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E3" w:rsidRDefault="00072EE3" w:rsidP="00EC1FB3">
      <w:pPr>
        <w:ind w:firstLine="0"/>
        <w:rPr>
          <w:b/>
          <w:bCs/>
          <w:rtl/>
        </w:rPr>
      </w:pPr>
    </w:p>
    <w:p w:rsidR="00E64116" w:rsidRPr="005817EC" w:rsidRDefault="00D202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2E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202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202A0" w:rsidP="00D202A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</w:t>
      </w:r>
    </w:p>
    <w:p w:rsidR="00E64116" w:rsidRPr="008713A4" w:rsidRDefault="00D202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לפניות הציבור</w:t>
      </w:r>
    </w:p>
    <w:p w:rsidR="00E64116" w:rsidRPr="008713A4" w:rsidRDefault="00D202A0" w:rsidP="00A0078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A00786">
        <w:rPr>
          <w:rFonts w:hint="cs"/>
          <w:b/>
          <w:bCs/>
          <w:u w:val="single"/>
          <w:rtl/>
        </w:rPr>
        <w:t>שני</w:t>
      </w:r>
      <w:r w:rsidR="00A00786">
        <w:rPr>
          <w:b/>
          <w:bCs/>
          <w:u w:val="single"/>
          <w:rtl/>
        </w:rPr>
        <w:t xml:space="preserve">, </w:t>
      </w:r>
      <w:r w:rsidR="00A00786">
        <w:rPr>
          <w:rFonts w:hint="cs"/>
          <w:b/>
          <w:bCs/>
          <w:u w:val="single"/>
          <w:rtl/>
        </w:rPr>
        <w:t>ז'</w:t>
      </w:r>
      <w:r>
        <w:rPr>
          <w:b/>
          <w:bCs/>
          <w:u w:val="single"/>
          <w:rtl/>
        </w:rPr>
        <w:t xml:space="preserve"> בתמוז התש"ף (2</w:t>
      </w:r>
      <w:r w:rsidR="00A00786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ביוני 2020), שעה </w:t>
      </w:r>
      <w:r w:rsidR="00A00786">
        <w:rPr>
          <w:rFonts w:hint="cs"/>
          <w:b/>
          <w:bCs/>
          <w:u w:val="single"/>
          <w:rtl/>
        </w:rPr>
        <w:t>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202A0" w:rsidP="007C693F">
      <w:pPr>
        <w:spacing w:before="60"/>
        <w:ind w:firstLine="0"/>
        <w:rPr>
          <w:rtl/>
        </w:rPr>
      </w:pPr>
      <w:r w:rsidRPr="00D202A0">
        <w:rPr>
          <w:rtl/>
        </w:rPr>
        <w:t>פניות ציבור בנושא: נהלים ואגרות בפעילות המכון הרפואי לבטיחות בדרכים - ישיבת מעקב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202A0" w:rsidRPr="008713A4" w:rsidRDefault="00D202A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636FE" w:rsidRDefault="00D202A0" w:rsidP="00EC1FB3">
      <w:pPr>
        <w:ind w:firstLine="0"/>
        <w:rPr>
          <w:rtl/>
        </w:rPr>
      </w:pPr>
      <w:r w:rsidRPr="00B636FE">
        <w:rPr>
          <w:rtl/>
        </w:rPr>
        <w:t>יעקב טסלר – היו"ר</w:t>
      </w:r>
    </w:p>
    <w:p w:rsidR="00E64116" w:rsidRDefault="00E64116" w:rsidP="00DE5B80">
      <w:pPr>
        <w:ind w:firstLine="0"/>
        <w:rPr>
          <w:rtl/>
        </w:rPr>
      </w:pPr>
    </w:p>
    <w:p w:rsidR="00072EE3" w:rsidRDefault="00072EE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202A0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B416A" w:rsidRPr="000C47F5" w:rsidRDefault="00DB416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6318"/>
      </w:tblGrid>
      <w:tr w:rsidR="00DB416A" w:rsidTr="00DB416A"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גרוטו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הבריאות</w:t>
            </w:r>
          </w:p>
        </w:tc>
      </w:tr>
      <w:tr w:rsidR="00DB416A" w:rsidTr="00DB416A"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אור ציון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למינהל במרב"ד, משרד הבריאות</w:t>
            </w:r>
          </w:p>
        </w:tc>
      </w:tr>
      <w:tr w:rsidR="00DB416A" w:rsidTr="00DB416A"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אזולאי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המשנה למנכ"ל, משרד הבריאות</w:t>
            </w:r>
          </w:p>
        </w:tc>
      </w:tr>
      <w:tr w:rsidR="00DB416A" w:rsidTr="00DB416A"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רוזן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הרישוי, משרד התחבורה והבטיחות בדרכים</w:t>
            </w:r>
          </w:p>
        </w:tc>
      </w:tr>
      <w:tr w:rsidR="00DB416A" w:rsidTr="00DB416A"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לפינר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לממונה על הכנסות המדינה, אגף שוק ההון, משרד האוצר</w:t>
            </w:r>
          </w:p>
        </w:tc>
      </w:tr>
      <w:tr w:rsidR="00DB416A" w:rsidTr="00DB416A">
        <w:tc>
          <w:tcPr>
            <w:tcW w:w="0" w:type="auto"/>
            <w:shd w:val="clear" w:color="auto" w:fill="auto"/>
          </w:tcPr>
          <w:p w:rsidR="00DB416A" w:rsidRDefault="00DB416A" w:rsidP="00FF73CF">
            <w:pPr>
              <w:ind w:firstLine="0"/>
              <w:rPr>
                <w:rtl/>
              </w:rPr>
            </w:pPr>
            <w:r>
              <w:rPr>
                <w:rtl/>
              </w:rPr>
              <w:t>דניאל</w:t>
            </w:r>
            <w:r w:rsidR="00FF73CF">
              <w:rPr>
                <w:rFonts w:hint="cs"/>
                <w:rtl/>
              </w:rPr>
              <w:t xml:space="preserve"> פדון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DB416A" w:rsidTr="00DB416A"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ברוני חירמן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ועדת המחירים, אגף הכלכלה, משרד התחבורה</w:t>
            </w:r>
          </w:p>
        </w:tc>
      </w:tr>
      <w:tr w:rsidR="00DB416A" w:rsidTr="00DB416A"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פולסקי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DB416A" w:rsidTr="00DB416A"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דויד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לשכת עורכי הדין</w:t>
            </w:r>
          </w:p>
        </w:tc>
      </w:tr>
      <w:tr w:rsidR="00DB416A" w:rsidTr="00DB416A"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פלי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  <w:tr w:rsidR="00DB416A" w:rsidTr="00DB416A"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אורן באר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416A" w:rsidRDefault="00DB4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פסיכיאטר, בי"ח לב השרון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B416A" w:rsidRDefault="00DB416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202A0" w:rsidP="00D40A29">
      <w:pPr>
        <w:ind w:firstLine="0"/>
        <w:rPr>
          <w:rtl/>
        </w:rPr>
      </w:pPr>
      <w:r>
        <w:rPr>
          <w:rFonts w:hint="cs"/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02A0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202A0" w:rsidP="00FF73CF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>
        <w:rPr>
          <w:rtl/>
        </w:rPr>
        <w:t xml:space="preserve">חבר </w:t>
      </w:r>
      <w:r w:rsidR="00FF73CF">
        <w:rPr>
          <w:rFonts w:hint="cs"/>
          <w:rtl/>
        </w:rPr>
        <w:t>תרגומים</w:t>
      </w:r>
    </w:p>
    <w:p w:rsidR="00D202A0" w:rsidRDefault="00D202A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202A0" w:rsidRDefault="00D202A0" w:rsidP="00D202A0">
      <w:pPr>
        <w:pStyle w:val="a6"/>
        <w:keepNext/>
        <w:rPr>
          <w:rtl/>
        </w:rPr>
      </w:pPr>
      <w:r>
        <w:rPr>
          <w:rtl/>
        </w:rPr>
        <w:lastRenderedPageBreak/>
        <w:t>פניות ציבור בנושא: נהלים ואגרות בפעילות המכון הרפואי לבטיחות בדרכים - ישיבת מעקב</w:t>
      </w:r>
    </w:p>
    <w:p w:rsidR="00D202A0" w:rsidRDefault="00D202A0" w:rsidP="00D202A0">
      <w:pPr>
        <w:pStyle w:val="KeepWithNext"/>
        <w:rPr>
          <w:rtl/>
        </w:rPr>
      </w:pPr>
    </w:p>
    <w:p w:rsidR="00072EE3" w:rsidRPr="00072EE3" w:rsidRDefault="00072EE3" w:rsidP="00072EE3">
      <w:pPr>
        <w:rPr>
          <w:rtl/>
        </w:rPr>
      </w:pPr>
    </w:p>
    <w:p w:rsidR="00D202A0" w:rsidRDefault="00B65BD2" w:rsidP="00B65BD2">
      <w:pPr>
        <w:pStyle w:val="af6"/>
        <w:keepNext/>
        <w:rPr>
          <w:rtl/>
        </w:rPr>
      </w:pPr>
      <w:bookmarkStart w:id="0" w:name="ET_yor_5778_1"/>
      <w:r w:rsidRPr="00B65BD2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B65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B65BD2" w:rsidRPr="00B65BD2" w:rsidRDefault="00B65BD2" w:rsidP="00B65BD2">
      <w:pPr>
        <w:rPr>
          <w:rtl/>
          <w:lang w:eastAsia="he-IL"/>
        </w:rPr>
      </w:pPr>
    </w:p>
    <w:p w:rsidR="00D202A0" w:rsidRDefault="00D202A0" w:rsidP="00AE7D35">
      <w:pPr>
        <w:rPr>
          <w:rtl/>
        </w:rPr>
      </w:pPr>
      <w:r>
        <w:rPr>
          <w:rFonts w:hint="cs"/>
          <w:rtl/>
        </w:rPr>
        <w:t>בוקר טוב לכולם. אני שמח לפתוח את הישיבה ב</w:t>
      </w:r>
      <w:r w:rsidR="00AE7D35">
        <w:rPr>
          <w:rFonts w:hint="cs"/>
          <w:rtl/>
        </w:rPr>
        <w:t>ה</w:t>
      </w:r>
      <w:r>
        <w:rPr>
          <w:rFonts w:hint="cs"/>
          <w:rtl/>
        </w:rPr>
        <w:t xml:space="preserve">משך </w:t>
      </w:r>
      <w:bookmarkStart w:id="1" w:name="_ETM_Q1_19208"/>
      <w:bookmarkEnd w:id="1"/>
      <w:r>
        <w:rPr>
          <w:rFonts w:hint="cs"/>
          <w:rtl/>
        </w:rPr>
        <w:t xml:space="preserve">למאות פניות שהגיעו לוועדה, בעצם ישיבת מעקב שדנו בפעמים </w:t>
      </w:r>
      <w:bookmarkStart w:id="2" w:name="_ETM_Q1_32203"/>
      <w:bookmarkEnd w:id="2"/>
      <w:r>
        <w:rPr>
          <w:rFonts w:hint="cs"/>
          <w:rtl/>
        </w:rPr>
        <w:t xml:space="preserve">הקודמות ובין לבין כמובן הגיעו עוד הרבה הרבה פניות, </w:t>
      </w:r>
      <w:bookmarkStart w:id="3" w:name="_ETM_Q1_37187"/>
      <w:bookmarkEnd w:id="3"/>
      <w:r>
        <w:rPr>
          <w:rFonts w:hint="cs"/>
          <w:rtl/>
        </w:rPr>
        <w:t>מטבע הדברים</w:t>
      </w:r>
      <w:r w:rsidR="00AE7D35">
        <w:rPr>
          <w:rFonts w:hint="cs"/>
          <w:rtl/>
        </w:rPr>
        <w:t>. אני רוצה</w:t>
      </w:r>
      <w:r>
        <w:rPr>
          <w:rFonts w:hint="cs"/>
          <w:rtl/>
        </w:rPr>
        <w:t xml:space="preserve"> לומר בתחילת דבריי שכפי שאנחנו יודעים </w:t>
      </w:r>
      <w:bookmarkStart w:id="4" w:name="_ETM_Q1_45702"/>
      <w:bookmarkEnd w:id="4"/>
      <w:r>
        <w:rPr>
          <w:rFonts w:hint="cs"/>
          <w:rtl/>
        </w:rPr>
        <w:t xml:space="preserve">המרב"ד מרכז אצלו בשנה עשרות אלפי פניות של אנשים שמחולקים </w:t>
      </w:r>
      <w:bookmarkStart w:id="5" w:name="_ETM_Q1_52474"/>
      <w:bookmarkEnd w:id="5"/>
      <w:r>
        <w:rPr>
          <w:rFonts w:hint="cs"/>
          <w:rtl/>
        </w:rPr>
        <w:t xml:space="preserve">לפי מספר קטגוריות, אם זה מבקשי רישיון נהיגה לרכב ציבורי, </w:t>
      </w:r>
      <w:bookmarkStart w:id="6" w:name="_ETM_Q1_53636"/>
      <w:bookmarkEnd w:id="6"/>
      <w:r>
        <w:rPr>
          <w:rFonts w:hint="cs"/>
          <w:rtl/>
        </w:rPr>
        <w:t xml:space="preserve">כבד, אם זה אנשים שמגיעים אחרי שלילת רישיון, אם זה </w:t>
      </w:r>
      <w:bookmarkStart w:id="7" w:name="_ETM_Q1_62149"/>
      <w:bookmarkEnd w:id="7"/>
      <w:r>
        <w:rPr>
          <w:rFonts w:hint="cs"/>
          <w:rtl/>
        </w:rPr>
        <w:t xml:space="preserve">אנשים שמגיעים לקבל את השירות אחרי דוח רפואי שהם מקבלים </w:t>
      </w:r>
      <w:bookmarkStart w:id="8" w:name="_ETM_Q1_67937"/>
      <w:bookmarkEnd w:id="8"/>
      <w:r>
        <w:rPr>
          <w:rFonts w:hint="cs"/>
          <w:rtl/>
        </w:rPr>
        <w:t xml:space="preserve">שהם צריכים להמציא מחדש, לעבור קודם בדיקות, </w:t>
      </w:r>
      <w:bookmarkStart w:id="9" w:name="_ETM_Q1_71722"/>
      <w:bookmarkEnd w:id="9"/>
      <w:r>
        <w:rPr>
          <w:rFonts w:hint="cs"/>
          <w:rtl/>
        </w:rPr>
        <w:t>והרבה הרבה נושאים שמגיעים למקום הזה שקוראים לו מרב"ד.</w:t>
      </w:r>
    </w:p>
    <w:p w:rsidR="00D202A0" w:rsidRDefault="00D202A0" w:rsidP="00D202A0">
      <w:pPr>
        <w:rPr>
          <w:rtl/>
        </w:rPr>
      </w:pPr>
    </w:p>
    <w:p w:rsidR="00D202A0" w:rsidRDefault="00D202A0" w:rsidP="00D202A0">
      <w:pPr>
        <w:rPr>
          <w:rtl/>
        </w:rPr>
      </w:pPr>
      <w:r>
        <w:rPr>
          <w:rFonts w:hint="cs"/>
          <w:rtl/>
        </w:rPr>
        <w:t xml:space="preserve">לא נראה לי שבזמן הקצר שלפנינו </w:t>
      </w:r>
      <w:bookmarkStart w:id="10" w:name="_ETM_Q1_82647"/>
      <w:bookmarkEnd w:id="10"/>
      <w:r>
        <w:rPr>
          <w:rFonts w:hint="cs"/>
          <w:rtl/>
        </w:rPr>
        <w:t xml:space="preserve">אנחנו נוכל להקיף את הכול ולהתמקד בכל דבר ודבר, אני </w:t>
      </w:r>
      <w:bookmarkStart w:id="11" w:name="_ETM_Q1_86345"/>
      <w:bookmarkEnd w:id="11"/>
      <w:r>
        <w:rPr>
          <w:rFonts w:hint="cs"/>
          <w:rtl/>
        </w:rPr>
        <w:t>היום מבקש לשמוע נקודתי</w:t>
      </w:r>
      <w:r w:rsidR="00AE7D35">
        <w:rPr>
          <w:rFonts w:hint="cs"/>
          <w:rtl/>
        </w:rPr>
        <w:t>ת</w:t>
      </w:r>
      <w:r>
        <w:rPr>
          <w:rFonts w:hint="cs"/>
          <w:rtl/>
        </w:rPr>
        <w:t xml:space="preserve"> עד כמה שאפשר בכמה נושאים הבוערים </w:t>
      </w:r>
      <w:bookmarkStart w:id="12" w:name="_ETM_Q1_93659"/>
      <w:bookmarkEnd w:id="12"/>
      <w:r>
        <w:rPr>
          <w:rFonts w:hint="cs"/>
          <w:rtl/>
        </w:rPr>
        <w:t xml:space="preserve">מאוד, לפי ראות עיניי, איך שאני ראיתי לפי הפניות שהגיעו, </w:t>
      </w:r>
      <w:bookmarkStart w:id="13" w:name="_ETM_Q1_97223"/>
      <w:bookmarkEnd w:id="13"/>
      <w:r>
        <w:rPr>
          <w:rFonts w:hint="cs"/>
          <w:rtl/>
        </w:rPr>
        <w:t xml:space="preserve">וכפי שציינתי, בהמשך לפניות שדנו בהן בוועדות הקודמות, ובעזרת ה' </w:t>
      </w:r>
      <w:bookmarkStart w:id="14" w:name="_ETM_Q1_106067"/>
      <w:bookmarkEnd w:id="14"/>
      <w:r>
        <w:rPr>
          <w:rFonts w:hint="cs"/>
          <w:rtl/>
        </w:rPr>
        <w:t xml:space="preserve">נמשיך הלאה לקיים דיונים ספציפיים על כל נושא ונושא. </w:t>
      </w:r>
    </w:p>
    <w:p w:rsidR="00D202A0" w:rsidRDefault="00D202A0" w:rsidP="00D202A0">
      <w:pPr>
        <w:rPr>
          <w:rtl/>
        </w:rPr>
      </w:pPr>
    </w:p>
    <w:p w:rsidR="00D202A0" w:rsidRDefault="00D202A0" w:rsidP="00D202A0">
      <w:pPr>
        <w:rPr>
          <w:rtl/>
        </w:rPr>
      </w:pPr>
      <w:r>
        <w:rPr>
          <w:rFonts w:hint="cs"/>
          <w:rtl/>
        </w:rPr>
        <w:t>אני כ</w:t>
      </w:r>
      <w:bookmarkStart w:id="15" w:name="_ETM_Q1_111419"/>
      <w:bookmarkEnd w:id="15"/>
      <w:r>
        <w:rPr>
          <w:rFonts w:hint="cs"/>
          <w:rtl/>
        </w:rPr>
        <w:t xml:space="preserve">רגע אתחיל בנושא של האגרות. אני עברתי על </w:t>
      </w:r>
      <w:bookmarkStart w:id="16" w:name="_ETM_Q1_121151"/>
      <w:bookmarkEnd w:id="16"/>
      <w:r>
        <w:rPr>
          <w:rFonts w:hint="cs"/>
          <w:rtl/>
        </w:rPr>
        <w:t>החומר ושמעתי את רחש</w:t>
      </w:r>
      <w:r w:rsidR="00041A65">
        <w:rPr>
          <w:rFonts w:hint="cs"/>
          <w:rtl/>
        </w:rPr>
        <w:t xml:space="preserve">י ליבם של אנשים וקצת תמוה </w:t>
      </w:r>
      <w:bookmarkStart w:id="17" w:name="_ETM_Q1_122971"/>
      <w:bookmarkEnd w:id="17"/>
      <w:r w:rsidR="00041A65">
        <w:rPr>
          <w:rFonts w:hint="cs"/>
          <w:rtl/>
        </w:rPr>
        <w:t xml:space="preserve">בעיניי איך הדבר הזה נקבע, לפי מה, לפי הקריטריונים, ואני </w:t>
      </w:r>
      <w:bookmarkStart w:id="18" w:name="_ETM_Q1_132256"/>
      <w:bookmarkEnd w:id="18"/>
      <w:r w:rsidR="00041A65">
        <w:rPr>
          <w:rFonts w:hint="cs"/>
          <w:rtl/>
        </w:rPr>
        <w:t xml:space="preserve">שואל את פרופ' גרוטו או אפי היקר, מנהל אגף הרישוי, </w:t>
      </w:r>
      <w:bookmarkStart w:id="19" w:name="_ETM_Q1_138702"/>
      <w:bookmarkEnd w:id="19"/>
      <w:r w:rsidR="00041A65">
        <w:rPr>
          <w:rFonts w:hint="cs"/>
          <w:rtl/>
        </w:rPr>
        <w:t xml:space="preserve">בעצם מי קובע את האגרות, האם זה ועדת אגרות </w:t>
      </w:r>
      <w:bookmarkStart w:id="20" w:name="_ETM_Q1_146887"/>
      <w:bookmarkEnd w:id="20"/>
      <w:r w:rsidR="00041A65">
        <w:rPr>
          <w:rFonts w:hint="cs"/>
          <w:rtl/>
        </w:rPr>
        <w:t xml:space="preserve">קובעת את גובה האגרות, האם התקנות? מי מנסח אותן, </w:t>
      </w:r>
      <w:bookmarkStart w:id="21" w:name="_ETM_Q1_149709"/>
      <w:bookmarkEnd w:id="21"/>
      <w:r w:rsidR="00041A65">
        <w:rPr>
          <w:rFonts w:hint="cs"/>
          <w:rtl/>
        </w:rPr>
        <w:t xml:space="preserve">לפי מה? האם זה בסמכות השר הממונה </w:t>
      </w:r>
      <w:bookmarkStart w:id="22" w:name="_ETM_Q1_152538"/>
      <w:bookmarkEnd w:id="22"/>
      <w:r w:rsidR="00041A65">
        <w:rPr>
          <w:rFonts w:hint="cs"/>
          <w:rtl/>
        </w:rPr>
        <w:t>בתחבורה? לפי מה הדבר הזה נקבע? זו נקודה אחת.</w:t>
      </w:r>
    </w:p>
    <w:p w:rsidR="00041A65" w:rsidRDefault="00041A65" w:rsidP="00D202A0">
      <w:pPr>
        <w:rPr>
          <w:rtl/>
        </w:rPr>
      </w:pPr>
    </w:p>
    <w:p w:rsidR="00041A65" w:rsidRDefault="00041A65" w:rsidP="00AE7D35">
      <w:pPr>
        <w:rPr>
          <w:rtl/>
        </w:rPr>
      </w:pPr>
      <w:r>
        <w:rPr>
          <w:rFonts w:hint="cs"/>
          <w:rtl/>
        </w:rPr>
        <w:t>נק</w:t>
      </w:r>
      <w:bookmarkStart w:id="23" w:name="_ETM_Q1_162365"/>
      <w:bookmarkEnd w:id="23"/>
      <w:r>
        <w:rPr>
          <w:rFonts w:hint="cs"/>
          <w:rtl/>
        </w:rPr>
        <w:t xml:space="preserve">ודה שנייה, </w:t>
      </w:r>
      <w:bookmarkStart w:id="24" w:name="_ETM_Q1_163970"/>
      <w:bookmarkEnd w:id="24"/>
      <w:r>
        <w:rPr>
          <w:rFonts w:hint="cs"/>
          <w:rtl/>
        </w:rPr>
        <w:t xml:space="preserve">ברמת המחירים יש דברים בעיניי קצת אבסורדיים, שזה אומר שיש </w:t>
      </w:r>
      <w:bookmarkStart w:id="25" w:name="_ETM_Q1_171397"/>
      <w:bookmarkEnd w:id="25"/>
      <w:r>
        <w:rPr>
          <w:rFonts w:hint="cs"/>
          <w:rtl/>
        </w:rPr>
        <w:t xml:space="preserve">בדיקות חוזרות שאנשים משלמים חצי מהמחיר שנקבע. כרגע המחיר הוא </w:t>
      </w:r>
      <w:bookmarkStart w:id="26" w:name="_ETM_Q1_178383"/>
      <w:bookmarkEnd w:id="26"/>
      <w:r>
        <w:rPr>
          <w:rFonts w:hint="cs"/>
          <w:rtl/>
        </w:rPr>
        <w:t xml:space="preserve">636 שקלים ובמידה שאדם מבקש משהו חוזר זה 300 ומשהו, </w:t>
      </w:r>
      <w:bookmarkStart w:id="27" w:name="_ETM_Q1_186438"/>
      <w:bookmarkEnd w:id="27"/>
      <w:r>
        <w:rPr>
          <w:rFonts w:hint="cs"/>
          <w:rtl/>
        </w:rPr>
        <w:t xml:space="preserve">בערך. אחרי זה יש את הנושא הזה של עיון במסמכים, </w:t>
      </w:r>
      <w:bookmarkStart w:id="28" w:name="_ETM_Q1_188681"/>
      <w:bookmarkEnd w:id="28"/>
      <w:r>
        <w:rPr>
          <w:rFonts w:hint="cs"/>
          <w:rtl/>
        </w:rPr>
        <w:t xml:space="preserve">שדורשים 119 שקלים. בוא לא נשכח, מי שמגיע למקום הזה </w:t>
      </w:r>
      <w:bookmarkStart w:id="29" w:name="_ETM_Q1_195995"/>
      <w:bookmarkEnd w:id="29"/>
      <w:r>
        <w:rPr>
          <w:rFonts w:hint="cs"/>
          <w:rtl/>
        </w:rPr>
        <w:t xml:space="preserve">לא מגיע מרצונו הטוב, הוא לא בחר בזה. מי שיש </w:t>
      </w:r>
      <w:bookmarkStart w:id="30" w:name="_ETM_Q1_202659"/>
      <w:bookmarkEnd w:id="30"/>
      <w:r>
        <w:rPr>
          <w:rFonts w:hint="cs"/>
          <w:rtl/>
        </w:rPr>
        <w:t xml:space="preserve">לו רישיון נהיגה והכול בסדר ממשיך, מי שנקלע למקום הזה </w:t>
      </w:r>
      <w:bookmarkStart w:id="31" w:name="_ETM_Q1_206118"/>
      <w:bookmarkEnd w:id="31"/>
      <w:r>
        <w:rPr>
          <w:rFonts w:hint="cs"/>
          <w:rtl/>
        </w:rPr>
        <w:t xml:space="preserve">שקוראים לו מרב"ד אלה אנשים </w:t>
      </w:r>
      <w:r w:rsidR="00AE7D35">
        <w:rPr>
          <w:rFonts w:hint="cs"/>
          <w:rtl/>
        </w:rPr>
        <w:t>ש</w:t>
      </w:r>
      <w:r>
        <w:rPr>
          <w:rFonts w:hint="cs"/>
          <w:rtl/>
        </w:rPr>
        <w:t>או שעברו תאונת דרכים,</w:t>
      </w:r>
      <w:bookmarkStart w:id="32" w:name="_ETM_Q1_210664"/>
      <w:bookmarkEnd w:id="32"/>
      <w:r>
        <w:rPr>
          <w:rFonts w:hint="cs"/>
          <w:rtl/>
        </w:rPr>
        <w:t xml:space="preserve"> או שהגיעו לגיל מסוים שהם צריכים לעבור </w:t>
      </w:r>
      <w:bookmarkStart w:id="33" w:name="_ETM_Q1_211392"/>
      <w:bookmarkEnd w:id="33"/>
      <w:r>
        <w:rPr>
          <w:rFonts w:hint="cs"/>
          <w:rtl/>
        </w:rPr>
        <w:t xml:space="preserve">עוד פעם סוג של בדיקות. אם יש את סעיף 12ב </w:t>
      </w:r>
      <w:bookmarkStart w:id="34" w:name="_ETM_Q1_215920"/>
      <w:bookmarkEnd w:id="34"/>
      <w:r>
        <w:rPr>
          <w:rFonts w:hint="cs"/>
          <w:rtl/>
        </w:rPr>
        <w:t xml:space="preserve">שיש את חובת </w:t>
      </w:r>
      <w:r w:rsidR="00AE7D35">
        <w:rPr>
          <w:rFonts w:hint="cs"/>
          <w:rtl/>
        </w:rPr>
        <w:t>ה</w:t>
      </w:r>
      <w:r>
        <w:rPr>
          <w:rFonts w:hint="cs"/>
          <w:rtl/>
        </w:rPr>
        <w:t xml:space="preserve">דיווח שעליו להגיע למקום, שוב לא מרצונו, </w:t>
      </w:r>
      <w:bookmarkStart w:id="35" w:name="_ETM_Q1_225862"/>
      <w:bookmarkEnd w:id="35"/>
      <w:r>
        <w:rPr>
          <w:rFonts w:hint="cs"/>
          <w:rtl/>
        </w:rPr>
        <w:t>אז בעצם אני שואל</w:t>
      </w:r>
      <w:r w:rsidR="00AE7D35">
        <w:rPr>
          <w:rFonts w:hint="cs"/>
          <w:rtl/>
        </w:rPr>
        <w:t>,</w:t>
      </w:r>
      <w:r>
        <w:rPr>
          <w:rFonts w:hint="cs"/>
          <w:rtl/>
        </w:rPr>
        <w:t xml:space="preserve"> בן אדם מגיע למקום שהוא לא</w:t>
      </w:r>
      <w:bookmarkStart w:id="36" w:name="_ETM_Q1_231975"/>
      <w:bookmarkEnd w:id="36"/>
      <w:r>
        <w:rPr>
          <w:rFonts w:hint="cs"/>
          <w:rtl/>
        </w:rPr>
        <w:t xml:space="preserve"> בחר בזה, למה הוא צריך לשלם כל כך הרבה כסף</w:t>
      </w:r>
      <w:bookmarkStart w:id="37" w:name="_ETM_Q1_236777"/>
      <w:bookmarkEnd w:id="37"/>
      <w:r>
        <w:rPr>
          <w:rFonts w:hint="cs"/>
          <w:rtl/>
        </w:rPr>
        <w:t xml:space="preserve">? </w:t>
      </w:r>
    </w:p>
    <w:p w:rsidR="00041A65" w:rsidRDefault="00041A65" w:rsidP="00D202A0">
      <w:pPr>
        <w:rPr>
          <w:rtl/>
        </w:rPr>
      </w:pPr>
    </w:p>
    <w:p w:rsidR="00041A65" w:rsidRDefault="00041A65" w:rsidP="00D202A0">
      <w:pPr>
        <w:rPr>
          <w:rtl/>
        </w:rPr>
      </w:pPr>
      <w:r>
        <w:rPr>
          <w:rFonts w:hint="cs"/>
          <w:rtl/>
        </w:rPr>
        <w:t>אולי</w:t>
      </w:r>
      <w:bookmarkStart w:id="38" w:name="_ETM_Q1_238963"/>
      <w:bookmarkEnd w:id="38"/>
      <w:r>
        <w:rPr>
          <w:rFonts w:hint="cs"/>
          <w:rtl/>
        </w:rPr>
        <w:t xml:space="preserve"> לא תסכימו איתי, אבל אני חושב כך, תפסו מישהו </w:t>
      </w:r>
      <w:bookmarkStart w:id="39" w:name="_ETM_Q1_240800"/>
      <w:bookmarkEnd w:id="39"/>
      <w:r>
        <w:rPr>
          <w:rFonts w:hint="cs"/>
          <w:rtl/>
        </w:rPr>
        <w:t xml:space="preserve">נוהג תחת השפעת אלכוהול, סמים, שללו לו את הרישיון </w:t>
      </w:r>
      <w:bookmarkStart w:id="40" w:name="_ETM_Q1_251245"/>
      <w:bookmarkEnd w:id="40"/>
      <w:r>
        <w:rPr>
          <w:rFonts w:hint="cs"/>
          <w:rtl/>
        </w:rPr>
        <w:t xml:space="preserve">וכדי לקבל את הרישיון חזרה הוא צריך לעבור את סדרת </w:t>
      </w:r>
      <w:bookmarkStart w:id="41" w:name="_ETM_Q1_256489"/>
      <w:bookmarkEnd w:id="41"/>
      <w:r>
        <w:rPr>
          <w:rFonts w:hint="cs"/>
          <w:rtl/>
        </w:rPr>
        <w:t xml:space="preserve">הבדיקות. את זה אני יכול להבין, אדוני, לא התנהגת </w:t>
      </w:r>
      <w:bookmarkStart w:id="42" w:name="_ETM_Q1_259086"/>
      <w:bookmarkEnd w:id="42"/>
      <w:r>
        <w:rPr>
          <w:rFonts w:hint="cs"/>
          <w:rtl/>
        </w:rPr>
        <w:t xml:space="preserve">בסדר, עשית מעשה שלא ייעשה, אז אתה מגיע למקום הזה </w:t>
      </w:r>
      <w:bookmarkStart w:id="43" w:name="_ETM_Q1_264981"/>
      <w:bookmarkEnd w:id="43"/>
      <w:r>
        <w:rPr>
          <w:rFonts w:hint="cs"/>
          <w:rtl/>
        </w:rPr>
        <w:t xml:space="preserve">תשלם. איך אומרים? על כל טעות שעושים משלמים. כמובן שאפשר </w:t>
      </w:r>
      <w:bookmarkStart w:id="44" w:name="_ETM_Q1_265937"/>
      <w:bookmarkEnd w:id="44"/>
      <w:r>
        <w:rPr>
          <w:rFonts w:hint="cs"/>
          <w:rtl/>
        </w:rPr>
        <w:t>להגביל את הנושא הזה</w:t>
      </w:r>
      <w:r w:rsidR="00AE7D35">
        <w:rPr>
          <w:rFonts w:hint="cs"/>
          <w:rtl/>
        </w:rPr>
        <w:t>,</w:t>
      </w:r>
      <w:r>
        <w:rPr>
          <w:rFonts w:hint="cs"/>
          <w:rtl/>
        </w:rPr>
        <w:t xml:space="preserve"> מה הגובה</w:t>
      </w:r>
      <w:r w:rsidR="00713EAC">
        <w:rPr>
          <w:rFonts w:hint="cs"/>
          <w:rtl/>
        </w:rPr>
        <w:t xml:space="preserve"> </w:t>
      </w:r>
      <w:bookmarkStart w:id="45" w:name="_ETM_Q1_2012211"/>
      <w:bookmarkEnd w:id="45"/>
      <w:r>
        <w:rPr>
          <w:rFonts w:hint="cs"/>
          <w:rtl/>
        </w:rPr>
        <w:t xml:space="preserve">של הדבר, אבל אנחנו צריכים </w:t>
      </w:r>
      <w:bookmarkStart w:id="46" w:name="_ETM_Q1_273909"/>
      <w:bookmarkEnd w:id="46"/>
      <w:r>
        <w:rPr>
          <w:rFonts w:hint="cs"/>
          <w:rtl/>
        </w:rPr>
        <w:t xml:space="preserve">לקחת בחשבון שהאנשים האלה שמגיעים למקום הזה, כמו שציינתי </w:t>
      </w:r>
      <w:bookmarkStart w:id="47" w:name="_ETM_Q1_277493"/>
      <w:bookmarkEnd w:id="47"/>
      <w:r>
        <w:rPr>
          <w:rFonts w:hint="cs"/>
          <w:rtl/>
        </w:rPr>
        <w:t xml:space="preserve">קודם, אלה לא אנשים שבחרו להגיע למקום, יש כאלה שמחייבים </w:t>
      </w:r>
      <w:bookmarkStart w:id="48" w:name="_ETM_Q1_284042"/>
      <w:bookmarkEnd w:id="48"/>
      <w:r>
        <w:rPr>
          <w:rFonts w:hint="cs"/>
          <w:rtl/>
        </w:rPr>
        <w:t>אותם להגיע למקום הזה.</w:t>
      </w:r>
    </w:p>
    <w:p w:rsidR="00041A65" w:rsidRDefault="00041A65" w:rsidP="00D202A0">
      <w:pPr>
        <w:rPr>
          <w:rtl/>
        </w:rPr>
      </w:pPr>
    </w:p>
    <w:p w:rsidR="00041A65" w:rsidRDefault="00041A65" w:rsidP="00D202A0">
      <w:pPr>
        <w:rPr>
          <w:rtl/>
        </w:rPr>
      </w:pPr>
      <w:r>
        <w:rPr>
          <w:rFonts w:hint="cs"/>
          <w:rtl/>
        </w:rPr>
        <w:t>אי</w:t>
      </w:r>
      <w:bookmarkStart w:id="49" w:name="_ETM_Q1_286446"/>
      <w:bookmarkEnd w:id="49"/>
      <w:r>
        <w:rPr>
          <w:rFonts w:hint="cs"/>
          <w:rtl/>
        </w:rPr>
        <w:t xml:space="preserve"> לכך אני רוצה דבר </w:t>
      </w:r>
      <w:bookmarkStart w:id="50" w:name="_ETM_Q1_286414"/>
      <w:bookmarkEnd w:id="50"/>
      <w:r>
        <w:rPr>
          <w:rFonts w:hint="cs"/>
          <w:rtl/>
        </w:rPr>
        <w:t xml:space="preserve">ראשון לשמוע את התייחסותכם, איך נקבע גובה האגרות, לפי מה, </w:t>
      </w:r>
      <w:bookmarkStart w:id="51" w:name="_ETM_Q1_294056"/>
      <w:bookmarkEnd w:id="51"/>
      <w:r>
        <w:rPr>
          <w:rFonts w:hint="cs"/>
          <w:rtl/>
        </w:rPr>
        <w:t xml:space="preserve">והאם נלקח בחשבון שהרבה מתוך האנשים שמגיעים למקום הזה אין </w:t>
      </w:r>
      <w:bookmarkStart w:id="52" w:name="_ETM_Q1_300269"/>
      <w:bookmarkEnd w:id="52"/>
      <w:r>
        <w:rPr>
          <w:rFonts w:hint="cs"/>
          <w:rtl/>
        </w:rPr>
        <w:t xml:space="preserve">להם את הכסף לשלם, משפחות מאוכלוסיות שונות, והאם ניתן גם </w:t>
      </w:r>
      <w:bookmarkStart w:id="53" w:name="_ETM_Q1_308021"/>
      <w:bookmarkEnd w:id="53"/>
      <w:r>
        <w:rPr>
          <w:rFonts w:hint="cs"/>
          <w:rtl/>
        </w:rPr>
        <w:t xml:space="preserve">לגביהם לקבל איזה סוג של הנחה, סוג של התחשבות כמו </w:t>
      </w:r>
      <w:bookmarkStart w:id="54" w:name="_ETM_Q1_309594"/>
      <w:bookmarkEnd w:id="54"/>
      <w:r>
        <w:rPr>
          <w:rFonts w:hint="cs"/>
          <w:rtl/>
        </w:rPr>
        <w:t xml:space="preserve">שיש ברשויות, בשאר הדברים שאנחנו מבקשים, האם חשבתם לעשות איזה </w:t>
      </w:r>
      <w:bookmarkStart w:id="55" w:name="_ETM_Q1_317241"/>
      <w:bookmarkEnd w:id="55"/>
      <w:r>
        <w:rPr>
          <w:rFonts w:hint="cs"/>
          <w:rtl/>
        </w:rPr>
        <w:t xml:space="preserve">קריטריון נוסף? זה הנושא של האגרות. לפני שאני אמשיך הלאה </w:t>
      </w:r>
      <w:bookmarkStart w:id="56" w:name="_ETM_Q1_324669"/>
      <w:bookmarkEnd w:id="56"/>
      <w:r>
        <w:rPr>
          <w:rFonts w:hint="cs"/>
          <w:rtl/>
        </w:rPr>
        <w:t>אני אשמח לשמוע את התייחסותכם.</w:t>
      </w:r>
    </w:p>
    <w:p w:rsidR="00041A65" w:rsidRDefault="00041A65" w:rsidP="00D202A0">
      <w:pPr>
        <w:rPr>
          <w:rtl/>
        </w:rPr>
      </w:pPr>
    </w:p>
    <w:p w:rsidR="00041A65" w:rsidRDefault="00B65BD2" w:rsidP="00B65BD2">
      <w:pPr>
        <w:pStyle w:val="af9"/>
        <w:keepNext/>
        <w:rPr>
          <w:rtl/>
        </w:rPr>
      </w:pPr>
      <w:bookmarkStart w:id="57" w:name="_ETM_Q1_329360"/>
      <w:bookmarkStart w:id="58" w:name="ET_guest_איתמר_גרוטו_2"/>
      <w:bookmarkEnd w:id="57"/>
      <w:r w:rsidRPr="00B65BD2">
        <w:rPr>
          <w:rStyle w:val="TagStyle"/>
          <w:rtl/>
        </w:rPr>
        <w:t xml:space="preserve"> &lt;&lt; אורח &gt;&gt; </w:t>
      </w:r>
      <w:r>
        <w:rPr>
          <w:rtl/>
        </w:rPr>
        <w:t>איתמר גרוטו:</w:t>
      </w:r>
      <w:r w:rsidRPr="00B65B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"/>
    </w:p>
    <w:p w:rsidR="00B65BD2" w:rsidRPr="00B65BD2" w:rsidRDefault="00B65BD2" w:rsidP="00B65BD2">
      <w:pPr>
        <w:rPr>
          <w:rtl/>
        </w:rPr>
      </w:pPr>
      <w:bookmarkStart w:id="59" w:name="_GoBack"/>
      <w:bookmarkEnd w:id="59"/>
    </w:p>
    <w:p w:rsidR="00041A65" w:rsidRDefault="00041A65" w:rsidP="00041A65">
      <w:pPr>
        <w:rPr>
          <w:rtl/>
        </w:rPr>
      </w:pPr>
      <w:r>
        <w:rPr>
          <w:rFonts w:hint="cs"/>
          <w:rtl/>
        </w:rPr>
        <w:t xml:space="preserve">קודם כל בוקר טוב. תודה על </w:t>
      </w:r>
      <w:bookmarkStart w:id="60" w:name="_ETM_Q1_326413"/>
      <w:bookmarkEnd w:id="60"/>
      <w:r>
        <w:rPr>
          <w:rFonts w:hint="cs"/>
          <w:rtl/>
        </w:rPr>
        <w:t xml:space="preserve">ההזמנה להשתתף בוועדה. יש לנו גם </w:t>
      </w:r>
      <w:bookmarkStart w:id="61" w:name="_ETM_Q1_332600"/>
      <w:bookmarkEnd w:id="61"/>
      <w:r>
        <w:rPr>
          <w:rFonts w:hint="cs"/>
          <w:rtl/>
        </w:rPr>
        <w:t xml:space="preserve">מצגת, אבל אני חושב שכרגע אני אתייחס לנושא האגרות ואחר </w:t>
      </w:r>
      <w:bookmarkStart w:id="62" w:name="_ETM_Q1_334336"/>
      <w:bookmarkEnd w:id="62"/>
      <w:r>
        <w:rPr>
          <w:rFonts w:hint="cs"/>
          <w:rtl/>
        </w:rPr>
        <w:t xml:space="preserve">כך אם נצטרך נעלה את המצגת. אני אדבר פה ויש </w:t>
      </w:r>
      <w:bookmarkStart w:id="63" w:name="_ETM_Q1_341111"/>
      <w:bookmarkEnd w:id="63"/>
      <w:r>
        <w:rPr>
          <w:rFonts w:hint="cs"/>
          <w:rtl/>
        </w:rPr>
        <w:t xml:space="preserve">לי עוד נציג בשם דוד אזולאי, שהוא </w:t>
      </w:r>
      <w:bookmarkStart w:id="64" w:name="_ETM_Q1_343264"/>
      <w:bookmarkEnd w:id="64"/>
      <w:r>
        <w:rPr>
          <w:rFonts w:hint="cs"/>
          <w:rtl/>
        </w:rPr>
        <w:t xml:space="preserve">כרגע מסייע לי בניהול הפעילות וגם נמצא יחד עם מוטי, </w:t>
      </w:r>
      <w:bookmarkStart w:id="65" w:name="_ETM_Q1_352543"/>
      <w:bookmarkEnd w:id="65"/>
      <w:r>
        <w:rPr>
          <w:rFonts w:hint="cs"/>
          <w:rtl/>
        </w:rPr>
        <w:t xml:space="preserve">שהם האנשים שכרגע מנהלים בפועל את המרב"ד כי מנהל </w:t>
      </w:r>
      <w:bookmarkStart w:id="66" w:name="_ETM_Q1_356974"/>
      <w:bookmarkEnd w:id="66"/>
      <w:r>
        <w:rPr>
          <w:rFonts w:hint="cs"/>
          <w:rtl/>
        </w:rPr>
        <w:t xml:space="preserve">המרב"ד הקודם יצא מתפקידו וכרגע ישנו רופא שמנהל </w:t>
      </w:r>
      <w:bookmarkStart w:id="67" w:name="_ETM_Q1_360315"/>
      <w:bookmarkEnd w:id="67"/>
      <w:r>
        <w:rPr>
          <w:rFonts w:hint="cs"/>
          <w:rtl/>
        </w:rPr>
        <w:t xml:space="preserve">את הצד הרפואי ויש אנשים שמנהלים את הצד המנהלי. </w:t>
      </w:r>
    </w:p>
    <w:p w:rsidR="00041A65" w:rsidRDefault="00041A65" w:rsidP="00041A65">
      <w:pPr>
        <w:rPr>
          <w:rtl/>
        </w:rPr>
      </w:pPr>
    </w:p>
    <w:p w:rsidR="00041A65" w:rsidRDefault="00041A65" w:rsidP="00041A65">
      <w:pPr>
        <w:rPr>
          <w:rtl/>
        </w:rPr>
      </w:pPr>
      <w:r>
        <w:rPr>
          <w:rFonts w:hint="cs"/>
          <w:rtl/>
        </w:rPr>
        <w:t xml:space="preserve">אני </w:t>
      </w:r>
      <w:bookmarkStart w:id="68" w:name="_ETM_Q1_366652"/>
      <w:bookmarkEnd w:id="68"/>
      <w:r>
        <w:rPr>
          <w:rFonts w:hint="cs"/>
          <w:rtl/>
        </w:rPr>
        <w:t xml:space="preserve">חושב שיש, כמו שאמרת, מספר אוכלוסיות שמגיעות למרב"ד. </w:t>
      </w:r>
      <w:bookmarkStart w:id="69" w:name="_ETM_Q1_375583"/>
      <w:bookmarkEnd w:id="69"/>
      <w:r>
        <w:rPr>
          <w:rFonts w:hint="cs"/>
          <w:rtl/>
        </w:rPr>
        <w:t xml:space="preserve">האוכלוסייה </w:t>
      </w:r>
      <w:r w:rsidR="00BE157E">
        <w:rPr>
          <w:rFonts w:hint="cs"/>
          <w:rtl/>
        </w:rPr>
        <w:t xml:space="preserve">הראשונה זה אוכלוסיית הנהגים, מה שקוראים הרכב המקצועי, </w:t>
      </w:r>
      <w:bookmarkStart w:id="70" w:name="_ETM_Q1_382970"/>
      <w:bookmarkEnd w:id="70"/>
      <w:r w:rsidR="00BE157E">
        <w:rPr>
          <w:rFonts w:hint="cs"/>
          <w:rtl/>
        </w:rPr>
        <w:t xml:space="preserve">זה כשמבוקש רישיון למונית, רישיון לאוטובוס, רישיון למשאית, לרכב </w:t>
      </w:r>
      <w:bookmarkStart w:id="71" w:name="_ETM_Q1_388409"/>
      <w:bookmarkEnd w:id="71"/>
      <w:r w:rsidR="00BE157E">
        <w:rPr>
          <w:rFonts w:hint="cs"/>
          <w:rtl/>
        </w:rPr>
        <w:t xml:space="preserve">כבד. הדברים האלה היום כמעט כולם עברו למשרד התחבורה אז </w:t>
      </w:r>
      <w:bookmarkStart w:id="72" w:name="_ETM_Q1_394306"/>
      <w:bookmarkEnd w:id="72"/>
      <w:r w:rsidR="00BE157E">
        <w:rPr>
          <w:rFonts w:hint="cs"/>
          <w:rtl/>
        </w:rPr>
        <w:t xml:space="preserve">אני אתן לאפי להתייחס, </w:t>
      </w:r>
      <w:r w:rsidR="00BE157E">
        <w:rPr>
          <w:rFonts w:hint="cs"/>
          <w:rtl/>
        </w:rPr>
        <w:lastRenderedPageBreak/>
        <w:t xml:space="preserve">אבל אני חושב שיש פה מישהו </w:t>
      </w:r>
      <w:bookmarkStart w:id="73" w:name="_ETM_Q1_394683"/>
      <w:bookmarkEnd w:id="73"/>
      <w:r w:rsidR="00BE157E">
        <w:rPr>
          <w:rFonts w:hint="cs"/>
          <w:rtl/>
        </w:rPr>
        <w:t xml:space="preserve">שרוצה איזה שהיא פעולה וזה חלק מהתהליך שהוא צריך </w:t>
      </w:r>
      <w:bookmarkStart w:id="74" w:name="_ETM_Q1_399120"/>
      <w:bookmarkEnd w:id="74"/>
      <w:r w:rsidR="00BE157E">
        <w:rPr>
          <w:rFonts w:hint="cs"/>
          <w:rtl/>
        </w:rPr>
        <w:t xml:space="preserve">לעבור ושם נושא התשלום אולי הוא פחות קריטי, כי הוא </w:t>
      </w:r>
      <w:bookmarkStart w:id="75" w:name="_ETM_Q1_406546"/>
      <w:bookmarkEnd w:id="75"/>
      <w:r w:rsidR="00BE157E">
        <w:rPr>
          <w:rFonts w:hint="cs"/>
          <w:rtl/>
        </w:rPr>
        <w:t xml:space="preserve">עושה את זה בעצם לטובת לימוד מקצוע ואחר כך זה </w:t>
      </w:r>
      <w:bookmarkStart w:id="76" w:name="_ETM_Q1_409473"/>
      <w:bookmarkEnd w:id="76"/>
      <w:r w:rsidR="00BE157E">
        <w:rPr>
          <w:rFonts w:hint="cs"/>
          <w:rtl/>
        </w:rPr>
        <w:t xml:space="preserve">אמור להכניס לו גם כספים. </w:t>
      </w:r>
    </w:p>
    <w:p w:rsidR="00BE157E" w:rsidRDefault="00BE157E" w:rsidP="00041A65">
      <w:pPr>
        <w:rPr>
          <w:rtl/>
        </w:rPr>
      </w:pPr>
    </w:p>
    <w:p w:rsidR="00BE157E" w:rsidRDefault="00BE157E" w:rsidP="004E3832">
      <w:pPr>
        <w:rPr>
          <w:rtl/>
        </w:rPr>
      </w:pPr>
      <w:r>
        <w:rPr>
          <w:rFonts w:hint="cs"/>
          <w:rtl/>
        </w:rPr>
        <w:t>הק</w:t>
      </w:r>
      <w:bookmarkStart w:id="77" w:name="_ETM_Q1_412856"/>
      <w:bookmarkEnd w:id="77"/>
      <w:r>
        <w:rPr>
          <w:rFonts w:hint="cs"/>
          <w:rtl/>
        </w:rPr>
        <w:t xml:space="preserve">בוצה השנייה, שהיא הקבוצה המרכזית, </w:t>
      </w:r>
      <w:bookmarkStart w:id="78" w:name="_ETM_Q1_412509"/>
      <w:bookmarkEnd w:id="78"/>
      <w:r>
        <w:rPr>
          <w:rFonts w:hint="cs"/>
          <w:rtl/>
        </w:rPr>
        <w:t xml:space="preserve">זאת אומרת מתוך 42,000 הפניות שיש בעניין הזה 30,000 מרוכזות </w:t>
      </w:r>
      <w:bookmarkStart w:id="79" w:name="_ETM_Q1_420006"/>
      <w:bookmarkEnd w:id="79"/>
      <w:r>
        <w:rPr>
          <w:rFonts w:hint="cs"/>
          <w:rtl/>
        </w:rPr>
        <w:t xml:space="preserve">עדיין במשרד הבריאות, מתייחסת לאנשים שיש להם איזה שהיא </w:t>
      </w:r>
      <w:bookmarkStart w:id="80" w:name="_ETM_Q1_422568"/>
      <w:bookmarkEnd w:id="80"/>
      <w:r>
        <w:rPr>
          <w:rFonts w:hint="cs"/>
          <w:rtl/>
        </w:rPr>
        <w:t xml:space="preserve">בעיה רפואית. ברור שהמטרה של המדינה והמטרה שלנו כמשרד הבריאות </w:t>
      </w:r>
      <w:bookmarkStart w:id="81" w:name="_ETM_Q1_429009"/>
      <w:bookmarkEnd w:id="81"/>
      <w:r>
        <w:rPr>
          <w:rFonts w:hint="cs"/>
          <w:rtl/>
        </w:rPr>
        <w:t xml:space="preserve">היא להגן על </w:t>
      </w:r>
      <w:bookmarkStart w:id="82" w:name="_ETM_Q1_434691"/>
      <w:bookmarkEnd w:id="82"/>
      <w:r>
        <w:rPr>
          <w:rFonts w:hint="cs"/>
          <w:rtl/>
        </w:rPr>
        <w:t xml:space="preserve">הציבור, קודם כל על המטופל עצמו שמגיע ואחר </w:t>
      </w:r>
      <w:bookmarkStart w:id="83" w:name="_ETM_Q1_437378"/>
      <w:bookmarkEnd w:id="83"/>
      <w:r>
        <w:rPr>
          <w:rFonts w:hint="cs"/>
          <w:rtl/>
        </w:rPr>
        <w:t xml:space="preserve">כך על הציבור מפני סיכון שיקרה כתוצאה מנהיגה. צריך </w:t>
      </w:r>
      <w:bookmarkStart w:id="84" w:name="_ETM_Q1_442481"/>
      <w:bookmarkEnd w:id="84"/>
      <w:r>
        <w:rPr>
          <w:rFonts w:hint="cs"/>
          <w:rtl/>
        </w:rPr>
        <w:t xml:space="preserve">לזכור, שבניגוד לתפיסה שמרב"ד נועד רק להגן על </w:t>
      </w:r>
      <w:bookmarkStart w:id="85" w:name="_ETM_Q1_446819"/>
      <w:bookmarkEnd w:id="85"/>
      <w:r>
        <w:rPr>
          <w:rFonts w:hint="cs"/>
          <w:rtl/>
        </w:rPr>
        <w:t>הציבור, זה קודם כל נועד להגן על האדם עצמו.</w:t>
      </w:r>
    </w:p>
    <w:p w:rsidR="00BE157E" w:rsidRDefault="00BE157E" w:rsidP="00041A65">
      <w:pPr>
        <w:rPr>
          <w:rtl/>
        </w:rPr>
      </w:pPr>
    </w:p>
    <w:p w:rsidR="00BE157E" w:rsidRDefault="00BE157E" w:rsidP="00BE157E">
      <w:pPr>
        <w:pStyle w:val="af6"/>
        <w:keepNext/>
        <w:rPr>
          <w:rtl/>
        </w:rPr>
      </w:pPr>
      <w:bookmarkStart w:id="86" w:name="_ETM_Q1_446651"/>
      <w:bookmarkStart w:id="87" w:name="_ETM_Q1_448759"/>
      <w:bookmarkEnd w:id="86"/>
      <w:bookmarkEnd w:id="87"/>
      <w:r>
        <w:rPr>
          <w:rtl/>
        </w:rPr>
        <w:t>היו"ר יעקב טסלר:</w:t>
      </w:r>
    </w:p>
    <w:p w:rsidR="00BE157E" w:rsidRDefault="00BE157E" w:rsidP="00BE157E">
      <w:pPr>
        <w:pStyle w:val="KeepWithNext"/>
        <w:rPr>
          <w:rtl/>
        </w:rPr>
      </w:pPr>
    </w:p>
    <w:p w:rsidR="00BE157E" w:rsidRDefault="00BE157E" w:rsidP="00BE157E">
      <w:pPr>
        <w:rPr>
          <w:rtl/>
        </w:rPr>
      </w:pPr>
      <w:r>
        <w:rPr>
          <w:rFonts w:hint="cs"/>
          <w:rtl/>
        </w:rPr>
        <w:t>גם וגם.</w:t>
      </w:r>
    </w:p>
    <w:p w:rsidR="00BE157E" w:rsidRDefault="00BE157E" w:rsidP="00BE157E">
      <w:pPr>
        <w:rPr>
          <w:rtl/>
        </w:rPr>
      </w:pPr>
    </w:p>
    <w:p w:rsidR="00BE157E" w:rsidRDefault="00BE157E" w:rsidP="00BE157E">
      <w:pPr>
        <w:pStyle w:val="af9"/>
        <w:keepNext/>
        <w:rPr>
          <w:rtl/>
        </w:rPr>
      </w:pPr>
      <w:bookmarkStart w:id="88" w:name="_ETM_Q1_451050"/>
      <w:bookmarkStart w:id="89" w:name="_ETM_Q1_450086"/>
      <w:bookmarkEnd w:id="88"/>
      <w:bookmarkEnd w:id="89"/>
      <w:r>
        <w:rPr>
          <w:rtl/>
        </w:rPr>
        <w:t>איתמר גרוטו:</w:t>
      </w:r>
    </w:p>
    <w:p w:rsidR="00BE157E" w:rsidRDefault="00BE157E" w:rsidP="00BE157E">
      <w:pPr>
        <w:pStyle w:val="KeepWithNext"/>
        <w:rPr>
          <w:rtl/>
        </w:rPr>
      </w:pPr>
    </w:p>
    <w:p w:rsidR="00BE157E" w:rsidRDefault="00BE157E" w:rsidP="00C56F74">
      <w:pPr>
        <w:rPr>
          <w:rtl/>
        </w:rPr>
      </w:pPr>
      <w:r>
        <w:rPr>
          <w:rFonts w:hint="cs"/>
          <w:rtl/>
        </w:rPr>
        <w:t xml:space="preserve">אני </w:t>
      </w:r>
      <w:bookmarkStart w:id="90" w:name="_ETM_Q1_450847"/>
      <w:bookmarkEnd w:id="90"/>
      <w:r>
        <w:rPr>
          <w:rFonts w:hint="cs"/>
          <w:rtl/>
        </w:rPr>
        <w:t xml:space="preserve">יכול להגיד שאני אישית שלחתי אנשים מהמשפחה שלי מבוגרים למרב"ד: אתם צריכים ללכת למרב"ד </w:t>
      </w:r>
      <w:bookmarkStart w:id="91" w:name="_ETM_Q1_454541"/>
      <w:bookmarkEnd w:id="91"/>
      <w:r>
        <w:rPr>
          <w:rFonts w:hint="cs"/>
          <w:rtl/>
        </w:rPr>
        <w:t xml:space="preserve">כי אני לא שקט מזה שאתם נוהגים על הכביש ולכן אני חושב שיש לזה תפקיד </w:t>
      </w:r>
      <w:bookmarkStart w:id="92" w:name="_ETM_Q1_462969"/>
      <w:bookmarkEnd w:id="92"/>
      <w:r>
        <w:rPr>
          <w:rFonts w:hint="cs"/>
          <w:rtl/>
        </w:rPr>
        <w:t xml:space="preserve">חשוב. רוב המקרים </w:t>
      </w:r>
      <w:bookmarkStart w:id="93" w:name="_ETM_Q1_465239"/>
      <w:bookmarkEnd w:id="93"/>
      <w:r>
        <w:rPr>
          <w:rFonts w:hint="cs"/>
          <w:rtl/>
        </w:rPr>
        <w:t xml:space="preserve">הם בעיה רפואית. הקבוצה השלישית אולי אלה קבוצה של </w:t>
      </w:r>
      <w:bookmarkStart w:id="94" w:name="_ETM_Q1_469904"/>
      <w:bookmarkEnd w:id="94"/>
      <w:r>
        <w:rPr>
          <w:rFonts w:hint="cs"/>
          <w:rtl/>
        </w:rPr>
        <w:t xml:space="preserve">מופנים כתוצאה מחקירות של המשטרה או דברים כאלה, כמו שאמרת, </w:t>
      </w:r>
      <w:bookmarkStart w:id="95" w:name="_ETM_Q1_473150"/>
      <w:bookmarkEnd w:id="95"/>
      <w:r>
        <w:rPr>
          <w:rFonts w:hint="cs"/>
          <w:rtl/>
        </w:rPr>
        <w:t>נהיגה בשכרות או תחת השפעת סמים וזו הקבוצה השלישית.</w:t>
      </w:r>
    </w:p>
    <w:p w:rsidR="00BE157E" w:rsidRDefault="00BE157E" w:rsidP="00BE157E">
      <w:pPr>
        <w:rPr>
          <w:rtl/>
        </w:rPr>
      </w:pPr>
    </w:p>
    <w:p w:rsidR="00BE157E" w:rsidRDefault="00BE157E" w:rsidP="00BE157E">
      <w:pPr>
        <w:rPr>
          <w:rtl/>
        </w:rPr>
      </w:pPr>
      <w:r>
        <w:rPr>
          <w:rFonts w:hint="cs"/>
          <w:rtl/>
        </w:rPr>
        <w:t>אנ</w:t>
      </w:r>
      <w:bookmarkStart w:id="96" w:name="_ETM_Q1_474304"/>
      <w:bookmarkEnd w:id="96"/>
      <w:r>
        <w:rPr>
          <w:rFonts w:hint="cs"/>
          <w:rtl/>
        </w:rPr>
        <w:t xml:space="preserve">י אגיד </w:t>
      </w:r>
      <w:bookmarkStart w:id="97" w:name="_ETM_Q1_475458"/>
      <w:bookmarkEnd w:id="97"/>
      <w:r>
        <w:rPr>
          <w:rFonts w:hint="cs"/>
          <w:rtl/>
        </w:rPr>
        <w:t xml:space="preserve">מה העמדה המקצועית שלנו ומה אנחנו מנסים לקדם. אני אפתח </w:t>
      </w:r>
      <w:bookmarkStart w:id="98" w:name="_ETM_Q1_481901"/>
      <w:bookmarkEnd w:id="98"/>
      <w:r>
        <w:rPr>
          <w:rFonts w:hint="cs"/>
          <w:rtl/>
        </w:rPr>
        <w:t xml:space="preserve">בזה שקודם כל התפיסה שלנו אומרת שאותם אנשים שמגיעים בגלל </w:t>
      </w:r>
      <w:bookmarkStart w:id="99" w:name="_ETM_Q1_488208"/>
      <w:bookmarkEnd w:id="99"/>
      <w:r>
        <w:rPr>
          <w:rFonts w:hint="cs"/>
          <w:rtl/>
        </w:rPr>
        <w:t xml:space="preserve">סיבה רפואית, שבעצם נאלצים להגיע על ידי המדינה, הם </w:t>
      </w:r>
      <w:bookmarkStart w:id="100" w:name="_ETM_Q1_489163"/>
      <w:bookmarkEnd w:id="100"/>
      <w:r>
        <w:rPr>
          <w:rFonts w:hint="cs"/>
          <w:rtl/>
        </w:rPr>
        <w:t xml:space="preserve">לא צריכים לשלם או לשלם איזה שהוא סכום סמלי. זה </w:t>
      </w:r>
      <w:bookmarkStart w:id="101" w:name="_ETM_Q1_497026"/>
      <w:bookmarkEnd w:id="101"/>
      <w:r>
        <w:rPr>
          <w:rFonts w:hint="cs"/>
          <w:rtl/>
        </w:rPr>
        <w:t xml:space="preserve">קודם כל אני חושב שזו תפיסת העולם שלנו ואנחנו מנסים </w:t>
      </w:r>
      <w:bookmarkStart w:id="102" w:name="_ETM_Q1_498599"/>
      <w:bookmarkEnd w:id="102"/>
      <w:r>
        <w:rPr>
          <w:rFonts w:hint="cs"/>
          <w:rtl/>
        </w:rPr>
        <w:t xml:space="preserve">לקדם אותה, תיכף אני אספר מה. אז קודם כל להגיד </w:t>
      </w:r>
      <w:bookmarkStart w:id="103" w:name="_ETM_Q1_498782"/>
      <w:bookmarkEnd w:id="103"/>
      <w:r>
        <w:rPr>
          <w:rFonts w:hint="cs"/>
          <w:rtl/>
        </w:rPr>
        <w:t>את הענ</w:t>
      </w:r>
      <w:r w:rsidR="00C56F74">
        <w:rPr>
          <w:rFonts w:hint="cs"/>
          <w:rtl/>
        </w:rPr>
        <w:t>יין הזה, שזה מאוד חשוב לומר אותו</w:t>
      </w:r>
      <w:r>
        <w:rPr>
          <w:rFonts w:hint="cs"/>
          <w:rtl/>
        </w:rPr>
        <w:t xml:space="preserve">. </w:t>
      </w:r>
    </w:p>
    <w:p w:rsidR="00BE157E" w:rsidRDefault="00BE157E" w:rsidP="00BE157E">
      <w:pPr>
        <w:rPr>
          <w:rtl/>
        </w:rPr>
      </w:pPr>
    </w:p>
    <w:p w:rsidR="00BE157E" w:rsidRDefault="00BE157E" w:rsidP="00BE157E">
      <w:pPr>
        <w:rPr>
          <w:rtl/>
        </w:rPr>
      </w:pPr>
      <w:bookmarkStart w:id="104" w:name="_ETM_Q1_505336"/>
      <w:bookmarkStart w:id="105" w:name="_ETM_Q1_506394"/>
      <w:bookmarkEnd w:id="104"/>
      <w:bookmarkEnd w:id="105"/>
      <w:r>
        <w:rPr>
          <w:rFonts w:hint="cs"/>
          <w:rtl/>
        </w:rPr>
        <w:t>כדי לעשות את זה, בסופו של יום התפקיד של האגרה</w:t>
      </w:r>
      <w:bookmarkStart w:id="106" w:name="_ETM_Q1_507893"/>
      <w:bookmarkEnd w:id="106"/>
      <w:r w:rsidR="00C56F74">
        <w:rPr>
          <w:rFonts w:hint="cs"/>
          <w:rtl/>
        </w:rPr>
        <w:t xml:space="preserve"> הרבה פעמים, כמו </w:t>
      </w:r>
      <w:r>
        <w:rPr>
          <w:rFonts w:hint="cs"/>
          <w:rtl/>
        </w:rPr>
        <w:t xml:space="preserve">אגרות רבות שניתנות, כמו אגרת הרישוי או אגרות </w:t>
      </w:r>
      <w:bookmarkStart w:id="107" w:name="_ETM_Q1_511371"/>
      <w:bookmarkEnd w:id="107"/>
      <w:r>
        <w:rPr>
          <w:rFonts w:hint="cs"/>
          <w:rtl/>
        </w:rPr>
        <w:t xml:space="preserve">ממשרדי ממשלה אחרים, הן ניתנות כדי בסוף לממן את </w:t>
      </w:r>
      <w:bookmarkStart w:id="108" w:name="_ETM_Q1_515150"/>
      <w:bookmarkEnd w:id="108"/>
      <w:r>
        <w:rPr>
          <w:rFonts w:hint="cs"/>
          <w:rtl/>
        </w:rPr>
        <w:t xml:space="preserve">הפעילות שמתבצעת על ידי אותו מוסד והיא לא תמיד קשורה </w:t>
      </w:r>
      <w:bookmarkStart w:id="109" w:name="_ETM_Q1_524212"/>
      <w:bookmarkEnd w:id="109"/>
      <w:r>
        <w:rPr>
          <w:rFonts w:hint="cs"/>
          <w:rtl/>
        </w:rPr>
        <w:t xml:space="preserve">בתמחור ישיר, כאילו עושים איזה שהוא ממוצע בין העלויות, זאת </w:t>
      </w:r>
      <w:bookmarkStart w:id="110" w:name="_ETM_Q1_527878"/>
      <w:bookmarkEnd w:id="110"/>
      <w:r>
        <w:rPr>
          <w:rFonts w:hint="cs"/>
          <w:rtl/>
        </w:rPr>
        <w:t xml:space="preserve">אומרת זה איכשהו מתחלק </w:t>
      </w:r>
      <w:bookmarkStart w:id="111" w:name="_ETM_Q1_524495"/>
      <w:bookmarkEnd w:id="111"/>
      <w:r>
        <w:rPr>
          <w:rFonts w:hint="cs"/>
          <w:rtl/>
        </w:rPr>
        <w:t xml:space="preserve">כי ברור שכמו כל תחום אחר יכול להיות טיפול שייקח </w:t>
      </w:r>
      <w:bookmarkStart w:id="112" w:name="_ETM_Q1_532141"/>
      <w:bookmarkEnd w:id="112"/>
      <w:r>
        <w:rPr>
          <w:rFonts w:hint="cs"/>
          <w:rtl/>
        </w:rPr>
        <w:t xml:space="preserve">שנה ויש טיפול שייקח יומיים ולכן נקבע איזה שהוא </w:t>
      </w:r>
      <w:bookmarkStart w:id="113" w:name="_ETM_Q1_537599"/>
      <w:bookmarkEnd w:id="113"/>
      <w:r>
        <w:rPr>
          <w:rFonts w:hint="cs"/>
          <w:rtl/>
        </w:rPr>
        <w:t xml:space="preserve">סכום ממוצע. מי שקובע את זה זו ועדת האגרות שבעצם </w:t>
      </w:r>
      <w:bookmarkStart w:id="114" w:name="_ETM_Q1_539543"/>
      <w:bookmarkEnd w:id="114"/>
      <w:r>
        <w:rPr>
          <w:rFonts w:hint="cs"/>
          <w:rtl/>
        </w:rPr>
        <w:t xml:space="preserve">מי שאחראי עליה זה משרד האוצר. היא נמצאת </w:t>
      </w:r>
      <w:bookmarkStart w:id="115" w:name="_ETM_Q1_542677"/>
      <w:bookmarkEnd w:id="115"/>
      <w:r>
        <w:rPr>
          <w:rFonts w:hint="cs"/>
          <w:rtl/>
        </w:rPr>
        <w:t>בכנסת, אבל מי שאחראי עליה זה משרד האוצר.</w:t>
      </w:r>
    </w:p>
    <w:p w:rsidR="00BE157E" w:rsidRDefault="00BE157E" w:rsidP="00BE157E">
      <w:pPr>
        <w:rPr>
          <w:rtl/>
        </w:rPr>
      </w:pPr>
    </w:p>
    <w:p w:rsidR="00BE157E" w:rsidRDefault="00BE157E" w:rsidP="00BE157E">
      <w:pPr>
        <w:pStyle w:val="af6"/>
        <w:keepNext/>
        <w:rPr>
          <w:rtl/>
        </w:rPr>
      </w:pPr>
      <w:bookmarkStart w:id="116" w:name="_ETM_Q1_548028"/>
      <w:bookmarkStart w:id="117" w:name="_ETM_Q1_546224"/>
      <w:bookmarkEnd w:id="116"/>
      <w:bookmarkEnd w:id="117"/>
      <w:r>
        <w:rPr>
          <w:rtl/>
        </w:rPr>
        <w:t>היו"ר יעקב טסלר:</w:t>
      </w:r>
    </w:p>
    <w:p w:rsidR="00BE157E" w:rsidRDefault="00BE157E" w:rsidP="00BE157E">
      <w:pPr>
        <w:pStyle w:val="KeepWithNext"/>
        <w:rPr>
          <w:rtl/>
        </w:rPr>
      </w:pPr>
    </w:p>
    <w:p w:rsidR="00BE157E" w:rsidRDefault="00BE157E" w:rsidP="00BE157E">
      <w:pPr>
        <w:rPr>
          <w:rtl/>
        </w:rPr>
      </w:pPr>
      <w:r>
        <w:rPr>
          <w:rFonts w:hint="cs"/>
          <w:rtl/>
        </w:rPr>
        <w:t xml:space="preserve">לפי מה זה </w:t>
      </w:r>
      <w:bookmarkStart w:id="118" w:name="_ETM_Q1_547742"/>
      <w:bookmarkEnd w:id="118"/>
      <w:r>
        <w:rPr>
          <w:rFonts w:hint="cs"/>
          <w:rtl/>
        </w:rPr>
        <w:t>נקבע?</w:t>
      </w:r>
    </w:p>
    <w:p w:rsidR="00BE157E" w:rsidRDefault="00BE157E" w:rsidP="00BE157E">
      <w:pPr>
        <w:rPr>
          <w:rtl/>
        </w:rPr>
      </w:pPr>
    </w:p>
    <w:p w:rsidR="00BE157E" w:rsidRDefault="00BE157E" w:rsidP="00BE157E">
      <w:pPr>
        <w:pStyle w:val="af9"/>
        <w:keepNext/>
        <w:rPr>
          <w:rtl/>
        </w:rPr>
      </w:pPr>
      <w:bookmarkStart w:id="119" w:name="_ETM_Q1_548729"/>
      <w:bookmarkStart w:id="120" w:name="_ETM_Q1_550461"/>
      <w:bookmarkEnd w:id="119"/>
      <w:bookmarkEnd w:id="120"/>
      <w:r>
        <w:rPr>
          <w:rtl/>
        </w:rPr>
        <w:t>איתמר גרוטו:</w:t>
      </w:r>
    </w:p>
    <w:p w:rsidR="00BE157E" w:rsidRDefault="00BE157E" w:rsidP="00BE157E">
      <w:pPr>
        <w:pStyle w:val="KeepWithNext"/>
        <w:rPr>
          <w:rtl/>
        </w:rPr>
      </w:pPr>
    </w:p>
    <w:p w:rsidR="00BE157E" w:rsidRDefault="00BE157E" w:rsidP="00C56F74">
      <w:pPr>
        <w:rPr>
          <w:rtl/>
        </w:rPr>
      </w:pPr>
      <w:r>
        <w:rPr>
          <w:rFonts w:hint="cs"/>
          <w:rtl/>
        </w:rPr>
        <w:t xml:space="preserve">אז אני אגיד ככה, אנחנו חושבים לנכון שצריך לעשות מהלך </w:t>
      </w:r>
      <w:bookmarkStart w:id="121" w:name="_ETM_Q1_554799"/>
      <w:bookmarkEnd w:id="121"/>
      <w:r>
        <w:rPr>
          <w:rFonts w:hint="cs"/>
          <w:rtl/>
        </w:rPr>
        <w:t xml:space="preserve">כולל מול משרד האוצר כי בסוף צריך לקבל כסף תמורת </w:t>
      </w:r>
      <w:bookmarkStart w:id="122" w:name="_ETM_Q1_558256"/>
      <w:bookmarkEnd w:id="122"/>
      <w:r>
        <w:rPr>
          <w:rFonts w:hint="cs"/>
          <w:rtl/>
        </w:rPr>
        <w:t>הפעילות הזאת שמתבצעת כדי להמשיך להחזיק אותה</w:t>
      </w:r>
      <w:r w:rsidR="00C56F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75664">
        <w:rPr>
          <w:rFonts w:hint="cs"/>
          <w:rtl/>
        </w:rPr>
        <w:t xml:space="preserve">אנחנו כבר יזמנו </w:t>
      </w:r>
      <w:bookmarkStart w:id="123" w:name="_ETM_Q1_554217"/>
      <w:bookmarkEnd w:id="123"/>
      <w:r w:rsidR="00275664">
        <w:rPr>
          <w:rFonts w:hint="cs"/>
          <w:rtl/>
        </w:rPr>
        <w:t xml:space="preserve">מהלך כולל שבו משרד האוצר יסכים לתת לנו את הכסף </w:t>
      </w:r>
      <w:bookmarkStart w:id="124" w:name="_ETM_Q1_560938"/>
      <w:bookmarkEnd w:id="124"/>
      <w:r w:rsidR="00275664">
        <w:rPr>
          <w:rFonts w:hint="cs"/>
          <w:rtl/>
        </w:rPr>
        <w:t xml:space="preserve">ולבטל את האגרות, או כמו שאמרתי, נשאיר סכום סמלי של </w:t>
      </w:r>
      <w:bookmarkStart w:id="125" w:name="_ETM_Q1_569565"/>
      <w:bookmarkEnd w:id="125"/>
      <w:r w:rsidR="00275664">
        <w:rPr>
          <w:rFonts w:hint="cs"/>
          <w:rtl/>
        </w:rPr>
        <w:t xml:space="preserve">איזה שהיא השתתפות עצמית כמו שמקובל במצבים רפואיים, בסכום מאוד </w:t>
      </w:r>
      <w:bookmarkStart w:id="126" w:name="_ETM_Q1_572367"/>
      <w:bookmarkEnd w:id="126"/>
      <w:r w:rsidR="00275664">
        <w:rPr>
          <w:rFonts w:hint="cs"/>
          <w:rtl/>
        </w:rPr>
        <w:t xml:space="preserve">קטן. בשלב הראשון מה שניסינו לעשות, כבר קיבלנו תקציב </w:t>
      </w:r>
      <w:bookmarkStart w:id="127" w:name="_ETM_Q1_574077"/>
      <w:bookmarkEnd w:id="127"/>
      <w:r w:rsidR="00275664">
        <w:rPr>
          <w:rFonts w:hint="cs"/>
          <w:rtl/>
        </w:rPr>
        <w:t xml:space="preserve">מהאוצר, זה פשוט נתקע, כל הסיפור הזה, בגלל הקורונה, היינו </w:t>
      </w:r>
      <w:bookmarkStart w:id="128" w:name="_ETM_Q1_582162"/>
      <w:bookmarkEnd w:id="128"/>
      <w:r w:rsidR="00275664">
        <w:rPr>
          <w:rFonts w:hint="cs"/>
          <w:rtl/>
        </w:rPr>
        <w:t xml:space="preserve">בישיבות בוועדה עוד בכנסת הקודמת קודמת קודמת, עוד לפני שהיו </w:t>
      </w:r>
      <w:bookmarkStart w:id="129" w:name="_ETM_Q1_585199"/>
      <w:bookmarkEnd w:id="129"/>
      <w:r w:rsidR="00275664">
        <w:rPr>
          <w:rFonts w:hint="cs"/>
          <w:rtl/>
        </w:rPr>
        <w:t xml:space="preserve">בחירות, הצגנו את זה ובעצם ישנו תקציב שניתן לנו כבר </w:t>
      </w:r>
      <w:bookmarkStart w:id="130" w:name="_ETM_Q1_586246"/>
      <w:bookmarkEnd w:id="130"/>
      <w:r w:rsidR="00275664">
        <w:rPr>
          <w:rFonts w:hint="cs"/>
          <w:rtl/>
        </w:rPr>
        <w:t>על ידי משרד האוצר שמטרתו לתת לאנשים מסוימים פטור מאגרה.</w:t>
      </w:r>
    </w:p>
    <w:p w:rsidR="00275664" w:rsidRDefault="00275664" w:rsidP="00BE157E">
      <w:pPr>
        <w:rPr>
          <w:rtl/>
        </w:rPr>
      </w:pPr>
    </w:p>
    <w:p w:rsidR="00275664" w:rsidRDefault="00275664" w:rsidP="00275664">
      <w:pPr>
        <w:pStyle w:val="af6"/>
        <w:keepNext/>
        <w:rPr>
          <w:rtl/>
        </w:rPr>
      </w:pPr>
      <w:bookmarkStart w:id="131" w:name="_ETM_Q1_593968"/>
      <w:bookmarkStart w:id="132" w:name="_ETM_Q1_595605"/>
      <w:bookmarkEnd w:id="131"/>
      <w:bookmarkEnd w:id="132"/>
      <w:r>
        <w:rPr>
          <w:rtl/>
        </w:rPr>
        <w:t>היו"ר יעקב טסלר:</w:t>
      </w:r>
    </w:p>
    <w:p w:rsidR="00275664" w:rsidRDefault="00275664" w:rsidP="00275664">
      <w:pPr>
        <w:pStyle w:val="KeepWithNext"/>
        <w:rPr>
          <w:rtl/>
        </w:rPr>
      </w:pPr>
    </w:p>
    <w:p w:rsidR="00275664" w:rsidRDefault="00275664" w:rsidP="00275664">
      <w:pPr>
        <w:rPr>
          <w:rtl/>
        </w:rPr>
      </w:pPr>
      <w:r>
        <w:rPr>
          <w:rFonts w:hint="cs"/>
          <w:rtl/>
        </w:rPr>
        <w:t xml:space="preserve">מה התקציב שנקבע, מה העלות שלו? </w:t>
      </w:r>
    </w:p>
    <w:p w:rsidR="00275664" w:rsidRDefault="00275664" w:rsidP="00275664">
      <w:pPr>
        <w:rPr>
          <w:rtl/>
        </w:rPr>
      </w:pPr>
    </w:p>
    <w:p w:rsidR="00275664" w:rsidRDefault="00275664" w:rsidP="00275664">
      <w:pPr>
        <w:pStyle w:val="af9"/>
        <w:keepNext/>
        <w:rPr>
          <w:rtl/>
        </w:rPr>
      </w:pPr>
      <w:bookmarkStart w:id="133" w:name="_ETM_Q1_594253"/>
      <w:bookmarkStart w:id="134" w:name="_ETM_Q1_595550"/>
      <w:bookmarkEnd w:id="133"/>
      <w:bookmarkEnd w:id="134"/>
      <w:r>
        <w:rPr>
          <w:rtl/>
        </w:rPr>
        <w:t>איתמר גרוטו:</w:t>
      </w:r>
    </w:p>
    <w:p w:rsidR="00275664" w:rsidRDefault="00275664" w:rsidP="00275664">
      <w:pPr>
        <w:pStyle w:val="KeepWithNext"/>
        <w:rPr>
          <w:rtl/>
        </w:rPr>
      </w:pPr>
    </w:p>
    <w:p w:rsidR="00275664" w:rsidRDefault="00275664" w:rsidP="00275664">
      <w:pPr>
        <w:rPr>
          <w:rtl/>
        </w:rPr>
      </w:pPr>
      <w:r>
        <w:rPr>
          <w:rFonts w:hint="cs"/>
          <w:rtl/>
        </w:rPr>
        <w:t xml:space="preserve">אם אני לא טועה </w:t>
      </w:r>
      <w:bookmarkStart w:id="135" w:name="_ETM_Q1_598278"/>
      <w:bookmarkEnd w:id="135"/>
      <w:r>
        <w:rPr>
          <w:rFonts w:hint="cs"/>
          <w:rtl/>
        </w:rPr>
        <w:t xml:space="preserve">הסכום הראשוני היה מיליון שקל, אבל אני לא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6" w:name="_ETM_Q1_600750"/>
      <w:bookmarkEnd w:id="136"/>
      <w:r>
        <w:rPr>
          <w:rFonts w:hint="cs"/>
          <w:rtl/>
        </w:rPr>
        <w:t xml:space="preserve">יכול להיות שיש לי את זה במצגת, או שמישהו </w:t>
      </w:r>
      <w:bookmarkStart w:id="137" w:name="_ETM_Q1_603340"/>
      <w:bookmarkEnd w:id="137"/>
      <w:r>
        <w:rPr>
          <w:rFonts w:hint="cs"/>
          <w:rtl/>
        </w:rPr>
        <w:t xml:space="preserve">מהאנשים יכול להשלים. </w:t>
      </w:r>
    </w:p>
    <w:p w:rsidR="00275664" w:rsidRDefault="00275664" w:rsidP="00275664">
      <w:pPr>
        <w:rPr>
          <w:rtl/>
        </w:rPr>
      </w:pPr>
    </w:p>
    <w:p w:rsidR="00275664" w:rsidRDefault="00275664" w:rsidP="00275664">
      <w:pPr>
        <w:pStyle w:val="a4"/>
        <w:keepNext/>
        <w:rPr>
          <w:rtl/>
        </w:rPr>
      </w:pPr>
      <w:bookmarkStart w:id="138" w:name="_ETM_Q1_600151"/>
      <w:bookmarkEnd w:id="138"/>
      <w:r>
        <w:rPr>
          <w:rtl/>
        </w:rPr>
        <w:lastRenderedPageBreak/>
        <w:t>קריאה:</w:t>
      </w:r>
    </w:p>
    <w:p w:rsidR="00275664" w:rsidRDefault="00275664" w:rsidP="00275664">
      <w:pPr>
        <w:pStyle w:val="KeepWithNext"/>
        <w:rPr>
          <w:rtl/>
        </w:rPr>
      </w:pPr>
    </w:p>
    <w:p w:rsidR="00275664" w:rsidRDefault="00275664" w:rsidP="00275664">
      <w:pPr>
        <w:rPr>
          <w:rtl/>
        </w:rPr>
      </w:pPr>
      <w:r>
        <w:rPr>
          <w:rFonts w:hint="cs"/>
          <w:rtl/>
        </w:rPr>
        <w:t xml:space="preserve">מיליון. </w:t>
      </w:r>
    </w:p>
    <w:p w:rsidR="00275664" w:rsidRDefault="00275664" w:rsidP="00275664">
      <w:pPr>
        <w:rPr>
          <w:rtl/>
        </w:rPr>
      </w:pPr>
    </w:p>
    <w:p w:rsidR="00275664" w:rsidRDefault="00275664" w:rsidP="00275664">
      <w:pPr>
        <w:pStyle w:val="af6"/>
        <w:keepNext/>
        <w:rPr>
          <w:rtl/>
        </w:rPr>
      </w:pPr>
      <w:bookmarkStart w:id="139" w:name="_ETM_Q1_606243"/>
      <w:bookmarkStart w:id="140" w:name="_ETM_Q1_603467"/>
      <w:bookmarkEnd w:id="139"/>
      <w:bookmarkEnd w:id="140"/>
      <w:r>
        <w:rPr>
          <w:rtl/>
        </w:rPr>
        <w:t>היו"ר יעקב טסלר:</w:t>
      </w:r>
    </w:p>
    <w:p w:rsidR="00275664" w:rsidRDefault="00275664" w:rsidP="00275664">
      <w:pPr>
        <w:pStyle w:val="KeepWithNext"/>
        <w:rPr>
          <w:rtl/>
        </w:rPr>
      </w:pPr>
    </w:p>
    <w:p w:rsidR="00275664" w:rsidRDefault="00275664" w:rsidP="00275664">
      <w:pPr>
        <w:rPr>
          <w:rtl/>
        </w:rPr>
      </w:pPr>
      <w:r>
        <w:rPr>
          <w:rFonts w:hint="cs"/>
          <w:rtl/>
        </w:rPr>
        <w:t xml:space="preserve">מה אפשר לעשות במיליון שקל? </w:t>
      </w:r>
    </w:p>
    <w:p w:rsidR="00275664" w:rsidRDefault="00275664" w:rsidP="00275664">
      <w:pPr>
        <w:rPr>
          <w:rtl/>
        </w:rPr>
      </w:pPr>
    </w:p>
    <w:p w:rsidR="00275664" w:rsidRDefault="00275664" w:rsidP="00275664">
      <w:pPr>
        <w:pStyle w:val="af9"/>
        <w:keepNext/>
        <w:rPr>
          <w:rtl/>
        </w:rPr>
      </w:pPr>
      <w:bookmarkStart w:id="141" w:name="_ETM_Q1_607070"/>
      <w:bookmarkStart w:id="142" w:name="_ETM_Q1_608926"/>
      <w:bookmarkEnd w:id="141"/>
      <w:bookmarkEnd w:id="142"/>
      <w:r>
        <w:rPr>
          <w:rtl/>
        </w:rPr>
        <w:t>איתמר גרוטו:</w:t>
      </w:r>
    </w:p>
    <w:p w:rsidR="00275664" w:rsidRDefault="00275664" w:rsidP="00275664">
      <w:pPr>
        <w:pStyle w:val="KeepWithNext"/>
        <w:rPr>
          <w:rtl/>
        </w:rPr>
      </w:pPr>
    </w:p>
    <w:p w:rsidR="00275664" w:rsidRDefault="00275664" w:rsidP="00275664">
      <w:pPr>
        <w:rPr>
          <w:rtl/>
        </w:rPr>
      </w:pPr>
      <w:r>
        <w:rPr>
          <w:rFonts w:hint="cs"/>
          <w:rtl/>
        </w:rPr>
        <w:t xml:space="preserve">שהמטרה שלו הייתה קודם כל למצוא - - </w:t>
      </w:r>
      <w:bookmarkStart w:id="143" w:name="_ETM_Q1_610094"/>
      <w:bookmarkEnd w:id="143"/>
      <w:r>
        <w:rPr>
          <w:rFonts w:hint="cs"/>
          <w:rtl/>
        </w:rPr>
        <w:t xml:space="preserve">- </w:t>
      </w:r>
    </w:p>
    <w:p w:rsidR="00275664" w:rsidRDefault="00275664" w:rsidP="00275664">
      <w:pPr>
        <w:rPr>
          <w:rtl/>
        </w:rPr>
      </w:pPr>
    </w:p>
    <w:p w:rsidR="00275664" w:rsidRDefault="00275664" w:rsidP="00275664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275664" w:rsidRDefault="00275664" w:rsidP="00275664">
      <w:pPr>
        <w:pStyle w:val="KeepWithNext"/>
        <w:rPr>
          <w:rtl/>
        </w:rPr>
      </w:pPr>
    </w:p>
    <w:p w:rsidR="00275664" w:rsidRDefault="00275664" w:rsidP="00275664">
      <w:pPr>
        <w:rPr>
          <w:rtl/>
        </w:rPr>
      </w:pPr>
      <w:r>
        <w:rPr>
          <w:rFonts w:hint="cs"/>
          <w:rtl/>
        </w:rPr>
        <w:t xml:space="preserve">אפי, אתה מחייך. </w:t>
      </w:r>
    </w:p>
    <w:p w:rsidR="00275664" w:rsidRDefault="00275664" w:rsidP="00275664">
      <w:pPr>
        <w:rPr>
          <w:rtl/>
        </w:rPr>
      </w:pPr>
    </w:p>
    <w:p w:rsidR="00275664" w:rsidRDefault="00275664" w:rsidP="00275664">
      <w:pPr>
        <w:pStyle w:val="af9"/>
        <w:keepNext/>
        <w:rPr>
          <w:rtl/>
        </w:rPr>
      </w:pPr>
      <w:bookmarkStart w:id="144" w:name="_ETM_Q1_606870"/>
      <w:bookmarkStart w:id="145" w:name="_ETM_Q1_608321"/>
      <w:bookmarkEnd w:id="144"/>
      <w:bookmarkEnd w:id="145"/>
      <w:r>
        <w:rPr>
          <w:rtl/>
        </w:rPr>
        <w:t>איתמר גרוטו:</w:t>
      </w:r>
    </w:p>
    <w:p w:rsidR="00275664" w:rsidRDefault="00275664" w:rsidP="00275664">
      <w:pPr>
        <w:pStyle w:val="KeepWithNext"/>
        <w:rPr>
          <w:rtl/>
        </w:rPr>
      </w:pPr>
    </w:p>
    <w:p w:rsidR="00275664" w:rsidRDefault="00275664" w:rsidP="00275664">
      <w:pPr>
        <w:rPr>
          <w:rtl/>
        </w:rPr>
      </w:pPr>
      <w:r>
        <w:rPr>
          <w:rFonts w:hint="cs"/>
          <w:rtl/>
        </w:rPr>
        <w:t xml:space="preserve">למצוא את אותם אנשים שהם באמת </w:t>
      </w:r>
      <w:bookmarkStart w:id="146" w:name="_ETM_Q1_612799"/>
      <w:bookmarkEnd w:id="146"/>
      <w:r>
        <w:rPr>
          <w:rFonts w:hint="cs"/>
          <w:rtl/>
        </w:rPr>
        <w:t xml:space="preserve">הכי נזקקים וכאן זה נפל ב </w:t>
      </w:r>
      <w:r>
        <w:rPr>
          <w:rtl/>
        </w:rPr>
        <w:t>–</w:t>
      </w:r>
      <w:r>
        <w:rPr>
          <w:rFonts w:hint="cs"/>
          <w:rtl/>
        </w:rPr>
        <w:t xml:space="preserve"> לא נפל, עשינו </w:t>
      </w:r>
      <w:bookmarkStart w:id="147" w:name="_ETM_Q1_616912"/>
      <w:bookmarkEnd w:id="147"/>
      <w:r>
        <w:rPr>
          <w:rFonts w:hint="cs"/>
          <w:rtl/>
        </w:rPr>
        <w:t xml:space="preserve">עבודת מטה שלא הסתיימה, איך להגדיר באמת את אלה שזכאים. </w:t>
      </w:r>
      <w:bookmarkStart w:id="148" w:name="_ETM_Q1_619391"/>
      <w:bookmarkEnd w:id="148"/>
      <w:r>
        <w:rPr>
          <w:rFonts w:hint="cs"/>
          <w:rtl/>
        </w:rPr>
        <w:t xml:space="preserve">זאת אומרת הייתה מחשבה, למשל שלנו, מי שיש לו </w:t>
      </w:r>
      <w:bookmarkStart w:id="149" w:name="_ETM_Q1_623175"/>
      <w:bookmarkEnd w:id="149"/>
      <w:r>
        <w:rPr>
          <w:rFonts w:hint="cs"/>
          <w:rtl/>
        </w:rPr>
        <w:t xml:space="preserve">פטור מתשלום חשמל, לאותם אנשים לתת גם </w:t>
      </w:r>
      <w:bookmarkStart w:id="150" w:name="_ETM_Q1_627365"/>
      <w:bookmarkEnd w:id="150"/>
      <w:r>
        <w:rPr>
          <w:rFonts w:hint="cs"/>
          <w:rtl/>
        </w:rPr>
        <w:t>פטור מהתשלום הזה וזה איכשהו נפל מול האוצר ולא התקדם מאז</w:t>
      </w:r>
      <w:bookmarkStart w:id="151" w:name="_ETM_Q1_630399"/>
      <w:bookmarkEnd w:id="151"/>
      <w:r w:rsidR="00C56F74">
        <w:rPr>
          <w:rFonts w:hint="cs"/>
          <w:rtl/>
        </w:rPr>
        <w:t xml:space="preserve">. </w:t>
      </w:r>
      <w:r>
        <w:rPr>
          <w:rFonts w:hint="cs"/>
          <w:rtl/>
        </w:rPr>
        <w:t>כמו שאמרתי אנחנו לא עוסקים בזה כבר למעלה מ</w:t>
      </w:r>
      <w:bookmarkStart w:id="152" w:name="_ETM_Q1_633091"/>
      <w:bookmarkEnd w:id="152"/>
      <w:r>
        <w:rPr>
          <w:rFonts w:hint="cs"/>
          <w:rtl/>
        </w:rPr>
        <w:t>חצי שנה בשל הקורונה. א</w:t>
      </w:r>
      <w:bookmarkStart w:id="153" w:name="_ETM_Q1_637677"/>
      <w:bookmarkEnd w:id="153"/>
      <w:r>
        <w:rPr>
          <w:rFonts w:hint="cs"/>
          <w:rtl/>
        </w:rPr>
        <w:t xml:space="preserve">ני חושב ואנחנו מנסים ללכת למהלך גדול </w:t>
      </w:r>
      <w:bookmarkStart w:id="154" w:name="_ETM_Q1_638954"/>
      <w:bookmarkEnd w:id="154"/>
      <w:r>
        <w:rPr>
          <w:rFonts w:hint="cs"/>
          <w:rtl/>
        </w:rPr>
        <w:t xml:space="preserve">יותר שבו יהיה סכום יותר גדול שגם </w:t>
      </w:r>
      <w:bookmarkStart w:id="155" w:name="_ETM_Q1_636726"/>
      <w:bookmarkEnd w:id="155"/>
      <w:r>
        <w:rPr>
          <w:rFonts w:hint="cs"/>
          <w:rtl/>
        </w:rPr>
        <w:t xml:space="preserve">יאפשר לכל האנשים שמגיעים מסיבות רפואיות לקבל הנחה משמעותית </w:t>
      </w:r>
      <w:bookmarkStart w:id="156" w:name="_ETM_Q1_645760"/>
      <w:bookmarkEnd w:id="156"/>
      <w:r>
        <w:rPr>
          <w:rFonts w:hint="cs"/>
          <w:rtl/>
        </w:rPr>
        <w:t>עד כדי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פטור מלא מאגרה. </w:t>
      </w:r>
    </w:p>
    <w:p w:rsidR="00275664" w:rsidRDefault="00275664" w:rsidP="00275664">
      <w:pPr>
        <w:rPr>
          <w:rtl/>
        </w:rPr>
      </w:pPr>
    </w:p>
    <w:p w:rsidR="00275664" w:rsidRDefault="00275664" w:rsidP="00275664">
      <w:pPr>
        <w:rPr>
          <w:rtl/>
        </w:rPr>
      </w:pPr>
      <w:r>
        <w:rPr>
          <w:rFonts w:hint="cs"/>
          <w:rtl/>
        </w:rPr>
        <w:t xml:space="preserve">אז </w:t>
      </w:r>
      <w:bookmarkStart w:id="157" w:name="_ETM_Q1_647575"/>
      <w:bookmarkEnd w:id="157"/>
      <w:r>
        <w:rPr>
          <w:rFonts w:hint="cs"/>
          <w:rtl/>
        </w:rPr>
        <w:t xml:space="preserve">זה המצב </w:t>
      </w:r>
      <w:bookmarkStart w:id="158" w:name="_ETM_Q1_649027"/>
      <w:bookmarkEnd w:id="158"/>
      <w:r>
        <w:rPr>
          <w:rFonts w:hint="cs"/>
          <w:rtl/>
        </w:rPr>
        <w:t xml:space="preserve">כרגע. אני אגיד מי השחקנים פה, זה כמובן משרד </w:t>
      </w:r>
      <w:bookmarkStart w:id="159" w:name="_ETM_Q1_653689"/>
      <w:bookmarkEnd w:id="159"/>
      <w:r>
        <w:rPr>
          <w:rFonts w:hint="cs"/>
          <w:rtl/>
        </w:rPr>
        <w:t xml:space="preserve">הבריאות, משרד התחבורה, גם אולי לחלקים מסוימים, כי הוא בעצם </w:t>
      </w:r>
      <w:bookmarkStart w:id="160" w:name="_ETM_Q1_654417"/>
      <w:bookmarkEnd w:id="160"/>
      <w:r>
        <w:rPr>
          <w:rFonts w:hint="cs"/>
          <w:rtl/>
        </w:rPr>
        <w:t xml:space="preserve">גם הממונה על כל הנושא הזה באופן כללי, ומשרד האוצר. </w:t>
      </w:r>
      <w:bookmarkStart w:id="161" w:name="_ETM_Q1_663047"/>
      <w:bookmarkEnd w:id="161"/>
      <w:r>
        <w:rPr>
          <w:rFonts w:hint="cs"/>
          <w:rtl/>
        </w:rPr>
        <w:t xml:space="preserve">אלה השחקנים שבסוף צריכים להגיע להסכמה לתת פטור. יש </w:t>
      </w:r>
      <w:bookmarkStart w:id="162" w:name="_ETM_Q1_664204"/>
      <w:bookmarkEnd w:id="162"/>
      <w:r>
        <w:rPr>
          <w:rFonts w:hint="cs"/>
          <w:rtl/>
        </w:rPr>
        <w:t xml:space="preserve">כאן נציגים מהמשרד אצלנו בזום, אם הם ירצו להוסיף משהו </w:t>
      </w:r>
      <w:bookmarkStart w:id="163" w:name="_ETM_Q1_667444"/>
      <w:bookmarkEnd w:id="163"/>
      <w:r>
        <w:rPr>
          <w:rFonts w:hint="cs"/>
          <w:rtl/>
        </w:rPr>
        <w:t xml:space="preserve">בנושא הזה של האגרות אני אשמח. אני רואה את הדר, </w:t>
      </w:r>
      <w:bookmarkStart w:id="164" w:name="_ETM_Q1_670702"/>
      <w:bookmarkEnd w:id="164"/>
      <w:r>
        <w:rPr>
          <w:rFonts w:hint="cs"/>
          <w:rtl/>
        </w:rPr>
        <w:t xml:space="preserve">אני רואה את דוד גם, אז בבקשה. </w:t>
      </w:r>
    </w:p>
    <w:p w:rsidR="00275664" w:rsidRDefault="00275664" w:rsidP="00275664">
      <w:pPr>
        <w:rPr>
          <w:rtl/>
        </w:rPr>
      </w:pPr>
    </w:p>
    <w:p w:rsidR="00275664" w:rsidRDefault="00275664" w:rsidP="00275664">
      <w:pPr>
        <w:pStyle w:val="af6"/>
        <w:keepNext/>
        <w:rPr>
          <w:rtl/>
        </w:rPr>
      </w:pPr>
      <w:bookmarkStart w:id="165" w:name="_ETM_Q1_677363"/>
      <w:bookmarkEnd w:id="165"/>
      <w:r>
        <w:rPr>
          <w:rtl/>
        </w:rPr>
        <w:t>היו"ר יעקב טסלר:</w:t>
      </w:r>
    </w:p>
    <w:p w:rsidR="00275664" w:rsidRDefault="00275664" w:rsidP="00275664">
      <w:pPr>
        <w:pStyle w:val="KeepWithNext"/>
        <w:rPr>
          <w:rtl/>
        </w:rPr>
      </w:pPr>
    </w:p>
    <w:p w:rsidR="00275664" w:rsidRDefault="00275664" w:rsidP="00275664">
      <w:pPr>
        <w:rPr>
          <w:rtl/>
        </w:rPr>
      </w:pPr>
      <w:r>
        <w:rPr>
          <w:rFonts w:hint="cs"/>
          <w:rtl/>
        </w:rPr>
        <w:t xml:space="preserve">לפני שנעבור </w:t>
      </w:r>
      <w:bookmarkStart w:id="166" w:name="_ETM_Q1_675361"/>
      <w:bookmarkEnd w:id="166"/>
      <w:r>
        <w:rPr>
          <w:rFonts w:hint="cs"/>
          <w:rtl/>
        </w:rPr>
        <w:t xml:space="preserve">לזום, קודם כל אני שמח </w:t>
      </w:r>
      <w:bookmarkStart w:id="167" w:name="_ETM_Q1_677413"/>
      <w:bookmarkEnd w:id="167"/>
      <w:r>
        <w:rPr>
          <w:rFonts w:hint="cs"/>
          <w:rtl/>
        </w:rPr>
        <w:t xml:space="preserve">לשמוע שחושבים על זה ואת העמדה המקצועית של המשרד, שחושבים </w:t>
      </w:r>
      <w:bookmarkStart w:id="168" w:name="_ETM_Q1_685167"/>
      <w:bookmarkEnd w:id="168"/>
      <w:r>
        <w:rPr>
          <w:rFonts w:hint="cs"/>
          <w:rtl/>
        </w:rPr>
        <w:t xml:space="preserve">שבכלל לא צריכים </w:t>
      </w:r>
      <w:r>
        <w:rPr>
          <w:rtl/>
        </w:rPr>
        <w:t>–</w:t>
      </w:r>
      <w:r>
        <w:rPr>
          <w:rFonts w:hint="cs"/>
          <w:rtl/>
        </w:rPr>
        <w:t xml:space="preserve"> כמובן תשלום סמלי שמקובל </w:t>
      </w:r>
      <w:bookmarkStart w:id="169" w:name="_ETM_Q1_690711"/>
      <w:bookmarkEnd w:id="169"/>
      <w:r>
        <w:rPr>
          <w:rFonts w:hint="cs"/>
          <w:rtl/>
        </w:rPr>
        <w:t xml:space="preserve">בכל מוסד, אבל אני רוצה להתייחס למה שציינת, המיליון שקל. </w:t>
      </w:r>
      <w:bookmarkStart w:id="170" w:name="_ETM_Q1_692396"/>
      <w:bookmarkEnd w:id="170"/>
      <w:r>
        <w:rPr>
          <w:rFonts w:hint="cs"/>
          <w:rtl/>
        </w:rPr>
        <w:t xml:space="preserve">למי זה היה אמור ללכת, המיליון שקל הזה, למי זה </w:t>
      </w:r>
      <w:bookmarkStart w:id="171" w:name="_ETM_Q1_692800"/>
      <w:bookmarkEnd w:id="171"/>
      <w:r>
        <w:rPr>
          <w:rFonts w:hint="cs"/>
          <w:rtl/>
        </w:rPr>
        <w:t xml:space="preserve">היה אמור להפחית? </w:t>
      </w:r>
    </w:p>
    <w:p w:rsidR="00275664" w:rsidRDefault="00275664" w:rsidP="00275664">
      <w:pPr>
        <w:rPr>
          <w:rtl/>
        </w:rPr>
      </w:pPr>
    </w:p>
    <w:p w:rsidR="00275664" w:rsidRDefault="00275664" w:rsidP="00275664">
      <w:pPr>
        <w:pStyle w:val="af9"/>
        <w:keepNext/>
        <w:rPr>
          <w:rtl/>
        </w:rPr>
      </w:pPr>
      <w:bookmarkStart w:id="172" w:name="_ETM_Q1_695893"/>
      <w:bookmarkEnd w:id="172"/>
      <w:r>
        <w:rPr>
          <w:rtl/>
        </w:rPr>
        <w:t>איתמר גרוטו:</w:t>
      </w:r>
    </w:p>
    <w:p w:rsidR="00275664" w:rsidRDefault="00275664" w:rsidP="00275664">
      <w:pPr>
        <w:pStyle w:val="KeepWithNext"/>
        <w:rPr>
          <w:rtl/>
        </w:rPr>
      </w:pPr>
    </w:p>
    <w:p w:rsidR="00275664" w:rsidRDefault="00275664" w:rsidP="00275664">
      <w:pPr>
        <w:rPr>
          <w:rtl/>
        </w:rPr>
      </w:pPr>
      <w:r>
        <w:rPr>
          <w:rFonts w:hint="cs"/>
          <w:rtl/>
        </w:rPr>
        <w:t xml:space="preserve">אז כמו שאמרתי, קיבלנו את זה ואנחנו </w:t>
      </w:r>
      <w:bookmarkStart w:id="173" w:name="_ETM_Q1_699495"/>
      <w:bookmarkEnd w:id="173"/>
      <w:r>
        <w:rPr>
          <w:rFonts w:hint="cs"/>
          <w:rtl/>
        </w:rPr>
        <w:t xml:space="preserve">ניסינו לגבש יחד עם משרד התחבורה, היה </w:t>
      </w:r>
      <w:bookmarkStart w:id="174" w:name="_ETM_Q1_703170"/>
      <w:bookmarkEnd w:id="174"/>
      <w:r>
        <w:rPr>
          <w:rFonts w:hint="cs"/>
          <w:rtl/>
        </w:rPr>
        <w:t>שותף גם אפי וגם אנשים אחרים, בעצם</w:t>
      </w:r>
      <w:bookmarkStart w:id="175" w:name="_ETM_Q1_704216"/>
      <w:bookmarkEnd w:id="175"/>
      <w:r>
        <w:rPr>
          <w:rFonts w:hint="cs"/>
          <w:rtl/>
        </w:rPr>
        <w:t xml:space="preserve"> </w:t>
      </w:r>
      <w:bookmarkStart w:id="176" w:name="_ETM_Q1_727106"/>
      <w:bookmarkEnd w:id="176"/>
      <w:r>
        <w:rPr>
          <w:rFonts w:hint="cs"/>
          <w:rtl/>
        </w:rPr>
        <w:t xml:space="preserve">איך להגדיר את האוכלוסייה שזה יהיה הכי אפקטיבי, </w:t>
      </w:r>
      <w:bookmarkStart w:id="177" w:name="_ETM_Q1_711725"/>
      <w:bookmarkEnd w:id="177"/>
      <w:r>
        <w:rPr>
          <w:rFonts w:hint="cs"/>
          <w:rtl/>
        </w:rPr>
        <w:t xml:space="preserve">האוכלוסייה הנזקקת ביותר וחיפשנו את הקריטריון. אנחנו הצענו את הקריטריון </w:t>
      </w:r>
      <w:bookmarkStart w:id="178" w:name="_ETM_Q1_713734"/>
      <w:bookmarkEnd w:id="178"/>
      <w:r>
        <w:rPr>
          <w:rFonts w:hint="cs"/>
          <w:rtl/>
        </w:rPr>
        <w:t xml:space="preserve">של מי שיש לו פטור מתשלום חשמל ושם זה באמת </w:t>
      </w:r>
      <w:bookmarkStart w:id="179" w:name="_ETM_Q1_721228"/>
      <w:bookmarkEnd w:id="179"/>
      <w:r>
        <w:rPr>
          <w:rFonts w:hint="cs"/>
          <w:rtl/>
        </w:rPr>
        <w:t>התקדם לכיוון הזה ו - - -</w:t>
      </w:r>
    </w:p>
    <w:p w:rsidR="00275664" w:rsidRDefault="00275664" w:rsidP="00275664">
      <w:pPr>
        <w:rPr>
          <w:rtl/>
        </w:rPr>
      </w:pPr>
    </w:p>
    <w:p w:rsidR="00275664" w:rsidRDefault="00275664" w:rsidP="00275664">
      <w:pPr>
        <w:pStyle w:val="af6"/>
        <w:keepNext/>
        <w:rPr>
          <w:rtl/>
        </w:rPr>
      </w:pPr>
      <w:bookmarkStart w:id="180" w:name="_ETM_Q1_719234"/>
      <w:bookmarkStart w:id="181" w:name="_ETM_Q1_720531"/>
      <w:bookmarkEnd w:id="180"/>
      <w:bookmarkEnd w:id="181"/>
      <w:r>
        <w:rPr>
          <w:rtl/>
        </w:rPr>
        <w:t>היו"ר יעקב טסלר:</w:t>
      </w:r>
    </w:p>
    <w:p w:rsidR="00275664" w:rsidRDefault="00275664" w:rsidP="00275664">
      <w:pPr>
        <w:pStyle w:val="KeepWithNext"/>
        <w:rPr>
          <w:rtl/>
        </w:rPr>
      </w:pPr>
    </w:p>
    <w:p w:rsidR="00275664" w:rsidRDefault="00275664" w:rsidP="00275664">
      <w:pPr>
        <w:rPr>
          <w:rtl/>
        </w:rPr>
      </w:pPr>
      <w:r>
        <w:rPr>
          <w:rFonts w:hint="cs"/>
          <w:rtl/>
        </w:rPr>
        <w:t xml:space="preserve">זו השאלה השנייה שרציתי </w:t>
      </w:r>
      <w:bookmarkStart w:id="182" w:name="_ETM_Q1_723368"/>
      <w:bookmarkEnd w:id="182"/>
      <w:r>
        <w:rPr>
          <w:rFonts w:hint="cs"/>
          <w:rtl/>
        </w:rPr>
        <w:t xml:space="preserve">לשאול, איך הגעתם לחשמל? למה לא ארנונה? </w:t>
      </w:r>
    </w:p>
    <w:p w:rsidR="00275664" w:rsidRDefault="00275664" w:rsidP="00275664">
      <w:pPr>
        <w:rPr>
          <w:rtl/>
        </w:rPr>
      </w:pPr>
    </w:p>
    <w:p w:rsidR="00275664" w:rsidRDefault="00275664" w:rsidP="00275664">
      <w:pPr>
        <w:pStyle w:val="af9"/>
        <w:keepNext/>
        <w:rPr>
          <w:rtl/>
          <w:lang w:eastAsia="he-IL"/>
        </w:rPr>
      </w:pPr>
      <w:bookmarkStart w:id="183" w:name="_ETM_Q1_725942"/>
      <w:bookmarkStart w:id="184" w:name="_ETM_Q1_722221"/>
      <w:bookmarkStart w:id="185" w:name="_ETM_Q1_726587"/>
      <w:bookmarkEnd w:id="183"/>
      <w:bookmarkEnd w:id="184"/>
      <w:bookmarkEnd w:id="185"/>
      <w:r>
        <w:rPr>
          <w:rtl/>
          <w:lang w:eastAsia="he-IL"/>
        </w:rPr>
        <w:t>איתמר גרוטו:</w:t>
      </w:r>
    </w:p>
    <w:p w:rsidR="00275664" w:rsidRDefault="00275664" w:rsidP="00275664">
      <w:pPr>
        <w:pStyle w:val="KeepWithNext"/>
        <w:rPr>
          <w:rtl/>
          <w:lang w:eastAsia="he-IL"/>
        </w:rPr>
      </w:pPr>
    </w:p>
    <w:p w:rsidR="00275664" w:rsidRDefault="00275664" w:rsidP="00275664">
      <w:pPr>
        <w:rPr>
          <w:rtl/>
        </w:rPr>
      </w:pPr>
      <w:r>
        <w:rPr>
          <w:rFonts w:hint="cs"/>
          <w:rtl/>
        </w:rPr>
        <w:t>לא, זה</w:t>
      </w:r>
      <w:r w:rsidR="00241022">
        <w:rPr>
          <w:rFonts w:hint="cs"/>
          <w:rtl/>
        </w:rPr>
        <w:t xml:space="preserve"> איזה שהוא מדד שבו כבר המדינה משתמשת לפטור אנשים </w:t>
      </w:r>
      <w:bookmarkStart w:id="186" w:name="_ETM_Q1_725741"/>
      <w:bookmarkEnd w:id="186"/>
      <w:r w:rsidR="00241022">
        <w:rPr>
          <w:rFonts w:hint="cs"/>
          <w:rtl/>
        </w:rPr>
        <w:t>שקשה להם</w:t>
      </w:r>
      <w:r w:rsidR="00C56F74">
        <w:rPr>
          <w:rFonts w:hint="cs"/>
          <w:rtl/>
        </w:rPr>
        <w:t>,</w:t>
      </w:r>
      <w:r w:rsidR="00241022">
        <w:rPr>
          <w:rFonts w:hint="cs"/>
          <w:rtl/>
        </w:rPr>
        <w:t xml:space="preserve"> שהם הכי מעוטי יכולת והכי קשים. ניסינו </w:t>
      </w:r>
      <w:bookmarkStart w:id="187" w:name="_ETM_Q1_731788"/>
      <w:bookmarkEnd w:id="187"/>
      <w:r w:rsidR="00241022">
        <w:rPr>
          <w:rFonts w:hint="cs"/>
          <w:rtl/>
        </w:rPr>
        <w:t xml:space="preserve">לחפש איזה שהוא מה שנקרא בנצ'מארק כי אין איזה שהוא </w:t>
      </w:r>
      <w:bookmarkStart w:id="188" w:name="_ETM_Q1_739111"/>
      <w:bookmarkEnd w:id="188"/>
      <w:r w:rsidR="00C56F74">
        <w:rPr>
          <w:rFonts w:hint="cs"/>
          <w:rtl/>
        </w:rPr>
        <w:t>קריטריון</w:t>
      </w:r>
      <w:r w:rsidR="00241022">
        <w:rPr>
          <w:rFonts w:hint="cs"/>
          <w:rtl/>
        </w:rPr>
        <w:t xml:space="preserve"> אחר שאנחנו מצאנו שיכול להתאים, אלא אם כן </w:t>
      </w:r>
      <w:bookmarkStart w:id="189" w:name="_ETM_Q1_742447"/>
      <w:bookmarkEnd w:id="189"/>
      <w:r w:rsidR="00241022">
        <w:rPr>
          <w:rFonts w:hint="cs"/>
          <w:rtl/>
        </w:rPr>
        <w:t>אנחנו הול</w:t>
      </w:r>
      <w:r w:rsidR="00C56F74">
        <w:rPr>
          <w:rFonts w:hint="cs"/>
          <w:rtl/>
        </w:rPr>
        <w:t xml:space="preserve">כים על </w:t>
      </w:r>
      <w:r w:rsidR="00241022">
        <w:rPr>
          <w:rFonts w:hint="cs"/>
          <w:rtl/>
        </w:rPr>
        <w:t xml:space="preserve">כולם ואז זה כמובן יכול </w:t>
      </w:r>
      <w:bookmarkStart w:id="190" w:name="_ETM_Q1_741605"/>
      <w:bookmarkEnd w:id="190"/>
      <w:r w:rsidR="00241022">
        <w:rPr>
          <w:rFonts w:hint="cs"/>
          <w:rtl/>
        </w:rPr>
        <w:t xml:space="preserve">להיות משהו גורף. צריך למצוא דרך ולמצוא את מי </w:t>
      </w:r>
      <w:bookmarkStart w:id="191" w:name="_ETM_Q1_748156"/>
      <w:bookmarkEnd w:id="191"/>
      <w:r w:rsidR="00241022">
        <w:rPr>
          <w:rFonts w:hint="cs"/>
          <w:rtl/>
        </w:rPr>
        <w:t>שהכי נזקק בסופו של דבר לעניין הזה.</w:t>
      </w:r>
    </w:p>
    <w:p w:rsidR="00241022" w:rsidRDefault="00241022" w:rsidP="00275664">
      <w:pPr>
        <w:rPr>
          <w:rtl/>
        </w:rPr>
      </w:pPr>
    </w:p>
    <w:p w:rsidR="00241022" w:rsidRDefault="00241022" w:rsidP="00241022">
      <w:pPr>
        <w:pStyle w:val="af6"/>
        <w:keepNext/>
        <w:rPr>
          <w:rtl/>
        </w:rPr>
      </w:pPr>
      <w:bookmarkStart w:id="192" w:name="_ETM_Q1_752093"/>
      <w:bookmarkStart w:id="193" w:name="_ETM_Q1_753824"/>
      <w:bookmarkEnd w:id="192"/>
      <w:bookmarkEnd w:id="193"/>
      <w:r>
        <w:rPr>
          <w:rtl/>
        </w:rPr>
        <w:t>היו"ר יעקב טסלר:</w:t>
      </w:r>
    </w:p>
    <w:p w:rsidR="00241022" w:rsidRDefault="00241022" w:rsidP="00241022">
      <w:pPr>
        <w:pStyle w:val="KeepWithNext"/>
        <w:rPr>
          <w:rtl/>
        </w:rPr>
      </w:pPr>
    </w:p>
    <w:p w:rsidR="00241022" w:rsidRDefault="00241022" w:rsidP="00241022">
      <w:pPr>
        <w:rPr>
          <w:rtl/>
        </w:rPr>
      </w:pPr>
      <w:r>
        <w:rPr>
          <w:rFonts w:hint="cs"/>
          <w:rtl/>
        </w:rPr>
        <w:t xml:space="preserve">אוקיי. ברשותכם, אני רוצה </w:t>
      </w:r>
      <w:bookmarkStart w:id="194" w:name="_ETM_Q1_752924"/>
      <w:bookmarkEnd w:id="194"/>
      <w:r>
        <w:rPr>
          <w:rFonts w:hint="cs"/>
          <w:rtl/>
        </w:rPr>
        <w:t>לפנות ליושב</w:t>
      </w:r>
      <w:r w:rsidR="00C56F74">
        <w:rPr>
          <w:rFonts w:hint="cs"/>
          <w:rtl/>
        </w:rPr>
        <w:t>ת</w:t>
      </w:r>
      <w:r>
        <w:rPr>
          <w:rFonts w:hint="cs"/>
          <w:rtl/>
        </w:rPr>
        <w:t xml:space="preserve"> ראש ועדת האגרות, גב' רבקה לפינר. </w:t>
      </w:r>
      <w:r w:rsidR="0017431B">
        <w:rPr>
          <w:rFonts w:hint="cs"/>
          <w:rtl/>
        </w:rPr>
        <w:t xml:space="preserve">שלום לך, </w:t>
      </w:r>
      <w:bookmarkStart w:id="195" w:name="_ETM_Q1_777398"/>
      <w:bookmarkEnd w:id="195"/>
      <w:r w:rsidR="0017431B">
        <w:rPr>
          <w:rFonts w:hint="cs"/>
          <w:rtl/>
        </w:rPr>
        <w:t xml:space="preserve">בוקר טוב. </w:t>
      </w:r>
    </w:p>
    <w:p w:rsidR="00241022" w:rsidRDefault="00241022" w:rsidP="00241022">
      <w:pPr>
        <w:rPr>
          <w:rtl/>
        </w:rPr>
      </w:pPr>
    </w:p>
    <w:p w:rsidR="00241022" w:rsidRDefault="00241022" w:rsidP="00241022">
      <w:pPr>
        <w:pStyle w:val="af9"/>
        <w:keepNext/>
        <w:rPr>
          <w:rtl/>
        </w:rPr>
      </w:pPr>
      <w:bookmarkStart w:id="196" w:name="_ETM_Q1_761127"/>
      <w:bookmarkEnd w:id="196"/>
      <w:r>
        <w:rPr>
          <w:rtl/>
        </w:rPr>
        <w:t>רבקה לפינר:</w:t>
      </w:r>
    </w:p>
    <w:p w:rsidR="00241022" w:rsidRDefault="00241022" w:rsidP="00241022">
      <w:pPr>
        <w:pStyle w:val="KeepWithNext"/>
        <w:rPr>
          <w:rtl/>
        </w:rPr>
      </w:pPr>
    </w:p>
    <w:p w:rsidR="00241022" w:rsidRDefault="0017431B" w:rsidP="00241022">
      <w:pPr>
        <w:rPr>
          <w:rtl/>
        </w:rPr>
      </w:pPr>
      <w:r>
        <w:rPr>
          <w:rFonts w:hint="cs"/>
          <w:rtl/>
        </w:rPr>
        <w:t xml:space="preserve">אני דיברתי קודם עם הוועדה וכפי שציינתי למעשה לוועדת האגרות לא הגיעו מכיוון </w:t>
      </w:r>
      <w:bookmarkStart w:id="197" w:name="_ETM_Q1_804907"/>
      <w:bookmarkEnd w:id="197"/>
      <w:r>
        <w:rPr>
          <w:rFonts w:hint="cs"/>
          <w:rtl/>
        </w:rPr>
        <w:t xml:space="preserve">שלוועדת האגרות </w:t>
      </w:r>
      <w:bookmarkStart w:id="198" w:name="_ETM_Q1_830725"/>
      <w:bookmarkEnd w:id="198"/>
      <w:r>
        <w:rPr>
          <w:rFonts w:hint="cs"/>
          <w:rtl/>
        </w:rPr>
        <w:t xml:space="preserve">מגיעים לאחר ש </w:t>
      </w:r>
      <w:bookmarkStart w:id="199" w:name="_ETM_Q1_791485"/>
      <w:bookmarkEnd w:id="199"/>
      <w:r>
        <w:rPr>
          <w:rFonts w:hint="cs"/>
          <w:rtl/>
        </w:rPr>
        <w:t>- - - את הנושא - - -</w:t>
      </w:r>
    </w:p>
    <w:p w:rsidR="0017431B" w:rsidRDefault="0017431B" w:rsidP="00241022">
      <w:pPr>
        <w:rPr>
          <w:rtl/>
        </w:rPr>
      </w:pPr>
    </w:p>
    <w:p w:rsidR="0017431B" w:rsidRDefault="0017431B" w:rsidP="0017431B">
      <w:pPr>
        <w:pStyle w:val="af6"/>
        <w:keepNext/>
        <w:rPr>
          <w:rtl/>
        </w:rPr>
      </w:pPr>
      <w:bookmarkStart w:id="200" w:name="_ETM_Q1_800638"/>
      <w:bookmarkStart w:id="201" w:name="_ETM_Q1_802150"/>
      <w:bookmarkEnd w:id="200"/>
      <w:bookmarkEnd w:id="201"/>
      <w:r>
        <w:rPr>
          <w:rtl/>
        </w:rPr>
        <w:t>היו"ר יעקב טסלר: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 xml:space="preserve">גב' רבקה, לא שומעים </w:t>
      </w:r>
      <w:bookmarkStart w:id="202" w:name="_ETM_Q1_806520"/>
      <w:bookmarkEnd w:id="202"/>
      <w:r>
        <w:rPr>
          <w:rFonts w:hint="cs"/>
          <w:rtl/>
        </w:rPr>
        <w:t xml:space="preserve">אותך. 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9"/>
        <w:keepNext/>
        <w:rPr>
          <w:rtl/>
        </w:rPr>
      </w:pPr>
      <w:bookmarkStart w:id="203" w:name="_ETM_Q1_809114"/>
      <w:bookmarkEnd w:id="203"/>
      <w:r>
        <w:rPr>
          <w:rtl/>
        </w:rPr>
        <w:t>רבקה לפינר: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 xml:space="preserve">ומגיעים לאיזו החלטה מסוימת, כנראה ההחלטה לא הגיעה </w:t>
      </w:r>
      <w:bookmarkStart w:id="204" w:name="_ETM_Q1_808287"/>
      <w:bookmarkEnd w:id="204"/>
      <w:r>
        <w:rPr>
          <w:rFonts w:hint="cs"/>
          <w:rtl/>
        </w:rPr>
        <w:t xml:space="preserve">כי לא הגענו עדיין לוועדת האגרות. ברגע שתהיה פנייה לוועדת </w:t>
      </w:r>
      <w:bookmarkStart w:id="205" w:name="_ETM_Q1_812854"/>
      <w:bookmarkEnd w:id="205"/>
      <w:r>
        <w:rPr>
          <w:rFonts w:hint="cs"/>
          <w:rtl/>
        </w:rPr>
        <w:t xml:space="preserve">האגרות אנחנו כמובן נעלה את הנושא בוועדת האגרות. כיוון שמדובר </w:t>
      </w:r>
      <w:bookmarkStart w:id="206" w:name="_ETM_Q1_822794"/>
      <w:bookmarkEnd w:id="206"/>
      <w:r>
        <w:rPr>
          <w:rFonts w:hint="cs"/>
          <w:rtl/>
        </w:rPr>
        <w:t xml:space="preserve">גם בהטבה למעוטי יכולת, אני מתארת לעצמי, שוב, אני רק </w:t>
      </w:r>
      <w:bookmarkStart w:id="207" w:name="_ETM_Q1_829128"/>
      <w:bookmarkEnd w:id="207"/>
      <w:r>
        <w:rPr>
          <w:rFonts w:hint="cs"/>
          <w:rtl/>
        </w:rPr>
        <w:t xml:space="preserve">יושבת ראש ועדת האגרות, אני לא כל חברי הוועדה, אבל </w:t>
      </w:r>
      <w:bookmarkStart w:id="208" w:name="_ETM_Q1_830724"/>
      <w:bookmarkEnd w:id="208"/>
      <w:r>
        <w:rPr>
          <w:rFonts w:hint="cs"/>
          <w:rtl/>
        </w:rPr>
        <w:t xml:space="preserve">מניסיון שלי לא תהיה בעיה לאשר את ההטבה הזאת ברגע </w:t>
      </w:r>
      <w:bookmarkStart w:id="209" w:name="_ETM_Q1_832315"/>
      <w:bookmarkEnd w:id="209"/>
      <w:r>
        <w:rPr>
          <w:rFonts w:hint="cs"/>
          <w:rtl/>
        </w:rPr>
        <w:t xml:space="preserve">שהיא תגיע לוועדה. אז אני קוראת באמת שיגיע לוועדה עד </w:t>
      </w:r>
      <w:bookmarkStart w:id="210" w:name="_ETM_Q1_840287"/>
      <w:bookmarkEnd w:id="210"/>
      <w:r>
        <w:rPr>
          <w:rFonts w:hint="cs"/>
          <w:rtl/>
        </w:rPr>
        <w:t>כמה שיותר מהר.</w:t>
      </w:r>
    </w:p>
    <w:p w:rsidR="00275664" w:rsidRDefault="00275664" w:rsidP="00275664">
      <w:pPr>
        <w:rPr>
          <w:rtl/>
        </w:rPr>
      </w:pPr>
      <w:bookmarkStart w:id="211" w:name="_ETM_Q1_602750"/>
      <w:bookmarkEnd w:id="211"/>
    </w:p>
    <w:p w:rsidR="0017431B" w:rsidRDefault="0017431B" w:rsidP="0017431B">
      <w:pPr>
        <w:pStyle w:val="af6"/>
        <w:keepNext/>
        <w:rPr>
          <w:rtl/>
        </w:rPr>
      </w:pPr>
      <w:bookmarkStart w:id="212" w:name="_ETM_Q1_842738"/>
      <w:bookmarkEnd w:id="212"/>
      <w:r>
        <w:rPr>
          <w:rtl/>
        </w:rPr>
        <w:t>היו"ר יעקב טסלר: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C56F74">
      <w:pPr>
        <w:rPr>
          <w:rtl/>
        </w:rPr>
      </w:pPr>
      <w:r>
        <w:rPr>
          <w:rFonts w:hint="cs"/>
          <w:rtl/>
        </w:rPr>
        <w:t>מה תפקידה של ועדת האגרות, מה הסמכויות של הוועדה?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9"/>
        <w:keepNext/>
        <w:rPr>
          <w:rtl/>
        </w:rPr>
      </w:pPr>
      <w:bookmarkStart w:id="213" w:name="_ETM_Q1_849511"/>
      <w:bookmarkStart w:id="214" w:name="_ETM_Q1_853098"/>
      <w:bookmarkEnd w:id="213"/>
      <w:bookmarkEnd w:id="214"/>
      <w:r>
        <w:rPr>
          <w:rtl/>
        </w:rPr>
        <w:t>רבקה לפינר: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 xml:space="preserve">סליחה, </w:t>
      </w:r>
      <w:bookmarkStart w:id="215" w:name="_ETM_Q1_854518"/>
      <w:bookmarkEnd w:id="215"/>
      <w:r>
        <w:rPr>
          <w:rFonts w:hint="cs"/>
          <w:rtl/>
        </w:rPr>
        <w:t xml:space="preserve">אני לא שומעת. 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6"/>
        <w:keepNext/>
        <w:rPr>
          <w:rtl/>
        </w:rPr>
      </w:pPr>
      <w:bookmarkStart w:id="216" w:name="_ETM_Q1_856371"/>
      <w:bookmarkStart w:id="217" w:name="_ETM_Q1_858653"/>
      <w:bookmarkEnd w:id="216"/>
      <w:bookmarkEnd w:id="217"/>
      <w:r>
        <w:rPr>
          <w:rtl/>
        </w:rPr>
        <w:t>היו"ר יעקב טסלר: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 xml:space="preserve">אז אני אגיד שוב, מה הסמכויות של </w:t>
      </w:r>
      <w:bookmarkStart w:id="218" w:name="_ETM_Q1_862688"/>
      <w:bookmarkEnd w:id="218"/>
      <w:r>
        <w:rPr>
          <w:rFonts w:hint="cs"/>
          <w:rtl/>
        </w:rPr>
        <w:t xml:space="preserve">ועדת האגרות? למה הם מתכנסים, במה הם רשאים לדון, </w:t>
      </w:r>
      <w:bookmarkStart w:id="219" w:name="_ETM_Q1_867034"/>
      <w:bookmarkEnd w:id="219"/>
      <w:r>
        <w:rPr>
          <w:rFonts w:hint="cs"/>
          <w:rtl/>
        </w:rPr>
        <w:t xml:space="preserve">במה הם דנים, מה ההחלטות שהם יכולים להביא? 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9"/>
        <w:keepNext/>
        <w:rPr>
          <w:rtl/>
        </w:rPr>
      </w:pPr>
      <w:bookmarkStart w:id="220" w:name="_ETM_Q1_873478"/>
      <w:bookmarkStart w:id="221" w:name="_ETM_Q1_869926"/>
      <w:bookmarkEnd w:id="220"/>
      <w:bookmarkEnd w:id="221"/>
      <w:r>
        <w:rPr>
          <w:rtl/>
        </w:rPr>
        <w:t>רבקה לפינר: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 xml:space="preserve">הוועדה </w:t>
      </w:r>
      <w:bookmarkStart w:id="222" w:name="_ETM_Q1_871948"/>
      <w:bookmarkEnd w:id="222"/>
      <w:r>
        <w:rPr>
          <w:rFonts w:hint="cs"/>
          <w:rtl/>
        </w:rPr>
        <w:t xml:space="preserve">דנה באגרות ממשלתיות, בשינויים של אגרה, קביעת אגרה חדשה או </w:t>
      </w:r>
      <w:bookmarkStart w:id="223" w:name="_ETM_Q1_879155"/>
      <w:bookmarkEnd w:id="223"/>
      <w:r>
        <w:rPr>
          <w:rFonts w:hint="cs"/>
          <w:rtl/>
        </w:rPr>
        <w:t xml:space="preserve">ביטול אגרה כאשר הפנייה ניתנת ממשרד ממשלתי, אגרה שנגבית למדינה </w:t>
      </w:r>
      <w:bookmarkStart w:id="224" w:name="_ETM_Q1_886912"/>
      <w:bookmarkEnd w:id="224"/>
      <w:r>
        <w:rPr>
          <w:rFonts w:hint="cs"/>
          <w:rtl/>
        </w:rPr>
        <w:t xml:space="preserve">ולמעשה כאשר משרד רוצה לשנות את האגרה, להטיל אגרה </w:t>
      </w:r>
      <w:bookmarkStart w:id="225" w:name="_ETM_Q1_887390"/>
      <w:bookmarkEnd w:id="225"/>
      <w:r>
        <w:rPr>
          <w:rFonts w:hint="cs"/>
          <w:rtl/>
        </w:rPr>
        <w:t xml:space="preserve">חדשה או לבטל אגרה הוא צריך לפנות לוועדה לקבל </w:t>
      </w:r>
      <w:bookmarkStart w:id="226" w:name="_ETM_Q1_893065"/>
      <w:bookmarkEnd w:id="226"/>
      <w:r>
        <w:rPr>
          <w:rFonts w:hint="cs"/>
          <w:rtl/>
        </w:rPr>
        <w:t>את אישורה. במקביל הוא גם מקבל את אישור שר</w:t>
      </w:r>
      <w:r w:rsidR="00C56F74">
        <w:rPr>
          <w:rFonts w:hint="cs"/>
          <w:rtl/>
        </w:rPr>
        <w:t xml:space="preserve"> </w:t>
      </w:r>
      <w:bookmarkStart w:id="227" w:name="_ETM_Q1_897109"/>
      <w:bookmarkEnd w:id="227"/>
      <w:r>
        <w:rPr>
          <w:rFonts w:hint="cs"/>
          <w:rtl/>
        </w:rPr>
        <w:t xml:space="preserve">האוצר מכיוון שבהתאם לחקיקה כל אגרה שנגבית צריכה את אישור </w:t>
      </w:r>
      <w:bookmarkStart w:id="228" w:name="_ETM_Q1_900896"/>
      <w:bookmarkEnd w:id="228"/>
      <w:r>
        <w:rPr>
          <w:rFonts w:hint="cs"/>
          <w:rtl/>
        </w:rPr>
        <w:t xml:space="preserve">שר האוצר. לאחר האישור בוועדה אנחנו מעבירים את המכתב </w:t>
      </w:r>
      <w:bookmarkStart w:id="229" w:name="_ETM_Q1_903598"/>
      <w:bookmarkEnd w:id="229"/>
      <w:r>
        <w:rPr>
          <w:rFonts w:hint="cs"/>
          <w:rtl/>
        </w:rPr>
        <w:t xml:space="preserve">גם לשר ואחר כך אנחנו מעבירים למשרד המבקש את האישור </w:t>
      </w:r>
      <w:bookmarkStart w:id="230" w:name="_ETM_Q1_911458"/>
      <w:bookmarkEnd w:id="230"/>
      <w:r>
        <w:rPr>
          <w:rFonts w:hint="cs"/>
          <w:rtl/>
        </w:rPr>
        <w:t xml:space="preserve">שלנו, פרוטוקול הוועדה ואת אישור שר האוצר, שאותם הוא מביא </w:t>
      </w:r>
      <w:bookmarkStart w:id="231" w:name="_ETM_Q1_917355"/>
      <w:bookmarkEnd w:id="231"/>
      <w:r>
        <w:rPr>
          <w:rFonts w:hint="cs"/>
          <w:rtl/>
        </w:rPr>
        <w:t xml:space="preserve">לוועדה בכנסת, הוועדה שמתאימה לאותו נושא. זה תלוי בוועדה, </w:t>
      </w:r>
      <w:bookmarkStart w:id="232" w:name="_ETM_Q1_921706"/>
      <w:bookmarkEnd w:id="232"/>
      <w:r>
        <w:rPr>
          <w:rFonts w:hint="cs"/>
          <w:rtl/>
        </w:rPr>
        <w:t xml:space="preserve">אם אין ועדה שנקבעה אז הרבה פעמים - </w:t>
      </w:r>
      <w:bookmarkStart w:id="233" w:name="_ETM_Q1_922926"/>
      <w:bookmarkEnd w:id="233"/>
      <w:r>
        <w:rPr>
          <w:rFonts w:hint="cs"/>
          <w:rtl/>
        </w:rPr>
        <w:t xml:space="preserve">- - </w:t>
      </w:r>
    </w:p>
    <w:p w:rsidR="00275664" w:rsidRDefault="00275664" w:rsidP="00BE157E">
      <w:pPr>
        <w:rPr>
          <w:rtl/>
        </w:rPr>
      </w:pPr>
      <w:bookmarkStart w:id="234" w:name="_ETM_Q1_590694"/>
      <w:bookmarkEnd w:id="234"/>
    </w:p>
    <w:p w:rsidR="0017431B" w:rsidRDefault="0017431B" w:rsidP="0017431B">
      <w:pPr>
        <w:pStyle w:val="af6"/>
        <w:keepNext/>
        <w:rPr>
          <w:rtl/>
        </w:rPr>
      </w:pPr>
      <w:bookmarkStart w:id="235" w:name="_ETM_Q1_919485"/>
      <w:bookmarkStart w:id="236" w:name="_ETM_Q1_921324"/>
      <w:bookmarkEnd w:id="235"/>
      <w:bookmarkEnd w:id="236"/>
      <w:r>
        <w:rPr>
          <w:rtl/>
        </w:rPr>
        <w:t>היו"ר יעקב טסלר: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 xml:space="preserve">בעצם אם אני מבין נכון אתם גורם ממליץ, לא </w:t>
      </w:r>
      <w:bookmarkStart w:id="237" w:name="_ETM_Q1_926266"/>
      <w:bookmarkEnd w:id="237"/>
      <w:r>
        <w:rPr>
          <w:rFonts w:hint="cs"/>
          <w:rtl/>
        </w:rPr>
        <w:t xml:space="preserve">מעבר? 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9"/>
        <w:keepNext/>
        <w:rPr>
          <w:rtl/>
        </w:rPr>
      </w:pPr>
      <w:bookmarkStart w:id="238" w:name="_ETM_Q1_927248"/>
      <w:bookmarkStart w:id="239" w:name="_ETM_Q1_929805"/>
      <w:bookmarkEnd w:id="238"/>
      <w:bookmarkEnd w:id="239"/>
      <w:r>
        <w:rPr>
          <w:rtl/>
        </w:rPr>
        <w:t>רבקה לפינר: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 xml:space="preserve">לא בדיוק ממליץ, אנחנו גורם מאשר, אבל אנחנו </w:t>
      </w:r>
      <w:bookmarkStart w:id="240" w:name="_ETM_Q1_933161"/>
      <w:bookmarkEnd w:id="240"/>
      <w:r>
        <w:rPr>
          <w:rFonts w:hint="cs"/>
          <w:rtl/>
        </w:rPr>
        <w:t>לא יכולים ליזום את האגרה.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6"/>
        <w:keepNext/>
        <w:rPr>
          <w:rtl/>
        </w:rPr>
      </w:pPr>
      <w:bookmarkStart w:id="241" w:name="_ETM_Q1_937479"/>
      <w:bookmarkEnd w:id="241"/>
      <w:r>
        <w:rPr>
          <w:rtl/>
        </w:rPr>
        <w:t>היו"ר יעקב טסלר: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 xml:space="preserve">אתם לא יכולים לשנות </w:t>
      </w:r>
      <w:bookmarkStart w:id="242" w:name="_ETM_Q1_932119"/>
      <w:bookmarkEnd w:id="242"/>
      <w:r>
        <w:rPr>
          <w:rFonts w:hint="cs"/>
          <w:rtl/>
        </w:rPr>
        <w:t xml:space="preserve">את גובה האגרות? לא יכולים ליזום את גובה האגרות? 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9"/>
        <w:keepNext/>
        <w:rPr>
          <w:rtl/>
        </w:rPr>
      </w:pPr>
      <w:bookmarkStart w:id="243" w:name="_ETM_Q1_940308"/>
      <w:bookmarkStart w:id="244" w:name="_ETM_Q1_941435"/>
      <w:bookmarkEnd w:id="243"/>
      <w:bookmarkEnd w:id="244"/>
      <w:r>
        <w:rPr>
          <w:rtl/>
        </w:rPr>
        <w:t>רבקה לפינר: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 xml:space="preserve">לא, </w:t>
      </w:r>
      <w:bookmarkStart w:id="245" w:name="_ETM_Q1_937558"/>
      <w:bookmarkEnd w:id="245"/>
      <w:r>
        <w:rPr>
          <w:rFonts w:hint="cs"/>
          <w:rtl/>
        </w:rPr>
        <w:t>אנחנו לא יכולים כי אין לנו סמכות בחקיקה.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6"/>
        <w:keepNext/>
        <w:rPr>
          <w:rtl/>
        </w:rPr>
      </w:pPr>
      <w:bookmarkStart w:id="246" w:name="_ETM_Q1_941491"/>
      <w:bookmarkStart w:id="247" w:name="_ETM_Q1_943769"/>
      <w:bookmarkEnd w:id="246"/>
      <w:bookmarkEnd w:id="247"/>
      <w:r>
        <w:rPr>
          <w:rtl/>
        </w:rPr>
        <w:lastRenderedPageBreak/>
        <w:t>היו"ר יעקב טסלר: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 xml:space="preserve">אז גורם, כמו </w:t>
      </w:r>
      <w:bookmarkStart w:id="248" w:name="_ETM_Q1_940670"/>
      <w:bookmarkEnd w:id="248"/>
      <w:r>
        <w:rPr>
          <w:rFonts w:hint="cs"/>
          <w:rtl/>
        </w:rPr>
        <w:t xml:space="preserve">שאמרתי קודם, משהו כזה, ממליצים, מאשרים מה שנאמר להם. </w:t>
      </w:r>
      <w:bookmarkStart w:id="249" w:name="_ETM_Q1_943053"/>
      <w:bookmarkEnd w:id="249"/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9"/>
        <w:keepNext/>
        <w:rPr>
          <w:rtl/>
        </w:rPr>
      </w:pPr>
      <w:bookmarkStart w:id="250" w:name="_ETM_Q1_943163"/>
      <w:bookmarkStart w:id="251" w:name="_ETM_Q1_945421"/>
      <w:bookmarkEnd w:id="250"/>
      <w:bookmarkEnd w:id="251"/>
      <w:r>
        <w:rPr>
          <w:rtl/>
        </w:rPr>
        <w:t>רבקה לפינר: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>אנחנו גורם מאשר. זאת אומרת צריכים לעבור אותנו כדי לאשר</w:t>
      </w:r>
      <w:bookmarkStart w:id="252" w:name="_ETM_Q1_946492"/>
      <w:bookmarkEnd w:id="252"/>
      <w:r>
        <w:rPr>
          <w:rFonts w:hint="cs"/>
          <w:rtl/>
        </w:rPr>
        <w:t xml:space="preserve"> את האגרה כי זה לא יגיע לכנסת ללא אישור הוועדה.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6"/>
        <w:keepNext/>
        <w:rPr>
          <w:rtl/>
        </w:rPr>
      </w:pPr>
      <w:bookmarkStart w:id="253" w:name="_ETM_Q1_954245"/>
      <w:bookmarkStart w:id="254" w:name="_ETM_Q1_955681"/>
      <w:bookmarkEnd w:id="253"/>
      <w:bookmarkEnd w:id="254"/>
      <w:r>
        <w:rPr>
          <w:rtl/>
        </w:rPr>
        <w:t>היו"ר יעקב טסלר: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>בעצם לכ</w:t>
      </w:r>
      <w:bookmarkStart w:id="255" w:name="_ETM_Q1_956336"/>
      <w:bookmarkEnd w:id="255"/>
      <w:r w:rsidR="00C56F74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אין את הסמכויות לקבוע גובה אגרות, להפחית את האגרות, </w:t>
      </w:r>
      <w:bookmarkStart w:id="256" w:name="_ETM_Q1_960677"/>
      <w:bookmarkEnd w:id="256"/>
      <w:r>
        <w:rPr>
          <w:rFonts w:hint="cs"/>
          <w:rtl/>
        </w:rPr>
        <w:t xml:space="preserve">זה לא נמצא אצלכם? 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9"/>
        <w:keepNext/>
        <w:rPr>
          <w:rtl/>
        </w:rPr>
      </w:pPr>
      <w:bookmarkStart w:id="257" w:name="_ETM_Q1_963795"/>
      <w:bookmarkEnd w:id="257"/>
      <w:r>
        <w:rPr>
          <w:rtl/>
        </w:rPr>
        <w:t>רבקה לפינר: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C56F74">
      <w:pPr>
        <w:rPr>
          <w:rtl/>
        </w:rPr>
      </w:pPr>
      <w:r>
        <w:rPr>
          <w:rFonts w:hint="cs"/>
          <w:rtl/>
        </w:rPr>
        <w:t xml:space="preserve">אם באים אלינו עם בקשה אנחנו </w:t>
      </w:r>
      <w:bookmarkStart w:id="258" w:name="_ETM_Q1_962142"/>
      <w:bookmarkEnd w:id="258"/>
      <w:r>
        <w:rPr>
          <w:rFonts w:hint="cs"/>
          <w:rtl/>
        </w:rPr>
        <w:t xml:space="preserve">יכולים לבקש מהם להוריד את האגרה. כאשר הבקשה נמצאת אצלנו </w:t>
      </w:r>
      <w:bookmarkStart w:id="259" w:name="_ETM_Q1_965827"/>
      <w:bookmarkEnd w:id="259"/>
      <w:r>
        <w:rPr>
          <w:rFonts w:hint="cs"/>
          <w:rtl/>
        </w:rPr>
        <w:t xml:space="preserve">אנחנו יכולים להגיד להם: אנחנו נאשר אם הסכום יהיה </w:t>
      </w:r>
      <w:bookmarkStart w:id="260" w:name="_ETM_Q1_967991"/>
      <w:bookmarkEnd w:id="260"/>
      <w:r>
        <w:rPr>
          <w:rFonts w:hint="cs"/>
          <w:rtl/>
        </w:rPr>
        <w:t xml:space="preserve">גבוה יותר/נמוך יותר. אנחנו לא יכולים ליזום, המשרד גם יכול </w:t>
      </w:r>
      <w:bookmarkStart w:id="261" w:name="_ETM_Q1_975416"/>
      <w:bookmarkEnd w:id="261"/>
      <w:r>
        <w:rPr>
          <w:rFonts w:hint="cs"/>
          <w:rtl/>
        </w:rPr>
        <w:t xml:space="preserve">למשוך את הבקשה, זאת אומרת אין לנו שליטה בשינוי, </w:t>
      </w:r>
      <w:bookmarkStart w:id="262" w:name="_ETM_Q1_979675"/>
      <w:bookmarkEnd w:id="262"/>
      <w:r>
        <w:rPr>
          <w:rFonts w:hint="cs"/>
          <w:rtl/>
        </w:rPr>
        <w:t xml:space="preserve">אנחנו יכולים רק להגיד מה אנחנו כן מאשרים. כמובן </w:t>
      </w:r>
      <w:bookmarkStart w:id="263" w:name="_ETM_Q1_982460"/>
      <w:bookmarkEnd w:id="263"/>
      <w:r>
        <w:rPr>
          <w:rFonts w:hint="cs"/>
          <w:rtl/>
        </w:rPr>
        <w:t>כשבאים אלינו ואם אנחנו חושבים</w:t>
      </w:r>
      <w:r w:rsidR="00C56F74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האגרה היא גבוהה מדי אנחנו </w:t>
      </w:r>
      <w:bookmarkStart w:id="264" w:name="_ETM_Q1_984189"/>
      <w:bookmarkEnd w:id="264"/>
      <w:r>
        <w:rPr>
          <w:rFonts w:hint="cs"/>
          <w:rtl/>
        </w:rPr>
        <w:t xml:space="preserve">מבקשים להוריד אותה. אם אנחנו חושבים שלא נקבע משהו שצריך </w:t>
      </w:r>
      <w:bookmarkStart w:id="265" w:name="_ETM_Q1_990192"/>
      <w:bookmarkEnd w:id="265"/>
      <w:r>
        <w:rPr>
          <w:rFonts w:hint="cs"/>
          <w:rtl/>
        </w:rPr>
        <w:t>אנחנו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>מבקשים לשנות, אבל המשרד עדיין הוא זה שמגיע</w:t>
      </w:r>
      <w:bookmarkStart w:id="266" w:name="_ETM_Q1_990107"/>
      <w:bookmarkEnd w:id="266"/>
      <w:r>
        <w:rPr>
          <w:rFonts w:hint="cs"/>
          <w:rtl/>
        </w:rPr>
        <w:t xml:space="preserve"> לכנסת והוא יכול לשנות את ה - - -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6"/>
        <w:keepNext/>
        <w:rPr>
          <w:rtl/>
        </w:rPr>
      </w:pPr>
      <w:bookmarkStart w:id="267" w:name="_ETM_Q1_996597"/>
      <w:bookmarkEnd w:id="267"/>
      <w:r>
        <w:rPr>
          <w:rtl/>
        </w:rPr>
        <w:t>היו"ר יעקב טסלר: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 xml:space="preserve">סוף פסוק </w:t>
      </w:r>
      <w:bookmarkStart w:id="268" w:name="_ETM_Q1_995577"/>
      <w:bookmarkEnd w:id="268"/>
      <w:r>
        <w:rPr>
          <w:rFonts w:hint="cs"/>
          <w:rtl/>
        </w:rPr>
        <w:t>הוא הקובע.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9"/>
        <w:keepNext/>
        <w:rPr>
          <w:rtl/>
        </w:rPr>
      </w:pPr>
      <w:bookmarkStart w:id="269" w:name="_ETM_Q1_996889"/>
      <w:bookmarkStart w:id="270" w:name="_ETM_Q1_998625"/>
      <w:bookmarkEnd w:id="269"/>
      <w:bookmarkEnd w:id="270"/>
      <w:r>
        <w:rPr>
          <w:rtl/>
        </w:rPr>
        <w:t>רבקה לפינר: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 xml:space="preserve">הוא יכול לא להעביר את זה. 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6"/>
        <w:keepNext/>
        <w:rPr>
          <w:rtl/>
        </w:rPr>
      </w:pPr>
      <w:bookmarkStart w:id="271" w:name="_ETM_Q1_998801"/>
      <w:bookmarkStart w:id="272" w:name="_ETM_Q1_1000094"/>
      <w:bookmarkEnd w:id="271"/>
      <w:bookmarkEnd w:id="272"/>
      <w:r>
        <w:rPr>
          <w:rtl/>
        </w:rPr>
        <w:t>היו"ר יעקב טסלר: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>הבנתי. תודה</w:t>
      </w:r>
      <w:bookmarkStart w:id="273" w:name="_ETM_Q1_1003701"/>
      <w:bookmarkEnd w:id="273"/>
      <w:r>
        <w:rPr>
          <w:rFonts w:hint="cs"/>
          <w:rtl/>
        </w:rPr>
        <w:t xml:space="preserve"> בשלב זה. מר אפי, התייחסות שלך.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9"/>
        <w:keepNext/>
        <w:rPr>
          <w:rtl/>
        </w:rPr>
      </w:pPr>
      <w:bookmarkStart w:id="274" w:name="_ETM_Q1_1009053"/>
      <w:bookmarkStart w:id="275" w:name="_ETM_Q1_1010096"/>
      <w:bookmarkEnd w:id="274"/>
      <w:bookmarkEnd w:id="275"/>
      <w:r>
        <w:rPr>
          <w:rtl/>
        </w:rPr>
        <w:t>אפי רוזן: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 xml:space="preserve">בוקר טוב. לגבי גובה </w:t>
      </w:r>
      <w:bookmarkStart w:id="276" w:name="_ETM_Q1_1007660"/>
      <w:bookmarkEnd w:id="276"/>
      <w:r>
        <w:rPr>
          <w:rFonts w:hint="cs"/>
          <w:rtl/>
        </w:rPr>
        <w:t xml:space="preserve">האגרות של המכון הרפואי, אני ממשיך רגע ממה שאמר איתמר, </w:t>
      </w:r>
      <w:bookmarkStart w:id="277" w:name="_ETM_Q1_1014757"/>
      <w:bookmarkEnd w:id="277"/>
      <w:r>
        <w:rPr>
          <w:rFonts w:hint="cs"/>
          <w:rtl/>
        </w:rPr>
        <w:t xml:space="preserve">צריך לזכור שהמכון הרפואי מתוקצב במנותק ממשרד הבריאות וגובה האגרות </w:t>
      </w:r>
      <w:bookmarkStart w:id="278" w:name="_ETM_Q1_1015351"/>
      <w:bookmarkEnd w:id="278"/>
      <w:r>
        <w:rPr>
          <w:rFonts w:hint="cs"/>
          <w:rtl/>
        </w:rPr>
        <w:t xml:space="preserve">למעשה שיקף משק סגור. למעשה גובה האגרות הוא זה שיחזיק </w:t>
      </w:r>
      <w:bookmarkStart w:id="279" w:name="_ETM_Q1_1019797"/>
      <w:bookmarkEnd w:id="279"/>
      <w:r>
        <w:rPr>
          <w:rFonts w:hint="cs"/>
          <w:rtl/>
        </w:rPr>
        <w:t xml:space="preserve">או יפיל את הקיום של המכון הרפואי. אין ספק, אנחנו </w:t>
      </w:r>
      <w:bookmarkStart w:id="280" w:name="_ETM_Q1_1027662"/>
      <w:bookmarkEnd w:id="280"/>
      <w:r>
        <w:rPr>
          <w:rFonts w:hint="cs"/>
          <w:rtl/>
        </w:rPr>
        <w:t xml:space="preserve">סבורים, גם משרד הבריאות וגם אנחנו, שגובה האגרות הוא </w:t>
      </w:r>
      <w:bookmarkStart w:id="281" w:name="_ETM_Q1_1029908"/>
      <w:bookmarkEnd w:id="281"/>
      <w:r>
        <w:rPr>
          <w:rFonts w:hint="cs"/>
          <w:rtl/>
        </w:rPr>
        <w:t xml:space="preserve">גבוה מהאופן שבו הוא משוקף. לראיה, אנחנו לקחנו על </w:t>
      </w:r>
      <w:bookmarkStart w:id="282" w:name="_ETM_Q1_1031181"/>
      <w:bookmarkEnd w:id="282"/>
      <w:r>
        <w:rPr>
          <w:rFonts w:hint="cs"/>
          <w:rtl/>
        </w:rPr>
        <w:t xml:space="preserve">עצמנו את כל הנושא של הרכב המקצועי שהזכרת קודם, כבר </w:t>
      </w:r>
      <w:bookmarkStart w:id="283" w:name="_ETM_Q1_1040139"/>
      <w:bookmarkEnd w:id="283"/>
      <w:r>
        <w:rPr>
          <w:rFonts w:hint="cs"/>
          <w:rtl/>
        </w:rPr>
        <w:t xml:space="preserve">כמעט שנתיים כל מי שמבקש להיות נהג משאית או נהג </w:t>
      </w:r>
      <w:bookmarkStart w:id="284" w:name="_ETM_Q1_1041531"/>
      <w:bookmarkEnd w:id="284"/>
      <w:r>
        <w:rPr>
          <w:rFonts w:hint="cs"/>
          <w:rtl/>
        </w:rPr>
        <w:t>אוטובוס או מונית במדינת ישראל מטופל באמצעות משרד</w:t>
      </w:r>
      <w:bookmarkStart w:id="285" w:name="_ETM_Q1_1046724"/>
      <w:bookmarkEnd w:id="285"/>
      <w:r>
        <w:rPr>
          <w:rFonts w:hint="cs"/>
          <w:rtl/>
        </w:rPr>
        <w:t xml:space="preserve"> התחבורה, באמצעות זכיין פרטי.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6"/>
        <w:keepNext/>
        <w:rPr>
          <w:rtl/>
        </w:rPr>
      </w:pPr>
      <w:bookmarkStart w:id="286" w:name="_ETM_Q1_1048877"/>
      <w:bookmarkStart w:id="287" w:name="_ETM_Q1_1045375"/>
      <w:bookmarkEnd w:id="286"/>
      <w:bookmarkEnd w:id="287"/>
      <w:r>
        <w:rPr>
          <w:rtl/>
        </w:rPr>
        <w:t>היו"ר יעקב טסלר: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 xml:space="preserve">מה היה לפני שנתיים? 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9"/>
        <w:keepNext/>
        <w:rPr>
          <w:rtl/>
        </w:rPr>
      </w:pPr>
      <w:bookmarkStart w:id="288" w:name="_ETM_Q1_1047782"/>
      <w:bookmarkStart w:id="289" w:name="_ETM_Q1_1048776"/>
      <w:bookmarkEnd w:id="288"/>
      <w:bookmarkEnd w:id="289"/>
      <w:r>
        <w:rPr>
          <w:rtl/>
        </w:rPr>
        <w:t>אפי רוזן: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C56F74">
      <w:pPr>
        <w:rPr>
          <w:rtl/>
        </w:rPr>
      </w:pPr>
      <w:r>
        <w:rPr>
          <w:rFonts w:hint="cs"/>
          <w:rtl/>
        </w:rPr>
        <w:t xml:space="preserve">המכון הרפואי. </w:t>
      </w:r>
      <w:bookmarkStart w:id="290" w:name="_ETM_Q1_1050422"/>
      <w:bookmarkEnd w:id="290"/>
      <w:r>
        <w:rPr>
          <w:rFonts w:hint="cs"/>
          <w:rtl/>
        </w:rPr>
        <w:t>כולם היו במכון הרפואי</w:t>
      </w:r>
      <w:r w:rsidR="00C56F74">
        <w:rPr>
          <w:rFonts w:hint="cs"/>
          <w:rtl/>
        </w:rPr>
        <w:t>.</w:t>
      </w:r>
      <w:r>
        <w:rPr>
          <w:rFonts w:hint="cs"/>
          <w:rtl/>
        </w:rPr>
        <w:t xml:space="preserve"> למעשה המכון היה מטפל בכ-4</w:t>
      </w:r>
      <w:r w:rsidR="00C56F74">
        <w:rPr>
          <w:rFonts w:hint="cs"/>
          <w:rtl/>
        </w:rPr>
        <w:t>3</w:t>
      </w:r>
      <w:r>
        <w:rPr>
          <w:rFonts w:hint="cs"/>
          <w:rtl/>
        </w:rPr>
        <w:t>,000</w:t>
      </w:r>
      <w:r w:rsidR="00C56F74">
        <w:rPr>
          <w:rFonts w:hint="cs"/>
          <w:rtl/>
        </w:rPr>
        <w:t>-</w:t>
      </w:r>
      <w:r>
        <w:rPr>
          <w:rFonts w:hint="cs"/>
          <w:rtl/>
        </w:rPr>
        <w:t>4</w:t>
      </w:r>
      <w:r w:rsidR="00C56F74">
        <w:rPr>
          <w:rFonts w:hint="cs"/>
          <w:rtl/>
        </w:rPr>
        <w:t>2</w:t>
      </w:r>
      <w:r>
        <w:rPr>
          <w:rFonts w:hint="cs"/>
          <w:rtl/>
        </w:rPr>
        <w:t xml:space="preserve">,000 </w:t>
      </w:r>
      <w:bookmarkStart w:id="291" w:name="_ETM_Q1_1050802"/>
      <w:bookmarkEnd w:id="291"/>
      <w:r>
        <w:rPr>
          <w:rFonts w:hint="cs"/>
          <w:rtl/>
        </w:rPr>
        <w:t xml:space="preserve">פציינטים בשנה, משך זמן טיפול ארוך, הבנו שצריך איכשהו </w:t>
      </w:r>
      <w:bookmarkStart w:id="292" w:name="_ETM_Q1_1054049"/>
      <w:bookmarkEnd w:id="292"/>
      <w:r>
        <w:rPr>
          <w:rFonts w:hint="cs"/>
          <w:rtl/>
        </w:rPr>
        <w:t xml:space="preserve">למשוך את זה החוצה, זה עזר למכון לקצר את </w:t>
      </w:r>
      <w:bookmarkStart w:id="293" w:name="_ETM_Q1_1059615"/>
      <w:bookmarkEnd w:id="293"/>
      <w:r>
        <w:rPr>
          <w:rFonts w:hint="cs"/>
          <w:rtl/>
        </w:rPr>
        <w:t xml:space="preserve">זמן הטיפול באזרחים הרגילים מפאת גיל וזה עזר לנו לקצר </w:t>
      </w:r>
      <w:bookmarkStart w:id="294" w:name="_ETM_Q1_1060888"/>
      <w:bookmarkEnd w:id="294"/>
      <w:r>
        <w:rPr>
          <w:rFonts w:hint="cs"/>
          <w:rtl/>
        </w:rPr>
        <w:t xml:space="preserve">את הטיפול לסדר גודל של המתנה של כחודשיים </w:t>
      </w:r>
      <w:bookmarkStart w:id="295" w:name="_ETM_Q1_1064233"/>
      <w:bookmarkEnd w:id="295"/>
      <w:r>
        <w:rPr>
          <w:rFonts w:hint="cs"/>
          <w:rtl/>
        </w:rPr>
        <w:t>במקום חודשים ארוכים. אבל הדבר החשוב שאני רוצה לציין,</w:t>
      </w:r>
      <w:r w:rsidR="00C56F74">
        <w:rPr>
          <w:rFonts w:hint="cs"/>
          <w:rtl/>
        </w:rPr>
        <w:t xml:space="preserve"> ש</w:t>
      </w:r>
      <w:r>
        <w:rPr>
          <w:rFonts w:hint="cs"/>
          <w:rtl/>
        </w:rPr>
        <w:t xml:space="preserve">ני </w:t>
      </w:r>
      <w:bookmarkStart w:id="296" w:name="_ETM_Q1_1071871"/>
      <w:bookmarkEnd w:id="296"/>
      <w:r>
        <w:rPr>
          <w:rFonts w:hint="cs"/>
          <w:rtl/>
        </w:rPr>
        <w:t xml:space="preserve">דברים, אחת, הזכיין הפרטי שלנו עולה לנו בערך 40% מהאגרה </w:t>
      </w:r>
      <w:bookmarkStart w:id="297" w:name="_ETM_Q1_1076748"/>
      <w:bookmarkEnd w:id="297"/>
      <w:r>
        <w:rPr>
          <w:rFonts w:hint="cs"/>
          <w:rtl/>
        </w:rPr>
        <w:t xml:space="preserve">של המכון, מה שאני משלם לזכיין הפרטי, ובמכרז החדש </w:t>
      </w:r>
      <w:bookmarkStart w:id="298" w:name="_ETM_Q1_1080112"/>
      <w:bookmarkEnd w:id="298"/>
      <w:r>
        <w:rPr>
          <w:rFonts w:hint="cs"/>
          <w:rtl/>
        </w:rPr>
        <w:t xml:space="preserve">שיוצא לדרך ב-1 בספטמבר הזוכה החדש כבר יעלה לנו כדי </w:t>
      </w:r>
      <w:bookmarkStart w:id="299" w:name="_ETM_Q1_1085099"/>
      <w:bookmarkEnd w:id="299"/>
      <w:r>
        <w:rPr>
          <w:rFonts w:hint="cs"/>
          <w:rtl/>
        </w:rPr>
        <w:t xml:space="preserve">פחות מ-30% ממה ששילמנו לפני שנתיים לבדיקה למכון. רוצה לומר </w:t>
      </w:r>
      <w:bookmarkStart w:id="300" w:name="_ETM_Q1_1088118"/>
      <w:bookmarkEnd w:id="300"/>
      <w:r>
        <w:rPr>
          <w:rFonts w:hint="cs"/>
          <w:rtl/>
        </w:rPr>
        <w:t>- - -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6"/>
        <w:keepNext/>
        <w:rPr>
          <w:rtl/>
        </w:rPr>
      </w:pPr>
      <w:bookmarkStart w:id="301" w:name="_ETM_Q1_1090098"/>
      <w:bookmarkEnd w:id="301"/>
      <w:r>
        <w:rPr>
          <w:rtl/>
        </w:rPr>
        <w:t>היו"ר יעקב טסלר: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 xml:space="preserve">אולי לפי זה להוציא כל שלושה חודשים, שנגיע </w:t>
      </w:r>
      <w:bookmarkStart w:id="302" w:name="_ETM_Q1_1095128"/>
      <w:bookmarkEnd w:id="302"/>
      <w:r>
        <w:rPr>
          <w:rFonts w:hint="cs"/>
          <w:rtl/>
        </w:rPr>
        <w:t xml:space="preserve">למינימום. </w:t>
      </w:r>
    </w:p>
    <w:p w:rsidR="0017431B" w:rsidRDefault="0017431B" w:rsidP="0017431B">
      <w:pPr>
        <w:rPr>
          <w:rtl/>
        </w:rPr>
      </w:pPr>
    </w:p>
    <w:p w:rsidR="0017431B" w:rsidRDefault="0017431B" w:rsidP="0017431B">
      <w:pPr>
        <w:pStyle w:val="af9"/>
        <w:keepNext/>
        <w:rPr>
          <w:rtl/>
        </w:rPr>
      </w:pPr>
      <w:bookmarkStart w:id="303" w:name="_ETM_Q1_1091810"/>
      <w:bookmarkEnd w:id="303"/>
      <w:r>
        <w:rPr>
          <w:rtl/>
        </w:rPr>
        <w:t>אפי רוזן:</w:t>
      </w:r>
    </w:p>
    <w:p w:rsidR="0017431B" w:rsidRDefault="0017431B" w:rsidP="0017431B">
      <w:pPr>
        <w:pStyle w:val="KeepWithNext"/>
        <w:rPr>
          <w:rtl/>
        </w:rPr>
      </w:pPr>
    </w:p>
    <w:p w:rsidR="0017431B" w:rsidRDefault="0017431B" w:rsidP="0017431B">
      <w:pPr>
        <w:rPr>
          <w:rtl/>
        </w:rPr>
      </w:pPr>
      <w:r>
        <w:rPr>
          <w:rFonts w:hint="cs"/>
          <w:rtl/>
        </w:rPr>
        <w:t xml:space="preserve">לא. אבל שוב, גם איתמר, מי שהקשיב רגע למנגינה </w:t>
      </w:r>
      <w:bookmarkStart w:id="304" w:name="_ETM_Q1_1098433"/>
      <w:bookmarkEnd w:id="304"/>
      <w:r>
        <w:rPr>
          <w:rFonts w:hint="cs"/>
          <w:rtl/>
        </w:rPr>
        <w:t>של מה שא</w:t>
      </w:r>
      <w:r w:rsidR="00C56F74">
        <w:rPr>
          <w:rFonts w:hint="cs"/>
          <w:rtl/>
        </w:rPr>
        <w:t>יתמר אומר, גם איתמר אמר שהוא סבו</w:t>
      </w:r>
      <w:r>
        <w:rPr>
          <w:rFonts w:hint="cs"/>
          <w:rtl/>
        </w:rPr>
        <w:t xml:space="preserve">ר </w:t>
      </w:r>
      <w:bookmarkStart w:id="305" w:name="_ETM_Q1_1103424"/>
      <w:bookmarkEnd w:id="305"/>
      <w:r>
        <w:rPr>
          <w:rFonts w:hint="cs"/>
          <w:rtl/>
        </w:rPr>
        <w:t xml:space="preserve">שהמחירים אכן לא משקפים את המצב לאשורו. הזכיין שזכה זה לא </w:t>
      </w:r>
      <w:bookmarkStart w:id="306" w:name="_ETM_Q1_1106353"/>
      <w:bookmarkEnd w:id="306"/>
      <w:r>
        <w:rPr>
          <w:rFonts w:hint="cs"/>
          <w:rtl/>
        </w:rPr>
        <w:t xml:space="preserve">סוד, זה חברת </w:t>
      </w:r>
      <w:r w:rsidR="008F7BEF">
        <w:rPr>
          <w:rFonts w:hint="cs"/>
          <w:rtl/>
        </w:rPr>
        <w:t xml:space="preserve">פמי פרימיום, החל מ-1 בספטמבר, והיום מבצע </w:t>
      </w:r>
      <w:bookmarkStart w:id="307" w:name="_ETM_Q1_1105101"/>
      <w:bookmarkEnd w:id="307"/>
      <w:r w:rsidR="008F7BEF">
        <w:rPr>
          <w:rFonts w:hint="cs"/>
          <w:rtl/>
        </w:rPr>
        <w:t xml:space="preserve">את זה עבורנו מדיטון, אגב שהוא ביצע את זה בנעליו </w:t>
      </w:r>
      <w:bookmarkStart w:id="308" w:name="_ETM_Q1_1112365"/>
      <w:bookmarkEnd w:id="308"/>
      <w:r w:rsidR="008F7BEF">
        <w:rPr>
          <w:rFonts w:hint="cs"/>
          <w:rtl/>
        </w:rPr>
        <w:t xml:space="preserve">של משרד הבריאות קרוב ל-25 שנים במתכונת אחרת. </w:t>
      </w:r>
    </w:p>
    <w:p w:rsidR="008F7BEF" w:rsidRDefault="008F7BEF" w:rsidP="0017431B">
      <w:pPr>
        <w:rPr>
          <w:rtl/>
        </w:rPr>
      </w:pPr>
    </w:p>
    <w:p w:rsidR="008F7BEF" w:rsidRDefault="008F7BEF" w:rsidP="00C56F74">
      <w:pPr>
        <w:rPr>
          <w:rtl/>
        </w:rPr>
      </w:pPr>
      <w:r>
        <w:rPr>
          <w:rFonts w:hint="cs"/>
          <w:rtl/>
        </w:rPr>
        <w:t>עוד</w:t>
      </w:r>
      <w:bookmarkStart w:id="309" w:name="_ETM_Q1_1115718"/>
      <w:bookmarkEnd w:id="309"/>
      <w:r>
        <w:rPr>
          <w:rFonts w:hint="cs"/>
          <w:rtl/>
        </w:rPr>
        <w:t xml:space="preserve"> מילה</w:t>
      </w:r>
      <w:bookmarkStart w:id="310" w:name="_ETM_Q1_1116656"/>
      <w:bookmarkEnd w:id="310"/>
      <w:r>
        <w:rPr>
          <w:rFonts w:hint="cs"/>
          <w:rtl/>
        </w:rPr>
        <w:t xml:space="preserve"> אני רוצה לומר, משרד התחבורה הוציא מכיסו קרוב ל</w:t>
      </w:r>
      <w:bookmarkStart w:id="311" w:name="_ETM_Q1_1120790"/>
      <w:bookmarkEnd w:id="311"/>
      <w:r>
        <w:rPr>
          <w:rFonts w:hint="cs"/>
          <w:rtl/>
        </w:rPr>
        <w:t xml:space="preserve">שמונה מיליון שקלים בשנתיים האחרונות כדי לממן את הערוץ </w:t>
      </w:r>
      <w:bookmarkStart w:id="312" w:name="_ETM_Q1_1125123"/>
      <w:bookmarkEnd w:id="312"/>
      <w:r>
        <w:rPr>
          <w:rFonts w:hint="cs"/>
          <w:rtl/>
        </w:rPr>
        <w:t>הזה כאשר קרוב למחצית מזה לא גרענו ממשרד הבריאות</w:t>
      </w:r>
      <w:bookmarkStart w:id="313" w:name="_ETM_Q1_1129688"/>
      <w:bookmarkEnd w:id="313"/>
      <w:r w:rsidR="00C56F74">
        <w:rPr>
          <w:rFonts w:hint="cs"/>
          <w:rtl/>
        </w:rPr>
        <w:t xml:space="preserve">. </w:t>
      </w:r>
      <w:r>
        <w:rPr>
          <w:rFonts w:hint="cs"/>
          <w:rtl/>
        </w:rPr>
        <w:t>בשנה הראשונה לא לקחנו מהתקציב של המכון כלל</w:t>
      </w:r>
      <w:r w:rsidR="00C56F74">
        <w:rPr>
          <w:rFonts w:hint="cs"/>
          <w:rtl/>
        </w:rPr>
        <w:t>.</w:t>
      </w:r>
      <w:r>
        <w:rPr>
          <w:rFonts w:hint="cs"/>
          <w:rtl/>
        </w:rPr>
        <w:t xml:space="preserve"> זאת אומרת </w:t>
      </w:r>
      <w:bookmarkStart w:id="314" w:name="_ETM_Q1_1130976"/>
      <w:bookmarkEnd w:id="314"/>
      <w:r>
        <w:rPr>
          <w:rFonts w:hint="cs"/>
          <w:rtl/>
        </w:rPr>
        <w:t xml:space="preserve">שלמעשה צריך להגיד לזכותה של קרן טרנר, שהיא היום </w:t>
      </w:r>
      <w:bookmarkStart w:id="315" w:name="_ETM_Q1_1133132"/>
      <w:bookmarkEnd w:id="315"/>
      <w:r>
        <w:rPr>
          <w:rFonts w:hint="cs"/>
          <w:rtl/>
        </w:rPr>
        <w:t xml:space="preserve">באוצר, וזה טוב שהיא שם, כי היא מאלה שאף פעם </w:t>
      </w:r>
      <w:bookmarkStart w:id="316" w:name="_ETM_Q1_1139792"/>
      <w:bookmarkEnd w:id="316"/>
      <w:r>
        <w:rPr>
          <w:rFonts w:hint="cs"/>
          <w:rtl/>
        </w:rPr>
        <w:t xml:space="preserve">לא משנים מקום משנים דעה, היא שמה חמישה מיליון שקלים מתנה כדי לאפשר לאנשים להיות נהגים במדינת ישראל ואלה אוכלוסיות </w:t>
      </w:r>
      <w:bookmarkStart w:id="317" w:name="_ETM_Q1_1147280"/>
      <w:bookmarkEnd w:id="317"/>
      <w:r>
        <w:rPr>
          <w:rFonts w:hint="cs"/>
          <w:rtl/>
        </w:rPr>
        <w:t xml:space="preserve">מוחלשות שבאים להיות נהגים. </w:t>
      </w:r>
    </w:p>
    <w:p w:rsidR="008F7BEF" w:rsidRDefault="008F7BEF" w:rsidP="0017431B">
      <w:pPr>
        <w:rPr>
          <w:rtl/>
        </w:rPr>
      </w:pPr>
    </w:p>
    <w:p w:rsidR="008F7BEF" w:rsidRDefault="008F7BEF" w:rsidP="0017431B">
      <w:pPr>
        <w:rPr>
          <w:rtl/>
        </w:rPr>
      </w:pPr>
      <w:bookmarkStart w:id="318" w:name="_ETM_Q1_1149195"/>
      <w:bookmarkEnd w:id="318"/>
      <w:r>
        <w:rPr>
          <w:rFonts w:hint="cs"/>
          <w:rtl/>
        </w:rPr>
        <w:t>כך שאנחנו, העמדה המשרדית שלנו</w:t>
      </w:r>
      <w:bookmarkStart w:id="319" w:name="_ETM_Q1_1150628"/>
      <w:bookmarkEnd w:id="319"/>
      <w:r>
        <w:rPr>
          <w:rFonts w:hint="cs"/>
          <w:rtl/>
        </w:rPr>
        <w:t xml:space="preserve"> היא, נחלק את זה לשניים, באשר לנהגים המקצועיים, הגדיר </w:t>
      </w:r>
      <w:bookmarkStart w:id="320" w:name="_ETM_Q1_1156176"/>
      <w:bookmarkEnd w:id="320"/>
      <w:r>
        <w:rPr>
          <w:rFonts w:hint="cs"/>
          <w:rtl/>
        </w:rPr>
        <w:t xml:space="preserve">ראש הממשלה שזה משבר לאומי, על משברים לאומיים המדינה </w:t>
      </w:r>
      <w:bookmarkStart w:id="321" w:name="_ETM_Q1_1157905"/>
      <w:bookmarkEnd w:id="321"/>
      <w:r>
        <w:rPr>
          <w:rFonts w:hint="cs"/>
          <w:rtl/>
        </w:rPr>
        <w:t xml:space="preserve">יודעת לשלם ונכון שאנחנו נישא ברוב העלות של הבדיקה הזאת. </w:t>
      </w:r>
      <w:bookmarkStart w:id="322" w:name="_ETM_Q1_1164676"/>
      <w:bookmarkEnd w:id="322"/>
      <w:r>
        <w:rPr>
          <w:rFonts w:hint="cs"/>
          <w:rtl/>
        </w:rPr>
        <w:t xml:space="preserve">ובאשר לאנשים הפשוטים, אלה שפשוט שפר מזלם והגיעו לגיל 70 </w:t>
      </w:r>
      <w:bookmarkStart w:id="323" w:name="_ETM_Q1_1165965"/>
      <w:bookmarkEnd w:id="323"/>
      <w:r>
        <w:rPr>
          <w:rFonts w:hint="cs"/>
          <w:rtl/>
        </w:rPr>
        <w:t xml:space="preserve">ו-80, שאני מאחל גם לעצמי לשלם את האגרה הזאת בגיל </w:t>
      </w:r>
      <w:bookmarkStart w:id="324" w:name="_ETM_Q1_1170617"/>
      <w:bookmarkEnd w:id="324"/>
      <w:r>
        <w:rPr>
          <w:rFonts w:hint="cs"/>
          <w:rtl/>
        </w:rPr>
        <w:t xml:space="preserve">הזה, נכון לבצע התאמה כזאת שהעלות תהיה מזערית, </w:t>
      </w:r>
      <w:bookmarkStart w:id="325" w:name="_ETM_Q1_1175070"/>
      <w:bookmarkEnd w:id="325"/>
      <w:r>
        <w:rPr>
          <w:rFonts w:hint="cs"/>
          <w:rtl/>
        </w:rPr>
        <w:t xml:space="preserve">אבל בעיקר נכון לעשות את זה באמצעות זה </w:t>
      </w:r>
      <w:bookmarkStart w:id="326" w:name="_ETM_Q1_1176246"/>
      <w:bookmarkEnd w:id="326"/>
      <w:r>
        <w:rPr>
          <w:rFonts w:hint="cs"/>
          <w:rtl/>
        </w:rPr>
        <w:t xml:space="preserve">שהם יגיעו מה שפחות למכון הרפואי בנוכחות. </w:t>
      </w:r>
      <w:r w:rsidR="00834D18">
        <w:rPr>
          <w:rFonts w:hint="cs"/>
          <w:rtl/>
        </w:rPr>
        <w:t xml:space="preserve">אני חושב </w:t>
      </w:r>
      <w:bookmarkStart w:id="327" w:name="_ETM_Q1_1182222"/>
      <w:bookmarkEnd w:id="327"/>
      <w:r w:rsidR="00834D18">
        <w:rPr>
          <w:rFonts w:hint="cs"/>
          <w:rtl/>
        </w:rPr>
        <w:t>שגם בעניין הזה יש לנו הסכמה בסיסית שצריך שרוב האישורים</w:t>
      </w:r>
      <w:bookmarkStart w:id="328" w:name="_ETM_Q1_1182620"/>
      <w:bookmarkEnd w:id="328"/>
      <w:r w:rsidR="00834D18">
        <w:rPr>
          <w:rFonts w:hint="cs"/>
          <w:rtl/>
        </w:rPr>
        <w:t xml:space="preserve"> יתבצעו באמצעים אחרים. אני חייב להגיד שהיום רמת ההידברות בין </w:t>
      </w:r>
      <w:bookmarkStart w:id="329" w:name="_ETM_Q1_1192781"/>
      <w:bookmarkEnd w:id="329"/>
      <w:r w:rsidR="00834D18">
        <w:rPr>
          <w:rFonts w:hint="cs"/>
          <w:rtl/>
        </w:rPr>
        <w:t xml:space="preserve">משרד הבריאות למשרד התחבורה היא ברמה טובה מאוד, </w:t>
      </w:r>
      <w:bookmarkStart w:id="330" w:name="_ETM_Q1_1195919"/>
      <w:bookmarkEnd w:id="330"/>
      <w:r w:rsidR="00834D18">
        <w:rPr>
          <w:rFonts w:hint="cs"/>
          <w:rtl/>
        </w:rPr>
        <w:t xml:space="preserve">לא מה שהיה לפני שנתיים וחצי כשבאנו פעם ראשונה ואני </w:t>
      </w:r>
      <w:bookmarkStart w:id="331" w:name="_ETM_Q1_1196010"/>
      <w:bookmarkEnd w:id="331"/>
      <w:r w:rsidR="00834D18">
        <w:rPr>
          <w:rFonts w:hint="cs"/>
          <w:rtl/>
        </w:rPr>
        <w:t xml:space="preserve">חושב, אדוני, שאנחנו לקראת פתרון בעניין הזה. </w:t>
      </w:r>
    </w:p>
    <w:p w:rsidR="00834D18" w:rsidRDefault="00834D18" w:rsidP="0017431B">
      <w:pPr>
        <w:rPr>
          <w:rtl/>
        </w:rPr>
      </w:pPr>
    </w:p>
    <w:p w:rsidR="00834D18" w:rsidRDefault="00834D18" w:rsidP="00834D18">
      <w:pPr>
        <w:pStyle w:val="af6"/>
        <w:keepNext/>
        <w:rPr>
          <w:rtl/>
        </w:rPr>
      </w:pPr>
      <w:bookmarkStart w:id="332" w:name="_ETM_Q1_1202657"/>
      <w:bookmarkEnd w:id="332"/>
      <w:r>
        <w:rPr>
          <w:rtl/>
        </w:rPr>
        <w:t>היו"ר יעקב טסלר:</w:t>
      </w:r>
    </w:p>
    <w:p w:rsidR="00834D18" w:rsidRDefault="00834D18" w:rsidP="00834D18">
      <w:pPr>
        <w:pStyle w:val="KeepWithNext"/>
        <w:rPr>
          <w:rtl/>
        </w:rPr>
      </w:pPr>
    </w:p>
    <w:p w:rsidR="00834D18" w:rsidRDefault="00834D18" w:rsidP="00DD52E2">
      <w:pPr>
        <w:rPr>
          <w:rtl/>
        </w:rPr>
      </w:pPr>
      <w:r>
        <w:rPr>
          <w:rFonts w:hint="cs"/>
          <w:rtl/>
        </w:rPr>
        <w:t>מה העלות של</w:t>
      </w:r>
      <w:r w:rsidR="00DD52E2">
        <w:rPr>
          <w:rFonts w:hint="cs"/>
          <w:rtl/>
        </w:rPr>
        <w:t xml:space="preserve"> החברה,</w:t>
      </w:r>
      <w:r w:rsidR="00C56F74">
        <w:rPr>
          <w:rFonts w:hint="cs"/>
          <w:rtl/>
        </w:rPr>
        <w:t xml:space="preserve"> </w:t>
      </w:r>
      <w:bookmarkStart w:id="333" w:name="_ETM_Q1_1206230"/>
      <w:bookmarkEnd w:id="333"/>
      <w:r w:rsidR="00C56F74">
        <w:rPr>
          <w:rFonts w:hint="cs"/>
          <w:rtl/>
        </w:rPr>
        <w:t>מי שמגיע ל - - -</w:t>
      </w:r>
    </w:p>
    <w:p w:rsidR="00834D18" w:rsidRDefault="00834D18" w:rsidP="00834D18">
      <w:pPr>
        <w:rPr>
          <w:rtl/>
        </w:rPr>
      </w:pPr>
    </w:p>
    <w:p w:rsidR="00834D18" w:rsidRDefault="00834D18" w:rsidP="00834D18">
      <w:pPr>
        <w:pStyle w:val="af9"/>
        <w:keepNext/>
        <w:rPr>
          <w:rtl/>
        </w:rPr>
      </w:pPr>
      <w:bookmarkStart w:id="334" w:name="_ETM_Q1_1207562"/>
      <w:bookmarkStart w:id="335" w:name="_ETM_Q1_1209340"/>
      <w:bookmarkEnd w:id="334"/>
      <w:bookmarkEnd w:id="335"/>
      <w:r>
        <w:rPr>
          <w:rtl/>
        </w:rPr>
        <w:t>אפי רוזן:</w:t>
      </w:r>
    </w:p>
    <w:p w:rsidR="00834D18" w:rsidRDefault="00834D18" w:rsidP="00834D18">
      <w:pPr>
        <w:pStyle w:val="KeepWithNext"/>
        <w:rPr>
          <w:rtl/>
        </w:rPr>
      </w:pPr>
    </w:p>
    <w:p w:rsidR="00834D18" w:rsidRDefault="00834D18" w:rsidP="00834D18">
      <w:pPr>
        <w:rPr>
          <w:rtl/>
        </w:rPr>
      </w:pPr>
      <w:r>
        <w:rPr>
          <w:rFonts w:hint="cs"/>
          <w:rtl/>
        </w:rPr>
        <w:t xml:space="preserve">במכרז הנוכחי אנחנו משלמים מעט </w:t>
      </w:r>
      <w:bookmarkStart w:id="336" w:name="_ETM_Q1_1211170"/>
      <w:bookmarkEnd w:id="336"/>
      <w:r>
        <w:rPr>
          <w:rFonts w:hint="cs"/>
          <w:rtl/>
        </w:rPr>
        <w:t xml:space="preserve">יותר מ-400 שקלים ובמכרז החדש יותר קרוב ל-300 שקלים </w:t>
      </w:r>
      <w:bookmarkStart w:id="337" w:name="_ETM_Q1_1214740"/>
      <w:bookmarkEnd w:id="337"/>
      <w:r>
        <w:rPr>
          <w:rFonts w:hint="cs"/>
          <w:rtl/>
        </w:rPr>
        <w:t>כולל מע"מ.</w:t>
      </w:r>
    </w:p>
    <w:p w:rsidR="00834D18" w:rsidRDefault="00834D18" w:rsidP="00834D18">
      <w:pPr>
        <w:rPr>
          <w:rtl/>
        </w:rPr>
      </w:pPr>
    </w:p>
    <w:p w:rsidR="00834D18" w:rsidRDefault="00834D18" w:rsidP="00834D18">
      <w:pPr>
        <w:pStyle w:val="af6"/>
        <w:keepNext/>
        <w:rPr>
          <w:rtl/>
        </w:rPr>
      </w:pPr>
      <w:bookmarkStart w:id="338" w:name="_ETM_Q1_1216266"/>
      <w:bookmarkStart w:id="339" w:name="_ETM_Q1_1218063"/>
      <w:bookmarkEnd w:id="338"/>
      <w:bookmarkEnd w:id="339"/>
      <w:r>
        <w:rPr>
          <w:rtl/>
        </w:rPr>
        <w:t>היו"ר יעקב טסלר:</w:t>
      </w:r>
    </w:p>
    <w:p w:rsidR="00834D18" w:rsidRDefault="00834D18" w:rsidP="00834D18">
      <w:pPr>
        <w:pStyle w:val="KeepWithNext"/>
        <w:rPr>
          <w:rtl/>
        </w:rPr>
      </w:pPr>
    </w:p>
    <w:p w:rsidR="00834D18" w:rsidRDefault="00834D18" w:rsidP="00834D18">
      <w:pPr>
        <w:rPr>
          <w:rtl/>
        </w:rPr>
      </w:pPr>
      <w:r>
        <w:rPr>
          <w:rFonts w:hint="cs"/>
          <w:rtl/>
        </w:rPr>
        <w:t>כשזה היה במרב"ד כמה הייתה העלות?</w:t>
      </w:r>
    </w:p>
    <w:p w:rsidR="00834D18" w:rsidRDefault="00834D18" w:rsidP="00834D18">
      <w:pPr>
        <w:rPr>
          <w:rtl/>
        </w:rPr>
      </w:pPr>
    </w:p>
    <w:p w:rsidR="00834D18" w:rsidRDefault="00834D18" w:rsidP="00834D18">
      <w:pPr>
        <w:pStyle w:val="af9"/>
        <w:keepNext/>
        <w:rPr>
          <w:rtl/>
        </w:rPr>
      </w:pPr>
      <w:bookmarkStart w:id="340" w:name="_ETM_Q1_1217386"/>
      <w:bookmarkStart w:id="341" w:name="_ETM_Q1_1213788"/>
      <w:bookmarkEnd w:id="340"/>
      <w:bookmarkEnd w:id="341"/>
      <w:r>
        <w:rPr>
          <w:rtl/>
        </w:rPr>
        <w:t>אפי רוזן:</w:t>
      </w:r>
    </w:p>
    <w:p w:rsidR="00834D18" w:rsidRDefault="00834D18" w:rsidP="00834D18">
      <w:pPr>
        <w:pStyle w:val="KeepWithNext"/>
        <w:rPr>
          <w:rtl/>
        </w:rPr>
      </w:pPr>
    </w:p>
    <w:p w:rsidR="00834D18" w:rsidRDefault="00834D18" w:rsidP="00834D18">
      <w:pPr>
        <w:rPr>
          <w:rtl/>
        </w:rPr>
      </w:pPr>
      <w:r>
        <w:rPr>
          <w:rFonts w:hint="cs"/>
          <w:rtl/>
        </w:rPr>
        <w:t xml:space="preserve">1,060. </w:t>
      </w:r>
      <w:bookmarkStart w:id="342" w:name="_ETM_Q1_1220767"/>
      <w:bookmarkEnd w:id="342"/>
    </w:p>
    <w:p w:rsidR="00834D18" w:rsidRDefault="00834D18" w:rsidP="00834D18">
      <w:pPr>
        <w:rPr>
          <w:rtl/>
        </w:rPr>
      </w:pPr>
    </w:p>
    <w:p w:rsidR="00834D18" w:rsidRDefault="00834D18" w:rsidP="00834D18">
      <w:pPr>
        <w:pStyle w:val="af9"/>
        <w:keepNext/>
        <w:rPr>
          <w:rtl/>
        </w:rPr>
      </w:pPr>
      <w:bookmarkStart w:id="343" w:name="_ETM_Q1_1222295"/>
      <w:bookmarkStart w:id="344" w:name="_ETM_Q1_1220574"/>
      <w:bookmarkEnd w:id="343"/>
      <w:bookmarkEnd w:id="344"/>
      <w:r>
        <w:rPr>
          <w:rtl/>
        </w:rPr>
        <w:t>איתמר גרוטו:</w:t>
      </w:r>
    </w:p>
    <w:p w:rsidR="00834D18" w:rsidRDefault="00834D18" w:rsidP="00834D18">
      <w:pPr>
        <w:pStyle w:val="KeepWithNext"/>
        <w:rPr>
          <w:rtl/>
        </w:rPr>
      </w:pPr>
    </w:p>
    <w:p w:rsidR="00834D18" w:rsidRDefault="00834D18" w:rsidP="00834D18">
      <w:pPr>
        <w:rPr>
          <w:rtl/>
        </w:rPr>
      </w:pPr>
      <w:r>
        <w:rPr>
          <w:rFonts w:hint="cs"/>
          <w:rtl/>
        </w:rPr>
        <w:t xml:space="preserve">אני רק רוצה להתייחס, חבר הכנסת טסלר. צריך </w:t>
      </w:r>
      <w:bookmarkStart w:id="345" w:name="_ETM_Q1_1226686"/>
      <w:bookmarkEnd w:id="345"/>
      <w:r>
        <w:rPr>
          <w:rFonts w:hint="cs"/>
          <w:rtl/>
        </w:rPr>
        <w:t xml:space="preserve">להבין שהאוכלוסיות הן שונות. אוכלוסיית האנשים שנבדקים לרכב כבד </w:t>
      </w:r>
      <w:bookmarkStart w:id="346" w:name="_ETM_Q1_1229797"/>
      <w:bookmarkEnd w:id="346"/>
      <w:r>
        <w:rPr>
          <w:rFonts w:hint="cs"/>
          <w:rtl/>
        </w:rPr>
        <w:t xml:space="preserve">ומשאית זו אוכלוסייה צעירה ובריאה, כך שהבירור הרפואי שנדרש בעניינם </w:t>
      </w:r>
      <w:bookmarkStart w:id="347" w:name="_ETM_Q1_1238728"/>
      <w:bookmarkEnd w:id="347"/>
      <w:r>
        <w:rPr>
          <w:rFonts w:hint="cs"/>
          <w:rtl/>
        </w:rPr>
        <w:t>הוא בירור הרבה</w:t>
      </w:r>
      <w:r w:rsidR="00DD52E2">
        <w:rPr>
          <w:rFonts w:hint="cs"/>
          <w:rtl/>
        </w:rPr>
        <w:t xml:space="preserve"> פחות מעמיק, מאשר כשמגיע איזה מ</w:t>
      </w:r>
      <w:r>
        <w:rPr>
          <w:rFonts w:hint="cs"/>
          <w:rtl/>
        </w:rPr>
        <w:t>ישהו שה</w:t>
      </w:r>
      <w:bookmarkStart w:id="348" w:name="_ETM_Q1_1241745"/>
      <w:bookmarkEnd w:id="348"/>
      <w:r>
        <w:rPr>
          <w:rFonts w:hint="cs"/>
          <w:rtl/>
        </w:rPr>
        <w:t xml:space="preserve">וא מורכב ולכן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349" w:name="_ETM_Q1_1243240"/>
      <w:bookmarkEnd w:id="349"/>
      <w:r>
        <w:rPr>
          <w:rFonts w:hint="cs"/>
          <w:rtl/>
        </w:rPr>
        <w:t>שהיה, דרך אגב היה תמיד איזה שהוא סבסו</w:t>
      </w:r>
      <w:bookmarkStart w:id="350" w:name="_ETM_Q1_1247368"/>
      <w:bookmarkEnd w:id="350"/>
      <w:r>
        <w:rPr>
          <w:rFonts w:hint="cs"/>
          <w:rtl/>
        </w:rPr>
        <w:t xml:space="preserve">ד צולב, כי בעצם אנשים שרצו את הרישיון לרכב </w:t>
      </w:r>
      <w:bookmarkStart w:id="351" w:name="_ETM_Q1_1249505"/>
      <w:bookmarkEnd w:id="351"/>
      <w:r>
        <w:rPr>
          <w:rFonts w:hint="cs"/>
          <w:rtl/>
        </w:rPr>
        <w:t xml:space="preserve">כבד שילמו יותר וזה כדי לכסות כדי שאנשים אחרים שבאים </w:t>
      </w:r>
      <w:bookmarkStart w:id="352" w:name="_ETM_Q1_1255732"/>
      <w:bookmarkEnd w:id="352"/>
      <w:r>
        <w:rPr>
          <w:rFonts w:hint="cs"/>
          <w:rtl/>
        </w:rPr>
        <w:t xml:space="preserve">מסיבות רפואיות ישלמו פחות למרות שהעלויות שלהם הן יותר גבוהות </w:t>
      </w:r>
      <w:bookmarkStart w:id="353" w:name="_ETM_Q1_1259528"/>
      <w:bookmarkEnd w:id="353"/>
      <w:r>
        <w:rPr>
          <w:rFonts w:hint="cs"/>
          <w:rtl/>
        </w:rPr>
        <w:t>כי בסוף צריך להפנות לקרדיולוג, לנוירולוג.</w:t>
      </w:r>
    </w:p>
    <w:p w:rsidR="00834D18" w:rsidRDefault="00834D18" w:rsidP="00834D18">
      <w:pPr>
        <w:rPr>
          <w:rtl/>
        </w:rPr>
      </w:pPr>
    </w:p>
    <w:p w:rsidR="00834D18" w:rsidRDefault="00834D18" w:rsidP="00834D18">
      <w:pPr>
        <w:pStyle w:val="af6"/>
        <w:keepNext/>
        <w:rPr>
          <w:rtl/>
        </w:rPr>
      </w:pPr>
      <w:bookmarkStart w:id="354" w:name="_ETM_Q1_1260963"/>
      <w:bookmarkEnd w:id="354"/>
      <w:r>
        <w:rPr>
          <w:rtl/>
        </w:rPr>
        <w:t>היו"ר יעקב טסלר:</w:t>
      </w:r>
    </w:p>
    <w:p w:rsidR="00834D18" w:rsidRDefault="00834D18" w:rsidP="00834D18">
      <w:pPr>
        <w:pStyle w:val="KeepWithNext"/>
        <w:rPr>
          <w:rtl/>
        </w:rPr>
      </w:pPr>
    </w:p>
    <w:p w:rsidR="00834D18" w:rsidRDefault="00834D18" w:rsidP="00834D18">
      <w:pPr>
        <w:rPr>
          <w:rtl/>
        </w:rPr>
      </w:pPr>
      <w:r>
        <w:rPr>
          <w:rFonts w:hint="cs"/>
          <w:rtl/>
        </w:rPr>
        <w:t xml:space="preserve">אני לא חושב שזה </w:t>
      </w:r>
      <w:bookmarkStart w:id="355" w:name="_ETM_Q1_1266645"/>
      <w:bookmarkEnd w:id="355"/>
      <w:r>
        <w:rPr>
          <w:rFonts w:hint="cs"/>
          <w:rtl/>
        </w:rPr>
        <w:t xml:space="preserve">כל כך נכון לקחת ממישהו יותר כדי לאזן את </w:t>
      </w:r>
      <w:bookmarkStart w:id="356" w:name="_ETM_Q1_1268234"/>
      <w:bookmarkEnd w:id="356"/>
      <w:r>
        <w:rPr>
          <w:rFonts w:hint="cs"/>
          <w:rtl/>
        </w:rPr>
        <w:t xml:space="preserve">השני. </w:t>
      </w:r>
    </w:p>
    <w:p w:rsidR="00834D18" w:rsidRDefault="00834D18" w:rsidP="00834D18">
      <w:pPr>
        <w:rPr>
          <w:rtl/>
        </w:rPr>
      </w:pPr>
    </w:p>
    <w:p w:rsidR="00834D18" w:rsidRDefault="00834D18" w:rsidP="00834D18">
      <w:pPr>
        <w:pStyle w:val="af9"/>
        <w:keepNext/>
        <w:rPr>
          <w:rtl/>
        </w:rPr>
      </w:pPr>
      <w:bookmarkStart w:id="357" w:name="_ETM_Q1_1268999"/>
      <w:bookmarkStart w:id="358" w:name="_ETM_Q1_1269949"/>
      <w:bookmarkEnd w:id="357"/>
      <w:bookmarkEnd w:id="358"/>
      <w:r>
        <w:rPr>
          <w:rtl/>
        </w:rPr>
        <w:t>איתמר גרוטו:</w:t>
      </w:r>
    </w:p>
    <w:p w:rsidR="00834D18" w:rsidRDefault="00834D18" w:rsidP="00834D18">
      <w:pPr>
        <w:pStyle w:val="KeepWithNext"/>
        <w:rPr>
          <w:rtl/>
        </w:rPr>
      </w:pPr>
    </w:p>
    <w:p w:rsidR="00834D18" w:rsidRDefault="00834D18" w:rsidP="00834D18">
      <w:pPr>
        <w:rPr>
          <w:rtl/>
        </w:rPr>
      </w:pPr>
      <w:r>
        <w:rPr>
          <w:rFonts w:hint="cs"/>
          <w:rtl/>
        </w:rPr>
        <w:t>סבסוד צולב קיים בהרבה מקומות בתחומי - - -</w:t>
      </w:r>
    </w:p>
    <w:p w:rsidR="00834D18" w:rsidRDefault="00834D18" w:rsidP="00834D18">
      <w:pPr>
        <w:rPr>
          <w:rtl/>
        </w:rPr>
      </w:pPr>
    </w:p>
    <w:p w:rsidR="00834D18" w:rsidRDefault="00834D18" w:rsidP="00834D18">
      <w:pPr>
        <w:pStyle w:val="af9"/>
        <w:keepNext/>
        <w:rPr>
          <w:rtl/>
        </w:rPr>
      </w:pPr>
      <w:bookmarkStart w:id="359" w:name="_ETM_Q1_1272328"/>
      <w:bookmarkStart w:id="360" w:name="_ETM_Q1_1270204"/>
      <w:bookmarkEnd w:id="359"/>
      <w:bookmarkEnd w:id="360"/>
      <w:r>
        <w:rPr>
          <w:rtl/>
        </w:rPr>
        <w:t>דוד אזולאי:</w:t>
      </w:r>
    </w:p>
    <w:p w:rsidR="00834D18" w:rsidRDefault="00834D18" w:rsidP="00834D18">
      <w:pPr>
        <w:pStyle w:val="KeepWithNext"/>
        <w:rPr>
          <w:rtl/>
        </w:rPr>
      </w:pPr>
    </w:p>
    <w:p w:rsidR="00834D18" w:rsidRDefault="00834D18" w:rsidP="00834D18">
      <w:pPr>
        <w:rPr>
          <w:rtl/>
        </w:rPr>
      </w:pPr>
      <w:r>
        <w:rPr>
          <w:rFonts w:hint="cs"/>
          <w:rtl/>
        </w:rPr>
        <w:t xml:space="preserve">זה </w:t>
      </w:r>
      <w:bookmarkStart w:id="361" w:name="_ETM_Q1_1270858"/>
      <w:bookmarkEnd w:id="361"/>
      <w:r>
        <w:rPr>
          <w:rFonts w:hint="cs"/>
          <w:rtl/>
        </w:rPr>
        <w:t>בדיוק מה שהיה, כבודו.</w:t>
      </w:r>
    </w:p>
    <w:p w:rsidR="00834D18" w:rsidRDefault="00834D18" w:rsidP="00834D18">
      <w:pPr>
        <w:rPr>
          <w:rtl/>
        </w:rPr>
      </w:pPr>
    </w:p>
    <w:p w:rsidR="00834D18" w:rsidRDefault="00834D18" w:rsidP="00834D18">
      <w:pPr>
        <w:pStyle w:val="af9"/>
        <w:keepNext/>
        <w:rPr>
          <w:rtl/>
        </w:rPr>
      </w:pPr>
      <w:bookmarkStart w:id="362" w:name="_ETM_Q1_1273261"/>
      <w:bookmarkStart w:id="363" w:name="_ETM_Q1_1274056"/>
      <w:bookmarkEnd w:id="362"/>
      <w:bookmarkEnd w:id="363"/>
      <w:r>
        <w:rPr>
          <w:rtl/>
        </w:rPr>
        <w:t>איתמר גרוטו:</w:t>
      </w:r>
    </w:p>
    <w:p w:rsidR="00834D18" w:rsidRDefault="00834D18" w:rsidP="00834D18">
      <w:pPr>
        <w:pStyle w:val="KeepWithNext"/>
        <w:rPr>
          <w:rtl/>
        </w:rPr>
      </w:pPr>
    </w:p>
    <w:p w:rsidR="00834D18" w:rsidRDefault="00834D18" w:rsidP="00834D18">
      <w:pPr>
        <w:rPr>
          <w:rtl/>
        </w:rPr>
      </w:pPr>
      <w:r>
        <w:rPr>
          <w:rFonts w:hint="cs"/>
          <w:rtl/>
        </w:rPr>
        <w:t>אולי ניתן לדוד אזולאי, שהוא האיש שלי</w:t>
      </w:r>
      <w:bookmarkStart w:id="364" w:name="_ETM_Q1_1273703"/>
      <w:bookmarkEnd w:id="364"/>
      <w:r>
        <w:rPr>
          <w:rFonts w:hint="cs"/>
          <w:rtl/>
        </w:rPr>
        <w:t xml:space="preserve"> שנמצא במרב"ד, שתי מילים להגיד, אולי גם בהקשר הזה.</w:t>
      </w:r>
    </w:p>
    <w:p w:rsidR="00834D18" w:rsidRDefault="00834D18" w:rsidP="00834D18">
      <w:pPr>
        <w:rPr>
          <w:rtl/>
        </w:rPr>
      </w:pPr>
    </w:p>
    <w:p w:rsidR="00834D18" w:rsidRDefault="00834D18" w:rsidP="00834D18">
      <w:pPr>
        <w:pStyle w:val="af6"/>
        <w:keepNext/>
        <w:rPr>
          <w:rtl/>
        </w:rPr>
      </w:pPr>
      <w:bookmarkStart w:id="365" w:name="_ETM_Q1_1281241"/>
      <w:bookmarkStart w:id="366" w:name="_ETM_Q1_1282658"/>
      <w:bookmarkEnd w:id="365"/>
      <w:bookmarkEnd w:id="366"/>
      <w:r>
        <w:rPr>
          <w:rtl/>
        </w:rPr>
        <w:t>היו"ר יעקב טסלר:</w:t>
      </w:r>
    </w:p>
    <w:p w:rsidR="00834D18" w:rsidRDefault="00834D18" w:rsidP="00834D18">
      <w:pPr>
        <w:pStyle w:val="KeepWithNext"/>
        <w:rPr>
          <w:rtl/>
        </w:rPr>
      </w:pPr>
    </w:p>
    <w:p w:rsidR="00834D18" w:rsidRDefault="00834D18" w:rsidP="00834D18">
      <w:pPr>
        <w:rPr>
          <w:rtl/>
        </w:rPr>
      </w:pPr>
      <w:r>
        <w:rPr>
          <w:rFonts w:hint="cs"/>
          <w:rtl/>
        </w:rPr>
        <w:t xml:space="preserve">שלום, דוד. </w:t>
      </w:r>
      <w:bookmarkStart w:id="367" w:name="_ETM_Q1_1284079"/>
      <w:bookmarkEnd w:id="367"/>
      <w:r>
        <w:rPr>
          <w:rFonts w:hint="cs"/>
          <w:rtl/>
        </w:rPr>
        <w:t xml:space="preserve">דוד, אתה איתנו? </w:t>
      </w:r>
    </w:p>
    <w:p w:rsidR="00834D18" w:rsidRDefault="00834D18" w:rsidP="00834D18">
      <w:pPr>
        <w:rPr>
          <w:rtl/>
        </w:rPr>
      </w:pPr>
    </w:p>
    <w:p w:rsidR="00834D18" w:rsidRDefault="00834D18" w:rsidP="00834D18">
      <w:pPr>
        <w:pStyle w:val="af9"/>
        <w:keepNext/>
        <w:rPr>
          <w:rtl/>
        </w:rPr>
      </w:pPr>
      <w:bookmarkStart w:id="368" w:name="_ETM_Q1_1286477"/>
      <w:bookmarkStart w:id="369" w:name="_ETM_Q1_1287636"/>
      <w:bookmarkEnd w:id="368"/>
      <w:bookmarkEnd w:id="369"/>
      <w:r>
        <w:rPr>
          <w:rtl/>
        </w:rPr>
        <w:t>דוד אזולאי:</w:t>
      </w:r>
    </w:p>
    <w:p w:rsidR="00834D18" w:rsidRDefault="00834D18" w:rsidP="00834D18">
      <w:pPr>
        <w:pStyle w:val="KeepWithNext"/>
        <w:rPr>
          <w:rtl/>
        </w:rPr>
      </w:pPr>
    </w:p>
    <w:p w:rsidR="00834D18" w:rsidRDefault="00834D18" w:rsidP="00DD52E2">
      <w:pPr>
        <w:rPr>
          <w:rtl/>
        </w:rPr>
      </w:pPr>
      <w:r>
        <w:rPr>
          <w:rFonts w:hint="cs"/>
          <w:rtl/>
        </w:rPr>
        <w:t xml:space="preserve">נעים מאוד לכולם. הכנו איזה שהיא </w:t>
      </w:r>
      <w:bookmarkStart w:id="370" w:name="_ETM_Q1_1291455"/>
      <w:bookmarkEnd w:id="370"/>
      <w:r>
        <w:rPr>
          <w:rFonts w:hint="cs"/>
          <w:rtl/>
        </w:rPr>
        <w:t xml:space="preserve">מצגת ואני לא מצליח להעלות אותה, אבל </w:t>
      </w:r>
      <w:bookmarkStart w:id="371" w:name="_ETM_Q1_1292314"/>
      <w:bookmarkEnd w:id="371"/>
      <w:r>
        <w:rPr>
          <w:rFonts w:hint="cs"/>
          <w:rtl/>
        </w:rPr>
        <w:t>בגדול אני חייב לציין שמה שאיתמר אמר זה מדויק לאשורו</w:t>
      </w:r>
      <w:r w:rsidR="00DD52E2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רגע </w:t>
      </w:r>
      <w:bookmarkStart w:id="372" w:name="_ETM_Q1_1300390"/>
      <w:bookmarkEnd w:id="372"/>
      <w:r>
        <w:rPr>
          <w:rFonts w:hint="cs"/>
          <w:rtl/>
        </w:rPr>
        <w:t>להבין את המורכבות</w:t>
      </w:r>
      <w:r w:rsidR="00DD52E2">
        <w:rPr>
          <w:rFonts w:hint="cs"/>
          <w:rtl/>
        </w:rPr>
        <w:t>,</w:t>
      </w:r>
      <w:r>
        <w:rPr>
          <w:rFonts w:hint="cs"/>
          <w:rtl/>
        </w:rPr>
        <w:t xml:space="preserve"> כי בסוף גם היום הספק שמפעיל משרד </w:t>
      </w:r>
      <w:bookmarkStart w:id="373" w:name="_ETM_Q1_1304299"/>
      <w:bookmarkEnd w:id="373"/>
      <w:r>
        <w:rPr>
          <w:rFonts w:hint="cs"/>
          <w:rtl/>
        </w:rPr>
        <w:t xml:space="preserve">התחבורה בודק באמת את מרבית האוכלוסייה שמבקשת רישיון לתחבורה ציבורית </w:t>
      </w:r>
      <w:bookmarkStart w:id="374" w:name="_ETM_Q1_1312050"/>
      <w:bookmarkEnd w:id="374"/>
      <w:r>
        <w:rPr>
          <w:rFonts w:hint="cs"/>
          <w:rtl/>
        </w:rPr>
        <w:t xml:space="preserve">או לרכב כבד, אבל אלה שמגיעים עם בעיות רפואיות עדיין </w:t>
      </w:r>
      <w:bookmarkStart w:id="375" w:name="_ETM_Q1_1312033"/>
      <w:bookmarkEnd w:id="375"/>
      <w:r>
        <w:rPr>
          <w:rFonts w:hint="cs"/>
          <w:rtl/>
        </w:rPr>
        <w:t xml:space="preserve">מופיעים למרב"ד, והרציונל הזה של הסבסוד הצולב היה בשיח עם </w:t>
      </w:r>
      <w:bookmarkStart w:id="376" w:name="_ETM_Q1_1322624"/>
      <w:bookmarkEnd w:id="376"/>
      <w:r>
        <w:rPr>
          <w:rFonts w:hint="cs"/>
          <w:rtl/>
        </w:rPr>
        <w:t xml:space="preserve">האוצר הרבה מאוד זמן, צריך להגיד. </w:t>
      </w:r>
    </w:p>
    <w:p w:rsidR="00834D18" w:rsidRDefault="00834D18" w:rsidP="00834D18">
      <w:pPr>
        <w:rPr>
          <w:rtl/>
        </w:rPr>
      </w:pPr>
    </w:p>
    <w:p w:rsidR="00834D18" w:rsidRDefault="00834D18" w:rsidP="00834D18">
      <w:pPr>
        <w:pStyle w:val="af6"/>
        <w:keepNext/>
        <w:rPr>
          <w:rtl/>
        </w:rPr>
      </w:pPr>
      <w:bookmarkStart w:id="377" w:name="_ETM_Q1_1329659"/>
      <w:bookmarkEnd w:id="377"/>
      <w:r>
        <w:rPr>
          <w:rtl/>
        </w:rPr>
        <w:t>היו"ר יעקב טסלר:</w:t>
      </w:r>
    </w:p>
    <w:p w:rsidR="00834D18" w:rsidRDefault="00834D18" w:rsidP="00834D18">
      <w:pPr>
        <w:pStyle w:val="KeepWithNext"/>
        <w:rPr>
          <w:rtl/>
        </w:rPr>
      </w:pPr>
    </w:p>
    <w:p w:rsidR="00834D18" w:rsidRDefault="00834D18" w:rsidP="00834D18">
      <w:pPr>
        <w:rPr>
          <w:rtl/>
        </w:rPr>
      </w:pPr>
      <w:r>
        <w:rPr>
          <w:rFonts w:hint="cs"/>
          <w:rtl/>
        </w:rPr>
        <w:t xml:space="preserve">שזה אומר? </w:t>
      </w:r>
    </w:p>
    <w:p w:rsidR="00834D18" w:rsidRDefault="00834D18" w:rsidP="00834D18">
      <w:pPr>
        <w:rPr>
          <w:rtl/>
        </w:rPr>
      </w:pPr>
    </w:p>
    <w:p w:rsidR="00834D18" w:rsidRDefault="00834D18" w:rsidP="00834D18">
      <w:pPr>
        <w:pStyle w:val="af9"/>
        <w:keepNext/>
        <w:rPr>
          <w:rtl/>
        </w:rPr>
      </w:pPr>
      <w:bookmarkStart w:id="378" w:name="_ETM_Q1_1326771"/>
      <w:bookmarkStart w:id="379" w:name="_ETM_Q1_1329084"/>
      <w:bookmarkEnd w:id="378"/>
      <w:bookmarkEnd w:id="379"/>
      <w:r>
        <w:rPr>
          <w:rtl/>
        </w:rPr>
        <w:t>דוד אזולאי:</w:t>
      </w:r>
    </w:p>
    <w:p w:rsidR="00834D18" w:rsidRDefault="00834D18" w:rsidP="00834D18">
      <w:pPr>
        <w:pStyle w:val="KeepWithNext"/>
        <w:rPr>
          <w:rtl/>
        </w:rPr>
      </w:pPr>
    </w:p>
    <w:p w:rsidR="00834D18" w:rsidRDefault="00834D18" w:rsidP="00834D18">
      <w:pPr>
        <w:rPr>
          <w:rtl/>
        </w:rPr>
      </w:pPr>
      <w:r>
        <w:rPr>
          <w:rFonts w:hint="cs"/>
          <w:rtl/>
        </w:rPr>
        <w:t xml:space="preserve">שזה </w:t>
      </w:r>
      <w:bookmarkStart w:id="380" w:name="_ETM_Q1_1330720"/>
      <w:bookmarkEnd w:id="380"/>
      <w:r>
        <w:rPr>
          <w:rFonts w:hint="cs"/>
          <w:rtl/>
        </w:rPr>
        <w:t>אומר שבפועל בשורה התחתונה אגרה אחת מסבסדת אגרה אחרת.</w:t>
      </w:r>
      <w:bookmarkStart w:id="381" w:name="_ETM_Q1_1334617"/>
      <w:bookmarkEnd w:id="381"/>
      <w:r>
        <w:rPr>
          <w:rFonts w:hint="cs"/>
          <w:rtl/>
        </w:rPr>
        <w:t xml:space="preserve"> אם אנחנו מסתכלים על הזדקנות האוכלוסייה ועל שיעור הקשישים שיהיה</w:t>
      </w:r>
      <w:bookmarkStart w:id="382" w:name="_ETM_Q1_1336134"/>
      <w:bookmarkEnd w:id="382"/>
      <w:r>
        <w:rPr>
          <w:rFonts w:hint="cs"/>
          <w:rtl/>
        </w:rPr>
        <w:t xml:space="preserve"> לנו בעוד חמש ועשר שנים אנחנו מבינים שהבדיקות הקשות האלה, </w:t>
      </w:r>
      <w:bookmarkStart w:id="383" w:name="_ETM_Q1_1343674"/>
      <w:bookmarkEnd w:id="383"/>
      <w:r>
        <w:rPr>
          <w:rFonts w:hint="cs"/>
          <w:rtl/>
        </w:rPr>
        <w:t xml:space="preserve">הבדיקות שהן יותר מורכבות, יותר מסובכות מבחינה רפואית, שעולות לנו </w:t>
      </w:r>
      <w:bookmarkStart w:id="384" w:name="_ETM_Q1_1346791"/>
      <w:bookmarkEnd w:id="384"/>
      <w:r>
        <w:rPr>
          <w:rFonts w:hint="cs"/>
          <w:rtl/>
        </w:rPr>
        <w:t xml:space="preserve">הרבה יותר, יעלו. אם אנחנו חוזרים למה שאפי התחיל פה </w:t>
      </w:r>
      <w:bookmarkStart w:id="385" w:name="_ETM_Q1_1352249"/>
      <w:bookmarkEnd w:id="385"/>
      <w:r>
        <w:rPr>
          <w:rFonts w:hint="cs"/>
          <w:rtl/>
        </w:rPr>
        <w:t xml:space="preserve">ואמר, המכון מתנהל כמשק סגור, בסוף התקציב של </w:t>
      </w:r>
      <w:bookmarkStart w:id="386" w:name="_ETM_Q1_1355805"/>
      <w:bookmarkEnd w:id="386"/>
      <w:r>
        <w:rPr>
          <w:rFonts w:hint="cs"/>
          <w:rtl/>
        </w:rPr>
        <w:t xml:space="preserve">המכון נקבע על סך האגרות שהוא גבה. זאת אומרת אין </w:t>
      </w:r>
      <w:bookmarkStart w:id="387" w:name="_ETM_Q1_1360719"/>
      <w:bookmarkEnd w:id="387"/>
      <w:r>
        <w:rPr>
          <w:rFonts w:hint="cs"/>
          <w:rtl/>
        </w:rPr>
        <w:t xml:space="preserve">פה תקציב נוסף של המדינה שבאמת </w:t>
      </w:r>
      <w:bookmarkStart w:id="388" w:name="_ETM_Q1_1362437"/>
      <w:bookmarkEnd w:id="388"/>
      <w:r>
        <w:rPr>
          <w:rFonts w:hint="cs"/>
          <w:rtl/>
        </w:rPr>
        <w:t xml:space="preserve">מאפשר למכון לתפקד ללא גביית האגרות או עם הפחתה מינימלית </w:t>
      </w:r>
      <w:bookmarkStart w:id="389" w:name="_ETM_Q1_1366327"/>
      <w:bookmarkEnd w:id="389"/>
      <w:r>
        <w:rPr>
          <w:rFonts w:hint="cs"/>
          <w:rtl/>
        </w:rPr>
        <w:t>כזאת או אחרת של האגרות. את המיליון שקל שהשגנו בדם</w:t>
      </w:r>
      <w:bookmarkStart w:id="390" w:name="_ETM_Q1_1370465"/>
      <w:bookmarkEnd w:id="390"/>
      <w:r>
        <w:rPr>
          <w:rFonts w:hint="cs"/>
          <w:rtl/>
        </w:rPr>
        <w:t xml:space="preserve">, יזע ודמעות לא הצלחנו לנצל בגלל מנגנונים </w:t>
      </w:r>
      <w:bookmarkStart w:id="391" w:name="_ETM_Q1_1374803"/>
      <w:bookmarkEnd w:id="391"/>
      <w:r>
        <w:rPr>
          <w:rFonts w:hint="cs"/>
          <w:rtl/>
        </w:rPr>
        <w:t xml:space="preserve">כאלה ואחרים עם חשמל סוציאלי והאם אנחנו כן יכולים </w:t>
      </w:r>
      <w:bookmarkStart w:id="392" w:name="_ETM_Q1_1376295"/>
      <w:bookmarkEnd w:id="392"/>
      <w:r>
        <w:rPr>
          <w:rFonts w:hint="cs"/>
          <w:rtl/>
        </w:rPr>
        <w:t xml:space="preserve">לקבל את הרשימה או לא יכולים. </w:t>
      </w:r>
    </w:p>
    <w:p w:rsidR="00834D18" w:rsidRDefault="00834D18" w:rsidP="00834D18">
      <w:pPr>
        <w:rPr>
          <w:rtl/>
        </w:rPr>
      </w:pPr>
    </w:p>
    <w:p w:rsidR="00834D18" w:rsidRDefault="00834D18" w:rsidP="00834D18">
      <w:pPr>
        <w:rPr>
          <w:rtl/>
        </w:rPr>
      </w:pPr>
      <w:bookmarkStart w:id="393" w:name="_ETM_Q1_1389134"/>
      <w:bookmarkEnd w:id="393"/>
      <w:r>
        <w:rPr>
          <w:rFonts w:hint="cs"/>
          <w:rtl/>
        </w:rPr>
        <w:t xml:space="preserve">מה שאנחנו הבנו גם, </w:t>
      </w:r>
      <w:bookmarkStart w:id="394" w:name="_ETM_Q1_1385030"/>
      <w:bookmarkEnd w:id="394"/>
      <w:r>
        <w:rPr>
          <w:rFonts w:hint="cs"/>
          <w:rtl/>
        </w:rPr>
        <w:t xml:space="preserve">כתוצאה מכל העבודה הזאת, שבסוף אנחנו עובדים, ולא נעים להגיד, </w:t>
      </w:r>
      <w:bookmarkStart w:id="395" w:name="_ETM_Q1_1385532"/>
      <w:bookmarkEnd w:id="395"/>
      <w:r>
        <w:rPr>
          <w:rFonts w:hint="cs"/>
          <w:rtl/>
        </w:rPr>
        <w:t xml:space="preserve">אבל לחינם, כי זה יפתור לנו אחוז מאוד מאוד קטן </w:t>
      </w:r>
      <w:bookmarkStart w:id="396" w:name="_ETM_Q1_1394114"/>
      <w:bookmarkEnd w:id="396"/>
      <w:r>
        <w:rPr>
          <w:rFonts w:hint="cs"/>
          <w:rtl/>
        </w:rPr>
        <w:t>מהפניות. כמו שהתחיל כבודו, עשרות פניות מגיעות ואנחנו יודעים את</w:t>
      </w:r>
      <w:bookmarkStart w:id="397" w:name="_ETM_Q1_1400992"/>
      <w:bookmarkEnd w:id="397"/>
      <w:r>
        <w:rPr>
          <w:rFonts w:hint="cs"/>
          <w:rtl/>
        </w:rPr>
        <w:t xml:space="preserve"> זה, גם לנו זה כואב, זאת אומרת הקשישים האלה </w:t>
      </w:r>
      <w:bookmarkStart w:id="398" w:name="_ETM_Q1_1401382"/>
      <w:bookmarkEnd w:id="398"/>
      <w:r>
        <w:rPr>
          <w:rFonts w:hint="cs"/>
          <w:rtl/>
        </w:rPr>
        <w:t xml:space="preserve">בסוף מגיעים אלינו לפה ואנחנו צריכים לטפל בהם, או נכים, או אנשים שעברו שבץ מוחי או התקף לב או </w:t>
      </w:r>
      <w:bookmarkStart w:id="399" w:name="_ETM_Q1_1408348"/>
      <w:bookmarkEnd w:id="399"/>
      <w:r>
        <w:rPr>
          <w:rFonts w:hint="cs"/>
          <w:rtl/>
        </w:rPr>
        <w:t xml:space="preserve">התקף אפילפטי כזה או אחר. </w:t>
      </w:r>
    </w:p>
    <w:p w:rsidR="00834D18" w:rsidRDefault="00834D18" w:rsidP="00834D18">
      <w:pPr>
        <w:rPr>
          <w:rtl/>
        </w:rPr>
      </w:pPr>
    </w:p>
    <w:p w:rsidR="00834D18" w:rsidRDefault="00834D18" w:rsidP="00834D18">
      <w:pPr>
        <w:pStyle w:val="af6"/>
        <w:keepNext/>
        <w:rPr>
          <w:rtl/>
        </w:rPr>
      </w:pPr>
      <w:bookmarkStart w:id="400" w:name="_ETM_Q1_1412057"/>
      <w:bookmarkStart w:id="401" w:name="_ETM_Q1_1413590"/>
      <w:bookmarkEnd w:id="400"/>
      <w:bookmarkEnd w:id="401"/>
      <w:r>
        <w:rPr>
          <w:rtl/>
        </w:rPr>
        <w:t>היו"ר יעקב טסלר:</w:t>
      </w:r>
    </w:p>
    <w:p w:rsidR="00834D18" w:rsidRDefault="00834D18" w:rsidP="00834D18">
      <w:pPr>
        <w:pStyle w:val="KeepWithNext"/>
        <w:rPr>
          <w:rtl/>
        </w:rPr>
      </w:pPr>
    </w:p>
    <w:p w:rsidR="00590852" w:rsidRDefault="00D047B0" w:rsidP="00DD52E2">
      <w:pPr>
        <w:rPr>
          <w:rtl/>
        </w:rPr>
      </w:pPr>
      <w:r>
        <w:rPr>
          <w:rFonts w:hint="cs"/>
          <w:rtl/>
        </w:rPr>
        <w:t xml:space="preserve">דוד, אף אחד לא חשב </w:t>
      </w:r>
      <w:bookmarkStart w:id="402" w:name="_ETM_Q1_1416015"/>
      <w:bookmarkEnd w:id="402"/>
      <w:r>
        <w:rPr>
          <w:rFonts w:hint="cs"/>
          <w:rtl/>
        </w:rPr>
        <w:t xml:space="preserve">לרגע שלא צריך לגבות אגרות, כמו שפרופ' גרוטו אמר </w:t>
      </w:r>
      <w:bookmarkStart w:id="403" w:name="_ETM_Q1_1417823"/>
      <w:bookmarkEnd w:id="403"/>
      <w:r>
        <w:rPr>
          <w:rFonts w:hint="cs"/>
          <w:rtl/>
        </w:rPr>
        <w:t xml:space="preserve">מקודם שיש איזה תשלום סמלי, שצריכים ללכת בכיוון הזה, </w:t>
      </w:r>
      <w:bookmarkStart w:id="404" w:name="_ETM_Q1_1425230"/>
      <w:bookmarkEnd w:id="404"/>
      <w:r>
        <w:rPr>
          <w:rFonts w:hint="cs"/>
          <w:rtl/>
        </w:rPr>
        <w:t>ואף אחד לא חושב לרגע שאתם צריכים לתת שירות חינם,</w:t>
      </w:r>
      <w:bookmarkStart w:id="405" w:name="_ETM_Q1_1423657"/>
      <w:bookmarkEnd w:id="405"/>
      <w:r>
        <w:rPr>
          <w:rFonts w:hint="cs"/>
          <w:rtl/>
        </w:rPr>
        <w:t xml:space="preserve"> מצד שני</w:t>
      </w:r>
      <w:r w:rsidR="00C019B4">
        <w:rPr>
          <w:rFonts w:hint="cs"/>
          <w:rtl/>
        </w:rPr>
        <w:t xml:space="preserve"> </w:t>
      </w:r>
      <w:r>
        <w:rPr>
          <w:rFonts w:hint="cs"/>
          <w:rtl/>
        </w:rPr>
        <w:t>אנחנו אומרים ד</w:t>
      </w:r>
      <w:r w:rsidR="00590852">
        <w:rPr>
          <w:rFonts w:hint="cs"/>
          <w:rtl/>
        </w:rPr>
        <w:t xml:space="preserve">בר מאוד פשוט, צריכים למצוא </w:t>
      </w:r>
      <w:bookmarkStart w:id="406" w:name="_ETM_Q1_1429765"/>
      <w:bookmarkEnd w:id="406"/>
      <w:r w:rsidR="00590852">
        <w:rPr>
          <w:rFonts w:hint="cs"/>
          <w:rtl/>
        </w:rPr>
        <w:t>את הדרך איך שהמרב"ד הזה מתקיים</w:t>
      </w:r>
      <w:r w:rsidR="00DD52E2">
        <w:rPr>
          <w:rFonts w:hint="cs"/>
          <w:rtl/>
        </w:rPr>
        <w:t xml:space="preserve">. </w:t>
      </w:r>
      <w:r w:rsidR="00590852">
        <w:rPr>
          <w:rFonts w:hint="cs"/>
          <w:rtl/>
        </w:rPr>
        <w:t xml:space="preserve">הוא לא צריך לעבוד והוא לא צריך לתת שירות בחינם, הוא צריך לתת </w:t>
      </w:r>
      <w:bookmarkStart w:id="407" w:name="_ETM_Q1_1432639"/>
      <w:bookmarkEnd w:id="407"/>
      <w:r w:rsidR="00590852">
        <w:rPr>
          <w:rFonts w:hint="cs"/>
          <w:rtl/>
        </w:rPr>
        <w:t xml:space="preserve">שירות מכל הלב לכל אחד ואחד ולקצר את הפערים ואת </w:t>
      </w:r>
      <w:bookmarkStart w:id="408" w:name="_ETM_Q1_1440832"/>
      <w:bookmarkEnd w:id="408"/>
      <w:r w:rsidR="00590852">
        <w:rPr>
          <w:rFonts w:hint="cs"/>
          <w:rtl/>
        </w:rPr>
        <w:t xml:space="preserve">זמני ההמתנה, ותיכף אני אגיע לזה, אבל לצורך העניין במקביל </w:t>
      </w:r>
      <w:bookmarkStart w:id="409" w:name="_ETM_Q1_1444282"/>
      <w:bookmarkEnd w:id="409"/>
      <w:r w:rsidR="00590852">
        <w:rPr>
          <w:rFonts w:hint="cs"/>
          <w:rtl/>
        </w:rPr>
        <w:t xml:space="preserve">צריכים גם לראות עד כמה שאנחנו יכולים להפחית את האגרות. </w:t>
      </w:r>
      <w:bookmarkStart w:id="410" w:name="_ETM_Q1_1448732"/>
      <w:bookmarkEnd w:id="410"/>
    </w:p>
    <w:p w:rsidR="00590852" w:rsidRDefault="00590852" w:rsidP="00834D18">
      <w:pPr>
        <w:rPr>
          <w:rtl/>
        </w:rPr>
      </w:pPr>
    </w:p>
    <w:p w:rsidR="00834D18" w:rsidRDefault="00590852" w:rsidP="00DD52E2">
      <w:pPr>
        <w:rPr>
          <w:rtl/>
        </w:rPr>
      </w:pPr>
      <w:bookmarkStart w:id="411" w:name="_ETM_Q1_1460056"/>
      <w:bookmarkEnd w:id="411"/>
      <w:r>
        <w:rPr>
          <w:rFonts w:hint="cs"/>
          <w:rtl/>
        </w:rPr>
        <w:t>מה שאמרת זה נכון ולא נכון</w:t>
      </w:r>
      <w:r w:rsidR="00DD52E2">
        <w:rPr>
          <w:rFonts w:hint="cs"/>
          <w:rtl/>
        </w:rPr>
        <w:t>. מה</w:t>
      </w:r>
      <w:r>
        <w:rPr>
          <w:rFonts w:hint="cs"/>
          <w:rtl/>
        </w:rPr>
        <w:t xml:space="preserve"> לעשות, אנחנו צ</w:t>
      </w:r>
      <w:bookmarkStart w:id="412" w:name="_ETM_Q1_1455175"/>
      <w:bookmarkEnd w:id="412"/>
      <w:r>
        <w:rPr>
          <w:rFonts w:hint="cs"/>
          <w:rtl/>
        </w:rPr>
        <w:t xml:space="preserve">ריכים שיהיו לנו משאבים להפעיל את הדבר הזה, זה נכון, </w:t>
      </w:r>
      <w:bookmarkStart w:id="413" w:name="_ETM_Q1_1458532"/>
      <w:bookmarkEnd w:id="413"/>
      <w:r>
        <w:rPr>
          <w:rFonts w:hint="cs"/>
          <w:rtl/>
        </w:rPr>
        <w:t xml:space="preserve">אבל לא נכון שכדי להפעיל את הדבר הזה צריכים </w:t>
      </w:r>
      <w:bookmarkStart w:id="414" w:name="_ETM_Q1_1462269"/>
      <w:bookmarkEnd w:id="414"/>
      <w:r>
        <w:rPr>
          <w:rFonts w:hint="cs"/>
          <w:rtl/>
        </w:rPr>
        <w:t xml:space="preserve">לקחת את הסכומים הגבוהים. הנה אנחנו שמענו קודם, כמו </w:t>
      </w:r>
      <w:bookmarkStart w:id="415" w:name="_ETM_Q1_1467913"/>
      <w:bookmarkEnd w:id="415"/>
      <w:r>
        <w:rPr>
          <w:rFonts w:hint="cs"/>
          <w:rtl/>
        </w:rPr>
        <w:t xml:space="preserve">שאפי אמר פה, שברגע שהוא רק יצא החוצה ולקח ספק </w:t>
      </w:r>
      <w:bookmarkStart w:id="416" w:name="_ETM_Q1_1472363"/>
      <w:bookmarkEnd w:id="416"/>
      <w:r>
        <w:rPr>
          <w:rFonts w:hint="cs"/>
          <w:rtl/>
        </w:rPr>
        <w:t>חיצוני הוא הצליח ב-40% ועוד מעט ב-30%.</w:t>
      </w:r>
    </w:p>
    <w:p w:rsidR="00590852" w:rsidRDefault="00590852" w:rsidP="00834D18">
      <w:pPr>
        <w:rPr>
          <w:rtl/>
        </w:rPr>
      </w:pPr>
    </w:p>
    <w:p w:rsidR="00590852" w:rsidRDefault="00590852" w:rsidP="00590852">
      <w:pPr>
        <w:pStyle w:val="af9"/>
        <w:keepNext/>
        <w:rPr>
          <w:rtl/>
        </w:rPr>
      </w:pPr>
      <w:bookmarkStart w:id="417" w:name="_ETM_Q1_1474705"/>
      <w:bookmarkStart w:id="418" w:name="_ETM_Q1_1477619"/>
      <w:bookmarkEnd w:id="417"/>
      <w:bookmarkEnd w:id="418"/>
      <w:r>
        <w:rPr>
          <w:rtl/>
        </w:rPr>
        <w:t>איתמר גרוטו:</w:t>
      </w:r>
    </w:p>
    <w:p w:rsidR="00590852" w:rsidRDefault="00590852" w:rsidP="00590852">
      <w:pPr>
        <w:pStyle w:val="KeepWithNext"/>
        <w:rPr>
          <w:rtl/>
        </w:rPr>
      </w:pPr>
    </w:p>
    <w:p w:rsidR="00590852" w:rsidRDefault="00590852" w:rsidP="00DD52E2">
      <w:pPr>
        <w:rPr>
          <w:rtl/>
        </w:rPr>
      </w:pPr>
      <w:r>
        <w:rPr>
          <w:rFonts w:hint="cs"/>
          <w:rtl/>
        </w:rPr>
        <w:t xml:space="preserve">אני רק רוצה לעשות </w:t>
      </w:r>
      <w:bookmarkStart w:id="419" w:name="_ETM_Q1_1474752"/>
      <w:bookmarkEnd w:id="419"/>
      <w:r>
        <w:rPr>
          <w:rFonts w:hint="cs"/>
          <w:rtl/>
        </w:rPr>
        <w:t xml:space="preserve">השוואה לביטוח בריאות ממלכתי ולרפואה פרטית. בעצם </w:t>
      </w:r>
      <w:bookmarkStart w:id="420" w:name="_ETM_Q1_1480037"/>
      <w:bookmarkEnd w:id="420"/>
      <w:r>
        <w:rPr>
          <w:rFonts w:hint="cs"/>
          <w:rtl/>
        </w:rPr>
        <w:t xml:space="preserve">אנחנו עושים פה מצב, הרי בסוף סבסוד צולב, </w:t>
      </w:r>
      <w:bookmarkStart w:id="421" w:name="_ETM_Q1_1485025"/>
      <w:bookmarkEnd w:id="421"/>
      <w:r>
        <w:rPr>
          <w:rFonts w:hint="cs"/>
          <w:rtl/>
        </w:rPr>
        <w:t xml:space="preserve">אמרת שזה איזה שהוא מושג, אבל בסוף בחברה שאנחנו נמצאים </w:t>
      </w:r>
      <w:bookmarkStart w:id="422" w:name="_ETM_Q1_1489700"/>
      <w:bookmarkEnd w:id="422"/>
      <w:r>
        <w:rPr>
          <w:rFonts w:hint="cs"/>
          <w:rtl/>
        </w:rPr>
        <w:t xml:space="preserve">סבסוד צולב זה הבסיס שלה. חוק בריאות ממלכתי, </w:t>
      </w:r>
      <w:bookmarkStart w:id="423" w:name="_ETM_Q1_1492699"/>
      <w:bookmarkEnd w:id="423"/>
      <w:r>
        <w:rPr>
          <w:rFonts w:hint="cs"/>
          <w:rtl/>
        </w:rPr>
        <w:t xml:space="preserve">הרי אתה משלם כסף לא משנה כמה אתה חולה, זה </w:t>
      </w:r>
      <w:bookmarkStart w:id="424" w:name="_ETM_Q1_1491582"/>
      <w:bookmarkEnd w:id="424"/>
      <w:r>
        <w:rPr>
          <w:rFonts w:hint="cs"/>
          <w:rtl/>
        </w:rPr>
        <w:t xml:space="preserve">לא קשור למחלה, כי הצעירים והבריאים מממנים את </w:t>
      </w:r>
      <w:bookmarkStart w:id="425" w:name="_ETM_Q1_1497790"/>
      <w:bookmarkEnd w:id="425"/>
      <w:r>
        <w:rPr>
          <w:rFonts w:hint="cs"/>
          <w:rtl/>
        </w:rPr>
        <w:t xml:space="preserve">העניים ואת החולים וזה בסדר גמור, זו החברה שלנו, </w:t>
      </w:r>
      <w:bookmarkStart w:id="426" w:name="_ETM_Q1_1504531"/>
      <w:bookmarkEnd w:id="426"/>
      <w:r>
        <w:rPr>
          <w:rFonts w:hint="cs"/>
          <w:rtl/>
        </w:rPr>
        <w:t xml:space="preserve">אני חושב שזה מאוד חברתי. גם פה היה מהלך </w:t>
      </w:r>
      <w:bookmarkStart w:id="427" w:name="_ETM_Q1_1507566"/>
      <w:bookmarkEnd w:id="427"/>
      <w:r>
        <w:rPr>
          <w:rFonts w:hint="cs"/>
          <w:rtl/>
        </w:rPr>
        <w:t>כזה, כדי לעשות בדיקה לנהג משאית ורכב ציבורי, הוא שילם יותר</w:t>
      </w:r>
      <w:bookmarkStart w:id="428" w:name="_ETM_Q1_1513900"/>
      <w:bookmarkEnd w:id="428"/>
      <w:r>
        <w:rPr>
          <w:rFonts w:hint="cs"/>
          <w:rtl/>
        </w:rPr>
        <w:t xml:space="preserve"> מאשר אותו אדם שבא בגלל בעיה רפואית, </w:t>
      </w:r>
      <w:bookmarkStart w:id="429" w:name="_ETM_Q1_1518673"/>
      <w:bookmarkEnd w:id="429"/>
      <w:r>
        <w:rPr>
          <w:rFonts w:hint="cs"/>
          <w:rtl/>
        </w:rPr>
        <w:t xml:space="preserve">זה בדיוק הסבסוד הצולב שאמרתי שמתקיים פה ולכן, שוב </w:t>
      </w:r>
      <w:bookmarkStart w:id="430" w:name="_ETM_Q1_1522998"/>
      <w:bookmarkEnd w:id="430"/>
      <w:r>
        <w:rPr>
          <w:rFonts w:hint="cs"/>
          <w:rtl/>
        </w:rPr>
        <w:t xml:space="preserve">פעם, זה לא בהכרח קשור, כמו שאמרנו, לעלויות, כי להיפך, </w:t>
      </w:r>
      <w:bookmarkStart w:id="431" w:name="_ETM_Q1_1526041"/>
      <w:bookmarkEnd w:id="431"/>
      <w:r>
        <w:rPr>
          <w:rFonts w:hint="cs"/>
          <w:rtl/>
        </w:rPr>
        <w:t xml:space="preserve">העלות של בדיקת נהג משאית היא אפילו הרבה יותר </w:t>
      </w:r>
      <w:bookmarkStart w:id="432" w:name="_ETM_Q1_1529170"/>
      <w:bookmarkEnd w:id="432"/>
      <w:r>
        <w:rPr>
          <w:rFonts w:hint="cs"/>
          <w:rtl/>
        </w:rPr>
        <w:t>זולה מאשר בדיקת אדם חולה.</w:t>
      </w:r>
    </w:p>
    <w:p w:rsidR="00590852" w:rsidRDefault="00590852" w:rsidP="00590852">
      <w:pPr>
        <w:rPr>
          <w:rtl/>
        </w:rPr>
      </w:pPr>
    </w:p>
    <w:p w:rsidR="00590852" w:rsidRDefault="00590852" w:rsidP="00590852">
      <w:pPr>
        <w:pStyle w:val="af6"/>
        <w:keepNext/>
        <w:rPr>
          <w:rtl/>
        </w:rPr>
      </w:pPr>
      <w:bookmarkStart w:id="433" w:name="_ETM_Q1_1531734"/>
      <w:bookmarkStart w:id="434" w:name="_ETM_Q1_1522827"/>
      <w:bookmarkEnd w:id="433"/>
      <w:bookmarkEnd w:id="434"/>
      <w:r>
        <w:rPr>
          <w:rtl/>
        </w:rPr>
        <w:t>היו"ר יעקב טסלר:</w:t>
      </w:r>
    </w:p>
    <w:p w:rsidR="00590852" w:rsidRDefault="00590852" w:rsidP="00590852">
      <w:pPr>
        <w:pStyle w:val="KeepWithNext"/>
        <w:rPr>
          <w:rtl/>
        </w:rPr>
      </w:pPr>
    </w:p>
    <w:p w:rsidR="00590852" w:rsidRDefault="00590852" w:rsidP="00590852">
      <w:pPr>
        <w:rPr>
          <w:rtl/>
        </w:rPr>
      </w:pPr>
      <w:r>
        <w:rPr>
          <w:rFonts w:hint="cs"/>
          <w:rtl/>
        </w:rPr>
        <w:t>כמו שהסברת מקודם את הגיל.</w:t>
      </w:r>
    </w:p>
    <w:p w:rsidR="00590852" w:rsidRDefault="00590852" w:rsidP="00590852">
      <w:pPr>
        <w:rPr>
          <w:rtl/>
        </w:rPr>
      </w:pPr>
    </w:p>
    <w:p w:rsidR="00590852" w:rsidRDefault="00590852" w:rsidP="00590852">
      <w:pPr>
        <w:pStyle w:val="af9"/>
        <w:keepNext/>
        <w:rPr>
          <w:rtl/>
        </w:rPr>
      </w:pPr>
      <w:r>
        <w:rPr>
          <w:rtl/>
        </w:rPr>
        <w:t>איתמר גרוטו:</w:t>
      </w:r>
    </w:p>
    <w:p w:rsidR="00590852" w:rsidRDefault="00590852" w:rsidP="00590852">
      <w:pPr>
        <w:pStyle w:val="KeepWithNext"/>
        <w:rPr>
          <w:rtl/>
        </w:rPr>
      </w:pPr>
    </w:p>
    <w:p w:rsidR="00590852" w:rsidRDefault="00590852" w:rsidP="00DD52E2">
      <w:pPr>
        <w:rPr>
          <w:rtl/>
        </w:rPr>
      </w:pPr>
      <w:r>
        <w:rPr>
          <w:rFonts w:hint="cs"/>
          <w:rtl/>
        </w:rPr>
        <w:t xml:space="preserve">כשדובר </w:t>
      </w:r>
      <w:bookmarkStart w:id="435" w:name="_ETM_Q1_1530118"/>
      <w:bookmarkEnd w:id="435"/>
      <w:r>
        <w:rPr>
          <w:rFonts w:hint="cs"/>
          <w:rtl/>
        </w:rPr>
        <w:t xml:space="preserve">על הסכומים שאנחנו גבינו, הסכומים האלה </w:t>
      </w:r>
      <w:r w:rsidR="00DD52E2">
        <w:rPr>
          <w:rFonts w:hint="cs"/>
          <w:rtl/>
        </w:rPr>
        <w:t xml:space="preserve">הם לא בגלל שהם נועדו </w:t>
      </w:r>
      <w:r>
        <w:rPr>
          <w:rFonts w:hint="cs"/>
          <w:rtl/>
        </w:rPr>
        <w:t xml:space="preserve">כי זו הייתה </w:t>
      </w:r>
      <w:bookmarkStart w:id="436" w:name="_ETM_Q1_1535339"/>
      <w:bookmarkEnd w:id="436"/>
      <w:r>
        <w:rPr>
          <w:rFonts w:hint="cs"/>
          <w:rtl/>
        </w:rPr>
        <w:t xml:space="preserve">העלות של הבדיקה, אלא כדי שנוכל בסוף גם לקחת מחיר </w:t>
      </w:r>
      <w:bookmarkStart w:id="437" w:name="_ETM_Q1_1543966"/>
      <w:bookmarkEnd w:id="437"/>
      <w:r>
        <w:rPr>
          <w:rFonts w:hint="cs"/>
          <w:rtl/>
        </w:rPr>
        <w:t xml:space="preserve">יותר נמוך מהאנשים שבאמת יותר קשה להם. אני שוב </w:t>
      </w:r>
      <w:bookmarkStart w:id="438" w:name="_ETM_Q1_1547325"/>
      <w:bookmarkEnd w:id="438"/>
      <w:r>
        <w:rPr>
          <w:rFonts w:hint="cs"/>
          <w:rtl/>
        </w:rPr>
        <w:t xml:space="preserve">אומר, יכול להיות שהמנגנון הזה של סבסוד צולב במקרה הזה </w:t>
      </w:r>
      <w:bookmarkStart w:id="439" w:name="_ETM_Q1_1550331"/>
      <w:bookmarkEnd w:id="439"/>
      <w:r>
        <w:rPr>
          <w:rFonts w:hint="cs"/>
          <w:rtl/>
        </w:rPr>
        <w:t xml:space="preserve">כבר לא צריך לעבוד, כי בסוף </w:t>
      </w:r>
      <w:bookmarkStart w:id="440" w:name="_ETM_Q1_1552600"/>
      <w:bookmarkEnd w:id="440"/>
      <w:r>
        <w:rPr>
          <w:rFonts w:hint="cs"/>
          <w:rtl/>
        </w:rPr>
        <w:t xml:space="preserve">אני גם לא רוצה שנהג או מי שרוצה לקבל רישיון </w:t>
      </w:r>
      <w:bookmarkStart w:id="441" w:name="_ETM_Q1_1551691"/>
      <w:bookmarkEnd w:id="441"/>
      <w:r>
        <w:rPr>
          <w:rFonts w:hint="cs"/>
          <w:rtl/>
        </w:rPr>
        <w:t xml:space="preserve">למונית או רישיון לאוטובוס, </w:t>
      </w:r>
      <w:r w:rsidR="00DD52E2">
        <w:rPr>
          <w:rFonts w:hint="cs"/>
          <w:rtl/>
        </w:rPr>
        <w:t>יצטרך</w:t>
      </w:r>
      <w:r>
        <w:rPr>
          <w:rFonts w:hint="cs"/>
          <w:rtl/>
        </w:rPr>
        <w:t xml:space="preserve"> לשלם הרבה, זה גם </w:t>
      </w:r>
      <w:bookmarkStart w:id="442" w:name="_ETM_Q1_1554705"/>
      <w:bookmarkEnd w:id="442"/>
      <w:r w:rsidR="00DD52E2">
        <w:rPr>
          <w:rFonts w:hint="cs"/>
          <w:rtl/>
        </w:rPr>
        <w:t>לא תמיד אנש</w:t>
      </w:r>
      <w:r>
        <w:rPr>
          <w:rFonts w:hint="cs"/>
          <w:rtl/>
        </w:rPr>
        <w:t xml:space="preserve">ים שיש להם הרבה כסף, לכן הפתרון מבחינתנו </w:t>
      </w:r>
      <w:bookmarkStart w:id="443" w:name="_ETM_Q1_1562131"/>
      <w:bookmarkEnd w:id="443"/>
      <w:r>
        <w:rPr>
          <w:rFonts w:hint="cs"/>
          <w:rtl/>
        </w:rPr>
        <w:t xml:space="preserve">זה למצוא דרך להביא מאוצר המדינה כדי לכסות את </w:t>
      </w:r>
      <w:bookmarkStart w:id="444" w:name="_ETM_Q1_1566197"/>
      <w:bookmarkEnd w:id="444"/>
      <w:r>
        <w:rPr>
          <w:rFonts w:hint="cs"/>
          <w:rtl/>
        </w:rPr>
        <w:t>הסכום הזה כדי שבסוף המרב"ד יוכל לתת, כמו שאמרתי, שי</w:t>
      </w:r>
      <w:bookmarkStart w:id="445" w:name="_ETM_Q1_1567109"/>
      <w:bookmarkEnd w:id="445"/>
      <w:r>
        <w:rPr>
          <w:rFonts w:hint="cs"/>
          <w:rtl/>
        </w:rPr>
        <w:t>רות טוב - - -</w:t>
      </w:r>
    </w:p>
    <w:p w:rsidR="00590852" w:rsidRDefault="00590852" w:rsidP="00590852">
      <w:pPr>
        <w:rPr>
          <w:rtl/>
        </w:rPr>
      </w:pPr>
    </w:p>
    <w:p w:rsidR="00590852" w:rsidRDefault="00590852" w:rsidP="00590852">
      <w:pPr>
        <w:pStyle w:val="af6"/>
        <w:keepNext/>
        <w:rPr>
          <w:rtl/>
        </w:rPr>
      </w:pPr>
      <w:bookmarkStart w:id="446" w:name="_ETM_Q1_1572379"/>
      <w:bookmarkEnd w:id="446"/>
      <w:r>
        <w:rPr>
          <w:rtl/>
        </w:rPr>
        <w:t>היו"ר יעקב טסלר:</w:t>
      </w:r>
    </w:p>
    <w:p w:rsidR="00590852" w:rsidRDefault="00590852" w:rsidP="00590852">
      <w:pPr>
        <w:pStyle w:val="KeepWithNext"/>
        <w:rPr>
          <w:rtl/>
        </w:rPr>
      </w:pPr>
    </w:p>
    <w:p w:rsidR="00590852" w:rsidRDefault="00590852" w:rsidP="00590852">
      <w:pPr>
        <w:rPr>
          <w:rtl/>
        </w:rPr>
      </w:pPr>
      <w:r>
        <w:rPr>
          <w:rFonts w:hint="cs"/>
          <w:rtl/>
        </w:rPr>
        <w:t xml:space="preserve">מה לדעתכם הסיכויים? </w:t>
      </w:r>
    </w:p>
    <w:p w:rsidR="00590852" w:rsidRDefault="00590852" w:rsidP="00590852">
      <w:pPr>
        <w:rPr>
          <w:rtl/>
        </w:rPr>
      </w:pPr>
    </w:p>
    <w:p w:rsidR="00590852" w:rsidRDefault="00590852" w:rsidP="00590852">
      <w:pPr>
        <w:pStyle w:val="af9"/>
        <w:keepNext/>
        <w:rPr>
          <w:rtl/>
        </w:rPr>
      </w:pPr>
      <w:bookmarkStart w:id="447" w:name="_ETM_Q1_1574098"/>
      <w:bookmarkStart w:id="448" w:name="_ETM_Q1_1580542"/>
      <w:bookmarkEnd w:id="447"/>
      <w:bookmarkEnd w:id="448"/>
      <w:r>
        <w:rPr>
          <w:rtl/>
        </w:rPr>
        <w:t>אורן באר:</w:t>
      </w:r>
    </w:p>
    <w:p w:rsidR="00590852" w:rsidRDefault="00590852" w:rsidP="00590852">
      <w:pPr>
        <w:pStyle w:val="KeepWithNext"/>
        <w:rPr>
          <w:rtl/>
        </w:rPr>
      </w:pPr>
    </w:p>
    <w:p w:rsidR="00590852" w:rsidRDefault="00590852" w:rsidP="00DD52E2">
      <w:pPr>
        <w:rPr>
          <w:rtl/>
        </w:rPr>
      </w:pPr>
      <w:r>
        <w:rPr>
          <w:rFonts w:hint="cs"/>
          <w:rtl/>
        </w:rPr>
        <w:t xml:space="preserve">אם יורשה </w:t>
      </w:r>
      <w:bookmarkStart w:id="449" w:name="_ETM_Q1_1578107"/>
      <w:bookmarkEnd w:id="449"/>
      <w:r>
        <w:rPr>
          <w:rFonts w:hint="cs"/>
          <w:rtl/>
        </w:rPr>
        <w:t>לי להתפרץ רגע. אני פסיכיאטר שעובד במרפאה ציבורית, אני</w:t>
      </w:r>
      <w:bookmarkStart w:id="450" w:name="_ETM_Q1_1585970"/>
      <w:bookmarkEnd w:id="450"/>
      <w:r w:rsidR="00DD52E2">
        <w:rPr>
          <w:rFonts w:hint="cs"/>
          <w:rtl/>
        </w:rPr>
        <w:t xml:space="preserve"> עובד במרפאות חוץ לב השרון.</w:t>
      </w:r>
      <w:r>
        <w:rPr>
          <w:rFonts w:hint="cs"/>
          <w:rtl/>
        </w:rPr>
        <w:t xml:space="preserve"> אני רוצה להתייחס</w:t>
      </w:r>
      <w:r w:rsidR="008B1E83">
        <w:rPr>
          <w:rFonts w:hint="cs"/>
          <w:rtl/>
        </w:rPr>
        <w:t xml:space="preserve"> לעניין האם </w:t>
      </w:r>
      <w:bookmarkStart w:id="451" w:name="_ETM_Q1_1589051"/>
      <w:bookmarkEnd w:id="451"/>
      <w:r w:rsidR="008B1E83">
        <w:rPr>
          <w:rFonts w:hint="cs"/>
          <w:rtl/>
        </w:rPr>
        <w:t xml:space="preserve">ברור שצריכה להיות אגרה או לא ברור שצריכה להיות אגרה, </w:t>
      </w:r>
      <w:bookmarkStart w:id="452" w:name="_ETM_Q1_1590116"/>
      <w:bookmarkEnd w:id="452"/>
      <w:r w:rsidR="008B1E83">
        <w:rPr>
          <w:rFonts w:hint="cs"/>
          <w:rtl/>
        </w:rPr>
        <w:t xml:space="preserve">אני לא בטוח שלכולם ברור הקונטקסט. אני עובד בבית </w:t>
      </w:r>
      <w:bookmarkStart w:id="453" w:name="_ETM_Q1_1597062"/>
      <w:bookmarkEnd w:id="453"/>
      <w:r w:rsidR="008B1E83">
        <w:rPr>
          <w:rFonts w:hint="cs"/>
          <w:rtl/>
        </w:rPr>
        <w:t>חולים פסיכיאטרי שבו הרבה מאוד</w:t>
      </w:r>
      <w:r w:rsidR="00C56F74">
        <w:rPr>
          <w:rFonts w:hint="cs"/>
          <w:rtl/>
        </w:rPr>
        <w:t xml:space="preserve"> </w:t>
      </w:r>
      <w:r w:rsidR="008B1E83">
        <w:rPr>
          <w:rFonts w:hint="cs"/>
          <w:rtl/>
        </w:rPr>
        <w:t xml:space="preserve">מהאשפוזים של אנשים שעוברים </w:t>
      </w:r>
      <w:bookmarkStart w:id="454" w:name="_ETM_Q1_1603361"/>
      <w:bookmarkEnd w:id="454"/>
      <w:r w:rsidR="00DD52E2">
        <w:rPr>
          <w:rFonts w:hint="cs"/>
          <w:rtl/>
        </w:rPr>
        <w:t>משברים נפשיים נגמרים בזה</w:t>
      </w:r>
      <w:r w:rsidR="008B1E83">
        <w:rPr>
          <w:rFonts w:hint="cs"/>
          <w:rtl/>
        </w:rPr>
        <w:t xml:space="preserve"> שכמעט באופן אוטומטי שולחים עליהם דיווח - - -</w:t>
      </w:r>
    </w:p>
    <w:p w:rsidR="008B1E83" w:rsidRDefault="008B1E83" w:rsidP="00590852">
      <w:pPr>
        <w:rPr>
          <w:rtl/>
        </w:rPr>
      </w:pPr>
    </w:p>
    <w:p w:rsidR="008B1E83" w:rsidRDefault="008B1E83" w:rsidP="008B1E83">
      <w:pPr>
        <w:pStyle w:val="af6"/>
        <w:keepNext/>
        <w:rPr>
          <w:rtl/>
        </w:rPr>
      </w:pPr>
      <w:bookmarkStart w:id="455" w:name="_ETM_Q1_1610170"/>
      <w:bookmarkStart w:id="456" w:name="_ETM_Q1_1611688"/>
      <w:bookmarkEnd w:id="455"/>
      <w:bookmarkEnd w:id="456"/>
      <w:r>
        <w:rPr>
          <w:rtl/>
        </w:rPr>
        <w:t>היו"ר יעקב טסלר:</w:t>
      </w:r>
    </w:p>
    <w:p w:rsidR="008B1E83" w:rsidRDefault="008B1E83" w:rsidP="008B1E83">
      <w:pPr>
        <w:pStyle w:val="KeepWithNext"/>
        <w:rPr>
          <w:rtl/>
        </w:rPr>
      </w:pPr>
    </w:p>
    <w:p w:rsidR="008B1E83" w:rsidRDefault="008B1E83" w:rsidP="008B1E83">
      <w:pPr>
        <w:rPr>
          <w:rtl/>
        </w:rPr>
      </w:pPr>
      <w:r>
        <w:rPr>
          <w:rFonts w:hint="cs"/>
          <w:rtl/>
        </w:rPr>
        <w:t xml:space="preserve">אדוני, </w:t>
      </w:r>
      <w:bookmarkStart w:id="457" w:name="_ETM_Q1_1612993"/>
      <w:bookmarkEnd w:id="457"/>
      <w:r>
        <w:rPr>
          <w:rFonts w:hint="cs"/>
          <w:rtl/>
        </w:rPr>
        <w:t>עם מי הכבוד, אני שואל. התפרצת לדלת פתוחה</w:t>
      </w:r>
      <w:bookmarkStart w:id="458" w:name="_ETM_Q1_1619189"/>
      <w:bookmarkEnd w:id="458"/>
      <w:r>
        <w:rPr>
          <w:rFonts w:hint="cs"/>
          <w:rtl/>
        </w:rPr>
        <w:t xml:space="preserve"> וזה בסדר, אבל עם מי יש לי את הכבוד?</w:t>
      </w:r>
      <w:bookmarkStart w:id="459" w:name="_ETM_Q1_1623996"/>
      <w:bookmarkEnd w:id="459"/>
      <w:r>
        <w:rPr>
          <w:rFonts w:hint="cs"/>
          <w:rtl/>
        </w:rPr>
        <w:t xml:space="preserve"> </w:t>
      </w:r>
    </w:p>
    <w:p w:rsidR="008B1E83" w:rsidRDefault="008B1E83" w:rsidP="008B1E83">
      <w:pPr>
        <w:rPr>
          <w:rtl/>
        </w:rPr>
      </w:pPr>
    </w:p>
    <w:p w:rsidR="008B1E83" w:rsidRDefault="008B1E83" w:rsidP="008B1E83">
      <w:pPr>
        <w:pStyle w:val="af9"/>
        <w:keepNext/>
        <w:rPr>
          <w:rtl/>
        </w:rPr>
      </w:pPr>
      <w:bookmarkStart w:id="460" w:name="_ETM_Q1_1624216"/>
      <w:bookmarkStart w:id="461" w:name="_ETM_Q1_1621632"/>
      <w:bookmarkEnd w:id="460"/>
      <w:bookmarkEnd w:id="461"/>
      <w:r>
        <w:rPr>
          <w:rtl/>
        </w:rPr>
        <w:t>אורן באר:</w:t>
      </w:r>
    </w:p>
    <w:p w:rsidR="008B1E83" w:rsidRDefault="008B1E83" w:rsidP="008B1E83">
      <w:pPr>
        <w:pStyle w:val="KeepWithNext"/>
        <w:rPr>
          <w:rtl/>
        </w:rPr>
      </w:pPr>
    </w:p>
    <w:p w:rsidR="008B1E83" w:rsidRDefault="008B1E83" w:rsidP="008B1E83">
      <w:pPr>
        <w:rPr>
          <w:rtl/>
        </w:rPr>
      </w:pPr>
      <w:r>
        <w:rPr>
          <w:rFonts w:hint="cs"/>
          <w:rtl/>
        </w:rPr>
        <w:t xml:space="preserve">אני ד"ר אורן באר, אני פסיכיאטר מהחברה לבריאות הנפש בקהילה </w:t>
      </w:r>
      <w:bookmarkStart w:id="462" w:name="_ETM_Q1_1627159"/>
      <w:bookmarkEnd w:id="462"/>
      <w:r>
        <w:rPr>
          <w:rFonts w:hint="cs"/>
          <w:rtl/>
        </w:rPr>
        <w:t xml:space="preserve">ואני עובד במרפאות חוץ בלב השרון. </w:t>
      </w:r>
    </w:p>
    <w:p w:rsidR="008B1E83" w:rsidRDefault="008B1E83" w:rsidP="008B1E83">
      <w:pPr>
        <w:rPr>
          <w:rtl/>
        </w:rPr>
      </w:pPr>
    </w:p>
    <w:p w:rsidR="008B1E83" w:rsidRDefault="008B1E83" w:rsidP="008B1E83">
      <w:pPr>
        <w:pStyle w:val="af6"/>
        <w:keepNext/>
        <w:rPr>
          <w:rtl/>
        </w:rPr>
      </w:pPr>
      <w:bookmarkStart w:id="463" w:name="_ETM_Q1_1631744"/>
      <w:bookmarkStart w:id="464" w:name="_ETM_Q1_1633026"/>
      <w:bookmarkEnd w:id="463"/>
      <w:bookmarkEnd w:id="464"/>
      <w:r>
        <w:rPr>
          <w:rtl/>
        </w:rPr>
        <w:t>היו"ר יעקב טסלר:</w:t>
      </w:r>
    </w:p>
    <w:p w:rsidR="008B1E83" w:rsidRDefault="008B1E83" w:rsidP="008B1E83">
      <w:pPr>
        <w:pStyle w:val="KeepWithNext"/>
        <w:rPr>
          <w:rtl/>
        </w:rPr>
      </w:pPr>
    </w:p>
    <w:p w:rsidR="008B1E83" w:rsidRDefault="008B1E83" w:rsidP="008B1E83">
      <w:pPr>
        <w:rPr>
          <w:rtl/>
        </w:rPr>
      </w:pPr>
      <w:r>
        <w:rPr>
          <w:rFonts w:hint="cs"/>
          <w:rtl/>
        </w:rPr>
        <w:t xml:space="preserve">אני עוד מעט אפנה </w:t>
      </w:r>
      <w:bookmarkStart w:id="465" w:name="_ETM_Q1_1635212"/>
      <w:bookmarkEnd w:id="465"/>
      <w:r>
        <w:rPr>
          <w:rFonts w:hint="cs"/>
          <w:rtl/>
        </w:rPr>
        <w:t xml:space="preserve">אליך. סליחה. מוטי אור ציון נמצא </w:t>
      </w:r>
      <w:bookmarkStart w:id="466" w:name="_ETM_Q1_1648490"/>
      <w:bookmarkEnd w:id="466"/>
      <w:r>
        <w:rPr>
          <w:rFonts w:hint="cs"/>
          <w:rtl/>
        </w:rPr>
        <w:t xml:space="preserve">איתנו? </w:t>
      </w:r>
    </w:p>
    <w:p w:rsidR="008B1E83" w:rsidRDefault="008B1E83" w:rsidP="008B1E83">
      <w:pPr>
        <w:rPr>
          <w:rtl/>
        </w:rPr>
      </w:pPr>
    </w:p>
    <w:p w:rsidR="008B1E83" w:rsidRDefault="008B1E83" w:rsidP="008B1E83">
      <w:pPr>
        <w:pStyle w:val="af9"/>
        <w:keepNext/>
        <w:rPr>
          <w:rtl/>
        </w:rPr>
      </w:pPr>
      <w:bookmarkStart w:id="467" w:name="_ETM_Q1_1649694"/>
      <w:bookmarkStart w:id="468" w:name="_ETM_Q1_1650769"/>
      <w:bookmarkEnd w:id="467"/>
      <w:bookmarkEnd w:id="468"/>
      <w:r>
        <w:rPr>
          <w:rtl/>
        </w:rPr>
        <w:t>מוטי אור ציון:</w:t>
      </w:r>
    </w:p>
    <w:p w:rsidR="008B1E83" w:rsidRDefault="008B1E83" w:rsidP="008B1E83">
      <w:pPr>
        <w:pStyle w:val="KeepWithNext"/>
        <w:rPr>
          <w:rtl/>
        </w:rPr>
      </w:pPr>
    </w:p>
    <w:p w:rsidR="008B1E83" w:rsidRDefault="008B1E83" w:rsidP="008B1E83">
      <w:pPr>
        <w:rPr>
          <w:rtl/>
        </w:rPr>
      </w:pPr>
      <w:r>
        <w:rPr>
          <w:rFonts w:hint="cs"/>
          <w:rtl/>
        </w:rPr>
        <w:t>כן, נמצא.</w:t>
      </w:r>
    </w:p>
    <w:p w:rsidR="008B1E83" w:rsidRDefault="008B1E83" w:rsidP="008B1E83">
      <w:pPr>
        <w:rPr>
          <w:rtl/>
        </w:rPr>
      </w:pPr>
    </w:p>
    <w:p w:rsidR="008B1E83" w:rsidRDefault="008B1E83" w:rsidP="008B1E83">
      <w:pPr>
        <w:pStyle w:val="af6"/>
        <w:keepNext/>
        <w:rPr>
          <w:rtl/>
        </w:rPr>
      </w:pPr>
      <w:bookmarkStart w:id="469" w:name="_ETM_Q1_1651599"/>
      <w:bookmarkStart w:id="470" w:name="_ETM_Q1_1652708"/>
      <w:bookmarkEnd w:id="469"/>
      <w:bookmarkEnd w:id="470"/>
      <w:r>
        <w:rPr>
          <w:rtl/>
        </w:rPr>
        <w:t>היו"ר יעקב טסלר:</w:t>
      </w:r>
    </w:p>
    <w:p w:rsidR="008B1E83" w:rsidRDefault="008B1E83" w:rsidP="008B1E83">
      <w:pPr>
        <w:pStyle w:val="KeepWithNext"/>
        <w:rPr>
          <w:rtl/>
        </w:rPr>
      </w:pPr>
    </w:p>
    <w:p w:rsidR="008B1E83" w:rsidRDefault="008B1E83" w:rsidP="008B1E83">
      <w:pPr>
        <w:rPr>
          <w:rtl/>
        </w:rPr>
      </w:pPr>
      <w:r>
        <w:rPr>
          <w:rFonts w:hint="cs"/>
          <w:rtl/>
        </w:rPr>
        <w:t xml:space="preserve">יש לך התייחסות לגבי מה שדוד אמר, בהמשך </w:t>
      </w:r>
      <w:bookmarkStart w:id="471" w:name="_ETM_Q1_1657950"/>
      <w:bookmarkEnd w:id="471"/>
      <w:r>
        <w:rPr>
          <w:rFonts w:hint="cs"/>
          <w:rtl/>
        </w:rPr>
        <w:t xml:space="preserve">לדברים שלו או משהו מסוים בנושאים האלה, איך </w:t>
      </w:r>
      <w:bookmarkStart w:id="472" w:name="_ETM_Q1_1657448"/>
      <w:bookmarkEnd w:id="472"/>
      <w:r>
        <w:rPr>
          <w:rFonts w:hint="cs"/>
          <w:rtl/>
        </w:rPr>
        <w:t xml:space="preserve">שאתה רואה את הדברים? </w:t>
      </w:r>
    </w:p>
    <w:p w:rsidR="008B1E83" w:rsidRDefault="008B1E83" w:rsidP="008B1E83">
      <w:pPr>
        <w:rPr>
          <w:rtl/>
        </w:rPr>
      </w:pPr>
    </w:p>
    <w:p w:rsidR="008B1E83" w:rsidRDefault="008B1E83" w:rsidP="008B1E83">
      <w:pPr>
        <w:pStyle w:val="af9"/>
        <w:keepNext/>
        <w:rPr>
          <w:rtl/>
        </w:rPr>
      </w:pPr>
      <w:bookmarkStart w:id="473" w:name="_ETM_Q1_1660070"/>
      <w:bookmarkStart w:id="474" w:name="_ETM_Q1_1662144"/>
      <w:bookmarkEnd w:id="473"/>
      <w:bookmarkEnd w:id="474"/>
      <w:r>
        <w:rPr>
          <w:rtl/>
        </w:rPr>
        <w:t>מוטי אור ציון:</w:t>
      </w:r>
    </w:p>
    <w:p w:rsidR="008B1E83" w:rsidRDefault="008B1E83" w:rsidP="008B1E83">
      <w:pPr>
        <w:pStyle w:val="KeepWithNext"/>
        <w:rPr>
          <w:rtl/>
        </w:rPr>
      </w:pPr>
    </w:p>
    <w:p w:rsidR="008B1E83" w:rsidRDefault="008B1E83" w:rsidP="00DD52E2">
      <w:pPr>
        <w:rPr>
          <w:rtl/>
        </w:rPr>
      </w:pPr>
      <w:r>
        <w:rPr>
          <w:rFonts w:hint="cs"/>
          <w:rtl/>
        </w:rPr>
        <w:t xml:space="preserve">אני גם חושב שצריך לעזור </w:t>
      </w:r>
      <w:bookmarkStart w:id="475" w:name="_ETM_Q1_1666948"/>
      <w:bookmarkEnd w:id="475"/>
      <w:r>
        <w:rPr>
          <w:rFonts w:hint="cs"/>
          <w:rtl/>
        </w:rPr>
        <w:t>למעוטי היכולת בתשלום האגרה כי כשאנחנו נמצאים פה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בשטח </w:t>
      </w:r>
      <w:bookmarkStart w:id="476" w:name="_ETM_Q1_1675032"/>
      <w:bookmarkEnd w:id="476"/>
      <w:r>
        <w:rPr>
          <w:rFonts w:hint="cs"/>
          <w:rtl/>
        </w:rPr>
        <w:t xml:space="preserve">ואנחנו רואים את האנשים שבאים ואומרים לנו: אתה הריבון, אתה רוצה לבדוק אותי, אני מדבר על דיווחים רפואיים, </w:t>
      </w:r>
      <w:bookmarkStart w:id="477" w:name="_ETM_Q1_1681954"/>
      <w:bookmarkEnd w:id="477"/>
      <w:r>
        <w:rPr>
          <w:rFonts w:hint="cs"/>
          <w:rtl/>
        </w:rPr>
        <w:t xml:space="preserve">למה אני צריך לשלם? אז יש עם </w:t>
      </w:r>
      <w:bookmarkStart w:id="478" w:name="_ETM_Q1_1684427"/>
      <w:bookmarkEnd w:id="478"/>
      <w:r>
        <w:rPr>
          <w:rFonts w:hint="cs"/>
          <w:rtl/>
        </w:rPr>
        <w:t xml:space="preserve">זה בעיה ולכן צריך לבוא לקראתם. </w:t>
      </w:r>
      <w:bookmarkStart w:id="479" w:name="_ETM_Q1_1686222"/>
      <w:bookmarkEnd w:id="479"/>
      <w:r>
        <w:rPr>
          <w:rFonts w:hint="cs"/>
          <w:rtl/>
        </w:rPr>
        <w:t xml:space="preserve">אבל עוד פעם, המכון, כמו </w:t>
      </w:r>
      <w:bookmarkStart w:id="480" w:name="_ETM_Q1_1689088"/>
      <w:bookmarkEnd w:id="480"/>
      <w:r>
        <w:rPr>
          <w:rFonts w:hint="cs"/>
          <w:rtl/>
        </w:rPr>
        <w:t xml:space="preserve">שנאמר על ידי פרופ' גרוטו, מושתת מתשלום האגרות ולכן </w:t>
      </w:r>
      <w:bookmarkStart w:id="481" w:name="_ETM_Q1_1696042"/>
      <w:bookmarkEnd w:id="481"/>
      <w:r>
        <w:rPr>
          <w:rFonts w:hint="cs"/>
          <w:rtl/>
        </w:rPr>
        <w:t xml:space="preserve">חשוב מאוד שייקחו את זה בחשבון. </w:t>
      </w:r>
    </w:p>
    <w:p w:rsidR="008B1E83" w:rsidRDefault="008B1E83" w:rsidP="008B1E83">
      <w:pPr>
        <w:rPr>
          <w:rtl/>
        </w:rPr>
      </w:pPr>
      <w:bookmarkStart w:id="482" w:name="_ETM_Q1_1699385"/>
      <w:bookmarkEnd w:id="482"/>
    </w:p>
    <w:p w:rsidR="008B1E83" w:rsidRDefault="008B1E83" w:rsidP="008B1E83">
      <w:pPr>
        <w:pStyle w:val="af6"/>
        <w:keepNext/>
        <w:rPr>
          <w:rtl/>
        </w:rPr>
      </w:pPr>
      <w:bookmarkStart w:id="483" w:name="_ETM_Q1_1699963"/>
      <w:bookmarkEnd w:id="483"/>
      <w:r>
        <w:rPr>
          <w:rtl/>
        </w:rPr>
        <w:t>היו"ר יעקב טסלר:</w:t>
      </w:r>
    </w:p>
    <w:p w:rsidR="008B1E83" w:rsidRDefault="008B1E83" w:rsidP="008B1E83">
      <w:pPr>
        <w:pStyle w:val="KeepWithNext"/>
        <w:rPr>
          <w:rtl/>
        </w:rPr>
      </w:pPr>
    </w:p>
    <w:p w:rsidR="008B1E83" w:rsidRDefault="008B1E83" w:rsidP="008B1E83">
      <w:pPr>
        <w:rPr>
          <w:rtl/>
        </w:rPr>
      </w:pPr>
      <w:r>
        <w:rPr>
          <w:rFonts w:hint="cs"/>
          <w:rtl/>
        </w:rPr>
        <w:t xml:space="preserve">אם ככה </w:t>
      </w:r>
      <w:bookmarkStart w:id="484" w:name="_ETM_Q1_1697488"/>
      <w:bookmarkEnd w:id="484"/>
      <w:r>
        <w:rPr>
          <w:rFonts w:hint="cs"/>
          <w:rtl/>
        </w:rPr>
        <w:t>יש תמימות דעים בנושא של ה - - -</w:t>
      </w:r>
    </w:p>
    <w:p w:rsidR="008B1E83" w:rsidRDefault="008B1E83" w:rsidP="008B1E83">
      <w:pPr>
        <w:rPr>
          <w:rtl/>
        </w:rPr>
      </w:pPr>
    </w:p>
    <w:p w:rsidR="008B1E83" w:rsidRDefault="008B1E83" w:rsidP="008B1E83">
      <w:pPr>
        <w:pStyle w:val="af9"/>
        <w:keepNext/>
        <w:rPr>
          <w:rtl/>
        </w:rPr>
      </w:pPr>
      <w:bookmarkStart w:id="485" w:name="_ETM_Q1_1702514"/>
      <w:bookmarkStart w:id="486" w:name="_ETM_Q1_1698404"/>
      <w:bookmarkEnd w:id="485"/>
      <w:bookmarkEnd w:id="486"/>
      <w:r>
        <w:rPr>
          <w:rtl/>
        </w:rPr>
        <w:t>מוטי אור ציון:</w:t>
      </w:r>
    </w:p>
    <w:p w:rsidR="008B1E83" w:rsidRDefault="008B1E83" w:rsidP="008B1E83">
      <w:pPr>
        <w:pStyle w:val="KeepWithNext"/>
        <w:rPr>
          <w:rtl/>
        </w:rPr>
      </w:pPr>
    </w:p>
    <w:p w:rsidR="008B1E83" w:rsidRDefault="008B1E83" w:rsidP="00DD52E2">
      <w:pPr>
        <w:rPr>
          <w:rtl/>
        </w:rPr>
      </w:pPr>
      <w:r>
        <w:rPr>
          <w:rFonts w:hint="cs"/>
          <w:rtl/>
        </w:rPr>
        <w:t xml:space="preserve">יש תמימות </w:t>
      </w:r>
      <w:bookmarkStart w:id="487" w:name="_ETM_Q1_1700114"/>
      <w:bookmarkEnd w:id="487"/>
      <w:r>
        <w:rPr>
          <w:rFonts w:hint="cs"/>
          <w:rtl/>
        </w:rPr>
        <w:t xml:space="preserve">דעים מוחלטת לגבי זה, אפילו הכנו, ברשותך, הצעה קונקרטית עם תקציבים </w:t>
      </w:r>
      <w:bookmarkStart w:id="488" w:name="_ETM_Q1_1706743"/>
      <w:bookmarkEnd w:id="488"/>
      <w:r>
        <w:rPr>
          <w:rFonts w:hint="cs"/>
          <w:rtl/>
        </w:rPr>
        <w:t xml:space="preserve">לגבי התקציב שנדרש, </w:t>
      </w:r>
      <w:bookmarkStart w:id="489" w:name="_ETM_Q1_1724662"/>
      <w:bookmarkEnd w:id="489"/>
      <w:r>
        <w:rPr>
          <w:rFonts w:hint="cs"/>
          <w:rtl/>
        </w:rPr>
        <w:t xml:space="preserve">לכל פלח באוכלוסייה שאנחנו מטפלים בה, לפחות האוכלוסייה הרלוונטית בחוק </w:t>
      </w:r>
      <w:bookmarkStart w:id="490" w:name="_ETM_Q1_1729873"/>
      <w:bookmarkEnd w:id="490"/>
      <w:r>
        <w:rPr>
          <w:rFonts w:hint="cs"/>
          <w:rtl/>
        </w:rPr>
        <w:t>חובת הדיווח, אבל אני לא מצליח להעלות את המצגת</w:t>
      </w:r>
      <w:bookmarkStart w:id="491" w:name="_ETM_Q1_1737085"/>
      <w:bookmarkEnd w:id="491"/>
      <w:r>
        <w:rPr>
          <w:rFonts w:hint="cs"/>
          <w:rtl/>
        </w:rPr>
        <w:t>, אני מתנצל. שלחנו אותה לוועדה</w:t>
      </w:r>
      <w:r w:rsidR="00C438E8">
        <w:rPr>
          <w:rFonts w:hint="cs"/>
          <w:rtl/>
        </w:rPr>
        <w:t xml:space="preserve"> אולי אפשר לפתוח את זה אצלכם? </w:t>
      </w:r>
    </w:p>
    <w:p w:rsidR="00C438E8" w:rsidRDefault="00C438E8" w:rsidP="00C438E8">
      <w:pPr>
        <w:rPr>
          <w:rtl/>
        </w:rPr>
      </w:pPr>
      <w:bookmarkStart w:id="492" w:name="_ETM_Q1_1742807"/>
      <w:bookmarkEnd w:id="492"/>
    </w:p>
    <w:p w:rsidR="008B1E83" w:rsidRDefault="008B1E83" w:rsidP="008B1E83">
      <w:pPr>
        <w:pStyle w:val="af6"/>
        <w:keepNext/>
        <w:rPr>
          <w:rtl/>
        </w:rPr>
      </w:pPr>
      <w:bookmarkStart w:id="493" w:name="_ETM_Q1_1735729"/>
      <w:bookmarkStart w:id="494" w:name="_ETM_Q1_1736898"/>
      <w:bookmarkEnd w:id="493"/>
      <w:bookmarkEnd w:id="494"/>
      <w:r>
        <w:rPr>
          <w:rtl/>
        </w:rPr>
        <w:t>היו"ר יעקב טסלר:</w:t>
      </w:r>
    </w:p>
    <w:p w:rsidR="008B1E83" w:rsidRDefault="008B1E83" w:rsidP="008B1E83">
      <w:pPr>
        <w:pStyle w:val="KeepWithNext"/>
        <w:rPr>
          <w:rtl/>
        </w:rPr>
      </w:pPr>
    </w:p>
    <w:p w:rsidR="008B1E83" w:rsidRDefault="00C438E8" w:rsidP="008B1E83">
      <w:pPr>
        <w:rPr>
          <w:rtl/>
        </w:rPr>
      </w:pPr>
      <w:r>
        <w:rPr>
          <w:rFonts w:hint="cs"/>
          <w:rtl/>
        </w:rPr>
        <w:t xml:space="preserve">יש אפשרות </w:t>
      </w:r>
      <w:bookmarkStart w:id="495" w:name="_ETM_Q1_1740650"/>
      <w:bookmarkEnd w:id="495"/>
      <w:r>
        <w:rPr>
          <w:rFonts w:hint="cs"/>
          <w:rtl/>
        </w:rPr>
        <w:t xml:space="preserve">לפתוח את זה? אם יש את האפשרות אני אשמח. </w:t>
      </w:r>
    </w:p>
    <w:p w:rsidR="00C438E8" w:rsidRDefault="00C438E8" w:rsidP="008B1E83">
      <w:pPr>
        <w:rPr>
          <w:rtl/>
        </w:rPr>
      </w:pPr>
    </w:p>
    <w:p w:rsidR="00C438E8" w:rsidRDefault="00C438E8" w:rsidP="00C438E8">
      <w:pPr>
        <w:pStyle w:val="af9"/>
        <w:keepNext/>
        <w:rPr>
          <w:rtl/>
          <w:lang w:eastAsia="he-IL"/>
        </w:rPr>
      </w:pPr>
      <w:bookmarkStart w:id="496" w:name="_ETM_Q1_1748355"/>
      <w:bookmarkStart w:id="497" w:name="_ETM_Q1_1750753"/>
      <w:bookmarkStart w:id="498" w:name="_ETM_Q1_1749022"/>
      <w:bookmarkEnd w:id="496"/>
      <w:bookmarkEnd w:id="497"/>
      <w:bookmarkEnd w:id="498"/>
      <w:r>
        <w:rPr>
          <w:rtl/>
          <w:lang w:eastAsia="he-IL"/>
        </w:rPr>
        <w:t>אפי רוזן:</w:t>
      </w:r>
    </w:p>
    <w:p w:rsidR="00C438E8" w:rsidRDefault="00C438E8" w:rsidP="00C438E8">
      <w:pPr>
        <w:pStyle w:val="KeepWithNext"/>
        <w:rPr>
          <w:rtl/>
          <w:lang w:eastAsia="he-IL"/>
        </w:rPr>
      </w:pPr>
    </w:p>
    <w:p w:rsidR="00C438E8" w:rsidRDefault="00C438E8" w:rsidP="00DD52E2">
      <w:pPr>
        <w:rPr>
          <w:rtl/>
        </w:rPr>
      </w:pPr>
      <w:r>
        <w:rPr>
          <w:rFonts w:hint="cs"/>
          <w:rtl/>
        </w:rPr>
        <w:t xml:space="preserve">כדי </w:t>
      </w:r>
      <w:bookmarkStart w:id="499" w:name="_ETM_Q1_1744164"/>
      <w:bookmarkEnd w:id="499"/>
      <w:r>
        <w:rPr>
          <w:rFonts w:hint="cs"/>
          <w:rtl/>
        </w:rPr>
        <w:t xml:space="preserve">לפשט את העניין, אדוני, כדי להחזיק את המכון הזה העלות השנתית היא בין 15 ל-20 מיליון שקלים, זה מה </w:t>
      </w:r>
      <w:bookmarkStart w:id="500" w:name="_ETM_Q1_1752238"/>
      <w:bookmarkEnd w:id="500"/>
      <w:r w:rsidR="00DD52E2">
        <w:rPr>
          <w:rFonts w:hint="cs"/>
          <w:rtl/>
        </w:rPr>
        <w:t xml:space="preserve">שהוא </w:t>
      </w:r>
      <w:bookmarkStart w:id="501" w:name="_ETM_Q1_1757484"/>
      <w:bookmarkEnd w:id="501"/>
      <w:r w:rsidR="00DD52E2">
        <w:rPr>
          <w:rFonts w:hint="cs"/>
          <w:rtl/>
        </w:rPr>
        <w:t>צריך</w:t>
      </w:r>
      <w:r>
        <w:rPr>
          <w:rFonts w:hint="cs"/>
          <w:rtl/>
        </w:rPr>
        <w:t xml:space="preserve"> כדי </w:t>
      </w:r>
      <w:bookmarkStart w:id="502" w:name="_ETM_Q1_1758226"/>
      <w:bookmarkEnd w:id="502"/>
      <w:r>
        <w:rPr>
          <w:rFonts w:hint="cs"/>
          <w:rtl/>
        </w:rPr>
        <w:t>להתקיים</w:t>
      </w:r>
      <w:r w:rsidR="00DD52E2">
        <w:rPr>
          <w:rFonts w:hint="cs"/>
          <w:rtl/>
        </w:rPr>
        <w:t xml:space="preserve">. </w:t>
      </w:r>
    </w:p>
    <w:p w:rsidR="008B1E83" w:rsidRDefault="008B1E83" w:rsidP="008B1E83">
      <w:pPr>
        <w:rPr>
          <w:rtl/>
        </w:rPr>
      </w:pPr>
    </w:p>
    <w:p w:rsidR="008B1E83" w:rsidRDefault="008B1E83" w:rsidP="008B1E83">
      <w:pPr>
        <w:pStyle w:val="af6"/>
        <w:keepNext/>
        <w:rPr>
          <w:rtl/>
        </w:rPr>
      </w:pPr>
      <w:bookmarkStart w:id="503" w:name="_ETM_Q1_1709038"/>
      <w:bookmarkStart w:id="504" w:name="_ETM_Q1_1710506"/>
      <w:bookmarkEnd w:id="503"/>
      <w:bookmarkEnd w:id="504"/>
      <w:r>
        <w:rPr>
          <w:rtl/>
        </w:rPr>
        <w:t>היו"ר יעקב טסלר:</w:t>
      </w:r>
    </w:p>
    <w:p w:rsidR="008B1E83" w:rsidRDefault="008B1E83" w:rsidP="008B1E83">
      <w:pPr>
        <w:pStyle w:val="KeepWithNext"/>
        <w:rPr>
          <w:rtl/>
        </w:rPr>
      </w:pPr>
    </w:p>
    <w:p w:rsidR="008B1E83" w:rsidRDefault="00C438E8" w:rsidP="008B1E83">
      <w:pPr>
        <w:rPr>
          <w:rtl/>
        </w:rPr>
      </w:pPr>
      <w:r>
        <w:rPr>
          <w:rFonts w:hint="cs"/>
          <w:rtl/>
        </w:rPr>
        <w:t xml:space="preserve">כמה הכנסות יש מכל אלה שמגיעים? כמה </w:t>
      </w:r>
      <w:bookmarkStart w:id="505" w:name="_ETM_Q1_1762344"/>
      <w:bookmarkEnd w:id="505"/>
      <w:r>
        <w:rPr>
          <w:rFonts w:hint="cs"/>
          <w:rtl/>
        </w:rPr>
        <w:t xml:space="preserve">אנשים פונים בשנה למרב"ד? </w:t>
      </w:r>
    </w:p>
    <w:p w:rsidR="00C438E8" w:rsidRDefault="00C438E8" w:rsidP="008B1E83">
      <w:pPr>
        <w:rPr>
          <w:rtl/>
        </w:rPr>
      </w:pPr>
    </w:p>
    <w:p w:rsidR="00C438E8" w:rsidRDefault="00C438E8" w:rsidP="00C438E8">
      <w:pPr>
        <w:pStyle w:val="af9"/>
        <w:keepNext/>
        <w:rPr>
          <w:rtl/>
        </w:rPr>
      </w:pPr>
      <w:bookmarkStart w:id="506" w:name="_ETM_Q1_1764813"/>
      <w:bookmarkStart w:id="507" w:name="_ETM_Q1_1760895"/>
      <w:bookmarkStart w:id="508" w:name="_ETM_Q1_1766679"/>
      <w:bookmarkEnd w:id="506"/>
      <w:bookmarkEnd w:id="507"/>
      <w:bookmarkEnd w:id="508"/>
      <w:r>
        <w:rPr>
          <w:rtl/>
        </w:rPr>
        <w:t>דוד אזולאי:</w:t>
      </w:r>
    </w:p>
    <w:p w:rsidR="00C438E8" w:rsidRDefault="00C438E8" w:rsidP="00C438E8">
      <w:pPr>
        <w:pStyle w:val="KeepWithNext"/>
        <w:rPr>
          <w:rtl/>
        </w:rPr>
      </w:pPr>
    </w:p>
    <w:p w:rsidR="00C438E8" w:rsidRDefault="00C438E8" w:rsidP="00C438E8">
      <w:pPr>
        <w:rPr>
          <w:rtl/>
        </w:rPr>
      </w:pPr>
      <w:r>
        <w:rPr>
          <w:rFonts w:hint="cs"/>
          <w:rtl/>
        </w:rPr>
        <w:t xml:space="preserve">אנחנו </w:t>
      </w:r>
      <w:bookmarkStart w:id="509" w:name="_ETM_Q1_1764060"/>
      <w:bookmarkEnd w:id="509"/>
      <w:r>
        <w:rPr>
          <w:rFonts w:hint="cs"/>
          <w:rtl/>
        </w:rPr>
        <w:t xml:space="preserve">מדברים על סדר גודל שבו אנחנו צריכים שמונה מיליון שקל </w:t>
      </w:r>
      <w:bookmarkStart w:id="510" w:name="_ETM_Q1_1772584"/>
      <w:bookmarkEnd w:id="510"/>
      <w:r>
        <w:rPr>
          <w:rFonts w:hint="cs"/>
          <w:rtl/>
        </w:rPr>
        <w:t>- - -</w:t>
      </w:r>
    </w:p>
    <w:p w:rsidR="00C438E8" w:rsidRDefault="00C438E8" w:rsidP="00C438E8">
      <w:pPr>
        <w:rPr>
          <w:rtl/>
        </w:rPr>
      </w:pPr>
    </w:p>
    <w:p w:rsidR="00C438E8" w:rsidRDefault="00C438E8" w:rsidP="00C438E8">
      <w:pPr>
        <w:pStyle w:val="af6"/>
        <w:keepNext/>
        <w:rPr>
          <w:rtl/>
        </w:rPr>
      </w:pPr>
      <w:bookmarkStart w:id="511" w:name="_ETM_Q1_1775093"/>
      <w:bookmarkStart w:id="512" w:name="_ETM_Q1_1777556"/>
      <w:bookmarkEnd w:id="511"/>
      <w:bookmarkEnd w:id="512"/>
      <w:r>
        <w:rPr>
          <w:rtl/>
        </w:rPr>
        <w:t>היו"ר יעקב טסלר:</w:t>
      </w:r>
    </w:p>
    <w:p w:rsidR="00C438E8" w:rsidRDefault="00C438E8" w:rsidP="00C438E8">
      <w:pPr>
        <w:pStyle w:val="KeepWithNext"/>
        <w:rPr>
          <w:rtl/>
        </w:rPr>
      </w:pPr>
    </w:p>
    <w:p w:rsidR="00C438E8" w:rsidRDefault="00C438E8" w:rsidP="00C438E8">
      <w:pPr>
        <w:rPr>
          <w:rtl/>
        </w:rPr>
      </w:pPr>
      <w:r>
        <w:rPr>
          <w:rFonts w:hint="cs"/>
          <w:rtl/>
        </w:rPr>
        <w:t xml:space="preserve">דוד, אתה מקוטע. </w:t>
      </w:r>
    </w:p>
    <w:p w:rsidR="00C438E8" w:rsidRDefault="00C438E8" w:rsidP="00C438E8">
      <w:pPr>
        <w:rPr>
          <w:rtl/>
        </w:rPr>
      </w:pPr>
    </w:p>
    <w:p w:rsidR="00C438E8" w:rsidRDefault="00C438E8" w:rsidP="00C438E8">
      <w:pPr>
        <w:pStyle w:val="af9"/>
        <w:keepNext/>
        <w:rPr>
          <w:rtl/>
        </w:rPr>
      </w:pPr>
      <w:bookmarkStart w:id="513" w:name="_ETM_Q1_1780071"/>
      <w:bookmarkStart w:id="514" w:name="_ETM_Q1_1777518"/>
      <w:bookmarkEnd w:id="513"/>
      <w:bookmarkEnd w:id="514"/>
      <w:r>
        <w:rPr>
          <w:rtl/>
        </w:rPr>
        <w:t>דוד אזולאי:</w:t>
      </w:r>
    </w:p>
    <w:p w:rsidR="00C438E8" w:rsidRDefault="00C438E8" w:rsidP="00C438E8">
      <w:pPr>
        <w:pStyle w:val="KeepWithNext"/>
        <w:rPr>
          <w:rtl/>
        </w:rPr>
      </w:pPr>
    </w:p>
    <w:p w:rsidR="00C438E8" w:rsidRDefault="00C438E8" w:rsidP="00C438E8">
      <w:pPr>
        <w:rPr>
          <w:rtl/>
        </w:rPr>
      </w:pPr>
      <w:r>
        <w:rPr>
          <w:rFonts w:hint="cs"/>
          <w:rtl/>
        </w:rPr>
        <w:t xml:space="preserve">עכשיו שומעים? </w:t>
      </w:r>
    </w:p>
    <w:p w:rsidR="00C438E8" w:rsidRDefault="00C438E8" w:rsidP="00C438E8">
      <w:pPr>
        <w:rPr>
          <w:rtl/>
        </w:rPr>
      </w:pPr>
    </w:p>
    <w:p w:rsidR="00C438E8" w:rsidRDefault="00C438E8" w:rsidP="00C438E8">
      <w:pPr>
        <w:pStyle w:val="af6"/>
        <w:keepNext/>
        <w:rPr>
          <w:rtl/>
        </w:rPr>
      </w:pPr>
      <w:bookmarkStart w:id="515" w:name="_ETM_Q1_1779497"/>
      <w:bookmarkStart w:id="516" w:name="_ETM_Q1_1782773"/>
      <w:bookmarkEnd w:id="515"/>
      <w:bookmarkEnd w:id="516"/>
      <w:r>
        <w:rPr>
          <w:rtl/>
        </w:rPr>
        <w:t>היו"ר יעקב טסלר:</w:t>
      </w:r>
    </w:p>
    <w:p w:rsidR="00C438E8" w:rsidRDefault="00C438E8" w:rsidP="00C438E8">
      <w:pPr>
        <w:pStyle w:val="KeepWithNext"/>
        <w:rPr>
          <w:rtl/>
        </w:rPr>
      </w:pPr>
    </w:p>
    <w:p w:rsidR="00C438E8" w:rsidRDefault="00C438E8" w:rsidP="00C438E8">
      <w:pPr>
        <w:rPr>
          <w:rtl/>
        </w:rPr>
      </w:pPr>
      <w:r>
        <w:rPr>
          <w:rFonts w:hint="cs"/>
          <w:rtl/>
        </w:rPr>
        <w:t xml:space="preserve">כן. </w:t>
      </w:r>
    </w:p>
    <w:p w:rsidR="00C438E8" w:rsidRDefault="00C438E8" w:rsidP="00C438E8">
      <w:pPr>
        <w:rPr>
          <w:rtl/>
        </w:rPr>
      </w:pPr>
    </w:p>
    <w:p w:rsidR="00C438E8" w:rsidRDefault="00C438E8" w:rsidP="00C438E8">
      <w:pPr>
        <w:pStyle w:val="af9"/>
        <w:keepNext/>
        <w:rPr>
          <w:rtl/>
        </w:rPr>
      </w:pPr>
      <w:bookmarkStart w:id="517" w:name="_ETM_Q1_1782748"/>
      <w:bookmarkEnd w:id="517"/>
      <w:r>
        <w:rPr>
          <w:rtl/>
        </w:rPr>
        <w:t>דוד אזולאי:</w:t>
      </w:r>
    </w:p>
    <w:p w:rsidR="00C438E8" w:rsidRDefault="00C438E8" w:rsidP="00C438E8">
      <w:pPr>
        <w:pStyle w:val="KeepWithNext"/>
        <w:rPr>
          <w:rtl/>
        </w:rPr>
      </w:pPr>
    </w:p>
    <w:p w:rsidR="00C438E8" w:rsidRDefault="00C438E8" w:rsidP="00C438E8">
      <w:pPr>
        <w:rPr>
          <w:rtl/>
        </w:rPr>
      </w:pPr>
      <w:r>
        <w:rPr>
          <w:rFonts w:hint="cs"/>
          <w:rtl/>
        </w:rPr>
        <w:t xml:space="preserve">מה שציינתי </w:t>
      </w:r>
      <w:bookmarkStart w:id="518" w:name="_ETM_Q1_1783435"/>
      <w:bookmarkEnd w:id="518"/>
      <w:r>
        <w:rPr>
          <w:rFonts w:hint="cs"/>
          <w:rtl/>
        </w:rPr>
        <w:t xml:space="preserve">זה שבחישוב שמוטי ואני ביצענו אנחנו צריכים ביחד עם </w:t>
      </w:r>
      <w:bookmarkStart w:id="519" w:name="_ETM_Q1_1789092"/>
      <w:bookmarkEnd w:id="519"/>
      <w:r>
        <w:rPr>
          <w:rFonts w:hint="cs"/>
          <w:rtl/>
        </w:rPr>
        <w:t xml:space="preserve">הגזברות של תל אביב כשמונה מיליון שקל עבור חוק חובת </w:t>
      </w:r>
      <w:bookmarkStart w:id="520" w:name="_ETM_Q1_1790809"/>
      <w:bookmarkEnd w:id="520"/>
      <w:r>
        <w:rPr>
          <w:rFonts w:hint="cs"/>
          <w:rtl/>
        </w:rPr>
        <w:t xml:space="preserve">הדיווח. </w:t>
      </w:r>
    </w:p>
    <w:p w:rsidR="00C438E8" w:rsidRDefault="00C438E8" w:rsidP="00C438E8">
      <w:pPr>
        <w:rPr>
          <w:rtl/>
        </w:rPr>
      </w:pPr>
    </w:p>
    <w:p w:rsidR="00C438E8" w:rsidRDefault="00C438E8" w:rsidP="00C438E8">
      <w:pPr>
        <w:pStyle w:val="af9"/>
        <w:keepNext/>
        <w:rPr>
          <w:rtl/>
        </w:rPr>
      </w:pPr>
      <w:bookmarkStart w:id="521" w:name="_ETM_Q1_1792233"/>
      <w:bookmarkStart w:id="522" w:name="_ETM_Q1_1795165"/>
      <w:bookmarkEnd w:id="521"/>
      <w:bookmarkEnd w:id="522"/>
      <w:r>
        <w:rPr>
          <w:rtl/>
        </w:rPr>
        <w:t>אפי רוזן:</w:t>
      </w:r>
    </w:p>
    <w:p w:rsidR="00C438E8" w:rsidRDefault="00C438E8" w:rsidP="00C438E8">
      <w:pPr>
        <w:pStyle w:val="KeepWithNext"/>
        <w:rPr>
          <w:rtl/>
        </w:rPr>
      </w:pPr>
    </w:p>
    <w:p w:rsidR="00C438E8" w:rsidRDefault="00C438E8" w:rsidP="00C438E8">
      <w:pPr>
        <w:rPr>
          <w:rtl/>
        </w:rPr>
      </w:pPr>
      <w:r>
        <w:rPr>
          <w:rFonts w:hint="cs"/>
          <w:rtl/>
        </w:rPr>
        <w:t xml:space="preserve">אבל זה לא מכסה את כל הפעילות </w:t>
      </w:r>
      <w:r w:rsidR="00F749C6">
        <w:rPr>
          <w:rFonts w:hint="cs"/>
          <w:rtl/>
        </w:rPr>
        <w:t>של המכון</w:t>
      </w:r>
      <w:bookmarkStart w:id="523" w:name="_ETM_Q1_1798062"/>
      <w:bookmarkEnd w:id="523"/>
      <w:r w:rsidR="00F749C6">
        <w:rPr>
          <w:rFonts w:hint="cs"/>
          <w:rtl/>
        </w:rPr>
        <w:t>, הוועדה לא רוצה לעשות - - -</w:t>
      </w:r>
    </w:p>
    <w:p w:rsidR="00F749C6" w:rsidRDefault="00F749C6" w:rsidP="00C438E8">
      <w:pPr>
        <w:rPr>
          <w:rtl/>
        </w:rPr>
      </w:pPr>
      <w:bookmarkStart w:id="524" w:name="_ETM_Q1_1801049"/>
      <w:bookmarkEnd w:id="524"/>
    </w:p>
    <w:p w:rsidR="00F749C6" w:rsidRDefault="00F749C6" w:rsidP="00F749C6">
      <w:pPr>
        <w:pStyle w:val="af6"/>
        <w:keepNext/>
        <w:rPr>
          <w:rtl/>
        </w:rPr>
      </w:pPr>
      <w:bookmarkStart w:id="525" w:name="_ETM_Q1_1796472"/>
      <w:bookmarkEnd w:id="525"/>
      <w:r>
        <w:rPr>
          <w:rtl/>
        </w:rPr>
        <w:t>היו"ר יעקב טסלר:</w:t>
      </w:r>
    </w:p>
    <w:p w:rsidR="00F749C6" w:rsidRDefault="00F749C6" w:rsidP="00F749C6">
      <w:pPr>
        <w:pStyle w:val="KeepWithNext"/>
        <w:rPr>
          <w:rtl/>
        </w:rPr>
      </w:pPr>
    </w:p>
    <w:p w:rsidR="00F749C6" w:rsidRDefault="00F749C6" w:rsidP="00DD52E2">
      <w:pPr>
        <w:rPr>
          <w:rtl/>
        </w:rPr>
      </w:pPr>
      <w:r>
        <w:rPr>
          <w:rFonts w:hint="cs"/>
          <w:rtl/>
        </w:rPr>
        <w:t xml:space="preserve">הוא הדגיש </w:t>
      </w:r>
      <w:bookmarkStart w:id="526" w:name="_ETM_Q1_1798141"/>
      <w:bookmarkEnd w:id="526"/>
      <w:r>
        <w:rPr>
          <w:rFonts w:hint="cs"/>
          <w:rtl/>
        </w:rPr>
        <w:t>ספציפית ל</w:t>
      </w:r>
      <w:r w:rsidR="00DD52E2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בלבד</w:t>
      </w:r>
      <w:r w:rsidR="00DD52E2">
        <w:rPr>
          <w:rFonts w:hint="cs"/>
          <w:rtl/>
        </w:rPr>
        <w:t>.</w:t>
      </w:r>
    </w:p>
    <w:p w:rsidR="00F749C6" w:rsidRDefault="00F749C6" w:rsidP="00C438E8">
      <w:pPr>
        <w:rPr>
          <w:rtl/>
        </w:rPr>
      </w:pPr>
    </w:p>
    <w:p w:rsidR="00F749C6" w:rsidRDefault="00F749C6" w:rsidP="00F749C6">
      <w:pPr>
        <w:pStyle w:val="af9"/>
        <w:keepNext/>
        <w:rPr>
          <w:rtl/>
        </w:rPr>
      </w:pPr>
      <w:bookmarkStart w:id="527" w:name="_ETM_Q1_1795939"/>
      <w:bookmarkStart w:id="528" w:name="_ETM_Q1_1797923"/>
      <w:bookmarkEnd w:id="527"/>
      <w:bookmarkEnd w:id="528"/>
      <w:r>
        <w:rPr>
          <w:rtl/>
        </w:rPr>
        <w:t>דוד אזולאי:</w:t>
      </w:r>
    </w:p>
    <w:p w:rsidR="00F749C6" w:rsidRDefault="00F749C6" w:rsidP="00F749C6">
      <w:pPr>
        <w:pStyle w:val="KeepWithNext"/>
        <w:rPr>
          <w:rtl/>
        </w:rPr>
      </w:pPr>
    </w:p>
    <w:p w:rsidR="00F749C6" w:rsidRDefault="00F749C6" w:rsidP="00DD52E2">
      <w:pPr>
        <w:rPr>
          <w:rtl/>
        </w:rPr>
      </w:pPr>
      <w:r>
        <w:rPr>
          <w:rFonts w:hint="cs"/>
          <w:rtl/>
        </w:rPr>
        <w:t xml:space="preserve">הוא לא מכסה </w:t>
      </w:r>
      <w:bookmarkStart w:id="529" w:name="_ETM_Q1_1799892"/>
      <w:bookmarkEnd w:id="529"/>
      <w:r>
        <w:rPr>
          <w:rFonts w:hint="cs"/>
          <w:rtl/>
        </w:rPr>
        <w:t xml:space="preserve">את כל הפעילות, זה לא מכסה את אותם אנשים, למשל, שמופנים מהרישוי, מבקשי הרישיונות. </w:t>
      </w:r>
      <w:bookmarkStart w:id="530" w:name="_ETM_Q1_1806580"/>
      <w:bookmarkEnd w:id="530"/>
      <w:r>
        <w:rPr>
          <w:rFonts w:hint="cs"/>
          <w:rtl/>
        </w:rPr>
        <w:t xml:space="preserve">זה באמת נטו אותם אנשים שמוטי ציין מקודם שהם מתדפקים </w:t>
      </w:r>
      <w:bookmarkStart w:id="531" w:name="_ETM_Q1_1807879"/>
      <w:bookmarkEnd w:id="531"/>
      <w:r>
        <w:rPr>
          <w:rFonts w:hint="cs"/>
          <w:rtl/>
        </w:rPr>
        <w:t xml:space="preserve">על דלתו ושואלים למה הם צריכים לשלם כשהמדינה מבקשת </w:t>
      </w:r>
      <w:bookmarkStart w:id="532" w:name="_ETM_Q1_1815523"/>
      <w:bookmarkEnd w:id="532"/>
      <w:r>
        <w:rPr>
          <w:rFonts w:hint="cs"/>
          <w:rtl/>
        </w:rPr>
        <w:t>מהם לעשות ועדה רפואית</w:t>
      </w:r>
      <w:r w:rsidR="00DD52E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E406F" w:rsidRDefault="00AE406F" w:rsidP="00F749C6">
      <w:pPr>
        <w:rPr>
          <w:rtl/>
        </w:rPr>
      </w:pPr>
    </w:p>
    <w:p w:rsidR="00AE406F" w:rsidRDefault="00AE406F" w:rsidP="00AE406F">
      <w:pPr>
        <w:pStyle w:val="af6"/>
        <w:keepNext/>
        <w:rPr>
          <w:rtl/>
        </w:rPr>
      </w:pPr>
      <w:bookmarkStart w:id="533" w:name="_ETM_Q1_1825676"/>
      <w:bookmarkStart w:id="534" w:name="_ETM_Q1_1827146"/>
      <w:bookmarkEnd w:id="533"/>
      <w:bookmarkEnd w:id="534"/>
      <w:r>
        <w:rPr>
          <w:rtl/>
        </w:rPr>
        <w:t>היו"ר יעקב טסלר:</w:t>
      </w:r>
    </w:p>
    <w:p w:rsidR="00AE406F" w:rsidRDefault="00AE406F" w:rsidP="00AE406F">
      <w:pPr>
        <w:pStyle w:val="KeepWithNext"/>
        <w:rPr>
          <w:rtl/>
        </w:rPr>
      </w:pPr>
    </w:p>
    <w:p w:rsidR="00AE406F" w:rsidRDefault="00AE406F" w:rsidP="00AE406F">
      <w:pPr>
        <w:rPr>
          <w:rtl/>
        </w:rPr>
      </w:pPr>
      <w:r>
        <w:rPr>
          <w:rFonts w:hint="cs"/>
          <w:rtl/>
        </w:rPr>
        <w:t xml:space="preserve">מישהו נמצא איתנו </w:t>
      </w:r>
      <w:bookmarkStart w:id="535" w:name="_ETM_Q1_1839922"/>
      <w:bookmarkEnd w:id="535"/>
      <w:r>
        <w:rPr>
          <w:rFonts w:hint="cs"/>
          <w:rtl/>
        </w:rPr>
        <w:t xml:space="preserve">מאגף התקציבים? </w:t>
      </w:r>
    </w:p>
    <w:p w:rsidR="00C438E8" w:rsidRDefault="00C438E8" w:rsidP="00C438E8">
      <w:pPr>
        <w:rPr>
          <w:rtl/>
        </w:rPr>
      </w:pPr>
    </w:p>
    <w:p w:rsidR="00DD52E2" w:rsidRDefault="00FF73CF" w:rsidP="00DD52E2">
      <w:pPr>
        <w:pStyle w:val="af9"/>
        <w:keepNext/>
        <w:rPr>
          <w:rtl/>
        </w:rPr>
      </w:pPr>
      <w:bookmarkStart w:id="536" w:name="_ETM_Q1_1848231"/>
      <w:bookmarkStart w:id="537" w:name="_ETM_Q1_1844834"/>
      <w:bookmarkEnd w:id="536"/>
      <w:bookmarkEnd w:id="537"/>
      <w:r>
        <w:rPr>
          <w:rtl/>
        </w:rPr>
        <w:t xml:space="preserve"> דניאל פדון:</w:t>
      </w:r>
    </w:p>
    <w:p w:rsidR="00DD52E2" w:rsidRDefault="00DD52E2" w:rsidP="00DD52E2">
      <w:pPr>
        <w:pStyle w:val="KeepWithNext"/>
        <w:rPr>
          <w:rtl/>
        </w:rPr>
      </w:pPr>
    </w:p>
    <w:p w:rsidR="00AE406F" w:rsidRDefault="00DD52E2" w:rsidP="00DD52E2">
      <w:pPr>
        <w:rPr>
          <w:rtl/>
        </w:rPr>
      </w:pPr>
      <w:r>
        <w:rPr>
          <w:rFonts w:hint="cs"/>
          <w:rtl/>
        </w:rPr>
        <w:t xml:space="preserve">דניאל, </w:t>
      </w:r>
      <w:r w:rsidR="00AE406F">
        <w:rPr>
          <w:rFonts w:hint="cs"/>
          <w:rtl/>
        </w:rPr>
        <w:t xml:space="preserve">רפרנט בריאות באגף התקציבים. </w:t>
      </w:r>
    </w:p>
    <w:p w:rsidR="00AE406F" w:rsidRDefault="00AE406F" w:rsidP="00AE406F">
      <w:pPr>
        <w:rPr>
          <w:rtl/>
        </w:rPr>
      </w:pPr>
    </w:p>
    <w:p w:rsidR="00AE406F" w:rsidRDefault="00AE406F" w:rsidP="00AE406F">
      <w:pPr>
        <w:pStyle w:val="af6"/>
        <w:keepNext/>
        <w:rPr>
          <w:rtl/>
        </w:rPr>
      </w:pPr>
      <w:bookmarkStart w:id="538" w:name="_ETM_Q1_1847132"/>
      <w:bookmarkStart w:id="539" w:name="_ETM_Q1_1848345"/>
      <w:bookmarkEnd w:id="538"/>
      <w:bookmarkEnd w:id="539"/>
      <w:r>
        <w:rPr>
          <w:rtl/>
        </w:rPr>
        <w:t>היו"ר יעקב טסלר:</w:t>
      </w:r>
    </w:p>
    <w:p w:rsidR="00AE406F" w:rsidRDefault="00AE406F" w:rsidP="00AE406F">
      <w:pPr>
        <w:pStyle w:val="KeepWithNext"/>
        <w:rPr>
          <w:rtl/>
        </w:rPr>
      </w:pPr>
    </w:p>
    <w:p w:rsidR="008B1E83" w:rsidRDefault="00AE406F" w:rsidP="00DD52E2">
      <w:pPr>
        <w:rPr>
          <w:rtl/>
        </w:rPr>
      </w:pPr>
      <w:r>
        <w:rPr>
          <w:rFonts w:hint="cs"/>
          <w:rtl/>
        </w:rPr>
        <w:t xml:space="preserve">מה </w:t>
      </w:r>
      <w:bookmarkStart w:id="540" w:name="_ETM_Q1_1849109"/>
      <w:bookmarkEnd w:id="540"/>
      <w:r>
        <w:rPr>
          <w:rFonts w:hint="cs"/>
          <w:rtl/>
        </w:rPr>
        <w:t xml:space="preserve">ההתייחסות שלך לגבי כל הנושא הזה של האגרות ולהביא תקציבים </w:t>
      </w:r>
      <w:bookmarkStart w:id="541" w:name="_ETM_Q1_1855879"/>
      <w:bookmarkEnd w:id="541"/>
      <w:r>
        <w:rPr>
          <w:rFonts w:hint="cs"/>
          <w:rtl/>
        </w:rPr>
        <w:t xml:space="preserve">למקום הזה שבעצם אנחנו רואים שאחד מממן את השני ולהפחית </w:t>
      </w:r>
      <w:bookmarkStart w:id="542" w:name="_ETM_Q1_1861195"/>
      <w:bookmarkEnd w:id="542"/>
      <w:r>
        <w:rPr>
          <w:rFonts w:hint="cs"/>
          <w:rtl/>
        </w:rPr>
        <w:t>את הנטל מאלה שמוכרחים להגיע למקום הזה</w:t>
      </w:r>
      <w:r w:rsidR="00DD52E2">
        <w:rPr>
          <w:rFonts w:hint="cs"/>
          <w:rtl/>
        </w:rPr>
        <w:t>?</w:t>
      </w:r>
      <w:r>
        <w:rPr>
          <w:rFonts w:hint="cs"/>
          <w:rtl/>
        </w:rPr>
        <w:t xml:space="preserve"> שוב אני </w:t>
      </w:r>
      <w:bookmarkStart w:id="543" w:name="_ETM_Q1_1866982"/>
      <w:bookmarkEnd w:id="543"/>
      <w:r>
        <w:rPr>
          <w:rFonts w:hint="cs"/>
          <w:rtl/>
        </w:rPr>
        <w:t xml:space="preserve">מציין, אדוני, אני לא מדבר על אלה שהחליטו להוציא </w:t>
      </w:r>
      <w:bookmarkStart w:id="544" w:name="_ETM_Q1_1869772"/>
      <w:bookmarkEnd w:id="544"/>
      <w:r>
        <w:rPr>
          <w:rFonts w:hint="cs"/>
          <w:rtl/>
        </w:rPr>
        <w:t xml:space="preserve">רישיון לרכב משא שמרצונו הוא רוצה לבוא ולהוציא רישיון. גם </w:t>
      </w:r>
      <w:bookmarkStart w:id="545" w:name="_ETM_Q1_1872589"/>
      <w:bookmarkEnd w:id="545"/>
      <w:r>
        <w:rPr>
          <w:rFonts w:hint="cs"/>
          <w:rtl/>
        </w:rPr>
        <w:t xml:space="preserve">צריכים לסייע לו, אבל במצב הזה שאנחנו נמצאים, שיש אנשים </w:t>
      </w:r>
      <w:bookmarkStart w:id="546" w:name="_ETM_Q1_1880666"/>
      <w:bookmarkEnd w:id="546"/>
      <w:r>
        <w:rPr>
          <w:rFonts w:hint="cs"/>
          <w:rtl/>
        </w:rPr>
        <w:t xml:space="preserve">שהם נאלצים להגיע למקום, מבחינה רפואית, הגיעו לגיל </w:t>
      </w:r>
      <w:bookmarkStart w:id="547" w:name="_ETM_Q1_1884663"/>
      <w:bookmarkEnd w:id="547"/>
      <w:r>
        <w:rPr>
          <w:rFonts w:hint="cs"/>
          <w:rtl/>
        </w:rPr>
        <w:t xml:space="preserve">מסוים, עברו תאונת דרכים, ולשלם את הסכומים הגבוהים </w:t>
      </w:r>
      <w:bookmarkStart w:id="548" w:name="_ETM_Q1_1889533"/>
      <w:bookmarkEnd w:id="548"/>
      <w:r>
        <w:rPr>
          <w:rFonts w:hint="cs"/>
          <w:rtl/>
        </w:rPr>
        <w:t xml:space="preserve">האלה, אולי תהיה איש בשורה מאגף התקציבים במה שאתה נותן </w:t>
      </w:r>
      <w:bookmarkStart w:id="549" w:name="_ETM_Q1_1891919"/>
      <w:bookmarkEnd w:id="549"/>
      <w:r w:rsidR="00DD52E2">
        <w:rPr>
          <w:rFonts w:hint="cs"/>
          <w:rtl/>
        </w:rPr>
        <w:t>לנו.</w:t>
      </w:r>
      <w:r>
        <w:rPr>
          <w:rFonts w:hint="cs"/>
          <w:rtl/>
        </w:rPr>
        <w:t xml:space="preserve"> וממה שאני שומע פ</w:t>
      </w:r>
      <w:bookmarkStart w:id="550" w:name="_ETM_Q1_1683738"/>
      <w:bookmarkEnd w:id="550"/>
      <w:r>
        <w:rPr>
          <w:rFonts w:hint="cs"/>
          <w:rtl/>
        </w:rPr>
        <w:t xml:space="preserve">ה זה לא </w:t>
      </w:r>
      <w:bookmarkStart w:id="551" w:name="_ETM_Q1_1897790"/>
      <w:bookmarkEnd w:id="551"/>
      <w:r>
        <w:rPr>
          <w:rFonts w:hint="cs"/>
          <w:rtl/>
        </w:rPr>
        <w:t xml:space="preserve">כסף גדול, ממש לא כסף גדול. </w:t>
      </w:r>
    </w:p>
    <w:p w:rsidR="00AE406F" w:rsidRDefault="00AE406F" w:rsidP="00AE406F">
      <w:pPr>
        <w:rPr>
          <w:rtl/>
        </w:rPr>
      </w:pPr>
    </w:p>
    <w:p w:rsidR="00DD52E2" w:rsidRDefault="00FF73CF" w:rsidP="00DD52E2">
      <w:pPr>
        <w:pStyle w:val="af9"/>
        <w:keepNext/>
        <w:rPr>
          <w:rtl/>
        </w:rPr>
      </w:pPr>
      <w:bookmarkStart w:id="552" w:name="_ETM_Q1_1897265"/>
      <w:bookmarkEnd w:id="552"/>
      <w:r>
        <w:rPr>
          <w:rtl/>
        </w:rPr>
        <w:t xml:space="preserve"> דניאל פדון:</w:t>
      </w:r>
    </w:p>
    <w:p w:rsidR="00DD52E2" w:rsidRDefault="00DD52E2" w:rsidP="00DD52E2">
      <w:pPr>
        <w:pStyle w:val="KeepWithNext"/>
        <w:rPr>
          <w:rtl/>
        </w:rPr>
      </w:pPr>
    </w:p>
    <w:p w:rsidR="00AE406F" w:rsidRDefault="00AE406F" w:rsidP="00AE406F">
      <w:pPr>
        <w:rPr>
          <w:rtl/>
        </w:rPr>
      </w:pPr>
      <w:r>
        <w:rPr>
          <w:rFonts w:hint="cs"/>
          <w:rtl/>
        </w:rPr>
        <w:t xml:space="preserve">ברור שמדובר בנושא חשוב, </w:t>
      </w:r>
      <w:bookmarkStart w:id="553" w:name="_ETM_Q1_1902396"/>
      <w:bookmarkEnd w:id="553"/>
      <w:r>
        <w:rPr>
          <w:rFonts w:hint="cs"/>
          <w:rtl/>
        </w:rPr>
        <w:t xml:space="preserve">זו פעם ראשונה שמעלים בפנינו את הצורך בסכומים האלה, זה </w:t>
      </w:r>
      <w:bookmarkStart w:id="554" w:name="_ETM_Q1_1907279"/>
      <w:bookmarkEnd w:id="554"/>
      <w:r>
        <w:rPr>
          <w:rFonts w:hint="cs"/>
          <w:rtl/>
        </w:rPr>
        <w:t xml:space="preserve">משהו שאנחנו מאוד רואים את החשיבות שבו ואנחנו נשמח לדון </w:t>
      </w:r>
      <w:bookmarkStart w:id="555" w:name="_ETM_Q1_1914927"/>
      <w:bookmarkEnd w:id="555"/>
      <w:r>
        <w:rPr>
          <w:rFonts w:hint="cs"/>
          <w:rtl/>
        </w:rPr>
        <w:t>עם משרד הבריאות למצוא דרך שבה אפשר לפתור את זה.</w:t>
      </w:r>
    </w:p>
    <w:p w:rsidR="00AE406F" w:rsidRDefault="00AE406F" w:rsidP="00AE406F">
      <w:pPr>
        <w:rPr>
          <w:rtl/>
        </w:rPr>
      </w:pPr>
    </w:p>
    <w:p w:rsidR="00AE406F" w:rsidRDefault="00AE406F" w:rsidP="00AE406F">
      <w:pPr>
        <w:pStyle w:val="af6"/>
        <w:keepNext/>
        <w:rPr>
          <w:rtl/>
        </w:rPr>
      </w:pPr>
      <w:bookmarkStart w:id="556" w:name="_ETM_Q1_1918048"/>
      <w:bookmarkStart w:id="557" w:name="_ETM_Q1_1920683"/>
      <w:bookmarkEnd w:id="556"/>
      <w:bookmarkEnd w:id="557"/>
      <w:r>
        <w:rPr>
          <w:rtl/>
        </w:rPr>
        <w:t>היו"ר יעקב טסלר:</w:t>
      </w:r>
    </w:p>
    <w:p w:rsidR="00AE406F" w:rsidRDefault="00AE406F" w:rsidP="00AE406F">
      <w:pPr>
        <w:pStyle w:val="KeepWithNext"/>
        <w:rPr>
          <w:rtl/>
        </w:rPr>
      </w:pPr>
    </w:p>
    <w:p w:rsidR="00AE406F" w:rsidRDefault="00AE406F" w:rsidP="000A4544">
      <w:pPr>
        <w:rPr>
          <w:rtl/>
        </w:rPr>
      </w:pPr>
      <w:r>
        <w:rPr>
          <w:rFonts w:hint="cs"/>
          <w:rtl/>
        </w:rPr>
        <w:t xml:space="preserve">אני </w:t>
      </w:r>
      <w:bookmarkStart w:id="558" w:name="_ETM_Q1_1917963"/>
      <w:bookmarkEnd w:id="558"/>
      <w:r>
        <w:rPr>
          <w:rFonts w:hint="cs"/>
          <w:rtl/>
        </w:rPr>
        <w:t xml:space="preserve">מתלבט אם להגיד מה שאני חושב. אני לא מאמין שאף </w:t>
      </w:r>
      <w:bookmarkStart w:id="559" w:name="_ETM_Q1_1923750"/>
      <w:bookmarkEnd w:id="559"/>
      <w:r>
        <w:rPr>
          <w:rFonts w:hint="cs"/>
          <w:rtl/>
        </w:rPr>
        <w:t xml:space="preserve">אחד לא פנה עד היום לאגף התקציבים והעלה את הנושא </w:t>
      </w:r>
      <w:bookmarkStart w:id="560" w:name="_ETM_Q1_1928446"/>
      <w:bookmarkEnd w:id="560"/>
      <w:r>
        <w:rPr>
          <w:rFonts w:hint="cs"/>
          <w:rtl/>
        </w:rPr>
        <w:t xml:space="preserve">הזה: אנחנו צריכים משאבים וכסף איך </w:t>
      </w:r>
      <w:bookmarkStart w:id="561" w:name="_ETM_Q1_1930331"/>
      <w:bookmarkEnd w:id="561"/>
      <w:r>
        <w:rPr>
          <w:rFonts w:hint="cs"/>
          <w:rtl/>
        </w:rPr>
        <w:t xml:space="preserve">לנהל את המקום, איך להפחית את העלויות באגרות, איך לראות </w:t>
      </w:r>
      <w:bookmarkStart w:id="562" w:name="_ETM_Q1_1934884"/>
      <w:bookmarkEnd w:id="562"/>
      <w:r>
        <w:rPr>
          <w:rFonts w:hint="cs"/>
          <w:rtl/>
        </w:rPr>
        <w:t>איך אנחנו יכולים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לסייע לאנשים שנאלצים להגיע למקום. </w:t>
      </w:r>
      <w:bookmarkStart w:id="563" w:name="_ETM_Q1_1936936"/>
      <w:bookmarkEnd w:id="563"/>
      <w:r>
        <w:rPr>
          <w:rFonts w:hint="cs"/>
          <w:rtl/>
        </w:rPr>
        <w:t>אני חושב שכן פנו, אם אני שמעתי קודם ממכובדי</w:t>
      </w:r>
      <w:bookmarkStart w:id="564" w:name="_ETM_Q1_1939845"/>
      <w:bookmarkEnd w:id="564"/>
      <w:r>
        <w:rPr>
          <w:rFonts w:hint="cs"/>
          <w:rtl/>
        </w:rPr>
        <w:t xml:space="preserve"> פרופ' גרוטו, שהוא אמר שעבדו קשה והשיגו מיליון </w:t>
      </w:r>
      <w:bookmarkStart w:id="565" w:name="_ETM_Q1_1949346"/>
      <w:bookmarkEnd w:id="565"/>
      <w:r>
        <w:rPr>
          <w:rFonts w:hint="cs"/>
          <w:rtl/>
        </w:rPr>
        <w:t xml:space="preserve">שקל, שכולנו גם מסכימים שעם מיליון שקל אי אפשר ללכת </w:t>
      </w:r>
      <w:bookmarkStart w:id="566" w:name="_ETM_Q1_1953893"/>
      <w:bookmarkEnd w:id="566"/>
      <w:r>
        <w:rPr>
          <w:rFonts w:hint="cs"/>
          <w:rtl/>
        </w:rPr>
        <w:t>למכולת, זה מתפרס לכל הצרכים שמגיעים למקום הזה</w:t>
      </w:r>
      <w:r w:rsidR="000A45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7" w:name="_ETM_Q1_1955914"/>
      <w:bookmarkEnd w:id="567"/>
      <w:r>
        <w:rPr>
          <w:rFonts w:hint="cs"/>
          <w:rtl/>
        </w:rPr>
        <w:t>אז לא הבנתי בדיוק את התשובה שלך, אני מתנצל.</w:t>
      </w:r>
    </w:p>
    <w:p w:rsidR="00AE406F" w:rsidRDefault="00AE406F" w:rsidP="00AE406F">
      <w:pPr>
        <w:rPr>
          <w:rtl/>
        </w:rPr>
      </w:pPr>
    </w:p>
    <w:p w:rsidR="000A4544" w:rsidRDefault="00FF73CF" w:rsidP="000A4544">
      <w:pPr>
        <w:pStyle w:val="af9"/>
        <w:keepNext/>
        <w:rPr>
          <w:rtl/>
        </w:rPr>
      </w:pPr>
      <w:r>
        <w:rPr>
          <w:rtl/>
        </w:rPr>
        <w:t xml:space="preserve"> דניאל פדון:</w:t>
      </w:r>
    </w:p>
    <w:p w:rsidR="000A4544" w:rsidRDefault="000A4544" w:rsidP="000A4544">
      <w:pPr>
        <w:pStyle w:val="KeepWithNext"/>
        <w:rPr>
          <w:rtl/>
        </w:rPr>
      </w:pPr>
    </w:p>
    <w:p w:rsidR="00AE406F" w:rsidRDefault="00AE406F" w:rsidP="000A4544">
      <w:pPr>
        <w:rPr>
          <w:rtl/>
        </w:rPr>
      </w:pPr>
      <w:r>
        <w:rPr>
          <w:rFonts w:hint="cs"/>
          <w:rtl/>
        </w:rPr>
        <w:t xml:space="preserve">אני מתנצל, </w:t>
      </w:r>
      <w:bookmarkStart w:id="568" w:name="_ETM_Q1_1959291"/>
      <w:bookmarkEnd w:id="568"/>
      <w:r>
        <w:rPr>
          <w:rFonts w:hint="cs"/>
          <w:rtl/>
        </w:rPr>
        <w:t>הכוונה הייתה לגבי התחשיב החדש שדובר עליו, שדוד דיבר עליו.</w:t>
      </w:r>
      <w:r w:rsidR="000A4544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0A454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569" w:name="_ETM_Q1_1969660"/>
      <w:bookmarkEnd w:id="569"/>
      <w:r>
        <w:rPr>
          <w:rFonts w:hint="cs"/>
          <w:rtl/>
        </w:rPr>
        <w:t xml:space="preserve">ראינו עד היום. מה שכן ראינו, כמו שפרופ' גרוטו </w:t>
      </w:r>
      <w:bookmarkStart w:id="570" w:name="_ETM_Q1_1972891"/>
      <w:bookmarkEnd w:id="570"/>
      <w:r>
        <w:rPr>
          <w:rFonts w:hint="cs"/>
          <w:rtl/>
        </w:rPr>
        <w:t>ציין מוקדם יותר</w:t>
      </w:r>
      <w:r w:rsidR="000A4544">
        <w:rPr>
          <w:rFonts w:hint="cs"/>
          <w:rtl/>
        </w:rPr>
        <w:t>,</w:t>
      </w:r>
      <w:r>
        <w:rPr>
          <w:rFonts w:hint="cs"/>
          <w:rtl/>
        </w:rPr>
        <w:t xml:space="preserve"> זה את התחשיב שהוביל הניסיון לפתור את </w:t>
      </w:r>
      <w:bookmarkStart w:id="571" w:name="_ETM_Q1_1980533"/>
      <w:bookmarkEnd w:id="571"/>
      <w:r>
        <w:rPr>
          <w:rFonts w:hint="cs"/>
          <w:rtl/>
        </w:rPr>
        <w:t xml:space="preserve">הנושא הזה עם המיליון שקלים שדיברתם עליהם. ושוב אני אומר, </w:t>
      </w:r>
      <w:bookmarkStart w:id="572" w:name="_ETM_Q1_1983012"/>
      <w:bookmarkStart w:id="573" w:name="_ETM_Q1_1989646"/>
      <w:bookmarkEnd w:id="572"/>
      <w:bookmarkEnd w:id="573"/>
      <w:r w:rsidR="000A4544">
        <w:rPr>
          <w:rFonts w:hint="cs"/>
          <w:rtl/>
        </w:rPr>
        <w:t>ברורה</w:t>
      </w:r>
      <w:r>
        <w:rPr>
          <w:rFonts w:hint="cs"/>
          <w:rtl/>
        </w:rPr>
        <w:t xml:space="preserve"> החשיבות ונשמח לדון עם משרד הבריאות על כל </w:t>
      </w:r>
      <w:bookmarkStart w:id="574" w:name="_ETM_Q1_1986151"/>
      <w:bookmarkEnd w:id="574"/>
      <w:r>
        <w:rPr>
          <w:rFonts w:hint="cs"/>
          <w:rtl/>
        </w:rPr>
        <w:t>הסכום ולראות איך אנחנו פותרים את כל הסוגיה.</w:t>
      </w:r>
    </w:p>
    <w:p w:rsidR="00AE406F" w:rsidRDefault="00AE406F" w:rsidP="00AE406F">
      <w:pPr>
        <w:rPr>
          <w:rtl/>
        </w:rPr>
      </w:pPr>
    </w:p>
    <w:p w:rsidR="00AE406F" w:rsidRDefault="00AE406F" w:rsidP="00AE406F">
      <w:pPr>
        <w:pStyle w:val="af6"/>
        <w:keepNext/>
        <w:rPr>
          <w:rtl/>
        </w:rPr>
      </w:pPr>
      <w:bookmarkStart w:id="575" w:name="_ETM_Q1_1993186"/>
      <w:bookmarkEnd w:id="575"/>
      <w:r>
        <w:rPr>
          <w:rtl/>
        </w:rPr>
        <w:t>היו"ר יעקב טסלר:</w:t>
      </w:r>
    </w:p>
    <w:p w:rsidR="00AE406F" w:rsidRDefault="00AE406F" w:rsidP="00AE406F">
      <w:pPr>
        <w:pStyle w:val="KeepWithNext"/>
        <w:rPr>
          <w:rtl/>
        </w:rPr>
      </w:pPr>
    </w:p>
    <w:p w:rsidR="00AE406F" w:rsidRDefault="00AE406F" w:rsidP="00AE406F">
      <w:pPr>
        <w:rPr>
          <w:rtl/>
        </w:rPr>
      </w:pPr>
      <w:r>
        <w:rPr>
          <w:rFonts w:hint="cs"/>
          <w:rtl/>
        </w:rPr>
        <w:t xml:space="preserve">מה </w:t>
      </w:r>
      <w:bookmarkStart w:id="576" w:name="_ETM_Q1_1995423"/>
      <w:bookmarkEnd w:id="576"/>
      <w:r>
        <w:rPr>
          <w:rFonts w:hint="cs"/>
          <w:rtl/>
        </w:rPr>
        <w:t xml:space="preserve">גברתי אומרת? </w:t>
      </w:r>
    </w:p>
    <w:p w:rsidR="00AE406F" w:rsidRDefault="00AE406F" w:rsidP="00AE406F">
      <w:pPr>
        <w:rPr>
          <w:rtl/>
        </w:rPr>
      </w:pPr>
      <w:bookmarkStart w:id="577" w:name="_ETM_Q1_1997931"/>
      <w:bookmarkStart w:id="578" w:name="_ETM_Q1_1998386"/>
      <w:bookmarkEnd w:id="577"/>
      <w:bookmarkEnd w:id="578"/>
    </w:p>
    <w:p w:rsidR="0044370E" w:rsidRDefault="00F61086" w:rsidP="0044370E">
      <w:pPr>
        <w:pStyle w:val="af9"/>
        <w:keepNext/>
        <w:rPr>
          <w:rtl/>
        </w:rPr>
      </w:pPr>
      <w:bookmarkStart w:id="579" w:name="_ETM_Q1_1994077"/>
      <w:bookmarkStart w:id="580" w:name="_ETM_Q1_1997308"/>
      <w:bookmarkEnd w:id="579"/>
      <w:bookmarkEnd w:id="580"/>
      <w:r>
        <w:rPr>
          <w:rtl/>
        </w:rPr>
        <w:t>ברוני חירמן</w:t>
      </w:r>
      <w:r w:rsidR="0044370E">
        <w:rPr>
          <w:rtl/>
        </w:rPr>
        <w:t>:</w:t>
      </w:r>
    </w:p>
    <w:p w:rsidR="0044370E" w:rsidRDefault="0044370E" w:rsidP="0044370E">
      <w:pPr>
        <w:pStyle w:val="KeepWithNext"/>
        <w:rPr>
          <w:rtl/>
        </w:rPr>
      </w:pPr>
    </w:p>
    <w:p w:rsidR="0044370E" w:rsidRDefault="0044370E" w:rsidP="0044370E">
      <w:pPr>
        <w:rPr>
          <w:rtl/>
        </w:rPr>
      </w:pPr>
      <w:r>
        <w:rPr>
          <w:rFonts w:hint="cs"/>
          <w:rtl/>
        </w:rPr>
        <w:t xml:space="preserve">אני מאגף הכלכלה של משרד התחבורה </w:t>
      </w:r>
      <w:bookmarkStart w:id="581" w:name="_ETM_Q1_2000800"/>
      <w:bookmarkEnd w:id="581"/>
      <w:r>
        <w:rPr>
          <w:rFonts w:hint="cs"/>
          <w:rtl/>
        </w:rPr>
        <w:t xml:space="preserve">והייתה לנו הסכמה של אגף התקציבים ל-1,430,000. </w:t>
      </w:r>
    </w:p>
    <w:p w:rsidR="0044370E" w:rsidRDefault="0044370E" w:rsidP="0044370E">
      <w:pPr>
        <w:rPr>
          <w:rtl/>
        </w:rPr>
      </w:pPr>
    </w:p>
    <w:p w:rsidR="0044370E" w:rsidRDefault="0044370E" w:rsidP="0044370E">
      <w:pPr>
        <w:pStyle w:val="af6"/>
        <w:keepNext/>
        <w:rPr>
          <w:rtl/>
        </w:rPr>
      </w:pPr>
      <w:bookmarkStart w:id="582" w:name="_ETM_Q1_2003600"/>
      <w:bookmarkStart w:id="583" w:name="_ETM_Q1_2004724"/>
      <w:bookmarkEnd w:id="582"/>
      <w:bookmarkEnd w:id="583"/>
      <w:r>
        <w:rPr>
          <w:rtl/>
        </w:rPr>
        <w:t>היו"ר יעקב טסלר:</w:t>
      </w:r>
    </w:p>
    <w:p w:rsidR="0044370E" w:rsidRDefault="0044370E" w:rsidP="0044370E">
      <w:pPr>
        <w:pStyle w:val="KeepWithNext"/>
        <w:rPr>
          <w:rtl/>
        </w:rPr>
      </w:pPr>
    </w:p>
    <w:p w:rsidR="0044370E" w:rsidRDefault="0044370E" w:rsidP="0044370E">
      <w:pPr>
        <w:rPr>
          <w:rtl/>
        </w:rPr>
      </w:pPr>
      <w:r>
        <w:rPr>
          <w:rFonts w:hint="cs"/>
          <w:rtl/>
        </w:rPr>
        <w:t>ומה קרה מאז?</w:t>
      </w:r>
    </w:p>
    <w:p w:rsidR="0044370E" w:rsidRDefault="0044370E" w:rsidP="0044370E">
      <w:pPr>
        <w:rPr>
          <w:rtl/>
        </w:rPr>
      </w:pPr>
    </w:p>
    <w:p w:rsidR="0044370E" w:rsidRDefault="00F61086" w:rsidP="0044370E">
      <w:pPr>
        <w:pStyle w:val="af9"/>
        <w:keepNext/>
        <w:rPr>
          <w:rtl/>
        </w:rPr>
      </w:pPr>
      <w:bookmarkStart w:id="584" w:name="_ETM_Q1_2007456"/>
      <w:bookmarkStart w:id="585" w:name="_ETM_Q1_2008843"/>
      <w:bookmarkEnd w:id="584"/>
      <w:bookmarkEnd w:id="585"/>
      <w:r>
        <w:rPr>
          <w:rtl/>
        </w:rPr>
        <w:t>ברוני חירמן</w:t>
      </w:r>
      <w:r w:rsidR="0044370E">
        <w:rPr>
          <w:rtl/>
        </w:rPr>
        <w:t>:</w:t>
      </w:r>
    </w:p>
    <w:p w:rsidR="0044370E" w:rsidRDefault="0044370E" w:rsidP="0044370E">
      <w:pPr>
        <w:pStyle w:val="KeepWithNext"/>
        <w:rPr>
          <w:rtl/>
        </w:rPr>
      </w:pPr>
    </w:p>
    <w:p w:rsidR="0044370E" w:rsidRDefault="0044370E" w:rsidP="00713EAC">
      <w:pPr>
        <w:rPr>
          <w:rtl/>
        </w:rPr>
      </w:pPr>
      <w:r>
        <w:rPr>
          <w:rFonts w:hint="cs"/>
          <w:rtl/>
        </w:rPr>
        <w:t xml:space="preserve">מה </w:t>
      </w:r>
      <w:bookmarkStart w:id="586" w:name="_ETM_Q1_2009715"/>
      <w:bookmarkEnd w:id="586"/>
      <w:r>
        <w:rPr>
          <w:rFonts w:hint="cs"/>
          <w:rtl/>
        </w:rPr>
        <w:t>שקרה מאז זה שהייתה בעיה של קריטריון</w:t>
      </w:r>
      <w:r w:rsidR="00713EA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587" w:name="_ETM_Q1_2013948"/>
      <w:bookmarkEnd w:id="587"/>
      <w:r>
        <w:rPr>
          <w:rFonts w:hint="cs"/>
          <w:rtl/>
        </w:rPr>
        <w:t xml:space="preserve">לזכאות, המרב"ד ביקש שהקריטריון יהיה זכאות לחשמל סוציאלי </w:t>
      </w:r>
      <w:bookmarkStart w:id="588" w:name="_ETM_Q1_2020316"/>
      <w:bookmarkEnd w:id="588"/>
      <w:r>
        <w:rPr>
          <w:rFonts w:hint="cs"/>
          <w:rtl/>
        </w:rPr>
        <w:t xml:space="preserve">וזה לא עבר אצלנו בייעוץ המשפטי כי זה קריטריון שהוא </w:t>
      </w:r>
      <w:bookmarkStart w:id="589" w:name="_ETM_Q1_2026866"/>
      <w:bookmarkEnd w:id="589"/>
      <w:r>
        <w:rPr>
          <w:rFonts w:hint="cs"/>
          <w:rtl/>
        </w:rPr>
        <w:t xml:space="preserve">לא בסמכות של שר התחבורה וזה לא איזה שהוא קריטריון שהוא מוכר רוחבית במשק כמו הזכאות לגמלת אבטחת </w:t>
      </w:r>
      <w:bookmarkStart w:id="590" w:name="_ETM_Q1_2037637"/>
      <w:bookmarkEnd w:id="590"/>
      <w:r>
        <w:rPr>
          <w:rFonts w:hint="cs"/>
          <w:rtl/>
        </w:rPr>
        <w:t xml:space="preserve">הכנסה למשל. זאת אומרת אם לא הייתה התעקשות על הקריטריון </w:t>
      </w:r>
      <w:bookmarkStart w:id="591" w:name="_ETM_Q1_2042199"/>
      <w:bookmarkEnd w:id="591"/>
      <w:r>
        <w:rPr>
          <w:rFonts w:hint="cs"/>
          <w:rtl/>
        </w:rPr>
        <w:t xml:space="preserve">דווקא של חשמל סוציאלי ניתן היה לקדם את המהלך. </w:t>
      </w:r>
      <w:bookmarkStart w:id="592" w:name="_ETM_Q1_2048546"/>
      <w:bookmarkEnd w:id="592"/>
      <w:r>
        <w:rPr>
          <w:rFonts w:hint="cs"/>
          <w:rtl/>
        </w:rPr>
        <w:t xml:space="preserve">זה נפל בפן המשפטי בגלל ההתעקשות על הקריטריון של </w:t>
      </w:r>
      <w:bookmarkStart w:id="593" w:name="_ETM_Q1_2054074"/>
      <w:bookmarkEnd w:id="593"/>
      <w:r>
        <w:rPr>
          <w:rFonts w:hint="cs"/>
          <w:rtl/>
        </w:rPr>
        <w:t>זכאות לחשמל סוציאלי.</w:t>
      </w:r>
    </w:p>
    <w:p w:rsidR="0044370E" w:rsidRDefault="0044370E" w:rsidP="0044370E">
      <w:pPr>
        <w:rPr>
          <w:rtl/>
        </w:rPr>
      </w:pPr>
    </w:p>
    <w:p w:rsidR="0044370E" w:rsidRDefault="0044370E" w:rsidP="0044370E">
      <w:pPr>
        <w:pStyle w:val="af6"/>
        <w:keepNext/>
        <w:rPr>
          <w:rtl/>
        </w:rPr>
      </w:pPr>
      <w:bookmarkStart w:id="594" w:name="_ETM_Q1_2054921"/>
      <w:bookmarkEnd w:id="594"/>
      <w:r>
        <w:rPr>
          <w:rtl/>
        </w:rPr>
        <w:t>היו"ר יעקב טסלר:</w:t>
      </w:r>
    </w:p>
    <w:p w:rsidR="0044370E" w:rsidRDefault="0044370E" w:rsidP="0044370E">
      <w:pPr>
        <w:pStyle w:val="KeepWithNext"/>
        <w:rPr>
          <w:rtl/>
        </w:rPr>
      </w:pPr>
    </w:p>
    <w:p w:rsidR="0044370E" w:rsidRDefault="0044370E" w:rsidP="0044370E">
      <w:pPr>
        <w:rPr>
          <w:rtl/>
        </w:rPr>
      </w:pPr>
      <w:r>
        <w:rPr>
          <w:rFonts w:hint="cs"/>
          <w:rtl/>
        </w:rPr>
        <w:t xml:space="preserve">לפני כמה זמן אושר המיליון וחצי שקל? </w:t>
      </w:r>
    </w:p>
    <w:p w:rsidR="0044370E" w:rsidRDefault="0044370E" w:rsidP="0044370E">
      <w:pPr>
        <w:rPr>
          <w:rtl/>
        </w:rPr>
      </w:pPr>
    </w:p>
    <w:p w:rsidR="0044370E" w:rsidRDefault="00F61086" w:rsidP="0044370E">
      <w:pPr>
        <w:pStyle w:val="af9"/>
        <w:keepNext/>
        <w:rPr>
          <w:rtl/>
        </w:rPr>
      </w:pPr>
      <w:bookmarkStart w:id="595" w:name="_ETM_Q1_2057797"/>
      <w:bookmarkStart w:id="596" w:name="_ETM_Q1_2059090"/>
      <w:bookmarkEnd w:id="595"/>
      <w:bookmarkEnd w:id="596"/>
      <w:r>
        <w:rPr>
          <w:rtl/>
        </w:rPr>
        <w:t>ברוני חירמן</w:t>
      </w:r>
      <w:r w:rsidR="0044370E">
        <w:rPr>
          <w:rtl/>
        </w:rPr>
        <w:t>:</w:t>
      </w:r>
    </w:p>
    <w:p w:rsidR="0044370E" w:rsidRDefault="0044370E" w:rsidP="0044370E">
      <w:pPr>
        <w:pStyle w:val="KeepWithNext"/>
        <w:rPr>
          <w:rtl/>
        </w:rPr>
      </w:pPr>
    </w:p>
    <w:p w:rsidR="0044370E" w:rsidRDefault="0044370E" w:rsidP="0044370E">
      <w:pPr>
        <w:rPr>
          <w:rtl/>
        </w:rPr>
      </w:pPr>
      <w:r>
        <w:rPr>
          <w:rFonts w:hint="cs"/>
          <w:rtl/>
        </w:rPr>
        <w:t xml:space="preserve">מדובר </w:t>
      </w:r>
      <w:bookmarkStart w:id="597" w:name="_ETM_Q1_2060179"/>
      <w:bookmarkEnd w:id="597"/>
      <w:r>
        <w:rPr>
          <w:rFonts w:hint="cs"/>
          <w:rtl/>
        </w:rPr>
        <w:t xml:space="preserve">על זה שנים. בזמנו באמת דובר על מיליון ואז ב-2018 </w:t>
      </w:r>
      <w:bookmarkStart w:id="598" w:name="_ETM_Q1_2067502"/>
      <w:bookmarkEnd w:id="598"/>
      <w:r>
        <w:rPr>
          <w:rFonts w:hint="cs"/>
          <w:rtl/>
        </w:rPr>
        <w:t>הייתה לנו הסכמה של האוצר לכמעט מיליון וחצי.</w:t>
      </w:r>
    </w:p>
    <w:p w:rsidR="0044370E" w:rsidRDefault="0044370E" w:rsidP="0044370E">
      <w:pPr>
        <w:rPr>
          <w:rtl/>
        </w:rPr>
      </w:pPr>
    </w:p>
    <w:p w:rsidR="0044370E" w:rsidRDefault="0044370E" w:rsidP="0044370E">
      <w:pPr>
        <w:pStyle w:val="af6"/>
        <w:keepNext/>
        <w:rPr>
          <w:rtl/>
        </w:rPr>
      </w:pPr>
      <w:bookmarkStart w:id="599" w:name="_ETM_Q1_2074708"/>
      <w:bookmarkStart w:id="600" w:name="_ETM_Q1_2076002"/>
      <w:bookmarkEnd w:id="599"/>
      <w:bookmarkEnd w:id="600"/>
      <w:r>
        <w:rPr>
          <w:rtl/>
        </w:rPr>
        <w:t>היו"ר יעקב טסלר:</w:t>
      </w:r>
    </w:p>
    <w:p w:rsidR="0044370E" w:rsidRDefault="0044370E" w:rsidP="0044370E">
      <w:pPr>
        <w:pStyle w:val="KeepWithNext"/>
        <w:rPr>
          <w:rtl/>
        </w:rPr>
      </w:pPr>
    </w:p>
    <w:p w:rsidR="0044370E" w:rsidRDefault="0044370E" w:rsidP="000A4544">
      <w:pPr>
        <w:rPr>
          <w:rtl/>
        </w:rPr>
      </w:pPr>
      <w:r>
        <w:rPr>
          <w:rFonts w:hint="cs"/>
          <w:rtl/>
        </w:rPr>
        <w:t xml:space="preserve">כואב לי הלב </w:t>
      </w:r>
      <w:bookmarkStart w:id="601" w:name="_ETM_Q1_2072501"/>
      <w:bookmarkEnd w:id="601"/>
      <w:r>
        <w:rPr>
          <w:rFonts w:hint="cs"/>
          <w:rtl/>
        </w:rPr>
        <w:t xml:space="preserve">לשמוע שאושר כזה דבר ולא </w:t>
      </w:r>
      <w:r w:rsidR="000A4544">
        <w:rPr>
          <w:rFonts w:hint="cs"/>
          <w:rtl/>
        </w:rPr>
        <w:t xml:space="preserve">הגיעו ל - </w:t>
      </w:r>
      <w:bookmarkStart w:id="602" w:name="_ETM_Q1_2079347"/>
      <w:bookmarkEnd w:id="602"/>
      <w:r w:rsidR="000A4544">
        <w:rPr>
          <w:rFonts w:hint="cs"/>
          <w:rtl/>
        </w:rPr>
        <w:t>- -</w:t>
      </w:r>
      <w:r>
        <w:rPr>
          <w:rFonts w:hint="cs"/>
          <w:rtl/>
        </w:rPr>
        <w:t xml:space="preserve"> אבל </w:t>
      </w:r>
      <w:r w:rsidR="00713EAC">
        <w:rPr>
          <w:rFonts w:hint="cs"/>
          <w:rtl/>
        </w:rPr>
        <w:t xml:space="preserve">אני </w:t>
      </w:r>
      <w:bookmarkStart w:id="603" w:name="_ETM_Q1_2080028"/>
      <w:bookmarkEnd w:id="603"/>
      <w:r w:rsidR="00A00786">
        <w:rPr>
          <w:rFonts w:hint="cs"/>
          <w:rtl/>
        </w:rPr>
        <w:t>רוצה ל</w:t>
      </w:r>
      <w:r w:rsidR="00713EAC">
        <w:rPr>
          <w:rFonts w:hint="cs"/>
          <w:rtl/>
        </w:rPr>
        <w:t xml:space="preserve">פנות לביטוח לאומי. </w:t>
      </w:r>
      <w:r w:rsidR="00A00786">
        <w:rPr>
          <w:rFonts w:hint="cs"/>
          <w:rtl/>
        </w:rPr>
        <w:t xml:space="preserve">מי נמצא פה מביטוח לאומי? עורך </w:t>
      </w:r>
      <w:bookmarkStart w:id="604" w:name="_ETM_Q1_2092133"/>
      <w:bookmarkEnd w:id="604"/>
      <w:r w:rsidR="00A00786">
        <w:rPr>
          <w:rFonts w:hint="cs"/>
          <w:rtl/>
        </w:rPr>
        <w:t>דין יוסף פולסקי איתנו?</w:t>
      </w:r>
    </w:p>
    <w:p w:rsidR="00A00786" w:rsidRDefault="00A00786" w:rsidP="00A00786">
      <w:pPr>
        <w:rPr>
          <w:rtl/>
        </w:rPr>
      </w:pPr>
    </w:p>
    <w:p w:rsidR="00A00786" w:rsidRDefault="00A00786" w:rsidP="00A00786">
      <w:pPr>
        <w:pStyle w:val="af9"/>
        <w:keepNext/>
        <w:rPr>
          <w:rtl/>
        </w:rPr>
      </w:pPr>
      <w:bookmarkStart w:id="605" w:name="_ETM_Q1_2095846"/>
      <w:bookmarkEnd w:id="605"/>
      <w:r>
        <w:rPr>
          <w:rtl/>
        </w:rPr>
        <w:t>יוסף פולסקי:</w:t>
      </w:r>
    </w:p>
    <w:p w:rsidR="00A00786" w:rsidRDefault="00A00786" w:rsidP="00A00786">
      <w:pPr>
        <w:pStyle w:val="KeepWithNext"/>
        <w:rPr>
          <w:rtl/>
        </w:rPr>
      </w:pPr>
    </w:p>
    <w:p w:rsidR="00A00786" w:rsidRDefault="00066900" w:rsidP="00A00786">
      <w:pPr>
        <w:rPr>
          <w:rtl/>
        </w:rPr>
      </w:pPr>
      <w:r>
        <w:rPr>
          <w:rFonts w:hint="cs"/>
          <w:rtl/>
        </w:rPr>
        <w:t>צהריים טובים.</w:t>
      </w:r>
    </w:p>
    <w:p w:rsidR="00A00786" w:rsidRDefault="00A00786" w:rsidP="00A00786">
      <w:pPr>
        <w:rPr>
          <w:rtl/>
        </w:rPr>
      </w:pPr>
    </w:p>
    <w:p w:rsidR="00A00786" w:rsidRDefault="00A00786" w:rsidP="00A00786">
      <w:pPr>
        <w:pStyle w:val="af6"/>
        <w:keepNext/>
        <w:rPr>
          <w:rtl/>
        </w:rPr>
      </w:pPr>
      <w:bookmarkStart w:id="606" w:name="_ETM_Q1_2123770"/>
      <w:bookmarkStart w:id="607" w:name="_ETM_Q1_2121012"/>
      <w:bookmarkEnd w:id="606"/>
      <w:bookmarkEnd w:id="607"/>
      <w:r>
        <w:rPr>
          <w:rtl/>
        </w:rPr>
        <w:t>היו"ר יעקב טסלר:</w:t>
      </w:r>
    </w:p>
    <w:p w:rsidR="00A00786" w:rsidRDefault="00A00786" w:rsidP="00A00786">
      <w:pPr>
        <w:pStyle w:val="KeepWithNext"/>
        <w:rPr>
          <w:rtl/>
        </w:rPr>
      </w:pPr>
    </w:p>
    <w:p w:rsidR="00A00786" w:rsidRDefault="00A00786" w:rsidP="00A00786">
      <w:pPr>
        <w:rPr>
          <w:rtl/>
        </w:rPr>
      </w:pPr>
      <w:r>
        <w:rPr>
          <w:rFonts w:hint="cs"/>
          <w:rtl/>
        </w:rPr>
        <w:t>א</w:t>
      </w:r>
      <w:r w:rsidR="00066900">
        <w:rPr>
          <w:rFonts w:hint="cs"/>
          <w:rtl/>
        </w:rPr>
        <w:t xml:space="preserve">תה </w:t>
      </w:r>
      <w:bookmarkStart w:id="608" w:name="_ETM_Q1_2126740"/>
      <w:bookmarkEnd w:id="608"/>
      <w:r w:rsidR="00066900">
        <w:rPr>
          <w:rFonts w:hint="cs"/>
          <w:rtl/>
        </w:rPr>
        <w:t xml:space="preserve">שמעת מה היה פה, היית איתנו? </w:t>
      </w:r>
    </w:p>
    <w:p w:rsidR="00066900" w:rsidRDefault="00066900" w:rsidP="00A00786">
      <w:pPr>
        <w:rPr>
          <w:rtl/>
        </w:rPr>
      </w:pPr>
      <w:bookmarkStart w:id="609" w:name="_ETM_Q1_2131001"/>
      <w:bookmarkStart w:id="610" w:name="_ETM_Q1_2131469"/>
      <w:bookmarkEnd w:id="609"/>
      <w:bookmarkEnd w:id="610"/>
    </w:p>
    <w:p w:rsidR="00066900" w:rsidRDefault="00066900" w:rsidP="00066900">
      <w:pPr>
        <w:pStyle w:val="af9"/>
        <w:keepNext/>
        <w:rPr>
          <w:rtl/>
        </w:rPr>
      </w:pPr>
      <w:bookmarkStart w:id="611" w:name="_ETM_Q1_2127831"/>
      <w:bookmarkEnd w:id="611"/>
      <w:r>
        <w:rPr>
          <w:rtl/>
        </w:rPr>
        <w:t>יוסף פולסקי:</w:t>
      </w:r>
    </w:p>
    <w:p w:rsidR="00066900" w:rsidRDefault="00066900" w:rsidP="00066900">
      <w:pPr>
        <w:pStyle w:val="KeepWithNext"/>
        <w:rPr>
          <w:rtl/>
        </w:rPr>
      </w:pPr>
    </w:p>
    <w:p w:rsidR="00066900" w:rsidRDefault="00066900" w:rsidP="00066900">
      <w:pPr>
        <w:rPr>
          <w:rtl/>
        </w:rPr>
      </w:pPr>
      <w:r>
        <w:rPr>
          <w:rFonts w:hint="cs"/>
          <w:rtl/>
        </w:rPr>
        <w:t>כן.</w:t>
      </w:r>
    </w:p>
    <w:p w:rsidR="00066900" w:rsidRDefault="00066900" w:rsidP="00066900">
      <w:pPr>
        <w:rPr>
          <w:rtl/>
        </w:rPr>
      </w:pPr>
    </w:p>
    <w:p w:rsidR="00066900" w:rsidRDefault="00066900" w:rsidP="00066900">
      <w:pPr>
        <w:pStyle w:val="af6"/>
        <w:keepNext/>
        <w:rPr>
          <w:rtl/>
        </w:rPr>
      </w:pPr>
      <w:bookmarkStart w:id="612" w:name="_ETM_Q1_2128920"/>
      <w:bookmarkStart w:id="613" w:name="_ETM_Q1_2131025"/>
      <w:bookmarkEnd w:id="612"/>
      <w:bookmarkEnd w:id="613"/>
      <w:r>
        <w:rPr>
          <w:rtl/>
        </w:rPr>
        <w:t>היו"ר יעקב טסלר:</w:t>
      </w:r>
    </w:p>
    <w:p w:rsidR="00066900" w:rsidRDefault="00066900" w:rsidP="00066900">
      <w:pPr>
        <w:pStyle w:val="KeepWithNext"/>
        <w:rPr>
          <w:rtl/>
        </w:rPr>
      </w:pPr>
    </w:p>
    <w:p w:rsidR="00066900" w:rsidRDefault="00066900" w:rsidP="00066900">
      <w:pPr>
        <w:rPr>
          <w:rtl/>
        </w:rPr>
      </w:pPr>
      <w:r>
        <w:rPr>
          <w:rFonts w:hint="cs"/>
          <w:rtl/>
        </w:rPr>
        <w:t xml:space="preserve">מה כבודו מספר לנו? </w:t>
      </w:r>
      <w:bookmarkStart w:id="614" w:name="_ETM_Q1_2134415"/>
      <w:bookmarkEnd w:id="614"/>
    </w:p>
    <w:p w:rsidR="00066900" w:rsidRDefault="00066900" w:rsidP="00066900">
      <w:pPr>
        <w:rPr>
          <w:rtl/>
        </w:rPr>
      </w:pPr>
    </w:p>
    <w:p w:rsidR="00066900" w:rsidRDefault="00066900" w:rsidP="00066900">
      <w:pPr>
        <w:pStyle w:val="af9"/>
        <w:keepNext/>
        <w:rPr>
          <w:rtl/>
        </w:rPr>
      </w:pPr>
      <w:bookmarkStart w:id="615" w:name="_ETM_Q1_2134625"/>
      <w:bookmarkStart w:id="616" w:name="_ETM_Q1_2135657"/>
      <w:bookmarkEnd w:id="615"/>
      <w:bookmarkEnd w:id="616"/>
      <w:r>
        <w:rPr>
          <w:rtl/>
        </w:rPr>
        <w:t>יוסף פולסקי:</w:t>
      </w:r>
    </w:p>
    <w:p w:rsidR="00066900" w:rsidRDefault="00066900" w:rsidP="00066900">
      <w:pPr>
        <w:pStyle w:val="KeepWithNext"/>
        <w:rPr>
          <w:rtl/>
        </w:rPr>
      </w:pPr>
    </w:p>
    <w:p w:rsidR="00066900" w:rsidRDefault="00066900" w:rsidP="00066900">
      <w:pPr>
        <w:rPr>
          <w:rtl/>
        </w:rPr>
      </w:pPr>
      <w:r>
        <w:rPr>
          <w:rFonts w:hint="cs"/>
          <w:rtl/>
        </w:rPr>
        <w:t xml:space="preserve">כרגע טרם שמענו נושאים שקשורים ישירות לאינטראקציה של המוסד לביטוח </w:t>
      </w:r>
      <w:bookmarkStart w:id="617" w:name="_ETM_Q1_2141520"/>
      <w:bookmarkEnd w:id="617"/>
      <w:r>
        <w:rPr>
          <w:rFonts w:hint="cs"/>
          <w:rtl/>
        </w:rPr>
        <w:t xml:space="preserve">לאומי עם המכון, אם יש נושאים שקשורים להתייחסות של המוסד </w:t>
      </w:r>
      <w:bookmarkStart w:id="618" w:name="_ETM_Q1_2148726"/>
      <w:bookmarkEnd w:id="618"/>
      <w:r>
        <w:rPr>
          <w:rFonts w:hint="cs"/>
          <w:rtl/>
        </w:rPr>
        <w:t xml:space="preserve">לביטוח לאומי נשמח להתייחס. </w:t>
      </w:r>
    </w:p>
    <w:p w:rsidR="00066900" w:rsidRDefault="00066900" w:rsidP="00066900">
      <w:pPr>
        <w:rPr>
          <w:rtl/>
        </w:rPr>
      </w:pPr>
    </w:p>
    <w:p w:rsidR="00066900" w:rsidRDefault="00066900" w:rsidP="00066900">
      <w:pPr>
        <w:pStyle w:val="af6"/>
        <w:keepNext/>
        <w:rPr>
          <w:rtl/>
        </w:rPr>
      </w:pPr>
      <w:bookmarkStart w:id="619" w:name="_ETM_Q1_2147275"/>
      <w:bookmarkStart w:id="620" w:name="_ETM_Q1_2148630"/>
      <w:bookmarkEnd w:id="619"/>
      <w:bookmarkEnd w:id="620"/>
      <w:r>
        <w:rPr>
          <w:rtl/>
        </w:rPr>
        <w:t>היו"ר יעקב טסלר:</w:t>
      </w:r>
    </w:p>
    <w:p w:rsidR="00066900" w:rsidRDefault="00066900" w:rsidP="00066900">
      <w:pPr>
        <w:pStyle w:val="KeepWithNext"/>
        <w:rPr>
          <w:rtl/>
        </w:rPr>
      </w:pPr>
    </w:p>
    <w:p w:rsidR="00066900" w:rsidRDefault="00066900" w:rsidP="00066900">
      <w:pPr>
        <w:rPr>
          <w:rtl/>
        </w:rPr>
      </w:pPr>
      <w:r>
        <w:rPr>
          <w:rFonts w:hint="cs"/>
          <w:rtl/>
        </w:rPr>
        <w:t xml:space="preserve">אני אתייחס לגבי ביטוח לאומי, אני </w:t>
      </w:r>
      <w:bookmarkStart w:id="621" w:name="_ETM_Q1_2150267"/>
      <w:bookmarkEnd w:id="621"/>
      <w:r>
        <w:rPr>
          <w:rFonts w:hint="cs"/>
          <w:rtl/>
        </w:rPr>
        <w:t xml:space="preserve">אחזור אליך עוד מעט, אני רוצה למצות את הנושא של </w:t>
      </w:r>
      <w:bookmarkStart w:id="622" w:name="_ETM_Q1_2152550"/>
      <w:bookmarkEnd w:id="622"/>
      <w:r>
        <w:rPr>
          <w:rFonts w:hint="cs"/>
          <w:rtl/>
        </w:rPr>
        <w:t>האגרות ואחר כך אני אגיע אליך חזרה במשהו ספציפי</w:t>
      </w:r>
      <w:r w:rsidR="00C56F74">
        <w:rPr>
          <w:rFonts w:hint="cs"/>
          <w:rtl/>
        </w:rPr>
        <w:t xml:space="preserve"> </w:t>
      </w:r>
      <w:bookmarkStart w:id="623" w:name="_ETM_Q1_2159099"/>
      <w:bookmarkEnd w:id="623"/>
      <w:r>
        <w:rPr>
          <w:rFonts w:hint="cs"/>
          <w:rtl/>
        </w:rPr>
        <w:t>לגבי ביטוח לאומי.</w:t>
      </w:r>
    </w:p>
    <w:p w:rsidR="00066900" w:rsidRDefault="00066900" w:rsidP="00066900">
      <w:pPr>
        <w:rPr>
          <w:rtl/>
        </w:rPr>
      </w:pPr>
    </w:p>
    <w:p w:rsidR="00066900" w:rsidRDefault="00066900" w:rsidP="000A4544">
      <w:pPr>
        <w:rPr>
          <w:rtl/>
        </w:rPr>
      </w:pPr>
      <w:bookmarkStart w:id="624" w:name="_ETM_Q1_2161500"/>
      <w:bookmarkEnd w:id="624"/>
      <w:r>
        <w:rPr>
          <w:rFonts w:hint="cs"/>
          <w:rtl/>
        </w:rPr>
        <w:t>ובכן, חברים,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שאני מסכם כרגע בנושא </w:t>
      </w:r>
      <w:bookmarkStart w:id="625" w:name="_ETM_Q1_2166013"/>
      <w:bookmarkEnd w:id="625"/>
      <w:r>
        <w:rPr>
          <w:rFonts w:hint="cs"/>
          <w:rtl/>
        </w:rPr>
        <w:t xml:space="preserve">של האגרות, כולנו מבינים, כולנו חושבים שזה נכון </w:t>
      </w:r>
      <w:bookmarkStart w:id="626" w:name="_ETM_Q1_2169362"/>
      <w:bookmarkEnd w:id="626"/>
      <w:r>
        <w:rPr>
          <w:rFonts w:hint="cs"/>
          <w:rtl/>
        </w:rPr>
        <w:t xml:space="preserve">לתקצב את המקום הזה שנותן שירות לקטגוריות רבות. דבר שני, </w:t>
      </w:r>
      <w:bookmarkStart w:id="627" w:name="_ETM_Q1_2178646"/>
      <w:bookmarkEnd w:id="627"/>
      <w:r>
        <w:rPr>
          <w:rFonts w:hint="cs"/>
          <w:rtl/>
        </w:rPr>
        <w:t xml:space="preserve">אני קורא מכאן, בכסף הזה, שכן כבר הוקצב משנת </w:t>
      </w:r>
      <w:bookmarkStart w:id="628" w:name="_ETM_Q1_2179009"/>
      <w:bookmarkEnd w:id="628"/>
      <w:r>
        <w:rPr>
          <w:rFonts w:hint="cs"/>
          <w:rtl/>
        </w:rPr>
        <w:t xml:space="preserve">2018 כפי שנאמר לי כעת, אנחנו צריכים למצוא את הקריטריון </w:t>
      </w:r>
      <w:bookmarkStart w:id="629" w:name="_ETM_Q1_2188722"/>
      <w:bookmarkEnd w:id="629"/>
      <w:r>
        <w:rPr>
          <w:rFonts w:hint="cs"/>
          <w:rtl/>
        </w:rPr>
        <w:t xml:space="preserve">איך לסייע לאנשים, שכמו שציינתי קודם, הם מגיעים </w:t>
      </w:r>
      <w:bookmarkStart w:id="630" w:name="_ETM_Q1_2192518"/>
      <w:bookmarkEnd w:id="630"/>
      <w:r w:rsidR="000A4544">
        <w:rPr>
          <w:rFonts w:hint="cs"/>
          <w:rtl/>
        </w:rPr>
        <w:t>למקום שהם זועקים</w:t>
      </w:r>
      <w:r>
        <w:rPr>
          <w:rFonts w:hint="cs"/>
          <w:rtl/>
        </w:rPr>
        <w:t xml:space="preserve"> לעזרה. אז אם הקריטריו</w:t>
      </w:r>
      <w:bookmarkStart w:id="631" w:name="_ETM_Q1_2201034"/>
      <w:bookmarkEnd w:id="631"/>
      <w:r w:rsidR="000A4544">
        <w:rPr>
          <w:rFonts w:hint="cs"/>
          <w:rtl/>
        </w:rPr>
        <w:t xml:space="preserve">ן הוא, כפי שחשבו, </w:t>
      </w:r>
      <w:r>
        <w:rPr>
          <w:rFonts w:hint="cs"/>
          <w:rtl/>
        </w:rPr>
        <w:t>מחברת חשמל</w:t>
      </w:r>
      <w:r w:rsidR="000A4544">
        <w:rPr>
          <w:rFonts w:hint="cs"/>
          <w:rtl/>
        </w:rPr>
        <w:t>,</w:t>
      </w:r>
      <w:r>
        <w:rPr>
          <w:rFonts w:hint="cs"/>
          <w:rtl/>
        </w:rPr>
        <w:t xml:space="preserve"> לא בדיוק נכון, </w:t>
      </w:r>
      <w:bookmarkStart w:id="632" w:name="_ETM_Q1_2204016"/>
      <w:bookmarkEnd w:id="632"/>
      <w:r>
        <w:rPr>
          <w:rFonts w:hint="cs"/>
          <w:rtl/>
        </w:rPr>
        <w:t>אני לא נכנס כרגע לסוגיה למה</w:t>
      </w:r>
      <w:bookmarkStart w:id="633" w:name="_ETM_Q1_2202955"/>
      <w:bookmarkEnd w:id="633"/>
      <w:r>
        <w:rPr>
          <w:rFonts w:hint="cs"/>
          <w:rtl/>
        </w:rPr>
        <w:t xml:space="preserve"> ומה, אבל אפשר לראות אולי דרך הבטחת </w:t>
      </w:r>
      <w:bookmarkStart w:id="634" w:name="_ETM_Q1_2206172"/>
      <w:bookmarkEnd w:id="634"/>
      <w:r>
        <w:rPr>
          <w:rFonts w:hint="cs"/>
          <w:rtl/>
        </w:rPr>
        <w:t xml:space="preserve">הכנסה בביטוח לאומי או דרך קריטריונים אחרים שאנשים זכאים </w:t>
      </w:r>
      <w:bookmarkStart w:id="635" w:name="_ETM_Q1_2208774"/>
      <w:bookmarkEnd w:id="635"/>
      <w:r>
        <w:rPr>
          <w:rFonts w:hint="cs"/>
          <w:rtl/>
        </w:rPr>
        <w:t xml:space="preserve">להנחות, זה לא המוסד היחיד שיש את הנושא של ההנחות. </w:t>
      </w:r>
      <w:bookmarkStart w:id="636" w:name="_ETM_Q1_2216529"/>
      <w:bookmarkStart w:id="637" w:name="_ETM_Q1_2217725"/>
      <w:bookmarkStart w:id="638" w:name="_ETM_Q1_2219477"/>
      <w:bookmarkEnd w:id="636"/>
      <w:bookmarkEnd w:id="637"/>
      <w:bookmarkEnd w:id="638"/>
      <w:r>
        <w:rPr>
          <w:rFonts w:hint="cs"/>
          <w:rtl/>
        </w:rPr>
        <w:t xml:space="preserve">רצית להוסיף משהו, אפי, לגבי האגרות? </w:t>
      </w:r>
    </w:p>
    <w:p w:rsidR="00AE406F" w:rsidRDefault="00AE406F" w:rsidP="00AE406F">
      <w:pPr>
        <w:rPr>
          <w:rtl/>
        </w:rPr>
      </w:pPr>
    </w:p>
    <w:p w:rsidR="00066900" w:rsidRDefault="00066900" w:rsidP="00066900">
      <w:pPr>
        <w:pStyle w:val="af9"/>
        <w:keepNext/>
        <w:rPr>
          <w:rtl/>
        </w:rPr>
      </w:pPr>
      <w:bookmarkStart w:id="639" w:name="_ETM_Q1_2217898"/>
      <w:bookmarkStart w:id="640" w:name="_ETM_Q1_2219462"/>
      <w:bookmarkEnd w:id="639"/>
      <w:bookmarkEnd w:id="640"/>
      <w:r>
        <w:rPr>
          <w:rtl/>
        </w:rPr>
        <w:t>אפי רוזן:</w:t>
      </w:r>
    </w:p>
    <w:p w:rsidR="00066900" w:rsidRDefault="00066900" w:rsidP="00066900">
      <w:pPr>
        <w:pStyle w:val="KeepWithNext"/>
        <w:rPr>
          <w:rtl/>
        </w:rPr>
      </w:pPr>
    </w:p>
    <w:p w:rsidR="00066900" w:rsidRDefault="00066900" w:rsidP="00066900">
      <w:pPr>
        <w:rPr>
          <w:rtl/>
        </w:rPr>
      </w:pPr>
      <w:r>
        <w:rPr>
          <w:rFonts w:hint="cs"/>
          <w:rtl/>
        </w:rPr>
        <w:t xml:space="preserve">לא. </w:t>
      </w:r>
    </w:p>
    <w:p w:rsidR="00066900" w:rsidRDefault="00066900" w:rsidP="00066900">
      <w:pPr>
        <w:rPr>
          <w:rtl/>
        </w:rPr>
      </w:pPr>
    </w:p>
    <w:p w:rsidR="00066900" w:rsidRDefault="00066900" w:rsidP="00066900">
      <w:pPr>
        <w:pStyle w:val="af6"/>
        <w:keepNext/>
        <w:rPr>
          <w:rtl/>
        </w:rPr>
      </w:pPr>
      <w:bookmarkStart w:id="641" w:name="_ETM_Q1_2220442"/>
      <w:bookmarkStart w:id="642" w:name="_ETM_Q1_2222814"/>
      <w:bookmarkEnd w:id="641"/>
      <w:bookmarkEnd w:id="642"/>
      <w:r>
        <w:rPr>
          <w:rtl/>
        </w:rPr>
        <w:t>היו"ר יעקב טסלר:</w:t>
      </w:r>
    </w:p>
    <w:p w:rsidR="00066900" w:rsidRDefault="00066900" w:rsidP="00066900">
      <w:pPr>
        <w:pStyle w:val="KeepWithNext"/>
        <w:rPr>
          <w:rtl/>
        </w:rPr>
      </w:pPr>
    </w:p>
    <w:p w:rsidR="00066900" w:rsidRDefault="00066900" w:rsidP="000A4544">
      <w:pPr>
        <w:rPr>
          <w:rtl/>
        </w:rPr>
      </w:pPr>
      <w:r>
        <w:rPr>
          <w:rFonts w:hint="cs"/>
          <w:rtl/>
        </w:rPr>
        <w:t xml:space="preserve">אני, ברשותכם, רוצה </w:t>
      </w:r>
      <w:bookmarkStart w:id="643" w:name="_ETM_Q1_2226747"/>
      <w:bookmarkEnd w:id="643"/>
      <w:r>
        <w:rPr>
          <w:rFonts w:hint="cs"/>
          <w:rtl/>
        </w:rPr>
        <w:t xml:space="preserve">לעבור, דוד ומוטי, מה קורה כרגע לגבי זמן ההמתנה </w:t>
      </w:r>
      <w:bookmarkStart w:id="644" w:name="_ETM_Q1_2237446"/>
      <w:bookmarkEnd w:id="644"/>
      <w:r>
        <w:rPr>
          <w:rFonts w:hint="cs"/>
          <w:rtl/>
        </w:rPr>
        <w:t>של אלה שפונים, כמה זמן ממוצע כשבן אדם פונה למרב"ד</w:t>
      </w:r>
      <w:bookmarkStart w:id="645" w:name="_ETM_Q1_2245203"/>
      <w:bookmarkEnd w:id="645"/>
      <w:r>
        <w:rPr>
          <w:rFonts w:hint="cs"/>
          <w:rtl/>
        </w:rPr>
        <w:t xml:space="preserve"> הוא צריך להמתין, האם יש שוני בנושאים </w:t>
      </w:r>
      <w:bookmarkStart w:id="646" w:name="_ETM_Q1_2246006"/>
      <w:bookmarkEnd w:id="646"/>
      <w:r>
        <w:rPr>
          <w:rFonts w:hint="cs"/>
          <w:rtl/>
        </w:rPr>
        <w:t xml:space="preserve">שהוא פונה, אם הוא מגיע דרך בית משפט זה שונה, </w:t>
      </w:r>
      <w:bookmarkStart w:id="647" w:name="_ETM_Q1_2251468"/>
      <w:bookmarkEnd w:id="647"/>
      <w:r>
        <w:rPr>
          <w:rFonts w:hint="cs"/>
          <w:rtl/>
        </w:rPr>
        <w:t xml:space="preserve">אם הוא מגיע דרך, כמו שאמרנו קודם, סעיף 12, </w:t>
      </w:r>
      <w:bookmarkStart w:id="648" w:name="_ETM_Q1_2254257"/>
      <w:bookmarkEnd w:id="648"/>
      <w:r>
        <w:rPr>
          <w:rFonts w:hint="cs"/>
          <w:rtl/>
        </w:rPr>
        <w:t>חוק דיווח</w:t>
      </w:r>
      <w:r w:rsidR="000A4544">
        <w:rPr>
          <w:rFonts w:hint="cs"/>
          <w:rtl/>
        </w:rPr>
        <w:t>?</w:t>
      </w:r>
      <w:r>
        <w:rPr>
          <w:rFonts w:hint="cs"/>
          <w:rtl/>
        </w:rPr>
        <w:t xml:space="preserve"> כמה זמן ממוצע אנשים נאלצים להמתין עד שהם </w:t>
      </w:r>
      <w:bookmarkStart w:id="649" w:name="_ETM_Q1_2262779"/>
      <w:bookmarkEnd w:id="649"/>
      <w:r>
        <w:rPr>
          <w:rFonts w:hint="cs"/>
          <w:rtl/>
        </w:rPr>
        <w:t xml:space="preserve">מקבלים את התשובות שלהם? </w:t>
      </w:r>
    </w:p>
    <w:p w:rsidR="00066900" w:rsidRDefault="00066900" w:rsidP="00066900">
      <w:pPr>
        <w:rPr>
          <w:rtl/>
        </w:rPr>
      </w:pPr>
    </w:p>
    <w:p w:rsidR="00066900" w:rsidRDefault="00066900" w:rsidP="00066900">
      <w:pPr>
        <w:pStyle w:val="af9"/>
        <w:keepNext/>
        <w:rPr>
          <w:rtl/>
        </w:rPr>
      </w:pPr>
      <w:bookmarkStart w:id="650" w:name="_ETM_Q1_2265726"/>
      <w:bookmarkStart w:id="651" w:name="_ETM_Q1_2268531"/>
      <w:bookmarkEnd w:id="650"/>
      <w:bookmarkEnd w:id="651"/>
      <w:r>
        <w:rPr>
          <w:rtl/>
        </w:rPr>
        <w:t>מוטי אור ציון:</w:t>
      </w:r>
    </w:p>
    <w:p w:rsidR="00066900" w:rsidRDefault="00066900" w:rsidP="00066900">
      <w:pPr>
        <w:pStyle w:val="KeepWithNext"/>
        <w:rPr>
          <w:rtl/>
        </w:rPr>
      </w:pPr>
    </w:p>
    <w:p w:rsidR="00066900" w:rsidRDefault="00066900" w:rsidP="00066900">
      <w:pPr>
        <w:rPr>
          <w:rtl/>
        </w:rPr>
      </w:pPr>
      <w:r>
        <w:rPr>
          <w:rFonts w:hint="cs"/>
          <w:rtl/>
        </w:rPr>
        <w:t>ברשותך, אני אענה.</w:t>
      </w:r>
    </w:p>
    <w:p w:rsidR="00066900" w:rsidRDefault="00066900" w:rsidP="00066900">
      <w:pPr>
        <w:rPr>
          <w:rtl/>
        </w:rPr>
      </w:pPr>
      <w:bookmarkStart w:id="652" w:name="_ETM_Q1_2271154"/>
      <w:bookmarkEnd w:id="652"/>
    </w:p>
    <w:p w:rsidR="00066900" w:rsidRDefault="00066900" w:rsidP="00066900">
      <w:pPr>
        <w:pStyle w:val="af6"/>
        <w:keepNext/>
        <w:rPr>
          <w:rtl/>
        </w:rPr>
      </w:pPr>
      <w:bookmarkStart w:id="653" w:name="_ETM_Q1_2272231"/>
      <w:bookmarkEnd w:id="653"/>
      <w:r>
        <w:rPr>
          <w:rtl/>
        </w:rPr>
        <w:t>היו"ר יעקב טסלר:</w:t>
      </w:r>
    </w:p>
    <w:p w:rsidR="00066900" w:rsidRDefault="00066900" w:rsidP="00066900">
      <w:pPr>
        <w:pStyle w:val="KeepWithNext"/>
        <w:rPr>
          <w:rtl/>
        </w:rPr>
      </w:pPr>
    </w:p>
    <w:p w:rsidR="00066900" w:rsidRDefault="00066900" w:rsidP="00066900">
      <w:pPr>
        <w:rPr>
          <w:rtl/>
        </w:rPr>
      </w:pPr>
      <w:r>
        <w:rPr>
          <w:rFonts w:hint="cs"/>
          <w:rtl/>
        </w:rPr>
        <w:t xml:space="preserve">אתה, דוד, לא משנה, </w:t>
      </w:r>
      <w:bookmarkStart w:id="654" w:name="_ETM_Q1_2269802"/>
      <w:bookmarkEnd w:id="654"/>
      <w:r>
        <w:rPr>
          <w:rFonts w:hint="cs"/>
          <w:rtl/>
        </w:rPr>
        <w:t>העיקר לקבל תשובה.</w:t>
      </w:r>
    </w:p>
    <w:p w:rsidR="00066900" w:rsidRDefault="00066900" w:rsidP="00066900">
      <w:pPr>
        <w:rPr>
          <w:rtl/>
        </w:rPr>
      </w:pPr>
    </w:p>
    <w:p w:rsidR="00066900" w:rsidRDefault="00066900" w:rsidP="00066900">
      <w:pPr>
        <w:pStyle w:val="af9"/>
        <w:keepNext/>
        <w:rPr>
          <w:rtl/>
        </w:rPr>
      </w:pPr>
      <w:bookmarkStart w:id="655" w:name="_ETM_Q1_2272289"/>
      <w:bookmarkStart w:id="656" w:name="_ETM_Q1_2273494"/>
      <w:bookmarkEnd w:id="655"/>
      <w:bookmarkEnd w:id="656"/>
      <w:r>
        <w:rPr>
          <w:rtl/>
        </w:rPr>
        <w:t>מוטי אור ציון:</w:t>
      </w:r>
    </w:p>
    <w:p w:rsidR="00066900" w:rsidRDefault="00066900" w:rsidP="00066900">
      <w:pPr>
        <w:pStyle w:val="KeepWithNext"/>
        <w:rPr>
          <w:rtl/>
        </w:rPr>
      </w:pPr>
    </w:p>
    <w:p w:rsidR="00066900" w:rsidRDefault="00066900" w:rsidP="000A4544">
      <w:pPr>
        <w:rPr>
          <w:rtl/>
        </w:rPr>
      </w:pPr>
      <w:r>
        <w:rPr>
          <w:rFonts w:hint="cs"/>
          <w:rtl/>
        </w:rPr>
        <w:t>מה שקורה זה ככה, לגבי דיווחים רפואיים</w:t>
      </w:r>
      <w:bookmarkStart w:id="657" w:name="_ETM_Q1_2276672"/>
      <w:bookmarkEnd w:id="657"/>
      <w:r>
        <w:rPr>
          <w:rFonts w:hint="cs"/>
          <w:rtl/>
        </w:rPr>
        <w:t xml:space="preserve">, 12ב, היום אנחנו מטפלים בשוטף, מי שמגיע </w:t>
      </w:r>
      <w:bookmarkStart w:id="658" w:name="_ETM_Q1_2281000"/>
      <w:bookmarkEnd w:id="658"/>
      <w:r>
        <w:rPr>
          <w:rFonts w:hint="cs"/>
          <w:rtl/>
        </w:rPr>
        <w:t xml:space="preserve">באפריל-מאי אנחנו מקבלים ומטפלים בזה במיידי, כי יש אנשים שהמצב </w:t>
      </w:r>
      <w:bookmarkStart w:id="659" w:name="_ETM_Q1_2289407"/>
      <w:bookmarkEnd w:id="659"/>
      <w:r>
        <w:rPr>
          <w:rFonts w:hint="cs"/>
          <w:rtl/>
        </w:rPr>
        <w:t xml:space="preserve">הרפואי שלהם מסכן את הנהיגה אז אנחנו ישירות מוציאים התליה, </w:t>
      </w:r>
      <w:bookmarkStart w:id="660" w:name="_ETM_Q1_2295743"/>
      <w:bookmarkEnd w:id="660"/>
      <w:r>
        <w:rPr>
          <w:rFonts w:hint="cs"/>
          <w:rtl/>
        </w:rPr>
        <w:t xml:space="preserve">גם בעזרת אפי והצוות שלו ברישוי אנחנו מודיעים לנבדק שהוא </w:t>
      </w:r>
      <w:bookmarkStart w:id="661" w:name="_ETM_Q1_2301641"/>
      <w:bookmarkEnd w:id="661"/>
      <w:r>
        <w:rPr>
          <w:rFonts w:hint="cs"/>
          <w:rtl/>
        </w:rPr>
        <w:t xml:space="preserve">לא יכול לנהוג כרגע עד שהוא לא יבצע את כל </w:t>
      </w:r>
      <w:bookmarkStart w:id="662" w:name="_ETM_Q1_2300838"/>
      <w:bookmarkEnd w:id="662"/>
      <w:r>
        <w:rPr>
          <w:rFonts w:hint="cs"/>
          <w:rtl/>
        </w:rPr>
        <w:t xml:space="preserve">הבדיקות. לגבי כל המופנים דרך משרד הרישוי, בתי משפט, </w:t>
      </w:r>
      <w:bookmarkStart w:id="663" w:name="_ETM_Q1_2308264"/>
      <w:bookmarkEnd w:id="663"/>
      <w:r>
        <w:rPr>
          <w:rFonts w:hint="cs"/>
          <w:rtl/>
        </w:rPr>
        <w:t xml:space="preserve">משטרה, אנחנו היום הצלחנו לצמצם משמונה חודשים המתנה לבין ארבעה לחמישה </w:t>
      </w:r>
      <w:bookmarkStart w:id="664" w:name="_ETM_Q1_2311935"/>
      <w:bookmarkEnd w:id="664"/>
      <w:r>
        <w:rPr>
          <w:rFonts w:hint="cs"/>
          <w:rtl/>
        </w:rPr>
        <w:t xml:space="preserve">חודשים המתנה. גם עזר לנו המצב של </w:t>
      </w:r>
      <w:bookmarkStart w:id="665" w:name="_ETM_Q1_2321382"/>
      <w:bookmarkEnd w:id="665"/>
      <w:r>
        <w:rPr>
          <w:rFonts w:hint="cs"/>
          <w:rtl/>
        </w:rPr>
        <w:t xml:space="preserve">הקורונה, שבעצם המשרד פה כל הזמן עבד וטיפל בכל הפניות </w:t>
      </w:r>
      <w:bookmarkStart w:id="666" w:name="_ETM_Q1_2328262"/>
      <w:bookmarkEnd w:id="666"/>
      <w:r>
        <w:rPr>
          <w:rFonts w:hint="cs"/>
          <w:rtl/>
        </w:rPr>
        <w:t xml:space="preserve">שהמתינו כאן ואנחנו בעצם עשינו מהלימון לימונדה, כמו שאומרים, וצמצמנו </w:t>
      </w:r>
      <w:bookmarkStart w:id="667" w:name="_ETM_Q1_2334680"/>
      <w:bookmarkEnd w:id="667"/>
      <w:r>
        <w:rPr>
          <w:rFonts w:hint="cs"/>
          <w:rtl/>
        </w:rPr>
        <w:t xml:space="preserve">את כל הפעילות שלנו. אנחנו ממשיכים גם עכשיו - - </w:t>
      </w:r>
      <w:bookmarkStart w:id="668" w:name="_ETM_Q1_2339708"/>
      <w:bookmarkEnd w:id="668"/>
      <w:r>
        <w:rPr>
          <w:rFonts w:hint="cs"/>
          <w:rtl/>
        </w:rPr>
        <w:t xml:space="preserve">- </w:t>
      </w:r>
    </w:p>
    <w:p w:rsidR="00066900" w:rsidRDefault="00066900" w:rsidP="00066900">
      <w:pPr>
        <w:rPr>
          <w:rtl/>
        </w:rPr>
      </w:pPr>
    </w:p>
    <w:p w:rsidR="00066900" w:rsidRDefault="00066900" w:rsidP="00066900">
      <w:pPr>
        <w:pStyle w:val="af6"/>
        <w:keepNext/>
        <w:rPr>
          <w:rtl/>
        </w:rPr>
      </w:pPr>
      <w:bookmarkStart w:id="669" w:name="_ETM_Q1_2340035"/>
      <w:bookmarkEnd w:id="669"/>
      <w:r>
        <w:rPr>
          <w:rtl/>
        </w:rPr>
        <w:t>היו"ר יעקב טסלר:</w:t>
      </w:r>
    </w:p>
    <w:p w:rsidR="00066900" w:rsidRDefault="00066900" w:rsidP="00066900">
      <w:pPr>
        <w:pStyle w:val="KeepWithNext"/>
        <w:rPr>
          <w:rtl/>
        </w:rPr>
      </w:pPr>
    </w:p>
    <w:p w:rsidR="00066900" w:rsidRDefault="00066900" w:rsidP="00066900">
      <w:pPr>
        <w:rPr>
          <w:rtl/>
        </w:rPr>
      </w:pPr>
      <w:r>
        <w:rPr>
          <w:rFonts w:hint="cs"/>
          <w:rtl/>
        </w:rPr>
        <w:t xml:space="preserve">מה עשיתם שהצלחתם לצמצם? מה קרה? </w:t>
      </w:r>
    </w:p>
    <w:p w:rsidR="00066900" w:rsidRDefault="00066900" w:rsidP="00066900">
      <w:pPr>
        <w:rPr>
          <w:rtl/>
        </w:rPr>
      </w:pPr>
    </w:p>
    <w:p w:rsidR="00066900" w:rsidRDefault="00066900" w:rsidP="00066900">
      <w:pPr>
        <w:pStyle w:val="af9"/>
        <w:keepNext/>
        <w:rPr>
          <w:rtl/>
        </w:rPr>
      </w:pPr>
      <w:bookmarkStart w:id="670" w:name="_ETM_Q1_2342892"/>
      <w:bookmarkStart w:id="671" w:name="_ETM_Q1_2343924"/>
      <w:bookmarkEnd w:id="670"/>
      <w:bookmarkEnd w:id="671"/>
      <w:r>
        <w:rPr>
          <w:rtl/>
        </w:rPr>
        <w:t>מוטי אור ציון:</w:t>
      </w:r>
    </w:p>
    <w:p w:rsidR="00066900" w:rsidRDefault="00066900" w:rsidP="00066900">
      <w:pPr>
        <w:pStyle w:val="KeepWithNext"/>
        <w:rPr>
          <w:rtl/>
        </w:rPr>
      </w:pPr>
    </w:p>
    <w:p w:rsidR="00066900" w:rsidRDefault="00066900" w:rsidP="000A4544">
      <w:pPr>
        <w:rPr>
          <w:rtl/>
        </w:rPr>
      </w:pPr>
      <w:r>
        <w:rPr>
          <w:rFonts w:hint="cs"/>
          <w:rtl/>
        </w:rPr>
        <w:t>מה שעשינו,</w:t>
      </w:r>
      <w:bookmarkStart w:id="672" w:name="_ETM_Q1_2346108"/>
      <w:bookmarkEnd w:id="672"/>
      <w:r w:rsidR="008A6251">
        <w:rPr>
          <w:rFonts w:hint="cs"/>
          <w:rtl/>
        </w:rPr>
        <w:t xml:space="preserve"> כל העובדים, פתחנו להם הרשאות בבית </w:t>
      </w:r>
      <w:bookmarkStart w:id="673" w:name="_ETM_Q1_2363905"/>
      <w:bookmarkEnd w:id="673"/>
      <w:r w:rsidR="008A6251">
        <w:rPr>
          <w:rFonts w:hint="cs"/>
          <w:rtl/>
        </w:rPr>
        <w:t xml:space="preserve">ונתנו להם לעבוד מהבית, לפתוח את כל הפניות שהמתינו </w:t>
      </w:r>
      <w:bookmarkStart w:id="674" w:name="_ETM_Q1_2362268"/>
      <w:bookmarkEnd w:id="674"/>
      <w:r w:rsidR="008A6251">
        <w:rPr>
          <w:rFonts w:hint="cs"/>
          <w:rtl/>
        </w:rPr>
        <w:t xml:space="preserve">בארסנל שלנו פה וצמצמנו את העומס שהמתין לנו כאן והעברנו </w:t>
      </w:r>
      <w:bookmarkStart w:id="675" w:name="_ETM_Q1_2374900"/>
      <w:bookmarkEnd w:id="675"/>
      <w:r w:rsidR="008A6251">
        <w:rPr>
          <w:rFonts w:hint="cs"/>
          <w:rtl/>
        </w:rPr>
        <w:t xml:space="preserve">אותם למחלקת הזמנות, כיום כולם מוזמנים, בעצם צמצמנו שלושה חודשים </w:t>
      </w:r>
      <w:bookmarkStart w:id="676" w:name="_ETM_Q1_2381993"/>
      <w:bookmarkEnd w:id="676"/>
      <w:r w:rsidR="008A6251">
        <w:rPr>
          <w:rFonts w:hint="cs"/>
          <w:rtl/>
        </w:rPr>
        <w:t xml:space="preserve">המתנה. מעבר לכך יש לנו את מרב"ד חיפה שיודע לעבוד </w:t>
      </w:r>
      <w:bookmarkStart w:id="677" w:name="_ETM_Q1_2382183"/>
      <w:bookmarkEnd w:id="677"/>
      <w:r w:rsidR="008A6251">
        <w:rPr>
          <w:rFonts w:hint="cs"/>
          <w:rtl/>
        </w:rPr>
        <w:t xml:space="preserve">גם הוא בשוטף באזור צפון ואנחנו נעזרים בו להעביר </w:t>
      </w:r>
      <w:bookmarkStart w:id="678" w:name="_ETM_Q1_2391465"/>
      <w:bookmarkEnd w:id="678"/>
      <w:r w:rsidR="008A6251">
        <w:rPr>
          <w:rFonts w:hint="cs"/>
          <w:rtl/>
        </w:rPr>
        <w:t xml:space="preserve">הפניות חדשות על מנת לצמצם את טווח הזמן שנבדקים </w:t>
      </w:r>
      <w:bookmarkStart w:id="679" w:name="_ETM_Q1_2397454"/>
      <w:bookmarkEnd w:id="679"/>
      <w:r w:rsidR="008A6251">
        <w:rPr>
          <w:rFonts w:hint="cs"/>
          <w:rtl/>
        </w:rPr>
        <w:t xml:space="preserve">ממתינים כאן. </w:t>
      </w:r>
    </w:p>
    <w:p w:rsidR="008A6251" w:rsidRDefault="008A6251" w:rsidP="00066900">
      <w:pPr>
        <w:rPr>
          <w:rtl/>
        </w:rPr>
      </w:pPr>
    </w:p>
    <w:p w:rsidR="008A6251" w:rsidRDefault="008A6251" w:rsidP="008A6251">
      <w:pPr>
        <w:pStyle w:val="af6"/>
        <w:keepNext/>
        <w:rPr>
          <w:rtl/>
        </w:rPr>
      </w:pPr>
      <w:bookmarkStart w:id="680" w:name="_ETM_Q1_2400431"/>
      <w:bookmarkEnd w:id="680"/>
      <w:r>
        <w:rPr>
          <w:rtl/>
        </w:rPr>
        <w:t>היו"ר יעקב טסלר:</w:t>
      </w:r>
    </w:p>
    <w:p w:rsidR="008A6251" w:rsidRDefault="008A6251" w:rsidP="008A6251">
      <w:pPr>
        <w:pStyle w:val="KeepWithNext"/>
        <w:rPr>
          <w:rtl/>
        </w:rPr>
      </w:pPr>
    </w:p>
    <w:p w:rsidR="008A6251" w:rsidRDefault="008A6251" w:rsidP="008A6251">
      <w:pPr>
        <w:rPr>
          <w:rtl/>
        </w:rPr>
      </w:pPr>
      <w:r>
        <w:rPr>
          <w:rFonts w:hint="cs"/>
          <w:rtl/>
        </w:rPr>
        <w:t>תודה. דוד.</w:t>
      </w:r>
    </w:p>
    <w:p w:rsidR="008A6251" w:rsidRDefault="008A6251" w:rsidP="008A6251">
      <w:pPr>
        <w:rPr>
          <w:rtl/>
        </w:rPr>
      </w:pPr>
    </w:p>
    <w:p w:rsidR="008A6251" w:rsidRDefault="008A6251" w:rsidP="008A6251">
      <w:pPr>
        <w:pStyle w:val="af9"/>
        <w:keepNext/>
        <w:rPr>
          <w:rtl/>
        </w:rPr>
      </w:pPr>
      <w:bookmarkStart w:id="681" w:name="_ETM_Q1_2399637"/>
      <w:bookmarkStart w:id="682" w:name="_ETM_Q1_2400620"/>
      <w:bookmarkEnd w:id="681"/>
      <w:bookmarkEnd w:id="682"/>
      <w:r>
        <w:rPr>
          <w:rtl/>
        </w:rPr>
        <w:t>דוד אזולאי:</w:t>
      </w:r>
    </w:p>
    <w:p w:rsidR="008A6251" w:rsidRDefault="008A6251" w:rsidP="008A6251">
      <w:pPr>
        <w:pStyle w:val="KeepWithNext"/>
        <w:rPr>
          <w:rtl/>
        </w:rPr>
      </w:pPr>
    </w:p>
    <w:p w:rsidR="008A6251" w:rsidRDefault="008A6251" w:rsidP="000A4544">
      <w:pPr>
        <w:rPr>
          <w:rtl/>
        </w:rPr>
      </w:pPr>
      <w:r>
        <w:rPr>
          <w:rFonts w:hint="cs"/>
          <w:rtl/>
        </w:rPr>
        <w:t xml:space="preserve">ברשותך, אם אפשר להרחיב קצת. </w:t>
      </w:r>
      <w:r w:rsidR="003844F2">
        <w:rPr>
          <w:rFonts w:hint="cs"/>
          <w:rtl/>
        </w:rPr>
        <w:t xml:space="preserve">מה שאנחנו </w:t>
      </w:r>
      <w:bookmarkStart w:id="683" w:name="_ETM_Q1_2441461"/>
      <w:bookmarkEnd w:id="683"/>
      <w:r w:rsidR="003844F2">
        <w:rPr>
          <w:rFonts w:hint="cs"/>
          <w:rtl/>
        </w:rPr>
        <w:t xml:space="preserve">מבצעים בשנה האחרונה זה איזה שהוא מהלך של חשיבה מחדש </w:t>
      </w:r>
      <w:bookmarkStart w:id="684" w:name="_ETM_Q1_2447465"/>
      <w:bookmarkEnd w:id="684"/>
      <w:r w:rsidR="003844F2">
        <w:rPr>
          <w:rFonts w:hint="cs"/>
          <w:rtl/>
        </w:rPr>
        <w:t xml:space="preserve">ובעצם לנסות להבין מה נדרש מאיתנו כמכון הרפואי לבטיחות בדרכים </w:t>
      </w:r>
      <w:bookmarkStart w:id="685" w:name="_ETM_Q1_2454418"/>
      <w:bookmarkEnd w:id="685"/>
      <w:r w:rsidR="003844F2">
        <w:rPr>
          <w:rFonts w:hint="cs"/>
          <w:rtl/>
        </w:rPr>
        <w:t xml:space="preserve">כשהנחת המוצא והבסיס לכל החשיבה אומר שהנהיגה ב-1960 או ב-1980 </w:t>
      </w:r>
      <w:bookmarkStart w:id="686" w:name="_ETM_Q1_2460730"/>
      <w:bookmarkEnd w:id="686"/>
      <w:r w:rsidR="003844F2">
        <w:rPr>
          <w:rFonts w:hint="cs"/>
          <w:rtl/>
        </w:rPr>
        <w:t xml:space="preserve">לא זהה לנהיגה ב-2020, הן מבחינה טכנית ברכב, אם </w:t>
      </w:r>
      <w:bookmarkStart w:id="687" w:name="_ETM_Q1_2468817"/>
      <w:bookmarkEnd w:id="687"/>
      <w:r w:rsidR="003844F2">
        <w:rPr>
          <w:rFonts w:hint="cs"/>
          <w:rtl/>
        </w:rPr>
        <w:t xml:space="preserve">היום זה מובן מאליו שבכל רכב יש גיר אוטומטי והגה </w:t>
      </w:r>
      <w:bookmarkStart w:id="688" w:name="_ETM_Q1_2475148"/>
      <w:bookmarkEnd w:id="688"/>
      <w:r w:rsidR="003844F2">
        <w:rPr>
          <w:rFonts w:hint="cs"/>
          <w:rtl/>
        </w:rPr>
        <w:t xml:space="preserve">כוח ומראות וכל מה שצריך, והן מבחינת הדרך, הכביש </w:t>
      </w:r>
      <w:bookmarkStart w:id="689" w:name="_ETM_Q1_2477870"/>
      <w:bookmarkEnd w:id="689"/>
      <w:r w:rsidR="003844F2">
        <w:rPr>
          <w:rFonts w:hint="cs"/>
          <w:rtl/>
        </w:rPr>
        <w:t xml:space="preserve">השתנה לחלוטין, אופניים חשמליים, קורקינט ממונע וכו' וכו'. אנחנו מנסים </w:t>
      </w:r>
      <w:bookmarkStart w:id="690" w:name="_ETM_Q1_2488241"/>
      <w:bookmarkEnd w:id="690"/>
      <w:r w:rsidR="003844F2">
        <w:rPr>
          <w:rFonts w:hint="cs"/>
          <w:rtl/>
        </w:rPr>
        <w:t xml:space="preserve">לגבש תפיסה מחדש, אנחנו עושים את זה </w:t>
      </w:r>
      <w:bookmarkStart w:id="691" w:name="_ETM_Q1_2485567"/>
      <w:bookmarkEnd w:id="691"/>
      <w:r w:rsidR="003844F2">
        <w:rPr>
          <w:rFonts w:hint="cs"/>
          <w:rtl/>
        </w:rPr>
        <w:t xml:space="preserve">בשיתוף עם אגף הרישוי, כמו שאפי ציין, ואנחנו דנים </w:t>
      </w:r>
      <w:bookmarkStart w:id="692" w:name="_ETM_Q1_2492557"/>
      <w:bookmarkEnd w:id="692"/>
      <w:r w:rsidR="003844F2">
        <w:rPr>
          <w:rFonts w:hint="cs"/>
          <w:rtl/>
        </w:rPr>
        <w:t xml:space="preserve">מחומרת דרגות הנהיגה המבוקשות ורמת המסוכנות של האזרח </w:t>
      </w:r>
      <w:bookmarkStart w:id="693" w:name="_ETM_Q1_2499659"/>
      <w:bookmarkEnd w:id="693"/>
      <w:r w:rsidR="003844F2">
        <w:rPr>
          <w:rFonts w:hint="cs"/>
          <w:rtl/>
        </w:rPr>
        <w:t xml:space="preserve">ואנחנו בוחנים מחדש את הכלים המקצועיים שבהם אנחנו משתמשים ואת </w:t>
      </w:r>
      <w:bookmarkStart w:id="694" w:name="_ETM_Q1_2505658"/>
      <w:bookmarkEnd w:id="694"/>
      <w:r w:rsidR="003844F2">
        <w:rPr>
          <w:rFonts w:hint="cs"/>
          <w:rtl/>
        </w:rPr>
        <w:t>היכולות שלנו במטרה שבסופו של התהליך אנחנו נדע לייצר מסלולים</w:t>
      </w:r>
      <w:r w:rsidR="000A4544">
        <w:rPr>
          <w:rFonts w:hint="cs"/>
          <w:rtl/>
        </w:rPr>
        <w:t>.</w:t>
      </w:r>
      <w:r w:rsidR="003844F2">
        <w:rPr>
          <w:rFonts w:hint="cs"/>
          <w:rtl/>
        </w:rPr>
        <w:t xml:space="preserve"> </w:t>
      </w:r>
      <w:bookmarkStart w:id="695" w:name="_ETM_Q1_2512510"/>
      <w:bookmarkEnd w:id="695"/>
      <w:r w:rsidR="003844F2">
        <w:rPr>
          <w:rFonts w:hint="cs"/>
          <w:rtl/>
        </w:rPr>
        <w:t xml:space="preserve">מה הכוונה מסלולים? שאותו בן אדם בריא, צעיר ושרוצה עכשיו </w:t>
      </w:r>
      <w:bookmarkStart w:id="696" w:name="_ETM_Q1_2519713"/>
      <w:bookmarkEnd w:id="696"/>
      <w:r w:rsidR="003844F2">
        <w:rPr>
          <w:rFonts w:hint="cs"/>
          <w:rtl/>
        </w:rPr>
        <w:t xml:space="preserve">רישיון על אמבולנס אולי אפילו לא יצטרך להגיע אליי, כמו </w:t>
      </w:r>
      <w:bookmarkStart w:id="697" w:name="_ETM_Q1_2521760"/>
      <w:bookmarkEnd w:id="697"/>
      <w:r w:rsidR="003844F2">
        <w:rPr>
          <w:rFonts w:hint="cs"/>
          <w:rtl/>
        </w:rPr>
        <w:t xml:space="preserve">שאפי אמר, להסתמך אפילו אולי על הקהילה, בכל </w:t>
      </w:r>
      <w:bookmarkStart w:id="698" w:name="_ETM_Q1_2526660"/>
      <w:bookmarkEnd w:id="698"/>
      <w:r w:rsidR="003844F2">
        <w:rPr>
          <w:rFonts w:hint="cs"/>
          <w:rtl/>
        </w:rPr>
        <w:t>זאת יש לו רופא משפחה שיש</w:t>
      </w:r>
      <w:r w:rsidR="000A4544">
        <w:rPr>
          <w:rFonts w:hint="cs"/>
          <w:rtl/>
        </w:rPr>
        <w:t xml:space="preserve"> ל</w:t>
      </w:r>
      <w:r w:rsidR="003844F2">
        <w:rPr>
          <w:rFonts w:hint="cs"/>
          <w:rtl/>
        </w:rPr>
        <w:t>ו אחריות</w:t>
      </w:r>
      <w:r w:rsidR="00C56F74">
        <w:rPr>
          <w:rFonts w:hint="cs"/>
          <w:rtl/>
        </w:rPr>
        <w:t xml:space="preserve"> </w:t>
      </w:r>
      <w:r w:rsidR="003844F2">
        <w:rPr>
          <w:rFonts w:hint="cs"/>
          <w:rtl/>
        </w:rPr>
        <w:t xml:space="preserve">לגביו, </w:t>
      </w:r>
      <w:bookmarkStart w:id="699" w:name="_ETM_Q1_2526412"/>
      <w:bookmarkEnd w:id="699"/>
      <w:r w:rsidR="003844F2">
        <w:rPr>
          <w:rFonts w:hint="cs"/>
          <w:rtl/>
        </w:rPr>
        <w:t xml:space="preserve">שהוא מכיר אותו, שהוא יודע, ואותם מסלולים יצליחו </w:t>
      </w:r>
      <w:bookmarkStart w:id="700" w:name="_ETM_Q1_2533294"/>
      <w:bookmarkEnd w:id="700"/>
      <w:r w:rsidR="003844F2">
        <w:rPr>
          <w:rFonts w:hint="cs"/>
          <w:rtl/>
        </w:rPr>
        <w:t xml:space="preserve">לאפשר לנו בעתיד להריץ, במרכאות, את כל מי שלא צריך </w:t>
      </w:r>
      <w:bookmarkStart w:id="701" w:name="_ETM_Q1_2534908"/>
      <w:bookmarkEnd w:id="701"/>
      <w:r w:rsidR="003844F2">
        <w:rPr>
          <w:rFonts w:hint="cs"/>
          <w:rtl/>
        </w:rPr>
        <w:t xml:space="preserve">להגיע אלינו ולהעמיק או לשפר את כלי הבדיקה שלי באלה </w:t>
      </w:r>
      <w:bookmarkStart w:id="702" w:name="_ETM_Q1_2543755"/>
      <w:bookmarkEnd w:id="702"/>
      <w:r w:rsidR="003844F2">
        <w:rPr>
          <w:rFonts w:hint="cs"/>
          <w:rtl/>
        </w:rPr>
        <w:t xml:space="preserve">שאנחנו כן יכולים. </w:t>
      </w:r>
    </w:p>
    <w:p w:rsidR="003844F2" w:rsidRDefault="003844F2" w:rsidP="008A6251">
      <w:pPr>
        <w:rPr>
          <w:rtl/>
        </w:rPr>
      </w:pPr>
    </w:p>
    <w:p w:rsidR="003844F2" w:rsidRDefault="003844F2" w:rsidP="003844F2">
      <w:pPr>
        <w:rPr>
          <w:rtl/>
        </w:rPr>
      </w:pPr>
      <w:r>
        <w:rPr>
          <w:rFonts w:hint="cs"/>
          <w:rtl/>
        </w:rPr>
        <w:t>לטובת</w:t>
      </w:r>
      <w:bookmarkStart w:id="703" w:name="_ETM_Q1_2546157"/>
      <w:bookmarkEnd w:id="703"/>
      <w:r>
        <w:rPr>
          <w:rFonts w:hint="cs"/>
          <w:rtl/>
        </w:rPr>
        <w:t xml:space="preserve"> זה ביצענו כמה מהלכים. אז אחת, </w:t>
      </w:r>
      <w:bookmarkStart w:id="704" w:name="_ETM_Q1_2548824"/>
      <w:bookmarkEnd w:id="704"/>
      <w:r>
        <w:rPr>
          <w:rFonts w:hint="cs"/>
          <w:rtl/>
        </w:rPr>
        <w:t xml:space="preserve">אנחנו מקימים איזה שהיא ועדת היגוי שאמורה לחשב </w:t>
      </w:r>
      <w:bookmarkStart w:id="705" w:name="_ETM_Q1_2555447"/>
      <w:bookmarkEnd w:id="705"/>
      <w:r>
        <w:rPr>
          <w:rFonts w:hint="cs"/>
          <w:rtl/>
        </w:rPr>
        <w:t>מחדש את המסלול של המרב"ד ואת הצרכים מהנהיגה. בנוסף</w:t>
      </w:r>
      <w:bookmarkStart w:id="706" w:name="_ETM_Q1_2560556"/>
      <w:bookmarkEnd w:id="706"/>
      <w:r>
        <w:rPr>
          <w:rFonts w:hint="cs"/>
          <w:rtl/>
        </w:rPr>
        <w:t xml:space="preserve"> הטמענו מערכת ממוחשבת, מבחינה אופרטיבית פרקטית המכון שעד היום </w:t>
      </w:r>
      <w:bookmarkStart w:id="707" w:name="_ETM_Q1_2566199"/>
      <w:bookmarkEnd w:id="707"/>
      <w:r>
        <w:rPr>
          <w:rFonts w:hint="cs"/>
          <w:rtl/>
        </w:rPr>
        <w:t xml:space="preserve">עבד עם תיקי נייר, פקסים, דואר וכדומה היום עובד עם </w:t>
      </w:r>
      <w:bookmarkStart w:id="708" w:name="_ETM_Q1_2572861"/>
      <w:bookmarkEnd w:id="708"/>
      <w:r>
        <w:rPr>
          <w:rFonts w:hint="cs"/>
          <w:rtl/>
        </w:rPr>
        <w:t xml:space="preserve">מערכת ממוחשבת, מבוססת </w:t>
      </w:r>
      <w:r>
        <w:t>CRM</w:t>
      </w:r>
      <w:r>
        <w:rPr>
          <w:rFonts w:hint="cs"/>
          <w:rtl/>
        </w:rPr>
        <w:t xml:space="preserve">, שאמורה לתת לנו </w:t>
      </w:r>
      <w:bookmarkStart w:id="709" w:name="_ETM_Q1_2574290"/>
      <w:bookmarkEnd w:id="709"/>
      <w:r>
        <w:rPr>
          <w:rFonts w:hint="cs"/>
          <w:rtl/>
        </w:rPr>
        <w:t xml:space="preserve">יכולות כשנסיים גם לפתח אותה במאה אחוז, שהן יכולות </w:t>
      </w:r>
      <w:bookmarkStart w:id="710" w:name="_ETM_Q1_2577878"/>
      <w:bookmarkEnd w:id="710"/>
      <w:r>
        <w:rPr>
          <w:rFonts w:hint="cs"/>
          <w:rtl/>
        </w:rPr>
        <w:t xml:space="preserve">הרבה מעבר למה שיש לנו היום, למשל אזור אישי למשתמש </w:t>
      </w:r>
      <w:bookmarkStart w:id="711" w:name="_ETM_Q1_2586284"/>
      <w:bookmarkEnd w:id="711"/>
      <w:r>
        <w:rPr>
          <w:rFonts w:hint="cs"/>
          <w:rtl/>
        </w:rPr>
        <w:t xml:space="preserve">שאותו אזרח כשהוא יפנה אליי יוכל להיכנס לאינטרנט, לראות את הבקשה </w:t>
      </w:r>
      <w:bookmarkStart w:id="712" w:name="_ETM_Q1_2589541"/>
      <w:bookmarkEnd w:id="712"/>
      <w:r>
        <w:rPr>
          <w:rFonts w:hint="cs"/>
          <w:rtl/>
        </w:rPr>
        <w:t>שלו, להגיש את המסמכים, לראות את הסטטוס, כל מה</w:t>
      </w:r>
      <w:bookmarkStart w:id="713" w:name="_ETM_Q1_2597732"/>
      <w:bookmarkEnd w:id="713"/>
      <w:r>
        <w:rPr>
          <w:rFonts w:hint="cs"/>
          <w:rtl/>
        </w:rPr>
        <w:t xml:space="preserve"> שצריך בצורה מהירה, נגישה, אובייקטיבית. אנחנו מפעילים ספקים חיצוניים - - - </w:t>
      </w:r>
    </w:p>
    <w:p w:rsidR="003844F2" w:rsidRDefault="003844F2" w:rsidP="008A6251">
      <w:pPr>
        <w:rPr>
          <w:rtl/>
        </w:rPr>
      </w:pPr>
    </w:p>
    <w:p w:rsidR="003844F2" w:rsidRDefault="003844F2" w:rsidP="003844F2">
      <w:pPr>
        <w:pStyle w:val="af6"/>
        <w:keepNext/>
        <w:rPr>
          <w:rtl/>
        </w:rPr>
      </w:pPr>
      <w:bookmarkStart w:id="714" w:name="_ETM_Q1_2606516"/>
      <w:bookmarkStart w:id="715" w:name="_ETM_Q1_2603147"/>
      <w:bookmarkEnd w:id="714"/>
      <w:bookmarkEnd w:id="715"/>
      <w:r>
        <w:rPr>
          <w:rtl/>
        </w:rPr>
        <w:t>היו"ר יעקב טסלר:</w:t>
      </w:r>
    </w:p>
    <w:p w:rsidR="003844F2" w:rsidRDefault="003844F2" w:rsidP="003844F2">
      <w:pPr>
        <w:pStyle w:val="KeepWithNext"/>
        <w:rPr>
          <w:rtl/>
        </w:rPr>
      </w:pPr>
    </w:p>
    <w:p w:rsidR="003844F2" w:rsidRDefault="003844F2" w:rsidP="003844F2">
      <w:pPr>
        <w:rPr>
          <w:rtl/>
        </w:rPr>
      </w:pPr>
      <w:r>
        <w:rPr>
          <w:rFonts w:hint="cs"/>
          <w:rtl/>
        </w:rPr>
        <w:t>דוד,</w:t>
      </w:r>
      <w:bookmarkStart w:id="716" w:name="_ETM_Q1_2604020"/>
      <w:bookmarkEnd w:id="716"/>
      <w:r>
        <w:rPr>
          <w:rFonts w:hint="cs"/>
          <w:rtl/>
        </w:rPr>
        <w:t xml:space="preserve"> מה שאני שומע ממך, שאתם מכירים את הבעיה ואתם </w:t>
      </w:r>
      <w:bookmarkStart w:id="717" w:name="_ETM_Q1_2609479"/>
      <w:bookmarkEnd w:id="717"/>
      <w:r>
        <w:rPr>
          <w:rFonts w:hint="cs"/>
          <w:rtl/>
        </w:rPr>
        <w:t xml:space="preserve">מודעים לזמני ההמתנה הארוכים שהיו במקום הזה </w:t>
      </w:r>
      <w:bookmarkStart w:id="718" w:name="_ETM_Q1_2610278"/>
      <w:bookmarkEnd w:id="718"/>
      <w:r>
        <w:rPr>
          <w:rFonts w:hint="cs"/>
          <w:rtl/>
        </w:rPr>
        <w:t xml:space="preserve">ואתם עושים את הכול ומנסים להתייעל וכבר מתייעלים, לצמצם עד </w:t>
      </w:r>
      <w:bookmarkStart w:id="719" w:name="_ETM_Q1_2618046"/>
      <w:bookmarkEnd w:id="719"/>
      <w:r>
        <w:rPr>
          <w:rFonts w:hint="cs"/>
          <w:rtl/>
        </w:rPr>
        <w:t xml:space="preserve">כמה שאפשר, שמי שפונה למקום הזה שיקבל את השירות </w:t>
      </w:r>
      <w:bookmarkStart w:id="720" w:name="_ETM_Q1_2624599"/>
      <w:bookmarkEnd w:id="720"/>
      <w:r>
        <w:rPr>
          <w:rFonts w:hint="cs"/>
          <w:rtl/>
        </w:rPr>
        <w:t xml:space="preserve">המהיר ביותר. </w:t>
      </w:r>
    </w:p>
    <w:p w:rsidR="003844F2" w:rsidRDefault="003844F2" w:rsidP="003844F2">
      <w:pPr>
        <w:rPr>
          <w:rtl/>
        </w:rPr>
      </w:pPr>
    </w:p>
    <w:p w:rsidR="003844F2" w:rsidRDefault="003844F2" w:rsidP="003844F2">
      <w:pPr>
        <w:pStyle w:val="af9"/>
        <w:keepNext/>
        <w:rPr>
          <w:rtl/>
        </w:rPr>
      </w:pPr>
      <w:bookmarkStart w:id="721" w:name="_ETM_Q1_2626987"/>
      <w:bookmarkEnd w:id="721"/>
      <w:r>
        <w:rPr>
          <w:rtl/>
        </w:rPr>
        <w:t>דוד אזולאי:</w:t>
      </w:r>
    </w:p>
    <w:p w:rsidR="003844F2" w:rsidRDefault="003844F2" w:rsidP="003844F2">
      <w:pPr>
        <w:pStyle w:val="KeepWithNext"/>
        <w:rPr>
          <w:rtl/>
        </w:rPr>
      </w:pPr>
    </w:p>
    <w:p w:rsidR="003844F2" w:rsidRDefault="003844F2" w:rsidP="003844F2">
      <w:pPr>
        <w:rPr>
          <w:rtl/>
        </w:rPr>
      </w:pPr>
      <w:r>
        <w:rPr>
          <w:rFonts w:hint="cs"/>
          <w:rtl/>
        </w:rPr>
        <w:t xml:space="preserve">בהחלט, לראיה הוקמה בשנה שעברה ועדה, שהמנכ"ל </w:t>
      </w:r>
      <w:bookmarkStart w:id="722" w:name="_ETM_Q1_2630348"/>
      <w:bookmarkEnd w:id="722"/>
      <w:r>
        <w:rPr>
          <w:rFonts w:hint="cs"/>
          <w:rtl/>
        </w:rPr>
        <w:t xml:space="preserve">מינה, שנתנה את המלצותיה למנכ"ל והוא גם אישר אותה וגם </w:t>
      </w:r>
      <w:bookmarkStart w:id="723" w:name="_ETM_Q1_2637771"/>
      <w:bookmarkEnd w:id="723"/>
      <w:r>
        <w:rPr>
          <w:rFonts w:hint="cs"/>
          <w:rtl/>
        </w:rPr>
        <w:t xml:space="preserve">תקצב את רובה, המלצות אופרטיביות לשיפור מסע המטופל, חוויית </w:t>
      </w:r>
      <w:bookmarkStart w:id="724" w:name="_ETM_Q1_2641184"/>
      <w:bookmarkEnd w:id="724"/>
      <w:r>
        <w:rPr>
          <w:rFonts w:hint="cs"/>
          <w:rtl/>
        </w:rPr>
        <w:t xml:space="preserve">המטופל במכון. אנחנו פועלים במספר מישורים וזה חוזר בסוף לאמצעים </w:t>
      </w:r>
      <w:bookmarkStart w:id="725" w:name="_ETM_Q1_2648279"/>
      <w:bookmarkEnd w:id="725"/>
      <w:r>
        <w:rPr>
          <w:rFonts w:hint="cs"/>
          <w:rtl/>
        </w:rPr>
        <w:t>הקיימים, כי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שמוטי תיאר, </w:t>
      </w:r>
      <w:bookmarkStart w:id="726" w:name="_ETM_Q1_2650630"/>
      <w:bookmarkEnd w:id="726"/>
      <w:r>
        <w:rPr>
          <w:rFonts w:hint="cs"/>
          <w:rtl/>
        </w:rPr>
        <w:t xml:space="preserve">הוא עשה פה, ובאמת זה מקום להגיד הרבה כבוד, </w:t>
      </w:r>
      <w:bookmarkStart w:id="727" w:name="_ETM_Q1_2653876"/>
      <w:bookmarkEnd w:id="727"/>
      <w:r>
        <w:rPr>
          <w:rFonts w:hint="cs"/>
          <w:rtl/>
        </w:rPr>
        <w:t xml:space="preserve">מהלך שלא עשו אותו הרבה בוועדות. הצמצום של שלושה </w:t>
      </w:r>
      <w:bookmarkStart w:id="728" w:name="_ETM_Q1_2655587"/>
      <w:bookmarkEnd w:id="728"/>
      <w:r>
        <w:rPr>
          <w:rFonts w:hint="cs"/>
          <w:rtl/>
        </w:rPr>
        <w:t>חודשים בתקופת הקורונה שעובדים עבדו מהבית, זה באמת מהלך יפהפה.</w:t>
      </w:r>
    </w:p>
    <w:p w:rsidR="003844F2" w:rsidRDefault="003844F2" w:rsidP="003844F2">
      <w:pPr>
        <w:rPr>
          <w:rtl/>
        </w:rPr>
      </w:pPr>
    </w:p>
    <w:p w:rsidR="003844F2" w:rsidRDefault="003844F2" w:rsidP="003844F2">
      <w:pPr>
        <w:pStyle w:val="af6"/>
        <w:keepNext/>
        <w:rPr>
          <w:rtl/>
        </w:rPr>
      </w:pPr>
      <w:bookmarkStart w:id="729" w:name="_ETM_Q1_2659164"/>
      <w:bookmarkStart w:id="730" w:name="_ETM_Q1_2661475"/>
      <w:bookmarkEnd w:id="729"/>
      <w:bookmarkEnd w:id="730"/>
      <w:r>
        <w:rPr>
          <w:rtl/>
        </w:rPr>
        <w:t>היו"ר יעקב טסלר:</w:t>
      </w:r>
    </w:p>
    <w:p w:rsidR="003844F2" w:rsidRDefault="003844F2" w:rsidP="003844F2">
      <w:pPr>
        <w:pStyle w:val="KeepWithNext"/>
        <w:rPr>
          <w:rtl/>
        </w:rPr>
      </w:pPr>
    </w:p>
    <w:p w:rsidR="003844F2" w:rsidRDefault="003844F2" w:rsidP="003844F2">
      <w:pPr>
        <w:rPr>
          <w:rtl/>
        </w:rPr>
      </w:pPr>
      <w:r>
        <w:rPr>
          <w:rFonts w:hint="cs"/>
          <w:rtl/>
        </w:rPr>
        <w:t xml:space="preserve">נכון, </w:t>
      </w:r>
      <w:bookmarkStart w:id="731" w:name="_ETM_Q1_2662566"/>
      <w:bookmarkEnd w:id="731"/>
      <w:r>
        <w:rPr>
          <w:rFonts w:hint="cs"/>
          <w:rtl/>
        </w:rPr>
        <w:t xml:space="preserve">זה הישג. </w:t>
      </w:r>
    </w:p>
    <w:p w:rsidR="003844F2" w:rsidRDefault="003844F2" w:rsidP="003844F2">
      <w:pPr>
        <w:rPr>
          <w:rtl/>
        </w:rPr>
      </w:pPr>
      <w:bookmarkStart w:id="732" w:name="_ETM_Q1_2660023"/>
      <w:bookmarkEnd w:id="732"/>
      <w:r>
        <w:rPr>
          <w:rFonts w:hint="cs"/>
          <w:rtl/>
        </w:rPr>
        <w:t xml:space="preserve"> </w:t>
      </w:r>
      <w:bookmarkStart w:id="733" w:name="_ETM_Q1_2662757"/>
      <w:bookmarkEnd w:id="733"/>
    </w:p>
    <w:p w:rsidR="003844F2" w:rsidRDefault="003844F2" w:rsidP="003844F2">
      <w:pPr>
        <w:pStyle w:val="af9"/>
        <w:keepNext/>
        <w:rPr>
          <w:rtl/>
        </w:rPr>
      </w:pPr>
      <w:bookmarkStart w:id="734" w:name="_ETM_Q1_2663448"/>
      <w:bookmarkEnd w:id="734"/>
      <w:r>
        <w:rPr>
          <w:rtl/>
        </w:rPr>
        <w:t>דוד אזולאי:</w:t>
      </w:r>
    </w:p>
    <w:p w:rsidR="003844F2" w:rsidRDefault="003844F2" w:rsidP="003844F2">
      <w:pPr>
        <w:pStyle w:val="KeepWithNext"/>
        <w:rPr>
          <w:rtl/>
        </w:rPr>
      </w:pPr>
    </w:p>
    <w:p w:rsidR="003844F2" w:rsidRDefault="003844F2" w:rsidP="003844F2">
      <w:pPr>
        <w:rPr>
          <w:rtl/>
        </w:rPr>
      </w:pPr>
      <w:r>
        <w:rPr>
          <w:rFonts w:hint="cs"/>
          <w:rtl/>
        </w:rPr>
        <w:t>צריך לשמר את זה.</w:t>
      </w:r>
    </w:p>
    <w:p w:rsidR="003844F2" w:rsidRDefault="003844F2" w:rsidP="003844F2">
      <w:pPr>
        <w:rPr>
          <w:rtl/>
        </w:rPr>
      </w:pPr>
    </w:p>
    <w:p w:rsidR="003844F2" w:rsidRDefault="003844F2" w:rsidP="003844F2">
      <w:pPr>
        <w:pStyle w:val="af6"/>
        <w:keepNext/>
        <w:rPr>
          <w:rtl/>
        </w:rPr>
      </w:pPr>
      <w:bookmarkStart w:id="735" w:name="_ETM_Q1_2660086"/>
      <w:bookmarkStart w:id="736" w:name="_ETM_Q1_2661070"/>
      <w:bookmarkEnd w:id="735"/>
      <w:bookmarkEnd w:id="736"/>
      <w:r>
        <w:rPr>
          <w:rtl/>
        </w:rPr>
        <w:t>היו"ר יעקב טסלר:</w:t>
      </w:r>
    </w:p>
    <w:p w:rsidR="003844F2" w:rsidRDefault="003844F2" w:rsidP="003844F2">
      <w:pPr>
        <w:pStyle w:val="KeepWithNext"/>
        <w:rPr>
          <w:rtl/>
        </w:rPr>
      </w:pPr>
    </w:p>
    <w:p w:rsidR="003844F2" w:rsidRDefault="003844F2" w:rsidP="003844F2">
      <w:pPr>
        <w:rPr>
          <w:rtl/>
        </w:rPr>
      </w:pPr>
      <w:r>
        <w:rPr>
          <w:rFonts w:hint="cs"/>
          <w:rtl/>
        </w:rPr>
        <w:t xml:space="preserve">אני גם מניח שבתקופת הקורונה </w:t>
      </w:r>
      <w:bookmarkStart w:id="737" w:name="_ETM_Q1_2667042"/>
      <w:bookmarkEnd w:id="737"/>
      <w:r>
        <w:rPr>
          <w:rFonts w:hint="cs"/>
          <w:rtl/>
        </w:rPr>
        <w:t>היו פחות פונים, אבל לא ניכנס לזה כרגע.</w:t>
      </w:r>
    </w:p>
    <w:p w:rsidR="003844F2" w:rsidRDefault="003844F2" w:rsidP="003844F2">
      <w:pPr>
        <w:rPr>
          <w:rtl/>
        </w:rPr>
      </w:pPr>
    </w:p>
    <w:p w:rsidR="000A4544" w:rsidRDefault="000A4544" w:rsidP="000A4544">
      <w:pPr>
        <w:pStyle w:val="a4"/>
        <w:keepNext/>
        <w:rPr>
          <w:rtl/>
        </w:rPr>
      </w:pPr>
      <w:bookmarkStart w:id="738" w:name="_ETM_Q1_2668416"/>
      <w:bookmarkStart w:id="739" w:name="_ETM_Q1_2664935"/>
      <w:bookmarkEnd w:id="738"/>
      <w:bookmarkEnd w:id="739"/>
      <w:r>
        <w:rPr>
          <w:rtl/>
        </w:rPr>
        <w:t>קריאה:</w:t>
      </w:r>
    </w:p>
    <w:p w:rsidR="000A4544" w:rsidRDefault="000A4544" w:rsidP="000A4544">
      <w:pPr>
        <w:pStyle w:val="KeepWithNext"/>
        <w:rPr>
          <w:rtl/>
        </w:rPr>
      </w:pPr>
    </w:p>
    <w:p w:rsidR="003844F2" w:rsidRDefault="003844F2" w:rsidP="000A4544">
      <w:pPr>
        <w:rPr>
          <w:rtl/>
        </w:rPr>
      </w:pPr>
      <w:r>
        <w:rPr>
          <w:rFonts w:hint="cs"/>
          <w:rtl/>
        </w:rPr>
        <w:t>לא, הפניות</w:t>
      </w:r>
      <w:bookmarkStart w:id="740" w:name="_ETM_Q1_2669083"/>
      <w:bookmarkEnd w:id="740"/>
      <w:r>
        <w:rPr>
          <w:rFonts w:hint="cs"/>
          <w:rtl/>
        </w:rPr>
        <w:t xml:space="preserve"> מגיעות </w:t>
      </w:r>
      <w:r w:rsidR="000A4544">
        <w:rPr>
          <w:rFonts w:hint="cs"/>
          <w:rtl/>
        </w:rPr>
        <w:t>דרך - - -</w:t>
      </w:r>
    </w:p>
    <w:p w:rsidR="003844F2" w:rsidRDefault="003844F2" w:rsidP="003844F2">
      <w:pPr>
        <w:rPr>
          <w:rtl/>
        </w:rPr>
      </w:pPr>
    </w:p>
    <w:p w:rsidR="003844F2" w:rsidRDefault="003844F2" w:rsidP="003844F2">
      <w:pPr>
        <w:pStyle w:val="af6"/>
        <w:keepNext/>
        <w:rPr>
          <w:rtl/>
        </w:rPr>
      </w:pPr>
      <w:bookmarkStart w:id="741" w:name="_ETM_Q1_2672919"/>
      <w:bookmarkStart w:id="742" w:name="_ETM_Q1_2669518"/>
      <w:bookmarkEnd w:id="741"/>
      <w:bookmarkEnd w:id="742"/>
      <w:r>
        <w:rPr>
          <w:rtl/>
        </w:rPr>
        <w:t>היו"ר יעקב טסלר:</w:t>
      </w:r>
    </w:p>
    <w:p w:rsidR="003844F2" w:rsidRDefault="003844F2" w:rsidP="003844F2">
      <w:pPr>
        <w:pStyle w:val="KeepWithNext"/>
        <w:rPr>
          <w:rtl/>
        </w:rPr>
      </w:pPr>
    </w:p>
    <w:p w:rsidR="003844F2" w:rsidRDefault="000A4544" w:rsidP="003844F2">
      <w:pPr>
        <w:rPr>
          <w:rtl/>
        </w:rPr>
      </w:pPr>
      <w:r>
        <w:rPr>
          <w:rFonts w:hint="cs"/>
          <w:rtl/>
        </w:rPr>
        <w:t>אוקיי. אני רוצה לפנות בבקש</w:t>
      </w:r>
      <w:r w:rsidR="003844F2">
        <w:rPr>
          <w:rFonts w:hint="cs"/>
          <w:rtl/>
        </w:rPr>
        <w:t>ה ל</w:t>
      </w:r>
      <w:bookmarkStart w:id="743" w:name="_ETM_Q1_2674610"/>
      <w:bookmarkEnd w:id="743"/>
      <w:r w:rsidR="003844F2">
        <w:rPr>
          <w:rFonts w:hint="cs"/>
          <w:rtl/>
        </w:rPr>
        <w:t xml:space="preserve">פרופ' גרוטו, הוא אמור לצאת, רק לתת מילת סיכום. </w:t>
      </w:r>
    </w:p>
    <w:p w:rsidR="003844F2" w:rsidRDefault="003844F2" w:rsidP="003844F2">
      <w:pPr>
        <w:rPr>
          <w:rtl/>
        </w:rPr>
      </w:pPr>
    </w:p>
    <w:p w:rsidR="003844F2" w:rsidRDefault="003844F2" w:rsidP="003844F2">
      <w:pPr>
        <w:pStyle w:val="af9"/>
        <w:keepNext/>
        <w:rPr>
          <w:rtl/>
        </w:rPr>
      </w:pPr>
      <w:bookmarkStart w:id="744" w:name="_ETM_Q1_2675020"/>
      <w:bookmarkStart w:id="745" w:name="_ETM_Q1_2676187"/>
      <w:bookmarkEnd w:id="744"/>
      <w:bookmarkEnd w:id="745"/>
      <w:r>
        <w:rPr>
          <w:rtl/>
        </w:rPr>
        <w:t>איתמר גרוטו:</w:t>
      </w:r>
    </w:p>
    <w:p w:rsidR="003844F2" w:rsidRDefault="003844F2" w:rsidP="003844F2">
      <w:pPr>
        <w:pStyle w:val="KeepWithNext"/>
        <w:rPr>
          <w:rtl/>
        </w:rPr>
      </w:pPr>
    </w:p>
    <w:p w:rsidR="003844F2" w:rsidRDefault="003844F2" w:rsidP="000A4544">
      <w:pPr>
        <w:rPr>
          <w:rtl/>
        </w:rPr>
      </w:pPr>
      <w:r>
        <w:rPr>
          <w:rFonts w:hint="cs"/>
          <w:rtl/>
        </w:rPr>
        <w:t xml:space="preserve">אז </w:t>
      </w:r>
      <w:bookmarkStart w:id="746" w:name="_ETM_Q1_2676875"/>
      <w:bookmarkEnd w:id="746"/>
      <w:r>
        <w:rPr>
          <w:rFonts w:hint="cs"/>
          <w:rtl/>
        </w:rPr>
        <w:t xml:space="preserve">לפני שאני מסכם, אני מניח שעד עכשיו הוצגה תמונה </w:t>
      </w:r>
      <w:bookmarkStart w:id="747" w:name="_ETM_Q1_2685136"/>
      <w:bookmarkEnd w:id="747"/>
      <w:r>
        <w:rPr>
          <w:rFonts w:hint="cs"/>
          <w:rtl/>
        </w:rPr>
        <w:t xml:space="preserve">ורודה מדי ואני מניח שיש בטח אנשים כאן שבהחלט אני </w:t>
      </w:r>
      <w:bookmarkStart w:id="748" w:name="_ETM_Q1_2688050"/>
      <w:bookmarkEnd w:id="748"/>
      <w:r>
        <w:rPr>
          <w:rFonts w:hint="cs"/>
          <w:rtl/>
        </w:rPr>
        <w:t xml:space="preserve">מזדהה עם התלונות, שאני מניח שגם יגיעו אחר כך, אני </w:t>
      </w:r>
      <w:bookmarkStart w:id="749" w:name="_ETM_Q1_2690642"/>
      <w:bookmarkEnd w:id="749"/>
      <w:r>
        <w:rPr>
          <w:rFonts w:hint="cs"/>
          <w:rtl/>
        </w:rPr>
        <w:t xml:space="preserve">חושב שנכון לתת להם להשמיע את קולם ואני בטוח שהם </w:t>
      </w:r>
      <w:bookmarkStart w:id="750" w:name="_ETM_Q1_2693137"/>
      <w:bookmarkEnd w:id="750"/>
      <w:r>
        <w:rPr>
          <w:rFonts w:hint="cs"/>
          <w:rtl/>
        </w:rPr>
        <w:t xml:space="preserve">נמצאים על הזום, אני רק אומר שבהחלט זה </w:t>
      </w:r>
      <w:bookmarkStart w:id="751" w:name="_ETM_Q1_2697149"/>
      <w:bookmarkEnd w:id="751"/>
      <w:r>
        <w:rPr>
          <w:rFonts w:hint="cs"/>
          <w:rtl/>
        </w:rPr>
        <w:t>נושא מרכזי שאני עוסק בו כמשנה</w:t>
      </w:r>
      <w:r w:rsidR="000A4544">
        <w:rPr>
          <w:rFonts w:hint="cs"/>
          <w:rtl/>
        </w:rPr>
        <w:t xml:space="preserve"> ל</w:t>
      </w:r>
      <w:r>
        <w:rPr>
          <w:rFonts w:hint="cs"/>
          <w:rtl/>
        </w:rPr>
        <w:t xml:space="preserve">מנכ"ל באופן ישיר </w:t>
      </w:r>
      <w:bookmarkStart w:id="752" w:name="_ETM_Q1_2699059"/>
      <w:bookmarkEnd w:id="752"/>
      <w:r>
        <w:rPr>
          <w:rFonts w:hint="cs"/>
          <w:rtl/>
        </w:rPr>
        <w:t xml:space="preserve">בגלל החשיבות שאנחנו רואים בו לשפר את השירות לאזרח. יש </w:t>
      </w:r>
      <w:bookmarkStart w:id="753" w:name="_ETM_Q1_2705285"/>
      <w:bookmarkEnd w:id="753"/>
      <w:r>
        <w:rPr>
          <w:rFonts w:hint="cs"/>
          <w:rtl/>
        </w:rPr>
        <w:t xml:space="preserve">לנו רעיונות לשלב את זה גם עם עוד ועדות נוספות, </w:t>
      </w:r>
      <w:bookmarkStart w:id="754" w:name="_ETM_Q1_2705361"/>
      <w:bookmarkEnd w:id="754"/>
      <w:r>
        <w:rPr>
          <w:rFonts w:hint="cs"/>
          <w:rtl/>
        </w:rPr>
        <w:t xml:space="preserve">כי אני חושב שהיום בן אדם צריך ללכת לוועדה בביטוח </w:t>
      </w:r>
      <w:bookmarkStart w:id="755" w:name="_ETM_Q1_2711912"/>
      <w:bookmarkEnd w:id="755"/>
      <w:r>
        <w:rPr>
          <w:rFonts w:hint="cs"/>
          <w:rtl/>
        </w:rPr>
        <w:t>לאומי על דבר הזה וכנכה לוועדה רפואית לדבר הזה ו</w:t>
      </w:r>
      <w:bookmarkStart w:id="756" w:name="_ETM_Q1_2714136"/>
      <w:bookmarkEnd w:id="756"/>
      <w:r>
        <w:rPr>
          <w:rFonts w:hint="cs"/>
          <w:rtl/>
        </w:rPr>
        <w:t xml:space="preserve">ועדה אחת למרב"ד ואחרי זה לוועדה אחרת, אנחנו מנסים ליצור איזה שהוא איחוד, לא רק של משרד הבריאות, צריך לעבוד </w:t>
      </w:r>
      <w:bookmarkStart w:id="757" w:name="_ETM_Q1_2722157"/>
      <w:bookmarkEnd w:id="757"/>
      <w:r>
        <w:rPr>
          <w:rFonts w:hint="cs"/>
          <w:rtl/>
        </w:rPr>
        <w:t xml:space="preserve">עם ביטוח לאומי, אני חושב שזה הפתרון הכי טוב שייצור </w:t>
      </w:r>
      <w:bookmarkStart w:id="758" w:name="_ETM_Q1_2724763"/>
      <w:bookmarkEnd w:id="758"/>
      <w:r w:rsidR="000A4544">
        <w:t>one stop shop</w:t>
      </w:r>
      <w:r>
        <w:rPr>
          <w:rFonts w:hint="cs"/>
          <w:rtl/>
        </w:rPr>
        <w:t xml:space="preserve"> </w:t>
      </w:r>
      <w:r w:rsidR="00BB218D">
        <w:rPr>
          <w:rFonts w:hint="cs"/>
          <w:rtl/>
        </w:rPr>
        <w:t xml:space="preserve">שבו בן אדם יוכל לקבל את כל </w:t>
      </w:r>
      <w:bookmarkStart w:id="759" w:name="_ETM_Q1_2727804"/>
      <w:bookmarkEnd w:id="759"/>
      <w:r w:rsidR="00BB218D">
        <w:rPr>
          <w:rFonts w:hint="cs"/>
          <w:rtl/>
        </w:rPr>
        <w:t xml:space="preserve">המענה. כרגע זה לא קיים בגלל שזה נופל בין כל </w:t>
      </w:r>
      <w:bookmarkStart w:id="760" w:name="_ETM_Q1_2728984"/>
      <w:bookmarkEnd w:id="760"/>
      <w:r w:rsidR="00BB218D">
        <w:rPr>
          <w:rFonts w:hint="cs"/>
          <w:rtl/>
        </w:rPr>
        <w:t xml:space="preserve">מיני מקומות. זה גם חלק מהדברים שאנחנו רוצים להוביל </w:t>
      </w:r>
      <w:bookmarkStart w:id="761" w:name="_ETM_Q1_2732550"/>
      <w:bookmarkEnd w:id="761"/>
      <w:r w:rsidR="00BB218D">
        <w:rPr>
          <w:rFonts w:hint="cs"/>
          <w:rtl/>
        </w:rPr>
        <w:t xml:space="preserve">וכמובן הנושא של המערכת הממוחשבת, שהיה לנו מהלך לא קל </w:t>
      </w:r>
      <w:bookmarkStart w:id="762" w:name="_ETM_Q1_2737863"/>
      <w:bookmarkEnd w:id="762"/>
      <w:r w:rsidR="00BB218D">
        <w:rPr>
          <w:rFonts w:hint="cs"/>
          <w:rtl/>
        </w:rPr>
        <w:t xml:space="preserve">איתה, לקח הרבה זמן גם לבנות אותה וגם להטמיע אותה כי היה איזה שלב שהיה לנו סכסוך עבודה עם </w:t>
      </w:r>
      <w:bookmarkStart w:id="763" w:name="_ETM_Q1_2744030"/>
      <w:bookmarkEnd w:id="763"/>
      <w:r w:rsidR="00BB218D">
        <w:rPr>
          <w:rFonts w:hint="cs"/>
          <w:rtl/>
        </w:rPr>
        <w:t>העובדים שחששו שהמערכת הממוחשבת תחליף אותם ולא זאת הייתה הכוונה</w:t>
      </w:r>
      <w:bookmarkStart w:id="764" w:name="_ETM_Q1_2750213"/>
      <w:bookmarkEnd w:id="764"/>
      <w:r w:rsidR="000A4544">
        <w:rPr>
          <w:rFonts w:hint="cs"/>
          <w:rtl/>
        </w:rPr>
        <w:t xml:space="preserve">. גם הסכסוך הזה נפתר ו </w:t>
      </w:r>
      <w:r w:rsidR="00BB218D">
        <w:rPr>
          <w:rFonts w:hint="cs"/>
          <w:rtl/>
        </w:rPr>
        <w:t xml:space="preserve">- </w:t>
      </w:r>
      <w:bookmarkStart w:id="765" w:name="_ETM_Q1_2750276"/>
      <w:bookmarkEnd w:id="765"/>
      <w:r w:rsidR="00BB218D">
        <w:rPr>
          <w:rFonts w:hint="cs"/>
          <w:rtl/>
        </w:rPr>
        <w:t>- -</w:t>
      </w:r>
    </w:p>
    <w:p w:rsidR="00BB218D" w:rsidRDefault="00BB218D" w:rsidP="003844F2">
      <w:pPr>
        <w:rPr>
          <w:rtl/>
        </w:rPr>
      </w:pPr>
    </w:p>
    <w:p w:rsidR="00BB218D" w:rsidRDefault="00BB218D" w:rsidP="00BB218D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BB218D" w:rsidRDefault="00BB218D" w:rsidP="00BB218D">
      <w:pPr>
        <w:pStyle w:val="KeepWithNext"/>
        <w:rPr>
          <w:rtl/>
        </w:rPr>
      </w:pPr>
    </w:p>
    <w:p w:rsidR="00BB218D" w:rsidRDefault="00BB218D" w:rsidP="00BB218D">
      <w:pPr>
        <w:rPr>
          <w:rtl/>
        </w:rPr>
      </w:pPr>
      <w:r>
        <w:rPr>
          <w:rFonts w:hint="cs"/>
          <w:rtl/>
        </w:rPr>
        <w:t xml:space="preserve">אפשר לומר סוף טוב הכול טוב או שזה </w:t>
      </w:r>
      <w:bookmarkStart w:id="766" w:name="_ETM_Q1_2754300"/>
      <w:bookmarkEnd w:id="766"/>
      <w:r>
        <w:rPr>
          <w:rFonts w:hint="cs"/>
          <w:rtl/>
        </w:rPr>
        <w:t xml:space="preserve">עדיין לא שם? </w:t>
      </w:r>
    </w:p>
    <w:p w:rsidR="00BB218D" w:rsidRDefault="00BB218D" w:rsidP="00BB218D">
      <w:pPr>
        <w:rPr>
          <w:rtl/>
        </w:rPr>
      </w:pPr>
    </w:p>
    <w:p w:rsidR="00BB218D" w:rsidRDefault="00BB218D" w:rsidP="00BB218D">
      <w:pPr>
        <w:pStyle w:val="af9"/>
        <w:keepNext/>
        <w:rPr>
          <w:rtl/>
        </w:rPr>
      </w:pPr>
      <w:bookmarkStart w:id="767" w:name="_ETM_Q1_2755833"/>
      <w:bookmarkEnd w:id="767"/>
      <w:r>
        <w:rPr>
          <w:rtl/>
        </w:rPr>
        <w:t>איתמר גרוטו:</w:t>
      </w:r>
    </w:p>
    <w:p w:rsidR="00BB218D" w:rsidRDefault="00BB218D" w:rsidP="00BB218D">
      <w:pPr>
        <w:pStyle w:val="KeepWithNext"/>
        <w:rPr>
          <w:rtl/>
        </w:rPr>
      </w:pPr>
    </w:p>
    <w:p w:rsidR="00BB218D" w:rsidRDefault="00BB218D" w:rsidP="00BB218D">
      <w:pPr>
        <w:rPr>
          <w:rtl/>
        </w:rPr>
      </w:pPr>
      <w:r>
        <w:rPr>
          <w:rFonts w:hint="cs"/>
          <w:rtl/>
        </w:rPr>
        <w:t xml:space="preserve">לא, נפתר הסכסוך ועכשיו העובדים רתומים לנושא </w:t>
      </w:r>
      <w:bookmarkStart w:id="768" w:name="_ETM_Q1_2759079"/>
      <w:bookmarkEnd w:id="768"/>
      <w:r>
        <w:rPr>
          <w:rFonts w:hint="cs"/>
          <w:rtl/>
        </w:rPr>
        <w:t xml:space="preserve">הזה אז אני חושב שמכאן אנחנו יכולים להתקדם קדימה </w:t>
      </w:r>
      <w:bookmarkStart w:id="769" w:name="_ETM_Q1_2763759"/>
      <w:bookmarkEnd w:id="769"/>
      <w:r>
        <w:rPr>
          <w:rFonts w:hint="cs"/>
          <w:rtl/>
        </w:rPr>
        <w:t>ואני מציע גם שנקבע איזה שהוא מעקב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בהמשך כדי </w:t>
      </w:r>
      <w:bookmarkStart w:id="770" w:name="_ETM_Q1_2766354"/>
      <w:bookmarkEnd w:id="770"/>
      <w:r>
        <w:rPr>
          <w:rFonts w:hint="cs"/>
          <w:rtl/>
        </w:rPr>
        <w:t xml:space="preserve">שנוכל להציג את ההתקדמות שלנו גם בהמשך. אני פשוט נאלץ </w:t>
      </w:r>
      <w:bookmarkStart w:id="771" w:name="_ETM_Q1_2772139"/>
      <w:bookmarkEnd w:id="771"/>
      <w:r>
        <w:rPr>
          <w:rFonts w:hint="cs"/>
          <w:rtl/>
        </w:rPr>
        <w:t>לצאת לקבינט הקורונה, אז תודה רבה.</w:t>
      </w:r>
    </w:p>
    <w:p w:rsidR="00BB218D" w:rsidRDefault="00BB218D" w:rsidP="00BB218D">
      <w:pPr>
        <w:rPr>
          <w:rtl/>
        </w:rPr>
      </w:pPr>
    </w:p>
    <w:p w:rsidR="00BB218D" w:rsidRDefault="00BB218D" w:rsidP="00BB218D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BB218D" w:rsidRDefault="00BB218D" w:rsidP="00BB218D">
      <w:pPr>
        <w:pStyle w:val="KeepWithNext"/>
        <w:rPr>
          <w:rtl/>
        </w:rPr>
      </w:pPr>
    </w:p>
    <w:p w:rsidR="00BB218D" w:rsidRDefault="00BB218D" w:rsidP="00BB218D">
      <w:pPr>
        <w:rPr>
          <w:rtl/>
        </w:rPr>
      </w:pPr>
      <w:r>
        <w:rPr>
          <w:rFonts w:hint="cs"/>
          <w:rtl/>
        </w:rPr>
        <w:t xml:space="preserve">תודה, אדוני. תביא לנו בשורות </w:t>
      </w:r>
      <w:bookmarkStart w:id="772" w:name="_ETM_Q1_2775802"/>
      <w:bookmarkEnd w:id="772"/>
      <w:r>
        <w:rPr>
          <w:rFonts w:hint="cs"/>
          <w:rtl/>
        </w:rPr>
        <w:t xml:space="preserve">טובות משם. </w:t>
      </w:r>
    </w:p>
    <w:p w:rsidR="00BB218D" w:rsidRDefault="00BB218D" w:rsidP="00BB218D">
      <w:pPr>
        <w:rPr>
          <w:rtl/>
        </w:rPr>
      </w:pPr>
    </w:p>
    <w:p w:rsidR="00BB218D" w:rsidRDefault="00BB218D" w:rsidP="00BB218D">
      <w:pPr>
        <w:pStyle w:val="af9"/>
        <w:keepNext/>
        <w:rPr>
          <w:rtl/>
        </w:rPr>
      </w:pPr>
      <w:bookmarkStart w:id="773" w:name="_ETM_Q1_2772365"/>
      <w:bookmarkStart w:id="774" w:name="_ETM_Q1_2773488"/>
      <w:bookmarkEnd w:id="773"/>
      <w:bookmarkEnd w:id="774"/>
      <w:r>
        <w:rPr>
          <w:rtl/>
        </w:rPr>
        <w:t>איתמר גרוטו:</w:t>
      </w:r>
    </w:p>
    <w:p w:rsidR="00BB218D" w:rsidRDefault="00BB218D" w:rsidP="00BB218D">
      <w:pPr>
        <w:pStyle w:val="KeepWithNext"/>
        <w:rPr>
          <w:rtl/>
        </w:rPr>
      </w:pPr>
    </w:p>
    <w:p w:rsidR="00BB218D" w:rsidRDefault="00BB218D" w:rsidP="00BB218D">
      <w:pPr>
        <w:rPr>
          <w:rtl/>
        </w:rPr>
      </w:pPr>
      <w:r>
        <w:rPr>
          <w:rFonts w:hint="cs"/>
          <w:rtl/>
        </w:rPr>
        <w:t>אני מקווה.</w:t>
      </w:r>
    </w:p>
    <w:p w:rsidR="00BB218D" w:rsidRDefault="00BB218D" w:rsidP="00BB218D">
      <w:pPr>
        <w:rPr>
          <w:rtl/>
        </w:rPr>
      </w:pPr>
    </w:p>
    <w:p w:rsidR="00BB218D" w:rsidRDefault="00BB218D" w:rsidP="00BB218D">
      <w:pPr>
        <w:pStyle w:val="af9"/>
        <w:keepNext/>
        <w:rPr>
          <w:rtl/>
        </w:rPr>
      </w:pPr>
      <w:bookmarkStart w:id="775" w:name="_ETM_Q1_2775126"/>
      <w:bookmarkEnd w:id="775"/>
      <w:r>
        <w:rPr>
          <w:rtl/>
        </w:rPr>
        <w:t>רוני פלי:</w:t>
      </w:r>
    </w:p>
    <w:p w:rsidR="00BB218D" w:rsidRDefault="00BB218D" w:rsidP="00BB218D">
      <w:pPr>
        <w:pStyle w:val="KeepWithNext"/>
        <w:rPr>
          <w:rtl/>
        </w:rPr>
      </w:pPr>
    </w:p>
    <w:p w:rsidR="00BB218D" w:rsidRDefault="00BB218D" w:rsidP="00BB218D">
      <w:pPr>
        <w:rPr>
          <w:rtl/>
        </w:rPr>
      </w:pPr>
      <w:r>
        <w:rPr>
          <w:rFonts w:hint="cs"/>
          <w:rtl/>
        </w:rPr>
        <w:t xml:space="preserve">אם אפשר את זכות הדיבור? </w:t>
      </w:r>
      <w:bookmarkStart w:id="776" w:name="_ETM_Q1_2783728"/>
      <w:bookmarkEnd w:id="776"/>
    </w:p>
    <w:p w:rsidR="00BB218D" w:rsidRDefault="00BB218D" w:rsidP="00BB218D">
      <w:pPr>
        <w:rPr>
          <w:rtl/>
        </w:rPr>
      </w:pPr>
    </w:p>
    <w:p w:rsidR="00BB218D" w:rsidRDefault="00BB218D" w:rsidP="00BB218D">
      <w:pPr>
        <w:pStyle w:val="af6"/>
        <w:keepNext/>
        <w:rPr>
          <w:rtl/>
        </w:rPr>
      </w:pPr>
      <w:bookmarkStart w:id="777" w:name="_ETM_Q1_2783917"/>
      <w:bookmarkEnd w:id="777"/>
      <w:r>
        <w:rPr>
          <w:rtl/>
        </w:rPr>
        <w:t>היו"ר יעקב טסלר:</w:t>
      </w:r>
    </w:p>
    <w:p w:rsidR="00BB218D" w:rsidRDefault="00BB218D" w:rsidP="00BB218D">
      <w:pPr>
        <w:pStyle w:val="KeepWithNext"/>
        <w:rPr>
          <w:rtl/>
        </w:rPr>
      </w:pPr>
    </w:p>
    <w:p w:rsidR="00BB218D" w:rsidRDefault="00BB218D" w:rsidP="00BB218D">
      <w:pPr>
        <w:rPr>
          <w:rtl/>
        </w:rPr>
      </w:pPr>
      <w:r>
        <w:rPr>
          <w:rFonts w:hint="cs"/>
          <w:rtl/>
        </w:rPr>
        <w:t xml:space="preserve">עם מי הכבוד? </w:t>
      </w:r>
    </w:p>
    <w:p w:rsidR="00BB218D" w:rsidRDefault="00BB218D" w:rsidP="00BB218D">
      <w:pPr>
        <w:rPr>
          <w:rtl/>
        </w:rPr>
      </w:pPr>
    </w:p>
    <w:p w:rsidR="00BB218D" w:rsidRDefault="00BB218D" w:rsidP="00BB218D">
      <w:pPr>
        <w:pStyle w:val="af9"/>
        <w:keepNext/>
        <w:rPr>
          <w:rtl/>
        </w:rPr>
      </w:pPr>
      <w:bookmarkStart w:id="778" w:name="_ETM_Q1_2784364"/>
      <w:bookmarkEnd w:id="778"/>
      <w:r>
        <w:rPr>
          <w:rtl/>
        </w:rPr>
        <w:t>רוני פלי:</w:t>
      </w:r>
    </w:p>
    <w:p w:rsidR="00BB218D" w:rsidRDefault="00BB218D" w:rsidP="00BB218D">
      <w:pPr>
        <w:pStyle w:val="KeepWithNext"/>
        <w:rPr>
          <w:rtl/>
        </w:rPr>
      </w:pPr>
    </w:p>
    <w:p w:rsidR="00BB218D" w:rsidRDefault="00BB218D" w:rsidP="00BB218D">
      <w:pPr>
        <w:rPr>
          <w:rtl/>
        </w:rPr>
      </w:pPr>
      <w:r>
        <w:rPr>
          <w:rFonts w:hint="cs"/>
          <w:rtl/>
        </w:rPr>
        <w:t>עורכת הדין רוני פלי מהאגודה לזכויות</w:t>
      </w:r>
      <w:bookmarkStart w:id="779" w:name="_ETM_Q1_2790484"/>
      <w:bookmarkEnd w:id="779"/>
      <w:r>
        <w:rPr>
          <w:rFonts w:hint="cs"/>
          <w:rtl/>
        </w:rPr>
        <w:t xml:space="preserve"> האזרח. ראשית, אני רוצה להודות לכם על המעקב הזה, הדיון</w:t>
      </w:r>
      <w:bookmarkStart w:id="780" w:name="_ETM_Q1_2798888"/>
      <w:bookmarkEnd w:id="780"/>
      <w:r>
        <w:rPr>
          <w:rFonts w:hint="cs"/>
          <w:rtl/>
        </w:rPr>
        <w:t xml:space="preserve"> הזה החל בעקבות פנייה של האגודה לזכויות האזרח והחברה לבריאות </w:t>
      </w:r>
      <w:bookmarkStart w:id="781" w:name="_ETM_Q1_2800593"/>
      <w:bookmarkEnd w:id="781"/>
      <w:r>
        <w:rPr>
          <w:rFonts w:hint="cs"/>
          <w:rtl/>
        </w:rPr>
        <w:t xml:space="preserve">הנפש בקהילה שד"ר באר מייצג אותה, הוא ניסה </w:t>
      </w:r>
      <w:bookmarkStart w:id="782" w:name="_ETM_Q1_2804847"/>
      <w:bookmarkEnd w:id="782"/>
      <w:r>
        <w:rPr>
          <w:rFonts w:hint="cs"/>
          <w:rtl/>
        </w:rPr>
        <w:t>לדבר קודם, אני מקווה שהוא יצליח כי חשוב לשמוע את</w:t>
      </w:r>
      <w:bookmarkStart w:id="783" w:name="_ETM_Q1_2809871"/>
      <w:bookmarkEnd w:id="783"/>
      <w:r>
        <w:rPr>
          <w:rFonts w:hint="cs"/>
          <w:rtl/>
        </w:rPr>
        <w:t xml:space="preserve"> הקולות מהשטח. </w:t>
      </w:r>
    </w:p>
    <w:p w:rsidR="00BB218D" w:rsidRDefault="00BB218D" w:rsidP="00BB218D">
      <w:pPr>
        <w:rPr>
          <w:rtl/>
        </w:rPr>
      </w:pPr>
    </w:p>
    <w:p w:rsidR="00BB218D" w:rsidRDefault="00BB218D" w:rsidP="00BB218D">
      <w:pPr>
        <w:rPr>
          <w:rtl/>
        </w:rPr>
      </w:pPr>
      <w:r>
        <w:rPr>
          <w:rFonts w:hint="cs"/>
          <w:rtl/>
        </w:rPr>
        <w:t>א</w:t>
      </w:r>
      <w:bookmarkStart w:id="784" w:name="_ETM_Q1_2812273"/>
      <w:bookmarkEnd w:id="784"/>
      <w:r>
        <w:rPr>
          <w:rFonts w:hint="cs"/>
          <w:rtl/>
        </w:rPr>
        <w:t xml:space="preserve">ני רוצה לומר שהכיוון שאליו הולכים כרגע הוא </w:t>
      </w:r>
      <w:bookmarkStart w:id="785" w:name="_ETM_Q1_2818234"/>
      <w:bookmarkEnd w:id="785"/>
      <w:r>
        <w:rPr>
          <w:rFonts w:hint="cs"/>
          <w:rtl/>
        </w:rPr>
        <w:t xml:space="preserve">מבורך והוא מפנה גדול, זאת אומרת מיליון השקלים שהוקצו כתמיכה </w:t>
      </w:r>
      <w:bookmarkStart w:id="786" w:name="_ETM_Q1_2825223"/>
      <w:bookmarkEnd w:id="786"/>
      <w:r>
        <w:rPr>
          <w:rFonts w:hint="cs"/>
          <w:rtl/>
        </w:rPr>
        <w:t xml:space="preserve">בנזקקים הוא כיוון שהוא יותר טוב מכלום, אבל הוא לא </w:t>
      </w:r>
      <w:bookmarkStart w:id="787" w:name="_ETM_Q1_2827042"/>
      <w:bookmarkEnd w:id="787"/>
      <w:r>
        <w:rPr>
          <w:rFonts w:hint="cs"/>
          <w:rtl/>
        </w:rPr>
        <w:t xml:space="preserve">טוב והוא לא נכון מהותית. מהותית אנחנו מדברים על שירות </w:t>
      </w:r>
      <w:bookmarkStart w:id="788" w:name="_ETM_Q1_2832398"/>
      <w:bookmarkEnd w:id="788"/>
      <w:r>
        <w:rPr>
          <w:rFonts w:hint="cs"/>
          <w:rtl/>
        </w:rPr>
        <w:t xml:space="preserve">שלטעמנו לפחות צריך להיות למי שהופנה על ידי המדינה ויש </w:t>
      </w:r>
      <w:bookmarkStart w:id="789" w:name="_ETM_Q1_2838402"/>
      <w:bookmarkEnd w:id="789"/>
      <w:r>
        <w:rPr>
          <w:rFonts w:hint="cs"/>
          <w:rtl/>
        </w:rPr>
        <w:t xml:space="preserve">למדינה אינטרס שהוא לא ינהג, זה צריך להיות שירות חינמי, </w:t>
      </w:r>
      <w:bookmarkStart w:id="790" w:name="_ETM_Q1_2839685"/>
      <w:bookmarkEnd w:id="790"/>
      <w:r>
        <w:rPr>
          <w:rFonts w:hint="cs"/>
          <w:rtl/>
        </w:rPr>
        <w:t>זה לא טובת הנאה, זה טיפול, זה צריך להיכנס במסגרת</w:t>
      </w:r>
      <w:bookmarkStart w:id="791" w:name="_ETM_Q1_2847108"/>
      <w:bookmarkEnd w:id="791"/>
      <w:r>
        <w:rPr>
          <w:rFonts w:hint="cs"/>
          <w:rtl/>
        </w:rPr>
        <w:t xml:space="preserve"> סל הבריאות. זה לא סכום מאוד גבוה, לא מדובר על </w:t>
      </w:r>
      <w:bookmarkStart w:id="792" w:name="_ETM_Q1_2850121"/>
      <w:bookmarkEnd w:id="792"/>
      <w:r>
        <w:rPr>
          <w:rFonts w:hint="cs"/>
          <w:rtl/>
        </w:rPr>
        <w:t xml:space="preserve">כל כך הרבה אנשים. רמת המחסום שזה שם בפני </w:t>
      </w:r>
      <w:bookmarkStart w:id="793" w:name="_ETM_Q1_2857437"/>
      <w:bookmarkEnd w:id="793"/>
      <w:r>
        <w:rPr>
          <w:rFonts w:hint="cs"/>
          <w:rtl/>
        </w:rPr>
        <w:t xml:space="preserve">אנשים שנדרשים להגיע לוועדות על מנת לקבל חזרה את </w:t>
      </w:r>
      <w:bookmarkStart w:id="794" w:name="_ETM_Q1_2866391"/>
      <w:bookmarkEnd w:id="794"/>
      <w:r>
        <w:rPr>
          <w:rFonts w:hint="cs"/>
          <w:rtl/>
        </w:rPr>
        <w:t xml:space="preserve">הרישיון ולחזור להיות יכולים לחזור לשוק העבודה </w:t>
      </w:r>
      <w:bookmarkStart w:id="795" w:name="_ETM_Q1_2870684"/>
      <w:bookmarkEnd w:id="795"/>
      <w:r>
        <w:rPr>
          <w:rFonts w:hint="cs"/>
          <w:rtl/>
        </w:rPr>
        <w:t>או להשתקם מהמשבר אליו הם נקלעו</w:t>
      </w:r>
      <w:r w:rsidR="000A4544">
        <w:rPr>
          <w:rFonts w:hint="cs"/>
          <w:rtl/>
        </w:rPr>
        <w:t>,</w:t>
      </w:r>
      <w:r>
        <w:rPr>
          <w:rFonts w:hint="cs"/>
          <w:rtl/>
        </w:rPr>
        <w:t xml:space="preserve"> צריך להבין עד כמה </w:t>
      </w:r>
      <w:bookmarkStart w:id="796" w:name="_ETM_Q1_2870323"/>
      <w:bookmarkEnd w:id="796"/>
      <w:r>
        <w:rPr>
          <w:rFonts w:hint="cs"/>
          <w:rtl/>
        </w:rPr>
        <w:t>היום הסיפור הזה קריטי. מיש</w:t>
      </w:r>
      <w:bookmarkStart w:id="797" w:name="_ETM_Q1_2875241"/>
      <w:bookmarkEnd w:id="797"/>
      <w:r>
        <w:rPr>
          <w:rFonts w:hint="cs"/>
          <w:rtl/>
        </w:rPr>
        <w:t xml:space="preserve">הו אמר פה שלנהוג היום זה </w:t>
      </w:r>
      <w:bookmarkStart w:id="798" w:name="_ETM_Q1_2874275"/>
      <w:bookmarkEnd w:id="798"/>
      <w:r>
        <w:rPr>
          <w:rFonts w:hint="cs"/>
          <w:rtl/>
        </w:rPr>
        <w:t xml:space="preserve">לא כמו לנהוג בעבר, גם התלות ברכב היום </w:t>
      </w:r>
      <w:bookmarkStart w:id="799" w:name="_ETM_Q1_2880227"/>
      <w:bookmarkEnd w:id="799"/>
      <w:r>
        <w:rPr>
          <w:rFonts w:hint="cs"/>
          <w:rtl/>
        </w:rPr>
        <w:t xml:space="preserve">היא לא כמו התלות ברכב בעבר ואת זה אנחנו מבקשים לקחת בחשבון. </w:t>
      </w:r>
      <w:bookmarkStart w:id="800" w:name="_ETM_Q1_2885232"/>
      <w:bookmarkEnd w:id="800"/>
    </w:p>
    <w:p w:rsidR="003844F2" w:rsidRPr="00AE406F" w:rsidRDefault="003844F2" w:rsidP="008A6251">
      <w:pPr>
        <w:rPr>
          <w:rtl/>
        </w:rPr>
      </w:pPr>
      <w:bookmarkStart w:id="801" w:name="_ETM_Q1_2601414"/>
      <w:bookmarkEnd w:id="801"/>
    </w:p>
    <w:p w:rsidR="00590852" w:rsidRDefault="00BB218D" w:rsidP="00834D18">
      <w:pPr>
        <w:rPr>
          <w:rtl/>
        </w:rPr>
      </w:pPr>
      <w:r>
        <w:rPr>
          <w:rFonts w:hint="cs"/>
          <w:rtl/>
        </w:rPr>
        <w:t xml:space="preserve">אנחנו חושבים שכל דבר שיסרבל, כמו לבדוק עכשיו </w:t>
      </w:r>
      <w:bookmarkStart w:id="802" w:name="_ETM_Q1_2893356"/>
      <w:bookmarkEnd w:id="802"/>
      <w:r>
        <w:rPr>
          <w:rFonts w:hint="cs"/>
          <w:rtl/>
        </w:rPr>
        <w:t xml:space="preserve">למי זכאי להנחה, מי לא זכאי להנחה, הוא לא רעיון </w:t>
      </w:r>
      <w:bookmarkStart w:id="803" w:name="_ETM_Q1_2899363"/>
      <w:bookmarkEnd w:id="803"/>
      <w:r>
        <w:rPr>
          <w:rFonts w:hint="cs"/>
          <w:rtl/>
        </w:rPr>
        <w:t xml:space="preserve">נכון. כבר שנים שמבקשים מהמדינה לממן את המכון, </w:t>
      </w:r>
      <w:bookmarkStart w:id="804" w:name="_ETM_Q1_2901191"/>
      <w:bookmarkEnd w:id="804"/>
      <w:r>
        <w:rPr>
          <w:rFonts w:hint="cs"/>
          <w:rtl/>
        </w:rPr>
        <w:t xml:space="preserve">זה הפתרון היחיד שהוא פתרון ראוי בהתחשב באוכלוסייה שהמכון משרת. </w:t>
      </w:r>
      <w:bookmarkStart w:id="805" w:name="_ETM_Q1_2908510"/>
      <w:bookmarkEnd w:id="805"/>
      <w:r>
        <w:rPr>
          <w:rFonts w:hint="cs"/>
          <w:rtl/>
        </w:rPr>
        <w:t xml:space="preserve">זה מה שרציתי לומר. ואני מבקשת לתת זכות דיבור לד"ר </w:t>
      </w:r>
      <w:bookmarkStart w:id="806" w:name="_ETM_Q1_2909996"/>
      <w:bookmarkEnd w:id="806"/>
      <w:r>
        <w:rPr>
          <w:rFonts w:hint="cs"/>
          <w:rtl/>
        </w:rPr>
        <w:t xml:space="preserve">באר שבא בכל זאת להביא את הקולות מהשטח כי השינוי </w:t>
      </w:r>
      <w:bookmarkStart w:id="807" w:name="_ETM_Q1_2917751"/>
      <w:bookmarkEnd w:id="807"/>
      <w:r>
        <w:rPr>
          <w:rFonts w:hint="cs"/>
          <w:rtl/>
        </w:rPr>
        <w:t xml:space="preserve">שם פחות מורגש. </w:t>
      </w:r>
    </w:p>
    <w:p w:rsidR="00BB218D" w:rsidRDefault="00BB218D" w:rsidP="00834D18">
      <w:pPr>
        <w:rPr>
          <w:rtl/>
        </w:rPr>
      </w:pPr>
    </w:p>
    <w:p w:rsidR="00BB218D" w:rsidRDefault="00BB218D" w:rsidP="00BB218D">
      <w:pPr>
        <w:pStyle w:val="af6"/>
        <w:keepNext/>
        <w:rPr>
          <w:rtl/>
        </w:rPr>
      </w:pPr>
      <w:bookmarkStart w:id="808" w:name="_ETM_Q1_2920808"/>
      <w:bookmarkStart w:id="809" w:name="_ETM_Q1_2922182"/>
      <w:bookmarkEnd w:id="808"/>
      <w:bookmarkEnd w:id="809"/>
      <w:r>
        <w:rPr>
          <w:rtl/>
        </w:rPr>
        <w:t>היו"ר יעקב טסלר:</w:t>
      </w:r>
    </w:p>
    <w:p w:rsidR="00BB218D" w:rsidRDefault="00BB218D" w:rsidP="00BB218D">
      <w:pPr>
        <w:pStyle w:val="KeepWithNext"/>
        <w:rPr>
          <w:rtl/>
        </w:rPr>
      </w:pPr>
    </w:p>
    <w:p w:rsidR="00BB218D" w:rsidRDefault="00BB218D" w:rsidP="00BB218D">
      <w:pPr>
        <w:rPr>
          <w:rtl/>
        </w:rPr>
      </w:pPr>
      <w:r>
        <w:rPr>
          <w:rFonts w:hint="cs"/>
          <w:rtl/>
        </w:rPr>
        <w:t>ממש בקצרה. בבקשה, אדוני.</w:t>
      </w:r>
    </w:p>
    <w:p w:rsidR="00BB218D" w:rsidRDefault="00BB218D" w:rsidP="00BB218D">
      <w:pPr>
        <w:rPr>
          <w:rtl/>
        </w:rPr>
      </w:pPr>
    </w:p>
    <w:p w:rsidR="00BB218D" w:rsidRDefault="00BB218D" w:rsidP="00BB218D">
      <w:pPr>
        <w:pStyle w:val="af9"/>
        <w:keepNext/>
        <w:rPr>
          <w:rtl/>
        </w:rPr>
      </w:pPr>
      <w:bookmarkStart w:id="810" w:name="_ETM_Q1_2925393"/>
      <w:bookmarkStart w:id="811" w:name="_ETM_Q1_2927474"/>
      <w:bookmarkEnd w:id="810"/>
      <w:bookmarkEnd w:id="811"/>
      <w:r>
        <w:rPr>
          <w:rtl/>
        </w:rPr>
        <w:t>אורן באר:</w:t>
      </w:r>
    </w:p>
    <w:p w:rsidR="00BB218D" w:rsidRDefault="00BB218D" w:rsidP="00BB218D">
      <w:pPr>
        <w:pStyle w:val="KeepWithNext"/>
        <w:rPr>
          <w:rtl/>
        </w:rPr>
      </w:pPr>
    </w:p>
    <w:p w:rsidR="00BB218D" w:rsidRDefault="00BB218D" w:rsidP="00065938">
      <w:pPr>
        <w:rPr>
          <w:rtl/>
        </w:rPr>
      </w:pPr>
      <w:r>
        <w:rPr>
          <w:rFonts w:hint="cs"/>
          <w:rtl/>
        </w:rPr>
        <w:t xml:space="preserve">אז רק להגיד, </w:t>
      </w:r>
      <w:bookmarkStart w:id="812" w:name="_ETM_Q1_2927231"/>
      <w:bookmarkEnd w:id="812"/>
      <w:r>
        <w:rPr>
          <w:rFonts w:hint="cs"/>
          <w:rtl/>
        </w:rPr>
        <w:t>אני עובד בבית חולים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>פסיכיאטרי, הרבה</w:t>
      </w:r>
      <w:r w:rsidR="000A454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מהמטופלים אצלנו, ואנחנו </w:t>
      </w:r>
      <w:bookmarkStart w:id="813" w:name="_ETM_Q1_2934544"/>
      <w:bookmarkEnd w:id="813"/>
      <w:r>
        <w:rPr>
          <w:rFonts w:hint="cs"/>
          <w:rtl/>
        </w:rPr>
        <w:t xml:space="preserve">מדברים על אשפוזים פסיכיאטריים, אנחנו מדברים על עשרות אלפי </w:t>
      </w:r>
      <w:bookmarkStart w:id="814" w:name="_ETM_Q1_2934803"/>
      <w:bookmarkEnd w:id="814"/>
      <w:r>
        <w:rPr>
          <w:rFonts w:hint="cs"/>
          <w:rtl/>
        </w:rPr>
        <w:t xml:space="preserve">אשפוזים בשנה, הרבה מהאנשים שהפשע היחיד שלהם זה שהם </w:t>
      </w:r>
      <w:bookmarkStart w:id="815" w:name="_ETM_Q1_2940345"/>
      <w:bookmarkEnd w:id="815"/>
      <w:r w:rsidR="00065938">
        <w:rPr>
          <w:rFonts w:hint="cs"/>
          <w:rtl/>
        </w:rPr>
        <w:t>עברו משבר נפשי, אפילו באופן אוטומטי</w:t>
      </w:r>
      <w:r>
        <w:rPr>
          <w:rFonts w:hint="cs"/>
          <w:rtl/>
        </w:rPr>
        <w:t xml:space="preserve"> מישהו שולח עליהם דיווח למרב"ד, הרבה </w:t>
      </w:r>
      <w:bookmarkStart w:id="816" w:name="_ETM_Q1_2946080"/>
      <w:bookmarkEnd w:id="816"/>
      <w:r>
        <w:rPr>
          <w:rFonts w:hint="cs"/>
          <w:rtl/>
        </w:rPr>
        <w:t xml:space="preserve">פעמים, אגב, בלי שהם יודעים את זה ואז הם </w:t>
      </w:r>
      <w:bookmarkStart w:id="817" w:name="_ETM_Q1_2947903"/>
      <w:bookmarkEnd w:id="817"/>
      <w:r>
        <w:rPr>
          <w:rFonts w:hint="cs"/>
          <w:rtl/>
        </w:rPr>
        <w:t xml:space="preserve">מוצאים את עצמם אחרי משבר נפשי קשה, הם צריכים לנסות </w:t>
      </w:r>
      <w:bookmarkStart w:id="818" w:name="_ETM_Q1_2950492"/>
      <w:bookmarkEnd w:id="818"/>
      <w:r>
        <w:rPr>
          <w:rFonts w:hint="cs"/>
          <w:rtl/>
        </w:rPr>
        <w:t>איכשהו לשקם את החיים שלהם ולקחו להם את רישיון הנהיגה</w:t>
      </w:r>
      <w:bookmarkStart w:id="819" w:name="_ETM_Q1_2956391"/>
      <w:bookmarkEnd w:id="819"/>
      <w:r>
        <w:rPr>
          <w:rFonts w:hint="cs"/>
          <w:rtl/>
        </w:rPr>
        <w:t xml:space="preserve">. צריך שנבין שזה לא פילוסופיה הדבר הזה, מישהו שעבר </w:t>
      </w:r>
      <w:bookmarkStart w:id="820" w:name="_ETM_Q1_2959522"/>
      <w:bookmarkEnd w:id="820"/>
      <w:r>
        <w:rPr>
          <w:rFonts w:hint="cs"/>
          <w:rtl/>
        </w:rPr>
        <w:t xml:space="preserve">משבר נפשי ועכשיו הוא נשוי עם כמה ילדים ואין לו </w:t>
      </w:r>
      <w:bookmarkStart w:id="821" w:name="_ETM_Q1_2965203"/>
      <w:bookmarkEnd w:id="821"/>
      <w:r>
        <w:rPr>
          <w:rFonts w:hint="cs"/>
          <w:rtl/>
        </w:rPr>
        <w:t>רישיון בשביל לנסוע לע</w:t>
      </w:r>
      <w:r w:rsidR="00065938">
        <w:rPr>
          <w:rFonts w:hint="cs"/>
          <w:rtl/>
        </w:rPr>
        <w:t xml:space="preserve">בודה, לקחת את הילדים לחוגים, זו </w:t>
      </w:r>
      <w:r>
        <w:rPr>
          <w:rFonts w:hint="cs"/>
          <w:rtl/>
        </w:rPr>
        <w:t xml:space="preserve">נכות </w:t>
      </w:r>
      <w:bookmarkStart w:id="822" w:name="_ETM_Q1_2967244"/>
      <w:bookmarkEnd w:id="822"/>
      <w:r>
        <w:rPr>
          <w:rFonts w:hint="cs"/>
          <w:rtl/>
        </w:rPr>
        <w:t xml:space="preserve">נוראית והרבה מהם נמצאים עכשיו במשבר כלכלי קשה כי הם </w:t>
      </w:r>
      <w:bookmarkStart w:id="823" w:name="_ETM_Q1_2968187"/>
      <w:bookmarkEnd w:id="823"/>
      <w:r>
        <w:rPr>
          <w:rFonts w:hint="cs"/>
          <w:rtl/>
        </w:rPr>
        <w:t>לא מצליחים לעבוד בגלל ה - - -</w:t>
      </w:r>
    </w:p>
    <w:p w:rsidR="00BB218D" w:rsidRDefault="00BB218D" w:rsidP="00BB218D">
      <w:pPr>
        <w:rPr>
          <w:rtl/>
        </w:rPr>
      </w:pPr>
    </w:p>
    <w:p w:rsidR="00BB218D" w:rsidRDefault="00BB218D" w:rsidP="00BB218D">
      <w:pPr>
        <w:pStyle w:val="af6"/>
        <w:keepNext/>
        <w:rPr>
          <w:rtl/>
        </w:rPr>
      </w:pPr>
      <w:bookmarkStart w:id="824" w:name="_ETM_Q1_2975427"/>
      <w:bookmarkEnd w:id="824"/>
      <w:r>
        <w:rPr>
          <w:rtl/>
        </w:rPr>
        <w:t>היו"ר יעקב טסלר:</w:t>
      </w:r>
    </w:p>
    <w:p w:rsidR="00BB218D" w:rsidRDefault="00BB218D" w:rsidP="00BB218D">
      <w:pPr>
        <w:pStyle w:val="KeepWithNext"/>
        <w:rPr>
          <w:rtl/>
        </w:rPr>
      </w:pPr>
    </w:p>
    <w:p w:rsidR="00BB218D" w:rsidRDefault="00BB218D" w:rsidP="00BB218D">
      <w:pPr>
        <w:rPr>
          <w:rtl/>
        </w:rPr>
      </w:pPr>
      <w:r>
        <w:rPr>
          <w:rFonts w:hint="cs"/>
          <w:rtl/>
        </w:rPr>
        <w:t xml:space="preserve">לכן מה ההצעה </w:t>
      </w:r>
      <w:bookmarkStart w:id="825" w:name="_ETM_Q1_2977395"/>
      <w:bookmarkEnd w:id="825"/>
      <w:r>
        <w:rPr>
          <w:rFonts w:hint="cs"/>
          <w:rtl/>
        </w:rPr>
        <w:t xml:space="preserve">שלך, אדוני? </w:t>
      </w:r>
    </w:p>
    <w:p w:rsidR="00BB218D" w:rsidRDefault="00BB218D" w:rsidP="00BB218D">
      <w:pPr>
        <w:rPr>
          <w:rtl/>
        </w:rPr>
      </w:pPr>
    </w:p>
    <w:p w:rsidR="00BB218D" w:rsidRDefault="00BB218D" w:rsidP="00BB218D">
      <w:pPr>
        <w:pStyle w:val="af9"/>
        <w:keepNext/>
        <w:rPr>
          <w:rtl/>
        </w:rPr>
      </w:pPr>
      <w:bookmarkStart w:id="826" w:name="_ETM_Q1_2979251"/>
      <w:bookmarkStart w:id="827" w:name="_ETM_Q1_2980199"/>
      <w:bookmarkEnd w:id="826"/>
      <w:bookmarkEnd w:id="827"/>
      <w:r>
        <w:rPr>
          <w:rtl/>
        </w:rPr>
        <w:t>אורן באר:</w:t>
      </w:r>
    </w:p>
    <w:p w:rsidR="00BB218D" w:rsidRDefault="00BB218D" w:rsidP="00BB218D">
      <w:pPr>
        <w:pStyle w:val="KeepWithNext"/>
        <w:rPr>
          <w:rtl/>
        </w:rPr>
      </w:pPr>
    </w:p>
    <w:p w:rsidR="00BB218D" w:rsidRDefault="00BB218D" w:rsidP="00BB218D">
      <w:pPr>
        <w:rPr>
          <w:rtl/>
        </w:rPr>
      </w:pPr>
      <w:r>
        <w:rPr>
          <w:rFonts w:hint="cs"/>
          <w:rtl/>
        </w:rPr>
        <w:t xml:space="preserve">אני חייב להגיד שבעיניי, אני לא מצליח להבין </w:t>
      </w:r>
      <w:bookmarkStart w:id="828" w:name="_ETM_Q1_2979947"/>
      <w:bookmarkEnd w:id="828"/>
      <w:r>
        <w:rPr>
          <w:rFonts w:hint="cs"/>
          <w:rtl/>
        </w:rPr>
        <w:t xml:space="preserve">למה מטופל שלי שעבר משבר נפשי ובגלל זה עבר אשפוז </w:t>
      </w:r>
      <w:bookmarkStart w:id="829" w:name="_ETM_Q1_2987156"/>
      <w:bookmarkEnd w:id="829"/>
      <w:r>
        <w:rPr>
          <w:rFonts w:hint="cs"/>
          <w:rtl/>
        </w:rPr>
        <w:t xml:space="preserve">צריך להיקנס ב-600 שקלים או ב-1,100 או אפילו ב-100 שקלים. </w:t>
      </w:r>
      <w:bookmarkStart w:id="830" w:name="_ETM_Q1_2990380"/>
      <w:bookmarkEnd w:id="830"/>
      <w:r>
        <w:rPr>
          <w:rFonts w:hint="cs"/>
          <w:rtl/>
        </w:rPr>
        <w:t>איזה שהוא רופא במחלקה חשב שהוא כרגע חסר שיפוט</w:t>
      </w:r>
      <w:bookmarkStart w:id="831" w:name="_ETM_Q1_2995047"/>
      <w:bookmarkEnd w:id="831"/>
      <w:r>
        <w:rPr>
          <w:rFonts w:hint="cs"/>
          <w:rtl/>
        </w:rPr>
        <w:t xml:space="preserve">, עכשיו הוא נדון גם לוויה דולורוזה של לעבור במרב"ד </w:t>
      </w:r>
      <w:bookmarkStart w:id="832" w:name="_ETM_Q1_2997704"/>
      <w:bookmarkEnd w:id="832"/>
      <w:r>
        <w:rPr>
          <w:rFonts w:hint="cs"/>
          <w:rtl/>
        </w:rPr>
        <w:t>- - -</w:t>
      </w:r>
    </w:p>
    <w:p w:rsidR="00BB218D" w:rsidRDefault="00BB218D" w:rsidP="00BB218D">
      <w:pPr>
        <w:rPr>
          <w:rtl/>
        </w:rPr>
      </w:pPr>
    </w:p>
    <w:p w:rsidR="00BB218D" w:rsidRDefault="00BB218D" w:rsidP="00BB218D">
      <w:pPr>
        <w:pStyle w:val="af6"/>
        <w:keepNext/>
        <w:rPr>
          <w:rtl/>
        </w:rPr>
      </w:pPr>
      <w:bookmarkStart w:id="833" w:name="_ETM_Q1_2998689"/>
      <w:bookmarkStart w:id="834" w:name="_ETM_Q1_2995675"/>
      <w:bookmarkEnd w:id="833"/>
      <w:bookmarkEnd w:id="834"/>
      <w:r>
        <w:rPr>
          <w:rtl/>
        </w:rPr>
        <w:t>היו"ר יעקב טסלר:</w:t>
      </w:r>
    </w:p>
    <w:p w:rsidR="00BB218D" w:rsidRDefault="00BB218D" w:rsidP="00BB218D">
      <w:pPr>
        <w:pStyle w:val="KeepWithNext"/>
        <w:rPr>
          <w:rtl/>
        </w:rPr>
      </w:pPr>
    </w:p>
    <w:p w:rsidR="00BB218D" w:rsidRDefault="00BB218D" w:rsidP="00BB218D">
      <w:pPr>
        <w:rPr>
          <w:rtl/>
        </w:rPr>
      </w:pPr>
      <w:r>
        <w:rPr>
          <w:rFonts w:hint="cs"/>
          <w:rtl/>
        </w:rPr>
        <w:t>ברור, ברור.</w:t>
      </w:r>
    </w:p>
    <w:p w:rsidR="00BB218D" w:rsidRDefault="00BB218D" w:rsidP="00BB218D">
      <w:pPr>
        <w:rPr>
          <w:rtl/>
        </w:rPr>
      </w:pPr>
    </w:p>
    <w:p w:rsidR="00BB218D" w:rsidRDefault="00BB218D" w:rsidP="00BB218D">
      <w:pPr>
        <w:pStyle w:val="af9"/>
        <w:keepNext/>
        <w:rPr>
          <w:rtl/>
        </w:rPr>
      </w:pPr>
      <w:bookmarkStart w:id="835" w:name="_ETM_Q1_2997545"/>
      <w:bookmarkStart w:id="836" w:name="_ETM_Q1_2998482"/>
      <w:bookmarkEnd w:id="835"/>
      <w:bookmarkEnd w:id="836"/>
      <w:r>
        <w:rPr>
          <w:rtl/>
        </w:rPr>
        <w:t>אורן באר:</w:t>
      </w:r>
    </w:p>
    <w:p w:rsidR="00BB218D" w:rsidRDefault="00BB218D" w:rsidP="00BB218D">
      <w:pPr>
        <w:pStyle w:val="KeepWithNext"/>
        <w:rPr>
          <w:rtl/>
        </w:rPr>
      </w:pPr>
    </w:p>
    <w:p w:rsidR="00BB218D" w:rsidRDefault="00BB218D" w:rsidP="00BB218D">
      <w:pPr>
        <w:rPr>
          <w:rtl/>
        </w:rPr>
      </w:pPr>
      <w:r>
        <w:rPr>
          <w:rFonts w:hint="cs"/>
          <w:rtl/>
        </w:rPr>
        <w:t xml:space="preserve">וצריך לשלם על זה כסף. אני לא </w:t>
      </w:r>
      <w:bookmarkStart w:id="837" w:name="_ETM_Q1_2997361"/>
      <w:bookmarkEnd w:id="837"/>
      <w:r>
        <w:rPr>
          <w:rFonts w:hint="cs"/>
          <w:rtl/>
        </w:rPr>
        <w:t>מצליח להבין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הנחות וכאלה, הוא לא אמור לדעתי </w:t>
      </w:r>
      <w:bookmarkStart w:id="838" w:name="_ETM_Q1_3003368"/>
      <w:bookmarkEnd w:id="838"/>
      <w:r>
        <w:rPr>
          <w:rFonts w:hint="cs"/>
          <w:rtl/>
        </w:rPr>
        <w:t xml:space="preserve">לשלם על זה. </w:t>
      </w:r>
    </w:p>
    <w:p w:rsidR="00BB218D" w:rsidRDefault="00BB218D" w:rsidP="00BB218D">
      <w:pPr>
        <w:rPr>
          <w:rtl/>
        </w:rPr>
      </w:pPr>
    </w:p>
    <w:p w:rsidR="00BB218D" w:rsidRDefault="00BB218D" w:rsidP="00BB218D">
      <w:pPr>
        <w:pStyle w:val="af6"/>
        <w:keepNext/>
        <w:rPr>
          <w:rtl/>
        </w:rPr>
      </w:pPr>
      <w:bookmarkStart w:id="839" w:name="_ETM_Q1_3004895"/>
      <w:bookmarkStart w:id="840" w:name="_ETM_Q1_3006129"/>
      <w:bookmarkEnd w:id="839"/>
      <w:bookmarkEnd w:id="840"/>
      <w:r>
        <w:rPr>
          <w:rtl/>
        </w:rPr>
        <w:t>היו"ר יעקב טסלר:</w:t>
      </w:r>
    </w:p>
    <w:p w:rsidR="00BB218D" w:rsidRDefault="00BB218D" w:rsidP="00BB218D">
      <w:pPr>
        <w:pStyle w:val="KeepWithNext"/>
        <w:rPr>
          <w:rtl/>
        </w:rPr>
      </w:pPr>
    </w:p>
    <w:p w:rsidR="00BB218D" w:rsidRDefault="00BB218D" w:rsidP="00BB218D">
      <w:pPr>
        <w:rPr>
          <w:rtl/>
        </w:rPr>
      </w:pPr>
      <w:r>
        <w:rPr>
          <w:rFonts w:hint="cs"/>
          <w:rtl/>
        </w:rPr>
        <w:t xml:space="preserve">דיברנו על זה, אדוני, קודם פה ואני </w:t>
      </w:r>
      <w:bookmarkStart w:id="841" w:name="_ETM_Q1_3004776"/>
      <w:bookmarkEnd w:id="841"/>
      <w:r>
        <w:rPr>
          <w:rFonts w:hint="cs"/>
          <w:rtl/>
        </w:rPr>
        <w:t xml:space="preserve">מקווה שכולנו תמימי דעים שאנחנו צריכים לעשות משהו בנושא הזה </w:t>
      </w:r>
      <w:bookmarkStart w:id="842" w:name="_ETM_Q1_3012198"/>
      <w:bookmarkEnd w:id="842"/>
      <w:r>
        <w:rPr>
          <w:rFonts w:hint="cs"/>
          <w:rtl/>
        </w:rPr>
        <w:t xml:space="preserve">ואנחנו נעקוב אחרי הדברים. </w:t>
      </w:r>
    </w:p>
    <w:p w:rsidR="00BB218D" w:rsidRDefault="00BB218D" w:rsidP="00BB218D">
      <w:pPr>
        <w:rPr>
          <w:rtl/>
        </w:rPr>
      </w:pPr>
    </w:p>
    <w:p w:rsidR="00BB218D" w:rsidRDefault="00BB218D" w:rsidP="00BB218D">
      <w:pPr>
        <w:rPr>
          <w:rtl/>
        </w:rPr>
      </w:pPr>
      <w:bookmarkStart w:id="843" w:name="_ETM_Q1_3015145"/>
      <w:bookmarkEnd w:id="843"/>
      <w:r>
        <w:rPr>
          <w:rFonts w:hint="cs"/>
          <w:rtl/>
        </w:rPr>
        <w:t xml:space="preserve">ברשותך, אני רוצה לפנות לעורך דין </w:t>
      </w:r>
      <w:bookmarkStart w:id="844" w:name="_ETM_Q1_3018532"/>
      <w:bookmarkEnd w:id="844"/>
      <w:r>
        <w:rPr>
          <w:rFonts w:hint="cs"/>
          <w:rtl/>
        </w:rPr>
        <w:t xml:space="preserve">דורון וייגלר. הוא נמצא איתנו? לא נמצא. </w:t>
      </w:r>
    </w:p>
    <w:p w:rsidR="00BB218D" w:rsidRDefault="00BB218D" w:rsidP="00BB218D">
      <w:pPr>
        <w:rPr>
          <w:rtl/>
        </w:rPr>
      </w:pPr>
    </w:p>
    <w:p w:rsidR="00B807B2" w:rsidRDefault="00B807B2" w:rsidP="00B807B2">
      <w:pPr>
        <w:pStyle w:val="af9"/>
        <w:keepNext/>
        <w:rPr>
          <w:rtl/>
        </w:rPr>
      </w:pPr>
      <w:bookmarkStart w:id="845" w:name="_ETM_Q1_3028686"/>
      <w:bookmarkStart w:id="846" w:name="_ETM_Q1_3026412"/>
      <w:bookmarkEnd w:id="845"/>
      <w:bookmarkEnd w:id="846"/>
      <w:r>
        <w:rPr>
          <w:rtl/>
        </w:rPr>
        <w:t>דנה דויד:</w:t>
      </w:r>
    </w:p>
    <w:p w:rsidR="00B807B2" w:rsidRDefault="00B807B2" w:rsidP="00B807B2">
      <w:pPr>
        <w:pStyle w:val="KeepWithNext"/>
        <w:rPr>
          <w:rtl/>
        </w:rPr>
      </w:pPr>
    </w:p>
    <w:p w:rsidR="00B807B2" w:rsidRDefault="00B807B2" w:rsidP="00B807B2">
      <w:pPr>
        <w:rPr>
          <w:rtl/>
        </w:rPr>
      </w:pPr>
      <w:r>
        <w:rPr>
          <w:rFonts w:hint="cs"/>
          <w:rtl/>
        </w:rPr>
        <w:t xml:space="preserve">נמצאת עורכת דין </w:t>
      </w:r>
      <w:bookmarkStart w:id="847" w:name="_ETM_Q1_3029689"/>
      <w:bookmarkEnd w:id="847"/>
      <w:r>
        <w:rPr>
          <w:rFonts w:hint="cs"/>
          <w:rtl/>
        </w:rPr>
        <w:t xml:space="preserve">דנה דויד מטעם הלשכה, אולי זו הכוונה. </w:t>
      </w:r>
    </w:p>
    <w:p w:rsidR="00B807B2" w:rsidRDefault="00B807B2" w:rsidP="00B807B2">
      <w:pPr>
        <w:rPr>
          <w:rtl/>
        </w:rPr>
      </w:pPr>
    </w:p>
    <w:p w:rsidR="00B807B2" w:rsidRDefault="00B807B2" w:rsidP="00B807B2">
      <w:pPr>
        <w:pStyle w:val="af6"/>
        <w:keepNext/>
        <w:rPr>
          <w:rtl/>
        </w:rPr>
      </w:pPr>
      <w:bookmarkStart w:id="848" w:name="_ETM_Q1_3033857"/>
      <w:bookmarkEnd w:id="848"/>
      <w:r>
        <w:rPr>
          <w:rtl/>
        </w:rPr>
        <w:t>היו"ר יעקב טסלר:</w:t>
      </w:r>
    </w:p>
    <w:p w:rsidR="00B807B2" w:rsidRDefault="00B807B2" w:rsidP="00B807B2">
      <w:pPr>
        <w:pStyle w:val="KeepWithNext"/>
        <w:rPr>
          <w:rtl/>
        </w:rPr>
      </w:pPr>
    </w:p>
    <w:p w:rsidR="00B807B2" w:rsidRDefault="00B807B2" w:rsidP="00B807B2">
      <w:pPr>
        <w:rPr>
          <w:rtl/>
        </w:rPr>
      </w:pPr>
      <w:bookmarkStart w:id="849" w:name="_ETM_Q1_3031202"/>
      <w:bookmarkEnd w:id="849"/>
      <w:r>
        <w:rPr>
          <w:rFonts w:hint="cs"/>
          <w:rtl/>
        </w:rPr>
        <w:t>כן, דנה.</w:t>
      </w:r>
    </w:p>
    <w:p w:rsidR="00B807B2" w:rsidRDefault="00B807B2" w:rsidP="00B807B2">
      <w:pPr>
        <w:rPr>
          <w:rtl/>
        </w:rPr>
      </w:pPr>
      <w:bookmarkStart w:id="850" w:name="_ETM_Q1_3034147"/>
      <w:bookmarkEnd w:id="850"/>
    </w:p>
    <w:p w:rsidR="00B807B2" w:rsidRDefault="00B807B2" w:rsidP="00B807B2">
      <w:pPr>
        <w:pStyle w:val="af9"/>
        <w:keepNext/>
        <w:rPr>
          <w:rtl/>
        </w:rPr>
      </w:pPr>
      <w:bookmarkStart w:id="851" w:name="_ETM_Q1_3035444"/>
      <w:bookmarkEnd w:id="851"/>
      <w:r>
        <w:rPr>
          <w:rtl/>
        </w:rPr>
        <w:t>דנה דויד:</w:t>
      </w:r>
    </w:p>
    <w:p w:rsidR="00B807B2" w:rsidRDefault="00B807B2" w:rsidP="00B807B2">
      <w:pPr>
        <w:pStyle w:val="KeepWithNext"/>
        <w:rPr>
          <w:rtl/>
        </w:rPr>
      </w:pPr>
    </w:p>
    <w:p w:rsidR="00B807B2" w:rsidRDefault="00B807B2" w:rsidP="00065938">
      <w:pPr>
        <w:rPr>
          <w:rtl/>
        </w:rPr>
      </w:pPr>
      <w:r>
        <w:rPr>
          <w:rFonts w:hint="cs"/>
          <w:rtl/>
        </w:rPr>
        <w:t xml:space="preserve">אני מייצגת את לשכת עורכי הדין בעניין הזה. באמת </w:t>
      </w:r>
      <w:bookmarkStart w:id="852" w:name="_ETM_Q1_3041884"/>
      <w:bookmarkEnd w:id="852"/>
      <w:r>
        <w:rPr>
          <w:rFonts w:hint="cs"/>
          <w:rtl/>
        </w:rPr>
        <w:t>קודם כל אני שמ</w:t>
      </w:r>
      <w:r w:rsidR="00065938">
        <w:rPr>
          <w:rFonts w:hint="cs"/>
          <w:rtl/>
        </w:rPr>
        <w:t xml:space="preserve">חה שהתקיימה הוועדה הזו, זו ועדת המשך </w:t>
      </w:r>
      <w:r>
        <w:rPr>
          <w:rFonts w:hint="cs"/>
          <w:rtl/>
        </w:rPr>
        <w:t xml:space="preserve">מוועדה שהתקיימה לפני שנה. לפני שנה באמת ראינו </w:t>
      </w:r>
      <w:bookmarkStart w:id="853" w:name="_ETM_Q1_3047793"/>
      <w:bookmarkEnd w:id="853"/>
      <w:r>
        <w:rPr>
          <w:rFonts w:hint="cs"/>
          <w:rtl/>
        </w:rPr>
        <w:t xml:space="preserve">נכונות לעזור ולתת איזה שהוא סכום כסף שיפתור את עניין </w:t>
      </w:r>
      <w:bookmarkStart w:id="854" w:name="_ETM_Q1_3053474"/>
      <w:bookmarkEnd w:id="854"/>
      <w:r>
        <w:rPr>
          <w:rFonts w:hint="cs"/>
          <w:rtl/>
        </w:rPr>
        <w:t>האגרות. אני חייבת להגיד, כמו שכולכם יודעים, עדיין לא רואים</w:t>
      </w:r>
      <w:bookmarkStart w:id="855" w:name="_ETM_Q1_3059479"/>
      <w:bookmarkEnd w:id="855"/>
      <w:r>
        <w:rPr>
          <w:rFonts w:hint="cs"/>
          <w:rtl/>
        </w:rPr>
        <w:t xml:space="preserve"> שום תוצאה. אנחנו אנשי שטח, אנחנו רואים את זה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בשטח וזה משהו שהוא הרבה יותר קיצוני ממה שאנחנו </w:t>
      </w:r>
      <w:bookmarkStart w:id="856" w:name="_ETM_Q1_3065673"/>
      <w:bookmarkEnd w:id="856"/>
      <w:r>
        <w:rPr>
          <w:rFonts w:hint="cs"/>
          <w:rtl/>
        </w:rPr>
        <w:t xml:space="preserve">שומעים פה עכשיו. יש אנשים שהם רעבים ללחם, זה אנשים </w:t>
      </w:r>
      <w:bookmarkStart w:id="857" w:name="_ETM_Q1_3071024"/>
      <w:bookmarkEnd w:id="857"/>
      <w:r>
        <w:rPr>
          <w:rFonts w:hint="cs"/>
          <w:rtl/>
        </w:rPr>
        <w:t xml:space="preserve">במצב סוציואקונומי נמוך מאוד, אין להם את היכולת לשלם את </w:t>
      </w:r>
      <w:bookmarkStart w:id="858" w:name="_ETM_Q1_3077251"/>
      <w:bookmarkEnd w:id="858"/>
      <w:r>
        <w:rPr>
          <w:rFonts w:hint="cs"/>
          <w:rtl/>
        </w:rPr>
        <w:t xml:space="preserve">האגרות האלה. כבר דנו ודשנו בזה קודם, אני יודעת, </w:t>
      </w:r>
      <w:bookmarkStart w:id="859" w:name="_ETM_Q1_3077188"/>
      <w:bookmarkEnd w:id="859"/>
      <w:r>
        <w:rPr>
          <w:rFonts w:hint="cs"/>
          <w:rtl/>
        </w:rPr>
        <w:t xml:space="preserve">אבל אתם צריכים להבין שזה הרבה יותר חמור, כשנכנסים למכון </w:t>
      </w:r>
      <w:bookmarkStart w:id="860" w:name="_ETM_Q1_3083599"/>
      <w:bookmarkEnd w:id="860"/>
      <w:r>
        <w:rPr>
          <w:rFonts w:hint="cs"/>
          <w:rtl/>
        </w:rPr>
        <w:t>ורואים את קבלת הקהל אפשר להבין את זה בשטח.</w:t>
      </w:r>
    </w:p>
    <w:p w:rsidR="00B807B2" w:rsidRDefault="00B807B2" w:rsidP="00B807B2">
      <w:pPr>
        <w:rPr>
          <w:rtl/>
        </w:rPr>
      </w:pPr>
    </w:p>
    <w:p w:rsidR="00B807B2" w:rsidRDefault="00B807B2" w:rsidP="00B807B2">
      <w:pPr>
        <w:rPr>
          <w:rtl/>
        </w:rPr>
      </w:pPr>
      <w:r>
        <w:rPr>
          <w:rFonts w:hint="cs"/>
          <w:rtl/>
        </w:rPr>
        <w:t>מה שאפי</w:t>
      </w:r>
      <w:bookmarkStart w:id="861" w:name="_ETM_Q1_3086058"/>
      <w:bookmarkEnd w:id="861"/>
      <w:r>
        <w:rPr>
          <w:rFonts w:hint="cs"/>
          <w:rtl/>
        </w:rPr>
        <w:t xml:space="preserve"> רוזן עשה, שהוא הפנה את זה למכונים חיצוניים, זה</w:t>
      </w:r>
      <w:bookmarkStart w:id="862" w:name="_ETM_Q1_3094835"/>
      <w:bookmarkEnd w:id="862"/>
      <w:r>
        <w:rPr>
          <w:rFonts w:hint="cs"/>
          <w:rtl/>
        </w:rPr>
        <w:t xml:space="preserve"> דבר מבורך. גם מוטי אור ציון, אני </w:t>
      </w:r>
      <w:bookmarkStart w:id="863" w:name="_ETM_Q1_3096977"/>
      <w:bookmarkEnd w:id="863"/>
      <w:r>
        <w:rPr>
          <w:rFonts w:hint="cs"/>
          <w:rtl/>
        </w:rPr>
        <w:t xml:space="preserve">חייבת להגיד שנתן פה יד וקידם את כל ההליך הזה. </w:t>
      </w:r>
      <w:bookmarkStart w:id="864" w:name="_ETM_Q1_3101890"/>
      <w:bookmarkEnd w:id="864"/>
      <w:r>
        <w:rPr>
          <w:rFonts w:hint="cs"/>
          <w:rtl/>
        </w:rPr>
        <w:t xml:space="preserve">לגבי המכונים החיצוניים, לא רק שהאגרה מבחינת משרד הרישוי יורדת, </w:t>
      </w:r>
      <w:bookmarkStart w:id="865" w:name="_ETM_Q1_3105245"/>
      <w:bookmarkEnd w:id="865"/>
      <w:r>
        <w:rPr>
          <w:rFonts w:hint="cs"/>
          <w:rtl/>
        </w:rPr>
        <w:t xml:space="preserve">אלא גם הזמן מתקצר באופן תהומי. כלומר מבדיקה של שמונה </w:t>
      </w:r>
      <w:bookmarkStart w:id="866" w:name="_ETM_Q1_3112776"/>
      <w:bookmarkEnd w:id="866"/>
      <w:r>
        <w:rPr>
          <w:rFonts w:hint="cs"/>
          <w:rtl/>
        </w:rPr>
        <w:t xml:space="preserve">חודשים שהמכון לא עומד בלחצים לבדיקה של חודשיים-שלושה ששם מסתיים </w:t>
      </w:r>
      <w:bookmarkStart w:id="867" w:name="_ETM_Q1_3117653"/>
      <w:bookmarkEnd w:id="867"/>
      <w:r>
        <w:rPr>
          <w:rFonts w:hint="cs"/>
          <w:rtl/>
        </w:rPr>
        <w:t xml:space="preserve">ההליך. אז זה משהו שמאוד מאוד חשוב לקדם אותו </w:t>
      </w:r>
      <w:bookmarkStart w:id="868" w:name="_ETM_Q1_3121341"/>
      <w:bookmarkEnd w:id="868"/>
      <w:r>
        <w:rPr>
          <w:rFonts w:hint="cs"/>
          <w:rtl/>
        </w:rPr>
        <w:t xml:space="preserve">וככל שנוציא את זה יותר החוצה, </w:t>
      </w:r>
      <w:bookmarkStart w:id="869" w:name="_ETM_Q1_3122979"/>
      <w:bookmarkEnd w:id="869"/>
      <w:r>
        <w:rPr>
          <w:rFonts w:hint="cs"/>
          <w:rtl/>
        </w:rPr>
        <w:t xml:space="preserve">למקום חיצוני, זה ייטיב לכולם. </w:t>
      </w:r>
    </w:p>
    <w:p w:rsidR="00B807B2" w:rsidRDefault="00B807B2" w:rsidP="00B807B2">
      <w:pPr>
        <w:rPr>
          <w:rtl/>
        </w:rPr>
      </w:pPr>
    </w:p>
    <w:p w:rsidR="00B807B2" w:rsidRDefault="00B807B2" w:rsidP="00B807B2">
      <w:pPr>
        <w:pStyle w:val="af6"/>
        <w:keepNext/>
        <w:rPr>
          <w:rtl/>
        </w:rPr>
      </w:pPr>
      <w:bookmarkStart w:id="870" w:name="_ETM_Q1_3129174"/>
      <w:bookmarkStart w:id="871" w:name="_ETM_Q1_3126266"/>
      <w:bookmarkEnd w:id="870"/>
      <w:bookmarkEnd w:id="871"/>
      <w:r>
        <w:rPr>
          <w:rtl/>
        </w:rPr>
        <w:t>היו"ר יעקב טסלר:</w:t>
      </w:r>
    </w:p>
    <w:p w:rsidR="00B807B2" w:rsidRDefault="00B807B2" w:rsidP="00B807B2">
      <w:pPr>
        <w:pStyle w:val="KeepWithNext"/>
        <w:rPr>
          <w:rtl/>
        </w:rPr>
      </w:pPr>
    </w:p>
    <w:p w:rsidR="00B807B2" w:rsidRDefault="00B807B2" w:rsidP="00B807B2">
      <w:pPr>
        <w:rPr>
          <w:rtl/>
        </w:rPr>
      </w:pPr>
      <w:r>
        <w:rPr>
          <w:rFonts w:hint="cs"/>
          <w:rtl/>
        </w:rPr>
        <w:t xml:space="preserve">תודה, </w:t>
      </w:r>
      <w:bookmarkStart w:id="872" w:name="_ETM_Q1_3130871"/>
      <w:bookmarkEnd w:id="872"/>
      <w:r>
        <w:rPr>
          <w:rFonts w:hint="cs"/>
          <w:rtl/>
        </w:rPr>
        <w:t xml:space="preserve">דנה. </w:t>
      </w:r>
    </w:p>
    <w:p w:rsidR="00B807B2" w:rsidRDefault="00B807B2" w:rsidP="00B807B2">
      <w:pPr>
        <w:rPr>
          <w:rtl/>
        </w:rPr>
      </w:pPr>
    </w:p>
    <w:p w:rsidR="00B807B2" w:rsidRDefault="00B807B2" w:rsidP="00B807B2">
      <w:pPr>
        <w:pStyle w:val="af9"/>
        <w:keepNext/>
        <w:rPr>
          <w:rtl/>
        </w:rPr>
      </w:pPr>
      <w:bookmarkStart w:id="873" w:name="_ETM_Q1_3134365"/>
      <w:bookmarkStart w:id="874" w:name="_ETM_Q1_3135132"/>
      <w:bookmarkEnd w:id="873"/>
      <w:bookmarkEnd w:id="874"/>
      <w:r>
        <w:rPr>
          <w:rtl/>
        </w:rPr>
        <w:t>אפי רוזן:</w:t>
      </w:r>
    </w:p>
    <w:p w:rsidR="00B807B2" w:rsidRDefault="00B807B2" w:rsidP="00B807B2">
      <w:pPr>
        <w:pStyle w:val="KeepWithNext"/>
        <w:rPr>
          <w:rtl/>
        </w:rPr>
      </w:pPr>
    </w:p>
    <w:p w:rsidR="00B807B2" w:rsidRDefault="00B807B2" w:rsidP="00065938">
      <w:pPr>
        <w:rPr>
          <w:rtl/>
        </w:rPr>
      </w:pPr>
      <w:r>
        <w:rPr>
          <w:rFonts w:hint="cs"/>
          <w:rtl/>
        </w:rPr>
        <w:t>אדוני, צריך להגיד בהגינות, לא אדוני ולא</w:t>
      </w:r>
      <w:bookmarkStart w:id="875" w:name="_ETM_Q1_3141134"/>
      <w:bookmarkEnd w:id="875"/>
      <w:r>
        <w:rPr>
          <w:rFonts w:hint="cs"/>
          <w:rtl/>
        </w:rPr>
        <w:t xml:space="preserve"> אני היינו רוצים להיות מועמדים למכון הרפואי היום, זה לא </w:t>
      </w:r>
      <w:bookmarkStart w:id="876" w:name="_ETM_Q1_3143489"/>
      <w:bookmarkEnd w:id="876"/>
      <w:r>
        <w:rPr>
          <w:rFonts w:hint="cs"/>
          <w:rtl/>
        </w:rPr>
        <w:t xml:space="preserve">משנה מה קיצרנו, מה לא קיצרנו, זה לא שירות </w:t>
      </w:r>
      <w:bookmarkStart w:id="877" w:name="_ETM_Q1_3143118"/>
      <w:bookmarkEnd w:id="877"/>
      <w:r>
        <w:rPr>
          <w:rFonts w:hint="cs"/>
          <w:rtl/>
        </w:rPr>
        <w:t xml:space="preserve">שמדינה צריכה לתת לאזרחים שלה ב-2020. ראשית, אני רוצה </w:t>
      </w:r>
      <w:bookmarkStart w:id="878" w:name="_ETM_Q1_3152619"/>
      <w:bookmarkEnd w:id="878"/>
      <w:r>
        <w:rPr>
          <w:rFonts w:hint="cs"/>
          <w:rtl/>
        </w:rPr>
        <w:t>להזכיר שהמ</w:t>
      </w:r>
      <w:r w:rsidR="00065938">
        <w:rPr>
          <w:rFonts w:hint="cs"/>
          <w:rtl/>
        </w:rPr>
        <w:t xml:space="preserve">כון הרפואי משרת את משרד התחבורה, </w:t>
      </w:r>
      <w:r>
        <w:rPr>
          <w:rFonts w:hint="cs"/>
          <w:rtl/>
        </w:rPr>
        <w:t xml:space="preserve">הוא יועץ </w:t>
      </w:r>
      <w:bookmarkStart w:id="879" w:name="_ETM_Q1_3154300"/>
      <w:bookmarkEnd w:id="879"/>
      <w:r>
        <w:rPr>
          <w:rFonts w:hint="cs"/>
          <w:rtl/>
        </w:rPr>
        <w:t xml:space="preserve">שלי והוא אמור להיות עושי דברנו ומשכך, אדוני, </w:t>
      </w:r>
      <w:bookmarkStart w:id="880" w:name="_ETM_Q1_3157883"/>
      <w:bookmarkEnd w:id="880"/>
      <w:r>
        <w:rPr>
          <w:rFonts w:hint="cs"/>
          <w:rtl/>
        </w:rPr>
        <w:t xml:space="preserve">אני תומך במה שאמר הפסיכיאטר, אני לא זוכר את שמו, </w:t>
      </w:r>
      <w:bookmarkStart w:id="881" w:name="_ETM_Q1_3164106"/>
      <w:bookmarkEnd w:id="881"/>
      <w:r>
        <w:rPr>
          <w:rFonts w:hint="cs"/>
          <w:rtl/>
        </w:rPr>
        <w:t xml:space="preserve">אני תומך בעורכת הדין דנה דויד, שאנחנו מדברים הרבה, אנחנו </w:t>
      </w:r>
      <w:bookmarkStart w:id="882" w:name="_ETM_Q1_3167113"/>
      <w:bookmarkEnd w:id="882"/>
      <w:r>
        <w:rPr>
          <w:rFonts w:hint="cs"/>
          <w:rtl/>
        </w:rPr>
        <w:t>צריכים לעבור לדפוס של רפואה קהילתית. אני לא חושב שהפסיכיאטר</w:t>
      </w:r>
      <w:bookmarkStart w:id="883" w:name="_ETM_Q1_3174209"/>
      <w:bookmarkEnd w:id="883"/>
      <w:r>
        <w:rPr>
          <w:rFonts w:hint="cs"/>
          <w:rtl/>
        </w:rPr>
        <w:t xml:space="preserve">, מבלי שאני זוכר את שמו, דעתו המקצועית פחות חשובה </w:t>
      </w:r>
      <w:bookmarkStart w:id="884" w:name="_ETM_Q1_3176789"/>
      <w:bookmarkEnd w:id="884"/>
      <w:r>
        <w:rPr>
          <w:rFonts w:hint="cs"/>
          <w:rtl/>
        </w:rPr>
        <w:t xml:space="preserve">מעמדתו של פסיכיאטר במכון או בכל מכון אחר פרטי שאני </w:t>
      </w:r>
      <w:bookmarkStart w:id="885" w:name="_ETM_Q1_3182251"/>
      <w:bookmarkEnd w:id="885"/>
      <w:r>
        <w:rPr>
          <w:rFonts w:hint="cs"/>
          <w:rtl/>
        </w:rPr>
        <w:t>אוחז בה.</w:t>
      </w:r>
    </w:p>
    <w:p w:rsidR="00B807B2" w:rsidRDefault="00B807B2" w:rsidP="00B807B2">
      <w:pPr>
        <w:rPr>
          <w:rtl/>
        </w:rPr>
      </w:pPr>
    </w:p>
    <w:p w:rsidR="00065938" w:rsidRDefault="00B807B2" w:rsidP="00B807B2">
      <w:pPr>
        <w:rPr>
          <w:rtl/>
        </w:rPr>
      </w:pPr>
      <w:r>
        <w:rPr>
          <w:rFonts w:hint="cs"/>
          <w:rtl/>
        </w:rPr>
        <w:t>אני</w:t>
      </w:r>
      <w:bookmarkStart w:id="886" w:name="_ETM_Q1_3178523"/>
      <w:bookmarkEnd w:id="886"/>
      <w:r>
        <w:rPr>
          <w:rFonts w:hint="cs"/>
          <w:rtl/>
        </w:rPr>
        <w:t xml:space="preserve"> אקח את עצמי כדוגמה, אף אחד לא רוצה </w:t>
      </w:r>
      <w:r w:rsidR="00065938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את </w:t>
      </w:r>
      <w:bookmarkStart w:id="887" w:name="_ETM_Q1_3184206"/>
      <w:bookmarkEnd w:id="887"/>
      <w:r>
        <w:rPr>
          <w:rFonts w:hint="cs"/>
          <w:rtl/>
        </w:rPr>
        <w:t>הדוגמה, אני נקלעתי למשבר בחיים, משבר נפשי, ויכול להיות</w:t>
      </w:r>
      <w:bookmarkStart w:id="888" w:name="_ETM_Q1_3185394"/>
      <w:bookmarkEnd w:id="888"/>
      <w:r>
        <w:rPr>
          <w:rFonts w:hint="cs"/>
          <w:rtl/>
        </w:rPr>
        <w:t xml:space="preserve"> שבעת הזאת אני לא כשיר לנהיגה, בהחלט יכול להיות, </w:t>
      </w:r>
      <w:bookmarkStart w:id="889" w:name="_ETM_Q1_3192673"/>
      <w:bookmarkEnd w:id="889"/>
      <w:r>
        <w:rPr>
          <w:rFonts w:hint="cs"/>
          <w:rtl/>
        </w:rPr>
        <w:t xml:space="preserve">אני לא בעד להפחית את הדיווחים, צריך חשיפה מלאה. אגב, </w:t>
      </w:r>
      <w:bookmarkStart w:id="890" w:name="_ETM_Q1_3194378"/>
      <w:bookmarkEnd w:id="890"/>
      <w:r>
        <w:rPr>
          <w:rFonts w:hint="cs"/>
          <w:rtl/>
        </w:rPr>
        <w:t xml:space="preserve">זה עניין אחר, צריך לדון בו, שאין חשיפה מלאה מצד </w:t>
      </w:r>
      <w:bookmarkStart w:id="891" w:name="_ETM_Q1_3199293"/>
      <w:bookmarkEnd w:id="891"/>
      <w:r>
        <w:rPr>
          <w:rFonts w:hint="cs"/>
          <w:rtl/>
        </w:rPr>
        <w:t>כל המוסדות הרפואיים של האמת לאשורה, שזו הבעיה המרכזית, אבל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בצדק, אני יכול להבין את רופא הקהילה, אני </w:t>
      </w:r>
      <w:bookmarkStart w:id="892" w:name="_ETM_Q1_3206106"/>
      <w:bookmarkEnd w:id="892"/>
      <w:r>
        <w:rPr>
          <w:rFonts w:hint="cs"/>
          <w:rtl/>
        </w:rPr>
        <w:t xml:space="preserve">שולח אותו לשנה המתנה, את האיש המסכן הזה, שבסך הכול </w:t>
      </w:r>
      <w:bookmarkStart w:id="893" w:name="_ETM_Q1_3206837"/>
      <w:bookmarkEnd w:id="893"/>
      <w:r>
        <w:rPr>
          <w:rFonts w:hint="cs"/>
          <w:rtl/>
        </w:rPr>
        <w:t>לא עשה שום דבר. אז בן אדם חווה משבר נפשי,</w:t>
      </w:r>
      <w:bookmarkStart w:id="894" w:name="_ETM_Q1_3207786"/>
      <w:bookmarkEnd w:id="894"/>
      <w:r>
        <w:rPr>
          <w:rFonts w:hint="cs"/>
          <w:rtl/>
        </w:rPr>
        <w:t xml:space="preserve"> עכשיו הוא גם חווה תסכול, הוא מרגיש שהוא מעמד </w:t>
      </w:r>
      <w:bookmarkStart w:id="895" w:name="_ETM_Q1_3212124"/>
      <w:bookmarkEnd w:id="895"/>
      <w:r>
        <w:rPr>
          <w:rFonts w:hint="cs"/>
          <w:rtl/>
        </w:rPr>
        <w:t xml:space="preserve">נמוך, הוא פתאום לא אזרח שווה והמדינה שצריכה להרים אותו </w:t>
      </w:r>
      <w:bookmarkStart w:id="896" w:name="_ETM_Q1_3213192"/>
      <w:bookmarkEnd w:id="896"/>
      <w:r>
        <w:rPr>
          <w:rFonts w:hint="cs"/>
          <w:rtl/>
        </w:rPr>
        <w:t xml:space="preserve">למעלה פתאום עכשיו מורידה אותו למטה, שלא בכוונת מכוון, כי </w:t>
      </w:r>
      <w:bookmarkStart w:id="897" w:name="_ETM_Q1_3218285"/>
      <w:bookmarkEnd w:id="897"/>
      <w:r>
        <w:rPr>
          <w:rFonts w:hint="cs"/>
          <w:rtl/>
        </w:rPr>
        <w:t xml:space="preserve">הרי באמת אנחנו משרתי הציבור רוצים לעשות טוב לציבור, </w:t>
      </w:r>
      <w:bookmarkStart w:id="898" w:name="_ETM_Q1_3222088"/>
      <w:bookmarkEnd w:id="898"/>
      <w:r>
        <w:rPr>
          <w:rFonts w:hint="cs"/>
          <w:rtl/>
        </w:rPr>
        <w:t xml:space="preserve">לזה אנחנו באים. לכן אין שום סיבה שבן אדם כזה </w:t>
      </w:r>
      <w:bookmarkStart w:id="899" w:name="_ETM_Q1_3222606"/>
      <w:bookmarkEnd w:id="899"/>
      <w:r>
        <w:rPr>
          <w:rFonts w:hint="cs"/>
          <w:rtl/>
        </w:rPr>
        <w:t xml:space="preserve">יחכה יותר מארבעה ימים. </w:t>
      </w:r>
    </w:p>
    <w:p w:rsidR="00065938" w:rsidRDefault="00065938" w:rsidP="00B807B2">
      <w:pPr>
        <w:rPr>
          <w:rtl/>
        </w:rPr>
      </w:pPr>
    </w:p>
    <w:p w:rsidR="00B807B2" w:rsidRDefault="00B807B2" w:rsidP="00B807B2">
      <w:pPr>
        <w:rPr>
          <w:rtl/>
        </w:rPr>
      </w:pPr>
      <w:r>
        <w:rPr>
          <w:rFonts w:hint="cs"/>
          <w:rtl/>
        </w:rPr>
        <w:t>התפיסה צריכה להיות</w:t>
      </w:r>
      <w:r w:rsidR="00065938">
        <w:rPr>
          <w:rFonts w:hint="cs"/>
          <w:rtl/>
        </w:rPr>
        <w:t xml:space="preserve"> כזו</w:t>
      </w:r>
      <w:r>
        <w:rPr>
          <w:rFonts w:hint="cs"/>
          <w:rtl/>
        </w:rPr>
        <w:t xml:space="preserve">, יש לך בעיה </w:t>
      </w:r>
      <w:bookmarkStart w:id="900" w:name="_ETM_Q1_3229920"/>
      <w:bookmarkEnd w:id="900"/>
      <w:r>
        <w:rPr>
          <w:rFonts w:hint="cs"/>
          <w:rtl/>
        </w:rPr>
        <w:t xml:space="preserve">פסיכיאטרית? תיגש לפסיכיאטר בקהילה, אתה תשלם לו כנראה פחות כי </w:t>
      </w:r>
      <w:bookmarkStart w:id="901" w:name="_ETM_Q1_3234799"/>
      <w:bookmarkEnd w:id="901"/>
      <w:r>
        <w:rPr>
          <w:rFonts w:hint="cs"/>
          <w:rtl/>
        </w:rPr>
        <w:t xml:space="preserve">יש לך ביטוח באחת מקופות החולים, הוא יכתוב לי, לי </w:t>
      </w:r>
      <w:bookmarkStart w:id="902" w:name="_ETM_Q1_3235654"/>
      <w:bookmarkEnd w:id="902"/>
      <w:r>
        <w:rPr>
          <w:rFonts w:hint="cs"/>
          <w:rtl/>
        </w:rPr>
        <w:t xml:space="preserve">כמדינה, מה הוא סבור, אתה יכול לנהוג או לא </w:t>
      </w:r>
      <w:bookmarkStart w:id="903" w:name="_ETM_Q1_3238564"/>
      <w:bookmarkEnd w:id="903"/>
      <w:r>
        <w:rPr>
          <w:rFonts w:hint="cs"/>
          <w:rtl/>
        </w:rPr>
        <w:t>יכול לנהוג, ז</w:t>
      </w:r>
      <w:r w:rsidR="00065938">
        <w:rPr>
          <w:rFonts w:hint="cs"/>
          <w:rtl/>
        </w:rPr>
        <w:t>ה יגיע אליי תוך ארבעה ימים ו</w:t>
      </w:r>
      <w:r>
        <w:rPr>
          <w:rFonts w:hint="cs"/>
          <w:rtl/>
        </w:rPr>
        <w:t xml:space="preserve">ברשות </w:t>
      </w:r>
      <w:bookmarkStart w:id="904" w:name="_ETM_Q1_3244682"/>
      <w:bookmarkEnd w:id="904"/>
      <w:r>
        <w:rPr>
          <w:rFonts w:hint="cs"/>
          <w:rtl/>
        </w:rPr>
        <w:t>הרישוי</w:t>
      </w:r>
      <w:r w:rsidR="00065938">
        <w:rPr>
          <w:rFonts w:hint="cs"/>
          <w:rtl/>
        </w:rPr>
        <w:t>,</w:t>
      </w:r>
      <w:r>
        <w:rPr>
          <w:rFonts w:hint="cs"/>
          <w:rtl/>
        </w:rPr>
        <w:t xml:space="preserve"> היום כמעט העברנו הכול לדיגיטלי, יודעים לתת תשובה </w:t>
      </w:r>
      <w:bookmarkStart w:id="905" w:name="_ETM_Q1_3249677"/>
      <w:bookmarkEnd w:id="905"/>
      <w:r>
        <w:rPr>
          <w:rFonts w:hint="cs"/>
          <w:rtl/>
        </w:rPr>
        <w:t xml:space="preserve">מהר מאוד. אי אפשר להצטער על זה שאתה מזדקן במדינה </w:t>
      </w:r>
      <w:bookmarkStart w:id="906" w:name="_ETM_Q1_3251170"/>
      <w:bookmarkEnd w:id="906"/>
      <w:r>
        <w:rPr>
          <w:rFonts w:hint="cs"/>
          <w:rtl/>
        </w:rPr>
        <w:t xml:space="preserve">הזאת, אסור. גם צריך לזכור, הגיל השלישי הולך ונהיה </w:t>
      </w:r>
      <w:bookmarkStart w:id="907" w:name="_ETM_Q1_3252342"/>
      <w:bookmarkEnd w:id="907"/>
      <w:r>
        <w:rPr>
          <w:rFonts w:hint="cs"/>
          <w:rtl/>
        </w:rPr>
        <w:t xml:space="preserve">רחב יותר. האמת, גם ככל שאני יותר מתבגר זה מפחיד </w:t>
      </w:r>
      <w:bookmarkStart w:id="908" w:name="_ETM_Q1_3259611"/>
      <w:bookmarkEnd w:id="908"/>
      <w:r>
        <w:rPr>
          <w:rFonts w:hint="cs"/>
          <w:rtl/>
        </w:rPr>
        <w:t xml:space="preserve">גם אותי באופן אישי, אני אומר שאני לא רוצה להיות </w:t>
      </w:r>
      <w:bookmarkStart w:id="909" w:name="_ETM_Q1_3260672"/>
      <w:bookmarkEnd w:id="909"/>
      <w:r>
        <w:rPr>
          <w:rFonts w:hint="cs"/>
          <w:rtl/>
        </w:rPr>
        <w:t xml:space="preserve">שם, אני לא רוצה לחיות במדינה </w:t>
      </w:r>
      <w:r>
        <w:rPr>
          <w:rtl/>
        </w:rPr>
        <w:t>–</w:t>
      </w:r>
      <w:r>
        <w:rPr>
          <w:rFonts w:hint="cs"/>
          <w:rtl/>
        </w:rPr>
        <w:t xml:space="preserve"> תראה, בן אדם </w:t>
      </w:r>
      <w:bookmarkStart w:id="910" w:name="_ETM_Q1_3259866"/>
      <w:bookmarkEnd w:id="910"/>
      <w:r>
        <w:rPr>
          <w:rFonts w:hint="cs"/>
          <w:rtl/>
        </w:rPr>
        <w:t xml:space="preserve">יוצא לגמלאות בגיל 67, לוקח את זוגתו וילדיו עכשיו לטייל </w:t>
      </w:r>
      <w:bookmarkStart w:id="911" w:name="_ETM_Q1_3264219"/>
      <w:bookmarkEnd w:id="911"/>
      <w:r>
        <w:rPr>
          <w:rFonts w:hint="cs"/>
          <w:rtl/>
        </w:rPr>
        <w:t>בעולם, עם מה יטייל? לקחתי לו את הרישיון לש</w:t>
      </w:r>
      <w:bookmarkStart w:id="912" w:name="_ETM_Q1_3266134"/>
      <w:bookmarkEnd w:id="912"/>
      <w:r>
        <w:rPr>
          <w:rFonts w:hint="cs"/>
          <w:rtl/>
        </w:rPr>
        <w:t>מונה חודשים, עם מה הוא יטייל?</w:t>
      </w:r>
    </w:p>
    <w:p w:rsidR="00B807B2" w:rsidRDefault="00B807B2" w:rsidP="00B807B2">
      <w:pPr>
        <w:rPr>
          <w:rtl/>
        </w:rPr>
      </w:pPr>
    </w:p>
    <w:p w:rsidR="00B807B2" w:rsidRDefault="00B807B2" w:rsidP="00B807B2">
      <w:pPr>
        <w:rPr>
          <w:rtl/>
        </w:rPr>
      </w:pPr>
      <w:r>
        <w:rPr>
          <w:rFonts w:hint="cs"/>
          <w:rtl/>
        </w:rPr>
        <w:t>השיטה הזאת, אני לא</w:t>
      </w:r>
      <w:bookmarkStart w:id="913" w:name="_ETM_Q1_3269704"/>
      <w:bookmarkEnd w:id="913"/>
      <w:r>
        <w:rPr>
          <w:rFonts w:hint="cs"/>
          <w:rtl/>
        </w:rPr>
        <w:t xml:space="preserve"> חסיד של הפרטה, אני אומר שצריך לתת לכל אחד את </w:t>
      </w:r>
      <w:bookmarkStart w:id="914" w:name="_ETM_Q1_3272070"/>
      <w:bookmarkEnd w:id="914"/>
      <w:r>
        <w:rPr>
          <w:rFonts w:hint="cs"/>
          <w:rtl/>
        </w:rPr>
        <w:t xml:space="preserve">היתרון היחסי. עכשיו, זו לא הפרטה. אומרים שהרופאים לא יגידו </w:t>
      </w:r>
      <w:bookmarkStart w:id="915" w:name="_ETM_Q1_3280914"/>
      <w:bookmarkEnd w:id="915"/>
      <w:r>
        <w:rPr>
          <w:rFonts w:hint="cs"/>
          <w:rtl/>
        </w:rPr>
        <w:t xml:space="preserve">אמת. אדוני, הרופאים אנשים הגונים, לא מכיר אף קרדיולוג </w:t>
      </w:r>
      <w:bookmarkStart w:id="916" w:name="_ETM_Q1_3283180"/>
      <w:bookmarkEnd w:id="916"/>
      <w:r>
        <w:rPr>
          <w:rFonts w:hint="cs"/>
          <w:rtl/>
        </w:rPr>
        <w:t>ש - - -</w:t>
      </w:r>
    </w:p>
    <w:p w:rsidR="00B807B2" w:rsidRDefault="00B807B2" w:rsidP="00B807B2">
      <w:pPr>
        <w:rPr>
          <w:rtl/>
        </w:rPr>
      </w:pPr>
    </w:p>
    <w:p w:rsidR="00B807B2" w:rsidRDefault="00B807B2" w:rsidP="00B807B2">
      <w:pPr>
        <w:pStyle w:val="af6"/>
        <w:keepNext/>
        <w:rPr>
          <w:rtl/>
        </w:rPr>
      </w:pPr>
      <w:bookmarkStart w:id="917" w:name="_ETM_Q1_3284704"/>
      <w:bookmarkStart w:id="918" w:name="_ETM_Q1_3280477"/>
      <w:bookmarkEnd w:id="917"/>
      <w:bookmarkEnd w:id="918"/>
      <w:r>
        <w:rPr>
          <w:rtl/>
        </w:rPr>
        <w:t>היו"ר יעקב טסלר:</w:t>
      </w:r>
    </w:p>
    <w:p w:rsidR="00B807B2" w:rsidRDefault="00B807B2" w:rsidP="00B807B2">
      <w:pPr>
        <w:pStyle w:val="KeepWithNext"/>
        <w:rPr>
          <w:rtl/>
        </w:rPr>
      </w:pPr>
    </w:p>
    <w:p w:rsidR="00B807B2" w:rsidRDefault="00B807B2" w:rsidP="00B807B2">
      <w:pPr>
        <w:rPr>
          <w:rtl/>
        </w:rPr>
      </w:pPr>
      <w:r>
        <w:rPr>
          <w:rFonts w:hint="cs"/>
          <w:rtl/>
        </w:rPr>
        <w:t>למה הרופאים במרב"ד אומרים את האמת ורופאים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בקהילה לא יגידו את האמת? מה ההבדל? </w:t>
      </w:r>
    </w:p>
    <w:p w:rsidR="00B807B2" w:rsidRDefault="00B807B2" w:rsidP="00B807B2">
      <w:pPr>
        <w:rPr>
          <w:rtl/>
        </w:rPr>
      </w:pPr>
    </w:p>
    <w:p w:rsidR="00B807B2" w:rsidRDefault="00B807B2" w:rsidP="00B807B2">
      <w:pPr>
        <w:pStyle w:val="af9"/>
        <w:keepNext/>
        <w:rPr>
          <w:rtl/>
        </w:rPr>
      </w:pPr>
      <w:bookmarkStart w:id="919" w:name="_ETM_Q1_3283858"/>
      <w:bookmarkStart w:id="920" w:name="_ETM_Q1_3285945"/>
      <w:bookmarkEnd w:id="919"/>
      <w:bookmarkEnd w:id="920"/>
      <w:r>
        <w:rPr>
          <w:rtl/>
        </w:rPr>
        <w:t>אפי רוזן:</w:t>
      </w:r>
    </w:p>
    <w:p w:rsidR="00B807B2" w:rsidRDefault="00B807B2" w:rsidP="00B807B2">
      <w:pPr>
        <w:pStyle w:val="KeepWithNext"/>
        <w:rPr>
          <w:rtl/>
        </w:rPr>
      </w:pPr>
    </w:p>
    <w:p w:rsidR="00B807B2" w:rsidRDefault="00B807B2" w:rsidP="00B807B2">
      <w:pPr>
        <w:rPr>
          <w:rtl/>
        </w:rPr>
      </w:pPr>
      <w:r>
        <w:rPr>
          <w:rFonts w:hint="cs"/>
          <w:rtl/>
        </w:rPr>
        <w:t xml:space="preserve">אין הבדל. </w:t>
      </w:r>
      <w:bookmarkStart w:id="921" w:name="_ETM_Q1_3287585"/>
      <w:bookmarkEnd w:id="921"/>
      <w:r w:rsidR="00065938">
        <w:rPr>
          <w:rFonts w:hint="cs"/>
          <w:rtl/>
        </w:rPr>
        <w:t>אג</w:t>
      </w:r>
      <w:r>
        <w:rPr>
          <w:rFonts w:hint="cs"/>
          <w:rtl/>
        </w:rPr>
        <w:t>ב, אמרתי את אותו דבר - - -</w:t>
      </w:r>
    </w:p>
    <w:p w:rsidR="00B807B2" w:rsidRDefault="00B807B2" w:rsidP="00B807B2">
      <w:pPr>
        <w:rPr>
          <w:rtl/>
        </w:rPr>
      </w:pPr>
    </w:p>
    <w:p w:rsidR="00B807B2" w:rsidRDefault="00B807B2" w:rsidP="00B807B2">
      <w:pPr>
        <w:pStyle w:val="a4"/>
        <w:keepNext/>
        <w:rPr>
          <w:rtl/>
        </w:rPr>
      </w:pPr>
      <w:bookmarkStart w:id="922" w:name="_ETM_Q1_3291734"/>
      <w:bookmarkStart w:id="923" w:name="_ETM_Q1_3289415"/>
      <w:bookmarkEnd w:id="922"/>
      <w:bookmarkEnd w:id="923"/>
      <w:r>
        <w:rPr>
          <w:rtl/>
        </w:rPr>
        <w:t>ורד קירו זילברמן:</w:t>
      </w:r>
    </w:p>
    <w:p w:rsidR="00B807B2" w:rsidRDefault="00B807B2" w:rsidP="00B807B2">
      <w:pPr>
        <w:pStyle w:val="KeepWithNext"/>
        <w:rPr>
          <w:rtl/>
        </w:rPr>
      </w:pPr>
    </w:p>
    <w:p w:rsidR="00B807B2" w:rsidRDefault="00B807B2" w:rsidP="00B807B2">
      <w:pPr>
        <w:rPr>
          <w:rtl/>
        </w:rPr>
      </w:pPr>
      <w:r>
        <w:rPr>
          <w:rFonts w:hint="cs"/>
          <w:rtl/>
        </w:rPr>
        <w:t xml:space="preserve">אפשר לשלול לרופא </w:t>
      </w:r>
      <w:bookmarkStart w:id="924" w:name="_ETM_Q1_3291382"/>
      <w:bookmarkEnd w:id="924"/>
      <w:r>
        <w:rPr>
          <w:rFonts w:hint="cs"/>
          <w:rtl/>
        </w:rPr>
        <w:t xml:space="preserve">רישיון אם הוא - - - </w:t>
      </w:r>
    </w:p>
    <w:p w:rsidR="00B807B2" w:rsidRDefault="00B807B2" w:rsidP="00B807B2">
      <w:pPr>
        <w:rPr>
          <w:rtl/>
        </w:rPr>
      </w:pPr>
    </w:p>
    <w:p w:rsidR="00B807B2" w:rsidRDefault="00B807B2" w:rsidP="00B807B2">
      <w:pPr>
        <w:pStyle w:val="af9"/>
        <w:keepNext/>
        <w:rPr>
          <w:rtl/>
        </w:rPr>
      </w:pPr>
      <w:bookmarkStart w:id="925" w:name="_ETM_Q1_3293998"/>
      <w:bookmarkStart w:id="926" w:name="_ETM_Q1_3290186"/>
      <w:bookmarkEnd w:id="925"/>
      <w:bookmarkEnd w:id="926"/>
      <w:r>
        <w:rPr>
          <w:rtl/>
        </w:rPr>
        <w:t>אפי רוזן:</w:t>
      </w:r>
    </w:p>
    <w:p w:rsidR="00B807B2" w:rsidRDefault="00B807B2" w:rsidP="00B807B2">
      <w:pPr>
        <w:pStyle w:val="KeepWithNext"/>
        <w:rPr>
          <w:rtl/>
        </w:rPr>
      </w:pPr>
    </w:p>
    <w:p w:rsidR="00440D01" w:rsidRDefault="00B807B2" w:rsidP="00B807B2">
      <w:pPr>
        <w:rPr>
          <w:rtl/>
        </w:rPr>
      </w:pPr>
      <w:r>
        <w:rPr>
          <w:rFonts w:hint="cs"/>
          <w:rtl/>
        </w:rPr>
        <w:t xml:space="preserve">אני לא מכיר </w:t>
      </w:r>
      <w:bookmarkStart w:id="927" w:name="_ETM_Q1_3292346"/>
      <w:bookmarkEnd w:id="927"/>
      <w:r>
        <w:rPr>
          <w:rFonts w:hint="cs"/>
          <w:rtl/>
        </w:rPr>
        <w:t>אף קרדיולוג או פסיכיאטר שלמדו 13 או 14 שנים שבשביל</w:t>
      </w:r>
      <w:bookmarkStart w:id="928" w:name="_ETM_Q1_3300318"/>
      <w:bookmarkEnd w:id="928"/>
      <w:r>
        <w:rPr>
          <w:rFonts w:hint="cs"/>
          <w:rtl/>
        </w:rPr>
        <w:t xml:space="preserve"> 200 או 400 שקלים יסכן את עתידו לאדם שהוא </w:t>
      </w:r>
      <w:bookmarkStart w:id="929" w:name="_ETM_Q1_3302676"/>
      <w:bookmarkEnd w:id="929"/>
      <w:r>
        <w:rPr>
          <w:rFonts w:hint="cs"/>
          <w:rtl/>
        </w:rPr>
        <w:t xml:space="preserve">לא ראה אותו ואולי לא יראה אותו </w:t>
      </w:r>
      <w:bookmarkStart w:id="930" w:name="_ETM_Q1_3300010"/>
      <w:bookmarkEnd w:id="930"/>
      <w:r>
        <w:rPr>
          <w:rFonts w:hint="cs"/>
          <w:rtl/>
        </w:rPr>
        <w:t xml:space="preserve">בעתיד. חוץ מזה, אי אפשר לחיות במדינה שאנחנו בתחושה שכולם מרמים את </w:t>
      </w:r>
      <w:bookmarkStart w:id="931" w:name="_ETM_Q1_3305802"/>
      <w:bookmarkEnd w:id="931"/>
      <w:r>
        <w:rPr>
          <w:rFonts w:hint="cs"/>
          <w:rtl/>
        </w:rPr>
        <w:t xml:space="preserve">כולם. לא, כולם צדיקים עד שלא הוכח אחרת, </w:t>
      </w:r>
      <w:bookmarkStart w:id="932" w:name="_ETM_Q1_3310676"/>
      <w:bookmarkEnd w:id="932"/>
      <w:r>
        <w:rPr>
          <w:rFonts w:hint="cs"/>
          <w:rtl/>
        </w:rPr>
        <w:t>זאת התפיסה שלנו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ברשות הרישוי. אגב, היא אפשרה לנו, </w:t>
      </w:r>
      <w:bookmarkStart w:id="933" w:name="_ETM_Q1_3312721"/>
      <w:bookmarkEnd w:id="933"/>
      <w:r>
        <w:rPr>
          <w:rFonts w:hint="cs"/>
          <w:rtl/>
        </w:rPr>
        <w:t>אדוני, לעשות דיגיטציה מלאה. אני אתן לך דוגמה מ</w:t>
      </w:r>
      <w:bookmarkStart w:id="934" w:name="_ETM_Q1_3313327"/>
      <w:bookmarkEnd w:id="934"/>
      <w:r>
        <w:rPr>
          <w:rFonts w:hint="cs"/>
          <w:rtl/>
        </w:rPr>
        <w:t>ה עשינו, עד היום גם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בני הנוער שבאו </w:t>
      </w:r>
      <w:bookmarkStart w:id="935" w:name="_ETM_Q1_3317919"/>
      <w:bookmarkEnd w:id="935"/>
      <w:r>
        <w:rPr>
          <w:rFonts w:hint="cs"/>
          <w:rtl/>
        </w:rPr>
        <w:t xml:space="preserve">לבקש רישיון נהיגה היו צריכים ללכת לרופא קהילה, זה עיכב </w:t>
      </w:r>
      <w:bookmarkStart w:id="936" w:name="_ETM_Q1_3321285"/>
      <w:bookmarkEnd w:id="936"/>
      <w:r>
        <w:rPr>
          <w:rFonts w:hint="cs"/>
          <w:rtl/>
        </w:rPr>
        <w:t>את התהליך, לא רוצה להוסיף עוד דברים, הלכנו למדינות העולם,</w:t>
      </w:r>
      <w:bookmarkStart w:id="937" w:name="_ETM_Q1_3323321"/>
      <w:bookmarkEnd w:id="937"/>
      <w:r>
        <w:rPr>
          <w:rFonts w:hint="cs"/>
          <w:rtl/>
        </w:rPr>
        <w:t xml:space="preserve"> אנחנו עם סגולה, למדנו מהבריטים, מהצרפתים, אתה יודע, זה עם </w:t>
      </w:r>
      <w:bookmarkStart w:id="938" w:name="_ETM_Q1_3325587"/>
      <w:bookmarkEnd w:id="938"/>
      <w:r>
        <w:rPr>
          <w:rFonts w:hint="cs"/>
          <w:rtl/>
        </w:rPr>
        <w:t xml:space="preserve">בלי תרבות, בלי היסטוריה, בלי עבר, אולי לא יהיה </w:t>
      </w:r>
      <w:bookmarkStart w:id="939" w:name="_ETM_Q1_3328615"/>
      <w:bookmarkEnd w:id="939"/>
      <w:r>
        <w:rPr>
          <w:rFonts w:hint="cs"/>
          <w:rtl/>
        </w:rPr>
        <w:t xml:space="preserve">לו עתיד, אבל אתה יודע, הקטנים, הם אומרים: מה </w:t>
      </w:r>
      <w:bookmarkStart w:id="940" w:name="_ETM_Q1_3331961"/>
      <w:bookmarkEnd w:id="940"/>
      <w:r>
        <w:rPr>
          <w:rFonts w:hint="cs"/>
          <w:rtl/>
        </w:rPr>
        <w:t xml:space="preserve">זאת אומרת? </w:t>
      </w:r>
      <w:r w:rsidRPr="00B807B2">
        <w:rPr>
          <w:rFonts w:asciiTheme="majorBidi" w:hAnsiTheme="majorBidi" w:cstheme="majorBidi"/>
        </w:rPr>
        <w:t>self declaration</w:t>
      </w:r>
      <w:r>
        <w:rPr>
          <w:rFonts w:hint="cs"/>
          <w:rtl/>
        </w:rPr>
        <w:t>, אנחנו מאמינים בציבור.</w:t>
      </w:r>
      <w:r w:rsidR="00440D01">
        <w:rPr>
          <w:rFonts w:hint="cs"/>
          <w:rtl/>
        </w:rPr>
        <w:t xml:space="preserve"> אדוני, </w:t>
      </w:r>
      <w:bookmarkStart w:id="941" w:name="_ETM_Q1_3336893"/>
      <w:bookmarkEnd w:id="941"/>
      <w:r w:rsidR="00440D01">
        <w:rPr>
          <w:rFonts w:hint="cs"/>
          <w:rtl/>
        </w:rPr>
        <w:t xml:space="preserve">מה-12 במאי, בהחלטה של שר התחבורה, הכול </w:t>
      </w:r>
      <w:r w:rsidR="00440D01" w:rsidRPr="00440D01">
        <w:t>self declaration</w:t>
      </w:r>
      <w:r w:rsidR="00440D01">
        <w:rPr>
          <w:rFonts w:hint="cs"/>
          <w:rtl/>
        </w:rPr>
        <w:t xml:space="preserve">, רימית, שיקרת, </w:t>
      </w:r>
      <w:bookmarkStart w:id="942" w:name="_ETM_Q1_3342657"/>
      <w:bookmarkEnd w:id="942"/>
      <w:r w:rsidR="00440D01">
        <w:rPr>
          <w:rFonts w:hint="cs"/>
          <w:rtl/>
        </w:rPr>
        <w:t xml:space="preserve">או שיעניש אותך בורא עולם או שתיענש בהזדמנות אחרת. וזה </w:t>
      </w:r>
      <w:bookmarkStart w:id="943" w:name="_ETM_Q1_3345800"/>
      <w:bookmarkEnd w:id="943"/>
      <w:r w:rsidR="00440D01">
        <w:rPr>
          <w:rFonts w:hint="cs"/>
          <w:rtl/>
        </w:rPr>
        <w:t xml:space="preserve">הסיפור. </w:t>
      </w:r>
    </w:p>
    <w:p w:rsidR="00440D01" w:rsidRDefault="00440D01" w:rsidP="00B807B2">
      <w:pPr>
        <w:rPr>
          <w:rtl/>
        </w:rPr>
      </w:pPr>
    </w:p>
    <w:p w:rsidR="00BB218D" w:rsidRDefault="00440D01" w:rsidP="00065938">
      <w:pPr>
        <w:rPr>
          <w:rtl/>
        </w:rPr>
      </w:pPr>
      <w:bookmarkStart w:id="944" w:name="_ETM_Q1_3346888"/>
      <w:bookmarkEnd w:id="944"/>
      <w:r>
        <w:rPr>
          <w:rFonts w:hint="cs"/>
          <w:rtl/>
        </w:rPr>
        <w:t>אני חושב שאם משנים את תפיסת היסוד</w:t>
      </w:r>
      <w:r w:rsidR="00B807B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באשר לזה </w:t>
      </w:r>
      <w:bookmarkStart w:id="945" w:name="_ETM_Q1_3344510"/>
      <w:bookmarkEnd w:id="945"/>
      <w:r>
        <w:rPr>
          <w:rFonts w:hint="cs"/>
          <w:rtl/>
        </w:rPr>
        <w:t>שהציבור הוא ציבור אמין, הוא ציבור מהימן</w:t>
      </w:r>
      <w:r w:rsidR="00065938">
        <w:rPr>
          <w:rFonts w:hint="cs"/>
          <w:rtl/>
        </w:rPr>
        <w:t>,</w:t>
      </w:r>
      <w:r>
        <w:rPr>
          <w:rFonts w:hint="cs"/>
          <w:rtl/>
        </w:rPr>
        <w:t xml:space="preserve"> אגב,</w:t>
      </w:r>
      <w:bookmarkStart w:id="946" w:name="_ETM_Q1_3351696"/>
      <w:bookmarkEnd w:id="946"/>
      <w:r>
        <w:rPr>
          <w:rFonts w:hint="cs"/>
          <w:rtl/>
        </w:rPr>
        <w:t xml:space="preserve"> ככל שאתה מאמין בציבור הוא מרמה אותך פחות, ככל </w:t>
      </w:r>
      <w:bookmarkStart w:id="947" w:name="_ETM_Q1_3352085"/>
      <w:bookmarkEnd w:id="947"/>
      <w:r>
        <w:rPr>
          <w:rFonts w:hint="cs"/>
          <w:rtl/>
        </w:rPr>
        <w:t xml:space="preserve">שאתה מתיש אותו הוא מרמה אותך יותר, אנחנו יודעים את </w:t>
      </w:r>
      <w:bookmarkStart w:id="948" w:name="_ETM_Q1_3357875"/>
      <w:bookmarkEnd w:id="948"/>
      <w:r>
        <w:rPr>
          <w:rFonts w:hint="cs"/>
          <w:rtl/>
        </w:rPr>
        <w:t xml:space="preserve">זה כהורים, מה שעובד כהורה לילדים עובד גם כמדינה מול </w:t>
      </w:r>
      <w:bookmarkStart w:id="949" w:name="_ETM_Q1_3359701"/>
      <w:bookmarkEnd w:id="949"/>
      <w:r>
        <w:rPr>
          <w:rFonts w:hint="cs"/>
          <w:rtl/>
        </w:rPr>
        <w:t>הציבור. י</w:t>
      </w:r>
      <w:bookmarkStart w:id="950" w:name="_ETM_Q1_3361772"/>
      <w:bookmarkEnd w:id="950"/>
      <w:r>
        <w:rPr>
          <w:rFonts w:hint="cs"/>
          <w:rtl/>
        </w:rPr>
        <w:t xml:space="preserve">ש לנו כוונה בשנה הקרובה לעשות פה </w:t>
      </w:r>
      <w:bookmarkStart w:id="951" w:name="_ETM_Q1_3363830"/>
      <w:bookmarkEnd w:id="951"/>
      <w:r>
        <w:rPr>
          <w:rFonts w:hint="cs"/>
          <w:rtl/>
        </w:rPr>
        <w:t>רביזיה גדולה מאוד, לא נמשיך לתת שירות קלוקל, נקודה. זהו.</w:t>
      </w:r>
      <w:r w:rsidR="00FF73CF">
        <w:rPr>
          <w:rFonts w:hint="cs"/>
          <w:rtl/>
        </w:rPr>
        <w:t xml:space="preserve"> 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6"/>
        <w:keepNext/>
        <w:rPr>
          <w:rtl/>
        </w:rPr>
      </w:pPr>
      <w:bookmarkStart w:id="952" w:name="_ETM_Q1_3364042"/>
      <w:bookmarkStart w:id="953" w:name="_ETM_Q1_3366915"/>
      <w:bookmarkEnd w:id="952"/>
      <w:bookmarkEnd w:id="953"/>
      <w:r>
        <w:rPr>
          <w:rtl/>
        </w:rPr>
        <w:t>היו"ר יעקב טסלר: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>מהפך.</w:t>
      </w:r>
    </w:p>
    <w:p w:rsidR="00440D01" w:rsidRDefault="00440D01" w:rsidP="00440D01">
      <w:pPr>
        <w:rPr>
          <w:rtl/>
        </w:rPr>
      </w:pPr>
      <w:bookmarkStart w:id="954" w:name="_ETM_Q1_3368381"/>
      <w:bookmarkEnd w:id="954"/>
    </w:p>
    <w:p w:rsidR="00440D01" w:rsidRDefault="00440D01" w:rsidP="00440D01">
      <w:pPr>
        <w:pStyle w:val="af9"/>
        <w:keepNext/>
        <w:rPr>
          <w:rtl/>
        </w:rPr>
      </w:pPr>
      <w:bookmarkStart w:id="955" w:name="_ETM_Q1_3365057"/>
      <w:bookmarkEnd w:id="955"/>
      <w:r>
        <w:rPr>
          <w:rtl/>
        </w:rPr>
        <w:t>אפי רוזן:</w:t>
      </w:r>
    </w:p>
    <w:p w:rsidR="00440D01" w:rsidRDefault="00440D01" w:rsidP="00440D01">
      <w:pPr>
        <w:pStyle w:val="KeepWithNext"/>
        <w:rPr>
          <w:rtl/>
        </w:rPr>
      </w:pPr>
    </w:p>
    <w:p w:rsidR="00834D18" w:rsidRDefault="00440D01" w:rsidP="00834D18">
      <w:pPr>
        <w:rPr>
          <w:rtl/>
        </w:rPr>
      </w:pPr>
      <w:bookmarkStart w:id="956" w:name="_ETM_Q1_1268329"/>
      <w:bookmarkEnd w:id="956"/>
      <w:r>
        <w:rPr>
          <w:rFonts w:hint="cs"/>
          <w:rtl/>
        </w:rPr>
        <w:t>אנחנו בדרך. עשינו את זה עם הרכב הציבורי והכבד.</w:t>
      </w:r>
    </w:p>
    <w:p w:rsidR="00440D01" w:rsidRDefault="00440D01" w:rsidP="00834D18">
      <w:pPr>
        <w:rPr>
          <w:rtl/>
        </w:rPr>
      </w:pPr>
    </w:p>
    <w:p w:rsidR="00440D01" w:rsidRDefault="00440D01" w:rsidP="00440D01">
      <w:pPr>
        <w:pStyle w:val="af6"/>
        <w:keepNext/>
        <w:rPr>
          <w:rtl/>
        </w:rPr>
      </w:pPr>
      <w:bookmarkStart w:id="957" w:name="_ETM_Q1_3369458"/>
      <w:bookmarkStart w:id="958" w:name="_ETM_Q1_3370988"/>
      <w:bookmarkEnd w:id="957"/>
      <w:bookmarkEnd w:id="958"/>
      <w:r>
        <w:rPr>
          <w:rtl/>
        </w:rPr>
        <w:t>היו"ר יעקב טסלר: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 xml:space="preserve">ראיתי </w:t>
      </w:r>
      <w:bookmarkStart w:id="959" w:name="_ETM_Q1_3371905"/>
      <w:bookmarkEnd w:id="959"/>
      <w:r>
        <w:rPr>
          <w:rFonts w:hint="cs"/>
          <w:rtl/>
        </w:rPr>
        <w:t>במצגת, אפי, שמתוך 40,000 מטופלים אצלך - - -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9"/>
        <w:keepNext/>
        <w:rPr>
          <w:rtl/>
        </w:rPr>
      </w:pPr>
      <w:bookmarkStart w:id="960" w:name="_ETM_Q1_3374393"/>
      <w:bookmarkStart w:id="961" w:name="_ETM_Q1_3375336"/>
      <w:bookmarkEnd w:id="960"/>
      <w:bookmarkEnd w:id="961"/>
      <w:r>
        <w:rPr>
          <w:rtl/>
        </w:rPr>
        <w:t>אפי רוזן: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>12,00</w:t>
      </w:r>
      <w:bookmarkStart w:id="962" w:name="_ETM_Q1_3374972"/>
      <w:bookmarkEnd w:id="962"/>
      <w:r>
        <w:rPr>
          <w:rFonts w:hint="cs"/>
          <w:rtl/>
        </w:rPr>
        <w:t>0 כבר לקחתי, הצלתי 12,000 בשנה,</w:t>
      </w:r>
      <w:r w:rsidR="0006593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נכון. נציל </w:t>
      </w:r>
      <w:bookmarkStart w:id="963" w:name="_ETM_Q1_3380955"/>
      <w:bookmarkEnd w:id="963"/>
      <w:r>
        <w:rPr>
          <w:rFonts w:hint="cs"/>
          <w:rtl/>
        </w:rPr>
        <w:t xml:space="preserve">גם את ה-30 אחרים. 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6"/>
        <w:keepNext/>
        <w:rPr>
          <w:rtl/>
        </w:rPr>
      </w:pPr>
      <w:bookmarkStart w:id="964" w:name="_ETM_Q1_3378634"/>
      <w:bookmarkStart w:id="965" w:name="_ETM_Q1_3380442"/>
      <w:bookmarkEnd w:id="964"/>
      <w:bookmarkEnd w:id="965"/>
      <w:r>
        <w:rPr>
          <w:rtl/>
        </w:rPr>
        <w:t>היו"ר יעקב טסלר: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 xml:space="preserve">ה-12,000, מי הם ה-12,000? אלו שמגיעים </w:t>
      </w:r>
      <w:bookmarkStart w:id="966" w:name="_ETM_Q1_3384026"/>
      <w:bookmarkEnd w:id="966"/>
      <w:r>
        <w:rPr>
          <w:rFonts w:hint="cs"/>
          <w:rtl/>
        </w:rPr>
        <w:t>להוציא רישיונות - - -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9"/>
        <w:keepNext/>
        <w:rPr>
          <w:rtl/>
        </w:rPr>
      </w:pPr>
      <w:bookmarkStart w:id="967" w:name="_ETM_Q1_3381054"/>
      <w:bookmarkStart w:id="968" w:name="_ETM_Q1_3381980"/>
      <w:bookmarkEnd w:id="967"/>
      <w:bookmarkEnd w:id="968"/>
      <w:r>
        <w:rPr>
          <w:rtl/>
        </w:rPr>
        <w:t>אפי רוזן: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 xml:space="preserve">כבדים. נהגי האוטובוס והמשאיות, </w:t>
      </w:r>
      <w:bookmarkStart w:id="969" w:name="_ETM_Q1_3389291"/>
      <w:bookmarkEnd w:id="969"/>
      <w:r>
        <w:rPr>
          <w:rFonts w:hint="cs"/>
          <w:rtl/>
        </w:rPr>
        <w:t xml:space="preserve">מוניות. אני רוצה להגיד מילה. היום הצוות של המכון </w:t>
      </w:r>
      <w:bookmarkStart w:id="970" w:name="_ETM_Q1_3390453"/>
      <w:bookmarkEnd w:id="970"/>
      <w:r>
        <w:rPr>
          <w:rFonts w:hint="cs"/>
          <w:rtl/>
        </w:rPr>
        <w:t xml:space="preserve">הרפואי, הדבר הכי חשוב, הוא מבין שנדרש שינוי. האנשים </w:t>
      </w:r>
      <w:bookmarkStart w:id="971" w:name="_ETM_Q1_3392185"/>
      <w:bookmarkEnd w:id="971"/>
      <w:r>
        <w:rPr>
          <w:rFonts w:hint="cs"/>
          <w:rtl/>
        </w:rPr>
        <w:t>ששמעת, גם דוד וגם מוטי, הם חלק מהשינוי.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6"/>
        <w:keepNext/>
        <w:rPr>
          <w:rtl/>
        </w:rPr>
      </w:pPr>
      <w:bookmarkStart w:id="972" w:name="_ETM_Q1_3399285"/>
      <w:bookmarkStart w:id="973" w:name="_ETM_Q1_3400749"/>
      <w:bookmarkEnd w:id="972"/>
      <w:bookmarkEnd w:id="973"/>
      <w:r>
        <w:rPr>
          <w:rtl/>
        </w:rPr>
        <w:t>היו"ר יעקב טסלר: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>והם עובדים לשינוי.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9"/>
        <w:keepNext/>
        <w:rPr>
          <w:rtl/>
        </w:rPr>
      </w:pPr>
      <w:bookmarkStart w:id="974" w:name="_ETM_Q1_3397341"/>
      <w:bookmarkStart w:id="975" w:name="_ETM_Q1_3398574"/>
      <w:bookmarkEnd w:id="974"/>
      <w:bookmarkEnd w:id="975"/>
      <w:r>
        <w:rPr>
          <w:rtl/>
        </w:rPr>
        <w:t>אפי רוזן: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065938">
      <w:pPr>
        <w:rPr>
          <w:rtl/>
        </w:rPr>
      </w:pPr>
      <w:r>
        <w:rPr>
          <w:rFonts w:hint="cs"/>
          <w:rtl/>
        </w:rPr>
        <w:t xml:space="preserve">הם </w:t>
      </w:r>
      <w:bookmarkStart w:id="976" w:name="_ETM_Q1_3400102"/>
      <w:bookmarkEnd w:id="976"/>
      <w:r>
        <w:rPr>
          <w:rFonts w:hint="cs"/>
          <w:rtl/>
        </w:rPr>
        <w:t xml:space="preserve">עוזרים לנו להוביל את השינוי הזה. השיטה, שבמקום שיהיו ארבעה </w:t>
      </w:r>
      <w:bookmarkStart w:id="977" w:name="_ETM_Q1_3400839"/>
      <w:bookmarkEnd w:id="977"/>
      <w:r>
        <w:rPr>
          <w:rFonts w:hint="cs"/>
          <w:rtl/>
        </w:rPr>
        <w:t>רופאים שמנהלים את ה</w:t>
      </w:r>
      <w:r w:rsidR="00065938">
        <w:rPr>
          <w:rFonts w:hint="cs"/>
          <w:rtl/>
        </w:rPr>
        <w:t>מדינה</w:t>
      </w:r>
      <w:r>
        <w:rPr>
          <w:rFonts w:hint="cs"/>
          <w:rtl/>
        </w:rPr>
        <w:t>, שיהיו 1,000 רופאים שמנהלים את ה</w:t>
      </w:r>
      <w:bookmarkStart w:id="978" w:name="_ETM_Q1_3409028"/>
      <w:bookmarkEnd w:id="978"/>
      <w:r w:rsidR="00065938">
        <w:rPr>
          <w:rFonts w:hint="cs"/>
          <w:rtl/>
        </w:rPr>
        <w:t xml:space="preserve">מדינה </w:t>
      </w:r>
      <w:r>
        <w:rPr>
          <w:rFonts w:hint="cs"/>
          <w:rtl/>
        </w:rPr>
        <w:t xml:space="preserve">ויאפשרו לכל בן אדם מבוגר תוך יומיים להגיע, לקבל </w:t>
      </w:r>
      <w:bookmarkStart w:id="979" w:name="_ETM_Q1_3411503"/>
      <w:bookmarkEnd w:id="979"/>
      <w:r>
        <w:rPr>
          <w:rFonts w:hint="cs"/>
          <w:rtl/>
        </w:rPr>
        <w:t xml:space="preserve">הפניה, לקבל המלצה ובזה בא לציון גואל. זה זכויות </w:t>
      </w:r>
      <w:bookmarkStart w:id="980" w:name="_ETM_Q1_3412551"/>
      <w:bookmarkEnd w:id="980"/>
      <w:r>
        <w:rPr>
          <w:rFonts w:hint="cs"/>
          <w:rtl/>
        </w:rPr>
        <w:t>האזרח למי שרוצה לדעת מה הם.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6"/>
        <w:keepNext/>
        <w:rPr>
          <w:rtl/>
        </w:rPr>
      </w:pPr>
      <w:bookmarkStart w:id="981" w:name="_ETM_Q1_3413502"/>
      <w:bookmarkStart w:id="982" w:name="_ETM_Q1_3414596"/>
      <w:bookmarkEnd w:id="981"/>
      <w:bookmarkEnd w:id="982"/>
      <w:r>
        <w:rPr>
          <w:rtl/>
        </w:rPr>
        <w:t>היו"ר יעקב טסלר: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 xml:space="preserve">תודה. זה </w:t>
      </w:r>
      <w:bookmarkStart w:id="983" w:name="_ETM_Q1_3416092"/>
      <w:bookmarkEnd w:id="983"/>
      <w:r>
        <w:rPr>
          <w:rFonts w:hint="cs"/>
          <w:rtl/>
        </w:rPr>
        <w:t xml:space="preserve">מביא אותי </w:t>
      </w:r>
      <w:r w:rsidR="00065938">
        <w:rPr>
          <w:rFonts w:hint="cs"/>
          <w:rtl/>
        </w:rPr>
        <w:t>בהמשך למה שאפי אמר, דוד, כמה רו</w:t>
      </w:r>
      <w:r>
        <w:rPr>
          <w:rFonts w:hint="cs"/>
          <w:rtl/>
        </w:rPr>
        <w:t>פ</w:t>
      </w:r>
      <w:r w:rsidR="00065938">
        <w:rPr>
          <w:rFonts w:hint="cs"/>
          <w:rtl/>
        </w:rPr>
        <w:t>א</w:t>
      </w:r>
      <w:r>
        <w:rPr>
          <w:rFonts w:hint="cs"/>
          <w:rtl/>
        </w:rPr>
        <w:t xml:space="preserve">ים יש </w:t>
      </w:r>
      <w:bookmarkStart w:id="984" w:name="_ETM_Q1_3421220"/>
      <w:bookmarkEnd w:id="984"/>
      <w:r>
        <w:rPr>
          <w:rFonts w:hint="cs"/>
          <w:rtl/>
        </w:rPr>
        <w:t xml:space="preserve">במרב"ד? דוד, מוטי, לא משנה הסדר. 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9"/>
        <w:keepNext/>
        <w:rPr>
          <w:rtl/>
        </w:rPr>
      </w:pPr>
      <w:bookmarkStart w:id="985" w:name="_ETM_Q1_3423700"/>
      <w:bookmarkEnd w:id="985"/>
      <w:r>
        <w:rPr>
          <w:rtl/>
        </w:rPr>
        <w:t>דוד אזולאי: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>תקנים במכון ישנם ארבעה.</w:t>
      </w:r>
      <w:bookmarkStart w:id="986" w:name="_ETM_Q1_3431311"/>
      <w:bookmarkEnd w:id="986"/>
      <w:r>
        <w:rPr>
          <w:rFonts w:hint="cs"/>
          <w:rtl/>
        </w:rPr>
        <w:t xml:space="preserve"> מוטי, תקן אותי כמובן אם אני טועה במשהו. יש ארבעה </w:t>
      </w:r>
      <w:bookmarkStart w:id="987" w:name="_ETM_Q1_3434336"/>
      <w:bookmarkEnd w:id="987"/>
      <w:r>
        <w:rPr>
          <w:rFonts w:hint="cs"/>
          <w:rtl/>
        </w:rPr>
        <w:t xml:space="preserve">רופאים במכון בתקן. 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9"/>
        <w:keepNext/>
        <w:rPr>
          <w:rtl/>
        </w:rPr>
      </w:pPr>
      <w:bookmarkStart w:id="988" w:name="_ETM_Q1_3437280"/>
      <w:bookmarkStart w:id="989" w:name="_ETM_Q1_3438293"/>
      <w:bookmarkEnd w:id="988"/>
      <w:bookmarkEnd w:id="989"/>
      <w:r>
        <w:rPr>
          <w:rtl/>
        </w:rPr>
        <w:t>מוטי אור ציון: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065938">
      <w:pPr>
        <w:rPr>
          <w:rtl/>
        </w:rPr>
      </w:pPr>
      <w:r>
        <w:rPr>
          <w:rFonts w:hint="cs"/>
          <w:rtl/>
        </w:rPr>
        <w:t xml:space="preserve">יש לנו במכון ארבעה רופאים בתל אביב </w:t>
      </w:r>
      <w:bookmarkStart w:id="990" w:name="_ETM_Q1_3442441"/>
      <w:bookmarkEnd w:id="990"/>
      <w:r>
        <w:rPr>
          <w:rFonts w:hint="cs"/>
          <w:rtl/>
        </w:rPr>
        <w:t xml:space="preserve">ועוד שני רופאים בחיפה. אני רוצה לענות גם בעניין הזה </w:t>
      </w:r>
      <w:bookmarkStart w:id="991" w:name="_ETM_Q1_3446882"/>
      <w:bookmarkEnd w:id="991"/>
      <w:r>
        <w:rPr>
          <w:rFonts w:hint="cs"/>
          <w:rtl/>
        </w:rPr>
        <w:t xml:space="preserve">על מה </w:t>
      </w:r>
      <w:r w:rsidR="00065938">
        <w:rPr>
          <w:rFonts w:hint="cs"/>
          <w:rtl/>
        </w:rPr>
        <w:t>ש</w:t>
      </w:r>
      <w:r>
        <w:rPr>
          <w:rFonts w:hint="cs"/>
          <w:rtl/>
        </w:rPr>
        <w:t xml:space="preserve"> - - -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6"/>
        <w:keepNext/>
        <w:rPr>
          <w:rtl/>
        </w:rPr>
      </w:pPr>
      <w:bookmarkStart w:id="992" w:name="_ETM_Q1_3451799"/>
      <w:bookmarkStart w:id="993" w:name="_ETM_Q1_3448774"/>
      <w:bookmarkEnd w:id="992"/>
      <w:bookmarkEnd w:id="993"/>
      <w:r>
        <w:rPr>
          <w:rtl/>
        </w:rPr>
        <w:t>היו"ר יעקב טסלר: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 xml:space="preserve">מוטי, אני </w:t>
      </w:r>
      <w:bookmarkStart w:id="994" w:name="_ETM_Q1_3450381"/>
      <w:bookmarkEnd w:id="994"/>
      <w:r>
        <w:rPr>
          <w:rFonts w:hint="cs"/>
          <w:rtl/>
        </w:rPr>
        <w:t>לא יודע אם לצחוק או לבכות, מה אתה מציע לי</w:t>
      </w:r>
      <w:bookmarkStart w:id="995" w:name="_ETM_Q1_3456933"/>
      <w:bookmarkEnd w:id="995"/>
      <w:r>
        <w:rPr>
          <w:rFonts w:hint="cs"/>
          <w:rtl/>
        </w:rPr>
        <w:t xml:space="preserve">? כמה אנשים אמורים להגיע, מגיעים למקום הזה שצריכים התייחסות </w:t>
      </w:r>
      <w:bookmarkStart w:id="996" w:name="_ETM_Q1_3461373"/>
      <w:bookmarkEnd w:id="996"/>
      <w:r w:rsidR="00065938">
        <w:rPr>
          <w:rFonts w:hint="cs"/>
          <w:rtl/>
        </w:rPr>
        <w:t xml:space="preserve">של רופאים, </w:t>
      </w:r>
      <w:r>
        <w:rPr>
          <w:rFonts w:hint="cs"/>
          <w:rtl/>
        </w:rPr>
        <w:t xml:space="preserve">ארבעה רופאים? 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9"/>
        <w:keepNext/>
        <w:rPr>
          <w:rtl/>
        </w:rPr>
      </w:pPr>
      <w:bookmarkStart w:id="997" w:name="_ETM_Q1_3466066"/>
      <w:bookmarkStart w:id="998" w:name="_ETM_Q1_3464149"/>
      <w:bookmarkEnd w:id="997"/>
      <w:bookmarkEnd w:id="998"/>
      <w:r>
        <w:rPr>
          <w:rtl/>
        </w:rPr>
        <w:t>דוד אזולאי: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065938">
      <w:pPr>
        <w:rPr>
          <w:rtl/>
        </w:rPr>
      </w:pPr>
      <w:r>
        <w:rPr>
          <w:rFonts w:hint="cs"/>
          <w:rtl/>
        </w:rPr>
        <w:t xml:space="preserve">רגע, אדוני, </w:t>
      </w:r>
      <w:bookmarkStart w:id="999" w:name="_ETM_Q1_3467439"/>
      <w:bookmarkEnd w:id="999"/>
      <w:r>
        <w:rPr>
          <w:rFonts w:hint="cs"/>
          <w:rtl/>
        </w:rPr>
        <w:t xml:space="preserve">מוטי, תספר גם ליושב ראש הוועדה כמה פסיכולוגים וכמה פסיכיאטר. </w:t>
      </w:r>
      <w:bookmarkStart w:id="1000" w:name="_ETM_Q1_3467487"/>
      <w:bookmarkEnd w:id="1000"/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6"/>
        <w:keepNext/>
        <w:rPr>
          <w:rtl/>
        </w:rPr>
      </w:pPr>
      <w:bookmarkStart w:id="1001" w:name="_ETM_Q1_3467683"/>
      <w:bookmarkStart w:id="1002" w:name="_ETM_Q1_3469789"/>
      <w:bookmarkEnd w:id="1001"/>
      <w:bookmarkEnd w:id="1002"/>
      <w:r>
        <w:rPr>
          <w:rtl/>
        </w:rPr>
        <w:t>היו"ר יעקב טסלר: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 xml:space="preserve">מוטי, אל תיקח את זה אישי, אתה לא קובע את </w:t>
      </w:r>
      <w:bookmarkStart w:id="1003" w:name="_ETM_Q1_3469189"/>
      <w:bookmarkEnd w:id="1003"/>
      <w:r>
        <w:rPr>
          <w:rFonts w:hint="cs"/>
          <w:rtl/>
        </w:rPr>
        <w:t xml:space="preserve">הכללים ולא דוד קובע את הכללים. 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9"/>
        <w:keepNext/>
        <w:rPr>
          <w:rtl/>
        </w:rPr>
      </w:pPr>
      <w:bookmarkStart w:id="1004" w:name="_ETM_Q1_3472465"/>
      <w:bookmarkStart w:id="1005" w:name="_ETM_Q1_3474150"/>
      <w:bookmarkEnd w:id="1004"/>
      <w:bookmarkEnd w:id="1005"/>
      <w:r>
        <w:rPr>
          <w:rtl/>
        </w:rPr>
        <w:t>מוטי אור ציון: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 xml:space="preserve">לא, אני </w:t>
      </w:r>
      <w:bookmarkStart w:id="1006" w:name="_ETM_Q1_3478008"/>
      <w:bookmarkEnd w:id="1006"/>
      <w:r>
        <w:rPr>
          <w:rFonts w:hint="cs"/>
          <w:rtl/>
        </w:rPr>
        <w:t>עונה - - -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6"/>
        <w:keepNext/>
        <w:rPr>
          <w:rtl/>
        </w:rPr>
      </w:pPr>
      <w:bookmarkStart w:id="1007" w:name="_ETM_Q1_3477105"/>
      <w:bookmarkStart w:id="1008" w:name="_ETM_Q1_3474119"/>
      <w:bookmarkEnd w:id="1007"/>
      <w:bookmarkEnd w:id="1008"/>
      <w:r>
        <w:rPr>
          <w:rtl/>
        </w:rPr>
        <w:t>היו"ר יעקב טסלר: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 xml:space="preserve">שתבינו, אני פה פשוט מציף </w:t>
      </w:r>
      <w:bookmarkStart w:id="1009" w:name="_ETM_Q1_3479800"/>
      <w:bookmarkEnd w:id="1009"/>
      <w:r>
        <w:rPr>
          <w:rFonts w:hint="cs"/>
          <w:rtl/>
        </w:rPr>
        <w:t>את הדברים, לא מתכוון לאף אחד.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9"/>
        <w:keepNext/>
        <w:rPr>
          <w:rtl/>
        </w:rPr>
      </w:pPr>
      <w:bookmarkStart w:id="1010" w:name="_ETM_Q1_3482639"/>
      <w:bookmarkStart w:id="1011" w:name="_ETM_Q1_3483685"/>
      <w:bookmarkEnd w:id="1010"/>
      <w:bookmarkEnd w:id="1011"/>
      <w:r>
        <w:rPr>
          <w:rtl/>
        </w:rPr>
        <w:t>מוטי אור ציון: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>קודם כל עוד לא סיימתי</w:t>
      </w:r>
      <w:bookmarkStart w:id="1012" w:name="_ETM_Q1_3480982"/>
      <w:bookmarkEnd w:id="1012"/>
      <w:r>
        <w:rPr>
          <w:rFonts w:hint="cs"/>
          <w:rtl/>
        </w:rPr>
        <w:t xml:space="preserve"> לדבר, אני אומר שיש לנו פה ארבעה </w:t>
      </w:r>
      <w:bookmarkStart w:id="1013" w:name="_ETM_Q1_3486336"/>
      <w:bookmarkEnd w:id="1013"/>
      <w:r>
        <w:rPr>
          <w:rFonts w:hint="cs"/>
          <w:rtl/>
        </w:rPr>
        <w:t xml:space="preserve">רופאים, אבל מעבר לזה יש לנו פה עוד 20 </w:t>
      </w:r>
      <w:bookmarkStart w:id="1014" w:name="_ETM_Q1_3488056"/>
      <w:bookmarkEnd w:id="1014"/>
      <w:r>
        <w:rPr>
          <w:rFonts w:hint="cs"/>
          <w:rtl/>
        </w:rPr>
        <w:t xml:space="preserve">ומשהו פרילנסרים. 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9"/>
        <w:keepNext/>
        <w:rPr>
          <w:rtl/>
        </w:rPr>
      </w:pPr>
      <w:bookmarkStart w:id="1015" w:name="_ETM_Q1_3487047"/>
      <w:bookmarkStart w:id="1016" w:name="_ETM_Q1_3488861"/>
      <w:bookmarkEnd w:id="1015"/>
      <w:bookmarkEnd w:id="1016"/>
      <w:r>
        <w:rPr>
          <w:rtl/>
        </w:rPr>
        <w:t>דוד אזולאי: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 xml:space="preserve">בדיוק, וספקים. 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9"/>
        <w:keepNext/>
        <w:rPr>
          <w:rtl/>
        </w:rPr>
      </w:pPr>
      <w:bookmarkStart w:id="1017" w:name="_ETM_Q1_3492632"/>
      <w:bookmarkStart w:id="1018" w:name="_ETM_Q1_3493525"/>
      <w:bookmarkEnd w:id="1017"/>
      <w:bookmarkEnd w:id="1018"/>
      <w:r>
        <w:rPr>
          <w:rtl/>
        </w:rPr>
        <w:t>מוטי אור ציון: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 xml:space="preserve">ספקים חיצוניים, זה לא </w:t>
      </w:r>
      <w:bookmarkStart w:id="1019" w:name="_ETM_Q1_3491342"/>
      <w:bookmarkEnd w:id="1019"/>
      <w:r>
        <w:rPr>
          <w:rFonts w:hint="cs"/>
          <w:rtl/>
        </w:rPr>
        <w:t xml:space="preserve">אומר שארבעה הרופאים בודקים את כל ה-30,000. 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6"/>
        <w:keepNext/>
        <w:rPr>
          <w:rtl/>
        </w:rPr>
      </w:pPr>
      <w:bookmarkStart w:id="1020" w:name="_ETM_Q1_3494913"/>
      <w:bookmarkEnd w:id="1020"/>
      <w:r>
        <w:rPr>
          <w:rtl/>
        </w:rPr>
        <w:t>היו"ר יעקב טסלר: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 xml:space="preserve">חברים, כמו </w:t>
      </w:r>
      <w:bookmarkStart w:id="1021" w:name="_ETM_Q1_3498691"/>
      <w:bookmarkEnd w:id="1021"/>
      <w:r>
        <w:rPr>
          <w:rFonts w:hint="cs"/>
          <w:rtl/>
        </w:rPr>
        <w:t xml:space="preserve">שציינתי בתחילת דבריי, הרבה נקודות בכל הנושא של המרב"ד, נעשה </w:t>
      </w:r>
      <w:bookmarkStart w:id="1022" w:name="_ETM_Q1_3505793"/>
      <w:bookmarkEnd w:id="1022"/>
      <w:r>
        <w:rPr>
          <w:rFonts w:hint="cs"/>
          <w:rtl/>
        </w:rPr>
        <w:t xml:space="preserve">בהמשך עוד דיונים יותר מעמיקים, אבל לפני שאני מסכם </w:t>
      </w:r>
      <w:bookmarkStart w:id="1023" w:name="_ETM_Q1_3510041"/>
      <w:bookmarkEnd w:id="1023"/>
      <w:r>
        <w:rPr>
          <w:rFonts w:hint="cs"/>
          <w:rtl/>
        </w:rPr>
        <w:t>אני רוצה, ברשותכם, לומר ככה - - -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9"/>
        <w:keepNext/>
        <w:rPr>
          <w:rtl/>
        </w:rPr>
      </w:pPr>
      <w:bookmarkStart w:id="1024" w:name="_ETM_Q1_3516372"/>
      <w:bookmarkStart w:id="1025" w:name="_ETM_Q1_3512995"/>
      <w:bookmarkStart w:id="1026" w:name="_ETM_Q1_3525690"/>
      <w:bookmarkEnd w:id="1024"/>
      <w:bookmarkEnd w:id="1025"/>
      <w:bookmarkEnd w:id="1026"/>
      <w:r>
        <w:rPr>
          <w:rtl/>
        </w:rPr>
        <w:t>דוד אזולאי: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065938">
      <w:pPr>
        <w:rPr>
          <w:rtl/>
        </w:rPr>
      </w:pPr>
      <w:r>
        <w:rPr>
          <w:rFonts w:hint="cs"/>
          <w:rtl/>
        </w:rPr>
        <w:t xml:space="preserve">כבודו, רק </w:t>
      </w:r>
      <w:bookmarkStart w:id="1027" w:name="_ETM_Q1_3514441"/>
      <w:bookmarkEnd w:id="1027"/>
      <w:r>
        <w:rPr>
          <w:rFonts w:hint="cs"/>
          <w:rtl/>
        </w:rPr>
        <w:t xml:space="preserve">אם אפשר, ברשותך, מילה אחת. כל </w:t>
      </w:r>
      <w:bookmarkStart w:id="1028" w:name="_ETM_Q1_3527400"/>
      <w:bookmarkEnd w:id="1028"/>
      <w:r>
        <w:rPr>
          <w:rFonts w:hint="cs"/>
          <w:rtl/>
        </w:rPr>
        <w:t xml:space="preserve">מה שאפי אמר אנחנו מסכימים בהסכמה מלאה וזה מצב שהוא טוב, אנחנו מציינים </w:t>
      </w:r>
      <w:bookmarkStart w:id="1029" w:name="_ETM_Q1_3533956"/>
      <w:bookmarkEnd w:id="1029"/>
      <w:r>
        <w:rPr>
          <w:rFonts w:hint="cs"/>
          <w:rtl/>
        </w:rPr>
        <w:t xml:space="preserve">את זה כי זה לא טריוויאלי ואנחנו פועלים </w:t>
      </w:r>
      <w:bookmarkStart w:id="1030" w:name="_ETM_Q1_3534253"/>
      <w:bookmarkEnd w:id="1030"/>
      <w:r>
        <w:rPr>
          <w:rFonts w:hint="cs"/>
          <w:rtl/>
        </w:rPr>
        <w:t xml:space="preserve">ביחד כשהמטרה שלנו היא לעשות מהפך. לא סתם אמרתי </w:t>
      </w:r>
      <w:bookmarkStart w:id="1031" w:name="_ETM_Q1_3542637"/>
      <w:bookmarkEnd w:id="1031"/>
      <w:r>
        <w:rPr>
          <w:rFonts w:hint="cs"/>
          <w:rtl/>
        </w:rPr>
        <w:t xml:space="preserve">את זה גם בהתחלה, מהפך, שינוי תודעתי אמיתי, אבל החובה </w:t>
      </w:r>
      <w:bookmarkStart w:id="1032" w:name="_ETM_Q1_3545437"/>
      <w:bookmarkEnd w:id="1032"/>
      <w:r>
        <w:rPr>
          <w:rFonts w:hint="cs"/>
          <w:rtl/>
        </w:rPr>
        <w:t xml:space="preserve">שלנו היא גם לעשות את המהפך זהיר, נכון, שכמו שציינתי, </w:t>
      </w:r>
      <w:bookmarkStart w:id="1033" w:name="_ETM_Q1_3550545"/>
      <w:bookmarkEnd w:id="1033"/>
      <w:r>
        <w:rPr>
          <w:rFonts w:hint="cs"/>
          <w:rtl/>
        </w:rPr>
        <w:t xml:space="preserve">יהיו לנו מסלולים ירוקים שבהם אנחנו </w:t>
      </w:r>
      <w:bookmarkStart w:id="1034" w:name="_ETM_Q1_3553569"/>
      <w:bookmarkEnd w:id="1034"/>
      <w:r>
        <w:rPr>
          <w:rFonts w:hint="cs"/>
          <w:rtl/>
        </w:rPr>
        <w:t xml:space="preserve">נוכל לשחרר אנשים ללא צורך בהעמקה כי הרי בסופו של דבר התחום הזה </w:t>
      </w:r>
      <w:bookmarkStart w:id="1035" w:name="_ETM_Q1_3556484"/>
      <w:bookmarkEnd w:id="1035"/>
      <w:r>
        <w:rPr>
          <w:rFonts w:hint="cs"/>
          <w:rtl/>
        </w:rPr>
        <w:t xml:space="preserve">של רפואה תעסוקתית, של רפואה שבודקת את הכשירות של אדם </w:t>
      </w:r>
      <w:bookmarkStart w:id="1036" w:name="_ETM_Q1_3563029"/>
      <w:bookmarkEnd w:id="1036"/>
      <w:r>
        <w:rPr>
          <w:rFonts w:hint="cs"/>
          <w:rtl/>
        </w:rPr>
        <w:t xml:space="preserve">לבצע פעולה מסוימת, גם אותה החובה שלנו </w:t>
      </w:r>
      <w:bookmarkStart w:id="1037" w:name="_ETM_Q1_3564851"/>
      <w:bookmarkEnd w:id="1037"/>
      <w:r>
        <w:rPr>
          <w:rFonts w:hint="cs"/>
          <w:rtl/>
        </w:rPr>
        <w:t xml:space="preserve">לדעת איפה להשתמש בה בצורה נכונה ואיפה לא להשתמש בה. </w:t>
      </w:r>
      <w:bookmarkStart w:id="1038" w:name="_ETM_Q1_3572824"/>
      <w:bookmarkEnd w:id="1038"/>
      <w:r w:rsidR="00065938">
        <w:rPr>
          <w:rFonts w:hint="cs"/>
          <w:rtl/>
        </w:rPr>
        <w:t>וזו תהיה</w:t>
      </w:r>
      <w:r>
        <w:rPr>
          <w:rFonts w:hint="cs"/>
          <w:rtl/>
        </w:rPr>
        <w:t xml:space="preserve"> החוכמה שלנו ולכן חשוב לנו גם </w:t>
      </w:r>
      <w:bookmarkStart w:id="1039" w:name="_ETM_Q1_3574755"/>
      <w:bookmarkEnd w:id="1039"/>
      <w:r>
        <w:rPr>
          <w:rFonts w:hint="cs"/>
          <w:rtl/>
        </w:rPr>
        <w:t xml:space="preserve">השיח הזה ותודה לך על הדיון. </w:t>
      </w:r>
    </w:p>
    <w:p w:rsidR="00440D01" w:rsidRDefault="00440D01" w:rsidP="00440D01">
      <w:pPr>
        <w:rPr>
          <w:rtl/>
        </w:rPr>
      </w:pPr>
    </w:p>
    <w:p w:rsidR="00440D01" w:rsidRDefault="00440D01" w:rsidP="00440D01">
      <w:pPr>
        <w:pStyle w:val="af6"/>
        <w:keepNext/>
        <w:rPr>
          <w:rtl/>
        </w:rPr>
      </w:pPr>
      <w:bookmarkStart w:id="1040" w:name="_ETM_Q1_3577600"/>
      <w:bookmarkEnd w:id="1040"/>
      <w:r>
        <w:rPr>
          <w:rtl/>
        </w:rPr>
        <w:t>היו"ר יעקב טסלר:</w:t>
      </w:r>
    </w:p>
    <w:p w:rsidR="00440D01" w:rsidRDefault="00440D01" w:rsidP="00440D01">
      <w:pPr>
        <w:pStyle w:val="KeepWithNext"/>
        <w:rPr>
          <w:rtl/>
        </w:rPr>
      </w:pPr>
    </w:p>
    <w:p w:rsidR="00440D01" w:rsidRDefault="00440D01" w:rsidP="00440D01">
      <w:pPr>
        <w:rPr>
          <w:rtl/>
        </w:rPr>
      </w:pPr>
      <w:r>
        <w:rPr>
          <w:rFonts w:hint="cs"/>
          <w:rtl/>
        </w:rPr>
        <w:t xml:space="preserve">ברור, דוד, </w:t>
      </w:r>
      <w:bookmarkStart w:id="1041" w:name="_ETM_Q1_3574259"/>
      <w:bookmarkEnd w:id="1041"/>
      <w:r>
        <w:rPr>
          <w:rFonts w:hint="cs"/>
          <w:rtl/>
        </w:rPr>
        <w:t xml:space="preserve">מהפך לא זהיר, אז אנחנו מקבלים גם מהפך אבל לצד </w:t>
      </w:r>
      <w:bookmarkStart w:id="1042" w:name="_ETM_Q1_3581464"/>
      <w:bookmarkEnd w:id="1042"/>
      <w:r>
        <w:rPr>
          <w:rFonts w:hint="cs"/>
          <w:rtl/>
        </w:rPr>
        <w:t xml:space="preserve">השני. </w:t>
      </w:r>
    </w:p>
    <w:p w:rsidR="00440D01" w:rsidRDefault="00440D01" w:rsidP="00440D01">
      <w:pPr>
        <w:rPr>
          <w:rtl/>
        </w:rPr>
      </w:pPr>
    </w:p>
    <w:p w:rsidR="00E52479" w:rsidRDefault="00E52479" w:rsidP="00065938">
      <w:pPr>
        <w:rPr>
          <w:rtl/>
        </w:rPr>
      </w:pPr>
      <w:bookmarkStart w:id="1043" w:name="_ETM_Q1_3583433"/>
      <w:bookmarkEnd w:id="1043"/>
      <w:r>
        <w:rPr>
          <w:rFonts w:hint="cs"/>
          <w:rtl/>
        </w:rPr>
        <w:t xml:space="preserve">אני רק אגע בנקודות, לא נדון בהן, אבל תרשמו </w:t>
      </w:r>
      <w:bookmarkStart w:id="1044" w:name="_ETM_Q1_3588371"/>
      <w:bookmarkEnd w:id="1044"/>
      <w:r>
        <w:rPr>
          <w:rFonts w:hint="cs"/>
          <w:rtl/>
        </w:rPr>
        <w:t xml:space="preserve">לכם את הנושאים האלה שאני מתכוון ממש בזמן הקרוב לעשות </w:t>
      </w:r>
      <w:bookmarkStart w:id="1045" w:name="_ETM_Q1_3594382"/>
      <w:bookmarkEnd w:id="1045"/>
      <w:r>
        <w:rPr>
          <w:rFonts w:hint="cs"/>
          <w:rtl/>
        </w:rPr>
        <w:t xml:space="preserve">שוב ועדה. מה קורה עם הנושא של הפרוטוקולים, דיברנו על </w:t>
      </w:r>
      <w:bookmarkStart w:id="1046" w:name="_ETM_Q1_3597054"/>
      <w:bookmarkEnd w:id="1046"/>
      <w:r>
        <w:rPr>
          <w:rFonts w:hint="cs"/>
          <w:rtl/>
        </w:rPr>
        <w:t xml:space="preserve">זה בוועדה הקודמת, הנושא של חובת הנמקה, אנשים שמקבלים את </w:t>
      </w:r>
      <w:bookmarkStart w:id="1047" w:name="_ETM_Q1_3603718"/>
      <w:bookmarkEnd w:id="1047"/>
      <w:r>
        <w:rPr>
          <w:rFonts w:hint="cs"/>
          <w:rtl/>
        </w:rPr>
        <w:t>הדברים בלי שיש נימוק בנושא הזה</w:t>
      </w:r>
      <w:r w:rsidR="00065938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קורה עם זה </w:t>
      </w:r>
      <w:bookmarkStart w:id="1048" w:name="_ETM_Q1_3603766"/>
      <w:bookmarkEnd w:id="1048"/>
      <w:r>
        <w:rPr>
          <w:rFonts w:hint="cs"/>
          <w:rtl/>
        </w:rPr>
        <w:t xml:space="preserve">מאז, האם יש שינוי בעניין, אין שינוי בעניין. מה קורה </w:t>
      </w:r>
      <w:bookmarkStart w:id="1049" w:name="_ETM_Q1_3611521"/>
      <w:bookmarkEnd w:id="1049"/>
      <w:r>
        <w:rPr>
          <w:rFonts w:hint="cs"/>
          <w:rtl/>
        </w:rPr>
        <w:t xml:space="preserve">לגבי פריסת הסניפים שלכם בארץ, האם אתם מתכוונים, כמו </w:t>
      </w:r>
      <w:bookmarkStart w:id="1050" w:name="_ETM_Q1_3615410"/>
      <w:bookmarkEnd w:id="1050"/>
      <w:r>
        <w:rPr>
          <w:rFonts w:hint="cs"/>
          <w:rtl/>
        </w:rPr>
        <w:t xml:space="preserve">שציינתם אז, להתפרס יותר, לתת שירות יותר לציבור. </w:t>
      </w:r>
      <w:bookmarkStart w:id="1051" w:name="_ETM_Q1_3623055"/>
      <w:bookmarkStart w:id="1052" w:name="_ETM_Q1_3618609"/>
      <w:bookmarkEnd w:id="1051"/>
      <w:bookmarkEnd w:id="1052"/>
      <w:r>
        <w:rPr>
          <w:rFonts w:hint="cs"/>
          <w:rtl/>
        </w:rPr>
        <w:t xml:space="preserve">לגבי תקופת </w:t>
      </w:r>
      <w:bookmarkStart w:id="1053" w:name="_ETM_Q1_3619910"/>
      <w:bookmarkEnd w:id="1053"/>
      <w:r>
        <w:rPr>
          <w:rFonts w:hint="cs"/>
          <w:rtl/>
        </w:rPr>
        <w:t>ההמתנה שמענו פה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בגדול מה - - - </w:t>
      </w:r>
    </w:p>
    <w:p w:rsidR="00E52479" w:rsidRDefault="00E52479" w:rsidP="00440D01">
      <w:pPr>
        <w:rPr>
          <w:rtl/>
        </w:rPr>
      </w:pPr>
    </w:p>
    <w:p w:rsidR="00E52479" w:rsidRDefault="00E52479" w:rsidP="00E52479">
      <w:pPr>
        <w:pStyle w:val="af9"/>
        <w:keepNext/>
        <w:rPr>
          <w:rtl/>
        </w:rPr>
      </w:pPr>
      <w:r>
        <w:rPr>
          <w:rtl/>
        </w:rPr>
        <w:t>דנה דויד:</w:t>
      </w:r>
    </w:p>
    <w:p w:rsidR="00E52479" w:rsidRDefault="00E52479" w:rsidP="00E52479">
      <w:pPr>
        <w:pStyle w:val="KeepWithNext"/>
        <w:rPr>
          <w:rtl/>
        </w:rPr>
      </w:pPr>
    </w:p>
    <w:p w:rsidR="00E52479" w:rsidRDefault="00E52479" w:rsidP="00E52479">
      <w:pPr>
        <w:rPr>
          <w:rtl/>
        </w:rPr>
      </w:pPr>
      <w:r>
        <w:rPr>
          <w:rFonts w:hint="cs"/>
          <w:rtl/>
        </w:rPr>
        <w:t xml:space="preserve">אם </w:t>
      </w:r>
      <w:bookmarkStart w:id="1054" w:name="_ETM_Q1_3624551"/>
      <w:bookmarkEnd w:id="1054"/>
      <w:r>
        <w:rPr>
          <w:rFonts w:hint="cs"/>
          <w:rtl/>
        </w:rPr>
        <w:t xml:space="preserve">אפשר לגבי הפרוטוקולים, מילה? </w:t>
      </w:r>
    </w:p>
    <w:p w:rsidR="00E52479" w:rsidRDefault="00E52479" w:rsidP="00E52479">
      <w:pPr>
        <w:rPr>
          <w:rtl/>
        </w:rPr>
      </w:pPr>
    </w:p>
    <w:p w:rsidR="00E52479" w:rsidRDefault="00E52479" w:rsidP="00E52479">
      <w:pPr>
        <w:pStyle w:val="af6"/>
        <w:keepNext/>
        <w:rPr>
          <w:rtl/>
        </w:rPr>
      </w:pPr>
      <w:bookmarkStart w:id="1055" w:name="_ETM_Q1_3630119"/>
      <w:bookmarkStart w:id="1056" w:name="_ETM_Q1_3632381"/>
      <w:bookmarkEnd w:id="1055"/>
      <w:bookmarkEnd w:id="1056"/>
      <w:r>
        <w:rPr>
          <w:rtl/>
        </w:rPr>
        <w:t>היו"ר יעקב טסלר:</w:t>
      </w:r>
    </w:p>
    <w:p w:rsidR="00E52479" w:rsidRDefault="00E52479" w:rsidP="00E52479">
      <w:pPr>
        <w:pStyle w:val="KeepWithNext"/>
        <w:rPr>
          <w:rtl/>
        </w:rPr>
      </w:pPr>
    </w:p>
    <w:p w:rsidR="00E52479" w:rsidRDefault="00E52479" w:rsidP="00E52479">
      <w:pPr>
        <w:rPr>
          <w:rtl/>
        </w:rPr>
      </w:pPr>
      <w:r>
        <w:rPr>
          <w:rFonts w:hint="cs"/>
          <w:rtl/>
        </w:rPr>
        <w:t>ממש במשפט, אני חייב לסיים.</w:t>
      </w:r>
    </w:p>
    <w:p w:rsidR="00E52479" w:rsidRDefault="00E52479" w:rsidP="00E52479">
      <w:pPr>
        <w:rPr>
          <w:rtl/>
        </w:rPr>
      </w:pPr>
    </w:p>
    <w:p w:rsidR="00E52479" w:rsidRDefault="00E52479" w:rsidP="00E52479">
      <w:pPr>
        <w:pStyle w:val="af9"/>
        <w:keepNext/>
        <w:rPr>
          <w:rtl/>
        </w:rPr>
      </w:pPr>
      <w:bookmarkStart w:id="1057" w:name="_ETM_Q1_3635596"/>
      <w:bookmarkEnd w:id="1057"/>
      <w:r>
        <w:rPr>
          <w:rtl/>
        </w:rPr>
        <w:t>דנה דויד:</w:t>
      </w:r>
    </w:p>
    <w:p w:rsidR="00E52479" w:rsidRDefault="00E52479" w:rsidP="00E52479">
      <w:pPr>
        <w:pStyle w:val="KeepWithNext"/>
        <w:rPr>
          <w:rtl/>
        </w:rPr>
      </w:pPr>
    </w:p>
    <w:p w:rsidR="00E52479" w:rsidRDefault="00E52479" w:rsidP="00E52479">
      <w:pPr>
        <w:rPr>
          <w:rtl/>
        </w:rPr>
      </w:pPr>
      <w:r>
        <w:rPr>
          <w:rFonts w:hint="cs"/>
          <w:rtl/>
        </w:rPr>
        <w:t>לגבי הפרוטוקול</w:t>
      </w:r>
      <w:bookmarkStart w:id="1058" w:name="_ETM_Q1_3638874"/>
      <w:bookmarkEnd w:id="1058"/>
      <w:r>
        <w:rPr>
          <w:rFonts w:hint="cs"/>
          <w:rtl/>
        </w:rPr>
        <w:t xml:space="preserve">ים של ועדת ערר, לצערנו לא קרה שום דבר. אני </w:t>
      </w:r>
      <w:bookmarkStart w:id="1059" w:name="_ETM_Q1_3644115"/>
      <w:bookmarkEnd w:id="1059"/>
      <w:r>
        <w:rPr>
          <w:rFonts w:hint="cs"/>
          <w:rtl/>
        </w:rPr>
        <w:t>הגשתי ערעור לבית המשפט המחוזי, בית המשפט המחוזי</w:t>
      </w:r>
      <w:r w:rsidR="00C56F74">
        <w:rPr>
          <w:rFonts w:hint="cs"/>
          <w:rtl/>
        </w:rPr>
        <w:t xml:space="preserve"> </w:t>
      </w:r>
      <w:bookmarkStart w:id="1060" w:name="_ETM_Q1_3648232"/>
      <w:bookmarkEnd w:id="1060"/>
      <w:r>
        <w:rPr>
          <w:rFonts w:hint="cs"/>
          <w:rtl/>
        </w:rPr>
        <w:t xml:space="preserve">נתן לנו יד וגיבה אותנו באופן מלא, אבל לצערי ועדת </w:t>
      </w:r>
      <w:bookmarkStart w:id="1061" w:name="_ETM_Q1_3650049"/>
      <w:bookmarkEnd w:id="1061"/>
      <w:r>
        <w:rPr>
          <w:rFonts w:hint="cs"/>
          <w:rtl/>
        </w:rPr>
        <w:t xml:space="preserve">ערר אומרת שאין לה את היכולת לעשות מעשה, </w:t>
      </w:r>
      <w:bookmarkStart w:id="1062" w:name="_ETM_Q1_3655183"/>
      <w:bookmarkEnd w:id="1062"/>
      <w:r>
        <w:rPr>
          <w:rFonts w:hint="cs"/>
          <w:rtl/>
        </w:rPr>
        <w:t xml:space="preserve">אין לה יכולת לשים קלדנית, אין לה יכולת להוציא פרוטוקול. </w:t>
      </w:r>
      <w:bookmarkStart w:id="1063" w:name="_ETM_Q1_3659409"/>
      <w:bookmarkEnd w:id="1063"/>
    </w:p>
    <w:p w:rsidR="00E52479" w:rsidRDefault="00E52479" w:rsidP="00E52479">
      <w:pPr>
        <w:rPr>
          <w:rtl/>
        </w:rPr>
      </w:pPr>
    </w:p>
    <w:p w:rsidR="00E52479" w:rsidRDefault="00E52479" w:rsidP="00E52479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E52479" w:rsidRDefault="00E52479" w:rsidP="00E52479">
      <w:pPr>
        <w:pStyle w:val="KeepWithNext"/>
        <w:rPr>
          <w:rtl/>
        </w:rPr>
      </w:pPr>
    </w:p>
    <w:p w:rsidR="00E52479" w:rsidRDefault="00E52479" w:rsidP="00E52479">
      <w:pPr>
        <w:rPr>
          <w:rtl/>
        </w:rPr>
      </w:pPr>
      <w:r>
        <w:rPr>
          <w:rFonts w:hint="cs"/>
          <w:rtl/>
        </w:rPr>
        <w:t xml:space="preserve">אוקיי, גברתי, אני לא הולך להיכנס כרגע </w:t>
      </w:r>
      <w:bookmarkStart w:id="1064" w:name="_ETM_Q1_3661943"/>
      <w:bookmarkEnd w:id="1064"/>
      <w:r>
        <w:rPr>
          <w:rFonts w:hint="cs"/>
          <w:rtl/>
        </w:rPr>
        <w:t>לדיון בנושא הזה. כמו שאמרתי, הנקודה הזו, רציתי לומר פה</w:t>
      </w:r>
      <w:bookmarkStart w:id="1065" w:name="_ETM_Q1_3667486"/>
      <w:bookmarkEnd w:id="1065"/>
      <w:r>
        <w:rPr>
          <w:rFonts w:hint="cs"/>
          <w:rtl/>
        </w:rPr>
        <w:t xml:space="preserve"> שלא שכחנו את הנושא הזה שדיברנו אז ואנחנו </w:t>
      </w:r>
      <w:bookmarkStart w:id="1066" w:name="_ETM_Q1_3670076"/>
      <w:bookmarkEnd w:id="1066"/>
      <w:r>
        <w:rPr>
          <w:rFonts w:hint="cs"/>
          <w:rtl/>
        </w:rPr>
        <w:t>צריכים לקבל מענה.</w:t>
      </w:r>
    </w:p>
    <w:p w:rsidR="00E52479" w:rsidRDefault="00E52479" w:rsidP="00E52479">
      <w:pPr>
        <w:rPr>
          <w:rtl/>
        </w:rPr>
      </w:pPr>
    </w:p>
    <w:p w:rsidR="00E52479" w:rsidRDefault="00E52479" w:rsidP="00E52479">
      <w:pPr>
        <w:rPr>
          <w:rtl/>
        </w:rPr>
      </w:pPr>
      <w:bookmarkStart w:id="1067" w:name="_ETM_Q1_3672042"/>
      <w:bookmarkEnd w:id="1067"/>
      <w:r>
        <w:rPr>
          <w:rFonts w:hint="cs"/>
          <w:rtl/>
        </w:rPr>
        <w:t xml:space="preserve">רבותיי, אני רוצה, ברשותכם, לסכם. שמענו לגבי </w:t>
      </w:r>
      <w:bookmarkStart w:id="1068" w:name="_ETM_Q1_3678191"/>
      <w:bookmarkEnd w:id="1068"/>
      <w:r>
        <w:rPr>
          <w:rFonts w:hint="cs"/>
          <w:rtl/>
        </w:rPr>
        <w:t xml:space="preserve">הנושא של האגרות, שחושבים שהסכומים האלה מופרזים, צריכים למצוא </w:t>
      </w:r>
      <w:bookmarkStart w:id="1069" w:name="_ETM_Q1_3680872"/>
      <w:bookmarkEnd w:id="1069"/>
      <w:r>
        <w:rPr>
          <w:rFonts w:hint="cs"/>
          <w:rtl/>
        </w:rPr>
        <w:t xml:space="preserve">את המנגנון, אני חושב שלגבי המיליון וחצי אלף שקלים, שכבר </w:t>
      </w:r>
      <w:bookmarkStart w:id="1070" w:name="_ETM_Q1_3689936"/>
      <w:bookmarkEnd w:id="1070"/>
      <w:r>
        <w:rPr>
          <w:rFonts w:hint="cs"/>
          <w:rtl/>
        </w:rPr>
        <w:t>אושר</w:t>
      </w:r>
      <w:r w:rsidR="00065938">
        <w:rPr>
          <w:rFonts w:hint="cs"/>
          <w:rtl/>
        </w:rPr>
        <w:t>ו</w:t>
      </w:r>
      <w:r>
        <w:rPr>
          <w:rFonts w:hint="cs"/>
          <w:rtl/>
        </w:rPr>
        <w:t>,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הבנתי נכון, צריכים למצוא את הנוסחה. ממש </w:t>
      </w:r>
      <w:bookmarkStart w:id="1071" w:name="_ETM_Q1_3690250"/>
      <w:bookmarkEnd w:id="1071"/>
      <w:r>
        <w:rPr>
          <w:rFonts w:hint="cs"/>
          <w:rtl/>
        </w:rPr>
        <w:t xml:space="preserve">חבל חבל, חראם על הכסף הזה שעומד בצד </w:t>
      </w:r>
      <w:bookmarkStart w:id="1072" w:name="_ETM_Q1_3696914"/>
      <w:bookmarkEnd w:id="1072"/>
      <w:r>
        <w:rPr>
          <w:rFonts w:hint="cs"/>
          <w:rtl/>
        </w:rPr>
        <w:t xml:space="preserve">ויכולים לעזור, כמו שכולכם אמרתם קודם, בפרט בזמן שאנחנו </w:t>
      </w:r>
      <w:bookmarkStart w:id="1073" w:name="_ETM_Q1_3700802"/>
      <w:bookmarkEnd w:id="1073"/>
      <w:r>
        <w:rPr>
          <w:rFonts w:hint="cs"/>
          <w:rtl/>
        </w:rPr>
        <w:t xml:space="preserve">נמצאים היום, במצב כלכלי קשה. זה א'. </w:t>
      </w:r>
    </w:p>
    <w:p w:rsidR="00E52479" w:rsidRDefault="00E52479" w:rsidP="00E52479">
      <w:pPr>
        <w:rPr>
          <w:rtl/>
        </w:rPr>
      </w:pPr>
      <w:bookmarkStart w:id="1074" w:name="_ETM_Q1_3714050"/>
      <w:bookmarkEnd w:id="1074"/>
    </w:p>
    <w:p w:rsidR="00E52479" w:rsidRDefault="00E52479" w:rsidP="00E52479">
      <w:pPr>
        <w:rPr>
          <w:rtl/>
        </w:rPr>
      </w:pPr>
      <w:r>
        <w:rPr>
          <w:rFonts w:hint="cs"/>
          <w:rtl/>
        </w:rPr>
        <w:t>ב</w:t>
      </w:r>
      <w:bookmarkStart w:id="1075" w:name="_ETM_Q1_3704950"/>
      <w:bookmarkEnd w:id="1075"/>
      <w:r>
        <w:rPr>
          <w:rFonts w:hint="cs"/>
          <w:rtl/>
        </w:rPr>
        <w:t xml:space="preserve">', אני שמח לשמוע </w:t>
      </w:r>
      <w:bookmarkStart w:id="1076" w:name="_ETM_Q1_3702304"/>
      <w:bookmarkEnd w:id="1076"/>
      <w:r>
        <w:rPr>
          <w:rFonts w:hint="cs"/>
          <w:rtl/>
        </w:rPr>
        <w:t xml:space="preserve">שכל אחד תורם מחלקו לייעל את זמן ההמתנה לגבי </w:t>
      </w:r>
      <w:bookmarkStart w:id="1077" w:name="_ETM_Q1_3713427"/>
      <w:bookmarkEnd w:id="1077"/>
      <w:r>
        <w:rPr>
          <w:rFonts w:hint="cs"/>
          <w:rtl/>
        </w:rPr>
        <w:t xml:space="preserve">האנשים שפונים. אני חושב שאנחנו צריכים לתת איזה דד </w:t>
      </w:r>
      <w:bookmarkStart w:id="1078" w:name="_ETM_Q1_3717929"/>
      <w:bookmarkEnd w:id="1078"/>
      <w:r>
        <w:rPr>
          <w:rFonts w:hint="cs"/>
          <w:rtl/>
        </w:rPr>
        <w:t xml:space="preserve">ליין מסוים, זאת אומרת אם אנחנו ניתן לייעול הזה, </w:t>
      </w:r>
      <w:bookmarkStart w:id="1079" w:name="_ETM_Q1_3718318"/>
      <w:bookmarkEnd w:id="1079"/>
      <w:r>
        <w:rPr>
          <w:rFonts w:hint="cs"/>
          <w:rtl/>
        </w:rPr>
        <w:t>הייעול יכול לקחת שנה, יכול לקחת שנתיים, לא בא ב</w:t>
      </w:r>
      <w:bookmarkStart w:id="1080" w:name="_ETM_Q1_3725418"/>
      <w:bookmarkEnd w:id="1080"/>
      <w:r>
        <w:rPr>
          <w:rFonts w:hint="cs"/>
          <w:rtl/>
        </w:rPr>
        <w:t>טענות, אבל אם ניכנס לתוך מסגרת ואנחנו נ</w:t>
      </w:r>
      <w:bookmarkStart w:id="1081" w:name="_ETM_Q1_3727576"/>
      <w:bookmarkEnd w:id="1081"/>
      <w:r>
        <w:rPr>
          <w:rFonts w:hint="cs"/>
          <w:rtl/>
        </w:rPr>
        <w:t>חליט שעד זמן מסוים אנחנו צריכים לראות איך אנחנו מת</w:t>
      </w:r>
      <w:bookmarkStart w:id="1082" w:name="_ETM_Q1_3734346"/>
      <w:bookmarkEnd w:id="1082"/>
      <w:r>
        <w:rPr>
          <w:rFonts w:hint="cs"/>
          <w:rtl/>
        </w:rPr>
        <w:t xml:space="preserve">קדמים, מצד אחד להסתכל אחורנית איך שאנחנו נראים וגם </w:t>
      </w:r>
      <w:bookmarkStart w:id="1083" w:name="_ETM_Q1_3738355"/>
      <w:bookmarkEnd w:id="1083"/>
      <w:r>
        <w:rPr>
          <w:rFonts w:hint="cs"/>
          <w:rtl/>
        </w:rPr>
        <w:t xml:space="preserve">אפשר לראות איך שהתקדמנו, אם יהיה לנו יעד קדימה </w:t>
      </w:r>
      <w:bookmarkStart w:id="1084" w:name="_ETM_Q1_3739934"/>
      <w:bookmarkEnd w:id="1084"/>
      <w:r>
        <w:rPr>
          <w:rFonts w:hint="cs"/>
          <w:rtl/>
        </w:rPr>
        <w:t>אנחנו נגיע למקום יותר טוב.</w:t>
      </w:r>
    </w:p>
    <w:p w:rsidR="00E52479" w:rsidRDefault="00E52479" w:rsidP="00E52479">
      <w:pPr>
        <w:rPr>
          <w:rtl/>
        </w:rPr>
      </w:pPr>
    </w:p>
    <w:p w:rsidR="00E52479" w:rsidRDefault="00E52479" w:rsidP="00E52479">
      <w:pPr>
        <w:rPr>
          <w:rtl/>
        </w:rPr>
      </w:pPr>
      <w:bookmarkStart w:id="1085" w:name="_ETM_Q1_3744739"/>
      <w:bookmarkEnd w:id="1085"/>
      <w:r>
        <w:rPr>
          <w:rFonts w:hint="cs"/>
          <w:rtl/>
        </w:rPr>
        <w:t xml:space="preserve">ג', אני מתחבר למה שמר </w:t>
      </w:r>
      <w:bookmarkStart w:id="1086" w:name="_ETM_Q1_3749543"/>
      <w:bookmarkEnd w:id="1086"/>
      <w:r>
        <w:rPr>
          <w:rFonts w:hint="cs"/>
          <w:rtl/>
        </w:rPr>
        <w:t xml:space="preserve">אפי אמר קודם פה, שאם אנחנו רואים שינויים דרסטיים בתוך </w:t>
      </w:r>
      <w:bookmarkStart w:id="1087" w:name="_ETM_Q1_3754457"/>
      <w:bookmarkEnd w:id="1087"/>
      <w:r>
        <w:rPr>
          <w:rFonts w:hint="cs"/>
          <w:rtl/>
        </w:rPr>
        <w:t xml:space="preserve">זמן קצר שמתוך 40,000 פניות 12,000 פניות עברו למשרד הרישוי </w:t>
      </w:r>
      <w:bookmarkStart w:id="1088" w:name="_ETM_Q1_3758991"/>
      <w:bookmarkEnd w:id="1088"/>
      <w:r>
        <w:rPr>
          <w:rFonts w:hint="cs"/>
          <w:rtl/>
        </w:rPr>
        <w:t xml:space="preserve">ואנחנו רואים שתוך תקופה מסוימת, ממש קצרה, אנשים קיבלו מענה </w:t>
      </w:r>
      <w:bookmarkStart w:id="1089" w:name="_ETM_Q1_3764888"/>
      <w:bookmarkEnd w:id="1089"/>
      <w:r>
        <w:rPr>
          <w:rFonts w:hint="cs"/>
          <w:rtl/>
        </w:rPr>
        <w:t>אז אנחנו צריכים לתת על זה את הדעת.</w:t>
      </w:r>
    </w:p>
    <w:p w:rsidR="00E52479" w:rsidRDefault="00E52479" w:rsidP="00E52479">
      <w:pPr>
        <w:rPr>
          <w:rtl/>
        </w:rPr>
      </w:pPr>
    </w:p>
    <w:p w:rsidR="00E52479" w:rsidRDefault="00E52479" w:rsidP="00E52479">
      <w:pPr>
        <w:rPr>
          <w:rtl/>
        </w:rPr>
      </w:pPr>
      <w:bookmarkStart w:id="1090" w:name="_ETM_Q1_3768492"/>
      <w:bookmarkEnd w:id="1090"/>
      <w:r>
        <w:rPr>
          <w:rFonts w:hint="cs"/>
          <w:rtl/>
        </w:rPr>
        <w:t>הנושא של</w:t>
      </w:r>
      <w:r w:rsidR="00C56F7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השירות של הרופאים. זה משהו מורכב יותר, אני לא הולך </w:t>
      </w:r>
      <w:bookmarkStart w:id="1091" w:name="_ETM_Q1_3772201"/>
      <w:bookmarkEnd w:id="1091"/>
      <w:r>
        <w:rPr>
          <w:rFonts w:hint="cs"/>
          <w:rtl/>
        </w:rPr>
        <w:t xml:space="preserve">להיכנס איך צריכים לדעתי לבצע את זה, אבל זה </w:t>
      </w:r>
      <w:bookmarkStart w:id="1092" w:name="_ETM_Q1_3776784"/>
      <w:bookmarkEnd w:id="1092"/>
      <w:r>
        <w:rPr>
          <w:rFonts w:hint="cs"/>
          <w:rtl/>
        </w:rPr>
        <w:t xml:space="preserve">מביא אותנו, במשפט אחד, יש לנו הרבה לשפר. לא הרבה, </w:t>
      </w:r>
      <w:bookmarkStart w:id="1093" w:name="_ETM_Q1_3780890"/>
      <w:bookmarkEnd w:id="1093"/>
      <w:r>
        <w:rPr>
          <w:rFonts w:hint="cs"/>
          <w:rtl/>
        </w:rPr>
        <w:t xml:space="preserve">המון המון המון לשפר. ואני שמח לשמוע מכל הגורמים הרלוונטיים </w:t>
      </w:r>
      <w:bookmarkStart w:id="1094" w:name="_ETM_Q1_3789191"/>
      <w:bookmarkEnd w:id="1094"/>
      <w:r>
        <w:rPr>
          <w:rFonts w:hint="cs"/>
          <w:rtl/>
        </w:rPr>
        <w:t xml:space="preserve">שמודעים לזה ועושים את הכול על </w:t>
      </w:r>
      <w:bookmarkStart w:id="1095" w:name="_ETM_Q1_3786946"/>
      <w:bookmarkEnd w:id="1095"/>
      <w:r>
        <w:rPr>
          <w:rFonts w:hint="cs"/>
          <w:rtl/>
        </w:rPr>
        <w:t xml:space="preserve">מנת לשפר. </w:t>
      </w:r>
    </w:p>
    <w:p w:rsidR="00E52479" w:rsidRDefault="00E52479" w:rsidP="00E52479">
      <w:pPr>
        <w:rPr>
          <w:rtl/>
        </w:rPr>
      </w:pPr>
    </w:p>
    <w:p w:rsidR="00E52479" w:rsidRDefault="00E52479" w:rsidP="00E52479">
      <w:pPr>
        <w:rPr>
          <w:rtl/>
        </w:rPr>
      </w:pPr>
      <w:bookmarkStart w:id="1096" w:name="_ETM_Q1_3785584"/>
      <w:bookmarkEnd w:id="1096"/>
      <w:r>
        <w:rPr>
          <w:rFonts w:hint="cs"/>
          <w:rtl/>
        </w:rPr>
        <w:t xml:space="preserve">אנחנו נתראה, בעזרת ה', בזמן הקרוב לגבי </w:t>
      </w:r>
      <w:bookmarkStart w:id="1097" w:name="_ETM_Q1_3795459"/>
      <w:bookmarkEnd w:id="1097"/>
      <w:r>
        <w:rPr>
          <w:rFonts w:hint="cs"/>
          <w:rtl/>
        </w:rPr>
        <w:t xml:space="preserve">הנושאים, תקבלו זימון, אני מאחל לכם בהצלחה ותודה רבה לכם </w:t>
      </w:r>
      <w:bookmarkStart w:id="1098" w:name="_ETM_Q1_3795816"/>
      <w:bookmarkEnd w:id="1098"/>
      <w:r>
        <w:rPr>
          <w:rFonts w:hint="cs"/>
          <w:rtl/>
        </w:rPr>
        <w:t xml:space="preserve">שהשתתפתם בדיון ומקווה מאוד שבוועדה הקרובה נהיה יותר חכמים, </w:t>
      </w:r>
      <w:bookmarkStart w:id="1099" w:name="_ETM_Q1_3805313"/>
      <w:bookmarkEnd w:id="1099"/>
      <w:r>
        <w:rPr>
          <w:rFonts w:hint="cs"/>
          <w:rtl/>
        </w:rPr>
        <w:t>נשמע דברים יותר מעשיים ממה שנעשה עד היום. תודה רבה והמשך יום טוב לכולכם.</w:t>
      </w:r>
    </w:p>
    <w:p w:rsidR="00E52479" w:rsidRDefault="00E52479" w:rsidP="00E52479">
      <w:pPr>
        <w:rPr>
          <w:rtl/>
        </w:rPr>
      </w:pPr>
    </w:p>
    <w:p w:rsidR="00E52479" w:rsidRDefault="00E52479" w:rsidP="00E52479">
      <w:pPr>
        <w:rPr>
          <w:rtl/>
        </w:rPr>
      </w:pPr>
    </w:p>
    <w:p w:rsidR="00E52479" w:rsidRDefault="00E52479" w:rsidP="00E52479">
      <w:pPr>
        <w:pStyle w:val="afc"/>
        <w:keepNext/>
        <w:rPr>
          <w:rtl/>
        </w:rPr>
      </w:pPr>
      <w:r>
        <w:rPr>
          <w:rtl/>
        </w:rPr>
        <w:t>הישיבה ננעלה בשעה 12:15.</w:t>
      </w:r>
    </w:p>
    <w:p w:rsidR="00E52479" w:rsidRDefault="00E52479" w:rsidP="00E52479">
      <w:pPr>
        <w:pStyle w:val="KeepWithNext"/>
        <w:rPr>
          <w:rtl/>
        </w:rPr>
      </w:pPr>
    </w:p>
    <w:p w:rsidR="007872B4" w:rsidRPr="008713A4" w:rsidRDefault="007872B4" w:rsidP="00D202A0"/>
    <w:sectPr w:rsidR="007872B4" w:rsidRPr="008713A4" w:rsidSect="00072E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B60" w:rsidRDefault="00F45B60">
      <w:r>
        <w:separator/>
      </w:r>
    </w:p>
  </w:endnote>
  <w:endnote w:type="continuationSeparator" w:id="0">
    <w:p w:rsidR="00F45B60" w:rsidRDefault="00F45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B60" w:rsidRDefault="00F45B60">
      <w:r>
        <w:separator/>
      </w:r>
    </w:p>
  </w:footnote>
  <w:footnote w:type="continuationSeparator" w:id="0">
    <w:p w:rsidR="00F45B60" w:rsidRDefault="00F45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B60" w:rsidRDefault="00F45B6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45B60" w:rsidRDefault="00F45B6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B60" w:rsidRDefault="00F45B6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2EE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F45B60" w:rsidRPr="00CC5815" w:rsidRDefault="00F45B60" w:rsidP="008E5E3F">
    <w:pPr>
      <w:pStyle w:val="a3"/>
      <w:ind w:firstLine="0"/>
    </w:pPr>
    <w:r>
      <w:rPr>
        <w:rFonts w:hint="cs"/>
        <w:rtl/>
      </w:rPr>
      <w:t>הוועדה המיוחדת לפניות הציבור</w:t>
    </w:r>
  </w:p>
  <w:p w:rsidR="00F45B60" w:rsidRPr="00CC5815" w:rsidRDefault="00F45B60" w:rsidP="008E5E3F">
    <w:pPr>
      <w:pStyle w:val="a3"/>
      <w:ind w:firstLine="0"/>
      <w:rPr>
        <w:rtl/>
      </w:rPr>
    </w:pPr>
    <w:r>
      <w:rPr>
        <w:rtl/>
      </w:rPr>
      <w:t>24/06/2020</w:t>
    </w:r>
  </w:p>
  <w:p w:rsidR="00F45B60" w:rsidRPr="00CC5815" w:rsidRDefault="00F45B6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B60" w:rsidRDefault="00F45B6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05E290" wp14:editId="32D18A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5B60" w:rsidRDefault="00F45B6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45B60" w:rsidRDefault="00F45B6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A65"/>
    <w:rsid w:val="00065938"/>
    <w:rsid w:val="00066900"/>
    <w:rsid w:val="00067F42"/>
    <w:rsid w:val="00072EE3"/>
    <w:rsid w:val="00092B80"/>
    <w:rsid w:val="000A17C6"/>
    <w:rsid w:val="000A4544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431B"/>
    <w:rsid w:val="001758C1"/>
    <w:rsid w:val="0017779F"/>
    <w:rsid w:val="00190F26"/>
    <w:rsid w:val="001A74E9"/>
    <w:rsid w:val="001A7A1B"/>
    <w:rsid w:val="001C44DA"/>
    <w:rsid w:val="001C4FDA"/>
    <w:rsid w:val="001D440C"/>
    <w:rsid w:val="002016FF"/>
    <w:rsid w:val="00227FEF"/>
    <w:rsid w:val="00241022"/>
    <w:rsid w:val="00261554"/>
    <w:rsid w:val="00275664"/>
    <w:rsid w:val="00275C03"/>
    <w:rsid w:val="00280D58"/>
    <w:rsid w:val="002D4BDB"/>
    <w:rsid w:val="002E5E31"/>
    <w:rsid w:val="00300976"/>
    <w:rsid w:val="00303B4C"/>
    <w:rsid w:val="00321E62"/>
    <w:rsid w:val="00327BF8"/>
    <w:rsid w:val="00340AFA"/>
    <w:rsid w:val="003658CB"/>
    <w:rsid w:val="00366CFB"/>
    <w:rsid w:val="0036794C"/>
    <w:rsid w:val="00373508"/>
    <w:rsid w:val="003844F2"/>
    <w:rsid w:val="00396023"/>
    <w:rsid w:val="003C279D"/>
    <w:rsid w:val="003F0A5F"/>
    <w:rsid w:val="00420E41"/>
    <w:rsid w:val="00424C94"/>
    <w:rsid w:val="00440D01"/>
    <w:rsid w:val="0044370E"/>
    <w:rsid w:val="00447608"/>
    <w:rsid w:val="00451746"/>
    <w:rsid w:val="00470EAC"/>
    <w:rsid w:val="0049458B"/>
    <w:rsid w:val="00495FD8"/>
    <w:rsid w:val="004B0A65"/>
    <w:rsid w:val="004B1BE9"/>
    <w:rsid w:val="004E3832"/>
    <w:rsid w:val="00500C0C"/>
    <w:rsid w:val="00546678"/>
    <w:rsid w:val="005506B9"/>
    <w:rsid w:val="005817EC"/>
    <w:rsid w:val="00590852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3EAC"/>
    <w:rsid w:val="007509A6"/>
    <w:rsid w:val="007872B4"/>
    <w:rsid w:val="00791CBE"/>
    <w:rsid w:val="007C693F"/>
    <w:rsid w:val="007C6ADD"/>
    <w:rsid w:val="0082136D"/>
    <w:rsid w:val="008320F6"/>
    <w:rsid w:val="00834D18"/>
    <w:rsid w:val="00841223"/>
    <w:rsid w:val="00846BE9"/>
    <w:rsid w:val="00853207"/>
    <w:rsid w:val="008713A4"/>
    <w:rsid w:val="00875F10"/>
    <w:rsid w:val="008A6251"/>
    <w:rsid w:val="008B1E83"/>
    <w:rsid w:val="008C6035"/>
    <w:rsid w:val="008C7015"/>
    <w:rsid w:val="008D1DFB"/>
    <w:rsid w:val="008E03B4"/>
    <w:rsid w:val="008E5E3F"/>
    <w:rsid w:val="008F7BE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0786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406F"/>
    <w:rsid w:val="00AE7D35"/>
    <w:rsid w:val="00AF31E6"/>
    <w:rsid w:val="00AF4150"/>
    <w:rsid w:val="00B0509A"/>
    <w:rsid w:val="00B120B2"/>
    <w:rsid w:val="00B50340"/>
    <w:rsid w:val="00B636FE"/>
    <w:rsid w:val="00B65508"/>
    <w:rsid w:val="00B65BD2"/>
    <w:rsid w:val="00B807B2"/>
    <w:rsid w:val="00B8517A"/>
    <w:rsid w:val="00BA6446"/>
    <w:rsid w:val="00BB218D"/>
    <w:rsid w:val="00BD47B7"/>
    <w:rsid w:val="00BE157E"/>
    <w:rsid w:val="00C019B4"/>
    <w:rsid w:val="00C103BA"/>
    <w:rsid w:val="00C135D5"/>
    <w:rsid w:val="00C22DCB"/>
    <w:rsid w:val="00C3598A"/>
    <w:rsid w:val="00C360BC"/>
    <w:rsid w:val="00C42F5C"/>
    <w:rsid w:val="00C438E8"/>
    <w:rsid w:val="00C44800"/>
    <w:rsid w:val="00C52EC2"/>
    <w:rsid w:val="00C56F74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47B0"/>
    <w:rsid w:val="00D202A0"/>
    <w:rsid w:val="00D278F7"/>
    <w:rsid w:val="00D37550"/>
    <w:rsid w:val="00D40A29"/>
    <w:rsid w:val="00D45D27"/>
    <w:rsid w:val="00D86E57"/>
    <w:rsid w:val="00D96B24"/>
    <w:rsid w:val="00DB416A"/>
    <w:rsid w:val="00DD52E2"/>
    <w:rsid w:val="00DE5B80"/>
    <w:rsid w:val="00E24363"/>
    <w:rsid w:val="00E33AE3"/>
    <w:rsid w:val="00E52479"/>
    <w:rsid w:val="00E55B5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55DC"/>
    <w:rsid w:val="00F45B60"/>
    <w:rsid w:val="00F4792E"/>
    <w:rsid w:val="00F53584"/>
    <w:rsid w:val="00F549E5"/>
    <w:rsid w:val="00F61086"/>
    <w:rsid w:val="00F63F05"/>
    <w:rsid w:val="00F72368"/>
    <w:rsid w:val="00F749C6"/>
    <w:rsid w:val="00F821F6"/>
    <w:rsid w:val="00F84D49"/>
    <w:rsid w:val="00FA63ED"/>
    <w:rsid w:val="00FB0768"/>
    <w:rsid w:val="00FD04E0"/>
    <w:rsid w:val="00FE3474"/>
    <w:rsid w:val="00FF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8FAC56A"/>
  <w15:docId w15:val="{C3B02D59-C415-482D-9022-67A3192B9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202A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202A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B41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B65BD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E05C-7534-4B42-A5FF-F9151B6D2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2354</TotalTime>
  <Pages>20</Pages>
  <Words>7215</Words>
  <Characters>36078</Characters>
  <Application>Microsoft Office Word</Application>
  <DocSecurity>0</DocSecurity>
  <Lines>300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2020-07-06T07:25:00Z</dcterms:modified>
</cp:coreProperties>
</file>