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7816" w:rsidRDefault="00A37816" w:rsidP="00A37816">
      <w:pPr>
        <w:ind w:firstLine="0"/>
        <w:rPr>
          <w:b/>
          <w:bCs/>
        </w:rPr>
      </w:pPr>
      <w:bookmarkStart w:id="0" w:name="_ETM_Q1_4151110"/>
      <w:bookmarkStart w:id="1" w:name="_ETM_Q1_4151160"/>
      <w:bookmarkStart w:id="2" w:name="_GoBack"/>
      <w:bookmarkEnd w:id="0"/>
      <w:bookmarkEnd w:id="1"/>
      <w:bookmarkEnd w:id="2"/>
      <w:r>
        <w:rPr>
          <w:rFonts w:hint="cs"/>
          <w:b/>
          <w:bCs/>
          <w:rtl/>
        </w:rPr>
        <w:t>הכנסת העשרים-ושלוש</w:t>
      </w:r>
    </w:p>
    <w:p w:rsidR="00A37816" w:rsidRDefault="00A37816" w:rsidP="00A37816">
      <w:pPr>
        <w:bidi w:val="0"/>
        <w:spacing w:line="240" w:lineRule="auto"/>
        <w:ind w:firstLine="0"/>
        <w:jc w:val="left"/>
        <w:rPr>
          <w:b/>
          <w:bCs/>
          <w:rtl/>
        </w:rPr>
        <w:sectPr w:rsidR="00A37816" w:rsidSect="00A37816">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A37816" w:rsidRDefault="00A37816" w:rsidP="00A37816">
      <w:pPr>
        <w:ind w:firstLine="0"/>
        <w:rPr>
          <w:b/>
          <w:bCs/>
        </w:rPr>
      </w:pPr>
      <w:r>
        <w:rPr>
          <w:rFonts w:hint="cs"/>
          <w:b/>
          <w:bCs/>
          <w:rtl/>
        </w:rPr>
        <w:lastRenderedPageBreak/>
        <w:t>מושב ראשון</w:t>
      </w:r>
    </w:p>
    <w:p w:rsidR="00A37816" w:rsidRDefault="00A37816" w:rsidP="00A37816"/>
    <w:p w:rsidR="00A37816" w:rsidRDefault="00A37816" w:rsidP="00A37816"/>
    <w:p w:rsidR="00A37816" w:rsidRDefault="00A37816" w:rsidP="00A37816">
      <w:pPr>
        <w:ind w:firstLine="0"/>
        <w:jc w:val="center"/>
        <w:rPr>
          <w:b/>
          <w:bCs/>
          <w:rtl/>
        </w:rPr>
      </w:pPr>
    </w:p>
    <w:p w:rsidR="00A37816" w:rsidRDefault="00A37816" w:rsidP="00A37816">
      <w:pPr>
        <w:ind w:firstLine="0"/>
        <w:jc w:val="center"/>
        <w:outlineLvl w:val="0"/>
        <w:rPr>
          <w:b/>
          <w:bCs/>
          <w:rtl/>
        </w:rPr>
      </w:pPr>
      <w:r>
        <w:rPr>
          <w:rFonts w:hint="cs"/>
          <w:b/>
          <w:bCs/>
          <w:rtl/>
        </w:rPr>
        <w:t>פרוטוקול מס' 7</w:t>
      </w:r>
    </w:p>
    <w:p w:rsidR="00A37816" w:rsidRDefault="00A37816" w:rsidP="00A37816">
      <w:pPr>
        <w:ind w:firstLine="0"/>
        <w:jc w:val="center"/>
        <w:outlineLvl w:val="0"/>
        <w:rPr>
          <w:b/>
          <w:bCs/>
          <w:rtl/>
        </w:rPr>
      </w:pPr>
      <w:r>
        <w:rPr>
          <w:rFonts w:hint="cs"/>
          <w:b/>
          <w:bCs/>
          <w:rtl/>
        </w:rPr>
        <w:t>מישיבת ועדת החוקה חוק ומשפט</w:t>
      </w:r>
    </w:p>
    <w:p w:rsidR="00A37816" w:rsidRDefault="00A37816" w:rsidP="00A37816">
      <w:pPr>
        <w:ind w:firstLine="0"/>
        <w:jc w:val="center"/>
        <w:outlineLvl w:val="0"/>
        <w:rPr>
          <w:b/>
          <w:bCs/>
          <w:u w:val="single"/>
          <w:rtl/>
        </w:rPr>
      </w:pPr>
      <w:r>
        <w:rPr>
          <w:rFonts w:hint="cs"/>
          <w:b/>
          <w:bCs/>
          <w:u w:val="single"/>
          <w:rtl/>
        </w:rPr>
        <w:t>יום רביעי, י"א בסיון התש"ף (03 ביוני 2020), שעה 17:45</w:t>
      </w:r>
    </w:p>
    <w:p w:rsidR="00A37816" w:rsidRDefault="00A37816" w:rsidP="00A37816">
      <w:pPr>
        <w:ind w:firstLine="0"/>
        <w:jc w:val="center"/>
        <w:outlineLvl w:val="0"/>
        <w:rPr>
          <w:rtl/>
        </w:rPr>
      </w:pPr>
    </w:p>
    <w:p w:rsidR="00A37816" w:rsidRDefault="00A37816" w:rsidP="00A37816">
      <w:pPr>
        <w:ind w:firstLine="0"/>
        <w:rPr>
          <w:rtl/>
        </w:rPr>
      </w:pPr>
    </w:p>
    <w:p w:rsidR="00A37816" w:rsidRDefault="00A37816" w:rsidP="00A37816">
      <w:pPr>
        <w:ind w:firstLine="0"/>
        <w:rPr>
          <w:rtl/>
        </w:rPr>
      </w:pPr>
    </w:p>
    <w:p w:rsidR="00A37816" w:rsidRDefault="00A37816" w:rsidP="00A37816">
      <w:pPr>
        <w:ind w:firstLine="0"/>
        <w:outlineLvl w:val="1"/>
        <w:rPr>
          <w:rtl/>
        </w:rPr>
      </w:pPr>
      <w:r>
        <w:rPr>
          <w:rFonts w:hint="cs"/>
          <w:b/>
          <w:bCs/>
          <w:u w:val="single"/>
          <w:rtl/>
        </w:rPr>
        <w:t>סדר היום:</w:t>
      </w:r>
    </w:p>
    <w:p w:rsidR="00A37816" w:rsidRPr="00657AE3" w:rsidRDefault="00A37816" w:rsidP="00657AE3">
      <w:pPr>
        <w:pStyle w:val="a7"/>
        <w:jc w:val="both"/>
        <w:rPr>
          <w:b w:val="0"/>
          <w:bCs w:val="0"/>
          <w:u w:val="none"/>
          <w:rtl/>
        </w:rPr>
      </w:pPr>
      <w:bookmarkStart w:id="3" w:name="ET_hatsach_618470_1"/>
      <w:r w:rsidRPr="00657AE3">
        <w:rPr>
          <w:rStyle w:val="TagStyle"/>
          <w:rFonts w:hint="cs"/>
          <w:b/>
          <w:bCs w:val="0"/>
          <w:u w:val="none"/>
          <w:rtl/>
        </w:rPr>
        <w:t xml:space="preserve"> &lt;&lt; הצח &gt;&gt; </w:t>
      </w:r>
      <w:r w:rsidRPr="00657AE3">
        <w:rPr>
          <w:rFonts w:hint="cs"/>
          <w:b w:val="0"/>
          <w:bCs w:val="0"/>
          <w:u w:val="none"/>
          <w:rtl/>
        </w:rPr>
        <w:t>1. הצעת חוק-יסוד: הכנסת (תיקון מס' 49) (הפסקת חברות בכנסת של חבר הכנסת המכהן כשר או כסגן שר)</w:t>
      </w:r>
      <w:r w:rsidRPr="00657AE3">
        <w:rPr>
          <w:rStyle w:val="TagStyle"/>
          <w:rFonts w:hint="cs"/>
          <w:b/>
          <w:bCs w:val="0"/>
          <w:u w:val="none"/>
          <w:rtl/>
        </w:rPr>
        <w:t xml:space="preserve"> &lt;&lt; הצח &gt;&gt;</w:t>
      </w:r>
      <w:r w:rsidRPr="00657AE3">
        <w:rPr>
          <w:rFonts w:hint="cs"/>
          <w:b w:val="0"/>
          <w:bCs w:val="0"/>
          <w:u w:val="none"/>
          <w:rtl/>
        </w:rPr>
        <w:t xml:space="preserve">   </w:t>
      </w:r>
      <w:bookmarkEnd w:id="3"/>
    </w:p>
    <w:p w:rsidR="00A37816" w:rsidRPr="00657AE3" w:rsidRDefault="00A37816" w:rsidP="00657AE3">
      <w:pPr>
        <w:pStyle w:val="a7"/>
        <w:jc w:val="both"/>
        <w:rPr>
          <w:b w:val="0"/>
          <w:bCs w:val="0"/>
          <w:u w:val="none"/>
          <w:rtl/>
        </w:rPr>
      </w:pPr>
      <w:bookmarkStart w:id="4" w:name="ET_hatsach_618471_2"/>
      <w:r w:rsidRPr="00657AE3">
        <w:rPr>
          <w:rStyle w:val="TagStyle"/>
          <w:rFonts w:hint="cs"/>
          <w:b/>
          <w:bCs w:val="0"/>
          <w:u w:val="none"/>
          <w:rtl/>
        </w:rPr>
        <w:t xml:space="preserve"> &lt;&lt; הצח &gt;&gt; </w:t>
      </w:r>
      <w:r w:rsidRPr="00657AE3">
        <w:rPr>
          <w:rFonts w:hint="cs"/>
          <w:b w:val="0"/>
          <w:bCs w:val="0"/>
          <w:u w:val="none"/>
          <w:rtl/>
        </w:rPr>
        <w:t>2. הצעת חוק הכנסת (תיקון מס' 47) (הפסקת חברות בכנסת של חבר הכנסת המכהן כשר או כסגן שר), התש"ף-2020</w:t>
      </w:r>
      <w:r w:rsidRPr="00657AE3">
        <w:rPr>
          <w:rStyle w:val="TagStyle"/>
          <w:rFonts w:hint="cs"/>
          <w:b/>
          <w:bCs w:val="0"/>
          <w:u w:val="none"/>
          <w:rtl/>
        </w:rPr>
        <w:t xml:space="preserve"> &lt;&lt; הצח &gt;&gt;</w:t>
      </w:r>
      <w:r w:rsidRPr="00657AE3">
        <w:rPr>
          <w:rFonts w:hint="cs"/>
          <w:b w:val="0"/>
          <w:bCs w:val="0"/>
          <w:u w:val="none"/>
          <w:rtl/>
        </w:rPr>
        <w:t xml:space="preserve">   </w:t>
      </w:r>
      <w:bookmarkEnd w:id="4"/>
    </w:p>
    <w:p w:rsidR="00A37816" w:rsidRDefault="00A37816" w:rsidP="00A37816">
      <w:pPr>
        <w:spacing w:before="60"/>
        <w:ind w:firstLine="0"/>
        <w:rPr>
          <w:rtl/>
        </w:rPr>
      </w:pPr>
    </w:p>
    <w:p w:rsidR="00A37816" w:rsidRDefault="00A37816" w:rsidP="00A37816">
      <w:pPr>
        <w:spacing w:before="60"/>
        <w:ind w:firstLine="0"/>
        <w:rPr>
          <w:rtl/>
        </w:rPr>
      </w:pPr>
    </w:p>
    <w:p w:rsidR="00A37816" w:rsidRDefault="00A37816" w:rsidP="00A37816">
      <w:pPr>
        <w:ind w:firstLine="0"/>
        <w:outlineLvl w:val="1"/>
        <w:rPr>
          <w:b/>
          <w:bCs/>
          <w:u w:val="single"/>
          <w:rtl/>
        </w:rPr>
      </w:pPr>
      <w:r>
        <w:rPr>
          <w:rFonts w:hint="cs"/>
          <w:b/>
          <w:bCs/>
          <w:u w:val="single"/>
          <w:rtl/>
        </w:rPr>
        <w:t>נכחו:</w:t>
      </w:r>
    </w:p>
    <w:p w:rsidR="00A37816" w:rsidRDefault="00A37816" w:rsidP="00A37816">
      <w:pPr>
        <w:ind w:firstLine="0"/>
        <w:outlineLvl w:val="1"/>
        <w:rPr>
          <w:rtl/>
        </w:rPr>
      </w:pPr>
      <w:r>
        <w:rPr>
          <w:rFonts w:hint="cs"/>
          <w:b/>
          <w:bCs/>
          <w:u w:val="single"/>
          <w:rtl/>
        </w:rPr>
        <w:t xml:space="preserve">חברי הוועדה: </w:t>
      </w:r>
    </w:p>
    <w:p w:rsidR="00A37816" w:rsidRDefault="00A37816" w:rsidP="00657AE3">
      <w:pPr>
        <w:ind w:firstLine="0"/>
        <w:rPr>
          <w:rtl/>
        </w:rPr>
      </w:pPr>
      <w:r>
        <w:rPr>
          <w:rFonts w:hint="cs"/>
          <w:rtl/>
        </w:rPr>
        <w:t>יעקב אשר  – היו"ר</w:t>
      </w:r>
    </w:p>
    <w:p w:rsidR="00A37816" w:rsidRDefault="00A37816" w:rsidP="00657AE3">
      <w:pPr>
        <w:ind w:firstLine="0"/>
        <w:rPr>
          <w:rtl/>
        </w:rPr>
      </w:pPr>
      <w:r>
        <w:rPr>
          <w:rFonts w:hint="cs"/>
          <w:rtl/>
        </w:rPr>
        <w:t>איתן גינזבורג</w:t>
      </w:r>
      <w:r w:rsidR="00657AE3">
        <w:rPr>
          <w:rFonts w:hint="cs"/>
          <w:rtl/>
        </w:rPr>
        <w:t xml:space="preserve"> </w:t>
      </w:r>
      <w:r>
        <w:rPr>
          <w:rFonts w:hint="cs"/>
          <w:rtl/>
        </w:rPr>
        <w:t xml:space="preserve">– </w:t>
      </w:r>
      <w:r w:rsidR="00657AE3">
        <w:rPr>
          <w:rFonts w:hint="cs"/>
          <w:rtl/>
        </w:rPr>
        <w:t xml:space="preserve"> </w:t>
      </w:r>
      <w:r>
        <w:rPr>
          <w:rFonts w:hint="cs"/>
          <w:rtl/>
        </w:rPr>
        <w:t>מ"מ היו"ר</w:t>
      </w:r>
    </w:p>
    <w:p w:rsidR="00A37816" w:rsidRDefault="00A37816" w:rsidP="00A37816">
      <w:pPr>
        <w:ind w:firstLine="0"/>
        <w:rPr>
          <w:rtl/>
        </w:rPr>
      </w:pPr>
      <w:r>
        <w:rPr>
          <w:rFonts w:hint="cs"/>
          <w:rtl/>
        </w:rPr>
        <w:t>קארין אלהרר</w:t>
      </w:r>
    </w:p>
    <w:p w:rsidR="00A37816" w:rsidRDefault="00A37816" w:rsidP="00A37816">
      <w:pPr>
        <w:ind w:firstLine="0"/>
        <w:rPr>
          <w:rtl/>
        </w:rPr>
      </w:pPr>
      <w:r>
        <w:rPr>
          <w:rFonts w:hint="cs"/>
          <w:rtl/>
        </w:rPr>
        <w:t>יואב סגלוביץ'</w:t>
      </w:r>
    </w:p>
    <w:p w:rsidR="00A37816" w:rsidRDefault="00A37816" w:rsidP="00A37816">
      <w:pPr>
        <w:ind w:firstLine="0"/>
        <w:rPr>
          <w:rtl/>
        </w:rPr>
      </w:pPr>
    </w:p>
    <w:p w:rsidR="00657AE3" w:rsidRDefault="00657AE3" w:rsidP="00A37816">
      <w:pPr>
        <w:ind w:firstLine="0"/>
        <w:rPr>
          <w:rtl/>
        </w:rPr>
      </w:pPr>
    </w:p>
    <w:p w:rsidR="00A37816" w:rsidRDefault="00A37816" w:rsidP="00A37816">
      <w:pPr>
        <w:ind w:firstLine="0"/>
        <w:outlineLvl w:val="1"/>
        <w:rPr>
          <w:b/>
          <w:bCs/>
          <w:u w:val="single"/>
          <w:rtl/>
        </w:rPr>
      </w:pPr>
      <w:r>
        <w:rPr>
          <w:rFonts w:hint="cs"/>
          <w:b/>
          <w:bCs/>
          <w:u w:val="single"/>
          <w:rtl/>
        </w:rPr>
        <w:t>חברי הכנסת:</w:t>
      </w:r>
    </w:p>
    <w:p w:rsidR="00A37816" w:rsidRDefault="00A37816" w:rsidP="00A37816">
      <w:pPr>
        <w:ind w:firstLine="0"/>
        <w:rPr>
          <w:rtl/>
        </w:rPr>
      </w:pPr>
      <w:r>
        <w:rPr>
          <w:rFonts w:hint="cs"/>
          <w:rtl/>
        </w:rPr>
        <w:t>מיקי לוי</w:t>
      </w:r>
    </w:p>
    <w:p w:rsidR="00A37816" w:rsidRDefault="00A37816" w:rsidP="00A37816">
      <w:pPr>
        <w:ind w:firstLine="0"/>
        <w:rPr>
          <w:rtl/>
        </w:rPr>
      </w:pPr>
      <w:bookmarkStart w:id="5" w:name="_ETM_Q1_10943352"/>
      <w:bookmarkStart w:id="6" w:name="_ETM_Q1_10943470"/>
      <w:bookmarkEnd w:id="5"/>
      <w:bookmarkEnd w:id="6"/>
    </w:p>
    <w:p w:rsidR="00657AE3" w:rsidRDefault="00657AE3" w:rsidP="00A37816">
      <w:pPr>
        <w:ind w:firstLine="0"/>
        <w:rPr>
          <w:rtl/>
        </w:rPr>
      </w:pPr>
    </w:p>
    <w:p w:rsidR="00A37816" w:rsidRDefault="00A37816" w:rsidP="00A37816">
      <w:pPr>
        <w:ind w:firstLine="0"/>
        <w:outlineLvl w:val="1"/>
      </w:pPr>
      <w:r>
        <w:rPr>
          <w:rFonts w:hint="cs"/>
          <w:b/>
          <w:bCs/>
          <w:u w:val="single"/>
          <w:rtl/>
        </w:rPr>
        <w:t xml:space="preserve">מוזמנים: </w:t>
      </w:r>
    </w:p>
    <w:p w:rsidR="00A37816" w:rsidRDefault="00A37816" w:rsidP="00A37816">
      <w:pPr>
        <w:ind w:firstLine="0"/>
        <w:rPr>
          <w:rtl/>
        </w:rPr>
      </w:pPr>
      <w:bookmarkStart w:id="7" w:name="_ETM_Q1_10954445"/>
      <w:bookmarkEnd w:id="7"/>
      <w:r>
        <w:rPr>
          <w:rFonts w:hint="cs"/>
          <w:rtl/>
        </w:rPr>
        <w:t>עמי ברקוביץ</w:t>
      </w:r>
      <w:r>
        <w:rPr>
          <w:rFonts w:hint="cs"/>
          <w:rtl/>
        </w:rPr>
        <w:tab/>
        <w:t>- משרד המשפטים</w:t>
      </w:r>
    </w:p>
    <w:p w:rsidR="00A37816" w:rsidRDefault="00A37816" w:rsidP="00A37816">
      <w:pPr>
        <w:ind w:firstLine="0"/>
        <w:rPr>
          <w:rtl/>
        </w:rPr>
      </w:pPr>
    </w:p>
    <w:p w:rsidR="00A37816" w:rsidRDefault="00A37816" w:rsidP="00A37816">
      <w:pPr>
        <w:ind w:firstLine="0"/>
        <w:rPr>
          <w:rtl/>
        </w:rPr>
      </w:pPr>
    </w:p>
    <w:p w:rsidR="00A37816" w:rsidRDefault="00A37816" w:rsidP="00A37816">
      <w:pPr>
        <w:ind w:firstLine="0"/>
        <w:outlineLvl w:val="1"/>
        <w:rPr>
          <w:rtl/>
        </w:rPr>
      </w:pPr>
      <w:r>
        <w:rPr>
          <w:rFonts w:hint="cs"/>
          <w:b/>
          <w:bCs/>
          <w:u w:val="single"/>
          <w:rtl/>
        </w:rPr>
        <w:t>ייעוץ משפטי:</w:t>
      </w:r>
      <w:r>
        <w:rPr>
          <w:rFonts w:hint="cs"/>
          <w:rtl/>
        </w:rPr>
        <w:t xml:space="preserve"> </w:t>
      </w:r>
    </w:p>
    <w:p w:rsidR="00A37816" w:rsidRDefault="00A37816" w:rsidP="00A37816">
      <w:pPr>
        <w:ind w:firstLine="0"/>
        <w:rPr>
          <w:rtl/>
        </w:rPr>
      </w:pPr>
      <w:r>
        <w:rPr>
          <w:rFonts w:hint="cs"/>
          <w:rtl/>
        </w:rPr>
        <w:t>ארבל אסטרחן</w:t>
      </w:r>
    </w:p>
    <w:p w:rsidR="00A37816" w:rsidRDefault="00A37816" w:rsidP="00A37816">
      <w:pPr>
        <w:ind w:firstLine="0"/>
        <w:rPr>
          <w:rtl/>
        </w:rPr>
      </w:pPr>
      <w:r>
        <w:rPr>
          <w:rFonts w:hint="cs"/>
          <w:rtl/>
        </w:rPr>
        <w:t>גור בליי</w:t>
      </w:r>
    </w:p>
    <w:p w:rsidR="00A37816" w:rsidRDefault="00A37816" w:rsidP="00A37816">
      <w:pPr>
        <w:ind w:firstLine="0"/>
        <w:rPr>
          <w:rtl/>
        </w:rPr>
      </w:pPr>
      <w:r>
        <w:rPr>
          <w:rFonts w:hint="cs"/>
          <w:rtl/>
        </w:rPr>
        <w:t>אפרת חקאק</w:t>
      </w:r>
    </w:p>
    <w:p w:rsidR="00A37816" w:rsidRDefault="00A37816" w:rsidP="00A37816">
      <w:pPr>
        <w:ind w:firstLine="0"/>
        <w:rPr>
          <w:rtl/>
        </w:rPr>
      </w:pPr>
    </w:p>
    <w:p w:rsidR="00A37816" w:rsidRDefault="00A37816" w:rsidP="00A37816">
      <w:pPr>
        <w:ind w:firstLine="0"/>
        <w:outlineLvl w:val="1"/>
        <w:rPr>
          <w:rtl/>
        </w:rPr>
      </w:pPr>
      <w:r>
        <w:rPr>
          <w:rFonts w:hint="cs"/>
          <w:b/>
          <w:bCs/>
          <w:u w:val="single"/>
          <w:rtl/>
        </w:rPr>
        <w:t>מנהל הוועדה:</w:t>
      </w:r>
    </w:p>
    <w:p w:rsidR="00A37816" w:rsidRDefault="00A37816" w:rsidP="00A37816">
      <w:pPr>
        <w:ind w:firstLine="0"/>
        <w:rPr>
          <w:u w:val="single"/>
        </w:rPr>
      </w:pPr>
      <w:r>
        <w:rPr>
          <w:rFonts w:hint="cs"/>
          <w:rtl/>
        </w:rPr>
        <w:t>אסף פרידמן</w:t>
      </w:r>
    </w:p>
    <w:p w:rsidR="00A37816" w:rsidRDefault="00A37816" w:rsidP="00A37816">
      <w:pPr>
        <w:ind w:firstLine="0"/>
        <w:rPr>
          <w:rtl/>
        </w:rPr>
      </w:pPr>
    </w:p>
    <w:p w:rsidR="00A37816" w:rsidRDefault="00A37816" w:rsidP="00A37816">
      <w:pPr>
        <w:ind w:firstLine="0"/>
        <w:outlineLvl w:val="1"/>
        <w:rPr>
          <w:rtl/>
        </w:rPr>
      </w:pPr>
      <w:r>
        <w:rPr>
          <w:rFonts w:hint="cs"/>
          <w:b/>
          <w:bCs/>
          <w:u w:val="single"/>
          <w:rtl/>
        </w:rPr>
        <w:t>רישום פרלמנטרי:</w:t>
      </w:r>
    </w:p>
    <w:p w:rsidR="00A37816" w:rsidRDefault="00A37816" w:rsidP="00A37816">
      <w:pPr>
        <w:ind w:firstLine="0"/>
        <w:rPr>
          <w:rtl/>
        </w:rPr>
      </w:pPr>
      <w:r>
        <w:rPr>
          <w:rFonts w:hint="cs"/>
          <w:rtl/>
        </w:rPr>
        <w:t>סיגל גורדון</w:t>
      </w:r>
    </w:p>
    <w:p w:rsidR="00A37816" w:rsidRDefault="00A37816" w:rsidP="00A37816">
      <w:pPr>
        <w:bidi w:val="0"/>
        <w:spacing w:line="240" w:lineRule="auto"/>
        <w:ind w:firstLine="0"/>
        <w:jc w:val="left"/>
        <w:rPr>
          <w:rFonts w:asciiTheme="minorHAnsi" w:hAnsiTheme="minorHAnsi"/>
          <w:u w:val="single"/>
          <w:lang w:eastAsia="he-IL"/>
        </w:rPr>
      </w:pPr>
      <w:r>
        <w:rPr>
          <w:rFonts w:hint="cs"/>
          <w:rtl/>
        </w:rPr>
        <w:br w:type="page"/>
      </w:r>
    </w:p>
    <w:p w:rsidR="00A37816" w:rsidRDefault="00A37816" w:rsidP="00A37816">
      <w:pPr>
        <w:pStyle w:val="a7"/>
      </w:pPr>
      <w:bookmarkStart w:id="8" w:name="ET_subject_618470_24"/>
      <w:r>
        <w:rPr>
          <w:rStyle w:val="TagStyle"/>
          <w:rFonts w:hint="cs"/>
          <w:rtl/>
        </w:rPr>
        <w:lastRenderedPageBreak/>
        <w:t xml:space="preserve"> &lt;&lt; נושא &gt;&gt; </w:t>
      </w:r>
      <w:r>
        <w:rPr>
          <w:rFonts w:hint="cs"/>
          <w:rtl/>
        </w:rPr>
        <w:t>הצעת חוק-יסוד: הכנסת (תיקון מס' 49) (הפסקת חברות בכנסת של חבר הכנסת המכהן כשר או כסגן שר), פ/868/23 כ/841, הצעת ח"כ רם שפע</w:t>
      </w:r>
      <w:r>
        <w:rPr>
          <w:rStyle w:val="TagStyle"/>
          <w:rFonts w:hint="cs"/>
          <w:rtl/>
        </w:rPr>
        <w:t xml:space="preserve"> &lt;&lt; נושא &gt;&gt;</w:t>
      </w:r>
      <w:r>
        <w:rPr>
          <w:rFonts w:hint="cs"/>
          <w:rtl/>
        </w:rPr>
        <w:t xml:space="preserve">   </w:t>
      </w:r>
      <w:bookmarkEnd w:id="8"/>
    </w:p>
    <w:p w:rsidR="00A37816" w:rsidRDefault="00A37816" w:rsidP="00A37816">
      <w:pPr>
        <w:pStyle w:val="a7"/>
        <w:rPr>
          <w:rtl/>
        </w:rPr>
      </w:pPr>
      <w:bookmarkStart w:id="9" w:name="ET_subject_618471_25"/>
      <w:r>
        <w:rPr>
          <w:rStyle w:val="TagStyle"/>
          <w:rFonts w:hint="cs"/>
          <w:rtl/>
        </w:rPr>
        <w:t xml:space="preserve"> &lt;&lt; נושא &gt;&gt; </w:t>
      </w:r>
      <w:r>
        <w:rPr>
          <w:rFonts w:hint="cs"/>
          <w:rtl/>
        </w:rPr>
        <w:t>הצעת חוק הכנסת (תיקון מס' 47) (הפסקת חברות בכנסת של חבר הכנסת המכהן כשר או כסגן שר), התש"ף-2020, פ/869/23 כ/841, הצעת ח"כ רם שפע</w:t>
      </w:r>
      <w:r>
        <w:rPr>
          <w:rStyle w:val="TagStyle"/>
          <w:rFonts w:hint="cs"/>
          <w:rtl/>
        </w:rPr>
        <w:t xml:space="preserve"> &lt;&lt; נושא &gt;&gt;</w:t>
      </w:r>
      <w:r>
        <w:rPr>
          <w:rFonts w:hint="cs"/>
          <w:rtl/>
        </w:rPr>
        <w:t xml:space="preserve">   </w:t>
      </w:r>
      <w:bookmarkEnd w:id="9"/>
    </w:p>
    <w:p w:rsidR="00A37816" w:rsidRDefault="00A37816" w:rsidP="00A37816">
      <w:pPr>
        <w:pStyle w:val="KeepWithNext"/>
        <w:rPr>
          <w:rtl/>
        </w:rPr>
      </w:pPr>
    </w:p>
    <w:p w:rsidR="00657AE3" w:rsidRPr="00657AE3" w:rsidRDefault="00657AE3" w:rsidP="00657AE3"/>
    <w:p w:rsidR="00A37816" w:rsidRDefault="00A37816" w:rsidP="00A37816">
      <w:pPr>
        <w:pStyle w:val="af8"/>
      </w:pPr>
      <w:bookmarkStart w:id="10" w:name="ET_yor_5069_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
    </w:p>
    <w:p w:rsidR="00A37816" w:rsidRDefault="00A37816" w:rsidP="00A37816">
      <w:pPr>
        <w:pStyle w:val="KeepWithNext"/>
        <w:rPr>
          <w:lang w:eastAsia="he-IL"/>
        </w:rPr>
      </w:pPr>
    </w:p>
    <w:p w:rsidR="00A37816" w:rsidRDefault="00A37816" w:rsidP="00A37816">
      <w:pPr>
        <w:rPr>
          <w:rtl/>
          <w:lang w:eastAsia="he-IL"/>
        </w:rPr>
      </w:pPr>
      <w:r>
        <w:rPr>
          <w:rFonts w:hint="cs"/>
          <w:rtl/>
          <w:lang w:eastAsia="he-IL"/>
        </w:rPr>
        <w:t xml:space="preserve">אחר הצוהוריים טובים לכולם, אני </w:t>
      </w:r>
      <w:bookmarkStart w:id="11" w:name="_ETM_Q1_1275887"/>
      <w:bookmarkEnd w:id="11"/>
      <w:r>
        <w:rPr>
          <w:rFonts w:hint="cs"/>
          <w:rtl/>
          <w:lang w:eastAsia="he-IL"/>
        </w:rPr>
        <w:t xml:space="preserve">פותח את הישיבה בשתי הצעות חוק-יסוד: הכנסת, והצעת חוק </w:t>
      </w:r>
      <w:bookmarkStart w:id="12" w:name="_ETM_Q1_1290553"/>
      <w:bookmarkEnd w:id="12"/>
      <w:r>
        <w:rPr>
          <w:rFonts w:hint="cs"/>
          <w:rtl/>
          <w:lang w:eastAsia="he-IL"/>
        </w:rPr>
        <w:t xml:space="preserve">הכנסת, לגבי החוק הנורבגי, להלן הישראלי. אני קודם כל רוצה </w:t>
      </w:r>
      <w:bookmarkStart w:id="13" w:name="_ETM_Q1_1299655"/>
      <w:bookmarkEnd w:id="13"/>
      <w:r>
        <w:rPr>
          <w:rFonts w:hint="cs"/>
          <w:rtl/>
          <w:lang w:eastAsia="he-IL"/>
        </w:rPr>
        <w:t xml:space="preserve">לומר, שהיינו במצב של הקראה, כמובן דיון על כל דבר, </w:t>
      </w:r>
      <w:bookmarkStart w:id="14" w:name="_ETM_Q1_1305996"/>
      <w:bookmarkEnd w:id="14"/>
      <w:r>
        <w:rPr>
          <w:rFonts w:hint="cs"/>
          <w:rtl/>
          <w:lang w:eastAsia="he-IL"/>
        </w:rPr>
        <w:t xml:space="preserve">היה גם דיון ממצה בבוקר על כמה נקודות. אני חושב </w:t>
      </w:r>
      <w:bookmarkStart w:id="15" w:name="_ETM_Q1_1313049"/>
      <w:bookmarkEnd w:id="15"/>
      <w:r>
        <w:rPr>
          <w:rFonts w:hint="cs"/>
          <w:rtl/>
          <w:lang w:eastAsia="he-IL"/>
        </w:rPr>
        <w:t xml:space="preserve">שהדיונים הם ממצים ורציניים, התחושה שלי וגם משיחות שהיו לי </w:t>
      </w:r>
      <w:bookmarkStart w:id="16" w:name="_ETM_Q1_1318398"/>
      <w:bookmarkEnd w:id="16"/>
      <w:r>
        <w:rPr>
          <w:rFonts w:hint="cs"/>
          <w:rtl/>
          <w:lang w:eastAsia="he-IL"/>
        </w:rPr>
        <w:t xml:space="preserve">עם חברים בוועדה, במיוחד חברים מהאופוזיציה, שאחת </w:t>
      </w:r>
      <w:bookmarkStart w:id="17" w:name="_ETM_Q1_1329057"/>
      <w:bookmarkEnd w:id="17"/>
      <w:r>
        <w:rPr>
          <w:rFonts w:hint="cs"/>
          <w:rtl/>
          <w:lang w:eastAsia="he-IL"/>
        </w:rPr>
        <w:t>הנקודות שמפריעות להם - אולי גם מפריעות לאחרים א</w:t>
      </w:r>
      <w:bookmarkStart w:id="18" w:name="_ETM_Q1_1333925"/>
      <w:bookmarkEnd w:id="18"/>
      <w:r>
        <w:rPr>
          <w:rFonts w:hint="cs"/>
          <w:rtl/>
          <w:lang w:eastAsia="he-IL"/>
        </w:rPr>
        <w:t>בל לא כולם אומרים את זה כי יש משמעת קואליציוני</w:t>
      </w:r>
      <w:bookmarkStart w:id="19" w:name="_ETM_Q1_1341493"/>
      <w:bookmarkEnd w:id="19"/>
      <w:r>
        <w:rPr>
          <w:rFonts w:hint="cs"/>
          <w:rtl/>
          <w:lang w:eastAsia="he-IL"/>
        </w:rPr>
        <w:t xml:space="preserve">ת – הנקודה הזאת שבעצם אנחנו מדברים על </w:t>
      </w:r>
      <w:bookmarkStart w:id="20" w:name="_ETM_Q1_1344458"/>
      <w:bookmarkEnd w:id="20"/>
      <w:r>
        <w:rPr>
          <w:rFonts w:hint="cs"/>
          <w:rtl/>
          <w:lang w:eastAsia="he-IL"/>
        </w:rPr>
        <w:t xml:space="preserve">שינויים בחוק-יסוד, שזה צריך להיעשות במשורה ובשום </w:t>
      </w:r>
      <w:bookmarkStart w:id="21" w:name="_ETM_Q1_1354608"/>
      <w:bookmarkEnd w:id="21"/>
      <w:r>
        <w:rPr>
          <w:rFonts w:hint="cs"/>
          <w:rtl/>
          <w:lang w:eastAsia="he-IL"/>
        </w:rPr>
        <w:t xml:space="preserve">שכל. גם אותה נקודה שדיברנו עליה כאן, הזכרתי אותה היום </w:t>
      </w:r>
      <w:bookmarkStart w:id="22" w:name="_ETM_Q1_1363791"/>
      <w:bookmarkEnd w:id="22"/>
      <w:r>
        <w:rPr>
          <w:rFonts w:hint="cs"/>
          <w:rtl/>
          <w:lang w:eastAsia="he-IL"/>
        </w:rPr>
        <w:t xml:space="preserve">גם כן, שבקדנציה הקודמת עבר החוק בהוראת שעה ובעצם גם </w:t>
      </w:r>
      <w:bookmarkStart w:id="23" w:name="_ETM_Q1_1375320"/>
      <w:bookmarkEnd w:id="23"/>
      <w:r>
        <w:rPr>
          <w:rFonts w:hint="cs"/>
          <w:rtl/>
          <w:lang w:eastAsia="he-IL"/>
        </w:rPr>
        <w:t xml:space="preserve">בהסתכלות שלנו יש דברים שיכול להיות כשאתה בוחן אותם בהוראת </w:t>
      </w:r>
      <w:bookmarkStart w:id="24" w:name="_ETM_Q1_1379468"/>
      <w:bookmarkEnd w:id="24"/>
      <w:r>
        <w:rPr>
          <w:rFonts w:hint="cs"/>
          <w:rtl/>
          <w:lang w:eastAsia="he-IL"/>
        </w:rPr>
        <w:t xml:space="preserve">שעה אתה יכול אחר כך לקבע אותם במסגרת דיון </w:t>
      </w:r>
      <w:bookmarkStart w:id="25" w:name="_ETM_Q1_1382334"/>
      <w:bookmarkEnd w:id="25"/>
      <w:r>
        <w:rPr>
          <w:rFonts w:hint="cs"/>
          <w:rtl/>
          <w:lang w:eastAsia="he-IL"/>
        </w:rPr>
        <w:t xml:space="preserve">רחב שאתה עושה ומסתכל על התמונה הכוללת. מאחר ויש פה </w:t>
      </w:r>
      <w:bookmarkStart w:id="26" w:name="_ETM_Q1_1388269"/>
      <w:bookmarkEnd w:id="26"/>
      <w:r>
        <w:rPr>
          <w:rFonts w:hint="cs"/>
          <w:rtl/>
          <w:lang w:eastAsia="he-IL"/>
        </w:rPr>
        <w:t xml:space="preserve">נגיעה, אנחנו מנסים לחשוב על איזשהו רעיון שבו בעצם הנגיעה </w:t>
      </w:r>
      <w:bookmarkStart w:id="27" w:name="_ETM_Q1_1394167"/>
      <w:bookmarkEnd w:id="27"/>
      <w:r>
        <w:rPr>
          <w:rFonts w:hint="cs"/>
          <w:rtl/>
          <w:lang w:eastAsia="he-IL"/>
        </w:rPr>
        <w:t xml:space="preserve">בחוק היסוד בפן החוקתי תהיה נגיעה הכרחית ומינימאלית כאשר הדברים </w:t>
      </w:r>
      <w:bookmarkStart w:id="28" w:name="_ETM_Q1_1407516"/>
      <w:bookmarkEnd w:id="28"/>
      <w:r>
        <w:rPr>
          <w:rFonts w:hint="cs"/>
          <w:rtl/>
          <w:lang w:eastAsia="he-IL"/>
        </w:rPr>
        <w:t xml:space="preserve">היותר גמישים יהיו – שלום, חברת </w:t>
      </w:r>
      <w:bookmarkStart w:id="29" w:name="_ETM_Q1_1430480"/>
      <w:bookmarkEnd w:id="29"/>
      <w:r>
        <w:rPr>
          <w:rFonts w:hint="cs"/>
          <w:rtl/>
          <w:lang w:eastAsia="he-IL"/>
        </w:rPr>
        <w:t xml:space="preserve">הכנסת אלהרר, מאחר ואיחרת, הפסדת ככה - - - </w:t>
      </w:r>
    </w:p>
    <w:p w:rsidR="00A37816" w:rsidRDefault="00A37816" w:rsidP="00A37816">
      <w:pPr>
        <w:rPr>
          <w:rtl/>
          <w:lang w:eastAsia="he-IL"/>
        </w:rPr>
      </w:pPr>
      <w:bookmarkStart w:id="30" w:name="_ETM_Q1_1432224"/>
      <w:bookmarkStart w:id="31" w:name="_ETM_Q1_1432286"/>
      <w:bookmarkEnd w:id="30"/>
      <w:bookmarkEnd w:id="31"/>
    </w:p>
    <w:p w:rsidR="00A37816" w:rsidRDefault="00A37816" w:rsidP="00A37816">
      <w:pPr>
        <w:pStyle w:val="a5"/>
        <w:rPr>
          <w:rtl/>
        </w:rPr>
      </w:pPr>
      <w:bookmarkStart w:id="32" w:name="_ETM_Q1_1432408"/>
      <w:bookmarkStart w:id="33" w:name="_ETM_Q1_1432458"/>
      <w:bookmarkStart w:id="34" w:name="ET_speaker_5933_4"/>
      <w:bookmarkEnd w:id="32"/>
      <w:bookmarkEnd w:id="3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4"/>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מה </w:t>
      </w:r>
      <w:bookmarkStart w:id="35" w:name="_ETM_Q1_1434350"/>
      <w:bookmarkEnd w:id="35"/>
      <w:r>
        <w:rPr>
          <w:rFonts w:hint="cs"/>
          <w:rtl/>
          <w:lang w:eastAsia="he-IL"/>
        </w:rPr>
        <w:t>פתאום הפסדתי.</w:t>
      </w:r>
    </w:p>
    <w:p w:rsidR="00A37816" w:rsidRDefault="00A37816" w:rsidP="00A37816">
      <w:pPr>
        <w:rPr>
          <w:rtl/>
          <w:lang w:eastAsia="he-IL"/>
        </w:rPr>
      </w:pPr>
      <w:bookmarkStart w:id="36" w:name="_ETM_Q1_1434528"/>
      <w:bookmarkStart w:id="37" w:name="_ETM_Q1_1434585"/>
      <w:bookmarkEnd w:id="36"/>
      <w:bookmarkEnd w:id="37"/>
    </w:p>
    <w:p w:rsidR="00A37816" w:rsidRDefault="00A37816" w:rsidP="00A37816">
      <w:pPr>
        <w:pStyle w:val="af8"/>
      </w:pPr>
      <w:bookmarkStart w:id="38" w:name="_ETM_Q1_1434696"/>
      <w:bookmarkStart w:id="39" w:name="_ETM_Q1_1434755"/>
      <w:bookmarkStart w:id="40" w:name="ET_yor_5069_5"/>
      <w:bookmarkEnd w:id="38"/>
      <w:bookmarkEnd w:id="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גם מאחורי הקלעים וגם לפני הקלעים, מה שהתחלתי </w:t>
      </w:r>
      <w:bookmarkStart w:id="41" w:name="_ETM_Q1_1442192"/>
      <w:bookmarkEnd w:id="41"/>
      <w:r>
        <w:rPr>
          <w:rFonts w:hint="cs"/>
          <w:rtl/>
          <w:lang w:eastAsia="he-IL"/>
        </w:rPr>
        <w:t xml:space="preserve">לומר, מעבר לפרטים כאלה ואחרים, אחד הדברים שנראו לי </w:t>
      </w:r>
      <w:bookmarkStart w:id="42" w:name="_ETM_Q1_1452160"/>
      <w:bookmarkEnd w:id="42"/>
      <w:r>
        <w:rPr>
          <w:rFonts w:hint="cs"/>
          <w:rtl/>
          <w:lang w:eastAsia="he-IL"/>
        </w:rPr>
        <w:t xml:space="preserve">בתוך הדיון, שהאופוזיציה ואפילו חלק מחברי הקואליציה, נגעו </w:t>
      </w:r>
      <w:bookmarkStart w:id="43" w:name="_ETM_Q1_1456532"/>
      <w:bookmarkEnd w:id="43"/>
      <w:r>
        <w:rPr>
          <w:rFonts w:hint="cs"/>
          <w:rtl/>
          <w:lang w:eastAsia="he-IL"/>
        </w:rPr>
        <w:t>בעניין של הוראת שעה או הוראת קבע כדי</w:t>
      </w:r>
      <w:bookmarkStart w:id="44" w:name="_ETM_Q1_1463802"/>
      <w:bookmarkEnd w:id="44"/>
      <w:r>
        <w:rPr>
          <w:rFonts w:hint="cs"/>
          <w:rtl/>
          <w:lang w:eastAsia="he-IL"/>
        </w:rPr>
        <w:t xml:space="preserve"> לבחון את כל העניין הזה עד כמה אנחנו נוגעים בזה </w:t>
      </w:r>
      <w:bookmarkStart w:id="45" w:name="_ETM_Q1_1468505"/>
      <w:bookmarkEnd w:id="45"/>
      <w:r>
        <w:rPr>
          <w:rFonts w:hint="cs"/>
          <w:rtl/>
          <w:lang w:eastAsia="he-IL"/>
        </w:rPr>
        <w:t xml:space="preserve">וכמה נוגעים בזה. יש איזה חשיבה מסוימת, כשדיברתי עם כמה </w:t>
      </w:r>
      <w:bookmarkStart w:id="46" w:name="_ETM_Q1_1474750"/>
      <w:bookmarkEnd w:id="46"/>
      <w:r>
        <w:rPr>
          <w:rFonts w:hint="cs"/>
          <w:rtl/>
          <w:lang w:eastAsia="he-IL"/>
        </w:rPr>
        <w:t>חברים ממש בשעה האחרונה - - -</w:t>
      </w:r>
    </w:p>
    <w:p w:rsidR="00A37816" w:rsidRDefault="00A37816" w:rsidP="00A37816">
      <w:pPr>
        <w:rPr>
          <w:rtl/>
          <w:lang w:eastAsia="he-IL"/>
        </w:rPr>
      </w:pPr>
      <w:bookmarkStart w:id="47" w:name="_ETM_Q1_1477852"/>
      <w:bookmarkStart w:id="48" w:name="_ETM_Q1_1477908"/>
      <w:bookmarkEnd w:id="47"/>
      <w:bookmarkEnd w:id="48"/>
    </w:p>
    <w:p w:rsidR="00A37816" w:rsidRDefault="00A37816" w:rsidP="00A37816">
      <w:pPr>
        <w:pStyle w:val="-"/>
      </w:pPr>
      <w:bookmarkStart w:id="49" w:name="_ETM_Q1_1478035"/>
      <w:bookmarkStart w:id="50" w:name="_ETM_Q1_1478084"/>
      <w:bookmarkStart w:id="51" w:name="ET_speakercontinue_5933_6"/>
      <w:bookmarkEnd w:id="49"/>
      <w:bookmarkEnd w:id="5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1"/>
    </w:p>
    <w:p w:rsidR="00A37816" w:rsidRDefault="00A37816" w:rsidP="00A37816">
      <w:pPr>
        <w:pStyle w:val="KeepWithNext"/>
        <w:rPr>
          <w:rtl/>
          <w:lang w:eastAsia="he-IL"/>
        </w:rPr>
      </w:pPr>
    </w:p>
    <w:p w:rsidR="00A37816" w:rsidRDefault="00A37816" w:rsidP="00A37816">
      <w:pPr>
        <w:rPr>
          <w:rtl/>
          <w:lang w:eastAsia="he-IL"/>
        </w:rPr>
      </w:pPr>
      <w:bookmarkStart w:id="52" w:name="_ETM_Q1_1479424"/>
      <w:bookmarkEnd w:id="52"/>
      <w:r>
        <w:rPr>
          <w:rFonts w:hint="cs"/>
          <w:rtl/>
          <w:lang w:eastAsia="he-IL"/>
        </w:rPr>
        <w:t xml:space="preserve">לא הזמנת אותי </w:t>
      </w:r>
      <w:bookmarkStart w:id="53" w:name="_ETM_Q1_1479499"/>
      <w:bookmarkEnd w:id="53"/>
      <w:r>
        <w:rPr>
          <w:rFonts w:hint="cs"/>
          <w:rtl/>
          <w:lang w:eastAsia="he-IL"/>
        </w:rPr>
        <w:t xml:space="preserve">לדבר. </w:t>
      </w:r>
    </w:p>
    <w:p w:rsidR="00A37816" w:rsidRDefault="00A37816" w:rsidP="00A37816">
      <w:pPr>
        <w:rPr>
          <w:rtl/>
          <w:lang w:eastAsia="he-IL"/>
        </w:rPr>
      </w:pPr>
      <w:bookmarkStart w:id="54" w:name="_ETM_Q1_1480500"/>
      <w:bookmarkStart w:id="55" w:name="_ETM_Q1_1480546"/>
      <w:bookmarkEnd w:id="54"/>
      <w:bookmarkEnd w:id="55"/>
    </w:p>
    <w:p w:rsidR="00A37816" w:rsidRDefault="00A37816" w:rsidP="00A37816">
      <w:pPr>
        <w:pStyle w:val="af8"/>
      </w:pPr>
      <w:bookmarkStart w:id="56" w:name="_ETM_Q1_1480628"/>
      <w:bookmarkStart w:id="57" w:name="_ETM_Q1_1480674"/>
      <w:bookmarkStart w:id="58" w:name="ET_yor_5069_7"/>
      <w:bookmarkEnd w:id="56"/>
      <w:bookmarkEnd w:id="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
    </w:p>
    <w:p w:rsidR="00A37816" w:rsidRDefault="00A37816" w:rsidP="00A37816">
      <w:pPr>
        <w:pStyle w:val="KeepWithNext"/>
        <w:rPr>
          <w:rtl/>
          <w:lang w:eastAsia="he-IL"/>
        </w:rPr>
      </w:pPr>
    </w:p>
    <w:p w:rsidR="00A37816" w:rsidRDefault="00A37816" w:rsidP="00A37816">
      <w:pPr>
        <w:rPr>
          <w:rtl/>
          <w:lang w:eastAsia="he-IL"/>
        </w:rPr>
      </w:pPr>
      <w:bookmarkStart w:id="59" w:name="_ETM_Q1_1479379"/>
      <w:bookmarkEnd w:id="59"/>
      <w:r>
        <w:rPr>
          <w:rFonts w:hint="cs"/>
          <w:rtl/>
          <w:lang w:eastAsia="he-IL"/>
        </w:rPr>
        <w:t xml:space="preserve">לא הזמנתי אף אחד. </w:t>
      </w:r>
      <w:bookmarkStart w:id="60" w:name="_ETM_Q1_1482251"/>
      <w:bookmarkEnd w:id="60"/>
    </w:p>
    <w:p w:rsidR="00A37816" w:rsidRDefault="00A37816" w:rsidP="00A37816">
      <w:pPr>
        <w:rPr>
          <w:rtl/>
          <w:lang w:eastAsia="he-IL"/>
        </w:rPr>
      </w:pPr>
      <w:bookmarkStart w:id="61" w:name="_ETM_Q1_1482304"/>
      <w:bookmarkEnd w:id="61"/>
    </w:p>
    <w:p w:rsidR="00A37816" w:rsidRDefault="00A37816" w:rsidP="00A37816">
      <w:pPr>
        <w:pStyle w:val="-"/>
      </w:pPr>
      <w:bookmarkStart w:id="62" w:name="ET_speakercontinue_5933_8"/>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2"/>
    </w:p>
    <w:p w:rsidR="00A37816" w:rsidRDefault="00A37816" w:rsidP="00A37816">
      <w:pPr>
        <w:pStyle w:val="KeepWithNext"/>
        <w:rPr>
          <w:rtl/>
          <w:lang w:eastAsia="he-IL"/>
        </w:rPr>
      </w:pPr>
    </w:p>
    <w:p w:rsidR="00A37816" w:rsidRDefault="00A37816" w:rsidP="00A37816">
      <w:pPr>
        <w:rPr>
          <w:rtl/>
          <w:lang w:eastAsia="he-IL"/>
        </w:rPr>
      </w:pPr>
      <w:bookmarkStart w:id="63" w:name="_ETM_Q1_1481044"/>
      <w:bookmarkEnd w:id="63"/>
      <w:r>
        <w:rPr>
          <w:rFonts w:hint="cs"/>
          <w:rtl/>
          <w:lang w:eastAsia="he-IL"/>
        </w:rPr>
        <w:t xml:space="preserve">אני לא חברה? </w:t>
      </w:r>
    </w:p>
    <w:p w:rsidR="00A37816" w:rsidRDefault="00A37816" w:rsidP="00A37816">
      <w:pPr>
        <w:rPr>
          <w:rtl/>
          <w:lang w:eastAsia="he-IL"/>
        </w:rPr>
      </w:pPr>
      <w:bookmarkStart w:id="64" w:name="_ETM_Q1_1483152"/>
      <w:bookmarkStart w:id="65" w:name="_ETM_Q1_1483216"/>
      <w:bookmarkEnd w:id="64"/>
      <w:bookmarkEnd w:id="65"/>
    </w:p>
    <w:p w:rsidR="00A37816" w:rsidRDefault="00A37816" w:rsidP="00A37816">
      <w:pPr>
        <w:pStyle w:val="af8"/>
      </w:pPr>
      <w:bookmarkStart w:id="66" w:name="_ETM_Q1_1483320"/>
      <w:bookmarkStart w:id="67" w:name="_ETM_Q1_1483363"/>
      <w:bookmarkStart w:id="68" w:name="ET_yor_5069_9"/>
      <w:bookmarkEnd w:id="66"/>
      <w:bookmarkEnd w:id="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
    </w:p>
    <w:p w:rsidR="00A37816" w:rsidRDefault="00A37816" w:rsidP="00A37816">
      <w:pPr>
        <w:pStyle w:val="KeepWithNext"/>
        <w:rPr>
          <w:rtl/>
          <w:lang w:eastAsia="he-IL"/>
        </w:rPr>
      </w:pPr>
    </w:p>
    <w:p w:rsidR="00A37816" w:rsidRDefault="00A37816" w:rsidP="00A37816">
      <w:pPr>
        <w:rPr>
          <w:rtl/>
          <w:lang w:eastAsia="he-IL"/>
        </w:rPr>
      </w:pPr>
      <w:bookmarkStart w:id="69" w:name="_ETM_Q1_1481818"/>
      <w:bookmarkEnd w:id="69"/>
      <w:r>
        <w:rPr>
          <w:rFonts w:hint="cs"/>
          <w:rtl/>
          <w:lang w:eastAsia="he-IL"/>
        </w:rPr>
        <w:t xml:space="preserve">נפגשנו במסדרון </w:t>
      </w:r>
      <w:bookmarkStart w:id="70" w:name="_ETM_Q1_1485015"/>
      <w:bookmarkEnd w:id="70"/>
      <w:r>
        <w:rPr>
          <w:rFonts w:hint="cs"/>
          <w:rtl/>
          <w:lang w:eastAsia="he-IL"/>
        </w:rPr>
        <w:t xml:space="preserve">בחוץ, אמרתי לך, איחרת אז הפסדת. </w:t>
      </w:r>
    </w:p>
    <w:p w:rsidR="00A37816" w:rsidRDefault="00A37816" w:rsidP="00A37816">
      <w:pPr>
        <w:rPr>
          <w:rtl/>
          <w:lang w:eastAsia="he-IL"/>
        </w:rPr>
      </w:pPr>
    </w:p>
    <w:p w:rsidR="00A37816" w:rsidRDefault="00A37816" w:rsidP="00A37816">
      <w:pPr>
        <w:pStyle w:val="-"/>
      </w:pPr>
      <w:bookmarkStart w:id="71" w:name="_ETM_Q1_1487523"/>
      <w:bookmarkStart w:id="72" w:name="_ETM_Q1_1487571"/>
      <w:bookmarkStart w:id="73" w:name="ET_speakercontinue_5933_10"/>
      <w:bookmarkEnd w:id="71"/>
      <w:bookmarkEnd w:id="7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73"/>
    </w:p>
    <w:p w:rsidR="00A37816" w:rsidRDefault="00A37816" w:rsidP="00A37816">
      <w:pPr>
        <w:pStyle w:val="KeepWithNext"/>
        <w:rPr>
          <w:rtl/>
          <w:lang w:eastAsia="he-IL"/>
        </w:rPr>
      </w:pPr>
    </w:p>
    <w:p w:rsidR="00A37816" w:rsidRDefault="00A37816" w:rsidP="00A37816">
      <w:pPr>
        <w:rPr>
          <w:rtl/>
          <w:lang w:eastAsia="he-IL"/>
        </w:rPr>
      </w:pPr>
      <w:bookmarkStart w:id="74" w:name="_ETM_Q1_1488835"/>
      <w:bookmarkEnd w:id="74"/>
      <w:r>
        <w:rPr>
          <w:rFonts w:hint="cs"/>
          <w:rtl/>
          <w:lang w:eastAsia="he-IL"/>
        </w:rPr>
        <w:t xml:space="preserve">אה, אז </w:t>
      </w:r>
      <w:bookmarkStart w:id="75" w:name="_ETM_Q1_1489939"/>
      <w:bookmarkEnd w:id="75"/>
      <w:r>
        <w:rPr>
          <w:rFonts w:hint="cs"/>
          <w:rtl/>
          <w:lang w:eastAsia="he-IL"/>
        </w:rPr>
        <w:t xml:space="preserve">אני ננזפת על האיחור. </w:t>
      </w:r>
    </w:p>
    <w:p w:rsidR="00A37816" w:rsidRDefault="00A37816" w:rsidP="00A37816">
      <w:pPr>
        <w:rPr>
          <w:rtl/>
          <w:lang w:eastAsia="he-IL"/>
        </w:rPr>
      </w:pPr>
      <w:bookmarkStart w:id="76" w:name="_ETM_Q1_1492097"/>
      <w:bookmarkStart w:id="77" w:name="_ETM_Q1_1492142"/>
      <w:bookmarkEnd w:id="76"/>
      <w:bookmarkEnd w:id="77"/>
    </w:p>
    <w:p w:rsidR="00A37816" w:rsidRDefault="00A37816" w:rsidP="00A37816">
      <w:pPr>
        <w:pStyle w:val="af8"/>
      </w:pPr>
      <w:bookmarkStart w:id="78" w:name="ET_yor_5069_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
    </w:p>
    <w:p w:rsidR="00A37816" w:rsidRDefault="00A37816" w:rsidP="00A37816">
      <w:pPr>
        <w:pStyle w:val="KeepWithNext"/>
        <w:rPr>
          <w:rtl/>
          <w:lang w:eastAsia="he-IL"/>
        </w:rPr>
      </w:pPr>
    </w:p>
    <w:p w:rsidR="00A37816" w:rsidRDefault="00A37816" w:rsidP="00A37816">
      <w:pPr>
        <w:rPr>
          <w:rtl/>
          <w:lang w:eastAsia="he-IL"/>
        </w:rPr>
      </w:pPr>
      <w:bookmarkStart w:id="79" w:name="_ETM_Q1_1490826"/>
      <w:bookmarkEnd w:id="79"/>
      <w:r>
        <w:rPr>
          <w:rFonts w:hint="cs"/>
          <w:rtl/>
          <w:lang w:eastAsia="he-IL"/>
        </w:rPr>
        <w:t xml:space="preserve">חס ושלום. המטרה היא באמת לנסות </w:t>
      </w:r>
      <w:bookmarkStart w:id="80" w:name="_ETM_Q1_1496605"/>
      <w:bookmarkEnd w:id="80"/>
      <w:r>
        <w:rPr>
          <w:rFonts w:hint="cs"/>
          <w:rtl/>
          <w:lang w:eastAsia="he-IL"/>
        </w:rPr>
        <w:t xml:space="preserve">בדברים שהם יותר חקיקה, חקיקת היסוד, איך קראנו לזה </w:t>
      </w:r>
      <w:bookmarkStart w:id="81" w:name="_ETM_Q1_1505207"/>
      <w:bookmarkEnd w:id="81"/>
      <w:r>
        <w:rPr>
          <w:rFonts w:hint="cs"/>
          <w:rtl/>
          <w:lang w:eastAsia="he-IL"/>
        </w:rPr>
        <w:t xml:space="preserve">קודם? ברמה החוקתית יש דברים שצריכים להיות שם ויש </w:t>
      </w:r>
      <w:bookmarkStart w:id="82" w:name="_ETM_Q1_1509551"/>
      <w:bookmarkEnd w:id="82"/>
      <w:r>
        <w:rPr>
          <w:rFonts w:hint="cs"/>
          <w:rtl/>
          <w:lang w:eastAsia="he-IL"/>
        </w:rPr>
        <w:t xml:space="preserve">דברים שיכולים להיות בפאזה נמוכה יותר. אני מנסה לחשוב, עשיתי </w:t>
      </w:r>
      <w:bookmarkStart w:id="83" w:name="_ETM_Q1_1517635"/>
      <w:bookmarkEnd w:id="83"/>
      <w:r>
        <w:rPr>
          <w:rFonts w:hint="cs"/>
          <w:rtl/>
          <w:lang w:eastAsia="he-IL"/>
        </w:rPr>
        <w:t xml:space="preserve">חשיבה עם היועצים המשפטיים על דברים מהסוג הזה. יש הצעה, </w:t>
      </w:r>
      <w:bookmarkStart w:id="84" w:name="_ETM_Q1_1525555"/>
      <w:bookmarkEnd w:id="84"/>
      <w:r>
        <w:rPr>
          <w:rFonts w:hint="cs"/>
          <w:rtl/>
          <w:lang w:eastAsia="he-IL"/>
        </w:rPr>
        <w:t xml:space="preserve">יש כיוונים שונים ולכן ברשותכם, אני מבקש, בתיאום אתכם, לעשות </w:t>
      </w:r>
      <w:bookmarkStart w:id="85" w:name="_ETM_Q1_1534884"/>
      <w:bookmarkEnd w:id="85"/>
      <w:r>
        <w:rPr>
          <w:rFonts w:hint="cs"/>
          <w:rtl/>
          <w:lang w:eastAsia="he-IL"/>
        </w:rPr>
        <w:t xml:space="preserve">הפסקה של חצי שעה - - - </w:t>
      </w:r>
    </w:p>
    <w:p w:rsidR="00A37816" w:rsidRDefault="00A37816" w:rsidP="00A37816">
      <w:pPr>
        <w:rPr>
          <w:rtl/>
          <w:lang w:eastAsia="he-IL"/>
        </w:rPr>
      </w:pPr>
      <w:bookmarkStart w:id="86" w:name="_ETM_Q1_1536067"/>
      <w:bookmarkStart w:id="87" w:name="_ETM_Q1_1536120"/>
      <w:bookmarkEnd w:id="86"/>
      <w:bookmarkEnd w:id="87"/>
    </w:p>
    <w:p w:rsidR="00A37816" w:rsidRDefault="00A37816" w:rsidP="00A37816">
      <w:pPr>
        <w:pStyle w:val="-"/>
      </w:pPr>
      <w:bookmarkStart w:id="88" w:name="_ETM_Q1_1536203"/>
      <w:bookmarkStart w:id="89" w:name="_ETM_Q1_1536252"/>
      <w:bookmarkStart w:id="90" w:name="ET_speakercontinue_5933_12"/>
      <w:bookmarkEnd w:id="88"/>
      <w:bookmarkEnd w:id="8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90"/>
    </w:p>
    <w:p w:rsidR="00A37816" w:rsidRDefault="00A37816" w:rsidP="00A37816">
      <w:pPr>
        <w:pStyle w:val="KeepWithNext"/>
        <w:rPr>
          <w:rtl/>
          <w:lang w:eastAsia="he-IL"/>
        </w:rPr>
      </w:pPr>
    </w:p>
    <w:p w:rsidR="00A37816" w:rsidRDefault="00A37816" w:rsidP="00A37816">
      <w:pPr>
        <w:rPr>
          <w:rtl/>
          <w:lang w:eastAsia="he-IL"/>
        </w:rPr>
      </w:pPr>
      <w:bookmarkStart w:id="91" w:name="_ETM_Q1_1537246"/>
      <w:bookmarkEnd w:id="91"/>
      <w:r>
        <w:rPr>
          <w:rFonts w:hint="cs"/>
          <w:rtl/>
          <w:lang w:eastAsia="he-IL"/>
        </w:rPr>
        <w:t xml:space="preserve">להידבר. </w:t>
      </w:r>
      <w:bookmarkStart w:id="92" w:name="_ETM_Q1_1536179"/>
      <w:bookmarkEnd w:id="92"/>
    </w:p>
    <w:p w:rsidR="00A37816" w:rsidRDefault="00A37816" w:rsidP="00A37816">
      <w:pPr>
        <w:rPr>
          <w:rtl/>
          <w:lang w:eastAsia="he-IL"/>
        </w:rPr>
      </w:pPr>
      <w:bookmarkStart w:id="93" w:name="_ETM_Q1_1536225"/>
      <w:bookmarkEnd w:id="93"/>
    </w:p>
    <w:p w:rsidR="00A37816" w:rsidRDefault="00A37816" w:rsidP="00A37816">
      <w:pPr>
        <w:pStyle w:val="af8"/>
      </w:pPr>
      <w:bookmarkStart w:id="94" w:name="_ETM_Q1_1536387"/>
      <w:bookmarkStart w:id="95" w:name="_ETM_Q1_1536442"/>
      <w:bookmarkStart w:id="96" w:name="ET_yor_5069_13"/>
      <w:bookmarkEnd w:id="94"/>
      <w:bookmarkEnd w:id="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6"/>
    </w:p>
    <w:p w:rsidR="00A37816" w:rsidRDefault="00A37816" w:rsidP="00A37816">
      <w:pPr>
        <w:pStyle w:val="KeepWithNext"/>
        <w:rPr>
          <w:rtl/>
          <w:lang w:eastAsia="he-IL"/>
        </w:rPr>
      </w:pPr>
    </w:p>
    <w:p w:rsidR="00A37816" w:rsidRDefault="00A37816" w:rsidP="00A37816">
      <w:pPr>
        <w:rPr>
          <w:rtl/>
          <w:lang w:eastAsia="he-IL"/>
        </w:rPr>
      </w:pPr>
      <w:bookmarkStart w:id="97" w:name="_ETM_Q1_1538310"/>
      <w:bookmarkEnd w:id="97"/>
      <w:r>
        <w:rPr>
          <w:rFonts w:hint="cs"/>
          <w:rtl/>
          <w:lang w:eastAsia="he-IL"/>
        </w:rPr>
        <w:t xml:space="preserve">לקיים </w:t>
      </w:r>
      <w:bookmarkStart w:id="98" w:name="_ETM_Q1_1539027"/>
      <w:bookmarkEnd w:id="98"/>
      <w:r>
        <w:rPr>
          <w:rFonts w:hint="cs"/>
          <w:rtl/>
          <w:lang w:eastAsia="he-IL"/>
        </w:rPr>
        <w:t xml:space="preserve">התייעצות סיעתית אמיתית גם כדי לבדוק את עצמי ואנחנו </w:t>
      </w:r>
      <w:bookmarkStart w:id="99" w:name="_ETM_Q1_1543593"/>
      <w:bookmarkEnd w:id="99"/>
      <w:r>
        <w:rPr>
          <w:rFonts w:hint="cs"/>
          <w:rtl/>
          <w:lang w:eastAsia="he-IL"/>
        </w:rPr>
        <w:t xml:space="preserve">נתכנס שוב בשעה 18:35, בעזרת השם. </w:t>
      </w:r>
    </w:p>
    <w:p w:rsidR="00A37816" w:rsidRDefault="00A37816" w:rsidP="00A37816">
      <w:pPr>
        <w:rPr>
          <w:rtl/>
          <w:lang w:eastAsia="he-IL"/>
        </w:rPr>
      </w:pPr>
    </w:p>
    <w:p w:rsidR="00A37816" w:rsidRDefault="00A37816" w:rsidP="00A37816">
      <w:pPr>
        <w:pStyle w:val="a5"/>
      </w:pPr>
      <w:bookmarkStart w:id="100" w:name="ET_speaker_אוסאמה_סעדי_19"/>
      <w:r>
        <w:rPr>
          <w:rStyle w:val="TagStyle"/>
          <w:rFonts w:hint="cs"/>
          <w:rtl/>
        </w:rPr>
        <w:t xml:space="preserve"> &lt;&lt; דובר &gt;&gt; </w:t>
      </w:r>
      <w:r>
        <w:rPr>
          <w:rFonts w:hint="cs"/>
          <w:rtl/>
        </w:rPr>
        <w:t>אוסאמה סעדי:</w:t>
      </w:r>
      <w:r>
        <w:rPr>
          <w:rStyle w:val="TagStyle"/>
          <w:rFonts w:hint="cs"/>
          <w:rtl/>
        </w:rPr>
        <w:t xml:space="preserve"> &lt;&lt; דובר &gt;&gt;</w:t>
      </w:r>
      <w:r>
        <w:rPr>
          <w:rFonts w:hint="cs"/>
          <w:rtl/>
        </w:rPr>
        <w:t xml:space="preserve">   </w:t>
      </w:r>
      <w:bookmarkEnd w:id="100"/>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מה ההצעה? </w:t>
      </w:r>
      <w:bookmarkStart w:id="101" w:name="_ETM_Q1_1554380"/>
      <w:bookmarkEnd w:id="101"/>
    </w:p>
    <w:p w:rsidR="00A37816" w:rsidRDefault="00A37816" w:rsidP="00A37816">
      <w:pPr>
        <w:rPr>
          <w:rtl/>
          <w:lang w:eastAsia="he-IL"/>
        </w:rPr>
      </w:pPr>
      <w:bookmarkStart w:id="102" w:name="_ETM_Q1_1554433"/>
      <w:bookmarkEnd w:id="102"/>
    </w:p>
    <w:p w:rsidR="00A37816" w:rsidRDefault="00A37816" w:rsidP="00A37816">
      <w:pPr>
        <w:pStyle w:val="a5"/>
        <w:rPr>
          <w:rtl/>
        </w:rPr>
      </w:pPr>
      <w:bookmarkStart w:id="103" w:name="_ETM_Q1_1554557"/>
      <w:bookmarkStart w:id="104" w:name="_ETM_Q1_1554602"/>
      <w:bookmarkStart w:id="105" w:name="ET_speaker_5933_15"/>
      <w:bookmarkEnd w:id="103"/>
      <w:bookmarkEnd w:id="1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5"/>
    </w:p>
    <w:p w:rsidR="00A37816" w:rsidRDefault="00A37816" w:rsidP="00A37816">
      <w:pPr>
        <w:pStyle w:val="KeepWithNext"/>
        <w:rPr>
          <w:rtl/>
          <w:lang w:eastAsia="he-IL"/>
        </w:rPr>
      </w:pPr>
    </w:p>
    <w:p w:rsidR="00A37816" w:rsidRDefault="00A37816" w:rsidP="00A37816">
      <w:pPr>
        <w:rPr>
          <w:rtl/>
          <w:lang w:eastAsia="he-IL"/>
        </w:rPr>
      </w:pPr>
      <w:bookmarkStart w:id="106" w:name="_ETM_Q1_1560927"/>
      <w:bookmarkStart w:id="107" w:name="_ETM_Q1_1561182"/>
      <w:bookmarkStart w:id="108" w:name="_ETM_Q1_1561230"/>
      <w:bookmarkEnd w:id="106"/>
      <w:bookmarkEnd w:id="107"/>
      <w:bookmarkEnd w:id="108"/>
      <w:r>
        <w:rPr>
          <w:rFonts w:hint="cs"/>
          <w:rtl/>
          <w:lang w:eastAsia="he-IL"/>
        </w:rPr>
        <w:t xml:space="preserve">אדוני היו"ר, </w:t>
      </w:r>
      <w:bookmarkStart w:id="109" w:name="_ETM_Q1_1559088"/>
      <w:bookmarkEnd w:id="109"/>
      <w:r>
        <w:rPr>
          <w:rFonts w:hint="cs"/>
          <w:rtl/>
          <w:lang w:eastAsia="he-IL"/>
        </w:rPr>
        <w:t xml:space="preserve">היית רוצה להציג את ההצעה כדי שנדון בה? </w:t>
      </w:r>
    </w:p>
    <w:p w:rsidR="00A37816" w:rsidRDefault="00A37816" w:rsidP="00A37816">
      <w:pPr>
        <w:rPr>
          <w:rtl/>
          <w:lang w:eastAsia="he-IL"/>
        </w:rPr>
      </w:pPr>
      <w:bookmarkStart w:id="110" w:name="_ETM_Q1_1563107"/>
      <w:bookmarkStart w:id="111" w:name="_ETM_Q1_1563167"/>
      <w:bookmarkEnd w:id="110"/>
      <w:bookmarkEnd w:id="111"/>
    </w:p>
    <w:p w:rsidR="00A37816" w:rsidRDefault="00A37816" w:rsidP="00A37816">
      <w:pPr>
        <w:pStyle w:val="af8"/>
        <w:rPr>
          <w:rtl/>
        </w:rPr>
      </w:pPr>
      <w:bookmarkStart w:id="112" w:name="_ETM_Q1_1563251"/>
      <w:bookmarkStart w:id="113" w:name="_ETM_Q1_1563313"/>
      <w:bookmarkStart w:id="114" w:name="ET_yor_5069_16"/>
      <w:bookmarkEnd w:id="112"/>
      <w:bookmarkEnd w:id="1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
    </w:p>
    <w:p w:rsidR="00A37816" w:rsidRDefault="00A37816" w:rsidP="00A37816">
      <w:pPr>
        <w:pStyle w:val="KeepWithNext"/>
        <w:rPr>
          <w:rtl/>
          <w:lang w:eastAsia="he-IL"/>
        </w:rPr>
      </w:pPr>
    </w:p>
    <w:p w:rsidR="00A37816" w:rsidRDefault="00A37816" w:rsidP="00A37816">
      <w:pPr>
        <w:rPr>
          <w:rtl/>
          <w:lang w:eastAsia="he-IL"/>
        </w:rPr>
      </w:pPr>
      <w:bookmarkStart w:id="115" w:name="_ETM_Q1_1564211"/>
      <w:bookmarkEnd w:id="115"/>
      <w:r>
        <w:rPr>
          <w:rFonts w:hint="cs"/>
          <w:rtl/>
          <w:lang w:eastAsia="he-IL"/>
        </w:rPr>
        <w:t xml:space="preserve">יכול להיות, </w:t>
      </w:r>
      <w:bookmarkStart w:id="116" w:name="_ETM_Q1_1563475"/>
      <w:bookmarkEnd w:id="116"/>
      <w:r>
        <w:rPr>
          <w:rFonts w:hint="cs"/>
          <w:rtl/>
          <w:lang w:eastAsia="he-IL"/>
        </w:rPr>
        <w:t xml:space="preserve">אני אומר, קודם כל תנו לנו לראות אם </w:t>
      </w:r>
      <w:bookmarkStart w:id="117" w:name="_ETM_Q1_1567319"/>
      <w:bookmarkEnd w:id="117"/>
      <w:r>
        <w:rPr>
          <w:rFonts w:hint="cs"/>
          <w:rtl/>
          <w:lang w:eastAsia="he-IL"/>
        </w:rPr>
        <w:t xml:space="preserve">יש הצעה. </w:t>
      </w:r>
    </w:p>
    <w:p w:rsidR="00A37816" w:rsidRDefault="00A37816" w:rsidP="00A37816">
      <w:pPr>
        <w:rPr>
          <w:rtl/>
          <w:lang w:eastAsia="he-IL"/>
        </w:rPr>
      </w:pPr>
    </w:p>
    <w:p w:rsidR="00A37816" w:rsidRDefault="00A37816" w:rsidP="00A37816">
      <w:pPr>
        <w:pStyle w:val="-"/>
        <w:rPr>
          <w:rtl/>
        </w:rPr>
      </w:pPr>
      <w:bookmarkStart w:id="118" w:name="ET_speakercontinue_5933_1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18"/>
    </w:p>
    <w:p w:rsidR="00A37816" w:rsidRDefault="00A37816" w:rsidP="00A37816">
      <w:pPr>
        <w:pStyle w:val="KeepWithNext"/>
        <w:rPr>
          <w:rtl/>
          <w:lang w:eastAsia="he-IL"/>
        </w:rPr>
      </w:pPr>
    </w:p>
    <w:p w:rsidR="00A37816" w:rsidRDefault="00A37816" w:rsidP="00A37816">
      <w:pPr>
        <w:rPr>
          <w:rtl/>
          <w:lang w:eastAsia="he-IL"/>
        </w:rPr>
      </w:pPr>
      <w:bookmarkStart w:id="119" w:name="_ETM_Q1_1566661"/>
      <w:bookmarkEnd w:id="119"/>
      <w:r>
        <w:rPr>
          <w:rFonts w:hint="cs"/>
          <w:rtl/>
          <w:lang w:eastAsia="he-IL"/>
        </w:rPr>
        <w:t xml:space="preserve">אה, עוד אין הצעה? </w:t>
      </w:r>
    </w:p>
    <w:p w:rsidR="00A37816" w:rsidRDefault="00A37816" w:rsidP="00A37816">
      <w:pPr>
        <w:rPr>
          <w:rtl/>
          <w:lang w:eastAsia="he-IL"/>
        </w:rPr>
      </w:pPr>
    </w:p>
    <w:p w:rsidR="00A37816" w:rsidRDefault="00A37816" w:rsidP="00A37816">
      <w:pPr>
        <w:pStyle w:val="a5"/>
        <w:rPr>
          <w:rtl/>
        </w:rPr>
      </w:pPr>
      <w:bookmarkStart w:id="120" w:name="ET_speaker_5938_1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0"/>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אדוני היושב-ראש, </w:t>
      </w:r>
      <w:bookmarkStart w:id="121" w:name="_ETM_Q1_1571089"/>
      <w:bookmarkEnd w:id="121"/>
      <w:r>
        <w:rPr>
          <w:rFonts w:hint="cs"/>
          <w:rtl/>
          <w:lang w:eastAsia="he-IL"/>
        </w:rPr>
        <w:t xml:space="preserve">תן לי, אני אעזור. זה כמו שאמרו בהסכמים, אין </w:t>
      </w:r>
      <w:bookmarkStart w:id="122" w:name="_ETM_Q1_1574289"/>
      <w:bookmarkEnd w:id="122"/>
      <w:r>
        <w:rPr>
          <w:rFonts w:hint="cs"/>
          <w:rtl/>
          <w:lang w:eastAsia="he-IL"/>
        </w:rPr>
        <w:t xml:space="preserve">נייר, אין דיבורים, כל מה שהיה במסדרון לא קיים. </w:t>
      </w:r>
    </w:p>
    <w:p w:rsidR="00A37816" w:rsidRDefault="00A37816" w:rsidP="00A37816">
      <w:pPr>
        <w:rPr>
          <w:rtl/>
          <w:lang w:eastAsia="he-IL"/>
        </w:rPr>
      </w:pPr>
      <w:bookmarkStart w:id="123" w:name="_ETM_Q1_1576613"/>
      <w:bookmarkStart w:id="124" w:name="_ETM_Q1_1576671"/>
      <w:bookmarkEnd w:id="123"/>
      <w:bookmarkEnd w:id="124"/>
    </w:p>
    <w:p w:rsidR="00A37816" w:rsidRDefault="00A37816" w:rsidP="00A37816">
      <w:pPr>
        <w:pStyle w:val="af8"/>
        <w:rPr>
          <w:rtl/>
        </w:rPr>
      </w:pPr>
      <w:bookmarkStart w:id="125" w:name="ET_yor_5069_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5"/>
    </w:p>
    <w:p w:rsidR="00A37816" w:rsidRDefault="00A37816" w:rsidP="00A37816">
      <w:pPr>
        <w:pStyle w:val="KeepWithNext"/>
        <w:rPr>
          <w:rtl/>
          <w:lang w:eastAsia="he-IL"/>
        </w:rPr>
      </w:pPr>
    </w:p>
    <w:p w:rsidR="00A37816" w:rsidRDefault="00A37816" w:rsidP="00A37816">
      <w:pPr>
        <w:rPr>
          <w:rtl/>
          <w:lang w:eastAsia="he-IL"/>
        </w:rPr>
      </w:pPr>
      <w:bookmarkStart w:id="126" w:name="_ETM_Q1_1575525"/>
      <w:bookmarkStart w:id="127" w:name="_ETM_Q1_1573960"/>
      <w:bookmarkEnd w:id="126"/>
      <w:bookmarkEnd w:id="127"/>
      <w:r>
        <w:rPr>
          <w:rFonts w:hint="cs"/>
          <w:rtl/>
          <w:lang w:eastAsia="he-IL"/>
        </w:rPr>
        <w:t xml:space="preserve">אין משהו ברור, יש הצהרת כוונות. </w:t>
      </w:r>
    </w:p>
    <w:p w:rsidR="00A37816" w:rsidRDefault="00A37816" w:rsidP="00A37816">
      <w:pPr>
        <w:rPr>
          <w:rtl/>
          <w:lang w:eastAsia="he-IL"/>
        </w:rPr>
      </w:pPr>
      <w:bookmarkStart w:id="128" w:name="_ETM_Q1_1580457"/>
      <w:bookmarkStart w:id="129" w:name="_ETM_Q1_1580508"/>
      <w:bookmarkEnd w:id="128"/>
      <w:bookmarkEnd w:id="129"/>
    </w:p>
    <w:p w:rsidR="00A37816" w:rsidRDefault="00A37816" w:rsidP="00A37816">
      <w:pPr>
        <w:pStyle w:val="a5"/>
        <w:rPr>
          <w:rFonts w:cs="Arial"/>
          <w:sz w:val="22"/>
          <w:szCs w:val="22"/>
          <w:rtl/>
        </w:rPr>
      </w:pPr>
      <w:bookmarkStart w:id="130" w:name="_ETM_Q1_1580266"/>
      <w:bookmarkStart w:id="131" w:name="_ETM_Q1_1580303"/>
      <w:bookmarkStart w:id="132" w:name="ET_speaker_5935_1"/>
      <w:bookmarkEnd w:id="130"/>
      <w:bookmarkEnd w:id="131"/>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bookmarkEnd w:id="132"/>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יש מחשבה. </w:t>
      </w:r>
    </w:p>
    <w:p w:rsidR="00A37816" w:rsidRDefault="00A37816" w:rsidP="00A37816">
      <w:pPr>
        <w:rPr>
          <w:lang w:eastAsia="he-IL"/>
        </w:rPr>
      </w:pPr>
      <w:bookmarkStart w:id="133" w:name="_ETM_Q1_1578471"/>
      <w:bookmarkStart w:id="134" w:name="_ETM_Q1_1578521"/>
      <w:bookmarkEnd w:id="133"/>
      <w:bookmarkEnd w:id="134"/>
    </w:p>
    <w:p w:rsidR="00A37816" w:rsidRDefault="00A37816" w:rsidP="00A37816">
      <w:pPr>
        <w:pStyle w:val="af8"/>
        <w:rPr>
          <w:rtl/>
        </w:rPr>
      </w:pPr>
      <w:bookmarkStart w:id="135" w:name="_ETM_Q1_1578975"/>
      <w:bookmarkStart w:id="136" w:name="_ETM_Q1_1579019"/>
      <w:bookmarkStart w:id="137" w:name="ET_yor_5069_22"/>
      <w:bookmarkEnd w:id="135"/>
      <w:bookmarkEnd w:id="1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7"/>
    </w:p>
    <w:p w:rsidR="00A37816" w:rsidRDefault="00A37816" w:rsidP="00A37816">
      <w:pPr>
        <w:pStyle w:val="KeepWithNext"/>
        <w:rPr>
          <w:rtl/>
          <w:lang w:eastAsia="he-IL"/>
        </w:rPr>
      </w:pPr>
    </w:p>
    <w:p w:rsidR="00A37816" w:rsidRDefault="00A37816" w:rsidP="00A37816">
      <w:pPr>
        <w:rPr>
          <w:rtl/>
          <w:lang w:eastAsia="he-IL"/>
        </w:rPr>
      </w:pPr>
      <w:bookmarkStart w:id="138" w:name="_ETM_Q1_1580389"/>
      <w:bookmarkEnd w:id="138"/>
      <w:r>
        <w:rPr>
          <w:rFonts w:hint="cs"/>
          <w:rtl/>
          <w:lang w:eastAsia="he-IL"/>
        </w:rPr>
        <w:t xml:space="preserve">בדיוק, מחשבות. </w:t>
      </w:r>
      <w:bookmarkStart w:id="139" w:name="_ETM_Q1_1583535"/>
      <w:bookmarkEnd w:id="139"/>
      <w:r>
        <w:rPr>
          <w:rFonts w:hint="cs"/>
          <w:rtl/>
          <w:lang w:eastAsia="he-IL"/>
        </w:rPr>
        <w:t xml:space="preserve">תודה רבה. </w:t>
      </w:r>
    </w:p>
    <w:p w:rsidR="00A37816" w:rsidRDefault="00A37816" w:rsidP="00A37816">
      <w:pPr>
        <w:rPr>
          <w:rtl/>
          <w:lang w:eastAsia="he-IL"/>
        </w:rPr>
      </w:pPr>
      <w:bookmarkStart w:id="140" w:name="_ETM_Q1_1587359"/>
      <w:bookmarkStart w:id="141" w:name="_ETM_Q1_1587424"/>
      <w:bookmarkEnd w:id="140"/>
      <w:bookmarkEnd w:id="141"/>
    </w:p>
    <w:p w:rsidR="00A37816" w:rsidRDefault="00A37816" w:rsidP="00A37816">
      <w:pPr>
        <w:rPr>
          <w:rtl/>
          <w:lang w:eastAsia="he-IL"/>
        </w:rPr>
      </w:pPr>
    </w:p>
    <w:p w:rsidR="00A37816" w:rsidRDefault="00A37816" w:rsidP="00A37816">
      <w:pPr>
        <w:pStyle w:val="afc"/>
        <w:rPr>
          <w:rtl/>
          <w:lang w:eastAsia="he-IL"/>
        </w:rPr>
      </w:pPr>
      <w:bookmarkStart w:id="142" w:name="_ETM_Q1_1587511"/>
      <w:bookmarkStart w:id="143" w:name="_ETM_Q1_1587559"/>
      <w:bookmarkStart w:id="144" w:name="ET_meetingbreak_23"/>
      <w:bookmarkEnd w:id="142"/>
      <w:bookmarkEnd w:id="143"/>
      <w:r>
        <w:rPr>
          <w:rStyle w:val="TagStyle"/>
          <w:rFonts w:hint="cs"/>
          <w:rtl/>
        </w:rPr>
        <w:t xml:space="preserve"> &lt;&lt; הפסקה &gt;&gt; </w:t>
      </w:r>
      <w:r>
        <w:rPr>
          <w:rFonts w:hint="cs"/>
          <w:rtl/>
          <w:lang w:eastAsia="he-IL"/>
        </w:rPr>
        <w:t>(הישיבה נפסקה בשעה 18:05 ונתחדשה בשעה 21:30)</w:t>
      </w:r>
      <w:r>
        <w:rPr>
          <w:rStyle w:val="TagStyle"/>
          <w:rFonts w:hint="cs"/>
          <w:rtl/>
        </w:rPr>
        <w:t xml:space="preserve"> &lt;&lt; הפסקה &gt;&gt;</w:t>
      </w:r>
      <w:r>
        <w:rPr>
          <w:rFonts w:hint="cs"/>
          <w:rtl/>
          <w:lang w:eastAsia="he-IL"/>
        </w:rPr>
        <w:t xml:space="preserve">   </w:t>
      </w:r>
      <w:bookmarkEnd w:id="144"/>
    </w:p>
    <w:p w:rsidR="00A37816" w:rsidRDefault="00A37816" w:rsidP="00A37816">
      <w:pPr>
        <w:rPr>
          <w:rtl/>
          <w:lang w:eastAsia="he-IL"/>
        </w:rPr>
      </w:pPr>
      <w:bookmarkStart w:id="145" w:name="_ETM_Q1_3792228"/>
      <w:bookmarkStart w:id="146" w:name="_ETM_Q1_3792298"/>
      <w:bookmarkEnd w:id="145"/>
      <w:bookmarkEnd w:id="146"/>
    </w:p>
    <w:p w:rsidR="00A37816" w:rsidRDefault="00A37816" w:rsidP="00A37816">
      <w:pPr>
        <w:rPr>
          <w:rtl/>
          <w:lang w:eastAsia="he-IL"/>
        </w:rPr>
      </w:pPr>
    </w:p>
    <w:p w:rsidR="00A37816" w:rsidRDefault="00A37816" w:rsidP="00A37816">
      <w:pPr>
        <w:pStyle w:val="af8"/>
        <w:rPr>
          <w:rtl/>
        </w:rPr>
      </w:pPr>
      <w:bookmarkStart w:id="147" w:name="_ETM_Q1_3792734"/>
      <w:bookmarkStart w:id="148" w:name="_ETM_Q1_3792786"/>
      <w:bookmarkStart w:id="149" w:name="_ETM_Q1_3793822"/>
      <w:bookmarkStart w:id="150" w:name="_ETM_Q1_3793879"/>
      <w:bookmarkStart w:id="151" w:name="ET_yor_5069_25"/>
      <w:bookmarkEnd w:id="147"/>
      <w:bookmarkEnd w:id="148"/>
      <w:bookmarkEnd w:id="149"/>
      <w:bookmarkEnd w:id="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
    </w:p>
    <w:p w:rsidR="00A37816" w:rsidRDefault="00A37816" w:rsidP="00A37816">
      <w:pPr>
        <w:pStyle w:val="KeepWithNext"/>
        <w:rPr>
          <w:rtl/>
          <w:lang w:eastAsia="he-IL"/>
        </w:rPr>
      </w:pPr>
    </w:p>
    <w:p w:rsidR="00A37816" w:rsidRDefault="00A37816" w:rsidP="00A37816">
      <w:pPr>
        <w:rPr>
          <w:rtl/>
          <w:lang w:eastAsia="he-IL"/>
        </w:rPr>
      </w:pPr>
      <w:bookmarkStart w:id="152" w:name="_ETM_Q1_3795607"/>
      <w:bookmarkEnd w:id="152"/>
      <w:r>
        <w:rPr>
          <w:rFonts w:hint="cs"/>
          <w:rtl/>
          <w:lang w:eastAsia="he-IL"/>
        </w:rPr>
        <w:t xml:space="preserve">אנחנו מחדשים את הישיבה, אני מתנצל בפני העובדים </w:t>
      </w:r>
      <w:bookmarkStart w:id="153" w:name="_ETM_Q1_4142782"/>
      <w:bookmarkEnd w:id="153"/>
      <w:r>
        <w:rPr>
          <w:rFonts w:hint="cs"/>
          <w:rtl/>
          <w:lang w:eastAsia="he-IL"/>
        </w:rPr>
        <w:t xml:space="preserve">ובפני הח"כים. בבוקר התחלנו בהקראת הצעת החוק - - - </w:t>
      </w:r>
      <w:bookmarkStart w:id="154" w:name="_ETM_Q1_4150558"/>
      <w:bookmarkEnd w:id="154"/>
    </w:p>
    <w:p w:rsidR="00A37816" w:rsidRDefault="00A37816" w:rsidP="00A37816">
      <w:pPr>
        <w:rPr>
          <w:rtl/>
          <w:lang w:eastAsia="he-IL"/>
        </w:rPr>
      </w:pPr>
      <w:bookmarkStart w:id="155" w:name="_ETM_Q1_4150589"/>
      <w:bookmarkStart w:id="156" w:name="_ETM_Q1_4150631"/>
      <w:bookmarkEnd w:id="155"/>
      <w:bookmarkEnd w:id="156"/>
    </w:p>
    <w:p w:rsidR="00A37816" w:rsidRDefault="00A37816" w:rsidP="00A37816">
      <w:pPr>
        <w:pStyle w:val="a5"/>
        <w:rPr>
          <w:rtl/>
        </w:rPr>
      </w:pPr>
      <w:bookmarkStart w:id="157" w:name="_ETM_Q1_4150642"/>
      <w:bookmarkStart w:id="158" w:name="_ETM_Q1_4150695"/>
      <w:bookmarkStart w:id="159" w:name="ET_speaker_5933_26"/>
      <w:bookmarkEnd w:id="157"/>
      <w:bookmarkEnd w:id="1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9"/>
    </w:p>
    <w:p w:rsidR="00A37816" w:rsidRDefault="00A37816" w:rsidP="00A37816">
      <w:pPr>
        <w:pStyle w:val="KeepWithNext"/>
        <w:rPr>
          <w:rtl/>
          <w:lang w:eastAsia="he-IL"/>
        </w:rPr>
      </w:pPr>
    </w:p>
    <w:p w:rsidR="00A37816" w:rsidRDefault="00A37816" w:rsidP="00A37816">
      <w:pPr>
        <w:rPr>
          <w:rtl/>
          <w:lang w:eastAsia="he-IL"/>
        </w:rPr>
      </w:pPr>
      <w:bookmarkStart w:id="160" w:name="_ETM_Q1_4151373"/>
      <w:bookmarkEnd w:id="160"/>
      <w:r>
        <w:rPr>
          <w:rFonts w:hint="cs"/>
          <w:rtl/>
          <w:lang w:eastAsia="he-IL"/>
        </w:rPr>
        <w:t>א</w:t>
      </w:r>
      <w:bookmarkStart w:id="161" w:name="_ETM_Q1_4151633"/>
      <w:bookmarkStart w:id="162" w:name="_ETM_Q1_4151695"/>
      <w:bookmarkEnd w:id="161"/>
      <w:bookmarkEnd w:id="162"/>
      <w:r>
        <w:rPr>
          <w:rFonts w:hint="cs"/>
          <w:rtl/>
          <w:lang w:eastAsia="he-IL"/>
        </w:rPr>
        <w:t xml:space="preserve">ה, התחלנו הקראה? </w:t>
      </w:r>
    </w:p>
    <w:p w:rsidR="00A37816" w:rsidRDefault="00A37816" w:rsidP="00A37816">
      <w:pPr>
        <w:rPr>
          <w:rtl/>
          <w:lang w:eastAsia="he-IL"/>
        </w:rPr>
      </w:pPr>
      <w:bookmarkStart w:id="163" w:name="_ETM_Q1_4152878"/>
      <w:bookmarkStart w:id="164" w:name="_ETM_Q1_4152934"/>
      <w:bookmarkEnd w:id="163"/>
      <w:bookmarkEnd w:id="164"/>
    </w:p>
    <w:p w:rsidR="00A37816" w:rsidRDefault="00A37816" w:rsidP="00657AE3">
      <w:pPr>
        <w:pStyle w:val="af8"/>
        <w:keepNext/>
        <w:rPr>
          <w:rtl/>
        </w:rPr>
      </w:pPr>
      <w:bookmarkStart w:id="165" w:name="_ETM_Q1_4153343"/>
      <w:bookmarkStart w:id="166" w:name="_ETM_Q1_4153410"/>
      <w:bookmarkStart w:id="167" w:name="ET_yor_5069_27"/>
      <w:bookmarkEnd w:id="165"/>
      <w:bookmarkEnd w:id="166"/>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
    </w:p>
    <w:p w:rsidR="00A37816" w:rsidRDefault="00A37816" w:rsidP="00657AE3">
      <w:pPr>
        <w:pStyle w:val="KeepWithNext"/>
        <w:rPr>
          <w:rtl/>
          <w:lang w:eastAsia="he-IL"/>
        </w:rPr>
      </w:pPr>
    </w:p>
    <w:p w:rsidR="00A37816" w:rsidRDefault="00A37816" w:rsidP="00657AE3">
      <w:pPr>
        <w:keepNext/>
        <w:rPr>
          <w:rtl/>
          <w:lang w:eastAsia="he-IL"/>
        </w:rPr>
      </w:pPr>
      <w:bookmarkStart w:id="168" w:name="_ETM_Q1_4154487"/>
      <w:bookmarkEnd w:id="168"/>
      <w:r>
        <w:rPr>
          <w:rFonts w:hint="cs"/>
          <w:rtl/>
          <w:lang w:eastAsia="he-IL"/>
        </w:rPr>
        <w:t xml:space="preserve">התחלנו הקראה, לא הרבה, לא הספקנו הרבה. </w:t>
      </w:r>
      <w:bookmarkStart w:id="169" w:name="_ETM_Q1_4157888"/>
      <w:bookmarkEnd w:id="169"/>
    </w:p>
    <w:p w:rsidR="00A37816" w:rsidRDefault="00A37816" w:rsidP="00A37816">
      <w:pPr>
        <w:rPr>
          <w:rtl/>
          <w:lang w:eastAsia="he-IL"/>
        </w:rPr>
      </w:pPr>
      <w:bookmarkStart w:id="170" w:name="_ETM_Q1_4158064"/>
      <w:bookmarkStart w:id="171" w:name="_ETM_Q1_4158131"/>
      <w:bookmarkEnd w:id="170"/>
      <w:bookmarkEnd w:id="171"/>
    </w:p>
    <w:p w:rsidR="00A37816" w:rsidRDefault="00A37816" w:rsidP="00A37816">
      <w:pPr>
        <w:pStyle w:val="-"/>
        <w:rPr>
          <w:rtl/>
        </w:rPr>
      </w:pPr>
      <w:bookmarkStart w:id="172" w:name="_ETM_Q1_4158223"/>
      <w:bookmarkStart w:id="173" w:name="_ETM_Q1_4158279"/>
      <w:bookmarkStart w:id="174" w:name="ET_speakercontinue_5933_28"/>
      <w:bookmarkEnd w:id="172"/>
      <w:bookmarkEnd w:id="17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74"/>
    </w:p>
    <w:p w:rsidR="00A37816" w:rsidRDefault="00A37816" w:rsidP="00A37816">
      <w:pPr>
        <w:rPr>
          <w:rtl/>
          <w:lang w:eastAsia="he-IL"/>
        </w:rPr>
      </w:pPr>
    </w:p>
    <w:p w:rsidR="00A37816" w:rsidRDefault="00A37816" w:rsidP="00A37816">
      <w:pPr>
        <w:rPr>
          <w:rtl/>
          <w:lang w:eastAsia="he-IL"/>
        </w:rPr>
      </w:pPr>
      <w:r>
        <w:rPr>
          <w:rFonts w:hint="cs"/>
          <w:rtl/>
          <w:lang w:eastAsia="he-IL"/>
        </w:rPr>
        <w:t xml:space="preserve">לא ידעתי שהתחלנו. </w:t>
      </w:r>
    </w:p>
    <w:p w:rsidR="00A37816" w:rsidRDefault="00A37816" w:rsidP="00A37816">
      <w:pPr>
        <w:rPr>
          <w:rtl/>
          <w:lang w:eastAsia="he-IL"/>
        </w:rPr>
      </w:pPr>
      <w:bookmarkStart w:id="175" w:name="_ETM_Q1_4157139"/>
      <w:bookmarkStart w:id="176" w:name="_ETM_Q1_4157198"/>
      <w:bookmarkEnd w:id="175"/>
      <w:bookmarkEnd w:id="176"/>
    </w:p>
    <w:p w:rsidR="00A37816" w:rsidRDefault="00A37816" w:rsidP="00A37816">
      <w:pPr>
        <w:pStyle w:val="af8"/>
        <w:rPr>
          <w:rtl/>
        </w:rPr>
      </w:pPr>
      <w:bookmarkStart w:id="177" w:name="_ETM_Q1_4157275"/>
      <w:bookmarkStart w:id="178" w:name="_ETM_Q1_4157330"/>
      <w:bookmarkStart w:id="179" w:name="ET_yor_5069_29"/>
      <w:bookmarkEnd w:id="177"/>
      <w:bookmarkEnd w:id="1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9"/>
    </w:p>
    <w:p w:rsidR="00A37816" w:rsidRDefault="00A37816" w:rsidP="00A37816">
      <w:pPr>
        <w:pStyle w:val="KeepWithNext"/>
        <w:rPr>
          <w:rtl/>
          <w:lang w:eastAsia="he-IL"/>
        </w:rPr>
      </w:pPr>
    </w:p>
    <w:p w:rsidR="00A37816" w:rsidRDefault="00A37816" w:rsidP="00A37816">
      <w:pPr>
        <w:rPr>
          <w:rtl/>
          <w:lang w:eastAsia="he-IL"/>
        </w:rPr>
      </w:pPr>
      <w:bookmarkStart w:id="180" w:name="_ETM_Q1_4158676"/>
      <w:bookmarkEnd w:id="180"/>
      <w:r>
        <w:rPr>
          <w:rFonts w:hint="cs"/>
          <w:rtl/>
          <w:lang w:eastAsia="he-IL"/>
        </w:rPr>
        <w:t xml:space="preserve">כן, כן. </w:t>
      </w:r>
    </w:p>
    <w:p w:rsidR="00A37816" w:rsidRDefault="00A37816" w:rsidP="00A37816">
      <w:pPr>
        <w:rPr>
          <w:rtl/>
          <w:lang w:eastAsia="he-IL"/>
        </w:rPr>
      </w:pPr>
      <w:bookmarkStart w:id="181" w:name="_ETM_Q1_4159995"/>
      <w:bookmarkStart w:id="182" w:name="_ETM_Q1_4160076"/>
      <w:bookmarkEnd w:id="181"/>
      <w:bookmarkEnd w:id="182"/>
    </w:p>
    <w:p w:rsidR="00A37816" w:rsidRDefault="00A37816" w:rsidP="00A37816">
      <w:pPr>
        <w:pStyle w:val="-"/>
        <w:rPr>
          <w:rtl/>
        </w:rPr>
      </w:pPr>
      <w:bookmarkStart w:id="183" w:name="_ETM_Q1_4160155"/>
      <w:bookmarkStart w:id="184" w:name="_ETM_Q1_4160226"/>
      <w:bookmarkStart w:id="185" w:name="ET_speakercontinue_5933_30"/>
      <w:bookmarkEnd w:id="183"/>
      <w:bookmarkEnd w:id="18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85"/>
    </w:p>
    <w:p w:rsidR="00A37816" w:rsidRDefault="00A37816" w:rsidP="00A37816">
      <w:pPr>
        <w:pStyle w:val="KeepWithNext"/>
        <w:rPr>
          <w:rtl/>
          <w:lang w:eastAsia="he-IL"/>
        </w:rPr>
      </w:pPr>
    </w:p>
    <w:p w:rsidR="00A37816" w:rsidRDefault="00A37816" w:rsidP="00A37816">
      <w:pPr>
        <w:rPr>
          <w:rtl/>
          <w:lang w:eastAsia="he-IL"/>
        </w:rPr>
      </w:pPr>
      <w:bookmarkStart w:id="186" w:name="_ETM_Q1_4158919"/>
      <w:bookmarkEnd w:id="186"/>
      <w:r>
        <w:rPr>
          <w:rFonts w:hint="cs"/>
          <w:rtl/>
          <w:lang w:eastAsia="he-IL"/>
        </w:rPr>
        <w:t xml:space="preserve">עברנו על השינויים. </w:t>
      </w:r>
    </w:p>
    <w:p w:rsidR="00A37816" w:rsidRDefault="00A37816" w:rsidP="00A37816">
      <w:pPr>
        <w:rPr>
          <w:rtl/>
          <w:lang w:eastAsia="he-IL"/>
        </w:rPr>
      </w:pPr>
      <w:bookmarkStart w:id="187" w:name="_ETM_Q1_4162969"/>
      <w:bookmarkStart w:id="188" w:name="_ETM_Q1_4163020"/>
      <w:bookmarkEnd w:id="187"/>
      <w:bookmarkEnd w:id="188"/>
    </w:p>
    <w:p w:rsidR="00A37816" w:rsidRDefault="00A37816" w:rsidP="00A37816">
      <w:pPr>
        <w:pStyle w:val="af8"/>
        <w:rPr>
          <w:rtl/>
        </w:rPr>
      </w:pPr>
      <w:bookmarkStart w:id="189" w:name="_ETM_Q1_4163448"/>
      <w:bookmarkStart w:id="190" w:name="_ETM_Q1_4163518"/>
      <w:bookmarkStart w:id="191" w:name="ET_yor_5069_31"/>
      <w:bookmarkEnd w:id="189"/>
      <w:bookmarkEnd w:id="1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
    </w:p>
    <w:p w:rsidR="00A37816" w:rsidRDefault="00A37816" w:rsidP="00A37816">
      <w:pPr>
        <w:pStyle w:val="KeepWithNext"/>
        <w:rPr>
          <w:rtl/>
          <w:lang w:eastAsia="he-IL"/>
        </w:rPr>
      </w:pPr>
    </w:p>
    <w:p w:rsidR="00A37816" w:rsidRDefault="00A37816" w:rsidP="00A37816">
      <w:pPr>
        <w:rPr>
          <w:rtl/>
          <w:lang w:eastAsia="he-IL"/>
        </w:rPr>
      </w:pPr>
      <w:bookmarkStart w:id="192" w:name="_ETM_Q1_4164493"/>
      <w:bookmarkEnd w:id="192"/>
      <w:r>
        <w:rPr>
          <w:rFonts w:hint="cs"/>
          <w:rtl/>
          <w:lang w:eastAsia="he-IL"/>
        </w:rPr>
        <w:t xml:space="preserve">גם אמרתי </w:t>
      </w:r>
      <w:bookmarkStart w:id="193" w:name="_ETM_Q1_4167241"/>
      <w:bookmarkEnd w:id="193"/>
      <w:r>
        <w:rPr>
          <w:rFonts w:hint="cs"/>
          <w:rtl/>
          <w:lang w:eastAsia="he-IL"/>
        </w:rPr>
        <w:t xml:space="preserve">שאם יש מישהו שירצה לומר משהו על מה שהקראנו, יוכל </w:t>
      </w:r>
      <w:bookmarkStart w:id="194" w:name="_ETM_Q1_4171890"/>
      <w:bookmarkEnd w:id="194"/>
      <w:r>
        <w:rPr>
          <w:rFonts w:hint="cs"/>
          <w:rtl/>
          <w:lang w:eastAsia="he-IL"/>
        </w:rPr>
        <w:t xml:space="preserve">להגיד. אנחנו ממשיכים לדון בנוסח שהקראנו בבוקר. אבקש מהיועץ </w:t>
      </w:r>
      <w:bookmarkStart w:id="195" w:name="_ETM_Q1_4187218"/>
      <w:bookmarkEnd w:id="195"/>
      <w:r>
        <w:rPr>
          <w:rFonts w:hint="cs"/>
          <w:rtl/>
          <w:lang w:eastAsia="he-IL"/>
        </w:rPr>
        <w:t xml:space="preserve">המשפטי, אם יש הערות, כל אחד יוכל להעיר הערות עד </w:t>
      </w:r>
      <w:bookmarkStart w:id="196" w:name="_ETM_Q1_4191376"/>
      <w:bookmarkEnd w:id="196"/>
      <w:r>
        <w:rPr>
          <w:rFonts w:hint="cs"/>
          <w:rtl/>
          <w:lang w:eastAsia="he-IL"/>
        </w:rPr>
        <w:t xml:space="preserve">שלוש דקות לכל הערה, על פרק או על חלק. </w:t>
      </w:r>
      <w:bookmarkStart w:id="197" w:name="_ETM_Q1_4197129"/>
      <w:bookmarkEnd w:id="197"/>
    </w:p>
    <w:p w:rsidR="00A37816" w:rsidRDefault="00A37816" w:rsidP="00A37816">
      <w:pPr>
        <w:rPr>
          <w:rtl/>
          <w:lang w:eastAsia="he-IL"/>
        </w:rPr>
      </w:pPr>
      <w:bookmarkStart w:id="198" w:name="_ETM_Q1_4197320"/>
      <w:bookmarkStart w:id="199" w:name="_ETM_Q1_4197390"/>
      <w:bookmarkEnd w:id="198"/>
      <w:bookmarkEnd w:id="199"/>
    </w:p>
    <w:p w:rsidR="00A37816" w:rsidRDefault="00A37816" w:rsidP="00A37816">
      <w:pPr>
        <w:pStyle w:val="a5"/>
        <w:rPr>
          <w:rtl/>
        </w:rPr>
      </w:pPr>
      <w:bookmarkStart w:id="200" w:name="_ETM_Q1_4197472"/>
      <w:bookmarkStart w:id="201" w:name="_ETM_Q1_4197523"/>
      <w:bookmarkStart w:id="202" w:name="ET_speaker_גור_בליי_32"/>
      <w:bookmarkEnd w:id="200"/>
      <w:bookmarkEnd w:id="2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
    </w:p>
    <w:p w:rsidR="00A37816" w:rsidRDefault="00A37816" w:rsidP="00A37816">
      <w:pPr>
        <w:pStyle w:val="KeepWithNext"/>
        <w:rPr>
          <w:rtl/>
          <w:lang w:eastAsia="he-IL"/>
        </w:rPr>
      </w:pPr>
    </w:p>
    <w:p w:rsidR="00A37816" w:rsidRDefault="00A37816" w:rsidP="00A37816">
      <w:pPr>
        <w:rPr>
          <w:rtl/>
          <w:lang w:eastAsia="he-IL"/>
        </w:rPr>
      </w:pPr>
      <w:bookmarkStart w:id="203" w:name="_ETM_Q1_4198055"/>
      <w:bookmarkStart w:id="204" w:name="_ETM_Q1_4198319"/>
      <w:bookmarkEnd w:id="203"/>
      <w:bookmarkEnd w:id="204"/>
      <w:r>
        <w:rPr>
          <w:rFonts w:hint="cs"/>
          <w:rtl/>
          <w:lang w:eastAsia="he-IL"/>
        </w:rPr>
        <w:t>ר</w:t>
      </w:r>
      <w:bookmarkStart w:id="205" w:name="_ETM_Q1_4198391"/>
      <w:bookmarkEnd w:id="205"/>
      <w:r>
        <w:rPr>
          <w:rFonts w:hint="cs"/>
          <w:rtl/>
          <w:lang w:eastAsia="he-IL"/>
        </w:rPr>
        <w:t xml:space="preserve">ק להזכיר איפה עצרנו בבוקר. מה שעשינו, הקראנו קודם </w:t>
      </w:r>
      <w:bookmarkStart w:id="206" w:name="_ETM_Q1_4203674"/>
      <w:bookmarkEnd w:id="206"/>
      <w:r>
        <w:rPr>
          <w:rFonts w:hint="cs"/>
          <w:rtl/>
          <w:lang w:eastAsia="he-IL"/>
        </w:rPr>
        <w:t xml:space="preserve">כל את סעיף 1, שמשווה את דינם של שרים וסגני שרים שהם לא חברי כנסת, ושרים וסגני </w:t>
      </w:r>
      <w:bookmarkStart w:id="207" w:name="_ETM_Q1_4210972"/>
      <w:bookmarkEnd w:id="207"/>
      <w:r>
        <w:rPr>
          <w:rFonts w:hint="cs"/>
          <w:rtl/>
          <w:lang w:eastAsia="he-IL"/>
        </w:rPr>
        <w:t xml:space="preserve">שרים שהם כן חברי כנסת ואז בעצם הקראנו את כל </w:t>
      </w:r>
      <w:bookmarkStart w:id="208" w:name="_ETM_Q1_4214272"/>
      <w:bookmarkEnd w:id="208"/>
      <w:r>
        <w:rPr>
          <w:rFonts w:hint="cs"/>
          <w:rtl/>
          <w:lang w:eastAsia="he-IL"/>
        </w:rPr>
        <w:t xml:space="preserve">הסעיף, ההסדר הנורבגי עצמו, סעיף 42ג' רבתי, כל הסעיפים </w:t>
      </w:r>
      <w:bookmarkStart w:id="209" w:name="_ETM_Q1_4220045"/>
      <w:bookmarkEnd w:id="209"/>
      <w:r>
        <w:rPr>
          <w:rFonts w:hint="cs"/>
          <w:rtl/>
          <w:lang w:eastAsia="he-IL"/>
        </w:rPr>
        <w:t xml:space="preserve">הקטנים שלו למעט סעיף קטן (ד), זה שעוסק </w:t>
      </w:r>
      <w:bookmarkStart w:id="210" w:name="_ETM_Q1_4223331"/>
      <w:bookmarkEnd w:id="210"/>
      <w:r>
        <w:rPr>
          <w:rFonts w:hint="cs"/>
          <w:rtl/>
          <w:lang w:eastAsia="he-IL"/>
        </w:rPr>
        <w:t xml:space="preserve">בדיוק כמה בכל סיעה </w:t>
      </w:r>
      <w:bookmarkStart w:id="211" w:name="_ETM_Q1_4225894"/>
      <w:bookmarkEnd w:id="211"/>
      <w:r>
        <w:rPr>
          <w:rFonts w:hint="cs"/>
          <w:rtl/>
          <w:lang w:eastAsia="he-IL"/>
        </w:rPr>
        <w:t xml:space="preserve">רשאים להפסיק את חברותם לפי המודל. הקראנו את הסעיפים האחרים, בעצם את לב ההסדר. ושוב, התייחסתי בקצרה לדברים שהתייחסנו </w:t>
      </w:r>
      <w:bookmarkStart w:id="212" w:name="_ETM_Q1_4237838"/>
      <w:bookmarkEnd w:id="212"/>
      <w:r>
        <w:rPr>
          <w:rFonts w:hint="cs"/>
          <w:rtl/>
          <w:lang w:eastAsia="he-IL"/>
        </w:rPr>
        <w:t>במסמך ההכנה ושעלו גם בדיון הקודם של הוועדה, היתרונות והחסר</w:t>
      </w:r>
      <w:bookmarkStart w:id="213" w:name="_ETM_Q1_4241410"/>
      <w:bookmarkEnd w:id="213"/>
      <w:r>
        <w:rPr>
          <w:rFonts w:hint="cs"/>
          <w:rtl/>
          <w:lang w:eastAsia="he-IL"/>
        </w:rPr>
        <w:t xml:space="preserve">ונות של ההסדר באופן כללי, שהצפנו אותם כשאלה לוועדה והעובדה </w:t>
      </w:r>
      <w:bookmarkStart w:id="214" w:name="_ETM_Q1_4247308"/>
      <w:bookmarkEnd w:id="214"/>
      <w:r>
        <w:rPr>
          <w:rFonts w:hint="cs"/>
          <w:rtl/>
          <w:lang w:eastAsia="he-IL"/>
        </w:rPr>
        <w:t xml:space="preserve">שההסדר מדבר על שימוש וולונטרי ביחס לחלק מהשרים וסגני השרים ולא כעניין מחייב ביחס לכל השרים כמו במודלים הנורבגים </w:t>
      </w:r>
      <w:bookmarkStart w:id="215" w:name="_ETM_Q1_4257490"/>
      <w:bookmarkEnd w:id="215"/>
      <w:r>
        <w:rPr>
          <w:rFonts w:hint="cs"/>
          <w:rtl/>
          <w:lang w:eastAsia="he-IL"/>
        </w:rPr>
        <w:t>הקלאסיים. בעצם פה עצרנו, אני הצגתי את הדבר באופן כללי</w:t>
      </w:r>
      <w:bookmarkStart w:id="216" w:name="_ETM_Q1_4262640"/>
      <w:bookmarkEnd w:id="216"/>
      <w:r>
        <w:rPr>
          <w:rFonts w:hint="cs"/>
          <w:rtl/>
          <w:lang w:eastAsia="he-IL"/>
        </w:rPr>
        <w:t xml:space="preserve">. </w:t>
      </w:r>
    </w:p>
    <w:p w:rsidR="00A37816" w:rsidRDefault="00A37816" w:rsidP="00A37816">
      <w:pPr>
        <w:rPr>
          <w:rtl/>
          <w:lang w:eastAsia="he-IL"/>
        </w:rPr>
      </w:pPr>
      <w:bookmarkStart w:id="217" w:name="_ETM_Q1_4264625"/>
      <w:bookmarkStart w:id="218" w:name="_ETM_Q1_4264697"/>
      <w:bookmarkEnd w:id="217"/>
      <w:bookmarkEnd w:id="218"/>
    </w:p>
    <w:p w:rsidR="00A37816" w:rsidRDefault="00A37816" w:rsidP="00A37816">
      <w:pPr>
        <w:pStyle w:val="af8"/>
        <w:rPr>
          <w:rtl/>
        </w:rPr>
      </w:pPr>
      <w:bookmarkStart w:id="219" w:name="_ETM_Q1_4264784"/>
      <w:bookmarkStart w:id="220" w:name="_ETM_Q1_4264855"/>
      <w:bookmarkStart w:id="221" w:name="ET_yor_5069_33"/>
      <w:bookmarkEnd w:id="219"/>
      <w:bookmarkEnd w:id="2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1"/>
    </w:p>
    <w:p w:rsidR="00A37816" w:rsidRDefault="00A37816" w:rsidP="00A37816">
      <w:pPr>
        <w:pStyle w:val="KeepWithNext"/>
        <w:rPr>
          <w:rtl/>
          <w:lang w:eastAsia="he-IL"/>
        </w:rPr>
      </w:pPr>
    </w:p>
    <w:p w:rsidR="00A37816" w:rsidRDefault="00A37816" w:rsidP="00A37816">
      <w:pPr>
        <w:rPr>
          <w:rtl/>
          <w:lang w:eastAsia="he-IL"/>
        </w:rPr>
      </w:pPr>
      <w:bookmarkStart w:id="222" w:name="_ETM_Q1_4265870"/>
      <w:bookmarkEnd w:id="222"/>
      <w:r>
        <w:rPr>
          <w:rFonts w:hint="cs"/>
          <w:rtl/>
          <w:lang w:eastAsia="he-IL"/>
        </w:rPr>
        <w:t xml:space="preserve">אני רק רוצה למען הפרוטוקול, הדברים שאמרתי גם בישיבה </w:t>
      </w:r>
      <w:bookmarkStart w:id="223" w:name="_ETM_Q1_4267960"/>
      <w:bookmarkEnd w:id="223"/>
      <w:r>
        <w:rPr>
          <w:rFonts w:hint="cs"/>
          <w:rtl/>
          <w:lang w:eastAsia="he-IL"/>
        </w:rPr>
        <w:t xml:space="preserve">לפני הקריאה הראשונה, מבחינתי הם רלוונטיים גם לישיבה הזאת. </w:t>
      </w:r>
      <w:bookmarkStart w:id="224" w:name="_ETM_Q1_4277375"/>
      <w:bookmarkEnd w:id="224"/>
      <w:r>
        <w:rPr>
          <w:rFonts w:hint="cs"/>
          <w:rtl/>
          <w:lang w:eastAsia="he-IL"/>
        </w:rPr>
        <w:t xml:space="preserve">אני חושב קודם כל שהחוק הנורבגי הוא נכון גם אם </w:t>
      </w:r>
      <w:bookmarkStart w:id="225" w:name="_ETM_Q1_4285094"/>
      <w:bookmarkEnd w:id="225"/>
      <w:r>
        <w:rPr>
          <w:rFonts w:hint="cs"/>
          <w:rtl/>
          <w:lang w:eastAsia="he-IL"/>
        </w:rPr>
        <w:t xml:space="preserve">הייתה ממשלה רזה יותר, הוא נכון בכלל לחלק גדול מהסיעות, </w:t>
      </w:r>
      <w:bookmarkStart w:id="226" w:name="_ETM_Q1_4292862"/>
      <w:bookmarkEnd w:id="226"/>
      <w:r>
        <w:rPr>
          <w:rFonts w:hint="cs"/>
          <w:rtl/>
          <w:lang w:eastAsia="he-IL"/>
        </w:rPr>
        <w:t xml:space="preserve">באותן סיעות שבאמת יש להן בעיה, בדרך כלל הן סיעות </w:t>
      </w:r>
      <w:bookmarkStart w:id="227" w:name="_ETM_Q1_4298323"/>
      <w:bookmarkEnd w:id="227"/>
      <w:r>
        <w:rPr>
          <w:rFonts w:hint="cs"/>
          <w:rtl/>
          <w:lang w:eastAsia="he-IL"/>
        </w:rPr>
        <w:t xml:space="preserve">קטנות ובינוניות. החוק הזה עבר בקדנציה הקודמת בצורה אחרת, עבר כהוראת שעה והוא הצליח. הוא הצליח לכל הדעות, </w:t>
      </w:r>
      <w:bookmarkStart w:id="228" w:name="_ETM_Q1_4311850"/>
      <w:bookmarkEnd w:id="228"/>
      <w:r>
        <w:rPr>
          <w:rFonts w:hint="cs"/>
          <w:rtl/>
          <w:lang w:eastAsia="he-IL"/>
        </w:rPr>
        <w:t xml:space="preserve">לא הייתה ביקורת על העניין הזה אחרי ארבע שנים של </w:t>
      </w:r>
      <w:bookmarkStart w:id="229" w:name="_ETM_Q1_4313266"/>
      <w:bookmarkEnd w:id="229"/>
      <w:r>
        <w:rPr>
          <w:rFonts w:hint="cs"/>
          <w:rtl/>
          <w:lang w:eastAsia="he-IL"/>
        </w:rPr>
        <w:t xml:space="preserve">תפקוד המערכת. ולכן הצורך בידיים עובדות בוועדות הוא חשוב מבחינתנו </w:t>
      </w:r>
      <w:bookmarkStart w:id="230" w:name="_ETM_Q1_4322970"/>
      <w:bookmarkEnd w:id="230"/>
      <w:r>
        <w:rPr>
          <w:rFonts w:hint="cs"/>
          <w:rtl/>
          <w:lang w:eastAsia="he-IL"/>
        </w:rPr>
        <w:t xml:space="preserve">ולכן החוק הזה הוא חשוב מאוד והוא בהתאמות שעשינו. </w:t>
      </w:r>
      <w:bookmarkStart w:id="231" w:name="_ETM_Q1_4329562"/>
      <w:bookmarkEnd w:id="231"/>
      <w:r>
        <w:rPr>
          <w:rFonts w:hint="cs"/>
          <w:rtl/>
          <w:lang w:eastAsia="he-IL"/>
        </w:rPr>
        <w:t>שוב, הן התאמות רוחביות, שכל דבר יש בו את ה</w:t>
      </w:r>
      <w:bookmarkStart w:id="232" w:name="_ETM_Q1_4336347"/>
      <w:bookmarkEnd w:id="232"/>
      <w:r>
        <w:rPr>
          <w:rFonts w:hint="cs"/>
          <w:rtl/>
          <w:lang w:eastAsia="he-IL"/>
        </w:rPr>
        <w:t xml:space="preserve">היגיון שלו לגבי מספר האנשים בסיעה שיכולים להתפטר </w:t>
      </w:r>
      <w:bookmarkStart w:id="233" w:name="_ETM_Q1_4342646"/>
      <w:bookmarkEnd w:id="233"/>
      <w:r>
        <w:rPr>
          <w:rFonts w:hint="cs"/>
          <w:rtl/>
          <w:lang w:eastAsia="he-IL"/>
        </w:rPr>
        <w:t xml:space="preserve">במסגרת החוק הנורבגי כאשר הסתכלנו על כמה פרמטרים: הפרמטר הראשון זה גודל הסיעה, פרמטר שני הוא </w:t>
      </w:r>
      <w:bookmarkStart w:id="234" w:name="_ETM_Q1_4353046"/>
      <w:bookmarkEnd w:id="234"/>
      <w:r>
        <w:rPr>
          <w:rFonts w:hint="cs"/>
          <w:rtl/>
          <w:lang w:eastAsia="he-IL"/>
        </w:rPr>
        <w:t xml:space="preserve">כמה חברי כנסת פנויים יש לעבודת הוועדות ופרמטרים של גודל </w:t>
      </w:r>
      <w:bookmarkStart w:id="235" w:name="_ETM_Q1_4361078"/>
      <w:bookmarkEnd w:id="235"/>
      <w:r>
        <w:rPr>
          <w:rFonts w:hint="cs"/>
          <w:rtl/>
          <w:lang w:eastAsia="he-IL"/>
        </w:rPr>
        <w:t xml:space="preserve">סיעה, הפוך, זאת אומרת, אם יש מספיק אנשים ביחס </w:t>
      </w:r>
      <w:bookmarkStart w:id="236" w:name="_ETM_Q1_4365340"/>
      <w:bookmarkEnd w:id="236"/>
      <w:r>
        <w:rPr>
          <w:rFonts w:hint="cs"/>
          <w:rtl/>
          <w:lang w:eastAsia="he-IL"/>
        </w:rPr>
        <w:t xml:space="preserve">למספר הוועדות שקיימות אז לא מגיע, במקרה הזה, יותר </w:t>
      </w:r>
      <w:bookmarkStart w:id="237" w:name="_ETM_Q1_4370341"/>
      <w:bookmarkEnd w:id="237"/>
      <w:r>
        <w:rPr>
          <w:rFonts w:hint="cs"/>
          <w:rtl/>
          <w:lang w:eastAsia="he-IL"/>
        </w:rPr>
        <w:t xml:space="preserve">משניים. מכאן והלאה, את הפירוט אמרתי כבר בישיבה הקודמת </w:t>
      </w:r>
      <w:bookmarkStart w:id="238" w:name="_ETM_Q1_4378960"/>
      <w:bookmarkEnd w:id="238"/>
      <w:r>
        <w:rPr>
          <w:rFonts w:hint="cs"/>
          <w:rtl/>
          <w:lang w:eastAsia="he-IL"/>
        </w:rPr>
        <w:t xml:space="preserve">ולכן אני מוצא צורך לומר את זה גם בישיבה הזאת. </w:t>
      </w:r>
      <w:bookmarkStart w:id="239" w:name="_ETM_Q1_4385496"/>
      <w:bookmarkEnd w:id="239"/>
      <w:r>
        <w:rPr>
          <w:rFonts w:hint="cs"/>
          <w:rtl/>
          <w:lang w:eastAsia="he-IL"/>
        </w:rPr>
        <w:t xml:space="preserve">נמשיך הלאה. </w:t>
      </w:r>
    </w:p>
    <w:p w:rsidR="00A37816" w:rsidRDefault="00A37816" w:rsidP="00A37816">
      <w:pPr>
        <w:rPr>
          <w:rtl/>
          <w:lang w:eastAsia="he-IL"/>
        </w:rPr>
      </w:pPr>
      <w:bookmarkStart w:id="240" w:name="_ETM_Q1_4387024"/>
      <w:bookmarkStart w:id="241" w:name="_ETM_Q1_4387103"/>
      <w:bookmarkEnd w:id="240"/>
      <w:bookmarkEnd w:id="241"/>
    </w:p>
    <w:p w:rsidR="00A37816" w:rsidRDefault="00A37816" w:rsidP="00A37816">
      <w:pPr>
        <w:pStyle w:val="a5"/>
        <w:rPr>
          <w:rtl/>
        </w:rPr>
      </w:pPr>
      <w:bookmarkStart w:id="242" w:name="_ETM_Q1_4387184"/>
      <w:bookmarkStart w:id="243" w:name="_ETM_Q1_4387270"/>
      <w:bookmarkStart w:id="244" w:name="ET_speaker_5933_34"/>
      <w:bookmarkEnd w:id="242"/>
      <w:bookmarkEnd w:id="2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44"/>
    </w:p>
    <w:p w:rsidR="00A37816" w:rsidRDefault="00A37816" w:rsidP="00A37816">
      <w:pPr>
        <w:pStyle w:val="KeepWithNext"/>
        <w:rPr>
          <w:rtl/>
          <w:lang w:eastAsia="he-IL"/>
        </w:rPr>
      </w:pPr>
    </w:p>
    <w:p w:rsidR="00A37816" w:rsidRDefault="00A37816" w:rsidP="00A37816">
      <w:pPr>
        <w:rPr>
          <w:rtl/>
          <w:lang w:eastAsia="he-IL"/>
        </w:rPr>
      </w:pPr>
      <w:bookmarkStart w:id="245" w:name="_ETM_Q1_4387303"/>
      <w:bookmarkEnd w:id="245"/>
      <w:r>
        <w:rPr>
          <w:rFonts w:hint="cs"/>
          <w:rtl/>
          <w:lang w:eastAsia="he-IL"/>
        </w:rPr>
        <w:t>רגע, הדבר שדיברנו עליו הוסכם?</w:t>
      </w:r>
      <w:r>
        <w:rPr>
          <w:rFonts w:hint="cs"/>
          <w:lang w:eastAsia="he-IL"/>
        </w:rPr>
        <w:t xml:space="preserve"> </w:t>
      </w:r>
      <w:bookmarkStart w:id="246" w:name="_ETM_Q1_4389987"/>
      <w:bookmarkEnd w:id="246"/>
    </w:p>
    <w:p w:rsidR="00A37816" w:rsidRDefault="00A37816" w:rsidP="00A37816">
      <w:pPr>
        <w:rPr>
          <w:rtl/>
          <w:lang w:eastAsia="he-IL"/>
        </w:rPr>
      </w:pPr>
      <w:bookmarkStart w:id="247" w:name="_ETM_Q1_4390147"/>
      <w:bookmarkStart w:id="248" w:name="_ETM_Q1_4390218"/>
      <w:bookmarkEnd w:id="247"/>
      <w:bookmarkEnd w:id="248"/>
    </w:p>
    <w:p w:rsidR="00A37816" w:rsidRDefault="00A37816" w:rsidP="00A37816">
      <w:pPr>
        <w:pStyle w:val="af8"/>
        <w:rPr>
          <w:rtl/>
        </w:rPr>
      </w:pPr>
      <w:bookmarkStart w:id="249" w:name="_ETM_Q1_4390307"/>
      <w:bookmarkStart w:id="250" w:name="_ETM_Q1_4390367"/>
      <w:bookmarkStart w:id="251" w:name="ET_yor_5069_35"/>
      <w:bookmarkEnd w:id="249"/>
      <w:bookmarkEnd w:id="2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1"/>
    </w:p>
    <w:p w:rsidR="00A37816" w:rsidRDefault="00A37816" w:rsidP="00A37816">
      <w:pPr>
        <w:pStyle w:val="KeepWithNext"/>
        <w:rPr>
          <w:rtl/>
          <w:lang w:eastAsia="he-IL"/>
        </w:rPr>
      </w:pPr>
    </w:p>
    <w:p w:rsidR="00A37816" w:rsidRDefault="00A37816" w:rsidP="00A37816">
      <w:pPr>
        <w:rPr>
          <w:rtl/>
          <w:lang w:eastAsia="he-IL"/>
        </w:rPr>
      </w:pPr>
      <w:bookmarkStart w:id="252" w:name="_ETM_Q1_4391256"/>
      <w:bookmarkEnd w:id="252"/>
      <w:r>
        <w:rPr>
          <w:rFonts w:hint="cs"/>
          <w:rtl/>
          <w:lang w:eastAsia="he-IL"/>
        </w:rPr>
        <w:t xml:space="preserve">לא, אנחנו חזרנו לנוסח המקורי. </w:t>
      </w:r>
    </w:p>
    <w:p w:rsidR="00A37816" w:rsidRDefault="00A37816" w:rsidP="00A37816">
      <w:pPr>
        <w:rPr>
          <w:rtl/>
          <w:lang w:eastAsia="he-IL"/>
        </w:rPr>
      </w:pPr>
      <w:bookmarkStart w:id="253" w:name="_ETM_Q1_4396232"/>
      <w:bookmarkStart w:id="254" w:name="_ETM_Q1_4396294"/>
      <w:bookmarkEnd w:id="253"/>
      <w:bookmarkEnd w:id="254"/>
    </w:p>
    <w:p w:rsidR="00A37816" w:rsidRDefault="00A37816" w:rsidP="00A37816">
      <w:pPr>
        <w:pStyle w:val="-"/>
        <w:rPr>
          <w:rtl/>
        </w:rPr>
      </w:pPr>
      <w:bookmarkStart w:id="255" w:name="_ETM_Q1_4396400"/>
      <w:bookmarkStart w:id="256" w:name="_ETM_Q1_4396456"/>
      <w:bookmarkStart w:id="257" w:name="ET_speakercontinue_5933_36"/>
      <w:bookmarkEnd w:id="255"/>
      <w:bookmarkEnd w:id="25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257"/>
    </w:p>
    <w:p w:rsidR="00A37816" w:rsidRDefault="00A37816" w:rsidP="00A37816">
      <w:pPr>
        <w:pStyle w:val="KeepWithNext"/>
        <w:rPr>
          <w:rtl/>
          <w:lang w:eastAsia="he-IL"/>
        </w:rPr>
      </w:pPr>
    </w:p>
    <w:p w:rsidR="00A37816" w:rsidRDefault="00A37816" w:rsidP="00A37816">
      <w:pPr>
        <w:rPr>
          <w:rtl/>
          <w:lang w:eastAsia="he-IL"/>
        </w:rPr>
      </w:pPr>
      <w:bookmarkStart w:id="258" w:name="_ETM_Q1_4397362"/>
      <w:bookmarkEnd w:id="258"/>
      <w:r>
        <w:rPr>
          <w:rFonts w:hint="cs"/>
          <w:rtl/>
          <w:lang w:eastAsia="he-IL"/>
        </w:rPr>
        <w:t xml:space="preserve">גם מה שהצעתם, שכל </w:t>
      </w:r>
      <w:bookmarkStart w:id="259" w:name="_ETM_Q1_4401304"/>
      <w:bookmarkEnd w:id="259"/>
      <w:r>
        <w:rPr>
          <w:rFonts w:hint="cs"/>
          <w:rtl/>
          <w:lang w:eastAsia="he-IL"/>
        </w:rPr>
        <w:t xml:space="preserve">הטכניקה תהיה - - - </w:t>
      </w:r>
    </w:p>
    <w:p w:rsidR="00A37816" w:rsidRDefault="00A37816" w:rsidP="00A37816">
      <w:pPr>
        <w:rPr>
          <w:rtl/>
          <w:lang w:eastAsia="he-IL"/>
        </w:rPr>
      </w:pPr>
      <w:bookmarkStart w:id="260" w:name="_ETM_Q1_4401395"/>
      <w:bookmarkStart w:id="261" w:name="_ETM_Q1_4401474"/>
      <w:bookmarkEnd w:id="260"/>
      <w:bookmarkEnd w:id="261"/>
    </w:p>
    <w:p w:rsidR="00A37816" w:rsidRDefault="00A37816" w:rsidP="00A37816">
      <w:pPr>
        <w:pStyle w:val="af8"/>
        <w:rPr>
          <w:rtl/>
        </w:rPr>
      </w:pPr>
      <w:bookmarkStart w:id="262" w:name="_ETM_Q1_4401570"/>
      <w:bookmarkStart w:id="263" w:name="_ETM_Q1_4401616"/>
      <w:bookmarkStart w:id="264" w:name="ET_yor_5069_37"/>
      <w:bookmarkEnd w:id="262"/>
      <w:bookmarkEnd w:id="2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4"/>
    </w:p>
    <w:p w:rsidR="00A37816" w:rsidRDefault="00A37816" w:rsidP="00A37816">
      <w:pPr>
        <w:pStyle w:val="KeepWithNext"/>
        <w:rPr>
          <w:rtl/>
          <w:lang w:eastAsia="he-IL"/>
        </w:rPr>
      </w:pPr>
    </w:p>
    <w:p w:rsidR="00A37816" w:rsidRDefault="00A37816" w:rsidP="00A37816">
      <w:pPr>
        <w:rPr>
          <w:rtl/>
          <w:lang w:eastAsia="he-IL"/>
        </w:rPr>
      </w:pPr>
      <w:bookmarkStart w:id="265" w:name="_ETM_Q1_4400431"/>
      <w:bookmarkEnd w:id="265"/>
      <w:r>
        <w:rPr>
          <w:rFonts w:hint="cs"/>
          <w:rtl/>
          <w:lang w:eastAsia="he-IL"/>
        </w:rPr>
        <w:t xml:space="preserve">יש דיונים מעבר לזה, חזרנו </w:t>
      </w:r>
      <w:bookmarkStart w:id="266" w:name="_ETM_Q1_4405015"/>
      <w:bookmarkEnd w:id="266"/>
      <w:r>
        <w:rPr>
          <w:rFonts w:hint="cs"/>
          <w:rtl/>
          <w:lang w:eastAsia="he-IL"/>
        </w:rPr>
        <w:t xml:space="preserve">לחוק בנוסח המקורי. </w:t>
      </w:r>
    </w:p>
    <w:p w:rsidR="00A37816" w:rsidRDefault="00A37816" w:rsidP="00A37816">
      <w:pPr>
        <w:rPr>
          <w:rtl/>
          <w:lang w:eastAsia="he-IL"/>
        </w:rPr>
      </w:pPr>
      <w:bookmarkStart w:id="267" w:name="_ETM_Q1_4407616"/>
      <w:bookmarkStart w:id="268" w:name="_ETM_Q1_4407672"/>
      <w:bookmarkEnd w:id="267"/>
      <w:bookmarkEnd w:id="268"/>
    </w:p>
    <w:p w:rsidR="00A37816" w:rsidRDefault="00A37816" w:rsidP="00A37816">
      <w:pPr>
        <w:pStyle w:val="-"/>
        <w:rPr>
          <w:rtl/>
        </w:rPr>
      </w:pPr>
      <w:bookmarkStart w:id="269" w:name="_ETM_Q1_4407761"/>
      <w:bookmarkStart w:id="270" w:name="_ETM_Q1_4407832"/>
      <w:bookmarkStart w:id="271" w:name="ET_speakercontinue_5933_38"/>
      <w:bookmarkEnd w:id="269"/>
      <w:bookmarkEnd w:id="27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271"/>
    </w:p>
    <w:p w:rsidR="00A37816" w:rsidRDefault="00A37816" w:rsidP="00A37816">
      <w:pPr>
        <w:pStyle w:val="KeepWithNext"/>
        <w:rPr>
          <w:rtl/>
          <w:lang w:eastAsia="he-IL"/>
        </w:rPr>
      </w:pPr>
    </w:p>
    <w:p w:rsidR="00A37816" w:rsidRDefault="00A37816" w:rsidP="00A37816">
      <w:pPr>
        <w:rPr>
          <w:rtl/>
          <w:lang w:eastAsia="he-IL"/>
        </w:rPr>
      </w:pPr>
      <w:bookmarkStart w:id="272" w:name="_ETM_Q1_4408640"/>
      <w:bookmarkEnd w:id="272"/>
      <w:r>
        <w:rPr>
          <w:rFonts w:hint="cs"/>
          <w:rtl/>
          <w:lang w:eastAsia="he-IL"/>
        </w:rPr>
        <w:t xml:space="preserve">אני רוצה לשאול עוד שאלה, לגבי הערות </w:t>
      </w:r>
      <w:bookmarkStart w:id="273" w:name="_ETM_Q1_4410644"/>
      <w:bookmarkEnd w:id="273"/>
      <w:r>
        <w:rPr>
          <w:rFonts w:hint="cs"/>
          <w:rtl/>
          <w:lang w:eastAsia="he-IL"/>
        </w:rPr>
        <w:t xml:space="preserve">שהיו לנו בקריאה הראשונה, משהו מהן התקבל? </w:t>
      </w:r>
    </w:p>
    <w:p w:rsidR="00A37816" w:rsidRDefault="00A37816" w:rsidP="00A37816">
      <w:pPr>
        <w:rPr>
          <w:rtl/>
          <w:lang w:eastAsia="he-IL"/>
        </w:rPr>
      </w:pPr>
      <w:bookmarkStart w:id="274" w:name="_ETM_Q1_4416924"/>
      <w:bookmarkStart w:id="275" w:name="_ETM_Q1_4416984"/>
      <w:bookmarkEnd w:id="274"/>
      <w:bookmarkEnd w:id="275"/>
    </w:p>
    <w:p w:rsidR="00A37816" w:rsidRDefault="00A37816" w:rsidP="00A37816">
      <w:pPr>
        <w:pStyle w:val="af8"/>
        <w:rPr>
          <w:rtl/>
        </w:rPr>
      </w:pPr>
      <w:bookmarkStart w:id="276" w:name="_ETM_Q1_4417100"/>
      <w:bookmarkStart w:id="277" w:name="_ETM_Q1_4417202"/>
      <w:bookmarkStart w:id="278" w:name="ET_yor_5069_39"/>
      <w:bookmarkEnd w:id="276"/>
      <w:bookmarkEnd w:id="2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8"/>
    </w:p>
    <w:p w:rsidR="00A37816" w:rsidRDefault="00A37816" w:rsidP="00A37816">
      <w:pPr>
        <w:pStyle w:val="KeepWithNext"/>
        <w:rPr>
          <w:rtl/>
          <w:lang w:eastAsia="he-IL"/>
        </w:rPr>
      </w:pPr>
    </w:p>
    <w:p w:rsidR="00A37816" w:rsidRDefault="00A37816" w:rsidP="00A37816">
      <w:pPr>
        <w:rPr>
          <w:rtl/>
          <w:lang w:eastAsia="he-IL"/>
        </w:rPr>
      </w:pPr>
      <w:bookmarkStart w:id="279" w:name="_ETM_Q1_4418327"/>
      <w:bookmarkEnd w:id="279"/>
      <w:r>
        <w:rPr>
          <w:rFonts w:hint="cs"/>
          <w:rtl/>
          <w:lang w:eastAsia="he-IL"/>
        </w:rPr>
        <w:t xml:space="preserve">אנחנו עוברים פרק </w:t>
      </w:r>
      <w:bookmarkStart w:id="280" w:name="_ETM_Q1_4420500"/>
      <w:bookmarkEnd w:id="280"/>
      <w:r>
        <w:rPr>
          <w:rFonts w:hint="cs"/>
          <w:rtl/>
          <w:lang w:eastAsia="he-IL"/>
        </w:rPr>
        <w:t>פרק או סעיפים שהם ביחד ושם גם תהיה התייחסות להער</w:t>
      </w:r>
      <w:bookmarkStart w:id="281" w:name="_ETM_Q1_4426572"/>
      <w:bookmarkEnd w:id="281"/>
      <w:r>
        <w:rPr>
          <w:rFonts w:hint="cs"/>
          <w:rtl/>
          <w:lang w:eastAsia="he-IL"/>
        </w:rPr>
        <w:t>ות שהיו. הנוסח הזה הוא אחרי תיקונים שהציג אותם בבוקר</w:t>
      </w:r>
      <w:bookmarkStart w:id="282" w:name="_ETM_Q1_4433433"/>
      <w:bookmarkEnd w:id="282"/>
      <w:r>
        <w:rPr>
          <w:rFonts w:hint="cs"/>
          <w:rtl/>
          <w:lang w:eastAsia="he-IL"/>
        </w:rPr>
        <w:t xml:space="preserve"> היועץ המשפטי. </w:t>
      </w:r>
    </w:p>
    <w:p w:rsidR="00A37816" w:rsidRDefault="00A37816" w:rsidP="00A37816">
      <w:pPr>
        <w:rPr>
          <w:rtl/>
          <w:lang w:eastAsia="he-IL"/>
        </w:rPr>
      </w:pPr>
      <w:bookmarkStart w:id="283" w:name="_ETM_Q1_4433684"/>
      <w:bookmarkStart w:id="284" w:name="_ETM_Q1_4433766"/>
      <w:bookmarkEnd w:id="283"/>
      <w:bookmarkEnd w:id="284"/>
    </w:p>
    <w:p w:rsidR="00A37816" w:rsidRDefault="00A37816" w:rsidP="00A37816">
      <w:pPr>
        <w:pStyle w:val="-"/>
        <w:rPr>
          <w:rtl/>
        </w:rPr>
      </w:pPr>
      <w:bookmarkStart w:id="285" w:name="_ETM_Q1_4433844"/>
      <w:bookmarkStart w:id="286" w:name="_ETM_Q1_4433901"/>
      <w:bookmarkStart w:id="287" w:name="ET_speakercontinue_5933_40"/>
      <w:bookmarkEnd w:id="285"/>
      <w:bookmarkEnd w:id="28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287"/>
    </w:p>
    <w:p w:rsidR="00A37816" w:rsidRDefault="00A37816" w:rsidP="00A37816">
      <w:pPr>
        <w:pStyle w:val="KeepWithNext"/>
        <w:rPr>
          <w:rtl/>
          <w:lang w:eastAsia="he-IL"/>
        </w:rPr>
      </w:pPr>
    </w:p>
    <w:p w:rsidR="00A37816" w:rsidRDefault="00A37816" w:rsidP="00A37816">
      <w:pPr>
        <w:rPr>
          <w:rtl/>
          <w:lang w:eastAsia="he-IL"/>
        </w:rPr>
      </w:pPr>
      <w:bookmarkStart w:id="288" w:name="_ETM_Q1_4434715"/>
      <w:bookmarkEnd w:id="288"/>
      <w:r>
        <w:rPr>
          <w:rFonts w:hint="cs"/>
          <w:rtl/>
          <w:lang w:eastAsia="he-IL"/>
        </w:rPr>
        <w:t xml:space="preserve">אתם בעצם לא קיבלתם, הקואליציה לא </w:t>
      </w:r>
      <w:bookmarkStart w:id="289" w:name="_ETM_Q1_4439028"/>
      <w:bookmarkEnd w:id="289"/>
      <w:r>
        <w:rPr>
          <w:rFonts w:hint="cs"/>
          <w:rtl/>
          <w:lang w:eastAsia="he-IL"/>
        </w:rPr>
        <w:t xml:space="preserve">קיבלה את ההצעות שלנו? זה הנוסח האחרון. </w:t>
      </w:r>
    </w:p>
    <w:p w:rsidR="00A37816" w:rsidRDefault="00A37816" w:rsidP="00A37816">
      <w:pPr>
        <w:rPr>
          <w:rtl/>
          <w:lang w:eastAsia="he-IL"/>
        </w:rPr>
      </w:pPr>
    </w:p>
    <w:p w:rsidR="00A37816" w:rsidRDefault="00A37816" w:rsidP="00A37816">
      <w:pPr>
        <w:pStyle w:val="af8"/>
        <w:rPr>
          <w:rtl/>
        </w:rPr>
      </w:pPr>
      <w:bookmarkStart w:id="290" w:name="_ETM_Q1_4441334"/>
      <w:bookmarkStart w:id="291" w:name="_ETM_Q1_4441405"/>
      <w:bookmarkStart w:id="292" w:name="ET_yor_5069_41"/>
      <w:bookmarkEnd w:id="290"/>
      <w:bookmarkEnd w:id="2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2"/>
    </w:p>
    <w:p w:rsidR="00A37816" w:rsidRDefault="00A37816" w:rsidP="00A37816">
      <w:pPr>
        <w:pStyle w:val="KeepWithNext"/>
        <w:rPr>
          <w:rtl/>
          <w:lang w:eastAsia="he-IL"/>
        </w:rPr>
      </w:pPr>
    </w:p>
    <w:p w:rsidR="00A37816" w:rsidRDefault="00A37816" w:rsidP="00A37816">
      <w:pPr>
        <w:rPr>
          <w:rtl/>
          <w:lang w:eastAsia="he-IL"/>
        </w:rPr>
      </w:pPr>
      <w:bookmarkStart w:id="293" w:name="_ETM_Q1_4442117"/>
      <w:bookmarkEnd w:id="293"/>
      <w:r>
        <w:rPr>
          <w:rFonts w:hint="cs"/>
          <w:rtl/>
          <w:lang w:eastAsia="he-IL"/>
        </w:rPr>
        <w:t xml:space="preserve">חלקן הגדול – </w:t>
      </w:r>
      <w:bookmarkStart w:id="294" w:name="_ETM_Q1_4443663"/>
      <w:bookmarkEnd w:id="294"/>
      <w:r>
        <w:rPr>
          <w:rFonts w:hint="cs"/>
          <w:rtl/>
          <w:lang w:eastAsia="he-IL"/>
        </w:rPr>
        <w:t xml:space="preserve">אני חושב שלא. אנחנו נסביר, זה הדיון עכשיו, זאת מטרת הדיון לעבור על הדברים, את יכולה לחזור על </w:t>
      </w:r>
      <w:bookmarkStart w:id="295" w:name="_ETM_Q1_4450971"/>
      <w:bookmarkEnd w:id="295"/>
      <w:r>
        <w:rPr>
          <w:rFonts w:hint="cs"/>
          <w:rtl/>
          <w:lang w:eastAsia="he-IL"/>
        </w:rPr>
        <w:t xml:space="preserve">הדברים הללו ונגיד לך מה השכלנו גם בנקודה הזאת. מיקי, </w:t>
      </w:r>
      <w:bookmarkStart w:id="296" w:name="_ETM_Q1_4460811"/>
      <w:bookmarkEnd w:id="296"/>
      <w:r>
        <w:rPr>
          <w:rFonts w:hint="cs"/>
          <w:rtl/>
          <w:lang w:eastAsia="he-IL"/>
        </w:rPr>
        <w:t xml:space="preserve">בבקשה. </w:t>
      </w:r>
    </w:p>
    <w:p w:rsidR="00A37816" w:rsidRDefault="00A37816" w:rsidP="00A37816">
      <w:pPr>
        <w:rPr>
          <w:rtl/>
          <w:lang w:eastAsia="he-IL"/>
        </w:rPr>
      </w:pPr>
      <w:bookmarkStart w:id="297" w:name="_ETM_Q1_4461907"/>
      <w:bookmarkStart w:id="298" w:name="_ETM_Q1_4461987"/>
      <w:bookmarkEnd w:id="297"/>
      <w:bookmarkEnd w:id="298"/>
    </w:p>
    <w:p w:rsidR="00A37816" w:rsidRDefault="00A37816" w:rsidP="00A37816">
      <w:pPr>
        <w:pStyle w:val="a5"/>
        <w:rPr>
          <w:rFonts w:cs="Arial"/>
          <w:sz w:val="22"/>
          <w:szCs w:val="22"/>
          <w:rtl/>
        </w:rPr>
      </w:pPr>
      <w:bookmarkStart w:id="299" w:name="_ETM_Q1_4462051"/>
      <w:bookmarkStart w:id="300" w:name="_ETM_Q1_4462116"/>
      <w:bookmarkStart w:id="301" w:name="ET_speaker_מיקי_לוי_יש_עתיד_תלם_135"/>
      <w:bookmarkEnd w:id="299"/>
      <w:bookmarkEnd w:id="300"/>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301"/>
    <w:p w:rsidR="00A37816" w:rsidRDefault="00A37816" w:rsidP="00A37816">
      <w:pPr>
        <w:pStyle w:val="KeepWithNext"/>
        <w:rPr>
          <w:rtl/>
          <w:lang w:eastAsia="he-IL"/>
        </w:rPr>
      </w:pPr>
    </w:p>
    <w:p w:rsidR="00A37816" w:rsidRDefault="00A37816" w:rsidP="00A37816">
      <w:pPr>
        <w:rPr>
          <w:rtl/>
          <w:lang w:eastAsia="he-IL"/>
        </w:rPr>
      </w:pPr>
      <w:bookmarkStart w:id="302" w:name="_ETM_Q1_4462432"/>
      <w:bookmarkEnd w:id="302"/>
      <w:r>
        <w:rPr>
          <w:rFonts w:hint="cs"/>
          <w:rtl/>
          <w:lang w:eastAsia="he-IL"/>
        </w:rPr>
        <w:t xml:space="preserve">אדוני היושב-ראש, אתה יודע, אנחנו מכבדים אותך, </w:t>
      </w:r>
      <w:bookmarkStart w:id="303" w:name="_ETM_Q1_4466122"/>
      <w:bookmarkEnd w:id="303"/>
      <w:r>
        <w:rPr>
          <w:rFonts w:hint="cs"/>
          <w:rtl/>
          <w:lang w:eastAsia="he-IL"/>
        </w:rPr>
        <w:t xml:space="preserve">גם איך שאתה מנסה להגיע לאיזונים ופשרות. זאת הישיבה הרביעית </w:t>
      </w:r>
      <w:bookmarkStart w:id="304" w:name="_ETM_Q1_4472947"/>
      <w:bookmarkEnd w:id="304"/>
      <w:r>
        <w:rPr>
          <w:rFonts w:hint="cs"/>
          <w:rtl/>
          <w:lang w:eastAsia="he-IL"/>
        </w:rPr>
        <w:t xml:space="preserve">שאתה מנהל, זהו חוק לא פשוט, מאוד מורכב בגלל המישמש </w:t>
      </w:r>
      <w:bookmarkStart w:id="305" w:name="_ETM_Q1_4476326"/>
      <w:bookmarkEnd w:id="305"/>
      <w:r>
        <w:rPr>
          <w:rFonts w:hint="cs"/>
          <w:rtl/>
          <w:lang w:eastAsia="he-IL"/>
        </w:rPr>
        <w:t xml:space="preserve">של הקרביים, זה יחליף את זה וזה יחליף את זה </w:t>
      </w:r>
      <w:bookmarkStart w:id="306" w:name="_ETM_Q1_4481106"/>
      <w:bookmarkEnd w:id="306"/>
      <w:r>
        <w:rPr>
          <w:rFonts w:hint="cs"/>
          <w:rtl/>
          <w:lang w:eastAsia="he-IL"/>
        </w:rPr>
        <w:t xml:space="preserve">- - - </w:t>
      </w:r>
    </w:p>
    <w:p w:rsidR="00A37816" w:rsidRDefault="00A37816" w:rsidP="00A37816">
      <w:pPr>
        <w:rPr>
          <w:lang w:eastAsia="he-IL"/>
        </w:rPr>
      </w:pPr>
      <w:bookmarkStart w:id="307" w:name="_ETM_Q1_4479655"/>
      <w:bookmarkStart w:id="308" w:name="_ETM_Q1_4479766"/>
      <w:bookmarkEnd w:id="307"/>
      <w:bookmarkEnd w:id="308"/>
    </w:p>
    <w:p w:rsidR="00A37816" w:rsidRDefault="00A37816" w:rsidP="00A37816">
      <w:pPr>
        <w:pStyle w:val="af8"/>
        <w:rPr>
          <w:rtl/>
        </w:rPr>
      </w:pPr>
      <w:bookmarkStart w:id="309" w:name="_ETM_Q1_4479832"/>
      <w:bookmarkStart w:id="310" w:name="_ETM_Q1_4479896"/>
      <w:bookmarkStart w:id="311" w:name="ET_yor_5069_43"/>
      <w:bookmarkEnd w:id="309"/>
      <w:bookmarkEnd w:id="3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1"/>
    </w:p>
    <w:p w:rsidR="00A37816" w:rsidRDefault="00A37816" w:rsidP="00A37816">
      <w:pPr>
        <w:pStyle w:val="KeepWithNext"/>
        <w:rPr>
          <w:rtl/>
          <w:lang w:eastAsia="he-IL"/>
        </w:rPr>
      </w:pPr>
    </w:p>
    <w:p w:rsidR="00A37816" w:rsidRDefault="00A37816" w:rsidP="00A37816">
      <w:pPr>
        <w:rPr>
          <w:rtl/>
          <w:lang w:eastAsia="he-IL"/>
        </w:rPr>
      </w:pPr>
      <w:bookmarkStart w:id="312" w:name="_ETM_Q1_4480747"/>
      <w:bookmarkEnd w:id="312"/>
      <w:r>
        <w:rPr>
          <w:rFonts w:hint="cs"/>
          <w:rtl/>
          <w:lang w:eastAsia="he-IL"/>
        </w:rPr>
        <w:t xml:space="preserve">לא כל כך מורכב. </w:t>
      </w:r>
    </w:p>
    <w:p w:rsidR="00A37816" w:rsidRDefault="00A37816" w:rsidP="00A37816">
      <w:pPr>
        <w:rPr>
          <w:rtl/>
          <w:lang w:eastAsia="he-IL"/>
        </w:rPr>
      </w:pPr>
      <w:bookmarkStart w:id="313" w:name="_ETM_Q1_4483576"/>
      <w:bookmarkStart w:id="314" w:name="_ETM_Q1_4483643"/>
      <w:bookmarkEnd w:id="313"/>
      <w:bookmarkEnd w:id="314"/>
    </w:p>
    <w:p w:rsidR="00A37816" w:rsidRDefault="00A37816" w:rsidP="00A37816">
      <w:pPr>
        <w:pStyle w:val="a5"/>
        <w:rPr>
          <w:rtl/>
        </w:rPr>
      </w:pPr>
      <w:bookmarkStart w:id="315" w:name="_ETM_Q1_4483728"/>
      <w:bookmarkStart w:id="316" w:name="_ETM_Q1_4483818"/>
      <w:bookmarkStart w:id="317" w:name="ET_speaker_מיקי_לוי_יש_עתיד_תלם_54"/>
      <w:bookmarkEnd w:id="315"/>
      <w:bookmarkEnd w:id="316"/>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317"/>
    <w:p w:rsidR="00A37816" w:rsidRDefault="00A37816" w:rsidP="00A37816">
      <w:pPr>
        <w:pStyle w:val="KeepWithNext"/>
        <w:rPr>
          <w:rtl/>
          <w:lang w:eastAsia="he-IL"/>
        </w:rPr>
      </w:pPr>
    </w:p>
    <w:p w:rsidR="00A37816" w:rsidRDefault="00A37816" w:rsidP="00A37816">
      <w:pPr>
        <w:rPr>
          <w:rtl/>
          <w:lang w:eastAsia="he-IL"/>
        </w:rPr>
      </w:pPr>
      <w:bookmarkStart w:id="318" w:name="_ETM_Q1_4457604"/>
      <w:bookmarkStart w:id="319" w:name="_ETM_Q1_4457657"/>
      <w:bookmarkEnd w:id="318"/>
      <w:bookmarkEnd w:id="319"/>
      <w:r>
        <w:rPr>
          <w:rFonts w:hint="cs"/>
          <w:rtl/>
          <w:lang w:eastAsia="he-IL"/>
        </w:rPr>
        <w:t xml:space="preserve">וראו זה </w:t>
      </w:r>
      <w:bookmarkStart w:id="320" w:name="_ETM_Q1_4482741"/>
      <w:bookmarkEnd w:id="320"/>
      <w:r>
        <w:rPr>
          <w:rFonts w:hint="cs"/>
          <w:rtl/>
          <w:lang w:eastAsia="he-IL"/>
        </w:rPr>
        <w:t xml:space="preserve">פלא, יוזם הצעת החוק, שחתום עליה – אני </w:t>
      </w:r>
      <w:bookmarkStart w:id="321" w:name="_ETM_Q1_4490261"/>
      <w:bookmarkEnd w:id="321"/>
      <w:r>
        <w:rPr>
          <w:rFonts w:hint="cs"/>
          <w:rtl/>
          <w:lang w:eastAsia="he-IL"/>
        </w:rPr>
        <w:t>בספק אם הוא קרא אותה בכלל – נעדר מישיבות הוועדה</w:t>
      </w:r>
      <w:bookmarkStart w:id="322" w:name="_ETM_Q1_4492972"/>
      <w:bookmarkEnd w:id="322"/>
      <w:r>
        <w:rPr>
          <w:rFonts w:hint="cs"/>
          <w:rtl/>
          <w:lang w:eastAsia="he-IL"/>
        </w:rPr>
        <w:t xml:space="preserve">, זאת הישיבה הרביעית, לא טרח להגיע אפילו לדקה אחת, </w:t>
      </w:r>
      <w:bookmarkStart w:id="323" w:name="_ETM_Q1_4499899"/>
      <w:bookmarkEnd w:id="323"/>
      <w:r>
        <w:rPr>
          <w:rFonts w:hint="cs"/>
          <w:rtl/>
          <w:lang w:eastAsia="he-IL"/>
        </w:rPr>
        <w:t xml:space="preserve">לא להקראת שם החוק, לא לניתוח, לשום כלום ושום דבר, </w:t>
      </w:r>
      <w:bookmarkStart w:id="324" w:name="_ETM_Q1_4506379"/>
      <w:bookmarkEnd w:id="324"/>
      <w:r>
        <w:rPr>
          <w:rFonts w:hint="cs"/>
          <w:rtl/>
          <w:lang w:eastAsia="he-IL"/>
        </w:rPr>
        <w:t>כלום.</w:t>
      </w:r>
    </w:p>
    <w:p w:rsidR="00A37816" w:rsidRDefault="00A37816" w:rsidP="00A37816">
      <w:pPr>
        <w:rPr>
          <w:rtl/>
          <w:lang w:eastAsia="he-IL"/>
        </w:rPr>
      </w:pPr>
      <w:bookmarkStart w:id="325" w:name="_ETM_Q1_4507621"/>
      <w:bookmarkStart w:id="326" w:name="_ETM_Q1_4507674"/>
      <w:bookmarkEnd w:id="325"/>
      <w:bookmarkEnd w:id="326"/>
    </w:p>
    <w:p w:rsidR="00A37816" w:rsidRDefault="00A37816" w:rsidP="00A37816">
      <w:pPr>
        <w:pStyle w:val="af8"/>
        <w:rPr>
          <w:rtl/>
        </w:rPr>
      </w:pPr>
      <w:bookmarkStart w:id="327" w:name="_ETM_Q1_4507716"/>
      <w:bookmarkStart w:id="328" w:name="_ETM_Q1_4507802"/>
      <w:bookmarkStart w:id="329" w:name="ET_yor_5069_44"/>
      <w:bookmarkEnd w:id="327"/>
      <w:bookmarkEnd w:id="3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9"/>
    </w:p>
    <w:p w:rsidR="00A37816" w:rsidRDefault="00A37816" w:rsidP="00A37816">
      <w:pPr>
        <w:pStyle w:val="KeepWithNext"/>
        <w:rPr>
          <w:rtl/>
          <w:lang w:eastAsia="he-IL"/>
        </w:rPr>
      </w:pPr>
    </w:p>
    <w:p w:rsidR="00A37816" w:rsidRDefault="00A37816" w:rsidP="00A37816">
      <w:pPr>
        <w:rPr>
          <w:rtl/>
          <w:lang w:eastAsia="he-IL"/>
        </w:rPr>
      </w:pPr>
      <w:bookmarkStart w:id="330" w:name="_ETM_Q1_4508698"/>
      <w:bookmarkEnd w:id="330"/>
      <w:r>
        <w:rPr>
          <w:rFonts w:hint="cs"/>
          <w:rtl/>
          <w:lang w:eastAsia="he-IL"/>
        </w:rPr>
        <w:t xml:space="preserve">למה, איתן הוא אחד המגישים? </w:t>
      </w:r>
    </w:p>
    <w:p w:rsidR="00A37816" w:rsidRDefault="00A37816" w:rsidP="00A37816">
      <w:pPr>
        <w:rPr>
          <w:rtl/>
          <w:lang w:eastAsia="he-IL"/>
        </w:rPr>
      </w:pPr>
      <w:bookmarkStart w:id="331" w:name="_ETM_Q1_4511147"/>
      <w:bookmarkStart w:id="332" w:name="_ETM_Q1_4511214"/>
      <w:bookmarkEnd w:id="331"/>
      <w:bookmarkEnd w:id="332"/>
    </w:p>
    <w:p w:rsidR="00A37816" w:rsidRDefault="00A37816" w:rsidP="00A37816">
      <w:pPr>
        <w:pStyle w:val="a5"/>
        <w:rPr>
          <w:rtl/>
        </w:rPr>
      </w:pPr>
      <w:bookmarkStart w:id="333" w:name="ET_speaker_מיקי_לוי_יש_עתיד_תלם_55"/>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333"/>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רם שפע, שהוא </w:t>
      </w:r>
      <w:bookmarkStart w:id="334" w:name="_ETM_Q1_4512433"/>
      <w:bookmarkEnd w:id="334"/>
      <w:r>
        <w:rPr>
          <w:rFonts w:hint="cs"/>
          <w:rtl/>
          <w:lang w:eastAsia="he-IL"/>
        </w:rPr>
        <w:t xml:space="preserve">יוזם החוק, חתום ראשון, עלה לדוכן, הציג את החוק - </w:t>
      </w:r>
      <w:bookmarkStart w:id="335" w:name="_ETM_Q1_4519127"/>
      <w:bookmarkEnd w:id="335"/>
      <w:r>
        <w:rPr>
          <w:rFonts w:hint="cs"/>
          <w:rtl/>
          <w:lang w:eastAsia="he-IL"/>
        </w:rPr>
        <w:t xml:space="preserve">- - </w:t>
      </w:r>
    </w:p>
    <w:p w:rsidR="00A37816" w:rsidRDefault="00A37816" w:rsidP="00A37816">
      <w:pPr>
        <w:rPr>
          <w:rtl/>
          <w:lang w:eastAsia="he-IL"/>
        </w:rPr>
      </w:pPr>
      <w:bookmarkStart w:id="336" w:name="_ETM_Q1_4519791"/>
      <w:bookmarkStart w:id="337" w:name="_ETM_Q1_4519867"/>
      <w:bookmarkEnd w:id="336"/>
      <w:bookmarkEnd w:id="337"/>
    </w:p>
    <w:p w:rsidR="00A37816" w:rsidRDefault="00A37816" w:rsidP="00A37816">
      <w:pPr>
        <w:pStyle w:val="af8"/>
        <w:rPr>
          <w:rtl/>
        </w:rPr>
      </w:pPr>
      <w:bookmarkStart w:id="338" w:name="ET_yor_5069_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8"/>
    </w:p>
    <w:p w:rsidR="00A37816" w:rsidRDefault="00A37816" w:rsidP="00A37816">
      <w:pPr>
        <w:pStyle w:val="KeepWithNext"/>
        <w:rPr>
          <w:rtl/>
          <w:lang w:eastAsia="he-IL"/>
        </w:rPr>
      </w:pPr>
    </w:p>
    <w:p w:rsidR="00A37816" w:rsidRDefault="00A37816" w:rsidP="00A37816">
      <w:pPr>
        <w:rPr>
          <w:rtl/>
          <w:lang w:eastAsia="he-IL"/>
        </w:rPr>
      </w:pPr>
      <w:bookmarkStart w:id="339" w:name="_ETM_Q1_4518540"/>
      <w:bookmarkEnd w:id="339"/>
      <w:r>
        <w:rPr>
          <w:rFonts w:hint="cs"/>
          <w:rtl/>
          <w:lang w:eastAsia="he-IL"/>
        </w:rPr>
        <w:t xml:space="preserve">רגע, רגע, אני אתקן אותך, אין יוזם אחד. </w:t>
      </w:r>
      <w:bookmarkStart w:id="340" w:name="_ETM_Q1_4519971"/>
      <w:bookmarkEnd w:id="340"/>
    </w:p>
    <w:p w:rsidR="00A37816" w:rsidRDefault="00A37816" w:rsidP="00A37816">
      <w:pPr>
        <w:rPr>
          <w:rtl/>
          <w:lang w:eastAsia="he-IL"/>
        </w:rPr>
      </w:pPr>
      <w:bookmarkStart w:id="341" w:name="_ETM_Q1_4521060"/>
      <w:bookmarkStart w:id="342" w:name="_ETM_Q1_4521146"/>
      <w:bookmarkEnd w:id="341"/>
      <w:bookmarkEnd w:id="342"/>
    </w:p>
    <w:p w:rsidR="00A37816" w:rsidRDefault="00A37816" w:rsidP="00A37816">
      <w:pPr>
        <w:pStyle w:val="a5"/>
        <w:rPr>
          <w:rtl/>
        </w:rPr>
      </w:pPr>
      <w:bookmarkStart w:id="343" w:name="_ETM_Q1_4521619"/>
      <w:bookmarkStart w:id="344" w:name="_ETM_Q1_4521693"/>
      <w:bookmarkStart w:id="345" w:name="ET_speaker_מיקי_לוי_יש_עתיד_תלם_56"/>
      <w:bookmarkEnd w:id="343"/>
      <w:bookmarkEnd w:id="344"/>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345"/>
    <w:p w:rsidR="00A37816" w:rsidRDefault="00A37816" w:rsidP="00A37816">
      <w:pPr>
        <w:pStyle w:val="KeepWithNext"/>
        <w:rPr>
          <w:rtl/>
          <w:lang w:eastAsia="he-IL"/>
        </w:rPr>
      </w:pPr>
    </w:p>
    <w:p w:rsidR="00A37816" w:rsidRDefault="00A37816" w:rsidP="00A37816">
      <w:pPr>
        <w:rPr>
          <w:rtl/>
          <w:lang w:eastAsia="he-IL"/>
        </w:rPr>
      </w:pPr>
      <w:bookmarkStart w:id="346" w:name="_ETM_Q1_4458164"/>
      <w:bookmarkStart w:id="347" w:name="_ETM_Q1_4458222"/>
      <w:bookmarkEnd w:id="346"/>
      <w:bookmarkEnd w:id="347"/>
      <w:r>
        <w:rPr>
          <w:rFonts w:hint="cs"/>
          <w:rtl/>
          <w:lang w:eastAsia="he-IL"/>
        </w:rPr>
        <w:t xml:space="preserve">רגע, רגע. </w:t>
      </w:r>
    </w:p>
    <w:p w:rsidR="00A37816" w:rsidRDefault="00A37816" w:rsidP="00A37816">
      <w:pPr>
        <w:rPr>
          <w:rtl/>
          <w:lang w:eastAsia="he-IL"/>
        </w:rPr>
      </w:pPr>
      <w:bookmarkStart w:id="348" w:name="_ETM_Q1_4521785"/>
      <w:bookmarkStart w:id="349" w:name="_ETM_Q1_4521842"/>
      <w:bookmarkEnd w:id="348"/>
      <w:bookmarkEnd w:id="349"/>
    </w:p>
    <w:p w:rsidR="00A37816" w:rsidRDefault="00A37816" w:rsidP="00A37816">
      <w:pPr>
        <w:pStyle w:val="af8"/>
        <w:rPr>
          <w:rtl/>
        </w:rPr>
      </w:pPr>
      <w:bookmarkStart w:id="350" w:name="_ETM_Q1_4521985"/>
      <w:bookmarkStart w:id="351" w:name="_ETM_Q1_4522030"/>
      <w:bookmarkStart w:id="352" w:name="ET_yor_5069_46"/>
      <w:bookmarkEnd w:id="350"/>
      <w:bookmarkEnd w:id="3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2"/>
    </w:p>
    <w:p w:rsidR="00A37816" w:rsidRDefault="00A37816" w:rsidP="00A37816">
      <w:pPr>
        <w:pStyle w:val="KeepWithNext"/>
        <w:rPr>
          <w:rtl/>
          <w:lang w:eastAsia="he-IL"/>
        </w:rPr>
      </w:pPr>
    </w:p>
    <w:p w:rsidR="00A37816" w:rsidRDefault="00A37816" w:rsidP="00A37816">
      <w:pPr>
        <w:rPr>
          <w:rtl/>
          <w:lang w:eastAsia="he-IL"/>
        </w:rPr>
      </w:pPr>
      <w:bookmarkStart w:id="353" w:name="_ETM_Q1_4522751"/>
      <w:bookmarkEnd w:id="353"/>
      <w:r>
        <w:rPr>
          <w:rFonts w:hint="cs"/>
          <w:rtl/>
          <w:lang w:eastAsia="he-IL"/>
        </w:rPr>
        <w:t xml:space="preserve">אני לא אפריע לך בנאום, אבל בוא, </w:t>
      </w:r>
      <w:bookmarkStart w:id="354" w:name="_ETM_Q1_4523649"/>
      <w:bookmarkEnd w:id="354"/>
      <w:r>
        <w:rPr>
          <w:rFonts w:hint="cs"/>
          <w:rtl/>
          <w:lang w:eastAsia="he-IL"/>
        </w:rPr>
        <w:t xml:space="preserve">אתה הוותיק - - - </w:t>
      </w:r>
    </w:p>
    <w:p w:rsidR="00A37816" w:rsidRDefault="00A37816" w:rsidP="00A37816">
      <w:pPr>
        <w:rPr>
          <w:rtl/>
          <w:lang w:eastAsia="he-IL"/>
        </w:rPr>
      </w:pPr>
      <w:bookmarkStart w:id="355" w:name="_ETM_Q1_4527058"/>
      <w:bookmarkStart w:id="356" w:name="_ETM_Q1_4527119"/>
      <w:bookmarkEnd w:id="355"/>
      <w:bookmarkEnd w:id="356"/>
    </w:p>
    <w:p w:rsidR="00A37816" w:rsidRDefault="00A37816" w:rsidP="00A37816">
      <w:pPr>
        <w:pStyle w:val="af8"/>
        <w:rPr>
          <w:rtl/>
        </w:rPr>
      </w:pPr>
      <w:bookmarkStart w:id="357" w:name="_ETM_Q1_4525236"/>
      <w:bookmarkStart w:id="358" w:name="_ETM_Q1_4525304"/>
      <w:bookmarkStart w:id="359" w:name="ET_yor_5069_47"/>
      <w:bookmarkEnd w:id="357"/>
      <w:bookmarkEnd w:id="3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9"/>
    </w:p>
    <w:p w:rsidR="00A37816" w:rsidRDefault="00A37816" w:rsidP="00A37816">
      <w:pPr>
        <w:pStyle w:val="KeepWithNext"/>
        <w:rPr>
          <w:rtl/>
          <w:lang w:eastAsia="he-IL"/>
        </w:rPr>
      </w:pPr>
    </w:p>
    <w:p w:rsidR="00A37816" w:rsidRDefault="00A37816" w:rsidP="00A37816">
      <w:pPr>
        <w:rPr>
          <w:rtl/>
          <w:lang w:eastAsia="he-IL"/>
        </w:rPr>
      </w:pPr>
      <w:bookmarkStart w:id="360" w:name="_ETM_Q1_4525979"/>
      <w:bookmarkEnd w:id="360"/>
      <w:r>
        <w:rPr>
          <w:rFonts w:hint="cs"/>
          <w:rtl/>
          <w:lang w:eastAsia="he-IL"/>
        </w:rPr>
        <w:t xml:space="preserve">רגע, רגע, יוזמים זה </w:t>
      </w:r>
      <w:bookmarkStart w:id="361" w:name="_ETM_Q1_4527268"/>
      <w:bookmarkEnd w:id="361"/>
      <w:r>
        <w:rPr>
          <w:rFonts w:hint="cs"/>
          <w:rtl/>
          <w:lang w:eastAsia="he-IL"/>
        </w:rPr>
        <w:t xml:space="preserve">לא יוזם אחד, אחד מהם – אם אני </w:t>
      </w:r>
      <w:bookmarkStart w:id="362" w:name="_ETM_Q1_4528946"/>
      <w:bookmarkEnd w:id="362"/>
      <w:r>
        <w:rPr>
          <w:rFonts w:hint="cs"/>
          <w:rtl/>
          <w:lang w:eastAsia="he-IL"/>
        </w:rPr>
        <w:t>זוכר נכון – איתן גינזבורג.</w:t>
      </w:r>
      <w:bookmarkStart w:id="363" w:name="_ETM_Q1_4532155"/>
      <w:bookmarkEnd w:id="363"/>
      <w:r>
        <w:rPr>
          <w:rFonts w:hint="cs"/>
          <w:rtl/>
          <w:lang w:eastAsia="he-IL"/>
        </w:rPr>
        <w:t xml:space="preserve"> </w:t>
      </w:r>
    </w:p>
    <w:p w:rsidR="00A37816" w:rsidRDefault="00A37816" w:rsidP="00A37816">
      <w:pPr>
        <w:rPr>
          <w:rtl/>
          <w:lang w:eastAsia="he-IL"/>
        </w:rPr>
      </w:pPr>
      <w:bookmarkStart w:id="364" w:name="_ETM_Q1_4532272"/>
      <w:bookmarkEnd w:id="364"/>
    </w:p>
    <w:p w:rsidR="00A37816" w:rsidRDefault="00A37816" w:rsidP="00A37816">
      <w:pPr>
        <w:pStyle w:val="a5"/>
        <w:rPr>
          <w:rtl/>
        </w:rPr>
      </w:pPr>
      <w:bookmarkStart w:id="365" w:name="_ETM_Q1_4532347"/>
      <w:bookmarkStart w:id="366" w:name="_ETM_Q1_4532419"/>
      <w:bookmarkStart w:id="367" w:name="ET_speaker_מיקי_לוי_יש_עתיד_תלם_57"/>
      <w:bookmarkEnd w:id="365"/>
      <w:bookmarkEnd w:id="366"/>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367"/>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אנחנו מספיק ותיקים כדי להבין </w:t>
      </w:r>
      <w:bookmarkStart w:id="368" w:name="_ETM_Q1_4533835"/>
      <w:bookmarkEnd w:id="368"/>
      <w:r>
        <w:rPr>
          <w:rFonts w:hint="cs"/>
          <w:rtl/>
          <w:lang w:eastAsia="he-IL"/>
        </w:rPr>
        <w:t xml:space="preserve">שמי שחתום ראשון הוא יוזם החוק, רם שפע. הוא </w:t>
      </w:r>
      <w:bookmarkStart w:id="369" w:name="_ETM_Q1_4538081"/>
      <w:bookmarkEnd w:id="369"/>
      <w:r>
        <w:rPr>
          <w:rFonts w:hint="cs"/>
          <w:rtl/>
          <w:lang w:eastAsia="he-IL"/>
        </w:rPr>
        <w:t xml:space="preserve">גם עלה לדוכן במליאה כדי להציג את החוק כיוזם החוק. </w:t>
      </w:r>
      <w:bookmarkStart w:id="370" w:name="_ETM_Q1_4544475"/>
      <w:bookmarkEnd w:id="370"/>
    </w:p>
    <w:p w:rsidR="00A37816" w:rsidRDefault="00A37816" w:rsidP="00A37816">
      <w:pPr>
        <w:rPr>
          <w:rtl/>
          <w:lang w:eastAsia="he-IL"/>
        </w:rPr>
      </w:pPr>
      <w:bookmarkStart w:id="371" w:name="_ETM_Q1_4544651"/>
      <w:bookmarkStart w:id="372" w:name="_ETM_Q1_4544713"/>
      <w:bookmarkEnd w:id="371"/>
      <w:bookmarkEnd w:id="372"/>
    </w:p>
    <w:p w:rsidR="00A37816" w:rsidRDefault="00A37816" w:rsidP="00A37816">
      <w:pPr>
        <w:pStyle w:val="af8"/>
        <w:rPr>
          <w:rtl/>
        </w:rPr>
      </w:pPr>
      <w:bookmarkStart w:id="373" w:name="_ETM_Q1_4544795"/>
      <w:bookmarkStart w:id="374" w:name="_ETM_Q1_4544835"/>
      <w:bookmarkStart w:id="375" w:name="ET_yor_5069_48"/>
      <w:bookmarkEnd w:id="373"/>
      <w:bookmarkEnd w:id="3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5"/>
    </w:p>
    <w:p w:rsidR="00A37816" w:rsidRDefault="00A37816" w:rsidP="00A37816">
      <w:pPr>
        <w:pStyle w:val="KeepWithNext"/>
        <w:rPr>
          <w:rtl/>
          <w:lang w:eastAsia="he-IL"/>
        </w:rPr>
      </w:pPr>
    </w:p>
    <w:p w:rsidR="00A37816" w:rsidRDefault="00A37816" w:rsidP="00A37816">
      <w:pPr>
        <w:rPr>
          <w:rtl/>
          <w:lang w:eastAsia="he-IL"/>
        </w:rPr>
      </w:pPr>
      <w:bookmarkStart w:id="376" w:name="_ETM_Q1_4545595"/>
      <w:bookmarkEnd w:id="376"/>
      <w:r>
        <w:rPr>
          <w:rFonts w:hint="cs"/>
          <w:rtl/>
          <w:lang w:eastAsia="he-IL"/>
        </w:rPr>
        <w:t>נכון.</w:t>
      </w:r>
    </w:p>
    <w:p w:rsidR="00A37816" w:rsidRDefault="00A37816" w:rsidP="00A37816">
      <w:pPr>
        <w:rPr>
          <w:rtl/>
          <w:lang w:eastAsia="he-IL"/>
        </w:rPr>
      </w:pPr>
      <w:bookmarkStart w:id="377" w:name="_ETM_Q1_4546540"/>
      <w:bookmarkStart w:id="378" w:name="_ETM_Q1_4546606"/>
      <w:bookmarkEnd w:id="377"/>
      <w:bookmarkEnd w:id="378"/>
    </w:p>
    <w:p w:rsidR="00A37816" w:rsidRDefault="00A37816" w:rsidP="00A37816">
      <w:pPr>
        <w:pStyle w:val="a5"/>
        <w:rPr>
          <w:rtl/>
        </w:rPr>
      </w:pPr>
      <w:bookmarkStart w:id="379" w:name="_ETM_Q1_4546708"/>
      <w:bookmarkStart w:id="380" w:name="_ETM_Q1_4546780"/>
      <w:bookmarkStart w:id="381" w:name="ET_speaker_מיקי_לוי_יש_עתיד_תלם_58"/>
      <w:bookmarkEnd w:id="379"/>
      <w:bookmarkEnd w:id="380"/>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p w:rsidR="00A37816" w:rsidRDefault="00A37816" w:rsidP="00A37816">
      <w:pPr>
        <w:rPr>
          <w:rtl/>
          <w:lang w:eastAsia="he-IL"/>
        </w:rPr>
      </w:pPr>
      <w:bookmarkStart w:id="382" w:name="_ETM_Q1_4544438"/>
      <w:bookmarkStart w:id="383" w:name="_ETM_Q1_4544498"/>
      <w:bookmarkEnd w:id="381"/>
      <w:bookmarkEnd w:id="382"/>
      <w:bookmarkEnd w:id="383"/>
    </w:p>
    <w:p w:rsidR="00A37816" w:rsidRDefault="00A37816" w:rsidP="00A37816">
      <w:pPr>
        <w:rPr>
          <w:rtl/>
          <w:lang w:eastAsia="he-IL"/>
        </w:rPr>
      </w:pPr>
      <w:bookmarkStart w:id="384" w:name="_ETM_Q1_4544909"/>
      <w:bookmarkStart w:id="385" w:name="_ETM_Q1_4545005"/>
      <w:bookmarkEnd w:id="384"/>
      <w:bookmarkEnd w:id="385"/>
      <w:r>
        <w:rPr>
          <w:rFonts w:hint="cs"/>
          <w:rtl/>
          <w:lang w:eastAsia="he-IL"/>
        </w:rPr>
        <w:t xml:space="preserve">זוהי ישיבה רביעית, יושבים כאן שלושה חברי כנסת מיש עתיד, </w:t>
      </w:r>
      <w:bookmarkStart w:id="386" w:name="_ETM_Q1_4550967"/>
      <w:bookmarkEnd w:id="386"/>
      <w:r>
        <w:rPr>
          <w:rFonts w:hint="cs"/>
          <w:rtl/>
          <w:lang w:eastAsia="he-IL"/>
        </w:rPr>
        <w:t xml:space="preserve">מהאופוזיציה, אף אחד לא הטריח את עצמו, חוץ מכבודך, </w:t>
      </w:r>
      <w:bookmarkStart w:id="387" w:name="_ETM_Q1_4556537"/>
      <w:bookmarkEnd w:id="387"/>
      <w:r>
        <w:rPr>
          <w:rFonts w:hint="cs"/>
          <w:rtl/>
          <w:lang w:eastAsia="he-IL"/>
        </w:rPr>
        <w:t xml:space="preserve">אדוני, והיוזם עצמו, רם שפע, לא מגיע. לא מגיע, לא </w:t>
      </w:r>
      <w:bookmarkStart w:id="388" w:name="_ETM_Q1_4560943"/>
      <w:bookmarkEnd w:id="388"/>
      <w:r>
        <w:rPr>
          <w:rFonts w:hint="cs"/>
          <w:rtl/>
          <w:lang w:eastAsia="he-IL"/>
        </w:rPr>
        <w:t xml:space="preserve">לשם, לא לטרומית, לא לדיונים, לא לשום דבר, לא </w:t>
      </w:r>
      <w:bookmarkStart w:id="389" w:name="_ETM_Q1_4565470"/>
      <w:bookmarkEnd w:id="389"/>
      <w:r>
        <w:rPr>
          <w:rFonts w:hint="cs"/>
          <w:rtl/>
          <w:lang w:eastAsia="he-IL"/>
        </w:rPr>
        <w:t xml:space="preserve">אכפת להם בכלל. </w:t>
      </w:r>
    </w:p>
    <w:p w:rsidR="00A37816" w:rsidRDefault="00A37816" w:rsidP="00A37816">
      <w:pPr>
        <w:rPr>
          <w:rtl/>
          <w:lang w:eastAsia="he-IL"/>
        </w:rPr>
      </w:pPr>
    </w:p>
    <w:p w:rsidR="00A37816" w:rsidRDefault="00A37816" w:rsidP="00A37816">
      <w:pPr>
        <w:pStyle w:val="af8"/>
        <w:rPr>
          <w:rtl/>
        </w:rPr>
      </w:pPr>
      <w:bookmarkStart w:id="390" w:name="_ETM_Q1_4565733"/>
      <w:bookmarkStart w:id="391" w:name="_ETM_Q1_4565790"/>
      <w:bookmarkStart w:id="392" w:name="ET_yor_5069_49"/>
      <w:bookmarkEnd w:id="390"/>
      <w:bookmarkEnd w:id="3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2"/>
    </w:p>
    <w:p w:rsidR="00A37816" w:rsidRDefault="00A37816" w:rsidP="00A37816">
      <w:pPr>
        <w:pStyle w:val="KeepWithNext"/>
        <w:rPr>
          <w:rtl/>
          <w:lang w:eastAsia="he-IL"/>
        </w:rPr>
      </w:pPr>
    </w:p>
    <w:p w:rsidR="00A37816" w:rsidRDefault="00A37816" w:rsidP="00A37816">
      <w:pPr>
        <w:rPr>
          <w:rtl/>
          <w:lang w:eastAsia="he-IL"/>
        </w:rPr>
      </w:pPr>
      <w:bookmarkStart w:id="393" w:name="_ETM_Q1_4566639"/>
      <w:bookmarkEnd w:id="393"/>
      <w:r>
        <w:rPr>
          <w:rFonts w:hint="cs"/>
          <w:rtl/>
          <w:lang w:eastAsia="he-IL"/>
        </w:rPr>
        <w:t xml:space="preserve">המסר עבר, נרשם בפרוטוקול. </w:t>
      </w:r>
    </w:p>
    <w:p w:rsidR="00A37816" w:rsidRDefault="00A37816" w:rsidP="00A37816">
      <w:pPr>
        <w:rPr>
          <w:rtl/>
          <w:lang w:eastAsia="he-IL"/>
        </w:rPr>
      </w:pPr>
    </w:p>
    <w:p w:rsidR="00A37816" w:rsidRDefault="00A37816" w:rsidP="00A37816">
      <w:pPr>
        <w:pStyle w:val="a5"/>
        <w:rPr>
          <w:rtl/>
        </w:rPr>
      </w:pPr>
      <w:bookmarkStart w:id="394" w:name="_ETM_Q1_4566607"/>
      <w:bookmarkStart w:id="395" w:name="_ETM_Q1_4566680"/>
      <w:bookmarkStart w:id="396" w:name="ET_speaker_מיקי_לוי_יש_עתיד_תלם_59"/>
      <w:bookmarkEnd w:id="394"/>
      <w:bookmarkEnd w:id="395"/>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396"/>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בושה וחרפה. </w:t>
      </w:r>
      <w:bookmarkStart w:id="397" w:name="_ETM_Q1_4569409"/>
      <w:bookmarkEnd w:id="397"/>
    </w:p>
    <w:p w:rsidR="00A37816" w:rsidRDefault="00A37816" w:rsidP="00A37816">
      <w:pPr>
        <w:rPr>
          <w:rtl/>
          <w:lang w:eastAsia="he-IL"/>
        </w:rPr>
      </w:pPr>
      <w:bookmarkStart w:id="398" w:name="_ETM_Q1_4569577"/>
      <w:bookmarkStart w:id="399" w:name="_ETM_Q1_4569652"/>
      <w:bookmarkEnd w:id="398"/>
      <w:bookmarkEnd w:id="399"/>
    </w:p>
    <w:p w:rsidR="00A37816" w:rsidRDefault="00A37816" w:rsidP="00A37816">
      <w:pPr>
        <w:pStyle w:val="af8"/>
        <w:rPr>
          <w:rtl/>
        </w:rPr>
      </w:pPr>
      <w:bookmarkStart w:id="400" w:name="_ETM_Q1_4569753"/>
      <w:bookmarkStart w:id="401" w:name="_ETM_Q1_4569850"/>
      <w:bookmarkStart w:id="402" w:name="ET_yor_5069_50"/>
      <w:bookmarkEnd w:id="400"/>
      <w:bookmarkEnd w:id="4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2"/>
    </w:p>
    <w:p w:rsidR="00A37816" w:rsidRDefault="00A37816" w:rsidP="00A37816">
      <w:pPr>
        <w:pStyle w:val="KeepWithNext"/>
        <w:rPr>
          <w:rtl/>
          <w:lang w:eastAsia="he-IL"/>
        </w:rPr>
      </w:pPr>
    </w:p>
    <w:p w:rsidR="00A37816" w:rsidRDefault="00A37816" w:rsidP="00A37816">
      <w:pPr>
        <w:rPr>
          <w:rtl/>
          <w:lang w:eastAsia="he-IL"/>
        </w:rPr>
      </w:pPr>
      <w:bookmarkStart w:id="403" w:name="_ETM_Q1_4570713"/>
      <w:bookmarkEnd w:id="403"/>
      <w:r>
        <w:rPr>
          <w:rFonts w:hint="cs"/>
          <w:rtl/>
          <w:lang w:eastAsia="he-IL"/>
        </w:rPr>
        <w:t xml:space="preserve">אדוני, גם זה נכנס. אדוני, היועץ המשפטי, בבקשה, </w:t>
      </w:r>
      <w:bookmarkStart w:id="404" w:name="_ETM_Q1_4574138"/>
      <w:bookmarkEnd w:id="404"/>
      <w:r>
        <w:rPr>
          <w:rFonts w:hint="cs"/>
          <w:rtl/>
          <w:lang w:eastAsia="he-IL"/>
        </w:rPr>
        <w:t xml:space="preserve">תמשיך מהסעיף הבא. </w:t>
      </w:r>
    </w:p>
    <w:p w:rsidR="00A37816" w:rsidRDefault="00A37816" w:rsidP="00A37816">
      <w:pPr>
        <w:rPr>
          <w:rtl/>
          <w:lang w:eastAsia="he-IL"/>
        </w:rPr>
      </w:pPr>
      <w:bookmarkStart w:id="405" w:name="_ETM_Q1_4576777"/>
      <w:bookmarkStart w:id="406" w:name="_ETM_Q1_4576850"/>
      <w:bookmarkEnd w:id="405"/>
      <w:bookmarkEnd w:id="406"/>
    </w:p>
    <w:p w:rsidR="00A37816" w:rsidRDefault="00A37816" w:rsidP="00A37816">
      <w:pPr>
        <w:pStyle w:val="a5"/>
        <w:rPr>
          <w:rtl/>
        </w:rPr>
      </w:pPr>
      <w:bookmarkStart w:id="407" w:name="ET_speaker_5933_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7"/>
    </w:p>
    <w:p w:rsidR="00A37816" w:rsidRDefault="00A37816" w:rsidP="00A37816">
      <w:pPr>
        <w:pStyle w:val="KeepWithNext"/>
        <w:rPr>
          <w:rtl/>
          <w:lang w:eastAsia="he-IL"/>
        </w:rPr>
      </w:pPr>
    </w:p>
    <w:p w:rsidR="00A37816" w:rsidRDefault="00A37816" w:rsidP="00A37816">
      <w:pPr>
        <w:rPr>
          <w:rtl/>
          <w:lang w:eastAsia="he-IL"/>
        </w:rPr>
      </w:pPr>
      <w:bookmarkStart w:id="408" w:name="_ETM_Q1_4575905"/>
      <w:bookmarkEnd w:id="408"/>
      <w:r>
        <w:rPr>
          <w:rFonts w:hint="cs"/>
          <w:rtl/>
          <w:lang w:eastAsia="he-IL"/>
        </w:rPr>
        <w:t>א</w:t>
      </w:r>
      <w:bookmarkStart w:id="409" w:name="_ETM_Q1_4576187"/>
      <w:bookmarkEnd w:id="409"/>
      <w:r>
        <w:rPr>
          <w:rFonts w:hint="cs"/>
          <w:rtl/>
          <w:lang w:eastAsia="he-IL"/>
        </w:rPr>
        <w:t>ז</w:t>
      </w:r>
      <w:bookmarkStart w:id="410" w:name="_ETM_Q1_4576241"/>
      <w:bookmarkEnd w:id="410"/>
      <w:r>
        <w:rPr>
          <w:rFonts w:hint="cs"/>
          <w:rtl/>
          <w:lang w:eastAsia="he-IL"/>
        </w:rPr>
        <w:t xml:space="preserve"> באיזה סעיף אנחנו? </w:t>
      </w:r>
    </w:p>
    <w:p w:rsidR="00A37816" w:rsidRDefault="00A37816" w:rsidP="00A37816">
      <w:pPr>
        <w:rPr>
          <w:rtl/>
          <w:lang w:eastAsia="he-IL"/>
        </w:rPr>
      </w:pPr>
      <w:bookmarkStart w:id="411" w:name="_ETM_Q1_4578523"/>
      <w:bookmarkStart w:id="412" w:name="_ETM_Q1_4578606"/>
      <w:bookmarkEnd w:id="411"/>
      <w:bookmarkEnd w:id="412"/>
    </w:p>
    <w:p w:rsidR="00A37816" w:rsidRDefault="00A37816" w:rsidP="00A37816">
      <w:pPr>
        <w:pStyle w:val="a5"/>
        <w:rPr>
          <w:rtl/>
        </w:rPr>
      </w:pPr>
      <w:bookmarkStart w:id="413" w:name="_ETM_Q1_4578707"/>
      <w:bookmarkStart w:id="414" w:name="_ETM_Q1_4578814"/>
      <w:bookmarkStart w:id="415" w:name="ET_speaker_גור_בליי_52"/>
      <w:bookmarkEnd w:id="413"/>
      <w:bookmarkEnd w:id="4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5"/>
    </w:p>
    <w:p w:rsidR="00A37816" w:rsidRDefault="00A37816" w:rsidP="00A37816">
      <w:pPr>
        <w:pStyle w:val="KeepWithNext"/>
        <w:rPr>
          <w:rtl/>
          <w:lang w:eastAsia="he-IL"/>
        </w:rPr>
      </w:pPr>
    </w:p>
    <w:p w:rsidR="00A37816" w:rsidRDefault="00A37816" w:rsidP="00A37816">
      <w:pPr>
        <w:rPr>
          <w:rtl/>
          <w:lang w:eastAsia="he-IL"/>
        </w:rPr>
      </w:pPr>
      <w:bookmarkStart w:id="416" w:name="_ETM_Q1_4576738"/>
      <w:bookmarkStart w:id="417" w:name="_ETM_Q1_4577012"/>
      <w:bookmarkStart w:id="418" w:name="_ETM_Q1_4577072"/>
      <w:bookmarkEnd w:id="416"/>
      <w:bookmarkEnd w:id="417"/>
      <w:bookmarkEnd w:id="418"/>
      <w:r>
        <w:rPr>
          <w:rFonts w:hint="cs"/>
          <w:rtl/>
          <w:lang w:eastAsia="he-IL"/>
        </w:rPr>
        <w:t>בעצם מה שהקראנו</w:t>
      </w:r>
      <w:bookmarkStart w:id="419" w:name="_ETM_Q1_4578957"/>
      <w:bookmarkEnd w:id="419"/>
      <w:r>
        <w:rPr>
          <w:rFonts w:hint="cs"/>
          <w:rtl/>
          <w:lang w:eastAsia="he-IL"/>
        </w:rPr>
        <w:t xml:space="preserve">, הקראנו למעשה את כל </w:t>
      </w:r>
      <w:bookmarkStart w:id="420" w:name="_ETM_Q1_4590512"/>
      <w:bookmarkEnd w:id="420"/>
      <w:r>
        <w:rPr>
          <w:rFonts w:hint="cs"/>
          <w:rtl/>
          <w:lang w:eastAsia="he-IL"/>
        </w:rPr>
        <w:t>הסעיף העיקרי שעלה גם מההערות של האופוזיציה. הדבר היחיד ש</w:t>
      </w:r>
      <w:bookmarkStart w:id="421" w:name="_ETM_Q1_4593121"/>
      <w:bookmarkEnd w:id="421"/>
      <w:r>
        <w:rPr>
          <w:rFonts w:hint="cs"/>
          <w:rtl/>
          <w:lang w:eastAsia="he-IL"/>
        </w:rPr>
        <w:t xml:space="preserve">לא הקראנו, שאולי אני אשלים את ההצעה שלו כבר עכשיו </w:t>
      </w:r>
      <w:bookmarkStart w:id="422" w:name="_ETM_Q1_4595609"/>
      <w:bookmarkEnd w:id="422"/>
      <w:r>
        <w:rPr>
          <w:rFonts w:hint="cs"/>
          <w:rtl/>
          <w:lang w:eastAsia="he-IL"/>
        </w:rPr>
        <w:t xml:space="preserve">ממילא, הקראנו בבוקר את סעיף 1 שעסק בהתאמות של </w:t>
      </w:r>
      <w:bookmarkStart w:id="423" w:name="_ETM_Q1_4601582"/>
      <w:bookmarkEnd w:id="423"/>
      <w:r>
        <w:rPr>
          <w:rFonts w:hint="cs"/>
          <w:rtl/>
          <w:lang w:eastAsia="he-IL"/>
        </w:rPr>
        <w:t xml:space="preserve">סעיף 23. סעיף 2, שמוסיף בעצם את ההסדר הנורבגי </w:t>
      </w:r>
      <w:bookmarkStart w:id="424" w:name="_ETM_Q1_4605151"/>
      <w:bookmarkEnd w:id="424"/>
      <w:r>
        <w:rPr>
          <w:rFonts w:hint="cs"/>
          <w:rtl/>
          <w:lang w:eastAsia="he-IL"/>
        </w:rPr>
        <w:t xml:space="preserve">עצמו, הקראנו את כל הסעיפים הקטנים שלו, את סעיף </w:t>
      </w:r>
      <w:bookmarkStart w:id="425" w:name="_ETM_Q1_4605648"/>
      <w:bookmarkEnd w:id="425"/>
      <w:r>
        <w:rPr>
          <w:rFonts w:hint="cs"/>
          <w:rtl/>
          <w:lang w:eastAsia="he-IL"/>
        </w:rPr>
        <w:t xml:space="preserve">42ג רבתי, למעט סעיף קטן (ד), שאני אקריא עכשיו, ואז </w:t>
      </w:r>
      <w:bookmarkStart w:id="426" w:name="_ETM_Q1_4609609"/>
      <w:bookmarkEnd w:id="426"/>
      <w:r>
        <w:rPr>
          <w:rFonts w:hint="cs"/>
          <w:rtl/>
          <w:lang w:eastAsia="he-IL"/>
        </w:rPr>
        <w:t xml:space="preserve">בעצם אפשר יהיה לדון בהם. זה בעצם הסעיף העיקרי שעליו דנים, ולמעשה גם ההצעות של האופוזיציה ושל חברי </w:t>
      </w:r>
      <w:bookmarkStart w:id="427" w:name="_ETM_Q1_4616614"/>
      <w:bookmarkEnd w:id="427"/>
      <w:r>
        <w:rPr>
          <w:rFonts w:hint="cs"/>
          <w:rtl/>
          <w:lang w:eastAsia="he-IL"/>
        </w:rPr>
        <w:t xml:space="preserve">הכנסת בכלל, שהתייחסו לסעיף הזה - - </w:t>
      </w:r>
      <w:bookmarkStart w:id="428" w:name="_ETM_Q1_4621235"/>
      <w:bookmarkEnd w:id="428"/>
      <w:r>
        <w:rPr>
          <w:rFonts w:hint="cs"/>
          <w:rtl/>
          <w:lang w:eastAsia="he-IL"/>
        </w:rPr>
        <w:t xml:space="preserve">- </w:t>
      </w:r>
    </w:p>
    <w:p w:rsidR="00A37816" w:rsidRDefault="00A37816" w:rsidP="00A37816">
      <w:pPr>
        <w:rPr>
          <w:rtl/>
          <w:lang w:eastAsia="he-IL"/>
        </w:rPr>
      </w:pPr>
      <w:bookmarkStart w:id="429" w:name="_ETM_Q1_4621570"/>
      <w:bookmarkStart w:id="430" w:name="_ETM_Q1_4621707"/>
      <w:bookmarkEnd w:id="429"/>
      <w:bookmarkEnd w:id="430"/>
    </w:p>
    <w:p w:rsidR="00A37816" w:rsidRDefault="00A37816" w:rsidP="00A37816">
      <w:pPr>
        <w:pStyle w:val="a5"/>
        <w:rPr>
          <w:rtl/>
        </w:rPr>
      </w:pPr>
      <w:bookmarkStart w:id="431" w:name="_ETM_Q1_4621754"/>
      <w:bookmarkStart w:id="432" w:name="_ETM_Q1_4621828"/>
      <w:bookmarkStart w:id="433" w:name="ET_speaker_5933_53"/>
      <w:bookmarkEnd w:id="431"/>
      <w:bookmarkEnd w:id="4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3"/>
    </w:p>
    <w:p w:rsidR="00A37816" w:rsidRDefault="00A37816" w:rsidP="00A37816">
      <w:pPr>
        <w:pStyle w:val="KeepWithNext"/>
        <w:rPr>
          <w:rtl/>
          <w:lang w:eastAsia="he-IL"/>
        </w:rPr>
      </w:pPr>
    </w:p>
    <w:p w:rsidR="00A37816" w:rsidRDefault="00A37816" w:rsidP="00A37816">
      <w:pPr>
        <w:rPr>
          <w:rtl/>
          <w:lang w:eastAsia="he-IL"/>
        </w:rPr>
      </w:pPr>
      <w:bookmarkStart w:id="434" w:name="_ETM_Q1_4622444"/>
      <w:bookmarkStart w:id="435" w:name="_ETM_Q1_4622711"/>
      <w:bookmarkEnd w:id="434"/>
      <w:bookmarkEnd w:id="435"/>
      <w:r>
        <w:rPr>
          <w:rFonts w:hint="cs"/>
          <w:rtl/>
          <w:lang w:eastAsia="he-IL"/>
        </w:rPr>
        <w:t>ל</w:t>
      </w:r>
      <w:bookmarkStart w:id="436" w:name="_ETM_Q1_4622788"/>
      <w:bookmarkEnd w:id="436"/>
      <w:r>
        <w:rPr>
          <w:rFonts w:hint="cs"/>
          <w:rtl/>
          <w:lang w:eastAsia="he-IL"/>
        </w:rPr>
        <w:t xml:space="preserve">גבי ההגבלות הסיעתיות של ההחלפה, זה זה? </w:t>
      </w:r>
    </w:p>
    <w:p w:rsidR="00A37816" w:rsidRDefault="00A37816" w:rsidP="00A37816">
      <w:pPr>
        <w:rPr>
          <w:rtl/>
          <w:lang w:eastAsia="he-IL"/>
        </w:rPr>
      </w:pPr>
      <w:bookmarkStart w:id="437" w:name="_ETM_Q1_4620698"/>
      <w:bookmarkStart w:id="438" w:name="_ETM_Q1_4620756"/>
      <w:bookmarkEnd w:id="437"/>
      <w:bookmarkEnd w:id="438"/>
    </w:p>
    <w:p w:rsidR="00A37816" w:rsidRDefault="00A37816" w:rsidP="00A37816">
      <w:pPr>
        <w:pStyle w:val="a5"/>
        <w:rPr>
          <w:rtl/>
        </w:rPr>
      </w:pPr>
      <w:bookmarkStart w:id="439" w:name="_ETM_Q1_4620856"/>
      <w:bookmarkStart w:id="440" w:name="_ETM_Q1_4620910"/>
      <w:bookmarkStart w:id="441" w:name="ET_speaker_גור_בליי_60"/>
      <w:bookmarkEnd w:id="439"/>
      <w:bookmarkEnd w:id="4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41"/>
    </w:p>
    <w:p w:rsidR="00A37816" w:rsidRDefault="00A37816" w:rsidP="00A37816">
      <w:pPr>
        <w:pStyle w:val="KeepWithNext"/>
        <w:rPr>
          <w:rtl/>
          <w:lang w:eastAsia="he-IL"/>
        </w:rPr>
      </w:pPr>
    </w:p>
    <w:p w:rsidR="00A37816" w:rsidRDefault="00A37816" w:rsidP="00A37816">
      <w:pPr>
        <w:rPr>
          <w:rtl/>
          <w:lang w:eastAsia="he-IL"/>
        </w:rPr>
      </w:pPr>
      <w:bookmarkStart w:id="442" w:name="_ETM_Q1_4623731"/>
      <w:bookmarkStart w:id="443" w:name="_ETM_Q1_4623975"/>
      <w:bookmarkStart w:id="444" w:name="_ETM_Q1_4624043"/>
      <w:bookmarkEnd w:id="442"/>
      <w:bookmarkEnd w:id="443"/>
      <w:bookmarkEnd w:id="444"/>
      <w:r>
        <w:rPr>
          <w:rFonts w:hint="cs"/>
          <w:rtl/>
          <w:lang w:eastAsia="he-IL"/>
        </w:rPr>
        <w:t xml:space="preserve">כן, זה גם היה מה שהקראנו, הכול. אני אסביר שוב, </w:t>
      </w:r>
      <w:bookmarkStart w:id="445" w:name="_ETM_Q1_4627053"/>
      <w:bookmarkEnd w:id="445"/>
      <w:r>
        <w:rPr>
          <w:rFonts w:hint="cs"/>
          <w:rtl/>
          <w:lang w:eastAsia="he-IL"/>
        </w:rPr>
        <w:t>אני אקריא את (ד) ואני אסביר. אז הסעיף הקטן היחיד שלא הקראנו מ-42ג זה את סעיף קטן (ד)</w:t>
      </w:r>
      <w:bookmarkStart w:id="446" w:name="_ETM_Q1_4636094"/>
      <w:bookmarkEnd w:id="446"/>
      <w:r>
        <w:rPr>
          <w:rFonts w:hint="cs"/>
          <w:rtl/>
          <w:lang w:eastAsia="he-IL"/>
        </w:rPr>
        <w:t xml:space="preserve"> שקובע את המכסה הסיעתית: </w:t>
      </w:r>
    </w:p>
    <w:p w:rsidR="00A37816" w:rsidRDefault="00A37816" w:rsidP="00A37816">
      <w:pPr>
        <w:rPr>
          <w:rtl/>
          <w:lang w:eastAsia="he-IL"/>
        </w:rPr>
      </w:pPr>
    </w:p>
    <w:p w:rsidR="00A37816" w:rsidRDefault="00A37816" w:rsidP="00A37816">
      <w:pPr>
        <w:ind w:left="1440" w:hanging="720"/>
        <w:rPr>
          <w:rtl/>
          <w:lang w:eastAsia="he-IL"/>
        </w:rPr>
      </w:pPr>
      <w:bookmarkStart w:id="447" w:name="_ETM_Q1_4624418"/>
      <w:bookmarkStart w:id="448" w:name="_ETM_Q1_4624504"/>
      <w:bookmarkEnd w:id="447"/>
      <w:bookmarkEnd w:id="448"/>
      <w:r>
        <w:rPr>
          <w:rFonts w:ascii="David" w:eastAsia="Calibri" w:hAnsi="David" w:hint="cs"/>
          <w:sz w:val="26"/>
          <w:rtl/>
        </w:rPr>
        <w:t>ד)</w:t>
      </w:r>
      <w:r>
        <w:rPr>
          <w:rFonts w:ascii="David" w:eastAsia="Calibri" w:hAnsi="David" w:hint="cs"/>
          <w:sz w:val="26"/>
          <w:rtl/>
        </w:rPr>
        <w:tab/>
        <w:t>הוראות אלה יחולו לעניין מספר חברי הכנסת המרבי באותה סיעה שרשאים להפסיק את חברותם בכנסת לפי סעיף זה, ובלבד שבכל מקרה לא יפסיקו את חברותם יותר מחמישה חברי הכנסת מאותה סיעה:</w:t>
      </w:r>
    </w:p>
    <w:p w:rsidR="00A37816" w:rsidRDefault="00A37816" w:rsidP="00A37816">
      <w:pPr>
        <w:rPr>
          <w:rtl/>
          <w:lang w:eastAsia="he-IL"/>
        </w:rPr>
      </w:pPr>
    </w:p>
    <w:p w:rsidR="00A37816" w:rsidRDefault="00A37816" w:rsidP="00A37816">
      <w:pPr>
        <w:ind w:left="2160" w:hanging="720"/>
        <w:rPr>
          <w:rtl/>
          <w:lang w:eastAsia="he-IL"/>
        </w:rPr>
      </w:pPr>
      <w:r>
        <w:rPr>
          <w:rFonts w:ascii="David" w:hAnsi="David" w:hint="cs"/>
          <w:sz w:val="26"/>
          <w:rtl/>
        </w:rPr>
        <w:lastRenderedPageBreak/>
        <w:t>1)</w:t>
      </w:r>
      <w:r>
        <w:rPr>
          <w:rFonts w:ascii="David" w:hAnsi="David" w:hint="cs"/>
          <w:sz w:val="26"/>
          <w:rtl/>
        </w:rPr>
        <w:tab/>
        <w:t>רשאים להפסיק את חברותם שליש מחברי הכנסת מאותה סיעה; ואולם, מנתה הסיעה לכל היותר 12 חברי הכנסת – יחולו הוראות אלה:</w:t>
      </w:r>
    </w:p>
    <w:p w:rsidR="00A37816" w:rsidRDefault="00A37816" w:rsidP="00A37816">
      <w:pPr>
        <w:ind w:left="2160" w:hanging="720"/>
        <w:rPr>
          <w:rtl/>
          <w:lang w:eastAsia="he-IL"/>
        </w:rPr>
      </w:pPr>
    </w:p>
    <w:p w:rsidR="00A37816" w:rsidRDefault="00A37816" w:rsidP="00A37816">
      <w:pPr>
        <w:ind w:left="2880" w:hanging="720"/>
        <w:rPr>
          <w:rtl/>
        </w:rPr>
      </w:pPr>
      <w:r>
        <w:rPr>
          <w:rFonts w:hint="cs"/>
          <w:rtl/>
        </w:rPr>
        <w:t>א)</w:t>
      </w:r>
      <w:r>
        <w:rPr>
          <w:rFonts w:hint="cs"/>
          <w:rtl/>
        </w:rPr>
        <w:tab/>
        <w:t>מנתה הסיעה לכל היותר שלושה חברי הכנסת – רשאי להפסיק את חברותו חבר כנסת אחד;</w:t>
      </w:r>
    </w:p>
    <w:p w:rsidR="00A37816" w:rsidRDefault="00A37816" w:rsidP="00A37816">
      <w:pPr>
        <w:ind w:left="2880" w:hanging="720"/>
        <w:rPr>
          <w:rtl/>
        </w:rPr>
      </w:pPr>
      <w:r>
        <w:rPr>
          <w:rFonts w:hint="cs"/>
          <w:rtl/>
        </w:rPr>
        <w:t>ב)</w:t>
      </w:r>
      <w:r>
        <w:rPr>
          <w:rFonts w:hint="cs"/>
          <w:rtl/>
        </w:rPr>
        <w:tab/>
        <w:t>מנתה הסיעה בין ארבעה לשישה חברי הכנסת – רשאים להפסיק את חברותם שני חברי הכנסת;</w:t>
      </w:r>
    </w:p>
    <w:p w:rsidR="00A37816" w:rsidRDefault="00A37816" w:rsidP="00A37816">
      <w:pPr>
        <w:ind w:left="2880" w:hanging="720"/>
        <w:rPr>
          <w:rtl/>
        </w:rPr>
      </w:pPr>
      <w:r>
        <w:rPr>
          <w:rFonts w:ascii="David" w:hAnsi="David" w:hint="cs"/>
          <w:sz w:val="26"/>
          <w:rtl/>
        </w:rPr>
        <w:t>ג)</w:t>
      </w:r>
      <w:r>
        <w:rPr>
          <w:rFonts w:ascii="David" w:hAnsi="David" w:hint="cs"/>
          <w:sz w:val="26"/>
          <w:rtl/>
        </w:rPr>
        <w:tab/>
        <w:t>מנתה הסיעה בין שבעה לתשעה חברי הכנסת – רשאים להפסיק את חברותם שלושה חברי הכנסת;</w:t>
      </w:r>
    </w:p>
    <w:p w:rsidR="00A37816" w:rsidRDefault="00A37816" w:rsidP="00A37816">
      <w:pPr>
        <w:ind w:left="2880" w:hanging="720"/>
        <w:rPr>
          <w:rtl/>
        </w:rPr>
      </w:pPr>
      <w:bookmarkStart w:id="449" w:name="_ETM_Q1_4667041"/>
      <w:bookmarkStart w:id="450" w:name="_ETM_Q1_4667097"/>
      <w:bookmarkEnd w:id="449"/>
      <w:bookmarkEnd w:id="450"/>
      <w:r>
        <w:rPr>
          <w:rFonts w:hint="cs"/>
          <w:rtl/>
        </w:rPr>
        <w:t>ד)</w:t>
      </w:r>
      <w:r>
        <w:rPr>
          <w:rFonts w:hint="cs"/>
          <w:rtl/>
        </w:rPr>
        <w:tab/>
        <w:t>מנתה הסיעה בין עשרה ל־12 חברי הכנסת – רשאים להפסיק את חברותם ארבעה חברי הכנסת;</w:t>
      </w:r>
    </w:p>
    <w:p w:rsidR="00A37816" w:rsidRDefault="00A37816" w:rsidP="00A37816">
      <w:pPr>
        <w:rPr>
          <w:rtl/>
        </w:rPr>
      </w:pPr>
    </w:p>
    <w:p w:rsidR="00A37816" w:rsidRDefault="00A37816" w:rsidP="00A37816">
      <w:pPr>
        <w:rPr>
          <w:rtl/>
        </w:rPr>
      </w:pPr>
      <w:r>
        <w:rPr>
          <w:rFonts w:hint="cs"/>
          <w:rtl/>
        </w:rPr>
        <w:tab/>
      </w:r>
      <w:r>
        <w:rPr>
          <w:rFonts w:ascii="David" w:hAnsi="David" w:hint="cs"/>
          <w:sz w:val="26"/>
          <w:rtl/>
        </w:rPr>
        <w:t>(2)</w:t>
      </w:r>
      <w:r>
        <w:rPr>
          <w:rFonts w:ascii="David" w:hAnsi="David" w:hint="cs"/>
          <w:sz w:val="26"/>
          <w:rtl/>
        </w:rPr>
        <w:tab/>
        <w:t>על אף האמור בפסקה (1) –</w:t>
      </w:r>
    </w:p>
    <w:p w:rsidR="00A37816" w:rsidRDefault="00A37816" w:rsidP="00A37816">
      <w:pPr>
        <w:rPr>
          <w:rtl/>
        </w:rPr>
      </w:pPr>
    </w:p>
    <w:p w:rsidR="00A37816" w:rsidRDefault="00A37816" w:rsidP="00A37816">
      <w:pPr>
        <w:ind w:left="2880" w:hanging="720"/>
        <w:rPr>
          <w:rtl/>
        </w:rPr>
      </w:pPr>
      <w:r>
        <w:rPr>
          <w:rFonts w:ascii="David" w:hAnsi="David" w:hint="cs"/>
          <w:sz w:val="26"/>
          <w:rtl/>
        </w:rPr>
        <w:t>(א)</w:t>
      </w:r>
      <w:r>
        <w:rPr>
          <w:rFonts w:ascii="David" w:hAnsi="David" w:hint="cs"/>
          <w:sz w:val="26"/>
          <w:rtl/>
        </w:rPr>
        <w:tab/>
        <w:t>אם מספר חברי הכנסת באותה סיעה שאינם שרים או סגני שרים הוא עשרה לפחות, רשאים להפסיק את חברותם שני חברי הכנסת;</w:t>
      </w:r>
    </w:p>
    <w:p w:rsidR="00A37816" w:rsidRDefault="00A37816" w:rsidP="00A37816">
      <w:pPr>
        <w:ind w:left="2880" w:hanging="720"/>
        <w:rPr>
          <w:rtl/>
        </w:rPr>
      </w:pPr>
      <w:bookmarkStart w:id="451" w:name="_ETM_Q1_4682497"/>
      <w:bookmarkStart w:id="452" w:name="_ETM_Q1_4682552"/>
      <w:bookmarkEnd w:id="451"/>
      <w:bookmarkEnd w:id="452"/>
    </w:p>
    <w:p w:rsidR="00A37816" w:rsidRDefault="00A37816" w:rsidP="00A37816">
      <w:pPr>
        <w:ind w:left="2880" w:hanging="720"/>
        <w:rPr>
          <w:rFonts w:ascii="David" w:hAnsi="David"/>
          <w:w w:val="102"/>
          <w:sz w:val="26"/>
          <w:rtl/>
        </w:rPr>
      </w:pPr>
      <w:bookmarkStart w:id="453" w:name="_ETM_Q1_4681594"/>
      <w:bookmarkStart w:id="454" w:name="_ETM_Q1_4681653"/>
      <w:bookmarkEnd w:id="453"/>
      <w:bookmarkEnd w:id="454"/>
      <w:r>
        <w:rPr>
          <w:rFonts w:ascii="David" w:hAnsi="David" w:hint="cs"/>
          <w:w w:val="102"/>
          <w:sz w:val="26"/>
          <w:rtl/>
        </w:rPr>
        <w:t>ב)</w:t>
      </w:r>
      <w:r>
        <w:rPr>
          <w:rFonts w:ascii="David" w:hAnsi="David" w:hint="cs"/>
          <w:w w:val="102"/>
          <w:sz w:val="26"/>
          <w:rtl/>
        </w:rPr>
        <w:tab/>
        <w:t>אם מספר חברי הכנסת באותה סיעה שאינם שרים או סגני שרים הוא תשעה, רשאים להפסיק את חברותם שלושה חברי הכנסת או כמספר חברי הכנסת הרשאים להפסיק את חברותם לפי פסקה (1), לפי הנמוך;</w:t>
      </w:r>
    </w:p>
    <w:p w:rsidR="00A37816" w:rsidRDefault="00A37816" w:rsidP="00A37816">
      <w:pPr>
        <w:ind w:left="2880" w:hanging="720"/>
        <w:rPr>
          <w:rFonts w:ascii="David" w:hAnsi="David"/>
          <w:w w:val="102"/>
          <w:sz w:val="26"/>
          <w:rtl/>
        </w:rPr>
      </w:pPr>
      <w:bookmarkStart w:id="455" w:name="_ETM_Q1_4692065"/>
      <w:bookmarkStart w:id="456" w:name="_ETM_Q1_4692161"/>
      <w:bookmarkEnd w:id="455"/>
      <w:bookmarkEnd w:id="456"/>
    </w:p>
    <w:p w:rsidR="00A37816" w:rsidRDefault="00A37816" w:rsidP="00A37816">
      <w:pPr>
        <w:ind w:left="2880" w:hanging="720"/>
        <w:rPr>
          <w:rFonts w:ascii="David" w:hAnsi="David"/>
          <w:sz w:val="26"/>
          <w:rtl/>
        </w:rPr>
      </w:pPr>
      <w:bookmarkStart w:id="457" w:name="_ETM_Q1_4693417"/>
      <w:bookmarkStart w:id="458" w:name="_ETM_Q1_4693500"/>
      <w:bookmarkEnd w:id="457"/>
      <w:bookmarkEnd w:id="458"/>
      <w:r>
        <w:rPr>
          <w:rFonts w:ascii="David" w:hAnsi="David" w:hint="cs"/>
          <w:sz w:val="26"/>
          <w:rtl/>
        </w:rPr>
        <w:t>(ג)</w:t>
      </w:r>
      <w:r>
        <w:rPr>
          <w:rFonts w:ascii="David" w:hAnsi="David" w:hint="cs"/>
          <w:sz w:val="26"/>
          <w:rtl/>
        </w:rPr>
        <w:tab/>
        <w:t>אם מספר חברי הכנסת באותה סיעה שאינם שרים או סגני שרים הוא שמונה, רשאים להפסיק את חברותם ארבעה חברי הכנסת או כמספר חברי הכנסת הרשאים להפסיק את חברותם לפי פסקה (1), לפי הנמוך;</w:t>
      </w:r>
    </w:p>
    <w:p w:rsidR="00A37816" w:rsidRDefault="00A37816" w:rsidP="00A37816">
      <w:pPr>
        <w:rPr>
          <w:rFonts w:ascii="David" w:hAnsi="David"/>
          <w:sz w:val="26"/>
          <w:rtl/>
        </w:rPr>
      </w:pPr>
      <w:bookmarkStart w:id="459" w:name="_ETM_Q1_4704311"/>
      <w:bookmarkStart w:id="460" w:name="_ETM_Q1_4704408"/>
      <w:bookmarkStart w:id="461" w:name="_ETM_Q1_4705823"/>
      <w:bookmarkStart w:id="462" w:name="_ETM_Q1_4705869"/>
      <w:bookmarkEnd w:id="459"/>
      <w:bookmarkEnd w:id="460"/>
      <w:bookmarkEnd w:id="461"/>
      <w:bookmarkEnd w:id="462"/>
    </w:p>
    <w:p w:rsidR="00A37816" w:rsidRDefault="00A37816" w:rsidP="00A37816">
      <w:pPr>
        <w:ind w:left="2160" w:hanging="630"/>
        <w:rPr>
          <w:rFonts w:ascii="David" w:hAnsi="David"/>
          <w:sz w:val="26"/>
          <w:rtl/>
        </w:rPr>
      </w:pPr>
      <w:bookmarkStart w:id="463" w:name="_ETM_Q1_4705860"/>
      <w:bookmarkStart w:id="464" w:name="_ETM_Q1_4705926"/>
      <w:bookmarkEnd w:id="463"/>
      <w:bookmarkEnd w:id="464"/>
      <w:r>
        <w:rPr>
          <w:rFonts w:ascii="David" w:hAnsi="David" w:hint="cs"/>
          <w:sz w:val="26"/>
          <w:rtl/>
        </w:rPr>
        <w:t>3)</w:t>
      </w:r>
      <w:r>
        <w:rPr>
          <w:rFonts w:ascii="David" w:hAnsi="David" w:hint="cs"/>
          <w:sz w:val="26"/>
          <w:rtl/>
        </w:rPr>
        <w:tab/>
        <w:t>אין בשינוי מספר חברי סיעה בשל התפלגות או מיזוג עם סיעה אחרת כדי להשפיע על הפסקת החברות בכנסת של חבר הכנסת שנעשתה לפני ההתפלגות או המיזוג כאמור.</w:t>
      </w:r>
    </w:p>
    <w:p w:rsidR="00A37816" w:rsidRDefault="00A37816" w:rsidP="00A37816">
      <w:pPr>
        <w:rPr>
          <w:rFonts w:ascii="David" w:hAnsi="David"/>
          <w:sz w:val="26"/>
          <w:rtl/>
        </w:rPr>
      </w:pPr>
      <w:bookmarkStart w:id="465" w:name="_ETM_Q1_4715403"/>
      <w:bookmarkStart w:id="466" w:name="_ETM_Q1_4715515"/>
      <w:bookmarkEnd w:id="465"/>
      <w:bookmarkEnd w:id="466"/>
    </w:p>
    <w:p w:rsidR="00A37816" w:rsidRDefault="00A37816" w:rsidP="00A37816">
      <w:pPr>
        <w:rPr>
          <w:rFonts w:ascii="David" w:hAnsi="David"/>
          <w:sz w:val="26"/>
          <w:rtl/>
        </w:rPr>
      </w:pPr>
      <w:bookmarkStart w:id="467" w:name="_ETM_Q1_4716507"/>
      <w:bookmarkStart w:id="468" w:name="_ETM_Q1_4716575"/>
      <w:bookmarkEnd w:id="467"/>
      <w:bookmarkEnd w:id="468"/>
      <w:r>
        <w:rPr>
          <w:rFonts w:ascii="David" w:hAnsi="David" w:hint="cs"/>
          <w:sz w:val="26"/>
          <w:rtl/>
        </w:rPr>
        <w:t xml:space="preserve">זה בעצם משלים את כל </w:t>
      </w:r>
      <w:bookmarkStart w:id="469" w:name="_ETM_Q1_4715654"/>
      <w:bookmarkEnd w:id="469"/>
      <w:r>
        <w:rPr>
          <w:rFonts w:ascii="David" w:hAnsi="David" w:hint="cs"/>
          <w:sz w:val="26"/>
          <w:rtl/>
        </w:rPr>
        <w:t xml:space="preserve">ההקראה מהבוקר של הסעיף הראשי, סעיף 42ג רבתי. כמו שאמרתי, </w:t>
      </w:r>
      <w:bookmarkStart w:id="470" w:name="_ETM_Q1_4721467"/>
      <w:bookmarkEnd w:id="470"/>
      <w:r>
        <w:rPr>
          <w:rFonts w:ascii="David" w:hAnsi="David" w:hint="cs"/>
          <w:sz w:val="26"/>
          <w:rtl/>
        </w:rPr>
        <w:t xml:space="preserve">זה הסעיף שקובע את ההסדר, הוא קובע בראש וראשונה </w:t>
      </w:r>
      <w:bookmarkStart w:id="471" w:name="_ETM_Q1_4723791"/>
      <w:bookmarkEnd w:id="471"/>
      <w:r>
        <w:rPr>
          <w:rFonts w:ascii="David" w:hAnsi="David" w:hint="cs"/>
          <w:sz w:val="26"/>
          <w:rtl/>
        </w:rPr>
        <w:t xml:space="preserve">את האופציה להפעיל בעצם את ההסדר הזה, את האופציה של </w:t>
      </w:r>
      <w:bookmarkStart w:id="472" w:name="_ETM_Q1_4728925"/>
      <w:bookmarkEnd w:id="472"/>
      <w:r>
        <w:rPr>
          <w:rFonts w:ascii="David" w:hAnsi="David" w:hint="cs"/>
          <w:sz w:val="26"/>
          <w:rtl/>
        </w:rPr>
        <w:t xml:space="preserve">חבר כנסת שמכהן כשר או סגן שר להתפטר </w:t>
      </w:r>
      <w:bookmarkStart w:id="473" w:name="_ETM_Q1_4733094"/>
      <w:bookmarkEnd w:id="473"/>
      <w:r>
        <w:rPr>
          <w:rFonts w:ascii="David" w:hAnsi="David" w:hint="cs"/>
          <w:sz w:val="26"/>
          <w:rtl/>
        </w:rPr>
        <w:t xml:space="preserve">מן הכנסת ולחזור אליה כשהוא מפסיק לכהן ברשות המבצעת. זה </w:t>
      </w:r>
      <w:bookmarkStart w:id="474" w:name="_ETM_Q1_4738555"/>
      <w:bookmarkEnd w:id="474"/>
      <w:r>
        <w:rPr>
          <w:rFonts w:ascii="David" w:hAnsi="David" w:hint="cs"/>
          <w:sz w:val="26"/>
          <w:rtl/>
        </w:rPr>
        <w:t xml:space="preserve">קובע את הפרוצדורה לזה, שהוא עושה את זה בהודעה </w:t>
      </w:r>
      <w:bookmarkStart w:id="475" w:name="_ETM_Q1_4739596"/>
      <w:bookmarkEnd w:id="475"/>
      <w:r>
        <w:rPr>
          <w:rFonts w:ascii="David" w:hAnsi="David" w:hint="cs"/>
          <w:sz w:val="26"/>
          <w:rtl/>
        </w:rPr>
        <w:t xml:space="preserve">בכתב עם הסכמה בכתב של יו"ר הסיעה שלו ואת הפרוצדורה </w:t>
      </w:r>
      <w:bookmarkStart w:id="476" w:name="_ETM_Q1_4745058"/>
      <w:bookmarkEnd w:id="476"/>
      <w:r>
        <w:rPr>
          <w:rFonts w:ascii="David" w:hAnsi="David" w:hint="cs"/>
          <w:sz w:val="26"/>
          <w:rtl/>
        </w:rPr>
        <w:t xml:space="preserve">של 48 שעות. כמו שדיברנו בבוקר, הוא לא נדרש לשוב ולהצהיר הצהרת אמונים. וגם בשביל שהדבר הזה יהיה בכל זאת </w:t>
      </w:r>
      <w:bookmarkStart w:id="477" w:name="_ETM_Q1_4751457"/>
      <w:bookmarkEnd w:id="477"/>
      <w:r>
        <w:rPr>
          <w:rFonts w:ascii="David" w:hAnsi="David" w:hint="cs"/>
          <w:sz w:val="26"/>
          <w:rtl/>
        </w:rPr>
        <w:t xml:space="preserve">כרוך בנסיבות עצמאיות ולשמר ככל הניתן את עצמאותו, מדובר על </w:t>
      </w:r>
      <w:bookmarkStart w:id="478" w:name="_ETM_Q1_4756305"/>
      <w:bookmarkEnd w:id="478"/>
      <w:r>
        <w:rPr>
          <w:rFonts w:ascii="David" w:hAnsi="David" w:hint="cs"/>
          <w:sz w:val="26"/>
          <w:rtl/>
        </w:rPr>
        <w:t xml:space="preserve">זה שהחזרה שלו לרשות המחוקקת, לכנסת, לכהן בכנסת, היא לא </w:t>
      </w:r>
      <w:bookmarkStart w:id="479" w:name="_ETM_Q1_4762624"/>
      <w:bookmarkEnd w:id="479"/>
      <w:r>
        <w:rPr>
          <w:rFonts w:ascii="David" w:hAnsi="David" w:hint="cs"/>
          <w:sz w:val="26"/>
          <w:rtl/>
        </w:rPr>
        <w:t xml:space="preserve">עניין שנתון לבחירתו אלא עניין שכרוך בעובדה שהוא מפסיק להיות שר או סגן שר, מפוטר או </w:t>
      </w:r>
      <w:bookmarkStart w:id="480" w:name="_ETM_Q1_4766254"/>
      <w:bookmarkEnd w:id="480"/>
      <w:r>
        <w:rPr>
          <w:rFonts w:ascii="David" w:hAnsi="David" w:hint="cs"/>
          <w:sz w:val="26"/>
          <w:rtl/>
        </w:rPr>
        <w:t xml:space="preserve">מתפטר או ממונה לראש ממשלה, ראש ממשלה בפועל או ממלא </w:t>
      </w:r>
      <w:bookmarkStart w:id="481" w:name="_ETM_Q1_4771993"/>
      <w:bookmarkEnd w:id="481"/>
      <w:r>
        <w:rPr>
          <w:rFonts w:ascii="David" w:hAnsi="David" w:hint="cs"/>
          <w:sz w:val="26"/>
          <w:rtl/>
        </w:rPr>
        <w:t xml:space="preserve">מקום. ובהכנה לקריאה ראשונה דיברנו </w:t>
      </w:r>
      <w:bookmarkStart w:id="482" w:name="_ETM_Q1_4772858"/>
      <w:bookmarkEnd w:id="482"/>
      <w:r>
        <w:rPr>
          <w:rFonts w:ascii="David" w:hAnsi="David" w:hint="cs"/>
          <w:sz w:val="26"/>
          <w:rtl/>
        </w:rPr>
        <w:t xml:space="preserve">גם, שיש פה מנגנון החלפה, מנגנון שבו יכולים </w:t>
      </w:r>
      <w:bookmarkStart w:id="483" w:name="_ETM_Q1_4781011"/>
      <w:bookmarkEnd w:id="483"/>
      <w:r>
        <w:rPr>
          <w:rFonts w:ascii="David" w:hAnsi="David" w:hint="cs"/>
          <w:sz w:val="26"/>
          <w:rtl/>
        </w:rPr>
        <w:t xml:space="preserve">שני שרים להתחלף ביניהם, שחבר הכנסת שנכנס נשאר, אבל שני </w:t>
      </w:r>
      <w:bookmarkStart w:id="484" w:name="_ETM_Q1_4785091"/>
      <w:bookmarkEnd w:id="484"/>
      <w:r>
        <w:rPr>
          <w:rFonts w:ascii="David" w:hAnsi="David" w:hint="cs"/>
          <w:sz w:val="26"/>
          <w:rtl/>
        </w:rPr>
        <w:t xml:space="preserve">שרים מתחלפים ביניהם בהפעלה של הנורבגי, בעצם אחד </w:t>
      </w:r>
      <w:bookmarkStart w:id="485" w:name="_ETM_Q1_4787597"/>
      <w:bookmarkEnd w:id="485"/>
      <w:r>
        <w:rPr>
          <w:rFonts w:ascii="David" w:hAnsi="David" w:hint="cs"/>
          <w:sz w:val="26"/>
          <w:rtl/>
        </w:rPr>
        <w:t xml:space="preserve">חוזר לכנסת והשני יוצא מהכנסת, והמגבלה על העניין הזה, שחבר </w:t>
      </w:r>
      <w:bookmarkStart w:id="486" w:name="_ETM_Q1_4794365"/>
      <w:bookmarkEnd w:id="486"/>
      <w:r>
        <w:rPr>
          <w:rFonts w:ascii="David" w:hAnsi="David" w:hint="cs"/>
          <w:sz w:val="26"/>
          <w:rtl/>
        </w:rPr>
        <w:t xml:space="preserve">כנסת יכול לעשות את זה רק פעם אחת, זה פר </w:t>
      </w:r>
      <w:bookmarkStart w:id="487" w:name="_ETM_Q1_4796075"/>
      <w:bookmarkEnd w:id="487"/>
      <w:r>
        <w:rPr>
          <w:rFonts w:ascii="David" w:hAnsi="David" w:hint="cs"/>
          <w:sz w:val="26"/>
          <w:rtl/>
        </w:rPr>
        <w:t xml:space="preserve">חבר כנסת לעשות את ההחלפה. </w:t>
      </w:r>
    </w:p>
    <w:p w:rsidR="00A37816" w:rsidRDefault="00A37816" w:rsidP="00A37816">
      <w:pPr>
        <w:rPr>
          <w:rFonts w:ascii="David" w:hAnsi="David"/>
          <w:sz w:val="26"/>
          <w:rtl/>
        </w:rPr>
      </w:pPr>
      <w:bookmarkStart w:id="488" w:name="_ETM_Q1_4798831"/>
      <w:bookmarkStart w:id="489" w:name="_ETM_Q1_4798884"/>
      <w:bookmarkEnd w:id="488"/>
      <w:bookmarkEnd w:id="489"/>
    </w:p>
    <w:p w:rsidR="00A37816" w:rsidRDefault="00A37816" w:rsidP="00A37816">
      <w:pPr>
        <w:rPr>
          <w:rFonts w:ascii="David" w:hAnsi="David"/>
          <w:sz w:val="26"/>
          <w:rtl/>
        </w:rPr>
      </w:pPr>
      <w:bookmarkStart w:id="490" w:name="_ETM_Q1_4799007"/>
      <w:bookmarkStart w:id="491" w:name="_ETM_Q1_4799067"/>
      <w:bookmarkEnd w:id="490"/>
      <w:bookmarkEnd w:id="491"/>
      <w:r>
        <w:rPr>
          <w:rFonts w:ascii="David" w:hAnsi="David" w:hint="cs"/>
          <w:sz w:val="26"/>
          <w:rtl/>
        </w:rPr>
        <w:t xml:space="preserve">הדבר האחרון שדיברנו עליו גם להכנה לקריאה ראשונה, זה סעיף קטן (ה) שנוסף פה על </w:t>
      </w:r>
      <w:bookmarkStart w:id="492" w:name="_ETM_Q1_4805281"/>
      <w:bookmarkEnd w:id="492"/>
      <w:r>
        <w:rPr>
          <w:rFonts w:ascii="David" w:hAnsi="David" w:hint="cs"/>
          <w:sz w:val="26"/>
          <w:rtl/>
        </w:rPr>
        <w:t>פי המלצתנו להצעת החוק, שלא היה בהסדר הקודם, הוראת</w:t>
      </w:r>
      <w:bookmarkStart w:id="493" w:name="_ETM_Q1_4808513"/>
      <w:bookmarkEnd w:id="493"/>
      <w:r>
        <w:rPr>
          <w:rFonts w:ascii="David" w:hAnsi="David" w:hint="cs"/>
          <w:sz w:val="26"/>
          <w:rtl/>
        </w:rPr>
        <w:t xml:space="preserve"> שעה בכנסת העשרים, ובעצם אומר שאם חבר כנסת הפעיל </w:t>
      </w:r>
      <w:bookmarkStart w:id="494" w:name="_ETM_Q1_4813991"/>
      <w:bookmarkEnd w:id="494"/>
      <w:r>
        <w:rPr>
          <w:rFonts w:ascii="David" w:hAnsi="David" w:hint="cs"/>
          <w:sz w:val="26"/>
          <w:rtl/>
        </w:rPr>
        <w:t>את מה שאנחנו קוראים "הנורבגי" ואז התחדשה חברותו בכנסת,</w:t>
      </w:r>
      <w:bookmarkStart w:id="495" w:name="_ETM_Q1_4819769"/>
      <w:bookmarkEnd w:id="495"/>
      <w:r>
        <w:rPr>
          <w:rFonts w:ascii="David" w:hAnsi="David" w:hint="cs"/>
          <w:sz w:val="26"/>
          <w:rtl/>
        </w:rPr>
        <w:t xml:space="preserve"> זאת אומרת הוא חזר לכנסת, בעצם </w:t>
      </w:r>
      <w:bookmarkStart w:id="496" w:name="_ETM_Q1_4820293"/>
      <w:bookmarkEnd w:id="496"/>
      <w:r>
        <w:rPr>
          <w:rFonts w:ascii="David" w:hAnsi="David" w:hint="cs"/>
          <w:sz w:val="26"/>
          <w:rtl/>
        </w:rPr>
        <w:t>בגלל שהוא פוטר או התפטר, הוא לא יכול עוד פעם</w:t>
      </w:r>
      <w:bookmarkStart w:id="497" w:name="_ETM_Q1_4823709"/>
      <w:bookmarkEnd w:id="497"/>
      <w:r>
        <w:rPr>
          <w:rFonts w:ascii="David" w:hAnsi="David" w:hint="cs"/>
          <w:sz w:val="26"/>
          <w:rtl/>
        </w:rPr>
        <w:t xml:space="preserve"> להפעיל את הנורבגי. הרעיון היה ליצור איזשהו תמריץ שלילי לעשות </w:t>
      </w:r>
      <w:bookmarkStart w:id="498" w:name="_ETM_Q1_4826136"/>
      <w:bookmarkEnd w:id="498"/>
      <w:r>
        <w:rPr>
          <w:rFonts w:ascii="David" w:hAnsi="David" w:hint="cs"/>
          <w:sz w:val="26"/>
          <w:rtl/>
        </w:rPr>
        <w:t xml:space="preserve">שימוש לרעה בנורבגי הזה בשביל לפגוע בעצמאות של חבר הכנסת </w:t>
      </w:r>
      <w:bookmarkStart w:id="499" w:name="_ETM_Q1_4834428"/>
      <w:bookmarkEnd w:id="499"/>
      <w:r>
        <w:rPr>
          <w:rFonts w:ascii="David" w:hAnsi="David" w:hint="cs"/>
          <w:sz w:val="26"/>
          <w:rtl/>
        </w:rPr>
        <w:t>האחרון ברשימה. זאת אומרת, לגרום למצב שבו אם עושים איזשהו</w:t>
      </w:r>
      <w:bookmarkStart w:id="500" w:name="_ETM_Q1_4839110"/>
      <w:bookmarkEnd w:id="500"/>
      <w:r>
        <w:rPr>
          <w:rFonts w:ascii="David" w:hAnsi="David" w:hint="cs"/>
          <w:sz w:val="26"/>
          <w:rtl/>
        </w:rPr>
        <w:t xml:space="preserve"> תרגיל כזה ואומרים אני אתפטר מהממשלה בשביל לחזור לכנסת ואחר </w:t>
      </w:r>
      <w:bookmarkStart w:id="501" w:name="_ETM_Q1_4844292"/>
      <w:bookmarkEnd w:id="501"/>
      <w:r>
        <w:rPr>
          <w:rFonts w:ascii="David" w:hAnsi="David" w:hint="cs"/>
          <w:sz w:val="26"/>
          <w:rtl/>
        </w:rPr>
        <w:t xml:space="preserve">כך בואו תחזירו אותי לממשלה והכול בשביל להוביל למצב שחבר </w:t>
      </w:r>
      <w:bookmarkStart w:id="502" w:name="_ETM_Q1_4848780"/>
      <w:bookmarkEnd w:id="502"/>
      <w:r>
        <w:rPr>
          <w:rFonts w:ascii="David" w:hAnsi="David" w:hint="cs"/>
          <w:sz w:val="26"/>
          <w:rtl/>
        </w:rPr>
        <w:t xml:space="preserve">הכנסת האחרון ברשימה בעצם ילך הביתה, זה שנכנס </w:t>
      </w:r>
      <w:bookmarkStart w:id="503" w:name="_ETM_Q1_4851534"/>
      <w:bookmarkEnd w:id="503"/>
      <w:r>
        <w:rPr>
          <w:rFonts w:ascii="David" w:hAnsi="David" w:hint="cs"/>
          <w:sz w:val="26"/>
          <w:rtl/>
        </w:rPr>
        <w:t xml:space="preserve">בעקבות ההפעלה של הנורבגי אז אומרים למי שעושה כזה </w:t>
      </w:r>
      <w:bookmarkStart w:id="504" w:name="_ETM_Q1_4854804"/>
      <w:bookmarkEnd w:id="504"/>
      <w:r>
        <w:rPr>
          <w:rFonts w:ascii="David" w:hAnsi="David" w:hint="cs"/>
          <w:sz w:val="26"/>
          <w:rtl/>
        </w:rPr>
        <w:t xml:space="preserve">דבר, תראה, יש לזה מחיר, אתה עכשיו לא יכול להפעיל </w:t>
      </w:r>
      <w:bookmarkStart w:id="505" w:name="_ETM_Q1_4856164"/>
      <w:bookmarkEnd w:id="505"/>
      <w:r>
        <w:rPr>
          <w:rFonts w:ascii="David" w:hAnsi="David" w:hint="cs"/>
          <w:sz w:val="26"/>
          <w:rtl/>
        </w:rPr>
        <w:t xml:space="preserve">שוב את הנורבגי. שוב, זה לא מונע ממנו לעשות </w:t>
      </w:r>
      <w:bookmarkStart w:id="506" w:name="_ETM_Q1_4858788"/>
      <w:bookmarkEnd w:id="506"/>
      <w:r>
        <w:rPr>
          <w:rFonts w:ascii="David" w:hAnsi="David" w:hint="cs"/>
          <w:sz w:val="26"/>
          <w:rtl/>
        </w:rPr>
        <w:t xml:space="preserve">את זה אבל זה אומר שיש איזשהו מחיר והרעיון מבחינתנו </w:t>
      </w:r>
      <w:bookmarkStart w:id="507" w:name="_ETM_Q1_4863332"/>
      <w:bookmarkEnd w:id="507"/>
      <w:r>
        <w:rPr>
          <w:rFonts w:ascii="David" w:hAnsi="David" w:hint="cs"/>
          <w:sz w:val="26"/>
          <w:rtl/>
        </w:rPr>
        <w:t xml:space="preserve">בעניין הזה טוב, זה דבר שאמור להפחית או לצמצם את </w:t>
      </w:r>
      <w:bookmarkStart w:id="508" w:name="_ETM_Q1_4868423"/>
      <w:bookmarkEnd w:id="508"/>
      <w:r>
        <w:rPr>
          <w:rFonts w:ascii="David" w:hAnsi="David" w:hint="cs"/>
          <w:sz w:val="26"/>
          <w:rtl/>
        </w:rPr>
        <w:t xml:space="preserve">הכמות לפגוע בעצמאותו של חבר הכנסת האחרון ברשימה, זה שכאילו </w:t>
      </w:r>
      <w:bookmarkStart w:id="509" w:name="_ETM_Q1_4874402"/>
      <w:bookmarkEnd w:id="509"/>
      <w:r>
        <w:rPr>
          <w:rFonts w:ascii="David" w:hAnsi="David" w:hint="cs"/>
          <w:sz w:val="26"/>
          <w:rtl/>
        </w:rPr>
        <w:t xml:space="preserve">משפיעים עליו או שגורמים לכך שהוא עוזב </w:t>
      </w:r>
      <w:bookmarkStart w:id="510" w:name="_ETM_Q1_4877618"/>
      <w:bookmarkEnd w:id="510"/>
      <w:r>
        <w:rPr>
          <w:rFonts w:ascii="David" w:hAnsi="David" w:hint="cs"/>
          <w:sz w:val="26"/>
          <w:rtl/>
        </w:rPr>
        <w:t xml:space="preserve">את הכנסת. </w:t>
      </w:r>
    </w:p>
    <w:p w:rsidR="00A37816" w:rsidRDefault="00A37816" w:rsidP="00A37816">
      <w:pPr>
        <w:rPr>
          <w:rFonts w:ascii="David" w:hAnsi="David"/>
          <w:sz w:val="26"/>
          <w:rtl/>
        </w:rPr>
      </w:pPr>
      <w:bookmarkStart w:id="511" w:name="_ETM_Q1_4879522"/>
      <w:bookmarkStart w:id="512" w:name="_ETM_Q1_4879581"/>
      <w:bookmarkEnd w:id="511"/>
      <w:bookmarkEnd w:id="512"/>
    </w:p>
    <w:p w:rsidR="00A37816" w:rsidRDefault="00A37816" w:rsidP="00A37816">
      <w:pPr>
        <w:rPr>
          <w:rFonts w:ascii="David" w:hAnsi="David"/>
          <w:sz w:val="26"/>
          <w:rtl/>
        </w:rPr>
      </w:pPr>
      <w:bookmarkStart w:id="513" w:name="_ETM_Q1_4879690"/>
      <w:bookmarkStart w:id="514" w:name="_ETM_Q1_4879743"/>
      <w:bookmarkEnd w:id="513"/>
      <w:bookmarkEnd w:id="514"/>
      <w:r>
        <w:rPr>
          <w:rFonts w:ascii="David" w:hAnsi="David" w:hint="cs"/>
          <w:sz w:val="26"/>
          <w:rtl/>
        </w:rPr>
        <w:t xml:space="preserve">הדבר האחרון, מה שהקראתי עכשיו, המכסה הסיעתית לכל </w:t>
      </w:r>
      <w:bookmarkStart w:id="515" w:name="_ETM_Q1_4884374"/>
      <w:bookmarkEnd w:id="515"/>
      <w:r>
        <w:rPr>
          <w:rFonts w:ascii="David" w:hAnsi="David" w:hint="cs"/>
          <w:sz w:val="26"/>
          <w:rtl/>
        </w:rPr>
        <w:t xml:space="preserve">סיעה שהיא נגזרת בעצם גם מגודל הסיעה, בעיקרון זה </w:t>
      </w:r>
      <w:bookmarkStart w:id="516" w:name="_ETM_Q1_4888911"/>
      <w:bookmarkEnd w:id="516"/>
      <w:r>
        <w:rPr>
          <w:rFonts w:ascii="David" w:hAnsi="David" w:hint="cs"/>
          <w:sz w:val="26"/>
          <w:rtl/>
        </w:rPr>
        <w:t>שליש עם איזשהו עיגול למעלה, ולמספר חברי הכנסת</w:t>
      </w:r>
      <w:bookmarkStart w:id="517" w:name="_ETM_Q1_4893794"/>
      <w:bookmarkEnd w:id="517"/>
      <w:r>
        <w:rPr>
          <w:rFonts w:ascii="David" w:hAnsi="David" w:hint="cs"/>
          <w:sz w:val="26"/>
          <w:rtl/>
        </w:rPr>
        <w:t xml:space="preserve"> הפנויים שיש לכל סיעה, שזה הגבלה מסוימת. אבל גם אם השליש אמור להוביל למספר גבוה יחסית, למרות שהגודל של </w:t>
      </w:r>
      <w:bookmarkStart w:id="518" w:name="_ETM_Q1_4901294"/>
      <w:bookmarkEnd w:id="518"/>
      <w:r>
        <w:rPr>
          <w:rFonts w:ascii="David" w:hAnsi="David" w:hint="cs"/>
          <w:sz w:val="26"/>
          <w:rtl/>
        </w:rPr>
        <w:t xml:space="preserve">הסיעה מוביל </w:t>
      </w:r>
      <w:r>
        <w:rPr>
          <w:rFonts w:ascii="David" w:hAnsi="David" w:hint="cs"/>
          <w:sz w:val="26"/>
          <w:rtl/>
        </w:rPr>
        <w:lastRenderedPageBreak/>
        <w:t>למספר גבוה, אם הסיעה בעצם לא צריכה עוד</w:t>
      </w:r>
      <w:bookmarkStart w:id="519" w:name="_ETM_Q1_4903553"/>
      <w:bookmarkEnd w:id="519"/>
      <w:r>
        <w:rPr>
          <w:rFonts w:ascii="David" w:hAnsi="David" w:hint="cs"/>
          <w:sz w:val="26"/>
          <w:rtl/>
        </w:rPr>
        <w:t xml:space="preserve"> ידיים עובדות בכנסת כי מספר הח"כים הפנויים שלה שהם לא </w:t>
      </w:r>
      <w:bookmarkStart w:id="520" w:name="_ETM_Q1_4907786"/>
      <w:bookmarkEnd w:id="520"/>
      <w:r>
        <w:rPr>
          <w:rFonts w:ascii="David" w:hAnsi="David" w:hint="cs"/>
          <w:sz w:val="26"/>
          <w:rtl/>
        </w:rPr>
        <w:t>שרים או סגני שרים הוא גדול, זה מוריד את מספר</w:t>
      </w:r>
      <w:bookmarkStart w:id="521" w:name="_ETM_Q1_4911266"/>
      <w:bookmarkEnd w:id="521"/>
      <w:r>
        <w:rPr>
          <w:rFonts w:ascii="David" w:hAnsi="David" w:hint="cs"/>
          <w:sz w:val="26"/>
          <w:rtl/>
        </w:rPr>
        <w:t xml:space="preserve"> הח"כים שהיא יכולה להפעיל במסגרת הנורבגי. בכל מקרה התקרה היא </w:t>
      </w:r>
      <w:bookmarkStart w:id="522" w:name="_ETM_Q1_4917560"/>
      <w:bookmarkEnd w:id="522"/>
      <w:r>
        <w:rPr>
          <w:rFonts w:ascii="David" w:hAnsi="David" w:hint="cs"/>
          <w:sz w:val="26"/>
          <w:rtl/>
        </w:rPr>
        <w:t xml:space="preserve">חמש לגבי העניין הזה. כמו שאמרתי, העלנו במסמך ובעבר </w:t>
      </w:r>
      <w:bookmarkStart w:id="523" w:name="_ETM_Q1_4921881"/>
      <w:bookmarkEnd w:id="523"/>
      <w:r>
        <w:rPr>
          <w:rFonts w:ascii="David" w:hAnsi="David" w:hint="cs"/>
          <w:sz w:val="26"/>
          <w:rtl/>
        </w:rPr>
        <w:t>את השאלה לוועדה להכריע, יתרונות וחסרונות של המודל הזה</w:t>
      </w:r>
      <w:bookmarkStart w:id="524" w:name="_ETM_Q1_4925650"/>
      <w:bookmarkEnd w:id="524"/>
      <w:r>
        <w:rPr>
          <w:rFonts w:ascii="David" w:hAnsi="David" w:hint="cs"/>
          <w:sz w:val="26"/>
          <w:rtl/>
        </w:rPr>
        <w:t xml:space="preserve"> וגם על המפתח הסיעתי, על הפרמטרים האלה, האם הם </w:t>
      </w:r>
      <w:bookmarkStart w:id="525" w:name="_ETM_Q1_4932673"/>
      <w:bookmarkEnd w:id="525"/>
      <w:r>
        <w:rPr>
          <w:rFonts w:ascii="David" w:hAnsi="David" w:hint="cs"/>
          <w:sz w:val="26"/>
          <w:rtl/>
        </w:rPr>
        <w:t xml:space="preserve">טובים, האם הם מובילים לשילוב טוב ולהגשמה של התכלית, זה </w:t>
      </w:r>
      <w:bookmarkStart w:id="526" w:name="_ETM_Q1_4935341"/>
      <w:bookmarkEnd w:id="526"/>
      <w:r>
        <w:rPr>
          <w:rFonts w:ascii="David" w:hAnsi="David" w:hint="cs"/>
          <w:sz w:val="26"/>
          <w:rtl/>
        </w:rPr>
        <w:t xml:space="preserve">פחות או יותר. </w:t>
      </w:r>
    </w:p>
    <w:p w:rsidR="00A37816" w:rsidRDefault="00A37816" w:rsidP="00A37816">
      <w:pPr>
        <w:rPr>
          <w:rFonts w:ascii="David" w:hAnsi="David"/>
          <w:sz w:val="26"/>
          <w:rtl/>
        </w:rPr>
      </w:pPr>
      <w:bookmarkStart w:id="527" w:name="_ETM_Q1_4937565"/>
      <w:bookmarkStart w:id="528" w:name="_ETM_Q1_4937627"/>
      <w:bookmarkStart w:id="529" w:name="_ETM_Q1_4937725"/>
      <w:bookmarkStart w:id="530" w:name="_ETM_Q1_4937798"/>
      <w:bookmarkEnd w:id="527"/>
      <w:bookmarkEnd w:id="528"/>
      <w:bookmarkEnd w:id="529"/>
      <w:bookmarkEnd w:id="530"/>
    </w:p>
    <w:p w:rsidR="00A37816" w:rsidRDefault="00A37816" w:rsidP="00A37816">
      <w:pPr>
        <w:pStyle w:val="af8"/>
        <w:rPr>
          <w:rtl/>
        </w:rPr>
      </w:pPr>
      <w:bookmarkStart w:id="531" w:name="ET_yor_5069_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1"/>
    </w:p>
    <w:p w:rsidR="00A37816" w:rsidRDefault="00A37816" w:rsidP="00A37816">
      <w:pPr>
        <w:pStyle w:val="KeepWithNext"/>
        <w:rPr>
          <w:rtl/>
          <w:lang w:eastAsia="he-IL"/>
        </w:rPr>
      </w:pPr>
    </w:p>
    <w:p w:rsidR="00A37816" w:rsidRDefault="00A37816" w:rsidP="00A37816">
      <w:pPr>
        <w:rPr>
          <w:rtl/>
          <w:lang w:eastAsia="he-IL"/>
        </w:rPr>
      </w:pPr>
      <w:bookmarkStart w:id="532" w:name="_ETM_Q1_4939002"/>
      <w:bookmarkEnd w:id="532"/>
      <w:r>
        <w:rPr>
          <w:rFonts w:hint="cs"/>
          <w:rtl/>
          <w:lang w:eastAsia="he-IL"/>
        </w:rPr>
        <w:t xml:space="preserve">יש הערות על הסעיפים האלה? </w:t>
      </w:r>
      <w:bookmarkStart w:id="533" w:name="_ETM_Q1_4946373"/>
      <w:bookmarkEnd w:id="533"/>
    </w:p>
    <w:p w:rsidR="00A37816" w:rsidRDefault="00A37816" w:rsidP="00A37816">
      <w:pPr>
        <w:rPr>
          <w:rtl/>
          <w:lang w:eastAsia="he-IL"/>
        </w:rPr>
      </w:pPr>
      <w:bookmarkStart w:id="534" w:name="_ETM_Q1_4946445"/>
      <w:bookmarkStart w:id="535" w:name="_ETM_Q1_4946525"/>
      <w:bookmarkEnd w:id="534"/>
      <w:bookmarkEnd w:id="535"/>
    </w:p>
    <w:p w:rsidR="00A37816" w:rsidRDefault="00A37816" w:rsidP="00A37816">
      <w:pPr>
        <w:pStyle w:val="a5"/>
        <w:rPr>
          <w:rtl/>
        </w:rPr>
      </w:pPr>
      <w:bookmarkStart w:id="536" w:name="_ETM_Q1_4946573"/>
      <w:bookmarkStart w:id="537" w:name="ET_speaker_5933_63"/>
      <w:bookmarkEnd w:id="5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7"/>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הייתה לי </w:t>
      </w:r>
      <w:bookmarkStart w:id="538" w:name="_ETM_Q1_4948510"/>
      <w:bookmarkEnd w:id="538"/>
      <w:r>
        <w:rPr>
          <w:rFonts w:hint="cs"/>
          <w:rtl/>
          <w:lang w:eastAsia="he-IL"/>
        </w:rPr>
        <w:t>הערה לגבי מספר הפעמים שסיעה תוכל לעשות שימוש בנורבגי כי</w:t>
      </w:r>
      <w:bookmarkStart w:id="539" w:name="_ETM_Q1_4957422"/>
      <w:bookmarkEnd w:id="539"/>
      <w:r>
        <w:rPr>
          <w:rFonts w:hint="cs"/>
          <w:rtl/>
          <w:lang w:eastAsia="he-IL"/>
        </w:rPr>
        <w:t xml:space="preserve"> הרי בעצם שרים יכולים להחליף ביניהם, אתם הגבלתם </w:t>
      </w:r>
      <w:bookmarkStart w:id="540" w:name="_ETM_Q1_4961067"/>
      <w:bookmarkEnd w:id="540"/>
      <w:r>
        <w:rPr>
          <w:rFonts w:hint="cs"/>
          <w:rtl/>
          <w:lang w:eastAsia="he-IL"/>
        </w:rPr>
        <w:t xml:space="preserve">את זה באיזה שהיא צורה? </w:t>
      </w:r>
    </w:p>
    <w:p w:rsidR="00A37816" w:rsidRDefault="00A37816" w:rsidP="00A37816">
      <w:pPr>
        <w:rPr>
          <w:rtl/>
          <w:lang w:eastAsia="he-IL"/>
        </w:rPr>
      </w:pPr>
      <w:bookmarkStart w:id="541" w:name="_ETM_Q1_4964682"/>
      <w:bookmarkStart w:id="542" w:name="_ETM_Q1_4964729"/>
      <w:bookmarkEnd w:id="541"/>
      <w:bookmarkEnd w:id="542"/>
    </w:p>
    <w:p w:rsidR="00A37816" w:rsidRDefault="00A37816" w:rsidP="00A37816">
      <w:pPr>
        <w:pStyle w:val="a5"/>
        <w:rPr>
          <w:rtl/>
        </w:rPr>
      </w:pPr>
      <w:bookmarkStart w:id="543" w:name="ET_speaker_גור_בליי_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43"/>
    </w:p>
    <w:p w:rsidR="00A37816" w:rsidRDefault="00A37816" w:rsidP="00A37816">
      <w:pPr>
        <w:pStyle w:val="KeepWithNext"/>
        <w:rPr>
          <w:rtl/>
          <w:lang w:eastAsia="he-IL"/>
        </w:rPr>
      </w:pPr>
    </w:p>
    <w:p w:rsidR="00A37816" w:rsidRDefault="00A37816" w:rsidP="00A37816">
      <w:pPr>
        <w:rPr>
          <w:rtl/>
          <w:lang w:eastAsia="he-IL"/>
        </w:rPr>
      </w:pPr>
      <w:bookmarkStart w:id="544" w:name="_ETM_Q1_4965175"/>
      <w:bookmarkEnd w:id="544"/>
      <w:r>
        <w:rPr>
          <w:rFonts w:hint="cs"/>
          <w:rtl/>
          <w:lang w:eastAsia="he-IL"/>
        </w:rPr>
        <w:t xml:space="preserve">הייתה הצעה של חברת הכנסת </w:t>
      </w:r>
      <w:bookmarkStart w:id="545" w:name="_ETM_Q1_4966056"/>
      <w:bookmarkEnd w:id="545"/>
      <w:r>
        <w:rPr>
          <w:rFonts w:hint="cs"/>
          <w:rtl/>
          <w:lang w:eastAsia="he-IL"/>
        </w:rPr>
        <w:t xml:space="preserve">אלהרר, שיש לסיעה מכסה מסוימת אבל שהיא לא יכולה להמשיך ולהחליף כל הזמן, זו הייתה הצעה בהכנה לקריאה </w:t>
      </w:r>
      <w:bookmarkStart w:id="546" w:name="_ETM_Q1_4978600"/>
      <w:bookmarkEnd w:id="546"/>
      <w:r>
        <w:rPr>
          <w:rFonts w:hint="cs"/>
          <w:rtl/>
          <w:lang w:eastAsia="he-IL"/>
        </w:rPr>
        <w:t xml:space="preserve">ראשונה. מדובר כאן בהחלפה בין השרים בעצם. כרגע, המגבלה היחידה </w:t>
      </w:r>
      <w:bookmarkStart w:id="547" w:name="_ETM_Q1_4985436"/>
      <w:bookmarkEnd w:id="547"/>
      <w:r>
        <w:rPr>
          <w:rFonts w:hint="cs"/>
          <w:rtl/>
          <w:lang w:eastAsia="he-IL"/>
        </w:rPr>
        <w:t xml:space="preserve">היא שאותו חבר כנסת לא יכול להפעיל יותר מפעם אחת. </w:t>
      </w:r>
      <w:bookmarkStart w:id="548" w:name="_ETM_Q1_4988259"/>
      <w:bookmarkEnd w:id="548"/>
      <w:r>
        <w:rPr>
          <w:rFonts w:hint="cs"/>
          <w:rtl/>
          <w:lang w:eastAsia="he-IL"/>
        </w:rPr>
        <w:t xml:space="preserve">אנחנו במסמך הכנה גם המלצנו לשקול אם להגביל </w:t>
      </w:r>
      <w:bookmarkStart w:id="549" w:name="_ETM_Q1_4991305"/>
      <w:bookmarkEnd w:id="549"/>
      <w:r>
        <w:rPr>
          <w:rFonts w:hint="cs"/>
          <w:rtl/>
          <w:lang w:eastAsia="he-IL"/>
        </w:rPr>
        <w:t xml:space="preserve">את זה. </w:t>
      </w:r>
      <w:bookmarkStart w:id="550" w:name="_ETM_Q1_4992985"/>
      <w:bookmarkEnd w:id="550"/>
    </w:p>
    <w:p w:rsidR="00A37816" w:rsidRDefault="00A37816" w:rsidP="00A37816">
      <w:pPr>
        <w:rPr>
          <w:rtl/>
          <w:lang w:eastAsia="he-IL"/>
        </w:rPr>
      </w:pPr>
      <w:bookmarkStart w:id="551" w:name="_ETM_Q1_4993053"/>
      <w:bookmarkEnd w:id="551"/>
    </w:p>
    <w:p w:rsidR="00A37816" w:rsidRDefault="00A37816" w:rsidP="00A37816">
      <w:pPr>
        <w:pStyle w:val="a5"/>
        <w:rPr>
          <w:rtl/>
        </w:rPr>
      </w:pPr>
      <w:bookmarkStart w:id="552" w:name="_ETM_Q1_4993801"/>
      <w:bookmarkStart w:id="553" w:name="_ETM_Q1_4993851"/>
      <w:bookmarkStart w:id="554" w:name="ET_speaker_5933_65"/>
      <w:bookmarkEnd w:id="552"/>
      <w:bookmarkEnd w:id="5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4"/>
    </w:p>
    <w:p w:rsidR="00A37816" w:rsidRDefault="00A37816" w:rsidP="00A37816">
      <w:pPr>
        <w:pStyle w:val="KeepWithNext"/>
        <w:rPr>
          <w:rtl/>
          <w:lang w:eastAsia="he-IL"/>
        </w:rPr>
      </w:pPr>
    </w:p>
    <w:p w:rsidR="00A37816" w:rsidRDefault="00A37816" w:rsidP="00A37816">
      <w:pPr>
        <w:rPr>
          <w:rtl/>
          <w:lang w:eastAsia="he-IL"/>
        </w:rPr>
      </w:pPr>
      <w:bookmarkStart w:id="555" w:name="_ETM_Q1_4993507"/>
      <w:bookmarkEnd w:id="555"/>
      <w:r>
        <w:rPr>
          <w:rFonts w:hint="cs"/>
          <w:rtl/>
          <w:lang w:eastAsia="he-IL"/>
        </w:rPr>
        <w:t>אני ביקשתי לשקול הגבלה מספרית לסיעה</w:t>
      </w:r>
      <w:bookmarkStart w:id="556" w:name="_ETM_Q1_4997747"/>
      <w:bookmarkEnd w:id="556"/>
      <w:r>
        <w:rPr>
          <w:rFonts w:hint="cs"/>
          <w:rtl/>
          <w:lang w:eastAsia="he-IL"/>
        </w:rPr>
        <w:t xml:space="preserve">. </w:t>
      </w:r>
      <w:bookmarkStart w:id="557" w:name="_ETM_Q1_5000382"/>
      <w:bookmarkEnd w:id="557"/>
    </w:p>
    <w:p w:rsidR="00A37816" w:rsidRDefault="00A37816" w:rsidP="00A37816">
      <w:pPr>
        <w:rPr>
          <w:rtl/>
          <w:lang w:eastAsia="he-IL"/>
        </w:rPr>
      </w:pPr>
      <w:bookmarkStart w:id="558" w:name="_ETM_Q1_5000435"/>
      <w:bookmarkEnd w:id="558"/>
    </w:p>
    <w:p w:rsidR="00A37816" w:rsidRDefault="00A37816" w:rsidP="00A37816">
      <w:pPr>
        <w:pStyle w:val="a5"/>
        <w:rPr>
          <w:rtl/>
        </w:rPr>
      </w:pPr>
      <w:bookmarkStart w:id="559" w:name="_ETM_Q1_5000550"/>
      <w:bookmarkStart w:id="560" w:name="_ETM_Q1_5000611"/>
      <w:bookmarkStart w:id="561" w:name="ET_speaker_גור_בליי_66"/>
      <w:bookmarkEnd w:id="559"/>
      <w:bookmarkEnd w:id="5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1"/>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מספר החלפות. </w:t>
      </w:r>
    </w:p>
    <w:p w:rsidR="00A37816" w:rsidRDefault="00A37816" w:rsidP="00A37816">
      <w:pPr>
        <w:rPr>
          <w:rtl/>
          <w:lang w:eastAsia="he-IL"/>
        </w:rPr>
      </w:pPr>
      <w:bookmarkStart w:id="562" w:name="_ETM_Q1_4999824"/>
      <w:bookmarkStart w:id="563" w:name="_ETM_Q1_4999887"/>
      <w:bookmarkEnd w:id="562"/>
      <w:bookmarkEnd w:id="563"/>
    </w:p>
    <w:p w:rsidR="00A37816" w:rsidRDefault="00A37816" w:rsidP="00A37816">
      <w:pPr>
        <w:pStyle w:val="a5"/>
        <w:rPr>
          <w:rtl/>
        </w:rPr>
      </w:pPr>
      <w:bookmarkStart w:id="564" w:name="ET_speaker_5933_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64"/>
    </w:p>
    <w:p w:rsidR="00A37816" w:rsidRDefault="00A37816" w:rsidP="00A37816">
      <w:pPr>
        <w:pStyle w:val="KeepWithNext"/>
        <w:rPr>
          <w:rtl/>
          <w:lang w:eastAsia="he-IL"/>
        </w:rPr>
      </w:pPr>
    </w:p>
    <w:p w:rsidR="00A37816" w:rsidRDefault="00A37816" w:rsidP="00A37816">
      <w:pPr>
        <w:rPr>
          <w:rtl/>
          <w:lang w:eastAsia="he-IL"/>
        </w:rPr>
      </w:pPr>
      <w:bookmarkStart w:id="565" w:name="_ETM_Q1_4999667"/>
      <w:bookmarkEnd w:id="565"/>
      <w:r>
        <w:rPr>
          <w:rFonts w:hint="cs"/>
          <w:rtl/>
          <w:lang w:eastAsia="he-IL"/>
        </w:rPr>
        <w:t xml:space="preserve">כן, מספר החלפות כי זה קצת </w:t>
      </w:r>
      <w:bookmarkStart w:id="566" w:name="_ETM_Q1_5004839"/>
      <w:bookmarkEnd w:id="566"/>
      <w:r>
        <w:rPr>
          <w:rFonts w:hint="cs"/>
          <w:rtl/>
          <w:lang w:eastAsia="he-IL"/>
        </w:rPr>
        <w:t xml:space="preserve">עושה סדר במקום דלת מסתובבת, ששרים יוכלו גם להיות אחראים למעשים שלהם. </w:t>
      </w:r>
      <w:bookmarkStart w:id="567" w:name="_ETM_Q1_5013924"/>
      <w:bookmarkEnd w:id="567"/>
    </w:p>
    <w:p w:rsidR="00A37816" w:rsidRDefault="00A37816" w:rsidP="00A37816">
      <w:pPr>
        <w:rPr>
          <w:rtl/>
          <w:lang w:eastAsia="he-IL"/>
        </w:rPr>
      </w:pPr>
      <w:bookmarkStart w:id="568" w:name="_ETM_Q1_5013982"/>
      <w:bookmarkEnd w:id="568"/>
    </w:p>
    <w:p w:rsidR="00A37816" w:rsidRDefault="00A37816" w:rsidP="00A37816">
      <w:pPr>
        <w:pStyle w:val="af8"/>
        <w:rPr>
          <w:rtl/>
        </w:rPr>
      </w:pPr>
      <w:bookmarkStart w:id="569" w:name="_ETM_Q1_5014068"/>
      <w:bookmarkStart w:id="570" w:name="_ETM_Q1_5014115"/>
      <w:bookmarkStart w:id="571" w:name="ET_yor_5069_68"/>
      <w:bookmarkEnd w:id="569"/>
      <w:bookmarkEnd w:id="5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1"/>
    </w:p>
    <w:p w:rsidR="00A37816" w:rsidRDefault="00A37816" w:rsidP="00A37816">
      <w:pPr>
        <w:pStyle w:val="KeepWithNext"/>
        <w:rPr>
          <w:rtl/>
          <w:lang w:eastAsia="he-IL"/>
        </w:rPr>
      </w:pPr>
    </w:p>
    <w:p w:rsidR="00A37816" w:rsidRDefault="00A37816" w:rsidP="00A37816">
      <w:pPr>
        <w:rPr>
          <w:rtl/>
          <w:lang w:eastAsia="he-IL"/>
        </w:rPr>
      </w:pPr>
      <w:bookmarkStart w:id="572" w:name="_ETM_Q1_5015051"/>
      <w:bookmarkEnd w:id="572"/>
      <w:r>
        <w:rPr>
          <w:rFonts w:hint="cs"/>
          <w:rtl/>
          <w:lang w:eastAsia="he-IL"/>
        </w:rPr>
        <w:t xml:space="preserve">בוא נהיה רגע פרקטיים, אין דלת </w:t>
      </w:r>
      <w:bookmarkStart w:id="573" w:name="_ETM_Q1_5014658"/>
      <w:bookmarkEnd w:id="573"/>
      <w:r>
        <w:rPr>
          <w:rFonts w:hint="cs"/>
          <w:rtl/>
          <w:lang w:eastAsia="he-IL"/>
        </w:rPr>
        <w:t xml:space="preserve">מסתובבת של עשרה שרים שיתחילו להסתובב. </w:t>
      </w:r>
      <w:bookmarkStart w:id="574" w:name="_ETM_Q1_5019163"/>
      <w:bookmarkEnd w:id="574"/>
    </w:p>
    <w:p w:rsidR="00A37816" w:rsidRDefault="00A37816" w:rsidP="00A37816">
      <w:pPr>
        <w:rPr>
          <w:rtl/>
          <w:lang w:eastAsia="he-IL"/>
        </w:rPr>
      </w:pPr>
      <w:bookmarkStart w:id="575" w:name="_ETM_Q1_5019247"/>
      <w:bookmarkEnd w:id="575"/>
    </w:p>
    <w:p w:rsidR="00A37816" w:rsidRDefault="00A37816" w:rsidP="00A37816">
      <w:pPr>
        <w:pStyle w:val="-"/>
        <w:rPr>
          <w:rtl/>
        </w:rPr>
      </w:pPr>
      <w:bookmarkStart w:id="576" w:name="_ETM_Q1_5019299"/>
      <w:bookmarkStart w:id="577" w:name="_ETM_Q1_5019374"/>
      <w:bookmarkStart w:id="578" w:name="ET_speakercontinue_5933_69"/>
      <w:bookmarkEnd w:id="576"/>
      <w:bookmarkEnd w:id="57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578"/>
    </w:p>
    <w:p w:rsidR="00A37816" w:rsidRDefault="00A37816" w:rsidP="00A37816">
      <w:pPr>
        <w:pStyle w:val="KeepWithNext"/>
        <w:rPr>
          <w:rtl/>
          <w:lang w:eastAsia="he-IL"/>
        </w:rPr>
      </w:pPr>
    </w:p>
    <w:p w:rsidR="00A37816" w:rsidRDefault="00A37816" w:rsidP="00A37816">
      <w:pPr>
        <w:rPr>
          <w:rtl/>
          <w:lang w:eastAsia="he-IL"/>
        </w:rPr>
      </w:pPr>
      <w:bookmarkStart w:id="579" w:name="_ETM_Q1_5020601"/>
      <w:bookmarkEnd w:id="579"/>
      <w:r>
        <w:rPr>
          <w:rFonts w:hint="cs"/>
          <w:rtl/>
          <w:lang w:eastAsia="he-IL"/>
        </w:rPr>
        <w:t>זה לא עשרה, אדוני.</w:t>
      </w:r>
    </w:p>
    <w:p w:rsidR="00A37816" w:rsidRDefault="00A37816" w:rsidP="00A37816">
      <w:pPr>
        <w:rPr>
          <w:rtl/>
          <w:lang w:eastAsia="he-IL"/>
        </w:rPr>
      </w:pPr>
      <w:bookmarkStart w:id="580" w:name="_ETM_Q1_5021040"/>
      <w:bookmarkStart w:id="581" w:name="_ETM_Q1_5021109"/>
      <w:bookmarkEnd w:id="580"/>
      <w:bookmarkEnd w:id="581"/>
    </w:p>
    <w:p w:rsidR="00A37816" w:rsidRDefault="00A37816" w:rsidP="00A37816">
      <w:pPr>
        <w:pStyle w:val="af8"/>
        <w:rPr>
          <w:rtl/>
        </w:rPr>
      </w:pPr>
      <w:bookmarkStart w:id="582" w:name="_ETM_Q1_5021192"/>
      <w:bookmarkStart w:id="583" w:name="_ETM_Q1_5021245"/>
      <w:bookmarkStart w:id="584" w:name="ET_yor_5069_70"/>
      <w:bookmarkEnd w:id="582"/>
      <w:bookmarkEnd w:id="5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4"/>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זה </w:t>
      </w:r>
      <w:bookmarkStart w:id="585" w:name="_ETM_Q1_5021423"/>
      <w:bookmarkEnd w:id="585"/>
      <w:r>
        <w:rPr>
          <w:rFonts w:hint="cs"/>
          <w:rtl/>
          <w:lang w:eastAsia="he-IL"/>
        </w:rPr>
        <w:t>יכול להיות אחד או שניים</w:t>
      </w:r>
      <w:bookmarkStart w:id="586" w:name="_ETM_Q1_5022590"/>
      <w:bookmarkEnd w:id="586"/>
      <w:r>
        <w:rPr>
          <w:rFonts w:hint="cs"/>
          <w:rtl/>
          <w:lang w:eastAsia="he-IL"/>
        </w:rPr>
        <w:t xml:space="preserve"> בקדנציה. </w:t>
      </w:r>
    </w:p>
    <w:p w:rsidR="00A37816" w:rsidRDefault="00A37816" w:rsidP="00A37816">
      <w:pPr>
        <w:rPr>
          <w:rtl/>
          <w:lang w:eastAsia="he-IL"/>
        </w:rPr>
      </w:pPr>
      <w:bookmarkStart w:id="587" w:name="_ETM_Q1_5027820"/>
      <w:bookmarkStart w:id="588" w:name="_ETM_Q1_5027880"/>
      <w:bookmarkEnd w:id="587"/>
      <w:bookmarkEnd w:id="588"/>
    </w:p>
    <w:p w:rsidR="00A37816" w:rsidRDefault="00A37816" w:rsidP="00A37816">
      <w:pPr>
        <w:pStyle w:val="af7"/>
        <w:rPr>
          <w:rtl/>
        </w:rPr>
      </w:pPr>
      <w:bookmarkStart w:id="589" w:name="ET_interruption_קריאה_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9"/>
    </w:p>
    <w:p w:rsidR="00A37816" w:rsidRDefault="00A37816" w:rsidP="00A37816">
      <w:pPr>
        <w:pStyle w:val="KeepWithNext"/>
        <w:rPr>
          <w:rtl/>
          <w:lang w:eastAsia="he-IL"/>
        </w:rPr>
      </w:pPr>
    </w:p>
    <w:p w:rsidR="00A37816" w:rsidRDefault="00A37816" w:rsidP="00A37816">
      <w:pPr>
        <w:rPr>
          <w:rtl/>
          <w:lang w:eastAsia="he-IL"/>
        </w:rPr>
      </w:pPr>
      <w:bookmarkStart w:id="590" w:name="_ETM_Q1_5028067"/>
      <w:bookmarkStart w:id="591" w:name="_ETM_Q1_5028300"/>
      <w:bookmarkEnd w:id="590"/>
      <w:bookmarkEnd w:id="591"/>
      <w:r>
        <w:rPr>
          <w:rFonts w:hint="cs"/>
          <w:rtl/>
          <w:lang w:eastAsia="he-IL"/>
        </w:rPr>
        <w:t>ב</w:t>
      </w:r>
      <w:bookmarkStart w:id="592" w:name="_ETM_Q1_5028364"/>
      <w:bookmarkEnd w:id="592"/>
      <w:r>
        <w:rPr>
          <w:rFonts w:hint="cs"/>
          <w:rtl/>
          <w:lang w:eastAsia="he-IL"/>
        </w:rPr>
        <w:t xml:space="preserve">ואו נכתוב. </w:t>
      </w:r>
    </w:p>
    <w:p w:rsidR="00A37816" w:rsidRDefault="00A37816" w:rsidP="00A37816">
      <w:pPr>
        <w:rPr>
          <w:rtl/>
          <w:lang w:eastAsia="he-IL"/>
        </w:rPr>
      </w:pPr>
      <w:bookmarkStart w:id="593" w:name="_ETM_Q1_5026956"/>
      <w:bookmarkStart w:id="594" w:name="_ETM_Q1_5027025"/>
      <w:bookmarkEnd w:id="593"/>
      <w:bookmarkEnd w:id="594"/>
    </w:p>
    <w:p w:rsidR="00A37816" w:rsidRDefault="00A37816" w:rsidP="00A37816">
      <w:pPr>
        <w:pStyle w:val="af8"/>
        <w:rPr>
          <w:rtl/>
        </w:rPr>
      </w:pPr>
      <w:bookmarkStart w:id="595" w:name="_ETM_Q1_5027116"/>
      <w:bookmarkStart w:id="596" w:name="_ETM_Q1_5027190"/>
      <w:bookmarkStart w:id="597" w:name="ET_yor_5069_72"/>
      <w:bookmarkEnd w:id="595"/>
      <w:bookmarkEnd w:id="5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7"/>
    </w:p>
    <w:p w:rsidR="00A37816" w:rsidRDefault="00A37816" w:rsidP="00A37816">
      <w:pPr>
        <w:pStyle w:val="KeepWithNext"/>
        <w:rPr>
          <w:rtl/>
          <w:lang w:eastAsia="he-IL"/>
        </w:rPr>
      </w:pPr>
    </w:p>
    <w:p w:rsidR="00A37816" w:rsidRDefault="00A37816" w:rsidP="00A37816">
      <w:pPr>
        <w:rPr>
          <w:rtl/>
          <w:lang w:eastAsia="he-IL"/>
        </w:rPr>
      </w:pPr>
      <w:bookmarkStart w:id="598" w:name="_ETM_Q1_5028038"/>
      <w:bookmarkEnd w:id="598"/>
      <w:r>
        <w:rPr>
          <w:rFonts w:hint="cs"/>
          <w:rtl/>
          <w:lang w:eastAsia="he-IL"/>
        </w:rPr>
        <w:t xml:space="preserve">אני לא כותב כי אני </w:t>
      </w:r>
      <w:bookmarkStart w:id="599" w:name="_ETM_Q1_5028454"/>
      <w:bookmarkEnd w:id="599"/>
      <w:r>
        <w:rPr>
          <w:rFonts w:hint="cs"/>
          <w:rtl/>
          <w:lang w:eastAsia="he-IL"/>
        </w:rPr>
        <w:t xml:space="preserve">לא רוצה להגביל משהו שאני לא יודע איך הוא יתנהל </w:t>
      </w:r>
      <w:bookmarkStart w:id="600" w:name="_ETM_Q1_5032821"/>
      <w:bookmarkEnd w:id="600"/>
      <w:r>
        <w:rPr>
          <w:rFonts w:hint="cs"/>
          <w:rtl/>
          <w:lang w:eastAsia="he-IL"/>
        </w:rPr>
        <w:t xml:space="preserve">אבל אני יודע שיש היגיון. </w:t>
      </w:r>
    </w:p>
    <w:p w:rsidR="00A37816" w:rsidRDefault="00A37816" w:rsidP="00A37816">
      <w:pPr>
        <w:rPr>
          <w:rtl/>
          <w:lang w:eastAsia="he-IL"/>
        </w:rPr>
      </w:pPr>
      <w:bookmarkStart w:id="601" w:name="_ETM_Q1_5022643"/>
      <w:bookmarkStart w:id="602" w:name="_ETM_Q1_5022814"/>
      <w:bookmarkStart w:id="603" w:name="_ETM_Q1_5035014"/>
      <w:bookmarkStart w:id="604" w:name="_ETM_Q1_5035103"/>
      <w:bookmarkEnd w:id="601"/>
      <w:bookmarkEnd w:id="602"/>
      <w:bookmarkEnd w:id="603"/>
      <w:bookmarkEnd w:id="604"/>
    </w:p>
    <w:p w:rsidR="00A37816" w:rsidRDefault="00A37816" w:rsidP="00657AE3">
      <w:pPr>
        <w:pStyle w:val="a5"/>
        <w:keepNext/>
        <w:rPr>
          <w:rtl/>
        </w:rPr>
      </w:pPr>
      <w:bookmarkStart w:id="605" w:name="ET_speaker_5938_73"/>
      <w:r>
        <w:rPr>
          <w:rStyle w:val="TagStyle"/>
          <w:rFonts w:hint="cs"/>
          <w:rtl/>
        </w:rPr>
        <w:lastRenderedPageBreak/>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605"/>
    </w:p>
    <w:p w:rsidR="00A37816" w:rsidRDefault="00A37816" w:rsidP="00657AE3">
      <w:pPr>
        <w:pStyle w:val="KeepWithNext"/>
        <w:rPr>
          <w:rtl/>
          <w:lang w:eastAsia="he-IL"/>
        </w:rPr>
      </w:pPr>
    </w:p>
    <w:p w:rsidR="00A37816" w:rsidRDefault="00A37816" w:rsidP="00657AE3">
      <w:pPr>
        <w:keepNext/>
        <w:rPr>
          <w:rtl/>
          <w:lang w:eastAsia="he-IL"/>
        </w:rPr>
      </w:pPr>
      <w:bookmarkStart w:id="606" w:name="_ETM_Q1_5038154"/>
      <w:bookmarkStart w:id="607" w:name="_ETM_Q1_5038408"/>
      <w:bookmarkStart w:id="608" w:name="_ETM_Q1_5038463"/>
      <w:bookmarkEnd w:id="606"/>
      <w:bookmarkEnd w:id="607"/>
      <w:bookmarkEnd w:id="608"/>
      <w:r>
        <w:rPr>
          <w:rFonts w:hint="cs"/>
          <w:rtl/>
          <w:lang w:eastAsia="he-IL"/>
        </w:rPr>
        <w:t xml:space="preserve">עצם הרעיון של אפשרות ההתחלפות לא לגמרי מובן למה </w:t>
      </w:r>
      <w:bookmarkStart w:id="609" w:name="_ETM_Q1_5043859"/>
      <w:bookmarkEnd w:id="609"/>
      <w:r>
        <w:rPr>
          <w:rFonts w:hint="cs"/>
          <w:rtl/>
          <w:lang w:eastAsia="he-IL"/>
        </w:rPr>
        <w:t xml:space="preserve">צריך? </w:t>
      </w:r>
    </w:p>
    <w:p w:rsidR="00A37816" w:rsidRDefault="00A37816" w:rsidP="00A37816">
      <w:pPr>
        <w:rPr>
          <w:rtl/>
          <w:lang w:eastAsia="he-IL"/>
        </w:rPr>
      </w:pPr>
      <w:bookmarkStart w:id="610" w:name="_ETM_Q1_5045556"/>
      <w:bookmarkStart w:id="611" w:name="_ETM_Q1_5045610"/>
      <w:bookmarkStart w:id="612" w:name="_ETM_Q1_5045731"/>
      <w:bookmarkEnd w:id="610"/>
      <w:bookmarkEnd w:id="611"/>
      <w:bookmarkEnd w:id="612"/>
    </w:p>
    <w:p w:rsidR="00A37816" w:rsidRDefault="00A37816" w:rsidP="00A37816">
      <w:pPr>
        <w:pStyle w:val="af8"/>
        <w:rPr>
          <w:rtl/>
        </w:rPr>
      </w:pPr>
      <w:bookmarkStart w:id="613" w:name="_ETM_Q1_5045821"/>
      <w:bookmarkStart w:id="614" w:name="ET_yor_5069_74"/>
      <w:bookmarkEnd w:id="6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4"/>
    </w:p>
    <w:p w:rsidR="00A37816" w:rsidRDefault="00A37816" w:rsidP="00A37816">
      <w:pPr>
        <w:pStyle w:val="KeepWithNext"/>
        <w:rPr>
          <w:rtl/>
          <w:lang w:eastAsia="he-IL"/>
        </w:rPr>
      </w:pPr>
    </w:p>
    <w:p w:rsidR="00A37816" w:rsidRDefault="00A37816" w:rsidP="00A37816">
      <w:pPr>
        <w:rPr>
          <w:rtl/>
          <w:lang w:eastAsia="he-IL"/>
        </w:rPr>
      </w:pPr>
      <w:bookmarkStart w:id="615" w:name="_ETM_Q1_5046968"/>
      <w:bookmarkEnd w:id="615"/>
      <w:r>
        <w:rPr>
          <w:rFonts w:hint="cs"/>
          <w:rtl/>
          <w:lang w:eastAsia="he-IL"/>
        </w:rPr>
        <w:t xml:space="preserve">לפעמים יכולים להיווצר דברים אובייקטיביים שמבחינה כזאת או אחרת </w:t>
      </w:r>
      <w:bookmarkStart w:id="616" w:name="_ETM_Q1_5054725"/>
      <w:bookmarkEnd w:id="616"/>
      <w:r>
        <w:rPr>
          <w:rFonts w:hint="cs"/>
          <w:rtl/>
          <w:lang w:eastAsia="he-IL"/>
        </w:rPr>
        <w:t xml:space="preserve">- - - </w:t>
      </w:r>
    </w:p>
    <w:p w:rsidR="00A37816" w:rsidRDefault="00A37816" w:rsidP="00A37816">
      <w:pPr>
        <w:rPr>
          <w:rtl/>
          <w:lang w:eastAsia="he-IL"/>
        </w:rPr>
      </w:pPr>
      <w:bookmarkStart w:id="617" w:name="_ETM_Q1_5053505"/>
      <w:bookmarkStart w:id="618" w:name="_ETM_Q1_5053558"/>
      <w:bookmarkEnd w:id="617"/>
      <w:bookmarkEnd w:id="618"/>
    </w:p>
    <w:p w:rsidR="00A37816" w:rsidRDefault="00A37816" w:rsidP="00A37816">
      <w:pPr>
        <w:pStyle w:val="a5"/>
        <w:rPr>
          <w:rtl/>
        </w:rPr>
      </w:pPr>
      <w:bookmarkStart w:id="619" w:name="_ETM_Q1_5053666"/>
      <w:bookmarkStart w:id="620" w:name="_ETM_Q1_5053720"/>
      <w:bookmarkStart w:id="621" w:name="ET_speaker_5933_75"/>
      <w:bookmarkEnd w:id="619"/>
      <w:bookmarkEnd w:id="620"/>
      <w:r>
        <w:rPr>
          <w:rStyle w:val="TagStyle"/>
          <w:rFonts w:hint="cs"/>
          <w:rtl/>
        </w:rPr>
        <w:t xml:space="preserve"> &lt;&lt; דוב</w:t>
      </w:r>
      <w:bookmarkStart w:id="622" w:name="_ETM_Q1_5057592"/>
      <w:bookmarkEnd w:id="622"/>
      <w:r>
        <w:rPr>
          <w:rStyle w:val="TagStyle"/>
          <w:rFonts w:hint="cs"/>
          <w:rtl/>
        </w:rPr>
        <w:t xml:space="preserve">ר &gt;&gt; </w:t>
      </w:r>
      <w:r>
        <w:rPr>
          <w:rFonts w:hint="cs"/>
          <w:rtl/>
        </w:rPr>
        <w:t>קארין אלהרר (יש עתיד-תל"ם):</w:t>
      </w:r>
      <w:r>
        <w:rPr>
          <w:rStyle w:val="TagStyle"/>
          <w:rFonts w:hint="cs"/>
          <w:rtl/>
        </w:rPr>
        <w:t xml:space="preserve"> &lt;&lt; דובר &gt;&gt;</w:t>
      </w:r>
      <w:r>
        <w:rPr>
          <w:rFonts w:hint="cs"/>
          <w:rtl/>
        </w:rPr>
        <w:t xml:space="preserve">   </w:t>
      </w:r>
      <w:bookmarkEnd w:id="621"/>
    </w:p>
    <w:p w:rsidR="00A37816" w:rsidRDefault="00A37816" w:rsidP="00A37816">
      <w:pPr>
        <w:pStyle w:val="KeepWithNext"/>
        <w:rPr>
          <w:rtl/>
          <w:lang w:eastAsia="he-IL"/>
        </w:rPr>
      </w:pPr>
      <w:bookmarkStart w:id="623" w:name="_ETM_Q1_5057539"/>
      <w:bookmarkEnd w:id="623"/>
    </w:p>
    <w:p w:rsidR="00A37816" w:rsidRDefault="00A37816" w:rsidP="00A37816">
      <w:pPr>
        <w:rPr>
          <w:rtl/>
          <w:lang w:eastAsia="he-IL"/>
        </w:rPr>
      </w:pPr>
      <w:bookmarkStart w:id="624" w:name="_ETM_Q1_5057265"/>
      <w:bookmarkEnd w:id="624"/>
      <w:r>
        <w:rPr>
          <w:rFonts w:hint="cs"/>
          <w:rtl/>
          <w:lang w:eastAsia="he-IL"/>
        </w:rPr>
        <w:t xml:space="preserve">ששרים לא ירצו להצביע על רוב </w:t>
      </w:r>
      <w:bookmarkStart w:id="625" w:name="_ETM_Q1_5056583"/>
      <w:bookmarkEnd w:id="625"/>
      <w:r>
        <w:rPr>
          <w:rFonts w:hint="cs"/>
          <w:rtl/>
          <w:lang w:eastAsia="he-IL"/>
        </w:rPr>
        <w:t xml:space="preserve">מסוים - - - </w:t>
      </w:r>
    </w:p>
    <w:p w:rsidR="00A37816" w:rsidRDefault="00A37816" w:rsidP="00A37816">
      <w:pPr>
        <w:rPr>
          <w:rtl/>
          <w:lang w:eastAsia="he-IL"/>
        </w:rPr>
      </w:pPr>
      <w:bookmarkStart w:id="626" w:name="_ETM_Q1_5056271"/>
      <w:bookmarkStart w:id="627" w:name="_ETM_Q1_5056326"/>
      <w:bookmarkStart w:id="628" w:name="_ETM_Q1_5056439"/>
      <w:bookmarkStart w:id="629" w:name="_ETM_Q1_5056539"/>
      <w:bookmarkEnd w:id="626"/>
      <w:bookmarkEnd w:id="627"/>
      <w:bookmarkEnd w:id="628"/>
      <w:bookmarkEnd w:id="629"/>
    </w:p>
    <w:p w:rsidR="00A37816" w:rsidRDefault="00A37816" w:rsidP="00A37816">
      <w:pPr>
        <w:pStyle w:val="af8"/>
        <w:rPr>
          <w:rtl/>
        </w:rPr>
      </w:pPr>
      <w:bookmarkStart w:id="630" w:name="ET_yor_5069_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0"/>
    </w:p>
    <w:p w:rsidR="00A37816" w:rsidRDefault="00A37816" w:rsidP="00A37816">
      <w:pPr>
        <w:pStyle w:val="KeepWithNext"/>
        <w:rPr>
          <w:rtl/>
          <w:lang w:eastAsia="he-IL"/>
        </w:rPr>
      </w:pPr>
    </w:p>
    <w:p w:rsidR="00A37816" w:rsidRDefault="00A37816" w:rsidP="00A37816">
      <w:pPr>
        <w:rPr>
          <w:rtl/>
          <w:lang w:eastAsia="he-IL"/>
        </w:rPr>
      </w:pPr>
      <w:bookmarkStart w:id="631" w:name="_ETM_Q1_5057497"/>
      <w:bookmarkEnd w:id="631"/>
      <w:r>
        <w:rPr>
          <w:rFonts w:hint="cs"/>
          <w:rtl/>
          <w:lang w:eastAsia="he-IL"/>
        </w:rPr>
        <w:t xml:space="preserve">לא, לא. </w:t>
      </w:r>
    </w:p>
    <w:p w:rsidR="00A37816" w:rsidRDefault="00A37816" w:rsidP="00A37816">
      <w:pPr>
        <w:rPr>
          <w:rtl/>
          <w:lang w:eastAsia="he-IL"/>
        </w:rPr>
      </w:pPr>
      <w:bookmarkStart w:id="632" w:name="_ETM_Q1_5057829"/>
      <w:bookmarkStart w:id="633" w:name="_ETM_Q1_5057879"/>
      <w:bookmarkEnd w:id="632"/>
      <w:bookmarkEnd w:id="633"/>
    </w:p>
    <w:p w:rsidR="00A37816" w:rsidRDefault="00A37816" w:rsidP="00A37816">
      <w:pPr>
        <w:pStyle w:val="-"/>
        <w:rPr>
          <w:rtl/>
        </w:rPr>
      </w:pPr>
      <w:bookmarkStart w:id="634" w:name="ET_speakercontinue_5933_7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634"/>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למה לא? זה קרה</w:t>
      </w:r>
      <w:bookmarkStart w:id="635" w:name="_ETM_Q1_5056607"/>
      <w:bookmarkEnd w:id="635"/>
      <w:r>
        <w:rPr>
          <w:rFonts w:hint="cs"/>
          <w:rtl/>
          <w:lang w:eastAsia="he-IL"/>
        </w:rPr>
        <w:t xml:space="preserve"> בעבר. </w:t>
      </w:r>
    </w:p>
    <w:p w:rsidR="00A37816" w:rsidRDefault="00A37816" w:rsidP="00A37816">
      <w:pPr>
        <w:rPr>
          <w:rtl/>
          <w:lang w:eastAsia="he-IL"/>
        </w:rPr>
      </w:pPr>
      <w:bookmarkStart w:id="636" w:name="_ETM_Q1_5059039"/>
      <w:bookmarkStart w:id="637" w:name="_ETM_Q1_5059103"/>
      <w:bookmarkEnd w:id="636"/>
      <w:bookmarkEnd w:id="637"/>
    </w:p>
    <w:p w:rsidR="00A37816" w:rsidRDefault="00A37816" w:rsidP="00A37816">
      <w:pPr>
        <w:pStyle w:val="af8"/>
        <w:rPr>
          <w:rtl/>
        </w:rPr>
      </w:pPr>
      <w:bookmarkStart w:id="638" w:name="ET_yor_5069_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8"/>
    </w:p>
    <w:p w:rsidR="00A37816" w:rsidRDefault="00A37816" w:rsidP="00A37816">
      <w:pPr>
        <w:pStyle w:val="KeepWithNext"/>
        <w:rPr>
          <w:rtl/>
          <w:lang w:eastAsia="he-IL"/>
        </w:rPr>
      </w:pPr>
    </w:p>
    <w:p w:rsidR="00A37816" w:rsidRDefault="00A37816" w:rsidP="00A37816">
      <w:pPr>
        <w:rPr>
          <w:rtl/>
          <w:lang w:eastAsia="he-IL"/>
        </w:rPr>
      </w:pPr>
      <w:bookmarkStart w:id="639" w:name="_ETM_Q1_5060103"/>
      <w:bookmarkEnd w:id="639"/>
      <w:r>
        <w:rPr>
          <w:rFonts w:hint="cs"/>
          <w:rtl/>
          <w:lang w:eastAsia="he-IL"/>
        </w:rPr>
        <w:t xml:space="preserve">אבל צריך את ההסכמה של הסיעה שלו. </w:t>
      </w:r>
    </w:p>
    <w:p w:rsidR="00A37816" w:rsidRDefault="00A37816" w:rsidP="00A37816">
      <w:pPr>
        <w:rPr>
          <w:rtl/>
          <w:lang w:eastAsia="he-IL"/>
        </w:rPr>
      </w:pPr>
      <w:bookmarkStart w:id="640" w:name="_ETM_Q1_5061409"/>
      <w:bookmarkStart w:id="641" w:name="_ETM_Q1_5061507"/>
      <w:bookmarkEnd w:id="640"/>
      <w:bookmarkEnd w:id="641"/>
    </w:p>
    <w:p w:rsidR="00A37816" w:rsidRDefault="00A37816" w:rsidP="00A37816">
      <w:pPr>
        <w:pStyle w:val="af8"/>
        <w:rPr>
          <w:rtl/>
        </w:rPr>
      </w:pPr>
      <w:bookmarkStart w:id="642" w:name="ET_yor_5069_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2"/>
    </w:p>
    <w:p w:rsidR="00A37816" w:rsidRDefault="00A37816" w:rsidP="00A37816">
      <w:pPr>
        <w:pStyle w:val="KeepWithNext"/>
        <w:rPr>
          <w:rtl/>
          <w:lang w:eastAsia="he-IL"/>
        </w:rPr>
      </w:pPr>
    </w:p>
    <w:p w:rsidR="00A37816" w:rsidRDefault="00A37816" w:rsidP="00A37816">
      <w:pPr>
        <w:rPr>
          <w:rtl/>
          <w:lang w:eastAsia="he-IL"/>
        </w:rPr>
      </w:pPr>
      <w:bookmarkStart w:id="643" w:name="_ETM_Q1_5061544"/>
      <w:bookmarkEnd w:id="643"/>
      <w:r>
        <w:rPr>
          <w:rFonts w:hint="cs"/>
          <w:rtl/>
          <w:lang w:eastAsia="he-IL"/>
        </w:rPr>
        <w:t xml:space="preserve">סליחה, </w:t>
      </w:r>
      <w:bookmarkStart w:id="644" w:name="_ETM_Q1_5062309"/>
      <w:bookmarkEnd w:id="644"/>
      <w:r>
        <w:rPr>
          <w:rFonts w:hint="cs"/>
          <w:rtl/>
          <w:lang w:eastAsia="he-IL"/>
        </w:rPr>
        <w:t xml:space="preserve">קרה בעבר. אני מזכירה לך, שר הכלכלה התפטר מתפקידו, עבר </w:t>
      </w:r>
      <w:bookmarkStart w:id="645" w:name="_ETM_Q1_5068540"/>
      <w:bookmarkEnd w:id="645"/>
      <w:r>
        <w:rPr>
          <w:rFonts w:hint="cs"/>
          <w:rtl/>
          <w:lang w:eastAsia="he-IL"/>
        </w:rPr>
        <w:t xml:space="preserve">לתפקיד אחר. דרעי. </w:t>
      </w:r>
      <w:bookmarkStart w:id="646" w:name="_ETM_Q1_5077542"/>
      <w:bookmarkStart w:id="647" w:name="_ETM_Q1_5077598"/>
      <w:bookmarkEnd w:id="646"/>
      <w:bookmarkEnd w:id="647"/>
    </w:p>
    <w:p w:rsidR="00A37816" w:rsidRDefault="00A37816" w:rsidP="00A37816">
      <w:pPr>
        <w:rPr>
          <w:rtl/>
          <w:lang w:eastAsia="he-IL"/>
        </w:rPr>
      </w:pPr>
      <w:bookmarkStart w:id="648" w:name="_ETM_Q1_5072237"/>
      <w:bookmarkStart w:id="649" w:name="_ETM_Q1_5072296"/>
      <w:bookmarkEnd w:id="648"/>
      <w:bookmarkEnd w:id="649"/>
    </w:p>
    <w:p w:rsidR="00A37816" w:rsidRDefault="00A37816" w:rsidP="00A37816">
      <w:pPr>
        <w:pStyle w:val="a5"/>
        <w:rPr>
          <w:rtl/>
        </w:rPr>
      </w:pPr>
      <w:bookmarkStart w:id="650" w:name="_ETM_Q1_5068277"/>
      <w:bookmarkStart w:id="651" w:name="_ETM_Q1_5068358"/>
      <w:bookmarkStart w:id="652" w:name="ET_speaker_מיקי_לוי_יש_עתיד_תלם_136"/>
      <w:bookmarkEnd w:id="650"/>
      <w:bookmarkEnd w:id="651"/>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p w:rsidR="00A37816" w:rsidRDefault="00A37816" w:rsidP="00A37816">
      <w:pPr>
        <w:rPr>
          <w:rtl/>
          <w:lang w:eastAsia="he-IL"/>
        </w:rPr>
      </w:pPr>
      <w:bookmarkStart w:id="653" w:name="_ETM_Q1_5076533"/>
      <w:bookmarkStart w:id="654" w:name="_ETM_Q1_5076620"/>
      <w:bookmarkEnd w:id="652"/>
      <w:bookmarkEnd w:id="653"/>
      <w:bookmarkEnd w:id="654"/>
    </w:p>
    <w:p w:rsidR="00A37816" w:rsidRDefault="00A37816" w:rsidP="00A37816">
      <w:pPr>
        <w:rPr>
          <w:rtl/>
          <w:lang w:eastAsia="he-IL"/>
        </w:rPr>
      </w:pPr>
      <w:bookmarkStart w:id="655" w:name="_ETM_Q1_5077077"/>
      <w:bookmarkStart w:id="656" w:name="_ETM_Q1_5077162"/>
      <w:bookmarkEnd w:id="655"/>
      <w:bookmarkEnd w:id="656"/>
      <w:r>
        <w:rPr>
          <w:rFonts w:hint="cs"/>
          <w:rtl/>
          <w:lang w:eastAsia="he-IL"/>
        </w:rPr>
        <w:t xml:space="preserve">מה שייקרה, ששר מסוים לא </w:t>
      </w:r>
      <w:bookmarkStart w:id="657" w:name="_ETM_Q1_5081133"/>
      <w:bookmarkEnd w:id="657"/>
      <w:r>
        <w:rPr>
          <w:rFonts w:hint="cs"/>
          <w:rtl/>
          <w:lang w:eastAsia="he-IL"/>
        </w:rPr>
        <w:t xml:space="preserve">ירצה להצביע כחבר כנסת על נושא מסוים, יבקש </w:t>
      </w:r>
      <w:bookmarkStart w:id="658" w:name="_ETM_Q1_5085211"/>
      <w:bookmarkEnd w:id="658"/>
      <w:r>
        <w:rPr>
          <w:rFonts w:hint="cs"/>
          <w:rtl/>
          <w:lang w:eastAsia="he-IL"/>
        </w:rPr>
        <w:t>מאותו השר שיתפטר לטובת החוק "הישראלי", כבר לא נורבגי, כבר</w:t>
      </w:r>
      <w:bookmarkStart w:id="659" w:name="_ETM_Q1_5090179"/>
      <w:bookmarkEnd w:id="659"/>
      <w:r>
        <w:rPr>
          <w:rFonts w:hint="cs"/>
          <w:rtl/>
          <w:lang w:eastAsia="he-IL"/>
        </w:rPr>
        <w:t xml:space="preserve"> אין שום זכר לנורבגיה פה, יתחלף בינו ואז </w:t>
      </w:r>
      <w:bookmarkStart w:id="660" w:name="_ETM_Q1_5094332"/>
      <w:bookmarkEnd w:id="660"/>
      <w:r>
        <w:rPr>
          <w:rFonts w:hint="cs"/>
          <w:rtl/>
          <w:lang w:eastAsia="he-IL"/>
        </w:rPr>
        <w:t>מן כיסאות מוזיקליים. אולי נקבע שהוא לא יכול להתח</w:t>
      </w:r>
      <w:bookmarkStart w:id="661" w:name="_ETM_Q1_5100607"/>
      <w:bookmarkEnd w:id="661"/>
      <w:r>
        <w:rPr>
          <w:rFonts w:hint="cs"/>
          <w:rtl/>
          <w:lang w:eastAsia="he-IL"/>
        </w:rPr>
        <w:t xml:space="preserve">לף. אולי הוא יכול להתחלף פעם אחת בקדנציה אבל </w:t>
      </w:r>
      <w:bookmarkStart w:id="662" w:name="_ETM_Q1_5108108"/>
      <w:bookmarkEnd w:id="662"/>
      <w:r>
        <w:rPr>
          <w:rFonts w:hint="cs"/>
          <w:rtl/>
          <w:lang w:eastAsia="he-IL"/>
        </w:rPr>
        <w:t xml:space="preserve">זה שזה פתוח והוא יכול להחליף את זה וההוא יכול </w:t>
      </w:r>
      <w:bookmarkStart w:id="663" w:name="_ETM_Q1_5112028"/>
      <w:bookmarkEnd w:id="663"/>
      <w:r>
        <w:rPr>
          <w:rFonts w:hint="cs"/>
          <w:rtl/>
          <w:lang w:eastAsia="he-IL"/>
        </w:rPr>
        <w:t xml:space="preserve">להחליף את זה, גם הנראות כלשונה כתובה היא נראית רע, </w:t>
      </w:r>
      <w:bookmarkStart w:id="664" w:name="_ETM_Q1_5117520"/>
      <w:bookmarkEnd w:id="664"/>
      <w:r>
        <w:rPr>
          <w:rFonts w:hint="cs"/>
          <w:rtl/>
          <w:lang w:eastAsia="he-IL"/>
        </w:rPr>
        <w:t xml:space="preserve">הכיסאות המוזיקליים האלה – ואנחנו נתקוף את זה. </w:t>
      </w:r>
      <w:bookmarkStart w:id="665" w:name="_ETM_Q1_5123649"/>
      <w:bookmarkEnd w:id="665"/>
    </w:p>
    <w:p w:rsidR="00A37816" w:rsidRDefault="00A37816" w:rsidP="00A37816">
      <w:pPr>
        <w:rPr>
          <w:rtl/>
          <w:lang w:eastAsia="he-IL"/>
        </w:rPr>
      </w:pPr>
      <w:bookmarkStart w:id="666" w:name="_ETM_Q1_5123985"/>
      <w:bookmarkStart w:id="667" w:name="_ETM_Q1_5124115"/>
      <w:bookmarkStart w:id="668" w:name="_ETM_Q1_5124586"/>
      <w:bookmarkEnd w:id="666"/>
      <w:bookmarkEnd w:id="667"/>
      <w:bookmarkEnd w:id="668"/>
    </w:p>
    <w:p w:rsidR="00A37816" w:rsidRDefault="00A37816" w:rsidP="00A37816">
      <w:pPr>
        <w:pStyle w:val="af8"/>
        <w:rPr>
          <w:rtl/>
        </w:rPr>
      </w:pPr>
      <w:bookmarkStart w:id="669" w:name="_ETM_Q1_5124699"/>
      <w:bookmarkStart w:id="670" w:name="ET_yor_5069_81"/>
      <w:bookmarkEnd w:id="6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0"/>
    </w:p>
    <w:p w:rsidR="00A37816" w:rsidRDefault="00A37816" w:rsidP="00A37816">
      <w:pPr>
        <w:pStyle w:val="KeepWithNext"/>
        <w:rPr>
          <w:rtl/>
          <w:lang w:eastAsia="he-IL"/>
        </w:rPr>
      </w:pPr>
    </w:p>
    <w:p w:rsidR="00A37816" w:rsidRDefault="00A37816" w:rsidP="00A37816">
      <w:pPr>
        <w:rPr>
          <w:rtl/>
          <w:lang w:eastAsia="he-IL"/>
        </w:rPr>
      </w:pPr>
      <w:bookmarkStart w:id="671" w:name="_ETM_Q1_5125727"/>
      <w:bookmarkEnd w:id="671"/>
      <w:r>
        <w:rPr>
          <w:rFonts w:hint="cs"/>
          <w:rtl/>
          <w:lang w:eastAsia="he-IL"/>
        </w:rPr>
        <w:t xml:space="preserve">כן, אבל הכיסאות המוזיקליים האלה לא קשורים לחבר הכנסת. </w:t>
      </w:r>
    </w:p>
    <w:p w:rsidR="00A37816" w:rsidRDefault="00A37816" w:rsidP="00A37816">
      <w:pPr>
        <w:rPr>
          <w:lang w:eastAsia="he-IL"/>
        </w:rPr>
      </w:pPr>
      <w:bookmarkStart w:id="672" w:name="_ETM_Q1_5127268"/>
      <w:bookmarkStart w:id="673" w:name="_ETM_Q1_5127338"/>
      <w:bookmarkEnd w:id="672"/>
      <w:bookmarkEnd w:id="673"/>
    </w:p>
    <w:p w:rsidR="00A37816" w:rsidRDefault="00A37816" w:rsidP="00A37816">
      <w:pPr>
        <w:pStyle w:val="-"/>
        <w:rPr>
          <w:rtl/>
        </w:rPr>
      </w:pPr>
      <w:bookmarkStart w:id="674" w:name="_ETM_Q1_5127736"/>
      <w:bookmarkStart w:id="675" w:name="_ETM_Q1_5127825"/>
      <w:bookmarkStart w:id="676" w:name="ET_speakercontinue_מיקי_לוי_82"/>
      <w:bookmarkEnd w:id="674"/>
      <w:bookmarkEnd w:id="675"/>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676"/>
    </w:p>
    <w:p w:rsidR="00A37816" w:rsidRDefault="00A37816" w:rsidP="00A37816">
      <w:pPr>
        <w:pStyle w:val="KeepWithNext"/>
        <w:rPr>
          <w:rtl/>
          <w:lang w:eastAsia="he-IL"/>
        </w:rPr>
      </w:pPr>
    </w:p>
    <w:p w:rsidR="00A37816" w:rsidRDefault="00A37816" w:rsidP="00A37816">
      <w:pPr>
        <w:rPr>
          <w:rtl/>
          <w:lang w:eastAsia="he-IL"/>
        </w:rPr>
      </w:pPr>
      <w:bookmarkStart w:id="677" w:name="_ETM_Q1_5128730"/>
      <w:bookmarkEnd w:id="677"/>
      <w:r>
        <w:rPr>
          <w:rFonts w:hint="cs"/>
          <w:rtl/>
          <w:lang w:eastAsia="he-IL"/>
        </w:rPr>
        <w:t xml:space="preserve">לא </w:t>
      </w:r>
      <w:bookmarkStart w:id="678" w:name="_ETM_Q1_5126205"/>
      <w:bookmarkEnd w:id="678"/>
      <w:r>
        <w:rPr>
          <w:rFonts w:hint="cs"/>
          <w:rtl/>
          <w:lang w:eastAsia="he-IL"/>
        </w:rPr>
        <w:t>קשורים לחבר כנסת, קשורים לשרים</w:t>
      </w:r>
      <w:bookmarkStart w:id="679" w:name="_ETM_Q1_5130417"/>
      <w:bookmarkStart w:id="680" w:name="_ETM_Q1_5130560"/>
      <w:bookmarkEnd w:id="679"/>
      <w:bookmarkEnd w:id="680"/>
      <w:r>
        <w:rPr>
          <w:rFonts w:hint="cs"/>
          <w:rtl/>
          <w:lang w:eastAsia="he-IL"/>
        </w:rPr>
        <w:t xml:space="preserve"> עצמם. </w:t>
      </w:r>
    </w:p>
    <w:p w:rsidR="00A37816" w:rsidRDefault="00A37816" w:rsidP="00A37816">
      <w:pPr>
        <w:rPr>
          <w:lang w:eastAsia="he-IL"/>
        </w:rPr>
      </w:pPr>
      <w:bookmarkStart w:id="681" w:name="_ETM_Q1_5134105"/>
      <w:bookmarkStart w:id="682" w:name="_ETM_Q1_5134181"/>
      <w:bookmarkEnd w:id="681"/>
      <w:bookmarkEnd w:id="682"/>
    </w:p>
    <w:p w:rsidR="00A37816" w:rsidRDefault="00A37816" w:rsidP="00A37816">
      <w:pPr>
        <w:pStyle w:val="a5"/>
        <w:rPr>
          <w:rtl/>
        </w:rPr>
      </w:pPr>
      <w:bookmarkStart w:id="683" w:name="ET_speaker_5933_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3"/>
    </w:p>
    <w:p w:rsidR="00A37816" w:rsidRDefault="00A37816" w:rsidP="00A37816">
      <w:pPr>
        <w:pStyle w:val="KeepWithNext"/>
        <w:rPr>
          <w:rtl/>
          <w:lang w:eastAsia="he-IL"/>
        </w:rPr>
      </w:pPr>
    </w:p>
    <w:p w:rsidR="00A37816" w:rsidRDefault="00A37816" w:rsidP="00A37816">
      <w:pPr>
        <w:rPr>
          <w:rtl/>
          <w:lang w:eastAsia="he-IL"/>
        </w:rPr>
      </w:pPr>
      <w:bookmarkStart w:id="684" w:name="_ETM_Q1_5135610"/>
      <w:bookmarkEnd w:id="684"/>
      <w:r>
        <w:rPr>
          <w:rFonts w:hint="cs"/>
          <w:rtl/>
          <w:lang w:eastAsia="he-IL"/>
        </w:rPr>
        <w:t xml:space="preserve">חבר הכנסת </w:t>
      </w:r>
      <w:bookmarkStart w:id="685" w:name="_ETM_Q1_5137092"/>
      <w:bookmarkEnd w:id="685"/>
      <w:r>
        <w:rPr>
          <w:rFonts w:hint="cs"/>
          <w:rtl/>
          <w:lang w:eastAsia="he-IL"/>
        </w:rPr>
        <w:t xml:space="preserve">אשר, המטרה היא למנוע - - - </w:t>
      </w:r>
    </w:p>
    <w:p w:rsidR="00A37816" w:rsidRDefault="00A37816" w:rsidP="00A37816">
      <w:pPr>
        <w:rPr>
          <w:lang w:eastAsia="he-IL"/>
        </w:rPr>
      </w:pPr>
      <w:bookmarkStart w:id="686" w:name="_ETM_Q1_5138583"/>
      <w:bookmarkStart w:id="687" w:name="_ETM_Q1_5138703"/>
      <w:bookmarkEnd w:id="686"/>
      <w:bookmarkEnd w:id="687"/>
    </w:p>
    <w:p w:rsidR="00A37816" w:rsidRDefault="00A37816" w:rsidP="00A37816">
      <w:pPr>
        <w:pStyle w:val="af7"/>
        <w:rPr>
          <w:rtl/>
        </w:rPr>
      </w:pPr>
      <w:bookmarkStart w:id="688" w:name="ET_interruption_5771_84"/>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Pr>
          <w:rFonts w:hint="cs"/>
          <w:rtl/>
        </w:rPr>
        <w:t xml:space="preserve">   </w:t>
      </w:r>
      <w:bookmarkEnd w:id="688"/>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זה היה גם </w:t>
      </w:r>
      <w:bookmarkStart w:id="689" w:name="_ETM_Q1_5135602"/>
      <w:bookmarkEnd w:id="689"/>
      <w:r>
        <w:rPr>
          <w:rFonts w:hint="cs"/>
          <w:rtl/>
          <w:lang w:eastAsia="he-IL"/>
        </w:rPr>
        <w:t xml:space="preserve">בהסדר הקיים בחוק, </w:t>
      </w:r>
      <w:bookmarkStart w:id="690" w:name="_ETM_Q1_5134836"/>
      <w:bookmarkEnd w:id="690"/>
      <w:r>
        <w:rPr>
          <w:rFonts w:hint="cs"/>
          <w:rtl/>
          <w:lang w:eastAsia="he-IL"/>
        </w:rPr>
        <w:t xml:space="preserve">הכנסת כבר דנה בו וקיבלה אותו. </w:t>
      </w:r>
    </w:p>
    <w:p w:rsidR="00A37816" w:rsidRDefault="00A37816" w:rsidP="00A37816">
      <w:pPr>
        <w:rPr>
          <w:lang w:eastAsia="he-IL"/>
        </w:rPr>
      </w:pPr>
      <w:bookmarkStart w:id="691" w:name="_ETM_Q1_5142094"/>
      <w:bookmarkStart w:id="692" w:name="_ETM_Q1_5142200"/>
      <w:bookmarkEnd w:id="691"/>
      <w:bookmarkEnd w:id="692"/>
    </w:p>
    <w:p w:rsidR="00A37816" w:rsidRDefault="00A37816" w:rsidP="00A37816">
      <w:pPr>
        <w:pStyle w:val="a5"/>
        <w:rPr>
          <w:rFonts w:cs="Arial"/>
          <w:sz w:val="22"/>
          <w:szCs w:val="22"/>
          <w:rtl/>
        </w:rPr>
      </w:pPr>
      <w:bookmarkStart w:id="693" w:name="_ETM_Q1_5140508"/>
      <w:bookmarkStart w:id="694" w:name="_ETM_Q1_5140559"/>
      <w:bookmarkStart w:id="695" w:name="ET_speaker_מיקי_לוי_יש_עתיד_תלם_137"/>
      <w:bookmarkEnd w:id="693"/>
      <w:bookmarkEnd w:id="694"/>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695"/>
    <w:p w:rsidR="00A37816" w:rsidRDefault="00A37816" w:rsidP="00A37816">
      <w:pPr>
        <w:rPr>
          <w:rtl/>
          <w:lang w:eastAsia="he-IL"/>
        </w:rPr>
      </w:pPr>
    </w:p>
    <w:p w:rsidR="00A37816" w:rsidRDefault="00A37816" w:rsidP="00A37816">
      <w:pPr>
        <w:rPr>
          <w:rtl/>
          <w:lang w:eastAsia="he-IL"/>
        </w:rPr>
      </w:pPr>
      <w:r>
        <w:rPr>
          <w:rFonts w:hint="cs"/>
          <w:rtl/>
          <w:lang w:eastAsia="he-IL"/>
        </w:rPr>
        <w:t xml:space="preserve">זה אומר שזה היה </w:t>
      </w:r>
      <w:bookmarkStart w:id="696" w:name="_ETM_Q1_5141938"/>
      <w:bookmarkEnd w:id="696"/>
      <w:r>
        <w:rPr>
          <w:rFonts w:hint="cs"/>
          <w:rtl/>
          <w:lang w:eastAsia="he-IL"/>
        </w:rPr>
        <w:t xml:space="preserve">נכון? </w:t>
      </w:r>
      <w:bookmarkStart w:id="697" w:name="_ETM_Q1_5143170"/>
      <w:bookmarkEnd w:id="697"/>
    </w:p>
    <w:p w:rsidR="00A37816" w:rsidRDefault="00A37816" w:rsidP="00A37816">
      <w:pPr>
        <w:rPr>
          <w:lang w:eastAsia="he-IL"/>
        </w:rPr>
      </w:pPr>
      <w:bookmarkStart w:id="698" w:name="_ETM_Q1_5143259"/>
      <w:bookmarkEnd w:id="698"/>
    </w:p>
    <w:p w:rsidR="00A37816" w:rsidRDefault="00A37816" w:rsidP="00657AE3">
      <w:pPr>
        <w:pStyle w:val="a5"/>
        <w:keepNext/>
      </w:pPr>
      <w:bookmarkStart w:id="699" w:name="ET_speaker_5933_85"/>
      <w:r>
        <w:rPr>
          <w:rStyle w:val="TagStyle"/>
          <w:rFonts w:hint="cs"/>
          <w:rtl/>
        </w:rPr>
        <w:lastRenderedPageBreak/>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9"/>
    </w:p>
    <w:p w:rsidR="00A37816" w:rsidRDefault="00A37816" w:rsidP="00657AE3">
      <w:pPr>
        <w:pStyle w:val="KeepWithNext"/>
        <w:rPr>
          <w:rtl/>
          <w:lang w:eastAsia="he-IL"/>
        </w:rPr>
      </w:pPr>
    </w:p>
    <w:p w:rsidR="00A37816" w:rsidRDefault="00A37816" w:rsidP="00A37816">
      <w:pPr>
        <w:rPr>
          <w:rtl/>
          <w:lang w:eastAsia="he-IL"/>
        </w:rPr>
      </w:pPr>
      <w:r>
        <w:rPr>
          <w:rFonts w:hint="cs"/>
          <w:rtl/>
          <w:lang w:eastAsia="he-IL"/>
        </w:rPr>
        <w:t xml:space="preserve">המטרה היא למנוע סיבובים וכיסאות מוזיקליים בין שרים. </w:t>
      </w:r>
      <w:bookmarkStart w:id="700" w:name="_ETM_Q1_5148413"/>
      <w:bookmarkEnd w:id="700"/>
      <w:r>
        <w:rPr>
          <w:rFonts w:hint="cs"/>
          <w:rtl/>
          <w:lang w:eastAsia="he-IL"/>
        </w:rPr>
        <w:t>כולי תקווה ואני גם רוצה להאמין</w:t>
      </w:r>
      <w:bookmarkStart w:id="701" w:name="_ETM_Q1_5157470"/>
      <w:bookmarkEnd w:id="701"/>
      <w:r>
        <w:rPr>
          <w:rFonts w:hint="cs"/>
          <w:rtl/>
          <w:lang w:eastAsia="he-IL"/>
        </w:rPr>
        <w:t xml:space="preserve"> שכך הדבר, שמדובר פה באנשים הגונים. אז אני לא </w:t>
      </w:r>
      <w:bookmarkStart w:id="702" w:name="_ETM_Q1_5165122"/>
      <w:bookmarkEnd w:id="702"/>
      <w:r>
        <w:rPr>
          <w:rFonts w:hint="cs"/>
          <w:rtl/>
          <w:lang w:eastAsia="he-IL"/>
        </w:rPr>
        <w:t xml:space="preserve">מבינה מה המניע, אלא אם כן מישהו יבוא - </w:t>
      </w:r>
      <w:bookmarkStart w:id="703" w:name="_ETM_Q1_5165861"/>
      <w:bookmarkEnd w:id="703"/>
      <w:r>
        <w:rPr>
          <w:rFonts w:hint="cs"/>
          <w:rtl/>
          <w:lang w:eastAsia="he-IL"/>
        </w:rPr>
        <w:t xml:space="preserve">- - </w:t>
      </w:r>
    </w:p>
    <w:p w:rsidR="00A37816" w:rsidRDefault="00A37816" w:rsidP="00A37816">
      <w:pPr>
        <w:rPr>
          <w:rtl/>
          <w:lang w:eastAsia="he-IL"/>
        </w:rPr>
      </w:pPr>
      <w:bookmarkStart w:id="704" w:name="_ETM_Q1_5165652"/>
      <w:bookmarkStart w:id="705" w:name="_ETM_Q1_5165698"/>
      <w:bookmarkEnd w:id="704"/>
      <w:bookmarkEnd w:id="705"/>
    </w:p>
    <w:p w:rsidR="00A37816" w:rsidRDefault="00A37816" w:rsidP="00A37816">
      <w:pPr>
        <w:pStyle w:val="af8"/>
        <w:rPr>
          <w:rtl/>
        </w:rPr>
      </w:pPr>
      <w:bookmarkStart w:id="706" w:name="ET_yor_5069_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6"/>
    </w:p>
    <w:p w:rsidR="00A37816" w:rsidRDefault="00A37816" w:rsidP="00A37816">
      <w:pPr>
        <w:pStyle w:val="KeepWithNext"/>
        <w:rPr>
          <w:rtl/>
          <w:lang w:eastAsia="he-IL"/>
        </w:rPr>
      </w:pPr>
    </w:p>
    <w:p w:rsidR="00A37816" w:rsidRDefault="00A37816" w:rsidP="00A37816">
      <w:pPr>
        <w:rPr>
          <w:rtl/>
          <w:lang w:eastAsia="he-IL"/>
        </w:rPr>
      </w:pPr>
      <w:bookmarkStart w:id="707" w:name="_ETM_Q1_5165243"/>
      <w:bookmarkEnd w:id="707"/>
      <w:r>
        <w:rPr>
          <w:rFonts w:hint="cs"/>
          <w:rtl/>
          <w:lang w:eastAsia="he-IL"/>
        </w:rPr>
        <w:t>כן, אבל תחשבי מה יכול לקרות</w:t>
      </w:r>
      <w:bookmarkStart w:id="708" w:name="_ETM_Q1_5166554"/>
      <w:bookmarkEnd w:id="708"/>
      <w:r>
        <w:rPr>
          <w:rFonts w:hint="cs"/>
          <w:rtl/>
          <w:lang w:eastAsia="he-IL"/>
        </w:rPr>
        <w:t xml:space="preserve"> - - - </w:t>
      </w:r>
    </w:p>
    <w:p w:rsidR="00A37816" w:rsidRDefault="00A37816" w:rsidP="00A37816">
      <w:pPr>
        <w:rPr>
          <w:rtl/>
          <w:lang w:eastAsia="he-IL"/>
        </w:rPr>
      </w:pPr>
      <w:bookmarkStart w:id="709" w:name="_ETM_Q1_5167961"/>
      <w:bookmarkStart w:id="710" w:name="_ETM_Q1_5168035"/>
      <w:bookmarkEnd w:id="709"/>
      <w:bookmarkEnd w:id="710"/>
    </w:p>
    <w:p w:rsidR="00A37816" w:rsidRDefault="00A37816" w:rsidP="00A37816">
      <w:pPr>
        <w:pStyle w:val="-"/>
        <w:rPr>
          <w:rtl/>
        </w:rPr>
      </w:pPr>
      <w:bookmarkStart w:id="711" w:name="ET_speakercontinue_5933_8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711"/>
    </w:p>
    <w:p w:rsidR="00A37816" w:rsidRDefault="00A37816" w:rsidP="00A37816">
      <w:pPr>
        <w:pStyle w:val="KeepWithNext"/>
        <w:rPr>
          <w:rtl/>
          <w:lang w:eastAsia="he-IL"/>
        </w:rPr>
      </w:pPr>
    </w:p>
    <w:p w:rsidR="00A37816" w:rsidRDefault="00A37816" w:rsidP="00A37816">
      <w:pPr>
        <w:rPr>
          <w:rtl/>
          <w:lang w:eastAsia="he-IL"/>
        </w:rPr>
      </w:pPr>
      <w:bookmarkStart w:id="712" w:name="_ETM_Q1_5169377"/>
      <w:bookmarkEnd w:id="712"/>
      <w:r>
        <w:rPr>
          <w:rFonts w:hint="cs"/>
          <w:rtl/>
          <w:lang w:eastAsia="he-IL"/>
        </w:rPr>
        <w:t xml:space="preserve">אבל למה שזה ייקרה? </w:t>
      </w:r>
      <w:bookmarkStart w:id="713" w:name="_ETM_Q1_5168431"/>
      <w:bookmarkEnd w:id="713"/>
    </w:p>
    <w:p w:rsidR="00A37816" w:rsidRDefault="00A37816" w:rsidP="00A37816">
      <w:pPr>
        <w:rPr>
          <w:rtl/>
          <w:lang w:eastAsia="he-IL"/>
        </w:rPr>
      </w:pPr>
      <w:bookmarkStart w:id="714" w:name="_ETM_Q1_5168487"/>
      <w:bookmarkEnd w:id="714"/>
    </w:p>
    <w:p w:rsidR="00A37816" w:rsidRDefault="00A37816" w:rsidP="00A37816">
      <w:pPr>
        <w:pStyle w:val="a5"/>
        <w:rPr>
          <w:rtl/>
        </w:rPr>
      </w:pPr>
      <w:bookmarkStart w:id="715" w:name="ET_speaker_5938_8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15"/>
    </w:p>
    <w:p w:rsidR="00A37816" w:rsidRDefault="00A37816" w:rsidP="00A37816">
      <w:pPr>
        <w:pStyle w:val="KeepWithNext"/>
        <w:rPr>
          <w:rtl/>
          <w:lang w:eastAsia="he-IL"/>
        </w:rPr>
      </w:pPr>
    </w:p>
    <w:p w:rsidR="00A37816" w:rsidRDefault="00A37816" w:rsidP="00A37816">
      <w:pPr>
        <w:rPr>
          <w:rtl/>
          <w:lang w:eastAsia="he-IL"/>
        </w:rPr>
      </w:pPr>
      <w:bookmarkStart w:id="716" w:name="_ETM_Q1_5171354"/>
      <w:bookmarkEnd w:id="716"/>
      <w:r>
        <w:rPr>
          <w:rFonts w:hint="cs"/>
          <w:rtl/>
          <w:lang w:eastAsia="he-IL"/>
        </w:rPr>
        <w:t xml:space="preserve">שאלה מקדמית, בכל </w:t>
      </w:r>
      <w:bookmarkStart w:id="717" w:name="_ETM_Q1_5170543"/>
      <w:bookmarkEnd w:id="717"/>
      <w:r>
        <w:rPr>
          <w:rFonts w:hint="cs"/>
          <w:rtl/>
          <w:lang w:eastAsia="he-IL"/>
        </w:rPr>
        <w:t xml:space="preserve">זאת ועדת חוקה, תמיד מדובר אחר כך בפרשנות על כוונת </w:t>
      </w:r>
      <w:bookmarkStart w:id="718" w:name="_ETM_Q1_5177260"/>
      <w:bookmarkEnd w:id="718"/>
      <w:r>
        <w:rPr>
          <w:rFonts w:hint="cs"/>
          <w:rtl/>
          <w:lang w:eastAsia="he-IL"/>
        </w:rPr>
        <w:t xml:space="preserve">המחוקק. שיסבירו לי מה הכוונה. </w:t>
      </w:r>
    </w:p>
    <w:p w:rsidR="00A37816" w:rsidRDefault="00A37816" w:rsidP="00A37816">
      <w:pPr>
        <w:rPr>
          <w:rtl/>
          <w:lang w:eastAsia="he-IL"/>
        </w:rPr>
      </w:pPr>
      <w:bookmarkStart w:id="719" w:name="_ETM_Q1_5180736"/>
      <w:bookmarkStart w:id="720" w:name="_ETM_Q1_5180823"/>
      <w:bookmarkEnd w:id="719"/>
      <w:bookmarkEnd w:id="720"/>
    </w:p>
    <w:p w:rsidR="00A37816" w:rsidRDefault="00A37816" w:rsidP="00A37816">
      <w:pPr>
        <w:pStyle w:val="af8"/>
        <w:rPr>
          <w:rtl/>
        </w:rPr>
      </w:pPr>
      <w:bookmarkStart w:id="721" w:name="ET_yor_5069_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1"/>
    </w:p>
    <w:p w:rsidR="00A37816" w:rsidRDefault="00A37816" w:rsidP="00A37816">
      <w:pPr>
        <w:pStyle w:val="KeepWithNext"/>
        <w:rPr>
          <w:rtl/>
          <w:lang w:eastAsia="he-IL"/>
        </w:rPr>
      </w:pPr>
    </w:p>
    <w:p w:rsidR="00A37816" w:rsidRDefault="00A37816" w:rsidP="00A37816">
      <w:pPr>
        <w:rPr>
          <w:rtl/>
          <w:lang w:eastAsia="he-IL"/>
        </w:rPr>
      </w:pPr>
      <w:bookmarkStart w:id="722" w:name="_ETM_Q1_5181741"/>
      <w:bookmarkEnd w:id="722"/>
      <w:r>
        <w:rPr>
          <w:rFonts w:hint="cs"/>
          <w:rtl/>
          <w:lang w:eastAsia="he-IL"/>
        </w:rPr>
        <w:t xml:space="preserve">הכוונה, שיכול להיות מצב, נגיד </w:t>
      </w:r>
      <w:bookmarkStart w:id="723" w:name="_ETM_Q1_5183064"/>
      <w:bookmarkEnd w:id="723"/>
      <w:r>
        <w:rPr>
          <w:rFonts w:hint="cs"/>
          <w:rtl/>
          <w:lang w:eastAsia="he-IL"/>
        </w:rPr>
        <w:t>שרים מתחלפים בתיקים, נגיד החליטו להעביר שר אחד מכאן לכאן</w:t>
      </w:r>
      <w:bookmarkStart w:id="724" w:name="_ETM_Q1_5189522"/>
      <w:bookmarkEnd w:id="724"/>
      <w:r>
        <w:rPr>
          <w:rFonts w:hint="cs"/>
          <w:rtl/>
          <w:lang w:eastAsia="he-IL"/>
        </w:rPr>
        <w:t xml:space="preserve"> ובתיק הזה שהוא נמצא, כרגע זה פחות נכון </w:t>
      </w:r>
      <w:bookmarkStart w:id="725" w:name="_ETM_Q1_5194676"/>
      <w:bookmarkEnd w:id="725"/>
      <w:r>
        <w:rPr>
          <w:rFonts w:hint="cs"/>
          <w:rtl/>
          <w:lang w:eastAsia="he-IL"/>
        </w:rPr>
        <w:t xml:space="preserve">שהוא לא יהיה חבר כנסת. משאירים את זה כאופציה פתוחה. </w:t>
      </w:r>
      <w:bookmarkStart w:id="726" w:name="_ETM_Q1_5199328"/>
      <w:bookmarkEnd w:id="726"/>
      <w:r>
        <w:rPr>
          <w:rFonts w:hint="cs"/>
          <w:rtl/>
          <w:lang w:eastAsia="he-IL"/>
        </w:rPr>
        <w:t xml:space="preserve">איזה שירקעס אפשר לעשות פה? </w:t>
      </w:r>
    </w:p>
    <w:p w:rsidR="00A37816" w:rsidRDefault="00A37816" w:rsidP="00A37816">
      <w:pPr>
        <w:rPr>
          <w:rtl/>
          <w:lang w:eastAsia="he-IL"/>
        </w:rPr>
      </w:pPr>
      <w:bookmarkStart w:id="727" w:name="_ETM_Q1_5203393"/>
      <w:bookmarkStart w:id="728" w:name="_ETM_Q1_5203463"/>
      <w:bookmarkEnd w:id="727"/>
      <w:bookmarkEnd w:id="728"/>
    </w:p>
    <w:p w:rsidR="00A37816" w:rsidRDefault="00A37816" w:rsidP="00A37816">
      <w:pPr>
        <w:pStyle w:val="-"/>
        <w:rPr>
          <w:rtl/>
        </w:rPr>
      </w:pPr>
      <w:bookmarkStart w:id="729" w:name="_ETM_Q1_5204154"/>
      <w:bookmarkStart w:id="730" w:name="_ETM_Q1_5204247"/>
      <w:bookmarkStart w:id="731" w:name="ET_speakercontinue_5938_90"/>
      <w:bookmarkEnd w:id="729"/>
      <w:bookmarkEnd w:id="730"/>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731"/>
    </w:p>
    <w:p w:rsidR="00A37816" w:rsidRDefault="00A37816" w:rsidP="00A37816">
      <w:pPr>
        <w:pStyle w:val="KeepWithNext"/>
        <w:rPr>
          <w:rtl/>
          <w:lang w:eastAsia="he-IL"/>
        </w:rPr>
      </w:pPr>
    </w:p>
    <w:p w:rsidR="00A37816" w:rsidRDefault="00A37816" w:rsidP="00A37816">
      <w:pPr>
        <w:rPr>
          <w:rtl/>
          <w:lang w:eastAsia="he-IL"/>
        </w:rPr>
      </w:pPr>
      <w:bookmarkStart w:id="732" w:name="_ETM_Q1_5205737"/>
      <w:bookmarkEnd w:id="732"/>
      <w:r>
        <w:rPr>
          <w:rFonts w:hint="cs"/>
          <w:rtl/>
          <w:lang w:eastAsia="he-IL"/>
        </w:rPr>
        <w:t xml:space="preserve">קח את </w:t>
      </w:r>
      <w:bookmarkStart w:id="733" w:name="_ETM_Q1_5206470"/>
      <w:bookmarkEnd w:id="733"/>
      <w:r>
        <w:rPr>
          <w:rFonts w:hint="cs"/>
          <w:rtl/>
          <w:lang w:eastAsia="he-IL"/>
        </w:rPr>
        <w:t xml:space="preserve">זה קומה אחת למעלה, יש פה אלמנטים של יציבות שלטונית. </w:t>
      </w:r>
      <w:bookmarkStart w:id="734" w:name="_ETM_Q1_5210031"/>
      <w:bookmarkStart w:id="735" w:name="_ETM_Q1_5209937"/>
      <w:bookmarkEnd w:id="734"/>
      <w:bookmarkEnd w:id="735"/>
    </w:p>
    <w:p w:rsidR="00A37816" w:rsidRDefault="00A37816" w:rsidP="00A37816">
      <w:pPr>
        <w:rPr>
          <w:rtl/>
          <w:lang w:eastAsia="he-IL"/>
        </w:rPr>
      </w:pPr>
      <w:bookmarkStart w:id="736" w:name="_ETM_Q1_5209988"/>
      <w:bookmarkEnd w:id="736"/>
    </w:p>
    <w:p w:rsidR="00A37816" w:rsidRDefault="00A37816" w:rsidP="00A37816">
      <w:pPr>
        <w:pStyle w:val="af8"/>
        <w:rPr>
          <w:rtl/>
        </w:rPr>
      </w:pPr>
      <w:bookmarkStart w:id="737" w:name="ET_yor_5069_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7"/>
    </w:p>
    <w:p w:rsidR="00A37816" w:rsidRDefault="00A37816" w:rsidP="00A37816">
      <w:pPr>
        <w:pStyle w:val="KeepWithNext"/>
        <w:rPr>
          <w:rtl/>
          <w:lang w:eastAsia="he-IL"/>
        </w:rPr>
      </w:pPr>
    </w:p>
    <w:p w:rsidR="00A37816" w:rsidRDefault="00A37816" w:rsidP="00A37816">
      <w:pPr>
        <w:rPr>
          <w:rtl/>
          <w:lang w:eastAsia="he-IL"/>
        </w:rPr>
      </w:pPr>
      <w:bookmarkStart w:id="738" w:name="_ETM_Q1_5211375"/>
      <w:bookmarkEnd w:id="738"/>
      <w:r>
        <w:rPr>
          <w:rFonts w:hint="cs"/>
          <w:rtl/>
          <w:lang w:eastAsia="he-IL"/>
        </w:rPr>
        <w:t xml:space="preserve">היא לא משנה את היציבות השלטונית. </w:t>
      </w:r>
    </w:p>
    <w:p w:rsidR="00A37816" w:rsidRDefault="00A37816" w:rsidP="00A37816">
      <w:pPr>
        <w:rPr>
          <w:rtl/>
          <w:lang w:eastAsia="he-IL"/>
        </w:rPr>
      </w:pPr>
      <w:bookmarkStart w:id="739" w:name="_ETM_Q1_5214376"/>
      <w:bookmarkStart w:id="740" w:name="_ETM_Q1_5214436"/>
      <w:bookmarkEnd w:id="739"/>
      <w:bookmarkEnd w:id="740"/>
    </w:p>
    <w:p w:rsidR="00A37816" w:rsidRDefault="00A37816" w:rsidP="00A37816">
      <w:pPr>
        <w:pStyle w:val="a5"/>
        <w:rPr>
          <w:rtl/>
        </w:rPr>
      </w:pPr>
      <w:bookmarkStart w:id="741" w:name="_ETM_Q1_5211193"/>
      <w:bookmarkStart w:id="742" w:name="_ETM_Q1_5211239"/>
      <w:bookmarkStart w:id="743" w:name="ET_speaker_5938_93"/>
      <w:bookmarkEnd w:id="741"/>
      <w:bookmarkEnd w:id="74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43"/>
    </w:p>
    <w:p w:rsidR="00A37816" w:rsidRDefault="00A37816" w:rsidP="00A37816">
      <w:pPr>
        <w:pStyle w:val="KeepWithNext"/>
        <w:rPr>
          <w:rtl/>
          <w:lang w:eastAsia="he-IL"/>
        </w:rPr>
      </w:pPr>
    </w:p>
    <w:p w:rsidR="00A37816" w:rsidRDefault="00A37816" w:rsidP="00A37816">
      <w:pPr>
        <w:rPr>
          <w:rtl/>
          <w:lang w:eastAsia="he-IL"/>
        </w:rPr>
      </w:pPr>
      <w:bookmarkStart w:id="744" w:name="_ETM_Q1_5211001"/>
      <w:bookmarkEnd w:id="744"/>
      <w:r>
        <w:rPr>
          <w:rFonts w:hint="cs"/>
          <w:rtl/>
          <w:lang w:eastAsia="he-IL"/>
        </w:rPr>
        <w:t xml:space="preserve">יש כאן. </w:t>
      </w:r>
    </w:p>
    <w:p w:rsidR="00A37816" w:rsidRDefault="00A37816" w:rsidP="00A37816">
      <w:pPr>
        <w:rPr>
          <w:rtl/>
          <w:lang w:eastAsia="he-IL"/>
        </w:rPr>
      </w:pPr>
      <w:bookmarkStart w:id="745" w:name="_ETM_Q1_5213869"/>
      <w:bookmarkStart w:id="746" w:name="_ETM_Q1_5213925"/>
      <w:bookmarkEnd w:id="745"/>
      <w:bookmarkEnd w:id="746"/>
    </w:p>
    <w:p w:rsidR="00A37816" w:rsidRDefault="00A37816" w:rsidP="00A37816">
      <w:pPr>
        <w:pStyle w:val="a5"/>
        <w:rPr>
          <w:rtl/>
        </w:rPr>
      </w:pPr>
      <w:bookmarkStart w:id="747" w:name="ET_speaker_5933_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47"/>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זה פוגע. </w:t>
      </w:r>
    </w:p>
    <w:p w:rsidR="00A37816" w:rsidRDefault="00A37816" w:rsidP="00A37816">
      <w:pPr>
        <w:pStyle w:val="KeepWithNext"/>
        <w:rPr>
          <w:rtl/>
          <w:lang w:eastAsia="he-IL"/>
        </w:rPr>
      </w:pPr>
    </w:p>
    <w:p w:rsidR="00A37816" w:rsidRDefault="00A37816" w:rsidP="00A37816">
      <w:pPr>
        <w:pStyle w:val="af8"/>
        <w:rPr>
          <w:rtl/>
        </w:rPr>
      </w:pPr>
      <w:bookmarkStart w:id="748" w:name="_ETM_Q1_5080325"/>
      <w:bookmarkStart w:id="749" w:name="_ETM_Q1_5080582"/>
      <w:bookmarkStart w:id="750" w:name="_ETM_Q1_5080619"/>
      <w:bookmarkStart w:id="751" w:name="ET_yor_5069_94"/>
      <w:bookmarkEnd w:id="748"/>
      <w:bookmarkEnd w:id="749"/>
      <w:bookmarkEnd w:id="7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1"/>
    </w:p>
    <w:p w:rsidR="00A37816" w:rsidRDefault="00A37816" w:rsidP="00A37816">
      <w:pPr>
        <w:pStyle w:val="KeepWithNext"/>
        <w:rPr>
          <w:rtl/>
          <w:lang w:eastAsia="he-IL"/>
        </w:rPr>
      </w:pPr>
    </w:p>
    <w:p w:rsidR="00A37816" w:rsidRDefault="00A37816" w:rsidP="00A37816">
      <w:pPr>
        <w:rPr>
          <w:rtl/>
          <w:lang w:eastAsia="he-IL"/>
        </w:rPr>
      </w:pPr>
      <w:bookmarkStart w:id="752" w:name="_ETM_Q1_5214333"/>
      <w:bookmarkEnd w:id="752"/>
      <w:r>
        <w:rPr>
          <w:rFonts w:hint="cs"/>
          <w:rtl/>
          <w:lang w:eastAsia="he-IL"/>
        </w:rPr>
        <w:t xml:space="preserve">תגידי במה? אם זה היה פוגע </w:t>
      </w:r>
      <w:bookmarkStart w:id="753" w:name="_ETM_Q1_5216009"/>
      <w:bookmarkEnd w:id="753"/>
      <w:r>
        <w:rPr>
          <w:rFonts w:hint="cs"/>
          <w:rtl/>
          <w:lang w:eastAsia="he-IL"/>
        </w:rPr>
        <w:t xml:space="preserve">בחבר כנסת, חבר הכנסת נשאר במקומו. </w:t>
      </w:r>
    </w:p>
    <w:p w:rsidR="00A37816" w:rsidRDefault="00A37816" w:rsidP="00A37816">
      <w:pPr>
        <w:rPr>
          <w:rtl/>
          <w:lang w:eastAsia="he-IL"/>
        </w:rPr>
      </w:pPr>
      <w:bookmarkStart w:id="754" w:name="_ETM_Q1_5221246"/>
      <w:bookmarkStart w:id="755" w:name="_ETM_Q1_5221333"/>
      <w:bookmarkEnd w:id="754"/>
      <w:bookmarkEnd w:id="755"/>
    </w:p>
    <w:p w:rsidR="00A37816" w:rsidRDefault="00A37816" w:rsidP="00A37816">
      <w:pPr>
        <w:pStyle w:val="a5"/>
        <w:rPr>
          <w:rtl/>
        </w:rPr>
      </w:pPr>
      <w:bookmarkStart w:id="756" w:name="ET_speaker_5938_9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756"/>
    </w:p>
    <w:p w:rsidR="00A37816" w:rsidRDefault="00A37816" w:rsidP="00A37816">
      <w:pPr>
        <w:pStyle w:val="KeepWithNext"/>
        <w:rPr>
          <w:rtl/>
          <w:lang w:eastAsia="he-IL"/>
        </w:rPr>
      </w:pPr>
    </w:p>
    <w:p w:rsidR="00A37816" w:rsidRDefault="00A37816" w:rsidP="00A37816">
      <w:pPr>
        <w:rPr>
          <w:rtl/>
          <w:lang w:eastAsia="he-IL"/>
        </w:rPr>
      </w:pPr>
      <w:bookmarkStart w:id="757" w:name="_ETM_Q1_5221210"/>
      <w:bookmarkEnd w:id="757"/>
      <w:r>
        <w:rPr>
          <w:rFonts w:hint="cs"/>
          <w:rtl/>
          <w:lang w:eastAsia="he-IL"/>
        </w:rPr>
        <w:t>י</w:t>
      </w:r>
      <w:bookmarkStart w:id="758" w:name="_ETM_Q1_5221481"/>
      <w:bookmarkEnd w:id="758"/>
      <w:r>
        <w:rPr>
          <w:rFonts w:hint="cs"/>
          <w:rtl/>
          <w:lang w:eastAsia="he-IL"/>
        </w:rPr>
        <w:t>ע</w:t>
      </w:r>
      <w:bookmarkStart w:id="759" w:name="_ETM_Q1_5221536"/>
      <w:bookmarkEnd w:id="759"/>
      <w:r>
        <w:rPr>
          <w:rFonts w:hint="cs"/>
          <w:rtl/>
          <w:lang w:eastAsia="he-IL"/>
        </w:rPr>
        <w:t xml:space="preserve">קב, איך זה קשור לנורבגי? בוא רגע נחשוב, אין בעיה, רוצים </w:t>
      </w:r>
      <w:bookmarkStart w:id="760" w:name="_ETM_Q1_5225896"/>
      <w:bookmarkEnd w:id="760"/>
      <w:r>
        <w:rPr>
          <w:rFonts w:hint="cs"/>
          <w:rtl/>
          <w:lang w:eastAsia="he-IL"/>
        </w:rPr>
        <w:t xml:space="preserve">להתחלף שרים? אין בעיה, תחליפו, איך זה קשור לנורבגי. </w:t>
      </w:r>
    </w:p>
    <w:p w:rsidR="00A37816" w:rsidRDefault="00A37816" w:rsidP="00A37816">
      <w:pPr>
        <w:rPr>
          <w:rtl/>
          <w:lang w:eastAsia="he-IL"/>
        </w:rPr>
      </w:pPr>
      <w:bookmarkStart w:id="761" w:name="_ETM_Q1_5232801"/>
      <w:bookmarkStart w:id="762" w:name="_ETM_Q1_5232850"/>
      <w:bookmarkEnd w:id="761"/>
      <w:bookmarkEnd w:id="762"/>
    </w:p>
    <w:p w:rsidR="00A37816" w:rsidRDefault="00A37816" w:rsidP="00A37816">
      <w:pPr>
        <w:pStyle w:val="af8"/>
        <w:rPr>
          <w:rtl/>
        </w:rPr>
      </w:pPr>
      <w:bookmarkStart w:id="763" w:name="ET_yor_5069_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3"/>
    </w:p>
    <w:p w:rsidR="00A37816" w:rsidRDefault="00A37816" w:rsidP="00A37816">
      <w:pPr>
        <w:pStyle w:val="KeepWithNext"/>
        <w:rPr>
          <w:rtl/>
          <w:lang w:eastAsia="he-IL"/>
        </w:rPr>
      </w:pPr>
    </w:p>
    <w:p w:rsidR="00A37816" w:rsidRDefault="00A37816" w:rsidP="00A37816">
      <w:pPr>
        <w:rPr>
          <w:rtl/>
          <w:lang w:eastAsia="he-IL"/>
        </w:rPr>
      </w:pPr>
      <w:bookmarkStart w:id="764" w:name="_ETM_Q1_5234225"/>
      <w:bookmarkEnd w:id="764"/>
      <w:r>
        <w:rPr>
          <w:rFonts w:hint="cs"/>
          <w:rtl/>
          <w:lang w:eastAsia="he-IL"/>
        </w:rPr>
        <w:t xml:space="preserve">הפוך, שההחלפה לא תשפיע על הנורבגי. אנחנו עושים את זה כהגנה </w:t>
      </w:r>
      <w:bookmarkStart w:id="765" w:name="_ETM_Q1_5234433"/>
      <w:bookmarkEnd w:id="765"/>
      <w:r>
        <w:rPr>
          <w:rFonts w:hint="cs"/>
          <w:rtl/>
          <w:lang w:eastAsia="he-IL"/>
        </w:rPr>
        <w:t xml:space="preserve">על חבר הכנסת הנורבגי, שההחלפה הזאת לא תשפיע עליו. </w:t>
      </w:r>
      <w:bookmarkStart w:id="766" w:name="_ETM_Q1_5239541"/>
      <w:bookmarkEnd w:id="766"/>
    </w:p>
    <w:p w:rsidR="00A37816" w:rsidRDefault="00A37816" w:rsidP="00A37816">
      <w:pPr>
        <w:rPr>
          <w:rtl/>
          <w:lang w:eastAsia="he-IL"/>
        </w:rPr>
      </w:pPr>
      <w:bookmarkStart w:id="767" w:name="_ETM_Q1_5239234"/>
      <w:bookmarkStart w:id="768" w:name="_ETM_Q1_5239310"/>
      <w:bookmarkEnd w:id="767"/>
      <w:bookmarkEnd w:id="768"/>
    </w:p>
    <w:p w:rsidR="00A37816" w:rsidRDefault="00A37816" w:rsidP="00A37816">
      <w:pPr>
        <w:pStyle w:val="a5"/>
        <w:rPr>
          <w:rtl/>
        </w:rPr>
      </w:pPr>
      <w:bookmarkStart w:id="769" w:name="ET_speaker_5933_9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69"/>
    </w:p>
    <w:p w:rsidR="00A37816" w:rsidRDefault="00A37816" w:rsidP="00A37816">
      <w:pPr>
        <w:pStyle w:val="KeepWithNext"/>
        <w:rPr>
          <w:rtl/>
          <w:lang w:eastAsia="he-IL"/>
        </w:rPr>
      </w:pPr>
    </w:p>
    <w:p w:rsidR="00A37816" w:rsidRDefault="00A37816" w:rsidP="00A37816">
      <w:pPr>
        <w:rPr>
          <w:rtl/>
          <w:lang w:eastAsia="he-IL"/>
        </w:rPr>
      </w:pPr>
      <w:bookmarkStart w:id="770" w:name="_ETM_Q1_5243811"/>
      <w:bookmarkEnd w:id="770"/>
      <w:r>
        <w:rPr>
          <w:rFonts w:hint="cs"/>
          <w:rtl/>
          <w:lang w:eastAsia="he-IL"/>
        </w:rPr>
        <w:t>ז</w:t>
      </w:r>
      <w:bookmarkStart w:id="771" w:name="_ETM_Q1_5244075"/>
      <w:bookmarkEnd w:id="771"/>
      <w:r>
        <w:rPr>
          <w:rFonts w:hint="cs"/>
          <w:rtl/>
          <w:lang w:eastAsia="he-IL"/>
        </w:rPr>
        <w:t xml:space="preserve">ה </w:t>
      </w:r>
      <w:bookmarkStart w:id="772" w:name="_ETM_Q1_5244142"/>
      <w:bookmarkEnd w:id="772"/>
      <w:r>
        <w:rPr>
          <w:rFonts w:hint="cs"/>
          <w:rtl/>
          <w:lang w:eastAsia="he-IL"/>
        </w:rPr>
        <w:t xml:space="preserve">לא מגן עליו. </w:t>
      </w:r>
      <w:bookmarkStart w:id="773" w:name="_ETM_Q1_5243374"/>
      <w:bookmarkEnd w:id="773"/>
    </w:p>
    <w:p w:rsidR="00A37816" w:rsidRDefault="00A37816" w:rsidP="00A37816">
      <w:pPr>
        <w:rPr>
          <w:rtl/>
          <w:lang w:eastAsia="he-IL"/>
        </w:rPr>
      </w:pPr>
      <w:bookmarkStart w:id="774" w:name="_ETM_Q1_5243459"/>
      <w:bookmarkEnd w:id="774"/>
    </w:p>
    <w:p w:rsidR="00A37816" w:rsidRDefault="00A37816" w:rsidP="00A37816">
      <w:pPr>
        <w:pStyle w:val="a5"/>
        <w:rPr>
          <w:rFonts w:cs="Arial"/>
          <w:sz w:val="22"/>
          <w:szCs w:val="22"/>
          <w:rtl/>
        </w:rPr>
      </w:pPr>
      <w:bookmarkStart w:id="775" w:name="_ETM_Q1_5241537"/>
      <w:bookmarkStart w:id="776" w:name="_ETM_Q1_5241630"/>
      <w:bookmarkStart w:id="777" w:name="ET_speaker_מיקי_לוי_יש_עתיד_תלם_138"/>
      <w:bookmarkEnd w:id="775"/>
      <w:bookmarkEnd w:id="776"/>
      <w:r>
        <w:rPr>
          <w:rStyle w:val="TagStyle"/>
          <w:rFonts w:hint="cs"/>
          <w:rtl/>
        </w:rPr>
        <w:lastRenderedPageBreak/>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777"/>
    <w:p w:rsidR="00A37816" w:rsidRDefault="00A37816" w:rsidP="00A37816">
      <w:pPr>
        <w:rPr>
          <w:rtl/>
          <w:lang w:eastAsia="he-IL"/>
        </w:rPr>
      </w:pPr>
    </w:p>
    <w:p w:rsidR="00A37816" w:rsidRDefault="00A37816" w:rsidP="00A37816">
      <w:pPr>
        <w:rPr>
          <w:rtl/>
          <w:lang w:eastAsia="he-IL"/>
        </w:rPr>
      </w:pPr>
      <w:bookmarkStart w:id="778" w:name="_ETM_Q1_5245349"/>
      <w:bookmarkStart w:id="779" w:name="_ETM_Q1_5245440"/>
      <w:bookmarkEnd w:id="778"/>
      <w:bookmarkEnd w:id="779"/>
      <w:r>
        <w:rPr>
          <w:rFonts w:hint="cs"/>
          <w:rtl/>
          <w:lang w:eastAsia="he-IL"/>
        </w:rPr>
        <w:t xml:space="preserve">זה לא מגן עליו, זה מאפשר </w:t>
      </w:r>
      <w:bookmarkStart w:id="780" w:name="_ETM_Q1_5246638"/>
      <w:bookmarkEnd w:id="780"/>
      <w:r>
        <w:rPr>
          <w:rFonts w:hint="cs"/>
          <w:rtl/>
          <w:lang w:eastAsia="he-IL"/>
        </w:rPr>
        <w:t xml:space="preserve">לשרים להתחמק מאחריות כזאת או אחרת או לבחור בדרכם מתי </w:t>
      </w:r>
      <w:bookmarkStart w:id="781" w:name="_ETM_Q1_5251722"/>
      <w:bookmarkEnd w:id="781"/>
      <w:r>
        <w:rPr>
          <w:rFonts w:hint="cs"/>
          <w:rtl/>
          <w:lang w:eastAsia="he-IL"/>
        </w:rPr>
        <w:t xml:space="preserve">הם רוצים להצביע ומתי לא. אבל יש לי הצעה אחרת, </w:t>
      </w:r>
      <w:bookmarkStart w:id="782" w:name="_ETM_Q1_5257643"/>
      <w:bookmarkEnd w:id="782"/>
      <w:r>
        <w:rPr>
          <w:rFonts w:hint="cs"/>
          <w:rtl/>
          <w:lang w:eastAsia="he-IL"/>
        </w:rPr>
        <w:t xml:space="preserve">אדוני, אולי נזמן את כותב הצעת החוק, שיסביר לנו </w:t>
      </w:r>
      <w:bookmarkStart w:id="783" w:name="_ETM_Q1_5258102"/>
      <w:bookmarkEnd w:id="783"/>
      <w:r>
        <w:rPr>
          <w:rFonts w:hint="cs"/>
          <w:rtl/>
          <w:lang w:eastAsia="he-IL"/>
        </w:rPr>
        <w:t xml:space="preserve">מה כוונת המחוקק? </w:t>
      </w:r>
    </w:p>
    <w:p w:rsidR="00A37816" w:rsidRDefault="00A37816" w:rsidP="00A37816">
      <w:pPr>
        <w:rPr>
          <w:lang w:eastAsia="he-IL"/>
        </w:rPr>
      </w:pPr>
      <w:bookmarkStart w:id="784" w:name="_ETM_Q1_5262088"/>
      <w:bookmarkStart w:id="785" w:name="_ETM_Q1_5262161"/>
      <w:bookmarkEnd w:id="784"/>
      <w:bookmarkEnd w:id="785"/>
    </w:p>
    <w:p w:rsidR="00A37816" w:rsidRDefault="00A37816" w:rsidP="00A37816">
      <w:pPr>
        <w:pStyle w:val="af8"/>
        <w:rPr>
          <w:rtl/>
        </w:rPr>
      </w:pPr>
      <w:bookmarkStart w:id="786" w:name="ET_yor_5069_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6"/>
    </w:p>
    <w:p w:rsidR="00A37816" w:rsidRDefault="00A37816" w:rsidP="00A37816">
      <w:pPr>
        <w:pStyle w:val="KeepWithNext"/>
        <w:rPr>
          <w:rtl/>
          <w:lang w:eastAsia="he-IL"/>
        </w:rPr>
      </w:pPr>
    </w:p>
    <w:p w:rsidR="00A37816" w:rsidRDefault="00A37816" w:rsidP="00A37816">
      <w:pPr>
        <w:rPr>
          <w:rtl/>
          <w:lang w:eastAsia="he-IL"/>
        </w:rPr>
      </w:pPr>
      <w:bookmarkStart w:id="787" w:name="_ETM_Q1_5261286"/>
      <w:bookmarkEnd w:id="787"/>
      <w:r>
        <w:rPr>
          <w:rFonts w:hint="cs"/>
          <w:rtl/>
          <w:lang w:eastAsia="he-IL"/>
        </w:rPr>
        <w:t xml:space="preserve">איתן, אתה אחד מכותבי הצעת החוק. </w:t>
      </w:r>
      <w:bookmarkStart w:id="788" w:name="_ETM_Q1_5264686"/>
      <w:bookmarkEnd w:id="788"/>
    </w:p>
    <w:p w:rsidR="00A37816" w:rsidRDefault="00A37816" w:rsidP="00A37816">
      <w:pPr>
        <w:rPr>
          <w:rtl/>
          <w:lang w:eastAsia="he-IL"/>
        </w:rPr>
      </w:pPr>
      <w:bookmarkStart w:id="789" w:name="_ETM_Q1_5264942"/>
      <w:bookmarkStart w:id="790" w:name="_ETM_Q1_5265041"/>
      <w:bookmarkEnd w:id="789"/>
      <w:bookmarkEnd w:id="790"/>
    </w:p>
    <w:p w:rsidR="00A37816" w:rsidRDefault="00A37816" w:rsidP="00A37816">
      <w:pPr>
        <w:pStyle w:val="a5"/>
        <w:rPr>
          <w:rFonts w:cs="Arial"/>
          <w:sz w:val="22"/>
          <w:szCs w:val="22"/>
          <w:rtl/>
        </w:rPr>
      </w:pPr>
      <w:bookmarkStart w:id="791" w:name="_ETM_Q1_5266006"/>
      <w:bookmarkStart w:id="792" w:name="_ETM_Q1_5266093"/>
      <w:bookmarkStart w:id="793" w:name="ET_speaker_מיקי_לוי_יש_עתיד_תלם_139"/>
      <w:bookmarkEnd w:id="791"/>
      <w:bookmarkEnd w:id="792"/>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793"/>
    <w:p w:rsidR="00A37816" w:rsidRDefault="00A37816" w:rsidP="00A37816">
      <w:pPr>
        <w:rPr>
          <w:rtl/>
          <w:lang w:eastAsia="he-IL"/>
        </w:rPr>
      </w:pPr>
    </w:p>
    <w:p w:rsidR="00A37816" w:rsidRDefault="00A37816" w:rsidP="00A37816">
      <w:pPr>
        <w:rPr>
          <w:rtl/>
          <w:lang w:eastAsia="he-IL"/>
        </w:rPr>
      </w:pPr>
      <w:bookmarkStart w:id="794" w:name="_ETM_Q1_5061566"/>
      <w:bookmarkStart w:id="795" w:name="_ETM_Q1_5061665"/>
      <w:bookmarkEnd w:id="794"/>
      <w:bookmarkEnd w:id="795"/>
      <w:r>
        <w:rPr>
          <w:rFonts w:hint="cs"/>
          <w:rtl/>
          <w:lang w:eastAsia="he-IL"/>
        </w:rPr>
        <w:t xml:space="preserve">אבל איתן שאל אותם באיזה עמוד זה מופיע, גם איתן </w:t>
      </w:r>
      <w:bookmarkStart w:id="796" w:name="_ETM_Q1_5269200"/>
      <w:bookmarkEnd w:id="796"/>
      <w:r>
        <w:rPr>
          <w:rFonts w:hint="cs"/>
          <w:rtl/>
          <w:lang w:eastAsia="he-IL"/>
        </w:rPr>
        <w:t xml:space="preserve">לא יודע. שאל אותם, מה אני אעשה, האזנתי. </w:t>
      </w:r>
    </w:p>
    <w:p w:rsidR="00A37816" w:rsidRDefault="00A37816" w:rsidP="00A37816">
      <w:pPr>
        <w:rPr>
          <w:lang w:eastAsia="he-IL"/>
        </w:rPr>
      </w:pPr>
      <w:bookmarkStart w:id="797" w:name="_ETM_Q1_5272309"/>
      <w:bookmarkStart w:id="798" w:name="_ETM_Q1_5272403"/>
      <w:bookmarkEnd w:id="797"/>
      <w:bookmarkEnd w:id="798"/>
    </w:p>
    <w:p w:rsidR="00A37816" w:rsidRDefault="00A37816" w:rsidP="00A37816">
      <w:pPr>
        <w:pStyle w:val="a5"/>
        <w:rPr>
          <w:rtl/>
        </w:rPr>
      </w:pPr>
      <w:bookmarkStart w:id="799" w:name="ET_speaker_5771_9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99"/>
    </w:p>
    <w:p w:rsidR="00A37816" w:rsidRDefault="00A37816" w:rsidP="00A37816">
      <w:pPr>
        <w:pStyle w:val="KeepWithNext"/>
        <w:rPr>
          <w:rtl/>
          <w:lang w:eastAsia="he-IL"/>
        </w:rPr>
      </w:pPr>
    </w:p>
    <w:p w:rsidR="00A37816" w:rsidRDefault="00A37816" w:rsidP="00A37816">
      <w:pPr>
        <w:rPr>
          <w:rtl/>
          <w:lang w:eastAsia="he-IL"/>
        </w:rPr>
      </w:pPr>
      <w:bookmarkStart w:id="800" w:name="_ETM_Q1_5273087"/>
      <w:bookmarkEnd w:id="800"/>
      <w:r>
        <w:rPr>
          <w:rFonts w:hint="cs"/>
          <w:rtl/>
          <w:lang w:eastAsia="he-IL"/>
        </w:rPr>
        <w:t>מ</w:t>
      </w:r>
      <w:bookmarkStart w:id="801" w:name="_ETM_Q1_5273339"/>
      <w:bookmarkEnd w:id="801"/>
      <w:r>
        <w:rPr>
          <w:rFonts w:hint="cs"/>
          <w:rtl/>
          <w:lang w:eastAsia="he-IL"/>
        </w:rPr>
        <w:t>יק</w:t>
      </w:r>
      <w:bookmarkStart w:id="802" w:name="_ETM_Q1_5273419"/>
      <w:bookmarkEnd w:id="802"/>
      <w:r>
        <w:rPr>
          <w:rFonts w:hint="cs"/>
          <w:rtl/>
          <w:lang w:eastAsia="he-IL"/>
        </w:rPr>
        <w:t xml:space="preserve">י, גם </w:t>
      </w:r>
      <w:bookmarkStart w:id="803" w:name="_ETM_Q1_5271809"/>
      <w:bookmarkEnd w:id="803"/>
      <w:r>
        <w:rPr>
          <w:rFonts w:hint="cs"/>
          <w:rtl/>
          <w:lang w:eastAsia="he-IL"/>
        </w:rPr>
        <w:t xml:space="preserve">אתה לפעמים שואל את העוזרים שלך איפה זה נמצא בנספח </w:t>
      </w:r>
      <w:bookmarkStart w:id="804" w:name="_ETM_Q1_5275468"/>
      <w:bookmarkEnd w:id="804"/>
      <w:r>
        <w:rPr>
          <w:rFonts w:hint="cs"/>
          <w:rtl/>
          <w:lang w:eastAsia="he-IL"/>
        </w:rPr>
        <w:t xml:space="preserve">שכתבו לך, אז קצת צניעות. </w:t>
      </w:r>
    </w:p>
    <w:p w:rsidR="00A37816" w:rsidRDefault="00A37816" w:rsidP="00A37816">
      <w:pPr>
        <w:rPr>
          <w:rtl/>
          <w:lang w:eastAsia="he-IL"/>
        </w:rPr>
      </w:pPr>
    </w:p>
    <w:p w:rsidR="00A37816" w:rsidRDefault="00A37816" w:rsidP="00A37816">
      <w:pPr>
        <w:pStyle w:val="af8"/>
        <w:rPr>
          <w:rtl/>
        </w:rPr>
      </w:pPr>
      <w:bookmarkStart w:id="805" w:name="ET_yor_5069_1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5"/>
    </w:p>
    <w:p w:rsidR="00A37816" w:rsidRDefault="00A37816" w:rsidP="00A37816">
      <w:pPr>
        <w:pStyle w:val="KeepWithNext"/>
        <w:rPr>
          <w:rtl/>
          <w:lang w:eastAsia="he-IL"/>
        </w:rPr>
      </w:pPr>
    </w:p>
    <w:p w:rsidR="00A37816" w:rsidRDefault="00A37816" w:rsidP="00A37816">
      <w:pPr>
        <w:rPr>
          <w:rtl/>
          <w:lang w:eastAsia="he-IL"/>
        </w:rPr>
      </w:pPr>
      <w:bookmarkStart w:id="806" w:name="_ETM_Q1_5278678"/>
      <w:bookmarkEnd w:id="806"/>
      <w:r>
        <w:rPr>
          <w:rFonts w:hint="cs"/>
          <w:rtl/>
          <w:lang w:eastAsia="he-IL"/>
        </w:rPr>
        <w:t xml:space="preserve">איתן, אתה רוצה לומר משהו </w:t>
      </w:r>
      <w:bookmarkStart w:id="807" w:name="_ETM_Q1_5281050"/>
      <w:bookmarkEnd w:id="807"/>
      <w:r>
        <w:rPr>
          <w:rFonts w:hint="cs"/>
          <w:rtl/>
          <w:lang w:eastAsia="he-IL"/>
        </w:rPr>
        <w:t xml:space="preserve">בעניין? </w:t>
      </w:r>
    </w:p>
    <w:p w:rsidR="00A37816" w:rsidRDefault="00A37816" w:rsidP="00A37816">
      <w:pPr>
        <w:rPr>
          <w:rtl/>
          <w:lang w:eastAsia="he-IL"/>
        </w:rPr>
      </w:pPr>
    </w:p>
    <w:p w:rsidR="00A37816" w:rsidRDefault="00A37816" w:rsidP="00A37816">
      <w:pPr>
        <w:pStyle w:val="-"/>
        <w:rPr>
          <w:rtl/>
        </w:rPr>
      </w:pPr>
      <w:bookmarkStart w:id="808" w:name="ET_speakercontinue_5771_101"/>
      <w:r>
        <w:rPr>
          <w:rStyle w:val="TagStyle"/>
          <w:rFonts w:hint="cs"/>
          <w:rtl/>
        </w:rPr>
        <w:t xml:space="preserve"> &lt;&lt; דובר_המשך &gt;&gt; </w:t>
      </w:r>
      <w:r>
        <w:rPr>
          <w:rFonts w:hint="cs"/>
          <w:rtl/>
        </w:rPr>
        <w:t>איתן גינזבורג (כחול לבן):</w:t>
      </w:r>
      <w:r>
        <w:rPr>
          <w:rStyle w:val="TagStyle"/>
          <w:rFonts w:hint="cs"/>
          <w:rtl/>
        </w:rPr>
        <w:t xml:space="preserve"> &lt;&lt; דובר_המשך &gt;&gt;</w:t>
      </w:r>
      <w:r>
        <w:rPr>
          <w:rFonts w:hint="cs"/>
          <w:rtl/>
        </w:rPr>
        <w:t xml:space="preserve">   </w:t>
      </w:r>
      <w:bookmarkEnd w:id="808"/>
    </w:p>
    <w:p w:rsidR="00A37816" w:rsidRDefault="00A37816" w:rsidP="00A37816">
      <w:pPr>
        <w:pStyle w:val="KeepWithNext"/>
        <w:rPr>
          <w:rtl/>
          <w:lang w:eastAsia="he-IL"/>
        </w:rPr>
      </w:pPr>
    </w:p>
    <w:p w:rsidR="00A37816" w:rsidRDefault="00A37816" w:rsidP="00A37816">
      <w:pPr>
        <w:rPr>
          <w:rtl/>
          <w:lang w:eastAsia="he-IL"/>
        </w:rPr>
      </w:pPr>
      <w:bookmarkStart w:id="809" w:name="_ETM_Q1_5281275"/>
      <w:bookmarkEnd w:id="809"/>
      <w:r>
        <w:rPr>
          <w:rFonts w:hint="cs"/>
          <w:rtl/>
          <w:lang w:eastAsia="he-IL"/>
        </w:rPr>
        <w:t>לא.</w:t>
      </w:r>
      <w:r>
        <w:rPr>
          <w:rFonts w:hint="cs"/>
          <w:lang w:eastAsia="he-IL"/>
        </w:rPr>
        <w:t xml:space="preserve"> </w:t>
      </w:r>
      <w:r>
        <w:rPr>
          <w:rFonts w:hint="cs"/>
          <w:rtl/>
          <w:lang w:eastAsia="he-IL"/>
        </w:rPr>
        <w:t>אני חושב שההסדר הזה היה גם בחוק הקודם.</w:t>
      </w:r>
    </w:p>
    <w:p w:rsidR="00A37816" w:rsidRDefault="00A37816" w:rsidP="00A37816">
      <w:pPr>
        <w:rPr>
          <w:rtl/>
          <w:lang w:eastAsia="he-IL"/>
        </w:rPr>
      </w:pPr>
    </w:p>
    <w:p w:rsidR="00A37816" w:rsidRDefault="00A37816" w:rsidP="00A37816">
      <w:pPr>
        <w:pStyle w:val="a5"/>
        <w:rPr>
          <w:rFonts w:cs="Arial"/>
          <w:sz w:val="22"/>
          <w:szCs w:val="22"/>
          <w:rtl/>
        </w:rPr>
      </w:pPr>
      <w:bookmarkStart w:id="810" w:name="_ETM_Q1_5283261"/>
      <w:bookmarkStart w:id="811" w:name="_ETM_Q1_5283309"/>
      <w:bookmarkStart w:id="812" w:name="ET_speaker_מיקי_לוי_יש_עתיד_תלם_140"/>
      <w:bookmarkEnd w:id="810"/>
      <w:bookmarkEnd w:id="811"/>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812"/>
    <w:p w:rsidR="00A37816" w:rsidRDefault="00A37816" w:rsidP="00A37816">
      <w:pPr>
        <w:rPr>
          <w:rtl/>
          <w:lang w:eastAsia="he-IL"/>
        </w:rPr>
      </w:pPr>
    </w:p>
    <w:p w:rsidR="00A37816" w:rsidRDefault="00A37816" w:rsidP="00A37816">
      <w:pPr>
        <w:rPr>
          <w:rtl/>
          <w:lang w:eastAsia="he-IL"/>
        </w:rPr>
      </w:pPr>
      <w:bookmarkStart w:id="813" w:name="_ETM_Q1_5022880"/>
      <w:bookmarkEnd w:id="813"/>
      <w:r>
        <w:rPr>
          <w:rFonts w:hint="cs"/>
          <w:rtl/>
          <w:lang w:eastAsia="he-IL"/>
        </w:rPr>
        <w:t xml:space="preserve">זה </w:t>
      </w:r>
      <w:bookmarkStart w:id="814" w:name="_ETM_Q1_5284730"/>
      <w:bookmarkEnd w:id="814"/>
      <w:r>
        <w:rPr>
          <w:rFonts w:hint="cs"/>
          <w:rtl/>
          <w:lang w:eastAsia="he-IL"/>
        </w:rPr>
        <w:t xml:space="preserve">לא אומר שזה נכון. </w:t>
      </w:r>
      <w:bookmarkStart w:id="815" w:name="_ETM_Q1_4997939"/>
      <w:bookmarkStart w:id="816" w:name="_ETM_Q1_4997993"/>
      <w:bookmarkStart w:id="817" w:name="_ETM_Q1_4998107"/>
      <w:bookmarkStart w:id="818" w:name="_ETM_Q1_4998172"/>
      <w:bookmarkStart w:id="819" w:name="_ETM_Q1_4982673"/>
      <w:bookmarkStart w:id="820" w:name="_ETM_Q1_4982732"/>
      <w:bookmarkStart w:id="821" w:name="_ETM_Q1_4982825"/>
      <w:bookmarkStart w:id="822" w:name="_ETM_Q1_4982877"/>
      <w:bookmarkStart w:id="823" w:name="_ETM_Q1_5286350"/>
      <w:bookmarkEnd w:id="815"/>
      <w:bookmarkEnd w:id="816"/>
      <w:bookmarkEnd w:id="817"/>
      <w:bookmarkEnd w:id="818"/>
      <w:bookmarkEnd w:id="819"/>
      <w:bookmarkEnd w:id="820"/>
      <w:bookmarkEnd w:id="821"/>
      <w:bookmarkEnd w:id="822"/>
      <w:bookmarkEnd w:id="823"/>
    </w:p>
    <w:p w:rsidR="00A37816" w:rsidRDefault="00A37816" w:rsidP="00A37816">
      <w:pPr>
        <w:rPr>
          <w:lang w:eastAsia="he-IL"/>
        </w:rPr>
      </w:pPr>
      <w:bookmarkStart w:id="824" w:name="_ETM_Q1_5286404"/>
      <w:bookmarkEnd w:id="824"/>
    </w:p>
    <w:p w:rsidR="00A37816" w:rsidRDefault="00A37816" w:rsidP="00A37816">
      <w:pPr>
        <w:pStyle w:val="a5"/>
        <w:rPr>
          <w:rtl/>
        </w:rPr>
      </w:pPr>
      <w:bookmarkStart w:id="825" w:name="_ETM_Q1_5284881"/>
      <w:bookmarkStart w:id="826" w:name="_ETM_Q1_5284930"/>
      <w:bookmarkStart w:id="827" w:name="ET_speaker_5771_102"/>
      <w:bookmarkEnd w:id="825"/>
      <w:bookmarkEnd w:id="82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27"/>
    </w:p>
    <w:p w:rsidR="00A37816" w:rsidRDefault="00A37816" w:rsidP="00A37816">
      <w:pPr>
        <w:pStyle w:val="KeepWithNext"/>
        <w:rPr>
          <w:rtl/>
          <w:lang w:eastAsia="he-IL"/>
        </w:rPr>
      </w:pPr>
    </w:p>
    <w:p w:rsidR="00A37816" w:rsidRDefault="00A37816" w:rsidP="00A37816">
      <w:pPr>
        <w:rPr>
          <w:rtl/>
          <w:lang w:eastAsia="he-IL"/>
        </w:rPr>
      </w:pPr>
      <w:bookmarkStart w:id="828" w:name="_ETM_Q1_5286608"/>
      <w:bookmarkStart w:id="829" w:name="_ETM_Q1_5286857"/>
      <w:bookmarkStart w:id="830" w:name="_ETM_Q1_5286888"/>
      <w:bookmarkEnd w:id="828"/>
      <w:bookmarkEnd w:id="829"/>
      <w:bookmarkEnd w:id="830"/>
      <w:r>
        <w:rPr>
          <w:rFonts w:hint="cs"/>
          <w:rtl/>
          <w:lang w:eastAsia="he-IL"/>
        </w:rPr>
        <w:t xml:space="preserve">עכשיו אני מדבר. החוק הזה </w:t>
      </w:r>
      <w:bookmarkStart w:id="831" w:name="_ETM_Q1_5287944"/>
      <w:bookmarkEnd w:id="831"/>
      <w:r>
        <w:rPr>
          <w:rFonts w:hint="cs"/>
          <w:rtl/>
          <w:lang w:eastAsia="he-IL"/>
        </w:rPr>
        <w:t>הועתק ברובו מהחוק הקודם שכבר היה קיים</w:t>
      </w:r>
      <w:bookmarkStart w:id="832" w:name="_ETM_Q1_5290638"/>
      <w:bookmarkEnd w:id="832"/>
      <w:r>
        <w:rPr>
          <w:rFonts w:hint="cs"/>
          <w:rtl/>
          <w:lang w:eastAsia="he-IL"/>
        </w:rPr>
        <w:t xml:space="preserve"> ופג תוקפו, הכניסו בו הסדרים - - - </w:t>
      </w:r>
    </w:p>
    <w:p w:rsidR="00A37816" w:rsidRDefault="00A37816" w:rsidP="00A37816">
      <w:pPr>
        <w:rPr>
          <w:rtl/>
          <w:lang w:eastAsia="he-IL"/>
        </w:rPr>
      </w:pPr>
      <w:bookmarkStart w:id="833" w:name="_ETM_Q1_5294192"/>
      <w:bookmarkStart w:id="834" w:name="_ETM_Q1_5294252"/>
      <w:bookmarkEnd w:id="833"/>
      <w:bookmarkEnd w:id="834"/>
    </w:p>
    <w:p w:rsidR="00A37816" w:rsidRDefault="00A37816" w:rsidP="00A37816">
      <w:pPr>
        <w:pStyle w:val="a5"/>
        <w:rPr>
          <w:rtl/>
        </w:rPr>
      </w:pPr>
      <w:bookmarkStart w:id="835" w:name="ET_speaker_5933_10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35"/>
    </w:p>
    <w:p w:rsidR="00A37816" w:rsidRDefault="00A37816" w:rsidP="00A37816">
      <w:pPr>
        <w:pStyle w:val="KeepWithNext"/>
        <w:rPr>
          <w:rtl/>
          <w:lang w:eastAsia="he-IL"/>
        </w:rPr>
      </w:pPr>
    </w:p>
    <w:p w:rsidR="00A37816" w:rsidRDefault="00A37816" w:rsidP="00A37816">
      <w:pPr>
        <w:rPr>
          <w:rtl/>
          <w:lang w:eastAsia="he-IL"/>
        </w:rPr>
      </w:pPr>
      <w:bookmarkStart w:id="836" w:name="_ETM_Q1_5294134"/>
      <w:bookmarkEnd w:id="836"/>
      <w:r>
        <w:rPr>
          <w:rFonts w:hint="cs"/>
          <w:rtl/>
          <w:lang w:eastAsia="he-IL"/>
        </w:rPr>
        <w:t>ז</w:t>
      </w:r>
      <w:bookmarkStart w:id="837" w:name="_ETM_Q1_5294398"/>
      <w:bookmarkEnd w:id="837"/>
      <w:r>
        <w:rPr>
          <w:rFonts w:hint="cs"/>
          <w:rtl/>
          <w:lang w:eastAsia="he-IL"/>
        </w:rPr>
        <w:t xml:space="preserve">ה </w:t>
      </w:r>
      <w:bookmarkStart w:id="838" w:name="_ETM_Q1_5294459"/>
      <w:bookmarkEnd w:id="838"/>
      <w:r>
        <w:rPr>
          <w:rFonts w:hint="cs"/>
          <w:rtl/>
          <w:lang w:eastAsia="he-IL"/>
        </w:rPr>
        <w:t xml:space="preserve">שהיה </w:t>
      </w:r>
      <w:bookmarkStart w:id="839" w:name="_ETM_Q1_5292979"/>
      <w:bookmarkEnd w:id="839"/>
      <w:r>
        <w:rPr>
          <w:rFonts w:hint="cs"/>
          <w:rtl/>
          <w:lang w:eastAsia="he-IL"/>
        </w:rPr>
        <w:t xml:space="preserve">חוק לא אומר שהוא טוב. </w:t>
      </w:r>
    </w:p>
    <w:p w:rsidR="00A37816" w:rsidRDefault="00A37816" w:rsidP="00A37816">
      <w:pPr>
        <w:rPr>
          <w:rtl/>
          <w:lang w:eastAsia="he-IL"/>
        </w:rPr>
      </w:pPr>
      <w:bookmarkStart w:id="840" w:name="_ETM_Q1_5294322"/>
      <w:bookmarkStart w:id="841" w:name="_ETM_Q1_5294422"/>
      <w:bookmarkEnd w:id="840"/>
      <w:bookmarkEnd w:id="841"/>
    </w:p>
    <w:p w:rsidR="00A37816" w:rsidRDefault="00A37816" w:rsidP="00A37816">
      <w:pPr>
        <w:pStyle w:val="a5"/>
        <w:rPr>
          <w:rtl/>
        </w:rPr>
      </w:pPr>
      <w:bookmarkStart w:id="842" w:name="ET_speaker_5771_10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42"/>
    </w:p>
    <w:p w:rsidR="00A37816" w:rsidRDefault="00A37816" w:rsidP="00A37816">
      <w:pPr>
        <w:pStyle w:val="KeepWithNext"/>
        <w:rPr>
          <w:rtl/>
          <w:lang w:eastAsia="he-IL"/>
        </w:rPr>
      </w:pPr>
    </w:p>
    <w:p w:rsidR="00A37816" w:rsidRDefault="00A37816" w:rsidP="00A37816">
      <w:pPr>
        <w:rPr>
          <w:rtl/>
          <w:lang w:eastAsia="he-IL"/>
        </w:rPr>
      </w:pPr>
      <w:bookmarkStart w:id="843" w:name="_ETM_Q1_5296192"/>
      <w:bookmarkEnd w:id="843"/>
      <w:r>
        <w:rPr>
          <w:rFonts w:hint="cs"/>
          <w:rtl/>
          <w:lang w:eastAsia="he-IL"/>
        </w:rPr>
        <w:t xml:space="preserve">סליחה, אני לא הפרעתי לאף </w:t>
      </w:r>
      <w:bookmarkStart w:id="844" w:name="_ETM_Q1_5297203"/>
      <w:bookmarkEnd w:id="844"/>
      <w:r>
        <w:rPr>
          <w:rFonts w:hint="cs"/>
          <w:rtl/>
          <w:lang w:eastAsia="he-IL"/>
        </w:rPr>
        <w:t xml:space="preserve">אחד מכם. אנחנו לקחנו את החוק הקודם שהכנסת הקודמת חוקקה </w:t>
      </w:r>
      <w:bookmarkStart w:id="845" w:name="_ETM_Q1_5302497"/>
      <w:bookmarkEnd w:id="845"/>
      <w:r>
        <w:rPr>
          <w:rFonts w:hint="cs"/>
          <w:rtl/>
          <w:lang w:eastAsia="he-IL"/>
        </w:rPr>
        <w:t>והכנסנו בו הסדרים חדשים אחרים</w:t>
      </w:r>
      <w:bookmarkStart w:id="846" w:name="_ETM_Q1_5306570"/>
      <w:bookmarkEnd w:id="846"/>
      <w:r>
        <w:rPr>
          <w:rFonts w:hint="cs"/>
          <w:rtl/>
          <w:lang w:eastAsia="he-IL"/>
        </w:rPr>
        <w:t>--</w:t>
      </w:r>
    </w:p>
    <w:p w:rsidR="00A37816" w:rsidRDefault="00A37816" w:rsidP="00A37816">
      <w:pPr>
        <w:rPr>
          <w:rtl/>
          <w:lang w:eastAsia="he-IL"/>
        </w:rPr>
      </w:pPr>
      <w:bookmarkStart w:id="847" w:name="_ETM_Q1_5306640"/>
      <w:bookmarkEnd w:id="847"/>
    </w:p>
    <w:p w:rsidR="00A37816" w:rsidRDefault="00A37816" w:rsidP="00A37816">
      <w:pPr>
        <w:pStyle w:val="a5"/>
        <w:rPr>
          <w:rtl/>
        </w:rPr>
      </w:pPr>
      <w:bookmarkStart w:id="848" w:name="ET_speaker_5933_1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48"/>
    </w:p>
    <w:p w:rsidR="00A37816" w:rsidRDefault="00A37816" w:rsidP="00A37816">
      <w:pPr>
        <w:pStyle w:val="KeepWithNext"/>
        <w:rPr>
          <w:rtl/>
          <w:lang w:eastAsia="he-IL"/>
        </w:rPr>
      </w:pPr>
    </w:p>
    <w:p w:rsidR="00A37816" w:rsidRDefault="00A37816" w:rsidP="00A37816">
      <w:pPr>
        <w:rPr>
          <w:rtl/>
          <w:lang w:eastAsia="he-IL"/>
        </w:rPr>
      </w:pPr>
      <w:bookmarkStart w:id="849" w:name="_ETM_Q1_5305252"/>
      <w:bookmarkEnd w:id="849"/>
      <w:r>
        <w:rPr>
          <w:rFonts w:hint="cs"/>
          <w:rtl/>
          <w:lang w:eastAsia="he-IL"/>
        </w:rPr>
        <w:t>ל</w:t>
      </w:r>
      <w:bookmarkStart w:id="850" w:name="_ETM_Q1_5305513"/>
      <w:bookmarkEnd w:id="850"/>
      <w:r>
        <w:rPr>
          <w:rFonts w:hint="cs"/>
          <w:rtl/>
          <w:lang w:eastAsia="he-IL"/>
        </w:rPr>
        <w:t>מד</w:t>
      </w:r>
      <w:bookmarkStart w:id="851" w:name="_ETM_Q1_5305616"/>
      <w:bookmarkEnd w:id="851"/>
      <w:r>
        <w:rPr>
          <w:rFonts w:hint="cs"/>
          <w:rtl/>
          <w:lang w:eastAsia="he-IL"/>
        </w:rPr>
        <w:t xml:space="preserve">נו מטעויות </w:t>
      </w:r>
      <w:bookmarkStart w:id="852" w:name="_ETM_Q1_5305414"/>
      <w:bookmarkEnd w:id="852"/>
      <w:r>
        <w:rPr>
          <w:rFonts w:hint="cs"/>
          <w:rtl/>
          <w:lang w:eastAsia="he-IL"/>
        </w:rPr>
        <w:t xml:space="preserve">הכנסת הקודמת. </w:t>
      </w:r>
    </w:p>
    <w:p w:rsidR="00A37816" w:rsidRDefault="00A37816" w:rsidP="00A37816">
      <w:pPr>
        <w:rPr>
          <w:rtl/>
          <w:lang w:eastAsia="he-IL"/>
        </w:rPr>
      </w:pPr>
    </w:p>
    <w:p w:rsidR="00A37816" w:rsidRDefault="00A37816" w:rsidP="00A37816">
      <w:pPr>
        <w:pStyle w:val="a5"/>
        <w:rPr>
          <w:rtl/>
        </w:rPr>
      </w:pPr>
      <w:bookmarkStart w:id="853" w:name="ET_speaker_5771_10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53"/>
    </w:p>
    <w:p w:rsidR="00A37816" w:rsidRDefault="00A37816" w:rsidP="00A37816">
      <w:pPr>
        <w:pStyle w:val="KeepWithNext"/>
        <w:rPr>
          <w:rtl/>
          <w:lang w:eastAsia="he-IL"/>
        </w:rPr>
      </w:pPr>
    </w:p>
    <w:p w:rsidR="00A37816" w:rsidRDefault="00A37816" w:rsidP="00A37816">
      <w:pPr>
        <w:rPr>
          <w:rtl/>
          <w:lang w:eastAsia="he-IL"/>
        </w:rPr>
      </w:pPr>
      <w:bookmarkStart w:id="854" w:name="_ETM_Q1_5307711"/>
      <w:bookmarkEnd w:id="854"/>
      <w:r>
        <w:rPr>
          <w:rFonts w:hint="cs"/>
          <w:rtl/>
          <w:lang w:eastAsia="he-IL"/>
        </w:rPr>
        <w:t>--ש</w:t>
      </w:r>
      <w:bookmarkStart w:id="855" w:name="_ETM_Q1_5307981"/>
      <w:bookmarkEnd w:id="855"/>
      <w:r>
        <w:rPr>
          <w:rFonts w:hint="cs"/>
          <w:rtl/>
          <w:lang w:eastAsia="he-IL"/>
        </w:rPr>
        <w:t>ל</w:t>
      </w:r>
      <w:bookmarkStart w:id="856" w:name="_ETM_Q1_5308033"/>
      <w:bookmarkEnd w:id="856"/>
      <w:r>
        <w:rPr>
          <w:rFonts w:hint="cs"/>
          <w:rtl/>
          <w:lang w:eastAsia="he-IL"/>
        </w:rPr>
        <w:t xml:space="preserve">א קשורים לשאלה שנשאלה עכשיו ואנחנו לא רואים </w:t>
      </w:r>
      <w:bookmarkStart w:id="857" w:name="_ETM_Q1_5311175"/>
      <w:bookmarkEnd w:id="857"/>
      <w:r>
        <w:rPr>
          <w:rFonts w:hint="cs"/>
          <w:rtl/>
          <w:lang w:eastAsia="he-IL"/>
        </w:rPr>
        <w:t xml:space="preserve">עם זה בעיה. זה נותן הסברים מסוימים, אין בזה שום פגיעה, אין פה שום שירקעס, זה לא היה דבר שאנחנו יזמנו אותו, אנחנו רוצים להמשיך עם </w:t>
      </w:r>
      <w:bookmarkStart w:id="858" w:name="_ETM_Q1_5317994"/>
      <w:bookmarkEnd w:id="858"/>
      <w:r>
        <w:rPr>
          <w:rFonts w:hint="cs"/>
          <w:rtl/>
          <w:lang w:eastAsia="he-IL"/>
        </w:rPr>
        <w:t xml:space="preserve">זה קדימה. </w:t>
      </w:r>
    </w:p>
    <w:p w:rsidR="00A37816" w:rsidRDefault="00A37816" w:rsidP="00A37816">
      <w:pPr>
        <w:rPr>
          <w:rtl/>
          <w:lang w:eastAsia="he-IL"/>
        </w:rPr>
      </w:pPr>
      <w:bookmarkStart w:id="859" w:name="_ETM_Q1_5319859"/>
      <w:bookmarkStart w:id="860" w:name="_ETM_Q1_5319945"/>
      <w:bookmarkEnd w:id="859"/>
      <w:bookmarkEnd w:id="860"/>
    </w:p>
    <w:p w:rsidR="00A37816" w:rsidRDefault="00A37816" w:rsidP="00657AE3">
      <w:pPr>
        <w:pStyle w:val="af8"/>
        <w:keepNext/>
        <w:rPr>
          <w:rtl/>
        </w:rPr>
      </w:pPr>
      <w:bookmarkStart w:id="861" w:name="ET_yor_5069_107"/>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1"/>
    </w:p>
    <w:p w:rsidR="00A37816" w:rsidRDefault="00A37816" w:rsidP="00657AE3">
      <w:pPr>
        <w:pStyle w:val="KeepWithNext"/>
        <w:rPr>
          <w:rtl/>
          <w:lang w:eastAsia="he-IL"/>
        </w:rPr>
      </w:pPr>
    </w:p>
    <w:p w:rsidR="00A37816" w:rsidRDefault="00A37816" w:rsidP="00657AE3">
      <w:pPr>
        <w:keepNext/>
        <w:rPr>
          <w:rtl/>
          <w:lang w:eastAsia="he-IL"/>
        </w:rPr>
      </w:pPr>
      <w:bookmarkStart w:id="862" w:name="_ETM_Q1_5321502"/>
      <w:bookmarkEnd w:id="862"/>
      <w:r>
        <w:rPr>
          <w:rFonts w:hint="cs"/>
          <w:rtl/>
          <w:lang w:eastAsia="he-IL"/>
        </w:rPr>
        <w:t xml:space="preserve">אני אומר משהו בסוגריים. כרגע אנחנו משאירים את </w:t>
      </w:r>
      <w:bookmarkStart w:id="863" w:name="_ETM_Q1_5329631"/>
      <w:bookmarkEnd w:id="863"/>
      <w:r>
        <w:rPr>
          <w:rFonts w:hint="cs"/>
          <w:rtl/>
          <w:lang w:eastAsia="he-IL"/>
        </w:rPr>
        <w:t xml:space="preserve">זה ככה, אני אבדוק אם יש אפשרות אולי להגביל את </w:t>
      </w:r>
      <w:bookmarkStart w:id="864" w:name="_ETM_Q1_5335351"/>
      <w:bookmarkEnd w:id="864"/>
      <w:r>
        <w:rPr>
          <w:rFonts w:hint="cs"/>
          <w:rtl/>
          <w:lang w:eastAsia="he-IL"/>
        </w:rPr>
        <w:t xml:space="preserve">זה לשניים שלושה או משהו מהסוג הזה. אני אומר עוד </w:t>
      </w:r>
      <w:bookmarkStart w:id="865" w:name="_ETM_Q1_5341472"/>
      <w:bookmarkEnd w:id="865"/>
      <w:r>
        <w:rPr>
          <w:rFonts w:hint="cs"/>
          <w:rtl/>
          <w:lang w:eastAsia="he-IL"/>
        </w:rPr>
        <w:t xml:space="preserve">הפעם, הדינמיקה של החיים היא דינמיקה, אני לא רואה איזה </w:t>
      </w:r>
      <w:bookmarkStart w:id="866" w:name="_ETM_Q1_5343229"/>
      <w:bookmarkEnd w:id="866"/>
      <w:r>
        <w:rPr>
          <w:rFonts w:hint="cs"/>
          <w:rtl/>
          <w:lang w:eastAsia="he-IL"/>
        </w:rPr>
        <w:t xml:space="preserve">שירקעס יש לעשות כאן? אגב, כל שר שרוצה לברוח </w:t>
      </w:r>
      <w:bookmarkStart w:id="867" w:name="_ETM_Q1_5353435"/>
      <w:bookmarkEnd w:id="867"/>
      <w:r>
        <w:rPr>
          <w:rFonts w:hint="cs"/>
          <w:rtl/>
          <w:lang w:eastAsia="he-IL"/>
        </w:rPr>
        <w:t xml:space="preserve">מהעניין הזה יכול תמיד להתפטר מהכנסת ולהיכנס מבחוץ כשר רגיל, </w:t>
      </w:r>
      <w:bookmarkStart w:id="868" w:name="_ETM_Q1_5358547"/>
      <w:bookmarkEnd w:id="868"/>
      <w:r>
        <w:rPr>
          <w:rFonts w:hint="cs"/>
          <w:rtl/>
          <w:lang w:eastAsia="he-IL"/>
        </w:rPr>
        <w:t xml:space="preserve">אין לו בעיה. </w:t>
      </w:r>
    </w:p>
    <w:p w:rsidR="00A37816" w:rsidRDefault="00A37816" w:rsidP="00A37816">
      <w:pPr>
        <w:rPr>
          <w:rtl/>
          <w:lang w:eastAsia="he-IL"/>
        </w:rPr>
      </w:pPr>
      <w:bookmarkStart w:id="869" w:name="_ETM_Q1_5360859"/>
      <w:bookmarkStart w:id="870" w:name="_ETM_Q1_5360908"/>
      <w:bookmarkEnd w:id="869"/>
      <w:bookmarkEnd w:id="870"/>
    </w:p>
    <w:p w:rsidR="00A37816" w:rsidRDefault="00A37816" w:rsidP="00A37816">
      <w:pPr>
        <w:pStyle w:val="a5"/>
        <w:rPr>
          <w:rtl/>
        </w:rPr>
      </w:pPr>
      <w:bookmarkStart w:id="871" w:name="ET_speaker_5938_10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871"/>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עכשיו אנחנו מדברים על חוק יסוד,</w:t>
      </w:r>
      <w:bookmarkStart w:id="872" w:name="_ETM_Q1_5368379"/>
      <w:bookmarkEnd w:id="872"/>
      <w:r>
        <w:rPr>
          <w:rFonts w:hint="cs"/>
          <w:rtl/>
          <w:lang w:eastAsia="he-IL"/>
        </w:rPr>
        <w:t xml:space="preserve"> זה התיקון לחוק יסוד, אז אחת מהשתיים, או שאנחנו יודעים </w:t>
      </w:r>
      <w:bookmarkStart w:id="873" w:name="_ETM_Q1_5372531"/>
      <w:bookmarkEnd w:id="873"/>
      <w:r>
        <w:rPr>
          <w:rFonts w:hint="cs"/>
          <w:rtl/>
          <w:lang w:eastAsia="he-IL"/>
        </w:rPr>
        <w:t>להסביר לעצמנו – אני לא יודע להסביר לעצמי – אנ</w:t>
      </w:r>
      <w:bookmarkStart w:id="874" w:name="_ETM_Q1_5375157"/>
      <w:bookmarkEnd w:id="874"/>
      <w:r>
        <w:rPr>
          <w:rFonts w:hint="cs"/>
          <w:rtl/>
          <w:lang w:eastAsia="he-IL"/>
        </w:rPr>
        <w:t xml:space="preserve">חנו לא מקבלים הסבר, עצם השאלה </w:t>
      </w:r>
      <w:bookmarkStart w:id="875" w:name="_ETM_Q1_5382446"/>
      <w:bookmarkEnd w:id="875"/>
      <w:r>
        <w:rPr>
          <w:rFonts w:hint="cs"/>
          <w:rtl/>
          <w:lang w:eastAsia="he-IL"/>
        </w:rPr>
        <w:t xml:space="preserve">בעצם מה זה מפריע, זה חלק מהסיפור - - - </w:t>
      </w:r>
      <w:bookmarkStart w:id="876" w:name="_ETM_Q1_5384229"/>
      <w:bookmarkEnd w:id="876"/>
    </w:p>
    <w:p w:rsidR="00A37816" w:rsidRDefault="00A37816" w:rsidP="00A37816">
      <w:pPr>
        <w:rPr>
          <w:rtl/>
          <w:lang w:eastAsia="he-IL"/>
        </w:rPr>
      </w:pPr>
      <w:bookmarkStart w:id="877" w:name="_ETM_Q1_5384636"/>
      <w:bookmarkStart w:id="878" w:name="_ETM_Q1_5384740"/>
      <w:bookmarkEnd w:id="877"/>
      <w:bookmarkEnd w:id="878"/>
    </w:p>
    <w:p w:rsidR="00A37816" w:rsidRDefault="00A37816" w:rsidP="00A37816">
      <w:pPr>
        <w:pStyle w:val="a5"/>
        <w:rPr>
          <w:rtl/>
        </w:rPr>
      </w:pPr>
      <w:bookmarkStart w:id="879" w:name="ET_speaker_5771_10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79"/>
    </w:p>
    <w:p w:rsidR="00A37816" w:rsidRDefault="00A37816" w:rsidP="00A37816">
      <w:pPr>
        <w:pStyle w:val="KeepWithNext"/>
        <w:rPr>
          <w:rtl/>
          <w:lang w:eastAsia="he-IL"/>
        </w:rPr>
      </w:pPr>
    </w:p>
    <w:p w:rsidR="00A37816" w:rsidRDefault="00A37816" w:rsidP="00A37816">
      <w:pPr>
        <w:rPr>
          <w:rtl/>
          <w:lang w:eastAsia="he-IL"/>
        </w:rPr>
      </w:pPr>
      <w:bookmarkStart w:id="880" w:name="_ETM_Q1_5385042"/>
      <w:bookmarkEnd w:id="880"/>
      <w:r>
        <w:rPr>
          <w:rFonts w:hint="cs"/>
          <w:rtl/>
          <w:lang w:eastAsia="he-IL"/>
        </w:rPr>
        <w:t>א</w:t>
      </w:r>
      <w:bookmarkStart w:id="881" w:name="_ETM_Q1_5385311"/>
      <w:bookmarkEnd w:id="881"/>
      <w:r>
        <w:rPr>
          <w:rFonts w:hint="cs"/>
          <w:rtl/>
          <w:lang w:eastAsia="he-IL"/>
        </w:rPr>
        <w:t>ת</w:t>
      </w:r>
      <w:bookmarkStart w:id="882" w:name="_ETM_Q1_5385373"/>
      <w:bookmarkEnd w:id="882"/>
      <w:r>
        <w:rPr>
          <w:rFonts w:hint="cs"/>
          <w:rtl/>
          <w:lang w:eastAsia="he-IL"/>
        </w:rPr>
        <w:t xml:space="preserve">ה מקבל הסבר – אתה מקבל את ההסבר. </w:t>
      </w:r>
      <w:bookmarkStart w:id="883" w:name="_ETM_Q1_5387232"/>
      <w:bookmarkEnd w:id="883"/>
    </w:p>
    <w:p w:rsidR="00A37816" w:rsidRDefault="00A37816" w:rsidP="00A37816">
      <w:pPr>
        <w:rPr>
          <w:rtl/>
          <w:lang w:eastAsia="he-IL"/>
        </w:rPr>
      </w:pPr>
      <w:bookmarkStart w:id="884" w:name="_ETM_Q1_5387408"/>
      <w:bookmarkStart w:id="885" w:name="_ETM_Q1_5387463"/>
      <w:bookmarkEnd w:id="884"/>
      <w:bookmarkEnd w:id="885"/>
    </w:p>
    <w:p w:rsidR="00A37816" w:rsidRDefault="00A37816" w:rsidP="00A37816">
      <w:pPr>
        <w:pStyle w:val="a5"/>
        <w:rPr>
          <w:rtl/>
        </w:rPr>
      </w:pPr>
      <w:bookmarkStart w:id="886" w:name="ET_speaker_5938_11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886"/>
    </w:p>
    <w:p w:rsidR="00A37816" w:rsidRDefault="00A37816" w:rsidP="00A37816">
      <w:pPr>
        <w:pStyle w:val="KeepWithNext"/>
        <w:rPr>
          <w:rtl/>
          <w:lang w:eastAsia="he-IL"/>
        </w:rPr>
      </w:pPr>
    </w:p>
    <w:p w:rsidR="00A37816" w:rsidRDefault="00A37816" w:rsidP="00A37816">
      <w:pPr>
        <w:rPr>
          <w:rtl/>
          <w:lang w:eastAsia="he-IL"/>
        </w:rPr>
      </w:pPr>
      <w:bookmarkStart w:id="887" w:name="_ETM_Q1_5387412"/>
      <w:bookmarkStart w:id="888" w:name="_ETM_Q1_5387683"/>
      <w:bookmarkStart w:id="889" w:name="_ETM_Q1_5387720"/>
      <w:bookmarkEnd w:id="887"/>
      <w:bookmarkEnd w:id="888"/>
      <w:bookmarkEnd w:id="889"/>
      <w:r>
        <w:rPr>
          <w:rFonts w:hint="cs"/>
          <w:rtl/>
          <w:lang w:eastAsia="he-IL"/>
        </w:rPr>
        <w:t xml:space="preserve">לא, איתן, לא, אני ממש לא מקבל את ההסבר. </w:t>
      </w:r>
      <w:bookmarkStart w:id="890" w:name="_ETM_Q1_5389202"/>
      <w:bookmarkEnd w:id="890"/>
      <w:r>
        <w:rPr>
          <w:rFonts w:hint="cs"/>
          <w:rtl/>
          <w:lang w:eastAsia="he-IL"/>
        </w:rPr>
        <w:t xml:space="preserve">להגיד לי זה היה בחוק הקודם, זה לא הסבר. </w:t>
      </w:r>
    </w:p>
    <w:p w:rsidR="00A37816" w:rsidRDefault="00A37816" w:rsidP="00A37816">
      <w:pPr>
        <w:rPr>
          <w:rtl/>
          <w:lang w:eastAsia="he-IL"/>
        </w:rPr>
      </w:pPr>
      <w:bookmarkStart w:id="891" w:name="_ETM_Q1_5392850"/>
      <w:bookmarkStart w:id="892" w:name="_ETM_Q1_5392897"/>
      <w:bookmarkEnd w:id="891"/>
      <w:bookmarkEnd w:id="892"/>
    </w:p>
    <w:p w:rsidR="00A37816" w:rsidRDefault="00A37816" w:rsidP="00A37816">
      <w:pPr>
        <w:pStyle w:val="a5"/>
        <w:rPr>
          <w:rtl/>
        </w:rPr>
      </w:pPr>
      <w:bookmarkStart w:id="893" w:name="ET_speaker_5933_1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93"/>
    </w:p>
    <w:p w:rsidR="00A37816" w:rsidRDefault="00A37816" w:rsidP="00A37816">
      <w:pPr>
        <w:pStyle w:val="KeepWithNext"/>
        <w:rPr>
          <w:rtl/>
          <w:lang w:eastAsia="he-IL"/>
        </w:rPr>
      </w:pPr>
    </w:p>
    <w:p w:rsidR="00A37816" w:rsidRDefault="00A37816" w:rsidP="00A37816">
      <w:pPr>
        <w:rPr>
          <w:rtl/>
          <w:lang w:eastAsia="he-IL"/>
        </w:rPr>
      </w:pPr>
      <w:bookmarkStart w:id="894" w:name="_ETM_Q1_5392590"/>
      <w:bookmarkStart w:id="895" w:name="_ETM_Q1_5392866"/>
      <w:bookmarkStart w:id="896" w:name="_ETM_Q1_5392953"/>
      <w:bookmarkEnd w:id="894"/>
      <w:bookmarkEnd w:id="895"/>
      <w:bookmarkEnd w:id="896"/>
      <w:r>
        <w:rPr>
          <w:rFonts w:hint="cs"/>
          <w:rtl/>
          <w:lang w:eastAsia="he-IL"/>
        </w:rPr>
        <w:t xml:space="preserve">נכון. </w:t>
      </w:r>
      <w:bookmarkStart w:id="897" w:name="_ETM_Q1_5392617"/>
      <w:bookmarkEnd w:id="897"/>
    </w:p>
    <w:p w:rsidR="00A37816" w:rsidRDefault="00A37816" w:rsidP="00A37816">
      <w:pPr>
        <w:rPr>
          <w:rtl/>
          <w:lang w:eastAsia="he-IL"/>
        </w:rPr>
      </w:pPr>
      <w:bookmarkStart w:id="898" w:name="_ETM_Q1_5392952"/>
      <w:bookmarkStart w:id="899" w:name="_ETM_Q1_5393046"/>
      <w:bookmarkEnd w:id="898"/>
      <w:bookmarkEnd w:id="899"/>
    </w:p>
    <w:p w:rsidR="00A37816" w:rsidRDefault="00A37816" w:rsidP="00A37816">
      <w:pPr>
        <w:pStyle w:val="af8"/>
        <w:rPr>
          <w:rtl/>
        </w:rPr>
      </w:pPr>
      <w:bookmarkStart w:id="900" w:name="ET_yor_5069_1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00"/>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זה לא הסבר אבל זה כן הסבר בגלל שהחוק הקודם </w:t>
      </w:r>
      <w:bookmarkStart w:id="901" w:name="_ETM_Q1_5396001"/>
      <w:bookmarkEnd w:id="901"/>
      <w:r>
        <w:rPr>
          <w:rFonts w:hint="cs"/>
          <w:rtl/>
          <w:lang w:eastAsia="he-IL"/>
        </w:rPr>
        <w:t>באמת הכין את הפלטפורמה, דנו בו הרבה זמן</w:t>
      </w:r>
      <w:bookmarkStart w:id="902" w:name="_ETM_Q1_5400671"/>
      <w:bookmarkEnd w:id="902"/>
      <w:r>
        <w:rPr>
          <w:rFonts w:hint="cs"/>
          <w:rtl/>
          <w:lang w:eastAsia="he-IL"/>
        </w:rPr>
        <w:t xml:space="preserve"> - - - </w:t>
      </w:r>
    </w:p>
    <w:p w:rsidR="00A37816" w:rsidRDefault="00A37816" w:rsidP="00A37816">
      <w:pPr>
        <w:rPr>
          <w:rtl/>
          <w:lang w:eastAsia="he-IL"/>
        </w:rPr>
      </w:pPr>
      <w:bookmarkStart w:id="903" w:name="_ETM_Q1_5401775"/>
      <w:bookmarkStart w:id="904" w:name="_ETM_Q1_5401834"/>
      <w:bookmarkEnd w:id="903"/>
      <w:bookmarkEnd w:id="904"/>
    </w:p>
    <w:p w:rsidR="00A37816" w:rsidRDefault="00A37816" w:rsidP="00A37816">
      <w:pPr>
        <w:pStyle w:val="-"/>
        <w:rPr>
          <w:rtl/>
        </w:rPr>
      </w:pPr>
      <w:bookmarkStart w:id="905" w:name="ET_speakercontinue_5933_11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905"/>
    </w:p>
    <w:p w:rsidR="00A37816" w:rsidRDefault="00A37816" w:rsidP="00A37816">
      <w:pPr>
        <w:pStyle w:val="KeepWithNext"/>
        <w:rPr>
          <w:rtl/>
          <w:lang w:eastAsia="he-IL"/>
        </w:rPr>
      </w:pPr>
    </w:p>
    <w:p w:rsidR="00A37816" w:rsidRDefault="00A37816" w:rsidP="00A37816">
      <w:pPr>
        <w:rPr>
          <w:rtl/>
          <w:lang w:eastAsia="he-IL"/>
        </w:rPr>
      </w:pPr>
      <w:bookmarkStart w:id="906" w:name="_ETM_Q1_5400686"/>
      <w:bookmarkEnd w:id="906"/>
      <w:r>
        <w:rPr>
          <w:rFonts w:hint="cs"/>
          <w:rtl/>
          <w:lang w:eastAsia="he-IL"/>
        </w:rPr>
        <w:t xml:space="preserve">לא דנו בו הרבה זמן. </w:t>
      </w:r>
    </w:p>
    <w:p w:rsidR="00A37816" w:rsidRDefault="00A37816" w:rsidP="00A37816">
      <w:pPr>
        <w:rPr>
          <w:rtl/>
          <w:lang w:eastAsia="he-IL"/>
        </w:rPr>
      </w:pPr>
      <w:bookmarkStart w:id="907" w:name="_ETM_Q1_5403922"/>
      <w:bookmarkStart w:id="908" w:name="_ETM_Q1_5404015"/>
      <w:bookmarkEnd w:id="907"/>
      <w:bookmarkEnd w:id="908"/>
    </w:p>
    <w:p w:rsidR="00A37816" w:rsidRDefault="00A37816" w:rsidP="00A37816">
      <w:pPr>
        <w:pStyle w:val="af8"/>
        <w:rPr>
          <w:rtl/>
        </w:rPr>
      </w:pPr>
      <w:bookmarkStart w:id="909" w:name="ET_yor_5069_1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09"/>
    </w:p>
    <w:p w:rsidR="00A37816" w:rsidRDefault="00A37816" w:rsidP="00A37816">
      <w:pPr>
        <w:pStyle w:val="KeepWithNext"/>
        <w:rPr>
          <w:rtl/>
          <w:lang w:eastAsia="he-IL"/>
        </w:rPr>
      </w:pPr>
    </w:p>
    <w:p w:rsidR="00A37816" w:rsidRDefault="00A37816" w:rsidP="00A37816">
      <w:pPr>
        <w:rPr>
          <w:rtl/>
          <w:lang w:eastAsia="he-IL"/>
        </w:rPr>
      </w:pPr>
      <w:bookmarkStart w:id="910" w:name="_ETM_Q1_5405010"/>
      <w:bookmarkEnd w:id="910"/>
      <w:r>
        <w:rPr>
          <w:rFonts w:hint="cs"/>
          <w:rtl/>
          <w:lang w:eastAsia="he-IL"/>
        </w:rPr>
        <w:t>במה?</w:t>
      </w:r>
      <w:r>
        <w:rPr>
          <w:rFonts w:hint="cs"/>
          <w:lang w:eastAsia="he-IL"/>
        </w:rPr>
        <w:t xml:space="preserve"> </w:t>
      </w:r>
      <w:bookmarkStart w:id="911" w:name="_ETM_Q1_5403621"/>
      <w:bookmarkEnd w:id="911"/>
    </w:p>
    <w:p w:rsidR="00A37816" w:rsidRDefault="00A37816" w:rsidP="00A37816">
      <w:pPr>
        <w:rPr>
          <w:rtl/>
          <w:lang w:eastAsia="he-IL"/>
        </w:rPr>
      </w:pPr>
      <w:bookmarkStart w:id="912" w:name="_ETM_Q1_5404205"/>
      <w:bookmarkStart w:id="913" w:name="_ETM_Q1_5404249"/>
      <w:bookmarkEnd w:id="912"/>
      <w:bookmarkEnd w:id="913"/>
    </w:p>
    <w:p w:rsidR="00A37816" w:rsidRDefault="00A37816" w:rsidP="00A37816">
      <w:pPr>
        <w:pStyle w:val="-"/>
        <w:rPr>
          <w:rtl/>
        </w:rPr>
      </w:pPr>
      <w:bookmarkStart w:id="914" w:name="ET_speakercontinue_5933_11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914"/>
    </w:p>
    <w:p w:rsidR="00A37816" w:rsidRDefault="00A37816" w:rsidP="00A37816">
      <w:pPr>
        <w:pStyle w:val="KeepWithNext"/>
        <w:rPr>
          <w:rtl/>
          <w:lang w:eastAsia="he-IL"/>
        </w:rPr>
      </w:pPr>
    </w:p>
    <w:p w:rsidR="00A37816" w:rsidRDefault="00A37816" w:rsidP="00A37816">
      <w:pPr>
        <w:rPr>
          <w:rtl/>
          <w:lang w:eastAsia="he-IL"/>
        </w:rPr>
      </w:pPr>
      <w:bookmarkStart w:id="915" w:name="_ETM_Q1_5403160"/>
      <w:bookmarkEnd w:id="915"/>
      <w:r>
        <w:rPr>
          <w:rFonts w:hint="cs"/>
          <w:rtl/>
          <w:lang w:eastAsia="he-IL"/>
        </w:rPr>
        <w:t xml:space="preserve">בנורבגי הקודם. </w:t>
      </w:r>
    </w:p>
    <w:p w:rsidR="00A37816" w:rsidRDefault="00A37816" w:rsidP="00A37816">
      <w:pPr>
        <w:rPr>
          <w:rtl/>
          <w:lang w:eastAsia="he-IL"/>
        </w:rPr>
      </w:pPr>
      <w:bookmarkStart w:id="916" w:name="_ETM_Q1_5405151"/>
      <w:bookmarkStart w:id="917" w:name="_ETM_Q1_5405199"/>
      <w:bookmarkEnd w:id="916"/>
      <w:bookmarkEnd w:id="917"/>
    </w:p>
    <w:p w:rsidR="00A37816" w:rsidRDefault="00A37816" w:rsidP="00A37816">
      <w:pPr>
        <w:pStyle w:val="af8"/>
        <w:rPr>
          <w:rtl/>
        </w:rPr>
      </w:pPr>
      <w:bookmarkStart w:id="918" w:name="ET_yor_5069_1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18"/>
    </w:p>
    <w:p w:rsidR="00A37816" w:rsidRDefault="00A37816" w:rsidP="00A37816">
      <w:pPr>
        <w:pStyle w:val="KeepWithNext"/>
        <w:rPr>
          <w:rtl/>
          <w:lang w:eastAsia="he-IL"/>
        </w:rPr>
      </w:pPr>
    </w:p>
    <w:p w:rsidR="00A37816" w:rsidRDefault="00A37816" w:rsidP="00A37816">
      <w:pPr>
        <w:rPr>
          <w:rtl/>
          <w:lang w:eastAsia="he-IL"/>
        </w:rPr>
      </w:pPr>
      <w:bookmarkStart w:id="919" w:name="_ETM_Q1_5404455"/>
      <w:bookmarkEnd w:id="919"/>
      <w:r>
        <w:rPr>
          <w:rFonts w:hint="cs"/>
          <w:rtl/>
          <w:lang w:eastAsia="he-IL"/>
        </w:rPr>
        <w:t xml:space="preserve">בוודאי. </w:t>
      </w:r>
    </w:p>
    <w:p w:rsidR="00A37816" w:rsidRDefault="00A37816" w:rsidP="00A37816">
      <w:pPr>
        <w:rPr>
          <w:rtl/>
          <w:lang w:eastAsia="he-IL"/>
        </w:rPr>
      </w:pPr>
      <w:bookmarkStart w:id="920" w:name="_ETM_Q1_5406075"/>
      <w:bookmarkStart w:id="921" w:name="_ETM_Q1_5406143"/>
      <w:bookmarkEnd w:id="920"/>
      <w:bookmarkEnd w:id="921"/>
    </w:p>
    <w:p w:rsidR="00A37816" w:rsidRDefault="00A37816" w:rsidP="00A37816">
      <w:pPr>
        <w:pStyle w:val="-"/>
        <w:rPr>
          <w:rtl/>
        </w:rPr>
      </w:pPr>
      <w:bookmarkStart w:id="922" w:name="ET_speakercontinue_5933_11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922"/>
    </w:p>
    <w:p w:rsidR="00A37816" w:rsidRDefault="00A37816" w:rsidP="00A37816">
      <w:pPr>
        <w:pStyle w:val="KeepWithNext"/>
        <w:rPr>
          <w:rtl/>
          <w:lang w:eastAsia="he-IL"/>
        </w:rPr>
      </w:pPr>
    </w:p>
    <w:p w:rsidR="00A37816" w:rsidRDefault="00A37816" w:rsidP="00A37816">
      <w:pPr>
        <w:rPr>
          <w:rtl/>
          <w:lang w:eastAsia="he-IL"/>
        </w:rPr>
      </w:pPr>
      <w:bookmarkStart w:id="923" w:name="_ETM_Q1_5407065"/>
      <w:bookmarkEnd w:id="923"/>
      <w:r>
        <w:rPr>
          <w:rFonts w:hint="cs"/>
          <w:rtl/>
          <w:lang w:eastAsia="he-IL"/>
        </w:rPr>
        <w:t xml:space="preserve">יעקב, הייתי פה, ממש לא דנו </w:t>
      </w:r>
      <w:bookmarkStart w:id="924" w:name="_ETM_Q1_5410651"/>
      <w:bookmarkEnd w:id="924"/>
      <w:r>
        <w:rPr>
          <w:rFonts w:hint="cs"/>
          <w:rtl/>
          <w:lang w:eastAsia="he-IL"/>
        </w:rPr>
        <w:t xml:space="preserve">בו הרבה זמן, זה היה הכי באלימות שיש. </w:t>
      </w:r>
      <w:bookmarkStart w:id="925" w:name="_ETM_Q1_5412969"/>
      <w:bookmarkEnd w:id="925"/>
    </w:p>
    <w:p w:rsidR="00A37816" w:rsidRDefault="00A37816" w:rsidP="00A37816">
      <w:pPr>
        <w:rPr>
          <w:rtl/>
          <w:lang w:eastAsia="he-IL"/>
        </w:rPr>
      </w:pPr>
      <w:bookmarkStart w:id="926" w:name="_ETM_Q1_5413074"/>
      <w:bookmarkEnd w:id="926"/>
    </w:p>
    <w:p w:rsidR="00A37816" w:rsidRDefault="00A37816" w:rsidP="00A37816">
      <w:pPr>
        <w:pStyle w:val="a5"/>
        <w:rPr>
          <w:rtl/>
        </w:rPr>
      </w:pPr>
      <w:bookmarkStart w:id="927" w:name="ET_speaker_5771_11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27"/>
    </w:p>
    <w:p w:rsidR="00A37816" w:rsidRDefault="00A37816" w:rsidP="00A37816">
      <w:pPr>
        <w:pStyle w:val="KeepWithNext"/>
        <w:rPr>
          <w:rtl/>
          <w:lang w:eastAsia="he-IL"/>
        </w:rPr>
      </w:pPr>
    </w:p>
    <w:p w:rsidR="00A37816" w:rsidRDefault="00A37816" w:rsidP="00A37816">
      <w:pPr>
        <w:rPr>
          <w:rtl/>
          <w:lang w:eastAsia="he-IL"/>
        </w:rPr>
      </w:pPr>
      <w:bookmarkStart w:id="928" w:name="_ETM_Q1_5412411"/>
      <w:bookmarkStart w:id="929" w:name="_ETM_Q1_5412685"/>
      <w:bookmarkStart w:id="930" w:name="_ETM_Q1_5412738"/>
      <w:bookmarkStart w:id="931" w:name="_ETM_Q1_5412987"/>
      <w:bookmarkEnd w:id="928"/>
      <w:bookmarkEnd w:id="929"/>
      <w:bookmarkEnd w:id="930"/>
      <w:bookmarkEnd w:id="931"/>
      <w:r>
        <w:rPr>
          <w:rFonts w:hint="cs"/>
          <w:rtl/>
          <w:lang w:eastAsia="he-IL"/>
        </w:rPr>
        <w:t xml:space="preserve">הכנסת דנה בו. </w:t>
      </w:r>
    </w:p>
    <w:p w:rsidR="00A37816" w:rsidRDefault="00A37816" w:rsidP="00A37816">
      <w:pPr>
        <w:rPr>
          <w:rtl/>
          <w:lang w:eastAsia="he-IL"/>
        </w:rPr>
      </w:pPr>
      <w:bookmarkStart w:id="932" w:name="_ETM_Q1_5414304"/>
      <w:bookmarkStart w:id="933" w:name="_ETM_Q1_5414377"/>
      <w:bookmarkEnd w:id="932"/>
      <w:bookmarkEnd w:id="933"/>
    </w:p>
    <w:p w:rsidR="00A37816" w:rsidRDefault="00A37816" w:rsidP="00A37816">
      <w:pPr>
        <w:pStyle w:val="a5"/>
        <w:rPr>
          <w:rtl/>
        </w:rPr>
      </w:pPr>
      <w:bookmarkStart w:id="934" w:name="ET_speaker_5933_1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34"/>
    </w:p>
    <w:p w:rsidR="00A37816" w:rsidRDefault="00A37816" w:rsidP="00A37816">
      <w:pPr>
        <w:pStyle w:val="KeepWithNext"/>
        <w:rPr>
          <w:rtl/>
          <w:lang w:eastAsia="he-IL"/>
        </w:rPr>
      </w:pPr>
    </w:p>
    <w:p w:rsidR="00A37816" w:rsidRDefault="00A37816" w:rsidP="00A37816">
      <w:pPr>
        <w:rPr>
          <w:rtl/>
          <w:lang w:eastAsia="he-IL"/>
        </w:rPr>
      </w:pPr>
      <w:bookmarkStart w:id="935" w:name="_ETM_Q1_5414749"/>
      <w:bookmarkStart w:id="936" w:name="_ETM_Q1_5415015"/>
      <w:bookmarkEnd w:id="935"/>
      <w:bookmarkEnd w:id="936"/>
      <w:r>
        <w:rPr>
          <w:rFonts w:hint="cs"/>
          <w:rtl/>
          <w:lang w:eastAsia="he-IL"/>
        </w:rPr>
        <w:t>ד</w:t>
      </w:r>
      <w:bookmarkStart w:id="937" w:name="_ETM_Q1_5415059"/>
      <w:bookmarkEnd w:id="937"/>
      <w:r>
        <w:rPr>
          <w:rFonts w:hint="cs"/>
          <w:rtl/>
          <w:lang w:eastAsia="he-IL"/>
        </w:rPr>
        <w:t xml:space="preserve">י, נו, איתן, אני הייתי כאן, אני </w:t>
      </w:r>
      <w:bookmarkStart w:id="938" w:name="_ETM_Q1_5420020"/>
      <w:bookmarkEnd w:id="938"/>
      <w:r>
        <w:rPr>
          <w:rFonts w:hint="cs"/>
          <w:rtl/>
          <w:lang w:eastAsia="he-IL"/>
        </w:rPr>
        <w:t xml:space="preserve">הייתי בכנסת, לא דנו בו הרבה. </w:t>
      </w:r>
    </w:p>
    <w:p w:rsidR="00A37816" w:rsidRDefault="00A37816" w:rsidP="00A37816">
      <w:pPr>
        <w:rPr>
          <w:rtl/>
          <w:lang w:eastAsia="he-IL"/>
        </w:rPr>
      </w:pPr>
      <w:bookmarkStart w:id="939" w:name="_ETM_Q1_5422119"/>
      <w:bookmarkStart w:id="940" w:name="_ETM_Q1_5422204"/>
      <w:bookmarkEnd w:id="939"/>
      <w:bookmarkEnd w:id="940"/>
    </w:p>
    <w:p w:rsidR="00A37816" w:rsidRDefault="00A37816" w:rsidP="00A37816">
      <w:pPr>
        <w:pStyle w:val="af8"/>
        <w:rPr>
          <w:rtl/>
        </w:rPr>
      </w:pPr>
      <w:bookmarkStart w:id="941" w:name="ET_yor_5069_1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41"/>
    </w:p>
    <w:p w:rsidR="00A37816" w:rsidRDefault="00A37816" w:rsidP="00A37816">
      <w:pPr>
        <w:pStyle w:val="KeepWithNext"/>
        <w:rPr>
          <w:rtl/>
          <w:lang w:eastAsia="he-IL"/>
        </w:rPr>
      </w:pPr>
    </w:p>
    <w:p w:rsidR="00A37816" w:rsidRDefault="00A37816" w:rsidP="00A37816">
      <w:pPr>
        <w:rPr>
          <w:rtl/>
          <w:lang w:eastAsia="he-IL"/>
        </w:rPr>
      </w:pPr>
      <w:bookmarkStart w:id="942" w:name="_ETM_Q1_5423666"/>
      <w:bookmarkEnd w:id="942"/>
      <w:r>
        <w:rPr>
          <w:rFonts w:hint="cs"/>
          <w:rtl/>
          <w:lang w:eastAsia="he-IL"/>
        </w:rPr>
        <w:t xml:space="preserve">משהו בזיכרון שלי לא </w:t>
      </w:r>
      <w:bookmarkStart w:id="943" w:name="_ETM_Q1_5421647"/>
      <w:bookmarkEnd w:id="943"/>
      <w:r>
        <w:rPr>
          <w:rFonts w:hint="cs"/>
          <w:rtl/>
          <w:lang w:eastAsia="he-IL"/>
        </w:rPr>
        <w:t xml:space="preserve">עובד בזמן האחרון. </w:t>
      </w:r>
    </w:p>
    <w:p w:rsidR="00A37816" w:rsidRDefault="00A37816" w:rsidP="00A37816">
      <w:pPr>
        <w:rPr>
          <w:rtl/>
          <w:lang w:eastAsia="he-IL"/>
        </w:rPr>
      </w:pPr>
      <w:bookmarkStart w:id="944" w:name="_ETM_Q1_5425127"/>
      <w:bookmarkStart w:id="945" w:name="_ETM_Q1_5425195"/>
      <w:bookmarkEnd w:id="944"/>
      <w:bookmarkEnd w:id="945"/>
    </w:p>
    <w:p w:rsidR="00A37816" w:rsidRDefault="00A37816" w:rsidP="00A37816">
      <w:pPr>
        <w:pStyle w:val="-"/>
        <w:rPr>
          <w:rtl/>
        </w:rPr>
      </w:pPr>
      <w:bookmarkStart w:id="946" w:name="ET_speakercontinue_5933_12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946"/>
    </w:p>
    <w:p w:rsidR="00A37816" w:rsidRDefault="00A37816" w:rsidP="00A37816">
      <w:pPr>
        <w:pStyle w:val="KeepWithNext"/>
        <w:rPr>
          <w:rtl/>
          <w:lang w:eastAsia="he-IL"/>
        </w:rPr>
      </w:pPr>
    </w:p>
    <w:p w:rsidR="00A37816" w:rsidRDefault="00A37816" w:rsidP="00A37816">
      <w:pPr>
        <w:rPr>
          <w:rtl/>
          <w:lang w:eastAsia="he-IL"/>
        </w:rPr>
      </w:pPr>
      <w:bookmarkStart w:id="947" w:name="_ETM_Q1_5424993"/>
      <w:bookmarkEnd w:id="947"/>
      <w:r>
        <w:rPr>
          <w:rFonts w:hint="cs"/>
          <w:rtl/>
          <w:lang w:eastAsia="he-IL"/>
        </w:rPr>
        <w:t xml:space="preserve">אני הייתי חברת ועדה, עכשיו דנים ברצינות. </w:t>
      </w:r>
      <w:bookmarkStart w:id="948" w:name="_ETM_Q1_5426493"/>
      <w:bookmarkEnd w:id="948"/>
    </w:p>
    <w:p w:rsidR="00A37816" w:rsidRDefault="00A37816" w:rsidP="00A37816">
      <w:pPr>
        <w:rPr>
          <w:rtl/>
          <w:lang w:eastAsia="he-IL"/>
        </w:rPr>
      </w:pPr>
      <w:bookmarkStart w:id="949" w:name="_ETM_Q1_5427413"/>
      <w:bookmarkStart w:id="950" w:name="_ETM_Q1_5427468"/>
      <w:bookmarkEnd w:id="949"/>
      <w:bookmarkEnd w:id="950"/>
    </w:p>
    <w:p w:rsidR="00A37816" w:rsidRDefault="00A37816" w:rsidP="00A37816">
      <w:pPr>
        <w:pStyle w:val="a5"/>
        <w:rPr>
          <w:rtl/>
        </w:rPr>
      </w:pPr>
      <w:bookmarkStart w:id="951" w:name="ET_speaker_גור_בליי_1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51"/>
    </w:p>
    <w:p w:rsidR="00A37816" w:rsidRDefault="00A37816" w:rsidP="00A37816">
      <w:pPr>
        <w:pStyle w:val="KeepWithNext"/>
        <w:rPr>
          <w:rtl/>
          <w:lang w:eastAsia="he-IL"/>
        </w:rPr>
      </w:pPr>
    </w:p>
    <w:p w:rsidR="00A37816" w:rsidRDefault="00A37816" w:rsidP="00A37816">
      <w:pPr>
        <w:rPr>
          <w:rtl/>
          <w:lang w:eastAsia="he-IL"/>
        </w:rPr>
      </w:pPr>
      <w:bookmarkStart w:id="952" w:name="_ETM_Q1_5427430"/>
      <w:bookmarkEnd w:id="952"/>
      <w:r>
        <w:rPr>
          <w:rFonts w:hint="cs"/>
          <w:rtl/>
          <w:lang w:eastAsia="he-IL"/>
        </w:rPr>
        <w:t>ע</w:t>
      </w:r>
      <w:bookmarkStart w:id="953" w:name="_ETM_Q1_5427693"/>
      <w:bookmarkStart w:id="954" w:name="_ETM_Q1_5427748"/>
      <w:bookmarkEnd w:id="953"/>
      <w:bookmarkEnd w:id="954"/>
      <w:r>
        <w:rPr>
          <w:rFonts w:hint="cs"/>
          <w:rtl/>
          <w:lang w:eastAsia="he-IL"/>
        </w:rPr>
        <w:t xml:space="preserve">כשיו דנים יותר ברצינות. </w:t>
      </w:r>
    </w:p>
    <w:p w:rsidR="00A37816" w:rsidRDefault="00A37816" w:rsidP="00A37816">
      <w:pPr>
        <w:rPr>
          <w:rtl/>
          <w:lang w:eastAsia="he-IL"/>
        </w:rPr>
      </w:pPr>
      <w:bookmarkStart w:id="955" w:name="_ETM_Q1_5429359"/>
      <w:bookmarkStart w:id="956" w:name="_ETM_Q1_5429431"/>
      <w:bookmarkEnd w:id="955"/>
      <w:bookmarkEnd w:id="956"/>
    </w:p>
    <w:p w:rsidR="00A37816" w:rsidRDefault="00A37816" w:rsidP="00A37816">
      <w:pPr>
        <w:pStyle w:val="a5"/>
        <w:rPr>
          <w:rtl/>
        </w:rPr>
      </w:pPr>
      <w:bookmarkStart w:id="957" w:name="ET_speaker_5933_1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57"/>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עכשיו דנים ברצינות ואני אומרת את </w:t>
      </w:r>
      <w:bookmarkStart w:id="958" w:name="_ETM_Q1_5429723"/>
      <w:bookmarkEnd w:id="958"/>
      <w:r>
        <w:rPr>
          <w:rFonts w:hint="cs"/>
          <w:rtl/>
          <w:lang w:eastAsia="he-IL"/>
        </w:rPr>
        <w:t xml:space="preserve">זה לזכותו של היו"ר, שיש דיון רציני ומעמיק, אבל צריך </w:t>
      </w:r>
      <w:bookmarkStart w:id="959" w:name="_ETM_Q1_5435468"/>
      <w:bookmarkEnd w:id="959"/>
      <w:r>
        <w:rPr>
          <w:rFonts w:hint="cs"/>
          <w:rtl/>
          <w:lang w:eastAsia="he-IL"/>
        </w:rPr>
        <w:t xml:space="preserve">להגיד את האמת. ואני רוצה להגיד עוד משהו, כתוצאה מדיונים </w:t>
      </w:r>
      <w:bookmarkStart w:id="960" w:name="_ETM_Q1_5438628"/>
      <w:bookmarkEnd w:id="960"/>
      <w:r>
        <w:rPr>
          <w:rFonts w:hint="cs"/>
          <w:rtl/>
          <w:lang w:eastAsia="he-IL"/>
        </w:rPr>
        <w:t xml:space="preserve">אלימים וקצרים נוצר חוק שהוא לא טוב. </w:t>
      </w:r>
    </w:p>
    <w:p w:rsidR="00A37816" w:rsidRDefault="00A37816" w:rsidP="00A37816">
      <w:pPr>
        <w:rPr>
          <w:rtl/>
          <w:lang w:eastAsia="he-IL"/>
        </w:rPr>
      </w:pPr>
      <w:bookmarkStart w:id="961" w:name="_ETM_Q1_5444630"/>
      <w:bookmarkStart w:id="962" w:name="_ETM_Q1_5444682"/>
      <w:bookmarkEnd w:id="961"/>
      <w:bookmarkEnd w:id="962"/>
    </w:p>
    <w:p w:rsidR="00A37816" w:rsidRDefault="00A37816" w:rsidP="00A37816">
      <w:pPr>
        <w:pStyle w:val="af8"/>
        <w:rPr>
          <w:rtl/>
        </w:rPr>
      </w:pPr>
      <w:bookmarkStart w:id="963" w:name="ET_yor_5069_1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63"/>
    </w:p>
    <w:p w:rsidR="00A37816" w:rsidRDefault="00A37816" w:rsidP="00A37816">
      <w:pPr>
        <w:pStyle w:val="KeepWithNext"/>
        <w:rPr>
          <w:rtl/>
          <w:lang w:eastAsia="he-IL"/>
        </w:rPr>
      </w:pPr>
    </w:p>
    <w:p w:rsidR="00A37816" w:rsidRDefault="00A37816" w:rsidP="00A37816">
      <w:pPr>
        <w:rPr>
          <w:rtl/>
          <w:lang w:eastAsia="he-IL"/>
        </w:rPr>
      </w:pPr>
      <w:bookmarkStart w:id="964" w:name="_ETM_Q1_5446117"/>
      <w:bookmarkEnd w:id="964"/>
      <w:r>
        <w:rPr>
          <w:rFonts w:hint="cs"/>
          <w:rtl/>
          <w:lang w:eastAsia="he-IL"/>
        </w:rPr>
        <w:t xml:space="preserve">את זה אני </w:t>
      </w:r>
      <w:bookmarkStart w:id="965" w:name="_ETM_Q1_5447198"/>
      <w:bookmarkEnd w:id="965"/>
      <w:r>
        <w:rPr>
          <w:rFonts w:hint="cs"/>
          <w:rtl/>
          <w:lang w:eastAsia="he-IL"/>
        </w:rPr>
        <w:t xml:space="preserve">לא מקבל. </w:t>
      </w:r>
    </w:p>
    <w:p w:rsidR="00A37816" w:rsidRDefault="00A37816" w:rsidP="00A37816">
      <w:pPr>
        <w:rPr>
          <w:rtl/>
          <w:lang w:eastAsia="he-IL"/>
        </w:rPr>
      </w:pPr>
      <w:bookmarkStart w:id="966" w:name="_ETM_Q1_5448399"/>
      <w:bookmarkStart w:id="967" w:name="_ETM_Q1_5448482"/>
      <w:bookmarkEnd w:id="966"/>
      <w:bookmarkEnd w:id="967"/>
    </w:p>
    <w:p w:rsidR="00A37816" w:rsidRDefault="00A37816" w:rsidP="00A37816">
      <w:pPr>
        <w:pStyle w:val="-"/>
        <w:rPr>
          <w:rtl/>
        </w:rPr>
      </w:pPr>
      <w:bookmarkStart w:id="968" w:name="ET_speakercontinue_5933_12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968"/>
    </w:p>
    <w:p w:rsidR="00A37816" w:rsidRDefault="00A37816" w:rsidP="00A37816">
      <w:pPr>
        <w:pStyle w:val="KeepWithNext"/>
        <w:rPr>
          <w:rtl/>
          <w:lang w:eastAsia="he-IL"/>
        </w:rPr>
      </w:pPr>
    </w:p>
    <w:p w:rsidR="00A37816" w:rsidRDefault="00A37816" w:rsidP="00A37816">
      <w:pPr>
        <w:rPr>
          <w:rtl/>
          <w:lang w:eastAsia="he-IL"/>
        </w:rPr>
      </w:pPr>
      <w:bookmarkStart w:id="969" w:name="_ETM_Q1_5449356"/>
      <w:bookmarkEnd w:id="969"/>
      <w:r>
        <w:rPr>
          <w:rFonts w:hint="cs"/>
          <w:rtl/>
          <w:lang w:eastAsia="he-IL"/>
        </w:rPr>
        <w:t xml:space="preserve">אדוני היושב-ראש, אני לא אגיד את הדברים שאתה </w:t>
      </w:r>
      <w:bookmarkStart w:id="970" w:name="_ETM_Q1_5450928"/>
      <w:bookmarkEnd w:id="970"/>
      <w:r>
        <w:rPr>
          <w:rFonts w:hint="cs"/>
          <w:rtl/>
          <w:lang w:eastAsia="he-IL"/>
        </w:rPr>
        <w:t xml:space="preserve">רוצה להגיד, אני אגיד את הדברים שאני רוצה להגיד. </w:t>
      </w:r>
    </w:p>
    <w:p w:rsidR="00A37816" w:rsidRDefault="00A37816" w:rsidP="00A37816">
      <w:pPr>
        <w:rPr>
          <w:rtl/>
          <w:lang w:eastAsia="he-IL"/>
        </w:rPr>
      </w:pPr>
      <w:bookmarkStart w:id="971" w:name="_ETM_Q1_5450547"/>
      <w:bookmarkStart w:id="972" w:name="_ETM_Q1_5450578"/>
      <w:bookmarkEnd w:id="971"/>
      <w:bookmarkEnd w:id="972"/>
    </w:p>
    <w:p w:rsidR="00A37816" w:rsidRDefault="00A37816" w:rsidP="00A37816">
      <w:pPr>
        <w:pStyle w:val="af8"/>
        <w:rPr>
          <w:rtl/>
        </w:rPr>
      </w:pPr>
      <w:bookmarkStart w:id="973" w:name="ET_yor_5069_1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73"/>
    </w:p>
    <w:p w:rsidR="00A37816" w:rsidRDefault="00A37816" w:rsidP="00A37816">
      <w:pPr>
        <w:pStyle w:val="KeepWithNext"/>
        <w:rPr>
          <w:rtl/>
          <w:lang w:eastAsia="he-IL"/>
        </w:rPr>
      </w:pPr>
    </w:p>
    <w:p w:rsidR="00A37816" w:rsidRDefault="00A37816" w:rsidP="00A37816">
      <w:pPr>
        <w:rPr>
          <w:rtl/>
          <w:lang w:eastAsia="he-IL"/>
        </w:rPr>
      </w:pPr>
      <w:bookmarkStart w:id="974" w:name="_ETM_Q1_5452200"/>
      <w:bookmarkEnd w:id="974"/>
      <w:r>
        <w:rPr>
          <w:rFonts w:hint="cs"/>
          <w:rtl/>
          <w:lang w:eastAsia="he-IL"/>
        </w:rPr>
        <w:t xml:space="preserve">זה </w:t>
      </w:r>
      <w:bookmarkStart w:id="975" w:name="_ETM_Q1_5453587"/>
      <w:bookmarkEnd w:id="975"/>
      <w:r>
        <w:rPr>
          <w:rFonts w:hint="cs"/>
          <w:rtl/>
          <w:lang w:eastAsia="he-IL"/>
        </w:rPr>
        <w:t xml:space="preserve">ברור. </w:t>
      </w:r>
    </w:p>
    <w:p w:rsidR="00A37816" w:rsidRDefault="00A37816" w:rsidP="00A37816">
      <w:pPr>
        <w:rPr>
          <w:rtl/>
          <w:lang w:eastAsia="he-IL"/>
        </w:rPr>
      </w:pPr>
      <w:bookmarkStart w:id="976" w:name="_ETM_Q1_5454899"/>
      <w:bookmarkStart w:id="977" w:name="_ETM_Q1_5454951"/>
      <w:bookmarkEnd w:id="976"/>
      <w:bookmarkEnd w:id="977"/>
    </w:p>
    <w:p w:rsidR="00A37816" w:rsidRDefault="00A37816" w:rsidP="00A37816">
      <w:pPr>
        <w:pStyle w:val="-"/>
        <w:rPr>
          <w:rtl/>
        </w:rPr>
      </w:pPr>
      <w:bookmarkStart w:id="978" w:name="ET_speakercontinue_5933_12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978"/>
    </w:p>
    <w:p w:rsidR="00A37816" w:rsidRDefault="00A37816" w:rsidP="00A37816">
      <w:pPr>
        <w:pStyle w:val="KeepWithNext"/>
        <w:rPr>
          <w:rtl/>
          <w:lang w:eastAsia="he-IL"/>
        </w:rPr>
      </w:pPr>
    </w:p>
    <w:p w:rsidR="00A37816" w:rsidRDefault="00A37816" w:rsidP="00A37816">
      <w:pPr>
        <w:rPr>
          <w:rtl/>
          <w:lang w:eastAsia="he-IL"/>
        </w:rPr>
      </w:pPr>
      <w:bookmarkStart w:id="979" w:name="_ETM_Q1_5455713"/>
      <w:bookmarkEnd w:id="979"/>
      <w:r>
        <w:rPr>
          <w:rFonts w:hint="cs"/>
          <w:rtl/>
          <w:lang w:eastAsia="he-IL"/>
        </w:rPr>
        <w:t>נוצר חוק שיצר מצב שבו באמת נכנסו חברי כנסת,</w:t>
      </w:r>
      <w:bookmarkStart w:id="980" w:name="_ETM_Q1_5460463"/>
      <w:bookmarkEnd w:id="980"/>
      <w:r>
        <w:rPr>
          <w:rFonts w:hint="cs"/>
          <w:rtl/>
          <w:lang w:eastAsia="he-IL"/>
        </w:rPr>
        <w:t xml:space="preserve"> וזה היה החלק המבורך, אבל בחלק הלא טוב </w:t>
      </w:r>
      <w:bookmarkStart w:id="981" w:name="_ETM_Q1_5466183"/>
      <w:bookmarkEnd w:id="981"/>
      <w:r>
        <w:rPr>
          <w:rFonts w:hint="cs"/>
          <w:rtl/>
          <w:lang w:eastAsia="he-IL"/>
        </w:rPr>
        <w:t xml:space="preserve">היו החלפות בין שרים שנעשו רק לצרכי קוניוקטורה פוליטית גרידא. דרעי התפטר ממשרד הכלכלה כי הוא לא רצה להצביע על </w:t>
      </w:r>
      <w:bookmarkStart w:id="982" w:name="_ETM_Q1_5477250"/>
      <w:bookmarkEnd w:id="982"/>
      <w:r>
        <w:rPr>
          <w:rFonts w:hint="cs"/>
          <w:rtl/>
          <w:lang w:eastAsia="he-IL"/>
        </w:rPr>
        <w:t xml:space="preserve">הגז. </w:t>
      </w:r>
    </w:p>
    <w:p w:rsidR="00A37816" w:rsidRDefault="00A37816" w:rsidP="00A37816">
      <w:pPr>
        <w:rPr>
          <w:rtl/>
          <w:lang w:eastAsia="he-IL"/>
        </w:rPr>
      </w:pPr>
      <w:bookmarkStart w:id="983" w:name="_ETM_Q1_5478954"/>
      <w:bookmarkStart w:id="984" w:name="_ETM_Q1_5479025"/>
      <w:bookmarkEnd w:id="983"/>
      <w:bookmarkEnd w:id="984"/>
    </w:p>
    <w:p w:rsidR="00A37816" w:rsidRDefault="00A37816" w:rsidP="00A37816">
      <w:pPr>
        <w:pStyle w:val="a5"/>
        <w:rPr>
          <w:rtl/>
        </w:rPr>
      </w:pPr>
      <w:bookmarkStart w:id="985" w:name="ET_speaker_5771_12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85"/>
    </w:p>
    <w:p w:rsidR="00A37816" w:rsidRDefault="00A37816" w:rsidP="00A37816">
      <w:pPr>
        <w:pStyle w:val="KeepWithNext"/>
        <w:rPr>
          <w:rtl/>
          <w:lang w:eastAsia="he-IL"/>
        </w:rPr>
      </w:pPr>
    </w:p>
    <w:p w:rsidR="00A37816" w:rsidRDefault="00A37816" w:rsidP="00A37816">
      <w:pPr>
        <w:rPr>
          <w:rtl/>
          <w:lang w:eastAsia="he-IL"/>
        </w:rPr>
      </w:pPr>
      <w:bookmarkStart w:id="986" w:name="_ETM_Q1_5479645"/>
      <w:bookmarkStart w:id="987" w:name="_ETM_Q1_5479911"/>
      <w:bookmarkStart w:id="988" w:name="_ETM_Q1_5479953"/>
      <w:bookmarkEnd w:id="986"/>
      <w:bookmarkEnd w:id="987"/>
      <w:bookmarkEnd w:id="988"/>
      <w:r>
        <w:rPr>
          <w:rFonts w:hint="cs"/>
          <w:rtl/>
          <w:lang w:eastAsia="he-IL"/>
        </w:rPr>
        <w:t xml:space="preserve">אבל זה לא היה קשור לחוק הנורבגי. זה לא </w:t>
      </w:r>
      <w:bookmarkStart w:id="989" w:name="_ETM_Q1_5483862"/>
      <w:bookmarkEnd w:id="989"/>
      <w:r>
        <w:rPr>
          <w:rFonts w:hint="cs"/>
          <w:rtl/>
          <w:lang w:eastAsia="he-IL"/>
        </w:rPr>
        <w:t xml:space="preserve">היה קשור לנורבגי, הוא עבר משרד. זה לא היה </w:t>
      </w:r>
      <w:bookmarkStart w:id="990" w:name="_ETM_Q1_5486786"/>
      <w:bookmarkEnd w:id="990"/>
      <w:r>
        <w:rPr>
          <w:rFonts w:hint="cs"/>
          <w:rtl/>
          <w:lang w:eastAsia="he-IL"/>
        </w:rPr>
        <w:t xml:space="preserve">קשור, הוא לא חזר לכנסת. זה לא קשור לנורבגי. </w:t>
      </w:r>
      <w:bookmarkStart w:id="991" w:name="_ETM_Q1_5492183"/>
      <w:bookmarkEnd w:id="991"/>
    </w:p>
    <w:p w:rsidR="00A37816" w:rsidRDefault="00A37816" w:rsidP="00A37816">
      <w:pPr>
        <w:rPr>
          <w:rtl/>
          <w:lang w:eastAsia="he-IL"/>
        </w:rPr>
      </w:pPr>
      <w:bookmarkStart w:id="992" w:name="_ETM_Q1_5492238"/>
      <w:bookmarkEnd w:id="992"/>
    </w:p>
    <w:p w:rsidR="00A37816" w:rsidRDefault="00A37816" w:rsidP="00A37816">
      <w:pPr>
        <w:pStyle w:val="af8"/>
        <w:rPr>
          <w:rtl/>
        </w:rPr>
      </w:pPr>
      <w:bookmarkStart w:id="993" w:name="ET_yor_5069_1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3"/>
    </w:p>
    <w:p w:rsidR="00A37816" w:rsidRDefault="00A37816" w:rsidP="00A37816">
      <w:pPr>
        <w:pStyle w:val="KeepWithNext"/>
        <w:rPr>
          <w:rtl/>
          <w:lang w:eastAsia="he-IL"/>
        </w:rPr>
      </w:pPr>
    </w:p>
    <w:p w:rsidR="00A37816" w:rsidRDefault="00A37816" w:rsidP="00A37816">
      <w:pPr>
        <w:rPr>
          <w:rtl/>
          <w:lang w:eastAsia="he-IL"/>
        </w:rPr>
      </w:pPr>
      <w:bookmarkStart w:id="994" w:name="_ETM_Q1_5488018"/>
      <w:bookmarkStart w:id="995" w:name="_ETM_Q1_5486996"/>
      <w:bookmarkEnd w:id="994"/>
      <w:bookmarkEnd w:id="995"/>
      <w:r>
        <w:rPr>
          <w:rFonts w:hint="cs"/>
          <w:rtl/>
          <w:lang w:eastAsia="he-IL"/>
        </w:rPr>
        <w:t xml:space="preserve">לא היה קשור. אין לי פה נציג של </w:t>
      </w:r>
      <w:bookmarkStart w:id="996" w:name="_ETM_Q1_5490648"/>
      <w:bookmarkEnd w:id="996"/>
      <w:r>
        <w:rPr>
          <w:rFonts w:hint="cs"/>
          <w:rtl/>
          <w:lang w:eastAsia="he-IL"/>
        </w:rPr>
        <w:t xml:space="preserve">ש"ס לשאול. </w:t>
      </w:r>
    </w:p>
    <w:p w:rsidR="00A37816" w:rsidRDefault="00A37816" w:rsidP="00A37816">
      <w:pPr>
        <w:rPr>
          <w:rtl/>
          <w:lang w:eastAsia="he-IL"/>
        </w:rPr>
      </w:pPr>
    </w:p>
    <w:p w:rsidR="00A37816" w:rsidRDefault="00A37816" w:rsidP="00A37816">
      <w:pPr>
        <w:pStyle w:val="a5"/>
        <w:rPr>
          <w:rtl/>
        </w:rPr>
      </w:pPr>
      <w:bookmarkStart w:id="997" w:name="ET_speaker_5933_1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997"/>
    </w:p>
    <w:p w:rsidR="00A37816" w:rsidRDefault="00A37816" w:rsidP="00A37816">
      <w:pPr>
        <w:pStyle w:val="KeepWithNext"/>
        <w:rPr>
          <w:rtl/>
          <w:lang w:eastAsia="he-IL"/>
        </w:rPr>
      </w:pPr>
    </w:p>
    <w:p w:rsidR="00A37816" w:rsidRDefault="00A37816" w:rsidP="00A37816">
      <w:pPr>
        <w:rPr>
          <w:rtl/>
          <w:lang w:eastAsia="he-IL"/>
        </w:rPr>
      </w:pPr>
      <w:bookmarkStart w:id="998" w:name="_ETM_Q1_5492625"/>
      <w:bookmarkEnd w:id="998"/>
      <w:r>
        <w:rPr>
          <w:rFonts w:hint="cs"/>
          <w:rtl/>
          <w:lang w:eastAsia="he-IL"/>
        </w:rPr>
        <w:t>ה</w:t>
      </w:r>
      <w:bookmarkStart w:id="999" w:name="_ETM_Q1_5492945"/>
      <w:bookmarkEnd w:id="999"/>
      <w:r>
        <w:rPr>
          <w:rFonts w:hint="cs"/>
          <w:rtl/>
          <w:lang w:eastAsia="he-IL"/>
        </w:rPr>
        <w:t>וא</w:t>
      </w:r>
      <w:bookmarkStart w:id="1000" w:name="_ETM_Q1_5493008"/>
      <w:bookmarkEnd w:id="1000"/>
      <w:r>
        <w:rPr>
          <w:rFonts w:hint="cs"/>
          <w:rtl/>
          <w:lang w:eastAsia="he-IL"/>
        </w:rPr>
        <w:t xml:space="preserve"> הסתובב בין משרדים. </w:t>
      </w:r>
    </w:p>
    <w:p w:rsidR="00A37816" w:rsidRDefault="00A37816" w:rsidP="00A37816">
      <w:pPr>
        <w:rPr>
          <w:rtl/>
          <w:lang w:eastAsia="he-IL"/>
        </w:rPr>
      </w:pPr>
      <w:bookmarkStart w:id="1001" w:name="_ETM_Q1_5493947"/>
      <w:bookmarkStart w:id="1002" w:name="_ETM_Q1_5494063"/>
      <w:bookmarkEnd w:id="1001"/>
      <w:bookmarkEnd w:id="1002"/>
    </w:p>
    <w:p w:rsidR="00A37816" w:rsidRDefault="00A37816" w:rsidP="00A37816">
      <w:pPr>
        <w:pStyle w:val="a5"/>
        <w:rPr>
          <w:rtl/>
        </w:rPr>
      </w:pPr>
      <w:bookmarkStart w:id="1003" w:name="ET_speaker_5771_13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03"/>
    </w:p>
    <w:p w:rsidR="00A37816" w:rsidRDefault="00A37816" w:rsidP="00A37816">
      <w:pPr>
        <w:pStyle w:val="KeepWithNext"/>
        <w:rPr>
          <w:rtl/>
          <w:lang w:eastAsia="he-IL"/>
        </w:rPr>
      </w:pPr>
    </w:p>
    <w:p w:rsidR="00A37816" w:rsidRDefault="00A37816" w:rsidP="00A37816">
      <w:pPr>
        <w:rPr>
          <w:rtl/>
          <w:lang w:eastAsia="he-IL"/>
        </w:rPr>
      </w:pPr>
      <w:bookmarkStart w:id="1004" w:name="_ETM_Q1_5493413"/>
      <w:bookmarkEnd w:id="1004"/>
      <w:r>
        <w:rPr>
          <w:rFonts w:hint="cs"/>
          <w:rtl/>
          <w:lang w:eastAsia="he-IL"/>
        </w:rPr>
        <w:t>א</w:t>
      </w:r>
      <w:bookmarkStart w:id="1005" w:name="_ETM_Q1_5493696"/>
      <w:bookmarkEnd w:id="1005"/>
      <w:r>
        <w:rPr>
          <w:rFonts w:hint="cs"/>
          <w:rtl/>
          <w:lang w:eastAsia="he-IL"/>
        </w:rPr>
        <w:t>ב</w:t>
      </w:r>
      <w:bookmarkStart w:id="1006" w:name="_ETM_Q1_5493745"/>
      <w:bookmarkEnd w:id="1006"/>
      <w:r>
        <w:rPr>
          <w:rFonts w:hint="cs"/>
          <w:rtl/>
          <w:lang w:eastAsia="he-IL"/>
        </w:rPr>
        <w:t xml:space="preserve">ל זה לא קשור </w:t>
      </w:r>
      <w:bookmarkStart w:id="1007" w:name="_ETM_Q1_5494951"/>
      <w:bookmarkEnd w:id="1007"/>
      <w:r>
        <w:rPr>
          <w:rFonts w:hint="cs"/>
          <w:rtl/>
          <w:lang w:eastAsia="he-IL"/>
        </w:rPr>
        <w:t xml:space="preserve">לנורבגי. </w:t>
      </w:r>
    </w:p>
    <w:p w:rsidR="00A37816" w:rsidRDefault="00A37816" w:rsidP="00A37816">
      <w:pPr>
        <w:rPr>
          <w:rtl/>
          <w:lang w:eastAsia="he-IL"/>
        </w:rPr>
      </w:pPr>
    </w:p>
    <w:p w:rsidR="00A37816" w:rsidRDefault="00A37816" w:rsidP="00A37816">
      <w:pPr>
        <w:pStyle w:val="af8"/>
        <w:rPr>
          <w:rtl/>
        </w:rPr>
      </w:pPr>
      <w:bookmarkStart w:id="1008" w:name="ET_yor_5069_1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08"/>
    </w:p>
    <w:p w:rsidR="00A37816" w:rsidRDefault="00A37816" w:rsidP="00A37816">
      <w:pPr>
        <w:pStyle w:val="KeepWithNext"/>
        <w:rPr>
          <w:rtl/>
          <w:lang w:eastAsia="he-IL"/>
        </w:rPr>
      </w:pPr>
    </w:p>
    <w:p w:rsidR="00A37816" w:rsidRDefault="00A37816" w:rsidP="00A37816">
      <w:pPr>
        <w:rPr>
          <w:rtl/>
          <w:lang w:eastAsia="he-IL"/>
        </w:rPr>
      </w:pPr>
      <w:bookmarkStart w:id="1009" w:name="_ETM_Q1_5495516"/>
      <w:bookmarkEnd w:id="1009"/>
      <w:r>
        <w:rPr>
          <w:rFonts w:hint="cs"/>
          <w:rtl/>
          <w:lang w:eastAsia="he-IL"/>
        </w:rPr>
        <w:t xml:space="preserve">הוא יכול גם מחר להסתובב בין ארבעה משרדים. </w:t>
      </w:r>
    </w:p>
    <w:p w:rsidR="00A37816" w:rsidRDefault="00A37816" w:rsidP="00A37816">
      <w:pPr>
        <w:rPr>
          <w:rtl/>
          <w:lang w:eastAsia="he-IL"/>
        </w:rPr>
      </w:pPr>
      <w:bookmarkStart w:id="1010" w:name="_ETM_Q1_5499088"/>
      <w:bookmarkStart w:id="1011" w:name="_ETM_Q1_5499171"/>
      <w:bookmarkEnd w:id="1010"/>
      <w:bookmarkEnd w:id="1011"/>
    </w:p>
    <w:p w:rsidR="00A37816" w:rsidRDefault="00A37816" w:rsidP="00657AE3">
      <w:pPr>
        <w:pStyle w:val="a5"/>
        <w:keepNext/>
        <w:rPr>
          <w:rtl/>
        </w:rPr>
      </w:pPr>
      <w:bookmarkStart w:id="1012" w:name="ET_speaker_גור_בליי_1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2"/>
    </w:p>
    <w:p w:rsidR="00A37816" w:rsidRDefault="00A37816" w:rsidP="00657AE3">
      <w:pPr>
        <w:pStyle w:val="KeepWithNext"/>
        <w:rPr>
          <w:rtl/>
          <w:lang w:eastAsia="he-IL"/>
        </w:rPr>
      </w:pPr>
    </w:p>
    <w:p w:rsidR="00A37816" w:rsidRDefault="00A37816" w:rsidP="00A37816">
      <w:pPr>
        <w:rPr>
          <w:rtl/>
          <w:lang w:eastAsia="he-IL"/>
        </w:rPr>
      </w:pPr>
      <w:r>
        <w:rPr>
          <w:rFonts w:hint="cs"/>
          <w:rtl/>
          <w:lang w:eastAsia="he-IL"/>
        </w:rPr>
        <w:t xml:space="preserve">אני </w:t>
      </w:r>
      <w:bookmarkStart w:id="1013" w:name="_ETM_Q1_5499562"/>
      <w:bookmarkEnd w:id="1013"/>
      <w:r>
        <w:rPr>
          <w:rFonts w:hint="cs"/>
          <w:rtl/>
          <w:lang w:eastAsia="he-IL"/>
        </w:rPr>
        <w:t xml:space="preserve">רוצה לחדד, ההסדר הזה - - - </w:t>
      </w:r>
    </w:p>
    <w:p w:rsidR="00A37816" w:rsidRDefault="00A37816" w:rsidP="00A37816">
      <w:pPr>
        <w:rPr>
          <w:rtl/>
          <w:lang w:eastAsia="he-IL"/>
        </w:rPr>
      </w:pPr>
      <w:bookmarkStart w:id="1014" w:name="_ETM_Q1_5501853"/>
      <w:bookmarkStart w:id="1015" w:name="_ETM_Q1_5501928"/>
      <w:bookmarkEnd w:id="1014"/>
      <w:bookmarkEnd w:id="1015"/>
    </w:p>
    <w:p w:rsidR="00A37816" w:rsidRDefault="00A37816" w:rsidP="00A37816">
      <w:pPr>
        <w:pStyle w:val="af8"/>
        <w:rPr>
          <w:rtl/>
        </w:rPr>
      </w:pPr>
      <w:bookmarkStart w:id="1016" w:name="ET_yor_5069_1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6"/>
    </w:p>
    <w:p w:rsidR="00A37816" w:rsidRDefault="00A37816" w:rsidP="00A37816">
      <w:pPr>
        <w:pStyle w:val="KeepWithNext"/>
        <w:rPr>
          <w:rtl/>
          <w:lang w:eastAsia="he-IL"/>
        </w:rPr>
      </w:pPr>
    </w:p>
    <w:p w:rsidR="00A37816" w:rsidRDefault="00A37816" w:rsidP="00A37816">
      <w:pPr>
        <w:rPr>
          <w:rtl/>
          <w:lang w:eastAsia="he-IL"/>
        </w:rPr>
      </w:pPr>
      <w:bookmarkStart w:id="1017" w:name="_ETM_Q1_5502913"/>
      <w:bookmarkEnd w:id="1017"/>
      <w:r>
        <w:rPr>
          <w:rFonts w:hint="cs"/>
          <w:rtl/>
          <w:lang w:eastAsia="he-IL"/>
        </w:rPr>
        <w:t xml:space="preserve">אם הייתי מרגיש </w:t>
      </w:r>
      <w:bookmarkStart w:id="1018" w:name="_ETM_Q1_5502363"/>
      <w:bookmarkEnd w:id="1018"/>
      <w:r>
        <w:rPr>
          <w:rFonts w:hint="cs"/>
          <w:rtl/>
          <w:lang w:eastAsia="he-IL"/>
        </w:rPr>
        <w:t xml:space="preserve">שיש פה איזה שירקעס שאני יודע מה אפשר לעשות עם </w:t>
      </w:r>
      <w:bookmarkStart w:id="1019" w:name="_ETM_Q1_5506263"/>
      <w:bookmarkEnd w:id="1019"/>
      <w:r>
        <w:rPr>
          <w:rFonts w:hint="cs"/>
          <w:rtl/>
          <w:lang w:eastAsia="he-IL"/>
        </w:rPr>
        <w:t>זה אז הייתי אומר. אולי סתם בשביל ההיגיינה אז לעצור את זה עד שתיים שלוש</w:t>
      </w:r>
      <w:bookmarkStart w:id="1020" w:name="_ETM_Q1_5511564"/>
      <w:bookmarkEnd w:id="1020"/>
      <w:r>
        <w:rPr>
          <w:rFonts w:hint="cs"/>
          <w:rtl/>
          <w:lang w:eastAsia="he-IL"/>
        </w:rPr>
        <w:t xml:space="preserve"> - - -</w:t>
      </w:r>
    </w:p>
    <w:p w:rsidR="00A37816" w:rsidRDefault="00A37816" w:rsidP="00A37816">
      <w:pPr>
        <w:rPr>
          <w:rtl/>
          <w:lang w:eastAsia="he-IL"/>
        </w:rPr>
      </w:pPr>
      <w:bookmarkStart w:id="1021" w:name="_ETM_Q1_5510090"/>
      <w:bookmarkStart w:id="1022" w:name="_ETM_Q1_5510192"/>
      <w:bookmarkEnd w:id="1021"/>
      <w:bookmarkEnd w:id="1022"/>
    </w:p>
    <w:p w:rsidR="00A37816" w:rsidRDefault="00A37816" w:rsidP="00A37816">
      <w:pPr>
        <w:pStyle w:val="a5"/>
        <w:rPr>
          <w:rFonts w:cs="Arial"/>
          <w:sz w:val="22"/>
          <w:szCs w:val="22"/>
          <w:rtl/>
        </w:rPr>
      </w:pPr>
      <w:bookmarkStart w:id="1023" w:name="_ETM_Q1_5510586"/>
      <w:bookmarkStart w:id="1024" w:name="_ETM_Q1_5510661"/>
      <w:bookmarkStart w:id="1025" w:name="_ETM_Q1_5363636"/>
      <w:bookmarkStart w:id="1026" w:name="_ETM_Q1_5363683"/>
      <w:bookmarkStart w:id="1027" w:name="_ETM_Q1_5348972"/>
      <w:bookmarkStart w:id="1028" w:name="_ETM_Q1_5349030"/>
      <w:bookmarkStart w:id="1029" w:name="ET_speaker_מיקי_לוי_יש_עתיד_תלם_276"/>
      <w:bookmarkEnd w:id="1023"/>
      <w:bookmarkEnd w:id="1024"/>
      <w:bookmarkEnd w:id="1025"/>
      <w:bookmarkEnd w:id="1026"/>
      <w:bookmarkEnd w:id="1027"/>
      <w:bookmarkEnd w:id="1028"/>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1029"/>
    <w:p w:rsidR="00A37816" w:rsidRDefault="00A37816" w:rsidP="00A37816">
      <w:pPr>
        <w:rPr>
          <w:rtl/>
          <w:lang w:eastAsia="he-IL"/>
        </w:rPr>
      </w:pPr>
    </w:p>
    <w:p w:rsidR="00A37816" w:rsidRDefault="00A37816" w:rsidP="00A37816">
      <w:pPr>
        <w:rPr>
          <w:rtl/>
          <w:lang w:eastAsia="he-IL"/>
        </w:rPr>
      </w:pPr>
      <w:bookmarkStart w:id="1030" w:name="_ETM_Q1_5509699"/>
      <w:bookmarkStart w:id="1031" w:name="_ETM_Q1_5509776"/>
      <w:bookmarkEnd w:id="1030"/>
      <w:bookmarkEnd w:id="1031"/>
      <w:r>
        <w:rPr>
          <w:rFonts w:hint="cs"/>
          <w:rtl/>
          <w:lang w:eastAsia="he-IL"/>
        </w:rPr>
        <w:t xml:space="preserve">גם היגיינה חשובה, אדוני היושב-ראש. </w:t>
      </w:r>
    </w:p>
    <w:p w:rsidR="00A37816" w:rsidRDefault="00A37816" w:rsidP="00A37816">
      <w:pPr>
        <w:rPr>
          <w:lang w:eastAsia="he-IL"/>
        </w:rPr>
      </w:pPr>
    </w:p>
    <w:p w:rsidR="00A37816" w:rsidRDefault="00A37816" w:rsidP="00A37816">
      <w:pPr>
        <w:pStyle w:val="af8"/>
        <w:rPr>
          <w:rtl/>
        </w:rPr>
      </w:pPr>
      <w:bookmarkStart w:id="1032" w:name="ET_yor_5069_1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2"/>
    </w:p>
    <w:p w:rsidR="00A37816" w:rsidRDefault="00A37816" w:rsidP="00A37816">
      <w:pPr>
        <w:pStyle w:val="KeepWithNext"/>
        <w:rPr>
          <w:rtl/>
          <w:lang w:eastAsia="he-IL"/>
        </w:rPr>
      </w:pPr>
    </w:p>
    <w:p w:rsidR="00A37816" w:rsidRDefault="00A37816" w:rsidP="00A37816">
      <w:pPr>
        <w:rPr>
          <w:rtl/>
          <w:lang w:eastAsia="he-IL"/>
        </w:rPr>
      </w:pPr>
      <w:bookmarkStart w:id="1033" w:name="_ETM_Q1_5512450"/>
      <w:bookmarkEnd w:id="1033"/>
      <w:r>
        <w:rPr>
          <w:rFonts w:hint="cs"/>
          <w:rtl/>
          <w:lang w:eastAsia="he-IL"/>
        </w:rPr>
        <w:t xml:space="preserve">כן, אבל עזוב, אתה עכשיו לא בשיעור היגיינה, אתה בשיעור </w:t>
      </w:r>
      <w:bookmarkStart w:id="1034" w:name="_ETM_Q1_5517409"/>
      <w:bookmarkEnd w:id="1034"/>
      <w:r>
        <w:rPr>
          <w:rFonts w:hint="cs"/>
          <w:rtl/>
          <w:lang w:eastAsia="he-IL"/>
        </w:rPr>
        <w:t xml:space="preserve">פוליטיקה. </w:t>
      </w:r>
    </w:p>
    <w:p w:rsidR="00A37816" w:rsidRDefault="00A37816" w:rsidP="00A37816">
      <w:pPr>
        <w:rPr>
          <w:rtl/>
          <w:lang w:eastAsia="he-IL"/>
        </w:rPr>
      </w:pPr>
      <w:bookmarkStart w:id="1035" w:name="_ETM_Q1_5516645"/>
      <w:bookmarkStart w:id="1036" w:name="_ETM_Q1_5516728"/>
      <w:bookmarkEnd w:id="1035"/>
      <w:bookmarkEnd w:id="1036"/>
    </w:p>
    <w:p w:rsidR="00A37816" w:rsidRDefault="00A37816" w:rsidP="00A37816">
      <w:pPr>
        <w:pStyle w:val="a5"/>
        <w:rPr>
          <w:rFonts w:cs="Arial"/>
          <w:sz w:val="22"/>
          <w:szCs w:val="22"/>
          <w:rtl/>
        </w:rPr>
      </w:pPr>
      <w:bookmarkStart w:id="1037" w:name="_ETM_Q1_5516774"/>
      <w:bookmarkStart w:id="1038" w:name="_ETM_Q1_5516863"/>
      <w:bookmarkStart w:id="1039" w:name="ET_speaker_מיקי_לוי_יש_עתיד_תלם_277"/>
      <w:bookmarkEnd w:id="1037"/>
      <w:bookmarkEnd w:id="1038"/>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1039"/>
    <w:p w:rsidR="00A37816" w:rsidRDefault="00A37816" w:rsidP="00A37816">
      <w:pPr>
        <w:rPr>
          <w:rtl/>
          <w:lang w:eastAsia="he-IL"/>
        </w:rPr>
      </w:pPr>
    </w:p>
    <w:p w:rsidR="00A37816" w:rsidRDefault="00A37816" w:rsidP="00A37816">
      <w:pPr>
        <w:rPr>
          <w:rtl/>
          <w:lang w:eastAsia="he-IL"/>
        </w:rPr>
      </w:pPr>
      <w:bookmarkStart w:id="1040" w:name="_ETM_Q1_5515880"/>
      <w:bookmarkStart w:id="1041" w:name="_ETM_Q1_5515997"/>
      <w:bookmarkEnd w:id="1040"/>
      <w:bookmarkEnd w:id="1041"/>
      <w:r>
        <w:rPr>
          <w:rFonts w:hint="cs"/>
          <w:rtl/>
          <w:lang w:eastAsia="he-IL"/>
        </w:rPr>
        <w:t xml:space="preserve">היא דוגמה קטנה, דווקא עכשיו בעולם, ההיגיינה </w:t>
      </w:r>
      <w:bookmarkStart w:id="1042" w:name="_ETM_Q1_5521779"/>
      <w:bookmarkEnd w:id="1042"/>
      <w:r>
        <w:rPr>
          <w:rFonts w:hint="cs"/>
          <w:rtl/>
          <w:lang w:eastAsia="he-IL"/>
        </w:rPr>
        <w:t xml:space="preserve">חשובה, אדוני. אבל אני אתן לך דוגמה, נגיד שלשיטתכם – </w:t>
      </w:r>
      <w:bookmarkStart w:id="1043" w:name="_ETM_Q1_5527166"/>
      <w:bookmarkEnd w:id="1043"/>
      <w:r>
        <w:rPr>
          <w:rFonts w:hint="cs"/>
          <w:rtl/>
          <w:lang w:eastAsia="he-IL"/>
        </w:rPr>
        <w:t>ואני מכבד מאוד את האמונה הזאת – שאסור לעלות כר</w:t>
      </w:r>
      <w:bookmarkStart w:id="1044" w:name="_ETM_Q1_5529217"/>
      <w:bookmarkEnd w:id="1044"/>
      <w:r>
        <w:rPr>
          <w:rFonts w:hint="cs"/>
          <w:rtl/>
          <w:lang w:eastAsia="he-IL"/>
        </w:rPr>
        <w:t xml:space="preserve">גע להר הבית ונגיד ששר הדתות התפטר לטובת החוק הנורבגי </w:t>
      </w:r>
      <w:bookmarkStart w:id="1045" w:name="_ETM_Q1_5536709"/>
      <w:bookmarkEnd w:id="1045"/>
      <w:r>
        <w:rPr>
          <w:rFonts w:hint="cs"/>
          <w:rtl/>
          <w:lang w:eastAsia="he-IL"/>
        </w:rPr>
        <w:t xml:space="preserve">ומביאים עכשיו חוק שכן התרת עליית יהודים להר הבית. זה </w:t>
      </w:r>
      <w:bookmarkStart w:id="1046" w:name="_ETM_Q1_5542181"/>
      <w:bookmarkEnd w:id="1046"/>
      <w:r>
        <w:rPr>
          <w:rFonts w:hint="cs"/>
          <w:rtl/>
          <w:lang w:eastAsia="he-IL"/>
        </w:rPr>
        <w:t xml:space="preserve">לא נוח לו באמונה הבסיסית שלו ואני מקבל את האמונה. </w:t>
      </w:r>
      <w:bookmarkStart w:id="1047" w:name="_ETM_Q1_5547023"/>
      <w:bookmarkEnd w:id="1047"/>
      <w:r>
        <w:rPr>
          <w:rFonts w:hint="cs"/>
          <w:rtl/>
          <w:lang w:eastAsia="he-IL"/>
        </w:rPr>
        <w:t xml:space="preserve">אז הוא יבוא ויגיד - - - </w:t>
      </w:r>
    </w:p>
    <w:p w:rsidR="00A37816" w:rsidRDefault="00A37816" w:rsidP="00A37816">
      <w:pPr>
        <w:rPr>
          <w:lang w:eastAsia="he-IL"/>
        </w:rPr>
      </w:pPr>
      <w:bookmarkStart w:id="1048" w:name="_ETM_Q1_5549960"/>
      <w:bookmarkStart w:id="1049" w:name="_ETM_Q1_5550044"/>
      <w:bookmarkEnd w:id="1048"/>
      <w:bookmarkEnd w:id="1049"/>
    </w:p>
    <w:p w:rsidR="00A37816" w:rsidRDefault="00A37816" w:rsidP="00A37816">
      <w:pPr>
        <w:pStyle w:val="af8"/>
        <w:rPr>
          <w:rtl/>
        </w:rPr>
      </w:pPr>
      <w:bookmarkStart w:id="1050" w:name="ET_yor_5069_1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0"/>
    </w:p>
    <w:p w:rsidR="00A37816" w:rsidRDefault="00A37816" w:rsidP="00A37816">
      <w:pPr>
        <w:pStyle w:val="KeepWithNext"/>
        <w:rPr>
          <w:rtl/>
          <w:lang w:eastAsia="he-IL"/>
        </w:rPr>
      </w:pPr>
    </w:p>
    <w:p w:rsidR="00A37816" w:rsidRDefault="00A37816" w:rsidP="00A37816">
      <w:pPr>
        <w:rPr>
          <w:rtl/>
          <w:lang w:eastAsia="he-IL"/>
        </w:rPr>
      </w:pPr>
      <w:bookmarkStart w:id="1051" w:name="_ETM_Q1_5551003"/>
      <w:bookmarkEnd w:id="1051"/>
      <w:r>
        <w:rPr>
          <w:rFonts w:hint="cs"/>
          <w:rtl/>
          <w:lang w:eastAsia="he-IL"/>
        </w:rPr>
        <w:t xml:space="preserve">מיקי, אני הבנתי, </w:t>
      </w:r>
      <w:bookmarkStart w:id="1052" w:name="_ETM_Q1_5549904"/>
      <w:bookmarkEnd w:id="1052"/>
      <w:r>
        <w:rPr>
          <w:rFonts w:hint="cs"/>
          <w:rtl/>
          <w:lang w:eastAsia="he-IL"/>
        </w:rPr>
        <w:t xml:space="preserve">אבל אני לא עולה להר הבית, אני הבנתי גם </w:t>
      </w:r>
      <w:bookmarkStart w:id="1053" w:name="_ETM_Q1_5552230"/>
      <w:bookmarkEnd w:id="1053"/>
      <w:r>
        <w:rPr>
          <w:rFonts w:hint="cs"/>
          <w:rtl/>
          <w:lang w:eastAsia="he-IL"/>
        </w:rPr>
        <w:t xml:space="preserve">אם אני לא עולה להר הבית. </w:t>
      </w:r>
    </w:p>
    <w:p w:rsidR="00A37816" w:rsidRDefault="00A37816" w:rsidP="00A37816">
      <w:pPr>
        <w:rPr>
          <w:rtl/>
          <w:lang w:eastAsia="he-IL"/>
        </w:rPr>
      </w:pPr>
      <w:bookmarkStart w:id="1054" w:name="_ETM_Q1_5554096"/>
      <w:bookmarkStart w:id="1055" w:name="_ETM_Q1_5554158"/>
      <w:bookmarkEnd w:id="1054"/>
      <w:bookmarkEnd w:id="1055"/>
    </w:p>
    <w:p w:rsidR="00A37816" w:rsidRDefault="00A37816" w:rsidP="00A37816">
      <w:pPr>
        <w:pStyle w:val="a5"/>
        <w:rPr>
          <w:rFonts w:cs="Arial"/>
          <w:sz w:val="22"/>
          <w:szCs w:val="22"/>
          <w:rtl/>
        </w:rPr>
      </w:pPr>
      <w:bookmarkStart w:id="1056" w:name="_ETM_Q1_5554599"/>
      <w:bookmarkStart w:id="1057" w:name="_ETM_Q1_5554686"/>
      <w:bookmarkStart w:id="1058" w:name="ET_speaker_מיקי_לוי_יש_עתיד_תלם_278"/>
      <w:bookmarkEnd w:id="1056"/>
      <w:bookmarkEnd w:id="1057"/>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1058"/>
    <w:p w:rsidR="00A37816" w:rsidRDefault="00A37816" w:rsidP="00A37816">
      <w:pPr>
        <w:rPr>
          <w:rtl/>
          <w:lang w:eastAsia="he-IL"/>
        </w:rPr>
      </w:pPr>
    </w:p>
    <w:p w:rsidR="00A37816" w:rsidRDefault="00A37816" w:rsidP="00A37816">
      <w:pPr>
        <w:rPr>
          <w:rtl/>
          <w:lang w:eastAsia="he-IL"/>
        </w:rPr>
      </w:pPr>
      <w:bookmarkStart w:id="1059" w:name="_ETM_Q1_5554215"/>
      <w:bookmarkStart w:id="1060" w:name="_ETM_Q1_5554272"/>
      <w:bookmarkEnd w:id="1059"/>
      <w:bookmarkEnd w:id="1060"/>
      <w:r>
        <w:rPr>
          <w:rFonts w:hint="cs"/>
          <w:rtl/>
          <w:lang w:eastAsia="he-IL"/>
        </w:rPr>
        <w:t xml:space="preserve">בגלל זה נתתי את </w:t>
      </w:r>
      <w:bookmarkStart w:id="1061" w:name="_ETM_Q1_5556567"/>
      <w:bookmarkEnd w:id="1061"/>
      <w:r>
        <w:rPr>
          <w:rFonts w:hint="cs"/>
          <w:rtl/>
          <w:lang w:eastAsia="he-IL"/>
        </w:rPr>
        <w:t xml:space="preserve">הדוגמה. </w:t>
      </w:r>
    </w:p>
    <w:p w:rsidR="00A37816" w:rsidRDefault="00A37816" w:rsidP="00A37816">
      <w:pPr>
        <w:rPr>
          <w:lang w:eastAsia="he-IL"/>
        </w:rPr>
      </w:pPr>
      <w:bookmarkStart w:id="1062" w:name="_ETM_Q1_5555573"/>
      <w:bookmarkStart w:id="1063" w:name="_ETM_Q1_5555660"/>
      <w:bookmarkEnd w:id="1062"/>
      <w:bookmarkEnd w:id="1063"/>
    </w:p>
    <w:p w:rsidR="00A37816" w:rsidRDefault="00A37816" w:rsidP="00A37816">
      <w:pPr>
        <w:pStyle w:val="af8"/>
        <w:rPr>
          <w:rtl/>
        </w:rPr>
      </w:pPr>
      <w:bookmarkStart w:id="1064" w:name="ET_yor_5069_1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4"/>
    </w:p>
    <w:p w:rsidR="00A37816" w:rsidRDefault="00A37816" w:rsidP="00A37816">
      <w:pPr>
        <w:pStyle w:val="KeepWithNext"/>
        <w:rPr>
          <w:rtl/>
          <w:lang w:eastAsia="he-IL"/>
        </w:rPr>
      </w:pPr>
    </w:p>
    <w:p w:rsidR="00A37816" w:rsidRDefault="00A37816" w:rsidP="00A37816">
      <w:pPr>
        <w:rPr>
          <w:rtl/>
          <w:lang w:eastAsia="he-IL"/>
        </w:rPr>
      </w:pPr>
      <w:bookmarkStart w:id="1065" w:name="_ETM_Q1_5556474"/>
      <w:bookmarkEnd w:id="1065"/>
      <w:r>
        <w:rPr>
          <w:rFonts w:hint="cs"/>
          <w:rtl/>
          <w:lang w:eastAsia="he-IL"/>
        </w:rPr>
        <w:t xml:space="preserve">את אותה טענה שאתה אומר עכשיו אתה יכול להגיד </w:t>
      </w:r>
      <w:bookmarkStart w:id="1066" w:name="_ETM_Q1_5558398"/>
      <w:bookmarkEnd w:id="1066"/>
      <w:r>
        <w:rPr>
          <w:rFonts w:hint="cs"/>
          <w:rtl/>
          <w:lang w:eastAsia="he-IL"/>
        </w:rPr>
        <w:t xml:space="preserve">גם על החוק שמאפשר לשרים להיות מבחוץ כי בעצם </w:t>
      </w:r>
      <w:bookmarkStart w:id="1067" w:name="_ETM_Q1_5563060"/>
      <w:bookmarkEnd w:id="1067"/>
      <w:r>
        <w:rPr>
          <w:rFonts w:hint="cs"/>
          <w:rtl/>
          <w:lang w:eastAsia="he-IL"/>
        </w:rPr>
        <w:t xml:space="preserve">כל פעם שיבוא להם, ייקחו אחורה, יתפטרו – </w:t>
      </w:r>
      <w:bookmarkStart w:id="1068" w:name="_ETM_Q1_5570443"/>
      <w:bookmarkEnd w:id="1068"/>
      <w:r>
        <w:rPr>
          <w:rFonts w:hint="cs"/>
          <w:rtl/>
          <w:lang w:eastAsia="he-IL"/>
        </w:rPr>
        <w:t xml:space="preserve">בחייכם. </w:t>
      </w:r>
    </w:p>
    <w:p w:rsidR="00A37816" w:rsidRDefault="00A37816" w:rsidP="00A37816">
      <w:pPr>
        <w:rPr>
          <w:rtl/>
          <w:lang w:eastAsia="he-IL"/>
        </w:rPr>
      </w:pPr>
      <w:bookmarkStart w:id="1069" w:name="_ETM_Q1_5572251"/>
      <w:bookmarkStart w:id="1070" w:name="_ETM_Q1_5572334"/>
      <w:bookmarkEnd w:id="1069"/>
      <w:bookmarkEnd w:id="1070"/>
    </w:p>
    <w:p w:rsidR="00A37816" w:rsidRDefault="00A37816" w:rsidP="00A37816">
      <w:pPr>
        <w:pStyle w:val="a5"/>
        <w:rPr>
          <w:rtl/>
        </w:rPr>
      </w:pPr>
      <w:bookmarkStart w:id="1071" w:name="ET_speaker_5933_1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071"/>
    </w:p>
    <w:p w:rsidR="00A37816" w:rsidRDefault="00A37816" w:rsidP="00A37816">
      <w:pPr>
        <w:pStyle w:val="KeepWithNext"/>
        <w:rPr>
          <w:rtl/>
          <w:lang w:eastAsia="he-IL"/>
        </w:rPr>
      </w:pPr>
    </w:p>
    <w:p w:rsidR="00A37816" w:rsidRDefault="00A37816" w:rsidP="00A37816">
      <w:pPr>
        <w:rPr>
          <w:rtl/>
          <w:lang w:eastAsia="he-IL"/>
        </w:rPr>
      </w:pPr>
      <w:bookmarkStart w:id="1072" w:name="_ETM_Q1_5573655"/>
      <w:bookmarkEnd w:id="1072"/>
      <w:r>
        <w:rPr>
          <w:rFonts w:hint="cs"/>
          <w:rtl/>
          <w:lang w:eastAsia="he-IL"/>
        </w:rPr>
        <w:t>מ</w:t>
      </w:r>
      <w:bookmarkStart w:id="1073" w:name="_ETM_Q1_5573919"/>
      <w:bookmarkEnd w:id="1073"/>
      <w:r>
        <w:rPr>
          <w:rFonts w:hint="cs"/>
          <w:rtl/>
          <w:lang w:eastAsia="he-IL"/>
        </w:rPr>
        <w:t xml:space="preserve">ה </w:t>
      </w:r>
      <w:bookmarkStart w:id="1074" w:name="_ETM_Q1_5574005"/>
      <w:bookmarkEnd w:id="1074"/>
      <w:r>
        <w:rPr>
          <w:rFonts w:hint="cs"/>
          <w:rtl/>
          <w:lang w:eastAsia="he-IL"/>
        </w:rPr>
        <w:t xml:space="preserve">הבעיה? </w:t>
      </w:r>
    </w:p>
    <w:p w:rsidR="00A37816" w:rsidRDefault="00A37816" w:rsidP="00A37816">
      <w:pPr>
        <w:rPr>
          <w:rtl/>
          <w:lang w:eastAsia="he-IL"/>
        </w:rPr>
      </w:pPr>
      <w:bookmarkStart w:id="1075" w:name="_ETM_Q1_5572895"/>
      <w:bookmarkEnd w:id="1075"/>
    </w:p>
    <w:p w:rsidR="00A37816" w:rsidRDefault="00A37816" w:rsidP="00A37816">
      <w:pPr>
        <w:pStyle w:val="af8"/>
        <w:rPr>
          <w:rtl/>
        </w:rPr>
      </w:pPr>
      <w:bookmarkStart w:id="1076" w:name="_ETM_Q1_5573002"/>
      <w:bookmarkStart w:id="1077" w:name="_ETM_Q1_5573033"/>
      <w:bookmarkStart w:id="1078" w:name="_ETM_Q1_5573109"/>
      <w:bookmarkStart w:id="1079" w:name="ET_yor_5069_142"/>
      <w:bookmarkEnd w:id="1076"/>
      <w:bookmarkEnd w:id="1077"/>
      <w:bookmarkEnd w:id="10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9"/>
    </w:p>
    <w:p w:rsidR="00A37816" w:rsidRDefault="00A37816" w:rsidP="00A37816">
      <w:pPr>
        <w:pStyle w:val="KeepWithNext"/>
        <w:rPr>
          <w:rtl/>
          <w:lang w:eastAsia="he-IL"/>
        </w:rPr>
      </w:pPr>
    </w:p>
    <w:p w:rsidR="00A37816" w:rsidRDefault="00A37816" w:rsidP="00A37816">
      <w:pPr>
        <w:rPr>
          <w:rtl/>
          <w:lang w:eastAsia="he-IL"/>
        </w:rPr>
      </w:pPr>
      <w:bookmarkStart w:id="1080" w:name="_ETM_Q1_5574131"/>
      <w:bookmarkEnd w:id="1080"/>
      <w:r>
        <w:rPr>
          <w:rFonts w:hint="cs"/>
          <w:rtl/>
          <w:lang w:eastAsia="he-IL"/>
        </w:rPr>
        <w:t xml:space="preserve">אני מסכם את העניין, רבותיי. </w:t>
      </w:r>
    </w:p>
    <w:p w:rsidR="00A37816" w:rsidRDefault="00A37816" w:rsidP="00A37816">
      <w:pPr>
        <w:rPr>
          <w:rtl/>
          <w:lang w:eastAsia="he-IL"/>
        </w:rPr>
      </w:pPr>
      <w:bookmarkStart w:id="1081" w:name="_ETM_Q1_5580801"/>
      <w:bookmarkStart w:id="1082" w:name="_ETM_Q1_5580855"/>
      <w:bookmarkEnd w:id="1081"/>
      <w:bookmarkEnd w:id="1082"/>
    </w:p>
    <w:p w:rsidR="00A37816" w:rsidRDefault="00A37816" w:rsidP="00A37816">
      <w:pPr>
        <w:pStyle w:val="a5"/>
        <w:rPr>
          <w:rtl/>
        </w:rPr>
      </w:pPr>
      <w:bookmarkStart w:id="1083" w:name="ET_speaker_5938_14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83"/>
    </w:p>
    <w:p w:rsidR="00A37816" w:rsidRDefault="00A37816" w:rsidP="00A37816">
      <w:pPr>
        <w:pStyle w:val="KeepWithNext"/>
        <w:rPr>
          <w:rtl/>
          <w:lang w:eastAsia="he-IL"/>
        </w:rPr>
      </w:pPr>
    </w:p>
    <w:p w:rsidR="00A37816" w:rsidRDefault="00A37816" w:rsidP="00A37816">
      <w:pPr>
        <w:rPr>
          <w:rtl/>
          <w:lang w:eastAsia="he-IL"/>
        </w:rPr>
      </w:pPr>
      <w:bookmarkStart w:id="1084" w:name="_ETM_Q1_5580659"/>
      <w:bookmarkStart w:id="1085" w:name="_ETM_Q1_5580927"/>
      <w:bookmarkStart w:id="1086" w:name="_ETM_Q1_5580971"/>
      <w:bookmarkEnd w:id="1084"/>
      <w:bookmarkEnd w:id="1085"/>
      <w:bookmarkEnd w:id="1086"/>
      <w:r>
        <w:rPr>
          <w:rFonts w:hint="cs"/>
          <w:rtl/>
          <w:lang w:eastAsia="he-IL"/>
        </w:rPr>
        <w:t xml:space="preserve">שאלת הבהרה. </w:t>
      </w:r>
      <w:bookmarkStart w:id="1087" w:name="_ETM_Q1_5580750"/>
      <w:bookmarkEnd w:id="1087"/>
    </w:p>
    <w:p w:rsidR="00A37816" w:rsidRDefault="00A37816" w:rsidP="00A37816">
      <w:pPr>
        <w:rPr>
          <w:rtl/>
          <w:lang w:eastAsia="he-IL"/>
        </w:rPr>
      </w:pPr>
    </w:p>
    <w:p w:rsidR="00A37816" w:rsidRDefault="00A37816" w:rsidP="00A37816">
      <w:pPr>
        <w:pStyle w:val="af8"/>
        <w:rPr>
          <w:rtl/>
        </w:rPr>
      </w:pPr>
      <w:bookmarkStart w:id="1088" w:name="_ETM_Q1_5579515"/>
      <w:bookmarkStart w:id="1089" w:name="_ETM_Q1_5579622"/>
      <w:bookmarkStart w:id="1090" w:name="ET_yor_5069_144"/>
      <w:bookmarkEnd w:id="1088"/>
      <w:bookmarkEnd w:id="10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0"/>
    </w:p>
    <w:p w:rsidR="00A37816" w:rsidRDefault="00A37816" w:rsidP="00A37816">
      <w:pPr>
        <w:pStyle w:val="KeepWithNext"/>
        <w:rPr>
          <w:rtl/>
          <w:lang w:eastAsia="he-IL"/>
        </w:rPr>
      </w:pPr>
    </w:p>
    <w:p w:rsidR="00A37816" w:rsidRDefault="00A37816" w:rsidP="00A37816">
      <w:pPr>
        <w:rPr>
          <w:rtl/>
          <w:lang w:eastAsia="he-IL"/>
        </w:rPr>
      </w:pPr>
      <w:bookmarkStart w:id="1091" w:name="_ETM_Q1_5580500"/>
      <w:bookmarkEnd w:id="1091"/>
      <w:r>
        <w:rPr>
          <w:rFonts w:hint="cs"/>
          <w:rtl/>
          <w:lang w:eastAsia="he-IL"/>
        </w:rPr>
        <w:t xml:space="preserve">חבר'ה, שאלת הבהרה אחרונה בנושא. </w:t>
      </w:r>
    </w:p>
    <w:p w:rsidR="00A37816" w:rsidRDefault="00A37816" w:rsidP="00A37816">
      <w:pPr>
        <w:rPr>
          <w:rtl/>
          <w:lang w:eastAsia="he-IL"/>
        </w:rPr>
      </w:pPr>
      <w:bookmarkStart w:id="1092" w:name="_ETM_Q1_5581186"/>
      <w:bookmarkStart w:id="1093" w:name="_ETM_Q1_5581253"/>
      <w:bookmarkEnd w:id="1092"/>
      <w:bookmarkEnd w:id="1093"/>
    </w:p>
    <w:p w:rsidR="00A37816" w:rsidRDefault="00A37816" w:rsidP="00A37816">
      <w:pPr>
        <w:pStyle w:val="-"/>
        <w:rPr>
          <w:rtl/>
        </w:rPr>
      </w:pPr>
      <w:bookmarkStart w:id="1094" w:name="ET_speakercontinue_5938_145"/>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1094"/>
    </w:p>
    <w:p w:rsidR="00A37816" w:rsidRDefault="00A37816" w:rsidP="00A37816">
      <w:pPr>
        <w:pStyle w:val="KeepWithNext"/>
        <w:rPr>
          <w:rtl/>
          <w:lang w:eastAsia="he-IL"/>
        </w:rPr>
      </w:pPr>
    </w:p>
    <w:p w:rsidR="00A37816" w:rsidRDefault="00A37816" w:rsidP="00A37816">
      <w:pPr>
        <w:rPr>
          <w:rtl/>
          <w:lang w:eastAsia="he-IL"/>
        </w:rPr>
      </w:pPr>
      <w:bookmarkStart w:id="1095" w:name="_ETM_Q1_5582277"/>
      <w:bookmarkEnd w:id="1095"/>
      <w:r>
        <w:rPr>
          <w:rFonts w:hint="cs"/>
          <w:rtl/>
          <w:lang w:eastAsia="he-IL"/>
        </w:rPr>
        <w:t xml:space="preserve">אמירה והבהרה. חוק יסוד לא כותבים סתם מילים שלא מבינים אותן. אני לא מבין מה </w:t>
      </w:r>
      <w:bookmarkStart w:id="1096" w:name="_ETM_Q1_5587476"/>
      <w:bookmarkEnd w:id="1096"/>
      <w:r>
        <w:rPr>
          <w:rFonts w:hint="cs"/>
          <w:rtl/>
          <w:lang w:eastAsia="he-IL"/>
        </w:rPr>
        <w:t xml:space="preserve">הכוונה, מישהו צריך להסביר מה הכוונה. </w:t>
      </w:r>
    </w:p>
    <w:p w:rsidR="00A37816" w:rsidRDefault="00A37816" w:rsidP="00A37816">
      <w:pPr>
        <w:rPr>
          <w:rtl/>
          <w:lang w:eastAsia="he-IL"/>
        </w:rPr>
      </w:pPr>
    </w:p>
    <w:p w:rsidR="00A37816" w:rsidRDefault="00A37816" w:rsidP="00A37816">
      <w:pPr>
        <w:pStyle w:val="af8"/>
        <w:rPr>
          <w:rtl/>
        </w:rPr>
      </w:pPr>
      <w:bookmarkStart w:id="1097" w:name="ET_yor_5069_1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7"/>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ל</w:t>
      </w:r>
      <w:bookmarkStart w:id="1098" w:name="_ETM_Q1_5591627"/>
      <w:bookmarkEnd w:id="1098"/>
      <w:r>
        <w:rPr>
          <w:rFonts w:hint="cs"/>
          <w:rtl/>
          <w:lang w:eastAsia="he-IL"/>
        </w:rPr>
        <w:t xml:space="preserve">א, זה הסברנו. </w:t>
      </w:r>
    </w:p>
    <w:p w:rsidR="00A37816" w:rsidRDefault="00A37816" w:rsidP="00A37816">
      <w:pPr>
        <w:rPr>
          <w:rtl/>
          <w:lang w:eastAsia="he-IL"/>
        </w:rPr>
      </w:pPr>
      <w:bookmarkStart w:id="1099" w:name="_ETM_Q1_5591494"/>
      <w:bookmarkStart w:id="1100" w:name="_ETM_Q1_5591565"/>
      <w:bookmarkEnd w:id="1099"/>
      <w:bookmarkEnd w:id="1100"/>
    </w:p>
    <w:p w:rsidR="00A37816" w:rsidRDefault="00A37816" w:rsidP="00A37816">
      <w:pPr>
        <w:pStyle w:val="-"/>
        <w:rPr>
          <w:rtl/>
        </w:rPr>
      </w:pPr>
      <w:bookmarkStart w:id="1101" w:name="ET_speakercontinue_5938_147"/>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1101"/>
    </w:p>
    <w:p w:rsidR="00A37816" w:rsidRDefault="00A37816" w:rsidP="00A37816">
      <w:pPr>
        <w:pStyle w:val="KeepWithNext"/>
        <w:rPr>
          <w:rtl/>
          <w:lang w:eastAsia="he-IL"/>
        </w:rPr>
      </w:pPr>
    </w:p>
    <w:p w:rsidR="00A37816" w:rsidRDefault="00A37816" w:rsidP="00A37816">
      <w:pPr>
        <w:rPr>
          <w:rtl/>
          <w:lang w:eastAsia="he-IL"/>
        </w:rPr>
      </w:pPr>
      <w:bookmarkStart w:id="1102" w:name="_ETM_Q1_5592472"/>
      <w:bookmarkEnd w:id="1102"/>
      <w:r>
        <w:rPr>
          <w:rFonts w:hint="cs"/>
          <w:rtl/>
          <w:lang w:eastAsia="he-IL"/>
        </w:rPr>
        <w:t xml:space="preserve">אני </w:t>
      </w:r>
      <w:bookmarkStart w:id="1103" w:name="_ETM_Q1_5592832"/>
      <w:bookmarkEnd w:id="1103"/>
      <w:r>
        <w:rPr>
          <w:rFonts w:hint="cs"/>
          <w:rtl/>
          <w:lang w:eastAsia="he-IL"/>
        </w:rPr>
        <w:t xml:space="preserve">לא מבין מה ההסבר. </w:t>
      </w:r>
    </w:p>
    <w:p w:rsidR="00A37816" w:rsidRDefault="00A37816" w:rsidP="00A37816">
      <w:pPr>
        <w:rPr>
          <w:rtl/>
          <w:lang w:eastAsia="he-IL"/>
        </w:rPr>
      </w:pPr>
      <w:bookmarkStart w:id="1104" w:name="_ETM_Q1_5593442"/>
      <w:bookmarkStart w:id="1105" w:name="_ETM_Q1_5593536"/>
      <w:bookmarkEnd w:id="1104"/>
      <w:bookmarkEnd w:id="1105"/>
    </w:p>
    <w:p w:rsidR="00A37816" w:rsidRDefault="00A37816" w:rsidP="00A37816">
      <w:pPr>
        <w:pStyle w:val="af8"/>
        <w:rPr>
          <w:rtl/>
        </w:rPr>
      </w:pPr>
      <w:bookmarkStart w:id="1106" w:name="ET_yor_5069_1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6"/>
    </w:p>
    <w:p w:rsidR="00A37816" w:rsidRDefault="00A37816" w:rsidP="00A37816">
      <w:pPr>
        <w:pStyle w:val="KeepWithNext"/>
        <w:rPr>
          <w:rtl/>
          <w:lang w:eastAsia="he-IL"/>
        </w:rPr>
      </w:pPr>
    </w:p>
    <w:p w:rsidR="00A37816" w:rsidRDefault="00A37816" w:rsidP="00A37816">
      <w:pPr>
        <w:rPr>
          <w:rtl/>
          <w:lang w:eastAsia="he-IL"/>
        </w:rPr>
      </w:pPr>
      <w:bookmarkStart w:id="1107" w:name="_ETM_Q1_5594474"/>
      <w:bookmarkEnd w:id="1107"/>
      <w:r>
        <w:rPr>
          <w:rFonts w:hint="cs"/>
          <w:rtl/>
          <w:lang w:eastAsia="he-IL"/>
        </w:rPr>
        <w:t xml:space="preserve">אתה משאיר גמישות, שאתה יוצא מנקודת </w:t>
      </w:r>
      <w:bookmarkStart w:id="1108" w:name="_ETM_Q1_5597048"/>
      <w:bookmarkEnd w:id="1108"/>
      <w:r>
        <w:rPr>
          <w:rFonts w:hint="cs"/>
          <w:rtl/>
          <w:lang w:eastAsia="he-IL"/>
        </w:rPr>
        <w:t>הנחה שאף אחד לא הולך להשתמש בזה 200 פעמים, נו</w:t>
      </w:r>
      <w:bookmarkStart w:id="1109" w:name="_ETM_Q1_5599444"/>
      <w:bookmarkEnd w:id="1109"/>
      <w:r>
        <w:rPr>
          <w:rFonts w:hint="cs"/>
          <w:rtl/>
          <w:lang w:eastAsia="he-IL"/>
        </w:rPr>
        <w:t xml:space="preserve"> באמת. </w:t>
      </w:r>
      <w:bookmarkStart w:id="1110" w:name="_ETM_Q1_5601436"/>
      <w:bookmarkEnd w:id="1110"/>
    </w:p>
    <w:p w:rsidR="00A37816" w:rsidRDefault="00A37816" w:rsidP="00A37816">
      <w:pPr>
        <w:rPr>
          <w:rtl/>
          <w:lang w:eastAsia="he-IL"/>
        </w:rPr>
      </w:pPr>
      <w:bookmarkStart w:id="1111" w:name="_ETM_Q1_5601517"/>
      <w:bookmarkEnd w:id="1111"/>
    </w:p>
    <w:p w:rsidR="00A37816" w:rsidRDefault="00A37816" w:rsidP="00A37816">
      <w:pPr>
        <w:pStyle w:val="a5"/>
        <w:rPr>
          <w:rtl/>
        </w:rPr>
      </w:pPr>
      <w:bookmarkStart w:id="1112" w:name="ET_speaker_5933_1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12"/>
    </w:p>
    <w:p w:rsidR="00A37816" w:rsidRDefault="00A37816" w:rsidP="00A37816">
      <w:pPr>
        <w:pStyle w:val="KeepWithNext"/>
        <w:rPr>
          <w:rtl/>
          <w:lang w:eastAsia="he-IL"/>
        </w:rPr>
      </w:pPr>
    </w:p>
    <w:p w:rsidR="00A37816" w:rsidRDefault="00A37816" w:rsidP="00A37816">
      <w:pPr>
        <w:rPr>
          <w:rtl/>
          <w:lang w:eastAsia="he-IL"/>
        </w:rPr>
      </w:pPr>
      <w:bookmarkStart w:id="1113" w:name="_ETM_Q1_5602551"/>
      <w:bookmarkEnd w:id="1113"/>
      <w:r>
        <w:rPr>
          <w:rFonts w:hint="cs"/>
          <w:rtl/>
          <w:lang w:eastAsia="he-IL"/>
        </w:rPr>
        <w:t>א</w:t>
      </w:r>
      <w:bookmarkStart w:id="1114" w:name="_ETM_Q1_5602816"/>
      <w:bookmarkEnd w:id="1114"/>
      <w:r>
        <w:rPr>
          <w:rFonts w:hint="cs"/>
          <w:rtl/>
          <w:lang w:eastAsia="he-IL"/>
        </w:rPr>
        <w:t xml:space="preserve">ז </w:t>
      </w:r>
      <w:bookmarkStart w:id="1115" w:name="_ETM_Q1_5602894"/>
      <w:bookmarkEnd w:id="1115"/>
      <w:r>
        <w:rPr>
          <w:rFonts w:hint="cs"/>
          <w:rtl/>
          <w:lang w:eastAsia="he-IL"/>
        </w:rPr>
        <w:t xml:space="preserve">מה הבעיה? </w:t>
      </w:r>
      <w:bookmarkStart w:id="1116" w:name="_ETM_Q1_5602142"/>
      <w:bookmarkEnd w:id="1116"/>
    </w:p>
    <w:p w:rsidR="00A37816" w:rsidRDefault="00A37816" w:rsidP="00A37816">
      <w:pPr>
        <w:rPr>
          <w:rtl/>
          <w:lang w:eastAsia="he-IL"/>
        </w:rPr>
      </w:pPr>
      <w:bookmarkStart w:id="1117" w:name="_ETM_Q1_5602221"/>
      <w:bookmarkEnd w:id="1117"/>
    </w:p>
    <w:p w:rsidR="00A37816" w:rsidRDefault="00A37816" w:rsidP="00A37816">
      <w:pPr>
        <w:pStyle w:val="a5"/>
        <w:rPr>
          <w:rtl/>
        </w:rPr>
      </w:pPr>
      <w:bookmarkStart w:id="1118" w:name="ET_speaker_גור_בליי_1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18"/>
    </w:p>
    <w:p w:rsidR="00A37816" w:rsidRDefault="00A37816" w:rsidP="00A37816">
      <w:pPr>
        <w:pStyle w:val="KeepWithNext"/>
        <w:rPr>
          <w:rtl/>
          <w:lang w:eastAsia="he-IL"/>
        </w:rPr>
      </w:pPr>
    </w:p>
    <w:p w:rsidR="00A37816" w:rsidRDefault="00A37816" w:rsidP="00A37816">
      <w:pPr>
        <w:rPr>
          <w:rtl/>
          <w:lang w:eastAsia="he-IL"/>
        </w:rPr>
      </w:pPr>
      <w:bookmarkStart w:id="1119" w:name="_ETM_Q1_5602714"/>
      <w:bookmarkEnd w:id="1119"/>
      <w:r>
        <w:rPr>
          <w:rFonts w:hint="cs"/>
          <w:rtl/>
          <w:lang w:eastAsia="he-IL"/>
        </w:rPr>
        <w:t>א</w:t>
      </w:r>
      <w:bookmarkStart w:id="1120" w:name="_ETM_Q1_5602992"/>
      <w:bookmarkEnd w:id="1120"/>
      <w:r>
        <w:rPr>
          <w:rFonts w:hint="cs"/>
          <w:rtl/>
          <w:lang w:eastAsia="he-IL"/>
        </w:rPr>
        <w:t>ו</w:t>
      </w:r>
      <w:bookmarkStart w:id="1121" w:name="_ETM_Q1_5603082"/>
      <w:bookmarkEnd w:id="1121"/>
      <w:r>
        <w:rPr>
          <w:rFonts w:hint="cs"/>
          <w:rtl/>
          <w:lang w:eastAsia="he-IL"/>
        </w:rPr>
        <w:t xml:space="preserve">לי אני אסביר רק את המנגנון. </w:t>
      </w:r>
      <w:bookmarkStart w:id="1122" w:name="_ETM_Q1_5606736"/>
      <w:bookmarkEnd w:id="1122"/>
    </w:p>
    <w:p w:rsidR="00A37816" w:rsidRDefault="00A37816" w:rsidP="00A37816">
      <w:pPr>
        <w:rPr>
          <w:rtl/>
          <w:lang w:eastAsia="he-IL"/>
        </w:rPr>
      </w:pPr>
      <w:bookmarkStart w:id="1123" w:name="_ETM_Q1_5607063"/>
      <w:bookmarkStart w:id="1124" w:name="_ETM_Q1_5607142"/>
      <w:bookmarkEnd w:id="1123"/>
      <w:bookmarkEnd w:id="1124"/>
    </w:p>
    <w:p w:rsidR="00A37816" w:rsidRDefault="00A37816" w:rsidP="00A37816">
      <w:pPr>
        <w:pStyle w:val="a5"/>
        <w:rPr>
          <w:rtl/>
        </w:rPr>
      </w:pPr>
      <w:bookmarkStart w:id="1125" w:name="ET_speaker_5771_15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25"/>
    </w:p>
    <w:p w:rsidR="00A37816" w:rsidRDefault="00A37816" w:rsidP="00A37816">
      <w:pPr>
        <w:pStyle w:val="KeepWithNext"/>
        <w:rPr>
          <w:rtl/>
          <w:lang w:eastAsia="he-IL"/>
        </w:rPr>
      </w:pPr>
    </w:p>
    <w:p w:rsidR="00A37816" w:rsidRDefault="00A37816" w:rsidP="00A37816">
      <w:pPr>
        <w:rPr>
          <w:rtl/>
          <w:lang w:eastAsia="he-IL"/>
        </w:rPr>
      </w:pPr>
      <w:bookmarkStart w:id="1126" w:name="_ETM_Q1_5607289"/>
      <w:bookmarkStart w:id="1127" w:name="_ETM_Q1_5607550"/>
      <w:bookmarkStart w:id="1128" w:name="_ETM_Q1_5607591"/>
      <w:bookmarkEnd w:id="1126"/>
      <w:bookmarkEnd w:id="1127"/>
      <w:bookmarkEnd w:id="1128"/>
      <w:r>
        <w:rPr>
          <w:rFonts w:hint="cs"/>
          <w:rtl/>
          <w:lang w:eastAsia="he-IL"/>
        </w:rPr>
        <w:t xml:space="preserve">סליחה גור, זה גם לא בגחמות כי </w:t>
      </w:r>
      <w:bookmarkStart w:id="1129" w:name="_ETM_Q1_5608942"/>
      <w:bookmarkEnd w:id="1129"/>
      <w:r>
        <w:rPr>
          <w:rFonts w:hint="cs"/>
          <w:rtl/>
          <w:lang w:eastAsia="he-IL"/>
        </w:rPr>
        <w:t xml:space="preserve">זה צריך להיות באישור יושב-ראש הסיעה. כלומר, אין פה </w:t>
      </w:r>
      <w:bookmarkStart w:id="1130" w:name="_ETM_Q1_5612585"/>
      <w:bookmarkEnd w:id="1130"/>
      <w:r>
        <w:rPr>
          <w:rFonts w:hint="cs"/>
          <w:rtl/>
          <w:lang w:eastAsia="he-IL"/>
        </w:rPr>
        <w:t xml:space="preserve">משהו. </w:t>
      </w:r>
    </w:p>
    <w:p w:rsidR="00A37816" w:rsidRDefault="00A37816" w:rsidP="00A37816">
      <w:pPr>
        <w:rPr>
          <w:rtl/>
          <w:lang w:eastAsia="he-IL"/>
        </w:rPr>
      </w:pPr>
      <w:bookmarkStart w:id="1131" w:name="_ETM_Q1_5613053"/>
      <w:bookmarkStart w:id="1132" w:name="_ETM_Q1_5613105"/>
      <w:bookmarkEnd w:id="1131"/>
      <w:bookmarkEnd w:id="1132"/>
    </w:p>
    <w:p w:rsidR="00A37816" w:rsidRDefault="00A37816" w:rsidP="00A37816">
      <w:pPr>
        <w:pStyle w:val="a5"/>
        <w:rPr>
          <w:rtl/>
        </w:rPr>
      </w:pPr>
      <w:bookmarkStart w:id="1133" w:name="ET_speaker_5933_1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3"/>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ואוו, יושב-ראש הסיעה לא יסכים? </w:t>
      </w:r>
    </w:p>
    <w:p w:rsidR="00A37816" w:rsidRDefault="00A37816" w:rsidP="00A37816">
      <w:pPr>
        <w:rPr>
          <w:rtl/>
          <w:lang w:eastAsia="he-IL"/>
        </w:rPr>
      </w:pPr>
      <w:bookmarkStart w:id="1134" w:name="_ETM_Q1_5616423"/>
      <w:bookmarkStart w:id="1135" w:name="_ETM_Q1_5616534"/>
      <w:bookmarkEnd w:id="1134"/>
      <w:bookmarkEnd w:id="1135"/>
    </w:p>
    <w:p w:rsidR="00A37816" w:rsidRDefault="00A37816" w:rsidP="00A37816">
      <w:pPr>
        <w:pStyle w:val="a5"/>
        <w:rPr>
          <w:rtl/>
        </w:rPr>
      </w:pPr>
      <w:bookmarkStart w:id="1136" w:name="ET_speaker_5771_1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36"/>
    </w:p>
    <w:p w:rsidR="00A37816" w:rsidRDefault="00A37816" w:rsidP="00A37816">
      <w:pPr>
        <w:pStyle w:val="KeepWithNext"/>
        <w:rPr>
          <w:rtl/>
          <w:lang w:eastAsia="he-IL"/>
        </w:rPr>
      </w:pPr>
    </w:p>
    <w:p w:rsidR="00A37816" w:rsidRDefault="00A37816" w:rsidP="00A37816">
      <w:pPr>
        <w:rPr>
          <w:rtl/>
          <w:lang w:eastAsia="he-IL"/>
        </w:rPr>
      </w:pPr>
      <w:bookmarkStart w:id="1137" w:name="_ETM_Q1_5616271"/>
      <w:bookmarkEnd w:id="1137"/>
      <w:r>
        <w:rPr>
          <w:rFonts w:hint="cs"/>
          <w:rtl/>
          <w:lang w:eastAsia="he-IL"/>
        </w:rPr>
        <w:t>כ</w:t>
      </w:r>
      <w:bookmarkStart w:id="1138" w:name="_ETM_Q1_5616564"/>
      <w:bookmarkEnd w:id="1138"/>
      <w:r>
        <w:rPr>
          <w:rFonts w:hint="cs"/>
          <w:rtl/>
          <w:lang w:eastAsia="he-IL"/>
        </w:rPr>
        <w:t>ן</w:t>
      </w:r>
      <w:bookmarkStart w:id="1139" w:name="_ETM_Q1_5616634"/>
      <w:bookmarkEnd w:id="1139"/>
      <w:r>
        <w:rPr>
          <w:rFonts w:hint="cs"/>
          <w:rtl/>
          <w:lang w:eastAsia="he-IL"/>
        </w:rPr>
        <w:t xml:space="preserve">, מה את רואה </w:t>
      </w:r>
      <w:bookmarkStart w:id="1140" w:name="_ETM_Q1_5616174"/>
      <w:bookmarkEnd w:id="1140"/>
      <w:r>
        <w:rPr>
          <w:rFonts w:hint="cs"/>
          <w:rtl/>
          <w:lang w:eastAsia="he-IL"/>
        </w:rPr>
        <w:t xml:space="preserve">שהוא יאשר כל אחד שרוצה להתפטר ולחזור? </w:t>
      </w:r>
    </w:p>
    <w:p w:rsidR="00A37816" w:rsidRDefault="00A37816" w:rsidP="00A37816">
      <w:pPr>
        <w:rPr>
          <w:rtl/>
          <w:lang w:eastAsia="he-IL"/>
        </w:rPr>
      </w:pPr>
      <w:bookmarkStart w:id="1141" w:name="_ETM_Q1_5619854"/>
      <w:bookmarkStart w:id="1142" w:name="_ETM_Q1_5619949"/>
      <w:bookmarkEnd w:id="1141"/>
      <w:bookmarkEnd w:id="1142"/>
    </w:p>
    <w:p w:rsidR="00A37816" w:rsidRDefault="00A37816" w:rsidP="00A37816">
      <w:pPr>
        <w:pStyle w:val="a5"/>
        <w:rPr>
          <w:rtl/>
        </w:rPr>
      </w:pPr>
      <w:bookmarkStart w:id="1143" w:name="ET_speaker_גור_בליי_1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3"/>
    </w:p>
    <w:p w:rsidR="00A37816" w:rsidRDefault="00A37816" w:rsidP="00A37816">
      <w:pPr>
        <w:pStyle w:val="KeepWithNext"/>
        <w:rPr>
          <w:rtl/>
          <w:lang w:eastAsia="he-IL"/>
        </w:rPr>
      </w:pPr>
    </w:p>
    <w:p w:rsidR="00A37816" w:rsidRDefault="00A37816" w:rsidP="00A37816">
      <w:pPr>
        <w:rPr>
          <w:rtl/>
          <w:lang w:eastAsia="he-IL"/>
        </w:rPr>
      </w:pPr>
      <w:bookmarkStart w:id="1144" w:name="_ETM_Q1_5623173"/>
      <w:bookmarkStart w:id="1145" w:name="_ETM_Q1_5623439"/>
      <w:bookmarkEnd w:id="1144"/>
      <w:bookmarkEnd w:id="1145"/>
      <w:r>
        <w:rPr>
          <w:rFonts w:hint="cs"/>
          <w:rtl/>
          <w:lang w:eastAsia="he-IL"/>
        </w:rPr>
        <w:t>א</w:t>
      </w:r>
      <w:bookmarkStart w:id="1146" w:name="_ETM_Q1_5623554"/>
      <w:bookmarkEnd w:id="1146"/>
      <w:r>
        <w:rPr>
          <w:rFonts w:hint="cs"/>
          <w:rtl/>
          <w:lang w:eastAsia="he-IL"/>
        </w:rPr>
        <w:t xml:space="preserve">ני רק רוצה </w:t>
      </w:r>
      <w:bookmarkStart w:id="1147" w:name="_ETM_Q1_5622887"/>
      <w:bookmarkEnd w:id="1147"/>
      <w:r>
        <w:rPr>
          <w:rFonts w:hint="cs"/>
          <w:rtl/>
          <w:lang w:eastAsia="he-IL"/>
        </w:rPr>
        <w:t xml:space="preserve">להסביר, המנגנון הזה לא משפיע על הממשלה, הוא לא משפיע על השרים. זה דבר אחד שהוא טוב. </w:t>
      </w:r>
      <w:bookmarkStart w:id="1148" w:name="_ETM_Q1_5630529"/>
      <w:bookmarkEnd w:id="1148"/>
      <w:r>
        <w:rPr>
          <w:rFonts w:hint="cs"/>
          <w:rtl/>
          <w:lang w:eastAsia="he-IL"/>
        </w:rPr>
        <w:t xml:space="preserve">והדבר השני שהוא טוב, שזה לא משפיע על חבר הכנסת </w:t>
      </w:r>
      <w:bookmarkStart w:id="1149" w:name="_ETM_Q1_5632494"/>
      <w:bookmarkEnd w:id="1149"/>
      <w:r>
        <w:rPr>
          <w:rFonts w:hint="cs"/>
          <w:rtl/>
          <w:lang w:eastAsia="he-IL"/>
        </w:rPr>
        <w:t xml:space="preserve">החדש שנכנס ולא פוגעים בעצמאות שלו, שזה הדבר שאותנו </w:t>
      </w:r>
      <w:bookmarkStart w:id="1150" w:name="_ETM_Q1_5637759"/>
      <w:bookmarkEnd w:id="1150"/>
      <w:r>
        <w:rPr>
          <w:rFonts w:hint="cs"/>
          <w:rtl/>
          <w:lang w:eastAsia="he-IL"/>
        </w:rPr>
        <w:t xml:space="preserve">הכי מטריד, זה גם לא נוגע בו. אז בואו קודם </w:t>
      </w:r>
      <w:bookmarkStart w:id="1151" w:name="_ETM_Q1_5641149"/>
      <w:bookmarkEnd w:id="1151"/>
      <w:r>
        <w:rPr>
          <w:rFonts w:hint="cs"/>
          <w:rtl/>
          <w:lang w:eastAsia="he-IL"/>
        </w:rPr>
        <w:t xml:space="preserve">כל נשים את גבולות הגזרה. למה זה כן </w:t>
      </w:r>
      <w:bookmarkStart w:id="1152" w:name="_ETM_Q1_5643344"/>
      <w:bookmarkEnd w:id="1152"/>
      <w:r>
        <w:rPr>
          <w:rFonts w:hint="cs"/>
          <w:rtl/>
          <w:lang w:eastAsia="he-IL"/>
        </w:rPr>
        <w:t xml:space="preserve">יכול לגרום? זה יכול לגרום, שהיום שר התחבורה יתפטר בנורבגי </w:t>
      </w:r>
      <w:bookmarkStart w:id="1153" w:name="_ETM_Q1_5652126"/>
      <w:bookmarkEnd w:id="1153"/>
      <w:r>
        <w:rPr>
          <w:rFonts w:hint="cs"/>
          <w:rtl/>
          <w:lang w:eastAsia="he-IL"/>
        </w:rPr>
        <w:t>ומחר הוא אומר, אני רוצה לחזור לכנסת ומאותה סיעה</w:t>
      </w:r>
      <w:bookmarkStart w:id="1154" w:name="_ETM_Q1_5655767"/>
      <w:bookmarkEnd w:id="1154"/>
      <w:r>
        <w:rPr>
          <w:rFonts w:hint="cs"/>
          <w:rtl/>
          <w:lang w:eastAsia="he-IL"/>
        </w:rPr>
        <w:t xml:space="preserve"> שר איקס אחר אומר, בוא עכשיו אתה </w:t>
      </w:r>
      <w:bookmarkStart w:id="1155" w:name="_ETM_Q1_5658592"/>
      <w:bookmarkEnd w:id="1155"/>
      <w:r>
        <w:rPr>
          <w:rFonts w:hint="cs"/>
          <w:rtl/>
          <w:lang w:eastAsia="he-IL"/>
        </w:rPr>
        <w:t xml:space="preserve">תפעיל את זה. הדבר העיקרי בהקשר הזה שיכול להיגרם, זה </w:t>
      </w:r>
      <w:bookmarkStart w:id="1156" w:name="_ETM_Q1_5662316"/>
      <w:bookmarkEnd w:id="1156"/>
      <w:r>
        <w:rPr>
          <w:rFonts w:hint="cs"/>
          <w:rtl/>
          <w:lang w:eastAsia="he-IL"/>
        </w:rPr>
        <w:t xml:space="preserve">לא הדברים היותר מטרידים או פגיעה בתפקוד הממשלתי או פגיעה </w:t>
      </w:r>
      <w:bookmarkStart w:id="1157" w:name="_ETM_Q1_5667042"/>
      <w:bookmarkEnd w:id="1157"/>
      <w:r>
        <w:rPr>
          <w:rFonts w:hint="cs"/>
          <w:rtl/>
          <w:lang w:eastAsia="he-IL"/>
        </w:rPr>
        <w:t xml:space="preserve">בעצמאות, אבל כן חוסר יציבות מבחינת הכנסת, ח"כ יוצא, ח"כ </w:t>
      </w:r>
      <w:bookmarkStart w:id="1158" w:name="_ETM_Q1_5671924"/>
      <w:bookmarkEnd w:id="1158"/>
      <w:r>
        <w:rPr>
          <w:rFonts w:hint="cs"/>
          <w:rtl/>
          <w:lang w:eastAsia="he-IL"/>
        </w:rPr>
        <w:t xml:space="preserve">נכנס. </w:t>
      </w:r>
    </w:p>
    <w:p w:rsidR="00A37816" w:rsidRDefault="00A37816" w:rsidP="00A37816">
      <w:pPr>
        <w:rPr>
          <w:rtl/>
          <w:lang w:eastAsia="he-IL"/>
        </w:rPr>
      </w:pPr>
      <w:bookmarkStart w:id="1159" w:name="_ETM_Q1_5672216"/>
      <w:bookmarkStart w:id="1160" w:name="_ETM_Q1_5672295"/>
      <w:bookmarkEnd w:id="1159"/>
      <w:bookmarkEnd w:id="1160"/>
    </w:p>
    <w:p w:rsidR="00A37816" w:rsidRDefault="00A37816" w:rsidP="00A37816">
      <w:pPr>
        <w:pStyle w:val="a5"/>
        <w:rPr>
          <w:rtl/>
        </w:rPr>
      </w:pPr>
      <w:bookmarkStart w:id="1161" w:name="ET_speaker_5771_15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61"/>
    </w:p>
    <w:p w:rsidR="00A37816" w:rsidRDefault="00A37816" w:rsidP="00A37816">
      <w:pPr>
        <w:pStyle w:val="KeepWithNext"/>
        <w:rPr>
          <w:rtl/>
          <w:lang w:eastAsia="he-IL"/>
        </w:rPr>
      </w:pPr>
    </w:p>
    <w:p w:rsidR="00A37816" w:rsidRDefault="00A37816" w:rsidP="00A37816">
      <w:pPr>
        <w:rPr>
          <w:rtl/>
          <w:lang w:eastAsia="he-IL"/>
        </w:rPr>
      </w:pPr>
      <w:bookmarkStart w:id="1162" w:name="_ETM_Q1_5670881"/>
      <w:bookmarkEnd w:id="1162"/>
      <w:r>
        <w:rPr>
          <w:rFonts w:hint="cs"/>
          <w:rtl/>
          <w:lang w:eastAsia="he-IL"/>
        </w:rPr>
        <w:t>אי</w:t>
      </w:r>
      <w:bookmarkStart w:id="1163" w:name="_ETM_Q1_5671138"/>
      <w:bookmarkEnd w:id="1163"/>
      <w:r>
        <w:rPr>
          <w:rFonts w:hint="cs"/>
          <w:rtl/>
          <w:lang w:eastAsia="he-IL"/>
        </w:rPr>
        <w:t>ז</w:t>
      </w:r>
      <w:bookmarkStart w:id="1164" w:name="_ETM_Q1_5671203"/>
      <w:bookmarkEnd w:id="1164"/>
      <w:r>
        <w:rPr>
          <w:rFonts w:hint="cs"/>
          <w:rtl/>
          <w:lang w:eastAsia="he-IL"/>
        </w:rPr>
        <w:t xml:space="preserve">ה חוסר יציבות יש בכנסת? </w:t>
      </w:r>
    </w:p>
    <w:p w:rsidR="00A37816" w:rsidRDefault="00A37816" w:rsidP="00A37816">
      <w:pPr>
        <w:rPr>
          <w:rtl/>
          <w:lang w:eastAsia="he-IL"/>
        </w:rPr>
      </w:pPr>
      <w:bookmarkStart w:id="1165" w:name="_ETM_Q1_5673255"/>
      <w:bookmarkStart w:id="1166" w:name="_ETM_Q1_5673355"/>
      <w:bookmarkEnd w:id="1165"/>
      <w:bookmarkEnd w:id="1166"/>
    </w:p>
    <w:p w:rsidR="00A37816" w:rsidRDefault="00A37816" w:rsidP="00A37816">
      <w:pPr>
        <w:pStyle w:val="a5"/>
        <w:rPr>
          <w:rtl/>
        </w:rPr>
      </w:pPr>
      <w:bookmarkStart w:id="1167" w:name="ET_speaker_גור_בליי_1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67"/>
    </w:p>
    <w:p w:rsidR="00A37816" w:rsidRDefault="00A37816" w:rsidP="00A37816">
      <w:pPr>
        <w:pStyle w:val="KeepWithNext"/>
        <w:rPr>
          <w:rtl/>
          <w:lang w:eastAsia="he-IL"/>
        </w:rPr>
      </w:pPr>
    </w:p>
    <w:p w:rsidR="00A37816" w:rsidRDefault="00A37816" w:rsidP="00A37816">
      <w:pPr>
        <w:rPr>
          <w:rtl/>
          <w:lang w:eastAsia="he-IL"/>
        </w:rPr>
      </w:pPr>
      <w:bookmarkStart w:id="1168" w:name="_ETM_Q1_5674485"/>
      <w:bookmarkEnd w:id="1168"/>
      <w:r>
        <w:rPr>
          <w:rFonts w:hint="cs"/>
          <w:rtl/>
          <w:lang w:eastAsia="he-IL"/>
        </w:rPr>
        <w:t xml:space="preserve">לא </w:t>
      </w:r>
      <w:bookmarkStart w:id="1169" w:name="_ETM_Q1_5675316"/>
      <w:bookmarkEnd w:id="1169"/>
      <w:r>
        <w:rPr>
          <w:rFonts w:hint="cs"/>
          <w:rtl/>
          <w:lang w:eastAsia="he-IL"/>
        </w:rPr>
        <w:t xml:space="preserve">- - - </w:t>
      </w:r>
    </w:p>
    <w:p w:rsidR="00A37816" w:rsidRDefault="00A37816" w:rsidP="00A37816">
      <w:pPr>
        <w:rPr>
          <w:rtl/>
          <w:lang w:eastAsia="he-IL"/>
        </w:rPr>
      </w:pPr>
      <w:bookmarkStart w:id="1170" w:name="_ETM_Q1_5674052"/>
      <w:bookmarkStart w:id="1171" w:name="_ETM_Q1_5674140"/>
      <w:bookmarkEnd w:id="1170"/>
      <w:bookmarkEnd w:id="1171"/>
    </w:p>
    <w:p w:rsidR="00A37816" w:rsidRDefault="00A37816" w:rsidP="00A37816">
      <w:pPr>
        <w:pStyle w:val="a5"/>
        <w:rPr>
          <w:rtl/>
        </w:rPr>
      </w:pPr>
      <w:bookmarkStart w:id="1172" w:name="ET_speaker_5771_15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72"/>
    </w:p>
    <w:p w:rsidR="00A37816" w:rsidRDefault="00A37816" w:rsidP="00A37816">
      <w:pPr>
        <w:pStyle w:val="KeepWithNext"/>
        <w:rPr>
          <w:rtl/>
          <w:lang w:eastAsia="he-IL"/>
        </w:rPr>
      </w:pPr>
    </w:p>
    <w:p w:rsidR="00A37816" w:rsidRDefault="00A37816" w:rsidP="00A37816">
      <w:pPr>
        <w:rPr>
          <w:rtl/>
          <w:lang w:eastAsia="he-IL"/>
        </w:rPr>
      </w:pPr>
      <w:bookmarkStart w:id="1173" w:name="_ETM_Q1_5675063"/>
      <w:bookmarkStart w:id="1174" w:name="_ETM_Q1_5675327"/>
      <w:bookmarkStart w:id="1175" w:name="_ETM_Q1_5675390"/>
      <w:bookmarkEnd w:id="1173"/>
      <w:bookmarkEnd w:id="1174"/>
      <w:bookmarkEnd w:id="1175"/>
      <w:r>
        <w:rPr>
          <w:rFonts w:hint="cs"/>
          <w:rtl/>
          <w:lang w:eastAsia="he-IL"/>
        </w:rPr>
        <w:t xml:space="preserve">שאחד מצביע ואחר לא מצביע? מה זה </w:t>
      </w:r>
      <w:bookmarkStart w:id="1176" w:name="_ETM_Q1_5675666"/>
      <w:bookmarkEnd w:id="1176"/>
      <w:r>
        <w:rPr>
          <w:rFonts w:hint="cs"/>
          <w:rtl/>
          <w:lang w:eastAsia="he-IL"/>
        </w:rPr>
        <w:t xml:space="preserve">חשוב? </w:t>
      </w:r>
    </w:p>
    <w:p w:rsidR="00A37816" w:rsidRDefault="00A37816" w:rsidP="00A37816">
      <w:pPr>
        <w:rPr>
          <w:rtl/>
          <w:lang w:eastAsia="he-IL"/>
        </w:rPr>
      </w:pPr>
    </w:p>
    <w:p w:rsidR="00A37816" w:rsidRDefault="00A37816" w:rsidP="00A37816">
      <w:pPr>
        <w:pStyle w:val="a5"/>
        <w:rPr>
          <w:rtl/>
        </w:rPr>
      </w:pPr>
      <w:bookmarkStart w:id="1177" w:name="ET_speaker_גור_בליי_1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77"/>
    </w:p>
    <w:p w:rsidR="00A37816" w:rsidRDefault="00A37816" w:rsidP="00A37816">
      <w:pPr>
        <w:pStyle w:val="KeepWithNext"/>
        <w:rPr>
          <w:rtl/>
          <w:lang w:eastAsia="he-IL"/>
        </w:rPr>
      </w:pPr>
    </w:p>
    <w:p w:rsidR="00A37816" w:rsidRDefault="00A37816" w:rsidP="00A37816">
      <w:pPr>
        <w:rPr>
          <w:rtl/>
          <w:lang w:eastAsia="he-IL"/>
        </w:rPr>
      </w:pPr>
      <w:bookmarkStart w:id="1178" w:name="_ETM_Q1_5677732"/>
      <w:bookmarkEnd w:id="1178"/>
      <w:r>
        <w:rPr>
          <w:rFonts w:hint="cs"/>
          <w:rtl/>
          <w:lang w:eastAsia="he-IL"/>
        </w:rPr>
        <w:t>ל</w:t>
      </w:r>
      <w:bookmarkStart w:id="1179" w:name="_ETM_Q1_5678000"/>
      <w:bookmarkEnd w:id="1179"/>
      <w:r>
        <w:rPr>
          <w:rFonts w:hint="cs"/>
          <w:rtl/>
          <w:lang w:eastAsia="he-IL"/>
        </w:rPr>
        <w:t>א</w:t>
      </w:r>
      <w:bookmarkStart w:id="1180" w:name="_ETM_Q1_5678055"/>
      <w:bookmarkEnd w:id="1180"/>
      <w:r>
        <w:rPr>
          <w:rFonts w:hint="cs"/>
          <w:rtl/>
          <w:lang w:eastAsia="he-IL"/>
        </w:rPr>
        <w:t xml:space="preserve">, מישהו יוצא ומישהו נכנס. </w:t>
      </w:r>
    </w:p>
    <w:p w:rsidR="00A37816" w:rsidRDefault="00A37816" w:rsidP="00A37816">
      <w:pPr>
        <w:rPr>
          <w:rtl/>
          <w:lang w:eastAsia="he-IL"/>
        </w:rPr>
      </w:pPr>
    </w:p>
    <w:p w:rsidR="00A37816" w:rsidRDefault="00A37816" w:rsidP="00A37816">
      <w:pPr>
        <w:pStyle w:val="a5"/>
        <w:rPr>
          <w:rtl/>
        </w:rPr>
      </w:pPr>
      <w:bookmarkStart w:id="1181" w:name="ET_speaker_5771_15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181"/>
    </w:p>
    <w:p w:rsidR="00A37816" w:rsidRDefault="00A37816" w:rsidP="00A37816">
      <w:pPr>
        <w:pStyle w:val="KeepWithNext"/>
        <w:rPr>
          <w:rtl/>
          <w:lang w:eastAsia="he-IL"/>
        </w:rPr>
      </w:pPr>
    </w:p>
    <w:p w:rsidR="00A37816" w:rsidRDefault="00A37816" w:rsidP="00A37816">
      <w:pPr>
        <w:rPr>
          <w:rtl/>
          <w:lang w:eastAsia="he-IL"/>
        </w:rPr>
      </w:pPr>
      <w:bookmarkStart w:id="1182" w:name="_ETM_Q1_5677433"/>
      <w:bookmarkEnd w:id="1182"/>
      <w:r>
        <w:rPr>
          <w:rFonts w:hint="cs"/>
          <w:rtl/>
          <w:lang w:eastAsia="he-IL"/>
        </w:rPr>
        <w:t xml:space="preserve">אבל איזה חוסר </w:t>
      </w:r>
      <w:bookmarkStart w:id="1183" w:name="_ETM_Q1_5678793"/>
      <w:bookmarkEnd w:id="1183"/>
      <w:r>
        <w:rPr>
          <w:rFonts w:hint="cs"/>
          <w:rtl/>
          <w:lang w:eastAsia="he-IL"/>
        </w:rPr>
        <w:t xml:space="preserve">יציבות יש פה בכנסת? </w:t>
      </w:r>
    </w:p>
    <w:p w:rsidR="00A37816" w:rsidRDefault="00A37816" w:rsidP="00A37816">
      <w:pPr>
        <w:rPr>
          <w:rtl/>
          <w:lang w:eastAsia="he-IL"/>
        </w:rPr>
      </w:pPr>
      <w:bookmarkStart w:id="1184" w:name="_ETM_Q1_5680197"/>
      <w:bookmarkStart w:id="1185" w:name="_ETM_Q1_5680290"/>
      <w:bookmarkEnd w:id="1184"/>
      <w:bookmarkEnd w:id="1185"/>
    </w:p>
    <w:p w:rsidR="00A37816" w:rsidRDefault="00A37816" w:rsidP="00A37816">
      <w:pPr>
        <w:pStyle w:val="af8"/>
        <w:rPr>
          <w:rtl/>
        </w:rPr>
      </w:pPr>
      <w:bookmarkStart w:id="1186" w:name="ET_yor_5069_1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86"/>
    </w:p>
    <w:p w:rsidR="00A37816" w:rsidRDefault="00A37816" w:rsidP="00A37816">
      <w:pPr>
        <w:pStyle w:val="KeepWithNext"/>
        <w:rPr>
          <w:rtl/>
          <w:lang w:eastAsia="he-IL"/>
        </w:rPr>
      </w:pPr>
    </w:p>
    <w:p w:rsidR="00A37816" w:rsidRDefault="00A37816" w:rsidP="00A37816">
      <w:pPr>
        <w:rPr>
          <w:rtl/>
          <w:lang w:eastAsia="he-IL"/>
        </w:rPr>
      </w:pPr>
      <w:bookmarkStart w:id="1187" w:name="_ETM_Q1_5682131"/>
      <w:bookmarkEnd w:id="1187"/>
      <w:r>
        <w:rPr>
          <w:rFonts w:hint="cs"/>
          <w:rtl/>
          <w:lang w:eastAsia="he-IL"/>
        </w:rPr>
        <w:t xml:space="preserve">אתה יודע כמה זה היה בקדנציה </w:t>
      </w:r>
      <w:bookmarkStart w:id="1188" w:name="_ETM_Q1_5681856"/>
      <w:bookmarkEnd w:id="1188"/>
      <w:r>
        <w:rPr>
          <w:rFonts w:hint="cs"/>
          <w:rtl/>
          <w:lang w:eastAsia="he-IL"/>
        </w:rPr>
        <w:t xml:space="preserve">האחרונה? </w:t>
      </w:r>
    </w:p>
    <w:p w:rsidR="00A37816" w:rsidRDefault="00A37816" w:rsidP="00A37816">
      <w:pPr>
        <w:rPr>
          <w:rtl/>
          <w:lang w:eastAsia="he-IL"/>
        </w:rPr>
      </w:pPr>
      <w:bookmarkStart w:id="1189" w:name="_ETM_Q1_5682471"/>
      <w:bookmarkStart w:id="1190" w:name="_ETM_Q1_5682525"/>
      <w:bookmarkEnd w:id="1189"/>
      <w:bookmarkEnd w:id="1190"/>
    </w:p>
    <w:p w:rsidR="00A37816" w:rsidRDefault="00A37816" w:rsidP="00A37816">
      <w:pPr>
        <w:pStyle w:val="a5"/>
        <w:rPr>
          <w:rtl/>
        </w:rPr>
      </w:pPr>
      <w:bookmarkStart w:id="1191" w:name="ET_speaker_5933_1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91"/>
    </w:p>
    <w:p w:rsidR="00A37816" w:rsidRDefault="00A37816" w:rsidP="00A37816">
      <w:pPr>
        <w:pStyle w:val="KeepWithNext"/>
        <w:rPr>
          <w:rtl/>
          <w:lang w:eastAsia="he-IL"/>
        </w:rPr>
      </w:pPr>
    </w:p>
    <w:p w:rsidR="00A37816" w:rsidRDefault="00A37816" w:rsidP="00A37816">
      <w:pPr>
        <w:rPr>
          <w:rtl/>
          <w:lang w:eastAsia="he-IL"/>
        </w:rPr>
      </w:pPr>
      <w:bookmarkStart w:id="1192" w:name="_ETM_Q1_5684338"/>
      <w:bookmarkStart w:id="1193" w:name="_ETM_Q1_5684604"/>
      <w:bookmarkEnd w:id="1192"/>
      <w:bookmarkEnd w:id="1193"/>
      <w:r>
        <w:rPr>
          <w:rFonts w:hint="cs"/>
          <w:rtl/>
          <w:lang w:eastAsia="he-IL"/>
        </w:rPr>
        <w:t>ו</w:t>
      </w:r>
      <w:bookmarkStart w:id="1194" w:name="_ETM_Q1_5684667"/>
      <w:bookmarkEnd w:id="1194"/>
      <w:r>
        <w:rPr>
          <w:rFonts w:hint="cs"/>
          <w:rtl/>
          <w:lang w:eastAsia="he-IL"/>
        </w:rPr>
        <w:t>זה טו</w:t>
      </w:r>
      <w:bookmarkStart w:id="1195" w:name="_ETM_Q1_5682442"/>
      <w:bookmarkStart w:id="1196" w:name="_ETM_Q1_5682492"/>
      <w:bookmarkEnd w:id="1195"/>
      <w:bookmarkEnd w:id="1196"/>
      <w:r>
        <w:rPr>
          <w:rFonts w:hint="cs"/>
          <w:rtl/>
          <w:lang w:eastAsia="he-IL"/>
        </w:rPr>
        <w:t xml:space="preserve">ב? </w:t>
      </w:r>
      <w:bookmarkStart w:id="1197" w:name="_ETM_Q1_5683013"/>
      <w:bookmarkEnd w:id="1197"/>
    </w:p>
    <w:p w:rsidR="00A37816" w:rsidRDefault="00A37816" w:rsidP="00A37816">
      <w:pPr>
        <w:rPr>
          <w:rtl/>
          <w:lang w:eastAsia="he-IL"/>
        </w:rPr>
      </w:pPr>
      <w:bookmarkStart w:id="1198" w:name="_ETM_Q1_5683067"/>
      <w:bookmarkEnd w:id="1198"/>
    </w:p>
    <w:p w:rsidR="00A37816" w:rsidRDefault="00A37816" w:rsidP="00A37816">
      <w:pPr>
        <w:pStyle w:val="af8"/>
        <w:rPr>
          <w:rtl/>
        </w:rPr>
      </w:pPr>
      <w:bookmarkStart w:id="1199" w:name="ET_yor_5069_1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99"/>
    </w:p>
    <w:p w:rsidR="00A37816" w:rsidRDefault="00A37816" w:rsidP="00A37816">
      <w:pPr>
        <w:pStyle w:val="KeepWithNext"/>
        <w:rPr>
          <w:rtl/>
          <w:lang w:eastAsia="he-IL"/>
        </w:rPr>
      </w:pPr>
    </w:p>
    <w:p w:rsidR="00A37816" w:rsidRDefault="00A37816" w:rsidP="00A37816">
      <w:pPr>
        <w:rPr>
          <w:rtl/>
          <w:lang w:eastAsia="he-IL"/>
        </w:rPr>
      </w:pPr>
      <w:bookmarkStart w:id="1200" w:name="_ETM_Q1_5684357"/>
      <w:bookmarkEnd w:id="1200"/>
      <w:r>
        <w:rPr>
          <w:rFonts w:hint="cs"/>
          <w:rtl/>
          <w:lang w:eastAsia="he-IL"/>
        </w:rPr>
        <w:t xml:space="preserve">זה לא טוב. </w:t>
      </w:r>
      <w:bookmarkStart w:id="1201" w:name="_ETM_Q1_5685820"/>
      <w:bookmarkEnd w:id="1201"/>
    </w:p>
    <w:p w:rsidR="00A37816" w:rsidRDefault="00A37816" w:rsidP="00A37816">
      <w:pPr>
        <w:rPr>
          <w:rtl/>
          <w:lang w:eastAsia="he-IL"/>
        </w:rPr>
      </w:pPr>
      <w:bookmarkStart w:id="1202" w:name="_ETM_Q1_5685473"/>
      <w:bookmarkStart w:id="1203" w:name="_ETM_Q1_5685529"/>
      <w:bookmarkEnd w:id="1202"/>
      <w:bookmarkEnd w:id="1203"/>
    </w:p>
    <w:p w:rsidR="00A37816" w:rsidRDefault="00A37816" w:rsidP="00A37816">
      <w:pPr>
        <w:pStyle w:val="-"/>
        <w:rPr>
          <w:rtl/>
        </w:rPr>
      </w:pPr>
      <w:bookmarkStart w:id="1204" w:name="ET_speakercontinue_5933_16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204"/>
    </w:p>
    <w:p w:rsidR="00A37816" w:rsidRDefault="00A37816" w:rsidP="00A37816">
      <w:pPr>
        <w:pStyle w:val="KeepWithNext"/>
        <w:rPr>
          <w:rtl/>
          <w:lang w:eastAsia="he-IL"/>
        </w:rPr>
      </w:pPr>
    </w:p>
    <w:p w:rsidR="00A37816" w:rsidRDefault="00A37816" w:rsidP="00A37816">
      <w:pPr>
        <w:rPr>
          <w:rtl/>
          <w:lang w:eastAsia="he-IL"/>
        </w:rPr>
      </w:pPr>
      <w:bookmarkStart w:id="1205" w:name="_ETM_Q1_5685312"/>
      <w:bookmarkEnd w:id="1205"/>
      <w:r>
        <w:rPr>
          <w:rFonts w:hint="cs"/>
          <w:rtl/>
          <w:lang w:eastAsia="he-IL"/>
        </w:rPr>
        <w:t xml:space="preserve">נו, אז מה? </w:t>
      </w:r>
      <w:bookmarkStart w:id="1206" w:name="_ETM_Q1_5685922"/>
      <w:bookmarkEnd w:id="1206"/>
    </w:p>
    <w:p w:rsidR="00A37816" w:rsidRDefault="00A37816" w:rsidP="00A37816">
      <w:pPr>
        <w:rPr>
          <w:rtl/>
          <w:lang w:eastAsia="he-IL"/>
        </w:rPr>
      </w:pPr>
      <w:bookmarkStart w:id="1207" w:name="_ETM_Q1_5685989"/>
      <w:bookmarkEnd w:id="1207"/>
    </w:p>
    <w:p w:rsidR="00A37816" w:rsidRDefault="00A37816" w:rsidP="00A37816">
      <w:pPr>
        <w:pStyle w:val="af8"/>
        <w:rPr>
          <w:rtl/>
        </w:rPr>
      </w:pPr>
      <w:bookmarkStart w:id="1208" w:name="ET_yor_5069_1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8"/>
    </w:p>
    <w:p w:rsidR="00A37816" w:rsidRDefault="00A37816" w:rsidP="00A37816">
      <w:pPr>
        <w:pStyle w:val="KeepWithNext"/>
        <w:rPr>
          <w:rtl/>
          <w:lang w:eastAsia="he-IL"/>
        </w:rPr>
      </w:pPr>
    </w:p>
    <w:p w:rsidR="00A37816" w:rsidRDefault="00A37816" w:rsidP="00A37816">
      <w:pPr>
        <w:rPr>
          <w:rtl/>
          <w:lang w:eastAsia="he-IL"/>
        </w:rPr>
      </w:pPr>
      <w:bookmarkStart w:id="1209" w:name="_ETM_Q1_5687063"/>
      <w:bookmarkEnd w:id="1209"/>
      <w:r>
        <w:rPr>
          <w:rFonts w:hint="cs"/>
          <w:rtl/>
          <w:lang w:eastAsia="he-IL"/>
        </w:rPr>
        <w:t xml:space="preserve">אל תשכחי שאותו אחד הוא לא היה </w:t>
      </w:r>
      <w:bookmarkStart w:id="1210" w:name="_ETM_Q1_5691362"/>
      <w:bookmarkEnd w:id="1210"/>
      <w:r>
        <w:rPr>
          <w:rFonts w:hint="cs"/>
          <w:rtl/>
          <w:lang w:eastAsia="he-IL"/>
        </w:rPr>
        <w:t xml:space="preserve">חבר כנסת מן המניין, הוא היה חבר כנסת כי הוא </w:t>
      </w:r>
      <w:bookmarkStart w:id="1211" w:name="_ETM_Q1_5693035"/>
      <w:bookmarkEnd w:id="1211"/>
      <w:r>
        <w:rPr>
          <w:rFonts w:hint="cs"/>
          <w:rtl/>
          <w:lang w:eastAsia="he-IL"/>
        </w:rPr>
        <w:t xml:space="preserve">חבר כנסת על פי החוק, אבל הוא כיהן כשר, </w:t>
      </w:r>
      <w:bookmarkStart w:id="1212" w:name="_ETM_Q1_5695763"/>
      <w:bookmarkEnd w:id="1212"/>
      <w:r>
        <w:rPr>
          <w:rFonts w:hint="cs"/>
          <w:rtl/>
          <w:lang w:eastAsia="he-IL"/>
        </w:rPr>
        <w:t>הוא לא בוועדות, הוא לא מגיש הצעות חוק. אי</w:t>
      </w:r>
      <w:bookmarkStart w:id="1213" w:name="_ETM_Q1_5697811"/>
      <w:bookmarkEnd w:id="1213"/>
      <w:r>
        <w:rPr>
          <w:rFonts w:hint="cs"/>
          <w:rtl/>
          <w:lang w:eastAsia="he-IL"/>
        </w:rPr>
        <w:t xml:space="preserve">זה השפעה על הוועדות? תגידי, אם יתחיל בלגן בוועדות </w:t>
      </w:r>
      <w:bookmarkStart w:id="1214" w:name="_ETM_Q1_5702360"/>
      <w:bookmarkEnd w:id="1214"/>
      <w:r>
        <w:rPr>
          <w:rFonts w:hint="cs"/>
          <w:rtl/>
          <w:lang w:eastAsia="he-IL"/>
        </w:rPr>
        <w:t xml:space="preserve">- - - </w:t>
      </w:r>
    </w:p>
    <w:p w:rsidR="00A37816" w:rsidRDefault="00A37816" w:rsidP="00A37816">
      <w:pPr>
        <w:rPr>
          <w:rtl/>
          <w:lang w:eastAsia="he-IL"/>
        </w:rPr>
      </w:pPr>
      <w:bookmarkStart w:id="1215" w:name="_ETM_Q1_5701012"/>
      <w:bookmarkStart w:id="1216" w:name="_ETM_Q1_5701023"/>
      <w:bookmarkEnd w:id="1215"/>
      <w:bookmarkEnd w:id="1216"/>
    </w:p>
    <w:p w:rsidR="00A37816" w:rsidRDefault="00A37816" w:rsidP="00A37816">
      <w:pPr>
        <w:pStyle w:val="a5"/>
        <w:rPr>
          <w:rtl/>
        </w:rPr>
      </w:pPr>
      <w:bookmarkStart w:id="1217" w:name="ET_speaker_5771_16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217"/>
    </w:p>
    <w:p w:rsidR="00A37816" w:rsidRDefault="00A37816" w:rsidP="00A37816">
      <w:pPr>
        <w:pStyle w:val="KeepWithNext"/>
        <w:rPr>
          <w:rtl/>
          <w:lang w:eastAsia="he-IL"/>
        </w:rPr>
      </w:pPr>
    </w:p>
    <w:p w:rsidR="00A37816" w:rsidRDefault="00A37816" w:rsidP="00A37816">
      <w:pPr>
        <w:rPr>
          <w:rtl/>
          <w:lang w:eastAsia="he-IL"/>
        </w:rPr>
      </w:pPr>
      <w:bookmarkStart w:id="1218" w:name="_ETM_Q1_5701568"/>
      <w:bookmarkEnd w:id="1218"/>
      <w:r>
        <w:rPr>
          <w:rFonts w:hint="cs"/>
          <w:rtl/>
          <w:lang w:eastAsia="he-IL"/>
        </w:rPr>
        <w:t>א</w:t>
      </w:r>
      <w:bookmarkStart w:id="1219" w:name="_ETM_Q1_5701833"/>
      <w:bookmarkEnd w:id="1219"/>
      <w:r>
        <w:rPr>
          <w:rFonts w:hint="cs"/>
          <w:rtl/>
          <w:lang w:eastAsia="he-IL"/>
        </w:rPr>
        <w:t>ין</w:t>
      </w:r>
      <w:bookmarkStart w:id="1220" w:name="_ETM_Q1_5701903"/>
      <w:bookmarkEnd w:id="1220"/>
      <w:r>
        <w:rPr>
          <w:rFonts w:hint="cs"/>
          <w:rtl/>
          <w:lang w:eastAsia="he-IL"/>
        </w:rPr>
        <w:t xml:space="preserve"> בזה שום השפעה על הכנסת. </w:t>
      </w:r>
    </w:p>
    <w:p w:rsidR="00A37816" w:rsidRDefault="00A37816" w:rsidP="00A37816">
      <w:pPr>
        <w:rPr>
          <w:rtl/>
          <w:lang w:eastAsia="he-IL"/>
        </w:rPr>
      </w:pPr>
      <w:bookmarkStart w:id="1221" w:name="_ETM_Q1_5702850"/>
      <w:bookmarkStart w:id="1222" w:name="_ETM_Q1_5702915"/>
      <w:bookmarkEnd w:id="1221"/>
      <w:bookmarkEnd w:id="1222"/>
    </w:p>
    <w:p w:rsidR="00A37816" w:rsidRDefault="00A37816" w:rsidP="00A37816">
      <w:pPr>
        <w:pStyle w:val="af8"/>
        <w:rPr>
          <w:rtl/>
        </w:rPr>
      </w:pPr>
      <w:bookmarkStart w:id="1223" w:name="ET_yor_5069_1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23"/>
    </w:p>
    <w:p w:rsidR="00A37816" w:rsidRDefault="00A37816" w:rsidP="00A37816">
      <w:pPr>
        <w:pStyle w:val="KeepWithNext"/>
        <w:rPr>
          <w:rtl/>
          <w:lang w:eastAsia="he-IL"/>
        </w:rPr>
      </w:pPr>
    </w:p>
    <w:p w:rsidR="00A37816" w:rsidRDefault="00A37816" w:rsidP="00A37816">
      <w:pPr>
        <w:rPr>
          <w:rtl/>
          <w:lang w:eastAsia="he-IL"/>
        </w:rPr>
      </w:pPr>
      <w:bookmarkStart w:id="1224" w:name="_ETM_Q1_5704243"/>
      <w:bookmarkEnd w:id="1224"/>
      <w:r>
        <w:rPr>
          <w:rFonts w:hint="cs"/>
          <w:rtl/>
          <w:lang w:eastAsia="he-IL"/>
        </w:rPr>
        <w:t xml:space="preserve">אני </w:t>
      </w:r>
      <w:bookmarkStart w:id="1225" w:name="_ETM_Q1_5704675"/>
      <w:bookmarkEnd w:id="1225"/>
      <w:r>
        <w:rPr>
          <w:rFonts w:hint="cs"/>
          <w:rtl/>
          <w:lang w:eastAsia="he-IL"/>
        </w:rPr>
        <w:t xml:space="preserve">רוצה לסכם את העניין הזה. אני אמרתי מיוזמתי, אני אנסה </w:t>
      </w:r>
      <w:bookmarkStart w:id="1226" w:name="_ETM_Q1_5710546"/>
      <w:bookmarkEnd w:id="1226"/>
      <w:r>
        <w:rPr>
          <w:rFonts w:hint="cs"/>
          <w:rtl/>
          <w:lang w:eastAsia="he-IL"/>
        </w:rPr>
        <w:t xml:space="preserve">לבדוק, הנוסח כרגע נשאר כמו זה, אני אנסה לבדוק אם </w:t>
      </w:r>
      <w:bookmarkStart w:id="1227" w:name="_ETM_Q1_5712936"/>
      <w:bookmarkEnd w:id="1227"/>
      <w:r>
        <w:rPr>
          <w:rFonts w:hint="cs"/>
          <w:rtl/>
          <w:lang w:eastAsia="he-IL"/>
        </w:rPr>
        <w:t xml:space="preserve">אפשר לעשות איזשהו לימיט של כמה לכל אחד. </w:t>
      </w:r>
      <w:bookmarkStart w:id="1228" w:name="_ETM_Q1_5718894"/>
      <w:bookmarkEnd w:id="1228"/>
    </w:p>
    <w:p w:rsidR="00A37816" w:rsidRDefault="00A37816" w:rsidP="00A37816">
      <w:pPr>
        <w:rPr>
          <w:rtl/>
          <w:lang w:eastAsia="he-IL"/>
        </w:rPr>
      </w:pPr>
      <w:bookmarkStart w:id="1229" w:name="_ETM_Q1_5717769"/>
      <w:bookmarkStart w:id="1230" w:name="_ETM_Q1_5717872"/>
      <w:bookmarkEnd w:id="1229"/>
      <w:bookmarkEnd w:id="1230"/>
    </w:p>
    <w:p w:rsidR="00A37816" w:rsidRDefault="00A37816" w:rsidP="00A37816">
      <w:pPr>
        <w:pStyle w:val="a5"/>
        <w:rPr>
          <w:rtl/>
        </w:rPr>
      </w:pPr>
      <w:bookmarkStart w:id="1231" w:name="ET_speaker_גור_בליי_1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31"/>
    </w:p>
    <w:p w:rsidR="00A37816" w:rsidRDefault="00A37816" w:rsidP="00A37816">
      <w:pPr>
        <w:pStyle w:val="KeepWithNext"/>
        <w:rPr>
          <w:rtl/>
          <w:lang w:eastAsia="he-IL"/>
        </w:rPr>
      </w:pPr>
    </w:p>
    <w:p w:rsidR="00A37816" w:rsidRDefault="00A37816" w:rsidP="00A37816">
      <w:pPr>
        <w:rPr>
          <w:rtl/>
          <w:lang w:eastAsia="he-IL"/>
        </w:rPr>
      </w:pPr>
      <w:bookmarkStart w:id="1232" w:name="_ETM_Q1_5718637"/>
      <w:bookmarkStart w:id="1233" w:name="_ETM_Q1_5718930"/>
      <w:bookmarkStart w:id="1234" w:name="_ETM_Q1_5718977"/>
      <w:bookmarkEnd w:id="1232"/>
      <w:bookmarkEnd w:id="1233"/>
      <w:bookmarkEnd w:id="1234"/>
      <w:r>
        <w:rPr>
          <w:rFonts w:hint="cs"/>
          <w:rtl/>
          <w:lang w:eastAsia="he-IL"/>
        </w:rPr>
        <w:t xml:space="preserve">כרגע יש כבר לימיט שבן אדם אחד לא יכול </w:t>
      </w:r>
      <w:bookmarkStart w:id="1235" w:name="_ETM_Q1_5720156"/>
      <w:bookmarkEnd w:id="1235"/>
      <w:r>
        <w:rPr>
          <w:rFonts w:hint="cs"/>
          <w:rtl/>
          <w:lang w:eastAsia="he-IL"/>
        </w:rPr>
        <w:t xml:space="preserve">לעשות את זה כי אי אפשר לשגע. התפיסה היא, </w:t>
      </w:r>
      <w:bookmarkStart w:id="1236" w:name="_ETM_Q1_5724350"/>
      <w:bookmarkEnd w:id="1236"/>
      <w:r>
        <w:rPr>
          <w:rFonts w:hint="cs"/>
          <w:rtl/>
          <w:lang w:eastAsia="he-IL"/>
        </w:rPr>
        <w:t xml:space="preserve">שאי אפשר לשגע. שוב אני אומר, הדבר הזה הוא פחות </w:t>
      </w:r>
      <w:bookmarkStart w:id="1237" w:name="_ETM_Q1_5727403"/>
      <w:bookmarkEnd w:id="1237"/>
      <w:r>
        <w:rPr>
          <w:rFonts w:hint="cs"/>
          <w:rtl/>
          <w:lang w:eastAsia="he-IL"/>
        </w:rPr>
        <w:t xml:space="preserve">דרמטי. </w:t>
      </w:r>
    </w:p>
    <w:p w:rsidR="00A37816" w:rsidRDefault="00A37816" w:rsidP="00A37816">
      <w:pPr>
        <w:rPr>
          <w:rtl/>
          <w:lang w:eastAsia="he-IL"/>
        </w:rPr>
      </w:pPr>
      <w:bookmarkStart w:id="1238" w:name="_ETM_Q1_5728522"/>
      <w:bookmarkStart w:id="1239" w:name="_ETM_Q1_5728691"/>
      <w:bookmarkEnd w:id="1238"/>
      <w:bookmarkEnd w:id="1239"/>
    </w:p>
    <w:p w:rsidR="00A37816" w:rsidRDefault="00A37816" w:rsidP="00A37816">
      <w:pPr>
        <w:pStyle w:val="af8"/>
        <w:rPr>
          <w:rtl/>
        </w:rPr>
      </w:pPr>
      <w:bookmarkStart w:id="1240" w:name="ET_yor_5069_1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40"/>
    </w:p>
    <w:p w:rsidR="00A37816" w:rsidRDefault="00A37816" w:rsidP="00A37816">
      <w:pPr>
        <w:pStyle w:val="KeepWithNext"/>
        <w:rPr>
          <w:rtl/>
          <w:lang w:eastAsia="he-IL"/>
        </w:rPr>
      </w:pPr>
      <w:bookmarkStart w:id="1241" w:name="_ETM_Q1_5727747"/>
      <w:bookmarkStart w:id="1242" w:name="_ETM_Q1_5728098"/>
      <w:bookmarkEnd w:id="1241"/>
      <w:bookmarkEnd w:id="1242"/>
    </w:p>
    <w:p w:rsidR="00A37816" w:rsidRDefault="00A37816" w:rsidP="00A37816">
      <w:pPr>
        <w:pStyle w:val="KeepWithNext"/>
        <w:ind w:firstLine="720"/>
        <w:rPr>
          <w:rtl/>
          <w:lang w:eastAsia="he-IL"/>
        </w:rPr>
      </w:pPr>
      <w:bookmarkStart w:id="1243" w:name="_ETM_Q1_5728220"/>
      <w:bookmarkEnd w:id="1243"/>
      <w:r>
        <w:rPr>
          <w:rFonts w:hint="cs"/>
          <w:rtl/>
          <w:lang w:eastAsia="he-IL"/>
        </w:rPr>
        <w:t xml:space="preserve">אבל כמה יסתובבו לו מעל הראש? </w:t>
      </w:r>
    </w:p>
    <w:p w:rsidR="00A37816" w:rsidRDefault="00A37816" w:rsidP="00A37816">
      <w:pPr>
        <w:rPr>
          <w:rtl/>
          <w:lang w:eastAsia="he-IL"/>
        </w:rPr>
      </w:pPr>
      <w:bookmarkStart w:id="1244" w:name="_ETM_Q1_5730020"/>
      <w:bookmarkStart w:id="1245" w:name="_ETM_Q1_5730153"/>
      <w:bookmarkEnd w:id="1244"/>
      <w:bookmarkEnd w:id="1245"/>
    </w:p>
    <w:p w:rsidR="00A37816" w:rsidRDefault="00A37816" w:rsidP="00A37816">
      <w:pPr>
        <w:pStyle w:val="-"/>
        <w:rPr>
          <w:rtl/>
        </w:rPr>
      </w:pPr>
      <w:bookmarkStart w:id="1246" w:name="ET_speakercontinue_גור_בליי_16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246"/>
    </w:p>
    <w:p w:rsidR="00A37816" w:rsidRDefault="00A37816" w:rsidP="00A37816">
      <w:pPr>
        <w:pStyle w:val="KeepWithNext"/>
        <w:rPr>
          <w:rtl/>
          <w:lang w:eastAsia="he-IL"/>
        </w:rPr>
      </w:pPr>
    </w:p>
    <w:p w:rsidR="00A37816" w:rsidRDefault="00A37816" w:rsidP="00A37816">
      <w:pPr>
        <w:rPr>
          <w:rtl/>
          <w:lang w:eastAsia="he-IL"/>
        </w:rPr>
      </w:pPr>
      <w:bookmarkStart w:id="1247" w:name="_ETM_Q1_5731640"/>
      <w:bookmarkEnd w:id="1247"/>
      <w:r>
        <w:rPr>
          <w:rFonts w:hint="cs"/>
          <w:rtl/>
          <w:lang w:eastAsia="he-IL"/>
        </w:rPr>
        <w:t xml:space="preserve">אז אנחנו הצענו </w:t>
      </w:r>
      <w:bookmarkStart w:id="1248" w:name="_ETM_Q1_5729873"/>
      <w:bookmarkEnd w:id="1248"/>
      <w:r>
        <w:rPr>
          <w:rFonts w:hint="cs"/>
          <w:rtl/>
          <w:lang w:eastAsia="he-IL"/>
        </w:rPr>
        <w:t xml:space="preserve">לעשות את זה פעם בסיעה, אבל אני חושב שהמציעים לא </w:t>
      </w:r>
      <w:bookmarkStart w:id="1249" w:name="_ETM_Q1_5732441"/>
      <w:bookmarkEnd w:id="1249"/>
      <w:r>
        <w:rPr>
          <w:rFonts w:hint="cs"/>
          <w:rtl/>
          <w:lang w:eastAsia="he-IL"/>
        </w:rPr>
        <w:t xml:space="preserve">רצו את זה. כלומר, לא פעם לבן-אדם אלא פעם </w:t>
      </w:r>
      <w:bookmarkStart w:id="1250" w:name="_ETM_Q1_5734541"/>
      <w:bookmarkEnd w:id="1250"/>
      <w:r>
        <w:rPr>
          <w:rFonts w:hint="cs"/>
          <w:rtl/>
          <w:lang w:eastAsia="he-IL"/>
        </w:rPr>
        <w:t xml:space="preserve">אחת לסיעה את ההחלפה הזאת. </w:t>
      </w:r>
    </w:p>
    <w:p w:rsidR="00A37816" w:rsidRDefault="00A37816" w:rsidP="00A37816">
      <w:pPr>
        <w:rPr>
          <w:rtl/>
          <w:lang w:eastAsia="he-IL"/>
        </w:rPr>
      </w:pPr>
    </w:p>
    <w:p w:rsidR="00A37816" w:rsidRDefault="00A37816" w:rsidP="00A37816">
      <w:pPr>
        <w:pStyle w:val="af8"/>
        <w:rPr>
          <w:rtl/>
        </w:rPr>
      </w:pPr>
      <w:bookmarkStart w:id="1251" w:name="ET_yor_5069_1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51"/>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א</w:t>
      </w:r>
      <w:bookmarkStart w:id="1252" w:name="_ETM_Q1_5737031"/>
      <w:bookmarkEnd w:id="1252"/>
      <w:r>
        <w:rPr>
          <w:rFonts w:hint="cs"/>
          <w:rtl/>
          <w:lang w:eastAsia="he-IL"/>
        </w:rPr>
        <w:t xml:space="preserve">ני אבדוק את זה. </w:t>
      </w:r>
    </w:p>
    <w:p w:rsidR="00A37816" w:rsidRDefault="00A37816" w:rsidP="00A37816">
      <w:pPr>
        <w:rPr>
          <w:rtl/>
          <w:lang w:eastAsia="he-IL"/>
        </w:rPr>
      </w:pPr>
    </w:p>
    <w:p w:rsidR="00A37816" w:rsidRDefault="00A37816" w:rsidP="00A37816">
      <w:pPr>
        <w:pStyle w:val="a5"/>
        <w:rPr>
          <w:rtl/>
        </w:rPr>
      </w:pPr>
      <w:bookmarkStart w:id="1253" w:name="ET_speaker_5933_1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53"/>
    </w:p>
    <w:p w:rsidR="00A37816" w:rsidRDefault="00A37816" w:rsidP="00A37816">
      <w:pPr>
        <w:pStyle w:val="KeepWithNext"/>
        <w:rPr>
          <w:rtl/>
          <w:lang w:eastAsia="he-IL"/>
        </w:rPr>
      </w:pPr>
    </w:p>
    <w:p w:rsidR="00A37816" w:rsidRDefault="00A37816" w:rsidP="00A37816">
      <w:pPr>
        <w:rPr>
          <w:rtl/>
          <w:lang w:eastAsia="he-IL"/>
        </w:rPr>
      </w:pPr>
      <w:bookmarkStart w:id="1254" w:name="_ETM_Q1_5737770"/>
      <w:bookmarkStart w:id="1255" w:name="_ETM_Q1_5738074"/>
      <w:bookmarkStart w:id="1256" w:name="_ETM_Q1_5738150"/>
      <w:bookmarkEnd w:id="1254"/>
      <w:bookmarkEnd w:id="1255"/>
      <w:bookmarkEnd w:id="1256"/>
      <w:r>
        <w:rPr>
          <w:rFonts w:hint="cs"/>
          <w:rtl/>
          <w:lang w:eastAsia="he-IL"/>
        </w:rPr>
        <w:t xml:space="preserve">כן, </w:t>
      </w:r>
      <w:bookmarkStart w:id="1257" w:name="_ETM_Q1_5738485"/>
      <w:bookmarkEnd w:id="1257"/>
      <w:r>
        <w:rPr>
          <w:rFonts w:hint="cs"/>
          <w:rtl/>
          <w:lang w:eastAsia="he-IL"/>
        </w:rPr>
        <w:t xml:space="preserve">זה מה שרציתי, פעם לסיעה. </w:t>
      </w:r>
    </w:p>
    <w:p w:rsidR="00A37816" w:rsidRDefault="00A37816" w:rsidP="00A37816">
      <w:pPr>
        <w:rPr>
          <w:rtl/>
          <w:lang w:eastAsia="he-IL"/>
        </w:rPr>
      </w:pPr>
      <w:bookmarkStart w:id="1258" w:name="_ETM_Q1_5740346"/>
      <w:bookmarkStart w:id="1259" w:name="_ETM_Q1_5740457"/>
      <w:bookmarkEnd w:id="1258"/>
      <w:bookmarkEnd w:id="1259"/>
    </w:p>
    <w:p w:rsidR="00A37816" w:rsidRDefault="00A37816" w:rsidP="00A37816">
      <w:pPr>
        <w:pStyle w:val="af8"/>
        <w:rPr>
          <w:rtl/>
        </w:rPr>
      </w:pPr>
      <w:bookmarkStart w:id="1260" w:name="ET_yor_5069_1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60"/>
    </w:p>
    <w:p w:rsidR="00A37816" w:rsidRDefault="00A37816" w:rsidP="00A37816">
      <w:pPr>
        <w:pStyle w:val="KeepWithNext"/>
        <w:rPr>
          <w:rtl/>
          <w:lang w:eastAsia="he-IL"/>
        </w:rPr>
      </w:pPr>
    </w:p>
    <w:p w:rsidR="00A37816" w:rsidRDefault="00A37816" w:rsidP="00A37816">
      <w:pPr>
        <w:rPr>
          <w:rtl/>
          <w:lang w:eastAsia="he-IL"/>
        </w:rPr>
      </w:pPr>
      <w:bookmarkStart w:id="1261" w:name="_ETM_Q1_5742017"/>
      <w:bookmarkEnd w:id="1261"/>
      <w:r>
        <w:rPr>
          <w:rFonts w:hint="cs"/>
          <w:rtl/>
          <w:lang w:eastAsia="he-IL"/>
        </w:rPr>
        <w:t>הלאה, עוד הערות לסעיפים שהוקראו?</w:t>
      </w:r>
      <w:r>
        <w:rPr>
          <w:rFonts w:hint="cs"/>
          <w:lang w:eastAsia="he-IL"/>
        </w:rPr>
        <w:t xml:space="preserve"> </w:t>
      </w:r>
      <w:bookmarkStart w:id="1262" w:name="_ETM_Q1_5746635"/>
      <w:bookmarkEnd w:id="1262"/>
    </w:p>
    <w:p w:rsidR="00A37816" w:rsidRDefault="00A37816" w:rsidP="00A37816">
      <w:pPr>
        <w:rPr>
          <w:rtl/>
          <w:lang w:eastAsia="he-IL"/>
        </w:rPr>
      </w:pPr>
      <w:bookmarkStart w:id="1263" w:name="_ETM_Q1_5746954"/>
      <w:bookmarkStart w:id="1264" w:name="_ETM_Q1_5747085"/>
      <w:bookmarkEnd w:id="1263"/>
      <w:bookmarkEnd w:id="1264"/>
    </w:p>
    <w:p w:rsidR="00A37816" w:rsidRDefault="00A37816" w:rsidP="00A37816">
      <w:pPr>
        <w:pStyle w:val="a5"/>
        <w:rPr>
          <w:rtl/>
        </w:rPr>
      </w:pPr>
      <w:bookmarkStart w:id="1265" w:name="ET_speaker_5938_17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65"/>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הערה שאני ביקשתי לגבי שאלה שעלתה בבוקר, ששר וגם סגן</w:t>
      </w:r>
      <w:bookmarkStart w:id="1266" w:name="_ETM_Q1_5760009"/>
      <w:bookmarkEnd w:id="1266"/>
      <w:r>
        <w:rPr>
          <w:rFonts w:hint="cs"/>
          <w:rtl/>
          <w:lang w:eastAsia="he-IL"/>
        </w:rPr>
        <w:t xml:space="preserve"> שר, אבל שכנעת אותי להוריד את השר, מבחוץ,</w:t>
      </w:r>
      <w:bookmarkStart w:id="1267" w:name="_ETM_Q1_5765540"/>
      <w:bookmarkEnd w:id="1267"/>
      <w:r>
        <w:rPr>
          <w:rFonts w:hint="cs"/>
          <w:rtl/>
          <w:lang w:eastAsia="he-IL"/>
        </w:rPr>
        <w:t xml:space="preserve"> מי שנכנס בנורבגי, בא לעבוד בכנסת, לא יהיה </w:t>
      </w:r>
      <w:bookmarkStart w:id="1268" w:name="_ETM_Q1_5772939"/>
      <w:bookmarkEnd w:id="1268"/>
      <w:r>
        <w:rPr>
          <w:rFonts w:hint="cs"/>
          <w:rtl/>
          <w:lang w:eastAsia="he-IL"/>
        </w:rPr>
        <w:t xml:space="preserve">סגן שר. </w:t>
      </w:r>
      <w:bookmarkStart w:id="1269" w:name="_ETM_Q1_5775027"/>
      <w:bookmarkEnd w:id="1269"/>
    </w:p>
    <w:p w:rsidR="00A37816" w:rsidRDefault="00A37816" w:rsidP="00A37816">
      <w:pPr>
        <w:rPr>
          <w:rtl/>
          <w:lang w:eastAsia="he-IL"/>
        </w:rPr>
      </w:pPr>
      <w:bookmarkStart w:id="1270" w:name="_ETM_Q1_5775092"/>
      <w:bookmarkEnd w:id="1270"/>
    </w:p>
    <w:p w:rsidR="00A37816" w:rsidRDefault="00A37816" w:rsidP="00A37816">
      <w:pPr>
        <w:pStyle w:val="a5"/>
        <w:rPr>
          <w:rtl/>
        </w:rPr>
      </w:pPr>
      <w:bookmarkStart w:id="1271" w:name="ET_speaker_5933_1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71"/>
    </w:p>
    <w:p w:rsidR="00A37816" w:rsidRDefault="00A37816" w:rsidP="00A37816">
      <w:pPr>
        <w:pStyle w:val="KeepWithNext"/>
        <w:rPr>
          <w:rtl/>
          <w:lang w:eastAsia="he-IL"/>
        </w:rPr>
      </w:pPr>
    </w:p>
    <w:p w:rsidR="00A37816" w:rsidRDefault="00A37816" w:rsidP="00A37816">
      <w:pPr>
        <w:rPr>
          <w:rtl/>
          <w:lang w:eastAsia="he-IL"/>
        </w:rPr>
      </w:pPr>
      <w:bookmarkStart w:id="1272" w:name="_ETM_Q1_5778243"/>
      <w:bookmarkStart w:id="1273" w:name="_ETM_Q1_5778515"/>
      <w:bookmarkEnd w:id="1272"/>
      <w:bookmarkEnd w:id="1273"/>
      <w:r>
        <w:rPr>
          <w:rFonts w:hint="cs"/>
          <w:rtl/>
          <w:lang w:eastAsia="he-IL"/>
        </w:rPr>
        <w:t>נ</w:t>
      </w:r>
      <w:bookmarkStart w:id="1274" w:name="_ETM_Q1_5778596"/>
      <w:bookmarkEnd w:id="1274"/>
      <w:r>
        <w:rPr>
          <w:rFonts w:hint="cs"/>
          <w:rtl/>
          <w:lang w:eastAsia="he-IL"/>
        </w:rPr>
        <w:t xml:space="preserve">כון. </w:t>
      </w:r>
    </w:p>
    <w:p w:rsidR="00A37816" w:rsidRDefault="00A37816" w:rsidP="00A37816">
      <w:pPr>
        <w:rPr>
          <w:rtl/>
          <w:lang w:eastAsia="he-IL"/>
        </w:rPr>
      </w:pPr>
      <w:bookmarkStart w:id="1275" w:name="_ETM_Q1_5779603"/>
      <w:bookmarkStart w:id="1276" w:name="_ETM_Q1_5779663"/>
      <w:bookmarkEnd w:id="1275"/>
      <w:bookmarkEnd w:id="1276"/>
    </w:p>
    <w:p w:rsidR="00A37816" w:rsidRDefault="00A37816" w:rsidP="00A37816">
      <w:pPr>
        <w:pStyle w:val="a5"/>
        <w:rPr>
          <w:rtl/>
        </w:rPr>
      </w:pPr>
      <w:bookmarkStart w:id="1277" w:name="ET_speaker_5938_17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277"/>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אמרתי, זה תואם לתכלית החוק, שאנשים באים </w:t>
      </w:r>
      <w:bookmarkStart w:id="1278" w:name="_ETM_Q1_5781962"/>
      <w:bookmarkEnd w:id="1278"/>
      <w:r>
        <w:rPr>
          <w:rFonts w:hint="cs"/>
          <w:rtl/>
          <w:lang w:eastAsia="he-IL"/>
        </w:rPr>
        <w:t xml:space="preserve">לעבוד בכנסת לא יהפכו אותם לסגני שרים. </w:t>
      </w:r>
    </w:p>
    <w:p w:rsidR="00A37816" w:rsidRDefault="00A37816" w:rsidP="00A37816">
      <w:pPr>
        <w:rPr>
          <w:rtl/>
          <w:lang w:eastAsia="he-IL"/>
        </w:rPr>
      </w:pPr>
      <w:bookmarkStart w:id="1279" w:name="_ETM_Q1_5787175"/>
      <w:bookmarkStart w:id="1280" w:name="_ETM_Q1_5787266"/>
      <w:bookmarkEnd w:id="1279"/>
      <w:bookmarkEnd w:id="1280"/>
    </w:p>
    <w:p w:rsidR="00A37816" w:rsidRDefault="00A37816" w:rsidP="00A37816">
      <w:pPr>
        <w:pStyle w:val="af8"/>
        <w:rPr>
          <w:rtl/>
        </w:rPr>
      </w:pPr>
      <w:bookmarkStart w:id="1281" w:name="ET_yor_5069_1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1"/>
    </w:p>
    <w:p w:rsidR="00A37816" w:rsidRDefault="00A37816" w:rsidP="00A37816">
      <w:pPr>
        <w:pStyle w:val="KeepWithNext"/>
        <w:rPr>
          <w:rtl/>
          <w:lang w:eastAsia="he-IL"/>
        </w:rPr>
      </w:pPr>
    </w:p>
    <w:p w:rsidR="00A37816" w:rsidRDefault="00A37816" w:rsidP="00A37816">
      <w:pPr>
        <w:rPr>
          <w:rtl/>
          <w:lang w:eastAsia="he-IL"/>
        </w:rPr>
      </w:pPr>
      <w:bookmarkStart w:id="1282" w:name="_ETM_Q1_5788511"/>
      <w:bookmarkEnd w:id="1282"/>
      <w:r>
        <w:rPr>
          <w:rFonts w:hint="cs"/>
          <w:rtl/>
          <w:lang w:eastAsia="he-IL"/>
        </w:rPr>
        <w:t xml:space="preserve">כל אחד </w:t>
      </w:r>
      <w:bookmarkStart w:id="1283" w:name="_ETM_Q1_5787144"/>
      <w:bookmarkEnd w:id="1283"/>
      <w:r>
        <w:rPr>
          <w:rFonts w:hint="cs"/>
          <w:rtl/>
          <w:lang w:eastAsia="he-IL"/>
        </w:rPr>
        <w:t xml:space="preserve">שנבחר לכנסת, הוא מגיע לעבוד בכנסת, בסוף יוצא שר או </w:t>
      </w:r>
      <w:bookmarkStart w:id="1284" w:name="_ETM_Q1_5789117"/>
      <w:bookmarkEnd w:id="1284"/>
      <w:r>
        <w:rPr>
          <w:rFonts w:hint="cs"/>
          <w:rtl/>
          <w:lang w:eastAsia="he-IL"/>
        </w:rPr>
        <w:t xml:space="preserve">ראש ממשלה. </w:t>
      </w:r>
    </w:p>
    <w:p w:rsidR="00A37816" w:rsidRDefault="00A37816" w:rsidP="00A37816">
      <w:pPr>
        <w:rPr>
          <w:rtl/>
          <w:lang w:eastAsia="he-IL"/>
        </w:rPr>
      </w:pPr>
      <w:bookmarkStart w:id="1285" w:name="_ETM_Q1_5790918"/>
      <w:bookmarkStart w:id="1286" w:name="_ETM_Q1_5790980"/>
      <w:bookmarkEnd w:id="1285"/>
      <w:bookmarkEnd w:id="1286"/>
    </w:p>
    <w:p w:rsidR="00A37816" w:rsidRDefault="00A37816" w:rsidP="00A37816">
      <w:pPr>
        <w:pStyle w:val="-"/>
        <w:rPr>
          <w:rtl/>
        </w:rPr>
      </w:pPr>
      <w:bookmarkStart w:id="1287" w:name="ET_speakercontinue_5938_177"/>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1287"/>
    </w:p>
    <w:p w:rsidR="00A37816" w:rsidRDefault="00A37816" w:rsidP="00A37816">
      <w:pPr>
        <w:pStyle w:val="KeepWithNext"/>
        <w:rPr>
          <w:rtl/>
          <w:lang w:eastAsia="he-IL"/>
        </w:rPr>
      </w:pPr>
    </w:p>
    <w:p w:rsidR="00A37816" w:rsidRDefault="00A37816" w:rsidP="00A37816">
      <w:pPr>
        <w:rPr>
          <w:rtl/>
          <w:lang w:eastAsia="he-IL"/>
        </w:rPr>
      </w:pPr>
      <w:bookmarkStart w:id="1288" w:name="_ETM_Q1_5792464"/>
      <w:bookmarkEnd w:id="1288"/>
      <w:r>
        <w:rPr>
          <w:rFonts w:hint="cs"/>
          <w:rtl/>
          <w:lang w:eastAsia="he-IL"/>
        </w:rPr>
        <w:t xml:space="preserve">לא, המטרה פה היא הרי לעבות את הוועדות. </w:t>
      </w:r>
      <w:bookmarkStart w:id="1289" w:name="_ETM_Q1_5793928"/>
      <w:bookmarkEnd w:id="1289"/>
      <w:r>
        <w:rPr>
          <w:rFonts w:hint="cs"/>
          <w:rtl/>
          <w:lang w:eastAsia="he-IL"/>
        </w:rPr>
        <w:t xml:space="preserve">היום במציאות הפוליטית הקיימת יש מקום גם בהסכם </w:t>
      </w:r>
      <w:bookmarkStart w:id="1290" w:name="_ETM_Q1_5796374"/>
      <w:bookmarkEnd w:id="1290"/>
      <w:r>
        <w:rPr>
          <w:rFonts w:hint="cs"/>
          <w:rtl/>
          <w:lang w:eastAsia="he-IL"/>
        </w:rPr>
        <w:t xml:space="preserve">הקואליציוני לעוד אנשים לעשות אותם סגני שרים. עובדתית פוליטית, יש </w:t>
      </w:r>
      <w:bookmarkStart w:id="1291" w:name="_ETM_Q1_5799706"/>
      <w:bookmarkEnd w:id="1291"/>
      <w:r>
        <w:rPr>
          <w:rFonts w:hint="cs"/>
          <w:rtl/>
          <w:lang w:eastAsia="he-IL"/>
        </w:rPr>
        <w:t>את זה. הרי אמרתי בהתחלה, הבנתי, זה לא חוק</w:t>
      </w:r>
      <w:bookmarkStart w:id="1292" w:name="_ETM_Q1_5806144"/>
      <w:bookmarkEnd w:id="1292"/>
      <w:r>
        <w:rPr>
          <w:rFonts w:hint="cs"/>
          <w:rtl/>
          <w:lang w:eastAsia="he-IL"/>
        </w:rPr>
        <w:t xml:space="preserve"> יסוד, זה חוק פוליטי, הכול בסדר. </w:t>
      </w:r>
    </w:p>
    <w:p w:rsidR="00A37816" w:rsidRDefault="00A37816" w:rsidP="00A37816">
      <w:pPr>
        <w:rPr>
          <w:rtl/>
          <w:lang w:eastAsia="he-IL"/>
        </w:rPr>
      </w:pPr>
      <w:bookmarkStart w:id="1293" w:name="_ETM_Q1_5808617"/>
      <w:bookmarkStart w:id="1294" w:name="_ETM_Q1_5808679"/>
      <w:bookmarkEnd w:id="1293"/>
      <w:bookmarkEnd w:id="1294"/>
    </w:p>
    <w:p w:rsidR="00A37816" w:rsidRDefault="00A37816" w:rsidP="00A37816">
      <w:pPr>
        <w:pStyle w:val="af8"/>
        <w:rPr>
          <w:rtl/>
        </w:rPr>
      </w:pPr>
      <w:bookmarkStart w:id="1295" w:name="ET_yor_5069_1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95"/>
    </w:p>
    <w:p w:rsidR="00A37816" w:rsidRDefault="00A37816" w:rsidP="00A37816">
      <w:pPr>
        <w:pStyle w:val="KeepWithNext"/>
        <w:rPr>
          <w:rtl/>
          <w:lang w:eastAsia="he-IL"/>
        </w:rPr>
      </w:pPr>
    </w:p>
    <w:p w:rsidR="00A37816" w:rsidRDefault="00A37816" w:rsidP="00A37816">
      <w:pPr>
        <w:rPr>
          <w:rtl/>
          <w:lang w:eastAsia="he-IL"/>
        </w:rPr>
      </w:pPr>
      <w:bookmarkStart w:id="1296" w:name="_ETM_Q1_5807559"/>
      <w:bookmarkEnd w:id="1296"/>
      <w:r>
        <w:rPr>
          <w:rFonts w:hint="cs"/>
          <w:rtl/>
          <w:lang w:eastAsia="he-IL"/>
        </w:rPr>
        <w:t xml:space="preserve">אני אגיד לך איפה </w:t>
      </w:r>
      <w:bookmarkStart w:id="1297" w:name="_ETM_Q1_5807407"/>
      <w:bookmarkEnd w:id="1297"/>
      <w:r>
        <w:rPr>
          <w:rFonts w:hint="cs"/>
          <w:rtl/>
          <w:lang w:eastAsia="he-IL"/>
        </w:rPr>
        <w:t xml:space="preserve">אני מגביל את זה, בזה שאני מגביל </w:t>
      </w:r>
      <w:bookmarkStart w:id="1298" w:name="_ETM_Q1_5810329"/>
      <w:bookmarkEnd w:id="1298"/>
      <w:r>
        <w:rPr>
          <w:rFonts w:hint="cs"/>
          <w:rtl/>
          <w:lang w:eastAsia="he-IL"/>
        </w:rPr>
        <w:t xml:space="preserve">עד כמה יכולה כל סיעה לעשות את הנורבגי, גם הגבלתי את זה. </w:t>
      </w:r>
    </w:p>
    <w:p w:rsidR="00A37816" w:rsidRDefault="00A37816" w:rsidP="00A37816">
      <w:pPr>
        <w:rPr>
          <w:rtl/>
          <w:lang w:eastAsia="he-IL"/>
        </w:rPr>
      </w:pPr>
      <w:bookmarkStart w:id="1299" w:name="_ETM_Q1_5814859"/>
      <w:bookmarkStart w:id="1300" w:name="_ETM_Q1_5814951"/>
      <w:bookmarkEnd w:id="1299"/>
      <w:bookmarkEnd w:id="1300"/>
    </w:p>
    <w:p w:rsidR="00A37816" w:rsidRDefault="00A37816" w:rsidP="00A37816">
      <w:pPr>
        <w:pStyle w:val="-"/>
        <w:rPr>
          <w:rtl/>
        </w:rPr>
      </w:pPr>
      <w:bookmarkStart w:id="1301" w:name="ET_speakercontinue_5938_179"/>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1301"/>
    </w:p>
    <w:p w:rsidR="00A37816" w:rsidRDefault="00A37816" w:rsidP="00A37816">
      <w:pPr>
        <w:pStyle w:val="KeepWithNext"/>
        <w:rPr>
          <w:rtl/>
          <w:lang w:eastAsia="he-IL"/>
        </w:rPr>
      </w:pPr>
    </w:p>
    <w:p w:rsidR="00A37816" w:rsidRDefault="00A37816" w:rsidP="00A37816">
      <w:pPr>
        <w:rPr>
          <w:rtl/>
          <w:lang w:eastAsia="he-IL"/>
        </w:rPr>
      </w:pPr>
      <w:bookmarkStart w:id="1302" w:name="_ETM_Q1_5815999"/>
      <w:bookmarkEnd w:id="1302"/>
      <w:r>
        <w:rPr>
          <w:rFonts w:hint="cs"/>
          <w:rtl/>
          <w:lang w:eastAsia="he-IL"/>
        </w:rPr>
        <w:t xml:space="preserve">למה? לקחתי חמישה, את החמישה האלה </w:t>
      </w:r>
      <w:bookmarkStart w:id="1303" w:name="_ETM_Q1_5817908"/>
      <w:bookmarkEnd w:id="1303"/>
      <w:r>
        <w:rPr>
          <w:rFonts w:hint="cs"/>
          <w:rtl/>
          <w:lang w:eastAsia="he-IL"/>
        </w:rPr>
        <w:t xml:space="preserve">אני הופך לסגני שרים, יש לי עוד מלא </w:t>
      </w:r>
      <w:bookmarkStart w:id="1304" w:name="_ETM_Q1_5818066"/>
      <w:bookmarkEnd w:id="1304"/>
      <w:r>
        <w:rPr>
          <w:rFonts w:hint="cs"/>
          <w:rtl/>
          <w:lang w:eastAsia="he-IL"/>
        </w:rPr>
        <w:t xml:space="preserve">מקום. הם לא יהיו בוועדות, הם יהיו סגני שרים. </w:t>
      </w:r>
    </w:p>
    <w:p w:rsidR="00A37816" w:rsidRDefault="00A37816" w:rsidP="00A37816">
      <w:pPr>
        <w:rPr>
          <w:rtl/>
          <w:lang w:eastAsia="he-IL"/>
        </w:rPr>
      </w:pPr>
      <w:bookmarkStart w:id="1305" w:name="_ETM_Q1_5823604"/>
      <w:bookmarkStart w:id="1306" w:name="_ETM_Q1_5823694"/>
      <w:bookmarkEnd w:id="1305"/>
      <w:bookmarkEnd w:id="1306"/>
    </w:p>
    <w:p w:rsidR="00A37816" w:rsidRDefault="00A37816" w:rsidP="00A37816">
      <w:pPr>
        <w:pStyle w:val="a5"/>
        <w:rPr>
          <w:rtl/>
        </w:rPr>
      </w:pPr>
      <w:bookmarkStart w:id="1307" w:name="ET_speaker_5771_18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07"/>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הם לא יהיו. </w:t>
      </w:r>
    </w:p>
    <w:p w:rsidR="00A37816" w:rsidRDefault="00A37816" w:rsidP="00A37816">
      <w:pPr>
        <w:rPr>
          <w:rtl/>
          <w:lang w:eastAsia="he-IL"/>
        </w:rPr>
      </w:pPr>
      <w:bookmarkStart w:id="1308" w:name="_ETM_Q1_5822836"/>
      <w:bookmarkStart w:id="1309" w:name="_ETM_Q1_5822934"/>
      <w:bookmarkEnd w:id="1308"/>
      <w:bookmarkEnd w:id="1309"/>
    </w:p>
    <w:p w:rsidR="00A37816" w:rsidRDefault="00A37816" w:rsidP="00A37816">
      <w:pPr>
        <w:pStyle w:val="a5"/>
        <w:rPr>
          <w:rtl/>
        </w:rPr>
      </w:pPr>
      <w:bookmarkStart w:id="1310" w:name="ET_speaker_5938_18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10"/>
    </w:p>
    <w:p w:rsidR="00A37816" w:rsidRDefault="00A37816" w:rsidP="00A37816">
      <w:pPr>
        <w:pStyle w:val="KeepWithNext"/>
        <w:rPr>
          <w:rtl/>
          <w:lang w:eastAsia="he-IL"/>
        </w:rPr>
      </w:pPr>
    </w:p>
    <w:p w:rsidR="00A37816" w:rsidRDefault="00A37816" w:rsidP="00A37816">
      <w:pPr>
        <w:rPr>
          <w:rtl/>
          <w:lang w:eastAsia="he-IL"/>
        </w:rPr>
      </w:pPr>
      <w:bookmarkStart w:id="1311" w:name="_ETM_Q1_5824915"/>
      <w:bookmarkStart w:id="1312" w:name="_ETM_Q1_5825169"/>
      <w:bookmarkStart w:id="1313" w:name="_ETM_Q1_5825211"/>
      <w:bookmarkEnd w:id="1311"/>
      <w:bookmarkEnd w:id="1312"/>
      <w:bookmarkEnd w:id="1313"/>
      <w:r>
        <w:rPr>
          <w:rFonts w:hint="cs"/>
          <w:rtl/>
          <w:lang w:eastAsia="he-IL"/>
        </w:rPr>
        <w:t xml:space="preserve">מטרות החוק היא, שיהיו עוד חברי כנסת פעילים </w:t>
      </w:r>
      <w:bookmarkStart w:id="1314" w:name="_ETM_Q1_5827802"/>
      <w:bookmarkEnd w:id="1314"/>
      <w:r>
        <w:rPr>
          <w:rFonts w:hint="cs"/>
          <w:rtl/>
          <w:lang w:eastAsia="he-IL"/>
        </w:rPr>
        <w:t xml:space="preserve">בוועדות. </w:t>
      </w:r>
    </w:p>
    <w:p w:rsidR="00A37816" w:rsidRDefault="00A37816" w:rsidP="00A37816">
      <w:pPr>
        <w:rPr>
          <w:rtl/>
          <w:lang w:eastAsia="he-IL"/>
        </w:rPr>
      </w:pPr>
    </w:p>
    <w:p w:rsidR="00A37816" w:rsidRDefault="00A37816" w:rsidP="00A37816">
      <w:pPr>
        <w:pStyle w:val="a5"/>
        <w:rPr>
          <w:rtl/>
        </w:rPr>
      </w:pPr>
      <w:bookmarkStart w:id="1315" w:name="ET_speaker_5771_18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15"/>
    </w:p>
    <w:p w:rsidR="00A37816" w:rsidRDefault="00A37816" w:rsidP="00A37816">
      <w:pPr>
        <w:pStyle w:val="KeepWithNext"/>
        <w:rPr>
          <w:rtl/>
          <w:lang w:eastAsia="he-IL"/>
        </w:rPr>
      </w:pPr>
    </w:p>
    <w:p w:rsidR="00A37816" w:rsidRDefault="00A37816" w:rsidP="00A37816">
      <w:pPr>
        <w:rPr>
          <w:rtl/>
          <w:lang w:eastAsia="he-IL"/>
        </w:rPr>
      </w:pPr>
      <w:bookmarkStart w:id="1316" w:name="_ETM_Q1_5828057"/>
      <w:bookmarkStart w:id="1317" w:name="_ETM_Q1_5828317"/>
      <w:bookmarkStart w:id="1318" w:name="_ETM_Q1_5828368"/>
      <w:bookmarkEnd w:id="1316"/>
      <w:bookmarkEnd w:id="1317"/>
      <w:bookmarkEnd w:id="1318"/>
      <w:r>
        <w:rPr>
          <w:rFonts w:hint="cs"/>
          <w:rtl/>
          <w:lang w:eastAsia="he-IL"/>
        </w:rPr>
        <w:t xml:space="preserve">זה מה שיהיה. </w:t>
      </w:r>
    </w:p>
    <w:p w:rsidR="00A37816" w:rsidRDefault="00A37816" w:rsidP="00A37816">
      <w:pPr>
        <w:rPr>
          <w:rtl/>
          <w:lang w:eastAsia="he-IL"/>
        </w:rPr>
      </w:pPr>
    </w:p>
    <w:p w:rsidR="00A37816" w:rsidRDefault="00A37816" w:rsidP="00A37816">
      <w:pPr>
        <w:pStyle w:val="a5"/>
        <w:rPr>
          <w:rtl/>
        </w:rPr>
      </w:pPr>
      <w:bookmarkStart w:id="1319" w:name="ET_speaker_5938_18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19"/>
    </w:p>
    <w:p w:rsidR="00A37816" w:rsidRDefault="00A37816" w:rsidP="00A37816">
      <w:pPr>
        <w:pStyle w:val="KeepWithNext"/>
        <w:rPr>
          <w:rtl/>
          <w:lang w:eastAsia="he-IL"/>
        </w:rPr>
      </w:pPr>
    </w:p>
    <w:p w:rsidR="00A37816" w:rsidRDefault="00A37816" w:rsidP="00A37816">
      <w:pPr>
        <w:rPr>
          <w:rtl/>
          <w:lang w:eastAsia="he-IL"/>
        </w:rPr>
      </w:pPr>
      <w:bookmarkStart w:id="1320" w:name="_ETM_Q1_5830693"/>
      <w:bookmarkStart w:id="1321" w:name="_ETM_Q1_5830965"/>
      <w:bookmarkStart w:id="1322" w:name="_ETM_Q1_5831068"/>
      <w:bookmarkEnd w:id="1320"/>
      <w:bookmarkEnd w:id="1321"/>
      <w:bookmarkEnd w:id="1322"/>
      <w:r>
        <w:rPr>
          <w:rFonts w:hint="cs"/>
          <w:rtl/>
          <w:lang w:eastAsia="he-IL"/>
        </w:rPr>
        <w:t xml:space="preserve">הצעתי היא, פשוט להגיד שמי שנכנס </w:t>
      </w:r>
      <w:bookmarkStart w:id="1323" w:name="_ETM_Q1_5832102"/>
      <w:bookmarkEnd w:id="1323"/>
      <w:r>
        <w:rPr>
          <w:rFonts w:hint="cs"/>
          <w:rtl/>
          <w:lang w:eastAsia="he-IL"/>
        </w:rPr>
        <w:t xml:space="preserve">בנורבגי, אותה מכסה, חמישה, שניים, שלושה, לא משנה, כל אחד </w:t>
      </w:r>
      <w:bookmarkStart w:id="1324" w:name="_ETM_Q1_5835267"/>
      <w:bookmarkEnd w:id="1324"/>
      <w:r>
        <w:rPr>
          <w:rFonts w:hint="cs"/>
          <w:rtl/>
          <w:lang w:eastAsia="he-IL"/>
        </w:rPr>
        <w:t xml:space="preserve">בהתאם לסיעה, הוא בא לעבוד בכנסת, בוועדות, הוא איננו </w:t>
      </w:r>
      <w:bookmarkStart w:id="1325" w:name="_ETM_Q1_5837950"/>
      <w:bookmarkEnd w:id="1325"/>
      <w:r>
        <w:rPr>
          <w:rFonts w:hint="cs"/>
          <w:rtl/>
          <w:lang w:eastAsia="he-IL"/>
        </w:rPr>
        <w:t xml:space="preserve">סגן שר. </w:t>
      </w:r>
    </w:p>
    <w:p w:rsidR="00A37816" w:rsidRDefault="00A37816" w:rsidP="00A37816">
      <w:pPr>
        <w:rPr>
          <w:rtl/>
          <w:lang w:eastAsia="he-IL"/>
        </w:rPr>
      </w:pPr>
      <w:bookmarkStart w:id="1326" w:name="_ETM_Q1_5839134"/>
      <w:bookmarkStart w:id="1327" w:name="_ETM_Q1_5839227"/>
      <w:bookmarkEnd w:id="1326"/>
      <w:bookmarkEnd w:id="1327"/>
    </w:p>
    <w:p w:rsidR="00A37816" w:rsidRDefault="00A37816" w:rsidP="00A37816">
      <w:pPr>
        <w:pStyle w:val="a5"/>
        <w:rPr>
          <w:rtl/>
        </w:rPr>
      </w:pPr>
      <w:bookmarkStart w:id="1328" w:name="ET_speaker_5771_1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28"/>
    </w:p>
    <w:p w:rsidR="00A37816" w:rsidRDefault="00A37816" w:rsidP="00A37816">
      <w:pPr>
        <w:pStyle w:val="KeepWithNext"/>
        <w:rPr>
          <w:rtl/>
          <w:lang w:eastAsia="he-IL"/>
        </w:rPr>
      </w:pPr>
    </w:p>
    <w:p w:rsidR="00A37816" w:rsidRDefault="00A37816" w:rsidP="00A37816">
      <w:pPr>
        <w:rPr>
          <w:rtl/>
          <w:lang w:eastAsia="he-IL"/>
        </w:rPr>
      </w:pPr>
      <w:bookmarkStart w:id="1329" w:name="_ETM_Q1_5839849"/>
      <w:bookmarkStart w:id="1330" w:name="_ETM_Q1_5840118"/>
      <w:bookmarkStart w:id="1331" w:name="_ETM_Q1_5840200"/>
      <w:bookmarkEnd w:id="1329"/>
      <w:bookmarkEnd w:id="1330"/>
      <w:bookmarkEnd w:id="1331"/>
      <w:r>
        <w:rPr>
          <w:rFonts w:hint="cs"/>
          <w:rtl/>
          <w:lang w:eastAsia="he-IL"/>
        </w:rPr>
        <w:t xml:space="preserve">אני לא מסכים לזה. אני </w:t>
      </w:r>
      <w:bookmarkStart w:id="1332" w:name="_ETM_Q1_5840369"/>
      <w:bookmarkEnd w:id="1332"/>
      <w:r>
        <w:rPr>
          <w:rFonts w:hint="cs"/>
          <w:rtl/>
          <w:lang w:eastAsia="he-IL"/>
        </w:rPr>
        <w:t xml:space="preserve">חושב שיש פה פגיעה, אני אגיד לך למה. נניח </w:t>
      </w:r>
      <w:bookmarkStart w:id="1333" w:name="_ETM_Q1_5845520"/>
      <w:bookmarkEnd w:id="1333"/>
      <w:r>
        <w:rPr>
          <w:rFonts w:hint="cs"/>
          <w:rtl/>
          <w:lang w:eastAsia="he-IL"/>
        </w:rPr>
        <w:t xml:space="preserve">ייכנסו חמישה, כמו שאתה אומר, בסדר? ופתאום מישהו מתפטר, </w:t>
      </w:r>
      <w:bookmarkStart w:id="1334" w:name="_ETM_Q1_5853233"/>
      <w:bookmarkEnd w:id="1334"/>
      <w:r>
        <w:rPr>
          <w:rFonts w:hint="cs"/>
          <w:rtl/>
          <w:lang w:eastAsia="he-IL"/>
        </w:rPr>
        <w:t xml:space="preserve">נמאס לו מהכנסת, נכנס הבא בתור, השישי או </w:t>
      </w:r>
      <w:bookmarkStart w:id="1335" w:name="_ETM_Q1_5856058"/>
      <w:bookmarkEnd w:id="1335"/>
      <w:r>
        <w:rPr>
          <w:rFonts w:hint="cs"/>
          <w:rtl/>
          <w:lang w:eastAsia="he-IL"/>
        </w:rPr>
        <w:t xml:space="preserve">השביעי, לא משנה, קורים דברים, אבל מה שאתה אומר עכשיו, </w:t>
      </w:r>
      <w:bookmarkStart w:id="1336" w:name="_ETM_Q1_5864446"/>
      <w:bookmarkEnd w:id="1336"/>
      <w:r>
        <w:rPr>
          <w:rFonts w:hint="cs"/>
          <w:rtl/>
          <w:lang w:eastAsia="he-IL"/>
        </w:rPr>
        <w:t xml:space="preserve">שמי שנכנס בנורבגי לא יכול להיות סגן שר למרות שהוא </w:t>
      </w:r>
      <w:bookmarkStart w:id="1337" w:name="_ETM_Q1_5868116"/>
      <w:bookmarkEnd w:id="1337"/>
      <w:r>
        <w:rPr>
          <w:rFonts w:hint="cs"/>
          <w:rtl/>
          <w:lang w:eastAsia="he-IL"/>
        </w:rPr>
        <w:t>כבר לא על תנאי, הוא חבר כנסת. אבל מה?</w:t>
      </w:r>
      <w:r>
        <w:rPr>
          <w:rFonts w:hint="cs"/>
          <w:lang w:eastAsia="he-IL"/>
        </w:rPr>
        <w:t xml:space="preserve"> </w:t>
      </w:r>
      <w:bookmarkStart w:id="1338" w:name="_ETM_Q1_5872681"/>
      <w:bookmarkEnd w:id="1338"/>
      <w:r>
        <w:rPr>
          <w:rFonts w:hint="cs"/>
          <w:rtl/>
          <w:lang w:eastAsia="he-IL"/>
        </w:rPr>
        <w:t xml:space="preserve">מי שהתפטר, נהיה שר, עזב את הפוליטיקה, עזב את </w:t>
      </w:r>
      <w:bookmarkStart w:id="1339" w:name="_ETM_Q1_5876553"/>
      <w:bookmarkEnd w:id="1339"/>
      <w:r>
        <w:rPr>
          <w:rFonts w:hint="cs"/>
          <w:rtl/>
          <w:lang w:eastAsia="he-IL"/>
        </w:rPr>
        <w:t xml:space="preserve">התפקיד שלו, אבל אתה אומר, מי שנכנס בנורבגי באמצע קדנציה </w:t>
      </w:r>
      <w:bookmarkStart w:id="1340" w:name="_ETM_Q1_5879796"/>
      <w:bookmarkEnd w:id="1340"/>
      <w:r>
        <w:rPr>
          <w:rFonts w:hint="cs"/>
          <w:rtl/>
          <w:lang w:eastAsia="he-IL"/>
        </w:rPr>
        <w:t xml:space="preserve">לא יכול להיות סגן שר כי הוא נכנס בנורבגי, למרות </w:t>
      </w:r>
      <w:bookmarkStart w:id="1341" w:name="_ETM_Q1_5883101"/>
      <w:bookmarkEnd w:id="1341"/>
      <w:r>
        <w:rPr>
          <w:rFonts w:hint="cs"/>
          <w:rtl/>
          <w:lang w:eastAsia="he-IL"/>
        </w:rPr>
        <w:t xml:space="preserve">שכבר שאין חשש שהאיש הזה, שנכנס בנורבגי, אין </w:t>
      </w:r>
      <w:bookmarkStart w:id="1342" w:name="_ETM_Q1_5886405"/>
      <w:bookmarkEnd w:id="1342"/>
      <w:r>
        <w:rPr>
          <w:rFonts w:hint="cs"/>
          <w:rtl/>
          <w:lang w:eastAsia="he-IL"/>
        </w:rPr>
        <w:t xml:space="preserve">חשש - - - </w:t>
      </w:r>
    </w:p>
    <w:p w:rsidR="00A37816" w:rsidRDefault="00A37816" w:rsidP="00A37816">
      <w:pPr>
        <w:rPr>
          <w:rtl/>
          <w:lang w:eastAsia="he-IL"/>
        </w:rPr>
      </w:pPr>
    </w:p>
    <w:p w:rsidR="00A37816" w:rsidRDefault="00A37816" w:rsidP="00A37816">
      <w:pPr>
        <w:pStyle w:val="a5"/>
        <w:rPr>
          <w:rtl/>
        </w:rPr>
      </w:pPr>
      <w:bookmarkStart w:id="1343" w:name="ET_speaker_5938_18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43"/>
    </w:p>
    <w:p w:rsidR="00A37816" w:rsidRDefault="00A37816" w:rsidP="00A37816">
      <w:pPr>
        <w:pStyle w:val="KeepWithNext"/>
        <w:rPr>
          <w:rtl/>
          <w:lang w:eastAsia="he-IL"/>
        </w:rPr>
      </w:pPr>
    </w:p>
    <w:p w:rsidR="00A37816" w:rsidRDefault="00A37816" w:rsidP="00A37816">
      <w:pPr>
        <w:rPr>
          <w:rtl/>
          <w:lang w:eastAsia="he-IL"/>
        </w:rPr>
      </w:pPr>
      <w:bookmarkStart w:id="1344" w:name="_ETM_Q1_5888083"/>
      <w:bookmarkStart w:id="1345" w:name="_ETM_Q1_5888342"/>
      <w:bookmarkStart w:id="1346" w:name="_ETM_Q1_5888395"/>
      <w:bookmarkEnd w:id="1344"/>
      <w:bookmarkEnd w:id="1345"/>
      <w:bookmarkEnd w:id="1346"/>
      <w:r>
        <w:rPr>
          <w:rFonts w:hint="cs"/>
          <w:rtl/>
          <w:lang w:eastAsia="he-IL"/>
        </w:rPr>
        <w:t xml:space="preserve">יש פה עניין מהותי, באנו עם </w:t>
      </w:r>
      <w:bookmarkStart w:id="1347" w:name="_ETM_Q1_5890074"/>
      <w:bookmarkEnd w:id="1347"/>
      <w:r>
        <w:rPr>
          <w:rFonts w:hint="cs"/>
          <w:rtl/>
          <w:lang w:eastAsia="he-IL"/>
        </w:rPr>
        <w:t xml:space="preserve">חוק שאני מתנגד לו אבל מטרתו לעבות את ועדות הכנסת. </w:t>
      </w:r>
      <w:bookmarkStart w:id="1348" w:name="_ETM_Q1_5895051"/>
      <w:bookmarkEnd w:id="1348"/>
      <w:r>
        <w:rPr>
          <w:rFonts w:hint="cs"/>
          <w:rtl/>
          <w:lang w:eastAsia="he-IL"/>
        </w:rPr>
        <w:t xml:space="preserve">זה בכלל לא משנה לי מה יהיה בעתיד, בנקודת הזמן הזאת שמפלגה בוחרת - - - </w:t>
      </w:r>
    </w:p>
    <w:p w:rsidR="00A37816" w:rsidRDefault="00A37816" w:rsidP="00A37816">
      <w:pPr>
        <w:rPr>
          <w:rtl/>
          <w:lang w:eastAsia="he-IL"/>
        </w:rPr>
      </w:pPr>
      <w:bookmarkStart w:id="1349" w:name="_ETM_Q1_5900930"/>
      <w:bookmarkStart w:id="1350" w:name="_ETM_Q1_5901041"/>
      <w:bookmarkEnd w:id="1349"/>
      <w:bookmarkEnd w:id="1350"/>
    </w:p>
    <w:p w:rsidR="00A37816" w:rsidRDefault="00A37816" w:rsidP="00A37816">
      <w:pPr>
        <w:pStyle w:val="a5"/>
        <w:rPr>
          <w:rtl/>
        </w:rPr>
      </w:pPr>
      <w:bookmarkStart w:id="1351" w:name="ET_speaker_5771_18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51"/>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אבל אתה מונ</w:t>
      </w:r>
      <w:bookmarkStart w:id="1352" w:name="_ETM_Q1_5901883"/>
      <w:bookmarkEnd w:id="1352"/>
      <w:r>
        <w:rPr>
          <w:rFonts w:hint="cs"/>
          <w:rtl/>
          <w:lang w:eastAsia="he-IL"/>
        </w:rPr>
        <w:t xml:space="preserve">ע - - - </w:t>
      </w:r>
    </w:p>
    <w:p w:rsidR="00A37816" w:rsidRDefault="00A37816" w:rsidP="00A37816">
      <w:pPr>
        <w:rPr>
          <w:rtl/>
          <w:lang w:eastAsia="he-IL"/>
        </w:rPr>
      </w:pPr>
      <w:bookmarkStart w:id="1353" w:name="_ETM_Q1_5901602"/>
      <w:bookmarkStart w:id="1354" w:name="_ETM_Q1_5901737"/>
      <w:bookmarkEnd w:id="1353"/>
      <w:bookmarkEnd w:id="1354"/>
    </w:p>
    <w:p w:rsidR="00A37816" w:rsidRDefault="00A37816" w:rsidP="00A37816">
      <w:pPr>
        <w:pStyle w:val="a5"/>
        <w:rPr>
          <w:rtl/>
        </w:rPr>
      </w:pPr>
      <w:bookmarkStart w:id="1355" w:name="ET_speaker_5938_18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55"/>
    </w:p>
    <w:p w:rsidR="00A37816" w:rsidRDefault="00A37816" w:rsidP="00A37816">
      <w:pPr>
        <w:pStyle w:val="KeepWithNext"/>
        <w:rPr>
          <w:rtl/>
          <w:lang w:eastAsia="he-IL"/>
        </w:rPr>
      </w:pPr>
    </w:p>
    <w:p w:rsidR="00A37816" w:rsidRDefault="00A37816" w:rsidP="00A37816">
      <w:pPr>
        <w:rPr>
          <w:rtl/>
          <w:lang w:eastAsia="he-IL"/>
        </w:rPr>
      </w:pPr>
      <w:bookmarkStart w:id="1356" w:name="_ETM_Q1_5902705"/>
      <w:bookmarkEnd w:id="1356"/>
      <w:r>
        <w:rPr>
          <w:rFonts w:hint="cs"/>
          <w:rtl/>
          <w:lang w:eastAsia="he-IL"/>
        </w:rPr>
        <w:t>כן</w:t>
      </w:r>
      <w:bookmarkStart w:id="1357" w:name="_ETM_Q1_5902964"/>
      <w:bookmarkEnd w:id="1357"/>
      <w:r>
        <w:rPr>
          <w:rFonts w:hint="cs"/>
          <w:rtl/>
          <w:lang w:eastAsia="he-IL"/>
        </w:rPr>
        <w:t xml:space="preserve"> </w:t>
      </w:r>
      <w:bookmarkStart w:id="1358" w:name="_ETM_Q1_5903044"/>
      <w:bookmarkEnd w:id="1358"/>
      <w:r>
        <w:rPr>
          <w:rFonts w:hint="cs"/>
          <w:rtl/>
          <w:lang w:eastAsia="he-IL"/>
        </w:rPr>
        <w:t xml:space="preserve">אני מונע. </w:t>
      </w:r>
    </w:p>
    <w:p w:rsidR="00A37816" w:rsidRDefault="00A37816" w:rsidP="00A37816">
      <w:pPr>
        <w:rPr>
          <w:rtl/>
          <w:lang w:eastAsia="he-IL"/>
        </w:rPr>
      </w:pPr>
      <w:bookmarkStart w:id="1359" w:name="_ETM_Q1_5905150"/>
      <w:bookmarkStart w:id="1360" w:name="_ETM_Q1_5905246"/>
      <w:bookmarkEnd w:id="1359"/>
      <w:bookmarkEnd w:id="1360"/>
    </w:p>
    <w:p w:rsidR="00A37816" w:rsidRDefault="00A37816" w:rsidP="00A37816">
      <w:pPr>
        <w:pStyle w:val="a5"/>
        <w:rPr>
          <w:rtl/>
        </w:rPr>
      </w:pPr>
      <w:bookmarkStart w:id="1361" w:name="ET_speaker_5771_18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61"/>
    </w:p>
    <w:p w:rsidR="00A37816" w:rsidRDefault="00A37816" w:rsidP="00A37816">
      <w:pPr>
        <w:pStyle w:val="KeepWithNext"/>
        <w:rPr>
          <w:rtl/>
          <w:lang w:eastAsia="he-IL"/>
        </w:rPr>
      </w:pPr>
    </w:p>
    <w:p w:rsidR="00A37816" w:rsidRDefault="00A37816" w:rsidP="00A37816">
      <w:pPr>
        <w:rPr>
          <w:rtl/>
          <w:lang w:eastAsia="he-IL"/>
        </w:rPr>
      </w:pPr>
      <w:bookmarkStart w:id="1362" w:name="_ETM_Q1_5904415"/>
      <w:bookmarkEnd w:id="1362"/>
      <w:r>
        <w:rPr>
          <w:rFonts w:hint="cs"/>
          <w:rtl/>
          <w:lang w:eastAsia="he-IL"/>
        </w:rPr>
        <w:t xml:space="preserve">לא, אתה לא </w:t>
      </w:r>
      <w:bookmarkStart w:id="1363" w:name="_ETM_Q1_5903348"/>
      <w:bookmarkEnd w:id="1363"/>
      <w:r>
        <w:rPr>
          <w:rFonts w:hint="cs"/>
          <w:rtl/>
          <w:lang w:eastAsia="he-IL"/>
        </w:rPr>
        <w:t xml:space="preserve">יכול. אם שר מתפטר עכשיו מהכנסת, עוזב את הפוליטיקה </w:t>
      </w:r>
      <w:bookmarkStart w:id="1364" w:name="_ETM_Q1_5908670"/>
      <w:bookmarkEnd w:id="1364"/>
      <w:r>
        <w:rPr>
          <w:rFonts w:hint="cs"/>
          <w:rtl/>
          <w:lang w:eastAsia="he-IL"/>
        </w:rPr>
        <w:t xml:space="preserve">- - - </w:t>
      </w:r>
    </w:p>
    <w:p w:rsidR="00A37816" w:rsidRDefault="00A37816" w:rsidP="00A37816">
      <w:pPr>
        <w:rPr>
          <w:rtl/>
          <w:lang w:eastAsia="he-IL"/>
        </w:rPr>
      </w:pPr>
      <w:bookmarkStart w:id="1365" w:name="_ETM_Q1_5907492"/>
      <w:bookmarkStart w:id="1366" w:name="_ETM_Q1_5907584"/>
      <w:bookmarkEnd w:id="1365"/>
      <w:bookmarkEnd w:id="1366"/>
    </w:p>
    <w:p w:rsidR="00A37816" w:rsidRDefault="00A37816" w:rsidP="00A37816">
      <w:pPr>
        <w:pStyle w:val="a5"/>
        <w:rPr>
          <w:rtl/>
        </w:rPr>
      </w:pPr>
      <w:bookmarkStart w:id="1367" w:name="ET_speaker_5938_18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67"/>
    </w:p>
    <w:p w:rsidR="00A37816" w:rsidRDefault="00A37816" w:rsidP="00A37816">
      <w:pPr>
        <w:pStyle w:val="KeepWithNext"/>
        <w:rPr>
          <w:rtl/>
          <w:lang w:eastAsia="he-IL"/>
        </w:rPr>
      </w:pPr>
    </w:p>
    <w:p w:rsidR="00A37816" w:rsidRDefault="00A37816" w:rsidP="00A37816">
      <w:pPr>
        <w:rPr>
          <w:rtl/>
          <w:lang w:eastAsia="he-IL"/>
        </w:rPr>
      </w:pPr>
      <w:bookmarkStart w:id="1368" w:name="_ETM_Q1_5908939"/>
      <w:bookmarkEnd w:id="1368"/>
      <w:r>
        <w:rPr>
          <w:rFonts w:hint="cs"/>
          <w:rtl/>
          <w:lang w:eastAsia="he-IL"/>
        </w:rPr>
        <w:t>יי</w:t>
      </w:r>
      <w:bookmarkStart w:id="1369" w:name="_ETM_Q1_5909203"/>
      <w:bookmarkEnd w:id="1369"/>
      <w:r>
        <w:rPr>
          <w:rFonts w:hint="cs"/>
          <w:rtl/>
          <w:lang w:eastAsia="he-IL"/>
        </w:rPr>
        <w:t>כ</w:t>
      </w:r>
      <w:bookmarkStart w:id="1370" w:name="_ETM_Q1_5909271"/>
      <w:bookmarkEnd w:id="1370"/>
      <w:r>
        <w:rPr>
          <w:rFonts w:hint="cs"/>
          <w:rtl/>
          <w:lang w:eastAsia="he-IL"/>
        </w:rPr>
        <w:t xml:space="preserve">נס הבא בתור ברשימה. </w:t>
      </w:r>
    </w:p>
    <w:p w:rsidR="00A37816" w:rsidRDefault="00A37816" w:rsidP="00A37816">
      <w:pPr>
        <w:rPr>
          <w:rtl/>
          <w:lang w:eastAsia="he-IL"/>
        </w:rPr>
      </w:pPr>
    </w:p>
    <w:p w:rsidR="00A37816" w:rsidRDefault="00A37816" w:rsidP="00A37816">
      <w:pPr>
        <w:pStyle w:val="a5"/>
        <w:rPr>
          <w:rtl/>
        </w:rPr>
      </w:pPr>
      <w:bookmarkStart w:id="1371" w:name="ET_speaker_5771_19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71"/>
    </w:p>
    <w:p w:rsidR="00A37816" w:rsidRDefault="00A37816" w:rsidP="00A37816">
      <w:pPr>
        <w:pStyle w:val="KeepWithNext"/>
        <w:rPr>
          <w:rtl/>
          <w:lang w:eastAsia="he-IL"/>
        </w:rPr>
      </w:pPr>
    </w:p>
    <w:p w:rsidR="00A37816" w:rsidRDefault="00A37816" w:rsidP="00A37816">
      <w:pPr>
        <w:rPr>
          <w:rtl/>
          <w:lang w:eastAsia="he-IL"/>
        </w:rPr>
      </w:pPr>
      <w:bookmarkStart w:id="1372" w:name="_ETM_Q1_5910051"/>
      <w:bookmarkStart w:id="1373" w:name="_ETM_Q1_5910334"/>
      <w:bookmarkStart w:id="1374" w:name="_ETM_Q1_5910378"/>
      <w:bookmarkEnd w:id="1372"/>
      <w:bookmarkEnd w:id="1373"/>
      <w:bookmarkEnd w:id="1374"/>
      <w:r>
        <w:rPr>
          <w:rFonts w:hint="cs"/>
          <w:rtl/>
          <w:lang w:eastAsia="he-IL"/>
        </w:rPr>
        <w:t xml:space="preserve">לאן, לאיזה תפקיד? </w:t>
      </w:r>
    </w:p>
    <w:p w:rsidR="00A37816" w:rsidRDefault="00A37816" w:rsidP="00A37816">
      <w:pPr>
        <w:rPr>
          <w:rtl/>
          <w:lang w:eastAsia="he-IL"/>
        </w:rPr>
      </w:pPr>
      <w:bookmarkStart w:id="1375" w:name="_ETM_Q1_5910558"/>
      <w:bookmarkStart w:id="1376" w:name="_ETM_Q1_5910652"/>
      <w:bookmarkStart w:id="1377" w:name="_ETM_Q1_5910698"/>
      <w:bookmarkStart w:id="1378" w:name="_ETM_Q1_5910743"/>
      <w:bookmarkEnd w:id="1375"/>
      <w:bookmarkEnd w:id="1376"/>
      <w:bookmarkEnd w:id="1377"/>
      <w:bookmarkEnd w:id="1378"/>
    </w:p>
    <w:p w:rsidR="00A37816" w:rsidRDefault="00A37816" w:rsidP="00A37816">
      <w:pPr>
        <w:pStyle w:val="a5"/>
        <w:rPr>
          <w:rtl/>
        </w:rPr>
      </w:pPr>
      <w:bookmarkStart w:id="1379" w:name="ET_speaker_5938_19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79"/>
    </w:p>
    <w:p w:rsidR="00A37816" w:rsidRDefault="00A37816" w:rsidP="00A37816">
      <w:pPr>
        <w:pStyle w:val="KeepWithNext"/>
        <w:rPr>
          <w:rtl/>
          <w:lang w:eastAsia="he-IL"/>
        </w:rPr>
      </w:pPr>
    </w:p>
    <w:p w:rsidR="00A37816" w:rsidRDefault="00A37816" w:rsidP="00A37816">
      <w:pPr>
        <w:rPr>
          <w:rtl/>
          <w:lang w:eastAsia="he-IL"/>
        </w:rPr>
      </w:pPr>
      <w:bookmarkStart w:id="1380" w:name="_ETM_Q1_5911300"/>
      <w:bookmarkStart w:id="1381" w:name="_ETM_Q1_5911550"/>
      <w:bookmarkEnd w:id="1380"/>
      <w:bookmarkEnd w:id="1381"/>
      <w:r>
        <w:rPr>
          <w:rFonts w:hint="cs"/>
          <w:rtl/>
          <w:lang w:eastAsia="he-IL"/>
        </w:rPr>
        <w:t>ש</w:t>
      </w:r>
      <w:bookmarkStart w:id="1382" w:name="_ETM_Q1_5911634"/>
      <w:bookmarkEnd w:id="1382"/>
      <w:r>
        <w:rPr>
          <w:rFonts w:hint="cs"/>
          <w:rtl/>
          <w:lang w:eastAsia="he-IL"/>
        </w:rPr>
        <w:t>ר, סגן שר.</w:t>
      </w:r>
    </w:p>
    <w:p w:rsidR="00A37816" w:rsidRDefault="00A37816" w:rsidP="00A37816">
      <w:pPr>
        <w:rPr>
          <w:rtl/>
          <w:lang w:eastAsia="he-IL"/>
        </w:rPr>
      </w:pPr>
      <w:bookmarkStart w:id="1383" w:name="_ETM_Q1_5911910"/>
      <w:bookmarkStart w:id="1384" w:name="_ETM_Q1_5911973"/>
      <w:bookmarkEnd w:id="1383"/>
      <w:bookmarkEnd w:id="1384"/>
    </w:p>
    <w:p w:rsidR="00A37816" w:rsidRDefault="00A37816" w:rsidP="00A37816">
      <w:pPr>
        <w:pStyle w:val="a5"/>
        <w:rPr>
          <w:rtl/>
        </w:rPr>
      </w:pPr>
      <w:bookmarkStart w:id="1385" w:name="ET_speaker_5771_19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385"/>
    </w:p>
    <w:p w:rsidR="00A37816" w:rsidRDefault="00A37816" w:rsidP="00A37816">
      <w:pPr>
        <w:pStyle w:val="KeepWithNext"/>
        <w:rPr>
          <w:rtl/>
          <w:lang w:eastAsia="he-IL"/>
        </w:rPr>
      </w:pPr>
    </w:p>
    <w:p w:rsidR="00A37816" w:rsidRDefault="00A37816" w:rsidP="00A37816">
      <w:pPr>
        <w:rPr>
          <w:rtl/>
          <w:lang w:eastAsia="he-IL"/>
        </w:rPr>
      </w:pPr>
      <w:bookmarkStart w:id="1386" w:name="_ETM_Q1_5914193"/>
      <w:bookmarkEnd w:id="1386"/>
      <w:r>
        <w:rPr>
          <w:rFonts w:hint="cs"/>
          <w:rtl/>
          <w:lang w:eastAsia="he-IL"/>
        </w:rPr>
        <w:t>א</w:t>
      </w:r>
      <w:bookmarkStart w:id="1387" w:name="_ETM_Q1_5914451"/>
      <w:bookmarkEnd w:id="1387"/>
      <w:r>
        <w:rPr>
          <w:rFonts w:hint="cs"/>
          <w:rtl/>
          <w:lang w:eastAsia="he-IL"/>
        </w:rPr>
        <w:t>תה</w:t>
      </w:r>
      <w:bookmarkStart w:id="1388" w:name="_ETM_Q1_5914531"/>
      <w:bookmarkEnd w:id="1388"/>
      <w:r>
        <w:rPr>
          <w:rFonts w:hint="cs"/>
          <w:rtl/>
          <w:lang w:eastAsia="he-IL"/>
        </w:rPr>
        <w:t xml:space="preserve"> יכול לקבוע לרשימה מי ייכנס?</w:t>
      </w:r>
      <w:r>
        <w:rPr>
          <w:rFonts w:hint="cs"/>
          <w:lang w:eastAsia="he-IL"/>
        </w:rPr>
        <w:t xml:space="preserve"> </w:t>
      </w:r>
      <w:bookmarkStart w:id="1389" w:name="_ETM_Q1_5914735"/>
      <w:bookmarkEnd w:id="1389"/>
    </w:p>
    <w:p w:rsidR="00A37816" w:rsidRDefault="00A37816" w:rsidP="00A37816">
      <w:pPr>
        <w:rPr>
          <w:rtl/>
          <w:lang w:eastAsia="he-IL"/>
        </w:rPr>
      </w:pPr>
      <w:bookmarkStart w:id="1390" w:name="_ETM_Q1_5918498"/>
      <w:bookmarkStart w:id="1391" w:name="_ETM_Q1_5918670"/>
      <w:bookmarkEnd w:id="1390"/>
      <w:bookmarkEnd w:id="1391"/>
    </w:p>
    <w:p w:rsidR="00A37816" w:rsidRDefault="00A37816" w:rsidP="00A37816">
      <w:pPr>
        <w:pStyle w:val="af8"/>
        <w:rPr>
          <w:rtl/>
        </w:rPr>
      </w:pPr>
      <w:bookmarkStart w:id="1392" w:name="ET_yor_5069_1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92"/>
    </w:p>
    <w:p w:rsidR="00A37816" w:rsidRDefault="00A37816" w:rsidP="00A37816">
      <w:pPr>
        <w:pStyle w:val="KeepWithNext"/>
        <w:rPr>
          <w:rtl/>
          <w:lang w:eastAsia="he-IL"/>
        </w:rPr>
      </w:pPr>
    </w:p>
    <w:p w:rsidR="00A37816" w:rsidRDefault="00A37816" w:rsidP="00A37816">
      <w:pPr>
        <w:rPr>
          <w:rtl/>
          <w:lang w:eastAsia="he-IL"/>
        </w:rPr>
      </w:pPr>
      <w:bookmarkStart w:id="1393" w:name="_ETM_Q1_5919792"/>
      <w:bookmarkEnd w:id="1393"/>
      <w:r>
        <w:rPr>
          <w:rFonts w:hint="cs"/>
          <w:rtl/>
          <w:lang w:eastAsia="he-IL"/>
        </w:rPr>
        <w:t>אני אלך רגע לשיטתך. נגיד שבאותה מפלגה</w:t>
      </w:r>
      <w:bookmarkStart w:id="1394" w:name="_ETM_Q1_5928154"/>
      <w:bookmarkEnd w:id="1394"/>
      <w:r>
        <w:rPr>
          <w:rFonts w:hint="cs"/>
          <w:rtl/>
          <w:lang w:eastAsia="he-IL"/>
        </w:rPr>
        <w:t xml:space="preserve"> שר או סגן שר, נבצר ממנו להיות שר או </w:t>
      </w:r>
      <w:bookmarkStart w:id="1395" w:name="_ETM_Q1_5930449"/>
      <w:bookmarkEnd w:id="1395"/>
      <w:r>
        <w:rPr>
          <w:rFonts w:hint="cs"/>
          <w:rtl/>
          <w:lang w:eastAsia="he-IL"/>
        </w:rPr>
        <w:t xml:space="preserve">סגן שר אבל הם יכולים להישאר חברי כנסת, אז עכשיו </w:t>
      </w:r>
      <w:bookmarkStart w:id="1396" w:name="_ETM_Q1_5932927"/>
      <w:bookmarkEnd w:id="1396"/>
      <w:r>
        <w:rPr>
          <w:rFonts w:hint="cs"/>
          <w:rtl/>
          <w:lang w:eastAsia="he-IL"/>
        </w:rPr>
        <w:t xml:space="preserve"> כשבא יושב-ראש הסיעה ואומר, במקום ההוא שנבצר </w:t>
      </w:r>
      <w:bookmarkStart w:id="1397" w:name="_ETM_Q1_5937119"/>
      <w:bookmarkEnd w:id="1397"/>
      <w:r>
        <w:rPr>
          <w:rFonts w:hint="cs"/>
          <w:rtl/>
          <w:lang w:eastAsia="he-IL"/>
        </w:rPr>
        <w:t>ממנו, אני רוצה לשים את משה שנכנס עכשיו או צור</w:t>
      </w:r>
      <w:bookmarkStart w:id="1398" w:name="_ETM_Q1_5942765"/>
      <w:bookmarkEnd w:id="1398"/>
      <w:r>
        <w:rPr>
          <w:rFonts w:hint="cs"/>
          <w:rtl/>
          <w:lang w:eastAsia="he-IL"/>
        </w:rPr>
        <w:t>, אני רוצה לשים אותו כסגן שר במקום ההוא שנ</w:t>
      </w:r>
      <w:bookmarkStart w:id="1399" w:name="_ETM_Q1_5946679"/>
      <w:bookmarkEnd w:id="1399"/>
      <w:r>
        <w:rPr>
          <w:rFonts w:hint="cs"/>
          <w:rtl/>
          <w:lang w:eastAsia="he-IL"/>
        </w:rPr>
        <w:t xml:space="preserve">שאר חבר כנסת. מה קרה פה? </w:t>
      </w:r>
    </w:p>
    <w:p w:rsidR="00A37816" w:rsidRDefault="00A37816" w:rsidP="00A37816">
      <w:pPr>
        <w:rPr>
          <w:rtl/>
          <w:lang w:eastAsia="he-IL"/>
        </w:rPr>
      </w:pPr>
      <w:bookmarkStart w:id="1400" w:name="_ETM_Q1_5947597"/>
      <w:bookmarkStart w:id="1401" w:name="_ETM_Q1_5947657"/>
      <w:bookmarkEnd w:id="1400"/>
      <w:bookmarkEnd w:id="1401"/>
    </w:p>
    <w:p w:rsidR="00A37816" w:rsidRDefault="00A37816" w:rsidP="00A37816">
      <w:pPr>
        <w:pStyle w:val="a5"/>
        <w:rPr>
          <w:rtl/>
        </w:rPr>
      </w:pPr>
      <w:bookmarkStart w:id="1402" w:name="ET_speaker_5938_1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02"/>
    </w:p>
    <w:p w:rsidR="00A37816" w:rsidRDefault="00A37816" w:rsidP="00A37816">
      <w:pPr>
        <w:pStyle w:val="KeepWithNext"/>
        <w:rPr>
          <w:rtl/>
          <w:lang w:eastAsia="he-IL"/>
        </w:rPr>
      </w:pPr>
    </w:p>
    <w:p w:rsidR="00A37816" w:rsidRDefault="00A37816" w:rsidP="00A37816">
      <w:pPr>
        <w:rPr>
          <w:rtl/>
          <w:lang w:eastAsia="he-IL"/>
        </w:rPr>
      </w:pPr>
      <w:bookmarkStart w:id="1403" w:name="_ETM_Q1_5948815"/>
      <w:bookmarkStart w:id="1404" w:name="_ETM_Q1_5949076"/>
      <w:bookmarkStart w:id="1405" w:name="_ETM_Q1_5949149"/>
      <w:bookmarkEnd w:id="1403"/>
      <w:bookmarkEnd w:id="1404"/>
      <w:bookmarkEnd w:id="1405"/>
      <w:r>
        <w:rPr>
          <w:rFonts w:hint="cs"/>
          <w:rtl/>
          <w:lang w:eastAsia="he-IL"/>
        </w:rPr>
        <w:t xml:space="preserve">תוסיפו סעיף, במקרה </w:t>
      </w:r>
      <w:bookmarkStart w:id="1406" w:name="_ETM_Q1_5947064"/>
      <w:bookmarkEnd w:id="1406"/>
      <w:r>
        <w:rPr>
          <w:rFonts w:hint="cs"/>
          <w:rtl/>
          <w:lang w:eastAsia="he-IL"/>
        </w:rPr>
        <w:t xml:space="preserve">שמישהו עוזב את הכנסת – אתם מדברים אתי כאילו החוק </w:t>
      </w:r>
      <w:bookmarkStart w:id="1407" w:name="_ETM_Q1_5953524"/>
      <w:bookmarkEnd w:id="1407"/>
      <w:r>
        <w:rPr>
          <w:rFonts w:hint="cs"/>
          <w:rtl/>
          <w:lang w:eastAsia="he-IL"/>
        </w:rPr>
        <w:t xml:space="preserve">הזה הוא פשוט, יש פה סעיפים על סעיפים על </w:t>
      </w:r>
      <w:bookmarkStart w:id="1408" w:name="_ETM_Q1_5953858"/>
      <w:bookmarkEnd w:id="1408"/>
      <w:r>
        <w:rPr>
          <w:rFonts w:hint="cs"/>
          <w:rtl/>
          <w:lang w:eastAsia="he-IL"/>
        </w:rPr>
        <w:t xml:space="preserve">סעיפים רק בשביל למלא פה אנשים. אז אני אומר, אתם </w:t>
      </w:r>
      <w:bookmarkStart w:id="1409" w:name="_ETM_Q1_5957631"/>
      <w:bookmarkEnd w:id="1409"/>
      <w:r>
        <w:rPr>
          <w:rFonts w:hint="cs"/>
          <w:rtl/>
          <w:lang w:eastAsia="he-IL"/>
        </w:rPr>
        <w:t xml:space="preserve">דואגים מזה? בבקשה. הכלל הוא, מי שנכנס לכנסת בנורבגי איננו </w:t>
      </w:r>
      <w:bookmarkStart w:id="1410" w:name="_ETM_Q1_5965305"/>
      <w:bookmarkEnd w:id="1410"/>
      <w:r>
        <w:rPr>
          <w:rFonts w:hint="cs"/>
          <w:rtl/>
          <w:lang w:eastAsia="he-IL"/>
        </w:rPr>
        <w:t xml:space="preserve">סגן שר, אבל היה ועוזב מישהו מהרשימה את העניין </w:t>
      </w:r>
      <w:bookmarkStart w:id="1411" w:name="_ETM_Q1_5970126"/>
      <w:bookmarkEnd w:id="1411"/>
      <w:r>
        <w:rPr>
          <w:rFonts w:hint="cs"/>
          <w:rtl/>
          <w:lang w:eastAsia="he-IL"/>
        </w:rPr>
        <w:t xml:space="preserve">הזה, זה שהראשון שנכנס לנורבגי, יכול להיות, תואם למטרת החוק. </w:t>
      </w:r>
      <w:bookmarkStart w:id="1412" w:name="_ETM_Q1_5975585"/>
      <w:bookmarkEnd w:id="1412"/>
    </w:p>
    <w:p w:rsidR="00A37816" w:rsidRDefault="00A37816" w:rsidP="00A37816">
      <w:pPr>
        <w:rPr>
          <w:rtl/>
          <w:lang w:eastAsia="he-IL"/>
        </w:rPr>
      </w:pPr>
      <w:bookmarkStart w:id="1413" w:name="_ETM_Q1_5978511"/>
      <w:bookmarkStart w:id="1414" w:name="_ETM_Q1_5978594"/>
      <w:bookmarkEnd w:id="1413"/>
      <w:bookmarkEnd w:id="1414"/>
    </w:p>
    <w:p w:rsidR="00A37816" w:rsidRDefault="00A37816" w:rsidP="00A37816">
      <w:pPr>
        <w:pStyle w:val="af8"/>
        <w:rPr>
          <w:rtl/>
        </w:rPr>
      </w:pPr>
      <w:bookmarkStart w:id="1415" w:name="ET_yor_5069_1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15"/>
    </w:p>
    <w:p w:rsidR="00A37816" w:rsidRDefault="00A37816" w:rsidP="00A37816">
      <w:pPr>
        <w:pStyle w:val="KeepWithNext"/>
        <w:rPr>
          <w:rtl/>
          <w:lang w:eastAsia="he-IL"/>
        </w:rPr>
      </w:pPr>
    </w:p>
    <w:p w:rsidR="00A37816" w:rsidRDefault="00A37816" w:rsidP="00A37816">
      <w:pPr>
        <w:rPr>
          <w:rtl/>
          <w:lang w:eastAsia="he-IL"/>
        </w:rPr>
      </w:pPr>
      <w:bookmarkStart w:id="1416" w:name="_ETM_Q1_5979524"/>
      <w:bookmarkEnd w:id="1416"/>
      <w:r>
        <w:rPr>
          <w:rFonts w:hint="cs"/>
          <w:rtl/>
          <w:lang w:eastAsia="he-IL"/>
        </w:rPr>
        <w:t xml:space="preserve">אני אגיד לך את התשובה שלי ובזה נסיים. </w:t>
      </w:r>
      <w:bookmarkStart w:id="1417" w:name="_ETM_Q1_5982676"/>
      <w:bookmarkEnd w:id="1417"/>
      <w:r>
        <w:rPr>
          <w:rFonts w:hint="cs"/>
          <w:rtl/>
          <w:lang w:eastAsia="he-IL"/>
        </w:rPr>
        <w:t>אי אפשר לעשות שני סוגי חברי כנסת</w:t>
      </w:r>
      <w:bookmarkStart w:id="1418" w:name="_ETM_Q1_5995893"/>
      <w:bookmarkEnd w:id="1418"/>
      <w:r>
        <w:rPr>
          <w:rFonts w:hint="cs"/>
          <w:rtl/>
          <w:lang w:eastAsia="he-IL"/>
        </w:rPr>
        <w:t xml:space="preserve">, זה לא מקובל. הרבה מאוד עבדו כאן כדי שלא </w:t>
      </w:r>
      <w:bookmarkStart w:id="1419" w:name="_ETM_Q1_6006396"/>
      <w:bookmarkEnd w:id="1419"/>
      <w:r>
        <w:rPr>
          <w:rFonts w:hint="cs"/>
          <w:rtl/>
          <w:lang w:eastAsia="he-IL"/>
        </w:rPr>
        <w:t xml:space="preserve">יהיה מאוים - - - </w:t>
      </w:r>
    </w:p>
    <w:p w:rsidR="00A37816" w:rsidRDefault="00A37816" w:rsidP="00A37816">
      <w:pPr>
        <w:rPr>
          <w:rtl/>
          <w:lang w:eastAsia="he-IL"/>
        </w:rPr>
      </w:pPr>
      <w:bookmarkStart w:id="1420" w:name="_ETM_Q1_6011333"/>
      <w:bookmarkStart w:id="1421" w:name="_ETM_Q1_6011442"/>
      <w:bookmarkEnd w:id="1420"/>
      <w:bookmarkEnd w:id="1421"/>
    </w:p>
    <w:p w:rsidR="00A37816" w:rsidRDefault="00A37816" w:rsidP="00657AE3">
      <w:pPr>
        <w:pStyle w:val="a5"/>
        <w:keepNext/>
        <w:rPr>
          <w:rtl/>
        </w:rPr>
      </w:pPr>
      <w:bookmarkStart w:id="1422" w:name="ET_speaker_5933_19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22"/>
    </w:p>
    <w:p w:rsidR="00A37816" w:rsidRDefault="00A37816" w:rsidP="00657AE3">
      <w:pPr>
        <w:pStyle w:val="KeepWithNext"/>
        <w:rPr>
          <w:rtl/>
          <w:lang w:eastAsia="he-IL"/>
        </w:rPr>
      </w:pPr>
    </w:p>
    <w:p w:rsidR="00A37816" w:rsidRDefault="00A37816" w:rsidP="00A37816">
      <w:pPr>
        <w:rPr>
          <w:rtl/>
          <w:lang w:eastAsia="he-IL"/>
        </w:rPr>
      </w:pPr>
      <w:bookmarkStart w:id="1423" w:name="_ETM_Q1_6011775"/>
      <w:bookmarkStart w:id="1424" w:name="_ETM_Q1_6012029"/>
      <w:bookmarkStart w:id="1425" w:name="_ETM_Q1_6012072"/>
      <w:bookmarkEnd w:id="1423"/>
      <w:bookmarkEnd w:id="1424"/>
      <w:bookmarkEnd w:id="1425"/>
      <w:r>
        <w:rPr>
          <w:rFonts w:hint="cs"/>
          <w:rtl/>
          <w:lang w:eastAsia="he-IL"/>
        </w:rPr>
        <w:t xml:space="preserve">תגיד, כשעשו חברי </w:t>
      </w:r>
      <w:bookmarkStart w:id="1426" w:name="_ETM_Q1_6011306"/>
      <w:bookmarkEnd w:id="1426"/>
      <w:r>
        <w:rPr>
          <w:rFonts w:hint="cs"/>
          <w:rtl/>
          <w:lang w:eastAsia="he-IL"/>
        </w:rPr>
        <w:t xml:space="preserve">כנסת עם זיקה, זה לא - - - </w:t>
      </w:r>
    </w:p>
    <w:p w:rsidR="00A37816" w:rsidRDefault="00A37816" w:rsidP="00A37816">
      <w:pPr>
        <w:rPr>
          <w:rtl/>
          <w:lang w:eastAsia="he-IL"/>
        </w:rPr>
      </w:pPr>
      <w:bookmarkStart w:id="1427" w:name="_ETM_Q1_6015265"/>
      <w:bookmarkStart w:id="1428" w:name="_ETM_Q1_6015361"/>
      <w:bookmarkEnd w:id="1427"/>
      <w:bookmarkEnd w:id="1428"/>
    </w:p>
    <w:p w:rsidR="00A37816" w:rsidRDefault="00A37816" w:rsidP="00A37816">
      <w:pPr>
        <w:pStyle w:val="af8"/>
        <w:rPr>
          <w:rtl/>
        </w:rPr>
      </w:pPr>
      <w:bookmarkStart w:id="1429" w:name="ET_yor_5069_1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9"/>
    </w:p>
    <w:p w:rsidR="00A37816" w:rsidRDefault="00A37816" w:rsidP="00A37816">
      <w:pPr>
        <w:pStyle w:val="KeepWithNext"/>
        <w:rPr>
          <w:rtl/>
          <w:lang w:eastAsia="he-IL"/>
        </w:rPr>
      </w:pPr>
    </w:p>
    <w:p w:rsidR="00A37816" w:rsidRDefault="00A37816" w:rsidP="00A37816">
      <w:pPr>
        <w:rPr>
          <w:rtl/>
          <w:lang w:eastAsia="he-IL"/>
        </w:rPr>
      </w:pPr>
      <w:bookmarkStart w:id="1430" w:name="_ETM_Q1_6016688"/>
      <w:bookmarkEnd w:id="1430"/>
      <w:r>
        <w:rPr>
          <w:rFonts w:hint="cs"/>
          <w:rtl/>
          <w:lang w:eastAsia="he-IL"/>
        </w:rPr>
        <w:t xml:space="preserve">זה זיקה, </w:t>
      </w:r>
      <w:bookmarkStart w:id="1431" w:name="_ETM_Q1_6017926"/>
      <w:bookmarkEnd w:id="1431"/>
      <w:r>
        <w:rPr>
          <w:rFonts w:hint="cs"/>
          <w:rtl/>
          <w:lang w:eastAsia="he-IL"/>
        </w:rPr>
        <w:t xml:space="preserve">זה לא אזיקים. </w:t>
      </w:r>
    </w:p>
    <w:p w:rsidR="00A37816" w:rsidRDefault="00A37816" w:rsidP="00A37816">
      <w:pPr>
        <w:rPr>
          <w:rtl/>
          <w:lang w:eastAsia="he-IL"/>
        </w:rPr>
      </w:pPr>
    </w:p>
    <w:p w:rsidR="00A37816" w:rsidRDefault="00A37816" w:rsidP="00A37816">
      <w:pPr>
        <w:pStyle w:val="a5"/>
        <w:rPr>
          <w:rtl/>
        </w:rPr>
      </w:pPr>
      <w:bookmarkStart w:id="1432" w:name="ET_speaker_5938_19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32"/>
    </w:p>
    <w:p w:rsidR="00A37816" w:rsidRDefault="00A37816" w:rsidP="00A37816">
      <w:pPr>
        <w:pStyle w:val="KeepWithNext"/>
        <w:rPr>
          <w:rtl/>
          <w:lang w:eastAsia="he-IL"/>
        </w:rPr>
      </w:pPr>
    </w:p>
    <w:p w:rsidR="00A37816" w:rsidRDefault="00A37816" w:rsidP="00A37816">
      <w:pPr>
        <w:rPr>
          <w:rtl/>
          <w:lang w:eastAsia="he-IL"/>
        </w:rPr>
      </w:pPr>
      <w:bookmarkStart w:id="1433" w:name="_ETM_Q1_6020499"/>
      <w:bookmarkEnd w:id="1433"/>
      <w:r>
        <w:rPr>
          <w:rFonts w:hint="cs"/>
          <w:rtl/>
          <w:lang w:eastAsia="he-IL"/>
        </w:rPr>
        <w:t>ק</w:t>
      </w:r>
      <w:bookmarkStart w:id="1434" w:name="_ETM_Q1_6020768"/>
      <w:bookmarkStart w:id="1435" w:name="_ETM_Q1_6020822"/>
      <w:bookmarkEnd w:id="1434"/>
      <w:bookmarkEnd w:id="1435"/>
      <w:r>
        <w:rPr>
          <w:rFonts w:hint="cs"/>
          <w:rtl/>
          <w:lang w:eastAsia="he-IL"/>
        </w:rPr>
        <w:t xml:space="preserve">ודם כל זה לא </w:t>
      </w:r>
      <w:bookmarkStart w:id="1436" w:name="_ETM_Q1_6018370"/>
      <w:bookmarkEnd w:id="1436"/>
      <w:r>
        <w:rPr>
          <w:rFonts w:hint="cs"/>
          <w:rtl/>
          <w:lang w:eastAsia="he-IL"/>
        </w:rPr>
        <w:t xml:space="preserve">זיקה, זה זיקים וזיקיות, זה גם זיקה. זה זיקים, זיקה </w:t>
      </w:r>
      <w:bookmarkStart w:id="1437" w:name="_ETM_Q1_6024000"/>
      <w:bookmarkEnd w:id="1437"/>
      <w:r>
        <w:rPr>
          <w:rFonts w:hint="cs"/>
          <w:rtl/>
          <w:lang w:eastAsia="he-IL"/>
        </w:rPr>
        <w:t xml:space="preserve">וזיקיות ביחד. אני אומר משהו אחר, ברור לי לגמרי מה </w:t>
      </w:r>
      <w:bookmarkStart w:id="1438" w:name="_ETM_Q1_6028159"/>
      <w:bookmarkEnd w:id="1438"/>
      <w:r>
        <w:rPr>
          <w:rFonts w:hint="cs"/>
          <w:rtl/>
          <w:lang w:eastAsia="he-IL"/>
        </w:rPr>
        <w:t xml:space="preserve">שאתה אומר, אני לא מתווכח עם העקרונות. </w:t>
      </w:r>
    </w:p>
    <w:p w:rsidR="00A37816" w:rsidRDefault="00A37816" w:rsidP="00A37816">
      <w:pPr>
        <w:rPr>
          <w:rtl/>
          <w:lang w:eastAsia="he-IL"/>
        </w:rPr>
      </w:pPr>
      <w:bookmarkStart w:id="1439" w:name="_ETM_Q1_6031276"/>
      <w:bookmarkStart w:id="1440" w:name="_ETM_Q1_6031348"/>
      <w:bookmarkEnd w:id="1439"/>
      <w:bookmarkEnd w:id="1440"/>
    </w:p>
    <w:p w:rsidR="00A37816" w:rsidRDefault="00A37816" w:rsidP="00A37816">
      <w:pPr>
        <w:pStyle w:val="af8"/>
        <w:rPr>
          <w:rtl/>
        </w:rPr>
      </w:pPr>
      <w:bookmarkStart w:id="1441" w:name="ET_yor_5069_1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1"/>
    </w:p>
    <w:p w:rsidR="00A37816" w:rsidRDefault="00A37816" w:rsidP="00A37816">
      <w:pPr>
        <w:pStyle w:val="KeepWithNext"/>
        <w:rPr>
          <w:rtl/>
          <w:lang w:eastAsia="he-IL"/>
        </w:rPr>
      </w:pPr>
    </w:p>
    <w:p w:rsidR="00A37816" w:rsidRDefault="00A37816" w:rsidP="00A37816">
      <w:pPr>
        <w:rPr>
          <w:rtl/>
          <w:lang w:eastAsia="he-IL"/>
        </w:rPr>
      </w:pPr>
      <w:bookmarkStart w:id="1442" w:name="_ETM_Q1_6032455"/>
      <w:bookmarkEnd w:id="1442"/>
      <w:r>
        <w:rPr>
          <w:rFonts w:hint="cs"/>
          <w:rtl/>
          <w:lang w:eastAsia="he-IL"/>
        </w:rPr>
        <w:t xml:space="preserve">אני הבנתי, </w:t>
      </w:r>
      <w:bookmarkStart w:id="1443" w:name="_ETM_Q1_6030636"/>
      <w:bookmarkEnd w:id="1443"/>
      <w:r>
        <w:rPr>
          <w:rFonts w:hint="cs"/>
          <w:rtl/>
          <w:lang w:eastAsia="he-IL"/>
        </w:rPr>
        <w:t xml:space="preserve">אתה לא אומר עלול להיות פה משהו נורא, אתה רק </w:t>
      </w:r>
      <w:bookmarkStart w:id="1444" w:name="_ETM_Q1_6034287"/>
      <w:bookmarkEnd w:id="1444"/>
      <w:r>
        <w:rPr>
          <w:rFonts w:hint="cs"/>
          <w:rtl/>
          <w:lang w:eastAsia="he-IL"/>
        </w:rPr>
        <w:t xml:space="preserve">אומר, זה אסתטיקה. שוב, אסתטיקה חשובה. מצד שני אני בא </w:t>
      </w:r>
      <w:bookmarkStart w:id="1445" w:name="_ETM_Q1_6040781"/>
      <w:bookmarkEnd w:id="1445"/>
      <w:r>
        <w:rPr>
          <w:rFonts w:hint="cs"/>
          <w:rtl/>
          <w:lang w:eastAsia="he-IL"/>
        </w:rPr>
        <w:t xml:space="preserve">ואומר, אתה לא יכול לעשות חוק שאתה מגדיר באיזה שעה </w:t>
      </w:r>
      <w:bookmarkStart w:id="1446" w:name="_ETM_Q1_6042831"/>
      <w:bookmarkEnd w:id="1446"/>
      <w:r>
        <w:rPr>
          <w:rFonts w:hint="cs"/>
          <w:rtl/>
          <w:lang w:eastAsia="he-IL"/>
        </w:rPr>
        <w:t xml:space="preserve">אתה נושם עד איזה שם ומאיזה שעה אתה לא </w:t>
      </w:r>
      <w:bookmarkStart w:id="1447" w:name="_ETM_Q1_6044917"/>
      <w:bookmarkEnd w:id="1447"/>
      <w:r>
        <w:rPr>
          <w:rFonts w:hint="cs"/>
          <w:rtl/>
          <w:lang w:eastAsia="he-IL"/>
        </w:rPr>
        <w:t xml:space="preserve">נושם. זאת מערכת חיה, נושמת פוליטית. </w:t>
      </w:r>
    </w:p>
    <w:p w:rsidR="00A37816" w:rsidRDefault="00A37816" w:rsidP="00A37816">
      <w:pPr>
        <w:rPr>
          <w:rtl/>
          <w:lang w:eastAsia="he-IL"/>
        </w:rPr>
      </w:pPr>
    </w:p>
    <w:p w:rsidR="00A37816" w:rsidRDefault="00A37816" w:rsidP="00A37816">
      <w:pPr>
        <w:pStyle w:val="a5"/>
        <w:rPr>
          <w:rtl/>
        </w:rPr>
      </w:pPr>
      <w:bookmarkStart w:id="1448" w:name="ET_speaker_5938_20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48"/>
    </w:p>
    <w:p w:rsidR="00A37816" w:rsidRDefault="00A37816" w:rsidP="00A37816">
      <w:pPr>
        <w:pStyle w:val="KeepWithNext"/>
        <w:rPr>
          <w:rtl/>
          <w:lang w:eastAsia="he-IL"/>
        </w:rPr>
      </w:pPr>
    </w:p>
    <w:p w:rsidR="00A37816" w:rsidRDefault="00A37816" w:rsidP="00A37816">
      <w:pPr>
        <w:rPr>
          <w:rtl/>
          <w:lang w:eastAsia="he-IL"/>
        </w:rPr>
      </w:pPr>
      <w:bookmarkStart w:id="1449" w:name="_ETM_Q1_6047904"/>
      <w:bookmarkEnd w:id="1449"/>
      <w:r>
        <w:rPr>
          <w:rFonts w:hint="cs"/>
          <w:rtl/>
          <w:lang w:eastAsia="he-IL"/>
        </w:rPr>
        <w:t>ז</w:t>
      </w:r>
      <w:bookmarkStart w:id="1450" w:name="_ETM_Q1_6048166"/>
      <w:bookmarkEnd w:id="1450"/>
      <w:r>
        <w:rPr>
          <w:rFonts w:hint="cs"/>
          <w:rtl/>
          <w:lang w:eastAsia="he-IL"/>
        </w:rPr>
        <w:t>ה</w:t>
      </w:r>
      <w:bookmarkStart w:id="1451" w:name="_ETM_Q1_6048233"/>
      <w:bookmarkEnd w:id="1451"/>
      <w:r>
        <w:rPr>
          <w:rFonts w:hint="cs"/>
          <w:rtl/>
          <w:lang w:eastAsia="he-IL"/>
        </w:rPr>
        <w:t xml:space="preserve"> רק להראות </w:t>
      </w:r>
      <w:bookmarkStart w:id="1452" w:name="_ETM_Q1_6047365"/>
      <w:bookmarkEnd w:id="1452"/>
      <w:r>
        <w:rPr>
          <w:rFonts w:hint="cs"/>
          <w:rtl/>
          <w:lang w:eastAsia="he-IL"/>
        </w:rPr>
        <w:t xml:space="preserve">את רמת הפסאדה של כל החוק הזה. אני </w:t>
      </w:r>
      <w:bookmarkStart w:id="1453" w:name="_ETM_Q1_6050653"/>
      <w:bookmarkEnd w:id="1453"/>
      <w:r>
        <w:rPr>
          <w:rFonts w:hint="cs"/>
          <w:rtl/>
          <w:lang w:eastAsia="he-IL"/>
        </w:rPr>
        <w:t xml:space="preserve">חוזר על מה שאמרתי, זה חוק-יסוד שכאילו קוראים לו </w:t>
      </w:r>
      <w:bookmarkStart w:id="1454" w:name="_ETM_Q1_6054272"/>
      <w:bookmarkEnd w:id="1454"/>
      <w:r>
        <w:rPr>
          <w:rFonts w:hint="cs"/>
          <w:rtl/>
          <w:lang w:eastAsia="he-IL"/>
        </w:rPr>
        <w:t xml:space="preserve">חוק-יסוד, הוא בא לפתור בעיה פוליטית אז בוא נקרא </w:t>
      </w:r>
      <w:bookmarkStart w:id="1455" w:name="_ETM_Q1_6055456"/>
      <w:bookmarkEnd w:id="1455"/>
      <w:r>
        <w:rPr>
          <w:rFonts w:hint="cs"/>
          <w:rtl/>
          <w:lang w:eastAsia="he-IL"/>
        </w:rPr>
        <w:t xml:space="preserve">לו חוק פוליטי. בחוק פוליטי הכלים הם פוליטיים ובכלים פוליטיים </w:t>
      </w:r>
      <w:bookmarkStart w:id="1456" w:name="_ETM_Q1_6060821"/>
      <w:bookmarkEnd w:id="1456"/>
      <w:r>
        <w:rPr>
          <w:rFonts w:hint="cs"/>
          <w:rtl/>
          <w:lang w:eastAsia="he-IL"/>
        </w:rPr>
        <w:t xml:space="preserve">אני נותן לך את השריון הפוליטי לא לעשות פה </w:t>
      </w:r>
      <w:bookmarkStart w:id="1457" w:name="_ETM_Q1_6063869"/>
      <w:bookmarkEnd w:id="1457"/>
      <w:r>
        <w:rPr>
          <w:rFonts w:hint="cs"/>
          <w:rtl/>
          <w:lang w:eastAsia="he-IL"/>
        </w:rPr>
        <w:t>שימוש לא ראוי. נתתי פתרון מי</w:t>
      </w:r>
      <w:bookmarkStart w:id="1458" w:name="_ETM_Q1_6066748"/>
      <w:bookmarkStart w:id="1459" w:name="_ETM_Q1_6067048"/>
      <w:bookmarkEnd w:id="1458"/>
      <w:bookmarkEnd w:id="1459"/>
      <w:r>
        <w:rPr>
          <w:rFonts w:hint="cs"/>
          <w:rtl/>
          <w:lang w:eastAsia="he-IL"/>
        </w:rPr>
        <w:t xml:space="preserve">די. </w:t>
      </w:r>
    </w:p>
    <w:p w:rsidR="00A37816" w:rsidRDefault="00A37816" w:rsidP="00A37816">
      <w:pPr>
        <w:rPr>
          <w:rtl/>
          <w:lang w:eastAsia="he-IL"/>
        </w:rPr>
      </w:pPr>
      <w:bookmarkStart w:id="1460" w:name="_ETM_Q1_6067609"/>
      <w:bookmarkStart w:id="1461" w:name="_ETM_Q1_6067708"/>
      <w:bookmarkStart w:id="1462" w:name="_ETM_Q1_6068418"/>
      <w:bookmarkEnd w:id="1460"/>
      <w:bookmarkEnd w:id="1461"/>
      <w:bookmarkEnd w:id="1462"/>
    </w:p>
    <w:p w:rsidR="00A37816" w:rsidRDefault="00A37816" w:rsidP="00A37816">
      <w:pPr>
        <w:pStyle w:val="a5"/>
        <w:rPr>
          <w:rtl/>
        </w:rPr>
      </w:pPr>
      <w:bookmarkStart w:id="1463" w:name="_ETM_Q1_6068470"/>
      <w:bookmarkStart w:id="1464" w:name="ET_speaker_5771_202"/>
      <w:bookmarkEnd w:id="146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64"/>
    </w:p>
    <w:p w:rsidR="00A37816" w:rsidRDefault="00A37816" w:rsidP="00A37816">
      <w:pPr>
        <w:pStyle w:val="KeepWithNext"/>
        <w:rPr>
          <w:rtl/>
          <w:lang w:eastAsia="he-IL"/>
        </w:rPr>
      </w:pPr>
    </w:p>
    <w:p w:rsidR="00A37816" w:rsidRDefault="00A37816" w:rsidP="00A37816">
      <w:pPr>
        <w:rPr>
          <w:rtl/>
          <w:lang w:eastAsia="he-IL"/>
        </w:rPr>
      </w:pPr>
      <w:bookmarkStart w:id="1465" w:name="_ETM_Q1_6066854"/>
      <w:bookmarkStart w:id="1466" w:name="_ETM_Q1_6067106"/>
      <w:bookmarkStart w:id="1467" w:name="_ETM_Q1_6067153"/>
      <w:bookmarkEnd w:id="1465"/>
      <w:bookmarkEnd w:id="1466"/>
      <w:bookmarkEnd w:id="1467"/>
      <w:r>
        <w:rPr>
          <w:rFonts w:hint="cs"/>
          <w:rtl/>
          <w:lang w:eastAsia="he-IL"/>
        </w:rPr>
        <w:t xml:space="preserve">כל </w:t>
      </w:r>
      <w:bookmarkStart w:id="1468" w:name="_ETM_Q1_6067315"/>
      <w:bookmarkEnd w:id="1468"/>
      <w:r>
        <w:rPr>
          <w:rFonts w:hint="cs"/>
          <w:rtl/>
          <w:lang w:eastAsia="he-IL"/>
        </w:rPr>
        <w:t xml:space="preserve">חוק הוא פוליטי. </w:t>
      </w:r>
    </w:p>
    <w:p w:rsidR="00A37816" w:rsidRDefault="00A37816" w:rsidP="00A37816">
      <w:pPr>
        <w:rPr>
          <w:rtl/>
          <w:lang w:eastAsia="he-IL"/>
        </w:rPr>
      </w:pPr>
      <w:bookmarkStart w:id="1469" w:name="_ETM_Q1_6069883"/>
      <w:bookmarkStart w:id="1470" w:name="_ETM_Q1_6069948"/>
      <w:bookmarkEnd w:id="1469"/>
      <w:bookmarkEnd w:id="1470"/>
    </w:p>
    <w:p w:rsidR="00A37816" w:rsidRDefault="00A37816" w:rsidP="00A37816">
      <w:pPr>
        <w:pStyle w:val="a5"/>
        <w:rPr>
          <w:rtl/>
        </w:rPr>
      </w:pPr>
      <w:bookmarkStart w:id="1471" w:name="ET_speaker_5938_20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71"/>
    </w:p>
    <w:p w:rsidR="00A37816" w:rsidRDefault="00A37816" w:rsidP="00A37816">
      <w:pPr>
        <w:pStyle w:val="KeepWithNext"/>
        <w:rPr>
          <w:rtl/>
          <w:lang w:eastAsia="he-IL"/>
        </w:rPr>
      </w:pPr>
    </w:p>
    <w:p w:rsidR="00A37816" w:rsidRDefault="00A37816" w:rsidP="00A37816">
      <w:pPr>
        <w:rPr>
          <w:rtl/>
          <w:lang w:eastAsia="he-IL"/>
        </w:rPr>
      </w:pPr>
      <w:bookmarkStart w:id="1472" w:name="_ETM_Q1_6070185"/>
      <w:bookmarkStart w:id="1473" w:name="_ETM_Q1_6070447"/>
      <w:bookmarkStart w:id="1474" w:name="_ETM_Q1_6070499"/>
      <w:bookmarkEnd w:id="1472"/>
      <w:bookmarkEnd w:id="1473"/>
      <w:bookmarkEnd w:id="1474"/>
      <w:r>
        <w:rPr>
          <w:rFonts w:hint="cs"/>
          <w:rtl/>
          <w:lang w:eastAsia="he-IL"/>
        </w:rPr>
        <w:t xml:space="preserve">אני אגיד לך משהו, בממשלה יש גם </w:t>
      </w:r>
      <w:bookmarkStart w:id="1475" w:name="_ETM_Q1_6070977"/>
      <w:bookmarkEnd w:id="1475"/>
      <w:r>
        <w:rPr>
          <w:rFonts w:hint="cs"/>
          <w:rtl/>
          <w:lang w:eastAsia="he-IL"/>
        </w:rPr>
        <w:t xml:space="preserve">שני סוגים של שרים. </w:t>
      </w:r>
    </w:p>
    <w:p w:rsidR="00A37816" w:rsidRDefault="00A37816" w:rsidP="00A37816">
      <w:pPr>
        <w:rPr>
          <w:rtl/>
          <w:lang w:eastAsia="he-IL"/>
        </w:rPr>
      </w:pPr>
      <w:bookmarkStart w:id="1476" w:name="_ETM_Q1_6069751"/>
      <w:bookmarkStart w:id="1477" w:name="_ETM_Q1_6069832"/>
      <w:bookmarkEnd w:id="1476"/>
      <w:bookmarkEnd w:id="1477"/>
    </w:p>
    <w:p w:rsidR="00A37816" w:rsidRDefault="00A37816" w:rsidP="00A37816">
      <w:pPr>
        <w:pStyle w:val="af8"/>
        <w:rPr>
          <w:rtl/>
        </w:rPr>
      </w:pPr>
      <w:bookmarkStart w:id="1478" w:name="ET_yor_5069_2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8"/>
    </w:p>
    <w:p w:rsidR="00A37816" w:rsidRDefault="00A37816" w:rsidP="00A37816">
      <w:pPr>
        <w:pStyle w:val="KeepWithNext"/>
        <w:rPr>
          <w:rtl/>
          <w:lang w:eastAsia="he-IL"/>
        </w:rPr>
      </w:pPr>
    </w:p>
    <w:p w:rsidR="00A37816" w:rsidRDefault="00A37816" w:rsidP="00A37816">
      <w:pPr>
        <w:rPr>
          <w:rtl/>
          <w:lang w:eastAsia="he-IL"/>
        </w:rPr>
      </w:pPr>
      <w:bookmarkStart w:id="1479" w:name="_ETM_Q1_6066916"/>
      <w:bookmarkEnd w:id="1479"/>
      <w:r>
        <w:rPr>
          <w:rFonts w:hint="cs"/>
          <w:rtl/>
          <w:lang w:eastAsia="he-IL"/>
        </w:rPr>
        <w:t xml:space="preserve">אני לא מסכים שהוא חוק פוליטי, </w:t>
      </w:r>
      <w:bookmarkStart w:id="1480" w:name="_ETM_Q1_6068976"/>
      <w:bookmarkEnd w:id="1480"/>
      <w:r>
        <w:rPr>
          <w:rFonts w:hint="cs"/>
          <w:rtl/>
          <w:lang w:eastAsia="he-IL"/>
        </w:rPr>
        <w:t xml:space="preserve">הוא חוק שבא לעשות דבר חשוב, הוא מתמזג על הפוליטיקה </w:t>
      </w:r>
      <w:bookmarkStart w:id="1481" w:name="_ETM_Q1_6074354"/>
      <w:bookmarkEnd w:id="1481"/>
      <w:r>
        <w:rPr>
          <w:rFonts w:hint="cs"/>
          <w:rtl/>
          <w:lang w:eastAsia="he-IL"/>
        </w:rPr>
        <w:t xml:space="preserve">בסופו של דבר. </w:t>
      </w:r>
    </w:p>
    <w:p w:rsidR="00A37816" w:rsidRDefault="00A37816" w:rsidP="00A37816">
      <w:pPr>
        <w:rPr>
          <w:rtl/>
          <w:lang w:eastAsia="he-IL"/>
        </w:rPr>
      </w:pPr>
      <w:bookmarkStart w:id="1482" w:name="_ETM_Q1_6075709"/>
      <w:bookmarkStart w:id="1483" w:name="_ETM_Q1_6075768"/>
      <w:bookmarkEnd w:id="1482"/>
      <w:bookmarkEnd w:id="1483"/>
    </w:p>
    <w:p w:rsidR="00A37816" w:rsidRDefault="00A37816" w:rsidP="00A37816">
      <w:pPr>
        <w:pStyle w:val="-"/>
        <w:rPr>
          <w:rtl/>
        </w:rPr>
      </w:pPr>
      <w:bookmarkStart w:id="1484" w:name="ET_speakercontinue_5938_204"/>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1484"/>
    </w:p>
    <w:p w:rsidR="00A37816" w:rsidRDefault="00A37816" w:rsidP="00A37816">
      <w:pPr>
        <w:pStyle w:val="KeepWithNext"/>
        <w:rPr>
          <w:rtl/>
          <w:lang w:eastAsia="he-IL"/>
        </w:rPr>
      </w:pPr>
    </w:p>
    <w:p w:rsidR="00A37816" w:rsidRDefault="00A37816" w:rsidP="00A37816">
      <w:pPr>
        <w:rPr>
          <w:rtl/>
          <w:lang w:eastAsia="he-IL"/>
        </w:rPr>
      </w:pPr>
      <w:bookmarkStart w:id="1485" w:name="_ETM_Q1_6073122"/>
      <w:bookmarkEnd w:id="1485"/>
      <w:r>
        <w:rPr>
          <w:rFonts w:hint="cs"/>
          <w:rtl/>
          <w:lang w:eastAsia="he-IL"/>
        </w:rPr>
        <w:t xml:space="preserve">לא רק חברי כנסת, יש גם שני </w:t>
      </w:r>
      <w:bookmarkStart w:id="1486" w:name="_ETM_Q1_6075517"/>
      <w:bookmarkEnd w:id="1486"/>
      <w:r>
        <w:rPr>
          <w:rFonts w:hint="cs"/>
          <w:rtl/>
          <w:lang w:eastAsia="he-IL"/>
        </w:rPr>
        <w:t xml:space="preserve">סוגים של שרים, יש שר שיש לו זיקה ויש </w:t>
      </w:r>
      <w:bookmarkStart w:id="1487" w:name="_ETM_Q1_6078686"/>
      <w:bookmarkEnd w:id="1487"/>
      <w:r>
        <w:rPr>
          <w:rFonts w:hint="cs"/>
          <w:rtl/>
          <w:lang w:eastAsia="he-IL"/>
        </w:rPr>
        <w:t xml:space="preserve">שר שיש לו אזיקים על שר הזיקה. אנחנו מדברים </w:t>
      </w:r>
      <w:bookmarkStart w:id="1488" w:name="_ETM_Q1_6086203"/>
      <w:bookmarkEnd w:id="1488"/>
      <w:r>
        <w:rPr>
          <w:rFonts w:hint="cs"/>
          <w:rtl/>
          <w:lang w:eastAsia="he-IL"/>
        </w:rPr>
        <w:t xml:space="preserve">כאילו בעולם נקי, כאילו לא קרה שום דבר. </w:t>
      </w:r>
      <w:bookmarkStart w:id="1489" w:name="_ETM_Q1_6090974"/>
      <w:bookmarkStart w:id="1490" w:name="_ETM_Q1_6091157"/>
      <w:bookmarkStart w:id="1491" w:name="_ETM_Q1_6091502"/>
      <w:bookmarkStart w:id="1492" w:name="_ETM_Q1_6091583"/>
      <w:bookmarkEnd w:id="1489"/>
      <w:bookmarkEnd w:id="1490"/>
      <w:bookmarkEnd w:id="1491"/>
      <w:bookmarkEnd w:id="1492"/>
      <w:r>
        <w:rPr>
          <w:rFonts w:hint="cs"/>
          <w:rtl/>
          <w:lang w:eastAsia="he-IL"/>
        </w:rPr>
        <w:t xml:space="preserve">מה שאני </w:t>
      </w:r>
      <w:bookmarkStart w:id="1493" w:name="_ETM_Q1_6090666"/>
      <w:bookmarkEnd w:id="1493"/>
      <w:r>
        <w:rPr>
          <w:rFonts w:hint="cs"/>
          <w:rtl/>
          <w:lang w:eastAsia="he-IL"/>
        </w:rPr>
        <w:t xml:space="preserve">אומר, ההצעה הזאת שאני מציע תורמת למטרת החוק כפי </w:t>
      </w:r>
      <w:bookmarkStart w:id="1494" w:name="_ETM_Q1_6092720"/>
      <w:bookmarkEnd w:id="1494"/>
      <w:r>
        <w:rPr>
          <w:rFonts w:hint="cs"/>
          <w:rtl/>
          <w:lang w:eastAsia="he-IL"/>
        </w:rPr>
        <w:t xml:space="preserve">שהמציעים הציעו אותו. </w:t>
      </w:r>
    </w:p>
    <w:p w:rsidR="00A37816" w:rsidRDefault="00A37816" w:rsidP="00A37816">
      <w:pPr>
        <w:rPr>
          <w:rtl/>
          <w:lang w:eastAsia="he-IL"/>
        </w:rPr>
      </w:pPr>
      <w:bookmarkStart w:id="1495" w:name="_ETM_Q1_6096296"/>
      <w:bookmarkStart w:id="1496" w:name="_ETM_Q1_6096387"/>
      <w:bookmarkEnd w:id="1495"/>
      <w:bookmarkEnd w:id="1496"/>
    </w:p>
    <w:p w:rsidR="00A37816" w:rsidRDefault="00A37816" w:rsidP="00A37816">
      <w:pPr>
        <w:pStyle w:val="af8"/>
        <w:rPr>
          <w:rtl/>
        </w:rPr>
      </w:pPr>
      <w:bookmarkStart w:id="1497" w:name="ET_yor_5069_2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7"/>
    </w:p>
    <w:p w:rsidR="00A37816" w:rsidRDefault="00A37816" w:rsidP="00A37816">
      <w:pPr>
        <w:pStyle w:val="KeepWithNext"/>
        <w:rPr>
          <w:rtl/>
          <w:lang w:eastAsia="he-IL"/>
        </w:rPr>
      </w:pPr>
    </w:p>
    <w:p w:rsidR="00A37816" w:rsidRDefault="00A37816" w:rsidP="00A37816">
      <w:pPr>
        <w:rPr>
          <w:rtl/>
          <w:lang w:eastAsia="he-IL"/>
        </w:rPr>
      </w:pPr>
      <w:bookmarkStart w:id="1498" w:name="_ETM_Q1_6097546"/>
      <w:bookmarkEnd w:id="1498"/>
      <w:r>
        <w:rPr>
          <w:rFonts w:hint="cs"/>
          <w:rtl/>
          <w:lang w:eastAsia="he-IL"/>
        </w:rPr>
        <w:t xml:space="preserve">הלאה, נושאים נוספים. </w:t>
      </w:r>
    </w:p>
    <w:p w:rsidR="00A37816" w:rsidRDefault="00A37816" w:rsidP="00A37816">
      <w:pPr>
        <w:rPr>
          <w:rtl/>
          <w:lang w:eastAsia="he-IL"/>
        </w:rPr>
      </w:pPr>
      <w:bookmarkStart w:id="1499" w:name="_ETM_Q1_6102281"/>
      <w:bookmarkStart w:id="1500" w:name="_ETM_Q1_6102341"/>
      <w:bookmarkEnd w:id="1499"/>
      <w:bookmarkEnd w:id="1500"/>
    </w:p>
    <w:p w:rsidR="00A37816" w:rsidRDefault="00A37816" w:rsidP="00A37816">
      <w:pPr>
        <w:pStyle w:val="-"/>
        <w:rPr>
          <w:rtl/>
        </w:rPr>
      </w:pPr>
      <w:bookmarkStart w:id="1501" w:name="ET_speakercontinue_5938_206"/>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1501"/>
    </w:p>
    <w:p w:rsidR="00A37816" w:rsidRDefault="00A37816" w:rsidP="00A37816">
      <w:pPr>
        <w:pStyle w:val="KeepWithNext"/>
        <w:rPr>
          <w:rtl/>
          <w:lang w:eastAsia="he-IL"/>
        </w:rPr>
      </w:pPr>
    </w:p>
    <w:p w:rsidR="00A37816" w:rsidRDefault="00A37816" w:rsidP="00A37816">
      <w:pPr>
        <w:rPr>
          <w:rtl/>
          <w:lang w:eastAsia="he-IL"/>
        </w:rPr>
      </w:pPr>
      <w:bookmarkStart w:id="1502" w:name="_ETM_Q1_6103565"/>
      <w:bookmarkEnd w:id="1502"/>
      <w:r>
        <w:rPr>
          <w:rFonts w:hint="cs"/>
          <w:rtl/>
          <w:lang w:eastAsia="he-IL"/>
        </w:rPr>
        <w:t>אחרי שהחוק הז</w:t>
      </w:r>
      <w:bookmarkStart w:id="1503" w:name="_ETM_Q1_6100651"/>
      <w:bookmarkEnd w:id="1503"/>
      <w:r>
        <w:rPr>
          <w:rFonts w:hint="cs"/>
          <w:rtl/>
          <w:lang w:eastAsia="he-IL"/>
        </w:rPr>
        <w:t xml:space="preserve">ה יעבור אנחנו נראה מה ייקרה ונראה לאיפה יגיעו חברי </w:t>
      </w:r>
      <w:bookmarkStart w:id="1504" w:name="_ETM_Q1_6107012"/>
      <w:bookmarkEnd w:id="1504"/>
      <w:r>
        <w:rPr>
          <w:rFonts w:hint="cs"/>
          <w:rtl/>
          <w:lang w:eastAsia="he-IL"/>
        </w:rPr>
        <w:t xml:space="preserve">הכנסת החדשים. כולם יהיו אך ורק חברים בוועדות כמוני, </w:t>
      </w:r>
      <w:bookmarkStart w:id="1505" w:name="_ETM_Q1_6111470"/>
      <w:bookmarkEnd w:id="1505"/>
      <w:r>
        <w:rPr>
          <w:rFonts w:hint="cs"/>
          <w:rtl/>
          <w:lang w:eastAsia="he-IL"/>
        </w:rPr>
        <w:t xml:space="preserve">הם יישבו, אף אחד לא יהיה יושב-ראש של ועדה, </w:t>
      </w:r>
      <w:bookmarkStart w:id="1506" w:name="_ETM_Q1_6114442"/>
      <w:bookmarkEnd w:id="1506"/>
      <w:r>
        <w:rPr>
          <w:rFonts w:hint="cs"/>
          <w:rtl/>
          <w:lang w:eastAsia="he-IL"/>
        </w:rPr>
        <w:t xml:space="preserve">אף אחד לא הבטיחו לו שום דבר, כולם יבואו, </w:t>
      </w:r>
      <w:bookmarkStart w:id="1507" w:name="_ETM_Q1_6116296"/>
      <w:bookmarkEnd w:id="1507"/>
      <w:r>
        <w:rPr>
          <w:rFonts w:hint="cs"/>
          <w:rtl/>
          <w:lang w:eastAsia="he-IL"/>
        </w:rPr>
        <w:t xml:space="preserve">יעשו שיקול - - - </w:t>
      </w:r>
    </w:p>
    <w:p w:rsidR="00A37816" w:rsidRDefault="00A37816" w:rsidP="00A37816">
      <w:pPr>
        <w:rPr>
          <w:rtl/>
          <w:lang w:eastAsia="he-IL"/>
        </w:rPr>
      </w:pPr>
      <w:bookmarkStart w:id="1508" w:name="_ETM_Q1_6121124"/>
      <w:bookmarkStart w:id="1509" w:name="_ETM_Q1_6121212"/>
      <w:bookmarkEnd w:id="1508"/>
      <w:bookmarkEnd w:id="1509"/>
    </w:p>
    <w:p w:rsidR="00A37816" w:rsidRDefault="00A37816" w:rsidP="00A37816">
      <w:pPr>
        <w:pStyle w:val="a5"/>
        <w:rPr>
          <w:rtl/>
        </w:rPr>
      </w:pPr>
      <w:bookmarkStart w:id="1510" w:name="ET_speaker_5933_20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10"/>
    </w:p>
    <w:p w:rsidR="00A37816" w:rsidRDefault="00A37816" w:rsidP="00A37816">
      <w:pPr>
        <w:pStyle w:val="KeepWithNext"/>
        <w:rPr>
          <w:rtl/>
          <w:lang w:eastAsia="he-IL"/>
        </w:rPr>
      </w:pPr>
    </w:p>
    <w:p w:rsidR="00A37816" w:rsidRDefault="00A37816" w:rsidP="00A37816">
      <w:pPr>
        <w:rPr>
          <w:rtl/>
          <w:lang w:eastAsia="he-IL"/>
        </w:rPr>
      </w:pPr>
      <w:bookmarkStart w:id="1511" w:name="_ETM_Q1_6123050"/>
      <w:bookmarkEnd w:id="1511"/>
      <w:r>
        <w:rPr>
          <w:rFonts w:hint="cs"/>
          <w:rtl/>
          <w:lang w:eastAsia="he-IL"/>
        </w:rPr>
        <w:t>ט</w:t>
      </w:r>
      <w:bookmarkStart w:id="1512" w:name="_ETM_Q1_6123314"/>
      <w:bookmarkStart w:id="1513" w:name="_ETM_Q1_6123386"/>
      <w:bookmarkEnd w:id="1512"/>
      <w:bookmarkEnd w:id="1513"/>
      <w:r>
        <w:rPr>
          <w:rFonts w:hint="cs"/>
          <w:rtl/>
          <w:lang w:eastAsia="he-IL"/>
        </w:rPr>
        <w:t xml:space="preserve">הור ונקי. </w:t>
      </w:r>
    </w:p>
    <w:p w:rsidR="00A37816" w:rsidRDefault="00A37816" w:rsidP="00A37816">
      <w:pPr>
        <w:rPr>
          <w:rtl/>
          <w:lang w:eastAsia="he-IL"/>
        </w:rPr>
      </w:pPr>
      <w:bookmarkStart w:id="1514" w:name="_ETM_Q1_6121256"/>
      <w:bookmarkStart w:id="1515" w:name="_ETM_Q1_6121412"/>
      <w:bookmarkEnd w:id="1514"/>
      <w:bookmarkEnd w:id="1515"/>
    </w:p>
    <w:p w:rsidR="00A37816" w:rsidRDefault="00A37816" w:rsidP="00A37816">
      <w:pPr>
        <w:pStyle w:val="a5"/>
        <w:rPr>
          <w:rtl/>
        </w:rPr>
      </w:pPr>
      <w:bookmarkStart w:id="1516" w:name="ET_speaker_5771_20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16"/>
    </w:p>
    <w:p w:rsidR="00A37816" w:rsidRDefault="00A37816" w:rsidP="00A37816">
      <w:pPr>
        <w:pStyle w:val="KeepWithNext"/>
        <w:rPr>
          <w:rtl/>
          <w:lang w:eastAsia="he-IL"/>
        </w:rPr>
      </w:pPr>
    </w:p>
    <w:p w:rsidR="00A37816" w:rsidRDefault="00A37816" w:rsidP="00A37816">
      <w:pPr>
        <w:rPr>
          <w:rtl/>
          <w:lang w:eastAsia="he-IL"/>
        </w:rPr>
      </w:pPr>
      <w:bookmarkStart w:id="1517" w:name="_ETM_Q1_6122887"/>
      <w:bookmarkStart w:id="1518" w:name="_ETM_Q1_6123147"/>
      <w:bookmarkStart w:id="1519" w:name="_ETM_Q1_6123247"/>
      <w:bookmarkEnd w:id="1517"/>
      <w:bookmarkEnd w:id="1518"/>
      <w:bookmarkEnd w:id="1519"/>
      <w:r>
        <w:rPr>
          <w:rFonts w:hint="cs"/>
          <w:rtl/>
          <w:lang w:eastAsia="he-IL"/>
        </w:rPr>
        <w:t xml:space="preserve">לאף אחד </w:t>
      </w:r>
      <w:bookmarkStart w:id="1520" w:name="_ETM_Q1_6123367"/>
      <w:bookmarkEnd w:id="1520"/>
      <w:r>
        <w:rPr>
          <w:rFonts w:hint="cs"/>
          <w:rtl/>
          <w:lang w:eastAsia="he-IL"/>
        </w:rPr>
        <w:t xml:space="preserve">לא הבטיחו שום דבר, זה נכון. </w:t>
      </w:r>
    </w:p>
    <w:p w:rsidR="00A37816" w:rsidRDefault="00A37816" w:rsidP="00A37816">
      <w:pPr>
        <w:rPr>
          <w:rtl/>
          <w:lang w:eastAsia="he-IL"/>
        </w:rPr>
      </w:pPr>
      <w:bookmarkStart w:id="1521" w:name="_ETM_Q1_6124168"/>
      <w:bookmarkStart w:id="1522" w:name="_ETM_Q1_6124257"/>
      <w:bookmarkEnd w:id="1521"/>
      <w:bookmarkEnd w:id="1522"/>
    </w:p>
    <w:p w:rsidR="00A37816" w:rsidRDefault="00A37816" w:rsidP="00A37816">
      <w:pPr>
        <w:pStyle w:val="af8"/>
        <w:rPr>
          <w:rtl/>
        </w:rPr>
      </w:pPr>
      <w:bookmarkStart w:id="1523" w:name="ET_yor_5069_2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3"/>
    </w:p>
    <w:p w:rsidR="00A37816" w:rsidRDefault="00A37816" w:rsidP="00A37816">
      <w:pPr>
        <w:pStyle w:val="KeepWithNext"/>
        <w:rPr>
          <w:rtl/>
          <w:lang w:eastAsia="he-IL"/>
        </w:rPr>
      </w:pPr>
    </w:p>
    <w:p w:rsidR="00A37816" w:rsidRDefault="00A37816" w:rsidP="00A37816">
      <w:pPr>
        <w:rPr>
          <w:rtl/>
          <w:lang w:eastAsia="he-IL"/>
        </w:rPr>
      </w:pPr>
      <w:bookmarkStart w:id="1524" w:name="_ETM_Q1_6125301"/>
      <w:bookmarkEnd w:id="1524"/>
      <w:r>
        <w:rPr>
          <w:rFonts w:hint="cs"/>
          <w:rtl/>
          <w:lang w:eastAsia="he-IL"/>
        </w:rPr>
        <w:t>אתה יודע מה, זה</w:t>
      </w:r>
      <w:bookmarkStart w:id="1525" w:name="_ETM_Q1_6127777"/>
      <w:bookmarkEnd w:id="1525"/>
      <w:r>
        <w:rPr>
          <w:rFonts w:hint="cs"/>
          <w:rtl/>
          <w:lang w:eastAsia="he-IL"/>
        </w:rPr>
        <w:t xml:space="preserve"> מסוג הדברים שמבחינתך עדיף לך שזה ייקרה כי פשוט תוכל להגיד, צדקתי. </w:t>
      </w:r>
    </w:p>
    <w:p w:rsidR="00A37816" w:rsidRDefault="00A37816" w:rsidP="00A37816">
      <w:pPr>
        <w:rPr>
          <w:rtl/>
          <w:lang w:eastAsia="he-IL"/>
        </w:rPr>
      </w:pPr>
      <w:bookmarkStart w:id="1526" w:name="_ETM_Q1_6130757"/>
      <w:bookmarkStart w:id="1527" w:name="_ETM_Q1_6130826"/>
      <w:bookmarkEnd w:id="1526"/>
      <w:bookmarkEnd w:id="1527"/>
    </w:p>
    <w:p w:rsidR="00A37816" w:rsidRDefault="00A37816" w:rsidP="00A37816">
      <w:pPr>
        <w:pStyle w:val="a5"/>
        <w:rPr>
          <w:rtl/>
        </w:rPr>
      </w:pPr>
      <w:bookmarkStart w:id="1528" w:name="ET_speaker_5771_21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28"/>
    </w:p>
    <w:p w:rsidR="00A37816" w:rsidRDefault="00A37816" w:rsidP="00A37816">
      <w:pPr>
        <w:pStyle w:val="KeepWithNext"/>
        <w:rPr>
          <w:rtl/>
          <w:lang w:eastAsia="he-IL"/>
        </w:rPr>
      </w:pPr>
    </w:p>
    <w:p w:rsidR="00A37816" w:rsidRDefault="00A37816" w:rsidP="00A37816">
      <w:pPr>
        <w:rPr>
          <w:rtl/>
          <w:lang w:eastAsia="he-IL"/>
        </w:rPr>
      </w:pPr>
      <w:bookmarkStart w:id="1529" w:name="_ETM_Q1_6134058"/>
      <w:bookmarkEnd w:id="1529"/>
      <w:r>
        <w:rPr>
          <w:rFonts w:hint="cs"/>
          <w:rtl/>
          <w:lang w:eastAsia="he-IL"/>
        </w:rPr>
        <w:t>ב</w:t>
      </w:r>
      <w:bookmarkStart w:id="1530" w:name="_ETM_Q1_6134312"/>
      <w:bookmarkStart w:id="1531" w:name="_ETM_Q1_6134375"/>
      <w:bookmarkEnd w:id="1530"/>
      <w:bookmarkEnd w:id="1531"/>
      <w:r>
        <w:rPr>
          <w:rFonts w:hint="cs"/>
          <w:rtl/>
          <w:lang w:eastAsia="he-IL"/>
        </w:rPr>
        <w:t xml:space="preserve">מובנים רבים, כן. לכן אפילו </w:t>
      </w:r>
      <w:bookmarkStart w:id="1532" w:name="_ETM_Q1_6134497"/>
      <w:bookmarkEnd w:id="1532"/>
      <w:r>
        <w:rPr>
          <w:rFonts w:hint="cs"/>
          <w:rtl/>
          <w:lang w:eastAsia="he-IL"/>
        </w:rPr>
        <w:t xml:space="preserve">טוב לי, שיהיו לא רק 52 שרים, שיעשו 60 שרים, </w:t>
      </w:r>
      <w:bookmarkStart w:id="1533" w:name="_ETM_Q1_6136247"/>
      <w:bookmarkEnd w:id="1533"/>
      <w:r>
        <w:rPr>
          <w:rFonts w:hint="cs"/>
          <w:rtl/>
          <w:lang w:eastAsia="he-IL"/>
        </w:rPr>
        <w:t xml:space="preserve">זה גם כן מראה על חיסכון יתר. </w:t>
      </w:r>
    </w:p>
    <w:p w:rsidR="00A37816" w:rsidRDefault="00A37816" w:rsidP="00A37816">
      <w:pPr>
        <w:rPr>
          <w:rtl/>
          <w:lang w:eastAsia="he-IL"/>
        </w:rPr>
      </w:pPr>
      <w:bookmarkStart w:id="1534" w:name="_ETM_Q1_6141415"/>
      <w:bookmarkStart w:id="1535" w:name="_ETM_Q1_6141568"/>
      <w:bookmarkEnd w:id="1534"/>
      <w:bookmarkEnd w:id="1535"/>
    </w:p>
    <w:p w:rsidR="00A37816" w:rsidRDefault="00A37816" w:rsidP="00A37816">
      <w:pPr>
        <w:pStyle w:val="af8"/>
        <w:rPr>
          <w:rtl/>
        </w:rPr>
      </w:pPr>
      <w:bookmarkStart w:id="1536" w:name="ET_yor_5069_2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6"/>
    </w:p>
    <w:p w:rsidR="00A37816" w:rsidRDefault="00A37816" w:rsidP="00A37816">
      <w:pPr>
        <w:pStyle w:val="KeepWithNext"/>
        <w:rPr>
          <w:rtl/>
          <w:lang w:eastAsia="he-IL"/>
        </w:rPr>
      </w:pPr>
    </w:p>
    <w:p w:rsidR="00A37816" w:rsidRDefault="00A37816" w:rsidP="00A37816">
      <w:pPr>
        <w:rPr>
          <w:rtl/>
          <w:lang w:eastAsia="he-IL"/>
        </w:rPr>
      </w:pPr>
      <w:bookmarkStart w:id="1537" w:name="_ETM_Q1_6145130"/>
      <w:bookmarkEnd w:id="1537"/>
      <w:r>
        <w:rPr>
          <w:rFonts w:hint="cs"/>
          <w:rtl/>
          <w:lang w:eastAsia="he-IL"/>
        </w:rPr>
        <w:t xml:space="preserve">נקודות נוספות חברים, </w:t>
      </w:r>
      <w:bookmarkStart w:id="1538" w:name="_ETM_Q1_6146499"/>
      <w:bookmarkEnd w:id="1538"/>
      <w:r>
        <w:rPr>
          <w:rFonts w:hint="cs"/>
          <w:rtl/>
          <w:lang w:eastAsia="he-IL"/>
        </w:rPr>
        <w:t xml:space="preserve">לפני שנעבור להמשך ההקראה. </w:t>
      </w:r>
    </w:p>
    <w:p w:rsidR="00A37816" w:rsidRDefault="00A37816" w:rsidP="00A37816">
      <w:pPr>
        <w:rPr>
          <w:rtl/>
          <w:lang w:eastAsia="he-IL"/>
        </w:rPr>
      </w:pPr>
      <w:bookmarkStart w:id="1539" w:name="_ETM_Q1_6156713"/>
      <w:bookmarkStart w:id="1540" w:name="_ETM_Q1_6156780"/>
      <w:bookmarkEnd w:id="1539"/>
      <w:bookmarkEnd w:id="1540"/>
    </w:p>
    <w:p w:rsidR="00A37816" w:rsidRDefault="00A37816" w:rsidP="00A37816">
      <w:pPr>
        <w:pStyle w:val="a5"/>
        <w:rPr>
          <w:rFonts w:cs="Arial"/>
          <w:sz w:val="22"/>
          <w:szCs w:val="22"/>
          <w:rtl/>
        </w:rPr>
      </w:pPr>
      <w:bookmarkStart w:id="1541" w:name="_ETM_Q1_6154713"/>
      <w:bookmarkStart w:id="1542" w:name="_ETM_Q1_6154779"/>
      <w:bookmarkStart w:id="1543" w:name="ET_speaker_מיקי_לוי_יש_עתיד_תלם_279"/>
      <w:bookmarkEnd w:id="1541"/>
      <w:bookmarkEnd w:id="1542"/>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1543"/>
    <w:p w:rsidR="00A37816" w:rsidRDefault="00A37816" w:rsidP="00A37816">
      <w:pPr>
        <w:rPr>
          <w:rtl/>
          <w:lang w:eastAsia="he-IL"/>
        </w:rPr>
      </w:pPr>
    </w:p>
    <w:p w:rsidR="00A37816" w:rsidRDefault="00A37816" w:rsidP="00A37816">
      <w:pPr>
        <w:rPr>
          <w:rtl/>
          <w:lang w:eastAsia="he-IL"/>
        </w:rPr>
      </w:pPr>
      <w:bookmarkStart w:id="1544" w:name="_ETM_Q1_6155887"/>
      <w:bookmarkStart w:id="1545" w:name="_ETM_Q1_6156050"/>
      <w:bookmarkEnd w:id="1544"/>
      <w:bookmarkEnd w:id="1545"/>
      <w:r>
        <w:rPr>
          <w:rFonts w:hint="cs"/>
          <w:rtl/>
          <w:lang w:eastAsia="he-IL"/>
        </w:rPr>
        <w:t xml:space="preserve">לא שמענו את עמדת משרד המשפטים, </w:t>
      </w:r>
      <w:bookmarkStart w:id="1546" w:name="_ETM_Q1_6155163"/>
      <w:bookmarkEnd w:id="1546"/>
      <w:r>
        <w:rPr>
          <w:rFonts w:hint="cs"/>
          <w:rtl/>
          <w:lang w:eastAsia="he-IL"/>
        </w:rPr>
        <w:t xml:space="preserve">אדוני. </w:t>
      </w:r>
    </w:p>
    <w:p w:rsidR="00A37816" w:rsidRDefault="00A37816" w:rsidP="00A37816">
      <w:pPr>
        <w:rPr>
          <w:lang w:eastAsia="he-IL"/>
        </w:rPr>
      </w:pPr>
      <w:bookmarkStart w:id="1547" w:name="_ETM_Q1_6161179"/>
      <w:bookmarkStart w:id="1548" w:name="_ETM_Q1_6161280"/>
      <w:bookmarkEnd w:id="1547"/>
      <w:bookmarkEnd w:id="1548"/>
    </w:p>
    <w:p w:rsidR="00A37816" w:rsidRDefault="00A37816" w:rsidP="00A37816">
      <w:pPr>
        <w:pStyle w:val="af8"/>
        <w:rPr>
          <w:rtl/>
        </w:rPr>
      </w:pPr>
      <w:bookmarkStart w:id="1549" w:name="ET_yor_5069_2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49"/>
    </w:p>
    <w:p w:rsidR="00A37816" w:rsidRDefault="00A37816" w:rsidP="00A37816">
      <w:pPr>
        <w:pStyle w:val="KeepWithNext"/>
        <w:rPr>
          <w:rtl/>
          <w:lang w:eastAsia="he-IL"/>
        </w:rPr>
      </w:pPr>
    </w:p>
    <w:p w:rsidR="00A37816" w:rsidRDefault="00A37816" w:rsidP="00A37816">
      <w:pPr>
        <w:rPr>
          <w:rtl/>
          <w:lang w:eastAsia="he-IL"/>
        </w:rPr>
      </w:pPr>
      <w:bookmarkStart w:id="1550" w:name="_ETM_Q1_6165015"/>
      <w:bookmarkEnd w:id="1550"/>
      <w:r>
        <w:rPr>
          <w:rFonts w:hint="cs"/>
          <w:rtl/>
          <w:lang w:eastAsia="he-IL"/>
        </w:rPr>
        <w:t xml:space="preserve">עמדת משרד המשפטים. </w:t>
      </w:r>
    </w:p>
    <w:p w:rsidR="00A37816" w:rsidRDefault="00A37816" w:rsidP="00A37816">
      <w:pPr>
        <w:rPr>
          <w:rtl/>
          <w:lang w:eastAsia="he-IL"/>
        </w:rPr>
      </w:pPr>
      <w:bookmarkStart w:id="1551" w:name="_ETM_Q1_6171547"/>
      <w:bookmarkStart w:id="1552" w:name="_ETM_Q1_6171715"/>
      <w:bookmarkEnd w:id="1551"/>
      <w:bookmarkEnd w:id="1552"/>
    </w:p>
    <w:p w:rsidR="00A37816" w:rsidRDefault="00A37816" w:rsidP="00A37816">
      <w:pPr>
        <w:pStyle w:val="a5"/>
        <w:rPr>
          <w:rtl/>
        </w:rPr>
      </w:pPr>
      <w:bookmarkStart w:id="1553" w:name="ET_speaker_עמי_ברקוביץ_213"/>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1553"/>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אני חושב שהחשש, שההסדר הזה יוצר</w:t>
      </w:r>
      <w:bookmarkStart w:id="1554" w:name="_ETM_Q1_6177922"/>
      <w:bookmarkEnd w:id="1554"/>
      <w:r>
        <w:rPr>
          <w:rFonts w:hint="cs"/>
          <w:rtl/>
          <w:lang w:eastAsia="he-IL"/>
        </w:rPr>
        <w:t xml:space="preserve"> בדמות סוגים של חברי כנסת לעומת </w:t>
      </w:r>
      <w:bookmarkStart w:id="1555" w:name="_ETM_Q1_6187315"/>
      <w:bookmarkEnd w:id="1555"/>
      <w:r>
        <w:rPr>
          <w:rFonts w:hint="cs"/>
          <w:rtl/>
          <w:lang w:eastAsia="he-IL"/>
        </w:rPr>
        <w:t xml:space="preserve">החשש המעשי שעולה מהדברים, גם נראה לנו פחות </w:t>
      </w:r>
      <w:bookmarkStart w:id="1556" w:name="_ETM_Q1_6195541"/>
      <w:bookmarkEnd w:id="1556"/>
      <w:r>
        <w:rPr>
          <w:rFonts w:hint="cs"/>
          <w:rtl/>
          <w:lang w:eastAsia="he-IL"/>
        </w:rPr>
        <w:t>בנקודת הזמן הנוכחית, זניח, וגם מהטעמים הנוספים שנאמרו קודם</w:t>
      </w:r>
      <w:bookmarkStart w:id="1557" w:name="_ETM_Q1_6201065"/>
      <w:bookmarkEnd w:id="1557"/>
      <w:r>
        <w:rPr>
          <w:rFonts w:hint="cs"/>
          <w:rtl/>
          <w:lang w:eastAsia="he-IL"/>
        </w:rPr>
        <w:t>, נראה לי שבאיזון, אני לא רואה צורך בהצעה הזאת</w:t>
      </w:r>
      <w:bookmarkStart w:id="1558" w:name="_ETM_Q1_6200214"/>
      <w:bookmarkStart w:id="1559" w:name="_ETM_Q1_6200281"/>
      <w:bookmarkEnd w:id="1558"/>
      <w:bookmarkEnd w:id="1559"/>
      <w:r>
        <w:rPr>
          <w:rFonts w:hint="cs"/>
          <w:rtl/>
          <w:lang w:eastAsia="he-IL"/>
        </w:rPr>
        <w:t>.</w:t>
      </w:r>
    </w:p>
    <w:p w:rsidR="00A37816" w:rsidRDefault="00A37816" w:rsidP="00A37816">
      <w:pPr>
        <w:rPr>
          <w:rtl/>
          <w:lang w:eastAsia="he-IL"/>
        </w:rPr>
      </w:pPr>
      <w:bookmarkStart w:id="1560" w:name="_ETM_Q1_6209108"/>
      <w:bookmarkStart w:id="1561" w:name="_ETM_Q1_6209171"/>
      <w:bookmarkEnd w:id="1560"/>
      <w:bookmarkEnd w:id="1561"/>
    </w:p>
    <w:p w:rsidR="00A37816" w:rsidRDefault="00A37816" w:rsidP="00A37816">
      <w:pPr>
        <w:pStyle w:val="a5"/>
        <w:rPr>
          <w:rtl/>
        </w:rPr>
      </w:pPr>
      <w:bookmarkStart w:id="1562" w:name="_ETM_Q1_6211132"/>
      <w:bookmarkStart w:id="1563" w:name="_ETM_Q1_6211261"/>
      <w:bookmarkStart w:id="1564" w:name="_ETM_Q1_6211348"/>
      <w:bookmarkStart w:id="1565" w:name="_ETM_Q1_6211394"/>
      <w:bookmarkStart w:id="1566" w:name="ET_speaker_מיקי_לוי_יש_עתיד_תלם_280"/>
      <w:bookmarkEnd w:id="1562"/>
      <w:bookmarkEnd w:id="1563"/>
      <w:bookmarkEnd w:id="1564"/>
      <w:bookmarkEnd w:id="1565"/>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p w:rsidR="00A37816" w:rsidRDefault="00A37816" w:rsidP="00A37816">
      <w:pPr>
        <w:rPr>
          <w:rtl/>
          <w:lang w:eastAsia="he-IL"/>
        </w:rPr>
      </w:pPr>
      <w:bookmarkStart w:id="1567" w:name="_ETM_Q1_6209888"/>
      <w:bookmarkStart w:id="1568" w:name="_ETM_Q1_6209990"/>
      <w:bookmarkEnd w:id="1566"/>
      <w:bookmarkEnd w:id="1567"/>
      <w:bookmarkEnd w:id="1568"/>
    </w:p>
    <w:p w:rsidR="00A37816" w:rsidRDefault="00A37816" w:rsidP="00A37816">
      <w:pPr>
        <w:rPr>
          <w:rtl/>
          <w:lang w:eastAsia="he-IL"/>
        </w:rPr>
      </w:pPr>
      <w:bookmarkStart w:id="1569" w:name="_ETM_Q1_6210064"/>
      <w:bookmarkStart w:id="1570" w:name="_ETM_Q1_6210159"/>
      <w:bookmarkEnd w:id="1569"/>
      <w:bookmarkEnd w:id="1570"/>
      <w:r>
        <w:rPr>
          <w:rFonts w:hint="cs"/>
          <w:rtl/>
          <w:lang w:eastAsia="he-IL"/>
        </w:rPr>
        <w:t xml:space="preserve">לא רואה צורך בכלל </w:t>
      </w:r>
      <w:bookmarkStart w:id="1571" w:name="_ETM_Q1_6211332"/>
      <w:bookmarkEnd w:id="1571"/>
      <w:r>
        <w:rPr>
          <w:rFonts w:hint="cs"/>
          <w:rtl/>
          <w:lang w:eastAsia="he-IL"/>
        </w:rPr>
        <w:t xml:space="preserve">בהסכם הזה. </w:t>
      </w:r>
    </w:p>
    <w:p w:rsidR="00A37816" w:rsidRDefault="00A37816" w:rsidP="00A37816">
      <w:pPr>
        <w:rPr>
          <w:rtl/>
          <w:lang w:eastAsia="he-IL"/>
        </w:rPr>
      </w:pPr>
      <w:bookmarkStart w:id="1572" w:name="_ETM_Q1_6212453"/>
      <w:bookmarkStart w:id="1573" w:name="_ETM_Q1_6212550"/>
      <w:bookmarkEnd w:id="1572"/>
      <w:bookmarkEnd w:id="1573"/>
    </w:p>
    <w:p w:rsidR="00A37816" w:rsidRDefault="00A37816" w:rsidP="00A37816">
      <w:pPr>
        <w:pStyle w:val="a5"/>
        <w:rPr>
          <w:rtl/>
        </w:rPr>
      </w:pPr>
      <w:bookmarkStart w:id="1574" w:name="ET_speaker_5771_21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74"/>
    </w:p>
    <w:p w:rsidR="00A37816" w:rsidRDefault="00A37816" w:rsidP="00A37816">
      <w:pPr>
        <w:pStyle w:val="KeepWithNext"/>
        <w:rPr>
          <w:rtl/>
          <w:lang w:eastAsia="he-IL"/>
        </w:rPr>
      </w:pPr>
    </w:p>
    <w:p w:rsidR="00A37816" w:rsidRDefault="00A37816" w:rsidP="00A37816">
      <w:pPr>
        <w:rPr>
          <w:rtl/>
          <w:lang w:eastAsia="he-IL"/>
        </w:rPr>
      </w:pPr>
      <w:bookmarkStart w:id="1575" w:name="_ETM_Q1_6212136"/>
      <w:bookmarkEnd w:id="1575"/>
      <w:r>
        <w:rPr>
          <w:rFonts w:hint="cs"/>
          <w:rtl/>
          <w:lang w:eastAsia="he-IL"/>
        </w:rPr>
        <w:t>ל</w:t>
      </w:r>
      <w:bookmarkStart w:id="1576" w:name="_ETM_Q1_6212390"/>
      <w:bookmarkEnd w:id="1576"/>
      <w:r>
        <w:rPr>
          <w:rFonts w:hint="cs"/>
          <w:rtl/>
          <w:lang w:eastAsia="he-IL"/>
        </w:rPr>
        <w:t>א</w:t>
      </w:r>
      <w:bookmarkStart w:id="1577" w:name="_ETM_Q1_6212458"/>
      <w:bookmarkEnd w:id="1577"/>
      <w:r>
        <w:rPr>
          <w:rFonts w:hint="cs"/>
          <w:rtl/>
          <w:lang w:eastAsia="he-IL"/>
        </w:rPr>
        <w:t xml:space="preserve">, הוא אמר שהוא לא רואה צורך בהצעה </w:t>
      </w:r>
      <w:bookmarkStart w:id="1578" w:name="_ETM_Q1_6213473"/>
      <w:bookmarkEnd w:id="1578"/>
      <w:r>
        <w:rPr>
          <w:rFonts w:hint="cs"/>
          <w:rtl/>
          <w:lang w:eastAsia="he-IL"/>
        </w:rPr>
        <w:t xml:space="preserve">של סגלוביץ'. </w:t>
      </w:r>
    </w:p>
    <w:p w:rsidR="00A37816" w:rsidRDefault="00A37816" w:rsidP="00A37816">
      <w:pPr>
        <w:rPr>
          <w:lang w:eastAsia="he-IL"/>
        </w:rPr>
      </w:pPr>
      <w:bookmarkStart w:id="1579" w:name="_ETM_Q1_6216231"/>
      <w:bookmarkStart w:id="1580" w:name="_ETM_Q1_6216290"/>
      <w:bookmarkEnd w:id="1579"/>
      <w:bookmarkEnd w:id="1580"/>
    </w:p>
    <w:p w:rsidR="00A37816" w:rsidRDefault="00A37816" w:rsidP="00A37816">
      <w:pPr>
        <w:pStyle w:val="af8"/>
        <w:rPr>
          <w:rtl/>
        </w:rPr>
      </w:pPr>
      <w:bookmarkStart w:id="1581" w:name="ET_yor_5069_2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81"/>
    </w:p>
    <w:p w:rsidR="00A37816" w:rsidRDefault="00A37816" w:rsidP="00A37816">
      <w:pPr>
        <w:pStyle w:val="KeepWithNext"/>
        <w:rPr>
          <w:rtl/>
          <w:lang w:eastAsia="he-IL"/>
        </w:rPr>
      </w:pPr>
    </w:p>
    <w:p w:rsidR="00A37816" w:rsidRDefault="00A37816" w:rsidP="00A37816">
      <w:pPr>
        <w:rPr>
          <w:rtl/>
          <w:lang w:eastAsia="he-IL"/>
        </w:rPr>
      </w:pPr>
      <w:bookmarkStart w:id="1582" w:name="_ETM_Q1_6217790"/>
      <w:bookmarkEnd w:id="1582"/>
      <w:r>
        <w:rPr>
          <w:rFonts w:hint="cs"/>
          <w:rtl/>
          <w:lang w:eastAsia="he-IL"/>
        </w:rPr>
        <w:t xml:space="preserve">לא, אל תכניסו לו דברים לפה. עוד מישהו </w:t>
      </w:r>
      <w:bookmarkStart w:id="1583" w:name="_ETM_Q1_6220901"/>
      <w:bookmarkEnd w:id="1583"/>
      <w:r>
        <w:rPr>
          <w:rFonts w:hint="cs"/>
          <w:rtl/>
          <w:lang w:eastAsia="he-IL"/>
        </w:rPr>
        <w:t xml:space="preserve">רוצה לומר משהו? נמשיך את ההקראה בנושאים האחרים, </w:t>
      </w:r>
      <w:bookmarkStart w:id="1584" w:name="_ETM_Q1_6224643"/>
      <w:bookmarkEnd w:id="1584"/>
      <w:r>
        <w:rPr>
          <w:rFonts w:hint="cs"/>
          <w:rtl/>
          <w:lang w:eastAsia="he-IL"/>
        </w:rPr>
        <w:t xml:space="preserve">מה שנשאר בעצם. </w:t>
      </w:r>
    </w:p>
    <w:p w:rsidR="00A37816" w:rsidRDefault="00A37816" w:rsidP="00A37816">
      <w:pPr>
        <w:rPr>
          <w:rtl/>
          <w:lang w:eastAsia="he-IL"/>
        </w:rPr>
      </w:pPr>
      <w:bookmarkStart w:id="1585" w:name="_ETM_Q1_6227123"/>
      <w:bookmarkStart w:id="1586" w:name="_ETM_Q1_6227178"/>
      <w:bookmarkEnd w:id="1585"/>
      <w:bookmarkEnd w:id="1586"/>
    </w:p>
    <w:p w:rsidR="00A37816" w:rsidRDefault="00A37816" w:rsidP="00A37816">
      <w:pPr>
        <w:pStyle w:val="a5"/>
        <w:rPr>
          <w:rtl/>
        </w:rPr>
      </w:pPr>
      <w:bookmarkStart w:id="1587" w:name="ET_speaker_5938_21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87"/>
    </w:p>
    <w:p w:rsidR="00A37816" w:rsidRDefault="00A37816" w:rsidP="00A37816">
      <w:pPr>
        <w:pStyle w:val="KeepWithNext"/>
        <w:rPr>
          <w:rtl/>
          <w:lang w:eastAsia="he-IL"/>
        </w:rPr>
      </w:pPr>
    </w:p>
    <w:p w:rsidR="00A37816" w:rsidRDefault="00A37816" w:rsidP="00A37816">
      <w:pPr>
        <w:rPr>
          <w:rtl/>
          <w:lang w:eastAsia="he-IL"/>
        </w:rPr>
      </w:pPr>
      <w:bookmarkStart w:id="1588" w:name="_ETM_Q1_6227245"/>
      <w:bookmarkStart w:id="1589" w:name="_ETM_Q1_6227511"/>
      <w:bookmarkStart w:id="1590" w:name="_ETM_Q1_6227563"/>
      <w:bookmarkEnd w:id="1588"/>
      <w:bookmarkEnd w:id="1589"/>
      <w:bookmarkEnd w:id="1590"/>
      <w:r>
        <w:rPr>
          <w:rFonts w:hint="cs"/>
          <w:rtl/>
          <w:lang w:eastAsia="he-IL"/>
        </w:rPr>
        <w:t xml:space="preserve">רק בשביל החיוך שבעניין, הגשתי הצעת חוק, </w:t>
      </w:r>
      <w:bookmarkStart w:id="1591" w:name="_ETM_Q1_6232935"/>
      <w:bookmarkEnd w:id="1591"/>
      <w:r>
        <w:rPr>
          <w:rFonts w:hint="cs"/>
          <w:rtl/>
          <w:lang w:eastAsia="he-IL"/>
        </w:rPr>
        <w:t>שמבקר המדינה הבא חייב שלא יהיה תיק לו פלילי מתנהל.</w:t>
      </w:r>
      <w:bookmarkStart w:id="1592" w:name="_ETM_Q1_6240561"/>
      <w:bookmarkEnd w:id="1592"/>
      <w:r>
        <w:rPr>
          <w:rFonts w:hint="cs"/>
          <w:rtl/>
          <w:lang w:eastAsia="he-IL"/>
        </w:rPr>
        <w:t xml:space="preserve"> אמרו לי, אתה נורמאלי, יכול להיות שימנו מבקר מדינה </w:t>
      </w:r>
      <w:bookmarkStart w:id="1593" w:name="_ETM_Q1_6244642"/>
      <w:bookmarkEnd w:id="1593"/>
      <w:r>
        <w:rPr>
          <w:rFonts w:hint="cs"/>
          <w:rtl/>
          <w:lang w:eastAsia="he-IL"/>
        </w:rPr>
        <w:t xml:space="preserve">שיש לו תיק? אמרתי, לא. אמרו, הרי זה לא </w:t>
      </w:r>
      <w:bookmarkStart w:id="1594" w:name="_ETM_Q1_6246088"/>
      <w:bookmarkEnd w:id="1594"/>
      <w:r>
        <w:rPr>
          <w:rFonts w:hint="cs"/>
          <w:rtl/>
          <w:lang w:eastAsia="he-IL"/>
        </w:rPr>
        <w:t xml:space="preserve">יעמוד במבחן. אמרתי, למה? הרי היום בחוק יסוד: מבקר המדינה, </w:t>
      </w:r>
      <w:bookmarkStart w:id="1595" w:name="_ETM_Q1_6248736"/>
      <w:bookmarkEnd w:id="1595"/>
      <w:r>
        <w:rPr>
          <w:rFonts w:hint="cs"/>
          <w:rtl/>
          <w:lang w:eastAsia="he-IL"/>
        </w:rPr>
        <w:t xml:space="preserve">מספיק שלאדם יש דופק, הוא יכול להיות מבקר המדינה. אז </w:t>
      </w:r>
      <w:bookmarkStart w:id="1596" w:name="_ETM_Q1_6252837"/>
      <w:bookmarkEnd w:id="1596"/>
      <w:r>
        <w:rPr>
          <w:rFonts w:hint="cs"/>
          <w:rtl/>
          <w:lang w:eastAsia="he-IL"/>
        </w:rPr>
        <w:t xml:space="preserve">היום במדינה שצריך לעשות בה הכול חוקי או לא </w:t>
      </w:r>
      <w:bookmarkStart w:id="1597" w:name="_ETM_Q1_6254460"/>
      <w:bookmarkEnd w:id="1597"/>
      <w:r>
        <w:rPr>
          <w:rFonts w:hint="cs"/>
          <w:rtl/>
          <w:lang w:eastAsia="he-IL"/>
        </w:rPr>
        <w:t xml:space="preserve">חוקי, ואם לא כתוב בחוק, אני אומר פה לחברי משרד </w:t>
      </w:r>
      <w:bookmarkStart w:id="1598" w:name="_ETM_Q1_6256851"/>
      <w:bookmarkEnd w:id="1598"/>
      <w:r>
        <w:rPr>
          <w:rFonts w:hint="cs"/>
          <w:rtl/>
          <w:lang w:eastAsia="he-IL"/>
        </w:rPr>
        <w:t xml:space="preserve">המשפטים, גם אני לא חשבתי שצריך. </w:t>
      </w:r>
      <w:bookmarkStart w:id="1599" w:name="_ETM_Q1_6259729"/>
      <w:bookmarkEnd w:id="1599"/>
    </w:p>
    <w:p w:rsidR="00A37816" w:rsidRDefault="00A37816" w:rsidP="00A37816">
      <w:pPr>
        <w:rPr>
          <w:rtl/>
          <w:lang w:eastAsia="he-IL"/>
        </w:rPr>
      </w:pPr>
      <w:bookmarkStart w:id="1600" w:name="_ETM_Q1_6260017"/>
      <w:bookmarkStart w:id="1601" w:name="_ETM_Q1_6260129"/>
      <w:bookmarkEnd w:id="1600"/>
      <w:bookmarkEnd w:id="1601"/>
    </w:p>
    <w:p w:rsidR="00A37816" w:rsidRDefault="00A37816" w:rsidP="00A37816">
      <w:pPr>
        <w:pStyle w:val="af8"/>
        <w:rPr>
          <w:rtl/>
        </w:rPr>
      </w:pPr>
      <w:bookmarkStart w:id="1602" w:name="ET_yor_5069_2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2"/>
    </w:p>
    <w:p w:rsidR="00A37816" w:rsidRDefault="00A37816" w:rsidP="00A37816">
      <w:pPr>
        <w:pStyle w:val="KeepWithNext"/>
        <w:rPr>
          <w:rtl/>
          <w:lang w:eastAsia="he-IL"/>
        </w:rPr>
      </w:pPr>
    </w:p>
    <w:p w:rsidR="00A37816" w:rsidRDefault="00A37816" w:rsidP="00A37816">
      <w:pPr>
        <w:rPr>
          <w:rtl/>
          <w:lang w:eastAsia="he-IL"/>
        </w:rPr>
      </w:pPr>
      <w:bookmarkStart w:id="1603" w:name="_ETM_Q1_6261890"/>
      <w:bookmarkEnd w:id="1603"/>
      <w:r>
        <w:rPr>
          <w:rFonts w:hint="cs"/>
          <w:rtl/>
          <w:lang w:eastAsia="he-IL"/>
        </w:rPr>
        <w:t>תסביר לי איך חבר כנסת יכול להיות גם מישהו ש</w:t>
      </w:r>
      <w:bookmarkStart w:id="1604" w:name="_ETM_Q1_6263558"/>
      <w:bookmarkEnd w:id="1604"/>
      <w:r>
        <w:rPr>
          <w:rFonts w:hint="cs"/>
          <w:rtl/>
          <w:lang w:eastAsia="he-IL"/>
        </w:rPr>
        <w:t xml:space="preserve">לא - - - </w:t>
      </w:r>
    </w:p>
    <w:p w:rsidR="00A37816" w:rsidRDefault="00A37816" w:rsidP="00A37816">
      <w:pPr>
        <w:rPr>
          <w:rtl/>
          <w:lang w:eastAsia="he-IL"/>
        </w:rPr>
      </w:pPr>
    </w:p>
    <w:p w:rsidR="00A37816" w:rsidRDefault="00A37816" w:rsidP="00657AE3">
      <w:pPr>
        <w:pStyle w:val="-"/>
        <w:keepNext/>
        <w:rPr>
          <w:rtl/>
        </w:rPr>
      </w:pPr>
      <w:bookmarkStart w:id="1605" w:name="ET_speakercontinue_5938_219"/>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1605"/>
    </w:p>
    <w:p w:rsidR="00A37816" w:rsidRDefault="00A37816" w:rsidP="00657AE3">
      <w:pPr>
        <w:pStyle w:val="KeepWithNext"/>
        <w:rPr>
          <w:rtl/>
          <w:lang w:eastAsia="he-IL"/>
        </w:rPr>
      </w:pPr>
    </w:p>
    <w:p w:rsidR="00A37816" w:rsidRDefault="00A37816" w:rsidP="00A37816">
      <w:pPr>
        <w:rPr>
          <w:rtl/>
          <w:lang w:eastAsia="he-IL"/>
        </w:rPr>
      </w:pPr>
      <w:bookmarkStart w:id="1606" w:name="_ETM_Q1_6264811"/>
      <w:bookmarkEnd w:id="1606"/>
      <w:r>
        <w:rPr>
          <w:rFonts w:hint="cs"/>
          <w:rtl/>
          <w:lang w:eastAsia="he-IL"/>
        </w:rPr>
        <w:t xml:space="preserve">באיזונים בין - - - </w:t>
      </w:r>
    </w:p>
    <w:p w:rsidR="00A37816" w:rsidRDefault="00A37816" w:rsidP="00A37816">
      <w:pPr>
        <w:rPr>
          <w:rtl/>
          <w:lang w:eastAsia="he-IL"/>
        </w:rPr>
      </w:pPr>
      <w:bookmarkStart w:id="1607" w:name="_ETM_Q1_6267897"/>
      <w:bookmarkStart w:id="1608" w:name="_ETM_Q1_6267991"/>
      <w:bookmarkEnd w:id="1607"/>
      <w:bookmarkEnd w:id="1608"/>
    </w:p>
    <w:p w:rsidR="00A37816" w:rsidRDefault="00A37816" w:rsidP="00A37816">
      <w:pPr>
        <w:pStyle w:val="a5"/>
        <w:rPr>
          <w:rtl/>
        </w:rPr>
      </w:pPr>
      <w:bookmarkStart w:id="1609" w:name="ET_speaker_5933_2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09"/>
    </w:p>
    <w:p w:rsidR="00A37816" w:rsidRDefault="00A37816" w:rsidP="00A37816">
      <w:pPr>
        <w:pStyle w:val="KeepWithNext"/>
        <w:rPr>
          <w:rtl/>
          <w:lang w:eastAsia="he-IL"/>
        </w:rPr>
      </w:pPr>
    </w:p>
    <w:p w:rsidR="00A37816" w:rsidRDefault="00A37816" w:rsidP="00A37816">
      <w:pPr>
        <w:rPr>
          <w:rtl/>
          <w:lang w:eastAsia="he-IL"/>
        </w:rPr>
      </w:pPr>
      <w:bookmarkStart w:id="1610" w:name="_ETM_Q1_6271357"/>
      <w:bookmarkStart w:id="1611" w:name="_ETM_Q1_6271609"/>
      <w:bookmarkStart w:id="1612" w:name="_ETM_Q1_6271654"/>
      <w:bookmarkEnd w:id="1610"/>
      <w:bookmarkEnd w:id="1611"/>
      <w:bookmarkEnd w:id="1612"/>
      <w:r>
        <w:rPr>
          <w:rFonts w:hint="cs"/>
          <w:rtl/>
          <w:lang w:eastAsia="he-IL"/>
        </w:rPr>
        <w:t xml:space="preserve">משהו </w:t>
      </w:r>
      <w:bookmarkStart w:id="1613" w:name="_ETM_Q1_6270006"/>
      <w:bookmarkEnd w:id="1613"/>
      <w:r>
        <w:rPr>
          <w:rFonts w:hint="cs"/>
          <w:rtl/>
          <w:lang w:eastAsia="he-IL"/>
        </w:rPr>
        <w:t xml:space="preserve">עקרוני לעניין הוראת שעה או הוראת קבע, איפה אנחנו? </w:t>
      </w:r>
    </w:p>
    <w:p w:rsidR="00A37816" w:rsidRDefault="00A37816" w:rsidP="00A37816">
      <w:pPr>
        <w:rPr>
          <w:rtl/>
          <w:lang w:eastAsia="he-IL"/>
        </w:rPr>
      </w:pPr>
      <w:bookmarkStart w:id="1614" w:name="_ETM_Q1_6277925"/>
      <w:bookmarkStart w:id="1615" w:name="_ETM_Q1_6278089"/>
      <w:bookmarkEnd w:id="1614"/>
      <w:bookmarkEnd w:id="1615"/>
    </w:p>
    <w:p w:rsidR="00A37816" w:rsidRDefault="00A37816" w:rsidP="00A37816">
      <w:pPr>
        <w:pStyle w:val="a5"/>
        <w:rPr>
          <w:rtl/>
        </w:rPr>
      </w:pPr>
      <w:bookmarkStart w:id="1616" w:name="ET_speaker_גור_בליי_2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16"/>
    </w:p>
    <w:p w:rsidR="00A37816" w:rsidRDefault="00A37816" w:rsidP="00A37816">
      <w:pPr>
        <w:pStyle w:val="KeepWithNext"/>
        <w:rPr>
          <w:rtl/>
          <w:lang w:eastAsia="he-IL"/>
        </w:rPr>
      </w:pPr>
    </w:p>
    <w:p w:rsidR="00A37816" w:rsidRDefault="00A37816" w:rsidP="00A37816">
      <w:pPr>
        <w:rPr>
          <w:rtl/>
          <w:lang w:eastAsia="he-IL"/>
        </w:rPr>
      </w:pPr>
      <w:bookmarkStart w:id="1617" w:name="_ETM_Q1_6276307"/>
      <w:bookmarkStart w:id="1618" w:name="_ETM_Q1_6276561"/>
      <w:bookmarkEnd w:id="1617"/>
      <w:bookmarkEnd w:id="1618"/>
      <w:r>
        <w:rPr>
          <w:rFonts w:hint="cs"/>
          <w:rtl/>
          <w:lang w:eastAsia="he-IL"/>
        </w:rPr>
        <w:t>א</w:t>
      </w:r>
      <w:bookmarkStart w:id="1619" w:name="_ETM_Q1_6276609"/>
      <w:bookmarkEnd w:id="1619"/>
      <w:r>
        <w:rPr>
          <w:rFonts w:hint="cs"/>
          <w:rtl/>
          <w:lang w:eastAsia="he-IL"/>
        </w:rPr>
        <w:t xml:space="preserve">פשר </w:t>
      </w:r>
      <w:bookmarkStart w:id="1620" w:name="_ETM_Q1_6276973"/>
      <w:bookmarkEnd w:id="1620"/>
      <w:r>
        <w:rPr>
          <w:rFonts w:hint="cs"/>
          <w:rtl/>
          <w:lang w:eastAsia="he-IL"/>
        </w:rPr>
        <w:t xml:space="preserve">לעלות את זה מתי שרוצים, אפשר להעלות את זה בסוף </w:t>
      </w:r>
      <w:bookmarkStart w:id="1621" w:name="_ETM_Q1_6278983"/>
      <w:bookmarkEnd w:id="1621"/>
      <w:r>
        <w:rPr>
          <w:rFonts w:hint="cs"/>
          <w:rtl/>
          <w:lang w:eastAsia="he-IL"/>
        </w:rPr>
        <w:t xml:space="preserve">אבל אפשר גם עכשיו. </w:t>
      </w:r>
    </w:p>
    <w:p w:rsidR="00A37816" w:rsidRDefault="00A37816" w:rsidP="00A37816">
      <w:pPr>
        <w:rPr>
          <w:rtl/>
          <w:lang w:eastAsia="he-IL"/>
        </w:rPr>
      </w:pPr>
      <w:bookmarkStart w:id="1622" w:name="_ETM_Q1_6281735"/>
      <w:bookmarkStart w:id="1623" w:name="_ETM_Q1_6281795"/>
      <w:bookmarkEnd w:id="1622"/>
      <w:bookmarkEnd w:id="1623"/>
    </w:p>
    <w:p w:rsidR="00A37816" w:rsidRDefault="00A37816" w:rsidP="00A37816">
      <w:pPr>
        <w:pStyle w:val="af8"/>
        <w:rPr>
          <w:rtl/>
        </w:rPr>
      </w:pPr>
      <w:bookmarkStart w:id="1624" w:name="ET_yor_5069_2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24"/>
    </w:p>
    <w:p w:rsidR="00A37816" w:rsidRDefault="00A37816" w:rsidP="00A37816">
      <w:pPr>
        <w:pStyle w:val="KeepWithNext"/>
        <w:rPr>
          <w:rtl/>
          <w:lang w:eastAsia="he-IL"/>
        </w:rPr>
      </w:pPr>
    </w:p>
    <w:p w:rsidR="00A37816" w:rsidRDefault="00A37816" w:rsidP="00A37816">
      <w:pPr>
        <w:rPr>
          <w:rtl/>
          <w:lang w:eastAsia="he-IL"/>
        </w:rPr>
      </w:pPr>
      <w:bookmarkStart w:id="1625" w:name="_ETM_Q1_6280398"/>
      <w:bookmarkEnd w:id="1625"/>
      <w:r>
        <w:rPr>
          <w:rFonts w:hint="cs"/>
          <w:rtl/>
          <w:lang w:eastAsia="he-IL"/>
        </w:rPr>
        <w:t xml:space="preserve">להעלות את מה? </w:t>
      </w:r>
      <w:bookmarkStart w:id="1626" w:name="_ETM_Q1_6282355"/>
      <w:bookmarkEnd w:id="1626"/>
    </w:p>
    <w:p w:rsidR="00A37816" w:rsidRDefault="00A37816" w:rsidP="00A37816">
      <w:pPr>
        <w:rPr>
          <w:rtl/>
          <w:lang w:eastAsia="he-IL"/>
        </w:rPr>
      </w:pPr>
      <w:bookmarkStart w:id="1627" w:name="_ETM_Q1_6282531"/>
      <w:bookmarkEnd w:id="1627"/>
    </w:p>
    <w:p w:rsidR="00A37816" w:rsidRDefault="00A37816" w:rsidP="00A37816">
      <w:pPr>
        <w:pStyle w:val="-"/>
        <w:rPr>
          <w:rtl/>
        </w:rPr>
      </w:pPr>
      <w:bookmarkStart w:id="1628" w:name="ET_speakercontinue_גור_בליי_22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628"/>
    </w:p>
    <w:p w:rsidR="00A37816" w:rsidRDefault="00A37816" w:rsidP="00A37816">
      <w:pPr>
        <w:pStyle w:val="KeepWithNext"/>
        <w:rPr>
          <w:rtl/>
          <w:lang w:eastAsia="he-IL"/>
        </w:rPr>
      </w:pPr>
    </w:p>
    <w:p w:rsidR="00A37816" w:rsidRDefault="00A37816" w:rsidP="00A37816">
      <w:pPr>
        <w:rPr>
          <w:rtl/>
          <w:lang w:eastAsia="he-IL"/>
        </w:rPr>
      </w:pPr>
      <w:bookmarkStart w:id="1629" w:name="_ETM_Q1_6281659"/>
      <w:bookmarkEnd w:id="1629"/>
      <w:r>
        <w:rPr>
          <w:rFonts w:hint="cs"/>
          <w:rtl/>
          <w:lang w:eastAsia="he-IL"/>
        </w:rPr>
        <w:t xml:space="preserve">את סוגית הוראת </w:t>
      </w:r>
      <w:bookmarkStart w:id="1630" w:name="_ETM_Q1_6282565"/>
      <w:bookmarkEnd w:id="1630"/>
      <w:r>
        <w:rPr>
          <w:rFonts w:hint="cs"/>
          <w:rtl/>
          <w:lang w:eastAsia="he-IL"/>
        </w:rPr>
        <w:t xml:space="preserve">שעה מול הוראת קבע. </w:t>
      </w:r>
    </w:p>
    <w:p w:rsidR="00A37816" w:rsidRDefault="00A37816" w:rsidP="00A37816">
      <w:pPr>
        <w:rPr>
          <w:rtl/>
          <w:lang w:eastAsia="he-IL"/>
        </w:rPr>
      </w:pPr>
      <w:bookmarkStart w:id="1631" w:name="_ETM_Q1_6291326"/>
      <w:bookmarkStart w:id="1632" w:name="_ETM_Q1_6291389"/>
      <w:bookmarkEnd w:id="1631"/>
      <w:bookmarkEnd w:id="1632"/>
    </w:p>
    <w:p w:rsidR="00A37816" w:rsidRDefault="00A37816" w:rsidP="00A37816">
      <w:pPr>
        <w:pStyle w:val="af8"/>
        <w:rPr>
          <w:rtl/>
        </w:rPr>
      </w:pPr>
      <w:bookmarkStart w:id="1633" w:name="ET_yor_5069_2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33"/>
    </w:p>
    <w:p w:rsidR="00A37816" w:rsidRDefault="00A37816" w:rsidP="00A37816">
      <w:pPr>
        <w:pStyle w:val="KeepWithNext"/>
        <w:rPr>
          <w:rtl/>
          <w:lang w:eastAsia="he-IL"/>
        </w:rPr>
      </w:pPr>
    </w:p>
    <w:p w:rsidR="00A37816" w:rsidRDefault="00A37816" w:rsidP="00A37816">
      <w:pPr>
        <w:rPr>
          <w:rtl/>
          <w:lang w:eastAsia="he-IL"/>
        </w:rPr>
      </w:pPr>
      <w:bookmarkStart w:id="1634" w:name="_ETM_Q1_6290135"/>
      <w:bookmarkEnd w:id="1634"/>
      <w:r>
        <w:rPr>
          <w:rFonts w:hint="cs"/>
          <w:rtl/>
          <w:lang w:eastAsia="he-IL"/>
        </w:rPr>
        <w:t>את רוצה לדבר על זה?</w:t>
      </w:r>
      <w:r>
        <w:rPr>
          <w:rFonts w:hint="cs"/>
          <w:lang w:eastAsia="he-IL"/>
        </w:rPr>
        <w:t xml:space="preserve"> </w:t>
      </w:r>
      <w:bookmarkStart w:id="1635" w:name="_ETM_Q1_6290999"/>
      <w:bookmarkEnd w:id="1635"/>
    </w:p>
    <w:p w:rsidR="00A37816" w:rsidRDefault="00A37816" w:rsidP="00A37816">
      <w:pPr>
        <w:rPr>
          <w:rtl/>
          <w:lang w:eastAsia="he-IL"/>
        </w:rPr>
      </w:pPr>
      <w:bookmarkStart w:id="1636" w:name="_ETM_Q1_6291183"/>
      <w:bookmarkStart w:id="1637" w:name="_ETM_Q1_6291273"/>
      <w:bookmarkEnd w:id="1636"/>
      <w:bookmarkEnd w:id="1637"/>
    </w:p>
    <w:p w:rsidR="00A37816" w:rsidRDefault="00A37816" w:rsidP="00A37816">
      <w:pPr>
        <w:pStyle w:val="a5"/>
        <w:rPr>
          <w:rtl/>
        </w:rPr>
      </w:pPr>
      <w:bookmarkStart w:id="1638" w:name="ET_speaker_5933_22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38"/>
    </w:p>
    <w:p w:rsidR="00A37816" w:rsidRDefault="00A37816" w:rsidP="00A37816">
      <w:pPr>
        <w:pStyle w:val="KeepWithNext"/>
        <w:rPr>
          <w:rtl/>
          <w:lang w:eastAsia="he-IL"/>
        </w:rPr>
      </w:pPr>
    </w:p>
    <w:p w:rsidR="00A37816" w:rsidRDefault="00A37816" w:rsidP="00A37816">
      <w:pPr>
        <w:rPr>
          <w:rtl/>
          <w:lang w:eastAsia="he-IL"/>
        </w:rPr>
      </w:pPr>
      <w:bookmarkStart w:id="1639" w:name="_ETM_Q1_6292368"/>
      <w:bookmarkEnd w:id="1639"/>
      <w:r>
        <w:rPr>
          <w:rFonts w:hint="cs"/>
          <w:rtl/>
          <w:lang w:eastAsia="he-IL"/>
        </w:rPr>
        <w:t>כ</w:t>
      </w:r>
      <w:bookmarkStart w:id="1640" w:name="_ETM_Q1_6292626"/>
      <w:bookmarkEnd w:id="1640"/>
      <w:r>
        <w:rPr>
          <w:rFonts w:hint="cs"/>
          <w:rtl/>
          <w:lang w:eastAsia="he-IL"/>
        </w:rPr>
        <w:t>ן</w:t>
      </w:r>
      <w:bookmarkStart w:id="1641" w:name="_ETM_Q1_6292698"/>
      <w:bookmarkEnd w:id="1641"/>
      <w:r>
        <w:rPr>
          <w:rFonts w:hint="cs"/>
          <w:rtl/>
          <w:lang w:eastAsia="he-IL"/>
        </w:rPr>
        <w:t xml:space="preserve">. </w:t>
      </w:r>
    </w:p>
    <w:p w:rsidR="00A37816" w:rsidRDefault="00A37816" w:rsidP="00A37816">
      <w:pPr>
        <w:rPr>
          <w:rtl/>
          <w:lang w:eastAsia="he-IL"/>
        </w:rPr>
      </w:pPr>
      <w:bookmarkStart w:id="1642" w:name="_ETM_Q1_6292518"/>
      <w:bookmarkStart w:id="1643" w:name="_ETM_Q1_6292673"/>
      <w:bookmarkEnd w:id="1642"/>
      <w:bookmarkEnd w:id="1643"/>
    </w:p>
    <w:p w:rsidR="00A37816" w:rsidRDefault="00A37816" w:rsidP="00A37816">
      <w:pPr>
        <w:pStyle w:val="af8"/>
        <w:rPr>
          <w:rtl/>
        </w:rPr>
      </w:pPr>
      <w:bookmarkStart w:id="1644" w:name="ET_yor_5069_2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4"/>
    </w:p>
    <w:p w:rsidR="00A37816" w:rsidRDefault="00A37816" w:rsidP="00A37816">
      <w:pPr>
        <w:pStyle w:val="KeepWithNext"/>
        <w:rPr>
          <w:rtl/>
          <w:lang w:eastAsia="he-IL"/>
        </w:rPr>
      </w:pPr>
    </w:p>
    <w:p w:rsidR="00A37816" w:rsidRDefault="00A37816" w:rsidP="00A37816">
      <w:pPr>
        <w:rPr>
          <w:rtl/>
          <w:lang w:eastAsia="he-IL"/>
        </w:rPr>
      </w:pPr>
      <w:bookmarkStart w:id="1645" w:name="_ETM_Q1_6294340"/>
      <w:bookmarkEnd w:id="1645"/>
      <w:r>
        <w:rPr>
          <w:rFonts w:hint="cs"/>
          <w:rtl/>
          <w:lang w:eastAsia="he-IL"/>
        </w:rPr>
        <w:t>בבקשה,</w:t>
      </w:r>
      <w:bookmarkStart w:id="1646" w:name="_ETM_Q1_6308349"/>
      <w:bookmarkStart w:id="1647" w:name="_ETM_Q1_6308448"/>
      <w:bookmarkEnd w:id="1646"/>
      <w:bookmarkEnd w:id="1647"/>
      <w:r>
        <w:rPr>
          <w:rFonts w:hint="cs"/>
          <w:rtl/>
          <w:lang w:eastAsia="he-IL"/>
        </w:rPr>
        <w:t xml:space="preserve"> לא נאומים, נקודות שדיברנו כבר בפעם </w:t>
      </w:r>
      <w:bookmarkStart w:id="1648" w:name="_ETM_Q1_6309475"/>
      <w:bookmarkEnd w:id="1648"/>
      <w:r>
        <w:rPr>
          <w:rFonts w:hint="cs"/>
          <w:rtl/>
          <w:lang w:eastAsia="he-IL"/>
        </w:rPr>
        <w:t xml:space="preserve">הקודמת. אנחנו עושים, יש לי זמן. </w:t>
      </w:r>
    </w:p>
    <w:p w:rsidR="00A37816" w:rsidRDefault="00A37816" w:rsidP="00A37816">
      <w:pPr>
        <w:rPr>
          <w:rtl/>
          <w:lang w:eastAsia="he-IL"/>
        </w:rPr>
      </w:pPr>
      <w:bookmarkStart w:id="1649" w:name="_ETM_Q1_6323267"/>
      <w:bookmarkStart w:id="1650" w:name="_ETM_Q1_6323355"/>
      <w:bookmarkEnd w:id="1649"/>
      <w:bookmarkEnd w:id="1650"/>
    </w:p>
    <w:p w:rsidR="00A37816" w:rsidRDefault="00A37816" w:rsidP="00A37816">
      <w:pPr>
        <w:pStyle w:val="a5"/>
        <w:rPr>
          <w:rtl/>
        </w:rPr>
      </w:pPr>
      <w:bookmarkStart w:id="1651" w:name="ET_speaker_5771_22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51"/>
    </w:p>
    <w:p w:rsidR="00A37816" w:rsidRDefault="00A37816" w:rsidP="00A37816">
      <w:pPr>
        <w:pStyle w:val="KeepWithNext"/>
        <w:rPr>
          <w:rtl/>
          <w:lang w:eastAsia="he-IL"/>
        </w:rPr>
      </w:pPr>
    </w:p>
    <w:p w:rsidR="00A37816" w:rsidRDefault="00A37816" w:rsidP="00A37816">
      <w:pPr>
        <w:rPr>
          <w:rtl/>
          <w:lang w:eastAsia="he-IL"/>
        </w:rPr>
      </w:pPr>
      <w:bookmarkStart w:id="1652" w:name="_ETM_Q1_6323744"/>
      <w:bookmarkEnd w:id="1652"/>
      <w:r>
        <w:rPr>
          <w:rFonts w:hint="cs"/>
          <w:rtl/>
          <w:lang w:eastAsia="he-IL"/>
        </w:rPr>
        <w:t>א</w:t>
      </w:r>
      <w:bookmarkStart w:id="1653" w:name="_ETM_Q1_6324004"/>
      <w:bookmarkEnd w:id="1653"/>
      <w:r>
        <w:rPr>
          <w:rFonts w:hint="cs"/>
          <w:rtl/>
          <w:lang w:eastAsia="he-IL"/>
        </w:rPr>
        <w:t>פ</w:t>
      </w:r>
      <w:bookmarkStart w:id="1654" w:name="_ETM_Q1_6324070"/>
      <w:bookmarkEnd w:id="1654"/>
      <w:r>
        <w:rPr>
          <w:rFonts w:hint="cs"/>
          <w:rtl/>
          <w:lang w:eastAsia="he-IL"/>
        </w:rPr>
        <w:t xml:space="preserve">שר להמשיך את ההקראה </w:t>
      </w:r>
      <w:bookmarkStart w:id="1655" w:name="_ETM_Q1_6322258"/>
      <w:bookmarkEnd w:id="1655"/>
      <w:r>
        <w:rPr>
          <w:rFonts w:hint="cs"/>
          <w:rtl/>
          <w:lang w:eastAsia="he-IL"/>
        </w:rPr>
        <w:t xml:space="preserve">בנושאים שלא כתובים בחוק, כמו למשל הוראת קבע, הוראת שעה, </w:t>
      </w:r>
      <w:bookmarkStart w:id="1656" w:name="_ETM_Q1_6326641"/>
      <w:bookmarkEnd w:id="1656"/>
      <w:r>
        <w:rPr>
          <w:rFonts w:hint="cs"/>
          <w:rtl/>
          <w:lang w:eastAsia="he-IL"/>
        </w:rPr>
        <w:t xml:space="preserve">נדון אחרי שגמרנו לקרוא. </w:t>
      </w:r>
    </w:p>
    <w:p w:rsidR="00A37816" w:rsidRDefault="00A37816" w:rsidP="00A37816">
      <w:pPr>
        <w:rPr>
          <w:rtl/>
          <w:lang w:eastAsia="he-IL"/>
        </w:rPr>
      </w:pPr>
      <w:bookmarkStart w:id="1657" w:name="_ETM_Q1_6329282"/>
      <w:bookmarkStart w:id="1658" w:name="_ETM_Q1_6329490"/>
      <w:bookmarkEnd w:id="1657"/>
      <w:bookmarkEnd w:id="1658"/>
    </w:p>
    <w:p w:rsidR="00A37816" w:rsidRDefault="00A37816" w:rsidP="00A37816">
      <w:pPr>
        <w:pStyle w:val="af8"/>
        <w:rPr>
          <w:rtl/>
        </w:rPr>
      </w:pPr>
      <w:bookmarkStart w:id="1659" w:name="ET_yor_5069_2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59"/>
    </w:p>
    <w:p w:rsidR="00A37816" w:rsidRDefault="00A37816" w:rsidP="00A37816">
      <w:pPr>
        <w:pStyle w:val="KeepWithNext"/>
        <w:rPr>
          <w:rtl/>
          <w:lang w:eastAsia="he-IL"/>
        </w:rPr>
      </w:pPr>
    </w:p>
    <w:p w:rsidR="00A37816" w:rsidRDefault="00A37816" w:rsidP="00A37816">
      <w:pPr>
        <w:rPr>
          <w:rtl/>
          <w:lang w:eastAsia="he-IL"/>
        </w:rPr>
      </w:pPr>
      <w:bookmarkStart w:id="1660" w:name="_ETM_Q1_6330520"/>
      <w:bookmarkEnd w:id="1660"/>
      <w:r>
        <w:rPr>
          <w:rFonts w:hint="cs"/>
          <w:rtl/>
          <w:lang w:eastAsia="he-IL"/>
        </w:rPr>
        <w:t xml:space="preserve">ביקשה עכשיו, זה יהיה עכשיו. </w:t>
      </w:r>
      <w:bookmarkStart w:id="1661" w:name="_ETM_Q1_6332509"/>
      <w:bookmarkEnd w:id="1661"/>
    </w:p>
    <w:p w:rsidR="00A37816" w:rsidRDefault="00A37816" w:rsidP="00A37816">
      <w:pPr>
        <w:rPr>
          <w:rtl/>
          <w:lang w:eastAsia="he-IL"/>
        </w:rPr>
      </w:pPr>
    </w:p>
    <w:p w:rsidR="00A37816" w:rsidRDefault="00A37816" w:rsidP="00A37816">
      <w:pPr>
        <w:pStyle w:val="a5"/>
        <w:rPr>
          <w:rtl/>
        </w:rPr>
      </w:pPr>
      <w:bookmarkStart w:id="1662" w:name="ET_speaker_5933_2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62"/>
    </w:p>
    <w:p w:rsidR="00A37816" w:rsidRDefault="00A37816" w:rsidP="00A37816">
      <w:pPr>
        <w:pStyle w:val="KeepWithNext"/>
        <w:rPr>
          <w:rtl/>
          <w:lang w:eastAsia="he-IL"/>
        </w:rPr>
      </w:pPr>
    </w:p>
    <w:p w:rsidR="00A37816" w:rsidRDefault="00A37816" w:rsidP="00A37816">
      <w:pPr>
        <w:rPr>
          <w:rtl/>
          <w:lang w:eastAsia="he-IL"/>
        </w:rPr>
      </w:pPr>
      <w:bookmarkStart w:id="1663" w:name="_ETM_Q1_6331560"/>
      <w:bookmarkEnd w:id="1663"/>
      <w:r>
        <w:rPr>
          <w:rFonts w:hint="cs"/>
          <w:rtl/>
          <w:lang w:eastAsia="he-IL"/>
        </w:rPr>
        <w:t>ת</w:t>
      </w:r>
      <w:bookmarkStart w:id="1664" w:name="_ETM_Q1_6331821"/>
      <w:bookmarkEnd w:id="1664"/>
      <w:r>
        <w:rPr>
          <w:rFonts w:hint="cs"/>
          <w:rtl/>
          <w:lang w:eastAsia="he-IL"/>
        </w:rPr>
        <w:t>ו</w:t>
      </w:r>
      <w:bookmarkStart w:id="1665" w:name="_ETM_Q1_6331892"/>
      <w:bookmarkEnd w:id="1665"/>
      <w:r>
        <w:rPr>
          <w:rFonts w:hint="cs"/>
          <w:rtl/>
          <w:lang w:eastAsia="he-IL"/>
        </w:rPr>
        <w:t xml:space="preserve">דה רבה, אדוני היושב-ראש, אני אעשה את זה בקצרה. גם </w:t>
      </w:r>
      <w:bookmarkStart w:id="1666" w:name="_ETM_Q1_6337711"/>
      <w:bookmarkEnd w:id="1666"/>
      <w:r>
        <w:rPr>
          <w:rFonts w:hint="cs"/>
          <w:rtl/>
          <w:lang w:eastAsia="he-IL"/>
        </w:rPr>
        <w:t xml:space="preserve">אני וגם חבריי והאמת היא שהייתה על זה הסכמה </w:t>
      </w:r>
      <w:bookmarkStart w:id="1667" w:name="_ETM_Q1_6343915"/>
      <w:bookmarkEnd w:id="1667"/>
      <w:r>
        <w:rPr>
          <w:rFonts w:hint="cs"/>
          <w:rtl/>
          <w:lang w:eastAsia="he-IL"/>
        </w:rPr>
        <w:t xml:space="preserve">בקבוצת קואליציה אופוזיציה. להזכירכם, דבריה של חברת הכנסת איילת שקד, </w:t>
      </w:r>
      <w:bookmarkStart w:id="1668" w:name="_ETM_Q1_6349804"/>
      <w:bookmarkEnd w:id="1668"/>
      <w:r>
        <w:rPr>
          <w:rFonts w:hint="cs"/>
          <w:rtl/>
          <w:lang w:eastAsia="he-IL"/>
        </w:rPr>
        <w:t xml:space="preserve">דבריו של חבר הכנסת גדעון סער, כולנו דיברנו על העובדה, </w:t>
      </w:r>
      <w:bookmarkStart w:id="1669" w:name="_ETM_Q1_6357676"/>
      <w:bookmarkEnd w:id="1669"/>
      <w:r>
        <w:rPr>
          <w:rFonts w:hint="cs"/>
          <w:rtl/>
          <w:lang w:eastAsia="he-IL"/>
        </w:rPr>
        <w:t xml:space="preserve">שמדובר בסידור שהוא מתאים לעת הזאת, כמו שהחוק </w:t>
      </w:r>
      <w:bookmarkStart w:id="1670" w:name="_ETM_Q1_6362300"/>
      <w:bookmarkEnd w:id="1670"/>
      <w:r>
        <w:rPr>
          <w:rFonts w:hint="cs"/>
          <w:rtl/>
          <w:lang w:eastAsia="he-IL"/>
        </w:rPr>
        <w:t xml:space="preserve">הנורבגי הקודם היה מתאים לעת ההיא ואנחנו לא באמת יודעים </w:t>
      </w:r>
      <w:bookmarkStart w:id="1671" w:name="_ETM_Q1_6366420"/>
      <w:bookmarkEnd w:id="1671"/>
      <w:r>
        <w:rPr>
          <w:rFonts w:hint="cs"/>
          <w:rtl/>
          <w:lang w:eastAsia="he-IL"/>
        </w:rPr>
        <w:t xml:space="preserve">איך הדברים יהיו לעת הבאה. אני יודעת שזה מוזר </w:t>
      </w:r>
      <w:bookmarkStart w:id="1672" w:name="_ETM_Q1_6373604"/>
      <w:bookmarkEnd w:id="1672"/>
      <w:r>
        <w:rPr>
          <w:rFonts w:hint="cs"/>
          <w:rtl/>
          <w:lang w:eastAsia="he-IL"/>
        </w:rPr>
        <w:t xml:space="preserve">אבל בכל זאת, לא נוטים לשנות חוקי יסוד, לא בעולם </w:t>
      </w:r>
      <w:bookmarkStart w:id="1673" w:name="_ETM_Q1_6379305"/>
      <w:bookmarkEnd w:id="1673"/>
      <w:r>
        <w:rPr>
          <w:rFonts w:hint="cs"/>
          <w:rtl/>
          <w:lang w:eastAsia="he-IL"/>
        </w:rPr>
        <w:t xml:space="preserve">והיה רצוי שגם לא בישראל, לא נוטים לשנות חוקי יסוד </w:t>
      </w:r>
      <w:bookmarkStart w:id="1674" w:name="_ETM_Q1_6384613"/>
      <w:bookmarkEnd w:id="1674"/>
      <w:r>
        <w:rPr>
          <w:rFonts w:hint="cs"/>
          <w:rtl/>
          <w:lang w:eastAsia="he-IL"/>
        </w:rPr>
        <w:t>שהם אמורים להיות החוקה של מדינת ישראל והדבר הק</w:t>
      </w:r>
      <w:bookmarkStart w:id="1675" w:name="_ETM_Q1_6389595"/>
      <w:bookmarkEnd w:id="1675"/>
      <w:r>
        <w:rPr>
          <w:rFonts w:hint="cs"/>
          <w:rtl/>
          <w:lang w:eastAsia="he-IL"/>
        </w:rPr>
        <w:t xml:space="preserve">בוע יותר, רק על פי צרכים של קונסטלציה פוליטית. </w:t>
      </w:r>
    </w:p>
    <w:p w:rsidR="00A37816" w:rsidRDefault="00A37816" w:rsidP="00A37816">
      <w:pPr>
        <w:rPr>
          <w:rtl/>
          <w:lang w:eastAsia="he-IL"/>
        </w:rPr>
      </w:pPr>
    </w:p>
    <w:p w:rsidR="00A37816" w:rsidRDefault="00A37816" w:rsidP="00A37816">
      <w:pPr>
        <w:pStyle w:val="af8"/>
        <w:rPr>
          <w:rtl/>
        </w:rPr>
      </w:pPr>
      <w:bookmarkStart w:id="1676" w:name="ET_yor_5069_2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6"/>
    </w:p>
    <w:p w:rsidR="00A37816" w:rsidRDefault="00A37816" w:rsidP="00A37816">
      <w:pPr>
        <w:pStyle w:val="KeepWithNext"/>
        <w:rPr>
          <w:rtl/>
          <w:lang w:eastAsia="he-IL"/>
        </w:rPr>
      </w:pPr>
    </w:p>
    <w:p w:rsidR="00A37816" w:rsidRDefault="00A37816" w:rsidP="00A37816">
      <w:pPr>
        <w:rPr>
          <w:rtl/>
          <w:lang w:eastAsia="he-IL"/>
        </w:rPr>
      </w:pPr>
      <w:bookmarkStart w:id="1677" w:name="_ETM_Q1_6392617"/>
      <w:bookmarkEnd w:id="1677"/>
      <w:r>
        <w:rPr>
          <w:rFonts w:hint="cs"/>
          <w:rtl/>
          <w:lang w:eastAsia="he-IL"/>
        </w:rPr>
        <w:t xml:space="preserve">אגב, חוקי יסוד של חוק הממשלה זה לא קשור </w:t>
      </w:r>
      <w:bookmarkStart w:id="1678" w:name="_ETM_Q1_6393576"/>
      <w:bookmarkEnd w:id="1678"/>
      <w:r>
        <w:rPr>
          <w:rFonts w:hint="cs"/>
          <w:rtl/>
          <w:lang w:eastAsia="he-IL"/>
        </w:rPr>
        <w:t xml:space="preserve">לחוקה. </w:t>
      </w:r>
      <w:bookmarkStart w:id="1679" w:name="_ETM_Q1_6395542"/>
      <w:bookmarkEnd w:id="1679"/>
    </w:p>
    <w:p w:rsidR="00A37816" w:rsidRDefault="00A37816" w:rsidP="00A37816">
      <w:pPr>
        <w:rPr>
          <w:rtl/>
          <w:lang w:eastAsia="he-IL"/>
        </w:rPr>
      </w:pPr>
      <w:bookmarkStart w:id="1680" w:name="_ETM_Q1_6395714"/>
      <w:bookmarkEnd w:id="1680"/>
    </w:p>
    <w:p w:rsidR="00A37816" w:rsidRDefault="00A37816" w:rsidP="00A37816">
      <w:pPr>
        <w:pStyle w:val="-"/>
        <w:rPr>
          <w:rtl/>
        </w:rPr>
      </w:pPr>
      <w:bookmarkStart w:id="1681" w:name="ET_speakercontinue_5933_23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681"/>
    </w:p>
    <w:p w:rsidR="00A37816" w:rsidRDefault="00A37816" w:rsidP="00A37816">
      <w:pPr>
        <w:pStyle w:val="KeepWithNext"/>
        <w:rPr>
          <w:rtl/>
          <w:lang w:eastAsia="he-IL"/>
        </w:rPr>
      </w:pPr>
    </w:p>
    <w:p w:rsidR="00A37816" w:rsidRDefault="00A37816" w:rsidP="00A37816">
      <w:pPr>
        <w:rPr>
          <w:rtl/>
          <w:lang w:eastAsia="he-IL"/>
        </w:rPr>
      </w:pPr>
      <w:bookmarkStart w:id="1682" w:name="_ETM_Q1_6396623"/>
      <w:bookmarkEnd w:id="1682"/>
      <w:r>
        <w:rPr>
          <w:rFonts w:hint="cs"/>
          <w:rtl/>
          <w:lang w:eastAsia="he-IL"/>
        </w:rPr>
        <w:t xml:space="preserve">בוודאי שכן, חד משמעית. </w:t>
      </w:r>
      <w:bookmarkStart w:id="1683" w:name="_ETM_Q1_6398573"/>
      <w:bookmarkEnd w:id="1683"/>
    </w:p>
    <w:p w:rsidR="00A37816" w:rsidRDefault="00A37816" w:rsidP="00A37816">
      <w:pPr>
        <w:rPr>
          <w:rtl/>
          <w:lang w:eastAsia="he-IL"/>
        </w:rPr>
      </w:pPr>
      <w:bookmarkStart w:id="1684" w:name="_ETM_Q1_6398631"/>
      <w:bookmarkEnd w:id="1684"/>
    </w:p>
    <w:p w:rsidR="00A37816" w:rsidRDefault="00A37816" w:rsidP="00A37816">
      <w:pPr>
        <w:pStyle w:val="a5"/>
        <w:rPr>
          <w:rtl/>
        </w:rPr>
      </w:pPr>
      <w:bookmarkStart w:id="1685" w:name="ET_speaker_5771_23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85"/>
    </w:p>
    <w:p w:rsidR="00A37816" w:rsidRDefault="00A37816" w:rsidP="00A37816">
      <w:pPr>
        <w:pStyle w:val="KeepWithNext"/>
        <w:rPr>
          <w:rtl/>
          <w:lang w:eastAsia="he-IL"/>
        </w:rPr>
      </w:pPr>
    </w:p>
    <w:p w:rsidR="00A37816" w:rsidRDefault="00A37816" w:rsidP="00A37816">
      <w:pPr>
        <w:rPr>
          <w:rtl/>
          <w:lang w:eastAsia="he-IL"/>
        </w:rPr>
      </w:pPr>
      <w:bookmarkStart w:id="1686" w:name="_ETM_Q1_6397774"/>
      <w:bookmarkStart w:id="1687" w:name="_ETM_Q1_6398030"/>
      <w:bookmarkStart w:id="1688" w:name="_ETM_Q1_6398080"/>
      <w:bookmarkEnd w:id="1686"/>
      <w:bookmarkEnd w:id="1687"/>
      <w:bookmarkEnd w:id="1688"/>
      <w:r>
        <w:rPr>
          <w:rFonts w:hint="cs"/>
          <w:rtl/>
          <w:lang w:eastAsia="he-IL"/>
        </w:rPr>
        <w:t xml:space="preserve">כן, זה פרק. </w:t>
      </w:r>
    </w:p>
    <w:p w:rsidR="00A37816" w:rsidRDefault="00A37816" w:rsidP="00A37816">
      <w:pPr>
        <w:rPr>
          <w:rtl/>
          <w:lang w:eastAsia="he-IL"/>
        </w:rPr>
      </w:pPr>
      <w:bookmarkStart w:id="1689" w:name="_ETM_Q1_6400093"/>
      <w:bookmarkStart w:id="1690" w:name="_ETM_Q1_6400172"/>
      <w:bookmarkEnd w:id="1689"/>
      <w:bookmarkEnd w:id="1690"/>
    </w:p>
    <w:p w:rsidR="00A37816" w:rsidRDefault="00A37816" w:rsidP="00A37816">
      <w:pPr>
        <w:pStyle w:val="af8"/>
        <w:rPr>
          <w:rtl/>
        </w:rPr>
      </w:pPr>
      <w:bookmarkStart w:id="1691" w:name="ET_yor_5069_2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1"/>
    </w:p>
    <w:p w:rsidR="00A37816" w:rsidRDefault="00A37816" w:rsidP="00A37816">
      <w:pPr>
        <w:pStyle w:val="KeepWithNext"/>
        <w:rPr>
          <w:rtl/>
          <w:lang w:eastAsia="he-IL"/>
        </w:rPr>
      </w:pPr>
    </w:p>
    <w:p w:rsidR="00A37816" w:rsidRDefault="00A37816" w:rsidP="00A37816">
      <w:pPr>
        <w:rPr>
          <w:rtl/>
          <w:lang w:eastAsia="he-IL"/>
        </w:rPr>
      </w:pPr>
      <w:bookmarkStart w:id="1692" w:name="_ETM_Q1_6401195"/>
      <w:bookmarkEnd w:id="1692"/>
      <w:r>
        <w:rPr>
          <w:rFonts w:hint="cs"/>
          <w:rtl/>
          <w:lang w:eastAsia="he-IL"/>
        </w:rPr>
        <w:t xml:space="preserve">אוקי, לא </w:t>
      </w:r>
      <w:bookmarkStart w:id="1693" w:name="_ETM_Q1_6400340"/>
      <w:bookmarkEnd w:id="1693"/>
      <w:r>
        <w:rPr>
          <w:rFonts w:hint="cs"/>
          <w:rtl/>
          <w:lang w:eastAsia="he-IL"/>
        </w:rPr>
        <w:t xml:space="preserve">ידעתי, אני לומד. </w:t>
      </w:r>
    </w:p>
    <w:p w:rsidR="00A37816" w:rsidRDefault="00A37816" w:rsidP="00A37816">
      <w:pPr>
        <w:rPr>
          <w:rtl/>
          <w:lang w:eastAsia="he-IL"/>
        </w:rPr>
      </w:pPr>
      <w:bookmarkStart w:id="1694" w:name="_ETM_Q1_6406958"/>
      <w:bookmarkStart w:id="1695" w:name="_ETM_Q1_6407128"/>
      <w:bookmarkEnd w:id="1694"/>
      <w:bookmarkEnd w:id="1695"/>
    </w:p>
    <w:p w:rsidR="00A37816" w:rsidRDefault="00A37816" w:rsidP="00A37816">
      <w:pPr>
        <w:pStyle w:val="a5"/>
        <w:rPr>
          <w:rtl/>
        </w:rPr>
      </w:pPr>
      <w:bookmarkStart w:id="1696" w:name="ET_speaker_5933_2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96"/>
    </w:p>
    <w:p w:rsidR="00A37816" w:rsidRDefault="00A37816" w:rsidP="00A37816">
      <w:pPr>
        <w:pStyle w:val="KeepWithNext"/>
        <w:rPr>
          <w:rtl/>
          <w:lang w:eastAsia="he-IL"/>
        </w:rPr>
      </w:pPr>
    </w:p>
    <w:p w:rsidR="00A37816" w:rsidRDefault="00A37816" w:rsidP="00A37816">
      <w:pPr>
        <w:rPr>
          <w:rtl/>
          <w:lang w:eastAsia="he-IL"/>
        </w:rPr>
      </w:pPr>
      <w:bookmarkStart w:id="1697" w:name="_ETM_Q1_6412054"/>
      <w:bookmarkStart w:id="1698" w:name="_ETM_Q1_6412351"/>
      <w:bookmarkStart w:id="1699" w:name="_ETM_Q1_6412392"/>
      <w:bookmarkEnd w:id="1697"/>
      <w:bookmarkEnd w:id="1698"/>
      <w:bookmarkEnd w:id="1699"/>
      <w:r>
        <w:rPr>
          <w:rFonts w:hint="cs"/>
          <w:rtl/>
          <w:lang w:eastAsia="he-IL"/>
        </w:rPr>
        <w:t xml:space="preserve">אני לא מפחדת מאוד משינוי הוראות </w:t>
      </w:r>
      <w:bookmarkStart w:id="1700" w:name="_ETM_Q1_6448038"/>
      <w:bookmarkEnd w:id="1700"/>
      <w:r>
        <w:rPr>
          <w:rFonts w:hint="cs"/>
          <w:rtl/>
          <w:lang w:eastAsia="he-IL"/>
        </w:rPr>
        <w:t xml:space="preserve">בחוקי-היסוד, אבל אני אומרת שעדיין צריך לעשות אותם במשורה. </w:t>
      </w:r>
      <w:bookmarkStart w:id="1701" w:name="_ETM_Q1_6454403"/>
      <w:bookmarkEnd w:id="1701"/>
      <w:r>
        <w:rPr>
          <w:rFonts w:hint="cs"/>
          <w:rtl/>
          <w:lang w:eastAsia="he-IL"/>
        </w:rPr>
        <w:t xml:space="preserve">ופה לכולם ברור, זה לא מתחת לשולחן, זה על השולחן, </w:t>
      </w:r>
      <w:bookmarkStart w:id="1702" w:name="_ETM_Q1_6460583"/>
      <w:bookmarkEnd w:id="1702"/>
      <w:r>
        <w:rPr>
          <w:rFonts w:hint="cs"/>
          <w:rtl/>
          <w:lang w:eastAsia="he-IL"/>
        </w:rPr>
        <w:t xml:space="preserve">מדובר בסידור לקונסטלציה עדכנית ולכן אני הייתי מציעה, אנחנו עדיין </w:t>
      </w:r>
      <w:bookmarkStart w:id="1703" w:name="_ETM_Q1_6467512"/>
      <w:bookmarkEnd w:id="1703"/>
      <w:r>
        <w:rPr>
          <w:rFonts w:hint="cs"/>
          <w:rtl/>
          <w:lang w:eastAsia="he-IL"/>
        </w:rPr>
        <w:t xml:space="preserve">לא יודעים מה דרך המלך בנורבגי הזה, המתקרא נורבגי. </w:t>
      </w:r>
      <w:bookmarkStart w:id="1704" w:name="_ETM_Q1_6476083"/>
      <w:bookmarkEnd w:id="1704"/>
      <w:r>
        <w:rPr>
          <w:rFonts w:hint="cs"/>
          <w:rtl/>
          <w:lang w:eastAsia="he-IL"/>
        </w:rPr>
        <w:t xml:space="preserve">אני מציעה, בואו נמנן </w:t>
      </w:r>
      <w:bookmarkStart w:id="1705" w:name="_ETM_Q1_6479907"/>
      <w:bookmarkStart w:id="1706" w:name="_ETM_Q1_6480056"/>
      <w:bookmarkEnd w:id="1705"/>
      <w:bookmarkEnd w:id="1706"/>
      <w:r>
        <w:rPr>
          <w:rFonts w:hint="cs"/>
          <w:rtl/>
          <w:lang w:eastAsia="he-IL"/>
        </w:rPr>
        <w:t xml:space="preserve">את הפגיעה, שנעשה את זה </w:t>
      </w:r>
      <w:bookmarkStart w:id="1707" w:name="_ETM_Q1_6485821"/>
      <w:bookmarkEnd w:id="1707"/>
      <w:r>
        <w:rPr>
          <w:rFonts w:hint="cs"/>
          <w:rtl/>
          <w:lang w:eastAsia="he-IL"/>
        </w:rPr>
        <w:t xml:space="preserve">בהוראת שעה, חוק-יסוד: הוראת שעה ולא חוק-יסוד קבוע. </w:t>
      </w:r>
      <w:bookmarkStart w:id="1708" w:name="_ETM_Q1_6490037"/>
      <w:bookmarkEnd w:id="1708"/>
      <w:r>
        <w:rPr>
          <w:rFonts w:hint="cs"/>
          <w:rtl/>
          <w:lang w:eastAsia="he-IL"/>
        </w:rPr>
        <w:t xml:space="preserve">יבואו הייעוץ המשפטי ויגידו, אבל בית המשפט העליון אמר. ואני </w:t>
      </w:r>
      <w:bookmarkStart w:id="1709" w:name="_ETM_Q1_6496537"/>
      <w:bookmarkEnd w:id="1709"/>
      <w:r>
        <w:rPr>
          <w:rFonts w:hint="cs"/>
          <w:rtl/>
          <w:lang w:eastAsia="he-IL"/>
        </w:rPr>
        <w:t xml:space="preserve">אומרת בתגובה, כי אני כבר מכירה את הטיעון </w:t>
      </w:r>
      <w:bookmarkStart w:id="1710" w:name="_ETM_Q1_6500661"/>
      <w:bookmarkEnd w:id="1710"/>
      <w:r>
        <w:rPr>
          <w:rFonts w:hint="cs"/>
          <w:rtl/>
          <w:lang w:eastAsia="he-IL"/>
        </w:rPr>
        <w:t xml:space="preserve">- - - </w:t>
      </w:r>
    </w:p>
    <w:p w:rsidR="00A37816" w:rsidRDefault="00A37816" w:rsidP="00A37816">
      <w:pPr>
        <w:rPr>
          <w:rtl/>
          <w:lang w:eastAsia="he-IL"/>
        </w:rPr>
      </w:pPr>
      <w:bookmarkStart w:id="1711" w:name="_ETM_Q1_6507231"/>
      <w:bookmarkStart w:id="1712" w:name="_ETM_Q1_6507347"/>
      <w:bookmarkEnd w:id="1711"/>
      <w:bookmarkEnd w:id="1712"/>
    </w:p>
    <w:p w:rsidR="00A37816" w:rsidRDefault="00A37816" w:rsidP="00A37816">
      <w:pPr>
        <w:pStyle w:val="af8"/>
        <w:rPr>
          <w:rtl/>
        </w:rPr>
      </w:pPr>
      <w:bookmarkStart w:id="1713" w:name="ET_yor_5069_2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3"/>
    </w:p>
    <w:p w:rsidR="00A37816" w:rsidRDefault="00A37816" w:rsidP="00A37816">
      <w:pPr>
        <w:pStyle w:val="KeepWithNext"/>
        <w:rPr>
          <w:rtl/>
          <w:lang w:eastAsia="he-IL"/>
        </w:rPr>
      </w:pPr>
    </w:p>
    <w:p w:rsidR="00A37816" w:rsidRDefault="00A37816" w:rsidP="00A37816">
      <w:pPr>
        <w:rPr>
          <w:rtl/>
          <w:lang w:eastAsia="he-IL"/>
        </w:rPr>
      </w:pPr>
      <w:bookmarkStart w:id="1714" w:name="_ETM_Q1_6506911"/>
      <w:bookmarkEnd w:id="1714"/>
      <w:r>
        <w:rPr>
          <w:rFonts w:hint="cs"/>
          <w:rtl/>
          <w:lang w:eastAsia="he-IL"/>
        </w:rPr>
        <w:t xml:space="preserve">אני אבקש מגברתי לא לדבר נגד </w:t>
      </w:r>
      <w:bookmarkStart w:id="1715" w:name="_ETM_Q1_6503105"/>
      <w:bookmarkEnd w:id="1715"/>
      <w:r>
        <w:rPr>
          <w:rFonts w:hint="cs"/>
          <w:rtl/>
          <w:lang w:eastAsia="he-IL"/>
        </w:rPr>
        <w:t xml:space="preserve">בית המשפט העליון. </w:t>
      </w:r>
    </w:p>
    <w:p w:rsidR="00A37816" w:rsidRDefault="00A37816" w:rsidP="00A37816">
      <w:pPr>
        <w:rPr>
          <w:rtl/>
          <w:lang w:eastAsia="he-IL"/>
        </w:rPr>
      </w:pPr>
      <w:bookmarkStart w:id="1716" w:name="_ETM_Q1_6505521"/>
      <w:bookmarkStart w:id="1717" w:name="_ETM_Q1_6505654"/>
      <w:bookmarkEnd w:id="1716"/>
      <w:bookmarkEnd w:id="1717"/>
    </w:p>
    <w:p w:rsidR="00A37816" w:rsidRDefault="00A37816" w:rsidP="00A37816">
      <w:pPr>
        <w:pStyle w:val="-"/>
        <w:rPr>
          <w:rtl/>
        </w:rPr>
      </w:pPr>
      <w:bookmarkStart w:id="1718" w:name="ET_speakercontinue_5933_23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718"/>
    </w:p>
    <w:p w:rsidR="00A37816" w:rsidRDefault="00A37816" w:rsidP="00A37816">
      <w:pPr>
        <w:pStyle w:val="KeepWithNext"/>
        <w:rPr>
          <w:rtl/>
          <w:lang w:eastAsia="he-IL"/>
        </w:rPr>
      </w:pPr>
    </w:p>
    <w:p w:rsidR="00A37816" w:rsidRDefault="00A37816" w:rsidP="00A37816">
      <w:pPr>
        <w:rPr>
          <w:rtl/>
          <w:lang w:eastAsia="he-IL"/>
        </w:rPr>
      </w:pPr>
      <w:bookmarkStart w:id="1719" w:name="_ETM_Q1_6506584"/>
      <w:bookmarkEnd w:id="1719"/>
      <w:r>
        <w:rPr>
          <w:rFonts w:hint="cs"/>
          <w:rtl/>
          <w:lang w:eastAsia="he-IL"/>
        </w:rPr>
        <w:t xml:space="preserve">אני אגיד אדוני, בעניין הזה אני לא </w:t>
      </w:r>
      <w:bookmarkStart w:id="1720" w:name="_ETM_Q1_6510745"/>
      <w:bookmarkEnd w:id="1720"/>
      <w:r>
        <w:rPr>
          <w:rFonts w:hint="cs"/>
          <w:rtl/>
          <w:lang w:eastAsia="he-IL"/>
        </w:rPr>
        <w:t xml:space="preserve">פה. אני לא נגד, אני רק אומרת, שגם בית המשפט </w:t>
      </w:r>
      <w:bookmarkStart w:id="1721" w:name="_ETM_Q1_6519593"/>
      <w:bookmarkEnd w:id="1721"/>
      <w:r>
        <w:rPr>
          <w:rFonts w:hint="cs"/>
          <w:rtl/>
          <w:lang w:eastAsia="he-IL"/>
        </w:rPr>
        <w:t xml:space="preserve">העליון, כשהוא דיבר על הצורך בהוראות קבועות, הוא דיבר </w:t>
      </w:r>
      <w:bookmarkStart w:id="1722" w:name="_ETM_Q1_6524599"/>
      <w:bookmarkEnd w:id="1722"/>
      <w:r>
        <w:rPr>
          <w:rFonts w:hint="cs"/>
          <w:rtl/>
          <w:lang w:eastAsia="he-IL"/>
        </w:rPr>
        <w:t xml:space="preserve">על דברים שהם לא בסיטואציה הזאת. דיברו על זה במצבים </w:t>
      </w:r>
      <w:bookmarkStart w:id="1723" w:name="_ETM_Q1_6526969"/>
      <w:bookmarkEnd w:id="1723"/>
      <w:r>
        <w:rPr>
          <w:rFonts w:hint="cs"/>
          <w:rtl/>
          <w:lang w:eastAsia="he-IL"/>
        </w:rPr>
        <w:t xml:space="preserve">שבהם כבר היו הוראות שעה. פה, באמת, זאת </w:t>
      </w:r>
      <w:bookmarkStart w:id="1724" w:name="_ETM_Q1_6536033"/>
      <w:bookmarkEnd w:id="1724"/>
      <w:r>
        <w:rPr>
          <w:rFonts w:hint="cs"/>
          <w:rtl/>
          <w:lang w:eastAsia="he-IL"/>
        </w:rPr>
        <w:t xml:space="preserve">לא הסיטואציה. אגב, אני חסידה של הוראות קבועות אבל בעת </w:t>
      </w:r>
      <w:bookmarkStart w:id="1725" w:name="_ETM_Q1_6542099"/>
      <w:bookmarkEnd w:id="1725"/>
      <w:r>
        <w:rPr>
          <w:rFonts w:hint="cs"/>
          <w:rtl/>
          <w:lang w:eastAsia="he-IL"/>
        </w:rPr>
        <w:t>הזאת, יש שינוי מאוד גדול מהפעם הקודמת</w:t>
      </w:r>
      <w:bookmarkStart w:id="1726" w:name="_ETM_Q1_6547267"/>
      <w:bookmarkEnd w:id="1726"/>
      <w:r>
        <w:rPr>
          <w:rFonts w:hint="cs"/>
          <w:rtl/>
          <w:lang w:eastAsia="he-IL"/>
        </w:rPr>
        <w:t xml:space="preserve">, אתה מסכים אתי? מבחינת מספרים. </w:t>
      </w:r>
    </w:p>
    <w:p w:rsidR="00A37816" w:rsidRDefault="00A37816" w:rsidP="00A37816">
      <w:pPr>
        <w:rPr>
          <w:rtl/>
          <w:lang w:eastAsia="he-IL"/>
        </w:rPr>
      </w:pPr>
      <w:bookmarkStart w:id="1727" w:name="_ETM_Q1_6552669"/>
      <w:bookmarkStart w:id="1728" w:name="_ETM_Q1_6552774"/>
      <w:bookmarkEnd w:id="1727"/>
      <w:bookmarkEnd w:id="1728"/>
    </w:p>
    <w:p w:rsidR="00A37816" w:rsidRDefault="00A37816" w:rsidP="00A37816">
      <w:pPr>
        <w:pStyle w:val="a5"/>
        <w:rPr>
          <w:rtl/>
        </w:rPr>
      </w:pPr>
      <w:bookmarkStart w:id="1729" w:name="ET_speaker_גור_בליי_2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29"/>
    </w:p>
    <w:p w:rsidR="00A37816" w:rsidRDefault="00A37816" w:rsidP="00A37816">
      <w:pPr>
        <w:pStyle w:val="KeepWithNext"/>
        <w:rPr>
          <w:rtl/>
          <w:lang w:eastAsia="he-IL"/>
        </w:rPr>
      </w:pPr>
    </w:p>
    <w:p w:rsidR="00A37816" w:rsidRDefault="00A37816" w:rsidP="00A37816">
      <w:pPr>
        <w:rPr>
          <w:rtl/>
          <w:lang w:eastAsia="he-IL"/>
        </w:rPr>
      </w:pPr>
      <w:bookmarkStart w:id="1730" w:name="_ETM_Q1_6553510"/>
      <w:bookmarkEnd w:id="1730"/>
      <w:r>
        <w:rPr>
          <w:rFonts w:hint="cs"/>
          <w:rtl/>
          <w:lang w:eastAsia="he-IL"/>
        </w:rPr>
        <w:t>ה</w:t>
      </w:r>
      <w:bookmarkStart w:id="1731" w:name="_ETM_Q1_6553778"/>
      <w:bookmarkStart w:id="1732" w:name="_ETM_Q1_6553855"/>
      <w:bookmarkEnd w:id="1731"/>
      <w:bookmarkEnd w:id="1732"/>
      <w:r>
        <w:rPr>
          <w:rFonts w:hint="cs"/>
          <w:rtl/>
          <w:lang w:eastAsia="he-IL"/>
        </w:rPr>
        <w:t xml:space="preserve">עיקרון הוא </w:t>
      </w:r>
      <w:bookmarkStart w:id="1733" w:name="_ETM_Q1_6552129"/>
      <w:bookmarkEnd w:id="1733"/>
      <w:r>
        <w:rPr>
          <w:rFonts w:hint="cs"/>
          <w:rtl/>
          <w:lang w:eastAsia="he-IL"/>
        </w:rPr>
        <w:t xml:space="preserve">אותו עיקרון. </w:t>
      </w:r>
    </w:p>
    <w:p w:rsidR="00A37816" w:rsidRDefault="00A37816" w:rsidP="00A37816">
      <w:pPr>
        <w:rPr>
          <w:rtl/>
          <w:lang w:eastAsia="he-IL"/>
        </w:rPr>
      </w:pPr>
      <w:bookmarkStart w:id="1734" w:name="_ETM_Q1_6553658"/>
      <w:bookmarkStart w:id="1735" w:name="_ETM_Q1_6553746"/>
      <w:bookmarkEnd w:id="1734"/>
      <w:bookmarkEnd w:id="1735"/>
    </w:p>
    <w:p w:rsidR="00A37816" w:rsidRDefault="00A37816" w:rsidP="00A37816">
      <w:pPr>
        <w:pStyle w:val="af8"/>
        <w:rPr>
          <w:rtl/>
        </w:rPr>
      </w:pPr>
      <w:bookmarkStart w:id="1736" w:name="ET_yor_5069_2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36"/>
    </w:p>
    <w:p w:rsidR="00A37816" w:rsidRDefault="00A37816" w:rsidP="00A37816">
      <w:pPr>
        <w:pStyle w:val="KeepWithNext"/>
        <w:rPr>
          <w:rtl/>
          <w:lang w:eastAsia="he-IL"/>
        </w:rPr>
      </w:pPr>
    </w:p>
    <w:p w:rsidR="00A37816" w:rsidRDefault="00A37816" w:rsidP="00A37816">
      <w:pPr>
        <w:rPr>
          <w:rtl/>
          <w:lang w:eastAsia="he-IL"/>
        </w:rPr>
      </w:pPr>
      <w:bookmarkStart w:id="1737" w:name="_ETM_Q1_6555258"/>
      <w:bookmarkEnd w:id="1737"/>
      <w:r>
        <w:rPr>
          <w:rFonts w:hint="cs"/>
          <w:rtl/>
          <w:lang w:eastAsia="he-IL"/>
        </w:rPr>
        <w:t xml:space="preserve">בדיוק, העיקרון הוא אותו עיקרון. העיקרון הזה, כשיתהפכו פה דברים פוליטיים לכאן או לכאן, הוא שוויוני לכל </w:t>
      </w:r>
      <w:bookmarkStart w:id="1738" w:name="_ETM_Q1_6563187"/>
      <w:bookmarkEnd w:id="1738"/>
      <w:r>
        <w:rPr>
          <w:rFonts w:hint="cs"/>
          <w:rtl/>
          <w:lang w:eastAsia="he-IL"/>
        </w:rPr>
        <w:t xml:space="preserve">אחד. </w:t>
      </w:r>
    </w:p>
    <w:p w:rsidR="00A37816" w:rsidRDefault="00A37816" w:rsidP="00A37816">
      <w:pPr>
        <w:rPr>
          <w:rtl/>
          <w:lang w:eastAsia="he-IL"/>
        </w:rPr>
      </w:pPr>
      <w:bookmarkStart w:id="1739" w:name="_ETM_Q1_6563094"/>
      <w:bookmarkStart w:id="1740" w:name="_ETM_Q1_6563202"/>
      <w:bookmarkEnd w:id="1739"/>
      <w:bookmarkEnd w:id="1740"/>
    </w:p>
    <w:p w:rsidR="00A37816" w:rsidRDefault="00A37816" w:rsidP="00A37816">
      <w:pPr>
        <w:pStyle w:val="a5"/>
        <w:rPr>
          <w:rtl/>
        </w:rPr>
      </w:pPr>
      <w:bookmarkStart w:id="1741" w:name="ET_speaker_5933_23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41"/>
    </w:p>
    <w:p w:rsidR="00A37816" w:rsidRDefault="00A37816" w:rsidP="00A37816">
      <w:pPr>
        <w:pStyle w:val="KeepWithNext"/>
        <w:rPr>
          <w:rtl/>
          <w:lang w:eastAsia="he-IL"/>
        </w:rPr>
      </w:pPr>
    </w:p>
    <w:p w:rsidR="00A37816" w:rsidRDefault="00A37816" w:rsidP="00A37816">
      <w:pPr>
        <w:rPr>
          <w:rtl/>
          <w:lang w:eastAsia="he-IL"/>
        </w:rPr>
      </w:pPr>
      <w:bookmarkStart w:id="1742" w:name="_ETM_Q1_6563477"/>
      <w:bookmarkEnd w:id="1742"/>
      <w:r>
        <w:rPr>
          <w:rFonts w:hint="cs"/>
          <w:rtl/>
          <w:lang w:eastAsia="he-IL"/>
        </w:rPr>
        <w:t>תו</w:t>
      </w:r>
      <w:bookmarkStart w:id="1743" w:name="_ETM_Q1_6563749"/>
      <w:bookmarkEnd w:id="1743"/>
      <w:r>
        <w:rPr>
          <w:rFonts w:hint="cs"/>
          <w:rtl/>
          <w:lang w:eastAsia="he-IL"/>
        </w:rPr>
        <w:t>צ</w:t>
      </w:r>
      <w:bookmarkStart w:id="1744" w:name="_ETM_Q1_6563997"/>
      <w:bookmarkEnd w:id="1744"/>
      <w:r>
        <w:rPr>
          <w:rFonts w:hint="cs"/>
          <w:rtl/>
          <w:lang w:eastAsia="he-IL"/>
        </w:rPr>
        <w:t xml:space="preserve">יאו את המספרים. </w:t>
      </w:r>
    </w:p>
    <w:p w:rsidR="00A37816" w:rsidRDefault="00A37816" w:rsidP="00A37816">
      <w:pPr>
        <w:rPr>
          <w:rtl/>
          <w:lang w:eastAsia="he-IL"/>
        </w:rPr>
      </w:pPr>
      <w:bookmarkStart w:id="1745" w:name="_ETM_Q1_6562749"/>
      <w:bookmarkStart w:id="1746" w:name="_ETM_Q1_6562803"/>
      <w:bookmarkEnd w:id="1745"/>
      <w:bookmarkEnd w:id="1746"/>
    </w:p>
    <w:p w:rsidR="00A37816" w:rsidRDefault="00A37816" w:rsidP="00A37816">
      <w:pPr>
        <w:pStyle w:val="af8"/>
        <w:rPr>
          <w:rtl/>
        </w:rPr>
      </w:pPr>
      <w:bookmarkStart w:id="1747" w:name="ET_yor_5069_2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7"/>
    </w:p>
    <w:p w:rsidR="00A37816" w:rsidRDefault="00A37816" w:rsidP="00A37816">
      <w:pPr>
        <w:pStyle w:val="KeepWithNext"/>
        <w:rPr>
          <w:rtl/>
          <w:lang w:eastAsia="he-IL"/>
        </w:rPr>
      </w:pPr>
    </w:p>
    <w:p w:rsidR="00A37816" w:rsidRDefault="00A37816" w:rsidP="00A37816">
      <w:pPr>
        <w:rPr>
          <w:rtl/>
          <w:lang w:eastAsia="he-IL"/>
        </w:rPr>
      </w:pPr>
      <w:bookmarkStart w:id="1748" w:name="_ETM_Q1_6563778"/>
      <w:bookmarkEnd w:id="1748"/>
      <w:r>
        <w:rPr>
          <w:rFonts w:hint="cs"/>
          <w:rtl/>
          <w:lang w:eastAsia="he-IL"/>
        </w:rPr>
        <w:t xml:space="preserve">יש פה עוד דבר אחד שאת </w:t>
      </w:r>
      <w:bookmarkStart w:id="1749" w:name="_ETM_Q1_6565821"/>
      <w:bookmarkEnd w:id="1749"/>
      <w:r>
        <w:rPr>
          <w:rFonts w:hint="cs"/>
          <w:rtl/>
          <w:lang w:eastAsia="he-IL"/>
        </w:rPr>
        <w:t xml:space="preserve">צריכה לקחת בחשבון, שהעיקרון הזה של החוק הזה, שהוא וולונטרי, </w:t>
      </w:r>
      <w:bookmarkStart w:id="1750" w:name="_ETM_Q1_6569253"/>
      <w:bookmarkEnd w:id="1750"/>
      <w:r>
        <w:rPr>
          <w:rFonts w:hint="cs"/>
          <w:rtl/>
          <w:lang w:eastAsia="he-IL"/>
        </w:rPr>
        <w:t xml:space="preserve">זאת אומרת, אתה לא חייב, אתה יכול. אם יש צורך </w:t>
      </w:r>
      <w:bookmarkStart w:id="1751" w:name="_ETM_Q1_6574064"/>
      <w:bookmarkEnd w:id="1751"/>
      <w:r>
        <w:rPr>
          <w:rFonts w:hint="cs"/>
          <w:rtl/>
          <w:lang w:eastAsia="he-IL"/>
        </w:rPr>
        <w:t xml:space="preserve">אתה יכול וזה בעצם גם העיקרון כאן. אם את הולכת </w:t>
      </w:r>
      <w:bookmarkStart w:id="1752" w:name="_ETM_Q1_6578526"/>
      <w:bookmarkEnd w:id="1752"/>
      <w:r>
        <w:rPr>
          <w:rFonts w:hint="cs"/>
          <w:rtl/>
          <w:lang w:eastAsia="he-IL"/>
        </w:rPr>
        <w:t xml:space="preserve">גבוה, את יכולה להגיד, חייבים. </w:t>
      </w:r>
    </w:p>
    <w:p w:rsidR="00A37816" w:rsidRDefault="00A37816" w:rsidP="00A37816">
      <w:pPr>
        <w:rPr>
          <w:rtl/>
          <w:lang w:eastAsia="he-IL"/>
        </w:rPr>
      </w:pPr>
      <w:bookmarkStart w:id="1753" w:name="_ETM_Q1_6582904"/>
      <w:bookmarkStart w:id="1754" w:name="_ETM_Q1_6583012"/>
      <w:bookmarkEnd w:id="1753"/>
      <w:bookmarkEnd w:id="1754"/>
    </w:p>
    <w:p w:rsidR="00A37816" w:rsidRDefault="00A37816" w:rsidP="00A37816">
      <w:pPr>
        <w:pStyle w:val="-"/>
        <w:rPr>
          <w:rtl/>
        </w:rPr>
      </w:pPr>
      <w:bookmarkStart w:id="1755" w:name="ET_speakercontinue_5933_24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755"/>
    </w:p>
    <w:p w:rsidR="00A37816" w:rsidRDefault="00A37816" w:rsidP="00A37816">
      <w:pPr>
        <w:pStyle w:val="KeepWithNext"/>
        <w:rPr>
          <w:rtl/>
          <w:lang w:eastAsia="he-IL"/>
        </w:rPr>
      </w:pPr>
    </w:p>
    <w:p w:rsidR="00A37816" w:rsidRDefault="00A37816" w:rsidP="00A37816">
      <w:pPr>
        <w:rPr>
          <w:rtl/>
          <w:lang w:eastAsia="he-IL"/>
        </w:rPr>
      </w:pPr>
      <w:bookmarkStart w:id="1756" w:name="_ETM_Q1_6582434"/>
      <w:bookmarkEnd w:id="1756"/>
      <w:r>
        <w:rPr>
          <w:rFonts w:hint="cs"/>
          <w:rtl/>
          <w:lang w:eastAsia="he-IL"/>
        </w:rPr>
        <w:t xml:space="preserve">אדוני היושב-ראש, בפעם הבאה </w:t>
      </w:r>
      <w:bookmarkStart w:id="1757" w:name="_ETM_Q1_6583137"/>
      <w:bookmarkEnd w:id="1757"/>
      <w:r>
        <w:rPr>
          <w:rFonts w:hint="cs"/>
          <w:rtl/>
          <w:lang w:eastAsia="he-IL"/>
        </w:rPr>
        <w:t xml:space="preserve">תקום הממשלה הבאה ותגיד, תראו, מה שעשינו עד כה </w:t>
      </w:r>
      <w:bookmarkStart w:id="1758" w:name="_ETM_Q1_6590443"/>
      <w:bookmarkEnd w:id="1758"/>
      <w:r>
        <w:rPr>
          <w:rFonts w:hint="cs"/>
          <w:rtl/>
          <w:lang w:eastAsia="he-IL"/>
        </w:rPr>
        <w:t xml:space="preserve">היה טוב לשעתו, אני צריכה עכשיו עשרה ח"כים מכל סיעה, </w:t>
      </w:r>
      <w:bookmarkStart w:id="1759" w:name="_ETM_Q1_6596849"/>
      <w:bookmarkEnd w:id="1759"/>
      <w:r>
        <w:rPr>
          <w:rFonts w:hint="cs"/>
          <w:rtl/>
          <w:lang w:eastAsia="he-IL"/>
        </w:rPr>
        <w:t xml:space="preserve">מה אתה עושה? אין לזה סוף. </w:t>
      </w:r>
    </w:p>
    <w:p w:rsidR="00A37816" w:rsidRDefault="00A37816" w:rsidP="00A37816">
      <w:pPr>
        <w:rPr>
          <w:rtl/>
          <w:lang w:eastAsia="he-IL"/>
        </w:rPr>
      </w:pPr>
      <w:bookmarkStart w:id="1760" w:name="_ETM_Q1_6603249"/>
      <w:bookmarkStart w:id="1761" w:name="_ETM_Q1_6603342"/>
      <w:bookmarkEnd w:id="1760"/>
      <w:bookmarkEnd w:id="1761"/>
    </w:p>
    <w:p w:rsidR="00A37816" w:rsidRDefault="00A37816" w:rsidP="00A37816">
      <w:pPr>
        <w:pStyle w:val="af8"/>
        <w:rPr>
          <w:rtl/>
        </w:rPr>
      </w:pPr>
      <w:bookmarkStart w:id="1762" w:name="ET_yor_5069_2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62"/>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קבענו עקרונות. </w:t>
      </w:r>
    </w:p>
    <w:p w:rsidR="00A37816" w:rsidRDefault="00A37816" w:rsidP="00A37816">
      <w:pPr>
        <w:rPr>
          <w:rtl/>
          <w:lang w:eastAsia="he-IL"/>
        </w:rPr>
      </w:pPr>
      <w:bookmarkStart w:id="1763" w:name="_ETM_Q1_6604625"/>
      <w:bookmarkStart w:id="1764" w:name="_ETM_Q1_6604723"/>
      <w:bookmarkEnd w:id="1763"/>
      <w:bookmarkEnd w:id="1764"/>
    </w:p>
    <w:p w:rsidR="00A37816" w:rsidRDefault="00A37816" w:rsidP="00657AE3">
      <w:pPr>
        <w:pStyle w:val="-"/>
        <w:keepNext/>
        <w:rPr>
          <w:rtl/>
        </w:rPr>
      </w:pPr>
      <w:bookmarkStart w:id="1765" w:name="ET_speakercontinue_5933_24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765"/>
    </w:p>
    <w:p w:rsidR="00A37816" w:rsidRDefault="00A37816" w:rsidP="00657AE3">
      <w:pPr>
        <w:pStyle w:val="KeepWithNext"/>
        <w:rPr>
          <w:rtl/>
          <w:lang w:eastAsia="he-IL"/>
        </w:rPr>
      </w:pPr>
    </w:p>
    <w:p w:rsidR="00A37816" w:rsidRDefault="00A37816" w:rsidP="00A37816">
      <w:pPr>
        <w:rPr>
          <w:rtl/>
          <w:lang w:eastAsia="he-IL"/>
        </w:rPr>
      </w:pPr>
      <w:bookmarkStart w:id="1766" w:name="_ETM_Q1_6605689"/>
      <w:bookmarkEnd w:id="1766"/>
      <w:r>
        <w:rPr>
          <w:rFonts w:hint="cs"/>
          <w:rtl/>
          <w:lang w:eastAsia="he-IL"/>
        </w:rPr>
        <w:t>אבל גם בפעם שעברה קבענו עקרונו</w:t>
      </w:r>
      <w:bookmarkStart w:id="1767" w:name="_ETM_Q1_6605094"/>
      <w:bookmarkStart w:id="1768" w:name="_ETM_Q1_6605170"/>
      <w:bookmarkEnd w:id="1767"/>
      <w:bookmarkEnd w:id="1768"/>
      <w:r>
        <w:rPr>
          <w:rFonts w:hint="cs"/>
          <w:rtl/>
          <w:lang w:eastAsia="he-IL"/>
        </w:rPr>
        <w:t>ת.</w:t>
      </w:r>
    </w:p>
    <w:p w:rsidR="00A37816" w:rsidRDefault="00A37816" w:rsidP="00A37816">
      <w:pPr>
        <w:rPr>
          <w:rtl/>
          <w:lang w:eastAsia="he-IL"/>
        </w:rPr>
      </w:pPr>
      <w:bookmarkStart w:id="1769" w:name="_ETM_Q1_6604689"/>
      <w:bookmarkStart w:id="1770" w:name="_ETM_Q1_6604764"/>
      <w:bookmarkEnd w:id="1769"/>
      <w:bookmarkEnd w:id="1770"/>
    </w:p>
    <w:p w:rsidR="00A37816" w:rsidRDefault="00A37816" w:rsidP="00A37816">
      <w:pPr>
        <w:pStyle w:val="af8"/>
        <w:rPr>
          <w:rtl/>
        </w:rPr>
      </w:pPr>
      <w:bookmarkStart w:id="1771" w:name="ET_yor_5069_2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71"/>
    </w:p>
    <w:p w:rsidR="00A37816" w:rsidRDefault="00A37816" w:rsidP="00A37816">
      <w:pPr>
        <w:pStyle w:val="KeepWithNext"/>
        <w:rPr>
          <w:rtl/>
          <w:lang w:eastAsia="he-IL"/>
        </w:rPr>
      </w:pPr>
    </w:p>
    <w:p w:rsidR="00A37816" w:rsidRDefault="00A37816" w:rsidP="00A37816">
      <w:pPr>
        <w:rPr>
          <w:rtl/>
          <w:lang w:eastAsia="he-IL"/>
        </w:rPr>
      </w:pPr>
      <w:bookmarkStart w:id="1772" w:name="_ETM_Q1_6604531"/>
      <w:bookmarkEnd w:id="1772"/>
      <w:r>
        <w:rPr>
          <w:rFonts w:hint="cs"/>
          <w:rtl/>
          <w:lang w:eastAsia="he-IL"/>
        </w:rPr>
        <w:t>קבענו עקרונות של עד של</w:t>
      </w:r>
      <w:bookmarkStart w:id="1773" w:name="_ETM_Q1_6606162"/>
      <w:bookmarkEnd w:id="1773"/>
      <w:r>
        <w:rPr>
          <w:rFonts w:hint="cs"/>
          <w:rtl/>
          <w:lang w:eastAsia="he-IL"/>
        </w:rPr>
        <w:t>יש. קבענו עקרונות של כך וכך ידיים עובדות.</w:t>
      </w:r>
    </w:p>
    <w:p w:rsidR="00A37816" w:rsidRDefault="00A37816" w:rsidP="00A37816">
      <w:pPr>
        <w:rPr>
          <w:rtl/>
          <w:lang w:eastAsia="he-IL"/>
        </w:rPr>
      </w:pPr>
      <w:bookmarkStart w:id="1774" w:name="_ETM_Q1_6609894"/>
      <w:bookmarkStart w:id="1775" w:name="_ETM_Q1_6610022"/>
      <w:bookmarkEnd w:id="1774"/>
      <w:bookmarkEnd w:id="1775"/>
    </w:p>
    <w:p w:rsidR="00A37816" w:rsidRDefault="00A37816" w:rsidP="00A37816">
      <w:pPr>
        <w:pStyle w:val="-"/>
        <w:rPr>
          <w:rtl/>
        </w:rPr>
      </w:pPr>
      <w:bookmarkStart w:id="1776" w:name="ET_speakercontinue_5933_245"/>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776"/>
    </w:p>
    <w:p w:rsidR="00A37816" w:rsidRDefault="00A37816" w:rsidP="00A37816">
      <w:pPr>
        <w:pStyle w:val="KeepWithNext"/>
        <w:rPr>
          <w:rtl/>
          <w:lang w:eastAsia="he-IL"/>
        </w:rPr>
      </w:pPr>
    </w:p>
    <w:p w:rsidR="00A37816" w:rsidRDefault="00A37816" w:rsidP="00A37816">
      <w:pPr>
        <w:rPr>
          <w:rtl/>
          <w:lang w:eastAsia="he-IL"/>
        </w:rPr>
      </w:pPr>
      <w:bookmarkStart w:id="1777" w:name="_ETM_Q1_6611051"/>
      <w:bookmarkEnd w:id="1777"/>
      <w:r>
        <w:rPr>
          <w:rFonts w:hint="cs"/>
          <w:rtl/>
          <w:lang w:eastAsia="he-IL"/>
        </w:rPr>
        <w:t xml:space="preserve">אבל זה </w:t>
      </w:r>
      <w:bookmarkStart w:id="1778" w:name="_ETM_Q1_6609630"/>
      <w:bookmarkEnd w:id="1778"/>
      <w:r>
        <w:rPr>
          <w:rFonts w:hint="cs"/>
          <w:rtl/>
          <w:lang w:eastAsia="he-IL"/>
        </w:rPr>
        <w:t>טוב ונכון להפעם.</w:t>
      </w:r>
    </w:p>
    <w:p w:rsidR="00A37816" w:rsidRDefault="00A37816" w:rsidP="00A37816">
      <w:pPr>
        <w:rPr>
          <w:rtl/>
          <w:lang w:eastAsia="he-IL"/>
        </w:rPr>
      </w:pPr>
      <w:bookmarkStart w:id="1779" w:name="_ETM_Q1_6613550"/>
      <w:bookmarkStart w:id="1780" w:name="_ETM_Q1_6613658"/>
      <w:bookmarkEnd w:id="1779"/>
      <w:bookmarkEnd w:id="1780"/>
    </w:p>
    <w:p w:rsidR="00A37816" w:rsidRDefault="00A37816" w:rsidP="00A37816">
      <w:pPr>
        <w:pStyle w:val="af8"/>
        <w:rPr>
          <w:rtl/>
        </w:rPr>
      </w:pPr>
      <w:bookmarkStart w:id="1781" w:name="ET_yor_5069_2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1"/>
    </w:p>
    <w:p w:rsidR="00A37816" w:rsidRDefault="00A37816" w:rsidP="00A37816">
      <w:pPr>
        <w:pStyle w:val="KeepWithNext"/>
        <w:rPr>
          <w:rtl/>
          <w:lang w:eastAsia="he-IL"/>
        </w:rPr>
      </w:pPr>
    </w:p>
    <w:p w:rsidR="00A37816" w:rsidRDefault="00A37816" w:rsidP="00A37816">
      <w:pPr>
        <w:rPr>
          <w:rtl/>
          <w:lang w:eastAsia="he-IL"/>
        </w:rPr>
      </w:pPr>
      <w:bookmarkStart w:id="1782" w:name="_ETM_Q1_6614066"/>
      <w:bookmarkEnd w:id="1782"/>
      <w:r>
        <w:rPr>
          <w:rFonts w:hint="cs"/>
          <w:rtl/>
          <w:lang w:eastAsia="he-IL"/>
        </w:rPr>
        <w:t xml:space="preserve">לא, הוא גזור הדבק למתי שאת רוצה. </w:t>
      </w:r>
      <w:bookmarkStart w:id="1783" w:name="_ETM_Q1_6616493"/>
      <w:bookmarkEnd w:id="1783"/>
      <w:r>
        <w:rPr>
          <w:rFonts w:hint="cs"/>
          <w:rtl/>
          <w:lang w:eastAsia="he-IL"/>
        </w:rPr>
        <w:t xml:space="preserve">יכול להיות שיהיו סיטואציות, שבמקרים רגילים שאין ממשלת אחדות מהסוג </w:t>
      </w:r>
      <w:bookmarkStart w:id="1784" w:name="_ETM_Q1_6623249"/>
      <w:bookmarkEnd w:id="1784"/>
      <w:r>
        <w:rPr>
          <w:rFonts w:hint="cs"/>
          <w:rtl/>
          <w:lang w:eastAsia="he-IL"/>
        </w:rPr>
        <w:t xml:space="preserve">הזה, יהיו כמה כאלה שלא ינצלו את זה. ואגב, לא כולם ניצלו גם בפעם הקודמת. </w:t>
      </w:r>
    </w:p>
    <w:p w:rsidR="00A37816" w:rsidRDefault="00A37816" w:rsidP="00A37816">
      <w:pPr>
        <w:rPr>
          <w:rtl/>
          <w:lang w:eastAsia="he-IL"/>
        </w:rPr>
      </w:pPr>
      <w:bookmarkStart w:id="1785" w:name="_ETM_Q1_6630473"/>
      <w:bookmarkStart w:id="1786" w:name="_ETM_Q1_6630541"/>
      <w:bookmarkEnd w:id="1785"/>
      <w:bookmarkEnd w:id="1786"/>
    </w:p>
    <w:p w:rsidR="00A37816" w:rsidRDefault="00A37816" w:rsidP="00A37816">
      <w:pPr>
        <w:pStyle w:val="-"/>
        <w:rPr>
          <w:rtl/>
        </w:rPr>
      </w:pPr>
      <w:bookmarkStart w:id="1787" w:name="ET_speakercontinue_5933_247"/>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787"/>
    </w:p>
    <w:p w:rsidR="00A37816" w:rsidRDefault="00A37816" w:rsidP="00A37816">
      <w:pPr>
        <w:pStyle w:val="KeepWithNext"/>
        <w:rPr>
          <w:rtl/>
          <w:lang w:eastAsia="he-IL"/>
        </w:rPr>
      </w:pPr>
    </w:p>
    <w:p w:rsidR="00A37816" w:rsidRDefault="00A37816" w:rsidP="00A37816">
      <w:pPr>
        <w:rPr>
          <w:rtl/>
          <w:lang w:eastAsia="he-IL"/>
        </w:rPr>
      </w:pPr>
      <w:bookmarkStart w:id="1788" w:name="_ETM_Q1_6631695"/>
      <w:bookmarkEnd w:id="1788"/>
      <w:r>
        <w:rPr>
          <w:rFonts w:hint="cs"/>
          <w:rtl/>
          <w:lang w:eastAsia="he-IL"/>
        </w:rPr>
        <w:t xml:space="preserve">נכון, ועדיין הניצול היה </w:t>
      </w:r>
      <w:bookmarkStart w:id="1789" w:name="_ETM_Q1_6632510"/>
      <w:bookmarkEnd w:id="1789"/>
      <w:r>
        <w:rPr>
          <w:rFonts w:hint="cs"/>
          <w:rtl/>
          <w:lang w:eastAsia="he-IL"/>
        </w:rPr>
        <w:t xml:space="preserve">במשורה גם לאלה שניצלו. הפעם המשורה עלתה. </w:t>
      </w:r>
    </w:p>
    <w:p w:rsidR="00A37816" w:rsidRDefault="00A37816" w:rsidP="00A37816">
      <w:pPr>
        <w:rPr>
          <w:rtl/>
          <w:lang w:eastAsia="he-IL"/>
        </w:rPr>
      </w:pPr>
      <w:bookmarkStart w:id="1790" w:name="_ETM_Q1_6639607"/>
      <w:bookmarkStart w:id="1791" w:name="_ETM_Q1_6639717"/>
      <w:bookmarkEnd w:id="1790"/>
      <w:bookmarkEnd w:id="1791"/>
    </w:p>
    <w:p w:rsidR="00A37816" w:rsidRDefault="00A37816" w:rsidP="00A37816">
      <w:pPr>
        <w:pStyle w:val="af8"/>
        <w:rPr>
          <w:rtl/>
        </w:rPr>
      </w:pPr>
      <w:bookmarkStart w:id="1792" w:name="ET_yor_5069_2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92"/>
    </w:p>
    <w:p w:rsidR="00A37816" w:rsidRDefault="00A37816" w:rsidP="00A37816">
      <w:pPr>
        <w:pStyle w:val="KeepWithNext"/>
        <w:rPr>
          <w:rtl/>
          <w:lang w:eastAsia="he-IL"/>
        </w:rPr>
      </w:pPr>
    </w:p>
    <w:p w:rsidR="00A37816" w:rsidRDefault="00A37816" w:rsidP="00A37816">
      <w:pPr>
        <w:rPr>
          <w:rtl/>
          <w:lang w:eastAsia="he-IL"/>
        </w:rPr>
      </w:pPr>
      <w:bookmarkStart w:id="1793" w:name="_ETM_Q1_6638421"/>
      <w:bookmarkEnd w:id="1793"/>
      <w:r>
        <w:rPr>
          <w:rFonts w:hint="cs"/>
          <w:rtl/>
          <w:lang w:eastAsia="he-IL"/>
        </w:rPr>
        <w:t xml:space="preserve">כי </w:t>
      </w:r>
      <w:bookmarkStart w:id="1794" w:name="_ETM_Q1_6638857"/>
      <w:bookmarkEnd w:id="1794"/>
      <w:r>
        <w:rPr>
          <w:rFonts w:hint="cs"/>
          <w:rtl/>
          <w:lang w:eastAsia="he-IL"/>
        </w:rPr>
        <w:t xml:space="preserve">עברנו ניסיון וטעייה של ארבע שנים. </w:t>
      </w:r>
    </w:p>
    <w:p w:rsidR="00A37816" w:rsidRDefault="00A37816" w:rsidP="00A37816">
      <w:pPr>
        <w:rPr>
          <w:rtl/>
          <w:lang w:eastAsia="he-IL"/>
        </w:rPr>
      </w:pPr>
      <w:bookmarkStart w:id="1795" w:name="_ETM_Q1_6640174"/>
      <w:bookmarkStart w:id="1796" w:name="_ETM_Q1_6640267"/>
      <w:bookmarkEnd w:id="1795"/>
      <w:bookmarkEnd w:id="1796"/>
    </w:p>
    <w:p w:rsidR="00A37816" w:rsidRDefault="00A37816" w:rsidP="00A37816">
      <w:pPr>
        <w:pStyle w:val="-"/>
        <w:rPr>
          <w:rtl/>
        </w:rPr>
      </w:pPr>
      <w:bookmarkStart w:id="1797" w:name="ET_speakercontinue_5933_24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797"/>
    </w:p>
    <w:p w:rsidR="00A37816" w:rsidRDefault="00A37816" w:rsidP="00A37816">
      <w:pPr>
        <w:pStyle w:val="KeepWithNext"/>
        <w:rPr>
          <w:rtl/>
          <w:lang w:eastAsia="he-IL"/>
        </w:rPr>
      </w:pPr>
    </w:p>
    <w:p w:rsidR="00A37816" w:rsidRDefault="00A37816" w:rsidP="00A37816">
      <w:pPr>
        <w:rPr>
          <w:rtl/>
          <w:lang w:eastAsia="he-IL"/>
        </w:rPr>
      </w:pPr>
      <w:bookmarkStart w:id="1798" w:name="_ETM_Q1_6641253"/>
      <w:bookmarkEnd w:id="1798"/>
      <w:r>
        <w:rPr>
          <w:rFonts w:hint="cs"/>
          <w:rtl/>
          <w:lang w:eastAsia="he-IL"/>
        </w:rPr>
        <w:t xml:space="preserve">בדיוק, אבל אדוני, כל </w:t>
      </w:r>
      <w:bookmarkStart w:id="1799" w:name="_ETM_Q1_6641637"/>
      <w:bookmarkEnd w:id="1799"/>
      <w:r>
        <w:rPr>
          <w:rFonts w:hint="cs"/>
          <w:rtl/>
          <w:lang w:eastAsia="he-IL"/>
        </w:rPr>
        <w:t xml:space="preserve">הטיעון שלי אומר, שלא תמו הניסוי והטעייה. </w:t>
      </w:r>
    </w:p>
    <w:p w:rsidR="00A37816" w:rsidRDefault="00A37816" w:rsidP="00A37816">
      <w:pPr>
        <w:rPr>
          <w:rtl/>
          <w:lang w:eastAsia="he-IL"/>
        </w:rPr>
      </w:pPr>
      <w:bookmarkStart w:id="1800" w:name="_ETM_Q1_6648070"/>
      <w:bookmarkStart w:id="1801" w:name="_ETM_Q1_6648153"/>
      <w:bookmarkEnd w:id="1800"/>
      <w:bookmarkEnd w:id="1801"/>
    </w:p>
    <w:p w:rsidR="00A37816" w:rsidRDefault="00A37816" w:rsidP="00A37816">
      <w:pPr>
        <w:pStyle w:val="af8"/>
        <w:rPr>
          <w:rtl/>
        </w:rPr>
      </w:pPr>
      <w:bookmarkStart w:id="1802" w:name="ET_yor_5069_2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02"/>
    </w:p>
    <w:p w:rsidR="00A37816" w:rsidRDefault="00A37816" w:rsidP="00A37816">
      <w:pPr>
        <w:pStyle w:val="KeepWithNext"/>
        <w:rPr>
          <w:rtl/>
          <w:lang w:eastAsia="he-IL"/>
        </w:rPr>
      </w:pPr>
    </w:p>
    <w:p w:rsidR="00A37816" w:rsidRDefault="00A37816" w:rsidP="00A37816">
      <w:pPr>
        <w:rPr>
          <w:rtl/>
          <w:lang w:eastAsia="he-IL"/>
        </w:rPr>
      </w:pPr>
      <w:bookmarkStart w:id="1803" w:name="_ETM_Q1_6649054"/>
      <w:bookmarkEnd w:id="1803"/>
      <w:r>
        <w:rPr>
          <w:rFonts w:hint="cs"/>
          <w:rtl/>
          <w:lang w:eastAsia="he-IL"/>
        </w:rPr>
        <w:t xml:space="preserve">אני אומר עוד </w:t>
      </w:r>
      <w:bookmarkStart w:id="1804" w:name="_ETM_Q1_6646212"/>
      <w:bookmarkEnd w:id="1804"/>
      <w:r>
        <w:rPr>
          <w:rFonts w:hint="cs"/>
          <w:rtl/>
          <w:lang w:eastAsia="he-IL"/>
        </w:rPr>
        <w:t xml:space="preserve">פעם מה שאמרתי גם בפעם הקודמת, מבחינתי, אני חושב שהיה </w:t>
      </w:r>
      <w:bookmarkStart w:id="1805" w:name="_ETM_Q1_6654364"/>
      <w:bookmarkEnd w:id="1805"/>
      <w:r>
        <w:rPr>
          <w:rFonts w:hint="cs"/>
          <w:rtl/>
          <w:lang w:eastAsia="he-IL"/>
        </w:rPr>
        <w:t xml:space="preserve">צריך לדון באופן רחב יותר על הדבר הזה, באופן עקרוני, </w:t>
      </w:r>
      <w:bookmarkStart w:id="1806" w:name="_ETM_Q1_6658618"/>
      <w:bookmarkEnd w:id="1806"/>
      <w:r>
        <w:rPr>
          <w:rFonts w:hint="cs"/>
          <w:rtl/>
          <w:lang w:eastAsia="he-IL"/>
        </w:rPr>
        <w:t xml:space="preserve">סתם, בלי כל קשר לעניין. אני אנסה ליזום את </w:t>
      </w:r>
      <w:bookmarkStart w:id="1807" w:name="_ETM_Q1_6662595"/>
      <w:bookmarkEnd w:id="1807"/>
      <w:r>
        <w:rPr>
          <w:rFonts w:hint="cs"/>
          <w:rtl/>
          <w:lang w:eastAsia="he-IL"/>
        </w:rPr>
        <w:t xml:space="preserve">זה, אם יהיה לי זמן, יש לנו את כל </w:t>
      </w:r>
      <w:bookmarkStart w:id="1808" w:name="_ETM_Q1_6664248"/>
      <w:bookmarkEnd w:id="1808"/>
      <w:r>
        <w:rPr>
          <w:rFonts w:hint="cs"/>
          <w:rtl/>
          <w:lang w:eastAsia="he-IL"/>
        </w:rPr>
        <w:t xml:space="preserve">התקנות לשעת חירום וכל הדברים האלה ויש לנו עכשיו עוד </w:t>
      </w:r>
      <w:bookmarkStart w:id="1809" w:name="_ETM_Q1_6668171"/>
      <w:bookmarkEnd w:id="1809"/>
      <w:r>
        <w:rPr>
          <w:rFonts w:hint="cs"/>
          <w:rtl/>
          <w:lang w:eastAsia="he-IL"/>
        </w:rPr>
        <w:t>כמה ימים של הסתייגויות. אני רוצה לבוא ולהסתכל בהיבטים נוספים</w:t>
      </w:r>
      <w:bookmarkStart w:id="1810" w:name="_ETM_Q1_6673100"/>
      <w:bookmarkEnd w:id="1810"/>
      <w:r>
        <w:rPr>
          <w:rFonts w:hint="cs"/>
          <w:rtl/>
          <w:lang w:eastAsia="he-IL"/>
        </w:rPr>
        <w:t xml:space="preserve"> שבהם יהיה אולי צורך להסתכל על נושאים נוספים של סגן </w:t>
      </w:r>
      <w:bookmarkStart w:id="1811" w:name="_ETM_Q1_6677688"/>
      <w:bookmarkEnd w:id="1811"/>
      <w:r>
        <w:rPr>
          <w:rFonts w:hint="cs"/>
          <w:rtl/>
          <w:lang w:eastAsia="he-IL"/>
        </w:rPr>
        <w:t xml:space="preserve">שר, סמכויות סגן שר ודברים מהסוג הזה. אבל אנחנו נמצאים </w:t>
      </w:r>
      <w:bookmarkStart w:id="1812" w:name="_ETM_Q1_6682252"/>
      <w:bookmarkEnd w:id="1812"/>
      <w:r>
        <w:rPr>
          <w:rFonts w:hint="cs"/>
          <w:rtl/>
          <w:lang w:eastAsia="he-IL"/>
        </w:rPr>
        <w:t xml:space="preserve">כרגע בנקודת הזמן הזאת, זה גם החיסרון של חוק שהיה </w:t>
      </w:r>
      <w:bookmarkStart w:id="1813" w:name="_ETM_Q1_6689724"/>
      <w:bookmarkEnd w:id="1813"/>
      <w:r>
        <w:rPr>
          <w:rFonts w:hint="cs"/>
          <w:rtl/>
          <w:lang w:eastAsia="he-IL"/>
        </w:rPr>
        <w:t xml:space="preserve">ופקע. היה ויכוח גם בפעם הקודמת אם הוא יהיה </w:t>
      </w:r>
      <w:bookmarkStart w:id="1814" w:name="_ETM_Q1_6693205"/>
      <w:bookmarkEnd w:id="1814"/>
      <w:r>
        <w:rPr>
          <w:rFonts w:hint="cs"/>
          <w:rtl/>
          <w:lang w:eastAsia="he-IL"/>
        </w:rPr>
        <w:t xml:space="preserve">קבע או לא. </w:t>
      </w:r>
    </w:p>
    <w:p w:rsidR="00A37816" w:rsidRDefault="00A37816" w:rsidP="00A37816">
      <w:pPr>
        <w:rPr>
          <w:rtl/>
          <w:lang w:eastAsia="he-IL"/>
        </w:rPr>
      </w:pPr>
      <w:bookmarkStart w:id="1815" w:name="_ETM_Q1_6694860"/>
      <w:bookmarkStart w:id="1816" w:name="_ETM_Q1_6694962"/>
      <w:bookmarkEnd w:id="1815"/>
      <w:bookmarkEnd w:id="1816"/>
    </w:p>
    <w:p w:rsidR="00A37816" w:rsidRDefault="00A37816" w:rsidP="00A37816">
      <w:pPr>
        <w:pStyle w:val="-"/>
        <w:rPr>
          <w:rtl/>
        </w:rPr>
      </w:pPr>
      <w:bookmarkStart w:id="1817" w:name="ET_speakercontinue_5933_25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817"/>
    </w:p>
    <w:p w:rsidR="00A37816" w:rsidRDefault="00A37816" w:rsidP="00A37816">
      <w:pPr>
        <w:pStyle w:val="KeepWithNext"/>
        <w:rPr>
          <w:rtl/>
          <w:lang w:eastAsia="he-IL"/>
        </w:rPr>
      </w:pPr>
    </w:p>
    <w:p w:rsidR="00A37816" w:rsidRDefault="00A37816" w:rsidP="00A37816">
      <w:pPr>
        <w:rPr>
          <w:rtl/>
          <w:lang w:eastAsia="he-IL"/>
        </w:rPr>
      </w:pPr>
      <w:bookmarkStart w:id="1818" w:name="_ETM_Q1_6696904"/>
      <w:bookmarkEnd w:id="1818"/>
      <w:r>
        <w:rPr>
          <w:rFonts w:hint="cs"/>
          <w:rtl/>
          <w:lang w:eastAsia="he-IL"/>
        </w:rPr>
        <w:t xml:space="preserve">הטוב והרע בבית הזה, שתמיד יש עוד </w:t>
      </w:r>
      <w:bookmarkStart w:id="1819" w:name="_ETM_Q1_6698370"/>
      <w:bookmarkEnd w:id="1819"/>
      <w:r>
        <w:rPr>
          <w:rFonts w:hint="cs"/>
          <w:rtl/>
          <w:lang w:eastAsia="he-IL"/>
        </w:rPr>
        <w:t xml:space="preserve">דברים. זה טוב ורע. קשה להתחייב לדברים כאלה, כולם </w:t>
      </w:r>
      <w:bookmarkStart w:id="1820" w:name="_ETM_Q1_6704842"/>
      <w:bookmarkEnd w:id="1820"/>
      <w:r>
        <w:rPr>
          <w:rFonts w:hint="cs"/>
          <w:rtl/>
          <w:lang w:eastAsia="he-IL"/>
        </w:rPr>
        <w:t xml:space="preserve">מבינים שזה סידור פוליטי, לא מעבר. </w:t>
      </w:r>
    </w:p>
    <w:p w:rsidR="00A37816" w:rsidRDefault="00A37816" w:rsidP="00A37816">
      <w:pPr>
        <w:rPr>
          <w:rtl/>
          <w:lang w:eastAsia="he-IL"/>
        </w:rPr>
      </w:pPr>
      <w:bookmarkStart w:id="1821" w:name="_ETM_Q1_6709986"/>
      <w:bookmarkStart w:id="1822" w:name="_ETM_Q1_6710080"/>
      <w:bookmarkEnd w:id="1821"/>
      <w:bookmarkEnd w:id="1822"/>
    </w:p>
    <w:p w:rsidR="00A37816" w:rsidRDefault="00A37816" w:rsidP="00A37816">
      <w:pPr>
        <w:pStyle w:val="a5"/>
        <w:rPr>
          <w:rtl/>
        </w:rPr>
      </w:pPr>
      <w:bookmarkStart w:id="1823" w:name="ET_speaker_5938_25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23"/>
    </w:p>
    <w:p w:rsidR="00A37816" w:rsidRDefault="00A37816" w:rsidP="00A37816">
      <w:pPr>
        <w:pStyle w:val="KeepWithNext"/>
        <w:rPr>
          <w:rtl/>
          <w:lang w:eastAsia="he-IL"/>
        </w:rPr>
      </w:pPr>
    </w:p>
    <w:p w:rsidR="00A37816" w:rsidRDefault="00A37816" w:rsidP="00A37816">
      <w:pPr>
        <w:rPr>
          <w:rtl/>
          <w:lang w:eastAsia="he-IL"/>
        </w:rPr>
      </w:pPr>
      <w:bookmarkStart w:id="1824" w:name="_ETM_Q1_6711510"/>
      <w:bookmarkStart w:id="1825" w:name="_ETM_Q1_6711771"/>
      <w:bookmarkStart w:id="1826" w:name="_ETM_Q1_6711819"/>
      <w:bookmarkEnd w:id="1824"/>
      <w:bookmarkEnd w:id="1825"/>
      <w:bookmarkEnd w:id="1826"/>
      <w:r>
        <w:rPr>
          <w:rFonts w:hint="cs"/>
          <w:rtl/>
          <w:lang w:eastAsia="he-IL"/>
        </w:rPr>
        <w:t>משפט אחד ממש קצר</w:t>
      </w:r>
      <w:bookmarkStart w:id="1827" w:name="_ETM_Q1_6711053"/>
      <w:bookmarkEnd w:id="1827"/>
      <w:r>
        <w:rPr>
          <w:rFonts w:hint="cs"/>
          <w:rtl/>
          <w:lang w:eastAsia="he-IL"/>
        </w:rPr>
        <w:t xml:space="preserve">, שיחשבו שנית המציעים, אם לא יותר נכון, בכל זאת, </w:t>
      </w:r>
      <w:bookmarkStart w:id="1828" w:name="_ETM_Q1_6714922"/>
      <w:bookmarkEnd w:id="1828"/>
      <w:r>
        <w:rPr>
          <w:rFonts w:hint="cs"/>
          <w:rtl/>
          <w:lang w:eastAsia="he-IL"/>
        </w:rPr>
        <w:t xml:space="preserve">למרות מה שאמרת לעשות מזה הוראת שעה, למרות הכול, </w:t>
      </w:r>
      <w:bookmarkStart w:id="1829" w:name="_ETM_Q1_6720480"/>
      <w:bookmarkEnd w:id="1829"/>
      <w:r>
        <w:rPr>
          <w:rFonts w:hint="cs"/>
          <w:rtl/>
          <w:lang w:eastAsia="he-IL"/>
        </w:rPr>
        <w:t xml:space="preserve">יכול לעשות שינוי משמעותי, שווה לשאול אותם מה הנכון. אני </w:t>
      </w:r>
      <w:bookmarkStart w:id="1830" w:name="_ETM_Q1_6757072"/>
      <w:bookmarkEnd w:id="1830"/>
      <w:r>
        <w:rPr>
          <w:rFonts w:hint="cs"/>
          <w:rtl/>
          <w:lang w:eastAsia="he-IL"/>
        </w:rPr>
        <w:t xml:space="preserve">מצטרף לכל הדברים של חברת הכנסת קארין אלהרר, רק אומר, </w:t>
      </w:r>
      <w:bookmarkStart w:id="1831" w:name="_ETM_Q1_6760440"/>
      <w:bookmarkEnd w:id="1831"/>
      <w:r>
        <w:rPr>
          <w:rFonts w:hint="cs"/>
          <w:rtl/>
          <w:lang w:eastAsia="he-IL"/>
        </w:rPr>
        <w:t xml:space="preserve">שמהקצת שאני רואה, זה לא גזור הדבק, זה גזור שנה. </w:t>
      </w:r>
      <w:bookmarkStart w:id="1832" w:name="_ETM_Q1_6767742"/>
      <w:bookmarkEnd w:id="1832"/>
      <w:r>
        <w:rPr>
          <w:rFonts w:hint="cs"/>
          <w:rtl/>
          <w:lang w:eastAsia="he-IL"/>
        </w:rPr>
        <w:t xml:space="preserve">על רקע זה אני חושב שיותר נכון ללכת על </w:t>
      </w:r>
      <w:bookmarkStart w:id="1833" w:name="_ETM_Q1_6778862"/>
      <w:bookmarkEnd w:id="1833"/>
      <w:r>
        <w:rPr>
          <w:rFonts w:hint="cs"/>
          <w:rtl/>
          <w:lang w:eastAsia="he-IL"/>
        </w:rPr>
        <w:t xml:space="preserve">הוראת שעה. </w:t>
      </w:r>
    </w:p>
    <w:p w:rsidR="00A37816" w:rsidRDefault="00A37816" w:rsidP="00A37816">
      <w:pPr>
        <w:rPr>
          <w:rtl/>
          <w:lang w:eastAsia="he-IL"/>
        </w:rPr>
      </w:pPr>
      <w:bookmarkStart w:id="1834" w:name="_ETM_Q1_6781918"/>
      <w:bookmarkStart w:id="1835" w:name="_ETM_Q1_6782016"/>
      <w:bookmarkEnd w:id="1834"/>
      <w:bookmarkEnd w:id="1835"/>
    </w:p>
    <w:p w:rsidR="00A37816" w:rsidRDefault="00A37816" w:rsidP="00A37816">
      <w:pPr>
        <w:pStyle w:val="af8"/>
        <w:rPr>
          <w:rtl/>
        </w:rPr>
      </w:pPr>
      <w:bookmarkStart w:id="1836" w:name="ET_yor_5069_2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6"/>
    </w:p>
    <w:p w:rsidR="00A37816" w:rsidRDefault="00A37816" w:rsidP="00A37816">
      <w:pPr>
        <w:pStyle w:val="KeepWithNext"/>
        <w:rPr>
          <w:rtl/>
          <w:lang w:eastAsia="he-IL"/>
        </w:rPr>
      </w:pPr>
    </w:p>
    <w:p w:rsidR="00A37816" w:rsidRDefault="00A37816" w:rsidP="00A37816">
      <w:pPr>
        <w:rPr>
          <w:rtl/>
          <w:lang w:eastAsia="he-IL"/>
        </w:rPr>
      </w:pPr>
      <w:bookmarkStart w:id="1837" w:name="_ETM_Q1_6784358"/>
      <w:bookmarkEnd w:id="1837"/>
      <w:r>
        <w:rPr>
          <w:rFonts w:hint="cs"/>
          <w:rtl/>
          <w:lang w:eastAsia="he-IL"/>
        </w:rPr>
        <w:t xml:space="preserve">מישהו רוצה להתייחס לעניין הזה? </w:t>
      </w:r>
    </w:p>
    <w:p w:rsidR="00A37816" w:rsidRDefault="00A37816" w:rsidP="00A37816">
      <w:pPr>
        <w:rPr>
          <w:rtl/>
          <w:lang w:eastAsia="he-IL"/>
        </w:rPr>
      </w:pPr>
      <w:bookmarkStart w:id="1838" w:name="_ETM_Q1_6784758"/>
      <w:bookmarkStart w:id="1839" w:name="_ETM_Q1_6784893"/>
      <w:bookmarkEnd w:id="1838"/>
      <w:bookmarkEnd w:id="1839"/>
    </w:p>
    <w:p w:rsidR="00A37816" w:rsidRDefault="00A37816" w:rsidP="00657AE3">
      <w:pPr>
        <w:pStyle w:val="a5"/>
        <w:keepNext/>
        <w:rPr>
          <w:rtl/>
        </w:rPr>
      </w:pPr>
      <w:bookmarkStart w:id="1840" w:name="ET_speaker_עמי_ברקוביץ_254"/>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1840"/>
    </w:p>
    <w:p w:rsidR="00A37816" w:rsidRDefault="00A37816" w:rsidP="00657AE3">
      <w:pPr>
        <w:pStyle w:val="KeepWithNext"/>
        <w:rPr>
          <w:rtl/>
          <w:lang w:eastAsia="he-IL"/>
        </w:rPr>
      </w:pPr>
    </w:p>
    <w:p w:rsidR="00A37816" w:rsidRDefault="00A37816" w:rsidP="00A37816">
      <w:pPr>
        <w:rPr>
          <w:rtl/>
          <w:lang w:eastAsia="he-IL"/>
        </w:rPr>
      </w:pPr>
      <w:r>
        <w:rPr>
          <w:rFonts w:hint="cs"/>
          <w:rtl/>
          <w:lang w:eastAsia="he-IL"/>
        </w:rPr>
        <w:t xml:space="preserve">אמרתי את הדברים </w:t>
      </w:r>
      <w:bookmarkStart w:id="1841" w:name="_ETM_Q1_6785554"/>
      <w:bookmarkEnd w:id="1841"/>
      <w:r>
        <w:rPr>
          <w:rFonts w:hint="cs"/>
          <w:rtl/>
          <w:lang w:eastAsia="he-IL"/>
        </w:rPr>
        <w:t xml:space="preserve">בפעם הקודמת, מהבחינה הזאת אין שינוי. זאת אומרת, גם לאור </w:t>
      </w:r>
      <w:bookmarkStart w:id="1842" w:name="_ETM_Q1_6791524"/>
      <w:bookmarkEnd w:id="1842"/>
      <w:r>
        <w:rPr>
          <w:rFonts w:hint="cs"/>
          <w:rtl/>
          <w:lang w:eastAsia="he-IL"/>
        </w:rPr>
        <w:t xml:space="preserve">הפסיקה שדיברה על נסיבות מקרים חריגים, קיצוניים וייחודיים של הוראת </w:t>
      </w:r>
      <w:bookmarkStart w:id="1843" w:name="_ETM_Q1_6795368"/>
      <w:bookmarkEnd w:id="1843"/>
      <w:r>
        <w:rPr>
          <w:rFonts w:hint="cs"/>
          <w:rtl/>
          <w:lang w:eastAsia="he-IL"/>
        </w:rPr>
        <w:t xml:space="preserve">שעה, לאור העובדה שהייתה הוראת שעה, עדיף בעינינו ללכת על </w:t>
      </w:r>
      <w:bookmarkStart w:id="1844" w:name="_ETM_Q1_6800307"/>
      <w:bookmarkEnd w:id="1844"/>
      <w:r>
        <w:rPr>
          <w:rFonts w:hint="cs"/>
          <w:rtl/>
          <w:lang w:eastAsia="he-IL"/>
        </w:rPr>
        <w:t xml:space="preserve">הסדר קבע. </w:t>
      </w:r>
    </w:p>
    <w:p w:rsidR="00A37816" w:rsidRDefault="00A37816" w:rsidP="00A37816">
      <w:pPr>
        <w:rPr>
          <w:rtl/>
          <w:lang w:eastAsia="he-IL"/>
        </w:rPr>
      </w:pPr>
      <w:bookmarkStart w:id="1845" w:name="_ETM_Q1_6802684"/>
      <w:bookmarkStart w:id="1846" w:name="_ETM_Q1_6802782"/>
      <w:bookmarkEnd w:id="1845"/>
      <w:bookmarkEnd w:id="1846"/>
    </w:p>
    <w:p w:rsidR="00A37816" w:rsidRDefault="00A37816" w:rsidP="00A37816">
      <w:pPr>
        <w:pStyle w:val="a5"/>
        <w:rPr>
          <w:rtl/>
        </w:rPr>
      </w:pPr>
      <w:bookmarkStart w:id="1847" w:name="ET_speaker_גור_בליי_2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47"/>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האמת היא, שזאת גם עמדתנו</w:t>
      </w:r>
      <w:bookmarkStart w:id="1848" w:name="_ETM_Q1_6805033"/>
      <w:bookmarkEnd w:id="1848"/>
      <w:r>
        <w:rPr>
          <w:rFonts w:hint="cs"/>
          <w:rtl/>
          <w:lang w:eastAsia="he-IL"/>
        </w:rPr>
        <w:t xml:space="preserve">, אמרנו את זה - - - </w:t>
      </w:r>
    </w:p>
    <w:p w:rsidR="00A37816" w:rsidRDefault="00A37816" w:rsidP="00A37816">
      <w:pPr>
        <w:rPr>
          <w:rtl/>
          <w:lang w:eastAsia="he-IL"/>
        </w:rPr>
      </w:pPr>
      <w:bookmarkStart w:id="1849" w:name="_ETM_Q1_6808193"/>
      <w:bookmarkStart w:id="1850" w:name="_ETM_Q1_6808324"/>
      <w:bookmarkEnd w:id="1849"/>
      <w:bookmarkEnd w:id="1850"/>
    </w:p>
    <w:p w:rsidR="00A37816" w:rsidRDefault="00A37816" w:rsidP="00A37816">
      <w:pPr>
        <w:pStyle w:val="af8"/>
        <w:rPr>
          <w:rtl/>
        </w:rPr>
      </w:pPr>
      <w:bookmarkStart w:id="1851" w:name="ET_yor_5069_2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1"/>
    </w:p>
    <w:p w:rsidR="00A37816" w:rsidRDefault="00A37816" w:rsidP="00A37816">
      <w:pPr>
        <w:pStyle w:val="KeepWithNext"/>
        <w:rPr>
          <w:rtl/>
          <w:lang w:eastAsia="he-IL"/>
        </w:rPr>
      </w:pPr>
    </w:p>
    <w:p w:rsidR="00A37816" w:rsidRDefault="00A37816" w:rsidP="00A37816">
      <w:pPr>
        <w:rPr>
          <w:rtl/>
          <w:lang w:eastAsia="he-IL"/>
        </w:rPr>
      </w:pPr>
      <w:bookmarkStart w:id="1852" w:name="_ETM_Q1_6809554"/>
      <w:bookmarkEnd w:id="1852"/>
      <w:r>
        <w:rPr>
          <w:rFonts w:hint="cs"/>
          <w:rtl/>
          <w:lang w:eastAsia="he-IL"/>
        </w:rPr>
        <w:t>לא צרי</w:t>
      </w:r>
      <w:bookmarkStart w:id="1853" w:name="_ETM_Q1_6808088"/>
      <w:bookmarkEnd w:id="1853"/>
      <w:r>
        <w:rPr>
          <w:rFonts w:hint="cs"/>
          <w:rtl/>
          <w:lang w:eastAsia="he-IL"/>
        </w:rPr>
        <w:t xml:space="preserve">ך להתנצל, אם זאת עמדתכם, תגידו אותה. </w:t>
      </w:r>
    </w:p>
    <w:p w:rsidR="00A37816" w:rsidRDefault="00A37816" w:rsidP="00A37816">
      <w:pPr>
        <w:rPr>
          <w:rtl/>
          <w:lang w:eastAsia="he-IL"/>
        </w:rPr>
      </w:pPr>
      <w:bookmarkStart w:id="1854" w:name="_ETM_Q1_6810019"/>
      <w:bookmarkStart w:id="1855" w:name="_ETM_Q1_6810112"/>
      <w:bookmarkEnd w:id="1854"/>
      <w:bookmarkEnd w:id="1855"/>
    </w:p>
    <w:p w:rsidR="00A37816" w:rsidRDefault="00A37816" w:rsidP="00A37816">
      <w:pPr>
        <w:pStyle w:val="a5"/>
        <w:rPr>
          <w:rFonts w:cs="Arial"/>
          <w:sz w:val="22"/>
          <w:szCs w:val="22"/>
          <w:rtl/>
        </w:rPr>
      </w:pPr>
      <w:bookmarkStart w:id="1856" w:name="_ETM_Q1_6810925"/>
      <w:bookmarkStart w:id="1857" w:name="_ETM_Q1_6811057"/>
      <w:bookmarkStart w:id="1858" w:name="_ETM_Q1_6810932"/>
      <w:bookmarkStart w:id="1859" w:name="ET_speaker_מיקי_לוי_יש_עתיד_תלם_281"/>
      <w:bookmarkEnd w:id="1856"/>
      <w:bookmarkEnd w:id="1857"/>
      <w:bookmarkEnd w:id="1858"/>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1859"/>
    <w:p w:rsidR="00A37816" w:rsidRDefault="00A37816" w:rsidP="00A37816">
      <w:pPr>
        <w:rPr>
          <w:rtl/>
          <w:lang w:eastAsia="he-IL"/>
        </w:rPr>
      </w:pPr>
    </w:p>
    <w:p w:rsidR="00A37816" w:rsidRDefault="00A37816" w:rsidP="00A37816">
      <w:pPr>
        <w:rPr>
          <w:rtl/>
          <w:lang w:eastAsia="he-IL"/>
        </w:rPr>
      </w:pPr>
      <w:bookmarkStart w:id="1860" w:name="_ETM_Q1_6217709"/>
      <w:bookmarkStart w:id="1861" w:name="_ETM_Q1_6217890"/>
      <w:bookmarkEnd w:id="1860"/>
      <w:bookmarkEnd w:id="1861"/>
      <w:r>
        <w:rPr>
          <w:rFonts w:hint="cs"/>
          <w:rtl/>
          <w:lang w:eastAsia="he-IL"/>
        </w:rPr>
        <w:t xml:space="preserve">הוראת השעה </w:t>
      </w:r>
      <w:bookmarkStart w:id="1862" w:name="_ETM_Q1_6811229"/>
      <w:bookmarkEnd w:id="1862"/>
      <w:r>
        <w:rPr>
          <w:rFonts w:hint="cs"/>
          <w:rtl/>
          <w:lang w:eastAsia="he-IL"/>
        </w:rPr>
        <w:t xml:space="preserve">של ההבטחה המשותפת של פקחי משטרה, השיטור העירוני מה </w:t>
      </w:r>
      <w:bookmarkStart w:id="1863" w:name="_ETM_Q1_6817606"/>
      <w:bookmarkEnd w:id="1863"/>
      <w:r>
        <w:rPr>
          <w:rFonts w:hint="cs"/>
          <w:rtl/>
          <w:lang w:eastAsia="he-IL"/>
        </w:rPr>
        <w:t xml:space="preserve">שנקרא, מ-2010, כל פעם מחדש, וזה דבר של מה בכך </w:t>
      </w:r>
      <w:bookmarkStart w:id="1864" w:name="_ETM_Q1_6826304"/>
      <w:bookmarkEnd w:id="1864"/>
      <w:r>
        <w:rPr>
          <w:rFonts w:hint="cs"/>
          <w:rtl/>
          <w:lang w:eastAsia="he-IL"/>
        </w:rPr>
        <w:t xml:space="preserve">- - - </w:t>
      </w:r>
    </w:p>
    <w:p w:rsidR="00A37816" w:rsidRDefault="00A37816" w:rsidP="00A37816">
      <w:pPr>
        <w:rPr>
          <w:lang w:eastAsia="he-IL"/>
        </w:rPr>
      </w:pPr>
      <w:bookmarkStart w:id="1865" w:name="_ETM_Q1_6827872"/>
      <w:bookmarkStart w:id="1866" w:name="_ETM_Q1_6827982"/>
      <w:bookmarkEnd w:id="1865"/>
      <w:bookmarkEnd w:id="1866"/>
    </w:p>
    <w:p w:rsidR="00A37816" w:rsidRDefault="00A37816" w:rsidP="00A37816">
      <w:pPr>
        <w:pStyle w:val="af8"/>
        <w:rPr>
          <w:rtl/>
        </w:rPr>
      </w:pPr>
      <w:bookmarkStart w:id="1867" w:name="ET_yor_5069_2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67"/>
    </w:p>
    <w:p w:rsidR="00A37816" w:rsidRDefault="00A37816" w:rsidP="00A37816">
      <w:pPr>
        <w:pStyle w:val="KeepWithNext"/>
        <w:rPr>
          <w:rtl/>
          <w:lang w:eastAsia="he-IL"/>
        </w:rPr>
      </w:pPr>
    </w:p>
    <w:p w:rsidR="00A37816" w:rsidRDefault="00A37816" w:rsidP="00A37816">
      <w:pPr>
        <w:rPr>
          <w:rtl/>
          <w:lang w:eastAsia="he-IL"/>
        </w:rPr>
      </w:pPr>
      <w:bookmarkStart w:id="1868" w:name="_ETM_Q1_6830374"/>
      <w:bookmarkEnd w:id="1868"/>
      <w:r>
        <w:rPr>
          <w:rFonts w:hint="cs"/>
          <w:rtl/>
          <w:lang w:eastAsia="he-IL"/>
        </w:rPr>
        <w:t>מיקי, תודה, בוא נמשיך. אתה רוצה ל</w:t>
      </w:r>
      <w:bookmarkStart w:id="1869" w:name="_ETM_Q1_6830013"/>
      <w:bookmarkEnd w:id="1869"/>
      <w:r>
        <w:rPr>
          <w:rFonts w:hint="cs"/>
          <w:rtl/>
          <w:lang w:eastAsia="he-IL"/>
        </w:rPr>
        <w:t xml:space="preserve">ומר משהו בעניין הזה? </w:t>
      </w:r>
    </w:p>
    <w:p w:rsidR="00A37816" w:rsidRDefault="00A37816" w:rsidP="00A37816">
      <w:pPr>
        <w:rPr>
          <w:rtl/>
          <w:lang w:eastAsia="he-IL"/>
        </w:rPr>
      </w:pPr>
      <w:bookmarkStart w:id="1870" w:name="_ETM_Q1_6831218"/>
      <w:bookmarkStart w:id="1871" w:name="_ETM_Q1_6831291"/>
      <w:bookmarkEnd w:id="1870"/>
      <w:bookmarkEnd w:id="1871"/>
    </w:p>
    <w:p w:rsidR="00A37816" w:rsidRDefault="00A37816" w:rsidP="00A37816">
      <w:pPr>
        <w:pStyle w:val="a5"/>
        <w:rPr>
          <w:rtl/>
        </w:rPr>
      </w:pPr>
      <w:bookmarkStart w:id="1872" w:name="ET_speaker_גור_בליי_2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72"/>
    </w:p>
    <w:p w:rsidR="00A37816" w:rsidRDefault="00A37816" w:rsidP="00A37816">
      <w:pPr>
        <w:pStyle w:val="KeepWithNext"/>
        <w:rPr>
          <w:rtl/>
          <w:lang w:eastAsia="he-IL"/>
        </w:rPr>
      </w:pPr>
    </w:p>
    <w:p w:rsidR="00A37816" w:rsidRDefault="00A37816" w:rsidP="00A37816">
      <w:pPr>
        <w:rPr>
          <w:rtl/>
          <w:lang w:eastAsia="he-IL"/>
        </w:rPr>
      </w:pPr>
      <w:bookmarkStart w:id="1873" w:name="_ETM_Q1_6831532"/>
      <w:bookmarkEnd w:id="1873"/>
      <w:r>
        <w:rPr>
          <w:rFonts w:hint="cs"/>
          <w:rtl/>
          <w:lang w:eastAsia="he-IL"/>
        </w:rPr>
        <w:t xml:space="preserve">התייחסנו לדבר הזה. חשבנו בדבר הזה </w:t>
      </w:r>
      <w:bookmarkStart w:id="1874" w:name="_ETM_Q1_6838632"/>
      <w:bookmarkEnd w:id="1874"/>
      <w:r>
        <w:rPr>
          <w:rFonts w:hint="cs"/>
          <w:rtl/>
          <w:lang w:eastAsia="he-IL"/>
        </w:rPr>
        <w:t>- - -</w:t>
      </w:r>
    </w:p>
    <w:p w:rsidR="00A37816" w:rsidRDefault="00A37816" w:rsidP="00A37816">
      <w:pPr>
        <w:rPr>
          <w:rtl/>
          <w:lang w:eastAsia="he-IL"/>
        </w:rPr>
      </w:pPr>
      <w:bookmarkStart w:id="1875" w:name="_ETM_Q1_6838049"/>
      <w:bookmarkStart w:id="1876" w:name="_ETM_Q1_6838128"/>
      <w:bookmarkEnd w:id="1875"/>
      <w:bookmarkEnd w:id="1876"/>
    </w:p>
    <w:p w:rsidR="00A37816" w:rsidRDefault="00A37816" w:rsidP="00A37816">
      <w:pPr>
        <w:pStyle w:val="a5"/>
        <w:rPr>
          <w:rtl/>
        </w:rPr>
      </w:pPr>
      <w:bookmarkStart w:id="1877" w:name="ET_speaker_5933_25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77"/>
    </w:p>
    <w:p w:rsidR="00A37816" w:rsidRDefault="00A37816" w:rsidP="00A37816">
      <w:pPr>
        <w:pStyle w:val="KeepWithNext"/>
        <w:rPr>
          <w:rtl/>
          <w:lang w:eastAsia="he-IL"/>
        </w:rPr>
      </w:pPr>
    </w:p>
    <w:p w:rsidR="00A37816" w:rsidRDefault="00A37816" w:rsidP="00A37816">
      <w:pPr>
        <w:rPr>
          <w:rtl/>
          <w:lang w:eastAsia="he-IL"/>
        </w:rPr>
      </w:pPr>
      <w:bookmarkStart w:id="1878" w:name="_ETM_Q1_6837778"/>
      <w:bookmarkStart w:id="1879" w:name="_ETM_Q1_6838052"/>
      <w:bookmarkStart w:id="1880" w:name="_ETM_Q1_6838113"/>
      <w:bookmarkEnd w:id="1878"/>
      <w:bookmarkEnd w:id="1879"/>
      <w:bookmarkEnd w:id="1880"/>
      <w:r>
        <w:rPr>
          <w:rFonts w:hint="cs"/>
          <w:rtl/>
          <w:lang w:eastAsia="he-IL"/>
        </w:rPr>
        <w:t>לפחות את המספרים תוציאו מחוק היסוד, זה נרא</w:t>
      </w:r>
      <w:bookmarkStart w:id="1881" w:name="_ETM_Q1_6841429"/>
      <w:bookmarkEnd w:id="1881"/>
      <w:r>
        <w:rPr>
          <w:rFonts w:hint="cs"/>
          <w:rtl/>
          <w:lang w:eastAsia="he-IL"/>
        </w:rPr>
        <w:t xml:space="preserve">ה לא טוב, אני אומרת לכם את האמת. </w:t>
      </w:r>
    </w:p>
    <w:p w:rsidR="00A37816" w:rsidRDefault="00A37816" w:rsidP="00A37816">
      <w:pPr>
        <w:rPr>
          <w:rtl/>
          <w:lang w:eastAsia="he-IL"/>
        </w:rPr>
      </w:pPr>
      <w:bookmarkStart w:id="1882" w:name="_ETM_Q1_6844266"/>
      <w:bookmarkStart w:id="1883" w:name="_ETM_Q1_6844384"/>
      <w:bookmarkEnd w:id="1882"/>
      <w:bookmarkEnd w:id="1883"/>
    </w:p>
    <w:p w:rsidR="00A37816" w:rsidRDefault="00A37816" w:rsidP="00A37816">
      <w:pPr>
        <w:pStyle w:val="af8"/>
        <w:rPr>
          <w:rtl/>
        </w:rPr>
      </w:pPr>
      <w:bookmarkStart w:id="1884" w:name="ET_yor_5069_2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84"/>
    </w:p>
    <w:p w:rsidR="00A37816" w:rsidRDefault="00A37816" w:rsidP="00A37816">
      <w:pPr>
        <w:pStyle w:val="KeepWithNext"/>
        <w:rPr>
          <w:rtl/>
          <w:lang w:eastAsia="he-IL"/>
        </w:rPr>
      </w:pPr>
    </w:p>
    <w:p w:rsidR="00A37816" w:rsidRDefault="00A37816" w:rsidP="00A37816">
      <w:pPr>
        <w:rPr>
          <w:rtl/>
          <w:lang w:eastAsia="he-IL"/>
        </w:rPr>
      </w:pPr>
      <w:bookmarkStart w:id="1885" w:name="_ETM_Q1_6846637"/>
      <w:bookmarkEnd w:id="1885"/>
      <w:r>
        <w:rPr>
          <w:rFonts w:hint="cs"/>
          <w:rtl/>
          <w:lang w:eastAsia="he-IL"/>
        </w:rPr>
        <w:t xml:space="preserve">הבאנו </w:t>
      </w:r>
      <w:bookmarkStart w:id="1886" w:name="_ETM_Q1_6847483"/>
      <w:bookmarkEnd w:id="1886"/>
      <w:r>
        <w:rPr>
          <w:rFonts w:hint="cs"/>
          <w:rtl/>
          <w:lang w:eastAsia="he-IL"/>
        </w:rPr>
        <w:t xml:space="preserve">את החוק, אנחנו מקריאים אותו בפלטפורמה הזאת, זה </w:t>
      </w:r>
      <w:bookmarkStart w:id="1887" w:name="_ETM_Q1_6862216"/>
      <w:bookmarkEnd w:id="1887"/>
      <w:r>
        <w:rPr>
          <w:rFonts w:hint="cs"/>
          <w:rtl/>
          <w:lang w:eastAsia="he-IL"/>
        </w:rPr>
        <w:t xml:space="preserve">בממשק עם חוות הדעת הזאת לעשות את זה כהוראת </w:t>
      </w:r>
      <w:bookmarkStart w:id="1888" w:name="_ETM_Q1_6865494"/>
      <w:bookmarkEnd w:id="1888"/>
      <w:r>
        <w:rPr>
          <w:rFonts w:hint="cs"/>
          <w:rtl/>
          <w:lang w:eastAsia="he-IL"/>
        </w:rPr>
        <w:t xml:space="preserve">קבע. </w:t>
      </w:r>
    </w:p>
    <w:p w:rsidR="00A37816" w:rsidRDefault="00A37816" w:rsidP="00A37816">
      <w:pPr>
        <w:rPr>
          <w:rtl/>
          <w:lang w:eastAsia="he-IL"/>
        </w:rPr>
      </w:pPr>
      <w:bookmarkStart w:id="1889" w:name="_ETM_Q1_6867447"/>
      <w:bookmarkStart w:id="1890" w:name="_ETM_Q1_6867524"/>
      <w:bookmarkEnd w:id="1889"/>
      <w:bookmarkEnd w:id="1890"/>
    </w:p>
    <w:p w:rsidR="00A37816" w:rsidRDefault="00A37816" w:rsidP="00A37816">
      <w:pPr>
        <w:pStyle w:val="af8"/>
        <w:rPr>
          <w:rtl/>
        </w:rPr>
      </w:pPr>
      <w:bookmarkStart w:id="1891" w:name="ET_yor_5069_2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91"/>
    </w:p>
    <w:p w:rsidR="00A37816" w:rsidRDefault="00A37816" w:rsidP="00A37816">
      <w:pPr>
        <w:pStyle w:val="KeepWithNext"/>
        <w:rPr>
          <w:rtl/>
          <w:lang w:eastAsia="he-IL"/>
        </w:rPr>
      </w:pPr>
    </w:p>
    <w:p w:rsidR="00A37816" w:rsidRDefault="00A37816" w:rsidP="00A37816">
      <w:pPr>
        <w:rPr>
          <w:rtl/>
          <w:lang w:eastAsia="he-IL"/>
        </w:rPr>
      </w:pPr>
      <w:bookmarkStart w:id="1892" w:name="_ETM_Q1_6867219"/>
      <w:bookmarkEnd w:id="1892"/>
      <w:r>
        <w:rPr>
          <w:rFonts w:hint="cs"/>
          <w:rtl/>
          <w:lang w:eastAsia="he-IL"/>
        </w:rPr>
        <w:t xml:space="preserve">אתם מלכי הוועדה, אנחנו רק מציעים. </w:t>
      </w:r>
    </w:p>
    <w:p w:rsidR="00A37816" w:rsidRDefault="00A37816" w:rsidP="00A37816">
      <w:pPr>
        <w:rPr>
          <w:rtl/>
          <w:lang w:eastAsia="he-IL"/>
        </w:rPr>
      </w:pPr>
      <w:bookmarkStart w:id="1893" w:name="_ETM_Q1_6870549"/>
      <w:bookmarkStart w:id="1894" w:name="_ETM_Q1_6870669"/>
      <w:bookmarkEnd w:id="1893"/>
      <w:bookmarkEnd w:id="1894"/>
    </w:p>
    <w:p w:rsidR="00A37816" w:rsidRDefault="00A37816" w:rsidP="00A37816">
      <w:pPr>
        <w:pStyle w:val="af8"/>
        <w:rPr>
          <w:rtl/>
        </w:rPr>
      </w:pPr>
      <w:bookmarkStart w:id="1895" w:name="ET_yor_5069_2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95"/>
    </w:p>
    <w:p w:rsidR="00A37816" w:rsidRDefault="00A37816" w:rsidP="00A37816">
      <w:pPr>
        <w:pStyle w:val="KeepWithNext"/>
        <w:rPr>
          <w:rtl/>
          <w:lang w:eastAsia="he-IL"/>
        </w:rPr>
      </w:pPr>
    </w:p>
    <w:p w:rsidR="00A37816" w:rsidRDefault="00A37816" w:rsidP="00A37816">
      <w:pPr>
        <w:rPr>
          <w:rtl/>
          <w:lang w:eastAsia="he-IL"/>
        </w:rPr>
      </w:pPr>
      <w:bookmarkStart w:id="1896" w:name="_ETM_Q1_6871704"/>
      <w:bookmarkEnd w:id="1896"/>
      <w:r>
        <w:rPr>
          <w:rFonts w:hint="cs"/>
          <w:rtl/>
          <w:lang w:eastAsia="he-IL"/>
        </w:rPr>
        <w:t>לא, לא,</w:t>
      </w:r>
      <w:bookmarkStart w:id="1897" w:name="_ETM_Q1_6868436"/>
      <w:bookmarkEnd w:id="1897"/>
      <w:r>
        <w:rPr>
          <w:rFonts w:hint="cs"/>
          <w:rtl/>
          <w:lang w:eastAsia="he-IL"/>
        </w:rPr>
        <w:t xml:space="preserve"> אנחנו לא מלכי הוועדה, אני לא חושב שהתנהגתי פה רגע </w:t>
      </w:r>
      <w:bookmarkStart w:id="1898" w:name="_ETM_Q1_6871286"/>
      <w:bookmarkEnd w:id="1898"/>
      <w:r>
        <w:rPr>
          <w:rFonts w:hint="cs"/>
          <w:rtl/>
          <w:lang w:eastAsia="he-IL"/>
        </w:rPr>
        <w:t xml:space="preserve">אחד כמלך. </w:t>
      </w:r>
    </w:p>
    <w:p w:rsidR="00A37816" w:rsidRDefault="00A37816" w:rsidP="00A37816">
      <w:pPr>
        <w:rPr>
          <w:rtl/>
          <w:lang w:eastAsia="he-IL"/>
        </w:rPr>
      </w:pPr>
      <w:bookmarkStart w:id="1899" w:name="_ETM_Q1_6873566"/>
      <w:bookmarkStart w:id="1900" w:name="_ETM_Q1_6873639"/>
      <w:bookmarkEnd w:id="1899"/>
      <w:bookmarkEnd w:id="1900"/>
    </w:p>
    <w:p w:rsidR="00A37816" w:rsidRDefault="00A37816" w:rsidP="00A37816">
      <w:pPr>
        <w:pStyle w:val="-"/>
        <w:rPr>
          <w:rtl/>
        </w:rPr>
      </w:pPr>
      <w:bookmarkStart w:id="1901" w:name="ET_speakercontinue_5933_263"/>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901"/>
    </w:p>
    <w:p w:rsidR="00A37816" w:rsidRDefault="00A37816" w:rsidP="00A37816">
      <w:pPr>
        <w:pStyle w:val="KeepWithNext"/>
        <w:rPr>
          <w:rtl/>
          <w:lang w:eastAsia="he-IL"/>
        </w:rPr>
      </w:pPr>
    </w:p>
    <w:p w:rsidR="00A37816" w:rsidRDefault="00A37816" w:rsidP="00A37816">
      <w:pPr>
        <w:rPr>
          <w:rtl/>
          <w:lang w:eastAsia="he-IL"/>
        </w:rPr>
      </w:pPr>
      <w:bookmarkStart w:id="1902" w:name="_ETM_Q1_6874552"/>
      <w:bookmarkEnd w:id="1902"/>
      <w:r>
        <w:rPr>
          <w:rFonts w:hint="cs"/>
          <w:rtl/>
          <w:lang w:eastAsia="he-IL"/>
        </w:rPr>
        <w:t xml:space="preserve">לא, בכלל לא. אני רק אומרת, יש הוראות </w:t>
      </w:r>
      <w:bookmarkStart w:id="1903" w:name="_ETM_Q1_6875948"/>
      <w:bookmarkEnd w:id="1903"/>
      <w:r>
        <w:rPr>
          <w:rFonts w:hint="cs"/>
          <w:rtl/>
          <w:lang w:eastAsia="he-IL"/>
        </w:rPr>
        <w:t xml:space="preserve">קואליציה. </w:t>
      </w:r>
    </w:p>
    <w:p w:rsidR="00A37816" w:rsidRDefault="00A37816" w:rsidP="00A37816">
      <w:pPr>
        <w:rPr>
          <w:rtl/>
          <w:lang w:eastAsia="he-IL"/>
        </w:rPr>
      </w:pPr>
      <w:bookmarkStart w:id="1904" w:name="_ETM_Q1_6877389"/>
      <w:bookmarkStart w:id="1905" w:name="_ETM_Q1_6877461"/>
      <w:bookmarkEnd w:id="1904"/>
      <w:bookmarkEnd w:id="1905"/>
    </w:p>
    <w:p w:rsidR="00A37816" w:rsidRDefault="00A37816" w:rsidP="00A37816">
      <w:pPr>
        <w:pStyle w:val="af8"/>
        <w:rPr>
          <w:rtl/>
        </w:rPr>
      </w:pPr>
      <w:bookmarkStart w:id="1906" w:name="ET_yor_5069_2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06"/>
    </w:p>
    <w:p w:rsidR="00A37816" w:rsidRDefault="00A37816" w:rsidP="00A37816">
      <w:pPr>
        <w:pStyle w:val="KeepWithNext"/>
        <w:rPr>
          <w:rtl/>
          <w:lang w:eastAsia="he-IL"/>
        </w:rPr>
      </w:pPr>
    </w:p>
    <w:p w:rsidR="00A37816" w:rsidRDefault="00A37816" w:rsidP="00A37816">
      <w:pPr>
        <w:rPr>
          <w:rtl/>
          <w:lang w:eastAsia="he-IL"/>
        </w:rPr>
      </w:pPr>
      <w:bookmarkStart w:id="1907" w:name="_ETM_Q1_6878743"/>
      <w:bookmarkEnd w:id="1907"/>
      <w:r>
        <w:rPr>
          <w:rFonts w:hint="cs"/>
          <w:rtl/>
          <w:lang w:eastAsia="he-IL"/>
        </w:rPr>
        <w:t xml:space="preserve">מבחינה דיונית אני נותן ואומר והכול. </w:t>
      </w:r>
    </w:p>
    <w:p w:rsidR="00A37816" w:rsidRDefault="00A37816" w:rsidP="00A37816">
      <w:pPr>
        <w:rPr>
          <w:rtl/>
          <w:lang w:eastAsia="he-IL"/>
        </w:rPr>
      </w:pPr>
      <w:bookmarkStart w:id="1908" w:name="_ETM_Q1_6887069"/>
      <w:bookmarkStart w:id="1909" w:name="_ETM_Q1_6887139"/>
      <w:bookmarkEnd w:id="1908"/>
      <w:bookmarkEnd w:id="1909"/>
    </w:p>
    <w:p w:rsidR="00A37816" w:rsidRDefault="00A37816" w:rsidP="00A37816">
      <w:pPr>
        <w:pStyle w:val="a5"/>
        <w:rPr>
          <w:rtl/>
        </w:rPr>
      </w:pPr>
      <w:bookmarkStart w:id="1910" w:name="ET_speaker_גור_בליי_2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10"/>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אני אגיד </w:t>
      </w:r>
      <w:bookmarkStart w:id="1911" w:name="_ETM_Q1_6886668"/>
      <w:bookmarkEnd w:id="1911"/>
      <w:r>
        <w:rPr>
          <w:rFonts w:hint="cs"/>
          <w:rtl/>
          <w:lang w:eastAsia="he-IL"/>
        </w:rPr>
        <w:t xml:space="preserve">בשני משפטים מה שכבר אמרנו, גם אנחנו התלבטנו בדבר הזה, </w:t>
      </w:r>
      <w:bookmarkStart w:id="1912" w:name="_ETM_Q1_6891426"/>
      <w:bookmarkEnd w:id="1912"/>
      <w:r>
        <w:rPr>
          <w:rFonts w:hint="cs"/>
          <w:rtl/>
          <w:lang w:eastAsia="he-IL"/>
        </w:rPr>
        <w:t xml:space="preserve">בשורה התחתונה, גם העמדה שלנו שכבר הבעתי אותה קודם היא </w:t>
      </w:r>
      <w:bookmarkStart w:id="1913" w:name="_ETM_Q1_6894094"/>
      <w:bookmarkEnd w:id="1913"/>
      <w:r>
        <w:rPr>
          <w:rFonts w:hint="cs"/>
          <w:rtl/>
          <w:lang w:eastAsia="he-IL"/>
        </w:rPr>
        <w:t xml:space="preserve">גם בעצם דומה לעמדה של משרד המשפטים בעניין הזה. אנחנו </w:t>
      </w:r>
      <w:bookmarkStart w:id="1914" w:name="_ETM_Q1_6899544"/>
      <w:bookmarkEnd w:id="1914"/>
      <w:r>
        <w:rPr>
          <w:rFonts w:hint="cs"/>
          <w:rtl/>
          <w:lang w:eastAsia="he-IL"/>
        </w:rPr>
        <w:t xml:space="preserve">חושבים שלאור הבעייתיות העקרונית שיש בחקיקה של חוקי יסוד כהוראת </w:t>
      </w:r>
      <w:bookmarkStart w:id="1915" w:name="_ETM_Q1_6901886"/>
      <w:bookmarkEnd w:id="1915"/>
      <w:r>
        <w:rPr>
          <w:rFonts w:hint="cs"/>
          <w:rtl/>
          <w:lang w:eastAsia="he-IL"/>
        </w:rPr>
        <w:t xml:space="preserve">שעה, וגם הפסיקה שדיברה על הוראת שעה חוזרת והעובדה שכבר </w:t>
      </w:r>
      <w:bookmarkStart w:id="1916" w:name="_ETM_Q1_6905986"/>
      <w:bookmarkEnd w:id="1916"/>
      <w:r>
        <w:rPr>
          <w:rFonts w:hint="cs"/>
          <w:rtl/>
          <w:lang w:eastAsia="he-IL"/>
        </w:rPr>
        <w:t xml:space="preserve">נעשה איזשהו פיילוט בעניין הזה, ראוי לעשות את זה כהוראת </w:t>
      </w:r>
      <w:bookmarkStart w:id="1917" w:name="_ETM_Q1_6910872"/>
      <w:bookmarkEnd w:id="1917"/>
      <w:r>
        <w:rPr>
          <w:rFonts w:hint="cs"/>
          <w:rtl/>
          <w:lang w:eastAsia="he-IL"/>
        </w:rPr>
        <w:t xml:space="preserve">קבע. </w:t>
      </w:r>
    </w:p>
    <w:p w:rsidR="00A37816" w:rsidRDefault="00A37816" w:rsidP="00A37816">
      <w:pPr>
        <w:rPr>
          <w:rtl/>
          <w:lang w:eastAsia="he-IL"/>
        </w:rPr>
      </w:pPr>
      <w:bookmarkStart w:id="1918" w:name="_ETM_Q1_6911818"/>
      <w:bookmarkStart w:id="1919" w:name="_ETM_Q1_6911896"/>
      <w:bookmarkEnd w:id="1918"/>
      <w:bookmarkEnd w:id="1919"/>
    </w:p>
    <w:p w:rsidR="00A37816" w:rsidRDefault="00A37816" w:rsidP="00A37816">
      <w:pPr>
        <w:pStyle w:val="a5"/>
        <w:rPr>
          <w:rtl/>
        </w:rPr>
      </w:pPr>
      <w:bookmarkStart w:id="1920" w:name="ET_speaker_5933_2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20"/>
    </w:p>
    <w:p w:rsidR="00A37816" w:rsidRDefault="00A37816" w:rsidP="00A37816">
      <w:pPr>
        <w:pStyle w:val="KeepWithNext"/>
        <w:rPr>
          <w:rtl/>
          <w:lang w:eastAsia="he-IL"/>
        </w:rPr>
      </w:pPr>
    </w:p>
    <w:p w:rsidR="00A37816" w:rsidRDefault="00A37816" w:rsidP="00A37816">
      <w:pPr>
        <w:rPr>
          <w:rtl/>
          <w:lang w:eastAsia="he-IL"/>
        </w:rPr>
      </w:pPr>
      <w:bookmarkStart w:id="1921" w:name="_ETM_Q1_6910802"/>
      <w:bookmarkEnd w:id="1921"/>
      <w:r>
        <w:rPr>
          <w:rFonts w:hint="cs"/>
          <w:rtl/>
          <w:lang w:eastAsia="he-IL"/>
        </w:rPr>
        <w:t>א</w:t>
      </w:r>
      <w:bookmarkStart w:id="1922" w:name="_ETM_Q1_6911080"/>
      <w:bookmarkStart w:id="1923" w:name="_ETM_Q1_6911163"/>
      <w:bookmarkEnd w:id="1922"/>
      <w:bookmarkEnd w:id="1923"/>
      <w:r>
        <w:rPr>
          <w:rFonts w:hint="cs"/>
          <w:rtl/>
          <w:lang w:eastAsia="he-IL"/>
        </w:rPr>
        <w:t xml:space="preserve">בל היא לא חוזרת. </w:t>
      </w:r>
    </w:p>
    <w:p w:rsidR="00A37816" w:rsidRDefault="00A37816" w:rsidP="00A37816">
      <w:pPr>
        <w:rPr>
          <w:rtl/>
          <w:lang w:eastAsia="he-IL"/>
        </w:rPr>
      </w:pPr>
      <w:bookmarkStart w:id="1924" w:name="_ETM_Q1_6910677"/>
      <w:bookmarkStart w:id="1925" w:name="_ETM_Q1_6910808"/>
      <w:bookmarkEnd w:id="1924"/>
      <w:bookmarkEnd w:id="1925"/>
    </w:p>
    <w:p w:rsidR="00A37816" w:rsidRDefault="00A37816" w:rsidP="00A37816">
      <w:pPr>
        <w:pStyle w:val="a5"/>
        <w:rPr>
          <w:rtl/>
        </w:rPr>
      </w:pPr>
      <w:bookmarkStart w:id="1926" w:name="ET_speaker_גור_בליי_2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26"/>
    </w:p>
    <w:p w:rsidR="00A37816" w:rsidRDefault="00A37816" w:rsidP="00A37816">
      <w:pPr>
        <w:pStyle w:val="KeepWithNext"/>
        <w:rPr>
          <w:rtl/>
          <w:lang w:eastAsia="he-IL"/>
        </w:rPr>
      </w:pPr>
    </w:p>
    <w:p w:rsidR="00A37816" w:rsidRDefault="00A37816" w:rsidP="00A37816">
      <w:pPr>
        <w:rPr>
          <w:rtl/>
          <w:lang w:eastAsia="he-IL"/>
        </w:rPr>
      </w:pPr>
      <w:bookmarkStart w:id="1927" w:name="_ETM_Q1_6913181"/>
      <w:bookmarkEnd w:id="1927"/>
      <w:r>
        <w:rPr>
          <w:rFonts w:hint="cs"/>
          <w:rtl/>
          <w:lang w:eastAsia="he-IL"/>
        </w:rPr>
        <w:t xml:space="preserve">יש עוד משהו נוסף, אנחנו </w:t>
      </w:r>
      <w:bookmarkStart w:id="1928" w:name="_ETM_Q1_6914543"/>
      <w:bookmarkEnd w:id="1928"/>
      <w:r>
        <w:rPr>
          <w:rFonts w:hint="cs"/>
          <w:rtl/>
          <w:lang w:eastAsia="he-IL"/>
        </w:rPr>
        <w:t xml:space="preserve">גם חושבים שהעיקרון של הנורבגי כבר הפך להיות חלק מהתרבות </w:t>
      </w:r>
      <w:bookmarkStart w:id="1929" w:name="_ETM_Q1_6919421"/>
      <w:bookmarkEnd w:id="1929"/>
      <w:r>
        <w:rPr>
          <w:rFonts w:hint="cs"/>
          <w:rtl/>
          <w:lang w:eastAsia="he-IL"/>
        </w:rPr>
        <w:t xml:space="preserve">הפוליטית הישראלית. יש איזה שהיא ציפייה לנורבגי. חבל </w:t>
      </w:r>
      <w:bookmarkStart w:id="1930" w:name="_ETM_Q1_6927938"/>
      <w:bookmarkEnd w:id="1930"/>
      <w:r>
        <w:rPr>
          <w:rFonts w:hint="cs"/>
          <w:rtl/>
          <w:lang w:eastAsia="he-IL"/>
        </w:rPr>
        <w:t xml:space="preserve">שנהיה שוב בעמדה, בלחץ בתחילת הכנסת הבאה - - </w:t>
      </w:r>
      <w:bookmarkStart w:id="1931" w:name="_ETM_Q1_6934467"/>
      <w:bookmarkEnd w:id="1931"/>
      <w:r>
        <w:rPr>
          <w:rFonts w:hint="cs"/>
          <w:rtl/>
          <w:lang w:eastAsia="he-IL"/>
        </w:rPr>
        <w:t xml:space="preserve">- </w:t>
      </w:r>
    </w:p>
    <w:p w:rsidR="00A37816" w:rsidRDefault="00A37816" w:rsidP="00A37816">
      <w:pPr>
        <w:rPr>
          <w:rtl/>
          <w:lang w:eastAsia="he-IL"/>
        </w:rPr>
      </w:pPr>
      <w:bookmarkStart w:id="1932" w:name="_ETM_Q1_6934980"/>
      <w:bookmarkStart w:id="1933" w:name="_ETM_Q1_6935056"/>
      <w:bookmarkEnd w:id="1932"/>
      <w:bookmarkEnd w:id="1933"/>
    </w:p>
    <w:p w:rsidR="00A37816" w:rsidRDefault="00A37816" w:rsidP="00A37816">
      <w:pPr>
        <w:pStyle w:val="af8"/>
        <w:rPr>
          <w:rtl/>
        </w:rPr>
      </w:pPr>
      <w:bookmarkStart w:id="1934" w:name="ET_yor_5069_2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34"/>
    </w:p>
    <w:p w:rsidR="00A37816" w:rsidRDefault="00A37816" w:rsidP="00A37816">
      <w:pPr>
        <w:pStyle w:val="KeepWithNext"/>
        <w:rPr>
          <w:rtl/>
          <w:lang w:eastAsia="he-IL"/>
        </w:rPr>
      </w:pPr>
    </w:p>
    <w:p w:rsidR="00A37816" w:rsidRDefault="00A37816" w:rsidP="00A37816">
      <w:pPr>
        <w:rPr>
          <w:rtl/>
          <w:lang w:eastAsia="he-IL"/>
        </w:rPr>
      </w:pPr>
      <w:bookmarkStart w:id="1935" w:name="_ETM_Q1_6936689"/>
      <w:bookmarkEnd w:id="1935"/>
      <w:r>
        <w:rPr>
          <w:rFonts w:hint="cs"/>
          <w:rtl/>
          <w:lang w:eastAsia="he-IL"/>
        </w:rPr>
        <w:t xml:space="preserve">בוא נאמר דבר אחד, זה בעצם מרים חומה מסוימת </w:t>
      </w:r>
      <w:bookmarkStart w:id="1936" w:name="_ETM_Q1_6939811"/>
      <w:bookmarkEnd w:id="1936"/>
      <w:r>
        <w:rPr>
          <w:rFonts w:hint="cs"/>
          <w:rtl/>
          <w:lang w:eastAsia="he-IL"/>
        </w:rPr>
        <w:t xml:space="preserve">לקדנציה הבאה. מרימים חומה, אולי אפשר גם לקפוץ מעליה, הכול </w:t>
      </w:r>
      <w:bookmarkStart w:id="1937" w:name="_ETM_Q1_6945684"/>
      <w:bookmarkEnd w:id="1937"/>
      <w:r>
        <w:rPr>
          <w:rFonts w:hint="cs"/>
          <w:rtl/>
          <w:lang w:eastAsia="he-IL"/>
        </w:rPr>
        <w:t xml:space="preserve">יכול להיות. יכול להיות שאתם תהיו בצד הקופץ גם </w:t>
      </w:r>
      <w:bookmarkStart w:id="1938" w:name="_ETM_Q1_6948943"/>
      <w:bookmarkEnd w:id="1938"/>
      <w:r>
        <w:rPr>
          <w:rFonts w:hint="cs"/>
          <w:rtl/>
          <w:lang w:eastAsia="he-IL"/>
        </w:rPr>
        <w:t xml:space="preserve">כן, לך תדע. </w:t>
      </w:r>
    </w:p>
    <w:p w:rsidR="00A37816" w:rsidRDefault="00A37816" w:rsidP="00A37816">
      <w:pPr>
        <w:rPr>
          <w:rtl/>
          <w:lang w:eastAsia="he-IL"/>
        </w:rPr>
      </w:pPr>
      <w:bookmarkStart w:id="1939" w:name="_ETM_Q1_6951175"/>
      <w:bookmarkStart w:id="1940" w:name="_ETM_Q1_6951273"/>
      <w:bookmarkEnd w:id="1939"/>
      <w:bookmarkEnd w:id="1940"/>
    </w:p>
    <w:p w:rsidR="00A37816" w:rsidRDefault="00A37816" w:rsidP="00A37816">
      <w:pPr>
        <w:pStyle w:val="a5"/>
        <w:rPr>
          <w:rtl/>
        </w:rPr>
      </w:pPr>
      <w:bookmarkStart w:id="1941" w:name="ET_speaker_5933_2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41"/>
    </w:p>
    <w:p w:rsidR="00A37816" w:rsidRDefault="00A37816" w:rsidP="00A37816">
      <w:pPr>
        <w:pStyle w:val="KeepWithNext"/>
        <w:rPr>
          <w:rtl/>
          <w:lang w:eastAsia="he-IL"/>
        </w:rPr>
      </w:pPr>
    </w:p>
    <w:p w:rsidR="00A37816" w:rsidRDefault="00A37816" w:rsidP="00A37816">
      <w:pPr>
        <w:rPr>
          <w:rtl/>
          <w:lang w:eastAsia="he-IL"/>
        </w:rPr>
      </w:pPr>
      <w:bookmarkStart w:id="1942" w:name="_ETM_Q1_6950140"/>
      <w:bookmarkEnd w:id="1942"/>
      <w:r>
        <w:rPr>
          <w:rFonts w:hint="cs"/>
          <w:rtl/>
          <w:lang w:eastAsia="he-IL"/>
        </w:rPr>
        <w:t>א</w:t>
      </w:r>
      <w:bookmarkStart w:id="1943" w:name="_ETM_Q1_6950401"/>
      <w:bookmarkStart w:id="1944" w:name="_ETM_Q1_6950479"/>
      <w:bookmarkEnd w:id="1943"/>
      <w:bookmarkEnd w:id="1944"/>
      <w:r>
        <w:rPr>
          <w:rFonts w:hint="cs"/>
          <w:rtl/>
          <w:lang w:eastAsia="he-IL"/>
        </w:rPr>
        <w:t xml:space="preserve">דוני, אני אמרתי ביושר, אני מאמינה בנורבגי </w:t>
      </w:r>
      <w:bookmarkStart w:id="1945" w:name="_ETM_Q1_6954315"/>
      <w:bookmarkEnd w:id="1945"/>
      <w:r>
        <w:rPr>
          <w:rFonts w:hint="cs"/>
          <w:rtl/>
          <w:lang w:eastAsia="he-IL"/>
        </w:rPr>
        <w:t xml:space="preserve">אבל מלא. </w:t>
      </w:r>
    </w:p>
    <w:p w:rsidR="00A37816" w:rsidRDefault="00A37816" w:rsidP="00A37816">
      <w:pPr>
        <w:rPr>
          <w:rtl/>
          <w:lang w:eastAsia="he-IL"/>
        </w:rPr>
      </w:pPr>
      <w:bookmarkStart w:id="1946" w:name="_ETM_Q1_6957635"/>
      <w:bookmarkStart w:id="1947" w:name="_ETM_Q1_6957717"/>
      <w:bookmarkEnd w:id="1946"/>
      <w:bookmarkEnd w:id="1947"/>
    </w:p>
    <w:p w:rsidR="00A37816" w:rsidRDefault="00A37816" w:rsidP="00A37816">
      <w:pPr>
        <w:pStyle w:val="a5"/>
        <w:rPr>
          <w:rtl/>
        </w:rPr>
      </w:pPr>
      <w:bookmarkStart w:id="1948" w:name="ET_speaker_גור_בליי_2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48"/>
    </w:p>
    <w:p w:rsidR="00A37816" w:rsidRDefault="00A37816" w:rsidP="00A37816">
      <w:pPr>
        <w:pStyle w:val="KeepWithNext"/>
        <w:rPr>
          <w:rtl/>
          <w:lang w:eastAsia="he-IL"/>
        </w:rPr>
      </w:pPr>
    </w:p>
    <w:p w:rsidR="00A37816" w:rsidRDefault="00A37816" w:rsidP="00A37816">
      <w:pPr>
        <w:rPr>
          <w:rtl/>
          <w:lang w:eastAsia="he-IL"/>
        </w:rPr>
      </w:pPr>
      <w:bookmarkStart w:id="1949" w:name="_ETM_Q1_6958281"/>
      <w:bookmarkEnd w:id="1949"/>
      <w:r>
        <w:rPr>
          <w:rFonts w:hint="cs"/>
          <w:rtl/>
          <w:lang w:eastAsia="he-IL"/>
        </w:rPr>
        <w:t xml:space="preserve">אני חושב שגם ההסדר בסופו של דבר, כמו </w:t>
      </w:r>
      <w:bookmarkStart w:id="1950" w:name="_ETM_Q1_6960572"/>
      <w:bookmarkEnd w:id="1950"/>
      <w:r>
        <w:rPr>
          <w:rFonts w:hint="cs"/>
          <w:rtl/>
          <w:lang w:eastAsia="he-IL"/>
        </w:rPr>
        <w:t xml:space="preserve">שאמר היושב-ראש, הוא הסדר מאפשר. </w:t>
      </w:r>
    </w:p>
    <w:p w:rsidR="00A37816" w:rsidRDefault="00A37816" w:rsidP="00A37816">
      <w:pPr>
        <w:rPr>
          <w:rtl/>
          <w:lang w:eastAsia="he-IL"/>
        </w:rPr>
      </w:pPr>
      <w:bookmarkStart w:id="1951" w:name="_ETM_Q1_6974357"/>
      <w:bookmarkStart w:id="1952" w:name="_ETM_Q1_6974522"/>
      <w:bookmarkEnd w:id="1951"/>
      <w:bookmarkEnd w:id="1952"/>
    </w:p>
    <w:p w:rsidR="00A37816" w:rsidRDefault="00A37816" w:rsidP="00A37816">
      <w:pPr>
        <w:pStyle w:val="af8"/>
        <w:rPr>
          <w:rtl/>
        </w:rPr>
      </w:pPr>
      <w:bookmarkStart w:id="1953" w:name="ET_yor_5069_2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3"/>
    </w:p>
    <w:p w:rsidR="00A37816" w:rsidRDefault="00A37816" w:rsidP="00A37816">
      <w:pPr>
        <w:pStyle w:val="KeepWithNext"/>
        <w:rPr>
          <w:rtl/>
          <w:lang w:eastAsia="he-IL"/>
        </w:rPr>
      </w:pPr>
    </w:p>
    <w:p w:rsidR="00A37816" w:rsidRDefault="00A37816" w:rsidP="00A37816">
      <w:pPr>
        <w:rPr>
          <w:rtl/>
          <w:lang w:eastAsia="he-IL"/>
        </w:rPr>
      </w:pPr>
      <w:bookmarkStart w:id="1954" w:name="_ETM_Q1_6971424"/>
      <w:bookmarkEnd w:id="1954"/>
      <w:r>
        <w:rPr>
          <w:rFonts w:hint="cs"/>
          <w:rtl/>
          <w:lang w:eastAsia="he-IL"/>
        </w:rPr>
        <w:t xml:space="preserve">הנורבגי המקורי הוא שינוי </w:t>
      </w:r>
      <w:bookmarkStart w:id="1955" w:name="_ETM_Q1_6974273"/>
      <w:bookmarkEnd w:id="1955"/>
      <w:r>
        <w:rPr>
          <w:rFonts w:hint="cs"/>
          <w:rtl/>
          <w:lang w:eastAsia="he-IL"/>
        </w:rPr>
        <w:t xml:space="preserve">שיטת ממשל כמעט לגמרי, בצורה אחרת לגמרי, שתי רשויות </w:t>
      </w:r>
      <w:bookmarkStart w:id="1956" w:name="_ETM_Q1_6978241"/>
      <w:bookmarkEnd w:id="1956"/>
      <w:r>
        <w:rPr>
          <w:rFonts w:hint="cs"/>
          <w:rtl/>
          <w:lang w:eastAsia="he-IL"/>
        </w:rPr>
        <w:t xml:space="preserve">שונות לגמרי. </w:t>
      </w:r>
    </w:p>
    <w:p w:rsidR="00A37816" w:rsidRDefault="00A37816" w:rsidP="00A37816">
      <w:pPr>
        <w:rPr>
          <w:rtl/>
          <w:lang w:eastAsia="he-IL"/>
        </w:rPr>
      </w:pPr>
      <w:bookmarkStart w:id="1957" w:name="_ETM_Q1_6980867"/>
      <w:bookmarkStart w:id="1958" w:name="_ETM_Q1_6980945"/>
      <w:bookmarkEnd w:id="1957"/>
      <w:bookmarkEnd w:id="1958"/>
    </w:p>
    <w:p w:rsidR="00A37816" w:rsidRDefault="00A37816" w:rsidP="00A37816">
      <w:pPr>
        <w:pStyle w:val="a5"/>
        <w:rPr>
          <w:rtl/>
        </w:rPr>
      </w:pPr>
      <w:bookmarkStart w:id="1959" w:name="ET_speaker_5933_2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59"/>
    </w:p>
    <w:p w:rsidR="00A37816" w:rsidRDefault="00A37816" w:rsidP="00A37816">
      <w:pPr>
        <w:pStyle w:val="KeepWithNext"/>
        <w:rPr>
          <w:rtl/>
          <w:lang w:eastAsia="he-IL"/>
        </w:rPr>
      </w:pPr>
    </w:p>
    <w:p w:rsidR="00A37816" w:rsidRDefault="00A37816" w:rsidP="00A37816">
      <w:pPr>
        <w:rPr>
          <w:rtl/>
          <w:lang w:eastAsia="he-IL"/>
        </w:rPr>
      </w:pPr>
      <w:bookmarkStart w:id="1960" w:name="_ETM_Q1_6982336"/>
      <w:bookmarkEnd w:id="1960"/>
      <w:r>
        <w:rPr>
          <w:rFonts w:hint="cs"/>
          <w:rtl/>
          <w:lang w:eastAsia="he-IL"/>
        </w:rPr>
        <w:t xml:space="preserve">לא ראיתי איזה נסיגה משינוי שיטת ממשל. </w:t>
      </w:r>
    </w:p>
    <w:p w:rsidR="00A37816" w:rsidRDefault="00A37816" w:rsidP="00A37816">
      <w:pPr>
        <w:rPr>
          <w:rtl/>
          <w:lang w:eastAsia="he-IL"/>
        </w:rPr>
      </w:pPr>
      <w:bookmarkStart w:id="1961" w:name="_ETM_Q1_6985437"/>
      <w:bookmarkStart w:id="1962" w:name="_ETM_Q1_6985663"/>
      <w:bookmarkEnd w:id="1961"/>
      <w:bookmarkEnd w:id="1962"/>
    </w:p>
    <w:p w:rsidR="00A37816" w:rsidRDefault="00A37816" w:rsidP="00A37816">
      <w:pPr>
        <w:pStyle w:val="af8"/>
        <w:rPr>
          <w:rtl/>
        </w:rPr>
      </w:pPr>
      <w:bookmarkStart w:id="1963" w:name="ET_yor_5069_2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63"/>
    </w:p>
    <w:p w:rsidR="00A37816" w:rsidRDefault="00A37816" w:rsidP="00A37816">
      <w:pPr>
        <w:pStyle w:val="KeepWithNext"/>
        <w:rPr>
          <w:rtl/>
          <w:lang w:eastAsia="he-IL"/>
        </w:rPr>
      </w:pPr>
    </w:p>
    <w:p w:rsidR="00A37816" w:rsidRDefault="00A37816" w:rsidP="00A37816">
      <w:pPr>
        <w:rPr>
          <w:rtl/>
          <w:lang w:eastAsia="he-IL"/>
        </w:rPr>
      </w:pPr>
      <w:bookmarkStart w:id="1964" w:name="_ETM_Q1_6987598"/>
      <w:bookmarkEnd w:id="1964"/>
      <w:r>
        <w:rPr>
          <w:rFonts w:hint="cs"/>
          <w:rtl/>
          <w:lang w:eastAsia="he-IL"/>
        </w:rPr>
        <w:t>עם</w:t>
      </w:r>
      <w:bookmarkStart w:id="1965" w:name="_ETM_Q1_6985930"/>
      <w:bookmarkEnd w:id="1965"/>
      <w:r>
        <w:rPr>
          <w:rFonts w:hint="cs"/>
          <w:rtl/>
          <w:lang w:eastAsia="he-IL"/>
        </w:rPr>
        <w:t xml:space="preserve"> סיום הקורונה, הוועדה תוזמן לסיור בנורבגיה. </w:t>
      </w:r>
      <w:bookmarkStart w:id="1966" w:name="_ETM_Q1_6993102"/>
      <w:bookmarkEnd w:id="1966"/>
    </w:p>
    <w:p w:rsidR="00A37816" w:rsidRDefault="00A37816" w:rsidP="00A37816">
      <w:pPr>
        <w:rPr>
          <w:rtl/>
          <w:lang w:eastAsia="he-IL"/>
        </w:rPr>
      </w:pPr>
      <w:bookmarkStart w:id="1967" w:name="_ETM_Q1_6993169"/>
      <w:bookmarkEnd w:id="1967"/>
    </w:p>
    <w:p w:rsidR="00A37816" w:rsidRDefault="00A37816" w:rsidP="00A37816">
      <w:pPr>
        <w:pStyle w:val="a5"/>
        <w:rPr>
          <w:rFonts w:cs="Arial"/>
          <w:sz w:val="22"/>
          <w:szCs w:val="22"/>
          <w:rtl/>
        </w:rPr>
      </w:pPr>
      <w:bookmarkStart w:id="1968" w:name="_ETM_Q1_6996221"/>
      <w:bookmarkStart w:id="1969" w:name="_ETM_Q1_6996286"/>
      <w:bookmarkStart w:id="1970" w:name="ET_speaker_מיקי_לוי_יש_עתיד_תלם_282"/>
      <w:bookmarkEnd w:id="1968"/>
      <w:bookmarkEnd w:id="1969"/>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bookmarkEnd w:id="1970"/>
    <w:p w:rsidR="00A37816" w:rsidRDefault="00A37816" w:rsidP="00A37816">
      <w:pPr>
        <w:rPr>
          <w:rtl/>
          <w:lang w:eastAsia="he-IL"/>
        </w:rPr>
      </w:pPr>
    </w:p>
    <w:p w:rsidR="00A37816" w:rsidRDefault="00A37816" w:rsidP="00A37816">
      <w:pPr>
        <w:rPr>
          <w:rtl/>
          <w:lang w:eastAsia="he-IL"/>
        </w:rPr>
      </w:pPr>
      <w:bookmarkStart w:id="1971" w:name="_ETM_Q1_6998405"/>
      <w:bookmarkStart w:id="1972" w:name="_ETM_Q1_6998476"/>
      <w:bookmarkEnd w:id="1971"/>
      <w:bookmarkEnd w:id="1972"/>
      <w:r>
        <w:rPr>
          <w:rFonts w:hint="cs"/>
          <w:rtl/>
          <w:lang w:eastAsia="he-IL"/>
        </w:rPr>
        <w:t xml:space="preserve">רעיון טוב. </w:t>
      </w:r>
    </w:p>
    <w:p w:rsidR="00A37816" w:rsidRDefault="00A37816" w:rsidP="00A37816">
      <w:pPr>
        <w:rPr>
          <w:lang w:eastAsia="he-IL"/>
        </w:rPr>
      </w:pPr>
      <w:bookmarkStart w:id="1973" w:name="_ETM_Q1_7000165"/>
      <w:bookmarkStart w:id="1974" w:name="_ETM_Q1_7000240"/>
      <w:bookmarkEnd w:id="1973"/>
      <w:bookmarkEnd w:id="1974"/>
    </w:p>
    <w:p w:rsidR="00A37816" w:rsidRDefault="00A37816" w:rsidP="00A37816">
      <w:pPr>
        <w:pStyle w:val="af8"/>
        <w:rPr>
          <w:rtl/>
        </w:rPr>
      </w:pPr>
      <w:bookmarkStart w:id="1975" w:name="ET_yor_5069_2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5"/>
    </w:p>
    <w:p w:rsidR="00A37816" w:rsidRDefault="00A37816" w:rsidP="00A37816">
      <w:pPr>
        <w:pStyle w:val="KeepWithNext"/>
        <w:rPr>
          <w:rtl/>
          <w:lang w:eastAsia="he-IL"/>
        </w:rPr>
      </w:pPr>
    </w:p>
    <w:p w:rsidR="00A37816" w:rsidRDefault="00A37816" w:rsidP="00A37816">
      <w:pPr>
        <w:rPr>
          <w:rtl/>
          <w:lang w:eastAsia="he-IL"/>
        </w:rPr>
      </w:pPr>
      <w:bookmarkStart w:id="1976" w:name="_ETM_Q1_6998961"/>
      <w:bookmarkEnd w:id="1976"/>
      <w:r>
        <w:rPr>
          <w:rFonts w:hint="cs"/>
          <w:rtl/>
          <w:lang w:eastAsia="he-IL"/>
        </w:rPr>
        <w:t xml:space="preserve">גור, נמשיך </w:t>
      </w:r>
      <w:bookmarkStart w:id="1977" w:name="_ETM_Q1_6996714"/>
      <w:bookmarkEnd w:id="1977"/>
      <w:r>
        <w:rPr>
          <w:rFonts w:hint="cs"/>
          <w:rtl/>
          <w:lang w:eastAsia="he-IL"/>
        </w:rPr>
        <w:t xml:space="preserve">בהקראה. </w:t>
      </w:r>
      <w:bookmarkStart w:id="1978" w:name="_ETM_Q1_6999424"/>
      <w:bookmarkEnd w:id="1978"/>
      <w:r>
        <w:rPr>
          <w:rFonts w:hint="cs"/>
          <w:rtl/>
          <w:lang w:eastAsia="he-IL"/>
        </w:rPr>
        <w:t xml:space="preserve">אם יש הערות נוספות חשובות, בבקשה. </w:t>
      </w:r>
    </w:p>
    <w:p w:rsidR="00A37816" w:rsidRDefault="00A37816" w:rsidP="00A37816">
      <w:pPr>
        <w:rPr>
          <w:rtl/>
          <w:lang w:eastAsia="he-IL"/>
        </w:rPr>
      </w:pPr>
      <w:bookmarkStart w:id="1979" w:name="_ETM_Q1_7003689"/>
      <w:bookmarkStart w:id="1980" w:name="_ETM_Q1_7003758"/>
      <w:bookmarkEnd w:id="1979"/>
      <w:bookmarkEnd w:id="1980"/>
    </w:p>
    <w:p w:rsidR="00A37816" w:rsidRDefault="00A37816" w:rsidP="00A37816">
      <w:pPr>
        <w:pStyle w:val="a5"/>
        <w:rPr>
          <w:rtl/>
        </w:rPr>
      </w:pPr>
      <w:bookmarkStart w:id="1981" w:name="_ETM_Q1_7002741"/>
      <w:bookmarkStart w:id="1982" w:name="_ETM_Q1_7002799"/>
      <w:bookmarkStart w:id="1983" w:name="ET_speaker_גור_בליי_275"/>
      <w:bookmarkEnd w:id="1981"/>
      <w:bookmarkEnd w:id="1982"/>
      <w:r>
        <w:rPr>
          <w:rStyle w:val="TagStyle"/>
          <w:rFonts w:hint="cs"/>
          <w:rtl/>
        </w:rPr>
        <w:t xml:space="preserve"> &lt;&lt; דוב</w:t>
      </w:r>
      <w:bookmarkStart w:id="1984" w:name="_ETM_Q1_7003799"/>
      <w:bookmarkEnd w:id="1984"/>
      <w:r>
        <w:rPr>
          <w:rStyle w:val="TagStyle"/>
          <w:rFonts w:hint="cs"/>
          <w:rtl/>
        </w:rPr>
        <w:t xml:space="preserve">ר &gt;&gt; </w:t>
      </w:r>
      <w:r>
        <w:rPr>
          <w:rFonts w:hint="cs"/>
          <w:rtl/>
        </w:rPr>
        <w:t>גור בליי:</w:t>
      </w:r>
      <w:r>
        <w:rPr>
          <w:rStyle w:val="TagStyle"/>
          <w:rFonts w:hint="cs"/>
          <w:rtl/>
        </w:rPr>
        <w:t xml:space="preserve"> &lt;&lt; דובר &gt;&gt;</w:t>
      </w:r>
      <w:r>
        <w:rPr>
          <w:rFonts w:hint="cs"/>
          <w:rtl/>
        </w:rPr>
        <w:t xml:space="preserve">   </w:t>
      </w:r>
      <w:bookmarkEnd w:id="1983"/>
    </w:p>
    <w:p w:rsidR="00A37816" w:rsidRDefault="00A37816" w:rsidP="00A37816">
      <w:pPr>
        <w:pStyle w:val="KeepWithNext"/>
        <w:rPr>
          <w:rtl/>
          <w:lang w:eastAsia="he-IL"/>
        </w:rPr>
      </w:pPr>
      <w:bookmarkStart w:id="1985" w:name="_ETM_Q1_7003746"/>
      <w:bookmarkEnd w:id="1985"/>
    </w:p>
    <w:p w:rsidR="00A37816" w:rsidRDefault="00A37816" w:rsidP="00A37816">
      <w:pPr>
        <w:rPr>
          <w:rtl/>
          <w:lang w:eastAsia="he-IL"/>
        </w:rPr>
      </w:pPr>
      <w:bookmarkStart w:id="1986" w:name="_ETM_Q1_7003482"/>
      <w:bookmarkEnd w:id="1986"/>
      <w:r>
        <w:rPr>
          <w:rFonts w:hint="cs"/>
          <w:rtl/>
          <w:lang w:eastAsia="he-IL"/>
        </w:rPr>
        <w:t xml:space="preserve">סיימנו עד עכשיו </w:t>
      </w:r>
      <w:bookmarkStart w:id="1987" w:name="_ETM_Q1_7003166"/>
      <w:bookmarkEnd w:id="1987"/>
      <w:r>
        <w:rPr>
          <w:rFonts w:hint="cs"/>
          <w:rtl/>
          <w:lang w:eastAsia="he-IL"/>
        </w:rPr>
        <w:t xml:space="preserve">סעיפים 1 ו-2 לחוק היסוד. עוברים לסעיף 3. תיקון סעיף 43. </w:t>
      </w:r>
    </w:p>
    <w:p w:rsidR="00A37816" w:rsidRDefault="00A37816" w:rsidP="00A37816">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A37816" w:rsidTr="00A37816">
        <w:trPr>
          <w:cantSplit/>
        </w:trPr>
        <w:tc>
          <w:tcPr>
            <w:tcW w:w="1871" w:type="dxa"/>
            <w:tcMar>
              <w:top w:w="91" w:type="dxa"/>
              <w:left w:w="0" w:type="dxa"/>
              <w:bottom w:w="91" w:type="dxa"/>
              <w:right w:w="0" w:type="dxa"/>
            </w:tcMar>
            <w:hideMark/>
          </w:tcPr>
          <w:p w:rsidR="00A37816" w:rsidRDefault="00A37816">
            <w:pPr>
              <w:pStyle w:val="TableSideHeading"/>
              <w:spacing w:line="240" w:lineRule="auto"/>
              <w:rPr>
                <w:rFonts w:ascii="David" w:hAnsi="David"/>
                <w:sz w:val="26"/>
                <w:rtl/>
              </w:rPr>
            </w:pPr>
            <w:r>
              <w:rPr>
                <w:rFonts w:ascii="David" w:hAnsi="David" w:hint="cs"/>
                <w:sz w:val="26"/>
                <w:rtl/>
              </w:rPr>
              <w:t>תיקון סעיף 43</w:t>
            </w:r>
          </w:p>
        </w:tc>
        <w:tc>
          <w:tcPr>
            <w:tcW w:w="624" w:type="dxa"/>
            <w:tcMar>
              <w:top w:w="91" w:type="dxa"/>
              <w:left w:w="0" w:type="dxa"/>
              <w:bottom w:w="91" w:type="dxa"/>
              <w:right w:w="0" w:type="dxa"/>
            </w:tcMar>
            <w:hideMark/>
          </w:tcPr>
          <w:p w:rsidR="00A37816" w:rsidRDefault="00A37816">
            <w:pPr>
              <w:pStyle w:val="TableText"/>
              <w:spacing w:line="240" w:lineRule="auto"/>
              <w:rPr>
                <w:rFonts w:ascii="David" w:hAnsi="David"/>
                <w:sz w:val="26"/>
                <w:rtl/>
              </w:rPr>
            </w:pPr>
            <w:r>
              <w:rPr>
                <w:rFonts w:ascii="David" w:hAnsi="David" w:hint="cs"/>
                <w:sz w:val="26"/>
                <w:rtl/>
              </w:rPr>
              <w:t>3.</w:t>
            </w:r>
          </w:p>
        </w:tc>
        <w:tc>
          <w:tcPr>
            <w:tcW w:w="7143" w:type="dxa"/>
            <w:tcMar>
              <w:top w:w="91" w:type="dxa"/>
              <w:left w:w="0" w:type="dxa"/>
              <w:bottom w:w="91" w:type="dxa"/>
              <w:right w:w="0" w:type="dxa"/>
            </w:tcMar>
            <w:hideMark/>
          </w:tcPr>
          <w:p w:rsidR="00A37816" w:rsidRDefault="00A37816">
            <w:pPr>
              <w:pStyle w:val="TableBlock"/>
              <w:spacing w:line="240" w:lineRule="auto"/>
              <w:rPr>
                <w:rFonts w:ascii="David" w:hAnsi="David"/>
                <w:sz w:val="26"/>
                <w:rtl/>
              </w:rPr>
            </w:pPr>
            <w:r>
              <w:rPr>
                <w:rFonts w:ascii="David" w:hAnsi="David" w:hint="cs"/>
                <w:sz w:val="26"/>
                <w:rtl/>
              </w:rPr>
              <w:t>בסעיף 43 לחוק היסוד –</w:t>
            </w:r>
          </w:p>
        </w:tc>
      </w:tr>
      <w:tr w:rsidR="00A37816" w:rsidTr="00A37816">
        <w:trPr>
          <w:cantSplit/>
        </w:trPr>
        <w:tc>
          <w:tcPr>
            <w:tcW w:w="1871" w:type="dxa"/>
            <w:tcMar>
              <w:top w:w="91" w:type="dxa"/>
              <w:left w:w="0" w:type="dxa"/>
              <w:bottom w:w="91" w:type="dxa"/>
              <w:right w:w="0" w:type="dxa"/>
            </w:tcMar>
          </w:tcPr>
          <w:p w:rsidR="00A37816" w:rsidRDefault="00A37816">
            <w:pPr>
              <w:pStyle w:val="TableSideHeading"/>
              <w:spacing w:line="240" w:lineRule="auto"/>
              <w:rPr>
                <w:rFonts w:ascii="David" w:hAnsi="David"/>
                <w:sz w:val="26"/>
                <w:rtl/>
              </w:rPr>
            </w:pPr>
          </w:p>
        </w:tc>
        <w:tc>
          <w:tcPr>
            <w:tcW w:w="624" w:type="dxa"/>
            <w:tcMar>
              <w:top w:w="91" w:type="dxa"/>
              <w:left w:w="0" w:type="dxa"/>
              <w:bottom w:w="91" w:type="dxa"/>
              <w:right w:w="0" w:type="dxa"/>
            </w:tcMar>
          </w:tcPr>
          <w:p w:rsidR="00A37816" w:rsidRDefault="00A37816">
            <w:pPr>
              <w:pStyle w:val="TableText"/>
              <w:spacing w:line="240" w:lineRule="auto"/>
              <w:rPr>
                <w:rFonts w:ascii="David" w:hAnsi="David"/>
                <w:sz w:val="26"/>
                <w:rtl/>
              </w:rPr>
            </w:pPr>
          </w:p>
        </w:tc>
        <w:tc>
          <w:tcPr>
            <w:tcW w:w="7143" w:type="dxa"/>
            <w:tcMar>
              <w:top w:w="91" w:type="dxa"/>
              <w:left w:w="0" w:type="dxa"/>
              <w:bottom w:w="91" w:type="dxa"/>
              <w:right w:w="0" w:type="dxa"/>
            </w:tcMar>
          </w:tcPr>
          <w:p w:rsidR="00A37816" w:rsidRDefault="00A37816">
            <w:pPr>
              <w:pStyle w:val="TableBlock"/>
              <w:spacing w:line="240" w:lineRule="auto"/>
              <w:rPr>
                <w:rtl/>
                <w:lang w:eastAsia="he-IL"/>
              </w:rPr>
            </w:pPr>
            <w:r>
              <w:rPr>
                <w:rFonts w:ascii="David" w:hAnsi="David" w:hint="cs"/>
                <w:sz w:val="26"/>
                <w:rtl/>
              </w:rPr>
              <w:t>(1)</w:t>
            </w:r>
            <w:r>
              <w:rPr>
                <w:rFonts w:ascii="David" w:hAnsi="David" w:hint="cs"/>
                <w:sz w:val="26"/>
                <w:rtl/>
              </w:rPr>
              <w:tab/>
              <w:t>בסעיף קטן (ב), במקום "מכוח הוראת סעיף קטן (א)" יבוא "מכוח הוראות סעיף זה";</w:t>
            </w:r>
            <w:bookmarkStart w:id="1988" w:name="_ETM_Q1_7014812"/>
            <w:bookmarkStart w:id="1989" w:name="_ETM_Q1_7014733"/>
            <w:bookmarkStart w:id="1990" w:name="_ETM_Q1_7013808"/>
            <w:bookmarkStart w:id="1991" w:name="_ETM_Q1_7013662"/>
            <w:bookmarkEnd w:id="1988"/>
            <w:bookmarkEnd w:id="1989"/>
            <w:bookmarkEnd w:id="1990"/>
            <w:bookmarkEnd w:id="1991"/>
          </w:p>
          <w:p w:rsidR="00A37816" w:rsidRDefault="00A37816">
            <w:pPr>
              <w:rPr>
                <w:rtl/>
                <w:lang w:eastAsia="he-IL"/>
              </w:rPr>
            </w:pPr>
          </w:p>
        </w:tc>
      </w:tr>
    </w:tbl>
    <w:p w:rsidR="00A37816" w:rsidRDefault="00A37816" w:rsidP="00A37816">
      <w:pPr>
        <w:rPr>
          <w:rtl/>
        </w:rPr>
      </w:pPr>
      <w:bookmarkStart w:id="1992" w:name="_ETM_Q1_7008181"/>
      <w:bookmarkStart w:id="1993" w:name="_ETM_Q1_7008279"/>
      <w:bookmarkStart w:id="1994" w:name="_ETM_Q1_6999674"/>
      <w:bookmarkStart w:id="1995" w:name="_ETM_Q1_6217959"/>
      <w:bookmarkStart w:id="1996" w:name="_ETM_Q1_6218145"/>
      <w:bookmarkStart w:id="1997" w:name="_ETM_Q1_6207917"/>
      <w:bookmarkStart w:id="1998" w:name="_ETM_Q1_6123308"/>
      <w:bookmarkStart w:id="1999" w:name="_ETM_Q1_6123473"/>
      <w:bookmarkStart w:id="2000" w:name="_ETM_Q1_5904252"/>
      <w:bookmarkStart w:id="2001" w:name="_ETM_Q1_5904317"/>
      <w:bookmarkStart w:id="2002" w:name="_ETM_Q1_5701126"/>
      <w:bookmarkStart w:id="2003" w:name="_ETM_Q1_5701179"/>
      <w:bookmarkStart w:id="2004" w:name="_ETM_Q1_5512405"/>
      <w:bookmarkStart w:id="2005" w:name="_ETM_Q1_5512486"/>
      <w:bookmarkStart w:id="2006" w:name="_ETM_Q1_5348270"/>
      <w:bookmarkStart w:id="2007" w:name="_ETM_Q1_5348328"/>
      <w:bookmarkStart w:id="2008" w:name="_ETM_Q1_4661522"/>
      <w:bookmarkStart w:id="2009" w:name="_ETM_Q1_4661600"/>
      <w:bookmarkStart w:id="2010" w:name="_ETM_Q1_4655979"/>
      <w:bookmarkStart w:id="2011" w:name="_ETM_Q1_4656069"/>
      <w:bookmarkStart w:id="2012" w:name="_ETM_Q1_4624579"/>
      <w:bookmarkStart w:id="2013" w:name="_ETM_Q1_4624673"/>
      <w:bookmarkStart w:id="2014" w:name="_ETM_Q1_4572150"/>
      <w:bookmarkStart w:id="2015" w:name="_ETM_Q1_4572196"/>
      <w:bookmarkStart w:id="2016" w:name="_ETM_Q1_4571038"/>
      <w:bookmarkStart w:id="2017" w:name="_ETM_Q1_4571115"/>
      <w:bookmarkStart w:id="2018" w:name="_ETM_Q1_4544952"/>
      <w:bookmarkStart w:id="2019" w:name="_ETM_Q1_4545004"/>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r>
        <w:rPr>
          <w:rFonts w:hint="cs"/>
          <w:rtl/>
        </w:rPr>
        <w:t xml:space="preserve">זה אותו נוסח משולב שהפצנו כבר לקראת הישיבות הקודמות, זה לא השתנה. </w:t>
      </w:r>
    </w:p>
    <w:p w:rsidR="00A37816" w:rsidRDefault="00A37816" w:rsidP="00A37816">
      <w:pPr>
        <w:rPr>
          <w:rtl/>
        </w:rPr>
      </w:pPr>
    </w:p>
    <w:p w:rsidR="00A37816" w:rsidRDefault="00A37816" w:rsidP="00A37816">
      <w:pPr>
        <w:rPr>
          <w:rtl/>
        </w:rPr>
      </w:pPr>
      <w:r>
        <w:rPr>
          <w:rFonts w:hint="cs"/>
          <w:rtl/>
        </w:rPr>
        <w:tab/>
      </w:r>
      <w:r>
        <w:rPr>
          <w:rFonts w:hint="cs"/>
          <w:rtl/>
        </w:rPr>
        <w:tab/>
        <w:t xml:space="preserve">     </w:t>
      </w:r>
      <w:r>
        <w:rPr>
          <w:rFonts w:ascii="David" w:hAnsi="David" w:hint="cs"/>
          <w:sz w:val="26"/>
          <w:rtl/>
        </w:rPr>
        <w:t>(2)</w:t>
      </w:r>
      <w:r>
        <w:rPr>
          <w:rFonts w:ascii="David" w:hAnsi="David" w:hint="cs"/>
          <w:sz w:val="26"/>
          <w:rtl/>
        </w:rPr>
        <w:tab/>
        <w:t>אחרי סעיף קטן (ב) יבוא:</w:t>
      </w:r>
      <w:r>
        <w:rPr>
          <w:rFonts w:hint="cs"/>
          <w:rtl/>
        </w:rPr>
        <w:tab/>
      </w:r>
    </w:p>
    <w:p w:rsidR="00A37816" w:rsidRDefault="00A37816" w:rsidP="00A37816">
      <w:pPr>
        <w:rPr>
          <w:rtl/>
        </w:rPr>
      </w:pPr>
    </w:p>
    <w:p w:rsidR="00A37816" w:rsidRDefault="00A37816" w:rsidP="00A37816">
      <w:pPr>
        <w:ind w:left="2880" w:firstLine="0"/>
        <w:rPr>
          <w:rtl/>
        </w:rPr>
      </w:pPr>
      <w:r>
        <w:rPr>
          <w:rFonts w:ascii="David" w:hAnsi="David" w:hint="cs"/>
          <w:sz w:val="26"/>
          <w:rtl/>
        </w:rPr>
        <w:t>"(ג)</w:t>
      </w:r>
      <w:r>
        <w:rPr>
          <w:rFonts w:ascii="David" w:hAnsi="David" w:hint="cs"/>
          <w:sz w:val="26"/>
          <w:rtl/>
        </w:rPr>
        <w:tab/>
        <w:t>מי שחברותו בכנסת נפסקה לפי סעיף 42ג(א) ו־(ב), תתפנה משרתו ויבוא במקומו המועמד כאמור בסעיף קטן (א); נתחדשה חברותו בכנסת לפי סעיף 42ג(ג), יחולו הוראות סעיף קטן (ב) סיפא.</w:t>
      </w:r>
    </w:p>
    <w:p w:rsidR="00A37816" w:rsidRDefault="00A37816" w:rsidP="00A37816">
      <w:pPr>
        <w:ind w:left="2880" w:firstLine="0"/>
        <w:rPr>
          <w:rtl/>
        </w:rPr>
      </w:pPr>
    </w:p>
    <w:p w:rsidR="00A37816" w:rsidRDefault="00A37816" w:rsidP="00A37816">
      <w:pPr>
        <w:ind w:left="2880" w:firstLine="0"/>
        <w:rPr>
          <w:rtl/>
        </w:rPr>
      </w:pPr>
      <w:r>
        <w:rPr>
          <w:rFonts w:ascii="David" w:hAnsi="David" w:hint="cs"/>
          <w:sz w:val="26"/>
          <w:rtl/>
        </w:rPr>
        <w:t>(ד)</w:t>
      </w:r>
      <w:r>
        <w:rPr>
          <w:rFonts w:ascii="David" w:hAnsi="David" w:hint="cs"/>
          <w:sz w:val="26"/>
          <w:rtl/>
        </w:rPr>
        <w:tab/>
        <w:t>מי שחברותו בכנסת נפסקה בהתאם להודעת החלפה לפי סעיף 42ג(ו) (בסעיף זה – חבר הכנסת המוחלף), תתפנה משרתו ויבוא במקומו מי שהגיש עמו את הודעת ההחלפה כאמור באותו סעיף</w:t>
      </w:r>
      <w:r>
        <w:rPr>
          <w:rFonts w:hint="cs"/>
          <w:rtl/>
        </w:rPr>
        <w:t>.</w:t>
      </w:r>
    </w:p>
    <w:p w:rsidR="00A37816" w:rsidRDefault="00A37816" w:rsidP="00A37816">
      <w:pPr>
        <w:ind w:left="2880" w:firstLine="0"/>
        <w:rPr>
          <w:rtl/>
        </w:rPr>
      </w:pPr>
    </w:p>
    <w:p w:rsidR="00A37816" w:rsidRDefault="00A37816" w:rsidP="00A37816">
      <w:pPr>
        <w:ind w:left="2880" w:firstLine="0"/>
        <w:rPr>
          <w:rFonts w:ascii="David" w:hAnsi="David"/>
          <w:sz w:val="26"/>
          <w:rtl/>
        </w:rPr>
      </w:pPr>
      <w:r>
        <w:rPr>
          <w:rFonts w:ascii="David" w:hAnsi="David" w:hint="cs"/>
          <w:sz w:val="26"/>
          <w:rtl/>
        </w:rPr>
        <w:t>(ה)</w:t>
      </w:r>
      <w:r>
        <w:rPr>
          <w:rFonts w:ascii="David" w:hAnsi="David" w:hint="cs"/>
          <w:sz w:val="26"/>
          <w:rtl/>
        </w:rPr>
        <w:tab/>
        <w:t>נתחדשה חברותו בכנסת של חבר הכנסת המוחלף לפי סעיף 42ג(ג), יחולו הוראות סעיף קטן (ב) סיפא.</w:t>
      </w:r>
    </w:p>
    <w:p w:rsidR="00A37816" w:rsidRDefault="00A37816" w:rsidP="00A37816">
      <w:pPr>
        <w:ind w:left="2880" w:firstLine="0"/>
        <w:rPr>
          <w:rFonts w:ascii="David" w:hAnsi="David"/>
          <w:sz w:val="26"/>
          <w:rtl/>
        </w:rPr>
      </w:pPr>
      <w:bookmarkStart w:id="2020" w:name="_ETM_Q1_7056109"/>
      <w:bookmarkStart w:id="2021" w:name="_ETM_Q1_7056209"/>
      <w:bookmarkEnd w:id="2020"/>
      <w:bookmarkEnd w:id="2021"/>
    </w:p>
    <w:p w:rsidR="00A37816" w:rsidRDefault="00A37816" w:rsidP="00A37816">
      <w:pPr>
        <w:ind w:left="2880" w:firstLine="0"/>
        <w:rPr>
          <w:rFonts w:ascii="David" w:hAnsi="David"/>
          <w:sz w:val="26"/>
          <w:rtl/>
        </w:rPr>
      </w:pPr>
      <w:bookmarkStart w:id="2022" w:name="_ETM_Q1_7057073"/>
      <w:bookmarkStart w:id="2023" w:name="_ETM_Q1_7057129"/>
      <w:bookmarkEnd w:id="2022"/>
      <w:bookmarkEnd w:id="2023"/>
      <w:r>
        <w:rPr>
          <w:rFonts w:ascii="David" w:hAnsi="David" w:hint="cs"/>
          <w:sz w:val="26"/>
          <w:rtl/>
        </w:rPr>
        <w:t xml:space="preserve">(ו) </w:t>
      </w:r>
      <w:r>
        <w:rPr>
          <w:rFonts w:ascii="David" w:hAnsi="David" w:hint="cs"/>
          <w:sz w:val="26"/>
          <w:rtl/>
        </w:rPr>
        <w:tab/>
        <w:t xml:space="preserve">נתחדשה חברותו בכנסת של חבר הכנסת המוחלף בהתאם להודעת </w:t>
      </w:r>
      <w:bookmarkStart w:id="2024" w:name="_ETM_Q1_7059447"/>
      <w:bookmarkEnd w:id="2024"/>
      <w:r>
        <w:rPr>
          <w:rFonts w:ascii="David" w:hAnsi="David" w:hint="cs"/>
          <w:sz w:val="26"/>
          <w:rtl/>
        </w:rPr>
        <w:t xml:space="preserve">החלפה נוספת לפי סעיף 42ג(ו) יחולו הוראות סעיף קטן </w:t>
      </w:r>
      <w:bookmarkStart w:id="2025" w:name="_ETM_Q1_7063510"/>
      <w:bookmarkEnd w:id="2025"/>
      <w:r>
        <w:rPr>
          <w:rFonts w:ascii="David" w:hAnsi="David" w:hint="cs"/>
          <w:sz w:val="26"/>
          <w:rtl/>
        </w:rPr>
        <w:t xml:space="preserve">(ד)". </w:t>
      </w:r>
    </w:p>
    <w:p w:rsidR="00A37816" w:rsidRDefault="00A37816" w:rsidP="00A37816">
      <w:pPr>
        <w:rPr>
          <w:rFonts w:ascii="David" w:hAnsi="David"/>
          <w:sz w:val="26"/>
          <w:rtl/>
        </w:rPr>
      </w:pPr>
    </w:p>
    <w:p w:rsidR="00A37816" w:rsidRDefault="00A37816" w:rsidP="00A37816">
      <w:pPr>
        <w:rPr>
          <w:rtl/>
        </w:rPr>
      </w:pPr>
      <w:bookmarkStart w:id="2026" w:name="_ETM_Q1_7067122"/>
      <w:bookmarkStart w:id="2027" w:name="_ETM_Q1_7067178"/>
      <w:bookmarkStart w:id="2028" w:name="_ETM_Q1_7068273"/>
      <w:bookmarkStart w:id="2029" w:name="_ETM_Q1_7068344"/>
      <w:bookmarkStart w:id="2030" w:name="_ETM_Q1_7068449"/>
      <w:bookmarkStart w:id="2031" w:name="_ETM_Q1_7068507"/>
      <w:bookmarkEnd w:id="2026"/>
      <w:bookmarkEnd w:id="2027"/>
      <w:bookmarkEnd w:id="2028"/>
      <w:bookmarkEnd w:id="2029"/>
      <w:bookmarkEnd w:id="2030"/>
      <w:bookmarkEnd w:id="2031"/>
      <w:r>
        <w:rPr>
          <w:rFonts w:hint="cs"/>
          <w:rtl/>
        </w:rPr>
        <w:t xml:space="preserve">שוב, הסעיף הזה </w:t>
      </w:r>
      <w:bookmarkStart w:id="2032" w:name="_ETM_Q1_7067340"/>
      <w:bookmarkEnd w:id="2032"/>
      <w:r>
        <w:rPr>
          <w:rFonts w:hint="cs"/>
          <w:rtl/>
        </w:rPr>
        <w:t xml:space="preserve">לא השתנה מהנוסח של הוראת השעה מהכנסת העשרים. מה שהוא בעצם עושה, הוא מפעיל את המנגנון הזה שאומר, ברגע שמישהו יוצא במסגרת </w:t>
      </w:r>
      <w:bookmarkStart w:id="2033" w:name="_ETM_Q1_7075649"/>
      <w:bookmarkEnd w:id="2033"/>
      <w:r>
        <w:rPr>
          <w:rFonts w:hint="cs"/>
          <w:rtl/>
        </w:rPr>
        <w:t xml:space="preserve">המודל הנורבגי, נכנס הבא בתור ברשימה. גם אם יש החלפה </w:t>
      </w:r>
      <w:bookmarkStart w:id="2034" w:name="_ETM_Q1_7081398"/>
      <w:bookmarkEnd w:id="2034"/>
      <w:r>
        <w:rPr>
          <w:rFonts w:hint="cs"/>
          <w:rtl/>
        </w:rPr>
        <w:t xml:space="preserve">במנגנון שדיברנו עליו קודם, אותו הדבר נשאר. פה החידוד </w:t>
      </w:r>
      <w:bookmarkStart w:id="2035" w:name="_ETM_Q1_7084846"/>
      <w:bookmarkEnd w:id="2035"/>
      <w:r>
        <w:rPr>
          <w:rFonts w:hint="cs"/>
          <w:rtl/>
        </w:rPr>
        <w:t xml:space="preserve">היחיד שבעצם צריך להגיד, לשוב ולהדגיש שזה לא מדלג, זאת </w:t>
      </w:r>
      <w:bookmarkStart w:id="2036" w:name="_ETM_Q1_7089301"/>
      <w:bookmarkEnd w:id="2036"/>
      <w:r>
        <w:rPr>
          <w:rFonts w:hint="cs"/>
          <w:rtl/>
        </w:rPr>
        <w:t xml:space="preserve">אומרת, הבא בתור תמיד ייכנס בהקשר הזה - - </w:t>
      </w:r>
      <w:bookmarkStart w:id="2037" w:name="_ETM_Q1_7091802"/>
      <w:bookmarkEnd w:id="2037"/>
      <w:r>
        <w:rPr>
          <w:rFonts w:hint="cs"/>
          <w:rtl/>
        </w:rPr>
        <w:t>-</w:t>
      </w:r>
    </w:p>
    <w:p w:rsidR="00A37816" w:rsidRDefault="00A37816" w:rsidP="00A37816">
      <w:pPr>
        <w:rPr>
          <w:rtl/>
        </w:rPr>
      </w:pPr>
      <w:bookmarkStart w:id="2038" w:name="_ETM_Q1_7092138"/>
      <w:bookmarkStart w:id="2039" w:name="_ETM_Q1_7092216"/>
      <w:bookmarkEnd w:id="2038"/>
      <w:bookmarkEnd w:id="2039"/>
    </w:p>
    <w:p w:rsidR="00A37816" w:rsidRDefault="00A37816" w:rsidP="00A37816">
      <w:pPr>
        <w:pStyle w:val="a5"/>
        <w:rPr>
          <w:rtl/>
        </w:rPr>
      </w:pPr>
      <w:bookmarkStart w:id="2040" w:name="_ETM_Q1_7093929"/>
      <w:bookmarkStart w:id="2041" w:name="_ETM_Q1_7093985"/>
      <w:bookmarkStart w:id="2042" w:name="ET_speaker_5933_282"/>
      <w:bookmarkEnd w:id="2040"/>
      <w:bookmarkEnd w:id="20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042"/>
    </w:p>
    <w:p w:rsidR="00A37816" w:rsidRDefault="00A37816" w:rsidP="00A37816">
      <w:pPr>
        <w:pStyle w:val="KeepWithNext"/>
        <w:rPr>
          <w:rtl/>
          <w:lang w:eastAsia="he-IL"/>
        </w:rPr>
      </w:pPr>
    </w:p>
    <w:p w:rsidR="00A37816" w:rsidRDefault="00A37816" w:rsidP="00A37816">
      <w:pPr>
        <w:rPr>
          <w:rtl/>
          <w:lang w:eastAsia="he-IL"/>
        </w:rPr>
      </w:pPr>
      <w:bookmarkStart w:id="2043" w:name="_ETM_Q1_7095350"/>
      <w:bookmarkStart w:id="2044" w:name="_ETM_Q1_7095593"/>
      <w:bookmarkStart w:id="2045" w:name="_ETM_Q1_7095638"/>
      <w:bookmarkEnd w:id="2043"/>
      <w:bookmarkEnd w:id="2044"/>
      <w:bookmarkEnd w:id="2045"/>
      <w:r>
        <w:rPr>
          <w:rFonts w:hint="cs"/>
          <w:rtl/>
          <w:lang w:eastAsia="he-IL"/>
        </w:rPr>
        <w:t xml:space="preserve">לא למפלגת האם. </w:t>
      </w:r>
    </w:p>
    <w:p w:rsidR="00A37816" w:rsidRDefault="00A37816" w:rsidP="00A37816">
      <w:pPr>
        <w:rPr>
          <w:rtl/>
          <w:lang w:eastAsia="he-IL"/>
        </w:rPr>
      </w:pPr>
    </w:p>
    <w:p w:rsidR="00A37816" w:rsidRDefault="00A37816" w:rsidP="00A37816">
      <w:pPr>
        <w:pStyle w:val="a5"/>
        <w:rPr>
          <w:rtl/>
        </w:rPr>
      </w:pPr>
      <w:bookmarkStart w:id="2046" w:name="ET_speaker_גור_בליי_2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46"/>
    </w:p>
    <w:p w:rsidR="00A37816" w:rsidRDefault="00A37816" w:rsidP="00A37816">
      <w:pPr>
        <w:pStyle w:val="KeepWithNext"/>
        <w:rPr>
          <w:rtl/>
          <w:lang w:eastAsia="he-IL"/>
        </w:rPr>
      </w:pPr>
    </w:p>
    <w:p w:rsidR="00A37816" w:rsidRDefault="00A37816" w:rsidP="00A37816">
      <w:pPr>
        <w:rPr>
          <w:rtl/>
          <w:lang w:eastAsia="he-IL"/>
        </w:rPr>
      </w:pPr>
      <w:bookmarkStart w:id="2047" w:name="_ETM_Q1_7095112"/>
      <w:bookmarkEnd w:id="2047"/>
      <w:r>
        <w:rPr>
          <w:rFonts w:hint="cs"/>
          <w:rtl/>
          <w:lang w:eastAsia="he-IL"/>
        </w:rPr>
        <w:t xml:space="preserve">תיכף נדבר על זה. וגם אם מישהו </w:t>
      </w:r>
      <w:bookmarkStart w:id="2048" w:name="_ETM_Q1_7097461"/>
      <w:bookmarkEnd w:id="2048"/>
      <w:r>
        <w:rPr>
          <w:rFonts w:hint="cs"/>
          <w:rtl/>
          <w:lang w:eastAsia="he-IL"/>
        </w:rPr>
        <w:t xml:space="preserve">חוזר, מי שיוצא הוא האחרון ברשימה, זה גם חשוב להדגיש </w:t>
      </w:r>
      <w:bookmarkStart w:id="2049" w:name="_ETM_Q1_7105855"/>
      <w:bookmarkEnd w:id="2049"/>
      <w:r>
        <w:rPr>
          <w:rFonts w:hint="cs"/>
          <w:rtl/>
          <w:lang w:eastAsia="he-IL"/>
        </w:rPr>
        <w:t xml:space="preserve">בהקשר הזה. זאת אומרת, זה לא אחד כנגד </w:t>
      </w:r>
      <w:bookmarkStart w:id="2050" w:name="_ETM_Q1_7109711"/>
      <w:bookmarkEnd w:id="2050"/>
      <w:r>
        <w:rPr>
          <w:rFonts w:hint="cs"/>
          <w:rtl/>
          <w:lang w:eastAsia="he-IL"/>
        </w:rPr>
        <w:t xml:space="preserve">אחד, אם מישהו יצא במסגרת הנורבגי ונכנס חבר כנסת </w:t>
      </w:r>
      <w:bookmarkStart w:id="2051" w:name="_ETM_Q1_7115665"/>
      <w:bookmarkEnd w:id="2051"/>
      <w:r>
        <w:rPr>
          <w:rFonts w:hint="cs"/>
          <w:rtl/>
          <w:lang w:eastAsia="he-IL"/>
        </w:rPr>
        <w:t xml:space="preserve">חדש במקומו, אבל בינתיים מישהו מונה לשגריר או התפטר או </w:t>
      </w:r>
      <w:bookmarkStart w:id="2052" w:name="_ETM_Q1_7117300"/>
      <w:bookmarkEnd w:id="2052"/>
      <w:r>
        <w:rPr>
          <w:rFonts w:hint="cs"/>
          <w:rtl/>
          <w:lang w:eastAsia="he-IL"/>
        </w:rPr>
        <w:t xml:space="preserve">עזב, מי שייצא בפעם הבאה, יהיה זה האחרון שנכנס. </w:t>
      </w:r>
      <w:bookmarkStart w:id="2053" w:name="_ETM_Q1_7122750"/>
      <w:bookmarkEnd w:id="2053"/>
    </w:p>
    <w:p w:rsidR="00A37816" w:rsidRDefault="00A37816" w:rsidP="00A37816">
      <w:pPr>
        <w:rPr>
          <w:rtl/>
          <w:lang w:eastAsia="he-IL"/>
        </w:rPr>
      </w:pPr>
      <w:bookmarkStart w:id="2054" w:name="_ETM_Q1_7123006"/>
      <w:bookmarkStart w:id="2055" w:name="_ETM_Q1_7123064"/>
      <w:bookmarkEnd w:id="2054"/>
      <w:bookmarkEnd w:id="2055"/>
    </w:p>
    <w:p w:rsidR="00A37816" w:rsidRDefault="00A37816" w:rsidP="00A37816">
      <w:pPr>
        <w:pStyle w:val="af8"/>
        <w:rPr>
          <w:rtl/>
        </w:rPr>
      </w:pPr>
      <w:bookmarkStart w:id="2056" w:name="_ETM_Q1_7123879"/>
      <w:bookmarkStart w:id="2057" w:name="_ETM_Q1_7123929"/>
      <w:bookmarkStart w:id="2058" w:name="ET_yor_5069_284"/>
      <w:bookmarkEnd w:id="2056"/>
      <w:bookmarkEnd w:id="20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58"/>
    </w:p>
    <w:p w:rsidR="00A37816" w:rsidRDefault="00A37816" w:rsidP="00A37816">
      <w:pPr>
        <w:pStyle w:val="KeepWithNext"/>
        <w:rPr>
          <w:rtl/>
          <w:lang w:eastAsia="he-IL"/>
        </w:rPr>
      </w:pPr>
    </w:p>
    <w:p w:rsidR="00A37816" w:rsidRDefault="00A37816" w:rsidP="00A37816">
      <w:pPr>
        <w:rPr>
          <w:rtl/>
          <w:lang w:eastAsia="he-IL"/>
        </w:rPr>
      </w:pPr>
      <w:bookmarkStart w:id="2059" w:name="_ETM_Q1_7125350"/>
      <w:bookmarkEnd w:id="2059"/>
      <w:r>
        <w:rPr>
          <w:rFonts w:hint="cs"/>
          <w:rtl/>
          <w:lang w:eastAsia="he-IL"/>
        </w:rPr>
        <w:t xml:space="preserve">חבר הכנסת איתן גינזבורג, אתה יכול להחליף אותי בבקשה? תמשיך את ההקראה, אם יש הערות, </w:t>
      </w:r>
      <w:bookmarkStart w:id="2060" w:name="_ETM_Q1_7135116"/>
      <w:bookmarkEnd w:id="2060"/>
      <w:r>
        <w:rPr>
          <w:rFonts w:hint="cs"/>
          <w:rtl/>
          <w:lang w:eastAsia="he-IL"/>
        </w:rPr>
        <w:t>נקיים בסוף. אם למישהו יש הערה, שירשום או</w:t>
      </w:r>
      <w:bookmarkStart w:id="2061" w:name="_ETM_Q1_7142497"/>
      <w:bookmarkEnd w:id="2061"/>
      <w:r>
        <w:rPr>
          <w:rFonts w:hint="cs"/>
          <w:rtl/>
          <w:lang w:eastAsia="he-IL"/>
        </w:rPr>
        <w:t xml:space="preserve">תה. </w:t>
      </w:r>
    </w:p>
    <w:p w:rsidR="00A37816" w:rsidRDefault="00A37816" w:rsidP="00A37816">
      <w:pPr>
        <w:rPr>
          <w:rtl/>
          <w:lang w:eastAsia="he-IL"/>
        </w:rPr>
      </w:pPr>
      <w:bookmarkStart w:id="2062" w:name="_ETM_Q1_7142733"/>
      <w:bookmarkStart w:id="2063" w:name="_ETM_Q1_7142784"/>
      <w:bookmarkEnd w:id="2062"/>
      <w:bookmarkEnd w:id="2063"/>
    </w:p>
    <w:p w:rsidR="00A37816" w:rsidRDefault="00657AE3" w:rsidP="00657AE3">
      <w:pPr>
        <w:pStyle w:val="aa"/>
        <w:keepNext/>
        <w:rPr>
          <w:rtl/>
          <w:lang w:eastAsia="he-IL"/>
        </w:rPr>
      </w:pPr>
      <w:bookmarkStart w:id="2064" w:name="_ETM_Q1_7142901"/>
      <w:bookmarkStart w:id="2065" w:name="_ETM_Q1_7142956"/>
      <w:bookmarkStart w:id="2066" w:name="ET_manager_5771_514"/>
      <w:bookmarkEnd w:id="2064"/>
      <w:bookmarkEnd w:id="2065"/>
      <w:r w:rsidRPr="00657AE3">
        <w:rPr>
          <w:rStyle w:val="TagStyle"/>
          <w:rtl/>
        </w:rPr>
        <w:t xml:space="preserve"> &lt;&lt; מנהל &gt;&gt; </w:t>
      </w:r>
      <w:r>
        <w:rPr>
          <w:rtl/>
          <w:lang w:eastAsia="he-IL"/>
        </w:rPr>
        <w:t>(היו"ר איתן גינזבורג)</w:t>
      </w:r>
      <w:r w:rsidRPr="00657AE3">
        <w:rPr>
          <w:rStyle w:val="TagStyle"/>
          <w:rtl/>
        </w:rPr>
        <w:t xml:space="preserve"> &lt;&lt; מנהל &gt;&gt;</w:t>
      </w:r>
      <w:r>
        <w:rPr>
          <w:rtl/>
          <w:lang w:eastAsia="he-IL"/>
        </w:rPr>
        <w:t xml:space="preserve">   </w:t>
      </w:r>
      <w:bookmarkEnd w:id="2066"/>
    </w:p>
    <w:p w:rsidR="00657AE3" w:rsidRDefault="00657AE3" w:rsidP="00657AE3">
      <w:pPr>
        <w:pStyle w:val="KeepWithNext"/>
        <w:rPr>
          <w:rtl/>
          <w:lang w:eastAsia="he-IL"/>
        </w:rPr>
      </w:pPr>
    </w:p>
    <w:p w:rsidR="00657AE3" w:rsidRPr="00657AE3" w:rsidRDefault="00657AE3" w:rsidP="00657AE3">
      <w:pPr>
        <w:rPr>
          <w:rtl/>
          <w:lang w:eastAsia="he-IL"/>
        </w:rPr>
      </w:pPr>
    </w:p>
    <w:p w:rsidR="00A37816" w:rsidRDefault="00A37816" w:rsidP="00A37816">
      <w:pPr>
        <w:pStyle w:val="a5"/>
        <w:rPr>
          <w:rtl/>
        </w:rPr>
      </w:pPr>
      <w:bookmarkStart w:id="2067" w:name="ET_speaker_גור_בליי_2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67"/>
    </w:p>
    <w:p w:rsidR="00A37816" w:rsidRDefault="00A37816" w:rsidP="00A37816">
      <w:pPr>
        <w:pStyle w:val="KeepWithNext"/>
        <w:rPr>
          <w:rtl/>
          <w:lang w:eastAsia="he-IL"/>
        </w:rPr>
      </w:pPr>
    </w:p>
    <w:p w:rsidR="00A37816" w:rsidRDefault="00A37816" w:rsidP="00A37816">
      <w:pPr>
        <w:rPr>
          <w:rtl/>
          <w:lang w:eastAsia="he-IL"/>
        </w:rPr>
      </w:pPr>
      <w:bookmarkStart w:id="2068" w:name="_ETM_Q1_7142296"/>
      <w:bookmarkStart w:id="2069" w:name="_ETM_Q1_7142540"/>
      <w:bookmarkStart w:id="2070" w:name="_ETM_Q1_7142586"/>
      <w:bookmarkEnd w:id="2068"/>
      <w:bookmarkEnd w:id="2069"/>
      <w:bookmarkEnd w:id="2070"/>
      <w:r>
        <w:rPr>
          <w:rFonts w:hint="cs"/>
          <w:rtl/>
          <w:lang w:eastAsia="he-IL"/>
        </w:rPr>
        <w:t xml:space="preserve">אנחנו עוברים לסעיף 4. סעיף 4 זה תיקון לחוק </w:t>
      </w:r>
      <w:bookmarkStart w:id="2071" w:name="_ETM_Q1_7145684"/>
      <w:bookmarkEnd w:id="2071"/>
      <w:r>
        <w:rPr>
          <w:rFonts w:hint="cs"/>
          <w:rtl/>
          <w:lang w:eastAsia="he-IL"/>
        </w:rPr>
        <w:t xml:space="preserve">יסוד: הממשלה. פה עשינו איזשהו שינוי שהסברתי אותו בתחילת הדיון </w:t>
      </w:r>
      <w:bookmarkStart w:id="2072" w:name="_ETM_Q1_7152305"/>
      <w:bookmarkEnd w:id="2072"/>
      <w:r>
        <w:rPr>
          <w:rFonts w:hint="cs"/>
          <w:rtl/>
          <w:lang w:eastAsia="he-IL"/>
        </w:rPr>
        <w:t xml:space="preserve">בבוקר. </w:t>
      </w:r>
    </w:p>
    <w:p w:rsidR="00A37816" w:rsidRDefault="00A37816" w:rsidP="00A37816">
      <w:pPr>
        <w:rPr>
          <w:rtl/>
          <w:lang w:eastAsia="he-IL"/>
        </w:rPr>
      </w:pPr>
    </w:p>
    <w:p w:rsidR="00A37816" w:rsidRDefault="00A37816" w:rsidP="00A37816">
      <w:pPr>
        <w:rPr>
          <w:rtl/>
          <w:lang w:eastAsia="he-IL"/>
        </w:rPr>
      </w:pPr>
      <w:r>
        <w:rPr>
          <w:rFonts w:hint="cs"/>
          <w:rtl/>
          <w:lang w:eastAsia="he-IL"/>
        </w:rPr>
        <w:tab/>
        <w:t xml:space="preserve">4. בחוק יסוד: הממשלה – </w:t>
      </w:r>
    </w:p>
    <w:p w:rsidR="00A37816" w:rsidRDefault="00A37816" w:rsidP="00A37816">
      <w:pPr>
        <w:ind w:left="2160" w:firstLine="90"/>
        <w:rPr>
          <w:rtl/>
          <w:lang w:eastAsia="he-IL"/>
        </w:rPr>
      </w:pPr>
      <w:bookmarkStart w:id="2073" w:name="_ETM_Q1_7093418"/>
      <w:bookmarkStart w:id="2074" w:name="_ETM_Q1_7093468"/>
      <w:bookmarkEnd w:id="2073"/>
      <w:bookmarkEnd w:id="2074"/>
    </w:p>
    <w:p w:rsidR="00A37816" w:rsidRDefault="00A37816" w:rsidP="00A37816">
      <w:pPr>
        <w:ind w:left="2160" w:firstLine="0"/>
        <w:rPr>
          <w:rFonts w:ascii="David" w:eastAsia="Calibri" w:hAnsi="David"/>
          <w:w w:val="101"/>
          <w:sz w:val="26"/>
          <w:rtl/>
        </w:rPr>
      </w:pPr>
      <w:r>
        <w:rPr>
          <w:rFonts w:hint="cs"/>
          <w:rtl/>
          <w:lang w:eastAsia="he-IL"/>
        </w:rPr>
        <w:t>(</w:t>
      </w:r>
      <w:r>
        <w:rPr>
          <w:rFonts w:ascii="David" w:eastAsia="Calibri" w:hAnsi="David" w:hint="cs"/>
          <w:w w:val="101"/>
          <w:sz w:val="26"/>
          <w:rtl/>
        </w:rPr>
        <w:t>1)</w:t>
      </w:r>
      <w:r>
        <w:rPr>
          <w:rFonts w:ascii="David" w:eastAsia="Calibri" w:hAnsi="David" w:hint="cs"/>
          <w:w w:val="101"/>
          <w:sz w:val="26"/>
          <w:rtl/>
        </w:rPr>
        <w:tab/>
        <w:t>בסעיף 26(5), במקום "חבר הכנסת" יבוא "חבר הכנסת, זולת אם הפסיק להיות חבר הכנסת לפי הוראות סעיף 42ג לחוק-יסוד: הכנסת וטרם הסתיימה תקופת כהונתה של אותה הכנסת";</w:t>
      </w:r>
    </w:p>
    <w:p w:rsidR="00A37816" w:rsidRDefault="00A37816" w:rsidP="00A37816">
      <w:pPr>
        <w:ind w:left="2160" w:firstLine="0"/>
        <w:rPr>
          <w:rFonts w:ascii="David" w:eastAsia="Calibri" w:hAnsi="David"/>
          <w:w w:val="101"/>
          <w:sz w:val="26"/>
          <w:rtl/>
        </w:rPr>
      </w:pPr>
    </w:p>
    <w:p w:rsidR="00A37816" w:rsidRDefault="00A37816" w:rsidP="00A37816">
      <w:pPr>
        <w:ind w:left="2160" w:firstLine="0"/>
        <w:rPr>
          <w:rFonts w:ascii="David" w:eastAsia="Calibri" w:hAnsi="David"/>
          <w:w w:val="101"/>
          <w:sz w:val="26"/>
          <w:rtl/>
        </w:rPr>
      </w:pPr>
      <w:r>
        <w:rPr>
          <w:rFonts w:ascii="David" w:eastAsia="Calibri" w:hAnsi="David" w:hint="cs"/>
          <w:w w:val="101"/>
          <w:sz w:val="26"/>
          <w:rtl/>
        </w:rPr>
        <w:t xml:space="preserve">(2) </w:t>
      </w:r>
      <w:r>
        <w:rPr>
          <w:rFonts w:ascii="David" w:eastAsia="Calibri" w:hAnsi="David" w:hint="cs"/>
          <w:w w:val="101"/>
          <w:sz w:val="26"/>
          <w:rtl/>
        </w:rPr>
        <w:tab/>
        <w:t xml:space="preserve">בסעיף </w:t>
      </w:r>
      <w:bookmarkStart w:id="2075" w:name="_ETM_Q1_7169191"/>
      <w:bookmarkEnd w:id="2075"/>
      <w:r>
        <w:rPr>
          <w:rFonts w:ascii="David" w:eastAsia="Calibri" w:hAnsi="David" w:hint="cs"/>
          <w:w w:val="101"/>
          <w:sz w:val="26"/>
          <w:rtl/>
        </w:rPr>
        <w:t xml:space="preserve">30(ד), במקום "חבר הכנסת" יבוא "חבר </w:t>
      </w:r>
      <w:bookmarkStart w:id="2076" w:name="_ETM_Q1_7170180"/>
      <w:bookmarkEnd w:id="2076"/>
      <w:r>
        <w:rPr>
          <w:rFonts w:ascii="David" w:eastAsia="Calibri" w:hAnsi="David" w:hint="cs"/>
          <w:w w:val="101"/>
          <w:sz w:val="26"/>
          <w:rtl/>
        </w:rPr>
        <w:t>הכנסת, שר או סגן שר".</w:t>
      </w:r>
    </w:p>
    <w:p w:rsidR="00A37816" w:rsidRDefault="00A37816" w:rsidP="00A37816">
      <w:pPr>
        <w:rPr>
          <w:rFonts w:ascii="David" w:eastAsia="Calibri" w:hAnsi="David"/>
          <w:w w:val="101"/>
          <w:sz w:val="26"/>
          <w:rtl/>
        </w:rPr>
      </w:pPr>
      <w:bookmarkStart w:id="2077" w:name="_ETM_Q1_7172612"/>
      <w:bookmarkStart w:id="2078" w:name="_ETM_Q1_7172672"/>
      <w:bookmarkEnd w:id="2077"/>
      <w:bookmarkEnd w:id="2078"/>
    </w:p>
    <w:p w:rsidR="00A37816" w:rsidRDefault="00A37816" w:rsidP="00A37816">
      <w:pPr>
        <w:rPr>
          <w:rFonts w:ascii="David" w:eastAsia="Calibri" w:hAnsi="David"/>
          <w:w w:val="101"/>
          <w:sz w:val="26"/>
          <w:rtl/>
        </w:rPr>
      </w:pPr>
      <w:r>
        <w:rPr>
          <w:rFonts w:ascii="David" w:eastAsia="Calibri" w:hAnsi="David" w:hint="cs"/>
          <w:w w:val="101"/>
          <w:sz w:val="26"/>
          <w:rtl/>
        </w:rPr>
        <w:t xml:space="preserve">אבל פה אנחנו נחדד בנוסח, זה שר או סגן </w:t>
      </w:r>
      <w:bookmarkStart w:id="2079" w:name="_ETM_Q1_7174500"/>
      <w:bookmarkEnd w:id="2079"/>
      <w:r>
        <w:rPr>
          <w:rFonts w:ascii="David" w:eastAsia="Calibri" w:hAnsi="David" w:hint="cs"/>
          <w:w w:val="101"/>
          <w:sz w:val="26"/>
          <w:rtl/>
        </w:rPr>
        <w:t xml:space="preserve">שר שהתפטר במסגרת ההסדר הנורבגי. אני תיכף אסביר את כל </w:t>
      </w:r>
      <w:bookmarkStart w:id="2080" w:name="_ETM_Q1_7182148"/>
      <w:bookmarkEnd w:id="2080"/>
      <w:r>
        <w:rPr>
          <w:rFonts w:ascii="David" w:eastAsia="Calibri" w:hAnsi="David" w:hint="cs"/>
          <w:w w:val="101"/>
          <w:sz w:val="26"/>
          <w:rtl/>
        </w:rPr>
        <w:t xml:space="preserve">הסעיפים בצורה מסודרת, אחזור ואסביר אותם. </w:t>
      </w:r>
    </w:p>
    <w:p w:rsidR="00A37816" w:rsidRDefault="00A37816" w:rsidP="00A37816">
      <w:pPr>
        <w:rPr>
          <w:rFonts w:ascii="David" w:eastAsia="Calibri" w:hAnsi="David"/>
          <w:w w:val="101"/>
          <w:sz w:val="26"/>
          <w:rtl/>
        </w:rPr>
      </w:pPr>
    </w:p>
    <w:p w:rsidR="00A37816" w:rsidRDefault="00A37816" w:rsidP="00A37816">
      <w:pPr>
        <w:rPr>
          <w:rFonts w:ascii="David" w:eastAsia="Calibri" w:hAnsi="David"/>
          <w:w w:val="101"/>
          <w:sz w:val="26"/>
          <w:rtl/>
        </w:rPr>
      </w:pPr>
      <w:r>
        <w:rPr>
          <w:rFonts w:ascii="David" w:eastAsia="Calibri" w:hAnsi="David" w:hint="cs"/>
          <w:w w:val="101"/>
          <w:sz w:val="26"/>
          <w:rtl/>
        </w:rPr>
        <w:tab/>
      </w:r>
      <w:r>
        <w:rPr>
          <w:rFonts w:ascii="David" w:eastAsia="Calibri" w:hAnsi="David" w:hint="cs"/>
          <w:w w:val="101"/>
          <w:sz w:val="26"/>
          <w:rtl/>
        </w:rPr>
        <w:tab/>
        <w:t xml:space="preserve">(3) </w:t>
      </w:r>
      <w:r>
        <w:rPr>
          <w:rFonts w:ascii="David" w:eastAsia="Calibri" w:hAnsi="David" w:hint="cs"/>
          <w:w w:val="101"/>
          <w:sz w:val="26"/>
          <w:rtl/>
        </w:rPr>
        <w:tab/>
        <w:t>אחרי סעיף 30 יבוא:</w:t>
      </w:r>
    </w:p>
    <w:p w:rsidR="00A37816" w:rsidRDefault="00A37816" w:rsidP="00A37816">
      <w:pPr>
        <w:rPr>
          <w:rFonts w:ascii="David" w:eastAsia="Calibri" w:hAnsi="David"/>
          <w:w w:val="101"/>
          <w:sz w:val="26"/>
          <w:rtl/>
        </w:rPr>
      </w:pPr>
    </w:p>
    <w:p w:rsidR="00A37816" w:rsidRDefault="00A37816" w:rsidP="00A37816">
      <w:pPr>
        <w:ind w:left="2880" w:firstLine="0"/>
        <w:rPr>
          <w:rFonts w:ascii="David" w:eastAsia="Calibri" w:hAnsi="David"/>
          <w:w w:val="101"/>
          <w:sz w:val="26"/>
          <w:rtl/>
        </w:rPr>
      </w:pPr>
      <w:r>
        <w:rPr>
          <w:rFonts w:ascii="David" w:eastAsia="Calibri" w:hAnsi="David" w:hint="cs"/>
          <w:w w:val="101"/>
          <w:sz w:val="26"/>
          <w:rtl/>
        </w:rPr>
        <w:t xml:space="preserve">30א. </w:t>
      </w:r>
      <w:r>
        <w:rPr>
          <w:rFonts w:ascii="David" w:eastAsia="Calibri" w:hAnsi="David" w:hint="cs"/>
          <w:sz w:val="26"/>
          <w:rtl/>
        </w:rPr>
        <w:t>על אף האמור בסעיפים 7 עד 11, 13, 28 ו־29, שר או סגן שר  שחברותו בכנסת נפסקה לפי סעיף 42ג לחוק-יסוד: הכנסת, ניתן להטיל עליו את התפקיד להרכיב ממשלה, לבקש להטיל עליו את התפקיד להרכיב ממשלה או להציע אותו כמועמד להיות ראש הממשלה, בהתאם להוראות הסעיפים האמורים, אף שאינו חבר הכנסת, אולם עם היותו לראש הממשלה תתחדש חברותו בכנסת בהתאם להוראות סעיף 42ג(ג)(2) לחוק-יסוד: הכנסת.</w:t>
      </w:r>
    </w:p>
    <w:p w:rsidR="00A37816" w:rsidRDefault="00A37816" w:rsidP="00A37816">
      <w:pPr>
        <w:rPr>
          <w:rFonts w:ascii="David" w:eastAsia="Calibri" w:hAnsi="David"/>
          <w:w w:val="101"/>
          <w:sz w:val="26"/>
          <w:rtl/>
        </w:rPr>
      </w:pPr>
      <w:bookmarkStart w:id="2081" w:name="_ETM_Q1_7217230"/>
      <w:bookmarkStart w:id="2082" w:name="_ETM_Q1_7217381"/>
      <w:bookmarkEnd w:id="2081"/>
      <w:bookmarkEnd w:id="2082"/>
    </w:p>
    <w:p w:rsidR="00A37816" w:rsidRDefault="00A37816" w:rsidP="00A37816">
      <w:pPr>
        <w:pStyle w:val="a5"/>
        <w:rPr>
          <w:rFonts w:eastAsia="Calibri"/>
          <w:w w:val="101"/>
          <w:rtl/>
        </w:rPr>
      </w:pPr>
      <w:bookmarkStart w:id="2083" w:name="ET_speaker_5933_286"/>
      <w:r>
        <w:rPr>
          <w:rStyle w:val="TagStyle"/>
          <w:rFonts w:eastAsia="Calibri" w:hint="cs"/>
          <w:rtl/>
        </w:rPr>
        <w:t xml:space="preserve"> &lt;&lt; דובר &gt;&gt; </w:t>
      </w:r>
      <w:r>
        <w:rPr>
          <w:rFonts w:eastAsia="Calibri" w:hint="cs"/>
          <w:w w:val="101"/>
          <w:rtl/>
        </w:rPr>
        <w:t>קארין אלהרר (יש עתיד-תל"ם):</w:t>
      </w:r>
      <w:r>
        <w:rPr>
          <w:rStyle w:val="TagStyle"/>
          <w:rFonts w:eastAsia="Calibri" w:hint="cs"/>
          <w:rtl/>
        </w:rPr>
        <w:t xml:space="preserve"> &lt;&lt; דובר &gt;&gt;</w:t>
      </w:r>
      <w:r>
        <w:rPr>
          <w:rFonts w:eastAsia="Calibri" w:hint="cs"/>
          <w:w w:val="101"/>
          <w:rtl/>
        </w:rPr>
        <w:t xml:space="preserve">   </w:t>
      </w:r>
      <w:bookmarkEnd w:id="208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זאת אומרת שראש הממשלה חייב להיות </w:t>
      </w:r>
      <w:bookmarkStart w:id="2084" w:name="_ETM_Q1_7219770"/>
      <w:bookmarkEnd w:id="2084"/>
      <w:r>
        <w:rPr>
          <w:rFonts w:eastAsia="Calibri" w:hint="cs"/>
          <w:rtl/>
          <w:lang w:eastAsia="he-IL"/>
        </w:rPr>
        <w:t xml:space="preserve">חבר כנסת. </w:t>
      </w:r>
    </w:p>
    <w:p w:rsidR="00A37816" w:rsidRDefault="00A37816" w:rsidP="00A37816">
      <w:pPr>
        <w:rPr>
          <w:rFonts w:eastAsia="Calibri"/>
          <w:rtl/>
          <w:lang w:eastAsia="he-IL"/>
        </w:rPr>
      </w:pPr>
    </w:p>
    <w:p w:rsidR="00A37816" w:rsidRDefault="00A37816" w:rsidP="00A37816">
      <w:pPr>
        <w:pStyle w:val="a5"/>
        <w:rPr>
          <w:rFonts w:eastAsia="Calibri"/>
          <w:rtl/>
        </w:rPr>
      </w:pPr>
      <w:bookmarkStart w:id="2085" w:name="_ETM_Q1_7219789"/>
      <w:bookmarkStart w:id="2086" w:name="_ETM_Q1_7219860"/>
      <w:bookmarkStart w:id="2087" w:name="ET_speaker_גור_בליי_287"/>
      <w:bookmarkEnd w:id="2085"/>
      <w:bookmarkEnd w:id="2086"/>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08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זה אומר שגם אם הוא התפטר בנורבגי, </w:t>
      </w:r>
      <w:bookmarkStart w:id="2088" w:name="_ETM_Q1_7223702"/>
      <w:bookmarkEnd w:id="2088"/>
      <w:r>
        <w:rPr>
          <w:rFonts w:eastAsia="Calibri" w:hint="cs"/>
          <w:rtl/>
          <w:lang w:eastAsia="he-IL"/>
        </w:rPr>
        <w:t xml:space="preserve">הוא חוזר להיות חבר כנסת, מותר להטיל את הרכבת </w:t>
      </w:r>
      <w:bookmarkStart w:id="2089" w:name="_ETM_Q1_7226369"/>
      <w:bookmarkEnd w:id="2089"/>
      <w:r>
        <w:rPr>
          <w:rFonts w:eastAsia="Calibri" w:hint="cs"/>
          <w:rtl/>
          <w:lang w:eastAsia="he-IL"/>
        </w:rPr>
        <w:t>הממשלה ואז אוטומטית הוא חוזר להיות חבר כנסת. זאת אומר</w:t>
      </w:r>
      <w:bookmarkStart w:id="2090" w:name="_ETM_Q1_7228296"/>
      <w:bookmarkEnd w:id="2090"/>
      <w:r>
        <w:rPr>
          <w:rFonts w:eastAsia="Calibri" w:hint="cs"/>
          <w:rtl/>
          <w:lang w:eastAsia="he-IL"/>
        </w:rPr>
        <w:t xml:space="preserve">ת, העובדה שהוא לא חבר כנסת באופן זמני בגלל הנורבגי </w:t>
      </w:r>
      <w:bookmarkStart w:id="2091" w:name="_ETM_Q1_7232934"/>
      <w:bookmarkEnd w:id="2091"/>
      <w:r>
        <w:rPr>
          <w:rFonts w:eastAsia="Calibri" w:hint="cs"/>
          <w:rtl/>
          <w:lang w:eastAsia="he-IL"/>
        </w:rPr>
        <w:t xml:space="preserve">לא מונעת ממנו מלהפוך לראש ממשלה ואז לחזור להיות חבר </w:t>
      </w:r>
      <w:bookmarkStart w:id="2092" w:name="_ETM_Q1_7236644"/>
      <w:bookmarkEnd w:id="2092"/>
      <w:r>
        <w:rPr>
          <w:rFonts w:eastAsia="Calibri" w:hint="cs"/>
          <w:rtl/>
          <w:lang w:eastAsia="he-IL"/>
        </w:rPr>
        <w:t xml:space="preserve">כנסת. </w:t>
      </w:r>
    </w:p>
    <w:p w:rsidR="00A37816" w:rsidRDefault="00A37816" w:rsidP="00A37816">
      <w:pPr>
        <w:rPr>
          <w:rFonts w:eastAsia="Calibri"/>
          <w:rtl/>
          <w:lang w:eastAsia="he-IL"/>
        </w:rPr>
      </w:pPr>
      <w:bookmarkStart w:id="2093" w:name="_ETM_Q1_7238451"/>
      <w:bookmarkStart w:id="2094" w:name="_ETM_Q1_7238549"/>
      <w:bookmarkEnd w:id="2093"/>
      <w:bookmarkEnd w:id="2094"/>
    </w:p>
    <w:p w:rsidR="00A37816" w:rsidRDefault="00A37816" w:rsidP="00A37816">
      <w:pPr>
        <w:pStyle w:val="a5"/>
        <w:rPr>
          <w:rFonts w:eastAsia="Calibri"/>
          <w:rtl/>
        </w:rPr>
      </w:pPr>
      <w:bookmarkStart w:id="2095" w:name="ET_speaker_5933_28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09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זה היה בקודם? </w:t>
      </w:r>
    </w:p>
    <w:p w:rsidR="00A37816" w:rsidRDefault="00A37816" w:rsidP="00A37816">
      <w:pPr>
        <w:rPr>
          <w:rFonts w:eastAsia="Calibri"/>
          <w:rtl/>
          <w:lang w:eastAsia="he-IL"/>
        </w:rPr>
      </w:pPr>
      <w:bookmarkStart w:id="2096" w:name="_ETM_Q1_7236752"/>
      <w:bookmarkStart w:id="2097" w:name="_ETM_Q1_7236876"/>
      <w:bookmarkEnd w:id="2096"/>
      <w:bookmarkEnd w:id="2097"/>
    </w:p>
    <w:p w:rsidR="00A37816" w:rsidRDefault="00A37816" w:rsidP="00A37816">
      <w:pPr>
        <w:pStyle w:val="a5"/>
        <w:rPr>
          <w:rFonts w:eastAsia="Calibri"/>
          <w:rtl/>
        </w:rPr>
      </w:pPr>
      <w:bookmarkStart w:id="2098" w:name="ET_speaker_גור_בליי_289"/>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09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כן. </w:t>
      </w:r>
      <w:bookmarkStart w:id="2099" w:name="_ETM_Q1_7239281"/>
      <w:bookmarkEnd w:id="2099"/>
    </w:p>
    <w:p w:rsidR="00A37816" w:rsidRDefault="00A37816" w:rsidP="00A37816">
      <w:pPr>
        <w:rPr>
          <w:rFonts w:eastAsia="Calibri"/>
          <w:rtl/>
          <w:lang w:eastAsia="he-IL"/>
        </w:rPr>
      </w:pPr>
    </w:p>
    <w:p w:rsidR="00A37816" w:rsidRDefault="00A37816" w:rsidP="00A37816">
      <w:pPr>
        <w:ind w:left="2880" w:firstLine="0"/>
        <w:rPr>
          <w:sz w:val="26"/>
          <w:rtl/>
        </w:rPr>
      </w:pPr>
      <w:r>
        <w:rPr>
          <w:rFonts w:eastAsia="Calibri" w:hint="cs"/>
          <w:rtl/>
          <w:lang w:eastAsia="he-IL"/>
        </w:rPr>
        <w:t xml:space="preserve">30ב. </w:t>
      </w:r>
      <w:r>
        <w:rPr>
          <w:rFonts w:hint="cs"/>
          <w:sz w:val="26"/>
          <w:rtl/>
        </w:rPr>
        <w:t>על אף האמור בסעיפים 5(ד), 16(ג) ו־30(ג), ניתן למנות, בהתאם להוראות הסעיפים האמורים, שר שחברותו בכנסת נפסקה לפי סעיף 42ג לחוק-יסוד: הכנסת לממלא מקום ראש הממשלה או לראש הממשלה בפועל אף שאינו חבר הכנסת, אולם עם מינויו כאמור תתחדש חברותו בכנסת בהתאם להוראות סעיף 42ג(ג)(3) או (4) לחוק היסוד האמור."</w:t>
      </w:r>
    </w:p>
    <w:p w:rsidR="00A37816" w:rsidRDefault="00A37816" w:rsidP="00A37816">
      <w:pPr>
        <w:rPr>
          <w:sz w:val="26"/>
          <w:rtl/>
        </w:rPr>
      </w:pPr>
      <w:bookmarkStart w:id="2100" w:name="_ETM_Q1_7267087"/>
      <w:bookmarkStart w:id="2101" w:name="_ETM_Q1_7267178"/>
      <w:bookmarkStart w:id="2102" w:name="_ETM_Q1_7268487"/>
      <w:bookmarkStart w:id="2103" w:name="_ETM_Q1_7268559"/>
      <w:bookmarkEnd w:id="2100"/>
      <w:bookmarkEnd w:id="2101"/>
      <w:bookmarkEnd w:id="2102"/>
      <w:bookmarkEnd w:id="2103"/>
    </w:p>
    <w:p w:rsidR="00A37816" w:rsidRDefault="00A37816" w:rsidP="00A37816">
      <w:pPr>
        <w:rPr>
          <w:sz w:val="26"/>
          <w:rtl/>
        </w:rPr>
      </w:pPr>
      <w:bookmarkStart w:id="2104" w:name="_ETM_Q1_7269853"/>
      <w:bookmarkStart w:id="2105" w:name="_ETM_Q1_7269929"/>
      <w:bookmarkEnd w:id="2104"/>
      <w:bookmarkEnd w:id="2105"/>
      <w:r>
        <w:rPr>
          <w:rFonts w:hint="cs"/>
          <w:sz w:val="26"/>
          <w:rtl/>
        </w:rPr>
        <w:t xml:space="preserve">אני אסביר בקצרה את כל שלוש התיקונים. התיקון </w:t>
      </w:r>
      <w:bookmarkStart w:id="2106" w:name="_ETM_Q1_7272597"/>
      <w:bookmarkEnd w:id="2106"/>
      <w:r>
        <w:rPr>
          <w:rFonts w:hint="cs"/>
          <w:sz w:val="26"/>
          <w:rtl/>
        </w:rPr>
        <w:t xml:space="preserve">הראשון אומר, כמו שדיברנו, הרי במסגרת המודל הזה, ההסדר הנורבגי </w:t>
      </w:r>
      <w:bookmarkStart w:id="2107" w:name="_ETM_Q1_7279872"/>
      <w:bookmarkEnd w:id="2107"/>
      <w:r>
        <w:rPr>
          <w:rFonts w:hint="cs"/>
          <w:sz w:val="26"/>
          <w:rtl/>
        </w:rPr>
        <w:t xml:space="preserve">הישראלי הזה, לראשונה ניתנה אפשרות להיות סגן שר מבלי </w:t>
      </w:r>
      <w:bookmarkStart w:id="2108" w:name="_ETM_Q1_7284387"/>
      <w:bookmarkEnd w:id="2108"/>
      <w:r>
        <w:rPr>
          <w:rFonts w:hint="cs"/>
          <w:sz w:val="26"/>
          <w:rtl/>
        </w:rPr>
        <w:t xml:space="preserve">להיות חבר כנסת. אתה לא יכול מלכתחילה להיות סגן </w:t>
      </w:r>
      <w:bookmarkStart w:id="2109" w:name="_ETM_Q1_7285507"/>
      <w:bookmarkEnd w:id="2109"/>
      <w:r>
        <w:rPr>
          <w:rFonts w:hint="cs"/>
          <w:sz w:val="26"/>
          <w:rtl/>
        </w:rPr>
        <w:t xml:space="preserve">שר בלי להיות חבר כנסת אבל אתה יכול להיכנס לכנסת, </w:t>
      </w:r>
      <w:bookmarkStart w:id="2110" w:name="_ETM_Q1_7290415"/>
      <w:bookmarkEnd w:id="2110"/>
      <w:r>
        <w:rPr>
          <w:rFonts w:hint="cs"/>
          <w:sz w:val="26"/>
          <w:rtl/>
        </w:rPr>
        <w:t xml:space="preserve">להתמנות לסגן שר ואז אם אתה מתפטר בנורבגי אתה נשאר </w:t>
      </w:r>
      <w:bookmarkStart w:id="2111" w:name="_ETM_Q1_7294544"/>
      <w:bookmarkEnd w:id="2111"/>
      <w:r>
        <w:rPr>
          <w:rFonts w:hint="cs"/>
          <w:sz w:val="26"/>
          <w:rtl/>
        </w:rPr>
        <w:t xml:space="preserve">סגן שר למרות שאתה לא חבר כנסת. אז פה אנחנו </w:t>
      </w:r>
      <w:bookmarkStart w:id="2112" w:name="_ETM_Q1_7299275"/>
      <w:bookmarkEnd w:id="2112"/>
      <w:r>
        <w:rPr>
          <w:rFonts w:hint="cs"/>
          <w:sz w:val="26"/>
          <w:rtl/>
        </w:rPr>
        <w:t xml:space="preserve">רק חידדנו בנוסח את האפשרות הזאת, זאת אומרת, שעצם </w:t>
      </w:r>
      <w:bookmarkStart w:id="2113" w:name="_ETM_Q1_7304281"/>
      <w:bookmarkEnd w:id="2113"/>
      <w:r>
        <w:rPr>
          <w:rFonts w:hint="cs"/>
          <w:sz w:val="26"/>
          <w:rtl/>
        </w:rPr>
        <w:t>העובדה שאתה מפסיק להיות חבר כנסת לא גורמת לזה שא</w:t>
      </w:r>
      <w:bookmarkStart w:id="2114" w:name="_ETM_Q1_7307641"/>
      <w:bookmarkEnd w:id="2114"/>
      <w:r>
        <w:rPr>
          <w:rFonts w:hint="cs"/>
          <w:sz w:val="26"/>
          <w:rtl/>
        </w:rPr>
        <w:t xml:space="preserve">תה מתפטר מלהיות סגן שר כמו במצבים אחרים. </w:t>
      </w:r>
    </w:p>
    <w:p w:rsidR="00A37816" w:rsidRDefault="00A37816" w:rsidP="00A37816">
      <w:pPr>
        <w:rPr>
          <w:sz w:val="26"/>
          <w:rtl/>
        </w:rPr>
      </w:pPr>
    </w:p>
    <w:p w:rsidR="00A37816" w:rsidRDefault="00A37816" w:rsidP="00A37816">
      <w:pPr>
        <w:pStyle w:val="a5"/>
        <w:rPr>
          <w:rFonts w:eastAsia="Calibri"/>
          <w:rtl/>
        </w:rPr>
      </w:pPr>
      <w:bookmarkStart w:id="2115" w:name="_ETM_Q1_7309038"/>
      <w:bookmarkStart w:id="2116" w:name="_ETM_Q1_7309151"/>
      <w:bookmarkStart w:id="2117" w:name="ET_speaker_5933_290"/>
      <w:bookmarkEnd w:id="2115"/>
      <w:bookmarkEnd w:id="211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11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עד עכשיו </w:t>
      </w:r>
      <w:bookmarkStart w:id="2118" w:name="_ETM_Q1_7310099"/>
      <w:bookmarkEnd w:id="2118"/>
      <w:r>
        <w:rPr>
          <w:rFonts w:eastAsia="Calibri" w:hint="cs"/>
          <w:rtl/>
          <w:lang w:eastAsia="he-IL"/>
        </w:rPr>
        <w:t xml:space="preserve">סגני שרים היו חייבים להיות חברי כנסת? </w:t>
      </w:r>
    </w:p>
    <w:p w:rsidR="00A37816" w:rsidRDefault="00A37816" w:rsidP="00A37816">
      <w:pPr>
        <w:rPr>
          <w:rFonts w:eastAsia="Calibri"/>
          <w:rtl/>
          <w:lang w:eastAsia="he-IL"/>
        </w:rPr>
      </w:pPr>
      <w:bookmarkStart w:id="2119" w:name="_ETM_Q1_7313263"/>
      <w:bookmarkStart w:id="2120" w:name="_ETM_Q1_7313338"/>
      <w:bookmarkEnd w:id="2119"/>
      <w:bookmarkEnd w:id="2120"/>
    </w:p>
    <w:p w:rsidR="00A37816" w:rsidRDefault="00A37816" w:rsidP="00A37816">
      <w:pPr>
        <w:pStyle w:val="a5"/>
        <w:rPr>
          <w:rFonts w:eastAsia="Calibri"/>
          <w:rtl/>
        </w:rPr>
      </w:pPr>
      <w:bookmarkStart w:id="2121" w:name="ET_speaker_גור_בליי_291"/>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12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122" w:name="_ETM_Q1_7315913"/>
      <w:bookmarkStart w:id="2123" w:name="_ETM_Q1_7316179"/>
      <w:bookmarkEnd w:id="2122"/>
      <w:bookmarkEnd w:id="2123"/>
      <w:r>
        <w:rPr>
          <w:rFonts w:eastAsia="Calibri" w:hint="cs"/>
          <w:rtl/>
          <w:lang w:eastAsia="he-IL"/>
        </w:rPr>
        <w:t>כן</w:t>
      </w:r>
      <w:bookmarkStart w:id="2124" w:name="_ETM_Q1_7316261"/>
      <w:bookmarkEnd w:id="2124"/>
      <w:r>
        <w:rPr>
          <w:rFonts w:eastAsia="Calibri" w:hint="cs"/>
          <w:rtl/>
          <w:lang w:eastAsia="he-IL"/>
        </w:rPr>
        <w:t xml:space="preserve">. </w:t>
      </w:r>
    </w:p>
    <w:p w:rsidR="00A37816" w:rsidRDefault="00A37816" w:rsidP="00A37816">
      <w:pPr>
        <w:rPr>
          <w:rFonts w:eastAsia="Calibri"/>
          <w:rtl/>
          <w:lang w:eastAsia="he-IL"/>
        </w:rPr>
      </w:pPr>
      <w:bookmarkStart w:id="2125" w:name="_ETM_Q1_7316932"/>
      <w:bookmarkStart w:id="2126" w:name="_ETM_Q1_7316983"/>
      <w:bookmarkEnd w:id="2125"/>
      <w:bookmarkEnd w:id="2126"/>
    </w:p>
    <w:p w:rsidR="00A37816" w:rsidRDefault="00A37816" w:rsidP="00A37816">
      <w:pPr>
        <w:pStyle w:val="a5"/>
        <w:rPr>
          <w:rFonts w:eastAsia="Calibri"/>
          <w:rtl/>
        </w:rPr>
      </w:pPr>
      <w:bookmarkStart w:id="2127" w:name="ET_speaker_5933_29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12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אני רוצה </w:t>
      </w:r>
      <w:bookmarkStart w:id="2128" w:name="_ETM_Q1_7314022"/>
      <w:bookmarkEnd w:id="2128"/>
      <w:r>
        <w:rPr>
          <w:rFonts w:eastAsia="Calibri" w:hint="cs"/>
          <w:rtl/>
          <w:lang w:eastAsia="he-IL"/>
        </w:rPr>
        <w:t xml:space="preserve">להבין רק את האירוע, בסדר? סגן שר אמור להיות איזשהו </w:t>
      </w:r>
      <w:bookmarkStart w:id="2129" w:name="_ETM_Q1_7317363"/>
      <w:bookmarkEnd w:id="2129"/>
      <w:r>
        <w:rPr>
          <w:rFonts w:eastAsia="Calibri" w:hint="cs"/>
          <w:rtl/>
          <w:lang w:eastAsia="he-IL"/>
        </w:rPr>
        <w:t xml:space="preserve">גורם מקשר בין הכנסת לממשלה, לשר שלו, נכון? איך זה </w:t>
      </w:r>
      <w:bookmarkStart w:id="2130" w:name="_ETM_Q1_7327386"/>
      <w:bookmarkEnd w:id="2130"/>
      <w:r>
        <w:rPr>
          <w:rFonts w:eastAsia="Calibri" w:hint="cs"/>
          <w:rtl/>
          <w:lang w:eastAsia="he-IL"/>
        </w:rPr>
        <w:t xml:space="preserve">יהיה כשהוא לא יהיה חבר כנסת? </w:t>
      </w:r>
    </w:p>
    <w:p w:rsidR="00A37816" w:rsidRDefault="00A37816" w:rsidP="00A37816">
      <w:pPr>
        <w:rPr>
          <w:rFonts w:eastAsia="Calibri"/>
          <w:rtl/>
          <w:lang w:eastAsia="he-IL"/>
        </w:rPr>
      </w:pPr>
      <w:bookmarkStart w:id="2131" w:name="_ETM_Q1_7330420"/>
      <w:bookmarkStart w:id="2132" w:name="_ETM_Q1_7330476"/>
      <w:bookmarkEnd w:id="2131"/>
      <w:bookmarkEnd w:id="2132"/>
    </w:p>
    <w:p w:rsidR="00A37816" w:rsidRDefault="00A37816" w:rsidP="00A37816">
      <w:pPr>
        <w:pStyle w:val="a5"/>
        <w:rPr>
          <w:rFonts w:eastAsia="Calibri"/>
          <w:rtl/>
        </w:rPr>
      </w:pPr>
      <w:bookmarkStart w:id="2133" w:name="ET_speaker_גור_בליי_293"/>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13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134" w:name="_ETM_Q1_7330509"/>
      <w:bookmarkEnd w:id="2134"/>
      <w:r>
        <w:rPr>
          <w:rFonts w:eastAsia="Calibri" w:hint="cs"/>
          <w:rtl/>
          <w:lang w:eastAsia="he-IL"/>
        </w:rPr>
        <w:t xml:space="preserve">זאת נקודה שאנחנו גם </w:t>
      </w:r>
      <w:bookmarkStart w:id="2135" w:name="_ETM_Q1_7330737"/>
      <w:bookmarkEnd w:id="2135"/>
      <w:r>
        <w:rPr>
          <w:rFonts w:eastAsia="Calibri" w:hint="cs"/>
          <w:rtl/>
          <w:lang w:eastAsia="he-IL"/>
        </w:rPr>
        <w:t xml:space="preserve">העלינו, העלינו אותה בישיבה הקודמת, זאת נקודה נכונה שגם אנחנו </w:t>
      </w:r>
      <w:bookmarkStart w:id="2136" w:name="_ETM_Q1_7336323"/>
      <w:bookmarkEnd w:id="2136"/>
      <w:r>
        <w:rPr>
          <w:rFonts w:eastAsia="Calibri" w:hint="cs"/>
          <w:rtl/>
          <w:lang w:eastAsia="he-IL"/>
        </w:rPr>
        <w:t xml:space="preserve">העלינו תהייה לגביה כי בעצם סגני שרים באופן מקורי היו </w:t>
      </w:r>
      <w:bookmarkStart w:id="2137" w:name="_ETM_Q1_7339524"/>
      <w:bookmarkEnd w:id="2137"/>
      <w:r>
        <w:rPr>
          <w:rFonts w:eastAsia="Calibri" w:hint="cs"/>
          <w:rtl/>
          <w:lang w:eastAsia="he-IL"/>
        </w:rPr>
        <w:t xml:space="preserve">אמורים לפעול בשם השר בכנסת ולהיות בעצם איזשהו גורם שנמצא </w:t>
      </w:r>
      <w:bookmarkStart w:id="2138" w:name="_ETM_Q1_7348696"/>
      <w:bookmarkEnd w:id="2138"/>
      <w:r>
        <w:rPr>
          <w:rFonts w:eastAsia="Calibri" w:hint="cs"/>
          <w:rtl/>
          <w:lang w:eastAsia="he-IL"/>
        </w:rPr>
        <w:t xml:space="preserve">בכנסת מטעם המשרד. בהדרגה במשך השנים – זה לא רק </w:t>
      </w:r>
      <w:bookmarkStart w:id="2139" w:name="_ETM_Q1_7353518"/>
      <w:bookmarkEnd w:id="2139"/>
      <w:r>
        <w:rPr>
          <w:rFonts w:eastAsia="Calibri" w:hint="cs"/>
          <w:rtl/>
          <w:lang w:eastAsia="he-IL"/>
        </w:rPr>
        <w:t xml:space="preserve">הנורבגי אלא בהרבה מאוד היבטים – סגן השר הפך </w:t>
      </w:r>
      <w:bookmarkStart w:id="2140" w:name="_ETM_Q1_7355774"/>
      <w:bookmarkEnd w:id="2140"/>
      <w:r>
        <w:rPr>
          <w:rFonts w:eastAsia="Calibri" w:hint="cs"/>
          <w:rtl/>
          <w:lang w:eastAsia="he-IL"/>
        </w:rPr>
        <w:t xml:space="preserve">להיות פחות ופחות פקטו בכנסת, הוא לא יכול להגיש הצעות </w:t>
      </w:r>
      <w:bookmarkStart w:id="2141" w:name="_ETM_Q1_7357965"/>
      <w:bookmarkEnd w:id="2141"/>
      <w:r>
        <w:rPr>
          <w:rFonts w:eastAsia="Calibri" w:hint="cs"/>
          <w:rtl/>
          <w:lang w:eastAsia="he-IL"/>
        </w:rPr>
        <w:t xml:space="preserve">חוק, הוא לא חבר ועדה. </w:t>
      </w:r>
    </w:p>
    <w:p w:rsidR="00A37816" w:rsidRDefault="00A37816" w:rsidP="00A37816">
      <w:pPr>
        <w:rPr>
          <w:rFonts w:eastAsia="Calibri"/>
          <w:rtl/>
          <w:lang w:eastAsia="he-IL"/>
        </w:rPr>
      </w:pPr>
      <w:bookmarkStart w:id="2142" w:name="_ETM_Q1_7363884"/>
      <w:bookmarkStart w:id="2143" w:name="_ETM_Q1_7363984"/>
      <w:bookmarkEnd w:id="2142"/>
      <w:bookmarkEnd w:id="2143"/>
    </w:p>
    <w:p w:rsidR="00A37816" w:rsidRDefault="00A37816" w:rsidP="00657AE3">
      <w:pPr>
        <w:pStyle w:val="a5"/>
        <w:keepNext/>
        <w:rPr>
          <w:rFonts w:eastAsia="Calibri"/>
          <w:rtl/>
        </w:rPr>
      </w:pPr>
      <w:bookmarkStart w:id="2144" w:name="ET_speaker_עמי_ברקוביץ_294"/>
      <w:r>
        <w:rPr>
          <w:rStyle w:val="TagStyle"/>
          <w:rFonts w:eastAsia="Calibri" w:hint="cs"/>
          <w:rtl/>
        </w:rPr>
        <w:t xml:space="preserve"> &lt;&lt; דובר &gt;&gt; </w:t>
      </w:r>
      <w:r>
        <w:rPr>
          <w:rFonts w:eastAsia="Calibri" w:hint="cs"/>
          <w:rtl/>
        </w:rPr>
        <w:t>עמי ברקוביץ:</w:t>
      </w:r>
      <w:r>
        <w:rPr>
          <w:rStyle w:val="TagStyle"/>
          <w:rFonts w:eastAsia="Calibri" w:hint="cs"/>
          <w:rtl/>
        </w:rPr>
        <w:t xml:space="preserve"> &lt;&lt; דובר &gt;&gt;</w:t>
      </w:r>
      <w:r>
        <w:rPr>
          <w:rFonts w:eastAsia="Calibri" w:hint="cs"/>
          <w:rtl/>
        </w:rPr>
        <w:t xml:space="preserve">   </w:t>
      </w:r>
      <w:bookmarkEnd w:id="2144"/>
    </w:p>
    <w:p w:rsidR="00A37816" w:rsidRDefault="00A37816" w:rsidP="00657AE3">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זה חלק מהביטוי של </w:t>
      </w:r>
      <w:bookmarkStart w:id="2145" w:name="_ETM_Q1_7361252"/>
      <w:bookmarkEnd w:id="2145"/>
      <w:r>
        <w:rPr>
          <w:rFonts w:eastAsia="Calibri" w:hint="cs"/>
          <w:rtl/>
          <w:lang w:eastAsia="he-IL"/>
        </w:rPr>
        <w:t xml:space="preserve">התפיסה שהוא של הצעות המשותפת - - - </w:t>
      </w:r>
    </w:p>
    <w:p w:rsidR="00A37816" w:rsidRDefault="00A37816" w:rsidP="00A37816">
      <w:pPr>
        <w:rPr>
          <w:rFonts w:eastAsia="Calibri"/>
          <w:rtl/>
          <w:lang w:eastAsia="he-IL"/>
        </w:rPr>
      </w:pPr>
      <w:bookmarkStart w:id="2146" w:name="_ETM_Q1_7368613"/>
      <w:bookmarkStart w:id="2147" w:name="_ETM_Q1_7368713"/>
      <w:bookmarkEnd w:id="2146"/>
      <w:bookmarkEnd w:id="2147"/>
    </w:p>
    <w:p w:rsidR="00A37816" w:rsidRDefault="00A37816" w:rsidP="00A37816">
      <w:pPr>
        <w:pStyle w:val="a5"/>
        <w:rPr>
          <w:rFonts w:eastAsia="Calibri"/>
          <w:rtl/>
        </w:rPr>
      </w:pPr>
      <w:bookmarkStart w:id="2148" w:name="ET_speaker_5933_295"/>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14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149" w:name="_ETM_Q1_7372108"/>
      <w:bookmarkStart w:id="2150" w:name="_ETM_Q1_7372371"/>
      <w:bookmarkStart w:id="2151" w:name="_ETM_Q1_7372424"/>
      <w:bookmarkEnd w:id="2149"/>
      <w:bookmarkEnd w:id="2150"/>
      <w:bookmarkEnd w:id="2151"/>
      <w:r>
        <w:rPr>
          <w:rFonts w:eastAsia="Calibri" w:hint="cs"/>
          <w:rtl/>
          <w:lang w:eastAsia="he-IL"/>
        </w:rPr>
        <w:t xml:space="preserve">אבל </w:t>
      </w:r>
      <w:bookmarkStart w:id="2152" w:name="_ETM_Q1_7369281"/>
      <w:bookmarkEnd w:id="2152"/>
      <w:r>
        <w:rPr>
          <w:rFonts w:eastAsia="Calibri" w:hint="cs"/>
          <w:rtl/>
          <w:lang w:eastAsia="he-IL"/>
        </w:rPr>
        <w:t xml:space="preserve">הוא לא יכול ליהנות משני הקצוות? </w:t>
      </w:r>
    </w:p>
    <w:p w:rsidR="00A37816" w:rsidRDefault="00A37816" w:rsidP="00A37816">
      <w:pPr>
        <w:rPr>
          <w:rFonts w:eastAsia="Calibri"/>
          <w:rtl/>
          <w:lang w:eastAsia="he-IL"/>
        </w:rPr>
      </w:pPr>
      <w:bookmarkStart w:id="2153" w:name="_ETM_Q1_7371108"/>
      <w:bookmarkStart w:id="2154" w:name="_ETM_Q1_7371165"/>
      <w:bookmarkEnd w:id="2153"/>
      <w:bookmarkEnd w:id="2154"/>
    </w:p>
    <w:p w:rsidR="00A37816" w:rsidRDefault="00A37816" w:rsidP="00A37816">
      <w:pPr>
        <w:pStyle w:val="a5"/>
        <w:rPr>
          <w:rFonts w:eastAsia="Calibri"/>
          <w:rtl/>
        </w:rPr>
      </w:pPr>
      <w:bookmarkStart w:id="2155" w:name="ET_speaker_גור_בליי_296"/>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15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156" w:name="_ETM_Q1_7373659"/>
      <w:bookmarkEnd w:id="2156"/>
      <w:r>
        <w:rPr>
          <w:rFonts w:eastAsia="Calibri" w:hint="cs"/>
          <w:rtl/>
          <w:lang w:eastAsia="he-IL"/>
        </w:rPr>
        <w:t xml:space="preserve">לא, זהו בדיוק </w:t>
      </w:r>
      <w:bookmarkStart w:id="2157" w:name="_ETM_Q1_7371742"/>
      <w:bookmarkEnd w:id="2157"/>
      <w:r>
        <w:rPr>
          <w:rFonts w:eastAsia="Calibri" w:hint="cs"/>
          <w:rtl/>
          <w:lang w:eastAsia="he-IL"/>
        </w:rPr>
        <w:t xml:space="preserve">- - - </w:t>
      </w:r>
    </w:p>
    <w:p w:rsidR="00A37816" w:rsidRDefault="00A37816" w:rsidP="00A37816">
      <w:pPr>
        <w:rPr>
          <w:rFonts w:eastAsia="Calibri"/>
          <w:rtl/>
          <w:lang w:eastAsia="he-IL"/>
        </w:rPr>
      </w:pPr>
      <w:bookmarkStart w:id="2158" w:name="_ETM_Q1_7373030"/>
      <w:bookmarkStart w:id="2159" w:name="_ETM_Q1_7373098"/>
      <w:bookmarkEnd w:id="2158"/>
      <w:bookmarkEnd w:id="2159"/>
    </w:p>
    <w:p w:rsidR="00A37816" w:rsidRDefault="00A37816" w:rsidP="00A37816">
      <w:pPr>
        <w:pStyle w:val="a5"/>
        <w:rPr>
          <w:rFonts w:eastAsia="Calibri"/>
          <w:rtl/>
        </w:rPr>
      </w:pPr>
      <w:bookmarkStart w:id="2160" w:name="ET_speaker_5933_29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16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אני מצטערת, הוא לא יכול לקבל תקציבים </w:t>
      </w:r>
      <w:bookmarkStart w:id="2161" w:name="_ETM_Q1_7376595"/>
      <w:bookmarkEnd w:id="2161"/>
      <w:r>
        <w:rPr>
          <w:rFonts w:eastAsia="Calibri" w:hint="cs"/>
          <w:rtl/>
          <w:lang w:eastAsia="he-IL"/>
        </w:rPr>
        <w:t xml:space="preserve">של כנסת ולא להיות חבר כנסת. </w:t>
      </w:r>
    </w:p>
    <w:p w:rsidR="00A37816" w:rsidRDefault="00A37816" w:rsidP="00A37816">
      <w:pPr>
        <w:rPr>
          <w:rFonts w:eastAsia="Calibri"/>
          <w:rtl/>
          <w:lang w:eastAsia="he-IL"/>
        </w:rPr>
      </w:pPr>
      <w:bookmarkStart w:id="2162" w:name="_ETM_Q1_7377956"/>
      <w:bookmarkStart w:id="2163" w:name="_ETM_Q1_7378027"/>
      <w:bookmarkEnd w:id="2162"/>
      <w:bookmarkEnd w:id="2163"/>
    </w:p>
    <w:p w:rsidR="00A37816" w:rsidRDefault="00A37816" w:rsidP="00A37816">
      <w:pPr>
        <w:pStyle w:val="a5"/>
        <w:rPr>
          <w:rFonts w:eastAsia="Calibri"/>
          <w:rtl/>
        </w:rPr>
      </w:pPr>
      <w:bookmarkStart w:id="2164" w:name="ET_speaker_גור_בליי_298"/>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16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אז בהדרגה בהיבטים מסוימים </w:t>
      </w:r>
      <w:bookmarkStart w:id="2165" w:name="_ETM_Q1_7380036"/>
      <w:bookmarkEnd w:id="2165"/>
      <w:r>
        <w:rPr>
          <w:rFonts w:eastAsia="Calibri" w:hint="cs"/>
          <w:rtl/>
          <w:lang w:eastAsia="he-IL"/>
        </w:rPr>
        <w:t xml:space="preserve">התנתק מהכנסת, הוא גם לא יכול להיות חבר </w:t>
      </w:r>
      <w:bookmarkStart w:id="2166" w:name="_ETM_Q1_7380332"/>
      <w:bookmarkEnd w:id="2166"/>
      <w:r>
        <w:rPr>
          <w:rFonts w:eastAsia="Calibri" w:hint="cs"/>
          <w:rtl/>
          <w:lang w:eastAsia="he-IL"/>
        </w:rPr>
        <w:t xml:space="preserve">בוועדת מינויים מטעם הכנסת. מצד שני, זה אומר שהוא יותר </w:t>
      </w:r>
      <w:bookmarkStart w:id="2167" w:name="_ETM_Q1_7386182"/>
      <w:bookmarkEnd w:id="2167"/>
      <w:r>
        <w:rPr>
          <w:rFonts w:eastAsia="Calibri" w:hint="cs"/>
          <w:rtl/>
          <w:lang w:eastAsia="he-IL"/>
        </w:rPr>
        <w:t xml:space="preserve">ברשות המבצעת אבל גם ברשות המבצעת אתה לא יכול </w:t>
      </w:r>
      <w:bookmarkStart w:id="2168" w:name="_ETM_Q1_7389014"/>
      <w:bookmarkEnd w:id="2168"/>
      <w:r>
        <w:rPr>
          <w:rFonts w:eastAsia="Calibri" w:hint="cs"/>
          <w:rtl/>
          <w:lang w:eastAsia="he-IL"/>
        </w:rPr>
        <w:t xml:space="preserve">להעביר לו בדרך כלל סמכויות סטטוטוריות, יש איזה חריג </w:t>
      </w:r>
      <w:bookmarkStart w:id="2169" w:name="_ETM_Q1_7392750"/>
      <w:bookmarkEnd w:id="2169"/>
      <w:r>
        <w:rPr>
          <w:rFonts w:eastAsia="Calibri" w:hint="cs"/>
          <w:rtl/>
          <w:lang w:eastAsia="he-IL"/>
        </w:rPr>
        <w:t xml:space="preserve">במקרה שראש הממשלה הוא השר אבל בעיקרון הוא לא יכול </w:t>
      </w:r>
      <w:bookmarkStart w:id="2170" w:name="_ETM_Q1_7393591"/>
      <w:bookmarkEnd w:id="2170"/>
      <w:r>
        <w:rPr>
          <w:rFonts w:eastAsia="Calibri" w:hint="cs"/>
          <w:rtl/>
          <w:lang w:eastAsia="he-IL"/>
        </w:rPr>
        <w:t xml:space="preserve">לקבל סמכויות סטטוטוריות, והרי הוא לא בעל הצבעה, הוא </w:t>
      </w:r>
      <w:bookmarkStart w:id="2171" w:name="_ETM_Q1_7397665"/>
      <w:bookmarkEnd w:id="2171"/>
      <w:r>
        <w:rPr>
          <w:rFonts w:eastAsia="Calibri" w:hint="cs"/>
          <w:rtl/>
          <w:lang w:eastAsia="he-IL"/>
        </w:rPr>
        <w:t xml:space="preserve">לא חבר הממשלה. בסיטואציה הזאת יש מצב שהוא </w:t>
      </w:r>
      <w:bookmarkStart w:id="2172" w:name="_ETM_Q1_7403027"/>
      <w:bookmarkEnd w:id="2172"/>
      <w:r>
        <w:rPr>
          <w:rFonts w:eastAsia="Calibri" w:hint="cs"/>
          <w:rtl/>
          <w:lang w:eastAsia="he-IL"/>
        </w:rPr>
        <w:t>בעצם קצת לא פה ולא שם. אנחנו בהחלט העלינו</w:t>
      </w:r>
      <w:bookmarkStart w:id="2173" w:name="_ETM_Q1_7407307"/>
      <w:bookmarkEnd w:id="2173"/>
      <w:r>
        <w:rPr>
          <w:rFonts w:eastAsia="Calibri" w:hint="cs"/>
          <w:rtl/>
          <w:lang w:eastAsia="he-IL"/>
        </w:rPr>
        <w:t xml:space="preserve"> את הסוגיה הזאת כסוגיה שראויה לדיון והיושב-ראש גם התייחס </w:t>
      </w:r>
      <w:bookmarkStart w:id="2174" w:name="_ETM_Q1_7412365"/>
      <w:bookmarkEnd w:id="2174"/>
      <w:r>
        <w:rPr>
          <w:rFonts w:eastAsia="Calibri" w:hint="cs"/>
          <w:rtl/>
          <w:lang w:eastAsia="he-IL"/>
        </w:rPr>
        <w:t xml:space="preserve">לזה בישיבה הקודמת, שגם אם לא עושים את זה אגב </w:t>
      </w:r>
      <w:bookmarkStart w:id="2175" w:name="_ETM_Q1_7414207"/>
      <w:bookmarkEnd w:id="2175"/>
      <w:r>
        <w:rPr>
          <w:rFonts w:eastAsia="Calibri" w:hint="cs"/>
          <w:rtl/>
          <w:lang w:eastAsia="he-IL"/>
        </w:rPr>
        <w:t xml:space="preserve">הנושא הזה, זה בהחלט משהו שראוי להסדיר אותו בעינינו </w:t>
      </w:r>
      <w:bookmarkStart w:id="2176" w:name="_ETM_Q1_7417889"/>
      <w:bookmarkEnd w:id="2176"/>
      <w:r>
        <w:rPr>
          <w:rFonts w:eastAsia="Calibri" w:hint="cs"/>
          <w:rtl/>
          <w:lang w:eastAsia="he-IL"/>
        </w:rPr>
        <w:t xml:space="preserve">באופן רוחבי יותר ולחשוב למשל, אם התפיסה היא שהוא יותר </w:t>
      </w:r>
      <w:bookmarkStart w:id="2177" w:name="_ETM_Q1_7420818"/>
      <w:bookmarkEnd w:id="2177"/>
      <w:r>
        <w:rPr>
          <w:rFonts w:eastAsia="Calibri" w:hint="cs"/>
          <w:rtl/>
          <w:lang w:eastAsia="he-IL"/>
        </w:rPr>
        <w:t xml:space="preserve">ברשות המבצעת, אולי לאפשר לו לקבל עכשיו סמכויות סטטוטורית באופן </w:t>
      </w:r>
      <w:bookmarkStart w:id="2178" w:name="_ETM_Q1_7424328"/>
      <w:bookmarkEnd w:id="2178"/>
      <w:r>
        <w:rPr>
          <w:rFonts w:eastAsia="Calibri" w:hint="cs"/>
          <w:rtl/>
          <w:lang w:eastAsia="he-IL"/>
        </w:rPr>
        <w:t xml:space="preserve">רחב יותר או למשל לחדד את האחריות שלו בממשלה, </w:t>
      </w:r>
      <w:bookmarkStart w:id="2179" w:name="_ETM_Q1_7429409"/>
      <w:bookmarkEnd w:id="2179"/>
      <w:r>
        <w:rPr>
          <w:rFonts w:eastAsia="Calibri" w:hint="cs"/>
          <w:rtl/>
          <w:lang w:eastAsia="he-IL"/>
        </w:rPr>
        <w:t xml:space="preserve">כלומר, להפוך אותו באופן יותר אורגני לחלק מהרשות המבצעת, לגורם שיכול לסייע בצורה יותר משמעותית לשר ממה שהיום אפשר לעשות. </w:t>
      </w:r>
      <w:bookmarkStart w:id="2180" w:name="_ETM_Q1_7435799"/>
      <w:bookmarkEnd w:id="2180"/>
      <w:r>
        <w:rPr>
          <w:rFonts w:eastAsia="Calibri" w:hint="cs"/>
          <w:rtl/>
          <w:lang w:eastAsia="he-IL"/>
        </w:rPr>
        <w:t xml:space="preserve">זה מה שאנחנו חושבים שצריך לשקול אותו. כן </w:t>
      </w:r>
      <w:bookmarkStart w:id="2181" w:name="_ETM_Q1_7440989"/>
      <w:bookmarkEnd w:id="2181"/>
      <w:r>
        <w:rPr>
          <w:rFonts w:eastAsia="Calibri" w:hint="cs"/>
          <w:rtl/>
          <w:lang w:eastAsia="he-IL"/>
        </w:rPr>
        <w:t xml:space="preserve">צריך לומר למען ההגינות, שהיום גם אם לא חבר </w:t>
      </w:r>
      <w:bookmarkStart w:id="2182" w:name="_ETM_Q1_7443457"/>
      <w:bookmarkEnd w:id="2182"/>
      <w:r>
        <w:rPr>
          <w:rFonts w:eastAsia="Calibri" w:hint="cs"/>
          <w:rtl/>
          <w:lang w:eastAsia="he-IL"/>
        </w:rPr>
        <w:t xml:space="preserve">כנסת, עדיין הוא יכול להיות הגורם המקשר במובן הזה שהוא </w:t>
      </w:r>
      <w:bookmarkStart w:id="2183" w:name="_ETM_Q1_7446711"/>
      <w:bookmarkEnd w:id="2183"/>
      <w:r>
        <w:rPr>
          <w:rFonts w:eastAsia="Calibri" w:hint="cs"/>
          <w:rtl/>
          <w:lang w:eastAsia="he-IL"/>
        </w:rPr>
        <w:t xml:space="preserve">מי שהרבה פעמים יענה על ההצעות לסדר ויתייחס, זה </w:t>
      </w:r>
      <w:bookmarkStart w:id="2184" w:name="_ETM_Q1_7450971"/>
      <w:bookmarkEnd w:id="2184"/>
      <w:r>
        <w:rPr>
          <w:rFonts w:eastAsia="Calibri" w:hint="cs"/>
          <w:rtl/>
          <w:lang w:eastAsia="he-IL"/>
        </w:rPr>
        <w:t xml:space="preserve">הוא עדיין יכול לעשות. כנציג הרשות המבצעת </w:t>
      </w:r>
      <w:bookmarkStart w:id="2185" w:name="_ETM_Q1_7452322"/>
      <w:bookmarkEnd w:id="2185"/>
      <w:r>
        <w:rPr>
          <w:rFonts w:eastAsia="Calibri" w:hint="cs"/>
          <w:rtl/>
          <w:lang w:eastAsia="he-IL"/>
        </w:rPr>
        <w:t xml:space="preserve">אולי תתייחס לזה. </w:t>
      </w:r>
    </w:p>
    <w:p w:rsidR="00A37816" w:rsidRDefault="00A37816" w:rsidP="00A37816">
      <w:pPr>
        <w:rPr>
          <w:rFonts w:eastAsia="Calibri"/>
          <w:rtl/>
          <w:lang w:eastAsia="he-IL"/>
        </w:rPr>
      </w:pPr>
    </w:p>
    <w:p w:rsidR="00A37816" w:rsidRDefault="00A37816" w:rsidP="00A37816">
      <w:pPr>
        <w:pStyle w:val="a5"/>
        <w:rPr>
          <w:rFonts w:eastAsia="Calibri"/>
          <w:rtl/>
        </w:rPr>
      </w:pPr>
      <w:bookmarkStart w:id="2186" w:name="_ETM_Q1_7455153"/>
      <w:bookmarkStart w:id="2187" w:name="_ETM_Q1_7455212"/>
      <w:bookmarkStart w:id="2188" w:name="ET_speaker_עמי_ברקוביץ_299"/>
      <w:bookmarkEnd w:id="2186"/>
      <w:bookmarkEnd w:id="2187"/>
      <w:r>
        <w:rPr>
          <w:rStyle w:val="TagStyle"/>
          <w:rFonts w:eastAsia="Calibri" w:hint="cs"/>
          <w:rtl/>
        </w:rPr>
        <w:t xml:space="preserve"> &lt;&lt; דובר &gt;&gt; </w:t>
      </w:r>
      <w:r>
        <w:rPr>
          <w:rFonts w:eastAsia="Calibri" w:hint="cs"/>
          <w:rtl/>
        </w:rPr>
        <w:t>עמי ברקוביץ:</w:t>
      </w:r>
      <w:r>
        <w:rPr>
          <w:rStyle w:val="TagStyle"/>
          <w:rFonts w:eastAsia="Calibri" w:hint="cs"/>
          <w:rtl/>
        </w:rPr>
        <w:t xml:space="preserve"> &lt;&lt; דובר &gt;&gt;</w:t>
      </w:r>
      <w:r>
        <w:rPr>
          <w:rFonts w:eastAsia="Calibri" w:hint="cs"/>
          <w:rtl/>
        </w:rPr>
        <w:t xml:space="preserve">   </w:t>
      </w:r>
      <w:bookmarkEnd w:id="218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189" w:name="_ETM_Q1_7454445"/>
      <w:bookmarkStart w:id="2190" w:name="_ETM_Q1_7454709"/>
      <w:bookmarkStart w:id="2191" w:name="_ETM_Q1_7454748"/>
      <w:bookmarkEnd w:id="2189"/>
      <w:bookmarkEnd w:id="2190"/>
      <w:bookmarkEnd w:id="2191"/>
      <w:r>
        <w:rPr>
          <w:rFonts w:eastAsia="Calibri" w:hint="cs"/>
          <w:rtl/>
          <w:lang w:eastAsia="he-IL"/>
        </w:rPr>
        <w:t xml:space="preserve">מהבחינה הזאת דווקא העובדה הזאת, גם </w:t>
      </w:r>
      <w:bookmarkStart w:id="2192" w:name="_ETM_Q1_7459494"/>
      <w:bookmarkEnd w:id="2192"/>
      <w:r>
        <w:rPr>
          <w:rFonts w:eastAsia="Calibri" w:hint="cs"/>
          <w:rtl/>
          <w:lang w:eastAsia="he-IL"/>
        </w:rPr>
        <w:t xml:space="preserve">אם הוא חבר כנסת הוא לא יכול להצביע בוועדה ולעשות </w:t>
      </w:r>
      <w:bookmarkStart w:id="2193" w:name="_ETM_Q1_7463792"/>
      <w:bookmarkEnd w:id="2193"/>
      <w:r>
        <w:rPr>
          <w:rFonts w:eastAsia="Calibri" w:hint="cs"/>
          <w:rtl/>
          <w:lang w:eastAsia="he-IL"/>
        </w:rPr>
        <w:t xml:space="preserve">דברים - - - </w:t>
      </w:r>
    </w:p>
    <w:p w:rsidR="00A37816" w:rsidRDefault="00A37816" w:rsidP="00A37816">
      <w:pPr>
        <w:rPr>
          <w:rFonts w:eastAsia="Calibri"/>
          <w:rtl/>
          <w:lang w:eastAsia="he-IL"/>
        </w:rPr>
      </w:pPr>
      <w:bookmarkStart w:id="2194" w:name="_ETM_Q1_7464717"/>
      <w:bookmarkStart w:id="2195" w:name="_ETM_Q1_7464808"/>
      <w:bookmarkEnd w:id="2194"/>
      <w:bookmarkEnd w:id="2195"/>
    </w:p>
    <w:p w:rsidR="00A37816" w:rsidRDefault="00A37816" w:rsidP="00A37816">
      <w:pPr>
        <w:pStyle w:val="a5"/>
        <w:rPr>
          <w:rFonts w:eastAsia="Calibri"/>
          <w:rtl/>
        </w:rPr>
      </w:pPr>
      <w:bookmarkStart w:id="2196" w:name="ET_speaker_5933_30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19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197" w:name="_ETM_Q1_7465530"/>
      <w:bookmarkEnd w:id="2197"/>
      <w:r>
        <w:rPr>
          <w:rFonts w:eastAsia="Calibri" w:hint="cs"/>
          <w:rtl/>
          <w:lang w:eastAsia="he-IL"/>
        </w:rPr>
        <w:t>ה</w:t>
      </w:r>
      <w:bookmarkStart w:id="2198" w:name="_ETM_Q1_7465801"/>
      <w:bookmarkEnd w:id="2198"/>
      <w:r>
        <w:rPr>
          <w:rFonts w:eastAsia="Calibri" w:hint="cs"/>
          <w:rtl/>
          <w:lang w:eastAsia="he-IL"/>
        </w:rPr>
        <w:t xml:space="preserve">וא </w:t>
      </w:r>
      <w:bookmarkStart w:id="2199" w:name="_ETM_Q1_7465932"/>
      <w:bookmarkEnd w:id="2199"/>
      <w:r>
        <w:rPr>
          <w:rFonts w:eastAsia="Calibri" w:hint="cs"/>
          <w:rtl/>
          <w:lang w:eastAsia="he-IL"/>
        </w:rPr>
        <w:t xml:space="preserve">לא עשה את זה גם </w:t>
      </w:r>
      <w:bookmarkStart w:id="2200" w:name="_ETM_Q1_7465672"/>
      <w:bookmarkEnd w:id="2200"/>
      <w:r>
        <w:rPr>
          <w:rFonts w:eastAsia="Calibri" w:hint="cs"/>
          <w:rtl/>
          <w:lang w:eastAsia="he-IL"/>
        </w:rPr>
        <w:t xml:space="preserve">ככה. </w:t>
      </w:r>
    </w:p>
    <w:p w:rsidR="00A37816" w:rsidRDefault="00A37816" w:rsidP="00A37816">
      <w:pPr>
        <w:rPr>
          <w:rFonts w:eastAsia="Calibri"/>
          <w:rtl/>
          <w:lang w:eastAsia="he-IL"/>
        </w:rPr>
      </w:pPr>
      <w:bookmarkStart w:id="2201" w:name="_ETM_Q1_7466689"/>
      <w:bookmarkStart w:id="2202" w:name="_ETM_Q1_7466745"/>
      <w:bookmarkEnd w:id="2201"/>
      <w:bookmarkEnd w:id="2202"/>
    </w:p>
    <w:p w:rsidR="00A37816" w:rsidRDefault="00A37816" w:rsidP="00A37816">
      <w:pPr>
        <w:pStyle w:val="a5"/>
        <w:rPr>
          <w:rFonts w:eastAsia="Calibri"/>
          <w:rtl/>
        </w:rPr>
      </w:pPr>
      <w:bookmarkStart w:id="2203" w:name="ET_speaker_עמי_ברקוביץ_301"/>
      <w:r>
        <w:rPr>
          <w:rStyle w:val="TagStyle"/>
          <w:rFonts w:eastAsia="Calibri" w:hint="cs"/>
          <w:rtl/>
        </w:rPr>
        <w:t xml:space="preserve"> &lt;&lt; דובר &gt;&gt; </w:t>
      </w:r>
      <w:r>
        <w:rPr>
          <w:rFonts w:eastAsia="Calibri" w:hint="cs"/>
          <w:rtl/>
        </w:rPr>
        <w:t>עמי ברקוביץ:</w:t>
      </w:r>
      <w:r>
        <w:rPr>
          <w:rStyle w:val="TagStyle"/>
          <w:rFonts w:eastAsia="Calibri" w:hint="cs"/>
          <w:rtl/>
        </w:rPr>
        <w:t xml:space="preserve"> &lt;&lt; דובר &gt;&gt;</w:t>
      </w:r>
      <w:r>
        <w:rPr>
          <w:rFonts w:eastAsia="Calibri" w:hint="cs"/>
          <w:rtl/>
        </w:rPr>
        <w:t xml:space="preserve">   </w:t>
      </w:r>
      <w:bookmarkEnd w:id="220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204" w:name="_ETM_Q1_7467921"/>
      <w:bookmarkEnd w:id="2204"/>
      <w:r>
        <w:rPr>
          <w:rFonts w:eastAsia="Calibri" w:hint="cs"/>
          <w:rtl/>
          <w:lang w:eastAsia="he-IL"/>
        </w:rPr>
        <w:t xml:space="preserve">נכון, לכן מצד שני זה גם פחות קריטי. </w:t>
      </w:r>
      <w:bookmarkStart w:id="2205" w:name="_ETM_Q1_7470254"/>
      <w:bookmarkEnd w:id="2205"/>
      <w:r>
        <w:rPr>
          <w:rFonts w:eastAsia="Calibri" w:hint="cs"/>
          <w:rtl/>
          <w:lang w:eastAsia="he-IL"/>
        </w:rPr>
        <w:t xml:space="preserve">יש פה אי בהירות - - - </w:t>
      </w:r>
    </w:p>
    <w:p w:rsidR="00A37816" w:rsidRDefault="00A37816" w:rsidP="00A37816">
      <w:pPr>
        <w:rPr>
          <w:rFonts w:eastAsia="Calibri"/>
          <w:rtl/>
          <w:lang w:eastAsia="he-IL"/>
        </w:rPr>
      </w:pPr>
      <w:bookmarkStart w:id="2206" w:name="_ETM_Q1_7472732"/>
      <w:bookmarkStart w:id="2207" w:name="_ETM_Q1_7472825"/>
      <w:bookmarkEnd w:id="2206"/>
      <w:bookmarkEnd w:id="2207"/>
    </w:p>
    <w:p w:rsidR="00A37816" w:rsidRDefault="00A37816" w:rsidP="00A37816">
      <w:pPr>
        <w:pStyle w:val="a5"/>
        <w:rPr>
          <w:rFonts w:eastAsia="Calibri"/>
          <w:rtl/>
        </w:rPr>
      </w:pPr>
      <w:bookmarkStart w:id="2208" w:name="ET_speaker_5933_30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20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יש פה אי </w:t>
      </w:r>
      <w:bookmarkStart w:id="2209" w:name="_ETM_Q1_7473933"/>
      <w:bookmarkEnd w:id="2209"/>
      <w:r>
        <w:rPr>
          <w:rFonts w:eastAsia="Calibri" w:hint="cs"/>
          <w:rtl/>
          <w:lang w:eastAsia="he-IL"/>
        </w:rPr>
        <w:t xml:space="preserve">בהירות מה זה, מה, הוא מהאו"ם? מה זה </w:t>
      </w:r>
      <w:bookmarkStart w:id="2210" w:name="_ETM_Q1_7477486"/>
      <w:bookmarkEnd w:id="2210"/>
      <w:r>
        <w:rPr>
          <w:rFonts w:eastAsia="Calibri" w:hint="cs"/>
          <w:rtl/>
          <w:lang w:eastAsia="he-IL"/>
        </w:rPr>
        <w:t xml:space="preserve">הדבר הזה? </w:t>
      </w:r>
    </w:p>
    <w:p w:rsidR="00A37816" w:rsidRDefault="00A37816" w:rsidP="00A37816">
      <w:pPr>
        <w:rPr>
          <w:rFonts w:eastAsia="Calibri"/>
          <w:rtl/>
          <w:lang w:eastAsia="he-IL"/>
        </w:rPr>
      </w:pPr>
      <w:bookmarkStart w:id="2211" w:name="_ETM_Q1_7477624"/>
      <w:bookmarkStart w:id="2212" w:name="_ETM_Q1_7477696"/>
      <w:bookmarkEnd w:id="2211"/>
      <w:bookmarkEnd w:id="2212"/>
    </w:p>
    <w:p w:rsidR="00A37816" w:rsidRDefault="00A37816" w:rsidP="00A37816">
      <w:pPr>
        <w:pStyle w:val="a5"/>
        <w:rPr>
          <w:rFonts w:eastAsia="Calibri"/>
          <w:rtl/>
        </w:rPr>
      </w:pPr>
      <w:bookmarkStart w:id="2213" w:name="ET_speaker_עמי_ברקוביץ_303"/>
      <w:r>
        <w:rPr>
          <w:rStyle w:val="TagStyle"/>
          <w:rFonts w:eastAsia="Calibri" w:hint="cs"/>
          <w:rtl/>
        </w:rPr>
        <w:t xml:space="preserve"> &lt;&lt; דובר &gt;&gt; </w:t>
      </w:r>
      <w:r>
        <w:rPr>
          <w:rFonts w:eastAsia="Calibri" w:hint="cs"/>
          <w:rtl/>
        </w:rPr>
        <w:t>עמי ברקוביץ:</w:t>
      </w:r>
      <w:r>
        <w:rPr>
          <w:rStyle w:val="TagStyle"/>
          <w:rFonts w:eastAsia="Calibri" w:hint="cs"/>
          <w:rtl/>
        </w:rPr>
        <w:t xml:space="preserve"> &lt;&lt; דובר &gt;&gt;</w:t>
      </w:r>
      <w:r>
        <w:rPr>
          <w:rFonts w:eastAsia="Calibri" w:hint="cs"/>
          <w:rtl/>
        </w:rPr>
        <w:t xml:space="preserve">   </w:t>
      </w:r>
      <w:bookmarkEnd w:id="221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214" w:name="_ETM_Q1_7480089"/>
      <w:bookmarkStart w:id="2215" w:name="_ETM_Q1_7480344"/>
      <w:bookmarkStart w:id="2216" w:name="_ETM_Q1_7480387"/>
      <w:bookmarkEnd w:id="2214"/>
      <w:bookmarkEnd w:id="2215"/>
      <w:bookmarkEnd w:id="2216"/>
      <w:r>
        <w:rPr>
          <w:rFonts w:eastAsia="Calibri" w:hint="cs"/>
          <w:rtl/>
          <w:lang w:eastAsia="he-IL"/>
        </w:rPr>
        <w:t>לכן דובר על כך שהנושא ייבחן.</w:t>
      </w:r>
    </w:p>
    <w:p w:rsidR="00A37816" w:rsidRDefault="00A37816" w:rsidP="00A37816">
      <w:pPr>
        <w:rPr>
          <w:rFonts w:eastAsia="Calibri"/>
          <w:rtl/>
          <w:lang w:eastAsia="he-IL"/>
        </w:rPr>
      </w:pPr>
      <w:bookmarkStart w:id="2217" w:name="_ETM_Q1_7481946"/>
      <w:bookmarkStart w:id="2218" w:name="_ETM_Q1_7482064"/>
      <w:bookmarkEnd w:id="2217"/>
      <w:bookmarkEnd w:id="2218"/>
    </w:p>
    <w:p w:rsidR="00A37816" w:rsidRDefault="00A37816" w:rsidP="006178C5">
      <w:pPr>
        <w:pStyle w:val="a5"/>
        <w:keepNext/>
        <w:rPr>
          <w:rFonts w:eastAsia="Calibri"/>
          <w:rtl/>
        </w:rPr>
      </w:pPr>
      <w:bookmarkStart w:id="2219" w:name="ET_speaker_5933_304"/>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219"/>
    </w:p>
    <w:p w:rsidR="00A37816" w:rsidRDefault="00A37816" w:rsidP="006178C5">
      <w:pPr>
        <w:pStyle w:val="KeepWithNext"/>
        <w:rPr>
          <w:rFonts w:eastAsia="Calibri"/>
          <w:rtl/>
          <w:lang w:eastAsia="he-IL"/>
        </w:rPr>
      </w:pPr>
    </w:p>
    <w:p w:rsidR="00A37816" w:rsidRDefault="00A37816" w:rsidP="00A37816">
      <w:pPr>
        <w:rPr>
          <w:rFonts w:eastAsia="Calibri"/>
          <w:rtl/>
          <w:lang w:eastAsia="he-IL"/>
        </w:rPr>
      </w:pPr>
      <w:bookmarkStart w:id="2220" w:name="_ETM_Q1_7487636"/>
      <w:bookmarkStart w:id="2221" w:name="_ETM_Q1_7487915"/>
      <w:bookmarkStart w:id="2222" w:name="_ETM_Q1_7487951"/>
      <w:bookmarkEnd w:id="2220"/>
      <w:bookmarkEnd w:id="2221"/>
      <w:bookmarkEnd w:id="2222"/>
      <w:r>
        <w:rPr>
          <w:rFonts w:eastAsia="Calibri" w:hint="cs"/>
          <w:rtl/>
          <w:lang w:eastAsia="he-IL"/>
        </w:rPr>
        <w:t xml:space="preserve">אני לא </w:t>
      </w:r>
      <w:bookmarkStart w:id="2223" w:name="_ETM_Q1_7488756"/>
      <w:bookmarkEnd w:id="2223"/>
      <w:r>
        <w:rPr>
          <w:rFonts w:eastAsia="Calibri" w:hint="cs"/>
          <w:rtl/>
          <w:lang w:eastAsia="he-IL"/>
        </w:rPr>
        <w:t xml:space="preserve">באה בטענות אליכם אני רק אומרת, אי אפשר להגיד אנחנו </w:t>
      </w:r>
      <w:bookmarkStart w:id="2224" w:name="_ETM_Q1_7502046"/>
      <w:bookmarkEnd w:id="2224"/>
      <w:r>
        <w:rPr>
          <w:rFonts w:eastAsia="Calibri" w:hint="cs"/>
          <w:rtl/>
          <w:lang w:eastAsia="he-IL"/>
        </w:rPr>
        <w:t xml:space="preserve">לוקחים את ההצעה הקודמת, משכפלים אותה ורק משנים מספרים ולעשות </w:t>
      </w:r>
      <w:bookmarkStart w:id="2225" w:name="_ETM_Q1_7509223"/>
      <w:bookmarkEnd w:id="2225"/>
      <w:r>
        <w:rPr>
          <w:rFonts w:eastAsia="Calibri" w:hint="cs"/>
          <w:rtl/>
          <w:lang w:eastAsia="he-IL"/>
        </w:rPr>
        <w:t xml:space="preserve">שינוי שהוא כזה רציני. יש פה שינוי רציני. </w:t>
      </w:r>
      <w:bookmarkStart w:id="2226" w:name="_ETM_Q1_7515027"/>
      <w:bookmarkEnd w:id="2226"/>
    </w:p>
    <w:p w:rsidR="00A37816" w:rsidRDefault="00A37816" w:rsidP="00A37816">
      <w:pPr>
        <w:rPr>
          <w:rFonts w:eastAsia="Calibri"/>
          <w:rtl/>
          <w:lang w:eastAsia="he-IL"/>
        </w:rPr>
      </w:pPr>
      <w:bookmarkStart w:id="2227" w:name="_ETM_Q1_7515084"/>
      <w:bookmarkEnd w:id="2227"/>
    </w:p>
    <w:p w:rsidR="00A37816" w:rsidRDefault="00A37816" w:rsidP="00A37816">
      <w:pPr>
        <w:pStyle w:val="a5"/>
        <w:rPr>
          <w:rFonts w:eastAsia="Calibri"/>
          <w:rtl/>
        </w:rPr>
      </w:pPr>
      <w:bookmarkStart w:id="2228" w:name="ET_speaker_עמי_ברקוביץ_305"/>
      <w:r>
        <w:rPr>
          <w:rStyle w:val="TagStyle"/>
          <w:rFonts w:eastAsia="Calibri" w:hint="cs"/>
          <w:rtl/>
        </w:rPr>
        <w:t xml:space="preserve"> &lt;&lt; דובר &gt;&gt; </w:t>
      </w:r>
      <w:r>
        <w:rPr>
          <w:rFonts w:eastAsia="Calibri" w:hint="cs"/>
          <w:rtl/>
        </w:rPr>
        <w:t>עמי ברקוביץ:</w:t>
      </w:r>
      <w:r>
        <w:rPr>
          <w:rStyle w:val="TagStyle"/>
          <w:rFonts w:eastAsia="Calibri" w:hint="cs"/>
          <w:rtl/>
        </w:rPr>
        <w:t xml:space="preserve"> &lt;&lt; דובר &gt;&gt;</w:t>
      </w:r>
      <w:r>
        <w:rPr>
          <w:rFonts w:eastAsia="Calibri" w:hint="cs"/>
          <w:rtl/>
        </w:rPr>
        <w:t xml:space="preserve">   </w:t>
      </w:r>
      <w:bookmarkEnd w:id="222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229" w:name="_ETM_Q1_7513103"/>
      <w:bookmarkStart w:id="2230" w:name="_ETM_Q1_7513374"/>
      <w:bookmarkEnd w:id="2229"/>
      <w:bookmarkEnd w:id="2230"/>
      <w:r>
        <w:rPr>
          <w:rFonts w:eastAsia="Calibri" w:hint="cs"/>
          <w:rtl/>
          <w:lang w:eastAsia="he-IL"/>
        </w:rPr>
        <w:t>ל</w:t>
      </w:r>
      <w:bookmarkStart w:id="2231" w:name="_ETM_Q1_7513443"/>
      <w:bookmarkEnd w:id="2231"/>
      <w:r>
        <w:rPr>
          <w:rFonts w:eastAsia="Calibri" w:hint="cs"/>
          <w:rtl/>
          <w:lang w:eastAsia="he-IL"/>
        </w:rPr>
        <w:t>מה</w:t>
      </w:r>
      <w:bookmarkStart w:id="2232" w:name="_ETM_Q1_7513144"/>
      <w:bookmarkEnd w:id="2232"/>
      <w:r>
        <w:rPr>
          <w:rFonts w:eastAsia="Calibri" w:hint="cs"/>
          <w:rtl/>
          <w:lang w:eastAsia="he-IL"/>
        </w:rPr>
        <w:t xml:space="preserve">? זה היה גם בהצעת החוק הקודמת. </w:t>
      </w:r>
    </w:p>
    <w:p w:rsidR="00A37816" w:rsidRDefault="00A37816" w:rsidP="00A37816">
      <w:pPr>
        <w:rPr>
          <w:rFonts w:eastAsia="Calibri"/>
          <w:rtl/>
          <w:lang w:eastAsia="he-IL"/>
        </w:rPr>
      </w:pPr>
    </w:p>
    <w:p w:rsidR="00A37816" w:rsidRDefault="00A37816" w:rsidP="00A37816">
      <w:pPr>
        <w:pStyle w:val="a5"/>
        <w:rPr>
          <w:rFonts w:eastAsia="Calibri"/>
          <w:rtl/>
        </w:rPr>
      </w:pPr>
      <w:bookmarkStart w:id="2233" w:name="ET_speaker_5933_30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23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234" w:name="_ETM_Q1_7514792"/>
      <w:bookmarkStart w:id="2235" w:name="_ETM_Q1_7515050"/>
      <w:bookmarkStart w:id="2236" w:name="_ETM_Q1_7515086"/>
      <w:bookmarkEnd w:id="2234"/>
      <w:bookmarkEnd w:id="2235"/>
      <w:bookmarkEnd w:id="2236"/>
      <w:r>
        <w:rPr>
          <w:rFonts w:eastAsia="Calibri" w:hint="cs"/>
          <w:rtl/>
          <w:lang w:eastAsia="he-IL"/>
        </w:rPr>
        <w:t xml:space="preserve">לא, הוא אמר שזה לא היה בהצעה הקודמת. </w:t>
      </w:r>
    </w:p>
    <w:p w:rsidR="00A37816" w:rsidRDefault="00A37816" w:rsidP="00A37816">
      <w:pPr>
        <w:rPr>
          <w:rFonts w:eastAsia="Calibri"/>
          <w:rtl/>
          <w:lang w:eastAsia="he-IL"/>
        </w:rPr>
      </w:pPr>
      <w:bookmarkStart w:id="2237" w:name="_ETM_Q1_7516510"/>
      <w:bookmarkStart w:id="2238" w:name="_ETM_Q1_7516587"/>
      <w:bookmarkEnd w:id="2237"/>
      <w:bookmarkEnd w:id="2238"/>
    </w:p>
    <w:p w:rsidR="00A37816" w:rsidRDefault="00A37816" w:rsidP="00A37816">
      <w:pPr>
        <w:pStyle w:val="a5"/>
        <w:rPr>
          <w:rFonts w:eastAsia="Calibri"/>
          <w:rtl/>
        </w:rPr>
      </w:pPr>
      <w:bookmarkStart w:id="2239" w:name="_ETM_Q1_7517343"/>
      <w:bookmarkStart w:id="2240" w:name="_ETM_Q1_7517403"/>
      <w:bookmarkStart w:id="2241" w:name="ET_speaker_מיקי_לוי_יש_עתידתלם_307"/>
      <w:bookmarkEnd w:id="2239"/>
      <w:bookmarkEnd w:id="2240"/>
      <w:r>
        <w:rPr>
          <w:rStyle w:val="TagStyle"/>
          <w:rFonts w:eastAsia="Calibri" w:hint="cs"/>
          <w:rtl/>
        </w:rPr>
        <w:t xml:space="preserve"> &lt;&lt; דובר &gt;&gt; </w:t>
      </w:r>
      <w:r>
        <w:rPr>
          <w:rFonts w:eastAsia="Calibri" w:hint="cs"/>
          <w:rtl/>
        </w:rPr>
        <w:t>מיקי לוי (יש עתיד-תל"ם):</w:t>
      </w:r>
      <w:r>
        <w:rPr>
          <w:rStyle w:val="TagStyle"/>
          <w:rFonts w:eastAsia="Calibri" w:hint="cs"/>
          <w:rtl/>
        </w:rPr>
        <w:t xml:space="preserve"> &lt;&lt; דובר &gt;&gt;</w:t>
      </w:r>
      <w:r>
        <w:rPr>
          <w:rFonts w:eastAsia="Calibri" w:hint="cs"/>
          <w:rtl/>
        </w:rPr>
        <w:t xml:space="preserve">   </w:t>
      </w:r>
      <w:bookmarkEnd w:id="224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סגן שר </w:t>
      </w:r>
      <w:bookmarkStart w:id="2242" w:name="_ETM_Q1_7516164"/>
      <w:bookmarkEnd w:id="2242"/>
      <w:r>
        <w:rPr>
          <w:rFonts w:eastAsia="Calibri" w:hint="cs"/>
          <w:rtl/>
          <w:lang w:eastAsia="he-IL"/>
        </w:rPr>
        <w:t xml:space="preserve">לא היה. </w:t>
      </w:r>
    </w:p>
    <w:p w:rsidR="00A37816" w:rsidRDefault="00A37816" w:rsidP="00A37816">
      <w:pPr>
        <w:rPr>
          <w:rFonts w:eastAsia="Calibri"/>
          <w:rtl/>
          <w:lang w:eastAsia="he-IL"/>
        </w:rPr>
      </w:pPr>
      <w:bookmarkStart w:id="2243" w:name="_ETM_Q1_7517015"/>
      <w:bookmarkStart w:id="2244" w:name="_ETM_Q1_7517106"/>
      <w:bookmarkEnd w:id="2243"/>
      <w:bookmarkEnd w:id="2244"/>
    </w:p>
    <w:p w:rsidR="00A37816" w:rsidRDefault="00A37816" w:rsidP="00A37816">
      <w:pPr>
        <w:pStyle w:val="a5"/>
        <w:rPr>
          <w:rFonts w:eastAsia="Calibri"/>
          <w:rtl/>
        </w:rPr>
      </w:pPr>
      <w:bookmarkStart w:id="2245" w:name="ET_speaker_גור_בליי_308"/>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24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246" w:name="_ETM_Q1_7519238"/>
      <w:bookmarkStart w:id="2247" w:name="_ETM_Q1_7519510"/>
      <w:bookmarkStart w:id="2248" w:name="_ETM_Q1_7519547"/>
      <w:bookmarkEnd w:id="2246"/>
      <w:bookmarkEnd w:id="2247"/>
      <w:bookmarkEnd w:id="2248"/>
      <w:r>
        <w:rPr>
          <w:rFonts w:eastAsia="Calibri" w:hint="cs"/>
          <w:rtl/>
          <w:lang w:eastAsia="he-IL"/>
        </w:rPr>
        <w:t xml:space="preserve">זה היה בקודמת. אנחנו עשינו פה איזה שהיא </w:t>
      </w:r>
      <w:bookmarkStart w:id="2249" w:name="_ETM_Q1_7520765"/>
      <w:bookmarkEnd w:id="2249"/>
      <w:r>
        <w:rPr>
          <w:rFonts w:eastAsia="Calibri" w:hint="cs"/>
          <w:rtl/>
          <w:lang w:eastAsia="he-IL"/>
        </w:rPr>
        <w:t xml:space="preserve">הבהרה, המהות נשארה פה, גם בהצעת החוק הקודמת זה הוחל </w:t>
      </w:r>
      <w:bookmarkStart w:id="2250" w:name="_ETM_Q1_7524088"/>
      <w:bookmarkEnd w:id="2250"/>
      <w:r>
        <w:rPr>
          <w:rFonts w:eastAsia="Calibri" w:hint="cs"/>
          <w:rtl/>
          <w:lang w:eastAsia="he-IL"/>
        </w:rPr>
        <w:t>על סגני שרים. מה שאמרתי שלא היה, לפני שנולד הנורבגי</w:t>
      </w:r>
      <w:bookmarkStart w:id="2251" w:name="_ETM_Q1_7528584"/>
      <w:bookmarkEnd w:id="2251"/>
      <w:r>
        <w:rPr>
          <w:rFonts w:eastAsia="Calibri" w:hint="cs"/>
          <w:rtl/>
          <w:lang w:eastAsia="he-IL"/>
        </w:rPr>
        <w:t xml:space="preserve">, לא היה דבר כזה שסגן שר שהוא </w:t>
      </w:r>
      <w:bookmarkStart w:id="2252" w:name="_ETM_Q1_7529285"/>
      <w:bookmarkEnd w:id="2252"/>
      <w:r>
        <w:rPr>
          <w:rFonts w:eastAsia="Calibri" w:hint="cs"/>
          <w:rtl/>
          <w:lang w:eastAsia="he-IL"/>
        </w:rPr>
        <w:t xml:space="preserve">לא חבר כנסת. כבר בנורבגי של 2015 של הכנסת העשרים </w:t>
      </w:r>
      <w:bookmarkStart w:id="2253" w:name="_ETM_Q1_7532838"/>
      <w:bookmarkEnd w:id="2253"/>
      <w:r>
        <w:rPr>
          <w:rFonts w:eastAsia="Calibri" w:hint="cs"/>
          <w:rtl/>
          <w:lang w:eastAsia="he-IL"/>
        </w:rPr>
        <w:t xml:space="preserve">היה את הדבר הזה, שיש סגן שר שהוא לא חבר </w:t>
      </w:r>
      <w:bookmarkStart w:id="2254" w:name="_ETM_Q1_7537198"/>
      <w:bookmarkEnd w:id="2254"/>
      <w:r>
        <w:rPr>
          <w:rFonts w:eastAsia="Calibri" w:hint="cs"/>
          <w:rtl/>
          <w:lang w:eastAsia="he-IL"/>
        </w:rPr>
        <w:t xml:space="preserve">כנסת שמפעיל את הנורבגי. </w:t>
      </w:r>
    </w:p>
    <w:p w:rsidR="00A37816" w:rsidRDefault="00A37816" w:rsidP="00A37816">
      <w:pPr>
        <w:rPr>
          <w:rFonts w:eastAsia="Calibri"/>
          <w:rtl/>
          <w:lang w:eastAsia="he-IL"/>
        </w:rPr>
      </w:pPr>
      <w:bookmarkStart w:id="2255" w:name="_ETM_Q1_7538745"/>
      <w:bookmarkStart w:id="2256" w:name="_ETM_Q1_7538862"/>
      <w:bookmarkEnd w:id="2255"/>
      <w:bookmarkEnd w:id="2256"/>
    </w:p>
    <w:p w:rsidR="00A37816" w:rsidRDefault="00A37816" w:rsidP="00A37816">
      <w:pPr>
        <w:pStyle w:val="a5"/>
        <w:rPr>
          <w:rFonts w:eastAsia="Calibri"/>
          <w:rtl/>
        </w:rPr>
      </w:pPr>
      <w:bookmarkStart w:id="2257" w:name="ET_speaker_5933_309"/>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25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258" w:name="_ETM_Q1_7542531"/>
      <w:bookmarkStart w:id="2259" w:name="_ETM_Q1_7542797"/>
      <w:bookmarkStart w:id="2260" w:name="_ETM_Q1_7542838"/>
      <w:bookmarkEnd w:id="2258"/>
      <w:bookmarkEnd w:id="2259"/>
      <w:bookmarkEnd w:id="2260"/>
      <w:r>
        <w:rPr>
          <w:rFonts w:eastAsia="Calibri" w:hint="cs"/>
          <w:rtl/>
          <w:lang w:eastAsia="he-IL"/>
        </w:rPr>
        <w:t xml:space="preserve">אני אומרת את האמת, זה חמק </w:t>
      </w:r>
      <w:bookmarkStart w:id="2261" w:name="_ETM_Q1_7543457"/>
      <w:bookmarkEnd w:id="2261"/>
      <w:r>
        <w:rPr>
          <w:rFonts w:eastAsia="Calibri" w:hint="cs"/>
          <w:rtl/>
          <w:lang w:eastAsia="he-IL"/>
        </w:rPr>
        <w:t xml:space="preserve">מתחת לרדאר בגלל קוצר הזמן. אתה היית כאן בדיונים בוועדה? </w:t>
      </w:r>
      <w:bookmarkStart w:id="2262" w:name="_ETM_Q1_7547415"/>
      <w:bookmarkEnd w:id="2262"/>
    </w:p>
    <w:p w:rsidR="00A37816" w:rsidRDefault="00A37816" w:rsidP="00A37816">
      <w:pPr>
        <w:rPr>
          <w:rFonts w:eastAsia="Calibri"/>
          <w:rtl/>
          <w:lang w:eastAsia="he-IL"/>
        </w:rPr>
      </w:pPr>
      <w:bookmarkStart w:id="2263" w:name="_ETM_Q1_7547599"/>
      <w:bookmarkStart w:id="2264" w:name="_ETM_Q1_7547696"/>
      <w:bookmarkEnd w:id="2263"/>
      <w:bookmarkEnd w:id="2264"/>
    </w:p>
    <w:p w:rsidR="00A37816" w:rsidRDefault="00A37816" w:rsidP="00A37816">
      <w:pPr>
        <w:pStyle w:val="a5"/>
        <w:rPr>
          <w:rFonts w:eastAsia="Calibri"/>
          <w:rtl/>
        </w:rPr>
      </w:pPr>
      <w:bookmarkStart w:id="2265" w:name="ET_speaker_גור_בליי_310"/>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26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266" w:name="_ETM_Q1_7547863"/>
      <w:bookmarkEnd w:id="2266"/>
      <w:r>
        <w:rPr>
          <w:rFonts w:eastAsia="Calibri" w:hint="cs"/>
          <w:rtl/>
          <w:lang w:eastAsia="he-IL"/>
        </w:rPr>
        <w:t xml:space="preserve">לא, אני עוד לא הייתי פה. </w:t>
      </w:r>
    </w:p>
    <w:p w:rsidR="00A37816" w:rsidRDefault="00A37816" w:rsidP="00A37816">
      <w:pPr>
        <w:rPr>
          <w:rFonts w:eastAsia="Calibri"/>
          <w:rtl/>
          <w:lang w:eastAsia="he-IL"/>
        </w:rPr>
      </w:pPr>
      <w:bookmarkStart w:id="2267" w:name="_ETM_Q1_7549132"/>
      <w:bookmarkStart w:id="2268" w:name="_ETM_Q1_7549197"/>
      <w:bookmarkEnd w:id="2267"/>
      <w:bookmarkEnd w:id="2268"/>
    </w:p>
    <w:p w:rsidR="00A37816" w:rsidRDefault="00A37816" w:rsidP="00A37816">
      <w:pPr>
        <w:pStyle w:val="a5"/>
        <w:rPr>
          <w:rFonts w:eastAsia="Calibri"/>
          <w:rtl/>
        </w:rPr>
      </w:pPr>
      <w:bookmarkStart w:id="2269" w:name="ET_speaker_עמי_ברקוביץ_311"/>
      <w:r>
        <w:rPr>
          <w:rStyle w:val="TagStyle"/>
          <w:rFonts w:eastAsia="Calibri" w:hint="cs"/>
          <w:rtl/>
        </w:rPr>
        <w:t xml:space="preserve"> &lt;&lt; דובר &gt;&gt; </w:t>
      </w:r>
      <w:r>
        <w:rPr>
          <w:rFonts w:eastAsia="Calibri" w:hint="cs"/>
          <w:rtl/>
        </w:rPr>
        <w:t>עמי ברקוביץ:</w:t>
      </w:r>
      <w:r>
        <w:rPr>
          <w:rStyle w:val="TagStyle"/>
          <w:rFonts w:eastAsia="Calibri" w:hint="cs"/>
          <w:rtl/>
        </w:rPr>
        <w:t xml:space="preserve"> &lt;&lt; דובר &gt;&gt;</w:t>
      </w:r>
      <w:r>
        <w:rPr>
          <w:rFonts w:eastAsia="Calibri" w:hint="cs"/>
          <w:rtl/>
        </w:rPr>
        <w:t xml:space="preserve">   </w:t>
      </w:r>
      <w:bookmarkEnd w:id="2269"/>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270" w:name="_ETM_Q1_7553331"/>
      <w:bookmarkStart w:id="2271" w:name="_ETM_Q1_7553591"/>
      <w:bookmarkStart w:id="2272" w:name="_ETM_Q1_7553641"/>
      <w:bookmarkEnd w:id="2270"/>
      <w:bookmarkEnd w:id="2271"/>
      <w:bookmarkEnd w:id="2272"/>
      <w:r>
        <w:rPr>
          <w:rFonts w:eastAsia="Calibri" w:hint="cs"/>
          <w:rtl/>
          <w:lang w:eastAsia="he-IL"/>
        </w:rPr>
        <w:t xml:space="preserve">האנומליה המסוימת שהדבר </w:t>
      </w:r>
      <w:bookmarkStart w:id="2273" w:name="_ETM_Q1_7552079"/>
      <w:bookmarkEnd w:id="2273"/>
      <w:r>
        <w:rPr>
          <w:rFonts w:eastAsia="Calibri" w:hint="cs"/>
          <w:rtl/>
          <w:lang w:eastAsia="he-IL"/>
        </w:rPr>
        <w:t>הזה מעורר, שבעצם הוא צריך להיות חבר – כלומר, מה</w:t>
      </w:r>
      <w:bookmarkStart w:id="2274" w:name="_ETM_Q1_7555417"/>
      <w:bookmarkEnd w:id="2274"/>
      <w:r>
        <w:rPr>
          <w:rFonts w:eastAsia="Calibri" w:hint="cs"/>
          <w:rtl/>
          <w:lang w:eastAsia="he-IL"/>
        </w:rPr>
        <w:t xml:space="preserve">י כשירות להיותו של סגן שר? הוא צריך להיות חבר </w:t>
      </w:r>
      <w:bookmarkStart w:id="2275" w:name="_ETM_Q1_7561130"/>
      <w:bookmarkEnd w:id="2275"/>
      <w:r>
        <w:rPr>
          <w:rFonts w:eastAsia="Calibri" w:hint="cs"/>
          <w:rtl/>
          <w:lang w:eastAsia="he-IL"/>
        </w:rPr>
        <w:t xml:space="preserve">כנסת ואת מאפשרת לו להיות סגן שר מבלי להיות </w:t>
      </w:r>
      <w:bookmarkStart w:id="2276" w:name="_ETM_Q1_7563571"/>
      <w:bookmarkEnd w:id="2276"/>
      <w:r>
        <w:rPr>
          <w:rFonts w:eastAsia="Calibri" w:hint="cs"/>
          <w:rtl/>
          <w:lang w:eastAsia="he-IL"/>
        </w:rPr>
        <w:t>חבר כנסת, זה נדון גם ב-2015, עד כמה שאני זוכ</w:t>
      </w:r>
      <w:bookmarkStart w:id="2277" w:name="_ETM_Q1_7568801"/>
      <w:bookmarkEnd w:id="2277"/>
      <w:r>
        <w:rPr>
          <w:rFonts w:eastAsia="Calibri" w:hint="cs"/>
          <w:rtl/>
          <w:lang w:eastAsia="he-IL"/>
        </w:rPr>
        <w:t>ר.</w:t>
      </w:r>
    </w:p>
    <w:p w:rsidR="00A37816" w:rsidRDefault="00A37816" w:rsidP="00A37816">
      <w:pPr>
        <w:rPr>
          <w:rFonts w:eastAsia="Calibri"/>
          <w:rtl/>
          <w:lang w:eastAsia="he-IL"/>
        </w:rPr>
      </w:pPr>
      <w:bookmarkStart w:id="2278" w:name="_ETM_Q1_7567731"/>
      <w:bookmarkStart w:id="2279" w:name="_ETM_Q1_7567796"/>
      <w:bookmarkEnd w:id="2278"/>
      <w:bookmarkEnd w:id="2279"/>
    </w:p>
    <w:p w:rsidR="00A37816" w:rsidRDefault="00A37816" w:rsidP="00A37816">
      <w:pPr>
        <w:pStyle w:val="a5"/>
        <w:rPr>
          <w:rFonts w:eastAsia="Calibri"/>
          <w:rtl/>
        </w:rPr>
      </w:pPr>
      <w:bookmarkStart w:id="2280" w:name="ET_speaker_גור_בליי_312"/>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28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281" w:name="_ETM_Q1_7570639"/>
      <w:bookmarkEnd w:id="2281"/>
      <w:r>
        <w:rPr>
          <w:rFonts w:eastAsia="Calibri" w:hint="cs"/>
          <w:rtl/>
          <w:lang w:eastAsia="he-IL"/>
        </w:rPr>
        <w:t>ע</w:t>
      </w:r>
      <w:bookmarkStart w:id="2282" w:name="_ETM_Q1_7570914"/>
      <w:bookmarkEnd w:id="2282"/>
      <w:r>
        <w:rPr>
          <w:rFonts w:eastAsia="Calibri" w:hint="cs"/>
          <w:rtl/>
          <w:lang w:eastAsia="he-IL"/>
        </w:rPr>
        <w:t>ש</w:t>
      </w:r>
      <w:bookmarkStart w:id="2283" w:name="_ETM_Q1_7570975"/>
      <w:bookmarkEnd w:id="2283"/>
      <w:r>
        <w:rPr>
          <w:rFonts w:eastAsia="Calibri" w:hint="cs"/>
          <w:rtl/>
          <w:lang w:eastAsia="he-IL"/>
        </w:rPr>
        <w:t xml:space="preserve">ו הרבה מאוד התאמות. </w:t>
      </w:r>
    </w:p>
    <w:p w:rsidR="00A37816" w:rsidRDefault="00A37816" w:rsidP="00A37816">
      <w:pPr>
        <w:rPr>
          <w:rFonts w:eastAsia="Calibri"/>
          <w:rtl/>
          <w:lang w:eastAsia="he-IL"/>
        </w:rPr>
      </w:pPr>
      <w:bookmarkStart w:id="2284" w:name="_ETM_Q1_7570986"/>
      <w:bookmarkStart w:id="2285" w:name="_ETM_Q1_7571043"/>
      <w:bookmarkEnd w:id="2284"/>
      <w:bookmarkEnd w:id="2285"/>
    </w:p>
    <w:p w:rsidR="00A37816" w:rsidRDefault="00A37816" w:rsidP="00A37816">
      <w:pPr>
        <w:pStyle w:val="a5"/>
        <w:rPr>
          <w:rFonts w:eastAsia="Calibri"/>
          <w:rtl/>
        </w:rPr>
      </w:pPr>
      <w:bookmarkStart w:id="2286" w:name="_ETM_Q1_7571962"/>
      <w:bookmarkStart w:id="2287" w:name="_ETM_Q1_7572060"/>
      <w:bookmarkStart w:id="2288" w:name="ET_speaker_5933_313"/>
      <w:bookmarkEnd w:id="2286"/>
      <w:bookmarkEnd w:id="228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28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בעיניי זה הופך אותו לאיש מקצוע </w:t>
      </w:r>
      <w:bookmarkStart w:id="2289" w:name="_ETM_Q1_7576337"/>
      <w:bookmarkEnd w:id="2289"/>
      <w:r>
        <w:rPr>
          <w:rFonts w:eastAsia="Calibri" w:hint="cs"/>
          <w:rtl/>
          <w:lang w:eastAsia="he-IL"/>
        </w:rPr>
        <w:t xml:space="preserve">שאין לו אבא ואימא, אין לו בית, הבית שלו </w:t>
      </w:r>
      <w:bookmarkStart w:id="2290" w:name="_ETM_Q1_7579180"/>
      <w:bookmarkEnd w:id="2290"/>
      <w:r>
        <w:rPr>
          <w:rFonts w:eastAsia="Calibri" w:hint="cs"/>
          <w:rtl/>
          <w:lang w:eastAsia="he-IL"/>
        </w:rPr>
        <w:t xml:space="preserve">זה לא הממשלה והבית שלו זה לא הכנסת. </w:t>
      </w:r>
    </w:p>
    <w:p w:rsidR="00A37816" w:rsidRDefault="00A37816" w:rsidP="00A37816">
      <w:pPr>
        <w:rPr>
          <w:rFonts w:eastAsia="Calibri"/>
          <w:rtl/>
          <w:lang w:eastAsia="he-IL"/>
        </w:rPr>
      </w:pPr>
      <w:bookmarkStart w:id="2291" w:name="_ETM_Q1_7588412"/>
      <w:bookmarkStart w:id="2292" w:name="_ETM_Q1_7588463"/>
      <w:bookmarkEnd w:id="2291"/>
      <w:bookmarkEnd w:id="2292"/>
    </w:p>
    <w:p w:rsidR="00A37816" w:rsidRDefault="00A37816" w:rsidP="00A37816">
      <w:pPr>
        <w:pStyle w:val="a5"/>
        <w:rPr>
          <w:rFonts w:eastAsia="Calibri"/>
          <w:rtl/>
        </w:rPr>
      </w:pPr>
      <w:bookmarkStart w:id="2293" w:name="ET_speaker_עמי_ברקוביץ_314"/>
      <w:r>
        <w:rPr>
          <w:rStyle w:val="TagStyle"/>
          <w:rFonts w:eastAsia="Calibri" w:hint="cs"/>
          <w:rtl/>
        </w:rPr>
        <w:t xml:space="preserve"> &lt;&lt; דובר &gt;&gt; </w:t>
      </w:r>
      <w:r>
        <w:rPr>
          <w:rFonts w:eastAsia="Calibri" w:hint="cs"/>
          <w:rtl/>
        </w:rPr>
        <w:t>עמי ברקוביץ:</w:t>
      </w:r>
      <w:r>
        <w:rPr>
          <w:rStyle w:val="TagStyle"/>
          <w:rFonts w:eastAsia="Calibri" w:hint="cs"/>
          <w:rtl/>
        </w:rPr>
        <w:t xml:space="preserve"> &lt;&lt; דובר &gt;&gt;</w:t>
      </w:r>
      <w:r>
        <w:rPr>
          <w:rFonts w:eastAsia="Calibri" w:hint="cs"/>
          <w:rtl/>
        </w:rPr>
        <w:t xml:space="preserve">   </w:t>
      </w:r>
      <w:bookmarkEnd w:id="229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294" w:name="_ETM_Q1_7589825"/>
      <w:bookmarkStart w:id="2295" w:name="_ETM_Q1_7590083"/>
      <w:bookmarkStart w:id="2296" w:name="_ETM_Q1_7590127"/>
      <w:bookmarkEnd w:id="2294"/>
      <w:bookmarkEnd w:id="2295"/>
      <w:bookmarkEnd w:id="2296"/>
      <w:r>
        <w:rPr>
          <w:rFonts w:eastAsia="Calibri" w:hint="cs"/>
          <w:rtl/>
          <w:lang w:eastAsia="he-IL"/>
        </w:rPr>
        <w:t xml:space="preserve">כל הדבר </w:t>
      </w:r>
      <w:bookmarkStart w:id="2297" w:name="_ETM_Q1_7588697"/>
      <w:bookmarkEnd w:id="2297"/>
      <w:r>
        <w:rPr>
          <w:rFonts w:eastAsia="Calibri" w:hint="cs"/>
          <w:rtl/>
          <w:lang w:eastAsia="he-IL"/>
        </w:rPr>
        <w:t xml:space="preserve">הזה עלה בדיון בקודמת. </w:t>
      </w:r>
    </w:p>
    <w:p w:rsidR="00A37816" w:rsidRDefault="00A37816" w:rsidP="00A37816">
      <w:pPr>
        <w:rPr>
          <w:rFonts w:eastAsia="Calibri"/>
          <w:rtl/>
          <w:lang w:eastAsia="he-IL"/>
        </w:rPr>
      </w:pPr>
    </w:p>
    <w:p w:rsidR="00A37816" w:rsidRDefault="00A37816" w:rsidP="00A37816">
      <w:pPr>
        <w:pStyle w:val="a5"/>
        <w:rPr>
          <w:rFonts w:eastAsia="Calibri"/>
          <w:rtl/>
        </w:rPr>
      </w:pPr>
      <w:bookmarkStart w:id="2298" w:name="ET_speaker_5933_315"/>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29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299" w:name="_ETM_Q1_7592963"/>
      <w:bookmarkStart w:id="2300" w:name="_ETM_Q1_7593230"/>
      <w:bookmarkEnd w:id="2299"/>
      <w:bookmarkEnd w:id="2300"/>
      <w:r>
        <w:rPr>
          <w:rFonts w:eastAsia="Calibri" w:hint="cs"/>
          <w:rtl/>
          <w:lang w:eastAsia="he-IL"/>
        </w:rPr>
        <w:t>א</w:t>
      </w:r>
      <w:bookmarkStart w:id="2301" w:name="_ETM_Q1_7593288"/>
      <w:bookmarkEnd w:id="2301"/>
      <w:r>
        <w:rPr>
          <w:rFonts w:eastAsia="Calibri" w:hint="cs"/>
          <w:rtl/>
          <w:lang w:eastAsia="he-IL"/>
        </w:rPr>
        <w:t>ז זה לא מקבל מענה?</w:t>
      </w:r>
      <w:r>
        <w:rPr>
          <w:rFonts w:eastAsia="Calibri" w:hint="cs"/>
          <w:lang w:eastAsia="he-IL"/>
        </w:rPr>
        <w:t xml:space="preserve"> </w:t>
      </w:r>
      <w:bookmarkStart w:id="2302" w:name="_ETM_Q1_7592388"/>
      <w:bookmarkEnd w:id="2302"/>
      <w:r>
        <w:rPr>
          <w:rFonts w:eastAsia="Calibri" w:hint="cs"/>
          <w:rtl/>
          <w:lang w:eastAsia="he-IL"/>
        </w:rPr>
        <w:t xml:space="preserve">אתם מכניסים את זה בהוראת קבע? </w:t>
      </w:r>
    </w:p>
    <w:p w:rsidR="00A37816" w:rsidRDefault="00A37816" w:rsidP="00A37816">
      <w:pPr>
        <w:rPr>
          <w:rFonts w:eastAsia="Calibri"/>
          <w:rtl/>
          <w:lang w:eastAsia="he-IL"/>
        </w:rPr>
      </w:pPr>
      <w:bookmarkStart w:id="2303" w:name="_ETM_Q1_7594251"/>
      <w:bookmarkStart w:id="2304" w:name="_ETM_Q1_7594319"/>
      <w:bookmarkEnd w:id="2303"/>
      <w:bookmarkEnd w:id="2304"/>
    </w:p>
    <w:p w:rsidR="00A37816" w:rsidRDefault="00A37816" w:rsidP="006178C5">
      <w:pPr>
        <w:pStyle w:val="a5"/>
        <w:keepNext/>
        <w:rPr>
          <w:rFonts w:eastAsia="Calibri"/>
          <w:rtl/>
        </w:rPr>
      </w:pPr>
      <w:bookmarkStart w:id="2305" w:name="ET_speaker_גור_בליי_316"/>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305"/>
    </w:p>
    <w:p w:rsidR="00A37816" w:rsidRDefault="00A37816" w:rsidP="006178C5">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אנחנו גם העלינו </w:t>
      </w:r>
      <w:bookmarkStart w:id="2306" w:name="_ETM_Q1_7595570"/>
      <w:bookmarkEnd w:id="2306"/>
      <w:r>
        <w:rPr>
          <w:rFonts w:eastAsia="Calibri" w:hint="cs"/>
          <w:rtl/>
          <w:lang w:eastAsia="he-IL"/>
        </w:rPr>
        <w:t xml:space="preserve">את הדבר הזה והיושב-ראש כן אמר שמבחינתו זה </w:t>
      </w:r>
      <w:bookmarkStart w:id="2307" w:name="_ETM_Q1_7599461"/>
      <w:bookmarkEnd w:id="2307"/>
      <w:r>
        <w:rPr>
          <w:rFonts w:eastAsia="Calibri" w:hint="cs"/>
          <w:rtl/>
          <w:lang w:eastAsia="he-IL"/>
        </w:rPr>
        <w:t xml:space="preserve">משהו שהוא בהחלט מסכים שצריך לבחון אותו. </w:t>
      </w:r>
    </w:p>
    <w:p w:rsidR="00A37816" w:rsidRDefault="00A37816" w:rsidP="00A37816">
      <w:pPr>
        <w:rPr>
          <w:rFonts w:eastAsia="Calibri"/>
          <w:rtl/>
          <w:lang w:eastAsia="he-IL"/>
        </w:rPr>
      </w:pPr>
      <w:bookmarkStart w:id="2308" w:name="_ETM_Q1_7602110"/>
      <w:bookmarkStart w:id="2309" w:name="_ETM_Q1_7602193"/>
      <w:bookmarkEnd w:id="2308"/>
      <w:bookmarkEnd w:id="2309"/>
    </w:p>
    <w:p w:rsidR="00A37816" w:rsidRDefault="00A37816" w:rsidP="00657AE3">
      <w:pPr>
        <w:pStyle w:val="a5"/>
        <w:keepNext/>
        <w:rPr>
          <w:rFonts w:eastAsia="Calibri"/>
          <w:rtl/>
        </w:rPr>
      </w:pPr>
      <w:bookmarkStart w:id="2310" w:name="ET_speaker_5933_31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310"/>
    </w:p>
    <w:p w:rsidR="00A37816" w:rsidRDefault="00A37816" w:rsidP="00657AE3">
      <w:pPr>
        <w:pStyle w:val="KeepWithNext"/>
        <w:rPr>
          <w:rFonts w:eastAsia="Calibri"/>
          <w:rtl/>
          <w:lang w:eastAsia="he-IL"/>
        </w:rPr>
      </w:pPr>
    </w:p>
    <w:p w:rsidR="00A37816" w:rsidRDefault="00A37816" w:rsidP="00657AE3">
      <w:pPr>
        <w:keepNext/>
        <w:rPr>
          <w:rFonts w:eastAsia="Calibri"/>
          <w:rtl/>
          <w:lang w:eastAsia="he-IL"/>
        </w:rPr>
      </w:pPr>
      <w:bookmarkStart w:id="2311" w:name="_ETM_Q1_7605514"/>
      <w:bookmarkStart w:id="2312" w:name="_ETM_Q1_7605776"/>
      <w:bookmarkStart w:id="2313" w:name="_ETM_Q1_7605832"/>
      <w:bookmarkEnd w:id="2311"/>
      <w:bookmarkEnd w:id="2312"/>
      <w:bookmarkEnd w:id="2313"/>
      <w:r>
        <w:rPr>
          <w:rFonts w:eastAsia="Calibri" w:hint="cs"/>
          <w:rtl/>
          <w:lang w:eastAsia="he-IL"/>
        </w:rPr>
        <w:t xml:space="preserve">גור, תראה מה </w:t>
      </w:r>
      <w:bookmarkStart w:id="2314" w:name="_ETM_Q1_7603292"/>
      <w:bookmarkEnd w:id="2314"/>
      <w:r>
        <w:rPr>
          <w:rFonts w:eastAsia="Calibri" w:hint="cs"/>
          <w:rtl/>
          <w:lang w:eastAsia="he-IL"/>
        </w:rPr>
        <w:t xml:space="preserve">אנחנו עושים, אנחנו מכניסים הוראה קבועה לחוק יסוד: הממשלה ואנחנו </w:t>
      </w:r>
      <w:bookmarkStart w:id="2315" w:name="_ETM_Q1_7610949"/>
      <w:bookmarkEnd w:id="2315"/>
      <w:r>
        <w:rPr>
          <w:rFonts w:eastAsia="Calibri" w:hint="cs"/>
          <w:rtl/>
          <w:lang w:eastAsia="he-IL"/>
        </w:rPr>
        <w:t xml:space="preserve">לא יודעים אם זה טוב או רע ואנחנו רוצים לקיים </w:t>
      </w:r>
      <w:bookmarkStart w:id="2316" w:name="_ETM_Q1_7614230"/>
      <w:bookmarkEnd w:id="2316"/>
      <w:r>
        <w:rPr>
          <w:rFonts w:eastAsia="Calibri" w:hint="cs"/>
          <w:rtl/>
          <w:lang w:eastAsia="he-IL"/>
        </w:rPr>
        <w:t xml:space="preserve">על זה דיון. המינימום, תגידו, אם כבר הוראה קבועה, שזה </w:t>
      </w:r>
      <w:bookmarkStart w:id="2317" w:name="_ETM_Q1_7621335"/>
      <w:bookmarkEnd w:id="2317"/>
      <w:r>
        <w:rPr>
          <w:rFonts w:eastAsia="Calibri" w:hint="cs"/>
          <w:rtl/>
          <w:lang w:eastAsia="he-IL"/>
        </w:rPr>
        <w:t xml:space="preserve">לא יחול על סגני שרים. </w:t>
      </w:r>
    </w:p>
    <w:p w:rsidR="00A37816" w:rsidRDefault="00A37816" w:rsidP="00A37816">
      <w:pPr>
        <w:rPr>
          <w:rFonts w:eastAsia="Calibri"/>
          <w:rtl/>
          <w:lang w:eastAsia="he-IL"/>
        </w:rPr>
      </w:pPr>
      <w:bookmarkStart w:id="2318" w:name="_ETM_Q1_7631955"/>
      <w:bookmarkStart w:id="2319" w:name="_ETM_Q1_7632026"/>
      <w:bookmarkEnd w:id="2318"/>
      <w:bookmarkEnd w:id="2319"/>
    </w:p>
    <w:p w:rsidR="00A37816" w:rsidRDefault="00A37816" w:rsidP="00A37816">
      <w:pPr>
        <w:pStyle w:val="a5"/>
        <w:rPr>
          <w:rFonts w:eastAsia="Calibri"/>
          <w:rtl/>
        </w:rPr>
      </w:pPr>
      <w:bookmarkStart w:id="2320" w:name="ET_speaker_גור_בליי_318"/>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32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321" w:name="_ETM_Q1_7631125"/>
      <w:bookmarkEnd w:id="2321"/>
      <w:r>
        <w:rPr>
          <w:rFonts w:eastAsia="Calibri" w:hint="cs"/>
          <w:rtl/>
          <w:lang w:eastAsia="he-IL"/>
        </w:rPr>
        <w:t>ז</w:t>
      </w:r>
      <w:bookmarkStart w:id="2322" w:name="_ETM_Q1_7631380"/>
      <w:bookmarkEnd w:id="2322"/>
      <w:r>
        <w:rPr>
          <w:rFonts w:eastAsia="Calibri" w:hint="cs"/>
          <w:rtl/>
          <w:lang w:eastAsia="he-IL"/>
        </w:rPr>
        <w:t xml:space="preserve">ה </w:t>
      </w:r>
      <w:bookmarkStart w:id="2323" w:name="_ETM_Q1_7631461"/>
      <w:bookmarkEnd w:id="2323"/>
      <w:r>
        <w:rPr>
          <w:rFonts w:eastAsia="Calibri" w:hint="cs"/>
          <w:rtl/>
          <w:lang w:eastAsia="he-IL"/>
        </w:rPr>
        <w:t xml:space="preserve">לפתחם של המציעים. את סימני השאלה לגבי המעמד של </w:t>
      </w:r>
      <w:bookmarkStart w:id="2324" w:name="_ETM_Q1_7637292"/>
      <w:bookmarkEnd w:id="2324"/>
      <w:r>
        <w:rPr>
          <w:rFonts w:eastAsia="Calibri" w:hint="cs"/>
          <w:rtl/>
          <w:lang w:eastAsia="he-IL"/>
        </w:rPr>
        <w:t xml:space="preserve">סגן שר אנחנו העלינו, אנחנו שותפים לעמדה. </w:t>
      </w:r>
    </w:p>
    <w:p w:rsidR="00A37816" w:rsidRDefault="00A37816" w:rsidP="00A37816">
      <w:pPr>
        <w:rPr>
          <w:rFonts w:eastAsia="Calibri"/>
          <w:rtl/>
          <w:lang w:eastAsia="he-IL"/>
        </w:rPr>
      </w:pPr>
      <w:bookmarkStart w:id="2325" w:name="_ETM_Q1_7639782"/>
      <w:bookmarkStart w:id="2326" w:name="_ETM_Q1_7639869"/>
      <w:bookmarkEnd w:id="2325"/>
      <w:bookmarkEnd w:id="2326"/>
    </w:p>
    <w:p w:rsidR="00A37816" w:rsidRDefault="00A37816" w:rsidP="00A37816">
      <w:pPr>
        <w:pStyle w:val="a5"/>
        <w:rPr>
          <w:rFonts w:eastAsia="Calibri"/>
          <w:rtl/>
        </w:rPr>
      </w:pPr>
      <w:bookmarkStart w:id="2327" w:name="ET_speaker_5938_319"/>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232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אני רוצה להתעמת </w:t>
      </w:r>
      <w:bookmarkStart w:id="2328" w:name="_ETM_Q1_7639618"/>
      <w:bookmarkEnd w:id="2328"/>
      <w:r>
        <w:rPr>
          <w:rFonts w:eastAsia="Calibri" w:hint="cs"/>
          <w:rtl/>
          <w:lang w:eastAsia="he-IL"/>
        </w:rPr>
        <w:t xml:space="preserve">עם גור, מה שאמר גם נציג היועץ המשפטי בהקשר הזה, </w:t>
      </w:r>
      <w:bookmarkStart w:id="2329" w:name="_ETM_Q1_7646313"/>
      <w:bookmarkEnd w:id="2329"/>
      <w:r>
        <w:rPr>
          <w:rFonts w:eastAsia="Calibri" w:hint="cs"/>
          <w:rtl/>
          <w:lang w:eastAsia="he-IL"/>
        </w:rPr>
        <w:t xml:space="preserve">שאתם מעדיפים שתהיה הוראת קבע כי בית המשפט העליון - - - </w:t>
      </w:r>
      <w:bookmarkStart w:id="2330" w:name="_ETM_Q1_7649747"/>
      <w:bookmarkEnd w:id="2330"/>
    </w:p>
    <w:p w:rsidR="00A37816" w:rsidRDefault="00A37816" w:rsidP="00A37816">
      <w:pPr>
        <w:rPr>
          <w:rFonts w:eastAsia="Calibri"/>
          <w:rtl/>
          <w:lang w:eastAsia="he-IL"/>
        </w:rPr>
      </w:pPr>
    </w:p>
    <w:p w:rsidR="00A37816" w:rsidRDefault="00A37816" w:rsidP="00A37816">
      <w:pPr>
        <w:pStyle w:val="a5"/>
        <w:rPr>
          <w:rFonts w:eastAsia="Calibri"/>
          <w:rtl/>
        </w:rPr>
      </w:pPr>
      <w:bookmarkStart w:id="2331" w:name="ET_speaker_גור_בליי_320"/>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33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332" w:name="_ETM_Q1_7650479"/>
      <w:bookmarkStart w:id="2333" w:name="_ETM_Q1_7650739"/>
      <w:bookmarkStart w:id="2334" w:name="_ETM_Q1_7650785"/>
      <w:bookmarkEnd w:id="2332"/>
      <w:bookmarkEnd w:id="2333"/>
      <w:bookmarkEnd w:id="2334"/>
      <w:r>
        <w:rPr>
          <w:rFonts w:eastAsia="Calibri" w:hint="cs"/>
          <w:rtl/>
          <w:lang w:eastAsia="he-IL"/>
        </w:rPr>
        <w:t xml:space="preserve">לא רק. </w:t>
      </w:r>
    </w:p>
    <w:p w:rsidR="00A37816" w:rsidRDefault="00A37816" w:rsidP="00A37816">
      <w:pPr>
        <w:rPr>
          <w:rFonts w:eastAsia="Calibri"/>
          <w:rtl/>
          <w:lang w:eastAsia="he-IL"/>
        </w:rPr>
      </w:pPr>
      <w:bookmarkStart w:id="2335" w:name="_ETM_Q1_7651771"/>
      <w:bookmarkStart w:id="2336" w:name="_ETM_Q1_7651863"/>
      <w:bookmarkEnd w:id="2335"/>
      <w:bookmarkEnd w:id="2336"/>
    </w:p>
    <w:p w:rsidR="00A37816" w:rsidRDefault="00A37816" w:rsidP="00A37816">
      <w:pPr>
        <w:pStyle w:val="a5"/>
        <w:rPr>
          <w:rFonts w:eastAsia="Calibri"/>
          <w:rtl/>
        </w:rPr>
      </w:pPr>
      <w:bookmarkStart w:id="2337" w:name="ET_speaker_5938_321"/>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233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338" w:name="_ETM_Q1_7656005"/>
      <w:bookmarkStart w:id="2339" w:name="_ETM_Q1_7656273"/>
      <w:bookmarkStart w:id="2340" w:name="_ETM_Q1_7656316"/>
      <w:bookmarkEnd w:id="2338"/>
      <w:bookmarkEnd w:id="2339"/>
      <w:bookmarkEnd w:id="2340"/>
      <w:r>
        <w:rPr>
          <w:rFonts w:eastAsia="Calibri" w:hint="cs"/>
          <w:rtl/>
          <w:lang w:eastAsia="he-IL"/>
        </w:rPr>
        <w:t xml:space="preserve">חלק מהתפיסה שזה צריך להיות, להמעיט כמה שאפשר, בטח בחוקי-יסוד. אחרי שאמרנו את זה, אנחנו רואים </w:t>
      </w:r>
      <w:bookmarkStart w:id="2341" w:name="_ETM_Q1_7660573"/>
      <w:bookmarkEnd w:id="2341"/>
      <w:r>
        <w:rPr>
          <w:rFonts w:eastAsia="Calibri" w:hint="cs"/>
          <w:rtl/>
          <w:lang w:eastAsia="he-IL"/>
        </w:rPr>
        <w:t xml:space="preserve">שאת כל ההפך של זה אנחנו עושים. זה כמו שבהקשר </w:t>
      </w:r>
      <w:bookmarkStart w:id="2342" w:name="_ETM_Q1_7666780"/>
      <w:bookmarkEnd w:id="2342"/>
      <w:r>
        <w:rPr>
          <w:rFonts w:eastAsia="Calibri" w:hint="cs"/>
          <w:rtl/>
          <w:lang w:eastAsia="he-IL"/>
        </w:rPr>
        <w:t xml:space="preserve">אחר, כשרוצים לחוקק חוקים, לוקחים את התקש"ח קוראים לו </w:t>
      </w:r>
      <w:bookmarkStart w:id="2343" w:name="_ETM_Q1_7670220"/>
      <w:bookmarkEnd w:id="2343"/>
      <w:r>
        <w:rPr>
          <w:rFonts w:eastAsia="Calibri" w:hint="cs"/>
          <w:rtl/>
          <w:lang w:eastAsia="he-IL"/>
        </w:rPr>
        <w:t xml:space="preserve">הצעת חוק ונעביר את זה בכנסת. זאת מהות אחרת. אני </w:t>
      </w:r>
      <w:bookmarkStart w:id="2344" w:name="_ETM_Q1_7674583"/>
      <w:bookmarkEnd w:id="2344"/>
      <w:r>
        <w:rPr>
          <w:rFonts w:eastAsia="Calibri" w:hint="cs"/>
          <w:rtl/>
          <w:lang w:eastAsia="he-IL"/>
        </w:rPr>
        <w:t xml:space="preserve">אומר, אי אפשר לדבר על העטיפה. אל מול הדבר הזה, </w:t>
      </w:r>
      <w:bookmarkStart w:id="2345" w:name="_ETM_Q1_7683535"/>
      <w:bookmarkEnd w:id="2345"/>
      <w:r>
        <w:rPr>
          <w:rFonts w:eastAsia="Calibri" w:hint="cs"/>
          <w:rtl/>
          <w:lang w:eastAsia="he-IL"/>
        </w:rPr>
        <w:t xml:space="preserve">אל מול השאלות שאפילו שואלים פה על תפקיד סגן שר, </w:t>
      </w:r>
      <w:bookmarkStart w:id="2346" w:name="_ETM_Q1_7685354"/>
      <w:bookmarkEnd w:id="2346"/>
      <w:r>
        <w:rPr>
          <w:rFonts w:eastAsia="Calibri" w:hint="cs"/>
          <w:rtl/>
          <w:lang w:eastAsia="he-IL"/>
        </w:rPr>
        <w:t xml:space="preserve">אנחנו עושים את זה בחוק יסוד, סוללים את כל סימני </w:t>
      </w:r>
      <w:bookmarkStart w:id="2347" w:name="_ETM_Q1_7687239"/>
      <w:bookmarkEnd w:id="2347"/>
      <w:r>
        <w:rPr>
          <w:rFonts w:eastAsia="Calibri" w:hint="cs"/>
          <w:rtl/>
          <w:lang w:eastAsia="he-IL"/>
        </w:rPr>
        <w:t xml:space="preserve">השאלה ואומרים, עזבו, בוא נקרא לזה חוק יסוד. אני לא </w:t>
      </w:r>
      <w:bookmarkStart w:id="2348" w:name="_ETM_Q1_7692189"/>
      <w:bookmarkEnd w:id="2348"/>
      <w:r>
        <w:rPr>
          <w:rFonts w:eastAsia="Calibri" w:hint="cs"/>
          <w:rtl/>
          <w:lang w:eastAsia="he-IL"/>
        </w:rPr>
        <w:t xml:space="preserve">מבין, את הקטע הזה של חוק יסוד, אני לא מבין מה הבעיה של הוראת שעה? מקצועית, אני פונה אליכם, הרי </w:t>
      </w:r>
      <w:bookmarkStart w:id="2349" w:name="_ETM_Q1_7704318"/>
      <w:bookmarkEnd w:id="2349"/>
      <w:r>
        <w:rPr>
          <w:rFonts w:eastAsia="Calibri" w:hint="cs"/>
          <w:rtl/>
          <w:lang w:eastAsia="he-IL"/>
        </w:rPr>
        <w:t xml:space="preserve">יש פה את כל הסיבות למה זה אסור שזה יהיה </w:t>
      </w:r>
      <w:bookmarkStart w:id="2350" w:name="_ETM_Q1_7706825"/>
      <w:bookmarkEnd w:id="2350"/>
      <w:r>
        <w:rPr>
          <w:rFonts w:eastAsia="Calibri" w:hint="cs"/>
          <w:rtl/>
          <w:lang w:eastAsia="he-IL"/>
        </w:rPr>
        <w:t xml:space="preserve">חוק יסוד, הסיבות המהותיות שזה לא יהיה חוק יסוד, ואתם אומרים לי: אנחנו חושבים משפטית שכן. אני לא מצליח להבין </w:t>
      </w:r>
      <w:bookmarkStart w:id="2351" w:name="_ETM_Q1_7714897"/>
      <w:bookmarkEnd w:id="2351"/>
      <w:r>
        <w:rPr>
          <w:rFonts w:eastAsia="Calibri" w:hint="cs"/>
          <w:rtl/>
          <w:lang w:eastAsia="he-IL"/>
        </w:rPr>
        <w:t xml:space="preserve">את זה. אם כל הדברים הלא ברורים פה בהקשר </w:t>
      </w:r>
      <w:bookmarkStart w:id="2352" w:name="_ETM_Q1_7718940"/>
      <w:bookmarkEnd w:id="2352"/>
      <w:r>
        <w:rPr>
          <w:rFonts w:eastAsia="Calibri" w:hint="cs"/>
          <w:rtl/>
          <w:lang w:eastAsia="he-IL"/>
        </w:rPr>
        <w:t xml:space="preserve">הזה של מה התפקיד של סגן שר, כל הדברים האלה </w:t>
      </w:r>
      <w:bookmarkStart w:id="2353" w:name="_ETM_Q1_7720874"/>
      <w:bookmarkEnd w:id="2353"/>
      <w:r>
        <w:rPr>
          <w:rFonts w:eastAsia="Calibri" w:hint="cs"/>
          <w:rtl/>
          <w:lang w:eastAsia="he-IL"/>
        </w:rPr>
        <w:t xml:space="preserve">כתובים בחוק יסוד, אם הם לא ברורים, מתי נעשה אותם, </w:t>
      </w:r>
      <w:bookmarkStart w:id="2354" w:name="_ETM_Q1_7723508"/>
      <w:bookmarkEnd w:id="2354"/>
      <w:r>
        <w:rPr>
          <w:rFonts w:eastAsia="Calibri" w:hint="cs"/>
          <w:rtl/>
          <w:lang w:eastAsia="he-IL"/>
        </w:rPr>
        <w:t xml:space="preserve">כשנשנה את חוק היסוד הזה עוד מעט? </w:t>
      </w:r>
    </w:p>
    <w:p w:rsidR="00A37816" w:rsidRDefault="00A37816" w:rsidP="00A37816">
      <w:pPr>
        <w:rPr>
          <w:rFonts w:eastAsia="Calibri"/>
          <w:rtl/>
          <w:lang w:eastAsia="he-IL"/>
        </w:rPr>
      </w:pPr>
      <w:bookmarkStart w:id="2355" w:name="_ETM_Q1_7727276"/>
      <w:bookmarkStart w:id="2356" w:name="_ETM_Q1_7727343"/>
      <w:bookmarkEnd w:id="2355"/>
      <w:bookmarkEnd w:id="2356"/>
    </w:p>
    <w:p w:rsidR="00A37816" w:rsidRDefault="00A37816" w:rsidP="00A37816">
      <w:pPr>
        <w:pStyle w:val="a5"/>
        <w:rPr>
          <w:rFonts w:eastAsia="Calibri"/>
          <w:rtl/>
        </w:rPr>
      </w:pPr>
      <w:bookmarkStart w:id="2357" w:name="ET_speaker_5933_32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35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358" w:name="_ETM_Q1_7727250"/>
      <w:bookmarkEnd w:id="2358"/>
      <w:r>
        <w:rPr>
          <w:rFonts w:eastAsia="Calibri" w:hint="cs"/>
          <w:rtl/>
          <w:lang w:eastAsia="he-IL"/>
        </w:rPr>
        <w:t>ז</w:t>
      </w:r>
      <w:bookmarkStart w:id="2359" w:name="_ETM_Q1_7727507"/>
      <w:bookmarkEnd w:id="2359"/>
      <w:r>
        <w:rPr>
          <w:rFonts w:eastAsia="Calibri" w:hint="cs"/>
          <w:rtl/>
          <w:lang w:eastAsia="he-IL"/>
        </w:rPr>
        <w:t xml:space="preserve">ה </w:t>
      </w:r>
      <w:bookmarkStart w:id="2360" w:name="_ETM_Q1_7727595"/>
      <w:bookmarkEnd w:id="2360"/>
      <w:r>
        <w:rPr>
          <w:rFonts w:eastAsia="Calibri" w:hint="cs"/>
          <w:rtl/>
          <w:lang w:eastAsia="he-IL"/>
        </w:rPr>
        <w:t xml:space="preserve">הרי לא ייקרה, כולם יודעים את זה. </w:t>
      </w:r>
    </w:p>
    <w:p w:rsidR="00A37816" w:rsidRDefault="00A37816" w:rsidP="00A37816">
      <w:pPr>
        <w:rPr>
          <w:rFonts w:eastAsia="Calibri"/>
          <w:rtl/>
          <w:lang w:eastAsia="he-IL"/>
        </w:rPr>
      </w:pPr>
      <w:bookmarkStart w:id="2361" w:name="_ETM_Q1_7729237"/>
      <w:bookmarkStart w:id="2362" w:name="_ETM_Q1_7729294"/>
      <w:bookmarkEnd w:id="2361"/>
      <w:bookmarkEnd w:id="2362"/>
    </w:p>
    <w:p w:rsidR="00A37816" w:rsidRDefault="00A37816" w:rsidP="00A37816">
      <w:pPr>
        <w:pStyle w:val="a5"/>
        <w:rPr>
          <w:rFonts w:eastAsia="Calibri"/>
          <w:rtl/>
        </w:rPr>
      </w:pPr>
      <w:bookmarkStart w:id="2363" w:name="ET_speaker_5938_323"/>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236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364" w:name="_ETM_Q1_7734342"/>
      <w:bookmarkEnd w:id="2364"/>
      <w:r>
        <w:rPr>
          <w:rFonts w:eastAsia="Calibri" w:hint="cs"/>
          <w:rtl/>
          <w:lang w:eastAsia="he-IL"/>
        </w:rPr>
        <w:t xml:space="preserve">אני לא </w:t>
      </w:r>
      <w:bookmarkStart w:id="2365" w:name="_ETM_Q1_7744403"/>
      <w:bookmarkEnd w:id="2365"/>
      <w:r>
        <w:rPr>
          <w:rFonts w:eastAsia="Calibri" w:hint="cs"/>
          <w:rtl/>
          <w:lang w:eastAsia="he-IL"/>
        </w:rPr>
        <w:t xml:space="preserve">אגיד אני לא מקבל, אבל אני לא מבין, אתם לא מסבירים לי </w:t>
      </w:r>
      <w:bookmarkStart w:id="2366" w:name="_ETM_Q1_7748277"/>
      <w:bookmarkEnd w:id="2366"/>
      <w:r>
        <w:rPr>
          <w:rFonts w:eastAsia="Calibri" w:hint="cs"/>
          <w:rtl/>
          <w:lang w:eastAsia="he-IL"/>
        </w:rPr>
        <w:t xml:space="preserve">למה זה צריך להיות חוק יסוד? למה? חוקתית זה </w:t>
      </w:r>
      <w:bookmarkStart w:id="2367" w:name="_ETM_Q1_7755739"/>
      <w:bookmarkEnd w:id="2367"/>
      <w:r>
        <w:rPr>
          <w:rFonts w:eastAsia="Calibri" w:hint="cs"/>
          <w:rtl/>
          <w:lang w:eastAsia="he-IL"/>
        </w:rPr>
        <w:t>לא מתאים, אני רוצה להתווכח על זה משפטית, עזבו ע</w:t>
      </w:r>
      <w:bookmarkStart w:id="2368" w:name="_ETM_Q1_7760007"/>
      <w:bookmarkEnd w:id="2368"/>
      <w:r>
        <w:rPr>
          <w:rFonts w:eastAsia="Calibri" w:hint="cs"/>
          <w:rtl/>
          <w:lang w:eastAsia="he-IL"/>
        </w:rPr>
        <w:t>כשיו קטע פוליטי, משפטית זה לא מתאים לחוק יסוד. למה?</w:t>
      </w:r>
      <w:r>
        <w:rPr>
          <w:rFonts w:eastAsia="Calibri" w:hint="cs"/>
          <w:lang w:eastAsia="he-IL"/>
        </w:rPr>
        <w:t xml:space="preserve"> </w:t>
      </w:r>
      <w:bookmarkStart w:id="2369" w:name="_ETM_Q1_7763788"/>
      <w:bookmarkEnd w:id="2369"/>
      <w:r>
        <w:rPr>
          <w:rFonts w:eastAsia="Calibri" w:hint="cs"/>
          <w:rtl/>
          <w:lang w:eastAsia="he-IL"/>
        </w:rPr>
        <w:t xml:space="preserve">אני לא מקבל תשובה. יש מקומות שאני מבין שאין ברירה. </w:t>
      </w:r>
      <w:bookmarkStart w:id="2370" w:name="_ETM_Q1_7767440"/>
      <w:bookmarkEnd w:id="2370"/>
      <w:r>
        <w:rPr>
          <w:rFonts w:eastAsia="Calibri" w:hint="cs"/>
          <w:rtl/>
          <w:lang w:eastAsia="he-IL"/>
        </w:rPr>
        <w:t xml:space="preserve">עשינו שינויים הרבה יותר דרמטיים וקיצוניים בחוק יסוד: הממשלה, אבל </w:t>
      </w:r>
      <w:bookmarkStart w:id="2371" w:name="_ETM_Q1_7776717"/>
      <w:bookmarkEnd w:id="2371"/>
      <w:r>
        <w:rPr>
          <w:rFonts w:eastAsia="Calibri" w:hint="cs"/>
          <w:rtl/>
          <w:lang w:eastAsia="he-IL"/>
        </w:rPr>
        <w:t xml:space="preserve">שם זאת הוראת קבע עם דיונים, הסכמתי, לא הסכמתי, הכול </w:t>
      </w:r>
      <w:bookmarkStart w:id="2372" w:name="_ETM_Q1_7784135"/>
      <w:bookmarkEnd w:id="2372"/>
      <w:r>
        <w:rPr>
          <w:rFonts w:eastAsia="Calibri" w:hint="cs"/>
          <w:rtl/>
          <w:lang w:eastAsia="he-IL"/>
        </w:rPr>
        <w:t xml:space="preserve">בסדר, אבל תראו מה קורה פה, אתם לא מסוגלים </w:t>
      </w:r>
      <w:bookmarkStart w:id="2373" w:name="_ETM_Q1_7785798"/>
      <w:bookmarkEnd w:id="2373"/>
      <w:r>
        <w:rPr>
          <w:rFonts w:eastAsia="Calibri" w:hint="cs"/>
          <w:rtl/>
          <w:lang w:eastAsia="he-IL"/>
        </w:rPr>
        <w:t xml:space="preserve">לתת תשובה על תפקיד סגן שר ואתם אומרים במילים </w:t>
      </w:r>
      <w:bookmarkStart w:id="2374" w:name="_ETM_Q1_7790804"/>
      <w:bookmarkEnd w:id="2374"/>
      <w:r>
        <w:rPr>
          <w:rFonts w:eastAsia="Calibri" w:hint="cs"/>
          <w:rtl/>
          <w:lang w:eastAsia="he-IL"/>
        </w:rPr>
        <w:t xml:space="preserve">שלי: אנחנו לא מרגישים נוח עם האירוע הזה אבל זה </w:t>
      </w:r>
      <w:bookmarkStart w:id="2375" w:name="_ETM_Q1_7792730"/>
      <w:bookmarkEnd w:id="2375"/>
      <w:r>
        <w:rPr>
          <w:rFonts w:eastAsia="Calibri" w:hint="cs"/>
          <w:rtl/>
          <w:lang w:eastAsia="he-IL"/>
        </w:rPr>
        <w:t xml:space="preserve">יותר מתאים בחוק יסוד. </w:t>
      </w:r>
      <w:bookmarkStart w:id="2376" w:name="_ETM_Q1_7799915"/>
      <w:bookmarkEnd w:id="2376"/>
    </w:p>
    <w:p w:rsidR="00A37816" w:rsidRDefault="00A37816" w:rsidP="00A37816">
      <w:pPr>
        <w:rPr>
          <w:rFonts w:eastAsia="Calibri"/>
          <w:rtl/>
          <w:lang w:eastAsia="he-IL"/>
        </w:rPr>
      </w:pPr>
      <w:bookmarkStart w:id="2377" w:name="_ETM_Q1_7799968"/>
      <w:bookmarkEnd w:id="2377"/>
    </w:p>
    <w:p w:rsidR="00A37816" w:rsidRDefault="00A37816" w:rsidP="00A37816">
      <w:pPr>
        <w:rPr>
          <w:rFonts w:eastAsia="Calibri"/>
          <w:rtl/>
          <w:lang w:eastAsia="he-IL"/>
        </w:rPr>
      </w:pPr>
      <w:bookmarkStart w:id="2378" w:name="_ETM_Q1_7800378"/>
      <w:bookmarkStart w:id="2379" w:name="_ETM_Q1_7800469"/>
      <w:bookmarkEnd w:id="2378"/>
      <w:bookmarkEnd w:id="2379"/>
      <w:r>
        <w:rPr>
          <w:rFonts w:eastAsia="Calibri" w:hint="cs"/>
          <w:rtl/>
          <w:lang w:eastAsia="he-IL"/>
        </w:rPr>
        <w:t xml:space="preserve">אני לא מקבל את חוות דעתכם </w:t>
      </w:r>
      <w:bookmarkStart w:id="2380" w:name="_ETM_Q1_7801690"/>
      <w:bookmarkEnd w:id="2380"/>
      <w:r>
        <w:rPr>
          <w:rFonts w:eastAsia="Calibri" w:hint="cs"/>
          <w:rtl/>
          <w:lang w:eastAsia="he-IL"/>
        </w:rPr>
        <w:t xml:space="preserve">המקצועית, לא בגלל שאני לא מקבל אותה כי אתם לא </w:t>
      </w:r>
      <w:bookmarkStart w:id="2381" w:name="_ETM_Q1_7802824"/>
      <w:bookmarkEnd w:id="2381"/>
      <w:r>
        <w:rPr>
          <w:rFonts w:eastAsia="Calibri" w:hint="cs"/>
          <w:rtl/>
          <w:lang w:eastAsia="he-IL"/>
        </w:rPr>
        <w:t xml:space="preserve">בעלי מקצוע, אתם לא מסבירים אותה. אתם אומרים לי, עדיף </w:t>
      </w:r>
      <w:bookmarkStart w:id="2382" w:name="_ETM_Q1_7806836"/>
      <w:bookmarkEnd w:id="2382"/>
      <w:r>
        <w:rPr>
          <w:rFonts w:eastAsia="Calibri" w:hint="cs"/>
          <w:rtl/>
          <w:lang w:eastAsia="he-IL"/>
        </w:rPr>
        <w:t xml:space="preserve">שזה יהיה כך. ואני אומר לכם, אני מקבל את </w:t>
      </w:r>
      <w:bookmarkStart w:id="2383" w:name="_ETM_Q1_7809576"/>
      <w:bookmarkEnd w:id="2383"/>
      <w:r>
        <w:rPr>
          <w:rFonts w:eastAsia="Calibri" w:hint="cs"/>
          <w:rtl/>
          <w:lang w:eastAsia="he-IL"/>
        </w:rPr>
        <w:t xml:space="preserve">האמירה הזאת שעדיף שזה יהיה כך, אבל החוק הזה </w:t>
      </w:r>
      <w:bookmarkStart w:id="2384" w:name="_ETM_Q1_7812116"/>
      <w:bookmarkEnd w:id="2384"/>
      <w:r>
        <w:rPr>
          <w:rFonts w:eastAsia="Calibri" w:hint="cs"/>
          <w:rtl/>
          <w:lang w:eastAsia="he-IL"/>
        </w:rPr>
        <w:t xml:space="preserve">כמו שהוא עכשיו הוא הפוך למה שצריך להיות. מה </w:t>
      </w:r>
      <w:bookmarkStart w:id="2385" w:name="_ETM_Q1_7814519"/>
      <w:bookmarkEnd w:id="2385"/>
      <w:r>
        <w:rPr>
          <w:rFonts w:eastAsia="Calibri" w:hint="cs"/>
          <w:rtl/>
          <w:lang w:eastAsia="he-IL"/>
        </w:rPr>
        <w:t xml:space="preserve">הדרמה הגדולה? </w:t>
      </w:r>
    </w:p>
    <w:p w:rsidR="00A37816" w:rsidRDefault="00A37816" w:rsidP="00A37816">
      <w:pPr>
        <w:rPr>
          <w:rFonts w:eastAsia="Calibri"/>
          <w:rtl/>
          <w:lang w:eastAsia="he-IL"/>
        </w:rPr>
      </w:pPr>
      <w:bookmarkStart w:id="2386" w:name="_ETM_Q1_7816910"/>
      <w:bookmarkStart w:id="2387" w:name="_ETM_Q1_7816984"/>
      <w:bookmarkEnd w:id="2386"/>
      <w:bookmarkEnd w:id="2387"/>
    </w:p>
    <w:p w:rsidR="00A37816" w:rsidRDefault="00A37816" w:rsidP="006178C5">
      <w:pPr>
        <w:pStyle w:val="a5"/>
        <w:keepNext/>
        <w:rPr>
          <w:rFonts w:eastAsia="Calibri"/>
          <w:rtl/>
        </w:rPr>
      </w:pPr>
      <w:bookmarkStart w:id="2388" w:name="ET_speaker_מיקי_לוי_יש_עתידתלם_324"/>
      <w:r>
        <w:rPr>
          <w:rStyle w:val="TagStyle"/>
          <w:rFonts w:eastAsia="Calibri" w:hint="cs"/>
          <w:rtl/>
        </w:rPr>
        <w:t xml:space="preserve"> &lt;&lt; דובר &gt;&gt; </w:t>
      </w:r>
      <w:r>
        <w:rPr>
          <w:rFonts w:eastAsia="Calibri" w:hint="cs"/>
          <w:rtl/>
        </w:rPr>
        <w:t>מיקי לוי (יש עתיד-תל"ם):</w:t>
      </w:r>
      <w:r>
        <w:rPr>
          <w:rStyle w:val="TagStyle"/>
          <w:rFonts w:eastAsia="Calibri" w:hint="cs"/>
          <w:rtl/>
        </w:rPr>
        <w:t xml:space="preserve"> &lt;&lt; דובר &gt;&gt;</w:t>
      </w:r>
      <w:r>
        <w:rPr>
          <w:rFonts w:eastAsia="Calibri" w:hint="cs"/>
          <w:rtl/>
        </w:rPr>
        <w:t xml:space="preserve">   </w:t>
      </w:r>
      <w:bookmarkEnd w:id="2388"/>
    </w:p>
    <w:p w:rsidR="00A37816" w:rsidRDefault="00A37816" w:rsidP="006178C5">
      <w:pPr>
        <w:pStyle w:val="KeepWithNext"/>
        <w:rPr>
          <w:rFonts w:eastAsia="Calibri"/>
          <w:rtl/>
          <w:lang w:eastAsia="he-IL"/>
        </w:rPr>
      </w:pPr>
    </w:p>
    <w:p w:rsidR="00A37816" w:rsidRDefault="00A37816" w:rsidP="00A37816">
      <w:pPr>
        <w:rPr>
          <w:rFonts w:eastAsia="Calibri"/>
          <w:rtl/>
          <w:lang w:eastAsia="he-IL"/>
        </w:rPr>
      </w:pPr>
      <w:bookmarkStart w:id="2389" w:name="_ETM_Q1_7814613"/>
      <w:bookmarkEnd w:id="2389"/>
      <w:r>
        <w:rPr>
          <w:rFonts w:eastAsia="Calibri" w:hint="cs"/>
          <w:rtl/>
          <w:lang w:eastAsia="he-IL"/>
        </w:rPr>
        <w:t xml:space="preserve">יואב, הם לא אומרים את זה, הם </w:t>
      </w:r>
      <w:bookmarkStart w:id="2390" w:name="_ETM_Q1_7815032"/>
      <w:bookmarkEnd w:id="2390"/>
      <w:r>
        <w:rPr>
          <w:rFonts w:eastAsia="Calibri" w:hint="cs"/>
          <w:rtl/>
          <w:lang w:eastAsia="he-IL"/>
        </w:rPr>
        <w:t>אומרים, שיש כאן לקונה ובכל זאת הם רוצים להכניס</w:t>
      </w:r>
      <w:bookmarkStart w:id="2391" w:name="_ETM_Q1_7818508"/>
      <w:bookmarkEnd w:id="2391"/>
      <w:r>
        <w:rPr>
          <w:rFonts w:eastAsia="Calibri" w:hint="cs"/>
          <w:rtl/>
          <w:lang w:eastAsia="he-IL"/>
        </w:rPr>
        <w:t xml:space="preserve"> את זה. אתם יודעים שזה לא בסדר. </w:t>
      </w:r>
    </w:p>
    <w:p w:rsidR="00A37816" w:rsidRDefault="00A37816" w:rsidP="00A37816">
      <w:pPr>
        <w:rPr>
          <w:rFonts w:eastAsia="Calibri"/>
          <w:rtl/>
          <w:lang w:eastAsia="he-IL"/>
        </w:rPr>
      </w:pPr>
      <w:bookmarkStart w:id="2392" w:name="_ETM_Q1_7828500"/>
      <w:bookmarkStart w:id="2393" w:name="_ETM_Q1_7828606"/>
      <w:bookmarkEnd w:id="2392"/>
      <w:bookmarkEnd w:id="2393"/>
    </w:p>
    <w:p w:rsidR="00A37816" w:rsidRDefault="00A37816" w:rsidP="00657AE3">
      <w:pPr>
        <w:pStyle w:val="a5"/>
        <w:keepNext/>
        <w:rPr>
          <w:rFonts w:eastAsia="Calibri"/>
          <w:rtl/>
        </w:rPr>
      </w:pPr>
      <w:bookmarkStart w:id="2394" w:name="ET_speaker_5938_325"/>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2394"/>
    </w:p>
    <w:p w:rsidR="00A37816" w:rsidRDefault="00A37816" w:rsidP="00657AE3">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את זה </w:t>
      </w:r>
      <w:bookmarkStart w:id="2395" w:name="_ETM_Q1_7831870"/>
      <w:bookmarkEnd w:id="2395"/>
      <w:r>
        <w:rPr>
          <w:rFonts w:eastAsia="Calibri" w:hint="cs"/>
          <w:rtl/>
          <w:lang w:eastAsia="he-IL"/>
        </w:rPr>
        <w:t xml:space="preserve">אני לא מצליח להבין, זה נוגד את כל מה שאני </w:t>
      </w:r>
      <w:bookmarkStart w:id="2396" w:name="_ETM_Q1_7837127"/>
      <w:bookmarkEnd w:id="2396"/>
      <w:r>
        <w:rPr>
          <w:rFonts w:eastAsia="Calibri" w:hint="cs"/>
          <w:rtl/>
          <w:lang w:eastAsia="he-IL"/>
        </w:rPr>
        <w:t xml:space="preserve">יודע, כל מה ששמעתי מכם בהזדמנויות אחרות, אני לא מדבר </w:t>
      </w:r>
      <w:bookmarkStart w:id="2397" w:name="_ETM_Q1_7841128"/>
      <w:bookmarkEnd w:id="2397"/>
      <w:r>
        <w:rPr>
          <w:rFonts w:eastAsia="Calibri" w:hint="cs"/>
          <w:rtl/>
          <w:lang w:eastAsia="he-IL"/>
        </w:rPr>
        <w:t xml:space="preserve">על הכנסת, באלף ואחת סיטואציות שיצא לי להיות בדיונים משפטיים </w:t>
      </w:r>
      <w:bookmarkStart w:id="2398" w:name="_ETM_Q1_7842938"/>
      <w:bookmarkEnd w:id="2398"/>
      <w:r>
        <w:rPr>
          <w:rFonts w:eastAsia="Calibri" w:hint="cs"/>
          <w:rtl/>
          <w:lang w:eastAsia="he-IL"/>
        </w:rPr>
        <w:t xml:space="preserve">כאלה ואחרים, שמעתי סיפור אחר. לא מבין את הסיפור. אני </w:t>
      </w:r>
      <w:bookmarkStart w:id="2399" w:name="_ETM_Q1_7850314"/>
      <w:bookmarkEnd w:id="2399"/>
      <w:r>
        <w:rPr>
          <w:rFonts w:eastAsia="Calibri" w:hint="cs"/>
          <w:rtl/>
          <w:lang w:eastAsia="he-IL"/>
        </w:rPr>
        <w:t xml:space="preserve">שואל את היועץ המשפטי של הכנסת, אני לא מבין. זה </w:t>
      </w:r>
      <w:bookmarkStart w:id="2400" w:name="_ETM_Q1_7855396"/>
      <w:bookmarkEnd w:id="2400"/>
      <w:r>
        <w:rPr>
          <w:rFonts w:eastAsia="Calibri" w:hint="cs"/>
          <w:rtl/>
          <w:lang w:eastAsia="he-IL"/>
        </w:rPr>
        <w:t xml:space="preserve">באמת מטריד אותי. </w:t>
      </w:r>
    </w:p>
    <w:p w:rsidR="00A37816" w:rsidRDefault="00A37816" w:rsidP="00A37816">
      <w:pPr>
        <w:rPr>
          <w:rFonts w:eastAsia="Calibri"/>
          <w:rtl/>
          <w:lang w:eastAsia="he-IL"/>
        </w:rPr>
      </w:pPr>
      <w:bookmarkStart w:id="2401" w:name="_ETM_Q1_7863037"/>
      <w:bookmarkStart w:id="2402" w:name="_ETM_Q1_7863097"/>
      <w:bookmarkEnd w:id="2401"/>
      <w:bookmarkEnd w:id="2402"/>
    </w:p>
    <w:p w:rsidR="00A37816" w:rsidRDefault="00A37816" w:rsidP="00A37816">
      <w:pPr>
        <w:pStyle w:val="a5"/>
        <w:rPr>
          <w:rFonts w:eastAsia="Calibri"/>
          <w:rtl/>
        </w:rPr>
      </w:pPr>
      <w:bookmarkStart w:id="2403" w:name="ET_speaker_מיקי_לוי_יש_עתידתלם_326"/>
      <w:r>
        <w:rPr>
          <w:rStyle w:val="TagStyle"/>
          <w:rFonts w:eastAsia="Calibri" w:hint="cs"/>
          <w:rtl/>
        </w:rPr>
        <w:t xml:space="preserve"> &lt;&lt; דובר &gt;&gt; </w:t>
      </w:r>
      <w:r>
        <w:rPr>
          <w:rFonts w:eastAsia="Calibri" w:hint="cs"/>
          <w:rtl/>
        </w:rPr>
        <w:t>מיקי לוי (יש עתיד-תל"ם):</w:t>
      </w:r>
      <w:r>
        <w:rPr>
          <w:rStyle w:val="TagStyle"/>
          <w:rFonts w:eastAsia="Calibri" w:hint="cs"/>
          <w:rtl/>
        </w:rPr>
        <w:t xml:space="preserve"> &lt;&lt; דובר &gt;&gt;</w:t>
      </w:r>
      <w:r>
        <w:rPr>
          <w:rFonts w:eastAsia="Calibri" w:hint="cs"/>
          <w:rtl/>
        </w:rPr>
        <w:t xml:space="preserve">   </w:t>
      </w:r>
      <w:bookmarkEnd w:id="240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404" w:name="_ETM_Q1_7863238"/>
      <w:bookmarkStart w:id="2405" w:name="_ETM_Q1_7863497"/>
      <w:bookmarkStart w:id="2406" w:name="_ETM_Q1_7863561"/>
      <w:bookmarkEnd w:id="2404"/>
      <w:bookmarkEnd w:id="2405"/>
      <w:bookmarkEnd w:id="2406"/>
      <w:r>
        <w:rPr>
          <w:rFonts w:eastAsia="Calibri" w:hint="cs"/>
          <w:rtl/>
          <w:lang w:eastAsia="he-IL"/>
        </w:rPr>
        <w:t>יואב, אבל הם מודים שזה לא ב</w:t>
      </w:r>
      <w:bookmarkStart w:id="2407" w:name="_ETM_Q1_7863291"/>
      <w:bookmarkEnd w:id="2407"/>
      <w:r>
        <w:rPr>
          <w:rFonts w:eastAsia="Calibri" w:hint="cs"/>
          <w:rtl/>
          <w:lang w:eastAsia="he-IL"/>
        </w:rPr>
        <w:t xml:space="preserve">סדר. </w:t>
      </w:r>
    </w:p>
    <w:p w:rsidR="00A37816" w:rsidRDefault="00A37816" w:rsidP="00A37816">
      <w:pPr>
        <w:rPr>
          <w:rFonts w:eastAsia="Calibri"/>
          <w:rtl/>
          <w:lang w:eastAsia="he-IL"/>
        </w:rPr>
      </w:pPr>
      <w:bookmarkStart w:id="2408" w:name="_ETM_Q1_7865130"/>
      <w:bookmarkStart w:id="2409" w:name="_ETM_Q1_7865213"/>
      <w:bookmarkEnd w:id="2408"/>
      <w:bookmarkEnd w:id="2409"/>
    </w:p>
    <w:p w:rsidR="00A37816" w:rsidRDefault="00A37816" w:rsidP="00657AE3">
      <w:pPr>
        <w:pStyle w:val="af8"/>
        <w:rPr>
          <w:rFonts w:eastAsia="Calibri"/>
          <w:rtl/>
        </w:rPr>
      </w:pPr>
      <w:bookmarkStart w:id="2410" w:name="ET_yor_5771_328"/>
      <w:r>
        <w:rPr>
          <w:rStyle w:val="TagStyle"/>
          <w:rFonts w:eastAsia="Calibri" w:hint="cs"/>
          <w:rtl/>
        </w:rPr>
        <w:t xml:space="preserve"> &lt;&lt; יור &gt;&gt; </w:t>
      </w:r>
      <w:r>
        <w:rPr>
          <w:rFonts w:eastAsia="Calibri" w:hint="cs"/>
          <w:rtl/>
        </w:rPr>
        <w:t>היו"ר איתן גינזבורג:</w:t>
      </w:r>
      <w:r>
        <w:rPr>
          <w:rStyle w:val="TagStyle"/>
          <w:rFonts w:eastAsia="Calibri" w:hint="cs"/>
          <w:rtl/>
        </w:rPr>
        <w:t xml:space="preserve"> &lt;&lt; יור &gt;&gt;</w:t>
      </w:r>
      <w:r>
        <w:rPr>
          <w:rFonts w:eastAsia="Calibri" w:hint="cs"/>
          <w:rtl/>
        </w:rPr>
        <w:t xml:space="preserve">   </w:t>
      </w:r>
      <w:bookmarkEnd w:id="241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לא, הם לא אמרו שזה לא בסדר </w:t>
      </w:r>
      <w:bookmarkStart w:id="2411" w:name="_ETM_Q1_7865629"/>
      <w:bookmarkEnd w:id="2411"/>
      <w:r>
        <w:rPr>
          <w:rFonts w:eastAsia="Calibri" w:hint="cs"/>
          <w:rtl/>
          <w:lang w:eastAsia="he-IL"/>
        </w:rPr>
        <w:t xml:space="preserve">ולא אמרו שיש לקונה. </w:t>
      </w:r>
    </w:p>
    <w:p w:rsidR="00A37816" w:rsidRDefault="00A37816" w:rsidP="00A37816">
      <w:pPr>
        <w:rPr>
          <w:rFonts w:eastAsia="Calibri"/>
          <w:rtl/>
          <w:lang w:eastAsia="he-IL"/>
        </w:rPr>
      </w:pPr>
      <w:bookmarkStart w:id="2412" w:name="_ETM_Q1_7866718"/>
      <w:bookmarkStart w:id="2413" w:name="_ETM_Q1_7866795"/>
      <w:bookmarkEnd w:id="2412"/>
      <w:bookmarkEnd w:id="2413"/>
    </w:p>
    <w:p w:rsidR="00A37816" w:rsidRDefault="00A37816" w:rsidP="00A37816">
      <w:pPr>
        <w:pStyle w:val="a5"/>
        <w:rPr>
          <w:rFonts w:eastAsia="Calibri"/>
          <w:rtl/>
        </w:rPr>
      </w:pPr>
      <w:bookmarkStart w:id="2414" w:name="ET_speaker_5938_329"/>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241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415" w:name="_ETM_Q1_7865559"/>
      <w:bookmarkEnd w:id="2415"/>
      <w:r>
        <w:rPr>
          <w:rFonts w:eastAsia="Calibri" w:hint="cs"/>
          <w:rtl/>
          <w:lang w:eastAsia="he-IL"/>
        </w:rPr>
        <w:t>א</w:t>
      </w:r>
      <w:bookmarkStart w:id="2416" w:name="_ETM_Q1_7865825"/>
      <w:bookmarkStart w:id="2417" w:name="_ETM_Q1_7865889"/>
      <w:bookmarkEnd w:id="2416"/>
      <w:bookmarkEnd w:id="2417"/>
      <w:r>
        <w:rPr>
          <w:rFonts w:eastAsia="Calibri" w:hint="cs"/>
          <w:rtl/>
          <w:lang w:eastAsia="he-IL"/>
        </w:rPr>
        <w:t xml:space="preserve">ני פונה אליהם כי דעתי שונה </w:t>
      </w:r>
      <w:bookmarkStart w:id="2418" w:name="_ETM_Q1_7869378"/>
      <w:bookmarkEnd w:id="2418"/>
      <w:r>
        <w:rPr>
          <w:rFonts w:eastAsia="Calibri" w:hint="cs"/>
          <w:rtl/>
          <w:lang w:eastAsia="he-IL"/>
        </w:rPr>
        <w:t xml:space="preserve">מדעתם. לא בגלל שדעתי שונה, אני לא מבין את ההסבר </w:t>
      </w:r>
      <w:bookmarkStart w:id="2419" w:name="_ETM_Q1_7874421"/>
      <w:bookmarkEnd w:id="2419"/>
      <w:r>
        <w:rPr>
          <w:rFonts w:eastAsia="Calibri" w:hint="cs"/>
          <w:rtl/>
          <w:lang w:eastAsia="he-IL"/>
        </w:rPr>
        <w:t xml:space="preserve">שלכם. אני מבין הסבר פוליטי, אני מבין, </w:t>
      </w:r>
      <w:bookmarkStart w:id="2420" w:name="_ETM_Q1_7876629"/>
      <w:bookmarkEnd w:id="2420"/>
      <w:r>
        <w:rPr>
          <w:rFonts w:eastAsia="Calibri" w:hint="cs"/>
          <w:rtl/>
          <w:lang w:eastAsia="he-IL"/>
        </w:rPr>
        <w:t xml:space="preserve">גם אם אני לא מסכים אתו, אני יכול להתווכח </w:t>
      </w:r>
      <w:bookmarkStart w:id="2421" w:name="_ETM_Q1_7881317"/>
      <w:bookmarkEnd w:id="2421"/>
      <w:r>
        <w:rPr>
          <w:rFonts w:eastAsia="Calibri" w:hint="cs"/>
          <w:rtl/>
          <w:lang w:eastAsia="he-IL"/>
        </w:rPr>
        <w:t xml:space="preserve">עליו, את זה אני לא מצליח להבין. </w:t>
      </w:r>
    </w:p>
    <w:p w:rsidR="00A37816" w:rsidRDefault="00A37816" w:rsidP="00A37816">
      <w:pPr>
        <w:rPr>
          <w:rFonts w:eastAsia="Calibri"/>
          <w:rtl/>
          <w:lang w:eastAsia="he-IL"/>
        </w:rPr>
      </w:pPr>
      <w:bookmarkStart w:id="2422" w:name="_ETM_Q1_7882235"/>
      <w:bookmarkStart w:id="2423" w:name="_ETM_Q1_7882297"/>
      <w:bookmarkEnd w:id="2422"/>
      <w:bookmarkEnd w:id="2423"/>
    </w:p>
    <w:p w:rsidR="00A37816" w:rsidRDefault="00A37816" w:rsidP="00A37816">
      <w:pPr>
        <w:pStyle w:val="a5"/>
        <w:rPr>
          <w:rFonts w:eastAsia="Calibri"/>
          <w:rtl/>
        </w:rPr>
      </w:pPr>
      <w:bookmarkStart w:id="2424" w:name="ET_speaker_גור_בליי_330"/>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42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425" w:name="_ETM_Q1_7883285"/>
      <w:bookmarkEnd w:id="2425"/>
      <w:r>
        <w:rPr>
          <w:rFonts w:eastAsia="Calibri" w:hint="cs"/>
          <w:rtl/>
          <w:lang w:eastAsia="he-IL"/>
        </w:rPr>
        <w:t>א</w:t>
      </w:r>
      <w:bookmarkStart w:id="2426" w:name="_ETM_Q1_7883544"/>
      <w:bookmarkEnd w:id="2426"/>
      <w:r>
        <w:rPr>
          <w:rFonts w:eastAsia="Calibri" w:hint="cs"/>
          <w:rtl/>
          <w:lang w:eastAsia="he-IL"/>
        </w:rPr>
        <w:t xml:space="preserve">ני </w:t>
      </w:r>
      <w:bookmarkStart w:id="2427" w:name="_ETM_Q1_7883641"/>
      <w:bookmarkEnd w:id="2427"/>
      <w:r>
        <w:rPr>
          <w:rFonts w:eastAsia="Calibri" w:hint="cs"/>
          <w:rtl/>
          <w:lang w:eastAsia="he-IL"/>
        </w:rPr>
        <w:t xml:space="preserve">חושב </w:t>
      </w:r>
      <w:bookmarkStart w:id="2428" w:name="_ETM_Q1_7884326"/>
      <w:bookmarkEnd w:id="2428"/>
      <w:r>
        <w:rPr>
          <w:rFonts w:eastAsia="Calibri" w:hint="cs"/>
          <w:rtl/>
          <w:lang w:eastAsia="he-IL"/>
        </w:rPr>
        <w:t xml:space="preserve">שכן הסברנו – אם עמי ממשרד המשפטים </w:t>
      </w:r>
      <w:bookmarkStart w:id="2429" w:name="_ETM_Q1_7890482"/>
      <w:bookmarkEnd w:id="2429"/>
      <w:r>
        <w:rPr>
          <w:rFonts w:eastAsia="Calibri" w:hint="cs"/>
          <w:rtl/>
          <w:lang w:eastAsia="he-IL"/>
        </w:rPr>
        <w:t xml:space="preserve">ירצה להשלים, אשמח – אני חושב שראוי להגדיר בצורה ברורה </w:t>
      </w:r>
      <w:bookmarkStart w:id="2430" w:name="_ETM_Q1_7898627"/>
      <w:bookmarkEnd w:id="2430"/>
      <w:r>
        <w:rPr>
          <w:rFonts w:eastAsia="Calibri" w:hint="cs"/>
          <w:rtl/>
          <w:lang w:eastAsia="he-IL"/>
        </w:rPr>
        <w:t xml:space="preserve">יותר את תפקיד סגן השר. אני חושב שהדבר הזה לא </w:t>
      </w:r>
      <w:bookmarkStart w:id="2431" w:name="_ETM_Q1_7904786"/>
      <w:bookmarkEnd w:id="2431"/>
      <w:r>
        <w:rPr>
          <w:rFonts w:eastAsia="Calibri" w:hint="cs"/>
          <w:rtl/>
          <w:lang w:eastAsia="he-IL"/>
        </w:rPr>
        <w:t xml:space="preserve">בהכרח משליך על השאלה אם הוא יכול להפעיל את הנורבגי </w:t>
      </w:r>
      <w:bookmarkStart w:id="2432" w:name="_ETM_Q1_7907992"/>
      <w:bookmarkEnd w:id="2432"/>
      <w:r>
        <w:rPr>
          <w:rFonts w:eastAsia="Calibri" w:hint="cs"/>
          <w:rtl/>
          <w:lang w:eastAsia="he-IL"/>
        </w:rPr>
        <w:t xml:space="preserve">או לא כי בעצם אם אתה מסתכל על תהליך ארוך </w:t>
      </w:r>
      <w:bookmarkStart w:id="2433" w:name="_ETM_Q1_7909577"/>
      <w:bookmarkEnd w:id="2433"/>
      <w:r>
        <w:rPr>
          <w:rFonts w:eastAsia="Calibri" w:hint="cs"/>
          <w:rtl/>
          <w:lang w:eastAsia="he-IL"/>
        </w:rPr>
        <w:t xml:space="preserve">השנים, תהליך ארוך השנים של מעמד סגן השר </w:t>
      </w:r>
      <w:bookmarkStart w:id="2434" w:name="_ETM_Q1_7912982"/>
      <w:bookmarkEnd w:id="2434"/>
      <w:r>
        <w:rPr>
          <w:rFonts w:eastAsia="Calibri" w:hint="cs"/>
          <w:rtl/>
          <w:lang w:eastAsia="he-IL"/>
        </w:rPr>
        <w:t xml:space="preserve">מעיד על התנתקות שלו באיזה שהיא רמה מהמון תפקידים ברשות </w:t>
      </w:r>
      <w:bookmarkStart w:id="2435" w:name="_ETM_Q1_7916400"/>
      <w:bookmarkEnd w:id="2435"/>
      <w:r>
        <w:rPr>
          <w:rFonts w:eastAsia="Calibri" w:hint="cs"/>
          <w:rtl/>
          <w:lang w:eastAsia="he-IL"/>
        </w:rPr>
        <w:t xml:space="preserve">המחוקקת. במובן הזה אני חושב שהדבר הזה הוא לא חדש, </w:t>
      </w:r>
      <w:bookmarkStart w:id="2436" w:name="_ETM_Q1_7919841"/>
      <w:bookmarkEnd w:id="2436"/>
      <w:r>
        <w:rPr>
          <w:rFonts w:eastAsia="Calibri" w:hint="cs"/>
          <w:rtl/>
          <w:lang w:eastAsia="he-IL"/>
        </w:rPr>
        <w:t xml:space="preserve">הוא משלים - - - </w:t>
      </w:r>
    </w:p>
    <w:p w:rsidR="00A37816" w:rsidRDefault="00A37816" w:rsidP="00A37816">
      <w:pPr>
        <w:rPr>
          <w:rFonts w:eastAsia="Calibri"/>
          <w:rtl/>
          <w:lang w:eastAsia="he-IL"/>
        </w:rPr>
      </w:pPr>
    </w:p>
    <w:p w:rsidR="00A37816" w:rsidRDefault="00A37816" w:rsidP="00A37816">
      <w:pPr>
        <w:pStyle w:val="a5"/>
        <w:rPr>
          <w:rFonts w:eastAsia="Calibri"/>
          <w:rtl/>
        </w:rPr>
      </w:pPr>
      <w:bookmarkStart w:id="2437" w:name="ET_speaker_5933_33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43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אין בעיה, אז תגידו שר. </w:t>
      </w:r>
      <w:bookmarkStart w:id="2438" w:name="_ETM_Q1_7922769"/>
      <w:bookmarkEnd w:id="2438"/>
    </w:p>
    <w:p w:rsidR="00A37816" w:rsidRDefault="00A37816" w:rsidP="00A37816">
      <w:pPr>
        <w:rPr>
          <w:rFonts w:eastAsia="Calibri"/>
          <w:rtl/>
          <w:lang w:eastAsia="he-IL"/>
        </w:rPr>
      </w:pPr>
      <w:bookmarkStart w:id="2439" w:name="_ETM_Q1_7923061"/>
      <w:bookmarkEnd w:id="2439"/>
    </w:p>
    <w:p w:rsidR="00A37816" w:rsidRDefault="00A37816" w:rsidP="00A37816">
      <w:pPr>
        <w:pStyle w:val="a5"/>
        <w:rPr>
          <w:rFonts w:eastAsia="Calibri"/>
          <w:rtl/>
        </w:rPr>
      </w:pPr>
      <w:bookmarkStart w:id="2440" w:name="ET_speaker_גור_בליי_332"/>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44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441" w:name="_ETM_Q1_7922993"/>
      <w:bookmarkEnd w:id="2441"/>
      <w:r>
        <w:rPr>
          <w:rFonts w:eastAsia="Calibri" w:hint="cs"/>
          <w:rtl/>
          <w:lang w:eastAsia="he-IL"/>
        </w:rPr>
        <w:t xml:space="preserve">ההשלמה של זה צריכה להיות דווקא בעיניי, מתן יותר </w:t>
      </w:r>
      <w:bookmarkStart w:id="2442" w:name="_ETM_Q1_7924743"/>
      <w:bookmarkEnd w:id="2442"/>
      <w:r>
        <w:rPr>
          <w:rFonts w:eastAsia="Calibri" w:hint="cs"/>
          <w:rtl/>
          <w:lang w:eastAsia="he-IL"/>
        </w:rPr>
        <w:t xml:space="preserve">סמכויות ברשות המבצעת. לכן במובן הזה, ההסדר הזה שאומר שהנורבגי </w:t>
      </w:r>
      <w:bookmarkStart w:id="2443" w:name="_ETM_Q1_7929631"/>
      <w:bookmarkEnd w:id="2443"/>
      <w:r>
        <w:rPr>
          <w:rFonts w:eastAsia="Calibri" w:hint="cs"/>
          <w:rtl/>
          <w:lang w:eastAsia="he-IL"/>
        </w:rPr>
        <w:t xml:space="preserve">חל גם על הסגן שר, הוא דווקא תואם את </w:t>
      </w:r>
      <w:bookmarkStart w:id="2444" w:name="_ETM_Q1_7933428"/>
      <w:bookmarkEnd w:id="2444"/>
      <w:r>
        <w:rPr>
          <w:rFonts w:eastAsia="Calibri" w:hint="cs"/>
          <w:rtl/>
          <w:lang w:eastAsia="he-IL"/>
        </w:rPr>
        <w:t xml:space="preserve">המגמה הכללית לאורך השנים. במובן הזה אני חושב שאפשר להבין </w:t>
      </w:r>
      <w:bookmarkStart w:id="2445" w:name="_ETM_Q1_7937045"/>
      <w:bookmarkEnd w:id="2445"/>
      <w:r>
        <w:rPr>
          <w:rFonts w:eastAsia="Calibri" w:hint="cs"/>
          <w:rtl/>
          <w:lang w:eastAsia="he-IL"/>
        </w:rPr>
        <w:t>אותו בהקשר הזה. מעבר להיבט הזה, בין אם אני או</w:t>
      </w:r>
      <w:bookmarkStart w:id="2446" w:name="_ETM_Q1_7942365"/>
      <w:bookmarkEnd w:id="2446"/>
      <w:r>
        <w:rPr>
          <w:rFonts w:eastAsia="Calibri" w:hint="cs"/>
          <w:rtl/>
          <w:lang w:eastAsia="he-IL"/>
        </w:rPr>
        <w:t xml:space="preserve">הב את זה או לא אוהב את זה, זאת לא </w:t>
      </w:r>
      <w:bookmarkStart w:id="2447" w:name="_ETM_Q1_7943392"/>
      <w:bookmarkEnd w:id="2447"/>
      <w:r>
        <w:rPr>
          <w:rFonts w:eastAsia="Calibri" w:hint="cs"/>
          <w:rtl/>
          <w:lang w:eastAsia="he-IL"/>
        </w:rPr>
        <w:t xml:space="preserve">השאלה מה אני אוהב אלא השאלה מה הוועדה בוחרת </w:t>
      </w:r>
      <w:bookmarkStart w:id="2448" w:name="_ETM_Q1_7945885"/>
      <w:bookmarkEnd w:id="2448"/>
      <w:r>
        <w:rPr>
          <w:rFonts w:eastAsia="Calibri" w:hint="cs"/>
          <w:rtl/>
          <w:lang w:eastAsia="he-IL"/>
        </w:rPr>
        <w:t xml:space="preserve">והכנסת בוחרת, התפיסה שלנו היא יותר תפיסה שאומרת איך אני </w:t>
      </w:r>
      <w:bookmarkStart w:id="2449" w:name="_ETM_Q1_7950680"/>
      <w:bookmarkEnd w:id="2449"/>
      <w:r>
        <w:rPr>
          <w:rFonts w:eastAsia="Calibri" w:hint="cs"/>
          <w:rtl/>
          <w:lang w:eastAsia="he-IL"/>
        </w:rPr>
        <w:t xml:space="preserve">הייתי בוחר לעשות את הנורבגי. התפיסה באה ואומרת, מכיוון שאני </w:t>
      </w:r>
      <w:bookmarkStart w:id="2450" w:name="_ETM_Q1_7954207"/>
      <w:bookmarkEnd w:id="2450"/>
      <w:r>
        <w:rPr>
          <w:rFonts w:eastAsia="Calibri" w:hint="cs"/>
          <w:rtl/>
          <w:lang w:eastAsia="he-IL"/>
        </w:rPr>
        <w:t xml:space="preserve">מסתכל על המציאות והמציאות אומרת שעשו איזשהו פיילוט של נורבגי </w:t>
      </w:r>
      <w:bookmarkStart w:id="2451" w:name="_ETM_Q1_7958293"/>
      <w:bookmarkEnd w:id="2451"/>
      <w:r>
        <w:rPr>
          <w:rFonts w:eastAsia="Calibri" w:hint="cs"/>
          <w:rtl/>
          <w:lang w:eastAsia="he-IL"/>
        </w:rPr>
        <w:t xml:space="preserve">והכנסת בעצם מגלה את דעתה כבר בפעם השנייה שהיא רוצה </w:t>
      </w:r>
      <w:bookmarkStart w:id="2452" w:name="_ETM_Q1_7960173"/>
      <w:bookmarkEnd w:id="2452"/>
      <w:r>
        <w:rPr>
          <w:rFonts w:eastAsia="Calibri" w:hint="cs"/>
          <w:rtl/>
          <w:lang w:eastAsia="he-IL"/>
        </w:rPr>
        <w:t xml:space="preserve">את הנורבגי והיא רצתה בכנסת העשרים לשר וסגן שר, היא </w:t>
      </w:r>
      <w:bookmarkStart w:id="2453" w:name="_ETM_Q1_7967205"/>
      <w:bookmarkEnd w:id="2453"/>
      <w:r>
        <w:rPr>
          <w:rFonts w:eastAsia="Calibri" w:hint="cs"/>
          <w:rtl/>
          <w:lang w:eastAsia="he-IL"/>
        </w:rPr>
        <w:t xml:space="preserve">אומרת עוד הפעם, אני רוצה ואני אפילו רוצה להרחיב </w:t>
      </w:r>
      <w:bookmarkStart w:id="2454" w:name="_ETM_Q1_7968222"/>
      <w:bookmarkEnd w:id="2454"/>
      <w:r>
        <w:rPr>
          <w:rFonts w:eastAsia="Calibri" w:hint="cs"/>
          <w:rtl/>
          <w:lang w:eastAsia="he-IL"/>
        </w:rPr>
        <w:t xml:space="preserve">את השר וסגן שר. העמדה המקצועית שלי לא אומרת </w:t>
      </w:r>
      <w:bookmarkStart w:id="2455" w:name="_ETM_Q1_7972856"/>
      <w:bookmarkEnd w:id="2455"/>
      <w:r>
        <w:rPr>
          <w:rFonts w:eastAsia="Calibri" w:hint="cs"/>
          <w:rtl/>
          <w:lang w:eastAsia="he-IL"/>
        </w:rPr>
        <w:t xml:space="preserve">אם זה טוב או לא טוב, היא אומרת, אם כבר </w:t>
      </w:r>
      <w:bookmarkStart w:id="2456" w:name="_ETM_Q1_7975656"/>
      <w:bookmarkEnd w:id="2456"/>
      <w:r>
        <w:rPr>
          <w:rFonts w:eastAsia="Calibri" w:hint="cs"/>
          <w:rtl/>
          <w:lang w:eastAsia="he-IL"/>
        </w:rPr>
        <w:t>הכנסת פעם אחרי פעם אומרת אני הולכת על זה, א</w:t>
      </w:r>
      <w:bookmarkStart w:id="2457" w:name="_ETM_Q1_7976163"/>
      <w:bookmarkEnd w:id="2457"/>
      <w:r>
        <w:rPr>
          <w:rFonts w:eastAsia="Calibri" w:hint="cs"/>
          <w:rtl/>
          <w:lang w:eastAsia="he-IL"/>
        </w:rPr>
        <w:t xml:space="preserve">ז אני אומר, בוא נעשה את זה בהוראת קבע. </w:t>
      </w:r>
    </w:p>
    <w:p w:rsidR="00A37816" w:rsidRDefault="00A37816" w:rsidP="00A37816">
      <w:pPr>
        <w:rPr>
          <w:rFonts w:eastAsia="Calibri"/>
          <w:rtl/>
          <w:lang w:eastAsia="he-IL"/>
        </w:rPr>
      </w:pPr>
      <w:bookmarkStart w:id="2458" w:name="_ETM_Q1_7979642"/>
      <w:bookmarkStart w:id="2459" w:name="_ETM_Q1_7979747"/>
      <w:bookmarkEnd w:id="2458"/>
      <w:bookmarkEnd w:id="2459"/>
    </w:p>
    <w:p w:rsidR="00A37816" w:rsidRDefault="00A37816" w:rsidP="00A37816">
      <w:pPr>
        <w:pStyle w:val="a5"/>
        <w:rPr>
          <w:rFonts w:eastAsia="Calibri"/>
          <w:rtl/>
        </w:rPr>
      </w:pPr>
      <w:bookmarkStart w:id="2460" w:name="ET_speaker_5938_333"/>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246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סליחה </w:t>
      </w:r>
      <w:bookmarkStart w:id="2461" w:name="_ETM_Q1_7977264"/>
      <w:bookmarkEnd w:id="2461"/>
      <w:r>
        <w:rPr>
          <w:rFonts w:eastAsia="Calibri" w:hint="cs"/>
          <w:rtl/>
          <w:lang w:eastAsia="he-IL"/>
        </w:rPr>
        <w:t>שאני אומר לכם את זה, אבל ככה לא מנסחים חוק-</w:t>
      </w:r>
      <w:bookmarkStart w:id="2462" w:name="_ETM_Q1_7981856"/>
      <w:bookmarkEnd w:id="2462"/>
      <w:r>
        <w:rPr>
          <w:rFonts w:eastAsia="Calibri" w:hint="cs"/>
          <w:rtl/>
          <w:lang w:eastAsia="he-IL"/>
        </w:rPr>
        <w:t xml:space="preserve">יסוד. סגן שר זה רק דוגמה נוספת על המון דברים </w:t>
      </w:r>
      <w:bookmarkStart w:id="2463" w:name="_ETM_Q1_7988002"/>
      <w:bookmarkEnd w:id="2463"/>
      <w:r>
        <w:rPr>
          <w:rFonts w:eastAsia="Calibri" w:hint="cs"/>
          <w:rtl/>
          <w:lang w:eastAsia="he-IL"/>
        </w:rPr>
        <w:t xml:space="preserve">שהעלינו. אני פה מנקה את עצמי מהקטע הפוליטי, זה לא </w:t>
      </w:r>
      <w:bookmarkStart w:id="2464" w:name="_ETM_Q1_7993509"/>
      <w:bookmarkEnd w:id="2464"/>
      <w:r>
        <w:rPr>
          <w:rFonts w:eastAsia="Calibri" w:hint="cs"/>
          <w:rtl/>
          <w:lang w:eastAsia="he-IL"/>
        </w:rPr>
        <w:t xml:space="preserve">מתאים לחוק-יסוד. אתם אומרים לי, יואב, מקצועית זה </w:t>
      </w:r>
      <w:bookmarkStart w:id="2465" w:name="_ETM_Q1_7997227"/>
      <w:bookmarkEnd w:id="2465"/>
      <w:r>
        <w:rPr>
          <w:rFonts w:eastAsia="Calibri" w:hint="cs"/>
          <w:rtl/>
          <w:lang w:eastAsia="he-IL"/>
        </w:rPr>
        <w:t xml:space="preserve">מתאים ואני מתווכח אתכם רק מקצועית. </w:t>
      </w:r>
    </w:p>
    <w:p w:rsidR="00A37816" w:rsidRDefault="00A37816" w:rsidP="00A37816">
      <w:pPr>
        <w:rPr>
          <w:rFonts w:eastAsia="Calibri"/>
          <w:rtl/>
          <w:lang w:eastAsia="he-IL"/>
        </w:rPr>
      </w:pPr>
    </w:p>
    <w:p w:rsidR="00A37816" w:rsidRDefault="00A37816" w:rsidP="006178C5">
      <w:pPr>
        <w:pStyle w:val="a5"/>
        <w:keepNext/>
        <w:rPr>
          <w:rFonts w:eastAsia="Calibri"/>
          <w:rtl/>
        </w:rPr>
      </w:pPr>
      <w:bookmarkStart w:id="2466" w:name="ET_speaker_5771_335"/>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466"/>
    </w:p>
    <w:p w:rsidR="00A37816" w:rsidRDefault="00A37816" w:rsidP="006178C5">
      <w:pPr>
        <w:pStyle w:val="KeepWithNext"/>
        <w:rPr>
          <w:rFonts w:eastAsia="Calibri"/>
          <w:rtl/>
          <w:lang w:eastAsia="he-IL"/>
        </w:rPr>
      </w:pPr>
    </w:p>
    <w:p w:rsidR="00A37816" w:rsidRDefault="00A37816" w:rsidP="00A37816">
      <w:pPr>
        <w:rPr>
          <w:rFonts w:eastAsia="Calibri"/>
          <w:rtl/>
          <w:lang w:eastAsia="he-IL"/>
        </w:rPr>
      </w:pPr>
      <w:bookmarkStart w:id="2467" w:name="_ETM_Q1_7998628"/>
      <w:bookmarkStart w:id="2468" w:name="_ETM_Q1_7998720"/>
      <w:bookmarkEnd w:id="2467"/>
      <w:bookmarkEnd w:id="2468"/>
      <w:r>
        <w:rPr>
          <w:rFonts w:eastAsia="Calibri" w:hint="cs"/>
          <w:rtl/>
          <w:lang w:eastAsia="he-IL"/>
        </w:rPr>
        <w:t xml:space="preserve">יואב, אפשר לדבר אתך </w:t>
      </w:r>
      <w:bookmarkStart w:id="2469" w:name="_ETM_Q1_8000745"/>
      <w:bookmarkEnd w:id="2469"/>
      <w:r>
        <w:rPr>
          <w:rFonts w:eastAsia="Calibri" w:hint="cs"/>
          <w:rtl/>
          <w:lang w:eastAsia="he-IL"/>
        </w:rPr>
        <w:t xml:space="preserve">מקצועית? מקצועית אני חושב, שאם פעם מתישהו ירצה היושב-ראש </w:t>
      </w:r>
      <w:bookmarkStart w:id="2470" w:name="_ETM_Q1_8008931"/>
      <w:bookmarkEnd w:id="2470"/>
      <w:r>
        <w:rPr>
          <w:rFonts w:eastAsia="Calibri" w:hint="cs"/>
          <w:rtl/>
          <w:lang w:eastAsia="he-IL"/>
        </w:rPr>
        <w:t>לקיים פה דיון על חוקי יסוד שהם באמת פרקי חוק</w:t>
      </w:r>
      <w:bookmarkStart w:id="2471" w:name="_ETM_Q1_8013871"/>
      <w:bookmarkEnd w:id="2471"/>
      <w:r>
        <w:rPr>
          <w:rFonts w:eastAsia="Calibri" w:hint="cs"/>
          <w:rtl/>
          <w:lang w:eastAsia="he-IL"/>
        </w:rPr>
        <w:t xml:space="preserve">ה במובן העמוק של המילה עד כדי כינונה של חוקה </w:t>
      </w:r>
      <w:bookmarkStart w:id="2472" w:name="_ETM_Q1_8018060"/>
      <w:bookmarkEnd w:id="2472"/>
      <w:r>
        <w:rPr>
          <w:rFonts w:eastAsia="Calibri" w:hint="cs"/>
          <w:rtl/>
          <w:lang w:eastAsia="he-IL"/>
        </w:rPr>
        <w:t xml:space="preserve">או עד כדי השלמתה, אפשר יהיה לדבר מה היחסים בתוך </w:t>
      </w:r>
      <w:bookmarkStart w:id="2473" w:name="_ETM_Q1_8025926"/>
      <w:bookmarkEnd w:id="2473"/>
      <w:r>
        <w:rPr>
          <w:rFonts w:eastAsia="Calibri" w:hint="cs"/>
          <w:rtl/>
          <w:lang w:eastAsia="he-IL"/>
        </w:rPr>
        <w:t xml:space="preserve">חוקי היסוד ופרקי החוקה. אבל חוק יסוד: הממשלה וחוק-יסוד: הכנסת, בניגוד להרבה חוקי-יסוד אחרים, הם קצת חיה </w:t>
      </w:r>
      <w:bookmarkStart w:id="2474" w:name="_ETM_Q1_8037291"/>
      <w:bookmarkEnd w:id="2474"/>
      <w:r>
        <w:rPr>
          <w:rFonts w:eastAsia="Calibri" w:hint="cs"/>
          <w:rtl/>
          <w:lang w:eastAsia="he-IL"/>
        </w:rPr>
        <w:t xml:space="preserve">אחרת בגלל שיקולים פוליטיים. </w:t>
      </w:r>
    </w:p>
    <w:p w:rsidR="00A37816" w:rsidRDefault="00A37816" w:rsidP="00A37816">
      <w:pPr>
        <w:rPr>
          <w:rFonts w:eastAsia="Calibri"/>
          <w:rtl/>
          <w:lang w:eastAsia="he-IL"/>
        </w:rPr>
      </w:pPr>
    </w:p>
    <w:p w:rsidR="00A37816" w:rsidRDefault="00A37816" w:rsidP="00A37816">
      <w:pPr>
        <w:pStyle w:val="af8"/>
        <w:rPr>
          <w:rFonts w:eastAsia="Calibri"/>
          <w:rtl/>
        </w:rPr>
      </w:pPr>
      <w:bookmarkStart w:id="2475" w:name="ET_yor_5069_33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247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לא רק זה, הם גם </w:t>
      </w:r>
      <w:bookmarkStart w:id="2476" w:name="_ETM_Q1_8041585"/>
      <w:bookmarkEnd w:id="2476"/>
      <w:r>
        <w:rPr>
          <w:rFonts w:eastAsia="Calibri" w:hint="cs"/>
          <w:rtl/>
          <w:lang w:eastAsia="he-IL"/>
        </w:rPr>
        <w:t xml:space="preserve">טכניים. </w:t>
      </w:r>
    </w:p>
    <w:p w:rsidR="00A37816" w:rsidRDefault="00A37816" w:rsidP="00A37816">
      <w:pPr>
        <w:rPr>
          <w:rFonts w:eastAsia="Calibri"/>
          <w:rtl/>
          <w:lang w:eastAsia="he-IL"/>
        </w:rPr>
      </w:pPr>
      <w:bookmarkStart w:id="2477" w:name="_ETM_Q1_8042849"/>
      <w:bookmarkStart w:id="2478" w:name="_ETM_Q1_8042946"/>
      <w:bookmarkEnd w:id="2477"/>
      <w:bookmarkEnd w:id="2478"/>
    </w:p>
    <w:p w:rsidR="00A37816" w:rsidRDefault="00A37816" w:rsidP="00A37816">
      <w:pPr>
        <w:pStyle w:val="-"/>
        <w:rPr>
          <w:rFonts w:eastAsia="Calibri"/>
          <w:rtl/>
        </w:rPr>
      </w:pPr>
      <w:bookmarkStart w:id="2479" w:name="_ETM_Q1_8043738"/>
      <w:bookmarkStart w:id="2480" w:name="_ETM_Q1_8043828"/>
      <w:bookmarkStart w:id="2481" w:name="ET_speakercontinue_5771_339"/>
      <w:bookmarkEnd w:id="2479"/>
      <w:bookmarkEnd w:id="2480"/>
      <w:r>
        <w:rPr>
          <w:rStyle w:val="TagStyle"/>
          <w:rFonts w:eastAsia="Calibri" w:hint="cs"/>
          <w:rtl/>
        </w:rPr>
        <w:t xml:space="preserve"> &lt;&lt; דובר_המשך &gt;&gt; </w:t>
      </w:r>
      <w:r>
        <w:rPr>
          <w:rFonts w:eastAsia="Calibri" w:hint="cs"/>
          <w:rtl/>
        </w:rPr>
        <w:t>איתן גינזבורג (כחול לבן):</w:t>
      </w:r>
      <w:r>
        <w:rPr>
          <w:rStyle w:val="TagStyle"/>
          <w:rFonts w:eastAsia="Calibri" w:hint="cs"/>
          <w:rtl/>
        </w:rPr>
        <w:t xml:space="preserve"> &lt;&lt; דובר_המשך &gt;&gt;</w:t>
      </w:r>
      <w:r>
        <w:rPr>
          <w:rFonts w:eastAsia="Calibri" w:hint="cs"/>
          <w:rtl/>
        </w:rPr>
        <w:t xml:space="preserve">   </w:t>
      </w:r>
      <w:bookmarkEnd w:id="248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482" w:name="_ETM_Q1_8044749"/>
      <w:bookmarkEnd w:id="2482"/>
      <w:r>
        <w:rPr>
          <w:rFonts w:eastAsia="Calibri" w:hint="cs"/>
          <w:rtl/>
          <w:lang w:eastAsia="he-IL"/>
        </w:rPr>
        <w:t xml:space="preserve">ביום שבאמת יצטרכו לכתוב את החוקה - </w:t>
      </w:r>
      <w:bookmarkStart w:id="2483" w:name="_ETM_Q1_8049603"/>
      <w:bookmarkEnd w:id="2483"/>
      <w:r>
        <w:rPr>
          <w:rFonts w:eastAsia="Calibri" w:hint="cs"/>
          <w:rtl/>
          <w:lang w:eastAsia="he-IL"/>
        </w:rPr>
        <w:t>- -</w:t>
      </w:r>
    </w:p>
    <w:p w:rsidR="00A37816" w:rsidRDefault="00A37816" w:rsidP="00A37816">
      <w:pPr>
        <w:rPr>
          <w:rFonts w:eastAsia="Calibri"/>
          <w:rtl/>
          <w:lang w:eastAsia="he-IL"/>
        </w:rPr>
      </w:pPr>
      <w:bookmarkStart w:id="2484" w:name="_ETM_Q1_8050338"/>
      <w:bookmarkStart w:id="2485" w:name="_ETM_Q1_8050438"/>
      <w:bookmarkEnd w:id="2484"/>
      <w:bookmarkEnd w:id="2485"/>
    </w:p>
    <w:p w:rsidR="00A37816" w:rsidRDefault="00A37816" w:rsidP="00A37816">
      <w:pPr>
        <w:pStyle w:val="a5"/>
        <w:rPr>
          <w:rFonts w:eastAsia="Calibri"/>
          <w:rtl/>
        </w:rPr>
      </w:pPr>
      <w:bookmarkStart w:id="2486" w:name="ET_speaker_5933_34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48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דוגרי, לא נראה לי שחשבו על זה בוועדת הררי. </w:t>
      </w:r>
      <w:bookmarkStart w:id="2487" w:name="_ETM_Q1_8055253"/>
      <w:bookmarkEnd w:id="2487"/>
    </w:p>
    <w:p w:rsidR="00A37816" w:rsidRDefault="00A37816" w:rsidP="00A37816">
      <w:pPr>
        <w:rPr>
          <w:rFonts w:eastAsia="Calibri"/>
          <w:rtl/>
          <w:lang w:eastAsia="he-IL"/>
        </w:rPr>
      </w:pPr>
      <w:bookmarkStart w:id="2488" w:name="_ETM_Q1_8052904"/>
      <w:bookmarkStart w:id="2489" w:name="_ETM_Q1_8052973"/>
      <w:bookmarkEnd w:id="2488"/>
      <w:bookmarkEnd w:id="2489"/>
    </w:p>
    <w:p w:rsidR="00A37816" w:rsidRDefault="00A37816" w:rsidP="00A37816">
      <w:pPr>
        <w:pStyle w:val="a5"/>
        <w:rPr>
          <w:rFonts w:eastAsia="Calibri"/>
          <w:rtl/>
        </w:rPr>
      </w:pPr>
      <w:bookmarkStart w:id="2490" w:name="ET_speaker_5771_341"/>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49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הרבה דברים לא. אני לא בטוח שבוועדת הררי דיברו </w:t>
      </w:r>
      <w:bookmarkStart w:id="2491" w:name="_ETM_Q1_8059803"/>
      <w:bookmarkEnd w:id="2491"/>
      <w:r>
        <w:rPr>
          <w:rFonts w:eastAsia="Calibri" w:hint="cs"/>
          <w:rtl/>
          <w:lang w:eastAsia="he-IL"/>
        </w:rPr>
        <w:t xml:space="preserve">על חוקי-יסוד אחרים שחוקקו ואני לא חושב שהם צריכים </w:t>
      </w:r>
      <w:bookmarkStart w:id="2492" w:name="_ETM_Q1_8063672"/>
      <w:bookmarkEnd w:id="2492"/>
      <w:r>
        <w:rPr>
          <w:rFonts w:eastAsia="Calibri" w:hint="cs"/>
          <w:rtl/>
          <w:lang w:eastAsia="he-IL"/>
        </w:rPr>
        <w:t xml:space="preserve">להיות שם. </w:t>
      </w:r>
      <w:bookmarkStart w:id="2493" w:name="_ETM_Q1_8066584"/>
      <w:bookmarkEnd w:id="2493"/>
    </w:p>
    <w:p w:rsidR="00A37816" w:rsidRDefault="00A37816" w:rsidP="00A37816">
      <w:pPr>
        <w:rPr>
          <w:rFonts w:eastAsia="Calibri"/>
          <w:rtl/>
          <w:lang w:eastAsia="he-IL"/>
        </w:rPr>
      </w:pPr>
      <w:bookmarkStart w:id="2494" w:name="_ETM_Q1_8066645"/>
      <w:bookmarkEnd w:id="2494"/>
    </w:p>
    <w:p w:rsidR="00A37816" w:rsidRDefault="00A37816" w:rsidP="00A37816">
      <w:pPr>
        <w:pStyle w:val="a5"/>
        <w:rPr>
          <w:rFonts w:eastAsia="Calibri"/>
          <w:rtl/>
        </w:rPr>
      </w:pPr>
      <w:bookmarkStart w:id="2495" w:name="ET_speaker_5938_342"/>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249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איתן, אני רואה פה פיחות מתמשך בעמידה המקצועית </w:t>
      </w:r>
      <w:bookmarkStart w:id="2496" w:name="_ETM_Q1_8072519"/>
      <w:bookmarkEnd w:id="2496"/>
      <w:r>
        <w:rPr>
          <w:rFonts w:eastAsia="Calibri" w:hint="cs"/>
          <w:rtl/>
          <w:lang w:eastAsia="he-IL"/>
        </w:rPr>
        <w:t xml:space="preserve">לגבי מהו חוק-יסוד, מהו לא חוק-יסוד. אני יכול </w:t>
      </w:r>
      <w:bookmarkStart w:id="2497" w:name="_ETM_Q1_8074567"/>
      <w:bookmarkEnd w:id="2497"/>
      <w:r>
        <w:rPr>
          <w:rFonts w:eastAsia="Calibri" w:hint="cs"/>
          <w:rtl/>
          <w:lang w:eastAsia="he-IL"/>
        </w:rPr>
        <w:t xml:space="preserve">להסכים לכל מה שאתה אומר רק שזה לא מתאים להיות </w:t>
      </w:r>
      <w:bookmarkStart w:id="2498" w:name="_ETM_Q1_8079837"/>
      <w:bookmarkEnd w:id="2498"/>
      <w:r>
        <w:rPr>
          <w:rFonts w:eastAsia="Calibri" w:hint="cs"/>
          <w:rtl/>
          <w:lang w:eastAsia="he-IL"/>
        </w:rPr>
        <w:t xml:space="preserve">חוק-יסוד. והאמירה הזאת, שיותר נכון שזה יהיה חוק-יסוד </w:t>
      </w:r>
      <w:bookmarkStart w:id="2499" w:name="_ETM_Q1_8084159"/>
      <w:bookmarkEnd w:id="2499"/>
      <w:r>
        <w:rPr>
          <w:rFonts w:eastAsia="Calibri" w:hint="cs"/>
          <w:rtl/>
          <w:lang w:eastAsia="he-IL"/>
        </w:rPr>
        <w:t xml:space="preserve">- - - </w:t>
      </w:r>
    </w:p>
    <w:p w:rsidR="00A37816" w:rsidRDefault="00A37816" w:rsidP="00A37816">
      <w:pPr>
        <w:rPr>
          <w:rFonts w:eastAsia="Calibri"/>
          <w:rtl/>
          <w:lang w:eastAsia="he-IL"/>
        </w:rPr>
      </w:pPr>
      <w:bookmarkStart w:id="2500" w:name="_ETM_Q1_8082863"/>
      <w:bookmarkStart w:id="2501" w:name="_ETM_Q1_8082944"/>
      <w:bookmarkEnd w:id="2500"/>
      <w:bookmarkEnd w:id="2501"/>
    </w:p>
    <w:p w:rsidR="00A37816" w:rsidRDefault="00A37816" w:rsidP="00A37816">
      <w:pPr>
        <w:pStyle w:val="a5"/>
        <w:rPr>
          <w:rFonts w:eastAsia="Calibri"/>
          <w:rtl/>
        </w:rPr>
      </w:pPr>
      <w:bookmarkStart w:id="2502" w:name="ET_speaker_5771_343"/>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502"/>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הסעיף הזה לא שונה מהרבה סעיפים </w:t>
      </w:r>
      <w:bookmarkStart w:id="2503" w:name="_ETM_Q1_8084458"/>
      <w:bookmarkEnd w:id="2503"/>
      <w:r>
        <w:rPr>
          <w:rFonts w:eastAsia="Calibri" w:hint="cs"/>
          <w:rtl/>
          <w:lang w:eastAsia="he-IL"/>
        </w:rPr>
        <w:t xml:space="preserve">אחרים שנמצאים בחוקי-יסוד. </w:t>
      </w:r>
    </w:p>
    <w:p w:rsidR="00A37816" w:rsidRDefault="00A37816" w:rsidP="00A37816">
      <w:pPr>
        <w:rPr>
          <w:rFonts w:eastAsia="Calibri"/>
          <w:rtl/>
          <w:lang w:eastAsia="he-IL"/>
        </w:rPr>
      </w:pPr>
    </w:p>
    <w:p w:rsidR="00A37816" w:rsidRDefault="00A37816" w:rsidP="00A37816">
      <w:pPr>
        <w:pStyle w:val="a5"/>
        <w:rPr>
          <w:rFonts w:eastAsia="Calibri"/>
          <w:rtl/>
        </w:rPr>
      </w:pPr>
      <w:bookmarkStart w:id="2504" w:name="ET_speaker_5933_344"/>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50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05" w:name="_ETM_Q1_8089752"/>
      <w:bookmarkStart w:id="2506" w:name="_ETM_Q1_8090016"/>
      <w:bookmarkStart w:id="2507" w:name="_ETM_Q1_8090065"/>
      <w:bookmarkEnd w:id="2505"/>
      <w:bookmarkEnd w:id="2506"/>
      <w:bookmarkEnd w:id="2507"/>
      <w:r>
        <w:rPr>
          <w:rFonts w:eastAsia="Calibri" w:hint="cs"/>
          <w:rtl/>
          <w:lang w:eastAsia="he-IL"/>
        </w:rPr>
        <w:t xml:space="preserve">זה לא אומר שהם טובים. </w:t>
      </w:r>
    </w:p>
    <w:p w:rsidR="00A37816" w:rsidRDefault="00A37816" w:rsidP="00A37816">
      <w:pPr>
        <w:rPr>
          <w:rFonts w:eastAsia="Calibri"/>
          <w:rtl/>
          <w:lang w:eastAsia="he-IL"/>
        </w:rPr>
      </w:pPr>
      <w:bookmarkStart w:id="2508" w:name="_ETM_Q1_8090542"/>
      <w:bookmarkStart w:id="2509" w:name="_ETM_Q1_8090599"/>
      <w:bookmarkEnd w:id="2508"/>
      <w:bookmarkEnd w:id="2509"/>
    </w:p>
    <w:p w:rsidR="00A37816" w:rsidRDefault="00A37816" w:rsidP="00A37816">
      <w:pPr>
        <w:pStyle w:val="a5"/>
        <w:rPr>
          <w:rFonts w:eastAsia="Calibri"/>
          <w:rtl/>
        </w:rPr>
      </w:pPr>
      <w:bookmarkStart w:id="2510" w:name="ET_speaker_5771_345"/>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51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11" w:name="_ETM_Q1_8107179"/>
      <w:bookmarkStart w:id="2512" w:name="_ETM_Q1_8107441"/>
      <w:bookmarkStart w:id="2513" w:name="_ETM_Q1_8107477"/>
      <w:bookmarkEnd w:id="2511"/>
      <w:bookmarkEnd w:id="2512"/>
      <w:bookmarkEnd w:id="2513"/>
      <w:r>
        <w:rPr>
          <w:rFonts w:eastAsia="Calibri" w:hint="cs"/>
          <w:rtl/>
          <w:lang w:eastAsia="he-IL"/>
        </w:rPr>
        <w:t xml:space="preserve">עניין </w:t>
      </w:r>
      <w:bookmarkStart w:id="2514" w:name="_ETM_Q1_8108269"/>
      <w:bookmarkEnd w:id="2514"/>
      <w:r>
        <w:rPr>
          <w:rFonts w:eastAsia="Calibri" w:hint="cs"/>
          <w:rtl/>
          <w:lang w:eastAsia="he-IL"/>
        </w:rPr>
        <w:t xml:space="preserve">של טוב ולא טוב זה עניין של טעם וריח. אני </w:t>
      </w:r>
      <w:bookmarkStart w:id="2515" w:name="_ETM_Q1_8111033"/>
      <w:bookmarkEnd w:id="2515"/>
      <w:r>
        <w:rPr>
          <w:rFonts w:eastAsia="Calibri" w:hint="cs"/>
          <w:rtl/>
          <w:lang w:eastAsia="he-IL"/>
        </w:rPr>
        <w:t xml:space="preserve">כשהייתי יושב-ראש מוסד תכנון, הייתי יכול לאהוב או לא את </w:t>
      </w:r>
      <w:bookmarkStart w:id="2516" w:name="_ETM_Q1_8118902"/>
      <w:bookmarkEnd w:id="2516"/>
      <w:r>
        <w:rPr>
          <w:rFonts w:eastAsia="Calibri" w:hint="cs"/>
          <w:rtl/>
          <w:lang w:eastAsia="he-IL"/>
        </w:rPr>
        <w:t xml:space="preserve">הקונסטרוקציה או המבנה שבונים אבל אני צריך לבדוק </w:t>
      </w:r>
      <w:bookmarkStart w:id="2517" w:name="_ETM_Q1_8122404"/>
      <w:bookmarkEnd w:id="2517"/>
      <w:r>
        <w:rPr>
          <w:rFonts w:eastAsia="Calibri" w:hint="cs"/>
          <w:rtl/>
          <w:lang w:eastAsia="he-IL"/>
        </w:rPr>
        <w:t xml:space="preserve">האם הוא נבנה על פי הכללים. בהקשר הזה, אם זה </w:t>
      </w:r>
      <w:bookmarkStart w:id="2518" w:name="_ETM_Q1_8125975"/>
      <w:bookmarkEnd w:id="2518"/>
      <w:r>
        <w:rPr>
          <w:rFonts w:eastAsia="Calibri" w:hint="cs"/>
          <w:rtl/>
          <w:lang w:eastAsia="he-IL"/>
        </w:rPr>
        <w:t xml:space="preserve">מתאים או לא מתאים לחוק-יסוד, אפשר לאהוב את זה, </w:t>
      </w:r>
      <w:bookmarkStart w:id="2519" w:name="_ETM_Q1_8130550"/>
      <w:bookmarkEnd w:id="2519"/>
      <w:r>
        <w:rPr>
          <w:rFonts w:eastAsia="Calibri" w:hint="cs"/>
          <w:rtl/>
          <w:lang w:eastAsia="he-IL"/>
        </w:rPr>
        <w:t xml:space="preserve">אפשר לא לאהוב את זה, אבל אי אפשר להגיד - </w:t>
      </w:r>
      <w:bookmarkStart w:id="2520" w:name="_ETM_Q1_8136910"/>
      <w:bookmarkEnd w:id="2520"/>
      <w:r>
        <w:rPr>
          <w:rFonts w:eastAsia="Calibri" w:hint="cs"/>
          <w:rtl/>
          <w:lang w:eastAsia="he-IL"/>
        </w:rPr>
        <w:t xml:space="preserve">- - </w:t>
      </w:r>
      <w:bookmarkStart w:id="2521" w:name="_ETM_Q1_8137750"/>
      <w:bookmarkEnd w:id="2521"/>
    </w:p>
    <w:p w:rsidR="00A37816" w:rsidRDefault="00A37816" w:rsidP="00A37816">
      <w:pPr>
        <w:rPr>
          <w:rFonts w:eastAsia="Calibri"/>
          <w:rtl/>
          <w:lang w:eastAsia="he-IL"/>
        </w:rPr>
      </w:pPr>
      <w:bookmarkStart w:id="2522" w:name="_ETM_Q1_8137856"/>
      <w:bookmarkEnd w:id="2522"/>
    </w:p>
    <w:p w:rsidR="00A37816" w:rsidRDefault="00A37816" w:rsidP="00A37816">
      <w:pPr>
        <w:pStyle w:val="a5"/>
        <w:rPr>
          <w:rFonts w:eastAsia="Calibri"/>
          <w:rtl/>
        </w:rPr>
      </w:pPr>
      <w:bookmarkStart w:id="2523" w:name="ET_speaker_5938_346"/>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252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איתן, מדוע לא לקרוא לזה הוראת שעה? זה </w:t>
      </w:r>
      <w:bookmarkStart w:id="2524" w:name="_ETM_Q1_8139962"/>
      <w:bookmarkEnd w:id="2524"/>
      <w:r>
        <w:rPr>
          <w:rFonts w:eastAsia="Calibri" w:hint="cs"/>
          <w:rtl/>
          <w:lang w:eastAsia="he-IL"/>
        </w:rPr>
        <w:t xml:space="preserve">פותר הרבה מאוד דילמות. אני לא מבין את ההתעקשות </w:t>
      </w:r>
      <w:bookmarkStart w:id="2525" w:name="_ETM_Q1_8143084"/>
      <w:bookmarkEnd w:id="2525"/>
      <w:r>
        <w:rPr>
          <w:rFonts w:eastAsia="Calibri" w:hint="cs"/>
          <w:rtl/>
          <w:lang w:eastAsia="he-IL"/>
        </w:rPr>
        <w:t xml:space="preserve">הזאת, על זה אני מדבר. </w:t>
      </w:r>
      <w:bookmarkStart w:id="2526" w:name="_ETM_Q1_8144756"/>
      <w:bookmarkEnd w:id="2526"/>
    </w:p>
    <w:p w:rsidR="00A37816" w:rsidRDefault="00A37816" w:rsidP="00A37816">
      <w:pPr>
        <w:rPr>
          <w:rFonts w:eastAsia="Calibri"/>
          <w:rtl/>
          <w:lang w:eastAsia="he-IL"/>
        </w:rPr>
      </w:pPr>
      <w:bookmarkStart w:id="2527" w:name="_ETM_Q1_8144872"/>
      <w:bookmarkEnd w:id="2527"/>
    </w:p>
    <w:p w:rsidR="00A37816" w:rsidRDefault="00A37816" w:rsidP="00A37816">
      <w:pPr>
        <w:pStyle w:val="a5"/>
        <w:rPr>
          <w:rFonts w:eastAsia="Calibri"/>
          <w:rtl/>
        </w:rPr>
      </w:pPr>
      <w:bookmarkStart w:id="2528" w:name="ET_speaker_5933_34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52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29" w:name="_ETM_Q1_8143176"/>
      <w:bookmarkEnd w:id="2529"/>
      <w:r>
        <w:rPr>
          <w:rFonts w:eastAsia="Calibri" w:hint="cs"/>
          <w:rtl/>
          <w:lang w:eastAsia="he-IL"/>
        </w:rPr>
        <w:t>ו</w:t>
      </w:r>
      <w:bookmarkStart w:id="2530" w:name="_ETM_Q1_8143428"/>
      <w:bookmarkStart w:id="2531" w:name="_ETM_Q1_8143478"/>
      <w:bookmarkEnd w:id="2530"/>
      <w:bookmarkEnd w:id="2531"/>
      <w:r>
        <w:rPr>
          <w:rFonts w:eastAsia="Calibri" w:hint="cs"/>
          <w:rtl/>
          <w:lang w:eastAsia="he-IL"/>
        </w:rPr>
        <w:t xml:space="preserve">אתה תקבל את אותה תוצאה. </w:t>
      </w:r>
      <w:bookmarkStart w:id="2532" w:name="_ETM_Q1_8146895"/>
      <w:bookmarkEnd w:id="2532"/>
    </w:p>
    <w:p w:rsidR="00A37816" w:rsidRDefault="00A37816" w:rsidP="00A37816">
      <w:pPr>
        <w:rPr>
          <w:rFonts w:eastAsia="Calibri"/>
          <w:rtl/>
          <w:lang w:eastAsia="he-IL"/>
        </w:rPr>
      </w:pPr>
      <w:bookmarkStart w:id="2533" w:name="_ETM_Q1_8147071"/>
      <w:bookmarkStart w:id="2534" w:name="_ETM_Q1_8147134"/>
      <w:bookmarkEnd w:id="2533"/>
      <w:bookmarkEnd w:id="2534"/>
    </w:p>
    <w:p w:rsidR="00A37816" w:rsidRDefault="00A37816" w:rsidP="00A37816">
      <w:pPr>
        <w:pStyle w:val="a5"/>
        <w:rPr>
          <w:rFonts w:eastAsia="Calibri"/>
          <w:rtl/>
        </w:rPr>
      </w:pPr>
      <w:bookmarkStart w:id="2535" w:name="ET_speaker_5771_348"/>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53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36" w:name="_ETM_Q1_8148495"/>
      <w:bookmarkEnd w:id="2536"/>
      <w:r>
        <w:rPr>
          <w:rFonts w:eastAsia="Calibri" w:hint="cs"/>
          <w:rtl/>
          <w:lang w:eastAsia="he-IL"/>
        </w:rPr>
        <w:t>ל</w:t>
      </w:r>
      <w:bookmarkStart w:id="2537" w:name="_ETM_Q1_8148747"/>
      <w:bookmarkEnd w:id="2537"/>
      <w:r>
        <w:rPr>
          <w:rFonts w:eastAsia="Calibri" w:hint="cs"/>
          <w:rtl/>
          <w:lang w:eastAsia="he-IL"/>
        </w:rPr>
        <w:t xml:space="preserve">א </w:t>
      </w:r>
      <w:bookmarkStart w:id="2538" w:name="_ETM_Q1_8148858"/>
      <w:bookmarkEnd w:id="2538"/>
      <w:r>
        <w:rPr>
          <w:rFonts w:eastAsia="Calibri" w:hint="cs"/>
          <w:rtl/>
          <w:lang w:eastAsia="he-IL"/>
        </w:rPr>
        <w:t xml:space="preserve">נכון. </w:t>
      </w:r>
    </w:p>
    <w:p w:rsidR="00A37816" w:rsidRDefault="00A37816" w:rsidP="00A37816">
      <w:pPr>
        <w:rPr>
          <w:rFonts w:eastAsia="Calibri"/>
          <w:rtl/>
          <w:lang w:eastAsia="he-IL"/>
        </w:rPr>
      </w:pPr>
      <w:bookmarkStart w:id="2539" w:name="_ETM_Q1_8150233"/>
      <w:bookmarkStart w:id="2540" w:name="_ETM_Q1_8150370"/>
      <w:bookmarkEnd w:id="2539"/>
      <w:bookmarkEnd w:id="2540"/>
    </w:p>
    <w:p w:rsidR="00A37816" w:rsidRDefault="00A37816" w:rsidP="00A37816">
      <w:pPr>
        <w:pStyle w:val="af8"/>
        <w:rPr>
          <w:rFonts w:eastAsia="Calibri"/>
          <w:rtl/>
        </w:rPr>
      </w:pPr>
      <w:bookmarkStart w:id="2541" w:name="ET_yor_5069_349"/>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254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42" w:name="_ETM_Q1_8155462"/>
      <w:bookmarkEnd w:id="2542"/>
      <w:r>
        <w:rPr>
          <w:rFonts w:eastAsia="Calibri" w:hint="cs"/>
          <w:rtl/>
          <w:lang w:eastAsia="he-IL"/>
        </w:rPr>
        <w:t xml:space="preserve">יש פה טעות אחת שאני מתחיל ללמוד אותה </w:t>
      </w:r>
      <w:bookmarkStart w:id="2543" w:name="_ETM_Q1_8160214"/>
      <w:bookmarkEnd w:id="2543"/>
      <w:r>
        <w:rPr>
          <w:rFonts w:eastAsia="Calibri" w:hint="cs"/>
          <w:rtl/>
          <w:lang w:eastAsia="he-IL"/>
        </w:rPr>
        <w:t xml:space="preserve">מהפקולטה שלי. אנחנו בעצם משתמשים במילה הוראת שעה כדי לבוא </w:t>
      </w:r>
      <w:bookmarkStart w:id="2544" w:name="_ETM_Q1_8163526"/>
      <w:bookmarkEnd w:id="2544"/>
      <w:r>
        <w:rPr>
          <w:rFonts w:eastAsia="Calibri" w:hint="cs"/>
          <w:rtl/>
          <w:lang w:eastAsia="he-IL"/>
        </w:rPr>
        <w:t xml:space="preserve">ולהגיד, חבר'ה - - - </w:t>
      </w:r>
    </w:p>
    <w:p w:rsidR="00A37816" w:rsidRDefault="00A37816" w:rsidP="00A37816">
      <w:pPr>
        <w:rPr>
          <w:rFonts w:eastAsia="Calibri"/>
          <w:rtl/>
          <w:lang w:eastAsia="he-IL"/>
        </w:rPr>
      </w:pPr>
    </w:p>
    <w:p w:rsidR="00A37816" w:rsidRDefault="00A37816" w:rsidP="00A37816">
      <w:pPr>
        <w:pStyle w:val="-"/>
        <w:rPr>
          <w:rFonts w:eastAsia="Calibri"/>
          <w:rtl/>
        </w:rPr>
      </w:pPr>
      <w:bookmarkStart w:id="2545" w:name="ET_speakercontinue_5771_350"/>
      <w:r>
        <w:rPr>
          <w:rStyle w:val="TagStyle"/>
          <w:rFonts w:eastAsia="Calibri" w:hint="cs"/>
          <w:rtl/>
        </w:rPr>
        <w:t xml:space="preserve"> &lt;&lt; דובר_המשך &gt;&gt; </w:t>
      </w:r>
      <w:r>
        <w:rPr>
          <w:rFonts w:eastAsia="Calibri" w:hint="cs"/>
          <w:rtl/>
        </w:rPr>
        <w:t>איתן גינזבורג (כחול לבן):</w:t>
      </w:r>
      <w:r>
        <w:rPr>
          <w:rStyle w:val="TagStyle"/>
          <w:rFonts w:eastAsia="Calibri" w:hint="cs"/>
          <w:rtl/>
        </w:rPr>
        <w:t xml:space="preserve"> &lt;&lt; דובר_המשך &gt;&gt;</w:t>
      </w:r>
      <w:r>
        <w:rPr>
          <w:rFonts w:eastAsia="Calibri" w:hint="cs"/>
          <w:rtl/>
        </w:rPr>
        <w:t xml:space="preserve">   </w:t>
      </w:r>
      <w:bookmarkEnd w:id="254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46" w:name="_ETM_Q1_8166769"/>
      <w:bookmarkEnd w:id="2546"/>
      <w:r>
        <w:rPr>
          <w:rFonts w:eastAsia="Calibri" w:hint="cs"/>
          <w:rtl/>
          <w:lang w:eastAsia="he-IL"/>
        </w:rPr>
        <w:t xml:space="preserve">סליחה, הוראת שעה זה </w:t>
      </w:r>
      <w:bookmarkStart w:id="2547" w:name="_ETM_Q1_8166192"/>
      <w:bookmarkEnd w:id="2547"/>
      <w:r>
        <w:rPr>
          <w:rFonts w:eastAsia="Calibri" w:hint="cs"/>
          <w:rtl/>
          <w:lang w:eastAsia="he-IL"/>
        </w:rPr>
        <w:t xml:space="preserve">לא דבר טוב. </w:t>
      </w:r>
    </w:p>
    <w:p w:rsidR="00A37816" w:rsidRDefault="00A37816" w:rsidP="00A37816">
      <w:pPr>
        <w:rPr>
          <w:rFonts w:eastAsia="Calibri"/>
          <w:rtl/>
          <w:lang w:eastAsia="he-IL"/>
        </w:rPr>
      </w:pPr>
      <w:bookmarkStart w:id="2548" w:name="_ETM_Q1_8168272"/>
      <w:bookmarkStart w:id="2549" w:name="_ETM_Q1_8168372"/>
      <w:bookmarkEnd w:id="2548"/>
      <w:bookmarkEnd w:id="2549"/>
    </w:p>
    <w:p w:rsidR="00A37816" w:rsidRDefault="00A37816" w:rsidP="00A37816">
      <w:pPr>
        <w:pStyle w:val="af8"/>
        <w:rPr>
          <w:rFonts w:eastAsia="Calibri"/>
          <w:rtl/>
        </w:rPr>
      </w:pPr>
      <w:bookmarkStart w:id="2550" w:name="ET_yor_5069_35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255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51" w:name="_ETM_Q1_8169494"/>
      <w:bookmarkEnd w:id="2551"/>
      <w:r>
        <w:rPr>
          <w:rFonts w:eastAsia="Calibri" w:hint="cs"/>
          <w:rtl/>
          <w:lang w:eastAsia="he-IL"/>
        </w:rPr>
        <w:t xml:space="preserve">הוראת שעה היא לא כלי שכל פעם </w:t>
      </w:r>
      <w:bookmarkStart w:id="2552" w:name="_ETM_Q1_8170485"/>
      <w:bookmarkEnd w:id="2552"/>
      <w:r>
        <w:rPr>
          <w:rFonts w:eastAsia="Calibri" w:hint="cs"/>
          <w:rtl/>
          <w:lang w:eastAsia="he-IL"/>
        </w:rPr>
        <w:t xml:space="preserve">אתה זורק כדי לבוא ולהגיד משהו – חוקי-יסוד </w:t>
      </w:r>
      <w:bookmarkStart w:id="2553" w:name="_ETM_Q1_8174669"/>
      <w:bookmarkEnd w:id="2553"/>
      <w:r>
        <w:rPr>
          <w:rFonts w:eastAsia="Calibri" w:hint="cs"/>
          <w:rtl/>
          <w:lang w:eastAsia="he-IL"/>
        </w:rPr>
        <w:t xml:space="preserve">לפעמים, במיוחד כשמדברים על דברים טכניים, פה מדובר על דברים </w:t>
      </w:r>
      <w:bookmarkStart w:id="2554" w:name="_ETM_Q1_8192770"/>
      <w:bookmarkEnd w:id="2554"/>
      <w:r>
        <w:rPr>
          <w:rFonts w:eastAsia="Calibri" w:hint="cs"/>
          <w:rtl/>
          <w:lang w:eastAsia="he-IL"/>
        </w:rPr>
        <w:t xml:space="preserve">שמסדרים ממשלה ויש גם הרבה דברים טכניים, יש גבולות </w:t>
      </w:r>
      <w:bookmarkStart w:id="2555" w:name="_ETM_Q1_8198603"/>
      <w:bookmarkEnd w:id="2555"/>
      <w:r>
        <w:rPr>
          <w:rFonts w:eastAsia="Calibri" w:hint="cs"/>
          <w:rtl/>
          <w:lang w:eastAsia="he-IL"/>
        </w:rPr>
        <w:t xml:space="preserve">גזרה שחוק היסוד עוטף אותם אבל לפעמים חייבים להגיד לפירוט כי אחרת יכולה לצאת אנומליה בדברים מסוימים. </w:t>
      </w:r>
    </w:p>
    <w:p w:rsidR="00A37816" w:rsidRDefault="00A37816" w:rsidP="00A37816">
      <w:pPr>
        <w:rPr>
          <w:rFonts w:eastAsia="Calibri"/>
          <w:rtl/>
          <w:lang w:eastAsia="he-IL"/>
        </w:rPr>
      </w:pPr>
      <w:bookmarkStart w:id="2556" w:name="_ETM_Q1_8206715"/>
      <w:bookmarkStart w:id="2557" w:name="_ETM_Q1_8206815"/>
      <w:bookmarkEnd w:id="2556"/>
      <w:bookmarkEnd w:id="2557"/>
    </w:p>
    <w:p w:rsidR="00A37816" w:rsidRDefault="00A37816" w:rsidP="00A37816">
      <w:pPr>
        <w:pStyle w:val="a5"/>
        <w:rPr>
          <w:rFonts w:eastAsia="Calibri"/>
          <w:rtl/>
        </w:rPr>
      </w:pPr>
      <w:bookmarkStart w:id="2558" w:name="ET_speaker_5933_35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55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59" w:name="_ETM_Q1_8211059"/>
      <w:bookmarkEnd w:id="2559"/>
      <w:r>
        <w:rPr>
          <w:rFonts w:eastAsia="Calibri" w:hint="cs"/>
          <w:rtl/>
          <w:lang w:eastAsia="he-IL"/>
        </w:rPr>
        <w:t>ב</w:t>
      </w:r>
      <w:bookmarkStart w:id="2560" w:name="_ETM_Q1_8211333"/>
      <w:bookmarkEnd w:id="2560"/>
      <w:r>
        <w:rPr>
          <w:rFonts w:eastAsia="Calibri" w:hint="cs"/>
          <w:rtl/>
          <w:lang w:eastAsia="he-IL"/>
        </w:rPr>
        <w:t>ד</w:t>
      </w:r>
      <w:bookmarkStart w:id="2561" w:name="_ETM_Q1_8211382"/>
      <w:bookmarkEnd w:id="2561"/>
      <w:r>
        <w:rPr>
          <w:rFonts w:eastAsia="Calibri" w:hint="cs"/>
          <w:rtl/>
          <w:lang w:eastAsia="he-IL"/>
        </w:rPr>
        <w:t xml:space="preserve">רך כלל </w:t>
      </w:r>
      <w:bookmarkStart w:id="2562" w:name="_ETM_Q1_8209964"/>
      <w:bookmarkEnd w:id="2562"/>
      <w:r>
        <w:rPr>
          <w:rFonts w:eastAsia="Calibri" w:hint="cs"/>
          <w:rtl/>
          <w:lang w:eastAsia="he-IL"/>
        </w:rPr>
        <w:t xml:space="preserve">לא עושים את זה בחוקי-יסוד. </w:t>
      </w:r>
    </w:p>
    <w:p w:rsidR="00A37816" w:rsidRDefault="00A37816" w:rsidP="00A37816">
      <w:pPr>
        <w:rPr>
          <w:rFonts w:eastAsia="Calibri"/>
          <w:rtl/>
          <w:lang w:eastAsia="he-IL"/>
        </w:rPr>
      </w:pPr>
    </w:p>
    <w:p w:rsidR="00A37816" w:rsidRDefault="00A37816" w:rsidP="00A37816">
      <w:pPr>
        <w:pStyle w:val="af8"/>
        <w:rPr>
          <w:rFonts w:eastAsia="Calibri"/>
          <w:rtl/>
        </w:rPr>
      </w:pPr>
      <w:bookmarkStart w:id="2563" w:name="ET_yor_5069_35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256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64" w:name="_ETM_Q1_8212941"/>
      <w:bookmarkEnd w:id="2564"/>
      <w:r>
        <w:rPr>
          <w:rFonts w:eastAsia="Calibri" w:hint="cs"/>
          <w:rtl/>
          <w:lang w:eastAsia="he-IL"/>
        </w:rPr>
        <w:t xml:space="preserve">עד היום עשו. </w:t>
      </w:r>
      <w:bookmarkStart w:id="2565" w:name="_ETM_Q1_8213446"/>
      <w:bookmarkEnd w:id="2565"/>
    </w:p>
    <w:p w:rsidR="00A37816" w:rsidRDefault="00A37816" w:rsidP="00A37816">
      <w:pPr>
        <w:rPr>
          <w:rFonts w:eastAsia="Calibri"/>
          <w:rtl/>
          <w:lang w:eastAsia="he-IL"/>
        </w:rPr>
      </w:pPr>
      <w:bookmarkStart w:id="2566" w:name="_ETM_Q1_8213677"/>
      <w:bookmarkStart w:id="2567" w:name="_ETM_Q1_8213758"/>
      <w:bookmarkEnd w:id="2566"/>
      <w:bookmarkEnd w:id="2567"/>
    </w:p>
    <w:p w:rsidR="00A37816" w:rsidRDefault="00A37816" w:rsidP="00A37816">
      <w:pPr>
        <w:pStyle w:val="a5"/>
        <w:rPr>
          <w:rFonts w:eastAsia="Calibri"/>
          <w:rtl/>
        </w:rPr>
      </w:pPr>
      <w:bookmarkStart w:id="2568" w:name="ET_speaker_5771_354"/>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56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69" w:name="_ETM_Q1_8212261"/>
      <w:bookmarkEnd w:id="2569"/>
      <w:r>
        <w:rPr>
          <w:rFonts w:eastAsia="Calibri" w:hint="cs"/>
          <w:rtl/>
          <w:lang w:eastAsia="he-IL"/>
        </w:rPr>
        <w:t>ה</w:t>
      </w:r>
      <w:bookmarkStart w:id="2570" w:name="_ETM_Q1_8212526"/>
      <w:bookmarkEnd w:id="2570"/>
      <w:r>
        <w:rPr>
          <w:rFonts w:eastAsia="Calibri" w:hint="cs"/>
          <w:rtl/>
          <w:lang w:eastAsia="he-IL"/>
        </w:rPr>
        <w:t>ו</w:t>
      </w:r>
      <w:bookmarkStart w:id="2571" w:name="_ETM_Q1_8212608"/>
      <w:bookmarkEnd w:id="2571"/>
      <w:r>
        <w:rPr>
          <w:rFonts w:eastAsia="Calibri" w:hint="cs"/>
          <w:rtl/>
          <w:lang w:eastAsia="he-IL"/>
        </w:rPr>
        <w:t xml:space="preserve">ראת שעה בחוק-יסוד זה יותר גרוע מאשר לכתוב סעיף </w:t>
      </w:r>
      <w:bookmarkStart w:id="2572" w:name="_ETM_Q1_8215434"/>
      <w:bookmarkEnd w:id="2572"/>
      <w:r>
        <w:rPr>
          <w:rFonts w:eastAsia="Calibri" w:hint="cs"/>
          <w:rtl/>
          <w:lang w:eastAsia="he-IL"/>
        </w:rPr>
        <w:t xml:space="preserve">שאתה לא אוהב אותו. חוק-יסוד לא כותבים כהוראת שעה. </w:t>
      </w:r>
      <w:bookmarkStart w:id="2573" w:name="_ETM_Q1_8220434"/>
      <w:bookmarkEnd w:id="2573"/>
    </w:p>
    <w:p w:rsidR="00A37816" w:rsidRDefault="00A37816" w:rsidP="00A37816">
      <w:pPr>
        <w:rPr>
          <w:rFonts w:eastAsia="Calibri"/>
          <w:rtl/>
          <w:lang w:eastAsia="he-IL"/>
        </w:rPr>
      </w:pPr>
      <w:bookmarkStart w:id="2574" w:name="_ETM_Q1_8220714"/>
      <w:bookmarkStart w:id="2575" w:name="_ETM_Q1_8220804"/>
      <w:bookmarkEnd w:id="2574"/>
      <w:bookmarkEnd w:id="2575"/>
    </w:p>
    <w:p w:rsidR="00A37816" w:rsidRDefault="00A37816" w:rsidP="00A37816">
      <w:pPr>
        <w:pStyle w:val="a5"/>
        <w:rPr>
          <w:rFonts w:eastAsia="Calibri"/>
          <w:rtl/>
        </w:rPr>
      </w:pPr>
      <w:bookmarkStart w:id="2576" w:name="ET_speaker_5938_355"/>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257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77" w:name="_ETM_Q1_8221089"/>
      <w:bookmarkStart w:id="2578" w:name="_ETM_Q1_8221340"/>
      <w:bookmarkStart w:id="2579" w:name="_ETM_Q1_8221382"/>
      <w:bookmarkEnd w:id="2577"/>
      <w:bookmarkEnd w:id="2578"/>
      <w:bookmarkEnd w:id="2579"/>
      <w:r>
        <w:rPr>
          <w:rFonts w:eastAsia="Calibri" w:hint="cs"/>
          <w:rtl/>
          <w:lang w:eastAsia="he-IL"/>
        </w:rPr>
        <w:t xml:space="preserve">יעקב, זה יותר חשוב מכל הדיונים האחרים, בטח בכותרת של </w:t>
      </w:r>
      <w:bookmarkStart w:id="2580" w:name="_ETM_Q1_8223745"/>
      <w:bookmarkEnd w:id="2580"/>
      <w:r>
        <w:rPr>
          <w:rFonts w:eastAsia="Calibri" w:hint="cs"/>
          <w:rtl/>
          <w:lang w:eastAsia="he-IL"/>
        </w:rPr>
        <w:t xml:space="preserve">ועדת חוקה. כבר מאוחר בלילה, זרוק את כל </w:t>
      </w:r>
      <w:bookmarkStart w:id="2581" w:name="_ETM_Q1_8227245"/>
      <w:bookmarkEnd w:id="2581"/>
      <w:r>
        <w:rPr>
          <w:rFonts w:eastAsia="Calibri" w:hint="cs"/>
          <w:rtl/>
          <w:lang w:eastAsia="he-IL"/>
        </w:rPr>
        <w:t xml:space="preserve">הדברים האלה הצידה, מה שאני חושב שיותר חשוב מכל הדברים, </w:t>
      </w:r>
      <w:bookmarkStart w:id="2582" w:name="_ETM_Q1_8233718"/>
      <w:bookmarkEnd w:id="2582"/>
      <w:r>
        <w:rPr>
          <w:rFonts w:eastAsia="Calibri" w:hint="cs"/>
          <w:rtl/>
          <w:lang w:eastAsia="he-IL"/>
        </w:rPr>
        <w:t xml:space="preserve">הדרך שבה אנחנו רואים את עצמנו משתקפת דרך היחס לדבר הזה, את עצמנו עכשיו כרשות מכוננת. אנחנו </w:t>
      </w:r>
      <w:bookmarkStart w:id="2583" w:name="_ETM_Q1_8237696"/>
      <w:bookmarkEnd w:id="2583"/>
      <w:r>
        <w:rPr>
          <w:rFonts w:eastAsia="Calibri" w:hint="cs"/>
          <w:rtl/>
          <w:lang w:eastAsia="he-IL"/>
        </w:rPr>
        <w:t xml:space="preserve">יושבים פה היום כרשות מכוננת, זה המקום שאנחנו יושבים היום, </w:t>
      </w:r>
      <w:bookmarkStart w:id="2584" w:name="_ETM_Q1_8243168"/>
      <w:bookmarkEnd w:id="2584"/>
      <w:r>
        <w:rPr>
          <w:rFonts w:eastAsia="Calibri" w:hint="cs"/>
          <w:rtl/>
          <w:lang w:eastAsia="he-IL"/>
        </w:rPr>
        <w:t xml:space="preserve">אנחנו  יושבים כרשות מחוקקת כרשות מכוננת, ורשות מכוננת </w:t>
      </w:r>
      <w:bookmarkStart w:id="2585" w:name="_ETM_Q1_8247287"/>
      <w:bookmarkEnd w:id="2585"/>
      <w:r>
        <w:rPr>
          <w:rFonts w:eastAsia="Calibri" w:hint="cs"/>
          <w:rtl/>
          <w:lang w:eastAsia="he-IL"/>
        </w:rPr>
        <w:t xml:space="preserve">אמורה לראות דברים בצורה שונה בהיבט אחר הרבה </w:t>
      </w:r>
      <w:bookmarkStart w:id="2586" w:name="_ETM_Q1_8251784"/>
      <w:bookmarkEnd w:id="2586"/>
      <w:r>
        <w:rPr>
          <w:rFonts w:eastAsia="Calibri" w:hint="cs"/>
          <w:rtl/>
          <w:lang w:eastAsia="he-IL"/>
        </w:rPr>
        <w:t>יותר רחב. זה שאנחנו עוסקים במה שצריך לעסוק בקט</w:t>
      </w:r>
      <w:bookmarkStart w:id="2587" w:name="_ETM_Q1_8255255"/>
      <w:bookmarkEnd w:id="2587"/>
      <w:r>
        <w:rPr>
          <w:rFonts w:eastAsia="Calibri" w:hint="cs"/>
          <w:rtl/>
          <w:lang w:eastAsia="he-IL"/>
        </w:rPr>
        <w:t xml:space="preserve">ע הפוליטי עדיין לא מייתר את החובה שלנו להבין </w:t>
      </w:r>
      <w:bookmarkStart w:id="2588" w:name="_ETM_Q1_8258684"/>
      <w:bookmarkEnd w:id="2588"/>
      <w:r>
        <w:rPr>
          <w:rFonts w:eastAsia="Calibri" w:hint="cs"/>
          <w:rtl/>
          <w:lang w:eastAsia="he-IL"/>
        </w:rPr>
        <w:t xml:space="preserve">שאנחנו עושים דבר לא נכון ולא ראוי. </w:t>
      </w:r>
    </w:p>
    <w:p w:rsidR="00A37816" w:rsidRDefault="00A37816" w:rsidP="00A37816">
      <w:pPr>
        <w:rPr>
          <w:rFonts w:eastAsia="Calibri"/>
          <w:rtl/>
          <w:lang w:eastAsia="he-IL"/>
        </w:rPr>
      </w:pPr>
      <w:bookmarkStart w:id="2589" w:name="_ETM_Q1_8264397"/>
      <w:bookmarkStart w:id="2590" w:name="_ETM_Q1_8264476"/>
      <w:bookmarkEnd w:id="2589"/>
      <w:bookmarkEnd w:id="2590"/>
    </w:p>
    <w:p w:rsidR="00A37816" w:rsidRDefault="00A37816" w:rsidP="00A37816">
      <w:pPr>
        <w:pStyle w:val="af8"/>
        <w:rPr>
          <w:rFonts w:eastAsia="Calibri"/>
          <w:rtl/>
        </w:rPr>
      </w:pPr>
      <w:bookmarkStart w:id="2591" w:name="ET_yor_5069_35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259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92" w:name="_ETM_Q1_8266123"/>
      <w:bookmarkEnd w:id="2592"/>
      <w:r>
        <w:rPr>
          <w:rFonts w:eastAsia="Calibri" w:hint="cs"/>
          <w:rtl/>
          <w:lang w:eastAsia="he-IL"/>
        </w:rPr>
        <w:t>להשקפתך.</w:t>
      </w:r>
    </w:p>
    <w:p w:rsidR="00A37816" w:rsidRDefault="00A37816" w:rsidP="00A37816">
      <w:pPr>
        <w:rPr>
          <w:rFonts w:eastAsia="Calibri"/>
          <w:rtl/>
          <w:lang w:eastAsia="he-IL"/>
        </w:rPr>
      </w:pPr>
      <w:bookmarkStart w:id="2593" w:name="_ETM_Q1_8263729"/>
      <w:bookmarkStart w:id="2594" w:name="_ETM_Q1_8263829"/>
      <w:bookmarkEnd w:id="2593"/>
      <w:bookmarkEnd w:id="2594"/>
    </w:p>
    <w:p w:rsidR="00A37816" w:rsidRDefault="00A37816" w:rsidP="00A37816">
      <w:pPr>
        <w:pStyle w:val="a5"/>
        <w:rPr>
          <w:rFonts w:eastAsia="Calibri"/>
          <w:rtl/>
        </w:rPr>
      </w:pPr>
      <w:bookmarkStart w:id="2595" w:name="ET_speaker_5933_35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59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596" w:name="_ETM_Q1_8267397"/>
      <w:bookmarkEnd w:id="2596"/>
      <w:r>
        <w:rPr>
          <w:rFonts w:eastAsia="Calibri" w:hint="cs"/>
          <w:rtl/>
          <w:lang w:eastAsia="he-IL"/>
        </w:rPr>
        <w:t>א</w:t>
      </w:r>
      <w:bookmarkStart w:id="2597" w:name="_ETM_Q1_8267664"/>
      <w:bookmarkStart w:id="2598" w:name="_ETM_Q1_8267748"/>
      <w:bookmarkEnd w:id="2597"/>
      <w:bookmarkEnd w:id="2598"/>
      <w:r>
        <w:rPr>
          <w:rFonts w:eastAsia="Calibri" w:hint="cs"/>
          <w:rtl/>
          <w:lang w:eastAsia="he-IL"/>
        </w:rPr>
        <w:t xml:space="preserve">גב, התוצאה </w:t>
      </w:r>
      <w:bookmarkStart w:id="2599" w:name="_ETM_Q1_8266738"/>
      <w:bookmarkEnd w:id="2599"/>
      <w:r>
        <w:rPr>
          <w:rFonts w:eastAsia="Calibri" w:hint="cs"/>
          <w:rtl/>
          <w:lang w:eastAsia="he-IL"/>
        </w:rPr>
        <w:t xml:space="preserve">תהיה אותה תוצאה. </w:t>
      </w:r>
    </w:p>
    <w:p w:rsidR="00A37816" w:rsidRDefault="00A37816" w:rsidP="00A37816">
      <w:pPr>
        <w:rPr>
          <w:rFonts w:eastAsia="Calibri"/>
          <w:rtl/>
          <w:lang w:eastAsia="he-IL"/>
        </w:rPr>
      </w:pPr>
      <w:bookmarkStart w:id="2600" w:name="_ETM_Q1_8267228"/>
      <w:bookmarkStart w:id="2601" w:name="_ETM_Q1_8267311"/>
      <w:bookmarkEnd w:id="2600"/>
      <w:bookmarkEnd w:id="2601"/>
    </w:p>
    <w:p w:rsidR="00A37816" w:rsidRDefault="00A37816" w:rsidP="00A37816">
      <w:pPr>
        <w:pStyle w:val="a5"/>
        <w:rPr>
          <w:rFonts w:eastAsia="Calibri"/>
          <w:rtl/>
        </w:rPr>
      </w:pPr>
      <w:bookmarkStart w:id="2602" w:name="ET_speaker_5771_358"/>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602"/>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603" w:name="_ETM_Q1_8268824"/>
      <w:bookmarkEnd w:id="2603"/>
      <w:r>
        <w:rPr>
          <w:rFonts w:eastAsia="Calibri" w:hint="cs"/>
          <w:rtl/>
          <w:lang w:eastAsia="he-IL"/>
        </w:rPr>
        <w:t>ק</w:t>
      </w:r>
      <w:bookmarkStart w:id="2604" w:name="_ETM_Q1_8269085"/>
      <w:bookmarkStart w:id="2605" w:name="_ETM_Q1_8269148"/>
      <w:bookmarkEnd w:id="2604"/>
      <w:bookmarkEnd w:id="2605"/>
      <w:r>
        <w:rPr>
          <w:rFonts w:eastAsia="Calibri" w:hint="cs"/>
          <w:rtl/>
          <w:lang w:eastAsia="he-IL"/>
        </w:rPr>
        <w:t xml:space="preserve">ארין, לא נכון. </w:t>
      </w:r>
    </w:p>
    <w:p w:rsidR="00A37816" w:rsidRDefault="00A37816" w:rsidP="00A37816">
      <w:pPr>
        <w:rPr>
          <w:rFonts w:eastAsia="Calibri"/>
          <w:rtl/>
          <w:lang w:eastAsia="he-IL"/>
        </w:rPr>
      </w:pPr>
      <w:bookmarkStart w:id="2606" w:name="_ETM_Q1_8271242"/>
      <w:bookmarkStart w:id="2607" w:name="_ETM_Q1_8271295"/>
      <w:bookmarkEnd w:id="2606"/>
      <w:bookmarkEnd w:id="2607"/>
    </w:p>
    <w:p w:rsidR="00A37816" w:rsidRDefault="00A37816" w:rsidP="00A37816">
      <w:pPr>
        <w:pStyle w:val="a5"/>
        <w:rPr>
          <w:rFonts w:eastAsia="Calibri"/>
          <w:rtl/>
        </w:rPr>
      </w:pPr>
      <w:bookmarkStart w:id="2608" w:name="ET_speaker_עמי_ברקוביץ_359"/>
      <w:r>
        <w:rPr>
          <w:rStyle w:val="TagStyle"/>
          <w:rFonts w:eastAsia="Calibri" w:hint="cs"/>
          <w:rtl/>
        </w:rPr>
        <w:t xml:space="preserve"> &lt;&lt; דובר &gt;&gt; </w:t>
      </w:r>
      <w:r>
        <w:rPr>
          <w:rFonts w:eastAsia="Calibri" w:hint="cs"/>
          <w:rtl/>
        </w:rPr>
        <w:t>עמי ברקוביץ:</w:t>
      </w:r>
      <w:r>
        <w:rPr>
          <w:rStyle w:val="TagStyle"/>
          <w:rFonts w:eastAsia="Calibri" w:hint="cs"/>
          <w:rtl/>
        </w:rPr>
        <w:t xml:space="preserve"> &lt;&lt; דובר &gt;&gt;</w:t>
      </w:r>
      <w:r>
        <w:rPr>
          <w:rFonts w:eastAsia="Calibri" w:hint="cs"/>
          <w:rtl/>
        </w:rPr>
        <w:t xml:space="preserve">   </w:t>
      </w:r>
      <w:bookmarkEnd w:id="260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609" w:name="_ETM_Q1_8274683"/>
      <w:bookmarkEnd w:id="2609"/>
      <w:r>
        <w:rPr>
          <w:rFonts w:eastAsia="Calibri" w:hint="cs"/>
          <w:rtl/>
          <w:lang w:eastAsia="he-IL"/>
        </w:rPr>
        <w:t>ג</w:t>
      </w:r>
      <w:bookmarkStart w:id="2610" w:name="_ETM_Q1_8275048"/>
      <w:bookmarkEnd w:id="2610"/>
      <w:r>
        <w:rPr>
          <w:rFonts w:eastAsia="Calibri" w:hint="cs"/>
          <w:rtl/>
          <w:lang w:eastAsia="he-IL"/>
        </w:rPr>
        <w:t>ם</w:t>
      </w:r>
      <w:bookmarkStart w:id="2611" w:name="_ETM_Q1_8275121"/>
      <w:bookmarkEnd w:id="2611"/>
      <w:r>
        <w:rPr>
          <w:rFonts w:eastAsia="Calibri" w:hint="cs"/>
          <w:rtl/>
          <w:lang w:eastAsia="he-IL"/>
        </w:rPr>
        <w:t xml:space="preserve"> היום בחוק-</w:t>
      </w:r>
      <w:bookmarkStart w:id="2612" w:name="_ETM_Q1_8273887"/>
      <w:bookmarkEnd w:id="2612"/>
      <w:r>
        <w:rPr>
          <w:rFonts w:eastAsia="Calibri" w:hint="cs"/>
          <w:rtl/>
          <w:lang w:eastAsia="he-IL"/>
        </w:rPr>
        <w:t xml:space="preserve">היסוד שהוא הוראת קבע הוא הסדר לא ברור וצריך לטפל </w:t>
      </w:r>
      <w:bookmarkStart w:id="2613" w:name="_ETM_Q1_8278350"/>
      <w:bookmarkEnd w:id="2613"/>
      <w:r>
        <w:rPr>
          <w:rFonts w:eastAsia="Calibri" w:hint="cs"/>
          <w:rtl/>
          <w:lang w:eastAsia="he-IL"/>
        </w:rPr>
        <w:t xml:space="preserve">בו. </w:t>
      </w:r>
    </w:p>
    <w:p w:rsidR="00A37816" w:rsidRDefault="00A37816" w:rsidP="00A37816">
      <w:pPr>
        <w:rPr>
          <w:rFonts w:eastAsia="Calibri"/>
          <w:rtl/>
          <w:lang w:eastAsia="he-IL"/>
        </w:rPr>
      </w:pPr>
      <w:bookmarkStart w:id="2614" w:name="_ETM_Q1_8279614"/>
      <w:bookmarkStart w:id="2615" w:name="_ETM_Q1_8279676"/>
      <w:bookmarkEnd w:id="2614"/>
      <w:bookmarkEnd w:id="2615"/>
    </w:p>
    <w:p w:rsidR="00A37816" w:rsidRDefault="00A37816" w:rsidP="006178C5">
      <w:pPr>
        <w:pStyle w:val="a5"/>
        <w:keepNext/>
        <w:rPr>
          <w:rFonts w:eastAsia="Calibri"/>
          <w:rtl/>
        </w:rPr>
      </w:pPr>
      <w:bookmarkStart w:id="2616" w:name="ET_speaker_5938_360"/>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2616"/>
    </w:p>
    <w:p w:rsidR="00A37816" w:rsidRDefault="00A37816" w:rsidP="006178C5">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אבל יש הבדל בין משהו שקיים ואני לא יודע</w:t>
      </w:r>
      <w:bookmarkStart w:id="2617" w:name="_ETM_Q1_8279591"/>
      <w:bookmarkEnd w:id="2617"/>
      <w:r>
        <w:rPr>
          <w:rFonts w:eastAsia="Calibri" w:hint="cs"/>
          <w:rtl/>
          <w:lang w:eastAsia="he-IL"/>
        </w:rPr>
        <w:t xml:space="preserve"> עליו לבין משהו שאני רואה אותו מתהווה מול עיניי, מחר </w:t>
      </w:r>
      <w:bookmarkStart w:id="2618" w:name="_ETM_Q1_8284681"/>
      <w:bookmarkEnd w:id="2618"/>
      <w:r>
        <w:rPr>
          <w:rFonts w:eastAsia="Calibri" w:hint="cs"/>
          <w:rtl/>
          <w:lang w:eastAsia="he-IL"/>
        </w:rPr>
        <w:t>יפרשו אותו, בסוף בית המשפט שואל מה כוונת המחוקק?</w:t>
      </w:r>
      <w:r>
        <w:rPr>
          <w:rFonts w:eastAsia="Calibri" w:hint="cs"/>
          <w:lang w:eastAsia="he-IL"/>
        </w:rPr>
        <w:t xml:space="preserve"> </w:t>
      </w:r>
      <w:bookmarkStart w:id="2619" w:name="_ETM_Q1_8289817"/>
      <w:bookmarkEnd w:id="2619"/>
      <w:r>
        <w:rPr>
          <w:rFonts w:eastAsia="Calibri" w:hint="cs"/>
          <w:rtl/>
          <w:lang w:eastAsia="he-IL"/>
        </w:rPr>
        <w:t xml:space="preserve">אם בית המשפט העליון היה רואה ערוץ 99, הוא היה </w:t>
      </w:r>
      <w:bookmarkStart w:id="2620" w:name="_ETM_Q1_8294179"/>
      <w:bookmarkEnd w:id="2620"/>
      <w:r>
        <w:rPr>
          <w:rFonts w:eastAsia="Calibri" w:hint="cs"/>
          <w:rtl/>
          <w:lang w:eastAsia="he-IL"/>
        </w:rPr>
        <w:t xml:space="preserve">מבין את כוונת המחוקק. </w:t>
      </w:r>
    </w:p>
    <w:p w:rsidR="00A37816" w:rsidRDefault="00A37816" w:rsidP="00A37816">
      <w:pPr>
        <w:rPr>
          <w:rFonts w:eastAsia="Calibri"/>
          <w:rtl/>
          <w:lang w:eastAsia="he-IL"/>
        </w:rPr>
      </w:pPr>
      <w:bookmarkStart w:id="2621" w:name="_ETM_Q1_8296867"/>
      <w:bookmarkStart w:id="2622" w:name="_ETM_Q1_8296967"/>
      <w:bookmarkEnd w:id="2621"/>
      <w:bookmarkEnd w:id="2622"/>
    </w:p>
    <w:p w:rsidR="00A37816" w:rsidRDefault="00A37816" w:rsidP="00657AE3">
      <w:pPr>
        <w:pStyle w:val="a5"/>
        <w:keepNext/>
        <w:rPr>
          <w:rFonts w:eastAsia="Calibri"/>
          <w:rtl/>
        </w:rPr>
      </w:pPr>
      <w:bookmarkStart w:id="2623" w:name="ET_speaker_עמי_ברקוביץ_361"/>
      <w:r>
        <w:rPr>
          <w:rStyle w:val="TagStyle"/>
          <w:rFonts w:eastAsia="Calibri" w:hint="cs"/>
          <w:rtl/>
        </w:rPr>
        <w:t xml:space="preserve"> &lt;&lt; דובר &gt;&gt; </w:t>
      </w:r>
      <w:r>
        <w:rPr>
          <w:rFonts w:eastAsia="Calibri" w:hint="cs"/>
          <w:rtl/>
        </w:rPr>
        <w:t>עמי ברקוביץ:</w:t>
      </w:r>
      <w:r>
        <w:rPr>
          <w:rStyle w:val="TagStyle"/>
          <w:rFonts w:eastAsia="Calibri" w:hint="cs"/>
          <w:rtl/>
        </w:rPr>
        <w:t xml:space="preserve"> &lt;&lt; דובר &gt;&gt;</w:t>
      </w:r>
      <w:r>
        <w:rPr>
          <w:rFonts w:eastAsia="Calibri" w:hint="cs"/>
          <w:rtl/>
        </w:rPr>
        <w:t xml:space="preserve">   </w:t>
      </w:r>
      <w:bookmarkEnd w:id="2623"/>
    </w:p>
    <w:p w:rsidR="00A37816" w:rsidRDefault="00A37816" w:rsidP="00657AE3">
      <w:pPr>
        <w:pStyle w:val="KeepWithNext"/>
        <w:rPr>
          <w:rFonts w:eastAsia="Calibri"/>
          <w:rtl/>
          <w:lang w:eastAsia="he-IL"/>
        </w:rPr>
      </w:pPr>
    </w:p>
    <w:p w:rsidR="00A37816" w:rsidRDefault="00A37816" w:rsidP="00A37816">
      <w:pPr>
        <w:rPr>
          <w:rFonts w:eastAsia="Calibri"/>
          <w:rtl/>
          <w:lang w:eastAsia="he-IL"/>
        </w:rPr>
      </w:pPr>
      <w:bookmarkStart w:id="2624" w:name="_ETM_Q1_8297224"/>
      <w:bookmarkStart w:id="2625" w:name="_ETM_Q1_8297483"/>
      <w:bookmarkEnd w:id="2624"/>
      <w:bookmarkEnd w:id="2625"/>
      <w:r>
        <w:rPr>
          <w:rFonts w:eastAsia="Calibri" w:hint="cs"/>
          <w:rtl/>
          <w:lang w:eastAsia="he-IL"/>
        </w:rPr>
        <w:t>א</w:t>
      </w:r>
      <w:bookmarkStart w:id="2626" w:name="_ETM_Q1_8297541"/>
      <w:bookmarkEnd w:id="2626"/>
      <w:r>
        <w:rPr>
          <w:rFonts w:eastAsia="Calibri" w:hint="cs"/>
          <w:rtl/>
          <w:lang w:eastAsia="he-IL"/>
        </w:rPr>
        <w:t xml:space="preserve">ני מסכים שהנוסחה כפי שהיא כתובה היא באמת נוסחה שפחות - - - </w:t>
      </w:r>
    </w:p>
    <w:p w:rsidR="00A37816" w:rsidRDefault="00A37816" w:rsidP="00A37816">
      <w:pPr>
        <w:rPr>
          <w:rFonts w:eastAsia="Calibri"/>
          <w:rtl/>
          <w:lang w:eastAsia="he-IL"/>
        </w:rPr>
      </w:pPr>
      <w:bookmarkStart w:id="2627" w:name="_ETM_Q1_8307656"/>
      <w:bookmarkStart w:id="2628" w:name="_ETM_Q1_8307752"/>
      <w:bookmarkEnd w:id="2627"/>
      <w:bookmarkEnd w:id="2628"/>
    </w:p>
    <w:p w:rsidR="00A37816" w:rsidRDefault="00A37816" w:rsidP="00A37816">
      <w:pPr>
        <w:pStyle w:val="af7"/>
        <w:rPr>
          <w:rFonts w:eastAsia="Calibri"/>
          <w:rtl/>
        </w:rPr>
      </w:pPr>
      <w:bookmarkStart w:id="2629" w:name="ET_interruption_5938_362"/>
      <w:r>
        <w:rPr>
          <w:rStyle w:val="TagStyle"/>
          <w:rFonts w:eastAsia="Calibri" w:hint="cs"/>
          <w:rtl/>
        </w:rPr>
        <w:t xml:space="preserve"> &lt;&lt; קריאה &gt;&gt; </w:t>
      </w:r>
      <w:r>
        <w:rPr>
          <w:rFonts w:eastAsia="Calibri" w:hint="cs"/>
          <w:rtl/>
        </w:rPr>
        <w:t>יואב סגלוביץ' (יש עתיד-תל"ם):</w:t>
      </w:r>
      <w:r>
        <w:rPr>
          <w:rStyle w:val="TagStyle"/>
          <w:rFonts w:eastAsia="Calibri" w:hint="cs"/>
          <w:rtl/>
        </w:rPr>
        <w:t xml:space="preserve"> &lt;&lt; קריאה &gt;&gt;</w:t>
      </w:r>
      <w:r>
        <w:rPr>
          <w:rFonts w:eastAsia="Calibri" w:hint="cs"/>
          <w:rtl/>
        </w:rPr>
        <w:t xml:space="preserve">   </w:t>
      </w:r>
      <w:bookmarkEnd w:id="2629"/>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630" w:name="_ETM_Q1_8304247"/>
      <w:bookmarkStart w:id="2631" w:name="_ETM_Q1_8304502"/>
      <w:bookmarkStart w:id="2632" w:name="_ETM_Q1_8304539"/>
      <w:bookmarkEnd w:id="2630"/>
      <w:bookmarkEnd w:id="2631"/>
      <w:bookmarkEnd w:id="2632"/>
      <w:r>
        <w:rPr>
          <w:rFonts w:eastAsia="Calibri" w:hint="cs"/>
          <w:rtl/>
          <w:lang w:eastAsia="he-IL"/>
        </w:rPr>
        <w:t xml:space="preserve">- - - </w:t>
      </w:r>
    </w:p>
    <w:p w:rsidR="00A37816" w:rsidRDefault="00A37816" w:rsidP="00A37816">
      <w:pPr>
        <w:rPr>
          <w:rFonts w:eastAsia="Calibri"/>
          <w:rtl/>
          <w:lang w:eastAsia="he-IL"/>
        </w:rPr>
      </w:pPr>
      <w:bookmarkStart w:id="2633" w:name="_ETM_Q1_8303572"/>
      <w:bookmarkStart w:id="2634" w:name="_ETM_Q1_8303657"/>
      <w:bookmarkEnd w:id="2633"/>
      <w:bookmarkEnd w:id="2634"/>
    </w:p>
    <w:p w:rsidR="00A37816" w:rsidRDefault="00A37816" w:rsidP="00A37816">
      <w:pPr>
        <w:pStyle w:val="a5"/>
        <w:rPr>
          <w:rFonts w:eastAsia="Calibri"/>
          <w:rtl/>
        </w:rPr>
      </w:pPr>
      <w:bookmarkStart w:id="2635" w:name="ET_speaker_מיקי_לוי_יש_עתידתלם_363"/>
      <w:r>
        <w:rPr>
          <w:rStyle w:val="TagStyle"/>
          <w:rFonts w:eastAsia="Calibri" w:hint="cs"/>
          <w:rtl/>
        </w:rPr>
        <w:t xml:space="preserve"> &lt;&lt; דובר &gt;&gt; </w:t>
      </w:r>
      <w:r>
        <w:rPr>
          <w:rFonts w:eastAsia="Calibri" w:hint="cs"/>
          <w:rtl/>
        </w:rPr>
        <w:t>מיקי לוי (יש עתיד-תל"ם):</w:t>
      </w:r>
      <w:r>
        <w:rPr>
          <w:rStyle w:val="TagStyle"/>
          <w:rFonts w:eastAsia="Calibri" w:hint="cs"/>
          <w:rtl/>
        </w:rPr>
        <w:t xml:space="preserve"> &lt;&lt; דובר &gt;&gt;</w:t>
      </w:r>
      <w:r>
        <w:rPr>
          <w:rFonts w:eastAsia="Calibri" w:hint="cs"/>
          <w:rtl/>
        </w:rPr>
        <w:t xml:space="preserve">   </w:t>
      </w:r>
      <w:bookmarkEnd w:id="263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636" w:name="_ETM_Q1_8305688"/>
      <w:bookmarkEnd w:id="2636"/>
      <w:r>
        <w:rPr>
          <w:rFonts w:eastAsia="Calibri" w:hint="cs"/>
          <w:rtl/>
          <w:lang w:eastAsia="he-IL"/>
        </w:rPr>
        <w:t xml:space="preserve">יואב, אתה לא נותן לסיים. שוב, הנוסחה כפי שהיא </w:t>
      </w:r>
      <w:bookmarkStart w:id="2637" w:name="_ETM_Q1_8306925"/>
      <w:bookmarkEnd w:id="2637"/>
      <w:r>
        <w:rPr>
          <w:rFonts w:eastAsia="Calibri" w:hint="cs"/>
          <w:rtl/>
          <w:lang w:eastAsia="he-IL"/>
        </w:rPr>
        <w:t>כתובה - - -</w:t>
      </w:r>
    </w:p>
    <w:p w:rsidR="00A37816" w:rsidRDefault="00A37816" w:rsidP="00A37816">
      <w:pPr>
        <w:rPr>
          <w:rFonts w:eastAsia="Calibri"/>
          <w:rtl/>
          <w:lang w:eastAsia="he-IL"/>
        </w:rPr>
      </w:pPr>
      <w:bookmarkStart w:id="2638" w:name="_ETM_Q1_8307622"/>
      <w:bookmarkStart w:id="2639" w:name="_ETM_Q1_8307694"/>
      <w:bookmarkEnd w:id="2638"/>
      <w:bookmarkEnd w:id="2639"/>
    </w:p>
    <w:p w:rsidR="00A37816" w:rsidRDefault="00A37816" w:rsidP="00A37816">
      <w:pPr>
        <w:pStyle w:val="a5"/>
        <w:rPr>
          <w:rFonts w:eastAsia="Calibri"/>
          <w:rtl/>
        </w:rPr>
      </w:pPr>
      <w:bookmarkStart w:id="2640" w:name="ET_speaker_עמי_ברקוביץ_364"/>
      <w:r>
        <w:rPr>
          <w:rStyle w:val="TagStyle"/>
          <w:rFonts w:eastAsia="Calibri" w:hint="cs"/>
          <w:rtl/>
        </w:rPr>
        <w:t xml:space="preserve"> &lt;&lt; דובר &gt;&gt; </w:t>
      </w:r>
      <w:r>
        <w:rPr>
          <w:rFonts w:eastAsia="Calibri" w:hint="cs"/>
          <w:rtl/>
        </w:rPr>
        <w:t>עמי ברקוביץ:</w:t>
      </w:r>
      <w:r>
        <w:rPr>
          <w:rStyle w:val="TagStyle"/>
          <w:rFonts w:eastAsia="Calibri" w:hint="cs"/>
          <w:rtl/>
        </w:rPr>
        <w:t xml:space="preserve"> &lt;&lt; דובר &gt;&gt;</w:t>
      </w:r>
      <w:r>
        <w:rPr>
          <w:rFonts w:eastAsia="Calibri" w:hint="cs"/>
          <w:rtl/>
        </w:rPr>
        <w:t xml:space="preserve">   </w:t>
      </w:r>
      <w:bookmarkEnd w:id="264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641" w:name="_ETM_Q1_8308889"/>
      <w:bookmarkEnd w:id="2641"/>
      <w:r>
        <w:rPr>
          <w:rFonts w:eastAsia="Calibri" w:hint="cs"/>
          <w:rtl/>
          <w:lang w:eastAsia="he-IL"/>
        </w:rPr>
        <w:t xml:space="preserve">היא פחות מתאימה לחוק-יסוד. ולכן </w:t>
      </w:r>
      <w:bookmarkStart w:id="2642" w:name="_ETM_Q1_8309959"/>
      <w:bookmarkEnd w:id="2642"/>
      <w:r>
        <w:rPr>
          <w:rFonts w:eastAsia="Calibri" w:hint="cs"/>
          <w:rtl/>
          <w:lang w:eastAsia="he-IL"/>
        </w:rPr>
        <w:t xml:space="preserve">אם הייתה הוראת הסמכה - - - </w:t>
      </w:r>
    </w:p>
    <w:p w:rsidR="00A37816" w:rsidRDefault="00A37816" w:rsidP="00A37816">
      <w:pPr>
        <w:rPr>
          <w:rFonts w:eastAsia="Calibri"/>
          <w:rtl/>
          <w:lang w:eastAsia="he-IL"/>
        </w:rPr>
      </w:pPr>
      <w:bookmarkStart w:id="2643" w:name="_ETM_Q1_8313094"/>
      <w:bookmarkStart w:id="2644" w:name="_ETM_Q1_8313181"/>
      <w:bookmarkEnd w:id="2643"/>
      <w:bookmarkEnd w:id="2644"/>
    </w:p>
    <w:p w:rsidR="00A37816" w:rsidRDefault="00A37816" w:rsidP="00A37816">
      <w:pPr>
        <w:pStyle w:val="a5"/>
        <w:rPr>
          <w:rFonts w:eastAsia="Calibri"/>
          <w:rtl/>
        </w:rPr>
      </w:pPr>
      <w:bookmarkStart w:id="2645" w:name="ET_speaker_מיקי_לוי_יש_עתידתלם_365"/>
      <w:r>
        <w:rPr>
          <w:rStyle w:val="TagStyle"/>
          <w:rFonts w:eastAsia="Calibri" w:hint="cs"/>
          <w:rtl/>
        </w:rPr>
        <w:t xml:space="preserve"> &lt;&lt; דובר &gt;&gt; </w:t>
      </w:r>
      <w:r>
        <w:rPr>
          <w:rFonts w:eastAsia="Calibri" w:hint="cs"/>
          <w:rtl/>
        </w:rPr>
        <w:t>מיקי לוי (יש עתיד-תל"ם):</w:t>
      </w:r>
      <w:r>
        <w:rPr>
          <w:rStyle w:val="TagStyle"/>
          <w:rFonts w:eastAsia="Calibri" w:hint="cs"/>
          <w:rtl/>
        </w:rPr>
        <w:t xml:space="preserve"> &lt;&lt; דובר &gt;&gt;</w:t>
      </w:r>
      <w:r>
        <w:rPr>
          <w:rFonts w:eastAsia="Calibri" w:hint="cs"/>
          <w:rtl/>
        </w:rPr>
        <w:t xml:space="preserve">   </w:t>
      </w:r>
      <w:bookmarkEnd w:id="264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646" w:name="_ETM_Q1_8314614"/>
      <w:bookmarkStart w:id="2647" w:name="_ETM_Q1_8314887"/>
      <w:bookmarkStart w:id="2648" w:name="_ETM_Q1_8314927"/>
      <w:bookmarkEnd w:id="2646"/>
      <w:bookmarkEnd w:id="2647"/>
      <w:bookmarkEnd w:id="2648"/>
      <w:r>
        <w:rPr>
          <w:rFonts w:eastAsia="Calibri" w:hint="cs"/>
          <w:rtl/>
          <w:lang w:eastAsia="he-IL"/>
        </w:rPr>
        <w:t xml:space="preserve">תודה </w:t>
      </w:r>
      <w:bookmarkStart w:id="2649" w:name="_ETM_Q1_8315561"/>
      <w:bookmarkEnd w:id="2649"/>
      <w:r>
        <w:rPr>
          <w:rFonts w:eastAsia="Calibri" w:hint="cs"/>
          <w:rtl/>
          <w:lang w:eastAsia="he-IL"/>
        </w:rPr>
        <w:t xml:space="preserve">רבה: הנוסחה כפי שהיא כתובה אינה מתאימה לחוק-יסוד. </w:t>
      </w:r>
      <w:bookmarkStart w:id="2650" w:name="_ETM_Q1_8316908"/>
      <w:bookmarkEnd w:id="2650"/>
    </w:p>
    <w:p w:rsidR="00A37816" w:rsidRDefault="00A37816" w:rsidP="00A37816">
      <w:pPr>
        <w:rPr>
          <w:rFonts w:eastAsia="Calibri"/>
          <w:rtl/>
          <w:lang w:eastAsia="he-IL"/>
        </w:rPr>
      </w:pPr>
      <w:bookmarkStart w:id="2651" w:name="_ETM_Q1_8317131"/>
      <w:bookmarkStart w:id="2652" w:name="_ETM_Q1_8317195"/>
      <w:bookmarkEnd w:id="2651"/>
      <w:bookmarkEnd w:id="2652"/>
    </w:p>
    <w:p w:rsidR="00A37816" w:rsidRDefault="00A37816" w:rsidP="00A37816">
      <w:pPr>
        <w:pStyle w:val="a5"/>
        <w:rPr>
          <w:rFonts w:eastAsia="Calibri"/>
          <w:rtl/>
        </w:rPr>
      </w:pPr>
      <w:bookmarkStart w:id="2653" w:name="ET_speaker_5771_366"/>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65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654" w:name="_ETM_Q1_8318065"/>
      <w:bookmarkEnd w:id="2654"/>
      <w:r>
        <w:rPr>
          <w:rFonts w:eastAsia="Calibri" w:hint="cs"/>
          <w:rtl/>
          <w:lang w:eastAsia="he-IL"/>
        </w:rPr>
        <w:t>פ</w:t>
      </w:r>
      <w:bookmarkStart w:id="2655" w:name="_ETM_Q1_8318329"/>
      <w:bookmarkStart w:id="2656" w:name="_ETM_Q1_8318406"/>
      <w:bookmarkEnd w:id="2655"/>
      <w:bookmarkEnd w:id="2656"/>
      <w:r>
        <w:rPr>
          <w:rFonts w:eastAsia="Calibri" w:hint="cs"/>
          <w:rtl/>
          <w:lang w:eastAsia="he-IL"/>
        </w:rPr>
        <w:t xml:space="preserve">חות מתאימה. </w:t>
      </w:r>
      <w:bookmarkStart w:id="2657" w:name="_ETM_Q1_8333673"/>
      <w:bookmarkEnd w:id="2657"/>
    </w:p>
    <w:p w:rsidR="00A37816" w:rsidRDefault="00A37816" w:rsidP="00A37816">
      <w:pPr>
        <w:rPr>
          <w:rFonts w:eastAsia="Calibri"/>
          <w:rtl/>
          <w:lang w:eastAsia="he-IL"/>
        </w:rPr>
      </w:pPr>
      <w:bookmarkStart w:id="2658" w:name="_ETM_Q1_8333737"/>
      <w:bookmarkStart w:id="2659" w:name="_ETM_Q1_8333361"/>
      <w:bookmarkStart w:id="2660" w:name="_ETM_Q1_8333411"/>
      <w:bookmarkEnd w:id="2658"/>
      <w:bookmarkEnd w:id="2659"/>
      <w:bookmarkEnd w:id="2660"/>
    </w:p>
    <w:p w:rsidR="00A37816" w:rsidRDefault="00A37816" w:rsidP="00A37816">
      <w:pPr>
        <w:pStyle w:val="a5"/>
        <w:rPr>
          <w:rFonts w:eastAsia="Calibri"/>
          <w:rtl/>
        </w:rPr>
      </w:pPr>
      <w:bookmarkStart w:id="2661" w:name="ET_speaker_5933_36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66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איתן, למה אמרת שזאת לא תהיה אותה </w:t>
      </w:r>
      <w:bookmarkStart w:id="2662" w:name="_ETM_Q1_8332402"/>
      <w:bookmarkEnd w:id="2662"/>
      <w:r>
        <w:rPr>
          <w:rFonts w:eastAsia="Calibri" w:hint="cs"/>
          <w:rtl/>
          <w:lang w:eastAsia="he-IL"/>
        </w:rPr>
        <w:t xml:space="preserve">תוצאה? </w:t>
      </w:r>
      <w:bookmarkStart w:id="2663" w:name="_ETM_Q1_8334411"/>
      <w:bookmarkEnd w:id="2663"/>
    </w:p>
    <w:p w:rsidR="00A37816" w:rsidRDefault="00A37816" w:rsidP="00A37816">
      <w:pPr>
        <w:rPr>
          <w:rFonts w:eastAsia="Calibri"/>
          <w:rtl/>
          <w:lang w:eastAsia="he-IL"/>
        </w:rPr>
      </w:pPr>
      <w:bookmarkStart w:id="2664" w:name="_ETM_Q1_8334471"/>
      <w:bookmarkEnd w:id="2664"/>
    </w:p>
    <w:p w:rsidR="00A37816" w:rsidRDefault="00A37816" w:rsidP="00A37816">
      <w:pPr>
        <w:pStyle w:val="a5"/>
        <w:rPr>
          <w:rFonts w:eastAsia="Calibri"/>
          <w:rtl/>
        </w:rPr>
      </w:pPr>
      <w:bookmarkStart w:id="2665" w:name="ET_speaker_5771_368"/>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66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666" w:name="_ETM_Q1_8335617"/>
      <w:bookmarkEnd w:id="2666"/>
      <w:r>
        <w:rPr>
          <w:rFonts w:eastAsia="Calibri" w:hint="cs"/>
          <w:rtl/>
          <w:lang w:eastAsia="he-IL"/>
        </w:rPr>
        <w:t>ב</w:t>
      </w:r>
      <w:bookmarkStart w:id="2667" w:name="_ETM_Q1_8335883"/>
      <w:bookmarkEnd w:id="2667"/>
      <w:r>
        <w:rPr>
          <w:rFonts w:eastAsia="Calibri" w:hint="cs"/>
          <w:rtl/>
          <w:lang w:eastAsia="he-IL"/>
        </w:rPr>
        <w:t>ג</w:t>
      </w:r>
      <w:bookmarkStart w:id="2668" w:name="_ETM_Q1_8335958"/>
      <w:bookmarkEnd w:id="2668"/>
      <w:r>
        <w:rPr>
          <w:rFonts w:eastAsia="Calibri" w:hint="cs"/>
          <w:rtl/>
          <w:lang w:eastAsia="he-IL"/>
        </w:rPr>
        <w:t xml:space="preserve">לל שהוראת שעה בחוק-יסוד זה דבר פחות טוב. </w:t>
      </w:r>
      <w:bookmarkStart w:id="2669" w:name="_ETM_Q1_8340564"/>
      <w:bookmarkEnd w:id="2669"/>
      <w:r>
        <w:rPr>
          <w:rFonts w:eastAsia="Calibri" w:hint="cs"/>
          <w:rtl/>
          <w:lang w:eastAsia="he-IL"/>
        </w:rPr>
        <w:t xml:space="preserve">אגב, הוראת שעה בכלל כחוק היא לא דבר טוב. או </w:t>
      </w:r>
      <w:bookmarkStart w:id="2670" w:name="_ETM_Q1_8347052"/>
      <w:bookmarkEnd w:id="2670"/>
      <w:r>
        <w:rPr>
          <w:rFonts w:eastAsia="Calibri" w:hint="cs"/>
          <w:rtl/>
          <w:lang w:eastAsia="he-IL"/>
        </w:rPr>
        <w:t xml:space="preserve">שיש חוק או שאין טוב. </w:t>
      </w:r>
    </w:p>
    <w:p w:rsidR="00A37816" w:rsidRDefault="00A37816" w:rsidP="00A37816">
      <w:pPr>
        <w:rPr>
          <w:rFonts w:eastAsia="Calibri"/>
          <w:rtl/>
          <w:lang w:eastAsia="he-IL"/>
        </w:rPr>
      </w:pPr>
      <w:bookmarkStart w:id="2671" w:name="_ETM_Q1_8347672"/>
      <w:bookmarkStart w:id="2672" w:name="_ETM_Q1_8347754"/>
      <w:bookmarkEnd w:id="2671"/>
      <w:bookmarkEnd w:id="2672"/>
    </w:p>
    <w:p w:rsidR="00A37816" w:rsidRDefault="00A37816" w:rsidP="00A37816">
      <w:pPr>
        <w:pStyle w:val="a5"/>
        <w:rPr>
          <w:rFonts w:eastAsia="Calibri"/>
          <w:rtl/>
        </w:rPr>
      </w:pPr>
      <w:bookmarkStart w:id="2673" w:name="ET_speaker_5933_369"/>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67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אני לא מתלהבת מהורא</w:t>
      </w:r>
      <w:bookmarkStart w:id="2674" w:name="_ETM_Q1_8348579"/>
      <w:bookmarkEnd w:id="2674"/>
      <w:r>
        <w:rPr>
          <w:rFonts w:eastAsia="Calibri" w:hint="cs"/>
          <w:rtl/>
          <w:lang w:eastAsia="he-IL"/>
        </w:rPr>
        <w:t xml:space="preserve">ות שעה - - - </w:t>
      </w:r>
    </w:p>
    <w:p w:rsidR="00A37816" w:rsidRDefault="00A37816" w:rsidP="00A37816">
      <w:pPr>
        <w:rPr>
          <w:rFonts w:eastAsia="Calibri"/>
          <w:rtl/>
          <w:lang w:eastAsia="he-IL"/>
        </w:rPr>
      </w:pPr>
      <w:bookmarkStart w:id="2675" w:name="_ETM_Q1_8353869"/>
      <w:bookmarkStart w:id="2676" w:name="_ETM_Q1_8353926"/>
      <w:bookmarkEnd w:id="2675"/>
      <w:bookmarkEnd w:id="2676"/>
    </w:p>
    <w:p w:rsidR="00A37816" w:rsidRDefault="00A37816" w:rsidP="00A37816">
      <w:pPr>
        <w:pStyle w:val="a5"/>
        <w:rPr>
          <w:rFonts w:eastAsia="Calibri"/>
          <w:rtl/>
        </w:rPr>
      </w:pPr>
      <w:bookmarkStart w:id="2677" w:name="ET_speaker_5771_370"/>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67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678" w:name="_ETM_Q1_8355715"/>
      <w:bookmarkStart w:id="2679" w:name="_ETM_Q1_8355981"/>
      <w:bookmarkStart w:id="2680" w:name="_ETM_Q1_8356044"/>
      <w:bookmarkEnd w:id="2678"/>
      <w:bookmarkEnd w:id="2679"/>
      <w:bookmarkEnd w:id="2680"/>
      <w:r>
        <w:rPr>
          <w:rFonts w:eastAsia="Calibri" w:hint="cs"/>
          <w:rtl/>
          <w:lang w:eastAsia="he-IL"/>
        </w:rPr>
        <w:t xml:space="preserve">הוראת שעה זה לא </w:t>
      </w:r>
      <w:bookmarkStart w:id="2681" w:name="_ETM_Q1_8354605"/>
      <w:bookmarkEnd w:id="2681"/>
      <w:r>
        <w:rPr>
          <w:rFonts w:eastAsia="Calibri" w:hint="cs"/>
          <w:rtl/>
          <w:lang w:eastAsia="he-IL"/>
        </w:rPr>
        <w:t xml:space="preserve">דבר בריא. </w:t>
      </w:r>
    </w:p>
    <w:p w:rsidR="00A37816" w:rsidRDefault="00A37816" w:rsidP="00A37816">
      <w:pPr>
        <w:rPr>
          <w:rFonts w:eastAsia="Calibri"/>
          <w:rtl/>
          <w:lang w:eastAsia="he-IL"/>
        </w:rPr>
      </w:pPr>
      <w:bookmarkStart w:id="2682" w:name="_ETM_Q1_8358100"/>
      <w:bookmarkStart w:id="2683" w:name="_ETM_Q1_8358156"/>
      <w:bookmarkEnd w:id="2682"/>
      <w:bookmarkEnd w:id="2683"/>
    </w:p>
    <w:p w:rsidR="00A37816" w:rsidRDefault="00A37816" w:rsidP="00A37816">
      <w:pPr>
        <w:pStyle w:val="a5"/>
        <w:rPr>
          <w:rFonts w:eastAsia="Calibri"/>
          <w:rtl/>
        </w:rPr>
      </w:pPr>
      <w:bookmarkStart w:id="2684" w:name="ET_speaker_מיקי_לוי_יש_עתידתלם_371"/>
      <w:r>
        <w:rPr>
          <w:rStyle w:val="TagStyle"/>
          <w:rFonts w:eastAsia="Calibri" w:hint="cs"/>
          <w:rtl/>
        </w:rPr>
        <w:t xml:space="preserve"> &lt;&lt; דובר &gt;&gt; </w:t>
      </w:r>
      <w:r>
        <w:rPr>
          <w:rFonts w:eastAsia="Calibri" w:hint="cs"/>
          <w:rtl/>
        </w:rPr>
        <w:t>מיקי לוי (יש עתיד-תל"ם):</w:t>
      </w:r>
      <w:r>
        <w:rPr>
          <w:rStyle w:val="TagStyle"/>
          <w:rFonts w:eastAsia="Calibri" w:hint="cs"/>
          <w:rtl/>
        </w:rPr>
        <w:t xml:space="preserve"> &lt;&lt; דובר &gt;&gt;</w:t>
      </w:r>
      <w:r>
        <w:rPr>
          <w:rFonts w:eastAsia="Calibri" w:hint="cs"/>
          <w:rtl/>
        </w:rPr>
        <w:t xml:space="preserve">   </w:t>
      </w:r>
      <w:bookmarkEnd w:id="268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685" w:name="_ETM_Q1_8357483"/>
      <w:bookmarkStart w:id="2686" w:name="_ETM_Q1_8357739"/>
      <w:bookmarkStart w:id="2687" w:name="_ETM_Q1_8357797"/>
      <w:bookmarkEnd w:id="2685"/>
      <w:bookmarkEnd w:id="2686"/>
      <w:bookmarkEnd w:id="2687"/>
      <w:r>
        <w:rPr>
          <w:rFonts w:eastAsia="Calibri" w:hint="cs"/>
          <w:rtl/>
          <w:lang w:eastAsia="he-IL"/>
        </w:rPr>
        <w:t xml:space="preserve">אני מסכים אבל מכיוון שכמו שזה הוגש </w:t>
      </w:r>
      <w:bookmarkStart w:id="2688" w:name="_ETM_Q1_8357146"/>
      <w:bookmarkEnd w:id="2688"/>
      <w:r>
        <w:rPr>
          <w:rFonts w:eastAsia="Calibri" w:hint="cs"/>
          <w:rtl/>
          <w:lang w:eastAsia="he-IL"/>
        </w:rPr>
        <w:t xml:space="preserve">זה יותר מחורר מגבינה שוויצרית - - - </w:t>
      </w:r>
    </w:p>
    <w:p w:rsidR="00A37816" w:rsidRDefault="00A37816" w:rsidP="00A37816">
      <w:pPr>
        <w:rPr>
          <w:rFonts w:eastAsia="Calibri"/>
          <w:rtl/>
          <w:lang w:eastAsia="he-IL"/>
        </w:rPr>
      </w:pPr>
      <w:bookmarkStart w:id="2689" w:name="_ETM_Q1_8359982"/>
      <w:bookmarkStart w:id="2690" w:name="_ETM_Q1_8360087"/>
      <w:bookmarkEnd w:id="2689"/>
      <w:bookmarkEnd w:id="2690"/>
    </w:p>
    <w:p w:rsidR="00A37816" w:rsidRDefault="00A37816" w:rsidP="00A37816">
      <w:pPr>
        <w:pStyle w:val="a5"/>
        <w:rPr>
          <w:rFonts w:eastAsia="Calibri"/>
          <w:rtl/>
        </w:rPr>
      </w:pPr>
      <w:bookmarkStart w:id="2691" w:name="ET_speaker_5771_372"/>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69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בסדר, אתה </w:t>
      </w:r>
      <w:bookmarkStart w:id="2692" w:name="_ETM_Q1_8360046"/>
      <w:bookmarkEnd w:id="2692"/>
      <w:r>
        <w:rPr>
          <w:rFonts w:eastAsia="Calibri" w:hint="cs"/>
          <w:rtl/>
          <w:lang w:eastAsia="he-IL"/>
        </w:rPr>
        <w:t xml:space="preserve">לא אוהב גבינה שוויצרית, תאכל גבינה אחרת. </w:t>
      </w:r>
    </w:p>
    <w:p w:rsidR="00A37816" w:rsidRDefault="00A37816" w:rsidP="00A37816">
      <w:pPr>
        <w:rPr>
          <w:rFonts w:eastAsia="Calibri"/>
          <w:rtl/>
          <w:lang w:eastAsia="he-IL"/>
        </w:rPr>
      </w:pPr>
      <w:bookmarkStart w:id="2693" w:name="_ETM_Q1_8364430"/>
      <w:bookmarkStart w:id="2694" w:name="_ETM_Q1_8364547"/>
      <w:bookmarkEnd w:id="2693"/>
      <w:bookmarkEnd w:id="2694"/>
    </w:p>
    <w:p w:rsidR="00A37816" w:rsidRDefault="00A37816" w:rsidP="006178C5">
      <w:pPr>
        <w:pStyle w:val="af8"/>
        <w:keepNext/>
        <w:rPr>
          <w:rFonts w:eastAsia="Calibri"/>
          <w:rtl/>
        </w:rPr>
      </w:pPr>
      <w:bookmarkStart w:id="2695" w:name="ET_yor_5069_37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2695"/>
    </w:p>
    <w:p w:rsidR="00A37816" w:rsidRDefault="00A37816" w:rsidP="006178C5">
      <w:pPr>
        <w:pStyle w:val="KeepWithNext"/>
        <w:rPr>
          <w:rFonts w:eastAsia="Calibri"/>
          <w:rtl/>
          <w:lang w:eastAsia="he-IL"/>
        </w:rPr>
      </w:pPr>
    </w:p>
    <w:p w:rsidR="00A37816" w:rsidRDefault="00A37816" w:rsidP="00A37816">
      <w:pPr>
        <w:rPr>
          <w:rFonts w:eastAsia="Calibri"/>
          <w:rtl/>
          <w:lang w:eastAsia="he-IL"/>
        </w:rPr>
      </w:pPr>
      <w:bookmarkStart w:id="2696" w:name="_ETM_Q1_8365775"/>
      <w:bookmarkEnd w:id="2696"/>
      <w:r>
        <w:rPr>
          <w:rFonts w:eastAsia="Calibri" w:hint="cs"/>
          <w:rtl/>
          <w:lang w:eastAsia="he-IL"/>
        </w:rPr>
        <w:t xml:space="preserve">אני רוצה רגע </w:t>
      </w:r>
      <w:bookmarkStart w:id="2697" w:name="_ETM_Q1_8362874"/>
      <w:bookmarkEnd w:id="2697"/>
      <w:r>
        <w:rPr>
          <w:rFonts w:eastAsia="Calibri" w:hint="cs"/>
          <w:rtl/>
          <w:lang w:eastAsia="he-IL"/>
        </w:rPr>
        <w:t xml:space="preserve">להתייחס למה שאמר יואב, הגעתם עוד פעם להוראת שעה </w:t>
      </w:r>
      <w:bookmarkStart w:id="2698" w:name="_ETM_Q1_8367206"/>
      <w:bookmarkEnd w:id="2698"/>
      <w:r>
        <w:rPr>
          <w:rFonts w:eastAsia="Calibri" w:hint="cs"/>
          <w:rtl/>
          <w:lang w:eastAsia="he-IL"/>
        </w:rPr>
        <w:t xml:space="preserve">כי יואב מגיע לזה כתרופה. הטענה שלו דיברה כרגע בנושא </w:t>
      </w:r>
      <w:bookmarkStart w:id="2699" w:name="_ETM_Q1_8373190"/>
      <w:bookmarkEnd w:id="2699"/>
      <w:r>
        <w:rPr>
          <w:rFonts w:eastAsia="Calibri" w:hint="cs"/>
          <w:rtl/>
          <w:lang w:eastAsia="he-IL"/>
        </w:rPr>
        <w:t xml:space="preserve">של סגן שר, נכון? </w:t>
      </w:r>
    </w:p>
    <w:p w:rsidR="00A37816" w:rsidRDefault="00A37816" w:rsidP="00A37816">
      <w:pPr>
        <w:rPr>
          <w:rFonts w:eastAsia="Calibri"/>
          <w:rtl/>
          <w:lang w:eastAsia="he-IL"/>
        </w:rPr>
      </w:pPr>
      <w:bookmarkStart w:id="2700" w:name="_ETM_Q1_8373494"/>
      <w:bookmarkStart w:id="2701" w:name="_ETM_Q1_8373605"/>
      <w:bookmarkEnd w:id="2700"/>
      <w:bookmarkEnd w:id="2701"/>
    </w:p>
    <w:p w:rsidR="00A37816" w:rsidRDefault="00A37816" w:rsidP="00A37816">
      <w:pPr>
        <w:pStyle w:val="a5"/>
        <w:rPr>
          <w:rFonts w:eastAsia="Calibri"/>
          <w:rtl/>
        </w:rPr>
      </w:pPr>
      <w:bookmarkStart w:id="2702" w:name="ET_speaker_5938_374"/>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2702"/>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703" w:name="_ETM_Q1_8375236"/>
      <w:bookmarkEnd w:id="2703"/>
      <w:r>
        <w:rPr>
          <w:rFonts w:eastAsia="Calibri" w:hint="cs"/>
          <w:rtl/>
          <w:lang w:eastAsia="he-IL"/>
        </w:rPr>
        <w:t>ל</w:t>
      </w:r>
      <w:bookmarkStart w:id="2704" w:name="_ETM_Q1_8375496"/>
      <w:bookmarkEnd w:id="2704"/>
      <w:r>
        <w:rPr>
          <w:rFonts w:eastAsia="Calibri" w:hint="cs"/>
          <w:rtl/>
          <w:lang w:eastAsia="he-IL"/>
        </w:rPr>
        <w:t>א</w:t>
      </w:r>
      <w:bookmarkStart w:id="2705" w:name="_ETM_Q1_8375549"/>
      <w:bookmarkEnd w:id="2705"/>
      <w:r>
        <w:rPr>
          <w:rFonts w:eastAsia="Calibri" w:hint="cs"/>
          <w:rtl/>
          <w:lang w:eastAsia="he-IL"/>
        </w:rPr>
        <w:t xml:space="preserve"> רק סגן שר, כל פעם </w:t>
      </w:r>
      <w:bookmarkStart w:id="2706" w:name="_ETM_Q1_8375504"/>
      <w:bookmarkEnd w:id="2706"/>
      <w:r>
        <w:rPr>
          <w:rFonts w:eastAsia="Calibri" w:hint="cs"/>
          <w:rtl/>
          <w:lang w:eastAsia="he-IL"/>
        </w:rPr>
        <w:t xml:space="preserve">אתה נוגע במשהו. </w:t>
      </w:r>
    </w:p>
    <w:p w:rsidR="00A37816" w:rsidRDefault="00A37816" w:rsidP="00A37816">
      <w:pPr>
        <w:rPr>
          <w:rFonts w:eastAsia="Calibri"/>
          <w:rtl/>
          <w:lang w:eastAsia="he-IL"/>
        </w:rPr>
      </w:pPr>
      <w:bookmarkStart w:id="2707" w:name="_ETM_Q1_8378897"/>
      <w:bookmarkStart w:id="2708" w:name="_ETM_Q1_8378952"/>
      <w:bookmarkEnd w:id="2707"/>
      <w:bookmarkEnd w:id="2708"/>
    </w:p>
    <w:p w:rsidR="00A37816" w:rsidRDefault="00A37816" w:rsidP="00A37816">
      <w:pPr>
        <w:pStyle w:val="af8"/>
        <w:rPr>
          <w:rFonts w:eastAsia="Calibri"/>
          <w:rtl/>
        </w:rPr>
      </w:pPr>
      <w:bookmarkStart w:id="2709" w:name="ET_yor_5069_37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2709"/>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710" w:name="_ETM_Q1_8383454"/>
      <w:bookmarkEnd w:id="2710"/>
      <w:r>
        <w:rPr>
          <w:rFonts w:eastAsia="Calibri" w:hint="cs"/>
          <w:rtl/>
          <w:lang w:eastAsia="he-IL"/>
        </w:rPr>
        <w:t xml:space="preserve">אני רוצה להתייחס לעניין של סגן שר, </w:t>
      </w:r>
      <w:bookmarkStart w:id="2711" w:name="_ETM_Q1_8386947"/>
      <w:bookmarkEnd w:id="2711"/>
      <w:r>
        <w:rPr>
          <w:rFonts w:eastAsia="Calibri" w:hint="cs"/>
          <w:rtl/>
          <w:lang w:eastAsia="he-IL"/>
        </w:rPr>
        <w:t xml:space="preserve">כשאתה אומר, מה פתאום שסגן שר ייכלל בתוך העניין הזה? </w:t>
      </w:r>
      <w:bookmarkStart w:id="2712" w:name="_ETM_Q1_8396067"/>
      <w:bookmarkEnd w:id="2712"/>
      <w:r>
        <w:rPr>
          <w:rFonts w:eastAsia="Calibri" w:hint="cs"/>
          <w:rtl/>
          <w:lang w:eastAsia="he-IL"/>
        </w:rPr>
        <w:t xml:space="preserve">יכול להיות שבהסתכלות אחרת כדי להגיד את מה </w:t>
      </w:r>
      <w:bookmarkStart w:id="2713" w:name="_ETM_Q1_8398281"/>
      <w:bookmarkEnd w:id="2713"/>
      <w:r>
        <w:rPr>
          <w:rFonts w:eastAsia="Calibri" w:hint="cs"/>
          <w:rtl/>
          <w:lang w:eastAsia="he-IL"/>
        </w:rPr>
        <w:t xml:space="preserve">שאתה אומר, אני צריך ללכת אחורה ולעקור הרבה החלטות </w:t>
      </w:r>
      <w:bookmarkStart w:id="2714" w:name="_ETM_Q1_8400822"/>
      <w:bookmarkEnd w:id="2714"/>
      <w:r>
        <w:rPr>
          <w:rFonts w:eastAsia="Calibri" w:hint="cs"/>
          <w:rtl/>
          <w:lang w:eastAsia="he-IL"/>
        </w:rPr>
        <w:t xml:space="preserve">שהיו גם בחוקי-יסוד, שאמרו, שסגן שר לא יכול </w:t>
      </w:r>
      <w:bookmarkStart w:id="2715" w:name="_ETM_Q1_8410912"/>
      <w:bookmarkEnd w:id="2715"/>
      <w:r>
        <w:rPr>
          <w:rFonts w:eastAsia="Calibri" w:hint="cs"/>
          <w:rtl/>
          <w:lang w:eastAsia="he-IL"/>
        </w:rPr>
        <w:t xml:space="preserve">להגיש הצעות, לא יכול להגיש חוקים, לא יכול להגיש שאילתות. </w:t>
      </w:r>
      <w:bookmarkStart w:id="2716" w:name="_ETM_Q1_8419671"/>
      <w:bookmarkEnd w:id="2716"/>
      <w:r>
        <w:rPr>
          <w:rFonts w:eastAsia="Calibri" w:hint="cs"/>
          <w:rtl/>
          <w:lang w:eastAsia="he-IL"/>
        </w:rPr>
        <w:t xml:space="preserve">כלומר, מישהו חשב שהוא צריך להיות מיני שר בצורה כזאת </w:t>
      </w:r>
      <w:bookmarkStart w:id="2717" w:name="_ETM_Q1_8421923"/>
      <w:bookmarkEnd w:id="2717"/>
      <w:r>
        <w:rPr>
          <w:rFonts w:eastAsia="Calibri" w:hint="cs"/>
          <w:rtl/>
          <w:lang w:eastAsia="he-IL"/>
        </w:rPr>
        <w:t xml:space="preserve">או אחרת, ולא חבר כנסת ושר. לכן אני אומר, גם </w:t>
      </w:r>
      <w:bookmarkStart w:id="2718" w:name="_ETM_Q1_8430343"/>
      <w:bookmarkEnd w:id="2718"/>
      <w:r>
        <w:rPr>
          <w:rFonts w:eastAsia="Calibri" w:hint="cs"/>
          <w:rtl/>
          <w:lang w:eastAsia="he-IL"/>
        </w:rPr>
        <w:t xml:space="preserve">אם אתה צודק, ההסתכלות, אנחנו צריכים לקחת קונגו ולחפור אחורה </w:t>
      </w:r>
      <w:bookmarkStart w:id="2719" w:name="_ETM_Q1_8435501"/>
      <w:bookmarkEnd w:id="2719"/>
      <w:r>
        <w:rPr>
          <w:rFonts w:eastAsia="Calibri" w:hint="cs"/>
          <w:rtl/>
          <w:lang w:eastAsia="he-IL"/>
        </w:rPr>
        <w:t xml:space="preserve">הרבה ולפתוח הכול מחדש. אני מוכן לכזה אתגר אבל לא כל פעם מחדש. תמיד יש את </w:t>
      </w:r>
      <w:bookmarkStart w:id="2720" w:name="_ETM_Q1_8445929"/>
      <w:bookmarkEnd w:id="2720"/>
      <w:r>
        <w:rPr>
          <w:rFonts w:eastAsia="Calibri" w:hint="cs"/>
          <w:rtl/>
          <w:lang w:eastAsia="he-IL"/>
        </w:rPr>
        <w:t xml:space="preserve">השאיפה לעשות חוקה ושהיא תהיה כללית עם חפירות של קונגו </w:t>
      </w:r>
      <w:bookmarkStart w:id="2721" w:name="_ETM_Q1_8450900"/>
      <w:bookmarkEnd w:id="2721"/>
      <w:r>
        <w:rPr>
          <w:rFonts w:eastAsia="Calibri" w:hint="cs"/>
          <w:rtl/>
          <w:lang w:eastAsia="he-IL"/>
        </w:rPr>
        <w:t xml:space="preserve">מכל הכיוונים וזה לא קרה. אולי יתמזל מזלנו ויום אחד </w:t>
      </w:r>
      <w:bookmarkStart w:id="2722" w:name="_ETM_Q1_8458004"/>
      <w:bookmarkEnd w:id="2722"/>
      <w:r>
        <w:rPr>
          <w:rFonts w:eastAsia="Calibri" w:hint="cs"/>
          <w:rtl/>
          <w:lang w:eastAsia="he-IL"/>
        </w:rPr>
        <w:t xml:space="preserve">נסתכל על שיטת - - - </w:t>
      </w:r>
    </w:p>
    <w:p w:rsidR="00A37816" w:rsidRDefault="00A37816" w:rsidP="00A37816">
      <w:pPr>
        <w:rPr>
          <w:rFonts w:eastAsia="Calibri"/>
          <w:rtl/>
          <w:lang w:eastAsia="he-IL"/>
        </w:rPr>
      </w:pPr>
    </w:p>
    <w:p w:rsidR="00A37816" w:rsidRDefault="00A37816" w:rsidP="00A37816">
      <w:pPr>
        <w:pStyle w:val="a5"/>
        <w:rPr>
          <w:rFonts w:eastAsia="Calibri"/>
          <w:rtl/>
        </w:rPr>
      </w:pPr>
      <w:bookmarkStart w:id="2723" w:name="ET_speaker_5933_37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72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724" w:name="_ETM_Q1_8462621"/>
      <w:bookmarkStart w:id="2725" w:name="_ETM_Q1_8462881"/>
      <w:bookmarkEnd w:id="2724"/>
      <w:bookmarkEnd w:id="2725"/>
      <w:r>
        <w:rPr>
          <w:rFonts w:eastAsia="Calibri" w:hint="cs"/>
          <w:rtl/>
          <w:lang w:eastAsia="he-IL"/>
        </w:rPr>
        <w:t>א</w:t>
      </w:r>
      <w:bookmarkStart w:id="2726" w:name="_ETM_Q1_8462949"/>
      <w:bookmarkEnd w:id="2726"/>
      <w:r>
        <w:rPr>
          <w:rFonts w:eastAsia="Calibri" w:hint="cs"/>
          <w:rtl/>
          <w:lang w:eastAsia="he-IL"/>
        </w:rPr>
        <w:t xml:space="preserve">ם החוקים שהממשלה מביאה </w:t>
      </w:r>
      <w:bookmarkStart w:id="2727" w:name="_ETM_Q1_8458865"/>
      <w:bookmarkEnd w:id="2727"/>
      <w:r>
        <w:rPr>
          <w:rFonts w:eastAsia="Calibri" w:hint="cs"/>
          <w:rtl/>
          <w:lang w:eastAsia="he-IL"/>
        </w:rPr>
        <w:t xml:space="preserve">זה לא ייקרה. </w:t>
      </w:r>
    </w:p>
    <w:p w:rsidR="00A37816" w:rsidRDefault="00A37816" w:rsidP="00A37816">
      <w:pPr>
        <w:rPr>
          <w:rFonts w:eastAsia="Calibri"/>
          <w:rtl/>
          <w:lang w:eastAsia="he-IL"/>
        </w:rPr>
      </w:pPr>
      <w:bookmarkStart w:id="2728" w:name="_ETM_Q1_8460560"/>
      <w:bookmarkStart w:id="2729" w:name="_ETM_Q1_8460674"/>
      <w:bookmarkEnd w:id="2728"/>
      <w:bookmarkEnd w:id="2729"/>
    </w:p>
    <w:p w:rsidR="00A37816" w:rsidRDefault="00A37816" w:rsidP="00A37816">
      <w:pPr>
        <w:pStyle w:val="af8"/>
        <w:rPr>
          <w:rFonts w:eastAsia="Calibri"/>
          <w:rtl/>
        </w:rPr>
      </w:pPr>
      <w:bookmarkStart w:id="2730" w:name="ET_yor_5069_37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273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731" w:name="_ETM_Q1_8463415"/>
      <w:bookmarkEnd w:id="2731"/>
      <w:r>
        <w:rPr>
          <w:rFonts w:eastAsia="Calibri" w:hint="cs"/>
          <w:rtl/>
          <w:lang w:eastAsia="he-IL"/>
        </w:rPr>
        <w:t xml:space="preserve">לא רק הממשלה, גם ממשלות אחרות. </w:t>
      </w:r>
    </w:p>
    <w:p w:rsidR="00A37816" w:rsidRDefault="00A37816" w:rsidP="00A37816">
      <w:pPr>
        <w:rPr>
          <w:rFonts w:eastAsia="Calibri"/>
          <w:rtl/>
          <w:lang w:eastAsia="he-IL"/>
        </w:rPr>
      </w:pPr>
      <w:bookmarkStart w:id="2732" w:name="_ETM_Q1_8464914"/>
      <w:bookmarkStart w:id="2733" w:name="_ETM_Q1_8464971"/>
      <w:bookmarkEnd w:id="2732"/>
      <w:bookmarkEnd w:id="2733"/>
    </w:p>
    <w:p w:rsidR="00A37816" w:rsidRDefault="00A37816" w:rsidP="00A37816">
      <w:pPr>
        <w:pStyle w:val="-"/>
        <w:rPr>
          <w:rFonts w:eastAsia="Calibri"/>
          <w:rtl/>
        </w:rPr>
      </w:pPr>
      <w:bookmarkStart w:id="2734" w:name="ET_speakercontinue_5933_378"/>
      <w:r>
        <w:rPr>
          <w:rStyle w:val="TagStyle"/>
          <w:rFonts w:eastAsia="Calibri" w:hint="cs"/>
          <w:rtl/>
        </w:rPr>
        <w:t xml:space="preserve"> &lt;&lt; דובר_המשך &gt;&gt; </w:t>
      </w:r>
      <w:r>
        <w:rPr>
          <w:rFonts w:eastAsia="Calibri" w:hint="cs"/>
          <w:rtl/>
        </w:rPr>
        <w:t>קארין אלהרר (יש עתיד-תל"ם):</w:t>
      </w:r>
      <w:r>
        <w:rPr>
          <w:rStyle w:val="TagStyle"/>
          <w:rFonts w:eastAsia="Calibri" w:hint="cs"/>
          <w:rtl/>
        </w:rPr>
        <w:t xml:space="preserve"> &lt;&lt; דובר_המשך &gt;&gt;</w:t>
      </w:r>
      <w:r>
        <w:rPr>
          <w:rFonts w:eastAsia="Calibri" w:hint="cs"/>
          <w:rtl/>
        </w:rPr>
        <w:t xml:space="preserve">   </w:t>
      </w:r>
      <w:bookmarkEnd w:id="273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735" w:name="_ETM_Q1_8466446"/>
      <w:bookmarkEnd w:id="2735"/>
      <w:r>
        <w:rPr>
          <w:rFonts w:eastAsia="Calibri" w:hint="cs"/>
          <w:rtl/>
          <w:lang w:eastAsia="he-IL"/>
        </w:rPr>
        <w:t xml:space="preserve">מאז </w:t>
      </w:r>
      <w:bookmarkStart w:id="2736" w:name="_ETM_Q1_8467490"/>
      <w:bookmarkEnd w:id="2736"/>
      <w:r>
        <w:rPr>
          <w:rFonts w:eastAsia="Calibri" w:hint="cs"/>
          <w:rtl/>
          <w:lang w:eastAsia="he-IL"/>
        </w:rPr>
        <w:t xml:space="preserve">שהכנסת הזאת כוננה, הצעת חוק פרטית אחת לא נדונה. ואם </w:t>
      </w:r>
      <w:bookmarkStart w:id="2737" w:name="_ETM_Q1_8471403"/>
      <w:bookmarkEnd w:id="2737"/>
      <w:r>
        <w:rPr>
          <w:rFonts w:eastAsia="Calibri" w:hint="cs"/>
          <w:rtl/>
          <w:lang w:eastAsia="he-IL"/>
        </w:rPr>
        <w:t xml:space="preserve">היו פרטיות זה היה רק מטעם הממשלה. </w:t>
      </w:r>
    </w:p>
    <w:p w:rsidR="00A37816" w:rsidRDefault="00A37816" w:rsidP="00A37816">
      <w:pPr>
        <w:rPr>
          <w:rFonts w:eastAsia="Calibri"/>
          <w:rtl/>
          <w:lang w:eastAsia="he-IL"/>
        </w:rPr>
      </w:pPr>
      <w:bookmarkStart w:id="2738" w:name="_ETM_Q1_8489777"/>
      <w:bookmarkStart w:id="2739" w:name="_ETM_Q1_8489854"/>
      <w:bookmarkEnd w:id="2738"/>
      <w:bookmarkEnd w:id="2739"/>
    </w:p>
    <w:p w:rsidR="00A37816" w:rsidRDefault="00A37816" w:rsidP="00A37816">
      <w:pPr>
        <w:pStyle w:val="a5"/>
        <w:rPr>
          <w:rFonts w:eastAsia="Calibri"/>
          <w:rtl/>
        </w:rPr>
      </w:pPr>
      <w:bookmarkStart w:id="2740" w:name="ET_speaker_גור_בליי_379"/>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74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741" w:name="_ETM_Q1_8493549"/>
      <w:bookmarkEnd w:id="2741"/>
      <w:r>
        <w:rPr>
          <w:rFonts w:eastAsia="Calibri" w:hint="cs"/>
          <w:rtl/>
          <w:lang w:eastAsia="he-IL"/>
        </w:rPr>
        <w:t>ר</w:t>
      </w:r>
      <w:bookmarkStart w:id="2742" w:name="_ETM_Q1_8493822"/>
      <w:bookmarkStart w:id="2743" w:name="_ETM_Q1_8493888"/>
      <w:bookmarkEnd w:id="2742"/>
      <w:bookmarkEnd w:id="2743"/>
      <w:r>
        <w:rPr>
          <w:rFonts w:eastAsia="Calibri" w:hint="cs"/>
          <w:rtl/>
          <w:lang w:eastAsia="he-IL"/>
        </w:rPr>
        <w:t xml:space="preserve">ציתי להשלים מה </w:t>
      </w:r>
      <w:bookmarkStart w:id="2744" w:name="_ETM_Q1_8493863"/>
      <w:bookmarkEnd w:id="2744"/>
      <w:r>
        <w:rPr>
          <w:rFonts w:eastAsia="Calibri" w:hint="cs"/>
          <w:rtl/>
          <w:lang w:eastAsia="he-IL"/>
        </w:rPr>
        <w:t xml:space="preserve">שקודם אמרנו, אני מזכיר שאנחנו נמצאים בהקראה, הקראנו את סעיף </w:t>
      </w:r>
      <w:bookmarkStart w:id="2745" w:name="_ETM_Q1_8499589"/>
      <w:bookmarkEnd w:id="2745"/>
      <w:r>
        <w:rPr>
          <w:rFonts w:eastAsia="Calibri" w:hint="cs"/>
          <w:rtl/>
          <w:lang w:eastAsia="he-IL"/>
        </w:rPr>
        <w:t xml:space="preserve">4, את התיקון העקיף לחוק יסוד: הממשלה, זה בעצם הסעיף </w:t>
      </w:r>
      <w:bookmarkStart w:id="2746" w:name="_ETM_Q1_8500808"/>
      <w:bookmarkEnd w:id="2746"/>
      <w:r>
        <w:rPr>
          <w:rFonts w:eastAsia="Calibri" w:hint="cs"/>
          <w:rtl/>
          <w:lang w:eastAsia="he-IL"/>
        </w:rPr>
        <w:t xml:space="preserve">האחרון בחוק היסוד. בסעיף (1) אמרנו, 4(1) עוסק במה </w:t>
      </w:r>
      <w:bookmarkStart w:id="2747" w:name="_ETM_Q1_8506472"/>
      <w:bookmarkEnd w:id="2747"/>
      <w:r>
        <w:rPr>
          <w:rFonts w:eastAsia="Calibri" w:hint="cs"/>
          <w:rtl/>
          <w:lang w:eastAsia="he-IL"/>
        </w:rPr>
        <w:t xml:space="preserve">שעכשיו הדיון נסוב עליו בדקות האחרונות, הנושא שזה מאפשר בעצם </w:t>
      </w:r>
      <w:bookmarkStart w:id="2748" w:name="_ETM_Q1_8511922"/>
      <w:bookmarkEnd w:id="2748"/>
      <w:r>
        <w:rPr>
          <w:rFonts w:eastAsia="Calibri" w:hint="cs"/>
          <w:rtl/>
          <w:lang w:eastAsia="he-IL"/>
        </w:rPr>
        <w:t xml:space="preserve">לסגן שר, העובדה שסגן שר מתפטר מהכנסת במסגרת ההסדר הנורבגי </w:t>
      </w:r>
      <w:bookmarkStart w:id="2749" w:name="_ETM_Q1_8515854"/>
      <w:bookmarkEnd w:id="2749"/>
      <w:r>
        <w:rPr>
          <w:rFonts w:eastAsia="Calibri" w:hint="cs"/>
          <w:rtl/>
          <w:lang w:eastAsia="he-IL"/>
        </w:rPr>
        <w:t xml:space="preserve">לא גורמת לפקיעת כהונתו כסגן שר. גם הוספנו פה </w:t>
      </w:r>
      <w:bookmarkStart w:id="2750" w:name="_ETM_Q1_8523107"/>
      <w:bookmarkEnd w:id="2750"/>
      <w:r>
        <w:rPr>
          <w:rFonts w:eastAsia="Calibri" w:hint="cs"/>
          <w:rtl/>
          <w:lang w:eastAsia="he-IL"/>
        </w:rPr>
        <w:t xml:space="preserve">הבהרה, בכל מקרה שזה באותה כהונה של הכנסת. זה כמובן לא מאפשר לו להמשיך מעבר לתקופת </w:t>
      </w:r>
      <w:bookmarkStart w:id="2751" w:name="_ETM_Q1_8531912"/>
      <w:bookmarkEnd w:id="2751"/>
      <w:r>
        <w:rPr>
          <w:rFonts w:eastAsia="Calibri" w:hint="cs"/>
          <w:rtl/>
          <w:lang w:eastAsia="he-IL"/>
        </w:rPr>
        <w:t>הכהונה של הכנסת.</w:t>
      </w:r>
      <w:bookmarkStart w:id="2752" w:name="_ETM_Q1_8426558"/>
      <w:bookmarkStart w:id="2753" w:name="_ETM_Q1_8426650"/>
      <w:bookmarkStart w:id="2754" w:name="_ETM_Q1_8340844"/>
      <w:bookmarkStart w:id="2755" w:name="_ETM_Q1_8340924"/>
      <w:bookmarkEnd w:id="2752"/>
      <w:bookmarkEnd w:id="2753"/>
      <w:bookmarkEnd w:id="2754"/>
      <w:bookmarkEnd w:id="2755"/>
      <w:r>
        <w:rPr>
          <w:rFonts w:eastAsia="Calibri"/>
          <w:lang w:eastAsia="he-IL"/>
        </w:rPr>
        <w:t xml:space="preserve"> 4</w:t>
      </w:r>
      <w:r>
        <w:rPr>
          <w:rFonts w:eastAsia="Calibri" w:hint="cs"/>
          <w:rtl/>
          <w:lang w:eastAsia="he-IL"/>
        </w:rPr>
        <w:t>(2)</w:t>
      </w:r>
      <w:r>
        <w:rPr>
          <w:rFonts w:eastAsia="Calibri" w:hint="cs"/>
          <w:lang w:eastAsia="he-IL"/>
        </w:rPr>
        <w:t xml:space="preserve"> </w:t>
      </w:r>
      <w:r>
        <w:rPr>
          <w:rFonts w:eastAsia="Calibri" w:hint="cs"/>
          <w:rtl/>
          <w:lang w:eastAsia="he-IL"/>
        </w:rPr>
        <w:t xml:space="preserve"> דיברנו </w:t>
      </w:r>
      <w:bookmarkStart w:id="2756" w:name="_ETM_Q1_8535715"/>
      <w:bookmarkEnd w:id="2756"/>
      <w:r>
        <w:rPr>
          <w:rFonts w:eastAsia="Calibri" w:hint="cs"/>
          <w:rtl/>
          <w:lang w:eastAsia="he-IL"/>
        </w:rPr>
        <w:t xml:space="preserve">עליו הבוקר, אני מזכיר, והוא בעצם מדבר על המנגנון בממשלת </w:t>
      </w:r>
      <w:bookmarkStart w:id="2757" w:name="_ETM_Q1_8539143"/>
      <w:bookmarkEnd w:id="2757"/>
      <w:r>
        <w:rPr>
          <w:rFonts w:eastAsia="Calibri" w:hint="cs"/>
          <w:rtl/>
          <w:lang w:eastAsia="he-IL"/>
        </w:rPr>
        <w:t xml:space="preserve">מעבר, שממשלת מעבר, כאשר הם ממנים שר שלא באישור הכנסת, </w:t>
      </w:r>
      <w:bookmarkStart w:id="2758" w:name="_ETM_Q1_8545688"/>
      <w:bookmarkEnd w:id="2758"/>
      <w:r>
        <w:rPr>
          <w:rFonts w:eastAsia="Calibri" w:hint="cs"/>
          <w:rtl/>
          <w:lang w:eastAsia="he-IL"/>
        </w:rPr>
        <w:t xml:space="preserve">כתוב שם שהוא יכול להיות רק חבר כנסת, פה השלמנו </w:t>
      </w:r>
      <w:bookmarkStart w:id="2759" w:name="_ETM_Q1_8549013"/>
      <w:bookmarkEnd w:id="2759"/>
      <w:r>
        <w:rPr>
          <w:rFonts w:eastAsia="Calibri" w:hint="cs"/>
          <w:rtl/>
          <w:lang w:eastAsia="he-IL"/>
        </w:rPr>
        <w:t xml:space="preserve">ואמרנו, חבר כנסת או בעצם מי שהיה חבר כנסת והתפטר </w:t>
      </w:r>
      <w:bookmarkStart w:id="2760" w:name="_ETM_Q1_8551236"/>
      <w:bookmarkEnd w:id="2760"/>
      <w:r>
        <w:rPr>
          <w:rFonts w:eastAsia="Calibri" w:hint="cs"/>
          <w:rtl/>
          <w:lang w:eastAsia="he-IL"/>
        </w:rPr>
        <w:t xml:space="preserve">בנורבגי. זאת אומרת, חבר כנסת או שר או </w:t>
      </w:r>
      <w:bookmarkStart w:id="2761" w:name="_ETM_Q1_8553297"/>
      <w:bookmarkEnd w:id="2761"/>
      <w:r>
        <w:rPr>
          <w:rFonts w:eastAsia="Calibri" w:hint="cs"/>
          <w:rtl/>
          <w:lang w:eastAsia="he-IL"/>
        </w:rPr>
        <w:t xml:space="preserve">סגן שר שהתפטר בנורבגי. והסעיף הקטן האחרון 4(3) בעצם עוסק </w:t>
      </w:r>
      <w:bookmarkStart w:id="2762" w:name="_ETM_Q1_8559865"/>
      <w:bookmarkEnd w:id="2762"/>
      <w:r>
        <w:rPr>
          <w:rFonts w:eastAsia="Calibri" w:hint="cs"/>
          <w:rtl/>
          <w:lang w:eastAsia="he-IL"/>
        </w:rPr>
        <w:t xml:space="preserve">במה שקודם חברת הכנסת אלהרר שאלה עליו, הוא בעצם בא </w:t>
      </w:r>
      <w:bookmarkStart w:id="2763" w:name="_ETM_Q1_8563724"/>
      <w:bookmarkEnd w:id="2763"/>
      <w:r>
        <w:rPr>
          <w:rFonts w:eastAsia="Calibri" w:hint="cs"/>
          <w:rtl/>
          <w:lang w:eastAsia="he-IL"/>
        </w:rPr>
        <w:t xml:space="preserve">ואומר, מי שהתפטר במסגרת הנורבגי ורוצים להטיל עליו </w:t>
      </w:r>
      <w:bookmarkStart w:id="2764" w:name="_ETM_Q1_8569119"/>
      <w:bookmarkEnd w:id="2764"/>
      <w:r>
        <w:rPr>
          <w:rFonts w:eastAsia="Calibri" w:hint="cs"/>
          <w:rtl/>
          <w:lang w:eastAsia="he-IL"/>
        </w:rPr>
        <w:t>את התפקיד להקים ממשלה או להציע אותו להיות מ</w:t>
      </w:r>
      <w:bookmarkStart w:id="2765" w:name="_ETM_Q1_8572588"/>
      <w:bookmarkEnd w:id="2765"/>
      <w:r>
        <w:rPr>
          <w:rFonts w:eastAsia="Calibri" w:hint="cs"/>
          <w:rtl/>
          <w:lang w:eastAsia="he-IL"/>
        </w:rPr>
        <w:t xml:space="preserve">מלא מקום ראש ממשלה, ראש ממשלה בפועל, העובדה שהוא לא </w:t>
      </w:r>
      <w:bookmarkStart w:id="2766" w:name="_ETM_Q1_8575293"/>
      <w:bookmarkEnd w:id="2766"/>
      <w:r>
        <w:rPr>
          <w:rFonts w:eastAsia="Calibri" w:hint="cs"/>
          <w:rtl/>
          <w:lang w:eastAsia="he-IL"/>
        </w:rPr>
        <w:t xml:space="preserve">חבר כנסת באותו זמן, לא מונע מלהטיל עליו את כל </w:t>
      </w:r>
      <w:bookmarkStart w:id="2767" w:name="_ETM_Q1_8580076"/>
      <w:bookmarkEnd w:id="2767"/>
      <w:r>
        <w:rPr>
          <w:rFonts w:eastAsia="Calibri" w:hint="cs"/>
          <w:rtl/>
          <w:lang w:eastAsia="he-IL"/>
        </w:rPr>
        <w:t xml:space="preserve">הדברים האלה. אבל ברגע שמטילים עליו, הוא הופך להיות ראש </w:t>
      </w:r>
      <w:bookmarkStart w:id="2768" w:name="_ETM_Q1_8587109"/>
      <w:bookmarkEnd w:id="2768"/>
      <w:r>
        <w:rPr>
          <w:rFonts w:eastAsia="Calibri" w:hint="cs"/>
          <w:rtl/>
          <w:lang w:eastAsia="he-IL"/>
        </w:rPr>
        <w:t xml:space="preserve">ממשלה או ממלא מקום ראש ממשלה, אוטומטית הוא חוזר לכנסת, </w:t>
      </w:r>
      <w:bookmarkStart w:id="2769" w:name="_ETM_Q1_8590914"/>
      <w:bookmarkEnd w:id="2769"/>
      <w:r>
        <w:rPr>
          <w:rFonts w:eastAsia="Calibri" w:hint="cs"/>
          <w:rtl/>
          <w:lang w:eastAsia="he-IL"/>
        </w:rPr>
        <w:t xml:space="preserve">בעצם פוקע הנורבגי. </w:t>
      </w:r>
    </w:p>
    <w:p w:rsidR="00A37816" w:rsidRDefault="00A37816" w:rsidP="00A37816">
      <w:pPr>
        <w:rPr>
          <w:rFonts w:eastAsia="Calibri"/>
          <w:rtl/>
          <w:lang w:eastAsia="he-IL"/>
        </w:rPr>
      </w:pPr>
      <w:bookmarkStart w:id="2770" w:name="_ETM_Q1_8594359"/>
      <w:bookmarkStart w:id="2771" w:name="_ETM_Q1_8594466"/>
      <w:bookmarkEnd w:id="2770"/>
      <w:bookmarkEnd w:id="2771"/>
    </w:p>
    <w:p w:rsidR="00A37816" w:rsidRDefault="00A37816" w:rsidP="00A37816">
      <w:pPr>
        <w:pStyle w:val="a5"/>
        <w:rPr>
          <w:rFonts w:eastAsia="Calibri"/>
          <w:rtl/>
        </w:rPr>
      </w:pPr>
      <w:bookmarkStart w:id="2772" w:name="ET_speaker_5933_38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772"/>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773" w:name="_ETM_Q1_8593890"/>
      <w:bookmarkStart w:id="2774" w:name="_ETM_Q1_8594147"/>
      <w:bookmarkStart w:id="2775" w:name="_ETM_Q1_8594200"/>
      <w:bookmarkEnd w:id="2773"/>
      <w:bookmarkEnd w:id="2774"/>
      <w:bookmarkEnd w:id="2775"/>
      <w:r>
        <w:rPr>
          <w:rFonts w:eastAsia="Calibri" w:hint="cs"/>
          <w:rtl/>
          <w:lang w:eastAsia="he-IL"/>
        </w:rPr>
        <w:t xml:space="preserve">יש אופציות, זה קרה בעבר? </w:t>
      </w:r>
    </w:p>
    <w:p w:rsidR="00A37816" w:rsidRDefault="00A37816" w:rsidP="00A37816">
      <w:pPr>
        <w:rPr>
          <w:rFonts w:eastAsia="Calibri"/>
          <w:rtl/>
          <w:lang w:eastAsia="he-IL"/>
        </w:rPr>
      </w:pPr>
      <w:bookmarkStart w:id="2776" w:name="_ETM_Q1_8595621"/>
      <w:bookmarkStart w:id="2777" w:name="_ETM_Q1_8595719"/>
      <w:bookmarkEnd w:id="2776"/>
      <w:bookmarkEnd w:id="2777"/>
    </w:p>
    <w:p w:rsidR="00A37816" w:rsidRDefault="00A37816" w:rsidP="00A37816">
      <w:pPr>
        <w:pStyle w:val="a5"/>
        <w:rPr>
          <w:rFonts w:eastAsia="Calibri"/>
          <w:rtl/>
        </w:rPr>
      </w:pPr>
      <w:bookmarkStart w:id="2778" w:name="ET_speaker_עמי_ברקוביץ_381"/>
      <w:r>
        <w:rPr>
          <w:rStyle w:val="TagStyle"/>
          <w:rFonts w:eastAsia="Calibri" w:hint="cs"/>
          <w:rtl/>
        </w:rPr>
        <w:t xml:space="preserve"> &lt;&lt; דובר &gt;&gt; </w:t>
      </w:r>
      <w:r>
        <w:rPr>
          <w:rFonts w:eastAsia="Calibri" w:hint="cs"/>
          <w:rtl/>
        </w:rPr>
        <w:t>עמי ברקוביץ:</w:t>
      </w:r>
      <w:r>
        <w:rPr>
          <w:rStyle w:val="TagStyle"/>
          <w:rFonts w:eastAsia="Calibri" w:hint="cs"/>
          <w:rtl/>
        </w:rPr>
        <w:t xml:space="preserve"> &lt;&lt; דובר &gt;&gt;</w:t>
      </w:r>
      <w:r>
        <w:rPr>
          <w:rFonts w:eastAsia="Calibri" w:hint="cs"/>
          <w:rtl/>
        </w:rPr>
        <w:t xml:space="preserve">   </w:t>
      </w:r>
      <w:bookmarkEnd w:id="277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779" w:name="_ETM_Q1_8597998"/>
      <w:bookmarkStart w:id="2780" w:name="_ETM_Q1_8598256"/>
      <w:bookmarkStart w:id="2781" w:name="_ETM_Q1_8598298"/>
      <w:bookmarkEnd w:id="2779"/>
      <w:bookmarkEnd w:id="2780"/>
      <w:bookmarkEnd w:id="2781"/>
      <w:r>
        <w:rPr>
          <w:rFonts w:eastAsia="Calibri" w:hint="cs"/>
          <w:rtl/>
          <w:lang w:eastAsia="he-IL"/>
        </w:rPr>
        <w:t xml:space="preserve">לא, זה </w:t>
      </w:r>
      <w:bookmarkStart w:id="2782" w:name="_ETM_Q1_8598898"/>
      <w:bookmarkEnd w:id="2782"/>
      <w:r>
        <w:rPr>
          <w:rFonts w:eastAsia="Calibri" w:hint="cs"/>
          <w:rtl/>
          <w:lang w:eastAsia="he-IL"/>
        </w:rPr>
        <w:t xml:space="preserve">לא קרה. </w:t>
      </w:r>
    </w:p>
    <w:p w:rsidR="00A37816" w:rsidRDefault="00A37816" w:rsidP="00A37816">
      <w:pPr>
        <w:rPr>
          <w:rFonts w:eastAsia="Calibri"/>
          <w:rtl/>
          <w:lang w:eastAsia="he-IL"/>
        </w:rPr>
      </w:pPr>
      <w:bookmarkStart w:id="2783" w:name="_ETM_Q1_8600066"/>
      <w:bookmarkStart w:id="2784" w:name="_ETM_Q1_8600202"/>
      <w:bookmarkEnd w:id="2783"/>
      <w:bookmarkEnd w:id="2784"/>
    </w:p>
    <w:p w:rsidR="00A37816" w:rsidRDefault="00A37816" w:rsidP="006178C5">
      <w:pPr>
        <w:pStyle w:val="a5"/>
        <w:keepNext/>
        <w:rPr>
          <w:rFonts w:eastAsia="Calibri"/>
          <w:rtl/>
        </w:rPr>
      </w:pPr>
      <w:bookmarkStart w:id="2785" w:name="_ETM_Q1_8601131"/>
      <w:bookmarkStart w:id="2786" w:name="_ETM_Q1_8601233"/>
      <w:bookmarkStart w:id="2787" w:name="ET_speaker_5933_383"/>
      <w:bookmarkEnd w:id="2785"/>
      <w:bookmarkEnd w:id="278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787"/>
    </w:p>
    <w:p w:rsidR="00A37816" w:rsidRDefault="00A37816" w:rsidP="006178C5">
      <w:pPr>
        <w:pStyle w:val="KeepWithNext"/>
        <w:rPr>
          <w:rFonts w:eastAsia="Calibri"/>
          <w:rtl/>
          <w:lang w:eastAsia="he-IL"/>
        </w:rPr>
      </w:pPr>
    </w:p>
    <w:p w:rsidR="00A37816" w:rsidRDefault="00A37816" w:rsidP="00A37816">
      <w:pPr>
        <w:rPr>
          <w:rFonts w:eastAsia="Calibri"/>
          <w:rtl/>
          <w:lang w:eastAsia="he-IL"/>
        </w:rPr>
      </w:pPr>
      <w:bookmarkStart w:id="2788" w:name="_ETM_Q1_8600568"/>
      <w:bookmarkEnd w:id="2788"/>
      <w:r>
        <w:rPr>
          <w:rFonts w:eastAsia="Calibri" w:hint="cs"/>
          <w:rtl/>
          <w:lang w:eastAsia="he-IL"/>
        </w:rPr>
        <w:t>ש</w:t>
      </w:r>
      <w:bookmarkStart w:id="2789" w:name="_ETM_Q1_8600839"/>
      <w:bookmarkEnd w:id="2789"/>
      <w:r>
        <w:rPr>
          <w:rFonts w:eastAsia="Calibri" w:hint="cs"/>
          <w:rtl/>
          <w:lang w:eastAsia="he-IL"/>
        </w:rPr>
        <w:t>פ</w:t>
      </w:r>
      <w:bookmarkStart w:id="2790" w:name="_ETM_Q1_8600896"/>
      <w:bookmarkEnd w:id="2790"/>
      <w:r>
        <w:rPr>
          <w:rFonts w:eastAsia="Calibri" w:hint="cs"/>
          <w:rtl/>
          <w:lang w:eastAsia="he-IL"/>
        </w:rPr>
        <w:t xml:space="preserve">תאום נולד חבר כנסת - - - </w:t>
      </w:r>
    </w:p>
    <w:p w:rsidR="00A37816" w:rsidRDefault="00A37816" w:rsidP="00A37816">
      <w:pPr>
        <w:rPr>
          <w:rFonts w:eastAsia="Calibri"/>
          <w:rtl/>
          <w:lang w:eastAsia="he-IL"/>
        </w:rPr>
      </w:pPr>
      <w:bookmarkStart w:id="2791" w:name="_ETM_Q1_8600296"/>
      <w:bookmarkStart w:id="2792" w:name="_ETM_Q1_8600363"/>
      <w:bookmarkEnd w:id="2791"/>
      <w:bookmarkEnd w:id="2792"/>
    </w:p>
    <w:p w:rsidR="00A37816" w:rsidRDefault="00A37816" w:rsidP="00A37816">
      <w:pPr>
        <w:pStyle w:val="a5"/>
        <w:rPr>
          <w:rFonts w:eastAsia="Calibri"/>
          <w:rtl/>
        </w:rPr>
      </w:pPr>
      <w:bookmarkStart w:id="2793" w:name="ET_speaker_גור_בליי_382"/>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793"/>
    </w:p>
    <w:p w:rsidR="00A37816" w:rsidRDefault="00A37816" w:rsidP="00A37816">
      <w:pPr>
        <w:pStyle w:val="KeepWithNext"/>
        <w:rPr>
          <w:rFonts w:eastAsia="Calibri"/>
          <w:rtl/>
          <w:lang w:eastAsia="he-IL"/>
        </w:rPr>
      </w:pPr>
      <w:bookmarkStart w:id="2794" w:name="_ETM_Q1_8600545"/>
      <w:bookmarkStart w:id="2795" w:name="_ETM_Q1_8600615"/>
      <w:bookmarkEnd w:id="2794"/>
      <w:bookmarkEnd w:id="2795"/>
    </w:p>
    <w:p w:rsidR="00A37816" w:rsidRDefault="00A37816" w:rsidP="00A37816">
      <w:pPr>
        <w:rPr>
          <w:rFonts w:eastAsia="Calibri"/>
          <w:rtl/>
          <w:lang w:eastAsia="he-IL"/>
        </w:rPr>
      </w:pPr>
      <w:bookmarkStart w:id="2796" w:name="_ETM_Q1_8600243"/>
      <w:bookmarkEnd w:id="2796"/>
      <w:r>
        <w:rPr>
          <w:rFonts w:eastAsia="Calibri" w:hint="cs"/>
          <w:rtl/>
          <w:lang w:eastAsia="he-IL"/>
        </w:rPr>
        <w:t xml:space="preserve">לא, </w:t>
      </w:r>
      <w:bookmarkStart w:id="2797" w:name="_ETM_Q1_8602857"/>
      <w:bookmarkEnd w:id="2797"/>
      <w:r>
        <w:rPr>
          <w:rFonts w:eastAsia="Calibri" w:hint="cs"/>
          <w:rtl/>
          <w:lang w:eastAsia="he-IL"/>
        </w:rPr>
        <w:t xml:space="preserve">הוא חוזר, זה אותו חבר כנסת. </w:t>
      </w:r>
      <w:bookmarkStart w:id="2798" w:name="_ETM_Q1_8603920"/>
      <w:bookmarkEnd w:id="2798"/>
    </w:p>
    <w:p w:rsidR="00A37816" w:rsidRDefault="00A37816" w:rsidP="00A37816">
      <w:pPr>
        <w:rPr>
          <w:rFonts w:eastAsia="Calibri"/>
          <w:rtl/>
          <w:lang w:eastAsia="he-IL"/>
        </w:rPr>
      </w:pPr>
      <w:bookmarkStart w:id="2799" w:name="_ETM_Q1_8603976"/>
      <w:bookmarkEnd w:id="2799"/>
    </w:p>
    <w:p w:rsidR="00A37816" w:rsidRDefault="00A37816" w:rsidP="00657AE3">
      <w:pPr>
        <w:pStyle w:val="-"/>
        <w:keepNext/>
        <w:rPr>
          <w:rFonts w:eastAsia="Calibri"/>
          <w:rtl/>
        </w:rPr>
      </w:pPr>
      <w:bookmarkStart w:id="2800" w:name="ET_speakercontinue_5933_384"/>
      <w:r>
        <w:rPr>
          <w:rStyle w:val="TagStyle"/>
          <w:rFonts w:eastAsia="Calibri" w:hint="cs"/>
          <w:rtl/>
        </w:rPr>
        <w:t xml:space="preserve"> &lt;&lt; דובר_המשך &gt;&gt; </w:t>
      </w:r>
      <w:r>
        <w:rPr>
          <w:rFonts w:eastAsia="Calibri" w:hint="cs"/>
          <w:rtl/>
        </w:rPr>
        <w:t>קארין אלהרר (יש עתיד-תל"ם):</w:t>
      </w:r>
      <w:r>
        <w:rPr>
          <w:rStyle w:val="TagStyle"/>
          <w:rFonts w:eastAsia="Calibri" w:hint="cs"/>
          <w:rtl/>
        </w:rPr>
        <w:t xml:space="preserve"> &lt;&lt; דובר_המשך &gt;&gt;</w:t>
      </w:r>
      <w:r>
        <w:rPr>
          <w:rFonts w:eastAsia="Calibri" w:hint="cs"/>
          <w:rtl/>
        </w:rPr>
        <w:t xml:space="preserve">   </w:t>
      </w:r>
      <w:bookmarkEnd w:id="2800"/>
    </w:p>
    <w:p w:rsidR="00A37816" w:rsidRDefault="00A37816" w:rsidP="00657AE3">
      <w:pPr>
        <w:pStyle w:val="KeepWithNext"/>
        <w:rPr>
          <w:rFonts w:eastAsia="Calibri"/>
          <w:rtl/>
          <w:lang w:eastAsia="he-IL"/>
        </w:rPr>
      </w:pPr>
    </w:p>
    <w:p w:rsidR="00A37816" w:rsidRDefault="00A37816" w:rsidP="00A37816">
      <w:pPr>
        <w:rPr>
          <w:rFonts w:eastAsia="Calibri"/>
          <w:rtl/>
          <w:lang w:eastAsia="he-IL"/>
        </w:rPr>
      </w:pPr>
      <w:bookmarkStart w:id="2801" w:name="_ETM_Q1_8607676"/>
      <w:bookmarkEnd w:id="2801"/>
      <w:r>
        <w:rPr>
          <w:rFonts w:eastAsia="Calibri" w:hint="cs"/>
          <w:rtl/>
          <w:lang w:eastAsia="he-IL"/>
        </w:rPr>
        <w:t xml:space="preserve">בסדר, אבל הוא נולד </w:t>
      </w:r>
      <w:bookmarkStart w:id="2802" w:name="_ETM_Q1_8602524"/>
      <w:bookmarkEnd w:id="2802"/>
      <w:r>
        <w:rPr>
          <w:rFonts w:eastAsia="Calibri" w:hint="cs"/>
          <w:rtl/>
          <w:lang w:eastAsia="he-IL"/>
        </w:rPr>
        <w:t xml:space="preserve">בתקופת בחירות. בעצם שר שרוצים למנות אותו להיות ראש ממשלה, </w:t>
      </w:r>
      <w:bookmarkStart w:id="2803" w:name="_ETM_Q1_8612748"/>
      <w:bookmarkEnd w:id="2803"/>
      <w:r>
        <w:rPr>
          <w:rFonts w:eastAsia="Calibri" w:hint="cs"/>
          <w:rtl/>
          <w:lang w:eastAsia="he-IL"/>
        </w:rPr>
        <w:t xml:space="preserve">הוא היה בנורבגי, כדי שהוא יהיה ראש ממשלה צריך </w:t>
      </w:r>
      <w:bookmarkStart w:id="2804" w:name="_ETM_Q1_8616917"/>
      <w:bookmarkEnd w:id="2804"/>
      <w:r>
        <w:rPr>
          <w:rFonts w:eastAsia="Calibri" w:hint="cs"/>
          <w:rtl/>
          <w:lang w:eastAsia="he-IL"/>
        </w:rPr>
        <w:t xml:space="preserve">להחזיר אותו לכנסת. </w:t>
      </w:r>
      <w:bookmarkStart w:id="2805" w:name="_ETM_Q1_8623157"/>
      <w:bookmarkEnd w:id="2805"/>
    </w:p>
    <w:p w:rsidR="00A37816" w:rsidRDefault="00A37816" w:rsidP="00A37816">
      <w:pPr>
        <w:rPr>
          <w:rFonts w:eastAsia="Calibri"/>
          <w:rtl/>
          <w:lang w:eastAsia="he-IL"/>
        </w:rPr>
      </w:pPr>
      <w:bookmarkStart w:id="2806" w:name="_ETM_Q1_8623263"/>
      <w:bookmarkEnd w:id="2806"/>
    </w:p>
    <w:p w:rsidR="00A37816" w:rsidRDefault="00A37816" w:rsidP="00A37816">
      <w:pPr>
        <w:pStyle w:val="a5"/>
        <w:rPr>
          <w:rFonts w:eastAsia="Calibri"/>
          <w:rtl/>
        </w:rPr>
      </w:pPr>
      <w:bookmarkStart w:id="2807" w:name="ET_speaker_גור_בליי_385"/>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80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808" w:name="_ETM_Q1_8621650"/>
      <w:bookmarkEnd w:id="2808"/>
      <w:r>
        <w:rPr>
          <w:rFonts w:eastAsia="Calibri" w:hint="cs"/>
          <w:rtl/>
          <w:lang w:eastAsia="he-IL"/>
        </w:rPr>
        <w:t xml:space="preserve">הוא חוזר אוטומטית. אני מניח שאם </w:t>
      </w:r>
      <w:bookmarkStart w:id="2809" w:name="_ETM_Q1_8628861"/>
      <w:bookmarkEnd w:id="2809"/>
      <w:r>
        <w:rPr>
          <w:rFonts w:eastAsia="Calibri" w:hint="cs"/>
          <w:rtl/>
          <w:lang w:eastAsia="he-IL"/>
        </w:rPr>
        <w:t xml:space="preserve">בכלל זה ייקרה - - - </w:t>
      </w:r>
    </w:p>
    <w:p w:rsidR="00A37816" w:rsidRDefault="00A37816" w:rsidP="00A37816">
      <w:pPr>
        <w:rPr>
          <w:rFonts w:eastAsia="Calibri"/>
          <w:rtl/>
          <w:lang w:eastAsia="he-IL"/>
        </w:rPr>
      </w:pPr>
      <w:bookmarkStart w:id="2810" w:name="_ETM_Q1_8631078"/>
      <w:bookmarkStart w:id="2811" w:name="_ETM_Q1_8631190"/>
      <w:bookmarkEnd w:id="2810"/>
      <w:bookmarkEnd w:id="2811"/>
    </w:p>
    <w:p w:rsidR="00A37816" w:rsidRDefault="00A37816" w:rsidP="00A37816">
      <w:pPr>
        <w:pStyle w:val="a5"/>
        <w:rPr>
          <w:rFonts w:eastAsia="Calibri"/>
          <w:rtl/>
        </w:rPr>
      </w:pPr>
      <w:bookmarkStart w:id="2812" w:name="ET_speaker_5933_38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812"/>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אם הוא חוזר כדי </w:t>
      </w:r>
      <w:bookmarkStart w:id="2813" w:name="_ETM_Q1_8631569"/>
      <w:bookmarkEnd w:id="2813"/>
      <w:r>
        <w:rPr>
          <w:rFonts w:eastAsia="Calibri" w:hint="cs"/>
          <w:rtl/>
          <w:lang w:eastAsia="he-IL"/>
        </w:rPr>
        <w:t xml:space="preserve">להיות ראש ממשלה אז בעצם קמה ממשלה, זאת ממשלה </w:t>
      </w:r>
      <w:bookmarkStart w:id="2814" w:name="_ETM_Q1_8642072"/>
      <w:bookmarkEnd w:id="2814"/>
      <w:r>
        <w:rPr>
          <w:rFonts w:eastAsia="Calibri" w:hint="cs"/>
          <w:rtl/>
          <w:lang w:eastAsia="he-IL"/>
        </w:rPr>
        <w:t xml:space="preserve">חדשה. </w:t>
      </w:r>
    </w:p>
    <w:p w:rsidR="00A37816" w:rsidRDefault="00A37816" w:rsidP="00A37816">
      <w:pPr>
        <w:rPr>
          <w:rFonts w:eastAsia="Calibri"/>
          <w:rtl/>
          <w:lang w:eastAsia="he-IL"/>
        </w:rPr>
      </w:pPr>
      <w:bookmarkStart w:id="2815" w:name="_ETM_Q1_8647672"/>
      <w:bookmarkStart w:id="2816" w:name="_ETM_Q1_8647732"/>
      <w:bookmarkEnd w:id="2815"/>
      <w:bookmarkEnd w:id="2816"/>
    </w:p>
    <w:p w:rsidR="00A37816" w:rsidRDefault="00A37816" w:rsidP="00A37816">
      <w:pPr>
        <w:pStyle w:val="af8"/>
        <w:rPr>
          <w:rFonts w:eastAsia="Calibri"/>
          <w:rtl/>
        </w:rPr>
      </w:pPr>
      <w:bookmarkStart w:id="2817" w:name="ET_yor_5069_38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281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818" w:name="_ETM_Q1_8649805"/>
      <w:bookmarkEnd w:id="2818"/>
      <w:r>
        <w:rPr>
          <w:rFonts w:eastAsia="Calibri" w:hint="cs"/>
          <w:rtl/>
          <w:lang w:eastAsia="he-IL"/>
        </w:rPr>
        <w:t>סיימנו להקריא את החלק הזה. אפשר</w:t>
      </w:r>
      <w:bookmarkStart w:id="2819" w:name="_ETM_Q1_8660395"/>
      <w:bookmarkEnd w:id="2819"/>
      <w:r>
        <w:rPr>
          <w:rFonts w:eastAsia="Calibri" w:hint="cs"/>
          <w:rtl/>
          <w:lang w:eastAsia="he-IL"/>
        </w:rPr>
        <w:t xml:space="preserve"> להקריא את החוק הרגיל. </w:t>
      </w:r>
    </w:p>
    <w:p w:rsidR="00A37816" w:rsidRDefault="00A37816" w:rsidP="00A37816">
      <w:pPr>
        <w:rPr>
          <w:rFonts w:eastAsia="Calibri"/>
          <w:rtl/>
          <w:lang w:eastAsia="he-IL"/>
        </w:rPr>
      </w:pPr>
      <w:bookmarkStart w:id="2820" w:name="_ETM_Q1_8661833"/>
      <w:bookmarkStart w:id="2821" w:name="_ETM_Q1_8661914"/>
      <w:bookmarkEnd w:id="2820"/>
      <w:bookmarkEnd w:id="2821"/>
    </w:p>
    <w:p w:rsidR="00A37816" w:rsidRDefault="00A37816" w:rsidP="00A37816">
      <w:pPr>
        <w:pStyle w:val="a5"/>
        <w:rPr>
          <w:rFonts w:eastAsia="Calibri"/>
          <w:rtl/>
        </w:rPr>
      </w:pPr>
      <w:bookmarkStart w:id="2822" w:name="ET_speaker_גור_בליי_388"/>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822"/>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823" w:name="_ETM_Q1_8662557"/>
      <w:bookmarkEnd w:id="2823"/>
      <w:r>
        <w:rPr>
          <w:rFonts w:eastAsia="Calibri" w:hint="cs"/>
          <w:rtl/>
          <w:lang w:eastAsia="he-IL"/>
        </w:rPr>
        <w:t>א</w:t>
      </w:r>
      <w:bookmarkStart w:id="2824" w:name="_ETM_Q1_8662839"/>
      <w:bookmarkEnd w:id="2824"/>
      <w:r>
        <w:rPr>
          <w:rFonts w:eastAsia="Calibri" w:hint="cs"/>
          <w:rtl/>
          <w:lang w:eastAsia="he-IL"/>
        </w:rPr>
        <w:t>ו</w:t>
      </w:r>
      <w:bookmarkStart w:id="2825" w:name="_ETM_Q1_8662910"/>
      <w:bookmarkEnd w:id="2825"/>
      <w:r>
        <w:rPr>
          <w:rFonts w:eastAsia="Calibri" w:hint="cs"/>
          <w:rtl/>
          <w:lang w:eastAsia="he-IL"/>
        </w:rPr>
        <w:t xml:space="preserve">קי. הצעת חוק הכנסת </w:t>
      </w:r>
      <w:bookmarkStart w:id="2826" w:name="_ETM_Q1_8662769"/>
      <w:bookmarkEnd w:id="2826"/>
      <w:r>
        <w:rPr>
          <w:rFonts w:eastAsia="Calibri" w:hint="cs"/>
          <w:rtl/>
          <w:lang w:eastAsia="he-IL"/>
        </w:rPr>
        <w:t>(תיקון מס' 47), התש"ף-2020.</w:t>
      </w:r>
    </w:p>
    <w:p w:rsidR="00A37816" w:rsidRDefault="00A37816" w:rsidP="00A37816">
      <w:pPr>
        <w:rPr>
          <w:rFonts w:eastAsia="Calibri"/>
          <w:rtl/>
          <w:lang w:eastAsia="he-IL"/>
        </w:rPr>
      </w:pPr>
      <w:bookmarkStart w:id="2827" w:name="_ETM_Q1_8675111"/>
      <w:bookmarkStart w:id="2828" w:name="_ETM_Q1_8675189"/>
      <w:bookmarkEnd w:id="2827"/>
      <w:bookmarkEnd w:id="2828"/>
    </w:p>
    <w:p w:rsidR="00A37816" w:rsidRDefault="00A37816" w:rsidP="00A37816">
      <w:pPr>
        <w:pStyle w:val="a5"/>
        <w:rPr>
          <w:rFonts w:eastAsia="Calibri"/>
          <w:rtl/>
        </w:rPr>
      </w:pPr>
      <w:bookmarkStart w:id="2829" w:name="ET_speaker_5938_389"/>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2829"/>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גור, שמעתי את מה ש</w:t>
      </w:r>
      <w:bookmarkStart w:id="2830" w:name="_ETM_Q1_8672617"/>
      <w:bookmarkEnd w:id="2830"/>
      <w:r>
        <w:rPr>
          <w:rFonts w:eastAsia="Calibri" w:hint="cs"/>
          <w:rtl/>
          <w:lang w:eastAsia="he-IL"/>
        </w:rPr>
        <w:t xml:space="preserve">קארין שאלה, זה סגור בסעיף הזה? </w:t>
      </w:r>
    </w:p>
    <w:p w:rsidR="00A37816" w:rsidRDefault="00A37816" w:rsidP="00A37816">
      <w:pPr>
        <w:rPr>
          <w:rFonts w:eastAsia="Calibri"/>
          <w:rtl/>
          <w:lang w:eastAsia="he-IL"/>
        </w:rPr>
      </w:pPr>
      <w:bookmarkStart w:id="2831" w:name="_ETM_Q1_8682279"/>
      <w:bookmarkStart w:id="2832" w:name="_ETM_Q1_8682351"/>
      <w:bookmarkEnd w:id="2831"/>
      <w:bookmarkEnd w:id="2832"/>
    </w:p>
    <w:p w:rsidR="00A37816" w:rsidRDefault="00A37816" w:rsidP="00A37816">
      <w:pPr>
        <w:pStyle w:val="a5"/>
        <w:rPr>
          <w:rFonts w:eastAsia="Calibri"/>
          <w:rtl/>
        </w:rPr>
      </w:pPr>
      <w:bookmarkStart w:id="2833" w:name="ET_speaker_גור_בליי_390"/>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83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834" w:name="_ETM_Q1_8687737"/>
      <w:bookmarkStart w:id="2835" w:name="_ETM_Q1_8688016"/>
      <w:bookmarkStart w:id="2836" w:name="_ETM_Q1_8688069"/>
      <w:bookmarkEnd w:id="2834"/>
      <w:bookmarkEnd w:id="2835"/>
      <w:bookmarkEnd w:id="2836"/>
      <w:r>
        <w:rPr>
          <w:rFonts w:eastAsia="Calibri" w:hint="cs"/>
          <w:rtl/>
          <w:lang w:eastAsia="he-IL"/>
        </w:rPr>
        <w:t>מה השאלה?</w:t>
      </w:r>
      <w:r>
        <w:rPr>
          <w:rFonts w:eastAsia="Calibri" w:hint="cs"/>
          <w:lang w:eastAsia="he-IL"/>
        </w:rPr>
        <w:t xml:space="preserve"> </w:t>
      </w:r>
      <w:bookmarkStart w:id="2837" w:name="_ETM_Q1_8686726"/>
      <w:bookmarkEnd w:id="2837"/>
    </w:p>
    <w:p w:rsidR="00A37816" w:rsidRDefault="00A37816" w:rsidP="00A37816">
      <w:pPr>
        <w:rPr>
          <w:rFonts w:eastAsia="Calibri"/>
          <w:rtl/>
          <w:lang w:eastAsia="he-IL"/>
        </w:rPr>
      </w:pPr>
      <w:bookmarkStart w:id="2838" w:name="_ETM_Q1_8686909"/>
      <w:bookmarkStart w:id="2839" w:name="_ETM_Q1_8686976"/>
      <w:bookmarkEnd w:id="2838"/>
      <w:bookmarkEnd w:id="2839"/>
    </w:p>
    <w:p w:rsidR="00A37816" w:rsidRDefault="00A37816" w:rsidP="00A37816">
      <w:pPr>
        <w:pStyle w:val="a5"/>
        <w:rPr>
          <w:rFonts w:eastAsia="Calibri"/>
          <w:rtl/>
        </w:rPr>
      </w:pPr>
      <w:bookmarkStart w:id="2840" w:name="ET_speaker_5933_39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84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841" w:name="_ETM_Q1_8690839"/>
      <w:bookmarkStart w:id="2842" w:name="_ETM_Q1_8691108"/>
      <w:bookmarkStart w:id="2843" w:name="_ETM_Q1_8691156"/>
      <w:bookmarkEnd w:id="2841"/>
      <w:bookmarkEnd w:id="2842"/>
      <w:bookmarkEnd w:id="2843"/>
      <w:r>
        <w:rPr>
          <w:rFonts w:eastAsia="Calibri" w:hint="cs"/>
          <w:rtl/>
          <w:lang w:eastAsia="he-IL"/>
        </w:rPr>
        <w:t xml:space="preserve">בתקופת מעבר אין ממשלה אבל אז אתה אומר, אם רוצים </w:t>
      </w:r>
      <w:bookmarkStart w:id="2844" w:name="_ETM_Q1_8698589"/>
      <w:bookmarkEnd w:id="2844"/>
      <w:r>
        <w:rPr>
          <w:rFonts w:eastAsia="Calibri" w:hint="cs"/>
          <w:rtl/>
          <w:lang w:eastAsia="he-IL"/>
        </w:rPr>
        <w:t xml:space="preserve">למנות אותו - - - </w:t>
      </w:r>
    </w:p>
    <w:p w:rsidR="00A37816" w:rsidRDefault="00A37816" w:rsidP="00A37816">
      <w:pPr>
        <w:rPr>
          <w:rFonts w:eastAsia="Calibri"/>
          <w:rtl/>
          <w:lang w:eastAsia="he-IL"/>
        </w:rPr>
      </w:pPr>
      <w:bookmarkStart w:id="2845" w:name="_ETM_Q1_8694509"/>
      <w:bookmarkStart w:id="2846" w:name="_ETM_Q1_8694570"/>
      <w:bookmarkEnd w:id="2845"/>
      <w:bookmarkEnd w:id="2846"/>
    </w:p>
    <w:p w:rsidR="00A37816" w:rsidRDefault="00A37816" w:rsidP="00A37816">
      <w:pPr>
        <w:pStyle w:val="a5"/>
        <w:rPr>
          <w:rFonts w:eastAsia="Calibri"/>
          <w:rtl/>
        </w:rPr>
      </w:pPr>
      <w:bookmarkStart w:id="2847" w:name="ET_speaker_5771_392"/>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84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848" w:name="_ETM_Q1_8697658"/>
      <w:bookmarkEnd w:id="2848"/>
      <w:r>
        <w:rPr>
          <w:rFonts w:eastAsia="Calibri" w:hint="cs"/>
          <w:rtl/>
          <w:lang w:eastAsia="he-IL"/>
        </w:rPr>
        <w:t>י</w:t>
      </w:r>
      <w:bookmarkStart w:id="2849" w:name="_ETM_Q1_8697936"/>
      <w:bookmarkEnd w:id="2849"/>
      <w:r>
        <w:rPr>
          <w:rFonts w:eastAsia="Calibri" w:hint="cs"/>
          <w:rtl/>
          <w:lang w:eastAsia="he-IL"/>
        </w:rPr>
        <w:t xml:space="preserve">ש </w:t>
      </w:r>
      <w:bookmarkStart w:id="2850" w:name="_ETM_Q1_8698030"/>
      <w:bookmarkEnd w:id="2850"/>
      <w:r>
        <w:rPr>
          <w:rFonts w:eastAsia="Calibri" w:hint="cs"/>
          <w:rtl/>
          <w:lang w:eastAsia="he-IL"/>
        </w:rPr>
        <w:t xml:space="preserve">ממשלה, ממשלת מעבר. </w:t>
      </w:r>
    </w:p>
    <w:p w:rsidR="00A37816" w:rsidRDefault="00A37816" w:rsidP="00A37816">
      <w:pPr>
        <w:rPr>
          <w:rFonts w:eastAsia="Calibri"/>
          <w:rtl/>
          <w:lang w:eastAsia="he-IL"/>
        </w:rPr>
      </w:pPr>
      <w:bookmarkStart w:id="2851" w:name="_ETM_Q1_8700708"/>
      <w:bookmarkStart w:id="2852" w:name="_ETM_Q1_8700790"/>
      <w:bookmarkEnd w:id="2851"/>
      <w:bookmarkEnd w:id="2852"/>
    </w:p>
    <w:p w:rsidR="00A37816" w:rsidRDefault="00A37816" w:rsidP="00A37816">
      <w:pPr>
        <w:pStyle w:val="a5"/>
        <w:rPr>
          <w:rFonts w:eastAsia="Calibri"/>
          <w:rtl/>
        </w:rPr>
      </w:pPr>
      <w:bookmarkStart w:id="2853" w:name="ET_speaker_5933_39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85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854" w:name="_ETM_Q1_8700589"/>
      <w:bookmarkEnd w:id="2854"/>
      <w:r>
        <w:rPr>
          <w:rFonts w:eastAsia="Calibri" w:hint="cs"/>
          <w:rtl/>
          <w:lang w:eastAsia="he-IL"/>
        </w:rPr>
        <w:t>א</w:t>
      </w:r>
      <w:bookmarkStart w:id="2855" w:name="_ETM_Q1_8700853"/>
      <w:bookmarkEnd w:id="2855"/>
      <w:r>
        <w:rPr>
          <w:rFonts w:eastAsia="Calibri" w:hint="cs"/>
          <w:rtl/>
          <w:lang w:eastAsia="he-IL"/>
        </w:rPr>
        <w:t>ב</w:t>
      </w:r>
      <w:bookmarkStart w:id="2856" w:name="_ETM_Q1_8700913"/>
      <w:bookmarkEnd w:id="2856"/>
      <w:r>
        <w:rPr>
          <w:rFonts w:eastAsia="Calibri" w:hint="cs"/>
          <w:rtl/>
          <w:lang w:eastAsia="he-IL"/>
        </w:rPr>
        <w:t xml:space="preserve">ל </w:t>
      </w:r>
      <w:bookmarkStart w:id="2857" w:name="_ETM_Q1_8701005"/>
      <w:bookmarkEnd w:id="2857"/>
      <w:r>
        <w:rPr>
          <w:rFonts w:eastAsia="Calibri" w:hint="cs"/>
          <w:rtl/>
          <w:lang w:eastAsia="he-IL"/>
        </w:rPr>
        <w:t xml:space="preserve">אם זאת ממשלת מעבר, אז בעצם ממנים ראש ממשלה </w:t>
      </w:r>
      <w:bookmarkStart w:id="2858" w:name="_ETM_Q1_8704472"/>
      <w:bookmarkEnd w:id="2858"/>
      <w:r>
        <w:rPr>
          <w:rFonts w:eastAsia="Calibri" w:hint="cs"/>
          <w:rtl/>
          <w:lang w:eastAsia="he-IL"/>
        </w:rPr>
        <w:t xml:space="preserve">בממשלת מעבר? </w:t>
      </w:r>
    </w:p>
    <w:p w:rsidR="00A37816" w:rsidRDefault="00A37816" w:rsidP="00A37816">
      <w:pPr>
        <w:rPr>
          <w:rFonts w:eastAsia="Calibri"/>
          <w:rtl/>
          <w:lang w:eastAsia="he-IL"/>
        </w:rPr>
      </w:pPr>
      <w:bookmarkStart w:id="2859" w:name="_ETM_Q1_8707951"/>
      <w:bookmarkStart w:id="2860" w:name="_ETM_Q1_8708037"/>
      <w:bookmarkEnd w:id="2859"/>
      <w:bookmarkEnd w:id="2860"/>
    </w:p>
    <w:p w:rsidR="00A37816" w:rsidRDefault="00A37816" w:rsidP="00A37816">
      <w:pPr>
        <w:pStyle w:val="a5"/>
        <w:rPr>
          <w:rFonts w:eastAsia="Calibri"/>
          <w:rtl/>
        </w:rPr>
      </w:pPr>
      <w:bookmarkStart w:id="2861" w:name="ET_speaker_עמי_ברקוביץ_394"/>
      <w:r>
        <w:rPr>
          <w:rStyle w:val="TagStyle"/>
          <w:rFonts w:eastAsia="Calibri" w:hint="cs"/>
          <w:rtl/>
        </w:rPr>
        <w:t xml:space="preserve"> &lt;&lt; דובר &gt;&gt; </w:t>
      </w:r>
      <w:r>
        <w:rPr>
          <w:rFonts w:eastAsia="Calibri" w:hint="cs"/>
          <w:rtl/>
        </w:rPr>
        <w:t>עמי ברקוביץ:</w:t>
      </w:r>
      <w:r>
        <w:rPr>
          <w:rStyle w:val="TagStyle"/>
          <w:rFonts w:eastAsia="Calibri" w:hint="cs"/>
          <w:rtl/>
        </w:rPr>
        <w:t xml:space="preserve"> &lt;&lt; דובר &gt;&gt;</w:t>
      </w:r>
      <w:r>
        <w:rPr>
          <w:rFonts w:eastAsia="Calibri" w:hint="cs"/>
          <w:rtl/>
        </w:rPr>
        <w:t xml:space="preserve">   </w:t>
      </w:r>
      <w:bookmarkEnd w:id="286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נניח שהיה צו, </w:t>
      </w:r>
      <w:bookmarkStart w:id="2862" w:name="_ETM_Q1_8710322"/>
      <w:bookmarkEnd w:id="2862"/>
      <w:r>
        <w:rPr>
          <w:rFonts w:eastAsia="Calibri" w:hint="cs"/>
          <w:rtl/>
          <w:lang w:eastAsia="he-IL"/>
        </w:rPr>
        <w:t xml:space="preserve">החליטו שיש כנסת לעומתית, יש אפשרות להרכיב ממשלה </w:t>
      </w:r>
      <w:bookmarkStart w:id="2863" w:name="_ETM_Q1_8716185"/>
      <w:bookmarkEnd w:id="2863"/>
      <w:r>
        <w:rPr>
          <w:rFonts w:eastAsia="Calibri" w:hint="cs"/>
          <w:rtl/>
          <w:lang w:eastAsia="he-IL"/>
        </w:rPr>
        <w:t xml:space="preserve">חדשה, המועמד להרכיב את אותה ממשלה הוא שר בכיר </w:t>
      </w:r>
      <w:bookmarkStart w:id="2864" w:name="_ETM_Q1_8722895"/>
      <w:bookmarkEnd w:id="2864"/>
      <w:r>
        <w:rPr>
          <w:rFonts w:eastAsia="Calibri" w:hint="cs"/>
          <w:rtl/>
          <w:lang w:eastAsia="he-IL"/>
        </w:rPr>
        <w:t xml:space="preserve">באחת מהסיעות שהוא נורבגי, בשלב ההטלה, כל עוד הוא </w:t>
      </w:r>
      <w:bookmarkStart w:id="2865" w:name="_ETM_Q1_8727725"/>
      <w:bookmarkEnd w:id="2865"/>
      <w:r>
        <w:rPr>
          <w:rFonts w:eastAsia="Calibri" w:hint="cs"/>
          <w:rtl/>
          <w:lang w:eastAsia="he-IL"/>
        </w:rPr>
        <w:t xml:space="preserve">עמל על מלאכת ההרכבה הוא נשאר שר נורבגי, אבל </w:t>
      </w:r>
      <w:bookmarkStart w:id="2866" w:name="_ETM_Q1_8733931"/>
      <w:bookmarkEnd w:id="2866"/>
      <w:r>
        <w:rPr>
          <w:rFonts w:eastAsia="Calibri" w:hint="cs"/>
          <w:rtl/>
          <w:lang w:eastAsia="he-IL"/>
        </w:rPr>
        <w:t xml:space="preserve">ברגע שהוא מצליח להרכיב את הממשלה הוא חוזר בעצם - </w:t>
      </w:r>
      <w:bookmarkStart w:id="2867" w:name="_ETM_Q1_8736576"/>
      <w:bookmarkEnd w:id="2867"/>
      <w:r>
        <w:rPr>
          <w:rFonts w:eastAsia="Calibri" w:hint="cs"/>
          <w:rtl/>
          <w:lang w:eastAsia="he-IL"/>
        </w:rPr>
        <w:t xml:space="preserve">- - </w:t>
      </w:r>
    </w:p>
    <w:p w:rsidR="00A37816" w:rsidRDefault="00A37816" w:rsidP="00A37816">
      <w:pPr>
        <w:rPr>
          <w:rFonts w:eastAsia="Calibri"/>
          <w:rtl/>
          <w:lang w:eastAsia="he-IL"/>
        </w:rPr>
      </w:pPr>
      <w:bookmarkStart w:id="2868" w:name="_ETM_Q1_8737207"/>
      <w:bookmarkStart w:id="2869" w:name="_ETM_Q1_8737262"/>
      <w:bookmarkEnd w:id="2868"/>
      <w:bookmarkEnd w:id="2869"/>
    </w:p>
    <w:p w:rsidR="00A37816" w:rsidRDefault="00A37816" w:rsidP="006178C5">
      <w:pPr>
        <w:pStyle w:val="a5"/>
        <w:keepNext/>
        <w:rPr>
          <w:rFonts w:eastAsia="Calibri"/>
          <w:rtl/>
        </w:rPr>
      </w:pPr>
      <w:bookmarkStart w:id="2870" w:name="ET_speaker_גור_בליי_395"/>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870"/>
    </w:p>
    <w:p w:rsidR="00A37816" w:rsidRDefault="00A37816" w:rsidP="006178C5">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אני מבין למה יש את אי הבנה אבל </w:t>
      </w:r>
      <w:bookmarkStart w:id="2871" w:name="_ETM_Q1_8738826"/>
      <w:bookmarkEnd w:id="2871"/>
      <w:r>
        <w:rPr>
          <w:rFonts w:eastAsia="Calibri" w:hint="cs"/>
          <w:rtl/>
          <w:lang w:eastAsia="he-IL"/>
        </w:rPr>
        <w:t>הסיטואציה שאתם חושבים עליה היא לא סיטואציה של תחילת כנסת</w:t>
      </w:r>
      <w:bookmarkStart w:id="2872" w:name="_ETM_Q1_8743549"/>
      <w:bookmarkEnd w:id="2872"/>
      <w:r>
        <w:rPr>
          <w:rFonts w:eastAsia="Calibri" w:hint="cs"/>
          <w:rtl/>
          <w:lang w:eastAsia="he-IL"/>
        </w:rPr>
        <w:t xml:space="preserve"> כי באמת בתחילת כנסת לא יהיה לך את הנורבגי, מתי </w:t>
      </w:r>
      <w:bookmarkStart w:id="2873" w:name="_ETM_Q1_8745945"/>
      <w:bookmarkEnd w:id="2873"/>
      <w:r>
        <w:rPr>
          <w:rFonts w:eastAsia="Calibri" w:hint="cs"/>
          <w:rtl/>
          <w:lang w:eastAsia="he-IL"/>
        </w:rPr>
        <w:t>שזה מתעורר זה תוך כדי. אם הממשלה נופלת במהלך הכ</w:t>
      </w:r>
      <w:bookmarkStart w:id="2874" w:name="_ETM_Q1_8750427"/>
      <w:bookmarkEnd w:id="2874"/>
      <w:r>
        <w:rPr>
          <w:rFonts w:eastAsia="Calibri" w:hint="cs"/>
          <w:rtl/>
          <w:lang w:eastAsia="he-IL"/>
        </w:rPr>
        <w:t xml:space="preserve">הונה, נניח אותו שר יצא בתור </w:t>
      </w:r>
      <w:bookmarkStart w:id="2875" w:name="_ETM_Q1_8754188"/>
      <w:bookmarkEnd w:id="2875"/>
      <w:r>
        <w:rPr>
          <w:rFonts w:eastAsia="Calibri" w:hint="cs"/>
          <w:rtl/>
          <w:lang w:eastAsia="he-IL"/>
        </w:rPr>
        <w:t xml:space="preserve">נורבגי, זאת הסיטואציה, זה לא בתחילת כנסת, זה פתאום </w:t>
      </w:r>
      <w:bookmarkStart w:id="2876" w:name="_ETM_Q1_8758202"/>
      <w:bookmarkEnd w:id="2876"/>
      <w:r>
        <w:rPr>
          <w:rFonts w:eastAsia="Calibri" w:hint="cs"/>
          <w:rtl/>
          <w:lang w:eastAsia="he-IL"/>
        </w:rPr>
        <w:t xml:space="preserve">באמצע הכנסת יש משבר ממשלתי, יש משבר קואליציוני, </w:t>
      </w:r>
      <w:bookmarkStart w:id="2877" w:name="_ETM_Q1_8761458"/>
      <w:bookmarkEnd w:id="2877"/>
      <w:r>
        <w:rPr>
          <w:rFonts w:eastAsia="Calibri" w:hint="cs"/>
          <w:rtl/>
          <w:lang w:eastAsia="he-IL"/>
        </w:rPr>
        <w:t xml:space="preserve">הממשלה נופלת, אומרים, זה לא מונע ממך להיות אותו </w:t>
      </w:r>
      <w:bookmarkStart w:id="2878" w:name="_ETM_Q1_8763676"/>
      <w:bookmarkEnd w:id="2878"/>
      <w:r>
        <w:rPr>
          <w:rFonts w:eastAsia="Calibri" w:hint="cs"/>
          <w:rtl/>
          <w:lang w:eastAsia="he-IL"/>
        </w:rPr>
        <w:t xml:space="preserve">מועמד - - - </w:t>
      </w:r>
    </w:p>
    <w:p w:rsidR="00A37816" w:rsidRDefault="00A37816" w:rsidP="00A37816">
      <w:pPr>
        <w:rPr>
          <w:rFonts w:eastAsia="Calibri"/>
          <w:rtl/>
          <w:lang w:eastAsia="he-IL"/>
        </w:rPr>
      </w:pPr>
      <w:bookmarkStart w:id="2879" w:name="_ETM_Q1_8765964"/>
      <w:bookmarkStart w:id="2880" w:name="_ETM_Q1_8766058"/>
      <w:bookmarkEnd w:id="2879"/>
      <w:bookmarkEnd w:id="2880"/>
    </w:p>
    <w:p w:rsidR="00A37816" w:rsidRDefault="00A37816" w:rsidP="00A37816">
      <w:pPr>
        <w:pStyle w:val="a5"/>
        <w:rPr>
          <w:rFonts w:eastAsia="Calibri"/>
          <w:rtl/>
        </w:rPr>
      </w:pPr>
      <w:bookmarkStart w:id="2881" w:name="ET_speaker_5933_39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88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אבל אם היא נופלת, לא בהכרח </w:t>
      </w:r>
      <w:bookmarkStart w:id="2882" w:name="_ETM_Q1_8765764"/>
      <w:bookmarkEnd w:id="2882"/>
      <w:r>
        <w:rPr>
          <w:rFonts w:eastAsia="Calibri" w:hint="cs"/>
          <w:rtl/>
          <w:lang w:eastAsia="he-IL"/>
        </w:rPr>
        <w:t xml:space="preserve">הולכים לבחירות? </w:t>
      </w:r>
    </w:p>
    <w:p w:rsidR="00A37816" w:rsidRDefault="00A37816" w:rsidP="00A37816">
      <w:pPr>
        <w:rPr>
          <w:rFonts w:eastAsia="Calibri"/>
          <w:rtl/>
          <w:lang w:eastAsia="he-IL"/>
        </w:rPr>
      </w:pPr>
      <w:bookmarkStart w:id="2883" w:name="_ETM_Q1_8768043"/>
      <w:bookmarkStart w:id="2884" w:name="_ETM_Q1_8768106"/>
      <w:bookmarkStart w:id="2885" w:name="_ETM_Q1_8767997"/>
      <w:bookmarkStart w:id="2886" w:name="_ETM_Q1_8768038"/>
      <w:bookmarkEnd w:id="2883"/>
      <w:bookmarkEnd w:id="2884"/>
      <w:bookmarkEnd w:id="2885"/>
      <w:bookmarkEnd w:id="2886"/>
    </w:p>
    <w:p w:rsidR="00A37816" w:rsidRDefault="00A37816" w:rsidP="00A37816">
      <w:pPr>
        <w:pStyle w:val="a5"/>
        <w:rPr>
          <w:rFonts w:eastAsia="Calibri"/>
          <w:rtl/>
        </w:rPr>
      </w:pPr>
      <w:bookmarkStart w:id="2887" w:name="ET_speaker_5771_397"/>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88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888" w:name="_ETM_Q1_8767601"/>
      <w:bookmarkEnd w:id="2888"/>
      <w:r>
        <w:rPr>
          <w:rFonts w:eastAsia="Calibri" w:hint="cs"/>
          <w:rtl/>
          <w:lang w:eastAsia="he-IL"/>
        </w:rPr>
        <w:t>ל</w:t>
      </w:r>
      <w:bookmarkStart w:id="2889" w:name="_ETM_Q1_8767896"/>
      <w:bookmarkEnd w:id="2889"/>
      <w:r>
        <w:rPr>
          <w:rFonts w:eastAsia="Calibri" w:hint="cs"/>
          <w:rtl/>
          <w:lang w:eastAsia="he-IL"/>
        </w:rPr>
        <w:t>א</w:t>
      </w:r>
      <w:bookmarkStart w:id="2890" w:name="_ETM_Q1_8767965"/>
      <w:bookmarkEnd w:id="2890"/>
      <w:r>
        <w:rPr>
          <w:rFonts w:eastAsia="Calibri" w:hint="cs"/>
          <w:rtl/>
          <w:lang w:eastAsia="he-IL"/>
        </w:rPr>
        <w:t xml:space="preserve">, מה פתאום, הכנסת יכולה לבחור ממשלה חדשה. </w:t>
      </w:r>
      <w:bookmarkStart w:id="2891" w:name="_ETM_Q1_8771413"/>
      <w:bookmarkEnd w:id="2891"/>
    </w:p>
    <w:p w:rsidR="00A37816" w:rsidRDefault="00A37816" w:rsidP="00A37816">
      <w:pPr>
        <w:rPr>
          <w:rFonts w:eastAsia="Calibri"/>
          <w:rtl/>
          <w:lang w:eastAsia="he-IL"/>
        </w:rPr>
      </w:pPr>
      <w:bookmarkStart w:id="2892" w:name="_ETM_Q1_8771836"/>
      <w:bookmarkStart w:id="2893" w:name="_ETM_Q1_8771943"/>
      <w:bookmarkEnd w:id="2892"/>
      <w:bookmarkEnd w:id="2893"/>
    </w:p>
    <w:p w:rsidR="00A37816" w:rsidRDefault="00A37816" w:rsidP="00A37816">
      <w:pPr>
        <w:pStyle w:val="a5"/>
        <w:rPr>
          <w:rFonts w:eastAsia="Calibri"/>
          <w:rtl/>
        </w:rPr>
      </w:pPr>
      <w:bookmarkStart w:id="2894" w:name="ET_speaker_גור_בליי_398"/>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89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895" w:name="_ETM_Q1_8771087"/>
      <w:bookmarkEnd w:id="2895"/>
      <w:r>
        <w:rPr>
          <w:rFonts w:eastAsia="Calibri" w:hint="cs"/>
          <w:rtl/>
          <w:lang w:eastAsia="he-IL"/>
        </w:rPr>
        <w:t xml:space="preserve">ואז מקימים ממשלה חדשה ואומרים - - - </w:t>
      </w:r>
      <w:bookmarkStart w:id="2896" w:name="_ETM_Q1_8776716"/>
      <w:bookmarkEnd w:id="2896"/>
    </w:p>
    <w:p w:rsidR="00A37816" w:rsidRDefault="00A37816" w:rsidP="00A37816">
      <w:pPr>
        <w:rPr>
          <w:rFonts w:eastAsia="Calibri"/>
          <w:rtl/>
          <w:lang w:eastAsia="he-IL"/>
        </w:rPr>
      </w:pPr>
      <w:bookmarkStart w:id="2897" w:name="_ETM_Q1_8777004"/>
      <w:bookmarkStart w:id="2898" w:name="_ETM_Q1_8777093"/>
      <w:bookmarkEnd w:id="2897"/>
      <w:bookmarkEnd w:id="2898"/>
    </w:p>
    <w:p w:rsidR="00A37816" w:rsidRDefault="00A37816" w:rsidP="00A37816">
      <w:pPr>
        <w:pStyle w:val="a5"/>
        <w:rPr>
          <w:rFonts w:eastAsia="Calibri"/>
          <w:rtl/>
        </w:rPr>
      </w:pPr>
      <w:bookmarkStart w:id="2899" w:name="ET_speaker_5771_399"/>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899"/>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900" w:name="_ETM_Q1_8776719"/>
      <w:bookmarkStart w:id="2901" w:name="_ETM_Q1_8776991"/>
      <w:bookmarkStart w:id="2902" w:name="_ETM_Q1_8777032"/>
      <w:bookmarkEnd w:id="2900"/>
      <w:bookmarkEnd w:id="2901"/>
      <w:bookmarkEnd w:id="2902"/>
      <w:r>
        <w:rPr>
          <w:rFonts w:eastAsia="Calibri" w:hint="cs"/>
          <w:rtl/>
          <w:lang w:eastAsia="he-IL"/>
        </w:rPr>
        <w:t xml:space="preserve">אגב, עדיף - ואני חושב שזאת אחת התרבויות הפחות טובות בישראל </w:t>
      </w:r>
      <w:bookmarkStart w:id="2903" w:name="_ETM_Q1_8775644"/>
      <w:bookmarkEnd w:id="2903"/>
      <w:r>
        <w:rPr>
          <w:rFonts w:eastAsia="Calibri" w:hint="cs"/>
          <w:rtl/>
          <w:lang w:eastAsia="he-IL"/>
        </w:rPr>
        <w:t xml:space="preserve">– שאם הממשלה לא מקבלת את אמון הכנסת, במקום </w:t>
      </w:r>
      <w:bookmarkStart w:id="2904" w:name="_ETM_Q1_8781375"/>
      <w:bookmarkEnd w:id="2904"/>
      <w:r>
        <w:rPr>
          <w:rFonts w:eastAsia="Calibri" w:hint="cs"/>
          <w:rtl/>
          <w:lang w:eastAsia="he-IL"/>
        </w:rPr>
        <w:t xml:space="preserve">ללכת לבחירות, להרכיב ממשלה בתוך הכנסת, לגרום לכך שהכנסת </w:t>
      </w:r>
      <w:bookmarkStart w:id="2905" w:name="_ETM_Q1_8786283"/>
      <w:bookmarkEnd w:id="2905"/>
      <w:r>
        <w:rPr>
          <w:rFonts w:eastAsia="Calibri" w:hint="cs"/>
          <w:rtl/>
          <w:lang w:eastAsia="he-IL"/>
        </w:rPr>
        <w:t xml:space="preserve">תכהן ארבע שנים מלאות ושלא תהיה זילות בכנסת שהולכת </w:t>
      </w:r>
      <w:bookmarkStart w:id="2906" w:name="_ETM_Q1_8789787"/>
      <w:bookmarkEnd w:id="2906"/>
      <w:r>
        <w:rPr>
          <w:rFonts w:eastAsia="Calibri" w:hint="cs"/>
          <w:rtl/>
          <w:lang w:eastAsia="he-IL"/>
        </w:rPr>
        <w:t xml:space="preserve">לבחירות כל אימת שהקואליציה נופלת. זה חוסר יציבות פוליטית. </w:t>
      </w:r>
      <w:bookmarkStart w:id="2907" w:name="_ETM_Q1_8797115"/>
      <w:bookmarkEnd w:id="2907"/>
    </w:p>
    <w:p w:rsidR="00A37816" w:rsidRDefault="00A37816" w:rsidP="00A37816">
      <w:pPr>
        <w:rPr>
          <w:rFonts w:eastAsia="Calibri"/>
          <w:rtl/>
          <w:lang w:eastAsia="he-IL"/>
        </w:rPr>
      </w:pPr>
      <w:bookmarkStart w:id="2908" w:name="_ETM_Q1_8797874"/>
      <w:bookmarkStart w:id="2909" w:name="_ETM_Q1_8797934"/>
      <w:bookmarkEnd w:id="2908"/>
      <w:bookmarkEnd w:id="2909"/>
    </w:p>
    <w:p w:rsidR="00A37816" w:rsidRDefault="00A37816" w:rsidP="00A37816">
      <w:pPr>
        <w:pStyle w:val="a5"/>
        <w:rPr>
          <w:rFonts w:eastAsia="Calibri"/>
          <w:rtl/>
        </w:rPr>
      </w:pPr>
      <w:bookmarkStart w:id="2910" w:name="ET_speaker_מיקי_לוי_יש_עתידתלם_400"/>
      <w:r>
        <w:rPr>
          <w:rStyle w:val="TagStyle"/>
          <w:rFonts w:eastAsia="Calibri" w:hint="cs"/>
          <w:rtl/>
        </w:rPr>
        <w:t xml:space="preserve"> &lt;&lt; דובר &gt;&gt; </w:t>
      </w:r>
      <w:r>
        <w:rPr>
          <w:rFonts w:eastAsia="Calibri" w:hint="cs"/>
          <w:rtl/>
        </w:rPr>
        <w:t>מיקי לוי (יש עתיד-תל"ם):</w:t>
      </w:r>
      <w:r>
        <w:rPr>
          <w:rStyle w:val="TagStyle"/>
          <w:rFonts w:eastAsia="Calibri" w:hint="cs"/>
          <w:rtl/>
        </w:rPr>
        <w:t xml:space="preserve"> &lt;&lt; דובר &gt;&gt;</w:t>
      </w:r>
      <w:r>
        <w:rPr>
          <w:rFonts w:eastAsia="Calibri" w:hint="cs"/>
          <w:rtl/>
        </w:rPr>
        <w:t xml:space="preserve">   </w:t>
      </w:r>
      <w:bookmarkEnd w:id="291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911" w:name="_ETM_Q1_8798301"/>
      <w:bookmarkEnd w:id="2911"/>
      <w:r>
        <w:rPr>
          <w:rFonts w:eastAsia="Calibri" w:hint="cs"/>
          <w:rtl/>
          <w:lang w:eastAsia="he-IL"/>
        </w:rPr>
        <w:t>ז</w:t>
      </w:r>
      <w:bookmarkStart w:id="2912" w:name="_ETM_Q1_8798582"/>
      <w:bookmarkEnd w:id="2912"/>
      <w:r>
        <w:rPr>
          <w:rFonts w:eastAsia="Calibri" w:hint="cs"/>
          <w:rtl/>
          <w:lang w:eastAsia="he-IL"/>
        </w:rPr>
        <w:t>ה</w:t>
      </w:r>
      <w:bookmarkStart w:id="2913" w:name="_ETM_Q1_8798624"/>
      <w:bookmarkEnd w:id="2913"/>
      <w:r>
        <w:rPr>
          <w:rFonts w:eastAsia="Calibri" w:hint="cs"/>
          <w:rtl/>
          <w:lang w:eastAsia="he-IL"/>
        </w:rPr>
        <w:t xml:space="preserve"> לא קרה אף פעם. </w:t>
      </w:r>
    </w:p>
    <w:p w:rsidR="00A37816" w:rsidRDefault="00A37816" w:rsidP="00A37816">
      <w:pPr>
        <w:rPr>
          <w:rFonts w:eastAsia="Calibri"/>
          <w:rtl/>
          <w:lang w:eastAsia="he-IL"/>
        </w:rPr>
      </w:pPr>
      <w:bookmarkStart w:id="2914" w:name="_ETM_Q1_8798901"/>
      <w:bookmarkStart w:id="2915" w:name="_ETM_Q1_8798958"/>
      <w:bookmarkEnd w:id="2914"/>
      <w:bookmarkEnd w:id="2915"/>
    </w:p>
    <w:p w:rsidR="00A37816" w:rsidRDefault="00A37816" w:rsidP="00A37816">
      <w:pPr>
        <w:pStyle w:val="a5"/>
        <w:rPr>
          <w:rFonts w:eastAsia="Calibri"/>
          <w:rtl/>
        </w:rPr>
      </w:pPr>
      <w:bookmarkStart w:id="2916" w:name="ET_speaker_5771_401"/>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91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917" w:name="_ETM_Q1_8800539"/>
      <w:bookmarkStart w:id="2918" w:name="_ETM_Q1_8800817"/>
      <w:bookmarkStart w:id="2919" w:name="_ETM_Q1_8800871"/>
      <w:bookmarkEnd w:id="2917"/>
      <w:bookmarkEnd w:id="2918"/>
      <w:bookmarkEnd w:id="2919"/>
      <w:r>
        <w:rPr>
          <w:rFonts w:eastAsia="Calibri" w:hint="cs"/>
          <w:rtl/>
          <w:lang w:eastAsia="he-IL"/>
        </w:rPr>
        <w:t xml:space="preserve">אבל זה קורה במקומות אחרים </w:t>
      </w:r>
      <w:bookmarkStart w:id="2920" w:name="_ETM_Q1_8799858"/>
      <w:bookmarkEnd w:id="2920"/>
      <w:r>
        <w:rPr>
          <w:rFonts w:eastAsia="Calibri" w:hint="cs"/>
          <w:rtl/>
          <w:lang w:eastAsia="he-IL"/>
        </w:rPr>
        <w:t xml:space="preserve">וראוי שנאמץ את זה. </w:t>
      </w:r>
    </w:p>
    <w:p w:rsidR="00A37816" w:rsidRDefault="00A37816" w:rsidP="00A37816">
      <w:pPr>
        <w:rPr>
          <w:rFonts w:eastAsia="Calibri"/>
          <w:rtl/>
          <w:lang w:eastAsia="he-IL"/>
        </w:rPr>
      </w:pPr>
      <w:bookmarkStart w:id="2921" w:name="_ETM_Q1_8802897"/>
      <w:bookmarkStart w:id="2922" w:name="_ETM_Q1_8802989"/>
      <w:bookmarkEnd w:id="2921"/>
      <w:bookmarkEnd w:id="2922"/>
    </w:p>
    <w:p w:rsidR="00A37816" w:rsidRDefault="00A37816" w:rsidP="00A37816">
      <w:pPr>
        <w:pStyle w:val="a5"/>
        <w:rPr>
          <w:rFonts w:eastAsia="Calibri"/>
          <w:rtl/>
        </w:rPr>
      </w:pPr>
      <w:bookmarkStart w:id="2923" w:name="ET_speaker_5933_40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292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924" w:name="_ETM_Q1_8806733"/>
      <w:bookmarkStart w:id="2925" w:name="_ETM_Q1_8807010"/>
      <w:bookmarkEnd w:id="2924"/>
      <w:bookmarkEnd w:id="2925"/>
      <w:r>
        <w:rPr>
          <w:rFonts w:eastAsia="Calibri" w:hint="cs"/>
          <w:rtl/>
          <w:lang w:eastAsia="he-IL"/>
        </w:rPr>
        <w:t>א</w:t>
      </w:r>
      <w:bookmarkStart w:id="2926" w:name="_ETM_Q1_8807068"/>
      <w:bookmarkEnd w:id="2926"/>
      <w:r>
        <w:rPr>
          <w:rFonts w:eastAsia="Calibri" w:hint="cs"/>
          <w:rtl/>
          <w:lang w:eastAsia="he-IL"/>
        </w:rPr>
        <w:t xml:space="preserve">ולי נהיה כמו נורבגיה. </w:t>
      </w:r>
    </w:p>
    <w:p w:rsidR="00A37816" w:rsidRDefault="00A37816" w:rsidP="00A37816">
      <w:pPr>
        <w:rPr>
          <w:rFonts w:eastAsia="Calibri"/>
          <w:rtl/>
          <w:lang w:eastAsia="he-IL"/>
        </w:rPr>
      </w:pPr>
      <w:bookmarkStart w:id="2927" w:name="_ETM_Q1_8807815"/>
      <w:bookmarkStart w:id="2928" w:name="_ETM_Q1_8807871"/>
      <w:bookmarkEnd w:id="2927"/>
      <w:bookmarkEnd w:id="2928"/>
    </w:p>
    <w:p w:rsidR="00A37816" w:rsidRDefault="00A37816" w:rsidP="00A37816">
      <w:pPr>
        <w:pStyle w:val="af8"/>
        <w:rPr>
          <w:rFonts w:eastAsia="Calibri"/>
          <w:rtl/>
        </w:rPr>
      </w:pPr>
      <w:bookmarkStart w:id="2929" w:name="ET_yor_5069_40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2929"/>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930" w:name="_ETM_Q1_8809356"/>
      <w:bookmarkEnd w:id="2930"/>
      <w:r>
        <w:rPr>
          <w:rFonts w:eastAsia="Calibri" w:hint="cs"/>
          <w:rtl/>
          <w:lang w:eastAsia="he-IL"/>
        </w:rPr>
        <w:t xml:space="preserve">על זה </w:t>
      </w:r>
      <w:bookmarkStart w:id="2931" w:name="_ETM_Q1_8810687"/>
      <w:bookmarkEnd w:id="2931"/>
      <w:r>
        <w:rPr>
          <w:rFonts w:eastAsia="Calibri" w:hint="cs"/>
          <w:rtl/>
          <w:lang w:eastAsia="he-IL"/>
        </w:rPr>
        <w:t xml:space="preserve">אומרים, המשיח עוד לא הגיע. </w:t>
      </w:r>
    </w:p>
    <w:p w:rsidR="00A37816" w:rsidRDefault="00A37816" w:rsidP="00A37816">
      <w:pPr>
        <w:rPr>
          <w:rFonts w:eastAsia="Calibri"/>
          <w:rtl/>
          <w:lang w:eastAsia="he-IL"/>
        </w:rPr>
      </w:pPr>
      <w:bookmarkStart w:id="2932" w:name="_ETM_Q1_8818367"/>
      <w:bookmarkStart w:id="2933" w:name="_ETM_Q1_8818422"/>
      <w:bookmarkEnd w:id="2932"/>
      <w:bookmarkEnd w:id="2933"/>
    </w:p>
    <w:p w:rsidR="00A37816" w:rsidRDefault="00A37816" w:rsidP="00A37816">
      <w:pPr>
        <w:pStyle w:val="a5"/>
        <w:rPr>
          <w:rFonts w:eastAsia="Calibri"/>
          <w:rtl/>
        </w:rPr>
      </w:pPr>
      <w:bookmarkStart w:id="2934" w:name="ET_speaker_מיקי_לוי_יש_עתידתלם_404"/>
      <w:r>
        <w:rPr>
          <w:rStyle w:val="TagStyle"/>
          <w:rFonts w:eastAsia="Calibri" w:hint="cs"/>
          <w:rtl/>
        </w:rPr>
        <w:t xml:space="preserve"> &lt;&lt; דובר &gt;&gt; </w:t>
      </w:r>
      <w:r>
        <w:rPr>
          <w:rFonts w:eastAsia="Calibri" w:hint="cs"/>
          <w:rtl/>
        </w:rPr>
        <w:t>מיקי לוי (יש עתיד-תל"ם):</w:t>
      </w:r>
      <w:r>
        <w:rPr>
          <w:rStyle w:val="TagStyle"/>
          <w:rFonts w:eastAsia="Calibri" w:hint="cs"/>
          <w:rtl/>
        </w:rPr>
        <w:t xml:space="preserve"> &lt;&lt; דובר &gt;&gt;</w:t>
      </w:r>
      <w:r>
        <w:rPr>
          <w:rFonts w:eastAsia="Calibri" w:hint="cs"/>
          <w:rtl/>
        </w:rPr>
        <w:t xml:space="preserve">   </w:t>
      </w:r>
      <w:bookmarkEnd w:id="293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935" w:name="_ETM_Q1_8831172"/>
      <w:bookmarkStart w:id="2936" w:name="_ETM_Q1_8831449"/>
      <w:bookmarkStart w:id="2937" w:name="_ETM_Q1_8831498"/>
      <w:bookmarkEnd w:id="2935"/>
      <w:bookmarkEnd w:id="2936"/>
      <w:bookmarkEnd w:id="2937"/>
      <w:r>
        <w:rPr>
          <w:rFonts w:eastAsia="Calibri" w:hint="cs"/>
          <w:rtl/>
          <w:lang w:eastAsia="he-IL"/>
        </w:rPr>
        <w:t xml:space="preserve">ב-2015 הייתה אפשרות לראש </w:t>
      </w:r>
      <w:bookmarkStart w:id="2938" w:name="_ETM_Q1_8829739"/>
      <w:bookmarkEnd w:id="2938"/>
      <w:r>
        <w:rPr>
          <w:rFonts w:eastAsia="Calibri" w:hint="cs"/>
          <w:rtl/>
          <w:lang w:eastAsia="he-IL"/>
        </w:rPr>
        <w:t xml:space="preserve">הממשלה להמשיך שנתיים נוספות, אם רצה, והיו מצטרפות אליו </w:t>
      </w:r>
      <w:bookmarkStart w:id="2939" w:name="_ETM_Q1_8837061"/>
      <w:bookmarkEnd w:id="2939"/>
      <w:r>
        <w:rPr>
          <w:rFonts w:eastAsia="Calibri" w:hint="cs"/>
          <w:rtl/>
          <w:lang w:eastAsia="he-IL"/>
        </w:rPr>
        <w:t xml:space="preserve">המפלגות החרדיות, אבל הוא לא עשה את זה, הוא הלך </w:t>
      </w:r>
      <w:bookmarkStart w:id="2940" w:name="_ETM_Q1_8842818"/>
      <w:bookmarkEnd w:id="2940"/>
      <w:r>
        <w:rPr>
          <w:rFonts w:eastAsia="Calibri" w:hint="cs"/>
          <w:rtl/>
          <w:lang w:eastAsia="he-IL"/>
        </w:rPr>
        <w:t xml:space="preserve">לבחירות. </w:t>
      </w:r>
    </w:p>
    <w:p w:rsidR="00A37816" w:rsidRDefault="00A37816" w:rsidP="00A37816">
      <w:pPr>
        <w:rPr>
          <w:rFonts w:eastAsia="Calibri"/>
          <w:rtl/>
          <w:lang w:eastAsia="he-IL"/>
        </w:rPr>
      </w:pPr>
      <w:bookmarkStart w:id="2941" w:name="_ETM_Q1_8842312"/>
      <w:bookmarkStart w:id="2942" w:name="_ETM_Q1_8842373"/>
      <w:bookmarkEnd w:id="2941"/>
      <w:bookmarkEnd w:id="2942"/>
    </w:p>
    <w:p w:rsidR="00A37816" w:rsidRDefault="00A37816" w:rsidP="00A37816">
      <w:pPr>
        <w:pStyle w:val="a5"/>
        <w:rPr>
          <w:rFonts w:eastAsia="Calibri"/>
          <w:rtl/>
        </w:rPr>
      </w:pPr>
      <w:bookmarkStart w:id="2943" w:name="ET_speaker_5771_405"/>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94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944" w:name="_ETM_Q1_8843337"/>
      <w:bookmarkStart w:id="2945" w:name="_ETM_Q1_8843617"/>
      <w:bookmarkEnd w:id="2944"/>
      <w:bookmarkEnd w:id="2945"/>
      <w:r>
        <w:rPr>
          <w:rFonts w:eastAsia="Calibri" w:hint="cs"/>
          <w:rtl/>
          <w:lang w:eastAsia="he-IL"/>
        </w:rPr>
        <w:t>א</w:t>
      </w:r>
      <w:bookmarkStart w:id="2946" w:name="_ETM_Q1_8843686"/>
      <w:bookmarkEnd w:id="2946"/>
      <w:r>
        <w:rPr>
          <w:rFonts w:eastAsia="Calibri" w:hint="cs"/>
          <w:rtl/>
          <w:lang w:eastAsia="he-IL"/>
        </w:rPr>
        <w:t xml:space="preserve">ני חושב שהקלות שבה הכנסת מפזרת את עצמה - </w:t>
      </w:r>
      <w:bookmarkStart w:id="2947" w:name="_ETM_Q1_8845959"/>
      <w:bookmarkEnd w:id="2947"/>
      <w:r>
        <w:rPr>
          <w:rFonts w:eastAsia="Calibri" w:hint="cs"/>
          <w:rtl/>
          <w:lang w:eastAsia="he-IL"/>
        </w:rPr>
        <w:t>- -</w:t>
      </w:r>
    </w:p>
    <w:p w:rsidR="00A37816" w:rsidRDefault="00A37816" w:rsidP="00A37816">
      <w:pPr>
        <w:rPr>
          <w:rFonts w:eastAsia="Calibri"/>
          <w:rtl/>
          <w:lang w:eastAsia="he-IL"/>
        </w:rPr>
      </w:pPr>
      <w:bookmarkStart w:id="2948" w:name="_ETM_Q1_8846782"/>
      <w:bookmarkStart w:id="2949" w:name="_ETM_Q1_8846854"/>
      <w:bookmarkEnd w:id="2948"/>
      <w:bookmarkEnd w:id="2949"/>
    </w:p>
    <w:p w:rsidR="00A37816" w:rsidRDefault="00A37816" w:rsidP="00A37816">
      <w:pPr>
        <w:pStyle w:val="af8"/>
        <w:rPr>
          <w:rFonts w:eastAsia="Calibri"/>
          <w:rtl/>
        </w:rPr>
      </w:pPr>
      <w:bookmarkStart w:id="2950" w:name="ET_yor_5069_40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295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2951" w:name="_ETM_Q1_8848194"/>
      <w:bookmarkEnd w:id="2951"/>
      <w:r>
        <w:rPr>
          <w:rFonts w:eastAsia="Calibri" w:hint="cs"/>
          <w:rtl/>
          <w:lang w:eastAsia="he-IL"/>
        </w:rPr>
        <w:t xml:space="preserve">חברים, תעשו מועדון של כחול לבן לשעבר - - </w:t>
      </w:r>
      <w:bookmarkStart w:id="2952" w:name="_ETM_Q1_8855911"/>
      <w:bookmarkEnd w:id="2952"/>
      <w:r>
        <w:rPr>
          <w:rFonts w:eastAsia="Calibri" w:hint="cs"/>
          <w:rtl/>
          <w:lang w:eastAsia="he-IL"/>
        </w:rPr>
        <w:t xml:space="preserve">- </w:t>
      </w:r>
    </w:p>
    <w:p w:rsidR="00A37816" w:rsidRDefault="00A37816" w:rsidP="00A37816">
      <w:pPr>
        <w:rPr>
          <w:rFonts w:eastAsia="Calibri"/>
          <w:rtl/>
          <w:lang w:eastAsia="he-IL"/>
        </w:rPr>
      </w:pPr>
    </w:p>
    <w:p w:rsidR="00A37816" w:rsidRDefault="00A37816" w:rsidP="006178C5">
      <w:pPr>
        <w:pStyle w:val="a5"/>
        <w:keepNext/>
        <w:rPr>
          <w:rFonts w:eastAsia="Calibri"/>
          <w:rtl/>
        </w:rPr>
      </w:pPr>
      <w:bookmarkStart w:id="2953" w:name="ET_speaker_5771_407"/>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2953"/>
    </w:p>
    <w:p w:rsidR="00A37816" w:rsidRDefault="00A37816" w:rsidP="006178C5">
      <w:pPr>
        <w:pStyle w:val="KeepWithNext"/>
        <w:rPr>
          <w:rFonts w:eastAsia="Calibri"/>
          <w:rtl/>
          <w:lang w:eastAsia="he-IL"/>
        </w:rPr>
      </w:pPr>
    </w:p>
    <w:p w:rsidR="00A37816" w:rsidRDefault="00A37816" w:rsidP="00A37816">
      <w:pPr>
        <w:rPr>
          <w:rFonts w:eastAsia="Calibri"/>
          <w:rtl/>
          <w:lang w:eastAsia="he-IL"/>
        </w:rPr>
      </w:pPr>
      <w:bookmarkStart w:id="2954" w:name="_ETM_Q1_8850409"/>
      <w:bookmarkStart w:id="2955" w:name="_ETM_Q1_8850693"/>
      <w:bookmarkEnd w:id="2954"/>
      <w:bookmarkEnd w:id="2955"/>
      <w:r>
        <w:rPr>
          <w:rFonts w:eastAsia="Calibri" w:hint="cs"/>
          <w:rtl/>
          <w:lang w:eastAsia="he-IL"/>
        </w:rPr>
        <w:t>א</w:t>
      </w:r>
      <w:bookmarkStart w:id="2956" w:name="_ETM_Q1_8850761"/>
      <w:bookmarkEnd w:id="2956"/>
      <w:r>
        <w:rPr>
          <w:rFonts w:eastAsia="Calibri" w:hint="cs"/>
          <w:rtl/>
          <w:lang w:eastAsia="he-IL"/>
        </w:rPr>
        <w:t xml:space="preserve">נחנו נצרף אותך, בתור יושב-ראש הוועדה, כי יש הרבה סוגיות חוקתיות. </w:t>
      </w:r>
    </w:p>
    <w:p w:rsidR="00A37816" w:rsidRDefault="00A37816" w:rsidP="00A37816">
      <w:pPr>
        <w:rPr>
          <w:rFonts w:eastAsia="Calibri"/>
          <w:rtl/>
          <w:lang w:eastAsia="he-IL"/>
        </w:rPr>
      </w:pPr>
      <w:bookmarkStart w:id="2957" w:name="_ETM_Q1_8863003"/>
      <w:bookmarkStart w:id="2958" w:name="_ETM_Q1_8863072"/>
      <w:bookmarkEnd w:id="2957"/>
      <w:bookmarkEnd w:id="2958"/>
    </w:p>
    <w:p w:rsidR="00A37816" w:rsidRDefault="00A37816" w:rsidP="00A37816">
      <w:pPr>
        <w:pStyle w:val="a5"/>
        <w:rPr>
          <w:rFonts w:eastAsia="Calibri"/>
          <w:rtl/>
        </w:rPr>
      </w:pPr>
      <w:bookmarkStart w:id="2959" w:name="ET_speaker_גור_בליי_408"/>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959"/>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היו סיטואציות כאלה בהיסטוריה של מדינת </w:t>
      </w:r>
      <w:bookmarkStart w:id="2960" w:name="_ETM_Q1_8861692"/>
      <w:bookmarkEnd w:id="2960"/>
      <w:r>
        <w:rPr>
          <w:rFonts w:eastAsia="Calibri" w:hint="cs"/>
          <w:rtl/>
          <w:lang w:eastAsia="he-IL"/>
        </w:rPr>
        <w:t xml:space="preserve">ישראל. למשל, כשמנחם בגין התפטר מתפקידו כראש </w:t>
      </w:r>
      <w:bookmarkStart w:id="2961" w:name="_ETM_Q1_8871504"/>
      <w:bookmarkEnd w:id="2961"/>
      <w:r>
        <w:rPr>
          <w:rFonts w:eastAsia="Calibri" w:hint="cs"/>
          <w:rtl/>
          <w:lang w:eastAsia="he-IL"/>
        </w:rPr>
        <w:t xml:space="preserve">ממשלה והלך הביתה, הסיטואציה הזאת, נגיד שהיה אז את הנורבגי, </w:t>
      </w:r>
      <w:bookmarkStart w:id="2962" w:name="_ETM_Q1_8876622"/>
      <w:bookmarkEnd w:id="2962"/>
      <w:r>
        <w:rPr>
          <w:rFonts w:eastAsia="Calibri" w:hint="cs"/>
          <w:rtl/>
          <w:lang w:eastAsia="he-IL"/>
        </w:rPr>
        <w:t xml:space="preserve">ויצחק שמיר היה מחוץ לכנסת כנורבגי. מה הסעיף הזה בא </w:t>
      </w:r>
      <w:bookmarkStart w:id="2963" w:name="_ETM_Q1_8878870"/>
      <w:bookmarkEnd w:id="2963"/>
      <w:r>
        <w:rPr>
          <w:rFonts w:eastAsia="Calibri" w:hint="cs"/>
          <w:rtl/>
          <w:lang w:eastAsia="he-IL"/>
        </w:rPr>
        <w:t xml:space="preserve">להגיד? להגיד לנשיא, זה בסדר, אתה אומנם אמור להטיל את </w:t>
      </w:r>
      <w:bookmarkStart w:id="2964" w:name="_ETM_Q1_8882281"/>
      <w:bookmarkEnd w:id="2964"/>
      <w:r>
        <w:rPr>
          <w:rFonts w:eastAsia="Calibri" w:hint="cs"/>
          <w:rtl/>
          <w:lang w:eastAsia="he-IL"/>
        </w:rPr>
        <w:t xml:space="preserve">זה על חבר כנסת, שמיר לצורך העניין כרגע </w:t>
      </w:r>
      <w:bookmarkStart w:id="2965" w:name="_ETM_Q1_8886362"/>
      <w:bookmarkEnd w:id="2965"/>
      <w:r>
        <w:rPr>
          <w:rFonts w:eastAsia="Calibri" w:hint="cs"/>
          <w:rtl/>
          <w:lang w:eastAsia="he-IL"/>
        </w:rPr>
        <w:t xml:space="preserve">הוא לא חבר כנסת כי הוא התפטר בנורבגי, אבל </w:t>
      </w:r>
      <w:bookmarkStart w:id="2966" w:name="_ETM_Q1_8890225"/>
      <w:bookmarkEnd w:id="2966"/>
      <w:r>
        <w:rPr>
          <w:rFonts w:eastAsia="Calibri" w:hint="cs"/>
          <w:rtl/>
          <w:lang w:eastAsia="he-IL"/>
        </w:rPr>
        <w:t>זה בסדר, אתה יכול להטיל עליו, כשהוא יהפוך לראש ממשלה</w:t>
      </w:r>
      <w:bookmarkStart w:id="2967" w:name="_ETM_Q1_8892858"/>
      <w:bookmarkEnd w:id="2967"/>
      <w:r>
        <w:rPr>
          <w:rFonts w:eastAsia="Calibri" w:hint="cs"/>
          <w:rtl/>
          <w:lang w:eastAsia="he-IL"/>
        </w:rPr>
        <w:t xml:space="preserve">, יצחק שמיר יחזור להיות חבר כנסת. </w:t>
      </w:r>
    </w:p>
    <w:p w:rsidR="00A37816" w:rsidRDefault="00A37816" w:rsidP="00A37816">
      <w:pPr>
        <w:rPr>
          <w:rFonts w:eastAsia="Calibri"/>
          <w:rtl/>
          <w:lang w:eastAsia="he-IL"/>
        </w:rPr>
      </w:pPr>
      <w:bookmarkStart w:id="2968" w:name="_ETM_Q1_8898019"/>
      <w:bookmarkStart w:id="2969" w:name="_ETM_Q1_8898138"/>
      <w:bookmarkEnd w:id="2968"/>
      <w:bookmarkEnd w:id="2969"/>
    </w:p>
    <w:p w:rsidR="00A37816" w:rsidRDefault="00A37816" w:rsidP="00657AE3">
      <w:pPr>
        <w:pStyle w:val="a5"/>
        <w:keepNext/>
        <w:rPr>
          <w:rFonts w:eastAsia="Calibri"/>
          <w:rtl/>
        </w:rPr>
      </w:pPr>
      <w:bookmarkStart w:id="2970" w:name="ET_speaker_גור_בליי_409"/>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2970"/>
    </w:p>
    <w:p w:rsidR="00A37816" w:rsidRDefault="00A37816" w:rsidP="00657AE3">
      <w:pPr>
        <w:pStyle w:val="KeepWithNext"/>
        <w:rPr>
          <w:rFonts w:eastAsia="Calibri"/>
          <w:rtl/>
          <w:lang w:eastAsia="he-IL"/>
        </w:rPr>
      </w:pPr>
    </w:p>
    <w:p w:rsidR="00A37816" w:rsidRDefault="00A37816" w:rsidP="00A37816">
      <w:pPr>
        <w:rPr>
          <w:rFonts w:eastAsia="Calibri"/>
          <w:rtl/>
          <w:lang w:eastAsia="he-IL"/>
        </w:rPr>
      </w:pPr>
      <w:bookmarkStart w:id="2971" w:name="_ETM_Q1_8906186"/>
      <w:bookmarkStart w:id="2972" w:name="_ETM_Q1_8906462"/>
      <w:bookmarkStart w:id="2973" w:name="_ETM_Q1_8906512"/>
      <w:bookmarkEnd w:id="2971"/>
      <w:bookmarkEnd w:id="2972"/>
      <w:bookmarkEnd w:id="2973"/>
      <w:r>
        <w:rPr>
          <w:rFonts w:eastAsia="Calibri" w:hint="cs"/>
          <w:rtl/>
          <w:lang w:eastAsia="he-IL"/>
        </w:rPr>
        <w:t xml:space="preserve">"הצעת חוק </w:t>
      </w:r>
      <w:bookmarkStart w:id="2974" w:name="_ETM_Q1_8903597"/>
      <w:bookmarkEnd w:id="2974"/>
      <w:r>
        <w:rPr>
          <w:rFonts w:eastAsia="Calibri" w:hint="cs"/>
          <w:rtl/>
          <w:lang w:eastAsia="he-IL"/>
        </w:rPr>
        <w:t xml:space="preserve">הכנסת (תיקון מס' 47), התש"ף-2020. </w:t>
      </w:r>
    </w:p>
    <w:p w:rsidR="00A37816" w:rsidRDefault="00A37816" w:rsidP="00A37816">
      <w:pPr>
        <w:rPr>
          <w:rFonts w:eastAsia="Calibri"/>
          <w:rtl/>
          <w:lang w:eastAsia="he-IL"/>
        </w:rPr>
      </w:pPr>
      <w:r>
        <w:rPr>
          <w:rFonts w:eastAsia="Calibri" w:hint="cs"/>
          <w:rtl/>
          <w:lang w:eastAsia="he-IL"/>
        </w:rPr>
        <w:tab/>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5"/>
      </w:tblGrid>
      <w:tr w:rsidR="00A37816" w:rsidTr="00A37816">
        <w:trPr>
          <w:cantSplit/>
        </w:trPr>
        <w:tc>
          <w:tcPr>
            <w:tcW w:w="1870" w:type="dxa"/>
            <w:tcMar>
              <w:top w:w="91" w:type="dxa"/>
              <w:left w:w="0" w:type="dxa"/>
              <w:bottom w:w="91" w:type="dxa"/>
              <w:right w:w="0" w:type="dxa"/>
            </w:tcMar>
            <w:hideMark/>
          </w:tcPr>
          <w:p w:rsidR="00A37816" w:rsidRDefault="00A37816">
            <w:pPr>
              <w:keepLines/>
              <w:widowControl w:val="0"/>
              <w:tabs>
                <w:tab w:val="left" w:pos="624"/>
                <w:tab w:val="left" w:pos="1247"/>
              </w:tabs>
              <w:snapToGrid w:val="0"/>
              <w:spacing w:line="240" w:lineRule="auto"/>
              <w:ind w:firstLine="0"/>
              <w:jc w:val="left"/>
              <w:outlineLvl w:val="2"/>
              <w:rPr>
                <w:rFonts w:ascii="Arial" w:eastAsia="Arial Unicode MS" w:hAnsi="Arial"/>
                <w:sz w:val="20"/>
                <w:szCs w:val="26"/>
                <w:rtl/>
              </w:rPr>
            </w:pPr>
            <w:r>
              <w:rPr>
                <w:rFonts w:ascii="Arial" w:eastAsia="Arial Unicode MS" w:hAnsi="Arial" w:hint="cs"/>
                <w:sz w:val="20"/>
                <w:szCs w:val="26"/>
                <w:rtl/>
              </w:rPr>
              <w:t>תיקון סעיף 9א</w:t>
            </w:r>
          </w:p>
        </w:tc>
        <w:tc>
          <w:tcPr>
            <w:tcW w:w="624" w:type="dxa"/>
            <w:tcMar>
              <w:top w:w="91" w:type="dxa"/>
              <w:left w:w="0" w:type="dxa"/>
              <w:bottom w:w="91" w:type="dxa"/>
              <w:right w:w="0" w:type="dxa"/>
            </w:tcMar>
            <w:hideMark/>
          </w:tcPr>
          <w:p w:rsidR="00A37816" w:rsidRDefault="00A37816">
            <w:pPr>
              <w:keepLines/>
              <w:widowControl w:val="0"/>
              <w:tabs>
                <w:tab w:val="left" w:pos="624"/>
                <w:tab w:val="left" w:pos="1247"/>
              </w:tabs>
              <w:snapToGrid w:val="0"/>
              <w:spacing w:line="240" w:lineRule="auto"/>
              <w:ind w:firstLine="0"/>
              <w:jc w:val="left"/>
              <w:rPr>
                <w:rFonts w:ascii="Arial" w:eastAsia="Arial Unicode MS" w:hAnsi="Arial"/>
                <w:sz w:val="20"/>
                <w:szCs w:val="26"/>
                <w:rtl/>
              </w:rPr>
            </w:pPr>
            <w:r>
              <w:rPr>
                <w:rFonts w:ascii="Arial" w:eastAsia="Arial Unicode MS" w:hAnsi="Arial" w:hint="cs"/>
                <w:sz w:val="20"/>
                <w:szCs w:val="26"/>
                <w:rtl/>
              </w:rPr>
              <w:t xml:space="preserve">1. </w:t>
            </w:r>
          </w:p>
        </w:tc>
        <w:tc>
          <w:tcPr>
            <w:tcW w:w="7145" w:type="dxa"/>
            <w:tcMar>
              <w:top w:w="91" w:type="dxa"/>
              <w:left w:w="0" w:type="dxa"/>
              <w:bottom w:w="91" w:type="dxa"/>
              <w:right w:w="0" w:type="dxa"/>
            </w:tcMar>
            <w:hideMark/>
          </w:tcPr>
          <w:p w:rsidR="00A37816" w:rsidRDefault="00A37816">
            <w:pPr>
              <w:keepLines/>
              <w:widowControl w:val="0"/>
              <w:tabs>
                <w:tab w:val="left" w:pos="624"/>
                <w:tab w:val="left" w:pos="1247"/>
              </w:tabs>
              <w:snapToGrid w:val="0"/>
              <w:spacing w:line="240" w:lineRule="auto"/>
              <w:ind w:firstLine="0"/>
              <w:rPr>
                <w:rFonts w:ascii="Arial" w:eastAsia="Arial Unicode MS" w:hAnsi="Arial"/>
                <w:sz w:val="20"/>
                <w:szCs w:val="26"/>
              </w:rPr>
            </w:pPr>
            <w:r>
              <w:rPr>
                <w:rFonts w:ascii="Arial" w:eastAsia="Arial Unicode MS" w:hAnsi="Arial" w:hint="cs"/>
                <w:sz w:val="20"/>
                <w:szCs w:val="26"/>
                <w:rtl/>
              </w:rPr>
              <w:t>בחוק הכנסת, התשנ"ד-1994 (להלן – החוק העיקרי), בסעיף 9א, במקום "בסעיף 41" יבוא "בסעיפים 41 או 42ג(ב)".</w:t>
            </w:r>
          </w:p>
        </w:tc>
      </w:tr>
    </w:tbl>
    <w:p w:rsidR="00A37816" w:rsidRDefault="00A37816" w:rsidP="00A37816">
      <w:pPr>
        <w:rPr>
          <w:rFonts w:eastAsia="Calibri"/>
          <w:rtl/>
          <w:lang w:eastAsia="he-IL"/>
        </w:rPr>
      </w:pPr>
      <w:r>
        <w:rPr>
          <w:rFonts w:eastAsia="Calibri" w:hint="cs"/>
          <w:rtl/>
          <w:lang w:eastAsia="he-IL"/>
        </w:rPr>
        <w:t xml:space="preserve">דיברנו על זה, זאת </w:t>
      </w:r>
      <w:bookmarkStart w:id="2975" w:name="_ETM_Q1_8924691"/>
      <w:bookmarkEnd w:id="2975"/>
      <w:r>
        <w:rPr>
          <w:rFonts w:eastAsia="Calibri" w:hint="cs"/>
          <w:rtl/>
          <w:lang w:eastAsia="he-IL"/>
        </w:rPr>
        <w:t xml:space="preserve">רק השלמה טכנית שלעניין מועד הפסקת הכהונה של חבר הכנסת </w:t>
      </w:r>
      <w:bookmarkStart w:id="2976" w:name="_ETM_Q1_8928941"/>
      <w:bookmarkEnd w:id="2976"/>
      <w:r>
        <w:rPr>
          <w:rFonts w:eastAsia="Calibri" w:hint="cs"/>
          <w:rtl/>
          <w:lang w:eastAsia="he-IL"/>
        </w:rPr>
        <w:t xml:space="preserve">שקובע מה קורה אם יש יום מנוחה ב-48, הוא </w:t>
      </w:r>
      <w:bookmarkStart w:id="2977" w:name="_ETM_Q1_8932020"/>
      <w:bookmarkEnd w:id="2977"/>
      <w:r>
        <w:rPr>
          <w:rFonts w:eastAsia="Calibri" w:hint="cs"/>
          <w:rtl/>
          <w:lang w:eastAsia="he-IL"/>
        </w:rPr>
        <w:t xml:space="preserve">מסדיר את העניין של ההודאה. הסעיף הבא, סעיף 2, </w:t>
      </w:r>
      <w:bookmarkStart w:id="2978" w:name="_ETM_Q1_8940190"/>
      <w:bookmarkEnd w:id="2978"/>
      <w:r>
        <w:rPr>
          <w:rFonts w:eastAsia="Calibri" w:hint="cs"/>
          <w:rtl/>
          <w:lang w:eastAsia="he-IL"/>
        </w:rPr>
        <w:t xml:space="preserve">עוסק בפרסום ברשומות של הדברים שקורים בהסדר הזה. </w:t>
      </w:r>
      <w:bookmarkStart w:id="2979" w:name="_ETM_Q1_8942046"/>
      <w:bookmarkEnd w:id="2979"/>
    </w:p>
    <w:p w:rsidR="00A37816" w:rsidRDefault="00A37816" w:rsidP="00A37816">
      <w:pPr>
        <w:rPr>
          <w:rFonts w:eastAsia="Calibri"/>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5"/>
      </w:tblGrid>
      <w:tr w:rsidR="00A37816" w:rsidTr="00A37816">
        <w:trPr>
          <w:cantSplit/>
        </w:trPr>
        <w:tc>
          <w:tcPr>
            <w:tcW w:w="1870" w:type="dxa"/>
            <w:tcMar>
              <w:top w:w="91" w:type="dxa"/>
              <w:left w:w="0" w:type="dxa"/>
              <w:bottom w:w="91" w:type="dxa"/>
              <w:right w:w="0" w:type="dxa"/>
            </w:tcMar>
            <w:hideMark/>
          </w:tcPr>
          <w:p w:rsidR="00A37816" w:rsidRDefault="00A37816">
            <w:pPr>
              <w:keepLines/>
              <w:widowControl w:val="0"/>
              <w:tabs>
                <w:tab w:val="left" w:pos="624"/>
                <w:tab w:val="left" w:pos="1247"/>
              </w:tabs>
              <w:snapToGrid w:val="0"/>
              <w:spacing w:line="240" w:lineRule="auto"/>
              <w:ind w:firstLine="0"/>
              <w:jc w:val="left"/>
              <w:outlineLvl w:val="2"/>
              <w:rPr>
                <w:rFonts w:ascii="Arial" w:eastAsia="Arial Unicode MS" w:hAnsi="Arial"/>
                <w:sz w:val="20"/>
                <w:szCs w:val="26"/>
                <w:rtl/>
              </w:rPr>
            </w:pPr>
            <w:r>
              <w:rPr>
                <w:rFonts w:ascii="Arial" w:eastAsia="Arial Unicode MS" w:hAnsi="Arial" w:hint="cs"/>
                <w:sz w:val="20"/>
                <w:szCs w:val="26"/>
                <w:rtl/>
              </w:rPr>
              <w:t>תיקון סעיף 10א</w:t>
            </w:r>
          </w:p>
        </w:tc>
        <w:tc>
          <w:tcPr>
            <w:tcW w:w="624" w:type="dxa"/>
            <w:tcMar>
              <w:top w:w="91" w:type="dxa"/>
              <w:left w:w="0" w:type="dxa"/>
              <w:bottom w:w="91" w:type="dxa"/>
              <w:right w:w="0" w:type="dxa"/>
            </w:tcMar>
            <w:hideMark/>
          </w:tcPr>
          <w:p w:rsidR="00A37816" w:rsidRDefault="00A37816">
            <w:pPr>
              <w:keepLines/>
              <w:widowControl w:val="0"/>
              <w:tabs>
                <w:tab w:val="left" w:pos="624"/>
                <w:tab w:val="left" w:pos="1247"/>
              </w:tabs>
              <w:snapToGrid w:val="0"/>
              <w:spacing w:line="240" w:lineRule="auto"/>
              <w:ind w:firstLine="0"/>
              <w:jc w:val="left"/>
              <w:rPr>
                <w:rFonts w:ascii="Arial" w:eastAsia="Arial Unicode MS" w:hAnsi="Arial"/>
                <w:sz w:val="20"/>
                <w:szCs w:val="26"/>
                <w:rtl/>
              </w:rPr>
            </w:pPr>
            <w:r>
              <w:rPr>
                <w:rFonts w:ascii="Arial" w:eastAsia="Arial Unicode MS" w:hAnsi="Arial" w:hint="cs"/>
                <w:sz w:val="20"/>
                <w:szCs w:val="26"/>
                <w:rtl/>
              </w:rPr>
              <w:t>2.</w:t>
            </w:r>
          </w:p>
        </w:tc>
        <w:tc>
          <w:tcPr>
            <w:tcW w:w="7145" w:type="dxa"/>
            <w:tcMar>
              <w:top w:w="91" w:type="dxa"/>
              <w:left w:w="0" w:type="dxa"/>
              <w:bottom w:w="91" w:type="dxa"/>
              <w:right w:w="0" w:type="dxa"/>
            </w:tcMar>
            <w:hideMark/>
          </w:tcPr>
          <w:p w:rsidR="00A37816" w:rsidRDefault="00A37816">
            <w:pPr>
              <w:keepLines/>
              <w:widowControl w:val="0"/>
              <w:tabs>
                <w:tab w:val="left" w:pos="624"/>
                <w:tab w:val="left" w:pos="1247"/>
              </w:tabs>
              <w:snapToGrid w:val="0"/>
              <w:spacing w:line="240" w:lineRule="auto"/>
              <w:ind w:firstLine="0"/>
              <w:rPr>
                <w:rFonts w:ascii="Arial" w:eastAsia="Arial Unicode MS" w:hAnsi="Arial"/>
                <w:sz w:val="20"/>
                <w:szCs w:val="26"/>
              </w:rPr>
            </w:pPr>
            <w:r>
              <w:rPr>
                <w:rFonts w:ascii="Arial" w:eastAsia="Arial Unicode MS" w:hAnsi="Arial" w:hint="cs"/>
                <w:sz w:val="20"/>
                <w:szCs w:val="26"/>
                <w:rtl/>
              </w:rPr>
              <w:t>בסעיף 10א לחוק העיקרי –</w:t>
            </w:r>
          </w:p>
        </w:tc>
      </w:tr>
      <w:tr w:rsidR="00A37816" w:rsidTr="00A37816">
        <w:trPr>
          <w:cantSplit/>
        </w:trPr>
        <w:tc>
          <w:tcPr>
            <w:tcW w:w="1870" w:type="dxa"/>
            <w:tcMar>
              <w:top w:w="91" w:type="dxa"/>
              <w:left w:w="0" w:type="dxa"/>
              <w:bottom w:w="91" w:type="dxa"/>
              <w:right w:w="0" w:type="dxa"/>
            </w:tcMar>
          </w:tcPr>
          <w:p w:rsidR="00A37816" w:rsidRDefault="00A37816">
            <w:pPr>
              <w:keepLines/>
              <w:widowControl w:val="0"/>
              <w:tabs>
                <w:tab w:val="left" w:pos="624"/>
                <w:tab w:val="left" w:pos="1247"/>
              </w:tabs>
              <w:snapToGrid w:val="0"/>
              <w:spacing w:line="240" w:lineRule="auto"/>
              <w:ind w:firstLine="0"/>
              <w:jc w:val="left"/>
              <w:outlineLvl w:val="2"/>
              <w:rPr>
                <w:rFonts w:ascii="Arial" w:eastAsia="Arial Unicode MS" w:hAnsi="Arial"/>
                <w:sz w:val="20"/>
                <w:szCs w:val="26"/>
                <w:rtl/>
              </w:rPr>
            </w:pPr>
          </w:p>
        </w:tc>
        <w:tc>
          <w:tcPr>
            <w:tcW w:w="624" w:type="dxa"/>
            <w:tcMar>
              <w:top w:w="91" w:type="dxa"/>
              <w:left w:w="0" w:type="dxa"/>
              <w:bottom w:w="91" w:type="dxa"/>
              <w:right w:w="0" w:type="dxa"/>
            </w:tcMar>
          </w:tcPr>
          <w:p w:rsidR="00A37816" w:rsidRDefault="00A37816">
            <w:pPr>
              <w:keepLines/>
              <w:widowControl w:val="0"/>
              <w:tabs>
                <w:tab w:val="left" w:pos="624"/>
                <w:tab w:val="left" w:pos="1247"/>
              </w:tabs>
              <w:snapToGrid w:val="0"/>
              <w:spacing w:line="240" w:lineRule="auto"/>
              <w:ind w:firstLine="0"/>
              <w:jc w:val="left"/>
              <w:rPr>
                <w:rFonts w:ascii="Arial" w:eastAsia="Arial Unicode MS" w:hAnsi="Arial"/>
                <w:sz w:val="20"/>
                <w:szCs w:val="26"/>
                <w:rtl/>
              </w:rPr>
            </w:pPr>
          </w:p>
        </w:tc>
        <w:tc>
          <w:tcPr>
            <w:tcW w:w="7145" w:type="dxa"/>
            <w:tcMar>
              <w:top w:w="91" w:type="dxa"/>
              <w:left w:w="0" w:type="dxa"/>
              <w:bottom w:w="91" w:type="dxa"/>
              <w:right w:w="0" w:type="dxa"/>
            </w:tcMar>
            <w:hideMark/>
          </w:tcPr>
          <w:p w:rsidR="00A37816" w:rsidRDefault="00A37816">
            <w:pPr>
              <w:keepLines/>
              <w:widowControl w:val="0"/>
              <w:tabs>
                <w:tab w:val="left" w:pos="624"/>
                <w:tab w:val="left" w:pos="1247"/>
              </w:tabs>
              <w:snapToGrid w:val="0"/>
              <w:spacing w:line="240" w:lineRule="auto"/>
              <w:ind w:firstLine="0"/>
              <w:rPr>
                <w:rFonts w:ascii="Arial" w:eastAsia="Arial Unicode MS" w:hAnsi="Arial"/>
                <w:sz w:val="20"/>
                <w:szCs w:val="26"/>
                <w:rtl/>
              </w:rPr>
            </w:pPr>
            <w:r>
              <w:rPr>
                <w:rFonts w:ascii="Arial" w:eastAsia="Arial Unicode MS" w:hAnsi="Arial" w:hint="cs"/>
                <w:sz w:val="20"/>
                <w:szCs w:val="26"/>
                <w:rtl/>
              </w:rPr>
              <w:t>(1)</w:t>
            </w:r>
            <w:r>
              <w:rPr>
                <w:rFonts w:ascii="Arial" w:eastAsia="Arial Unicode MS" w:hAnsi="Arial" w:hint="cs"/>
                <w:sz w:val="20"/>
                <w:szCs w:val="26"/>
                <w:rtl/>
              </w:rPr>
              <w:tab/>
              <w:t>ברישה, אחרי "בחוק-יסוד: הכנסת" יבוא "או בחוק זה";</w:t>
            </w:r>
            <w:bookmarkStart w:id="2980" w:name="_ETM_Q1_8948503"/>
            <w:bookmarkStart w:id="2981" w:name="_ETM_Q1_8948583"/>
            <w:bookmarkEnd w:id="2980"/>
            <w:bookmarkEnd w:id="2981"/>
          </w:p>
        </w:tc>
      </w:tr>
    </w:tbl>
    <w:p w:rsidR="00A37816" w:rsidRDefault="00A37816" w:rsidP="00A37816">
      <w:pPr>
        <w:rPr>
          <w:rFonts w:eastAsia="Calibri"/>
          <w:rtl/>
          <w:lang w:eastAsia="he-IL"/>
        </w:rPr>
      </w:pPr>
      <w:r>
        <w:rPr>
          <w:rFonts w:eastAsia="Calibri" w:hint="cs"/>
          <w:rtl/>
          <w:lang w:eastAsia="he-IL"/>
        </w:rPr>
        <w:t xml:space="preserve">הפעולות שעליהן מודיעים ברשומות זה פעולות לפי חוק היסוד או </w:t>
      </w:r>
      <w:bookmarkStart w:id="2982" w:name="_ETM_Q1_8952339"/>
      <w:bookmarkEnd w:id="2982"/>
      <w:r>
        <w:rPr>
          <w:rFonts w:eastAsia="Calibri" w:hint="cs"/>
          <w:rtl/>
          <w:lang w:eastAsia="he-IL"/>
        </w:rPr>
        <w:t xml:space="preserve">לפי חוק הכנסת. </w:t>
      </w:r>
    </w:p>
    <w:p w:rsidR="00A37816" w:rsidRDefault="00A37816" w:rsidP="00A37816">
      <w:pPr>
        <w:rPr>
          <w:rFonts w:eastAsia="Calibri"/>
          <w:rtl/>
          <w:lang w:eastAsia="he-IL"/>
        </w:rPr>
      </w:pPr>
    </w:p>
    <w:p w:rsidR="00A37816" w:rsidRDefault="00A37816" w:rsidP="00A37816">
      <w:pPr>
        <w:pStyle w:val="TableBlock"/>
        <w:spacing w:line="240" w:lineRule="auto"/>
        <w:rPr>
          <w:rtl/>
        </w:rPr>
      </w:pPr>
      <w:r>
        <w:rPr>
          <w:rFonts w:eastAsia="Calibri" w:hint="cs"/>
          <w:rtl/>
          <w:lang w:eastAsia="he-IL"/>
        </w:rPr>
        <w:tab/>
      </w:r>
      <w:r>
        <w:rPr>
          <w:rFonts w:eastAsia="Calibri" w:hint="cs"/>
          <w:rtl/>
          <w:lang w:eastAsia="he-IL"/>
        </w:rPr>
        <w:tab/>
      </w:r>
      <w:r>
        <w:rPr>
          <w:rFonts w:eastAsia="Calibri" w:hint="cs"/>
          <w:rtl/>
          <w:lang w:eastAsia="he-IL"/>
        </w:rPr>
        <w:tab/>
        <w:t xml:space="preserve">       </w:t>
      </w:r>
      <w:r>
        <w:rPr>
          <w:rFonts w:hint="cs"/>
          <w:rtl/>
        </w:rPr>
        <w:t>(2)  בפסקה (1), אחרי "בסעיף 36א" יבוא "לחוק היסוד";</w:t>
      </w:r>
    </w:p>
    <w:p w:rsidR="00A37816" w:rsidRDefault="00A37816" w:rsidP="00A37816">
      <w:pPr>
        <w:pStyle w:val="TableBlock"/>
        <w:spacing w:line="240" w:lineRule="auto"/>
        <w:rPr>
          <w:rtl/>
        </w:rPr>
      </w:pPr>
      <w:bookmarkStart w:id="2983" w:name="_ETM_Q1_8978204"/>
      <w:bookmarkStart w:id="2984" w:name="_ETM_Q1_8978268"/>
      <w:bookmarkEnd w:id="2983"/>
      <w:bookmarkEnd w:id="2984"/>
    </w:p>
    <w:p w:rsidR="00A37816" w:rsidRDefault="00A37816" w:rsidP="00A37816">
      <w:pPr>
        <w:pStyle w:val="TableBlock"/>
        <w:spacing w:line="240" w:lineRule="auto"/>
        <w:rPr>
          <w:rtl/>
        </w:rPr>
      </w:pPr>
      <w:r>
        <w:rPr>
          <w:rFonts w:hint="cs"/>
          <w:rtl/>
        </w:rPr>
        <w:tab/>
      </w:r>
      <w:r>
        <w:rPr>
          <w:rFonts w:hint="cs"/>
          <w:rtl/>
        </w:rPr>
        <w:tab/>
        <w:t xml:space="preserve">          (3)</w:t>
      </w:r>
      <w:r>
        <w:rPr>
          <w:rFonts w:hint="cs"/>
          <w:rtl/>
        </w:rPr>
        <w:tab/>
        <w:t>אחרי פסקה (1) יבוא:</w:t>
      </w:r>
      <w:bookmarkStart w:id="2985" w:name="_ETM_Q1_8969195"/>
      <w:bookmarkEnd w:id="2985"/>
    </w:p>
    <w:p w:rsidR="00A37816" w:rsidRDefault="00A37816" w:rsidP="00A37816">
      <w:pPr>
        <w:pStyle w:val="TableBlock"/>
        <w:spacing w:line="240" w:lineRule="auto"/>
        <w:rPr>
          <w:rtl/>
        </w:rPr>
      </w:pPr>
    </w:p>
    <w:p w:rsidR="00A37816" w:rsidRDefault="00A37816" w:rsidP="00A37816">
      <w:pPr>
        <w:pStyle w:val="TableBlock"/>
        <w:spacing w:line="240" w:lineRule="auto"/>
        <w:ind w:left="2880" w:hanging="2880"/>
        <w:rPr>
          <w:rtl/>
        </w:rPr>
      </w:pPr>
      <w:r>
        <w:rPr>
          <w:rFonts w:hint="cs"/>
          <w:rtl/>
        </w:rPr>
        <w:tab/>
      </w:r>
      <w:r>
        <w:rPr>
          <w:rFonts w:hint="cs"/>
          <w:rtl/>
        </w:rPr>
        <w:tab/>
      </w:r>
      <w:r>
        <w:rPr>
          <w:rFonts w:hint="cs"/>
          <w:rtl/>
        </w:rPr>
        <w:tab/>
        <w:t>"(2)</w:t>
      </w:r>
      <w:r>
        <w:rPr>
          <w:rFonts w:hint="cs"/>
          <w:rtl/>
        </w:rPr>
        <w:tab/>
        <w:t>הפסקה וחידוש של חברות של חבר הכנסת לפי סעיף 42ג לחוק היסוד;";</w:t>
      </w:r>
    </w:p>
    <w:p w:rsidR="00A37816" w:rsidRDefault="00A37816" w:rsidP="00A37816">
      <w:pPr>
        <w:pStyle w:val="TableBlock"/>
        <w:spacing w:line="240" w:lineRule="auto"/>
        <w:ind w:left="2880" w:hanging="2880"/>
        <w:rPr>
          <w:rtl/>
        </w:rPr>
      </w:pPr>
    </w:p>
    <w:p w:rsidR="00A37816" w:rsidRDefault="00A37816" w:rsidP="00A37816">
      <w:pPr>
        <w:pStyle w:val="TableBlock"/>
        <w:spacing w:line="240" w:lineRule="auto"/>
        <w:ind w:left="2880" w:hanging="2880"/>
        <w:rPr>
          <w:rtl/>
        </w:rPr>
      </w:pPr>
      <w:r>
        <w:rPr>
          <w:rFonts w:hint="cs"/>
          <w:rtl/>
        </w:rPr>
        <w:t xml:space="preserve">   </w:t>
      </w:r>
      <w:r>
        <w:rPr>
          <w:rFonts w:hint="cs"/>
          <w:rtl/>
        </w:rPr>
        <w:tab/>
        <w:t xml:space="preserve">                    (4)</w:t>
      </w:r>
      <w:r>
        <w:rPr>
          <w:rFonts w:hint="cs"/>
          <w:rtl/>
        </w:rPr>
        <w:tab/>
        <w:t>בפסקה (3), אחרי "בסעיף 43" יבוא "לחוק היסוד";</w:t>
      </w:r>
    </w:p>
    <w:p w:rsidR="00A37816" w:rsidRDefault="00A37816" w:rsidP="00A37816">
      <w:pPr>
        <w:pStyle w:val="TableBlock"/>
        <w:spacing w:line="240" w:lineRule="auto"/>
        <w:ind w:left="2880" w:hanging="2880"/>
        <w:rPr>
          <w:rtl/>
        </w:rPr>
      </w:pPr>
    </w:p>
    <w:p w:rsidR="00A37816" w:rsidRDefault="00A37816" w:rsidP="00A37816">
      <w:pPr>
        <w:pStyle w:val="TableBlock"/>
        <w:spacing w:line="240" w:lineRule="auto"/>
        <w:rPr>
          <w:rtl/>
        </w:rPr>
      </w:pPr>
      <w:r>
        <w:rPr>
          <w:rFonts w:hint="cs"/>
          <w:rtl/>
        </w:rPr>
        <w:t xml:space="preserve">                               (5)</w:t>
      </w:r>
      <w:r>
        <w:rPr>
          <w:rFonts w:hint="cs"/>
          <w:rtl/>
        </w:rPr>
        <w:tab/>
      </w:r>
      <w:r>
        <w:rPr>
          <w:rFonts w:hint="cs"/>
          <w:rtl/>
        </w:rPr>
        <w:tab/>
        <w:t>אחרי פסקה (3) יבוא:</w:t>
      </w:r>
    </w:p>
    <w:p w:rsidR="00A37816" w:rsidRDefault="00A37816" w:rsidP="00A37816">
      <w:pPr>
        <w:pStyle w:val="TableBlock"/>
        <w:spacing w:line="240" w:lineRule="auto"/>
        <w:rPr>
          <w:rtl/>
        </w:rPr>
      </w:pPr>
    </w:p>
    <w:p w:rsidR="00A37816" w:rsidRDefault="00A37816" w:rsidP="00A37816">
      <w:pPr>
        <w:pStyle w:val="TableBlock"/>
        <w:spacing w:line="240" w:lineRule="auto"/>
        <w:ind w:left="2880" w:hanging="2880"/>
        <w:rPr>
          <w:rtl/>
        </w:rPr>
      </w:pPr>
      <w:r>
        <w:rPr>
          <w:rFonts w:hint="cs"/>
          <w:rtl/>
        </w:rPr>
        <w:tab/>
      </w:r>
      <w:r>
        <w:rPr>
          <w:rFonts w:hint="cs"/>
          <w:rtl/>
        </w:rPr>
        <w:tab/>
      </w:r>
      <w:r>
        <w:rPr>
          <w:rFonts w:hint="cs"/>
          <w:rtl/>
        </w:rPr>
        <w:tab/>
        <w:t>"(4)</w:t>
      </w:r>
      <w:r>
        <w:rPr>
          <w:rFonts w:hint="cs"/>
          <w:rtl/>
        </w:rPr>
        <w:tab/>
        <w:t>ההשתייכות הסיעתית של חבר הכנסת שהחל לכהן אחרי התפלגות סיעה לפי סעיף 62א לחוק זה."</w:t>
      </w:r>
      <w:r>
        <w:rPr>
          <w:rFonts w:hint="cs"/>
          <w:rtl/>
        </w:rPr>
        <w:tab/>
      </w:r>
    </w:p>
    <w:p w:rsidR="00A37816" w:rsidRDefault="00A37816" w:rsidP="00A37816">
      <w:pPr>
        <w:pStyle w:val="TableBlock"/>
        <w:spacing w:line="240" w:lineRule="auto"/>
        <w:rPr>
          <w:rtl/>
        </w:rPr>
      </w:pPr>
    </w:p>
    <w:p w:rsidR="00A37816" w:rsidRDefault="00A37816" w:rsidP="00A37816">
      <w:pPr>
        <w:pStyle w:val="TableBlock"/>
        <w:spacing w:line="240" w:lineRule="auto"/>
        <w:rPr>
          <w:rtl/>
        </w:rPr>
      </w:pPr>
      <w:bookmarkStart w:id="2986" w:name="_ETM_Q1_8970018"/>
      <w:bookmarkStart w:id="2987" w:name="_ETM_Q1_8970073"/>
      <w:bookmarkEnd w:id="2986"/>
      <w:bookmarkEnd w:id="2987"/>
      <w:r>
        <w:rPr>
          <w:rFonts w:hint="cs"/>
          <w:rtl/>
        </w:rPr>
        <w:tab/>
        <w:t xml:space="preserve">כל זה דברים </w:t>
      </w:r>
      <w:bookmarkStart w:id="2988" w:name="_ETM_Q1_8978104"/>
      <w:bookmarkEnd w:id="2988"/>
      <w:r>
        <w:rPr>
          <w:rFonts w:hint="cs"/>
          <w:rtl/>
        </w:rPr>
        <w:t xml:space="preserve">טכניים, המהות פה, שיהיה פרסום ברשומות מי שיוצא בנורבגי וחוזר </w:t>
      </w:r>
      <w:bookmarkStart w:id="2989" w:name="_ETM_Q1_8982907"/>
      <w:bookmarkEnd w:id="2989"/>
      <w:r>
        <w:rPr>
          <w:rFonts w:hint="cs"/>
          <w:rtl/>
        </w:rPr>
        <w:t xml:space="preserve">בנורבגי, וכשמישהו מכריז על ההשתייכות הסיעתית שלו לפי הסעיף </w:t>
      </w:r>
      <w:bookmarkStart w:id="2990" w:name="_ETM_Q1_8988958"/>
      <w:bookmarkEnd w:id="2990"/>
      <w:r>
        <w:rPr>
          <w:rFonts w:hint="cs"/>
          <w:rtl/>
        </w:rPr>
        <w:t xml:space="preserve">שתיכף נדבר על עליו, גם זה מתפרסם ברשומות. </w:t>
      </w:r>
    </w:p>
    <w:p w:rsidR="00A37816" w:rsidRDefault="00A37816" w:rsidP="00A37816">
      <w:pPr>
        <w:pStyle w:val="TableBlock"/>
        <w:spacing w:line="240" w:lineRule="auto"/>
        <w:rPr>
          <w:rtl/>
        </w:rPr>
      </w:pPr>
      <w:bookmarkStart w:id="2991" w:name="_ETM_Q1_8993049"/>
      <w:bookmarkStart w:id="2992" w:name="_ETM_Q1_8993118"/>
      <w:bookmarkEnd w:id="2991"/>
      <w:bookmarkEnd w:id="2992"/>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5"/>
      </w:tblGrid>
      <w:tr w:rsidR="00A37816" w:rsidTr="00A37816">
        <w:trPr>
          <w:cantSplit/>
        </w:trPr>
        <w:tc>
          <w:tcPr>
            <w:tcW w:w="1870" w:type="dxa"/>
            <w:tcMar>
              <w:top w:w="91" w:type="dxa"/>
              <w:left w:w="0" w:type="dxa"/>
              <w:bottom w:w="91" w:type="dxa"/>
              <w:right w:w="0" w:type="dxa"/>
            </w:tcMar>
            <w:hideMark/>
          </w:tcPr>
          <w:p w:rsidR="00A37816" w:rsidRDefault="00A37816">
            <w:pPr>
              <w:pStyle w:val="TableSideHeading"/>
              <w:spacing w:line="240" w:lineRule="auto"/>
              <w:rPr>
                <w:rtl/>
              </w:rPr>
            </w:pPr>
            <w:r>
              <w:rPr>
                <w:rFonts w:hint="cs"/>
                <w:rtl/>
              </w:rPr>
              <w:t>"תיקון סעיף 56</w:t>
            </w:r>
          </w:p>
        </w:tc>
        <w:tc>
          <w:tcPr>
            <w:tcW w:w="624" w:type="dxa"/>
            <w:tcMar>
              <w:top w:w="91" w:type="dxa"/>
              <w:left w:w="0" w:type="dxa"/>
              <w:bottom w:w="91" w:type="dxa"/>
              <w:right w:w="0" w:type="dxa"/>
            </w:tcMar>
            <w:hideMark/>
          </w:tcPr>
          <w:p w:rsidR="00A37816" w:rsidRDefault="00A37816">
            <w:pPr>
              <w:pStyle w:val="TableText"/>
              <w:spacing w:line="240" w:lineRule="auto"/>
              <w:rPr>
                <w:rtl/>
              </w:rPr>
            </w:pPr>
            <w:r>
              <w:rPr>
                <w:rFonts w:hint="cs"/>
                <w:rtl/>
              </w:rPr>
              <w:t>3.</w:t>
            </w:r>
          </w:p>
        </w:tc>
        <w:tc>
          <w:tcPr>
            <w:tcW w:w="7145" w:type="dxa"/>
            <w:tcMar>
              <w:top w:w="91" w:type="dxa"/>
              <w:left w:w="0" w:type="dxa"/>
              <w:bottom w:w="91" w:type="dxa"/>
              <w:right w:w="0" w:type="dxa"/>
            </w:tcMar>
            <w:hideMark/>
          </w:tcPr>
          <w:p w:rsidR="00A37816" w:rsidRDefault="00A37816">
            <w:pPr>
              <w:pStyle w:val="TableBlock"/>
              <w:spacing w:line="240" w:lineRule="auto"/>
            </w:pPr>
            <w:r>
              <w:rPr>
                <w:rFonts w:hint="cs"/>
                <w:rtl/>
              </w:rPr>
              <w:t>בסעיף 56 לחוק העיקרי, בסופו יבוא "הוראות לעניין תשלומים לשר או לסגן שר שהוא חבר הכנסת שנקבעו לפי פרק זה יחולו גם על שר או סגן שר שחברותו בכנסת נפסקה לפי הוראות סעיף 42ג לחוק-יסוד: הכנסת.".</w:t>
            </w:r>
          </w:p>
        </w:tc>
      </w:tr>
    </w:tbl>
    <w:p w:rsidR="00A37816" w:rsidRDefault="00A37816" w:rsidP="00A37816">
      <w:pPr>
        <w:pStyle w:val="TableBlock"/>
        <w:spacing w:line="240" w:lineRule="auto"/>
        <w:rPr>
          <w:rtl/>
        </w:rPr>
      </w:pPr>
    </w:p>
    <w:p w:rsidR="00A37816" w:rsidRDefault="00A37816" w:rsidP="00A37816">
      <w:pPr>
        <w:pStyle w:val="TableBlock"/>
        <w:spacing w:line="240" w:lineRule="auto"/>
        <w:rPr>
          <w:rtl/>
        </w:rPr>
      </w:pPr>
      <w:bookmarkStart w:id="2993" w:name="_ETM_Q1_8969261"/>
      <w:bookmarkEnd w:id="2993"/>
      <w:r>
        <w:rPr>
          <w:rFonts w:hint="cs"/>
          <w:rtl/>
        </w:rPr>
        <w:tab/>
        <w:t xml:space="preserve">זה </w:t>
      </w:r>
      <w:bookmarkStart w:id="2994" w:name="_ETM_Q1_9007091"/>
      <w:bookmarkEnd w:id="2994"/>
      <w:r>
        <w:rPr>
          <w:rFonts w:hint="cs"/>
          <w:rtl/>
        </w:rPr>
        <w:t xml:space="preserve">גם סעיף שדיברנו עליו כבר קודם לכן בהכנה לקריאה הראשונה, </w:t>
      </w:r>
      <w:bookmarkStart w:id="2995" w:name="_ETM_Q1_9016236"/>
      <w:bookmarkEnd w:id="2995"/>
      <w:r>
        <w:rPr>
          <w:rFonts w:hint="cs"/>
          <w:rtl/>
        </w:rPr>
        <w:t xml:space="preserve">שבעצם אומר, ההוראות לתשלומים שחלים על שרים וסגנים שרים שהם </w:t>
      </w:r>
      <w:bookmarkStart w:id="2996" w:name="_ETM_Q1_9018434"/>
      <w:bookmarkEnd w:id="2996"/>
      <w:r>
        <w:rPr>
          <w:rFonts w:hint="cs"/>
          <w:rtl/>
        </w:rPr>
        <w:t xml:space="preserve">חברי כנסת, מחילים אותן באותה מידה גם על שרים </w:t>
      </w:r>
      <w:bookmarkStart w:id="2997" w:name="_ETM_Q1_9023844"/>
      <w:bookmarkEnd w:id="2997"/>
      <w:r>
        <w:rPr>
          <w:rFonts w:hint="cs"/>
          <w:rtl/>
        </w:rPr>
        <w:t xml:space="preserve">או סגני שרים שהכהונה שלהם בכנסת נפסקה מכוח הנורבגי. זה </w:t>
      </w:r>
      <w:bookmarkStart w:id="2998" w:name="_ETM_Q1_9028759"/>
      <w:bookmarkEnd w:id="2998"/>
      <w:r>
        <w:rPr>
          <w:rFonts w:hint="cs"/>
          <w:rtl/>
        </w:rPr>
        <w:t xml:space="preserve">בעצם בא רק כדי לעסוק בנושא של הקשר עם הציבור. </w:t>
      </w:r>
      <w:bookmarkStart w:id="2999" w:name="_ETM_Q1_9034173"/>
      <w:bookmarkEnd w:id="2999"/>
    </w:p>
    <w:p w:rsidR="00A37816" w:rsidRDefault="00A37816" w:rsidP="00A37816">
      <w:pPr>
        <w:pStyle w:val="TableBlock"/>
        <w:spacing w:line="240" w:lineRule="auto"/>
        <w:rPr>
          <w:rtl/>
        </w:rPr>
      </w:pPr>
      <w:bookmarkStart w:id="3000" w:name="_ETM_Q1_9034342"/>
      <w:bookmarkStart w:id="3001" w:name="_ETM_Q1_9034400"/>
      <w:bookmarkEnd w:id="3000"/>
      <w:bookmarkEnd w:id="3001"/>
    </w:p>
    <w:p w:rsidR="00A37816" w:rsidRDefault="00A37816" w:rsidP="00A37816">
      <w:pPr>
        <w:pStyle w:val="a5"/>
        <w:rPr>
          <w:rtl/>
        </w:rPr>
      </w:pPr>
      <w:bookmarkStart w:id="3002" w:name="ET_speaker_5933_4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002"/>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תזכירו לי כמה סגן שר, שיצא בנורבגי, הסכום </w:t>
      </w:r>
      <w:bookmarkStart w:id="3003" w:name="_ETM_Q1_9036736"/>
      <w:bookmarkEnd w:id="3003"/>
      <w:r>
        <w:rPr>
          <w:rFonts w:hint="cs"/>
          <w:rtl/>
          <w:lang w:eastAsia="he-IL"/>
        </w:rPr>
        <w:t xml:space="preserve">שהוא מקבל לקשר עם הציבור? </w:t>
      </w:r>
    </w:p>
    <w:p w:rsidR="00A37816" w:rsidRDefault="00A37816" w:rsidP="00A37816">
      <w:pPr>
        <w:rPr>
          <w:rtl/>
          <w:lang w:eastAsia="he-IL"/>
        </w:rPr>
      </w:pPr>
      <w:bookmarkStart w:id="3004" w:name="_ETM_Q1_9039120"/>
      <w:bookmarkStart w:id="3005" w:name="_ETM_Q1_9039181"/>
      <w:bookmarkEnd w:id="3004"/>
      <w:bookmarkEnd w:id="3005"/>
    </w:p>
    <w:p w:rsidR="00A37816" w:rsidRDefault="00A37816" w:rsidP="00A37816">
      <w:pPr>
        <w:pStyle w:val="a5"/>
        <w:rPr>
          <w:rtl/>
        </w:rPr>
      </w:pPr>
      <w:bookmarkStart w:id="3006" w:name="ET_speaker_5771_41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006"/>
    </w:p>
    <w:p w:rsidR="00A37816" w:rsidRDefault="00A37816" w:rsidP="00A37816">
      <w:pPr>
        <w:pStyle w:val="KeepWithNext"/>
        <w:rPr>
          <w:rtl/>
          <w:lang w:eastAsia="he-IL"/>
        </w:rPr>
      </w:pPr>
    </w:p>
    <w:p w:rsidR="00A37816" w:rsidRDefault="00A37816" w:rsidP="00A37816">
      <w:pPr>
        <w:rPr>
          <w:rtl/>
          <w:lang w:eastAsia="he-IL"/>
        </w:rPr>
      </w:pPr>
      <w:bookmarkStart w:id="3007" w:name="_ETM_Q1_9042848"/>
      <w:bookmarkStart w:id="3008" w:name="_ETM_Q1_9043096"/>
      <w:bookmarkStart w:id="3009" w:name="_ETM_Q1_9043140"/>
      <w:bookmarkEnd w:id="3007"/>
      <w:bookmarkEnd w:id="3008"/>
      <w:bookmarkEnd w:id="3009"/>
      <w:r>
        <w:rPr>
          <w:rFonts w:hint="cs"/>
          <w:rtl/>
          <w:lang w:eastAsia="he-IL"/>
        </w:rPr>
        <w:t xml:space="preserve">54,000 שקלים. </w:t>
      </w:r>
    </w:p>
    <w:p w:rsidR="00A37816" w:rsidRDefault="00A37816" w:rsidP="00A37816">
      <w:pPr>
        <w:rPr>
          <w:rtl/>
          <w:lang w:eastAsia="he-IL"/>
        </w:rPr>
      </w:pPr>
      <w:bookmarkStart w:id="3010" w:name="_ETM_Q1_9047453"/>
      <w:bookmarkStart w:id="3011" w:name="_ETM_Q1_9047511"/>
      <w:bookmarkEnd w:id="3010"/>
      <w:bookmarkEnd w:id="3011"/>
    </w:p>
    <w:p w:rsidR="00A37816" w:rsidRDefault="00A37816" w:rsidP="00A37816">
      <w:pPr>
        <w:pStyle w:val="a5"/>
        <w:rPr>
          <w:rtl/>
        </w:rPr>
      </w:pPr>
      <w:bookmarkStart w:id="3012" w:name="ET_speaker_גור_בליי_4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12"/>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זה פשוט את </w:t>
      </w:r>
      <w:bookmarkStart w:id="3013" w:name="_ETM_Q1_9055028"/>
      <w:bookmarkEnd w:id="3013"/>
      <w:r>
        <w:rPr>
          <w:rFonts w:hint="cs"/>
          <w:rtl/>
          <w:lang w:eastAsia="he-IL"/>
        </w:rPr>
        <w:t xml:space="preserve">הקשר עם הציבור של שר או סגן שר שהוא חבר </w:t>
      </w:r>
      <w:bookmarkStart w:id="3014" w:name="_ETM_Q1_9059037"/>
      <w:bookmarkEnd w:id="3014"/>
      <w:r>
        <w:rPr>
          <w:rFonts w:hint="cs"/>
          <w:rtl/>
          <w:lang w:eastAsia="he-IL"/>
        </w:rPr>
        <w:t xml:space="preserve">כנסת לשר או סגן שר שהתפטר במסגרת הנורבגי והוא לא </w:t>
      </w:r>
      <w:bookmarkStart w:id="3015" w:name="_ETM_Q1_9064383"/>
      <w:bookmarkEnd w:id="3015"/>
      <w:r>
        <w:rPr>
          <w:rFonts w:hint="cs"/>
          <w:rtl/>
          <w:lang w:eastAsia="he-IL"/>
        </w:rPr>
        <w:t xml:space="preserve">חבר כנסת. </w:t>
      </w:r>
    </w:p>
    <w:p w:rsidR="00A37816" w:rsidRDefault="00A37816" w:rsidP="00A37816">
      <w:pPr>
        <w:rPr>
          <w:rtl/>
          <w:lang w:eastAsia="he-IL"/>
        </w:rPr>
      </w:pPr>
      <w:bookmarkStart w:id="3016" w:name="_ETM_Q1_9065990"/>
      <w:bookmarkStart w:id="3017" w:name="_ETM_Q1_9066065"/>
      <w:bookmarkEnd w:id="3016"/>
      <w:bookmarkEnd w:id="3017"/>
    </w:p>
    <w:p w:rsidR="00A37816" w:rsidRDefault="00A37816" w:rsidP="00A37816">
      <w:pPr>
        <w:rPr>
          <w:rtl/>
          <w:lang w:eastAsia="he-IL"/>
        </w:rPr>
      </w:pPr>
      <w:bookmarkStart w:id="3018" w:name="_ETM_Q1_9066150"/>
      <w:bookmarkStart w:id="3019" w:name="_ETM_Q1_9066233"/>
      <w:bookmarkEnd w:id="3018"/>
      <w:bookmarkEnd w:id="3019"/>
      <w:r>
        <w:rPr>
          <w:rFonts w:hint="cs"/>
          <w:rtl/>
          <w:lang w:eastAsia="he-IL"/>
        </w:rPr>
        <w:t xml:space="preserve">אנחנו מגיעים לסעיף 4, הוראת סעיף 62א, זה הסעיף שהיו עליו די הרבה דיונים עוד </w:t>
      </w:r>
      <w:bookmarkStart w:id="3020" w:name="_ETM_Q1_9070423"/>
      <w:bookmarkEnd w:id="3020"/>
      <w:r>
        <w:rPr>
          <w:rFonts w:hint="cs"/>
          <w:rtl/>
          <w:lang w:eastAsia="he-IL"/>
        </w:rPr>
        <w:t xml:space="preserve">בבוקר, אקריא אותו. יש איזשהו תיקון כי עלינו על איזשהו </w:t>
      </w:r>
      <w:bookmarkStart w:id="3021" w:name="_ETM_Q1_9076818"/>
      <w:bookmarkEnd w:id="3021"/>
      <w:r>
        <w:rPr>
          <w:rFonts w:hint="cs"/>
          <w:rtl/>
          <w:lang w:eastAsia="he-IL"/>
        </w:rPr>
        <w:t xml:space="preserve">באג מסוים. </w:t>
      </w:r>
    </w:p>
    <w:p w:rsidR="00A37816" w:rsidRDefault="00A37816" w:rsidP="00A37816">
      <w:pPr>
        <w:rPr>
          <w:rtl/>
          <w:lang w:eastAsia="he-IL"/>
        </w:rPr>
      </w:pPr>
    </w:p>
    <w:p w:rsidR="00A37816" w:rsidRDefault="00A37816" w:rsidP="00A37816">
      <w:pPr>
        <w:pStyle w:val="a5"/>
        <w:rPr>
          <w:rtl/>
        </w:rPr>
      </w:pPr>
      <w:bookmarkStart w:id="3022" w:name="_ETM_Q1_9076923"/>
      <w:bookmarkStart w:id="3023" w:name="_ETM_Q1_9077009"/>
      <w:bookmarkStart w:id="3024" w:name="ET_speaker_ארבל_אסטרחן_414"/>
      <w:bookmarkEnd w:id="3022"/>
      <w:bookmarkEnd w:id="302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024"/>
    </w:p>
    <w:p w:rsidR="00A37816" w:rsidRDefault="00A37816" w:rsidP="00A37816">
      <w:pPr>
        <w:pStyle w:val="KeepWithNext"/>
        <w:rPr>
          <w:rtl/>
          <w:lang w:eastAsia="he-IL"/>
        </w:rPr>
      </w:pPr>
    </w:p>
    <w:p w:rsidR="00A37816" w:rsidRDefault="00A37816" w:rsidP="00A37816">
      <w:pPr>
        <w:rPr>
          <w:rtl/>
          <w:lang w:eastAsia="he-IL"/>
        </w:rPr>
      </w:pPr>
      <w:r>
        <w:rPr>
          <w:rFonts w:hint="cs"/>
          <w:rtl/>
          <w:lang w:eastAsia="he-IL"/>
        </w:rPr>
        <w:t xml:space="preserve">אני חושבת שצריך לעשות את זה בסעיף קטן </w:t>
      </w:r>
      <w:bookmarkStart w:id="3025" w:name="_ETM_Q1_9078035"/>
      <w:bookmarkEnd w:id="3025"/>
      <w:r>
        <w:rPr>
          <w:rFonts w:hint="cs"/>
          <w:rtl/>
          <w:lang w:eastAsia="he-IL"/>
        </w:rPr>
        <w:t xml:space="preserve">נפרד. </w:t>
      </w:r>
    </w:p>
    <w:p w:rsidR="00A37816" w:rsidRDefault="00A37816" w:rsidP="00A37816">
      <w:pPr>
        <w:rPr>
          <w:rtl/>
          <w:lang w:eastAsia="he-IL"/>
        </w:rPr>
      </w:pPr>
      <w:bookmarkStart w:id="3026" w:name="_ETM_Q1_9079443"/>
      <w:bookmarkStart w:id="3027" w:name="_ETM_Q1_9079525"/>
      <w:bookmarkEnd w:id="3026"/>
      <w:bookmarkEnd w:id="3027"/>
    </w:p>
    <w:p w:rsidR="00A37816" w:rsidRDefault="00A37816" w:rsidP="00A37816">
      <w:pPr>
        <w:pStyle w:val="a5"/>
        <w:rPr>
          <w:rtl/>
        </w:rPr>
      </w:pPr>
      <w:bookmarkStart w:id="3028" w:name="ET_speaker_גור_בליי_4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28"/>
    </w:p>
    <w:p w:rsidR="00A37816" w:rsidRDefault="00A37816" w:rsidP="00A37816">
      <w:pPr>
        <w:pStyle w:val="KeepWithNext"/>
        <w:rPr>
          <w:rtl/>
          <w:lang w:eastAsia="he-IL"/>
        </w:rPr>
      </w:pPr>
    </w:p>
    <w:p w:rsidR="00A37816" w:rsidRDefault="00A37816" w:rsidP="00A37816">
      <w:pPr>
        <w:rPr>
          <w:rtl/>
          <w:lang w:eastAsia="he-IL"/>
        </w:rPr>
      </w:pPr>
      <w:bookmarkStart w:id="3029" w:name="_ETM_Q1_9080725"/>
      <w:bookmarkEnd w:id="3029"/>
      <w:r>
        <w:rPr>
          <w:rFonts w:hint="cs"/>
          <w:rtl/>
          <w:lang w:eastAsia="he-IL"/>
        </w:rPr>
        <w:t>א</w:t>
      </w:r>
      <w:bookmarkStart w:id="3030" w:name="_ETM_Q1_9080999"/>
      <w:bookmarkStart w:id="3031" w:name="_ETM_Q1_9081071"/>
      <w:bookmarkEnd w:id="3030"/>
      <w:bookmarkEnd w:id="3031"/>
      <w:r>
        <w:rPr>
          <w:rFonts w:hint="cs"/>
          <w:rtl/>
          <w:lang w:eastAsia="he-IL"/>
        </w:rPr>
        <w:t xml:space="preserve">ני תיכף אסביר את הבאג שמצאנו פה ואנחנו </w:t>
      </w:r>
      <w:bookmarkStart w:id="3032" w:name="_ETM_Q1_9082830"/>
      <w:bookmarkEnd w:id="3032"/>
      <w:r>
        <w:rPr>
          <w:rFonts w:hint="cs"/>
          <w:rtl/>
          <w:lang w:eastAsia="he-IL"/>
        </w:rPr>
        <w:t xml:space="preserve">נתקן אותו, אני אסביר בעל-פה. </w:t>
      </w:r>
    </w:p>
    <w:p w:rsidR="00A37816" w:rsidRDefault="00A37816" w:rsidP="00A37816">
      <w:pPr>
        <w:rPr>
          <w:rtl/>
          <w:lang w:eastAsia="he-IL"/>
        </w:rPr>
      </w:pPr>
      <w:bookmarkStart w:id="3033" w:name="_ETM_Q1_9086367"/>
      <w:bookmarkStart w:id="3034" w:name="_ETM_Q1_9086443"/>
      <w:bookmarkEnd w:id="3033"/>
      <w:bookmarkEnd w:id="303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4649"/>
      </w:tblGrid>
      <w:tr w:rsidR="00A37816" w:rsidTr="00A37816">
        <w:trPr>
          <w:cantSplit/>
        </w:trPr>
        <w:tc>
          <w:tcPr>
            <w:tcW w:w="1872" w:type="dxa"/>
            <w:tcMar>
              <w:top w:w="91" w:type="dxa"/>
              <w:left w:w="0" w:type="dxa"/>
              <w:bottom w:w="91" w:type="dxa"/>
              <w:right w:w="0" w:type="dxa"/>
            </w:tcMar>
            <w:hideMark/>
          </w:tcPr>
          <w:p w:rsidR="00A37816" w:rsidRDefault="00A37816">
            <w:pPr>
              <w:pStyle w:val="TableInnerSideHeading"/>
              <w:spacing w:line="240" w:lineRule="auto"/>
              <w:rPr>
                <w:rtl/>
              </w:rPr>
            </w:pPr>
            <w:r>
              <w:rPr>
                <w:rFonts w:hint="cs"/>
                <w:rtl/>
              </w:rPr>
              <w:t>"קביעת ההשתייכות הסיעתית של חבר הכנסת שהחל לכהן אחרי התפלגות סיעה</w:t>
            </w:r>
          </w:p>
        </w:tc>
        <w:tc>
          <w:tcPr>
            <w:tcW w:w="624" w:type="dxa"/>
            <w:tcMar>
              <w:top w:w="91" w:type="dxa"/>
              <w:left w:w="0" w:type="dxa"/>
              <w:bottom w:w="91" w:type="dxa"/>
              <w:right w:w="0" w:type="dxa"/>
            </w:tcMar>
            <w:hideMark/>
          </w:tcPr>
          <w:p w:rsidR="00A37816" w:rsidRDefault="00A37816">
            <w:pPr>
              <w:pStyle w:val="TableText"/>
              <w:spacing w:line="240" w:lineRule="auto"/>
              <w:rPr>
                <w:rtl/>
              </w:rPr>
            </w:pPr>
            <w:r>
              <w:rPr>
                <w:rFonts w:hint="cs"/>
                <w:w w:val="98"/>
                <w:rtl/>
              </w:rPr>
              <w:t>62א.</w:t>
            </w:r>
          </w:p>
        </w:tc>
        <w:tc>
          <w:tcPr>
            <w:tcW w:w="4649" w:type="dxa"/>
            <w:tcMar>
              <w:top w:w="91" w:type="dxa"/>
              <w:left w:w="0" w:type="dxa"/>
              <w:bottom w:w="91" w:type="dxa"/>
              <w:right w:w="0" w:type="dxa"/>
            </w:tcMar>
            <w:hideMark/>
          </w:tcPr>
          <w:p w:rsidR="00A37816" w:rsidRDefault="00A37816">
            <w:pPr>
              <w:pStyle w:val="TableBlock"/>
              <w:spacing w:line="240" w:lineRule="auto"/>
            </w:pPr>
            <w:r>
              <w:rPr>
                <w:rFonts w:hint="cs"/>
                <w:rtl/>
              </w:rPr>
              <w:t>(א)</w:t>
            </w:r>
            <w:r>
              <w:rPr>
                <w:rFonts w:hint="cs"/>
                <w:rtl/>
              </w:rPr>
              <w:tab/>
              <w:t xml:space="preserve">החל חבר הכנסת לכהן בכנסת, נתחדשה חברותו בכנסת </w:t>
            </w:r>
            <w:bookmarkStart w:id="3035" w:name="_ETM_Q1_9094433"/>
            <w:bookmarkEnd w:id="3035"/>
            <w:r>
              <w:rPr>
                <w:rFonts w:hint="cs"/>
                <w:rtl/>
              </w:rPr>
              <w:t xml:space="preserve">לפי הוראות סעיף 42ג(ג) לחוק-יסוד: הכנסת, או שהסתיימה השעייתו </w:t>
            </w:r>
            <w:bookmarkStart w:id="3036" w:name="_ETM_Q1_9098674"/>
            <w:bookmarkEnd w:id="3036"/>
            <w:r>
              <w:rPr>
                <w:rFonts w:hint="cs"/>
                <w:rtl/>
              </w:rPr>
              <w:t>לפי סעיף 42ב לחוק-יסוד: הכנסת, לאחר שהסיעה שבה היו חברים חברי רשימת המועמדים שכללה את שמו התפלגה לפי הוראות סעיף 59(1) או (3) – אף אם התפלגה קודם לכן או לאחר מכן גם לפי הוראות סעיף 59(2) – יודיע חבר הכנסת ליושב-ראש הכנסת הודעה אחת בלבד, בכתב, בתוך 24 שעות מעת היותו לחבר הכנסת, בדבר הסיעה שאליה הוא מבקש להשתייך, ובלבד שבין חבריה יש מי שנמנה עם רשימת המועמדים האמורה; לא הודיע כאמור, יראו את חבר הכנסת כמשתייך לסיעה שבה רוב החברים שנמנו עם רשימת המועמדים שכללה את שמו, ואם היו כמה סיעות שבהן מספר שווה של חברים שנמנו עם רשימת המועמדים, יראו אותו כמשתייך לסיעה שעמה נמנה חבר הכנסת שעמד בראש רשימת המועמדים, ואם חדל לכהן או להימנות עם אותה סיעה – הבא אחריו באותה רשימת מועמדים.</w:t>
            </w:r>
          </w:p>
        </w:tc>
      </w:tr>
    </w:tbl>
    <w:p w:rsidR="00A37816" w:rsidRDefault="00A37816" w:rsidP="00A37816">
      <w:pPr>
        <w:rPr>
          <w:rtl/>
          <w:lang w:eastAsia="he-IL"/>
        </w:rPr>
      </w:pPr>
    </w:p>
    <w:p w:rsidR="00A37816" w:rsidRDefault="00A37816" w:rsidP="00A37816">
      <w:pPr>
        <w:pStyle w:val="TableBlock"/>
        <w:spacing w:line="240" w:lineRule="auto"/>
        <w:ind w:left="2880" w:hanging="2880"/>
        <w:rPr>
          <w:rtl/>
        </w:rPr>
      </w:pPr>
      <w:bookmarkStart w:id="3037" w:name="_ETM_Q1_9035421"/>
      <w:bookmarkStart w:id="3038" w:name="_ETM_Q1_9035482"/>
      <w:bookmarkEnd w:id="3037"/>
      <w:bookmarkEnd w:id="3038"/>
      <w:r>
        <w:rPr>
          <w:rFonts w:hint="cs"/>
          <w:rtl/>
        </w:rPr>
        <w:tab/>
      </w:r>
      <w:r>
        <w:rPr>
          <w:rFonts w:hint="cs"/>
          <w:rtl/>
        </w:rPr>
        <w:tab/>
        <w:t xml:space="preserve">                     (ב)    החל חבר הכנסת לכהן בכנסת, נתחדשה חברותו </w:t>
      </w:r>
    </w:p>
    <w:p w:rsidR="00A37816" w:rsidRDefault="00A37816" w:rsidP="00A37816">
      <w:pPr>
        <w:pStyle w:val="TableBlock"/>
        <w:spacing w:line="240" w:lineRule="auto"/>
        <w:ind w:left="2880" w:hanging="2880"/>
        <w:rPr>
          <w:rtl/>
        </w:rPr>
      </w:pPr>
      <w:bookmarkStart w:id="3039" w:name="_ETM_Q1_9146637"/>
      <w:bookmarkStart w:id="3040" w:name="_ETM_Q1_9146714"/>
      <w:bookmarkEnd w:id="3039"/>
      <w:bookmarkEnd w:id="3040"/>
      <w:r>
        <w:rPr>
          <w:rFonts w:hint="cs"/>
          <w:rtl/>
        </w:rPr>
        <w:tab/>
      </w:r>
      <w:r>
        <w:rPr>
          <w:rFonts w:hint="cs"/>
          <w:rtl/>
        </w:rPr>
        <w:tab/>
      </w:r>
      <w:r>
        <w:rPr>
          <w:rFonts w:hint="cs"/>
          <w:rtl/>
        </w:rPr>
        <w:tab/>
        <w:t xml:space="preserve"> בכנסת </w:t>
      </w:r>
      <w:bookmarkStart w:id="3041" w:name="_ETM_Q1_9147727"/>
      <w:bookmarkStart w:id="3042" w:name="_ETM_Q1_9147815"/>
      <w:bookmarkEnd w:id="3041"/>
      <w:bookmarkEnd w:id="3042"/>
      <w:r>
        <w:rPr>
          <w:rFonts w:hint="cs"/>
          <w:rtl/>
        </w:rPr>
        <w:t xml:space="preserve">לפי </w:t>
      </w:r>
      <w:bookmarkStart w:id="3043" w:name="_ETM_Q1_9147168"/>
      <w:bookmarkEnd w:id="3043"/>
      <w:r>
        <w:rPr>
          <w:rFonts w:hint="cs"/>
          <w:rtl/>
        </w:rPr>
        <w:t xml:space="preserve">הוראות סעיף </w:t>
      </w:r>
      <w:bookmarkStart w:id="3044" w:name="_ETM_Q1_9148398"/>
      <w:bookmarkEnd w:id="3044"/>
      <w:r>
        <w:rPr>
          <w:rFonts w:hint="cs"/>
          <w:rtl/>
        </w:rPr>
        <w:t xml:space="preserve">42(ג)(ג) לחוק-יסוד: </w:t>
      </w:r>
    </w:p>
    <w:p w:rsidR="00A37816" w:rsidRDefault="00A37816" w:rsidP="00A37816">
      <w:pPr>
        <w:pStyle w:val="TableBlock"/>
        <w:spacing w:line="240" w:lineRule="auto"/>
        <w:ind w:left="2880" w:hanging="2880"/>
        <w:rPr>
          <w:rtl/>
        </w:rPr>
      </w:pPr>
      <w:bookmarkStart w:id="3045" w:name="_ETM_Q1_9154946"/>
      <w:bookmarkStart w:id="3046" w:name="_ETM_Q1_9155011"/>
      <w:bookmarkEnd w:id="3045"/>
      <w:bookmarkEnd w:id="3046"/>
      <w:r>
        <w:rPr>
          <w:rFonts w:hint="cs"/>
          <w:rtl/>
        </w:rPr>
        <w:tab/>
      </w:r>
      <w:r>
        <w:rPr>
          <w:rFonts w:hint="cs"/>
          <w:rtl/>
        </w:rPr>
        <w:tab/>
      </w:r>
      <w:r>
        <w:rPr>
          <w:rFonts w:hint="cs"/>
          <w:rtl/>
        </w:rPr>
        <w:tab/>
        <w:t xml:space="preserve"> הכנסת, או שהסתיימה השעייתו</w:t>
      </w:r>
      <w:bookmarkStart w:id="3047" w:name="_ETM_Q1_9153248"/>
      <w:bookmarkEnd w:id="3047"/>
      <w:r>
        <w:rPr>
          <w:rFonts w:hint="cs"/>
          <w:rtl/>
        </w:rPr>
        <w:t xml:space="preserve"> לפי סעיף 42ב </w:t>
      </w:r>
    </w:p>
    <w:p w:rsidR="00A37816" w:rsidRDefault="00A37816" w:rsidP="00A37816">
      <w:pPr>
        <w:pStyle w:val="TableBlock"/>
        <w:spacing w:line="240" w:lineRule="auto"/>
        <w:ind w:left="2880" w:hanging="2880"/>
        <w:rPr>
          <w:rtl/>
        </w:rPr>
      </w:pPr>
      <w:bookmarkStart w:id="3048" w:name="_ETM_Q1_9157061"/>
      <w:bookmarkStart w:id="3049" w:name="_ETM_Q1_9157128"/>
      <w:bookmarkEnd w:id="3048"/>
      <w:bookmarkEnd w:id="3049"/>
      <w:r>
        <w:rPr>
          <w:rFonts w:hint="cs"/>
          <w:rtl/>
        </w:rPr>
        <w:tab/>
      </w:r>
      <w:r>
        <w:rPr>
          <w:rFonts w:hint="cs"/>
          <w:rtl/>
        </w:rPr>
        <w:tab/>
      </w:r>
      <w:r>
        <w:rPr>
          <w:rFonts w:hint="cs"/>
          <w:rtl/>
        </w:rPr>
        <w:tab/>
        <w:t xml:space="preserve"> לחוק-יסוד: הכנסת, לאחר שהסיעה שבה היו </w:t>
      </w:r>
    </w:p>
    <w:p w:rsidR="00A37816" w:rsidRDefault="00A37816" w:rsidP="00A37816">
      <w:pPr>
        <w:pStyle w:val="TableBlock"/>
        <w:spacing w:line="240" w:lineRule="auto"/>
        <w:ind w:left="2880" w:hanging="2880"/>
        <w:rPr>
          <w:rtl/>
        </w:rPr>
      </w:pPr>
      <w:bookmarkStart w:id="3050" w:name="_ETM_Q1_9156523"/>
      <w:bookmarkStart w:id="3051" w:name="_ETM_Q1_9156585"/>
      <w:bookmarkEnd w:id="3050"/>
      <w:bookmarkEnd w:id="3051"/>
      <w:r>
        <w:rPr>
          <w:rFonts w:hint="cs"/>
          <w:rtl/>
        </w:rPr>
        <w:tab/>
      </w:r>
      <w:r>
        <w:rPr>
          <w:rFonts w:hint="cs"/>
          <w:rtl/>
        </w:rPr>
        <w:tab/>
      </w:r>
      <w:r>
        <w:rPr>
          <w:rFonts w:hint="cs"/>
          <w:rtl/>
        </w:rPr>
        <w:tab/>
        <w:t xml:space="preserve"> חברים חברי רשימת המועמדים שכללה את</w:t>
      </w:r>
      <w:bookmarkStart w:id="3052" w:name="_ETM_Q1_9159964"/>
      <w:bookmarkEnd w:id="3052"/>
    </w:p>
    <w:p w:rsidR="00A37816" w:rsidRDefault="00A37816" w:rsidP="00A37816">
      <w:pPr>
        <w:pStyle w:val="TableBlock"/>
        <w:spacing w:line="240" w:lineRule="auto"/>
        <w:ind w:left="2880" w:hanging="2880"/>
        <w:rPr>
          <w:rtl/>
        </w:rPr>
      </w:pPr>
      <w:bookmarkStart w:id="3053" w:name="_ETM_Q1_9160023"/>
      <w:bookmarkEnd w:id="3053"/>
      <w:r>
        <w:rPr>
          <w:rFonts w:hint="cs"/>
          <w:rtl/>
        </w:rPr>
        <w:tab/>
      </w:r>
      <w:r>
        <w:rPr>
          <w:rFonts w:hint="cs"/>
          <w:rtl/>
        </w:rPr>
        <w:tab/>
      </w:r>
      <w:r>
        <w:rPr>
          <w:rFonts w:hint="cs"/>
          <w:rtl/>
        </w:rPr>
        <w:tab/>
        <w:t xml:space="preserve"> שמו התפלגה לפי הוראות סעיף 59(2), יראו</w:t>
      </w:r>
    </w:p>
    <w:p w:rsidR="00A37816" w:rsidRDefault="00A37816" w:rsidP="00A37816">
      <w:pPr>
        <w:pStyle w:val="TableBlock"/>
        <w:spacing w:line="240" w:lineRule="auto"/>
        <w:ind w:left="2880" w:hanging="2880"/>
        <w:rPr>
          <w:rtl/>
        </w:rPr>
      </w:pPr>
      <w:bookmarkStart w:id="3054" w:name="_ETM_Q1_9163435"/>
      <w:bookmarkStart w:id="3055" w:name="_ETM_Q1_9163504"/>
      <w:bookmarkEnd w:id="3054"/>
      <w:bookmarkEnd w:id="3055"/>
      <w:r>
        <w:rPr>
          <w:rFonts w:hint="cs"/>
          <w:rtl/>
        </w:rPr>
        <w:tab/>
      </w:r>
      <w:r>
        <w:rPr>
          <w:rFonts w:hint="cs"/>
          <w:rtl/>
        </w:rPr>
        <w:tab/>
      </w:r>
      <w:r>
        <w:rPr>
          <w:rFonts w:hint="cs"/>
          <w:rtl/>
        </w:rPr>
        <w:tab/>
        <w:t xml:space="preserve"> אותו כמשתייך לסיעה המייצגת את המפלגה</w:t>
      </w:r>
    </w:p>
    <w:p w:rsidR="00A37816" w:rsidRDefault="00A37816" w:rsidP="00A37816">
      <w:pPr>
        <w:pStyle w:val="TableBlock"/>
        <w:spacing w:line="240" w:lineRule="auto"/>
        <w:ind w:left="2880" w:hanging="2880"/>
        <w:rPr>
          <w:rtl/>
        </w:rPr>
      </w:pPr>
      <w:bookmarkStart w:id="3056" w:name="_ETM_Q1_9164160"/>
      <w:bookmarkStart w:id="3057" w:name="_ETM_Q1_9164247"/>
      <w:bookmarkEnd w:id="3056"/>
      <w:bookmarkEnd w:id="3057"/>
      <w:r>
        <w:rPr>
          <w:rFonts w:hint="cs"/>
          <w:rtl/>
        </w:rPr>
        <w:tab/>
      </w:r>
      <w:r>
        <w:rPr>
          <w:rFonts w:hint="cs"/>
          <w:rtl/>
        </w:rPr>
        <w:tab/>
      </w:r>
      <w:r>
        <w:rPr>
          <w:rFonts w:hint="cs"/>
          <w:rtl/>
        </w:rPr>
        <w:tab/>
        <w:t xml:space="preserve"> שהשתייכותו אליה צוינה ברשימת המועמדים</w:t>
      </w:r>
    </w:p>
    <w:p w:rsidR="00A37816" w:rsidRDefault="00A37816" w:rsidP="00A37816">
      <w:pPr>
        <w:pStyle w:val="TableBlock"/>
        <w:spacing w:line="240" w:lineRule="auto"/>
        <w:ind w:left="2880" w:hanging="2880"/>
        <w:rPr>
          <w:rtl/>
        </w:rPr>
      </w:pPr>
      <w:bookmarkStart w:id="3058" w:name="_ETM_Q1_9166240"/>
      <w:bookmarkStart w:id="3059" w:name="_ETM_Q1_9166337"/>
      <w:bookmarkEnd w:id="3058"/>
      <w:bookmarkEnd w:id="3059"/>
      <w:r>
        <w:rPr>
          <w:rFonts w:hint="cs"/>
          <w:rtl/>
        </w:rPr>
        <w:tab/>
      </w:r>
      <w:r>
        <w:rPr>
          <w:rFonts w:hint="cs"/>
          <w:rtl/>
        </w:rPr>
        <w:tab/>
      </w:r>
      <w:r>
        <w:rPr>
          <w:rFonts w:hint="cs"/>
          <w:rtl/>
        </w:rPr>
        <w:tab/>
        <w:t xml:space="preserve"> המשותפת כאמור בסעיף 57(ב) לחוק הבחירות</w:t>
      </w:r>
    </w:p>
    <w:p w:rsidR="00A37816" w:rsidRDefault="00A37816" w:rsidP="00A37816">
      <w:pPr>
        <w:pStyle w:val="TableBlock"/>
        <w:spacing w:line="240" w:lineRule="auto"/>
        <w:ind w:left="2880" w:hanging="2880"/>
        <w:rPr>
          <w:rtl/>
        </w:rPr>
      </w:pPr>
      <w:bookmarkStart w:id="3060" w:name="_ETM_Q1_9169490"/>
      <w:bookmarkStart w:id="3061" w:name="_ETM_Q1_9169575"/>
      <w:bookmarkEnd w:id="3060"/>
      <w:bookmarkEnd w:id="3061"/>
      <w:r>
        <w:rPr>
          <w:rFonts w:hint="cs"/>
          <w:rtl/>
        </w:rPr>
        <w:tab/>
      </w:r>
      <w:r>
        <w:rPr>
          <w:rFonts w:hint="cs"/>
          <w:rtl/>
        </w:rPr>
        <w:tab/>
      </w:r>
      <w:r>
        <w:rPr>
          <w:rFonts w:hint="cs"/>
          <w:rtl/>
        </w:rPr>
        <w:tab/>
        <w:t xml:space="preserve"> לכנסת [נוסח משולב], התשכ"ט–1969, אולם</w:t>
      </w:r>
    </w:p>
    <w:p w:rsidR="00A37816" w:rsidRDefault="00A37816" w:rsidP="00A37816">
      <w:pPr>
        <w:pStyle w:val="TableBlock"/>
        <w:spacing w:line="240" w:lineRule="auto"/>
        <w:ind w:left="2880" w:hanging="2880"/>
        <w:rPr>
          <w:rtl/>
        </w:rPr>
      </w:pPr>
      <w:bookmarkStart w:id="3062" w:name="_ETM_Q1_9174914"/>
      <w:bookmarkStart w:id="3063" w:name="_ETM_Q1_9174980"/>
      <w:bookmarkEnd w:id="3062"/>
      <w:bookmarkEnd w:id="3063"/>
      <w:r>
        <w:rPr>
          <w:rFonts w:hint="cs"/>
          <w:rtl/>
        </w:rPr>
        <w:tab/>
      </w:r>
      <w:r>
        <w:rPr>
          <w:rFonts w:hint="cs"/>
          <w:rtl/>
        </w:rPr>
        <w:tab/>
      </w:r>
      <w:r>
        <w:rPr>
          <w:rFonts w:hint="cs"/>
          <w:rtl/>
        </w:rPr>
        <w:tab/>
        <w:t xml:space="preserve"> הוא רשאי להודיע ליושב-ראש הכנסת, בכתב,</w:t>
      </w:r>
    </w:p>
    <w:p w:rsidR="00A37816" w:rsidRDefault="00A37816" w:rsidP="00A37816">
      <w:pPr>
        <w:pStyle w:val="TableBlock"/>
        <w:spacing w:line="240" w:lineRule="auto"/>
        <w:ind w:left="2880" w:hanging="2880"/>
        <w:rPr>
          <w:rtl/>
        </w:rPr>
      </w:pPr>
      <w:bookmarkStart w:id="3064" w:name="_ETM_Q1_9179955"/>
      <w:bookmarkStart w:id="3065" w:name="_ETM_Q1_9180032"/>
      <w:bookmarkEnd w:id="3064"/>
      <w:bookmarkEnd w:id="3065"/>
      <w:r>
        <w:rPr>
          <w:rFonts w:hint="cs"/>
          <w:rtl/>
        </w:rPr>
        <w:tab/>
      </w:r>
      <w:r>
        <w:rPr>
          <w:rFonts w:hint="cs"/>
          <w:rtl/>
        </w:rPr>
        <w:tab/>
      </w:r>
      <w:r>
        <w:rPr>
          <w:rFonts w:hint="cs"/>
          <w:rtl/>
        </w:rPr>
        <w:tab/>
        <w:t xml:space="preserve"> בתוך 24 שעות מעת היותו לחבר הכנסת, </w:t>
      </w:r>
    </w:p>
    <w:p w:rsidR="00A37816" w:rsidRDefault="00A37816" w:rsidP="00A37816">
      <w:pPr>
        <w:pStyle w:val="TableBlock"/>
        <w:spacing w:line="240" w:lineRule="auto"/>
        <w:ind w:left="2880" w:hanging="2880"/>
        <w:rPr>
          <w:rtl/>
        </w:rPr>
      </w:pPr>
      <w:bookmarkStart w:id="3066" w:name="_ETM_Q1_9184874"/>
      <w:bookmarkStart w:id="3067" w:name="_ETM_Q1_9184914"/>
      <w:bookmarkEnd w:id="3066"/>
      <w:bookmarkEnd w:id="3067"/>
      <w:r>
        <w:rPr>
          <w:rFonts w:hint="cs"/>
          <w:rtl/>
        </w:rPr>
        <w:tab/>
      </w:r>
      <w:r>
        <w:rPr>
          <w:rFonts w:hint="cs"/>
          <w:rtl/>
        </w:rPr>
        <w:tab/>
      </w:r>
      <w:r>
        <w:rPr>
          <w:rFonts w:hint="cs"/>
          <w:rtl/>
        </w:rPr>
        <w:tab/>
        <w:t xml:space="preserve"> כי הוא מבקש להשתייך לסיעה אחרת שחבריה</w:t>
      </w:r>
    </w:p>
    <w:p w:rsidR="00A37816" w:rsidRDefault="00A37816" w:rsidP="00A37816">
      <w:pPr>
        <w:pStyle w:val="TableBlock"/>
        <w:spacing w:line="240" w:lineRule="auto"/>
        <w:ind w:left="2880" w:hanging="2880"/>
        <w:rPr>
          <w:rtl/>
        </w:rPr>
      </w:pPr>
      <w:bookmarkStart w:id="3068" w:name="_ETM_Q1_9186128"/>
      <w:bookmarkStart w:id="3069" w:name="_ETM_Q1_9186202"/>
      <w:bookmarkEnd w:id="3068"/>
      <w:bookmarkEnd w:id="3069"/>
      <w:r>
        <w:rPr>
          <w:rFonts w:hint="cs"/>
          <w:rtl/>
        </w:rPr>
        <w:tab/>
      </w:r>
      <w:r>
        <w:rPr>
          <w:rFonts w:hint="cs"/>
          <w:rtl/>
        </w:rPr>
        <w:tab/>
      </w:r>
      <w:r>
        <w:rPr>
          <w:rFonts w:hint="cs"/>
          <w:rtl/>
        </w:rPr>
        <w:tab/>
        <w:t xml:space="preserve"> נמנו עם רשימת המועמדים שכללה את שמו,</w:t>
      </w:r>
    </w:p>
    <w:p w:rsidR="00A37816" w:rsidRDefault="00A37816" w:rsidP="00A37816">
      <w:pPr>
        <w:pStyle w:val="TableBlock"/>
        <w:spacing w:line="240" w:lineRule="auto"/>
        <w:ind w:left="2880" w:hanging="2880"/>
        <w:rPr>
          <w:rtl/>
        </w:rPr>
      </w:pPr>
      <w:bookmarkStart w:id="3070" w:name="_ETM_Q1_9183987"/>
      <w:bookmarkStart w:id="3071" w:name="_ETM_Q1_9184063"/>
      <w:bookmarkEnd w:id="3070"/>
      <w:bookmarkEnd w:id="3071"/>
      <w:r>
        <w:rPr>
          <w:rFonts w:hint="cs"/>
          <w:rtl/>
        </w:rPr>
        <w:tab/>
      </w:r>
      <w:r>
        <w:rPr>
          <w:rFonts w:hint="cs"/>
          <w:rtl/>
        </w:rPr>
        <w:tab/>
      </w:r>
      <w:r>
        <w:rPr>
          <w:rFonts w:hint="cs"/>
          <w:rtl/>
        </w:rPr>
        <w:tab/>
        <w:t xml:space="preserve"> ובלבד שהן הסיעה שאליה היה אמור להשתייך</w:t>
      </w:r>
    </w:p>
    <w:p w:rsidR="00A37816" w:rsidRDefault="00A37816" w:rsidP="00A37816">
      <w:pPr>
        <w:pStyle w:val="TableBlock"/>
        <w:spacing w:line="240" w:lineRule="auto"/>
        <w:ind w:left="2880" w:hanging="2880"/>
        <w:rPr>
          <w:rtl/>
        </w:rPr>
      </w:pPr>
      <w:bookmarkStart w:id="3072" w:name="_ETM_Q1_9184425"/>
      <w:bookmarkStart w:id="3073" w:name="_ETM_Q1_9184477"/>
      <w:bookmarkEnd w:id="3072"/>
      <w:bookmarkEnd w:id="3073"/>
      <w:r>
        <w:rPr>
          <w:rFonts w:hint="cs"/>
          <w:rtl/>
        </w:rPr>
        <w:tab/>
      </w:r>
      <w:r>
        <w:rPr>
          <w:rFonts w:hint="cs"/>
          <w:rtl/>
        </w:rPr>
        <w:tab/>
      </w:r>
      <w:r>
        <w:rPr>
          <w:rFonts w:hint="cs"/>
          <w:rtl/>
        </w:rPr>
        <w:tab/>
        <w:t xml:space="preserve"> והן הסיעה שאליה הוא מבקש להשתייך מסרו </w:t>
      </w:r>
    </w:p>
    <w:p w:rsidR="00A37816" w:rsidRDefault="00A37816" w:rsidP="00A37816">
      <w:pPr>
        <w:pStyle w:val="TableBlock"/>
        <w:spacing w:line="240" w:lineRule="auto"/>
        <w:ind w:left="2880" w:hanging="2880"/>
        <w:rPr>
          <w:rtl/>
        </w:rPr>
      </w:pPr>
      <w:bookmarkStart w:id="3074" w:name="_ETM_Q1_9185222"/>
      <w:bookmarkStart w:id="3075" w:name="_ETM_Q1_9185294"/>
      <w:bookmarkEnd w:id="3074"/>
      <w:bookmarkEnd w:id="3075"/>
      <w:r>
        <w:rPr>
          <w:rFonts w:hint="cs"/>
          <w:rtl/>
        </w:rPr>
        <w:tab/>
      </w:r>
      <w:r>
        <w:rPr>
          <w:rFonts w:hint="cs"/>
          <w:rtl/>
        </w:rPr>
        <w:tab/>
      </w:r>
      <w:r>
        <w:rPr>
          <w:rFonts w:hint="cs"/>
          <w:rtl/>
        </w:rPr>
        <w:tab/>
        <w:t xml:space="preserve"> ליושב-ראש הכנסת, בכתב, את הסכמתן לבקשתו </w:t>
      </w:r>
    </w:p>
    <w:p w:rsidR="00A37816" w:rsidRDefault="00A37816" w:rsidP="00A37816">
      <w:pPr>
        <w:pStyle w:val="TableBlock"/>
        <w:spacing w:line="240" w:lineRule="auto"/>
        <w:ind w:left="2880" w:hanging="2880"/>
        <w:rPr>
          <w:rtl/>
        </w:rPr>
      </w:pPr>
      <w:bookmarkStart w:id="3076" w:name="_ETM_Q1_9187694"/>
      <w:bookmarkStart w:id="3077" w:name="_ETM_Q1_9187764"/>
      <w:bookmarkEnd w:id="3076"/>
      <w:bookmarkEnd w:id="3077"/>
      <w:r>
        <w:rPr>
          <w:rFonts w:hint="cs"/>
          <w:rtl/>
        </w:rPr>
        <w:tab/>
      </w:r>
      <w:r>
        <w:rPr>
          <w:rFonts w:hint="cs"/>
          <w:rtl/>
        </w:rPr>
        <w:tab/>
      </w:r>
      <w:r>
        <w:rPr>
          <w:rFonts w:hint="cs"/>
          <w:rtl/>
        </w:rPr>
        <w:tab/>
        <w:t xml:space="preserve"> בפרק הזמן האמור.</w:t>
      </w:r>
    </w:p>
    <w:p w:rsidR="00A37816" w:rsidRDefault="00A37816" w:rsidP="00A37816">
      <w:pPr>
        <w:pStyle w:val="TableBlock"/>
        <w:spacing w:line="240" w:lineRule="auto"/>
        <w:ind w:left="2880" w:hanging="2880"/>
        <w:rPr>
          <w:rtl/>
        </w:rPr>
      </w:pPr>
    </w:p>
    <w:p w:rsidR="00A37816" w:rsidRDefault="00A37816" w:rsidP="00A37816">
      <w:pPr>
        <w:pStyle w:val="TableBlock"/>
        <w:spacing w:line="240" w:lineRule="auto"/>
        <w:ind w:left="2880" w:hanging="2880"/>
        <w:rPr>
          <w:rtl/>
        </w:rPr>
      </w:pPr>
      <w:r>
        <w:rPr>
          <w:rFonts w:hint="cs"/>
          <w:rtl/>
        </w:rPr>
        <w:tab/>
      </w:r>
      <w:r>
        <w:rPr>
          <w:rFonts w:hint="cs"/>
          <w:rtl/>
        </w:rPr>
        <w:tab/>
        <w:t xml:space="preserve">                     ג)</w:t>
      </w:r>
      <w:r>
        <w:rPr>
          <w:rFonts w:hint="cs"/>
          <w:rtl/>
        </w:rPr>
        <w:tab/>
        <w:t>על אף האמור בסעיפים קטנים (א) ו־(ב) לעניין מועד מסירת הודעה, הודעה בדבר השתייכותו הסיעתית של מי שאמור לבוא, לפי סעיף 43 לחוק-יסוד: הכנסת, במקומו של חבר הכנסת המכהן כשר או כסגן שר והודיע על הפסקת חברותו בכנסת לפי סעיף 42ג(א) לחוק-היסוד, תימסר בתוך 24 שעות מהמועד שבו חבר הכנסת המכהן כשר או כסגן שר הודיע על הפסקת חברותו בכנסת כאמור."</w:t>
      </w:r>
    </w:p>
    <w:p w:rsidR="00A37816" w:rsidRDefault="00A37816" w:rsidP="00A37816">
      <w:pPr>
        <w:pStyle w:val="TableBlock"/>
        <w:spacing w:line="240" w:lineRule="auto"/>
        <w:ind w:left="2880" w:hanging="2880"/>
        <w:rPr>
          <w:rtl/>
        </w:rPr>
      </w:pPr>
    </w:p>
    <w:p w:rsidR="00A37816" w:rsidRDefault="00A37816" w:rsidP="00A37816">
      <w:pPr>
        <w:pStyle w:val="TableBlock"/>
        <w:spacing w:line="240" w:lineRule="auto"/>
        <w:ind w:left="2880" w:hanging="2880"/>
        <w:rPr>
          <w:rtl/>
        </w:rPr>
      </w:pPr>
    </w:p>
    <w:p w:rsidR="00A37816" w:rsidRDefault="00A37816" w:rsidP="00A37816">
      <w:pPr>
        <w:pStyle w:val="a5"/>
        <w:rPr>
          <w:rtl/>
        </w:rPr>
      </w:pPr>
      <w:bookmarkStart w:id="3078" w:name="ET_speaker_גור_בליי_4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78"/>
    </w:p>
    <w:p w:rsidR="00A37816" w:rsidRDefault="00A37816" w:rsidP="00A37816">
      <w:pPr>
        <w:rPr>
          <w:rtl/>
          <w:lang w:eastAsia="he-IL"/>
        </w:rPr>
      </w:pPr>
    </w:p>
    <w:p w:rsidR="00A37816" w:rsidRDefault="00A37816" w:rsidP="00A37816">
      <w:pPr>
        <w:pStyle w:val="TableBlock"/>
        <w:spacing w:line="240" w:lineRule="auto"/>
        <w:ind w:left="2880" w:hanging="2880"/>
        <w:rPr>
          <w:rtl/>
        </w:rPr>
      </w:pPr>
      <w:r>
        <w:rPr>
          <w:rFonts w:hint="cs"/>
          <w:rtl/>
        </w:rPr>
        <w:tab/>
        <w:t xml:space="preserve">כמו שכבר </w:t>
      </w:r>
      <w:bookmarkStart w:id="3079" w:name="_ETM_Q1_9211720"/>
      <w:bookmarkEnd w:id="3079"/>
      <w:r>
        <w:rPr>
          <w:rFonts w:hint="cs"/>
          <w:rtl/>
        </w:rPr>
        <w:t>הסברנו – תיכף אני אגיד שיש איזשהו תיקון קטן שמצאנו וצריך לתקן – ההסדר</w:t>
      </w:r>
    </w:p>
    <w:p w:rsidR="00A37816" w:rsidRDefault="00A37816" w:rsidP="00A37816">
      <w:pPr>
        <w:pStyle w:val="TableBlock"/>
        <w:spacing w:line="240" w:lineRule="auto"/>
        <w:ind w:left="2880" w:hanging="2880"/>
        <w:rPr>
          <w:rtl/>
          <w:lang w:eastAsia="he-IL"/>
        </w:rPr>
      </w:pPr>
      <w:bookmarkStart w:id="3080" w:name="_ETM_Q1_9219122"/>
      <w:bookmarkStart w:id="3081" w:name="_ETM_Q1_9219193"/>
      <w:bookmarkEnd w:id="3080"/>
      <w:bookmarkEnd w:id="3081"/>
      <w:r>
        <w:rPr>
          <w:rFonts w:hint="cs"/>
          <w:rtl/>
        </w:rPr>
        <w:t xml:space="preserve">הזה הוא </w:t>
      </w:r>
      <w:bookmarkStart w:id="3082" w:name="_ETM_Q1_9217050"/>
      <w:bookmarkEnd w:id="3082"/>
      <w:r>
        <w:rPr>
          <w:rFonts w:hint="cs"/>
          <w:rtl/>
        </w:rPr>
        <w:t>הסדר ש</w:t>
      </w:r>
      <w:bookmarkStart w:id="3083" w:name="_ETM_Q1_9220563"/>
      <w:bookmarkStart w:id="3084" w:name="_ETM_Q1_9220602"/>
      <w:bookmarkEnd w:id="3083"/>
      <w:bookmarkEnd w:id="3084"/>
      <w:r>
        <w:rPr>
          <w:rFonts w:hint="cs"/>
          <w:rtl/>
        </w:rPr>
        <w:t xml:space="preserve">המהות </w:t>
      </w:r>
      <w:bookmarkStart w:id="3085" w:name="_ETM_Q1_9219824"/>
      <w:bookmarkEnd w:id="3085"/>
      <w:r>
        <w:rPr>
          <w:rFonts w:hint="cs"/>
          <w:rtl/>
        </w:rPr>
        <w:t xml:space="preserve">שלו קבועה בסעיף 10 לתקנון הכנסת, חוץ מעניין מועד מסירת </w:t>
      </w:r>
      <w:bookmarkStart w:id="3086" w:name="_ETM_Q1_9223902"/>
      <w:bookmarkEnd w:id="3086"/>
      <w:r>
        <w:rPr>
          <w:rFonts w:hint="cs"/>
          <w:rtl/>
        </w:rPr>
        <w:t>ההודעה.</w:t>
      </w:r>
      <w:bookmarkStart w:id="3087" w:name="_ETM_Q1_9228350"/>
      <w:bookmarkStart w:id="3088" w:name="_ETM_Q1_9228407"/>
      <w:bookmarkStart w:id="3089" w:name="_ETM_Q1_9227673"/>
      <w:bookmarkStart w:id="3090" w:name="_ETM_Q1_9227759"/>
      <w:bookmarkStart w:id="3091" w:name="_ETM_Q1_9228805"/>
      <w:bookmarkStart w:id="3092" w:name="_ETM_Q1_9228857"/>
      <w:bookmarkEnd w:id="3087"/>
      <w:bookmarkEnd w:id="3088"/>
      <w:bookmarkEnd w:id="3089"/>
      <w:bookmarkEnd w:id="3090"/>
      <w:bookmarkEnd w:id="3091"/>
      <w:bookmarkEnd w:id="3092"/>
    </w:p>
    <w:p w:rsidR="00A37816" w:rsidRDefault="00A37816" w:rsidP="00A37816">
      <w:pPr>
        <w:pStyle w:val="TableBlock"/>
        <w:spacing w:line="240" w:lineRule="auto"/>
        <w:ind w:left="2880" w:hanging="2880"/>
        <w:rPr>
          <w:rtl/>
          <w:lang w:eastAsia="he-IL"/>
        </w:rPr>
      </w:pPr>
      <w:bookmarkStart w:id="3093" w:name="_ETM_Q1_9229509"/>
      <w:bookmarkStart w:id="3094" w:name="_ETM_Q1_9229576"/>
      <w:bookmarkEnd w:id="3093"/>
      <w:bookmarkEnd w:id="3094"/>
    </w:p>
    <w:p w:rsidR="00A37816" w:rsidRDefault="00A37816" w:rsidP="00A37816">
      <w:pPr>
        <w:pStyle w:val="TableBlock"/>
        <w:spacing w:line="240" w:lineRule="auto"/>
        <w:ind w:left="2880" w:hanging="2880"/>
        <w:rPr>
          <w:rtl/>
          <w:lang w:eastAsia="he-IL"/>
        </w:rPr>
      </w:pPr>
      <w:r>
        <w:rPr>
          <w:rFonts w:hint="cs"/>
          <w:rtl/>
          <w:lang w:eastAsia="he-IL"/>
        </w:rPr>
        <w:t xml:space="preserve">כל המנגנון </w:t>
      </w:r>
      <w:bookmarkStart w:id="3095" w:name="_ETM_Q1_9226680"/>
      <w:bookmarkEnd w:id="3095"/>
      <w:r>
        <w:rPr>
          <w:rFonts w:hint="cs"/>
          <w:rtl/>
          <w:lang w:eastAsia="he-IL"/>
        </w:rPr>
        <w:t xml:space="preserve">הזה הוא מנגנון שבא להחליט, כשחבר כנסת חדש נכנס לכנסת </w:t>
      </w:r>
      <w:bookmarkStart w:id="3096" w:name="_ETM_Q1_9232516"/>
      <w:bookmarkEnd w:id="3096"/>
      <w:r>
        <w:rPr>
          <w:rFonts w:hint="cs"/>
          <w:rtl/>
          <w:lang w:eastAsia="he-IL"/>
        </w:rPr>
        <w:t xml:space="preserve">לסיעה שהתפלגה, לאיזה מהפלגים שלה הוא הולך. הבסיס של </w:t>
      </w:r>
      <w:bookmarkStart w:id="3097" w:name="_ETM_Q1_9238759"/>
      <w:bookmarkEnd w:id="3097"/>
      <w:r>
        <w:rPr>
          <w:rFonts w:hint="cs"/>
          <w:rtl/>
          <w:lang w:eastAsia="he-IL"/>
        </w:rPr>
        <w:t xml:space="preserve">ההסדר הזה בא ואומר, שאם ההתפלגות הייתה לפי ההשתייכות המפלגתית </w:t>
      </w:r>
      <w:bookmarkStart w:id="3098" w:name="_ETM_Q1_9241230"/>
      <w:bookmarkEnd w:id="3098"/>
      <w:r>
        <w:rPr>
          <w:rFonts w:hint="cs"/>
          <w:rtl/>
          <w:lang w:eastAsia="he-IL"/>
        </w:rPr>
        <w:t xml:space="preserve">המקורית, הוא חייב ללכת לאותה סיעה של המפלגה שאליה הוא </w:t>
      </w:r>
      <w:bookmarkStart w:id="3099" w:name="_ETM_Q1_9249974"/>
      <w:bookmarkEnd w:id="3099"/>
      <w:r>
        <w:rPr>
          <w:rFonts w:hint="cs"/>
          <w:rtl/>
          <w:lang w:eastAsia="he-IL"/>
        </w:rPr>
        <w:t xml:space="preserve">רשום, אלא אם כן כולם מסכימים שהוא יעבור. לעומת </w:t>
      </w:r>
      <w:bookmarkStart w:id="3100" w:name="_ETM_Q1_9252669"/>
      <w:bookmarkEnd w:id="3100"/>
      <w:r>
        <w:rPr>
          <w:rFonts w:hint="cs"/>
          <w:rtl/>
          <w:lang w:eastAsia="he-IL"/>
        </w:rPr>
        <w:t xml:space="preserve">זאת, אם הייתה התפלגות לפי השליש או לפי המיזוג, </w:t>
      </w:r>
      <w:bookmarkStart w:id="3101" w:name="_ETM_Q1_9256686"/>
      <w:bookmarkEnd w:id="3101"/>
      <w:r>
        <w:rPr>
          <w:rFonts w:hint="cs"/>
          <w:rtl/>
          <w:lang w:eastAsia="he-IL"/>
        </w:rPr>
        <w:t xml:space="preserve">59:3, אז יש לו זכות בחירה וזה גם אם </w:t>
      </w:r>
      <w:bookmarkStart w:id="3102" w:name="_ETM_Q1_9261026"/>
      <w:bookmarkEnd w:id="3102"/>
      <w:r>
        <w:rPr>
          <w:rFonts w:hint="cs"/>
          <w:rtl/>
          <w:lang w:eastAsia="he-IL"/>
        </w:rPr>
        <w:t>הסיעה שלו התפלגה קודם או אחר כך לפי ההשתייכות המפלגתי</w:t>
      </w:r>
      <w:bookmarkStart w:id="3103" w:name="_ETM_Q1_9265346"/>
      <w:bookmarkEnd w:id="3103"/>
      <w:r>
        <w:rPr>
          <w:rFonts w:hint="cs"/>
          <w:rtl/>
          <w:lang w:eastAsia="he-IL"/>
        </w:rPr>
        <w:t>ת.</w:t>
      </w:r>
    </w:p>
    <w:p w:rsidR="00A37816" w:rsidRDefault="00A37816" w:rsidP="00A37816">
      <w:pPr>
        <w:pStyle w:val="TableBlock"/>
        <w:spacing w:line="240" w:lineRule="auto"/>
        <w:ind w:left="2880" w:hanging="2880"/>
        <w:rPr>
          <w:rtl/>
          <w:lang w:eastAsia="he-IL"/>
        </w:rPr>
      </w:pPr>
      <w:bookmarkStart w:id="3104" w:name="_ETM_Q1_9264569"/>
      <w:bookmarkStart w:id="3105" w:name="_ETM_Q1_9264633"/>
      <w:bookmarkEnd w:id="3104"/>
      <w:bookmarkEnd w:id="3105"/>
    </w:p>
    <w:p w:rsidR="00A37816" w:rsidRDefault="00A37816" w:rsidP="00A37816">
      <w:pPr>
        <w:pStyle w:val="a5"/>
        <w:rPr>
          <w:rFonts w:eastAsia="Calibri"/>
          <w:rtl/>
        </w:rPr>
      </w:pPr>
      <w:bookmarkStart w:id="3106" w:name="ET_speaker_5933_4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0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107" w:name="_ETM_Q1_9267806"/>
      <w:bookmarkStart w:id="3108" w:name="_ETM_Q1_9268062"/>
      <w:bookmarkStart w:id="3109" w:name="_ETM_Q1_9268106"/>
      <w:bookmarkEnd w:id="3107"/>
      <w:bookmarkEnd w:id="3108"/>
      <w:bookmarkEnd w:id="3109"/>
      <w:r>
        <w:rPr>
          <w:rFonts w:eastAsia="Calibri" w:hint="cs"/>
          <w:rtl/>
          <w:lang w:eastAsia="he-IL"/>
        </w:rPr>
        <w:t xml:space="preserve">זה כתוב ככה בתקנון, שגם אם </w:t>
      </w:r>
      <w:bookmarkStart w:id="3110" w:name="_ETM_Q1_9269116"/>
      <w:bookmarkEnd w:id="3110"/>
      <w:r>
        <w:rPr>
          <w:rFonts w:eastAsia="Calibri" w:hint="cs"/>
          <w:rtl/>
          <w:lang w:eastAsia="he-IL"/>
        </w:rPr>
        <w:t xml:space="preserve">זה היה בעבר? </w:t>
      </w:r>
    </w:p>
    <w:p w:rsidR="00A37816" w:rsidRDefault="00A37816" w:rsidP="00A37816">
      <w:pPr>
        <w:rPr>
          <w:rFonts w:eastAsia="Calibri"/>
          <w:rtl/>
          <w:lang w:eastAsia="he-IL"/>
        </w:rPr>
      </w:pPr>
      <w:bookmarkStart w:id="3111" w:name="_ETM_Q1_9267511"/>
      <w:bookmarkStart w:id="3112" w:name="_ETM_Q1_9267578"/>
      <w:bookmarkEnd w:id="3111"/>
      <w:bookmarkEnd w:id="3112"/>
    </w:p>
    <w:p w:rsidR="00A37816" w:rsidRDefault="00A37816" w:rsidP="00A37816">
      <w:pPr>
        <w:pStyle w:val="a5"/>
        <w:rPr>
          <w:rFonts w:eastAsia="Calibri"/>
          <w:rtl/>
        </w:rPr>
      </w:pPr>
      <w:bookmarkStart w:id="3113" w:name="ET_speaker_גור_בליי_419"/>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311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114" w:name="_ETM_Q1_9270422"/>
      <w:bookmarkStart w:id="3115" w:name="_ETM_Q1_9270670"/>
      <w:bookmarkStart w:id="3116" w:name="_ETM_Q1_9270709"/>
      <w:bookmarkEnd w:id="3114"/>
      <w:bookmarkEnd w:id="3115"/>
      <w:bookmarkEnd w:id="3116"/>
      <w:r>
        <w:rPr>
          <w:rFonts w:eastAsia="Calibri" w:hint="cs"/>
          <w:rtl/>
          <w:lang w:eastAsia="he-IL"/>
        </w:rPr>
        <w:t xml:space="preserve">לא, זאת הייתה הבהרה שביקשנו להוסיף. </w:t>
      </w:r>
    </w:p>
    <w:p w:rsidR="00A37816" w:rsidRDefault="00A37816" w:rsidP="00A37816">
      <w:pPr>
        <w:rPr>
          <w:rFonts w:eastAsia="Calibri"/>
          <w:rtl/>
          <w:lang w:eastAsia="he-IL"/>
        </w:rPr>
      </w:pPr>
      <w:bookmarkStart w:id="3117" w:name="_ETM_Q1_9273209"/>
      <w:bookmarkStart w:id="3118" w:name="_ETM_Q1_9273257"/>
      <w:bookmarkEnd w:id="3117"/>
      <w:bookmarkEnd w:id="3118"/>
    </w:p>
    <w:p w:rsidR="00A37816" w:rsidRDefault="00A37816" w:rsidP="00A37816">
      <w:pPr>
        <w:pStyle w:val="a5"/>
        <w:rPr>
          <w:rFonts w:eastAsia="Calibri"/>
          <w:rtl/>
        </w:rPr>
      </w:pPr>
      <w:bookmarkStart w:id="3119" w:name="_ETM_Q1_9273993"/>
      <w:bookmarkStart w:id="3120" w:name="_ETM_Q1_9274045"/>
      <w:bookmarkStart w:id="3121" w:name="ET_speaker_5933_420"/>
      <w:bookmarkEnd w:id="3119"/>
      <w:bookmarkEnd w:id="3120"/>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12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אה. </w:t>
      </w:r>
      <w:bookmarkStart w:id="3122" w:name="_ETM_Q1_9276576"/>
      <w:bookmarkStart w:id="3123" w:name="_ETM_Q1_9276484"/>
      <w:bookmarkEnd w:id="3122"/>
      <w:bookmarkEnd w:id="3123"/>
    </w:p>
    <w:p w:rsidR="00A37816" w:rsidRDefault="00A37816" w:rsidP="00A37816">
      <w:pPr>
        <w:rPr>
          <w:rFonts w:eastAsia="Calibri"/>
          <w:rtl/>
          <w:lang w:eastAsia="he-IL"/>
        </w:rPr>
      </w:pPr>
      <w:bookmarkStart w:id="3124" w:name="_ETM_Q1_9276952"/>
      <w:bookmarkEnd w:id="3124"/>
    </w:p>
    <w:p w:rsidR="00A37816" w:rsidRDefault="00A37816" w:rsidP="00A37816">
      <w:pPr>
        <w:pStyle w:val="a5"/>
        <w:rPr>
          <w:rFonts w:eastAsia="Calibri"/>
          <w:rtl/>
        </w:rPr>
      </w:pPr>
      <w:bookmarkStart w:id="3125" w:name="_ETM_Q1_9278556"/>
      <w:bookmarkStart w:id="3126" w:name="_ETM_Q1_9278606"/>
      <w:bookmarkStart w:id="3127" w:name="ET_speaker_5771_421"/>
      <w:bookmarkEnd w:id="3125"/>
      <w:bookmarkEnd w:id="3126"/>
      <w:r>
        <w:rPr>
          <w:rStyle w:val="TagStyle"/>
          <w:rFonts w:eastAsia="Calibri" w:hint="cs"/>
          <w:rtl/>
        </w:rPr>
        <w:t xml:space="preserve"> &lt;&lt; דובר &gt;&gt; </w:t>
      </w:r>
      <w:r>
        <w:rPr>
          <w:rFonts w:eastAsia="Calibri" w:hint="cs"/>
          <w:rtl/>
        </w:rPr>
        <w:t>איתן גינזבורג (כחול לבן):</w:t>
      </w:r>
      <w:r>
        <w:rPr>
          <w:rStyle w:val="TagStyle"/>
          <w:rFonts w:eastAsia="Calibri" w:hint="cs"/>
          <w:rtl/>
        </w:rPr>
        <w:t xml:space="preserve"> &lt;&lt; דובר &gt;&gt;</w:t>
      </w:r>
      <w:r>
        <w:rPr>
          <w:rFonts w:eastAsia="Calibri" w:hint="cs"/>
          <w:rtl/>
        </w:rPr>
        <w:t xml:space="preserve">   </w:t>
      </w:r>
      <w:bookmarkEnd w:id="312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אני שאלתי את השאלה הזאת בדיון הקודם, הוא אמר שאין </w:t>
      </w:r>
      <w:bookmarkStart w:id="3128" w:name="_ETM_Q1_9282982"/>
      <w:bookmarkEnd w:id="3128"/>
      <w:r>
        <w:rPr>
          <w:rFonts w:eastAsia="Calibri" w:hint="cs"/>
          <w:rtl/>
          <w:lang w:eastAsia="he-IL"/>
        </w:rPr>
        <w:t xml:space="preserve">משמעות ואני ביקשתי להכניס את זה. </w:t>
      </w:r>
    </w:p>
    <w:p w:rsidR="00A37816" w:rsidRDefault="00A37816" w:rsidP="00A37816">
      <w:pPr>
        <w:rPr>
          <w:rFonts w:eastAsia="Calibri"/>
          <w:rtl/>
          <w:lang w:eastAsia="he-IL"/>
        </w:rPr>
      </w:pPr>
      <w:bookmarkStart w:id="3129" w:name="_ETM_Q1_9285668"/>
      <w:bookmarkStart w:id="3130" w:name="_ETM_Q1_9285719"/>
      <w:bookmarkEnd w:id="3129"/>
      <w:bookmarkEnd w:id="3130"/>
    </w:p>
    <w:p w:rsidR="00A37816" w:rsidRDefault="00A37816" w:rsidP="00A37816">
      <w:pPr>
        <w:pStyle w:val="a5"/>
        <w:rPr>
          <w:rFonts w:eastAsia="Calibri"/>
          <w:rtl/>
        </w:rPr>
      </w:pPr>
      <w:bookmarkStart w:id="3131" w:name="ET_speaker_5933_42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13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אתם רואים, זה לא </w:t>
      </w:r>
      <w:bookmarkStart w:id="3132" w:name="_ETM_Q1_9285982"/>
      <w:bookmarkEnd w:id="3132"/>
      <w:r>
        <w:rPr>
          <w:rFonts w:eastAsia="Calibri" w:hint="cs"/>
          <w:rtl/>
          <w:lang w:eastAsia="he-IL"/>
        </w:rPr>
        <w:t>בדיוק מה שכתוב בתקנ</w:t>
      </w:r>
      <w:bookmarkStart w:id="3133" w:name="_ETM_Q1_9289542"/>
      <w:bookmarkStart w:id="3134" w:name="_ETM_Q1_9289620"/>
      <w:bookmarkEnd w:id="3133"/>
      <w:bookmarkEnd w:id="3134"/>
      <w:r>
        <w:rPr>
          <w:rFonts w:eastAsia="Calibri" w:hint="cs"/>
          <w:rtl/>
          <w:lang w:eastAsia="he-IL"/>
        </w:rPr>
        <w:t xml:space="preserve">ון. </w:t>
      </w:r>
    </w:p>
    <w:p w:rsidR="00A37816" w:rsidRDefault="00A37816" w:rsidP="00A37816">
      <w:pPr>
        <w:rPr>
          <w:rFonts w:eastAsia="Calibri"/>
          <w:rtl/>
          <w:lang w:eastAsia="he-IL"/>
        </w:rPr>
      </w:pPr>
      <w:bookmarkStart w:id="3135" w:name="_ETM_Q1_9291958"/>
      <w:bookmarkStart w:id="3136" w:name="_ETM_Q1_9292002"/>
      <w:bookmarkEnd w:id="3135"/>
      <w:bookmarkEnd w:id="3136"/>
    </w:p>
    <w:p w:rsidR="00A37816" w:rsidRDefault="00A37816" w:rsidP="00A37816">
      <w:pPr>
        <w:pStyle w:val="a5"/>
        <w:rPr>
          <w:rFonts w:eastAsia="Calibri"/>
          <w:rtl/>
        </w:rPr>
      </w:pPr>
      <w:bookmarkStart w:id="3137" w:name="ET_speaker_5933_42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13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138" w:name="_ETM_Q1_9290728"/>
      <w:bookmarkStart w:id="3139" w:name="_ETM_Q1_9290980"/>
      <w:bookmarkStart w:id="3140" w:name="_ETM_Q1_9291015"/>
      <w:bookmarkEnd w:id="3138"/>
      <w:bookmarkEnd w:id="3139"/>
      <w:bookmarkEnd w:id="3140"/>
      <w:r>
        <w:rPr>
          <w:rFonts w:eastAsia="Calibri" w:hint="cs"/>
          <w:rtl/>
          <w:lang w:eastAsia="he-IL"/>
        </w:rPr>
        <w:t xml:space="preserve">אתם רואים, זה לא בדיוק </w:t>
      </w:r>
      <w:bookmarkStart w:id="3141" w:name="_ETM_Q1_9287172"/>
      <w:bookmarkEnd w:id="3141"/>
      <w:r>
        <w:rPr>
          <w:rFonts w:eastAsia="Calibri" w:hint="cs"/>
          <w:rtl/>
          <w:lang w:eastAsia="he-IL"/>
        </w:rPr>
        <w:t xml:space="preserve">מה שכתוב בתקנון. </w:t>
      </w:r>
    </w:p>
    <w:p w:rsidR="00A37816" w:rsidRDefault="00A37816" w:rsidP="00A37816">
      <w:pPr>
        <w:rPr>
          <w:rFonts w:eastAsia="Calibri"/>
          <w:rtl/>
          <w:lang w:eastAsia="he-IL"/>
        </w:rPr>
      </w:pPr>
      <w:bookmarkStart w:id="3142" w:name="_ETM_Q1_9289228"/>
      <w:bookmarkStart w:id="3143" w:name="_ETM_Q1_9289280"/>
      <w:bookmarkEnd w:id="3142"/>
      <w:bookmarkEnd w:id="3143"/>
    </w:p>
    <w:p w:rsidR="00A37816" w:rsidRDefault="00A37816" w:rsidP="00A37816">
      <w:pPr>
        <w:pStyle w:val="a5"/>
        <w:rPr>
          <w:rFonts w:eastAsia="Calibri"/>
          <w:rtl/>
        </w:rPr>
      </w:pPr>
      <w:bookmarkStart w:id="3144" w:name="ET_speaker_גור_בליי_424"/>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314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145" w:name="_ETM_Q1_9288893"/>
      <w:bookmarkStart w:id="3146" w:name="_ETM_Q1_9289139"/>
      <w:bookmarkStart w:id="3147" w:name="_ETM_Q1_9289204"/>
      <w:bookmarkEnd w:id="3145"/>
      <w:bookmarkEnd w:id="3146"/>
      <w:bookmarkEnd w:id="3147"/>
      <w:r>
        <w:rPr>
          <w:rFonts w:eastAsia="Calibri" w:hint="cs"/>
          <w:rtl/>
          <w:lang w:eastAsia="he-IL"/>
        </w:rPr>
        <w:t xml:space="preserve">אמרנו את זה כבר בדיון הקודם. מה </w:t>
      </w:r>
      <w:bookmarkStart w:id="3148" w:name="_ETM_Q1_9301355"/>
      <w:bookmarkEnd w:id="3148"/>
      <w:r>
        <w:rPr>
          <w:rFonts w:eastAsia="Calibri" w:hint="cs"/>
          <w:rtl/>
          <w:lang w:eastAsia="he-IL"/>
        </w:rPr>
        <w:t>שהיה באותה ישיבה, חבר הכנסת גינזבורג שאל, האם כתוב בתקנון</w:t>
      </w:r>
      <w:bookmarkStart w:id="3149" w:name="_ETM_Q1_9307441"/>
      <w:bookmarkEnd w:id="3149"/>
      <w:r>
        <w:rPr>
          <w:rFonts w:eastAsia="Calibri" w:hint="cs"/>
          <w:rtl/>
          <w:lang w:eastAsia="he-IL"/>
        </w:rPr>
        <w:t xml:space="preserve"> במפורש, מתי הייתה התפלגות לפי מפלגות? אנחנו אמרנו, ההבנה של </w:t>
      </w:r>
      <w:bookmarkStart w:id="3150" w:name="_ETM_Q1_9316203"/>
      <w:bookmarkEnd w:id="3150"/>
      <w:r>
        <w:rPr>
          <w:rFonts w:eastAsia="Calibri" w:hint="cs"/>
          <w:rtl/>
          <w:lang w:eastAsia="he-IL"/>
        </w:rPr>
        <w:t>ארבל ושלי, שזה לא משנה, ברגע שיש התפלגות לפי שליש</w:t>
      </w:r>
      <w:bookmarkStart w:id="3151" w:name="_ETM_Q1_9321924"/>
      <w:bookmarkEnd w:id="3151"/>
      <w:r>
        <w:rPr>
          <w:rFonts w:eastAsia="Calibri" w:hint="cs"/>
          <w:rtl/>
          <w:lang w:eastAsia="he-IL"/>
        </w:rPr>
        <w:t xml:space="preserve"> - - -</w:t>
      </w:r>
    </w:p>
    <w:p w:rsidR="00A37816" w:rsidRDefault="00A37816" w:rsidP="00A37816">
      <w:pPr>
        <w:rPr>
          <w:rFonts w:eastAsia="Calibri"/>
          <w:rtl/>
          <w:lang w:eastAsia="he-IL"/>
        </w:rPr>
      </w:pPr>
      <w:bookmarkStart w:id="3152" w:name="_ETM_Q1_9326112"/>
      <w:bookmarkStart w:id="3153" w:name="_ETM_Q1_9326173"/>
      <w:bookmarkEnd w:id="3152"/>
      <w:bookmarkEnd w:id="3153"/>
    </w:p>
    <w:p w:rsidR="00A37816" w:rsidRDefault="00A37816" w:rsidP="00A37816">
      <w:pPr>
        <w:pStyle w:val="a5"/>
        <w:rPr>
          <w:rFonts w:eastAsia="Calibri"/>
          <w:rtl/>
        </w:rPr>
      </w:pPr>
      <w:bookmarkStart w:id="3154" w:name="ET_speaker_5933_425"/>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15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155" w:name="_ETM_Q1_9325146"/>
      <w:bookmarkStart w:id="3156" w:name="_ETM_Q1_9325398"/>
      <w:bookmarkStart w:id="3157" w:name="_ETM_Q1_9325441"/>
      <w:bookmarkEnd w:id="3155"/>
      <w:bookmarkEnd w:id="3156"/>
      <w:bookmarkEnd w:id="3157"/>
      <w:r>
        <w:rPr>
          <w:rFonts w:eastAsia="Calibri" w:hint="cs"/>
          <w:rtl/>
          <w:lang w:eastAsia="he-IL"/>
        </w:rPr>
        <w:t xml:space="preserve">בסדר, אבל זה פתוח לפרשנות. הפרשנות שלי טובה כמו הפרשנות האחרת. </w:t>
      </w:r>
    </w:p>
    <w:p w:rsidR="00A37816" w:rsidRDefault="00A37816" w:rsidP="00A37816">
      <w:pPr>
        <w:rPr>
          <w:rFonts w:eastAsia="Calibri"/>
          <w:rtl/>
          <w:lang w:eastAsia="he-IL"/>
        </w:rPr>
      </w:pPr>
    </w:p>
    <w:p w:rsidR="00A37816" w:rsidRDefault="00A37816" w:rsidP="00A37816">
      <w:pPr>
        <w:pStyle w:val="a5"/>
        <w:rPr>
          <w:rFonts w:eastAsia="Calibri"/>
          <w:rtl/>
        </w:rPr>
      </w:pPr>
      <w:bookmarkStart w:id="3158" w:name="ET_speaker_גור_בליי_426"/>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315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159" w:name="_ETM_Q1_9330126"/>
      <w:bookmarkEnd w:id="3159"/>
      <w:r>
        <w:rPr>
          <w:rFonts w:eastAsia="Calibri" w:hint="cs"/>
          <w:rtl/>
          <w:lang w:eastAsia="he-IL"/>
        </w:rPr>
        <w:t xml:space="preserve">איתן שאל, האם הדבר הזה </w:t>
      </w:r>
      <w:bookmarkStart w:id="3160" w:name="_ETM_Q1_9330632"/>
      <w:bookmarkEnd w:id="3160"/>
      <w:r>
        <w:rPr>
          <w:rFonts w:eastAsia="Calibri" w:hint="cs"/>
          <w:rtl/>
          <w:lang w:eastAsia="he-IL"/>
        </w:rPr>
        <w:t xml:space="preserve">הוא הפרשנות? אמרנו, זאת הפרשנות שלנו. הוא ביקש שנכניס את </w:t>
      </w:r>
      <w:bookmarkStart w:id="3161" w:name="_ETM_Q1_9333582"/>
      <w:bookmarkEnd w:id="3161"/>
      <w:r>
        <w:rPr>
          <w:rFonts w:eastAsia="Calibri" w:hint="cs"/>
          <w:rtl/>
          <w:lang w:eastAsia="he-IL"/>
        </w:rPr>
        <w:t xml:space="preserve">הנוסח והכנסנו את הנוסח. הוועדה יכולה להחליט שלא ויכולה להחליט </w:t>
      </w:r>
      <w:bookmarkStart w:id="3162" w:name="_ETM_Q1_9337854"/>
      <w:bookmarkEnd w:id="3162"/>
      <w:r>
        <w:rPr>
          <w:rFonts w:eastAsia="Calibri" w:hint="cs"/>
          <w:rtl/>
          <w:lang w:eastAsia="he-IL"/>
        </w:rPr>
        <w:t xml:space="preserve">שכן. זאת הייתה הבקשה של איתן, לעגן את הפרשנות הזאת </w:t>
      </w:r>
      <w:bookmarkStart w:id="3163" w:name="_ETM_Q1_9341196"/>
      <w:bookmarkEnd w:id="3163"/>
      <w:r>
        <w:rPr>
          <w:rFonts w:eastAsia="Calibri" w:hint="cs"/>
          <w:rtl/>
          <w:lang w:eastAsia="he-IL"/>
        </w:rPr>
        <w:t xml:space="preserve">ואת ההבנה שלנו בנוסח. רק כדי להשלים </w:t>
      </w:r>
      <w:bookmarkStart w:id="3164" w:name="_ETM_Q1_9347857"/>
      <w:bookmarkEnd w:id="3164"/>
      <w:r>
        <w:rPr>
          <w:rFonts w:eastAsia="Calibri" w:hint="cs"/>
          <w:rtl/>
          <w:lang w:eastAsia="he-IL"/>
        </w:rPr>
        <w:t xml:space="preserve">את ההסבר, ההסבר בא ואומר, שאם הייתה התפלגות לפי שליש </w:t>
      </w:r>
      <w:bookmarkStart w:id="3165" w:name="_ETM_Q1_9349788"/>
      <w:bookmarkEnd w:id="3165"/>
      <w:r>
        <w:rPr>
          <w:rFonts w:eastAsia="Calibri" w:hint="cs"/>
          <w:rtl/>
          <w:lang w:eastAsia="he-IL"/>
        </w:rPr>
        <w:t xml:space="preserve">או מיזוג, בין אם היה לפני כן או אחרי כן </w:t>
      </w:r>
      <w:bookmarkStart w:id="3166" w:name="_ETM_Q1_9352904"/>
      <w:bookmarkEnd w:id="3166"/>
      <w:r>
        <w:rPr>
          <w:rFonts w:eastAsia="Calibri" w:hint="cs"/>
          <w:rtl/>
          <w:lang w:eastAsia="he-IL"/>
        </w:rPr>
        <w:t>התפלגות לפי מפלגות, יש לחבר הכנסת את זכות הבחירה</w:t>
      </w:r>
      <w:bookmarkStart w:id="3167" w:name="_ETM_Q1_9359740"/>
      <w:bookmarkEnd w:id="3167"/>
      <w:r>
        <w:rPr>
          <w:rFonts w:eastAsia="Calibri" w:hint="cs"/>
          <w:rtl/>
          <w:lang w:eastAsia="he-IL"/>
        </w:rPr>
        <w:t xml:space="preserve">, מתוך תפיסה שברגע שהייתה התפלגות גם לפי </w:t>
      </w:r>
      <w:bookmarkStart w:id="3168" w:name="_ETM_Q1_9362779"/>
      <w:bookmarkEnd w:id="3168"/>
      <w:r>
        <w:rPr>
          <w:rFonts w:eastAsia="Calibri" w:hint="cs"/>
          <w:rtl/>
          <w:lang w:eastAsia="he-IL"/>
        </w:rPr>
        <w:t xml:space="preserve">שליש, אתה לא יודע בהכרח לאיזה מהפלגים הוא היה הולך, יש איזשהו מרכיב של אי ודאות ולכן אתה </w:t>
      </w:r>
      <w:bookmarkStart w:id="3169" w:name="_ETM_Q1_9368170"/>
      <w:bookmarkEnd w:id="3169"/>
      <w:r>
        <w:rPr>
          <w:rFonts w:eastAsia="Calibri" w:hint="cs"/>
          <w:rtl/>
          <w:lang w:eastAsia="he-IL"/>
        </w:rPr>
        <w:t xml:space="preserve">נותן לו את יכולת הבחירה. התוספת פה של סעיף קטן(ג), </w:t>
      </w:r>
      <w:bookmarkStart w:id="3170" w:name="_ETM_Q1_9371722"/>
      <w:bookmarkEnd w:id="3170"/>
      <w:r>
        <w:rPr>
          <w:rFonts w:eastAsia="Calibri" w:hint="cs"/>
          <w:rtl/>
          <w:lang w:eastAsia="he-IL"/>
        </w:rPr>
        <w:t>שלא קיים בתקנון, בהסדר שהיה קיים בתקנון אמרו, כת</w:t>
      </w:r>
      <w:bookmarkStart w:id="3171" w:name="_ETM_Q1_9377381"/>
      <w:bookmarkEnd w:id="3171"/>
      <w:r>
        <w:rPr>
          <w:rFonts w:eastAsia="Calibri" w:hint="cs"/>
          <w:rtl/>
          <w:lang w:eastAsia="he-IL"/>
        </w:rPr>
        <w:t xml:space="preserve">וב בו שאתה צריך להודיע בתוך 24 שעות אחרי </w:t>
      </w:r>
      <w:bookmarkStart w:id="3172" w:name="_ETM_Q1_9380511"/>
      <w:bookmarkEnd w:id="3172"/>
      <w:r>
        <w:rPr>
          <w:rFonts w:eastAsia="Calibri" w:hint="cs"/>
          <w:rtl/>
          <w:lang w:eastAsia="he-IL"/>
        </w:rPr>
        <w:t xml:space="preserve">שהפכת לחבר כנסת, ופה בעצם אומרים, שאם הכניסה שלך היא </w:t>
      </w:r>
      <w:bookmarkStart w:id="3173" w:name="_ETM_Q1_9383676"/>
      <w:bookmarkEnd w:id="3173"/>
      <w:r>
        <w:rPr>
          <w:rFonts w:eastAsia="Calibri" w:hint="cs"/>
          <w:rtl/>
          <w:lang w:eastAsia="he-IL"/>
        </w:rPr>
        <w:t xml:space="preserve">במסגרת הנורבגי, אתה צריך להודיע 24 שעות כי זה מאפשר </w:t>
      </w:r>
      <w:bookmarkStart w:id="3174" w:name="_ETM_Q1_9389240"/>
      <w:bookmarkEnd w:id="3174"/>
      <w:r>
        <w:rPr>
          <w:rFonts w:eastAsia="Calibri" w:hint="cs"/>
          <w:rtl/>
          <w:lang w:eastAsia="he-IL"/>
        </w:rPr>
        <w:t xml:space="preserve">לאותו חבר כנסת שרצה להתפטר מהכנסת, חבר כנסת שהוא שר </w:t>
      </w:r>
      <w:bookmarkStart w:id="3175" w:name="_ETM_Q1_9391727"/>
      <w:bookmarkEnd w:id="3175"/>
      <w:r>
        <w:rPr>
          <w:rFonts w:eastAsia="Calibri" w:hint="cs"/>
          <w:rtl/>
          <w:lang w:eastAsia="he-IL"/>
        </w:rPr>
        <w:t xml:space="preserve">או סגן שר, לשקול את צעדיו לפי ההכרזה שלך </w:t>
      </w:r>
      <w:bookmarkStart w:id="3176" w:name="_ETM_Q1_9394869"/>
      <w:bookmarkEnd w:id="3176"/>
      <w:r>
        <w:rPr>
          <w:rFonts w:eastAsia="Calibri" w:hint="cs"/>
          <w:rtl/>
          <w:lang w:eastAsia="he-IL"/>
        </w:rPr>
        <w:t xml:space="preserve">לאן אתה הולך. </w:t>
      </w:r>
    </w:p>
    <w:p w:rsidR="00A37816" w:rsidRDefault="00A37816" w:rsidP="00A37816">
      <w:pPr>
        <w:rPr>
          <w:rFonts w:eastAsia="Calibri"/>
          <w:rtl/>
          <w:lang w:eastAsia="he-IL"/>
        </w:rPr>
      </w:pPr>
      <w:bookmarkStart w:id="3177" w:name="_ETM_Q1_9398092"/>
      <w:bookmarkStart w:id="3178" w:name="_ETM_Q1_9398160"/>
      <w:bookmarkEnd w:id="3177"/>
      <w:bookmarkEnd w:id="3178"/>
    </w:p>
    <w:p w:rsidR="00A37816" w:rsidRDefault="00A37816" w:rsidP="00A37816">
      <w:pPr>
        <w:pStyle w:val="a5"/>
        <w:rPr>
          <w:rFonts w:eastAsia="Calibri"/>
          <w:rtl/>
        </w:rPr>
      </w:pPr>
      <w:bookmarkStart w:id="3179" w:name="_ETM_Q1_9399237"/>
      <w:bookmarkStart w:id="3180" w:name="_ETM_Q1_9399287"/>
      <w:bookmarkStart w:id="3181" w:name="ET_speaker_5938_427"/>
      <w:bookmarkEnd w:id="3179"/>
      <w:bookmarkEnd w:id="3180"/>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318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182" w:name="_ETM_Q1_9396722"/>
      <w:bookmarkStart w:id="3183" w:name="_ETM_Q1_9396977"/>
      <w:bookmarkStart w:id="3184" w:name="_ETM_Q1_9397029"/>
      <w:bookmarkEnd w:id="3182"/>
      <w:bookmarkEnd w:id="3183"/>
      <w:bookmarkEnd w:id="3184"/>
      <w:r>
        <w:rPr>
          <w:rFonts w:eastAsia="Calibri" w:hint="cs"/>
          <w:rtl/>
          <w:lang w:eastAsia="he-IL"/>
        </w:rPr>
        <w:t>זה נוסח מהדיון שהיינו</w:t>
      </w:r>
      <w:bookmarkStart w:id="3185" w:name="_ETM_Q1_9399610"/>
      <w:bookmarkEnd w:id="3185"/>
      <w:r>
        <w:rPr>
          <w:rFonts w:eastAsia="Calibri" w:hint="cs"/>
          <w:rtl/>
          <w:lang w:eastAsia="he-IL"/>
        </w:rPr>
        <w:t xml:space="preserve"> בו, הארוך מקודם, לגבי מה שקארין העלתה? </w:t>
      </w:r>
    </w:p>
    <w:p w:rsidR="00A37816" w:rsidRDefault="00A37816" w:rsidP="00A37816">
      <w:pPr>
        <w:rPr>
          <w:rFonts w:eastAsia="Calibri"/>
          <w:rtl/>
          <w:lang w:eastAsia="he-IL"/>
        </w:rPr>
      </w:pPr>
    </w:p>
    <w:p w:rsidR="00A37816" w:rsidRDefault="00A37816" w:rsidP="00A37816">
      <w:pPr>
        <w:pStyle w:val="a5"/>
        <w:rPr>
          <w:rFonts w:eastAsia="Calibri"/>
          <w:rtl/>
        </w:rPr>
      </w:pPr>
      <w:bookmarkStart w:id="3186" w:name="_ETM_Q1_9403404"/>
      <w:bookmarkStart w:id="3187" w:name="_ETM_Q1_9403466"/>
      <w:bookmarkStart w:id="3188" w:name="ET_speaker_5933_428"/>
      <w:bookmarkEnd w:id="3186"/>
      <w:bookmarkEnd w:id="318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18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בטח שכן. </w:t>
      </w:r>
    </w:p>
    <w:p w:rsidR="00A37816" w:rsidRDefault="00A37816" w:rsidP="00A37816">
      <w:pPr>
        <w:rPr>
          <w:rFonts w:eastAsia="Calibri"/>
          <w:rtl/>
          <w:lang w:eastAsia="he-IL"/>
        </w:rPr>
      </w:pPr>
    </w:p>
    <w:p w:rsidR="00A37816" w:rsidRDefault="00A37816" w:rsidP="00A37816">
      <w:pPr>
        <w:pStyle w:val="a5"/>
        <w:rPr>
          <w:rFonts w:eastAsia="Calibri"/>
          <w:rtl/>
        </w:rPr>
      </w:pPr>
      <w:bookmarkStart w:id="3189" w:name="ET_speaker_5938_429"/>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3189"/>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190" w:name="_ETM_Q1_9404425"/>
      <w:bookmarkEnd w:id="3190"/>
      <w:r>
        <w:rPr>
          <w:rFonts w:eastAsia="Calibri" w:hint="cs"/>
          <w:rtl/>
          <w:lang w:eastAsia="he-IL"/>
        </w:rPr>
        <w:t>ז</w:t>
      </w:r>
      <w:bookmarkStart w:id="3191" w:name="_ETM_Q1_9404678"/>
      <w:bookmarkStart w:id="3192" w:name="_ETM_Q1_9404737"/>
      <w:bookmarkEnd w:id="3191"/>
      <w:bookmarkEnd w:id="3192"/>
      <w:r>
        <w:rPr>
          <w:rFonts w:eastAsia="Calibri" w:hint="cs"/>
          <w:rtl/>
          <w:lang w:eastAsia="he-IL"/>
        </w:rPr>
        <w:t xml:space="preserve">ה נותן </w:t>
      </w:r>
      <w:bookmarkStart w:id="3193" w:name="_ETM_Q1_9405454"/>
      <w:bookmarkEnd w:id="3193"/>
      <w:r>
        <w:rPr>
          <w:rFonts w:eastAsia="Calibri" w:hint="cs"/>
          <w:rtl/>
          <w:lang w:eastAsia="he-IL"/>
        </w:rPr>
        <w:t>הסבר למשהו - - -</w:t>
      </w:r>
    </w:p>
    <w:p w:rsidR="00A37816" w:rsidRDefault="00A37816" w:rsidP="00A37816">
      <w:pPr>
        <w:rPr>
          <w:rFonts w:eastAsia="Calibri"/>
          <w:rtl/>
          <w:lang w:eastAsia="he-IL"/>
        </w:rPr>
      </w:pPr>
      <w:bookmarkStart w:id="3194" w:name="_ETM_Q1_9405818"/>
      <w:bookmarkStart w:id="3195" w:name="_ETM_Q1_9405896"/>
      <w:bookmarkEnd w:id="3194"/>
      <w:bookmarkEnd w:id="3195"/>
    </w:p>
    <w:p w:rsidR="00A37816" w:rsidRDefault="00A37816" w:rsidP="00A37816">
      <w:pPr>
        <w:pStyle w:val="a5"/>
        <w:rPr>
          <w:rFonts w:eastAsia="Calibri"/>
          <w:rtl/>
        </w:rPr>
      </w:pPr>
      <w:bookmarkStart w:id="3196" w:name="ET_speaker_גור_בליי_430"/>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319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197" w:name="_ETM_Q1_9409000"/>
      <w:bookmarkEnd w:id="3197"/>
      <w:r>
        <w:rPr>
          <w:rFonts w:eastAsia="Calibri" w:hint="cs"/>
          <w:rtl/>
          <w:lang w:eastAsia="he-IL"/>
        </w:rPr>
        <w:t>שנייה, שלא אשכח. עלינו על איזש</w:t>
      </w:r>
      <w:bookmarkStart w:id="3198" w:name="_ETM_Q1_9409741"/>
      <w:bookmarkEnd w:id="3198"/>
      <w:r>
        <w:rPr>
          <w:rFonts w:eastAsia="Calibri" w:hint="cs"/>
          <w:rtl/>
          <w:lang w:eastAsia="he-IL"/>
        </w:rPr>
        <w:t xml:space="preserve">הו באג פה כי אנחנו אמרנו, שהבחירה הזאת, במקור </w:t>
      </w:r>
      <w:bookmarkStart w:id="3199" w:name="_ETM_Q1_9415147"/>
      <w:bookmarkEnd w:id="3199"/>
      <w:r>
        <w:rPr>
          <w:rFonts w:eastAsia="Calibri" w:hint="cs"/>
          <w:rtl/>
          <w:lang w:eastAsia="he-IL"/>
        </w:rPr>
        <w:t xml:space="preserve">היה כתוב, כשאתה מתחיל להיכנס כח"כ חדש, ואז הוספנו, </w:t>
      </w:r>
      <w:bookmarkStart w:id="3200" w:name="_ETM_Q1_9418431"/>
      <w:bookmarkEnd w:id="3200"/>
      <w:r>
        <w:rPr>
          <w:rFonts w:eastAsia="Calibri" w:hint="cs"/>
          <w:rtl/>
          <w:lang w:eastAsia="he-IL"/>
        </w:rPr>
        <w:t xml:space="preserve">גם אם אתה חוזר מנורבגי או חוזר מהשהייה, </w:t>
      </w:r>
      <w:bookmarkStart w:id="3201" w:name="_ETM_Q1_9421566"/>
      <w:bookmarkEnd w:id="3201"/>
      <w:r>
        <w:rPr>
          <w:rFonts w:eastAsia="Calibri" w:hint="cs"/>
          <w:rtl/>
          <w:lang w:eastAsia="he-IL"/>
        </w:rPr>
        <w:t xml:space="preserve">פה אנחנו רוצים לחדד בנוסח, שרק אם אתה חוזר </w:t>
      </w:r>
      <w:bookmarkStart w:id="3202" w:name="_ETM_Q1_9424360"/>
      <w:bookmarkEnd w:id="3202"/>
      <w:r>
        <w:rPr>
          <w:rFonts w:eastAsia="Calibri" w:hint="cs"/>
          <w:rtl/>
          <w:lang w:eastAsia="he-IL"/>
        </w:rPr>
        <w:t xml:space="preserve">מהנורבגי, חוזר מהשהייה וההתפלגות הייתה כשהיית בחוץ, ברעיון. אתה </w:t>
      </w:r>
      <w:bookmarkStart w:id="3203" w:name="_ETM_Q1_9430980"/>
      <w:bookmarkEnd w:id="3203"/>
      <w:r>
        <w:rPr>
          <w:rFonts w:eastAsia="Calibri" w:hint="cs"/>
          <w:rtl/>
          <w:lang w:eastAsia="he-IL"/>
        </w:rPr>
        <w:t xml:space="preserve">חוזר לסיטואציה שונה. זה ברור לגמרי שאם היום חבר </w:t>
      </w:r>
      <w:bookmarkStart w:id="3204" w:name="_ETM_Q1_9434625"/>
      <w:bookmarkEnd w:id="3204"/>
      <w:r>
        <w:rPr>
          <w:rFonts w:eastAsia="Calibri" w:hint="cs"/>
          <w:rtl/>
          <w:lang w:eastAsia="he-IL"/>
        </w:rPr>
        <w:t xml:space="preserve">כנסת מכחול לבן מתפטר מהכנסת במסגרת הנורבגי, הוא לא יכול </w:t>
      </w:r>
      <w:bookmarkStart w:id="3205" w:name="_ETM_Q1_9437881"/>
      <w:bookmarkEnd w:id="3205"/>
      <w:r>
        <w:rPr>
          <w:rFonts w:eastAsia="Calibri" w:hint="cs"/>
          <w:rtl/>
          <w:lang w:eastAsia="he-IL"/>
        </w:rPr>
        <w:t xml:space="preserve">פתאום לעבור ליש עתיד, לצורך העניין, אלא אם </w:t>
      </w:r>
      <w:bookmarkStart w:id="3206" w:name="_ETM_Q1_9442380"/>
      <w:bookmarkEnd w:id="3206"/>
      <w:r>
        <w:rPr>
          <w:rFonts w:eastAsia="Calibri" w:hint="cs"/>
          <w:rtl/>
          <w:lang w:eastAsia="he-IL"/>
        </w:rPr>
        <w:t xml:space="preserve">כחול לבן יש בה התפלגות משנה שהוא לא הכיר אותה </w:t>
      </w:r>
      <w:bookmarkStart w:id="3207" w:name="_ETM_Q1_9449430"/>
      <w:bookmarkEnd w:id="3207"/>
      <w:r>
        <w:rPr>
          <w:rFonts w:eastAsia="Calibri" w:hint="cs"/>
          <w:rtl/>
          <w:lang w:eastAsia="he-IL"/>
        </w:rPr>
        <w:t xml:space="preserve">בזמן שהוא עזב, אז רק ניתנת אופציית הבחירה. נבהיר את </w:t>
      </w:r>
      <w:bookmarkStart w:id="3208" w:name="_ETM_Q1_9452398"/>
      <w:bookmarkEnd w:id="3208"/>
      <w:r>
        <w:rPr>
          <w:rFonts w:eastAsia="Calibri" w:hint="cs"/>
          <w:rtl/>
          <w:lang w:eastAsia="he-IL"/>
        </w:rPr>
        <w:t xml:space="preserve">זה בנוסח, זאת כמובן לא הייתה הכוונה, הכוונה שהוא לא </w:t>
      </w:r>
      <w:bookmarkStart w:id="3209" w:name="_ETM_Q1_9455897"/>
      <w:bookmarkEnd w:id="3209"/>
      <w:r>
        <w:rPr>
          <w:rFonts w:eastAsia="Calibri" w:hint="cs"/>
          <w:rtl/>
          <w:lang w:eastAsia="he-IL"/>
        </w:rPr>
        <w:t xml:space="preserve">יכול היה לצפות. </w:t>
      </w:r>
    </w:p>
    <w:p w:rsidR="00A37816" w:rsidRDefault="00A37816" w:rsidP="00A37816">
      <w:pPr>
        <w:rPr>
          <w:rFonts w:eastAsia="Calibri"/>
          <w:rtl/>
          <w:lang w:eastAsia="he-IL"/>
        </w:rPr>
      </w:pPr>
      <w:bookmarkStart w:id="3210" w:name="_ETM_Q1_9459481"/>
      <w:bookmarkStart w:id="3211" w:name="_ETM_Q1_9459558"/>
      <w:bookmarkEnd w:id="3210"/>
      <w:bookmarkEnd w:id="3211"/>
    </w:p>
    <w:p w:rsidR="00A37816" w:rsidRDefault="00A37816" w:rsidP="00A37816">
      <w:pPr>
        <w:pStyle w:val="a5"/>
        <w:rPr>
          <w:rFonts w:eastAsia="Calibri"/>
          <w:rtl/>
        </w:rPr>
      </w:pPr>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אני רק חוזרת על טענתי המקורית, </w:t>
      </w:r>
      <w:bookmarkStart w:id="3212" w:name="_ETM_Q1_9462220"/>
      <w:bookmarkEnd w:id="3212"/>
      <w:r>
        <w:rPr>
          <w:rFonts w:eastAsia="Calibri" w:hint="cs"/>
          <w:rtl/>
          <w:lang w:eastAsia="he-IL"/>
        </w:rPr>
        <w:t xml:space="preserve">אחרי כל היום הזה שעבר אני גם יודעת לחדד אותה. </w:t>
      </w:r>
      <w:bookmarkStart w:id="3213" w:name="_ETM_Q1_9470174"/>
      <w:bookmarkEnd w:id="3213"/>
      <w:r>
        <w:rPr>
          <w:rFonts w:eastAsia="Calibri" w:hint="cs"/>
          <w:rtl/>
          <w:lang w:eastAsia="he-IL"/>
        </w:rPr>
        <w:t xml:space="preserve">היו בעצם שני דברים שקרו עם הפיצול של כחול לבן. </w:t>
      </w:r>
      <w:bookmarkStart w:id="3214" w:name="_ETM_Q1_9482243"/>
      <w:bookmarkEnd w:id="3214"/>
      <w:r>
        <w:rPr>
          <w:rFonts w:eastAsia="Calibri" w:hint="cs"/>
          <w:rtl/>
          <w:lang w:eastAsia="he-IL"/>
        </w:rPr>
        <w:t xml:space="preserve">קודם כל היה פיצול למפלגות לפי 59:2, יש עתיד, חוסן </w:t>
      </w:r>
      <w:bookmarkStart w:id="3215" w:name="_ETM_Q1_9492541"/>
      <w:bookmarkEnd w:id="3215"/>
      <w:r>
        <w:rPr>
          <w:rFonts w:eastAsia="Calibri" w:hint="cs"/>
          <w:rtl/>
          <w:lang w:eastAsia="he-IL"/>
        </w:rPr>
        <w:t xml:space="preserve">לישראל ותל"ם. על זה היה את 59:1, לזה אני אומר, </w:t>
      </w:r>
      <w:bookmarkStart w:id="3216" w:name="_ETM_Q1_9505707"/>
      <w:bookmarkEnd w:id="3216"/>
      <w:r>
        <w:rPr>
          <w:rFonts w:eastAsia="Calibri" w:hint="cs"/>
          <w:rtl/>
          <w:lang w:eastAsia="he-IL"/>
        </w:rPr>
        <w:t xml:space="preserve">א. אנחנו לא ידענו שיש לזה השלכות לגבי נורבגי, </w:t>
      </w:r>
      <w:bookmarkStart w:id="3217" w:name="_ETM_Q1_9513047"/>
      <w:bookmarkEnd w:id="3217"/>
      <w:r>
        <w:rPr>
          <w:rFonts w:eastAsia="Calibri" w:hint="cs"/>
          <w:rtl/>
          <w:lang w:eastAsia="he-IL"/>
        </w:rPr>
        <w:t xml:space="preserve">מה זה אומר 59 – 1, זה השליש, כאילו שליש </w:t>
      </w:r>
      <w:bookmarkStart w:id="3218" w:name="_ETM_Q1_9519592"/>
      <w:bookmarkEnd w:id="3218"/>
      <w:r>
        <w:rPr>
          <w:rFonts w:eastAsia="Calibri" w:hint="cs"/>
          <w:rtl/>
          <w:lang w:eastAsia="he-IL"/>
        </w:rPr>
        <w:t xml:space="preserve">די מוזר. השליש הזה אומר, שחברת כנסת אחת ממפלגת </w:t>
      </w:r>
      <w:bookmarkStart w:id="3219" w:name="_ETM_Q1_9527744"/>
      <w:bookmarkEnd w:id="3219"/>
      <w:r>
        <w:rPr>
          <w:rFonts w:eastAsia="Calibri" w:hint="cs"/>
          <w:rtl/>
          <w:lang w:eastAsia="he-IL"/>
        </w:rPr>
        <w:t xml:space="preserve">יש עתיד התפלגה, כאילו המפלגה התפלגה ממנה. אותו הדבר </w:t>
      </w:r>
      <w:bookmarkStart w:id="3220" w:name="_ETM_Q1_9537846"/>
      <w:bookmarkEnd w:id="3220"/>
      <w:r>
        <w:rPr>
          <w:rFonts w:eastAsia="Calibri" w:hint="cs"/>
          <w:rtl/>
          <w:lang w:eastAsia="he-IL"/>
        </w:rPr>
        <w:t xml:space="preserve">ורסה מחוסן. אז היינו צריכים חתימות, גם של המפלגה </w:t>
      </w:r>
      <w:bookmarkStart w:id="3221" w:name="_ETM_Q1_9548527"/>
      <w:bookmarkEnd w:id="3221"/>
      <w:r>
        <w:rPr>
          <w:rFonts w:eastAsia="Calibri" w:hint="cs"/>
          <w:rtl/>
          <w:lang w:eastAsia="he-IL"/>
        </w:rPr>
        <w:t xml:space="preserve">המקבלת וגם של המפלגה הנותנת. מה אתם עכשיו באים ואומרים – וזה לא כתוב בתקנון – גם אם זה התקיים </w:t>
      </w:r>
      <w:bookmarkStart w:id="3222" w:name="_ETM_Q1_9556427"/>
      <w:bookmarkEnd w:id="3222"/>
      <w:r>
        <w:rPr>
          <w:rFonts w:eastAsia="Calibri" w:hint="cs"/>
          <w:rtl/>
          <w:lang w:eastAsia="he-IL"/>
        </w:rPr>
        <w:t xml:space="preserve">בעבר, הסידור הזה, אני כאילו תמים, אני לא יודע </w:t>
      </w:r>
      <w:bookmarkStart w:id="3223" w:name="_ETM_Q1_9563435"/>
      <w:bookmarkEnd w:id="3223"/>
      <w:r>
        <w:rPr>
          <w:rFonts w:eastAsia="Calibri" w:hint="cs"/>
          <w:rtl/>
          <w:lang w:eastAsia="he-IL"/>
        </w:rPr>
        <w:t xml:space="preserve">מה הכוונה, אני רוצה שכל ח"כ שיגיע, שיגיד לי לאן </w:t>
      </w:r>
      <w:bookmarkStart w:id="3224" w:name="_ETM_Q1_9567408"/>
      <w:bookmarkEnd w:id="3224"/>
      <w:r>
        <w:rPr>
          <w:rFonts w:eastAsia="Calibri" w:hint="cs"/>
          <w:rtl/>
          <w:lang w:eastAsia="he-IL"/>
        </w:rPr>
        <w:t xml:space="preserve">הוא רוצה ללכת. אני מזכירה לכולם, זה לא מפלגה שרצה </w:t>
      </w:r>
      <w:bookmarkStart w:id="3225" w:name="_ETM_Q1_9572398"/>
      <w:bookmarkEnd w:id="3225"/>
      <w:r>
        <w:rPr>
          <w:rFonts w:eastAsia="Calibri" w:hint="cs"/>
          <w:rtl/>
          <w:lang w:eastAsia="he-IL"/>
        </w:rPr>
        <w:t xml:space="preserve">ברשימה אחת עם מפלגה אחת שהתפצלה שליש אחרי שהיא </w:t>
      </w:r>
      <w:bookmarkStart w:id="3226" w:name="_ETM_Q1_9581605"/>
      <w:bookmarkEnd w:id="3226"/>
      <w:r>
        <w:rPr>
          <w:rFonts w:eastAsia="Calibri" w:hint="cs"/>
          <w:rtl/>
          <w:lang w:eastAsia="he-IL"/>
        </w:rPr>
        <w:t xml:space="preserve">נבחרה, זה שלוש רשימות שונות שהתאחדו לצורך בחירות כשמאוד מאוד </w:t>
      </w:r>
      <w:bookmarkStart w:id="3227" w:name="_ETM_Q1_9588492"/>
      <w:bookmarkEnd w:id="3227"/>
      <w:r>
        <w:rPr>
          <w:rFonts w:eastAsia="Calibri" w:hint="cs"/>
          <w:rtl/>
          <w:lang w:eastAsia="he-IL"/>
        </w:rPr>
        <w:t xml:space="preserve">ברור מהי מפלגת האם של כל אחד. אני מזכירה, יש </w:t>
      </w:r>
      <w:bookmarkStart w:id="3228" w:name="_ETM_Q1_9594826"/>
      <w:bookmarkEnd w:id="3228"/>
      <w:r>
        <w:rPr>
          <w:rFonts w:eastAsia="Calibri" w:hint="cs"/>
          <w:rtl/>
          <w:lang w:eastAsia="he-IL"/>
        </w:rPr>
        <w:t xml:space="preserve">את יש עתיד, יש חוסן ויש את תל"ם. אז לבוא </w:t>
      </w:r>
      <w:bookmarkStart w:id="3229" w:name="_ETM_Q1_9603329"/>
      <w:bookmarkEnd w:id="3229"/>
      <w:r>
        <w:rPr>
          <w:rFonts w:eastAsia="Calibri" w:hint="cs"/>
          <w:rtl/>
          <w:lang w:eastAsia="he-IL"/>
        </w:rPr>
        <w:t xml:space="preserve">להגיד, אני גם נותן לכולם את זכות הבחירה וגם שלא </w:t>
      </w:r>
      <w:bookmarkStart w:id="3230" w:name="_ETM_Q1_9607172"/>
      <w:bookmarkEnd w:id="3230"/>
      <w:r>
        <w:rPr>
          <w:rFonts w:eastAsia="Calibri" w:hint="cs"/>
          <w:rtl/>
          <w:lang w:eastAsia="he-IL"/>
        </w:rPr>
        <w:t>יהיה צורך בחתימות, בעיניי זה שני דברים. א. זה פוגע</w:t>
      </w:r>
      <w:bookmarkStart w:id="3231" w:name="_ETM_Q1_9618012"/>
      <w:bookmarkEnd w:id="3231"/>
      <w:r>
        <w:rPr>
          <w:rFonts w:eastAsia="Calibri" w:hint="cs"/>
          <w:rtl/>
          <w:lang w:eastAsia="he-IL"/>
        </w:rPr>
        <w:t xml:space="preserve"> ברצון הבוחרים. הבוחרים בחרו במפלגה 1 או 3, שכל מפלגה </w:t>
      </w:r>
      <w:bookmarkStart w:id="3232" w:name="_ETM_Q1_9626086"/>
      <w:bookmarkEnd w:id="3232"/>
      <w:r>
        <w:rPr>
          <w:rFonts w:eastAsia="Calibri" w:hint="cs"/>
          <w:rtl/>
          <w:lang w:eastAsia="he-IL"/>
        </w:rPr>
        <w:t xml:space="preserve">יש לה רשימה שהולכת אתה. מה אתם </w:t>
      </w:r>
      <w:bookmarkStart w:id="3233" w:name="_ETM_Q1_9629063"/>
      <w:bookmarkEnd w:id="3233"/>
      <w:r>
        <w:rPr>
          <w:rFonts w:eastAsia="Calibri" w:hint="cs"/>
          <w:rtl/>
          <w:lang w:eastAsia="he-IL"/>
        </w:rPr>
        <w:t xml:space="preserve">באים ואומרים? אתם תבחרו מחדש לפי הצעות שאני </w:t>
      </w:r>
      <w:bookmarkStart w:id="3234" w:name="_ETM_Q1_9636545"/>
      <w:bookmarkEnd w:id="3234"/>
      <w:r>
        <w:rPr>
          <w:rFonts w:eastAsia="Calibri" w:hint="cs"/>
          <w:rtl/>
          <w:lang w:eastAsia="he-IL"/>
        </w:rPr>
        <w:t xml:space="preserve">אציע לכם – אני, מפלגת חוסן לישראל – </w:t>
      </w:r>
      <w:bookmarkStart w:id="3235" w:name="_ETM_Q1_9640682"/>
      <w:bookmarkEnd w:id="3235"/>
      <w:r>
        <w:rPr>
          <w:rFonts w:eastAsia="Calibri" w:hint="cs"/>
          <w:rtl/>
          <w:lang w:eastAsia="he-IL"/>
        </w:rPr>
        <w:t xml:space="preserve">ואנחנו גם מעודדים את זה, שלפעם הבאה, מה </w:t>
      </w:r>
      <w:bookmarkStart w:id="3236" w:name="_ETM_Q1_9649696"/>
      <w:bookmarkEnd w:id="3236"/>
      <w:r>
        <w:rPr>
          <w:rFonts w:eastAsia="Calibri" w:hint="cs"/>
          <w:rtl/>
          <w:lang w:eastAsia="he-IL"/>
        </w:rPr>
        <w:t xml:space="preserve">אתם רוצים שייקרה, יתחילו לחתום על שטר ערבות שלא תעזבו </w:t>
      </w:r>
      <w:bookmarkStart w:id="3237" w:name="_ETM_Q1_9654909"/>
      <w:bookmarkEnd w:id="3237"/>
      <w:r>
        <w:rPr>
          <w:rFonts w:eastAsia="Calibri" w:hint="cs"/>
          <w:rtl/>
          <w:lang w:eastAsia="he-IL"/>
        </w:rPr>
        <w:t xml:space="preserve">אותנו כי יציעו לכם משהו אחר? באמת אני שואלת, לאן </w:t>
      </w:r>
      <w:bookmarkStart w:id="3238" w:name="_ETM_Q1_9658760"/>
      <w:bookmarkEnd w:id="3238"/>
      <w:r>
        <w:rPr>
          <w:rFonts w:eastAsia="Calibri" w:hint="cs"/>
          <w:rtl/>
          <w:lang w:eastAsia="he-IL"/>
        </w:rPr>
        <w:t xml:space="preserve">הריצה הזאת? </w:t>
      </w:r>
    </w:p>
    <w:p w:rsidR="00A37816" w:rsidRDefault="00A37816" w:rsidP="00A37816">
      <w:pPr>
        <w:rPr>
          <w:rFonts w:eastAsia="Calibri"/>
          <w:rtl/>
          <w:lang w:eastAsia="he-IL"/>
        </w:rPr>
      </w:pPr>
      <w:bookmarkStart w:id="3239" w:name="_ETM_Q1_9662360"/>
      <w:bookmarkStart w:id="3240" w:name="_ETM_Q1_9662430"/>
      <w:bookmarkEnd w:id="3239"/>
      <w:bookmarkEnd w:id="3240"/>
    </w:p>
    <w:p w:rsidR="00A37816" w:rsidRDefault="00A37816" w:rsidP="00A37816">
      <w:pPr>
        <w:pStyle w:val="af8"/>
        <w:keepNext/>
        <w:rPr>
          <w:rFonts w:eastAsia="Calibri"/>
          <w:rtl/>
        </w:rPr>
      </w:pPr>
      <w:bookmarkStart w:id="3241" w:name="_ETM_Q1_9663423"/>
      <w:bookmarkStart w:id="3242" w:name="_ETM_Q1_9663468"/>
      <w:bookmarkStart w:id="3243" w:name="ET_yor_5069_426"/>
      <w:bookmarkEnd w:id="3241"/>
      <w:bookmarkEnd w:id="324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24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244" w:name="_ETM_Q1_9671605"/>
      <w:bookmarkEnd w:id="3244"/>
      <w:r>
        <w:rPr>
          <w:rFonts w:eastAsia="Calibri" w:hint="cs"/>
          <w:rtl/>
          <w:lang w:eastAsia="he-IL"/>
        </w:rPr>
        <w:t xml:space="preserve">את מייחסת את זה לכאן כאילו זה לא </w:t>
      </w:r>
      <w:bookmarkStart w:id="3245" w:name="_ETM_Q1_9669779"/>
      <w:bookmarkEnd w:id="3245"/>
      <w:r>
        <w:rPr>
          <w:rFonts w:eastAsia="Calibri" w:hint="cs"/>
          <w:rtl/>
          <w:lang w:eastAsia="he-IL"/>
        </w:rPr>
        <w:t xml:space="preserve">קיים אם לא היה נורבגי. </w:t>
      </w:r>
    </w:p>
    <w:p w:rsidR="00A37816" w:rsidRDefault="00A37816" w:rsidP="00A37816">
      <w:pPr>
        <w:rPr>
          <w:rFonts w:eastAsia="Calibri"/>
          <w:rtl/>
          <w:lang w:eastAsia="he-IL"/>
        </w:rPr>
      </w:pPr>
    </w:p>
    <w:p w:rsidR="00A37816" w:rsidRDefault="00A37816" w:rsidP="00A37816">
      <w:pPr>
        <w:pStyle w:val="a5"/>
        <w:keepNext/>
        <w:rPr>
          <w:rFonts w:eastAsia="Calibri"/>
          <w:rtl/>
        </w:rPr>
      </w:pPr>
      <w:bookmarkStart w:id="3246" w:name="ET_speaker_5933_43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24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247" w:name="_ETM_Q1_9673902"/>
      <w:bookmarkEnd w:id="3247"/>
      <w:r>
        <w:rPr>
          <w:rFonts w:eastAsia="Calibri" w:hint="cs"/>
          <w:rtl/>
          <w:lang w:eastAsia="he-IL"/>
        </w:rPr>
        <w:t xml:space="preserve">לא בצורה כזאת בוטה. </w:t>
      </w:r>
      <w:bookmarkStart w:id="3248" w:name="_ETM_Q1_9673187"/>
      <w:bookmarkEnd w:id="3248"/>
    </w:p>
    <w:p w:rsidR="00A37816" w:rsidRDefault="00A37816" w:rsidP="00A37816">
      <w:pPr>
        <w:rPr>
          <w:rFonts w:eastAsia="Calibri"/>
          <w:rtl/>
          <w:lang w:eastAsia="he-IL"/>
        </w:rPr>
      </w:pPr>
      <w:bookmarkStart w:id="3249" w:name="_ETM_Q1_9673467"/>
      <w:bookmarkStart w:id="3250" w:name="_ETM_Q1_9673541"/>
      <w:bookmarkEnd w:id="3249"/>
      <w:bookmarkEnd w:id="3250"/>
    </w:p>
    <w:p w:rsidR="00A37816" w:rsidRDefault="00A37816" w:rsidP="00A37816">
      <w:pPr>
        <w:pStyle w:val="af8"/>
        <w:keepNext/>
        <w:rPr>
          <w:rFonts w:eastAsia="Calibri"/>
          <w:rtl/>
        </w:rPr>
      </w:pPr>
      <w:bookmarkStart w:id="3251" w:name="ET_yor_5069_42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25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252" w:name="_ETM_Q1_9674792"/>
      <w:bookmarkEnd w:id="3252"/>
      <w:r>
        <w:rPr>
          <w:rFonts w:eastAsia="Calibri" w:hint="cs"/>
          <w:rtl/>
          <w:lang w:eastAsia="he-IL"/>
        </w:rPr>
        <w:t xml:space="preserve">היא לא כזאת בוטה בגלל שהיא קרתה גם עוד לפני </w:t>
      </w:r>
      <w:bookmarkStart w:id="3253" w:name="_ETM_Q1_9677902"/>
      <w:bookmarkEnd w:id="3253"/>
      <w:r>
        <w:rPr>
          <w:rFonts w:eastAsia="Calibri" w:hint="cs"/>
          <w:rtl/>
          <w:lang w:eastAsia="he-IL"/>
        </w:rPr>
        <w:t xml:space="preserve">הנורבגי. </w:t>
      </w:r>
    </w:p>
    <w:p w:rsidR="00A37816" w:rsidRDefault="00A37816" w:rsidP="00A37816">
      <w:pPr>
        <w:pStyle w:val="-"/>
        <w:keepNext/>
        <w:rPr>
          <w:rFonts w:eastAsia="Calibri"/>
          <w:rtl/>
        </w:rPr>
      </w:pPr>
      <w:bookmarkStart w:id="3254" w:name="_ETM_Q1_9678099"/>
      <w:bookmarkStart w:id="3255" w:name="_ETM_Q1_9678169"/>
      <w:bookmarkStart w:id="3256" w:name="ET_speakercontinue_גור_בליי_429"/>
      <w:bookmarkEnd w:id="3254"/>
      <w:bookmarkEnd w:id="3255"/>
      <w:r>
        <w:rPr>
          <w:rFonts w:eastAsia="Calibri" w:hint="cs"/>
          <w:rtl/>
        </w:rPr>
        <w:t xml:space="preserve">   </w:t>
      </w:r>
      <w:bookmarkEnd w:id="3256"/>
    </w:p>
    <w:p w:rsidR="00A37816" w:rsidRDefault="00A37816" w:rsidP="00A37816">
      <w:pPr>
        <w:pStyle w:val="-"/>
        <w:keepNext/>
        <w:rPr>
          <w:rFonts w:eastAsia="Calibri"/>
          <w:rtl/>
        </w:rPr>
      </w:pPr>
      <w:bookmarkStart w:id="3257" w:name="ET_speakercontinue_5933_432"/>
      <w:r>
        <w:rPr>
          <w:rStyle w:val="TagStyle"/>
          <w:rFonts w:eastAsia="Calibri" w:hint="cs"/>
          <w:rtl/>
        </w:rPr>
        <w:t xml:space="preserve"> &lt;&lt; דובר_המשך &gt;&gt; </w:t>
      </w:r>
      <w:r>
        <w:rPr>
          <w:rFonts w:eastAsia="Calibri" w:hint="cs"/>
          <w:rtl/>
        </w:rPr>
        <w:t>קארין אלהרר (יש עתיד-תל"ם):</w:t>
      </w:r>
      <w:r>
        <w:rPr>
          <w:rStyle w:val="TagStyle"/>
          <w:rFonts w:eastAsia="Calibri" w:hint="cs"/>
          <w:rtl/>
        </w:rPr>
        <w:t xml:space="preserve"> &lt;&lt; דובר_המשך &gt;&gt;</w:t>
      </w:r>
      <w:r>
        <w:rPr>
          <w:rFonts w:eastAsia="Calibri" w:hint="cs"/>
          <w:rtl/>
        </w:rPr>
        <w:t xml:space="preserve">   </w:t>
      </w:r>
      <w:bookmarkEnd w:id="325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258" w:name="_ETM_Q1_9679003"/>
      <w:bookmarkEnd w:id="3258"/>
      <w:r>
        <w:rPr>
          <w:rFonts w:eastAsia="Calibri" w:hint="cs"/>
          <w:rtl/>
          <w:lang w:eastAsia="he-IL"/>
        </w:rPr>
        <w:t xml:space="preserve">לא. </w:t>
      </w:r>
    </w:p>
    <w:p w:rsidR="00A37816" w:rsidRDefault="00A37816" w:rsidP="00A37816">
      <w:pPr>
        <w:rPr>
          <w:rFonts w:eastAsia="Calibri"/>
          <w:rtl/>
          <w:lang w:eastAsia="he-IL"/>
        </w:rPr>
      </w:pPr>
      <w:bookmarkStart w:id="3259" w:name="_ETM_Q1_9679741"/>
      <w:bookmarkStart w:id="3260" w:name="_ETM_Q1_9679790"/>
      <w:bookmarkEnd w:id="3259"/>
      <w:bookmarkEnd w:id="3260"/>
    </w:p>
    <w:p w:rsidR="00A37816" w:rsidRDefault="00A37816" w:rsidP="00A37816">
      <w:pPr>
        <w:pStyle w:val="af8"/>
        <w:keepNext/>
        <w:rPr>
          <w:rFonts w:eastAsia="Calibri"/>
          <w:rtl/>
        </w:rPr>
      </w:pPr>
      <w:bookmarkStart w:id="3261" w:name="ET_yor_5069_43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26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262" w:name="_ETM_Q1_9678811"/>
      <w:bookmarkEnd w:id="3262"/>
      <w:r>
        <w:rPr>
          <w:rFonts w:eastAsia="Calibri" w:hint="cs"/>
          <w:rtl/>
          <w:lang w:eastAsia="he-IL"/>
        </w:rPr>
        <w:t xml:space="preserve">איפה פנינה נמצאת היום? פה. ואיפה זה נמצא </w:t>
      </w:r>
      <w:bookmarkStart w:id="3263" w:name="_ETM_Q1_9680863"/>
      <w:bookmarkEnd w:id="3263"/>
      <w:r>
        <w:rPr>
          <w:rFonts w:eastAsia="Calibri" w:hint="cs"/>
          <w:rtl/>
          <w:lang w:eastAsia="he-IL"/>
        </w:rPr>
        <w:t xml:space="preserve">היום? שם. </w:t>
      </w:r>
    </w:p>
    <w:p w:rsidR="00A37816" w:rsidRDefault="00A37816" w:rsidP="00A37816">
      <w:pPr>
        <w:rPr>
          <w:rFonts w:eastAsia="Calibri"/>
          <w:rtl/>
          <w:lang w:eastAsia="he-IL"/>
        </w:rPr>
      </w:pPr>
      <w:bookmarkStart w:id="3264" w:name="_ETM_Q1_9682542"/>
      <w:bookmarkStart w:id="3265" w:name="_ETM_Q1_9682602"/>
      <w:bookmarkEnd w:id="3264"/>
      <w:bookmarkEnd w:id="3265"/>
    </w:p>
    <w:p w:rsidR="00A37816" w:rsidRDefault="00A37816" w:rsidP="00A37816">
      <w:pPr>
        <w:pStyle w:val="-"/>
        <w:keepNext/>
        <w:rPr>
          <w:rFonts w:eastAsia="Calibri"/>
          <w:rtl/>
        </w:rPr>
      </w:pPr>
      <w:bookmarkStart w:id="3266" w:name="ET_speakercontinue_5933_433"/>
      <w:r>
        <w:rPr>
          <w:rStyle w:val="TagStyle"/>
          <w:rFonts w:eastAsia="Calibri" w:hint="cs"/>
          <w:rtl/>
        </w:rPr>
        <w:t xml:space="preserve"> &lt;&lt; דובר_המשך &gt;&gt; </w:t>
      </w:r>
      <w:r>
        <w:rPr>
          <w:rFonts w:eastAsia="Calibri" w:hint="cs"/>
          <w:rtl/>
        </w:rPr>
        <w:t>קארין אלהרר (יש עתיד-תל"ם):</w:t>
      </w:r>
      <w:r>
        <w:rPr>
          <w:rStyle w:val="TagStyle"/>
          <w:rFonts w:eastAsia="Calibri" w:hint="cs"/>
          <w:rtl/>
        </w:rPr>
        <w:t xml:space="preserve"> &lt;&lt; דובר_המשך &gt;&gt;</w:t>
      </w:r>
      <w:r>
        <w:rPr>
          <w:rFonts w:eastAsia="Calibri" w:hint="cs"/>
          <w:rtl/>
        </w:rPr>
        <w:t xml:space="preserve">   </w:t>
      </w:r>
      <w:bookmarkEnd w:id="326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267" w:name="_ETM_Q1_9683933"/>
      <w:bookmarkEnd w:id="3267"/>
      <w:r>
        <w:rPr>
          <w:rFonts w:eastAsia="Calibri" w:hint="cs"/>
          <w:rtl/>
          <w:lang w:eastAsia="he-IL"/>
        </w:rPr>
        <w:t xml:space="preserve">אבל חתמנו. כל הסיעה, גם חוסן וגם יש </w:t>
      </w:r>
      <w:bookmarkStart w:id="3268" w:name="_ETM_Q1_9689303"/>
      <w:bookmarkEnd w:id="3268"/>
      <w:r>
        <w:rPr>
          <w:rFonts w:eastAsia="Calibri" w:hint="cs"/>
          <w:rtl/>
          <w:lang w:eastAsia="he-IL"/>
        </w:rPr>
        <w:t xml:space="preserve">עתיד חתמו על הדבר הזה. ארבל, אם אתם </w:t>
      </w:r>
      <w:bookmarkStart w:id="3269" w:name="_ETM_Q1_9698887"/>
      <w:bookmarkEnd w:id="3269"/>
      <w:r>
        <w:rPr>
          <w:rFonts w:eastAsia="Calibri" w:hint="cs"/>
          <w:rtl/>
          <w:lang w:eastAsia="he-IL"/>
        </w:rPr>
        <w:t xml:space="preserve">רוצים, תדרשו את החתימות של שתי הסיעות. </w:t>
      </w:r>
    </w:p>
    <w:p w:rsidR="00A37816" w:rsidRDefault="00A37816" w:rsidP="00A37816">
      <w:pPr>
        <w:rPr>
          <w:rFonts w:eastAsia="Calibri"/>
          <w:rtl/>
          <w:lang w:eastAsia="he-IL"/>
        </w:rPr>
      </w:pPr>
      <w:bookmarkStart w:id="3270" w:name="_ETM_Q1_9709489"/>
      <w:bookmarkStart w:id="3271" w:name="_ETM_Q1_9709548"/>
      <w:bookmarkEnd w:id="3270"/>
      <w:bookmarkEnd w:id="3271"/>
    </w:p>
    <w:p w:rsidR="00A37816" w:rsidRDefault="00A37816" w:rsidP="00A37816">
      <w:pPr>
        <w:pStyle w:val="af8"/>
        <w:keepNext/>
        <w:rPr>
          <w:rFonts w:eastAsia="Calibri"/>
          <w:rtl/>
        </w:rPr>
      </w:pPr>
      <w:bookmarkStart w:id="3272" w:name="ET_yor_5069_43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272"/>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273" w:name="_ETM_Q1_9710407"/>
      <w:bookmarkEnd w:id="3273"/>
      <w:r>
        <w:rPr>
          <w:rFonts w:eastAsia="Calibri" w:hint="cs"/>
          <w:rtl/>
          <w:lang w:eastAsia="he-IL"/>
        </w:rPr>
        <w:t>ארב</w:t>
      </w:r>
      <w:bookmarkStart w:id="3274" w:name="_ETM_Q1_9706335"/>
      <w:bookmarkEnd w:id="3274"/>
      <w:r>
        <w:rPr>
          <w:rFonts w:eastAsia="Calibri" w:hint="cs"/>
          <w:rtl/>
          <w:lang w:eastAsia="he-IL"/>
        </w:rPr>
        <w:t xml:space="preserve">ל, אפשר לתת הסבר בעניין החתימות? </w:t>
      </w:r>
    </w:p>
    <w:p w:rsidR="00A37816" w:rsidRDefault="00A37816" w:rsidP="00A37816">
      <w:pPr>
        <w:rPr>
          <w:rFonts w:eastAsia="Calibri"/>
          <w:rtl/>
          <w:lang w:eastAsia="he-IL"/>
        </w:rPr>
      </w:pPr>
      <w:bookmarkStart w:id="3275" w:name="_ETM_Q1_9709565"/>
      <w:bookmarkStart w:id="3276" w:name="_ETM_Q1_9709644"/>
      <w:bookmarkEnd w:id="3275"/>
      <w:bookmarkEnd w:id="3276"/>
    </w:p>
    <w:p w:rsidR="00A37816" w:rsidRDefault="00A37816" w:rsidP="00A37816">
      <w:pPr>
        <w:pStyle w:val="a5"/>
        <w:keepNext/>
        <w:rPr>
          <w:rFonts w:eastAsia="Calibri"/>
          <w:rtl/>
        </w:rPr>
      </w:pPr>
      <w:bookmarkStart w:id="3277" w:name="ET_speaker_ארבל_אסטרחן_435"/>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27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278" w:name="_ETM_Q1_9719794"/>
      <w:bookmarkStart w:id="3279" w:name="_ETM_Q1_9720054"/>
      <w:bookmarkStart w:id="3280" w:name="_ETM_Q1_9720136"/>
      <w:bookmarkEnd w:id="3278"/>
      <w:bookmarkEnd w:id="3279"/>
      <w:bookmarkEnd w:id="3280"/>
      <w:r>
        <w:rPr>
          <w:rFonts w:eastAsia="Calibri" w:hint="cs"/>
          <w:rtl/>
          <w:lang w:eastAsia="he-IL"/>
        </w:rPr>
        <w:t xml:space="preserve">בוא נגיד </w:t>
      </w:r>
      <w:bookmarkStart w:id="3281" w:name="_ETM_Q1_9717111"/>
      <w:bookmarkEnd w:id="3281"/>
      <w:r>
        <w:rPr>
          <w:rFonts w:eastAsia="Calibri" w:hint="cs"/>
          <w:rtl/>
          <w:lang w:eastAsia="he-IL"/>
        </w:rPr>
        <w:t xml:space="preserve">ככה, זה נכון שזה הסדר שהיה קיים גם בתקנון, יכול </w:t>
      </w:r>
      <w:bookmarkStart w:id="3282" w:name="_ETM_Q1_9720742"/>
      <w:bookmarkEnd w:id="3282"/>
      <w:r>
        <w:rPr>
          <w:rFonts w:eastAsia="Calibri" w:hint="cs"/>
          <w:rtl/>
          <w:lang w:eastAsia="he-IL"/>
        </w:rPr>
        <w:t xml:space="preserve">להיות כשהוא נכתב בתקנון לפני כמה שנים לא חשבו בדיוק </w:t>
      </w:r>
      <w:bookmarkStart w:id="3283" w:name="_ETM_Q1_9724919"/>
      <w:bookmarkEnd w:id="3283"/>
      <w:r>
        <w:rPr>
          <w:rFonts w:eastAsia="Calibri" w:hint="cs"/>
          <w:rtl/>
          <w:lang w:eastAsia="he-IL"/>
        </w:rPr>
        <w:t xml:space="preserve">על המורכבויות האלה. אבל כמו שאמרנו בישיבה בבוקר, אם אנחנו </w:t>
      </w:r>
      <w:bookmarkStart w:id="3284" w:name="_ETM_Q1_9729311"/>
      <w:bookmarkEnd w:id="3284"/>
      <w:r>
        <w:rPr>
          <w:rFonts w:eastAsia="Calibri" w:hint="cs"/>
          <w:rtl/>
          <w:lang w:eastAsia="he-IL"/>
        </w:rPr>
        <w:t xml:space="preserve">מסתכלים באופן משפטי טכני על מה שקרה, שתי הסיעות, </w:t>
      </w:r>
      <w:bookmarkStart w:id="3285" w:name="_ETM_Q1_9735462"/>
      <w:bookmarkEnd w:id="3285"/>
      <w:r>
        <w:rPr>
          <w:rFonts w:eastAsia="Calibri" w:hint="cs"/>
          <w:rtl/>
          <w:lang w:eastAsia="he-IL"/>
        </w:rPr>
        <w:t xml:space="preserve">גם חוסן וגם יש עתיד, חלה בהן גם התפלגות לפי שליש - - - </w:t>
      </w:r>
    </w:p>
    <w:p w:rsidR="00A37816" w:rsidRDefault="00A37816" w:rsidP="00A37816">
      <w:pPr>
        <w:rPr>
          <w:rFonts w:eastAsia="Calibri"/>
          <w:rtl/>
          <w:lang w:eastAsia="he-IL"/>
        </w:rPr>
      </w:pPr>
      <w:bookmarkStart w:id="3286" w:name="_ETM_Q1_9741797"/>
      <w:bookmarkStart w:id="3287" w:name="_ETM_Q1_9741853"/>
      <w:bookmarkEnd w:id="3286"/>
      <w:bookmarkEnd w:id="3287"/>
    </w:p>
    <w:p w:rsidR="00A37816" w:rsidRDefault="00A37816" w:rsidP="00A37816">
      <w:pPr>
        <w:pStyle w:val="a5"/>
        <w:keepNext/>
        <w:rPr>
          <w:rFonts w:eastAsia="Calibri"/>
          <w:rtl/>
        </w:rPr>
      </w:pPr>
      <w:bookmarkStart w:id="3288" w:name="ET_speaker_5933_43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28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289" w:name="_ETM_Q1_9741882"/>
      <w:bookmarkStart w:id="3290" w:name="_ETM_Q1_9742132"/>
      <w:bookmarkStart w:id="3291" w:name="_ETM_Q1_9742192"/>
      <w:bookmarkEnd w:id="3289"/>
      <w:bookmarkEnd w:id="3290"/>
      <w:bookmarkEnd w:id="3291"/>
      <w:r>
        <w:rPr>
          <w:rFonts w:eastAsia="Calibri" w:hint="cs"/>
          <w:rtl/>
          <w:lang w:eastAsia="he-IL"/>
        </w:rPr>
        <w:t xml:space="preserve">לצורך ספציפי. </w:t>
      </w:r>
    </w:p>
    <w:p w:rsidR="00A37816" w:rsidRDefault="00A37816" w:rsidP="00A37816">
      <w:pPr>
        <w:rPr>
          <w:rFonts w:eastAsia="Calibri"/>
          <w:rtl/>
          <w:lang w:eastAsia="he-IL"/>
        </w:rPr>
      </w:pPr>
      <w:bookmarkStart w:id="3292" w:name="_ETM_Q1_9743380"/>
      <w:bookmarkStart w:id="3293" w:name="_ETM_Q1_9743440"/>
      <w:bookmarkEnd w:id="3292"/>
      <w:bookmarkEnd w:id="3293"/>
    </w:p>
    <w:p w:rsidR="00A37816" w:rsidRDefault="00A37816" w:rsidP="00A37816">
      <w:pPr>
        <w:pStyle w:val="a5"/>
        <w:keepNext/>
        <w:rPr>
          <w:rFonts w:eastAsia="Calibri"/>
          <w:rtl/>
        </w:rPr>
      </w:pPr>
      <w:bookmarkStart w:id="3294" w:name="ET_speaker_ארבל_אסטרחן_437"/>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29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295" w:name="_ETM_Q1_9745406"/>
      <w:bookmarkEnd w:id="3295"/>
      <w:r>
        <w:rPr>
          <w:rFonts w:eastAsia="Calibri" w:hint="cs"/>
          <w:rtl/>
          <w:lang w:eastAsia="he-IL"/>
        </w:rPr>
        <w:t xml:space="preserve">נכון, אבל זאת הקונסטרוקציה </w:t>
      </w:r>
      <w:bookmarkStart w:id="3296" w:name="_ETM_Q1_9743740"/>
      <w:bookmarkEnd w:id="3296"/>
      <w:r>
        <w:rPr>
          <w:rFonts w:eastAsia="Calibri" w:hint="cs"/>
          <w:rtl/>
          <w:lang w:eastAsia="he-IL"/>
        </w:rPr>
        <w:t xml:space="preserve">המשפטית </w:t>
      </w:r>
      <w:bookmarkStart w:id="3297" w:name="_ETM_Q1_9745156"/>
      <w:bookmarkStart w:id="3298" w:name="_ETM_Q1_9745239"/>
      <w:bookmarkEnd w:id="3297"/>
      <w:bookmarkEnd w:id="3298"/>
      <w:r>
        <w:rPr>
          <w:rFonts w:eastAsia="Calibri" w:hint="cs"/>
          <w:rtl/>
          <w:lang w:eastAsia="he-IL"/>
        </w:rPr>
        <w:t xml:space="preserve">שאפשרה את הדבר הזה. </w:t>
      </w:r>
    </w:p>
    <w:p w:rsidR="00A37816" w:rsidRDefault="00A37816" w:rsidP="00A37816">
      <w:pPr>
        <w:rPr>
          <w:rFonts w:eastAsia="Calibri"/>
          <w:rtl/>
          <w:lang w:eastAsia="he-IL"/>
        </w:rPr>
      </w:pPr>
    </w:p>
    <w:p w:rsidR="00A37816" w:rsidRDefault="00A37816" w:rsidP="00A37816">
      <w:pPr>
        <w:pStyle w:val="a5"/>
        <w:keepNext/>
        <w:rPr>
          <w:rFonts w:eastAsia="Calibri"/>
          <w:rtl/>
        </w:rPr>
      </w:pPr>
      <w:bookmarkStart w:id="3299" w:name="ET_speaker_5933_43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299"/>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00" w:name="_ETM_Q1_9751586"/>
      <w:bookmarkEnd w:id="3300"/>
      <w:r>
        <w:rPr>
          <w:rFonts w:eastAsia="Calibri" w:hint="cs"/>
          <w:rtl/>
          <w:lang w:eastAsia="he-IL"/>
        </w:rPr>
        <w:t xml:space="preserve"> </w:t>
      </w:r>
      <w:bookmarkStart w:id="3301" w:name="_ETM_Q1_9751846"/>
      <w:bookmarkStart w:id="3302" w:name="_ETM_Q1_9751907"/>
      <w:bookmarkEnd w:id="3301"/>
      <w:bookmarkEnd w:id="3302"/>
      <w:r>
        <w:rPr>
          <w:rFonts w:eastAsia="Calibri" w:hint="cs"/>
          <w:rtl/>
          <w:lang w:eastAsia="he-IL"/>
        </w:rPr>
        <w:t xml:space="preserve">אין בעיה, ארבל, </w:t>
      </w:r>
      <w:bookmarkStart w:id="3303" w:name="_ETM_Q1_9751577"/>
      <w:bookmarkEnd w:id="3303"/>
      <w:r>
        <w:rPr>
          <w:rFonts w:eastAsia="Calibri" w:hint="cs"/>
          <w:rtl/>
          <w:lang w:eastAsia="he-IL"/>
        </w:rPr>
        <w:t xml:space="preserve">אני מבינה מה את אומרת, אבל את לא יכולה לקחת </w:t>
      </w:r>
      <w:bookmarkStart w:id="3304" w:name="_ETM_Q1_9754927"/>
      <w:bookmarkEnd w:id="3304"/>
      <w:r>
        <w:rPr>
          <w:rFonts w:eastAsia="Calibri" w:hint="cs"/>
          <w:rtl/>
          <w:lang w:eastAsia="he-IL"/>
        </w:rPr>
        <w:t xml:space="preserve">את הצורך הספציפי שנוצר ולהחיל אותו מכאן למפרע על כל </w:t>
      </w:r>
      <w:bookmarkStart w:id="3305" w:name="_ETM_Q1_9760603"/>
      <w:bookmarkEnd w:id="3305"/>
      <w:r>
        <w:rPr>
          <w:rFonts w:eastAsia="Calibri" w:hint="cs"/>
          <w:rtl/>
          <w:lang w:eastAsia="he-IL"/>
        </w:rPr>
        <w:t xml:space="preserve">ח"כ שמצטרף. </w:t>
      </w:r>
    </w:p>
    <w:p w:rsidR="00A37816" w:rsidRDefault="00A37816" w:rsidP="00A37816">
      <w:pPr>
        <w:rPr>
          <w:rFonts w:eastAsia="Calibri"/>
          <w:rtl/>
          <w:lang w:eastAsia="he-IL"/>
        </w:rPr>
      </w:pPr>
      <w:bookmarkStart w:id="3306" w:name="_ETM_Q1_9764066"/>
      <w:bookmarkStart w:id="3307" w:name="_ETM_Q1_9764123"/>
      <w:bookmarkEnd w:id="3306"/>
      <w:bookmarkEnd w:id="3307"/>
    </w:p>
    <w:p w:rsidR="00A37816" w:rsidRDefault="00A37816" w:rsidP="00A37816">
      <w:pPr>
        <w:pStyle w:val="a5"/>
        <w:keepNext/>
        <w:rPr>
          <w:rFonts w:eastAsia="Calibri"/>
          <w:rtl/>
        </w:rPr>
      </w:pPr>
      <w:bookmarkStart w:id="3308" w:name="ET_speaker_ארבל_אסטרחן_439"/>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30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09" w:name="_ETM_Q1_9763859"/>
      <w:bookmarkStart w:id="3310" w:name="_ETM_Q1_9764115"/>
      <w:bookmarkStart w:id="3311" w:name="_ETM_Q1_9764189"/>
      <w:bookmarkEnd w:id="3309"/>
      <w:bookmarkEnd w:id="3310"/>
      <w:bookmarkEnd w:id="3311"/>
      <w:r>
        <w:rPr>
          <w:rFonts w:eastAsia="Calibri" w:hint="cs"/>
          <w:rtl/>
          <w:lang w:eastAsia="he-IL"/>
        </w:rPr>
        <w:t xml:space="preserve">מה זה למפרע? כל הסעיף הזה </w:t>
      </w:r>
      <w:bookmarkStart w:id="3312" w:name="_ETM_Q1_9765460"/>
      <w:bookmarkEnd w:id="3312"/>
      <w:r>
        <w:rPr>
          <w:rFonts w:eastAsia="Calibri" w:hint="cs"/>
          <w:rtl/>
          <w:lang w:eastAsia="he-IL"/>
        </w:rPr>
        <w:t xml:space="preserve">חל כשנכנס ח"כ לסיעה כשפעם בעבר סיעתו התפלגה. זאת אומרת, </w:t>
      </w:r>
      <w:bookmarkStart w:id="3313" w:name="_ETM_Q1_9770479"/>
      <w:bookmarkEnd w:id="3313"/>
      <w:r>
        <w:rPr>
          <w:rFonts w:eastAsia="Calibri" w:hint="cs"/>
          <w:rtl/>
          <w:lang w:eastAsia="he-IL"/>
        </w:rPr>
        <w:t>תמיד ההתפלגות היא אי שם בעבר והכניסה שלו לכנסת -</w:t>
      </w:r>
      <w:bookmarkStart w:id="3314" w:name="_ETM_Q1_9774656"/>
      <w:bookmarkStart w:id="3315" w:name="_ETM_Q1_9775561"/>
      <w:bookmarkStart w:id="3316" w:name="_ETM_Q1_9775677"/>
      <w:bookmarkEnd w:id="3314"/>
      <w:bookmarkEnd w:id="3315"/>
      <w:bookmarkEnd w:id="3316"/>
      <w:r>
        <w:rPr>
          <w:rFonts w:eastAsia="Calibri" w:hint="cs"/>
          <w:rtl/>
          <w:lang w:eastAsia="he-IL"/>
        </w:rPr>
        <w:t xml:space="preserve"> - - </w:t>
      </w:r>
    </w:p>
    <w:p w:rsidR="00A37816" w:rsidRDefault="00A37816" w:rsidP="00A37816">
      <w:pPr>
        <w:rPr>
          <w:rFonts w:eastAsia="Calibri"/>
          <w:rtl/>
          <w:lang w:eastAsia="he-IL"/>
        </w:rPr>
      </w:pPr>
      <w:bookmarkStart w:id="3317" w:name="_ETM_Q1_9773839"/>
      <w:bookmarkStart w:id="3318" w:name="_ETM_Q1_9773898"/>
      <w:bookmarkEnd w:id="3317"/>
      <w:bookmarkEnd w:id="3318"/>
    </w:p>
    <w:p w:rsidR="00A37816" w:rsidRDefault="00A37816" w:rsidP="00A37816">
      <w:pPr>
        <w:pStyle w:val="af8"/>
        <w:keepNext/>
        <w:rPr>
          <w:rFonts w:eastAsia="Calibri"/>
          <w:rtl/>
        </w:rPr>
      </w:pPr>
      <w:bookmarkStart w:id="3319" w:name="ET_yor_5069_44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319"/>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20" w:name="_ETM_Q1_9775378"/>
      <w:bookmarkEnd w:id="3320"/>
      <w:r>
        <w:rPr>
          <w:rFonts w:eastAsia="Calibri" w:hint="cs"/>
          <w:rtl/>
          <w:lang w:eastAsia="he-IL"/>
        </w:rPr>
        <w:t xml:space="preserve">והוא צריך לבחור איזה אזרחות </w:t>
      </w:r>
      <w:bookmarkStart w:id="3321" w:name="_ETM_Q1_9774590"/>
      <w:bookmarkEnd w:id="3321"/>
      <w:r>
        <w:rPr>
          <w:rFonts w:eastAsia="Calibri" w:hint="cs"/>
          <w:rtl/>
          <w:lang w:eastAsia="he-IL"/>
        </w:rPr>
        <w:t xml:space="preserve">יש לו. אין שתי אזרחויות. </w:t>
      </w:r>
    </w:p>
    <w:p w:rsidR="00A37816" w:rsidRDefault="00A37816" w:rsidP="00A37816">
      <w:pPr>
        <w:rPr>
          <w:rFonts w:eastAsia="Calibri"/>
          <w:rtl/>
          <w:lang w:eastAsia="he-IL"/>
        </w:rPr>
      </w:pPr>
      <w:bookmarkStart w:id="3322" w:name="_ETM_Q1_9778421"/>
      <w:bookmarkStart w:id="3323" w:name="_ETM_Q1_9778478"/>
      <w:bookmarkEnd w:id="3322"/>
      <w:bookmarkEnd w:id="3323"/>
    </w:p>
    <w:p w:rsidR="00A37816" w:rsidRDefault="00A37816" w:rsidP="00A37816">
      <w:pPr>
        <w:pStyle w:val="a5"/>
        <w:keepNext/>
        <w:rPr>
          <w:rFonts w:eastAsia="Calibri"/>
          <w:rtl/>
        </w:rPr>
      </w:pPr>
      <w:bookmarkStart w:id="3324" w:name="ET_speaker_5933_44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32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25" w:name="_ETM_Q1_9776952"/>
      <w:bookmarkStart w:id="3326" w:name="_ETM_Q1_9777230"/>
      <w:bookmarkStart w:id="3327" w:name="_ETM_Q1_9777276"/>
      <w:bookmarkEnd w:id="3325"/>
      <w:bookmarkEnd w:id="3326"/>
      <w:bookmarkEnd w:id="3327"/>
      <w:r>
        <w:rPr>
          <w:rFonts w:eastAsia="Calibri" w:hint="cs"/>
          <w:rtl/>
          <w:lang w:eastAsia="he-IL"/>
        </w:rPr>
        <w:t xml:space="preserve">רגע, אני אתן לך דוגמה, </w:t>
      </w:r>
      <w:bookmarkStart w:id="3328" w:name="_ETM_Q1_9775856"/>
      <w:bookmarkEnd w:id="3328"/>
      <w:r>
        <w:rPr>
          <w:rFonts w:eastAsia="Calibri" w:hint="cs"/>
          <w:rtl/>
          <w:lang w:eastAsia="he-IL"/>
        </w:rPr>
        <w:t xml:space="preserve">בעבר היה מקרה, שמפלגת העבודה התפצלה, היה שליש, הקים </w:t>
      </w:r>
      <w:bookmarkStart w:id="3329" w:name="_ETM_Q1_9785516"/>
      <w:bookmarkEnd w:id="3329"/>
      <w:r>
        <w:rPr>
          <w:rFonts w:eastAsia="Calibri" w:hint="cs"/>
          <w:rtl/>
          <w:lang w:eastAsia="he-IL"/>
        </w:rPr>
        <w:t xml:space="preserve">אהוד ברק את מפלגת העצמאות, אבל העבודה, שהעצמאות בעצם </w:t>
      </w:r>
      <w:bookmarkStart w:id="3330" w:name="_ETM_Q1_9793452"/>
      <w:bookmarkEnd w:id="3330"/>
      <w:r>
        <w:rPr>
          <w:rFonts w:eastAsia="Calibri" w:hint="cs"/>
          <w:rtl/>
          <w:lang w:eastAsia="he-IL"/>
        </w:rPr>
        <w:t xml:space="preserve">הייתה בתוכה, היא רצה לבחירות ברשימה אחת. זאת אומרת, </w:t>
      </w:r>
      <w:bookmarkStart w:id="3331" w:name="_ETM_Q1_9801652"/>
      <w:bookmarkEnd w:id="3331"/>
      <w:r>
        <w:rPr>
          <w:rFonts w:eastAsia="Calibri" w:hint="cs"/>
          <w:rtl/>
          <w:lang w:eastAsia="he-IL"/>
        </w:rPr>
        <w:t xml:space="preserve">שכל הבוחרים הצביעו לחברי הכנסת האלה והם פשוט התפצלו. פה </w:t>
      </w:r>
      <w:bookmarkStart w:id="3332" w:name="_ETM_Q1_9806923"/>
      <w:bookmarkEnd w:id="3332"/>
      <w:r>
        <w:rPr>
          <w:rFonts w:eastAsia="Calibri" w:hint="cs"/>
          <w:rtl/>
          <w:lang w:eastAsia="he-IL"/>
        </w:rPr>
        <w:t xml:space="preserve">זה לא אותו הדבר. </w:t>
      </w:r>
    </w:p>
    <w:p w:rsidR="00A37816" w:rsidRDefault="00A37816" w:rsidP="00A37816">
      <w:pPr>
        <w:rPr>
          <w:rFonts w:eastAsia="Calibri"/>
          <w:rtl/>
          <w:lang w:eastAsia="he-IL"/>
        </w:rPr>
      </w:pPr>
      <w:bookmarkStart w:id="3333" w:name="_ETM_Q1_9809163"/>
      <w:bookmarkStart w:id="3334" w:name="_ETM_Q1_9809226"/>
      <w:bookmarkEnd w:id="3333"/>
      <w:bookmarkEnd w:id="3334"/>
    </w:p>
    <w:p w:rsidR="00A37816" w:rsidRDefault="00A37816" w:rsidP="00A37816">
      <w:pPr>
        <w:pStyle w:val="a5"/>
        <w:keepNext/>
        <w:rPr>
          <w:rFonts w:eastAsia="Calibri"/>
          <w:rtl/>
        </w:rPr>
      </w:pPr>
      <w:bookmarkStart w:id="3335" w:name="ET_speaker_ארבל_אסטרחן_442"/>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33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36" w:name="_ETM_Q1_9808501"/>
      <w:bookmarkStart w:id="3337" w:name="_ETM_Q1_9808758"/>
      <w:bookmarkEnd w:id="3336"/>
      <w:bookmarkEnd w:id="3337"/>
      <w:r>
        <w:rPr>
          <w:rFonts w:eastAsia="Calibri" w:hint="cs"/>
          <w:rtl/>
          <w:lang w:eastAsia="he-IL"/>
        </w:rPr>
        <w:t>ח</w:t>
      </w:r>
      <w:bookmarkStart w:id="3338" w:name="_ETM_Q1_9808829"/>
      <w:bookmarkEnd w:id="3338"/>
      <w:r>
        <w:rPr>
          <w:rFonts w:eastAsia="Calibri" w:hint="cs"/>
          <w:rtl/>
          <w:lang w:eastAsia="he-IL"/>
        </w:rPr>
        <w:t xml:space="preserve">"כ שנבחר היה באמת צריך לבחור. </w:t>
      </w:r>
      <w:bookmarkStart w:id="3339" w:name="_ETM_Q1_9810505"/>
      <w:bookmarkEnd w:id="3339"/>
    </w:p>
    <w:p w:rsidR="00A37816" w:rsidRDefault="00A37816" w:rsidP="00A37816">
      <w:pPr>
        <w:rPr>
          <w:rFonts w:eastAsia="Calibri"/>
          <w:rtl/>
          <w:lang w:eastAsia="he-IL"/>
        </w:rPr>
      </w:pPr>
      <w:bookmarkStart w:id="3340" w:name="_ETM_Q1_9810712"/>
      <w:bookmarkStart w:id="3341" w:name="_ETM_Q1_9810782"/>
      <w:bookmarkEnd w:id="3340"/>
      <w:bookmarkEnd w:id="3341"/>
    </w:p>
    <w:p w:rsidR="00A37816" w:rsidRDefault="00A37816" w:rsidP="00A37816">
      <w:pPr>
        <w:pStyle w:val="a5"/>
        <w:keepNext/>
        <w:rPr>
          <w:rFonts w:eastAsia="Calibri"/>
          <w:rtl/>
        </w:rPr>
      </w:pPr>
      <w:bookmarkStart w:id="3342" w:name="ET_speaker_5933_44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342"/>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43" w:name="_ETM_Q1_9810374"/>
      <w:bookmarkEnd w:id="3343"/>
      <w:r>
        <w:rPr>
          <w:rFonts w:eastAsia="Calibri" w:hint="cs"/>
          <w:rtl/>
          <w:lang w:eastAsia="he-IL"/>
        </w:rPr>
        <w:t>ז</w:t>
      </w:r>
      <w:bookmarkStart w:id="3344" w:name="_ETM_Q1_9810644"/>
      <w:bookmarkStart w:id="3345" w:name="_ETM_Q1_9810702"/>
      <w:bookmarkEnd w:id="3344"/>
      <w:bookmarkEnd w:id="3345"/>
      <w:r>
        <w:rPr>
          <w:rFonts w:eastAsia="Calibri" w:hint="cs"/>
          <w:rtl/>
          <w:lang w:eastAsia="he-IL"/>
        </w:rPr>
        <w:t xml:space="preserve">ה בסדר גמור רק שמראש הם הצביעו למפלגת העבודה </w:t>
      </w:r>
      <w:bookmarkStart w:id="3346" w:name="_ETM_Q1_9815013"/>
      <w:bookmarkEnd w:id="3346"/>
      <w:r>
        <w:rPr>
          <w:rFonts w:eastAsia="Calibri" w:hint="cs"/>
          <w:rtl/>
          <w:lang w:eastAsia="he-IL"/>
        </w:rPr>
        <w:t xml:space="preserve">על כל מרכיביה. פה היה פיצול ויש מפלגות אם. מצביעי </w:t>
      </w:r>
      <w:bookmarkStart w:id="3347" w:name="_ETM_Q1_9822104"/>
      <w:bookmarkEnd w:id="3347"/>
      <w:r>
        <w:rPr>
          <w:rFonts w:eastAsia="Calibri" w:hint="cs"/>
          <w:rtl/>
          <w:lang w:eastAsia="he-IL"/>
        </w:rPr>
        <w:t xml:space="preserve">יש עתיד - אני נותנת את זה כדוגמה כי קל </w:t>
      </w:r>
      <w:bookmarkStart w:id="3348" w:name="_ETM_Q1_9824059"/>
      <w:bookmarkEnd w:id="3348"/>
      <w:r>
        <w:rPr>
          <w:rFonts w:eastAsia="Calibri" w:hint="cs"/>
          <w:rtl/>
          <w:lang w:eastAsia="he-IL"/>
        </w:rPr>
        <w:t xml:space="preserve">לדבר על זה – בחרו את חברי </w:t>
      </w:r>
      <w:bookmarkStart w:id="3349" w:name="_ETM_Q1_9829116"/>
      <w:bookmarkEnd w:id="3349"/>
      <w:r>
        <w:rPr>
          <w:rFonts w:eastAsia="Calibri" w:hint="cs"/>
          <w:rtl/>
          <w:lang w:eastAsia="he-IL"/>
        </w:rPr>
        <w:t xml:space="preserve">הכנסת של יש עתיד. </w:t>
      </w:r>
    </w:p>
    <w:p w:rsidR="00A37816" w:rsidRDefault="00A37816" w:rsidP="00A37816">
      <w:pPr>
        <w:rPr>
          <w:rFonts w:eastAsia="Calibri"/>
          <w:rtl/>
          <w:lang w:eastAsia="he-IL"/>
        </w:rPr>
      </w:pPr>
      <w:bookmarkStart w:id="3350" w:name="_ETM_Q1_9831732"/>
      <w:bookmarkStart w:id="3351" w:name="_ETM_Q1_9831805"/>
      <w:bookmarkEnd w:id="3350"/>
      <w:bookmarkEnd w:id="3351"/>
    </w:p>
    <w:p w:rsidR="00A37816" w:rsidRDefault="00A37816" w:rsidP="00A37816">
      <w:pPr>
        <w:pStyle w:val="a5"/>
        <w:keepNext/>
        <w:rPr>
          <w:rFonts w:eastAsia="Calibri"/>
          <w:rtl/>
        </w:rPr>
      </w:pPr>
      <w:bookmarkStart w:id="3352" w:name="ET_speaker_ארבל_אסטרחן_444"/>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352"/>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53" w:name="_ETM_Q1_9832974"/>
      <w:bookmarkStart w:id="3354" w:name="_ETM_Q1_9833237"/>
      <w:bookmarkStart w:id="3355" w:name="_ETM_Q1_9833287"/>
      <w:bookmarkEnd w:id="3353"/>
      <w:bookmarkEnd w:id="3354"/>
      <w:bookmarkEnd w:id="3355"/>
      <w:r>
        <w:rPr>
          <w:rFonts w:eastAsia="Calibri" w:hint="cs"/>
          <w:rtl/>
          <w:lang w:eastAsia="he-IL"/>
        </w:rPr>
        <w:t xml:space="preserve">אבל אם לא הייתה מתפלגת אחת </w:t>
      </w:r>
      <w:bookmarkStart w:id="3356" w:name="_ETM_Q1_9832843"/>
      <w:bookmarkEnd w:id="3356"/>
      <w:r>
        <w:rPr>
          <w:rFonts w:eastAsia="Calibri" w:hint="cs"/>
          <w:rtl/>
          <w:lang w:eastAsia="he-IL"/>
        </w:rPr>
        <w:t xml:space="preserve">אלא היו מתפלגים ארבעה, זה היה משנה משהו? זאת </w:t>
      </w:r>
      <w:bookmarkStart w:id="3357" w:name="_ETM_Q1_9836624"/>
      <w:bookmarkEnd w:id="3357"/>
      <w:r>
        <w:rPr>
          <w:rFonts w:eastAsia="Calibri" w:hint="cs"/>
          <w:rtl/>
          <w:lang w:eastAsia="he-IL"/>
        </w:rPr>
        <w:t xml:space="preserve">אומרת, יש עתיד לא נשארה בדיוק בדיוק כפי שהיא. </w:t>
      </w:r>
    </w:p>
    <w:p w:rsidR="00A37816" w:rsidRDefault="00A37816" w:rsidP="00A37816">
      <w:pPr>
        <w:rPr>
          <w:rFonts w:eastAsia="Calibri"/>
          <w:rtl/>
          <w:lang w:eastAsia="he-IL"/>
        </w:rPr>
      </w:pPr>
      <w:bookmarkStart w:id="3358" w:name="_ETM_Q1_9839930"/>
      <w:bookmarkStart w:id="3359" w:name="_ETM_Q1_9839981"/>
      <w:bookmarkEnd w:id="3358"/>
      <w:bookmarkEnd w:id="3359"/>
    </w:p>
    <w:p w:rsidR="00A37816" w:rsidRDefault="00A37816" w:rsidP="00A37816">
      <w:pPr>
        <w:pStyle w:val="a5"/>
        <w:keepNext/>
        <w:rPr>
          <w:rFonts w:eastAsia="Calibri"/>
          <w:rtl/>
        </w:rPr>
      </w:pPr>
      <w:bookmarkStart w:id="3360" w:name="ET_speaker_5933_445"/>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36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61" w:name="_ETM_Q1_9838642"/>
      <w:bookmarkStart w:id="3362" w:name="_ETM_Q1_9838903"/>
      <w:bookmarkStart w:id="3363" w:name="_ETM_Q1_9838947"/>
      <w:bookmarkEnd w:id="3361"/>
      <w:bookmarkEnd w:id="3362"/>
      <w:bookmarkEnd w:id="3363"/>
      <w:r>
        <w:rPr>
          <w:rFonts w:eastAsia="Calibri" w:hint="cs"/>
          <w:rtl/>
          <w:lang w:eastAsia="he-IL"/>
        </w:rPr>
        <w:t xml:space="preserve">כן, </w:t>
      </w:r>
      <w:bookmarkStart w:id="3364" w:name="_ETM_Q1_9839299"/>
      <w:bookmarkEnd w:id="3364"/>
      <w:r>
        <w:rPr>
          <w:rFonts w:eastAsia="Calibri" w:hint="cs"/>
          <w:rtl/>
          <w:lang w:eastAsia="he-IL"/>
        </w:rPr>
        <w:t xml:space="preserve">זה משנה, בוודאי שזה משנה, זה לא שליש. תקשיבו, אתם </w:t>
      </w:r>
      <w:bookmarkStart w:id="3365" w:name="_ETM_Q1_9849155"/>
      <w:bookmarkEnd w:id="3365"/>
      <w:r>
        <w:rPr>
          <w:rFonts w:eastAsia="Calibri" w:hint="cs"/>
          <w:rtl/>
          <w:lang w:eastAsia="he-IL"/>
        </w:rPr>
        <w:t xml:space="preserve">יכולים להגיד לי את זה עוד עשר פעמים – אתם </w:t>
      </w:r>
      <w:bookmarkStart w:id="3366" w:name="_ETM_Q1_9856187"/>
      <w:bookmarkEnd w:id="3366"/>
      <w:r>
        <w:rPr>
          <w:rFonts w:eastAsia="Calibri" w:hint="cs"/>
          <w:rtl/>
          <w:lang w:eastAsia="he-IL"/>
        </w:rPr>
        <w:t xml:space="preserve">יודעים מה, אני מוכנה לזרום עם האירוע הזה, אני אומרת, </w:t>
      </w:r>
      <w:bookmarkStart w:id="3367" w:name="_ETM_Q1_9859909"/>
      <w:bookmarkEnd w:id="3367"/>
      <w:r>
        <w:rPr>
          <w:rFonts w:eastAsia="Calibri" w:hint="cs"/>
          <w:rtl/>
          <w:lang w:eastAsia="he-IL"/>
        </w:rPr>
        <w:t xml:space="preserve">בסדר, בואו נעשה את זה עם אותו מנגנון כמו שהיה </w:t>
      </w:r>
      <w:bookmarkStart w:id="3368" w:name="_ETM_Q1_9862318"/>
      <w:bookmarkEnd w:id="3368"/>
      <w:r>
        <w:rPr>
          <w:rFonts w:eastAsia="Calibri" w:hint="cs"/>
          <w:rtl/>
          <w:lang w:eastAsia="he-IL"/>
        </w:rPr>
        <w:t xml:space="preserve">עם פנינה, תחתימו. </w:t>
      </w:r>
      <w:bookmarkStart w:id="3369" w:name="_ETM_Q1_9866298"/>
      <w:bookmarkEnd w:id="3369"/>
    </w:p>
    <w:p w:rsidR="00A37816" w:rsidRDefault="00A37816" w:rsidP="00A37816">
      <w:pPr>
        <w:rPr>
          <w:rFonts w:eastAsia="Calibri"/>
          <w:rtl/>
          <w:lang w:eastAsia="he-IL"/>
        </w:rPr>
      </w:pPr>
      <w:bookmarkStart w:id="3370" w:name="_ETM_Q1_9866368"/>
      <w:bookmarkEnd w:id="3370"/>
    </w:p>
    <w:p w:rsidR="00A37816" w:rsidRDefault="00A37816" w:rsidP="00A37816">
      <w:pPr>
        <w:pStyle w:val="a5"/>
        <w:keepNext/>
        <w:rPr>
          <w:rFonts w:eastAsia="Calibri"/>
          <w:rtl/>
        </w:rPr>
      </w:pPr>
      <w:bookmarkStart w:id="3371" w:name="ET_speaker_ארבל_אסטרחן_446"/>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37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72" w:name="_ETM_Q1_9865854"/>
      <w:bookmarkStart w:id="3373" w:name="_ETM_Q1_9866116"/>
      <w:bookmarkStart w:id="3374" w:name="_ETM_Q1_9866162"/>
      <w:bookmarkEnd w:id="3372"/>
      <w:bookmarkEnd w:id="3373"/>
      <w:bookmarkEnd w:id="3374"/>
      <w:r>
        <w:rPr>
          <w:rFonts w:eastAsia="Calibri" w:hint="cs"/>
          <w:rtl/>
          <w:lang w:eastAsia="he-IL"/>
        </w:rPr>
        <w:t xml:space="preserve">ההחתמה עכשיו לא רלוונטית. אלא שעכשיו נכנסים </w:t>
      </w:r>
      <w:bookmarkStart w:id="3375" w:name="_ETM_Q1_9870150"/>
      <w:bookmarkEnd w:id="3375"/>
      <w:r>
        <w:rPr>
          <w:rFonts w:eastAsia="Calibri" w:hint="cs"/>
          <w:rtl/>
          <w:lang w:eastAsia="he-IL"/>
        </w:rPr>
        <w:t xml:space="preserve">- - - </w:t>
      </w:r>
    </w:p>
    <w:p w:rsidR="00A37816" w:rsidRDefault="00A37816" w:rsidP="00A37816">
      <w:pPr>
        <w:rPr>
          <w:rFonts w:eastAsia="Calibri"/>
          <w:rtl/>
          <w:lang w:eastAsia="he-IL"/>
        </w:rPr>
      </w:pPr>
      <w:bookmarkStart w:id="3376" w:name="_ETM_Q1_9869185"/>
      <w:bookmarkStart w:id="3377" w:name="_ETM_Q1_9869255"/>
      <w:bookmarkEnd w:id="3376"/>
      <w:bookmarkEnd w:id="3377"/>
    </w:p>
    <w:p w:rsidR="00A37816" w:rsidRDefault="00A37816" w:rsidP="00A37816">
      <w:pPr>
        <w:pStyle w:val="a5"/>
        <w:keepNext/>
        <w:rPr>
          <w:rFonts w:eastAsia="Calibri"/>
          <w:rtl/>
        </w:rPr>
      </w:pPr>
      <w:bookmarkStart w:id="3378" w:name="ET_speaker_5933_44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37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79" w:name="_ETM_Q1_9869692"/>
      <w:bookmarkEnd w:id="3379"/>
      <w:r>
        <w:rPr>
          <w:rFonts w:eastAsia="Calibri" w:hint="cs"/>
          <w:rtl/>
          <w:lang w:eastAsia="he-IL"/>
        </w:rPr>
        <w:t>ל</w:t>
      </w:r>
      <w:bookmarkStart w:id="3380" w:name="_ETM_Q1_9869961"/>
      <w:bookmarkStart w:id="3381" w:name="_ETM_Q1_9870012"/>
      <w:bookmarkEnd w:id="3380"/>
      <w:bookmarkEnd w:id="3381"/>
      <w:r>
        <w:rPr>
          <w:rFonts w:eastAsia="Calibri" w:hint="cs"/>
          <w:rtl/>
          <w:lang w:eastAsia="he-IL"/>
        </w:rPr>
        <w:t xml:space="preserve">מה לא? </w:t>
      </w:r>
    </w:p>
    <w:p w:rsidR="00A37816" w:rsidRDefault="00A37816" w:rsidP="00A37816">
      <w:pPr>
        <w:rPr>
          <w:rFonts w:eastAsia="Calibri"/>
          <w:rtl/>
          <w:lang w:eastAsia="he-IL"/>
        </w:rPr>
      </w:pPr>
      <w:bookmarkStart w:id="3382" w:name="_ETM_Q1_9870986"/>
      <w:bookmarkStart w:id="3383" w:name="_ETM_Q1_9871063"/>
      <w:bookmarkEnd w:id="3382"/>
      <w:bookmarkEnd w:id="3383"/>
    </w:p>
    <w:p w:rsidR="00A37816" w:rsidRDefault="00A37816" w:rsidP="00A37816">
      <w:pPr>
        <w:pStyle w:val="a5"/>
        <w:keepNext/>
        <w:rPr>
          <w:rFonts w:eastAsia="Calibri"/>
          <w:rtl/>
        </w:rPr>
      </w:pPr>
      <w:bookmarkStart w:id="3384" w:name="ET_speaker_ארבל_אסטרחן_448"/>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38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85" w:name="_ETM_Q1_9874677"/>
      <w:bookmarkStart w:id="3386" w:name="_ETM_Q1_9874944"/>
      <w:bookmarkStart w:id="3387" w:name="_ETM_Q1_9874988"/>
      <w:bookmarkEnd w:id="3385"/>
      <w:bookmarkEnd w:id="3386"/>
      <w:bookmarkEnd w:id="3387"/>
      <w:r>
        <w:rPr>
          <w:rFonts w:eastAsia="Calibri" w:hint="cs"/>
          <w:rtl/>
          <w:lang w:eastAsia="he-IL"/>
        </w:rPr>
        <w:t xml:space="preserve">ההחתמה אז הייתה לצורך </w:t>
      </w:r>
      <w:bookmarkStart w:id="3388" w:name="_ETM_Q1_9874306"/>
      <w:bookmarkEnd w:id="3388"/>
      <w:r>
        <w:rPr>
          <w:rFonts w:eastAsia="Calibri" w:hint="cs"/>
          <w:rtl/>
          <w:lang w:eastAsia="he-IL"/>
        </w:rPr>
        <w:t xml:space="preserve">ההתפלגות, זה היה אירוע שנגמר. </w:t>
      </w:r>
    </w:p>
    <w:p w:rsidR="00A37816" w:rsidRDefault="00A37816" w:rsidP="00A37816">
      <w:pPr>
        <w:rPr>
          <w:rFonts w:eastAsia="Calibri"/>
          <w:rtl/>
          <w:lang w:eastAsia="he-IL"/>
        </w:rPr>
      </w:pPr>
      <w:bookmarkStart w:id="3389" w:name="_ETM_Q1_9876753"/>
      <w:bookmarkStart w:id="3390" w:name="_ETM_Q1_9876804"/>
      <w:bookmarkEnd w:id="3389"/>
      <w:bookmarkEnd w:id="3390"/>
    </w:p>
    <w:p w:rsidR="00A37816" w:rsidRDefault="00A37816" w:rsidP="00A37816">
      <w:pPr>
        <w:pStyle w:val="a5"/>
        <w:keepNext/>
        <w:rPr>
          <w:rFonts w:eastAsia="Calibri"/>
          <w:rtl/>
        </w:rPr>
      </w:pPr>
      <w:bookmarkStart w:id="3391" w:name="ET_speaker_5933_449"/>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39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92" w:name="_ETM_Q1_9878432"/>
      <w:bookmarkEnd w:id="3392"/>
      <w:r>
        <w:rPr>
          <w:rFonts w:eastAsia="Calibri" w:hint="cs"/>
          <w:rtl/>
          <w:lang w:eastAsia="he-IL"/>
        </w:rPr>
        <w:t>ז</w:t>
      </w:r>
      <w:bookmarkStart w:id="3393" w:name="_ETM_Q1_9878703"/>
      <w:bookmarkEnd w:id="3393"/>
      <w:r>
        <w:rPr>
          <w:rFonts w:eastAsia="Calibri" w:hint="cs"/>
          <w:rtl/>
          <w:lang w:eastAsia="he-IL"/>
        </w:rPr>
        <w:t xml:space="preserve">ה </w:t>
      </w:r>
      <w:bookmarkStart w:id="3394" w:name="_ETM_Q1_9878811"/>
      <w:bookmarkEnd w:id="3394"/>
      <w:r>
        <w:rPr>
          <w:rFonts w:eastAsia="Calibri" w:hint="cs"/>
          <w:rtl/>
          <w:lang w:eastAsia="he-IL"/>
        </w:rPr>
        <w:t xml:space="preserve">אירוע שנגמר נקודתית. </w:t>
      </w:r>
    </w:p>
    <w:p w:rsidR="00A37816" w:rsidRDefault="00A37816" w:rsidP="00A37816">
      <w:pPr>
        <w:rPr>
          <w:rFonts w:eastAsia="Calibri"/>
          <w:rtl/>
          <w:lang w:eastAsia="he-IL"/>
        </w:rPr>
      </w:pPr>
      <w:bookmarkStart w:id="3395" w:name="_ETM_Q1_9878797"/>
      <w:bookmarkStart w:id="3396" w:name="_ETM_Q1_9878858"/>
      <w:bookmarkEnd w:id="3395"/>
      <w:bookmarkEnd w:id="3396"/>
    </w:p>
    <w:p w:rsidR="00A37816" w:rsidRDefault="00A37816" w:rsidP="00A37816">
      <w:pPr>
        <w:pStyle w:val="af8"/>
        <w:keepNext/>
        <w:rPr>
          <w:rFonts w:eastAsia="Calibri"/>
          <w:rtl/>
        </w:rPr>
      </w:pPr>
      <w:bookmarkStart w:id="3397" w:name="ET_yor_5069_45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39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398" w:name="_ETM_Q1_9879922"/>
      <w:bookmarkEnd w:id="3398"/>
      <w:r>
        <w:rPr>
          <w:rFonts w:eastAsia="Calibri" w:hint="cs"/>
          <w:rtl/>
          <w:lang w:eastAsia="he-IL"/>
        </w:rPr>
        <w:t xml:space="preserve">המציאות השתנתה. </w:t>
      </w:r>
    </w:p>
    <w:p w:rsidR="00A37816" w:rsidRDefault="00A37816" w:rsidP="00A37816">
      <w:pPr>
        <w:rPr>
          <w:rFonts w:eastAsia="Calibri"/>
          <w:rtl/>
          <w:lang w:eastAsia="he-IL"/>
        </w:rPr>
      </w:pPr>
      <w:bookmarkStart w:id="3399" w:name="_ETM_Q1_9882468"/>
      <w:bookmarkStart w:id="3400" w:name="_ETM_Q1_9882534"/>
      <w:bookmarkEnd w:id="3399"/>
      <w:bookmarkEnd w:id="3400"/>
    </w:p>
    <w:p w:rsidR="00A37816" w:rsidRDefault="00A37816" w:rsidP="00A37816">
      <w:pPr>
        <w:pStyle w:val="-"/>
        <w:keepNext/>
        <w:rPr>
          <w:rFonts w:eastAsia="Calibri"/>
          <w:rtl/>
        </w:rPr>
      </w:pPr>
      <w:bookmarkStart w:id="3401" w:name="ET_speakercontinue_5933_451"/>
      <w:r>
        <w:rPr>
          <w:rStyle w:val="TagStyle"/>
          <w:rFonts w:eastAsia="Calibri" w:hint="cs"/>
          <w:rtl/>
        </w:rPr>
        <w:t xml:space="preserve"> &lt;&lt; דובר_המשך &gt;&gt; </w:t>
      </w:r>
      <w:r>
        <w:rPr>
          <w:rFonts w:eastAsia="Calibri" w:hint="cs"/>
          <w:rtl/>
        </w:rPr>
        <w:t>קארין אלהרר (יש עתיד-תל"ם):</w:t>
      </w:r>
      <w:r>
        <w:rPr>
          <w:rStyle w:val="TagStyle"/>
          <w:rFonts w:eastAsia="Calibri" w:hint="cs"/>
          <w:rtl/>
        </w:rPr>
        <w:t xml:space="preserve"> &lt;&lt; דובר_המשך &gt;&gt;</w:t>
      </w:r>
      <w:r>
        <w:rPr>
          <w:rFonts w:eastAsia="Calibri" w:hint="cs"/>
          <w:rtl/>
        </w:rPr>
        <w:t xml:space="preserve">   </w:t>
      </w:r>
      <w:bookmarkEnd w:id="340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המציאות לא השתנ</w:t>
      </w:r>
      <w:bookmarkStart w:id="3402" w:name="_ETM_Q1_9879750"/>
      <w:bookmarkStart w:id="3403" w:name="_ETM_Q1_9879847"/>
      <w:bookmarkEnd w:id="3402"/>
      <w:bookmarkEnd w:id="3403"/>
      <w:r>
        <w:rPr>
          <w:rFonts w:eastAsia="Calibri" w:hint="cs"/>
          <w:rtl/>
          <w:lang w:eastAsia="he-IL"/>
        </w:rPr>
        <w:t>תה.</w:t>
      </w:r>
    </w:p>
    <w:p w:rsidR="00A37816" w:rsidRDefault="00A37816" w:rsidP="00A37816">
      <w:pPr>
        <w:rPr>
          <w:rFonts w:eastAsia="Calibri"/>
          <w:rtl/>
          <w:lang w:eastAsia="he-IL"/>
        </w:rPr>
      </w:pPr>
      <w:bookmarkStart w:id="3404" w:name="_ETM_Q1_9883137"/>
      <w:bookmarkStart w:id="3405" w:name="_ETM_Q1_9883201"/>
      <w:bookmarkEnd w:id="3404"/>
      <w:bookmarkEnd w:id="3405"/>
    </w:p>
    <w:p w:rsidR="00A37816" w:rsidRDefault="00A37816" w:rsidP="00A37816">
      <w:pPr>
        <w:pStyle w:val="af8"/>
        <w:keepNext/>
        <w:rPr>
          <w:rFonts w:eastAsia="Calibri"/>
          <w:rtl/>
        </w:rPr>
      </w:pPr>
      <w:bookmarkStart w:id="3406" w:name="ET_yor_5069_45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40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07" w:name="_ETM_Q1_9884763"/>
      <w:bookmarkEnd w:id="3407"/>
      <w:r>
        <w:rPr>
          <w:rFonts w:eastAsia="Calibri" w:hint="cs"/>
          <w:rtl/>
          <w:lang w:eastAsia="he-IL"/>
        </w:rPr>
        <w:t xml:space="preserve">האנשים האלה שבאים היום הם </w:t>
      </w:r>
      <w:bookmarkStart w:id="3408" w:name="_ETM_Q1_9884125"/>
      <w:bookmarkEnd w:id="3408"/>
      <w:r>
        <w:rPr>
          <w:rFonts w:eastAsia="Calibri" w:hint="cs"/>
          <w:rtl/>
          <w:lang w:eastAsia="he-IL"/>
        </w:rPr>
        <w:t xml:space="preserve">באים למציאות אחרת וכדי שלא יהיה מצב שאנשים יסתובבו עם </w:t>
      </w:r>
      <w:bookmarkStart w:id="3409" w:name="_ETM_Q1_9888302"/>
      <w:bookmarkEnd w:id="3409"/>
      <w:r>
        <w:rPr>
          <w:rFonts w:eastAsia="Calibri" w:hint="cs"/>
          <w:rtl/>
          <w:lang w:eastAsia="he-IL"/>
        </w:rPr>
        <w:t>שתי - - -</w:t>
      </w:r>
    </w:p>
    <w:p w:rsidR="00A37816" w:rsidRDefault="00A37816" w:rsidP="00A37816">
      <w:pPr>
        <w:rPr>
          <w:rFonts w:eastAsia="Calibri"/>
          <w:rtl/>
          <w:lang w:eastAsia="he-IL"/>
        </w:rPr>
      </w:pPr>
      <w:bookmarkStart w:id="3410" w:name="_ETM_Q1_9891579"/>
      <w:bookmarkStart w:id="3411" w:name="_ETM_Q1_9891658"/>
      <w:bookmarkEnd w:id="3410"/>
      <w:bookmarkEnd w:id="3411"/>
    </w:p>
    <w:p w:rsidR="00A37816" w:rsidRDefault="00A37816" w:rsidP="00A37816">
      <w:pPr>
        <w:pStyle w:val="a5"/>
        <w:keepNext/>
        <w:rPr>
          <w:rFonts w:eastAsia="Calibri"/>
          <w:rtl/>
        </w:rPr>
      </w:pPr>
      <w:bookmarkStart w:id="3412" w:name="ET_speaker_ארבל_אסטרחן_453"/>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412"/>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13" w:name="_ETM_Q1_9892966"/>
      <w:bookmarkEnd w:id="3413"/>
      <w:r>
        <w:rPr>
          <w:rFonts w:eastAsia="Calibri" w:hint="cs"/>
          <w:rtl/>
          <w:lang w:eastAsia="he-IL"/>
        </w:rPr>
        <w:t>אם ארבעה היו מתפלגים ולא 12</w:t>
      </w:r>
      <w:bookmarkStart w:id="3414" w:name="_ETM_Q1_9892611"/>
      <w:bookmarkEnd w:id="3414"/>
      <w:r>
        <w:rPr>
          <w:rFonts w:eastAsia="Calibri" w:hint="cs"/>
          <w:rtl/>
          <w:lang w:eastAsia="he-IL"/>
        </w:rPr>
        <w:t xml:space="preserve">? </w:t>
      </w:r>
    </w:p>
    <w:p w:rsidR="00A37816" w:rsidRDefault="00A37816" w:rsidP="00A37816">
      <w:pPr>
        <w:rPr>
          <w:rFonts w:eastAsia="Calibri"/>
          <w:rtl/>
          <w:lang w:eastAsia="he-IL"/>
        </w:rPr>
      </w:pPr>
      <w:bookmarkStart w:id="3415" w:name="_ETM_Q1_9896509"/>
      <w:bookmarkStart w:id="3416" w:name="_ETM_Q1_9896577"/>
      <w:bookmarkEnd w:id="3415"/>
      <w:bookmarkEnd w:id="3416"/>
    </w:p>
    <w:p w:rsidR="00A37816" w:rsidRDefault="00A37816" w:rsidP="00A37816">
      <w:pPr>
        <w:pStyle w:val="a5"/>
        <w:keepNext/>
        <w:rPr>
          <w:rFonts w:eastAsia="Calibri"/>
          <w:rtl/>
        </w:rPr>
      </w:pPr>
      <w:bookmarkStart w:id="3417" w:name="ET_speaker_5933_454"/>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41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18" w:name="_ETM_Q1_9898685"/>
      <w:bookmarkStart w:id="3419" w:name="_ETM_Q1_9898945"/>
      <w:bookmarkEnd w:id="3418"/>
      <w:bookmarkEnd w:id="3419"/>
      <w:r>
        <w:rPr>
          <w:rFonts w:eastAsia="Calibri" w:hint="cs"/>
          <w:rtl/>
          <w:lang w:eastAsia="he-IL"/>
        </w:rPr>
        <w:t>ז</w:t>
      </w:r>
      <w:bookmarkStart w:id="3420" w:name="_ETM_Q1_9899005"/>
      <w:bookmarkEnd w:id="3420"/>
      <w:r>
        <w:rPr>
          <w:rFonts w:eastAsia="Calibri" w:hint="cs"/>
          <w:rtl/>
          <w:lang w:eastAsia="he-IL"/>
        </w:rPr>
        <w:t xml:space="preserve">ה היה משנה מהותית את המפלגה. פה אין </w:t>
      </w:r>
      <w:bookmarkStart w:id="3421" w:name="_ETM_Q1_9901754"/>
      <w:bookmarkEnd w:id="3421"/>
      <w:r>
        <w:rPr>
          <w:rFonts w:eastAsia="Calibri" w:hint="cs"/>
          <w:rtl/>
          <w:lang w:eastAsia="he-IL"/>
        </w:rPr>
        <w:t xml:space="preserve">שינוי מהותי. </w:t>
      </w:r>
    </w:p>
    <w:p w:rsidR="00A37816" w:rsidRDefault="00A37816" w:rsidP="00A37816">
      <w:pPr>
        <w:rPr>
          <w:rFonts w:eastAsia="Calibri"/>
          <w:rtl/>
          <w:lang w:eastAsia="he-IL"/>
        </w:rPr>
      </w:pPr>
      <w:bookmarkStart w:id="3422" w:name="_ETM_Q1_9901581"/>
      <w:bookmarkStart w:id="3423" w:name="_ETM_Q1_9901641"/>
      <w:bookmarkEnd w:id="3422"/>
      <w:bookmarkEnd w:id="3423"/>
    </w:p>
    <w:p w:rsidR="00A37816" w:rsidRDefault="00A37816" w:rsidP="00A37816">
      <w:pPr>
        <w:pStyle w:val="a5"/>
        <w:keepNext/>
        <w:rPr>
          <w:rFonts w:eastAsia="Calibri"/>
          <w:rtl/>
        </w:rPr>
      </w:pPr>
      <w:bookmarkStart w:id="3424" w:name="ET_speaker_ארבל_אסטרחן_455"/>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42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25" w:name="_ETM_Q1_9904704"/>
      <w:bookmarkStart w:id="3426" w:name="_ETM_Q1_9904975"/>
      <w:bookmarkStart w:id="3427" w:name="_ETM_Q1_9905047"/>
      <w:bookmarkEnd w:id="3425"/>
      <w:bookmarkEnd w:id="3426"/>
      <w:bookmarkEnd w:id="3427"/>
      <w:r>
        <w:rPr>
          <w:rFonts w:eastAsia="Calibri" w:hint="cs"/>
          <w:rtl/>
          <w:lang w:eastAsia="he-IL"/>
        </w:rPr>
        <w:t xml:space="preserve">יש שינוי מהותי, היו 13 מיש עתיד שנבחרו, </w:t>
      </w:r>
      <w:bookmarkStart w:id="3428" w:name="_ETM_Q1_9905825"/>
      <w:bookmarkEnd w:id="3428"/>
      <w:r>
        <w:rPr>
          <w:rFonts w:eastAsia="Calibri" w:hint="cs"/>
          <w:rtl/>
          <w:lang w:eastAsia="he-IL"/>
        </w:rPr>
        <w:t xml:space="preserve">נשארו 12. </w:t>
      </w:r>
    </w:p>
    <w:p w:rsidR="00A37816" w:rsidRDefault="00A37816" w:rsidP="00A37816">
      <w:pPr>
        <w:rPr>
          <w:rFonts w:eastAsia="Calibri"/>
          <w:rtl/>
          <w:lang w:eastAsia="he-IL"/>
        </w:rPr>
      </w:pPr>
      <w:bookmarkStart w:id="3429" w:name="_ETM_Q1_9908481"/>
      <w:bookmarkStart w:id="3430" w:name="_ETM_Q1_9908534"/>
      <w:bookmarkEnd w:id="3429"/>
      <w:bookmarkEnd w:id="3430"/>
    </w:p>
    <w:p w:rsidR="00A37816" w:rsidRDefault="00A37816" w:rsidP="00A37816">
      <w:pPr>
        <w:pStyle w:val="a5"/>
        <w:keepNext/>
        <w:rPr>
          <w:rFonts w:eastAsia="Calibri"/>
          <w:rtl/>
        </w:rPr>
      </w:pPr>
      <w:bookmarkStart w:id="3431" w:name="ET_speaker_5933_456"/>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43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32" w:name="_ETM_Q1_9913639"/>
      <w:bookmarkEnd w:id="3432"/>
      <w:r>
        <w:rPr>
          <w:rFonts w:eastAsia="Calibri" w:hint="cs"/>
          <w:rtl/>
          <w:lang w:eastAsia="he-IL"/>
        </w:rPr>
        <w:t>א</w:t>
      </w:r>
      <w:bookmarkStart w:id="3433" w:name="_ETM_Q1_9913912"/>
      <w:bookmarkStart w:id="3434" w:name="_ETM_Q1_9913980"/>
      <w:bookmarkEnd w:id="3433"/>
      <w:bookmarkEnd w:id="3434"/>
      <w:r>
        <w:rPr>
          <w:rFonts w:eastAsia="Calibri" w:hint="cs"/>
          <w:rtl/>
          <w:lang w:eastAsia="he-IL"/>
        </w:rPr>
        <w:t xml:space="preserve">בל ארבל, את מסכימה אתי, שאם לא היה </w:t>
      </w:r>
      <w:bookmarkStart w:id="3435" w:name="_ETM_Q1_9914625"/>
      <w:bookmarkEnd w:id="3435"/>
      <w:r>
        <w:rPr>
          <w:rFonts w:eastAsia="Calibri" w:hint="cs"/>
          <w:rtl/>
          <w:lang w:eastAsia="he-IL"/>
        </w:rPr>
        <w:t xml:space="preserve">את העניין ההומניטארי הזה, היא הייתה סיעת יחיד. </w:t>
      </w:r>
    </w:p>
    <w:p w:rsidR="00A37816" w:rsidRDefault="00A37816" w:rsidP="00A37816">
      <w:pPr>
        <w:rPr>
          <w:rFonts w:eastAsia="Calibri"/>
          <w:rtl/>
          <w:lang w:eastAsia="he-IL"/>
        </w:rPr>
      </w:pPr>
    </w:p>
    <w:p w:rsidR="00A37816" w:rsidRDefault="00A37816" w:rsidP="00A37816">
      <w:pPr>
        <w:pStyle w:val="a5"/>
        <w:keepNext/>
        <w:rPr>
          <w:rFonts w:eastAsia="Calibri"/>
          <w:rtl/>
        </w:rPr>
      </w:pPr>
      <w:bookmarkStart w:id="3436" w:name="ET_speaker_ארבל_אסטרחן_457"/>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43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37" w:name="_ETM_Q1_9921064"/>
      <w:bookmarkStart w:id="3438" w:name="_ETM_Q1_9921328"/>
      <w:bookmarkStart w:id="3439" w:name="_ETM_Q1_9921371"/>
      <w:bookmarkEnd w:id="3437"/>
      <w:bookmarkEnd w:id="3438"/>
      <w:bookmarkEnd w:id="3439"/>
      <w:r>
        <w:rPr>
          <w:rFonts w:eastAsia="Calibri" w:hint="cs"/>
          <w:rtl/>
          <w:lang w:eastAsia="he-IL"/>
        </w:rPr>
        <w:t xml:space="preserve">היא לא </w:t>
      </w:r>
      <w:bookmarkStart w:id="3440" w:name="_ETM_Q1_9919698"/>
      <w:bookmarkEnd w:id="3440"/>
      <w:r>
        <w:rPr>
          <w:rFonts w:eastAsia="Calibri" w:hint="cs"/>
          <w:rtl/>
          <w:lang w:eastAsia="he-IL"/>
        </w:rPr>
        <w:t xml:space="preserve">הייתה יכולה בכלל לעזוב, לבד היא לא שליש. </w:t>
      </w:r>
    </w:p>
    <w:p w:rsidR="00A37816" w:rsidRDefault="00A37816" w:rsidP="00A37816">
      <w:pPr>
        <w:rPr>
          <w:rFonts w:eastAsia="Calibri"/>
          <w:rtl/>
          <w:lang w:eastAsia="he-IL"/>
        </w:rPr>
      </w:pPr>
      <w:bookmarkStart w:id="3441" w:name="_ETM_Q1_9925313"/>
      <w:bookmarkStart w:id="3442" w:name="_ETM_Q1_9925389"/>
      <w:bookmarkEnd w:id="3441"/>
      <w:bookmarkEnd w:id="3442"/>
    </w:p>
    <w:p w:rsidR="00A37816" w:rsidRDefault="00A37816" w:rsidP="00A37816">
      <w:pPr>
        <w:pStyle w:val="a5"/>
        <w:keepNext/>
        <w:rPr>
          <w:rFonts w:eastAsia="Calibri"/>
          <w:rtl/>
        </w:rPr>
      </w:pPr>
      <w:bookmarkStart w:id="3443" w:name="ET_speaker_5933_458"/>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44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44" w:name="_ETM_Q1_9928309"/>
      <w:bookmarkEnd w:id="3444"/>
      <w:r>
        <w:rPr>
          <w:rFonts w:eastAsia="Calibri" w:hint="cs"/>
          <w:rtl/>
          <w:lang w:eastAsia="he-IL"/>
        </w:rPr>
        <w:t>א</w:t>
      </w:r>
      <w:bookmarkStart w:id="3445" w:name="_ETM_Q1_9928696"/>
      <w:bookmarkEnd w:id="3445"/>
      <w:r>
        <w:rPr>
          <w:rFonts w:eastAsia="Calibri" w:hint="cs"/>
          <w:rtl/>
          <w:lang w:eastAsia="he-IL"/>
        </w:rPr>
        <w:t>ז</w:t>
      </w:r>
      <w:bookmarkStart w:id="3446" w:name="_ETM_Q1_9928749"/>
      <w:bookmarkEnd w:id="3446"/>
      <w:r>
        <w:rPr>
          <w:rFonts w:eastAsia="Calibri" w:hint="cs"/>
          <w:rtl/>
          <w:lang w:eastAsia="he-IL"/>
        </w:rPr>
        <w:t xml:space="preserve"> </w:t>
      </w:r>
      <w:bookmarkStart w:id="3447" w:name="_ETM_Q1_9928778"/>
      <w:bookmarkEnd w:id="3447"/>
      <w:r>
        <w:rPr>
          <w:rFonts w:eastAsia="Calibri" w:hint="cs"/>
          <w:rtl/>
          <w:lang w:eastAsia="he-IL"/>
        </w:rPr>
        <w:t xml:space="preserve">היא הייתה מורדת, לא משנה. אני אומרת את הדבר הבא, </w:t>
      </w:r>
      <w:bookmarkStart w:id="3448" w:name="_ETM_Q1_9931293"/>
      <w:bookmarkEnd w:id="3448"/>
      <w:r>
        <w:rPr>
          <w:rFonts w:eastAsia="Calibri" w:hint="cs"/>
          <w:rtl/>
          <w:lang w:eastAsia="he-IL"/>
        </w:rPr>
        <w:t xml:space="preserve">אני לא יצרתי את הדבר, אני חתמתי על חברת כנסת </w:t>
      </w:r>
      <w:bookmarkStart w:id="3449" w:name="_ETM_Q1_9937540"/>
      <w:bookmarkEnd w:id="3449"/>
      <w:r>
        <w:rPr>
          <w:rFonts w:eastAsia="Calibri" w:hint="cs"/>
          <w:rtl/>
          <w:lang w:eastAsia="he-IL"/>
        </w:rPr>
        <w:t xml:space="preserve">תמורת חברת כנסת. אתם יכולים לקרוא לזה התפצלות אבל זו </w:t>
      </w:r>
      <w:bookmarkStart w:id="3450" w:name="_ETM_Q1_9943336"/>
      <w:bookmarkEnd w:id="3450"/>
      <w:r>
        <w:rPr>
          <w:rFonts w:eastAsia="Calibri" w:hint="cs"/>
          <w:rtl/>
          <w:lang w:eastAsia="he-IL"/>
        </w:rPr>
        <w:t xml:space="preserve">לא התפצלות, זה אחת תמורת אחת. </w:t>
      </w:r>
    </w:p>
    <w:p w:rsidR="00A37816" w:rsidRDefault="00A37816" w:rsidP="00A37816">
      <w:pPr>
        <w:rPr>
          <w:rFonts w:eastAsia="Calibri"/>
          <w:rtl/>
          <w:lang w:eastAsia="he-IL"/>
        </w:rPr>
      </w:pPr>
      <w:bookmarkStart w:id="3451" w:name="_ETM_Q1_9946548"/>
      <w:bookmarkStart w:id="3452" w:name="_ETM_Q1_9946637"/>
      <w:bookmarkEnd w:id="3451"/>
      <w:bookmarkEnd w:id="3452"/>
    </w:p>
    <w:p w:rsidR="00A37816" w:rsidRDefault="00A37816" w:rsidP="00A37816">
      <w:pPr>
        <w:pStyle w:val="af8"/>
        <w:keepNext/>
        <w:rPr>
          <w:rFonts w:eastAsia="Calibri"/>
          <w:rtl/>
        </w:rPr>
      </w:pPr>
      <w:bookmarkStart w:id="3453" w:name="_ETM_Q1_9951580"/>
      <w:bookmarkStart w:id="3454" w:name="_ETM_Q1_9951692"/>
      <w:bookmarkStart w:id="3455" w:name="ET_yor_5069_460"/>
      <w:bookmarkEnd w:id="3453"/>
      <w:bookmarkEnd w:id="345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45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56" w:name="_ETM_Q1_9952608"/>
      <w:bookmarkEnd w:id="3456"/>
      <w:r>
        <w:rPr>
          <w:rFonts w:eastAsia="Calibri" w:hint="cs"/>
          <w:rtl/>
          <w:lang w:eastAsia="he-IL"/>
        </w:rPr>
        <w:t xml:space="preserve">אני מתאר לעצמי שיש </w:t>
      </w:r>
      <w:bookmarkStart w:id="3457" w:name="_ETM_Q1_9950870"/>
      <w:bookmarkEnd w:id="3457"/>
      <w:r>
        <w:rPr>
          <w:rFonts w:eastAsia="Calibri" w:hint="cs"/>
          <w:rtl/>
          <w:lang w:eastAsia="he-IL"/>
        </w:rPr>
        <w:t xml:space="preserve">פה הרבה אמוציות. </w:t>
      </w:r>
    </w:p>
    <w:p w:rsidR="00A37816" w:rsidRDefault="00A37816" w:rsidP="00A37816">
      <w:pPr>
        <w:rPr>
          <w:rFonts w:eastAsia="Calibri"/>
          <w:rtl/>
          <w:lang w:eastAsia="he-IL"/>
        </w:rPr>
      </w:pPr>
      <w:bookmarkStart w:id="3458" w:name="_ETM_Q1_9953252"/>
      <w:bookmarkStart w:id="3459" w:name="_ETM_Q1_9953341"/>
      <w:bookmarkEnd w:id="3458"/>
      <w:bookmarkEnd w:id="3459"/>
    </w:p>
    <w:p w:rsidR="00A37816" w:rsidRDefault="00A37816" w:rsidP="00A37816">
      <w:pPr>
        <w:pStyle w:val="a5"/>
        <w:keepNext/>
        <w:rPr>
          <w:rFonts w:eastAsia="Calibri"/>
          <w:rtl/>
        </w:rPr>
      </w:pPr>
      <w:bookmarkStart w:id="3460" w:name="ET_speaker_5938_459"/>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346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61" w:name="_ETM_Q1_9950927"/>
      <w:bookmarkStart w:id="3462" w:name="_ETM_Q1_9951195"/>
      <w:bookmarkStart w:id="3463" w:name="_ETM_Q1_9951234"/>
      <w:bookmarkEnd w:id="3461"/>
      <w:bookmarkEnd w:id="3462"/>
      <w:bookmarkEnd w:id="3463"/>
      <w:r>
        <w:rPr>
          <w:rFonts w:eastAsia="Calibri" w:hint="cs"/>
          <w:rtl/>
          <w:lang w:eastAsia="he-IL"/>
        </w:rPr>
        <w:t xml:space="preserve">לא, לא, ממש לא אמוציות. </w:t>
      </w:r>
    </w:p>
    <w:p w:rsidR="00A37816" w:rsidRDefault="00A37816" w:rsidP="00A37816">
      <w:pPr>
        <w:rPr>
          <w:rFonts w:eastAsia="Calibri"/>
          <w:rtl/>
          <w:lang w:eastAsia="he-IL"/>
        </w:rPr>
      </w:pPr>
      <w:bookmarkStart w:id="3464" w:name="_ETM_Q1_9953936"/>
      <w:bookmarkStart w:id="3465" w:name="_ETM_Q1_9953998"/>
      <w:bookmarkEnd w:id="3464"/>
      <w:bookmarkEnd w:id="3465"/>
    </w:p>
    <w:p w:rsidR="00A37816" w:rsidRDefault="00A37816" w:rsidP="00A37816">
      <w:pPr>
        <w:pStyle w:val="a5"/>
        <w:keepNext/>
        <w:rPr>
          <w:rFonts w:eastAsia="Calibri"/>
          <w:rtl/>
        </w:rPr>
      </w:pPr>
      <w:bookmarkStart w:id="3466" w:name="ET_speaker_5933_46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46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67" w:name="_ETM_Q1_9954846"/>
      <w:bookmarkEnd w:id="3467"/>
      <w:r>
        <w:rPr>
          <w:rFonts w:eastAsia="Calibri" w:hint="cs"/>
          <w:rtl/>
          <w:lang w:eastAsia="he-IL"/>
        </w:rPr>
        <w:t xml:space="preserve"> </w:t>
      </w:r>
      <w:bookmarkStart w:id="3468" w:name="_ETM_Q1_9955124"/>
      <w:bookmarkStart w:id="3469" w:name="_ETM_Q1_9955192"/>
      <w:bookmarkStart w:id="3470" w:name="_ETM_Q1_9955204"/>
      <w:bookmarkEnd w:id="3468"/>
      <w:bookmarkEnd w:id="3469"/>
      <w:bookmarkEnd w:id="3470"/>
      <w:r>
        <w:rPr>
          <w:rFonts w:eastAsia="Calibri" w:hint="cs"/>
          <w:rtl/>
          <w:lang w:eastAsia="he-IL"/>
        </w:rPr>
        <w:t xml:space="preserve">זה לא עניין של אמוציות. </w:t>
      </w:r>
    </w:p>
    <w:p w:rsidR="00A37816" w:rsidRDefault="00A37816" w:rsidP="00A37816">
      <w:pPr>
        <w:rPr>
          <w:rFonts w:eastAsia="Calibri"/>
          <w:rtl/>
          <w:lang w:eastAsia="he-IL"/>
        </w:rPr>
      </w:pPr>
      <w:bookmarkStart w:id="3471" w:name="_ETM_Q1_9954869"/>
      <w:bookmarkStart w:id="3472" w:name="_ETM_Q1_9954930"/>
      <w:bookmarkEnd w:id="3471"/>
      <w:bookmarkEnd w:id="3472"/>
    </w:p>
    <w:p w:rsidR="00A37816" w:rsidRDefault="00A37816" w:rsidP="00A37816">
      <w:pPr>
        <w:pStyle w:val="af8"/>
        <w:keepNext/>
        <w:rPr>
          <w:rFonts w:eastAsia="Calibri"/>
          <w:rtl/>
        </w:rPr>
      </w:pPr>
      <w:bookmarkStart w:id="3473" w:name="ET_yor_5069_46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47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74" w:name="_ETM_Q1_9956058"/>
      <w:bookmarkEnd w:id="3474"/>
      <w:r>
        <w:rPr>
          <w:rFonts w:eastAsia="Calibri" w:hint="cs"/>
          <w:rtl/>
          <w:lang w:eastAsia="he-IL"/>
        </w:rPr>
        <w:t xml:space="preserve">קודם כל, כן, כי אנחנו </w:t>
      </w:r>
      <w:bookmarkStart w:id="3475" w:name="_ETM_Q1_9958578"/>
      <w:bookmarkEnd w:id="3475"/>
      <w:r>
        <w:rPr>
          <w:rFonts w:eastAsia="Calibri" w:hint="cs"/>
          <w:rtl/>
          <w:lang w:eastAsia="he-IL"/>
        </w:rPr>
        <w:t xml:space="preserve">בני אדם וזה בסדר. </w:t>
      </w:r>
    </w:p>
    <w:p w:rsidR="00A37816" w:rsidRDefault="00A37816" w:rsidP="00A37816">
      <w:pPr>
        <w:rPr>
          <w:rFonts w:eastAsia="Calibri"/>
          <w:rtl/>
          <w:lang w:eastAsia="he-IL"/>
        </w:rPr>
      </w:pPr>
      <w:bookmarkStart w:id="3476" w:name="_ETM_Q1_9958913"/>
      <w:bookmarkStart w:id="3477" w:name="_ETM_Q1_9958991"/>
      <w:bookmarkEnd w:id="3476"/>
      <w:bookmarkEnd w:id="3477"/>
    </w:p>
    <w:p w:rsidR="00A37816" w:rsidRDefault="00A37816" w:rsidP="00A37816">
      <w:pPr>
        <w:pStyle w:val="a5"/>
        <w:keepNext/>
        <w:rPr>
          <w:rFonts w:eastAsia="Calibri"/>
          <w:rtl/>
        </w:rPr>
      </w:pPr>
      <w:bookmarkStart w:id="3478" w:name="ET_speaker_5933_46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47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79" w:name="_ETM_Q1_9960184"/>
      <w:bookmarkStart w:id="3480" w:name="_ETM_Q1_9960457"/>
      <w:bookmarkStart w:id="3481" w:name="_ETM_Q1_9960520"/>
      <w:bookmarkEnd w:id="3479"/>
      <w:bookmarkEnd w:id="3480"/>
      <w:bookmarkEnd w:id="3481"/>
      <w:r>
        <w:rPr>
          <w:rFonts w:eastAsia="Calibri" w:hint="cs"/>
          <w:rtl/>
          <w:lang w:eastAsia="he-IL"/>
        </w:rPr>
        <w:t xml:space="preserve">לא, אבל עברתי את שלב </w:t>
      </w:r>
      <w:bookmarkStart w:id="3482" w:name="_ETM_Q1_9960028"/>
      <w:bookmarkEnd w:id="3482"/>
      <w:r>
        <w:rPr>
          <w:rFonts w:eastAsia="Calibri" w:hint="cs"/>
          <w:rtl/>
          <w:lang w:eastAsia="he-IL"/>
        </w:rPr>
        <w:t xml:space="preserve">האמוציות. </w:t>
      </w:r>
    </w:p>
    <w:p w:rsidR="00A37816" w:rsidRDefault="00A37816" w:rsidP="00A37816">
      <w:pPr>
        <w:rPr>
          <w:rFonts w:eastAsia="Calibri"/>
          <w:rtl/>
          <w:lang w:eastAsia="he-IL"/>
        </w:rPr>
      </w:pPr>
      <w:bookmarkStart w:id="3483" w:name="_ETM_Q1_9961900"/>
      <w:bookmarkStart w:id="3484" w:name="_ETM_Q1_9961962"/>
      <w:bookmarkEnd w:id="3483"/>
      <w:bookmarkEnd w:id="3484"/>
    </w:p>
    <w:p w:rsidR="00A37816" w:rsidRDefault="00A37816" w:rsidP="00A37816">
      <w:pPr>
        <w:pStyle w:val="af8"/>
        <w:keepNext/>
        <w:rPr>
          <w:rFonts w:eastAsia="Calibri"/>
          <w:rtl/>
        </w:rPr>
      </w:pPr>
      <w:bookmarkStart w:id="3485" w:name="ET_yor_5069_464"/>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48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86" w:name="_ETM_Q1_9971005"/>
      <w:bookmarkEnd w:id="3486"/>
      <w:r>
        <w:rPr>
          <w:rFonts w:eastAsia="Calibri" w:hint="cs"/>
          <w:rtl/>
          <w:lang w:eastAsia="he-IL"/>
        </w:rPr>
        <w:t xml:space="preserve">יש מציאות, למרות שהיא נראית רעה בעינייך, למרות שנראה </w:t>
      </w:r>
      <w:bookmarkStart w:id="3487" w:name="_ETM_Q1_9972877"/>
      <w:bookmarkEnd w:id="3487"/>
      <w:r>
        <w:rPr>
          <w:rFonts w:eastAsia="Calibri" w:hint="cs"/>
          <w:rtl/>
          <w:lang w:eastAsia="he-IL"/>
        </w:rPr>
        <w:t xml:space="preserve">לך שהאמצעים לא היו כשרים, המציאות היא קיימת, במציאות </w:t>
      </w:r>
      <w:bookmarkStart w:id="3488" w:name="_ETM_Q1_9979254"/>
      <w:bookmarkEnd w:id="3488"/>
      <w:r>
        <w:rPr>
          <w:rFonts w:eastAsia="Calibri" w:hint="cs"/>
          <w:rtl/>
          <w:lang w:eastAsia="he-IL"/>
        </w:rPr>
        <w:t>הזאת צריך להכניס קונסטרוקציה שצריכה לעבוד. אני רואה את תנוע</w:t>
      </w:r>
      <w:bookmarkStart w:id="3489" w:name="_ETM_Q1_9984850"/>
      <w:bookmarkEnd w:id="3489"/>
      <w:r>
        <w:rPr>
          <w:rFonts w:eastAsia="Calibri" w:hint="cs"/>
          <w:rtl/>
          <w:lang w:eastAsia="he-IL"/>
        </w:rPr>
        <w:t xml:space="preserve">ות הגוף שלך ואני מבין ממנה שהיא רוצה להסביר לה </w:t>
      </w:r>
      <w:bookmarkStart w:id="3490" w:name="_ETM_Q1_9986330"/>
      <w:bookmarkEnd w:id="3490"/>
      <w:r>
        <w:rPr>
          <w:rFonts w:eastAsia="Calibri" w:hint="cs"/>
          <w:rtl/>
          <w:lang w:eastAsia="he-IL"/>
        </w:rPr>
        <w:t xml:space="preserve">את זה יותר טוב אבל היא לא יודעת איך כבר. </w:t>
      </w:r>
      <w:bookmarkStart w:id="3491" w:name="_ETM_Q1_9992090"/>
      <w:bookmarkEnd w:id="3491"/>
    </w:p>
    <w:p w:rsidR="00A37816" w:rsidRDefault="00A37816" w:rsidP="00A37816">
      <w:pPr>
        <w:rPr>
          <w:rFonts w:eastAsia="Calibri"/>
          <w:rtl/>
          <w:lang w:eastAsia="he-IL"/>
        </w:rPr>
      </w:pPr>
      <w:bookmarkStart w:id="3492" w:name="_ETM_Q1_9992290"/>
      <w:bookmarkStart w:id="3493" w:name="_ETM_Q1_9992358"/>
      <w:bookmarkEnd w:id="3492"/>
      <w:bookmarkEnd w:id="3493"/>
    </w:p>
    <w:p w:rsidR="00A37816" w:rsidRDefault="00A37816" w:rsidP="00A37816">
      <w:pPr>
        <w:pStyle w:val="a5"/>
        <w:keepNext/>
        <w:rPr>
          <w:rFonts w:eastAsia="Calibri"/>
          <w:rtl/>
        </w:rPr>
      </w:pPr>
      <w:bookmarkStart w:id="3494" w:name="ET_speaker_5938_465"/>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349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495" w:name="_ETM_Q1_9994502"/>
      <w:bookmarkStart w:id="3496" w:name="_ETM_Q1_9994834"/>
      <w:bookmarkStart w:id="3497" w:name="_ETM_Q1_9994884"/>
      <w:bookmarkEnd w:id="3495"/>
      <w:bookmarkEnd w:id="3496"/>
      <w:bookmarkEnd w:id="3497"/>
      <w:r>
        <w:rPr>
          <w:rFonts w:eastAsia="Calibri" w:hint="cs"/>
          <w:rtl/>
          <w:lang w:eastAsia="he-IL"/>
        </w:rPr>
        <w:t xml:space="preserve">יעקב, ללא ספק, הקונסטרוקציה הכי מתאימה לחוק יסוד, זה </w:t>
      </w:r>
      <w:bookmarkStart w:id="3498" w:name="_ETM_Q1_9994635"/>
      <w:bookmarkEnd w:id="3498"/>
      <w:r>
        <w:rPr>
          <w:rFonts w:eastAsia="Calibri" w:hint="cs"/>
          <w:rtl/>
          <w:lang w:eastAsia="he-IL"/>
        </w:rPr>
        <w:t xml:space="preserve">הדיון הזה. </w:t>
      </w:r>
    </w:p>
    <w:p w:rsidR="00A37816" w:rsidRDefault="00A37816" w:rsidP="00A37816">
      <w:pPr>
        <w:rPr>
          <w:rFonts w:eastAsia="Calibri"/>
          <w:rtl/>
          <w:lang w:eastAsia="he-IL"/>
        </w:rPr>
      </w:pPr>
      <w:bookmarkStart w:id="3499" w:name="_ETM_Q1_9995997"/>
      <w:bookmarkStart w:id="3500" w:name="_ETM_Q1_9996075"/>
      <w:bookmarkEnd w:id="3499"/>
      <w:bookmarkEnd w:id="3500"/>
    </w:p>
    <w:p w:rsidR="00A37816" w:rsidRDefault="00A37816" w:rsidP="00A37816">
      <w:pPr>
        <w:pStyle w:val="af8"/>
        <w:keepNext/>
        <w:rPr>
          <w:rFonts w:eastAsia="Calibri"/>
          <w:rtl/>
        </w:rPr>
      </w:pPr>
      <w:bookmarkStart w:id="3501" w:name="ET_yor_5069_46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50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02" w:name="_ETM_Q1_9997189"/>
      <w:bookmarkEnd w:id="3502"/>
      <w:r>
        <w:rPr>
          <w:rFonts w:eastAsia="Calibri" w:hint="cs"/>
          <w:rtl/>
          <w:lang w:eastAsia="he-IL"/>
        </w:rPr>
        <w:t xml:space="preserve">זה לא חוק יסוד. </w:t>
      </w:r>
    </w:p>
    <w:p w:rsidR="00A37816" w:rsidRDefault="00A37816" w:rsidP="00A37816">
      <w:pPr>
        <w:rPr>
          <w:rFonts w:eastAsia="Calibri"/>
          <w:rtl/>
          <w:lang w:eastAsia="he-IL"/>
        </w:rPr>
      </w:pPr>
    </w:p>
    <w:p w:rsidR="00A37816" w:rsidRDefault="00A37816" w:rsidP="00A37816">
      <w:pPr>
        <w:pStyle w:val="-"/>
        <w:keepNext/>
        <w:rPr>
          <w:rFonts w:eastAsia="Calibri"/>
          <w:rtl/>
        </w:rPr>
      </w:pPr>
      <w:bookmarkStart w:id="3503" w:name="ET_speakercontinue_5938_467"/>
      <w:r>
        <w:rPr>
          <w:rStyle w:val="TagStyle"/>
          <w:rFonts w:eastAsia="Calibri" w:hint="cs"/>
          <w:rtl/>
        </w:rPr>
        <w:t xml:space="preserve"> &lt;&lt; דובר_המשך &gt;&gt; </w:t>
      </w:r>
      <w:r>
        <w:rPr>
          <w:rFonts w:eastAsia="Calibri" w:hint="cs"/>
          <w:rtl/>
        </w:rPr>
        <w:t>יואב סגלוביץ' (יש עתיד-תל"ם):</w:t>
      </w:r>
      <w:r>
        <w:rPr>
          <w:rStyle w:val="TagStyle"/>
          <w:rFonts w:eastAsia="Calibri" w:hint="cs"/>
          <w:rtl/>
        </w:rPr>
        <w:t xml:space="preserve"> &lt;&lt; דובר_המשך &gt;&gt;</w:t>
      </w:r>
      <w:r>
        <w:rPr>
          <w:rFonts w:eastAsia="Calibri" w:hint="cs"/>
          <w:rtl/>
        </w:rPr>
        <w:t xml:space="preserve">   </w:t>
      </w:r>
      <w:bookmarkEnd w:id="350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04" w:name="_ETM_Q1_10000506"/>
      <w:bookmarkEnd w:id="3504"/>
      <w:r>
        <w:rPr>
          <w:rFonts w:eastAsia="Calibri" w:hint="cs"/>
          <w:rtl/>
          <w:lang w:eastAsia="he-IL"/>
        </w:rPr>
        <w:t xml:space="preserve">מודה, נפלתי. אבל אני </w:t>
      </w:r>
      <w:bookmarkStart w:id="3505" w:name="_ETM_Q1_10004470"/>
      <w:bookmarkEnd w:id="3505"/>
      <w:r>
        <w:rPr>
          <w:rFonts w:eastAsia="Calibri" w:hint="cs"/>
          <w:rtl/>
          <w:lang w:eastAsia="he-IL"/>
        </w:rPr>
        <w:t xml:space="preserve">רוצה להגיד לך משהו, אני לא שם אצבע בעין, גם </w:t>
      </w:r>
      <w:bookmarkStart w:id="3506" w:name="_ETM_Q1_10006660"/>
      <w:bookmarkEnd w:id="3506"/>
      <w:r>
        <w:rPr>
          <w:rFonts w:eastAsia="Calibri" w:hint="cs"/>
          <w:rtl/>
          <w:lang w:eastAsia="he-IL"/>
        </w:rPr>
        <w:t xml:space="preserve">לא לעצמי, כל האירוע הזה קרה בחופזה – אני מדבר </w:t>
      </w:r>
      <w:bookmarkStart w:id="3507" w:name="_ETM_Q1_10011723"/>
      <w:bookmarkEnd w:id="3507"/>
      <w:r>
        <w:rPr>
          <w:rFonts w:eastAsia="Calibri" w:hint="cs"/>
          <w:rtl/>
          <w:lang w:eastAsia="he-IL"/>
        </w:rPr>
        <w:t xml:space="preserve">על האירוע הקודם – זה יהיה הרבה יותר דומה </w:t>
      </w:r>
      <w:bookmarkStart w:id="3508" w:name="_ETM_Q1_10013826"/>
      <w:bookmarkEnd w:id="3508"/>
      <w:r>
        <w:rPr>
          <w:rFonts w:eastAsia="Calibri" w:hint="cs"/>
          <w:rtl/>
          <w:lang w:eastAsia="he-IL"/>
        </w:rPr>
        <w:t xml:space="preserve">לשירקעס. שום דבר משפטי לא היה שם למעט העובדה </w:t>
      </w:r>
      <w:bookmarkStart w:id="3509" w:name="_ETM_Q1_10015857"/>
      <w:bookmarkEnd w:id="3509"/>
      <w:r>
        <w:rPr>
          <w:rFonts w:eastAsia="Calibri" w:hint="cs"/>
          <w:rtl/>
          <w:lang w:eastAsia="he-IL"/>
        </w:rPr>
        <w:t xml:space="preserve">שצריך למצוא פתרון משפטי. בשביל להלבין - - - </w:t>
      </w:r>
      <w:bookmarkStart w:id="3510" w:name="_ETM_Q1_10020098"/>
      <w:bookmarkEnd w:id="3510"/>
    </w:p>
    <w:p w:rsidR="00A37816" w:rsidRDefault="00A37816" w:rsidP="00A37816">
      <w:pPr>
        <w:rPr>
          <w:rFonts w:eastAsia="Calibri"/>
          <w:rtl/>
          <w:lang w:eastAsia="he-IL"/>
        </w:rPr>
      </w:pPr>
      <w:bookmarkStart w:id="3511" w:name="_ETM_Q1_10020409"/>
      <w:bookmarkStart w:id="3512" w:name="_ETM_Q1_10020478"/>
      <w:bookmarkEnd w:id="3511"/>
      <w:bookmarkEnd w:id="3512"/>
    </w:p>
    <w:p w:rsidR="00A37816" w:rsidRDefault="00A37816" w:rsidP="00A37816">
      <w:pPr>
        <w:pStyle w:val="a5"/>
        <w:keepNext/>
        <w:rPr>
          <w:rFonts w:eastAsia="Calibri"/>
          <w:rtl/>
        </w:rPr>
      </w:pPr>
      <w:bookmarkStart w:id="3513" w:name="ET_speaker_גור_בליי_468"/>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351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14" w:name="_ETM_Q1_10021482"/>
      <w:bookmarkStart w:id="3515" w:name="_ETM_Q1_10021735"/>
      <w:bookmarkStart w:id="3516" w:name="_ETM_Q1_10021784"/>
      <w:bookmarkEnd w:id="3514"/>
      <w:bookmarkEnd w:id="3515"/>
      <w:bookmarkEnd w:id="3516"/>
      <w:r>
        <w:rPr>
          <w:rFonts w:eastAsia="Calibri" w:hint="cs"/>
          <w:rtl/>
          <w:lang w:eastAsia="he-IL"/>
        </w:rPr>
        <w:t xml:space="preserve">אתה מדבר על אירוע ההתפלגות. </w:t>
      </w:r>
    </w:p>
    <w:p w:rsidR="00A37816" w:rsidRDefault="00A37816" w:rsidP="00A37816">
      <w:pPr>
        <w:rPr>
          <w:rFonts w:eastAsia="Calibri"/>
          <w:rtl/>
          <w:lang w:eastAsia="he-IL"/>
        </w:rPr>
      </w:pPr>
      <w:bookmarkStart w:id="3517" w:name="_ETM_Q1_10023451"/>
      <w:bookmarkStart w:id="3518" w:name="_ETM_Q1_10023553"/>
      <w:bookmarkEnd w:id="3517"/>
      <w:bookmarkEnd w:id="3518"/>
    </w:p>
    <w:p w:rsidR="00A37816" w:rsidRDefault="00A37816" w:rsidP="00A37816">
      <w:pPr>
        <w:pStyle w:val="a5"/>
        <w:keepNext/>
        <w:rPr>
          <w:rFonts w:eastAsia="Calibri"/>
          <w:rtl/>
        </w:rPr>
      </w:pPr>
      <w:bookmarkStart w:id="3519" w:name="ET_speaker_ארבל_אסטרחן_469"/>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519"/>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20" w:name="_ETM_Q1_10022973"/>
      <w:bookmarkEnd w:id="3520"/>
      <w:r>
        <w:rPr>
          <w:rFonts w:eastAsia="Calibri" w:hint="cs"/>
          <w:rtl/>
          <w:lang w:eastAsia="he-IL"/>
        </w:rPr>
        <w:t xml:space="preserve">על החילופים. </w:t>
      </w:r>
    </w:p>
    <w:p w:rsidR="00A37816" w:rsidRDefault="00A37816" w:rsidP="00A37816">
      <w:pPr>
        <w:rPr>
          <w:rFonts w:eastAsia="Calibri"/>
          <w:rtl/>
          <w:lang w:eastAsia="he-IL"/>
        </w:rPr>
      </w:pPr>
      <w:bookmarkStart w:id="3521" w:name="_ETM_Q1_10023108"/>
      <w:bookmarkStart w:id="3522" w:name="_ETM_Q1_10023174"/>
      <w:bookmarkEnd w:id="3521"/>
      <w:bookmarkEnd w:id="3522"/>
    </w:p>
    <w:p w:rsidR="00A37816" w:rsidRDefault="00A37816" w:rsidP="00A37816">
      <w:pPr>
        <w:pStyle w:val="a5"/>
        <w:keepNext/>
        <w:rPr>
          <w:rFonts w:eastAsia="Calibri"/>
          <w:rtl/>
        </w:rPr>
      </w:pPr>
      <w:bookmarkStart w:id="3523" w:name="ET_speaker_5938_470"/>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352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24" w:name="_ETM_Q1_10025185"/>
      <w:bookmarkStart w:id="3525" w:name="_ETM_Q1_10025445"/>
      <w:bookmarkStart w:id="3526" w:name="_ETM_Q1_10025483"/>
      <w:bookmarkEnd w:id="3524"/>
      <w:bookmarkEnd w:id="3525"/>
      <w:bookmarkEnd w:id="3526"/>
      <w:r>
        <w:rPr>
          <w:rFonts w:eastAsia="Calibri" w:hint="cs"/>
          <w:rtl/>
          <w:lang w:eastAsia="he-IL"/>
        </w:rPr>
        <w:t xml:space="preserve">ועכשיו עבר זמן, </w:t>
      </w:r>
      <w:bookmarkStart w:id="3527" w:name="_ETM_Q1_10025079"/>
      <w:bookmarkEnd w:id="3527"/>
      <w:r>
        <w:rPr>
          <w:rFonts w:eastAsia="Calibri" w:hint="cs"/>
          <w:rtl/>
          <w:lang w:eastAsia="he-IL"/>
        </w:rPr>
        <w:t xml:space="preserve">אנחנו באירוע אחר לגמרי ואומרים על האירוע, שהוא לא היה </w:t>
      </w:r>
      <w:bookmarkStart w:id="3528" w:name="_ETM_Q1_10029307"/>
      <w:bookmarkEnd w:id="3528"/>
      <w:r>
        <w:rPr>
          <w:rFonts w:eastAsia="Calibri" w:hint="cs"/>
          <w:rtl/>
          <w:lang w:eastAsia="he-IL"/>
        </w:rPr>
        <w:t xml:space="preserve">באמת משפטי, עכשיו אומרים, זה היה אירוע משפטי. זה לא </w:t>
      </w:r>
      <w:bookmarkStart w:id="3529" w:name="_ETM_Q1_10034964"/>
      <w:bookmarkEnd w:id="3529"/>
      <w:r>
        <w:rPr>
          <w:rFonts w:eastAsia="Calibri" w:hint="cs"/>
          <w:rtl/>
          <w:lang w:eastAsia="he-IL"/>
        </w:rPr>
        <w:t xml:space="preserve">היה אירוע משפטי. את הפתרונות נמצא, בוא נוריד את </w:t>
      </w:r>
      <w:bookmarkStart w:id="3530" w:name="_ETM_Q1_10038144"/>
      <w:bookmarkEnd w:id="3530"/>
      <w:r>
        <w:rPr>
          <w:rFonts w:eastAsia="Calibri" w:hint="cs"/>
          <w:rtl/>
          <w:lang w:eastAsia="he-IL"/>
        </w:rPr>
        <w:t xml:space="preserve">המסכות, זה לא אירוע משפטי. היה אירוע של שירקעס </w:t>
      </w:r>
      <w:bookmarkStart w:id="3531" w:name="_ETM_Q1_10040907"/>
      <w:bookmarkEnd w:id="3531"/>
      <w:r>
        <w:rPr>
          <w:rFonts w:eastAsia="Calibri" w:hint="cs"/>
          <w:rtl/>
          <w:lang w:eastAsia="he-IL"/>
        </w:rPr>
        <w:t xml:space="preserve">בשתי מפלגות שהתרחש בחצי שעה, שעה, אני לא יודע בכמה זמן זה היה, היום אנחנו מנתחים את האירוע הזה </w:t>
      </w:r>
      <w:bookmarkStart w:id="3532" w:name="_ETM_Q1_10049426"/>
      <w:bookmarkEnd w:id="3532"/>
      <w:r>
        <w:rPr>
          <w:rFonts w:eastAsia="Calibri" w:hint="cs"/>
          <w:rtl/>
          <w:lang w:eastAsia="he-IL"/>
        </w:rPr>
        <w:t xml:space="preserve">כאילו הייתה פה התפלגות. </w:t>
      </w:r>
    </w:p>
    <w:p w:rsidR="00A37816" w:rsidRDefault="00A37816" w:rsidP="00A37816">
      <w:pPr>
        <w:rPr>
          <w:rFonts w:eastAsia="Calibri"/>
          <w:rtl/>
          <w:lang w:eastAsia="he-IL"/>
        </w:rPr>
      </w:pPr>
      <w:bookmarkStart w:id="3533" w:name="_ETM_Q1_10055307"/>
      <w:bookmarkStart w:id="3534" w:name="_ETM_Q1_10055381"/>
      <w:bookmarkEnd w:id="3533"/>
      <w:bookmarkEnd w:id="3534"/>
    </w:p>
    <w:p w:rsidR="00A37816" w:rsidRDefault="00A37816" w:rsidP="00A37816">
      <w:pPr>
        <w:pStyle w:val="af8"/>
        <w:keepNext/>
        <w:rPr>
          <w:rFonts w:eastAsia="Calibri"/>
          <w:rtl/>
        </w:rPr>
      </w:pPr>
      <w:bookmarkStart w:id="3535" w:name="ET_yor_5069_471"/>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53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36" w:name="_ETM_Q1_10056795"/>
      <w:bookmarkEnd w:id="3536"/>
      <w:r>
        <w:rPr>
          <w:rFonts w:eastAsia="Calibri" w:hint="cs"/>
          <w:rtl/>
          <w:lang w:eastAsia="he-IL"/>
        </w:rPr>
        <w:t xml:space="preserve">מקודם היא הסבירה בכזה </w:t>
      </w:r>
      <w:bookmarkStart w:id="3537" w:name="_ETM_Q1_10055539"/>
      <w:bookmarkEnd w:id="3537"/>
      <w:r>
        <w:rPr>
          <w:rFonts w:eastAsia="Calibri" w:hint="cs"/>
          <w:rtl/>
          <w:lang w:eastAsia="he-IL"/>
        </w:rPr>
        <w:t xml:space="preserve">טוב טעם ודעת את השירקעס שעשה אהוד ברק, </w:t>
      </w:r>
      <w:bookmarkStart w:id="3538" w:name="_ETM_Q1_10059854"/>
      <w:bookmarkEnd w:id="3538"/>
      <w:r>
        <w:rPr>
          <w:rFonts w:eastAsia="Calibri" w:hint="cs"/>
          <w:rtl/>
          <w:lang w:eastAsia="he-IL"/>
        </w:rPr>
        <w:t xml:space="preserve">הסבירה איך זה בדיוק עבד, לכל דבר </w:t>
      </w:r>
      <w:bookmarkStart w:id="3539" w:name="_ETM_Q1_10064977"/>
      <w:bookmarkEnd w:id="3539"/>
      <w:r>
        <w:rPr>
          <w:rFonts w:eastAsia="Calibri" w:hint="cs"/>
          <w:rtl/>
          <w:lang w:eastAsia="he-IL"/>
        </w:rPr>
        <w:t xml:space="preserve">אתה יכול לקרוא שירקעס ויש לו תרגום לנורבגי. </w:t>
      </w:r>
    </w:p>
    <w:p w:rsidR="00A37816" w:rsidRDefault="00A37816" w:rsidP="00A37816">
      <w:pPr>
        <w:rPr>
          <w:rFonts w:eastAsia="Calibri"/>
          <w:rtl/>
          <w:lang w:eastAsia="he-IL"/>
        </w:rPr>
      </w:pPr>
      <w:bookmarkStart w:id="3540" w:name="_ETM_Q1_10067227"/>
      <w:bookmarkStart w:id="3541" w:name="_ETM_Q1_10067286"/>
      <w:bookmarkEnd w:id="3540"/>
      <w:bookmarkEnd w:id="3541"/>
    </w:p>
    <w:p w:rsidR="00A37816" w:rsidRDefault="00A37816" w:rsidP="00A37816">
      <w:pPr>
        <w:pStyle w:val="-"/>
        <w:keepNext/>
        <w:rPr>
          <w:rFonts w:eastAsia="Calibri"/>
          <w:rtl/>
        </w:rPr>
      </w:pPr>
      <w:bookmarkStart w:id="3542" w:name="ET_speakercontinue_5938_472"/>
      <w:r>
        <w:rPr>
          <w:rStyle w:val="TagStyle"/>
          <w:rFonts w:eastAsia="Calibri" w:hint="cs"/>
          <w:rtl/>
        </w:rPr>
        <w:t xml:space="preserve"> &lt;&lt; דובר_המשך &gt;&gt; </w:t>
      </w:r>
      <w:r>
        <w:rPr>
          <w:rFonts w:eastAsia="Calibri" w:hint="cs"/>
          <w:rtl/>
        </w:rPr>
        <w:t>יואב סגלוביץ' (יש עתיד-תל"ם):</w:t>
      </w:r>
      <w:r>
        <w:rPr>
          <w:rStyle w:val="TagStyle"/>
          <w:rFonts w:eastAsia="Calibri" w:hint="cs"/>
          <w:rtl/>
        </w:rPr>
        <w:t xml:space="preserve"> &lt;&lt; דובר_המשך &gt;&gt;</w:t>
      </w:r>
      <w:r>
        <w:rPr>
          <w:rFonts w:eastAsia="Calibri" w:hint="cs"/>
          <w:rtl/>
        </w:rPr>
        <w:t xml:space="preserve">   </w:t>
      </w:r>
      <w:bookmarkEnd w:id="3542"/>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43" w:name="_ETM_Q1_10067719"/>
      <w:bookmarkEnd w:id="3543"/>
      <w:r>
        <w:rPr>
          <w:rFonts w:eastAsia="Calibri" w:hint="cs"/>
          <w:rtl/>
          <w:lang w:eastAsia="he-IL"/>
        </w:rPr>
        <w:t xml:space="preserve">שירקעס לא </w:t>
      </w:r>
      <w:bookmarkStart w:id="3544" w:name="_ETM_Q1_10067546"/>
      <w:bookmarkEnd w:id="3544"/>
      <w:r>
        <w:rPr>
          <w:rFonts w:eastAsia="Calibri" w:hint="cs"/>
          <w:rtl/>
          <w:lang w:eastAsia="he-IL"/>
        </w:rPr>
        <w:t xml:space="preserve">במילה רעה, היה לנו אינטרס. אנחנו רצינו מישהי שתבוא </w:t>
      </w:r>
      <w:bookmarkStart w:id="3545" w:name="_ETM_Q1_10072087"/>
      <w:bookmarkEnd w:id="3545"/>
      <w:r>
        <w:rPr>
          <w:rFonts w:eastAsia="Calibri" w:hint="cs"/>
          <w:rtl/>
          <w:lang w:eastAsia="he-IL"/>
        </w:rPr>
        <w:t xml:space="preserve">אלינו, הם רצו מישהי שתבוא אליהם, הכול היה בהסכמה. </w:t>
      </w:r>
    </w:p>
    <w:p w:rsidR="00A37816" w:rsidRDefault="00A37816" w:rsidP="00A37816">
      <w:pPr>
        <w:rPr>
          <w:rFonts w:eastAsia="Calibri"/>
          <w:rtl/>
          <w:lang w:eastAsia="he-IL"/>
        </w:rPr>
      </w:pPr>
      <w:bookmarkStart w:id="3546" w:name="_ETM_Q1_10077936"/>
      <w:bookmarkStart w:id="3547" w:name="_ETM_Q1_10078005"/>
      <w:bookmarkEnd w:id="3546"/>
      <w:bookmarkEnd w:id="3547"/>
    </w:p>
    <w:p w:rsidR="00A37816" w:rsidRDefault="00A37816" w:rsidP="00A37816">
      <w:pPr>
        <w:pStyle w:val="a5"/>
        <w:keepNext/>
        <w:rPr>
          <w:rFonts w:eastAsia="Calibri"/>
          <w:rtl/>
        </w:rPr>
      </w:pPr>
      <w:bookmarkStart w:id="3548" w:name="ET_speaker_5933_473"/>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54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49" w:name="_ETM_Q1_10077666"/>
      <w:bookmarkStart w:id="3550" w:name="_ETM_Q1_10077925"/>
      <w:bookmarkEnd w:id="3549"/>
      <w:bookmarkEnd w:id="3550"/>
      <w:r>
        <w:rPr>
          <w:rFonts w:eastAsia="Calibri" w:hint="cs"/>
          <w:rtl/>
          <w:lang w:eastAsia="he-IL"/>
        </w:rPr>
        <w:t>נ</w:t>
      </w:r>
      <w:bookmarkStart w:id="3551" w:name="_ETM_Q1_10077991"/>
      <w:bookmarkEnd w:id="3551"/>
      <w:r>
        <w:rPr>
          <w:rFonts w:eastAsia="Calibri" w:hint="cs"/>
          <w:rtl/>
          <w:lang w:eastAsia="he-IL"/>
        </w:rPr>
        <w:t xml:space="preserve">ראה </w:t>
      </w:r>
      <w:bookmarkStart w:id="3552" w:name="_ETM_Q1_10078600"/>
      <w:bookmarkEnd w:id="3552"/>
      <w:r>
        <w:rPr>
          <w:rFonts w:eastAsia="Calibri" w:hint="cs"/>
          <w:rtl/>
          <w:lang w:eastAsia="he-IL"/>
        </w:rPr>
        <w:t xml:space="preserve">לכם שהייתי מסכימה לפצל את יש עתיד? אין סיכוי. </w:t>
      </w:r>
    </w:p>
    <w:p w:rsidR="00A37816" w:rsidRDefault="00A37816" w:rsidP="00A37816">
      <w:pPr>
        <w:rPr>
          <w:rFonts w:eastAsia="Calibri"/>
          <w:rtl/>
          <w:lang w:eastAsia="he-IL"/>
        </w:rPr>
      </w:pPr>
      <w:bookmarkStart w:id="3553" w:name="_ETM_Q1_10084940"/>
      <w:bookmarkStart w:id="3554" w:name="_ETM_Q1_10085008"/>
      <w:bookmarkEnd w:id="3553"/>
      <w:bookmarkEnd w:id="3554"/>
    </w:p>
    <w:p w:rsidR="00A37816" w:rsidRDefault="00A37816" w:rsidP="00A37816">
      <w:pPr>
        <w:pStyle w:val="a5"/>
        <w:keepNext/>
        <w:rPr>
          <w:rFonts w:eastAsia="Calibri"/>
          <w:rtl/>
        </w:rPr>
      </w:pPr>
      <w:bookmarkStart w:id="3555" w:name="ET_speaker_5938_474"/>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355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אני </w:t>
      </w:r>
      <w:bookmarkStart w:id="3556" w:name="_ETM_Q1_10087195"/>
      <w:bookmarkEnd w:id="3556"/>
      <w:r>
        <w:rPr>
          <w:rFonts w:eastAsia="Calibri" w:hint="cs"/>
          <w:rtl/>
          <w:lang w:eastAsia="he-IL"/>
        </w:rPr>
        <w:t xml:space="preserve">חוזר לסיפור, שבסוף אנחנו לוקחים אירוע שהוא בכלל לא משפטי, </w:t>
      </w:r>
      <w:bookmarkStart w:id="3557" w:name="_ETM_Q1_10091597"/>
      <w:bookmarkEnd w:id="3557"/>
      <w:r>
        <w:rPr>
          <w:rFonts w:eastAsia="Calibri" w:hint="cs"/>
          <w:rtl/>
          <w:lang w:eastAsia="he-IL"/>
        </w:rPr>
        <w:t xml:space="preserve">אומרים, ואוו, היה שם מה זה אירוע משפטי, הכול היה </w:t>
      </w:r>
      <w:bookmarkStart w:id="3558" w:name="_ETM_Q1_10096626"/>
      <w:bookmarkEnd w:id="3558"/>
      <w:r>
        <w:rPr>
          <w:rFonts w:eastAsia="Calibri" w:hint="cs"/>
          <w:rtl/>
          <w:lang w:eastAsia="he-IL"/>
        </w:rPr>
        <w:t xml:space="preserve">שם כל כך משפטי, אבל הדבר האחרון שהיה שם זה </w:t>
      </w:r>
      <w:bookmarkStart w:id="3559" w:name="_ETM_Q1_10097989"/>
      <w:bookmarkEnd w:id="3559"/>
      <w:r>
        <w:rPr>
          <w:rFonts w:eastAsia="Calibri" w:hint="cs"/>
          <w:rtl/>
          <w:lang w:eastAsia="he-IL"/>
        </w:rPr>
        <w:t xml:space="preserve">משפט. </w:t>
      </w:r>
    </w:p>
    <w:p w:rsidR="00A37816" w:rsidRDefault="00A37816" w:rsidP="00A37816">
      <w:pPr>
        <w:rPr>
          <w:rFonts w:eastAsia="Calibri"/>
          <w:rtl/>
          <w:lang w:eastAsia="he-IL"/>
        </w:rPr>
      </w:pPr>
      <w:bookmarkStart w:id="3560" w:name="_ETM_Q1_10098956"/>
      <w:bookmarkStart w:id="3561" w:name="_ETM_Q1_10099023"/>
      <w:bookmarkEnd w:id="3560"/>
      <w:bookmarkEnd w:id="3561"/>
    </w:p>
    <w:p w:rsidR="00A37816" w:rsidRDefault="00A37816" w:rsidP="00A37816">
      <w:pPr>
        <w:pStyle w:val="a5"/>
        <w:keepNext/>
        <w:rPr>
          <w:rFonts w:eastAsia="Calibri"/>
          <w:rtl/>
        </w:rPr>
      </w:pPr>
      <w:bookmarkStart w:id="3562" w:name="ET_speaker_ארבל_אסטרחן_475"/>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562"/>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63" w:name="_ETM_Q1_10097620"/>
      <w:bookmarkStart w:id="3564" w:name="_ETM_Q1_10097888"/>
      <w:bookmarkStart w:id="3565" w:name="_ETM_Q1_10097941"/>
      <w:bookmarkEnd w:id="3563"/>
      <w:bookmarkEnd w:id="3564"/>
      <w:bookmarkEnd w:id="3565"/>
      <w:r>
        <w:rPr>
          <w:rFonts w:eastAsia="Calibri" w:hint="cs"/>
          <w:rtl/>
          <w:lang w:eastAsia="he-IL"/>
        </w:rPr>
        <w:t xml:space="preserve">שליש נאמר, וכשפורסם ברשומות אחר כך - - </w:t>
      </w:r>
      <w:bookmarkStart w:id="3566" w:name="_ETM_Q1_10101400"/>
      <w:bookmarkEnd w:id="3566"/>
      <w:r>
        <w:rPr>
          <w:rFonts w:eastAsia="Calibri" w:hint="cs"/>
          <w:rtl/>
          <w:lang w:eastAsia="he-IL"/>
        </w:rPr>
        <w:t>-</w:t>
      </w:r>
    </w:p>
    <w:p w:rsidR="00A37816" w:rsidRDefault="00A37816" w:rsidP="00A37816">
      <w:pPr>
        <w:rPr>
          <w:rFonts w:eastAsia="Calibri"/>
          <w:rtl/>
          <w:lang w:eastAsia="he-IL"/>
        </w:rPr>
      </w:pPr>
      <w:bookmarkStart w:id="3567" w:name="_ETM_Q1_10101800"/>
      <w:bookmarkStart w:id="3568" w:name="_ETM_Q1_10101867"/>
      <w:bookmarkEnd w:id="3567"/>
      <w:bookmarkEnd w:id="3568"/>
    </w:p>
    <w:p w:rsidR="00A37816" w:rsidRDefault="00A37816" w:rsidP="00A37816">
      <w:pPr>
        <w:pStyle w:val="af8"/>
        <w:keepNext/>
        <w:rPr>
          <w:rFonts w:eastAsia="Calibri"/>
          <w:rtl/>
        </w:rPr>
      </w:pPr>
      <w:bookmarkStart w:id="3569" w:name="_ETM_Q1_10102495"/>
      <w:bookmarkStart w:id="3570" w:name="_ETM_Q1_10102594"/>
      <w:bookmarkStart w:id="3571" w:name="ET_yor_5069_476"/>
      <w:bookmarkEnd w:id="3569"/>
      <w:bookmarkEnd w:id="357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57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72" w:name="_ETM_Q1_10103497"/>
      <w:bookmarkEnd w:id="3572"/>
      <w:r>
        <w:rPr>
          <w:rFonts w:eastAsia="Calibri" w:hint="cs"/>
          <w:rtl/>
          <w:lang w:eastAsia="he-IL"/>
        </w:rPr>
        <w:t xml:space="preserve">חברים, אני מרחם על עובדי הכנסת, כמה אפשר להסביר </w:t>
      </w:r>
      <w:bookmarkStart w:id="3573" w:name="_ETM_Q1_10123296"/>
      <w:bookmarkEnd w:id="3573"/>
      <w:r>
        <w:rPr>
          <w:rFonts w:eastAsia="Calibri" w:hint="cs"/>
          <w:rtl/>
          <w:lang w:eastAsia="he-IL"/>
        </w:rPr>
        <w:t xml:space="preserve">את זה? זהו, הבנו. </w:t>
      </w:r>
    </w:p>
    <w:p w:rsidR="00A37816" w:rsidRDefault="00A37816" w:rsidP="00A37816">
      <w:pPr>
        <w:rPr>
          <w:rFonts w:eastAsia="Calibri"/>
          <w:rtl/>
          <w:lang w:eastAsia="he-IL"/>
        </w:rPr>
      </w:pPr>
      <w:bookmarkStart w:id="3574" w:name="_ETM_Q1_10127359"/>
      <w:bookmarkStart w:id="3575" w:name="_ETM_Q1_10127421"/>
      <w:bookmarkEnd w:id="3574"/>
      <w:bookmarkEnd w:id="3575"/>
    </w:p>
    <w:p w:rsidR="00A37816" w:rsidRDefault="00A37816" w:rsidP="00A37816">
      <w:pPr>
        <w:pStyle w:val="a5"/>
        <w:keepNext/>
        <w:rPr>
          <w:rFonts w:eastAsia="Calibri"/>
          <w:rtl/>
        </w:rPr>
      </w:pPr>
      <w:bookmarkStart w:id="3576" w:name="ET_speaker_5933_47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57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77" w:name="_ETM_Q1_10130293"/>
      <w:bookmarkStart w:id="3578" w:name="_ETM_Q1_10130606"/>
      <w:bookmarkStart w:id="3579" w:name="_ETM_Q1_10130682"/>
      <w:bookmarkEnd w:id="3577"/>
      <w:bookmarkEnd w:id="3578"/>
      <w:bookmarkEnd w:id="3579"/>
      <w:r>
        <w:rPr>
          <w:rFonts w:eastAsia="Calibri" w:hint="cs"/>
          <w:rtl/>
          <w:lang w:eastAsia="he-IL"/>
        </w:rPr>
        <w:t xml:space="preserve">משפט אחרון. בואו לא </w:t>
      </w:r>
      <w:bookmarkStart w:id="3580" w:name="_ETM_Q1_10136037"/>
      <w:bookmarkEnd w:id="3580"/>
      <w:r>
        <w:rPr>
          <w:rFonts w:eastAsia="Calibri" w:hint="cs"/>
          <w:rtl/>
          <w:lang w:eastAsia="he-IL"/>
        </w:rPr>
        <w:t xml:space="preserve">נשכח, אין פה איזה הוראת חוק, זאת הוראת תקנון שאני </w:t>
      </w:r>
      <w:bookmarkStart w:id="3581" w:name="_ETM_Q1_10140805"/>
      <w:bookmarkEnd w:id="3581"/>
      <w:r>
        <w:rPr>
          <w:rFonts w:eastAsia="Calibri" w:hint="cs"/>
          <w:rtl/>
          <w:lang w:eastAsia="he-IL"/>
        </w:rPr>
        <w:t xml:space="preserve">מכבדת אותה מאוד, אתם רוצים עכשיו להעלות אותה לרמת חוק. </w:t>
      </w:r>
      <w:bookmarkStart w:id="3582" w:name="_ETM_Q1_10144655"/>
      <w:bookmarkEnd w:id="3582"/>
      <w:r>
        <w:rPr>
          <w:rFonts w:eastAsia="Calibri" w:hint="cs"/>
          <w:rtl/>
          <w:lang w:eastAsia="he-IL"/>
        </w:rPr>
        <w:t xml:space="preserve">תקנון זה רק נהלים של הבית. </w:t>
      </w:r>
    </w:p>
    <w:p w:rsidR="00A37816" w:rsidRDefault="00A37816" w:rsidP="00A37816">
      <w:pPr>
        <w:rPr>
          <w:rFonts w:eastAsia="Calibri"/>
          <w:rtl/>
          <w:lang w:eastAsia="he-IL"/>
        </w:rPr>
      </w:pPr>
      <w:bookmarkStart w:id="3583" w:name="_ETM_Q1_10153768"/>
      <w:bookmarkStart w:id="3584" w:name="_ETM_Q1_10153851"/>
      <w:bookmarkEnd w:id="3583"/>
      <w:bookmarkEnd w:id="3584"/>
    </w:p>
    <w:p w:rsidR="00A37816" w:rsidRDefault="00A37816" w:rsidP="00A37816">
      <w:pPr>
        <w:pStyle w:val="a5"/>
        <w:keepNext/>
        <w:rPr>
          <w:rFonts w:eastAsia="Calibri"/>
          <w:rtl/>
        </w:rPr>
      </w:pPr>
      <w:bookmarkStart w:id="3585" w:name="ET_speaker_גור_בליי_478"/>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358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86" w:name="_ETM_Q1_10156979"/>
      <w:bookmarkStart w:id="3587" w:name="_ETM_Q1_10157272"/>
      <w:bookmarkStart w:id="3588" w:name="_ETM_Q1_10157330"/>
      <w:bookmarkEnd w:id="3586"/>
      <w:bookmarkEnd w:id="3587"/>
      <w:bookmarkEnd w:id="3588"/>
      <w:r>
        <w:rPr>
          <w:rFonts w:eastAsia="Calibri" w:hint="cs"/>
          <w:rtl/>
          <w:lang w:eastAsia="he-IL"/>
        </w:rPr>
        <w:t xml:space="preserve">בשביל להשלים את מה </w:t>
      </w:r>
      <w:bookmarkStart w:id="3589" w:name="_ETM_Q1_10156408"/>
      <w:bookmarkEnd w:id="3589"/>
      <w:r>
        <w:rPr>
          <w:rFonts w:eastAsia="Calibri" w:hint="cs"/>
          <w:rtl/>
          <w:lang w:eastAsia="he-IL"/>
        </w:rPr>
        <w:t>שארבל אמרה, זה שפה אולי בזמן אמת לא הייתה תפ</w:t>
      </w:r>
      <w:bookmarkStart w:id="3590" w:name="_ETM_Q1_10161358"/>
      <w:bookmarkEnd w:id="3590"/>
      <w:r>
        <w:rPr>
          <w:rFonts w:eastAsia="Calibri" w:hint="cs"/>
          <w:rtl/>
          <w:lang w:eastAsia="he-IL"/>
        </w:rPr>
        <w:t xml:space="preserve">יסה של הדבר הזה, זה לא אומר שהכלל עצמו </w:t>
      </w:r>
      <w:bookmarkStart w:id="3591" w:name="_ETM_Q1_10161543"/>
      <w:bookmarkEnd w:id="3591"/>
      <w:r>
        <w:rPr>
          <w:rFonts w:eastAsia="Calibri" w:hint="cs"/>
          <w:rtl/>
          <w:lang w:eastAsia="he-IL"/>
        </w:rPr>
        <w:t xml:space="preserve">ככלל הוא לא כלל חיובי. את מסכימה שאם הייתה באמת </w:t>
      </w:r>
      <w:bookmarkStart w:id="3592" w:name="_ETM_Q1_10166450"/>
      <w:bookmarkEnd w:id="3592"/>
      <w:r>
        <w:rPr>
          <w:rFonts w:eastAsia="Calibri" w:hint="cs"/>
          <w:rtl/>
          <w:lang w:eastAsia="he-IL"/>
        </w:rPr>
        <w:t xml:space="preserve">התפלגות רגילה, זה רק היה אומר שהייתה </w:t>
      </w:r>
      <w:bookmarkStart w:id="3593" w:name="_ETM_Q1_10169649"/>
      <w:bookmarkEnd w:id="3593"/>
      <w:r>
        <w:rPr>
          <w:rFonts w:eastAsia="Calibri" w:hint="cs"/>
          <w:rtl/>
          <w:lang w:eastAsia="he-IL"/>
        </w:rPr>
        <w:t xml:space="preserve">לה האופציה להגיד לאיזה אופציה היא הולכת. </w:t>
      </w:r>
    </w:p>
    <w:p w:rsidR="00A37816" w:rsidRDefault="00A37816" w:rsidP="00A37816">
      <w:pPr>
        <w:rPr>
          <w:rFonts w:eastAsia="Calibri"/>
          <w:rtl/>
          <w:lang w:eastAsia="he-IL"/>
        </w:rPr>
      </w:pPr>
      <w:bookmarkStart w:id="3594" w:name="_ETM_Q1_10214688"/>
      <w:bookmarkStart w:id="3595" w:name="_ETM_Q1_10214757"/>
      <w:bookmarkEnd w:id="3594"/>
      <w:bookmarkEnd w:id="3595"/>
    </w:p>
    <w:p w:rsidR="00A37816" w:rsidRDefault="00A37816" w:rsidP="00A37816">
      <w:pPr>
        <w:pStyle w:val="af8"/>
        <w:keepNext/>
        <w:rPr>
          <w:rFonts w:eastAsia="Calibri"/>
          <w:rtl/>
        </w:rPr>
      </w:pPr>
      <w:bookmarkStart w:id="3596" w:name="_ETM_Q1_10215728"/>
      <w:bookmarkStart w:id="3597" w:name="_ETM_Q1_10215784"/>
      <w:bookmarkStart w:id="3598" w:name="ET_yor_5069_479"/>
      <w:bookmarkEnd w:id="3596"/>
      <w:bookmarkEnd w:id="3597"/>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59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599" w:name="_ETM_Q1_10218104"/>
      <w:bookmarkEnd w:id="3599"/>
      <w:r>
        <w:rPr>
          <w:rFonts w:eastAsia="Calibri" w:hint="cs"/>
          <w:rtl/>
          <w:lang w:eastAsia="he-IL"/>
        </w:rPr>
        <w:t>סיימת את ההקראה?</w:t>
      </w:r>
      <w:r>
        <w:rPr>
          <w:rFonts w:eastAsia="Calibri" w:hint="cs"/>
          <w:lang w:eastAsia="he-IL"/>
        </w:rPr>
        <w:t xml:space="preserve"> </w:t>
      </w:r>
      <w:bookmarkStart w:id="3600" w:name="_ETM_Q1_10217030"/>
      <w:bookmarkEnd w:id="3600"/>
    </w:p>
    <w:p w:rsidR="00A37816" w:rsidRDefault="00A37816" w:rsidP="00A37816">
      <w:pPr>
        <w:rPr>
          <w:rFonts w:eastAsia="Calibri"/>
          <w:rtl/>
          <w:lang w:eastAsia="he-IL"/>
        </w:rPr>
      </w:pPr>
      <w:bookmarkStart w:id="3601" w:name="_ETM_Q1_10217412"/>
      <w:bookmarkStart w:id="3602" w:name="_ETM_Q1_10217495"/>
      <w:bookmarkEnd w:id="3601"/>
      <w:bookmarkEnd w:id="3602"/>
    </w:p>
    <w:p w:rsidR="00A37816" w:rsidRDefault="00A37816" w:rsidP="00A37816">
      <w:pPr>
        <w:pStyle w:val="-"/>
        <w:keepNext/>
        <w:rPr>
          <w:rFonts w:eastAsia="Calibri"/>
          <w:rtl/>
        </w:rPr>
      </w:pPr>
      <w:bookmarkStart w:id="3603" w:name="ET_speakercontinue_גור_בליי_480"/>
      <w:r>
        <w:rPr>
          <w:rStyle w:val="TagStyle"/>
          <w:rFonts w:eastAsia="Calibri" w:hint="cs"/>
          <w:rtl/>
        </w:rPr>
        <w:t xml:space="preserve"> &lt;&lt; דובר_המשך &gt;&gt; </w:t>
      </w:r>
      <w:r>
        <w:rPr>
          <w:rFonts w:eastAsia="Calibri" w:hint="cs"/>
          <w:rtl/>
        </w:rPr>
        <w:t>גור בליי:</w:t>
      </w:r>
      <w:r>
        <w:rPr>
          <w:rStyle w:val="TagStyle"/>
          <w:rFonts w:eastAsia="Calibri" w:hint="cs"/>
          <w:rtl/>
        </w:rPr>
        <w:t xml:space="preserve"> &lt;&lt; דובר_המשך &gt;&gt;</w:t>
      </w:r>
      <w:r>
        <w:rPr>
          <w:rFonts w:eastAsia="Calibri" w:hint="cs"/>
          <w:rtl/>
        </w:rPr>
        <w:t xml:space="preserve">   </w:t>
      </w:r>
      <w:bookmarkEnd w:id="360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604" w:name="_ETM_Q1_10219134"/>
      <w:bookmarkEnd w:id="3604"/>
      <w:r>
        <w:rPr>
          <w:rFonts w:eastAsia="Calibri" w:hint="cs"/>
          <w:rtl/>
          <w:lang w:eastAsia="he-IL"/>
        </w:rPr>
        <w:t xml:space="preserve">לא, יש עוד שני תיקונים. </w:t>
      </w:r>
    </w:p>
    <w:p w:rsidR="00A37816" w:rsidRDefault="00A37816" w:rsidP="00A37816">
      <w:pPr>
        <w:rPr>
          <w:rFonts w:eastAsia="Calibri"/>
          <w:rtl/>
          <w:lang w:eastAsia="he-IL"/>
        </w:rPr>
      </w:pPr>
      <w:bookmarkStart w:id="3605" w:name="_ETM_Q1_10221086"/>
      <w:bookmarkStart w:id="3606" w:name="_ETM_Q1_10221158"/>
      <w:bookmarkEnd w:id="3605"/>
      <w:bookmarkEnd w:id="3606"/>
    </w:p>
    <w:p w:rsidR="00A37816" w:rsidRDefault="00A37816" w:rsidP="00A37816">
      <w:pPr>
        <w:pStyle w:val="a5"/>
        <w:keepNext/>
        <w:rPr>
          <w:rFonts w:eastAsia="Calibri"/>
          <w:rtl/>
        </w:rPr>
      </w:pPr>
      <w:bookmarkStart w:id="3607" w:name="ET_speaker_5933_48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60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608" w:name="_ETM_Q1_10221926"/>
      <w:bookmarkStart w:id="3609" w:name="_ETM_Q1_10222181"/>
      <w:bookmarkStart w:id="3610" w:name="_ETM_Q1_10222275"/>
      <w:bookmarkEnd w:id="3608"/>
      <w:bookmarkEnd w:id="3609"/>
      <w:bookmarkEnd w:id="3610"/>
      <w:r>
        <w:rPr>
          <w:rFonts w:eastAsia="Calibri" w:hint="cs"/>
          <w:rtl/>
          <w:lang w:eastAsia="he-IL"/>
        </w:rPr>
        <w:t xml:space="preserve">אני רק רוצה </w:t>
      </w:r>
      <w:bookmarkStart w:id="3611" w:name="_ETM_Q1_10222921"/>
      <w:bookmarkEnd w:id="3611"/>
      <w:r>
        <w:rPr>
          <w:rFonts w:eastAsia="Calibri" w:hint="cs"/>
          <w:rtl/>
          <w:lang w:eastAsia="he-IL"/>
        </w:rPr>
        <w:t xml:space="preserve">להגיד לפרוטוקול, שאני לא מאמינה שאנחנו שכנענו את מיקי </w:t>
      </w:r>
      <w:bookmarkStart w:id="3612" w:name="_ETM_Q1_10225283"/>
      <w:bookmarkEnd w:id="3612"/>
      <w:r>
        <w:rPr>
          <w:rFonts w:eastAsia="Calibri" w:hint="cs"/>
          <w:rtl/>
          <w:lang w:eastAsia="he-IL"/>
        </w:rPr>
        <w:t xml:space="preserve">חיימוביץ' לחתום. </w:t>
      </w:r>
    </w:p>
    <w:p w:rsidR="00A37816" w:rsidRDefault="00A37816" w:rsidP="00A37816">
      <w:pPr>
        <w:rPr>
          <w:rFonts w:eastAsia="Calibri"/>
          <w:rtl/>
          <w:lang w:eastAsia="he-IL"/>
        </w:rPr>
      </w:pPr>
    </w:p>
    <w:p w:rsidR="00A37816" w:rsidRDefault="00A37816" w:rsidP="00A37816">
      <w:pPr>
        <w:pStyle w:val="a5"/>
        <w:keepNext/>
        <w:rPr>
          <w:rFonts w:eastAsia="Calibri"/>
          <w:rtl/>
        </w:rPr>
      </w:pPr>
      <w:bookmarkStart w:id="3613" w:name="ET_speaker_גור_בליי_482"/>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3613"/>
    </w:p>
    <w:p w:rsidR="00A37816" w:rsidRDefault="00A37816" w:rsidP="00A37816">
      <w:pPr>
        <w:rPr>
          <w:rFonts w:eastAsia="Calibri"/>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5"/>
      </w:tblGrid>
      <w:tr w:rsidR="00A37816" w:rsidTr="00A37816">
        <w:trPr>
          <w:cantSplit/>
        </w:trPr>
        <w:tc>
          <w:tcPr>
            <w:tcW w:w="1870" w:type="dxa"/>
            <w:tcMar>
              <w:top w:w="91" w:type="dxa"/>
              <w:left w:w="0" w:type="dxa"/>
              <w:bottom w:w="91" w:type="dxa"/>
              <w:right w:w="0" w:type="dxa"/>
            </w:tcMar>
            <w:hideMark/>
          </w:tcPr>
          <w:p w:rsidR="00A37816" w:rsidRDefault="00A37816">
            <w:pPr>
              <w:pStyle w:val="TableSideHeading"/>
              <w:spacing w:line="240" w:lineRule="auto"/>
              <w:rPr>
                <w:rtl/>
              </w:rPr>
            </w:pPr>
            <w:r>
              <w:rPr>
                <w:rFonts w:hint="cs"/>
                <w:rtl/>
              </w:rPr>
              <w:t>"תיקון חוק חסינות חברי הכנסת, זכויותיהם וחובותיהם</w:t>
            </w:r>
          </w:p>
        </w:tc>
        <w:tc>
          <w:tcPr>
            <w:tcW w:w="624" w:type="dxa"/>
            <w:tcMar>
              <w:top w:w="91" w:type="dxa"/>
              <w:left w:w="0" w:type="dxa"/>
              <w:bottom w:w="91" w:type="dxa"/>
              <w:right w:w="0" w:type="dxa"/>
            </w:tcMar>
            <w:hideMark/>
          </w:tcPr>
          <w:p w:rsidR="00A37816" w:rsidRDefault="00A37816">
            <w:pPr>
              <w:pStyle w:val="TableText"/>
              <w:spacing w:line="240" w:lineRule="auto"/>
            </w:pPr>
            <w:r>
              <w:rPr>
                <w:rFonts w:hint="cs"/>
                <w:rtl/>
              </w:rPr>
              <w:t>5.</w:t>
            </w:r>
          </w:p>
        </w:tc>
        <w:tc>
          <w:tcPr>
            <w:tcW w:w="7145" w:type="dxa"/>
            <w:tcMar>
              <w:top w:w="91" w:type="dxa"/>
              <w:left w:w="0" w:type="dxa"/>
              <w:bottom w:w="91" w:type="dxa"/>
              <w:right w:w="0" w:type="dxa"/>
            </w:tcMar>
          </w:tcPr>
          <w:p w:rsidR="00A37816" w:rsidRDefault="00A37816">
            <w:pPr>
              <w:pStyle w:val="TableBlock"/>
              <w:spacing w:line="240" w:lineRule="auto"/>
              <w:rPr>
                <w:rtl/>
              </w:rPr>
            </w:pPr>
            <w:r>
              <w:rPr>
                <w:rFonts w:hint="cs"/>
                <w:rtl/>
              </w:rPr>
              <w:t>בחוק חסינות חברי הכנסת, זכויותיהם וחובותיהם, התשי"א–1951‏"</w:t>
            </w:r>
          </w:p>
          <w:p w:rsidR="00A37816" w:rsidRDefault="00A37816">
            <w:pPr>
              <w:pStyle w:val="TableBlock"/>
              <w:spacing w:line="240" w:lineRule="auto"/>
              <w:rPr>
                <w:rtl/>
              </w:rPr>
            </w:pPr>
          </w:p>
        </w:tc>
      </w:tr>
    </w:tbl>
    <w:p w:rsidR="00A37816" w:rsidRDefault="00A37816" w:rsidP="00A37816">
      <w:pPr>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ארבל, את ההבהרה הזאת אנחנו </w:t>
      </w:r>
      <w:bookmarkStart w:id="3614" w:name="_ETM_Q1_10279094"/>
      <w:bookmarkEnd w:id="3614"/>
      <w:r>
        <w:rPr>
          <w:rFonts w:eastAsia="Calibri" w:hint="cs"/>
          <w:rtl/>
          <w:lang w:eastAsia="he-IL"/>
        </w:rPr>
        <w:t xml:space="preserve">מורידים, אני חושב שהיא מיותרת, היא רק מבלבלת: ההבהרה </w:t>
      </w:r>
      <w:bookmarkStart w:id="3615" w:name="_ETM_Q1_10283050"/>
      <w:bookmarkEnd w:id="3615"/>
      <w:r>
        <w:rPr>
          <w:rFonts w:eastAsia="Calibri" w:hint="cs"/>
          <w:rtl/>
          <w:lang w:eastAsia="he-IL"/>
        </w:rPr>
        <w:t xml:space="preserve">הזאת שאומרת, שחובת נוכחות חלה רק על שר או סגן </w:t>
      </w:r>
      <w:bookmarkStart w:id="3616" w:name="_ETM_Q1_10287427"/>
      <w:bookmarkEnd w:id="3616"/>
      <w:r>
        <w:rPr>
          <w:rFonts w:eastAsia="Calibri" w:hint="cs"/>
          <w:rtl/>
          <w:lang w:eastAsia="he-IL"/>
        </w:rPr>
        <w:t xml:space="preserve">שר שהוא חבר כנסת. הגענו למסקנה, ברור לגמרי שחובת הנוכחות </w:t>
      </w:r>
      <w:bookmarkStart w:id="3617" w:name="_ETM_Q1_10290592"/>
      <w:bookmarkEnd w:id="3617"/>
      <w:r>
        <w:rPr>
          <w:rFonts w:eastAsia="Calibri" w:hint="cs"/>
          <w:rtl/>
          <w:lang w:eastAsia="he-IL"/>
        </w:rPr>
        <w:t xml:space="preserve">לא חלה על שר או סגן שר שמתפטר מהנורבגי, הוא </w:t>
      </w:r>
      <w:bookmarkStart w:id="3618" w:name="_ETM_Q1_10294621"/>
      <w:bookmarkEnd w:id="3618"/>
      <w:r>
        <w:rPr>
          <w:rFonts w:eastAsia="Calibri" w:hint="cs"/>
          <w:rtl/>
          <w:lang w:eastAsia="he-IL"/>
        </w:rPr>
        <w:t xml:space="preserve">לא חבר כנסת ולכן אין לו חובת נוכחות. </w:t>
      </w:r>
    </w:p>
    <w:p w:rsidR="00A37816" w:rsidRDefault="00A37816" w:rsidP="00A37816">
      <w:pPr>
        <w:rPr>
          <w:rFonts w:eastAsia="Calibri"/>
          <w:rtl/>
          <w:lang w:eastAsia="he-IL"/>
        </w:rPr>
      </w:pPr>
      <w:bookmarkStart w:id="3619" w:name="_ETM_Q1_10300381"/>
      <w:bookmarkStart w:id="3620" w:name="_ETM_Q1_10300465"/>
      <w:bookmarkEnd w:id="3619"/>
      <w:bookmarkEnd w:id="3620"/>
    </w:p>
    <w:p w:rsidR="00A37816" w:rsidRDefault="00A37816" w:rsidP="00A37816">
      <w:pPr>
        <w:pStyle w:val="af8"/>
        <w:keepNext/>
        <w:rPr>
          <w:rFonts w:eastAsia="Calibri"/>
          <w:rtl/>
        </w:rPr>
      </w:pPr>
      <w:bookmarkStart w:id="3621" w:name="ET_yor_5069_48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62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622" w:name="_ETM_Q1_10302006"/>
      <w:bookmarkEnd w:id="3622"/>
      <w:r>
        <w:rPr>
          <w:rFonts w:eastAsia="Calibri" w:hint="cs"/>
          <w:rtl/>
          <w:lang w:eastAsia="he-IL"/>
        </w:rPr>
        <w:t xml:space="preserve">פעם ראשונה </w:t>
      </w:r>
      <w:bookmarkStart w:id="3623" w:name="_ETM_Q1_10299377"/>
      <w:bookmarkEnd w:id="3623"/>
      <w:r>
        <w:rPr>
          <w:rFonts w:eastAsia="Calibri" w:hint="cs"/>
          <w:rtl/>
          <w:lang w:eastAsia="he-IL"/>
        </w:rPr>
        <w:t xml:space="preserve">שאני שומע את המושג: הבהרה מבלבלת. </w:t>
      </w:r>
    </w:p>
    <w:p w:rsidR="00A37816" w:rsidRDefault="00A37816" w:rsidP="00A37816">
      <w:pPr>
        <w:rPr>
          <w:rFonts w:eastAsia="Calibri"/>
          <w:rtl/>
          <w:lang w:eastAsia="he-IL"/>
        </w:rPr>
      </w:pPr>
    </w:p>
    <w:p w:rsidR="00A37816" w:rsidRDefault="00A37816" w:rsidP="00A37816">
      <w:pPr>
        <w:pStyle w:val="-"/>
        <w:keepNext/>
        <w:rPr>
          <w:rFonts w:eastAsia="Calibri"/>
          <w:rtl/>
        </w:rPr>
      </w:pPr>
      <w:bookmarkStart w:id="3624" w:name="ET_speakercontinue_גור_בליי_484"/>
      <w:r>
        <w:rPr>
          <w:rStyle w:val="TagStyle"/>
          <w:rFonts w:eastAsia="Calibri" w:hint="cs"/>
          <w:rtl/>
        </w:rPr>
        <w:t xml:space="preserve"> &lt;&lt; דובר_המשך &gt;&gt; </w:t>
      </w:r>
      <w:r>
        <w:rPr>
          <w:rFonts w:eastAsia="Calibri" w:hint="cs"/>
          <w:rtl/>
        </w:rPr>
        <w:t>גור בליי:</w:t>
      </w:r>
      <w:r>
        <w:rPr>
          <w:rStyle w:val="TagStyle"/>
          <w:rFonts w:eastAsia="Calibri" w:hint="cs"/>
          <w:rtl/>
        </w:rPr>
        <w:t xml:space="preserve"> &lt;&lt; דובר_המשך &gt;&gt;</w:t>
      </w:r>
      <w:r>
        <w:rPr>
          <w:rFonts w:eastAsia="Calibri" w:hint="cs"/>
          <w:rtl/>
        </w:rPr>
        <w:t xml:space="preserve">   </w:t>
      </w:r>
      <w:bookmarkEnd w:id="362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625" w:name="_ETM_Q1_10306734"/>
      <w:bookmarkEnd w:id="3625"/>
      <w:r>
        <w:rPr>
          <w:rFonts w:eastAsia="Calibri" w:hint="cs"/>
          <w:rtl/>
          <w:lang w:eastAsia="he-IL"/>
        </w:rPr>
        <w:t xml:space="preserve">אנחנו מורידים את הדבר </w:t>
      </w:r>
      <w:bookmarkStart w:id="3626" w:name="_ETM_Q1_10309202"/>
      <w:bookmarkEnd w:id="3626"/>
      <w:r>
        <w:rPr>
          <w:rFonts w:eastAsia="Calibri" w:hint="cs"/>
          <w:rtl/>
          <w:lang w:eastAsia="he-IL"/>
        </w:rPr>
        <w:t xml:space="preserve">הזה. אנחנו נשארים עם הסיפור המקורי: "בסעיף 15, בכל </w:t>
      </w:r>
      <w:bookmarkStart w:id="3627" w:name="_ETM_Q1_10313043"/>
      <w:bookmarkEnd w:id="3627"/>
      <w:r>
        <w:rPr>
          <w:rFonts w:eastAsia="Calibri" w:hint="cs"/>
          <w:rtl/>
          <w:lang w:eastAsia="he-IL"/>
        </w:rPr>
        <w:t xml:space="preserve">מקום, במקום "חבר הממשלה" יבוא "שר או </w:t>
      </w:r>
      <w:bookmarkStart w:id="3628" w:name="_ETM_Q1_10314529"/>
      <w:bookmarkEnd w:id="3628"/>
      <w:r>
        <w:rPr>
          <w:rFonts w:eastAsia="Calibri" w:hint="cs"/>
          <w:rtl/>
          <w:lang w:eastAsia="he-IL"/>
        </w:rPr>
        <w:t xml:space="preserve">סגן שר". זה אומר בעצם, שהדין שמחילים בחוק החסינות, </w:t>
      </w:r>
      <w:bookmarkStart w:id="3629" w:name="_ETM_Q1_10322532"/>
      <w:bookmarkEnd w:id="3629"/>
      <w:r>
        <w:rPr>
          <w:rFonts w:eastAsia="Calibri" w:hint="cs"/>
          <w:rtl/>
          <w:lang w:eastAsia="he-IL"/>
        </w:rPr>
        <w:t xml:space="preserve">שהדין בחוק החסינות שחל על חבר כנסת, הוא חל גם </w:t>
      </w:r>
      <w:bookmarkStart w:id="3630" w:name="_ETM_Q1_10335780"/>
      <w:bookmarkEnd w:id="3630"/>
      <w:r>
        <w:rPr>
          <w:rFonts w:eastAsia="Calibri" w:hint="cs"/>
          <w:rtl/>
          <w:lang w:eastAsia="he-IL"/>
        </w:rPr>
        <w:t>על שר או סגן שר, גם אם הוא ל</w:t>
      </w:r>
      <w:bookmarkStart w:id="3631" w:name="_ETM_Q1_10337484"/>
      <w:bookmarkEnd w:id="3631"/>
      <w:r>
        <w:rPr>
          <w:rFonts w:eastAsia="Calibri" w:hint="cs"/>
          <w:rtl/>
          <w:lang w:eastAsia="he-IL"/>
        </w:rPr>
        <w:t xml:space="preserve">א חבר כנסת. </w:t>
      </w:r>
    </w:p>
    <w:p w:rsidR="00A37816" w:rsidRDefault="00A37816" w:rsidP="00A37816">
      <w:pPr>
        <w:rPr>
          <w:rFonts w:eastAsia="Calibri"/>
          <w:rtl/>
          <w:lang w:eastAsia="he-IL"/>
        </w:rPr>
      </w:pPr>
      <w:bookmarkStart w:id="3632" w:name="_ETM_Q1_10340844"/>
      <w:bookmarkStart w:id="3633" w:name="_ETM_Q1_10340924"/>
      <w:bookmarkEnd w:id="3632"/>
      <w:bookmarkEnd w:id="3633"/>
    </w:p>
    <w:p w:rsidR="00A37816" w:rsidRDefault="00A37816" w:rsidP="00A37816">
      <w:pPr>
        <w:pStyle w:val="af8"/>
        <w:keepNext/>
        <w:rPr>
          <w:rFonts w:eastAsia="Calibri"/>
          <w:rtl/>
        </w:rPr>
      </w:pPr>
      <w:bookmarkStart w:id="3634" w:name="_ETM_Q1_10339047"/>
      <w:bookmarkStart w:id="3635" w:name="_ETM_Q1_10339139"/>
      <w:bookmarkStart w:id="3636" w:name="ET_yor_5069_485"/>
      <w:bookmarkEnd w:id="3634"/>
      <w:bookmarkEnd w:id="363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63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637" w:name="_ETM_Q1_10340254"/>
      <w:bookmarkEnd w:id="3637"/>
      <w:r>
        <w:rPr>
          <w:rFonts w:eastAsia="Calibri" w:hint="cs"/>
          <w:rtl/>
          <w:lang w:eastAsia="he-IL"/>
        </w:rPr>
        <w:t xml:space="preserve">איתן, תחליף אותי שתי דקות. </w:t>
      </w:r>
    </w:p>
    <w:p w:rsidR="00A37816" w:rsidRDefault="00A37816" w:rsidP="00A37816">
      <w:pPr>
        <w:rPr>
          <w:rFonts w:eastAsia="Calibri"/>
          <w:rtl/>
          <w:lang w:eastAsia="he-IL"/>
        </w:rPr>
      </w:pPr>
      <w:bookmarkStart w:id="3638" w:name="_ETM_Q1_10341848"/>
      <w:bookmarkStart w:id="3639" w:name="_ETM_Q1_10341918"/>
      <w:bookmarkEnd w:id="3638"/>
      <w:bookmarkEnd w:id="3639"/>
    </w:p>
    <w:p w:rsidR="00A37816" w:rsidRDefault="00A37816" w:rsidP="00A37816">
      <w:pPr>
        <w:pStyle w:val="-"/>
        <w:keepNext/>
        <w:rPr>
          <w:rFonts w:eastAsia="Calibri"/>
          <w:rtl/>
        </w:rPr>
      </w:pPr>
      <w:bookmarkStart w:id="3640" w:name="ET_speakercontinue_גור_בליי_486"/>
      <w:r>
        <w:rPr>
          <w:rStyle w:val="TagStyle"/>
          <w:rFonts w:eastAsia="Calibri" w:hint="cs"/>
          <w:rtl/>
        </w:rPr>
        <w:t xml:space="preserve"> &lt;&lt; דובר_המשך &gt;&gt; </w:t>
      </w:r>
      <w:r>
        <w:rPr>
          <w:rFonts w:eastAsia="Calibri" w:hint="cs"/>
          <w:rtl/>
        </w:rPr>
        <w:t>גור בליי:</w:t>
      </w:r>
      <w:r>
        <w:rPr>
          <w:rStyle w:val="TagStyle"/>
          <w:rFonts w:eastAsia="Calibri" w:hint="cs"/>
          <w:rtl/>
        </w:rPr>
        <w:t xml:space="preserve"> &lt;&lt; דובר_המשך &gt;&gt;</w:t>
      </w:r>
      <w:r>
        <w:rPr>
          <w:rFonts w:eastAsia="Calibri" w:hint="cs"/>
          <w:rtl/>
        </w:rPr>
        <w:t xml:space="preserve">   </w:t>
      </w:r>
      <w:bookmarkEnd w:id="364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641" w:name="_ETM_Q1_10343883"/>
      <w:bookmarkEnd w:id="3641"/>
      <w:r>
        <w:rPr>
          <w:rFonts w:eastAsia="Calibri" w:hint="cs"/>
          <w:rtl/>
          <w:lang w:eastAsia="he-IL"/>
        </w:rPr>
        <w:t xml:space="preserve">הסעיף האחרון, </w:t>
      </w:r>
      <w:bookmarkStart w:id="3642" w:name="_ETM_Q1_10343691"/>
      <w:bookmarkEnd w:id="3642"/>
      <w:r>
        <w:rPr>
          <w:rFonts w:eastAsia="Calibri" w:hint="cs"/>
          <w:rtl/>
          <w:lang w:eastAsia="he-IL"/>
        </w:rPr>
        <w:t>סעיף 6:</w:t>
      </w:r>
      <w:bookmarkStart w:id="3643" w:name="_ETM_Q1_10344043"/>
      <w:bookmarkEnd w:id="3643"/>
    </w:p>
    <w:p w:rsidR="00A37816" w:rsidRDefault="00A37816" w:rsidP="00A37816">
      <w:pPr>
        <w:rPr>
          <w:rFonts w:eastAsia="Calibri"/>
          <w:rtl/>
          <w:lang w:eastAsia="he-IL"/>
        </w:rPr>
      </w:pPr>
      <w:bookmarkStart w:id="3644" w:name="_ETM_Q1_10344134"/>
      <w:bookmarkEnd w:id="3644"/>
    </w:p>
    <w:p w:rsidR="00A37816" w:rsidRDefault="00A37816" w:rsidP="00A37816">
      <w:pPr>
        <w:rPr>
          <w:rFonts w:eastAsia="Calibri"/>
          <w:rtl/>
          <w:lang w:eastAsia="he-IL"/>
        </w:rPr>
      </w:pPr>
      <w:bookmarkStart w:id="3645" w:name="_ETM_Q1_10344253"/>
      <w:bookmarkStart w:id="3646" w:name="_ETM_Q1_10344357"/>
      <w:bookmarkEnd w:id="3645"/>
      <w:bookmarkEnd w:id="3646"/>
      <w:r>
        <w:rPr>
          <w:rFonts w:eastAsia="Calibri" w:hint="cs"/>
          <w:rtl/>
          <w:lang w:eastAsia="he-IL"/>
        </w:rPr>
        <w:t>"תיקון חוק משכן הכנסת,</w:t>
      </w:r>
      <w:r>
        <w:rPr>
          <w:rFonts w:eastAsia="Calibri" w:hint="cs"/>
          <w:rtl/>
          <w:lang w:eastAsia="he-IL"/>
        </w:rPr>
        <w:tab/>
      </w:r>
    </w:p>
    <w:p w:rsidR="00A37816" w:rsidRDefault="00A37816" w:rsidP="00A37816">
      <w:pPr>
        <w:rPr>
          <w:rFonts w:eastAsia="Calibri"/>
          <w:rtl/>
          <w:lang w:eastAsia="he-IL"/>
        </w:rPr>
      </w:pPr>
      <w:r>
        <w:rPr>
          <w:rFonts w:eastAsia="Calibri" w:hint="cs"/>
          <w:rtl/>
          <w:lang w:eastAsia="he-IL"/>
        </w:rPr>
        <w:t>רחבתו ומשכן הכנסת</w:t>
      </w:r>
      <w:r>
        <w:rPr>
          <w:rFonts w:eastAsia="Calibri" w:hint="cs"/>
          <w:rtl/>
          <w:lang w:eastAsia="he-IL"/>
        </w:rPr>
        <w:tab/>
      </w:r>
      <w:r>
        <w:rPr>
          <w:rFonts w:eastAsia="Calibri" w:hint="cs"/>
          <w:rtl/>
          <w:lang w:eastAsia="he-IL"/>
        </w:rPr>
        <w:tab/>
        <w:t xml:space="preserve">6. </w:t>
      </w:r>
      <w:bookmarkStart w:id="3647" w:name="_ETM_Q1_10346106"/>
      <w:bookmarkEnd w:id="3647"/>
      <w:r>
        <w:rPr>
          <w:rFonts w:eastAsia="Calibri" w:hint="cs"/>
          <w:rtl/>
          <w:lang w:eastAsia="he-IL"/>
        </w:rPr>
        <w:t xml:space="preserve">בחוק משכן הכנסת, רחבתו ומשכן הכנסת, התשכ"ח-1968, </w:t>
      </w:r>
    </w:p>
    <w:p w:rsidR="00A37816" w:rsidRDefault="00A37816" w:rsidP="00A37816">
      <w:pPr>
        <w:rPr>
          <w:rFonts w:eastAsia="Calibri"/>
          <w:rtl/>
          <w:lang w:eastAsia="he-IL"/>
        </w:rPr>
      </w:pPr>
      <w:bookmarkStart w:id="3648" w:name="_ETM_Q1_10353178"/>
      <w:bookmarkStart w:id="3649" w:name="_ETM_Q1_10353245"/>
      <w:bookmarkEnd w:id="3648"/>
      <w:bookmarkEnd w:id="3649"/>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t xml:space="preserve">  </w:t>
      </w:r>
      <w:bookmarkStart w:id="3650" w:name="_ETM_Q1_10353908"/>
      <w:bookmarkEnd w:id="3650"/>
      <w:r>
        <w:rPr>
          <w:rFonts w:eastAsia="Calibri" w:hint="cs"/>
          <w:rtl/>
          <w:lang w:eastAsia="he-IL"/>
        </w:rPr>
        <w:t xml:space="preserve">   בסעיף 27 –</w:t>
      </w:r>
    </w:p>
    <w:p w:rsidR="00A37816" w:rsidRDefault="00A37816" w:rsidP="00A37816">
      <w:pPr>
        <w:rPr>
          <w:rFonts w:eastAsia="Calibri"/>
          <w:rtl/>
          <w:lang w:eastAsia="he-IL"/>
        </w:rPr>
      </w:pPr>
    </w:p>
    <w:p w:rsidR="00A37816" w:rsidRDefault="00A37816" w:rsidP="00A37816">
      <w:pPr>
        <w:ind w:left="4320" w:firstLine="0"/>
        <w:rPr>
          <w:rtl/>
        </w:rPr>
      </w:pPr>
      <w:r>
        <w:rPr>
          <w:rFonts w:hint="cs"/>
          <w:rtl/>
        </w:rPr>
        <w:t xml:space="preserve">(1) בפסקה (א)(2), במקום "חברי הכנסת" יבוא "חברי הכנסת, שרים וסגנים </w:t>
      </w:r>
      <w:bookmarkStart w:id="3651" w:name="_ETM_Q1_10359259"/>
      <w:bookmarkEnd w:id="3651"/>
      <w:r>
        <w:rPr>
          <w:rFonts w:hint="cs"/>
          <w:rtl/>
        </w:rPr>
        <w:t xml:space="preserve">שרים. </w:t>
      </w:r>
    </w:p>
    <w:p w:rsidR="00A37816" w:rsidRDefault="00A37816" w:rsidP="00A37816">
      <w:pPr>
        <w:rPr>
          <w:rFonts w:eastAsia="Calibri"/>
          <w:rtl/>
          <w:lang w:eastAsia="he-IL"/>
        </w:rPr>
      </w:pPr>
      <w:bookmarkStart w:id="3652" w:name="_ETM_Q1_10361042"/>
      <w:bookmarkStart w:id="3653" w:name="_ETM_Q1_10361090"/>
      <w:bookmarkEnd w:id="3652"/>
      <w:bookmarkEnd w:id="3653"/>
    </w:p>
    <w:p w:rsidR="00A37816" w:rsidRDefault="00A37816" w:rsidP="00A37816">
      <w:pPr>
        <w:ind w:left="4320" w:firstLine="0"/>
        <w:rPr>
          <w:rFonts w:eastAsia="Calibri"/>
          <w:rtl/>
          <w:lang w:eastAsia="he-IL"/>
        </w:rPr>
      </w:pPr>
      <w:bookmarkStart w:id="3654" w:name="_ETM_Q1_10360449"/>
      <w:bookmarkStart w:id="3655" w:name="_ETM_Q1_10360505"/>
      <w:bookmarkEnd w:id="3654"/>
      <w:bookmarkEnd w:id="3655"/>
      <w:r>
        <w:rPr>
          <w:rFonts w:eastAsia="Calibri" w:hint="cs"/>
          <w:rtl/>
          <w:lang w:eastAsia="he-IL"/>
        </w:rPr>
        <w:t xml:space="preserve">(2) בסעיף קטן (ב), אחרי "גם על חברי הכנסת" </w:t>
      </w:r>
      <w:bookmarkStart w:id="3656" w:name="_ETM_Q1_10360078"/>
      <w:bookmarkEnd w:id="3656"/>
      <w:r>
        <w:rPr>
          <w:rFonts w:eastAsia="Calibri" w:hint="cs"/>
          <w:rtl/>
          <w:lang w:eastAsia="he-IL"/>
        </w:rPr>
        <w:t xml:space="preserve">יבוא "שרים וסגני שרים", ובמקום הסיפא החל מהמילים "עבר חבר </w:t>
      </w:r>
      <w:bookmarkStart w:id="3657" w:name="_ETM_Q1_10365257"/>
      <w:bookmarkEnd w:id="3657"/>
      <w:r>
        <w:rPr>
          <w:rFonts w:eastAsia="Calibri" w:hint="cs"/>
          <w:rtl/>
          <w:lang w:eastAsia="he-IL"/>
        </w:rPr>
        <w:t xml:space="preserve">הכנסת על הוראות סעיף 7 יבוא "עבר חבר הכנסת, </w:t>
      </w:r>
      <w:bookmarkStart w:id="3658" w:name="_ETM_Q1_10367267"/>
      <w:bookmarkEnd w:id="3658"/>
      <w:r>
        <w:rPr>
          <w:rFonts w:eastAsia="Calibri" w:hint="cs"/>
          <w:rtl/>
          <w:lang w:eastAsia="he-IL"/>
        </w:rPr>
        <w:t xml:space="preserve">שר או סגן שר על הוראות סעיף 7, יובא העניין </w:t>
      </w:r>
      <w:bookmarkStart w:id="3659" w:name="_ETM_Q1_10369075"/>
      <w:bookmarkEnd w:id="3659"/>
      <w:r>
        <w:rPr>
          <w:rFonts w:eastAsia="Calibri" w:hint="cs"/>
          <w:rtl/>
          <w:lang w:eastAsia="he-IL"/>
        </w:rPr>
        <w:t xml:space="preserve">בידי יושב-ראש הכנסת לוועדת האתיקה של חברי הכנסת". </w:t>
      </w:r>
    </w:p>
    <w:p w:rsidR="00A37816" w:rsidRDefault="00A37816" w:rsidP="00A37816">
      <w:pPr>
        <w:rPr>
          <w:rFonts w:eastAsia="Calibri"/>
          <w:rtl/>
          <w:lang w:eastAsia="he-IL"/>
        </w:rPr>
      </w:pPr>
    </w:p>
    <w:p w:rsidR="00A37816" w:rsidRDefault="00A37816" w:rsidP="00A37816">
      <w:pPr>
        <w:rPr>
          <w:rFonts w:eastAsia="Calibri"/>
          <w:rtl/>
          <w:lang w:eastAsia="he-IL"/>
        </w:rPr>
      </w:pPr>
      <w:bookmarkStart w:id="3660" w:name="_ETM_Q1_10373270"/>
      <w:bookmarkStart w:id="3661" w:name="_ETM_Q1_10373341"/>
      <w:bookmarkEnd w:id="3660"/>
      <w:bookmarkEnd w:id="3661"/>
      <w:r>
        <w:rPr>
          <w:rFonts w:eastAsia="Calibri" w:hint="cs"/>
          <w:rtl/>
          <w:lang w:eastAsia="he-IL"/>
        </w:rPr>
        <w:t xml:space="preserve">פה פשוט </w:t>
      </w:r>
      <w:bookmarkStart w:id="3662" w:name="_ETM_Q1_10373293"/>
      <w:bookmarkEnd w:id="3662"/>
      <w:r>
        <w:rPr>
          <w:rFonts w:eastAsia="Calibri" w:hint="cs"/>
          <w:rtl/>
          <w:lang w:eastAsia="he-IL"/>
        </w:rPr>
        <w:t xml:space="preserve">מחילים לעניין חוק משכן הכנסת את אותו דין שחל על </w:t>
      </w:r>
      <w:bookmarkStart w:id="3663" w:name="_ETM_Q1_10377580"/>
      <w:bookmarkEnd w:id="3663"/>
      <w:r>
        <w:rPr>
          <w:rFonts w:eastAsia="Calibri" w:hint="cs"/>
          <w:rtl/>
          <w:lang w:eastAsia="he-IL"/>
        </w:rPr>
        <w:t xml:space="preserve">חברי הכנסת גם על שרים וסגני שרים כי פשוט עכשיו </w:t>
      </w:r>
      <w:bookmarkStart w:id="3664" w:name="_ETM_Q1_10381647"/>
      <w:bookmarkEnd w:id="3664"/>
      <w:r>
        <w:rPr>
          <w:rFonts w:eastAsia="Calibri" w:hint="cs"/>
          <w:rtl/>
          <w:lang w:eastAsia="he-IL"/>
        </w:rPr>
        <w:t xml:space="preserve">יהיה לנו הרבה יותר שרים וסגני שרים שהם </w:t>
      </w:r>
      <w:bookmarkStart w:id="3665" w:name="_ETM_Q1_10382712"/>
      <w:bookmarkEnd w:id="3665"/>
      <w:r>
        <w:rPr>
          <w:rFonts w:eastAsia="Calibri" w:hint="cs"/>
          <w:rtl/>
          <w:lang w:eastAsia="he-IL"/>
        </w:rPr>
        <w:t xml:space="preserve">לא חברי כנסת. מה שאומר, בעיקרון, ההוראות השונות של החוק, </w:t>
      </w:r>
      <w:bookmarkStart w:id="3666" w:name="_ETM_Q1_10388443"/>
      <w:bookmarkEnd w:id="3666"/>
      <w:r>
        <w:rPr>
          <w:rFonts w:eastAsia="Calibri" w:hint="cs"/>
          <w:rtl/>
          <w:lang w:eastAsia="he-IL"/>
        </w:rPr>
        <w:t xml:space="preserve">חוק המשכן, על חיפוש וכל מיני סמכויות שיש למשכן הכנסת, </w:t>
      </w:r>
      <w:bookmarkStart w:id="3667" w:name="_ETM_Q1_10393443"/>
      <w:bookmarkEnd w:id="3667"/>
      <w:r>
        <w:rPr>
          <w:rFonts w:eastAsia="Calibri" w:hint="cs"/>
          <w:rtl/>
          <w:lang w:eastAsia="he-IL"/>
        </w:rPr>
        <w:t xml:space="preserve">שחברי הכנסת פטורים מהם, גם שרים וסגני שרים יהיו </w:t>
      </w:r>
      <w:bookmarkStart w:id="3668" w:name="_ETM_Q1_10396910"/>
      <w:bookmarkEnd w:id="3668"/>
      <w:r>
        <w:rPr>
          <w:rFonts w:eastAsia="Calibri" w:hint="cs"/>
          <w:rtl/>
          <w:lang w:eastAsia="he-IL"/>
        </w:rPr>
        <w:t xml:space="preserve">פטורים מהם, למעט הכנסת חפץ אסור. ולגבי חבר כנסת, </w:t>
      </w:r>
      <w:bookmarkStart w:id="3669" w:name="_ETM_Q1_10401888"/>
      <w:bookmarkEnd w:id="3669"/>
      <w:r>
        <w:rPr>
          <w:rFonts w:eastAsia="Calibri" w:hint="cs"/>
          <w:rtl/>
          <w:lang w:eastAsia="he-IL"/>
        </w:rPr>
        <w:t xml:space="preserve">שר או סגן שר, אם הוא עובר על הוראות סעיף </w:t>
      </w:r>
      <w:bookmarkStart w:id="3670" w:name="_ETM_Q1_10405728"/>
      <w:bookmarkEnd w:id="3670"/>
      <w:r>
        <w:rPr>
          <w:rFonts w:eastAsia="Calibri" w:hint="cs"/>
          <w:rtl/>
          <w:lang w:eastAsia="he-IL"/>
        </w:rPr>
        <w:t xml:space="preserve">7, שמדבר על שמירה על הסדר, זה כן חל עליהם </w:t>
      </w:r>
      <w:bookmarkStart w:id="3671" w:name="_ETM_Q1_10407132"/>
      <w:bookmarkEnd w:id="3671"/>
      <w:r>
        <w:rPr>
          <w:rFonts w:eastAsia="Calibri" w:hint="cs"/>
          <w:rtl/>
          <w:lang w:eastAsia="he-IL"/>
        </w:rPr>
        <w:t xml:space="preserve">אבל הטיפול הוא לא טיפול עונשי רגיל אלא טיפול של </w:t>
      </w:r>
      <w:bookmarkStart w:id="3672" w:name="_ETM_Q1_10412688"/>
      <w:bookmarkEnd w:id="3672"/>
      <w:r>
        <w:rPr>
          <w:rFonts w:eastAsia="Calibri" w:hint="cs"/>
          <w:rtl/>
          <w:lang w:eastAsia="he-IL"/>
        </w:rPr>
        <w:t xml:space="preserve">ועדת האתיקה, זה גם על חברי הכנסת וגם על שרים </w:t>
      </w:r>
      <w:bookmarkStart w:id="3673" w:name="_ETM_Q1_10413028"/>
      <w:bookmarkEnd w:id="3673"/>
      <w:r>
        <w:rPr>
          <w:rFonts w:eastAsia="Calibri" w:hint="cs"/>
          <w:rtl/>
          <w:lang w:eastAsia="he-IL"/>
        </w:rPr>
        <w:t xml:space="preserve">וסגני שרים. </w:t>
      </w:r>
    </w:p>
    <w:p w:rsidR="00A37816" w:rsidRDefault="00A37816" w:rsidP="00A37816">
      <w:pPr>
        <w:rPr>
          <w:rFonts w:eastAsia="Calibri"/>
          <w:rtl/>
          <w:lang w:eastAsia="he-IL"/>
        </w:rPr>
      </w:pPr>
      <w:bookmarkStart w:id="3674" w:name="_ETM_Q1_10415780"/>
      <w:bookmarkStart w:id="3675" w:name="_ETM_Q1_10415836"/>
      <w:bookmarkEnd w:id="3674"/>
      <w:bookmarkEnd w:id="3675"/>
    </w:p>
    <w:p w:rsidR="00A37816" w:rsidRDefault="00A37816" w:rsidP="00A37816">
      <w:pPr>
        <w:pStyle w:val="a5"/>
        <w:keepNext/>
        <w:rPr>
          <w:rFonts w:eastAsia="Calibri"/>
          <w:rtl/>
        </w:rPr>
      </w:pPr>
      <w:bookmarkStart w:id="3676" w:name="ET_speaker_ארבל_אסטרחן_489"/>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67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677" w:name="_ETM_Q1_10414681"/>
      <w:bookmarkStart w:id="3678" w:name="_ETM_Q1_10414964"/>
      <w:bookmarkStart w:id="3679" w:name="_ETM_Q1_10415011"/>
      <w:bookmarkEnd w:id="3677"/>
      <w:bookmarkEnd w:id="3678"/>
      <w:bookmarkEnd w:id="3679"/>
      <w:r>
        <w:rPr>
          <w:rFonts w:eastAsia="Calibri" w:hint="cs"/>
          <w:rtl/>
          <w:lang w:eastAsia="he-IL"/>
        </w:rPr>
        <w:t xml:space="preserve">וגם היה כתוב ועדת הכנסת קודם </w:t>
      </w:r>
      <w:bookmarkStart w:id="3680" w:name="_ETM_Q1_10419149"/>
      <w:bookmarkEnd w:id="3680"/>
      <w:r>
        <w:rPr>
          <w:rFonts w:eastAsia="Calibri" w:hint="cs"/>
          <w:rtl/>
          <w:lang w:eastAsia="he-IL"/>
        </w:rPr>
        <w:t xml:space="preserve">ולא ועדת האתיקה. </w:t>
      </w:r>
    </w:p>
    <w:p w:rsidR="00A37816" w:rsidRDefault="00A37816" w:rsidP="00A37816">
      <w:pPr>
        <w:rPr>
          <w:rFonts w:eastAsia="Calibri"/>
          <w:rtl/>
          <w:lang w:eastAsia="he-IL"/>
        </w:rPr>
      </w:pPr>
      <w:bookmarkStart w:id="3681" w:name="_ETM_Q1_10420485"/>
      <w:bookmarkStart w:id="3682" w:name="_ETM_Q1_10420583"/>
      <w:bookmarkEnd w:id="3681"/>
      <w:bookmarkEnd w:id="3682"/>
    </w:p>
    <w:p w:rsidR="00A37816" w:rsidRDefault="00A37816" w:rsidP="00A37816">
      <w:pPr>
        <w:pStyle w:val="a5"/>
        <w:keepNext/>
        <w:rPr>
          <w:rFonts w:eastAsia="Calibri"/>
          <w:rtl/>
        </w:rPr>
      </w:pPr>
      <w:bookmarkStart w:id="3683" w:name="ET_speaker_גור_בליי_490"/>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3683"/>
    </w:p>
    <w:p w:rsidR="00A37816" w:rsidRDefault="00A37816" w:rsidP="00A37816">
      <w:pPr>
        <w:pStyle w:val="KeepWithNext"/>
        <w:rPr>
          <w:rFonts w:eastAsia="Calibri"/>
          <w:rtl/>
          <w:lang w:eastAsia="he-IL"/>
        </w:rPr>
      </w:pPr>
      <w:bookmarkStart w:id="3684" w:name="_ETM_Q1_10418592"/>
      <w:bookmarkEnd w:id="3684"/>
    </w:p>
    <w:p w:rsidR="00A37816" w:rsidRDefault="00A37816" w:rsidP="00A37816">
      <w:pPr>
        <w:rPr>
          <w:rFonts w:eastAsia="Calibri"/>
          <w:rtl/>
          <w:lang w:eastAsia="he-IL"/>
        </w:rPr>
      </w:pPr>
      <w:bookmarkStart w:id="3685" w:name="_ETM_Q1_10418242"/>
      <w:bookmarkStart w:id="3686" w:name="_ETM_Q1_10418520"/>
      <w:bookmarkEnd w:id="3685"/>
      <w:bookmarkEnd w:id="3686"/>
      <w:r>
        <w:rPr>
          <w:rFonts w:eastAsia="Calibri" w:hint="cs"/>
          <w:rtl/>
          <w:lang w:eastAsia="he-IL"/>
        </w:rPr>
        <w:t xml:space="preserve">כן, סידרנו את הדבר הזה, </w:t>
      </w:r>
      <w:bookmarkStart w:id="3687" w:name="_ETM_Q1_10419429"/>
      <w:bookmarkEnd w:id="3687"/>
      <w:r>
        <w:rPr>
          <w:rFonts w:eastAsia="Calibri" w:hint="cs"/>
          <w:rtl/>
          <w:lang w:eastAsia="he-IL"/>
        </w:rPr>
        <w:t xml:space="preserve">גם היה כתוב מה ועדת האתיקה מוסמכת להטיל. כל הסעיפים </w:t>
      </w:r>
      <w:bookmarkStart w:id="3688" w:name="_ETM_Q1_10425158"/>
      <w:bookmarkEnd w:id="3688"/>
      <w:r>
        <w:rPr>
          <w:rFonts w:eastAsia="Calibri" w:hint="cs"/>
          <w:rtl/>
          <w:lang w:eastAsia="he-IL"/>
        </w:rPr>
        <w:t xml:space="preserve">האלה מסדרים ואומרים, גם חברי כנסת, שרים וסגני שרים, אם </w:t>
      </w:r>
      <w:bookmarkStart w:id="3689" w:name="_ETM_Q1_10429043"/>
      <w:bookmarkEnd w:id="3689"/>
      <w:r>
        <w:rPr>
          <w:rFonts w:eastAsia="Calibri" w:hint="cs"/>
          <w:rtl/>
          <w:lang w:eastAsia="he-IL"/>
        </w:rPr>
        <w:t xml:space="preserve">יש הפרה של סעיף 7 לחוק המשכן שעוסק בהפרת הסדר, </w:t>
      </w:r>
      <w:bookmarkStart w:id="3690" w:name="_ETM_Q1_10431895"/>
      <w:bookmarkEnd w:id="3690"/>
      <w:r>
        <w:rPr>
          <w:rFonts w:eastAsia="Calibri" w:hint="cs"/>
          <w:rtl/>
          <w:lang w:eastAsia="he-IL"/>
        </w:rPr>
        <w:t xml:space="preserve">ועדת האתיקה תקבע כפי שהיא מוצאת לנכון. </w:t>
      </w:r>
    </w:p>
    <w:p w:rsidR="00A37816" w:rsidRDefault="00A37816" w:rsidP="00A37816">
      <w:pPr>
        <w:rPr>
          <w:rFonts w:eastAsia="Calibri"/>
          <w:rtl/>
          <w:lang w:eastAsia="he-IL"/>
        </w:rPr>
      </w:pPr>
      <w:bookmarkStart w:id="3691" w:name="_ETM_Q1_10436531"/>
      <w:bookmarkStart w:id="3692" w:name="_ETM_Q1_10436623"/>
      <w:bookmarkEnd w:id="3691"/>
      <w:bookmarkEnd w:id="3692"/>
    </w:p>
    <w:p w:rsidR="00A37816" w:rsidRDefault="00A37816" w:rsidP="00A37816">
      <w:pPr>
        <w:pStyle w:val="a5"/>
        <w:keepNext/>
        <w:rPr>
          <w:rFonts w:eastAsia="Calibri"/>
          <w:rtl/>
        </w:rPr>
      </w:pPr>
      <w:bookmarkStart w:id="3693" w:name="ET_speaker_5933_491"/>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69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יהיו פה הרבה </w:t>
      </w:r>
      <w:bookmarkStart w:id="3694" w:name="_ETM_Q1_10431685"/>
      <w:bookmarkEnd w:id="3694"/>
      <w:r>
        <w:rPr>
          <w:rFonts w:eastAsia="Calibri" w:hint="cs"/>
          <w:rtl/>
          <w:lang w:eastAsia="he-IL"/>
        </w:rPr>
        <w:t xml:space="preserve">הפרות סדר. </w:t>
      </w:r>
    </w:p>
    <w:p w:rsidR="00A37816" w:rsidRDefault="00A37816" w:rsidP="00A37816">
      <w:pPr>
        <w:rPr>
          <w:rFonts w:eastAsia="Calibri"/>
          <w:rtl/>
          <w:lang w:eastAsia="he-IL"/>
        </w:rPr>
      </w:pPr>
      <w:bookmarkStart w:id="3695" w:name="_ETM_Q1_10439330"/>
      <w:bookmarkStart w:id="3696" w:name="_ETM_Q1_10439403"/>
      <w:bookmarkEnd w:id="3695"/>
      <w:bookmarkEnd w:id="3696"/>
    </w:p>
    <w:p w:rsidR="00A37816" w:rsidRDefault="00A37816" w:rsidP="00A37816">
      <w:pPr>
        <w:pStyle w:val="a5"/>
        <w:keepNext/>
        <w:rPr>
          <w:rFonts w:eastAsia="Calibri"/>
          <w:rtl/>
        </w:rPr>
      </w:pPr>
      <w:bookmarkStart w:id="3697" w:name="ET_speaker_5938_492"/>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369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אבל החסינות היא מלאה, חבר כנסת, לא חבר כנסת - - -</w:t>
      </w:r>
    </w:p>
    <w:p w:rsidR="00A37816" w:rsidRDefault="00A37816" w:rsidP="00A37816">
      <w:pPr>
        <w:rPr>
          <w:rFonts w:eastAsia="Calibri"/>
          <w:rtl/>
          <w:lang w:eastAsia="he-IL"/>
        </w:rPr>
      </w:pPr>
      <w:bookmarkStart w:id="3698" w:name="_ETM_Q1_10439161"/>
      <w:bookmarkStart w:id="3699" w:name="_ETM_Q1_10439223"/>
      <w:bookmarkEnd w:id="3698"/>
      <w:bookmarkEnd w:id="3699"/>
    </w:p>
    <w:p w:rsidR="00A37816" w:rsidRDefault="00A37816" w:rsidP="00A37816">
      <w:pPr>
        <w:pStyle w:val="a5"/>
        <w:keepNext/>
        <w:rPr>
          <w:rFonts w:eastAsia="Calibri"/>
          <w:rtl/>
        </w:rPr>
      </w:pPr>
      <w:bookmarkStart w:id="3700" w:name="ET_speaker_גור_בליי_493"/>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370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01" w:name="_ETM_Q1_10440367"/>
      <w:bookmarkEnd w:id="3701"/>
      <w:r>
        <w:rPr>
          <w:rFonts w:eastAsia="Calibri" w:hint="cs"/>
          <w:rtl/>
          <w:lang w:eastAsia="he-IL"/>
        </w:rPr>
        <w:t>א</w:t>
      </w:r>
      <w:bookmarkStart w:id="3702" w:name="_ETM_Q1_10440635"/>
      <w:bookmarkEnd w:id="3702"/>
      <w:r>
        <w:rPr>
          <w:rFonts w:eastAsia="Calibri" w:hint="cs"/>
          <w:rtl/>
          <w:lang w:eastAsia="he-IL"/>
        </w:rPr>
        <w:t>ו</w:t>
      </w:r>
      <w:bookmarkStart w:id="3703" w:name="_ETM_Q1_10440695"/>
      <w:bookmarkEnd w:id="3703"/>
      <w:r>
        <w:rPr>
          <w:rFonts w:eastAsia="Calibri" w:hint="cs"/>
          <w:rtl/>
          <w:lang w:eastAsia="he-IL"/>
        </w:rPr>
        <w:t xml:space="preserve">תו דין, אותו דין חל </w:t>
      </w:r>
      <w:bookmarkStart w:id="3704" w:name="_ETM_Q1_10441793"/>
      <w:bookmarkEnd w:id="3704"/>
      <w:r>
        <w:rPr>
          <w:rFonts w:eastAsia="Calibri" w:hint="cs"/>
          <w:rtl/>
          <w:lang w:eastAsia="he-IL"/>
        </w:rPr>
        <w:t xml:space="preserve">על שר וסגן שר כמו על חבר כנסת לעניין </w:t>
      </w:r>
      <w:bookmarkStart w:id="3705" w:name="_ETM_Q1_10443590"/>
      <w:bookmarkEnd w:id="3705"/>
      <w:r>
        <w:rPr>
          <w:rFonts w:eastAsia="Calibri" w:hint="cs"/>
          <w:rtl/>
          <w:lang w:eastAsia="he-IL"/>
        </w:rPr>
        <w:t xml:space="preserve">החסינות. </w:t>
      </w:r>
    </w:p>
    <w:p w:rsidR="00A37816" w:rsidRDefault="00A37816" w:rsidP="00A37816">
      <w:pPr>
        <w:rPr>
          <w:rFonts w:eastAsia="Calibri"/>
          <w:rtl/>
          <w:lang w:eastAsia="he-IL"/>
        </w:rPr>
      </w:pPr>
      <w:bookmarkStart w:id="3706" w:name="_ETM_Q1_10444854"/>
      <w:bookmarkStart w:id="3707" w:name="_ETM_Q1_10444952"/>
      <w:bookmarkEnd w:id="3706"/>
      <w:bookmarkEnd w:id="3707"/>
    </w:p>
    <w:p w:rsidR="00A37816" w:rsidRDefault="00A37816" w:rsidP="00A37816">
      <w:pPr>
        <w:pStyle w:val="a5"/>
        <w:keepNext/>
        <w:rPr>
          <w:rFonts w:eastAsia="Calibri"/>
          <w:rtl/>
        </w:rPr>
      </w:pPr>
      <w:bookmarkStart w:id="3708" w:name="ET_speaker_ארבל_אסטרחן_494"/>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70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09" w:name="_ETM_Q1_10444686"/>
      <w:bookmarkStart w:id="3710" w:name="_ETM_Q1_10444997"/>
      <w:bookmarkStart w:id="3711" w:name="_ETM_Q1_10445113"/>
      <w:bookmarkEnd w:id="3709"/>
      <w:bookmarkEnd w:id="3710"/>
      <w:bookmarkEnd w:id="3711"/>
      <w:r>
        <w:rPr>
          <w:rFonts w:eastAsia="Calibri" w:hint="cs"/>
          <w:rtl/>
          <w:lang w:eastAsia="he-IL"/>
        </w:rPr>
        <w:t xml:space="preserve">גם חסינות וגם חובות. זאת אומרת, אם שר </w:t>
      </w:r>
      <w:bookmarkStart w:id="3712" w:name="_ETM_Q1_10448096"/>
      <w:bookmarkEnd w:id="3712"/>
      <w:r>
        <w:rPr>
          <w:rFonts w:eastAsia="Calibri" w:hint="cs"/>
          <w:rtl/>
          <w:lang w:eastAsia="he-IL"/>
        </w:rPr>
        <w:t xml:space="preserve">במליאה יש לו איזה התבטאות לא אתית, לא משנה אם </w:t>
      </w:r>
      <w:bookmarkStart w:id="3713" w:name="_ETM_Q1_10455489"/>
      <w:bookmarkEnd w:id="3713"/>
      <w:r>
        <w:rPr>
          <w:rFonts w:eastAsia="Calibri" w:hint="cs"/>
          <w:rtl/>
          <w:lang w:eastAsia="he-IL"/>
        </w:rPr>
        <w:t xml:space="preserve">הוא ח"כ או לא ח"כ, ועדת האתיקה יכולה - - </w:t>
      </w:r>
      <w:bookmarkStart w:id="3714" w:name="_ETM_Q1_10457761"/>
      <w:bookmarkEnd w:id="3714"/>
      <w:r>
        <w:rPr>
          <w:rFonts w:eastAsia="Calibri" w:hint="cs"/>
          <w:rtl/>
          <w:lang w:eastAsia="he-IL"/>
        </w:rPr>
        <w:t xml:space="preserve">- </w:t>
      </w:r>
    </w:p>
    <w:p w:rsidR="00A37816" w:rsidRDefault="00A37816" w:rsidP="00A37816">
      <w:pPr>
        <w:rPr>
          <w:rFonts w:eastAsia="Calibri"/>
          <w:rtl/>
          <w:lang w:eastAsia="he-IL"/>
        </w:rPr>
      </w:pPr>
      <w:bookmarkStart w:id="3715" w:name="_ETM_Q1_10458306"/>
      <w:bookmarkStart w:id="3716" w:name="_ETM_Q1_10458382"/>
      <w:bookmarkEnd w:id="3715"/>
      <w:bookmarkEnd w:id="3716"/>
    </w:p>
    <w:p w:rsidR="00A37816" w:rsidRDefault="00A37816" w:rsidP="00A37816">
      <w:pPr>
        <w:pStyle w:val="a5"/>
        <w:keepNext/>
        <w:rPr>
          <w:rFonts w:eastAsia="Calibri"/>
          <w:rtl/>
        </w:rPr>
      </w:pPr>
      <w:bookmarkStart w:id="3717" w:name="ET_speaker_5933_495"/>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71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18" w:name="_ETM_Q1_10462372"/>
      <w:bookmarkEnd w:id="3718"/>
      <w:r>
        <w:rPr>
          <w:rFonts w:eastAsia="Calibri" w:hint="cs"/>
          <w:rtl/>
          <w:lang w:eastAsia="he-IL"/>
        </w:rPr>
        <w:t>ר</w:t>
      </w:r>
      <w:bookmarkStart w:id="3719" w:name="_ETM_Q1_10462639"/>
      <w:bookmarkStart w:id="3720" w:name="_ETM_Q1_10462707"/>
      <w:bookmarkEnd w:id="3719"/>
      <w:bookmarkEnd w:id="3720"/>
      <w:r>
        <w:rPr>
          <w:rFonts w:eastAsia="Calibri" w:hint="cs"/>
          <w:rtl/>
          <w:lang w:eastAsia="he-IL"/>
        </w:rPr>
        <w:t>גע, עדיין ועדת הכנסת אמורה לדון בחסינות גם ש</w:t>
      </w:r>
      <w:bookmarkStart w:id="3721" w:name="_ETM_Q1_10464205"/>
      <w:bookmarkEnd w:id="3721"/>
      <w:r>
        <w:rPr>
          <w:rFonts w:eastAsia="Calibri" w:hint="cs"/>
          <w:rtl/>
          <w:lang w:eastAsia="he-IL"/>
        </w:rPr>
        <w:t xml:space="preserve">ל שר? </w:t>
      </w:r>
    </w:p>
    <w:p w:rsidR="00A37816" w:rsidRDefault="00A37816" w:rsidP="00A37816">
      <w:pPr>
        <w:rPr>
          <w:rFonts w:eastAsia="Calibri"/>
          <w:rtl/>
          <w:lang w:eastAsia="he-IL"/>
        </w:rPr>
      </w:pPr>
      <w:bookmarkStart w:id="3722" w:name="_ETM_Q1_10465474"/>
      <w:bookmarkStart w:id="3723" w:name="_ETM_Q1_10465570"/>
      <w:bookmarkEnd w:id="3722"/>
      <w:bookmarkEnd w:id="3723"/>
    </w:p>
    <w:p w:rsidR="00A37816" w:rsidRDefault="00A37816" w:rsidP="00A37816">
      <w:pPr>
        <w:pStyle w:val="a5"/>
        <w:keepNext/>
        <w:rPr>
          <w:rFonts w:eastAsia="Calibri"/>
          <w:rtl/>
        </w:rPr>
      </w:pPr>
      <w:bookmarkStart w:id="3724" w:name="ET_speaker_ארבל_אסטרחן_496"/>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72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25" w:name="_ETM_Q1_10468738"/>
      <w:bookmarkEnd w:id="3725"/>
      <w:r>
        <w:rPr>
          <w:rFonts w:eastAsia="Calibri" w:hint="cs"/>
          <w:rtl/>
          <w:lang w:eastAsia="he-IL"/>
        </w:rPr>
        <w:t xml:space="preserve">כן. </w:t>
      </w:r>
    </w:p>
    <w:p w:rsidR="00A37816" w:rsidRDefault="00A37816" w:rsidP="00A37816">
      <w:pPr>
        <w:rPr>
          <w:rFonts w:eastAsia="Calibri"/>
          <w:rtl/>
          <w:lang w:eastAsia="he-IL"/>
        </w:rPr>
      </w:pPr>
    </w:p>
    <w:p w:rsidR="00A37816" w:rsidRDefault="00A37816" w:rsidP="00A37816">
      <w:pPr>
        <w:pStyle w:val="a5"/>
        <w:keepNext/>
        <w:rPr>
          <w:rFonts w:eastAsia="Calibri"/>
          <w:rtl/>
        </w:rPr>
      </w:pPr>
      <w:bookmarkStart w:id="3726" w:name="ET_speaker_5933_49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72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27" w:name="_ETM_Q1_10470563"/>
      <w:bookmarkStart w:id="3728" w:name="_ETM_Q1_10470868"/>
      <w:bookmarkStart w:id="3729" w:name="_ETM_Q1_10470968"/>
      <w:bookmarkEnd w:id="3727"/>
      <w:bookmarkEnd w:id="3728"/>
      <w:bookmarkEnd w:id="3729"/>
      <w:r>
        <w:rPr>
          <w:rFonts w:eastAsia="Calibri" w:hint="cs"/>
          <w:rtl/>
          <w:lang w:eastAsia="he-IL"/>
        </w:rPr>
        <w:t xml:space="preserve">על בסיס מה? </w:t>
      </w:r>
      <w:bookmarkStart w:id="3730" w:name="_ETM_Q1_10468573"/>
      <w:bookmarkEnd w:id="3730"/>
      <w:r>
        <w:rPr>
          <w:rFonts w:eastAsia="Calibri" w:hint="cs"/>
          <w:rtl/>
          <w:lang w:eastAsia="he-IL"/>
        </w:rPr>
        <w:t xml:space="preserve">הוא לא חבר </w:t>
      </w:r>
      <w:bookmarkStart w:id="3731" w:name="_ETM_Q1_10470216"/>
      <w:bookmarkEnd w:id="3731"/>
      <w:r>
        <w:rPr>
          <w:rFonts w:eastAsia="Calibri" w:hint="cs"/>
          <w:rtl/>
          <w:lang w:eastAsia="he-IL"/>
        </w:rPr>
        <w:t xml:space="preserve">כנסת. </w:t>
      </w:r>
    </w:p>
    <w:p w:rsidR="00A37816" w:rsidRDefault="00A37816" w:rsidP="00A37816">
      <w:pPr>
        <w:rPr>
          <w:rFonts w:eastAsia="Calibri"/>
          <w:rtl/>
          <w:lang w:eastAsia="he-IL"/>
        </w:rPr>
      </w:pPr>
      <w:bookmarkStart w:id="3732" w:name="_ETM_Q1_10471128"/>
      <w:bookmarkStart w:id="3733" w:name="_ETM_Q1_10471201"/>
      <w:bookmarkEnd w:id="3732"/>
      <w:bookmarkEnd w:id="3733"/>
    </w:p>
    <w:p w:rsidR="00A37816" w:rsidRDefault="00A37816" w:rsidP="00A37816">
      <w:pPr>
        <w:pStyle w:val="a5"/>
        <w:keepNext/>
        <w:rPr>
          <w:rFonts w:eastAsia="Calibri"/>
          <w:rtl/>
        </w:rPr>
      </w:pPr>
      <w:bookmarkStart w:id="3734" w:name="ET_speaker_ארבל_אסטרחן_498"/>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373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יש הוראה בחוק, ששר שאינו ח"כ, דינו - </w:t>
      </w:r>
      <w:bookmarkStart w:id="3735" w:name="_ETM_Q1_10479103"/>
      <w:bookmarkEnd w:id="3735"/>
      <w:r>
        <w:rPr>
          <w:rFonts w:eastAsia="Calibri" w:hint="cs"/>
          <w:rtl/>
          <w:lang w:eastAsia="he-IL"/>
        </w:rPr>
        <w:t xml:space="preserve">- - </w:t>
      </w:r>
    </w:p>
    <w:p w:rsidR="00A37816" w:rsidRDefault="00A37816" w:rsidP="00A37816">
      <w:pPr>
        <w:rPr>
          <w:rFonts w:eastAsia="Calibri"/>
          <w:rtl/>
          <w:lang w:eastAsia="he-IL"/>
        </w:rPr>
      </w:pPr>
      <w:bookmarkStart w:id="3736" w:name="_ETM_Q1_10477528"/>
      <w:bookmarkStart w:id="3737" w:name="_ETM_Q1_10477625"/>
      <w:bookmarkEnd w:id="3736"/>
      <w:bookmarkEnd w:id="3737"/>
    </w:p>
    <w:p w:rsidR="00A37816" w:rsidRDefault="00A37816" w:rsidP="00A37816">
      <w:pPr>
        <w:pStyle w:val="a5"/>
        <w:keepNext/>
        <w:rPr>
          <w:rFonts w:eastAsia="Calibri"/>
          <w:rtl/>
        </w:rPr>
      </w:pPr>
      <w:bookmarkStart w:id="3738" w:name="ET_speaker_גור_בליי_499"/>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373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39" w:name="_ETM_Q1_10478083"/>
      <w:bookmarkStart w:id="3740" w:name="_ETM_Q1_10478338"/>
      <w:bookmarkStart w:id="3741" w:name="_ETM_Q1_10478399"/>
      <w:bookmarkEnd w:id="3739"/>
      <w:bookmarkEnd w:id="3740"/>
      <w:bookmarkEnd w:id="3741"/>
      <w:r>
        <w:rPr>
          <w:rFonts w:eastAsia="Calibri" w:hint="cs"/>
          <w:rtl/>
          <w:lang w:eastAsia="he-IL"/>
        </w:rPr>
        <w:t xml:space="preserve">זה אותו דין בדיוק. </w:t>
      </w:r>
    </w:p>
    <w:p w:rsidR="00A37816" w:rsidRDefault="00A37816" w:rsidP="00A37816">
      <w:pPr>
        <w:rPr>
          <w:rFonts w:eastAsia="Calibri"/>
          <w:rtl/>
          <w:lang w:eastAsia="he-IL"/>
        </w:rPr>
      </w:pPr>
      <w:bookmarkStart w:id="3742" w:name="_ETM_Q1_10479065"/>
      <w:bookmarkStart w:id="3743" w:name="_ETM_Q1_10479137"/>
      <w:bookmarkEnd w:id="3742"/>
      <w:bookmarkEnd w:id="3743"/>
    </w:p>
    <w:p w:rsidR="00657AE3" w:rsidRDefault="00657AE3" w:rsidP="00657AE3">
      <w:pPr>
        <w:pStyle w:val="af8"/>
        <w:rPr>
          <w:rFonts w:eastAsia="Calibri"/>
          <w:rtl/>
        </w:rPr>
      </w:pPr>
      <w:r>
        <w:rPr>
          <w:rStyle w:val="TagStyle"/>
          <w:rFonts w:eastAsia="Calibri" w:hint="cs"/>
          <w:rtl/>
        </w:rPr>
        <w:t xml:space="preserve">&lt;&lt; יור &gt;&gt; </w:t>
      </w:r>
      <w:r>
        <w:rPr>
          <w:rFonts w:eastAsia="Calibri" w:hint="cs"/>
          <w:rtl/>
        </w:rPr>
        <w:t>היו"ר איתן גינזבורג:</w:t>
      </w:r>
      <w:r>
        <w:rPr>
          <w:rStyle w:val="TagStyle"/>
          <w:rFonts w:eastAsia="Calibri" w:hint="cs"/>
          <w:rtl/>
        </w:rPr>
        <w:t xml:space="preserve"> &lt;&lt; יור &gt;&gt;</w:t>
      </w:r>
      <w:r>
        <w:rPr>
          <w:rFonts w:eastAsia="Calibri" w:hint="cs"/>
          <w:rtl/>
        </w:rPr>
        <w:t xml:space="preserve">   </w:t>
      </w:r>
    </w:p>
    <w:p w:rsidR="00A37816" w:rsidRDefault="00A37816" w:rsidP="00657AE3">
      <w:pPr>
        <w:pStyle w:val="KeepWithNext"/>
        <w:rPr>
          <w:rFonts w:eastAsia="Calibri"/>
          <w:rtl/>
          <w:lang w:eastAsia="he-IL"/>
        </w:rPr>
      </w:pPr>
    </w:p>
    <w:p w:rsidR="00A37816" w:rsidRDefault="00A37816" w:rsidP="00A37816">
      <w:pPr>
        <w:rPr>
          <w:rFonts w:eastAsia="Calibri"/>
          <w:rtl/>
          <w:lang w:eastAsia="he-IL"/>
        </w:rPr>
      </w:pPr>
      <w:bookmarkStart w:id="3744" w:name="_ETM_Q1_10479270"/>
      <w:bookmarkEnd w:id="3744"/>
      <w:r>
        <w:rPr>
          <w:rFonts w:eastAsia="Calibri" w:hint="cs"/>
          <w:rtl/>
          <w:lang w:eastAsia="he-IL"/>
        </w:rPr>
        <w:t xml:space="preserve">זה אחד הסעיפים </w:t>
      </w:r>
      <w:bookmarkStart w:id="3745" w:name="_ETM_Q1_10479164"/>
      <w:bookmarkEnd w:id="3745"/>
      <w:r>
        <w:rPr>
          <w:rFonts w:eastAsia="Calibri" w:hint="cs"/>
          <w:rtl/>
          <w:lang w:eastAsia="he-IL"/>
        </w:rPr>
        <w:t xml:space="preserve">האחרונים בחוק החסינות. התייחסות להקראה? </w:t>
      </w:r>
    </w:p>
    <w:p w:rsidR="00A37816" w:rsidRDefault="00A37816" w:rsidP="00A37816">
      <w:pPr>
        <w:rPr>
          <w:rFonts w:eastAsia="Calibri"/>
          <w:rtl/>
          <w:lang w:eastAsia="he-IL"/>
        </w:rPr>
      </w:pPr>
      <w:bookmarkStart w:id="3746" w:name="_ETM_Q1_10499978"/>
      <w:bookmarkStart w:id="3747" w:name="_ETM_Q1_10500064"/>
      <w:bookmarkEnd w:id="3746"/>
      <w:bookmarkEnd w:id="3747"/>
    </w:p>
    <w:p w:rsidR="00A37816" w:rsidRDefault="00A37816" w:rsidP="00A37816">
      <w:pPr>
        <w:pStyle w:val="a5"/>
        <w:keepNext/>
        <w:rPr>
          <w:rFonts w:eastAsia="Calibri"/>
          <w:rtl/>
        </w:rPr>
      </w:pPr>
      <w:bookmarkStart w:id="3748" w:name="ET_speaker_5933_502"/>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74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49" w:name="_ETM_Q1_10505989"/>
      <w:bookmarkStart w:id="3750" w:name="_ETM_Q1_10506242"/>
      <w:bookmarkStart w:id="3751" w:name="_ETM_Q1_10506292"/>
      <w:bookmarkEnd w:id="3749"/>
      <w:bookmarkEnd w:id="3750"/>
      <w:bookmarkEnd w:id="3751"/>
      <w:r>
        <w:rPr>
          <w:rFonts w:eastAsia="Calibri" w:hint="cs"/>
          <w:rtl/>
          <w:lang w:eastAsia="he-IL"/>
        </w:rPr>
        <w:t xml:space="preserve">התשתם אותנו, אני </w:t>
      </w:r>
      <w:bookmarkStart w:id="3752" w:name="_ETM_Q1_10510082"/>
      <w:bookmarkEnd w:id="3752"/>
      <w:r>
        <w:rPr>
          <w:rFonts w:eastAsia="Calibri" w:hint="cs"/>
          <w:rtl/>
          <w:lang w:eastAsia="he-IL"/>
        </w:rPr>
        <w:t xml:space="preserve">גמורה. </w:t>
      </w:r>
    </w:p>
    <w:p w:rsidR="00A37816" w:rsidRDefault="00A37816" w:rsidP="00A37816">
      <w:pPr>
        <w:rPr>
          <w:rFonts w:eastAsia="Calibri"/>
          <w:rtl/>
          <w:lang w:eastAsia="he-IL"/>
        </w:rPr>
      </w:pPr>
      <w:bookmarkStart w:id="3753" w:name="_ETM_Q1_10511178"/>
      <w:bookmarkStart w:id="3754" w:name="_ETM_Q1_10511255"/>
      <w:bookmarkEnd w:id="3753"/>
      <w:bookmarkEnd w:id="3754"/>
    </w:p>
    <w:p w:rsidR="00657AE3" w:rsidRDefault="00657AE3" w:rsidP="00657AE3">
      <w:pPr>
        <w:pStyle w:val="af8"/>
        <w:rPr>
          <w:rFonts w:eastAsia="Calibri"/>
          <w:rtl/>
        </w:rPr>
      </w:pPr>
      <w:bookmarkStart w:id="3755" w:name="_ETM_Q1_10517522"/>
      <w:bookmarkStart w:id="3756" w:name="_ETM_Q1_10517604"/>
      <w:bookmarkEnd w:id="3755"/>
      <w:bookmarkEnd w:id="3756"/>
      <w:r>
        <w:rPr>
          <w:rStyle w:val="TagStyle"/>
          <w:rFonts w:eastAsia="Calibri" w:hint="cs"/>
          <w:rtl/>
        </w:rPr>
        <w:t xml:space="preserve">&lt;&lt; יור &gt;&gt; </w:t>
      </w:r>
      <w:r>
        <w:rPr>
          <w:rFonts w:eastAsia="Calibri" w:hint="cs"/>
          <w:rtl/>
        </w:rPr>
        <w:t>היו"ר איתן גינזבורג:</w:t>
      </w:r>
      <w:r>
        <w:rPr>
          <w:rStyle w:val="TagStyle"/>
          <w:rFonts w:eastAsia="Calibri" w:hint="cs"/>
          <w:rtl/>
        </w:rPr>
        <w:t xml:space="preserve"> &lt;&lt; יור &gt;&gt;</w:t>
      </w:r>
      <w:r>
        <w:rPr>
          <w:rFonts w:eastAsia="Calibri" w:hint="cs"/>
          <w:rtl/>
        </w:rPr>
        <w:t xml:space="preserve">   </w:t>
      </w:r>
    </w:p>
    <w:p w:rsidR="00A37816" w:rsidRDefault="00A37816" w:rsidP="00657AE3">
      <w:pPr>
        <w:pStyle w:val="KeepWithNext"/>
        <w:rPr>
          <w:rFonts w:eastAsia="Calibri"/>
          <w:rtl/>
          <w:lang w:eastAsia="he-IL"/>
        </w:rPr>
      </w:pPr>
    </w:p>
    <w:p w:rsidR="00A37816" w:rsidRDefault="00A37816" w:rsidP="00A37816">
      <w:pPr>
        <w:rPr>
          <w:rFonts w:eastAsia="Calibri"/>
          <w:rtl/>
          <w:lang w:eastAsia="he-IL"/>
        </w:rPr>
      </w:pPr>
      <w:bookmarkStart w:id="3757" w:name="_ETM_Q1_10518708"/>
      <w:bookmarkEnd w:id="3757"/>
      <w:r>
        <w:rPr>
          <w:rFonts w:eastAsia="Calibri" w:hint="cs"/>
          <w:rtl/>
          <w:lang w:eastAsia="he-IL"/>
        </w:rPr>
        <w:t xml:space="preserve">אם כך, ההקראה הסתיימה. הלו"ז להמשיך יהיה כזה, </w:t>
      </w:r>
      <w:bookmarkStart w:id="3758" w:name="_ETM_Q1_10539945"/>
      <w:bookmarkEnd w:id="3758"/>
      <w:r>
        <w:rPr>
          <w:rFonts w:eastAsia="Calibri" w:hint="cs"/>
          <w:rtl/>
          <w:lang w:eastAsia="he-IL"/>
        </w:rPr>
        <w:t xml:space="preserve">אנחנו נפרסם את זה לטובת הגשת הסתייגויות. המועדים יישלחו וייקבע </w:t>
      </w:r>
      <w:bookmarkStart w:id="3759" w:name="_ETM_Q1_10552087"/>
      <w:bookmarkEnd w:id="3759"/>
      <w:r>
        <w:rPr>
          <w:rFonts w:eastAsia="Calibri" w:hint="cs"/>
          <w:rtl/>
          <w:lang w:eastAsia="he-IL"/>
        </w:rPr>
        <w:t xml:space="preserve">גם מועד אחרון לשליחת הסתייגויות ואז נקיים דיון על ההסתייגות </w:t>
      </w:r>
      <w:bookmarkStart w:id="3760" w:name="_ETM_Q1_10557690"/>
      <w:bookmarkEnd w:id="3760"/>
      <w:r>
        <w:rPr>
          <w:rFonts w:eastAsia="Calibri" w:hint="cs"/>
          <w:rtl/>
          <w:lang w:eastAsia="he-IL"/>
        </w:rPr>
        <w:t xml:space="preserve">והצבעה עליהן. </w:t>
      </w:r>
    </w:p>
    <w:p w:rsidR="00A37816" w:rsidRDefault="00A37816" w:rsidP="00A37816">
      <w:pPr>
        <w:rPr>
          <w:rFonts w:eastAsia="Calibri"/>
          <w:rtl/>
          <w:lang w:eastAsia="he-IL"/>
        </w:rPr>
      </w:pPr>
      <w:bookmarkStart w:id="3761" w:name="_ETM_Q1_10560682"/>
      <w:bookmarkStart w:id="3762" w:name="_ETM_Q1_10560746"/>
      <w:bookmarkEnd w:id="3761"/>
      <w:bookmarkEnd w:id="3762"/>
    </w:p>
    <w:p w:rsidR="00A37816" w:rsidRDefault="00A37816" w:rsidP="00A37816">
      <w:pPr>
        <w:pStyle w:val="-"/>
        <w:keepNext/>
        <w:rPr>
          <w:rFonts w:eastAsia="Calibri"/>
          <w:rtl/>
        </w:rPr>
      </w:pPr>
      <w:bookmarkStart w:id="3763" w:name="ET_speakercontinue_5933_504"/>
      <w:r>
        <w:rPr>
          <w:rStyle w:val="TagStyle"/>
          <w:rFonts w:eastAsia="Calibri" w:hint="cs"/>
          <w:rtl/>
        </w:rPr>
        <w:t xml:space="preserve"> &lt;&lt; דובר_המשך &gt;&gt; </w:t>
      </w:r>
      <w:r>
        <w:rPr>
          <w:rFonts w:eastAsia="Calibri" w:hint="cs"/>
          <w:rtl/>
        </w:rPr>
        <w:t>קארין אלהרר (יש עתיד-תל"ם):</w:t>
      </w:r>
      <w:r>
        <w:rPr>
          <w:rStyle w:val="TagStyle"/>
          <w:rFonts w:eastAsia="Calibri" w:hint="cs"/>
          <w:rtl/>
        </w:rPr>
        <w:t xml:space="preserve"> &lt;&lt; דובר_המשך &gt;&gt;</w:t>
      </w:r>
      <w:r>
        <w:rPr>
          <w:rFonts w:eastAsia="Calibri" w:hint="cs"/>
          <w:rtl/>
        </w:rPr>
        <w:t xml:space="preserve">   </w:t>
      </w:r>
      <w:bookmarkEnd w:id="376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64" w:name="_ETM_Q1_10558710"/>
      <w:bookmarkEnd w:id="3764"/>
      <w:r>
        <w:rPr>
          <w:rFonts w:eastAsia="Calibri" w:hint="cs"/>
          <w:rtl/>
          <w:lang w:eastAsia="he-IL"/>
        </w:rPr>
        <w:t xml:space="preserve">אתם יודעים מה המועד להגשת ההסתייגויות? </w:t>
      </w:r>
    </w:p>
    <w:p w:rsidR="00A37816" w:rsidRDefault="00A37816" w:rsidP="00A37816">
      <w:pPr>
        <w:rPr>
          <w:rFonts w:eastAsia="Calibri"/>
          <w:rtl/>
          <w:lang w:eastAsia="he-IL"/>
        </w:rPr>
      </w:pPr>
      <w:bookmarkStart w:id="3765" w:name="_ETM_Q1_10560346"/>
      <w:bookmarkStart w:id="3766" w:name="_ETM_Q1_10560471"/>
      <w:bookmarkEnd w:id="3765"/>
      <w:bookmarkEnd w:id="3766"/>
    </w:p>
    <w:p w:rsidR="00A37816" w:rsidRDefault="00A37816" w:rsidP="00A37816">
      <w:pPr>
        <w:pStyle w:val="af8"/>
        <w:keepNext/>
        <w:rPr>
          <w:rFonts w:eastAsia="Calibri"/>
          <w:rtl/>
        </w:rPr>
      </w:pPr>
      <w:bookmarkStart w:id="3767" w:name="ET_yor_5771_505"/>
      <w:r>
        <w:rPr>
          <w:rStyle w:val="TagStyle"/>
          <w:rFonts w:eastAsia="Calibri" w:hint="cs"/>
          <w:rtl/>
        </w:rPr>
        <w:t xml:space="preserve"> &lt;&lt; יור &gt;&gt; </w:t>
      </w:r>
      <w:r>
        <w:rPr>
          <w:rFonts w:eastAsia="Calibri" w:hint="cs"/>
          <w:rtl/>
        </w:rPr>
        <w:t>היו"ר איתן גינזבורג:</w:t>
      </w:r>
      <w:r>
        <w:rPr>
          <w:rStyle w:val="TagStyle"/>
          <w:rFonts w:eastAsia="Calibri" w:hint="cs"/>
          <w:rtl/>
        </w:rPr>
        <w:t xml:space="preserve"> &lt;&lt; יור &gt;&gt;</w:t>
      </w:r>
      <w:r>
        <w:rPr>
          <w:rFonts w:eastAsia="Calibri" w:hint="cs"/>
          <w:rtl/>
        </w:rPr>
        <w:t xml:space="preserve">   </w:t>
      </w:r>
      <w:bookmarkEnd w:id="376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68" w:name="_ETM_Q1_10561584"/>
      <w:bookmarkEnd w:id="3768"/>
      <w:r>
        <w:rPr>
          <w:rFonts w:eastAsia="Calibri" w:hint="cs"/>
          <w:rtl/>
          <w:lang w:eastAsia="he-IL"/>
        </w:rPr>
        <w:t xml:space="preserve">לא, אבל </w:t>
      </w:r>
      <w:bookmarkStart w:id="3769" w:name="_ETM_Q1_10562785"/>
      <w:bookmarkEnd w:id="3769"/>
      <w:r>
        <w:rPr>
          <w:rFonts w:eastAsia="Calibri" w:hint="cs"/>
          <w:rtl/>
          <w:lang w:eastAsia="he-IL"/>
        </w:rPr>
        <w:t xml:space="preserve">ישלחו את זה. טוב, 5 דקות הפסקה. </w:t>
      </w:r>
    </w:p>
    <w:p w:rsidR="00A37816" w:rsidRDefault="00A37816" w:rsidP="00A37816">
      <w:pPr>
        <w:rPr>
          <w:rFonts w:eastAsia="Calibri"/>
          <w:rtl/>
          <w:lang w:eastAsia="he-IL"/>
        </w:rPr>
      </w:pPr>
    </w:p>
    <w:p w:rsidR="00A37816" w:rsidRDefault="00A37816" w:rsidP="00A37816">
      <w:pPr>
        <w:rPr>
          <w:rFonts w:eastAsia="Calibri"/>
          <w:rtl/>
          <w:lang w:eastAsia="he-IL"/>
        </w:rPr>
      </w:pPr>
    </w:p>
    <w:p w:rsidR="00A37816" w:rsidRDefault="00A37816" w:rsidP="00A37816">
      <w:pPr>
        <w:pStyle w:val="afc"/>
        <w:keepNext/>
        <w:rPr>
          <w:rFonts w:eastAsia="Calibri"/>
          <w:rtl/>
          <w:lang w:eastAsia="he-IL"/>
        </w:rPr>
      </w:pPr>
      <w:bookmarkStart w:id="3770" w:name="ET_meetingbreak_506"/>
      <w:r>
        <w:rPr>
          <w:rStyle w:val="TagStyle"/>
          <w:rFonts w:eastAsia="Calibri" w:hint="cs"/>
          <w:rtl/>
        </w:rPr>
        <w:t xml:space="preserve"> &lt;&lt; הפסקה &gt;&gt; </w:t>
      </w:r>
      <w:r>
        <w:rPr>
          <w:rFonts w:eastAsia="Calibri" w:hint="cs"/>
          <w:rtl/>
          <w:lang w:eastAsia="he-IL"/>
        </w:rPr>
        <w:t>(הישיבה נפסקה בשעה 23:25 ונתחדשה בשעה 23:28.)</w:t>
      </w:r>
      <w:r>
        <w:rPr>
          <w:rStyle w:val="TagStyle"/>
          <w:rFonts w:eastAsia="Calibri" w:hint="cs"/>
          <w:rtl/>
        </w:rPr>
        <w:t xml:space="preserve"> &lt;&lt; הפסקה &gt;&gt;</w:t>
      </w:r>
      <w:r>
        <w:rPr>
          <w:rFonts w:eastAsia="Calibri" w:hint="cs"/>
          <w:rtl/>
          <w:lang w:eastAsia="he-IL"/>
        </w:rPr>
        <w:t xml:space="preserve">   </w:t>
      </w:r>
      <w:bookmarkEnd w:id="377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p>
    <w:p w:rsidR="00A37816" w:rsidRDefault="00A37816" w:rsidP="00A37816">
      <w:pPr>
        <w:pStyle w:val="af8"/>
        <w:keepNext/>
        <w:rPr>
          <w:rFonts w:eastAsia="Calibri"/>
          <w:rtl/>
        </w:rPr>
      </w:pPr>
      <w:bookmarkStart w:id="3771" w:name="_ETM_Q1_10673930"/>
      <w:bookmarkStart w:id="3772" w:name="_ETM_Q1_10674195"/>
      <w:bookmarkStart w:id="3773" w:name="_ETM_Q1_10674242"/>
      <w:bookmarkStart w:id="3774" w:name="ET_yor_5069_509"/>
      <w:bookmarkEnd w:id="3771"/>
      <w:bookmarkEnd w:id="3772"/>
      <w:bookmarkEnd w:id="3773"/>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774"/>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75" w:name="_ETM_Q1_10679581"/>
      <w:bookmarkEnd w:id="3775"/>
      <w:r>
        <w:rPr>
          <w:rFonts w:eastAsia="Calibri" w:hint="cs"/>
          <w:rtl/>
          <w:lang w:eastAsia="he-IL"/>
        </w:rPr>
        <w:t xml:space="preserve">אני מחדש את הישיבה. אני אומר </w:t>
      </w:r>
      <w:bookmarkStart w:id="3776" w:name="_ETM_Q1_10994184"/>
      <w:bookmarkEnd w:id="3776"/>
      <w:r>
        <w:rPr>
          <w:rFonts w:eastAsia="Calibri" w:hint="cs"/>
          <w:rtl/>
          <w:lang w:eastAsia="he-IL"/>
        </w:rPr>
        <w:t xml:space="preserve">ככה, קודם כל סיימנו עם ההקראה ושמענו את הנקודות </w:t>
      </w:r>
      <w:bookmarkStart w:id="3777" w:name="_ETM_Q1_10998217"/>
      <w:bookmarkEnd w:id="3777"/>
      <w:r>
        <w:rPr>
          <w:rFonts w:eastAsia="Calibri" w:hint="cs"/>
          <w:rtl/>
          <w:lang w:eastAsia="he-IL"/>
        </w:rPr>
        <w:t xml:space="preserve">שהועלו. הוועדה תפיץ מחר את הנוסח המעודכן. </w:t>
      </w:r>
    </w:p>
    <w:p w:rsidR="00A37816" w:rsidRDefault="00A37816" w:rsidP="00A37816">
      <w:pPr>
        <w:rPr>
          <w:rFonts w:eastAsia="Calibri"/>
          <w:rtl/>
          <w:lang w:eastAsia="he-IL"/>
        </w:rPr>
      </w:pPr>
    </w:p>
    <w:p w:rsidR="00A37816" w:rsidRDefault="00A37816" w:rsidP="00A37816">
      <w:pPr>
        <w:pStyle w:val="a5"/>
        <w:keepNext/>
        <w:rPr>
          <w:rFonts w:eastAsia="Calibri"/>
          <w:rtl/>
        </w:rPr>
      </w:pPr>
      <w:bookmarkStart w:id="3778" w:name="ET_speaker_גור_בליי_511"/>
      <w:r>
        <w:rPr>
          <w:rStyle w:val="TagStyle"/>
          <w:rFonts w:eastAsia="Calibri" w:hint="cs"/>
          <w:rtl/>
        </w:rPr>
        <w:t xml:space="preserve"> &lt;&lt; דובר &gt;&gt; </w:t>
      </w:r>
      <w:r>
        <w:rPr>
          <w:rFonts w:eastAsia="Calibri" w:hint="cs"/>
          <w:rtl/>
        </w:rPr>
        <w:t>גור בליי:</w:t>
      </w:r>
      <w:r>
        <w:rPr>
          <w:rStyle w:val="TagStyle"/>
          <w:rFonts w:eastAsia="Calibri" w:hint="cs"/>
          <w:rtl/>
        </w:rPr>
        <w:t xml:space="preserve"> &lt;&lt; דובר &gt;&gt;</w:t>
      </w:r>
      <w:r>
        <w:rPr>
          <w:rFonts w:eastAsia="Calibri" w:hint="cs"/>
          <w:rtl/>
        </w:rPr>
        <w:t xml:space="preserve">   </w:t>
      </w:r>
      <w:bookmarkEnd w:id="3778"/>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79" w:name="_ETM_Q1_11009034"/>
      <w:bookmarkEnd w:id="3779"/>
      <w:r>
        <w:rPr>
          <w:rFonts w:eastAsia="Calibri" w:hint="cs"/>
          <w:rtl/>
          <w:lang w:eastAsia="he-IL"/>
        </w:rPr>
        <w:t>מ</w:t>
      </w:r>
      <w:bookmarkStart w:id="3780" w:name="_ETM_Q1_11009305"/>
      <w:bookmarkStart w:id="3781" w:name="_ETM_Q1_11009416"/>
      <w:bookmarkEnd w:id="3780"/>
      <w:bookmarkEnd w:id="3781"/>
      <w:r>
        <w:rPr>
          <w:rFonts w:eastAsia="Calibri" w:hint="cs"/>
          <w:rtl/>
          <w:lang w:eastAsia="he-IL"/>
        </w:rPr>
        <w:t>חר בשעות</w:t>
      </w:r>
      <w:bookmarkStart w:id="3782" w:name="_ETM_Q1_11007986"/>
      <w:bookmarkEnd w:id="3782"/>
      <w:r>
        <w:rPr>
          <w:rFonts w:eastAsia="Calibri" w:hint="cs"/>
          <w:rtl/>
          <w:lang w:eastAsia="he-IL"/>
        </w:rPr>
        <w:t xml:space="preserve"> הצוהוריים כי אנחנו צריכים עוד להכניס כמה תיקונים. </w:t>
      </w:r>
    </w:p>
    <w:p w:rsidR="00A37816" w:rsidRDefault="00A37816" w:rsidP="00A37816">
      <w:pPr>
        <w:rPr>
          <w:rFonts w:eastAsia="Calibri"/>
          <w:rtl/>
          <w:lang w:eastAsia="he-IL"/>
        </w:rPr>
      </w:pPr>
    </w:p>
    <w:p w:rsidR="00A37816" w:rsidRDefault="00A37816" w:rsidP="00A37816">
      <w:pPr>
        <w:pStyle w:val="af8"/>
        <w:keepNext/>
        <w:rPr>
          <w:rFonts w:eastAsia="Calibri"/>
          <w:rtl/>
        </w:rPr>
      </w:pPr>
      <w:bookmarkStart w:id="3783" w:name="ET_yor_5069_512"/>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78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תשתדלו שיהיה </w:t>
      </w:r>
      <w:bookmarkStart w:id="3784" w:name="_ETM_Q1_11013370"/>
      <w:bookmarkEnd w:id="3784"/>
      <w:r>
        <w:rPr>
          <w:rFonts w:eastAsia="Calibri" w:hint="cs"/>
          <w:rtl/>
          <w:lang w:eastAsia="he-IL"/>
        </w:rPr>
        <w:t xml:space="preserve">להם מספיק זמן. מבחינתי, מה ששמעתם מאחורי הפרגוד </w:t>
      </w:r>
      <w:bookmarkStart w:id="3785" w:name="_ETM_Q1_11038330"/>
      <w:bookmarkEnd w:id="3785"/>
      <w:r>
        <w:rPr>
          <w:rFonts w:eastAsia="Calibri" w:hint="cs"/>
          <w:rtl/>
          <w:lang w:eastAsia="he-IL"/>
        </w:rPr>
        <w:t xml:space="preserve">- - - </w:t>
      </w:r>
    </w:p>
    <w:p w:rsidR="00A37816" w:rsidRDefault="00A37816" w:rsidP="00A37816">
      <w:pPr>
        <w:rPr>
          <w:rFonts w:eastAsia="Calibri"/>
          <w:rtl/>
          <w:lang w:eastAsia="he-IL"/>
        </w:rPr>
      </w:pPr>
    </w:p>
    <w:p w:rsidR="00A37816" w:rsidRDefault="00A37816" w:rsidP="00A37816">
      <w:pPr>
        <w:pStyle w:val="a5"/>
        <w:keepNext/>
        <w:rPr>
          <w:rFonts w:eastAsia="Calibri"/>
          <w:rtl/>
        </w:rPr>
      </w:pPr>
      <w:bookmarkStart w:id="3786" w:name="ET_speaker_מיקי_לוי_513"/>
      <w:r>
        <w:rPr>
          <w:rStyle w:val="TagStyle"/>
          <w:rFonts w:eastAsia="Calibri" w:hint="cs"/>
          <w:rtl/>
        </w:rPr>
        <w:t xml:space="preserve"> &lt;&lt; דובר &gt;&gt; </w:t>
      </w:r>
      <w:r>
        <w:rPr>
          <w:rFonts w:eastAsia="Calibri" w:hint="cs"/>
          <w:rtl/>
        </w:rPr>
        <w:t>מיקי לוי (יש עתיד-תל"ם)</w:t>
      </w:r>
      <w:r>
        <w:rPr>
          <w:rStyle w:val="TagStyle"/>
          <w:rFonts w:eastAsia="Calibri" w:hint="cs"/>
          <w:rtl/>
        </w:rPr>
        <w:t xml:space="preserve"> &lt;&lt; דובר &gt;&gt;</w:t>
      </w:r>
      <w:r>
        <w:rPr>
          <w:rFonts w:eastAsia="Calibri" w:hint="cs"/>
          <w:rtl/>
        </w:rPr>
        <w:t xml:space="preserve">   </w:t>
      </w:r>
      <w:bookmarkEnd w:id="378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87" w:name="_ETM_Q1_11040492"/>
      <w:bookmarkStart w:id="3788" w:name="_ETM_Q1_11040767"/>
      <w:bookmarkStart w:id="3789" w:name="_ETM_Q1_11040827"/>
      <w:bookmarkEnd w:id="3787"/>
      <w:bookmarkEnd w:id="3788"/>
      <w:bookmarkEnd w:id="3789"/>
      <w:r>
        <w:rPr>
          <w:rFonts w:eastAsia="Calibri" w:hint="cs"/>
          <w:rtl/>
          <w:lang w:eastAsia="he-IL"/>
        </w:rPr>
        <w:t xml:space="preserve">עצם זה שמחר יפורסם הסופי, לא </w:t>
      </w:r>
      <w:bookmarkStart w:id="3790" w:name="_ETM_Q1_11040662"/>
      <w:bookmarkEnd w:id="3790"/>
      <w:r>
        <w:rPr>
          <w:rFonts w:eastAsia="Calibri" w:hint="cs"/>
          <w:rtl/>
          <w:lang w:eastAsia="he-IL"/>
        </w:rPr>
        <w:t xml:space="preserve">ראוי שזה יהיה ביום שישי. אם מחר בצוהוריים </w:t>
      </w:r>
      <w:bookmarkStart w:id="3791" w:name="_ETM_Q1_11064779"/>
      <w:bookmarkEnd w:id="3791"/>
      <w:r>
        <w:rPr>
          <w:rFonts w:eastAsia="Calibri" w:hint="cs"/>
          <w:rtl/>
          <w:lang w:eastAsia="he-IL"/>
        </w:rPr>
        <w:t xml:space="preserve">מפיצים את הנוסח הסופי, הנראות אפילו לא יפה ליום שישי. </w:t>
      </w:r>
      <w:bookmarkStart w:id="3792" w:name="_ETM_Q1_11068286"/>
      <w:bookmarkEnd w:id="3792"/>
      <w:r>
        <w:rPr>
          <w:rFonts w:eastAsia="Calibri" w:hint="cs"/>
          <w:rtl/>
          <w:lang w:eastAsia="he-IL"/>
        </w:rPr>
        <w:t xml:space="preserve">מה שאתם רוצים. </w:t>
      </w:r>
    </w:p>
    <w:p w:rsidR="00A37816" w:rsidRDefault="00A37816" w:rsidP="00A37816">
      <w:pPr>
        <w:rPr>
          <w:rFonts w:eastAsia="Calibri"/>
          <w:rtl/>
          <w:lang w:eastAsia="he-IL"/>
        </w:rPr>
      </w:pPr>
      <w:bookmarkStart w:id="3793" w:name="_ETM_Q1_11073030"/>
      <w:bookmarkStart w:id="3794" w:name="_ETM_Q1_11073160"/>
      <w:bookmarkEnd w:id="3793"/>
      <w:bookmarkEnd w:id="3794"/>
    </w:p>
    <w:p w:rsidR="00A37816" w:rsidRDefault="00A37816" w:rsidP="00A37816">
      <w:pPr>
        <w:pStyle w:val="a5"/>
        <w:keepNext/>
        <w:rPr>
          <w:rFonts w:eastAsia="Calibri"/>
          <w:rtl/>
        </w:rPr>
      </w:pPr>
      <w:bookmarkStart w:id="3795" w:name="ET_speaker_5933_514"/>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795"/>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796" w:name="_ETM_Q1_11077947"/>
      <w:bookmarkEnd w:id="3796"/>
      <w:r>
        <w:rPr>
          <w:rFonts w:eastAsia="Calibri" w:hint="cs"/>
          <w:rtl/>
          <w:lang w:eastAsia="he-IL"/>
        </w:rPr>
        <w:t>ר</w:t>
      </w:r>
      <w:bookmarkStart w:id="3797" w:name="_ETM_Q1_11078223"/>
      <w:bookmarkEnd w:id="3797"/>
      <w:r>
        <w:rPr>
          <w:rFonts w:eastAsia="Calibri" w:hint="cs"/>
          <w:rtl/>
          <w:lang w:eastAsia="he-IL"/>
        </w:rPr>
        <w:t>ג</w:t>
      </w:r>
      <w:bookmarkStart w:id="3798" w:name="_ETM_Q1_11078291"/>
      <w:bookmarkEnd w:id="3798"/>
      <w:r>
        <w:rPr>
          <w:rFonts w:eastAsia="Calibri" w:hint="cs"/>
          <w:rtl/>
          <w:lang w:eastAsia="he-IL"/>
        </w:rPr>
        <w:t xml:space="preserve">ע, מיקי, הוא עוד לא אמר. </w:t>
      </w:r>
      <w:bookmarkStart w:id="3799" w:name="_ETM_Q1_11081878"/>
      <w:bookmarkEnd w:id="3799"/>
    </w:p>
    <w:p w:rsidR="00A37816" w:rsidRDefault="00A37816" w:rsidP="00A37816">
      <w:pPr>
        <w:rPr>
          <w:rFonts w:eastAsia="Calibri"/>
          <w:rtl/>
          <w:lang w:eastAsia="he-IL"/>
        </w:rPr>
      </w:pPr>
      <w:bookmarkStart w:id="3800" w:name="_ETM_Q1_11082025"/>
      <w:bookmarkEnd w:id="3800"/>
    </w:p>
    <w:p w:rsidR="00A37816" w:rsidRDefault="00A37816" w:rsidP="00A37816">
      <w:pPr>
        <w:pStyle w:val="af8"/>
        <w:keepNext/>
        <w:rPr>
          <w:rFonts w:eastAsia="Calibri"/>
          <w:rtl/>
        </w:rPr>
      </w:pPr>
      <w:bookmarkStart w:id="3801" w:name="ET_yor_5069_515"/>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801"/>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802" w:name="_ETM_Q1_11085410"/>
      <w:bookmarkEnd w:id="3802"/>
      <w:r>
        <w:rPr>
          <w:rFonts w:eastAsia="Calibri" w:hint="cs"/>
          <w:rtl/>
          <w:lang w:eastAsia="he-IL"/>
        </w:rPr>
        <w:t xml:space="preserve">צודק. </w:t>
      </w:r>
      <w:bookmarkStart w:id="3803" w:name="_ETM_Q1_11093006"/>
      <w:bookmarkEnd w:id="3803"/>
      <w:r>
        <w:rPr>
          <w:rFonts w:eastAsia="Calibri" w:hint="cs"/>
          <w:rtl/>
          <w:lang w:eastAsia="he-IL"/>
        </w:rPr>
        <w:t xml:space="preserve">סדר הדברים יהיה ככה, ההסתייגויות יגיעו לוועדה עד יום </w:t>
      </w:r>
      <w:bookmarkStart w:id="3804" w:name="_ETM_Q1_11098613"/>
      <w:bookmarkEnd w:id="3804"/>
      <w:r>
        <w:rPr>
          <w:rFonts w:eastAsia="Calibri" w:hint="cs"/>
          <w:rtl/>
          <w:lang w:eastAsia="he-IL"/>
        </w:rPr>
        <w:t xml:space="preserve">ראשון בשבע בבוקר. </w:t>
      </w:r>
    </w:p>
    <w:p w:rsidR="00A37816" w:rsidRDefault="00A37816" w:rsidP="00A37816">
      <w:pPr>
        <w:rPr>
          <w:rFonts w:eastAsia="Calibri"/>
          <w:rtl/>
          <w:lang w:eastAsia="he-IL"/>
        </w:rPr>
      </w:pPr>
      <w:bookmarkStart w:id="3805" w:name="_ETM_Q1_11115423"/>
      <w:bookmarkStart w:id="3806" w:name="_ETM_Q1_11115514"/>
      <w:bookmarkEnd w:id="3805"/>
      <w:bookmarkEnd w:id="3806"/>
    </w:p>
    <w:p w:rsidR="00A37816" w:rsidRDefault="00A37816" w:rsidP="00A37816">
      <w:pPr>
        <w:pStyle w:val="a5"/>
        <w:keepNext/>
        <w:rPr>
          <w:rFonts w:eastAsia="Calibri"/>
          <w:rtl/>
        </w:rPr>
      </w:pPr>
      <w:r>
        <w:rPr>
          <w:rStyle w:val="TagStyle"/>
          <w:rFonts w:eastAsia="Calibri" w:hint="cs"/>
          <w:rtl/>
        </w:rPr>
        <w:t xml:space="preserve">&lt;&lt; דובר &gt;&gt; </w:t>
      </w:r>
      <w:r>
        <w:rPr>
          <w:rFonts w:eastAsia="Calibri" w:hint="cs"/>
          <w:rtl/>
        </w:rPr>
        <w:t>מיקי לוי (יש עתיד-תל"ם)</w:t>
      </w:r>
      <w:r>
        <w:rPr>
          <w:rStyle w:val="TagStyle"/>
          <w:rFonts w:eastAsia="Calibri" w:hint="cs"/>
          <w:rtl/>
        </w:rPr>
        <w:t xml:space="preserve"> &lt;&lt; דובר &gt;&gt;</w:t>
      </w:r>
      <w:r>
        <w:rPr>
          <w:rFonts w:eastAsia="Calibri" w:hint="cs"/>
          <w:rtl/>
        </w:rPr>
        <w:t xml:space="preserve">   </w:t>
      </w:r>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r>
        <w:rPr>
          <w:rFonts w:eastAsia="Calibri" w:hint="cs"/>
          <w:rtl/>
          <w:lang w:eastAsia="he-IL"/>
        </w:rPr>
        <w:t xml:space="preserve">אני אעבוד על זה במוצאי </w:t>
      </w:r>
      <w:bookmarkStart w:id="3807" w:name="_ETM_Q1_11114599"/>
      <w:bookmarkEnd w:id="3807"/>
      <w:r>
        <w:rPr>
          <w:rFonts w:eastAsia="Calibri" w:hint="cs"/>
          <w:rtl/>
          <w:lang w:eastAsia="he-IL"/>
        </w:rPr>
        <w:t xml:space="preserve">שבת. </w:t>
      </w:r>
    </w:p>
    <w:p w:rsidR="00A37816" w:rsidRDefault="00A37816" w:rsidP="00A37816">
      <w:pPr>
        <w:rPr>
          <w:rFonts w:eastAsia="Calibri"/>
          <w:rtl/>
          <w:lang w:eastAsia="he-IL"/>
        </w:rPr>
      </w:pPr>
      <w:bookmarkStart w:id="3808" w:name="_ETM_Q1_11115511"/>
      <w:bookmarkStart w:id="3809" w:name="_ETM_Q1_11115630"/>
      <w:bookmarkEnd w:id="3808"/>
      <w:bookmarkEnd w:id="3809"/>
    </w:p>
    <w:p w:rsidR="00A37816" w:rsidRDefault="00A37816" w:rsidP="00A37816">
      <w:pPr>
        <w:pStyle w:val="af8"/>
        <w:keepNext/>
        <w:rPr>
          <w:rFonts w:eastAsia="Calibri"/>
          <w:rtl/>
        </w:rPr>
      </w:pPr>
      <w:bookmarkStart w:id="3810" w:name="ET_yor_5069_516"/>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810"/>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811" w:name="_ETM_Q1_11117641"/>
      <w:bookmarkEnd w:id="3811"/>
      <w:r>
        <w:rPr>
          <w:rFonts w:eastAsia="Calibri" w:hint="cs"/>
          <w:rtl/>
          <w:lang w:eastAsia="he-IL"/>
        </w:rPr>
        <w:t xml:space="preserve">בדיוק, אני מבקש מחברי הוועדה לעבוד במוצאי שבת, לכן </w:t>
      </w:r>
      <w:bookmarkStart w:id="3812" w:name="_ETM_Q1_11119842"/>
      <w:bookmarkEnd w:id="3812"/>
      <w:r>
        <w:rPr>
          <w:rFonts w:eastAsia="Calibri" w:hint="cs"/>
          <w:rtl/>
          <w:lang w:eastAsia="he-IL"/>
        </w:rPr>
        <w:t xml:space="preserve">נתתי עד שבע בבוקר. הישיבה תחל ביום ראשון בשעה </w:t>
      </w:r>
      <w:bookmarkStart w:id="3813" w:name="_ETM_Q1_11132634"/>
      <w:bookmarkEnd w:id="3813"/>
      <w:r>
        <w:rPr>
          <w:rFonts w:eastAsia="Calibri" w:hint="cs"/>
          <w:rtl/>
          <w:lang w:eastAsia="he-IL"/>
        </w:rPr>
        <w:t xml:space="preserve">עשר, אנחנו נתחיל עם הנמקות עיקריות, הנמקות להסתייגויות. לקראת הצוהוריים- </w:t>
      </w:r>
      <w:bookmarkStart w:id="3814" w:name="_ETM_Q1_11153738"/>
      <w:bookmarkEnd w:id="3814"/>
      <w:r>
        <w:rPr>
          <w:rFonts w:eastAsia="Calibri" w:hint="cs"/>
          <w:rtl/>
          <w:lang w:eastAsia="he-IL"/>
        </w:rPr>
        <w:t xml:space="preserve">אחר הצוהוריים יתחילו ההצבעות, יכול להיות שהן יסתיימו עוד באותו לילה ויכול להיות שלא. </w:t>
      </w:r>
    </w:p>
    <w:p w:rsidR="00A37816" w:rsidRDefault="00A37816" w:rsidP="00A37816">
      <w:pPr>
        <w:rPr>
          <w:rFonts w:eastAsia="Calibri"/>
          <w:rtl/>
          <w:lang w:eastAsia="he-IL"/>
        </w:rPr>
      </w:pPr>
      <w:bookmarkStart w:id="3815" w:name="_ETM_Q1_11170049"/>
      <w:bookmarkStart w:id="3816" w:name="_ETM_Q1_11170136"/>
      <w:bookmarkEnd w:id="3815"/>
      <w:bookmarkEnd w:id="3816"/>
    </w:p>
    <w:p w:rsidR="00A37816" w:rsidRDefault="00A37816" w:rsidP="00A37816">
      <w:pPr>
        <w:pStyle w:val="a5"/>
        <w:keepNext/>
        <w:rPr>
          <w:rFonts w:eastAsia="Calibri"/>
          <w:rtl/>
        </w:rPr>
      </w:pPr>
      <w:bookmarkStart w:id="3817" w:name="ET_speaker_5933_517"/>
      <w:r>
        <w:rPr>
          <w:rStyle w:val="TagStyle"/>
          <w:rFonts w:eastAsia="Calibri" w:hint="cs"/>
          <w:rtl/>
        </w:rPr>
        <w:t xml:space="preserve"> &lt;&lt; דובר &gt;&gt; </w:t>
      </w:r>
      <w:r>
        <w:rPr>
          <w:rFonts w:eastAsia="Calibri" w:hint="cs"/>
          <w:rtl/>
        </w:rPr>
        <w:t>קארין אלהרר (יש עתיד-תל"ם):</w:t>
      </w:r>
      <w:r>
        <w:rPr>
          <w:rStyle w:val="TagStyle"/>
          <w:rFonts w:eastAsia="Calibri" w:hint="cs"/>
          <w:rtl/>
        </w:rPr>
        <w:t xml:space="preserve"> &lt;&lt; דובר &gt;&gt;</w:t>
      </w:r>
      <w:r>
        <w:rPr>
          <w:rFonts w:eastAsia="Calibri" w:hint="cs"/>
          <w:rtl/>
        </w:rPr>
        <w:t xml:space="preserve">   </w:t>
      </w:r>
      <w:bookmarkEnd w:id="3817"/>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818" w:name="_ETM_Q1_11174126"/>
      <w:bookmarkStart w:id="3819" w:name="_ETM_Q1_11174387"/>
      <w:bookmarkEnd w:id="3818"/>
      <w:bookmarkEnd w:id="3819"/>
      <w:r>
        <w:rPr>
          <w:rFonts w:eastAsia="Calibri" w:hint="cs"/>
          <w:rtl/>
          <w:lang w:eastAsia="he-IL"/>
        </w:rPr>
        <w:t>כ</w:t>
      </w:r>
      <w:bookmarkStart w:id="3820" w:name="_ETM_Q1_11174461"/>
      <w:bookmarkEnd w:id="3820"/>
      <w:r>
        <w:rPr>
          <w:rFonts w:eastAsia="Calibri" w:hint="cs"/>
          <w:rtl/>
          <w:lang w:eastAsia="he-IL"/>
        </w:rPr>
        <w:t xml:space="preserve">ל הלילה בראשון? </w:t>
      </w:r>
    </w:p>
    <w:p w:rsidR="00A37816" w:rsidRDefault="00A37816" w:rsidP="00A37816">
      <w:pPr>
        <w:rPr>
          <w:rFonts w:eastAsia="Calibri"/>
          <w:rtl/>
          <w:lang w:eastAsia="he-IL"/>
        </w:rPr>
      </w:pPr>
      <w:bookmarkStart w:id="3821" w:name="_ETM_Q1_11177001"/>
      <w:bookmarkStart w:id="3822" w:name="_ETM_Q1_11177102"/>
      <w:bookmarkEnd w:id="3821"/>
      <w:bookmarkEnd w:id="3822"/>
    </w:p>
    <w:p w:rsidR="00A37816" w:rsidRDefault="00A37816" w:rsidP="00A37816">
      <w:pPr>
        <w:pStyle w:val="af8"/>
        <w:keepNext/>
        <w:rPr>
          <w:rFonts w:eastAsia="Calibri"/>
          <w:rtl/>
        </w:rPr>
      </w:pPr>
      <w:bookmarkStart w:id="3823" w:name="ET_yor_5069_518"/>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82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824" w:name="_ETM_Q1_11178333"/>
      <w:bookmarkEnd w:id="3824"/>
      <w:r>
        <w:rPr>
          <w:rFonts w:eastAsia="Calibri" w:hint="cs"/>
          <w:rtl/>
          <w:lang w:eastAsia="he-IL"/>
        </w:rPr>
        <w:t xml:space="preserve">כן. </w:t>
      </w:r>
      <w:bookmarkStart w:id="3825" w:name="_ETM_Q1_11172540"/>
      <w:bookmarkEnd w:id="3825"/>
      <w:r>
        <w:rPr>
          <w:rFonts w:eastAsia="Calibri" w:hint="cs"/>
          <w:rtl/>
          <w:lang w:eastAsia="he-IL"/>
        </w:rPr>
        <w:t xml:space="preserve">בכפוף לאישור הבית. </w:t>
      </w:r>
    </w:p>
    <w:p w:rsidR="00A37816" w:rsidRDefault="00A37816" w:rsidP="00A37816">
      <w:pPr>
        <w:rPr>
          <w:rFonts w:eastAsia="Calibri"/>
          <w:rtl/>
          <w:lang w:eastAsia="he-IL"/>
        </w:rPr>
      </w:pPr>
    </w:p>
    <w:p w:rsidR="00A37816" w:rsidRDefault="00A37816" w:rsidP="00A37816">
      <w:pPr>
        <w:pStyle w:val="a5"/>
        <w:keepNext/>
        <w:rPr>
          <w:rFonts w:eastAsia="Calibri"/>
          <w:rtl/>
        </w:rPr>
      </w:pPr>
      <w:bookmarkStart w:id="3826" w:name="ET_speaker_5938_519"/>
      <w:r>
        <w:rPr>
          <w:rStyle w:val="TagStyle"/>
          <w:rFonts w:eastAsia="Calibri" w:hint="cs"/>
          <w:rtl/>
        </w:rPr>
        <w:t xml:space="preserve"> &lt;&lt; דובר &gt;&gt; </w:t>
      </w:r>
      <w:r>
        <w:rPr>
          <w:rFonts w:eastAsia="Calibri" w:hint="cs"/>
          <w:rtl/>
        </w:rPr>
        <w:t>יואב סגלוביץ' (יש עתיד-תל"ם):</w:t>
      </w:r>
      <w:r>
        <w:rPr>
          <w:rStyle w:val="TagStyle"/>
          <w:rFonts w:eastAsia="Calibri" w:hint="cs"/>
          <w:rtl/>
        </w:rPr>
        <w:t xml:space="preserve"> &lt;&lt; דובר &gt;&gt;</w:t>
      </w:r>
      <w:r>
        <w:rPr>
          <w:rFonts w:eastAsia="Calibri" w:hint="cs"/>
          <w:rtl/>
        </w:rPr>
        <w:t xml:space="preserve">   </w:t>
      </w:r>
      <w:bookmarkEnd w:id="3826"/>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827" w:name="_ETM_Q1_11189550"/>
      <w:bookmarkEnd w:id="3827"/>
      <w:r>
        <w:rPr>
          <w:rFonts w:eastAsia="Calibri" w:hint="cs"/>
          <w:rtl/>
          <w:lang w:eastAsia="he-IL"/>
        </w:rPr>
        <w:t>א</w:t>
      </w:r>
      <w:bookmarkStart w:id="3828" w:name="_ETM_Q1_11189811"/>
      <w:bookmarkEnd w:id="3828"/>
      <w:r>
        <w:rPr>
          <w:rFonts w:eastAsia="Calibri" w:hint="cs"/>
          <w:rtl/>
          <w:lang w:eastAsia="he-IL"/>
        </w:rPr>
        <w:t>ת</w:t>
      </w:r>
      <w:bookmarkStart w:id="3829" w:name="_ETM_Q1_11189869"/>
      <w:bookmarkEnd w:id="3829"/>
      <w:r>
        <w:rPr>
          <w:rFonts w:eastAsia="Calibri" w:hint="cs"/>
          <w:rtl/>
          <w:lang w:eastAsia="he-IL"/>
        </w:rPr>
        <w:t xml:space="preserve">ם רוצים את החוק </w:t>
      </w:r>
      <w:bookmarkStart w:id="3830" w:name="_ETM_Q1_11191595"/>
      <w:bookmarkEnd w:id="3830"/>
      <w:r>
        <w:rPr>
          <w:rFonts w:eastAsia="Calibri" w:hint="cs"/>
          <w:rtl/>
          <w:lang w:eastAsia="he-IL"/>
        </w:rPr>
        <w:t xml:space="preserve">הזה? </w:t>
      </w:r>
    </w:p>
    <w:p w:rsidR="00A37816" w:rsidRDefault="00A37816" w:rsidP="00A37816">
      <w:pPr>
        <w:rPr>
          <w:rFonts w:eastAsia="Calibri"/>
          <w:rtl/>
          <w:lang w:eastAsia="he-IL"/>
        </w:rPr>
      </w:pPr>
      <w:bookmarkStart w:id="3831" w:name="_ETM_Q1_11193516"/>
      <w:bookmarkStart w:id="3832" w:name="_ETM_Q1_11193618"/>
      <w:bookmarkEnd w:id="3831"/>
      <w:bookmarkEnd w:id="3832"/>
    </w:p>
    <w:p w:rsidR="00A37816" w:rsidRDefault="00A37816" w:rsidP="00A37816">
      <w:pPr>
        <w:pStyle w:val="af8"/>
        <w:keepNext/>
        <w:rPr>
          <w:rFonts w:eastAsia="Calibri"/>
          <w:rtl/>
        </w:rPr>
      </w:pPr>
      <w:bookmarkStart w:id="3833" w:name="ET_yor_5069_520"/>
      <w:r>
        <w:rPr>
          <w:rStyle w:val="TagStyle"/>
          <w:rFonts w:eastAsia="Calibri" w:hint="cs"/>
          <w:rtl/>
        </w:rPr>
        <w:t xml:space="preserve"> &lt;&lt; יור &gt;&gt; </w:t>
      </w:r>
      <w:r>
        <w:rPr>
          <w:rFonts w:eastAsia="Calibri" w:hint="cs"/>
          <w:rtl/>
        </w:rPr>
        <w:t>היו"ר יעקב אשר:</w:t>
      </w:r>
      <w:r>
        <w:rPr>
          <w:rStyle w:val="TagStyle"/>
          <w:rFonts w:eastAsia="Calibri" w:hint="cs"/>
          <w:rtl/>
        </w:rPr>
        <w:t xml:space="preserve"> &lt;&lt; יור &gt;&gt;</w:t>
      </w:r>
      <w:r>
        <w:rPr>
          <w:rFonts w:eastAsia="Calibri" w:hint="cs"/>
          <w:rtl/>
        </w:rPr>
        <w:t xml:space="preserve">   </w:t>
      </w:r>
      <w:bookmarkEnd w:id="3833"/>
    </w:p>
    <w:p w:rsidR="00A37816" w:rsidRDefault="00A37816" w:rsidP="00A37816">
      <w:pPr>
        <w:pStyle w:val="KeepWithNext"/>
        <w:rPr>
          <w:rFonts w:eastAsia="Calibri"/>
          <w:rtl/>
          <w:lang w:eastAsia="he-IL"/>
        </w:rPr>
      </w:pPr>
    </w:p>
    <w:p w:rsidR="00A37816" w:rsidRDefault="00A37816" w:rsidP="00A37816">
      <w:pPr>
        <w:rPr>
          <w:rFonts w:eastAsia="Calibri"/>
          <w:rtl/>
          <w:lang w:eastAsia="he-IL"/>
        </w:rPr>
      </w:pPr>
      <w:bookmarkStart w:id="3834" w:name="_ETM_Q1_11195375"/>
      <w:bookmarkEnd w:id="3834"/>
      <w:r>
        <w:rPr>
          <w:rFonts w:eastAsia="Calibri" w:hint="cs"/>
          <w:rtl/>
          <w:lang w:eastAsia="he-IL"/>
        </w:rPr>
        <w:t xml:space="preserve">טוב שהזכרת לי, אנחנו רוצים מאוד. אני חושב שהח"כים החדשים שייכנסו מכל הסיעות, לא רק מיהדות התורה, אבל מיהדות </w:t>
      </w:r>
      <w:bookmarkStart w:id="3835" w:name="_ETM_Q1_11206225"/>
      <w:bookmarkEnd w:id="3835"/>
      <w:r>
        <w:rPr>
          <w:rFonts w:eastAsia="Calibri" w:hint="cs"/>
          <w:rtl/>
          <w:lang w:eastAsia="he-IL"/>
        </w:rPr>
        <w:t xml:space="preserve">התורה במיוחד, יהיו לתפארת הבית הזה והם גם יהיו החברים </w:t>
      </w:r>
      <w:bookmarkStart w:id="3836" w:name="_ETM_Q1_11211954"/>
      <w:bookmarkEnd w:id="3836"/>
      <w:r>
        <w:rPr>
          <w:rFonts w:eastAsia="Calibri" w:hint="cs"/>
          <w:rtl/>
          <w:lang w:eastAsia="he-IL"/>
        </w:rPr>
        <w:t xml:space="preserve">הכי קרובים של החבר'ה מהאופוזיציה, כי את השרים אתם </w:t>
      </w:r>
      <w:bookmarkStart w:id="3837" w:name="_ETM_Q1_11215681"/>
      <w:bookmarkEnd w:id="3837"/>
      <w:r>
        <w:rPr>
          <w:rFonts w:eastAsia="Calibri" w:hint="cs"/>
          <w:rtl/>
          <w:lang w:eastAsia="he-IL"/>
        </w:rPr>
        <w:t xml:space="preserve">בכל מקרה לא רואים. </w:t>
      </w:r>
    </w:p>
    <w:p w:rsidR="00A37816" w:rsidRDefault="00A37816" w:rsidP="00A37816">
      <w:pPr>
        <w:rPr>
          <w:rFonts w:eastAsia="Calibri"/>
          <w:rtl/>
          <w:lang w:eastAsia="he-IL"/>
        </w:rPr>
      </w:pPr>
      <w:bookmarkStart w:id="3838" w:name="_ETM_Q1_11236282"/>
      <w:bookmarkStart w:id="3839" w:name="_ETM_Q1_11236363"/>
      <w:bookmarkEnd w:id="3838"/>
      <w:bookmarkEnd w:id="3839"/>
    </w:p>
    <w:p w:rsidR="00A37816" w:rsidRDefault="00A37816" w:rsidP="00A37816">
      <w:pPr>
        <w:rPr>
          <w:rFonts w:eastAsia="Calibri"/>
          <w:rtl/>
          <w:lang w:eastAsia="he-IL"/>
        </w:rPr>
      </w:pPr>
      <w:bookmarkStart w:id="3840" w:name="_ETM_Q1_11236809"/>
      <w:bookmarkStart w:id="3841" w:name="_ETM_Q1_11236862"/>
      <w:bookmarkEnd w:id="3840"/>
      <w:bookmarkEnd w:id="3841"/>
      <w:r>
        <w:rPr>
          <w:rFonts w:eastAsia="Calibri" w:hint="cs"/>
          <w:rtl/>
          <w:lang w:eastAsia="he-IL"/>
        </w:rPr>
        <w:t>רבותיי</w:t>
      </w:r>
      <w:bookmarkStart w:id="3842" w:name="_ETM_Q1_11247274"/>
      <w:bookmarkEnd w:id="3842"/>
      <w:r>
        <w:rPr>
          <w:rFonts w:eastAsia="Calibri" w:hint="cs"/>
          <w:rtl/>
          <w:lang w:eastAsia="he-IL"/>
        </w:rPr>
        <w:t xml:space="preserve">, היה תענוג לעבוד אתכם, אני מודה לכולם, שיהיה לנו לילה טוב, </w:t>
      </w:r>
      <w:bookmarkStart w:id="3843" w:name="_ETM_Q1_11253987"/>
      <w:bookmarkEnd w:id="3843"/>
      <w:r>
        <w:rPr>
          <w:rFonts w:eastAsia="Calibri" w:hint="cs"/>
          <w:rtl/>
          <w:lang w:eastAsia="he-IL"/>
        </w:rPr>
        <w:t xml:space="preserve">הישיבה נעולה. </w:t>
      </w:r>
    </w:p>
    <w:p w:rsidR="00A37816" w:rsidRDefault="00A37816" w:rsidP="00A37816">
      <w:pPr>
        <w:rPr>
          <w:rFonts w:eastAsia="Calibri"/>
          <w:rtl/>
          <w:lang w:eastAsia="he-IL"/>
        </w:rPr>
      </w:pPr>
      <w:bookmarkStart w:id="3844" w:name="_ETM_Q1_11120682"/>
      <w:bookmarkStart w:id="3845" w:name="_ETM_Q1_11120795"/>
      <w:bookmarkStart w:id="3846" w:name="_ETM_Q1_11051110"/>
      <w:bookmarkStart w:id="3847" w:name="_ETM_Q1_11051216"/>
      <w:bookmarkStart w:id="3848" w:name="_ETM_Q1_10666949"/>
      <w:bookmarkStart w:id="3849" w:name="_ETM_Q1_10688360"/>
      <w:bookmarkStart w:id="3850" w:name="_ETM_Q1_10688428"/>
      <w:bookmarkEnd w:id="3844"/>
      <w:bookmarkEnd w:id="3845"/>
      <w:bookmarkEnd w:id="3846"/>
      <w:bookmarkEnd w:id="3847"/>
      <w:bookmarkEnd w:id="3848"/>
      <w:bookmarkEnd w:id="3849"/>
      <w:bookmarkEnd w:id="3850"/>
    </w:p>
    <w:p w:rsidR="00A37816" w:rsidRDefault="00A37816" w:rsidP="00A37816">
      <w:pPr>
        <w:rPr>
          <w:rFonts w:eastAsia="Calibri"/>
          <w:rtl/>
          <w:lang w:eastAsia="he-IL"/>
        </w:rPr>
      </w:pPr>
      <w:bookmarkStart w:id="3851" w:name="_ETM_Q1_11259842"/>
      <w:bookmarkStart w:id="3852" w:name="_ETM_Q1_11259917"/>
      <w:bookmarkEnd w:id="3851"/>
      <w:bookmarkEnd w:id="3852"/>
    </w:p>
    <w:p w:rsidR="00A37816" w:rsidRDefault="00A37816" w:rsidP="00A37816">
      <w:pPr>
        <w:pStyle w:val="afe"/>
        <w:keepNext/>
        <w:rPr>
          <w:rFonts w:eastAsia="Calibri"/>
          <w:rtl/>
          <w:lang w:eastAsia="he-IL"/>
        </w:rPr>
      </w:pPr>
      <w:bookmarkStart w:id="3853" w:name="ET_meetingend_510"/>
      <w:r>
        <w:rPr>
          <w:rStyle w:val="TagStyle"/>
          <w:rFonts w:eastAsia="Calibri" w:hint="cs"/>
          <w:rtl/>
        </w:rPr>
        <w:t xml:space="preserve"> &lt;&lt; סיום &gt;&gt; </w:t>
      </w:r>
      <w:r>
        <w:rPr>
          <w:rFonts w:eastAsia="Calibri" w:hint="cs"/>
          <w:rtl/>
          <w:lang w:eastAsia="he-IL"/>
        </w:rPr>
        <w:t>הישיבה ננעלה בשעה 23:30.</w:t>
      </w:r>
      <w:r>
        <w:rPr>
          <w:rStyle w:val="TagStyle"/>
          <w:rFonts w:eastAsia="Calibri" w:hint="cs"/>
          <w:rtl/>
        </w:rPr>
        <w:t xml:space="preserve"> &lt;&lt; סיום &gt;&gt;</w:t>
      </w:r>
      <w:r>
        <w:rPr>
          <w:rFonts w:eastAsia="Calibri" w:hint="cs"/>
          <w:rtl/>
          <w:lang w:eastAsia="he-IL"/>
        </w:rPr>
        <w:t xml:space="preserve">   </w:t>
      </w:r>
      <w:bookmarkEnd w:id="3853"/>
    </w:p>
    <w:p w:rsidR="00A37816" w:rsidRDefault="00A37816" w:rsidP="00A37816">
      <w:pPr>
        <w:rPr>
          <w:rtl/>
        </w:rPr>
      </w:pPr>
    </w:p>
    <w:p w:rsidR="008948BD" w:rsidRPr="00A37816" w:rsidRDefault="008948BD" w:rsidP="00A37816"/>
    <w:sectPr w:rsidR="008948BD" w:rsidRPr="00A37816" w:rsidSect="00EA2A91">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EB2" w:rsidRDefault="00696EB2">
      <w:r>
        <w:separator/>
      </w:r>
    </w:p>
  </w:endnote>
  <w:endnote w:type="continuationSeparator" w:id="0">
    <w:p w:rsidR="00696EB2" w:rsidRDefault="00696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AE3" w:rsidRDefault="00657AE3">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AE3" w:rsidRDefault="00657AE3">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AE3" w:rsidRDefault="00657AE3">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EB2" w:rsidRDefault="00696EB2">
      <w:r>
        <w:separator/>
      </w:r>
    </w:p>
  </w:footnote>
  <w:footnote w:type="continuationSeparator" w:id="0">
    <w:p w:rsidR="00696EB2" w:rsidRDefault="00696E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AE3" w:rsidRDefault="00657AE3">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AE3" w:rsidRDefault="00657AE3">
    <w:pPr>
      <w:pStyle w:val="a3"/>
      <w:rPr>
        <w:rtl/>
      </w:rPr>
    </w:pPr>
  </w:p>
  <w:p w:rsidR="00657AE3" w:rsidRDefault="00657AE3">
    <w:pPr>
      <w:pStyle w:val="a3"/>
      <w:rPr>
        <w:rtl/>
      </w:rPr>
    </w:pPr>
  </w:p>
  <w:p w:rsidR="00657AE3" w:rsidRDefault="00657AE3" w:rsidP="00657AE3">
    <w:pPr>
      <w:pStyle w:val="a3"/>
      <w:jc w:val="center"/>
    </w:pPr>
  </w:p>
  <w:p w:rsidR="00657AE3" w:rsidRDefault="00657AE3" w:rsidP="00657AE3">
    <w:pPr>
      <w:pStyle w:val="a3"/>
      <w:jc w:val="center"/>
      <w:rPr>
        <w:rtl/>
      </w:rPr>
    </w:pPr>
    <w:r>
      <w:rPr>
        <w:noProof/>
      </w:rPr>
      <w:drawing>
        <wp:anchor distT="0" distB="0" distL="114300" distR="114300" simplePos="0" relativeHeight="251658240" behindDoc="0" locked="0" layoutInCell="1" allowOverlap="1" wp14:anchorId="57F8B5FB" wp14:editId="7B6A34DF">
          <wp:simplePos x="0" y="0"/>
          <wp:positionH relativeFrom="column">
            <wp:posOffset>2395220</wp:posOffset>
          </wp:positionH>
          <wp:positionV relativeFrom="paragraph">
            <wp:posOffset>-508525</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657AE3" w:rsidRDefault="00657AE3" w:rsidP="00657AE3">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rsidR="00657AE3" w:rsidRDefault="00657AE3" w:rsidP="00657AE3">
    <w:pPr>
      <w:pStyle w:val="a3"/>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AE3" w:rsidRDefault="00657AE3">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EB2" w:rsidRDefault="00696EB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96EB2" w:rsidRDefault="00696EB2"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EB2" w:rsidRDefault="00696EB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178C5">
      <w:rPr>
        <w:rStyle w:val="af9"/>
        <w:noProof/>
        <w:rtl/>
      </w:rPr>
      <w:t>2</w:t>
    </w:r>
    <w:r>
      <w:rPr>
        <w:rStyle w:val="af9"/>
      </w:rPr>
      <w:fldChar w:fldCharType="end"/>
    </w:r>
  </w:p>
  <w:p w:rsidR="00696EB2" w:rsidRPr="00CC5815" w:rsidRDefault="00696EB2" w:rsidP="008E5E3F">
    <w:pPr>
      <w:pStyle w:val="a3"/>
      <w:ind w:firstLine="0"/>
    </w:pPr>
    <w:r>
      <w:rPr>
        <w:rFonts w:hint="cs"/>
        <w:rtl/>
      </w:rPr>
      <w:t>ועדת החוקה חוק ומשפט</w:t>
    </w:r>
  </w:p>
  <w:p w:rsidR="00696EB2" w:rsidRPr="00CC5815" w:rsidRDefault="00696EB2" w:rsidP="008E5E3F">
    <w:pPr>
      <w:pStyle w:val="a3"/>
      <w:ind w:firstLine="0"/>
      <w:rPr>
        <w:rtl/>
      </w:rPr>
    </w:pPr>
    <w:r>
      <w:rPr>
        <w:rtl/>
      </w:rPr>
      <w:t>03/06/2020</w:t>
    </w:r>
  </w:p>
  <w:p w:rsidR="00696EB2" w:rsidRPr="00CC5815" w:rsidRDefault="00696EB2"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EB2" w:rsidRDefault="00696EB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96EB2" w:rsidRDefault="00696E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96EB2" w:rsidRDefault="00696EB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39D"/>
    <w:rsid w:val="00032C8F"/>
    <w:rsid w:val="00037279"/>
    <w:rsid w:val="000420EC"/>
    <w:rsid w:val="00067F42"/>
    <w:rsid w:val="00092B80"/>
    <w:rsid w:val="000A17C6"/>
    <w:rsid w:val="000B060C"/>
    <w:rsid w:val="000B2EE6"/>
    <w:rsid w:val="000C47F5"/>
    <w:rsid w:val="000E3314"/>
    <w:rsid w:val="000F2459"/>
    <w:rsid w:val="001104F1"/>
    <w:rsid w:val="00150436"/>
    <w:rsid w:val="001660E3"/>
    <w:rsid w:val="00167294"/>
    <w:rsid w:val="001673D4"/>
    <w:rsid w:val="00171E7F"/>
    <w:rsid w:val="001758C1"/>
    <w:rsid w:val="0017779F"/>
    <w:rsid w:val="001A74E9"/>
    <w:rsid w:val="001A7A1B"/>
    <w:rsid w:val="001C44DA"/>
    <w:rsid w:val="001C4FDA"/>
    <w:rsid w:val="001D440C"/>
    <w:rsid w:val="001E06FF"/>
    <w:rsid w:val="001E727D"/>
    <w:rsid w:val="002016FF"/>
    <w:rsid w:val="00227FEF"/>
    <w:rsid w:val="00261554"/>
    <w:rsid w:val="002758C3"/>
    <w:rsid w:val="00275C03"/>
    <w:rsid w:val="00280D58"/>
    <w:rsid w:val="00282F56"/>
    <w:rsid w:val="00293E60"/>
    <w:rsid w:val="002D4BDB"/>
    <w:rsid w:val="002E5E31"/>
    <w:rsid w:val="00303B4C"/>
    <w:rsid w:val="00321E62"/>
    <w:rsid w:val="00327BF8"/>
    <w:rsid w:val="00340AFA"/>
    <w:rsid w:val="003412D9"/>
    <w:rsid w:val="003658CB"/>
    <w:rsid w:val="00366CFB"/>
    <w:rsid w:val="0036794C"/>
    <w:rsid w:val="00373508"/>
    <w:rsid w:val="00396023"/>
    <w:rsid w:val="003C279D"/>
    <w:rsid w:val="003F0A5F"/>
    <w:rsid w:val="00402524"/>
    <w:rsid w:val="00420E41"/>
    <w:rsid w:val="00424C94"/>
    <w:rsid w:val="00447608"/>
    <w:rsid w:val="00451746"/>
    <w:rsid w:val="00470EAC"/>
    <w:rsid w:val="0049458B"/>
    <w:rsid w:val="00495FD8"/>
    <w:rsid w:val="004A5F3C"/>
    <w:rsid w:val="004B0A65"/>
    <w:rsid w:val="004B1BE9"/>
    <w:rsid w:val="004C20BE"/>
    <w:rsid w:val="00500C0C"/>
    <w:rsid w:val="00546678"/>
    <w:rsid w:val="005506B9"/>
    <w:rsid w:val="005817EC"/>
    <w:rsid w:val="00590B77"/>
    <w:rsid w:val="005A342D"/>
    <w:rsid w:val="005C363E"/>
    <w:rsid w:val="005D61F3"/>
    <w:rsid w:val="005E1C6B"/>
    <w:rsid w:val="005F4EC9"/>
    <w:rsid w:val="005F76B0"/>
    <w:rsid w:val="006178C5"/>
    <w:rsid w:val="00634F61"/>
    <w:rsid w:val="00657AE3"/>
    <w:rsid w:val="00695A47"/>
    <w:rsid w:val="00696EB2"/>
    <w:rsid w:val="006A0CB7"/>
    <w:rsid w:val="006F0259"/>
    <w:rsid w:val="00700433"/>
    <w:rsid w:val="00702755"/>
    <w:rsid w:val="0070472C"/>
    <w:rsid w:val="00710C88"/>
    <w:rsid w:val="007509A6"/>
    <w:rsid w:val="007872B4"/>
    <w:rsid w:val="00791CBE"/>
    <w:rsid w:val="007C693F"/>
    <w:rsid w:val="007C6ADD"/>
    <w:rsid w:val="0082136D"/>
    <w:rsid w:val="00821EC6"/>
    <w:rsid w:val="008320F6"/>
    <w:rsid w:val="00841223"/>
    <w:rsid w:val="00846BE9"/>
    <w:rsid w:val="00853207"/>
    <w:rsid w:val="008713A4"/>
    <w:rsid w:val="00875F10"/>
    <w:rsid w:val="008845D3"/>
    <w:rsid w:val="008948BD"/>
    <w:rsid w:val="008C6035"/>
    <w:rsid w:val="008C7015"/>
    <w:rsid w:val="008D1DFB"/>
    <w:rsid w:val="008E03B4"/>
    <w:rsid w:val="008E5E3F"/>
    <w:rsid w:val="0090279B"/>
    <w:rsid w:val="00914904"/>
    <w:rsid w:val="00915A94"/>
    <w:rsid w:val="009258CE"/>
    <w:rsid w:val="009515F0"/>
    <w:rsid w:val="009830CB"/>
    <w:rsid w:val="009849BA"/>
    <w:rsid w:val="009942D1"/>
    <w:rsid w:val="009A4434"/>
    <w:rsid w:val="009D478A"/>
    <w:rsid w:val="009E6E93"/>
    <w:rsid w:val="009F1518"/>
    <w:rsid w:val="009F5773"/>
    <w:rsid w:val="00A15971"/>
    <w:rsid w:val="00A22C90"/>
    <w:rsid w:val="00A239EE"/>
    <w:rsid w:val="00A37816"/>
    <w:rsid w:val="00A42723"/>
    <w:rsid w:val="00A64A6D"/>
    <w:rsid w:val="00A66020"/>
    <w:rsid w:val="00AA427D"/>
    <w:rsid w:val="00AB02EE"/>
    <w:rsid w:val="00AB3F3A"/>
    <w:rsid w:val="00AD4EC9"/>
    <w:rsid w:val="00AD6FFC"/>
    <w:rsid w:val="00AE1CBF"/>
    <w:rsid w:val="00AF31E6"/>
    <w:rsid w:val="00AF4150"/>
    <w:rsid w:val="00B0509A"/>
    <w:rsid w:val="00B120B2"/>
    <w:rsid w:val="00B50340"/>
    <w:rsid w:val="00B65508"/>
    <w:rsid w:val="00B8517A"/>
    <w:rsid w:val="00BA6446"/>
    <w:rsid w:val="00BD47B7"/>
    <w:rsid w:val="00BE659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2A09"/>
    <w:rsid w:val="00DE5B80"/>
    <w:rsid w:val="00DF388B"/>
    <w:rsid w:val="00E02FF1"/>
    <w:rsid w:val="00E33AE3"/>
    <w:rsid w:val="00E51DD5"/>
    <w:rsid w:val="00E61903"/>
    <w:rsid w:val="00E64116"/>
    <w:rsid w:val="00E745EB"/>
    <w:rsid w:val="00EA2A91"/>
    <w:rsid w:val="00EA6089"/>
    <w:rsid w:val="00EA624B"/>
    <w:rsid w:val="00EB057D"/>
    <w:rsid w:val="00EB18E4"/>
    <w:rsid w:val="00EB5C85"/>
    <w:rsid w:val="00EC0AC2"/>
    <w:rsid w:val="00EC1FB3"/>
    <w:rsid w:val="00EC2CD4"/>
    <w:rsid w:val="00EE09AD"/>
    <w:rsid w:val="00EE7205"/>
    <w:rsid w:val="00F053E5"/>
    <w:rsid w:val="00F10D2D"/>
    <w:rsid w:val="00F16831"/>
    <w:rsid w:val="00F365B2"/>
    <w:rsid w:val="00F41C33"/>
    <w:rsid w:val="00F423F1"/>
    <w:rsid w:val="00F4792E"/>
    <w:rsid w:val="00F53584"/>
    <w:rsid w:val="00F537AF"/>
    <w:rsid w:val="00F549E5"/>
    <w:rsid w:val="00F63F05"/>
    <w:rsid w:val="00F72368"/>
    <w:rsid w:val="00F821F6"/>
    <w:rsid w:val="00F84D49"/>
    <w:rsid w:val="00FB0768"/>
    <w:rsid w:val="00FD10E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A70708B1-2BAF-4161-A057-0D9F5DD20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739D"/>
    <w:rPr>
      <w:rFonts w:cs="Arial"/>
      <w:b/>
      <w:bCs w:val="0"/>
      <w:vanish/>
      <w:color w:val="010000"/>
      <w:bdr w:val="single" w:sz="4" w:space="0" w:color="FF66FF"/>
    </w:rPr>
  </w:style>
  <w:style w:type="paragraph" w:customStyle="1" w:styleId="TableText">
    <w:name w:val="Table Text"/>
    <w:basedOn w:val="a"/>
    <w:rsid w:val="008948BD"/>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8948BD"/>
    <w:pPr>
      <w:jc w:val="both"/>
    </w:pPr>
  </w:style>
  <w:style w:type="paragraph" w:customStyle="1" w:styleId="TableSideHeading">
    <w:name w:val="Table SideHeading"/>
    <w:basedOn w:val="TableText"/>
    <w:rsid w:val="008948BD"/>
    <w:pPr>
      <w:outlineLvl w:val="2"/>
    </w:pPr>
  </w:style>
  <w:style w:type="character" w:styleId="FollowedHyperlink">
    <w:name w:val="FollowedHyperlink"/>
    <w:basedOn w:val="a0"/>
    <w:uiPriority w:val="99"/>
    <w:semiHidden/>
    <w:unhideWhenUsed/>
    <w:rsid w:val="00EE7205"/>
    <w:rPr>
      <w:color w:val="800080" w:themeColor="followedHyperlink"/>
      <w:u w:val="single"/>
    </w:rPr>
  </w:style>
  <w:style w:type="paragraph" w:customStyle="1" w:styleId="msonormal0">
    <w:name w:val="msonormal"/>
    <w:basedOn w:val="a"/>
    <w:rsid w:val="00EE720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EE7205"/>
    <w:rPr>
      <w:rFonts w:cs="David"/>
      <w:sz w:val="24"/>
      <w:szCs w:val="24"/>
    </w:rPr>
  </w:style>
  <w:style w:type="character" w:customStyle="1" w:styleId="a9">
    <w:name w:val="כותרת תחתונה תו"/>
    <w:basedOn w:val="a0"/>
    <w:link w:val="a8"/>
    <w:rsid w:val="00EE7205"/>
    <w:rPr>
      <w:rFonts w:cs="David"/>
      <w:sz w:val="24"/>
      <w:szCs w:val="24"/>
    </w:rPr>
  </w:style>
  <w:style w:type="paragraph" w:styleId="aff">
    <w:name w:val="footnote text"/>
    <w:basedOn w:val="a"/>
    <w:link w:val="aff0"/>
    <w:semiHidden/>
    <w:unhideWhenUsed/>
    <w:rsid w:val="00AA427D"/>
    <w:pPr>
      <w:spacing w:line="240" w:lineRule="auto"/>
    </w:pPr>
    <w:rPr>
      <w:sz w:val="20"/>
      <w:szCs w:val="20"/>
    </w:rPr>
  </w:style>
  <w:style w:type="character" w:customStyle="1" w:styleId="aff0">
    <w:name w:val="טקסט הערת שוליים תו"/>
    <w:basedOn w:val="a0"/>
    <w:link w:val="aff"/>
    <w:semiHidden/>
    <w:rsid w:val="00AA427D"/>
    <w:rPr>
      <w:rFonts w:cs="David"/>
    </w:rPr>
  </w:style>
  <w:style w:type="paragraph" w:customStyle="1" w:styleId="TableInnerSideHeading">
    <w:name w:val="Table InnerSideHeading"/>
    <w:basedOn w:val="a"/>
    <w:rsid w:val="00AA427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character" w:styleId="aff1">
    <w:name w:val="footnote reference"/>
    <w:basedOn w:val="a0"/>
    <w:semiHidden/>
    <w:unhideWhenUsed/>
    <w:rsid w:val="00AA4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5899">
      <w:bodyDiv w:val="1"/>
      <w:marLeft w:val="0"/>
      <w:marRight w:val="0"/>
      <w:marTop w:val="0"/>
      <w:marBottom w:val="0"/>
      <w:divBdr>
        <w:top w:val="none" w:sz="0" w:space="0" w:color="auto"/>
        <w:left w:val="none" w:sz="0" w:space="0" w:color="auto"/>
        <w:bottom w:val="none" w:sz="0" w:space="0" w:color="auto"/>
        <w:right w:val="none" w:sz="0" w:space="0" w:color="auto"/>
      </w:divBdr>
    </w:div>
    <w:div w:id="135339681">
      <w:bodyDiv w:val="1"/>
      <w:marLeft w:val="0"/>
      <w:marRight w:val="0"/>
      <w:marTop w:val="0"/>
      <w:marBottom w:val="0"/>
      <w:divBdr>
        <w:top w:val="none" w:sz="0" w:space="0" w:color="auto"/>
        <w:left w:val="none" w:sz="0" w:space="0" w:color="auto"/>
        <w:bottom w:val="none" w:sz="0" w:space="0" w:color="auto"/>
        <w:right w:val="none" w:sz="0" w:space="0" w:color="auto"/>
      </w:divBdr>
    </w:div>
    <w:div w:id="2683911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3401616">
      <w:bodyDiv w:val="1"/>
      <w:marLeft w:val="0"/>
      <w:marRight w:val="0"/>
      <w:marTop w:val="0"/>
      <w:marBottom w:val="0"/>
      <w:divBdr>
        <w:top w:val="none" w:sz="0" w:space="0" w:color="auto"/>
        <w:left w:val="none" w:sz="0" w:space="0" w:color="auto"/>
        <w:bottom w:val="none" w:sz="0" w:space="0" w:color="auto"/>
        <w:right w:val="none" w:sz="0" w:space="0" w:color="auto"/>
      </w:divBdr>
    </w:div>
    <w:div w:id="627199642">
      <w:bodyDiv w:val="1"/>
      <w:marLeft w:val="0"/>
      <w:marRight w:val="0"/>
      <w:marTop w:val="0"/>
      <w:marBottom w:val="0"/>
      <w:divBdr>
        <w:top w:val="none" w:sz="0" w:space="0" w:color="auto"/>
        <w:left w:val="none" w:sz="0" w:space="0" w:color="auto"/>
        <w:bottom w:val="none" w:sz="0" w:space="0" w:color="auto"/>
        <w:right w:val="none" w:sz="0" w:space="0" w:color="auto"/>
      </w:divBdr>
    </w:div>
    <w:div w:id="628169715">
      <w:bodyDiv w:val="1"/>
      <w:marLeft w:val="0"/>
      <w:marRight w:val="0"/>
      <w:marTop w:val="0"/>
      <w:marBottom w:val="0"/>
      <w:divBdr>
        <w:top w:val="none" w:sz="0" w:space="0" w:color="auto"/>
        <w:left w:val="none" w:sz="0" w:space="0" w:color="auto"/>
        <w:bottom w:val="none" w:sz="0" w:space="0" w:color="auto"/>
        <w:right w:val="none" w:sz="0" w:space="0" w:color="auto"/>
      </w:divBdr>
    </w:div>
    <w:div w:id="637491475">
      <w:bodyDiv w:val="1"/>
      <w:marLeft w:val="0"/>
      <w:marRight w:val="0"/>
      <w:marTop w:val="0"/>
      <w:marBottom w:val="0"/>
      <w:divBdr>
        <w:top w:val="none" w:sz="0" w:space="0" w:color="auto"/>
        <w:left w:val="none" w:sz="0" w:space="0" w:color="auto"/>
        <w:bottom w:val="none" w:sz="0" w:space="0" w:color="auto"/>
        <w:right w:val="none" w:sz="0" w:space="0" w:color="auto"/>
      </w:divBdr>
    </w:div>
    <w:div w:id="797256793">
      <w:bodyDiv w:val="1"/>
      <w:marLeft w:val="0"/>
      <w:marRight w:val="0"/>
      <w:marTop w:val="0"/>
      <w:marBottom w:val="0"/>
      <w:divBdr>
        <w:top w:val="none" w:sz="0" w:space="0" w:color="auto"/>
        <w:left w:val="none" w:sz="0" w:space="0" w:color="auto"/>
        <w:bottom w:val="none" w:sz="0" w:space="0" w:color="auto"/>
        <w:right w:val="none" w:sz="0" w:space="0" w:color="auto"/>
      </w:divBdr>
    </w:div>
    <w:div w:id="850802462">
      <w:bodyDiv w:val="1"/>
      <w:marLeft w:val="0"/>
      <w:marRight w:val="0"/>
      <w:marTop w:val="0"/>
      <w:marBottom w:val="0"/>
      <w:divBdr>
        <w:top w:val="none" w:sz="0" w:space="0" w:color="auto"/>
        <w:left w:val="none" w:sz="0" w:space="0" w:color="auto"/>
        <w:bottom w:val="none" w:sz="0" w:space="0" w:color="auto"/>
        <w:right w:val="none" w:sz="0" w:space="0" w:color="auto"/>
      </w:divBdr>
    </w:div>
    <w:div w:id="1311248807">
      <w:bodyDiv w:val="1"/>
      <w:marLeft w:val="0"/>
      <w:marRight w:val="0"/>
      <w:marTop w:val="0"/>
      <w:marBottom w:val="0"/>
      <w:divBdr>
        <w:top w:val="none" w:sz="0" w:space="0" w:color="auto"/>
        <w:left w:val="none" w:sz="0" w:space="0" w:color="auto"/>
        <w:bottom w:val="none" w:sz="0" w:space="0" w:color="auto"/>
        <w:right w:val="none" w:sz="0" w:space="0" w:color="auto"/>
      </w:divBdr>
    </w:div>
    <w:div w:id="1377780459">
      <w:bodyDiv w:val="1"/>
      <w:marLeft w:val="0"/>
      <w:marRight w:val="0"/>
      <w:marTop w:val="0"/>
      <w:marBottom w:val="0"/>
      <w:divBdr>
        <w:top w:val="none" w:sz="0" w:space="0" w:color="auto"/>
        <w:left w:val="none" w:sz="0" w:space="0" w:color="auto"/>
        <w:bottom w:val="none" w:sz="0" w:space="0" w:color="auto"/>
        <w:right w:val="none" w:sz="0" w:space="0" w:color="auto"/>
      </w:divBdr>
    </w:div>
    <w:div w:id="1418600510">
      <w:bodyDiv w:val="1"/>
      <w:marLeft w:val="0"/>
      <w:marRight w:val="0"/>
      <w:marTop w:val="0"/>
      <w:marBottom w:val="0"/>
      <w:divBdr>
        <w:top w:val="none" w:sz="0" w:space="0" w:color="auto"/>
        <w:left w:val="none" w:sz="0" w:space="0" w:color="auto"/>
        <w:bottom w:val="none" w:sz="0" w:space="0" w:color="auto"/>
        <w:right w:val="none" w:sz="0" w:space="0" w:color="auto"/>
      </w:divBdr>
    </w:div>
    <w:div w:id="1478569069">
      <w:bodyDiv w:val="1"/>
      <w:marLeft w:val="0"/>
      <w:marRight w:val="0"/>
      <w:marTop w:val="0"/>
      <w:marBottom w:val="0"/>
      <w:divBdr>
        <w:top w:val="none" w:sz="0" w:space="0" w:color="auto"/>
        <w:left w:val="none" w:sz="0" w:space="0" w:color="auto"/>
        <w:bottom w:val="none" w:sz="0" w:space="0" w:color="auto"/>
        <w:right w:val="none" w:sz="0" w:space="0" w:color="auto"/>
      </w:divBdr>
    </w:div>
    <w:div w:id="1500148603">
      <w:bodyDiv w:val="1"/>
      <w:marLeft w:val="0"/>
      <w:marRight w:val="0"/>
      <w:marTop w:val="0"/>
      <w:marBottom w:val="0"/>
      <w:divBdr>
        <w:top w:val="none" w:sz="0" w:space="0" w:color="auto"/>
        <w:left w:val="none" w:sz="0" w:space="0" w:color="auto"/>
        <w:bottom w:val="none" w:sz="0" w:space="0" w:color="auto"/>
        <w:right w:val="none" w:sz="0" w:space="0" w:color="auto"/>
      </w:divBdr>
    </w:div>
    <w:div w:id="195011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1EC5F-D551-4444-B244-68366ED98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4</Pages>
  <Words>15327</Words>
  <Characters>76638</Characters>
  <Application>Microsoft Office Word</Application>
  <DocSecurity>0</DocSecurity>
  <Lines>638</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2020-07-08T13:53:00Z</dcterms:modified>
</cp:coreProperties>
</file>