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12529E" w:rsidRDefault="0012529E" w:rsidP="00EC1FB3">
      <w:pPr>
        <w:ind w:firstLine="0"/>
        <w:rPr>
          <w:b/>
          <w:bCs/>
          <w:rtl/>
        </w:rPr>
      </w:pPr>
      <w:r w:rsidRPr="0012529E">
        <w:rPr>
          <w:rFonts w:hint="cs"/>
          <w:b/>
          <w:bCs/>
          <w:rtl/>
        </w:rPr>
        <w:t>-</w:t>
      </w:r>
      <w:r w:rsidR="00074118" w:rsidRPr="0012529E">
        <w:rPr>
          <w:b/>
          <w:bCs/>
          <w:rtl/>
        </w:rPr>
        <w:t>הכנסת העשרים-ושלוש</w:t>
      </w:r>
    </w:p>
    <w:p w:rsidR="00A22C90" w:rsidRPr="0012529E" w:rsidRDefault="00A22C90" w:rsidP="00327BF8">
      <w:pPr>
        <w:ind w:firstLine="0"/>
        <w:outlineLvl w:val="0"/>
        <w:rPr>
          <w:b/>
          <w:bCs/>
          <w:rtl/>
        </w:rPr>
        <w:sectPr w:rsidR="00A22C90" w:rsidRPr="0012529E" w:rsidSect="00FC59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2529E" w:rsidRDefault="00074118" w:rsidP="008320F6">
      <w:pPr>
        <w:ind w:firstLine="0"/>
        <w:rPr>
          <w:b/>
          <w:bCs/>
          <w:rtl/>
        </w:rPr>
      </w:pPr>
      <w:r w:rsidRPr="0012529E">
        <w:rPr>
          <w:b/>
          <w:bCs/>
          <w:rtl/>
        </w:rPr>
        <w:lastRenderedPageBreak/>
        <w:t>מושב ראשון</w:t>
      </w:r>
    </w:p>
    <w:p w:rsidR="00E64116" w:rsidRPr="0012529E" w:rsidRDefault="00E64116" w:rsidP="0049458B">
      <w:pPr>
        <w:rPr>
          <w:rtl/>
        </w:rPr>
      </w:pPr>
    </w:p>
    <w:p w:rsidR="00E64116" w:rsidRPr="0012529E" w:rsidRDefault="00E64116" w:rsidP="0049458B">
      <w:pPr>
        <w:rPr>
          <w:rtl/>
        </w:rPr>
      </w:pPr>
    </w:p>
    <w:p w:rsidR="00E64116" w:rsidRPr="0012529E" w:rsidRDefault="00E64116" w:rsidP="007509A6">
      <w:pPr>
        <w:ind w:firstLine="0"/>
        <w:jc w:val="center"/>
        <w:rPr>
          <w:b/>
          <w:bCs/>
          <w:rtl/>
        </w:rPr>
      </w:pPr>
    </w:p>
    <w:p w:rsidR="00E64116" w:rsidRPr="0012529E" w:rsidRDefault="00074118" w:rsidP="003008D6">
      <w:pPr>
        <w:ind w:firstLine="0"/>
        <w:jc w:val="center"/>
        <w:outlineLvl w:val="0"/>
        <w:rPr>
          <w:b/>
          <w:bCs/>
          <w:rtl/>
        </w:rPr>
      </w:pPr>
      <w:r w:rsidRPr="0012529E">
        <w:rPr>
          <w:b/>
          <w:bCs/>
          <w:rtl/>
        </w:rPr>
        <w:t xml:space="preserve">פרוטוקול מס' </w:t>
      </w:r>
      <w:r w:rsidR="003008D6" w:rsidRPr="0012529E">
        <w:rPr>
          <w:rFonts w:hint="cs"/>
          <w:b/>
          <w:bCs/>
          <w:rtl/>
        </w:rPr>
        <w:t>28</w:t>
      </w:r>
    </w:p>
    <w:p w:rsidR="00E64116" w:rsidRPr="0012529E" w:rsidRDefault="00074118" w:rsidP="008320F6">
      <w:pPr>
        <w:ind w:firstLine="0"/>
        <w:jc w:val="center"/>
        <w:outlineLvl w:val="0"/>
        <w:rPr>
          <w:b/>
          <w:bCs/>
          <w:rtl/>
        </w:rPr>
      </w:pPr>
      <w:r w:rsidRPr="0012529E">
        <w:rPr>
          <w:b/>
          <w:bCs/>
          <w:rtl/>
        </w:rPr>
        <w:t>מישיבת</w:t>
      </w:r>
      <w:r w:rsidR="003008D6" w:rsidRPr="0012529E">
        <w:rPr>
          <w:rFonts w:hint="cs"/>
          <w:b/>
          <w:bCs/>
          <w:rtl/>
        </w:rPr>
        <w:t xml:space="preserve"> ועדת החוקה, חוק ומשפט</w:t>
      </w:r>
    </w:p>
    <w:p w:rsidR="00E64116" w:rsidRPr="0012529E" w:rsidRDefault="00074118" w:rsidP="003008D6">
      <w:pPr>
        <w:ind w:firstLine="0"/>
        <w:jc w:val="center"/>
        <w:outlineLvl w:val="0"/>
        <w:rPr>
          <w:b/>
          <w:bCs/>
          <w:u w:val="single"/>
          <w:rtl/>
        </w:rPr>
      </w:pPr>
      <w:r w:rsidRPr="0012529E">
        <w:rPr>
          <w:b/>
          <w:bCs/>
          <w:u w:val="single"/>
          <w:rtl/>
        </w:rPr>
        <w:t xml:space="preserve">יום ראשון, ו' בתמוז </w:t>
      </w:r>
      <w:proofErr w:type="spellStart"/>
      <w:r w:rsidRPr="0012529E">
        <w:rPr>
          <w:b/>
          <w:bCs/>
          <w:u w:val="single"/>
          <w:rtl/>
        </w:rPr>
        <w:t>התש"ף</w:t>
      </w:r>
      <w:proofErr w:type="spellEnd"/>
      <w:r w:rsidRPr="0012529E">
        <w:rPr>
          <w:b/>
          <w:bCs/>
          <w:u w:val="single"/>
          <w:rtl/>
        </w:rPr>
        <w:t xml:space="preserve"> (28 ביוני 2020), שעה 1</w:t>
      </w:r>
      <w:r w:rsidR="003008D6" w:rsidRPr="0012529E">
        <w:rPr>
          <w:rFonts w:hint="cs"/>
          <w:b/>
          <w:bCs/>
          <w:u w:val="single"/>
          <w:rtl/>
        </w:rPr>
        <w:t>8</w:t>
      </w:r>
      <w:r w:rsidRPr="0012529E">
        <w:rPr>
          <w:b/>
          <w:bCs/>
          <w:u w:val="single"/>
          <w:rtl/>
        </w:rPr>
        <w:t>:0</w:t>
      </w:r>
      <w:r w:rsidR="003008D6" w:rsidRPr="0012529E">
        <w:rPr>
          <w:rFonts w:hint="cs"/>
          <w:b/>
          <w:bCs/>
          <w:u w:val="single"/>
          <w:rtl/>
        </w:rPr>
        <w:t>5</w:t>
      </w:r>
    </w:p>
    <w:p w:rsidR="00E64116" w:rsidRPr="0012529E" w:rsidRDefault="00E64116" w:rsidP="008320F6">
      <w:pPr>
        <w:ind w:firstLine="0"/>
        <w:rPr>
          <w:rtl/>
        </w:rPr>
      </w:pPr>
    </w:p>
    <w:p w:rsidR="00E64116" w:rsidRPr="0012529E" w:rsidRDefault="00E64116" w:rsidP="008320F6">
      <w:pPr>
        <w:ind w:firstLine="0"/>
        <w:rPr>
          <w:rtl/>
        </w:rPr>
      </w:pPr>
    </w:p>
    <w:p w:rsidR="00E64116" w:rsidRPr="0012529E" w:rsidRDefault="00E64116" w:rsidP="00EC1FB3">
      <w:pPr>
        <w:ind w:firstLine="0"/>
        <w:outlineLvl w:val="1"/>
        <w:rPr>
          <w:rtl/>
        </w:rPr>
      </w:pPr>
      <w:r w:rsidRPr="0012529E">
        <w:rPr>
          <w:rFonts w:hint="cs"/>
          <w:b/>
          <w:bCs/>
          <w:u w:val="single"/>
          <w:rtl/>
        </w:rPr>
        <w:t>סדר היום</w:t>
      </w:r>
      <w:r w:rsidRPr="0012529E">
        <w:rPr>
          <w:b/>
          <w:bCs/>
          <w:u w:val="single"/>
          <w:rtl/>
        </w:rPr>
        <w:t>:</w:t>
      </w:r>
    </w:p>
    <w:p w:rsidR="00E64116" w:rsidRPr="0012529E" w:rsidRDefault="00074118" w:rsidP="00074118">
      <w:pPr>
        <w:spacing w:before="60"/>
        <w:ind w:firstLine="0"/>
        <w:rPr>
          <w:rtl/>
        </w:rPr>
      </w:pPr>
      <w:bookmarkStart w:id="0" w:name="ET_hatsach_618904_1"/>
      <w:r w:rsidRPr="0012529E">
        <w:rPr>
          <w:rStyle w:val="TagStyle"/>
          <w:rtl/>
        </w:rPr>
        <w:t xml:space="preserve"> &lt;&lt; הצח &gt;&gt; </w:t>
      </w:r>
      <w:r w:rsidRPr="0012529E">
        <w:rPr>
          <w:rtl/>
        </w:rPr>
        <w:t>הצעת חוק לתיקון ולהארכת תוקפן של תקנות שעת חירום (נגיף הקורונה החדש) (בידוד במקום לבידוד מטעם המדינה), התש"ף-2020</w:t>
      </w:r>
      <w:r w:rsidRPr="0012529E">
        <w:rPr>
          <w:rStyle w:val="TagStyle"/>
          <w:rtl/>
        </w:rPr>
        <w:t xml:space="preserve"> &lt;&lt; הצח &gt;&gt;</w:t>
      </w:r>
      <w:r w:rsidRPr="0012529E">
        <w:rPr>
          <w:rtl/>
        </w:rPr>
        <w:t xml:space="preserve">   </w:t>
      </w:r>
      <w:bookmarkEnd w:id="0"/>
    </w:p>
    <w:p w:rsidR="00E64116" w:rsidRPr="0012529E" w:rsidRDefault="00E64116" w:rsidP="007C693F">
      <w:pPr>
        <w:spacing w:before="60"/>
        <w:ind w:firstLine="0"/>
        <w:rPr>
          <w:rtl/>
        </w:rPr>
      </w:pPr>
    </w:p>
    <w:p w:rsidR="00074118" w:rsidRPr="0012529E" w:rsidRDefault="00074118" w:rsidP="007C693F">
      <w:pPr>
        <w:spacing w:before="60"/>
        <w:ind w:firstLine="0"/>
        <w:rPr>
          <w:rtl/>
        </w:rPr>
      </w:pPr>
    </w:p>
    <w:p w:rsidR="00E64116" w:rsidRPr="0012529E" w:rsidRDefault="00E64116" w:rsidP="00EC1FB3">
      <w:pPr>
        <w:ind w:firstLine="0"/>
        <w:outlineLvl w:val="1"/>
        <w:rPr>
          <w:b/>
          <w:bCs/>
          <w:u w:val="single"/>
          <w:rtl/>
        </w:rPr>
      </w:pPr>
      <w:r w:rsidRPr="0012529E">
        <w:rPr>
          <w:b/>
          <w:bCs/>
          <w:u w:val="single"/>
          <w:rtl/>
        </w:rPr>
        <w:t>נכחו:</w:t>
      </w:r>
    </w:p>
    <w:p w:rsidR="003008D6" w:rsidRPr="0012529E" w:rsidRDefault="00E64116" w:rsidP="003008D6">
      <w:pPr>
        <w:ind w:firstLine="0"/>
        <w:outlineLvl w:val="1"/>
      </w:pPr>
      <w:r w:rsidRPr="0012529E">
        <w:rPr>
          <w:b/>
          <w:bCs/>
          <w:u w:val="single"/>
          <w:rtl/>
        </w:rPr>
        <w:t>חברי הוועדה</w:t>
      </w:r>
      <w:r w:rsidRPr="0012529E">
        <w:rPr>
          <w:rFonts w:hint="cs"/>
          <w:b/>
          <w:bCs/>
          <w:u w:val="single"/>
          <w:rtl/>
        </w:rPr>
        <w:t xml:space="preserve">: </w:t>
      </w:r>
    </w:p>
    <w:p w:rsidR="00E64116" w:rsidRPr="0012529E" w:rsidRDefault="003008D6" w:rsidP="00DE5B80">
      <w:pPr>
        <w:ind w:firstLine="0"/>
        <w:rPr>
          <w:rtl/>
        </w:rPr>
      </w:pPr>
      <w:r w:rsidRPr="0012529E">
        <w:rPr>
          <w:rFonts w:hint="cs"/>
          <w:rtl/>
        </w:rPr>
        <w:t xml:space="preserve">יעקב אשר </w:t>
      </w:r>
      <w:r w:rsidRPr="0012529E">
        <w:rPr>
          <w:rtl/>
        </w:rPr>
        <w:t>–</w:t>
      </w:r>
      <w:r w:rsidRPr="0012529E">
        <w:rPr>
          <w:rFonts w:hint="cs"/>
          <w:rtl/>
        </w:rPr>
        <w:t xml:space="preserve"> היו"ר</w:t>
      </w:r>
    </w:p>
    <w:p w:rsidR="003008D6" w:rsidRPr="0012529E" w:rsidRDefault="003008D6" w:rsidP="00DE5B80">
      <w:pPr>
        <w:ind w:firstLine="0"/>
        <w:rPr>
          <w:rtl/>
        </w:rPr>
      </w:pPr>
      <w:r w:rsidRPr="0012529E">
        <w:rPr>
          <w:rFonts w:hint="cs"/>
          <w:rtl/>
        </w:rPr>
        <w:t xml:space="preserve">מיכאל </w:t>
      </w:r>
      <w:proofErr w:type="spellStart"/>
      <w:r w:rsidRPr="0012529E">
        <w:rPr>
          <w:rFonts w:hint="cs"/>
          <w:rtl/>
        </w:rPr>
        <w:t>מלכיאלי</w:t>
      </w:r>
      <w:proofErr w:type="spellEnd"/>
      <w:r w:rsidRPr="0012529E">
        <w:rPr>
          <w:rFonts w:hint="cs"/>
          <w:rtl/>
        </w:rPr>
        <w:t xml:space="preserve"> </w:t>
      </w:r>
      <w:r w:rsidRPr="0012529E">
        <w:rPr>
          <w:rtl/>
        </w:rPr>
        <w:t>–</w:t>
      </w:r>
      <w:r w:rsidRPr="0012529E">
        <w:rPr>
          <w:rFonts w:hint="cs"/>
          <w:rtl/>
        </w:rPr>
        <w:t xml:space="preserve"> מ"מ היו"ר</w:t>
      </w:r>
    </w:p>
    <w:p w:rsidR="003008D6" w:rsidRPr="0012529E" w:rsidRDefault="003008D6" w:rsidP="00DE5B80">
      <w:pPr>
        <w:ind w:firstLine="0"/>
        <w:rPr>
          <w:rtl/>
        </w:rPr>
      </w:pPr>
      <w:r w:rsidRPr="0012529E">
        <w:rPr>
          <w:rFonts w:hint="cs"/>
          <w:rtl/>
        </w:rPr>
        <w:t>קארין אלהרר</w:t>
      </w:r>
    </w:p>
    <w:p w:rsidR="00AD5EEE" w:rsidRPr="0012529E" w:rsidRDefault="00AD5EEE" w:rsidP="00DE5B80">
      <w:pPr>
        <w:ind w:firstLine="0"/>
        <w:rPr>
          <w:rtl/>
        </w:rPr>
      </w:pPr>
      <w:r w:rsidRPr="0012529E">
        <w:rPr>
          <w:rFonts w:hint="cs"/>
          <w:rtl/>
        </w:rPr>
        <w:t xml:space="preserve">איתן </w:t>
      </w:r>
      <w:proofErr w:type="spellStart"/>
      <w:r w:rsidRPr="0012529E">
        <w:rPr>
          <w:rFonts w:hint="cs"/>
          <w:rtl/>
        </w:rPr>
        <w:t>גינזבורג</w:t>
      </w:r>
      <w:proofErr w:type="spellEnd"/>
    </w:p>
    <w:p w:rsidR="003008D6" w:rsidRPr="0012529E" w:rsidRDefault="003008D6" w:rsidP="00DE5B80">
      <w:pPr>
        <w:ind w:firstLine="0"/>
        <w:rPr>
          <w:rtl/>
        </w:rPr>
      </w:pPr>
      <w:r w:rsidRPr="0012529E">
        <w:rPr>
          <w:rFonts w:hint="cs"/>
          <w:rtl/>
        </w:rPr>
        <w:t>מיכל קוטלר-</w:t>
      </w:r>
      <w:proofErr w:type="spellStart"/>
      <w:r w:rsidRPr="0012529E">
        <w:rPr>
          <w:rFonts w:hint="cs"/>
          <w:rtl/>
        </w:rPr>
        <w:t>וונש</w:t>
      </w:r>
      <w:proofErr w:type="spellEnd"/>
    </w:p>
    <w:p w:rsidR="003008D6" w:rsidRDefault="003008D6" w:rsidP="00DE5B80">
      <w:pPr>
        <w:ind w:firstLine="0"/>
        <w:rPr>
          <w:rtl/>
        </w:rPr>
      </w:pPr>
    </w:p>
    <w:p w:rsidR="00FC59E3" w:rsidRPr="0012529E" w:rsidRDefault="00FC59E3" w:rsidP="00DE5B80">
      <w:pPr>
        <w:ind w:firstLine="0"/>
        <w:rPr>
          <w:rtl/>
        </w:rPr>
      </w:pPr>
    </w:p>
    <w:p w:rsidR="000C47F5" w:rsidRPr="0012529E" w:rsidRDefault="000C47F5" w:rsidP="00EC1FB3">
      <w:pPr>
        <w:ind w:firstLine="0"/>
        <w:outlineLvl w:val="1"/>
        <w:rPr>
          <w:b/>
          <w:bCs/>
          <w:u w:val="single"/>
          <w:rtl/>
        </w:rPr>
      </w:pPr>
      <w:r w:rsidRPr="0012529E">
        <w:rPr>
          <w:rFonts w:hint="cs"/>
          <w:b/>
          <w:bCs/>
          <w:u w:val="single"/>
          <w:rtl/>
        </w:rPr>
        <w:t>חברי הכנסת:</w:t>
      </w:r>
    </w:p>
    <w:p w:rsidR="000C47F5" w:rsidRPr="0012529E" w:rsidRDefault="003008D6" w:rsidP="00DE5B80">
      <w:pPr>
        <w:ind w:firstLine="0"/>
        <w:rPr>
          <w:rtl/>
        </w:rPr>
      </w:pPr>
      <w:r w:rsidRPr="0012529E">
        <w:rPr>
          <w:rFonts w:hint="cs"/>
          <w:rtl/>
        </w:rPr>
        <w:t xml:space="preserve">ישראל </w:t>
      </w:r>
      <w:proofErr w:type="spellStart"/>
      <w:r w:rsidRPr="0012529E">
        <w:rPr>
          <w:rFonts w:hint="cs"/>
          <w:rtl/>
        </w:rPr>
        <w:t>אייכלר</w:t>
      </w:r>
      <w:proofErr w:type="spellEnd"/>
    </w:p>
    <w:p w:rsidR="002E5E31" w:rsidRDefault="002E5E31" w:rsidP="00DE5B80">
      <w:pPr>
        <w:ind w:firstLine="0"/>
        <w:rPr>
          <w:b/>
          <w:bCs/>
          <w:u w:val="single"/>
          <w:rtl/>
        </w:rPr>
      </w:pPr>
    </w:p>
    <w:p w:rsidR="00FC59E3" w:rsidRPr="0012529E" w:rsidRDefault="00FC59E3" w:rsidP="00DE5B80">
      <w:pPr>
        <w:ind w:firstLine="0"/>
        <w:rPr>
          <w:b/>
          <w:bCs/>
          <w:u w:val="single"/>
          <w:rtl/>
        </w:rPr>
      </w:pPr>
    </w:p>
    <w:p w:rsidR="00E64116" w:rsidRPr="0012529E" w:rsidRDefault="00E64116" w:rsidP="00D40A29">
      <w:pPr>
        <w:ind w:firstLine="0"/>
        <w:outlineLvl w:val="1"/>
        <w:rPr>
          <w:rtl/>
        </w:rPr>
      </w:pPr>
      <w:r w:rsidRPr="0012529E">
        <w:rPr>
          <w:b/>
          <w:bCs/>
          <w:u w:val="single"/>
          <w:rtl/>
        </w:rPr>
        <w:t>מוזמנים</w:t>
      </w:r>
      <w:r w:rsidRPr="0012529E">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405"/>
      </w:tblGrid>
      <w:tr w:rsidR="00AD5EEE" w:rsidRPr="0012529E" w:rsidTr="003008D6">
        <w:tc>
          <w:tcPr>
            <w:tcW w:w="0" w:type="auto"/>
            <w:shd w:val="clear" w:color="auto" w:fill="auto"/>
          </w:tcPr>
          <w:p w:rsidR="00AD5EEE" w:rsidRPr="0012529E" w:rsidRDefault="00AD5EEE" w:rsidP="00AD5EEE">
            <w:pPr>
              <w:ind w:firstLine="0"/>
              <w:rPr>
                <w:rtl/>
              </w:rPr>
            </w:pPr>
            <w:r w:rsidRPr="0012529E">
              <w:rPr>
                <w:rFonts w:hint="cs"/>
                <w:rtl/>
              </w:rPr>
              <w:t xml:space="preserve">גאל </w:t>
            </w:r>
            <w:proofErr w:type="spellStart"/>
            <w:r w:rsidRPr="0012529E">
              <w:rPr>
                <w:rFonts w:hint="cs"/>
                <w:rtl/>
              </w:rPr>
              <w:t>אזריאל</w:t>
            </w:r>
            <w:proofErr w:type="spellEnd"/>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Fonts w:hint="cs"/>
                <w:rtl/>
              </w:rPr>
              <w:t xml:space="preserve">מח' </w:t>
            </w:r>
            <w:r w:rsidRPr="0012529E">
              <w:rPr>
                <w:rtl/>
              </w:rPr>
              <w:t>ייעוץ וחקיקה, משרד המשפטים</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לילך וגנר</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 xml:space="preserve">ראש אשכול עונשין ופשיעה חמורה, </w:t>
            </w:r>
            <w:r w:rsidRPr="0012529E">
              <w:rPr>
                <w:rFonts w:hint="cs"/>
                <w:rtl/>
              </w:rPr>
              <w:t xml:space="preserve">מח' ייעוץ וחקיקה, </w:t>
            </w:r>
            <w:r w:rsidRPr="0012529E">
              <w:rPr>
                <w:rtl/>
              </w:rPr>
              <w:t>משרד המשפטים</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 xml:space="preserve">נירית להב </w:t>
            </w:r>
            <w:proofErr w:type="spellStart"/>
            <w:r w:rsidRPr="0012529E">
              <w:rPr>
                <w:rtl/>
              </w:rPr>
              <w:t>קניזו</w:t>
            </w:r>
            <w:proofErr w:type="spellEnd"/>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proofErr w:type="spellStart"/>
            <w:r w:rsidRPr="0012529E">
              <w:rPr>
                <w:rtl/>
              </w:rPr>
              <w:t>רפרנטית</w:t>
            </w:r>
            <w:proofErr w:type="spellEnd"/>
            <w:r w:rsidRPr="0012529E">
              <w:rPr>
                <w:rtl/>
              </w:rPr>
              <w:t xml:space="preserve"> סמכויות,</w:t>
            </w:r>
            <w:r w:rsidRPr="0012529E">
              <w:rPr>
                <w:rFonts w:hint="cs"/>
                <w:rtl/>
              </w:rPr>
              <w:t xml:space="preserve"> מח' ייעוץ וחקיקה,</w:t>
            </w:r>
            <w:r w:rsidRPr="0012529E">
              <w:rPr>
                <w:rtl/>
              </w:rPr>
              <w:t xml:space="preserve"> משרד המשפטים</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 xml:space="preserve">גבריאלה </w:t>
            </w:r>
            <w:proofErr w:type="spellStart"/>
            <w:r w:rsidRPr="0012529E">
              <w:rPr>
                <w:rtl/>
              </w:rPr>
              <w:t>פיסמן</w:t>
            </w:r>
            <w:proofErr w:type="spellEnd"/>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ממונה ייעוץ וחקיקה פלילי, משרד המשפטים</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טליה אגמון</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משנה ליועמ"ש, משרד הבריאות</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 xml:space="preserve">חן </w:t>
            </w:r>
            <w:proofErr w:type="spellStart"/>
            <w:r w:rsidRPr="0012529E">
              <w:rPr>
                <w:rtl/>
              </w:rPr>
              <w:t>וונדרסמן</w:t>
            </w:r>
            <w:proofErr w:type="spellEnd"/>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נציג</w:t>
            </w:r>
            <w:r w:rsidRPr="0012529E">
              <w:rPr>
                <w:rFonts w:hint="cs"/>
                <w:rtl/>
              </w:rPr>
              <w:t>ה</w:t>
            </w:r>
            <w:r w:rsidRPr="0012529E">
              <w:rPr>
                <w:rtl/>
              </w:rPr>
              <w:t xml:space="preserve"> מוסמ</w:t>
            </w:r>
            <w:r w:rsidRPr="0012529E">
              <w:rPr>
                <w:rFonts w:hint="cs"/>
                <w:rtl/>
              </w:rPr>
              <w:t>כת</w:t>
            </w:r>
            <w:r w:rsidRPr="0012529E">
              <w:rPr>
                <w:rtl/>
              </w:rPr>
              <w:t xml:space="preserve"> </w:t>
            </w:r>
            <w:r w:rsidRPr="0012529E">
              <w:rPr>
                <w:rFonts w:hint="cs"/>
                <w:rtl/>
              </w:rPr>
              <w:t>–</w:t>
            </w:r>
            <w:r w:rsidRPr="0012529E">
              <w:rPr>
                <w:rtl/>
              </w:rPr>
              <w:t xml:space="preserve"> שבים מחו"ל, משרד הבריאות</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Fonts w:hint="cs"/>
                <w:rtl/>
              </w:rPr>
              <w:t xml:space="preserve">ד"ר </w:t>
            </w:r>
            <w:r w:rsidRPr="0012529E">
              <w:rPr>
                <w:rtl/>
              </w:rPr>
              <w:t xml:space="preserve">ענת </w:t>
            </w:r>
            <w:proofErr w:type="spellStart"/>
            <w:r w:rsidRPr="0012529E">
              <w:rPr>
                <w:rtl/>
              </w:rPr>
              <w:t>צוראל</w:t>
            </w:r>
            <w:proofErr w:type="spellEnd"/>
            <w:r w:rsidRPr="0012529E">
              <w:rPr>
                <w:rtl/>
              </w:rPr>
              <w:t xml:space="preserve"> פרבר</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עוזרת ראש שירותי בריאות הציבור, משרד הבריאות</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Fonts w:hint="cs"/>
                <w:rtl/>
              </w:rPr>
              <w:t xml:space="preserve">אל"מ </w:t>
            </w:r>
            <w:r w:rsidRPr="0012529E">
              <w:rPr>
                <w:rtl/>
              </w:rPr>
              <w:t>ניר בר און</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 xml:space="preserve">מפקד חמ"ל מלונות בפקע"ר, </w:t>
            </w:r>
            <w:r w:rsidRPr="0012529E">
              <w:rPr>
                <w:rFonts w:hint="cs"/>
                <w:rtl/>
              </w:rPr>
              <w:t xml:space="preserve">צה"ל, </w:t>
            </w:r>
            <w:r w:rsidRPr="0012529E">
              <w:rPr>
                <w:rtl/>
              </w:rPr>
              <w:t>משרד הביטחון</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דורון לוין</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סגן צבאי לע</w:t>
            </w:r>
            <w:r w:rsidRPr="0012529E">
              <w:rPr>
                <w:rFonts w:hint="cs"/>
                <w:rtl/>
              </w:rPr>
              <w:t>וזר</w:t>
            </w:r>
            <w:r w:rsidRPr="0012529E">
              <w:rPr>
                <w:rtl/>
              </w:rPr>
              <w:t xml:space="preserve"> השר להתגוננות, משרד הביטחון</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גדעון מרץ</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סגן היועץ המשפטי למערכת הביטחון, משרד הביטחון</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 xml:space="preserve">עירית </w:t>
            </w:r>
            <w:proofErr w:type="spellStart"/>
            <w:r w:rsidRPr="0012529E">
              <w:rPr>
                <w:rtl/>
              </w:rPr>
              <w:t>ויסבלום</w:t>
            </w:r>
            <w:proofErr w:type="spellEnd"/>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Fonts w:hint="cs"/>
                <w:rtl/>
              </w:rPr>
              <w:t xml:space="preserve">הלשכה המשפטית, </w:t>
            </w:r>
            <w:r w:rsidRPr="0012529E">
              <w:rPr>
                <w:rtl/>
              </w:rPr>
              <w:t>רשות האוכלוסין וההגירה</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מרדכי כהנא</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Fonts w:hint="cs"/>
                <w:rtl/>
              </w:rPr>
              <w:t xml:space="preserve">ראש האגף למדיניות ביטחונית, </w:t>
            </w:r>
            <w:proofErr w:type="spellStart"/>
            <w:r w:rsidRPr="0012529E">
              <w:rPr>
                <w:rFonts w:hint="cs"/>
                <w:rtl/>
              </w:rPr>
              <w:t>המל"ל</w:t>
            </w:r>
            <w:proofErr w:type="spellEnd"/>
            <w:r w:rsidRPr="0012529E">
              <w:rPr>
                <w:rFonts w:hint="cs"/>
                <w:rtl/>
              </w:rPr>
              <w:t xml:space="preserve">, </w:t>
            </w:r>
            <w:r w:rsidRPr="0012529E">
              <w:rPr>
                <w:rtl/>
              </w:rPr>
              <w:t>משרד ראש הממשלה</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Fonts w:hint="cs"/>
                <w:rtl/>
              </w:rPr>
              <w:t xml:space="preserve">סנ"צ </w:t>
            </w:r>
            <w:r w:rsidRPr="0012529E">
              <w:rPr>
                <w:rtl/>
              </w:rPr>
              <w:t xml:space="preserve">תמר </w:t>
            </w:r>
            <w:proofErr w:type="spellStart"/>
            <w:r w:rsidRPr="0012529E">
              <w:rPr>
                <w:rtl/>
              </w:rPr>
              <w:t>ליברטי</w:t>
            </w:r>
            <w:proofErr w:type="spellEnd"/>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רמ"ד יח</w:t>
            </w:r>
            <w:r w:rsidRPr="0012529E">
              <w:rPr>
                <w:rFonts w:hint="cs"/>
                <w:rtl/>
              </w:rPr>
              <w:t>ידות</w:t>
            </w:r>
            <w:r w:rsidRPr="0012529E">
              <w:rPr>
                <w:rtl/>
              </w:rPr>
              <w:t xml:space="preserve"> מבצעיות</w:t>
            </w:r>
            <w:r w:rsidRPr="0012529E">
              <w:rPr>
                <w:rFonts w:hint="cs"/>
                <w:rtl/>
              </w:rPr>
              <w:t xml:space="preserve"> במחלקת הייעוץ המשפטי, משטרת ישראל</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רון חלפון</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EF3BD3">
            <w:pPr>
              <w:ind w:firstLine="0"/>
              <w:rPr>
                <w:rtl/>
              </w:rPr>
            </w:pPr>
            <w:r w:rsidRPr="0012529E">
              <w:rPr>
                <w:rtl/>
              </w:rPr>
              <w:t xml:space="preserve">היועץ המשפטי </w:t>
            </w:r>
            <w:r w:rsidR="00EF3BD3" w:rsidRPr="0012529E">
              <w:rPr>
                <w:rFonts w:hint="cs"/>
                <w:rtl/>
              </w:rPr>
              <w:t>ל</w:t>
            </w:r>
            <w:r w:rsidRPr="0012529E">
              <w:rPr>
                <w:rtl/>
              </w:rPr>
              <w:t>רשות שדות התעופה</w:t>
            </w:r>
          </w:p>
        </w:tc>
      </w:tr>
      <w:tr w:rsidR="00AD5EEE" w:rsidRPr="0012529E" w:rsidTr="003008D6">
        <w:tc>
          <w:tcPr>
            <w:tcW w:w="0" w:type="auto"/>
            <w:shd w:val="clear" w:color="auto" w:fill="auto"/>
          </w:tcPr>
          <w:p w:rsidR="00AD5EEE" w:rsidRPr="0012529E" w:rsidRDefault="00AD5EEE" w:rsidP="00AD5EEE">
            <w:pPr>
              <w:ind w:firstLine="0"/>
              <w:rPr>
                <w:rtl/>
              </w:rPr>
            </w:pPr>
            <w:r w:rsidRPr="0012529E">
              <w:rPr>
                <w:rtl/>
              </w:rPr>
              <w:t>לירון אשל</w:t>
            </w:r>
          </w:p>
        </w:tc>
        <w:tc>
          <w:tcPr>
            <w:tcW w:w="0" w:type="auto"/>
            <w:shd w:val="clear" w:color="auto" w:fill="auto"/>
          </w:tcPr>
          <w:p w:rsidR="00AD5EEE" w:rsidRPr="0012529E" w:rsidRDefault="00AD5EEE" w:rsidP="00AD5EEE">
            <w:pPr>
              <w:ind w:firstLine="0"/>
              <w:rPr>
                <w:rtl/>
              </w:rPr>
            </w:pPr>
            <w:r w:rsidRPr="0012529E">
              <w:rPr>
                <w:rtl/>
              </w:rPr>
              <w:t>–</w:t>
            </w:r>
          </w:p>
        </w:tc>
        <w:tc>
          <w:tcPr>
            <w:tcW w:w="0" w:type="auto"/>
            <w:shd w:val="clear" w:color="auto" w:fill="auto"/>
          </w:tcPr>
          <w:p w:rsidR="00AD5EEE" w:rsidRPr="0012529E" w:rsidRDefault="00AD5EEE" w:rsidP="00AD5EEE">
            <w:pPr>
              <w:ind w:firstLine="0"/>
              <w:rPr>
                <w:rtl/>
              </w:rPr>
            </w:pPr>
            <w:r w:rsidRPr="0012529E">
              <w:rPr>
                <w:rtl/>
              </w:rPr>
              <w:t>מנהלת מרכז הליווי לקטינים נפגעי עבירה, המועצה לשלום הילד</w:t>
            </w:r>
          </w:p>
        </w:tc>
      </w:tr>
    </w:tbl>
    <w:p w:rsidR="00D37550" w:rsidRDefault="00D37550" w:rsidP="00DE5B80">
      <w:pPr>
        <w:ind w:firstLine="0"/>
        <w:rPr>
          <w:rtl/>
        </w:rPr>
      </w:pPr>
    </w:p>
    <w:p w:rsidR="00FC59E3" w:rsidRPr="0012529E" w:rsidRDefault="00FC59E3" w:rsidP="00DE5B80">
      <w:pPr>
        <w:ind w:firstLine="0"/>
        <w:rPr>
          <w:rtl/>
        </w:rPr>
      </w:pPr>
    </w:p>
    <w:p w:rsidR="00E64116" w:rsidRPr="0012529E" w:rsidRDefault="00E64116" w:rsidP="00D40A29">
      <w:pPr>
        <w:ind w:firstLine="0"/>
        <w:outlineLvl w:val="1"/>
        <w:rPr>
          <w:rtl/>
        </w:rPr>
      </w:pPr>
      <w:r w:rsidRPr="0012529E">
        <w:rPr>
          <w:rFonts w:hint="cs"/>
          <w:b/>
          <w:bCs/>
          <w:u w:val="single"/>
          <w:rtl/>
        </w:rPr>
        <w:t>ייעוץ משפטי:</w:t>
      </w:r>
      <w:r w:rsidRPr="0012529E">
        <w:rPr>
          <w:rFonts w:hint="cs"/>
          <w:rtl/>
        </w:rPr>
        <w:t xml:space="preserve"> </w:t>
      </w:r>
    </w:p>
    <w:p w:rsidR="00E64116" w:rsidRPr="0012529E" w:rsidRDefault="003008D6" w:rsidP="00D40A29">
      <w:pPr>
        <w:ind w:firstLine="0"/>
      </w:pPr>
      <w:r w:rsidRPr="0012529E">
        <w:rPr>
          <w:rFonts w:hint="cs"/>
          <w:rtl/>
        </w:rPr>
        <w:t>תמי סלע</w:t>
      </w:r>
    </w:p>
    <w:p w:rsidR="00E64116" w:rsidRPr="0012529E" w:rsidRDefault="00E64116" w:rsidP="00DE5B80">
      <w:pPr>
        <w:ind w:firstLine="0"/>
        <w:rPr>
          <w:rtl/>
        </w:rPr>
      </w:pPr>
    </w:p>
    <w:p w:rsidR="00E64116" w:rsidRPr="0012529E" w:rsidRDefault="003008D6" w:rsidP="00D40A29">
      <w:pPr>
        <w:ind w:firstLine="0"/>
        <w:outlineLvl w:val="1"/>
        <w:rPr>
          <w:rtl/>
        </w:rPr>
      </w:pPr>
      <w:r w:rsidRPr="0012529E">
        <w:rPr>
          <w:rFonts w:hint="cs"/>
          <w:b/>
          <w:bCs/>
          <w:u w:val="single"/>
          <w:rtl/>
        </w:rPr>
        <w:t xml:space="preserve">סגנית </w:t>
      </w:r>
      <w:r w:rsidR="00E64116" w:rsidRPr="0012529E">
        <w:rPr>
          <w:b/>
          <w:bCs/>
          <w:u w:val="single"/>
          <w:rtl/>
        </w:rPr>
        <w:t>מנהל הוועדה</w:t>
      </w:r>
      <w:r w:rsidR="00E64116" w:rsidRPr="0012529E">
        <w:rPr>
          <w:rFonts w:hint="cs"/>
          <w:b/>
          <w:bCs/>
          <w:u w:val="single"/>
          <w:rtl/>
        </w:rPr>
        <w:t>:</w:t>
      </w:r>
    </w:p>
    <w:p w:rsidR="00E64116" w:rsidRPr="0012529E" w:rsidRDefault="003008D6" w:rsidP="00D40A29">
      <w:pPr>
        <w:ind w:firstLine="0"/>
        <w:rPr>
          <w:u w:val="single"/>
        </w:rPr>
      </w:pPr>
      <w:r w:rsidRPr="0012529E">
        <w:rPr>
          <w:rFonts w:hint="cs"/>
          <w:rtl/>
        </w:rPr>
        <w:t>נטלי שלף</w:t>
      </w:r>
    </w:p>
    <w:p w:rsidR="00E64116" w:rsidRPr="0012529E" w:rsidRDefault="00E64116" w:rsidP="00DE5B80">
      <w:pPr>
        <w:ind w:firstLine="0"/>
        <w:rPr>
          <w:rtl/>
        </w:rPr>
      </w:pPr>
    </w:p>
    <w:p w:rsidR="00E64116" w:rsidRPr="0012529E" w:rsidRDefault="001673D4" w:rsidP="00D40A29">
      <w:pPr>
        <w:ind w:firstLine="0"/>
        <w:outlineLvl w:val="1"/>
        <w:rPr>
          <w:rtl/>
        </w:rPr>
      </w:pPr>
      <w:r w:rsidRPr="0012529E">
        <w:rPr>
          <w:rFonts w:hint="cs"/>
          <w:b/>
          <w:bCs/>
          <w:u w:val="single"/>
          <w:rtl/>
        </w:rPr>
        <w:t>רישום</w:t>
      </w:r>
      <w:r w:rsidR="00E64116" w:rsidRPr="0012529E">
        <w:rPr>
          <w:rFonts w:hint="cs"/>
          <w:b/>
          <w:bCs/>
          <w:u w:val="single"/>
          <w:rtl/>
        </w:rPr>
        <w:t xml:space="preserve"> פרלמנטרי:</w:t>
      </w:r>
    </w:p>
    <w:p w:rsidR="00E64116" w:rsidRPr="0012529E" w:rsidRDefault="00074118" w:rsidP="008320F6">
      <w:pPr>
        <w:ind w:firstLine="0"/>
        <w:rPr>
          <w:rtl/>
        </w:rPr>
      </w:pPr>
      <w:r w:rsidRPr="0012529E">
        <w:rPr>
          <w:rtl/>
        </w:rPr>
        <w:t>אור שושני</w:t>
      </w:r>
    </w:p>
    <w:p w:rsidR="00074118" w:rsidRPr="0012529E" w:rsidRDefault="00074118" w:rsidP="00074118">
      <w:pPr>
        <w:pStyle w:val="a6"/>
        <w:keepNext/>
        <w:rPr>
          <w:rtl/>
        </w:rPr>
      </w:pPr>
      <w:bookmarkStart w:id="1" w:name="ET_subject_618904_2"/>
      <w:r w:rsidRPr="0012529E">
        <w:rPr>
          <w:rStyle w:val="TagStyle"/>
          <w:rtl/>
        </w:rPr>
        <w:t xml:space="preserve">&lt;&lt; נושא &gt;&gt; </w:t>
      </w:r>
      <w:r w:rsidRPr="0012529E">
        <w:rPr>
          <w:rtl/>
        </w:rPr>
        <w:t>הצעת חוק לתיקון ולהארכת תוקפן של תקנות שעת חירום (נגיף הקורונה החדש) (בידוד במקום לבידוד מטעם המדינה), התש"ף-2020,  מ/1331</w:t>
      </w:r>
      <w:r w:rsidRPr="0012529E">
        <w:rPr>
          <w:rStyle w:val="TagStyle"/>
          <w:rtl/>
        </w:rPr>
        <w:t xml:space="preserve"> &lt;&lt; נושא &gt;&gt;</w:t>
      </w:r>
      <w:r w:rsidRPr="0012529E">
        <w:rPr>
          <w:rtl/>
        </w:rPr>
        <w:t xml:space="preserve">   </w:t>
      </w:r>
      <w:bookmarkEnd w:id="1"/>
    </w:p>
    <w:p w:rsidR="00074118" w:rsidRDefault="00074118" w:rsidP="00074118">
      <w:pPr>
        <w:rPr>
          <w:rtl/>
        </w:rPr>
      </w:pPr>
    </w:p>
    <w:p w:rsidR="00FC59E3" w:rsidRPr="0012529E" w:rsidRDefault="00FC59E3" w:rsidP="00074118">
      <w:pPr>
        <w:rPr>
          <w:rtl/>
        </w:rPr>
      </w:pPr>
    </w:p>
    <w:p w:rsidR="00074118" w:rsidRPr="0012529E" w:rsidRDefault="00074118" w:rsidP="00074118">
      <w:pPr>
        <w:pStyle w:val="af6"/>
        <w:keepNext/>
        <w:rPr>
          <w:rtl/>
        </w:rPr>
      </w:pPr>
      <w:bookmarkStart w:id="2" w:name="ET_yor_יעקב_אשר_4"/>
      <w:r w:rsidRPr="0012529E">
        <w:rPr>
          <w:rStyle w:val="TagStyle"/>
          <w:rtl/>
        </w:rPr>
        <w:t xml:space="preserve"> &lt;&lt; יור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2"/>
    </w:p>
    <w:p w:rsidR="00074118" w:rsidRPr="0012529E" w:rsidRDefault="00074118" w:rsidP="00074118">
      <w:pPr>
        <w:pStyle w:val="KeepWithNext"/>
        <w:rPr>
          <w:rtl/>
          <w:lang w:eastAsia="he-IL"/>
        </w:rPr>
      </w:pPr>
    </w:p>
    <w:p w:rsidR="00074118" w:rsidRPr="0012529E" w:rsidRDefault="004F730B" w:rsidP="00074118">
      <w:pPr>
        <w:rPr>
          <w:rtl/>
          <w:lang w:eastAsia="he-IL"/>
        </w:rPr>
      </w:pPr>
      <w:r w:rsidRPr="0012529E">
        <w:rPr>
          <w:rFonts w:hint="cs"/>
          <w:rtl/>
          <w:lang w:eastAsia="he-IL"/>
        </w:rPr>
        <w:t xml:space="preserve">אני פותח את הישיבה בהצעת חוק להארכת תוקפן של תקנות שעת חירום (נגיף הקורונה החדש) (בידוד במקום לבידוד מטעם המדינה), התש"ף-2020, הכנה לקריאה שנייה ושלישית. </w:t>
      </w:r>
      <w:bookmarkStart w:id="3" w:name="_ETM_Q1_92864"/>
      <w:bookmarkEnd w:id="3"/>
      <w:r w:rsidRPr="0012529E">
        <w:rPr>
          <w:rFonts w:hint="cs"/>
          <w:rtl/>
          <w:lang w:eastAsia="he-IL"/>
        </w:rPr>
        <w:t xml:space="preserve">אני רוצה לומר בפתח הדברים שחלק גדול מההגבלות זה גם </w:t>
      </w:r>
      <w:bookmarkStart w:id="4" w:name="_ETM_Q1_104359"/>
      <w:bookmarkEnd w:id="4"/>
      <w:r w:rsidRPr="0012529E">
        <w:rPr>
          <w:rFonts w:hint="cs"/>
          <w:rtl/>
          <w:lang w:eastAsia="he-IL"/>
        </w:rPr>
        <w:t xml:space="preserve">היערכות נכונה מבחינה משפטית אבל בעיקר ביצועית </w:t>
      </w:r>
      <w:bookmarkStart w:id="5" w:name="_ETM_Q1_114291"/>
      <w:bookmarkEnd w:id="5"/>
      <w:r w:rsidRPr="0012529E">
        <w:rPr>
          <w:rFonts w:hint="cs"/>
          <w:rtl/>
          <w:lang w:eastAsia="he-IL"/>
        </w:rPr>
        <w:t xml:space="preserve">של המלוניות. למלוניות יש חלק בלתי נפרד בעצירת התפשטות המחלה, כי בעצם הן אמורות לאכלס בתוכן קודם כול </w:t>
      </w:r>
      <w:bookmarkStart w:id="6" w:name="_ETM_Q1_133110"/>
      <w:bookmarkEnd w:id="6"/>
      <w:r w:rsidRPr="0012529E">
        <w:rPr>
          <w:rtl/>
          <w:lang w:eastAsia="he-IL"/>
        </w:rPr>
        <w:t>–</w:t>
      </w:r>
      <w:r w:rsidRPr="0012529E">
        <w:rPr>
          <w:rFonts w:hint="cs"/>
          <w:rtl/>
          <w:lang w:eastAsia="he-IL"/>
        </w:rPr>
        <w:t xml:space="preserve"> קודם כול, וזה בשונה ממה שהיה עד עכשיו </w:t>
      </w:r>
      <w:bookmarkStart w:id="7" w:name="_ETM_Q1_141655"/>
      <w:bookmarkEnd w:id="7"/>
      <w:r w:rsidRPr="0012529E">
        <w:rPr>
          <w:rtl/>
          <w:lang w:eastAsia="he-IL"/>
        </w:rPr>
        <w:t>–</w:t>
      </w:r>
      <w:r w:rsidRPr="0012529E">
        <w:rPr>
          <w:rFonts w:hint="cs"/>
          <w:rtl/>
          <w:lang w:eastAsia="he-IL"/>
        </w:rPr>
        <w:t xml:space="preserve"> אנשים שהם חולים מאומתים ואין באפשרותם, בגלל </w:t>
      </w:r>
      <w:bookmarkStart w:id="8" w:name="_ETM_Q1_157558"/>
      <w:bookmarkEnd w:id="8"/>
      <w:r w:rsidRPr="0012529E">
        <w:rPr>
          <w:rFonts w:hint="cs"/>
          <w:rtl/>
          <w:lang w:eastAsia="he-IL"/>
        </w:rPr>
        <w:t xml:space="preserve">בעיות אובייקטיביות לחלוטין, להיות בביתם בבידוד מתאים בלי שיהוו סכנה </w:t>
      </w:r>
      <w:bookmarkStart w:id="9" w:name="_ETM_Q1_165503"/>
      <w:bookmarkEnd w:id="9"/>
      <w:r w:rsidRPr="0012529E">
        <w:rPr>
          <w:rFonts w:hint="cs"/>
          <w:rtl/>
          <w:lang w:eastAsia="he-IL"/>
        </w:rPr>
        <w:t xml:space="preserve">לאחרים. זה הדבר הראשון, וזה נורא </w:t>
      </w:r>
      <w:proofErr w:type="spellStart"/>
      <w:r w:rsidRPr="0012529E">
        <w:rPr>
          <w:rFonts w:hint="cs"/>
          <w:rtl/>
          <w:lang w:eastAsia="he-IL"/>
        </w:rPr>
        <w:t>נורא</w:t>
      </w:r>
      <w:proofErr w:type="spellEnd"/>
      <w:r w:rsidRPr="0012529E">
        <w:rPr>
          <w:rFonts w:hint="cs"/>
          <w:rtl/>
          <w:lang w:eastAsia="he-IL"/>
        </w:rPr>
        <w:t xml:space="preserve"> חשוב. אני אשמח </w:t>
      </w:r>
      <w:bookmarkStart w:id="10" w:name="_ETM_Q1_172686"/>
      <w:bookmarkEnd w:id="10"/>
      <w:r w:rsidRPr="0012529E">
        <w:rPr>
          <w:rFonts w:hint="cs"/>
          <w:rtl/>
          <w:lang w:eastAsia="he-IL"/>
        </w:rPr>
        <w:t xml:space="preserve">לשמוע מנציגי </w:t>
      </w:r>
      <w:proofErr w:type="spellStart"/>
      <w:r w:rsidRPr="0012529E">
        <w:rPr>
          <w:rFonts w:hint="cs"/>
          <w:rtl/>
          <w:lang w:eastAsia="he-IL"/>
        </w:rPr>
        <w:t>המל"ל</w:t>
      </w:r>
      <w:proofErr w:type="spellEnd"/>
      <w:r w:rsidRPr="0012529E">
        <w:rPr>
          <w:rFonts w:hint="cs"/>
          <w:rtl/>
          <w:lang w:eastAsia="he-IL"/>
        </w:rPr>
        <w:t xml:space="preserve"> שנמצאים </w:t>
      </w:r>
      <w:proofErr w:type="spellStart"/>
      <w:r w:rsidRPr="0012529E">
        <w:rPr>
          <w:rFonts w:hint="cs"/>
          <w:rtl/>
          <w:lang w:eastAsia="he-IL"/>
        </w:rPr>
        <w:t>איתנו</w:t>
      </w:r>
      <w:proofErr w:type="spellEnd"/>
      <w:r w:rsidRPr="0012529E">
        <w:rPr>
          <w:rFonts w:hint="cs"/>
          <w:rtl/>
          <w:lang w:eastAsia="he-IL"/>
        </w:rPr>
        <w:t xml:space="preserve"> לגבי ההיערכות הפיזית שלהם לגל </w:t>
      </w:r>
      <w:bookmarkStart w:id="11" w:name="_ETM_Q1_180478"/>
      <w:bookmarkEnd w:id="11"/>
      <w:r w:rsidRPr="0012529E">
        <w:rPr>
          <w:rFonts w:hint="cs"/>
          <w:rtl/>
          <w:lang w:eastAsia="he-IL"/>
        </w:rPr>
        <w:t xml:space="preserve">השני, שאנחנו נמצאים כבר בעיצומו. </w:t>
      </w:r>
      <w:bookmarkStart w:id="12" w:name="_ETM_Q1_192213"/>
      <w:bookmarkEnd w:id="12"/>
    </w:p>
    <w:p w:rsidR="004F730B" w:rsidRPr="0012529E" w:rsidRDefault="004F730B" w:rsidP="00074118">
      <w:pPr>
        <w:rPr>
          <w:rtl/>
          <w:lang w:eastAsia="he-IL"/>
        </w:rPr>
      </w:pPr>
      <w:bookmarkStart w:id="13" w:name="_ETM_Q1_200563"/>
      <w:bookmarkStart w:id="14" w:name="_ETM_Q1_200648"/>
      <w:bookmarkEnd w:id="13"/>
      <w:bookmarkEnd w:id="14"/>
    </w:p>
    <w:p w:rsidR="00632AA2" w:rsidRPr="0012529E" w:rsidRDefault="004F730B" w:rsidP="00632AA2">
      <w:pPr>
        <w:rPr>
          <w:rtl/>
          <w:lang w:eastAsia="he-IL"/>
        </w:rPr>
      </w:pPr>
      <w:bookmarkStart w:id="15" w:name="_ETM_Q1_200781"/>
      <w:bookmarkStart w:id="16" w:name="_ETM_Q1_200861"/>
      <w:bookmarkEnd w:id="15"/>
      <w:bookmarkEnd w:id="16"/>
      <w:r w:rsidRPr="0012529E">
        <w:rPr>
          <w:rFonts w:hint="cs"/>
          <w:rtl/>
          <w:lang w:eastAsia="he-IL"/>
        </w:rPr>
        <w:t xml:space="preserve">יש דבר נוסף שאני רוצה להגיד כבר </w:t>
      </w:r>
      <w:bookmarkStart w:id="17" w:name="_ETM_Q1_205267"/>
      <w:bookmarkEnd w:id="17"/>
      <w:r w:rsidRPr="0012529E">
        <w:rPr>
          <w:rFonts w:hint="cs"/>
          <w:rtl/>
          <w:lang w:eastAsia="he-IL"/>
        </w:rPr>
        <w:t xml:space="preserve">בתחילת הדיון. אנשים שבאים לארץ מחוץ לארץ </w:t>
      </w:r>
      <w:r w:rsidRPr="0012529E">
        <w:rPr>
          <w:rtl/>
          <w:lang w:eastAsia="he-IL"/>
        </w:rPr>
        <w:t>–</w:t>
      </w:r>
      <w:r w:rsidRPr="0012529E">
        <w:rPr>
          <w:rFonts w:hint="cs"/>
          <w:rtl/>
          <w:lang w:eastAsia="he-IL"/>
        </w:rPr>
        <w:t xml:space="preserve"> העובדה שהם חייבים באוטומט ללכת למלונית היא דבר שצריך להסתיים.</w:t>
      </w:r>
      <w:r w:rsidR="00632AA2" w:rsidRPr="0012529E">
        <w:rPr>
          <w:rFonts w:hint="cs"/>
          <w:rtl/>
          <w:lang w:eastAsia="he-IL"/>
        </w:rPr>
        <w:t xml:space="preserve"> הפרמטר האחד והיחיד צריך להיות </w:t>
      </w:r>
      <w:bookmarkStart w:id="18" w:name="_ETM_Q1_232854"/>
      <w:bookmarkEnd w:id="18"/>
      <w:r w:rsidR="00632AA2" w:rsidRPr="0012529E">
        <w:rPr>
          <w:rFonts w:hint="cs"/>
          <w:rtl/>
          <w:lang w:eastAsia="he-IL"/>
        </w:rPr>
        <w:t xml:space="preserve">האם יש להם מקום אחר שהם יכולים להיות בו בבידוד </w:t>
      </w:r>
      <w:bookmarkStart w:id="19" w:name="_ETM_Q1_234520"/>
      <w:bookmarkEnd w:id="19"/>
      <w:r w:rsidR="00632AA2" w:rsidRPr="0012529E">
        <w:rPr>
          <w:rFonts w:hint="cs"/>
          <w:rtl/>
          <w:lang w:eastAsia="he-IL"/>
        </w:rPr>
        <w:t xml:space="preserve">ושהם יכולים להגיע אליו מנמל התעופה בצורה הכי מבודדת שאפשר, </w:t>
      </w:r>
      <w:bookmarkStart w:id="20" w:name="_ETM_Q1_242119"/>
      <w:bookmarkEnd w:id="20"/>
      <w:r w:rsidR="00632AA2" w:rsidRPr="0012529E">
        <w:rPr>
          <w:rFonts w:hint="cs"/>
          <w:rtl/>
          <w:lang w:eastAsia="he-IL"/>
        </w:rPr>
        <w:t>בוודאי לא בתחבורה הציבורית ולא ברכבת. אני חושב שבזבוז המשאב</w:t>
      </w:r>
      <w:bookmarkStart w:id="21" w:name="_ETM_Q1_253184"/>
      <w:bookmarkEnd w:id="21"/>
      <w:r w:rsidR="00632AA2" w:rsidRPr="0012529E">
        <w:rPr>
          <w:rFonts w:hint="cs"/>
          <w:rtl/>
          <w:lang w:eastAsia="he-IL"/>
        </w:rPr>
        <w:t xml:space="preserve"> של מלוניות על משהו אוטומטי למי שבא מחוץ לארץ, זה </w:t>
      </w:r>
      <w:bookmarkStart w:id="22" w:name="_ETM_Q1_260266"/>
      <w:bookmarkEnd w:id="22"/>
      <w:r w:rsidR="00632AA2" w:rsidRPr="0012529E">
        <w:rPr>
          <w:rFonts w:hint="cs"/>
          <w:rtl/>
          <w:lang w:eastAsia="he-IL"/>
        </w:rPr>
        <w:t xml:space="preserve">דבר שכבר אבד עליו הכלח, וצריך לעשות את כל מה </w:t>
      </w:r>
      <w:bookmarkStart w:id="23" w:name="_ETM_Q1_266800"/>
      <w:bookmarkEnd w:id="23"/>
      <w:r w:rsidR="00632AA2" w:rsidRPr="0012529E">
        <w:rPr>
          <w:rFonts w:hint="cs"/>
          <w:rtl/>
          <w:lang w:eastAsia="he-IL"/>
        </w:rPr>
        <w:t xml:space="preserve">שצריך לעשות כדי שהאנשים האלה יגיעו לבידוד בביתם </w:t>
      </w:r>
      <w:bookmarkStart w:id="24" w:name="_ETM_Q1_272274"/>
      <w:bookmarkEnd w:id="24"/>
      <w:r w:rsidR="00632AA2" w:rsidRPr="0012529E">
        <w:rPr>
          <w:rFonts w:hint="cs"/>
          <w:rtl/>
          <w:lang w:eastAsia="he-IL"/>
        </w:rPr>
        <w:t>ושהם יוכלו להוכיח שיש להם בית כזה, למעט כאלה שאין</w:t>
      </w:r>
      <w:bookmarkStart w:id="25" w:name="_ETM_Q1_276995"/>
      <w:bookmarkEnd w:id="25"/>
      <w:r w:rsidR="00632AA2" w:rsidRPr="0012529E">
        <w:rPr>
          <w:rFonts w:hint="cs"/>
          <w:rtl/>
          <w:lang w:eastAsia="he-IL"/>
        </w:rPr>
        <w:t xml:space="preserve"> להם בית כזה. אני חושב שמי שבא לארץ ומתכוון חלילה להפר את </w:t>
      </w:r>
      <w:bookmarkStart w:id="26" w:name="_ETM_Q1_286647"/>
      <w:bookmarkEnd w:id="26"/>
      <w:r w:rsidR="00632AA2" w:rsidRPr="0012529E">
        <w:rPr>
          <w:rFonts w:hint="cs"/>
          <w:rtl/>
          <w:lang w:eastAsia="he-IL"/>
        </w:rPr>
        <w:t xml:space="preserve">הוראות הבידוד, לא מגיע לו מלון, מגיע לו </w:t>
      </w:r>
      <w:bookmarkStart w:id="27" w:name="_ETM_Q1_291404"/>
      <w:bookmarkEnd w:id="27"/>
      <w:r w:rsidR="00632AA2" w:rsidRPr="0012529E">
        <w:rPr>
          <w:rFonts w:hint="cs"/>
          <w:rtl/>
          <w:lang w:eastAsia="he-IL"/>
        </w:rPr>
        <w:t>מתקן אחר, ואני לא רוצה לעשות השוואות מדיונים של</w:t>
      </w:r>
      <w:bookmarkStart w:id="28" w:name="_ETM_Q1_297830"/>
      <w:bookmarkEnd w:id="28"/>
      <w:r w:rsidR="00632AA2" w:rsidRPr="0012529E">
        <w:rPr>
          <w:rFonts w:hint="cs"/>
          <w:rtl/>
          <w:lang w:eastAsia="he-IL"/>
        </w:rPr>
        <w:t>נו עם שירות בתי הסוהר או משהו כזה. אבל המלוניו</w:t>
      </w:r>
      <w:bookmarkStart w:id="29" w:name="_ETM_Q1_302965"/>
      <w:bookmarkEnd w:id="29"/>
      <w:r w:rsidR="00632AA2" w:rsidRPr="0012529E">
        <w:rPr>
          <w:rFonts w:hint="cs"/>
          <w:rtl/>
          <w:lang w:eastAsia="he-IL"/>
        </w:rPr>
        <w:t xml:space="preserve">ת בוודאי לא אמורות לשרת את המטרה </w:t>
      </w:r>
      <w:bookmarkStart w:id="30" w:name="_ETM_Q1_303688"/>
      <w:bookmarkEnd w:id="30"/>
      <w:r w:rsidR="00632AA2" w:rsidRPr="0012529E">
        <w:rPr>
          <w:rFonts w:hint="cs"/>
          <w:rtl/>
          <w:lang w:eastAsia="he-IL"/>
        </w:rPr>
        <w:t xml:space="preserve">הזאת. המלוניות אמורות לעזור לנו, למשרד הבריאות, לרשויות המקומיות ולכל </w:t>
      </w:r>
      <w:bookmarkStart w:id="31" w:name="_ETM_Q1_310943"/>
      <w:bookmarkEnd w:id="31"/>
      <w:r w:rsidR="00632AA2" w:rsidRPr="0012529E">
        <w:rPr>
          <w:rFonts w:hint="cs"/>
          <w:rtl/>
          <w:lang w:eastAsia="he-IL"/>
        </w:rPr>
        <w:t xml:space="preserve">הנוגעים בדבר, להעביר אנשים חולים למקומות הללו ולא להפוך להיות </w:t>
      </w:r>
      <w:bookmarkStart w:id="32" w:name="_ETM_Q1_318084"/>
      <w:bookmarkEnd w:id="32"/>
      <w:r w:rsidR="00632AA2" w:rsidRPr="0012529E">
        <w:rPr>
          <w:rFonts w:hint="cs"/>
          <w:rtl/>
          <w:lang w:eastAsia="he-IL"/>
        </w:rPr>
        <w:t xml:space="preserve">האכיפה של הבידוד. יש מספיק סמכויות אחרות בידי משטרת ישראל לגבי הדברים הללו. </w:t>
      </w:r>
      <w:bookmarkStart w:id="33" w:name="_ETM_Q1_333521"/>
      <w:bookmarkStart w:id="34" w:name="_ETM_Q1_333592"/>
      <w:bookmarkStart w:id="35" w:name="_ETM_Q1_333666"/>
      <w:bookmarkStart w:id="36" w:name="_ETM_Q1_333739"/>
      <w:bookmarkEnd w:id="33"/>
      <w:bookmarkEnd w:id="34"/>
      <w:bookmarkEnd w:id="35"/>
      <w:bookmarkEnd w:id="36"/>
      <w:r w:rsidR="00632AA2" w:rsidRPr="0012529E">
        <w:rPr>
          <w:rFonts w:hint="cs"/>
          <w:rtl/>
          <w:lang w:eastAsia="he-IL"/>
        </w:rPr>
        <w:t xml:space="preserve">ולכן </w:t>
      </w:r>
      <w:bookmarkStart w:id="37" w:name="_ETM_Q1_334648"/>
      <w:bookmarkEnd w:id="37"/>
      <w:r w:rsidR="00632AA2" w:rsidRPr="0012529E">
        <w:rPr>
          <w:rFonts w:hint="cs"/>
          <w:rtl/>
          <w:lang w:eastAsia="he-IL"/>
        </w:rPr>
        <w:t xml:space="preserve">אני כבר אומר מראש שהכוונה שלי היא לא לאשר </w:t>
      </w:r>
      <w:bookmarkStart w:id="38" w:name="_ETM_Q1_341440"/>
      <w:bookmarkEnd w:id="38"/>
      <w:r w:rsidR="00632AA2" w:rsidRPr="0012529E">
        <w:rPr>
          <w:rFonts w:hint="cs"/>
          <w:rtl/>
          <w:lang w:eastAsia="he-IL"/>
        </w:rPr>
        <w:t xml:space="preserve">את </w:t>
      </w:r>
      <w:proofErr w:type="spellStart"/>
      <w:r w:rsidR="00632AA2" w:rsidRPr="0012529E">
        <w:rPr>
          <w:rFonts w:hint="cs"/>
          <w:rtl/>
          <w:lang w:eastAsia="he-IL"/>
        </w:rPr>
        <w:t>התקש"ח</w:t>
      </w:r>
      <w:proofErr w:type="spellEnd"/>
      <w:r w:rsidR="00632AA2" w:rsidRPr="0012529E">
        <w:rPr>
          <w:rFonts w:hint="cs"/>
          <w:rtl/>
          <w:lang w:eastAsia="he-IL"/>
        </w:rPr>
        <w:t xml:space="preserve"> כפי שהן היו קודם באופן אוטומטי, </w:t>
      </w:r>
      <w:bookmarkStart w:id="39" w:name="_ETM_Q1_342652"/>
      <w:bookmarkEnd w:id="39"/>
      <w:r w:rsidR="00632AA2" w:rsidRPr="0012529E">
        <w:rPr>
          <w:rFonts w:hint="cs"/>
          <w:rtl/>
          <w:lang w:eastAsia="he-IL"/>
        </w:rPr>
        <w:t>אלא להפעיל שיקול דעת</w:t>
      </w:r>
      <w:r w:rsidR="00E45252" w:rsidRPr="0012529E">
        <w:rPr>
          <w:rFonts w:hint="cs"/>
          <w:rtl/>
          <w:lang w:eastAsia="he-IL"/>
        </w:rPr>
        <w:t>, אבל</w:t>
      </w:r>
      <w:r w:rsidR="00632AA2" w:rsidRPr="0012529E">
        <w:rPr>
          <w:rFonts w:hint="cs"/>
          <w:rtl/>
          <w:lang w:eastAsia="he-IL"/>
        </w:rPr>
        <w:t xml:space="preserve"> איפה שצריך בלבד. </w:t>
      </w:r>
    </w:p>
    <w:p w:rsidR="00632AA2" w:rsidRPr="0012529E" w:rsidRDefault="00632AA2" w:rsidP="00632AA2">
      <w:pPr>
        <w:rPr>
          <w:rtl/>
          <w:lang w:eastAsia="he-IL"/>
        </w:rPr>
      </w:pPr>
      <w:bookmarkStart w:id="40" w:name="_ETM_Q1_349397"/>
      <w:bookmarkStart w:id="41" w:name="_ETM_Q1_349478"/>
      <w:bookmarkStart w:id="42" w:name="_ETM_Q1_349589"/>
      <w:bookmarkEnd w:id="40"/>
      <w:bookmarkEnd w:id="41"/>
      <w:bookmarkEnd w:id="42"/>
    </w:p>
    <w:p w:rsidR="00632AA2" w:rsidRPr="0012529E" w:rsidRDefault="00632AA2" w:rsidP="00632AA2">
      <w:pPr>
        <w:rPr>
          <w:rtl/>
          <w:lang w:eastAsia="he-IL"/>
        </w:rPr>
      </w:pPr>
      <w:bookmarkStart w:id="43" w:name="_ETM_Q1_349654"/>
      <w:bookmarkEnd w:id="43"/>
      <w:r w:rsidRPr="0012529E">
        <w:rPr>
          <w:rFonts w:hint="cs"/>
          <w:rtl/>
          <w:lang w:eastAsia="he-IL"/>
        </w:rPr>
        <w:t>אחרי</w:t>
      </w:r>
      <w:bookmarkStart w:id="44" w:name="_ETM_Q1_347749"/>
      <w:bookmarkEnd w:id="44"/>
      <w:r w:rsidRPr="0012529E">
        <w:rPr>
          <w:rFonts w:hint="cs"/>
          <w:rtl/>
          <w:lang w:eastAsia="he-IL"/>
        </w:rPr>
        <w:t xml:space="preserve"> שאמרתי את כל זה, אפשר להתחיל את הדיון. יש בקשה </w:t>
      </w:r>
      <w:bookmarkStart w:id="45" w:name="_ETM_Q1_354017"/>
      <w:bookmarkEnd w:id="45"/>
      <w:r w:rsidRPr="0012529E">
        <w:rPr>
          <w:rFonts w:hint="cs"/>
          <w:rtl/>
          <w:lang w:eastAsia="he-IL"/>
        </w:rPr>
        <w:t xml:space="preserve">של חבר הכנסת הרב </w:t>
      </w:r>
      <w:proofErr w:type="spellStart"/>
      <w:r w:rsidRPr="0012529E">
        <w:rPr>
          <w:rFonts w:hint="cs"/>
          <w:rtl/>
          <w:lang w:eastAsia="he-IL"/>
        </w:rPr>
        <w:t>אייכלר</w:t>
      </w:r>
      <w:proofErr w:type="spellEnd"/>
      <w:r w:rsidRPr="0012529E">
        <w:rPr>
          <w:rFonts w:hint="cs"/>
          <w:rtl/>
          <w:lang w:eastAsia="he-IL"/>
        </w:rPr>
        <w:t xml:space="preserve"> לדבר. אני </w:t>
      </w:r>
      <w:bookmarkStart w:id="46" w:name="_ETM_Q1_380367"/>
      <w:bookmarkEnd w:id="46"/>
      <w:r w:rsidRPr="0012529E">
        <w:rPr>
          <w:rFonts w:hint="cs"/>
          <w:rtl/>
          <w:lang w:eastAsia="he-IL"/>
        </w:rPr>
        <w:t xml:space="preserve">מבקש שזה יהיה ממש בקצרה, שתי דקות ולא יותר. הרב </w:t>
      </w:r>
      <w:bookmarkStart w:id="47" w:name="_ETM_Q1_383799"/>
      <w:bookmarkEnd w:id="47"/>
      <w:proofErr w:type="spellStart"/>
      <w:r w:rsidRPr="0012529E">
        <w:rPr>
          <w:rFonts w:hint="cs"/>
          <w:rtl/>
          <w:lang w:eastAsia="he-IL"/>
        </w:rPr>
        <w:t>אייכלר</w:t>
      </w:r>
      <w:proofErr w:type="spellEnd"/>
      <w:r w:rsidRPr="0012529E">
        <w:rPr>
          <w:rFonts w:hint="cs"/>
          <w:rtl/>
          <w:lang w:eastAsia="he-IL"/>
        </w:rPr>
        <w:t xml:space="preserve">, בבקשה.  </w:t>
      </w:r>
    </w:p>
    <w:p w:rsidR="00632AA2" w:rsidRPr="0012529E" w:rsidRDefault="00632AA2" w:rsidP="00632AA2">
      <w:pPr>
        <w:rPr>
          <w:rtl/>
          <w:lang w:eastAsia="he-IL"/>
        </w:rPr>
      </w:pPr>
      <w:bookmarkStart w:id="48" w:name="_ETM_Q1_374967"/>
      <w:bookmarkStart w:id="49" w:name="_ETM_Q1_375024"/>
      <w:bookmarkEnd w:id="48"/>
      <w:bookmarkEnd w:id="49"/>
    </w:p>
    <w:p w:rsidR="00632AA2" w:rsidRPr="0012529E" w:rsidRDefault="00632AA2" w:rsidP="00632AA2">
      <w:pPr>
        <w:pStyle w:val="a4"/>
        <w:keepNext/>
        <w:rPr>
          <w:rtl/>
        </w:rPr>
      </w:pPr>
      <w:bookmarkStart w:id="50" w:name="_ETM_Q1_375639"/>
      <w:bookmarkStart w:id="51" w:name="_ETM_Q1_375706"/>
      <w:bookmarkStart w:id="52" w:name="_ETM_Q1_376886"/>
      <w:bookmarkStart w:id="53" w:name="ET_speaker_4996_5"/>
      <w:bookmarkEnd w:id="50"/>
      <w:bookmarkEnd w:id="51"/>
      <w:bookmarkEnd w:id="52"/>
      <w:r w:rsidRPr="0012529E">
        <w:rPr>
          <w:rStyle w:val="TagStyle"/>
          <w:rtl/>
        </w:rPr>
        <w:t xml:space="preserve"> &lt;&lt; דובר &gt;&gt; </w:t>
      </w:r>
      <w:r w:rsidRPr="0012529E">
        <w:rPr>
          <w:rtl/>
        </w:rPr>
        <w:t xml:space="preserve">ישראל </w:t>
      </w:r>
      <w:proofErr w:type="spellStart"/>
      <w:r w:rsidRPr="0012529E">
        <w:rPr>
          <w:rtl/>
        </w:rPr>
        <w:t>אייכלר</w:t>
      </w:r>
      <w:proofErr w:type="spellEnd"/>
      <w:r w:rsidRPr="0012529E">
        <w:rPr>
          <w:rtl/>
        </w:rPr>
        <w:t xml:space="preserve"> (יהדות התורה):</w:t>
      </w:r>
      <w:r w:rsidRPr="0012529E">
        <w:rPr>
          <w:rStyle w:val="TagStyle"/>
          <w:rtl/>
        </w:rPr>
        <w:t xml:space="preserve"> &lt;&lt; דובר &gt;&gt;</w:t>
      </w:r>
      <w:r w:rsidRPr="0012529E">
        <w:rPr>
          <w:rtl/>
        </w:rPr>
        <w:t xml:space="preserve">   </w:t>
      </w:r>
      <w:bookmarkEnd w:id="53"/>
    </w:p>
    <w:p w:rsidR="00632AA2" w:rsidRPr="0012529E" w:rsidRDefault="00632AA2" w:rsidP="00632AA2">
      <w:pPr>
        <w:pStyle w:val="KeepWithNext"/>
        <w:rPr>
          <w:rtl/>
          <w:lang w:eastAsia="he-IL"/>
        </w:rPr>
      </w:pPr>
    </w:p>
    <w:p w:rsidR="00632AA2" w:rsidRPr="0012529E" w:rsidRDefault="00632AA2" w:rsidP="00E45252">
      <w:pPr>
        <w:rPr>
          <w:rtl/>
          <w:lang w:eastAsia="he-IL"/>
        </w:rPr>
      </w:pPr>
      <w:bookmarkStart w:id="54" w:name="_ETM_Q1_377491"/>
      <w:bookmarkStart w:id="55" w:name="_ETM_Q1_377546"/>
      <w:bookmarkEnd w:id="54"/>
      <w:bookmarkEnd w:id="55"/>
      <w:r w:rsidRPr="0012529E">
        <w:rPr>
          <w:rFonts w:hint="cs"/>
          <w:rtl/>
          <w:lang w:eastAsia="he-IL"/>
        </w:rPr>
        <w:t>כבוד היושב-ר</w:t>
      </w:r>
      <w:r w:rsidR="00C1115F" w:rsidRPr="0012529E">
        <w:rPr>
          <w:rFonts w:hint="cs"/>
          <w:rtl/>
          <w:lang w:eastAsia="he-IL"/>
        </w:rPr>
        <w:t xml:space="preserve">אש, אני עקבתי אחרי הדיון הקודם. </w:t>
      </w:r>
      <w:r w:rsidR="00E45252" w:rsidRPr="0012529E">
        <w:rPr>
          <w:rFonts w:hint="cs"/>
          <w:rtl/>
          <w:lang w:eastAsia="he-IL"/>
        </w:rPr>
        <w:t xml:space="preserve">לגבי </w:t>
      </w:r>
      <w:r w:rsidRPr="0012529E">
        <w:rPr>
          <w:rFonts w:hint="cs"/>
          <w:rtl/>
          <w:lang w:eastAsia="he-IL"/>
        </w:rPr>
        <w:t>הנושא הקודם, ש</w:t>
      </w:r>
      <w:r w:rsidR="00C1115F" w:rsidRPr="0012529E">
        <w:rPr>
          <w:rFonts w:hint="cs"/>
          <w:rtl/>
          <w:lang w:eastAsia="he-IL"/>
        </w:rPr>
        <w:t xml:space="preserve">ל </w:t>
      </w:r>
      <w:r w:rsidRPr="0012529E">
        <w:rPr>
          <w:rFonts w:hint="cs"/>
          <w:rtl/>
          <w:lang w:eastAsia="he-IL"/>
        </w:rPr>
        <w:t>אזור מוגבל</w:t>
      </w:r>
      <w:bookmarkStart w:id="56" w:name="_ETM_Q1_392211"/>
      <w:bookmarkEnd w:id="56"/>
      <w:r w:rsidR="00E45252" w:rsidRPr="0012529E">
        <w:rPr>
          <w:rFonts w:hint="cs"/>
          <w:rtl/>
          <w:lang w:eastAsia="he-IL"/>
        </w:rPr>
        <w:t xml:space="preserve"> </w:t>
      </w:r>
      <w:r w:rsidR="00E45252" w:rsidRPr="0012529E">
        <w:rPr>
          <w:rtl/>
          <w:lang w:eastAsia="he-IL"/>
        </w:rPr>
        <w:t>–</w:t>
      </w:r>
      <w:r w:rsidR="00E45252" w:rsidRPr="0012529E">
        <w:rPr>
          <w:rFonts w:hint="cs"/>
          <w:rtl/>
          <w:lang w:eastAsia="he-IL"/>
        </w:rPr>
        <w:t xml:space="preserve"> </w:t>
      </w:r>
      <w:r w:rsidR="00C1115F" w:rsidRPr="0012529E">
        <w:rPr>
          <w:rFonts w:hint="cs"/>
          <w:rtl/>
          <w:lang w:eastAsia="he-IL"/>
        </w:rPr>
        <w:t>מתוך ניסיון של כמ</w:t>
      </w:r>
      <w:r w:rsidR="00E45252" w:rsidRPr="0012529E">
        <w:rPr>
          <w:rFonts w:hint="cs"/>
          <w:rtl/>
          <w:lang w:eastAsia="he-IL"/>
        </w:rPr>
        <w:t>ה חודשים בלבד שאני עוקב אחרי זה,</w:t>
      </w:r>
      <w:r w:rsidR="00C1115F" w:rsidRPr="0012529E">
        <w:rPr>
          <w:rFonts w:hint="cs"/>
          <w:rtl/>
          <w:lang w:eastAsia="he-IL"/>
        </w:rPr>
        <w:t xml:space="preserve"> </w:t>
      </w:r>
      <w:r w:rsidRPr="0012529E">
        <w:rPr>
          <w:rFonts w:hint="cs"/>
          <w:rtl/>
          <w:lang w:eastAsia="he-IL"/>
        </w:rPr>
        <w:t xml:space="preserve">אני </w:t>
      </w:r>
      <w:bookmarkStart w:id="57" w:name="_ETM_Q1_401466"/>
      <w:bookmarkEnd w:id="57"/>
      <w:r w:rsidRPr="0012529E">
        <w:rPr>
          <w:rFonts w:hint="cs"/>
          <w:rtl/>
          <w:lang w:eastAsia="he-IL"/>
        </w:rPr>
        <w:t>מטיל ספק גדול ביעילותו</w:t>
      </w:r>
      <w:r w:rsidR="00C1115F" w:rsidRPr="0012529E">
        <w:rPr>
          <w:rFonts w:hint="cs"/>
          <w:rtl/>
          <w:lang w:eastAsia="he-IL"/>
        </w:rPr>
        <w:t xml:space="preserve"> להורדת התחלואה בארץ. הייתי אומר אפילו להפך </w:t>
      </w:r>
      <w:r w:rsidR="00C1115F" w:rsidRPr="0012529E">
        <w:rPr>
          <w:rtl/>
          <w:lang w:eastAsia="he-IL"/>
        </w:rPr>
        <w:t>–</w:t>
      </w:r>
      <w:r w:rsidR="00C1115F" w:rsidRPr="0012529E">
        <w:rPr>
          <w:rFonts w:hint="cs"/>
          <w:rtl/>
          <w:lang w:eastAsia="he-IL"/>
        </w:rPr>
        <w:t xml:space="preserve"> אזור מוגבל </w:t>
      </w:r>
      <w:bookmarkStart w:id="58" w:name="_ETM_Q1_410775"/>
      <w:bookmarkEnd w:id="58"/>
      <w:r w:rsidR="00C1115F" w:rsidRPr="0012529E">
        <w:rPr>
          <w:rFonts w:hint="cs"/>
          <w:rtl/>
          <w:lang w:eastAsia="he-IL"/>
        </w:rPr>
        <w:t xml:space="preserve">גורם להצטופפות, בפרט באזורים שיש בהם משפחות ברוכות ילדים בדירות </w:t>
      </w:r>
      <w:bookmarkStart w:id="59" w:name="_ETM_Q1_419911"/>
      <w:bookmarkEnd w:id="59"/>
      <w:r w:rsidR="00C1115F" w:rsidRPr="0012529E">
        <w:rPr>
          <w:rFonts w:hint="cs"/>
          <w:rtl/>
          <w:lang w:eastAsia="he-IL"/>
        </w:rPr>
        <w:t xml:space="preserve">קטנות, שאז ההדבקה היא המונית. </w:t>
      </w:r>
      <w:r w:rsidR="00E569FE" w:rsidRPr="0012529E">
        <w:rPr>
          <w:rFonts w:hint="cs"/>
          <w:rtl/>
          <w:lang w:eastAsia="he-IL"/>
        </w:rPr>
        <w:t xml:space="preserve">ככה שלא רק שזה לא מועיל, אלא זה גם </w:t>
      </w:r>
      <w:bookmarkStart w:id="60" w:name="_ETM_Q1_423213"/>
      <w:bookmarkEnd w:id="60"/>
      <w:r w:rsidR="00E569FE" w:rsidRPr="0012529E">
        <w:rPr>
          <w:rFonts w:hint="cs"/>
          <w:rtl/>
          <w:lang w:eastAsia="he-IL"/>
        </w:rPr>
        <w:t>מ</w:t>
      </w:r>
      <w:r w:rsidR="00E45252" w:rsidRPr="0012529E">
        <w:rPr>
          <w:rFonts w:hint="cs"/>
          <w:rtl/>
          <w:lang w:eastAsia="he-IL"/>
        </w:rPr>
        <w:t>זיק</w:t>
      </w:r>
      <w:r w:rsidR="00E569FE" w:rsidRPr="0012529E">
        <w:rPr>
          <w:rFonts w:hint="cs"/>
          <w:rtl/>
          <w:lang w:eastAsia="he-IL"/>
        </w:rPr>
        <w:t xml:space="preserve">. אבל </w:t>
      </w:r>
      <w:r w:rsidR="00E45252" w:rsidRPr="0012529E">
        <w:rPr>
          <w:rFonts w:hint="cs"/>
          <w:rtl/>
          <w:lang w:eastAsia="he-IL"/>
        </w:rPr>
        <w:t xml:space="preserve">לא כך בנושא המלוניות, אם זה יהיה </w:t>
      </w:r>
      <w:bookmarkStart w:id="61" w:name="_ETM_Q1_16837"/>
      <w:bookmarkEnd w:id="61"/>
      <w:r w:rsidR="00E569FE" w:rsidRPr="0012529E">
        <w:rPr>
          <w:rFonts w:hint="cs"/>
          <w:rtl/>
          <w:lang w:eastAsia="he-IL"/>
        </w:rPr>
        <w:t xml:space="preserve">בצורה שכבוד היושב-ראש ציין </w:t>
      </w:r>
      <w:r w:rsidR="00E569FE" w:rsidRPr="0012529E">
        <w:rPr>
          <w:rtl/>
          <w:lang w:eastAsia="he-IL"/>
        </w:rPr>
        <w:t>–</w:t>
      </w:r>
      <w:r w:rsidR="00E569FE" w:rsidRPr="0012529E">
        <w:rPr>
          <w:rFonts w:hint="cs"/>
          <w:rtl/>
          <w:lang w:eastAsia="he-IL"/>
        </w:rPr>
        <w:t xml:space="preserve"> </w:t>
      </w:r>
      <w:bookmarkStart w:id="62" w:name="_ETM_Q1_427355"/>
      <w:bookmarkEnd w:id="62"/>
      <w:r w:rsidR="00E569FE" w:rsidRPr="0012529E">
        <w:rPr>
          <w:rFonts w:hint="cs"/>
          <w:rtl/>
          <w:lang w:eastAsia="he-IL"/>
        </w:rPr>
        <w:t xml:space="preserve">שלא שכל מי שבא מחוץ לארץ מחפש לו </w:t>
      </w:r>
      <w:bookmarkStart w:id="63" w:name="_ETM_Q1_430683"/>
      <w:bookmarkEnd w:id="63"/>
      <w:r w:rsidR="00E569FE" w:rsidRPr="0012529E">
        <w:rPr>
          <w:rFonts w:hint="cs"/>
          <w:rtl/>
          <w:lang w:eastAsia="he-IL"/>
        </w:rPr>
        <w:t xml:space="preserve">איזה מלון, ומי שיכול להיות בבידוד בבית צריך להיות </w:t>
      </w:r>
      <w:bookmarkStart w:id="64" w:name="_ETM_Q1_435101"/>
      <w:bookmarkEnd w:id="64"/>
      <w:r w:rsidR="00E569FE" w:rsidRPr="0012529E">
        <w:rPr>
          <w:rFonts w:hint="cs"/>
          <w:rtl/>
          <w:lang w:eastAsia="he-IL"/>
        </w:rPr>
        <w:t xml:space="preserve">בבית, כי תמיד להיות בבית זה יותר טוב. הוכח בפעם </w:t>
      </w:r>
      <w:bookmarkStart w:id="65" w:name="_ETM_Q1_440943"/>
      <w:bookmarkEnd w:id="65"/>
      <w:r w:rsidR="00E569FE" w:rsidRPr="0012529E">
        <w:rPr>
          <w:rFonts w:hint="cs"/>
          <w:rtl/>
          <w:lang w:eastAsia="he-IL"/>
        </w:rPr>
        <w:t xml:space="preserve">הקודמת ששכונות וערים שהיו מלאות בקורונה, ברגע שהמלונית הייתה </w:t>
      </w:r>
      <w:bookmarkStart w:id="66" w:name="_ETM_Q1_450134"/>
      <w:bookmarkEnd w:id="66"/>
      <w:r w:rsidR="00E569FE" w:rsidRPr="0012529E">
        <w:rPr>
          <w:rFonts w:hint="cs"/>
          <w:rtl/>
          <w:lang w:eastAsia="he-IL"/>
        </w:rPr>
        <w:t xml:space="preserve">סבירה ונעימה, אנשים יצאו לשם וניקו את כל העיר ואת </w:t>
      </w:r>
      <w:bookmarkStart w:id="67" w:name="_ETM_Q1_458869"/>
      <w:bookmarkEnd w:id="67"/>
      <w:r w:rsidR="00E569FE" w:rsidRPr="0012529E">
        <w:rPr>
          <w:rFonts w:hint="cs"/>
          <w:rtl/>
          <w:lang w:eastAsia="he-IL"/>
        </w:rPr>
        <w:t xml:space="preserve">כל השכונה מהקורונה. אני הייתי מייחס את הירידה הגדולה שהייתה אחרי הגל הראשון דווקא לנושא המלוניות </w:t>
      </w:r>
      <w:proofErr w:type="spellStart"/>
      <w:r w:rsidR="00E569FE" w:rsidRPr="0012529E">
        <w:rPr>
          <w:rFonts w:hint="cs"/>
          <w:rtl/>
          <w:lang w:eastAsia="he-IL"/>
        </w:rPr>
        <w:t>והבידודים</w:t>
      </w:r>
      <w:proofErr w:type="spellEnd"/>
      <w:r w:rsidR="00E569FE" w:rsidRPr="0012529E">
        <w:rPr>
          <w:rFonts w:hint="cs"/>
          <w:rtl/>
          <w:lang w:eastAsia="he-IL"/>
        </w:rPr>
        <w:t xml:space="preserve"> </w:t>
      </w:r>
      <w:bookmarkStart w:id="68" w:name="_ETM_Q1_470011"/>
      <w:bookmarkEnd w:id="68"/>
      <w:r w:rsidR="00E569FE" w:rsidRPr="0012529E">
        <w:rPr>
          <w:rFonts w:hint="cs"/>
          <w:rtl/>
          <w:lang w:eastAsia="he-IL"/>
        </w:rPr>
        <w:t xml:space="preserve">בבתים. </w:t>
      </w:r>
    </w:p>
    <w:p w:rsidR="00E569FE" w:rsidRPr="0012529E" w:rsidRDefault="00E569FE" w:rsidP="00E569FE">
      <w:pPr>
        <w:rPr>
          <w:rtl/>
          <w:lang w:eastAsia="he-IL"/>
        </w:rPr>
      </w:pPr>
    </w:p>
    <w:p w:rsidR="00E569FE" w:rsidRPr="0012529E" w:rsidRDefault="00E569FE" w:rsidP="00E569FE">
      <w:pPr>
        <w:pStyle w:val="af6"/>
        <w:keepNext/>
        <w:rPr>
          <w:rtl/>
        </w:rPr>
      </w:pPr>
      <w:bookmarkStart w:id="69" w:name="ET_yor_יעקב_אשר___יורַ_5"/>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69"/>
    </w:p>
    <w:p w:rsidR="00E569FE" w:rsidRPr="0012529E" w:rsidRDefault="00E569FE" w:rsidP="00E569FE">
      <w:pPr>
        <w:pStyle w:val="KeepWithNext"/>
        <w:rPr>
          <w:rtl/>
          <w:lang w:eastAsia="he-IL"/>
        </w:rPr>
      </w:pPr>
    </w:p>
    <w:p w:rsidR="00E569FE" w:rsidRPr="0012529E" w:rsidRDefault="00E569FE" w:rsidP="00E569FE">
      <w:pPr>
        <w:rPr>
          <w:rtl/>
          <w:lang w:eastAsia="he-IL"/>
        </w:rPr>
      </w:pPr>
      <w:r w:rsidRPr="0012529E">
        <w:rPr>
          <w:rFonts w:hint="cs"/>
          <w:rtl/>
          <w:lang w:eastAsia="he-IL"/>
        </w:rPr>
        <w:t xml:space="preserve">זה נאמר גם בדיון הקודם, ואם זה נאמר כל </w:t>
      </w:r>
      <w:bookmarkStart w:id="70" w:name="_ETM_Q1_474223"/>
      <w:bookmarkEnd w:id="70"/>
      <w:r w:rsidRPr="0012529E">
        <w:rPr>
          <w:rFonts w:hint="cs"/>
          <w:rtl/>
          <w:lang w:eastAsia="he-IL"/>
        </w:rPr>
        <w:t xml:space="preserve">כך הרבה פעמים סימן שזה גם נכון. </w:t>
      </w:r>
    </w:p>
    <w:p w:rsidR="00E569FE" w:rsidRPr="0012529E" w:rsidRDefault="00E569FE" w:rsidP="00E569FE">
      <w:pPr>
        <w:rPr>
          <w:rtl/>
          <w:lang w:eastAsia="he-IL"/>
        </w:rPr>
      </w:pPr>
      <w:bookmarkStart w:id="71" w:name="_ETM_Q1_477708"/>
      <w:bookmarkStart w:id="72" w:name="_ETM_Q1_477834"/>
      <w:bookmarkEnd w:id="71"/>
      <w:bookmarkEnd w:id="72"/>
    </w:p>
    <w:p w:rsidR="00E569FE" w:rsidRPr="0012529E" w:rsidRDefault="00E569FE" w:rsidP="00E569FE">
      <w:pPr>
        <w:pStyle w:val="-"/>
        <w:keepNext/>
        <w:rPr>
          <w:rtl/>
        </w:rPr>
      </w:pPr>
      <w:bookmarkStart w:id="73" w:name="_ETM_Q1_479172"/>
      <w:bookmarkStart w:id="74" w:name="_ETM_Q1_479249"/>
      <w:bookmarkStart w:id="75" w:name="ET_speakercontinue_4996_6"/>
      <w:bookmarkEnd w:id="73"/>
      <w:bookmarkEnd w:id="74"/>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 </w:t>
      </w:r>
      <w:r w:rsidRPr="0012529E">
        <w:rPr>
          <w:rtl/>
        </w:rPr>
        <w:t xml:space="preserve">ישראל </w:t>
      </w:r>
      <w:proofErr w:type="spellStart"/>
      <w:r w:rsidRPr="0012529E">
        <w:rPr>
          <w:rtl/>
        </w:rPr>
        <w:t>אייכלר</w:t>
      </w:r>
      <w:proofErr w:type="spellEnd"/>
      <w:r w:rsidRPr="0012529E">
        <w:rPr>
          <w:rtl/>
        </w:rPr>
        <w:t xml:space="preserve"> (יהדות התורה):</w:t>
      </w:r>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w:t>
      </w:r>
      <w:r w:rsidRPr="0012529E">
        <w:rPr>
          <w:rtl/>
        </w:rPr>
        <w:t xml:space="preserve">   </w:t>
      </w:r>
      <w:bookmarkEnd w:id="75"/>
    </w:p>
    <w:p w:rsidR="00E569FE" w:rsidRPr="0012529E" w:rsidRDefault="00E569FE" w:rsidP="00E569FE">
      <w:pPr>
        <w:pStyle w:val="KeepWithNext"/>
        <w:rPr>
          <w:rtl/>
          <w:lang w:eastAsia="he-IL"/>
        </w:rPr>
      </w:pPr>
    </w:p>
    <w:p w:rsidR="00E569FE" w:rsidRPr="0012529E" w:rsidRDefault="00E569FE" w:rsidP="00E45252">
      <w:pPr>
        <w:rPr>
          <w:rtl/>
          <w:lang w:eastAsia="he-IL"/>
        </w:rPr>
      </w:pPr>
      <w:bookmarkStart w:id="76" w:name="_ETM_Q1_480032"/>
      <w:bookmarkEnd w:id="76"/>
      <w:r w:rsidRPr="0012529E">
        <w:rPr>
          <w:rFonts w:hint="cs"/>
          <w:rtl/>
          <w:lang w:eastAsia="he-IL"/>
        </w:rPr>
        <w:t xml:space="preserve">ולכן כשאני </w:t>
      </w:r>
      <w:bookmarkStart w:id="77" w:name="_ETM_Q1_481308"/>
      <w:bookmarkEnd w:id="77"/>
      <w:r w:rsidRPr="0012529E">
        <w:rPr>
          <w:rFonts w:hint="cs"/>
          <w:rtl/>
          <w:lang w:eastAsia="he-IL"/>
        </w:rPr>
        <w:t xml:space="preserve">שמעתי שפיקוד העורף אומר שאין תקציב... אני ישבתי בוועדת </w:t>
      </w:r>
      <w:bookmarkStart w:id="78" w:name="_ETM_Q1_487198"/>
      <w:bookmarkEnd w:id="78"/>
      <w:r w:rsidRPr="0012529E">
        <w:rPr>
          <w:rFonts w:hint="cs"/>
          <w:rtl/>
          <w:lang w:eastAsia="he-IL"/>
        </w:rPr>
        <w:t xml:space="preserve">המשנה של ועדת החוץ והביטחון להגנת העורף, והיו שם כל </w:t>
      </w:r>
      <w:bookmarkStart w:id="79" w:name="_ETM_Q1_492420"/>
      <w:bookmarkEnd w:id="79"/>
      <w:r w:rsidRPr="0012529E">
        <w:rPr>
          <w:rFonts w:hint="cs"/>
          <w:rtl/>
          <w:lang w:eastAsia="he-IL"/>
        </w:rPr>
        <w:t>מיני תרחישים, ופיקוד העורף ערוך ומוכן לכל דבר</w:t>
      </w:r>
      <w:bookmarkStart w:id="80" w:name="_ETM_Q1_497503"/>
      <w:bookmarkEnd w:id="80"/>
      <w:r w:rsidRPr="0012529E">
        <w:rPr>
          <w:rFonts w:hint="cs"/>
          <w:rtl/>
          <w:lang w:eastAsia="he-IL"/>
        </w:rPr>
        <w:t xml:space="preserve"> ומתוקצב, כולל </w:t>
      </w:r>
      <w:proofErr w:type="spellStart"/>
      <w:r w:rsidRPr="0012529E">
        <w:rPr>
          <w:rFonts w:hint="cs"/>
          <w:rtl/>
          <w:lang w:eastAsia="he-IL"/>
        </w:rPr>
        <w:t>רח"ל</w:t>
      </w:r>
      <w:proofErr w:type="spellEnd"/>
      <w:r w:rsidRPr="0012529E">
        <w:rPr>
          <w:rFonts w:hint="cs"/>
          <w:rtl/>
          <w:lang w:eastAsia="he-IL"/>
        </w:rPr>
        <w:t xml:space="preserve"> וכל הדברים האלה. </w:t>
      </w:r>
      <w:r w:rsidR="00E45252" w:rsidRPr="0012529E">
        <w:rPr>
          <w:rFonts w:hint="cs"/>
          <w:rtl/>
          <w:lang w:eastAsia="he-IL"/>
        </w:rPr>
        <w:t xml:space="preserve">אבל </w:t>
      </w:r>
      <w:r w:rsidRPr="0012529E">
        <w:rPr>
          <w:rFonts w:hint="cs"/>
          <w:rtl/>
          <w:lang w:eastAsia="he-IL"/>
        </w:rPr>
        <w:t>כשמגיע נ</w:t>
      </w:r>
      <w:bookmarkStart w:id="81" w:name="_ETM_Q1_502235"/>
      <w:bookmarkEnd w:id="81"/>
      <w:r w:rsidRPr="0012529E">
        <w:rPr>
          <w:rFonts w:hint="cs"/>
          <w:rtl/>
          <w:lang w:eastAsia="he-IL"/>
        </w:rPr>
        <w:t>גיף קטן וצ</w:t>
      </w:r>
      <w:r w:rsidR="00E45252" w:rsidRPr="0012529E">
        <w:rPr>
          <w:rFonts w:hint="cs"/>
          <w:rtl/>
          <w:lang w:eastAsia="he-IL"/>
        </w:rPr>
        <w:t>ריך מלוניות... ו</w:t>
      </w:r>
      <w:r w:rsidRPr="0012529E">
        <w:rPr>
          <w:rFonts w:hint="cs"/>
          <w:rtl/>
          <w:lang w:eastAsia="he-IL"/>
        </w:rPr>
        <w:t xml:space="preserve">זאת </w:t>
      </w:r>
      <w:r w:rsidR="00E45252" w:rsidRPr="0012529E">
        <w:rPr>
          <w:rFonts w:hint="cs"/>
          <w:rtl/>
          <w:lang w:eastAsia="he-IL"/>
        </w:rPr>
        <w:t xml:space="preserve">דווקא </w:t>
      </w:r>
      <w:r w:rsidRPr="0012529E">
        <w:rPr>
          <w:rFonts w:hint="cs"/>
          <w:rtl/>
          <w:lang w:eastAsia="he-IL"/>
        </w:rPr>
        <w:t>הוצאה קטנה יחסית</w:t>
      </w:r>
      <w:r w:rsidR="00E45252" w:rsidRPr="0012529E">
        <w:rPr>
          <w:rFonts w:hint="cs"/>
          <w:rtl/>
          <w:lang w:eastAsia="he-IL"/>
        </w:rPr>
        <w:t>,</w:t>
      </w:r>
      <w:r w:rsidRPr="0012529E">
        <w:rPr>
          <w:rFonts w:hint="cs"/>
          <w:rtl/>
          <w:lang w:eastAsia="he-IL"/>
        </w:rPr>
        <w:t xml:space="preserve"> אבל שיכולה להציל את כל הארץ מסגרים ולהציל את </w:t>
      </w:r>
      <w:bookmarkStart w:id="82" w:name="_ETM_Q1_508994"/>
      <w:bookmarkEnd w:id="82"/>
      <w:r w:rsidRPr="0012529E">
        <w:rPr>
          <w:rFonts w:hint="cs"/>
          <w:rtl/>
          <w:lang w:eastAsia="he-IL"/>
        </w:rPr>
        <w:t>המשק מהנזק האדיר שנעשה כאשר סגרו את כל המשק</w:t>
      </w:r>
      <w:r w:rsidR="00E45252" w:rsidRPr="0012529E">
        <w:rPr>
          <w:rFonts w:hint="cs"/>
          <w:rtl/>
          <w:lang w:eastAsia="he-IL"/>
        </w:rPr>
        <w:t>.</w:t>
      </w:r>
      <w:r w:rsidRPr="0012529E">
        <w:rPr>
          <w:rFonts w:hint="cs"/>
          <w:rtl/>
          <w:lang w:eastAsia="he-IL"/>
        </w:rPr>
        <w:t xml:space="preserve"> זאת </w:t>
      </w:r>
      <w:bookmarkStart w:id="83" w:name="_ETM_Q1_513473"/>
      <w:bookmarkEnd w:id="83"/>
      <w:r w:rsidRPr="0012529E">
        <w:rPr>
          <w:rFonts w:hint="cs"/>
          <w:rtl/>
          <w:lang w:eastAsia="he-IL"/>
        </w:rPr>
        <w:t xml:space="preserve">ההשקעה הכי כדאית למדינה, לעם, לבריאות ולכלכלה. </w:t>
      </w:r>
    </w:p>
    <w:p w:rsidR="00E569FE" w:rsidRPr="0012529E" w:rsidRDefault="00E569FE" w:rsidP="00E569FE">
      <w:pPr>
        <w:rPr>
          <w:rtl/>
          <w:lang w:eastAsia="he-IL"/>
        </w:rPr>
      </w:pPr>
      <w:bookmarkStart w:id="84" w:name="_ETM_Q1_517143"/>
      <w:bookmarkStart w:id="85" w:name="_ETM_Q1_517241"/>
      <w:bookmarkEnd w:id="84"/>
      <w:bookmarkEnd w:id="85"/>
    </w:p>
    <w:p w:rsidR="00E569FE" w:rsidRPr="0012529E" w:rsidRDefault="00E569FE" w:rsidP="00E569FE">
      <w:pPr>
        <w:rPr>
          <w:rtl/>
          <w:lang w:eastAsia="he-IL"/>
        </w:rPr>
      </w:pPr>
      <w:bookmarkStart w:id="86" w:name="_ETM_Q1_517287"/>
      <w:bookmarkStart w:id="87" w:name="_ETM_Q1_517363"/>
      <w:bookmarkEnd w:id="86"/>
      <w:bookmarkEnd w:id="87"/>
      <w:r w:rsidRPr="0012529E">
        <w:rPr>
          <w:rFonts w:hint="cs"/>
          <w:rtl/>
          <w:lang w:eastAsia="he-IL"/>
        </w:rPr>
        <w:t xml:space="preserve">לכן אני מאוד מברך על הדיון הזה. אני לא </w:t>
      </w:r>
      <w:bookmarkStart w:id="88" w:name="_ETM_Q1_523359"/>
      <w:bookmarkEnd w:id="88"/>
      <w:r w:rsidRPr="0012529E">
        <w:rPr>
          <w:rFonts w:hint="cs"/>
          <w:rtl/>
          <w:lang w:eastAsia="he-IL"/>
        </w:rPr>
        <w:t xml:space="preserve">הייתי רוצה שתהיה פגיעה בזכויות אדם עד כדי </w:t>
      </w:r>
      <w:bookmarkStart w:id="89" w:name="_ETM_Q1_522865"/>
      <w:bookmarkEnd w:id="89"/>
      <w:r w:rsidRPr="0012529E">
        <w:rPr>
          <w:rFonts w:hint="cs"/>
          <w:rtl/>
          <w:lang w:eastAsia="he-IL"/>
        </w:rPr>
        <w:t xml:space="preserve">כך שאפשר יהיה לכפות על בן אדם ללכת לשם. </w:t>
      </w:r>
      <w:bookmarkStart w:id="90" w:name="_ETM_Q1_527960"/>
      <w:bookmarkEnd w:id="90"/>
      <w:r w:rsidRPr="0012529E">
        <w:rPr>
          <w:rFonts w:hint="cs"/>
          <w:rtl/>
          <w:lang w:eastAsia="he-IL"/>
        </w:rPr>
        <w:t xml:space="preserve">אבל אם עושים מלונית מינימלית, </w:t>
      </w:r>
      <w:r w:rsidR="00E45252" w:rsidRPr="0012529E">
        <w:rPr>
          <w:rFonts w:hint="cs"/>
          <w:rtl/>
          <w:lang w:eastAsia="he-IL"/>
        </w:rPr>
        <w:t xml:space="preserve">אפילו </w:t>
      </w:r>
      <w:r w:rsidRPr="0012529E">
        <w:rPr>
          <w:rFonts w:hint="cs"/>
          <w:rtl/>
          <w:lang w:eastAsia="he-IL"/>
        </w:rPr>
        <w:t xml:space="preserve">לא חמישה כוכבים, </w:t>
      </w:r>
      <w:r w:rsidR="00E45252" w:rsidRPr="0012529E">
        <w:rPr>
          <w:rFonts w:hint="cs"/>
          <w:rtl/>
          <w:lang w:eastAsia="he-IL"/>
        </w:rPr>
        <w:t xml:space="preserve">אז </w:t>
      </w:r>
      <w:r w:rsidRPr="0012529E">
        <w:rPr>
          <w:rFonts w:hint="cs"/>
          <w:rtl/>
          <w:lang w:eastAsia="he-IL"/>
        </w:rPr>
        <w:t xml:space="preserve">כל </w:t>
      </w:r>
      <w:bookmarkStart w:id="91" w:name="_ETM_Q1_532804"/>
      <w:bookmarkEnd w:id="91"/>
      <w:r w:rsidRPr="0012529E">
        <w:rPr>
          <w:rFonts w:hint="cs"/>
          <w:rtl/>
          <w:lang w:eastAsia="he-IL"/>
        </w:rPr>
        <w:t xml:space="preserve">אחד ילך לשם אם ידע שזה בסדר ושיש שם </w:t>
      </w:r>
      <w:bookmarkStart w:id="92" w:name="_ETM_Q1_535811"/>
      <w:bookmarkEnd w:id="92"/>
      <w:r w:rsidRPr="0012529E">
        <w:rPr>
          <w:rFonts w:hint="cs"/>
          <w:rtl/>
          <w:lang w:eastAsia="he-IL"/>
        </w:rPr>
        <w:t>אוכל כמו שצריך - - -</w:t>
      </w:r>
    </w:p>
    <w:p w:rsidR="00E569FE" w:rsidRPr="0012529E" w:rsidRDefault="00E569FE" w:rsidP="00E569FE">
      <w:pPr>
        <w:rPr>
          <w:rtl/>
          <w:lang w:eastAsia="he-IL"/>
        </w:rPr>
      </w:pPr>
    </w:p>
    <w:p w:rsidR="00E569FE" w:rsidRPr="0012529E" w:rsidRDefault="00E569FE" w:rsidP="00E569FE">
      <w:pPr>
        <w:pStyle w:val="af6"/>
        <w:keepNext/>
        <w:rPr>
          <w:rtl/>
        </w:rPr>
      </w:pPr>
      <w:bookmarkStart w:id="93" w:name="ET_yor_יעקב_אשר___יורַ_7"/>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93"/>
    </w:p>
    <w:p w:rsidR="00E569FE" w:rsidRPr="0012529E" w:rsidRDefault="00E569FE" w:rsidP="00E569FE">
      <w:pPr>
        <w:pStyle w:val="KeepWithNext"/>
        <w:rPr>
          <w:rtl/>
          <w:lang w:eastAsia="he-IL"/>
        </w:rPr>
      </w:pPr>
    </w:p>
    <w:p w:rsidR="00E569FE" w:rsidRPr="0012529E" w:rsidRDefault="00E569FE" w:rsidP="00E569FE">
      <w:pPr>
        <w:rPr>
          <w:rtl/>
          <w:lang w:eastAsia="he-IL"/>
        </w:rPr>
      </w:pPr>
      <w:r w:rsidRPr="0012529E">
        <w:rPr>
          <w:rFonts w:hint="cs"/>
          <w:rtl/>
          <w:lang w:eastAsia="he-IL"/>
        </w:rPr>
        <w:t xml:space="preserve">ושמתאימה לאורח חייו. </w:t>
      </w:r>
    </w:p>
    <w:p w:rsidR="00E569FE" w:rsidRPr="0012529E" w:rsidRDefault="00E569FE" w:rsidP="00E569FE">
      <w:pPr>
        <w:rPr>
          <w:rtl/>
          <w:lang w:eastAsia="he-IL"/>
        </w:rPr>
      </w:pPr>
      <w:bookmarkStart w:id="94" w:name="_ETM_Q1_535648"/>
      <w:bookmarkStart w:id="95" w:name="_ETM_Q1_535742"/>
      <w:bookmarkEnd w:id="94"/>
      <w:bookmarkEnd w:id="95"/>
    </w:p>
    <w:p w:rsidR="00E569FE" w:rsidRPr="0012529E" w:rsidRDefault="00E569FE" w:rsidP="00E569FE">
      <w:pPr>
        <w:pStyle w:val="a4"/>
        <w:keepNext/>
        <w:rPr>
          <w:rtl/>
        </w:rPr>
      </w:pPr>
      <w:bookmarkStart w:id="96" w:name="_ETM_Q1_535815"/>
      <w:bookmarkStart w:id="97" w:name="_ETM_Q1_535908"/>
      <w:bookmarkStart w:id="98" w:name="_ETM_Q1_536943"/>
      <w:bookmarkStart w:id="99" w:name="ET_speaker_4996_8"/>
      <w:bookmarkEnd w:id="96"/>
      <w:bookmarkEnd w:id="97"/>
      <w:bookmarkEnd w:id="98"/>
      <w:r w:rsidRPr="0012529E">
        <w:rPr>
          <w:rStyle w:val="TagStyle"/>
          <w:rtl/>
        </w:rPr>
        <w:t xml:space="preserve"> &lt;&lt; דובר &gt;&gt; </w:t>
      </w:r>
      <w:r w:rsidRPr="0012529E">
        <w:rPr>
          <w:rtl/>
        </w:rPr>
        <w:t xml:space="preserve">ישראל </w:t>
      </w:r>
      <w:proofErr w:type="spellStart"/>
      <w:r w:rsidRPr="0012529E">
        <w:rPr>
          <w:rtl/>
        </w:rPr>
        <w:t>אייכלר</w:t>
      </w:r>
      <w:proofErr w:type="spellEnd"/>
      <w:r w:rsidRPr="0012529E">
        <w:rPr>
          <w:rtl/>
        </w:rPr>
        <w:t xml:space="preserve"> (יהדות התורה):</w:t>
      </w:r>
      <w:r w:rsidRPr="0012529E">
        <w:rPr>
          <w:rStyle w:val="TagStyle"/>
          <w:rtl/>
        </w:rPr>
        <w:t xml:space="preserve"> &lt;&lt; דובר &gt;&gt;</w:t>
      </w:r>
      <w:r w:rsidRPr="0012529E">
        <w:rPr>
          <w:rtl/>
        </w:rPr>
        <w:t xml:space="preserve">   </w:t>
      </w:r>
      <w:bookmarkEnd w:id="99"/>
    </w:p>
    <w:p w:rsidR="00E569FE" w:rsidRPr="0012529E" w:rsidRDefault="00E569FE" w:rsidP="00E569FE">
      <w:pPr>
        <w:pStyle w:val="KeepWithNext"/>
        <w:rPr>
          <w:rtl/>
          <w:lang w:eastAsia="he-IL"/>
        </w:rPr>
      </w:pPr>
    </w:p>
    <w:p w:rsidR="00E569FE" w:rsidRPr="0012529E" w:rsidRDefault="00E569FE" w:rsidP="00E569FE">
      <w:pPr>
        <w:rPr>
          <w:rtl/>
          <w:lang w:eastAsia="he-IL"/>
        </w:rPr>
      </w:pPr>
      <w:bookmarkStart w:id="100" w:name="_ETM_Q1_537667"/>
      <w:bookmarkEnd w:id="100"/>
      <w:r w:rsidRPr="0012529E">
        <w:rPr>
          <w:rFonts w:hint="cs"/>
          <w:rtl/>
          <w:lang w:eastAsia="he-IL"/>
        </w:rPr>
        <w:t>ו</w:t>
      </w:r>
      <w:bookmarkStart w:id="101" w:name="_ETM_Q1_537779"/>
      <w:bookmarkEnd w:id="101"/>
      <w:r w:rsidRPr="0012529E">
        <w:rPr>
          <w:rFonts w:hint="cs"/>
          <w:rtl/>
          <w:lang w:eastAsia="he-IL"/>
        </w:rPr>
        <w:t xml:space="preserve">עוד נקודה. </w:t>
      </w:r>
      <w:bookmarkStart w:id="102" w:name="_ETM_Q1_539704"/>
      <w:bookmarkEnd w:id="102"/>
      <w:r w:rsidR="00E45252" w:rsidRPr="0012529E">
        <w:rPr>
          <w:rFonts w:hint="cs"/>
          <w:rtl/>
          <w:lang w:eastAsia="he-IL"/>
        </w:rPr>
        <w:t xml:space="preserve">אדם שהגיע לשם </w:t>
      </w:r>
      <w:r w:rsidR="00E45252" w:rsidRPr="0012529E">
        <w:rPr>
          <w:rtl/>
          <w:lang w:eastAsia="he-IL"/>
        </w:rPr>
        <w:t>–</w:t>
      </w:r>
      <w:r w:rsidRPr="0012529E">
        <w:rPr>
          <w:rFonts w:hint="cs"/>
          <w:rtl/>
          <w:lang w:eastAsia="he-IL"/>
        </w:rPr>
        <w:t xml:space="preserve"> צריך תמיד להיות קשוב</w:t>
      </w:r>
      <w:r w:rsidR="00E45252" w:rsidRPr="0012529E">
        <w:rPr>
          <w:rFonts w:hint="cs"/>
          <w:rtl/>
          <w:lang w:eastAsia="he-IL"/>
        </w:rPr>
        <w:t>ים</w:t>
      </w:r>
      <w:r w:rsidRPr="0012529E">
        <w:rPr>
          <w:rFonts w:hint="cs"/>
          <w:rtl/>
          <w:lang w:eastAsia="he-IL"/>
        </w:rPr>
        <w:t xml:space="preserve"> לבעיותיו האישיות </w:t>
      </w:r>
      <w:bookmarkStart w:id="103" w:name="_ETM_Q1_542616"/>
      <w:bookmarkEnd w:id="103"/>
      <w:r w:rsidRPr="0012529E">
        <w:rPr>
          <w:rFonts w:hint="cs"/>
          <w:rtl/>
          <w:lang w:eastAsia="he-IL"/>
        </w:rPr>
        <w:t>והפרטיות. אני אתן לך דוגמה ובזה אני אסיים. ה</w:t>
      </w:r>
      <w:r w:rsidR="00E45252" w:rsidRPr="0012529E">
        <w:rPr>
          <w:rFonts w:hint="cs"/>
          <w:rtl/>
          <w:lang w:eastAsia="he-IL"/>
        </w:rPr>
        <w:t>ייתה אישה שהייתה במקום מאוד טוב</w:t>
      </w:r>
      <w:r w:rsidRPr="0012529E">
        <w:rPr>
          <w:rFonts w:hint="cs"/>
          <w:rtl/>
          <w:lang w:eastAsia="he-IL"/>
        </w:rPr>
        <w:t xml:space="preserve"> אבל נורא פחדה </w:t>
      </w:r>
      <w:bookmarkStart w:id="104" w:name="_ETM_Q1_551811"/>
      <w:bookmarkEnd w:id="104"/>
      <w:r w:rsidRPr="0012529E">
        <w:rPr>
          <w:rFonts w:hint="cs"/>
          <w:rtl/>
          <w:lang w:eastAsia="he-IL"/>
        </w:rPr>
        <w:t xml:space="preserve">מהג'וקים כי היא הייתה בקומה שהיא לא רגילה. </w:t>
      </w:r>
      <w:r w:rsidR="001B3C01" w:rsidRPr="0012529E">
        <w:rPr>
          <w:rFonts w:hint="cs"/>
          <w:rtl/>
          <w:lang w:eastAsia="he-IL"/>
        </w:rPr>
        <w:t xml:space="preserve">אני </w:t>
      </w:r>
      <w:bookmarkStart w:id="105" w:name="_ETM_Q1_564759"/>
      <w:bookmarkEnd w:id="105"/>
      <w:r w:rsidR="001B3C01" w:rsidRPr="0012529E">
        <w:rPr>
          <w:rFonts w:hint="cs"/>
          <w:rtl/>
          <w:lang w:eastAsia="he-IL"/>
        </w:rPr>
        <w:t xml:space="preserve">מציין לחיוב שהיה שם מנהל מטעם פיקוד העורף </w:t>
      </w:r>
      <w:bookmarkStart w:id="106" w:name="_ETM_Q1_566998"/>
      <w:bookmarkEnd w:id="106"/>
      <w:r w:rsidR="001B3C01" w:rsidRPr="0012529E">
        <w:rPr>
          <w:rFonts w:hint="cs"/>
          <w:rtl/>
          <w:lang w:eastAsia="he-IL"/>
        </w:rPr>
        <w:t xml:space="preserve">והוא היה קשוב והעביר אותה למקום אחר. </w:t>
      </w:r>
      <w:bookmarkStart w:id="107" w:name="_ETM_Q1_570921"/>
      <w:bookmarkEnd w:id="107"/>
      <w:r w:rsidR="001B3C01" w:rsidRPr="0012529E">
        <w:rPr>
          <w:rFonts w:hint="cs"/>
          <w:rtl/>
          <w:lang w:eastAsia="he-IL"/>
        </w:rPr>
        <w:t xml:space="preserve">אז אני אומר שאם זה יהיה ככה אז אפשר </w:t>
      </w:r>
      <w:bookmarkStart w:id="108" w:name="_ETM_Q1_574213"/>
      <w:bookmarkEnd w:id="108"/>
      <w:r w:rsidR="001B3C01" w:rsidRPr="0012529E">
        <w:rPr>
          <w:rFonts w:hint="cs"/>
          <w:rtl/>
          <w:lang w:eastAsia="he-IL"/>
        </w:rPr>
        <w:t xml:space="preserve">יהיה להעביר את כל האנשים ולהדביר בעזרת השם את הגל השני. לכן זה מאוד נחוץ וחשוב, </w:t>
      </w:r>
      <w:bookmarkStart w:id="109" w:name="_ETM_Q1_578825"/>
      <w:bookmarkEnd w:id="109"/>
      <w:proofErr w:type="spellStart"/>
      <w:r w:rsidR="001B3C01" w:rsidRPr="0012529E">
        <w:rPr>
          <w:rFonts w:hint="cs"/>
          <w:rtl/>
          <w:lang w:eastAsia="he-IL"/>
        </w:rPr>
        <w:t>ומייד</w:t>
      </w:r>
      <w:proofErr w:type="spellEnd"/>
      <w:r w:rsidR="001B3C01" w:rsidRPr="0012529E">
        <w:rPr>
          <w:rFonts w:hint="cs"/>
          <w:rtl/>
          <w:lang w:eastAsia="he-IL"/>
        </w:rPr>
        <w:t>.</w:t>
      </w:r>
      <w:bookmarkStart w:id="110" w:name="_ETM_Q1_579929"/>
      <w:bookmarkEnd w:id="110"/>
      <w:r w:rsidR="001B3C01" w:rsidRPr="0012529E">
        <w:rPr>
          <w:rFonts w:hint="cs"/>
          <w:rtl/>
          <w:lang w:eastAsia="he-IL"/>
        </w:rPr>
        <w:t xml:space="preserve"> </w:t>
      </w:r>
    </w:p>
    <w:p w:rsidR="001B3C01" w:rsidRPr="0012529E" w:rsidRDefault="001B3C01" w:rsidP="00E569FE">
      <w:pPr>
        <w:rPr>
          <w:rtl/>
          <w:lang w:eastAsia="he-IL"/>
        </w:rPr>
      </w:pPr>
      <w:bookmarkStart w:id="111" w:name="_ETM_Q1_580069"/>
      <w:bookmarkEnd w:id="111"/>
    </w:p>
    <w:p w:rsidR="001B3C01" w:rsidRPr="0012529E" w:rsidRDefault="001B3C01" w:rsidP="001B3C01">
      <w:pPr>
        <w:pStyle w:val="af6"/>
        <w:keepNext/>
        <w:rPr>
          <w:rtl/>
        </w:rPr>
      </w:pPr>
      <w:bookmarkStart w:id="112" w:name="_ETM_Q1_580132"/>
      <w:bookmarkStart w:id="113" w:name="_ETM_Q1_580213"/>
      <w:bookmarkStart w:id="114" w:name="ET_yor_יעקב_אשר___יורַ_9"/>
      <w:bookmarkEnd w:id="112"/>
      <w:bookmarkEnd w:id="113"/>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114"/>
    </w:p>
    <w:p w:rsidR="001B3C01" w:rsidRPr="0012529E" w:rsidRDefault="001B3C01" w:rsidP="001B3C01">
      <w:pPr>
        <w:pStyle w:val="KeepWithNext"/>
        <w:rPr>
          <w:rtl/>
          <w:lang w:eastAsia="he-IL"/>
        </w:rPr>
      </w:pPr>
    </w:p>
    <w:p w:rsidR="001B3C01" w:rsidRPr="0012529E" w:rsidRDefault="001B3C01" w:rsidP="00E45252">
      <w:pPr>
        <w:rPr>
          <w:rtl/>
          <w:lang w:eastAsia="he-IL"/>
        </w:rPr>
      </w:pPr>
      <w:bookmarkStart w:id="115" w:name="_ETM_Q1_581337"/>
      <w:bookmarkEnd w:id="115"/>
      <w:r w:rsidRPr="0012529E">
        <w:rPr>
          <w:rFonts w:hint="cs"/>
          <w:rtl/>
          <w:lang w:eastAsia="he-IL"/>
        </w:rPr>
        <w:t xml:space="preserve">תודה רבה. אני אוסיף על זה שבנושאים שאנחנו </w:t>
      </w:r>
      <w:bookmarkStart w:id="116" w:name="_ETM_Q1_590033"/>
      <w:bookmarkEnd w:id="116"/>
      <w:r w:rsidRPr="0012529E">
        <w:rPr>
          <w:rFonts w:hint="cs"/>
          <w:rtl/>
          <w:lang w:eastAsia="he-IL"/>
        </w:rPr>
        <w:t xml:space="preserve">נעלה </w:t>
      </w:r>
      <w:r w:rsidR="00E45252" w:rsidRPr="0012529E">
        <w:rPr>
          <w:rFonts w:hint="cs"/>
          <w:rtl/>
          <w:lang w:eastAsia="he-IL"/>
        </w:rPr>
        <w:t>פה</w:t>
      </w:r>
      <w:r w:rsidRPr="0012529E">
        <w:rPr>
          <w:rFonts w:hint="cs"/>
          <w:rtl/>
          <w:lang w:eastAsia="he-IL"/>
        </w:rPr>
        <w:t xml:space="preserve"> נתייחס לנושא של </w:t>
      </w:r>
      <w:bookmarkStart w:id="117" w:name="_ETM_Q1_598168"/>
      <w:bookmarkEnd w:id="117"/>
      <w:r w:rsidRPr="0012529E">
        <w:rPr>
          <w:rFonts w:hint="cs"/>
          <w:rtl/>
          <w:lang w:eastAsia="he-IL"/>
        </w:rPr>
        <w:t xml:space="preserve">גורם רפואי בסיסי שצריך להיות במקום. </w:t>
      </w:r>
      <w:bookmarkStart w:id="118" w:name="_ETM_Q1_609724"/>
      <w:bookmarkEnd w:id="118"/>
      <w:r w:rsidRPr="0012529E">
        <w:rPr>
          <w:rFonts w:hint="cs"/>
          <w:rtl/>
          <w:lang w:eastAsia="he-IL"/>
        </w:rPr>
        <w:t xml:space="preserve">צריך להיות שם גם אחראי </w:t>
      </w:r>
      <w:bookmarkStart w:id="119" w:name="_ETM_Q1_609334"/>
      <w:bookmarkEnd w:id="119"/>
      <w:r w:rsidRPr="0012529E">
        <w:rPr>
          <w:rFonts w:hint="cs"/>
          <w:rtl/>
          <w:lang w:eastAsia="he-IL"/>
        </w:rPr>
        <w:t xml:space="preserve">מתקן שנותן תשובות לאנשים שבאים להיות שם. זה לא כלבים </w:t>
      </w:r>
      <w:bookmarkStart w:id="120" w:name="_ETM_Q1_614673"/>
      <w:bookmarkEnd w:id="120"/>
      <w:r w:rsidRPr="0012529E">
        <w:rPr>
          <w:rFonts w:hint="cs"/>
          <w:rtl/>
          <w:lang w:eastAsia="he-IL"/>
        </w:rPr>
        <w:t xml:space="preserve">שצריכים להסתדר עם כל מה שיש. צריך שיהיה שם, למשל, פתרון </w:t>
      </w:r>
      <w:bookmarkStart w:id="121" w:name="_ETM_Q1_626384"/>
      <w:bookmarkEnd w:id="121"/>
      <w:r w:rsidRPr="0012529E">
        <w:rPr>
          <w:rFonts w:hint="cs"/>
          <w:rtl/>
          <w:lang w:eastAsia="he-IL"/>
        </w:rPr>
        <w:t xml:space="preserve">לילדים ואנשים עם מוגבלויות ועוד נקודות </w:t>
      </w:r>
      <w:bookmarkStart w:id="122" w:name="_ETM_Q1_636399"/>
      <w:bookmarkEnd w:id="122"/>
      <w:r w:rsidRPr="0012529E">
        <w:rPr>
          <w:rFonts w:hint="cs"/>
          <w:rtl/>
          <w:lang w:eastAsia="he-IL"/>
        </w:rPr>
        <w:t xml:space="preserve">כאלה ואחרות שנדבר עליהן תוך כדי הדיון. </w:t>
      </w:r>
    </w:p>
    <w:p w:rsidR="001B3C01" w:rsidRPr="0012529E" w:rsidRDefault="001B3C01" w:rsidP="001B3C01">
      <w:pPr>
        <w:rPr>
          <w:rtl/>
          <w:lang w:eastAsia="he-IL"/>
        </w:rPr>
      </w:pPr>
    </w:p>
    <w:p w:rsidR="001B3C01" w:rsidRPr="0012529E" w:rsidRDefault="001B3C01" w:rsidP="001B3C01">
      <w:pPr>
        <w:rPr>
          <w:rtl/>
          <w:lang w:eastAsia="he-IL"/>
        </w:rPr>
      </w:pPr>
      <w:r w:rsidRPr="0012529E">
        <w:rPr>
          <w:rFonts w:hint="cs"/>
          <w:rtl/>
          <w:lang w:eastAsia="he-IL"/>
        </w:rPr>
        <w:t xml:space="preserve">היועצת המשפטית, בבקשה. </w:t>
      </w:r>
    </w:p>
    <w:p w:rsidR="001B3C01" w:rsidRPr="0012529E" w:rsidRDefault="001B3C01" w:rsidP="001B3C01">
      <w:pPr>
        <w:rPr>
          <w:rtl/>
          <w:lang w:eastAsia="he-IL"/>
        </w:rPr>
      </w:pPr>
      <w:bookmarkStart w:id="123" w:name="_ETM_Q1_641695"/>
      <w:bookmarkStart w:id="124" w:name="_ETM_Q1_641763"/>
      <w:bookmarkEnd w:id="123"/>
      <w:bookmarkEnd w:id="124"/>
    </w:p>
    <w:p w:rsidR="001B3C01" w:rsidRPr="0012529E" w:rsidRDefault="001B3C01" w:rsidP="001B3C01">
      <w:pPr>
        <w:pStyle w:val="a4"/>
        <w:keepNext/>
        <w:rPr>
          <w:rtl/>
        </w:rPr>
      </w:pPr>
      <w:bookmarkStart w:id="125" w:name="_ETM_Q1_641935"/>
      <w:bookmarkStart w:id="126" w:name="_ETM_Q1_642005"/>
      <w:bookmarkStart w:id="127" w:name="_ETM_Q1_643423"/>
      <w:bookmarkStart w:id="128" w:name="_ETM_Q1_643533"/>
      <w:bookmarkStart w:id="129" w:name="_ETM_Q1_648919"/>
      <w:bookmarkStart w:id="130" w:name="_ETM_Q1_649009"/>
      <w:bookmarkStart w:id="131" w:name="ET_speaker_תמי_סלע_10"/>
      <w:bookmarkEnd w:id="125"/>
      <w:bookmarkEnd w:id="126"/>
      <w:bookmarkEnd w:id="127"/>
      <w:bookmarkEnd w:id="128"/>
      <w:bookmarkEnd w:id="129"/>
      <w:bookmarkEnd w:id="130"/>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31"/>
    </w:p>
    <w:p w:rsidR="001B3C01" w:rsidRPr="0012529E" w:rsidRDefault="001B3C01" w:rsidP="001B3C01">
      <w:pPr>
        <w:pStyle w:val="KeepWithNext"/>
        <w:rPr>
          <w:rtl/>
          <w:lang w:eastAsia="he-IL"/>
        </w:rPr>
      </w:pPr>
    </w:p>
    <w:p w:rsidR="001B3C01" w:rsidRPr="0012529E" w:rsidRDefault="001B3C01" w:rsidP="001B3C01">
      <w:pPr>
        <w:rPr>
          <w:rtl/>
          <w:lang w:eastAsia="he-IL"/>
        </w:rPr>
      </w:pPr>
      <w:r w:rsidRPr="0012529E">
        <w:rPr>
          <w:rFonts w:hint="cs"/>
          <w:rtl/>
          <w:lang w:eastAsia="he-IL"/>
        </w:rPr>
        <w:t xml:space="preserve">הערה קטנה שחשוב לי שתהיה </w:t>
      </w:r>
      <w:bookmarkStart w:id="132" w:name="_ETM_Q1_650679"/>
      <w:bookmarkEnd w:id="132"/>
      <w:r w:rsidRPr="0012529E">
        <w:rPr>
          <w:rFonts w:hint="cs"/>
          <w:rtl/>
          <w:lang w:eastAsia="he-IL"/>
        </w:rPr>
        <w:t xml:space="preserve">תשומת לב אליה. אם זה היה הסדר שהוא רק וולונטרי והוא רק לבקשת אנשים שבאמת מעדיפים להיות בבידוד במקום אחר </w:t>
      </w:r>
      <w:bookmarkStart w:id="133" w:name="_ETM_Q1_658591"/>
      <w:bookmarkEnd w:id="133"/>
      <w:r w:rsidRPr="0012529E">
        <w:rPr>
          <w:rFonts w:hint="cs"/>
          <w:rtl/>
          <w:lang w:eastAsia="he-IL"/>
        </w:rPr>
        <w:t xml:space="preserve">כי קשה להם לשמור על הבידוד או כי הם הבינו </w:t>
      </w:r>
      <w:bookmarkStart w:id="134" w:name="_ETM_Q1_662385"/>
      <w:bookmarkEnd w:id="134"/>
      <w:r w:rsidRPr="0012529E">
        <w:rPr>
          <w:rFonts w:hint="cs"/>
          <w:rtl/>
          <w:lang w:eastAsia="he-IL"/>
        </w:rPr>
        <w:t xml:space="preserve">שהם מסכנים את המשפחות, לא היה צריך את הסט </w:t>
      </w:r>
      <w:bookmarkStart w:id="135" w:name="_ETM_Q1_666867"/>
      <w:bookmarkEnd w:id="135"/>
      <w:r w:rsidRPr="0012529E">
        <w:rPr>
          <w:rFonts w:hint="cs"/>
          <w:rtl/>
          <w:lang w:eastAsia="he-IL"/>
        </w:rPr>
        <w:t xml:space="preserve">הזה של התקנות. התקנות האלה יותר נדרשות כדי להורות גם </w:t>
      </w:r>
      <w:bookmarkStart w:id="136" w:name="_ETM_Q1_670516"/>
      <w:bookmarkEnd w:id="136"/>
      <w:r w:rsidRPr="0012529E">
        <w:rPr>
          <w:rFonts w:hint="cs"/>
          <w:rtl/>
          <w:lang w:eastAsia="he-IL"/>
        </w:rPr>
        <w:t xml:space="preserve">במצבים של כפייה. </w:t>
      </w:r>
      <w:r w:rsidR="00E45252" w:rsidRPr="0012529E">
        <w:rPr>
          <w:rFonts w:hint="cs"/>
          <w:rtl/>
          <w:lang w:eastAsia="he-IL"/>
        </w:rPr>
        <w:t xml:space="preserve">כלומר, </w:t>
      </w:r>
      <w:r w:rsidRPr="0012529E">
        <w:rPr>
          <w:rFonts w:hint="cs"/>
          <w:rtl/>
          <w:lang w:eastAsia="he-IL"/>
        </w:rPr>
        <w:t xml:space="preserve">צריך לשים לב </w:t>
      </w:r>
      <w:bookmarkStart w:id="137" w:name="_ETM_Q1_676210"/>
      <w:bookmarkEnd w:id="137"/>
      <w:r w:rsidRPr="0012529E">
        <w:rPr>
          <w:rFonts w:hint="cs"/>
          <w:rtl/>
          <w:lang w:eastAsia="he-IL"/>
        </w:rPr>
        <w:t xml:space="preserve">שזה מעבר להסדר הוולונטרי. </w:t>
      </w:r>
    </w:p>
    <w:p w:rsidR="001B3C01" w:rsidRPr="0012529E" w:rsidRDefault="001B3C01" w:rsidP="001B3C01">
      <w:pPr>
        <w:rPr>
          <w:rtl/>
          <w:lang w:eastAsia="he-IL"/>
        </w:rPr>
      </w:pPr>
      <w:bookmarkStart w:id="138" w:name="_ETM_Q1_680411"/>
      <w:bookmarkStart w:id="139" w:name="_ETM_Q1_680500"/>
      <w:bookmarkEnd w:id="138"/>
      <w:bookmarkEnd w:id="139"/>
    </w:p>
    <w:p w:rsidR="001B3C01" w:rsidRPr="0012529E" w:rsidRDefault="001B3C01" w:rsidP="001B3C01">
      <w:pPr>
        <w:pStyle w:val="af6"/>
        <w:keepNext/>
        <w:rPr>
          <w:rtl/>
        </w:rPr>
      </w:pPr>
      <w:bookmarkStart w:id="140" w:name="ET_yor_יעקב_אשר___יורַ_11"/>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140"/>
    </w:p>
    <w:p w:rsidR="001B3C01" w:rsidRPr="0012529E" w:rsidRDefault="001B3C01" w:rsidP="001B3C01">
      <w:pPr>
        <w:pStyle w:val="KeepWithNext"/>
        <w:rPr>
          <w:rtl/>
          <w:lang w:eastAsia="he-IL"/>
        </w:rPr>
      </w:pPr>
    </w:p>
    <w:p w:rsidR="001B3C01" w:rsidRPr="0012529E" w:rsidRDefault="001B3C01" w:rsidP="001B3C01">
      <w:pPr>
        <w:rPr>
          <w:rtl/>
          <w:lang w:eastAsia="he-IL"/>
        </w:rPr>
      </w:pPr>
      <w:r w:rsidRPr="0012529E">
        <w:rPr>
          <w:rFonts w:hint="cs"/>
          <w:rtl/>
          <w:lang w:eastAsia="he-IL"/>
        </w:rPr>
        <w:t xml:space="preserve">תודה רבה. קארין, בבקשה. </w:t>
      </w:r>
    </w:p>
    <w:p w:rsidR="001B3C01" w:rsidRPr="0012529E" w:rsidRDefault="001B3C01" w:rsidP="001B3C01">
      <w:pPr>
        <w:rPr>
          <w:rtl/>
          <w:lang w:eastAsia="he-IL"/>
        </w:rPr>
      </w:pPr>
      <w:bookmarkStart w:id="141" w:name="_ETM_Q1_680340"/>
      <w:bookmarkStart w:id="142" w:name="_ETM_Q1_680414"/>
      <w:bookmarkEnd w:id="141"/>
      <w:bookmarkEnd w:id="142"/>
    </w:p>
    <w:p w:rsidR="001B3C01" w:rsidRPr="0012529E" w:rsidRDefault="001B3C01" w:rsidP="001B3C01">
      <w:pPr>
        <w:pStyle w:val="a4"/>
        <w:keepNext/>
        <w:rPr>
          <w:rtl/>
        </w:rPr>
      </w:pPr>
      <w:bookmarkStart w:id="143" w:name="_ETM_Q1_680460"/>
      <w:bookmarkStart w:id="144" w:name="_ETM_Q1_680533"/>
      <w:bookmarkStart w:id="145" w:name="_ETM_Q1_681637"/>
      <w:bookmarkStart w:id="146" w:name="ET_speaker_5933_12"/>
      <w:bookmarkEnd w:id="143"/>
      <w:bookmarkEnd w:id="144"/>
      <w:bookmarkEnd w:id="145"/>
      <w:r w:rsidRPr="0012529E">
        <w:rPr>
          <w:rStyle w:val="TagStyle"/>
          <w:rtl/>
        </w:rPr>
        <w:t xml:space="preserve"> &lt;&lt; דובר &gt;&gt; </w:t>
      </w:r>
      <w:r w:rsidRPr="0012529E">
        <w:rPr>
          <w:rtl/>
        </w:rPr>
        <w:t>קארין אלהרר (יש עתיד-</w:t>
      </w:r>
      <w:proofErr w:type="spellStart"/>
      <w:r w:rsidRPr="0012529E">
        <w:rPr>
          <w:rtl/>
        </w:rPr>
        <w:t>תל"ם</w:t>
      </w:r>
      <w:proofErr w:type="spellEnd"/>
      <w:r w:rsidRPr="0012529E">
        <w:rPr>
          <w:rtl/>
        </w:rPr>
        <w:t>):</w:t>
      </w:r>
      <w:r w:rsidRPr="0012529E">
        <w:rPr>
          <w:rStyle w:val="TagStyle"/>
          <w:rtl/>
        </w:rPr>
        <w:t xml:space="preserve"> &lt;&lt; דובר &gt;&gt;</w:t>
      </w:r>
      <w:r w:rsidRPr="0012529E">
        <w:rPr>
          <w:rtl/>
        </w:rPr>
        <w:t xml:space="preserve">   </w:t>
      </w:r>
      <w:bookmarkEnd w:id="146"/>
    </w:p>
    <w:p w:rsidR="001B3C01" w:rsidRPr="0012529E" w:rsidRDefault="001B3C01" w:rsidP="001B3C01">
      <w:pPr>
        <w:pStyle w:val="KeepWithNext"/>
        <w:rPr>
          <w:rtl/>
          <w:lang w:eastAsia="he-IL"/>
        </w:rPr>
      </w:pPr>
    </w:p>
    <w:p w:rsidR="001B3C01" w:rsidRPr="0012529E" w:rsidRDefault="001B3C01" w:rsidP="00E45252">
      <w:pPr>
        <w:rPr>
          <w:rtl/>
          <w:lang w:eastAsia="he-IL"/>
        </w:rPr>
      </w:pPr>
      <w:bookmarkStart w:id="147" w:name="_ETM_Q1_682187"/>
      <w:bookmarkStart w:id="148" w:name="_ETM_Q1_682235"/>
      <w:bookmarkEnd w:id="147"/>
      <w:bookmarkEnd w:id="148"/>
      <w:r w:rsidRPr="0012529E">
        <w:rPr>
          <w:rFonts w:hint="cs"/>
          <w:rtl/>
          <w:lang w:eastAsia="he-IL"/>
        </w:rPr>
        <w:t xml:space="preserve">תודה רבה, </w:t>
      </w:r>
      <w:bookmarkStart w:id="149" w:name="_ETM_Q1_683437"/>
      <w:bookmarkEnd w:id="149"/>
      <w:r w:rsidRPr="0012529E">
        <w:rPr>
          <w:rFonts w:hint="cs"/>
          <w:rtl/>
          <w:lang w:eastAsia="he-IL"/>
        </w:rPr>
        <w:t xml:space="preserve">אדוני היושב-ראש, ותודה לתמי, שממש עשתה פתיח לדברים שלי. </w:t>
      </w:r>
      <w:bookmarkStart w:id="150" w:name="_ETM_Q1_688766"/>
      <w:bookmarkEnd w:id="150"/>
      <w:r w:rsidRPr="0012529E">
        <w:rPr>
          <w:rFonts w:hint="cs"/>
          <w:rtl/>
          <w:lang w:eastAsia="he-IL"/>
        </w:rPr>
        <w:t xml:space="preserve">תראו, אני לא מתנגדת שאם אין פתרון אחר אז המלונית </w:t>
      </w:r>
      <w:bookmarkStart w:id="151" w:name="_ETM_Q1_697431"/>
      <w:bookmarkEnd w:id="151"/>
      <w:r w:rsidR="00E45252" w:rsidRPr="0012529E">
        <w:rPr>
          <w:rFonts w:hint="cs"/>
          <w:rtl/>
          <w:lang w:eastAsia="he-IL"/>
        </w:rPr>
        <w:t xml:space="preserve">תהווה </w:t>
      </w:r>
      <w:r w:rsidRPr="0012529E">
        <w:rPr>
          <w:rFonts w:hint="cs"/>
          <w:rtl/>
          <w:lang w:eastAsia="he-IL"/>
        </w:rPr>
        <w:t xml:space="preserve">פתרון. אבל אני מאוד מתנגדת לכפייה הזאת. </w:t>
      </w:r>
      <w:bookmarkStart w:id="152" w:name="_ETM_Q1_702459"/>
      <w:bookmarkEnd w:id="152"/>
      <w:r w:rsidRPr="0012529E">
        <w:rPr>
          <w:rFonts w:hint="cs"/>
          <w:rtl/>
          <w:lang w:eastAsia="he-IL"/>
        </w:rPr>
        <w:t xml:space="preserve">התקנות בעצם מדברות על מצב שבו </w:t>
      </w:r>
      <w:bookmarkStart w:id="153" w:name="_ETM_Q1_708323"/>
      <w:bookmarkEnd w:id="153"/>
      <w:r w:rsidRPr="0012529E">
        <w:rPr>
          <w:rFonts w:hint="cs"/>
          <w:rtl/>
          <w:lang w:eastAsia="he-IL"/>
        </w:rPr>
        <w:t xml:space="preserve">נטל ההוכחה הוא על האדם ועליו להסביר למה </w:t>
      </w:r>
      <w:bookmarkStart w:id="154" w:name="_ETM_Q1_715962"/>
      <w:bookmarkEnd w:id="154"/>
      <w:r w:rsidRPr="0012529E">
        <w:rPr>
          <w:rFonts w:hint="cs"/>
          <w:rtl/>
          <w:lang w:eastAsia="he-IL"/>
        </w:rPr>
        <w:t xml:space="preserve">המלונית לא טובה מספיק ולמה הוא כן יכול לשמור על </w:t>
      </w:r>
      <w:bookmarkStart w:id="155" w:name="_ETM_Q1_718885"/>
      <w:bookmarkEnd w:id="155"/>
      <w:r w:rsidRPr="0012529E">
        <w:rPr>
          <w:rFonts w:hint="cs"/>
          <w:rtl/>
          <w:lang w:eastAsia="he-IL"/>
        </w:rPr>
        <w:t xml:space="preserve">עצמו בבית. ואני אומרת שאלא אם כן מדובר באנשים שמגיעים מחו"ל ואין להם </w:t>
      </w:r>
      <w:bookmarkStart w:id="156" w:name="_ETM_Q1_727889"/>
      <w:bookmarkEnd w:id="156"/>
      <w:r w:rsidRPr="0012529E">
        <w:rPr>
          <w:rFonts w:hint="cs"/>
          <w:rtl/>
          <w:lang w:eastAsia="he-IL"/>
        </w:rPr>
        <w:t xml:space="preserve">לאן ללכת </w:t>
      </w:r>
      <w:r w:rsidRPr="0012529E">
        <w:rPr>
          <w:rtl/>
          <w:lang w:eastAsia="he-IL"/>
        </w:rPr>
        <w:t>–</w:t>
      </w:r>
      <w:r w:rsidRPr="0012529E">
        <w:rPr>
          <w:rFonts w:hint="cs"/>
          <w:rtl/>
          <w:lang w:eastAsia="he-IL"/>
        </w:rPr>
        <w:t xml:space="preserve"> למשל תיירים, אנשים </w:t>
      </w:r>
      <w:bookmarkStart w:id="157" w:name="_ETM_Q1_730353"/>
      <w:bookmarkEnd w:id="157"/>
      <w:r w:rsidRPr="0012529E">
        <w:rPr>
          <w:rFonts w:hint="cs"/>
          <w:rtl/>
          <w:lang w:eastAsia="he-IL"/>
        </w:rPr>
        <w:t xml:space="preserve">שגרים עם משפחה מאוד גדולה ולא רוצים לסכן אותה וכו' </w:t>
      </w:r>
      <w:r w:rsidRPr="0012529E">
        <w:rPr>
          <w:rtl/>
          <w:lang w:eastAsia="he-IL"/>
        </w:rPr>
        <w:t>–</w:t>
      </w:r>
      <w:r w:rsidRPr="0012529E">
        <w:rPr>
          <w:rFonts w:hint="cs"/>
          <w:rtl/>
          <w:lang w:eastAsia="he-IL"/>
        </w:rPr>
        <w:t xml:space="preserve"> אז אין שום צורך באותן מלוניות. תבינו, </w:t>
      </w:r>
      <w:bookmarkStart w:id="158" w:name="_ETM_Q1_742826"/>
      <w:bookmarkEnd w:id="158"/>
      <w:r w:rsidRPr="0012529E">
        <w:rPr>
          <w:rFonts w:hint="cs"/>
          <w:rtl/>
          <w:lang w:eastAsia="he-IL"/>
        </w:rPr>
        <w:t xml:space="preserve">זה לא באמת מלון, זה לא חמישה כוכבים, זה לא </w:t>
      </w:r>
      <w:bookmarkStart w:id="159" w:name="_ETM_Q1_746993"/>
      <w:bookmarkEnd w:id="159"/>
      <w:r w:rsidRPr="0012529E">
        <w:rPr>
          <w:rFonts w:hint="cs"/>
          <w:rtl/>
          <w:lang w:eastAsia="he-IL"/>
        </w:rPr>
        <w:t>ארבעה וזה לא שלושה. זה מקום שבו שוהים הרבה</w:t>
      </w:r>
      <w:bookmarkStart w:id="160" w:name="_ETM_Q1_755177"/>
      <w:bookmarkEnd w:id="160"/>
      <w:r w:rsidRPr="0012529E">
        <w:rPr>
          <w:rFonts w:hint="cs"/>
          <w:rtl/>
          <w:lang w:eastAsia="he-IL"/>
        </w:rPr>
        <w:t xml:space="preserve"> מאוד אנשים, בתנאים שהם לא תנאי בתי מלון, כאשר </w:t>
      </w:r>
      <w:bookmarkStart w:id="161" w:name="_ETM_Q1_760033"/>
      <w:bookmarkEnd w:id="161"/>
      <w:r w:rsidRPr="0012529E">
        <w:rPr>
          <w:rFonts w:hint="cs"/>
          <w:rtl/>
          <w:lang w:eastAsia="he-IL"/>
        </w:rPr>
        <w:t xml:space="preserve">המדינה כופה את זה עליהם. </w:t>
      </w:r>
    </w:p>
    <w:p w:rsidR="001B3C01" w:rsidRPr="0012529E" w:rsidRDefault="001B3C01" w:rsidP="001B3C01">
      <w:pPr>
        <w:rPr>
          <w:rtl/>
          <w:lang w:eastAsia="he-IL"/>
        </w:rPr>
      </w:pPr>
      <w:bookmarkStart w:id="162" w:name="_ETM_Q1_762822"/>
      <w:bookmarkStart w:id="163" w:name="_ETM_Q1_762887"/>
      <w:bookmarkEnd w:id="162"/>
      <w:bookmarkEnd w:id="163"/>
    </w:p>
    <w:p w:rsidR="00CD20DC" w:rsidRPr="0012529E" w:rsidRDefault="001B3C01" w:rsidP="001B3C01">
      <w:pPr>
        <w:rPr>
          <w:rtl/>
          <w:lang w:eastAsia="he-IL"/>
        </w:rPr>
      </w:pPr>
      <w:bookmarkStart w:id="164" w:name="_ETM_Q1_762967"/>
      <w:bookmarkStart w:id="165" w:name="_ETM_Q1_763017"/>
      <w:bookmarkEnd w:id="164"/>
      <w:bookmarkEnd w:id="165"/>
      <w:r w:rsidRPr="0012529E">
        <w:rPr>
          <w:rFonts w:hint="cs"/>
          <w:rtl/>
          <w:lang w:eastAsia="he-IL"/>
        </w:rPr>
        <w:t>יש כל מיני דרכים למג</w:t>
      </w:r>
      <w:bookmarkStart w:id="166" w:name="_ETM_Q1_767118"/>
      <w:bookmarkEnd w:id="166"/>
      <w:r w:rsidRPr="0012529E">
        <w:rPr>
          <w:rFonts w:hint="cs"/>
          <w:rtl/>
          <w:lang w:eastAsia="he-IL"/>
        </w:rPr>
        <w:t xml:space="preserve">ר את הקורונה או לפחות להפחית אותה. אני לא </w:t>
      </w:r>
      <w:bookmarkStart w:id="167" w:name="_ETM_Q1_770649"/>
      <w:bookmarkEnd w:id="167"/>
      <w:r w:rsidRPr="0012529E">
        <w:rPr>
          <w:rFonts w:hint="cs"/>
          <w:rtl/>
          <w:lang w:eastAsia="he-IL"/>
        </w:rPr>
        <w:t xml:space="preserve">בטוחה שמלונית כחובה היא הדרך המועדפת. אני כמובן גם מתנגדת </w:t>
      </w:r>
      <w:bookmarkStart w:id="168" w:name="_ETM_Q1_778202"/>
      <w:bookmarkEnd w:id="168"/>
      <w:r w:rsidRPr="0012529E">
        <w:rPr>
          <w:rFonts w:hint="cs"/>
          <w:rtl/>
          <w:lang w:eastAsia="he-IL"/>
        </w:rPr>
        <w:t xml:space="preserve">לסגרים אוטומטיים כאלה, גם על מקומות ספציפיים וגם </w:t>
      </w:r>
      <w:bookmarkStart w:id="169" w:name="_ETM_Q1_784591"/>
      <w:bookmarkEnd w:id="169"/>
      <w:r w:rsidRPr="0012529E">
        <w:rPr>
          <w:rFonts w:hint="cs"/>
          <w:rtl/>
          <w:lang w:eastAsia="he-IL"/>
        </w:rPr>
        <w:t>על המדינה כולה. אני חושבת שצריך לעבוד בשיטת הפינצטה</w:t>
      </w:r>
      <w:bookmarkStart w:id="170" w:name="_ETM_Q1_791693"/>
      <w:bookmarkEnd w:id="170"/>
      <w:r w:rsidR="00CD20DC" w:rsidRPr="0012529E">
        <w:rPr>
          <w:rFonts w:hint="cs"/>
          <w:rtl/>
          <w:lang w:eastAsia="he-IL"/>
        </w:rPr>
        <w:t xml:space="preserve">. </w:t>
      </w:r>
      <w:r w:rsidRPr="0012529E">
        <w:rPr>
          <w:rFonts w:hint="cs"/>
          <w:rtl/>
          <w:lang w:eastAsia="he-IL"/>
        </w:rPr>
        <w:t>מלונית כדבר שבשגרה</w:t>
      </w:r>
      <w:r w:rsidR="00CD20DC" w:rsidRPr="0012529E">
        <w:rPr>
          <w:rFonts w:hint="cs"/>
          <w:rtl/>
          <w:lang w:eastAsia="he-IL"/>
        </w:rPr>
        <w:t xml:space="preserve"> זה לא שיטת הפינצטה. אז </w:t>
      </w:r>
      <w:bookmarkStart w:id="171" w:name="_ETM_Q1_802492"/>
      <w:bookmarkEnd w:id="171"/>
      <w:r w:rsidR="00CD20DC" w:rsidRPr="0012529E">
        <w:rPr>
          <w:rFonts w:hint="cs"/>
          <w:rtl/>
          <w:lang w:eastAsia="he-IL"/>
        </w:rPr>
        <w:t xml:space="preserve">לפני שבכלל נדון בסעיפים עצמם אני רוצה לקבל נתונים </w:t>
      </w:r>
      <w:r w:rsidR="00CD20DC" w:rsidRPr="0012529E">
        <w:rPr>
          <w:rtl/>
          <w:lang w:eastAsia="he-IL"/>
        </w:rPr>
        <w:t>–</w:t>
      </w:r>
      <w:r w:rsidR="00CD20DC" w:rsidRPr="0012529E">
        <w:rPr>
          <w:rFonts w:hint="cs"/>
          <w:rtl/>
          <w:lang w:eastAsia="he-IL"/>
        </w:rPr>
        <w:t xml:space="preserve"> הדבר המנג'ס הזה שאנחנו לא מקבלים. אני רוצה </w:t>
      </w:r>
      <w:bookmarkStart w:id="172" w:name="_ETM_Q1_808820"/>
      <w:bookmarkEnd w:id="172"/>
      <w:r w:rsidR="00CD20DC" w:rsidRPr="0012529E">
        <w:rPr>
          <w:rFonts w:hint="cs"/>
          <w:rtl/>
          <w:lang w:eastAsia="he-IL"/>
        </w:rPr>
        <w:t xml:space="preserve">לדעת עד כמה הדבר הזה התברר כיעיל. אני לא משוכנעת שהדבר הזה יעיל, כי זה </w:t>
      </w:r>
      <w:bookmarkStart w:id="173" w:name="_ETM_Q1_819866"/>
      <w:bookmarkEnd w:id="173"/>
      <w:r w:rsidR="00CD20DC" w:rsidRPr="0012529E">
        <w:rPr>
          <w:rFonts w:hint="cs"/>
          <w:rtl/>
          <w:lang w:eastAsia="he-IL"/>
        </w:rPr>
        <w:t xml:space="preserve">מערב חולים ולא חולים, הם לא נמצאים רק בחדרים לבד, </w:t>
      </w:r>
      <w:bookmarkStart w:id="174" w:name="_ETM_Q1_824188"/>
      <w:bookmarkEnd w:id="174"/>
      <w:r w:rsidR="00CD20DC" w:rsidRPr="0012529E">
        <w:rPr>
          <w:rFonts w:hint="cs"/>
          <w:rtl/>
          <w:lang w:eastAsia="he-IL"/>
        </w:rPr>
        <w:t xml:space="preserve">הם נמצאים גם בשטחים ציבוריים. יש לי הרבה שאלות </w:t>
      </w:r>
      <w:bookmarkStart w:id="175" w:name="_ETM_Q1_833332"/>
      <w:bookmarkEnd w:id="175"/>
      <w:r w:rsidR="00CD20DC" w:rsidRPr="0012529E">
        <w:rPr>
          <w:rFonts w:hint="cs"/>
          <w:rtl/>
          <w:lang w:eastAsia="he-IL"/>
        </w:rPr>
        <w:t xml:space="preserve">לגבי הדבר הזה, וברשותך, אדוני היושב-ראש, אני רוצה </w:t>
      </w:r>
      <w:bookmarkStart w:id="176" w:name="_ETM_Q1_838200"/>
      <w:bookmarkEnd w:id="176"/>
      <w:r w:rsidR="00CD20DC" w:rsidRPr="0012529E">
        <w:rPr>
          <w:rFonts w:hint="cs"/>
          <w:rtl/>
          <w:lang w:eastAsia="he-IL"/>
        </w:rPr>
        <w:t xml:space="preserve">שהוועדה תשמע סקירה מאוד מקיפה עד כמה הדבר הזה באמת </w:t>
      </w:r>
      <w:bookmarkStart w:id="177" w:name="_ETM_Q1_844969"/>
      <w:bookmarkEnd w:id="177"/>
      <w:r w:rsidR="00CD20DC" w:rsidRPr="0012529E">
        <w:rPr>
          <w:rFonts w:hint="cs"/>
          <w:rtl/>
          <w:lang w:eastAsia="he-IL"/>
        </w:rPr>
        <w:t xml:space="preserve">יעיל. תודה. </w:t>
      </w:r>
    </w:p>
    <w:p w:rsidR="00CD20DC" w:rsidRPr="0012529E" w:rsidRDefault="00CD20DC" w:rsidP="001B3C01">
      <w:pPr>
        <w:rPr>
          <w:rtl/>
          <w:lang w:eastAsia="he-IL"/>
        </w:rPr>
      </w:pPr>
      <w:bookmarkStart w:id="178" w:name="_ETM_Q1_846599"/>
      <w:bookmarkStart w:id="179" w:name="_ETM_Q1_846683"/>
      <w:bookmarkStart w:id="180" w:name="_ETM_Q1_846793"/>
      <w:bookmarkEnd w:id="178"/>
      <w:bookmarkEnd w:id="179"/>
      <w:bookmarkEnd w:id="180"/>
    </w:p>
    <w:p w:rsidR="00CD20DC" w:rsidRPr="0012529E" w:rsidRDefault="00CD20DC" w:rsidP="00CD20DC">
      <w:pPr>
        <w:pStyle w:val="af6"/>
        <w:keepNext/>
        <w:rPr>
          <w:rtl/>
        </w:rPr>
      </w:pPr>
      <w:bookmarkStart w:id="181" w:name="_ETM_Q1_846862"/>
      <w:bookmarkStart w:id="182" w:name="ET_yor_יעקב_אשר___יורַ_13"/>
      <w:bookmarkEnd w:id="181"/>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182"/>
    </w:p>
    <w:p w:rsidR="00CD20DC" w:rsidRPr="0012529E" w:rsidRDefault="00CD20DC" w:rsidP="00CD20DC">
      <w:pPr>
        <w:pStyle w:val="KeepWithNext"/>
        <w:rPr>
          <w:rtl/>
        </w:rPr>
      </w:pPr>
    </w:p>
    <w:p w:rsidR="00CD20DC" w:rsidRPr="0012529E" w:rsidRDefault="00CD20DC" w:rsidP="00CD20DC">
      <w:pPr>
        <w:rPr>
          <w:rtl/>
        </w:rPr>
      </w:pPr>
      <w:bookmarkStart w:id="183" w:name="_ETM_Q1_851217"/>
      <w:bookmarkEnd w:id="183"/>
      <w:r w:rsidRPr="0012529E">
        <w:rPr>
          <w:rFonts w:hint="cs"/>
          <w:rtl/>
        </w:rPr>
        <w:t xml:space="preserve">חברת הכנסת מיכל. </w:t>
      </w:r>
    </w:p>
    <w:p w:rsidR="00CD20DC" w:rsidRPr="0012529E" w:rsidRDefault="00CD20DC" w:rsidP="00CD20DC">
      <w:pPr>
        <w:rPr>
          <w:rtl/>
        </w:rPr>
      </w:pPr>
      <w:bookmarkStart w:id="184" w:name="_ETM_Q1_851780"/>
      <w:bookmarkStart w:id="185" w:name="_ETM_Q1_851858"/>
      <w:bookmarkEnd w:id="184"/>
      <w:bookmarkEnd w:id="185"/>
    </w:p>
    <w:p w:rsidR="00CD20DC" w:rsidRPr="0012529E" w:rsidRDefault="00CD20DC" w:rsidP="00CD20DC">
      <w:pPr>
        <w:pStyle w:val="a4"/>
        <w:keepNext/>
        <w:rPr>
          <w:rtl/>
        </w:rPr>
      </w:pPr>
      <w:bookmarkStart w:id="186" w:name="_ETM_Q1_851948"/>
      <w:bookmarkStart w:id="187" w:name="_ETM_Q1_852017"/>
      <w:bookmarkStart w:id="188" w:name="ET_speaker_מיכל_קוטלרוונש_14"/>
      <w:bookmarkEnd w:id="186"/>
      <w:bookmarkEnd w:id="187"/>
      <w:r w:rsidRPr="0012529E">
        <w:rPr>
          <w:rStyle w:val="TagStyle"/>
          <w:rtl/>
        </w:rPr>
        <w:lastRenderedPageBreak/>
        <w:t xml:space="preserve"> &lt;&lt; דובר &gt;&gt; </w:t>
      </w:r>
      <w:r w:rsidRPr="0012529E">
        <w:rPr>
          <w:rtl/>
        </w:rPr>
        <w:t>מיכל קוטלר-</w:t>
      </w:r>
      <w:proofErr w:type="spellStart"/>
      <w:r w:rsidRPr="0012529E">
        <w:rPr>
          <w:rtl/>
        </w:rPr>
        <w:t>וונש</w:t>
      </w:r>
      <w:proofErr w:type="spellEnd"/>
      <w:r w:rsidRPr="0012529E">
        <w:rPr>
          <w:rtl/>
        </w:rPr>
        <w:t>:</w:t>
      </w:r>
      <w:r w:rsidRPr="0012529E">
        <w:rPr>
          <w:rStyle w:val="TagStyle"/>
          <w:rtl/>
        </w:rPr>
        <w:t xml:space="preserve"> &lt;&lt; דובר &gt;&gt;</w:t>
      </w:r>
      <w:r w:rsidRPr="0012529E">
        <w:rPr>
          <w:rtl/>
        </w:rPr>
        <w:t xml:space="preserve">   </w:t>
      </w:r>
      <w:bookmarkEnd w:id="188"/>
    </w:p>
    <w:p w:rsidR="00CD20DC" w:rsidRPr="0012529E" w:rsidRDefault="00CD20DC" w:rsidP="00CD20DC">
      <w:pPr>
        <w:pStyle w:val="KeepWithNext"/>
        <w:rPr>
          <w:rtl/>
        </w:rPr>
      </w:pPr>
    </w:p>
    <w:p w:rsidR="00CD20DC" w:rsidRPr="0012529E" w:rsidRDefault="00CD20DC" w:rsidP="00CD20DC">
      <w:pPr>
        <w:rPr>
          <w:rtl/>
        </w:rPr>
      </w:pPr>
      <w:r w:rsidRPr="0012529E">
        <w:rPr>
          <w:rFonts w:hint="cs"/>
          <w:rtl/>
        </w:rPr>
        <w:t xml:space="preserve">אני חברת הכנסת מיכל </w:t>
      </w:r>
      <w:bookmarkStart w:id="189" w:name="_ETM_Q1_853547"/>
      <w:bookmarkEnd w:id="189"/>
      <w:r w:rsidRPr="0012529E">
        <w:rPr>
          <w:rFonts w:hint="cs"/>
          <w:rtl/>
        </w:rPr>
        <w:t>קוטלר-</w:t>
      </w:r>
      <w:proofErr w:type="spellStart"/>
      <w:r w:rsidRPr="0012529E">
        <w:rPr>
          <w:rFonts w:hint="cs"/>
          <w:rtl/>
        </w:rPr>
        <w:t>וונש</w:t>
      </w:r>
      <w:proofErr w:type="spellEnd"/>
      <w:r w:rsidRPr="0012529E">
        <w:rPr>
          <w:rFonts w:hint="cs"/>
          <w:rtl/>
        </w:rPr>
        <w:t xml:space="preserve">. אני רוצה לתת את הצד השני של מה </w:t>
      </w:r>
      <w:bookmarkStart w:id="190" w:name="_ETM_Q1_859194"/>
      <w:bookmarkEnd w:id="190"/>
      <w:r w:rsidRPr="0012529E">
        <w:rPr>
          <w:rFonts w:hint="cs"/>
          <w:rtl/>
        </w:rPr>
        <w:t xml:space="preserve">שקארין התייחסה אליו. אני מקבלת הרבה מאוד פניות של </w:t>
      </w:r>
      <w:bookmarkStart w:id="191" w:name="_ETM_Q1_862265"/>
      <w:bookmarkEnd w:id="191"/>
      <w:r w:rsidRPr="0012529E">
        <w:rPr>
          <w:rFonts w:hint="cs"/>
          <w:rtl/>
        </w:rPr>
        <w:t xml:space="preserve">אנשים שחוזרים מחו"ל ויש להם בדיקה שלילית ועדיין הם מחויבים </w:t>
      </w:r>
      <w:bookmarkStart w:id="192" w:name="_ETM_Q1_869621"/>
      <w:bookmarkEnd w:id="192"/>
      <w:r w:rsidRPr="0012529E">
        <w:rPr>
          <w:rFonts w:hint="cs"/>
          <w:rtl/>
        </w:rPr>
        <w:t xml:space="preserve">להיכנס לבידוד או לא יודעים... </w:t>
      </w:r>
      <w:bookmarkStart w:id="193" w:name="_ETM_Q1_871766"/>
      <w:bookmarkEnd w:id="193"/>
      <w:r w:rsidRPr="0012529E">
        <w:rPr>
          <w:rFonts w:hint="cs"/>
          <w:rtl/>
        </w:rPr>
        <w:t xml:space="preserve">יכול מאוד להיות שזה רק עניין של </w:t>
      </w:r>
      <w:proofErr w:type="spellStart"/>
      <w:r w:rsidRPr="0012529E">
        <w:rPr>
          <w:rFonts w:hint="cs"/>
          <w:rtl/>
        </w:rPr>
        <w:t>הנגשת</w:t>
      </w:r>
      <w:proofErr w:type="spellEnd"/>
      <w:r w:rsidRPr="0012529E">
        <w:rPr>
          <w:rFonts w:hint="cs"/>
          <w:rtl/>
        </w:rPr>
        <w:t xml:space="preserve"> מידע - </w:t>
      </w:r>
      <w:bookmarkStart w:id="194" w:name="_ETM_Q1_875030"/>
      <w:bookmarkEnd w:id="194"/>
      <w:r w:rsidRPr="0012529E">
        <w:rPr>
          <w:rFonts w:hint="cs"/>
          <w:rtl/>
        </w:rPr>
        <w:t>- -</w:t>
      </w:r>
    </w:p>
    <w:p w:rsidR="00CD20DC" w:rsidRPr="0012529E" w:rsidRDefault="00CD20DC" w:rsidP="00CD20DC">
      <w:pPr>
        <w:rPr>
          <w:rtl/>
        </w:rPr>
      </w:pPr>
      <w:bookmarkStart w:id="195" w:name="_ETM_Q1_874166"/>
      <w:bookmarkStart w:id="196" w:name="_ETM_Q1_874273"/>
      <w:bookmarkEnd w:id="195"/>
      <w:bookmarkEnd w:id="196"/>
    </w:p>
    <w:p w:rsidR="00CD20DC" w:rsidRPr="0012529E" w:rsidRDefault="00CD20DC" w:rsidP="00CD20DC">
      <w:pPr>
        <w:pStyle w:val="a4"/>
        <w:keepNext/>
        <w:rPr>
          <w:rtl/>
        </w:rPr>
      </w:pPr>
      <w:bookmarkStart w:id="197" w:name="_ETM_Q1_874526"/>
      <w:bookmarkStart w:id="198" w:name="_ETM_Q1_874592"/>
      <w:bookmarkStart w:id="199" w:name="_ETM_Q1_875918"/>
      <w:bookmarkStart w:id="200" w:name="_ETM_Q1_876011"/>
      <w:bookmarkStart w:id="201" w:name="ET_speaker_תמי_סלע_15"/>
      <w:bookmarkEnd w:id="197"/>
      <w:bookmarkEnd w:id="198"/>
      <w:bookmarkEnd w:id="199"/>
      <w:bookmarkEnd w:id="200"/>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01"/>
    </w:p>
    <w:p w:rsidR="00CD20DC" w:rsidRPr="0012529E" w:rsidRDefault="00CD20DC" w:rsidP="00CD20DC">
      <w:pPr>
        <w:pStyle w:val="KeepWithNext"/>
        <w:rPr>
          <w:rtl/>
        </w:rPr>
      </w:pPr>
    </w:p>
    <w:p w:rsidR="00CD20DC" w:rsidRPr="0012529E" w:rsidRDefault="00CD20DC" w:rsidP="00CD20DC">
      <w:pPr>
        <w:rPr>
          <w:rtl/>
        </w:rPr>
      </w:pPr>
      <w:r w:rsidRPr="0012529E">
        <w:rPr>
          <w:rFonts w:hint="cs"/>
          <w:rtl/>
        </w:rPr>
        <w:t>בדיקה שלילית מחו"ל?</w:t>
      </w:r>
    </w:p>
    <w:p w:rsidR="00CD20DC" w:rsidRPr="0012529E" w:rsidRDefault="00CD20DC" w:rsidP="00CD20DC">
      <w:pPr>
        <w:rPr>
          <w:rtl/>
        </w:rPr>
      </w:pPr>
      <w:bookmarkStart w:id="202" w:name="_ETM_Q1_876450"/>
      <w:bookmarkStart w:id="203" w:name="_ETM_Q1_876530"/>
      <w:bookmarkEnd w:id="202"/>
      <w:bookmarkEnd w:id="203"/>
    </w:p>
    <w:p w:rsidR="00CD20DC" w:rsidRPr="0012529E" w:rsidRDefault="00CD20DC" w:rsidP="00CD20DC">
      <w:pPr>
        <w:pStyle w:val="a4"/>
        <w:keepNext/>
        <w:rPr>
          <w:rtl/>
        </w:rPr>
      </w:pPr>
      <w:bookmarkStart w:id="204" w:name="_ETM_Q1_876665"/>
      <w:bookmarkStart w:id="205" w:name="_ETM_Q1_876754"/>
      <w:bookmarkStart w:id="206" w:name="_ETM_Q1_879233"/>
      <w:bookmarkStart w:id="207" w:name="ET_speaker_מיכל_קוטלרוונש_16"/>
      <w:bookmarkEnd w:id="204"/>
      <w:bookmarkEnd w:id="205"/>
      <w:bookmarkEnd w:id="206"/>
      <w:r w:rsidRPr="0012529E">
        <w:rPr>
          <w:rStyle w:val="TagStyle"/>
          <w:rtl/>
        </w:rPr>
        <w:t xml:space="preserve"> &lt;&lt; דובר &gt;&gt; </w:t>
      </w:r>
      <w:r w:rsidRPr="0012529E">
        <w:rPr>
          <w:rtl/>
        </w:rPr>
        <w:t>מיכל קוטלר-</w:t>
      </w:r>
      <w:proofErr w:type="spellStart"/>
      <w:r w:rsidRPr="0012529E">
        <w:rPr>
          <w:rtl/>
        </w:rPr>
        <w:t>וונש</w:t>
      </w:r>
      <w:proofErr w:type="spellEnd"/>
      <w:r w:rsidRPr="0012529E">
        <w:rPr>
          <w:rtl/>
        </w:rPr>
        <w:t>:</w:t>
      </w:r>
      <w:r w:rsidRPr="0012529E">
        <w:rPr>
          <w:rStyle w:val="TagStyle"/>
          <w:rtl/>
        </w:rPr>
        <w:t xml:space="preserve"> &lt;&lt; דובר &gt;&gt;</w:t>
      </w:r>
      <w:r w:rsidRPr="0012529E">
        <w:rPr>
          <w:rtl/>
        </w:rPr>
        <w:t xml:space="preserve">   </w:t>
      </w:r>
      <w:bookmarkEnd w:id="207"/>
    </w:p>
    <w:p w:rsidR="00CD20DC" w:rsidRPr="0012529E" w:rsidRDefault="00CD20DC" w:rsidP="00CD20DC">
      <w:pPr>
        <w:pStyle w:val="KeepWithNext"/>
        <w:rPr>
          <w:rtl/>
        </w:rPr>
      </w:pPr>
    </w:p>
    <w:p w:rsidR="00CD20DC" w:rsidRPr="0012529E" w:rsidRDefault="00CD20DC" w:rsidP="00CD20DC">
      <w:pPr>
        <w:rPr>
          <w:rtl/>
        </w:rPr>
      </w:pPr>
      <w:bookmarkStart w:id="208" w:name="_ETM_Q1_879791"/>
      <w:bookmarkStart w:id="209" w:name="_ETM_Q1_879842"/>
      <w:bookmarkEnd w:id="208"/>
      <w:bookmarkEnd w:id="209"/>
      <w:r w:rsidRPr="0012529E">
        <w:rPr>
          <w:rFonts w:hint="cs"/>
          <w:rtl/>
        </w:rPr>
        <w:t xml:space="preserve">כן, בדיקה שלילית מחו"ל. </w:t>
      </w:r>
    </w:p>
    <w:p w:rsidR="00CD20DC" w:rsidRPr="0012529E" w:rsidRDefault="00CD20DC" w:rsidP="00CD20DC">
      <w:pPr>
        <w:rPr>
          <w:rtl/>
        </w:rPr>
      </w:pPr>
      <w:bookmarkStart w:id="210" w:name="_ETM_Q1_884159"/>
      <w:bookmarkStart w:id="211" w:name="_ETM_Q1_884269"/>
      <w:bookmarkEnd w:id="210"/>
      <w:bookmarkEnd w:id="211"/>
    </w:p>
    <w:p w:rsidR="00CD20DC" w:rsidRPr="0012529E" w:rsidRDefault="00CD20DC" w:rsidP="00CD20DC">
      <w:pPr>
        <w:pStyle w:val="af6"/>
        <w:keepNext/>
        <w:rPr>
          <w:rtl/>
        </w:rPr>
      </w:pPr>
      <w:bookmarkStart w:id="212" w:name="_ETM_Q1_884376"/>
      <w:bookmarkStart w:id="213" w:name="_ETM_Q1_884446"/>
      <w:bookmarkStart w:id="214" w:name="ET_yor_יעקב_אשר___יורַ_17"/>
      <w:bookmarkEnd w:id="212"/>
      <w:bookmarkEnd w:id="213"/>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214"/>
    </w:p>
    <w:p w:rsidR="00CD20DC" w:rsidRPr="0012529E" w:rsidRDefault="00CD20DC" w:rsidP="00CD20DC">
      <w:pPr>
        <w:pStyle w:val="KeepWithNext"/>
        <w:rPr>
          <w:rtl/>
        </w:rPr>
      </w:pPr>
    </w:p>
    <w:p w:rsidR="00CD20DC" w:rsidRPr="0012529E" w:rsidRDefault="00CD20DC" w:rsidP="00CD20DC">
      <w:pPr>
        <w:rPr>
          <w:rtl/>
        </w:rPr>
      </w:pPr>
      <w:bookmarkStart w:id="215" w:name="_ETM_Q1_885555"/>
      <w:bookmarkEnd w:id="215"/>
      <w:r w:rsidRPr="0012529E">
        <w:rPr>
          <w:rFonts w:hint="cs"/>
          <w:rtl/>
        </w:rPr>
        <w:t xml:space="preserve">מניסיוני, ממה </w:t>
      </w:r>
      <w:bookmarkStart w:id="216" w:name="_ETM_Q1_884932"/>
      <w:bookmarkEnd w:id="216"/>
      <w:r w:rsidRPr="0012529E">
        <w:rPr>
          <w:rFonts w:hint="cs"/>
          <w:rtl/>
        </w:rPr>
        <w:t xml:space="preserve">שלמדתי ממשרד הבריאות, בדיקה שלילית לא אומרת כלום לגבי אדם </w:t>
      </w:r>
      <w:bookmarkStart w:id="217" w:name="_ETM_Q1_890787"/>
      <w:bookmarkEnd w:id="217"/>
      <w:r w:rsidRPr="0012529E">
        <w:rPr>
          <w:rFonts w:hint="cs"/>
          <w:rtl/>
        </w:rPr>
        <w:t>שלאחר מכן טס במטוס עם הרבה אנשים. יש שאלה אח</w:t>
      </w:r>
      <w:bookmarkStart w:id="218" w:name="_ETM_Q1_891355"/>
      <w:bookmarkEnd w:id="218"/>
      <w:r w:rsidRPr="0012529E">
        <w:rPr>
          <w:rFonts w:hint="cs"/>
          <w:rtl/>
        </w:rPr>
        <w:t xml:space="preserve">רת, לגבי בדיקות </w:t>
      </w:r>
      <w:proofErr w:type="spellStart"/>
      <w:r w:rsidRPr="0012529E">
        <w:rPr>
          <w:rFonts w:hint="cs"/>
          <w:rtl/>
        </w:rPr>
        <w:t>סרולוגיות</w:t>
      </w:r>
      <w:proofErr w:type="spellEnd"/>
      <w:r w:rsidRPr="0012529E">
        <w:rPr>
          <w:rFonts w:hint="cs"/>
          <w:rtl/>
        </w:rPr>
        <w:t xml:space="preserve">, מישהו שכבר היה לו את המחלה והיום הוא נושא את הנוגדן </w:t>
      </w:r>
      <w:r w:rsidRPr="0012529E">
        <w:rPr>
          <w:rtl/>
        </w:rPr>
        <w:t>–</w:t>
      </w:r>
      <w:r w:rsidRPr="0012529E">
        <w:rPr>
          <w:rFonts w:hint="cs"/>
          <w:rtl/>
        </w:rPr>
        <w:t xml:space="preserve"> מה הדין </w:t>
      </w:r>
      <w:bookmarkStart w:id="219" w:name="_ETM_Q1_902472"/>
      <w:bookmarkEnd w:id="219"/>
      <w:r w:rsidRPr="0012529E">
        <w:rPr>
          <w:rFonts w:hint="cs"/>
          <w:rtl/>
        </w:rPr>
        <w:t xml:space="preserve">שלו בעניין הזה. אנחנו נעלה את זה תוך כדי הדיון. </w:t>
      </w:r>
      <w:bookmarkStart w:id="220" w:name="_ETM_Q1_905765"/>
      <w:bookmarkEnd w:id="220"/>
    </w:p>
    <w:p w:rsidR="00CD20DC" w:rsidRPr="0012529E" w:rsidRDefault="00CD20DC" w:rsidP="00CD20DC">
      <w:pPr>
        <w:rPr>
          <w:rtl/>
        </w:rPr>
      </w:pPr>
      <w:bookmarkStart w:id="221" w:name="_ETM_Q1_906076"/>
      <w:bookmarkStart w:id="222" w:name="_ETM_Q1_906157"/>
      <w:bookmarkStart w:id="223" w:name="_ETM_Q1_906413"/>
      <w:bookmarkEnd w:id="221"/>
      <w:bookmarkEnd w:id="222"/>
      <w:bookmarkEnd w:id="223"/>
    </w:p>
    <w:p w:rsidR="00CD20DC" w:rsidRPr="0012529E" w:rsidRDefault="00CD20DC" w:rsidP="00CD20DC">
      <w:pPr>
        <w:pStyle w:val="a4"/>
        <w:keepNext/>
        <w:rPr>
          <w:rtl/>
        </w:rPr>
      </w:pPr>
      <w:bookmarkStart w:id="224" w:name="_ETM_Q1_906484"/>
      <w:bookmarkStart w:id="225" w:name="_ETM_Q1_908671"/>
      <w:bookmarkStart w:id="226" w:name="ET_speaker_מיכל_קוטלרוונש_18"/>
      <w:bookmarkEnd w:id="224"/>
      <w:bookmarkEnd w:id="225"/>
      <w:r w:rsidRPr="0012529E">
        <w:rPr>
          <w:rStyle w:val="TagStyle"/>
          <w:rtl/>
        </w:rPr>
        <w:t xml:space="preserve"> &lt;&lt; דובר &gt;&gt; </w:t>
      </w:r>
      <w:r w:rsidRPr="0012529E">
        <w:rPr>
          <w:rtl/>
        </w:rPr>
        <w:t>מיכל קוטלר-</w:t>
      </w:r>
      <w:proofErr w:type="spellStart"/>
      <w:r w:rsidRPr="0012529E">
        <w:rPr>
          <w:rtl/>
        </w:rPr>
        <w:t>וונש</w:t>
      </w:r>
      <w:proofErr w:type="spellEnd"/>
      <w:r w:rsidRPr="0012529E">
        <w:rPr>
          <w:rtl/>
        </w:rPr>
        <w:t>:</w:t>
      </w:r>
      <w:r w:rsidRPr="0012529E">
        <w:rPr>
          <w:rStyle w:val="TagStyle"/>
          <w:rtl/>
        </w:rPr>
        <w:t xml:space="preserve"> &lt;&lt; דובר &gt;&gt;</w:t>
      </w:r>
      <w:r w:rsidRPr="0012529E">
        <w:rPr>
          <w:rtl/>
        </w:rPr>
        <w:t xml:space="preserve">   </w:t>
      </w:r>
      <w:bookmarkEnd w:id="226"/>
    </w:p>
    <w:p w:rsidR="00CD20DC" w:rsidRPr="0012529E" w:rsidRDefault="00CD20DC" w:rsidP="00CD20DC">
      <w:pPr>
        <w:pStyle w:val="KeepWithNext"/>
        <w:rPr>
          <w:rtl/>
        </w:rPr>
      </w:pPr>
    </w:p>
    <w:p w:rsidR="00CD20DC" w:rsidRPr="0012529E" w:rsidRDefault="00CD20DC" w:rsidP="00CD20DC">
      <w:pPr>
        <w:rPr>
          <w:rtl/>
        </w:rPr>
      </w:pPr>
      <w:bookmarkStart w:id="227" w:name="_ETM_Q1_909254"/>
      <w:bookmarkStart w:id="228" w:name="_ETM_Q1_909313"/>
      <w:bookmarkEnd w:id="227"/>
      <w:bookmarkEnd w:id="228"/>
      <w:r w:rsidRPr="0012529E">
        <w:rPr>
          <w:rFonts w:hint="cs"/>
          <w:rtl/>
        </w:rPr>
        <w:t xml:space="preserve">שוב, בהמשך לדיון של הבוקר, שההיגיון המסדר יהיה </w:t>
      </w:r>
      <w:bookmarkStart w:id="229" w:name="_ETM_Q1_912580"/>
      <w:bookmarkEnd w:id="229"/>
      <w:r w:rsidRPr="0012529E">
        <w:rPr>
          <w:rFonts w:hint="cs"/>
          <w:rtl/>
        </w:rPr>
        <w:t>ברור ושתהיה שקיפות, כי זה נושא של אמון הציבור, ואנחנו</w:t>
      </w:r>
      <w:bookmarkStart w:id="230" w:name="_ETM_Q1_916321"/>
      <w:bookmarkEnd w:id="230"/>
      <w:r w:rsidRPr="0012529E">
        <w:rPr>
          <w:rFonts w:hint="cs"/>
          <w:rtl/>
        </w:rPr>
        <w:t xml:space="preserve"> לא יודעים לתת מענים ותשובות, ולכן מאוד חשוב שנדון בזה. </w:t>
      </w:r>
      <w:bookmarkStart w:id="231" w:name="_ETM_Q1_920479"/>
      <w:bookmarkStart w:id="232" w:name="_ETM_Q1_920740"/>
      <w:bookmarkEnd w:id="231"/>
      <w:bookmarkEnd w:id="232"/>
    </w:p>
    <w:p w:rsidR="00CD20DC" w:rsidRPr="0012529E" w:rsidRDefault="00CD20DC" w:rsidP="00CD20DC">
      <w:pPr>
        <w:rPr>
          <w:rtl/>
        </w:rPr>
      </w:pPr>
      <w:bookmarkStart w:id="233" w:name="_ETM_Q1_920834"/>
      <w:bookmarkEnd w:id="233"/>
    </w:p>
    <w:p w:rsidR="00CD20DC" w:rsidRPr="0012529E" w:rsidRDefault="00CD20DC" w:rsidP="00CD20DC">
      <w:pPr>
        <w:pStyle w:val="af6"/>
        <w:keepNext/>
        <w:rPr>
          <w:rtl/>
        </w:rPr>
      </w:pPr>
      <w:bookmarkStart w:id="234" w:name="_ETM_Q1_920931"/>
      <w:bookmarkStart w:id="235" w:name="_ETM_Q1_921012"/>
      <w:bookmarkStart w:id="236" w:name="ET_yor_יעקב_אשר___יורַ_19"/>
      <w:bookmarkEnd w:id="234"/>
      <w:bookmarkEnd w:id="235"/>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236"/>
    </w:p>
    <w:p w:rsidR="00CD20DC" w:rsidRPr="0012529E" w:rsidRDefault="00CD20DC" w:rsidP="00CD20DC">
      <w:pPr>
        <w:pStyle w:val="KeepWithNext"/>
        <w:rPr>
          <w:rtl/>
        </w:rPr>
      </w:pPr>
    </w:p>
    <w:p w:rsidR="00CD20DC" w:rsidRPr="0012529E" w:rsidRDefault="00CD20DC" w:rsidP="00CD20DC">
      <w:pPr>
        <w:rPr>
          <w:rtl/>
        </w:rPr>
      </w:pPr>
      <w:bookmarkStart w:id="237" w:name="_ETM_Q1_922289"/>
      <w:bookmarkEnd w:id="237"/>
      <w:r w:rsidRPr="0012529E">
        <w:rPr>
          <w:rFonts w:hint="cs"/>
          <w:rtl/>
        </w:rPr>
        <w:t xml:space="preserve">תודה. משרדי הממשלה, מי המוביל של </w:t>
      </w:r>
      <w:bookmarkStart w:id="238" w:name="_ETM_Q1_937178"/>
      <w:bookmarkEnd w:id="238"/>
      <w:r w:rsidRPr="0012529E">
        <w:rPr>
          <w:rFonts w:hint="cs"/>
          <w:rtl/>
        </w:rPr>
        <w:t xml:space="preserve">העניין, שיכול לתת לנו פרטים על מה שקורה </w:t>
      </w:r>
      <w:bookmarkStart w:id="239" w:name="_ETM_Q1_946825"/>
      <w:bookmarkEnd w:id="239"/>
      <w:r w:rsidRPr="0012529E">
        <w:rPr>
          <w:rFonts w:hint="cs"/>
          <w:rtl/>
        </w:rPr>
        <w:t>כרגע?</w:t>
      </w:r>
      <w:bookmarkStart w:id="240" w:name="_ETM_Q1_949754"/>
      <w:bookmarkEnd w:id="240"/>
    </w:p>
    <w:p w:rsidR="00CD20DC" w:rsidRPr="0012529E" w:rsidRDefault="00CD20DC" w:rsidP="00CD20DC">
      <w:pPr>
        <w:rPr>
          <w:rtl/>
        </w:rPr>
      </w:pPr>
      <w:bookmarkStart w:id="241" w:name="_ETM_Q1_949850"/>
      <w:bookmarkEnd w:id="241"/>
    </w:p>
    <w:p w:rsidR="00CD20DC" w:rsidRPr="0012529E" w:rsidRDefault="00CD20DC" w:rsidP="00CD20DC">
      <w:pPr>
        <w:pStyle w:val="af9"/>
        <w:keepNext/>
        <w:rPr>
          <w:rtl/>
        </w:rPr>
      </w:pPr>
      <w:bookmarkStart w:id="242" w:name="_ETM_Q1_950258"/>
      <w:bookmarkStart w:id="243" w:name="_ETM_Q1_950340"/>
      <w:bookmarkStart w:id="244" w:name="ET_guest_865456_20"/>
      <w:bookmarkEnd w:id="242"/>
      <w:bookmarkEnd w:id="243"/>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244"/>
    </w:p>
    <w:p w:rsidR="00CD20DC" w:rsidRPr="0012529E" w:rsidRDefault="00CD20DC" w:rsidP="00CD20DC">
      <w:pPr>
        <w:pStyle w:val="KeepWithNext"/>
        <w:rPr>
          <w:rtl/>
        </w:rPr>
      </w:pPr>
    </w:p>
    <w:p w:rsidR="00CD20DC" w:rsidRPr="0012529E" w:rsidRDefault="00CD20DC" w:rsidP="00CD20DC">
      <w:pPr>
        <w:rPr>
          <w:rtl/>
        </w:rPr>
      </w:pPr>
      <w:r w:rsidRPr="0012529E">
        <w:rPr>
          <w:rFonts w:hint="cs"/>
          <w:rtl/>
        </w:rPr>
        <w:t xml:space="preserve">אני אשמח להתחיל לענות. נמצאת פה בזום נציגה שלנו בשדה </w:t>
      </w:r>
      <w:bookmarkStart w:id="245" w:name="_ETM_Q1_959332"/>
      <w:bookmarkEnd w:id="245"/>
      <w:r w:rsidRPr="0012529E">
        <w:rPr>
          <w:rFonts w:hint="cs"/>
          <w:rtl/>
        </w:rPr>
        <w:t xml:space="preserve">התעופה, עורכת דין חן </w:t>
      </w:r>
      <w:proofErr w:type="spellStart"/>
      <w:r w:rsidRPr="0012529E">
        <w:rPr>
          <w:rFonts w:hint="cs"/>
          <w:rtl/>
        </w:rPr>
        <w:t>וונדרסמן</w:t>
      </w:r>
      <w:proofErr w:type="spellEnd"/>
      <w:r w:rsidRPr="0012529E">
        <w:rPr>
          <w:rFonts w:hint="cs"/>
          <w:rtl/>
        </w:rPr>
        <w:t xml:space="preserve">, שתמשיך אותי אחר כך. </w:t>
      </w:r>
    </w:p>
    <w:p w:rsidR="00CD20DC" w:rsidRPr="0012529E" w:rsidRDefault="00CD20DC" w:rsidP="00CD20DC">
      <w:pPr>
        <w:rPr>
          <w:rtl/>
        </w:rPr>
      </w:pPr>
      <w:bookmarkStart w:id="246" w:name="_ETM_Q1_962579"/>
      <w:bookmarkStart w:id="247" w:name="_ETM_Q1_962654"/>
      <w:bookmarkEnd w:id="246"/>
      <w:bookmarkEnd w:id="247"/>
    </w:p>
    <w:p w:rsidR="00CD20DC" w:rsidRPr="0012529E" w:rsidRDefault="00CD20DC" w:rsidP="00CD20DC">
      <w:pPr>
        <w:rPr>
          <w:rtl/>
        </w:rPr>
      </w:pPr>
      <w:bookmarkStart w:id="248" w:name="_ETM_Q1_962747"/>
      <w:bookmarkStart w:id="249" w:name="_ETM_Q1_962823"/>
      <w:bookmarkEnd w:id="248"/>
      <w:bookmarkEnd w:id="249"/>
      <w:r w:rsidRPr="0012529E">
        <w:rPr>
          <w:rFonts w:hint="cs"/>
          <w:rtl/>
        </w:rPr>
        <w:t>קודם כול</w:t>
      </w:r>
      <w:r w:rsidR="00E45252" w:rsidRPr="0012529E">
        <w:rPr>
          <w:rFonts w:hint="cs"/>
          <w:rtl/>
        </w:rPr>
        <w:t>, יש נוהל. יש נוהל כתוב</w:t>
      </w:r>
      <w:r w:rsidRPr="0012529E">
        <w:rPr>
          <w:rFonts w:hint="cs"/>
          <w:rtl/>
        </w:rPr>
        <w:t xml:space="preserve"> שקובע שמי שחוזר </w:t>
      </w:r>
      <w:bookmarkStart w:id="250" w:name="_ETM_Q1_969443"/>
      <w:bookmarkEnd w:id="250"/>
      <w:r w:rsidRPr="0012529E">
        <w:rPr>
          <w:rFonts w:hint="cs"/>
          <w:rtl/>
        </w:rPr>
        <w:t xml:space="preserve">מחו"ל ואין לו מקום להיות בו </w:t>
      </w:r>
      <w:r w:rsidRPr="0012529E">
        <w:rPr>
          <w:rtl/>
        </w:rPr>
        <w:t>–</w:t>
      </w:r>
      <w:r w:rsidRPr="0012529E">
        <w:rPr>
          <w:rFonts w:hint="cs"/>
          <w:rtl/>
        </w:rPr>
        <w:t xml:space="preserve"> זאת אומרת אין לו או דירה או יחידת דיור </w:t>
      </w:r>
      <w:bookmarkStart w:id="251" w:name="_ETM_Q1_980584"/>
      <w:bookmarkEnd w:id="251"/>
      <w:r w:rsidRPr="0012529E">
        <w:rPr>
          <w:rFonts w:hint="cs"/>
          <w:rtl/>
        </w:rPr>
        <w:t xml:space="preserve">משלו או אין לו חדר עם שירותים ומקלחת צמודים ועוד כמה כללים </w:t>
      </w:r>
      <w:r w:rsidRPr="0012529E">
        <w:rPr>
          <w:rtl/>
        </w:rPr>
        <w:t>–</w:t>
      </w:r>
      <w:r w:rsidRPr="0012529E">
        <w:rPr>
          <w:rFonts w:hint="cs"/>
          <w:rtl/>
        </w:rPr>
        <w:t xml:space="preserve"> רק האנשים אלה, שאין להם את </w:t>
      </w:r>
      <w:bookmarkStart w:id="252" w:name="_ETM_Q1_991207"/>
      <w:bookmarkEnd w:id="252"/>
      <w:r w:rsidRPr="0012529E">
        <w:rPr>
          <w:rFonts w:hint="cs"/>
          <w:rtl/>
        </w:rPr>
        <w:t xml:space="preserve">האמצעים שהזכרתי, הולכים למלון בידוד. זה נוהל כתוב ואנחנו </w:t>
      </w:r>
      <w:bookmarkStart w:id="253" w:name="_ETM_Q1_999846"/>
      <w:bookmarkEnd w:id="253"/>
      <w:r w:rsidRPr="0012529E">
        <w:rPr>
          <w:rFonts w:hint="cs"/>
          <w:rtl/>
        </w:rPr>
        <w:t xml:space="preserve">נשמח להעביר לכם אותו. </w:t>
      </w:r>
    </w:p>
    <w:p w:rsidR="00CD20DC" w:rsidRPr="0012529E" w:rsidRDefault="00CD20DC" w:rsidP="00CD20DC">
      <w:pPr>
        <w:rPr>
          <w:rtl/>
        </w:rPr>
      </w:pPr>
      <w:bookmarkStart w:id="254" w:name="_ETM_Q1_1004792"/>
      <w:bookmarkStart w:id="255" w:name="_ETM_Q1_1004873"/>
      <w:bookmarkEnd w:id="254"/>
      <w:bookmarkEnd w:id="255"/>
    </w:p>
    <w:p w:rsidR="00CD20DC" w:rsidRPr="0012529E" w:rsidRDefault="00CD20DC" w:rsidP="00CD20DC">
      <w:pPr>
        <w:pStyle w:val="af6"/>
        <w:keepNext/>
        <w:rPr>
          <w:rtl/>
        </w:rPr>
      </w:pPr>
      <w:bookmarkStart w:id="256" w:name="_ETM_Q1_1004937"/>
      <w:bookmarkStart w:id="257" w:name="_ETM_Q1_1005014"/>
      <w:bookmarkStart w:id="258" w:name="ET_yor_יעקב_אשר___יורַ_21"/>
      <w:bookmarkEnd w:id="256"/>
      <w:bookmarkEnd w:id="257"/>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258"/>
    </w:p>
    <w:p w:rsidR="00CD20DC" w:rsidRPr="0012529E" w:rsidRDefault="00CD20DC" w:rsidP="00CD20DC">
      <w:pPr>
        <w:pStyle w:val="KeepWithNext"/>
        <w:rPr>
          <w:rtl/>
        </w:rPr>
      </w:pPr>
    </w:p>
    <w:p w:rsidR="00CD20DC" w:rsidRPr="0012529E" w:rsidRDefault="00CD20DC" w:rsidP="00CD20DC">
      <w:pPr>
        <w:rPr>
          <w:rtl/>
        </w:rPr>
      </w:pPr>
      <w:bookmarkStart w:id="259" w:name="_ETM_Q1_1006085"/>
      <w:bookmarkEnd w:id="259"/>
      <w:r w:rsidRPr="0012529E">
        <w:rPr>
          <w:rFonts w:hint="cs"/>
          <w:rtl/>
        </w:rPr>
        <w:t>אבל אם אני מבין נכון, מה שהיה בפועל זה - - -</w:t>
      </w:r>
    </w:p>
    <w:p w:rsidR="00CD20DC" w:rsidRPr="0012529E" w:rsidRDefault="00CD20DC" w:rsidP="00CD20DC">
      <w:pPr>
        <w:rPr>
          <w:rtl/>
        </w:rPr>
      </w:pPr>
      <w:bookmarkStart w:id="260" w:name="_ETM_Q1_1007022"/>
      <w:bookmarkStart w:id="261" w:name="_ETM_Q1_1007111"/>
      <w:bookmarkEnd w:id="260"/>
      <w:bookmarkEnd w:id="261"/>
    </w:p>
    <w:p w:rsidR="00CD20DC" w:rsidRPr="0012529E" w:rsidRDefault="00CD20DC" w:rsidP="00CD20DC">
      <w:pPr>
        <w:pStyle w:val="-"/>
        <w:keepNext/>
        <w:rPr>
          <w:rtl/>
        </w:rPr>
      </w:pPr>
      <w:bookmarkStart w:id="262" w:name="_ETM_Q1_1007670"/>
      <w:bookmarkStart w:id="263" w:name="_ETM_Q1_1007743"/>
      <w:bookmarkStart w:id="264" w:name="ET_speakercontinue_865456_22"/>
      <w:bookmarkEnd w:id="262"/>
      <w:bookmarkEnd w:id="263"/>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w:t>
      </w:r>
      <w:r w:rsidRPr="0012529E">
        <w:rPr>
          <w:rtl/>
        </w:rPr>
        <w:t xml:space="preserve">   </w:t>
      </w:r>
      <w:bookmarkEnd w:id="264"/>
    </w:p>
    <w:p w:rsidR="00CD20DC" w:rsidRPr="0012529E" w:rsidRDefault="00CD20DC" w:rsidP="00CD20DC">
      <w:pPr>
        <w:pStyle w:val="KeepWithNext"/>
        <w:rPr>
          <w:rtl/>
        </w:rPr>
      </w:pPr>
    </w:p>
    <w:p w:rsidR="00CD20DC" w:rsidRPr="0012529E" w:rsidRDefault="00CD20DC" w:rsidP="00CD20DC">
      <w:pPr>
        <w:rPr>
          <w:rtl/>
        </w:rPr>
      </w:pPr>
      <w:bookmarkStart w:id="265" w:name="_ETM_Q1_1008412"/>
      <w:bookmarkEnd w:id="265"/>
      <w:r w:rsidRPr="0012529E">
        <w:rPr>
          <w:rFonts w:hint="cs"/>
          <w:rtl/>
        </w:rPr>
        <w:t xml:space="preserve">מה שהיה בהתחלה - </w:t>
      </w:r>
      <w:bookmarkStart w:id="266" w:name="_ETM_Q1_1005394"/>
      <w:bookmarkEnd w:id="266"/>
      <w:r w:rsidRPr="0012529E">
        <w:rPr>
          <w:rFonts w:hint="cs"/>
          <w:rtl/>
        </w:rPr>
        <w:t>- -</w:t>
      </w:r>
    </w:p>
    <w:p w:rsidR="00CD20DC" w:rsidRPr="0012529E" w:rsidRDefault="00CD20DC" w:rsidP="00CD20DC">
      <w:pPr>
        <w:rPr>
          <w:rtl/>
        </w:rPr>
      </w:pPr>
      <w:bookmarkStart w:id="267" w:name="_ETM_Q1_1006090"/>
      <w:bookmarkStart w:id="268" w:name="_ETM_Q1_1006164"/>
      <w:bookmarkEnd w:id="267"/>
      <w:bookmarkEnd w:id="268"/>
    </w:p>
    <w:p w:rsidR="00CD20DC" w:rsidRPr="0012529E" w:rsidRDefault="00CD20DC" w:rsidP="00CD20DC">
      <w:pPr>
        <w:pStyle w:val="af6"/>
        <w:keepNext/>
        <w:rPr>
          <w:rtl/>
        </w:rPr>
      </w:pPr>
      <w:bookmarkStart w:id="269" w:name="_ETM_Q1_1006617"/>
      <w:bookmarkStart w:id="270" w:name="_ETM_Q1_1006692"/>
      <w:bookmarkStart w:id="271" w:name="ET_yor_יעקב_אשר___יורַ_23"/>
      <w:bookmarkEnd w:id="269"/>
      <w:bookmarkEnd w:id="270"/>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271"/>
    </w:p>
    <w:p w:rsidR="00CD20DC" w:rsidRPr="0012529E" w:rsidRDefault="00CD20DC" w:rsidP="00CD20DC">
      <w:pPr>
        <w:pStyle w:val="KeepWithNext"/>
        <w:rPr>
          <w:rtl/>
        </w:rPr>
      </w:pPr>
    </w:p>
    <w:p w:rsidR="00CD20DC" w:rsidRPr="0012529E" w:rsidRDefault="00CD20DC" w:rsidP="00CD20DC">
      <w:pPr>
        <w:rPr>
          <w:rtl/>
        </w:rPr>
      </w:pPr>
      <w:bookmarkStart w:id="272" w:name="_ETM_Q1_1007268"/>
      <w:bookmarkEnd w:id="272"/>
      <w:r w:rsidRPr="0012529E">
        <w:rPr>
          <w:rFonts w:hint="cs"/>
          <w:rtl/>
        </w:rPr>
        <w:t xml:space="preserve">אני לא מדבר על ההתחלה, אני מדבר על </w:t>
      </w:r>
      <w:bookmarkStart w:id="273" w:name="_ETM_Q1_1010408"/>
      <w:bookmarkEnd w:id="273"/>
      <w:r w:rsidRPr="0012529E">
        <w:rPr>
          <w:rFonts w:hint="cs"/>
          <w:rtl/>
        </w:rPr>
        <w:t xml:space="preserve">מה שהיה בהמשך. </w:t>
      </w:r>
    </w:p>
    <w:p w:rsidR="00CD20DC" w:rsidRPr="0012529E" w:rsidRDefault="00CD20DC" w:rsidP="00CD20DC">
      <w:pPr>
        <w:rPr>
          <w:rtl/>
        </w:rPr>
      </w:pPr>
      <w:bookmarkStart w:id="274" w:name="_ETM_Q1_1010457"/>
      <w:bookmarkStart w:id="275" w:name="_ETM_Q1_1010513"/>
      <w:bookmarkEnd w:id="274"/>
      <w:bookmarkEnd w:id="275"/>
    </w:p>
    <w:p w:rsidR="00CD20DC" w:rsidRPr="0012529E" w:rsidRDefault="00CD20DC" w:rsidP="00CD20DC">
      <w:pPr>
        <w:pStyle w:val="af9"/>
        <w:keepNext/>
        <w:rPr>
          <w:rtl/>
        </w:rPr>
      </w:pPr>
      <w:bookmarkStart w:id="276" w:name="_ETM_Q1_1010684"/>
      <w:bookmarkStart w:id="277" w:name="_ETM_Q1_1010762"/>
      <w:bookmarkStart w:id="278" w:name="_ETM_Q1_1009170"/>
      <w:bookmarkStart w:id="279" w:name="ET_guest_865456_24"/>
      <w:bookmarkEnd w:id="276"/>
      <w:bookmarkEnd w:id="277"/>
      <w:bookmarkEnd w:id="278"/>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279"/>
    </w:p>
    <w:p w:rsidR="00CD20DC" w:rsidRPr="0012529E" w:rsidRDefault="00CD20DC" w:rsidP="00CD20DC">
      <w:pPr>
        <w:pStyle w:val="KeepWithNext"/>
        <w:rPr>
          <w:rtl/>
        </w:rPr>
      </w:pPr>
    </w:p>
    <w:p w:rsidR="00CD20DC" w:rsidRPr="0012529E" w:rsidRDefault="00CD20DC" w:rsidP="00CD20DC">
      <w:pPr>
        <w:rPr>
          <w:rtl/>
        </w:rPr>
      </w:pPr>
      <w:bookmarkStart w:id="280" w:name="_ETM_Q1_1009709"/>
      <w:bookmarkStart w:id="281" w:name="_ETM_Q1_1009760"/>
      <w:bookmarkEnd w:id="280"/>
      <w:bookmarkEnd w:id="281"/>
      <w:r w:rsidRPr="0012529E">
        <w:rPr>
          <w:rFonts w:hint="cs"/>
          <w:rtl/>
        </w:rPr>
        <w:t xml:space="preserve">עכשיו זה מה שהולך. </w:t>
      </w:r>
    </w:p>
    <w:p w:rsidR="00CD20DC" w:rsidRPr="0012529E" w:rsidRDefault="00CD20DC" w:rsidP="00CD20DC">
      <w:pPr>
        <w:rPr>
          <w:rtl/>
        </w:rPr>
      </w:pPr>
      <w:bookmarkStart w:id="282" w:name="_ETM_Q1_1014355"/>
      <w:bookmarkStart w:id="283" w:name="_ETM_Q1_1014438"/>
      <w:bookmarkEnd w:id="282"/>
      <w:bookmarkEnd w:id="283"/>
    </w:p>
    <w:p w:rsidR="00CD20DC" w:rsidRPr="0012529E" w:rsidRDefault="00CD20DC" w:rsidP="00CD20DC">
      <w:pPr>
        <w:pStyle w:val="af6"/>
        <w:keepNext/>
        <w:rPr>
          <w:rtl/>
        </w:rPr>
      </w:pPr>
      <w:bookmarkStart w:id="284" w:name="_ETM_Q1_1014498"/>
      <w:bookmarkStart w:id="285" w:name="_ETM_Q1_1014579"/>
      <w:bookmarkStart w:id="286" w:name="ET_yor_יעקב_אשר___יורַ_25"/>
      <w:bookmarkEnd w:id="284"/>
      <w:bookmarkEnd w:id="285"/>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286"/>
    </w:p>
    <w:p w:rsidR="00CD20DC" w:rsidRPr="0012529E" w:rsidRDefault="00CD20DC" w:rsidP="00CD20DC">
      <w:pPr>
        <w:pStyle w:val="KeepWithNext"/>
        <w:rPr>
          <w:rtl/>
        </w:rPr>
      </w:pPr>
    </w:p>
    <w:p w:rsidR="00CD20DC" w:rsidRPr="0012529E" w:rsidRDefault="00CD20DC" w:rsidP="00CD20DC">
      <w:pPr>
        <w:rPr>
          <w:rtl/>
        </w:rPr>
      </w:pPr>
      <w:bookmarkStart w:id="287" w:name="_ETM_Q1_1012338"/>
      <w:bookmarkEnd w:id="287"/>
      <w:r w:rsidRPr="0012529E">
        <w:rPr>
          <w:rFonts w:hint="cs"/>
          <w:rtl/>
        </w:rPr>
        <w:t>אני שואל מה היה קודם.</w:t>
      </w:r>
      <w:bookmarkStart w:id="288" w:name="_ETM_Q1_1013864"/>
      <w:bookmarkStart w:id="289" w:name="_ETM_Q1_1013954"/>
      <w:bookmarkStart w:id="290" w:name="_ETM_Q1_1014081"/>
      <w:bookmarkStart w:id="291" w:name="_ETM_Q1_1014164"/>
      <w:bookmarkEnd w:id="288"/>
      <w:bookmarkEnd w:id="289"/>
      <w:bookmarkEnd w:id="290"/>
      <w:bookmarkEnd w:id="291"/>
      <w:r w:rsidRPr="0012529E">
        <w:rPr>
          <w:rFonts w:hint="cs"/>
          <w:rtl/>
        </w:rPr>
        <w:t xml:space="preserve"> כל מי שהגיע לארץ </w:t>
      </w:r>
      <w:r w:rsidRPr="0012529E">
        <w:rPr>
          <w:rtl/>
        </w:rPr>
        <w:t>–</w:t>
      </w:r>
      <w:r w:rsidRPr="0012529E">
        <w:rPr>
          <w:rFonts w:hint="cs"/>
          <w:rtl/>
        </w:rPr>
        <w:t xml:space="preserve"> בום, </w:t>
      </w:r>
      <w:bookmarkStart w:id="292" w:name="_ETM_Q1_1019043"/>
      <w:bookmarkEnd w:id="292"/>
      <w:r w:rsidRPr="0012529E">
        <w:rPr>
          <w:rFonts w:hint="cs"/>
          <w:rtl/>
        </w:rPr>
        <w:t xml:space="preserve">הלך למלון. היה חייב. </w:t>
      </w:r>
    </w:p>
    <w:p w:rsidR="00CD20DC" w:rsidRPr="0012529E" w:rsidRDefault="00CD20DC" w:rsidP="00CD20DC">
      <w:pPr>
        <w:rPr>
          <w:rtl/>
        </w:rPr>
      </w:pPr>
      <w:bookmarkStart w:id="293" w:name="_ETM_Q1_1023412"/>
      <w:bookmarkStart w:id="294" w:name="_ETM_Q1_1023503"/>
      <w:bookmarkEnd w:id="293"/>
      <w:bookmarkEnd w:id="294"/>
    </w:p>
    <w:p w:rsidR="00CD20DC" w:rsidRPr="0012529E" w:rsidRDefault="00CD20DC" w:rsidP="00CD20DC">
      <w:pPr>
        <w:pStyle w:val="af9"/>
        <w:keepNext/>
        <w:rPr>
          <w:rtl/>
        </w:rPr>
      </w:pPr>
      <w:bookmarkStart w:id="295" w:name="_ETM_Q1_1023603"/>
      <w:bookmarkStart w:id="296" w:name="_ETM_Q1_1023683"/>
      <w:bookmarkStart w:id="297" w:name="_ETM_Q1_1027850"/>
      <w:bookmarkStart w:id="298" w:name="ET_guest_865456_26"/>
      <w:bookmarkEnd w:id="295"/>
      <w:bookmarkEnd w:id="296"/>
      <w:bookmarkEnd w:id="297"/>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298"/>
    </w:p>
    <w:p w:rsidR="00CD20DC" w:rsidRPr="0012529E" w:rsidRDefault="00CD20DC" w:rsidP="00CD20DC">
      <w:pPr>
        <w:pStyle w:val="KeepWithNext"/>
        <w:rPr>
          <w:rtl/>
        </w:rPr>
      </w:pPr>
    </w:p>
    <w:p w:rsidR="00CD20DC" w:rsidRPr="0012529E" w:rsidRDefault="00CD20DC" w:rsidP="00CD20DC">
      <w:pPr>
        <w:rPr>
          <w:rtl/>
        </w:rPr>
      </w:pPr>
      <w:bookmarkStart w:id="299" w:name="_ETM_Q1_1028453"/>
      <w:bookmarkStart w:id="300" w:name="_ETM_Q1_1028506"/>
      <w:bookmarkEnd w:id="299"/>
      <w:bookmarkEnd w:id="300"/>
      <w:r w:rsidRPr="0012529E">
        <w:rPr>
          <w:rFonts w:hint="cs"/>
          <w:rtl/>
        </w:rPr>
        <w:t xml:space="preserve">היו כמה פאזות. הייתה בכל מקרה </w:t>
      </w:r>
      <w:bookmarkStart w:id="301" w:name="_ETM_Q1_1026334"/>
      <w:bookmarkEnd w:id="301"/>
      <w:r w:rsidRPr="0012529E">
        <w:rPr>
          <w:rFonts w:hint="cs"/>
          <w:rtl/>
        </w:rPr>
        <w:t xml:space="preserve">התחשבות באוכלוסיות של אנשים עם מוגבלויות שלא יכולים ללכת לבתי מלון, זה היה כל הזמן וזה </w:t>
      </w:r>
      <w:bookmarkStart w:id="302" w:name="_ETM_Q1_1038477"/>
      <w:bookmarkEnd w:id="302"/>
      <w:r w:rsidRPr="0012529E">
        <w:rPr>
          <w:rFonts w:hint="cs"/>
          <w:rtl/>
        </w:rPr>
        <w:t>ממשיך גם עכשיו - - -</w:t>
      </w:r>
    </w:p>
    <w:p w:rsidR="00CD20DC" w:rsidRPr="0012529E" w:rsidRDefault="00CD20DC" w:rsidP="00CD20DC">
      <w:pPr>
        <w:rPr>
          <w:rtl/>
        </w:rPr>
      </w:pPr>
      <w:bookmarkStart w:id="303" w:name="_ETM_Q1_1036416"/>
      <w:bookmarkStart w:id="304" w:name="_ETM_Q1_1036501"/>
      <w:bookmarkEnd w:id="303"/>
      <w:bookmarkEnd w:id="304"/>
    </w:p>
    <w:p w:rsidR="00CD20DC" w:rsidRPr="0012529E" w:rsidRDefault="00CD20DC" w:rsidP="00CD20DC">
      <w:pPr>
        <w:pStyle w:val="af6"/>
        <w:keepNext/>
        <w:rPr>
          <w:rtl/>
        </w:rPr>
      </w:pPr>
      <w:bookmarkStart w:id="305" w:name="_ETM_Q1_1036607"/>
      <w:bookmarkStart w:id="306" w:name="_ETM_Q1_1036683"/>
      <w:bookmarkStart w:id="307" w:name="ET_yor_יעקב_אשר___יורַ_27"/>
      <w:bookmarkEnd w:id="305"/>
      <w:bookmarkEnd w:id="306"/>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307"/>
    </w:p>
    <w:p w:rsidR="00CD20DC" w:rsidRPr="0012529E" w:rsidRDefault="00CD20DC" w:rsidP="00CD20DC">
      <w:pPr>
        <w:pStyle w:val="KeepWithNext"/>
        <w:rPr>
          <w:rtl/>
        </w:rPr>
      </w:pPr>
    </w:p>
    <w:p w:rsidR="00CD20DC" w:rsidRPr="0012529E" w:rsidRDefault="00CD20DC" w:rsidP="00CD20DC">
      <w:pPr>
        <w:rPr>
          <w:rtl/>
        </w:rPr>
      </w:pPr>
      <w:bookmarkStart w:id="308" w:name="_ETM_Q1_1037714"/>
      <w:bookmarkEnd w:id="308"/>
      <w:r w:rsidRPr="0012529E">
        <w:rPr>
          <w:rFonts w:hint="cs"/>
          <w:rtl/>
        </w:rPr>
        <w:t xml:space="preserve">זה ברור. </w:t>
      </w:r>
    </w:p>
    <w:p w:rsidR="00CD20DC" w:rsidRPr="0012529E" w:rsidRDefault="00CD20DC" w:rsidP="00CD20DC">
      <w:pPr>
        <w:rPr>
          <w:rtl/>
        </w:rPr>
      </w:pPr>
      <w:bookmarkStart w:id="309" w:name="_ETM_Q1_1039297"/>
      <w:bookmarkStart w:id="310" w:name="_ETM_Q1_1039380"/>
      <w:bookmarkStart w:id="311" w:name="_ETM_Q1_1039487"/>
      <w:bookmarkEnd w:id="309"/>
      <w:bookmarkEnd w:id="310"/>
      <w:bookmarkEnd w:id="311"/>
    </w:p>
    <w:p w:rsidR="00CD20DC" w:rsidRPr="0012529E" w:rsidRDefault="00CD20DC" w:rsidP="00CD20DC">
      <w:pPr>
        <w:pStyle w:val="af9"/>
        <w:keepNext/>
        <w:rPr>
          <w:rtl/>
        </w:rPr>
      </w:pPr>
      <w:bookmarkStart w:id="312" w:name="_ETM_Q1_1039566"/>
      <w:bookmarkStart w:id="313" w:name="_ETM_Q1_1041241"/>
      <w:bookmarkStart w:id="314" w:name="ET_guest_865456_28"/>
      <w:bookmarkEnd w:id="312"/>
      <w:bookmarkEnd w:id="313"/>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314"/>
    </w:p>
    <w:p w:rsidR="00CD20DC" w:rsidRPr="0012529E" w:rsidRDefault="00CD20DC" w:rsidP="00CD20DC">
      <w:pPr>
        <w:pStyle w:val="KeepWithNext"/>
        <w:rPr>
          <w:rtl/>
        </w:rPr>
      </w:pPr>
    </w:p>
    <w:p w:rsidR="00CD20DC" w:rsidRPr="0012529E" w:rsidRDefault="00CD20DC" w:rsidP="00CD20DC">
      <w:pPr>
        <w:rPr>
          <w:rtl/>
        </w:rPr>
      </w:pPr>
      <w:bookmarkStart w:id="315" w:name="_ETM_Q1_1041698"/>
      <w:bookmarkStart w:id="316" w:name="_ETM_Q1_1041750"/>
      <w:bookmarkEnd w:id="315"/>
      <w:bookmarkEnd w:id="316"/>
      <w:r w:rsidRPr="0012529E">
        <w:rPr>
          <w:rFonts w:hint="cs"/>
          <w:rtl/>
        </w:rPr>
        <w:t xml:space="preserve">הייתה באמת </w:t>
      </w:r>
      <w:bookmarkStart w:id="317" w:name="_ETM_Q1_1043952"/>
      <w:bookmarkEnd w:id="317"/>
      <w:r w:rsidRPr="0012529E">
        <w:rPr>
          <w:rFonts w:hint="cs"/>
          <w:rtl/>
        </w:rPr>
        <w:t xml:space="preserve">איזו תקופה שדובר רק על יחידת דיור נפרדת - - </w:t>
      </w:r>
      <w:bookmarkStart w:id="318" w:name="_ETM_Q1_1046495"/>
      <w:bookmarkEnd w:id="318"/>
      <w:r w:rsidRPr="0012529E">
        <w:rPr>
          <w:rFonts w:hint="cs"/>
          <w:rtl/>
        </w:rPr>
        <w:t>-</w:t>
      </w:r>
    </w:p>
    <w:p w:rsidR="00CD20DC" w:rsidRPr="0012529E" w:rsidRDefault="00CD20DC" w:rsidP="00CD20DC">
      <w:pPr>
        <w:rPr>
          <w:rtl/>
        </w:rPr>
      </w:pPr>
      <w:bookmarkStart w:id="319" w:name="_ETM_Q1_1044062"/>
      <w:bookmarkStart w:id="320" w:name="_ETM_Q1_1044148"/>
      <w:bookmarkEnd w:id="319"/>
      <w:bookmarkEnd w:id="320"/>
    </w:p>
    <w:p w:rsidR="00CD20DC" w:rsidRPr="0012529E" w:rsidRDefault="00CD20DC" w:rsidP="00CD20DC">
      <w:pPr>
        <w:pStyle w:val="af6"/>
        <w:keepNext/>
        <w:rPr>
          <w:rtl/>
        </w:rPr>
      </w:pPr>
      <w:bookmarkStart w:id="321" w:name="_ETM_Q1_1044253"/>
      <w:bookmarkStart w:id="322" w:name="_ETM_Q1_1044322"/>
      <w:bookmarkStart w:id="323" w:name="ET_yor_יעקב_אשר___יורַ_29"/>
      <w:bookmarkEnd w:id="321"/>
      <w:bookmarkEnd w:id="322"/>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323"/>
    </w:p>
    <w:p w:rsidR="00CD20DC" w:rsidRPr="0012529E" w:rsidRDefault="00CD20DC" w:rsidP="00CD20DC">
      <w:pPr>
        <w:pStyle w:val="KeepWithNext"/>
        <w:rPr>
          <w:rtl/>
        </w:rPr>
      </w:pPr>
    </w:p>
    <w:p w:rsidR="00CD20DC" w:rsidRPr="0012529E" w:rsidRDefault="00CD20DC" w:rsidP="00CD20DC">
      <w:pPr>
        <w:rPr>
          <w:rtl/>
        </w:rPr>
      </w:pPr>
      <w:bookmarkStart w:id="324" w:name="_ETM_Q1_1042078"/>
      <w:bookmarkEnd w:id="324"/>
      <w:r w:rsidRPr="0012529E">
        <w:rPr>
          <w:rFonts w:hint="cs"/>
          <w:rtl/>
        </w:rPr>
        <w:t xml:space="preserve">בואי נעשה את זה קצר: </w:t>
      </w:r>
      <w:proofErr w:type="spellStart"/>
      <w:r w:rsidRPr="0012529E">
        <w:rPr>
          <w:rFonts w:hint="cs"/>
          <w:rtl/>
        </w:rPr>
        <w:t>התקש"ח</w:t>
      </w:r>
      <w:proofErr w:type="spellEnd"/>
      <w:r w:rsidRPr="0012529E">
        <w:rPr>
          <w:rFonts w:hint="cs"/>
          <w:rtl/>
        </w:rPr>
        <w:t xml:space="preserve"> של עכשיו </w:t>
      </w:r>
      <w:bookmarkStart w:id="325" w:name="_ETM_Q1_1046986"/>
      <w:bookmarkEnd w:id="325"/>
      <w:r w:rsidRPr="0012529E">
        <w:rPr>
          <w:rFonts w:hint="cs"/>
          <w:rtl/>
        </w:rPr>
        <w:t xml:space="preserve">לא מחייבת אוטומטית מלון אלא אם כן כלו כל </w:t>
      </w:r>
      <w:proofErr w:type="spellStart"/>
      <w:r w:rsidRPr="0012529E">
        <w:rPr>
          <w:rFonts w:hint="cs"/>
          <w:rtl/>
        </w:rPr>
        <w:t>הקיצין</w:t>
      </w:r>
      <w:proofErr w:type="spellEnd"/>
      <w:r w:rsidRPr="0012529E">
        <w:rPr>
          <w:rFonts w:hint="cs"/>
          <w:rtl/>
        </w:rPr>
        <w:t xml:space="preserve"> ואין לו איפה להיות. </w:t>
      </w:r>
    </w:p>
    <w:p w:rsidR="00CD20DC" w:rsidRPr="0012529E" w:rsidRDefault="00CD20DC" w:rsidP="00CD20DC">
      <w:pPr>
        <w:rPr>
          <w:rtl/>
        </w:rPr>
      </w:pPr>
      <w:bookmarkStart w:id="326" w:name="_ETM_Q1_1051476"/>
      <w:bookmarkStart w:id="327" w:name="_ETM_Q1_1051548"/>
      <w:bookmarkEnd w:id="326"/>
      <w:bookmarkEnd w:id="327"/>
    </w:p>
    <w:p w:rsidR="00CD20DC" w:rsidRPr="0012529E" w:rsidRDefault="00CD20DC" w:rsidP="00CD20DC">
      <w:pPr>
        <w:pStyle w:val="af9"/>
        <w:keepNext/>
        <w:rPr>
          <w:rtl/>
        </w:rPr>
      </w:pPr>
      <w:bookmarkStart w:id="328" w:name="_ETM_Q1_1051667"/>
      <w:bookmarkStart w:id="329" w:name="_ETM_Q1_1051726"/>
      <w:bookmarkStart w:id="330" w:name="_ETM_Q1_1052892"/>
      <w:bookmarkStart w:id="331" w:name="ET_guest_865456_30"/>
      <w:bookmarkEnd w:id="328"/>
      <w:bookmarkEnd w:id="329"/>
      <w:bookmarkEnd w:id="330"/>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331"/>
    </w:p>
    <w:p w:rsidR="00CD20DC" w:rsidRPr="0012529E" w:rsidRDefault="00CD20DC" w:rsidP="00CD20DC">
      <w:pPr>
        <w:pStyle w:val="KeepWithNext"/>
        <w:rPr>
          <w:rtl/>
        </w:rPr>
      </w:pPr>
    </w:p>
    <w:p w:rsidR="00CD20DC" w:rsidRPr="0012529E" w:rsidRDefault="00CD20DC" w:rsidP="00CD20DC">
      <w:pPr>
        <w:rPr>
          <w:rtl/>
        </w:rPr>
      </w:pPr>
      <w:bookmarkStart w:id="332" w:name="_ETM_Q1_1053431"/>
      <w:bookmarkStart w:id="333" w:name="_ETM_Q1_1053493"/>
      <w:bookmarkEnd w:id="332"/>
      <w:bookmarkEnd w:id="333"/>
      <w:r w:rsidRPr="0012529E">
        <w:rPr>
          <w:rFonts w:hint="cs"/>
          <w:rtl/>
        </w:rPr>
        <w:t xml:space="preserve">נכון. אלא אם כן הוא לא </w:t>
      </w:r>
      <w:bookmarkStart w:id="334" w:name="_ETM_Q1_1057165"/>
      <w:bookmarkEnd w:id="334"/>
      <w:r w:rsidRPr="0012529E">
        <w:rPr>
          <w:rFonts w:hint="cs"/>
          <w:rtl/>
        </w:rPr>
        <w:t xml:space="preserve">יכול להיות במקום מתאים לבידוד. </w:t>
      </w:r>
    </w:p>
    <w:p w:rsidR="00CD20DC" w:rsidRPr="0012529E" w:rsidRDefault="00CD20DC" w:rsidP="00CD20DC">
      <w:pPr>
        <w:rPr>
          <w:rtl/>
        </w:rPr>
      </w:pPr>
      <w:bookmarkStart w:id="335" w:name="_ETM_Q1_1058367"/>
      <w:bookmarkStart w:id="336" w:name="_ETM_Q1_1058474"/>
      <w:bookmarkEnd w:id="335"/>
      <w:bookmarkEnd w:id="336"/>
    </w:p>
    <w:p w:rsidR="00CD20DC" w:rsidRPr="0012529E" w:rsidRDefault="00CD20DC" w:rsidP="00CD20DC">
      <w:pPr>
        <w:pStyle w:val="af6"/>
        <w:keepNext/>
        <w:rPr>
          <w:rtl/>
        </w:rPr>
      </w:pPr>
      <w:bookmarkStart w:id="337" w:name="_ETM_Q1_1058727"/>
      <w:bookmarkStart w:id="338" w:name="_ETM_Q1_1058804"/>
      <w:bookmarkStart w:id="339" w:name="ET_yor_יעקב_אשר___יורַ_31"/>
      <w:bookmarkEnd w:id="337"/>
      <w:bookmarkEnd w:id="338"/>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339"/>
    </w:p>
    <w:p w:rsidR="00CD20DC" w:rsidRPr="0012529E" w:rsidRDefault="00CD20DC" w:rsidP="00CD20DC">
      <w:pPr>
        <w:pStyle w:val="KeepWithNext"/>
        <w:rPr>
          <w:rtl/>
        </w:rPr>
      </w:pPr>
    </w:p>
    <w:p w:rsidR="00CD20DC" w:rsidRPr="0012529E" w:rsidRDefault="00CD20DC" w:rsidP="00CD20DC">
      <w:pPr>
        <w:rPr>
          <w:rtl/>
        </w:rPr>
      </w:pPr>
      <w:bookmarkStart w:id="340" w:name="_ETM_Q1_1057926"/>
      <w:bookmarkEnd w:id="340"/>
      <w:r w:rsidRPr="0012529E">
        <w:rPr>
          <w:rFonts w:hint="cs"/>
          <w:rtl/>
        </w:rPr>
        <w:t xml:space="preserve">אני אומר את זה לטובת </w:t>
      </w:r>
      <w:bookmarkStart w:id="341" w:name="_ETM_Q1_1061841"/>
      <w:bookmarkEnd w:id="341"/>
      <w:r w:rsidRPr="0012529E">
        <w:rPr>
          <w:rFonts w:hint="cs"/>
          <w:rtl/>
        </w:rPr>
        <w:t>כל האנשים שנמצאים פה ולא קראו את הנוסח. הנוסח הי</w:t>
      </w:r>
      <w:bookmarkStart w:id="342" w:name="_ETM_Q1_1062983"/>
      <w:bookmarkEnd w:id="342"/>
      <w:r w:rsidRPr="0012529E">
        <w:rPr>
          <w:rFonts w:hint="cs"/>
          <w:rtl/>
        </w:rPr>
        <w:t xml:space="preserve">ום הוא אחר ממה שהיה בפועל בתחילת האירוע. </w:t>
      </w:r>
      <w:bookmarkStart w:id="343" w:name="_ETM_Q1_1065971"/>
      <w:bookmarkEnd w:id="343"/>
    </w:p>
    <w:p w:rsidR="00CD20DC" w:rsidRPr="0012529E" w:rsidRDefault="00CD20DC" w:rsidP="00CD20DC">
      <w:pPr>
        <w:rPr>
          <w:rtl/>
        </w:rPr>
      </w:pPr>
      <w:bookmarkStart w:id="344" w:name="_ETM_Q1_1066187"/>
      <w:bookmarkStart w:id="345" w:name="_ETM_Q1_1066276"/>
      <w:bookmarkEnd w:id="344"/>
      <w:bookmarkEnd w:id="345"/>
    </w:p>
    <w:p w:rsidR="00CD20DC" w:rsidRPr="0012529E" w:rsidRDefault="00CD20DC" w:rsidP="00CD20DC">
      <w:pPr>
        <w:pStyle w:val="af9"/>
        <w:keepNext/>
        <w:rPr>
          <w:rtl/>
        </w:rPr>
      </w:pPr>
      <w:bookmarkStart w:id="346" w:name="_ETM_Q1_1066355"/>
      <w:bookmarkStart w:id="347" w:name="_ETM_Q1_1066430"/>
      <w:bookmarkStart w:id="348" w:name="_ETM_Q1_1067411"/>
      <w:bookmarkStart w:id="349" w:name="ET_guest_865456_32"/>
      <w:bookmarkEnd w:id="346"/>
      <w:bookmarkEnd w:id="347"/>
      <w:bookmarkEnd w:id="348"/>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349"/>
    </w:p>
    <w:p w:rsidR="00CD20DC" w:rsidRPr="0012529E" w:rsidRDefault="00CD20DC" w:rsidP="00CD20DC">
      <w:pPr>
        <w:pStyle w:val="KeepWithNext"/>
        <w:rPr>
          <w:rtl/>
        </w:rPr>
      </w:pPr>
    </w:p>
    <w:p w:rsidR="00CD20DC" w:rsidRPr="0012529E" w:rsidRDefault="00CD20DC" w:rsidP="00CD20DC">
      <w:pPr>
        <w:rPr>
          <w:rtl/>
        </w:rPr>
      </w:pPr>
      <w:bookmarkStart w:id="350" w:name="_ETM_Q1_1067939"/>
      <w:bookmarkStart w:id="351" w:name="_ETM_Q1_1067997"/>
      <w:bookmarkEnd w:id="350"/>
      <w:bookmarkEnd w:id="351"/>
      <w:r w:rsidRPr="0012529E">
        <w:rPr>
          <w:rFonts w:hint="cs"/>
          <w:rtl/>
        </w:rPr>
        <w:t xml:space="preserve">נכון. </w:t>
      </w:r>
    </w:p>
    <w:p w:rsidR="00CD20DC" w:rsidRPr="0012529E" w:rsidRDefault="00CD20DC" w:rsidP="00CD20DC">
      <w:pPr>
        <w:rPr>
          <w:rtl/>
        </w:rPr>
      </w:pPr>
      <w:bookmarkStart w:id="352" w:name="_ETM_Q1_1069307"/>
      <w:bookmarkStart w:id="353" w:name="_ETM_Q1_1069391"/>
      <w:bookmarkEnd w:id="352"/>
      <w:bookmarkEnd w:id="353"/>
    </w:p>
    <w:p w:rsidR="00CD20DC" w:rsidRPr="0012529E" w:rsidRDefault="00CD20DC" w:rsidP="00CD20DC">
      <w:pPr>
        <w:pStyle w:val="a4"/>
        <w:keepNext/>
        <w:rPr>
          <w:rtl/>
        </w:rPr>
      </w:pPr>
      <w:bookmarkStart w:id="354" w:name="_ETM_Q1_1069499"/>
      <w:bookmarkStart w:id="355" w:name="_ETM_Q1_1069578"/>
      <w:bookmarkStart w:id="356" w:name="_ETM_Q1_1072884"/>
      <w:bookmarkStart w:id="357" w:name="ET_speaker_5933_33"/>
      <w:bookmarkEnd w:id="354"/>
      <w:bookmarkEnd w:id="355"/>
      <w:bookmarkEnd w:id="356"/>
      <w:r w:rsidRPr="0012529E">
        <w:rPr>
          <w:rStyle w:val="TagStyle"/>
          <w:rtl/>
        </w:rPr>
        <w:t xml:space="preserve"> &lt;&lt; דובר &gt;&gt; </w:t>
      </w:r>
      <w:r w:rsidRPr="0012529E">
        <w:rPr>
          <w:rtl/>
        </w:rPr>
        <w:t>קארין אלהרר (יש עתיד-</w:t>
      </w:r>
      <w:proofErr w:type="spellStart"/>
      <w:r w:rsidRPr="0012529E">
        <w:rPr>
          <w:rtl/>
        </w:rPr>
        <w:t>תל"ם</w:t>
      </w:r>
      <w:proofErr w:type="spellEnd"/>
      <w:r w:rsidRPr="0012529E">
        <w:rPr>
          <w:rtl/>
        </w:rPr>
        <w:t>):</w:t>
      </w:r>
      <w:r w:rsidRPr="0012529E">
        <w:rPr>
          <w:rStyle w:val="TagStyle"/>
          <w:rtl/>
        </w:rPr>
        <w:t xml:space="preserve"> &lt;&lt; דובר &gt;&gt;</w:t>
      </w:r>
      <w:r w:rsidRPr="0012529E">
        <w:rPr>
          <w:rtl/>
        </w:rPr>
        <w:t xml:space="preserve">   </w:t>
      </w:r>
      <w:bookmarkEnd w:id="357"/>
    </w:p>
    <w:p w:rsidR="00CD20DC" w:rsidRPr="0012529E" w:rsidRDefault="00CD20DC" w:rsidP="00CD20DC">
      <w:pPr>
        <w:pStyle w:val="KeepWithNext"/>
        <w:rPr>
          <w:rtl/>
        </w:rPr>
      </w:pPr>
    </w:p>
    <w:p w:rsidR="00CD20DC" w:rsidRPr="0012529E" w:rsidRDefault="00CD20DC" w:rsidP="00CD20DC">
      <w:pPr>
        <w:rPr>
          <w:rtl/>
        </w:rPr>
      </w:pPr>
      <w:bookmarkStart w:id="358" w:name="_ETM_Q1_1073466"/>
      <w:bookmarkStart w:id="359" w:name="_ETM_Q1_1073523"/>
      <w:bookmarkEnd w:id="358"/>
      <w:bookmarkEnd w:id="359"/>
      <w:r w:rsidRPr="0012529E">
        <w:rPr>
          <w:rFonts w:hint="cs"/>
          <w:rtl/>
        </w:rPr>
        <w:t xml:space="preserve">אדוני היושב-ראש, אני לא מבינה משהו. בעצם השתנה נטל </w:t>
      </w:r>
      <w:bookmarkStart w:id="360" w:name="_ETM_Q1_1078586"/>
      <w:bookmarkEnd w:id="360"/>
      <w:r w:rsidRPr="0012529E">
        <w:rPr>
          <w:rFonts w:hint="cs"/>
          <w:rtl/>
        </w:rPr>
        <w:t>ההוכחה?</w:t>
      </w:r>
    </w:p>
    <w:p w:rsidR="00CD20DC" w:rsidRPr="0012529E" w:rsidRDefault="00CD20DC" w:rsidP="00CD20DC">
      <w:pPr>
        <w:rPr>
          <w:rtl/>
        </w:rPr>
      </w:pPr>
      <w:bookmarkStart w:id="361" w:name="_ETM_Q1_1074598"/>
      <w:bookmarkStart w:id="362" w:name="_ETM_Q1_1074664"/>
      <w:bookmarkEnd w:id="361"/>
      <w:bookmarkEnd w:id="362"/>
    </w:p>
    <w:p w:rsidR="00CD20DC" w:rsidRPr="0012529E" w:rsidRDefault="00CD20DC" w:rsidP="00CD20DC">
      <w:pPr>
        <w:pStyle w:val="af9"/>
        <w:keepNext/>
        <w:rPr>
          <w:rtl/>
        </w:rPr>
      </w:pPr>
      <w:bookmarkStart w:id="363" w:name="_ETM_Q1_1074731"/>
      <w:bookmarkStart w:id="364" w:name="_ETM_Q1_1074817"/>
      <w:bookmarkStart w:id="365" w:name="_ETM_Q1_1077562"/>
      <w:bookmarkStart w:id="366" w:name="ET_guest_865456_34"/>
      <w:bookmarkEnd w:id="363"/>
      <w:bookmarkEnd w:id="364"/>
      <w:bookmarkEnd w:id="365"/>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366"/>
    </w:p>
    <w:p w:rsidR="00CD20DC" w:rsidRPr="0012529E" w:rsidRDefault="00CD20DC" w:rsidP="00CD20DC">
      <w:pPr>
        <w:pStyle w:val="KeepWithNext"/>
        <w:rPr>
          <w:rtl/>
        </w:rPr>
      </w:pPr>
    </w:p>
    <w:p w:rsidR="00CD20DC" w:rsidRPr="0012529E" w:rsidRDefault="00CD20DC" w:rsidP="00CD20DC">
      <w:pPr>
        <w:rPr>
          <w:rtl/>
        </w:rPr>
      </w:pPr>
      <w:bookmarkStart w:id="367" w:name="_ETM_Q1_1078099"/>
      <w:bookmarkStart w:id="368" w:name="_ETM_Q1_1078150"/>
      <w:bookmarkEnd w:id="367"/>
      <w:bookmarkEnd w:id="368"/>
      <w:r w:rsidRPr="0012529E">
        <w:rPr>
          <w:rFonts w:hint="cs"/>
          <w:rtl/>
        </w:rPr>
        <w:t>רגע, אני רוצה לענות לך לגבי המלונות</w:t>
      </w:r>
      <w:bookmarkStart w:id="369" w:name="_ETM_Q1_1077810"/>
      <w:bookmarkStart w:id="370" w:name="_ETM_Q1_1077897"/>
      <w:bookmarkEnd w:id="369"/>
      <w:bookmarkEnd w:id="370"/>
      <w:r w:rsidRPr="0012529E">
        <w:rPr>
          <w:rFonts w:hint="cs"/>
          <w:rtl/>
        </w:rPr>
        <w:t xml:space="preserve"> - - </w:t>
      </w:r>
      <w:bookmarkStart w:id="371" w:name="_ETM_Q1_1079970"/>
      <w:bookmarkEnd w:id="371"/>
      <w:r w:rsidRPr="0012529E">
        <w:rPr>
          <w:rFonts w:hint="cs"/>
          <w:rtl/>
        </w:rPr>
        <w:t>-</w:t>
      </w:r>
    </w:p>
    <w:p w:rsidR="00CD20DC" w:rsidRPr="0012529E" w:rsidRDefault="00CD20DC" w:rsidP="00CD20DC">
      <w:pPr>
        <w:rPr>
          <w:rtl/>
        </w:rPr>
      </w:pPr>
      <w:bookmarkStart w:id="372" w:name="_ETM_Q1_1080425"/>
      <w:bookmarkStart w:id="373" w:name="_ETM_Q1_1080506"/>
      <w:bookmarkEnd w:id="372"/>
      <w:bookmarkEnd w:id="373"/>
    </w:p>
    <w:p w:rsidR="00CD20DC" w:rsidRPr="0012529E" w:rsidRDefault="00CD20DC" w:rsidP="00CD20DC">
      <w:pPr>
        <w:pStyle w:val="af6"/>
        <w:keepNext/>
        <w:rPr>
          <w:rtl/>
        </w:rPr>
      </w:pPr>
      <w:bookmarkStart w:id="374" w:name="_ETM_Q1_1080833"/>
      <w:bookmarkStart w:id="375" w:name="_ETM_Q1_1080908"/>
      <w:bookmarkStart w:id="376" w:name="ET_yor_יעקב_אשר___יורַ_35"/>
      <w:bookmarkEnd w:id="374"/>
      <w:bookmarkEnd w:id="375"/>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376"/>
    </w:p>
    <w:p w:rsidR="00CD20DC" w:rsidRPr="0012529E" w:rsidRDefault="00CD20DC" w:rsidP="00CD20DC">
      <w:pPr>
        <w:pStyle w:val="KeepWithNext"/>
        <w:rPr>
          <w:rtl/>
        </w:rPr>
      </w:pPr>
    </w:p>
    <w:p w:rsidR="002E5E3D" w:rsidRPr="0012529E" w:rsidRDefault="00CD20DC" w:rsidP="002E5E3D">
      <w:pPr>
        <w:rPr>
          <w:rtl/>
        </w:rPr>
      </w:pPr>
      <w:bookmarkStart w:id="377" w:name="_ETM_Q1_1081562"/>
      <w:bookmarkEnd w:id="377"/>
      <w:r w:rsidRPr="0012529E">
        <w:rPr>
          <w:rFonts w:hint="cs"/>
          <w:rtl/>
        </w:rPr>
        <w:t>אנחנו משנים את זה כאן. השתנתה המדיניות ואנחנו גם משנים</w:t>
      </w:r>
      <w:bookmarkStart w:id="378" w:name="_ETM_Q1_1087138"/>
      <w:bookmarkEnd w:id="378"/>
      <w:r w:rsidRPr="0012529E">
        <w:rPr>
          <w:rFonts w:hint="cs"/>
          <w:rtl/>
        </w:rPr>
        <w:t xml:space="preserve"> את זה היום. ההצבעה שנצביע עליה בסופו של </w:t>
      </w:r>
      <w:bookmarkStart w:id="379" w:name="_ETM_Q1_1089548"/>
      <w:bookmarkEnd w:id="379"/>
      <w:r w:rsidR="00E45252" w:rsidRPr="0012529E">
        <w:rPr>
          <w:rFonts w:hint="cs"/>
          <w:rtl/>
        </w:rPr>
        <w:t xml:space="preserve">דבר היא לא </w:t>
      </w:r>
      <w:r w:rsidRPr="0012529E">
        <w:rPr>
          <w:rFonts w:hint="cs"/>
          <w:rtl/>
        </w:rPr>
        <w:t xml:space="preserve">שאלה שבאים מחו"ל הולכים אוטומטית למלונית. זו </w:t>
      </w:r>
      <w:bookmarkStart w:id="380" w:name="_ETM_Q1_1097277"/>
      <w:bookmarkEnd w:id="380"/>
      <w:r w:rsidRPr="0012529E">
        <w:rPr>
          <w:rFonts w:hint="cs"/>
          <w:rtl/>
        </w:rPr>
        <w:t xml:space="preserve">הטבה ראשונה מבחינת זכויות האדם. </w:t>
      </w:r>
      <w:bookmarkStart w:id="381" w:name="_ETM_Q1_1099642"/>
      <w:bookmarkStart w:id="382" w:name="_ETM_Q1_1099714"/>
      <w:bookmarkStart w:id="383" w:name="_ETM_Q1_1099810"/>
      <w:bookmarkStart w:id="384" w:name="_ETM_Q1_1099892"/>
      <w:bookmarkEnd w:id="381"/>
      <w:bookmarkEnd w:id="382"/>
      <w:bookmarkEnd w:id="383"/>
      <w:bookmarkEnd w:id="384"/>
    </w:p>
    <w:p w:rsidR="002E5E3D" w:rsidRPr="0012529E" w:rsidRDefault="002E5E3D" w:rsidP="002E5E3D">
      <w:pPr>
        <w:rPr>
          <w:rtl/>
        </w:rPr>
      </w:pPr>
      <w:bookmarkStart w:id="385" w:name="_ETM_Q1_1107274"/>
      <w:bookmarkStart w:id="386" w:name="_ETM_Q1_1107341"/>
      <w:bookmarkEnd w:id="385"/>
      <w:bookmarkEnd w:id="386"/>
    </w:p>
    <w:p w:rsidR="002E5E3D" w:rsidRPr="0012529E" w:rsidRDefault="002E5E3D" w:rsidP="002E5E3D">
      <w:pPr>
        <w:rPr>
          <w:rtl/>
        </w:rPr>
      </w:pPr>
      <w:bookmarkStart w:id="387" w:name="_ETM_Q1_1107465"/>
      <w:bookmarkStart w:id="388" w:name="_ETM_Q1_1107531"/>
      <w:bookmarkEnd w:id="387"/>
      <w:bookmarkEnd w:id="388"/>
      <w:r w:rsidRPr="0012529E">
        <w:rPr>
          <w:rFonts w:hint="cs"/>
          <w:rtl/>
        </w:rPr>
        <w:t xml:space="preserve">משרד הבריאות, יש בקשה של </w:t>
      </w:r>
      <w:proofErr w:type="spellStart"/>
      <w:r w:rsidRPr="0012529E">
        <w:rPr>
          <w:rFonts w:hint="cs"/>
          <w:rtl/>
        </w:rPr>
        <w:t>המל"ל</w:t>
      </w:r>
      <w:proofErr w:type="spellEnd"/>
      <w:r w:rsidRPr="0012529E">
        <w:rPr>
          <w:rFonts w:hint="cs"/>
          <w:rtl/>
        </w:rPr>
        <w:t xml:space="preserve"> לעלות </w:t>
      </w:r>
      <w:bookmarkStart w:id="389" w:name="_ETM_Q1_1107566"/>
      <w:bookmarkEnd w:id="389"/>
      <w:r w:rsidRPr="0012529E">
        <w:rPr>
          <w:rFonts w:hint="cs"/>
          <w:rtl/>
        </w:rPr>
        <w:t xml:space="preserve">עכשיו </w:t>
      </w:r>
      <w:bookmarkStart w:id="390" w:name="_ETM_Q1_1106956"/>
      <w:bookmarkEnd w:id="390"/>
      <w:r w:rsidRPr="0012529E">
        <w:rPr>
          <w:rFonts w:hint="cs"/>
          <w:rtl/>
        </w:rPr>
        <w:t xml:space="preserve">כי הם צריכים לצאת לאיזושהי ישיבה, אז אנחנו ניתן להם את רשות הדיבור </w:t>
      </w:r>
      <w:bookmarkStart w:id="391" w:name="_ETM_Q1_1116893"/>
      <w:bookmarkEnd w:id="391"/>
      <w:r w:rsidRPr="0012529E">
        <w:rPr>
          <w:rFonts w:hint="cs"/>
          <w:rtl/>
        </w:rPr>
        <w:t xml:space="preserve">ולאחר מכן נחזור אליכם. אדוני, בבקשה. </w:t>
      </w:r>
    </w:p>
    <w:p w:rsidR="002E5E3D" w:rsidRPr="0012529E" w:rsidRDefault="002E5E3D" w:rsidP="002E5E3D">
      <w:pPr>
        <w:rPr>
          <w:rtl/>
        </w:rPr>
      </w:pPr>
      <w:bookmarkStart w:id="392" w:name="_ETM_Q1_1116709"/>
      <w:bookmarkStart w:id="393" w:name="_ETM_Q1_1116818"/>
      <w:bookmarkEnd w:id="392"/>
      <w:bookmarkEnd w:id="393"/>
    </w:p>
    <w:p w:rsidR="002E5E3D" w:rsidRPr="0012529E" w:rsidRDefault="002E5E3D" w:rsidP="002E5E3D">
      <w:pPr>
        <w:pStyle w:val="af9"/>
        <w:keepNext/>
        <w:rPr>
          <w:rtl/>
        </w:rPr>
      </w:pPr>
      <w:bookmarkStart w:id="394" w:name="_ETM_Q1_1116874"/>
      <w:bookmarkStart w:id="395" w:name="_ETM_Q1_1116930"/>
      <w:bookmarkStart w:id="396" w:name="ET_guest_865667_36"/>
      <w:bookmarkEnd w:id="394"/>
      <w:bookmarkEnd w:id="395"/>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396"/>
    </w:p>
    <w:p w:rsidR="002E5E3D" w:rsidRPr="0012529E" w:rsidRDefault="002E5E3D" w:rsidP="002E5E3D">
      <w:pPr>
        <w:pStyle w:val="KeepWithNext"/>
        <w:rPr>
          <w:rtl/>
        </w:rPr>
      </w:pPr>
    </w:p>
    <w:p w:rsidR="002E5E3D" w:rsidRPr="0012529E" w:rsidRDefault="002E5E3D" w:rsidP="002E5E3D">
      <w:pPr>
        <w:rPr>
          <w:rtl/>
        </w:rPr>
      </w:pPr>
      <w:bookmarkStart w:id="397" w:name="_ETM_Q1_1116458"/>
      <w:bookmarkStart w:id="398" w:name="_ETM_Q1_1116735"/>
      <w:bookmarkStart w:id="399" w:name="_ETM_Q1_1116808"/>
      <w:bookmarkEnd w:id="397"/>
      <w:bookmarkEnd w:id="398"/>
      <w:bookmarkEnd w:id="399"/>
      <w:r w:rsidRPr="0012529E">
        <w:rPr>
          <w:rFonts w:hint="cs"/>
          <w:rtl/>
        </w:rPr>
        <w:t>שלום, שמי מרד</w:t>
      </w:r>
      <w:bookmarkStart w:id="400" w:name="_ETM_Q1_1119671"/>
      <w:bookmarkEnd w:id="400"/>
      <w:r w:rsidRPr="0012529E">
        <w:rPr>
          <w:rFonts w:hint="cs"/>
          <w:rtl/>
        </w:rPr>
        <w:t>כי, אני ראש אגף במטה לביטחון לאומי, אני התעס</w:t>
      </w:r>
      <w:bookmarkStart w:id="401" w:name="_ETM_Q1_1126008"/>
      <w:bookmarkEnd w:id="401"/>
      <w:r w:rsidRPr="0012529E">
        <w:rPr>
          <w:rFonts w:hint="cs"/>
          <w:rtl/>
        </w:rPr>
        <w:t xml:space="preserve">קתי עם המלוניות. אני אעשה סדר בסטטוס </w:t>
      </w:r>
      <w:bookmarkStart w:id="402" w:name="_ETM_Q1_1131697"/>
      <w:bookmarkEnd w:id="402"/>
      <w:r w:rsidRPr="0012529E">
        <w:rPr>
          <w:rFonts w:hint="cs"/>
          <w:rtl/>
        </w:rPr>
        <w:t xml:space="preserve">של המלוניות, ואם תרצו לשאול אוכל לענות. אחד, יש שלושה </w:t>
      </w:r>
      <w:bookmarkStart w:id="403" w:name="_ETM_Q1_1136911"/>
      <w:bookmarkEnd w:id="403"/>
      <w:r w:rsidRPr="0012529E">
        <w:rPr>
          <w:rFonts w:hint="cs"/>
          <w:rtl/>
        </w:rPr>
        <w:t xml:space="preserve">סוגי מלונות. יש מלונות למבודדים, יש מלונות לחולים, ויש מלונות </w:t>
      </w:r>
      <w:bookmarkStart w:id="404" w:name="_ETM_Q1_1143156"/>
      <w:bookmarkEnd w:id="404"/>
      <w:r w:rsidRPr="0012529E">
        <w:rPr>
          <w:rFonts w:hint="cs"/>
          <w:rtl/>
        </w:rPr>
        <w:t xml:space="preserve">למשפחות מעורבות, כלומר שחלק מהמשפחה חולים וחלק אינם חולים. </w:t>
      </w:r>
    </w:p>
    <w:p w:rsidR="002E5E3D" w:rsidRPr="0012529E" w:rsidRDefault="002E5E3D" w:rsidP="002E5E3D">
      <w:pPr>
        <w:rPr>
          <w:rtl/>
        </w:rPr>
      </w:pPr>
      <w:bookmarkStart w:id="405" w:name="_ETM_Q1_1150703"/>
      <w:bookmarkStart w:id="406" w:name="_ETM_Q1_1150790"/>
      <w:bookmarkEnd w:id="405"/>
      <w:bookmarkEnd w:id="406"/>
    </w:p>
    <w:p w:rsidR="002E5E3D" w:rsidRPr="0012529E" w:rsidRDefault="002E5E3D" w:rsidP="00E45252">
      <w:pPr>
        <w:rPr>
          <w:rtl/>
        </w:rPr>
      </w:pPr>
      <w:bookmarkStart w:id="407" w:name="_ETM_Q1_1150872"/>
      <w:bookmarkStart w:id="408" w:name="_ETM_Q1_1150940"/>
      <w:bookmarkEnd w:id="407"/>
      <w:bookmarkEnd w:id="408"/>
      <w:r w:rsidRPr="0012529E">
        <w:rPr>
          <w:rFonts w:hint="cs"/>
          <w:rtl/>
        </w:rPr>
        <w:lastRenderedPageBreak/>
        <w:t xml:space="preserve">דבר </w:t>
      </w:r>
      <w:bookmarkStart w:id="409" w:name="_ETM_Q1_1151282"/>
      <w:bookmarkEnd w:id="409"/>
      <w:r w:rsidRPr="0012529E">
        <w:rPr>
          <w:rFonts w:hint="cs"/>
          <w:rtl/>
        </w:rPr>
        <w:t xml:space="preserve">שני, לגבי המבודדים </w:t>
      </w:r>
      <w:r w:rsidRPr="0012529E">
        <w:rPr>
          <w:rtl/>
        </w:rPr>
        <w:t>–</w:t>
      </w:r>
      <w:r w:rsidRPr="0012529E">
        <w:rPr>
          <w:rFonts w:hint="cs"/>
          <w:rtl/>
        </w:rPr>
        <w:t xml:space="preserve"> אין חובה היום ללכת למלון מבודדים. </w:t>
      </w:r>
      <w:bookmarkStart w:id="410" w:name="_ETM_Q1_1156501"/>
      <w:bookmarkEnd w:id="410"/>
      <w:r w:rsidRPr="0012529E">
        <w:rPr>
          <w:rFonts w:hint="cs"/>
          <w:rtl/>
        </w:rPr>
        <w:t xml:space="preserve">כל מי ששב מחוץ לארץ החל מ-20 במאי, אין עליו </w:t>
      </w:r>
      <w:bookmarkStart w:id="411" w:name="_ETM_Q1_1160671"/>
      <w:bookmarkEnd w:id="411"/>
      <w:r w:rsidRPr="0012529E">
        <w:rPr>
          <w:rFonts w:hint="cs"/>
          <w:rtl/>
        </w:rPr>
        <w:t>חובה ללכת למלון מבודדים על חשבון המדינה</w:t>
      </w:r>
      <w:r w:rsidR="00E45252" w:rsidRPr="0012529E">
        <w:rPr>
          <w:rFonts w:hint="cs"/>
          <w:rtl/>
        </w:rPr>
        <w:t>.</w:t>
      </w:r>
      <w:r w:rsidRPr="0012529E">
        <w:rPr>
          <w:rFonts w:hint="cs"/>
          <w:rtl/>
        </w:rPr>
        <w:t xml:space="preserve"> כל מי </w:t>
      </w:r>
      <w:bookmarkStart w:id="412" w:name="_ETM_Q1_1169606"/>
      <w:bookmarkEnd w:id="412"/>
      <w:r w:rsidRPr="0012529E">
        <w:rPr>
          <w:rFonts w:hint="cs"/>
          <w:rtl/>
        </w:rPr>
        <w:t xml:space="preserve">שמצהיר שיש לו מקום הולך לביתו. מדובר על </w:t>
      </w:r>
      <w:bookmarkStart w:id="413" w:name="_ETM_Q1_1170538"/>
      <w:bookmarkEnd w:id="413"/>
      <w:r w:rsidRPr="0012529E">
        <w:rPr>
          <w:rFonts w:hint="cs"/>
          <w:rtl/>
        </w:rPr>
        <w:t xml:space="preserve">סדר גודל של 10% מהשבים לחו"ל שמופנים לבתי מלון לבידוד </w:t>
      </w:r>
      <w:bookmarkStart w:id="414" w:name="_ETM_Q1_1177948"/>
      <w:bookmarkEnd w:id="414"/>
      <w:r w:rsidRPr="0012529E">
        <w:rPr>
          <w:rFonts w:hint="cs"/>
          <w:rtl/>
        </w:rPr>
        <w:t xml:space="preserve">כי אין להם מקום אחר. </w:t>
      </w:r>
    </w:p>
    <w:p w:rsidR="002E5E3D" w:rsidRPr="0012529E" w:rsidRDefault="002E5E3D" w:rsidP="002E5E3D">
      <w:pPr>
        <w:rPr>
          <w:rtl/>
        </w:rPr>
      </w:pPr>
      <w:bookmarkStart w:id="415" w:name="_ETM_Q1_1178226"/>
      <w:bookmarkStart w:id="416" w:name="_ETM_Q1_1178313"/>
      <w:bookmarkEnd w:id="415"/>
      <w:bookmarkEnd w:id="416"/>
    </w:p>
    <w:p w:rsidR="002E5E3D" w:rsidRPr="0012529E" w:rsidRDefault="002E5E3D" w:rsidP="002E5E3D">
      <w:pPr>
        <w:rPr>
          <w:rtl/>
        </w:rPr>
      </w:pPr>
      <w:bookmarkStart w:id="417" w:name="_ETM_Q1_1178370"/>
      <w:bookmarkStart w:id="418" w:name="_ETM_Q1_1178459"/>
      <w:bookmarkEnd w:id="417"/>
      <w:bookmarkEnd w:id="418"/>
      <w:r w:rsidRPr="0012529E">
        <w:rPr>
          <w:rFonts w:hint="cs"/>
          <w:rtl/>
        </w:rPr>
        <w:t xml:space="preserve">דבר שלישי, </w:t>
      </w:r>
      <w:bookmarkStart w:id="419" w:name="_ETM_Q1_1182234"/>
      <w:bookmarkEnd w:id="419"/>
      <w:r w:rsidRPr="0012529E">
        <w:rPr>
          <w:rFonts w:hint="cs"/>
          <w:rtl/>
        </w:rPr>
        <w:t xml:space="preserve">אני לא יודע אם אנחנו בגל שני או לא </w:t>
      </w:r>
      <w:bookmarkStart w:id="420" w:name="_ETM_Q1_1186792"/>
      <w:bookmarkEnd w:id="420"/>
      <w:r w:rsidR="00E45252" w:rsidRPr="0012529E">
        <w:rPr>
          <w:rFonts w:hint="cs"/>
          <w:rtl/>
        </w:rPr>
        <w:t>בגל שני, אבל נכון להיום</w:t>
      </w:r>
      <w:r w:rsidRPr="0012529E">
        <w:rPr>
          <w:rFonts w:hint="cs"/>
          <w:rtl/>
        </w:rPr>
        <w:t xml:space="preserve"> יש לנו ארבעה מלונות לחולים, </w:t>
      </w:r>
      <w:bookmarkStart w:id="421" w:name="_ETM_Q1_1189672"/>
      <w:bookmarkEnd w:id="421"/>
      <w:r w:rsidRPr="0012529E">
        <w:rPr>
          <w:rFonts w:hint="cs"/>
          <w:rtl/>
        </w:rPr>
        <w:t xml:space="preserve">מתוכם שניים שהם לאוכלוסייה חרדית, כולל משפחות מעורבות, ועוד </w:t>
      </w:r>
      <w:bookmarkStart w:id="422" w:name="_ETM_Q1_1199149"/>
      <w:bookmarkEnd w:id="422"/>
      <w:r w:rsidRPr="0012529E">
        <w:rPr>
          <w:rFonts w:hint="cs"/>
          <w:rtl/>
        </w:rPr>
        <w:t xml:space="preserve">שניים לאוכלוסייה כללית, ועוד שני מלונות למבודדים. החל </w:t>
      </w:r>
      <w:bookmarkStart w:id="423" w:name="_ETM_Q1_1203008"/>
      <w:bookmarkEnd w:id="423"/>
      <w:r w:rsidRPr="0012529E">
        <w:rPr>
          <w:rFonts w:hint="cs"/>
          <w:rtl/>
        </w:rPr>
        <w:t>ממחר יהיו לנו עוד שני מלונות - - -</w:t>
      </w:r>
    </w:p>
    <w:p w:rsidR="002E5E3D" w:rsidRPr="0012529E" w:rsidRDefault="002E5E3D" w:rsidP="002E5E3D">
      <w:pPr>
        <w:rPr>
          <w:rtl/>
        </w:rPr>
      </w:pPr>
      <w:bookmarkStart w:id="424" w:name="_ETM_Q1_1209295"/>
      <w:bookmarkStart w:id="425" w:name="_ETM_Q1_1209367"/>
      <w:bookmarkEnd w:id="424"/>
      <w:bookmarkEnd w:id="425"/>
    </w:p>
    <w:p w:rsidR="003F5CED" w:rsidRPr="0012529E" w:rsidRDefault="003F5CED" w:rsidP="003F5CED">
      <w:pPr>
        <w:pStyle w:val="af6"/>
        <w:keepNext/>
        <w:rPr>
          <w:rtl/>
        </w:rPr>
      </w:pPr>
      <w:bookmarkStart w:id="426" w:name="_ETM_Q1_1210135"/>
      <w:bookmarkStart w:id="427" w:name="_ETM_Q1_1210207"/>
      <w:bookmarkStart w:id="428" w:name="ET_yor_יעקב_אשר___יורַ_37"/>
      <w:bookmarkEnd w:id="426"/>
      <w:bookmarkEnd w:id="427"/>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428"/>
    </w:p>
    <w:p w:rsidR="003F5CED" w:rsidRPr="0012529E" w:rsidRDefault="003F5CED" w:rsidP="003F5CED">
      <w:pPr>
        <w:pStyle w:val="KeepWithNext"/>
        <w:rPr>
          <w:rtl/>
        </w:rPr>
      </w:pPr>
    </w:p>
    <w:p w:rsidR="003F5CED" w:rsidRPr="0012529E" w:rsidRDefault="003F5CED" w:rsidP="003F5CED">
      <w:pPr>
        <w:rPr>
          <w:rtl/>
        </w:rPr>
      </w:pPr>
      <w:r w:rsidRPr="0012529E">
        <w:rPr>
          <w:rFonts w:hint="cs"/>
          <w:rtl/>
        </w:rPr>
        <w:t xml:space="preserve">מה </w:t>
      </w:r>
      <w:bookmarkStart w:id="429" w:name="_ETM_Q1_1207239"/>
      <w:bookmarkEnd w:id="429"/>
      <w:r w:rsidRPr="0012529E">
        <w:rPr>
          <w:rFonts w:hint="cs"/>
          <w:rtl/>
        </w:rPr>
        <w:t xml:space="preserve">עם אוכלוסיית מיעוטים? ערבים? </w:t>
      </w:r>
    </w:p>
    <w:p w:rsidR="003F5CED" w:rsidRPr="0012529E" w:rsidRDefault="003F5CED" w:rsidP="003F5CED">
      <w:pPr>
        <w:rPr>
          <w:rtl/>
        </w:rPr>
      </w:pPr>
      <w:bookmarkStart w:id="430" w:name="_ETM_Q1_1216196"/>
      <w:bookmarkStart w:id="431" w:name="_ETM_Q1_1216288"/>
      <w:bookmarkEnd w:id="430"/>
      <w:bookmarkEnd w:id="431"/>
    </w:p>
    <w:p w:rsidR="003F5CED" w:rsidRPr="0012529E" w:rsidRDefault="003F5CED" w:rsidP="003F5CED">
      <w:pPr>
        <w:pStyle w:val="af9"/>
        <w:keepNext/>
        <w:rPr>
          <w:rtl/>
        </w:rPr>
      </w:pPr>
      <w:bookmarkStart w:id="432" w:name="_ETM_Q1_1216509"/>
      <w:bookmarkStart w:id="433" w:name="_ETM_Q1_1216584"/>
      <w:bookmarkStart w:id="434" w:name="_ETM_Q1_1218019"/>
      <w:bookmarkStart w:id="435" w:name="ET_guest_865667_38"/>
      <w:bookmarkEnd w:id="432"/>
      <w:bookmarkEnd w:id="433"/>
      <w:bookmarkEnd w:id="434"/>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435"/>
    </w:p>
    <w:p w:rsidR="003F5CED" w:rsidRPr="0012529E" w:rsidRDefault="003F5CED" w:rsidP="003F5CED">
      <w:pPr>
        <w:pStyle w:val="KeepWithNext"/>
        <w:rPr>
          <w:rtl/>
        </w:rPr>
      </w:pPr>
    </w:p>
    <w:p w:rsidR="003F5CED" w:rsidRPr="0012529E" w:rsidRDefault="003F5CED" w:rsidP="003F5CED">
      <w:pPr>
        <w:rPr>
          <w:rtl/>
        </w:rPr>
      </w:pPr>
      <w:bookmarkStart w:id="436" w:name="_ETM_Q1_1218532"/>
      <w:bookmarkStart w:id="437" w:name="_ETM_Q1_1218599"/>
      <w:bookmarkEnd w:id="436"/>
      <w:bookmarkEnd w:id="437"/>
      <w:r w:rsidRPr="0012529E">
        <w:rPr>
          <w:rFonts w:hint="cs"/>
          <w:rtl/>
        </w:rPr>
        <w:t>יש מלון באשקלון שמאוכלס</w:t>
      </w:r>
      <w:bookmarkStart w:id="438" w:name="_ETM_Q1_1221433"/>
      <w:bookmarkEnd w:id="438"/>
      <w:r w:rsidRPr="0012529E">
        <w:rPr>
          <w:rFonts w:hint="cs"/>
          <w:rtl/>
        </w:rPr>
        <w:t xml:space="preserve"> בעיקר עם בדואים מהדרום. </w:t>
      </w:r>
    </w:p>
    <w:p w:rsidR="003F5CED" w:rsidRPr="0012529E" w:rsidRDefault="003F5CED" w:rsidP="003F5CED">
      <w:pPr>
        <w:rPr>
          <w:rtl/>
        </w:rPr>
      </w:pPr>
      <w:bookmarkStart w:id="439" w:name="_ETM_Q1_1226162"/>
      <w:bookmarkStart w:id="440" w:name="_ETM_Q1_1226257"/>
      <w:bookmarkStart w:id="441" w:name="_ETM_Q1_1226377"/>
      <w:bookmarkEnd w:id="439"/>
      <w:bookmarkEnd w:id="440"/>
      <w:bookmarkEnd w:id="441"/>
    </w:p>
    <w:p w:rsidR="003F5CED" w:rsidRPr="0012529E" w:rsidRDefault="003F5CED" w:rsidP="003F5CED">
      <w:pPr>
        <w:pStyle w:val="af6"/>
        <w:keepNext/>
        <w:rPr>
          <w:rtl/>
        </w:rPr>
      </w:pPr>
      <w:bookmarkStart w:id="442" w:name="_ETM_Q1_1226468"/>
      <w:bookmarkStart w:id="443" w:name="ET_yor_יעקב_אשר___יורַ_39"/>
      <w:bookmarkEnd w:id="442"/>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443"/>
    </w:p>
    <w:p w:rsidR="003F5CED" w:rsidRPr="0012529E" w:rsidRDefault="003F5CED" w:rsidP="003F5CED">
      <w:pPr>
        <w:pStyle w:val="KeepWithNext"/>
        <w:rPr>
          <w:rtl/>
        </w:rPr>
      </w:pPr>
    </w:p>
    <w:p w:rsidR="003F5CED" w:rsidRPr="0012529E" w:rsidRDefault="003F5CED" w:rsidP="003F5CED">
      <w:pPr>
        <w:rPr>
          <w:rtl/>
        </w:rPr>
      </w:pPr>
      <w:bookmarkStart w:id="444" w:name="_ETM_Q1_1232078"/>
      <w:bookmarkEnd w:id="444"/>
      <w:r w:rsidRPr="0012529E">
        <w:rPr>
          <w:rFonts w:hint="cs"/>
          <w:rtl/>
        </w:rPr>
        <w:t xml:space="preserve">מה מצב התפוסה שלהם </w:t>
      </w:r>
      <w:bookmarkStart w:id="445" w:name="_ETM_Q1_1237297"/>
      <w:bookmarkEnd w:id="445"/>
      <w:r w:rsidRPr="0012529E">
        <w:rPr>
          <w:rFonts w:hint="cs"/>
          <w:rtl/>
        </w:rPr>
        <w:t xml:space="preserve">כרגע? אם היום רוצים לעשות מבצע ולהוציא מהערים </w:t>
      </w:r>
      <w:bookmarkStart w:id="446" w:name="_ETM_Q1_1241772"/>
      <w:bookmarkEnd w:id="446"/>
      <w:r w:rsidRPr="0012529E">
        <w:rPr>
          <w:rFonts w:hint="cs"/>
          <w:rtl/>
        </w:rPr>
        <w:t>האדומות חולים האם יש מספיק כדי להעביר אותם? ואם כן,</w:t>
      </w:r>
      <w:bookmarkStart w:id="447" w:name="_ETM_Q1_1246573"/>
      <w:bookmarkEnd w:id="447"/>
      <w:r w:rsidRPr="0012529E">
        <w:rPr>
          <w:rFonts w:hint="cs"/>
          <w:rtl/>
        </w:rPr>
        <w:t xml:space="preserve"> מה מונע את העברתם נכון לרגע זה?</w:t>
      </w:r>
    </w:p>
    <w:p w:rsidR="003F5CED" w:rsidRPr="0012529E" w:rsidRDefault="003F5CED" w:rsidP="003F5CED">
      <w:pPr>
        <w:rPr>
          <w:rtl/>
        </w:rPr>
      </w:pPr>
      <w:bookmarkStart w:id="448" w:name="_ETM_Q1_1251758"/>
      <w:bookmarkStart w:id="449" w:name="_ETM_Q1_1251858"/>
      <w:bookmarkEnd w:id="448"/>
      <w:bookmarkEnd w:id="449"/>
    </w:p>
    <w:p w:rsidR="003F5CED" w:rsidRPr="0012529E" w:rsidRDefault="003F5CED" w:rsidP="003F5CED">
      <w:pPr>
        <w:pStyle w:val="af9"/>
        <w:keepNext/>
        <w:rPr>
          <w:rtl/>
        </w:rPr>
      </w:pPr>
      <w:bookmarkStart w:id="450" w:name="_ETM_Q1_1251997"/>
      <w:bookmarkStart w:id="451" w:name="_ETM_Q1_1252083"/>
      <w:bookmarkStart w:id="452" w:name="_ETM_Q1_1253076"/>
      <w:bookmarkStart w:id="453" w:name="ET_guest_865667_40"/>
      <w:bookmarkEnd w:id="450"/>
      <w:bookmarkEnd w:id="451"/>
      <w:bookmarkEnd w:id="452"/>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453"/>
    </w:p>
    <w:p w:rsidR="003F5CED" w:rsidRPr="0012529E" w:rsidRDefault="003F5CED" w:rsidP="003F5CED">
      <w:pPr>
        <w:pStyle w:val="KeepWithNext"/>
        <w:rPr>
          <w:rtl/>
        </w:rPr>
      </w:pPr>
    </w:p>
    <w:p w:rsidR="003F5CED" w:rsidRPr="0012529E" w:rsidRDefault="003F5CED" w:rsidP="003F5CED">
      <w:pPr>
        <w:rPr>
          <w:rtl/>
        </w:rPr>
      </w:pPr>
      <w:bookmarkStart w:id="454" w:name="_ETM_Q1_1253554"/>
      <w:bookmarkStart w:id="455" w:name="_ETM_Q1_1253614"/>
      <w:bookmarkEnd w:id="454"/>
      <w:bookmarkEnd w:id="455"/>
      <w:r w:rsidRPr="0012529E">
        <w:rPr>
          <w:rFonts w:hint="cs"/>
          <w:rtl/>
        </w:rPr>
        <w:t>א', יש מקום.</w:t>
      </w:r>
      <w:bookmarkStart w:id="456" w:name="_ETM_Q1_1254374"/>
      <w:bookmarkEnd w:id="456"/>
      <w:r w:rsidRPr="0012529E">
        <w:rPr>
          <w:rFonts w:hint="cs"/>
          <w:rtl/>
        </w:rPr>
        <w:t xml:space="preserve"> כמו שאמרתי, מחר יהיו עוד שני מלונות, שזה עוד כמה </w:t>
      </w:r>
      <w:bookmarkStart w:id="457" w:name="_ETM_Q1_1258142"/>
      <w:bookmarkEnd w:id="457"/>
      <w:r w:rsidRPr="0012529E">
        <w:rPr>
          <w:rFonts w:hint="cs"/>
          <w:rtl/>
        </w:rPr>
        <w:t xml:space="preserve">מאות מקומות. מה שהיה עקב אכילס ומנע עד היום את הפינוי של החולים לבתי המלון לא היה פיקוד </w:t>
      </w:r>
      <w:bookmarkStart w:id="458" w:name="_ETM_Q1_1270433"/>
      <w:bookmarkEnd w:id="458"/>
      <w:r w:rsidRPr="0012529E">
        <w:rPr>
          <w:rFonts w:hint="cs"/>
          <w:rtl/>
        </w:rPr>
        <w:t>העורף ולא המקומות במלונות,</w:t>
      </w:r>
      <w:r w:rsidR="007E0818" w:rsidRPr="0012529E">
        <w:rPr>
          <w:rFonts w:hint="cs"/>
          <w:rtl/>
        </w:rPr>
        <w:t xml:space="preserve"> הבעיה הייתה התהליך הזה שבין</w:t>
      </w:r>
      <w:r w:rsidRPr="0012529E">
        <w:rPr>
          <w:rFonts w:hint="cs"/>
          <w:rtl/>
        </w:rPr>
        <w:t xml:space="preserve"> </w:t>
      </w:r>
      <w:bookmarkStart w:id="459" w:name="_ETM_Q1_1287931"/>
      <w:bookmarkEnd w:id="459"/>
      <w:r w:rsidRPr="0012529E">
        <w:rPr>
          <w:rFonts w:hint="cs"/>
          <w:rtl/>
        </w:rPr>
        <w:t xml:space="preserve">קופת החולים לעירייה ופיקוד העורף. הדברים האלה מסתדרים והתהליך </w:t>
      </w:r>
      <w:bookmarkStart w:id="460" w:name="_ETM_Q1_1297538"/>
      <w:bookmarkEnd w:id="460"/>
      <w:r w:rsidRPr="0012529E">
        <w:rPr>
          <w:rFonts w:hint="cs"/>
          <w:rtl/>
        </w:rPr>
        <w:t xml:space="preserve">הזה מתקצר ככל שהזמן חולף. היום מי שמקבל את האישור מקופת חולים, פיקוד העורף יודע לבוא ולקחת אותו ולשים אותו </w:t>
      </w:r>
      <w:bookmarkStart w:id="461" w:name="_ETM_Q1_1310448"/>
      <w:bookmarkEnd w:id="461"/>
      <w:r w:rsidRPr="0012529E">
        <w:rPr>
          <w:rFonts w:hint="cs"/>
          <w:rtl/>
        </w:rPr>
        <w:t xml:space="preserve">במלון. </w:t>
      </w:r>
    </w:p>
    <w:p w:rsidR="003F5CED" w:rsidRPr="0012529E" w:rsidRDefault="003F5CED" w:rsidP="003F5CED">
      <w:pPr>
        <w:rPr>
          <w:rtl/>
        </w:rPr>
      </w:pPr>
      <w:bookmarkStart w:id="462" w:name="_ETM_Q1_1311624"/>
      <w:bookmarkStart w:id="463" w:name="_ETM_Q1_1311725"/>
      <w:bookmarkEnd w:id="462"/>
      <w:bookmarkEnd w:id="463"/>
    </w:p>
    <w:p w:rsidR="003F5CED" w:rsidRPr="0012529E" w:rsidRDefault="003F5CED" w:rsidP="003F5CED">
      <w:pPr>
        <w:pStyle w:val="af6"/>
        <w:keepNext/>
        <w:rPr>
          <w:rtl/>
        </w:rPr>
      </w:pPr>
      <w:bookmarkStart w:id="464" w:name="_ETM_Q1_1311774"/>
      <w:bookmarkStart w:id="465" w:name="_ETM_Q1_1311844"/>
      <w:bookmarkStart w:id="466" w:name="ET_yor_יעקב_אשר___יורַ_41"/>
      <w:bookmarkEnd w:id="464"/>
      <w:bookmarkEnd w:id="465"/>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466"/>
    </w:p>
    <w:p w:rsidR="003F5CED" w:rsidRPr="0012529E" w:rsidRDefault="003F5CED" w:rsidP="003F5CED">
      <w:pPr>
        <w:pStyle w:val="KeepWithNext"/>
        <w:rPr>
          <w:rtl/>
        </w:rPr>
      </w:pPr>
    </w:p>
    <w:p w:rsidR="003F5CED" w:rsidRPr="0012529E" w:rsidRDefault="003F5CED" w:rsidP="003F5CED">
      <w:pPr>
        <w:rPr>
          <w:rtl/>
        </w:rPr>
      </w:pPr>
      <w:bookmarkStart w:id="467" w:name="_ETM_Q1_1312912"/>
      <w:bookmarkEnd w:id="467"/>
      <w:r w:rsidRPr="0012529E">
        <w:rPr>
          <w:rFonts w:hint="cs"/>
          <w:rtl/>
        </w:rPr>
        <w:t xml:space="preserve">רגע, אחת הבעיות שהיו בפעמים הקודמות היא שיש את </w:t>
      </w:r>
      <w:bookmarkStart w:id="468" w:name="_ETM_Q1_1314908"/>
      <w:bookmarkEnd w:id="468"/>
      <w:r w:rsidRPr="0012529E">
        <w:rPr>
          <w:rFonts w:hint="cs"/>
          <w:rtl/>
        </w:rPr>
        <w:t xml:space="preserve">הסמכות של פיקוד העורף כמסיע, ומצד שני מד"א זה </w:t>
      </w:r>
      <w:bookmarkStart w:id="469" w:name="_ETM_Q1_1325468"/>
      <w:bookmarkEnd w:id="469"/>
      <w:r w:rsidRPr="0012529E">
        <w:rPr>
          <w:rFonts w:hint="cs"/>
          <w:rtl/>
        </w:rPr>
        <w:t xml:space="preserve">הגוף שנכנס לתוך הערים כדי לקחת אותם. ואז </w:t>
      </w:r>
      <w:bookmarkStart w:id="470" w:name="_ETM_Q1_1327666"/>
      <w:bookmarkEnd w:id="470"/>
      <w:r w:rsidRPr="0012529E">
        <w:rPr>
          <w:rFonts w:hint="cs"/>
          <w:rtl/>
        </w:rPr>
        <w:t xml:space="preserve">היה מצב שבו הסיעו אותם לנקודת מפגש, ועד שתיאמו </w:t>
      </w:r>
      <w:bookmarkStart w:id="471" w:name="_ETM_Q1_1329136"/>
      <w:bookmarkEnd w:id="471"/>
      <w:r w:rsidRPr="0012529E">
        <w:rPr>
          <w:rFonts w:hint="cs"/>
          <w:rtl/>
        </w:rPr>
        <w:t xml:space="preserve">בין מד"א לבין פיקוד העורף על נקודת המפגש וכו' </w:t>
      </w:r>
      <w:bookmarkStart w:id="472" w:name="_ETM_Q1_1336872"/>
      <w:bookmarkEnd w:id="472"/>
      <w:r w:rsidRPr="0012529E">
        <w:rPr>
          <w:rFonts w:hint="cs"/>
          <w:rtl/>
        </w:rPr>
        <w:t xml:space="preserve">עברו חצאי ימים ואולי ימים שלמים. השאלה האם היום יש </w:t>
      </w:r>
      <w:bookmarkStart w:id="473" w:name="_ETM_Q1_1342163"/>
      <w:bookmarkEnd w:id="473"/>
      <w:r w:rsidRPr="0012529E">
        <w:rPr>
          <w:rFonts w:hint="cs"/>
          <w:rtl/>
        </w:rPr>
        <w:t xml:space="preserve">איזשהו סדר בפעילות הזאת, או שזה עדיין ככה? כי הרי </w:t>
      </w:r>
      <w:bookmarkStart w:id="474" w:name="_ETM_Q1_1350635"/>
      <w:bookmarkEnd w:id="474"/>
      <w:r w:rsidRPr="0012529E">
        <w:rPr>
          <w:rFonts w:hint="cs"/>
          <w:rtl/>
        </w:rPr>
        <w:t xml:space="preserve">ברור לנו שהמהירות היא שם המשחק פה. </w:t>
      </w:r>
    </w:p>
    <w:p w:rsidR="003F5CED" w:rsidRPr="0012529E" w:rsidRDefault="003F5CED" w:rsidP="003F5CED">
      <w:pPr>
        <w:rPr>
          <w:rtl/>
        </w:rPr>
      </w:pPr>
      <w:bookmarkStart w:id="475" w:name="_ETM_Q1_1356084"/>
      <w:bookmarkStart w:id="476" w:name="_ETM_Q1_1356145"/>
      <w:bookmarkEnd w:id="475"/>
      <w:bookmarkEnd w:id="476"/>
    </w:p>
    <w:p w:rsidR="003F5CED" w:rsidRPr="0012529E" w:rsidRDefault="003F5CED" w:rsidP="003F5CED">
      <w:pPr>
        <w:pStyle w:val="af9"/>
        <w:keepNext/>
        <w:rPr>
          <w:rtl/>
        </w:rPr>
      </w:pPr>
      <w:bookmarkStart w:id="477" w:name="_ETM_Q1_1356540"/>
      <w:bookmarkStart w:id="478" w:name="_ETM_Q1_1356608"/>
      <w:bookmarkStart w:id="479" w:name="ET_guest_865667_42"/>
      <w:bookmarkEnd w:id="477"/>
      <w:bookmarkEnd w:id="478"/>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479"/>
    </w:p>
    <w:p w:rsidR="003F5CED" w:rsidRPr="0012529E" w:rsidRDefault="003F5CED" w:rsidP="003F5CED">
      <w:pPr>
        <w:pStyle w:val="KeepWithNext"/>
        <w:rPr>
          <w:rtl/>
        </w:rPr>
      </w:pPr>
    </w:p>
    <w:p w:rsidR="00382256" w:rsidRPr="0012529E" w:rsidRDefault="003F5CED" w:rsidP="003F5CED">
      <w:pPr>
        <w:rPr>
          <w:rtl/>
        </w:rPr>
      </w:pPr>
      <w:bookmarkStart w:id="480" w:name="_ETM_Q1_1358039"/>
      <w:bookmarkStart w:id="481" w:name="_ETM_Q1_1358106"/>
      <w:bookmarkEnd w:id="480"/>
      <w:bookmarkEnd w:id="481"/>
      <w:r w:rsidRPr="0012529E">
        <w:rPr>
          <w:rFonts w:hint="cs"/>
          <w:rtl/>
        </w:rPr>
        <w:t xml:space="preserve">מה שאתה אומר </w:t>
      </w:r>
      <w:bookmarkStart w:id="482" w:name="_ETM_Q1_1359444"/>
      <w:bookmarkEnd w:id="482"/>
      <w:r w:rsidRPr="0012529E">
        <w:rPr>
          <w:rFonts w:hint="cs"/>
          <w:rtl/>
        </w:rPr>
        <w:t>זה נכון, זה קרה בעיקר בבני ברק. בבני ברק האמבולנ</w:t>
      </w:r>
      <w:r w:rsidR="00382256" w:rsidRPr="0012529E">
        <w:rPr>
          <w:rFonts w:hint="cs"/>
          <w:rtl/>
        </w:rPr>
        <w:t xml:space="preserve">סים הוציאו מהשכונות לנקודת איסוף באצטדיון רמת גן, ומשם טיוליות </w:t>
      </w:r>
      <w:bookmarkStart w:id="483" w:name="_ETM_Q1_1365666"/>
      <w:bookmarkEnd w:id="483"/>
      <w:r w:rsidR="00382256" w:rsidRPr="0012529E">
        <w:rPr>
          <w:rFonts w:hint="cs"/>
          <w:rtl/>
        </w:rPr>
        <w:t xml:space="preserve">לקחו אותם לבתי המלון, כי הייתה מסה. בחודש </w:t>
      </w:r>
      <w:bookmarkStart w:id="484" w:name="_ETM_Q1_1374255"/>
      <w:bookmarkEnd w:id="484"/>
      <w:r w:rsidR="00382256" w:rsidRPr="0012529E">
        <w:rPr>
          <w:rFonts w:hint="cs"/>
          <w:rtl/>
        </w:rPr>
        <w:t xml:space="preserve">וחצי האחרונים, ברגע שהעסק התייצב, פיקוד העורף מקבל </w:t>
      </w:r>
      <w:bookmarkStart w:id="485" w:name="_ETM_Q1_1378957"/>
      <w:bookmarkEnd w:id="485"/>
      <w:r w:rsidR="00382256" w:rsidRPr="0012529E">
        <w:rPr>
          <w:rFonts w:hint="cs"/>
          <w:rtl/>
        </w:rPr>
        <w:t xml:space="preserve">את הרשימות ובאותו יום הוא מפנה את כל הרשימות. אין </w:t>
      </w:r>
      <w:bookmarkStart w:id="486" w:name="_ETM_Q1_1386266"/>
      <w:bookmarkEnd w:id="486"/>
      <w:r w:rsidR="00382256" w:rsidRPr="0012529E">
        <w:rPr>
          <w:rFonts w:hint="cs"/>
          <w:rtl/>
        </w:rPr>
        <w:t xml:space="preserve">מצב שפיקוד העורף מקבל את הרשימה באותו יום </w:t>
      </w:r>
      <w:r w:rsidR="00382256" w:rsidRPr="0012529E">
        <w:rPr>
          <w:rtl/>
        </w:rPr>
        <w:t>–</w:t>
      </w:r>
      <w:r w:rsidR="00382256" w:rsidRPr="0012529E">
        <w:rPr>
          <w:rFonts w:hint="cs"/>
          <w:rtl/>
        </w:rPr>
        <w:t xml:space="preserve"> הן </w:t>
      </w:r>
      <w:bookmarkStart w:id="487" w:name="_ETM_Q1_1388702"/>
      <w:bookmarkEnd w:id="487"/>
      <w:r w:rsidR="00382256" w:rsidRPr="0012529E">
        <w:rPr>
          <w:rFonts w:hint="cs"/>
          <w:rtl/>
        </w:rPr>
        <w:t xml:space="preserve">בדרך כלל נסגרות עד חמש אחר </w:t>
      </w:r>
      <w:proofErr w:type="spellStart"/>
      <w:r w:rsidR="00382256" w:rsidRPr="0012529E">
        <w:rPr>
          <w:rFonts w:hint="cs"/>
          <w:rtl/>
        </w:rPr>
        <w:t>הצוהריים</w:t>
      </w:r>
      <w:proofErr w:type="spellEnd"/>
      <w:r w:rsidR="00382256" w:rsidRPr="0012529E">
        <w:rPr>
          <w:rFonts w:hint="cs"/>
          <w:rtl/>
        </w:rPr>
        <w:t xml:space="preserve"> </w:t>
      </w:r>
      <w:r w:rsidR="00382256" w:rsidRPr="0012529E">
        <w:rPr>
          <w:rtl/>
        </w:rPr>
        <w:t>–</w:t>
      </w:r>
      <w:r w:rsidR="00382256" w:rsidRPr="0012529E">
        <w:rPr>
          <w:rFonts w:hint="cs"/>
          <w:rtl/>
        </w:rPr>
        <w:t xml:space="preserve"> והוא </w:t>
      </w:r>
      <w:bookmarkStart w:id="488" w:name="_ETM_Q1_1392099"/>
      <w:bookmarkEnd w:id="488"/>
      <w:r w:rsidR="00382256" w:rsidRPr="0012529E">
        <w:rPr>
          <w:rFonts w:hint="cs"/>
          <w:rtl/>
        </w:rPr>
        <w:t xml:space="preserve">לא פינה באותו יום את החולים. </w:t>
      </w:r>
    </w:p>
    <w:p w:rsidR="00382256" w:rsidRPr="0012529E" w:rsidRDefault="00382256" w:rsidP="003F5CED">
      <w:pPr>
        <w:rPr>
          <w:rtl/>
        </w:rPr>
      </w:pPr>
      <w:bookmarkStart w:id="489" w:name="_ETM_Q1_1392889"/>
      <w:bookmarkStart w:id="490" w:name="_ETM_Q1_1392971"/>
      <w:bookmarkEnd w:id="489"/>
      <w:bookmarkEnd w:id="490"/>
    </w:p>
    <w:p w:rsidR="00382256" w:rsidRPr="0012529E" w:rsidRDefault="00382256" w:rsidP="00382256">
      <w:pPr>
        <w:pStyle w:val="a4"/>
        <w:keepNext/>
        <w:rPr>
          <w:rtl/>
        </w:rPr>
      </w:pPr>
      <w:bookmarkStart w:id="491" w:name="_ETM_Q1_1393033"/>
      <w:bookmarkStart w:id="492" w:name="_ETM_Q1_1393101"/>
      <w:bookmarkStart w:id="493" w:name="_ETM_Q1_1394688"/>
      <w:bookmarkStart w:id="494" w:name="ET_speaker_5628_43"/>
      <w:bookmarkEnd w:id="491"/>
      <w:bookmarkEnd w:id="492"/>
      <w:bookmarkEnd w:id="493"/>
      <w:r w:rsidRPr="0012529E">
        <w:rPr>
          <w:rStyle w:val="TagStyle"/>
          <w:rtl/>
        </w:rPr>
        <w:t xml:space="preserve"> &lt;&lt; דובר &gt;&gt; </w:t>
      </w:r>
      <w:r w:rsidRPr="0012529E">
        <w:rPr>
          <w:rtl/>
        </w:rPr>
        <w:t xml:space="preserve">מיכאל </w:t>
      </w:r>
      <w:proofErr w:type="spellStart"/>
      <w:r w:rsidRPr="0012529E">
        <w:rPr>
          <w:rtl/>
        </w:rPr>
        <w:t>מלכיאלי</w:t>
      </w:r>
      <w:proofErr w:type="spellEnd"/>
      <w:r w:rsidRPr="0012529E">
        <w:rPr>
          <w:rtl/>
        </w:rPr>
        <w:t xml:space="preserve"> (ש"ס):</w:t>
      </w:r>
      <w:r w:rsidRPr="0012529E">
        <w:rPr>
          <w:rStyle w:val="TagStyle"/>
          <w:rtl/>
        </w:rPr>
        <w:t xml:space="preserve"> &lt;&lt; דובר &gt;&gt;</w:t>
      </w:r>
      <w:r w:rsidRPr="0012529E">
        <w:rPr>
          <w:rtl/>
        </w:rPr>
        <w:t xml:space="preserve">   </w:t>
      </w:r>
      <w:bookmarkEnd w:id="494"/>
    </w:p>
    <w:p w:rsidR="00382256" w:rsidRPr="0012529E" w:rsidRDefault="00382256" w:rsidP="00382256">
      <w:pPr>
        <w:pStyle w:val="KeepWithNext"/>
        <w:rPr>
          <w:rtl/>
        </w:rPr>
      </w:pPr>
    </w:p>
    <w:p w:rsidR="00382256" w:rsidRPr="0012529E" w:rsidRDefault="00382256" w:rsidP="00382256">
      <w:pPr>
        <w:rPr>
          <w:rtl/>
        </w:rPr>
      </w:pPr>
      <w:bookmarkStart w:id="495" w:name="_ETM_Q1_1395228"/>
      <w:bookmarkStart w:id="496" w:name="_ETM_Q1_1395279"/>
      <w:bookmarkEnd w:id="495"/>
      <w:bookmarkEnd w:id="496"/>
      <w:r w:rsidRPr="0012529E">
        <w:rPr>
          <w:rFonts w:hint="cs"/>
          <w:rtl/>
        </w:rPr>
        <w:t xml:space="preserve">ידידי, מיום חמישי מחכים </w:t>
      </w:r>
      <w:bookmarkStart w:id="497" w:name="_ETM_Q1_1395633"/>
      <w:bookmarkEnd w:id="497"/>
      <w:r w:rsidRPr="0012529E">
        <w:rPr>
          <w:rFonts w:hint="cs"/>
          <w:rtl/>
        </w:rPr>
        <w:t xml:space="preserve">כמה בחורים בירושלים לפינוי למלונית. אתם יודעים את זה, </w:t>
      </w:r>
      <w:bookmarkStart w:id="498" w:name="_ETM_Q1_1398732"/>
      <w:bookmarkEnd w:id="498"/>
      <w:r w:rsidRPr="0012529E">
        <w:rPr>
          <w:rFonts w:hint="cs"/>
          <w:rtl/>
        </w:rPr>
        <w:t>פיקוד העורף יודע, העירייה יודעת, משרד הבריאות</w:t>
      </w:r>
      <w:r w:rsidR="007E0818" w:rsidRPr="0012529E">
        <w:rPr>
          <w:rFonts w:hint="cs"/>
          <w:rtl/>
        </w:rPr>
        <w:t xml:space="preserve"> יודע</w:t>
      </w:r>
      <w:r w:rsidRPr="0012529E">
        <w:rPr>
          <w:rFonts w:hint="cs"/>
          <w:rtl/>
        </w:rPr>
        <w:t xml:space="preserve">, ועד </w:t>
      </w:r>
      <w:bookmarkStart w:id="499" w:name="_ETM_Q1_1403720"/>
      <w:bookmarkEnd w:id="499"/>
      <w:r w:rsidRPr="0012529E">
        <w:rPr>
          <w:rFonts w:hint="cs"/>
          <w:rtl/>
        </w:rPr>
        <w:t xml:space="preserve">רגע זה לא פינו אותם. </w:t>
      </w:r>
    </w:p>
    <w:p w:rsidR="00382256" w:rsidRPr="0012529E" w:rsidRDefault="00382256" w:rsidP="00382256">
      <w:pPr>
        <w:rPr>
          <w:rtl/>
        </w:rPr>
      </w:pPr>
    </w:p>
    <w:p w:rsidR="00382256" w:rsidRPr="0012529E" w:rsidRDefault="00382256" w:rsidP="00382256">
      <w:pPr>
        <w:pStyle w:val="af9"/>
        <w:keepNext/>
        <w:rPr>
          <w:rtl/>
        </w:rPr>
      </w:pPr>
      <w:bookmarkStart w:id="500" w:name="_ETM_Q1_1406562"/>
      <w:bookmarkStart w:id="501" w:name="ET_guest_865667_44"/>
      <w:bookmarkEnd w:id="500"/>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501"/>
    </w:p>
    <w:p w:rsidR="00382256" w:rsidRPr="0012529E" w:rsidRDefault="00382256" w:rsidP="00382256">
      <w:pPr>
        <w:pStyle w:val="KeepWithNext"/>
        <w:rPr>
          <w:rtl/>
        </w:rPr>
      </w:pPr>
    </w:p>
    <w:p w:rsidR="00382256" w:rsidRPr="0012529E" w:rsidRDefault="00382256" w:rsidP="00382256">
      <w:pPr>
        <w:rPr>
          <w:rtl/>
        </w:rPr>
      </w:pPr>
      <w:bookmarkStart w:id="502" w:name="_ETM_Q1_1407092"/>
      <w:bookmarkStart w:id="503" w:name="_ETM_Q1_1407143"/>
      <w:bookmarkEnd w:id="502"/>
      <w:bookmarkEnd w:id="503"/>
      <w:r w:rsidRPr="0012529E">
        <w:rPr>
          <w:rFonts w:hint="cs"/>
          <w:rtl/>
        </w:rPr>
        <w:t xml:space="preserve">כל הבחורים האלה בני פחות מ-18 ולכן היינו צריכים לקבל שם של מבוגר שיהיה </w:t>
      </w:r>
      <w:bookmarkStart w:id="504" w:name="_ETM_Q1_1412674"/>
      <w:bookmarkEnd w:id="504"/>
      <w:r w:rsidRPr="0012529E">
        <w:rPr>
          <w:rFonts w:hint="cs"/>
          <w:rtl/>
        </w:rPr>
        <w:t>אחראי עליהם. קיבלתי את השם שלו לפני חצי</w:t>
      </w:r>
      <w:bookmarkStart w:id="505" w:name="_ETM_Q1_1414743"/>
      <w:bookmarkEnd w:id="505"/>
      <w:r w:rsidRPr="0012529E">
        <w:rPr>
          <w:rFonts w:hint="cs"/>
          <w:rtl/>
        </w:rPr>
        <w:t xml:space="preserve"> שעה ואני מטפל בזה באופן אישי. אז בואו </w:t>
      </w:r>
      <w:bookmarkStart w:id="506" w:name="_ETM_Q1_1417682"/>
      <w:bookmarkEnd w:id="506"/>
      <w:r w:rsidRPr="0012529E">
        <w:rPr>
          <w:rFonts w:hint="cs"/>
          <w:rtl/>
        </w:rPr>
        <w:t>נדייק את הדברים - - -</w:t>
      </w:r>
    </w:p>
    <w:p w:rsidR="00382256" w:rsidRPr="0012529E" w:rsidRDefault="00382256" w:rsidP="00382256">
      <w:pPr>
        <w:rPr>
          <w:rtl/>
        </w:rPr>
      </w:pPr>
      <w:bookmarkStart w:id="507" w:name="_ETM_Q1_1417726"/>
      <w:bookmarkStart w:id="508" w:name="_ETM_Q1_1417794"/>
      <w:bookmarkEnd w:id="507"/>
      <w:bookmarkEnd w:id="508"/>
    </w:p>
    <w:p w:rsidR="00382256" w:rsidRPr="0012529E" w:rsidRDefault="00382256" w:rsidP="00382256">
      <w:pPr>
        <w:pStyle w:val="a4"/>
        <w:keepNext/>
        <w:rPr>
          <w:rtl/>
        </w:rPr>
      </w:pPr>
      <w:bookmarkStart w:id="509" w:name="_ETM_Q1_1418421"/>
      <w:bookmarkStart w:id="510" w:name="_ETM_Q1_1418483"/>
      <w:bookmarkStart w:id="511" w:name="_ETM_Q1_1419430"/>
      <w:bookmarkStart w:id="512" w:name="ET_speaker_5628_45"/>
      <w:bookmarkEnd w:id="509"/>
      <w:bookmarkEnd w:id="510"/>
      <w:bookmarkEnd w:id="511"/>
      <w:r w:rsidRPr="0012529E">
        <w:rPr>
          <w:rStyle w:val="TagStyle"/>
          <w:rtl/>
        </w:rPr>
        <w:t xml:space="preserve"> &lt;&lt; דובר &gt;&gt; </w:t>
      </w:r>
      <w:r w:rsidRPr="0012529E">
        <w:rPr>
          <w:rtl/>
        </w:rPr>
        <w:t xml:space="preserve">מיכאל </w:t>
      </w:r>
      <w:proofErr w:type="spellStart"/>
      <w:r w:rsidRPr="0012529E">
        <w:rPr>
          <w:rtl/>
        </w:rPr>
        <w:t>מלכיאלי</w:t>
      </w:r>
      <w:proofErr w:type="spellEnd"/>
      <w:r w:rsidRPr="0012529E">
        <w:rPr>
          <w:rtl/>
        </w:rPr>
        <w:t xml:space="preserve"> (ש"ס):</w:t>
      </w:r>
      <w:r w:rsidRPr="0012529E">
        <w:rPr>
          <w:rStyle w:val="TagStyle"/>
          <w:rtl/>
        </w:rPr>
        <w:t xml:space="preserve"> &lt;&lt; דובר &gt;&gt;</w:t>
      </w:r>
      <w:r w:rsidRPr="0012529E">
        <w:rPr>
          <w:rtl/>
        </w:rPr>
        <w:t xml:space="preserve">   </w:t>
      </w:r>
      <w:bookmarkEnd w:id="512"/>
    </w:p>
    <w:p w:rsidR="00382256" w:rsidRPr="0012529E" w:rsidRDefault="00382256" w:rsidP="00382256">
      <w:pPr>
        <w:pStyle w:val="KeepWithNext"/>
        <w:rPr>
          <w:rtl/>
        </w:rPr>
      </w:pPr>
    </w:p>
    <w:p w:rsidR="00382256" w:rsidRPr="0012529E" w:rsidRDefault="00382256" w:rsidP="00382256">
      <w:pPr>
        <w:rPr>
          <w:rtl/>
        </w:rPr>
      </w:pPr>
      <w:bookmarkStart w:id="513" w:name="_ETM_Q1_1420057"/>
      <w:bookmarkStart w:id="514" w:name="_ETM_Q1_1420116"/>
      <w:bookmarkEnd w:id="513"/>
      <w:bookmarkEnd w:id="514"/>
      <w:r w:rsidRPr="0012529E">
        <w:rPr>
          <w:rFonts w:hint="cs"/>
          <w:rtl/>
        </w:rPr>
        <w:t xml:space="preserve">ידידנו, אני טיפלתי בתיק </w:t>
      </w:r>
      <w:bookmarkStart w:id="515" w:name="_ETM_Q1_1422621"/>
      <w:bookmarkEnd w:id="515"/>
      <w:r w:rsidRPr="0012529E">
        <w:rPr>
          <w:rFonts w:hint="cs"/>
          <w:rtl/>
        </w:rPr>
        <w:t xml:space="preserve">הזה מיום חמישי. חלקם מעל 18, כולל שם של מנהל. </w:t>
      </w:r>
      <w:bookmarkStart w:id="516" w:name="_ETM_Q1_1425562"/>
      <w:bookmarkEnd w:id="516"/>
    </w:p>
    <w:p w:rsidR="00382256" w:rsidRPr="0012529E" w:rsidRDefault="00382256" w:rsidP="00382256">
      <w:pPr>
        <w:rPr>
          <w:rtl/>
        </w:rPr>
      </w:pPr>
      <w:bookmarkStart w:id="517" w:name="_ETM_Q1_1425801"/>
      <w:bookmarkStart w:id="518" w:name="_ETM_Q1_1425899"/>
      <w:bookmarkEnd w:id="517"/>
      <w:bookmarkEnd w:id="518"/>
    </w:p>
    <w:p w:rsidR="00382256" w:rsidRPr="0012529E" w:rsidRDefault="00382256" w:rsidP="00382256">
      <w:pPr>
        <w:pStyle w:val="af9"/>
        <w:keepNext/>
        <w:rPr>
          <w:rtl/>
        </w:rPr>
      </w:pPr>
      <w:bookmarkStart w:id="519" w:name="_ETM_Q1_1425946"/>
      <w:bookmarkStart w:id="520" w:name="_ETM_Q1_1426035"/>
      <w:bookmarkStart w:id="521" w:name="_ETM_Q1_1427361"/>
      <w:bookmarkStart w:id="522" w:name="ET_guest_865667_46"/>
      <w:bookmarkEnd w:id="519"/>
      <w:bookmarkEnd w:id="520"/>
      <w:bookmarkEnd w:id="521"/>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522"/>
    </w:p>
    <w:p w:rsidR="00382256" w:rsidRPr="0012529E" w:rsidRDefault="00382256" w:rsidP="00382256">
      <w:pPr>
        <w:pStyle w:val="KeepWithNext"/>
        <w:rPr>
          <w:rtl/>
        </w:rPr>
      </w:pPr>
    </w:p>
    <w:p w:rsidR="00382256" w:rsidRPr="0012529E" w:rsidRDefault="00382256" w:rsidP="00382256">
      <w:pPr>
        <w:rPr>
          <w:rtl/>
        </w:rPr>
      </w:pPr>
      <w:bookmarkStart w:id="523" w:name="_ETM_Q1_1427916"/>
      <w:bookmarkStart w:id="524" w:name="_ETM_Q1_1427970"/>
      <w:bookmarkEnd w:id="523"/>
      <w:bookmarkEnd w:id="524"/>
      <w:r w:rsidRPr="0012529E">
        <w:rPr>
          <w:rFonts w:hint="cs"/>
          <w:rtl/>
        </w:rPr>
        <w:t xml:space="preserve">את השם של המנהל קיבלנו לפני חצי שעה. אני </w:t>
      </w:r>
      <w:bookmarkStart w:id="525" w:name="_ETM_Q1_1429678"/>
      <w:bookmarkEnd w:id="525"/>
      <w:r w:rsidRPr="0012529E">
        <w:rPr>
          <w:rFonts w:hint="cs"/>
          <w:rtl/>
        </w:rPr>
        <w:t>קיבלתי. לא יודע למי העברת, אולי יש עוד מלונות</w:t>
      </w:r>
      <w:bookmarkStart w:id="526" w:name="_ETM_Q1_1434083"/>
      <w:bookmarkEnd w:id="526"/>
      <w:r w:rsidRPr="0012529E">
        <w:rPr>
          <w:rFonts w:hint="cs"/>
          <w:rtl/>
        </w:rPr>
        <w:t xml:space="preserve"> במדינת ישראל שמתעסקים עם חולים, אני לא מכיר אותם. </w:t>
      </w:r>
      <w:bookmarkStart w:id="527" w:name="_ETM_Q1_1436212"/>
      <w:bookmarkEnd w:id="527"/>
      <w:r w:rsidRPr="0012529E">
        <w:rPr>
          <w:rFonts w:hint="cs"/>
          <w:rtl/>
        </w:rPr>
        <w:t xml:space="preserve">אני קיבלתי את השם לפני חצי שעה. </w:t>
      </w:r>
    </w:p>
    <w:p w:rsidR="00382256" w:rsidRPr="0012529E" w:rsidRDefault="00382256" w:rsidP="00382256">
      <w:pPr>
        <w:rPr>
          <w:rtl/>
        </w:rPr>
      </w:pPr>
      <w:bookmarkStart w:id="528" w:name="_ETM_Q1_1437597"/>
      <w:bookmarkStart w:id="529" w:name="_ETM_Q1_1437686"/>
      <w:bookmarkEnd w:id="528"/>
      <w:bookmarkEnd w:id="529"/>
    </w:p>
    <w:p w:rsidR="00382256" w:rsidRPr="0012529E" w:rsidRDefault="00382256" w:rsidP="00382256">
      <w:pPr>
        <w:pStyle w:val="af6"/>
        <w:keepNext/>
        <w:rPr>
          <w:rtl/>
        </w:rPr>
      </w:pPr>
      <w:bookmarkStart w:id="530" w:name="_ETM_Q1_1437813"/>
      <w:bookmarkStart w:id="531" w:name="_ETM_Q1_1437885"/>
      <w:bookmarkStart w:id="532" w:name="ET_yor_יעקב_אשר___יורַ_47"/>
      <w:bookmarkEnd w:id="530"/>
      <w:bookmarkEnd w:id="531"/>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532"/>
    </w:p>
    <w:p w:rsidR="00382256" w:rsidRPr="0012529E" w:rsidRDefault="00382256" w:rsidP="00382256">
      <w:pPr>
        <w:pStyle w:val="KeepWithNext"/>
        <w:rPr>
          <w:rtl/>
        </w:rPr>
      </w:pPr>
    </w:p>
    <w:p w:rsidR="00382256" w:rsidRPr="0012529E" w:rsidRDefault="00382256" w:rsidP="00382256">
      <w:pPr>
        <w:rPr>
          <w:rtl/>
        </w:rPr>
      </w:pPr>
      <w:bookmarkStart w:id="533" w:name="_ETM_Q1_1436645"/>
      <w:bookmarkEnd w:id="533"/>
      <w:proofErr w:type="spellStart"/>
      <w:r w:rsidRPr="0012529E">
        <w:rPr>
          <w:rFonts w:hint="cs"/>
          <w:rtl/>
        </w:rPr>
        <w:t>אוקיי</w:t>
      </w:r>
      <w:proofErr w:type="spellEnd"/>
      <w:r w:rsidRPr="0012529E">
        <w:rPr>
          <w:rFonts w:hint="cs"/>
          <w:rtl/>
        </w:rPr>
        <w:t>, העניין מטופל.</w:t>
      </w:r>
      <w:bookmarkStart w:id="534" w:name="_ETM_Q1_1440474"/>
      <w:bookmarkEnd w:id="534"/>
      <w:r w:rsidRPr="0012529E">
        <w:rPr>
          <w:rFonts w:hint="cs"/>
          <w:rtl/>
        </w:rPr>
        <w:t xml:space="preserve"> </w:t>
      </w:r>
      <w:bookmarkStart w:id="535" w:name="_ETM_Q1_1440715"/>
      <w:bookmarkEnd w:id="535"/>
    </w:p>
    <w:p w:rsidR="00382256" w:rsidRPr="0012529E" w:rsidRDefault="00382256" w:rsidP="00382256">
      <w:pPr>
        <w:rPr>
          <w:rtl/>
        </w:rPr>
      </w:pPr>
      <w:bookmarkStart w:id="536" w:name="_ETM_Q1_1440814"/>
      <w:bookmarkEnd w:id="536"/>
    </w:p>
    <w:p w:rsidR="00382256" w:rsidRPr="0012529E" w:rsidRDefault="00382256" w:rsidP="00382256">
      <w:pPr>
        <w:pStyle w:val="a4"/>
        <w:keepNext/>
        <w:rPr>
          <w:rtl/>
        </w:rPr>
      </w:pPr>
      <w:bookmarkStart w:id="537" w:name="_ETM_Q1_1440882"/>
      <w:bookmarkStart w:id="538" w:name="_ETM_Q1_1440965"/>
      <w:bookmarkStart w:id="539" w:name="_ETM_Q1_1436051"/>
      <w:bookmarkStart w:id="540" w:name="ET_speaker_5933_48"/>
      <w:bookmarkEnd w:id="537"/>
      <w:bookmarkEnd w:id="538"/>
      <w:bookmarkEnd w:id="539"/>
      <w:r w:rsidRPr="0012529E">
        <w:rPr>
          <w:rStyle w:val="TagStyle"/>
          <w:rtl/>
        </w:rPr>
        <w:t xml:space="preserve"> &lt;&lt; דובר &gt;&gt; </w:t>
      </w:r>
      <w:r w:rsidRPr="0012529E">
        <w:rPr>
          <w:rtl/>
        </w:rPr>
        <w:t>קארין אלהרר (יש עתיד-</w:t>
      </w:r>
      <w:proofErr w:type="spellStart"/>
      <w:r w:rsidRPr="0012529E">
        <w:rPr>
          <w:rtl/>
        </w:rPr>
        <w:t>תל"ם</w:t>
      </w:r>
      <w:proofErr w:type="spellEnd"/>
      <w:r w:rsidRPr="0012529E">
        <w:rPr>
          <w:rtl/>
        </w:rPr>
        <w:t>):</w:t>
      </w:r>
      <w:r w:rsidRPr="0012529E">
        <w:rPr>
          <w:rStyle w:val="TagStyle"/>
          <w:rtl/>
        </w:rPr>
        <w:t xml:space="preserve"> &lt;&lt; דובר &gt;&gt;</w:t>
      </w:r>
      <w:r w:rsidRPr="0012529E">
        <w:rPr>
          <w:rtl/>
        </w:rPr>
        <w:t xml:space="preserve">   </w:t>
      </w:r>
      <w:bookmarkEnd w:id="540"/>
    </w:p>
    <w:p w:rsidR="00382256" w:rsidRPr="0012529E" w:rsidRDefault="00382256" w:rsidP="00382256">
      <w:pPr>
        <w:pStyle w:val="KeepWithNext"/>
        <w:rPr>
          <w:rtl/>
        </w:rPr>
      </w:pPr>
    </w:p>
    <w:p w:rsidR="00382256" w:rsidRPr="0012529E" w:rsidRDefault="00382256" w:rsidP="00382256">
      <w:pPr>
        <w:rPr>
          <w:rtl/>
        </w:rPr>
      </w:pPr>
      <w:bookmarkStart w:id="541" w:name="_ETM_Q1_1436494"/>
      <w:bookmarkStart w:id="542" w:name="_ETM_Q1_1436553"/>
      <w:bookmarkEnd w:id="541"/>
      <w:bookmarkEnd w:id="542"/>
      <w:r w:rsidRPr="0012529E">
        <w:rPr>
          <w:rFonts w:hint="cs"/>
          <w:rtl/>
        </w:rPr>
        <w:t>כמה יש במלוניות בסך הכול?</w:t>
      </w:r>
    </w:p>
    <w:p w:rsidR="00382256" w:rsidRPr="0012529E" w:rsidRDefault="00382256" w:rsidP="00382256">
      <w:pPr>
        <w:rPr>
          <w:rtl/>
        </w:rPr>
      </w:pPr>
      <w:bookmarkStart w:id="543" w:name="_ETM_Q1_1441379"/>
      <w:bookmarkStart w:id="544" w:name="_ETM_Q1_1441469"/>
      <w:bookmarkEnd w:id="543"/>
      <w:bookmarkEnd w:id="544"/>
    </w:p>
    <w:p w:rsidR="00382256" w:rsidRPr="0012529E" w:rsidRDefault="00382256" w:rsidP="00382256">
      <w:pPr>
        <w:pStyle w:val="af9"/>
        <w:keepNext/>
        <w:rPr>
          <w:rtl/>
        </w:rPr>
      </w:pPr>
      <w:bookmarkStart w:id="545" w:name="_ETM_Q1_1441547"/>
      <w:bookmarkStart w:id="546" w:name="_ETM_Q1_1441622"/>
      <w:bookmarkStart w:id="547" w:name="_ETM_Q1_1443732"/>
      <w:bookmarkStart w:id="548" w:name="ET_guest_865667_49"/>
      <w:bookmarkEnd w:id="545"/>
      <w:bookmarkEnd w:id="546"/>
      <w:bookmarkEnd w:id="547"/>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548"/>
    </w:p>
    <w:p w:rsidR="00382256" w:rsidRPr="0012529E" w:rsidRDefault="00382256" w:rsidP="00382256">
      <w:pPr>
        <w:pStyle w:val="KeepWithNext"/>
        <w:rPr>
          <w:rtl/>
        </w:rPr>
      </w:pPr>
    </w:p>
    <w:p w:rsidR="00382256" w:rsidRPr="0012529E" w:rsidRDefault="00382256" w:rsidP="00382256">
      <w:pPr>
        <w:rPr>
          <w:rtl/>
        </w:rPr>
      </w:pPr>
      <w:bookmarkStart w:id="549" w:name="_ETM_Q1_1444223"/>
      <w:bookmarkStart w:id="550" w:name="_ETM_Q1_1444276"/>
      <w:bookmarkEnd w:id="549"/>
      <w:bookmarkEnd w:id="550"/>
      <w:r w:rsidRPr="0012529E">
        <w:rPr>
          <w:rFonts w:hint="cs"/>
          <w:rtl/>
        </w:rPr>
        <w:t>להגיד לך מספר מדויק?</w:t>
      </w:r>
    </w:p>
    <w:p w:rsidR="00382256" w:rsidRPr="0012529E" w:rsidRDefault="00382256" w:rsidP="00382256">
      <w:pPr>
        <w:rPr>
          <w:rtl/>
        </w:rPr>
      </w:pPr>
      <w:bookmarkStart w:id="551" w:name="_ETM_Q1_1449491"/>
      <w:bookmarkStart w:id="552" w:name="_ETM_Q1_1449573"/>
      <w:bookmarkEnd w:id="551"/>
      <w:bookmarkEnd w:id="552"/>
    </w:p>
    <w:p w:rsidR="00382256" w:rsidRPr="0012529E" w:rsidRDefault="00382256" w:rsidP="00382256">
      <w:pPr>
        <w:pStyle w:val="a4"/>
        <w:keepNext/>
        <w:rPr>
          <w:rtl/>
        </w:rPr>
      </w:pPr>
      <w:bookmarkStart w:id="553" w:name="_ETM_Q1_1449708"/>
      <w:bookmarkStart w:id="554" w:name="_ETM_Q1_1449793"/>
      <w:bookmarkStart w:id="555" w:name="_ETM_Q1_1451074"/>
      <w:bookmarkStart w:id="556" w:name="ET_speaker_5933_50"/>
      <w:bookmarkEnd w:id="553"/>
      <w:bookmarkEnd w:id="554"/>
      <w:bookmarkEnd w:id="555"/>
      <w:r w:rsidRPr="0012529E">
        <w:rPr>
          <w:rStyle w:val="TagStyle"/>
          <w:rtl/>
        </w:rPr>
        <w:t xml:space="preserve"> &lt;&lt; דובר &gt;&gt; </w:t>
      </w:r>
      <w:r w:rsidRPr="0012529E">
        <w:rPr>
          <w:rtl/>
        </w:rPr>
        <w:t>קארין אלהרר (יש עתיד-</w:t>
      </w:r>
      <w:proofErr w:type="spellStart"/>
      <w:r w:rsidRPr="0012529E">
        <w:rPr>
          <w:rtl/>
        </w:rPr>
        <w:t>תל"ם</w:t>
      </w:r>
      <w:proofErr w:type="spellEnd"/>
      <w:r w:rsidRPr="0012529E">
        <w:rPr>
          <w:rtl/>
        </w:rPr>
        <w:t>):</w:t>
      </w:r>
      <w:r w:rsidRPr="0012529E">
        <w:rPr>
          <w:rStyle w:val="TagStyle"/>
          <w:rtl/>
        </w:rPr>
        <w:t xml:space="preserve"> &lt;&lt; דובר &gt;&gt;</w:t>
      </w:r>
      <w:r w:rsidRPr="0012529E">
        <w:rPr>
          <w:rtl/>
        </w:rPr>
        <w:t xml:space="preserve">   </w:t>
      </w:r>
      <w:bookmarkEnd w:id="556"/>
    </w:p>
    <w:p w:rsidR="00382256" w:rsidRPr="0012529E" w:rsidRDefault="00382256" w:rsidP="00382256">
      <w:pPr>
        <w:pStyle w:val="KeepWithNext"/>
        <w:rPr>
          <w:rtl/>
        </w:rPr>
      </w:pPr>
    </w:p>
    <w:p w:rsidR="00382256" w:rsidRPr="0012529E" w:rsidRDefault="00382256" w:rsidP="00382256">
      <w:pPr>
        <w:rPr>
          <w:rtl/>
        </w:rPr>
      </w:pPr>
      <w:bookmarkStart w:id="557" w:name="_ETM_Q1_1451599"/>
      <w:bookmarkStart w:id="558" w:name="_ETM_Q1_1451661"/>
      <w:bookmarkEnd w:id="557"/>
      <w:bookmarkEnd w:id="558"/>
      <w:r w:rsidRPr="0012529E">
        <w:rPr>
          <w:rFonts w:hint="cs"/>
          <w:rtl/>
        </w:rPr>
        <w:t xml:space="preserve">כן. </w:t>
      </w:r>
    </w:p>
    <w:p w:rsidR="00382256" w:rsidRPr="0012529E" w:rsidRDefault="00382256" w:rsidP="00382256">
      <w:pPr>
        <w:rPr>
          <w:rtl/>
        </w:rPr>
      </w:pPr>
      <w:bookmarkStart w:id="559" w:name="_ETM_Q1_1452419"/>
      <w:bookmarkStart w:id="560" w:name="_ETM_Q1_1452475"/>
      <w:bookmarkStart w:id="561" w:name="_ETM_Q1_1452564"/>
      <w:bookmarkEnd w:id="559"/>
      <w:bookmarkEnd w:id="560"/>
      <w:bookmarkEnd w:id="561"/>
    </w:p>
    <w:p w:rsidR="00382256" w:rsidRPr="0012529E" w:rsidRDefault="00382256" w:rsidP="00382256">
      <w:pPr>
        <w:pStyle w:val="af9"/>
        <w:keepNext/>
        <w:rPr>
          <w:rtl/>
        </w:rPr>
      </w:pPr>
      <w:bookmarkStart w:id="562" w:name="_ETM_Q1_1452648"/>
      <w:bookmarkStart w:id="563" w:name="_ETM_Q1_1450866"/>
      <w:bookmarkStart w:id="564" w:name="ET_guest_865667_51"/>
      <w:bookmarkEnd w:id="562"/>
      <w:bookmarkEnd w:id="563"/>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564"/>
    </w:p>
    <w:p w:rsidR="00382256" w:rsidRPr="0012529E" w:rsidRDefault="00382256" w:rsidP="00382256">
      <w:pPr>
        <w:pStyle w:val="KeepWithNext"/>
        <w:rPr>
          <w:rtl/>
        </w:rPr>
      </w:pPr>
    </w:p>
    <w:p w:rsidR="00382256" w:rsidRPr="0012529E" w:rsidRDefault="00382256" w:rsidP="00382256">
      <w:pPr>
        <w:rPr>
          <w:rtl/>
        </w:rPr>
      </w:pPr>
      <w:bookmarkStart w:id="565" w:name="_ETM_Q1_1451361"/>
      <w:bookmarkStart w:id="566" w:name="_ETM_Q1_1451415"/>
      <w:bookmarkEnd w:id="565"/>
      <w:bookmarkEnd w:id="566"/>
      <w:r w:rsidRPr="0012529E">
        <w:rPr>
          <w:rFonts w:hint="cs"/>
          <w:rtl/>
        </w:rPr>
        <w:t xml:space="preserve">זה לא </w:t>
      </w:r>
      <w:bookmarkStart w:id="567" w:name="_ETM_Q1_1452170"/>
      <w:bookmarkEnd w:id="567"/>
      <w:r w:rsidRPr="0012529E">
        <w:rPr>
          <w:rFonts w:hint="cs"/>
          <w:rtl/>
        </w:rPr>
        <w:t xml:space="preserve">שאלה שאני חושב שצריך להתעכב עליה, אבל אם תרצו </w:t>
      </w:r>
      <w:bookmarkStart w:id="568" w:name="_ETM_Q1_1453657"/>
      <w:bookmarkEnd w:id="568"/>
      <w:r w:rsidRPr="0012529E">
        <w:rPr>
          <w:rFonts w:hint="cs"/>
          <w:rtl/>
        </w:rPr>
        <w:t xml:space="preserve">אני אתעכב על זה. </w:t>
      </w:r>
    </w:p>
    <w:p w:rsidR="00382256" w:rsidRPr="0012529E" w:rsidRDefault="00382256" w:rsidP="00382256">
      <w:pPr>
        <w:rPr>
          <w:rtl/>
        </w:rPr>
      </w:pPr>
      <w:bookmarkStart w:id="569" w:name="_ETM_Q1_1453304"/>
      <w:bookmarkStart w:id="570" w:name="_ETM_Q1_1453381"/>
      <w:bookmarkEnd w:id="569"/>
      <w:bookmarkEnd w:id="570"/>
    </w:p>
    <w:p w:rsidR="00382256" w:rsidRPr="0012529E" w:rsidRDefault="00382256" w:rsidP="00382256">
      <w:pPr>
        <w:pStyle w:val="a4"/>
        <w:keepNext/>
        <w:rPr>
          <w:rtl/>
        </w:rPr>
      </w:pPr>
      <w:bookmarkStart w:id="571" w:name="_ETM_Q1_1453449"/>
      <w:bookmarkStart w:id="572" w:name="_ETM_Q1_1453536"/>
      <w:bookmarkStart w:id="573" w:name="ET_speaker_5933_52"/>
      <w:bookmarkEnd w:id="571"/>
      <w:bookmarkEnd w:id="572"/>
      <w:r w:rsidRPr="0012529E">
        <w:rPr>
          <w:rStyle w:val="TagStyle"/>
          <w:rtl/>
        </w:rPr>
        <w:t xml:space="preserve"> &lt;&lt; דובר &gt;&gt; </w:t>
      </w:r>
      <w:r w:rsidRPr="0012529E">
        <w:rPr>
          <w:rtl/>
        </w:rPr>
        <w:t>קארין אלהרר (יש עתיד-</w:t>
      </w:r>
      <w:proofErr w:type="spellStart"/>
      <w:r w:rsidRPr="0012529E">
        <w:rPr>
          <w:rtl/>
        </w:rPr>
        <w:t>תל"ם</w:t>
      </w:r>
      <w:proofErr w:type="spellEnd"/>
      <w:r w:rsidRPr="0012529E">
        <w:rPr>
          <w:rtl/>
        </w:rPr>
        <w:t>):</w:t>
      </w:r>
      <w:r w:rsidRPr="0012529E">
        <w:rPr>
          <w:rStyle w:val="TagStyle"/>
          <w:rtl/>
        </w:rPr>
        <w:t xml:space="preserve"> &lt;&lt; דובר &gt;&gt;</w:t>
      </w:r>
      <w:r w:rsidRPr="0012529E">
        <w:rPr>
          <w:rtl/>
        </w:rPr>
        <w:t xml:space="preserve">   </w:t>
      </w:r>
      <w:bookmarkEnd w:id="573"/>
    </w:p>
    <w:p w:rsidR="00382256" w:rsidRPr="0012529E" w:rsidRDefault="00382256" w:rsidP="00382256">
      <w:pPr>
        <w:pStyle w:val="KeepWithNext"/>
        <w:rPr>
          <w:rtl/>
        </w:rPr>
      </w:pPr>
    </w:p>
    <w:p w:rsidR="00382256" w:rsidRPr="0012529E" w:rsidRDefault="00382256" w:rsidP="00382256">
      <w:pPr>
        <w:rPr>
          <w:rtl/>
        </w:rPr>
      </w:pPr>
      <w:bookmarkStart w:id="574" w:name="_ETM_Q1_1455334"/>
      <w:bookmarkStart w:id="575" w:name="_ETM_Q1_1455390"/>
      <w:bookmarkEnd w:id="574"/>
      <w:bookmarkEnd w:id="575"/>
      <w:r w:rsidRPr="0012529E">
        <w:rPr>
          <w:rFonts w:hint="cs"/>
          <w:rtl/>
        </w:rPr>
        <w:t xml:space="preserve">למה לא? תמיד כשמבקשים </w:t>
      </w:r>
      <w:bookmarkStart w:id="576" w:name="_ETM_Q1_1459728"/>
      <w:bookmarkEnd w:id="576"/>
      <w:r w:rsidRPr="0012529E">
        <w:rPr>
          <w:rFonts w:hint="cs"/>
          <w:rtl/>
        </w:rPr>
        <w:t xml:space="preserve">נתונים </w:t>
      </w:r>
      <w:r w:rsidR="007E0818" w:rsidRPr="0012529E">
        <w:rPr>
          <w:rFonts w:hint="cs"/>
          <w:rtl/>
        </w:rPr>
        <w:t>"</w:t>
      </w:r>
      <w:r w:rsidRPr="0012529E">
        <w:rPr>
          <w:rFonts w:hint="cs"/>
          <w:rtl/>
        </w:rPr>
        <w:t>לא צריך להתעכב</w:t>
      </w:r>
      <w:r w:rsidR="007E0818" w:rsidRPr="0012529E">
        <w:rPr>
          <w:rFonts w:hint="cs"/>
          <w:rtl/>
        </w:rPr>
        <w:t>"</w:t>
      </w:r>
      <w:r w:rsidRPr="0012529E">
        <w:rPr>
          <w:rFonts w:hint="cs"/>
          <w:rtl/>
        </w:rPr>
        <w:t xml:space="preserve">. </w:t>
      </w:r>
    </w:p>
    <w:p w:rsidR="00382256" w:rsidRPr="0012529E" w:rsidRDefault="00382256" w:rsidP="00382256">
      <w:pPr>
        <w:rPr>
          <w:rtl/>
        </w:rPr>
      </w:pPr>
      <w:bookmarkStart w:id="577" w:name="_ETM_Q1_1456933"/>
      <w:bookmarkStart w:id="578" w:name="_ETM_Q1_1457016"/>
      <w:bookmarkEnd w:id="577"/>
      <w:bookmarkEnd w:id="578"/>
    </w:p>
    <w:p w:rsidR="00382256" w:rsidRPr="0012529E" w:rsidRDefault="00382256" w:rsidP="00382256">
      <w:pPr>
        <w:pStyle w:val="af6"/>
        <w:keepNext/>
        <w:rPr>
          <w:rtl/>
        </w:rPr>
      </w:pPr>
      <w:bookmarkStart w:id="579" w:name="_ETM_Q1_1457119"/>
      <w:bookmarkStart w:id="580" w:name="_ETM_Q1_1457207"/>
      <w:bookmarkStart w:id="581" w:name="ET_yor_יעקב_אשר___יורַ_53"/>
      <w:bookmarkEnd w:id="579"/>
      <w:bookmarkEnd w:id="580"/>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581"/>
    </w:p>
    <w:p w:rsidR="00382256" w:rsidRPr="0012529E" w:rsidRDefault="00382256" w:rsidP="00382256">
      <w:pPr>
        <w:pStyle w:val="KeepWithNext"/>
        <w:rPr>
          <w:rtl/>
        </w:rPr>
      </w:pPr>
    </w:p>
    <w:p w:rsidR="00382256" w:rsidRPr="0012529E" w:rsidRDefault="00382256" w:rsidP="00382256">
      <w:pPr>
        <w:rPr>
          <w:rtl/>
        </w:rPr>
      </w:pPr>
      <w:bookmarkStart w:id="582" w:name="_ETM_Q1_1455114"/>
      <w:bookmarkEnd w:id="582"/>
      <w:r w:rsidRPr="0012529E">
        <w:rPr>
          <w:rFonts w:hint="cs"/>
          <w:rtl/>
        </w:rPr>
        <w:t xml:space="preserve">בסדר, הוא יבדוק וייתן לך. </w:t>
      </w:r>
    </w:p>
    <w:p w:rsidR="00382256" w:rsidRPr="0012529E" w:rsidRDefault="00382256" w:rsidP="00382256">
      <w:pPr>
        <w:rPr>
          <w:rtl/>
        </w:rPr>
      </w:pPr>
      <w:bookmarkStart w:id="583" w:name="_ETM_Q1_1464976"/>
      <w:bookmarkStart w:id="584" w:name="_ETM_Q1_1465046"/>
      <w:bookmarkEnd w:id="583"/>
      <w:bookmarkEnd w:id="584"/>
    </w:p>
    <w:p w:rsidR="00382256" w:rsidRPr="0012529E" w:rsidRDefault="00382256" w:rsidP="00382256">
      <w:pPr>
        <w:pStyle w:val="af9"/>
        <w:keepNext/>
        <w:rPr>
          <w:rtl/>
        </w:rPr>
      </w:pPr>
      <w:bookmarkStart w:id="585" w:name="_ETM_Q1_1465361"/>
      <w:bookmarkStart w:id="586" w:name="_ETM_Q1_1465437"/>
      <w:bookmarkStart w:id="587" w:name="_ETM_Q1_1464280"/>
      <w:bookmarkStart w:id="588" w:name="ET_guest_865667_54"/>
      <w:bookmarkEnd w:id="585"/>
      <w:bookmarkEnd w:id="586"/>
      <w:bookmarkEnd w:id="587"/>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588"/>
    </w:p>
    <w:p w:rsidR="00382256" w:rsidRPr="0012529E" w:rsidRDefault="00382256" w:rsidP="00382256">
      <w:pPr>
        <w:pStyle w:val="KeepWithNext"/>
        <w:rPr>
          <w:rtl/>
        </w:rPr>
      </w:pPr>
    </w:p>
    <w:p w:rsidR="00382256" w:rsidRPr="0012529E" w:rsidRDefault="00382256" w:rsidP="00382256">
      <w:pPr>
        <w:rPr>
          <w:rtl/>
        </w:rPr>
      </w:pPr>
      <w:bookmarkStart w:id="589" w:name="_ETM_Q1_1464783"/>
      <w:bookmarkStart w:id="590" w:name="_ETM_Q1_1464835"/>
      <w:bookmarkEnd w:id="589"/>
      <w:bookmarkEnd w:id="590"/>
      <w:r w:rsidRPr="0012529E">
        <w:rPr>
          <w:rFonts w:hint="cs"/>
          <w:rtl/>
        </w:rPr>
        <w:t xml:space="preserve">מה? </w:t>
      </w:r>
      <w:bookmarkStart w:id="591" w:name="_ETM_Q1_1466655"/>
      <w:bookmarkEnd w:id="591"/>
      <w:r w:rsidRPr="0012529E">
        <w:rPr>
          <w:rFonts w:hint="cs"/>
          <w:rtl/>
        </w:rPr>
        <w:t xml:space="preserve">לא שמעתי את ההערה. </w:t>
      </w:r>
    </w:p>
    <w:p w:rsidR="00382256" w:rsidRPr="0012529E" w:rsidRDefault="00382256" w:rsidP="00382256">
      <w:pPr>
        <w:rPr>
          <w:rtl/>
        </w:rPr>
      </w:pPr>
      <w:bookmarkStart w:id="592" w:name="_ETM_Q1_1466407"/>
      <w:bookmarkStart w:id="593" w:name="_ETM_Q1_1466483"/>
      <w:bookmarkEnd w:id="592"/>
      <w:bookmarkEnd w:id="593"/>
    </w:p>
    <w:p w:rsidR="00382256" w:rsidRPr="0012529E" w:rsidRDefault="00382256" w:rsidP="00382256">
      <w:pPr>
        <w:pStyle w:val="af6"/>
        <w:keepNext/>
        <w:rPr>
          <w:rtl/>
        </w:rPr>
      </w:pPr>
      <w:bookmarkStart w:id="594" w:name="_ETM_Q1_1466574"/>
      <w:bookmarkStart w:id="595" w:name="_ETM_Q1_1466650"/>
      <w:bookmarkStart w:id="596" w:name="ET_yor_יעקב_אשר___יורַ_55"/>
      <w:bookmarkEnd w:id="594"/>
      <w:bookmarkEnd w:id="595"/>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596"/>
    </w:p>
    <w:p w:rsidR="00382256" w:rsidRPr="0012529E" w:rsidRDefault="00382256" w:rsidP="00382256">
      <w:pPr>
        <w:pStyle w:val="KeepWithNext"/>
        <w:rPr>
          <w:rtl/>
        </w:rPr>
      </w:pPr>
    </w:p>
    <w:p w:rsidR="00382256" w:rsidRPr="0012529E" w:rsidRDefault="00382256" w:rsidP="00382256">
      <w:pPr>
        <w:rPr>
          <w:rtl/>
        </w:rPr>
      </w:pPr>
      <w:bookmarkStart w:id="597" w:name="_ETM_Q1_1464427"/>
      <w:bookmarkEnd w:id="597"/>
      <w:r w:rsidRPr="0012529E">
        <w:rPr>
          <w:rFonts w:hint="cs"/>
          <w:rtl/>
        </w:rPr>
        <w:t xml:space="preserve">יש רגישות רבה בוועדה, ובצדק, על </w:t>
      </w:r>
      <w:bookmarkStart w:id="598" w:name="_ETM_Q1_1469280"/>
      <w:bookmarkEnd w:id="598"/>
      <w:r w:rsidRPr="0012529E">
        <w:rPr>
          <w:rFonts w:hint="cs"/>
          <w:rtl/>
        </w:rPr>
        <w:t xml:space="preserve">כך שהרבה פעמים אנחנו לא מקבלים נתונים, </w:t>
      </w:r>
      <w:bookmarkStart w:id="599" w:name="_ETM_Q1_1472492"/>
      <w:bookmarkEnd w:id="599"/>
      <w:r w:rsidRPr="0012529E">
        <w:rPr>
          <w:rFonts w:hint="cs"/>
          <w:rtl/>
        </w:rPr>
        <w:t>והכול נופל עליך עכשיו.</w:t>
      </w:r>
      <w:bookmarkStart w:id="600" w:name="_ETM_Q1_1476020"/>
      <w:bookmarkStart w:id="601" w:name="_ETM_Q1_1476101"/>
      <w:bookmarkStart w:id="602" w:name="_ETM_Q1_1476475"/>
      <w:bookmarkStart w:id="603" w:name="_ETM_Q1_1476565"/>
      <w:bookmarkEnd w:id="600"/>
      <w:bookmarkEnd w:id="601"/>
      <w:bookmarkEnd w:id="602"/>
      <w:bookmarkEnd w:id="603"/>
      <w:r w:rsidRPr="0012529E">
        <w:rPr>
          <w:rFonts w:hint="cs"/>
          <w:rtl/>
        </w:rPr>
        <w:t xml:space="preserve"> </w:t>
      </w:r>
      <w:bookmarkStart w:id="604" w:name="_ETM_Q1_1478467"/>
      <w:bookmarkEnd w:id="604"/>
      <w:r w:rsidRPr="0012529E">
        <w:rPr>
          <w:rFonts w:hint="cs"/>
          <w:rtl/>
        </w:rPr>
        <w:t xml:space="preserve">אם יש לך את המספרים בגדול אז תגיד. </w:t>
      </w:r>
      <w:bookmarkStart w:id="605" w:name="_ETM_Q1_1478890"/>
      <w:bookmarkEnd w:id="605"/>
    </w:p>
    <w:p w:rsidR="00382256" w:rsidRPr="0012529E" w:rsidRDefault="00382256" w:rsidP="00382256">
      <w:pPr>
        <w:rPr>
          <w:rtl/>
        </w:rPr>
      </w:pPr>
    </w:p>
    <w:p w:rsidR="00382256" w:rsidRPr="0012529E" w:rsidRDefault="00382256" w:rsidP="00382256">
      <w:pPr>
        <w:pStyle w:val="af9"/>
        <w:keepNext/>
        <w:rPr>
          <w:rtl/>
        </w:rPr>
      </w:pPr>
      <w:bookmarkStart w:id="606" w:name="_ETM_Q1_1479179"/>
      <w:bookmarkStart w:id="607" w:name="_ETM_Q1_1479227"/>
      <w:bookmarkStart w:id="608" w:name="_ETM_Q1_1479850"/>
      <w:bookmarkStart w:id="609" w:name="ET_guest_865667_56"/>
      <w:bookmarkEnd w:id="606"/>
      <w:bookmarkEnd w:id="607"/>
      <w:bookmarkEnd w:id="608"/>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609"/>
    </w:p>
    <w:p w:rsidR="00382256" w:rsidRPr="0012529E" w:rsidRDefault="00382256" w:rsidP="00382256">
      <w:pPr>
        <w:pStyle w:val="KeepWithNext"/>
        <w:rPr>
          <w:rtl/>
        </w:rPr>
      </w:pPr>
    </w:p>
    <w:p w:rsidR="00382256" w:rsidRPr="0012529E" w:rsidRDefault="00382256" w:rsidP="00382256">
      <w:pPr>
        <w:rPr>
          <w:rtl/>
        </w:rPr>
      </w:pPr>
      <w:bookmarkStart w:id="610" w:name="_ETM_Q1_1480491"/>
      <w:bookmarkEnd w:id="610"/>
      <w:r w:rsidRPr="0012529E">
        <w:rPr>
          <w:rFonts w:hint="cs"/>
          <w:rtl/>
        </w:rPr>
        <w:t>נ</w:t>
      </w:r>
      <w:bookmarkStart w:id="611" w:name="_ETM_Q1_1480561"/>
      <w:bookmarkEnd w:id="611"/>
      <w:r w:rsidRPr="0012529E">
        <w:rPr>
          <w:rFonts w:hint="cs"/>
          <w:rtl/>
        </w:rPr>
        <w:t xml:space="preserve">כון </w:t>
      </w:r>
      <w:bookmarkStart w:id="612" w:name="_ETM_Q1_1480955"/>
      <w:bookmarkEnd w:id="612"/>
      <w:r w:rsidRPr="0012529E">
        <w:rPr>
          <w:rFonts w:hint="cs"/>
          <w:rtl/>
        </w:rPr>
        <w:t xml:space="preserve">לעכשיו 1,023 חולים ו-718 מבודדים. </w:t>
      </w:r>
    </w:p>
    <w:p w:rsidR="00382256" w:rsidRPr="0012529E" w:rsidRDefault="00382256" w:rsidP="00382256">
      <w:pPr>
        <w:rPr>
          <w:rtl/>
        </w:rPr>
      </w:pPr>
      <w:bookmarkStart w:id="613" w:name="_ETM_Q1_1489731"/>
      <w:bookmarkStart w:id="614" w:name="_ETM_Q1_1489814"/>
      <w:bookmarkEnd w:id="613"/>
      <w:bookmarkEnd w:id="614"/>
    </w:p>
    <w:p w:rsidR="00382256" w:rsidRPr="0012529E" w:rsidRDefault="00382256" w:rsidP="00382256">
      <w:pPr>
        <w:pStyle w:val="a4"/>
        <w:keepNext/>
        <w:rPr>
          <w:rtl/>
        </w:rPr>
      </w:pPr>
      <w:bookmarkStart w:id="615" w:name="_ETM_Q1_1489875"/>
      <w:bookmarkStart w:id="616" w:name="_ETM_Q1_1489942"/>
      <w:bookmarkStart w:id="617" w:name="_ETM_Q1_1490835"/>
      <w:bookmarkStart w:id="618" w:name="ET_speaker_5933_57"/>
      <w:bookmarkEnd w:id="615"/>
      <w:bookmarkEnd w:id="616"/>
      <w:bookmarkEnd w:id="617"/>
      <w:r w:rsidRPr="0012529E">
        <w:rPr>
          <w:rStyle w:val="TagStyle"/>
          <w:rtl/>
        </w:rPr>
        <w:t xml:space="preserve"> &lt;&lt; דובר &gt;&gt; </w:t>
      </w:r>
      <w:r w:rsidRPr="0012529E">
        <w:rPr>
          <w:rtl/>
        </w:rPr>
        <w:t>קארין אלהרר (יש עתיד-</w:t>
      </w:r>
      <w:proofErr w:type="spellStart"/>
      <w:r w:rsidRPr="0012529E">
        <w:rPr>
          <w:rtl/>
        </w:rPr>
        <w:t>תל"ם</w:t>
      </w:r>
      <w:proofErr w:type="spellEnd"/>
      <w:r w:rsidRPr="0012529E">
        <w:rPr>
          <w:rtl/>
        </w:rPr>
        <w:t>):</w:t>
      </w:r>
      <w:r w:rsidRPr="0012529E">
        <w:rPr>
          <w:rStyle w:val="TagStyle"/>
          <w:rtl/>
        </w:rPr>
        <w:t xml:space="preserve"> &lt;&lt; דובר &gt;&gt;</w:t>
      </w:r>
      <w:r w:rsidRPr="0012529E">
        <w:rPr>
          <w:rtl/>
        </w:rPr>
        <w:t xml:space="preserve">   </w:t>
      </w:r>
      <w:bookmarkEnd w:id="618"/>
    </w:p>
    <w:p w:rsidR="00382256" w:rsidRPr="0012529E" w:rsidRDefault="00382256" w:rsidP="00382256">
      <w:pPr>
        <w:pStyle w:val="KeepWithNext"/>
        <w:rPr>
          <w:rtl/>
        </w:rPr>
      </w:pPr>
    </w:p>
    <w:p w:rsidR="00382256" w:rsidRPr="0012529E" w:rsidRDefault="00382256" w:rsidP="00382256">
      <w:pPr>
        <w:rPr>
          <w:rtl/>
        </w:rPr>
      </w:pPr>
      <w:bookmarkStart w:id="619" w:name="_ETM_Q1_1491368"/>
      <w:bookmarkStart w:id="620" w:name="_ETM_Q1_1491422"/>
      <w:bookmarkEnd w:id="619"/>
      <w:bookmarkEnd w:id="620"/>
      <w:r w:rsidRPr="0012529E">
        <w:rPr>
          <w:rFonts w:hint="cs"/>
          <w:rtl/>
        </w:rPr>
        <w:t xml:space="preserve">וכמה מקומות עוד </w:t>
      </w:r>
      <w:bookmarkStart w:id="621" w:name="_ETM_Q1_1494603"/>
      <w:bookmarkEnd w:id="621"/>
      <w:r w:rsidRPr="0012529E">
        <w:rPr>
          <w:rFonts w:hint="cs"/>
          <w:rtl/>
        </w:rPr>
        <w:t>יש לכם?</w:t>
      </w:r>
      <w:bookmarkStart w:id="622" w:name="_ETM_Q1_1496355"/>
      <w:bookmarkEnd w:id="622"/>
    </w:p>
    <w:p w:rsidR="00382256" w:rsidRPr="0012529E" w:rsidRDefault="00382256" w:rsidP="00382256">
      <w:pPr>
        <w:rPr>
          <w:rtl/>
        </w:rPr>
      </w:pPr>
      <w:bookmarkStart w:id="623" w:name="_ETM_Q1_1496420"/>
      <w:bookmarkEnd w:id="623"/>
    </w:p>
    <w:p w:rsidR="00382256" w:rsidRPr="0012529E" w:rsidRDefault="00382256" w:rsidP="00382256">
      <w:pPr>
        <w:pStyle w:val="af9"/>
        <w:keepNext/>
        <w:rPr>
          <w:rtl/>
        </w:rPr>
      </w:pPr>
      <w:bookmarkStart w:id="624" w:name="_ETM_Q1_1496523"/>
      <w:bookmarkStart w:id="625" w:name="_ETM_Q1_1496608"/>
      <w:bookmarkStart w:id="626" w:name="_ETM_Q1_1497725"/>
      <w:bookmarkStart w:id="627" w:name="ET_guest_865667_58"/>
      <w:bookmarkEnd w:id="624"/>
      <w:bookmarkEnd w:id="625"/>
      <w:bookmarkEnd w:id="626"/>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627"/>
    </w:p>
    <w:p w:rsidR="00382256" w:rsidRPr="0012529E" w:rsidRDefault="00382256" w:rsidP="00382256">
      <w:pPr>
        <w:pStyle w:val="KeepWithNext"/>
        <w:rPr>
          <w:rtl/>
        </w:rPr>
      </w:pPr>
    </w:p>
    <w:p w:rsidR="00382256" w:rsidRPr="0012529E" w:rsidRDefault="00382256" w:rsidP="00382256">
      <w:pPr>
        <w:rPr>
          <w:rtl/>
        </w:rPr>
      </w:pPr>
      <w:bookmarkStart w:id="628" w:name="_ETM_Q1_1498204"/>
      <w:bookmarkStart w:id="629" w:name="_ETM_Q1_1498256"/>
      <w:bookmarkEnd w:id="628"/>
      <w:bookmarkEnd w:id="629"/>
      <w:r w:rsidRPr="0012529E">
        <w:rPr>
          <w:rFonts w:hint="cs"/>
          <w:rtl/>
        </w:rPr>
        <w:t xml:space="preserve">כמה מקומות פנויים יש? אני תכף אגיד לך. </w:t>
      </w:r>
    </w:p>
    <w:p w:rsidR="00382256" w:rsidRPr="0012529E" w:rsidRDefault="00382256" w:rsidP="00382256">
      <w:pPr>
        <w:rPr>
          <w:rtl/>
        </w:rPr>
      </w:pPr>
      <w:bookmarkStart w:id="630" w:name="_ETM_Q1_1498860"/>
      <w:bookmarkStart w:id="631" w:name="_ETM_Q1_1498936"/>
      <w:bookmarkEnd w:id="630"/>
      <w:bookmarkEnd w:id="631"/>
    </w:p>
    <w:p w:rsidR="00382256" w:rsidRPr="0012529E" w:rsidRDefault="00382256" w:rsidP="00382256">
      <w:pPr>
        <w:pStyle w:val="a4"/>
        <w:keepNext/>
        <w:rPr>
          <w:rtl/>
        </w:rPr>
      </w:pPr>
      <w:bookmarkStart w:id="632" w:name="_ETM_Q1_1499005"/>
      <w:bookmarkStart w:id="633" w:name="_ETM_Q1_1499088"/>
      <w:bookmarkStart w:id="634" w:name="_ETM_Q1_1499988"/>
      <w:bookmarkStart w:id="635" w:name="ET_speaker_4996_59"/>
      <w:bookmarkEnd w:id="632"/>
      <w:bookmarkEnd w:id="633"/>
      <w:bookmarkEnd w:id="634"/>
      <w:r w:rsidRPr="0012529E">
        <w:rPr>
          <w:rStyle w:val="TagStyle"/>
          <w:rtl/>
        </w:rPr>
        <w:t xml:space="preserve"> &lt;&lt; דובר &gt;&gt; </w:t>
      </w:r>
      <w:r w:rsidRPr="0012529E">
        <w:rPr>
          <w:rtl/>
        </w:rPr>
        <w:t xml:space="preserve">ישראל </w:t>
      </w:r>
      <w:proofErr w:type="spellStart"/>
      <w:r w:rsidRPr="0012529E">
        <w:rPr>
          <w:rtl/>
        </w:rPr>
        <w:t>אייכלר</w:t>
      </w:r>
      <w:proofErr w:type="spellEnd"/>
      <w:r w:rsidRPr="0012529E">
        <w:rPr>
          <w:rtl/>
        </w:rPr>
        <w:t xml:space="preserve"> (יהדות התורה):</w:t>
      </w:r>
      <w:r w:rsidRPr="0012529E">
        <w:rPr>
          <w:rStyle w:val="TagStyle"/>
          <w:rtl/>
        </w:rPr>
        <w:t xml:space="preserve"> &lt;&lt; דובר &gt;&gt;</w:t>
      </w:r>
      <w:r w:rsidRPr="0012529E">
        <w:rPr>
          <w:rtl/>
        </w:rPr>
        <w:t xml:space="preserve">   </w:t>
      </w:r>
      <w:bookmarkEnd w:id="635"/>
    </w:p>
    <w:p w:rsidR="00382256" w:rsidRPr="0012529E" w:rsidRDefault="00382256" w:rsidP="00382256">
      <w:pPr>
        <w:pStyle w:val="KeepWithNext"/>
        <w:rPr>
          <w:rtl/>
        </w:rPr>
      </w:pPr>
    </w:p>
    <w:p w:rsidR="00382256" w:rsidRPr="0012529E" w:rsidRDefault="00382256" w:rsidP="00382256">
      <w:pPr>
        <w:rPr>
          <w:rtl/>
        </w:rPr>
      </w:pPr>
      <w:bookmarkStart w:id="636" w:name="_ETM_Q1_1500496"/>
      <w:bookmarkStart w:id="637" w:name="_ETM_Q1_1500562"/>
      <w:bookmarkEnd w:id="636"/>
      <w:bookmarkEnd w:id="637"/>
      <w:r w:rsidRPr="0012529E">
        <w:rPr>
          <w:rFonts w:hint="cs"/>
          <w:rtl/>
        </w:rPr>
        <w:t xml:space="preserve">אני </w:t>
      </w:r>
      <w:bookmarkStart w:id="638" w:name="_ETM_Q1_1500924"/>
      <w:bookmarkEnd w:id="638"/>
      <w:r w:rsidRPr="0012529E">
        <w:rPr>
          <w:rFonts w:hint="cs"/>
          <w:rtl/>
        </w:rPr>
        <w:t xml:space="preserve">רוצה לציין שמרדכי עשה עבודת קודש. מרדכי, מי אחראי </w:t>
      </w:r>
      <w:bookmarkStart w:id="639" w:name="_ETM_Q1_1500967"/>
      <w:bookmarkEnd w:id="639"/>
      <w:r w:rsidRPr="0012529E">
        <w:rPr>
          <w:rFonts w:hint="cs"/>
          <w:rtl/>
        </w:rPr>
        <w:t>היום על הדבר הזה? אתה?</w:t>
      </w:r>
    </w:p>
    <w:p w:rsidR="00382256" w:rsidRPr="0012529E" w:rsidRDefault="00382256" w:rsidP="00382256">
      <w:pPr>
        <w:rPr>
          <w:rtl/>
        </w:rPr>
      </w:pPr>
      <w:bookmarkStart w:id="640" w:name="_ETM_Q1_1507398"/>
      <w:bookmarkStart w:id="641" w:name="_ETM_Q1_1507471"/>
      <w:bookmarkEnd w:id="640"/>
      <w:bookmarkEnd w:id="641"/>
    </w:p>
    <w:p w:rsidR="00382256" w:rsidRPr="0012529E" w:rsidRDefault="00382256" w:rsidP="00382256">
      <w:pPr>
        <w:pStyle w:val="af9"/>
        <w:keepNext/>
        <w:rPr>
          <w:rtl/>
        </w:rPr>
      </w:pPr>
      <w:bookmarkStart w:id="642" w:name="_ETM_Q1_1507542"/>
      <w:bookmarkStart w:id="643" w:name="_ETM_Q1_1507625"/>
      <w:bookmarkStart w:id="644" w:name="_ETM_Q1_1506701"/>
      <w:bookmarkStart w:id="645" w:name="ET_guest_865667_60"/>
      <w:bookmarkEnd w:id="642"/>
      <w:bookmarkEnd w:id="643"/>
      <w:bookmarkEnd w:id="644"/>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645"/>
    </w:p>
    <w:p w:rsidR="00382256" w:rsidRPr="0012529E" w:rsidRDefault="00382256" w:rsidP="00382256">
      <w:pPr>
        <w:pStyle w:val="KeepWithNext"/>
        <w:rPr>
          <w:rtl/>
        </w:rPr>
      </w:pPr>
    </w:p>
    <w:p w:rsidR="00382256" w:rsidRPr="0012529E" w:rsidRDefault="00382256" w:rsidP="00382256">
      <w:pPr>
        <w:rPr>
          <w:rtl/>
        </w:rPr>
      </w:pPr>
      <w:bookmarkStart w:id="646" w:name="_ETM_Q1_1507254"/>
      <w:bookmarkStart w:id="647" w:name="_ETM_Q1_1507312"/>
      <w:bookmarkEnd w:id="646"/>
      <w:bookmarkEnd w:id="647"/>
      <w:r w:rsidRPr="0012529E">
        <w:rPr>
          <w:rFonts w:hint="cs"/>
          <w:rtl/>
        </w:rPr>
        <w:t xml:space="preserve">אני לא לוקח </w:t>
      </w:r>
      <w:bookmarkStart w:id="648" w:name="_ETM_Q1_1508909"/>
      <w:bookmarkEnd w:id="648"/>
      <w:r w:rsidRPr="0012529E">
        <w:rPr>
          <w:rFonts w:hint="cs"/>
          <w:rtl/>
        </w:rPr>
        <w:t>- - -</w:t>
      </w:r>
    </w:p>
    <w:p w:rsidR="00382256" w:rsidRPr="0012529E" w:rsidRDefault="00382256" w:rsidP="00382256">
      <w:pPr>
        <w:rPr>
          <w:rtl/>
        </w:rPr>
      </w:pPr>
      <w:bookmarkStart w:id="649" w:name="_ETM_Q1_1505725"/>
      <w:bookmarkStart w:id="650" w:name="_ETM_Q1_1505803"/>
      <w:bookmarkStart w:id="651" w:name="_ETM_Q1_1505892"/>
      <w:bookmarkEnd w:id="649"/>
      <w:bookmarkEnd w:id="650"/>
      <w:bookmarkEnd w:id="651"/>
    </w:p>
    <w:p w:rsidR="00382256" w:rsidRPr="0012529E" w:rsidRDefault="00382256" w:rsidP="00382256">
      <w:pPr>
        <w:pStyle w:val="af6"/>
        <w:keepNext/>
        <w:rPr>
          <w:rtl/>
        </w:rPr>
      </w:pPr>
      <w:bookmarkStart w:id="652" w:name="_ETM_Q1_1505972"/>
      <w:bookmarkStart w:id="653" w:name="ET_yor_יעקב_אשר___יורַ_61"/>
      <w:bookmarkEnd w:id="652"/>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653"/>
    </w:p>
    <w:p w:rsidR="00382256" w:rsidRPr="0012529E" w:rsidRDefault="00382256" w:rsidP="00382256">
      <w:pPr>
        <w:pStyle w:val="KeepWithNext"/>
        <w:rPr>
          <w:rtl/>
        </w:rPr>
      </w:pPr>
    </w:p>
    <w:p w:rsidR="00382256" w:rsidRPr="0012529E" w:rsidRDefault="00382256" w:rsidP="00382256">
      <w:pPr>
        <w:rPr>
          <w:rtl/>
        </w:rPr>
      </w:pPr>
      <w:bookmarkStart w:id="654" w:name="_ETM_Q1_1507092"/>
      <w:bookmarkEnd w:id="654"/>
      <w:proofErr w:type="spellStart"/>
      <w:r w:rsidRPr="0012529E">
        <w:rPr>
          <w:rFonts w:hint="cs"/>
          <w:rtl/>
        </w:rPr>
        <w:t>המל"ל</w:t>
      </w:r>
      <w:proofErr w:type="spellEnd"/>
      <w:r w:rsidRPr="0012529E">
        <w:rPr>
          <w:rFonts w:hint="cs"/>
          <w:rtl/>
        </w:rPr>
        <w:t xml:space="preserve">. </w:t>
      </w:r>
    </w:p>
    <w:p w:rsidR="00382256" w:rsidRPr="0012529E" w:rsidRDefault="00382256" w:rsidP="00382256">
      <w:pPr>
        <w:rPr>
          <w:rtl/>
        </w:rPr>
      </w:pPr>
      <w:bookmarkStart w:id="655" w:name="_ETM_Q1_1509542"/>
      <w:bookmarkStart w:id="656" w:name="_ETM_Q1_1509617"/>
      <w:bookmarkEnd w:id="655"/>
      <w:bookmarkEnd w:id="656"/>
    </w:p>
    <w:p w:rsidR="00382256" w:rsidRPr="0012529E" w:rsidRDefault="00382256" w:rsidP="00382256">
      <w:pPr>
        <w:pStyle w:val="af9"/>
        <w:keepNext/>
        <w:rPr>
          <w:rtl/>
        </w:rPr>
      </w:pPr>
      <w:bookmarkStart w:id="657" w:name="_ETM_Q1_1509710"/>
      <w:bookmarkStart w:id="658" w:name="_ETM_Q1_1509795"/>
      <w:bookmarkStart w:id="659" w:name="ET_guest_865678_62"/>
      <w:bookmarkEnd w:id="657"/>
      <w:bookmarkEnd w:id="658"/>
      <w:r w:rsidRPr="0012529E">
        <w:rPr>
          <w:rStyle w:val="TagStyle"/>
          <w:rtl/>
        </w:rPr>
        <w:t xml:space="preserve"> &lt;&lt; אורח &gt;&gt; </w:t>
      </w:r>
      <w:r w:rsidRPr="0012529E">
        <w:rPr>
          <w:rtl/>
        </w:rPr>
        <w:t>דורון לוין:</w:t>
      </w:r>
      <w:r w:rsidRPr="0012529E">
        <w:rPr>
          <w:rStyle w:val="TagStyle"/>
          <w:rtl/>
        </w:rPr>
        <w:t xml:space="preserve"> &lt;&lt; אורח &gt;&gt;</w:t>
      </w:r>
      <w:r w:rsidRPr="0012529E">
        <w:rPr>
          <w:rtl/>
        </w:rPr>
        <w:t xml:space="preserve">   </w:t>
      </w:r>
      <w:bookmarkEnd w:id="659"/>
    </w:p>
    <w:p w:rsidR="00382256" w:rsidRPr="0012529E" w:rsidRDefault="00382256" w:rsidP="00382256">
      <w:pPr>
        <w:pStyle w:val="KeepWithNext"/>
        <w:rPr>
          <w:rtl/>
        </w:rPr>
      </w:pPr>
    </w:p>
    <w:p w:rsidR="00382256" w:rsidRPr="0012529E" w:rsidRDefault="00382256" w:rsidP="007E0818">
      <w:pPr>
        <w:rPr>
          <w:rtl/>
        </w:rPr>
      </w:pPr>
      <w:bookmarkStart w:id="660" w:name="_ETM_Q1_1514190"/>
      <w:bookmarkStart w:id="661" w:name="_ETM_Q1_1514461"/>
      <w:bookmarkStart w:id="662" w:name="_ETM_Q1_1514539"/>
      <w:bookmarkEnd w:id="660"/>
      <w:bookmarkEnd w:id="661"/>
      <w:bookmarkEnd w:id="662"/>
      <w:r w:rsidRPr="0012529E">
        <w:rPr>
          <w:rFonts w:hint="cs"/>
          <w:rtl/>
        </w:rPr>
        <w:t>מרדכי, זה דורון</w:t>
      </w:r>
      <w:bookmarkStart w:id="663" w:name="_ETM_Q1_1515130"/>
      <w:bookmarkEnd w:id="663"/>
      <w:r w:rsidRPr="0012529E">
        <w:rPr>
          <w:rFonts w:hint="cs"/>
          <w:rtl/>
        </w:rPr>
        <w:t xml:space="preserve">, בוא אני אעזור לך. נכון </w:t>
      </w:r>
      <w:proofErr w:type="spellStart"/>
      <w:r w:rsidRPr="0012529E">
        <w:rPr>
          <w:rFonts w:hint="cs"/>
          <w:rtl/>
        </w:rPr>
        <w:t>ללפני</w:t>
      </w:r>
      <w:proofErr w:type="spellEnd"/>
      <w:r w:rsidRPr="0012529E">
        <w:rPr>
          <w:rFonts w:hint="cs"/>
          <w:rtl/>
        </w:rPr>
        <w:t xml:space="preserve"> שעה יש </w:t>
      </w:r>
      <w:bookmarkStart w:id="664" w:name="_ETM_Q1_1513496"/>
      <w:bookmarkEnd w:id="664"/>
      <w:r w:rsidRPr="0012529E">
        <w:rPr>
          <w:rFonts w:hint="cs"/>
          <w:rtl/>
        </w:rPr>
        <w:t xml:space="preserve">244 מקומות לחולים. יש 30 אנשים בדרך לשניר, ואני מניח </w:t>
      </w:r>
      <w:bookmarkStart w:id="665" w:name="_ETM_Q1_1522077"/>
      <w:bookmarkEnd w:id="665"/>
      <w:r w:rsidRPr="0012529E">
        <w:rPr>
          <w:rFonts w:hint="cs"/>
          <w:rtl/>
        </w:rPr>
        <w:t xml:space="preserve">שנוכל להעריך שהיום יהיו כ-214. כמו שמרדכי אמר, נפתחים </w:t>
      </w:r>
      <w:bookmarkStart w:id="666" w:name="_ETM_Q1_1531236"/>
      <w:bookmarkEnd w:id="666"/>
      <w:r w:rsidRPr="0012529E">
        <w:rPr>
          <w:rFonts w:hint="cs"/>
          <w:rtl/>
        </w:rPr>
        <w:t xml:space="preserve">בתי מלון נוספים בימים הקרובים. הכוונה היא לפתוח מעבר לשני בתי המלון לאוכלוסייה הכללית גם בית מלון </w:t>
      </w:r>
      <w:bookmarkStart w:id="667" w:name="_ETM_Q1_1535776"/>
      <w:bookmarkEnd w:id="667"/>
      <w:r w:rsidRPr="0012529E">
        <w:rPr>
          <w:rFonts w:hint="cs"/>
          <w:rtl/>
        </w:rPr>
        <w:t xml:space="preserve">נוסף לחרדים. כרגע אנחנו בשלבי התקשרות אחרונים עם ניר עציון. </w:t>
      </w:r>
      <w:bookmarkStart w:id="668" w:name="_ETM_Q1_1541457"/>
      <w:bookmarkEnd w:id="668"/>
      <w:r w:rsidRPr="0012529E">
        <w:rPr>
          <w:rFonts w:hint="cs"/>
          <w:rtl/>
        </w:rPr>
        <w:t>למבודדים יש מעל 300 מקומות</w:t>
      </w:r>
      <w:r w:rsidR="007E0818" w:rsidRPr="0012529E">
        <w:rPr>
          <w:rFonts w:hint="cs"/>
          <w:rtl/>
        </w:rPr>
        <w:t>,</w:t>
      </w:r>
      <w:r w:rsidRPr="0012529E">
        <w:rPr>
          <w:rFonts w:hint="cs"/>
          <w:rtl/>
        </w:rPr>
        <w:t xml:space="preserve"> וקצב הכניסה לשם הוא די סדיר, ומהעניין הזה אנחנו פחות מוטרדים. </w:t>
      </w:r>
      <w:r w:rsidR="007E0818" w:rsidRPr="0012529E">
        <w:rPr>
          <w:rFonts w:hint="cs"/>
          <w:rtl/>
        </w:rPr>
        <w:t>גם</w:t>
      </w:r>
      <w:r w:rsidRPr="0012529E">
        <w:rPr>
          <w:rFonts w:hint="cs"/>
          <w:rtl/>
        </w:rPr>
        <w:t xml:space="preserve"> ייאמר שיש </w:t>
      </w:r>
      <w:bookmarkStart w:id="669" w:name="_ETM_Q1_1554531"/>
      <w:bookmarkEnd w:id="669"/>
      <w:r w:rsidRPr="0012529E">
        <w:rPr>
          <w:rFonts w:hint="cs"/>
          <w:rtl/>
        </w:rPr>
        <w:t xml:space="preserve">לנו בתי מלון נצורים שמחכים להנחיית פתיחה. </w:t>
      </w:r>
    </w:p>
    <w:p w:rsidR="00382256" w:rsidRPr="0012529E" w:rsidRDefault="00382256" w:rsidP="00382256">
      <w:pPr>
        <w:rPr>
          <w:rtl/>
        </w:rPr>
      </w:pPr>
      <w:bookmarkStart w:id="670" w:name="_ETM_Q1_1557936"/>
      <w:bookmarkStart w:id="671" w:name="_ETM_Q1_1558024"/>
      <w:bookmarkEnd w:id="670"/>
      <w:bookmarkEnd w:id="671"/>
    </w:p>
    <w:p w:rsidR="00CB0FE0" w:rsidRPr="0012529E" w:rsidRDefault="00CB0FE0" w:rsidP="00CB0FE0">
      <w:pPr>
        <w:pStyle w:val="af6"/>
        <w:keepNext/>
        <w:rPr>
          <w:rtl/>
        </w:rPr>
      </w:pPr>
      <w:bookmarkStart w:id="672" w:name="_ETM_Q1_1558128"/>
      <w:bookmarkStart w:id="673" w:name="_ETM_Q1_1558215"/>
      <w:bookmarkStart w:id="674" w:name="ET_yor_יעקב_אשר___יורַ_63"/>
      <w:bookmarkEnd w:id="672"/>
      <w:bookmarkEnd w:id="673"/>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674"/>
    </w:p>
    <w:p w:rsidR="00CB0FE0" w:rsidRPr="0012529E" w:rsidRDefault="00CB0FE0" w:rsidP="00CB0FE0">
      <w:pPr>
        <w:pStyle w:val="KeepWithNext"/>
        <w:rPr>
          <w:rtl/>
        </w:rPr>
      </w:pPr>
    </w:p>
    <w:p w:rsidR="00CB0FE0" w:rsidRPr="0012529E" w:rsidRDefault="00CB0FE0" w:rsidP="00CB0FE0">
      <w:pPr>
        <w:rPr>
          <w:rtl/>
        </w:rPr>
      </w:pPr>
      <w:bookmarkStart w:id="675" w:name="_ETM_Q1_1562834"/>
      <w:bookmarkEnd w:id="675"/>
      <w:r w:rsidRPr="0012529E">
        <w:rPr>
          <w:rFonts w:hint="cs"/>
          <w:rtl/>
        </w:rPr>
        <w:t xml:space="preserve">דורון, </w:t>
      </w:r>
      <w:bookmarkStart w:id="676" w:name="_ETM_Q1_1564634"/>
      <w:bookmarkEnd w:id="676"/>
      <w:r w:rsidRPr="0012529E">
        <w:rPr>
          <w:rFonts w:hint="cs"/>
          <w:rtl/>
        </w:rPr>
        <w:t>מה תפקידך בכוח?</w:t>
      </w:r>
      <w:bookmarkStart w:id="677" w:name="_ETM_Q1_1568399"/>
      <w:bookmarkEnd w:id="677"/>
    </w:p>
    <w:p w:rsidR="00CB0FE0" w:rsidRPr="0012529E" w:rsidRDefault="00CB0FE0" w:rsidP="00CB0FE0">
      <w:pPr>
        <w:rPr>
          <w:rtl/>
        </w:rPr>
      </w:pPr>
      <w:bookmarkStart w:id="678" w:name="_ETM_Q1_1568481"/>
      <w:bookmarkEnd w:id="678"/>
    </w:p>
    <w:p w:rsidR="00CB0FE0" w:rsidRPr="0012529E" w:rsidRDefault="00CB0FE0" w:rsidP="00CB0FE0">
      <w:pPr>
        <w:pStyle w:val="-"/>
        <w:keepNext/>
        <w:rPr>
          <w:rtl/>
        </w:rPr>
      </w:pPr>
      <w:bookmarkStart w:id="679" w:name="_ETM_Q1_1568498"/>
      <w:bookmarkStart w:id="680" w:name="_ETM_Q1_1568574"/>
      <w:bookmarkStart w:id="681" w:name="ET_speakercontinue_865678_64"/>
      <w:bookmarkEnd w:id="679"/>
      <w:bookmarkEnd w:id="680"/>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 </w:t>
      </w:r>
      <w:r w:rsidRPr="0012529E">
        <w:rPr>
          <w:rtl/>
        </w:rPr>
        <w:t>דורון לוין:</w:t>
      </w:r>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w:t>
      </w:r>
      <w:r w:rsidRPr="0012529E">
        <w:rPr>
          <w:rtl/>
        </w:rPr>
        <w:t xml:space="preserve">   </w:t>
      </w:r>
      <w:bookmarkEnd w:id="681"/>
    </w:p>
    <w:p w:rsidR="00CB0FE0" w:rsidRPr="0012529E" w:rsidRDefault="00CB0FE0" w:rsidP="00CB0FE0">
      <w:pPr>
        <w:pStyle w:val="KeepWithNext"/>
        <w:rPr>
          <w:rtl/>
        </w:rPr>
      </w:pPr>
    </w:p>
    <w:p w:rsidR="00CB0FE0" w:rsidRPr="0012529E" w:rsidRDefault="00CB0FE0" w:rsidP="00CB0FE0">
      <w:pPr>
        <w:rPr>
          <w:rtl/>
        </w:rPr>
      </w:pPr>
      <w:bookmarkStart w:id="682" w:name="_ETM_Q1_1570642"/>
      <w:bookmarkEnd w:id="682"/>
      <w:r w:rsidRPr="0012529E">
        <w:rPr>
          <w:rFonts w:hint="cs"/>
          <w:rtl/>
        </w:rPr>
        <w:t xml:space="preserve">אני ממשרד הביטחון. אני מלשכת עוזר שר הביטחון </w:t>
      </w:r>
      <w:bookmarkStart w:id="683" w:name="_ETM_Q1_1572210"/>
      <w:bookmarkEnd w:id="683"/>
      <w:r w:rsidRPr="0012529E">
        <w:rPr>
          <w:rFonts w:hint="cs"/>
          <w:rtl/>
        </w:rPr>
        <w:t xml:space="preserve">להתגוננות. אנחנו עובדים יחד עם </w:t>
      </w:r>
      <w:proofErr w:type="spellStart"/>
      <w:r w:rsidRPr="0012529E">
        <w:rPr>
          <w:rFonts w:hint="cs"/>
          <w:rtl/>
        </w:rPr>
        <w:t>המל"ל</w:t>
      </w:r>
      <w:proofErr w:type="spellEnd"/>
      <w:r w:rsidRPr="0012529E">
        <w:rPr>
          <w:rFonts w:hint="cs"/>
          <w:rtl/>
        </w:rPr>
        <w:t xml:space="preserve"> וכל הגופים בשביל </w:t>
      </w:r>
      <w:bookmarkStart w:id="684" w:name="_ETM_Q1_1577375"/>
      <w:bookmarkEnd w:id="684"/>
      <w:r w:rsidRPr="0012529E">
        <w:rPr>
          <w:rFonts w:hint="cs"/>
          <w:rtl/>
        </w:rPr>
        <w:t xml:space="preserve">לטפל בנושא הזה. </w:t>
      </w:r>
    </w:p>
    <w:p w:rsidR="00074118" w:rsidRPr="0012529E" w:rsidRDefault="00074118" w:rsidP="00074118">
      <w:pPr>
        <w:rPr>
          <w:rStyle w:val="TagStyle"/>
          <w:rFonts w:ascii="David" w:hAnsi="David"/>
          <w:u w:val="single"/>
          <w:rtl/>
          <w:lang w:eastAsia="he-IL"/>
        </w:rPr>
      </w:pPr>
      <w:bookmarkStart w:id="685" w:name="_ETM_Q1_1579223"/>
      <w:bookmarkStart w:id="686" w:name="_ETM_Q1_1579312"/>
      <w:bookmarkEnd w:id="685"/>
      <w:bookmarkEnd w:id="686"/>
    </w:p>
    <w:p w:rsidR="00CB0FE0" w:rsidRPr="0012529E" w:rsidRDefault="00CB0FE0" w:rsidP="00CB0FE0">
      <w:pPr>
        <w:pStyle w:val="af9"/>
        <w:keepNext/>
        <w:rPr>
          <w:rtl/>
        </w:rPr>
      </w:pPr>
      <w:bookmarkStart w:id="687" w:name="_ETM_Q1_1585996"/>
      <w:bookmarkStart w:id="688" w:name="_ETM_Q1_1586135"/>
      <w:bookmarkStart w:id="689" w:name="_ETM_Q1_1587461"/>
      <w:bookmarkStart w:id="690" w:name="ET_guest_865667_66"/>
      <w:bookmarkEnd w:id="687"/>
      <w:bookmarkEnd w:id="688"/>
      <w:bookmarkEnd w:id="689"/>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690"/>
    </w:p>
    <w:p w:rsidR="00CB0FE0" w:rsidRPr="0012529E" w:rsidRDefault="00CB0FE0" w:rsidP="00CB0FE0">
      <w:pPr>
        <w:pStyle w:val="KeepWithNext"/>
        <w:rPr>
          <w:rtl/>
        </w:rPr>
      </w:pPr>
    </w:p>
    <w:p w:rsidR="00CB0FE0" w:rsidRPr="0012529E" w:rsidRDefault="00CB0FE0" w:rsidP="00CB0FE0">
      <w:pPr>
        <w:rPr>
          <w:rtl/>
        </w:rPr>
      </w:pPr>
      <w:bookmarkStart w:id="691" w:name="_ETM_Q1_1587872"/>
      <w:bookmarkStart w:id="692" w:name="_ETM_Q1_1587919"/>
      <w:bookmarkEnd w:id="691"/>
      <w:bookmarkEnd w:id="692"/>
      <w:r w:rsidRPr="0012529E">
        <w:rPr>
          <w:rFonts w:hint="cs"/>
          <w:rtl/>
        </w:rPr>
        <w:t>אני רוצה לומר עוד שתי מילים. אחד, יש כאן עבודה מאומצת מאוד של משר</w:t>
      </w:r>
      <w:bookmarkStart w:id="693" w:name="_ETM_Q1_1591015"/>
      <w:bookmarkEnd w:id="693"/>
      <w:r w:rsidRPr="0012529E">
        <w:rPr>
          <w:rFonts w:hint="cs"/>
          <w:rtl/>
        </w:rPr>
        <w:t>ד הביטחון ופיקוד העורף להנעים את החדרים. ז</w:t>
      </w:r>
      <w:bookmarkStart w:id="694" w:name="_ETM_Q1_1600220"/>
      <w:bookmarkEnd w:id="694"/>
      <w:r w:rsidRPr="0012529E">
        <w:rPr>
          <w:rFonts w:hint="cs"/>
          <w:rtl/>
        </w:rPr>
        <w:t>ה לא חדרים של שני כוכבים ולא אכסניות נו</w:t>
      </w:r>
      <w:bookmarkStart w:id="695" w:name="_ETM_Q1_1603774"/>
      <w:bookmarkEnd w:id="695"/>
      <w:r w:rsidRPr="0012529E">
        <w:rPr>
          <w:rFonts w:hint="cs"/>
          <w:rtl/>
        </w:rPr>
        <w:t xml:space="preserve">ער, זה בתי מלון של חמישה כוכבים בחלקם וחלקם </w:t>
      </w:r>
      <w:bookmarkStart w:id="696" w:name="_ETM_Q1_1607442"/>
      <w:bookmarkEnd w:id="696"/>
      <w:r w:rsidRPr="0012529E">
        <w:rPr>
          <w:rFonts w:hint="cs"/>
          <w:rtl/>
        </w:rPr>
        <w:t xml:space="preserve">ארבעה כוכבים, הטופ של הטופ. אם אני אראה לכם את </w:t>
      </w:r>
      <w:bookmarkStart w:id="697" w:name="_ETM_Q1_1614784"/>
      <w:bookmarkEnd w:id="697"/>
      <w:r w:rsidRPr="0012529E">
        <w:rPr>
          <w:rFonts w:hint="cs"/>
          <w:rtl/>
        </w:rPr>
        <w:t xml:space="preserve">הטענות שאני מקבל מהאורחים תבינו על מה </w:t>
      </w:r>
      <w:bookmarkStart w:id="698" w:name="_ETM_Q1_1616291"/>
      <w:bookmarkEnd w:id="698"/>
      <w:r w:rsidRPr="0012529E">
        <w:rPr>
          <w:rFonts w:hint="cs"/>
          <w:rtl/>
        </w:rPr>
        <w:t xml:space="preserve">מדובר. הלחמנייה הייתה קצת יבשה ולא קיבלנו </w:t>
      </w:r>
      <w:bookmarkStart w:id="699" w:name="_ETM_Q1_1617926"/>
      <w:bookmarkEnd w:id="699"/>
      <w:r w:rsidRPr="0012529E">
        <w:rPr>
          <w:rFonts w:hint="cs"/>
          <w:rtl/>
        </w:rPr>
        <w:t xml:space="preserve">בשבת בבוקר מלפפון חמוץ ביחד עם הקוגל. אם </w:t>
      </w:r>
      <w:bookmarkStart w:id="700" w:name="_ETM_Q1_1621522"/>
      <w:bookmarkEnd w:id="700"/>
      <w:r w:rsidRPr="0012529E">
        <w:rPr>
          <w:rFonts w:hint="cs"/>
          <w:rtl/>
        </w:rPr>
        <w:t xml:space="preserve">אלה ההערות, אני מקבל את ההערות האלו באהבה. </w:t>
      </w:r>
    </w:p>
    <w:p w:rsidR="00CB0FE0" w:rsidRPr="0012529E" w:rsidRDefault="00CB0FE0" w:rsidP="00CB0FE0">
      <w:pPr>
        <w:rPr>
          <w:rtl/>
        </w:rPr>
      </w:pPr>
      <w:bookmarkStart w:id="701" w:name="_ETM_Q1_1626505"/>
      <w:bookmarkStart w:id="702" w:name="_ETM_Q1_1626580"/>
      <w:bookmarkEnd w:id="701"/>
      <w:bookmarkEnd w:id="702"/>
    </w:p>
    <w:p w:rsidR="00CB0FE0" w:rsidRPr="0012529E" w:rsidRDefault="00CB0FE0" w:rsidP="00CB0FE0">
      <w:pPr>
        <w:rPr>
          <w:rtl/>
        </w:rPr>
      </w:pPr>
      <w:bookmarkStart w:id="703" w:name="_ETM_Q1_1626602"/>
      <w:bookmarkStart w:id="704" w:name="_ETM_Q1_1626669"/>
      <w:bookmarkEnd w:id="703"/>
      <w:bookmarkEnd w:id="704"/>
      <w:r w:rsidRPr="0012529E">
        <w:rPr>
          <w:rFonts w:hint="cs"/>
          <w:rtl/>
        </w:rPr>
        <w:t xml:space="preserve">דבר שני, </w:t>
      </w:r>
      <w:bookmarkStart w:id="705" w:name="_ETM_Q1_1627466"/>
      <w:bookmarkEnd w:id="705"/>
      <w:r w:rsidR="007E0818" w:rsidRPr="0012529E">
        <w:rPr>
          <w:rFonts w:hint="cs"/>
          <w:rtl/>
        </w:rPr>
        <w:t>יש בכ</w:t>
      </w:r>
      <w:r w:rsidRPr="0012529E">
        <w:rPr>
          <w:rFonts w:hint="cs"/>
          <w:rtl/>
        </w:rPr>
        <w:t xml:space="preserve">ל מלון מפקד בדרגת סא"ל, מקביל למג"ד, שהוא מפקד </w:t>
      </w:r>
      <w:bookmarkStart w:id="706" w:name="_ETM_Q1_1632490"/>
      <w:bookmarkEnd w:id="706"/>
      <w:r w:rsidRPr="0012529E">
        <w:rPr>
          <w:rFonts w:hint="cs"/>
          <w:rtl/>
        </w:rPr>
        <w:t xml:space="preserve">המלון והוא יודע לתת מענה לכל בעיה שקיימת. </w:t>
      </w:r>
    </w:p>
    <w:p w:rsidR="00CB0FE0" w:rsidRPr="0012529E" w:rsidRDefault="00CB0FE0" w:rsidP="00CB0FE0">
      <w:pPr>
        <w:rPr>
          <w:rtl/>
        </w:rPr>
      </w:pPr>
      <w:bookmarkStart w:id="707" w:name="_ETM_Q1_1636535"/>
      <w:bookmarkStart w:id="708" w:name="_ETM_Q1_1636590"/>
      <w:bookmarkEnd w:id="707"/>
      <w:bookmarkEnd w:id="708"/>
    </w:p>
    <w:p w:rsidR="00CB0FE0" w:rsidRPr="0012529E" w:rsidRDefault="00CB0FE0" w:rsidP="00CB0FE0">
      <w:pPr>
        <w:rPr>
          <w:rtl/>
        </w:rPr>
      </w:pPr>
      <w:bookmarkStart w:id="709" w:name="_ETM_Q1_1636702"/>
      <w:bookmarkStart w:id="710" w:name="_ETM_Q1_1636761"/>
      <w:bookmarkEnd w:id="709"/>
      <w:bookmarkEnd w:id="710"/>
      <w:r w:rsidRPr="0012529E">
        <w:rPr>
          <w:rFonts w:hint="cs"/>
          <w:rtl/>
        </w:rPr>
        <w:t xml:space="preserve">דבר אחרון, </w:t>
      </w:r>
      <w:bookmarkStart w:id="711" w:name="_ETM_Q1_1638910"/>
      <w:bookmarkEnd w:id="711"/>
      <w:r w:rsidRPr="0012529E">
        <w:rPr>
          <w:rFonts w:hint="cs"/>
          <w:rtl/>
        </w:rPr>
        <w:t xml:space="preserve">בכל החודשים האלה שהפעלנו את המלונות, לא הייתה אפילו פעם </w:t>
      </w:r>
      <w:bookmarkStart w:id="712" w:name="_ETM_Q1_1645461"/>
      <w:bookmarkEnd w:id="712"/>
      <w:r w:rsidRPr="0012529E">
        <w:rPr>
          <w:rFonts w:hint="cs"/>
          <w:rtl/>
        </w:rPr>
        <w:t xml:space="preserve">אחת בעיית תקציב. אז נא לשים את הדברים בפרופורציות </w:t>
      </w:r>
      <w:bookmarkStart w:id="713" w:name="_ETM_Q1_1647359"/>
      <w:bookmarkEnd w:id="713"/>
      <w:r w:rsidRPr="0012529E">
        <w:rPr>
          <w:rFonts w:hint="cs"/>
          <w:rtl/>
        </w:rPr>
        <w:t xml:space="preserve">הנכונות. </w:t>
      </w:r>
    </w:p>
    <w:p w:rsidR="00CB0FE0" w:rsidRPr="0012529E" w:rsidRDefault="00CB0FE0" w:rsidP="00CB0FE0">
      <w:pPr>
        <w:rPr>
          <w:rtl/>
        </w:rPr>
      </w:pPr>
      <w:bookmarkStart w:id="714" w:name="_ETM_Q1_1648613"/>
      <w:bookmarkStart w:id="715" w:name="_ETM_Q1_1648684"/>
      <w:bookmarkStart w:id="716" w:name="_ETM_Q1_1648758"/>
      <w:bookmarkEnd w:id="714"/>
      <w:bookmarkEnd w:id="715"/>
      <w:bookmarkEnd w:id="716"/>
    </w:p>
    <w:p w:rsidR="00CB0FE0" w:rsidRPr="0012529E" w:rsidRDefault="00CB0FE0" w:rsidP="00CB0FE0">
      <w:pPr>
        <w:pStyle w:val="a4"/>
        <w:keepNext/>
        <w:rPr>
          <w:rtl/>
        </w:rPr>
      </w:pPr>
      <w:bookmarkStart w:id="717" w:name="_ETM_Q1_1648812"/>
      <w:bookmarkStart w:id="718" w:name="_ETM_Q1_1649789"/>
      <w:bookmarkStart w:id="719" w:name="ET_speaker_5933_67"/>
      <w:bookmarkEnd w:id="717"/>
      <w:bookmarkEnd w:id="718"/>
      <w:r w:rsidRPr="0012529E">
        <w:rPr>
          <w:rStyle w:val="TagStyle"/>
          <w:rtl/>
        </w:rPr>
        <w:t xml:space="preserve"> &lt;&lt; דובר &gt;&gt; </w:t>
      </w:r>
      <w:r w:rsidRPr="0012529E">
        <w:rPr>
          <w:rtl/>
        </w:rPr>
        <w:t>קארין אלהרר (יש עתיד-</w:t>
      </w:r>
      <w:proofErr w:type="spellStart"/>
      <w:r w:rsidRPr="0012529E">
        <w:rPr>
          <w:rtl/>
        </w:rPr>
        <w:t>תל"ם</w:t>
      </w:r>
      <w:proofErr w:type="spellEnd"/>
      <w:r w:rsidRPr="0012529E">
        <w:rPr>
          <w:rtl/>
        </w:rPr>
        <w:t>):</w:t>
      </w:r>
      <w:r w:rsidRPr="0012529E">
        <w:rPr>
          <w:rStyle w:val="TagStyle"/>
          <w:rtl/>
        </w:rPr>
        <w:t xml:space="preserve"> &lt;&lt; דובר &gt;&gt;</w:t>
      </w:r>
      <w:r w:rsidRPr="0012529E">
        <w:rPr>
          <w:rtl/>
        </w:rPr>
        <w:t xml:space="preserve">   </w:t>
      </w:r>
      <w:bookmarkEnd w:id="719"/>
    </w:p>
    <w:p w:rsidR="00CB0FE0" w:rsidRPr="0012529E" w:rsidRDefault="00CB0FE0" w:rsidP="00CB0FE0">
      <w:pPr>
        <w:pStyle w:val="KeepWithNext"/>
        <w:rPr>
          <w:rtl/>
          <w:lang w:eastAsia="he-IL"/>
        </w:rPr>
      </w:pPr>
    </w:p>
    <w:p w:rsidR="00CB0FE0" w:rsidRPr="0012529E" w:rsidRDefault="00CB0FE0" w:rsidP="00CB0FE0">
      <w:pPr>
        <w:rPr>
          <w:rtl/>
          <w:lang w:eastAsia="he-IL"/>
        </w:rPr>
      </w:pPr>
      <w:bookmarkStart w:id="720" w:name="_ETM_Q1_1650326"/>
      <w:bookmarkStart w:id="721" w:name="_ETM_Q1_1650376"/>
      <w:bookmarkEnd w:id="720"/>
      <w:bookmarkEnd w:id="721"/>
      <w:r w:rsidRPr="0012529E">
        <w:rPr>
          <w:rFonts w:hint="cs"/>
          <w:rtl/>
          <w:lang w:eastAsia="he-IL"/>
        </w:rPr>
        <w:t>לא לגבי תקציב. אני רוצה לשאול אם היו אנשים</w:t>
      </w:r>
      <w:bookmarkStart w:id="722" w:name="_ETM_Q1_1655959"/>
      <w:bookmarkEnd w:id="722"/>
      <w:r w:rsidRPr="0012529E">
        <w:rPr>
          <w:rFonts w:hint="cs"/>
          <w:rtl/>
          <w:lang w:eastAsia="he-IL"/>
        </w:rPr>
        <w:t xml:space="preserve"> שהייתה הנחיה לשבץ אותם במלונית והם התנגדו למלונית.</w:t>
      </w:r>
      <w:bookmarkStart w:id="723" w:name="_ETM_Q1_1661934"/>
      <w:bookmarkEnd w:id="723"/>
    </w:p>
    <w:p w:rsidR="00CB0FE0" w:rsidRPr="0012529E" w:rsidRDefault="00CB0FE0" w:rsidP="00CB0FE0">
      <w:pPr>
        <w:rPr>
          <w:rtl/>
          <w:lang w:eastAsia="he-IL"/>
        </w:rPr>
      </w:pPr>
      <w:bookmarkStart w:id="724" w:name="_ETM_Q1_1662012"/>
      <w:bookmarkStart w:id="725" w:name="_ETM_Q1_1662173"/>
      <w:bookmarkEnd w:id="724"/>
      <w:bookmarkEnd w:id="725"/>
    </w:p>
    <w:p w:rsidR="00CB0FE0" w:rsidRPr="0012529E" w:rsidRDefault="00CB0FE0" w:rsidP="00CB0FE0">
      <w:pPr>
        <w:pStyle w:val="af9"/>
        <w:keepNext/>
        <w:rPr>
          <w:rtl/>
          <w:lang w:eastAsia="he-IL"/>
        </w:rPr>
      </w:pPr>
      <w:bookmarkStart w:id="726" w:name="_ETM_Q1_1662246"/>
      <w:bookmarkStart w:id="727" w:name="_ETM_Q1_1663877"/>
      <w:bookmarkStart w:id="728" w:name="ET_guest_865667_68"/>
      <w:bookmarkEnd w:id="726"/>
      <w:bookmarkEnd w:id="727"/>
      <w:r w:rsidRPr="0012529E">
        <w:rPr>
          <w:rStyle w:val="TagStyle"/>
          <w:rtl/>
        </w:rPr>
        <w:t xml:space="preserve"> &lt;&lt; אורח &gt;&gt; </w:t>
      </w:r>
      <w:r w:rsidRPr="0012529E">
        <w:rPr>
          <w:rtl/>
          <w:lang w:eastAsia="he-IL"/>
        </w:rPr>
        <w:t>מרדכי כהנא:</w:t>
      </w:r>
      <w:r w:rsidRPr="0012529E">
        <w:rPr>
          <w:rStyle w:val="TagStyle"/>
          <w:rtl/>
        </w:rPr>
        <w:t xml:space="preserve"> &lt;&lt; אורח &gt;&gt;</w:t>
      </w:r>
      <w:r w:rsidRPr="0012529E">
        <w:rPr>
          <w:rtl/>
          <w:lang w:eastAsia="he-IL"/>
        </w:rPr>
        <w:t xml:space="preserve">   </w:t>
      </w:r>
      <w:bookmarkEnd w:id="728"/>
    </w:p>
    <w:p w:rsidR="00CB0FE0" w:rsidRPr="0012529E" w:rsidRDefault="00CB0FE0" w:rsidP="00CB0FE0">
      <w:pPr>
        <w:pStyle w:val="KeepWithNext"/>
        <w:rPr>
          <w:rtl/>
          <w:lang w:eastAsia="he-IL"/>
        </w:rPr>
      </w:pPr>
    </w:p>
    <w:p w:rsidR="00CB0FE0" w:rsidRPr="0012529E" w:rsidRDefault="00CB0FE0" w:rsidP="00CB0FE0">
      <w:pPr>
        <w:rPr>
          <w:rtl/>
          <w:lang w:eastAsia="he-IL"/>
        </w:rPr>
      </w:pPr>
      <w:bookmarkStart w:id="729" w:name="_ETM_Q1_1664362"/>
      <w:bookmarkStart w:id="730" w:name="_ETM_Q1_1664415"/>
      <w:bookmarkEnd w:id="729"/>
      <w:bookmarkEnd w:id="730"/>
      <w:r w:rsidRPr="0012529E">
        <w:rPr>
          <w:rFonts w:hint="cs"/>
          <w:rtl/>
          <w:lang w:eastAsia="he-IL"/>
        </w:rPr>
        <w:t xml:space="preserve">היו בעיקר </w:t>
      </w:r>
      <w:bookmarkStart w:id="731" w:name="_ETM_Q1_1666254"/>
      <w:bookmarkEnd w:id="731"/>
      <w:r w:rsidRPr="0012529E">
        <w:rPr>
          <w:rFonts w:hint="cs"/>
          <w:rtl/>
          <w:lang w:eastAsia="he-IL"/>
        </w:rPr>
        <w:t xml:space="preserve">אנשים שחזרו מחוץ לארץ </w:t>
      </w:r>
      <w:proofErr w:type="spellStart"/>
      <w:r w:rsidRPr="0012529E">
        <w:rPr>
          <w:rFonts w:hint="cs"/>
          <w:rtl/>
          <w:lang w:eastAsia="he-IL"/>
        </w:rPr>
        <w:t>כשהתקש"ח</w:t>
      </w:r>
      <w:proofErr w:type="spellEnd"/>
      <w:r w:rsidRPr="0012529E">
        <w:rPr>
          <w:rFonts w:hint="cs"/>
          <w:rtl/>
          <w:lang w:eastAsia="he-IL"/>
        </w:rPr>
        <w:t xml:space="preserve"> דיברה על </w:t>
      </w:r>
      <w:bookmarkStart w:id="732" w:name="_ETM_Q1_1670434"/>
      <w:bookmarkEnd w:id="732"/>
      <w:r w:rsidRPr="0012529E">
        <w:rPr>
          <w:rFonts w:hint="cs"/>
          <w:rtl/>
          <w:lang w:eastAsia="he-IL"/>
        </w:rPr>
        <w:t xml:space="preserve">זה שכל מי ששב מחוץ לארץ הולך למלון בידוד </w:t>
      </w:r>
      <w:bookmarkStart w:id="733" w:name="_ETM_Q1_1672121"/>
      <w:bookmarkEnd w:id="733"/>
      <w:r w:rsidRPr="0012529E">
        <w:rPr>
          <w:rFonts w:hint="cs"/>
          <w:rtl/>
          <w:lang w:eastAsia="he-IL"/>
        </w:rPr>
        <w:t xml:space="preserve">בהנחיה </w:t>
      </w:r>
      <w:r w:rsidRPr="0012529E">
        <w:rPr>
          <w:rtl/>
          <w:lang w:eastAsia="he-IL"/>
        </w:rPr>
        <w:t>–</w:t>
      </w:r>
      <w:r w:rsidRPr="0012529E">
        <w:rPr>
          <w:rFonts w:hint="cs"/>
          <w:rtl/>
          <w:lang w:eastAsia="he-IL"/>
        </w:rPr>
        <w:t xml:space="preserve"> שם בעיקר היו הבעיות. אחרי </w:t>
      </w:r>
      <w:proofErr w:type="spellStart"/>
      <w:r w:rsidRPr="0012529E">
        <w:rPr>
          <w:rFonts w:hint="cs"/>
          <w:rtl/>
          <w:lang w:eastAsia="he-IL"/>
        </w:rPr>
        <w:t>שהתקש"ח</w:t>
      </w:r>
      <w:proofErr w:type="spellEnd"/>
      <w:r w:rsidRPr="0012529E">
        <w:rPr>
          <w:rFonts w:hint="cs"/>
          <w:rtl/>
          <w:lang w:eastAsia="he-IL"/>
        </w:rPr>
        <w:t xml:space="preserve"> הזה </w:t>
      </w:r>
      <w:bookmarkStart w:id="734" w:name="_ETM_Q1_1678242"/>
      <w:bookmarkEnd w:id="734"/>
      <w:r w:rsidRPr="0012529E">
        <w:rPr>
          <w:rFonts w:hint="cs"/>
          <w:rtl/>
          <w:lang w:eastAsia="he-IL"/>
        </w:rPr>
        <w:t xml:space="preserve">שונתה כך שיופנו למלונות רק מי שאין להם מקום בידוד, </w:t>
      </w:r>
      <w:bookmarkStart w:id="735" w:name="_ETM_Q1_1682922"/>
      <w:bookmarkEnd w:id="735"/>
      <w:r w:rsidRPr="0012529E">
        <w:rPr>
          <w:rFonts w:hint="cs"/>
          <w:rtl/>
          <w:lang w:eastAsia="he-IL"/>
        </w:rPr>
        <w:t xml:space="preserve">אין לנו את הבעיה הזאת יותר. וכמו שאמרתי, סדר גודל של </w:t>
      </w:r>
      <w:bookmarkStart w:id="736" w:name="_ETM_Q1_1687926"/>
      <w:bookmarkEnd w:id="736"/>
      <w:r w:rsidRPr="0012529E">
        <w:rPr>
          <w:rFonts w:hint="cs"/>
          <w:rtl/>
          <w:lang w:eastAsia="he-IL"/>
        </w:rPr>
        <w:t>10% באמת הולכים למלונות כי אין להם מקומות אחרים. כל החולים שפונו למלונות, זה נעשה בהסכמתם ולבקשתם</w:t>
      </w:r>
      <w:bookmarkStart w:id="737" w:name="_ETM_Q1_1698523"/>
      <w:bookmarkEnd w:id="737"/>
      <w:r w:rsidRPr="0012529E">
        <w:rPr>
          <w:rFonts w:hint="cs"/>
          <w:rtl/>
          <w:lang w:eastAsia="he-IL"/>
        </w:rPr>
        <w:t xml:space="preserve"> - - -</w:t>
      </w:r>
    </w:p>
    <w:p w:rsidR="00CB0FE0" w:rsidRPr="0012529E" w:rsidRDefault="00CB0FE0" w:rsidP="00CB0FE0">
      <w:pPr>
        <w:rPr>
          <w:rtl/>
          <w:lang w:eastAsia="he-IL"/>
        </w:rPr>
      </w:pPr>
      <w:bookmarkStart w:id="738" w:name="_ETM_Q1_1701020"/>
      <w:bookmarkStart w:id="739" w:name="_ETM_Q1_1701101"/>
      <w:bookmarkEnd w:id="738"/>
      <w:bookmarkEnd w:id="739"/>
    </w:p>
    <w:p w:rsidR="00CB0FE0" w:rsidRPr="0012529E" w:rsidRDefault="00CB0FE0" w:rsidP="00CB0FE0">
      <w:pPr>
        <w:pStyle w:val="af6"/>
        <w:keepNext/>
        <w:rPr>
          <w:rtl/>
        </w:rPr>
      </w:pPr>
      <w:bookmarkStart w:id="740" w:name="_ETM_Q1_1701164"/>
      <w:bookmarkStart w:id="741" w:name="_ETM_Q1_1701231"/>
      <w:bookmarkStart w:id="742" w:name="ET_yor_יעקב_אשר___יורַ_69"/>
      <w:bookmarkEnd w:id="740"/>
      <w:bookmarkEnd w:id="741"/>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742"/>
    </w:p>
    <w:p w:rsidR="00CB0FE0" w:rsidRPr="0012529E" w:rsidRDefault="00CB0FE0" w:rsidP="00CB0FE0">
      <w:pPr>
        <w:pStyle w:val="KeepWithNext"/>
        <w:rPr>
          <w:rtl/>
          <w:lang w:eastAsia="he-IL"/>
        </w:rPr>
      </w:pPr>
    </w:p>
    <w:p w:rsidR="00CB0FE0" w:rsidRPr="0012529E" w:rsidRDefault="00CB0FE0" w:rsidP="00CB0FE0">
      <w:pPr>
        <w:rPr>
          <w:rtl/>
          <w:lang w:eastAsia="he-IL"/>
        </w:rPr>
      </w:pPr>
      <w:bookmarkStart w:id="743" w:name="_ETM_Q1_1702317"/>
      <w:bookmarkEnd w:id="743"/>
      <w:r w:rsidRPr="0012529E">
        <w:rPr>
          <w:rFonts w:hint="cs"/>
          <w:rtl/>
          <w:lang w:eastAsia="he-IL"/>
        </w:rPr>
        <w:t xml:space="preserve">ובעידוד של הרשויות המקומיות, שיש להם </w:t>
      </w:r>
      <w:bookmarkStart w:id="744" w:name="_ETM_Q1_1704321"/>
      <w:bookmarkEnd w:id="744"/>
      <w:r w:rsidRPr="0012529E">
        <w:rPr>
          <w:rFonts w:hint="cs"/>
          <w:rtl/>
          <w:lang w:eastAsia="he-IL"/>
        </w:rPr>
        <w:t xml:space="preserve">פה תפקיד מאוד חשוב כמתאמי קהילה בין קופות החולים, משרד </w:t>
      </w:r>
      <w:bookmarkStart w:id="745" w:name="_ETM_Q1_1710936"/>
      <w:bookmarkEnd w:id="745"/>
      <w:r w:rsidRPr="0012529E">
        <w:rPr>
          <w:rFonts w:hint="cs"/>
          <w:rtl/>
          <w:lang w:eastAsia="he-IL"/>
        </w:rPr>
        <w:t xml:space="preserve">הבריאות והאנשים עצמם. כי לא כולם אוהבים </w:t>
      </w:r>
      <w:proofErr w:type="spellStart"/>
      <w:r w:rsidRPr="0012529E">
        <w:rPr>
          <w:rFonts w:hint="cs"/>
          <w:rtl/>
          <w:lang w:eastAsia="he-IL"/>
        </w:rPr>
        <w:t>ליסוע</w:t>
      </w:r>
      <w:proofErr w:type="spellEnd"/>
      <w:r w:rsidRPr="0012529E">
        <w:rPr>
          <w:rFonts w:hint="cs"/>
          <w:rtl/>
          <w:lang w:eastAsia="he-IL"/>
        </w:rPr>
        <w:t xml:space="preserve">, אפילו </w:t>
      </w:r>
      <w:bookmarkStart w:id="746" w:name="_ETM_Q1_1718550"/>
      <w:bookmarkEnd w:id="746"/>
      <w:r w:rsidRPr="0012529E">
        <w:rPr>
          <w:rFonts w:hint="cs"/>
          <w:rtl/>
          <w:lang w:eastAsia="he-IL"/>
        </w:rPr>
        <w:t xml:space="preserve">אם זה מלון ארבעה כוכבים. </w:t>
      </w:r>
    </w:p>
    <w:p w:rsidR="00CB0FE0" w:rsidRPr="0012529E" w:rsidRDefault="00CB0FE0" w:rsidP="00CB0FE0">
      <w:pPr>
        <w:rPr>
          <w:rtl/>
          <w:lang w:eastAsia="he-IL"/>
        </w:rPr>
      </w:pPr>
      <w:bookmarkStart w:id="747" w:name="_ETM_Q1_1721235"/>
      <w:bookmarkStart w:id="748" w:name="_ETM_Q1_1721315"/>
      <w:bookmarkEnd w:id="747"/>
      <w:bookmarkEnd w:id="748"/>
    </w:p>
    <w:p w:rsidR="00CB0FE0" w:rsidRPr="0012529E" w:rsidRDefault="00CB0FE0" w:rsidP="00CB0FE0">
      <w:pPr>
        <w:rPr>
          <w:rtl/>
          <w:lang w:eastAsia="he-IL"/>
        </w:rPr>
      </w:pPr>
      <w:r w:rsidRPr="0012529E">
        <w:rPr>
          <w:rFonts w:hint="cs"/>
          <w:rtl/>
          <w:lang w:eastAsia="he-IL"/>
        </w:rPr>
        <w:t>מרדכי, שאלה נוספת, שעלתה</w:t>
      </w:r>
      <w:bookmarkStart w:id="749" w:name="_ETM_Q1_1725021"/>
      <w:bookmarkEnd w:id="749"/>
      <w:r w:rsidRPr="0012529E">
        <w:rPr>
          <w:rFonts w:hint="cs"/>
          <w:rtl/>
          <w:lang w:eastAsia="he-IL"/>
        </w:rPr>
        <w:t xml:space="preserve"> לצערי גם בפעם הקודמת, בנושא של טיפול רפואי. מה לגבי </w:t>
      </w:r>
      <w:bookmarkStart w:id="750" w:name="_ETM_Q1_1730541"/>
      <w:bookmarkEnd w:id="750"/>
      <w:r w:rsidRPr="0012529E">
        <w:rPr>
          <w:rFonts w:hint="cs"/>
          <w:rtl/>
          <w:lang w:eastAsia="he-IL"/>
        </w:rPr>
        <w:t xml:space="preserve">אנשים שיש להם בעיות רקע כאלה ואחרות, לא יותר </w:t>
      </w:r>
      <w:bookmarkStart w:id="751" w:name="_ETM_Q1_1733682"/>
      <w:bookmarkEnd w:id="751"/>
      <w:r w:rsidRPr="0012529E">
        <w:rPr>
          <w:rFonts w:hint="cs"/>
          <w:rtl/>
          <w:lang w:eastAsia="he-IL"/>
        </w:rPr>
        <w:t xml:space="preserve">מדי גדולות? אני לא מדבר על מבודדים, </w:t>
      </w:r>
      <w:bookmarkStart w:id="752" w:name="_ETM_Q1_1738769"/>
      <w:bookmarkEnd w:id="752"/>
      <w:r w:rsidRPr="0012529E">
        <w:rPr>
          <w:rFonts w:hint="cs"/>
          <w:rtl/>
          <w:lang w:eastAsia="he-IL"/>
        </w:rPr>
        <w:t>אני מדבר על חולים ממש. האם יש פתרו</w:t>
      </w:r>
      <w:bookmarkStart w:id="753" w:name="_ETM_Q1_1746019"/>
      <w:bookmarkEnd w:id="753"/>
      <w:r w:rsidRPr="0012529E">
        <w:rPr>
          <w:rFonts w:hint="cs"/>
          <w:rtl/>
          <w:lang w:eastAsia="he-IL"/>
        </w:rPr>
        <w:t xml:space="preserve">ן רפואי לכך? כי זה קצת מסובך, כי תלוי באיזה קופת חולים הוא </w:t>
      </w:r>
      <w:proofErr w:type="spellStart"/>
      <w:r w:rsidRPr="0012529E">
        <w:rPr>
          <w:rFonts w:hint="cs"/>
          <w:rtl/>
          <w:lang w:eastAsia="he-IL"/>
        </w:rPr>
        <w:t>וכו</w:t>
      </w:r>
      <w:proofErr w:type="spellEnd"/>
      <w:r w:rsidRPr="0012529E">
        <w:rPr>
          <w:rFonts w:hint="cs"/>
          <w:rtl/>
          <w:lang w:eastAsia="he-IL"/>
        </w:rPr>
        <w:t xml:space="preserve">'. האם אפשר למצוא איזשהו </w:t>
      </w:r>
      <w:bookmarkStart w:id="754" w:name="_ETM_Q1_1752641"/>
      <w:bookmarkEnd w:id="754"/>
      <w:r w:rsidRPr="0012529E">
        <w:rPr>
          <w:rFonts w:hint="cs"/>
          <w:rtl/>
          <w:lang w:eastAsia="he-IL"/>
        </w:rPr>
        <w:t xml:space="preserve">דבר שמבטיח נקודת רופא או נקודת רפואה כזאת או </w:t>
      </w:r>
      <w:bookmarkStart w:id="755" w:name="_ETM_Q1_1759725"/>
      <w:bookmarkEnd w:id="755"/>
      <w:r w:rsidRPr="0012529E">
        <w:rPr>
          <w:rFonts w:hint="cs"/>
          <w:rtl/>
          <w:lang w:eastAsia="he-IL"/>
        </w:rPr>
        <w:t>אחרת פיזית בכל מלון?</w:t>
      </w:r>
      <w:bookmarkStart w:id="756" w:name="_ETM_Q1_1761023"/>
      <w:bookmarkEnd w:id="756"/>
    </w:p>
    <w:p w:rsidR="002A2BF9" w:rsidRPr="0012529E" w:rsidRDefault="002A2BF9" w:rsidP="00CB0FE0">
      <w:pPr>
        <w:rPr>
          <w:rtl/>
          <w:lang w:eastAsia="he-IL"/>
        </w:rPr>
      </w:pPr>
      <w:bookmarkStart w:id="757" w:name="_ETM_Q1_1762135"/>
      <w:bookmarkStart w:id="758" w:name="_ETM_Q1_1762227"/>
      <w:bookmarkEnd w:id="757"/>
      <w:bookmarkEnd w:id="758"/>
    </w:p>
    <w:p w:rsidR="002A2BF9" w:rsidRPr="0012529E" w:rsidRDefault="002A2BF9" w:rsidP="002A2BF9">
      <w:pPr>
        <w:pStyle w:val="af9"/>
        <w:keepNext/>
        <w:rPr>
          <w:rtl/>
          <w:lang w:eastAsia="he-IL"/>
        </w:rPr>
      </w:pPr>
      <w:bookmarkStart w:id="759" w:name="ET_guest_865667_69"/>
      <w:r w:rsidRPr="0012529E">
        <w:rPr>
          <w:rStyle w:val="TagStyle"/>
          <w:rtl/>
        </w:rPr>
        <w:t xml:space="preserve"> &lt;&lt; אורח &gt;&gt; </w:t>
      </w:r>
      <w:r w:rsidRPr="0012529E">
        <w:rPr>
          <w:rtl/>
          <w:lang w:eastAsia="he-IL"/>
        </w:rPr>
        <w:t>מרדכי כהנא:</w:t>
      </w:r>
      <w:r w:rsidRPr="0012529E">
        <w:rPr>
          <w:rStyle w:val="TagStyle"/>
          <w:rtl/>
        </w:rPr>
        <w:t xml:space="preserve"> &lt;&lt; אורח &gt;&gt;</w:t>
      </w:r>
      <w:r w:rsidRPr="0012529E">
        <w:rPr>
          <w:rtl/>
          <w:lang w:eastAsia="he-IL"/>
        </w:rPr>
        <w:t xml:space="preserve"> </w:t>
      </w:r>
      <w:bookmarkEnd w:id="759"/>
    </w:p>
    <w:p w:rsidR="002A2BF9" w:rsidRPr="0012529E" w:rsidRDefault="002A2BF9" w:rsidP="002A2BF9">
      <w:pPr>
        <w:pStyle w:val="KeepWithNext"/>
        <w:rPr>
          <w:rtl/>
          <w:lang w:eastAsia="he-IL"/>
        </w:rPr>
      </w:pPr>
    </w:p>
    <w:p w:rsidR="002A2BF9" w:rsidRPr="0012529E" w:rsidRDefault="002A2BF9" w:rsidP="007E0818">
      <w:pPr>
        <w:rPr>
          <w:rtl/>
          <w:lang w:eastAsia="he-IL"/>
        </w:rPr>
      </w:pPr>
      <w:r w:rsidRPr="0012529E">
        <w:rPr>
          <w:rFonts w:hint="cs"/>
          <w:rtl/>
          <w:lang w:eastAsia="he-IL"/>
        </w:rPr>
        <w:t xml:space="preserve">אני אחלק את התשובה הזאת לשניים. אחד, </w:t>
      </w:r>
      <w:bookmarkStart w:id="760" w:name="_ETM_Q1_1766601"/>
      <w:bookmarkEnd w:id="760"/>
      <w:r w:rsidRPr="0012529E">
        <w:rPr>
          <w:rFonts w:hint="cs"/>
          <w:rtl/>
          <w:lang w:eastAsia="he-IL"/>
        </w:rPr>
        <w:t xml:space="preserve">אחד הדברים שעיכבו אותנו בפינוי של החולים זה שהרופא </w:t>
      </w:r>
      <w:bookmarkStart w:id="761" w:name="_ETM_Q1_1771442"/>
      <w:bookmarkEnd w:id="761"/>
      <w:r w:rsidRPr="0012529E">
        <w:rPr>
          <w:rFonts w:hint="cs"/>
          <w:rtl/>
          <w:lang w:eastAsia="he-IL"/>
        </w:rPr>
        <w:t xml:space="preserve">של קופת החולים, הרופא האישי והרופא המחוזי של אותו חולה, </w:t>
      </w:r>
      <w:bookmarkStart w:id="762" w:name="_ETM_Q1_1775479"/>
      <w:bookmarkEnd w:id="762"/>
      <w:r w:rsidR="007E0818" w:rsidRPr="0012529E">
        <w:rPr>
          <w:rFonts w:hint="cs"/>
          <w:rtl/>
          <w:lang w:eastAsia="he-IL"/>
        </w:rPr>
        <w:t>היו צריכים</w:t>
      </w:r>
      <w:r w:rsidRPr="0012529E">
        <w:rPr>
          <w:rFonts w:hint="cs"/>
          <w:rtl/>
          <w:lang w:eastAsia="he-IL"/>
        </w:rPr>
        <w:t xml:space="preserve"> לחתום על זה. הסיבה שהוא חתם על </w:t>
      </w:r>
      <w:bookmarkStart w:id="763" w:name="_ETM_Q1_1780985"/>
      <w:bookmarkEnd w:id="763"/>
      <w:r w:rsidRPr="0012529E">
        <w:rPr>
          <w:rFonts w:hint="cs"/>
          <w:rtl/>
          <w:lang w:eastAsia="he-IL"/>
        </w:rPr>
        <w:t xml:space="preserve">זה היא כי הוא מכיר את </w:t>
      </w:r>
      <w:bookmarkStart w:id="764" w:name="_ETM_Q1_1783870"/>
      <w:bookmarkEnd w:id="764"/>
      <w:r w:rsidRPr="0012529E">
        <w:rPr>
          <w:rFonts w:hint="cs"/>
          <w:rtl/>
          <w:lang w:eastAsia="he-IL"/>
        </w:rPr>
        <w:t xml:space="preserve">החולה הזה ואת בעיות הרקע שלו והוא ידע להגיד </w:t>
      </w:r>
      <w:bookmarkStart w:id="765" w:name="_ETM_Q1_1788481"/>
      <w:bookmarkEnd w:id="765"/>
      <w:r w:rsidRPr="0012529E">
        <w:rPr>
          <w:rFonts w:hint="cs"/>
          <w:rtl/>
          <w:lang w:eastAsia="he-IL"/>
        </w:rPr>
        <w:t xml:space="preserve">אם את החולה הזה אפשר לפנות למלון או שצריך לפנות </w:t>
      </w:r>
      <w:bookmarkStart w:id="766" w:name="_ETM_Q1_1793417"/>
      <w:bookmarkEnd w:id="766"/>
      <w:r w:rsidRPr="0012529E">
        <w:rPr>
          <w:rFonts w:hint="cs"/>
          <w:rtl/>
          <w:lang w:eastAsia="he-IL"/>
        </w:rPr>
        <w:t xml:space="preserve">אותו לבית חולים. לכן הייתה כאן התעקשות, בצדק לדעתי, </w:t>
      </w:r>
      <w:bookmarkStart w:id="767" w:name="_ETM_Q1_1801323"/>
      <w:bookmarkEnd w:id="767"/>
      <w:r w:rsidRPr="0012529E">
        <w:rPr>
          <w:rFonts w:hint="cs"/>
          <w:rtl/>
          <w:lang w:eastAsia="he-IL"/>
        </w:rPr>
        <w:t xml:space="preserve">גם של משרד הבריאות וגם של קופות החולים שהרופא האישי של החולה יחתום ביחד עם הרופא המחוזי </w:t>
      </w:r>
      <w:bookmarkStart w:id="768" w:name="_ETM_Q1_1810677"/>
      <w:bookmarkEnd w:id="768"/>
      <w:r w:rsidRPr="0012529E">
        <w:rPr>
          <w:rFonts w:hint="cs"/>
          <w:rtl/>
          <w:lang w:eastAsia="he-IL"/>
        </w:rPr>
        <w:t xml:space="preserve">על כל חולה וחולה. כלומר, לא היו אמורים להגיע חולים </w:t>
      </w:r>
      <w:bookmarkStart w:id="769" w:name="_ETM_Q1_1812918"/>
      <w:bookmarkEnd w:id="769"/>
      <w:r w:rsidRPr="0012529E">
        <w:rPr>
          <w:rFonts w:hint="cs"/>
          <w:rtl/>
          <w:lang w:eastAsia="he-IL"/>
        </w:rPr>
        <w:t>עם מחלקות רקע - - -</w:t>
      </w:r>
    </w:p>
    <w:p w:rsidR="002A2BF9" w:rsidRPr="0012529E" w:rsidRDefault="002A2BF9" w:rsidP="002A2BF9">
      <w:pPr>
        <w:ind w:firstLine="0"/>
        <w:rPr>
          <w:rtl/>
          <w:lang w:eastAsia="he-IL"/>
        </w:rPr>
      </w:pPr>
      <w:bookmarkStart w:id="770" w:name="_ETM_Q1_1817590"/>
      <w:bookmarkStart w:id="771" w:name="_ETM_Q1_1817708"/>
      <w:bookmarkStart w:id="772" w:name="_ETM_Q1_1817830"/>
      <w:bookmarkStart w:id="773" w:name="_ETM_Q1_1817921"/>
      <w:bookmarkEnd w:id="770"/>
      <w:bookmarkEnd w:id="771"/>
      <w:bookmarkEnd w:id="772"/>
      <w:bookmarkEnd w:id="773"/>
    </w:p>
    <w:p w:rsidR="002A2BF9" w:rsidRPr="0012529E" w:rsidRDefault="002A2BF9" w:rsidP="002A2BF9">
      <w:pPr>
        <w:pStyle w:val="af6"/>
        <w:keepNext/>
        <w:rPr>
          <w:rtl/>
        </w:rPr>
      </w:pPr>
      <w:bookmarkStart w:id="774" w:name="ET_yor_יעקב_אשר___יורַ_70"/>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774"/>
    </w:p>
    <w:p w:rsidR="002A2BF9" w:rsidRPr="0012529E" w:rsidRDefault="002A2BF9" w:rsidP="002A2BF9">
      <w:pPr>
        <w:pStyle w:val="KeepWithNext"/>
        <w:rPr>
          <w:rtl/>
        </w:rPr>
      </w:pPr>
    </w:p>
    <w:p w:rsidR="002A2BF9" w:rsidRPr="0012529E" w:rsidRDefault="002A2BF9" w:rsidP="002A2BF9">
      <w:pPr>
        <w:rPr>
          <w:rtl/>
        </w:rPr>
      </w:pPr>
      <w:bookmarkStart w:id="775" w:name="_ETM_Q1_1819151"/>
      <w:bookmarkEnd w:id="775"/>
      <w:r w:rsidRPr="0012529E">
        <w:rPr>
          <w:rFonts w:hint="cs"/>
          <w:rtl/>
        </w:rPr>
        <w:t>אבל</w:t>
      </w:r>
      <w:r w:rsidRPr="0012529E">
        <w:rPr>
          <w:rtl/>
        </w:rPr>
        <w:t xml:space="preserve">  </w:t>
      </w:r>
      <w:r w:rsidRPr="0012529E">
        <w:rPr>
          <w:rFonts w:hint="cs"/>
          <w:rtl/>
        </w:rPr>
        <w:t xml:space="preserve">לצערנו כן היו מקרים. </w:t>
      </w:r>
    </w:p>
    <w:p w:rsidR="002A2BF9" w:rsidRPr="0012529E" w:rsidRDefault="002A2BF9" w:rsidP="002A2BF9">
      <w:pPr>
        <w:rPr>
          <w:rtl/>
        </w:rPr>
      </w:pPr>
      <w:bookmarkStart w:id="776" w:name="_ETM_Q1_1819379"/>
      <w:bookmarkStart w:id="777" w:name="_ETM_Q1_1819479"/>
      <w:bookmarkEnd w:id="776"/>
      <w:bookmarkEnd w:id="777"/>
    </w:p>
    <w:p w:rsidR="002A2BF9" w:rsidRPr="0012529E" w:rsidRDefault="002A2BF9" w:rsidP="002A2BF9">
      <w:pPr>
        <w:pStyle w:val="-"/>
        <w:keepNext/>
        <w:rPr>
          <w:rtl/>
        </w:rPr>
      </w:pPr>
      <w:bookmarkStart w:id="778" w:name="ET_speakercontinue_865667_71"/>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 </w:t>
      </w:r>
      <w:r w:rsidRPr="0012529E">
        <w:rPr>
          <w:rtl/>
        </w:rPr>
        <w:t>מרדכי כהנא:</w:t>
      </w:r>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w:t>
      </w:r>
      <w:r w:rsidRPr="0012529E">
        <w:rPr>
          <w:rtl/>
        </w:rPr>
        <w:t xml:space="preserve"> </w:t>
      </w:r>
      <w:bookmarkEnd w:id="778"/>
    </w:p>
    <w:p w:rsidR="002A2BF9" w:rsidRPr="0012529E" w:rsidRDefault="002A2BF9" w:rsidP="002A2BF9">
      <w:pPr>
        <w:pStyle w:val="KeepWithNext"/>
        <w:rPr>
          <w:rtl/>
        </w:rPr>
      </w:pPr>
    </w:p>
    <w:p w:rsidR="002A2BF9" w:rsidRPr="0012529E" w:rsidRDefault="002A2BF9" w:rsidP="002A2BF9">
      <w:pPr>
        <w:rPr>
          <w:rtl/>
        </w:rPr>
      </w:pPr>
      <w:bookmarkStart w:id="779" w:name="_ETM_Q1_1820963"/>
      <w:bookmarkEnd w:id="779"/>
      <w:r w:rsidRPr="0012529E">
        <w:rPr>
          <w:rFonts w:hint="cs"/>
          <w:rtl/>
        </w:rPr>
        <w:t>רגע</w:t>
      </w:r>
      <w:bookmarkStart w:id="780" w:name="_ETM_Q1_1823202"/>
      <w:bookmarkEnd w:id="780"/>
      <w:r w:rsidRPr="0012529E">
        <w:rPr>
          <w:rFonts w:hint="cs"/>
          <w:rtl/>
        </w:rPr>
        <w:t xml:space="preserve">, אני מגיע לחלק השני של </w:t>
      </w:r>
      <w:bookmarkStart w:id="781" w:name="_ETM_Q1_1826581"/>
      <w:bookmarkEnd w:id="781"/>
      <w:r w:rsidRPr="0012529E">
        <w:rPr>
          <w:rFonts w:hint="cs"/>
          <w:rtl/>
        </w:rPr>
        <w:t xml:space="preserve">התשובה. הטיפול הרפואי בתוך בתי המלון הוא באחריות </w:t>
      </w:r>
      <w:bookmarkStart w:id="782" w:name="_ETM_Q1_1828104"/>
      <w:bookmarkEnd w:id="782"/>
      <w:r w:rsidRPr="0012529E">
        <w:rPr>
          <w:rFonts w:hint="cs"/>
          <w:rtl/>
        </w:rPr>
        <w:t xml:space="preserve">קופות החולים. אלא שלא היה שם רופא כל הזמן, </w:t>
      </w:r>
      <w:bookmarkStart w:id="783" w:name="_ETM_Q1_1835739"/>
      <w:bookmarkEnd w:id="783"/>
      <w:r w:rsidRPr="0012529E">
        <w:rPr>
          <w:rFonts w:hint="cs"/>
          <w:rtl/>
        </w:rPr>
        <w:t xml:space="preserve">וגם האחות שאמורה להיות שם היא לא אחות </w:t>
      </w:r>
      <w:bookmarkStart w:id="784" w:name="_ETM_Q1_1836415"/>
      <w:bookmarkEnd w:id="784"/>
      <w:r w:rsidRPr="0012529E">
        <w:rPr>
          <w:rFonts w:hint="cs"/>
          <w:rtl/>
        </w:rPr>
        <w:t>שמטפלת - - -</w:t>
      </w:r>
    </w:p>
    <w:p w:rsidR="002A2BF9" w:rsidRPr="0012529E" w:rsidRDefault="002A2BF9" w:rsidP="002A2BF9">
      <w:pPr>
        <w:rPr>
          <w:rtl/>
        </w:rPr>
      </w:pPr>
      <w:bookmarkStart w:id="785" w:name="_ETM_Q1_1840636"/>
      <w:bookmarkStart w:id="786" w:name="_ETM_Q1_1840753"/>
      <w:bookmarkStart w:id="787" w:name="_ETM_Q1_1840958"/>
      <w:bookmarkStart w:id="788" w:name="_ETM_Q1_1841052"/>
      <w:bookmarkEnd w:id="785"/>
      <w:bookmarkEnd w:id="786"/>
      <w:bookmarkEnd w:id="787"/>
      <w:bookmarkEnd w:id="788"/>
    </w:p>
    <w:p w:rsidR="002A2BF9" w:rsidRPr="0012529E" w:rsidRDefault="002A2BF9" w:rsidP="002A2BF9">
      <w:pPr>
        <w:pStyle w:val="af6"/>
        <w:keepNext/>
        <w:rPr>
          <w:rtl/>
        </w:rPr>
      </w:pPr>
      <w:bookmarkStart w:id="789" w:name="ET_yor_יעקב_אשר___יורַ_72"/>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789"/>
    </w:p>
    <w:p w:rsidR="002A2BF9" w:rsidRPr="0012529E" w:rsidRDefault="002A2BF9" w:rsidP="002A2BF9">
      <w:pPr>
        <w:pStyle w:val="KeepWithNext"/>
        <w:rPr>
          <w:rtl/>
        </w:rPr>
      </w:pPr>
    </w:p>
    <w:p w:rsidR="002A2BF9" w:rsidRPr="0012529E" w:rsidRDefault="002A2BF9" w:rsidP="002A2BF9">
      <w:pPr>
        <w:rPr>
          <w:rtl/>
        </w:rPr>
      </w:pPr>
      <w:bookmarkStart w:id="790" w:name="_ETM_Q1_1843371"/>
      <w:bookmarkEnd w:id="790"/>
      <w:r w:rsidRPr="0012529E">
        <w:rPr>
          <w:rFonts w:hint="cs"/>
          <w:rtl/>
        </w:rPr>
        <w:t>אז איך פותרים את זה?</w:t>
      </w:r>
    </w:p>
    <w:p w:rsidR="002A2BF9" w:rsidRPr="0012529E" w:rsidRDefault="002A2BF9" w:rsidP="002A2BF9">
      <w:pPr>
        <w:rPr>
          <w:rtl/>
        </w:rPr>
      </w:pPr>
      <w:bookmarkStart w:id="791" w:name="_ETM_Q1_1844285"/>
      <w:bookmarkStart w:id="792" w:name="_ETM_Q1_1844379"/>
      <w:bookmarkStart w:id="793" w:name="_ETM_Q1_1844490"/>
      <w:bookmarkStart w:id="794" w:name="_ETM_Q1_1844563"/>
      <w:bookmarkEnd w:id="791"/>
      <w:bookmarkEnd w:id="792"/>
      <w:bookmarkEnd w:id="793"/>
      <w:bookmarkEnd w:id="794"/>
    </w:p>
    <w:p w:rsidR="002A2BF9" w:rsidRPr="0012529E" w:rsidRDefault="002A2BF9" w:rsidP="002A2BF9">
      <w:pPr>
        <w:pStyle w:val="af9"/>
        <w:keepNext/>
        <w:rPr>
          <w:rtl/>
        </w:rPr>
      </w:pPr>
      <w:bookmarkStart w:id="795" w:name="ET_guest_865667_73"/>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795"/>
    </w:p>
    <w:p w:rsidR="002A2BF9" w:rsidRPr="0012529E" w:rsidRDefault="002A2BF9" w:rsidP="002A2BF9">
      <w:pPr>
        <w:pStyle w:val="KeepWithNext"/>
        <w:rPr>
          <w:rtl/>
        </w:rPr>
      </w:pPr>
    </w:p>
    <w:p w:rsidR="002A2BF9" w:rsidRPr="0012529E" w:rsidRDefault="002A2BF9" w:rsidP="002A2BF9">
      <w:pPr>
        <w:rPr>
          <w:rtl/>
        </w:rPr>
      </w:pPr>
      <w:bookmarkStart w:id="796" w:name="_ETM_Q1_1843793"/>
      <w:bookmarkStart w:id="797" w:name="_ETM_Q1_1843853"/>
      <w:bookmarkEnd w:id="796"/>
      <w:bookmarkEnd w:id="797"/>
      <w:r w:rsidRPr="0012529E">
        <w:rPr>
          <w:rFonts w:hint="cs"/>
          <w:rtl/>
        </w:rPr>
        <w:t>כמ</w:t>
      </w:r>
      <w:bookmarkStart w:id="798" w:name="_ETM_Q1_1845652"/>
      <w:bookmarkEnd w:id="798"/>
      <w:r w:rsidRPr="0012529E">
        <w:rPr>
          <w:rFonts w:hint="cs"/>
          <w:rtl/>
        </w:rPr>
        <w:t xml:space="preserve">ות החולים שנצרכו שם לטיפול רפואי הייתה מאוד קטנה, אם </w:t>
      </w:r>
      <w:bookmarkStart w:id="799" w:name="_ETM_Q1_1851937"/>
      <w:bookmarkEnd w:id="799"/>
      <w:r w:rsidRPr="0012529E">
        <w:rPr>
          <w:rFonts w:hint="cs"/>
          <w:rtl/>
        </w:rPr>
        <w:t xml:space="preserve">בכלל. </w:t>
      </w:r>
    </w:p>
    <w:p w:rsidR="002A2BF9" w:rsidRPr="0012529E" w:rsidRDefault="002A2BF9" w:rsidP="002A2BF9">
      <w:pPr>
        <w:rPr>
          <w:rtl/>
        </w:rPr>
      </w:pPr>
      <w:bookmarkStart w:id="800" w:name="_ETM_Q1_1853072"/>
      <w:bookmarkStart w:id="801" w:name="_ETM_Q1_1853168"/>
      <w:bookmarkStart w:id="802" w:name="_ETM_Q1_1853551"/>
      <w:bookmarkStart w:id="803" w:name="_ETM_Q1_1853660"/>
      <w:bookmarkEnd w:id="800"/>
      <w:bookmarkEnd w:id="801"/>
      <w:bookmarkEnd w:id="802"/>
      <w:bookmarkEnd w:id="803"/>
    </w:p>
    <w:p w:rsidR="002A2BF9" w:rsidRPr="0012529E" w:rsidRDefault="002A2BF9" w:rsidP="002A2BF9">
      <w:pPr>
        <w:pStyle w:val="af6"/>
        <w:keepNext/>
        <w:rPr>
          <w:rtl/>
        </w:rPr>
      </w:pPr>
      <w:bookmarkStart w:id="804" w:name="ET_yor_יעקב_אשר___יורַ_74"/>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804"/>
    </w:p>
    <w:p w:rsidR="002A2BF9" w:rsidRPr="0012529E" w:rsidRDefault="002A2BF9" w:rsidP="002A2BF9">
      <w:pPr>
        <w:pStyle w:val="KeepWithNext"/>
        <w:rPr>
          <w:rtl/>
        </w:rPr>
      </w:pPr>
    </w:p>
    <w:p w:rsidR="002A2BF9" w:rsidRPr="0012529E" w:rsidRDefault="002A2BF9" w:rsidP="002A2BF9">
      <w:pPr>
        <w:rPr>
          <w:rtl/>
        </w:rPr>
      </w:pPr>
      <w:bookmarkStart w:id="805" w:name="_ETM_Q1_1855566"/>
      <w:bookmarkEnd w:id="805"/>
      <w:r w:rsidRPr="0012529E">
        <w:rPr>
          <w:rFonts w:hint="cs"/>
          <w:rtl/>
        </w:rPr>
        <w:t xml:space="preserve">אבל מה לגבי אנשים עם חלילה בעיות לחץ </w:t>
      </w:r>
      <w:bookmarkStart w:id="806" w:name="_ETM_Q1_1859416"/>
      <w:bookmarkEnd w:id="806"/>
      <w:r w:rsidRPr="0012529E">
        <w:rPr>
          <w:rFonts w:hint="cs"/>
          <w:rtl/>
        </w:rPr>
        <w:t>דם ולב? אל תשכח שחלק גדול מהמקומות האלה הם מקומות</w:t>
      </w:r>
      <w:bookmarkStart w:id="807" w:name="_ETM_Q1_1861142"/>
      <w:bookmarkEnd w:id="807"/>
      <w:r w:rsidRPr="0012529E">
        <w:rPr>
          <w:rFonts w:hint="cs"/>
          <w:rtl/>
        </w:rPr>
        <w:t xml:space="preserve"> רחוקים, הם לא ליד מקום שיש אמבולנס וכד'. השאלה אי</w:t>
      </w:r>
      <w:bookmarkStart w:id="808" w:name="_ETM_Q1_1870625"/>
      <w:bookmarkEnd w:id="808"/>
      <w:r w:rsidRPr="0012529E">
        <w:rPr>
          <w:rFonts w:hint="cs"/>
          <w:rtl/>
        </w:rPr>
        <w:t xml:space="preserve">ך אפשר להבטיח שיהיה איזשהו שירות רפואי מינימלי. </w:t>
      </w:r>
    </w:p>
    <w:p w:rsidR="002A2BF9" w:rsidRPr="0012529E" w:rsidRDefault="002A2BF9" w:rsidP="002A2BF9">
      <w:pPr>
        <w:rPr>
          <w:rtl/>
        </w:rPr>
      </w:pPr>
      <w:bookmarkStart w:id="809" w:name="_ETM_Q1_1881605"/>
      <w:bookmarkStart w:id="810" w:name="_ETM_Q1_1881712"/>
      <w:bookmarkEnd w:id="809"/>
      <w:bookmarkEnd w:id="810"/>
    </w:p>
    <w:p w:rsidR="002A2BF9" w:rsidRPr="0012529E" w:rsidRDefault="002A2BF9" w:rsidP="002A2BF9">
      <w:pPr>
        <w:pStyle w:val="af9"/>
        <w:keepNext/>
        <w:rPr>
          <w:rtl/>
        </w:rPr>
      </w:pPr>
      <w:bookmarkStart w:id="811" w:name="ET_guest_865456_75"/>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811"/>
    </w:p>
    <w:p w:rsidR="002A2BF9" w:rsidRPr="0012529E" w:rsidRDefault="002A2BF9" w:rsidP="002A2BF9">
      <w:pPr>
        <w:pStyle w:val="KeepWithNext"/>
        <w:rPr>
          <w:rtl/>
        </w:rPr>
      </w:pPr>
    </w:p>
    <w:p w:rsidR="002A2BF9" w:rsidRPr="0012529E" w:rsidRDefault="002A2BF9" w:rsidP="002A2BF9">
      <w:pPr>
        <w:rPr>
          <w:rtl/>
        </w:rPr>
      </w:pPr>
      <w:r w:rsidRPr="0012529E">
        <w:rPr>
          <w:rFonts w:hint="cs"/>
          <w:rtl/>
        </w:rPr>
        <w:t xml:space="preserve">יש שירות רפואי בבתי המלון. </w:t>
      </w:r>
    </w:p>
    <w:p w:rsidR="002A2BF9" w:rsidRPr="0012529E" w:rsidRDefault="002A2BF9" w:rsidP="002A2BF9">
      <w:pPr>
        <w:rPr>
          <w:rtl/>
        </w:rPr>
      </w:pPr>
      <w:bookmarkStart w:id="812" w:name="_ETM_Q1_1883024"/>
      <w:bookmarkStart w:id="813" w:name="_ETM_Q1_1883135"/>
      <w:bookmarkEnd w:id="812"/>
      <w:bookmarkEnd w:id="813"/>
    </w:p>
    <w:p w:rsidR="002A2BF9" w:rsidRPr="0012529E" w:rsidRDefault="002A2BF9" w:rsidP="002A2BF9">
      <w:pPr>
        <w:pStyle w:val="af6"/>
        <w:keepNext/>
        <w:rPr>
          <w:rtl/>
        </w:rPr>
      </w:pPr>
      <w:bookmarkStart w:id="814" w:name="ET_yor_יעקב_אשר___יורַ_76"/>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814"/>
    </w:p>
    <w:p w:rsidR="002A2BF9" w:rsidRPr="0012529E" w:rsidRDefault="002A2BF9" w:rsidP="002A2BF9">
      <w:pPr>
        <w:pStyle w:val="KeepWithNext"/>
        <w:rPr>
          <w:rtl/>
        </w:rPr>
      </w:pPr>
    </w:p>
    <w:p w:rsidR="002A2BF9" w:rsidRPr="0012529E" w:rsidRDefault="002A2BF9" w:rsidP="002A2BF9">
      <w:pPr>
        <w:rPr>
          <w:rtl/>
        </w:rPr>
      </w:pPr>
      <w:r w:rsidRPr="0012529E">
        <w:rPr>
          <w:rFonts w:hint="cs"/>
          <w:rtl/>
        </w:rPr>
        <w:t xml:space="preserve">אבל זה קופות חולים, שחייבות. </w:t>
      </w:r>
    </w:p>
    <w:p w:rsidR="002A2BF9" w:rsidRPr="0012529E" w:rsidRDefault="002A2BF9" w:rsidP="002A2BF9">
      <w:pPr>
        <w:rPr>
          <w:rtl/>
        </w:rPr>
      </w:pPr>
      <w:bookmarkStart w:id="815" w:name="_ETM_Q1_1885175"/>
      <w:bookmarkStart w:id="816" w:name="_ETM_Q1_1885286"/>
      <w:bookmarkEnd w:id="815"/>
      <w:bookmarkEnd w:id="816"/>
    </w:p>
    <w:p w:rsidR="002A2BF9" w:rsidRPr="0012529E" w:rsidRDefault="002A2BF9" w:rsidP="002A2BF9">
      <w:pPr>
        <w:pStyle w:val="af9"/>
        <w:keepNext/>
        <w:rPr>
          <w:rtl/>
        </w:rPr>
      </w:pPr>
      <w:bookmarkStart w:id="817" w:name="ET_guest_865456_77"/>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817"/>
    </w:p>
    <w:p w:rsidR="002A2BF9" w:rsidRPr="0012529E" w:rsidRDefault="002A2BF9" w:rsidP="002A2BF9">
      <w:pPr>
        <w:pStyle w:val="KeepWithNext"/>
        <w:rPr>
          <w:rtl/>
        </w:rPr>
      </w:pPr>
    </w:p>
    <w:p w:rsidR="002A2BF9" w:rsidRPr="0012529E" w:rsidRDefault="002A2BF9" w:rsidP="002A2BF9">
      <w:pPr>
        <w:rPr>
          <w:rtl/>
        </w:rPr>
      </w:pPr>
      <w:bookmarkStart w:id="818" w:name="_ETM_Q1_1884238"/>
      <w:bookmarkStart w:id="819" w:name="_ETM_Q1_1884305"/>
      <w:bookmarkEnd w:id="818"/>
      <w:bookmarkEnd w:id="819"/>
      <w:r w:rsidRPr="0012529E">
        <w:rPr>
          <w:rFonts w:hint="cs"/>
          <w:rtl/>
        </w:rPr>
        <w:t xml:space="preserve">לא, </w:t>
      </w:r>
      <w:bookmarkStart w:id="820" w:name="_ETM_Q1_1884677"/>
      <w:bookmarkEnd w:id="820"/>
      <w:r w:rsidRPr="0012529E">
        <w:rPr>
          <w:rFonts w:hint="cs"/>
          <w:rtl/>
        </w:rPr>
        <w:t>לא, לא. חברות "טרם" ו"ביקור רופא" נותנות שירות בבתי המלון. גם על זה יצא נוהל - - -</w:t>
      </w:r>
    </w:p>
    <w:p w:rsidR="002A2BF9" w:rsidRPr="0012529E" w:rsidRDefault="002A2BF9" w:rsidP="002A2BF9">
      <w:pPr>
        <w:rPr>
          <w:rtl/>
        </w:rPr>
      </w:pPr>
      <w:bookmarkStart w:id="821" w:name="_ETM_Q1_1891127"/>
      <w:bookmarkStart w:id="822" w:name="_ETM_Q1_1891241"/>
      <w:bookmarkEnd w:id="821"/>
      <w:bookmarkEnd w:id="822"/>
    </w:p>
    <w:p w:rsidR="002A2BF9" w:rsidRPr="0012529E" w:rsidRDefault="002A2BF9" w:rsidP="002A2BF9">
      <w:pPr>
        <w:pStyle w:val="af6"/>
        <w:keepNext/>
        <w:rPr>
          <w:rtl/>
        </w:rPr>
      </w:pPr>
      <w:bookmarkStart w:id="823" w:name="ET_yor_יעקב_אשר___יורַ_78"/>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823"/>
    </w:p>
    <w:p w:rsidR="002A2BF9" w:rsidRPr="0012529E" w:rsidRDefault="002A2BF9" w:rsidP="002A2BF9">
      <w:pPr>
        <w:pStyle w:val="KeepWithNext"/>
        <w:rPr>
          <w:rtl/>
        </w:rPr>
      </w:pPr>
    </w:p>
    <w:p w:rsidR="002A2BF9" w:rsidRPr="0012529E" w:rsidRDefault="002A2BF9" w:rsidP="002A2BF9">
      <w:pPr>
        <w:rPr>
          <w:rtl/>
        </w:rPr>
      </w:pPr>
      <w:bookmarkStart w:id="824" w:name="_ETM_Q1_1892537"/>
      <w:bookmarkEnd w:id="824"/>
      <w:r w:rsidRPr="0012529E">
        <w:rPr>
          <w:rFonts w:hint="cs"/>
          <w:rtl/>
        </w:rPr>
        <w:t xml:space="preserve">של כל </w:t>
      </w:r>
      <w:bookmarkStart w:id="825" w:name="_ETM_Q1_1893750"/>
      <w:bookmarkEnd w:id="825"/>
      <w:r w:rsidRPr="0012529E">
        <w:rPr>
          <w:rFonts w:hint="cs"/>
          <w:rtl/>
        </w:rPr>
        <w:t>הקופות?</w:t>
      </w:r>
      <w:bookmarkStart w:id="826" w:name="_ETM_Q1_1892520"/>
      <w:bookmarkEnd w:id="826"/>
    </w:p>
    <w:p w:rsidR="002A2BF9" w:rsidRPr="0012529E" w:rsidRDefault="002A2BF9" w:rsidP="002A2BF9">
      <w:pPr>
        <w:rPr>
          <w:rtl/>
        </w:rPr>
      </w:pPr>
      <w:bookmarkStart w:id="827" w:name="_ETM_Q1_1892626"/>
      <w:bookmarkEnd w:id="827"/>
    </w:p>
    <w:p w:rsidR="002A2BF9" w:rsidRPr="0012529E" w:rsidRDefault="002A2BF9" w:rsidP="002A2BF9">
      <w:pPr>
        <w:pStyle w:val="-"/>
        <w:keepNext/>
        <w:rPr>
          <w:rtl/>
        </w:rPr>
      </w:pPr>
      <w:bookmarkStart w:id="828" w:name="ET_speakercontinue_865456_79"/>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w:t>
      </w:r>
      <w:proofErr w:type="spellStart"/>
      <w:r w:rsidRPr="0012529E">
        <w:rPr>
          <w:rStyle w:val="TagStyle"/>
          <w:rtl/>
        </w:rPr>
        <w:t>דובר_המשך</w:t>
      </w:r>
      <w:proofErr w:type="spellEnd"/>
      <w:r w:rsidRPr="0012529E">
        <w:rPr>
          <w:rStyle w:val="TagStyle"/>
          <w:rtl/>
        </w:rPr>
        <w:t xml:space="preserve"> &gt;&gt;</w:t>
      </w:r>
      <w:r w:rsidRPr="0012529E">
        <w:rPr>
          <w:rtl/>
        </w:rPr>
        <w:t xml:space="preserve"> </w:t>
      </w:r>
      <w:bookmarkEnd w:id="828"/>
    </w:p>
    <w:p w:rsidR="002A2BF9" w:rsidRPr="0012529E" w:rsidRDefault="002A2BF9" w:rsidP="002A2BF9">
      <w:pPr>
        <w:pStyle w:val="KeepWithNext"/>
        <w:rPr>
          <w:rtl/>
        </w:rPr>
      </w:pPr>
    </w:p>
    <w:p w:rsidR="002A2BF9" w:rsidRPr="0012529E" w:rsidRDefault="002A2BF9" w:rsidP="002A2BF9">
      <w:pPr>
        <w:rPr>
          <w:rtl/>
        </w:rPr>
      </w:pPr>
      <w:bookmarkStart w:id="829" w:name="_ETM_Q1_1894591"/>
      <w:bookmarkEnd w:id="829"/>
      <w:r w:rsidRPr="0012529E">
        <w:rPr>
          <w:rFonts w:hint="cs"/>
          <w:rtl/>
        </w:rPr>
        <w:t xml:space="preserve">של כולן. </w:t>
      </w:r>
    </w:p>
    <w:p w:rsidR="002A2BF9" w:rsidRPr="0012529E" w:rsidRDefault="002A2BF9" w:rsidP="002A2BF9">
      <w:pPr>
        <w:rPr>
          <w:rtl/>
        </w:rPr>
      </w:pPr>
      <w:bookmarkStart w:id="830" w:name="_ETM_Q1_1896168"/>
      <w:bookmarkStart w:id="831" w:name="_ETM_Q1_1896280"/>
      <w:bookmarkEnd w:id="830"/>
      <w:bookmarkEnd w:id="831"/>
    </w:p>
    <w:p w:rsidR="002A2BF9" w:rsidRPr="0012529E" w:rsidRDefault="002A2BF9" w:rsidP="002A2BF9">
      <w:pPr>
        <w:pStyle w:val="af6"/>
        <w:keepNext/>
        <w:rPr>
          <w:rtl/>
        </w:rPr>
      </w:pPr>
      <w:bookmarkStart w:id="832" w:name="ET_yor_יעקב_אשר___יורַ_80"/>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832"/>
    </w:p>
    <w:p w:rsidR="002A2BF9" w:rsidRPr="0012529E" w:rsidRDefault="002A2BF9" w:rsidP="002A2BF9">
      <w:pPr>
        <w:pStyle w:val="KeepWithNext"/>
        <w:rPr>
          <w:rtl/>
        </w:rPr>
      </w:pPr>
    </w:p>
    <w:p w:rsidR="002A2BF9" w:rsidRPr="0012529E" w:rsidRDefault="002A2BF9" w:rsidP="002A2BF9">
      <w:pPr>
        <w:rPr>
          <w:rtl/>
        </w:rPr>
      </w:pPr>
      <w:bookmarkStart w:id="833" w:name="_ETM_Q1_1897562"/>
      <w:bookmarkEnd w:id="833"/>
      <w:r w:rsidRPr="0012529E">
        <w:rPr>
          <w:rFonts w:hint="cs"/>
          <w:rtl/>
        </w:rPr>
        <w:t>זאת אומרת שלכל מלון כזה יש התקשרות אל</w:t>
      </w:r>
      <w:bookmarkStart w:id="834" w:name="_ETM_Q1_1903532"/>
      <w:bookmarkEnd w:id="834"/>
      <w:r w:rsidRPr="0012529E">
        <w:rPr>
          <w:rFonts w:hint="cs"/>
          <w:rtl/>
        </w:rPr>
        <w:t xml:space="preserve"> מול גוף - - - ?</w:t>
      </w:r>
      <w:bookmarkStart w:id="835" w:name="_ETM_Q1_1904960"/>
      <w:bookmarkEnd w:id="835"/>
    </w:p>
    <w:p w:rsidR="002A2BF9" w:rsidRPr="0012529E" w:rsidRDefault="002A2BF9" w:rsidP="002A2BF9">
      <w:pPr>
        <w:rPr>
          <w:rtl/>
        </w:rPr>
      </w:pPr>
      <w:bookmarkStart w:id="836" w:name="_ETM_Q1_1905067"/>
      <w:bookmarkStart w:id="837" w:name="_ETM_Q1_1907072"/>
      <w:bookmarkEnd w:id="836"/>
      <w:bookmarkEnd w:id="837"/>
    </w:p>
    <w:p w:rsidR="002A2BF9" w:rsidRPr="0012529E" w:rsidRDefault="002A2BF9" w:rsidP="002A2BF9">
      <w:pPr>
        <w:pStyle w:val="af9"/>
        <w:keepNext/>
        <w:rPr>
          <w:rtl/>
        </w:rPr>
      </w:pPr>
      <w:bookmarkStart w:id="838" w:name="ET_guest_865456_81"/>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838"/>
    </w:p>
    <w:p w:rsidR="002A2BF9" w:rsidRPr="0012529E" w:rsidRDefault="002A2BF9" w:rsidP="002A2BF9">
      <w:pPr>
        <w:pStyle w:val="KeepWithNext"/>
        <w:rPr>
          <w:rtl/>
        </w:rPr>
      </w:pPr>
    </w:p>
    <w:p w:rsidR="002A2BF9" w:rsidRPr="0012529E" w:rsidRDefault="002A2BF9" w:rsidP="002A2BF9">
      <w:pPr>
        <w:rPr>
          <w:rtl/>
        </w:rPr>
      </w:pPr>
      <w:bookmarkStart w:id="839" w:name="_ETM_Q1_1907739"/>
      <w:bookmarkStart w:id="840" w:name="_ETM_Q1_1907813"/>
      <w:bookmarkEnd w:id="839"/>
      <w:bookmarkEnd w:id="840"/>
      <w:r w:rsidRPr="0012529E">
        <w:rPr>
          <w:rFonts w:hint="cs"/>
          <w:rtl/>
        </w:rPr>
        <w:t>לא, זה משרד הבריאות</w:t>
      </w:r>
      <w:bookmarkStart w:id="841" w:name="_ETM_Q1_1910320"/>
      <w:bookmarkEnd w:id="841"/>
      <w:r w:rsidRPr="0012529E">
        <w:rPr>
          <w:rFonts w:hint="cs"/>
          <w:rtl/>
        </w:rPr>
        <w:t xml:space="preserve"> בהתקשרות מול חברות טרם וביקור רופא, כל אחת לפי </w:t>
      </w:r>
      <w:bookmarkStart w:id="842" w:name="_ETM_Q1_1914602"/>
      <w:bookmarkEnd w:id="842"/>
      <w:r w:rsidRPr="0012529E">
        <w:rPr>
          <w:rFonts w:hint="cs"/>
          <w:rtl/>
        </w:rPr>
        <w:t xml:space="preserve">האזור. </w:t>
      </w:r>
    </w:p>
    <w:p w:rsidR="002A2BF9" w:rsidRPr="0012529E" w:rsidRDefault="002A2BF9" w:rsidP="002A2BF9">
      <w:pPr>
        <w:rPr>
          <w:rtl/>
        </w:rPr>
      </w:pPr>
      <w:bookmarkStart w:id="843" w:name="_ETM_Q1_1912625"/>
      <w:bookmarkStart w:id="844" w:name="_ETM_Q1_1912718"/>
      <w:bookmarkEnd w:id="843"/>
      <w:bookmarkEnd w:id="844"/>
    </w:p>
    <w:p w:rsidR="002A2BF9" w:rsidRPr="0012529E" w:rsidRDefault="002A2BF9" w:rsidP="002A2BF9">
      <w:pPr>
        <w:pStyle w:val="af6"/>
        <w:keepNext/>
        <w:rPr>
          <w:rtl/>
        </w:rPr>
      </w:pPr>
      <w:bookmarkStart w:id="845" w:name="ET_yor_יעקב_אשר___יורַ_82"/>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845"/>
    </w:p>
    <w:p w:rsidR="002A2BF9" w:rsidRPr="0012529E" w:rsidRDefault="002A2BF9" w:rsidP="002A2BF9">
      <w:pPr>
        <w:pStyle w:val="KeepWithNext"/>
        <w:rPr>
          <w:rtl/>
        </w:rPr>
      </w:pPr>
    </w:p>
    <w:p w:rsidR="002A2BF9" w:rsidRPr="0012529E" w:rsidRDefault="002A2BF9" w:rsidP="002A2BF9">
      <w:pPr>
        <w:rPr>
          <w:rtl/>
        </w:rPr>
      </w:pPr>
      <w:bookmarkStart w:id="846" w:name="_ETM_Q1_1913973"/>
      <w:bookmarkEnd w:id="846"/>
      <w:r w:rsidRPr="0012529E">
        <w:rPr>
          <w:rFonts w:hint="cs"/>
          <w:rtl/>
        </w:rPr>
        <w:t xml:space="preserve">ואיך האדם מגיע אליהם כדי להגיד להם שהוא מרגיש </w:t>
      </w:r>
      <w:bookmarkStart w:id="847" w:name="_ETM_Q1_1920243"/>
      <w:bookmarkEnd w:id="847"/>
      <w:r w:rsidR="007E0818" w:rsidRPr="0012529E">
        <w:rPr>
          <w:rFonts w:hint="cs"/>
          <w:rtl/>
        </w:rPr>
        <w:t>לא טוב?</w:t>
      </w:r>
    </w:p>
    <w:p w:rsidR="002A2BF9" w:rsidRPr="0012529E" w:rsidRDefault="002A2BF9" w:rsidP="002A2BF9">
      <w:pPr>
        <w:rPr>
          <w:rtl/>
        </w:rPr>
      </w:pPr>
      <w:bookmarkStart w:id="848" w:name="_ETM_Q1_1921747"/>
      <w:bookmarkStart w:id="849" w:name="_ETM_Q1_1921868"/>
      <w:bookmarkEnd w:id="848"/>
      <w:bookmarkEnd w:id="849"/>
    </w:p>
    <w:p w:rsidR="002A2BF9" w:rsidRPr="0012529E" w:rsidRDefault="002A2BF9" w:rsidP="002A2BF9">
      <w:pPr>
        <w:pStyle w:val="af9"/>
        <w:keepNext/>
        <w:rPr>
          <w:rtl/>
        </w:rPr>
      </w:pPr>
      <w:bookmarkStart w:id="850" w:name="ET_guest_865456_83"/>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850"/>
    </w:p>
    <w:p w:rsidR="002A2BF9" w:rsidRPr="0012529E" w:rsidRDefault="002A2BF9" w:rsidP="002A2BF9">
      <w:pPr>
        <w:pStyle w:val="KeepWithNext"/>
        <w:rPr>
          <w:rtl/>
        </w:rPr>
      </w:pPr>
    </w:p>
    <w:p w:rsidR="002A2BF9" w:rsidRPr="0012529E" w:rsidRDefault="002A2BF9" w:rsidP="002A2BF9">
      <w:pPr>
        <w:rPr>
          <w:rtl/>
        </w:rPr>
      </w:pPr>
      <w:bookmarkStart w:id="851" w:name="_ETM_Q1_1922534"/>
      <w:bookmarkStart w:id="852" w:name="_ETM_Q1_1922618"/>
      <w:bookmarkEnd w:id="851"/>
      <w:bookmarkEnd w:id="852"/>
      <w:r w:rsidRPr="0012529E">
        <w:rPr>
          <w:rFonts w:hint="cs"/>
          <w:rtl/>
        </w:rPr>
        <w:t xml:space="preserve">דרך פיקוד העורף. הם נמצאים בתוך המלון. </w:t>
      </w:r>
    </w:p>
    <w:p w:rsidR="002A2BF9" w:rsidRPr="0012529E" w:rsidRDefault="002A2BF9" w:rsidP="002A2BF9">
      <w:pPr>
        <w:rPr>
          <w:rtl/>
        </w:rPr>
      </w:pPr>
      <w:bookmarkStart w:id="853" w:name="_ETM_Q1_1926343"/>
      <w:bookmarkStart w:id="854" w:name="_ETM_Q1_1926469"/>
      <w:bookmarkEnd w:id="853"/>
      <w:bookmarkEnd w:id="854"/>
    </w:p>
    <w:p w:rsidR="002A2BF9" w:rsidRPr="0012529E" w:rsidRDefault="002A2BF9" w:rsidP="002A2BF9">
      <w:pPr>
        <w:pStyle w:val="af6"/>
        <w:keepNext/>
        <w:rPr>
          <w:rtl/>
        </w:rPr>
      </w:pPr>
      <w:bookmarkStart w:id="855" w:name="ET_yor_יעקב_אשר___יורַ_84"/>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855"/>
    </w:p>
    <w:p w:rsidR="002A2BF9" w:rsidRPr="0012529E" w:rsidRDefault="002A2BF9" w:rsidP="002A2BF9">
      <w:pPr>
        <w:pStyle w:val="KeepWithNext"/>
        <w:rPr>
          <w:rtl/>
        </w:rPr>
      </w:pPr>
    </w:p>
    <w:p w:rsidR="002A2BF9" w:rsidRPr="0012529E" w:rsidRDefault="002A2BF9" w:rsidP="002A2BF9">
      <w:pPr>
        <w:rPr>
          <w:rtl/>
        </w:rPr>
      </w:pPr>
      <w:bookmarkStart w:id="856" w:name="_ETM_Q1_1928222"/>
      <w:bookmarkEnd w:id="856"/>
      <w:r w:rsidRPr="0012529E">
        <w:rPr>
          <w:rFonts w:hint="cs"/>
          <w:rtl/>
        </w:rPr>
        <w:t>מישהו</w:t>
      </w:r>
      <w:bookmarkStart w:id="857" w:name="_ETM_Q1_1929111"/>
      <w:bookmarkEnd w:id="857"/>
      <w:r w:rsidRPr="0012529E">
        <w:rPr>
          <w:rFonts w:hint="cs"/>
          <w:rtl/>
        </w:rPr>
        <w:t xml:space="preserve"> יכול לתת לי תשובה?</w:t>
      </w:r>
      <w:bookmarkStart w:id="858" w:name="_ETM_Q1_1927476"/>
      <w:bookmarkEnd w:id="858"/>
    </w:p>
    <w:p w:rsidR="002A2BF9" w:rsidRPr="0012529E" w:rsidRDefault="002A2BF9" w:rsidP="002A2BF9">
      <w:pPr>
        <w:rPr>
          <w:rtl/>
        </w:rPr>
      </w:pPr>
      <w:bookmarkStart w:id="859" w:name="_ETM_Q1_1927595"/>
      <w:bookmarkEnd w:id="859"/>
    </w:p>
    <w:p w:rsidR="002A2BF9" w:rsidRPr="0012529E" w:rsidRDefault="002A2BF9" w:rsidP="002A2BF9">
      <w:pPr>
        <w:pStyle w:val="af9"/>
        <w:keepNext/>
        <w:rPr>
          <w:rtl/>
        </w:rPr>
      </w:pPr>
      <w:bookmarkStart w:id="860" w:name="ET_guest_865667_85"/>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860"/>
    </w:p>
    <w:p w:rsidR="002A2BF9" w:rsidRPr="0012529E" w:rsidRDefault="002A2BF9" w:rsidP="002A2BF9">
      <w:pPr>
        <w:pStyle w:val="KeepWithNext"/>
        <w:rPr>
          <w:rtl/>
        </w:rPr>
      </w:pPr>
    </w:p>
    <w:p w:rsidR="002A2BF9" w:rsidRPr="0012529E" w:rsidRDefault="002A2BF9" w:rsidP="002A2BF9">
      <w:pPr>
        <w:rPr>
          <w:rtl/>
        </w:rPr>
      </w:pPr>
      <w:bookmarkStart w:id="861" w:name="_ETM_Q1_1929927"/>
      <w:bookmarkStart w:id="862" w:name="_ETM_Q1_1930017"/>
      <w:bookmarkEnd w:id="861"/>
      <w:bookmarkEnd w:id="862"/>
      <w:r w:rsidRPr="0012529E">
        <w:rPr>
          <w:rFonts w:hint="cs"/>
          <w:rtl/>
        </w:rPr>
        <w:t xml:space="preserve">יעקב, כל חולה שצריך </w:t>
      </w:r>
      <w:bookmarkStart w:id="863" w:name="_ETM_Q1_1934996"/>
      <w:bookmarkEnd w:id="863"/>
      <w:r w:rsidRPr="0012529E">
        <w:rPr>
          <w:rFonts w:hint="cs"/>
          <w:rtl/>
        </w:rPr>
        <w:t>משהו מתקשר למפק</w:t>
      </w:r>
      <w:r w:rsidR="007E0818" w:rsidRPr="0012529E">
        <w:rPr>
          <w:rFonts w:hint="cs"/>
          <w:rtl/>
        </w:rPr>
        <w:t>דה של המלון. בשביל זה יש מפקדה,</w:t>
      </w:r>
      <w:r w:rsidRPr="0012529E">
        <w:rPr>
          <w:rFonts w:hint="cs"/>
          <w:rtl/>
        </w:rPr>
        <w:t xml:space="preserve"> ושם </w:t>
      </w:r>
      <w:bookmarkStart w:id="864" w:name="_ETM_Q1_1938800"/>
      <w:bookmarkEnd w:id="864"/>
      <w:r w:rsidRPr="0012529E">
        <w:rPr>
          <w:rFonts w:hint="cs"/>
          <w:rtl/>
        </w:rPr>
        <w:t xml:space="preserve">ידעו לתת להם חבילות מהבתים, כביסה, עוד אוכל או </w:t>
      </w:r>
      <w:bookmarkStart w:id="865" w:name="_ETM_Q1_1944517"/>
      <w:bookmarkEnd w:id="865"/>
      <w:r w:rsidRPr="0012529E">
        <w:rPr>
          <w:rFonts w:hint="cs"/>
          <w:rtl/>
        </w:rPr>
        <w:t xml:space="preserve">טיפול בבעיה רפואית. </w:t>
      </w:r>
    </w:p>
    <w:p w:rsidR="002A2BF9" w:rsidRPr="0012529E" w:rsidRDefault="002A2BF9" w:rsidP="002A2BF9">
      <w:pPr>
        <w:rPr>
          <w:rtl/>
        </w:rPr>
      </w:pPr>
      <w:bookmarkStart w:id="866" w:name="_ETM_Q1_1946178"/>
      <w:bookmarkStart w:id="867" w:name="_ETM_Q1_1946308"/>
      <w:bookmarkEnd w:id="866"/>
      <w:bookmarkEnd w:id="867"/>
    </w:p>
    <w:p w:rsidR="002A2BF9" w:rsidRPr="0012529E" w:rsidRDefault="002A2BF9" w:rsidP="002A2BF9">
      <w:pPr>
        <w:pStyle w:val="af9"/>
        <w:keepNext/>
        <w:rPr>
          <w:rtl/>
        </w:rPr>
      </w:pPr>
      <w:bookmarkStart w:id="868" w:name="ET_guest_865456_86"/>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868"/>
    </w:p>
    <w:p w:rsidR="002A2BF9" w:rsidRPr="0012529E" w:rsidRDefault="002A2BF9" w:rsidP="002A2BF9">
      <w:pPr>
        <w:pStyle w:val="KeepWithNext"/>
        <w:rPr>
          <w:rtl/>
        </w:rPr>
      </w:pPr>
    </w:p>
    <w:p w:rsidR="002A2BF9" w:rsidRPr="0012529E" w:rsidRDefault="002A2BF9" w:rsidP="002A2BF9">
      <w:pPr>
        <w:rPr>
          <w:rtl/>
        </w:rPr>
      </w:pPr>
      <w:bookmarkStart w:id="869" w:name="_ETM_Q1_1948232"/>
      <w:bookmarkStart w:id="870" w:name="_ETM_Q1_1948319"/>
      <w:bookmarkEnd w:id="869"/>
      <w:bookmarkEnd w:id="870"/>
      <w:r w:rsidRPr="0012529E">
        <w:rPr>
          <w:rFonts w:hint="cs"/>
          <w:rtl/>
        </w:rPr>
        <w:t xml:space="preserve">בכל מלון יש חמ"ל </w:t>
      </w:r>
      <w:proofErr w:type="spellStart"/>
      <w:r w:rsidRPr="0012529E">
        <w:rPr>
          <w:rFonts w:hint="cs"/>
          <w:rtl/>
        </w:rPr>
        <w:t>והחמ"ל</w:t>
      </w:r>
      <w:proofErr w:type="spellEnd"/>
      <w:r w:rsidRPr="0012529E">
        <w:rPr>
          <w:rFonts w:hint="cs"/>
          <w:rtl/>
        </w:rPr>
        <w:t xml:space="preserve"> יודע </w:t>
      </w:r>
      <w:bookmarkStart w:id="871" w:name="_ETM_Q1_1946808"/>
      <w:bookmarkEnd w:id="871"/>
      <w:r w:rsidRPr="0012529E">
        <w:rPr>
          <w:rFonts w:hint="cs"/>
          <w:rtl/>
        </w:rPr>
        <w:t xml:space="preserve">לעבוד מול מי שצריך. </w:t>
      </w:r>
      <w:bookmarkStart w:id="872" w:name="_ETM_Q1_1951564"/>
      <w:bookmarkEnd w:id="872"/>
    </w:p>
    <w:p w:rsidR="002A2BF9" w:rsidRPr="0012529E" w:rsidRDefault="002A2BF9" w:rsidP="002A2BF9">
      <w:pPr>
        <w:ind w:firstLine="0"/>
        <w:rPr>
          <w:rtl/>
        </w:rPr>
      </w:pPr>
      <w:bookmarkStart w:id="873" w:name="_ETM_Q1_1951694"/>
      <w:bookmarkStart w:id="874" w:name="_ETM_Q1_1952108"/>
      <w:bookmarkStart w:id="875" w:name="_ETM_Q1_1952213"/>
      <w:bookmarkEnd w:id="873"/>
      <w:bookmarkEnd w:id="874"/>
      <w:bookmarkEnd w:id="875"/>
    </w:p>
    <w:p w:rsidR="002A2BF9" w:rsidRPr="0012529E" w:rsidRDefault="002A2BF9" w:rsidP="002A2BF9">
      <w:pPr>
        <w:pStyle w:val="a4"/>
        <w:keepNext/>
        <w:rPr>
          <w:rtl/>
        </w:rPr>
      </w:pPr>
      <w:bookmarkStart w:id="876" w:name="ET_speaker_תמי_סלע_87"/>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876"/>
    </w:p>
    <w:p w:rsidR="002A2BF9" w:rsidRPr="0012529E" w:rsidRDefault="002A2BF9" w:rsidP="002A2BF9">
      <w:pPr>
        <w:pStyle w:val="KeepWithNext"/>
        <w:rPr>
          <w:rtl/>
        </w:rPr>
      </w:pPr>
    </w:p>
    <w:p w:rsidR="002A2BF9" w:rsidRPr="0012529E" w:rsidRDefault="002A2BF9" w:rsidP="002A2BF9">
      <w:pPr>
        <w:rPr>
          <w:rtl/>
        </w:rPr>
      </w:pPr>
      <w:bookmarkStart w:id="877" w:name="_ETM_Q1_1952683"/>
      <w:bookmarkStart w:id="878" w:name="_ETM_Q1_1952762"/>
      <w:bookmarkEnd w:id="877"/>
      <w:bookmarkEnd w:id="878"/>
      <w:r w:rsidRPr="0012529E">
        <w:rPr>
          <w:rFonts w:hint="cs"/>
          <w:rtl/>
        </w:rPr>
        <w:t xml:space="preserve">אני רוצה לשאול לגבי שירותי רווחה </w:t>
      </w:r>
      <w:bookmarkStart w:id="879" w:name="_ETM_Q1_1952728"/>
      <w:bookmarkEnd w:id="879"/>
      <w:r w:rsidRPr="0012529E">
        <w:rPr>
          <w:rFonts w:hint="cs"/>
          <w:rtl/>
        </w:rPr>
        <w:t xml:space="preserve">במלונות של המבודדים, ששם הם נמצאים לבד בחדרים. </w:t>
      </w:r>
      <w:bookmarkStart w:id="880" w:name="_ETM_Q1_1959528"/>
      <w:bookmarkEnd w:id="880"/>
    </w:p>
    <w:p w:rsidR="002A2BF9" w:rsidRPr="0012529E" w:rsidRDefault="002A2BF9" w:rsidP="002A2BF9">
      <w:pPr>
        <w:rPr>
          <w:rtl/>
        </w:rPr>
      </w:pPr>
      <w:bookmarkStart w:id="881" w:name="_ETM_Q1_1959645"/>
      <w:bookmarkEnd w:id="881"/>
    </w:p>
    <w:p w:rsidR="002A2BF9" w:rsidRPr="0012529E" w:rsidRDefault="002A2BF9" w:rsidP="002A2BF9">
      <w:pPr>
        <w:pStyle w:val="af6"/>
        <w:keepNext/>
        <w:rPr>
          <w:rtl/>
        </w:rPr>
      </w:pPr>
      <w:bookmarkStart w:id="882" w:name="ET_yor_יעקב_אשר___יורַ_88"/>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882"/>
    </w:p>
    <w:p w:rsidR="002A2BF9" w:rsidRPr="0012529E" w:rsidRDefault="002A2BF9" w:rsidP="002A2BF9">
      <w:pPr>
        <w:pStyle w:val="KeepWithNext"/>
        <w:rPr>
          <w:rtl/>
        </w:rPr>
      </w:pPr>
    </w:p>
    <w:p w:rsidR="002A2BF9" w:rsidRPr="0012529E" w:rsidRDefault="002A2BF9" w:rsidP="002A2BF9">
      <w:pPr>
        <w:rPr>
          <w:rtl/>
        </w:rPr>
      </w:pPr>
      <w:bookmarkStart w:id="883" w:name="_ETM_Q1_1961591"/>
      <w:bookmarkEnd w:id="883"/>
      <w:r w:rsidRPr="0012529E">
        <w:rPr>
          <w:rFonts w:hint="cs"/>
          <w:rtl/>
        </w:rPr>
        <w:t xml:space="preserve">מה לגבי </w:t>
      </w:r>
      <w:bookmarkStart w:id="884" w:name="_ETM_Q1_1962518"/>
      <w:bookmarkEnd w:id="884"/>
      <w:r w:rsidRPr="0012529E">
        <w:rPr>
          <w:rFonts w:hint="cs"/>
          <w:rtl/>
        </w:rPr>
        <w:t xml:space="preserve">שירותי רווחה לאנשים שעברו את הטראומה שהוציאו אותם מהבית </w:t>
      </w:r>
      <w:bookmarkStart w:id="885" w:name="_ETM_Q1_1971406"/>
      <w:bookmarkEnd w:id="885"/>
      <w:r w:rsidRPr="0012529E">
        <w:rPr>
          <w:rFonts w:hint="cs"/>
          <w:rtl/>
        </w:rPr>
        <w:t>ל</w:t>
      </w:r>
      <w:r w:rsidR="007E0818" w:rsidRPr="0012529E">
        <w:rPr>
          <w:rFonts w:hint="cs"/>
          <w:rtl/>
        </w:rPr>
        <w:t>בד והם צריכים עזרה כזאת או אחרת?</w:t>
      </w:r>
      <w:r w:rsidRPr="0012529E">
        <w:rPr>
          <w:rFonts w:hint="cs"/>
          <w:rtl/>
        </w:rPr>
        <w:t xml:space="preserve"> יש איזשהו קשר </w:t>
      </w:r>
      <w:bookmarkStart w:id="886" w:name="_ETM_Q1_1975701"/>
      <w:bookmarkEnd w:id="886"/>
      <w:r w:rsidRPr="0012529E">
        <w:rPr>
          <w:rFonts w:hint="cs"/>
          <w:rtl/>
        </w:rPr>
        <w:t xml:space="preserve">לשירותי רווחה? אני שואל את מי שיכול לענות </w:t>
      </w:r>
      <w:r w:rsidRPr="0012529E">
        <w:rPr>
          <w:rtl/>
        </w:rPr>
        <w:t>–</w:t>
      </w:r>
      <w:r w:rsidRPr="0012529E">
        <w:rPr>
          <w:rFonts w:hint="cs"/>
          <w:rtl/>
        </w:rPr>
        <w:t xml:space="preserve"> פיקוד </w:t>
      </w:r>
      <w:bookmarkStart w:id="887" w:name="_ETM_Q1_1980740"/>
      <w:bookmarkEnd w:id="887"/>
      <w:r w:rsidRPr="0012529E">
        <w:rPr>
          <w:rFonts w:hint="cs"/>
          <w:rtl/>
        </w:rPr>
        <w:t xml:space="preserve">העורף, הצבא, משרד הביטחון או </w:t>
      </w:r>
      <w:proofErr w:type="spellStart"/>
      <w:r w:rsidRPr="0012529E">
        <w:rPr>
          <w:rFonts w:hint="cs"/>
          <w:rtl/>
        </w:rPr>
        <w:t>המל"ל</w:t>
      </w:r>
      <w:proofErr w:type="spellEnd"/>
      <w:r w:rsidRPr="0012529E">
        <w:rPr>
          <w:rFonts w:hint="cs"/>
          <w:rtl/>
        </w:rPr>
        <w:t xml:space="preserve">. </w:t>
      </w:r>
    </w:p>
    <w:p w:rsidR="002A2BF9" w:rsidRPr="0012529E" w:rsidRDefault="002A2BF9" w:rsidP="002A2BF9">
      <w:pPr>
        <w:rPr>
          <w:rtl/>
        </w:rPr>
      </w:pPr>
      <w:bookmarkStart w:id="888" w:name="_ETM_Q1_1983961"/>
      <w:bookmarkStart w:id="889" w:name="_ETM_Q1_1984082"/>
      <w:bookmarkStart w:id="890" w:name="_ETM_Q1_1985017"/>
      <w:bookmarkEnd w:id="888"/>
      <w:bookmarkEnd w:id="889"/>
      <w:bookmarkEnd w:id="890"/>
    </w:p>
    <w:p w:rsidR="002A2BF9" w:rsidRPr="0012529E" w:rsidRDefault="002A2BF9" w:rsidP="002A2BF9">
      <w:pPr>
        <w:pStyle w:val="af9"/>
        <w:keepNext/>
        <w:rPr>
          <w:rtl/>
        </w:rPr>
      </w:pPr>
      <w:bookmarkStart w:id="891" w:name="ET_guest_865667_89"/>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891"/>
    </w:p>
    <w:p w:rsidR="002A2BF9" w:rsidRPr="0012529E" w:rsidRDefault="002A2BF9" w:rsidP="002A2BF9">
      <w:pPr>
        <w:pStyle w:val="KeepWithNext"/>
        <w:rPr>
          <w:rtl/>
        </w:rPr>
      </w:pPr>
    </w:p>
    <w:p w:rsidR="00AE47EA" w:rsidRPr="0012529E" w:rsidRDefault="002A2BF9" w:rsidP="00AE47EA">
      <w:pPr>
        <w:rPr>
          <w:rtl/>
        </w:rPr>
      </w:pPr>
      <w:bookmarkStart w:id="892" w:name="_ETM_Q1_1985686"/>
      <w:bookmarkStart w:id="893" w:name="_ETM_Q1_1985793"/>
      <w:bookmarkEnd w:id="892"/>
      <w:bookmarkEnd w:id="893"/>
      <w:r w:rsidRPr="0012529E">
        <w:rPr>
          <w:rFonts w:hint="cs"/>
          <w:rtl/>
        </w:rPr>
        <w:t xml:space="preserve">רוב הבעיות היו, באופן כללי, דווקא לא בבתי המלון של החולים, כי </w:t>
      </w:r>
      <w:bookmarkStart w:id="894" w:name="_ETM_Q1_1993975"/>
      <w:bookmarkEnd w:id="894"/>
      <w:r w:rsidRPr="0012529E">
        <w:rPr>
          <w:rFonts w:hint="cs"/>
          <w:rtl/>
        </w:rPr>
        <w:t xml:space="preserve">שם הייתה להם החברה, כי החולים לא יושבים בתוך החדר </w:t>
      </w:r>
      <w:bookmarkStart w:id="895" w:name="_ETM_Q1_1998240"/>
      <w:bookmarkEnd w:id="895"/>
      <w:r w:rsidRPr="0012529E">
        <w:rPr>
          <w:rFonts w:hint="cs"/>
          <w:rtl/>
        </w:rPr>
        <w:t xml:space="preserve">לבד, הם מסתובבים במלון ויש להם חיי חברה. שם </w:t>
      </w:r>
      <w:bookmarkStart w:id="896" w:name="_ETM_Q1_2005921"/>
      <w:bookmarkEnd w:id="896"/>
      <w:r w:rsidRPr="0012529E">
        <w:rPr>
          <w:rFonts w:hint="cs"/>
          <w:rtl/>
        </w:rPr>
        <w:t xml:space="preserve">הבעיות הנפשיות והחברתיות היו קטנות יותר, אם בכלל </w:t>
      </w:r>
      <w:bookmarkStart w:id="897" w:name="_ETM_Q1_2010215"/>
      <w:bookmarkEnd w:id="897"/>
      <w:r w:rsidRPr="0012529E">
        <w:rPr>
          <w:rFonts w:hint="cs"/>
          <w:rtl/>
        </w:rPr>
        <w:t xml:space="preserve">היו. היו בכלל מלונות שכל השכונה הגיעה למלון. למשל מלון </w:t>
      </w:r>
      <w:bookmarkStart w:id="898" w:name="_ETM_Q1_2014177"/>
      <w:bookmarkEnd w:id="898"/>
      <w:r w:rsidRPr="0012529E">
        <w:rPr>
          <w:rFonts w:hint="cs"/>
          <w:rtl/>
        </w:rPr>
        <w:t xml:space="preserve">שניר היה מלון של בני ברק, משפחות שלמות מבני </w:t>
      </w:r>
      <w:bookmarkStart w:id="899" w:name="_ETM_Q1_2020982"/>
      <w:bookmarkEnd w:id="899"/>
      <w:r w:rsidRPr="0012529E">
        <w:rPr>
          <w:rFonts w:hint="cs"/>
          <w:rtl/>
        </w:rPr>
        <w:t>ברק הגיעו למלון. הבעיה המרכזית הייתה במלונות המבודדים, ששם את</w:t>
      </w:r>
      <w:bookmarkStart w:id="900" w:name="_ETM_Q1_2028801"/>
      <w:bookmarkEnd w:id="900"/>
      <w:r w:rsidRPr="0012529E">
        <w:rPr>
          <w:rFonts w:hint="cs"/>
          <w:rtl/>
        </w:rPr>
        <w:t xml:space="preserve">ה לוקח בן אדם ושם אותו בחדר לבד במשך 14 </w:t>
      </w:r>
      <w:bookmarkStart w:id="901" w:name="_ETM_Q1_2032879"/>
      <w:bookmarkEnd w:id="901"/>
      <w:r w:rsidRPr="0012529E">
        <w:rPr>
          <w:rFonts w:hint="cs"/>
          <w:rtl/>
        </w:rPr>
        <w:t xml:space="preserve">ימים והוא אפילו לא פוגש את החבר שלו מהחדר ליד. </w:t>
      </w:r>
      <w:bookmarkStart w:id="902" w:name="_ETM_Q1_2040206"/>
      <w:bookmarkStart w:id="903" w:name="_ETM_Q1_2043582"/>
      <w:bookmarkStart w:id="904" w:name="_ETM_Q1_2043689"/>
      <w:bookmarkEnd w:id="902"/>
      <w:bookmarkEnd w:id="903"/>
      <w:bookmarkEnd w:id="904"/>
      <w:r w:rsidR="00AE47EA" w:rsidRPr="0012529E">
        <w:rPr>
          <w:rFonts w:hint="cs"/>
          <w:rtl/>
        </w:rPr>
        <w:t xml:space="preserve">שם היו לנו בעיות. </w:t>
      </w:r>
    </w:p>
    <w:p w:rsidR="00AE47EA" w:rsidRPr="0012529E" w:rsidRDefault="00AE47EA" w:rsidP="00AE47EA">
      <w:pPr>
        <w:rPr>
          <w:rtl/>
        </w:rPr>
      </w:pPr>
      <w:bookmarkStart w:id="905" w:name="_ETM_Q1_2043201"/>
      <w:bookmarkStart w:id="906" w:name="_ETM_Q1_2043326"/>
      <w:bookmarkEnd w:id="905"/>
      <w:bookmarkEnd w:id="906"/>
    </w:p>
    <w:p w:rsidR="00AE47EA" w:rsidRPr="0012529E" w:rsidRDefault="00AE47EA" w:rsidP="00AE47EA">
      <w:pPr>
        <w:pStyle w:val="af6"/>
        <w:keepNext/>
        <w:rPr>
          <w:rtl/>
        </w:rPr>
      </w:pPr>
      <w:bookmarkStart w:id="907" w:name="ET_yor_יעקב_אשר___יורַ_90"/>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907"/>
    </w:p>
    <w:p w:rsidR="00AE47EA" w:rsidRPr="0012529E" w:rsidRDefault="00AE47EA" w:rsidP="00AE47EA">
      <w:pPr>
        <w:pStyle w:val="KeepWithNext"/>
        <w:rPr>
          <w:rtl/>
        </w:rPr>
      </w:pPr>
    </w:p>
    <w:p w:rsidR="00AE47EA" w:rsidRPr="0012529E" w:rsidRDefault="00AE47EA" w:rsidP="00AE47EA">
      <w:pPr>
        <w:rPr>
          <w:rtl/>
        </w:rPr>
      </w:pPr>
      <w:bookmarkStart w:id="908" w:name="_ETM_Q1_2044683"/>
      <w:bookmarkEnd w:id="908"/>
      <w:r w:rsidRPr="0012529E">
        <w:rPr>
          <w:rFonts w:hint="cs"/>
          <w:rtl/>
        </w:rPr>
        <w:t>ומה הפתרונות?</w:t>
      </w:r>
      <w:bookmarkStart w:id="909" w:name="_ETM_Q1_2048833"/>
      <w:bookmarkStart w:id="910" w:name="_ETM_Q1_2048954"/>
      <w:bookmarkEnd w:id="909"/>
      <w:bookmarkEnd w:id="910"/>
      <w:r w:rsidRPr="0012529E">
        <w:rPr>
          <w:rFonts w:hint="cs"/>
          <w:rtl/>
        </w:rPr>
        <w:t xml:space="preserve"> אתה לא חייב לענות </w:t>
      </w:r>
      <w:bookmarkStart w:id="911" w:name="_ETM_Q1_2062295"/>
      <w:bookmarkEnd w:id="911"/>
      <w:r w:rsidRPr="0012529E">
        <w:rPr>
          <w:rFonts w:hint="cs"/>
          <w:rtl/>
        </w:rPr>
        <w:t xml:space="preserve">על הכול דווקא אתה. אני מבקש שתהיה בדיקה של </w:t>
      </w:r>
      <w:bookmarkStart w:id="912" w:name="_ETM_Q1_2072184"/>
      <w:bookmarkEnd w:id="912"/>
      <w:r w:rsidRPr="0012529E">
        <w:rPr>
          <w:rFonts w:hint="cs"/>
          <w:rtl/>
        </w:rPr>
        <w:t>משרד הבריאות לגבי העניין הזה.</w:t>
      </w:r>
      <w:bookmarkStart w:id="913" w:name="_ETM_Q1_2079640"/>
      <w:bookmarkEnd w:id="913"/>
    </w:p>
    <w:p w:rsidR="00AE47EA" w:rsidRPr="0012529E" w:rsidRDefault="00AE47EA" w:rsidP="00AE47EA">
      <w:pPr>
        <w:rPr>
          <w:rtl/>
        </w:rPr>
      </w:pPr>
      <w:bookmarkStart w:id="914" w:name="_ETM_Q1_2079762"/>
      <w:bookmarkEnd w:id="914"/>
    </w:p>
    <w:p w:rsidR="00AE47EA" w:rsidRPr="0012529E" w:rsidRDefault="00AE47EA" w:rsidP="00AE47EA">
      <w:pPr>
        <w:rPr>
          <w:rtl/>
        </w:rPr>
      </w:pPr>
      <w:bookmarkStart w:id="915" w:name="_ETM_Q1_2080104"/>
      <w:bookmarkStart w:id="916" w:name="_ETM_Q1_2080215"/>
      <w:bookmarkEnd w:id="915"/>
      <w:bookmarkEnd w:id="916"/>
      <w:r w:rsidRPr="0012529E">
        <w:rPr>
          <w:rFonts w:hint="cs"/>
          <w:rtl/>
        </w:rPr>
        <w:t xml:space="preserve">שאלה נוספת לפיקוד העורף </w:t>
      </w:r>
      <w:proofErr w:type="spellStart"/>
      <w:r w:rsidRPr="0012529E">
        <w:rPr>
          <w:rFonts w:hint="cs"/>
          <w:rtl/>
        </w:rPr>
        <w:t>והמל"ל</w:t>
      </w:r>
      <w:proofErr w:type="spellEnd"/>
      <w:r w:rsidRPr="0012529E">
        <w:rPr>
          <w:rFonts w:hint="cs"/>
          <w:rtl/>
        </w:rPr>
        <w:t>.</w:t>
      </w:r>
      <w:bookmarkStart w:id="917" w:name="_ETM_Q1_2080372"/>
      <w:bookmarkEnd w:id="917"/>
      <w:r w:rsidRPr="0012529E">
        <w:rPr>
          <w:rFonts w:hint="cs"/>
          <w:rtl/>
        </w:rPr>
        <w:t xml:space="preserve"> האם יש לכם אישור נכון להיום להעביר חולים ביחד עם</w:t>
      </w:r>
      <w:bookmarkStart w:id="918" w:name="_ETM_Q1_2088439"/>
      <w:bookmarkEnd w:id="918"/>
      <w:r w:rsidRPr="0012529E">
        <w:rPr>
          <w:rFonts w:hint="cs"/>
          <w:rtl/>
        </w:rPr>
        <w:t xml:space="preserve"> </w:t>
      </w:r>
      <w:r w:rsidR="007E0818" w:rsidRPr="0012529E">
        <w:rPr>
          <w:rFonts w:hint="cs"/>
          <w:rtl/>
        </w:rPr>
        <w:t>חלק מבני משפחותיהם הבריאים, למשל במקרה</w:t>
      </w:r>
      <w:r w:rsidRPr="0012529E">
        <w:rPr>
          <w:rFonts w:hint="cs"/>
          <w:rtl/>
        </w:rPr>
        <w:t xml:space="preserve"> שבו </w:t>
      </w:r>
      <w:r w:rsidR="007E0818" w:rsidRPr="0012529E">
        <w:rPr>
          <w:rFonts w:hint="cs"/>
          <w:rtl/>
        </w:rPr>
        <w:t xml:space="preserve">יש </w:t>
      </w:r>
      <w:r w:rsidRPr="0012529E">
        <w:rPr>
          <w:rFonts w:hint="cs"/>
          <w:rtl/>
        </w:rPr>
        <w:t xml:space="preserve">זוג הורים עם </w:t>
      </w:r>
      <w:bookmarkStart w:id="919" w:name="_ETM_Q1_2095409"/>
      <w:bookmarkEnd w:id="919"/>
      <w:r w:rsidRPr="0012529E">
        <w:rPr>
          <w:rFonts w:hint="cs"/>
          <w:rtl/>
        </w:rPr>
        <w:t>תינוק או ילד קטן שהוא לא חולה? האם יש אישורים</w:t>
      </w:r>
      <w:bookmarkStart w:id="920" w:name="_ETM_Q1_2099229"/>
      <w:bookmarkEnd w:id="920"/>
      <w:r w:rsidRPr="0012529E">
        <w:rPr>
          <w:rFonts w:hint="cs"/>
          <w:rtl/>
        </w:rPr>
        <w:t xml:space="preserve"> כאלה ומה הקריטריונים ומה השרשרת שצריך לעבור בשביל זה?</w:t>
      </w:r>
    </w:p>
    <w:p w:rsidR="00AE47EA" w:rsidRPr="0012529E" w:rsidRDefault="00AE47EA" w:rsidP="00AE47EA">
      <w:pPr>
        <w:rPr>
          <w:rtl/>
        </w:rPr>
      </w:pPr>
      <w:bookmarkStart w:id="921" w:name="_ETM_Q1_2110333"/>
      <w:bookmarkStart w:id="922" w:name="_ETM_Q1_2110452"/>
      <w:bookmarkEnd w:id="921"/>
      <w:bookmarkEnd w:id="922"/>
    </w:p>
    <w:p w:rsidR="00AE47EA" w:rsidRPr="0012529E" w:rsidRDefault="00AE47EA" w:rsidP="00AE47EA">
      <w:pPr>
        <w:pStyle w:val="af9"/>
        <w:keepNext/>
        <w:rPr>
          <w:rtl/>
        </w:rPr>
      </w:pPr>
      <w:bookmarkStart w:id="923" w:name="ET_guest_865678_91"/>
      <w:r w:rsidRPr="0012529E">
        <w:rPr>
          <w:rStyle w:val="TagStyle"/>
          <w:rtl/>
        </w:rPr>
        <w:t xml:space="preserve"> &lt;&lt; אורח &gt;&gt; </w:t>
      </w:r>
      <w:r w:rsidRPr="0012529E">
        <w:rPr>
          <w:rtl/>
        </w:rPr>
        <w:t>דורון לוין:</w:t>
      </w:r>
      <w:r w:rsidRPr="0012529E">
        <w:rPr>
          <w:rStyle w:val="TagStyle"/>
          <w:rtl/>
        </w:rPr>
        <w:t xml:space="preserve"> &lt;&lt; אורח &gt;&gt;</w:t>
      </w:r>
      <w:r w:rsidRPr="0012529E">
        <w:rPr>
          <w:rtl/>
        </w:rPr>
        <w:t xml:space="preserve"> </w:t>
      </w:r>
      <w:bookmarkEnd w:id="923"/>
    </w:p>
    <w:p w:rsidR="00AE47EA" w:rsidRPr="0012529E" w:rsidRDefault="00AE47EA" w:rsidP="00AE47EA">
      <w:pPr>
        <w:pStyle w:val="KeepWithNext"/>
        <w:rPr>
          <w:rtl/>
        </w:rPr>
      </w:pPr>
    </w:p>
    <w:p w:rsidR="00AE47EA" w:rsidRPr="0012529E" w:rsidRDefault="00AE47EA" w:rsidP="00AE47EA">
      <w:pPr>
        <w:rPr>
          <w:rtl/>
        </w:rPr>
      </w:pPr>
      <w:bookmarkStart w:id="924" w:name="_ETM_Q1_2112147"/>
      <w:bookmarkEnd w:id="924"/>
      <w:r w:rsidRPr="0012529E">
        <w:rPr>
          <w:rFonts w:hint="cs"/>
          <w:rtl/>
        </w:rPr>
        <w:t>יש קריטרי</w:t>
      </w:r>
      <w:bookmarkStart w:id="925" w:name="_ETM_Q1_2125863"/>
      <w:bookmarkEnd w:id="925"/>
      <w:r w:rsidRPr="0012529E">
        <w:rPr>
          <w:rFonts w:hint="cs"/>
          <w:rtl/>
        </w:rPr>
        <w:t xml:space="preserve">ונים של משרד הבריאות. מי שאחראי לאשר את זה </w:t>
      </w:r>
      <w:proofErr w:type="spellStart"/>
      <w:r w:rsidRPr="0012529E">
        <w:rPr>
          <w:rFonts w:hint="cs"/>
          <w:rtl/>
        </w:rPr>
        <w:t>זה</w:t>
      </w:r>
      <w:proofErr w:type="spellEnd"/>
      <w:r w:rsidRPr="0012529E">
        <w:rPr>
          <w:rFonts w:hint="cs"/>
          <w:rtl/>
        </w:rPr>
        <w:t xml:space="preserve"> משרד הבריאות. יש מסמך רשמי. אם שני ההורים ו-50% מהמשפחה כולה חולים, ניתן לפנות אותם. התנאים </w:t>
      </w:r>
      <w:bookmarkStart w:id="926" w:name="_ETM_Q1_2137183"/>
      <w:bookmarkEnd w:id="926"/>
      <w:r w:rsidRPr="0012529E">
        <w:rPr>
          <w:rFonts w:hint="cs"/>
          <w:rtl/>
        </w:rPr>
        <w:t xml:space="preserve">שבהם הם מוחזקים הם תנאים שמקטינים למינימום את הסיכון </w:t>
      </w:r>
      <w:bookmarkStart w:id="927" w:name="_ETM_Q1_2141684"/>
      <w:bookmarkEnd w:id="927"/>
      <w:r w:rsidRPr="0012529E">
        <w:rPr>
          <w:rFonts w:hint="cs"/>
          <w:rtl/>
        </w:rPr>
        <w:t xml:space="preserve">לבריאים. זה אומר שאנחנו שמים אותם ביחידות גן, </w:t>
      </w:r>
      <w:bookmarkStart w:id="928" w:name="_ETM_Q1_2145097"/>
      <w:bookmarkEnd w:id="928"/>
      <w:r w:rsidRPr="0012529E">
        <w:rPr>
          <w:rFonts w:hint="cs"/>
          <w:rtl/>
        </w:rPr>
        <w:t>מעין צימרים מרוחקים. ההורים שלהם חותמים שהם דואג</w:t>
      </w:r>
      <w:bookmarkStart w:id="929" w:name="_ETM_Q1_2150804"/>
      <w:bookmarkEnd w:id="929"/>
      <w:r w:rsidRPr="0012529E">
        <w:rPr>
          <w:rFonts w:hint="cs"/>
          <w:rtl/>
        </w:rPr>
        <w:t>ים שהבריאים לא יתחככו עם החולים, וכשצריך להביא אוכל</w:t>
      </w:r>
      <w:bookmarkStart w:id="930" w:name="_ETM_Q1_2157792"/>
      <w:bookmarkEnd w:id="930"/>
      <w:r w:rsidRPr="0012529E">
        <w:rPr>
          <w:rFonts w:hint="cs"/>
          <w:rtl/>
        </w:rPr>
        <w:t xml:space="preserve"> רק החולים הולכים להביא את האוכל, כי הם פוגשים שם חולים אחרים, ואחריות ההורים היא לדאוג </w:t>
      </w:r>
      <w:bookmarkStart w:id="931" w:name="_ETM_Q1_2162512"/>
      <w:bookmarkEnd w:id="931"/>
      <w:r w:rsidRPr="0012529E">
        <w:rPr>
          <w:rFonts w:hint="cs"/>
          <w:rtl/>
        </w:rPr>
        <w:t xml:space="preserve">לילדים שלהם. אם לא עומדים בתנאי ששני ההורים ו-50% מהמשפחה </w:t>
      </w:r>
      <w:bookmarkStart w:id="932" w:name="_ETM_Q1_2163435"/>
      <w:bookmarkEnd w:id="932"/>
      <w:r w:rsidRPr="0012529E">
        <w:rPr>
          <w:rFonts w:hint="cs"/>
          <w:rtl/>
        </w:rPr>
        <w:t>חולים אז הם ל</w:t>
      </w:r>
      <w:r w:rsidR="007E0818" w:rsidRPr="0012529E">
        <w:rPr>
          <w:rFonts w:hint="cs"/>
          <w:rtl/>
        </w:rPr>
        <w:t>א יכולים לעבור לפתרון הזה, שנקרא</w:t>
      </w:r>
      <w:r w:rsidRPr="0012529E">
        <w:rPr>
          <w:rFonts w:hint="cs"/>
          <w:rtl/>
        </w:rPr>
        <w:t xml:space="preserve"> מלונית </w:t>
      </w:r>
      <w:bookmarkStart w:id="933" w:name="_ETM_Q1_2171325"/>
      <w:bookmarkEnd w:id="933"/>
      <w:r w:rsidRPr="0012529E">
        <w:rPr>
          <w:rFonts w:hint="cs"/>
          <w:rtl/>
        </w:rPr>
        <w:t xml:space="preserve">למשפחות מעורבות. </w:t>
      </w:r>
    </w:p>
    <w:p w:rsidR="00AE47EA" w:rsidRPr="0012529E" w:rsidRDefault="00AE47EA" w:rsidP="00AE47EA">
      <w:pPr>
        <w:rPr>
          <w:rtl/>
        </w:rPr>
      </w:pPr>
      <w:bookmarkStart w:id="934" w:name="_ETM_Q1_2174796"/>
      <w:bookmarkStart w:id="935" w:name="_ETM_Q1_2174913"/>
      <w:bookmarkEnd w:id="934"/>
      <w:bookmarkEnd w:id="935"/>
    </w:p>
    <w:p w:rsidR="00AE47EA" w:rsidRPr="0012529E" w:rsidRDefault="00AE47EA" w:rsidP="00AE47EA">
      <w:pPr>
        <w:pStyle w:val="af6"/>
        <w:keepNext/>
        <w:rPr>
          <w:rtl/>
        </w:rPr>
      </w:pPr>
      <w:bookmarkStart w:id="936" w:name="ET_yor_יעקב_אשר___יורַ_92"/>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936"/>
    </w:p>
    <w:p w:rsidR="00AE47EA" w:rsidRPr="0012529E" w:rsidRDefault="00AE47EA" w:rsidP="00AE47EA">
      <w:pPr>
        <w:pStyle w:val="KeepWithNext"/>
        <w:rPr>
          <w:rtl/>
        </w:rPr>
      </w:pPr>
    </w:p>
    <w:p w:rsidR="00AE47EA" w:rsidRPr="0012529E" w:rsidRDefault="00AE47EA" w:rsidP="00AE47EA">
      <w:pPr>
        <w:rPr>
          <w:rtl/>
        </w:rPr>
      </w:pPr>
      <w:bookmarkStart w:id="937" w:name="_ETM_Q1_2176460"/>
      <w:bookmarkEnd w:id="937"/>
      <w:r w:rsidRPr="0012529E">
        <w:rPr>
          <w:rFonts w:hint="cs"/>
          <w:rtl/>
        </w:rPr>
        <w:t>הקריטריון הזה הוא קריטריון של משרד</w:t>
      </w:r>
      <w:bookmarkStart w:id="938" w:name="_ETM_Q1_2179510"/>
      <w:bookmarkEnd w:id="938"/>
      <w:r w:rsidRPr="0012529E">
        <w:rPr>
          <w:rFonts w:hint="cs"/>
          <w:rtl/>
        </w:rPr>
        <w:t xml:space="preserve"> הבריאות?</w:t>
      </w:r>
    </w:p>
    <w:p w:rsidR="00AE47EA" w:rsidRPr="0012529E" w:rsidRDefault="00AE47EA" w:rsidP="00AE47EA">
      <w:pPr>
        <w:rPr>
          <w:rtl/>
        </w:rPr>
      </w:pPr>
      <w:bookmarkStart w:id="939" w:name="_ETM_Q1_2178673"/>
      <w:bookmarkStart w:id="940" w:name="_ETM_Q1_2178793"/>
      <w:bookmarkStart w:id="941" w:name="_ETM_Q1_2180545"/>
      <w:bookmarkEnd w:id="939"/>
      <w:bookmarkEnd w:id="940"/>
      <w:bookmarkEnd w:id="941"/>
    </w:p>
    <w:p w:rsidR="00AE47EA" w:rsidRPr="0012529E" w:rsidRDefault="00AE47EA" w:rsidP="00AE47EA">
      <w:pPr>
        <w:pStyle w:val="af9"/>
        <w:keepNext/>
        <w:rPr>
          <w:rtl/>
        </w:rPr>
      </w:pPr>
      <w:bookmarkStart w:id="942" w:name="ET_guest_865678_93"/>
      <w:r w:rsidRPr="0012529E">
        <w:rPr>
          <w:rStyle w:val="TagStyle"/>
          <w:rtl/>
        </w:rPr>
        <w:t xml:space="preserve"> &lt;&lt; אורח &gt;&gt; </w:t>
      </w:r>
      <w:r w:rsidRPr="0012529E">
        <w:rPr>
          <w:rtl/>
        </w:rPr>
        <w:t>דורון לוין:</w:t>
      </w:r>
      <w:r w:rsidRPr="0012529E">
        <w:rPr>
          <w:rStyle w:val="TagStyle"/>
          <w:rtl/>
        </w:rPr>
        <w:t xml:space="preserve"> &lt;&lt; אורח &gt;&gt;</w:t>
      </w:r>
      <w:r w:rsidRPr="0012529E">
        <w:rPr>
          <w:rtl/>
        </w:rPr>
        <w:t xml:space="preserve"> </w:t>
      </w:r>
      <w:bookmarkEnd w:id="942"/>
    </w:p>
    <w:p w:rsidR="00AE47EA" w:rsidRPr="0012529E" w:rsidRDefault="00AE47EA" w:rsidP="00AE47EA">
      <w:pPr>
        <w:pStyle w:val="KeepWithNext"/>
        <w:rPr>
          <w:rtl/>
        </w:rPr>
      </w:pPr>
    </w:p>
    <w:p w:rsidR="00AE47EA" w:rsidRPr="0012529E" w:rsidRDefault="00AE47EA" w:rsidP="00AE47EA">
      <w:pPr>
        <w:rPr>
          <w:rtl/>
        </w:rPr>
      </w:pPr>
      <w:bookmarkStart w:id="943" w:name="_ETM_Q1_2181223"/>
      <w:bookmarkStart w:id="944" w:name="_ETM_Q1_2181299"/>
      <w:bookmarkEnd w:id="943"/>
      <w:bookmarkEnd w:id="944"/>
      <w:r w:rsidRPr="0012529E">
        <w:rPr>
          <w:rFonts w:hint="cs"/>
          <w:rtl/>
        </w:rPr>
        <w:t xml:space="preserve">כן. </w:t>
      </w:r>
    </w:p>
    <w:p w:rsidR="00AE47EA" w:rsidRPr="0012529E" w:rsidRDefault="00AE47EA" w:rsidP="00AE47EA">
      <w:pPr>
        <w:rPr>
          <w:rFonts w:ascii="David" w:hAnsi="David"/>
          <w:u w:val="single"/>
          <w:rtl/>
          <w:lang w:eastAsia="he-IL"/>
        </w:rPr>
      </w:pPr>
      <w:bookmarkStart w:id="945" w:name="_ETM_Q1_2182353"/>
      <w:bookmarkStart w:id="946" w:name="_ETM_Q1_2182448"/>
      <w:bookmarkEnd w:id="945"/>
      <w:bookmarkEnd w:id="946"/>
    </w:p>
    <w:p w:rsidR="00AE47EA" w:rsidRPr="0012529E" w:rsidRDefault="00AE47EA" w:rsidP="00AE47EA">
      <w:pPr>
        <w:pStyle w:val="a4"/>
        <w:keepNext/>
        <w:rPr>
          <w:rtl/>
        </w:rPr>
      </w:pPr>
      <w:bookmarkStart w:id="947" w:name="ET_speaker_4996_95"/>
      <w:r w:rsidRPr="0012529E">
        <w:rPr>
          <w:rStyle w:val="TagStyle"/>
          <w:rtl/>
        </w:rPr>
        <w:t xml:space="preserve"> &lt;&lt; דובר &gt;&gt; </w:t>
      </w:r>
      <w:r w:rsidRPr="0012529E">
        <w:rPr>
          <w:rtl/>
        </w:rPr>
        <w:t xml:space="preserve">ישראל </w:t>
      </w:r>
      <w:proofErr w:type="spellStart"/>
      <w:r w:rsidRPr="0012529E">
        <w:rPr>
          <w:rtl/>
        </w:rPr>
        <w:t>אייכלר</w:t>
      </w:r>
      <w:proofErr w:type="spellEnd"/>
      <w:r w:rsidRPr="0012529E">
        <w:rPr>
          <w:rtl/>
        </w:rPr>
        <w:t xml:space="preserve"> (יהדות התורה):</w:t>
      </w:r>
      <w:r w:rsidRPr="0012529E">
        <w:rPr>
          <w:rStyle w:val="TagStyle"/>
          <w:rtl/>
        </w:rPr>
        <w:t xml:space="preserve"> &lt;&lt; דובר &gt;&gt;</w:t>
      </w:r>
      <w:r w:rsidRPr="0012529E">
        <w:rPr>
          <w:rtl/>
        </w:rPr>
        <w:t xml:space="preserve"> </w:t>
      </w:r>
      <w:bookmarkEnd w:id="947"/>
    </w:p>
    <w:p w:rsidR="00AE47EA" w:rsidRPr="0012529E" w:rsidRDefault="00AE47EA" w:rsidP="00AE47EA">
      <w:pPr>
        <w:ind w:firstLine="0"/>
        <w:rPr>
          <w:rtl/>
        </w:rPr>
      </w:pPr>
      <w:r w:rsidRPr="0012529E">
        <w:rPr>
          <w:rtl/>
        </w:rPr>
        <w:t xml:space="preserve">  </w:t>
      </w:r>
    </w:p>
    <w:p w:rsidR="00AE47EA" w:rsidRPr="0012529E" w:rsidRDefault="00AE47EA" w:rsidP="00AE47EA">
      <w:pPr>
        <w:rPr>
          <w:rtl/>
        </w:rPr>
      </w:pPr>
      <w:bookmarkStart w:id="948" w:name="_ETM_Q1_2183971"/>
      <w:bookmarkEnd w:id="948"/>
      <w:r w:rsidRPr="0012529E">
        <w:rPr>
          <w:rFonts w:hint="cs"/>
          <w:rtl/>
        </w:rPr>
        <w:t xml:space="preserve">ומה אם האימא חולה ויש לה בית </w:t>
      </w:r>
      <w:bookmarkStart w:id="949" w:name="_ETM_Q1_2186073"/>
      <w:bookmarkEnd w:id="949"/>
      <w:r w:rsidRPr="0012529E">
        <w:rPr>
          <w:rFonts w:hint="cs"/>
          <w:rtl/>
        </w:rPr>
        <w:t>עם ילדים</w:t>
      </w:r>
      <w:r w:rsidRPr="0012529E">
        <w:rPr>
          <w:rtl/>
        </w:rPr>
        <w:t xml:space="preserve"> </w:t>
      </w:r>
      <w:r w:rsidRPr="0012529E">
        <w:rPr>
          <w:rFonts w:hint="cs"/>
          <w:rtl/>
        </w:rPr>
        <w:t xml:space="preserve">ובעלה לא יכול להיות - - </w:t>
      </w:r>
      <w:bookmarkStart w:id="950" w:name="_ETM_Q1_2181583"/>
      <w:bookmarkEnd w:id="950"/>
      <w:r w:rsidRPr="0012529E">
        <w:rPr>
          <w:rFonts w:hint="cs"/>
          <w:rtl/>
        </w:rPr>
        <w:t>-</w:t>
      </w:r>
    </w:p>
    <w:p w:rsidR="00AE47EA" w:rsidRPr="0012529E" w:rsidRDefault="00AE47EA" w:rsidP="00AE47EA">
      <w:pPr>
        <w:rPr>
          <w:rtl/>
        </w:rPr>
      </w:pPr>
      <w:bookmarkStart w:id="951" w:name="_ETM_Q1_2182637"/>
      <w:bookmarkStart w:id="952" w:name="_ETM_Q1_2182775"/>
      <w:bookmarkEnd w:id="951"/>
      <w:bookmarkEnd w:id="952"/>
    </w:p>
    <w:p w:rsidR="00AE47EA" w:rsidRPr="0012529E" w:rsidRDefault="00AE47EA" w:rsidP="00AE47EA">
      <w:pPr>
        <w:pStyle w:val="af6"/>
        <w:keepNext/>
        <w:rPr>
          <w:rtl/>
        </w:rPr>
      </w:pPr>
      <w:bookmarkStart w:id="953" w:name="ET_yor_יעקב_אשר___יורַ_96"/>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953"/>
    </w:p>
    <w:p w:rsidR="00AE47EA" w:rsidRPr="0012529E" w:rsidRDefault="00AE47EA" w:rsidP="00AE47EA">
      <w:pPr>
        <w:pStyle w:val="KeepWithNext"/>
        <w:rPr>
          <w:rtl/>
        </w:rPr>
      </w:pPr>
    </w:p>
    <w:p w:rsidR="00AE47EA" w:rsidRPr="0012529E" w:rsidRDefault="00AE47EA" w:rsidP="00AE47EA">
      <w:pPr>
        <w:rPr>
          <w:rtl/>
        </w:rPr>
      </w:pPr>
      <w:r w:rsidRPr="0012529E">
        <w:rPr>
          <w:rFonts w:hint="cs"/>
          <w:rtl/>
        </w:rPr>
        <w:t>ז</w:t>
      </w:r>
      <w:bookmarkStart w:id="954" w:name="_ETM_Q1_2184264"/>
      <w:bookmarkEnd w:id="954"/>
      <w:r w:rsidRPr="0012529E">
        <w:rPr>
          <w:rFonts w:hint="cs"/>
          <w:rtl/>
        </w:rPr>
        <w:t>את השאלה הבאה שלי. מה קורה אם גם האימא וגם האבא חולים</w:t>
      </w:r>
      <w:bookmarkStart w:id="955" w:name="_ETM_Q1_2189312"/>
      <w:bookmarkEnd w:id="955"/>
      <w:r w:rsidRPr="0012529E">
        <w:rPr>
          <w:rFonts w:hint="cs"/>
          <w:rtl/>
        </w:rPr>
        <w:t xml:space="preserve">? אני אומר לכם עוד פעם, אנחנו </w:t>
      </w:r>
      <w:bookmarkStart w:id="956" w:name="_ETM_Q1_2194156"/>
      <w:bookmarkEnd w:id="956"/>
      <w:r w:rsidRPr="0012529E">
        <w:rPr>
          <w:rFonts w:hint="cs"/>
          <w:rtl/>
        </w:rPr>
        <w:t xml:space="preserve">פשוט עברנו דברים כאלה. יש משפחות שבהן ההורים הם צעירים </w:t>
      </w:r>
      <w:bookmarkStart w:id="957" w:name="_ETM_Q1_2204652"/>
      <w:bookmarkEnd w:id="957"/>
      <w:r w:rsidRPr="0012529E">
        <w:rPr>
          <w:rFonts w:hint="cs"/>
          <w:rtl/>
        </w:rPr>
        <w:t>ושניהם חולים ויש להם כמה ילדים בה</w:t>
      </w:r>
      <w:bookmarkStart w:id="958" w:name="_ETM_Q1_2209345"/>
      <w:bookmarkEnd w:id="958"/>
      <w:r w:rsidRPr="0012529E">
        <w:rPr>
          <w:rFonts w:hint="cs"/>
          <w:rtl/>
        </w:rPr>
        <w:t>פרש של שנה, ועדיין אין תשובות אם כולם נדבקו או</w:t>
      </w:r>
      <w:bookmarkStart w:id="959" w:name="_ETM_Q1_2218309"/>
      <w:bookmarkEnd w:id="959"/>
      <w:r w:rsidRPr="0012529E">
        <w:rPr>
          <w:rFonts w:hint="cs"/>
          <w:rtl/>
        </w:rPr>
        <w:t xml:space="preserve"> לא, וגם יודעים שהם גרים בבית צפוף, ואני מזכיר שמדובר </w:t>
      </w:r>
      <w:bookmarkStart w:id="960" w:name="_ETM_Q1_2222403"/>
      <w:bookmarkEnd w:id="960"/>
      <w:r w:rsidRPr="0012529E">
        <w:rPr>
          <w:rFonts w:hint="cs"/>
          <w:rtl/>
        </w:rPr>
        <w:t>בילדים שהם תלותיים בהורים שלהם, והרי אף סבתא לא תבוא לטפל בהם. האם אפשר להוריד את הסעיף של ה-50%</w:t>
      </w:r>
      <w:bookmarkStart w:id="961" w:name="_ETM_Q1_2239708"/>
      <w:bookmarkEnd w:id="961"/>
      <w:r w:rsidRPr="0012529E">
        <w:rPr>
          <w:rFonts w:hint="cs"/>
          <w:rtl/>
        </w:rPr>
        <w:t xml:space="preserve"> ולהפוך אותו למשהו יותר בדיקתי ומעמיק, או שנלך </w:t>
      </w:r>
      <w:bookmarkStart w:id="962" w:name="_ETM_Q1_2245550"/>
      <w:bookmarkEnd w:id="962"/>
      <w:r w:rsidRPr="0012529E">
        <w:rPr>
          <w:rFonts w:hint="cs"/>
          <w:rtl/>
        </w:rPr>
        <w:t>עם ראש בקיר?</w:t>
      </w:r>
    </w:p>
    <w:p w:rsidR="00AE47EA" w:rsidRPr="0012529E" w:rsidRDefault="00AE47EA" w:rsidP="00AE47EA">
      <w:pPr>
        <w:rPr>
          <w:rtl/>
        </w:rPr>
      </w:pPr>
      <w:bookmarkStart w:id="963" w:name="_ETM_Q1_2248669"/>
      <w:bookmarkStart w:id="964" w:name="_ETM_Q1_2248790"/>
      <w:bookmarkEnd w:id="963"/>
      <w:bookmarkEnd w:id="964"/>
    </w:p>
    <w:p w:rsidR="00AE47EA" w:rsidRPr="0012529E" w:rsidRDefault="00AE47EA" w:rsidP="00AE47EA">
      <w:pPr>
        <w:pStyle w:val="af9"/>
        <w:keepNext/>
        <w:rPr>
          <w:rtl/>
        </w:rPr>
      </w:pPr>
      <w:bookmarkStart w:id="965" w:name="ET_guest_865667_97"/>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965"/>
    </w:p>
    <w:p w:rsidR="00AE47EA" w:rsidRPr="0012529E" w:rsidRDefault="00AE47EA" w:rsidP="00AE47EA">
      <w:pPr>
        <w:pStyle w:val="KeepWithNext"/>
        <w:rPr>
          <w:rtl/>
        </w:rPr>
      </w:pPr>
    </w:p>
    <w:p w:rsidR="00AE47EA" w:rsidRPr="0012529E" w:rsidRDefault="00AE47EA" w:rsidP="00AE47EA">
      <w:pPr>
        <w:rPr>
          <w:rtl/>
        </w:rPr>
      </w:pPr>
      <w:bookmarkStart w:id="966" w:name="_ETM_Q1_2250049"/>
      <w:bookmarkStart w:id="967" w:name="_ETM_Q1_2250126"/>
      <w:bookmarkEnd w:id="966"/>
      <w:bookmarkEnd w:id="967"/>
      <w:r w:rsidRPr="0012529E">
        <w:rPr>
          <w:rFonts w:hint="cs"/>
          <w:rtl/>
        </w:rPr>
        <w:t xml:space="preserve">יעקב, יש את הנוהל של משרד הבריאות שמדבר </w:t>
      </w:r>
      <w:bookmarkStart w:id="968" w:name="_ETM_Q1_2253506"/>
      <w:bookmarkEnd w:id="968"/>
      <w:r w:rsidRPr="0012529E">
        <w:rPr>
          <w:rFonts w:hint="cs"/>
          <w:rtl/>
        </w:rPr>
        <w:t xml:space="preserve">על המספרים </w:t>
      </w:r>
      <w:proofErr w:type="spellStart"/>
      <w:r w:rsidRPr="0012529E">
        <w:rPr>
          <w:rFonts w:hint="cs"/>
          <w:rtl/>
        </w:rPr>
        <w:t>וכו</w:t>
      </w:r>
      <w:proofErr w:type="spellEnd"/>
      <w:r w:rsidRPr="0012529E">
        <w:rPr>
          <w:rFonts w:hint="cs"/>
          <w:rtl/>
        </w:rPr>
        <w:t>'. זה נוהל נכון, כי אנחנו</w:t>
      </w:r>
      <w:bookmarkStart w:id="969" w:name="_ETM_Q1_2257263"/>
      <w:bookmarkEnd w:id="969"/>
      <w:r w:rsidRPr="0012529E">
        <w:rPr>
          <w:rFonts w:hint="cs"/>
          <w:rtl/>
        </w:rPr>
        <w:t xml:space="preserve"> רוצים להביא מינימום של אנשים בריאים לתוך המלונות של החולים.</w:t>
      </w:r>
      <w:bookmarkStart w:id="970" w:name="_ETM_Q1_2265007"/>
      <w:bookmarkEnd w:id="970"/>
      <w:r w:rsidRPr="0012529E">
        <w:rPr>
          <w:rFonts w:hint="cs"/>
          <w:rtl/>
        </w:rPr>
        <w:t xml:space="preserve"> אבל היו לנו מספיק מקרים שבהם היינו צריכים אישורים</w:t>
      </w:r>
      <w:bookmarkStart w:id="971" w:name="_ETM_Q1_2270534"/>
      <w:bookmarkEnd w:id="971"/>
      <w:r w:rsidRPr="0012529E">
        <w:rPr>
          <w:rFonts w:hint="cs"/>
          <w:rtl/>
        </w:rPr>
        <w:t xml:space="preserve"> מיוחדים </w:t>
      </w:r>
      <w:r w:rsidRPr="0012529E">
        <w:rPr>
          <w:rtl/>
        </w:rPr>
        <w:t>–</w:t>
      </w:r>
      <w:r w:rsidRPr="0012529E">
        <w:rPr>
          <w:rFonts w:hint="cs"/>
          <w:rtl/>
        </w:rPr>
        <w:t xml:space="preserve"> וידענו לתת אותם. כלומר, יש כאן </w:t>
      </w:r>
      <w:bookmarkStart w:id="972" w:name="_ETM_Q1_2273517"/>
      <w:bookmarkEnd w:id="972"/>
      <w:r w:rsidRPr="0012529E">
        <w:rPr>
          <w:rFonts w:hint="cs"/>
          <w:rtl/>
        </w:rPr>
        <w:t xml:space="preserve">גמישות במקרה שהם לא עומדים בנוהל המלא. </w:t>
      </w:r>
    </w:p>
    <w:p w:rsidR="00AE47EA" w:rsidRPr="0012529E" w:rsidRDefault="00AE47EA" w:rsidP="00AE47EA">
      <w:pPr>
        <w:rPr>
          <w:rtl/>
        </w:rPr>
      </w:pPr>
      <w:bookmarkStart w:id="973" w:name="_ETM_Q1_2282253"/>
      <w:bookmarkStart w:id="974" w:name="_ETM_Q1_2282369"/>
      <w:bookmarkEnd w:id="973"/>
      <w:bookmarkEnd w:id="974"/>
    </w:p>
    <w:p w:rsidR="00AE47EA" w:rsidRPr="0012529E" w:rsidRDefault="00AE47EA" w:rsidP="00AE47EA">
      <w:pPr>
        <w:pStyle w:val="af6"/>
        <w:keepNext/>
        <w:rPr>
          <w:rtl/>
        </w:rPr>
      </w:pPr>
      <w:bookmarkStart w:id="975" w:name="ET_yor_יעקב_אשר___יורַ_98"/>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 </w:t>
      </w:r>
      <w:r w:rsidRPr="0012529E">
        <w:rPr>
          <w:rtl/>
        </w:rPr>
        <w:t>היו"ר יעקב אשר:</w:t>
      </w:r>
      <w:r w:rsidRPr="0012529E">
        <w:rPr>
          <w:rStyle w:val="TagStyle"/>
          <w:rtl/>
        </w:rPr>
        <w:t xml:space="preserve"> &lt;&lt; </w:t>
      </w:r>
      <w:proofErr w:type="spellStart"/>
      <w:r w:rsidRPr="0012529E">
        <w:rPr>
          <w:rStyle w:val="TagStyle"/>
          <w:rtl/>
        </w:rPr>
        <w:t>יור</w:t>
      </w:r>
      <w:proofErr w:type="spellEnd"/>
      <w:r w:rsidRPr="0012529E">
        <w:rPr>
          <w:rStyle w:val="TagStyle"/>
          <w:rtl/>
        </w:rPr>
        <w:t xml:space="preserve"> &gt;&gt;</w:t>
      </w:r>
      <w:r w:rsidRPr="0012529E">
        <w:rPr>
          <w:rtl/>
        </w:rPr>
        <w:t xml:space="preserve"> </w:t>
      </w:r>
      <w:bookmarkEnd w:id="975"/>
    </w:p>
    <w:p w:rsidR="00AE47EA" w:rsidRPr="0012529E" w:rsidRDefault="00AE47EA" w:rsidP="00AE47EA">
      <w:pPr>
        <w:pStyle w:val="KeepWithNext"/>
        <w:rPr>
          <w:rtl/>
        </w:rPr>
      </w:pPr>
    </w:p>
    <w:p w:rsidR="00AE47EA" w:rsidRPr="0012529E" w:rsidRDefault="00AE47EA" w:rsidP="00AE47EA">
      <w:pPr>
        <w:rPr>
          <w:rtl/>
        </w:rPr>
      </w:pPr>
      <w:bookmarkStart w:id="976" w:name="_ETM_Q1_2283812"/>
      <w:bookmarkEnd w:id="976"/>
      <w:r w:rsidRPr="0012529E">
        <w:rPr>
          <w:rFonts w:hint="cs"/>
          <w:rtl/>
        </w:rPr>
        <w:t xml:space="preserve">מרדכי, זאת </w:t>
      </w:r>
      <w:bookmarkStart w:id="977" w:name="_ETM_Q1_2286461"/>
      <w:bookmarkEnd w:id="977"/>
      <w:r w:rsidRPr="0012529E">
        <w:rPr>
          <w:rFonts w:hint="cs"/>
          <w:rtl/>
        </w:rPr>
        <w:t xml:space="preserve">גמישות שמגיעה עד אליך, או שזה גם ברמת הפקידים </w:t>
      </w:r>
      <w:bookmarkStart w:id="978" w:name="_ETM_Q1_2292019"/>
      <w:bookmarkEnd w:id="978"/>
      <w:r w:rsidRPr="0012529E">
        <w:rPr>
          <w:rFonts w:hint="cs"/>
          <w:rtl/>
        </w:rPr>
        <w:t>שמאשרים את זה?</w:t>
      </w:r>
    </w:p>
    <w:p w:rsidR="00AE47EA" w:rsidRPr="0012529E" w:rsidRDefault="00AE47EA" w:rsidP="00AE47EA">
      <w:pPr>
        <w:rPr>
          <w:rtl/>
        </w:rPr>
      </w:pPr>
      <w:bookmarkStart w:id="979" w:name="_ETM_Q1_2299331"/>
      <w:bookmarkStart w:id="980" w:name="_ETM_Q1_2299457"/>
      <w:bookmarkStart w:id="981" w:name="_ETM_Q1_2297339"/>
      <w:bookmarkEnd w:id="979"/>
      <w:bookmarkEnd w:id="980"/>
      <w:bookmarkEnd w:id="981"/>
    </w:p>
    <w:p w:rsidR="00AE47EA" w:rsidRPr="0012529E" w:rsidRDefault="00AE47EA" w:rsidP="00AE47EA">
      <w:pPr>
        <w:pStyle w:val="af9"/>
        <w:keepNext/>
        <w:rPr>
          <w:rtl/>
        </w:rPr>
      </w:pPr>
      <w:bookmarkStart w:id="982" w:name="ET_guest_865678_99"/>
      <w:r w:rsidRPr="0012529E">
        <w:rPr>
          <w:rStyle w:val="TagStyle"/>
          <w:rtl/>
        </w:rPr>
        <w:t xml:space="preserve"> &lt;&lt; אורח &gt;&gt; </w:t>
      </w:r>
      <w:r w:rsidRPr="0012529E">
        <w:rPr>
          <w:rtl/>
        </w:rPr>
        <w:t>דורון לוין:</w:t>
      </w:r>
      <w:r w:rsidRPr="0012529E">
        <w:rPr>
          <w:rStyle w:val="TagStyle"/>
          <w:rtl/>
        </w:rPr>
        <w:t xml:space="preserve"> &lt;&lt; אורח &gt;&gt;</w:t>
      </w:r>
      <w:r w:rsidRPr="0012529E">
        <w:rPr>
          <w:rtl/>
        </w:rPr>
        <w:t xml:space="preserve"> </w:t>
      </w:r>
      <w:bookmarkEnd w:id="982"/>
    </w:p>
    <w:p w:rsidR="00AE47EA" w:rsidRPr="0012529E" w:rsidRDefault="00AE47EA" w:rsidP="00AE47EA">
      <w:pPr>
        <w:pStyle w:val="KeepWithNext"/>
        <w:rPr>
          <w:rtl/>
        </w:rPr>
      </w:pPr>
    </w:p>
    <w:p w:rsidR="00AE47EA" w:rsidRPr="0012529E" w:rsidRDefault="00AE47EA" w:rsidP="00AE47EA">
      <w:pPr>
        <w:rPr>
          <w:rtl/>
        </w:rPr>
      </w:pPr>
      <w:bookmarkStart w:id="983" w:name="_ETM_Q1_2298009"/>
      <w:bookmarkStart w:id="984" w:name="_ETM_Q1_2298075"/>
      <w:bookmarkEnd w:id="983"/>
      <w:bookmarkEnd w:id="984"/>
      <w:r w:rsidRPr="0012529E">
        <w:rPr>
          <w:rFonts w:hint="cs"/>
          <w:rtl/>
        </w:rPr>
        <w:t xml:space="preserve">מי שמאשר את זה </w:t>
      </w:r>
      <w:proofErr w:type="spellStart"/>
      <w:r w:rsidRPr="0012529E">
        <w:rPr>
          <w:rFonts w:hint="cs"/>
          <w:rtl/>
        </w:rPr>
        <w:t>זה</w:t>
      </w:r>
      <w:proofErr w:type="spellEnd"/>
      <w:r w:rsidRPr="0012529E">
        <w:rPr>
          <w:rFonts w:hint="cs"/>
          <w:rtl/>
        </w:rPr>
        <w:t xml:space="preserve"> </w:t>
      </w:r>
      <w:bookmarkStart w:id="985" w:name="_ETM_Q1_2297960"/>
      <w:bookmarkEnd w:id="985"/>
      <w:r w:rsidRPr="0012529E">
        <w:rPr>
          <w:rFonts w:hint="cs"/>
          <w:rtl/>
        </w:rPr>
        <w:t xml:space="preserve">משרד הבריאות. </w:t>
      </w:r>
    </w:p>
    <w:p w:rsidR="00AE47EA" w:rsidRPr="0012529E" w:rsidRDefault="00AE47EA" w:rsidP="00AE47EA">
      <w:pPr>
        <w:rPr>
          <w:rtl/>
        </w:rPr>
      </w:pPr>
      <w:bookmarkStart w:id="986" w:name="_ETM_Q1_2302632"/>
      <w:bookmarkStart w:id="987" w:name="_ETM_Q1_2302750"/>
      <w:bookmarkEnd w:id="986"/>
      <w:bookmarkEnd w:id="987"/>
    </w:p>
    <w:p w:rsidR="00AE47EA" w:rsidRPr="0012529E" w:rsidRDefault="00AE47EA" w:rsidP="00AE47EA">
      <w:pPr>
        <w:pStyle w:val="af6"/>
        <w:keepNext/>
        <w:rPr>
          <w:rtl/>
        </w:rPr>
      </w:pPr>
      <w:bookmarkStart w:id="988" w:name="ET_yor_יעקב_אשר___יורַ_100"/>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988"/>
    </w:p>
    <w:p w:rsidR="00AE47EA" w:rsidRPr="0012529E" w:rsidRDefault="00AE47EA" w:rsidP="00AE47EA">
      <w:pPr>
        <w:pStyle w:val="KeepWithNext"/>
        <w:rPr>
          <w:rtl/>
        </w:rPr>
      </w:pPr>
    </w:p>
    <w:p w:rsidR="00AE47EA" w:rsidRPr="0012529E" w:rsidRDefault="00AE47EA" w:rsidP="00AE47EA">
      <w:pPr>
        <w:rPr>
          <w:rtl/>
        </w:rPr>
      </w:pPr>
      <w:bookmarkStart w:id="989" w:name="_ETM_Q1_2304674"/>
      <w:bookmarkEnd w:id="989"/>
      <w:r w:rsidRPr="0012529E">
        <w:rPr>
          <w:rFonts w:hint="cs"/>
          <w:rtl/>
        </w:rPr>
        <w:t xml:space="preserve">אני מבקש ממשרד הבריאות לחשוב עוד פעם על </w:t>
      </w:r>
      <w:bookmarkStart w:id="990" w:name="_ETM_Q1_2310296"/>
      <w:bookmarkEnd w:id="990"/>
      <w:r w:rsidRPr="0012529E">
        <w:rPr>
          <w:rFonts w:hint="cs"/>
          <w:rtl/>
        </w:rPr>
        <w:t>זה. אני מסכים שלא צריך לפתוח את זה לגמרי, אין</w:t>
      </w:r>
      <w:bookmarkStart w:id="991" w:name="_ETM_Q1_2311328"/>
      <w:bookmarkEnd w:id="991"/>
      <w:r w:rsidRPr="0012529E">
        <w:rPr>
          <w:rFonts w:hint="cs"/>
          <w:rtl/>
        </w:rPr>
        <w:t xml:space="preserve"> בזה היגיון. אבל כן לנסות לחדד איזושהי חריגות - </w:t>
      </w:r>
      <w:bookmarkStart w:id="992" w:name="_ETM_Q1_2322528"/>
      <w:bookmarkEnd w:id="992"/>
      <w:r w:rsidRPr="0012529E">
        <w:rPr>
          <w:rFonts w:hint="cs"/>
          <w:rtl/>
        </w:rPr>
        <w:t>- -</w:t>
      </w:r>
    </w:p>
    <w:p w:rsidR="00AE47EA" w:rsidRPr="0012529E" w:rsidRDefault="00AE47EA" w:rsidP="00AE47EA">
      <w:pPr>
        <w:rPr>
          <w:rtl/>
        </w:rPr>
      </w:pPr>
      <w:bookmarkStart w:id="993" w:name="_ETM_Q1_2319038"/>
      <w:bookmarkStart w:id="994" w:name="_ETM_Q1_2319168"/>
      <w:bookmarkEnd w:id="993"/>
      <w:bookmarkEnd w:id="994"/>
    </w:p>
    <w:p w:rsidR="00AE47EA" w:rsidRPr="0012529E" w:rsidRDefault="00AE47EA" w:rsidP="00AE47EA">
      <w:pPr>
        <w:pStyle w:val="a4"/>
        <w:keepNext/>
        <w:rPr>
          <w:rtl/>
        </w:rPr>
      </w:pPr>
      <w:bookmarkStart w:id="995" w:name="ET_speaker_4996_101"/>
      <w:r w:rsidRPr="0012529E">
        <w:rPr>
          <w:rStyle w:val="TagStyle"/>
          <w:rtl/>
        </w:rPr>
        <w:t xml:space="preserve"> &lt;&lt; דובר &gt;&gt; </w:t>
      </w:r>
      <w:r w:rsidRPr="0012529E">
        <w:rPr>
          <w:rtl/>
        </w:rPr>
        <w:t xml:space="preserve">ישראל </w:t>
      </w:r>
      <w:proofErr w:type="spellStart"/>
      <w:r w:rsidRPr="0012529E">
        <w:rPr>
          <w:rtl/>
        </w:rPr>
        <w:t>אייכלר</w:t>
      </w:r>
      <w:proofErr w:type="spellEnd"/>
      <w:r w:rsidRPr="0012529E">
        <w:rPr>
          <w:rtl/>
        </w:rPr>
        <w:t xml:space="preserve"> (יהדות התורה):</w:t>
      </w:r>
      <w:r w:rsidRPr="0012529E">
        <w:rPr>
          <w:rStyle w:val="TagStyle"/>
          <w:rtl/>
        </w:rPr>
        <w:t xml:space="preserve"> &lt;&lt; דובר &gt;&gt;</w:t>
      </w:r>
      <w:r w:rsidRPr="0012529E">
        <w:rPr>
          <w:rtl/>
        </w:rPr>
        <w:t xml:space="preserve"> </w:t>
      </w:r>
      <w:bookmarkEnd w:id="995"/>
    </w:p>
    <w:p w:rsidR="00AE47EA" w:rsidRPr="0012529E" w:rsidRDefault="00AE47EA" w:rsidP="00AE47EA">
      <w:pPr>
        <w:pStyle w:val="KeepWithNext"/>
        <w:rPr>
          <w:rtl/>
        </w:rPr>
      </w:pPr>
    </w:p>
    <w:p w:rsidR="00AE47EA" w:rsidRPr="0012529E" w:rsidRDefault="00AE47EA" w:rsidP="00AE47EA">
      <w:pPr>
        <w:rPr>
          <w:rtl/>
        </w:rPr>
      </w:pPr>
      <w:bookmarkStart w:id="996" w:name="_ETM_Q1_2320816"/>
      <w:bookmarkStart w:id="997" w:name="_ETM_Q1_2320889"/>
      <w:bookmarkEnd w:id="996"/>
      <w:bookmarkEnd w:id="997"/>
      <w:r w:rsidRPr="0012529E">
        <w:rPr>
          <w:rFonts w:hint="cs"/>
          <w:rtl/>
        </w:rPr>
        <w:t xml:space="preserve">צריך שלאחראי תהיה גמישות ויהיו לו סמכויות. </w:t>
      </w:r>
    </w:p>
    <w:p w:rsidR="00AE47EA" w:rsidRPr="0012529E" w:rsidRDefault="00AE47EA" w:rsidP="00AE47EA">
      <w:pPr>
        <w:rPr>
          <w:rtl/>
        </w:rPr>
      </w:pPr>
      <w:bookmarkStart w:id="998" w:name="_ETM_Q1_2322917"/>
      <w:bookmarkStart w:id="999" w:name="_ETM_Q1_2323042"/>
      <w:bookmarkEnd w:id="998"/>
      <w:bookmarkEnd w:id="999"/>
    </w:p>
    <w:p w:rsidR="00AE47EA" w:rsidRPr="0012529E" w:rsidRDefault="00AE47EA" w:rsidP="00AE47EA">
      <w:pPr>
        <w:pStyle w:val="af6"/>
        <w:keepNext/>
        <w:rPr>
          <w:rtl/>
        </w:rPr>
      </w:pPr>
      <w:bookmarkStart w:id="1000" w:name="ET_yor_יעקב_אשר___יורַ_102"/>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000"/>
    </w:p>
    <w:p w:rsidR="00AE47EA" w:rsidRPr="0012529E" w:rsidRDefault="00AE47EA" w:rsidP="00AE47EA">
      <w:pPr>
        <w:pStyle w:val="KeepWithNext"/>
        <w:rPr>
          <w:rtl/>
        </w:rPr>
      </w:pPr>
    </w:p>
    <w:p w:rsidR="005E6D98" w:rsidRPr="0012529E" w:rsidRDefault="00AE47EA" w:rsidP="00AE47EA">
      <w:pPr>
        <w:rPr>
          <w:rtl/>
        </w:rPr>
      </w:pPr>
      <w:bookmarkStart w:id="1001" w:name="_ETM_Q1_2324144"/>
      <w:bookmarkEnd w:id="1001"/>
      <w:r w:rsidRPr="0012529E">
        <w:rPr>
          <w:rFonts w:hint="cs"/>
          <w:rtl/>
        </w:rPr>
        <w:t xml:space="preserve">בדיוק. </w:t>
      </w:r>
      <w:bookmarkStart w:id="1002" w:name="_ETM_Q1_2325237"/>
      <w:bookmarkEnd w:id="1002"/>
      <w:r w:rsidRPr="0012529E">
        <w:rPr>
          <w:rFonts w:hint="cs"/>
          <w:rtl/>
        </w:rPr>
        <w:t xml:space="preserve">אני הרי מכיר את מאזן האימה: קופת חולים לא </w:t>
      </w:r>
      <w:bookmarkStart w:id="1003" w:name="_ETM_Q1_2332786"/>
      <w:bookmarkEnd w:id="1003"/>
      <w:r w:rsidRPr="0012529E">
        <w:rPr>
          <w:rFonts w:hint="cs"/>
          <w:rtl/>
        </w:rPr>
        <w:t>תלחץ כי היא מפחדת שמשרד הבריאות לא יממן לה את</w:t>
      </w:r>
      <w:bookmarkStart w:id="1004" w:name="_ETM_Q1_2334306"/>
      <w:bookmarkEnd w:id="1004"/>
      <w:r w:rsidRPr="0012529E">
        <w:rPr>
          <w:rFonts w:hint="cs"/>
          <w:rtl/>
        </w:rPr>
        <w:t xml:space="preserve"> זה אחר כך, ומשרד הבריאות לא ילחץ כי מישהו אחר </w:t>
      </w:r>
      <w:bookmarkStart w:id="1005" w:name="_ETM_Q1_2337665"/>
      <w:bookmarkEnd w:id="1005"/>
      <w:r w:rsidRPr="0012529E">
        <w:rPr>
          <w:rFonts w:hint="cs"/>
          <w:rtl/>
        </w:rPr>
        <w:t>מפחד לא לעשות את זה. לכן חייבת להיות פה גמישות</w:t>
      </w:r>
      <w:bookmarkStart w:id="1006" w:name="_ETM_Q1_2343874"/>
      <w:bookmarkEnd w:id="1006"/>
      <w:r w:rsidRPr="0012529E">
        <w:rPr>
          <w:rFonts w:hint="cs"/>
          <w:rtl/>
        </w:rPr>
        <w:t xml:space="preserve"> רעיונית. זאת הנחה, לא משהו שאני יכולה</w:t>
      </w:r>
      <w:bookmarkStart w:id="1007" w:name="_ETM_Q1_2345167"/>
      <w:bookmarkEnd w:id="1007"/>
      <w:r w:rsidRPr="0012529E">
        <w:rPr>
          <w:rFonts w:hint="cs"/>
          <w:rtl/>
        </w:rPr>
        <w:t xml:space="preserve"> להישבע לגביו. </w:t>
      </w:r>
    </w:p>
    <w:p w:rsidR="005E6D98" w:rsidRPr="0012529E" w:rsidRDefault="005E6D98" w:rsidP="00AE47EA">
      <w:pPr>
        <w:rPr>
          <w:rtl/>
        </w:rPr>
      </w:pPr>
      <w:bookmarkStart w:id="1008" w:name="_ETM_Q1_2343049"/>
      <w:bookmarkStart w:id="1009" w:name="_ETM_Q1_2343172"/>
      <w:bookmarkEnd w:id="1008"/>
      <w:bookmarkEnd w:id="1009"/>
    </w:p>
    <w:p w:rsidR="005E6D98" w:rsidRPr="0012529E" w:rsidRDefault="005E6D98" w:rsidP="005E6D98">
      <w:pPr>
        <w:pStyle w:val="af9"/>
        <w:keepNext/>
        <w:rPr>
          <w:rtl/>
        </w:rPr>
      </w:pPr>
      <w:bookmarkStart w:id="1010" w:name="ET_guest_592148_103"/>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010"/>
    </w:p>
    <w:p w:rsidR="005E6D98" w:rsidRPr="0012529E" w:rsidRDefault="005E6D98" w:rsidP="005E6D98">
      <w:pPr>
        <w:pStyle w:val="KeepWithNext"/>
        <w:rPr>
          <w:rtl/>
        </w:rPr>
      </w:pPr>
    </w:p>
    <w:p w:rsidR="005E6D98" w:rsidRPr="0012529E" w:rsidRDefault="005E6D98" w:rsidP="005E6D98">
      <w:pPr>
        <w:rPr>
          <w:rtl/>
        </w:rPr>
      </w:pPr>
      <w:bookmarkStart w:id="1011" w:name="_ETM_Q1_2345712"/>
      <w:bookmarkEnd w:id="1011"/>
      <w:r w:rsidRPr="0012529E">
        <w:rPr>
          <w:rFonts w:hint="cs"/>
          <w:rtl/>
        </w:rPr>
        <w:t>לא קופת חולים משלמת את המלון ולכן לרופא קופת חולים לא צריך להיות שום אינטרס אם</w:t>
      </w:r>
      <w:bookmarkStart w:id="1012" w:name="_ETM_Q1_2351174"/>
      <w:bookmarkEnd w:id="1012"/>
      <w:r w:rsidRPr="0012529E">
        <w:rPr>
          <w:rFonts w:hint="cs"/>
          <w:rtl/>
        </w:rPr>
        <w:t xml:space="preserve"> לשלוח או לא לשלוח מישהו למלון. </w:t>
      </w:r>
    </w:p>
    <w:p w:rsidR="005E6D98" w:rsidRPr="0012529E" w:rsidRDefault="005E6D98" w:rsidP="005E6D98">
      <w:pPr>
        <w:rPr>
          <w:rtl/>
        </w:rPr>
      </w:pPr>
      <w:bookmarkStart w:id="1013" w:name="_ETM_Q1_2353764"/>
      <w:bookmarkStart w:id="1014" w:name="_ETM_Q1_2353884"/>
      <w:bookmarkEnd w:id="1013"/>
      <w:bookmarkEnd w:id="1014"/>
    </w:p>
    <w:p w:rsidR="005E6D98" w:rsidRPr="0012529E" w:rsidRDefault="005E6D98" w:rsidP="005E6D98">
      <w:pPr>
        <w:pStyle w:val="af6"/>
        <w:keepNext/>
        <w:rPr>
          <w:rtl/>
        </w:rPr>
      </w:pPr>
      <w:bookmarkStart w:id="1015" w:name="ET_yor_יעקב_אשר___יורַ_104"/>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015"/>
    </w:p>
    <w:p w:rsidR="005E6D98" w:rsidRPr="0012529E" w:rsidRDefault="005E6D98" w:rsidP="005E6D98">
      <w:pPr>
        <w:pStyle w:val="KeepWithNext"/>
        <w:rPr>
          <w:rtl/>
        </w:rPr>
      </w:pPr>
    </w:p>
    <w:p w:rsidR="005E6D98" w:rsidRPr="0012529E" w:rsidRDefault="005E6D98" w:rsidP="005E6D98">
      <w:pPr>
        <w:rPr>
          <w:rtl/>
        </w:rPr>
      </w:pPr>
      <w:bookmarkStart w:id="1016" w:name="_ETM_Q1_2355277"/>
      <w:bookmarkEnd w:id="1016"/>
      <w:r w:rsidRPr="0012529E">
        <w:rPr>
          <w:rFonts w:hint="cs"/>
          <w:rtl/>
        </w:rPr>
        <w:t xml:space="preserve">חוץ מזה שהוא </w:t>
      </w:r>
      <w:bookmarkStart w:id="1017" w:name="_ETM_Q1_2356948"/>
      <w:bookmarkEnd w:id="1017"/>
      <w:r w:rsidRPr="0012529E">
        <w:rPr>
          <w:rFonts w:hint="cs"/>
          <w:rtl/>
        </w:rPr>
        <w:t xml:space="preserve">יקבל בראש ממשרד הבריאות. </w:t>
      </w:r>
    </w:p>
    <w:p w:rsidR="005E6D98" w:rsidRPr="0012529E" w:rsidRDefault="005E6D98" w:rsidP="005E6D98">
      <w:pPr>
        <w:rPr>
          <w:rtl/>
        </w:rPr>
      </w:pPr>
      <w:bookmarkStart w:id="1018" w:name="_ETM_Q1_2353976"/>
      <w:bookmarkStart w:id="1019" w:name="_ETM_Q1_2354101"/>
      <w:bookmarkStart w:id="1020" w:name="_ETM_Q1_2355480"/>
      <w:bookmarkEnd w:id="1018"/>
      <w:bookmarkEnd w:id="1019"/>
      <w:bookmarkEnd w:id="1020"/>
    </w:p>
    <w:p w:rsidR="005E6D98" w:rsidRPr="0012529E" w:rsidRDefault="005E6D98" w:rsidP="005E6D98">
      <w:pPr>
        <w:pStyle w:val="af9"/>
        <w:keepNext/>
        <w:rPr>
          <w:rtl/>
        </w:rPr>
      </w:pPr>
      <w:bookmarkStart w:id="1021" w:name="ET_guest_865456_105"/>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021"/>
    </w:p>
    <w:p w:rsidR="005E6D98" w:rsidRPr="0012529E" w:rsidRDefault="005E6D98" w:rsidP="005E6D98">
      <w:pPr>
        <w:pStyle w:val="KeepWithNext"/>
        <w:rPr>
          <w:rtl/>
        </w:rPr>
      </w:pPr>
    </w:p>
    <w:p w:rsidR="005E6D98" w:rsidRPr="0012529E" w:rsidRDefault="005E6D98" w:rsidP="005E6D98">
      <w:pPr>
        <w:rPr>
          <w:rtl/>
        </w:rPr>
      </w:pPr>
      <w:bookmarkStart w:id="1022" w:name="_ETM_Q1_2356084"/>
      <w:bookmarkStart w:id="1023" w:name="_ETM_Q1_2356149"/>
      <w:bookmarkEnd w:id="1022"/>
      <w:bookmarkEnd w:id="1023"/>
      <w:r w:rsidRPr="0012529E">
        <w:rPr>
          <w:rFonts w:hint="cs"/>
          <w:rtl/>
        </w:rPr>
        <w:t>לא, למה שהוא יקבל בראש?</w:t>
      </w:r>
    </w:p>
    <w:p w:rsidR="005E6D98" w:rsidRPr="0012529E" w:rsidRDefault="005E6D98" w:rsidP="005E6D98">
      <w:pPr>
        <w:rPr>
          <w:rtl/>
        </w:rPr>
      </w:pPr>
      <w:bookmarkStart w:id="1024" w:name="_ETM_Q1_2361688"/>
      <w:bookmarkStart w:id="1025" w:name="_ETM_Q1_2361809"/>
      <w:bookmarkEnd w:id="1024"/>
      <w:bookmarkEnd w:id="1025"/>
    </w:p>
    <w:p w:rsidR="005E6D98" w:rsidRPr="0012529E" w:rsidRDefault="005E6D98" w:rsidP="005E6D98">
      <w:pPr>
        <w:pStyle w:val="af6"/>
        <w:keepNext/>
        <w:rPr>
          <w:rtl/>
        </w:rPr>
      </w:pPr>
      <w:bookmarkStart w:id="1026" w:name="ET_yor_יעקב_אשר___יורַ_106"/>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026"/>
    </w:p>
    <w:p w:rsidR="005E6D98" w:rsidRPr="0012529E" w:rsidRDefault="005E6D98" w:rsidP="005E6D98">
      <w:pPr>
        <w:pStyle w:val="KeepWithNext"/>
        <w:rPr>
          <w:rtl/>
        </w:rPr>
      </w:pPr>
    </w:p>
    <w:p w:rsidR="005E6D98" w:rsidRPr="0012529E" w:rsidRDefault="005E6D98" w:rsidP="005E6D98">
      <w:pPr>
        <w:rPr>
          <w:rtl/>
        </w:rPr>
      </w:pPr>
      <w:bookmarkStart w:id="1027" w:name="_ETM_Q1_2363443"/>
      <w:bookmarkEnd w:id="1027"/>
      <w:r w:rsidRPr="0012529E">
        <w:rPr>
          <w:rFonts w:hint="cs"/>
          <w:rtl/>
        </w:rPr>
        <w:t>אם הוא</w:t>
      </w:r>
      <w:bookmarkStart w:id="1028" w:name="_ETM_Q1_2364394"/>
      <w:bookmarkEnd w:id="1028"/>
      <w:r w:rsidRPr="0012529E">
        <w:rPr>
          <w:rFonts w:hint="cs"/>
          <w:rtl/>
        </w:rPr>
        <w:t xml:space="preserve"> בא ואומר: אני חושב שאין להם 50% - - -</w:t>
      </w:r>
    </w:p>
    <w:p w:rsidR="005E6D98" w:rsidRPr="0012529E" w:rsidRDefault="005E6D98" w:rsidP="005E6D98">
      <w:pPr>
        <w:rPr>
          <w:rtl/>
        </w:rPr>
      </w:pPr>
    </w:p>
    <w:p w:rsidR="005E6D98" w:rsidRPr="0012529E" w:rsidRDefault="005E6D98" w:rsidP="005E6D98">
      <w:pPr>
        <w:pStyle w:val="af9"/>
        <w:keepNext/>
        <w:rPr>
          <w:rtl/>
        </w:rPr>
      </w:pPr>
      <w:bookmarkStart w:id="1029" w:name="ET_guest_865456_107"/>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029"/>
    </w:p>
    <w:p w:rsidR="005E6D98" w:rsidRPr="0012529E" w:rsidRDefault="005E6D98" w:rsidP="005E6D98">
      <w:pPr>
        <w:pStyle w:val="KeepWithNext"/>
        <w:rPr>
          <w:rtl/>
        </w:rPr>
      </w:pPr>
    </w:p>
    <w:p w:rsidR="005E6D98" w:rsidRPr="0012529E" w:rsidRDefault="005E6D98" w:rsidP="005E6D98">
      <w:pPr>
        <w:rPr>
          <w:rtl/>
        </w:rPr>
      </w:pPr>
      <w:bookmarkStart w:id="1030" w:name="_ETM_Q1_2362402"/>
      <w:bookmarkStart w:id="1031" w:name="_ETM_Q1_2362479"/>
      <w:bookmarkEnd w:id="1030"/>
      <w:bookmarkEnd w:id="1031"/>
      <w:r w:rsidRPr="0012529E">
        <w:rPr>
          <w:rFonts w:hint="cs"/>
          <w:rtl/>
        </w:rPr>
        <w:t xml:space="preserve">יש בקשות חריגות שמגיעות כל הזמן, חלקן מאושרות וחלקן לא. </w:t>
      </w:r>
    </w:p>
    <w:p w:rsidR="005E6D98" w:rsidRPr="0012529E" w:rsidRDefault="005E6D98" w:rsidP="005E6D98">
      <w:pPr>
        <w:rPr>
          <w:rtl/>
        </w:rPr>
      </w:pPr>
      <w:bookmarkStart w:id="1032" w:name="_ETM_Q1_2369724"/>
      <w:bookmarkStart w:id="1033" w:name="_ETM_Q1_2369835"/>
      <w:bookmarkEnd w:id="1032"/>
      <w:bookmarkEnd w:id="1033"/>
    </w:p>
    <w:p w:rsidR="005E6D98" w:rsidRPr="0012529E" w:rsidRDefault="005E6D98" w:rsidP="005E6D98">
      <w:pPr>
        <w:pStyle w:val="af6"/>
        <w:keepNext/>
        <w:rPr>
          <w:rtl/>
        </w:rPr>
      </w:pPr>
      <w:bookmarkStart w:id="1034" w:name="ET_yor_יעקב_אשר___יורַ_108"/>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034"/>
    </w:p>
    <w:p w:rsidR="005E6D98" w:rsidRPr="0012529E" w:rsidRDefault="005E6D98" w:rsidP="005E6D98">
      <w:pPr>
        <w:pStyle w:val="KeepWithNext"/>
        <w:rPr>
          <w:rtl/>
        </w:rPr>
      </w:pPr>
    </w:p>
    <w:p w:rsidR="005E6D98" w:rsidRPr="0012529E" w:rsidRDefault="005E6D98" w:rsidP="005E6D98">
      <w:pPr>
        <w:rPr>
          <w:rtl/>
        </w:rPr>
      </w:pPr>
      <w:bookmarkStart w:id="1035" w:name="_ETM_Q1_2371143"/>
      <w:bookmarkEnd w:id="1035"/>
      <w:r w:rsidRPr="0012529E">
        <w:rPr>
          <w:rFonts w:hint="cs"/>
          <w:rtl/>
        </w:rPr>
        <w:t xml:space="preserve">אז אתם אומרים שה-50% הזה לא משהו </w:t>
      </w:r>
      <w:bookmarkStart w:id="1036" w:name="_ETM_Q1_2373042"/>
      <w:bookmarkEnd w:id="1036"/>
      <w:r w:rsidR="007E0818" w:rsidRPr="0012529E">
        <w:rPr>
          <w:rFonts w:hint="cs"/>
          <w:rtl/>
        </w:rPr>
        <w:t>בלתי עביר?</w:t>
      </w:r>
      <w:r w:rsidRPr="0012529E">
        <w:rPr>
          <w:rFonts w:hint="cs"/>
          <w:rtl/>
        </w:rPr>
        <w:t xml:space="preserve"> </w:t>
      </w:r>
      <w:bookmarkStart w:id="1037" w:name="_ETM_Q1_2375423"/>
      <w:bookmarkEnd w:id="1037"/>
    </w:p>
    <w:p w:rsidR="005E6D98" w:rsidRPr="0012529E" w:rsidRDefault="005E6D98" w:rsidP="005E6D98">
      <w:pPr>
        <w:rPr>
          <w:rtl/>
        </w:rPr>
      </w:pPr>
      <w:bookmarkStart w:id="1038" w:name="_ETM_Q1_2375548"/>
      <w:bookmarkEnd w:id="1038"/>
    </w:p>
    <w:p w:rsidR="005E6D98" w:rsidRPr="0012529E" w:rsidRDefault="005E6D98" w:rsidP="005E6D98">
      <w:pPr>
        <w:pStyle w:val="af9"/>
        <w:keepNext/>
        <w:rPr>
          <w:rtl/>
        </w:rPr>
      </w:pPr>
      <w:bookmarkStart w:id="1039" w:name="ET_guest_865456_109"/>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039"/>
    </w:p>
    <w:p w:rsidR="005E6D98" w:rsidRPr="0012529E" w:rsidRDefault="005E6D98" w:rsidP="005E6D98">
      <w:pPr>
        <w:pStyle w:val="KeepWithNext"/>
        <w:rPr>
          <w:rtl/>
        </w:rPr>
      </w:pPr>
    </w:p>
    <w:p w:rsidR="005E6D98" w:rsidRPr="0012529E" w:rsidRDefault="005E6D98" w:rsidP="005E6D98">
      <w:pPr>
        <w:rPr>
          <w:rtl/>
        </w:rPr>
      </w:pPr>
      <w:bookmarkStart w:id="1040" w:name="_ETM_Q1_2376524"/>
      <w:bookmarkStart w:id="1041" w:name="_ETM_Q1_2376596"/>
      <w:bookmarkEnd w:id="1040"/>
      <w:bookmarkEnd w:id="1041"/>
      <w:r w:rsidRPr="0012529E">
        <w:rPr>
          <w:rFonts w:hint="cs"/>
          <w:rtl/>
        </w:rPr>
        <w:t xml:space="preserve">50% זה הנוהל, אבל יש גמישות </w:t>
      </w:r>
      <w:bookmarkStart w:id="1042" w:name="_ETM_Q1_2379345"/>
      <w:bookmarkEnd w:id="1042"/>
      <w:r w:rsidRPr="0012529E">
        <w:rPr>
          <w:rFonts w:hint="cs"/>
          <w:rtl/>
        </w:rPr>
        <w:t xml:space="preserve">ויש מחשבה מאחורי זה. </w:t>
      </w:r>
    </w:p>
    <w:p w:rsidR="005E6D98" w:rsidRPr="0012529E" w:rsidRDefault="005E6D98" w:rsidP="005E6D98">
      <w:pPr>
        <w:rPr>
          <w:rtl/>
        </w:rPr>
      </w:pPr>
      <w:bookmarkStart w:id="1043" w:name="_ETM_Q1_2380302"/>
      <w:bookmarkStart w:id="1044" w:name="_ETM_Q1_2380425"/>
      <w:bookmarkEnd w:id="1043"/>
      <w:bookmarkEnd w:id="1044"/>
    </w:p>
    <w:p w:rsidR="005E6D98" w:rsidRPr="0012529E" w:rsidRDefault="005E6D98" w:rsidP="005E6D98">
      <w:pPr>
        <w:pStyle w:val="af6"/>
        <w:keepNext/>
        <w:rPr>
          <w:rtl/>
        </w:rPr>
      </w:pPr>
      <w:bookmarkStart w:id="1045" w:name="ET_yor_יעקב_אשר___יורַ_110"/>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045"/>
    </w:p>
    <w:p w:rsidR="005E6D98" w:rsidRPr="0012529E" w:rsidRDefault="005E6D98" w:rsidP="005E6D98">
      <w:pPr>
        <w:pStyle w:val="KeepWithNext"/>
        <w:rPr>
          <w:rtl/>
        </w:rPr>
      </w:pPr>
    </w:p>
    <w:p w:rsidR="005E6D98" w:rsidRPr="0012529E" w:rsidRDefault="005E6D98" w:rsidP="005E6D98">
      <w:pPr>
        <w:rPr>
          <w:rtl/>
        </w:rPr>
      </w:pPr>
      <w:bookmarkStart w:id="1046" w:name="_ETM_Q1_2383148"/>
      <w:bookmarkEnd w:id="1046"/>
      <w:r w:rsidRPr="0012529E">
        <w:rPr>
          <w:rFonts w:hint="cs"/>
          <w:rtl/>
        </w:rPr>
        <w:t xml:space="preserve">אפשר לחשוב עוד פעם על הנוהל </w:t>
      </w:r>
      <w:bookmarkStart w:id="1047" w:name="_ETM_Q1_2384175"/>
      <w:bookmarkEnd w:id="1047"/>
      <w:r w:rsidRPr="0012529E">
        <w:rPr>
          <w:rFonts w:hint="cs"/>
          <w:rtl/>
        </w:rPr>
        <w:t>הזה?</w:t>
      </w:r>
      <w:bookmarkStart w:id="1048" w:name="_ETM_Q1_2382204"/>
      <w:bookmarkEnd w:id="1048"/>
    </w:p>
    <w:p w:rsidR="005E6D98" w:rsidRPr="0012529E" w:rsidRDefault="005E6D98" w:rsidP="005E6D98">
      <w:pPr>
        <w:rPr>
          <w:rtl/>
        </w:rPr>
      </w:pPr>
      <w:bookmarkStart w:id="1049" w:name="_ETM_Q1_2382315"/>
      <w:bookmarkEnd w:id="1049"/>
    </w:p>
    <w:p w:rsidR="005E6D98" w:rsidRPr="0012529E" w:rsidRDefault="005E6D98" w:rsidP="005E6D98">
      <w:pPr>
        <w:pStyle w:val="af9"/>
        <w:keepNext/>
        <w:rPr>
          <w:rtl/>
        </w:rPr>
      </w:pPr>
      <w:bookmarkStart w:id="1050" w:name="ET_guest_865456_111"/>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050"/>
    </w:p>
    <w:p w:rsidR="005E6D98" w:rsidRPr="0012529E" w:rsidRDefault="005E6D98" w:rsidP="005E6D98">
      <w:pPr>
        <w:pStyle w:val="KeepWithNext"/>
        <w:rPr>
          <w:rtl/>
        </w:rPr>
      </w:pPr>
    </w:p>
    <w:p w:rsidR="005E6D98" w:rsidRPr="0012529E" w:rsidRDefault="005E6D98" w:rsidP="005E6D98">
      <w:pPr>
        <w:rPr>
          <w:rtl/>
        </w:rPr>
      </w:pPr>
      <w:bookmarkStart w:id="1051" w:name="_ETM_Q1_2382191"/>
      <w:bookmarkStart w:id="1052" w:name="_ETM_Q1_2382258"/>
      <w:bookmarkStart w:id="1053" w:name="_ETM_Q1_2380335"/>
      <w:bookmarkStart w:id="1054" w:name="_ETM_Q1_2380448"/>
      <w:bookmarkEnd w:id="1051"/>
      <w:bookmarkEnd w:id="1052"/>
      <w:bookmarkEnd w:id="1053"/>
      <w:bookmarkEnd w:id="1054"/>
      <w:r w:rsidRPr="0012529E">
        <w:rPr>
          <w:rFonts w:hint="cs"/>
          <w:rtl/>
        </w:rPr>
        <w:t xml:space="preserve">אני אעלה את זה עוד פעם לדיון. </w:t>
      </w:r>
      <w:bookmarkStart w:id="1055" w:name="_ETM_Q1_2388443"/>
      <w:bookmarkEnd w:id="1055"/>
    </w:p>
    <w:p w:rsidR="005E6D98" w:rsidRPr="0012529E" w:rsidRDefault="005E6D98" w:rsidP="005E6D98">
      <w:pPr>
        <w:rPr>
          <w:rtl/>
        </w:rPr>
      </w:pPr>
      <w:bookmarkStart w:id="1056" w:name="_ETM_Q1_2388541"/>
      <w:bookmarkEnd w:id="1056"/>
    </w:p>
    <w:p w:rsidR="005E6D98" w:rsidRPr="0012529E" w:rsidRDefault="005E6D98" w:rsidP="005E6D98">
      <w:pPr>
        <w:pStyle w:val="af6"/>
        <w:keepNext/>
        <w:rPr>
          <w:rtl/>
        </w:rPr>
      </w:pPr>
      <w:bookmarkStart w:id="1057" w:name="ET_yor_יעקב_אשר___יורַ_112"/>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057"/>
    </w:p>
    <w:p w:rsidR="005E6D98" w:rsidRPr="0012529E" w:rsidRDefault="005E6D98" w:rsidP="005E6D98">
      <w:pPr>
        <w:pStyle w:val="KeepWithNext"/>
        <w:rPr>
          <w:rtl/>
        </w:rPr>
      </w:pPr>
    </w:p>
    <w:p w:rsidR="005E6D98" w:rsidRPr="0012529E" w:rsidRDefault="005E6D98" w:rsidP="005E6D98">
      <w:pPr>
        <w:rPr>
          <w:rtl/>
        </w:rPr>
      </w:pPr>
      <w:bookmarkStart w:id="1058" w:name="_ETM_Q1_2390133"/>
      <w:bookmarkEnd w:id="1058"/>
      <w:r w:rsidRPr="0012529E">
        <w:rPr>
          <w:rFonts w:hint="cs"/>
          <w:rtl/>
        </w:rPr>
        <w:t>אז אני מבקש</w:t>
      </w:r>
      <w:bookmarkStart w:id="1059" w:name="_ETM_Q1_2389056"/>
      <w:bookmarkEnd w:id="1059"/>
      <w:r w:rsidRPr="0012529E">
        <w:rPr>
          <w:rFonts w:hint="cs"/>
          <w:rtl/>
        </w:rPr>
        <w:t xml:space="preserve"> שיחשבו על זה שוב. אני רוצה לומר לכם שבבני ברק </w:t>
      </w:r>
      <w:bookmarkStart w:id="1060" w:name="_ETM_Q1_2400224"/>
      <w:bookmarkEnd w:id="1060"/>
      <w:r w:rsidRPr="0012529E">
        <w:rPr>
          <w:rFonts w:hint="cs"/>
          <w:rtl/>
        </w:rPr>
        <w:t xml:space="preserve">עשינו מאמץ עילאי, עוד לפני שהיה שיתוף פעולה </w:t>
      </w:r>
      <w:bookmarkStart w:id="1061" w:name="_ETM_Q1_2402665"/>
      <w:bookmarkEnd w:id="1061"/>
      <w:r w:rsidRPr="0012529E">
        <w:rPr>
          <w:rFonts w:hint="cs"/>
          <w:rtl/>
        </w:rPr>
        <w:t>מכל מיני רשויות, להעביר חולים, וזה בלם קצת בהתחלה.</w:t>
      </w:r>
      <w:bookmarkStart w:id="1062" w:name="_ETM_Q1_2407468"/>
      <w:bookmarkEnd w:id="1062"/>
      <w:r w:rsidRPr="0012529E">
        <w:rPr>
          <w:rFonts w:hint="cs"/>
          <w:rtl/>
        </w:rPr>
        <w:t xml:space="preserve"> לאחר מכן העירייה התגייסה לזה ביחד עם רוני </w:t>
      </w:r>
      <w:proofErr w:type="spellStart"/>
      <w:r w:rsidRPr="0012529E">
        <w:rPr>
          <w:rFonts w:hint="cs"/>
          <w:rtl/>
        </w:rPr>
        <w:t>נומה</w:t>
      </w:r>
      <w:proofErr w:type="spellEnd"/>
      <w:r w:rsidRPr="0012529E">
        <w:rPr>
          <w:rFonts w:hint="cs"/>
          <w:rtl/>
        </w:rPr>
        <w:t xml:space="preserve">, ובבני </w:t>
      </w:r>
      <w:bookmarkStart w:id="1063" w:name="_ETM_Q1_2415870"/>
      <w:bookmarkEnd w:id="1063"/>
      <w:r w:rsidRPr="0012529E">
        <w:rPr>
          <w:rFonts w:hint="cs"/>
          <w:rtl/>
        </w:rPr>
        <w:t xml:space="preserve">ברק לבד עברו כ-1,200 חולים </w:t>
      </w:r>
      <w:r w:rsidRPr="0012529E">
        <w:rPr>
          <w:rtl/>
        </w:rPr>
        <w:t>–</w:t>
      </w:r>
      <w:r w:rsidRPr="0012529E">
        <w:rPr>
          <w:rFonts w:hint="cs"/>
          <w:rtl/>
        </w:rPr>
        <w:t xml:space="preserve"> והמגפה נעצרה.</w:t>
      </w:r>
      <w:bookmarkStart w:id="1064" w:name="_ETM_Q1_2426316"/>
      <w:bookmarkEnd w:id="1064"/>
      <w:r w:rsidRPr="0012529E">
        <w:rPr>
          <w:rFonts w:hint="cs"/>
          <w:rtl/>
        </w:rPr>
        <w:t xml:space="preserve"> זאת הייתה אחת הסיבות שהעיר התנקתה ויכולנו להשתלט על </w:t>
      </w:r>
      <w:bookmarkStart w:id="1065" w:name="_ETM_Q1_2433724"/>
      <w:bookmarkEnd w:id="1065"/>
      <w:r w:rsidRPr="0012529E">
        <w:rPr>
          <w:rFonts w:hint="cs"/>
          <w:rtl/>
        </w:rPr>
        <w:t xml:space="preserve">התופעה. אין ברירה אחרת במקומות צפופים. אגב, שיקול </w:t>
      </w:r>
      <w:bookmarkStart w:id="1066" w:name="_ETM_Q1_2436823"/>
      <w:bookmarkEnd w:id="1066"/>
      <w:r w:rsidRPr="0012529E">
        <w:rPr>
          <w:rFonts w:hint="cs"/>
          <w:rtl/>
        </w:rPr>
        <w:t xml:space="preserve">הדעת צריך להיות גם כלפי מי שגר בתל אביב. אם הוא גר עם משפחה ברוכת ילדים בבית קטן, צריך גם במקרה כזה להפעיל שיקול דעת, לא </w:t>
      </w:r>
      <w:bookmarkStart w:id="1067" w:name="_ETM_Q1_2447399"/>
      <w:bookmarkEnd w:id="1067"/>
      <w:r w:rsidRPr="0012529E">
        <w:rPr>
          <w:rFonts w:hint="cs"/>
          <w:rtl/>
        </w:rPr>
        <w:t xml:space="preserve">רק בבני ברק ולא  רק אצל חרדים. כי אלמנט ההדבקה בבית יכול לגרום להדבקה בכל </w:t>
      </w:r>
      <w:bookmarkStart w:id="1068" w:name="_ETM_Q1_2462986"/>
      <w:bookmarkEnd w:id="1068"/>
      <w:r w:rsidRPr="0012529E">
        <w:rPr>
          <w:rFonts w:hint="cs"/>
          <w:rtl/>
        </w:rPr>
        <w:t>העיר. ואם נוציא את האדומים מהעיר, העיר תוכל</w:t>
      </w:r>
      <w:bookmarkStart w:id="1069" w:name="_ETM_Q1_2468760"/>
      <w:bookmarkEnd w:id="1069"/>
      <w:r w:rsidRPr="0012529E">
        <w:rPr>
          <w:rFonts w:hint="cs"/>
          <w:rtl/>
        </w:rPr>
        <w:t xml:space="preserve"> להתמודד יותר בקלות עם בלימת המחלה. ולכן חשוב מאוד </w:t>
      </w:r>
      <w:bookmarkStart w:id="1070" w:name="_ETM_Q1_2477960"/>
      <w:bookmarkEnd w:id="1070"/>
      <w:r w:rsidRPr="0012529E">
        <w:rPr>
          <w:rFonts w:hint="cs"/>
          <w:rtl/>
        </w:rPr>
        <w:t xml:space="preserve">שתעבירו את הדברים האלה וזה יבוא לידי ביטוי בהנחיות שלכם </w:t>
      </w:r>
      <w:bookmarkStart w:id="1071" w:name="_ETM_Q1_2477875"/>
      <w:bookmarkEnd w:id="1071"/>
      <w:r w:rsidRPr="0012529E">
        <w:rPr>
          <w:rFonts w:hint="cs"/>
          <w:rtl/>
        </w:rPr>
        <w:t xml:space="preserve">לגורמים השונים. </w:t>
      </w:r>
    </w:p>
    <w:p w:rsidR="005E6D98" w:rsidRPr="0012529E" w:rsidRDefault="005E6D98" w:rsidP="005E6D98">
      <w:pPr>
        <w:rPr>
          <w:rtl/>
        </w:rPr>
      </w:pPr>
      <w:bookmarkStart w:id="1072" w:name="_ETM_Q1_2480482"/>
      <w:bookmarkStart w:id="1073" w:name="_ETM_Q1_2480600"/>
      <w:bookmarkEnd w:id="1072"/>
      <w:bookmarkEnd w:id="1073"/>
    </w:p>
    <w:p w:rsidR="005E6D98" w:rsidRPr="0012529E" w:rsidRDefault="005E6D98" w:rsidP="005E6D98">
      <w:pPr>
        <w:pStyle w:val="af9"/>
        <w:keepNext/>
        <w:rPr>
          <w:rtl/>
        </w:rPr>
      </w:pPr>
      <w:bookmarkStart w:id="1074" w:name="ET_guest_865667_113"/>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1074"/>
    </w:p>
    <w:p w:rsidR="005E6D98" w:rsidRPr="0012529E" w:rsidRDefault="005E6D98" w:rsidP="005E6D98">
      <w:pPr>
        <w:pStyle w:val="KeepWithNext"/>
        <w:rPr>
          <w:rtl/>
        </w:rPr>
      </w:pPr>
    </w:p>
    <w:p w:rsidR="005E6D98" w:rsidRPr="0012529E" w:rsidRDefault="005E6D98" w:rsidP="005E6D98">
      <w:pPr>
        <w:rPr>
          <w:rtl/>
        </w:rPr>
      </w:pPr>
      <w:bookmarkStart w:id="1075" w:name="_ETM_Q1_2484996"/>
      <w:bookmarkEnd w:id="1075"/>
      <w:r w:rsidRPr="0012529E">
        <w:rPr>
          <w:rFonts w:hint="cs"/>
          <w:rtl/>
        </w:rPr>
        <w:t>ה</w:t>
      </w:r>
      <w:bookmarkStart w:id="1076" w:name="_ETM_Q1_2485076"/>
      <w:bookmarkEnd w:id="1076"/>
      <w:r w:rsidRPr="0012529E">
        <w:rPr>
          <w:rFonts w:hint="cs"/>
          <w:rtl/>
        </w:rPr>
        <w:t xml:space="preserve">יושב-ראש, יש כאן בזום את המח"ט שניהל את </w:t>
      </w:r>
      <w:bookmarkStart w:id="1077" w:name="_ETM_Q1_2487433"/>
      <w:bookmarkEnd w:id="1077"/>
      <w:r w:rsidRPr="0012529E">
        <w:rPr>
          <w:rFonts w:hint="cs"/>
          <w:rtl/>
        </w:rPr>
        <w:t>כל העסק הזה והוא יכול לספר לך ממקור ראשון</w:t>
      </w:r>
      <w:bookmarkStart w:id="1078" w:name="_ETM_Q1_2490782"/>
      <w:bookmarkEnd w:id="1078"/>
      <w:r w:rsidRPr="0012529E">
        <w:rPr>
          <w:rFonts w:hint="cs"/>
          <w:rtl/>
        </w:rPr>
        <w:t xml:space="preserve"> על כל האירועים. </w:t>
      </w:r>
    </w:p>
    <w:p w:rsidR="005E6D98" w:rsidRPr="0012529E" w:rsidRDefault="005E6D98" w:rsidP="005E6D98">
      <w:pPr>
        <w:rPr>
          <w:rtl/>
        </w:rPr>
      </w:pPr>
      <w:bookmarkStart w:id="1079" w:name="_ETM_Q1_2496477"/>
      <w:bookmarkStart w:id="1080" w:name="_ETM_Q1_2496603"/>
      <w:bookmarkEnd w:id="1079"/>
      <w:bookmarkEnd w:id="1080"/>
    </w:p>
    <w:p w:rsidR="005E6D98" w:rsidRPr="0012529E" w:rsidRDefault="005E6D98" w:rsidP="005E6D98">
      <w:pPr>
        <w:pStyle w:val="af6"/>
        <w:keepNext/>
        <w:rPr>
          <w:rtl/>
        </w:rPr>
      </w:pPr>
      <w:bookmarkStart w:id="1081" w:name="ET_yor_יעקב_אשר___יורַ_114"/>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081"/>
    </w:p>
    <w:p w:rsidR="005E6D98" w:rsidRPr="0012529E" w:rsidRDefault="005E6D98" w:rsidP="005E6D98">
      <w:pPr>
        <w:pStyle w:val="KeepWithNext"/>
        <w:rPr>
          <w:rtl/>
        </w:rPr>
      </w:pPr>
    </w:p>
    <w:p w:rsidR="005E6D98" w:rsidRPr="0012529E" w:rsidRDefault="005E6D98" w:rsidP="005E6D98">
      <w:pPr>
        <w:rPr>
          <w:rtl/>
        </w:rPr>
      </w:pPr>
      <w:bookmarkStart w:id="1082" w:name="_ETM_Q1_2498342"/>
      <w:bookmarkEnd w:id="1082"/>
      <w:r w:rsidRPr="0012529E">
        <w:rPr>
          <w:rFonts w:hint="cs"/>
          <w:rtl/>
        </w:rPr>
        <w:t xml:space="preserve">שלום למפקד. תשלים לנו את מה שפספסנו עד עכשיו. </w:t>
      </w:r>
    </w:p>
    <w:p w:rsidR="005E6D98" w:rsidRPr="0012529E" w:rsidRDefault="005E6D98" w:rsidP="005E6D98">
      <w:pPr>
        <w:rPr>
          <w:rtl/>
        </w:rPr>
      </w:pPr>
      <w:bookmarkStart w:id="1083" w:name="_ETM_Q1_2504630"/>
      <w:bookmarkStart w:id="1084" w:name="_ETM_Q1_2504759"/>
      <w:bookmarkEnd w:id="1083"/>
      <w:bookmarkEnd w:id="1084"/>
    </w:p>
    <w:p w:rsidR="005E6D98" w:rsidRPr="0012529E" w:rsidRDefault="005E6D98" w:rsidP="005E6D98">
      <w:pPr>
        <w:pStyle w:val="af9"/>
        <w:keepNext/>
        <w:rPr>
          <w:rtl/>
        </w:rPr>
      </w:pPr>
      <w:bookmarkStart w:id="1085" w:name="ET_guest_865687_115"/>
      <w:r w:rsidRPr="0012529E">
        <w:rPr>
          <w:rStyle w:val="TagStyle"/>
          <w:rtl/>
        </w:rPr>
        <w:t xml:space="preserve"> &lt;&lt; אורח &gt;&gt; </w:t>
      </w:r>
      <w:r w:rsidRPr="0012529E">
        <w:rPr>
          <w:rtl/>
        </w:rPr>
        <w:t>ניר בר און:</w:t>
      </w:r>
      <w:r w:rsidRPr="0012529E">
        <w:rPr>
          <w:rStyle w:val="TagStyle"/>
          <w:rtl/>
        </w:rPr>
        <w:t xml:space="preserve"> &lt;&lt; אורח &gt;&gt;</w:t>
      </w:r>
      <w:r w:rsidRPr="0012529E">
        <w:rPr>
          <w:rtl/>
        </w:rPr>
        <w:t xml:space="preserve"> </w:t>
      </w:r>
      <w:bookmarkEnd w:id="1085"/>
    </w:p>
    <w:p w:rsidR="005E6D98" w:rsidRPr="0012529E" w:rsidRDefault="005E6D98" w:rsidP="005E6D98">
      <w:pPr>
        <w:pStyle w:val="KeepWithNext"/>
        <w:rPr>
          <w:rtl/>
        </w:rPr>
      </w:pPr>
    </w:p>
    <w:p w:rsidR="005E6D98" w:rsidRPr="0012529E" w:rsidRDefault="005E6D98" w:rsidP="005E6D98">
      <w:pPr>
        <w:rPr>
          <w:rtl/>
        </w:rPr>
      </w:pPr>
      <w:r w:rsidRPr="0012529E">
        <w:rPr>
          <w:rFonts w:hint="cs"/>
          <w:rtl/>
        </w:rPr>
        <w:t xml:space="preserve">אני אתייחס בקצרה לגבי המדיניות של משרד </w:t>
      </w:r>
      <w:bookmarkStart w:id="1086" w:name="_ETM_Q1_2508525"/>
      <w:bookmarkEnd w:id="1086"/>
      <w:r w:rsidRPr="0012529E">
        <w:rPr>
          <w:rFonts w:hint="cs"/>
          <w:rtl/>
        </w:rPr>
        <w:t xml:space="preserve">הבריאות. אנחנו בקשר הדוק עם ד"ר ורד עזרא בעניין </w:t>
      </w:r>
      <w:bookmarkStart w:id="1087" w:name="_ETM_Q1_2512082"/>
      <w:bookmarkEnd w:id="1087"/>
      <w:r w:rsidRPr="0012529E">
        <w:rPr>
          <w:rFonts w:hint="cs"/>
          <w:rtl/>
        </w:rPr>
        <w:t xml:space="preserve">של המדיניות כלפי משפחות מעורבות. העניין הזה לגמרי קשור בתמונת </w:t>
      </w:r>
      <w:bookmarkStart w:id="1088" w:name="_ETM_Q1_2515317"/>
      <w:bookmarkEnd w:id="1088"/>
      <w:r w:rsidRPr="0012529E">
        <w:rPr>
          <w:rFonts w:hint="cs"/>
          <w:rtl/>
        </w:rPr>
        <w:t>המצב והערכת המצב בשטח. היו תקופות שבהן הגמישות הייתה אפילו</w:t>
      </w:r>
      <w:bookmarkStart w:id="1089" w:name="_ETM_Q1_2522849"/>
      <w:bookmarkEnd w:id="1089"/>
      <w:r w:rsidRPr="0012529E">
        <w:rPr>
          <w:rFonts w:hint="cs"/>
          <w:rtl/>
        </w:rPr>
        <w:t xml:space="preserve"> להורה אחד ופחות מ-50% מבני המשפחה, אבל הנוהל הזה מ</w:t>
      </w:r>
      <w:bookmarkStart w:id="1090" w:name="_ETM_Q1_2532427"/>
      <w:bookmarkEnd w:id="1090"/>
      <w:r w:rsidRPr="0012529E">
        <w:rPr>
          <w:rFonts w:hint="cs"/>
          <w:rtl/>
        </w:rPr>
        <w:t xml:space="preserve">שתנה בהתאם להערכת המצב. נכון לעכשיו, בתחלואה שבה </w:t>
      </w:r>
      <w:bookmarkStart w:id="1091" w:name="_ETM_Q1_2536935"/>
      <w:bookmarkEnd w:id="1091"/>
      <w:r w:rsidRPr="0012529E">
        <w:rPr>
          <w:rFonts w:hint="cs"/>
          <w:rtl/>
        </w:rPr>
        <w:t xml:space="preserve">אנחנו נמצאים, אחרי שיחה עם ורד, יש כוונה לעשות שינוי </w:t>
      </w:r>
      <w:bookmarkStart w:id="1092" w:name="_ETM_Q1_2544759"/>
      <w:bookmarkEnd w:id="1092"/>
      <w:r w:rsidRPr="0012529E">
        <w:rPr>
          <w:rFonts w:hint="cs"/>
          <w:rtl/>
        </w:rPr>
        <w:t xml:space="preserve">בנוהל הזה. בעצם יש לנו את כל המנעד בין </w:t>
      </w:r>
      <w:bookmarkStart w:id="1093" w:name="_ETM_Q1_2546029"/>
      <w:bookmarkEnd w:id="1093"/>
      <w:r w:rsidRPr="0012529E">
        <w:rPr>
          <w:rFonts w:hint="cs"/>
          <w:rtl/>
        </w:rPr>
        <w:t>מצב של שני הורים ו-50% לבין מצב של הורה אחד</w:t>
      </w:r>
      <w:bookmarkStart w:id="1094" w:name="_ETM_Q1_2551685"/>
      <w:bookmarkEnd w:id="1094"/>
      <w:r w:rsidRPr="0012529E">
        <w:rPr>
          <w:rFonts w:hint="cs"/>
          <w:rtl/>
        </w:rPr>
        <w:t xml:space="preserve">; זה מאוד תלוי בתחלואה ומאוד תלוי בהערכת המצב. </w:t>
      </w:r>
      <w:bookmarkStart w:id="1095" w:name="_ETM_Q1_2555716"/>
      <w:bookmarkEnd w:id="1095"/>
    </w:p>
    <w:p w:rsidR="005E6D98" w:rsidRPr="0012529E" w:rsidRDefault="005E6D98" w:rsidP="005E6D98">
      <w:pPr>
        <w:rPr>
          <w:rtl/>
        </w:rPr>
      </w:pPr>
    </w:p>
    <w:p w:rsidR="005E6D98" w:rsidRPr="0012529E" w:rsidRDefault="005E6D98" w:rsidP="005E6D98">
      <w:pPr>
        <w:pStyle w:val="af6"/>
        <w:keepNext/>
        <w:rPr>
          <w:rtl/>
        </w:rPr>
      </w:pPr>
      <w:bookmarkStart w:id="1096" w:name="ET_yor_יעקב_אשר___יורַ_116"/>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096"/>
    </w:p>
    <w:p w:rsidR="005E6D98" w:rsidRPr="0012529E" w:rsidRDefault="005E6D98" w:rsidP="005E6D98">
      <w:pPr>
        <w:pStyle w:val="KeepWithNext"/>
        <w:rPr>
          <w:rtl/>
        </w:rPr>
      </w:pPr>
    </w:p>
    <w:p w:rsidR="005E6D98" w:rsidRPr="0012529E" w:rsidRDefault="005E6D98" w:rsidP="005E6D98">
      <w:pPr>
        <w:rPr>
          <w:rtl/>
        </w:rPr>
      </w:pPr>
      <w:bookmarkStart w:id="1097" w:name="_ETM_Q1_2554203"/>
      <w:bookmarkEnd w:id="1097"/>
      <w:r w:rsidRPr="0012529E">
        <w:rPr>
          <w:rFonts w:hint="cs"/>
          <w:rtl/>
        </w:rPr>
        <w:t xml:space="preserve">זו תחילתה של בשורה. </w:t>
      </w:r>
    </w:p>
    <w:p w:rsidR="005E6D98" w:rsidRPr="0012529E" w:rsidRDefault="005E6D98" w:rsidP="005E6D98">
      <w:pPr>
        <w:rPr>
          <w:rtl/>
        </w:rPr>
      </w:pPr>
      <w:bookmarkStart w:id="1098" w:name="_ETM_Q1_2555070"/>
      <w:bookmarkStart w:id="1099" w:name="_ETM_Q1_2555176"/>
      <w:bookmarkEnd w:id="1098"/>
      <w:bookmarkEnd w:id="1099"/>
    </w:p>
    <w:p w:rsidR="005E6D98" w:rsidRPr="0012529E" w:rsidRDefault="005E6D98" w:rsidP="005E6D98">
      <w:pPr>
        <w:pStyle w:val="-"/>
        <w:keepNext/>
        <w:rPr>
          <w:rtl/>
        </w:rPr>
      </w:pPr>
      <w:bookmarkStart w:id="1100" w:name="ET_speakercontinue_865687_117"/>
      <w:r w:rsidRPr="0012529E">
        <w:rPr>
          <w:rStyle w:val="TagStyle"/>
          <w:rtl/>
        </w:rPr>
        <w:t xml:space="preserve"> &lt;&lt; דובר_המשך &gt;&gt; </w:t>
      </w:r>
      <w:r w:rsidRPr="0012529E">
        <w:rPr>
          <w:rtl/>
        </w:rPr>
        <w:t>ניר בר און:</w:t>
      </w:r>
      <w:r w:rsidRPr="0012529E">
        <w:rPr>
          <w:rStyle w:val="TagStyle"/>
          <w:rtl/>
        </w:rPr>
        <w:t xml:space="preserve"> &lt;&lt; דובר_המשך &gt;&gt;</w:t>
      </w:r>
      <w:r w:rsidRPr="0012529E">
        <w:rPr>
          <w:rtl/>
        </w:rPr>
        <w:t xml:space="preserve"> </w:t>
      </w:r>
      <w:bookmarkEnd w:id="1100"/>
    </w:p>
    <w:p w:rsidR="005E6D98" w:rsidRPr="0012529E" w:rsidRDefault="005E6D98" w:rsidP="005E6D98">
      <w:pPr>
        <w:pStyle w:val="KeepWithNext"/>
        <w:rPr>
          <w:rtl/>
        </w:rPr>
      </w:pPr>
    </w:p>
    <w:p w:rsidR="00AD39F2" w:rsidRPr="0012529E" w:rsidRDefault="005E6D98" w:rsidP="00AD39F2">
      <w:pPr>
        <w:rPr>
          <w:rtl/>
        </w:rPr>
      </w:pPr>
      <w:bookmarkStart w:id="1101" w:name="_ETM_Q1_2553666"/>
      <w:bookmarkEnd w:id="1101"/>
      <w:r w:rsidRPr="0012529E">
        <w:rPr>
          <w:rFonts w:hint="cs"/>
          <w:rtl/>
        </w:rPr>
        <w:t xml:space="preserve">כשיש סיבה לאשר ולהגמיש אל </w:t>
      </w:r>
      <w:bookmarkStart w:id="1102" w:name="_ETM_Q1_2560062"/>
      <w:bookmarkEnd w:id="1102"/>
      <w:r w:rsidRPr="0012529E">
        <w:rPr>
          <w:rFonts w:hint="cs"/>
          <w:rtl/>
        </w:rPr>
        <w:t>מול הנהלים של משרד הבריאות</w:t>
      </w:r>
      <w:r w:rsidR="00AD39F2" w:rsidRPr="0012529E">
        <w:rPr>
          <w:rFonts w:hint="cs"/>
          <w:rtl/>
        </w:rPr>
        <w:t>, עושים זאת</w:t>
      </w:r>
      <w:r w:rsidRPr="0012529E">
        <w:rPr>
          <w:rFonts w:hint="cs"/>
          <w:rtl/>
        </w:rPr>
        <w:t xml:space="preserve">, כאשר הדירקטיבה היא מאוד ברורה: מינימום בריאים נכנסים לתוך מקום של </w:t>
      </w:r>
      <w:bookmarkStart w:id="1103" w:name="_ETM_Q1_2568611"/>
      <w:bookmarkEnd w:id="1103"/>
      <w:r w:rsidRPr="0012529E">
        <w:rPr>
          <w:rFonts w:hint="cs"/>
          <w:rtl/>
        </w:rPr>
        <w:t>חולים, מתוך כוונה ל</w:t>
      </w:r>
      <w:r w:rsidR="00AD39F2" w:rsidRPr="0012529E">
        <w:rPr>
          <w:rFonts w:hint="cs"/>
          <w:rtl/>
        </w:rPr>
        <w:t>ש</w:t>
      </w:r>
      <w:r w:rsidRPr="0012529E">
        <w:rPr>
          <w:rFonts w:hint="cs"/>
          <w:rtl/>
        </w:rPr>
        <w:t>מ</w:t>
      </w:r>
      <w:r w:rsidR="00AD39F2" w:rsidRPr="0012529E">
        <w:rPr>
          <w:rFonts w:hint="cs"/>
          <w:rtl/>
        </w:rPr>
        <w:t>ו</w:t>
      </w:r>
      <w:r w:rsidRPr="0012529E">
        <w:rPr>
          <w:rFonts w:hint="cs"/>
          <w:rtl/>
        </w:rPr>
        <w:t xml:space="preserve">ר על בריאותם. </w:t>
      </w:r>
      <w:r w:rsidR="00AD39F2" w:rsidRPr="0012529E">
        <w:rPr>
          <w:rFonts w:hint="cs"/>
          <w:rtl/>
        </w:rPr>
        <w:t xml:space="preserve">אנחנו גם </w:t>
      </w:r>
      <w:bookmarkStart w:id="1104" w:name="_ETM_Q1_2573872"/>
      <w:bookmarkEnd w:id="1104"/>
      <w:r w:rsidR="00AD39F2" w:rsidRPr="0012529E">
        <w:rPr>
          <w:rFonts w:hint="cs"/>
          <w:rtl/>
        </w:rPr>
        <w:t xml:space="preserve">צריכים לדעת לספק את התנאים המתאימים, שזה אומר כמו </w:t>
      </w:r>
      <w:bookmarkStart w:id="1105" w:name="_ETM_Q1_2578076"/>
      <w:bookmarkEnd w:id="1105"/>
      <w:r w:rsidR="00AD39F2" w:rsidRPr="0012529E">
        <w:rPr>
          <w:rFonts w:hint="cs"/>
          <w:rtl/>
        </w:rPr>
        <w:t>שמרדכי הזכיר: חדרי גן</w:t>
      </w:r>
      <w:r w:rsidR="00D04F58" w:rsidRPr="0012529E">
        <w:rPr>
          <w:rFonts w:hint="cs"/>
          <w:rtl/>
        </w:rPr>
        <w:t>,</w:t>
      </w:r>
      <w:r w:rsidR="00AD39F2" w:rsidRPr="0012529E">
        <w:rPr>
          <w:rFonts w:hint="cs"/>
          <w:rtl/>
        </w:rPr>
        <w:t xml:space="preserve"> והמגבלות והקריטריונים האחרים שנדרשים </w:t>
      </w:r>
      <w:bookmarkStart w:id="1106" w:name="_ETM_Q1_2584178"/>
      <w:bookmarkEnd w:id="1106"/>
      <w:r w:rsidR="00AD39F2" w:rsidRPr="0012529E">
        <w:rPr>
          <w:rFonts w:hint="cs"/>
          <w:rtl/>
        </w:rPr>
        <w:t xml:space="preserve">למלא כדי לעמוד בעניין הזה. שוב, העניין הזה </w:t>
      </w:r>
      <w:bookmarkStart w:id="1107" w:name="_ETM_Q1_2587002"/>
      <w:bookmarkEnd w:id="1107"/>
      <w:r w:rsidR="00AD39F2" w:rsidRPr="0012529E">
        <w:rPr>
          <w:rFonts w:hint="cs"/>
          <w:rtl/>
        </w:rPr>
        <w:t xml:space="preserve">הוא לגמרי לא קיר; זה דבר שאנחנו בוחנים אותו בהתאם </w:t>
      </w:r>
      <w:bookmarkStart w:id="1108" w:name="_ETM_Q1_2590313"/>
      <w:bookmarkEnd w:id="1108"/>
      <w:r w:rsidR="00AD39F2" w:rsidRPr="0012529E">
        <w:rPr>
          <w:rFonts w:hint="cs"/>
          <w:rtl/>
        </w:rPr>
        <w:t>להערכת המצב. זה גם מאוד תלוי בעיר מסוימת, וכמו שציינת</w:t>
      </w:r>
      <w:bookmarkStart w:id="1109" w:name="_ETM_Q1_2593435"/>
      <w:bookmarkEnd w:id="1109"/>
      <w:r w:rsidR="00AD39F2" w:rsidRPr="0012529E">
        <w:rPr>
          <w:rFonts w:hint="cs"/>
          <w:rtl/>
        </w:rPr>
        <w:t xml:space="preserve"> לגבי בני ברק, כשרוצים לעשות מיקוד עושים מיקוד, וכך גם</w:t>
      </w:r>
      <w:bookmarkStart w:id="1110" w:name="_ETM_Q1_2599630"/>
      <w:bookmarkEnd w:id="1110"/>
      <w:r w:rsidR="00AD39F2" w:rsidRPr="0012529E">
        <w:rPr>
          <w:rFonts w:hint="cs"/>
          <w:rtl/>
        </w:rPr>
        <w:t xml:space="preserve"> במקומות אחרים. כך שזה לגמרי משהו שהוא </w:t>
      </w:r>
      <w:bookmarkStart w:id="1111" w:name="_ETM_Q1_2604067"/>
      <w:bookmarkEnd w:id="1111"/>
      <w:r w:rsidR="00AD39F2" w:rsidRPr="0012529E">
        <w:rPr>
          <w:rFonts w:hint="cs"/>
          <w:rtl/>
        </w:rPr>
        <w:t xml:space="preserve">מחושב ולא עניין של שחור ולבן. </w:t>
      </w:r>
    </w:p>
    <w:p w:rsidR="00AD39F2" w:rsidRPr="0012529E" w:rsidRDefault="00AD39F2" w:rsidP="00AD39F2">
      <w:pPr>
        <w:rPr>
          <w:rtl/>
        </w:rPr>
      </w:pPr>
      <w:bookmarkStart w:id="1112" w:name="_ETM_Q1_2605303"/>
      <w:bookmarkStart w:id="1113" w:name="_ETM_Q1_2605415"/>
      <w:bookmarkEnd w:id="1112"/>
      <w:bookmarkEnd w:id="1113"/>
    </w:p>
    <w:p w:rsidR="00AD39F2" w:rsidRPr="0012529E" w:rsidRDefault="00AD39F2" w:rsidP="00AD39F2">
      <w:pPr>
        <w:pStyle w:val="af6"/>
        <w:keepNext/>
        <w:rPr>
          <w:rtl/>
        </w:rPr>
      </w:pPr>
      <w:bookmarkStart w:id="1114" w:name="ET_yor_יעקב_אשר___יורַ_118"/>
      <w:r w:rsidRPr="0012529E">
        <w:rPr>
          <w:rStyle w:val="TagStyle"/>
          <w:rtl/>
        </w:rPr>
        <w:t xml:space="preserve"> &lt;&lt; יור &gt;&gt; </w:t>
      </w:r>
      <w:r w:rsidRPr="0012529E">
        <w:rPr>
          <w:rtl/>
        </w:rPr>
        <w:t>היו"ר יעקב אשר:</w:t>
      </w:r>
      <w:r w:rsidRPr="0012529E">
        <w:rPr>
          <w:rStyle w:val="TagStyle"/>
          <w:rtl/>
        </w:rPr>
        <w:t xml:space="preserve"> &lt;&lt; יור &gt;&gt;</w:t>
      </w:r>
      <w:r w:rsidRPr="0012529E">
        <w:rPr>
          <w:rtl/>
        </w:rPr>
        <w:t xml:space="preserve"> </w:t>
      </w:r>
      <w:bookmarkEnd w:id="1114"/>
    </w:p>
    <w:p w:rsidR="00AD39F2" w:rsidRPr="0012529E" w:rsidRDefault="00AD39F2" w:rsidP="00AD39F2">
      <w:pPr>
        <w:pStyle w:val="KeepWithNext"/>
        <w:rPr>
          <w:rtl/>
        </w:rPr>
      </w:pPr>
    </w:p>
    <w:p w:rsidR="00AD39F2" w:rsidRPr="0012529E" w:rsidRDefault="00AD39F2" w:rsidP="00AD39F2">
      <w:pPr>
        <w:rPr>
          <w:rtl/>
        </w:rPr>
      </w:pPr>
      <w:bookmarkStart w:id="1115" w:name="_ETM_Q1_2604425"/>
      <w:bookmarkEnd w:id="1115"/>
      <w:r w:rsidRPr="0012529E">
        <w:rPr>
          <w:rFonts w:hint="cs"/>
          <w:rtl/>
        </w:rPr>
        <w:t xml:space="preserve">על זה בדיוק </w:t>
      </w:r>
      <w:bookmarkStart w:id="1116" w:name="_ETM_Q1_2606944"/>
      <w:bookmarkEnd w:id="1116"/>
      <w:r w:rsidRPr="0012529E">
        <w:rPr>
          <w:rFonts w:hint="cs"/>
          <w:rtl/>
        </w:rPr>
        <w:t>אנחנו מדברים כבר מהבוקר, גם בדיון הקודם שהיה לנו. את</w:t>
      </w:r>
      <w:bookmarkStart w:id="1117" w:name="_ETM_Q1_2616049"/>
      <w:bookmarkEnd w:id="1117"/>
      <w:r w:rsidRPr="0012529E">
        <w:rPr>
          <w:rFonts w:hint="cs"/>
          <w:rtl/>
        </w:rPr>
        <w:t xml:space="preserve">ה איש בשורות מבחינתנו ואני שמח על הדבר הזה. ככה </w:t>
      </w:r>
      <w:bookmarkStart w:id="1118" w:name="_ETM_Q1_2618613"/>
      <w:bookmarkEnd w:id="1118"/>
      <w:r w:rsidRPr="0012529E">
        <w:rPr>
          <w:rFonts w:hint="cs"/>
          <w:rtl/>
        </w:rPr>
        <w:t xml:space="preserve">צריך להיות, כי אין פה באמת מקום לשחור ולבן </w:t>
      </w:r>
      <w:bookmarkStart w:id="1119" w:name="_ETM_Q1_2621590"/>
      <w:bookmarkEnd w:id="1119"/>
      <w:r w:rsidRPr="0012529E">
        <w:rPr>
          <w:rFonts w:hint="cs"/>
          <w:rtl/>
        </w:rPr>
        <w:t>ולקריטריונים קשיחים, וצריך להיות עם אצבע על</w:t>
      </w:r>
      <w:bookmarkStart w:id="1120" w:name="_ETM_Q1_2628464"/>
      <w:bookmarkEnd w:id="1120"/>
      <w:r w:rsidRPr="0012529E">
        <w:rPr>
          <w:rFonts w:hint="cs"/>
          <w:rtl/>
        </w:rPr>
        <w:t xml:space="preserve"> הדופק כל הזמן.</w:t>
      </w:r>
    </w:p>
    <w:p w:rsidR="00AD39F2" w:rsidRPr="0012529E" w:rsidRDefault="00AD39F2" w:rsidP="00AD39F2">
      <w:pPr>
        <w:rPr>
          <w:rtl/>
        </w:rPr>
      </w:pPr>
      <w:bookmarkStart w:id="1121" w:name="_ETM_Q1_2628641"/>
      <w:bookmarkStart w:id="1122" w:name="_ETM_Q1_2628772"/>
      <w:bookmarkEnd w:id="1121"/>
      <w:bookmarkEnd w:id="1122"/>
    </w:p>
    <w:p w:rsidR="00AD39F2" w:rsidRPr="0012529E" w:rsidRDefault="00AD39F2" w:rsidP="00D04F58">
      <w:pPr>
        <w:rPr>
          <w:rtl/>
        </w:rPr>
      </w:pPr>
      <w:bookmarkStart w:id="1123" w:name="_ETM_Q1_2628882"/>
      <w:bookmarkStart w:id="1124" w:name="_ETM_Q1_2628969"/>
      <w:bookmarkEnd w:id="1123"/>
      <w:bookmarkEnd w:id="1124"/>
      <w:r w:rsidRPr="0012529E">
        <w:rPr>
          <w:rFonts w:hint="cs"/>
          <w:rtl/>
        </w:rPr>
        <w:t>אני מבקש מנציגי משרד הבריאות ל</w:t>
      </w:r>
      <w:bookmarkStart w:id="1125" w:name="_ETM_Q1_2639314"/>
      <w:bookmarkEnd w:id="1125"/>
      <w:r w:rsidRPr="0012529E">
        <w:rPr>
          <w:rFonts w:hint="cs"/>
          <w:rtl/>
        </w:rPr>
        <w:t xml:space="preserve">שמוע </w:t>
      </w:r>
      <w:r w:rsidR="00D04F58" w:rsidRPr="0012529E">
        <w:rPr>
          <w:rFonts w:hint="cs"/>
          <w:rtl/>
        </w:rPr>
        <w:t>מ</w:t>
      </w:r>
      <w:r w:rsidRPr="0012529E">
        <w:rPr>
          <w:rFonts w:hint="cs"/>
          <w:rtl/>
        </w:rPr>
        <w:t xml:space="preserve">ד"ר ורד עזרא מה המדיניות </w:t>
      </w:r>
      <w:bookmarkStart w:id="1126" w:name="_ETM_Q1_2647178"/>
      <w:bookmarkEnd w:id="1126"/>
      <w:r w:rsidRPr="0012529E">
        <w:rPr>
          <w:rFonts w:hint="cs"/>
          <w:rtl/>
        </w:rPr>
        <w:t xml:space="preserve">שהיא מתכוונת לעשות לאור המצב של הגל השני, כדי </w:t>
      </w:r>
      <w:bookmarkStart w:id="1127" w:name="_ETM_Q1_2654493"/>
      <w:bookmarkEnd w:id="1127"/>
      <w:r w:rsidRPr="0012529E">
        <w:rPr>
          <w:rFonts w:hint="cs"/>
          <w:rtl/>
        </w:rPr>
        <w:t xml:space="preserve">שנוכל לדעת שיש לנו פתרונות שיכולים אולי למנוע את </w:t>
      </w:r>
      <w:bookmarkStart w:id="1128" w:name="_ETM_Q1_2661916"/>
      <w:bookmarkEnd w:id="1128"/>
      <w:r w:rsidRPr="0012529E">
        <w:rPr>
          <w:rFonts w:hint="cs"/>
          <w:rtl/>
        </w:rPr>
        <w:t xml:space="preserve">הסגרים הבאים. נוכל למנוע הפרה של הרבה זכויות אדם </w:t>
      </w:r>
      <w:bookmarkStart w:id="1129" w:name="_ETM_Q1_2665507"/>
      <w:bookmarkEnd w:id="1129"/>
      <w:r w:rsidRPr="0012529E">
        <w:rPr>
          <w:rFonts w:hint="cs"/>
          <w:rtl/>
        </w:rPr>
        <w:t>על ידי זה שנרחיק את החולים שלא מסוגלים לטפל</w:t>
      </w:r>
      <w:bookmarkStart w:id="1130" w:name="_ETM_Q1_2668959"/>
      <w:bookmarkEnd w:id="1130"/>
      <w:r w:rsidRPr="0012529E">
        <w:rPr>
          <w:rFonts w:hint="cs"/>
          <w:rtl/>
        </w:rPr>
        <w:t xml:space="preserve"> בעצמם בגלל בעיות אובייקטיביות. לא סובייקטיביות, לא אנשים שהחליטו </w:t>
      </w:r>
      <w:bookmarkStart w:id="1131" w:name="_ETM_Q1_2673353"/>
      <w:bookmarkEnd w:id="1131"/>
      <w:r w:rsidRPr="0012529E">
        <w:rPr>
          <w:rFonts w:hint="cs"/>
          <w:rtl/>
        </w:rPr>
        <w:t xml:space="preserve">שהם הולכים לעשות חיים על חשבון המדינה, אלא כאלה שבאמת </w:t>
      </w:r>
      <w:bookmarkStart w:id="1132" w:name="_ETM_Q1_2680249"/>
      <w:bookmarkEnd w:id="1132"/>
      <w:r w:rsidRPr="0012529E">
        <w:rPr>
          <w:rFonts w:hint="cs"/>
          <w:rtl/>
        </w:rPr>
        <w:t xml:space="preserve">לא מסוגלים להגן על עצמם בתוך הבית. </w:t>
      </w:r>
    </w:p>
    <w:p w:rsidR="00AD39F2" w:rsidRPr="0012529E" w:rsidRDefault="00AD39F2" w:rsidP="00AD39F2">
      <w:pPr>
        <w:rPr>
          <w:rtl/>
        </w:rPr>
      </w:pPr>
      <w:bookmarkStart w:id="1133" w:name="_ETM_Q1_2679502"/>
      <w:bookmarkStart w:id="1134" w:name="_ETM_Q1_2679616"/>
      <w:bookmarkEnd w:id="1133"/>
      <w:bookmarkEnd w:id="1134"/>
    </w:p>
    <w:p w:rsidR="00AD39F2" w:rsidRPr="0012529E" w:rsidRDefault="00AD39F2" w:rsidP="00D04F58">
      <w:pPr>
        <w:rPr>
          <w:rtl/>
        </w:rPr>
      </w:pPr>
      <w:bookmarkStart w:id="1135" w:name="_ETM_Q1_2679711"/>
      <w:bookmarkEnd w:id="1135"/>
      <w:r w:rsidRPr="0012529E">
        <w:rPr>
          <w:rFonts w:hint="cs"/>
          <w:rtl/>
        </w:rPr>
        <w:t>א</w:t>
      </w:r>
      <w:bookmarkStart w:id="1136" w:name="_ETM_Q1_2679826"/>
      <w:bookmarkEnd w:id="1136"/>
      <w:r w:rsidRPr="0012529E">
        <w:rPr>
          <w:rFonts w:hint="cs"/>
          <w:rtl/>
        </w:rPr>
        <w:t>נחנו נתחיל עכשיו</w:t>
      </w:r>
      <w:bookmarkStart w:id="1137" w:name="_ETM_Q1_2682849"/>
      <w:bookmarkEnd w:id="1137"/>
      <w:r w:rsidR="00D04F58" w:rsidRPr="0012529E">
        <w:rPr>
          <w:rFonts w:hint="cs"/>
          <w:rtl/>
        </w:rPr>
        <w:t xml:space="preserve"> כמו שעשינו קודם.</w:t>
      </w:r>
      <w:r w:rsidRPr="0012529E">
        <w:rPr>
          <w:rFonts w:hint="cs"/>
          <w:rtl/>
        </w:rPr>
        <w:t xml:space="preserve"> אנחנו נקריא סעיף-סעיף ועל </w:t>
      </w:r>
      <w:bookmarkStart w:id="1138" w:name="_ETM_Q1_2688958"/>
      <w:bookmarkEnd w:id="1138"/>
      <w:r w:rsidRPr="0012529E">
        <w:rPr>
          <w:rFonts w:hint="cs"/>
          <w:rtl/>
        </w:rPr>
        <w:t xml:space="preserve">כל סעיף יהיו הערות. אני רוצה שתזכרו: גם </w:t>
      </w:r>
      <w:proofErr w:type="spellStart"/>
      <w:r w:rsidRPr="0012529E">
        <w:rPr>
          <w:rFonts w:hint="cs"/>
          <w:rtl/>
        </w:rPr>
        <w:t>התקש"ח</w:t>
      </w:r>
      <w:proofErr w:type="spellEnd"/>
      <w:r w:rsidRPr="0012529E">
        <w:rPr>
          <w:rFonts w:hint="cs"/>
          <w:rtl/>
        </w:rPr>
        <w:t xml:space="preserve"> הזאת </w:t>
      </w:r>
      <w:bookmarkStart w:id="1139" w:name="_ETM_Q1_2696392"/>
      <w:bookmarkEnd w:id="1139"/>
      <w:r w:rsidRPr="0012529E">
        <w:rPr>
          <w:rFonts w:hint="cs"/>
          <w:rtl/>
        </w:rPr>
        <w:t xml:space="preserve">היא </w:t>
      </w:r>
      <w:proofErr w:type="spellStart"/>
      <w:r w:rsidRPr="0012529E">
        <w:rPr>
          <w:rFonts w:hint="cs"/>
          <w:rtl/>
        </w:rPr>
        <w:t>תקש"ח</w:t>
      </w:r>
      <w:proofErr w:type="spellEnd"/>
      <w:r w:rsidRPr="0012529E">
        <w:rPr>
          <w:rFonts w:hint="cs"/>
          <w:rtl/>
        </w:rPr>
        <w:t xml:space="preserve"> זמנית והיא תהיה בתוך החוק הגדול. אנחנו</w:t>
      </w:r>
      <w:bookmarkStart w:id="1140" w:name="_ETM_Q1_2704348"/>
      <w:bookmarkEnd w:id="1140"/>
      <w:r w:rsidR="00D04F58" w:rsidRPr="0012529E">
        <w:rPr>
          <w:rFonts w:hint="cs"/>
          <w:rtl/>
        </w:rPr>
        <w:t xml:space="preserve"> כרגע רוצים לסד</w:t>
      </w:r>
      <w:r w:rsidRPr="0012529E">
        <w:rPr>
          <w:rFonts w:hint="cs"/>
          <w:rtl/>
        </w:rPr>
        <w:t>ר את מה שאפשר לסדר לגבי תקופת הזמניות,</w:t>
      </w:r>
      <w:bookmarkStart w:id="1141" w:name="_ETM_Q1_2711180"/>
      <w:bookmarkEnd w:id="1141"/>
      <w:r w:rsidRPr="0012529E">
        <w:rPr>
          <w:rFonts w:hint="cs"/>
          <w:rtl/>
        </w:rPr>
        <w:t xml:space="preserve"> אבל יש דברים יותר עמוקים שנשב עליהם במהלך הימים הקרובים, </w:t>
      </w:r>
      <w:bookmarkStart w:id="1142" w:name="_ETM_Q1_2720877"/>
      <w:bookmarkEnd w:id="1142"/>
      <w:r w:rsidRPr="0012529E">
        <w:rPr>
          <w:rFonts w:hint="cs"/>
          <w:rtl/>
        </w:rPr>
        <w:t xml:space="preserve">בבואנו לאפשר את חוק הסמכויות הרחב, שאז כל הדברים </w:t>
      </w:r>
      <w:bookmarkStart w:id="1143" w:name="_ETM_Q1_2725920"/>
      <w:bookmarkEnd w:id="1143"/>
      <w:r w:rsidRPr="0012529E">
        <w:rPr>
          <w:rFonts w:hint="cs"/>
          <w:rtl/>
        </w:rPr>
        <w:t xml:space="preserve">האלה יצופו לנו. </w:t>
      </w:r>
    </w:p>
    <w:p w:rsidR="00AD39F2" w:rsidRPr="0012529E" w:rsidRDefault="00AD39F2" w:rsidP="00AD39F2">
      <w:pPr>
        <w:rPr>
          <w:rtl/>
        </w:rPr>
      </w:pPr>
      <w:bookmarkStart w:id="1144" w:name="_ETM_Q1_2722179"/>
      <w:bookmarkEnd w:id="1144"/>
    </w:p>
    <w:p w:rsidR="00AD39F2" w:rsidRPr="0012529E" w:rsidRDefault="00AD39F2" w:rsidP="00AD39F2">
      <w:pPr>
        <w:rPr>
          <w:rtl/>
        </w:rPr>
      </w:pPr>
      <w:bookmarkStart w:id="1145" w:name="_ETM_Q1_2722308"/>
      <w:bookmarkStart w:id="1146" w:name="_ETM_Q1_2722365"/>
      <w:bookmarkStart w:id="1147" w:name="_ETM_Q1_2722427"/>
      <w:bookmarkEnd w:id="1145"/>
      <w:bookmarkEnd w:id="1146"/>
      <w:bookmarkEnd w:id="1147"/>
      <w:r w:rsidRPr="0012529E">
        <w:rPr>
          <w:rFonts w:hint="cs"/>
          <w:rtl/>
        </w:rPr>
        <w:t xml:space="preserve">אני עוזב כרגע את הדיון והולך לפגישה </w:t>
      </w:r>
      <w:bookmarkStart w:id="1148" w:name="_ETM_Q1_2728019"/>
      <w:bookmarkEnd w:id="1148"/>
      <w:r w:rsidRPr="0012529E">
        <w:rPr>
          <w:rFonts w:hint="cs"/>
          <w:rtl/>
        </w:rPr>
        <w:t>דחופה במשרדי ממשלה בנושא הקורונה. אני מבקש מחבר</w:t>
      </w:r>
      <w:bookmarkStart w:id="1149" w:name="_ETM_Q1_2738917"/>
      <w:bookmarkEnd w:id="1149"/>
      <w:r w:rsidRPr="0012529E">
        <w:rPr>
          <w:rFonts w:hint="cs"/>
          <w:rtl/>
        </w:rPr>
        <w:t xml:space="preserve"> הכנסת מיכאל </w:t>
      </w:r>
      <w:proofErr w:type="spellStart"/>
      <w:r w:rsidRPr="0012529E">
        <w:rPr>
          <w:rFonts w:hint="cs"/>
          <w:rtl/>
        </w:rPr>
        <w:t>מלכיאלי</w:t>
      </w:r>
      <w:proofErr w:type="spellEnd"/>
      <w:r w:rsidRPr="0012529E">
        <w:rPr>
          <w:rFonts w:hint="cs"/>
          <w:rtl/>
        </w:rPr>
        <w:t xml:space="preserve">, שעושה את זה בצורה מצוינת, </w:t>
      </w:r>
      <w:bookmarkStart w:id="1150" w:name="_ETM_Q1_2745113"/>
      <w:bookmarkEnd w:id="1150"/>
      <w:r w:rsidRPr="0012529E">
        <w:rPr>
          <w:rFonts w:hint="cs"/>
          <w:rtl/>
        </w:rPr>
        <w:t>להמשיך את הדיון. אני מקווה לשוב עוד הערב.</w:t>
      </w:r>
      <w:bookmarkStart w:id="1151" w:name="_ETM_Q1_2751544"/>
      <w:bookmarkEnd w:id="1151"/>
      <w:r w:rsidRPr="0012529E">
        <w:rPr>
          <w:rFonts w:hint="cs"/>
          <w:rtl/>
        </w:rPr>
        <w:t xml:space="preserve"> חשוב לי שתתק</w:t>
      </w:r>
      <w:r w:rsidR="00D04F58" w:rsidRPr="0012529E">
        <w:rPr>
          <w:rFonts w:hint="cs"/>
          <w:rtl/>
        </w:rPr>
        <w:t>דמו בהקראה ובסוגיות שיעלו כאן. א</w:t>
      </w:r>
      <w:r w:rsidRPr="0012529E">
        <w:rPr>
          <w:rFonts w:hint="cs"/>
          <w:rtl/>
        </w:rPr>
        <w:t>ם יהיו ה</w:t>
      </w:r>
      <w:bookmarkStart w:id="1152" w:name="_ETM_Q1_2758556"/>
      <w:bookmarkEnd w:id="1152"/>
      <w:r w:rsidRPr="0012529E">
        <w:rPr>
          <w:rFonts w:hint="cs"/>
          <w:rtl/>
        </w:rPr>
        <w:t xml:space="preserve">סכמות, נרוץ הלאה. אם יהיו סוגיות שדורשות ליבון נוסף </w:t>
      </w:r>
      <w:bookmarkStart w:id="1153" w:name="_ETM_Q1_2763860"/>
      <w:bookmarkEnd w:id="1153"/>
      <w:r w:rsidRPr="0012529E">
        <w:rPr>
          <w:rFonts w:hint="cs"/>
          <w:rtl/>
        </w:rPr>
        <w:t xml:space="preserve">נרשום אותן בצד, והצוות המשותף של משרדי הממשלה וצוות הוועדה </w:t>
      </w:r>
      <w:bookmarkStart w:id="1154" w:name="_ETM_Q1_2769712"/>
      <w:bookmarkEnd w:id="1154"/>
      <w:r w:rsidRPr="0012529E">
        <w:rPr>
          <w:rFonts w:hint="cs"/>
          <w:rtl/>
        </w:rPr>
        <w:t xml:space="preserve">שלנו ימשיך ללבן את זה. מיכאל, בבקשה. </w:t>
      </w:r>
    </w:p>
    <w:p w:rsidR="00AD39F2" w:rsidRPr="0012529E" w:rsidRDefault="00AD39F2" w:rsidP="00AD39F2">
      <w:pPr>
        <w:rPr>
          <w:rtl/>
        </w:rPr>
      </w:pPr>
      <w:bookmarkStart w:id="1155" w:name="_ETM_Q1_2776208"/>
      <w:bookmarkStart w:id="1156" w:name="_ETM_Q1_2776321"/>
      <w:bookmarkStart w:id="1157" w:name="_ETM_Q1_2776687"/>
      <w:bookmarkEnd w:id="1155"/>
      <w:bookmarkEnd w:id="1156"/>
      <w:bookmarkEnd w:id="1157"/>
    </w:p>
    <w:p w:rsidR="00AD39F2" w:rsidRPr="0012529E" w:rsidRDefault="00AD39F2" w:rsidP="00AD39F2">
      <w:pPr>
        <w:rPr>
          <w:rtl/>
        </w:rPr>
      </w:pPr>
      <w:bookmarkStart w:id="1158" w:name="_ETM_Q1_2776798"/>
      <w:bookmarkEnd w:id="1158"/>
    </w:p>
    <w:p w:rsidR="00AD39F2" w:rsidRPr="0012529E" w:rsidRDefault="00AD39F2" w:rsidP="00AD39F2">
      <w:pPr>
        <w:pStyle w:val="a8"/>
        <w:keepNext/>
        <w:rPr>
          <w:rtl/>
        </w:rPr>
      </w:pPr>
      <w:bookmarkStart w:id="1159" w:name="ET_manager_מיכאל_מלכיאלי_119"/>
      <w:r w:rsidRPr="0012529E">
        <w:rPr>
          <w:rStyle w:val="TagStyle"/>
          <w:rtl/>
        </w:rPr>
        <w:t xml:space="preserve"> &lt;&lt; מנהל &gt;&gt; </w:t>
      </w:r>
      <w:r w:rsidRPr="0012529E">
        <w:rPr>
          <w:rtl/>
        </w:rPr>
        <w:t xml:space="preserve">(היו"ר מיכאל </w:t>
      </w:r>
      <w:proofErr w:type="spellStart"/>
      <w:r w:rsidRPr="0012529E">
        <w:rPr>
          <w:rtl/>
        </w:rPr>
        <w:t>מלכיאלי</w:t>
      </w:r>
      <w:proofErr w:type="spellEnd"/>
      <w:r w:rsidRPr="0012529E">
        <w:rPr>
          <w:rtl/>
        </w:rPr>
        <w:t>, 18:50)</w:t>
      </w:r>
      <w:r w:rsidRPr="0012529E">
        <w:rPr>
          <w:rStyle w:val="TagStyle"/>
          <w:rtl/>
        </w:rPr>
        <w:t xml:space="preserve"> &lt;&lt; מנהל &gt;&gt;</w:t>
      </w:r>
      <w:r w:rsidRPr="0012529E">
        <w:rPr>
          <w:rtl/>
        </w:rPr>
        <w:t xml:space="preserve"> </w:t>
      </w:r>
      <w:bookmarkEnd w:id="1159"/>
    </w:p>
    <w:p w:rsidR="00AD39F2" w:rsidRPr="0012529E" w:rsidRDefault="00AD39F2" w:rsidP="00AD39F2">
      <w:pPr>
        <w:rPr>
          <w:rtl/>
        </w:rPr>
      </w:pPr>
    </w:p>
    <w:p w:rsidR="00AD39F2" w:rsidRPr="0012529E" w:rsidRDefault="00AD39F2" w:rsidP="00AD39F2">
      <w:pPr>
        <w:pStyle w:val="af6"/>
        <w:keepNext/>
        <w:rPr>
          <w:rtl/>
        </w:rPr>
      </w:pPr>
      <w:bookmarkStart w:id="1160" w:name="ET_yor_מיכאל_מלכיאלי_120"/>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160"/>
    </w:p>
    <w:p w:rsidR="00AD39F2" w:rsidRPr="0012529E" w:rsidRDefault="00AD39F2" w:rsidP="00AD39F2">
      <w:pPr>
        <w:pStyle w:val="KeepWithNext"/>
        <w:rPr>
          <w:rtl/>
        </w:rPr>
      </w:pPr>
    </w:p>
    <w:p w:rsidR="00AD39F2" w:rsidRPr="0012529E" w:rsidRDefault="00AD39F2" w:rsidP="00AD39F2">
      <w:pPr>
        <w:rPr>
          <w:rtl/>
        </w:rPr>
      </w:pPr>
      <w:r w:rsidRPr="0012529E">
        <w:rPr>
          <w:rtl/>
        </w:rPr>
        <w:t xml:space="preserve">   </w:t>
      </w:r>
      <w:r w:rsidRPr="0012529E">
        <w:rPr>
          <w:rFonts w:hint="cs"/>
          <w:rtl/>
        </w:rPr>
        <w:t>לפני שנתחיל בהקראה</w:t>
      </w:r>
      <w:bookmarkStart w:id="1161" w:name="_ETM_Q1_2776989"/>
      <w:bookmarkEnd w:id="1161"/>
      <w:r w:rsidRPr="0012529E">
        <w:rPr>
          <w:rFonts w:hint="cs"/>
          <w:rtl/>
        </w:rPr>
        <w:t xml:space="preserve"> אני רוצה לשאול אם תמר </w:t>
      </w:r>
      <w:proofErr w:type="spellStart"/>
      <w:r w:rsidRPr="0012529E">
        <w:rPr>
          <w:rFonts w:hint="cs"/>
          <w:rtl/>
        </w:rPr>
        <w:t>ליברטי</w:t>
      </w:r>
      <w:proofErr w:type="spellEnd"/>
      <w:r w:rsidRPr="0012529E">
        <w:rPr>
          <w:rFonts w:hint="cs"/>
          <w:rtl/>
        </w:rPr>
        <w:t xml:space="preserve"> מהמש</w:t>
      </w:r>
      <w:r w:rsidR="00D04F58" w:rsidRPr="0012529E">
        <w:rPr>
          <w:rFonts w:hint="cs"/>
          <w:rtl/>
        </w:rPr>
        <w:t>ט</w:t>
      </w:r>
      <w:r w:rsidRPr="0012529E">
        <w:rPr>
          <w:rFonts w:hint="cs"/>
          <w:rtl/>
        </w:rPr>
        <w:t xml:space="preserve">רה נמצאת </w:t>
      </w:r>
      <w:proofErr w:type="spellStart"/>
      <w:r w:rsidRPr="0012529E">
        <w:rPr>
          <w:rFonts w:hint="cs"/>
          <w:rtl/>
        </w:rPr>
        <w:t>איתנו</w:t>
      </w:r>
      <w:proofErr w:type="spellEnd"/>
      <w:r w:rsidRPr="0012529E">
        <w:rPr>
          <w:rFonts w:hint="cs"/>
          <w:rtl/>
        </w:rPr>
        <w:t>. חב</w:t>
      </w:r>
      <w:bookmarkStart w:id="1162" w:name="_ETM_Q1_2789357"/>
      <w:bookmarkEnd w:id="1162"/>
      <w:r w:rsidRPr="0012529E">
        <w:rPr>
          <w:rFonts w:hint="cs"/>
          <w:rtl/>
        </w:rPr>
        <w:t xml:space="preserve">ל שמר </w:t>
      </w:r>
      <w:proofErr w:type="spellStart"/>
      <w:r w:rsidRPr="0012529E">
        <w:rPr>
          <w:rFonts w:hint="cs"/>
          <w:rtl/>
        </w:rPr>
        <w:t>גינזבורג</w:t>
      </w:r>
      <w:proofErr w:type="spellEnd"/>
      <w:r w:rsidRPr="0012529E">
        <w:rPr>
          <w:rFonts w:hint="cs"/>
          <w:rtl/>
        </w:rPr>
        <w:t xml:space="preserve"> לא נמצא כאן. בשעה הקודמת היה</w:t>
      </w:r>
      <w:bookmarkStart w:id="1163" w:name="_ETM_Q1_2814208"/>
      <w:bookmarkEnd w:id="1163"/>
      <w:r w:rsidRPr="0012529E">
        <w:rPr>
          <w:rFonts w:hint="cs"/>
          <w:rtl/>
        </w:rPr>
        <w:t xml:space="preserve"> כאן דיון מאוד רחב על הסמכות שהו</w:t>
      </w:r>
      <w:bookmarkStart w:id="1164" w:name="_ETM_Q1_2852535"/>
      <w:r w:rsidRPr="0012529E">
        <w:rPr>
          <w:rFonts w:hint="cs"/>
          <w:rtl/>
        </w:rPr>
        <w:t xml:space="preserve">ועדה </w:t>
      </w:r>
      <w:bookmarkEnd w:id="1164"/>
      <w:r w:rsidRPr="0012529E">
        <w:rPr>
          <w:rFonts w:hint="cs"/>
          <w:rtl/>
        </w:rPr>
        <w:t xml:space="preserve">והחוק נותנים </w:t>
      </w:r>
      <w:bookmarkStart w:id="1165" w:name="_ETM_Q1_2822014"/>
      <w:bookmarkEnd w:id="1165"/>
      <w:r w:rsidRPr="0012529E">
        <w:rPr>
          <w:rFonts w:hint="cs"/>
          <w:rtl/>
        </w:rPr>
        <w:t xml:space="preserve">לשוטר בשטח. גם גברתי היועצת המשפטית העלתה </w:t>
      </w:r>
      <w:bookmarkStart w:id="1166" w:name="_ETM_Q1_2827486"/>
      <w:bookmarkEnd w:id="1166"/>
      <w:r w:rsidRPr="0012529E">
        <w:rPr>
          <w:rFonts w:hint="cs"/>
          <w:rtl/>
        </w:rPr>
        <w:t xml:space="preserve">את זה. תמר </w:t>
      </w:r>
      <w:proofErr w:type="spellStart"/>
      <w:r w:rsidRPr="0012529E">
        <w:rPr>
          <w:rFonts w:hint="cs"/>
          <w:rtl/>
        </w:rPr>
        <w:t>ליברטי</w:t>
      </w:r>
      <w:proofErr w:type="spellEnd"/>
      <w:r w:rsidRPr="0012529E">
        <w:rPr>
          <w:rFonts w:hint="cs"/>
          <w:rtl/>
        </w:rPr>
        <w:t xml:space="preserve"> אמרה שאסור לקבוע בחוק מה כן </w:t>
      </w:r>
      <w:bookmarkStart w:id="1167" w:name="_ETM_Q1_2838078"/>
      <w:bookmarkEnd w:id="1167"/>
      <w:r w:rsidRPr="0012529E">
        <w:rPr>
          <w:rFonts w:hint="cs"/>
          <w:rtl/>
        </w:rPr>
        <w:t>ומה לא, אלא לתת למשטרה בשטח לראות מה הגיוני</w:t>
      </w:r>
      <w:bookmarkStart w:id="1168" w:name="_ETM_Q1_2844428"/>
      <w:bookmarkEnd w:id="1168"/>
      <w:r w:rsidRPr="0012529E">
        <w:rPr>
          <w:rFonts w:hint="cs"/>
          <w:rtl/>
        </w:rPr>
        <w:t xml:space="preserve"> ומה לא. </w:t>
      </w:r>
      <w:bookmarkStart w:id="1169" w:name="_ETM_Q1_2846219"/>
      <w:bookmarkStart w:id="1170" w:name="_ETM_Q1_2846355"/>
      <w:bookmarkStart w:id="1171" w:name="_ETM_Q1_2846427"/>
      <w:bookmarkStart w:id="1172" w:name="_ETM_Q1_2846527"/>
      <w:bookmarkEnd w:id="1169"/>
      <w:bookmarkEnd w:id="1170"/>
      <w:bookmarkEnd w:id="1171"/>
      <w:bookmarkEnd w:id="1172"/>
    </w:p>
    <w:p w:rsidR="00AD39F2" w:rsidRPr="0012529E" w:rsidRDefault="00AD39F2" w:rsidP="00AD39F2">
      <w:pPr>
        <w:rPr>
          <w:rtl/>
        </w:rPr>
      </w:pPr>
      <w:bookmarkStart w:id="1173" w:name="_ETM_Q1_2846075"/>
      <w:bookmarkEnd w:id="1173"/>
    </w:p>
    <w:p w:rsidR="00AD39F2" w:rsidRPr="0012529E" w:rsidRDefault="00AD39F2" w:rsidP="00AD39F2">
      <w:pPr>
        <w:pStyle w:val="af9"/>
        <w:keepNext/>
        <w:rPr>
          <w:rtl/>
        </w:rPr>
      </w:pPr>
      <w:bookmarkStart w:id="1174" w:name="ET_guest_631077_121"/>
      <w:r w:rsidRPr="0012529E">
        <w:rPr>
          <w:rStyle w:val="TagStyle"/>
          <w:rtl/>
        </w:rPr>
        <w:t xml:space="preserve"> &lt;&lt; אורח &gt;&gt; </w:t>
      </w:r>
      <w:r w:rsidRPr="0012529E">
        <w:rPr>
          <w:rtl/>
        </w:rPr>
        <w:t xml:space="preserve">תמר </w:t>
      </w:r>
      <w:proofErr w:type="spellStart"/>
      <w:r w:rsidRPr="0012529E">
        <w:rPr>
          <w:rtl/>
        </w:rPr>
        <w:t>ליברטי</w:t>
      </w:r>
      <w:proofErr w:type="spellEnd"/>
      <w:r w:rsidRPr="0012529E">
        <w:rPr>
          <w:rtl/>
        </w:rPr>
        <w:t>:</w:t>
      </w:r>
      <w:r w:rsidRPr="0012529E">
        <w:rPr>
          <w:rStyle w:val="TagStyle"/>
          <w:rtl/>
        </w:rPr>
        <w:t xml:space="preserve"> &lt;&lt; אורח &gt;&gt;</w:t>
      </w:r>
      <w:r w:rsidRPr="0012529E">
        <w:rPr>
          <w:rtl/>
        </w:rPr>
        <w:t xml:space="preserve"> </w:t>
      </w:r>
      <w:bookmarkEnd w:id="1174"/>
    </w:p>
    <w:p w:rsidR="00AD39F2" w:rsidRPr="0012529E" w:rsidRDefault="00AD39F2" w:rsidP="00AD39F2">
      <w:pPr>
        <w:pStyle w:val="KeepWithNext"/>
        <w:rPr>
          <w:rtl/>
        </w:rPr>
      </w:pPr>
    </w:p>
    <w:p w:rsidR="00AD39F2" w:rsidRPr="0012529E" w:rsidRDefault="00AD39F2" w:rsidP="00AD39F2">
      <w:pPr>
        <w:rPr>
          <w:rtl/>
        </w:rPr>
      </w:pPr>
      <w:bookmarkStart w:id="1175" w:name="_ETM_Q1_2846490"/>
      <w:bookmarkStart w:id="1176" w:name="_ETM_Q1_2846507"/>
      <w:bookmarkEnd w:id="1175"/>
      <w:bookmarkEnd w:id="1176"/>
      <w:r w:rsidRPr="0012529E">
        <w:rPr>
          <w:rFonts w:hint="cs"/>
          <w:rtl/>
        </w:rPr>
        <w:t xml:space="preserve">סליחה, זה לא מה שאני אמרתי. </w:t>
      </w:r>
    </w:p>
    <w:p w:rsidR="00AD39F2" w:rsidRPr="0012529E" w:rsidRDefault="00AD39F2" w:rsidP="00AD39F2">
      <w:pPr>
        <w:rPr>
          <w:rtl/>
        </w:rPr>
      </w:pPr>
      <w:bookmarkStart w:id="1177" w:name="_ETM_Q1_2851148"/>
      <w:bookmarkStart w:id="1178" w:name="_ETM_Q1_2851230"/>
      <w:bookmarkEnd w:id="1177"/>
      <w:bookmarkEnd w:id="1178"/>
    </w:p>
    <w:p w:rsidR="00AD39F2" w:rsidRPr="0012529E" w:rsidRDefault="00AD39F2" w:rsidP="00AD39F2">
      <w:pPr>
        <w:pStyle w:val="af6"/>
        <w:keepNext/>
        <w:rPr>
          <w:rtl/>
        </w:rPr>
      </w:pPr>
      <w:bookmarkStart w:id="1179" w:name="ET_yor_מיכאל_מלכיאלי_12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179"/>
    </w:p>
    <w:p w:rsidR="00AD39F2" w:rsidRPr="0012529E" w:rsidRDefault="00AD39F2" w:rsidP="00AD39F2">
      <w:pPr>
        <w:pStyle w:val="KeepWithNext"/>
        <w:rPr>
          <w:rtl/>
        </w:rPr>
      </w:pPr>
    </w:p>
    <w:p w:rsidR="00385B58" w:rsidRPr="0012529E" w:rsidRDefault="00385B58" w:rsidP="00385B58">
      <w:pPr>
        <w:rPr>
          <w:rtl/>
        </w:rPr>
      </w:pPr>
      <w:r w:rsidRPr="0012529E">
        <w:rPr>
          <w:rFonts w:hint="cs"/>
          <w:rtl/>
        </w:rPr>
        <w:t xml:space="preserve">רגע, אני </w:t>
      </w:r>
      <w:bookmarkStart w:id="1180" w:name="_ETM_Q1_2851348"/>
      <w:bookmarkEnd w:id="1180"/>
      <w:r w:rsidRPr="0012529E">
        <w:rPr>
          <w:rFonts w:hint="cs"/>
          <w:rtl/>
        </w:rPr>
        <w:t>זוכר מה אמרת. אתם נתתם סמכות מרבית ל</w:t>
      </w:r>
      <w:r w:rsidR="00504BA9" w:rsidRPr="0012529E">
        <w:rPr>
          <w:rFonts w:hint="cs"/>
          <w:rtl/>
        </w:rPr>
        <w:t xml:space="preserve">שוטר להבין האם עכשיו זה אזהרה או קנס </w:t>
      </w:r>
      <w:proofErr w:type="spellStart"/>
      <w:r w:rsidR="00504BA9" w:rsidRPr="0012529E">
        <w:rPr>
          <w:rFonts w:hint="cs"/>
          <w:rtl/>
        </w:rPr>
        <w:t>וכו</w:t>
      </w:r>
      <w:proofErr w:type="spellEnd"/>
      <w:r w:rsidR="00504BA9" w:rsidRPr="0012529E">
        <w:rPr>
          <w:rFonts w:hint="cs"/>
          <w:rtl/>
        </w:rPr>
        <w:t xml:space="preserve">'. </w:t>
      </w:r>
      <w:bookmarkStart w:id="1181" w:name="_ETM_Q1_2859191"/>
      <w:bookmarkEnd w:id="1181"/>
      <w:r w:rsidR="00504BA9" w:rsidRPr="0012529E">
        <w:rPr>
          <w:rFonts w:hint="cs"/>
          <w:rtl/>
        </w:rPr>
        <w:t xml:space="preserve">הוא בעצם הפיקח בשטח. </w:t>
      </w:r>
    </w:p>
    <w:p w:rsidR="00504BA9" w:rsidRPr="0012529E" w:rsidRDefault="00504BA9" w:rsidP="00385B58">
      <w:pPr>
        <w:rPr>
          <w:rtl/>
        </w:rPr>
      </w:pPr>
      <w:bookmarkStart w:id="1182" w:name="_ETM_Q1_2861005"/>
      <w:bookmarkStart w:id="1183" w:name="_ETM_Q1_2861140"/>
      <w:bookmarkEnd w:id="1182"/>
      <w:bookmarkEnd w:id="1183"/>
    </w:p>
    <w:p w:rsidR="00504BA9" w:rsidRPr="0012529E" w:rsidRDefault="00504BA9" w:rsidP="00504BA9">
      <w:pPr>
        <w:pStyle w:val="af9"/>
        <w:keepNext/>
        <w:rPr>
          <w:rtl/>
        </w:rPr>
      </w:pPr>
      <w:bookmarkStart w:id="1184" w:name="ET_guest_635381_122"/>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1184"/>
    </w:p>
    <w:p w:rsidR="00504BA9" w:rsidRPr="0012529E" w:rsidRDefault="00504BA9" w:rsidP="00504BA9">
      <w:pPr>
        <w:pStyle w:val="KeepWithNext"/>
        <w:rPr>
          <w:rtl/>
        </w:rPr>
      </w:pPr>
    </w:p>
    <w:p w:rsidR="00504BA9" w:rsidRPr="0012529E" w:rsidRDefault="00504BA9" w:rsidP="00504BA9">
      <w:pPr>
        <w:rPr>
          <w:rtl/>
        </w:rPr>
      </w:pPr>
      <w:bookmarkStart w:id="1185" w:name="_ETM_Q1_2863906"/>
      <w:bookmarkStart w:id="1186" w:name="_ETM_Q1_2863963"/>
      <w:bookmarkEnd w:id="1185"/>
      <w:bookmarkEnd w:id="1186"/>
      <w:r w:rsidRPr="0012529E">
        <w:rPr>
          <w:rFonts w:hint="cs"/>
          <w:rtl/>
        </w:rPr>
        <w:t xml:space="preserve">שיהיה ברור, עברות פליליות צריכות </w:t>
      </w:r>
      <w:bookmarkStart w:id="1187" w:name="_ETM_Q1_2863225"/>
      <w:bookmarkEnd w:id="1187"/>
      <w:r w:rsidRPr="0012529E">
        <w:rPr>
          <w:rFonts w:hint="cs"/>
          <w:rtl/>
        </w:rPr>
        <w:t xml:space="preserve">להיקבע בצורה ברורה ובהירה ולעמוד בעקרון המידתיות. </w:t>
      </w:r>
    </w:p>
    <w:p w:rsidR="00504BA9" w:rsidRPr="0012529E" w:rsidRDefault="00504BA9" w:rsidP="00504BA9">
      <w:pPr>
        <w:rPr>
          <w:rtl/>
        </w:rPr>
      </w:pPr>
      <w:bookmarkStart w:id="1188" w:name="_ETM_Q1_2867021"/>
      <w:bookmarkStart w:id="1189" w:name="_ETM_Q1_2867128"/>
      <w:bookmarkEnd w:id="1188"/>
      <w:bookmarkEnd w:id="1189"/>
    </w:p>
    <w:p w:rsidR="00504BA9" w:rsidRPr="0012529E" w:rsidRDefault="00504BA9" w:rsidP="00504BA9">
      <w:pPr>
        <w:pStyle w:val="af6"/>
        <w:keepNext/>
        <w:rPr>
          <w:rtl/>
        </w:rPr>
      </w:pPr>
      <w:bookmarkStart w:id="1190" w:name="ET_yor_מיכאל_מלכיאלי___יורַ_123"/>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190"/>
    </w:p>
    <w:p w:rsidR="00504BA9" w:rsidRPr="0012529E" w:rsidRDefault="00504BA9" w:rsidP="00504BA9">
      <w:pPr>
        <w:pStyle w:val="KeepWithNext"/>
        <w:rPr>
          <w:rtl/>
        </w:rPr>
      </w:pPr>
    </w:p>
    <w:p w:rsidR="00504BA9" w:rsidRPr="0012529E" w:rsidRDefault="00504BA9" w:rsidP="00504BA9">
      <w:pPr>
        <w:rPr>
          <w:rtl/>
        </w:rPr>
      </w:pPr>
      <w:bookmarkStart w:id="1191" w:name="_ETM_Q1_2865553"/>
      <w:bookmarkEnd w:id="1191"/>
      <w:r w:rsidRPr="0012529E">
        <w:rPr>
          <w:rFonts w:hint="cs"/>
          <w:rtl/>
        </w:rPr>
        <w:t xml:space="preserve">נכון, וגם יש </w:t>
      </w:r>
      <w:bookmarkStart w:id="1192" w:name="_ETM_Q1_2869153"/>
      <w:bookmarkEnd w:id="1192"/>
      <w:r w:rsidRPr="0012529E">
        <w:rPr>
          <w:rFonts w:hint="cs"/>
          <w:rtl/>
        </w:rPr>
        <w:t>את התחום האפור, שאותו אתם רוצים להקנות לשוטר בשטח.</w:t>
      </w:r>
      <w:bookmarkStart w:id="1193" w:name="_ETM_Q1_2873483"/>
      <w:bookmarkEnd w:id="1193"/>
      <w:r w:rsidRPr="0012529E">
        <w:rPr>
          <w:rFonts w:hint="cs"/>
          <w:rtl/>
        </w:rPr>
        <w:t xml:space="preserve"> </w:t>
      </w:r>
    </w:p>
    <w:p w:rsidR="00504BA9" w:rsidRPr="0012529E" w:rsidRDefault="00504BA9" w:rsidP="00504BA9">
      <w:pPr>
        <w:rPr>
          <w:rtl/>
        </w:rPr>
      </w:pPr>
      <w:bookmarkStart w:id="1194" w:name="_ETM_Q1_2873708"/>
      <w:bookmarkStart w:id="1195" w:name="_ETM_Q1_2873834"/>
      <w:bookmarkStart w:id="1196" w:name="_ETM_Q1_2874795"/>
      <w:bookmarkEnd w:id="1194"/>
      <w:bookmarkEnd w:id="1195"/>
      <w:bookmarkEnd w:id="1196"/>
    </w:p>
    <w:p w:rsidR="00504BA9" w:rsidRPr="0012529E" w:rsidRDefault="00504BA9" w:rsidP="00504BA9">
      <w:pPr>
        <w:pStyle w:val="af9"/>
        <w:keepNext/>
        <w:rPr>
          <w:rtl/>
        </w:rPr>
      </w:pPr>
      <w:bookmarkStart w:id="1197" w:name="ET_guest_631077_124"/>
      <w:r w:rsidRPr="0012529E">
        <w:rPr>
          <w:rStyle w:val="TagStyle"/>
          <w:rtl/>
        </w:rPr>
        <w:t xml:space="preserve"> &lt;&lt; אורח &gt;&gt; </w:t>
      </w:r>
      <w:r w:rsidRPr="0012529E">
        <w:rPr>
          <w:rtl/>
        </w:rPr>
        <w:t xml:space="preserve">תמר </w:t>
      </w:r>
      <w:proofErr w:type="spellStart"/>
      <w:r w:rsidRPr="0012529E">
        <w:rPr>
          <w:rtl/>
        </w:rPr>
        <w:t>ליברטי</w:t>
      </w:r>
      <w:proofErr w:type="spellEnd"/>
      <w:r w:rsidRPr="0012529E">
        <w:rPr>
          <w:rtl/>
        </w:rPr>
        <w:t>:</w:t>
      </w:r>
      <w:r w:rsidRPr="0012529E">
        <w:rPr>
          <w:rStyle w:val="TagStyle"/>
          <w:rtl/>
        </w:rPr>
        <w:t xml:space="preserve"> &lt;&lt; אורח &gt;&gt;</w:t>
      </w:r>
      <w:r w:rsidRPr="0012529E">
        <w:rPr>
          <w:rtl/>
        </w:rPr>
        <w:t xml:space="preserve"> </w:t>
      </w:r>
      <w:bookmarkEnd w:id="1197"/>
    </w:p>
    <w:p w:rsidR="00504BA9" w:rsidRPr="0012529E" w:rsidRDefault="00504BA9" w:rsidP="00504BA9">
      <w:pPr>
        <w:pStyle w:val="KeepWithNext"/>
        <w:rPr>
          <w:rtl/>
        </w:rPr>
      </w:pPr>
    </w:p>
    <w:p w:rsidR="00504BA9" w:rsidRPr="0012529E" w:rsidRDefault="00504BA9" w:rsidP="00504BA9">
      <w:pPr>
        <w:rPr>
          <w:rtl/>
        </w:rPr>
      </w:pPr>
      <w:bookmarkStart w:id="1198" w:name="_ETM_Q1_2875384"/>
      <w:bookmarkStart w:id="1199" w:name="_ETM_Q1_2875420"/>
      <w:bookmarkEnd w:id="1198"/>
      <w:bookmarkEnd w:id="1199"/>
      <w:r w:rsidRPr="0012529E">
        <w:rPr>
          <w:rFonts w:hint="cs"/>
          <w:rtl/>
        </w:rPr>
        <w:t xml:space="preserve">אמרתי שכל מערכי התקנות שנקבעו בתקופת הקורונה מקנות שיקול דעת </w:t>
      </w:r>
      <w:bookmarkStart w:id="1200" w:name="_ETM_Q1_2881934"/>
      <w:bookmarkEnd w:id="1200"/>
      <w:r w:rsidRPr="0012529E">
        <w:rPr>
          <w:rFonts w:hint="cs"/>
          <w:rtl/>
        </w:rPr>
        <w:t xml:space="preserve">רחב לשוטר כי הן תקנות יחסית עמומות. גם בתקנות לגבי </w:t>
      </w:r>
      <w:bookmarkStart w:id="1201" w:name="_ETM_Q1_2890454"/>
      <w:bookmarkEnd w:id="1201"/>
      <w:r w:rsidRPr="0012529E">
        <w:rPr>
          <w:rFonts w:hint="cs"/>
          <w:rtl/>
        </w:rPr>
        <w:t xml:space="preserve">האזור המוגבל מתעוררת לכאורה אותה שאלה והן </w:t>
      </w:r>
      <w:bookmarkStart w:id="1202" w:name="_ETM_Q1_2894138"/>
      <w:bookmarkEnd w:id="1202"/>
      <w:r w:rsidRPr="0012529E">
        <w:rPr>
          <w:rFonts w:hint="cs"/>
          <w:rtl/>
        </w:rPr>
        <w:t xml:space="preserve">משאירות את שיקול הדעת בידי השוטר. במובן הזה אין </w:t>
      </w:r>
      <w:bookmarkStart w:id="1203" w:name="_ETM_Q1_2898386"/>
      <w:bookmarkEnd w:id="1203"/>
      <w:r w:rsidRPr="0012529E">
        <w:rPr>
          <w:rFonts w:hint="cs"/>
          <w:rtl/>
        </w:rPr>
        <w:t>הבדל בין אזור מוגבל לאזורים אחרים</w:t>
      </w:r>
      <w:bookmarkStart w:id="1204" w:name="_ETM_Q1_2904544"/>
      <w:bookmarkEnd w:id="1204"/>
      <w:r w:rsidRPr="0012529E">
        <w:rPr>
          <w:rFonts w:hint="cs"/>
          <w:rtl/>
        </w:rPr>
        <w:t xml:space="preserve"> מבחינת הקושי לחיות בעולם שבו יש </w:t>
      </w:r>
      <w:bookmarkStart w:id="1205" w:name="_ETM_Q1_2908141"/>
      <w:bookmarkEnd w:id="1205"/>
      <w:r w:rsidRPr="0012529E">
        <w:rPr>
          <w:rFonts w:hint="cs"/>
          <w:rtl/>
        </w:rPr>
        <w:t xml:space="preserve">מתחם רחב של שיקול דעת. </w:t>
      </w:r>
    </w:p>
    <w:p w:rsidR="00504BA9" w:rsidRPr="0012529E" w:rsidRDefault="00504BA9" w:rsidP="00504BA9">
      <w:pPr>
        <w:rPr>
          <w:rtl/>
        </w:rPr>
      </w:pPr>
      <w:bookmarkStart w:id="1206" w:name="_ETM_Q1_2913245"/>
      <w:bookmarkStart w:id="1207" w:name="_ETM_Q1_2913357"/>
      <w:bookmarkEnd w:id="1206"/>
      <w:bookmarkEnd w:id="1207"/>
    </w:p>
    <w:p w:rsidR="00504BA9" w:rsidRPr="0012529E" w:rsidRDefault="00504BA9" w:rsidP="00504BA9">
      <w:pPr>
        <w:pStyle w:val="af6"/>
        <w:keepNext/>
        <w:rPr>
          <w:rtl/>
        </w:rPr>
      </w:pPr>
      <w:bookmarkStart w:id="1208" w:name="ET_yor_מיכאל_מלכיאלי___יורַ_125"/>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208"/>
    </w:p>
    <w:p w:rsidR="00504BA9" w:rsidRPr="0012529E" w:rsidRDefault="00504BA9" w:rsidP="00504BA9">
      <w:pPr>
        <w:pStyle w:val="KeepWithNext"/>
        <w:rPr>
          <w:rtl/>
        </w:rPr>
      </w:pPr>
    </w:p>
    <w:p w:rsidR="00504BA9" w:rsidRPr="0012529E" w:rsidRDefault="00504BA9" w:rsidP="00504BA9">
      <w:pPr>
        <w:rPr>
          <w:rtl/>
        </w:rPr>
      </w:pPr>
      <w:r w:rsidRPr="0012529E">
        <w:rPr>
          <w:rFonts w:hint="cs"/>
          <w:rtl/>
        </w:rPr>
        <w:t xml:space="preserve">ברשותך, אני רוצה להקריא, </w:t>
      </w:r>
      <w:bookmarkStart w:id="1209" w:name="_ETM_Q1_2911635"/>
      <w:bookmarkEnd w:id="1209"/>
      <w:r w:rsidRPr="0012529E">
        <w:rPr>
          <w:rFonts w:hint="cs"/>
          <w:rtl/>
        </w:rPr>
        <w:t xml:space="preserve">בשונה מדרכי, ציוץ של עיתונאי </w:t>
      </w:r>
      <w:proofErr w:type="spellStart"/>
      <w:r w:rsidRPr="0012529E">
        <w:rPr>
          <w:rFonts w:hint="cs"/>
          <w:rtl/>
        </w:rPr>
        <w:t>בטוויטר</w:t>
      </w:r>
      <w:proofErr w:type="spellEnd"/>
      <w:r w:rsidRPr="0012529E">
        <w:rPr>
          <w:rFonts w:hint="cs"/>
          <w:rtl/>
        </w:rPr>
        <w:t>. גילוי נאות:</w:t>
      </w:r>
      <w:bookmarkStart w:id="1210" w:name="_ETM_Q1_2918938"/>
      <w:bookmarkEnd w:id="1210"/>
      <w:r w:rsidRPr="0012529E">
        <w:rPr>
          <w:rFonts w:hint="cs"/>
          <w:rtl/>
        </w:rPr>
        <w:t xml:space="preserve"> הוא גם חבר שלי. הוא לוחם צדק. הוא מביא </w:t>
      </w:r>
      <w:bookmarkStart w:id="1211" w:name="_ETM_Q1_2925963"/>
      <w:bookmarkEnd w:id="1211"/>
      <w:r w:rsidRPr="0012529E">
        <w:rPr>
          <w:rFonts w:hint="cs"/>
          <w:rtl/>
        </w:rPr>
        <w:t xml:space="preserve">סיפור שקרה לפני שעה בעיר בית"ר. מעניין אותי </w:t>
      </w:r>
      <w:bookmarkStart w:id="1212" w:name="_ETM_Q1_2926519"/>
      <w:bookmarkEnd w:id="1212"/>
      <w:r w:rsidRPr="0012529E">
        <w:rPr>
          <w:rFonts w:hint="cs"/>
          <w:rtl/>
        </w:rPr>
        <w:t xml:space="preserve">לשמוע האם לא נכון שבמקרה הזה המשטרה תפעיל שיקול </w:t>
      </w:r>
      <w:bookmarkStart w:id="1213" w:name="_ETM_Q1_2931244"/>
      <w:bookmarkEnd w:id="1213"/>
      <w:r w:rsidRPr="0012529E">
        <w:rPr>
          <w:rFonts w:hint="cs"/>
          <w:rtl/>
        </w:rPr>
        <w:t xml:space="preserve">דעת שונה ממה שהשוטר עשה בשטח. אני מקריא: אימא </w:t>
      </w:r>
      <w:bookmarkStart w:id="1214" w:name="_ETM_Q1_2935305"/>
      <w:bookmarkEnd w:id="1214"/>
      <w:r w:rsidRPr="0012529E">
        <w:rPr>
          <w:rFonts w:hint="cs"/>
          <w:rtl/>
        </w:rPr>
        <w:t>עם שישה ילדים בבית"ר עילית מקבלת דוח על סך</w:t>
      </w:r>
      <w:bookmarkStart w:id="1215" w:name="_ETM_Q1_2942711"/>
      <w:bookmarkEnd w:id="1215"/>
      <w:r w:rsidRPr="0012529E">
        <w:rPr>
          <w:rFonts w:hint="cs"/>
          <w:rtl/>
        </w:rPr>
        <w:t xml:space="preserve"> 2,000 שקל. גם אם הדוח באמת מוצדק, אי אפשר שלא </w:t>
      </w:r>
      <w:bookmarkStart w:id="1216" w:name="_ETM_Q1_2944544"/>
      <w:bookmarkEnd w:id="1216"/>
      <w:r w:rsidRPr="0012529E">
        <w:rPr>
          <w:rFonts w:hint="cs"/>
          <w:rtl/>
        </w:rPr>
        <w:t xml:space="preserve">לרחם. </w:t>
      </w:r>
    </w:p>
    <w:p w:rsidR="00504BA9" w:rsidRPr="0012529E" w:rsidRDefault="00504BA9" w:rsidP="00504BA9">
      <w:pPr>
        <w:rPr>
          <w:rtl/>
        </w:rPr>
      </w:pPr>
      <w:bookmarkStart w:id="1217" w:name="_ETM_Q1_2942554"/>
      <w:bookmarkStart w:id="1218" w:name="_ETM_Q1_2942664"/>
      <w:bookmarkEnd w:id="1217"/>
      <w:bookmarkEnd w:id="1218"/>
    </w:p>
    <w:p w:rsidR="00504BA9" w:rsidRPr="0012529E" w:rsidRDefault="00504BA9" w:rsidP="00504BA9">
      <w:pPr>
        <w:rPr>
          <w:rtl/>
        </w:rPr>
      </w:pPr>
      <w:bookmarkStart w:id="1219" w:name="_ETM_Q1_2942730"/>
      <w:bookmarkStart w:id="1220" w:name="_ETM_Q1_2942816"/>
      <w:bookmarkEnd w:id="1219"/>
      <w:bookmarkEnd w:id="1220"/>
      <w:r w:rsidRPr="0012529E">
        <w:rPr>
          <w:rFonts w:hint="cs"/>
          <w:rtl/>
        </w:rPr>
        <w:t xml:space="preserve">מישהו תיקן אותי, אולי זאת גננת ולא אימא, </w:t>
      </w:r>
      <w:bookmarkStart w:id="1221" w:name="_ETM_Q1_2950155"/>
      <w:bookmarkEnd w:id="1221"/>
      <w:r w:rsidRPr="0012529E">
        <w:rPr>
          <w:rFonts w:hint="cs"/>
          <w:rtl/>
        </w:rPr>
        <w:t>אבל זה לא משנה כרגע. גננת שמרוויחה 3,000 או 4,000 שקל בחודש ומגיע שוטר ונותן לה על כל ילד</w:t>
      </w:r>
      <w:bookmarkStart w:id="1222" w:name="_ETM_Q1_2959501"/>
      <w:bookmarkEnd w:id="1222"/>
      <w:r w:rsidRPr="0012529E">
        <w:rPr>
          <w:rFonts w:hint="cs"/>
          <w:rtl/>
        </w:rPr>
        <w:t xml:space="preserve"> 500 שקל קנס, ביחד 2,000 שקל </w:t>
      </w:r>
      <w:r w:rsidRPr="0012529E">
        <w:rPr>
          <w:rtl/>
        </w:rPr>
        <w:t>–</w:t>
      </w:r>
      <w:r w:rsidRPr="0012529E">
        <w:rPr>
          <w:rFonts w:hint="cs"/>
          <w:rtl/>
        </w:rPr>
        <w:t xml:space="preserve"> זה רשעות ורוע. </w:t>
      </w:r>
      <w:bookmarkStart w:id="1223" w:name="_ETM_Q1_2963812"/>
      <w:bookmarkEnd w:id="1223"/>
      <w:r w:rsidRPr="0012529E">
        <w:rPr>
          <w:rFonts w:hint="cs"/>
          <w:rtl/>
        </w:rPr>
        <w:t xml:space="preserve">אני קורא לך, תמר, בתור מישהו מהמשטרה: צריך לבטל את </w:t>
      </w:r>
      <w:bookmarkStart w:id="1224" w:name="_ETM_Q1_2968586"/>
      <w:bookmarkEnd w:id="1224"/>
      <w:r w:rsidRPr="0012529E">
        <w:rPr>
          <w:rFonts w:hint="cs"/>
          <w:rtl/>
        </w:rPr>
        <w:t xml:space="preserve">הדוח הזה. נכון, האימא לא בסדר, </w:t>
      </w:r>
      <w:bookmarkStart w:id="1225" w:name="_ETM_Q1_2973385"/>
      <w:bookmarkEnd w:id="1225"/>
      <w:r w:rsidRPr="0012529E">
        <w:rPr>
          <w:rFonts w:hint="cs"/>
          <w:rtl/>
        </w:rPr>
        <w:t xml:space="preserve">תנו לה דוח, </w:t>
      </w:r>
      <w:r w:rsidR="00D04F58" w:rsidRPr="0012529E">
        <w:rPr>
          <w:rFonts w:hint="cs"/>
          <w:rtl/>
        </w:rPr>
        <w:t xml:space="preserve">אבל </w:t>
      </w:r>
      <w:r w:rsidRPr="0012529E">
        <w:rPr>
          <w:rFonts w:hint="cs"/>
          <w:rtl/>
        </w:rPr>
        <w:t xml:space="preserve">500 שקל זה מספיק. </w:t>
      </w:r>
    </w:p>
    <w:p w:rsidR="00504BA9" w:rsidRPr="0012529E" w:rsidRDefault="00504BA9" w:rsidP="00504BA9">
      <w:pPr>
        <w:rPr>
          <w:rtl/>
        </w:rPr>
      </w:pPr>
      <w:bookmarkStart w:id="1226" w:name="_ETM_Q1_2976608"/>
      <w:bookmarkStart w:id="1227" w:name="_ETM_Q1_2976711"/>
      <w:bookmarkStart w:id="1228" w:name="_ETM_Q1_2978048"/>
      <w:bookmarkEnd w:id="1226"/>
      <w:bookmarkEnd w:id="1227"/>
      <w:bookmarkEnd w:id="1228"/>
    </w:p>
    <w:p w:rsidR="00504BA9" w:rsidRPr="0012529E" w:rsidRDefault="00504BA9" w:rsidP="00504BA9">
      <w:pPr>
        <w:pStyle w:val="af9"/>
        <w:keepNext/>
        <w:rPr>
          <w:rtl/>
        </w:rPr>
      </w:pPr>
      <w:bookmarkStart w:id="1229" w:name="ET_guest_635381_126"/>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1229"/>
    </w:p>
    <w:p w:rsidR="00504BA9" w:rsidRPr="0012529E" w:rsidRDefault="00504BA9" w:rsidP="00504BA9">
      <w:pPr>
        <w:pStyle w:val="KeepWithNext"/>
        <w:rPr>
          <w:rtl/>
        </w:rPr>
      </w:pPr>
    </w:p>
    <w:p w:rsidR="00504BA9" w:rsidRPr="0012529E" w:rsidRDefault="00504BA9" w:rsidP="00504BA9">
      <w:pPr>
        <w:rPr>
          <w:rtl/>
        </w:rPr>
      </w:pPr>
      <w:bookmarkStart w:id="1230" w:name="_ETM_Q1_2978789"/>
      <w:bookmarkStart w:id="1231" w:name="_ETM_Q1_2978851"/>
      <w:bookmarkEnd w:id="1230"/>
      <w:bookmarkEnd w:id="1231"/>
      <w:r w:rsidRPr="0012529E">
        <w:rPr>
          <w:rFonts w:hint="cs"/>
          <w:rtl/>
        </w:rPr>
        <w:t xml:space="preserve">אדוני היו"ר, למה </w:t>
      </w:r>
      <w:bookmarkStart w:id="1232" w:name="_ETM_Q1_2977070"/>
      <w:bookmarkEnd w:id="1232"/>
      <w:r w:rsidRPr="0012529E">
        <w:rPr>
          <w:rFonts w:hint="cs"/>
          <w:rtl/>
        </w:rPr>
        <w:t xml:space="preserve">זה קשור </w:t>
      </w:r>
      <w:proofErr w:type="spellStart"/>
      <w:r w:rsidRPr="0012529E">
        <w:rPr>
          <w:rFonts w:hint="cs"/>
          <w:rtl/>
        </w:rPr>
        <w:t>לתקש"ח</w:t>
      </w:r>
      <w:proofErr w:type="spellEnd"/>
      <w:r w:rsidRPr="0012529E">
        <w:rPr>
          <w:rFonts w:hint="cs"/>
          <w:rtl/>
        </w:rPr>
        <w:t xml:space="preserve"> האלה?</w:t>
      </w:r>
    </w:p>
    <w:p w:rsidR="00504BA9" w:rsidRPr="0012529E" w:rsidRDefault="00504BA9" w:rsidP="00504BA9">
      <w:pPr>
        <w:rPr>
          <w:rtl/>
        </w:rPr>
      </w:pPr>
      <w:bookmarkStart w:id="1233" w:name="_ETM_Q1_2978546"/>
      <w:bookmarkStart w:id="1234" w:name="_ETM_Q1_2978670"/>
      <w:bookmarkEnd w:id="1233"/>
      <w:bookmarkEnd w:id="1234"/>
    </w:p>
    <w:p w:rsidR="00504BA9" w:rsidRPr="0012529E" w:rsidRDefault="00504BA9" w:rsidP="00504BA9">
      <w:pPr>
        <w:pStyle w:val="af6"/>
        <w:keepNext/>
        <w:rPr>
          <w:rtl/>
        </w:rPr>
      </w:pPr>
      <w:bookmarkStart w:id="1235" w:name="ET_yor_מיכאל_מלכיאלי___יורַ_12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235"/>
    </w:p>
    <w:p w:rsidR="00504BA9" w:rsidRPr="0012529E" w:rsidRDefault="00504BA9" w:rsidP="00504BA9">
      <w:pPr>
        <w:pStyle w:val="KeepWithNext"/>
        <w:rPr>
          <w:rtl/>
        </w:rPr>
      </w:pPr>
    </w:p>
    <w:p w:rsidR="00504BA9" w:rsidRPr="0012529E" w:rsidRDefault="00504BA9" w:rsidP="00504BA9">
      <w:pPr>
        <w:rPr>
          <w:rtl/>
        </w:rPr>
      </w:pPr>
      <w:bookmarkStart w:id="1236" w:name="_ETM_Q1_2980648"/>
      <w:bookmarkEnd w:id="1236"/>
      <w:r w:rsidRPr="0012529E">
        <w:rPr>
          <w:rFonts w:hint="cs"/>
          <w:rtl/>
        </w:rPr>
        <w:t xml:space="preserve">זה קשור, כי כשמדברים על הפעלת... </w:t>
      </w:r>
      <w:bookmarkStart w:id="1237" w:name="_ETM_Q1_2980860"/>
      <w:bookmarkEnd w:id="1237"/>
      <w:r w:rsidRPr="0012529E">
        <w:rPr>
          <w:rFonts w:hint="cs"/>
          <w:rtl/>
        </w:rPr>
        <w:t xml:space="preserve">כשאני כועס על כך שאי אפשר לסמוך על השוטר </w:t>
      </w:r>
      <w:bookmarkStart w:id="1238" w:name="_ETM_Q1_2985644"/>
      <w:bookmarkEnd w:id="1238"/>
      <w:r w:rsidRPr="0012529E">
        <w:rPr>
          <w:rFonts w:hint="cs"/>
          <w:rtl/>
        </w:rPr>
        <w:t xml:space="preserve">בשטח, זה בגלל סיפורים כאלה. </w:t>
      </w:r>
    </w:p>
    <w:p w:rsidR="00504BA9" w:rsidRPr="0012529E" w:rsidRDefault="00504BA9" w:rsidP="00504BA9">
      <w:pPr>
        <w:rPr>
          <w:rtl/>
        </w:rPr>
      </w:pPr>
      <w:bookmarkStart w:id="1239" w:name="_ETM_Q1_2985330"/>
      <w:bookmarkStart w:id="1240" w:name="_ETM_Q1_2985442"/>
      <w:bookmarkStart w:id="1241" w:name="_ETM_Q1_2986498"/>
      <w:bookmarkEnd w:id="1239"/>
      <w:bookmarkEnd w:id="1240"/>
      <w:bookmarkEnd w:id="1241"/>
    </w:p>
    <w:p w:rsidR="00504BA9" w:rsidRPr="0012529E" w:rsidRDefault="00504BA9" w:rsidP="00504BA9">
      <w:pPr>
        <w:pStyle w:val="af9"/>
        <w:keepNext/>
        <w:rPr>
          <w:rtl/>
        </w:rPr>
      </w:pPr>
      <w:bookmarkStart w:id="1242" w:name="ET_guest_635381_128"/>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1242"/>
    </w:p>
    <w:p w:rsidR="00504BA9" w:rsidRPr="0012529E" w:rsidRDefault="00504BA9" w:rsidP="00504BA9">
      <w:pPr>
        <w:pStyle w:val="KeepWithNext"/>
        <w:rPr>
          <w:rtl/>
        </w:rPr>
      </w:pPr>
    </w:p>
    <w:p w:rsidR="00504BA9" w:rsidRPr="0012529E" w:rsidRDefault="00504BA9" w:rsidP="00504BA9">
      <w:pPr>
        <w:rPr>
          <w:rtl/>
        </w:rPr>
      </w:pPr>
      <w:bookmarkStart w:id="1243" w:name="_ETM_Q1_2987248"/>
      <w:bookmarkStart w:id="1244" w:name="_ETM_Q1_2987310"/>
      <w:bookmarkEnd w:id="1243"/>
      <w:bookmarkEnd w:id="1244"/>
      <w:r w:rsidRPr="0012529E">
        <w:rPr>
          <w:rFonts w:hint="cs"/>
          <w:rtl/>
        </w:rPr>
        <w:t xml:space="preserve">אבל דווקא </w:t>
      </w:r>
      <w:proofErr w:type="spellStart"/>
      <w:r w:rsidRPr="0012529E">
        <w:rPr>
          <w:rFonts w:hint="cs"/>
          <w:rtl/>
        </w:rPr>
        <w:t>בתקש"ח</w:t>
      </w:r>
      <w:proofErr w:type="spellEnd"/>
      <w:r w:rsidRPr="0012529E">
        <w:rPr>
          <w:rFonts w:hint="cs"/>
          <w:rtl/>
        </w:rPr>
        <w:t xml:space="preserve"> </w:t>
      </w:r>
      <w:bookmarkStart w:id="1245" w:name="_ETM_Q1_2987610"/>
      <w:bookmarkEnd w:id="1245"/>
      <w:r w:rsidRPr="0012529E">
        <w:rPr>
          <w:rFonts w:hint="cs"/>
          <w:rtl/>
        </w:rPr>
        <w:t xml:space="preserve">הספציפית הזאת יש עברות מאוד קונקרטיות. </w:t>
      </w:r>
    </w:p>
    <w:p w:rsidR="00504BA9" w:rsidRPr="0012529E" w:rsidRDefault="00504BA9" w:rsidP="00504BA9">
      <w:pPr>
        <w:rPr>
          <w:rtl/>
        </w:rPr>
      </w:pPr>
      <w:bookmarkStart w:id="1246" w:name="_ETM_Q1_2993209"/>
      <w:bookmarkStart w:id="1247" w:name="_ETM_Q1_2993317"/>
      <w:bookmarkEnd w:id="1246"/>
      <w:bookmarkEnd w:id="1247"/>
    </w:p>
    <w:p w:rsidR="00504BA9" w:rsidRPr="0012529E" w:rsidRDefault="00504BA9" w:rsidP="00504BA9">
      <w:pPr>
        <w:pStyle w:val="af6"/>
        <w:keepNext/>
        <w:rPr>
          <w:rtl/>
        </w:rPr>
      </w:pPr>
      <w:bookmarkStart w:id="1248" w:name="ET_yor_מיכאל_מלכיאלי___יורַ_129"/>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248"/>
    </w:p>
    <w:p w:rsidR="00504BA9" w:rsidRPr="0012529E" w:rsidRDefault="00504BA9" w:rsidP="00504BA9">
      <w:pPr>
        <w:pStyle w:val="KeepWithNext"/>
        <w:rPr>
          <w:rtl/>
        </w:rPr>
      </w:pPr>
    </w:p>
    <w:p w:rsidR="00504BA9" w:rsidRPr="0012529E" w:rsidRDefault="00504BA9" w:rsidP="00504BA9">
      <w:pPr>
        <w:rPr>
          <w:rtl/>
        </w:rPr>
      </w:pPr>
      <w:bookmarkStart w:id="1249" w:name="_ETM_Q1_2991770"/>
      <w:bookmarkEnd w:id="1249"/>
      <w:r w:rsidRPr="0012529E">
        <w:rPr>
          <w:rFonts w:hint="cs"/>
          <w:rtl/>
        </w:rPr>
        <w:t xml:space="preserve">אני ממשיך את הדיון </w:t>
      </w:r>
      <w:bookmarkStart w:id="1250" w:name="_ETM_Q1_2994300"/>
      <w:bookmarkEnd w:id="1250"/>
      <w:r w:rsidRPr="0012529E">
        <w:rPr>
          <w:rFonts w:hint="cs"/>
          <w:rtl/>
        </w:rPr>
        <w:t xml:space="preserve">הקודם כרגע. אני התעקשתי פה שאני לא סומך על שיקול </w:t>
      </w:r>
      <w:bookmarkStart w:id="1251" w:name="_ETM_Q1_2999700"/>
      <w:bookmarkEnd w:id="1251"/>
      <w:r w:rsidRPr="0012529E">
        <w:rPr>
          <w:rFonts w:hint="cs"/>
          <w:rtl/>
        </w:rPr>
        <w:t xml:space="preserve">הדעת של השוטר. </w:t>
      </w:r>
      <w:bookmarkStart w:id="1252" w:name="_ETM_Q1_2996924"/>
      <w:bookmarkEnd w:id="1252"/>
    </w:p>
    <w:p w:rsidR="00504BA9" w:rsidRPr="0012529E" w:rsidRDefault="00504BA9" w:rsidP="00504BA9">
      <w:pPr>
        <w:rPr>
          <w:rtl/>
        </w:rPr>
      </w:pPr>
      <w:bookmarkStart w:id="1253" w:name="_ETM_Q1_2997051"/>
      <w:bookmarkStart w:id="1254" w:name="_ETM_Q1_2998444"/>
      <w:bookmarkStart w:id="1255" w:name="_ETM_Q1_2998540"/>
      <w:bookmarkEnd w:id="1253"/>
      <w:bookmarkEnd w:id="1254"/>
      <w:bookmarkEnd w:id="1255"/>
    </w:p>
    <w:p w:rsidR="00504BA9" w:rsidRPr="0012529E" w:rsidRDefault="00504BA9" w:rsidP="00504BA9">
      <w:pPr>
        <w:pStyle w:val="af9"/>
        <w:keepNext/>
        <w:rPr>
          <w:rtl/>
        </w:rPr>
      </w:pPr>
      <w:bookmarkStart w:id="1256" w:name="ET_guest_3540_130"/>
      <w:r w:rsidRPr="0012529E">
        <w:rPr>
          <w:rStyle w:val="TagStyle"/>
          <w:rtl/>
        </w:rPr>
        <w:t xml:space="preserve"> &lt;&lt; אורח &gt;&gt; </w:t>
      </w:r>
      <w:r w:rsidRPr="0012529E">
        <w:rPr>
          <w:rtl/>
        </w:rPr>
        <w:t xml:space="preserve">גבריאלה </w:t>
      </w:r>
      <w:proofErr w:type="spellStart"/>
      <w:r w:rsidRPr="0012529E">
        <w:rPr>
          <w:rtl/>
        </w:rPr>
        <w:t>פיסמן</w:t>
      </w:r>
      <w:proofErr w:type="spellEnd"/>
      <w:r w:rsidRPr="0012529E">
        <w:rPr>
          <w:rtl/>
        </w:rPr>
        <w:t>:</w:t>
      </w:r>
      <w:r w:rsidRPr="0012529E">
        <w:rPr>
          <w:rStyle w:val="TagStyle"/>
          <w:rtl/>
        </w:rPr>
        <w:t xml:space="preserve"> &lt;&lt; אורח &gt;&gt;</w:t>
      </w:r>
      <w:r w:rsidRPr="0012529E">
        <w:rPr>
          <w:rtl/>
        </w:rPr>
        <w:t xml:space="preserve"> </w:t>
      </w:r>
      <w:bookmarkEnd w:id="1256"/>
    </w:p>
    <w:p w:rsidR="00504BA9" w:rsidRPr="0012529E" w:rsidRDefault="00504BA9" w:rsidP="00504BA9">
      <w:pPr>
        <w:pStyle w:val="KeepWithNext"/>
        <w:rPr>
          <w:rtl/>
        </w:rPr>
      </w:pPr>
    </w:p>
    <w:p w:rsidR="00504BA9" w:rsidRPr="0012529E" w:rsidRDefault="00504BA9" w:rsidP="00504BA9">
      <w:pPr>
        <w:rPr>
          <w:rtl/>
        </w:rPr>
      </w:pPr>
      <w:r w:rsidRPr="0012529E">
        <w:rPr>
          <w:rFonts w:hint="cs"/>
          <w:rtl/>
        </w:rPr>
        <w:t xml:space="preserve">כל סמכות השוטר מתבססת של שיקול הדעת </w:t>
      </w:r>
      <w:bookmarkStart w:id="1257" w:name="_ETM_Q1_3001696"/>
      <w:bookmarkEnd w:id="1257"/>
      <w:r w:rsidRPr="0012529E">
        <w:rPr>
          <w:rFonts w:hint="cs"/>
          <w:rtl/>
        </w:rPr>
        <w:t>של הגורם הרפואי המ</w:t>
      </w:r>
      <w:r w:rsidR="00D04F58" w:rsidRPr="0012529E">
        <w:rPr>
          <w:rFonts w:hint="cs"/>
          <w:rtl/>
        </w:rPr>
        <w:t>ו</w:t>
      </w:r>
      <w:r w:rsidRPr="0012529E">
        <w:rPr>
          <w:rFonts w:hint="cs"/>
          <w:rtl/>
        </w:rPr>
        <w:t xml:space="preserve">סמך. </w:t>
      </w:r>
    </w:p>
    <w:p w:rsidR="00504BA9" w:rsidRPr="0012529E" w:rsidRDefault="00504BA9" w:rsidP="00504BA9">
      <w:pPr>
        <w:rPr>
          <w:rtl/>
        </w:rPr>
      </w:pPr>
      <w:bookmarkStart w:id="1258" w:name="_ETM_Q1_3005664"/>
      <w:bookmarkStart w:id="1259" w:name="_ETM_Q1_3005786"/>
      <w:bookmarkStart w:id="1260" w:name="_ETM_Q1_3001068"/>
      <w:bookmarkEnd w:id="1258"/>
      <w:bookmarkEnd w:id="1259"/>
      <w:bookmarkEnd w:id="1260"/>
    </w:p>
    <w:p w:rsidR="00504BA9" w:rsidRPr="0012529E" w:rsidRDefault="00504BA9" w:rsidP="00504BA9">
      <w:pPr>
        <w:pStyle w:val="af9"/>
        <w:keepNext/>
        <w:rPr>
          <w:rtl/>
        </w:rPr>
      </w:pPr>
      <w:bookmarkStart w:id="1261" w:name="ET_guest_635381_131"/>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1261"/>
    </w:p>
    <w:p w:rsidR="00504BA9" w:rsidRPr="0012529E" w:rsidRDefault="00504BA9" w:rsidP="00504BA9">
      <w:pPr>
        <w:pStyle w:val="KeepWithNext"/>
        <w:rPr>
          <w:rtl/>
        </w:rPr>
      </w:pPr>
    </w:p>
    <w:p w:rsidR="00504BA9" w:rsidRPr="0012529E" w:rsidRDefault="00504BA9" w:rsidP="00504BA9">
      <w:pPr>
        <w:rPr>
          <w:rtl/>
        </w:rPr>
      </w:pPr>
      <w:bookmarkStart w:id="1262" w:name="_ETM_Q1_3001776"/>
      <w:bookmarkStart w:id="1263" w:name="_ETM_Q1_3001851"/>
      <w:bookmarkEnd w:id="1262"/>
      <w:bookmarkEnd w:id="1263"/>
      <w:r w:rsidRPr="0012529E">
        <w:rPr>
          <w:rFonts w:hint="cs"/>
          <w:rtl/>
        </w:rPr>
        <w:t xml:space="preserve">זה לא מתאים לדיון הזה - </w:t>
      </w:r>
      <w:bookmarkStart w:id="1264" w:name="_ETM_Q1_3007513"/>
      <w:bookmarkEnd w:id="1264"/>
      <w:r w:rsidRPr="0012529E">
        <w:rPr>
          <w:rFonts w:hint="cs"/>
          <w:rtl/>
        </w:rPr>
        <w:t>- -</w:t>
      </w:r>
    </w:p>
    <w:p w:rsidR="00504BA9" w:rsidRPr="0012529E" w:rsidRDefault="00504BA9" w:rsidP="00504BA9">
      <w:pPr>
        <w:rPr>
          <w:rtl/>
        </w:rPr>
      </w:pPr>
      <w:bookmarkStart w:id="1265" w:name="_ETM_Q1_3005844"/>
      <w:bookmarkStart w:id="1266" w:name="_ETM_Q1_3005966"/>
      <w:bookmarkEnd w:id="1265"/>
      <w:bookmarkEnd w:id="1266"/>
    </w:p>
    <w:p w:rsidR="00504BA9" w:rsidRPr="0012529E" w:rsidRDefault="00504BA9" w:rsidP="00504BA9">
      <w:pPr>
        <w:pStyle w:val="af6"/>
        <w:keepNext/>
        <w:rPr>
          <w:rtl/>
        </w:rPr>
      </w:pPr>
      <w:bookmarkStart w:id="1267" w:name="ET_yor_מיכאל_מלכיאלי___יורַ_13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267"/>
    </w:p>
    <w:p w:rsidR="00504BA9" w:rsidRPr="0012529E" w:rsidRDefault="00504BA9" w:rsidP="00504BA9">
      <w:pPr>
        <w:pStyle w:val="KeepWithNext"/>
        <w:rPr>
          <w:rtl/>
        </w:rPr>
      </w:pPr>
    </w:p>
    <w:p w:rsidR="006C52BD" w:rsidRPr="0012529E" w:rsidRDefault="00504BA9" w:rsidP="00D04F58">
      <w:pPr>
        <w:rPr>
          <w:rtl/>
        </w:rPr>
      </w:pPr>
      <w:bookmarkStart w:id="1268" w:name="_ETM_Q1_3007390"/>
      <w:bookmarkEnd w:id="1268"/>
      <w:r w:rsidRPr="0012529E">
        <w:rPr>
          <w:rFonts w:hint="cs"/>
          <w:rtl/>
        </w:rPr>
        <w:t xml:space="preserve">אני מדבר על הדיון הקודם שהיה לנו. אני מדבר </w:t>
      </w:r>
      <w:bookmarkStart w:id="1269" w:name="_ETM_Q1_3009777"/>
      <w:bookmarkEnd w:id="1269"/>
      <w:r w:rsidRPr="0012529E">
        <w:rPr>
          <w:rFonts w:hint="cs"/>
          <w:rtl/>
        </w:rPr>
        <w:t xml:space="preserve">על הפעלת סמכות של שוטר. זאת דוגמה למצב </w:t>
      </w:r>
      <w:bookmarkStart w:id="1270" w:name="_ETM_Q1_3014040"/>
      <w:bookmarkEnd w:id="1270"/>
      <w:r w:rsidRPr="0012529E">
        <w:rPr>
          <w:rFonts w:hint="cs"/>
          <w:rtl/>
        </w:rPr>
        <w:t xml:space="preserve">שבו אני מצפה משוטר </w:t>
      </w:r>
      <w:proofErr w:type="spellStart"/>
      <w:r w:rsidRPr="0012529E">
        <w:rPr>
          <w:rFonts w:hint="cs"/>
          <w:rtl/>
        </w:rPr>
        <w:t>לקצת</w:t>
      </w:r>
      <w:proofErr w:type="spellEnd"/>
      <w:r w:rsidRPr="0012529E">
        <w:rPr>
          <w:rFonts w:hint="cs"/>
          <w:rtl/>
        </w:rPr>
        <w:t xml:space="preserve"> רחמים. להפיל על </w:t>
      </w:r>
      <w:bookmarkStart w:id="1271" w:name="_ETM_Q1_3017525"/>
      <w:bookmarkEnd w:id="1271"/>
      <w:r w:rsidRPr="0012529E">
        <w:rPr>
          <w:rFonts w:hint="cs"/>
          <w:rtl/>
        </w:rPr>
        <w:t>אישה שמקבלת שכר מינימום קנס של 2,000 שקל זה</w:t>
      </w:r>
      <w:bookmarkStart w:id="1272" w:name="_ETM_Q1_3026192"/>
      <w:bookmarkEnd w:id="1272"/>
      <w:r w:rsidR="00D04F58" w:rsidRPr="0012529E">
        <w:rPr>
          <w:rFonts w:hint="cs"/>
          <w:rtl/>
        </w:rPr>
        <w:t xml:space="preserve"> רוע</w:t>
      </w:r>
      <w:r w:rsidRPr="0012529E">
        <w:rPr>
          <w:rFonts w:hint="cs"/>
          <w:rtl/>
        </w:rPr>
        <w:t xml:space="preserve"> ואטימות. </w:t>
      </w:r>
      <w:bookmarkStart w:id="1273" w:name="_ETM_Q1_3029189"/>
      <w:bookmarkEnd w:id="1273"/>
      <w:r w:rsidRPr="0012529E">
        <w:rPr>
          <w:rFonts w:hint="cs"/>
          <w:rtl/>
        </w:rPr>
        <w:t xml:space="preserve">גם שוטר שעוצר לפעמים משפחה ברוכת </w:t>
      </w:r>
      <w:bookmarkStart w:id="1274" w:name="_ETM_Q1_3031555"/>
      <w:bookmarkEnd w:id="1274"/>
      <w:r w:rsidRPr="0012529E">
        <w:rPr>
          <w:rFonts w:hint="cs"/>
          <w:rtl/>
        </w:rPr>
        <w:t>ילדים ואף אחד לא חגור, הוא יודע לא לתת דוח</w:t>
      </w:r>
      <w:bookmarkStart w:id="1275" w:name="_ETM_Q1_3036189"/>
      <w:bookmarkEnd w:id="1275"/>
      <w:r w:rsidRPr="0012529E">
        <w:rPr>
          <w:rFonts w:hint="cs"/>
          <w:rtl/>
        </w:rPr>
        <w:t xml:space="preserve"> על כולם, הוא נותן על אחד או שניים. אלה מעשים שקורים בכל יום. </w:t>
      </w:r>
      <w:r w:rsidR="006C52BD" w:rsidRPr="0012529E">
        <w:rPr>
          <w:rFonts w:hint="cs"/>
          <w:rtl/>
        </w:rPr>
        <w:t xml:space="preserve">הסיפור שהבאתי כאן מלמד אותי, </w:t>
      </w:r>
      <w:bookmarkStart w:id="1276" w:name="_ETM_Q1_3043109"/>
      <w:bookmarkEnd w:id="1276"/>
      <w:r w:rsidR="006C52BD" w:rsidRPr="0012529E">
        <w:rPr>
          <w:rFonts w:hint="cs"/>
          <w:rtl/>
        </w:rPr>
        <w:t>כאיש שיש לו קצת חמלה... השוטר הזה עשה כאן מעשה</w:t>
      </w:r>
      <w:bookmarkStart w:id="1277" w:name="_ETM_Q1_3049963"/>
      <w:bookmarkEnd w:id="1277"/>
      <w:r w:rsidR="006C52BD" w:rsidRPr="0012529E">
        <w:rPr>
          <w:rFonts w:hint="cs"/>
          <w:rtl/>
        </w:rPr>
        <w:t xml:space="preserve"> שכולו רוע. אפשר לתת דוח אחד, החוק לא חייב </w:t>
      </w:r>
      <w:bookmarkStart w:id="1278" w:name="_ETM_Q1_3052019"/>
      <w:bookmarkEnd w:id="1278"/>
      <w:r w:rsidR="006C52BD" w:rsidRPr="0012529E">
        <w:rPr>
          <w:rFonts w:hint="cs"/>
          <w:rtl/>
        </w:rPr>
        <w:t xml:space="preserve">אותו לתת חמישה או שישה דוחות. סליחה, הייתי חייב לומר </w:t>
      </w:r>
      <w:bookmarkStart w:id="1279" w:name="_ETM_Q1_3055354"/>
      <w:bookmarkEnd w:id="1279"/>
      <w:r w:rsidR="006C52BD" w:rsidRPr="0012529E">
        <w:rPr>
          <w:rFonts w:hint="cs"/>
          <w:rtl/>
        </w:rPr>
        <w:t>את זה.</w:t>
      </w:r>
      <w:bookmarkStart w:id="1280" w:name="_ETM_Q1_3053496"/>
      <w:bookmarkEnd w:id="1280"/>
    </w:p>
    <w:p w:rsidR="006C52BD" w:rsidRPr="0012529E" w:rsidRDefault="006C52BD" w:rsidP="00504BA9">
      <w:pPr>
        <w:rPr>
          <w:rtl/>
        </w:rPr>
      </w:pPr>
      <w:bookmarkStart w:id="1281" w:name="_ETM_Q1_3053624"/>
      <w:bookmarkStart w:id="1282" w:name="_ETM_Q1_3052033"/>
      <w:bookmarkEnd w:id="1281"/>
      <w:bookmarkEnd w:id="1282"/>
    </w:p>
    <w:p w:rsidR="006C52BD" w:rsidRPr="0012529E" w:rsidRDefault="006C52BD" w:rsidP="006C52BD">
      <w:pPr>
        <w:pStyle w:val="a4"/>
        <w:keepNext/>
        <w:rPr>
          <w:rtl/>
        </w:rPr>
      </w:pPr>
      <w:bookmarkStart w:id="1283" w:name="ET_speaker_תמי_סלע_133"/>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283"/>
    </w:p>
    <w:p w:rsidR="006C52BD" w:rsidRPr="0012529E" w:rsidRDefault="006C52BD" w:rsidP="006C52BD">
      <w:pPr>
        <w:pStyle w:val="KeepWithNext"/>
        <w:rPr>
          <w:rtl/>
        </w:rPr>
      </w:pPr>
    </w:p>
    <w:p w:rsidR="006C52BD" w:rsidRPr="0012529E" w:rsidRDefault="006C52BD" w:rsidP="006C52BD">
      <w:pPr>
        <w:rPr>
          <w:rtl/>
        </w:rPr>
      </w:pPr>
      <w:bookmarkStart w:id="1284" w:name="_ETM_Q1_3052759"/>
      <w:bookmarkStart w:id="1285" w:name="_ETM_Q1_3052827"/>
      <w:bookmarkEnd w:id="1284"/>
      <w:bookmarkEnd w:id="1285"/>
      <w:r w:rsidRPr="0012529E">
        <w:rPr>
          <w:rFonts w:hint="cs"/>
          <w:rtl/>
        </w:rPr>
        <w:t>זה דברים של הדיון הקודם - - -</w:t>
      </w:r>
    </w:p>
    <w:p w:rsidR="006C52BD" w:rsidRPr="0012529E" w:rsidRDefault="006C52BD" w:rsidP="006C52BD">
      <w:pPr>
        <w:rPr>
          <w:rtl/>
        </w:rPr>
      </w:pPr>
      <w:bookmarkStart w:id="1286" w:name="_ETM_Q1_3055211"/>
      <w:bookmarkStart w:id="1287" w:name="_ETM_Q1_3055337"/>
      <w:bookmarkEnd w:id="1286"/>
      <w:bookmarkEnd w:id="1287"/>
    </w:p>
    <w:p w:rsidR="006C52BD" w:rsidRPr="0012529E" w:rsidRDefault="006C52BD" w:rsidP="006C52BD">
      <w:pPr>
        <w:pStyle w:val="af6"/>
        <w:keepNext/>
        <w:rPr>
          <w:rtl/>
        </w:rPr>
      </w:pPr>
      <w:bookmarkStart w:id="1288" w:name="ET_yor_מיכאל_מלכיאלי___יורַ_134"/>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288"/>
    </w:p>
    <w:p w:rsidR="006C52BD" w:rsidRPr="0012529E" w:rsidRDefault="006C52BD" w:rsidP="006C52BD">
      <w:pPr>
        <w:pStyle w:val="KeepWithNext"/>
        <w:rPr>
          <w:rtl/>
        </w:rPr>
      </w:pPr>
    </w:p>
    <w:p w:rsidR="006C52BD" w:rsidRPr="0012529E" w:rsidRDefault="006C52BD" w:rsidP="006C52BD">
      <w:pPr>
        <w:rPr>
          <w:rtl/>
        </w:rPr>
      </w:pPr>
      <w:bookmarkStart w:id="1289" w:name="_ETM_Q1_3053592"/>
      <w:bookmarkEnd w:id="1289"/>
      <w:r w:rsidRPr="0012529E">
        <w:rPr>
          <w:rFonts w:hint="cs"/>
          <w:rtl/>
        </w:rPr>
        <w:t xml:space="preserve">הקדמתי </w:t>
      </w:r>
      <w:bookmarkStart w:id="1290" w:name="_ETM_Q1_3056715"/>
      <w:bookmarkEnd w:id="1290"/>
      <w:r w:rsidRPr="0012529E">
        <w:rPr>
          <w:rFonts w:hint="cs"/>
          <w:rtl/>
        </w:rPr>
        <w:t xml:space="preserve">ואמרתי שזה נוגע לדיון הקודם. בגלל שתמר הייתה כאן </w:t>
      </w:r>
      <w:bookmarkStart w:id="1291" w:name="_ETM_Q1_3058810"/>
      <w:bookmarkEnd w:id="1291"/>
      <w:r w:rsidRPr="0012529E">
        <w:rPr>
          <w:rFonts w:hint="cs"/>
          <w:rtl/>
        </w:rPr>
        <w:t>וסיפרה לנו כמה אפשר לסמוך על שיקול הדעת של השוטר,</w:t>
      </w:r>
      <w:bookmarkStart w:id="1292" w:name="_ETM_Q1_3059547"/>
      <w:bookmarkEnd w:id="1292"/>
      <w:r w:rsidRPr="0012529E">
        <w:rPr>
          <w:rFonts w:hint="cs"/>
          <w:rtl/>
        </w:rPr>
        <w:t xml:space="preserve"> אז אני אומר שלשוטר הזה אני לא רוצה לתת </w:t>
      </w:r>
      <w:bookmarkStart w:id="1293" w:name="_ETM_Q1_3063517"/>
      <w:bookmarkEnd w:id="1293"/>
      <w:r w:rsidRPr="0012529E">
        <w:rPr>
          <w:rFonts w:hint="cs"/>
          <w:rtl/>
        </w:rPr>
        <w:t>סמכות ושיקול דעת, כי זה שוטר שיש לו רוע.</w:t>
      </w:r>
      <w:bookmarkStart w:id="1294" w:name="_ETM_Q1_3067069"/>
      <w:bookmarkEnd w:id="1294"/>
      <w:r w:rsidRPr="0012529E">
        <w:rPr>
          <w:rFonts w:hint="cs"/>
          <w:rtl/>
        </w:rPr>
        <w:t xml:space="preserve"> לתת לאישה שמרוויחה שכר מינימום לשלם קנס של 2,000 שקל? </w:t>
      </w:r>
      <w:bookmarkStart w:id="1295" w:name="_ETM_Q1_3067653"/>
      <w:bookmarkEnd w:id="1295"/>
      <w:r w:rsidRPr="0012529E">
        <w:rPr>
          <w:rFonts w:hint="cs"/>
          <w:rtl/>
        </w:rPr>
        <w:t>הוא איש רע. זאת ההבנה שלי ברוע של בני</w:t>
      </w:r>
      <w:bookmarkStart w:id="1296" w:name="_ETM_Q1_3074998"/>
      <w:bookmarkEnd w:id="1296"/>
      <w:r w:rsidRPr="0012529E">
        <w:rPr>
          <w:rFonts w:hint="cs"/>
          <w:rtl/>
        </w:rPr>
        <w:t xml:space="preserve"> אדם. ואם תפעילי את קשרייך וסמכותך לבטל את הדוח </w:t>
      </w:r>
      <w:bookmarkStart w:id="1297" w:name="_ETM_Q1_3078002"/>
      <w:bookmarkEnd w:id="1297"/>
      <w:r w:rsidRPr="0012529E">
        <w:rPr>
          <w:rFonts w:hint="cs"/>
          <w:rtl/>
        </w:rPr>
        <w:t xml:space="preserve">הזה, תבורכי. אפשר להמשיך. </w:t>
      </w:r>
      <w:bookmarkStart w:id="1298" w:name="_ETM_Q1_3081586"/>
      <w:bookmarkEnd w:id="1298"/>
    </w:p>
    <w:p w:rsidR="006C52BD" w:rsidRPr="0012529E" w:rsidRDefault="006C52BD" w:rsidP="006C52BD">
      <w:pPr>
        <w:rPr>
          <w:rtl/>
        </w:rPr>
      </w:pPr>
      <w:bookmarkStart w:id="1299" w:name="_ETM_Q1_3081702"/>
      <w:bookmarkEnd w:id="1299"/>
    </w:p>
    <w:p w:rsidR="006C52BD" w:rsidRPr="0012529E" w:rsidRDefault="006C52BD" w:rsidP="006C52BD">
      <w:pPr>
        <w:pStyle w:val="af9"/>
        <w:keepNext/>
        <w:rPr>
          <w:rtl/>
        </w:rPr>
      </w:pPr>
      <w:bookmarkStart w:id="1300" w:name="ET_guest_631077_135"/>
      <w:r w:rsidRPr="0012529E">
        <w:rPr>
          <w:rStyle w:val="TagStyle"/>
          <w:rtl/>
        </w:rPr>
        <w:t xml:space="preserve"> &lt;&lt; אורח &gt;&gt; </w:t>
      </w:r>
      <w:r w:rsidRPr="0012529E">
        <w:rPr>
          <w:rtl/>
        </w:rPr>
        <w:t xml:space="preserve">תמר </w:t>
      </w:r>
      <w:proofErr w:type="spellStart"/>
      <w:r w:rsidRPr="0012529E">
        <w:rPr>
          <w:rtl/>
        </w:rPr>
        <w:t>ליברטי</w:t>
      </w:r>
      <w:proofErr w:type="spellEnd"/>
      <w:r w:rsidRPr="0012529E">
        <w:rPr>
          <w:rtl/>
        </w:rPr>
        <w:t>:</w:t>
      </w:r>
      <w:r w:rsidRPr="0012529E">
        <w:rPr>
          <w:rStyle w:val="TagStyle"/>
          <w:rtl/>
        </w:rPr>
        <w:t xml:space="preserve"> &lt;&lt; אורח &gt;&gt;</w:t>
      </w:r>
      <w:r w:rsidRPr="0012529E">
        <w:rPr>
          <w:rtl/>
        </w:rPr>
        <w:t xml:space="preserve"> </w:t>
      </w:r>
      <w:bookmarkEnd w:id="1300"/>
    </w:p>
    <w:p w:rsidR="006C52BD" w:rsidRPr="0012529E" w:rsidRDefault="006C52BD" w:rsidP="006C52BD">
      <w:pPr>
        <w:pStyle w:val="KeepWithNext"/>
        <w:rPr>
          <w:rtl/>
        </w:rPr>
      </w:pPr>
    </w:p>
    <w:p w:rsidR="006C52BD" w:rsidRPr="0012529E" w:rsidRDefault="006C52BD" w:rsidP="006C52BD">
      <w:pPr>
        <w:rPr>
          <w:rtl/>
        </w:rPr>
      </w:pPr>
      <w:bookmarkStart w:id="1301" w:name="_ETM_Q1_3084989"/>
      <w:bookmarkStart w:id="1302" w:name="_ETM_Q1_3085051"/>
      <w:bookmarkEnd w:id="1301"/>
      <w:bookmarkEnd w:id="1302"/>
      <w:r w:rsidRPr="0012529E">
        <w:rPr>
          <w:rFonts w:hint="cs"/>
          <w:rtl/>
        </w:rPr>
        <w:t xml:space="preserve">אני רוצה להגיד שיש דרך להגיש בקשות לביטול דוחות, היא בהחלט קיימת. </w:t>
      </w:r>
    </w:p>
    <w:p w:rsidR="006C52BD" w:rsidRPr="0012529E" w:rsidRDefault="006C52BD" w:rsidP="006C52BD">
      <w:pPr>
        <w:rPr>
          <w:rtl/>
        </w:rPr>
      </w:pPr>
      <w:bookmarkStart w:id="1303" w:name="_ETM_Q1_3086991"/>
      <w:bookmarkStart w:id="1304" w:name="_ETM_Q1_3087120"/>
      <w:bookmarkEnd w:id="1303"/>
      <w:bookmarkEnd w:id="1304"/>
    </w:p>
    <w:p w:rsidR="006C52BD" w:rsidRPr="0012529E" w:rsidRDefault="006C52BD" w:rsidP="006C52BD">
      <w:pPr>
        <w:pStyle w:val="af9"/>
        <w:keepNext/>
        <w:rPr>
          <w:rtl/>
        </w:rPr>
      </w:pPr>
      <w:bookmarkStart w:id="1305" w:name="ET_guest_635381_136"/>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1305"/>
    </w:p>
    <w:p w:rsidR="006C52BD" w:rsidRPr="0012529E" w:rsidRDefault="006C52BD" w:rsidP="006C52BD">
      <w:pPr>
        <w:pStyle w:val="KeepWithNext"/>
        <w:rPr>
          <w:rtl/>
        </w:rPr>
      </w:pPr>
    </w:p>
    <w:p w:rsidR="006C52BD" w:rsidRPr="0012529E" w:rsidRDefault="006C52BD" w:rsidP="006C52BD">
      <w:pPr>
        <w:rPr>
          <w:rtl/>
        </w:rPr>
      </w:pPr>
      <w:bookmarkStart w:id="1306" w:name="_ETM_Q1_3089338"/>
      <w:bookmarkStart w:id="1307" w:name="_ETM_Q1_3089404"/>
      <w:bookmarkEnd w:id="1306"/>
      <w:bookmarkEnd w:id="1307"/>
      <w:r w:rsidRPr="0012529E">
        <w:rPr>
          <w:rFonts w:hint="cs"/>
          <w:rtl/>
        </w:rPr>
        <w:t xml:space="preserve">ואחוז גדול </w:t>
      </w:r>
      <w:bookmarkStart w:id="1308" w:name="_ETM_Q1_3092479"/>
      <w:bookmarkEnd w:id="1308"/>
      <w:r w:rsidRPr="0012529E">
        <w:rPr>
          <w:rFonts w:hint="cs"/>
          <w:rtl/>
        </w:rPr>
        <w:t>מהבקשות מתקבלות בחיוב.</w:t>
      </w:r>
      <w:bookmarkStart w:id="1309" w:name="_ETM_Q1_3092604"/>
      <w:bookmarkEnd w:id="1309"/>
    </w:p>
    <w:p w:rsidR="006C52BD" w:rsidRPr="0012529E" w:rsidRDefault="006C52BD" w:rsidP="006C52BD">
      <w:pPr>
        <w:rPr>
          <w:rtl/>
        </w:rPr>
      </w:pPr>
      <w:bookmarkStart w:id="1310" w:name="_ETM_Q1_3092718"/>
      <w:bookmarkEnd w:id="1310"/>
    </w:p>
    <w:p w:rsidR="006C52BD" w:rsidRPr="0012529E" w:rsidRDefault="006C52BD" w:rsidP="006C52BD">
      <w:pPr>
        <w:pStyle w:val="af6"/>
        <w:keepNext/>
        <w:rPr>
          <w:rtl/>
        </w:rPr>
      </w:pPr>
      <w:bookmarkStart w:id="1311" w:name="ET_yor_מיכאל_מלכיאלי___יורַ_13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311"/>
    </w:p>
    <w:p w:rsidR="006C52BD" w:rsidRPr="0012529E" w:rsidRDefault="006C52BD" w:rsidP="006C52BD">
      <w:pPr>
        <w:pStyle w:val="KeepWithNext"/>
        <w:rPr>
          <w:rtl/>
        </w:rPr>
      </w:pPr>
    </w:p>
    <w:p w:rsidR="006C52BD" w:rsidRPr="0012529E" w:rsidRDefault="006C52BD" w:rsidP="006C52BD">
      <w:pPr>
        <w:rPr>
          <w:rtl/>
        </w:rPr>
      </w:pPr>
      <w:bookmarkStart w:id="1312" w:name="_ETM_Q1_3094572"/>
      <w:bookmarkEnd w:id="1312"/>
      <w:r w:rsidRPr="0012529E">
        <w:rPr>
          <w:rFonts w:hint="cs"/>
          <w:rtl/>
        </w:rPr>
        <w:t xml:space="preserve">אני אשלח לך את זה, </w:t>
      </w:r>
      <w:bookmarkStart w:id="1313" w:name="_ETM_Q1_3094223"/>
      <w:bookmarkEnd w:id="1313"/>
      <w:r w:rsidRPr="0012529E">
        <w:rPr>
          <w:rFonts w:hint="cs"/>
          <w:rtl/>
        </w:rPr>
        <w:t xml:space="preserve">בעזרת השם. </w:t>
      </w:r>
    </w:p>
    <w:p w:rsidR="006C52BD" w:rsidRPr="0012529E" w:rsidRDefault="006C52BD" w:rsidP="006C52BD">
      <w:pPr>
        <w:rPr>
          <w:rtl/>
        </w:rPr>
      </w:pPr>
      <w:bookmarkStart w:id="1314" w:name="_ETM_Q1_3096399"/>
      <w:bookmarkStart w:id="1315" w:name="_ETM_Q1_3096521"/>
      <w:bookmarkStart w:id="1316" w:name="_ETM_Q1_3094557"/>
      <w:bookmarkEnd w:id="1314"/>
      <w:bookmarkEnd w:id="1315"/>
      <w:bookmarkEnd w:id="1316"/>
    </w:p>
    <w:p w:rsidR="006C52BD" w:rsidRPr="0012529E" w:rsidRDefault="006C52BD" w:rsidP="006C52BD">
      <w:pPr>
        <w:pStyle w:val="af9"/>
        <w:keepNext/>
        <w:rPr>
          <w:rtl/>
        </w:rPr>
      </w:pPr>
      <w:bookmarkStart w:id="1317" w:name="ET_guest_635381_138"/>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1317"/>
    </w:p>
    <w:p w:rsidR="006C52BD" w:rsidRPr="0012529E" w:rsidRDefault="006C52BD" w:rsidP="006C52BD">
      <w:pPr>
        <w:pStyle w:val="KeepWithNext"/>
        <w:rPr>
          <w:rtl/>
        </w:rPr>
      </w:pPr>
    </w:p>
    <w:p w:rsidR="006C52BD" w:rsidRPr="0012529E" w:rsidRDefault="006C52BD" w:rsidP="006C52BD">
      <w:pPr>
        <w:rPr>
          <w:rtl/>
        </w:rPr>
      </w:pPr>
      <w:bookmarkStart w:id="1318" w:name="_ETM_Q1_3095272"/>
      <w:bookmarkStart w:id="1319" w:name="_ETM_Q1_3095337"/>
      <w:bookmarkEnd w:id="1318"/>
      <w:bookmarkEnd w:id="1319"/>
      <w:r w:rsidRPr="0012529E">
        <w:rPr>
          <w:rFonts w:hint="cs"/>
          <w:rtl/>
        </w:rPr>
        <w:t>אבל כמובן שהכול ייעשה בהתאם לעקרון השוויון. למו</w:t>
      </w:r>
      <w:bookmarkStart w:id="1320" w:name="_ETM_Q1_3099804"/>
      <w:bookmarkEnd w:id="1320"/>
      <w:r w:rsidRPr="0012529E">
        <w:rPr>
          <w:rFonts w:hint="cs"/>
          <w:rtl/>
        </w:rPr>
        <w:t xml:space="preserve">תר לציין את זה. </w:t>
      </w:r>
    </w:p>
    <w:p w:rsidR="006C52BD" w:rsidRPr="0012529E" w:rsidRDefault="006C52BD" w:rsidP="006C52BD">
      <w:pPr>
        <w:rPr>
          <w:rtl/>
        </w:rPr>
      </w:pPr>
      <w:bookmarkStart w:id="1321" w:name="_ETM_Q1_3100051"/>
      <w:bookmarkStart w:id="1322" w:name="_ETM_Q1_3100189"/>
      <w:bookmarkEnd w:id="1321"/>
      <w:bookmarkEnd w:id="1322"/>
    </w:p>
    <w:p w:rsidR="006C52BD" w:rsidRPr="0012529E" w:rsidRDefault="006C52BD" w:rsidP="006C52BD">
      <w:pPr>
        <w:pStyle w:val="af6"/>
        <w:keepNext/>
        <w:rPr>
          <w:rtl/>
        </w:rPr>
      </w:pPr>
      <w:bookmarkStart w:id="1323" w:name="ET_yor_מיכאל_מלכיאלי___יורַ_139"/>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323"/>
    </w:p>
    <w:p w:rsidR="006C52BD" w:rsidRPr="0012529E" w:rsidRDefault="006C52BD" w:rsidP="006C52BD">
      <w:pPr>
        <w:pStyle w:val="KeepWithNext"/>
        <w:rPr>
          <w:rtl/>
        </w:rPr>
      </w:pPr>
    </w:p>
    <w:p w:rsidR="006C52BD" w:rsidRPr="0012529E" w:rsidRDefault="006C52BD" w:rsidP="006C52BD">
      <w:pPr>
        <w:rPr>
          <w:rtl/>
        </w:rPr>
      </w:pPr>
      <w:r w:rsidRPr="0012529E">
        <w:rPr>
          <w:rFonts w:hint="cs"/>
          <w:rtl/>
        </w:rPr>
        <w:t>א</w:t>
      </w:r>
      <w:bookmarkStart w:id="1324" w:name="_ETM_Q1_3102209"/>
      <w:bookmarkEnd w:id="1324"/>
      <w:r w:rsidRPr="0012529E">
        <w:rPr>
          <w:rFonts w:hint="cs"/>
          <w:rtl/>
        </w:rPr>
        <w:t xml:space="preserve">לה מילים של יועצים משפטיים. בסוף </w:t>
      </w:r>
      <w:bookmarkStart w:id="1325" w:name="_ETM_Q1_3103190"/>
      <w:bookmarkEnd w:id="1325"/>
      <w:r w:rsidRPr="0012529E">
        <w:rPr>
          <w:rFonts w:hint="cs"/>
          <w:rtl/>
        </w:rPr>
        <w:t xml:space="preserve">יש פה אימא שלא יכולה לישון בלילה, היא צריכה לשלם </w:t>
      </w:r>
      <w:bookmarkStart w:id="1326" w:name="_ETM_Q1_3107179"/>
      <w:bookmarkEnd w:id="1326"/>
      <w:r w:rsidRPr="0012529E">
        <w:rPr>
          <w:rFonts w:hint="cs"/>
          <w:rtl/>
        </w:rPr>
        <w:t xml:space="preserve">2,000 שקל ואין לה אותם. </w:t>
      </w:r>
    </w:p>
    <w:p w:rsidR="006C52BD" w:rsidRPr="0012529E" w:rsidRDefault="006C52BD" w:rsidP="006C52BD">
      <w:pPr>
        <w:rPr>
          <w:rtl/>
        </w:rPr>
      </w:pPr>
      <w:bookmarkStart w:id="1327" w:name="_ETM_Q1_3107353"/>
      <w:bookmarkStart w:id="1328" w:name="_ETM_Q1_3107475"/>
      <w:bookmarkStart w:id="1329" w:name="_ETM_Q1_3109161"/>
      <w:bookmarkEnd w:id="1327"/>
      <w:bookmarkEnd w:id="1328"/>
      <w:bookmarkEnd w:id="1329"/>
    </w:p>
    <w:p w:rsidR="006C52BD" w:rsidRPr="0012529E" w:rsidRDefault="006C52BD" w:rsidP="006C52BD">
      <w:pPr>
        <w:pStyle w:val="a4"/>
        <w:keepNext/>
        <w:rPr>
          <w:rtl/>
        </w:rPr>
      </w:pPr>
      <w:bookmarkStart w:id="1330" w:name="ET_speaker_תמי_סלע_140"/>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330"/>
    </w:p>
    <w:p w:rsidR="006C52BD" w:rsidRPr="0012529E" w:rsidRDefault="006C52BD" w:rsidP="006C52BD">
      <w:pPr>
        <w:pStyle w:val="KeepWithNext"/>
        <w:rPr>
          <w:rtl/>
        </w:rPr>
      </w:pPr>
    </w:p>
    <w:p w:rsidR="006C52BD" w:rsidRPr="0012529E" w:rsidRDefault="006C52BD" w:rsidP="006C52BD">
      <w:pPr>
        <w:rPr>
          <w:rtl/>
        </w:rPr>
      </w:pPr>
      <w:bookmarkStart w:id="1331" w:name="_ETM_Q1_3109825"/>
      <w:bookmarkStart w:id="1332" w:name="_ETM_Q1_3109887"/>
      <w:bookmarkEnd w:id="1331"/>
      <w:bookmarkEnd w:id="1332"/>
      <w:r w:rsidRPr="0012529E">
        <w:rPr>
          <w:rFonts w:hint="cs"/>
          <w:rtl/>
        </w:rPr>
        <w:t>טוב, לעניינו. אני קוראת את הסעיף הראשון, הארכת תוקף:</w:t>
      </w:r>
    </w:p>
    <w:p w:rsidR="006C52BD" w:rsidRPr="0012529E" w:rsidRDefault="006C52BD" w:rsidP="006C52BD">
      <w:pPr>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6C52BD" w:rsidRPr="0012529E" w:rsidTr="0014330B">
        <w:trPr>
          <w:cantSplit/>
        </w:trPr>
        <w:tc>
          <w:tcPr>
            <w:tcW w:w="1870" w:type="dxa"/>
            <w:tcMar>
              <w:top w:w="91" w:type="dxa"/>
              <w:left w:w="0" w:type="dxa"/>
              <w:bottom w:w="91" w:type="dxa"/>
              <w:right w:w="0" w:type="dxa"/>
            </w:tcMar>
            <w:hideMark/>
          </w:tcPr>
          <w:p w:rsidR="006C52BD" w:rsidRPr="0012529E" w:rsidRDefault="006C52BD">
            <w:pPr>
              <w:pStyle w:val="TableSideHeading"/>
              <w:spacing w:line="240" w:lineRule="auto"/>
              <w:rPr>
                <w:rFonts w:ascii="David" w:hAnsi="David"/>
                <w:sz w:val="24"/>
                <w:szCs w:val="24"/>
              </w:rPr>
            </w:pPr>
            <w:r w:rsidRPr="0012529E">
              <w:rPr>
                <w:rFonts w:ascii="David" w:hAnsi="David"/>
                <w:sz w:val="24"/>
                <w:szCs w:val="24"/>
                <w:rtl/>
              </w:rPr>
              <w:t>הארכת תוקף</w:t>
            </w:r>
          </w:p>
        </w:tc>
        <w:tc>
          <w:tcPr>
            <w:tcW w:w="624" w:type="dxa"/>
            <w:tcMar>
              <w:top w:w="91" w:type="dxa"/>
              <w:left w:w="0" w:type="dxa"/>
              <w:bottom w:w="91" w:type="dxa"/>
              <w:right w:w="0" w:type="dxa"/>
            </w:tcMar>
            <w:hideMark/>
          </w:tcPr>
          <w:p w:rsidR="006C52BD" w:rsidRPr="0012529E" w:rsidRDefault="006C52BD">
            <w:pPr>
              <w:pStyle w:val="TableText"/>
              <w:spacing w:line="240" w:lineRule="auto"/>
              <w:rPr>
                <w:rFonts w:ascii="David" w:hAnsi="David"/>
                <w:sz w:val="24"/>
                <w:szCs w:val="24"/>
                <w:rtl/>
              </w:rPr>
            </w:pPr>
            <w:r w:rsidRPr="0012529E">
              <w:rPr>
                <w:rFonts w:ascii="David" w:hAnsi="David"/>
                <w:sz w:val="24"/>
                <w:szCs w:val="24"/>
                <w:rtl/>
              </w:rPr>
              <w:t>1.</w:t>
            </w:r>
            <w:r w:rsidRPr="0012529E">
              <w:rPr>
                <w:rFonts w:ascii="David" w:hAnsi="David"/>
                <w:sz w:val="24"/>
                <w:szCs w:val="24"/>
                <w:rtl/>
              </w:rPr>
              <w:tab/>
            </w:r>
          </w:p>
        </w:tc>
        <w:tc>
          <w:tcPr>
            <w:tcW w:w="6586" w:type="dxa"/>
            <w:tcMar>
              <w:top w:w="91" w:type="dxa"/>
              <w:left w:w="0" w:type="dxa"/>
              <w:bottom w:w="91" w:type="dxa"/>
              <w:right w:w="0" w:type="dxa"/>
            </w:tcMar>
            <w:hideMark/>
          </w:tcPr>
          <w:p w:rsidR="006C52BD" w:rsidRPr="0012529E" w:rsidRDefault="006C52BD">
            <w:pPr>
              <w:pStyle w:val="TableBlock"/>
              <w:spacing w:line="240" w:lineRule="auto"/>
              <w:rPr>
                <w:rFonts w:ascii="David" w:hAnsi="David"/>
                <w:sz w:val="24"/>
                <w:szCs w:val="24"/>
                <w:rtl/>
              </w:rPr>
            </w:pPr>
            <w:r w:rsidRPr="0012529E">
              <w:rPr>
                <w:rFonts w:ascii="David" w:hAnsi="David"/>
                <w:sz w:val="24"/>
                <w:szCs w:val="24"/>
                <w:rtl/>
              </w:rPr>
              <w:t xml:space="preserve">תוקפן של תקנות שעת חירום (נגיף הקורונה החדש) (בידוד במקום לבידוד מטעם המדינה), </w:t>
            </w:r>
            <w:proofErr w:type="spellStart"/>
            <w:r w:rsidRPr="0012529E">
              <w:rPr>
                <w:rFonts w:ascii="David" w:hAnsi="David"/>
                <w:sz w:val="24"/>
                <w:szCs w:val="24"/>
                <w:rtl/>
              </w:rPr>
              <w:t>התש"ף</w:t>
            </w:r>
            <w:proofErr w:type="spellEnd"/>
            <w:r w:rsidRPr="0012529E">
              <w:rPr>
                <w:rFonts w:ascii="David" w:hAnsi="David"/>
                <w:sz w:val="24"/>
                <w:szCs w:val="24"/>
                <w:rtl/>
              </w:rPr>
              <w:t xml:space="preserve">–2020‏, בנוסח המפורט בתוספת, מוארך בזה ב-45 ימים. </w:t>
            </w:r>
          </w:p>
        </w:tc>
      </w:tr>
    </w:tbl>
    <w:p w:rsidR="006C52BD" w:rsidRPr="0012529E" w:rsidRDefault="006C52BD" w:rsidP="006C52BD">
      <w:pPr>
        <w:rPr>
          <w:rtl/>
        </w:rPr>
      </w:pPr>
    </w:p>
    <w:p w:rsidR="006C52BD" w:rsidRPr="0012529E" w:rsidRDefault="006C52BD" w:rsidP="006C52BD">
      <w:pPr>
        <w:rPr>
          <w:rtl/>
        </w:rPr>
      </w:pPr>
      <w:bookmarkStart w:id="1333" w:name="_ETM_Q1_3127451"/>
      <w:bookmarkStart w:id="1334" w:name="_ETM_Q1_3127577"/>
      <w:bookmarkEnd w:id="1333"/>
      <w:bookmarkEnd w:id="1334"/>
      <w:r w:rsidRPr="0012529E">
        <w:rPr>
          <w:rFonts w:hint="cs"/>
          <w:rtl/>
        </w:rPr>
        <w:t xml:space="preserve">התוספת היא הנוסח של </w:t>
      </w:r>
      <w:bookmarkStart w:id="1335" w:name="_ETM_Q1_3124754"/>
      <w:bookmarkEnd w:id="1335"/>
      <w:r w:rsidRPr="0012529E">
        <w:rPr>
          <w:rFonts w:hint="cs"/>
          <w:rtl/>
        </w:rPr>
        <w:t xml:space="preserve">התקנות. גם כאן כמו בתקנות הקודמות שדנו בהארכה שלהן, יש הצעת חוק שנקראת הצעת </w:t>
      </w:r>
      <w:bookmarkStart w:id="1336" w:name="_ETM_Q1_3141332"/>
      <w:bookmarkEnd w:id="1336"/>
      <w:r w:rsidRPr="0012529E">
        <w:rPr>
          <w:rFonts w:hint="cs"/>
          <w:rtl/>
        </w:rPr>
        <w:t xml:space="preserve">חוק סמכויות מיוחדות, שמעגנת את ההסדרים </w:t>
      </w:r>
      <w:bookmarkStart w:id="1337" w:name="_ETM_Q1_3157627"/>
      <w:bookmarkEnd w:id="1337"/>
      <w:r w:rsidRPr="0012529E">
        <w:rPr>
          <w:rFonts w:hint="cs"/>
          <w:rtl/>
        </w:rPr>
        <w:t xml:space="preserve">לתקופות ממושכות יותר באותם עניינים. עשינו את ההשוואה </w:t>
      </w:r>
      <w:bookmarkStart w:id="1338" w:name="_ETM_Q1_3164437"/>
      <w:bookmarkEnd w:id="1338"/>
      <w:r w:rsidRPr="0012529E">
        <w:rPr>
          <w:rFonts w:hint="cs"/>
          <w:rtl/>
        </w:rPr>
        <w:t xml:space="preserve">בין השתיים ובמקומות שזה נכון ומתאים, התאמנו את התקנות האלה </w:t>
      </w:r>
      <w:bookmarkStart w:id="1339" w:name="_ETM_Q1_3163228"/>
      <w:bookmarkEnd w:id="1339"/>
      <w:r w:rsidRPr="0012529E">
        <w:rPr>
          <w:rFonts w:hint="cs"/>
          <w:rtl/>
        </w:rPr>
        <w:t>להסדרים החדשים. בעניין ההגדרות מצאנו שנכון יותר</w:t>
      </w:r>
      <w:bookmarkStart w:id="1340" w:name="_ETM_Q1_3170666"/>
      <w:bookmarkEnd w:id="1340"/>
      <w:r w:rsidRPr="0012529E">
        <w:rPr>
          <w:rFonts w:hint="cs"/>
          <w:rtl/>
        </w:rPr>
        <w:t xml:space="preserve"> להפנות להגדרה הזאת:</w:t>
      </w:r>
    </w:p>
    <w:p w:rsidR="006C52BD" w:rsidRPr="0012529E" w:rsidRDefault="006C52BD" w:rsidP="006C52BD">
      <w:pPr>
        <w:rPr>
          <w:rtl/>
        </w:rPr>
      </w:pPr>
    </w:p>
    <w:p w:rsidR="006C52BD" w:rsidRPr="0012529E" w:rsidRDefault="006C52BD" w:rsidP="006C52BD">
      <w:pPr>
        <w:pStyle w:val="TableBlock"/>
        <w:spacing w:line="240" w:lineRule="auto"/>
        <w:rPr>
          <w:rFonts w:ascii="David" w:hAnsi="David"/>
          <w:sz w:val="24"/>
          <w:szCs w:val="24"/>
        </w:rPr>
      </w:pPr>
      <w:r w:rsidRPr="0012529E">
        <w:rPr>
          <w:rFonts w:ascii="David" w:hAnsi="David"/>
          <w:sz w:val="24"/>
          <w:szCs w:val="24"/>
          <w:rtl/>
        </w:rPr>
        <w:t xml:space="preserve">"אדם המצוי בבידוד" – אדם שחלה עליו חובת בידוד לפי סעיף 20 לפקודת בריאות העם, 1940 </w:t>
      </w:r>
    </w:p>
    <w:p w:rsidR="006C52BD" w:rsidRPr="0012529E" w:rsidRDefault="006C52BD" w:rsidP="006C52BD">
      <w:pPr>
        <w:rPr>
          <w:rtl/>
        </w:rPr>
      </w:pPr>
    </w:p>
    <w:p w:rsidR="006C52BD" w:rsidRPr="0012529E" w:rsidRDefault="006C52BD" w:rsidP="006C52BD">
      <w:pPr>
        <w:rPr>
          <w:rtl/>
        </w:rPr>
      </w:pPr>
      <w:bookmarkStart w:id="1341" w:name="_ETM_Q1_3175417"/>
      <w:bookmarkStart w:id="1342" w:name="_ETM_Q1_3175537"/>
      <w:bookmarkEnd w:id="1341"/>
      <w:bookmarkEnd w:id="1342"/>
      <w:r w:rsidRPr="0012529E">
        <w:rPr>
          <w:rFonts w:hint="cs"/>
          <w:rtl/>
        </w:rPr>
        <w:t xml:space="preserve">משרד הבריאות ומשרד המשפטים, תקנו </w:t>
      </w:r>
      <w:bookmarkStart w:id="1343" w:name="_ETM_Q1_3182664"/>
      <w:bookmarkEnd w:id="1343"/>
      <w:r w:rsidRPr="0012529E">
        <w:rPr>
          <w:rFonts w:hint="cs"/>
          <w:rtl/>
        </w:rPr>
        <w:t>אותי אם אני טועה. ברגע שאנחנו מפנים להגדרה הזו</w:t>
      </w:r>
      <w:bookmarkStart w:id="1344" w:name="_ETM_Q1_3185376"/>
      <w:bookmarkEnd w:id="1344"/>
      <w:r w:rsidRPr="0012529E">
        <w:rPr>
          <w:rFonts w:hint="cs"/>
          <w:rtl/>
        </w:rPr>
        <w:t xml:space="preserve"> אנחנו מכסים את המקרים של אדם שהיה חולה בישראל </w:t>
      </w:r>
      <w:bookmarkStart w:id="1345" w:name="_ETM_Q1_3188776"/>
      <w:bookmarkEnd w:id="1345"/>
      <w:r w:rsidRPr="0012529E">
        <w:rPr>
          <w:rFonts w:hint="cs"/>
          <w:rtl/>
        </w:rPr>
        <w:t>והחלים, ובעצם כבר לא חלה עליו חובת בידוד</w:t>
      </w:r>
      <w:bookmarkStart w:id="1346" w:name="_ETM_Q1_3195722"/>
      <w:bookmarkEnd w:id="1346"/>
      <w:r w:rsidRPr="0012529E">
        <w:rPr>
          <w:rFonts w:hint="cs"/>
          <w:rtl/>
        </w:rPr>
        <w:t>, ולכן כל ההוראות האלה לא יחולו עליו.</w:t>
      </w:r>
    </w:p>
    <w:p w:rsidR="006C52BD" w:rsidRPr="0012529E" w:rsidRDefault="006C52BD" w:rsidP="006C52B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5"/>
      </w:tblGrid>
      <w:tr w:rsidR="006C52BD" w:rsidRPr="0012529E" w:rsidTr="006C52BD">
        <w:trPr>
          <w:cantSplit/>
        </w:trPr>
        <w:tc>
          <w:tcPr>
            <w:tcW w:w="1870" w:type="dxa"/>
            <w:tcMar>
              <w:top w:w="91" w:type="dxa"/>
              <w:left w:w="0" w:type="dxa"/>
              <w:bottom w:w="91" w:type="dxa"/>
              <w:right w:w="0" w:type="dxa"/>
            </w:tcMar>
          </w:tcPr>
          <w:p w:rsidR="006C52BD" w:rsidRPr="0012529E" w:rsidRDefault="006C52BD">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6C52BD" w:rsidRPr="0012529E" w:rsidRDefault="006C52BD">
            <w:pPr>
              <w:pStyle w:val="TableText"/>
              <w:spacing w:line="240" w:lineRule="auto"/>
              <w:rPr>
                <w:rFonts w:ascii="David" w:hAnsi="David"/>
                <w:sz w:val="24"/>
                <w:szCs w:val="24"/>
                <w:rtl/>
              </w:rPr>
            </w:pPr>
          </w:p>
        </w:tc>
        <w:tc>
          <w:tcPr>
            <w:tcW w:w="7145" w:type="dxa"/>
            <w:tcMar>
              <w:top w:w="91" w:type="dxa"/>
              <w:left w:w="0" w:type="dxa"/>
              <w:bottom w:w="91" w:type="dxa"/>
              <w:right w:w="0" w:type="dxa"/>
            </w:tcMar>
            <w:hideMark/>
          </w:tcPr>
          <w:p w:rsidR="006C52BD" w:rsidRPr="0012529E" w:rsidRDefault="006C52BD">
            <w:pPr>
              <w:pStyle w:val="TableBlockOutdent"/>
              <w:spacing w:line="240" w:lineRule="auto"/>
              <w:rPr>
                <w:sz w:val="24"/>
                <w:szCs w:val="24"/>
                <w:rtl/>
              </w:rPr>
            </w:pPr>
            <w:r w:rsidRPr="0012529E">
              <w:rPr>
                <w:sz w:val="24"/>
                <w:szCs w:val="24"/>
                <w:rtl/>
              </w:rPr>
              <w:t>"הוראות המנהל" – לפי סעיף 20 לפקודת בריאות העם;</w:t>
            </w:r>
          </w:p>
        </w:tc>
      </w:tr>
      <w:tr w:rsidR="006C52BD" w:rsidRPr="0012529E" w:rsidTr="006C52BD">
        <w:trPr>
          <w:cantSplit/>
        </w:trPr>
        <w:tc>
          <w:tcPr>
            <w:tcW w:w="1870" w:type="dxa"/>
            <w:tcMar>
              <w:top w:w="91" w:type="dxa"/>
              <w:left w:w="0" w:type="dxa"/>
              <w:bottom w:w="91" w:type="dxa"/>
              <w:right w:w="0" w:type="dxa"/>
            </w:tcMar>
          </w:tcPr>
          <w:p w:rsidR="006C52BD" w:rsidRPr="0012529E" w:rsidRDefault="006C52B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6C52BD" w:rsidRPr="0012529E" w:rsidRDefault="006C52BD">
            <w:pPr>
              <w:pStyle w:val="TableText"/>
              <w:spacing w:line="240" w:lineRule="auto"/>
              <w:rPr>
                <w:rFonts w:ascii="David" w:hAnsi="David"/>
                <w:sz w:val="24"/>
                <w:szCs w:val="24"/>
                <w:rtl/>
              </w:rPr>
            </w:pPr>
          </w:p>
        </w:tc>
        <w:tc>
          <w:tcPr>
            <w:tcW w:w="7145" w:type="dxa"/>
            <w:tcMar>
              <w:top w:w="91" w:type="dxa"/>
              <w:left w:w="0" w:type="dxa"/>
              <w:bottom w:w="91" w:type="dxa"/>
              <w:right w:w="0" w:type="dxa"/>
            </w:tcMar>
            <w:hideMark/>
          </w:tcPr>
          <w:p w:rsidR="006C52BD" w:rsidRPr="0012529E" w:rsidRDefault="006C52BD" w:rsidP="009A609D">
            <w:pPr>
              <w:pStyle w:val="TableBlockOutdent"/>
              <w:spacing w:line="240" w:lineRule="auto"/>
              <w:rPr>
                <w:sz w:val="24"/>
                <w:szCs w:val="24"/>
                <w:rtl/>
              </w:rPr>
            </w:pPr>
            <w:r w:rsidRPr="0012529E">
              <w:rPr>
                <w:sz w:val="24"/>
                <w:szCs w:val="24"/>
                <w:rtl/>
              </w:rPr>
              <w:t>"חוזר" – אזרח ישראל או תושב ישראל</w:t>
            </w:r>
            <w:r w:rsidR="009A609D" w:rsidRPr="0012529E">
              <w:rPr>
                <w:rFonts w:hint="cs"/>
                <w:sz w:val="24"/>
                <w:szCs w:val="24"/>
                <w:rtl/>
              </w:rPr>
              <w:t>...</w:t>
            </w:r>
          </w:p>
        </w:tc>
      </w:tr>
    </w:tbl>
    <w:p w:rsidR="006C52BD" w:rsidRPr="0012529E" w:rsidRDefault="006C52BD" w:rsidP="006C52BD">
      <w:pPr>
        <w:rPr>
          <w:rtl/>
        </w:rPr>
      </w:pPr>
    </w:p>
    <w:p w:rsidR="006C52BD" w:rsidRPr="0012529E" w:rsidRDefault="009A609D" w:rsidP="006C52BD">
      <w:pPr>
        <w:rPr>
          <w:rtl/>
        </w:rPr>
      </w:pPr>
      <w:bookmarkStart w:id="1347" w:name="_ETM_Q1_3208244"/>
      <w:bookmarkStart w:id="1348" w:name="_ETM_Q1_3208364"/>
      <w:bookmarkEnd w:id="1347"/>
      <w:bookmarkEnd w:id="1348"/>
      <w:r w:rsidRPr="0012529E">
        <w:rPr>
          <w:rFonts w:hint="cs"/>
          <w:rtl/>
        </w:rPr>
        <w:t xml:space="preserve">אגב, יש פה משהו שלא שאלנו עליו קודם, אבל כן כדאי שנשמע לגביו הסבר. מה קורה עם זרים? </w:t>
      </w:r>
      <w:bookmarkStart w:id="1349" w:name="_ETM_Q1_3221049"/>
      <w:bookmarkEnd w:id="1349"/>
      <w:r w:rsidRPr="0012529E">
        <w:rPr>
          <w:rFonts w:hint="cs"/>
          <w:rtl/>
        </w:rPr>
        <w:t>הרי ההוראות האלה לא חלות על זר שחזר מחו"ל ואין</w:t>
      </w:r>
      <w:bookmarkStart w:id="1350" w:name="_ETM_Q1_3227130"/>
      <w:bookmarkEnd w:id="1350"/>
      <w:r w:rsidRPr="0012529E">
        <w:rPr>
          <w:rFonts w:hint="cs"/>
          <w:rtl/>
        </w:rPr>
        <w:t xml:space="preserve"> לו איפה להיות. </w:t>
      </w:r>
    </w:p>
    <w:p w:rsidR="009A609D" w:rsidRPr="0012529E" w:rsidRDefault="009A609D" w:rsidP="009A609D">
      <w:pPr>
        <w:ind w:firstLine="0"/>
        <w:rPr>
          <w:rtl/>
        </w:rPr>
      </w:pPr>
      <w:bookmarkStart w:id="1351" w:name="_ETM_Q1_3223716"/>
      <w:bookmarkStart w:id="1352" w:name="_ETM_Q1_3223825"/>
      <w:bookmarkStart w:id="1353" w:name="_ETM_Q1_3224116"/>
      <w:bookmarkStart w:id="1354" w:name="_ETM_Q1_3224197"/>
      <w:bookmarkEnd w:id="1351"/>
      <w:bookmarkEnd w:id="1352"/>
      <w:bookmarkEnd w:id="1353"/>
      <w:bookmarkEnd w:id="1354"/>
    </w:p>
    <w:p w:rsidR="009A609D" w:rsidRPr="0012529E" w:rsidRDefault="009A609D" w:rsidP="009A609D">
      <w:pPr>
        <w:pStyle w:val="af9"/>
        <w:keepNext/>
        <w:rPr>
          <w:rtl/>
        </w:rPr>
      </w:pPr>
      <w:bookmarkStart w:id="1355" w:name="ET_guest_865667_141"/>
      <w:r w:rsidRPr="0012529E">
        <w:rPr>
          <w:rStyle w:val="TagStyle"/>
          <w:rtl/>
        </w:rPr>
        <w:t xml:space="preserve"> &lt;&lt; אורח &gt;&gt; </w:t>
      </w:r>
      <w:r w:rsidRPr="0012529E">
        <w:rPr>
          <w:rtl/>
        </w:rPr>
        <w:t>מרדכי כהנא:</w:t>
      </w:r>
      <w:r w:rsidRPr="0012529E">
        <w:rPr>
          <w:rStyle w:val="TagStyle"/>
          <w:rtl/>
        </w:rPr>
        <w:t xml:space="preserve"> &lt;&lt; אורח &gt;&gt;</w:t>
      </w:r>
      <w:r w:rsidRPr="0012529E">
        <w:rPr>
          <w:rtl/>
        </w:rPr>
        <w:t xml:space="preserve"> </w:t>
      </w:r>
      <w:bookmarkEnd w:id="1355"/>
    </w:p>
    <w:p w:rsidR="009A609D" w:rsidRPr="0012529E" w:rsidRDefault="009A609D" w:rsidP="009A609D">
      <w:pPr>
        <w:pStyle w:val="KeepWithNext"/>
        <w:rPr>
          <w:rtl/>
        </w:rPr>
      </w:pPr>
    </w:p>
    <w:p w:rsidR="009A609D" w:rsidRPr="0012529E" w:rsidRDefault="009A609D" w:rsidP="009A609D">
      <w:pPr>
        <w:rPr>
          <w:rtl/>
        </w:rPr>
      </w:pPr>
      <w:bookmarkStart w:id="1356" w:name="_ETM_Q1_3227286"/>
      <w:bookmarkStart w:id="1357" w:name="_ETM_Q1_3227329"/>
      <w:bookmarkEnd w:id="1356"/>
      <w:bookmarkEnd w:id="1357"/>
      <w:r w:rsidRPr="0012529E">
        <w:rPr>
          <w:rFonts w:hint="cs"/>
          <w:rtl/>
        </w:rPr>
        <w:t xml:space="preserve">בעיקרון לזרים אין אישור להגיע למדינת </w:t>
      </w:r>
      <w:bookmarkStart w:id="1358" w:name="_ETM_Q1_3232611"/>
      <w:bookmarkEnd w:id="1358"/>
      <w:r w:rsidRPr="0012529E">
        <w:rPr>
          <w:rFonts w:hint="cs"/>
          <w:rtl/>
        </w:rPr>
        <w:t xml:space="preserve">ישראל, אלא במקרים מיוחדים. </w:t>
      </w:r>
      <w:bookmarkStart w:id="1359" w:name="_ETM_Q1_3237779"/>
      <w:bookmarkEnd w:id="1359"/>
    </w:p>
    <w:p w:rsidR="009A609D" w:rsidRPr="0012529E" w:rsidRDefault="009A609D" w:rsidP="009A609D">
      <w:pPr>
        <w:rPr>
          <w:rtl/>
        </w:rPr>
      </w:pPr>
      <w:bookmarkStart w:id="1360" w:name="_ETM_Q1_3237899"/>
      <w:bookmarkEnd w:id="1360"/>
    </w:p>
    <w:p w:rsidR="009A609D" w:rsidRPr="0012529E" w:rsidRDefault="009A609D" w:rsidP="009A609D">
      <w:pPr>
        <w:pStyle w:val="a4"/>
        <w:keepNext/>
        <w:rPr>
          <w:rtl/>
        </w:rPr>
      </w:pPr>
      <w:bookmarkStart w:id="1361" w:name="ET_speaker_תמי_סלע_142"/>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361"/>
    </w:p>
    <w:p w:rsidR="009A609D" w:rsidRPr="0012529E" w:rsidRDefault="009A609D" w:rsidP="009A609D">
      <w:pPr>
        <w:pStyle w:val="KeepWithNext"/>
        <w:rPr>
          <w:rtl/>
        </w:rPr>
      </w:pPr>
    </w:p>
    <w:p w:rsidR="009A609D" w:rsidRPr="0012529E" w:rsidRDefault="009A609D" w:rsidP="009A609D">
      <w:pPr>
        <w:rPr>
          <w:rtl/>
        </w:rPr>
      </w:pPr>
      <w:bookmarkStart w:id="1362" w:name="_ETM_Q1_3239498"/>
      <w:bookmarkStart w:id="1363" w:name="_ETM_Q1_3239565"/>
      <w:bookmarkEnd w:id="1362"/>
      <w:bookmarkEnd w:id="1363"/>
      <w:r w:rsidRPr="0012529E">
        <w:rPr>
          <w:rFonts w:hint="cs"/>
          <w:rtl/>
        </w:rPr>
        <w:t xml:space="preserve">אבל יש כאלה שכן מגיעים, ואז </w:t>
      </w:r>
      <w:bookmarkStart w:id="1364" w:name="_ETM_Q1_3236691"/>
      <w:bookmarkEnd w:id="1364"/>
      <w:r w:rsidRPr="0012529E">
        <w:rPr>
          <w:rFonts w:hint="cs"/>
          <w:rtl/>
        </w:rPr>
        <w:t xml:space="preserve">אין להם איפה להיות. </w:t>
      </w:r>
    </w:p>
    <w:p w:rsidR="009A609D" w:rsidRPr="0012529E" w:rsidRDefault="009A609D" w:rsidP="009A609D">
      <w:pPr>
        <w:rPr>
          <w:rtl/>
        </w:rPr>
      </w:pPr>
      <w:bookmarkStart w:id="1365" w:name="_ETM_Q1_3240769"/>
      <w:bookmarkStart w:id="1366" w:name="_ETM_Q1_3240881"/>
      <w:bookmarkEnd w:id="1365"/>
      <w:bookmarkEnd w:id="1366"/>
    </w:p>
    <w:p w:rsidR="009A609D" w:rsidRPr="0012529E" w:rsidRDefault="009A609D" w:rsidP="009A609D">
      <w:pPr>
        <w:pStyle w:val="af9"/>
        <w:keepNext/>
        <w:rPr>
          <w:rtl/>
        </w:rPr>
      </w:pPr>
      <w:bookmarkStart w:id="1367" w:name="ET_guest_865456_143"/>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367"/>
    </w:p>
    <w:p w:rsidR="009A609D" w:rsidRPr="0012529E" w:rsidRDefault="009A609D" w:rsidP="009A609D">
      <w:pPr>
        <w:pStyle w:val="KeepWithNext"/>
        <w:rPr>
          <w:rtl/>
        </w:rPr>
      </w:pPr>
    </w:p>
    <w:p w:rsidR="009A609D" w:rsidRPr="0012529E" w:rsidRDefault="009A609D" w:rsidP="009A609D">
      <w:pPr>
        <w:rPr>
          <w:rtl/>
        </w:rPr>
      </w:pPr>
      <w:bookmarkStart w:id="1368" w:name="_ETM_Q1_3241601"/>
      <w:bookmarkStart w:id="1369" w:name="_ETM_Q1_3241678"/>
      <w:bookmarkEnd w:id="1368"/>
      <w:bookmarkEnd w:id="1369"/>
      <w:r w:rsidRPr="0012529E">
        <w:rPr>
          <w:rFonts w:hint="cs"/>
          <w:rtl/>
        </w:rPr>
        <w:t>האישור כולל גם התנאים של הש</w:t>
      </w:r>
      <w:bookmarkStart w:id="1370" w:name="_ETM_Q1_3246459"/>
      <w:bookmarkEnd w:id="1370"/>
      <w:r w:rsidRPr="0012529E">
        <w:rPr>
          <w:rFonts w:hint="cs"/>
          <w:rtl/>
        </w:rPr>
        <w:t xml:space="preserve">הייה בארץ. כלומר, התנאי שהם ייכנסו לארץ הוא שיש </w:t>
      </w:r>
      <w:bookmarkStart w:id="1371" w:name="_ETM_Q1_3249410"/>
      <w:bookmarkEnd w:id="1371"/>
      <w:r w:rsidRPr="0012529E">
        <w:rPr>
          <w:rFonts w:hint="cs"/>
          <w:rtl/>
        </w:rPr>
        <w:t xml:space="preserve">להם איפה לשהות. </w:t>
      </w:r>
    </w:p>
    <w:p w:rsidR="009A609D" w:rsidRPr="0012529E" w:rsidRDefault="009A609D" w:rsidP="009A609D">
      <w:pPr>
        <w:rPr>
          <w:rtl/>
        </w:rPr>
      </w:pPr>
      <w:bookmarkStart w:id="1372" w:name="_ETM_Q1_3253185"/>
      <w:bookmarkStart w:id="1373" w:name="_ETM_Q1_3253305"/>
      <w:bookmarkEnd w:id="1372"/>
      <w:bookmarkEnd w:id="1373"/>
    </w:p>
    <w:p w:rsidR="009A609D" w:rsidRPr="0012529E" w:rsidRDefault="009A609D" w:rsidP="009A609D">
      <w:pPr>
        <w:pStyle w:val="a4"/>
        <w:keepNext/>
        <w:rPr>
          <w:rtl/>
        </w:rPr>
      </w:pPr>
      <w:bookmarkStart w:id="1374" w:name="ET_speaker_תמי_סלע_14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374"/>
    </w:p>
    <w:p w:rsidR="009A609D" w:rsidRPr="0012529E" w:rsidRDefault="009A609D" w:rsidP="009A609D">
      <w:pPr>
        <w:pStyle w:val="KeepWithNext"/>
        <w:rPr>
          <w:rtl/>
        </w:rPr>
      </w:pPr>
    </w:p>
    <w:p w:rsidR="009A609D" w:rsidRPr="0012529E" w:rsidRDefault="009A609D" w:rsidP="009A609D">
      <w:pPr>
        <w:rPr>
          <w:rtl/>
        </w:rPr>
      </w:pPr>
      <w:bookmarkStart w:id="1375" w:name="_ETM_Q1_3255259"/>
      <w:bookmarkStart w:id="1376" w:name="_ETM_Q1_3255332"/>
      <w:bookmarkEnd w:id="1375"/>
      <w:bookmarkEnd w:id="1376"/>
      <w:r w:rsidRPr="0012529E">
        <w:rPr>
          <w:rFonts w:hint="cs"/>
          <w:rtl/>
        </w:rPr>
        <w:t>ומכוח מה זה?</w:t>
      </w:r>
    </w:p>
    <w:p w:rsidR="009A609D" w:rsidRPr="0012529E" w:rsidRDefault="009A609D" w:rsidP="009A609D">
      <w:pPr>
        <w:rPr>
          <w:rtl/>
        </w:rPr>
      </w:pPr>
      <w:bookmarkStart w:id="1377" w:name="_ETM_Q1_3254390"/>
      <w:bookmarkEnd w:id="1377"/>
    </w:p>
    <w:p w:rsidR="009A609D" w:rsidRPr="0012529E" w:rsidRDefault="009A609D" w:rsidP="009A609D">
      <w:pPr>
        <w:pStyle w:val="af9"/>
        <w:keepNext/>
        <w:rPr>
          <w:rtl/>
        </w:rPr>
      </w:pPr>
      <w:bookmarkStart w:id="1378" w:name="ET_guest_592148_145"/>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378"/>
    </w:p>
    <w:p w:rsidR="009A609D" w:rsidRPr="0012529E" w:rsidRDefault="009A609D" w:rsidP="009A609D">
      <w:pPr>
        <w:pStyle w:val="KeepWithNext"/>
        <w:rPr>
          <w:rtl/>
        </w:rPr>
      </w:pPr>
    </w:p>
    <w:p w:rsidR="009A609D" w:rsidRPr="0012529E" w:rsidRDefault="009A609D" w:rsidP="009A609D">
      <w:pPr>
        <w:rPr>
          <w:rtl/>
        </w:rPr>
      </w:pPr>
      <w:bookmarkStart w:id="1379" w:name="_ETM_Q1_3255127"/>
      <w:bookmarkStart w:id="1380" w:name="_ETM_Q1_3255209"/>
      <w:bookmarkEnd w:id="1379"/>
      <w:bookmarkEnd w:id="1380"/>
      <w:r w:rsidRPr="0012529E">
        <w:rPr>
          <w:rFonts w:hint="cs"/>
          <w:rtl/>
        </w:rPr>
        <w:t xml:space="preserve">הסמכויות של רשות </w:t>
      </w:r>
      <w:bookmarkStart w:id="1381" w:name="_ETM_Q1_3258761"/>
      <w:bookmarkEnd w:id="1381"/>
      <w:r w:rsidRPr="0012529E">
        <w:rPr>
          <w:rFonts w:hint="cs"/>
          <w:rtl/>
        </w:rPr>
        <w:t xml:space="preserve">האוכלוסין. </w:t>
      </w:r>
    </w:p>
    <w:p w:rsidR="009A609D" w:rsidRPr="0012529E" w:rsidRDefault="009A609D" w:rsidP="009A609D">
      <w:pPr>
        <w:rPr>
          <w:rtl/>
        </w:rPr>
      </w:pPr>
      <w:bookmarkStart w:id="1382" w:name="_ETM_Q1_3257711"/>
      <w:bookmarkStart w:id="1383" w:name="_ETM_Q1_3257838"/>
      <w:bookmarkEnd w:id="1382"/>
      <w:bookmarkEnd w:id="1383"/>
    </w:p>
    <w:p w:rsidR="009A609D" w:rsidRPr="0012529E" w:rsidRDefault="009A609D" w:rsidP="009A609D">
      <w:pPr>
        <w:pStyle w:val="af9"/>
        <w:keepNext/>
        <w:rPr>
          <w:rtl/>
        </w:rPr>
      </w:pPr>
      <w:bookmarkStart w:id="1384" w:name="ET_guest_515883_146"/>
      <w:r w:rsidRPr="0012529E">
        <w:rPr>
          <w:rStyle w:val="TagStyle"/>
          <w:rtl/>
        </w:rPr>
        <w:t xml:space="preserve"> &lt;&lt; אורח &gt;&gt; </w:t>
      </w:r>
      <w:r w:rsidRPr="0012529E">
        <w:rPr>
          <w:rtl/>
        </w:rPr>
        <w:t xml:space="preserve">עירית </w:t>
      </w:r>
      <w:proofErr w:type="spellStart"/>
      <w:r w:rsidRPr="0012529E">
        <w:rPr>
          <w:rtl/>
        </w:rPr>
        <w:t>ויסבלום</w:t>
      </w:r>
      <w:proofErr w:type="spellEnd"/>
      <w:r w:rsidRPr="0012529E">
        <w:rPr>
          <w:rtl/>
        </w:rPr>
        <w:t>:</w:t>
      </w:r>
      <w:r w:rsidRPr="0012529E">
        <w:rPr>
          <w:rStyle w:val="TagStyle"/>
          <w:rtl/>
        </w:rPr>
        <w:t xml:space="preserve"> &lt;&lt; אורח &gt;&gt;</w:t>
      </w:r>
      <w:r w:rsidRPr="0012529E">
        <w:rPr>
          <w:rtl/>
        </w:rPr>
        <w:t xml:space="preserve"> </w:t>
      </w:r>
      <w:bookmarkEnd w:id="1384"/>
    </w:p>
    <w:p w:rsidR="009A609D" w:rsidRPr="0012529E" w:rsidRDefault="009A609D" w:rsidP="009A609D">
      <w:pPr>
        <w:pStyle w:val="KeepWithNext"/>
        <w:rPr>
          <w:rtl/>
        </w:rPr>
      </w:pPr>
    </w:p>
    <w:p w:rsidR="009A609D" w:rsidRPr="0012529E" w:rsidRDefault="009A609D" w:rsidP="009A609D">
      <w:pPr>
        <w:rPr>
          <w:rtl/>
        </w:rPr>
      </w:pPr>
      <w:bookmarkStart w:id="1385" w:name="_ETM_Q1_3260368"/>
      <w:bookmarkStart w:id="1386" w:name="_ETM_Q1_3260442"/>
      <w:bookmarkEnd w:id="1385"/>
      <w:bookmarkEnd w:id="1386"/>
      <w:r w:rsidRPr="0012529E">
        <w:rPr>
          <w:rFonts w:hint="cs"/>
          <w:rtl/>
        </w:rPr>
        <w:t xml:space="preserve">אנחנו בעצם מפעילים פה שיקול דעת בהתאם להחלטות </w:t>
      </w:r>
      <w:bookmarkStart w:id="1387" w:name="_ETM_Q1_3262635"/>
      <w:bookmarkEnd w:id="1387"/>
      <w:r w:rsidRPr="0012529E">
        <w:rPr>
          <w:rFonts w:hint="cs"/>
          <w:rtl/>
        </w:rPr>
        <w:t xml:space="preserve">של השר לגבי הגבלת כניסת זרים. אנחנו מפעילים את הסמכויות של סעיף 9 לחוק הכניסה לישראל ובודקים את </w:t>
      </w:r>
      <w:bookmarkStart w:id="1388" w:name="_ETM_Q1_3267544"/>
      <w:bookmarkEnd w:id="1388"/>
      <w:r w:rsidRPr="0012529E">
        <w:rPr>
          <w:rFonts w:hint="cs"/>
          <w:rtl/>
        </w:rPr>
        <w:t xml:space="preserve">רשות הכניסה בהתאם להחלטות השר. אנחנו גם עושים את התשאולים </w:t>
      </w:r>
      <w:bookmarkStart w:id="1389" w:name="_ETM_Q1_3271281"/>
      <w:bookmarkEnd w:id="1389"/>
      <w:r w:rsidRPr="0012529E">
        <w:rPr>
          <w:rFonts w:hint="cs"/>
          <w:rtl/>
        </w:rPr>
        <w:t>לגבי בידוד בעניין של זרים, אבל כמובן שנושא האכיפה לגביהם</w:t>
      </w:r>
      <w:bookmarkStart w:id="1390" w:name="_ETM_Q1_3276626"/>
      <w:bookmarkEnd w:id="1390"/>
      <w:r w:rsidRPr="0012529E">
        <w:rPr>
          <w:rFonts w:hint="cs"/>
          <w:rtl/>
        </w:rPr>
        <w:t xml:space="preserve">, האם </w:t>
      </w:r>
      <w:r w:rsidR="00D04F58" w:rsidRPr="0012529E">
        <w:rPr>
          <w:rFonts w:hint="cs"/>
          <w:rtl/>
        </w:rPr>
        <w:t xml:space="preserve">הם </w:t>
      </w:r>
      <w:r w:rsidRPr="0012529E">
        <w:rPr>
          <w:rFonts w:hint="cs"/>
          <w:rtl/>
        </w:rPr>
        <w:t xml:space="preserve">מקיימים כאן את חובת הבידוד, זה כבר לא </w:t>
      </w:r>
      <w:bookmarkStart w:id="1391" w:name="_ETM_Q1_3282848"/>
      <w:bookmarkEnd w:id="1391"/>
      <w:r w:rsidRPr="0012529E">
        <w:rPr>
          <w:rFonts w:hint="cs"/>
          <w:rtl/>
        </w:rPr>
        <w:t xml:space="preserve">במגרש שלנו. </w:t>
      </w:r>
    </w:p>
    <w:p w:rsidR="009A609D" w:rsidRPr="0012529E" w:rsidRDefault="009A609D" w:rsidP="009A609D">
      <w:pPr>
        <w:rPr>
          <w:rtl/>
        </w:rPr>
      </w:pPr>
      <w:bookmarkStart w:id="1392" w:name="_ETM_Q1_3282431"/>
      <w:bookmarkStart w:id="1393" w:name="_ETM_Q1_3282558"/>
      <w:bookmarkEnd w:id="1392"/>
      <w:bookmarkEnd w:id="1393"/>
    </w:p>
    <w:p w:rsidR="009A609D" w:rsidRPr="0012529E" w:rsidRDefault="009A609D" w:rsidP="009A609D">
      <w:pPr>
        <w:pStyle w:val="a4"/>
        <w:keepNext/>
        <w:rPr>
          <w:rtl/>
        </w:rPr>
      </w:pPr>
      <w:bookmarkStart w:id="1394" w:name="ET_speaker_תמי_סלע_147"/>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394"/>
    </w:p>
    <w:p w:rsidR="009A609D" w:rsidRPr="0012529E" w:rsidRDefault="009A609D" w:rsidP="009A609D">
      <w:pPr>
        <w:pStyle w:val="KeepWithNext"/>
        <w:rPr>
          <w:rtl/>
        </w:rPr>
      </w:pPr>
    </w:p>
    <w:p w:rsidR="009A609D" w:rsidRPr="0012529E" w:rsidRDefault="009A609D" w:rsidP="009A609D">
      <w:pPr>
        <w:rPr>
          <w:rtl/>
        </w:rPr>
      </w:pPr>
      <w:bookmarkStart w:id="1395" w:name="_ETM_Q1_3284523"/>
      <w:bookmarkStart w:id="1396" w:name="_ETM_Q1_3284592"/>
      <w:bookmarkEnd w:id="1395"/>
      <w:bookmarkEnd w:id="1396"/>
      <w:r w:rsidRPr="0012529E">
        <w:rPr>
          <w:rFonts w:hint="cs"/>
          <w:rtl/>
        </w:rPr>
        <w:t xml:space="preserve">גם להם יש אופציה של מלוניות </w:t>
      </w:r>
      <w:bookmarkStart w:id="1397" w:name="_ETM_Q1_3285968"/>
      <w:bookmarkEnd w:id="1397"/>
      <w:r w:rsidRPr="0012529E">
        <w:rPr>
          <w:rFonts w:hint="cs"/>
          <w:rtl/>
        </w:rPr>
        <w:t>אם אין להם מקום אחר להיות בו?</w:t>
      </w:r>
      <w:bookmarkStart w:id="1398" w:name="_ETM_Q1_3290751"/>
      <w:bookmarkEnd w:id="1398"/>
    </w:p>
    <w:p w:rsidR="009A609D" w:rsidRPr="0012529E" w:rsidRDefault="009A609D" w:rsidP="009A609D">
      <w:pPr>
        <w:rPr>
          <w:rtl/>
        </w:rPr>
      </w:pPr>
      <w:bookmarkStart w:id="1399" w:name="_ETM_Q1_3290878"/>
      <w:bookmarkEnd w:id="1399"/>
    </w:p>
    <w:p w:rsidR="009A609D" w:rsidRPr="0012529E" w:rsidRDefault="009A609D" w:rsidP="009A609D">
      <w:pPr>
        <w:pStyle w:val="af9"/>
        <w:keepNext/>
        <w:rPr>
          <w:rtl/>
        </w:rPr>
      </w:pPr>
      <w:bookmarkStart w:id="1400" w:name="ET_guest_515883_148"/>
      <w:r w:rsidRPr="0012529E">
        <w:rPr>
          <w:rStyle w:val="TagStyle"/>
          <w:rtl/>
        </w:rPr>
        <w:t xml:space="preserve"> &lt;&lt; אורח &gt;&gt; </w:t>
      </w:r>
      <w:r w:rsidRPr="0012529E">
        <w:rPr>
          <w:rtl/>
        </w:rPr>
        <w:t xml:space="preserve">עירית </w:t>
      </w:r>
      <w:proofErr w:type="spellStart"/>
      <w:r w:rsidRPr="0012529E">
        <w:rPr>
          <w:rtl/>
        </w:rPr>
        <w:t>ויסבלום</w:t>
      </w:r>
      <w:proofErr w:type="spellEnd"/>
      <w:r w:rsidRPr="0012529E">
        <w:rPr>
          <w:rtl/>
        </w:rPr>
        <w:t>:</w:t>
      </w:r>
      <w:r w:rsidRPr="0012529E">
        <w:rPr>
          <w:rStyle w:val="TagStyle"/>
          <w:rtl/>
        </w:rPr>
        <w:t xml:space="preserve"> &lt;&lt; אורח &gt;&gt;</w:t>
      </w:r>
      <w:r w:rsidRPr="0012529E">
        <w:rPr>
          <w:rtl/>
        </w:rPr>
        <w:t xml:space="preserve"> </w:t>
      </w:r>
      <w:bookmarkEnd w:id="1400"/>
    </w:p>
    <w:p w:rsidR="009A609D" w:rsidRPr="0012529E" w:rsidRDefault="009A609D" w:rsidP="009A609D">
      <w:pPr>
        <w:pStyle w:val="KeepWithNext"/>
        <w:rPr>
          <w:rtl/>
        </w:rPr>
      </w:pPr>
    </w:p>
    <w:p w:rsidR="009A609D" w:rsidRPr="0012529E" w:rsidRDefault="009A609D" w:rsidP="009A609D">
      <w:pPr>
        <w:rPr>
          <w:rtl/>
        </w:rPr>
      </w:pPr>
      <w:bookmarkStart w:id="1401" w:name="_ETM_Q1_3293325"/>
      <w:bookmarkStart w:id="1402" w:name="_ETM_Q1_3293395"/>
      <w:bookmarkEnd w:id="1401"/>
      <w:bookmarkEnd w:id="1402"/>
      <w:r w:rsidRPr="0012529E">
        <w:rPr>
          <w:rFonts w:hint="cs"/>
          <w:rtl/>
        </w:rPr>
        <w:t xml:space="preserve">בשיא של הגל </w:t>
      </w:r>
      <w:bookmarkStart w:id="1403" w:name="_ETM_Q1_3297537"/>
      <w:bookmarkEnd w:id="1403"/>
      <w:r w:rsidRPr="0012529E">
        <w:rPr>
          <w:rFonts w:hint="cs"/>
          <w:rtl/>
        </w:rPr>
        <w:t xml:space="preserve">הקודם כן היו כאלה שהלכו למלוניות, אבל אני לא יודעת </w:t>
      </w:r>
      <w:bookmarkStart w:id="1404" w:name="_ETM_Q1_3300840"/>
      <w:bookmarkEnd w:id="1404"/>
      <w:r w:rsidRPr="0012529E">
        <w:rPr>
          <w:rFonts w:hint="cs"/>
          <w:rtl/>
        </w:rPr>
        <w:t>מה המצב כרגע בנושא.</w:t>
      </w:r>
      <w:bookmarkStart w:id="1405" w:name="_ETM_Q1_3306424"/>
      <w:bookmarkStart w:id="1406" w:name="_ETM_Q1_3306576"/>
      <w:bookmarkEnd w:id="1405"/>
      <w:bookmarkEnd w:id="1406"/>
    </w:p>
    <w:p w:rsidR="009A609D" w:rsidRPr="0012529E" w:rsidRDefault="009A609D" w:rsidP="009A609D">
      <w:pPr>
        <w:rPr>
          <w:rtl/>
        </w:rPr>
      </w:pPr>
      <w:bookmarkStart w:id="1407" w:name="_ETM_Q1_3305635"/>
      <w:bookmarkEnd w:id="1407"/>
    </w:p>
    <w:p w:rsidR="009A609D" w:rsidRPr="0012529E" w:rsidRDefault="009A609D" w:rsidP="009A609D">
      <w:pPr>
        <w:pStyle w:val="a4"/>
        <w:keepNext/>
        <w:rPr>
          <w:rtl/>
        </w:rPr>
      </w:pPr>
      <w:bookmarkStart w:id="1408" w:name="ET_speaker_תמי_סלע_149"/>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408"/>
    </w:p>
    <w:p w:rsidR="009A609D" w:rsidRPr="0012529E" w:rsidRDefault="009A609D" w:rsidP="009A609D">
      <w:pPr>
        <w:pStyle w:val="KeepWithNext"/>
        <w:rPr>
          <w:rtl/>
        </w:rPr>
      </w:pPr>
    </w:p>
    <w:p w:rsidR="000158F3" w:rsidRPr="0012529E" w:rsidRDefault="009A609D" w:rsidP="009A609D">
      <w:pPr>
        <w:rPr>
          <w:rtl/>
        </w:rPr>
      </w:pPr>
      <w:bookmarkStart w:id="1409" w:name="_ETM_Q1_3306427"/>
      <w:bookmarkEnd w:id="1409"/>
      <w:r w:rsidRPr="0012529E">
        <w:rPr>
          <w:rFonts w:hint="cs"/>
          <w:rtl/>
        </w:rPr>
        <w:t>א</w:t>
      </w:r>
      <w:bookmarkStart w:id="1410" w:name="_ETM_Q1_3306524"/>
      <w:bookmarkEnd w:id="1410"/>
      <w:r w:rsidRPr="0012529E">
        <w:rPr>
          <w:rFonts w:hint="cs"/>
          <w:rtl/>
        </w:rPr>
        <w:t xml:space="preserve">ם השמיים ייפתחו באיזשהו אופן </w:t>
      </w:r>
      <w:bookmarkStart w:id="1411" w:name="_ETM_Q1_3309289"/>
      <w:bookmarkEnd w:id="1411"/>
      <w:r w:rsidRPr="0012529E">
        <w:rPr>
          <w:rFonts w:hint="cs"/>
          <w:rtl/>
        </w:rPr>
        <w:t>אז צפוי שיהיו י</w:t>
      </w:r>
      <w:r w:rsidR="000158F3" w:rsidRPr="0012529E">
        <w:rPr>
          <w:rFonts w:hint="cs"/>
          <w:rtl/>
        </w:rPr>
        <w:t xml:space="preserve">ותר מקרים כאלה. </w:t>
      </w:r>
    </w:p>
    <w:p w:rsidR="000158F3" w:rsidRPr="0012529E" w:rsidRDefault="000158F3" w:rsidP="009A609D">
      <w:pPr>
        <w:rPr>
          <w:rtl/>
        </w:rPr>
      </w:pPr>
      <w:bookmarkStart w:id="1412" w:name="_ETM_Q1_3315713"/>
      <w:bookmarkStart w:id="1413" w:name="_ETM_Q1_3315853"/>
      <w:bookmarkStart w:id="1414" w:name="_ETM_Q1_3316336"/>
      <w:bookmarkStart w:id="1415" w:name="_ETM_Q1_3316478"/>
      <w:bookmarkStart w:id="1416" w:name="_ETM_Q1_3319424"/>
      <w:bookmarkEnd w:id="1412"/>
      <w:bookmarkEnd w:id="1413"/>
      <w:bookmarkEnd w:id="1414"/>
      <w:bookmarkEnd w:id="1415"/>
      <w:bookmarkEnd w:id="1416"/>
    </w:p>
    <w:p w:rsidR="000158F3" w:rsidRPr="0012529E" w:rsidRDefault="000158F3" w:rsidP="000158F3">
      <w:pPr>
        <w:pStyle w:val="af9"/>
        <w:keepNext/>
        <w:rPr>
          <w:rtl/>
        </w:rPr>
      </w:pPr>
      <w:bookmarkStart w:id="1417" w:name="ET_guest_865456_150"/>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417"/>
    </w:p>
    <w:p w:rsidR="000158F3" w:rsidRPr="0012529E" w:rsidRDefault="000158F3" w:rsidP="000158F3">
      <w:pPr>
        <w:pStyle w:val="KeepWithNext"/>
        <w:rPr>
          <w:rtl/>
        </w:rPr>
      </w:pPr>
    </w:p>
    <w:p w:rsidR="000158F3" w:rsidRPr="0012529E" w:rsidRDefault="000158F3" w:rsidP="000158F3">
      <w:pPr>
        <w:rPr>
          <w:rtl/>
        </w:rPr>
      </w:pPr>
      <w:r w:rsidRPr="0012529E">
        <w:rPr>
          <w:rFonts w:hint="cs"/>
          <w:rtl/>
        </w:rPr>
        <w:t>א</w:t>
      </w:r>
      <w:bookmarkStart w:id="1418" w:name="_ETM_Q1_3320302"/>
      <w:bookmarkStart w:id="1419" w:name="_ETM_Q1_3320419"/>
      <w:bookmarkEnd w:id="1418"/>
      <w:bookmarkEnd w:id="1419"/>
      <w:r w:rsidRPr="0012529E">
        <w:rPr>
          <w:rFonts w:hint="cs"/>
          <w:rtl/>
        </w:rPr>
        <w:t xml:space="preserve">ם אין </w:t>
      </w:r>
      <w:bookmarkStart w:id="1420" w:name="_ETM_Q1_3322993"/>
      <w:bookmarkEnd w:id="1420"/>
      <w:r w:rsidRPr="0012529E">
        <w:rPr>
          <w:rFonts w:hint="cs"/>
          <w:rtl/>
        </w:rPr>
        <w:t xml:space="preserve">להם אופציית בידוד הם הולכים למלוניות. </w:t>
      </w:r>
    </w:p>
    <w:p w:rsidR="0015570A" w:rsidRPr="0012529E" w:rsidRDefault="0015570A" w:rsidP="000158F3">
      <w:pPr>
        <w:rPr>
          <w:rtl/>
        </w:rPr>
      </w:pPr>
      <w:bookmarkStart w:id="1421" w:name="_ETM_Q1_3322900"/>
      <w:bookmarkStart w:id="1422" w:name="_ETM_Q1_3323049"/>
      <w:bookmarkStart w:id="1423" w:name="_ETM_Q1_3322017"/>
      <w:bookmarkEnd w:id="1421"/>
      <w:bookmarkEnd w:id="1422"/>
      <w:bookmarkEnd w:id="1423"/>
    </w:p>
    <w:p w:rsidR="0015570A" w:rsidRPr="0012529E" w:rsidRDefault="0015570A" w:rsidP="0015570A">
      <w:pPr>
        <w:pStyle w:val="af9"/>
        <w:keepNext/>
        <w:rPr>
          <w:rtl/>
        </w:rPr>
      </w:pPr>
      <w:bookmarkStart w:id="1424" w:name="ET_guest_592148_151"/>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424"/>
    </w:p>
    <w:p w:rsidR="0015570A" w:rsidRPr="0012529E" w:rsidRDefault="0015570A" w:rsidP="0015570A">
      <w:pPr>
        <w:pStyle w:val="KeepWithNext"/>
        <w:rPr>
          <w:rtl/>
        </w:rPr>
      </w:pPr>
    </w:p>
    <w:p w:rsidR="0015570A" w:rsidRPr="0012529E" w:rsidRDefault="0015570A" w:rsidP="0015570A">
      <w:pPr>
        <w:rPr>
          <w:rtl/>
        </w:rPr>
      </w:pPr>
      <w:r w:rsidRPr="0012529E">
        <w:rPr>
          <w:rFonts w:hint="cs"/>
          <w:rtl/>
        </w:rPr>
        <w:t>כ</w:t>
      </w:r>
      <w:bookmarkStart w:id="1425" w:name="_ETM_Q1_3322934"/>
      <w:bookmarkStart w:id="1426" w:name="_ETM_Q1_3323032"/>
      <w:bookmarkEnd w:id="1425"/>
      <w:bookmarkEnd w:id="1426"/>
      <w:r w:rsidRPr="0012529E">
        <w:rPr>
          <w:rFonts w:hint="cs"/>
          <w:rtl/>
        </w:rPr>
        <w:t>מובן</w:t>
      </w:r>
      <w:bookmarkStart w:id="1427" w:name="_ETM_Q1_3325537"/>
      <w:bookmarkEnd w:id="1427"/>
      <w:r w:rsidRPr="0012529E">
        <w:rPr>
          <w:rFonts w:hint="cs"/>
          <w:rtl/>
        </w:rPr>
        <w:t xml:space="preserve"> שאם תהיה מדיניות של לפתוח שמיים זה סיפור אחר </w:t>
      </w:r>
      <w:bookmarkStart w:id="1428" w:name="_ETM_Q1_3331745"/>
      <w:bookmarkEnd w:id="1428"/>
      <w:r w:rsidRPr="0012529E">
        <w:rPr>
          <w:rFonts w:hint="cs"/>
          <w:rtl/>
        </w:rPr>
        <w:t xml:space="preserve">לחלוטין. אבל אנחנו לא נמצאים שם כרגע. </w:t>
      </w:r>
    </w:p>
    <w:p w:rsidR="0015570A" w:rsidRPr="0012529E" w:rsidRDefault="0015570A" w:rsidP="0015570A">
      <w:pPr>
        <w:rPr>
          <w:rtl/>
        </w:rPr>
      </w:pPr>
      <w:bookmarkStart w:id="1429" w:name="_ETM_Q1_3330829"/>
      <w:bookmarkStart w:id="1430" w:name="_ETM_Q1_3330972"/>
      <w:bookmarkStart w:id="1431" w:name="_ETM_Q1_3331005"/>
      <w:bookmarkStart w:id="1432" w:name="_ETM_Q1_3331128"/>
      <w:bookmarkEnd w:id="1429"/>
      <w:bookmarkEnd w:id="1430"/>
      <w:bookmarkEnd w:id="1431"/>
      <w:bookmarkEnd w:id="1432"/>
    </w:p>
    <w:p w:rsidR="0015570A" w:rsidRPr="0012529E" w:rsidRDefault="0015570A" w:rsidP="0015570A">
      <w:pPr>
        <w:pStyle w:val="a4"/>
        <w:keepNext/>
        <w:rPr>
          <w:rtl/>
        </w:rPr>
      </w:pPr>
      <w:bookmarkStart w:id="1433" w:name="ET_speaker_תמי_סלע_152"/>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433"/>
    </w:p>
    <w:p w:rsidR="0015570A" w:rsidRPr="0012529E" w:rsidRDefault="0015570A" w:rsidP="0015570A">
      <w:pPr>
        <w:pStyle w:val="KeepWithNext"/>
        <w:rPr>
          <w:rtl/>
        </w:rPr>
      </w:pPr>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tl/>
              </w:rPr>
            </w:pPr>
            <w:bookmarkStart w:id="1434" w:name="_ETM_Q1_3333950"/>
            <w:bookmarkStart w:id="1435" w:name="_ETM_Q1_3334085"/>
            <w:bookmarkEnd w:id="1434"/>
            <w:bookmarkEnd w:id="1435"/>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586" w:type="dxa"/>
            <w:tcMar>
              <w:top w:w="91" w:type="dxa"/>
              <w:left w:w="0" w:type="dxa"/>
              <w:bottom w:w="91" w:type="dxa"/>
              <w:right w:w="0" w:type="dxa"/>
            </w:tcMar>
            <w:hideMark/>
          </w:tcPr>
          <w:p w:rsidR="0015570A" w:rsidRPr="0012529E" w:rsidRDefault="0015570A">
            <w:pPr>
              <w:pStyle w:val="TableBlockOutdent"/>
              <w:spacing w:line="240" w:lineRule="auto"/>
              <w:rPr>
                <w:sz w:val="24"/>
                <w:szCs w:val="24"/>
                <w:rtl/>
              </w:rPr>
            </w:pPr>
            <w:r w:rsidRPr="0012529E">
              <w:rPr>
                <w:sz w:val="24"/>
                <w:szCs w:val="24"/>
                <w:rtl/>
              </w:rPr>
              <w:t>"חוזר" – אזרח ישראל או תושב ישראל שהגיע לישראל מחוצה לה, למעט מי שהגיע מיהודה והשומרון או מחבל עזה ולא היה במדינה אחרת במהלך 14 הימים האחרונים שלפני הגעתו לישראל;</w:t>
            </w:r>
          </w:p>
        </w:tc>
      </w:tr>
    </w:tbl>
    <w:p w:rsidR="0015570A" w:rsidRPr="0012529E" w:rsidRDefault="0015570A" w:rsidP="0015570A">
      <w:pPr>
        <w:rPr>
          <w:rtl/>
        </w:rPr>
      </w:pPr>
      <w:r w:rsidRPr="0012529E">
        <w:rPr>
          <w:rtl/>
        </w:rPr>
        <w:t xml:space="preserve">    </w:t>
      </w:r>
      <w:r w:rsidR="000158F3" w:rsidRPr="0012529E">
        <w:rPr>
          <w:rtl/>
        </w:rPr>
        <w:t xml:space="preserve">  </w:t>
      </w:r>
      <w:r w:rsidR="009A609D" w:rsidRPr="0012529E">
        <w:rPr>
          <w:rtl/>
        </w:rPr>
        <w:t xml:space="preserve">                 </w:t>
      </w:r>
    </w:p>
    <w:p w:rsidR="0015570A" w:rsidRPr="0012529E" w:rsidRDefault="0015570A" w:rsidP="0015570A">
      <w:pPr>
        <w:rPr>
          <w:rtl/>
        </w:rPr>
      </w:pPr>
      <w:r w:rsidRPr="0012529E">
        <w:rPr>
          <w:rFonts w:hint="cs"/>
          <w:rtl/>
        </w:rPr>
        <w:t xml:space="preserve">כל </w:t>
      </w:r>
      <w:bookmarkStart w:id="1436" w:name="_ETM_Q1_3344173"/>
      <w:bookmarkEnd w:id="1436"/>
      <w:r w:rsidRPr="0012529E">
        <w:rPr>
          <w:rFonts w:hint="cs"/>
          <w:rtl/>
        </w:rPr>
        <w:t>ההגדרות שיש פה בעצם לא נדרשות, כי הן נמצאות</w:t>
      </w:r>
      <w:bookmarkStart w:id="1437" w:name="_ETM_Q1_3350062"/>
      <w:bookmarkEnd w:id="1437"/>
      <w:r w:rsidRPr="0012529E">
        <w:rPr>
          <w:rFonts w:hint="cs"/>
          <w:rtl/>
        </w:rPr>
        <w:t xml:space="preserve"> בצו בידוד בית, ואנחנו הפנינו לחובת בידוד שחל</w:t>
      </w:r>
      <w:bookmarkStart w:id="1438" w:name="_ETM_Q1_3353573"/>
      <w:bookmarkEnd w:id="1438"/>
      <w:r w:rsidRPr="0012529E">
        <w:rPr>
          <w:rFonts w:hint="cs"/>
          <w:rtl/>
        </w:rPr>
        <w:t xml:space="preserve">ה מכוח פקודת בריאות העם. </w:t>
      </w:r>
    </w:p>
    <w:p w:rsidR="0015570A" w:rsidRPr="0012529E" w:rsidRDefault="0015570A" w:rsidP="0015570A">
      <w:pPr>
        <w:rPr>
          <w:rtl/>
        </w:rPr>
      </w:pPr>
      <w:bookmarkStart w:id="1439" w:name="_ETM_Q1_3357008"/>
      <w:bookmarkStart w:id="1440" w:name="_ETM_Q1_3357161"/>
      <w:bookmarkEnd w:id="1439"/>
      <w:bookmarkEnd w:id="1440"/>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Pr>
            </w:pPr>
            <w:bookmarkStart w:id="1441" w:name="_ETM_Q1_3357744"/>
            <w:bookmarkStart w:id="1442" w:name="_ETM_Q1_3357875"/>
            <w:bookmarkEnd w:id="1441"/>
            <w:bookmarkEnd w:id="1442"/>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586" w:type="dxa"/>
            <w:tcMar>
              <w:top w:w="91" w:type="dxa"/>
              <w:left w:w="0" w:type="dxa"/>
              <w:bottom w:w="91" w:type="dxa"/>
              <w:right w:w="0" w:type="dxa"/>
            </w:tcMar>
            <w:hideMark/>
          </w:tcPr>
          <w:p w:rsidR="0015570A" w:rsidRPr="0012529E" w:rsidRDefault="0015570A">
            <w:pPr>
              <w:pStyle w:val="TableBlockOutdent"/>
              <w:spacing w:line="240" w:lineRule="auto"/>
              <w:rPr>
                <w:sz w:val="24"/>
                <w:szCs w:val="24"/>
                <w:rtl/>
              </w:rPr>
            </w:pPr>
            <w:r w:rsidRPr="0012529E">
              <w:rPr>
                <w:sz w:val="24"/>
                <w:szCs w:val="24"/>
                <w:rtl/>
              </w:rPr>
              <w:t>"המנהל" – כהגדרתו בפקודת בריאות העם‏</w:t>
            </w:r>
            <w:r w:rsidRPr="0012529E">
              <w:rPr>
                <w:rFonts w:ascii="David" w:hAnsi="David"/>
                <w:sz w:val="24"/>
                <w:szCs w:val="24"/>
                <w:vertAlign w:val="superscript"/>
                <w:rtl/>
              </w:rPr>
              <w:t>;</w:t>
            </w:r>
          </w:p>
        </w:tc>
      </w:tr>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586" w:type="dxa"/>
            <w:tcMar>
              <w:top w:w="91" w:type="dxa"/>
              <w:left w:w="0" w:type="dxa"/>
              <w:bottom w:w="91" w:type="dxa"/>
              <w:right w:w="0" w:type="dxa"/>
            </w:tcMar>
            <w:hideMark/>
          </w:tcPr>
          <w:p w:rsidR="0015570A" w:rsidRPr="0012529E" w:rsidRDefault="0015570A">
            <w:pPr>
              <w:pStyle w:val="TableBlockOutdent"/>
              <w:spacing w:line="240" w:lineRule="auto"/>
              <w:rPr>
                <w:sz w:val="24"/>
                <w:szCs w:val="24"/>
                <w:rtl/>
              </w:rPr>
            </w:pPr>
            <w:r w:rsidRPr="0012529E">
              <w:rPr>
                <w:sz w:val="24"/>
                <w:szCs w:val="24"/>
                <w:rtl/>
              </w:rPr>
              <w:t>"מקום לבידוד מטעם המדינה" – מקום המיועד לבידוד שהוא בית מלון או אכסניה שנקבעו בידי המדינה ובמימונה;</w:t>
            </w:r>
          </w:p>
        </w:tc>
      </w:tr>
    </w:tbl>
    <w:p w:rsidR="0015570A" w:rsidRPr="0012529E" w:rsidRDefault="0015570A" w:rsidP="0015570A">
      <w:pPr>
        <w:rPr>
          <w:rtl/>
        </w:rPr>
      </w:pPr>
    </w:p>
    <w:p w:rsidR="0015570A" w:rsidRPr="0012529E" w:rsidRDefault="0015570A" w:rsidP="0015570A">
      <w:pPr>
        <w:rPr>
          <w:rtl/>
        </w:rPr>
      </w:pPr>
      <w:bookmarkStart w:id="1443" w:name="_ETM_Q1_3374486"/>
      <w:bookmarkStart w:id="1444" w:name="_ETM_Q1_3374637"/>
      <w:bookmarkEnd w:id="1443"/>
      <w:bookmarkEnd w:id="1444"/>
      <w:r w:rsidRPr="0012529E">
        <w:rPr>
          <w:rFonts w:hint="cs"/>
          <w:rtl/>
        </w:rPr>
        <w:t xml:space="preserve">"הנציג המוסמך" הוא נציג </w:t>
      </w:r>
      <w:bookmarkStart w:id="1445" w:name="_ETM_Q1_3370706"/>
      <w:bookmarkEnd w:id="1445"/>
      <w:r w:rsidRPr="0012529E">
        <w:rPr>
          <w:rFonts w:hint="cs"/>
          <w:rtl/>
        </w:rPr>
        <w:t xml:space="preserve">שמתשאל את האדם בשדה התעופה ויש לו עוד כל </w:t>
      </w:r>
      <w:bookmarkStart w:id="1446" w:name="_ETM_Q1_3378370"/>
      <w:bookmarkEnd w:id="1446"/>
      <w:r w:rsidRPr="0012529E">
        <w:rPr>
          <w:rFonts w:hint="cs"/>
          <w:rtl/>
        </w:rPr>
        <w:t xml:space="preserve">מיני סמכויות לקבל החלטות, כמו שנראה בהמשך. </w:t>
      </w:r>
      <w:proofErr w:type="spellStart"/>
      <w:r w:rsidRPr="0012529E">
        <w:rPr>
          <w:rFonts w:hint="cs"/>
          <w:rtl/>
        </w:rPr>
        <w:t>בתקש"ח</w:t>
      </w:r>
      <w:proofErr w:type="spellEnd"/>
      <w:r w:rsidRPr="0012529E">
        <w:rPr>
          <w:rFonts w:hint="cs"/>
          <w:rtl/>
        </w:rPr>
        <w:t xml:space="preserve"> היה </w:t>
      </w:r>
      <w:bookmarkStart w:id="1447" w:name="_ETM_Q1_3383850"/>
      <w:bookmarkEnd w:id="1447"/>
      <w:r w:rsidRPr="0012529E">
        <w:rPr>
          <w:rFonts w:hint="cs"/>
          <w:rtl/>
        </w:rPr>
        <w:t xml:space="preserve">כתוב: גורם </w:t>
      </w:r>
      <w:proofErr w:type="spellStart"/>
      <w:r w:rsidRPr="0012529E">
        <w:rPr>
          <w:rFonts w:hint="cs"/>
          <w:rtl/>
        </w:rPr>
        <w:t>מינהלי</w:t>
      </w:r>
      <w:proofErr w:type="spellEnd"/>
      <w:r w:rsidRPr="0012529E">
        <w:rPr>
          <w:rFonts w:hint="cs"/>
          <w:rtl/>
        </w:rPr>
        <w:t xml:space="preserve"> או רפואי מוסמך מטעם </w:t>
      </w:r>
      <w:bookmarkStart w:id="1448" w:name="_ETM_Q1_3388564"/>
      <w:bookmarkEnd w:id="1448"/>
      <w:r w:rsidRPr="0012529E">
        <w:rPr>
          <w:rFonts w:hint="cs"/>
          <w:rtl/>
        </w:rPr>
        <w:t>המדינה. פה עשינו שילוב עם חלק מההוראות שמוצעות בהצעת</w:t>
      </w:r>
      <w:bookmarkStart w:id="1449" w:name="_ETM_Q1_3396218"/>
      <w:bookmarkEnd w:id="1449"/>
      <w:r w:rsidRPr="0012529E">
        <w:rPr>
          <w:rFonts w:hint="cs"/>
          <w:rtl/>
        </w:rPr>
        <w:t xml:space="preserve"> חוק המסגרת, שמבקשות להסמיך גם את עובד רשות האוכלוסין וההג</w:t>
      </w:r>
      <w:bookmarkStart w:id="1450" w:name="_ETM_Q1_3402216"/>
      <w:bookmarkEnd w:id="1450"/>
      <w:r w:rsidRPr="0012529E">
        <w:rPr>
          <w:rFonts w:hint="cs"/>
          <w:rtl/>
        </w:rPr>
        <w:t xml:space="preserve">ירה וגם עוד סוג של עובדים, אבל כרגע זה </w:t>
      </w:r>
      <w:bookmarkStart w:id="1451" w:name="_ETM_Q1_3401416"/>
      <w:bookmarkEnd w:id="1451"/>
      <w:r w:rsidRPr="0012529E">
        <w:rPr>
          <w:rFonts w:hint="cs"/>
          <w:rtl/>
        </w:rPr>
        <w:t>הסדר שהוא עוד לא סגור אז עוד לא הכנסנו</w:t>
      </w:r>
      <w:bookmarkStart w:id="1452" w:name="_ETM_Q1_3406371"/>
      <w:bookmarkEnd w:id="1452"/>
      <w:r w:rsidRPr="0012529E">
        <w:rPr>
          <w:rFonts w:hint="cs"/>
          <w:rtl/>
        </w:rPr>
        <w:t xml:space="preserve"> אותו.</w:t>
      </w:r>
      <w:bookmarkStart w:id="1453" w:name="_ETM_Q1_3404696"/>
      <w:bookmarkEnd w:id="1453"/>
    </w:p>
    <w:p w:rsidR="0015570A" w:rsidRPr="0012529E" w:rsidRDefault="0015570A" w:rsidP="0015570A">
      <w:pPr>
        <w:rPr>
          <w:rtl/>
        </w:rPr>
      </w:pPr>
      <w:bookmarkStart w:id="1454" w:name="_ETM_Q1_3404829"/>
      <w:bookmarkEnd w:id="1454"/>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2"/>
      </w:tblGrid>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586" w:type="dxa"/>
            <w:gridSpan w:val="2"/>
            <w:tcMar>
              <w:top w:w="91" w:type="dxa"/>
              <w:left w:w="0" w:type="dxa"/>
              <w:bottom w:w="91" w:type="dxa"/>
              <w:right w:w="0" w:type="dxa"/>
            </w:tcMar>
            <w:hideMark/>
          </w:tcPr>
          <w:p w:rsidR="0015570A" w:rsidRPr="0012529E" w:rsidRDefault="0015570A">
            <w:pPr>
              <w:pStyle w:val="TableBlockOutdent"/>
              <w:spacing w:line="240" w:lineRule="auto"/>
              <w:rPr>
                <w:sz w:val="24"/>
                <w:szCs w:val="24"/>
                <w:rtl/>
              </w:rPr>
            </w:pPr>
            <w:r w:rsidRPr="0012529E">
              <w:rPr>
                <w:sz w:val="24"/>
                <w:szCs w:val="24"/>
                <w:rtl/>
              </w:rPr>
              <w:t xml:space="preserve">"הנציג המוסמך" – אחד מאלה, הפועל בהתאם להוראות ולהנחיות משרד הבריאות: </w:t>
            </w:r>
          </w:p>
        </w:tc>
      </w:tr>
      <w:tr w:rsidR="0015570A" w:rsidRPr="0012529E" w:rsidTr="0014330B">
        <w:trPr>
          <w:cantSplit/>
          <w:trHeight w:val="60"/>
        </w:trPr>
        <w:tc>
          <w:tcPr>
            <w:tcW w:w="1870" w:type="dxa"/>
          </w:tcPr>
          <w:p w:rsidR="0015570A" w:rsidRPr="0012529E" w:rsidRDefault="0015570A">
            <w:pPr>
              <w:pStyle w:val="TableSideHeading"/>
              <w:spacing w:line="240" w:lineRule="auto"/>
              <w:rPr>
                <w:sz w:val="24"/>
                <w:szCs w:val="24"/>
                <w:rtl/>
              </w:rPr>
            </w:pPr>
          </w:p>
        </w:tc>
        <w:tc>
          <w:tcPr>
            <w:tcW w:w="624" w:type="dxa"/>
          </w:tcPr>
          <w:p w:rsidR="0015570A" w:rsidRPr="0012529E" w:rsidRDefault="0015570A">
            <w:pPr>
              <w:pStyle w:val="TableText"/>
              <w:spacing w:line="240" w:lineRule="auto"/>
              <w:rPr>
                <w:sz w:val="24"/>
                <w:szCs w:val="24"/>
              </w:rPr>
            </w:pPr>
          </w:p>
        </w:tc>
        <w:tc>
          <w:tcPr>
            <w:tcW w:w="624" w:type="dxa"/>
          </w:tcPr>
          <w:p w:rsidR="0015570A" w:rsidRPr="0012529E" w:rsidRDefault="0015570A">
            <w:pPr>
              <w:pStyle w:val="TableText"/>
              <w:spacing w:line="240" w:lineRule="auto"/>
              <w:rPr>
                <w:sz w:val="24"/>
                <w:szCs w:val="24"/>
              </w:rPr>
            </w:pPr>
          </w:p>
        </w:tc>
        <w:tc>
          <w:tcPr>
            <w:tcW w:w="5962" w:type="dxa"/>
            <w:hideMark/>
          </w:tcPr>
          <w:p w:rsidR="0015570A" w:rsidRPr="0012529E" w:rsidRDefault="0015570A" w:rsidP="0015570A">
            <w:pPr>
              <w:pStyle w:val="TableBlock"/>
              <w:numPr>
                <w:ilvl w:val="0"/>
                <w:numId w:val="3"/>
              </w:numPr>
              <w:spacing w:line="240" w:lineRule="auto"/>
              <w:rPr>
                <w:sz w:val="24"/>
                <w:szCs w:val="24"/>
              </w:rPr>
            </w:pPr>
            <w:r w:rsidRPr="0012529E">
              <w:rPr>
                <w:sz w:val="24"/>
                <w:szCs w:val="24"/>
                <w:rtl/>
              </w:rPr>
              <w:t xml:space="preserve"> </w:t>
            </w:r>
            <w:r w:rsidRPr="0012529E">
              <w:rPr>
                <w:rFonts w:hint="cs"/>
                <w:sz w:val="24"/>
                <w:szCs w:val="24"/>
                <w:rtl/>
              </w:rPr>
              <w:t xml:space="preserve">גורם </w:t>
            </w:r>
            <w:proofErr w:type="spellStart"/>
            <w:r w:rsidRPr="0012529E">
              <w:rPr>
                <w:rFonts w:hint="cs"/>
                <w:sz w:val="24"/>
                <w:szCs w:val="24"/>
                <w:rtl/>
              </w:rPr>
              <w:t>מינהלי</w:t>
            </w:r>
            <w:proofErr w:type="spellEnd"/>
            <w:r w:rsidRPr="0012529E">
              <w:rPr>
                <w:rFonts w:hint="cs"/>
                <w:sz w:val="24"/>
                <w:szCs w:val="24"/>
                <w:rtl/>
              </w:rPr>
              <w:t xml:space="preserve"> או רפואי שהוסמך מטעם המדינה;</w:t>
            </w:r>
          </w:p>
        </w:tc>
      </w:tr>
      <w:tr w:rsidR="0015570A" w:rsidRPr="0012529E" w:rsidTr="0014330B">
        <w:trPr>
          <w:cantSplit/>
          <w:trHeight w:val="60"/>
        </w:trPr>
        <w:tc>
          <w:tcPr>
            <w:tcW w:w="1870" w:type="dxa"/>
          </w:tcPr>
          <w:p w:rsidR="0015570A" w:rsidRPr="0012529E" w:rsidRDefault="0015570A">
            <w:pPr>
              <w:pStyle w:val="TableSideHeading"/>
              <w:spacing w:line="240" w:lineRule="auto"/>
              <w:rPr>
                <w:sz w:val="24"/>
                <w:szCs w:val="24"/>
              </w:rPr>
            </w:pPr>
          </w:p>
        </w:tc>
        <w:tc>
          <w:tcPr>
            <w:tcW w:w="624" w:type="dxa"/>
          </w:tcPr>
          <w:p w:rsidR="0015570A" w:rsidRPr="0012529E" w:rsidRDefault="0015570A">
            <w:pPr>
              <w:pStyle w:val="TableText"/>
              <w:spacing w:line="240" w:lineRule="auto"/>
              <w:rPr>
                <w:sz w:val="24"/>
                <w:szCs w:val="24"/>
              </w:rPr>
            </w:pPr>
          </w:p>
        </w:tc>
        <w:tc>
          <w:tcPr>
            <w:tcW w:w="624" w:type="dxa"/>
          </w:tcPr>
          <w:p w:rsidR="0015570A" w:rsidRPr="0012529E" w:rsidRDefault="0015570A">
            <w:pPr>
              <w:pStyle w:val="TableText"/>
              <w:spacing w:line="240" w:lineRule="auto"/>
              <w:rPr>
                <w:sz w:val="24"/>
                <w:szCs w:val="24"/>
              </w:rPr>
            </w:pPr>
          </w:p>
        </w:tc>
        <w:tc>
          <w:tcPr>
            <w:tcW w:w="5962" w:type="dxa"/>
            <w:hideMark/>
          </w:tcPr>
          <w:p w:rsidR="0015570A" w:rsidRPr="0012529E" w:rsidRDefault="0015570A" w:rsidP="0015570A">
            <w:pPr>
              <w:pStyle w:val="TableBlock"/>
              <w:numPr>
                <w:ilvl w:val="0"/>
                <w:numId w:val="3"/>
              </w:numPr>
              <w:spacing w:line="240" w:lineRule="auto"/>
              <w:rPr>
                <w:sz w:val="24"/>
                <w:szCs w:val="24"/>
              </w:rPr>
            </w:pPr>
            <w:r w:rsidRPr="0012529E">
              <w:rPr>
                <w:sz w:val="24"/>
                <w:szCs w:val="24"/>
                <w:rtl/>
              </w:rPr>
              <w:t xml:space="preserve">עובד רשות האוכלוסין וההגירה.  </w:t>
            </w:r>
          </w:p>
        </w:tc>
      </w:tr>
      <w:tr w:rsidR="0015570A" w:rsidRPr="0012529E" w:rsidTr="0014330B">
        <w:trPr>
          <w:cantSplit/>
          <w:trHeight w:val="60"/>
        </w:trPr>
        <w:tc>
          <w:tcPr>
            <w:tcW w:w="1870" w:type="dxa"/>
          </w:tcPr>
          <w:p w:rsidR="0015570A" w:rsidRPr="0012529E" w:rsidRDefault="0015570A">
            <w:pPr>
              <w:pStyle w:val="TableSideHeading"/>
              <w:spacing w:line="240" w:lineRule="auto"/>
              <w:rPr>
                <w:sz w:val="24"/>
                <w:szCs w:val="24"/>
                <w:rtl/>
              </w:rPr>
            </w:pPr>
          </w:p>
        </w:tc>
        <w:tc>
          <w:tcPr>
            <w:tcW w:w="624" w:type="dxa"/>
          </w:tcPr>
          <w:p w:rsidR="0015570A" w:rsidRPr="0012529E" w:rsidRDefault="0015570A">
            <w:pPr>
              <w:pStyle w:val="TableText"/>
              <w:spacing w:line="240" w:lineRule="auto"/>
              <w:rPr>
                <w:sz w:val="24"/>
                <w:szCs w:val="24"/>
              </w:rPr>
            </w:pPr>
          </w:p>
        </w:tc>
        <w:tc>
          <w:tcPr>
            <w:tcW w:w="624" w:type="dxa"/>
          </w:tcPr>
          <w:p w:rsidR="0015570A" w:rsidRPr="0012529E" w:rsidRDefault="0015570A">
            <w:pPr>
              <w:pStyle w:val="TableText"/>
              <w:spacing w:line="240" w:lineRule="auto"/>
              <w:rPr>
                <w:sz w:val="24"/>
                <w:szCs w:val="24"/>
              </w:rPr>
            </w:pPr>
          </w:p>
        </w:tc>
        <w:tc>
          <w:tcPr>
            <w:tcW w:w="5962" w:type="dxa"/>
          </w:tcPr>
          <w:p w:rsidR="0015570A" w:rsidRPr="0012529E" w:rsidRDefault="0015570A">
            <w:pPr>
              <w:pStyle w:val="TableBlock"/>
              <w:spacing w:line="240" w:lineRule="auto"/>
              <w:rPr>
                <w:sz w:val="24"/>
                <w:szCs w:val="24"/>
              </w:rPr>
            </w:pPr>
          </w:p>
        </w:tc>
      </w:tr>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586" w:type="dxa"/>
            <w:gridSpan w:val="2"/>
            <w:tcMar>
              <w:top w:w="91" w:type="dxa"/>
              <w:left w:w="0" w:type="dxa"/>
              <w:bottom w:w="91" w:type="dxa"/>
              <w:right w:w="0" w:type="dxa"/>
            </w:tcMar>
            <w:hideMark/>
          </w:tcPr>
          <w:p w:rsidR="0015570A" w:rsidRPr="0012529E" w:rsidRDefault="0015570A">
            <w:pPr>
              <w:pStyle w:val="TableBlockOutdent"/>
              <w:spacing w:line="240" w:lineRule="auto"/>
              <w:rPr>
                <w:sz w:val="24"/>
                <w:szCs w:val="24"/>
                <w:rtl/>
              </w:rPr>
            </w:pPr>
            <w:r w:rsidRPr="0012529E">
              <w:rPr>
                <w:sz w:val="24"/>
                <w:szCs w:val="24"/>
                <w:rtl/>
              </w:rPr>
              <w:t xml:space="preserve">"קופת חולים" – כהגדרתה בחוק ביטוח בריאות ממלכתי, </w:t>
            </w:r>
            <w:proofErr w:type="spellStart"/>
            <w:r w:rsidRPr="0012529E">
              <w:rPr>
                <w:sz w:val="24"/>
                <w:szCs w:val="24"/>
                <w:rtl/>
              </w:rPr>
              <w:t>התשנ"ד</w:t>
            </w:r>
            <w:proofErr w:type="spellEnd"/>
            <w:r w:rsidRPr="0012529E">
              <w:rPr>
                <w:sz w:val="24"/>
                <w:szCs w:val="24"/>
                <w:rtl/>
              </w:rPr>
              <w:t>–1994;</w:t>
            </w:r>
          </w:p>
        </w:tc>
      </w:tr>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586" w:type="dxa"/>
            <w:gridSpan w:val="2"/>
            <w:tcMar>
              <w:top w:w="91" w:type="dxa"/>
              <w:left w:w="0" w:type="dxa"/>
              <w:bottom w:w="91" w:type="dxa"/>
              <w:right w:w="0" w:type="dxa"/>
            </w:tcMar>
            <w:hideMark/>
          </w:tcPr>
          <w:p w:rsidR="0015570A" w:rsidRPr="0012529E" w:rsidRDefault="0015570A">
            <w:pPr>
              <w:pStyle w:val="TableBlockOutdent"/>
              <w:spacing w:line="240" w:lineRule="auto"/>
              <w:rPr>
                <w:sz w:val="24"/>
                <w:szCs w:val="24"/>
                <w:rtl/>
              </w:rPr>
            </w:pPr>
            <w:r w:rsidRPr="0012529E">
              <w:rPr>
                <w:sz w:val="24"/>
                <w:szCs w:val="24"/>
                <w:rtl/>
              </w:rPr>
              <w:t>"הרופא המוסמך" – רופא מחוזי או רופא ראשי של קופת חולים המוסמך להורות על בידוד במקום בידוד מטעם המדינה לפי תקנה 3;</w:t>
            </w:r>
          </w:p>
        </w:tc>
      </w:tr>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586" w:type="dxa"/>
            <w:gridSpan w:val="2"/>
            <w:tcMar>
              <w:top w:w="91" w:type="dxa"/>
              <w:left w:w="0" w:type="dxa"/>
              <w:bottom w:w="91" w:type="dxa"/>
              <w:right w:w="0" w:type="dxa"/>
            </w:tcMar>
            <w:hideMark/>
          </w:tcPr>
          <w:p w:rsidR="0015570A" w:rsidRPr="0012529E" w:rsidRDefault="0015570A">
            <w:pPr>
              <w:pStyle w:val="TableBlockOutdent"/>
              <w:spacing w:line="240" w:lineRule="auto"/>
              <w:rPr>
                <w:sz w:val="24"/>
                <w:szCs w:val="24"/>
                <w:rtl/>
              </w:rPr>
            </w:pPr>
            <w:r w:rsidRPr="0012529E">
              <w:rPr>
                <w:sz w:val="24"/>
                <w:szCs w:val="24"/>
                <w:rtl/>
              </w:rPr>
              <w:t xml:space="preserve">"רופא מחוזי" – לרבות </w:t>
            </w:r>
            <w:proofErr w:type="spellStart"/>
            <w:r w:rsidRPr="0012529E">
              <w:rPr>
                <w:sz w:val="24"/>
                <w:szCs w:val="24"/>
                <w:rtl/>
              </w:rPr>
              <w:t>סגנו</w:t>
            </w:r>
            <w:proofErr w:type="spellEnd"/>
            <w:r w:rsidRPr="0012529E">
              <w:rPr>
                <w:sz w:val="24"/>
                <w:szCs w:val="24"/>
                <w:rtl/>
              </w:rPr>
              <w:t xml:space="preserve">. </w:t>
            </w:r>
          </w:p>
        </w:tc>
      </w:tr>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Pr>
            </w:pPr>
            <w:bookmarkStart w:id="1455" w:name="_ETM_Q1_3404920"/>
            <w:bookmarkStart w:id="1456" w:name="_ETM_Q1_3405017"/>
            <w:bookmarkEnd w:id="1455"/>
            <w:bookmarkEnd w:id="1456"/>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586" w:type="dxa"/>
            <w:gridSpan w:val="2"/>
            <w:tcMar>
              <w:top w:w="91" w:type="dxa"/>
              <w:left w:w="0" w:type="dxa"/>
              <w:bottom w:w="91" w:type="dxa"/>
              <w:right w:w="0" w:type="dxa"/>
            </w:tcMar>
            <w:hideMark/>
          </w:tcPr>
          <w:p w:rsidR="0015570A" w:rsidRPr="0012529E" w:rsidRDefault="0015570A">
            <w:pPr>
              <w:pStyle w:val="TableBlockOutdent"/>
              <w:spacing w:line="240" w:lineRule="auto"/>
              <w:rPr>
                <w:sz w:val="24"/>
                <w:szCs w:val="24"/>
                <w:rtl/>
              </w:rPr>
            </w:pPr>
            <w:r w:rsidRPr="0012529E">
              <w:rPr>
                <w:sz w:val="24"/>
                <w:szCs w:val="24"/>
                <w:rtl/>
              </w:rPr>
              <w:t xml:space="preserve">"הנציג המוסמך" – אחד מאלה, הפועל בהתאם להוראות ולהנחיות משרד הבריאות: </w:t>
            </w:r>
          </w:p>
        </w:tc>
      </w:tr>
      <w:tr w:rsidR="0015570A" w:rsidRPr="0012529E" w:rsidTr="0014330B">
        <w:trPr>
          <w:cantSplit/>
          <w:trHeight w:val="60"/>
        </w:trPr>
        <w:tc>
          <w:tcPr>
            <w:tcW w:w="1870" w:type="dxa"/>
          </w:tcPr>
          <w:p w:rsidR="0015570A" w:rsidRPr="0012529E" w:rsidRDefault="0015570A">
            <w:pPr>
              <w:pStyle w:val="TableSideHeading"/>
              <w:spacing w:line="240" w:lineRule="auto"/>
              <w:rPr>
                <w:sz w:val="24"/>
                <w:szCs w:val="24"/>
                <w:rtl/>
              </w:rPr>
            </w:pPr>
          </w:p>
        </w:tc>
        <w:tc>
          <w:tcPr>
            <w:tcW w:w="624" w:type="dxa"/>
          </w:tcPr>
          <w:p w:rsidR="0015570A" w:rsidRPr="0012529E" w:rsidRDefault="0015570A">
            <w:pPr>
              <w:pStyle w:val="TableText"/>
              <w:spacing w:line="240" w:lineRule="auto"/>
              <w:rPr>
                <w:sz w:val="24"/>
                <w:szCs w:val="24"/>
              </w:rPr>
            </w:pPr>
          </w:p>
        </w:tc>
        <w:tc>
          <w:tcPr>
            <w:tcW w:w="624" w:type="dxa"/>
          </w:tcPr>
          <w:p w:rsidR="0015570A" w:rsidRPr="0012529E" w:rsidRDefault="0015570A">
            <w:pPr>
              <w:pStyle w:val="TableText"/>
              <w:spacing w:line="240" w:lineRule="auto"/>
              <w:rPr>
                <w:sz w:val="24"/>
                <w:szCs w:val="24"/>
              </w:rPr>
            </w:pPr>
          </w:p>
        </w:tc>
        <w:tc>
          <w:tcPr>
            <w:tcW w:w="5962" w:type="dxa"/>
            <w:hideMark/>
          </w:tcPr>
          <w:p w:rsidR="0015570A" w:rsidRPr="0012529E" w:rsidRDefault="0015570A" w:rsidP="0015570A">
            <w:pPr>
              <w:pStyle w:val="TableBlock"/>
              <w:numPr>
                <w:ilvl w:val="0"/>
                <w:numId w:val="3"/>
              </w:numPr>
              <w:spacing w:line="240" w:lineRule="auto"/>
              <w:rPr>
                <w:sz w:val="24"/>
                <w:szCs w:val="24"/>
              </w:rPr>
            </w:pPr>
            <w:r w:rsidRPr="0012529E">
              <w:rPr>
                <w:sz w:val="24"/>
                <w:szCs w:val="24"/>
                <w:rtl/>
              </w:rPr>
              <w:t xml:space="preserve"> </w:t>
            </w:r>
            <w:r w:rsidRPr="0012529E">
              <w:rPr>
                <w:rFonts w:hint="cs"/>
                <w:sz w:val="24"/>
                <w:szCs w:val="24"/>
                <w:rtl/>
              </w:rPr>
              <w:t xml:space="preserve">גורם </w:t>
            </w:r>
            <w:proofErr w:type="spellStart"/>
            <w:r w:rsidRPr="0012529E">
              <w:rPr>
                <w:rFonts w:hint="cs"/>
                <w:sz w:val="24"/>
                <w:szCs w:val="24"/>
                <w:rtl/>
              </w:rPr>
              <w:t>מינהלי</w:t>
            </w:r>
            <w:proofErr w:type="spellEnd"/>
            <w:r w:rsidRPr="0012529E">
              <w:rPr>
                <w:rFonts w:hint="cs"/>
                <w:sz w:val="24"/>
                <w:szCs w:val="24"/>
                <w:rtl/>
              </w:rPr>
              <w:t xml:space="preserve"> או רפואי שהוסמך מטעם המדינה;</w:t>
            </w:r>
          </w:p>
        </w:tc>
      </w:tr>
      <w:tr w:rsidR="0015570A" w:rsidRPr="0012529E" w:rsidTr="0014330B">
        <w:trPr>
          <w:cantSplit/>
          <w:trHeight w:val="60"/>
        </w:trPr>
        <w:tc>
          <w:tcPr>
            <w:tcW w:w="1870" w:type="dxa"/>
          </w:tcPr>
          <w:p w:rsidR="0015570A" w:rsidRPr="0012529E" w:rsidRDefault="0015570A">
            <w:pPr>
              <w:pStyle w:val="TableSideHeading"/>
              <w:spacing w:line="240" w:lineRule="auto"/>
              <w:rPr>
                <w:sz w:val="24"/>
                <w:szCs w:val="24"/>
              </w:rPr>
            </w:pPr>
          </w:p>
        </w:tc>
        <w:tc>
          <w:tcPr>
            <w:tcW w:w="624" w:type="dxa"/>
          </w:tcPr>
          <w:p w:rsidR="0015570A" w:rsidRPr="0012529E" w:rsidRDefault="0015570A">
            <w:pPr>
              <w:pStyle w:val="TableText"/>
              <w:spacing w:line="240" w:lineRule="auto"/>
              <w:rPr>
                <w:sz w:val="24"/>
                <w:szCs w:val="24"/>
              </w:rPr>
            </w:pPr>
          </w:p>
        </w:tc>
        <w:tc>
          <w:tcPr>
            <w:tcW w:w="624" w:type="dxa"/>
          </w:tcPr>
          <w:p w:rsidR="0015570A" w:rsidRPr="0012529E" w:rsidRDefault="0015570A">
            <w:pPr>
              <w:pStyle w:val="TableText"/>
              <w:spacing w:line="240" w:lineRule="auto"/>
              <w:rPr>
                <w:sz w:val="24"/>
                <w:szCs w:val="24"/>
              </w:rPr>
            </w:pPr>
          </w:p>
        </w:tc>
        <w:tc>
          <w:tcPr>
            <w:tcW w:w="5962" w:type="dxa"/>
            <w:hideMark/>
          </w:tcPr>
          <w:p w:rsidR="0015570A" w:rsidRPr="0012529E" w:rsidRDefault="0015570A" w:rsidP="0015570A">
            <w:pPr>
              <w:pStyle w:val="TableBlock"/>
              <w:numPr>
                <w:ilvl w:val="0"/>
                <w:numId w:val="3"/>
              </w:numPr>
              <w:spacing w:line="240" w:lineRule="auto"/>
              <w:rPr>
                <w:sz w:val="24"/>
                <w:szCs w:val="24"/>
              </w:rPr>
            </w:pPr>
            <w:r w:rsidRPr="0012529E">
              <w:rPr>
                <w:sz w:val="24"/>
                <w:szCs w:val="24"/>
                <w:rtl/>
              </w:rPr>
              <w:t xml:space="preserve">עובד רשות האוכלוסין וההגירה.  </w:t>
            </w:r>
          </w:p>
        </w:tc>
      </w:tr>
    </w:tbl>
    <w:p w:rsidR="0015570A" w:rsidRPr="0012529E" w:rsidRDefault="0015570A" w:rsidP="0015570A">
      <w:pPr>
        <w:rPr>
          <w:rtl/>
        </w:rPr>
      </w:pPr>
    </w:p>
    <w:p w:rsidR="009A609D" w:rsidRPr="0012529E" w:rsidRDefault="009A609D" w:rsidP="0078103B">
      <w:pPr>
        <w:rPr>
          <w:rtl/>
        </w:rPr>
      </w:pPr>
      <w:r w:rsidRPr="0012529E">
        <w:rPr>
          <w:rtl/>
        </w:rPr>
        <w:t xml:space="preserve"> </w:t>
      </w:r>
      <w:r w:rsidR="0015570A" w:rsidRPr="0012529E">
        <w:rPr>
          <w:rFonts w:hint="cs"/>
          <w:rtl/>
        </w:rPr>
        <w:t xml:space="preserve">אני רק אגיד ברקע הדברים שיש פה הוראות לגבי </w:t>
      </w:r>
      <w:bookmarkStart w:id="1457" w:name="_ETM_Q1_3433959"/>
      <w:bookmarkEnd w:id="1457"/>
      <w:r w:rsidR="0015570A" w:rsidRPr="0012529E">
        <w:rPr>
          <w:rFonts w:hint="cs"/>
          <w:rtl/>
        </w:rPr>
        <w:t>בידוד של חוזר והוראות נפרדות לגבי בידוד של אדם שהוא</w:t>
      </w:r>
      <w:bookmarkStart w:id="1458" w:name="_ETM_Q1_3437291"/>
      <w:bookmarkEnd w:id="1458"/>
      <w:r w:rsidR="0015570A" w:rsidRPr="0012529E">
        <w:rPr>
          <w:rFonts w:hint="cs"/>
          <w:rtl/>
        </w:rPr>
        <w:t xml:space="preserve"> חייב בבידוד והוא מצוי בישראל. חלק מהתיקונים שעשינו פה זה </w:t>
      </w:r>
      <w:bookmarkStart w:id="1459" w:name="_ETM_Q1_3441133"/>
      <w:bookmarkEnd w:id="1459"/>
      <w:r w:rsidR="0015570A" w:rsidRPr="0012529E">
        <w:rPr>
          <w:rFonts w:hint="cs"/>
          <w:rtl/>
        </w:rPr>
        <w:t xml:space="preserve">ניסיון להפוך את ההוראות לכמעט מקבילות, זאת אומרת שהתנאים הם </w:t>
      </w:r>
      <w:bookmarkStart w:id="1460" w:name="_ETM_Q1_3445153"/>
      <w:bookmarkEnd w:id="1460"/>
      <w:r w:rsidR="0015570A" w:rsidRPr="0012529E">
        <w:rPr>
          <w:rFonts w:hint="cs"/>
          <w:rtl/>
        </w:rPr>
        <w:t xml:space="preserve">אותם תנאים. בעצם התנאי המהותי הוא שאין לאותו אדם מקום </w:t>
      </w:r>
      <w:bookmarkStart w:id="1461" w:name="_ETM_Q1_3452096"/>
      <w:bookmarkEnd w:id="1461"/>
      <w:r w:rsidR="0015570A" w:rsidRPr="0012529E">
        <w:rPr>
          <w:rFonts w:hint="cs"/>
          <w:rtl/>
        </w:rPr>
        <w:t>שניתן לקיים בו את הבידוד בישראל</w:t>
      </w:r>
      <w:r w:rsidR="0078103B" w:rsidRPr="0012529E">
        <w:rPr>
          <w:rFonts w:hint="cs"/>
          <w:rtl/>
        </w:rPr>
        <w:t>.</w:t>
      </w:r>
      <w:r w:rsidR="0015570A" w:rsidRPr="0012529E">
        <w:rPr>
          <w:rFonts w:hint="cs"/>
          <w:rtl/>
        </w:rPr>
        <w:t xml:space="preserve">. </w:t>
      </w:r>
    </w:p>
    <w:p w:rsidR="0015570A" w:rsidRPr="0012529E" w:rsidRDefault="0015570A" w:rsidP="0015570A">
      <w:pPr>
        <w:rPr>
          <w:rtl/>
        </w:rPr>
      </w:pPr>
      <w:bookmarkStart w:id="1462" w:name="_ETM_Q1_3459550"/>
      <w:bookmarkStart w:id="1463" w:name="_ETM_Q1_3459671"/>
      <w:bookmarkEnd w:id="1462"/>
      <w:bookmarkEnd w:id="1463"/>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6"/>
      </w:tblGrid>
      <w:tr w:rsidR="0015570A" w:rsidRPr="0012529E" w:rsidTr="0014330B">
        <w:trPr>
          <w:cantSplit/>
        </w:trPr>
        <w:tc>
          <w:tcPr>
            <w:tcW w:w="1870" w:type="dxa"/>
            <w:tcMar>
              <w:top w:w="91" w:type="dxa"/>
              <w:left w:w="0" w:type="dxa"/>
              <w:bottom w:w="91" w:type="dxa"/>
              <w:right w:w="0" w:type="dxa"/>
            </w:tcMar>
            <w:hideMark/>
          </w:tcPr>
          <w:p w:rsidR="0015570A" w:rsidRPr="0012529E" w:rsidRDefault="0015570A">
            <w:pPr>
              <w:pStyle w:val="TableSideHeading"/>
              <w:spacing w:line="240" w:lineRule="auto"/>
              <w:rPr>
                <w:rFonts w:ascii="David" w:hAnsi="David"/>
                <w:sz w:val="24"/>
                <w:szCs w:val="24"/>
              </w:rPr>
            </w:pPr>
            <w:bookmarkStart w:id="1464" w:name="_ETM_Q1_3460079"/>
            <w:bookmarkStart w:id="1465" w:name="_ETM_Q1_3460193"/>
            <w:bookmarkEnd w:id="1464"/>
            <w:bookmarkEnd w:id="1465"/>
            <w:r w:rsidRPr="0012529E">
              <w:rPr>
                <w:rFonts w:ascii="David" w:hAnsi="David"/>
                <w:sz w:val="24"/>
                <w:szCs w:val="24"/>
                <w:rtl/>
              </w:rPr>
              <w:t>בידוד של חוזר</w:t>
            </w:r>
          </w:p>
        </w:tc>
        <w:tc>
          <w:tcPr>
            <w:tcW w:w="624" w:type="dxa"/>
            <w:tcMar>
              <w:top w:w="91" w:type="dxa"/>
              <w:left w:w="0" w:type="dxa"/>
              <w:bottom w:w="91" w:type="dxa"/>
              <w:right w:w="0" w:type="dxa"/>
            </w:tcMar>
            <w:hideMark/>
          </w:tcPr>
          <w:p w:rsidR="0015570A" w:rsidRPr="0012529E" w:rsidRDefault="0015570A">
            <w:pPr>
              <w:pStyle w:val="TableText"/>
              <w:spacing w:line="240" w:lineRule="auto"/>
              <w:rPr>
                <w:rFonts w:ascii="David" w:hAnsi="David"/>
                <w:sz w:val="24"/>
                <w:szCs w:val="24"/>
                <w:rtl/>
              </w:rPr>
            </w:pPr>
            <w:r w:rsidRPr="0012529E">
              <w:rPr>
                <w:rFonts w:ascii="David" w:hAnsi="David"/>
                <w:sz w:val="24"/>
                <w:szCs w:val="24"/>
                <w:rtl/>
              </w:rPr>
              <w:t>2.</w:t>
            </w:r>
            <w:r w:rsidRPr="0012529E">
              <w:rPr>
                <w:rFonts w:ascii="David" w:hAnsi="David"/>
                <w:sz w:val="24"/>
                <w:szCs w:val="24"/>
                <w:rtl/>
              </w:rPr>
              <w:tab/>
            </w:r>
          </w:p>
        </w:tc>
        <w:tc>
          <w:tcPr>
            <w:tcW w:w="6586" w:type="dxa"/>
            <w:tcMar>
              <w:top w:w="91" w:type="dxa"/>
              <w:left w:w="0" w:type="dxa"/>
              <w:bottom w:w="91" w:type="dxa"/>
              <w:right w:w="0" w:type="dxa"/>
            </w:tcMar>
            <w:hideMark/>
          </w:tcPr>
          <w:p w:rsidR="0015570A" w:rsidRPr="0012529E" w:rsidRDefault="0015570A" w:rsidP="00EB7A67">
            <w:pPr>
              <w:pStyle w:val="TableBlock"/>
              <w:spacing w:line="240" w:lineRule="auto"/>
              <w:rPr>
                <w:rFonts w:ascii="David" w:hAnsi="David"/>
                <w:sz w:val="24"/>
                <w:szCs w:val="24"/>
                <w:rtl/>
              </w:rPr>
            </w:pPr>
            <w:r w:rsidRPr="0012529E">
              <w:rPr>
                <w:rFonts w:ascii="David" w:hAnsi="David"/>
                <w:sz w:val="24"/>
                <w:szCs w:val="24"/>
                <w:rtl/>
              </w:rPr>
              <w:t>(א)</w:t>
            </w:r>
            <w:r w:rsidRPr="0012529E">
              <w:rPr>
                <w:rFonts w:ascii="David" w:hAnsi="David"/>
                <w:sz w:val="24"/>
                <w:szCs w:val="24"/>
                <w:rtl/>
              </w:rPr>
              <w:tab/>
              <w:t xml:space="preserve">חוזר שחלה עליו חובת בידוד לפי סעיף 20 לפקודת בריאות העם, 1940 ישהה בבידוד בבית מגוריו או במקום אחר העומד לרשותו לפי צו בריאות העם (נגיף הקורונה החדש) (בידוד בית והוראות שונות) (הוראת שעה), </w:t>
            </w:r>
            <w:proofErr w:type="spellStart"/>
            <w:r w:rsidRPr="0012529E">
              <w:rPr>
                <w:rFonts w:ascii="David" w:hAnsi="David"/>
                <w:sz w:val="24"/>
                <w:szCs w:val="24"/>
                <w:rtl/>
              </w:rPr>
              <w:t>התש"ף</w:t>
            </w:r>
            <w:proofErr w:type="spellEnd"/>
            <w:r w:rsidRPr="0012529E">
              <w:rPr>
                <w:rFonts w:ascii="David" w:hAnsi="David"/>
                <w:sz w:val="24"/>
                <w:szCs w:val="24"/>
                <w:rtl/>
              </w:rPr>
              <w:t>–2020‏ (להלן – צו בידוד בית), ובלבד שביצע את כל אלה:</w:t>
            </w:r>
          </w:p>
        </w:tc>
      </w:tr>
    </w:tbl>
    <w:p w:rsidR="0015570A" w:rsidRPr="0012529E" w:rsidRDefault="0015570A" w:rsidP="0015570A">
      <w:pPr>
        <w:rPr>
          <w:rtl/>
        </w:rPr>
      </w:pPr>
    </w:p>
    <w:p w:rsidR="0015570A" w:rsidRPr="0012529E" w:rsidRDefault="0015570A" w:rsidP="0015570A">
      <w:pPr>
        <w:rPr>
          <w:rtl/>
        </w:rPr>
      </w:pPr>
      <w:bookmarkStart w:id="1466" w:name="_ETM_Q1_3474407"/>
      <w:bookmarkStart w:id="1467" w:name="_ETM_Q1_3474551"/>
      <w:bookmarkEnd w:id="1466"/>
      <w:bookmarkEnd w:id="1467"/>
      <w:r w:rsidRPr="0012529E">
        <w:rPr>
          <w:rFonts w:hint="cs"/>
          <w:rtl/>
        </w:rPr>
        <w:t xml:space="preserve">מה שנפרט עכשיו זה היפוך </w:t>
      </w:r>
      <w:bookmarkStart w:id="1468" w:name="_ETM_Q1_3474034"/>
      <w:bookmarkEnd w:id="1468"/>
      <w:r w:rsidRPr="0012529E">
        <w:rPr>
          <w:rFonts w:hint="cs"/>
          <w:rtl/>
        </w:rPr>
        <w:t xml:space="preserve">של ברירת המחדל שעליה דיברנו בדיון הקודם. </w:t>
      </w:r>
    </w:p>
    <w:p w:rsidR="0015570A" w:rsidRPr="0012529E" w:rsidRDefault="0015570A" w:rsidP="0015570A">
      <w:pPr>
        <w:rPr>
          <w:rtl/>
        </w:rPr>
      </w:pPr>
      <w:bookmarkStart w:id="1469" w:name="_ETM_Q1_3481422"/>
      <w:bookmarkStart w:id="1470" w:name="_ETM_Q1_3481574"/>
      <w:bookmarkStart w:id="1471" w:name="_ETM_Q1_3484303"/>
      <w:bookmarkEnd w:id="1469"/>
      <w:bookmarkEnd w:id="1470"/>
      <w:bookmarkEnd w:id="1471"/>
    </w:p>
    <w:p w:rsidR="0015570A" w:rsidRPr="0012529E" w:rsidRDefault="0015570A" w:rsidP="0015570A">
      <w:pPr>
        <w:pStyle w:val="af9"/>
        <w:keepNext/>
        <w:rPr>
          <w:rtl/>
        </w:rPr>
      </w:pPr>
      <w:bookmarkStart w:id="1472" w:name="ET_guest_635381_153"/>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1472"/>
    </w:p>
    <w:p w:rsidR="0015570A" w:rsidRPr="0012529E" w:rsidRDefault="0015570A" w:rsidP="0015570A">
      <w:pPr>
        <w:pStyle w:val="KeepWithNext"/>
        <w:rPr>
          <w:rtl/>
        </w:rPr>
      </w:pPr>
    </w:p>
    <w:p w:rsidR="0015570A" w:rsidRPr="0012529E" w:rsidRDefault="0015570A" w:rsidP="0015570A">
      <w:pPr>
        <w:rPr>
          <w:rtl/>
        </w:rPr>
      </w:pPr>
      <w:bookmarkStart w:id="1473" w:name="_ETM_Q1_3485265"/>
      <w:bookmarkStart w:id="1474" w:name="_ETM_Q1_3485365"/>
      <w:bookmarkEnd w:id="1473"/>
      <w:bookmarkEnd w:id="1474"/>
      <w:r w:rsidRPr="0012529E">
        <w:rPr>
          <w:rFonts w:hint="cs"/>
          <w:rtl/>
        </w:rPr>
        <w:t>תמי, תצייני את התזכיר והצעת החוק הממשלתית.</w:t>
      </w:r>
      <w:bookmarkStart w:id="1475" w:name="_ETM_Q1_3487551"/>
      <w:bookmarkStart w:id="1476" w:name="_ETM_Q1_3487692"/>
      <w:bookmarkStart w:id="1477" w:name="_ETM_Q1_3490752"/>
      <w:bookmarkStart w:id="1478" w:name="_ETM_Q1_3490881"/>
      <w:bookmarkStart w:id="1479" w:name="_ETM_Q1_3490048"/>
      <w:bookmarkEnd w:id="1475"/>
      <w:bookmarkEnd w:id="1476"/>
      <w:bookmarkEnd w:id="1477"/>
      <w:bookmarkEnd w:id="1478"/>
      <w:bookmarkEnd w:id="1479"/>
    </w:p>
    <w:p w:rsidR="0015570A" w:rsidRPr="0012529E" w:rsidRDefault="0015570A" w:rsidP="0015570A">
      <w:pPr>
        <w:rPr>
          <w:rtl/>
        </w:rPr>
      </w:pPr>
      <w:bookmarkStart w:id="1480" w:name="_ETM_Q1_3490228"/>
      <w:bookmarkStart w:id="1481" w:name="_ETM_Q1_3490880"/>
      <w:bookmarkStart w:id="1482" w:name="_ETM_Q1_3491051"/>
      <w:bookmarkStart w:id="1483" w:name="_ETM_Q1_3494096"/>
      <w:bookmarkEnd w:id="1480"/>
      <w:bookmarkEnd w:id="1481"/>
      <w:bookmarkEnd w:id="1482"/>
      <w:bookmarkEnd w:id="1483"/>
    </w:p>
    <w:p w:rsidR="0015570A" w:rsidRPr="0012529E" w:rsidRDefault="0015570A" w:rsidP="0015570A">
      <w:pPr>
        <w:pStyle w:val="a4"/>
        <w:keepNext/>
        <w:rPr>
          <w:rtl/>
        </w:rPr>
      </w:pPr>
      <w:bookmarkStart w:id="1484" w:name="ET_speaker_תמי_סלע_15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484"/>
    </w:p>
    <w:p w:rsidR="0015570A" w:rsidRPr="0012529E" w:rsidRDefault="0015570A" w:rsidP="0015570A">
      <w:pPr>
        <w:pStyle w:val="KeepWithNext"/>
        <w:rPr>
          <w:rtl/>
        </w:rPr>
      </w:pPr>
    </w:p>
    <w:p w:rsidR="0015570A" w:rsidRPr="0012529E" w:rsidRDefault="0015570A" w:rsidP="0015570A">
      <w:pPr>
        <w:rPr>
          <w:rtl/>
        </w:rPr>
      </w:pPr>
      <w:bookmarkStart w:id="1485" w:name="_ETM_Q1_3495181"/>
      <w:bookmarkEnd w:id="1485"/>
      <w:r w:rsidRPr="0012529E">
        <w:rPr>
          <w:rFonts w:hint="cs"/>
          <w:rtl/>
        </w:rPr>
        <w:t xml:space="preserve">זה </w:t>
      </w:r>
      <w:bookmarkStart w:id="1486" w:name="_ETM_Q1_3495402"/>
      <w:bookmarkStart w:id="1487" w:name="_ETM_Q1_3495529"/>
      <w:bookmarkEnd w:id="1486"/>
      <w:bookmarkEnd w:id="1487"/>
      <w:r w:rsidRPr="0012529E">
        <w:rPr>
          <w:rFonts w:hint="cs"/>
          <w:rtl/>
        </w:rPr>
        <w:t xml:space="preserve">תואם את הנוסח בהצעת חוק המסגרת. </w:t>
      </w:r>
    </w:p>
    <w:p w:rsidR="0015570A" w:rsidRPr="0012529E" w:rsidRDefault="0015570A" w:rsidP="0015570A">
      <w:pPr>
        <w:rPr>
          <w:rtl/>
        </w:rPr>
      </w:pPr>
      <w:bookmarkStart w:id="1488" w:name="_ETM_Q1_3498728"/>
      <w:bookmarkStart w:id="1489" w:name="_ETM_Q1_3498892"/>
      <w:bookmarkEnd w:id="1488"/>
      <w:bookmarkEnd w:id="1489"/>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2"/>
      </w:tblGrid>
      <w:tr w:rsidR="0015570A" w:rsidRPr="0012529E" w:rsidTr="0014330B">
        <w:trPr>
          <w:cantSplit/>
        </w:trPr>
        <w:tc>
          <w:tcPr>
            <w:tcW w:w="1870" w:type="dxa"/>
            <w:tcMar>
              <w:top w:w="91" w:type="dxa"/>
              <w:left w:w="0" w:type="dxa"/>
              <w:bottom w:w="91" w:type="dxa"/>
              <w:right w:w="0" w:type="dxa"/>
            </w:tcMar>
          </w:tcPr>
          <w:p w:rsidR="0015570A" w:rsidRPr="0012529E" w:rsidRDefault="0015570A">
            <w:pPr>
              <w:pStyle w:val="TableSideHeading"/>
              <w:spacing w:line="240" w:lineRule="auto"/>
              <w:rPr>
                <w:rFonts w:ascii="David" w:hAnsi="David"/>
                <w:sz w:val="24"/>
                <w:szCs w:val="24"/>
              </w:rPr>
            </w:pPr>
            <w:bookmarkStart w:id="1490" w:name="_ETM_Q1_3499080"/>
            <w:bookmarkStart w:id="1491" w:name="_ETM_Q1_3499205"/>
            <w:bookmarkEnd w:id="1490"/>
            <w:bookmarkEnd w:id="1491"/>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5570A" w:rsidRPr="0012529E" w:rsidRDefault="0015570A">
            <w:pPr>
              <w:pStyle w:val="TableText"/>
              <w:spacing w:line="240" w:lineRule="auto"/>
              <w:rPr>
                <w:rFonts w:ascii="David" w:hAnsi="David"/>
                <w:sz w:val="24"/>
                <w:szCs w:val="24"/>
                <w:rtl/>
              </w:rPr>
            </w:pPr>
          </w:p>
        </w:tc>
        <w:tc>
          <w:tcPr>
            <w:tcW w:w="5962" w:type="dxa"/>
            <w:tcMar>
              <w:top w:w="91" w:type="dxa"/>
              <w:left w:w="0" w:type="dxa"/>
              <w:bottom w:w="91" w:type="dxa"/>
              <w:right w:w="0" w:type="dxa"/>
            </w:tcMar>
            <w:hideMark/>
          </w:tcPr>
          <w:p w:rsidR="0015570A" w:rsidRPr="0012529E" w:rsidRDefault="0015570A">
            <w:pPr>
              <w:pStyle w:val="TableBlock"/>
              <w:spacing w:line="240" w:lineRule="auto"/>
              <w:rPr>
                <w:rFonts w:ascii="David" w:hAnsi="David"/>
                <w:sz w:val="24"/>
                <w:szCs w:val="24"/>
                <w:rtl/>
              </w:rPr>
            </w:pPr>
            <w:r w:rsidRPr="0012529E">
              <w:rPr>
                <w:rFonts w:ascii="David" w:hAnsi="David"/>
                <w:sz w:val="24"/>
                <w:szCs w:val="24"/>
                <w:rtl/>
              </w:rPr>
              <w:t>(1)</w:t>
            </w:r>
            <w:r w:rsidRPr="0012529E">
              <w:rPr>
                <w:rFonts w:ascii="David" w:hAnsi="David"/>
                <w:sz w:val="24"/>
                <w:szCs w:val="24"/>
                <w:rtl/>
              </w:rPr>
              <w:tab/>
              <w:t>החוזר פירט לפני הנציג המוסמך, במסגרת התשאול שערך לו הנציג המוסמך, לפי הוראות המנהל, את מקום הבידוד העומד לרשותו ואת תנאיו, תוך התייחסות, בין השאר, לגודלו של מקום המגורים, מספר החדרים שבו, מספר הנפשות שגרות בו ומאפייניהן;</w:t>
            </w:r>
          </w:p>
        </w:tc>
      </w:tr>
    </w:tbl>
    <w:p w:rsidR="0015570A" w:rsidRPr="0012529E" w:rsidRDefault="0015570A" w:rsidP="0015570A">
      <w:pPr>
        <w:rPr>
          <w:rtl/>
        </w:rPr>
      </w:pPr>
    </w:p>
    <w:p w:rsidR="0015570A" w:rsidRPr="0012529E" w:rsidRDefault="0015570A" w:rsidP="0015570A">
      <w:pPr>
        <w:rPr>
          <w:rtl/>
        </w:rPr>
      </w:pPr>
      <w:bookmarkStart w:id="1492" w:name="_ETM_Q1_3516751"/>
      <w:bookmarkStart w:id="1493" w:name="_ETM_Q1_3516894"/>
      <w:bookmarkEnd w:id="1492"/>
      <w:bookmarkEnd w:id="1493"/>
      <w:r w:rsidRPr="0012529E">
        <w:rPr>
          <w:rFonts w:hint="cs"/>
          <w:rtl/>
        </w:rPr>
        <w:t xml:space="preserve">מכיוון שהנציג </w:t>
      </w:r>
      <w:bookmarkStart w:id="1494" w:name="_ETM_Q1_3521933"/>
      <w:bookmarkEnd w:id="1494"/>
      <w:r w:rsidRPr="0012529E">
        <w:rPr>
          <w:rFonts w:hint="cs"/>
          <w:rtl/>
        </w:rPr>
        <w:t xml:space="preserve">המוסמך פועל בהתאם להוראות ולהנחיות משרד הבריאות, </w:t>
      </w:r>
      <w:bookmarkStart w:id="1495" w:name="_ETM_Q1_3524878"/>
      <w:bookmarkEnd w:id="1495"/>
      <w:r w:rsidRPr="0012529E">
        <w:rPr>
          <w:rFonts w:hint="cs"/>
          <w:rtl/>
        </w:rPr>
        <w:t xml:space="preserve">אולי אפשר להוריד פה את "לפי הוראות המנהל". זה מקובל? </w:t>
      </w:r>
      <w:bookmarkStart w:id="1496" w:name="_ETM_Q1_3530866"/>
      <w:bookmarkEnd w:id="1496"/>
      <w:r w:rsidRPr="0012529E">
        <w:rPr>
          <w:rFonts w:hint="cs"/>
          <w:rtl/>
        </w:rPr>
        <w:t>קצת לפשט את הנוסח של הסעיפים. טליה?</w:t>
      </w:r>
      <w:bookmarkStart w:id="1497" w:name="_ETM_Q1_3531444"/>
      <w:bookmarkEnd w:id="1497"/>
    </w:p>
    <w:p w:rsidR="0015570A" w:rsidRPr="0012529E" w:rsidRDefault="0015570A" w:rsidP="0015570A">
      <w:pPr>
        <w:rPr>
          <w:rtl/>
        </w:rPr>
      </w:pPr>
      <w:bookmarkStart w:id="1498" w:name="_ETM_Q1_3531595"/>
      <w:bookmarkStart w:id="1499" w:name="_ETM_Q1_3532852"/>
      <w:bookmarkEnd w:id="1498"/>
      <w:bookmarkEnd w:id="1499"/>
    </w:p>
    <w:p w:rsidR="0015570A" w:rsidRPr="0012529E" w:rsidRDefault="0015570A" w:rsidP="0015570A">
      <w:pPr>
        <w:pStyle w:val="af9"/>
        <w:keepNext/>
        <w:rPr>
          <w:rtl/>
        </w:rPr>
      </w:pPr>
      <w:bookmarkStart w:id="1500" w:name="ET_guest_592148_155"/>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500"/>
    </w:p>
    <w:p w:rsidR="0015570A" w:rsidRPr="0012529E" w:rsidRDefault="0015570A" w:rsidP="0015570A">
      <w:pPr>
        <w:pStyle w:val="KeepWithNext"/>
        <w:rPr>
          <w:rtl/>
        </w:rPr>
      </w:pPr>
    </w:p>
    <w:p w:rsidR="0015570A" w:rsidRPr="0012529E" w:rsidRDefault="0015570A" w:rsidP="0015570A">
      <w:pPr>
        <w:rPr>
          <w:rtl/>
        </w:rPr>
      </w:pPr>
      <w:bookmarkStart w:id="1501" w:name="_ETM_Q1_3533731"/>
      <w:bookmarkStart w:id="1502" w:name="_ETM_Q1_3533829"/>
      <w:bookmarkEnd w:id="1501"/>
      <w:bookmarkEnd w:id="1502"/>
      <w:r w:rsidRPr="0012529E">
        <w:rPr>
          <w:rFonts w:hint="cs"/>
          <w:rtl/>
        </w:rPr>
        <w:t xml:space="preserve">את </w:t>
      </w:r>
      <w:bookmarkStart w:id="1503" w:name="_ETM_Q1_3533951"/>
      <w:bookmarkEnd w:id="1503"/>
      <w:r w:rsidRPr="0012529E">
        <w:rPr>
          <w:rFonts w:hint="cs"/>
          <w:rtl/>
        </w:rPr>
        <w:t xml:space="preserve">מתכוונת שממילא כתוב שהנציג המוסמך פועל </w:t>
      </w:r>
      <w:bookmarkStart w:id="1504" w:name="_ETM_Q1_3537703"/>
      <w:bookmarkEnd w:id="1504"/>
      <w:r w:rsidRPr="0012529E">
        <w:rPr>
          <w:rFonts w:hint="cs"/>
          <w:rtl/>
        </w:rPr>
        <w:t>בהתאם להוראות המנהל בהגדרה</w:t>
      </w:r>
      <w:bookmarkStart w:id="1505" w:name="_ETM_Q1_3537654"/>
      <w:bookmarkEnd w:id="1505"/>
      <w:r w:rsidR="0078103B" w:rsidRPr="0012529E">
        <w:rPr>
          <w:rFonts w:hint="cs"/>
          <w:rtl/>
        </w:rPr>
        <w:t>?</w:t>
      </w:r>
    </w:p>
    <w:p w:rsidR="0015570A" w:rsidRPr="0012529E" w:rsidRDefault="0015570A" w:rsidP="0015570A">
      <w:pPr>
        <w:rPr>
          <w:rtl/>
        </w:rPr>
      </w:pPr>
      <w:bookmarkStart w:id="1506" w:name="_ETM_Q1_3537811"/>
      <w:bookmarkStart w:id="1507" w:name="_ETM_Q1_3539382"/>
      <w:bookmarkEnd w:id="1506"/>
      <w:bookmarkEnd w:id="1507"/>
    </w:p>
    <w:p w:rsidR="0015570A" w:rsidRPr="0012529E" w:rsidRDefault="0015570A" w:rsidP="0015570A">
      <w:pPr>
        <w:pStyle w:val="a4"/>
        <w:keepNext/>
        <w:rPr>
          <w:rtl/>
        </w:rPr>
      </w:pPr>
      <w:bookmarkStart w:id="1508" w:name="ET_speaker_תמי_סלע_15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508"/>
    </w:p>
    <w:p w:rsidR="0015570A" w:rsidRPr="0012529E" w:rsidRDefault="0015570A" w:rsidP="0015570A">
      <w:pPr>
        <w:pStyle w:val="KeepWithNext"/>
        <w:rPr>
          <w:rtl/>
        </w:rPr>
      </w:pPr>
    </w:p>
    <w:p w:rsidR="0015570A" w:rsidRPr="0012529E" w:rsidRDefault="0015570A" w:rsidP="0015570A">
      <w:pPr>
        <w:rPr>
          <w:rtl/>
        </w:rPr>
      </w:pPr>
      <w:bookmarkStart w:id="1509" w:name="_ETM_Q1_3540314"/>
      <w:bookmarkEnd w:id="1509"/>
      <w:r w:rsidRPr="0012529E">
        <w:rPr>
          <w:rFonts w:hint="cs"/>
          <w:rtl/>
        </w:rPr>
        <w:t>כ</w:t>
      </w:r>
      <w:bookmarkStart w:id="1510" w:name="_ETM_Q1_3540450"/>
      <w:bookmarkEnd w:id="1510"/>
      <w:r w:rsidRPr="0012529E">
        <w:rPr>
          <w:rFonts w:hint="cs"/>
          <w:rtl/>
        </w:rPr>
        <w:t xml:space="preserve">ן, בדיוק. אז אפשר להוריד את </w:t>
      </w:r>
      <w:bookmarkStart w:id="1511" w:name="_ETM_Q1_3540801"/>
      <w:bookmarkEnd w:id="1511"/>
      <w:r w:rsidRPr="0012529E">
        <w:rPr>
          <w:rFonts w:hint="cs"/>
          <w:rtl/>
        </w:rPr>
        <w:t xml:space="preserve">זה פה. </w:t>
      </w:r>
      <w:bookmarkStart w:id="1512" w:name="_ETM_Q1_3538667"/>
      <w:bookmarkStart w:id="1513" w:name="_ETM_Q1_3538808"/>
      <w:bookmarkEnd w:id="1512"/>
      <w:bookmarkEnd w:id="1513"/>
    </w:p>
    <w:p w:rsidR="0015570A" w:rsidRPr="0012529E" w:rsidRDefault="0015570A" w:rsidP="0015570A">
      <w:pPr>
        <w:rPr>
          <w:rtl/>
        </w:rPr>
      </w:pPr>
      <w:bookmarkStart w:id="1514" w:name="_ETM_Q1_3539579"/>
      <w:bookmarkStart w:id="1515" w:name="_ETM_Q1_3539717"/>
      <w:bookmarkEnd w:id="1514"/>
      <w:bookmarkEnd w:id="1515"/>
    </w:p>
    <w:p w:rsidR="0015570A" w:rsidRPr="0012529E" w:rsidRDefault="0015570A" w:rsidP="0015570A">
      <w:pPr>
        <w:pStyle w:val="af6"/>
        <w:keepNext/>
        <w:rPr>
          <w:rtl/>
        </w:rPr>
      </w:pPr>
      <w:bookmarkStart w:id="1516" w:name="ET_yor_מיכאל_מלכיאלי___יורַ_15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516"/>
    </w:p>
    <w:p w:rsidR="0015570A" w:rsidRPr="0012529E" w:rsidRDefault="0015570A" w:rsidP="0015570A">
      <w:pPr>
        <w:pStyle w:val="KeepWithNext"/>
        <w:rPr>
          <w:rtl/>
        </w:rPr>
      </w:pPr>
    </w:p>
    <w:p w:rsidR="00EB7A67" w:rsidRPr="0012529E" w:rsidRDefault="00EB7A67" w:rsidP="0015570A">
      <w:pPr>
        <w:rPr>
          <w:rtl/>
        </w:rPr>
      </w:pPr>
      <w:bookmarkStart w:id="1517" w:name="_ETM_Q1_3540696"/>
      <w:bookmarkEnd w:id="1517"/>
      <w:r w:rsidRPr="0012529E">
        <w:rPr>
          <w:rFonts w:hint="cs"/>
          <w:rtl/>
        </w:rPr>
        <w:t>אגב, איפה התשאול הזה קורה? כשהוא חוזר לפה?</w:t>
      </w:r>
    </w:p>
    <w:p w:rsidR="00EB7A67" w:rsidRPr="0012529E" w:rsidRDefault="00EB7A67" w:rsidP="0015570A">
      <w:pPr>
        <w:rPr>
          <w:rtl/>
        </w:rPr>
      </w:pPr>
      <w:bookmarkStart w:id="1518" w:name="_ETM_Q1_3543158"/>
      <w:bookmarkStart w:id="1519" w:name="_ETM_Q1_3543291"/>
      <w:bookmarkEnd w:id="1518"/>
      <w:bookmarkEnd w:id="1519"/>
    </w:p>
    <w:p w:rsidR="00EB7A67" w:rsidRPr="0012529E" w:rsidRDefault="00EB7A67" w:rsidP="00EB7A67">
      <w:pPr>
        <w:pStyle w:val="af9"/>
        <w:keepNext/>
        <w:rPr>
          <w:rtl/>
        </w:rPr>
      </w:pPr>
      <w:bookmarkStart w:id="1520" w:name="ET_guest_592148_158"/>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520"/>
    </w:p>
    <w:p w:rsidR="00EB7A67" w:rsidRPr="0012529E" w:rsidRDefault="00EB7A67" w:rsidP="00EB7A67">
      <w:pPr>
        <w:pStyle w:val="KeepWithNext"/>
        <w:rPr>
          <w:rtl/>
        </w:rPr>
      </w:pPr>
    </w:p>
    <w:p w:rsidR="00EB7A67" w:rsidRPr="0012529E" w:rsidRDefault="00EB7A67" w:rsidP="00EB7A67">
      <w:pPr>
        <w:rPr>
          <w:rtl/>
        </w:rPr>
      </w:pPr>
      <w:bookmarkStart w:id="1521" w:name="_ETM_Q1_3543204"/>
      <w:bookmarkStart w:id="1522" w:name="_ETM_Q1_3543331"/>
      <w:bookmarkEnd w:id="1521"/>
      <w:bookmarkEnd w:id="1522"/>
      <w:r w:rsidRPr="0012529E">
        <w:rPr>
          <w:rFonts w:hint="cs"/>
          <w:rtl/>
        </w:rPr>
        <w:t>בש</w:t>
      </w:r>
      <w:bookmarkStart w:id="1523" w:name="_ETM_Q1_3546592"/>
      <w:bookmarkEnd w:id="1523"/>
      <w:r w:rsidRPr="0012529E">
        <w:rPr>
          <w:rFonts w:hint="cs"/>
          <w:rtl/>
        </w:rPr>
        <w:t xml:space="preserve">דה התעופה כשהוא חוזר לארץ. חן </w:t>
      </w:r>
      <w:proofErr w:type="spellStart"/>
      <w:r w:rsidRPr="0012529E">
        <w:rPr>
          <w:rFonts w:hint="cs"/>
          <w:rtl/>
        </w:rPr>
        <w:t>וונדרסמן</w:t>
      </w:r>
      <w:proofErr w:type="spellEnd"/>
      <w:r w:rsidRPr="0012529E">
        <w:rPr>
          <w:rFonts w:hint="cs"/>
          <w:rtl/>
        </w:rPr>
        <w:t xml:space="preserve"> מנהלת </w:t>
      </w:r>
      <w:bookmarkStart w:id="1524" w:name="_ETM_Q1_3557449"/>
      <w:bookmarkEnd w:id="1524"/>
      <w:r w:rsidRPr="0012529E">
        <w:rPr>
          <w:rFonts w:hint="cs"/>
          <w:rtl/>
        </w:rPr>
        <w:t xml:space="preserve">את האופרציה הזאת מנתב"ג מטעמנו, ואם יהיה צורך היא </w:t>
      </w:r>
      <w:bookmarkStart w:id="1525" w:name="_ETM_Q1_3561757"/>
      <w:bookmarkEnd w:id="1525"/>
      <w:r w:rsidRPr="0012529E">
        <w:rPr>
          <w:rFonts w:hint="cs"/>
          <w:rtl/>
        </w:rPr>
        <w:t>תוכל לתאר את התהליך. מדובר בתהליך שבו מתשאלים</w:t>
      </w:r>
      <w:bookmarkStart w:id="1526" w:name="_ETM_Q1_3564982"/>
      <w:bookmarkEnd w:id="1526"/>
      <w:r w:rsidRPr="0012529E">
        <w:rPr>
          <w:rFonts w:hint="cs"/>
          <w:rtl/>
        </w:rPr>
        <w:t xml:space="preserve"> אותו אם יש לו איפה להיות, כמה חדרים, האם זה </w:t>
      </w:r>
      <w:bookmarkStart w:id="1527" w:name="_ETM_Q1_3569471"/>
      <w:bookmarkEnd w:id="1527"/>
      <w:r w:rsidRPr="0012529E">
        <w:rPr>
          <w:rFonts w:hint="cs"/>
          <w:rtl/>
        </w:rPr>
        <w:t xml:space="preserve">יחידת דיור נפרדת, מי גר </w:t>
      </w:r>
      <w:proofErr w:type="spellStart"/>
      <w:r w:rsidRPr="0012529E">
        <w:rPr>
          <w:rFonts w:hint="cs"/>
          <w:rtl/>
        </w:rPr>
        <w:t>איתו</w:t>
      </w:r>
      <w:proofErr w:type="spellEnd"/>
      <w:r w:rsidRPr="0012529E">
        <w:rPr>
          <w:rFonts w:hint="cs"/>
          <w:rtl/>
        </w:rPr>
        <w:t xml:space="preserve"> בבית </w:t>
      </w:r>
      <w:proofErr w:type="spellStart"/>
      <w:r w:rsidRPr="0012529E">
        <w:rPr>
          <w:rFonts w:hint="cs"/>
          <w:rtl/>
        </w:rPr>
        <w:t>וכו</w:t>
      </w:r>
      <w:proofErr w:type="spellEnd"/>
      <w:r w:rsidRPr="0012529E">
        <w:rPr>
          <w:rFonts w:hint="cs"/>
          <w:rtl/>
        </w:rPr>
        <w:t>'</w:t>
      </w:r>
      <w:bookmarkStart w:id="1528" w:name="_ETM_Q1_3577530"/>
      <w:bookmarkEnd w:id="1528"/>
      <w:r w:rsidRPr="0012529E">
        <w:rPr>
          <w:rFonts w:hint="cs"/>
          <w:rtl/>
        </w:rPr>
        <w:t xml:space="preserve">. </w:t>
      </w:r>
    </w:p>
    <w:p w:rsidR="00EB7A67" w:rsidRPr="0012529E" w:rsidRDefault="00EB7A67" w:rsidP="00EB7A67">
      <w:pPr>
        <w:rPr>
          <w:rtl/>
        </w:rPr>
      </w:pPr>
      <w:bookmarkStart w:id="1529" w:name="_ETM_Q1_3578505"/>
      <w:bookmarkStart w:id="1530" w:name="_ETM_Q1_3578661"/>
      <w:bookmarkEnd w:id="1529"/>
      <w:bookmarkEnd w:id="1530"/>
    </w:p>
    <w:p w:rsidR="00EB7A67" w:rsidRPr="0012529E" w:rsidRDefault="00EB7A67" w:rsidP="00EB7A67">
      <w:pPr>
        <w:pStyle w:val="af6"/>
        <w:keepNext/>
        <w:rPr>
          <w:rtl/>
        </w:rPr>
      </w:pPr>
      <w:bookmarkStart w:id="1531" w:name="ET_yor_מיכאל_מלכיאלי___יורַ_159"/>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531"/>
    </w:p>
    <w:p w:rsidR="00EB7A67" w:rsidRPr="0012529E" w:rsidRDefault="00EB7A67" w:rsidP="00EB7A67">
      <w:pPr>
        <w:pStyle w:val="KeepWithNext"/>
        <w:rPr>
          <w:rtl/>
        </w:rPr>
      </w:pPr>
    </w:p>
    <w:p w:rsidR="00EB7A67" w:rsidRPr="0012529E" w:rsidRDefault="00EB7A67" w:rsidP="00EB7A67">
      <w:pPr>
        <w:rPr>
          <w:rtl/>
        </w:rPr>
      </w:pPr>
      <w:bookmarkStart w:id="1532" w:name="_ETM_Q1_3580598"/>
      <w:bookmarkEnd w:id="1532"/>
      <w:r w:rsidRPr="0012529E">
        <w:rPr>
          <w:rFonts w:hint="cs"/>
          <w:rtl/>
        </w:rPr>
        <w:t>יש דרך לוודא שהוא דובר אמת?</w:t>
      </w:r>
      <w:bookmarkStart w:id="1533" w:name="_ETM_Q1_3583027"/>
      <w:bookmarkEnd w:id="1533"/>
    </w:p>
    <w:p w:rsidR="00EB7A67" w:rsidRPr="0012529E" w:rsidRDefault="00EB7A67" w:rsidP="00EB7A67">
      <w:pPr>
        <w:rPr>
          <w:rtl/>
        </w:rPr>
      </w:pPr>
      <w:bookmarkStart w:id="1534" w:name="_ETM_Q1_3583187"/>
      <w:bookmarkEnd w:id="1534"/>
    </w:p>
    <w:p w:rsidR="00EB7A67" w:rsidRPr="0012529E" w:rsidRDefault="00EB7A67" w:rsidP="00EB7A67">
      <w:pPr>
        <w:pStyle w:val="af9"/>
        <w:keepNext/>
        <w:rPr>
          <w:rtl/>
        </w:rPr>
      </w:pPr>
      <w:bookmarkStart w:id="1535" w:name="ET_guest_865456_160"/>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535"/>
    </w:p>
    <w:p w:rsidR="00EB7A67" w:rsidRPr="0012529E" w:rsidRDefault="00EB7A67" w:rsidP="00EB7A67">
      <w:pPr>
        <w:pStyle w:val="KeepWithNext"/>
        <w:rPr>
          <w:rtl/>
        </w:rPr>
      </w:pPr>
    </w:p>
    <w:p w:rsidR="00EB7A67" w:rsidRPr="0012529E" w:rsidRDefault="00EB7A67" w:rsidP="00EB7A67">
      <w:pPr>
        <w:rPr>
          <w:rtl/>
        </w:rPr>
      </w:pPr>
      <w:r w:rsidRPr="0012529E">
        <w:rPr>
          <w:rFonts w:hint="cs"/>
          <w:rtl/>
        </w:rPr>
        <w:t>או</w:t>
      </w:r>
      <w:bookmarkStart w:id="1536" w:name="_ETM_Q1_3586139"/>
      <w:bookmarkStart w:id="1537" w:name="_ETM_Q1_3586275"/>
      <w:bookmarkEnd w:id="1536"/>
      <w:bookmarkEnd w:id="1537"/>
      <w:r w:rsidRPr="0012529E">
        <w:rPr>
          <w:rFonts w:hint="cs"/>
          <w:rtl/>
        </w:rPr>
        <w:t xml:space="preserve">לי נעלה רגע את </w:t>
      </w:r>
      <w:bookmarkStart w:id="1538" w:name="_ETM_Q1_3588381"/>
      <w:bookmarkEnd w:id="1538"/>
      <w:r w:rsidRPr="0012529E">
        <w:rPr>
          <w:rFonts w:hint="cs"/>
          <w:rtl/>
        </w:rPr>
        <w:t xml:space="preserve">חן, שתוכל להגיד לכם מה קורה. </w:t>
      </w:r>
    </w:p>
    <w:p w:rsidR="00EB7A67" w:rsidRPr="0012529E" w:rsidRDefault="00EB7A67" w:rsidP="00EB7A67">
      <w:pPr>
        <w:ind w:firstLine="0"/>
        <w:rPr>
          <w:rtl/>
        </w:rPr>
      </w:pPr>
      <w:bookmarkStart w:id="1539" w:name="_ETM_Q1_3590595"/>
      <w:bookmarkEnd w:id="1539"/>
    </w:p>
    <w:p w:rsidR="00EB7A67" w:rsidRPr="0012529E" w:rsidRDefault="00EB7A67" w:rsidP="00EB7A67">
      <w:pPr>
        <w:pStyle w:val="af9"/>
        <w:keepNext/>
        <w:rPr>
          <w:rtl/>
        </w:rPr>
      </w:pPr>
      <w:bookmarkStart w:id="1540" w:name="ET_guest_756889_161"/>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540"/>
    </w:p>
    <w:p w:rsidR="00EB7A67" w:rsidRPr="0012529E" w:rsidRDefault="00EB7A67" w:rsidP="00EB7A67">
      <w:pPr>
        <w:pStyle w:val="KeepWithNext"/>
        <w:rPr>
          <w:rtl/>
        </w:rPr>
      </w:pPr>
    </w:p>
    <w:p w:rsidR="00EB7A67" w:rsidRPr="0012529E" w:rsidRDefault="00EB7A67" w:rsidP="00EB7A67">
      <w:pPr>
        <w:rPr>
          <w:rtl/>
        </w:rPr>
      </w:pPr>
      <w:bookmarkStart w:id="1541" w:name="_ETM_Q1_3591690"/>
      <w:bookmarkStart w:id="1542" w:name="_ETM_Q1_3591826"/>
      <w:bookmarkEnd w:id="1541"/>
      <w:bookmarkEnd w:id="1542"/>
      <w:r w:rsidRPr="0012529E">
        <w:rPr>
          <w:rFonts w:hint="cs"/>
          <w:rtl/>
        </w:rPr>
        <w:t>שלום. התשובה לשאלה של היושב-ראש היא לא. אין לנו דרך לדעת</w:t>
      </w:r>
      <w:bookmarkStart w:id="1543" w:name="_ETM_Q1_3598467"/>
      <w:bookmarkEnd w:id="1543"/>
      <w:r w:rsidRPr="0012529E">
        <w:rPr>
          <w:rFonts w:hint="cs"/>
          <w:rtl/>
        </w:rPr>
        <w:t xml:space="preserve">. אנחנו משתדלים במהלך התשאול לעשות אותו ככה שאנשים יענו </w:t>
      </w:r>
      <w:bookmarkStart w:id="1544" w:name="_ETM_Q1_3604119"/>
      <w:bookmarkEnd w:id="1544"/>
      <w:r w:rsidRPr="0012529E">
        <w:rPr>
          <w:rFonts w:hint="cs"/>
          <w:rtl/>
        </w:rPr>
        <w:t xml:space="preserve">קודם כול על שאלות שמתארות מה המצב בבית. זאת אומרת, </w:t>
      </w:r>
      <w:bookmarkStart w:id="1545" w:name="_ETM_Q1_3607122"/>
      <w:bookmarkEnd w:id="1545"/>
      <w:r w:rsidRPr="0012529E">
        <w:rPr>
          <w:rFonts w:hint="cs"/>
          <w:rtl/>
        </w:rPr>
        <w:t>אנחנו שואלים אותם בהתחלה עם מי הם חיים בבית,</w:t>
      </w:r>
      <w:bookmarkStart w:id="1546" w:name="_ETM_Q1_3612406"/>
      <w:bookmarkEnd w:id="1546"/>
      <w:r w:rsidRPr="0012529E">
        <w:rPr>
          <w:rFonts w:hint="cs"/>
          <w:rtl/>
        </w:rPr>
        <w:t xml:space="preserve"> כדי לאפשר להגיד מה התנאים של הבידוד שהם</w:t>
      </w:r>
      <w:bookmarkStart w:id="1547" w:name="_ETM_Q1_3620502"/>
      <w:bookmarkEnd w:id="1547"/>
      <w:r w:rsidRPr="0012529E">
        <w:rPr>
          <w:rFonts w:hint="cs"/>
          <w:rtl/>
        </w:rPr>
        <w:t xml:space="preserve"> מתכוונים לקיים. אבל בסופו של דבר אין לנו דרך לדעת </w:t>
      </w:r>
      <w:bookmarkStart w:id="1548" w:name="_ETM_Q1_3624190"/>
      <w:bookmarkEnd w:id="1548"/>
      <w:r w:rsidRPr="0012529E">
        <w:rPr>
          <w:rFonts w:hint="cs"/>
          <w:rtl/>
        </w:rPr>
        <w:t xml:space="preserve">אם בן אדם שיקר או לא, זה יותר התחום </w:t>
      </w:r>
      <w:bookmarkStart w:id="1549" w:name="_ETM_Q1_3629382"/>
      <w:bookmarkEnd w:id="1549"/>
      <w:r w:rsidRPr="0012529E">
        <w:rPr>
          <w:rFonts w:hint="cs"/>
          <w:rtl/>
        </w:rPr>
        <w:t>של משטרת ישראל לעשות את האכיפה. אבל</w:t>
      </w:r>
      <w:bookmarkStart w:id="1550" w:name="_ETM_Q1_3632945"/>
      <w:bookmarkEnd w:id="1550"/>
      <w:r w:rsidRPr="0012529E">
        <w:rPr>
          <w:rFonts w:hint="cs"/>
          <w:rtl/>
        </w:rPr>
        <w:t xml:space="preserve"> אם בן אדם מצהיר שיש לו את התנאים לפי הוראת </w:t>
      </w:r>
      <w:bookmarkStart w:id="1551" w:name="_ETM_Q1_3632474"/>
      <w:bookmarkEnd w:id="1551"/>
      <w:r w:rsidRPr="0012529E">
        <w:rPr>
          <w:rFonts w:hint="cs"/>
          <w:rtl/>
        </w:rPr>
        <w:t xml:space="preserve">המנהל, שזה אומר חדר עם מקלחת ושירותים בתוך הבית, אנחנו </w:t>
      </w:r>
      <w:bookmarkStart w:id="1552" w:name="_ETM_Q1_3637733"/>
      <w:bookmarkEnd w:id="1552"/>
      <w:r w:rsidRPr="0012529E">
        <w:rPr>
          <w:rFonts w:hint="cs"/>
          <w:rtl/>
        </w:rPr>
        <w:t xml:space="preserve">מאפשרים לו ללכת הביתה. </w:t>
      </w:r>
    </w:p>
    <w:p w:rsidR="00EB7A67" w:rsidRPr="0012529E" w:rsidRDefault="00EB7A67" w:rsidP="00EB7A67">
      <w:pPr>
        <w:rPr>
          <w:rtl/>
        </w:rPr>
      </w:pPr>
      <w:bookmarkStart w:id="1553" w:name="_ETM_Q1_3641317"/>
      <w:bookmarkStart w:id="1554" w:name="_ETM_Q1_3641479"/>
      <w:bookmarkEnd w:id="1553"/>
      <w:bookmarkEnd w:id="1554"/>
    </w:p>
    <w:p w:rsidR="00EB7A67" w:rsidRPr="0012529E" w:rsidRDefault="00EB7A67" w:rsidP="00EB7A67">
      <w:pPr>
        <w:pStyle w:val="af6"/>
        <w:keepNext/>
        <w:rPr>
          <w:rtl/>
        </w:rPr>
      </w:pPr>
      <w:bookmarkStart w:id="1555" w:name="ET_yor_מיכאל_מלכיאלי___יורַ_16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555"/>
    </w:p>
    <w:p w:rsidR="00EB7A67" w:rsidRPr="0012529E" w:rsidRDefault="00EB7A67" w:rsidP="00EB7A67">
      <w:pPr>
        <w:pStyle w:val="KeepWithNext"/>
        <w:rPr>
          <w:rtl/>
        </w:rPr>
      </w:pPr>
    </w:p>
    <w:p w:rsidR="00EB7A67" w:rsidRPr="0012529E" w:rsidRDefault="00EB7A67" w:rsidP="00EB7A67">
      <w:pPr>
        <w:rPr>
          <w:rtl/>
        </w:rPr>
      </w:pPr>
      <w:bookmarkStart w:id="1556" w:name="_ETM_Q1_3643661"/>
      <w:bookmarkEnd w:id="1556"/>
      <w:r w:rsidRPr="0012529E">
        <w:rPr>
          <w:rFonts w:hint="cs"/>
          <w:rtl/>
        </w:rPr>
        <w:t xml:space="preserve">אתם בודקים איך הוא נוסע </w:t>
      </w:r>
      <w:bookmarkStart w:id="1557" w:name="_ETM_Q1_3641224"/>
      <w:bookmarkEnd w:id="1557"/>
      <w:r w:rsidRPr="0012529E">
        <w:rPr>
          <w:rFonts w:hint="cs"/>
          <w:rtl/>
        </w:rPr>
        <w:t>לאותו חדר?</w:t>
      </w:r>
    </w:p>
    <w:p w:rsidR="00EB7A67" w:rsidRPr="0012529E" w:rsidRDefault="00EB7A67" w:rsidP="00EB7A67">
      <w:pPr>
        <w:rPr>
          <w:rtl/>
        </w:rPr>
      </w:pPr>
      <w:bookmarkStart w:id="1558" w:name="_ETM_Q1_3644600"/>
      <w:bookmarkStart w:id="1559" w:name="_ETM_Q1_3644757"/>
      <w:bookmarkEnd w:id="1558"/>
      <w:bookmarkEnd w:id="1559"/>
    </w:p>
    <w:p w:rsidR="00EB7A67" w:rsidRPr="0012529E" w:rsidRDefault="00EB7A67" w:rsidP="00EB7A67">
      <w:pPr>
        <w:pStyle w:val="-"/>
        <w:keepNext/>
        <w:rPr>
          <w:rtl/>
        </w:rPr>
      </w:pPr>
      <w:bookmarkStart w:id="1560" w:name="ET_speakercontinue_756889_163"/>
      <w:r w:rsidRPr="0012529E">
        <w:rPr>
          <w:rStyle w:val="TagStyle"/>
          <w:rtl/>
        </w:rPr>
        <w:t xml:space="preserve"> &lt;&lt; דובר_המשך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דובר_המשך &gt;&gt;</w:t>
      </w:r>
      <w:r w:rsidRPr="0012529E">
        <w:rPr>
          <w:rtl/>
        </w:rPr>
        <w:t xml:space="preserve"> </w:t>
      </w:r>
      <w:bookmarkEnd w:id="1560"/>
    </w:p>
    <w:p w:rsidR="00EB7A67" w:rsidRPr="0012529E" w:rsidRDefault="00EB7A67" w:rsidP="00EB7A67">
      <w:pPr>
        <w:pStyle w:val="KeepWithNext"/>
        <w:rPr>
          <w:rtl/>
        </w:rPr>
      </w:pPr>
    </w:p>
    <w:p w:rsidR="00EB7A67" w:rsidRPr="0012529E" w:rsidRDefault="00EB7A67" w:rsidP="00EB7A67">
      <w:pPr>
        <w:ind w:firstLine="0"/>
        <w:rPr>
          <w:rtl/>
        </w:rPr>
      </w:pPr>
      <w:bookmarkStart w:id="1561" w:name="_ETM_Q1_3647672"/>
      <w:bookmarkEnd w:id="1561"/>
      <w:r w:rsidRPr="0012529E">
        <w:rPr>
          <w:rFonts w:hint="cs"/>
          <w:rtl/>
        </w:rPr>
        <w:tab/>
        <w:t xml:space="preserve">הוא צריך להצהיר. ברגע שהוא ממלא טופס </w:t>
      </w:r>
      <w:bookmarkStart w:id="1562" w:name="_ETM_Q1_3652312"/>
      <w:bookmarkEnd w:id="1562"/>
      <w:r w:rsidRPr="0012529E">
        <w:rPr>
          <w:rFonts w:hint="cs"/>
          <w:rtl/>
        </w:rPr>
        <w:t>בידוד ביתי הוא מצהיר שאסור לו לעלות על</w:t>
      </w:r>
      <w:bookmarkStart w:id="1563" w:name="_ETM_Q1_3653994"/>
      <w:bookmarkEnd w:id="1563"/>
      <w:r w:rsidRPr="0012529E">
        <w:rPr>
          <w:rFonts w:hint="cs"/>
          <w:rtl/>
        </w:rPr>
        <w:t xml:space="preserve"> תחבורה ציבורית. </w:t>
      </w:r>
      <w:r w:rsidR="0078103B" w:rsidRPr="0012529E">
        <w:rPr>
          <w:rFonts w:hint="cs"/>
          <w:rtl/>
        </w:rPr>
        <w:t>אנחנו גם אומרים לו את זה בעל-פה:</w:t>
      </w:r>
      <w:r w:rsidRPr="0012529E">
        <w:rPr>
          <w:rFonts w:hint="cs"/>
          <w:rtl/>
        </w:rPr>
        <w:t xml:space="preserve"> למעט </w:t>
      </w:r>
      <w:bookmarkStart w:id="1564" w:name="_ETM_Q1_3662490"/>
      <w:bookmarkEnd w:id="1564"/>
      <w:r w:rsidRPr="0012529E">
        <w:rPr>
          <w:rFonts w:hint="cs"/>
          <w:rtl/>
        </w:rPr>
        <w:t xml:space="preserve">מונית משדה התעופה או בן אדם שאוסף אותו, </w:t>
      </w:r>
      <w:bookmarkStart w:id="1565" w:name="_ETM_Q1_3662249"/>
      <w:bookmarkEnd w:id="1565"/>
      <w:r w:rsidRPr="0012529E">
        <w:rPr>
          <w:rFonts w:hint="cs"/>
          <w:rtl/>
        </w:rPr>
        <w:t>ואנחנו גם מסבירים לו את הכללים של הדרך שבה עולים</w:t>
      </w:r>
      <w:bookmarkStart w:id="1566" w:name="_ETM_Q1_3666355"/>
      <w:bookmarkEnd w:id="1566"/>
      <w:r w:rsidRPr="0012529E">
        <w:rPr>
          <w:rFonts w:hint="cs"/>
          <w:rtl/>
        </w:rPr>
        <w:t xml:space="preserve"> לרכב. </w:t>
      </w:r>
    </w:p>
    <w:p w:rsidR="00EB7A67" w:rsidRPr="0012529E" w:rsidRDefault="00EB7A67" w:rsidP="00EB7A67">
      <w:pPr>
        <w:ind w:firstLine="0"/>
        <w:rPr>
          <w:rtl/>
        </w:rPr>
      </w:pPr>
      <w:bookmarkStart w:id="1567" w:name="_ETM_Q1_3667443"/>
      <w:bookmarkStart w:id="1568" w:name="_ETM_Q1_3667601"/>
      <w:bookmarkEnd w:id="1567"/>
      <w:bookmarkEnd w:id="1568"/>
    </w:p>
    <w:p w:rsidR="00EB7A67" w:rsidRPr="0012529E" w:rsidRDefault="00EB7A67" w:rsidP="00EB7A67">
      <w:pPr>
        <w:pStyle w:val="a4"/>
        <w:keepNext/>
        <w:rPr>
          <w:rtl/>
        </w:rPr>
      </w:pPr>
      <w:bookmarkStart w:id="1569" w:name="ET_speaker_תמי_סלע_16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569"/>
    </w:p>
    <w:p w:rsidR="00EB7A67" w:rsidRPr="0012529E" w:rsidRDefault="00EB7A67" w:rsidP="00EB7A67">
      <w:pPr>
        <w:pStyle w:val="KeepWithNext"/>
        <w:rPr>
          <w:rtl/>
        </w:rPr>
      </w:pPr>
    </w:p>
    <w:p w:rsidR="00EB7A67" w:rsidRPr="0012529E" w:rsidRDefault="00EB7A67" w:rsidP="00EB7A67">
      <w:pPr>
        <w:rPr>
          <w:rtl/>
        </w:rPr>
      </w:pPr>
      <w:bookmarkStart w:id="1570" w:name="_ETM_Q1_3670260"/>
      <w:bookmarkEnd w:id="1570"/>
      <w:r w:rsidRPr="0012529E">
        <w:rPr>
          <w:rFonts w:hint="cs"/>
          <w:rtl/>
        </w:rPr>
        <w:t>ב</w:t>
      </w:r>
      <w:bookmarkStart w:id="1571" w:name="_ETM_Q1_3670389"/>
      <w:bookmarkEnd w:id="1571"/>
      <w:r w:rsidRPr="0012529E">
        <w:rPr>
          <w:rFonts w:hint="cs"/>
          <w:rtl/>
        </w:rPr>
        <w:t xml:space="preserve">מובן הזה הוא לא שונה מאדם </w:t>
      </w:r>
      <w:bookmarkStart w:id="1572" w:name="_ETM_Q1_3672346"/>
      <w:bookmarkEnd w:id="1572"/>
      <w:r w:rsidRPr="0012529E">
        <w:rPr>
          <w:rFonts w:hint="cs"/>
          <w:rtl/>
        </w:rPr>
        <w:t xml:space="preserve">אחר שמצהיר שהוא בידוד. גם מי שלא חזר מחו"ל יכול </w:t>
      </w:r>
      <w:bookmarkStart w:id="1573" w:name="_ETM_Q1_3677181"/>
      <w:bookmarkEnd w:id="1573"/>
      <w:r w:rsidRPr="0012529E">
        <w:rPr>
          <w:rFonts w:hint="cs"/>
          <w:rtl/>
        </w:rPr>
        <w:t xml:space="preserve">לשקר. אני מניחה שיש מפקחים וכל מיני דרכים </w:t>
      </w:r>
      <w:bookmarkStart w:id="1574" w:name="_ETM_Q1_3683770"/>
      <w:bookmarkEnd w:id="1574"/>
      <w:r w:rsidRPr="0012529E">
        <w:rPr>
          <w:rFonts w:hint="cs"/>
          <w:rtl/>
        </w:rPr>
        <w:t xml:space="preserve">לוודא שאנשים לא מפירים את חובת הבידוד שלהם. </w:t>
      </w:r>
    </w:p>
    <w:p w:rsidR="00EB7A67" w:rsidRPr="0012529E" w:rsidRDefault="00EB7A67" w:rsidP="00EB7A67">
      <w:pPr>
        <w:rPr>
          <w:rtl/>
        </w:rPr>
      </w:pPr>
      <w:bookmarkStart w:id="1575" w:name="_ETM_Q1_3690457"/>
      <w:bookmarkStart w:id="1576" w:name="_ETM_Q1_3690632"/>
      <w:bookmarkEnd w:id="1575"/>
      <w:bookmarkEnd w:id="1576"/>
    </w:p>
    <w:tbl>
      <w:tblPr>
        <w:bidiVisual/>
        <w:tblW w:w="908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62"/>
      </w:tblGrid>
      <w:tr w:rsidR="00EB7A67" w:rsidRPr="0012529E" w:rsidTr="0014330B">
        <w:trPr>
          <w:cantSplit/>
        </w:trPr>
        <w:tc>
          <w:tcPr>
            <w:tcW w:w="1870" w:type="dxa"/>
            <w:tcMar>
              <w:top w:w="91" w:type="dxa"/>
              <w:left w:w="0" w:type="dxa"/>
              <w:bottom w:w="91" w:type="dxa"/>
              <w:right w:w="0" w:type="dxa"/>
            </w:tcMar>
          </w:tcPr>
          <w:p w:rsidR="00EB7A67" w:rsidRPr="0012529E" w:rsidRDefault="00EB7A67">
            <w:pPr>
              <w:pStyle w:val="TableSideHeading"/>
              <w:spacing w:line="240" w:lineRule="auto"/>
              <w:rPr>
                <w:rFonts w:ascii="David" w:hAnsi="David"/>
                <w:sz w:val="24"/>
                <w:szCs w:val="24"/>
              </w:rPr>
            </w:pPr>
            <w:bookmarkStart w:id="1577" w:name="_ETM_Q1_3690665"/>
            <w:bookmarkStart w:id="1578" w:name="_ETM_Q1_3690801"/>
            <w:bookmarkEnd w:id="1577"/>
            <w:bookmarkEnd w:id="1578"/>
          </w:p>
        </w:tc>
        <w:tc>
          <w:tcPr>
            <w:tcW w:w="624" w:type="dxa"/>
            <w:tcMar>
              <w:top w:w="91" w:type="dxa"/>
              <w:left w:w="0" w:type="dxa"/>
              <w:bottom w:w="91" w:type="dxa"/>
              <w:right w:w="0" w:type="dxa"/>
            </w:tcMar>
          </w:tcPr>
          <w:p w:rsidR="00EB7A67" w:rsidRPr="0012529E" w:rsidRDefault="00EB7A67">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B7A67" w:rsidRPr="0012529E" w:rsidRDefault="00EB7A67">
            <w:pPr>
              <w:pStyle w:val="TableText"/>
              <w:spacing w:line="240" w:lineRule="auto"/>
              <w:rPr>
                <w:rFonts w:ascii="David" w:hAnsi="David"/>
                <w:sz w:val="24"/>
                <w:szCs w:val="24"/>
                <w:rtl/>
              </w:rPr>
            </w:pPr>
          </w:p>
        </w:tc>
        <w:tc>
          <w:tcPr>
            <w:tcW w:w="5962" w:type="dxa"/>
            <w:tcMar>
              <w:top w:w="91" w:type="dxa"/>
              <w:left w:w="0" w:type="dxa"/>
              <w:bottom w:w="91" w:type="dxa"/>
              <w:right w:w="0" w:type="dxa"/>
            </w:tcMar>
            <w:hideMark/>
          </w:tcPr>
          <w:p w:rsidR="00EB7A67" w:rsidRPr="0012529E" w:rsidRDefault="00EB7A67">
            <w:pPr>
              <w:pStyle w:val="TableBlock"/>
              <w:spacing w:line="240" w:lineRule="auto"/>
              <w:rPr>
                <w:rFonts w:ascii="David" w:hAnsi="David"/>
                <w:sz w:val="24"/>
                <w:szCs w:val="24"/>
                <w:rtl/>
              </w:rPr>
            </w:pPr>
            <w:r w:rsidRPr="0012529E">
              <w:rPr>
                <w:rFonts w:ascii="David" w:hAnsi="David"/>
                <w:sz w:val="24"/>
                <w:szCs w:val="24"/>
                <w:rtl/>
              </w:rPr>
              <w:t>(2)</w:t>
            </w:r>
            <w:r w:rsidRPr="0012529E">
              <w:rPr>
                <w:rFonts w:ascii="David" w:hAnsi="David"/>
                <w:sz w:val="24"/>
                <w:szCs w:val="24"/>
                <w:rtl/>
              </w:rPr>
              <w:tab/>
              <w:t>החוזר הראה לנציג המוסמך כי קיים את חובת הדיווח הקבועה בסעיף 3 לצו בידוד בית;</w:t>
            </w:r>
          </w:p>
        </w:tc>
      </w:tr>
      <w:tr w:rsidR="00EB7A67" w:rsidRPr="0012529E" w:rsidTr="0014330B">
        <w:trPr>
          <w:cantSplit/>
        </w:trPr>
        <w:tc>
          <w:tcPr>
            <w:tcW w:w="1870" w:type="dxa"/>
            <w:tcMar>
              <w:top w:w="91" w:type="dxa"/>
              <w:left w:w="0" w:type="dxa"/>
              <w:bottom w:w="91" w:type="dxa"/>
              <w:right w:w="0" w:type="dxa"/>
            </w:tcMar>
          </w:tcPr>
          <w:p w:rsidR="00EB7A67" w:rsidRPr="0012529E" w:rsidRDefault="00EB7A67">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B7A67" w:rsidRPr="0012529E" w:rsidRDefault="00EB7A67">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B7A67" w:rsidRPr="0012529E" w:rsidRDefault="00EB7A67">
            <w:pPr>
              <w:pStyle w:val="TableText"/>
              <w:spacing w:line="240" w:lineRule="auto"/>
              <w:rPr>
                <w:rFonts w:ascii="David" w:hAnsi="David"/>
                <w:sz w:val="24"/>
                <w:szCs w:val="24"/>
                <w:rtl/>
              </w:rPr>
            </w:pPr>
          </w:p>
        </w:tc>
        <w:tc>
          <w:tcPr>
            <w:tcW w:w="5962" w:type="dxa"/>
            <w:tcMar>
              <w:top w:w="91" w:type="dxa"/>
              <w:left w:w="0" w:type="dxa"/>
              <w:bottom w:w="91" w:type="dxa"/>
              <w:right w:w="0" w:type="dxa"/>
            </w:tcMar>
            <w:hideMark/>
          </w:tcPr>
          <w:p w:rsidR="00EB7A67" w:rsidRPr="0012529E" w:rsidRDefault="00EB7A67">
            <w:pPr>
              <w:pStyle w:val="TableBlock"/>
              <w:spacing w:line="240" w:lineRule="auto"/>
              <w:rPr>
                <w:rFonts w:ascii="David" w:hAnsi="David"/>
                <w:sz w:val="24"/>
                <w:szCs w:val="24"/>
                <w:rtl/>
              </w:rPr>
            </w:pPr>
            <w:r w:rsidRPr="0012529E">
              <w:rPr>
                <w:rFonts w:ascii="David" w:hAnsi="David"/>
                <w:sz w:val="24"/>
                <w:szCs w:val="24"/>
                <w:rtl/>
              </w:rPr>
              <w:t>(3)</w:t>
            </w:r>
            <w:r w:rsidRPr="0012529E">
              <w:rPr>
                <w:rFonts w:ascii="David" w:hAnsi="David"/>
                <w:sz w:val="24"/>
                <w:szCs w:val="24"/>
                <w:rtl/>
              </w:rPr>
              <w:tab/>
              <w:t>החוזר חתם בפני הנציג המוסמך על התחייבות להגיע למקום הבידוד שלא בתחבורה ציבורית בהתאם להוראות סעיף 2(ג1) לצו בידוד בית.</w:t>
            </w:r>
          </w:p>
        </w:tc>
      </w:tr>
      <w:tr w:rsidR="00EB7A67" w:rsidRPr="0012529E" w:rsidTr="0014330B">
        <w:trPr>
          <w:cantSplit/>
        </w:trPr>
        <w:tc>
          <w:tcPr>
            <w:tcW w:w="1870" w:type="dxa"/>
            <w:tcMar>
              <w:top w:w="91" w:type="dxa"/>
              <w:left w:w="0" w:type="dxa"/>
              <w:bottom w:w="91" w:type="dxa"/>
              <w:right w:w="0" w:type="dxa"/>
            </w:tcMar>
          </w:tcPr>
          <w:p w:rsidR="00EB7A67" w:rsidRPr="0012529E" w:rsidRDefault="00EB7A67">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B7A67" w:rsidRPr="0012529E" w:rsidRDefault="00EB7A67">
            <w:pPr>
              <w:pStyle w:val="TableText"/>
              <w:spacing w:line="240" w:lineRule="auto"/>
              <w:rPr>
                <w:rFonts w:ascii="David" w:hAnsi="David"/>
                <w:sz w:val="24"/>
                <w:szCs w:val="24"/>
                <w:rtl/>
              </w:rPr>
            </w:pPr>
          </w:p>
        </w:tc>
        <w:tc>
          <w:tcPr>
            <w:tcW w:w="6586" w:type="dxa"/>
            <w:gridSpan w:val="2"/>
            <w:tcMar>
              <w:top w:w="91" w:type="dxa"/>
              <w:left w:w="0" w:type="dxa"/>
              <w:bottom w:w="91" w:type="dxa"/>
              <w:right w:w="0" w:type="dxa"/>
            </w:tcMar>
            <w:hideMark/>
          </w:tcPr>
          <w:p w:rsidR="00EB7A67" w:rsidRPr="0012529E" w:rsidRDefault="00EB7A67" w:rsidP="00EB7A67">
            <w:pPr>
              <w:rPr>
                <w:rtl/>
              </w:rPr>
            </w:pPr>
            <w:r w:rsidRPr="0012529E">
              <w:rPr>
                <w:rFonts w:ascii="David" w:hAnsi="David"/>
                <w:rtl/>
              </w:rPr>
              <w:t>(א1)</w:t>
            </w:r>
            <w:r w:rsidRPr="0012529E">
              <w:rPr>
                <w:rFonts w:ascii="David" w:hAnsi="David"/>
                <w:rtl/>
              </w:rPr>
              <w:t> </w:t>
            </w:r>
            <w:r w:rsidRPr="0012529E">
              <w:rPr>
                <w:rFonts w:ascii="David" w:hAnsi="David"/>
                <w:rtl/>
              </w:rPr>
              <w:t>(1) על אף האמור בסעיף קטן (א), הנציג המוסמך רשאי להורות לחוזר לשהות בבידוד מטעם המדינה, אם החוזר לא קיים את אחד התנאים המפורטים בתקנת משנה (א)(2) ו-(3</w:t>
            </w:r>
            <w:r w:rsidRPr="0012529E">
              <w:rPr>
                <w:rFonts w:ascii="David" w:hAnsi="David" w:hint="cs"/>
                <w:rtl/>
              </w:rPr>
              <w:t>),</w:t>
            </w:r>
            <w:r w:rsidRPr="0012529E">
              <w:rPr>
                <w:rFonts w:ascii="David" w:hAnsi="David"/>
                <w:rtl/>
              </w:rPr>
              <w:t xml:space="preserve"> ובלבד שניתנה לו שהות לקיימם לאחר שהוסברה לו משמעות אי קיומם, או אם הנציג המוסמך השתכנע, בשל התשאול שערך לחוזר לפי תקנת משנה (א)(1), כי לא ניתן לקיים את תנאי הבידוד במלואם בבידוד בבית מגוריו של החוזר או במקום אחר העומד לרשותו לפי הוראות צו בידוד בית.</w:t>
            </w:r>
          </w:p>
        </w:tc>
      </w:tr>
    </w:tbl>
    <w:p w:rsidR="00EB7A67" w:rsidRPr="0012529E" w:rsidRDefault="00EB7A67" w:rsidP="00EB7A67"/>
    <w:p w:rsidR="00EB7A67" w:rsidRPr="0012529E" w:rsidRDefault="00EB7A67" w:rsidP="00EB7A67">
      <w:pPr>
        <w:rPr>
          <w:rtl/>
        </w:rPr>
      </w:pPr>
      <w:r w:rsidRPr="0012529E">
        <w:rPr>
          <w:rFonts w:hint="cs"/>
          <w:rtl/>
        </w:rPr>
        <w:t xml:space="preserve">קודם לא נאמר במפורש מבחינת </w:t>
      </w:r>
      <w:bookmarkStart w:id="1579" w:name="_ETM_Q1_3796854"/>
      <w:bookmarkEnd w:id="1579"/>
      <w:r w:rsidRPr="0012529E">
        <w:rPr>
          <w:rFonts w:hint="cs"/>
          <w:rtl/>
        </w:rPr>
        <w:t xml:space="preserve">הנתונים לכמה מבין החוזרים מורים ללכת לבידוד בניגוד לרצונם. מה </w:t>
      </w:r>
      <w:bookmarkStart w:id="1580" w:name="_ETM_Q1_3800169"/>
      <w:bookmarkEnd w:id="1580"/>
      <w:r w:rsidRPr="0012529E">
        <w:rPr>
          <w:rFonts w:hint="cs"/>
          <w:rtl/>
        </w:rPr>
        <w:t>הנתונים בעניין?</w:t>
      </w:r>
      <w:bookmarkStart w:id="1581" w:name="_ETM_Q1_3802841"/>
      <w:bookmarkEnd w:id="1581"/>
    </w:p>
    <w:p w:rsidR="00EB7A67" w:rsidRPr="0012529E" w:rsidRDefault="00EB7A67" w:rsidP="00EB7A67">
      <w:pPr>
        <w:rPr>
          <w:rtl/>
        </w:rPr>
      </w:pPr>
      <w:bookmarkStart w:id="1582" w:name="_ETM_Q1_3802982"/>
      <w:bookmarkEnd w:id="1582"/>
    </w:p>
    <w:p w:rsidR="00EB7A67" w:rsidRPr="0012529E" w:rsidRDefault="00EB7A67" w:rsidP="00EB7A67">
      <w:pPr>
        <w:pStyle w:val="af9"/>
        <w:keepNext/>
        <w:rPr>
          <w:rtl/>
        </w:rPr>
      </w:pPr>
      <w:bookmarkStart w:id="1583" w:name="ET_guest_756889_165"/>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583"/>
    </w:p>
    <w:p w:rsidR="00EB7A67" w:rsidRPr="0012529E" w:rsidRDefault="00EB7A67" w:rsidP="00EB7A67">
      <w:pPr>
        <w:pStyle w:val="KeepWithNext"/>
        <w:rPr>
          <w:rtl/>
        </w:rPr>
      </w:pPr>
    </w:p>
    <w:p w:rsidR="00EB7A67" w:rsidRPr="0012529E" w:rsidRDefault="00EB7A67" w:rsidP="00EB7A67">
      <w:pPr>
        <w:rPr>
          <w:rtl/>
        </w:rPr>
      </w:pPr>
      <w:bookmarkStart w:id="1584" w:name="_ETM_Q1_3804473"/>
      <w:bookmarkEnd w:id="1584"/>
      <w:r w:rsidRPr="0012529E">
        <w:rPr>
          <w:rFonts w:hint="cs"/>
          <w:rtl/>
        </w:rPr>
        <w:t>מ</w:t>
      </w:r>
      <w:bookmarkStart w:id="1585" w:name="_ETM_Q1_3804595"/>
      <w:bookmarkEnd w:id="1585"/>
      <w:r w:rsidRPr="0012529E">
        <w:rPr>
          <w:rFonts w:hint="cs"/>
          <w:rtl/>
        </w:rPr>
        <w:t xml:space="preserve">דובר באנשים בודדים, זה יכול להסתכם באחד, שניים </w:t>
      </w:r>
      <w:bookmarkStart w:id="1586" w:name="_ETM_Q1_3811046"/>
      <w:bookmarkEnd w:id="1586"/>
      <w:r w:rsidRPr="0012529E">
        <w:rPr>
          <w:rFonts w:hint="cs"/>
          <w:rtl/>
        </w:rPr>
        <w:t xml:space="preserve">או שלושה בימים מאוד עמוסים. האנשים שהולכים למלונות הולכים </w:t>
      </w:r>
      <w:bookmarkStart w:id="1587" w:name="_ETM_Q1_3820311"/>
      <w:bookmarkEnd w:id="1587"/>
      <w:r w:rsidRPr="0012529E">
        <w:rPr>
          <w:rFonts w:hint="cs"/>
          <w:rtl/>
        </w:rPr>
        <w:t xml:space="preserve">מרצון. אם לצורך העניין נוחתים 700 או 800 אנשים ביום, </w:t>
      </w:r>
      <w:bookmarkStart w:id="1588" w:name="_ETM_Q1_3828094"/>
      <w:bookmarkEnd w:id="1588"/>
      <w:r w:rsidRPr="0012529E">
        <w:rPr>
          <w:rFonts w:hint="cs"/>
          <w:rtl/>
        </w:rPr>
        <w:t xml:space="preserve">מתוכם, בימים עמוסים, הולכים למלונות 30, 40 או 50 </w:t>
      </w:r>
      <w:bookmarkStart w:id="1589" w:name="_ETM_Q1_3831015"/>
      <w:bookmarkEnd w:id="1589"/>
      <w:r w:rsidRPr="0012529E">
        <w:rPr>
          <w:rFonts w:hint="cs"/>
          <w:rtl/>
        </w:rPr>
        <w:t>אנ</w:t>
      </w:r>
      <w:r w:rsidR="0078103B" w:rsidRPr="0012529E">
        <w:rPr>
          <w:rFonts w:hint="cs"/>
          <w:rtl/>
        </w:rPr>
        <w:t xml:space="preserve">שים, ואולי משניים או משלושה מתוכם אנחנו מצליחים להוציא </w:t>
      </w:r>
      <w:r w:rsidRPr="0012529E">
        <w:rPr>
          <w:rFonts w:hint="cs"/>
          <w:rtl/>
        </w:rPr>
        <w:t xml:space="preserve"> בתשאול </w:t>
      </w:r>
      <w:bookmarkStart w:id="1590" w:name="_ETM_Q1_3838900"/>
      <w:bookmarkEnd w:id="1590"/>
      <w:r w:rsidRPr="0012529E">
        <w:rPr>
          <w:rFonts w:hint="cs"/>
          <w:rtl/>
        </w:rPr>
        <w:t>שאין להם תנאים של בידוד. זה ממש</w:t>
      </w:r>
      <w:bookmarkStart w:id="1591" w:name="_ETM_Q1_3846636"/>
      <w:bookmarkEnd w:id="1591"/>
      <w:r w:rsidRPr="0012529E">
        <w:rPr>
          <w:rFonts w:hint="cs"/>
          <w:rtl/>
        </w:rPr>
        <w:t xml:space="preserve"> </w:t>
      </w:r>
      <w:proofErr w:type="spellStart"/>
      <w:r w:rsidRPr="0012529E">
        <w:rPr>
          <w:rFonts w:hint="cs"/>
          <w:rtl/>
        </w:rPr>
        <w:t>ממש</w:t>
      </w:r>
      <w:proofErr w:type="spellEnd"/>
      <w:r w:rsidRPr="0012529E">
        <w:rPr>
          <w:rFonts w:hint="cs"/>
          <w:rtl/>
        </w:rPr>
        <w:t xml:space="preserve"> אנשים בודדים. </w:t>
      </w:r>
    </w:p>
    <w:p w:rsidR="00EB7A67" w:rsidRPr="0012529E" w:rsidRDefault="00EB7A67" w:rsidP="00EB7A67">
      <w:pPr>
        <w:rPr>
          <w:rtl/>
        </w:rPr>
      </w:pPr>
      <w:bookmarkStart w:id="1592" w:name="_ETM_Q1_3849596"/>
      <w:bookmarkStart w:id="1593" w:name="_ETM_Q1_3849767"/>
      <w:bookmarkEnd w:id="1592"/>
      <w:bookmarkEnd w:id="1593"/>
    </w:p>
    <w:p w:rsidR="00EB7A67" w:rsidRPr="0012529E" w:rsidRDefault="00EB7A67" w:rsidP="00EB7A67">
      <w:pPr>
        <w:pStyle w:val="a4"/>
        <w:keepNext/>
        <w:rPr>
          <w:rtl/>
        </w:rPr>
      </w:pPr>
      <w:bookmarkStart w:id="1594" w:name="ET_speaker_תמי_סלע_16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594"/>
    </w:p>
    <w:p w:rsidR="00EB7A67" w:rsidRPr="0012529E" w:rsidRDefault="00EB7A67" w:rsidP="00EB7A67">
      <w:pPr>
        <w:pStyle w:val="KeepWithNext"/>
        <w:rPr>
          <w:rtl/>
        </w:rPr>
      </w:pPr>
    </w:p>
    <w:p w:rsidR="00EB7A67" w:rsidRPr="0012529E" w:rsidRDefault="00EB7A67" w:rsidP="00EB7A67">
      <w:pPr>
        <w:rPr>
          <w:rtl/>
        </w:rPr>
      </w:pPr>
      <w:r w:rsidRPr="0012529E">
        <w:rPr>
          <w:rFonts w:hint="cs"/>
          <w:rtl/>
        </w:rPr>
        <w:t>ו</w:t>
      </w:r>
      <w:bookmarkStart w:id="1595" w:name="_ETM_Q1_3849151"/>
      <w:bookmarkStart w:id="1596" w:name="_ETM_Q1_3849271"/>
      <w:bookmarkEnd w:id="1595"/>
      <w:bookmarkEnd w:id="1596"/>
      <w:r w:rsidRPr="0012529E">
        <w:rPr>
          <w:rFonts w:hint="cs"/>
          <w:rtl/>
        </w:rPr>
        <w:t xml:space="preserve">למרות שהם מבינים שאין להם איפה לעשות </w:t>
      </w:r>
      <w:bookmarkStart w:id="1597" w:name="_ETM_Q1_3850328"/>
      <w:bookmarkEnd w:id="1597"/>
      <w:r w:rsidRPr="0012529E">
        <w:rPr>
          <w:rFonts w:hint="cs"/>
          <w:rtl/>
        </w:rPr>
        <w:t>בידוד, צריך עדיין להכריח אותם?</w:t>
      </w:r>
    </w:p>
    <w:p w:rsidR="00EB7A67" w:rsidRPr="0012529E" w:rsidRDefault="00EB7A67" w:rsidP="00EB7A67">
      <w:pPr>
        <w:rPr>
          <w:rtl/>
        </w:rPr>
      </w:pPr>
      <w:bookmarkStart w:id="1598" w:name="_ETM_Q1_3853182"/>
      <w:bookmarkStart w:id="1599" w:name="_ETM_Q1_3853327"/>
      <w:bookmarkStart w:id="1600" w:name="_ETM_Q1_3853885"/>
      <w:bookmarkStart w:id="1601" w:name="_ETM_Q1_3854026"/>
      <w:bookmarkEnd w:id="1598"/>
      <w:bookmarkEnd w:id="1599"/>
      <w:bookmarkEnd w:id="1600"/>
      <w:bookmarkEnd w:id="1601"/>
    </w:p>
    <w:p w:rsidR="00EB7A67" w:rsidRPr="0012529E" w:rsidRDefault="00EB7A67" w:rsidP="00EB7A67">
      <w:pPr>
        <w:pStyle w:val="af9"/>
        <w:keepNext/>
        <w:rPr>
          <w:rtl/>
        </w:rPr>
      </w:pPr>
      <w:bookmarkStart w:id="1602" w:name="ET_guest_756889_167"/>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602"/>
    </w:p>
    <w:p w:rsidR="00EB7A67" w:rsidRPr="0012529E" w:rsidRDefault="00EB7A67" w:rsidP="00EB7A67">
      <w:pPr>
        <w:pStyle w:val="KeepWithNext"/>
        <w:rPr>
          <w:rtl/>
        </w:rPr>
      </w:pPr>
    </w:p>
    <w:p w:rsidR="00EB7A67" w:rsidRPr="0012529E" w:rsidRDefault="00EB7A67" w:rsidP="00EB7A67">
      <w:pPr>
        <w:rPr>
          <w:rtl/>
        </w:rPr>
      </w:pPr>
      <w:bookmarkStart w:id="1603" w:name="_ETM_Q1_3857320"/>
      <w:bookmarkStart w:id="1604" w:name="_ETM_Q1_3857441"/>
      <w:bookmarkEnd w:id="1603"/>
      <w:bookmarkEnd w:id="1604"/>
      <w:r w:rsidRPr="0012529E">
        <w:rPr>
          <w:rFonts w:hint="cs"/>
          <w:rtl/>
        </w:rPr>
        <w:t xml:space="preserve">לפעמים כן. זה מקרים מאוד מועטים, </w:t>
      </w:r>
      <w:bookmarkStart w:id="1605" w:name="_ETM_Q1_3855469"/>
      <w:bookmarkEnd w:id="1605"/>
      <w:r w:rsidRPr="0012529E">
        <w:rPr>
          <w:rFonts w:hint="cs"/>
          <w:rtl/>
        </w:rPr>
        <w:t xml:space="preserve">שניים או שלושה ביום, לא מעבר לזה. אבל כן, יש </w:t>
      </w:r>
      <w:bookmarkStart w:id="1606" w:name="_ETM_Q1_3862285"/>
      <w:bookmarkEnd w:id="1606"/>
      <w:r w:rsidRPr="0012529E">
        <w:rPr>
          <w:rFonts w:hint="cs"/>
          <w:rtl/>
        </w:rPr>
        <w:t xml:space="preserve">לפעמים ויכוח, הם לא מבינים למה הם צריכים ללכת </w:t>
      </w:r>
      <w:bookmarkStart w:id="1607" w:name="_ETM_Q1_3867702"/>
      <w:bookmarkEnd w:id="1607"/>
      <w:r w:rsidRPr="0012529E">
        <w:rPr>
          <w:rFonts w:hint="cs"/>
          <w:rtl/>
        </w:rPr>
        <w:t xml:space="preserve">למלון. אנחנו מסבירים להם שבסופו של דבר אנחנו </w:t>
      </w:r>
      <w:bookmarkStart w:id="1608" w:name="_ETM_Q1_3870570"/>
      <w:bookmarkEnd w:id="1608"/>
      <w:proofErr w:type="spellStart"/>
      <w:r w:rsidRPr="0012529E">
        <w:rPr>
          <w:rFonts w:hint="cs"/>
          <w:rtl/>
        </w:rPr>
        <w:t>מגינים</w:t>
      </w:r>
      <w:proofErr w:type="spellEnd"/>
      <w:r w:rsidRPr="0012529E">
        <w:rPr>
          <w:rFonts w:hint="cs"/>
          <w:rtl/>
        </w:rPr>
        <w:t xml:space="preserve"> עליהם, כי אין להם </w:t>
      </w:r>
      <w:bookmarkStart w:id="1609" w:name="_ETM_Q1_3874451"/>
      <w:bookmarkEnd w:id="1609"/>
      <w:r w:rsidRPr="0012529E">
        <w:rPr>
          <w:rFonts w:hint="cs"/>
          <w:rtl/>
        </w:rPr>
        <w:t xml:space="preserve">אופציית בידוד. אנחנו גם נותנים להם אפשרות לנסות למצוא מקום </w:t>
      </w:r>
      <w:bookmarkStart w:id="1610" w:name="_ETM_Q1_3876470"/>
      <w:bookmarkEnd w:id="1610"/>
      <w:r w:rsidRPr="0012529E">
        <w:rPr>
          <w:rFonts w:hint="cs"/>
          <w:rtl/>
        </w:rPr>
        <w:t xml:space="preserve">אחר </w:t>
      </w:r>
      <w:r w:rsidRPr="0012529E">
        <w:rPr>
          <w:rtl/>
        </w:rPr>
        <w:t>–</w:t>
      </w:r>
      <w:r w:rsidRPr="0012529E">
        <w:rPr>
          <w:rFonts w:hint="cs"/>
          <w:rtl/>
        </w:rPr>
        <w:t xml:space="preserve"> לנסות להתקשר לבני משפחה אחרים, לשכור דירה וכן </w:t>
      </w:r>
      <w:bookmarkStart w:id="1611" w:name="_ETM_Q1_3881520"/>
      <w:bookmarkEnd w:id="1611"/>
      <w:r w:rsidRPr="0012529E">
        <w:rPr>
          <w:rFonts w:hint="cs"/>
          <w:rtl/>
        </w:rPr>
        <w:t xml:space="preserve">הלאה. </w:t>
      </w:r>
    </w:p>
    <w:p w:rsidR="00EB7A67" w:rsidRPr="0012529E" w:rsidRDefault="00EB7A67" w:rsidP="00EB7A67">
      <w:pPr>
        <w:rPr>
          <w:rtl/>
        </w:rPr>
      </w:pPr>
      <w:bookmarkStart w:id="1612" w:name="_ETM_Q1_3882816"/>
      <w:bookmarkStart w:id="1613" w:name="_ETM_Q1_3882981"/>
      <w:bookmarkEnd w:id="1612"/>
      <w:bookmarkEnd w:id="1613"/>
    </w:p>
    <w:p w:rsidR="00EB7A67" w:rsidRPr="0012529E" w:rsidRDefault="00EB7A67" w:rsidP="00EB7A67">
      <w:pPr>
        <w:pStyle w:val="af6"/>
        <w:keepNext/>
        <w:rPr>
          <w:rtl/>
        </w:rPr>
      </w:pPr>
      <w:bookmarkStart w:id="1614" w:name="ET_yor_מיכאל_מלכיאלי___יורַ_168"/>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614"/>
    </w:p>
    <w:p w:rsidR="00EB7A67" w:rsidRPr="0012529E" w:rsidRDefault="00EB7A67" w:rsidP="00EB7A67">
      <w:pPr>
        <w:pStyle w:val="KeepWithNext"/>
        <w:rPr>
          <w:rtl/>
        </w:rPr>
      </w:pPr>
    </w:p>
    <w:p w:rsidR="00EB7A67" w:rsidRPr="0012529E" w:rsidRDefault="00EB7A67" w:rsidP="00EB7A67">
      <w:pPr>
        <w:rPr>
          <w:rtl/>
        </w:rPr>
      </w:pPr>
      <w:bookmarkStart w:id="1615" w:name="_ETM_Q1_3884600"/>
      <w:bookmarkEnd w:id="1615"/>
      <w:r w:rsidRPr="0012529E">
        <w:rPr>
          <w:rFonts w:hint="cs"/>
          <w:rtl/>
        </w:rPr>
        <w:t>את יכולה להביא לנו דוגמה לסיפור שהמוסמך לא השתכנע?</w:t>
      </w:r>
      <w:bookmarkStart w:id="1616" w:name="_ETM_Q1_3889594"/>
      <w:bookmarkEnd w:id="1616"/>
    </w:p>
    <w:p w:rsidR="003D379C" w:rsidRPr="0012529E" w:rsidRDefault="003D379C" w:rsidP="003D379C">
      <w:pPr>
        <w:rPr>
          <w:rtl/>
        </w:rPr>
      </w:pPr>
      <w:bookmarkStart w:id="1617" w:name="_ETM_Q1_3889736"/>
      <w:bookmarkEnd w:id="1617"/>
    </w:p>
    <w:p w:rsidR="003D379C" w:rsidRPr="0012529E" w:rsidRDefault="003D379C" w:rsidP="003D379C">
      <w:pPr>
        <w:pStyle w:val="af9"/>
        <w:keepNext/>
        <w:rPr>
          <w:rtl/>
        </w:rPr>
      </w:pPr>
      <w:bookmarkStart w:id="1618" w:name="ET_guest_756889_169"/>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618"/>
    </w:p>
    <w:p w:rsidR="003D379C" w:rsidRPr="0012529E" w:rsidRDefault="003D379C" w:rsidP="003D379C">
      <w:pPr>
        <w:pStyle w:val="KeepWithNext"/>
        <w:rPr>
          <w:rtl/>
        </w:rPr>
      </w:pPr>
    </w:p>
    <w:p w:rsidR="003D379C" w:rsidRPr="0012529E" w:rsidRDefault="003D379C" w:rsidP="003D379C">
      <w:pPr>
        <w:pStyle w:val="KeepWithNext"/>
        <w:rPr>
          <w:rtl/>
        </w:rPr>
      </w:pPr>
      <w:bookmarkStart w:id="1619" w:name="_ETM_Q1_3890351"/>
      <w:bookmarkStart w:id="1620" w:name="_ETM_Q1_3890498"/>
      <w:bookmarkEnd w:id="1619"/>
      <w:bookmarkEnd w:id="1620"/>
      <w:r w:rsidRPr="0012529E">
        <w:rPr>
          <w:rFonts w:hint="cs"/>
          <w:rtl/>
        </w:rPr>
        <w:tab/>
        <w:t xml:space="preserve">כן, זה די פשוט. אם אדם אומר שהוא חי </w:t>
      </w:r>
      <w:bookmarkStart w:id="1621" w:name="_ETM_Q1_3896678"/>
      <w:bookmarkEnd w:id="1621"/>
      <w:r w:rsidRPr="0012529E">
        <w:rPr>
          <w:rFonts w:hint="cs"/>
          <w:rtl/>
        </w:rPr>
        <w:t>עם הורים מבוגרים או הורים בקבוצות סיכון כאלה ואחרות</w:t>
      </w:r>
      <w:bookmarkStart w:id="1622" w:name="_ETM_Q1_3900452"/>
      <w:bookmarkEnd w:id="1622"/>
      <w:r w:rsidRPr="0012529E">
        <w:rPr>
          <w:rFonts w:hint="cs"/>
          <w:rtl/>
        </w:rPr>
        <w:t xml:space="preserve"> והוא אומר שיש לו רק שירותים אחד בבית, אז גם אם הוא מתחייב לצאת רק לשירותים ולמקלחת ואז</w:t>
      </w:r>
      <w:bookmarkStart w:id="1623" w:name="_ETM_Q1_3902745"/>
      <w:bookmarkEnd w:id="1623"/>
      <w:r w:rsidRPr="0012529E">
        <w:rPr>
          <w:rFonts w:hint="cs"/>
          <w:rtl/>
        </w:rPr>
        <w:t xml:space="preserve"> לחזור לחדר </w:t>
      </w:r>
      <w:r w:rsidRPr="0012529E">
        <w:rPr>
          <w:rtl/>
        </w:rPr>
        <w:t>–</w:t>
      </w:r>
      <w:r w:rsidRPr="0012529E">
        <w:rPr>
          <w:rFonts w:hint="cs"/>
          <w:rtl/>
        </w:rPr>
        <w:t xml:space="preserve"> זאת לא אופציה. </w:t>
      </w:r>
      <w:bookmarkStart w:id="1624" w:name="_ETM_Q1_3909240"/>
      <w:bookmarkEnd w:id="1624"/>
    </w:p>
    <w:p w:rsidR="003D379C" w:rsidRPr="0012529E" w:rsidRDefault="003D379C" w:rsidP="003D379C">
      <w:pPr>
        <w:pStyle w:val="KeepWithNext"/>
        <w:rPr>
          <w:rtl/>
        </w:rPr>
      </w:pPr>
      <w:bookmarkStart w:id="1625" w:name="_ETM_Q1_3909375"/>
      <w:bookmarkEnd w:id="1625"/>
    </w:p>
    <w:p w:rsidR="003D379C" w:rsidRPr="0012529E" w:rsidRDefault="003D379C" w:rsidP="003D379C">
      <w:pPr>
        <w:pStyle w:val="af6"/>
        <w:keepNext/>
        <w:rPr>
          <w:rtl/>
        </w:rPr>
      </w:pPr>
      <w:bookmarkStart w:id="1626" w:name="ET_yor_מיכאל_מלכיאלי___יורַ_170"/>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626"/>
    </w:p>
    <w:p w:rsidR="003D379C" w:rsidRPr="0012529E" w:rsidRDefault="003D379C" w:rsidP="003D379C">
      <w:pPr>
        <w:pStyle w:val="KeepWithNext"/>
        <w:rPr>
          <w:rtl/>
        </w:rPr>
      </w:pPr>
    </w:p>
    <w:p w:rsidR="003D379C" w:rsidRPr="0012529E" w:rsidRDefault="003D379C" w:rsidP="003D379C">
      <w:pPr>
        <w:rPr>
          <w:rtl/>
        </w:rPr>
      </w:pPr>
      <w:r w:rsidRPr="0012529E">
        <w:rPr>
          <w:rFonts w:hint="cs"/>
          <w:rtl/>
        </w:rPr>
        <w:t>ה</w:t>
      </w:r>
      <w:bookmarkStart w:id="1627" w:name="_ETM_Q1_3911336"/>
      <w:bookmarkEnd w:id="1627"/>
      <w:r w:rsidRPr="0012529E">
        <w:rPr>
          <w:rFonts w:hint="cs"/>
          <w:rtl/>
        </w:rPr>
        <w:t>חשש שלי הוא לגבי משפחות ברוכות ילדים. מגיעה משפחה עם שישה או שבעה</w:t>
      </w:r>
      <w:bookmarkStart w:id="1628" w:name="_ETM_Q1_3915589"/>
      <w:bookmarkEnd w:id="1628"/>
      <w:r w:rsidRPr="0012529E">
        <w:rPr>
          <w:rFonts w:hint="cs"/>
          <w:rtl/>
        </w:rPr>
        <w:t xml:space="preserve"> ילדים לדירת שלושה חדרים שיש בה עוד זוג. זה דבר </w:t>
      </w:r>
      <w:bookmarkStart w:id="1629" w:name="_ETM_Q1_3921001"/>
      <w:bookmarkEnd w:id="1629"/>
      <w:r w:rsidRPr="0012529E">
        <w:rPr>
          <w:rFonts w:hint="cs"/>
          <w:rtl/>
        </w:rPr>
        <w:t xml:space="preserve">שקורה בשוטף, זה קיים. איך אנחנו יודעים להבטיח שאותו </w:t>
      </w:r>
      <w:bookmarkStart w:id="1630" w:name="_ETM_Q1_3926667"/>
      <w:bookmarkEnd w:id="1630"/>
      <w:r w:rsidRPr="0012529E">
        <w:rPr>
          <w:rFonts w:hint="cs"/>
          <w:rtl/>
        </w:rPr>
        <w:t xml:space="preserve">מוסמך ישתכנע שזה לא בסדר שמשפחה עם כל </w:t>
      </w:r>
      <w:bookmarkStart w:id="1631" w:name="_ETM_Q1_3931825"/>
      <w:bookmarkEnd w:id="1631"/>
      <w:r w:rsidRPr="0012529E">
        <w:rPr>
          <w:rFonts w:hint="cs"/>
          <w:rtl/>
        </w:rPr>
        <w:t>כך הרבה ילדים יבואו לדירת 70 מטר?</w:t>
      </w:r>
    </w:p>
    <w:p w:rsidR="003D379C" w:rsidRPr="0012529E" w:rsidRDefault="003D379C" w:rsidP="003D379C">
      <w:pPr>
        <w:rPr>
          <w:rtl/>
        </w:rPr>
      </w:pPr>
      <w:bookmarkStart w:id="1632" w:name="_ETM_Q1_3936560"/>
      <w:bookmarkStart w:id="1633" w:name="_ETM_Q1_3936696"/>
      <w:bookmarkEnd w:id="1632"/>
      <w:bookmarkEnd w:id="1633"/>
    </w:p>
    <w:p w:rsidR="003D379C" w:rsidRPr="0012529E" w:rsidRDefault="003D379C" w:rsidP="003D379C">
      <w:pPr>
        <w:pStyle w:val="af9"/>
        <w:keepNext/>
        <w:rPr>
          <w:rtl/>
        </w:rPr>
      </w:pPr>
      <w:bookmarkStart w:id="1634" w:name="ET_guest_756889_171"/>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634"/>
    </w:p>
    <w:p w:rsidR="003D379C" w:rsidRPr="0012529E" w:rsidRDefault="003D379C" w:rsidP="003D379C">
      <w:pPr>
        <w:pStyle w:val="KeepWithNext"/>
        <w:rPr>
          <w:rtl/>
        </w:rPr>
      </w:pPr>
    </w:p>
    <w:p w:rsidR="003D379C" w:rsidRPr="0012529E" w:rsidRDefault="003D379C" w:rsidP="003D379C">
      <w:pPr>
        <w:rPr>
          <w:rtl/>
        </w:rPr>
      </w:pPr>
      <w:bookmarkStart w:id="1635" w:name="_ETM_Q1_3940144"/>
      <w:bookmarkStart w:id="1636" w:name="_ETM_Q1_3940224"/>
      <w:bookmarkEnd w:id="1635"/>
      <w:bookmarkEnd w:id="1636"/>
      <w:r w:rsidRPr="0012529E">
        <w:rPr>
          <w:rFonts w:hint="cs"/>
          <w:rtl/>
        </w:rPr>
        <w:t xml:space="preserve">השאלה היא לא הבית </w:t>
      </w:r>
      <w:bookmarkStart w:id="1637" w:name="_ETM_Q1_3940008"/>
      <w:bookmarkEnd w:id="1637"/>
      <w:r w:rsidRPr="0012529E">
        <w:rPr>
          <w:rFonts w:hint="cs"/>
          <w:rtl/>
        </w:rPr>
        <w:t xml:space="preserve">הקטן, השאלה היא תנאי הבידוד בתוך החדר. הרעיון הוא להפריד </w:t>
      </w:r>
      <w:bookmarkStart w:id="1638" w:name="_ETM_Q1_3947007"/>
      <w:bookmarkEnd w:id="1638"/>
      <w:r w:rsidRPr="0012529E">
        <w:rPr>
          <w:rFonts w:hint="cs"/>
          <w:rtl/>
        </w:rPr>
        <w:t xml:space="preserve">את המשפחה המבודדת מהמשפחה הבריאה. אם יש אופציה, גם בדירה </w:t>
      </w:r>
      <w:bookmarkStart w:id="1639" w:name="_ETM_Q1_3951573"/>
      <w:bookmarkEnd w:id="1639"/>
      <w:r w:rsidRPr="0012529E">
        <w:rPr>
          <w:rFonts w:hint="cs"/>
          <w:rtl/>
        </w:rPr>
        <w:t xml:space="preserve">שהיא קטנה, לבצע הפרדה מלאה ויש חדר שהוא יחידת הורים </w:t>
      </w:r>
      <w:bookmarkStart w:id="1640" w:name="_ETM_Q1_3956408"/>
      <w:bookmarkEnd w:id="1640"/>
      <w:r w:rsidRPr="0012529E">
        <w:rPr>
          <w:rFonts w:hint="cs"/>
          <w:rtl/>
        </w:rPr>
        <w:t>והוא כולל מקלחת ושירותים ואפשר להביא לתוכו מזון ושתייה ולקיים הפרדה מלאה, אז אנחנו נשלח אותם</w:t>
      </w:r>
      <w:bookmarkStart w:id="1641" w:name="_ETM_Q1_3965754"/>
      <w:bookmarkEnd w:id="1641"/>
      <w:r w:rsidRPr="0012529E">
        <w:rPr>
          <w:rFonts w:hint="cs"/>
          <w:rtl/>
        </w:rPr>
        <w:t xml:space="preserve"> לדירה הזאת. אם לא, אנחנו נסביר להם את הרציונל </w:t>
      </w:r>
      <w:bookmarkStart w:id="1642" w:name="_ETM_Q1_3970185"/>
      <w:bookmarkEnd w:id="1642"/>
      <w:r w:rsidRPr="0012529E">
        <w:rPr>
          <w:rFonts w:hint="cs"/>
          <w:rtl/>
        </w:rPr>
        <w:t>והם ילכו למלון. ואם תוך כדי השהות במלון הם ימצאו</w:t>
      </w:r>
      <w:bookmarkStart w:id="1643" w:name="_ETM_Q1_3974348"/>
      <w:bookmarkEnd w:id="1643"/>
      <w:r w:rsidRPr="0012529E">
        <w:rPr>
          <w:rFonts w:hint="cs"/>
          <w:rtl/>
        </w:rPr>
        <w:t xml:space="preserve"> אופציית בידוד אחרת, נשחרר אותם מהמלון. זאת גם אופציה. </w:t>
      </w:r>
    </w:p>
    <w:p w:rsidR="003D379C" w:rsidRPr="0012529E" w:rsidRDefault="003D379C" w:rsidP="003D379C">
      <w:pPr>
        <w:rPr>
          <w:rtl/>
        </w:rPr>
      </w:pPr>
      <w:bookmarkStart w:id="1644" w:name="_ETM_Q1_3977640"/>
      <w:bookmarkStart w:id="1645" w:name="_ETM_Q1_3977768"/>
      <w:bookmarkEnd w:id="1644"/>
      <w:bookmarkEnd w:id="1645"/>
    </w:p>
    <w:p w:rsidR="003D379C" w:rsidRPr="0012529E" w:rsidRDefault="003D379C" w:rsidP="003D379C">
      <w:pPr>
        <w:pStyle w:val="af6"/>
        <w:keepNext/>
        <w:rPr>
          <w:rtl/>
        </w:rPr>
      </w:pPr>
      <w:bookmarkStart w:id="1646" w:name="ET_yor_מיכאל_מלכיאלי___יורַ_17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646"/>
    </w:p>
    <w:p w:rsidR="003D379C" w:rsidRPr="0012529E" w:rsidRDefault="003D379C" w:rsidP="003D379C">
      <w:pPr>
        <w:pStyle w:val="KeepWithNext"/>
        <w:rPr>
          <w:rtl/>
        </w:rPr>
      </w:pPr>
    </w:p>
    <w:p w:rsidR="003D379C" w:rsidRPr="0012529E" w:rsidRDefault="003D379C" w:rsidP="003D379C">
      <w:pPr>
        <w:rPr>
          <w:rtl/>
        </w:rPr>
      </w:pPr>
      <w:bookmarkStart w:id="1647" w:name="_ETM_Q1_3979370"/>
      <w:bookmarkEnd w:id="1647"/>
      <w:r w:rsidRPr="0012529E">
        <w:rPr>
          <w:rFonts w:hint="cs"/>
          <w:rtl/>
        </w:rPr>
        <w:t>אז</w:t>
      </w:r>
      <w:bookmarkStart w:id="1648" w:name="_ETM_Q1_3979976"/>
      <w:bookmarkEnd w:id="1648"/>
      <w:r w:rsidRPr="0012529E">
        <w:rPr>
          <w:rFonts w:hint="cs"/>
          <w:rtl/>
        </w:rPr>
        <w:t xml:space="preserve"> מספר הנפשות למ"ר בבית זה משהו שלא מהווה אצלכם</w:t>
      </w:r>
      <w:bookmarkStart w:id="1649" w:name="_ETM_Q1_3984347"/>
      <w:bookmarkEnd w:id="1649"/>
      <w:r w:rsidRPr="0012529E">
        <w:rPr>
          <w:rFonts w:hint="cs"/>
          <w:rtl/>
        </w:rPr>
        <w:t xml:space="preserve"> שיקול?</w:t>
      </w:r>
      <w:bookmarkStart w:id="1650" w:name="_ETM_Q1_3982125"/>
      <w:bookmarkEnd w:id="1650"/>
    </w:p>
    <w:p w:rsidR="003D379C" w:rsidRPr="0012529E" w:rsidRDefault="003D379C" w:rsidP="003D379C">
      <w:pPr>
        <w:ind w:firstLine="0"/>
        <w:rPr>
          <w:rtl/>
        </w:rPr>
      </w:pPr>
      <w:bookmarkStart w:id="1651" w:name="_ETM_Q1_3982239"/>
      <w:bookmarkStart w:id="1652" w:name="_ETM_Q1_3982733"/>
      <w:bookmarkStart w:id="1653" w:name="_ETM_Q1_3982852"/>
      <w:bookmarkStart w:id="1654" w:name="_ETM_Q1_3983775"/>
      <w:bookmarkEnd w:id="1651"/>
      <w:bookmarkEnd w:id="1652"/>
      <w:bookmarkEnd w:id="1653"/>
      <w:bookmarkEnd w:id="1654"/>
    </w:p>
    <w:p w:rsidR="003D379C" w:rsidRPr="0012529E" w:rsidRDefault="003D379C" w:rsidP="003D379C">
      <w:pPr>
        <w:pStyle w:val="af9"/>
        <w:keepNext/>
        <w:rPr>
          <w:rtl/>
        </w:rPr>
      </w:pPr>
      <w:bookmarkStart w:id="1655" w:name="ET_guest_756889_173"/>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655"/>
    </w:p>
    <w:p w:rsidR="003D379C" w:rsidRPr="0012529E" w:rsidRDefault="003D379C" w:rsidP="003D379C">
      <w:pPr>
        <w:pStyle w:val="KeepWithNext"/>
        <w:rPr>
          <w:rtl/>
        </w:rPr>
      </w:pPr>
    </w:p>
    <w:p w:rsidR="003D379C" w:rsidRPr="0012529E" w:rsidRDefault="003D379C" w:rsidP="003D379C">
      <w:pPr>
        <w:rPr>
          <w:rtl/>
        </w:rPr>
      </w:pPr>
      <w:bookmarkStart w:id="1656" w:name="_ETM_Q1_3984529"/>
      <w:bookmarkStart w:id="1657" w:name="_ETM_Q1_3984601"/>
      <w:bookmarkEnd w:id="1656"/>
      <w:bookmarkEnd w:id="1657"/>
      <w:r w:rsidRPr="0012529E">
        <w:rPr>
          <w:rFonts w:hint="cs"/>
          <w:rtl/>
        </w:rPr>
        <w:t xml:space="preserve">כמובן שצריך להיות שיקול דעת. אם </w:t>
      </w:r>
      <w:bookmarkStart w:id="1658" w:name="_ETM_Q1_3987752"/>
      <w:bookmarkEnd w:id="1658"/>
      <w:r w:rsidRPr="0012529E">
        <w:rPr>
          <w:rFonts w:hint="cs"/>
          <w:rtl/>
        </w:rPr>
        <w:t>יגידו לנו שהם עשרה אנשים על דירת חדר של</w:t>
      </w:r>
      <w:bookmarkStart w:id="1659" w:name="_ETM_Q1_3990631"/>
      <w:bookmarkEnd w:id="1659"/>
      <w:r w:rsidRPr="0012529E">
        <w:rPr>
          <w:rFonts w:hint="cs"/>
          <w:rtl/>
        </w:rPr>
        <w:t xml:space="preserve"> 30 מ"ר אז ברור שזה לא מצב אידיאלי. הרעיון שלנו </w:t>
      </w:r>
      <w:bookmarkStart w:id="1660" w:name="_ETM_Q1_3996875"/>
      <w:bookmarkEnd w:id="1660"/>
      <w:r w:rsidRPr="0012529E">
        <w:rPr>
          <w:rFonts w:hint="cs"/>
          <w:rtl/>
        </w:rPr>
        <w:t xml:space="preserve">הוא בעצם לשמור על המבודדים. לא </w:t>
      </w:r>
      <w:bookmarkStart w:id="1661" w:name="_ETM_Q1_3997740"/>
      <w:bookmarkEnd w:id="1661"/>
      <w:r w:rsidRPr="0012529E">
        <w:rPr>
          <w:rFonts w:hint="cs"/>
          <w:rtl/>
        </w:rPr>
        <w:t xml:space="preserve">לחשוף את האנשים הבריאים שבתוך הבית לשבים מחו"ל. אני תמיד </w:t>
      </w:r>
      <w:bookmarkStart w:id="1662" w:name="_ETM_Q1_4007307"/>
      <w:bookmarkEnd w:id="1662"/>
      <w:r w:rsidRPr="0012529E">
        <w:rPr>
          <w:rFonts w:hint="cs"/>
          <w:rtl/>
        </w:rPr>
        <w:t xml:space="preserve">חוזרת ואומרת שתמיד יש אפשרות להשתחרר מהמלון. הם יכולים ללכת </w:t>
      </w:r>
      <w:bookmarkStart w:id="1663" w:name="_ETM_Q1_4011430"/>
      <w:bookmarkEnd w:id="1663"/>
      <w:r w:rsidRPr="0012529E">
        <w:rPr>
          <w:rFonts w:hint="cs"/>
          <w:rtl/>
        </w:rPr>
        <w:t xml:space="preserve">למלון, לשהות שם כמה ימים, ואם הם מוצאים אופציית </w:t>
      </w:r>
      <w:bookmarkStart w:id="1664" w:name="_ETM_Q1_4020196"/>
      <w:bookmarkEnd w:id="1664"/>
      <w:r w:rsidRPr="0012529E">
        <w:rPr>
          <w:rFonts w:hint="cs"/>
          <w:rtl/>
        </w:rPr>
        <w:t xml:space="preserve">בידוד שהיא הולמת, משחררים אותם מהמלון. המלון פונה אלינו, </w:t>
      </w:r>
      <w:bookmarkStart w:id="1665" w:name="_ETM_Q1_4021607"/>
      <w:bookmarkEnd w:id="1665"/>
      <w:r w:rsidRPr="0012529E">
        <w:rPr>
          <w:rFonts w:hint="cs"/>
          <w:rtl/>
        </w:rPr>
        <w:t xml:space="preserve">לנציג המוסמך, מסביר לאן הם יכולים ללכת ואז </w:t>
      </w:r>
      <w:bookmarkStart w:id="1666" w:name="_ETM_Q1_4027473"/>
      <w:bookmarkEnd w:id="1666"/>
      <w:r w:rsidRPr="0012529E">
        <w:rPr>
          <w:rFonts w:hint="cs"/>
          <w:rtl/>
        </w:rPr>
        <w:t xml:space="preserve">אנחנו משחררים אותם מהמלון. </w:t>
      </w:r>
    </w:p>
    <w:p w:rsidR="003D379C" w:rsidRPr="0012529E" w:rsidRDefault="003D379C" w:rsidP="003D379C">
      <w:pPr>
        <w:rPr>
          <w:rtl/>
        </w:rPr>
      </w:pPr>
      <w:bookmarkStart w:id="1667" w:name="_ETM_Q1_4032241"/>
      <w:bookmarkStart w:id="1668" w:name="_ETM_Q1_4032360"/>
      <w:bookmarkEnd w:id="1667"/>
      <w:bookmarkEnd w:id="1668"/>
    </w:p>
    <w:p w:rsidR="003D379C" w:rsidRPr="0012529E" w:rsidRDefault="003D379C" w:rsidP="003D379C">
      <w:pPr>
        <w:pStyle w:val="a4"/>
        <w:keepNext/>
        <w:rPr>
          <w:rtl/>
        </w:rPr>
      </w:pPr>
      <w:bookmarkStart w:id="1669" w:name="ET_speaker_תמי_סלע_17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669"/>
    </w:p>
    <w:p w:rsidR="003D379C" w:rsidRPr="0012529E" w:rsidRDefault="003D379C" w:rsidP="003D379C">
      <w:pPr>
        <w:pStyle w:val="KeepWithNext"/>
        <w:rPr>
          <w:rtl/>
        </w:rPr>
      </w:pPr>
    </w:p>
    <w:p w:rsidR="003D379C" w:rsidRPr="0012529E" w:rsidRDefault="003D379C" w:rsidP="003D379C">
      <w:pPr>
        <w:rPr>
          <w:rtl/>
        </w:rPr>
      </w:pPr>
      <w:r w:rsidRPr="0012529E">
        <w:rPr>
          <w:rFonts w:hint="cs"/>
          <w:rtl/>
        </w:rPr>
        <w:t>הסעיף הבא מובא מהצעת חוק המס</w:t>
      </w:r>
      <w:bookmarkStart w:id="1670" w:name="_ETM_Q1_4033523"/>
      <w:bookmarkEnd w:id="1670"/>
      <w:r w:rsidRPr="0012529E">
        <w:rPr>
          <w:rFonts w:hint="cs"/>
          <w:rtl/>
        </w:rPr>
        <w:t xml:space="preserve">גרת, הוא לא קיים כרגע </w:t>
      </w:r>
      <w:proofErr w:type="spellStart"/>
      <w:r w:rsidRPr="0012529E">
        <w:rPr>
          <w:rFonts w:hint="cs"/>
          <w:rtl/>
        </w:rPr>
        <w:t>בתקש"ח</w:t>
      </w:r>
      <w:proofErr w:type="spellEnd"/>
      <w:r w:rsidRPr="0012529E">
        <w:rPr>
          <w:rFonts w:hint="cs"/>
          <w:rtl/>
        </w:rPr>
        <w:t xml:space="preserve">. זה </w:t>
      </w:r>
      <w:bookmarkStart w:id="1671" w:name="_ETM_Q1_4034614"/>
      <w:bookmarkEnd w:id="1671"/>
      <w:r w:rsidRPr="0012529E">
        <w:rPr>
          <w:rFonts w:hint="cs"/>
          <w:rtl/>
        </w:rPr>
        <w:t xml:space="preserve">סעיף שמתייחס לקטינים. היום לפי </w:t>
      </w:r>
      <w:proofErr w:type="spellStart"/>
      <w:r w:rsidRPr="0012529E">
        <w:rPr>
          <w:rFonts w:hint="cs"/>
          <w:rtl/>
        </w:rPr>
        <w:t>התקש"ח</w:t>
      </w:r>
      <w:proofErr w:type="spellEnd"/>
      <w:r w:rsidRPr="0012529E">
        <w:rPr>
          <w:rFonts w:hint="cs"/>
          <w:rtl/>
        </w:rPr>
        <w:t xml:space="preserve"> גם קטינים בעצם יכולים </w:t>
      </w:r>
      <w:bookmarkStart w:id="1672" w:name="_ETM_Q1_4043870"/>
      <w:bookmarkEnd w:id="1672"/>
      <w:r w:rsidRPr="0012529E">
        <w:rPr>
          <w:rFonts w:hint="cs"/>
          <w:rtl/>
        </w:rPr>
        <w:t>להיות מופרדים מהמשפחה שלהם לטובת בידוד. אחר כך אולי נשמע מה קורה בפועל בעניין, כי אני מבינה שבפועל</w:t>
      </w:r>
      <w:bookmarkStart w:id="1673" w:name="_ETM_Q1_4057671"/>
      <w:bookmarkEnd w:id="1673"/>
      <w:r w:rsidRPr="0012529E">
        <w:rPr>
          <w:rFonts w:hint="cs"/>
          <w:rtl/>
        </w:rPr>
        <w:t xml:space="preserve"> לא מכניסים קטינים לבידוד לבד היום. כרגע ההוראה, שמבוססת על הצעת חוק המסגרת, אומרת כך:</w:t>
      </w:r>
      <w:r w:rsidRPr="0012529E">
        <w:rPr>
          <w:rtl/>
        </w:rPr>
        <w:t xml:space="preserve">  </w:t>
      </w:r>
    </w:p>
    <w:p w:rsidR="003D379C" w:rsidRPr="0012529E" w:rsidRDefault="003D379C" w:rsidP="003D379C">
      <w:pPr>
        <w:rPr>
          <w:rtl/>
        </w:rPr>
      </w:pPr>
      <w:bookmarkStart w:id="1674" w:name="_ETM_Q1_4067128"/>
      <w:bookmarkStart w:id="1675" w:name="_ETM_Q1_4067263"/>
      <w:bookmarkEnd w:id="1674"/>
      <w:bookmarkEnd w:id="1675"/>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2"/>
      </w:tblGrid>
      <w:tr w:rsidR="003D379C" w:rsidRPr="0012529E" w:rsidTr="0014330B">
        <w:trPr>
          <w:cantSplit/>
          <w:trHeight w:val="60"/>
        </w:trPr>
        <w:tc>
          <w:tcPr>
            <w:tcW w:w="1870" w:type="dxa"/>
            <w:hideMark/>
          </w:tcPr>
          <w:p w:rsidR="003D379C" w:rsidRPr="0012529E" w:rsidRDefault="003D379C">
            <w:pPr>
              <w:pStyle w:val="TableSideHeading"/>
              <w:spacing w:line="240" w:lineRule="auto"/>
              <w:rPr>
                <w:sz w:val="24"/>
                <w:szCs w:val="24"/>
              </w:rPr>
            </w:pPr>
            <w:bookmarkStart w:id="1676" w:name="_ETM_Q1_4067304"/>
            <w:bookmarkStart w:id="1677" w:name="_ETM_Q1_4067404"/>
            <w:bookmarkEnd w:id="1676"/>
            <w:bookmarkEnd w:id="1677"/>
          </w:p>
        </w:tc>
        <w:tc>
          <w:tcPr>
            <w:tcW w:w="624" w:type="dxa"/>
          </w:tcPr>
          <w:p w:rsidR="003D379C" w:rsidRPr="0012529E" w:rsidRDefault="003D379C">
            <w:pPr>
              <w:pStyle w:val="TableText"/>
              <w:spacing w:line="240" w:lineRule="auto"/>
              <w:rPr>
                <w:sz w:val="24"/>
                <w:szCs w:val="24"/>
              </w:rPr>
            </w:pPr>
          </w:p>
        </w:tc>
        <w:tc>
          <w:tcPr>
            <w:tcW w:w="624" w:type="dxa"/>
          </w:tcPr>
          <w:p w:rsidR="003D379C" w:rsidRPr="0012529E" w:rsidRDefault="003D379C">
            <w:pPr>
              <w:pStyle w:val="TableText"/>
              <w:spacing w:line="240" w:lineRule="auto"/>
              <w:rPr>
                <w:sz w:val="24"/>
                <w:szCs w:val="24"/>
              </w:rPr>
            </w:pPr>
          </w:p>
        </w:tc>
        <w:tc>
          <w:tcPr>
            <w:tcW w:w="5962" w:type="dxa"/>
            <w:hideMark/>
          </w:tcPr>
          <w:p w:rsidR="003D379C" w:rsidRPr="0012529E" w:rsidRDefault="003D379C">
            <w:pPr>
              <w:pStyle w:val="TableBlock"/>
              <w:spacing w:line="240" w:lineRule="auto"/>
              <w:rPr>
                <w:sz w:val="24"/>
                <w:szCs w:val="24"/>
              </w:rPr>
            </w:pPr>
            <w:r w:rsidRPr="0012529E">
              <w:rPr>
                <w:sz w:val="24"/>
                <w:szCs w:val="24"/>
                <w:rtl/>
              </w:rPr>
              <w:t xml:space="preserve">(2) על אף האמור בפסקה (1), היה החוזר קטין אשר הורהו או </w:t>
            </w:r>
            <w:proofErr w:type="spellStart"/>
            <w:r w:rsidRPr="0012529E">
              <w:rPr>
                <w:sz w:val="24"/>
                <w:szCs w:val="24"/>
                <w:rtl/>
              </w:rPr>
              <w:t>אפוטרופסו</w:t>
            </w:r>
            <w:proofErr w:type="spellEnd"/>
            <w:r w:rsidRPr="0012529E">
              <w:rPr>
                <w:sz w:val="24"/>
                <w:szCs w:val="24"/>
                <w:rtl/>
              </w:rPr>
              <w:t xml:space="preserve"> אינו חייב בבידוד יחד עמו, לא יורה הגורם המוסמך על שהייתו במקום לבידוד מטעם המדינה, אלא בנסיבות מיוחדות, ולאחר שווידא כי אין בשהייתו של הקטין במקום לבידוד מטעם המדינה כדי לפגוע בטובת הקטין; המנהל רשאי להורות על תנאים לשהייתו של הקטין במקום לבידוד מטעם המדינה, בשים לב לצורך להבטיח את שלומו ואת טובתו של הקטין. </w:t>
            </w:r>
          </w:p>
        </w:tc>
      </w:tr>
    </w:tbl>
    <w:p w:rsidR="003D379C" w:rsidRPr="0012529E" w:rsidRDefault="003D379C" w:rsidP="003D379C">
      <w:pPr>
        <w:rPr>
          <w:rtl/>
        </w:rPr>
      </w:pPr>
    </w:p>
    <w:p w:rsidR="003D379C" w:rsidRPr="0012529E" w:rsidRDefault="003D379C" w:rsidP="003D379C">
      <w:pPr>
        <w:rPr>
          <w:rtl/>
        </w:rPr>
      </w:pPr>
      <w:bookmarkStart w:id="1678" w:name="_ETM_Q1_4095418"/>
      <w:bookmarkStart w:id="1679" w:name="_ETM_Q1_4095563"/>
      <w:bookmarkEnd w:id="1678"/>
      <w:bookmarkEnd w:id="1679"/>
      <w:r w:rsidRPr="0012529E">
        <w:rPr>
          <w:rFonts w:hint="cs"/>
          <w:rtl/>
        </w:rPr>
        <w:t>אני אשמח לשמוע קצת</w:t>
      </w:r>
      <w:bookmarkStart w:id="1680" w:name="_ETM_Q1_4099783"/>
      <w:bookmarkEnd w:id="1680"/>
      <w:r w:rsidRPr="0012529E">
        <w:rPr>
          <w:rFonts w:hint="cs"/>
          <w:rtl/>
        </w:rPr>
        <w:t xml:space="preserve"> יותר פירוט על זה, כי האמת שקשה לדמיין איך קטין </w:t>
      </w:r>
      <w:bookmarkStart w:id="1681" w:name="_ETM_Q1_4100116"/>
      <w:bookmarkEnd w:id="1681"/>
      <w:r w:rsidRPr="0012529E">
        <w:rPr>
          <w:rFonts w:hint="cs"/>
          <w:rtl/>
        </w:rPr>
        <w:t xml:space="preserve">נמצא לבד 14 יום בלי שזה פוגע בטובתו. </w:t>
      </w:r>
      <w:bookmarkStart w:id="1682" w:name="_ETM_Q1_4109588"/>
      <w:bookmarkStart w:id="1683" w:name="_ETM_Q1_4109695"/>
      <w:bookmarkStart w:id="1684" w:name="_ETM_Q1_4109813"/>
      <w:bookmarkStart w:id="1685" w:name="_ETM_Q1_4109925"/>
      <w:bookmarkEnd w:id="1682"/>
      <w:bookmarkEnd w:id="1683"/>
      <w:bookmarkEnd w:id="1684"/>
      <w:bookmarkEnd w:id="1685"/>
    </w:p>
    <w:p w:rsidR="003D379C" w:rsidRPr="0012529E" w:rsidRDefault="003D379C" w:rsidP="003D379C">
      <w:pPr>
        <w:rPr>
          <w:rtl/>
        </w:rPr>
      </w:pPr>
      <w:bookmarkStart w:id="1686" w:name="_ETM_Q1_4109159"/>
      <w:bookmarkEnd w:id="1686"/>
    </w:p>
    <w:p w:rsidR="003D379C" w:rsidRPr="0012529E" w:rsidRDefault="003D379C" w:rsidP="003D379C">
      <w:pPr>
        <w:pStyle w:val="af9"/>
        <w:keepNext/>
        <w:rPr>
          <w:rtl/>
        </w:rPr>
      </w:pPr>
      <w:bookmarkStart w:id="1687" w:name="ET_guest_592148_175"/>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687"/>
    </w:p>
    <w:p w:rsidR="003D379C" w:rsidRPr="0012529E" w:rsidRDefault="003D379C" w:rsidP="003D379C">
      <w:pPr>
        <w:pStyle w:val="KeepWithNext"/>
        <w:rPr>
          <w:rtl/>
        </w:rPr>
      </w:pPr>
    </w:p>
    <w:p w:rsidR="003D379C" w:rsidRPr="0012529E" w:rsidRDefault="003D379C" w:rsidP="003D379C">
      <w:pPr>
        <w:rPr>
          <w:rtl/>
        </w:rPr>
      </w:pPr>
      <w:r w:rsidRPr="0012529E">
        <w:rPr>
          <w:rFonts w:hint="cs"/>
          <w:rtl/>
        </w:rPr>
        <w:t>ק</w:t>
      </w:r>
      <w:bookmarkStart w:id="1688" w:name="_ETM_Q1_4109964"/>
      <w:bookmarkStart w:id="1689" w:name="_ETM_Q1_4110048"/>
      <w:bookmarkEnd w:id="1688"/>
      <w:bookmarkEnd w:id="1689"/>
      <w:r w:rsidRPr="0012529E">
        <w:rPr>
          <w:rFonts w:hint="cs"/>
          <w:rtl/>
        </w:rPr>
        <w:t xml:space="preserve">ודם כול, אנחנו כרגע עדיין בהתייחסות לחוזרים. זאת אומרת, אנחנו מדברים על </w:t>
      </w:r>
      <w:bookmarkStart w:id="1690" w:name="_ETM_Q1_4117703"/>
      <w:bookmarkEnd w:id="1690"/>
      <w:r w:rsidRPr="0012529E">
        <w:rPr>
          <w:rFonts w:hint="cs"/>
          <w:rtl/>
        </w:rPr>
        <w:t xml:space="preserve">קטין שהוא חוזר לארץ. בדרך כלל הוא יבוא עם </w:t>
      </w:r>
      <w:bookmarkStart w:id="1691" w:name="_ETM_Q1_4121039"/>
      <w:bookmarkEnd w:id="1691"/>
      <w:r w:rsidRPr="0012529E">
        <w:rPr>
          <w:rFonts w:hint="cs"/>
          <w:rtl/>
        </w:rPr>
        <w:t>המש</w:t>
      </w:r>
      <w:r w:rsidR="0078103B" w:rsidRPr="0012529E">
        <w:rPr>
          <w:rFonts w:hint="cs"/>
          <w:rtl/>
        </w:rPr>
        <w:t xml:space="preserve">פחה שלו או עם מבוגר אחראי כלשהו </w:t>
      </w:r>
      <w:r w:rsidRPr="0012529E">
        <w:rPr>
          <w:rFonts w:hint="cs"/>
          <w:rtl/>
        </w:rPr>
        <w:t xml:space="preserve">הוא מגיע </w:t>
      </w:r>
      <w:bookmarkStart w:id="1692" w:name="_ETM_Q1_4122333"/>
      <w:bookmarkEnd w:id="1692"/>
      <w:r w:rsidRPr="0012529E">
        <w:rPr>
          <w:rFonts w:hint="cs"/>
          <w:rtl/>
        </w:rPr>
        <w:t xml:space="preserve">לבד רק אם הוא מספיק בוגר. ואז השאלה היא </w:t>
      </w:r>
      <w:bookmarkStart w:id="1693" w:name="_ETM_Q1_4126045"/>
      <w:bookmarkEnd w:id="1693"/>
      <w:r w:rsidRPr="0012529E">
        <w:rPr>
          <w:rFonts w:hint="cs"/>
          <w:rtl/>
        </w:rPr>
        <w:t xml:space="preserve">מה התנאים הנלווים להגעה שלו לארץ. לפעמים יש לו </w:t>
      </w:r>
      <w:bookmarkStart w:id="1694" w:name="_ETM_Q1_4131189"/>
      <w:bookmarkEnd w:id="1694"/>
      <w:r w:rsidRPr="0012529E">
        <w:rPr>
          <w:rFonts w:hint="cs"/>
          <w:rtl/>
        </w:rPr>
        <w:t xml:space="preserve">פה משפחה שמקבלת אותו ויש לו חדר שהוא יכול </w:t>
      </w:r>
      <w:bookmarkStart w:id="1695" w:name="_ETM_Q1_4136386"/>
      <w:bookmarkEnd w:id="1695"/>
      <w:r w:rsidRPr="0012529E">
        <w:rPr>
          <w:rFonts w:hint="cs"/>
          <w:rtl/>
        </w:rPr>
        <w:t>להיות</w:t>
      </w:r>
      <w:r w:rsidR="0078103B" w:rsidRPr="0012529E">
        <w:rPr>
          <w:rFonts w:hint="cs"/>
          <w:rtl/>
        </w:rPr>
        <w:t xml:space="preserve"> בו</w:t>
      </w:r>
      <w:r w:rsidRPr="0012529E">
        <w:rPr>
          <w:rFonts w:hint="cs"/>
          <w:rtl/>
        </w:rPr>
        <w:t>. אבל לפעמים גם מגיע מישהו שאין</w:t>
      </w:r>
      <w:bookmarkStart w:id="1696" w:name="_ETM_Q1_4142253"/>
      <w:bookmarkEnd w:id="1696"/>
      <w:r w:rsidRPr="0012529E">
        <w:rPr>
          <w:rFonts w:hint="cs"/>
          <w:rtl/>
        </w:rPr>
        <w:t xml:space="preserve"> לו איפה להיות. היו סיפורים עם קטינים שהגיעו לשהות בישיבות</w:t>
      </w:r>
      <w:r w:rsidR="0078103B" w:rsidRPr="0012529E">
        <w:rPr>
          <w:rFonts w:hint="cs"/>
          <w:rtl/>
        </w:rPr>
        <w:t>,</w:t>
      </w:r>
      <w:r w:rsidRPr="0012529E">
        <w:rPr>
          <w:rFonts w:hint="cs"/>
          <w:rtl/>
        </w:rPr>
        <w:t xml:space="preserve"> </w:t>
      </w:r>
      <w:bookmarkStart w:id="1697" w:name="_ETM_Q1_4145720"/>
      <w:bookmarkEnd w:id="1697"/>
      <w:r w:rsidRPr="0012529E">
        <w:rPr>
          <w:rFonts w:hint="cs"/>
          <w:rtl/>
        </w:rPr>
        <w:t xml:space="preserve">או סטודנטים. אבל אלה היו מעט מקרים ומצאנו להם </w:t>
      </w:r>
      <w:bookmarkStart w:id="1698" w:name="_ETM_Q1_4153399"/>
      <w:bookmarkEnd w:id="1698"/>
      <w:r w:rsidRPr="0012529E">
        <w:rPr>
          <w:rFonts w:hint="cs"/>
          <w:rtl/>
        </w:rPr>
        <w:t xml:space="preserve">פתרונות נקודתיים. </w:t>
      </w:r>
      <w:bookmarkStart w:id="1699" w:name="_ETM_Q1_4156230"/>
      <w:bookmarkEnd w:id="1699"/>
    </w:p>
    <w:p w:rsidR="003D379C" w:rsidRPr="0012529E" w:rsidRDefault="003D379C" w:rsidP="00504BA9">
      <w:pPr>
        <w:rPr>
          <w:rStyle w:val="TagStyle"/>
          <w:rFonts w:ascii="David" w:hAnsi="David"/>
          <w:u w:val="single"/>
          <w:rtl/>
        </w:rPr>
      </w:pPr>
      <w:bookmarkStart w:id="1700" w:name="_ETM_Q1_4156371"/>
      <w:bookmarkEnd w:id="1700"/>
    </w:p>
    <w:p w:rsidR="003D379C" w:rsidRPr="0012529E" w:rsidRDefault="003D379C" w:rsidP="003D379C">
      <w:pPr>
        <w:pStyle w:val="af9"/>
        <w:keepNext/>
        <w:rPr>
          <w:rtl/>
        </w:rPr>
      </w:pPr>
      <w:bookmarkStart w:id="1701" w:name="ET_guest_829004_177"/>
      <w:r w:rsidRPr="0012529E">
        <w:rPr>
          <w:rStyle w:val="TagStyle"/>
          <w:rtl/>
        </w:rPr>
        <w:t xml:space="preserve"> &lt;&lt; אורח &gt;&gt; </w:t>
      </w:r>
      <w:r w:rsidRPr="0012529E">
        <w:rPr>
          <w:rtl/>
        </w:rPr>
        <w:t>לירון אשל:</w:t>
      </w:r>
      <w:r w:rsidRPr="0012529E">
        <w:rPr>
          <w:rStyle w:val="TagStyle"/>
          <w:rtl/>
        </w:rPr>
        <w:t xml:space="preserve"> &lt;&lt; אורח &gt;&gt;</w:t>
      </w:r>
      <w:r w:rsidRPr="0012529E">
        <w:rPr>
          <w:rtl/>
        </w:rPr>
        <w:t xml:space="preserve"> </w:t>
      </w:r>
      <w:bookmarkEnd w:id="1701"/>
    </w:p>
    <w:p w:rsidR="003D379C" w:rsidRPr="0012529E" w:rsidRDefault="003D379C" w:rsidP="003D379C">
      <w:pPr>
        <w:pStyle w:val="KeepWithNext"/>
        <w:rPr>
          <w:rtl/>
        </w:rPr>
      </w:pPr>
    </w:p>
    <w:p w:rsidR="003D379C" w:rsidRPr="0012529E" w:rsidRDefault="003D379C" w:rsidP="003D379C">
      <w:pPr>
        <w:rPr>
          <w:rtl/>
        </w:rPr>
      </w:pPr>
      <w:r w:rsidRPr="0012529E">
        <w:rPr>
          <w:rFonts w:hint="cs"/>
          <w:rtl/>
        </w:rPr>
        <w:t xml:space="preserve">אני לירון, מהמועצה לשלום הילד. אני רוצה </w:t>
      </w:r>
      <w:bookmarkStart w:id="1702" w:name="_ETM_Q1_4164184"/>
      <w:bookmarkEnd w:id="1702"/>
      <w:r w:rsidRPr="0012529E">
        <w:rPr>
          <w:rFonts w:hint="cs"/>
          <w:rtl/>
        </w:rPr>
        <w:t xml:space="preserve">להתייחס לסעיף הזה ולסעיף המקביל שלו. </w:t>
      </w:r>
    </w:p>
    <w:p w:rsidR="003D379C" w:rsidRPr="0012529E" w:rsidRDefault="003D379C" w:rsidP="003D379C">
      <w:pPr>
        <w:rPr>
          <w:rtl/>
        </w:rPr>
      </w:pPr>
    </w:p>
    <w:p w:rsidR="003D379C" w:rsidRPr="0012529E" w:rsidRDefault="003D379C" w:rsidP="003D379C">
      <w:pPr>
        <w:pStyle w:val="a4"/>
        <w:keepNext/>
        <w:rPr>
          <w:rtl/>
        </w:rPr>
      </w:pPr>
      <w:bookmarkStart w:id="1703" w:name="ET_speaker_תמי_סלע_17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703"/>
    </w:p>
    <w:p w:rsidR="003D379C" w:rsidRPr="0012529E" w:rsidRDefault="003D379C" w:rsidP="003D379C">
      <w:pPr>
        <w:pStyle w:val="KeepWithNext"/>
        <w:rPr>
          <w:rtl/>
        </w:rPr>
      </w:pPr>
    </w:p>
    <w:p w:rsidR="003D379C" w:rsidRPr="0012529E" w:rsidRDefault="003D379C" w:rsidP="003D379C">
      <w:pPr>
        <w:rPr>
          <w:rtl/>
        </w:rPr>
      </w:pPr>
      <w:r w:rsidRPr="0012529E">
        <w:rPr>
          <w:rFonts w:hint="cs"/>
          <w:rtl/>
        </w:rPr>
        <w:t xml:space="preserve">לירון, הסעיף המקביל הוא </w:t>
      </w:r>
      <w:bookmarkStart w:id="1704" w:name="_ETM_Q1_4171161"/>
      <w:bookmarkEnd w:id="1704"/>
      <w:r w:rsidRPr="0012529E">
        <w:rPr>
          <w:rFonts w:hint="cs"/>
          <w:rtl/>
        </w:rPr>
        <w:t>הסעיף שחל על מישהו בישראל שחייב בבידוד?</w:t>
      </w:r>
      <w:bookmarkStart w:id="1705" w:name="_ETM_Q1_4174822"/>
      <w:bookmarkEnd w:id="1705"/>
    </w:p>
    <w:p w:rsidR="003D379C" w:rsidRPr="0012529E" w:rsidRDefault="003D379C" w:rsidP="003D379C">
      <w:pPr>
        <w:rPr>
          <w:rtl/>
        </w:rPr>
      </w:pPr>
      <w:bookmarkStart w:id="1706" w:name="_ETM_Q1_4174927"/>
      <w:bookmarkEnd w:id="1706"/>
    </w:p>
    <w:p w:rsidR="003D379C" w:rsidRPr="0012529E" w:rsidRDefault="003D379C" w:rsidP="003D379C">
      <w:pPr>
        <w:pStyle w:val="af9"/>
        <w:keepNext/>
        <w:rPr>
          <w:rtl/>
        </w:rPr>
      </w:pPr>
      <w:bookmarkStart w:id="1707" w:name="_ETM_Q1_4175015"/>
      <w:bookmarkStart w:id="1708" w:name="_ETM_Q1_4175098"/>
      <w:bookmarkStart w:id="1709" w:name="_ETM_Q1_4177014"/>
      <w:bookmarkStart w:id="1710" w:name="ET_guest_829004_179"/>
      <w:bookmarkEnd w:id="1707"/>
      <w:bookmarkEnd w:id="1708"/>
      <w:bookmarkEnd w:id="1709"/>
      <w:r w:rsidRPr="0012529E">
        <w:rPr>
          <w:rStyle w:val="TagStyle"/>
          <w:rtl/>
        </w:rPr>
        <w:t xml:space="preserve">&lt;&lt; אורח &gt;&gt; </w:t>
      </w:r>
      <w:r w:rsidRPr="0012529E">
        <w:rPr>
          <w:rtl/>
        </w:rPr>
        <w:t>לירון אשל:</w:t>
      </w:r>
      <w:r w:rsidRPr="0012529E">
        <w:rPr>
          <w:rStyle w:val="TagStyle"/>
          <w:rtl/>
        </w:rPr>
        <w:t xml:space="preserve"> &lt;&lt; אורח &gt;&gt;</w:t>
      </w:r>
      <w:r w:rsidRPr="0012529E">
        <w:rPr>
          <w:rtl/>
        </w:rPr>
        <w:t xml:space="preserve"> </w:t>
      </w:r>
      <w:bookmarkEnd w:id="1710"/>
    </w:p>
    <w:p w:rsidR="003D379C" w:rsidRPr="0012529E" w:rsidRDefault="003D379C" w:rsidP="003D379C">
      <w:pPr>
        <w:pStyle w:val="KeepWithNext"/>
        <w:rPr>
          <w:rtl/>
        </w:rPr>
      </w:pPr>
    </w:p>
    <w:p w:rsidR="00123584" w:rsidRPr="0012529E" w:rsidRDefault="003D379C" w:rsidP="003D379C">
      <w:pPr>
        <w:rPr>
          <w:rtl/>
        </w:rPr>
      </w:pPr>
      <w:bookmarkStart w:id="1711" w:name="_ETM_Q1_4177783"/>
      <w:bookmarkStart w:id="1712" w:name="_ETM_Q1_4177862"/>
      <w:bookmarkEnd w:id="1711"/>
      <w:bookmarkEnd w:id="1712"/>
      <w:r w:rsidRPr="0012529E">
        <w:rPr>
          <w:rFonts w:hint="cs"/>
          <w:rtl/>
        </w:rPr>
        <w:t xml:space="preserve">כן. העיקרון הוא זהה. </w:t>
      </w:r>
      <w:bookmarkStart w:id="1713" w:name="_ETM_Q1_4180246"/>
      <w:bookmarkEnd w:id="1713"/>
      <w:r w:rsidRPr="0012529E">
        <w:rPr>
          <w:rFonts w:hint="cs"/>
          <w:rtl/>
        </w:rPr>
        <w:t xml:space="preserve">מבחינתנו ברירת המחדל צריכה להיות שכל זמן שאין נסיבות </w:t>
      </w:r>
      <w:bookmarkStart w:id="1714" w:name="_ETM_Q1_4186219"/>
      <w:bookmarkEnd w:id="1714"/>
      <w:r w:rsidRPr="0012529E">
        <w:rPr>
          <w:rFonts w:hint="cs"/>
          <w:rtl/>
        </w:rPr>
        <w:t>אחרות,</w:t>
      </w:r>
      <w:r w:rsidR="00123584" w:rsidRPr="0012529E">
        <w:rPr>
          <w:rFonts w:hint="cs"/>
          <w:rtl/>
        </w:rPr>
        <w:t xml:space="preserve"> הורה או קרוב של קטין צריך ללוות אותו ברגע שיש החלטה לבודד אותו. הבידוד כשלעצמו יכול להיות אירוע </w:t>
      </w:r>
      <w:bookmarkStart w:id="1715" w:name="_ETM_Q1_4199223"/>
      <w:bookmarkEnd w:id="1715"/>
      <w:r w:rsidR="00123584" w:rsidRPr="0012529E">
        <w:rPr>
          <w:rFonts w:hint="cs"/>
          <w:rtl/>
        </w:rPr>
        <w:t xml:space="preserve">מעורר דחק, בטח בנסיבות של חולי ברקע או </w:t>
      </w:r>
      <w:bookmarkStart w:id="1716" w:name="_ETM_Q1_4207320"/>
      <w:bookmarkEnd w:id="1716"/>
      <w:r w:rsidR="00123584" w:rsidRPr="0012529E">
        <w:rPr>
          <w:rFonts w:hint="cs"/>
          <w:rtl/>
        </w:rPr>
        <w:t xml:space="preserve">אפשרות להיות בחולי והלחץ סביב השלכות המחלה. </w:t>
      </w:r>
      <w:bookmarkStart w:id="1717" w:name="_ETM_Q1_4216079"/>
      <w:bookmarkEnd w:id="1717"/>
      <w:r w:rsidR="00123584" w:rsidRPr="0012529E">
        <w:rPr>
          <w:rFonts w:hint="cs"/>
          <w:rtl/>
        </w:rPr>
        <w:t xml:space="preserve">למרות שהיום המדיניות היא </w:t>
      </w:r>
      <w:r w:rsidR="00A00A11" w:rsidRPr="0012529E">
        <w:rPr>
          <w:rFonts w:hint="cs"/>
          <w:rtl/>
        </w:rPr>
        <w:t xml:space="preserve">כבר </w:t>
      </w:r>
      <w:r w:rsidR="00123584" w:rsidRPr="0012529E">
        <w:rPr>
          <w:rFonts w:hint="cs"/>
          <w:rtl/>
        </w:rPr>
        <w:t xml:space="preserve">כזאת, זה צריך להיות מאוד ברור </w:t>
      </w:r>
      <w:bookmarkStart w:id="1718" w:name="_ETM_Q1_4227726"/>
      <w:bookmarkEnd w:id="1718"/>
      <w:r w:rsidR="00123584" w:rsidRPr="0012529E">
        <w:rPr>
          <w:rFonts w:hint="cs"/>
          <w:rtl/>
        </w:rPr>
        <w:t xml:space="preserve">בחוק. לא משנה אם הילד בן 16, 14 </w:t>
      </w:r>
      <w:bookmarkStart w:id="1719" w:name="_ETM_Q1_4229294"/>
      <w:bookmarkEnd w:id="1719"/>
      <w:r w:rsidR="00123584" w:rsidRPr="0012529E">
        <w:rPr>
          <w:rFonts w:hint="cs"/>
          <w:rtl/>
        </w:rPr>
        <w:t xml:space="preserve">או 17 </w:t>
      </w:r>
      <w:r w:rsidR="00123584" w:rsidRPr="0012529E">
        <w:rPr>
          <w:rtl/>
        </w:rPr>
        <w:t>–</w:t>
      </w:r>
      <w:r w:rsidR="00123584" w:rsidRPr="0012529E">
        <w:rPr>
          <w:rFonts w:hint="cs"/>
          <w:rtl/>
        </w:rPr>
        <w:t xml:space="preserve"> ברירת המחדל צריכה להיות שהורה, קרוב</w:t>
      </w:r>
      <w:bookmarkStart w:id="1720" w:name="_ETM_Q1_4230421"/>
      <w:bookmarkEnd w:id="1720"/>
      <w:r w:rsidR="00123584" w:rsidRPr="0012529E">
        <w:rPr>
          <w:rFonts w:hint="cs"/>
          <w:rtl/>
        </w:rPr>
        <w:t xml:space="preserve"> או אפוטרופוס של הילד צריך ללוות אותו </w:t>
      </w:r>
      <w:bookmarkStart w:id="1721" w:name="_ETM_Q1_4236742"/>
      <w:bookmarkEnd w:id="1721"/>
      <w:r w:rsidR="00123584" w:rsidRPr="0012529E">
        <w:rPr>
          <w:rFonts w:hint="cs"/>
          <w:rtl/>
        </w:rPr>
        <w:t xml:space="preserve">בבידוד. </w:t>
      </w:r>
    </w:p>
    <w:p w:rsidR="00123584" w:rsidRPr="0012529E" w:rsidRDefault="00123584" w:rsidP="003D379C">
      <w:pPr>
        <w:rPr>
          <w:rtl/>
        </w:rPr>
      </w:pPr>
      <w:bookmarkStart w:id="1722" w:name="_ETM_Q1_4239317"/>
      <w:bookmarkEnd w:id="1722"/>
    </w:p>
    <w:p w:rsidR="00123584" w:rsidRPr="0012529E" w:rsidRDefault="00123584" w:rsidP="00A00A11">
      <w:pPr>
        <w:rPr>
          <w:rtl/>
        </w:rPr>
      </w:pPr>
      <w:bookmarkStart w:id="1723" w:name="_ETM_Q1_4239628"/>
      <w:bookmarkStart w:id="1724" w:name="_ETM_Q1_4239650"/>
      <w:bookmarkStart w:id="1725" w:name="_ETM_Q1_4239726"/>
      <w:bookmarkEnd w:id="1723"/>
      <w:bookmarkEnd w:id="1724"/>
      <w:bookmarkEnd w:id="1725"/>
      <w:r w:rsidRPr="0012529E">
        <w:rPr>
          <w:rFonts w:hint="cs"/>
          <w:rtl/>
        </w:rPr>
        <w:t>כתוב "לאחר שווידא שאין לפגוע בבידוד בטובתו</w:t>
      </w:r>
      <w:bookmarkStart w:id="1726" w:name="_ETM_Q1_4241999"/>
      <w:bookmarkEnd w:id="1726"/>
      <w:r w:rsidRPr="0012529E">
        <w:rPr>
          <w:rFonts w:hint="cs"/>
          <w:rtl/>
        </w:rPr>
        <w:t>"</w:t>
      </w:r>
      <w:r w:rsidR="00A00A11" w:rsidRPr="0012529E">
        <w:rPr>
          <w:rFonts w:hint="cs"/>
          <w:rtl/>
        </w:rPr>
        <w:t>.</w:t>
      </w:r>
      <w:r w:rsidRPr="0012529E">
        <w:rPr>
          <w:rFonts w:hint="cs"/>
          <w:rtl/>
        </w:rPr>
        <w:t xml:space="preserve"> לא כל כך ברור איך אפשר לוודא את </w:t>
      </w:r>
      <w:bookmarkStart w:id="1727" w:name="_ETM_Q1_4246933"/>
      <w:bookmarkEnd w:id="1727"/>
      <w:r w:rsidRPr="0012529E">
        <w:rPr>
          <w:rFonts w:hint="cs"/>
          <w:rtl/>
        </w:rPr>
        <w:t xml:space="preserve">זה ומה החקירה שתיעשה. יש ילדים </w:t>
      </w:r>
      <w:bookmarkStart w:id="1728" w:name="_ETM_Q1_4252195"/>
      <w:bookmarkEnd w:id="1728"/>
      <w:r w:rsidRPr="0012529E">
        <w:rPr>
          <w:rFonts w:hint="cs"/>
          <w:rtl/>
        </w:rPr>
        <w:t>עם נסיבות חיים מאוד מורכבות שאינן גלויות לעין, ולא בטוח שילד כזה צריך לפרט למה הוא חושש</w:t>
      </w:r>
      <w:bookmarkStart w:id="1729" w:name="_ETM_Q1_4259904"/>
      <w:bookmarkEnd w:id="1729"/>
      <w:r w:rsidRPr="0012529E">
        <w:rPr>
          <w:rFonts w:hint="cs"/>
          <w:rtl/>
        </w:rPr>
        <w:t xml:space="preserve"> להיכנס לבידוד לבד. אני אתן דוגמה מעולמי שלי. אני אחראית</w:t>
      </w:r>
      <w:bookmarkStart w:id="1730" w:name="_ETM_Q1_4264654"/>
      <w:bookmarkEnd w:id="1730"/>
      <w:r w:rsidRPr="0012529E">
        <w:rPr>
          <w:rFonts w:hint="cs"/>
          <w:rtl/>
        </w:rPr>
        <w:t xml:space="preserve"> על פגיעות מיניות בילדים. יש ילדים בני 16 ו-17 שישנים עם ההורים שלהם בחדר בגלל טראומה והצפה של </w:t>
      </w:r>
      <w:bookmarkStart w:id="1731" w:name="_ETM_Q1_4274155"/>
      <w:bookmarkEnd w:id="1731"/>
      <w:r w:rsidRPr="0012529E">
        <w:rPr>
          <w:rFonts w:hint="cs"/>
          <w:rtl/>
        </w:rPr>
        <w:t xml:space="preserve">פגיעה, ויש עוד מקרים רבים כאלה. לכן אני חושבת שדי </w:t>
      </w:r>
      <w:bookmarkStart w:id="1732" w:name="_ETM_Q1_4279142"/>
      <w:bookmarkEnd w:id="1732"/>
      <w:r w:rsidRPr="0012529E">
        <w:rPr>
          <w:rFonts w:hint="cs"/>
          <w:rtl/>
        </w:rPr>
        <w:t xml:space="preserve">ברור שברירת המחדל צריכה להיות שהורה או אפוטרופוס ילווה </w:t>
      </w:r>
      <w:bookmarkStart w:id="1733" w:name="_ETM_Q1_4284398"/>
      <w:bookmarkEnd w:id="1733"/>
      <w:r w:rsidRPr="0012529E">
        <w:rPr>
          <w:rFonts w:hint="cs"/>
          <w:rtl/>
        </w:rPr>
        <w:t xml:space="preserve">אותו, אלא אם יש נסיבות שלא מאפשרות את זה. </w:t>
      </w:r>
    </w:p>
    <w:p w:rsidR="00123584" w:rsidRPr="0012529E" w:rsidRDefault="00123584" w:rsidP="00123584">
      <w:pPr>
        <w:rPr>
          <w:rtl/>
        </w:rPr>
      </w:pPr>
      <w:bookmarkStart w:id="1734" w:name="_ETM_Q1_4289524"/>
      <w:bookmarkEnd w:id="1734"/>
    </w:p>
    <w:p w:rsidR="00123584" w:rsidRPr="0012529E" w:rsidRDefault="00123584" w:rsidP="00123584">
      <w:pPr>
        <w:pStyle w:val="a4"/>
        <w:keepNext/>
        <w:rPr>
          <w:rtl/>
        </w:rPr>
      </w:pPr>
      <w:bookmarkStart w:id="1735" w:name="ET_speaker_תמי_סלע_179"/>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735"/>
    </w:p>
    <w:p w:rsidR="00123584" w:rsidRPr="0012529E" w:rsidRDefault="00123584" w:rsidP="00123584">
      <w:pPr>
        <w:pStyle w:val="KeepWithNext"/>
        <w:rPr>
          <w:rtl/>
        </w:rPr>
      </w:pPr>
    </w:p>
    <w:p w:rsidR="008A1283" w:rsidRPr="0012529E" w:rsidRDefault="00123584" w:rsidP="00123584">
      <w:pPr>
        <w:rPr>
          <w:rtl/>
        </w:rPr>
      </w:pPr>
      <w:bookmarkStart w:id="1736" w:name="_ETM_Q1_4296081"/>
      <w:bookmarkStart w:id="1737" w:name="_ETM_Q1_4296136"/>
      <w:bookmarkEnd w:id="1736"/>
      <w:bookmarkEnd w:id="1737"/>
      <w:r w:rsidRPr="0012529E">
        <w:rPr>
          <w:rFonts w:hint="cs"/>
          <w:rtl/>
        </w:rPr>
        <w:t xml:space="preserve">אפשר </w:t>
      </w:r>
      <w:bookmarkStart w:id="1738" w:name="_ETM_Q1_4293464"/>
      <w:bookmarkEnd w:id="1738"/>
      <w:r w:rsidRPr="0012529E">
        <w:rPr>
          <w:rFonts w:hint="cs"/>
          <w:rtl/>
        </w:rPr>
        <w:t xml:space="preserve">לשאול מה המדיניות היום בפועל לגבי קטינים? האם </w:t>
      </w:r>
      <w:bookmarkStart w:id="1739" w:name="_ETM_Q1_4292756"/>
      <w:bookmarkEnd w:id="1739"/>
      <w:r w:rsidRPr="0012529E">
        <w:rPr>
          <w:rFonts w:hint="cs"/>
          <w:rtl/>
        </w:rPr>
        <w:t xml:space="preserve">קטינים נשארים לבד בבידוד, או שאין בכלל דבר כזה? </w:t>
      </w:r>
      <w:bookmarkStart w:id="1740" w:name="_ETM_Q1_4298175"/>
      <w:bookmarkEnd w:id="1740"/>
      <w:r w:rsidRPr="0012529E">
        <w:rPr>
          <w:rFonts w:hint="cs"/>
          <w:rtl/>
        </w:rPr>
        <w:t xml:space="preserve">כדאי להביא את זה לביטוי, בטח </w:t>
      </w:r>
      <w:proofErr w:type="spellStart"/>
      <w:r w:rsidRPr="0012529E">
        <w:rPr>
          <w:rFonts w:hint="cs"/>
          <w:rtl/>
        </w:rPr>
        <w:t>בתקש"ח</w:t>
      </w:r>
      <w:proofErr w:type="spellEnd"/>
      <w:r w:rsidRPr="0012529E">
        <w:rPr>
          <w:rFonts w:hint="cs"/>
          <w:rtl/>
        </w:rPr>
        <w:t>, שהן ל-45 יום,</w:t>
      </w:r>
      <w:bookmarkStart w:id="1741" w:name="_ETM_Q1_4306827"/>
      <w:bookmarkEnd w:id="1741"/>
      <w:r w:rsidR="008A1283" w:rsidRPr="0012529E">
        <w:rPr>
          <w:rFonts w:hint="cs"/>
          <w:rtl/>
        </w:rPr>
        <w:t xml:space="preserve"> ולדון בזה יותר לעומק בהסדר המסגרת. השאלה </w:t>
      </w:r>
      <w:bookmarkStart w:id="1742" w:name="_ETM_Q1_4308087"/>
      <w:bookmarkEnd w:id="1742"/>
      <w:r w:rsidR="008A1283" w:rsidRPr="0012529E">
        <w:rPr>
          <w:rFonts w:hint="cs"/>
          <w:rtl/>
        </w:rPr>
        <w:t xml:space="preserve">אם בכלל יש צורך לאפשר שקטינים יהיו בבידוד כרגע </w:t>
      </w:r>
      <w:bookmarkStart w:id="1743" w:name="_ETM_Q1_4311125"/>
      <w:bookmarkEnd w:id="1743"/>
      <w:proofErr w:type="spellStart"/>
      <w:r w:rsidR="008A1283" w:rsidRPr="0012529E">
        <w:rPr>
          <w:rFonts w:hint="cs"/>
          <w:rtl/>
        </w:rPr>
        <w:t>בתקש"ח</w:t>
      </w:r>
      <w:proofErr w:type="spellEnd"/>
      <w:r w:rsidR="008A1283" w:rsidRPr="0012529E">
        <w:rPr>
          <w:rFonts w:hint="cs"/>
          <w:rtl/>
        </w:rPr>
        <w:t>?</w:t>
      </w:r>
    </w:p>
    <w:p w:rsidR="008A1283" w:rsidRPr="0012529E" w:rsidRDefault="008A1283" w:rsidP="00123584">
      <w:pPr>
        <w:rPr>
          <w:rtl/>
        </w:rPr>
      </w:pPr>
      <w:bookmarkStart w:id="1744" w:name="_ETM_Q1_4314436"/>
      <w:bookmarkStart w:id="1745" w:name="_ETM_Q1_4314560"/>
      <w:bookmarkStart w:id="1746" w:name="_ETM_Q1_4313165"/>
      <w:bookmarkEnd w:id="1744"/>
      <w:bookmarkEnd w:id="1745"/>
      <w:bookmarkEnd w:id="1746"/>
    </w:p>
    <w:p w:rsidR="008A1283" w:rsidRPr="0012529E" w:rsidRDefault="008A1283" w:rsidP="008A1283">
      <w:pPr>
        <w:pStyle w:val="af9"/>
        <w:keepNext/>
        <w:rPr>
          <w:rtl/>
        </w:rPr>
      </w:pPr>
      <w:bookmarkStart w:id="1747" w:name="ET_guest_865456_180"/>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747"/>
    </w:p>
    <w:p w:rsidR="008A1283" w:rsidRPr="0012529E" w:rsidRDefault="008A1283" w:rsidP="008A1283">
      <w:pPr>
        <w:pStyle w:val="KeepWithNext"/>
        <w:rPr>
          <w:rtl/>
        </w:rPr>
      </w:pPr>
    </w:p>
    <w:p w:rsidR="008A1283" w:rsidRPr="0012529E" w:rsidRDefault="008A1283" w:rsidP="008A1283">
      <w:pPr>
        <w:rPr>
          <w:rtl/>
        </w:rPr>
      </w:pPr>
      <w:bookmarkStart w:id="1748" w:name="_ETM_Q1_4313914"/>
      <w:bookmarkStart w:id="1749" w:name="_ETM_Q1_4314011"/>
      <w:bookmarkEnd w:id="1748"/>
      <w:bookmarkEnd w:id="1749"/>
      <w:r w:rsidRPr="0012529E">
        <w:rPr>
          <w:rFonts w:hint="cs"/>
          <w:rtl/>
        </w:rPr>
        <w:t xml:space="preserve">הייתה הגעה לארץ של קטינים, בעיקר מעל גיל 16, לפנימיות, </w:t>
      </w:r>
      <w:bookmarkStart w:id="1750" w:name="_ETM_Q1_4323240"/>
      <w:bookmarkEnd w:id="1750"/>
      <w:r w:rsidRPr="0012529E">
        <w:rPr>
          <w:rFonts w:hint="cs"/>
          <w:rtl/>
        </w:rPr>
        <w:t xml:space="preserve">לישיבות. לפעמים יש משפחות ברוכות ילדים והם מעדיפים שהילד </w:t>
      </w:r>
      <w:bookmarkStart w:id="1751" w:name="_ETM_Q1_4327518"/>
      <w:bookmarkEnd w:id="1751"/>
      <w:r w:rsidRPr="0012529E">
        <w:rPr>
          <w:rFonts w:hint="cs"/>
          <w:rtl/>
        </w:rPr>
        <w:t xml:space="preserve">לא יהיה בבית כדי לא להדביק את האחרים. אני חושבת </w:t>
      </w:r>
      <w:bookmarkStart w:id="1752" w:name="_ETM_Q1_4332476"/>
      <w:bookmarkEnd w:id="1752"/>
      <w:r w:rsidRPr="0012529E">
        <w:rPr>
          <w:rFonts w:hint="cs"/>
          <w:rtl/>
        </w:rPr>
        <w:t xml:space="preserve">שחן תוכל להסביר על זה קצת יותר מזה. </w:t>
      </w:r>
    </w:p>
    <w:p w:rsidR="008A1283" w:rsidRPr="0012529E" w:rsidRDefault="008A1283" w:rsidP="008A1283">
      <w:pPr>
        <w:rPr>
          <w:rtl/>
        </w:rPr>
      </w:pPr>
    </w:p>
    <w:p w:rsidR="008A1283" w:rsidRPr="0012529E" w:rsidRDefault="008A1283" w:rsidP="008A1283">
      <w:pPr>
        <w:pStyle w:val="a4"/>
        <w:keepNext/>
        <w:rPr>
          <w:rtl/>
        </w:rPr>
      </w:pPr>
      <w:bookmarkStart w:id="1753" w:name="ET_speaker_תמי_סלע_181"/>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753"/>
    </w:p>
    <w:p w:rsidR="008A1283" w:rsidRPr="0012529E" w:rsidRDefault="008A1283" w:rsidP="008A1283">
      <w:pPr>
        <w:pStyle w:val="KeepWithNext"/>
        <w:rPr>
          <w:rtl/>
        </w:rPr>
      </w:pPr>
    </w:p>
    <w:p w:rsidR="008A1283" w:rsidRPr="0012529E" w:rsidRDefault="008A1283" w:rsidP="008A1283">
      <w:pPr>
        <w:rPr>
          <w:rtl/>
        </w:rPr>
      </w:pPr>
      <w:bookmarkStart w:id="1754" w:name="_ETM_Q1_4335377"/>
      <w:bookmarkStart w:id="1755" w:name="_ETM_Q1_4335454"/>
      <w:bookmarkEnd w:id="1754"/>
      <w:bookmarkEnd w:id="1755"/>
      <w:r w:rsidRPr="0012529E">
        <w:rPr>
          <w:rFonts w:hint="cs"/>
          <w:rtl/>
        </w:rPr>
        <w:t xml:space="preserve">בלי ליווי </w:t>
      </w:r>
      <w:bookmarkStart w:id="1756" w:name="_ETM_Q1_4337589"/>
      <w:bookmarkEnd w:id="1756"/>
      <w:r w:rsidRPr="0012529E">
        <w:rPr>
          <w:rFonts w:hint="cs"/>
          <w:rtl/>
        </w:rPr>
        <w:t>של אף אחד?</w:t>
      </w:r>
      <w:bookmarkStart w:id="1757" w:name="_ETM_Q1_4338123"/>
      <w:bookmarkEnd w:id="1757"/>
    </w:p>
    <w:p w:rsidR="008A1283" w:rsidRPr="0012529E" w:rsidRDefault="008A1283" w:rsidP="008A1283">
      <w:pPr>
        <w:rPr>
          <w:rtl/>
        </w:rPr>
      </w:pPr>
      <w:bookmarkStart w:id="1758" w:name="_ETM_Q1_4338240"/>
      <w:bookmarkEnd w:id="1758"/>
    </w:p>
    <w:p w:rsidR="008A1283" w:rsidRPr="0012529E" w:rsidRDefault="008A1283" w:rsidP="008A1283">
      <w:pPr>
        <w:pStyle w:val="af9"/>
        <w:keepNext/>
        <w:rPr>
          <w:rtl/>
        </w:rPr>
      </w:pPr>
      <w:bookmarkStart w:id="1759" w:name="ET_guest_865456_182"/>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759"/>
    </w:p>
    <w:p w:rsidR="008A1283" w:rsidRPr="0012529E" w:rsidRDefault="008A1283" w:rsidP="008A1283">
      <w:pPr>
        <w:pStyle w:val="KeepWithNext"/>
        <w:rPr>
          <w:rtl/>
        </w:rPr>
      </w:pPr>
    </w:p>
    <w:p w:rsidR="008A1283" w:rsidRPr="0012529E" w:rsidRDefault="008A1283" w:rsidP="008A1283">
      <w:pPr>
        <w:rPr>
          <w:rtl/>
        </w:rPr>
      </w:pPr>
      <w:bookmarkStart w:id="1760" w:name="_ETM_Q1_4340957"/>
      <w:bookmarkStart w:id="1761" w:name="_ETM_Q1_4341036"/>
      <w:bookmarkEnd w:id="1760"/>
      <w:bookmarkEnd w:id="1761"/>
      <w:r w:rsidRPr="0012529E">
        <w:rPr>
          <w:rFonts w:hint="cs"/>
          <w:rtl/>
        </w:rPr>
        <w:t xml:space="preserve">אנחנו מדברים על ילדים בני 16, ובאישור של המשפחה. אני אשמח אם חן תדבר כי היא מכירה את הפרטים יותר טוב ממני. </w:t>
      </w:r>
    </w:p>
    <w:p w:rsidR="008A1283" w:rsidRPr="0012529E" w:rsidRDefault="008A1283" w:rsidP="008A1283">
      <w:pPr>
        <w:rPr>
          <w:rtl/>
        </w:rPr>
      </w:pPr>
      <w:bookmarkStart w:id="1762" w:name="_ETM_Q1_4360466"/>
      <w:bookmarkStart w:id="1763" w:name="_ETM_Q1_4360586"/>
      <w:bookmarkStart w:id="1764" w:name="_ETM_Q1_4360754"/>
      <w:bookmarkStart w:id="1765" w:name="_ETM_Q1_4360848"/>
      <w:bookmarkEnd w:id="1762"/>
      <w:bookmarkEnd w:id="1763"/>
      <w:bookmarkEnd w:id="1764"/>
      <w:bookmarkEnd w:id="1765"/>
    </w:p>
    <w:p w:rsidR="008A1283" w:rsidRPr="0012529E" w:rsidRDefault="008A1283" w:rsidP="008A1283">
      <w:pPr>
        <w:pStyle w:val="af9"/>
        <w:keepNext/>
        <w:rPr>
          <w:rtl/>
        </w:rPr>
      </w:pPr>
      <w:bookmarkStart w:id="1766" w:name="ET_guest_756889_183"/>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766"/>
    </w:p>
    <w:p w:rsidR="008A1283" w:rsidRPr="0012529E" w:rsidRDefault="008A1283" w:rsidP="008A1283">
      <w:pPr>
        <w:pStyle w:val="KeepWithNext"/>
        <w:rPr>
          <w:rtl/>
        </w:rPr>
      </w:pPr>
    </w:p>
    <w:p w:rsidR="008A1283" w:rsidRPr="0012529E" w:rsidRDefault="008A1283" w:rsidP="008A1283">
      <w:pPr>
        <w:rPr>
          <w:rtl/>
        </w:rPr>
      </w:pPr>
      <w:r w:rsidRPr="0012529E">
        <w:rPr>
          <w:rFonts w:hint="cs"/>
          <w:rtl/>
        </w:rPr>
        <w:t xml:space="preserve">הנושא של הקטינים עלה </w:t>
      </w:r>
      <w:bookmarkStart w:id="1767" w:name="_ETM_Q1_4363436"/>
      <w:bookmarkEnd w:id="1767"/>
      <w:r w:rsidRPr="0012529E">
        <w:rPr>
          <w:rFonts w:hint="cs"/>
          <w:rtl/>
        </w:rPr>
        <w:t xml:space="preserve">סביב הסוגיה של הפנימיות והישיבות, ובאמת נתנו לזה </w:t>
      </w:r>
      <w:bookmarkStart w:id="1768" w:name="_ETM_Q1_4373112"/>
      <w:bookmarkEnd w:id="1768"/>
      <w:r w:rsidRPr="0012529E">
        <w:rPr>
          <w:rFonts w:hint="cs"/>
          <w:rtl/>
        </w:rPr>
        <w:t>הסדר ספציפי. אבל צריך להגיד שיש ברקע מקרים</w:t>
      </w:r>
      <w:bookmarkStart w:id="1769" w:name="_ETM_Q1_4375912"/>
      <w:bookmarkEnd w:id="1769"/>
      <w:r w:rsidRPr="0012529E">
        <w:rPr>
          <w:rFonts w:hint="cs"/>
          <w:rtl/>
        </w:rPr>
        <w:t xml:space="preserve"> שבהם מגיעים קטינים. אומנם זה כמויות קטנות, </w:t>
      </w:r>
      <w:bookmarkStart w:id="1770" w:name="_ETM_Q1_4381695"/>
      <w:bookmarkEnd w:id="1770"/>
      <w:r w:rsidRPr="0012529E">
        <w:rPr>
          <w:rFonts w:hint="cs"/>
          <w:rtl/>
        </w:rPr>
        <w:t>אחד או שני מקרים כאלה בשבוע, א</w:t>
      </w:r>
      <w:bookmarkStart w:id="1771" w:name="_ETM_Q1_4385965"/>
      <w:bookmarkEnd w:id="1771"/>
      <w:r w:rsidRPr="0012529E">
        <w:rPr>
          <w:rFonts w:hint="cs"/>
          <w:rtl/>
        </w:rPr>
        <w:t>בל זה קורה. מדובר על מקרים שמגיעים קטינים והמשפחה</w:t>
      </w:r>
      <w:bookmarkStart w:id="1772" w:name="_ETM_Q1_4386039"/>
      <w:bookmarkEnd w:id="1772"/>
      <w:r w:rsidRPr="0012529E">
        <w:rPr>
          <w:rFonts w:hint="cs"/>
          <w:rtl/>
        </w:rPr>
        <w:t xml:space="preserve"> ממש מבקשת שהם לא יגיעו הביתה, ואז צריך לתת להם</w:t>
      </w:r>
      <w:bookmarkStart w:id="1773" w:name="_ETM_Q1_4392984"/>
      <w:bookmarkEnd w:id="1773"/>
      <w:r w:rsidRPr="0012529E">
        <w:rPr>
          <w:rFonts w:hint="cs"/>
          <w:rtl/>
        </w:rPr>
        <w:t xml:space="preserve"> מענה. כמובן שמדובר בילדים מעל גיל 16. ההורים מבקשים </w:t>
      </w:r>
      <w:bookmarkStart w:id="1774" w:name="_ETM_Q1_4397645"/>
      <w:bookmarkEnd w:id="1774"/>
      <w:r w:rsidRPr="0012529E">
        <w:rPr>
          <w:rFonts w:hint="cs"/>
          <w:rtl/>
        </w:rPr>
        <w:t xml:space="preserve">שהם לא יגיעו הביתה, כי יש ילדים בבית והם גרים </w:t>
      </w:r>
      <w:bookmarkStart w:id="1775" w:name="_ETM_Q1_4401959"/>
      <w:bookmarkEnd w:id="1775"/>
      <w:r w:rsidRPr="0012529E">
        <w:rPr>
          <w:rFonts w:hint="cs"/>
          <w:rtl/>
        </w:rPr>
        <w:t xml:space="preserve">בדירת חדר או שני חדרים ואין להם איפה לשים את הקטינים. במקרים כאלה אנחנו כן נדרשים למצוא </w:t>
      </w:r>
      <w:bookmarkStart w:id="1776" w:name="_ETM_Q1_4412936"/>
      <w:bookmarkEnd w:id="1776"/>
      <w:r w:rsidRPr="0012529E">
        <w:rPr>
          <w:rFonts w:hint="cs"/>
          <w:rtl/>
        </w:rPr>
        <w:t xml:space="preserve">להם פתרונות. זאת סוגיה מורכבת. </w:t>
      </w:r>
    </w:p>
    <w:p w:rsidR="008A1283" w:rsidRPr="0012529E" w:rsidRDefault="008A1283" w:rsidP="008A1283">
      <w:pPr>
        <w:rPr>
          <w:rtl/>
        </w:rPr>
      </w:pPr>
      <w:bookmarkStart w:id="1777" w:name="_ETM_Q1_4415334"/>
      <w:bookmarkStart w:id="1778" w:name="_ETM_Q1_4415461"/>
      <w:bookmarkStart w:id="1779" w:name="_ETM_Q1_4416294"/>
      <w:bookmarkEnd w:id="1777"/>
      <w:bookmarkEnd w:id="1778"/>
      <w:bookmarkEnd w:id="1779"/>
    </w:p>
    <w:p w:rsidR="008A1283" w:rsidRPr="0012529E" w:rsidRDefault="008A1283" w:rsidP="008A1283">
      <w:pPr>
        <w:pStyle w:val="a4"/>
        <w:keepNext/>
        <w:rPr>
          <w:rtl/>
        </w:rPr>
      </w:pPr>
      <w:bookmarkStart w:id="1780" w:name="ET_speaker_תמי_סלע_18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780"/>
    </w:p>
    <w:p w:rsidR="008A1283" w:rsidRPr="0012529E" w:rsidRDefault="008A1283" w:rsidP="008A1283">
      <w:pPr>
        <w:pStyle w:val="KeepWithNext"/>
        <w:rPr>
          <w:rtl/>
        </w:rPr>
      </w:pPr>
    </w:p>
    <w:p w:rsidR="008A1283" w:rsidRPr="0012529E" w:rsidRDefault="008A1283" w:rsidP="008A1283">
      <w:pPr>
        <w:rPr>
          <w:rtl/>
        </w:rPr>
      </w:pPr>
      <w:bookmarkStart w:id="1781" w:name="_ETM_Q1_4416966"/>
      <w:bookmarkStart w:id="1782" w:name="_ETM_Q1_4417059"/>
      <w:bookmarkEnd w:id="1781"/>
      <w:bookmarkEnd w:id="1782"/>
      <w:r w:rsidRPr="0012529E">
        <w:rPr>
          <w:rFonts w:hint="cs"/>
          <w:rtl/>
        </w:rPr>
        <w:t xml:space="preserve">אז אולי כדאי לפחות </w:t>
      </w:r>
      <w:bookmarkStart w:id="1783" w:name="_ETM_Q1_4415347"/>
      <w:bookmarkEnd w:id="1783"/>
      <w:r w:rsidRPr="0012529E">
        <w:rPr>
          <w:rFonts w:hint="cs"/>
          <w:rtl/>
        </w:rPr>
        <w:t xml:space="preserve">לבטא את העיקרון שמתחת לגיל 16 קטין לא נמצא </w:t>
      </w:r>
      <w:bookmarkStart w:id="1784" w:name="_ETM_Q1_4421405"/>
      <w:bookmarkEnd w:id="1784"/>
      <w:r w:rsidRPr="0012529E">
        <w:rPr>
          <w:rFonts w:hint="cs"/>
          <w:rtl/>
        </w:rPr>
        <w:t>בבידוד בלי ליווי של הורה או אפוטרופוס.</w:t>
      </w:r>
      <w:bookmarkStart w:id="1785" w:name="_ETM_Q1_4428327"/>
      <w:bookmarkEnd w:id="1785"/>
    </w:p>
    <w:p w:rsidR="008A1283" w:rsidRPr="0012529E" w:rsidRDefault="008A1283" w:rsidP="008A1283">
      <w:pPr>
        <w:rPr>
          <w:rtl/>
        </w:rPr>
      </w:pPr>
      <w:bookmarkStart w:id="1786" w:name="_ETM_Q1_4428432"/>
      <w:bookmarkStart w:id="1787" w:name="_ETM_Q1_4429799"/>
      <w:bookmarkEnd w:id="1786"/>
      <w:bookmarkEnd w:id="1787"/>
    </w:p>
    <w:p w:rsidR="008A1283" w:rsidRPr="0012529E" w:rsidRDefault="008A1283" w:rsidP="008A1283">
      <w:pPr>
        <w:pStyle w:val="af9"/>
        <w:keepNext/>
        <w:rPr>
          <w:rtl/>
        </w:rPr>
      </w:pPr>
      <w:bookmarkStart w:id="1788" w:name="ET_guest_756889_185"/>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788"/>
    </w:p>
    <w:p w:rsidR="008A1283" w:rsidRPr="0012529E" w:rsidRDefault="008A1283" w:rsidP="008A1283">
      <w:pPr>
        <w:pStyle w:val="KeepWithNext"/>
        <w:rPr>
          <w:rtl/>
        </w:rPr>
      </w:pPr>
    </w:p>
    <w:p w:rsidR="008A1283" w:rsidRPr="0012529E" w:rsidRDefault="008A1283" w:rsidP="008A1283">
      <w:pPr>
        <w:rPr>
          <w:rtl/>
        </w:rPr>
      </w:pPr>
      <w:bookmarkStart w:id="1789" w:name="_ETM_Q1_4430452"/>
      <w:bookmarkEnd w:id="1789"/>
      <w:r w:rsidRPr="0012529E">
        <w:rPr>
          <w:rFonts w:hint="cs"/>
          <w:rtl/>
        </w:rPr>
        <w:t>ז</w:t>
      </w:r>
      <w:bookmarkStart w:id="1790" w:name="_ETM_Q1_4430534"/>
      <w:bookmarkEnd w:id="1790"/>
      <w:r w:rsidRPr="0012529E">
        <w:rPr>
          <w:rFonts w:hint="cs"/>
          <w:rtl/>
        </w:rPr>
        <w:t>ה בהגדרה.</w:t>
      </w:r>
    </w:p>
    <w:p w:rsidR="008A1283" w:rsidRPr="0012529E" w:rsidRDefault="008A1283" w:rsidP="008A1283">
      <w:pPr>
        <w:rPr>
          <w:rtl/>
        </w:rPr>
      </w:pPr>
      <w:bookmarkStart w:id="1791" w:name="_ETM_Q1_4429004"/>
      <w:bookmarkStart w:id="1792" w:name="_ETM_Q1_4429121"/>
      <w:bookmarkEnd w:id="1791"/>
      <w:bookmarkEnd w:id="1792"/>
    </w:p>
    <w:p w:rsidR="008A1283" w:rsidRPr="0012529E" w:rsidRDefault="008A1283" w:rsidP="008A1283">
      <w:pPr>
        <w:pStyle w:val="a4"/>
        <w:keepNext/>
        <w:rPr>
          <w:rtl/>
        </w:rPr>
      </w:pPr>
      <w:bookmarkStart w:id="1793" w:name="ET_speaker_תמי_סלע_18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793"/>
    </w:p>
    <w:p w:rsidR="008A1283" w:rsidRPr="0012529E" w:rsidRDefault="008A1283" w:rsidP="008A1283">
      <w:pPr>
        <w:pStyle w:val="KeepWithNext"/>
        <w:rPr>
          <w:rtl/>
        </w:rPr>
      </w:pPr>
    </w:p>
    <w:p w:rsidR="008A1283" w:rsidRPr="0012529E" w:rsidRDefault="008A1283" w:rsidP="008A1283">
      <w:pPr>
        <w:rPr>
          <w:rtl/>
        </w:rPr>
      </w:pPr>
      <w:bookmarkStart w:id="1794" w:name="_ETM_Q1_4428116"/>
      <w:bookmarkStart w:id="1795" w:name="_ETM_Q1_4428200"/>
      <w:bookmarkEnd w:id="1794"/>
      <w:bookmarkEnd w:id="1795"/>
      <w:r w:rsidRPr="0012529E">
        <w:rPr>
          <w:rFonts w:hint="cs"/>
          <w:rtl/>
        </w:rPr>
        <w:t xml:space="preserve">כרגע </w:t>
      </w:r>
      <w:bookmarkStart w:id="1796" w:name="_ETM_Q1_4429517"/>
      <w:bookmarkEnd w:id="1796"/>
      <w:r w:rsidRPr="0012529E">
        <w:rPr>
          <w:rFonts w:hint="cs"/>
          <w:rtl/>
        </w:rPr>
        <w:t xml:space="preserve">זה לא כתוב. </w:t>
      </w:r>
    </w:p>
    <w:p w:rsidR="008A1283" w:rsidRPr="0012529E" w:rsidRDefault="008A1283" w:rsidP="008A1283">
      <w:pPr>
        <w:rPr>
          <w:rtl/>
        </w:rPr>
      </w:pPr>
      <w:bookmarkStart w:id="1797" w:name="_ETM_Q1_4430988"/>
      <w:bookmarkStart w:id="1798" w:name="_ETM_Q1_4431097"/>
      <w:bookmarkEnd w:id="1797"/>
      <w:bookmarkEnd w:id="1798"/>
    </w:p>
    <w:p w:rsidR="008A1283" w:rsidRPr="0012529E" w:rsidRDefault="008A1283" w:rsidP="008A1283">
      <w:pPr>
        <w:pStyle w:val="af9"/>
        <w:keepNext/>
        <w:rPr>
          <w:rtl/>
        </w:rPr>
      </w:pPr>
      <w:bookmarkStart w:id="1799" w:name="ET_guest_829004_187"/>
      <w:r w:rsidRPr="0012529E">
        <w:rPr>
          <w:rStyle w:val="TagStyle"/>
          <w:rtl/>
        </w:rPr>
        <w:t xml:space="preserve"> &lt;&lt; אורח &gt;&gt; </w:t>
      </w:r>
      <w:r w:rsidRPr="0012529E">
        <w:rPr>
          <w:rtl/>
        </w:rPr>
        <w:t>לירון אשל:</w:t>
      </w:r>
      <w:r w:rsidRPr="0012529E">
        <w:rPr>
          <w:rStyle w:val="TagStyle"/>
          <w:rtl/>
        </w:rPr>
        <w:t xml:space="preserve"> &lt;&lt; אורח &gt;&gt;</w:t>
      </w:r>
      <w:r w:rsidRPr="0012529E">
        <w:rPr>
          <w:rtl/>
        </w:rPr>
        <w:t xml:space="preserve"> </w:t>
      </w:r>
      <w:bookmarkEnd w:id="1799"/>
    </w:p>
    <w:p w:rsidR="008A1283" w:rsidRPr="0012529E" w:rsidRDefault="008A1283" w:rsidP="008A1283">
      <w:pPr>
        <w:pStyle w:val="KeepWithNext"/>
        <w:rPr>
          <w:rtl/>
        </w:rPr>
      </w:pPr>
    </w:p>
    <w:p w:rsidR="008A1283" w:rsidRPr="0012529E" w:rsidRDefault="008A1283" w:rsidP="008A1283">
      <w:pPr>
        <w:rPr>
          <w:rtl/>
        </w:rPr>
      </w:pPr>
      <w:bookmarkStart w:id="1800" w:name="_ETM_Q1_4432972"/>
      <w:bookmarkStart w:id="1801" w:name="_ETM_Q1_4433066"/>
      <w:bookmarkEnd w:id="1800"/>
      <w:bookmarkEnd w:id="1801"/>
      <w:r w:rsidRPr="0012529E">
        <w:rPr>
          <w:rFonts w:hint="cs"/>
          <w:rtl/>
        </w:rPr>
        <w:t xml:space="preserve">אני רוצה לומר התייחסות. ממילא מדובר </w:t>
      </w:r>
      <w:bookmarkStart w:id="1802" w:name="_ETM_Q1_4437653"/>
      <w:bookmarkEnd w:id="1802"/>
      <w:r w:rsidRPr="0012529E">
        <w:rPr>
          <w:rFonts w:hint="cs"/>
          <w:rtl/>
        </w:rPr>
        <w:t xml:space="preserve">במיעוט של מקרים שבהם המשפחות מבקשות שהילד יהיה מבודד </w:t>
      </w:r>
      <w:bookmarkStart w:id="1803" w:name="_ETM_Q1_4442083"/>
      <w:bookmarkEnd w:id="1803"/>
      <w:r w:rsidRPr="0012529E">
        <w:rPr>
          <w:rFonts w:hint="cs"/>
          <w:rtl/>
        </w:rPr>
        <w:t xml:space="preserve">לבדו, אז למה לא להפוך את ברירת </w:t>
      </w:r>
      <w:bookmarkStart w:id="1804" w:name="_ETM_Q1_4446813"/>
      <w:bookmarkEnd w:id="1804"/>
      <w:r w:rsidRPr="0012529E">
        <w:rPr>
          <w:rFonts w:hint="cs"/>
          <w:rtl/>
        </w:rPr>
        <w:t>המחדל ככה שהילדים יהיו מלווים</w:t>
      </w:r>
      <w:r w:rsidR="00A00A11" w:rsidRPr="0012529E">
        <w:rPr>
          <w:rFonts w:hint="cs"/>
          <w:rtl/>
        </w:rPr>
        <w:t xml:space="preserve"> גם</w:t>
      </w:r>
      <w:r w:rsidRPr="0012529E">
        <w:rPr>
          <w:rFonts w:hint="cs"/>
          <w:rtl/>
        </w:rPr>
        <w:t xml:space="preserve"> בלי התניה גילאית? שוב,</w:t>
      </w:r>
      <w:bookmarkStart w:id="1805" w:name="_ETM_Q1_4450641"/>
      <w:bookmarkEnd w:id="1805"/>
      <w:r w:rsidRPr="0012529E">
        <w:rPr>
          <w:rFonts w:hint="cs"/>
          <w:rtl/>
        </w:rPr>
        <w:t xml:space="preserve"> גם בגיל 16 או 17, אם נסיבות הילד</w:t>
      </w:r>
      <w:bookmarkStart w:id="1806" w:name="_ETM_Q1_4452492"/>
      <w:bookmarkEnd w:id="1806"/>
      <w:r w:rsidRPr="0012529E">
        <w:rPr>
          <w:rFonts w:hint="cs"/>
          <w:rtl/>
        </w:rPr>
        <w:t xml:space="preserve"> והרקע שלו מצדיקים - - -</w:t>
      </w:r>
    </w:p>
    <w:p w:rsidR="008A1283" w:rsidRPr="0012529E" w:rsidRDefault="008A1283" w:rsidP="008A1283">
      <w:pPr>
        <w:rPr>
          <w:rtl/>
        </w:rPr>
      </w:pPr>
      <w:bookmarkStart w:id="1807" w:name="_ETM_Q1_4455587"/>
      <w:bookmarkStart w:id="1808" w:name="_ETM_Q1_4455725"/>
      <w:bookmarkEnd w:id="1807"/>
      <w:bookmarkEnd w:id="1808"/>
    </w:p>
    <w:p w:rsidR="008A1283" w:rsidRPr="0012529E" w:rsidRDefault="008A1283" w:rsidP="008A1283">
      <w:pPr>
        <w:pStyle w:val="a4"/>
        <w:keepNext/>
        <w:rPr>
          <w:rtl/>
        </w:rPr>
      </w:pPr>
      <w:bookmarkStart w:id="1809" w:name="ET_speaker_תמי_סלע_18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809"/>
    </w:p>
    <w:p w:rsidR="008A1283" w:rsidRPr="0012529E" w:rsidRDefault="008A1283" w:rsidP="008A1283">
      <w:pPr>
        <w:pStyle w:val="KeepWithNext"/>
        <w:rPr>
          <w:rtl/>
        </w:rPr>
      </w:pPr>
    </w:p>
    <w:p w:rsidR="008A1283" w:rsidRPr="0012529E" w:rsidRDefault="008A1283" w:rsidP="008A1283">
      <w:pPr>
        <w:rPr>
          <w:rtl/>
        </w:rPr>
      </w:pPr>
      <w:r w:rsidRPr="0012529E">
        <w:rPr>
          <w:rFonts w:hint="cs"/>
          <w:rtl/>
        </w:rPr>
        <w:t xml:space="preserve">לירון, אני חושבת </w:t>
      </w:r>
      <w:bookmarkStart w:id="1810" w:name="_ETM_Q1_4454650"/>
      <w:bookmarkEnd w:id="1810"/>
      <w:r w:rsidRPr="0012529E">
        <w:rPr>
          <w:rFonts w:hint="cs"/>
          <w:rtl/>
        </w:rPr>
        <w:t>שזה מה שהנוסח משקף. כתוב שאם החוזר הוא קטין שההורה</w:t>
      </w:r>
      <w:bookmarkStart w:id="1811" w:name="_ETM_Q1_4464584"/>
      <w:bookmarkEnd w:id="1811"/>
      <w:r w:rsidRPr="0012529E">
        <w:rPr>
          <w:rFonts w:hint="cs"/>
          <w:rtl/>
        </w:rPr>
        <w:t xml:space="preserve"> שלו לא צריך להיות בבידוד מבחינת ההוראות, אז הגורם המוסמך </w:t>
      </w:r>
      <w:bookmarkStart w:id="1812" w:name="_ETM_Q1_4470295"/>
      <w:bookmarkEnd w:id="1812"/>
      <w:r w:rsidRPr="0012529E">
        <w:rPr>
          <w:rFonts w:hint="cs"/>
          <w:rtl/>
        </w:rPr>
        <w:t xml:space="preserve">לא יורה על שהייתו במקום לבידוד מטעם המדינה </w:t>
      </w:r>
      <w:bookmarkStart w:id="1813" w:name="_ETM_Q1_4473645"/>
      <w:bookmarkEnd w:id="1813"/>
      <w:r w:rsidRPr="0012529E">
        <w:rPr>
          <w:rFonts w:hint="cs"/>
          <w:rtl/>
        </w:rPr>
        <w:t xml:space="preserve">אלא בנסיבות מיוחדות ולאחר שווידא שאין בשהייתו במקום לבידוד </w:t>
      </w:r>
      <w:bookmarkStart w:id="1814" w:name="_ETM_Q1_4475654"/>
      <w:bookmarkEnd w:id="1814"/>
      <w:r w:rsidRPr="0012529E">
        <w:rPr>
          <w:rFonts w:hint="cs"/>
          <w:rtl/>
        </w:rPr>
        <w:t xml:space="preserve">כדי לפגוע בטובתו. בעצם ברירת המחדל היא שהוא לא יורה על בידוד אלא בנסיבות מיוחדות. </w:t>
      </w:r>
    </w:p>
    <w:p w:rsidR="008A1283" w:rsidRPr="0012529E" w:rsidRDefault="008A1283" w:rsidP="008A1283">
      <w:pPr>
        <w:rPr>
          <w:rtl/>
        </w:rPr>
      </w:pPr>
      <w:bookmarkStart w:id="1815" w:name="_ETM_Q1_4485844"/>
      <w:bookmarkStart w:id="1816" w:name="_ETM_Q1_4485963"/>
      <w:bookmarkEnd w:id="1815"/>
      <w:bookmarkEnd w:id="1816"/>
    </w:p>
    <w:p w:rsidR="008A1283" w:rsidRPr="0012529E" w:rsidRDefault="008A1283" w:rsidP="008A1283">
      <w:pPr>
        <w:pStyle w:val="af9"/>
        <w:keepNext/>
        <w:rPr>
          <w:rtl/>
        </w:rPr>
      </w:pPr>
      <w:bookmarkStart w:id="1817" w:name="ET_guest_829004_189"/>
      <w:r w:rsidRPr="0012529E">
        <w:rPr>
          <w:rStyle w:val="TagStyle"/>
          <w:rtl/>
        </w:rPr>
        <w:t xml:space="preserve"> &lt;&lt; אורח &gt;&gt; </w:t>
      </w:r>
      <w:r w:rsidRPr="0012529E">
        <w:rPr>
          <w:rtl/>
        </w:rPr>
        <w:t>לירון אשל:</w:t>
      </w:r>
      <w:r w:rsidRPr="0012529E">
        <w:rPr>
          <w:rStyle w:val="TagStyle"/>
          <w:rtl/>
        </w:rPr>
        <w:t xml:space="preserve"> &lt;&lt; אורח &gt;&gt;</w:t>
      </w:r>
      <w:r w:rsidRPr="0012529E">
        <w:rPr>
          <w:rtl/>
        </w:rPr>
        <w:t xml:space="preserve"> </w:t>
      </w:r>
      <w:bookmarkEnd w:id="1817"/>
    </w:p>
    <w:p w:rsidR="008A1283" w:rsidRPr="0012529E" w:rsidRDefault="008A1283" w:rsidP="008A1283">
      <w:pPr>
        <w:pStyle w:val="KeepWithNext"/>
        <w:rPr>
          <w:rtl/>
        </w:rPr>
      </w:pPr>
    </w:p>
    <w:p w:rsidR="008A1283" w:rsidRPr="0012529E" w:rsidRDefault="008A1283" w:rsidP="008A1283">
      <w:pPr>
        <w:rPr>
          <w:rtl/>
        </w:rPr>
      </w:pPr>
      <w:bookmarkStart w:id="1818" w:name="_ETM_Q1_4488453"/>
      <w:bookmarkStart w:id="1819" w:name="_ETM_Q1_4488531"/>
      <w:bookmarkEnd w:id="1818"/>
      <w:bookmarkEnd w:id="1819"/>
      <w:r w:rsidRPr="0012529E">
        <w:rPr>
          <w:rFonts w:hint="cs"/>
          <w:rtl/>
        </w:rPr>
        <w:t xml:space="preserve">אנחנו עדיין חושבים שצריך התייחסות לעניין של ליווי של הורה. שזה </w:t>
      </w:r>
      <w:bookmarkStart w:id="1820" w:name="_ETM_Q1_4494046"/>
      <w:bookmarkEnd w:id="1820"/>
      <w:r w:rsidRPr="0012529E">
        <w:rPr>
          <w:rFonts w:hint="cs"/>
          <w:rtl/>
        </w:rPr>
        <w:t xml:space="preserve">לא יהיה נתון לפרשנות אלא יהיה מאוד ברור. שוב, "לאחר שווידא כי אין בזה כדי לפגוע בטובתו" זה </w:t>
      </w:r>
      <w:bookmarkStart w:id="1821" w:name="_ETM_Q1_4500875"/>
      <w:bookmarkEnd w:id="1821"/>
      <w:r w:rsidRPr="0012529E">
        <w:rPr>
          <w:rFonts w:hint="cs"/>
          <w:rtl/>
        </w:rPr>
        <w:t xml:space="preserve">דבר מאוד מורכב בכל הנוגע לקטינים. </w:t>
      </w:r>
    </w:p>
    <w:p w:rsidR="00CB391D" w:rsidRPr="0012529E" w:rsidRDefault="00CB391D" w:rsidP="008A1283">
      <w:pPr>
        <w:rPr>
          <w:rtl/>
        </w:rPr>
      </w:pPr>
      <w:bookmarkStart w:id="1822" w:name="_ETM_Q1_4507624"/>
      <w:bookmarkStart w:id="1823" w:name="_ETM_Q1_4507735"/>
      <w:bookmarkStart w:id="1824" w:name="_ETM_Q1_4507703"/>
      <w:bookmarkEnd w:id="1822"/>
      <w:bookmarkEnd w:id="1823"/>
      <w:bookmarkEnd w:id="1824"/>
    </w:p>
    <w:p w:rsidR="00CB391D" w:rsidRPr="0012529E" w:rsidRDefault="00CB391D" w:rsidP="00CB391D">
      <w:pPr>
        <w:pStyle w:val="af9"/>
        <w:keepNext/>
        <w:rPr>
          <w:rtl/>
        </w:rPr>
      </w:pPr>
      <w:bookmarkStart w:id="1825" w:name="ET_guest_592148_190"/>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825"/>
    </w:p>
    <w:p w:rsidR="00CB391D" w:rsidRPr="0012529E" w:rsidRDefault="00CB391D" w:rsidP="00CB391D">
      <w:pPr>
        <w:pStyle w:val="KeepWithNext"/>
        <w:rPr>
          <w:rtl/>
        </w:rPr>
      </w:pPr>
    </w:p>
    <w:p w:rsidR="00CB391D" w:rsidRPr="0012529E" w:rsidRDefault="00CB391D" w:rsidP="00CB391D">
      <w:pPr>
        <w:rPr>
          <w:rtl/>
        </w:rPr>
      </w:pPr>
      <w:bookmarkStart w:id="1826" w:name="_ETM_Q1_4508424"/>
      <w:bookmarkStart w:id="1827" w:name="_ETM_Q1_4508501"/>
      <w:bookmarkEnd w:id="1826"/>
      <w:bookmarkEnd w:id="1827"/>
      <w:r w:rsidRPr="0012529E">
        <w:rPr>
          <w:rFonts w:hint="cs"/>
          <w:rtl/>
        </w:rPr>
        <w:t xml:space="preserve">אין לנו בעיה </w:t>
      </w:r>
      <w:bookmarkStart w:id="1828" w:name="_ETM_Q1_4511126"/>
      <w:bookmarkEnd w:id="1828"/>
      <w:r w:rsidRPr="0012529E">
        <w:rPr>
          <w:rFonts w:hint="cs"/>
          <w:rtl/>
        </w:rPr>
        <w:t xml:space="preserve">להגיד שמתחת לגיל 16 זה לא יתאפשר. ממילא זה </w:t>
      </w:r>
      <w:bookmarkStart w:id="1829" w:name="_ETM_Q1_4514707"/>
      <w:bookmarkEnd w:id="1829"/>
      <w:r w:rsidRPr="0012529E">
        <w:rPr>
          <w:rFonts w:hint="cs"/>
          <w:rtl/>
        </w:rPr>
        <w:t xml:space="preserve">לא משהו שקורה. אבל אני חושבת שבני נוער מעל גיל </w:t>
      </w:r>
      <w:bookmarkStart w:id="1830" w:name="_ETM_Q1_4519104"/>
      <w:bookmarkEnd w:id="1830"/>
      <w:r w:rsidRPr="0012529E">
        <w:rPr>
          <w:rFonts w:hint="cs"/>
          <w:rtl/>
        </w:rPr>
        <w:t>16 לפעמים כן יכולים להיות.</w:t>
      </w:r>
      <w:bookmarkStart w:id="1831" w:name="_ETM_Q1_4525828"/>
      <w:bookmarkEnd w:id="1831"/>
    </w:p>
    <w:p w:rsidR="00CB391D" w:rsidRPr="0012529E" w:rsidRDefault="00CB391D" w:rsidP="00CB391D">
      <w:pPr>
        <w:rPr>
          <w:rtl/>
        </w:rPr>
      </w:pPr>
      <w:bookmarkStart w:id="1832" w:name="_ETM_Q1_4525928"/>
      <w:bookmarkEnd w:id="1832"/>
    </w:p>
    <w:p w:rsidR="00CB391D" w:rsidRPr="0012529E" w:rsidRDefault="00CB391D" w:rsidP="00CB391D">
      <w:pPr>
        <w:pStyle w:val="a4"/>
        <w:keepNext/>
        <w:rPr>
          <w:rtl/>
        </w:rPr>
      </w:pPr>
      <w:bookmarkStart w:id="1833" w:name="ET_speaker_תמי_סלע_191"/>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833"/>
    </w:p>
    <w:p w:rsidR="00CB391D" w:rsidRPr="0012529E" w:rsidRDefault="00CB391D" w:rsidP="00CB391D">
      <w:pPr>
        <w:pStyle w:val="KeepWithNext"/>
        <w:rPr>
          <w:rtl/>
        </w:rPr>
      </w:pPr>
    </w:p>
    <w:p w:rsidR="00CB391D" w:rsidRPr="0012529E" w:rsidRDefault="00CB391D" w:rsidP="00CB391D">
      <w:pPr>
        <w:rPr>
          <w:rtl/>
        </w:rPr>
      </w:pPr>
      <w:bookmarkStart w:id="1834" w:name="_ETM_Q1_4522009"/>
      <w:bookmarkStart w:id="1835" w:name="_ETM_Q1_4522085"/>
      <w:bookmarkEnd w:id="1834"/>
      <w:bookmarkEnd w:id="1835"/>
      <w:r w:rsidRPr="0012529E">
        <w:rPr>
          <w:rFonts w:hint="cs"/>
          <w:rtl/>
        </w:rPr>
        <w:t xml:space="preserve">כלומר, להגיד שהוא לא יהיה </w:t>
      </w:r>
      <w:bookmarkStart w:id="1836" w:name="_ETM_Q1_4521629"/>
      <w:bookmarkEnd w:id="1836"/>
      <w:r w:rsidRPr="0012529E">
        <w:rPr>
          <w:rFonts w:hint="cs"/>
          <w:rtl/>
        </w:rPr>
        <w:t>בבידוד לבדו בלי הורה או אפוטרופוס.</w:t>
      </w:r>
    </w:p>
    <w:p w:rsidR="00CB391D" w:rsidRPr="0012529E" w:rsidRDefault="00CB391D" w:rsidP="00CB391D">
      <w:pPr>
        <w:rPr>
          <w:rtl/>
        </w:rPr>
      </w:pPr>
    </w:p>
    <w:p w:rsidR="00CB391D" w:rsidRPr="0012529E" w:rsidRDefault="00CB391D" w:rsidP="00CB391D">
      <w:pPr>
        <w:pStyle w:val="af6"/>
        <w:keepNext/>
        <w:rPr>
          <w:rtl/>
        </w:rPr>
      </w:pPr>
      <w:bookmarkStart w:id="1837" w:name="ET_yor_מיכאל_מלכיאלי___יורַ_19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837"/>
    </w:p>
    <w:p w:rsidR="00CB391D" w:rsidRPr="0012529E" w:rsidRDefault="00CB391D" w:rsidP="00CB391D">
      <w:pPr>
        <w:pStyle w:val="KeepWithNext"/>
        <w:rPr>
          <w:rtl/>
        </w:rPr>
      </w:pPr>
    </w:p>
    <w:p w:rsidR="00CB391D" w:rsidRPr="0012529E" w:rsidRDefault="00CB391D" w:rsidP="00CB391D">
      <w:pPr>
        <w:rPr>
          <w:rtl/>
        </w:rPr>
      </w:pPr>
      <w:bookmarkStart w:id="1838" w:name="_ETM_Q1_4525045"/>
      <w:bookmarkEnd w:id="1838"/>
      <w:r w:rsidRPr="0012529E">
        <w:rPr>
          <w:rFonts w:hint="cs"/>
          <w:rtl/>
        </w:rPr>
        <w:t>ואם יש חשש שהוא</w:t>
      </w:r>
      <w:bookmarkStart w:id="1839" w:name="_ETM_Q1_4527337"/>
      <w:bookmarkEnd w:id="1839"/>
      <w:r w:rsidRPr="0012529E">
        <w:rPr>
          <w:rFonts w:hint="cs"/>
          <w:rtl/>
        </w:rPr>
        <w:t xml:space="preserve"> ידביק את המשפחה?</w:t>
      </w:r>
      <w:bookmarkStart w:id="1840" w:name="_ETM_Q1_4531097"/>
      <w:bookmarkEnd w:id="1840"/>
    </w:p>
    <w:p w:rsidR="00CB391D" w:rsidRPr="0012529E" w:rsidRDefault="00CB391D" w:rsidP="00CB391D">
      <w:pPr>
        <w:rPr>
          <w:rtl/>
        </w:rPr>
      </w:pPr>
      <w:bookmarkStart w:id="1841" w:name="_ETM_Q1_4531202"/>
      <w:bookmarkStart w:id="1842" w:name="_ETM_Q1_4532505"/>
      <w:bookmarkStart w:id="1843" w:name="_ETM_Q1_4532627"/>
      <w:bookmarkEnd w:id="1841"/>
      <w:bookmarkEnd w:id="1842"/>
      <w:bookmarkEnd w:id="1843"/>
    </w:p>
    <w:p w:rsidR="00CB391D" w:rsidRPr="0012529E" w:rsidRDefault="00CB391D" w:rsidP="00CB391D">
      <w:pPr>
        <w:pStyle w:val="a4"/>
        <w:keepNext/>
        <w:rPr>
          <w:rtl/>
        </w:rPr>
      </w:pPr>
      <w:bookmarkStart w:id="1844" w:name="ET_speaker_תמי_סלע_193"/>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844"/>
    </w:p>
    <w:p w:rsidR="00CB391D" w:rsidRPr="0012529E" w:rsidRDefault="00CB391D" w:rsidP="00CB391D">
      <w:pPr>
        <w:pStyle w:val="KeepWithNext"/>
        <w:rPr>
          <w:rtl/>
        </w:rPr>
      </w:pPr>
    </w:p>
    <w:p w:rsidR="00CB391D" w:rsidRPr="0012529E" w:rsidRDefault="00CB391D" w:rsidP="00CB391D">
      <w:pPr>
        <w:rPr>
          <w:rtl/>
        </w:rPr>
      </w:pPr>
      <w:r w:rsidRPr="0012529E">
        <w:rPr>
          <w:rFonts w:hint="cs"/>
          <w:rtl/>
        </w:rPr>
        <w:t xml:space="preserve">יש פה איזון בין נזקים אחרים שיכולים להיגרם. </w:t>
      </w:r>
      <w:bookmarkStart w:id="1845" w:name="_ETM_Q1_4539656"/>
      <w:bookmarkStart w:id="1846" w:name="_ETM_Q1_4540200"/>
      <w:bookmarkEnd w:id="1845"/>
      <w:bookmarkEnd w:id="1846"/>
    </w:p>
    <w:p w:rsidR="00CB391D" w:rsidRPr="0012529E" w:rsidRDefault="00CB391D" w:rsidP="00CB391D">
      <w:pPr>
        <w:rPr>
          <w:rtl/>
        </w:rPr>
      </w:pPr>
      <w:bookmarkStart w:id="1847" w:name="_ETM_Q1_4540322"/>
      <w:bookmarkEnd w:id="1847"/>
    </w:p>
    <w:p w:rsidR="00CB391D" w:rsidRPr="0012529E" w:rsidRDefault="00CB391D" w:rsidP="00CB391D">
      <w:pPr>
        <w:pStyle w:val="af6"/>
        <w:keepNext/>
        <w:rPr>
          <w:rtl/>
        </w:rPr>
      </w:pPr>
      <w:bookmarkStart w:id="1848" w:name="ET_yor_מיכאל_מלכיאלי___יורַ_194"/>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848"/>
    </w:p>
    <w:p w:rsidR="00CB391D" w:rsidRPr="0012529E" w:rsidRDefault="00CB391D" w:rsidP="00CB391D">
      <w:pPr>
        <w:pStyle w:val="KeepWithNext"/>
        <w:rPr>
          <w:rtl/>
        </w:rPr>
      </w:pPr>
    </w:p>
    <w:p w:rsidR="00CB391D" w:rsidRPr="0012529E" w:rsidRDefault="00CB391D" w:rsidP="00CB391D">
      <w:pPr>
        <w:rPr>
          <w:rtl/>
        </w:rPr>
      </w:pPr>
      <w:r w:rsidRPr="0012529E">
        <w:rPr>
          <w:rFonts w:hint="cs"/>
          <w:rtl/>
        </w:rPr>
        <w:t>מה עשיתם עד היום?</w:t>
      </w:r>
      <w:bookmarkStart w:id="1849" w:name="_ETM_Q1_4537685"/>
      <w:bookmarkEnd w:id="1849"/>
    </w:p>
    <w:p w:rsidR="00CB391D" w:rsidRPr="0012529E" w:rsidRDefault="00CB391D" w:rsidP="00CB391D">
      <w:pPr>
        <w:rPr>
          <w:rtl/>
        </w:rPr>
      </w:pPr>
      <w:bookmarkStart w:id="1850" w:name="_ETM_Q1_4537812"/>
      <w:bookmarkStart w:id="1851" w:name="_ETM_Q1_4544981"/>
      <w:bookmarkEnd w:id="1850"/>
      <w:bookmarkEnd w:id="1851"/>
    </w:p>
    <w:p w:rsidR="00CB391D" w:rsidRPr="0012529E" w:rsidRDefault="00CB391D" w:rsidP="00CB391D">
      <w:pPr>
        <w:pStyle w:val="af9"/>
        <w:keepNext/>
        <w:rPr>
          <w:rtl/>
        </w:rPr>
      </w:pPr>
      <w:bookmarkStart w:id="1852" w:name="ET_guest_592148_195"/>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852"/>
    </w:p>
    <w:p w:rsidR="00CB391D" w:rsidRPr="0012529E" w:rsidRDefault="00CB391D" w:rsidP="00CB391D">
      <w:pPr>
        <w:pStyle w:val="KeepWithNext"/>
        <w:rPr>
          <w:rtl/>
        </w:rPr>
      </w:pPr>
    </w:p>
    <w:p w:rsidR="00CB391D" w:rsidRPr="0012529E" w:rsidRDefault="00CB391D" w:rsidP="00CB391D">
      <w:pPr>
        <w:rPr>
          <w:rtl/>
        </w:rPr>
      </w:pPr>
      <w:bookmarkStart w:id="1853" w:name="_ETM_Q1_4545635"/>
      <w:bookmarkStart w:id="1854" w:name="_ETM_Q1_4545718"/>
      <w:bookmarkEnd w:id="1853"/>
      <w:bookmarkEnd w:id="1854"/>
      <w:r w:rsidRPr="0012529E">
        <w:rPr>
          <w:rFonts w:hint="cs"/>
          <w:rtl/>
        </w:rPr>
        <w:t xml:space="preserve">יכול להיות שמפעילים שכנוע כדי למצוא פתרונות </w:t>
      </w:r>
      <w:bookmarkStart w:id="1855" w:name="_ETM_Q1_4547399"/>
      <w:bookmarkEnd w:id="1855"/>
      <w:r w:rsidRPr="0012529E">
        <w:rPr>
          <w:rFonts w:hint="cs"/>
          <w:rtl/>
        </w:rPr>
        <w:t>אחרים, למשל אצל בן משפחה אחר, אצל שכנים, אצל מישהו</w:t>
      </w:r>
      <w:bookmarkStart w:id="1856" w:name="_ETM_Q1_4553361"/>
      <w:bookmarkEnd w:id="1856"/>
      <w:r w:rsidRPr="0012529E">
        <w:rPr>
          <w:rFonts w:hint="cs"/>
          <w:rtl/>
        </w:rPr>
        <w:t xml:space="preserve"> שכן יש לו מקום. אבל שלא יהיה במלון </w:t>
      </w:r>
      <w:bookmarkStart w:id="1857" w:name="_ETM_Q1_4556118"/>
      <w:bookmarkEnd w:id="1857"/>
      <w:r w:rsidRPr="0012529E">
        <w:rPr>
          <w:rFonts w:hint="cs"/>
          <w:rtl/>
        </w:rPr>
        <w:t xml:space="preserve">לבד, שאז הוא לבד בחדר. אפשר להיות יצירתיים. </w:t>
      </w:r>
      <w:bookmarkStart w:id="1858" w:name="_ETM_Q1_4567093"/>
      <w:bookmarkStart w:id="1859" w:name="_ETM_Q1_4567219"/>
      <w:bookmarkEnd w:id="1858"/>
      <w:bookmarkEnd w:id="1859"/>
    </w:p>
    <w:p w:rsidR="00CB391D" w:rsidRPr="0012529E" w:rsidRDefault="00CB391D" w:rsidP="00CB391D">
      <w:pPr>
        <w:rPr>
          <w:rtl/>
        </w:rPr>
      </w:pPr>
      <w:bookmarkStart w:id="1860" w:name="_ETM_Q1_4570597"/>
      <w:bookmarkStart w:id="1861" w:name="_ETM_Q1_4570723"/>
      <w:bookmarkStart w:id="1862" w:name="_ETM_Q1_4572662"/>
      <w:bookmarkEnd w:id="1860"/>
      <w:bookmarkEnd w:id="1861"/>
      <w:bookmarkEnd w:id="1862"/>
    </w:p>
    <w:p w:rsidR="00CB391D" w:rsidRPr="0012529E" w:rsidRDefault="00CB391D" w:rsidP="00CB391D">
      <w:pPr>
        <w:pStyle w:val="a4"/>
        <w:keepNext/>
        <w:rPr>
          <w:rtl/>
        </w:rPr>
      </w:pPr>
      <w:bookmarkStart w:id="1863" w:name="ET_speaker_תמי_סלע_19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863"/>
    </w:p>
    <w:p w:rsidR="00CB391D" w:rsidRPr="0012529E" w:rsidRDefault="00CB391D" w:rsidP="00CB391D">
      <w:pPr>
        <w:pStyle w:val="KeepWithNext"/>
        <w:rPr>
          <w:rtl/>
        </w:rPr>
      </w:pPr>
    </w:p>
    <w:p w:rsidR="00CB391D" w:rsidRPr="0012529E" w:rsidRDefault="00CB391D" w:rsidP="00A00A11">
      <w:pPr>
        <w:rPr>
          <w:rtl/>
        </w:rPr>
      </w:pPr>
      <w:bookmarkStart w:id="1864" w:name="_ETM_Q1_4573383"/>
      <w:bookmarkStart w:id="1865" w:name="_ETM_Q1_4573463"/>
      <w:bookmarkEnd w:id="1864"/>
      <w:bookmarkEnd w:id="1865"/>
      <w:r w:rsidRPr="0012529E">
        <w:rPr>
          <w:rFonts w:hint="cs"/>
          <w:rtl/>
        </w:rPr>
        <w:t>דבר אחר</w:t>
      </w:r>
      <w:bookmarkStart w:id="1866" w:name="_ETM_Q1_4575078"/>
      <w:bookmarkEnd w:id="1866"/>
      <w:r w:rsidRPr="0012529E">
        <w:rPr>
          <w:rFonts w:hint="cs"/>
          <w:rtl/>
        </w:rPr>
        <w:t>, שלא נמצא כרגע לא בהסדר המסגרת ולא פה,</w:t>
      </w:r>
      <w:bookmarkStart w:id="1867" w:name="_ETM_Q1_4575747"/>
      <w:bookmarkEnd w:id="1867"/>
      <w:r w:rsidRPr="0012529E">
        <w:rPr>
          <w:rFonts w:hint="cs"/>
          <w:rtl/>
        </w:rPr>
        <w:t xml:space="preserve"> אבל כן כהערה, זה הנושא של אנשים עם מוגבלויות. </w:t>
      </w:r>
      <w:bookmarkStart w:id="1868" w:name="_ETM_Q1_4582948"/>
      <w:bookmarkEnd w:id="1868"/>
      <w:r w:rsidRPr="0012529E">
        <w:rPr>
          <w:rFonts w:hint="cs"/>
          <w:rtl/>
        </w:rPr>
        <w:t>זה נ</w:t>
      </w:r>
      <w:bookmarkStart w:id="1869" w:name="_ETM_Q1_4597510"/>
      <w:bookmarkEnd w:id="1869"/>
      <w:r w:rsidRPr="0012529E">
        <w:rPr>
          <w:rFonts w:hint="cs"/>
          <w:rtl/>
        </w:rPr>
        <w:t>ושא שמצדיק התייחסות דומה לנסיבות של קטין, כלומר שצריך</w:t>
      </w:r>
      <w:bookmarkStart w:id="1870" w:name="_ETM_Q1_4598814"/>
      <w:bookmarkEnd w:id="1870"/>
      <w:r w:rsidRPr="0012529E">
        <w:rPr>
          <w:rFonts w:hint="cs"/>
          <w:rtl/>
        </w:rPr>
        <w:t xml:space="preserve"> </w:t>
      </w:r>
      <w:r w:rsidR="00A00A11" w:rsidRPr="0012529E">
        <w:rPr>
          <w:rFonts w:hint="cs"/>
          <w:rtl/>
        </w:rPr>
        <w:t>שיהיו</w:t>
      </w:r>
      <w:r w:rsidRPr="0012529E">
        <w:rPr>
          <w:rFonts w:hint="cs"/>
          <w:rtl/>
        </w:rPr>
        <w:t xml:space="preserve"> נסיבות מיוחדות כדי לשים אדם כזה </w:t>
      </w:r>
      <w:r w:rsidRPr="0012529E">
        <w:rPr>
          <w:rtl/>
        </w:rPr>
        <w:t>–</w:t>
      </w:r>
      <w:r w:rsidRPr="0012529E">
        <w:rPr>
          <w:rFonts w:hint="cs"/>
          <w:rtl/>
        </w:rPr>
        <w:t xml:space="preserve"> תלוי מה המוגבלות כמובן </w:t>
      </w:r>
      <w:r w:rsidRPr="0012529E">
        <w:rPr>
          <w:rtl/>
        </w:rPr>
        <w:t>–</w:t>
      </w:r>
      <w:r w:rsidRPr="0012529E">
        <w:rPr>
          <w:rFonts w:hint="cs"/>
          <w:rtl/>
        </w:rPr>
        <w:t xml:space="preserve"> בבידוד לבד, וצריך יהיה לתת</w:t>
      </w:r>
      <w:bookmarkStart w:id="1871" w:name="_ETM_Q1_4607312"/>
      <w:bookmarkEnd w:id="1871"/>
      <w:r w:rsidRPr="0012529E">
        <w:rPr>
          <w:rFonts w:hint="cs"/>
          <w:rtl/>
        </w:rPr>
        <w:t xml:space="preserve"> את הדעת לכך שזה לא יפגע בטובתו. אולי כדאי גם לקבוע תנאים כדי להבטיח את זה, כי</w:t>
      </w:r>
      <w:bookmarkStart w:id="1872" w:name="_ETM_Q1_4615953"/>
      <w:bookmarkEnd w:id="1872"/>
      <w:r w:rsidRPr="0012529E">
        <w:rPr>
          <w:rFonts w:hint="cs"/>
          <w:rtl/>
        </w:rPr>
        <w:t xml:space="preserve"> אנשים עם מוגבלות נפשית, אוטיזם, לפעמים גם נכויות פיזיות - - -</w:t>
      </w:r>
    </w:p>
    <w:p w:rsidR="00CB391D" w:rsidRPr="0012529E" w:rsidRDefault="00CB391D" w:rsidP="00CB391D">
      <w:pPr>
        <w:rPr>
          <w:rtl/>
        </w:rPr>
      </w:pPr>
      <w:bookmarkStart w:id="1873" w:name="_ETM_Q1_4618309"/>
      <w:bookmarkStart w:id="1874" w:name="_ETM_Q1_4618455"/>
      <w:bookmarkEnd w:id="1873"/>
      <w:bookmarkEnd w:id="1874"/>
    </w:p>
    <w:p w:rsidR="00CB391D" w:rsidRPr="0012529E" w:rsidRDefault="00CB391D" w:rsidP="00CB391D">
      <w:pPr>
        <w:pStyle w:val="af6"/>
        <w:keepNext/>
        <w:rPr>
          <w:rtl/>
        </w:rPr>
      </w:pPr>
      <w:bookmarkStart w:id="1875" w:name="ET_yor_מיכאל_מלכיאלי___יורַ_19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875"/>
    </w:p>
    <w:p w:rsidR="00CB391D" w:rsidRPr="0012529E" w:rsidRDefault="00CB391D" w:rsidP="00CB391D">
      <w:pPr>
        <w:pStyle w:val="KeepWithNext"/>
        <w:rPr>
          <w:rtl/>
        </w:rPr>
      </w:pPr>
    </w:p>
    <w:p w:rsidR="00CB391D" w:rsidRPr="0012529E" w:rsidRDefault="00CB391D" w:rsidP="00CB391D">
      <w:pPr>
        <w:rPr>
          <w:rtl/>
        </w:rPr>
      </w:pPr>
      <w:bookmarkStart w:id="1876" w:name="_ETM_Q1_4620460"/>
      <w:bookmarkEnd w:id="1876"/>
      <w:r w:rsidRPr="0012529E">
        <w:rPr>
          <w:rFonts w:hint="cs"/>
          <w:rtl/>
        </w:rPr>
        <w:t xml:space="preserve">יש להם אפוטרופוס שמלווה אותם. </w:t>
      </w:r>
    </w:p>
    <w:p w:rsidR="00CB391D" w:rsidRPr="0012529E" w:rsidRDefault="00CB391D" w:rsidP="00CB391D">
      <w:pPr>
        <w:rPr>
          <w:rtl/>
        </w:rPr>
      </w:pPr>
      <w:bookmarkStart w:id="1877" w:name="_ETM_Q1_4622129"/>
      <w:bookmarkStart w:id="1878" w:name="_ETM_Q1_4622252"/>
      <w:bookmarkStart w:id="1879" w:name="_ETM_Q1_4623217"/>
      <w:bookmarkEnd w:id="1877"/>
      <w:bookmarkEnd w:id="1878"/>
      <w:bookmarkEnd w:id="1879"/>
    </w:p>
    <w:p w:rsidR="00CB391D" w:rsidRPr="0012529E" w:rsidRDefault="00CB391D" w:rsidP="00CB391D">
      <w:pPr>
        <w:pStyle w:val="a4"/>
        <w:keepNext/>
        <w:rPr>
          <w:rtl/>
        </w:rPr>
      </w:pPr>
      <w:bookmarkStart w:id="1880" w:name="ET_speaker_תמי_סלע_19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880"/>
    </w:p>
    <w:p w:rsidR="00CB391D" w:rsidRPr="0012529E" w:rsidRDefault="00CB391D" w:rsidP="00CB391D">
      <w:pPr>
        <w:pStyle w:val="KeepWithNext"/>
        <w:rPr>
          <w:rtl/>
        </w:rPr>
      </w:pPr>
    </w:p>
    <w:p w:rsidR="00CB391D" w:rsidRPr="0012529E" w:rsidRDefault="00CB391D" w:rsidP="00CB391D">
      <w:pPr>
        <w:rPr>
          <w:rtl/>
        </w:rPr>
      </w:pPr>
      <w:bookmarkStart w:id="1881" w:name="_ETM_Q1_4623933"/>
      <w:bookmarkStart w:id="1882" w:name="_ETM_Q1_4624015"/>
      <w:bookmarkEnd w:id="1881"/>
      <w:bookmarkEnd w:id="1882"/>
      <w:r w:rsidRPr="0012529E">
        <w:rPr>
          <w:rFonts w:hint="cs"/>
          <w:rtl/>
        </w:rPr>
        <w:t xml:space="preserve">לא </w:t>
      </w:r>
      <w:bookmarkStart w:id="1883" w:name="_ETM_Q1_4624480"/>
      <w:bookmarkEnd w:id="1883"/>
      <w:r w:rsidRPr="0012529E">
        <w:rPr>
          <w:rFonts w:hint="cs"/>
          <w:rtl/>
        </w:rPr>
        <w:t xml:space="preserve">בהכרח. </w:t>
      </w:r>
    </w:p>
    <w:p w:rsidR="00CB391D" w:rsidRPr="0012529E" w:rsidRDefault="00CB391D" w:rsidP="00CB391D">
      <w:pPr>
        <w:rPr>
          <w:rtl/>
        </w:rPr>
      </w:pPr>
      <w:bookmarkStart w:id="1884" w:name="_ETM_Q1_4629136"/>
      <w:bookmarkStart w:id="1885" w:name="_ETM_Q1_4629255"/>
      <w:bookmarkStart w:id="1886" w:name="_ETM_Q1_4632064"/>
      <w:bookmarkEnd w:id="1884"/>
      <w:bookmarkEnd w:id="1885"/>
      <w:bookmarkEnd w:id="1886"/>
    </w:p>
    <w:p w:rsidR="00CB391D" w:rsidRPr="0012529E" w:rsidRDefault="00CB391D" w:rsidP="00CB391D">
      <w:pPr>
        <w:pStyle w:val="af9"/>
        <w:keepNext/>
        <w:rPr>
          <w:rtl/>
        </w:rPr>
      </w:pPr>
      <w:bookmarkStart w:id="1887" w:name="ET_guest_592148_199"/>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887"/>
    </w:p>
    <w:p w:rsidR="00CB391D" w:rsidRPr="0012529E" w:rsidRDefault="00CB391D" w:rsidP="00CB391D">
      <w:pPr>
        <w:pStyle w:val="KeepWithNext"/>
        <w:rPr>
          <w:rtl/>
        </w:rPr>
      </w:pPr>
    </w:p>
    <w:p w:rsidR="00F9225E" w:rsidRPr="0012529E" w:rsidRDefault="00CB391D" w:rsidP="00CB391D">
      <w:pPr>
        <w:rPr>
          <w:rtl/>
        </w:rPr>
      </w:pPr>
      <w:bookmarkStart w:id="1888" w:name="_ETM_Q1_4632769"/>
      <w:bookmarkStart w:id="1889" w:name="_ETM_Q1_4632848"/>
      <w:bookmarkEnd w:id="1888"/>
      <w:bookmarkEnd w:id="1889"/>
      <w:r w:rsidRPr="0012529E">
        <w:rPr>
          <w:rFonts w:hint="cs"/>
          <w:rtl/>
        </w:rPr>
        <w:t xml:space="preserve">ההגדרה של אדם עם מוגבלות היא כל כך </w:t>
      </w:r>
      <w:bookmarkStart w:id="1890" w:name="_ETM_Q1_4630906"/>
      <w:bookmarkEnd w:id="1890"/>
      <w:r w:rsidRPr="0012529E">
        <w:rPr>
          <w:rFonts w:hint="cs"/>
          <w:rtl/>
        </w:rPr>
        <w:t xml:space="preserve">רחבה וצריכה דיוק וחידוד, וזה לא תמיד רלוונטי. למשל מישהו </w:t>
      </w:r>
      <w:bookmarkStart w:id="1891" w:name="_ETM_Q1_4636316"/>
      <w:bookmarkEnd w:id="1891"/>
      <w:r w:rsidRPr="0012529E">
        <w:rPr>
          <w:rFonts w:hint="cs"/>
          <w:rtl/>
        </w:rPr>
        <w:t xml:space="preserve">שאולי יש לו מוגבלות פיזית מאוד חמורה בנסיבות מסוימות, למשל </w:t>
      </w:r>
      <w:bookmarkStart w:id="1892" w:name="_ETM_Q1_4637464"/>
      <w:bookmarkEnd w:id="1892"/>
      <w:r w:rsidRPr="0012529E">
        <w:rPr>
          <w:rFonts w:hint="cs"/>
          <w:rtl/>
        </w:rPr>
        <w:t>חסרה לו יד, עדיין אולי יכול להיות במלון בבידוד.</w:t>
      </w:r>
      <w:bookmarkStart w:id="1893" w:name="_ETM_Q1_4644076"/>
      <w:bookmarkEnd w:id="1893"/>
      <w:r w:rsidRPr="0012529E">
        <w:rPr>
          <w:rFonts w:hint="cs"/>
          <w:rtl/>
        </w:rPr>
        <w:t xml:space="preserve"> ולכן יש בסעיף (א2) אפשרות של המנהל לאשר בקשה של </w:t>
      </w:r>
      <w:bookmarkStart w:id="1894" w:name="_ETM_Q1_4649632"/>
      <w:bookmarkEnd w:id="1894"/>
      <w:r w:rsidRPr="0012529E">
        <w:rPr>
          <w:rFonts w:hint="cs"/>
          <w:rtl/>
        </w:rPr>
        <w:t>חוזר לשהות במקום בידוד אחר או בתנאי בידוד לא מלאים</w:t>
      </w:r>
      <w:r w:rsidR="00F9225E" w:rsidRPr="0012529E">
        <w:rPr>
          <w:rFonts w:hint="cs"/>
          <w:rtl/>
        </w:rPr>
        <w:t>,</w:t>
      </w:r>
      <w:r w:rsidRPr="0012529E">
        <w:rPr>
          <w:rFonts w:hint="cs"/>
          <w:rtl/>
        </w:rPr>
        <w:t xml:space="preserve"> </w:t>
      </w:r>
      <w:bookmarkStart w:id="1895" w:name="_ETM_Q1_4651787"/>
      <w:bookmarkEnd w:id="1895"/>
      <w:r w:rsidRPr="0012529E">
        <w:rPr>
          <w:rFonts w:hint="cs"/>
          <w:rtl/>
        </w:rPr>
        <w:t xml:space="preserve">מטעמים בריאותיים או הומניטריים או עקב נסיבות אישיות או סיבה אחרת שהמנהל מצא שהיא מוצדקת </w:t>
      </w:r>
      <w:proofErr w:type="spellStart"/>
      <w:r w:rsidRPr="0012529E">
        <w:rPr>
          <w:rFonts w:hint="cs"/>
          <w:rtl/>
        </w:rPr>
        <w:t>וכו</w:t>
      </w:r>
      <w:proofErr w:type="spellEnd"/>
      <w:r w:rsidRPr="0012529E">
        <w:rPr>
          <w:rFonts w:hint="cs"/>
          <w:rtl/>
        </w:rPr>
        <w:t>'.</w:t>
      </w:r>
      <w:r w:rsidR="00F9225E" w:rsidRPr="0012529E">
        <w:rPr>
          <w:rFonts w:hint="cs"/>
          <w:rtl/>
        </w:rPr>
        <w:t xml:space="preserve"> </w:t>
      </w:r>
      <w:bookmarkStart w:id="1896" w:name="_ETM_Q1_4659449"/>
      <w:bookmarkEnd w:id="1896"/>
      <w:r w:rsidR="00F9225E" w:rsidRPr="0012529E">
        <w:rPr>
          <w:rFonts w:hint="cs"/>
          <w:rtl/>
        </w:rPr>
        <w:t>הנושא של אנשים עם מוגבלויות, מכל מיני</w:t>
      </w:r>
      <w:bookmarkStart w:id="1897" w:name="_ETM_Q1_4665062"/>
      <w:bookmarkEnd w:id="1897"/>
      <w:r w:rsidR="00F9225E" w:rsidRPr="0012529E">
        <w:rPr>
          <w:rFonts w:hint="cs"/>
          <w:rtl/>
        </w:rPr>
        <w:t xml:space="preserve"> סוגים, יכול להיכנס לפה ואין צורך לומר את זה </w:t>
      </w:r>
      <w:bookmarkStart w:id="1898" w:name="_ETM_Q1_4671777"/>
      <w:bookmarkEnd w:id="1898"/>
      <w:r w:rsidR="00F9225E" w:rsidRPr="0012529E">
        <w:rPr>
          <w:rFonts w:hint="cs"/>
          <w:rtl/>
        </w:rPr>
        <w:t xml:space="preserve">במפורש. אני מבינה שהניסוח הזה והכיסוי של העניין הזה בתוך </w:t>
      </w:r>
      <w:bookmarkStart w:id="1899" w:name="_ETM_Q1_4671513"/>
      <w:bookmarkEnd w:id="1899"/>
      <w:r w:rsidR="00F9225E" w:rsidRPr="0012529E">
        <w:rPr>
          <w:rFonts w:hint="cs"/>
          <w:rtl/>
        </w:rPr>
        <w:t>הסעיף הזה מקובלים גם על הנציבות לשוויון לאנשים עם</w:t>
      </w:r>
      <w:bookmarkStart w:id="1900" w:name="_ETM_Q1_4674966"/>
      <w:bookmarkEnd w:id="1900"/>
      <w:r w:rsidR="00F9225E" w:rsidRPr="0012529E">
        <w:rPr>
          <w:rFonts w:hint="cs"/>
          <w:rtl/>
        </w:rPr>
        <w:t xml:space="preserve"> מוגבלות. אני לא יודעת אם יש נציג שלהם </w:t>
      </w:r>
      <w:proofErr w:type="spellStart"/>
      <w:r w:rsidR="00F9225E" w:rsidRPr="0012529E">
        <w:rPr>
          <w:rFonts w:hint="cs"/>
          <w:rtl/>
        </w:rPr>
        <w:t>איתנו</w:t>
      </w:r>
      <w:proofErr w:type="spellEnd"/>
      <w:r w:rsidR="00F9225E" w:rsidRPr="0012529E">
        <w:rPr>
          <w:rFonts w:hint="cs"/>
          <w:rtl/>
        </w:rPr>
        <w:t xml:space="preserve"> </w:t>
      </w:r>
      <w:bookmarkStart w:id="1901" w:name="_ETM_Q1_4681186"/>
      <w:bookmarkEnd w:id="1901"/>
      <w:r w:rsidR="00F9225E" w:rsidRPr="0012529E">
        <w:rPr>
          <w:rFonts w:hint="cs"/>
          <w:rtl/>
        </w:rPr>
        <w:t>בזום - - -</w:t>
      </w:r>
    </w:p>
    <w:p w:rsidR="00F9225E" w:rsidRPr="0012529E" w:rsidRDefault="00F9225E" w:rsidP="00CB391D">
      <w:pPr>
        <w:rPr>
          <w:rtl/>
        </w:rPr>
      </w:pPr>
      <w:bookmarkStart w:id="1902" w:name="_ETM_Q1_4679050"/>
      <w:bookmarkStart w:id="1903" w:name="_ETM_Q1_4679199"/>
      <w:bookmarkEnd w:id="1902"/>
      <w:bookmarkEnd w:id="1903"/>
    </w:p>
    <w:p w:rsidR="00F9225E" w:rsidRPr="0012529E" w:rsidRDefault="00F9225E" w:rsidP="00F9225E">
      <w:pPr>
        <w:pStyle w:val="a4"/>
        <w:keepNext/>
        <w:rPr>
          <w:rtl/>
        </w:rPr>
      </w:pPr>
      <w:bookmarkStart w:id="1904" w:name="ET_speaker_תמי_סלע_200"/>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904"/>
    </w:p>
    <w:p w:rsidR="00F9225E" w:rsidRPr="0012529E" w:rsidRDefault="00F9225E" w:rsidP="00F9225E">
      <w:pPr>
        <w:pStyle w:val="KeepWithNext"/>
        <w:rPr>
          <w:rtl/>
        </w:rPr>
      </w:pPr>
    </w:p>
    <w:p w:rsidR="00F9225E" w:rsidRPr="0012529E" w:rsidRDefault="00F9225E" w:rsidP="00F9225E">
      <w:pPr>
        <w:rPr>
          <w:rtl/>
        </w:rPr>
      </w:pPr>
      <w:bookmarkStart w:id="1905" w:name="_ETM_Q1_4681884"/>
      <w:bookmarkStart w:id="1906" w:name="_ETM_Q1_4681967"/>
      <w:bookmarkEnd w:id="1905"/>
      <w:bookmarkEnd w:id="1906"/>
      <w:r w:rsidRPr="0012529E">
        <w:rPr>
          <w:rFonts w:hint="cs"/>
          <w:rtl/>
        </w:rPr>
        <w:t xml:space="preserve">מה שמפריע לי פה זה שזה צריך </w:t>
      </w:r>
      <w:bookmarkStart w:id="1907" w:name="_ETM_Q1_4686922"/>
      <w:bookmarkEnd w:id="1907"/>
      <w:r w:rsidRPr="0012529E">
        <w:rPr>
          <w:rFonts w:hint="cs"/>
          <w:rtl/>
        </w:rPr>
        <w:t xml:space="preserve">להיות בקשה של האדם, אבל לא תמיד האדם ייזום בקשה </w:t>
      </w:r>
      <w:bookmarkStart w:id="1908" w:name="_ETM_Q1_4691184"/>
      <w:bookmarkEnd w:id="1908"/>
      <w:r w:rsidRPr="0012529E">
        <w:rPr>
          <w:rFonts w:hint="cs"/>
          <w:rtl/>
        </w:rPr>
        <w:t xml:space="preserve">מהסוג הזה וידע על הזכות שלו לבקש את זה. </w:t>
      </w:r>
    </w:p>
    <w:p w:rsidR="00F9225E" w:rsidRPr="0012529E" w:rsidRDefault="00F9225E" w:rsidP="00F9225E">
      <w:pPr>
        <w:rPr>
          <w:rtl/>
        </w:rPr>
      </w:pPr>
      <w:bookmarkStart w:id="1909" w:name="_ETM_Q1_4691392"/>
      <w:bookmarkStart w:id="1910" w:name="_ETM_Q1_4691520"/>
      <w:bookmarkEnd w:id="1909"/>
      <w:bookmarkEnd w:id="1910"/>
    </w:p>
    <w:p w:rsidR="00F9225E" w:rsidRPr="0012529E" w:rsidRDefault="00F9225E" w:rsidP="00F9225E">
      <w:pPr>
        <w:pStyle w:val="af9"/>
        <w:keepNext/>
        <w:rPr>
          <w:rtl/>
        </w:rPr>
      </w:pPr>
      <w:bookmarkStart w:id="1911" w:name="ET_guest_592148_201"/>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911"/>
    </w:p>
    <w:p w:rsidR="00F9225E" w:rsidRPr="0012529E" w:rsidRDefault="00F9225E" w:rsidP="00F9225E">
      <w:pPr>
        <w:pStyle w:val="KeepWithNext"/>
        <w:rPr>
          <w:rtl/>
        </w:rPr>
      </w:pPr>
    </w:p>
    <w:p w:rsidR="00F9225E" w:rsidRPr="0012529E" w:rsidRDefault="00F9225E" w:rsidP="00F9225E">
      <w:pPr>
        <w:rPr>
          <w:rtl/>
        </w:rPr>
      </w:pPr>
      <w:bookmarkStart w:id="1912" w:name="_ETM_Q1_4694053"/>
      <w:bookmarkStart w:id="1913" w:name="_ETM_Q1_4694132"/>
      <w:bookmarkEnd w:id="1912"/>
      <w:bookmarkEnd w:id="1913"/>
      <w:r w:rsidRPr="0012529E">
        <w:rPr>
          <w:rFonts w:hint="cs"/>
          <w:rtl/>
        </w:rPr>
        <w:t>אב</w:t>
      </w:r>
      <w:bookmarkStart w:id="1914" w:name="_ETM_Q1_4694784"/>
      <w:bookmarkEnd w:id="1914"/>
      <w:r w:rsidRPr="0012529E">
        <w:rPr>
          <w:rFonts w:hint="cs"/>
          <w:rtl/>
        </w:rPr>
        <w:t>ל האדם יודע הכי טוב מה המוגבלות שלו ומה הוא יכול או לא יכול לעשות, ואני לא רוצה להיות</w:t>
      </w:r>
      <w:bookmarkStart w:id="1915" w:name="_ETM_Q1_4699863"/>
      <w:bookmarkEnd w:id="1915"/>
      <w:r w:rsidRPr="0012529E">
        <w:rPr>
          <w:rFonts w:hint="cs"/>
          <w:rtl/>
        </w:rPr>
        <w:t xml:space="preserve"> במקום שאנחנו מחליטים בעבורו, בטח לא באופן אוטומטי. </w:t>
      </w:r>
      <w:bookmarkStart w:id="1916" w:name="_ETM_Q1_4706049"/>
      <w:bookmarkStart w:id="1917" w:name="_ETM_Q1_4706155"/>
      <w:bookmarkStart w:id="1918" w:name="_ETM_Q1_4721201"/>
      <w:bookmarkEnd w:id="1916"/>
      <w:bookmarkEnd w:id="1917"/>
      <w:bookmarkEnd w:id="1918"/>
    </w:p>
    <w:p w:rsidR="00F9225E" w:rsidRPr="0012529E" w:rsidRDefault="00F9225E" w:rsidP="00F9225E">
      <w:pPr>
        <w:rPr>
          <w:rtl/>
        </w:rPr>
      </w:pPr>
      <w:bookmarkStart w:id="1919" w:name="_ETM_Q1_4721294"/>
      <w:bookmarkEnd w:id="1919"/>
    </w:p>
    <w:p w:rsidR="00F9225E" w:rsidRPr="0012529E" w:rsidRDefault="00F9225E" w:rsidP="00F9225E">
      <w:pPr>
        <w:pStyle w:val="af6"/>
        <w:keepNext/>
        <w:rPr>
          <w:rtl/>
        </w:rPr>
      </w:pPr>
      <w:bookmarkStart w:id="1920" w:name="ET_yor_מיכאל_מלכיאלי___יורַ_203"/>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920"/>
    </w:p>
    <w:p w:rsidR="00F9225E" w:rsidRPr="0012529E" w:rsidRDefault="00F9225E" w:rsidP="00F9225E">
      <w:pPr>
        <w:pStyle w:val="KeepWithNext"/>
        <w:rPr>
          <w:rtl/>
        </w:rPr>
      </w:pPr>
    </w:p>
    <w:p w:rsidR="00F9225E" w:rsidRPr="0012529E" w:rsidRDefault="00F9225E" w:rsidP="00F9225E">
      <w:pPr>
        <w:rPr>
          <w:rtl/>
        </w:rPr>
      </w:pPr>
      <w:bookmarkStart w:id="1921" w:name="_ETM_Q1_4723261"/>
      <w:bookmarkEnd w:id="1921"/>
      <w:r w:rsidRPr="0012529E">
        <w:rPr>
          <w:rFonts w:hint="cs"/>
          <w:rtl/>
        </w:rPr>
        <w:t xml:space="preserve">אגב, אני משער שהמלוניות מונגשות. </w:t>
      </w:r>
    </w:p>
    <w:p w:rsidR="00F9225E" w:rsidRPr="0012529E" w:rsidRDefault="00F9225E" w:rsidP="00F9225E">
      <w:pPr>
        <w:rPr>
          <w:rtl/>
        </w:rPr>
      </w:pPr>
      <w:bookmarkStart w:id="1922" w:name="_ETM_Q1_4723260"/>
      <w:bookmarkStart w:id="1923" w:name="_ETM_Q1_4723369"/>
      <w:bookmarkStart w:id="1924" w:name="_ETM_Q1_4724283"/>
      <w:bookmarkEnd w:id="1922"/>
      <w:bookmarkEnd w:id="1923"/>
      <w:bookmarkEnd w:id="1924"/>
    </w:p>
    <w:p w:rsidR="00F9225E" w:rsidRPr="0012529E" w:rsidRDefault="00F9225E" w:rsidP="00F9225E">
      <w:pPr>
        <w:pStyle w:val="a4"/>
        <w:keepNext/>
        <w:rPr>
          <w:rtl/>
        </w:rPr>
      </w:pPr>
      <w:bookmarkStart w:id="1925" w:name="ET_speaker_תמי_סלע_20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925"/>
    </w:p>
    <w:p w:rsidR="00F9225E" w:rsidRPr="0012529E" w:rsidRDefault="00F9225E" w:rsidP="00F9225E">
      <w:pPr>
        <w:pStyle w:val="KeepWithNext"/>
        <w:rPr>
          <w:rtl/>
        </w:rPr>
      </w:pPr>
    </w:p>
    <w:p w:rsidR="00F9225E" w:rsidRPr="0012529E" w:rsidRDefault="00F9225E" w:rsidP="00F9225E">
      <w:pPr>
        <w:rPr>
          <w:rtl/>
        </w:rPr>
      </w:pPr>
      <w:bookmarkStart w:id="1926" w:name="_ETM_Q1_4724920"/>
      <w:bookmarkStart w:id="1927" w:name="_ETM_Q1_4724997"/>
      <w:bookmarkEnd w:id="1926"/>
      <w:bookmarkEnd w:id="1927"/>
      <w:r w:rsidRPr="0012529E">
        <w:rPr>
          <w:rFonts w:hint="cs"/>
          <w:rtl/>
        </w:rPr>
        <w:t xml:space="preserve">אבל לפעמים לאנשים מסוימים ההתנהלות </w:t>
      </w:r>
      <w:bookmarkStart w:id="1928" w:name="_ETM_Q1_4728210"/>
      <w:bookmarkEnd w:id="1928"/>
      <w:r w:rsidRPr="0012529E">
        <w:rPr>
          <w:rFonts w:hint="cs"/>
          <w:rtl/>
        </w:rPr>
        <w:t xml:space="preserve">לבד היא יותר קשה מאשר כשיש מישהו </w:t>
      </w:r>
      <w:proofErr w:type="spellStart"/>
      <w:r w:rsidRPr="0012529E">
        <w:rPr>
          <w:rFonts w:hint="cs"/>
          <w:rtl/>
        </w:rPr>
        <w:t>לצידו</w:t>
      </w:r>
      <w:proofErr w:type="spellEnd"/>
      <w:r w:rsidRPr="0012529E">
        <w:rPr>
          <w:rFonts w:hint="cs"/>
          <w:rtl/>
        </w:rPr>
        <w:t>.</w:t>
      </w:r>
      <w:bookmarkStart w:id="1929" w:name="_ETM_Q1_4727962"/>
      <w:bookmarkEnd w:id="1929"/>
      <w:r w:rsidRPr="0012529E">
        <w:rPr>
          <w:rFonts w:hint="cs"/>
          <w:rtl/>
        </w:rPr>
        <w:t xml:space="preserve"> </w:t>
      </w:r>
    </w:p>
    <w:p w:rsidR="00F9225E" w:rsidRPr="0012529E" w:rsidRDefault="00F9225E" w:rsidP="00F9225E">
      <w:pPr>
        <w:rPr>
          <w:rtl/>
        </w:rPr>
      </w:pPr>
      <w:bookmarkStart w:id="1930" w:name="_ETM_Q1_4728298"/>
      <w:bookmarkStart w:id="1931" w:name="_ETM_Q1_4728426"/>
      <w:bookmarkStart w:id="1932" w:name="_ETM_Q1_4727004"/>
      <w:bookmarkEnd w:id="1930"/>
      <w:bookmarkEnd w:id="1931"/>
      <w:bookmarkEnd w:id="1932"/>
    </w:p>
    <w:p w:rsidR="00F9225E" w:rsidRPr="0012529E" w:rsidRDefault="00F9225E" w:rsidP="00F9225E">
      <w:pPr>
        <w:pStyle w:val="af9"/>
        <w:keepNext/>
        <w:rPr>
          <w:rtl/>
        </w:rPr>
      </w:pPr>
      <w:bookmarkStart w:id="1933" w:name="ET_guest_592148_205"/>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1933"/>
    </w:p>
    <w:p w:rsidR="00F9225E" w:rsidRPr="0012529E" w:rsidRDefault="00F9225E" w:rsidP="00F9225E">
      <w:pPr>
        <w:pStyle w:val="KeepWithNext"/>
        <w:rPr>
          <w:rtl/>
        </w:rPr>
      </w:pPr>
    </w:p>
    <w:p w:rsidR="00F9225E" w:rsidRPr="0012529E" w:rsidRDefault="00F9225E" w:rsidP="00F9225E">
      <w:pPr>
        <w:rPr>
          <w:rtl/>
        </w:rPr>
      </w:pPr>
      <w:bookmarkStart w:id="1934" w:name="_ETM_Q1_4727685"/>
      <w:bookmarkStart w:id="1935" w:name="_ETM_Q1_4727763"/>
      <w:bookmarkEnd w:id="1934"/>
      <w:bookmarkEnd w:id="1935"/>
      <w:r w:rsidRPr="0012529E">
        <w:rPr>
          <w:rFonts w:hint="cs"/>
          <w:rtl/>
        </w:rPr>
        <w:t xml:space="preserve">אבל זה משהו שהאדם יודע על עצמו הכי </w:t>
      </w:r>
      <w:bookmarkStart w:id="1936" w:name="_ETM_Q1_4729594"/>
      <w:bookmarkEnd w:id="1936"/>
      <w:r w:rsidRPr="0012529E">
        <w:rPr>
          <w:rFonts w:hint="cs"/>
          <w:rtl/>
        </w:rPr>
        <w:t>טוב. הוא יודע הכי טוב כמה הוא יכול או</w:t>
      </w:r>
      <w:bookmarkStart w:id="1937" w:name="_ETM_Q1_4731321"/>
      <w:bookmarkEnd w:id="1937"/>
      <w:r w:rsidRPr="0012529E">
        <w:rPr>
          <w:rFonts w:hint="cs"/>
          <w:rtl/>
        </w:rPr>
        <w:t xml:space="preserve"> לא יכול להתמודד לבד, כמה עזרה הוא צריך וכמה הוא </w:t>
      </w:r>
      <w:bookmarkStart w:id="1938" w:name="_ETM_Q1_4736560"/>
      <w:bookmarkEnd w:id="1938"/>
      <w:r w:rsidRPr="0012529E">
        <w:rPr>
          <w:rFonts w:hint="cs"/>
          <w:rtl/>
        </w:rPr>
        <w:t>רוצה לתקשר החוצה את המוגבלות שלו, שאולי לא רואים אותה.</w:t>
      </w:r>
      <w:bookmarkStart w:id="1939" w:name="_ETM_Q1_4738820"/>
      <w:bookmarkEnd w:id="1939"/>
      <w:r w:rsidRPr="0012529E">
        <w:rPr>
          <w:rFonts w:hint="cs"/>
          <w:rtl/>
        </w:rPr>
        <w:t xml:space="preserve"> הכללים הם ידועים וברורים מראש, הכול מפורסם באינטרנט </w:t>
      </w:r>
      <w:bookmarkStart w:id="1940" w:name="_ETM_Q1_4751276"/>
      <w:bookmarkEnd w:id="1940"/>
      <w:r w:rsidRPr="0012529E">
        <w:rPr>
          <w:rFonts w:hint="cs"/>
          <w:rtl/>
        </w:rPr>
        <w:t xml:space="preserve">וכל מי שרוצה לדעת את הכללים יכול </w:t>
      </w:r>
      <w:r w:rsidR="00A00A11" w:rsidRPr="0012529E">
        <w:rPr>
          <w:rFonts w:hint="cs"/>
          <w:rtl/>
        </w:rPr>
        <w:t>ל</w:t>
      </w:r>
      <w:r w:rsidRPr="0012529E">
        <w:rPr>
          <w:rFonts w:hint="cs"/>
          <w:rtl/>
        </w:rPr>
        <w:t xml:space="preserve">דעת אותם, </w:t>
      </w:r>
      <w:bookmarkStart w:id="1941" w:name="_ETM_Q1_4751004"/>
      <w:bookmarkEnd w:id="1941"/>
      <w:r w:rsidRPr="0012529E">
        <w:rPr>
          <w:rFonts w:hint="cs"/>
          <w:rtl/>
        </w:rPr>
        <w:t xml:space="preserve">ואם מישהו מרגיש שהוא לא יוכל להיות במלון </w:t>
      </w:r>
      <w:bookmarkStart w:id="1942" w:name="_ETM_Q1_4754242"/>
      <w:bookmarkEnd w:id="1942"/>
      <w:r w:rsidRPr="0012529E">
        <w:rPr>
          <w:rFonts w:hint="cs"/>
          <w:rtl/>
        </w:rPr>
        <w:t>- - -</w:t>
      </w:r>
    </w:p>
    <w:p w:rsidR="00F9225E" w:rsidRPr="0012529E" w:rsidRDefault="00F9225E" w:rsidP="00F9225E">
      <w:pPr>
        <w:rPr>
          <w:rtl/>
        </w:rPr>
      </w:pPr>
      <w:bookmarkStart w:id="1943" w:name="_ETM_Q1_4753043"/>
      <w:bookmarkStart w:id="1944" w:name="_ETM_Q1_4753172"/>
      <w:bookmarkEnd w:id="1943"/>
      <w:bookmarkEnd w:id="1944"/>
    </w:p>
    <w:p w:rsidR="00F9225E" w:rsidRPr="0012529E" w:rsidRDefault="00F9225E" w:rsidP="00F9225E">
      <w:pPr>
        <w:pStyle w:val="a4"/>
        <w:keepNext/>
        <w:rPr>
          <w:rtl/>
        </w:rPr>
      </w:pPr>
      <w:bookmarkStart w:id="1945" w:name="ET_speaker_תמי_סלע_20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945"/>
    </w:p>
    <w:p w:rsidR="00F9225E" w:rsidRPr="0012529E" w:rsidRDefault="00F9225E" w:rsidP="00F9225E">
      <w:pPr>
        <w:pStyle w:val="KeepWithNext"/>
        <w:rPr>
          <w:rtl/>
        </w:rPr>
      </w:pPr>
    </w:p>
    <w:p w:rsidR="00F9225E" w:rsidRPr="0012529E" w:rsidRDefault="00F9225E" w:rsidP="00F9225E">
      <w:pPr>
        <w:rPr>
          <w:rtl/>
        </w:rPr>
      </w:pPr>
      <w:bookmarkStart w:id="1946" w:name="_ETM_Q1_4754849"/>
      <w:bookmarkStart w:id="1947" w:name="_ETM_Q1_4754932"/>
      <w:bookmarkEnd w:id="1946"/>
      <w:bookmarkEnd w:id="1947"/>
      <w:r w:rsidRPr="0012529E">
        <w:rPr>
          <w:rFonts w:hint="cs"/>
          <w:rtl/>
        </w:rPr>
        <w:t xml:space="preserve">לא תמיד אתה יודע איך זה בדיוק </w:t>
      </w:r>
      <w:bookmarkStart w:id="1948" w:name="_ETM_Q1_4757685"/>
      <w:bookmarkEnd w:id="1948"/>
      <w:r w:rsidRPr="0012529E">
        <w:rPr>
          <w:rFonts w:hint="cs"/>
          <w:rtl/>
        </w:rPr>
        <w:t xml:space="preserve">יהיה בשטח ואיך זה ירגיש לך לפני שאתה מגיע למקום. </w:t>
      </w:r>
      <w:bookmarkStart w:id="1949" w:name="_ETM_Q1_4763085"/>
      <w:bookmarkEnd w:id="1949"/>
      <w:r w:rsidRPr="0012529E">
        <w:rPr>
          <w:rFonts w:hint="cs"/>
          <w:rtl/>
        </w:rPr>
        <w:t xml:space="preserve">אולי חן תוכל לפרט אם היו מקרים וקשיים </w:t>
      </w:r>
      <w:bookmarkStart w:id="1950" w:name="_ETM_Q1_4767897"/>
      <w:bookmarkEnd w:id="1950"/>
      <w:r w:rsidRPr="0012529E">
        <w:rPr>
          <w:rFonts w:hint="cs"/>
          <w:rtl/>
        </w:rPr>
        <w:t>בהקשר הזה ואם יש איזושהי התייחסות מיוחדת לזה במסגרת התשאול</w:t>
      </w:r>
      <w:bookmarkStart w:id="1951" w:name="_ETM_Q1_4773186"/>
      <w:bookmarkEnd w:id="1951"/>
      <w:r w:rsidRPr="0012529E">
        <w:rPr>
          <w:rFonts w:hint="cs"/>
          <w:rtl/>
        </w:rPr>
        <w:t xml:space="preserve"> או אם יש רגישות שלנו לעניינים האלה. </w:t>
      </w:r>
    </w:p>
    <w:p w:rsidR="00F9225E" w:rsidRPr="0012529E" w:rsidRDefault="00F9225E" w:rsidP="00F9225E">
      <w:pPr>
        <w:ind w:firstLine="0"/>
        <w:rPr>
          <w:rtl/>
        </w:rPr>
      </w:pPr>
      <w:bookmarkStart w:id="1952" w:name="_ETM_Q1_4773002"/>
      <w:bookmarkStart w:id="1953" w:name="_ETM_Q1_4773105"/>
      <w:bookmarkStart w:id="1954" w:name="_ETM_Q1_4773770"/>
      <w:bookmarkStart w:id="1955" w:name="_ETM_Q1_4773897"/>
      <w:bookmarkEnd w:id="1952"/>
      <w:bookmarkEnd w:id="1953"/>
      <w:bookmarkEnd w:id="1954"/>
      <w:bookmarkEnd w:id="1955"/>
    </w:p>
    <w:p w:rsidR="00F9225E" w:rsidRPr="0012529E" w:rsidRDefault="00F9225E" w:rsidP="00F9225E">
      <w:pPr>
        <w:pStyle w:val="af9"/>
        <w:keepNext/>
        <w:rPr>
          <w:rtl/>
        </w:rPr>
      </w:pPr>
      <w:bookmarkStart w:id="1956" w:name="ET_guest_756889_207"/>
      <w:r w:rsidRPr="0012529E">
        <w:rPr>
          <w:rStyle w:val="TagStyle"/>
          <w:rtl/>
        </w:rPr>
        <w:t xml:space="preserve"> &lt;&lt; אורח &gt;&gt; </w:t>
      </w:r>
      <w:r w:rsidRPr="0012529E">
        <w:rPr>
          <w:rtl/>
        </w:rPr>
        <w:t xml:space="preserve">חן </w:t>
      </w:r>
      <w:proofErr w:type="spellStart"/>
      <w:r w:rsidRPr="0012529E">
        <w:rPr>
          <w:rtl/>
        </w:rPr>
        <w:t>וונדרסמן</w:t>
      </w:r>
      <w:proofErr w:type="spellEnd"/>
      <w:r w:rsidRPr="0012529E">
        <w:rPr>
          <w:rtl/>
        </w:rPr>
        <w:t>:</w:t>
      </w:r>
      <w:r w:rsidRPr="0012529E">
        <w:rPr>
          <w:rStyle w:val="TagStyle"/>
          <w:rtl/>
        </w:rPr>
        <w:t xml:space="preserve"> &lt;&lt; אורח &gt;&gt;</w:t>
      </w:r>
      <w:r w:rsidRPr="0012529E">
        <w:rPr>
          <w:rtl/>
        </w:rPr>
        <w:t xml:space="preserve"> </w:t>
      </w:r>
      <w:bookmarkEnd w:id="1956"/>
    </w:p>
    <w:p w:rsidR="00F9225E" w:rsidRPr="0012529E" w:rsidRDefault="00F9225E" w:rsidP="00F9225E">
      <w:pPr>
        <w:pStyle w:val="KeepWithNext"/>
        <w:rPr>
          <w:rtl/>
        </w:rPr>
      </w:pPr>
    </w:p>
    <w:p w:rsidR="00F9225E" w:rsidRPr="0012529E" w:rsidRDefault="00F9225E" w:rsidP="00F9225E">
      <w:pPr>
        <w:rPr>
          <w:rtl/>
        </w:rPr>
      </w:pPr>
      <w:bookmarkStart w:id="1957" w:name="_ETM_Q1_4777665"/>
      <w:bookmarkEnd w:id="1957"/>
      <w:r w:rsidRPr="0012529E">
        <w:rPr>
          <w:rFonts w:hint="cs"/>
          <w:rtl/>
        </w:rPr>
        <w:t>י</w:t>
      </w:r>
      <w:bookmarkStart w:id="1958" w:name="_ETM_Q1_4777780"/>
      <w:bookmarkEnd w:id="1958"/>
      <w:r w:rsidRPr="0012529E">
        <w:rPr>
          <w:rFonts w:hint="cs"/>
          <w:rtl/>
        </w:rPr>
        <w:t xml:space="preserve">ש המון רגישות לנושא של אנשים עם מוגבלות. גם בתקופה שבה </w:t>
      </w:r>
      <w:proofErr w:type="spellStart"/>
      <w:r w:rsidRPr="0012529E">
        <w:rPr>
          <w:rFonts w:hint="cs"/>
          <w:rtl/>
        </w:rPr>
        <w:t>התקש"ח</w:t>
      </w:r>
      <w:proofErr w:type="spellEnd"/>
      <w:r w:rsidRPr="0012529E">
        <w:rPr>
          <w:rFonts w:hint="cs"/>
          <w:rtl/>
        </w:rPr>
        <w:t xml:space="preserve"> הייתה יותר לחומרה, כאשר ברירת המחדל הייתה שכולם הולכים למלונות, קבענו חריגים שלפיהם אנשים </w:t>
      </w:r>
      <w:bookmarkStart w:id="1959" w:name="_ETM_Q1_4791831"/>
      <w:bookmarkEnd w:id="1959"/>
      <w:r w:rsidRPr="0012529E">
        <w:rPr>
          <w:rFonts w:hint="cs"/>
          <w:rtl/>
        </w:rPr>
        <w:t>עם מוגבלויות או עם כל מיני בעיות</w:t>
      </w:r>
      <w:bookmarkStart w:id="1960" w:name="_ETM_Q1_4795763"/>
      <w:bookmarkEnd w:id="1960"/>
      <w:r w:rsidRPr="0012529E">
        <w:rPr>
          <w:rFonts w:hint="cs"/>
          <w:rtl/>
        </w:rPr>
        <w:t xml:space="preserve"> רפואיות יכולים ללכת הביתה. ולא רק זה, הם גם יכולים </w:t>
      </w:r>
      <w:bookmarkStart w:id="1961" w:name="_ETM_Q1_4801972"/>
      <w:bookmarkEnd w:id="1961"/>
      <w:r w:rsidRPr="0012529E">
        <w:rPr>
          <w:rFonts w:hint="cs"/>
          <w:rtl/>
        </w:rPr>
        <w:t>ללכת הביתה לתנאים שהם לא התנאים האידיאליים שנקבעו בהוראת המנהל.</w:t>
      </w:r>
      <w:bookmarkStart w:id="1962" w:name="_ETM_Q1_4806608"/>
      <w:bookmarkEnd w:id="1962"/>
      <w:r w:rsidRPr="0012529E">
        <w:rPr>
          <w:rFonts w:hint="cs"/>
          <w:rtl/>
        </w:rPr>
        <w:t xml:space="preserve"> זאת אומרת שגם לאנשים שאין להם בדיוק את החדר הנפרד </w:t>
      </w:r>
      <w:bookmarkStart w:id="1963" w:name="_ETM_Q1_4811126"/>
      <w:bookmarkEnd w:id="1963"/>
      <w:r w:rsidRPr="0012529E">
        <w:rPr>
          <w:rFonts w:hint="cs"/>
          <w:rtl/>
        </w:rPr>
        <w:t xml:space="preserve">והמקלחת והשירותים אפשרנו ללכת הביתה, כמובן אחרי </w:t>
      </w:r>
      <w:bookmarkStart w:id="1964" w:name="_ETM_Q1_4814563"/>
      <w:bookmarkEnd w:id="1964"/>
      <w:r w:rsidRPr="0012529E">
        <w:rPr>
          <w:rFonts w:hint="cs"/>
          <w:rtl/>
        </w:rPr>
        <w:t>שהסברנו להם את התנאים שבהם הם צריכים להיות בבידוד, תוך</w:t>
      </w:r>
      <w:bookmarkStart w:id="1965" w:name="_ETM_Q1_4819122"/>
      <w:bookmarkEnd w:id="1965"/>
      <w:r w:rsidRPr="0012529E">
        <w:rPr>
          <w:rFonts w:hint="cs"/>
          <w:rtl/>
        </w:rPr>
        <w:t xml:space="preserve"> כמה שפחות מגע עם אנשי הבית.</w:t>
      </w:r>
      <w:bookmarkStart w:id="1966" w:name="_ETM_Q1_4823479"/>
      <w:bookmarkEnd w:id="1966"/>
      <w:r w:rsidRPr="0012529E">
        <w:rPr>
          <w:rFonts w:hint="cs"/>
          <w:rtl/>
        </w:rPr>
        <w:t xml:space="preserve"> יש המון רגישות לנושא הזה והם </w:t>
      </w:r>
      <w:bookmarkStart w:id="1967" w:name="_ETM_Q1_4823658"/>
      <w:bookmarkEnd w:id="1967"/>
      <w:r w:rsidRPr="0012529E">
        <w:rPr>
          <w:rFonts w:hint="cs"/>
          <w:rtl/>
        </w:rPr>
        <w:t xml:space="preserve">מקבלים החרגות כמעט באופן אוטומטי כשהם מגיעים לשדה. </w:t>
      </w:r>
      <w:bookmarkStart w:id="1968" w:name="_ETM_Q1_4833208"/>
      <w:bookmarkEnd w:id="1968"/>
      <w:r w:rsidRPr="0012529E">
        <w:rPr>
          <w:rFonts w:hint="cs"/>
          <w:rtl/>
        </w:rPr>
        <w:t xml:space="preserve">כמובן שזה לא נעשה עם כל בן אדם, </w:t>
      </w:r>
      <w:bookmarkStart w:id="1969" w:name="_ETM_Q1_4835540"/>
      <w:bookmarkEnd w:id="1969"/>
      <w:r w:rsidRPr="0012529E">
        <w:rPr>
          <w:rFonts w:hint="cs"/>
          <w:rtl/>
        </w:rPr>
        <w:t>אנחנו צריכים לראות שיש לזה הצדקה, אבל באופן עקרוני הם</w:t>
      </w:r>
      <w:bookmarkStart w:id="1970" w:name="_ETM_Q1_4836118"/>
      <w:bookmarkEnd w:id="1970"/>
      <w:r w:rsidRPr="0012529E">
        <w:rPr>
          <w:rFonts w:hint="cs"/>
          <w:rtl/>
        </w:rPr>
        <w:t xml:space="preserve"> לגמרי בתוך המסגרת של המקרים החריגים. </w:t>
      </w:r>
    </w:p>
    <w:p w:rsidR="00F9225E" w:rsidRPr="0012529E" w:rsidRDefault="00F9225E" w:rsidP="00F9225E">
      <w:pPr>
        <w:rPr>
          <w:rtl/>
        </w:rPr>
      </w:pPr>
      <w:bookmarkStart w:id="1971" w:name="_ETM_Q1_4840098"/>
      <w:bookmarkStart w:id="1972" w:name="_ETM_Q1_4840226"/>
      <w:bookmarkStart w:id="1973" w:name="_ETM_Q1_4840304"/>
      <w:bookmarkStart w:id="1974" w:name="_ETM_Q1_4840409"/>
      <w:bookmarkStart w:id="1975" w:name="_ETM_Q1_4842176"/>
      <w:bookmarkEnd w:id="1971"/>
      <w:bookmarkEnd w:id="1972"/>
      <w:bookmarkEnd w:id="1973"/>
      <w:bookmarkEnd w:id="1974"/>
      <w:bookmarkEnd w:id="1975"/>
    </w:p>
    <w:p w:rsidR="00F9225E" w:rsidRPr="0012529E" w:rsidRDefault="00F9225E" w:rsidP="00F9225E">
      <w:pPr>
        <w:pStyle w:val="a4"/>
        <w:keepNext/>
        <w:rPr>
          <w:rtl/>
        </w:rPr>
      </w:pPr>
      <w:bookmarkStart w:id="1976" w:name="ET_speaker_תמי_סלע_20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1976"/>
    </w:p>
    <w:p w:rsidR="00F9225E" w:rsidRPr="0012529E" w:rsidRDefault="00F9225E" w:rsidP="00F9225E">
      <w:pPr>
        <w:pStyle w:val="KeepWithNext"/>
        <w:rPr>
          <w:rtl/>
        </w:rPr>
      </w:pPr>
    </w:p>
    <w:p w:rsidR="00F9225E" w:rsidRPr="0012529E" w:rsidRDefault="00F9225E" w:rsidP="00F9225E">
      <w:pPr>
        <w:rPr>
          <w:rtl/>
        </w:rPr>
      </w:pPr>
      <w:bookmarkStart w:id="1977" w:name="_ETM_Q1_4842900"/>
      <w:bookmarkStart w:id="1978" w:name="_ETM_Q1_4842988"/>
      <w:bookmarkEnd w:id="1977"/>
      <w:bookmarkEnd w:id="1978"/>
      <w:r w:rsidRPr="0012529E">
        <w:rPr>
          <w:rFonts w:hint="cs"/>
          <w:rtl/>
        </w:rPr>
        <w:t xml:space="preserve">האם הגורמים שאחראים בשטח </w:t>
      </w:r>
      <w:bookmarkStart w:id="1979" w:name="_ETM_Q1_4845641"/>
      <w:bookmarkEnd w:id="1979"/>
      <w:r w:rsidRPr="0012529E">
        <w:rPr>
          <w:rFonts w:hint="cs"/>
          <w:rtl/>
        </w:rPr>
        <w:t xml:space="preserve">נתקלו בדברים שהתעוררו בלי שהייתה על זה ידיעה מראש? למשל, </w:t>
      </w:r>
      <w:bookmarkStart w:id="1980" w:name="_ETM_Q1_4855121"/>
      <w:bookmarkEnd w:id="1980"/>
      <w:r w:rsidRPr="0012529E">
        <w:rPr>
          <w:rFonts w:hint="cs"/>
          <w:rtl/>
        </w:rPr>
        <w:t xml:space="preserve">אנשים עם בעיות נפשיות, אנשים עם אוטיזם בתפקוד גבוה וכן </w:t>
      </w:r>
      <w:bookmarkStart w:id="1981" w:name="_ETM_Q1_4862611"/>
      <w:bookmarkEnd w:id="1981"/>
      <w:r w:rsidRPr="0012529E">
        <w:rPr>
          <w:rFonts w:hint="cs"/>
          <w:rtl/>
        </w:rPr>
        <w:t>הלאה.</w:t>
      </w:r>
      <w:bookmarkStart w:id="1982" w:name="_ETM_Q1_4865139"/>
      <w:bookmarkStart w:id="1983" w:name="_ETM_Q1_4865259"/>
      <w:bookmarkEnd w:id="1982"/>
      <w:bookmarkEnd w:id="1983"/>
      <w:r w:rsidRPr="0012529E">
        <w:rPr>
          <w:rFonts w:hint="cs"/>
          <w:rtl/>
        </w:rPr>
        <w:t xml:space="preserve"> יש </w:t>
      </w:r>
      <w:proofErr w:type="spellStart"/>
      <w:r w:rsidRPr="0012529E">
        <w:rPr>
          <w:rFonts w:hint="cs"/>
          <w:rtl/>
        </w:rPr>
        <w:t>איתנו</w:t>
      </w:r>
      <w:proofErr w:type="spellEnd"/>
      <w:r w:rsidRPr="0012529E">
        <w:rPr>
          <w:rFonts w:hint="cs"/>
          <w:rtl/>
        </w:rPr>
        <w:t xml:space="preserve"> מישהו מאנשי השטח? כבר לא. </w:t>
      </w:r>
    </w:p>
    <w:p w:rsidR="00F9225E" w:rsidRPr="0012529E" w:rsidRDefault="00F9225E" w:rsidP="00F9225E">
      <w:pPr>
        <w:rPr>
          <w:rtl/>
        </w:rPr>
      </w:pPr>
      <w:bookmarkStart w:id="1984" w:name="_ETM_Q1_4871445"/>
      <w:bookmarkStart w:id="1985" w:name="_ETM_Q1_4871564"/>
      <w:bookmarkEnd w:id="1984"/>
      <w:bookmarkEnd w:id="1985"/>
    </w:p>
    <w:p w:rsidR="00F9225E" w:rsidRPr="0012529E" w:rsidRDefault="00F9225E" w:rsidP="00F9225E">
      <w:pPr>
        <w:pStyle w:val="af6"/>
        <w:keepNext/>
        <w:rPr>
          <w:rtl/>
        </w:rPr>
      </w:pPr>
      <w:bookmarkStart w:id="1986" w:name="ET_yor_מיכאל_מלכיאלי___יורַ_209"/>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1986"/>
    </w:p>
    <w:p w:rsidR="00F9225E" w:rsidRPr="0012529E" w:rsidRDefault="00F9225E" w:rsidP="00F9225E">
      <w:pPr>
        <w:pStyle w:val="KeepWithNext"/>
        <w:rPr>
          <w:rtl/>
        </w:rPr>
      </w:pPr>
    </w:p>
    <w:p w:rsidR="00F9225E" w:rsidRPr="0012529E" w:rsidRDefault="00F9225E" w:rsidP="00F9225E">
      <w:pPr>
        <w:rPr>
          <w:rtl/>
        </w:rPr>
      </w:pPr>
      <w:bookmarkStart w:id="1987" w:name="_ETM_Q1_4873080"/>
      <w:bookmarkEnd w:id="1987"/>
      <w:r w:rsidRPr="0012529E">
        <w:rPr>
          <w:rFonts w:hint="cs"/>
          <w:rtl/>
        </w:rPr>
        <w:t>אני</w:t>
      </w:r>
      <w:bookmarkStart w:id="1988" w:name="_ETM_Q1_4873801"/>
      <w:bookmarkEnd w:id="1988"/>
      <w:r w:rsidRPr="0012529E">
        <w:rPr>
          <w:rFonts w:hint="cs"/>
          <w:rtl/>
        </w:rPr>
        <w:t xml:space="preserve"> רוצה לפתוח רגע סוגריים ולהקריא הודעה שקיבלתי עכשיו:</w:t>
      </w:r>
    </w:p>
    <w:p w:rsidR="00F9225E" w:rsidRPr="0012529E" w:rsidRDefault="00F9225E" w:rsidP="00F9225E">
      <w:pPr>
        <w:rPr>
          <w:rtl/>
        </w:rPr>
      </w:pPr>
    </w:p>
    <w:p w:rsidR="00D352CE" w:rsidRPr="0012529E" w:rsidRDefault="00F9225E" w:rsidP="00F9225E">
      <w:pPr>
        <w:rPr>
          <w:rtl/>
        </w:rPr>
      </w:pPr>
      <w:r w:rsidRPr="0012529E">
        <w:rPr>
          <w:rFonts w:hint="cs"/>
          <w:rtl/>
        </w:rPr>
        <w:t xml:space="preserve"> אני </w:t>
      </w:r>
      <w:r w:rsidRPr="0012529E">
        <w:rPr>
          <w:rtl/>
        </w:rPr>
        <w:t>–</w:t>
      </w:r>
      <w:r w:rsidRPr="0012529E">
        <w:rPr>
          <w:rFonts w:hint="cs"/>
          <w:rtl/>
        </w:rPr>
        <w:t xml:space="preserve"> שם מבית"ר עילית </w:t>
      </w:r>
      <w:r w:rsidRPr="0012529E">
        <w:rPr>
          <w:rtl/>
        </w:rPr>
        <w:t>–</w:t>
      </w:r>
      <w:r w:rsidRPr="0012529E">
        <w:rPr>
          <w:rFonts w:hint="cs"/>
          <w:rtl/>
        </w:rPr>
        <w:t xml:space="preserve"> יצאתי, אני ובעלי, חיוביים לקורונה. </w:t>
      </w:r>
      <w:bookmarkStart w:id="1989" w:name="_ETM_Q1_4897803"/>
      <w:bookmarkEnd w:id="1989"/>
      <w:r w:rsidRPr="0012529E">
        <w:rPr>
          <w:rFonts w:hint="cs"/>
          <w:rtl/>
        </w:rPr>
        <w:t xml:space="preserve">ניסינו להתפנות עם המשפחה למלונית, וכל הגורמים העבירו אותנו </w:t>
      </w:r>
      <w:bookmarkStart w:id="1990" w:name="_ETM_Q1_4902571"/>
      <w:bookmarkEnd w:id="1990"/>
      <w:r w:rsidRPr="0012529E">
        <w:rPr>
          <w:rFonts w:hint="cs"/>
          <w:rtl/>
        </w:rPr>
        <w:t xml:space="preserve">לגורמים אחרים במשך שבוע ויותר. </w:t>
      </w:r>
      <w:r w:rsidR="00D352CE" w:rsidRPr="0012529E">
        <w:rPr>
          <w:rFonts w:hint="cs"/>
          <w:rtl/>
        </w:rPr>
        <w:t xml:space="preserve">מקופת חולים למשרד הבריאות, מפיקוד </w:t>
      </w:r>
      <w:bookmarkStart w:id="1991" w:name="_ETM_Q1_4907106"/>
      <w:bookmarkEnd w:id="1991"/>
      <w:r w:rsidR="00D352CE" w:rsidRPr="0012529E">
        <w:rPr>
          <w:rFonts w:hint="cs"/>
          <w:rtl/>
        </w:rPr>
        <w:t xml:space="preserve">העורף למשרד הבריאות וכן הלאה </w:t>
      </w:r>
      <w:r w:rsidR="00D352CE" w:rsidRPr="0012529E">
        <w:rPr>
          <w:rtl/>
        </w:rPr>
        <w:t>–</w:t>
      </w:r>
      <w:r w:rsidR="00D352CE" w:rsidRPr="0012529E">
        <w:rPr>
          <w:rFonts w:hint="cs"/>
          <w:rtl/>
        </w:rPr>
        <w:t xml:space="preserve"> ללא מענה. אני </w:t>
      </w:r>
      <w:bookmarkStart w:id="1992" w:name="_ETM_Q1_4910741"/>
      <w:bookmarkEnd w:id="1992"/>
      <w:r w:rsidR="00D352CE" w:rsidRPr="0012529E">
        <w:rPr>
          <w:rFonts w:hint="cs"/>
          <w:rtl/>
        </w:rPr>
        <w:t xml:space="preserve">עוקבת אחרי הדיון... אשמח לדעת מי הגורם המוסמך. </w:t>
      </w:r>
      <w:bookmarkStart w:id="1993" w:name="_ETM_Q1_4912193"/>
      <w:bookmarkEnd w:id="1993"/>
      <w:r w:rsidR="00D352CE" w:rsidRPr="0012529E">
        <w:rPr>
          <w:rFonts w:hint="cs"/>
          <w:rtl/>
        </w:rPr>
        <w:t>אשמח לתשובה.</w:t>
      </w:r>
      <w:bookmarkStart w:id="1994" w:name="_ETM_Q1_4915553"/>
      <w:bookmarkEnd w:id="1994"/>
    </w:p>
    <w:p w:rsidR="00D352CE" w:rsidRPr="0012529E" w:rsidRDefault="00D352CE" w:rsidP="00F9225E">
      <w:pPr>
        <w:rPr>
          <w:rtl/>
        </w:rPr>
      </w:pPr>
      <w:bookmarkStart w:id="1995" w:name="_ETM_Q1_4915674"/>
      <w:bookmarkEnd w:id="1995"/>
    </w:p>
    <w:p w:rsidR="00D352CE" w:rsidRPr="0012529E" w:rsidRDefault="00D352CE" w:rsidP="00F9225E">
      <w:pPr>
        <w:rPr>
          <w:rtl/>
        </w:rPr>
      </w:pPr>
      <w:bookmarkStart w:id="1996" w:name="_ETM_Q1_4915745"/>
      <w:bookmarkStart w:id="1997" w:name="_ETM_Q1_4915834"/>
      <w:bookmarkEnd w:id="1996"/>
      <w:bookmarkEnd w:id="1997"/>
      <w:r w:rsidRPr="0012529E">
        <w:rPr>
          <w:rFonts w:hint="cs"/>
          <w:rtl/>
        </w:rPr>
        <w:t xml:space="preserve">למה אני מקריא את זה פה? כי קיבלתי הרבה </w:t>
      </w:r>
      <w:bookmarkStart w:id="1998" w:name="_ETM_Q1_4918036"/>
      <w:bookmarkEnd w:id="1998"/>
      <w:r w:rsidRPr="0012529E">
        <w:rPr>
          <w:rFonts w:hint="cs"/>
          <w:rtl/>
        </w:rPr>
        <w:t>הודעות כאלה ביממה האחרונה?</w:t>
      </w:r>
    </w:p>
    <w:p w:rsidR="00D352CE" w:rsidRPr="0012529E" w:rsidRDefault="00D352CE" w:rsidP="00F9225E">
      <w:pPr>
        <w:rPr>
          <w:rtl/>
        </w:rPr>
      </w:pPr>
    </w:p>
    <w:p w:rsidR="00D352CE" w:rsidRPr="0012529E" w:rsidRDefault="00D352CE" w:rsidP="00D352CE">
      <w:pPr>
        <w:pStyle w:val="af9"/>
        <w:keepNext/>
        <w:rPr>
          <w:rtl/>
        </w:rPr>
      </w:pPr>
      <w:bookmarkStart w:id="1999" w:name="ET_guest_865456_210"/>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1999"/>
    </w:p>
    <w:p w:rsidR="00D352CE" w:rsidRPr="0012529E" w:rsidRDefault="00D352CE" w:rsidP="00D352CE">
      <w:pPr>
        <w:pStyle w:val="KeepWithNext"/>
        <w:rPr>
          <w:rtl/>
        </w:rPr>
      </w:pPr>
    </w:p>
    <w:p w:rsidR="00D352CE" w:rsidRPr="0012529E" w:rsidRDefault="00D352CE" w:rsidP="00D352CE">
      <w:pPr>
        <w:rPr>
          <w:rtl/>
        </w:rPr>
      </w:pPr>
      <w:bookmarkStart w:id="2000" w:name="_ETM_Q1_4923620"/>
      <w:bookmarkStart w:id="2001" w:name="_ETM_Q1_4923700"/>
      <w:bookmarkEnd w:id="2000"/>
      <w:bookmarkEnd w:id="2001"/>
      <w:r w:rsidRPr="0012529E">
        <w:rPr>
          <w:rFonts w:hint="cs"/>
          <w:rtl/>
        </w:rPr>
        <w:t xml:space="preserve">קודם  כול, זה לא נוגע לדיון </w:t>
      </w:r>
      <w:bookmarkStart w:id="2002" w:name="_ETM_Q1_4924509"/>
      <w:bookmarkEnd w:id="2002"/>
      <w:r w:rsidRPr="0012529E">
        <w:rPr>
          <w:rFonts w:hint="cs"/>
          <w:rtl/>
        </w:rPr>
        <w:t>עכשיו, ובנוסף, דיברנו על זה בתחילת הדיון - - -</w:t>
      </w:r>
    </w:p>
    <w:p w:rsidR="00D352CE" w:rsidRPr="0012529E" w:rsidRDefault="00D352CE" w:rsidP="00D352CE">
      <w:pPr>
        <w:rPr>
          <w:rtl/>
        </w:rPr>
      </w:pPr>
      <w:bookmarkStart w:id="2003" w:name="_ETM_Q1_4927489"/>
      <w:bookmarkStart w:id="2004" w:name="_ETM_Q1_4927602"/>
      <w:bookmarkEnd w:id="2003"/>
      <w:bookmarkEnd w:id="2004"/>
    </w:p>
    <w:p w:rsidR="00D352CE" w:rsidRPr="0012529E" w:rsidRDefault="00D352CE" w:rsidP="00D352CE">
      <w:pPr>
        <w:pStyle w:val="af6"/>
        <w:keepNext/>
        <w:rPr>
          <w:rtl/>
        </w:rPr>
      </w:pPr>
      <w:bookmarkStart w:id="2005" w:name="ET_yor_מיכאל_מלכיאלי___יורַ_211"/>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005"/>
    </w:p>
    <w:p w:rsidR="00D352CE" w:rsidRPr="0012529E" w:rsidRDefault="00D352CE" w:rsidP="00D352CE">
      <w:pPr>
        <w:pStyle w:val="KeepWithNext"/>
        <w:rPr>
          <w:rtl/>
        </w:rPr>
      </w:pPr>
    </w:p>
    <w:p w:rsidR="00D352CE" w:rsidRPr="0012529E" w:rsidRDefault="00D352CE" w:rsidP="00D352CE">
      <w:pPr>
        <w:rPr>
          <w:rtl/>
        </w:rPr>
      </w:pPr>
      <w:bookmarkStart w:id="2006" w:name="_ETM_Q1_4929442"/>
      <w:bookmarkEnd w:id="2006"/>
      <w:r w:rsidRPr="0012529E">
        <w:rPr>
          <w:rFonts w:hint="cs"/>
          <w:rtl/>
        </w:rPr>
        <w:t>את</w:t>
      </w:r>
      <w:bookmarkStart w:id="2007" w:name="_ETM_Q1_4929767"/>
      <w:bookmarkEnd w:id="2007"/>
      <w:r w:rsidRPr="0012529E">
        <w:rPr>
          <w:rFonts w:hint="cs"/>
          <w:rtl/>
        </w:rPr>
        <w:t xml:space="preserve"> יודעת שבכנסת לא אומרים רק מה שקשור לדיון?</w:t>
      </w:r>
      <w:bookmarkStart w:id="2008" w:name="_ETM_Q1_4929230"/>
      <w:bookmarkEnd w:id="2008"/>
    </w:p>
    <w:p w:rsidR="00D352CE" w:rsidRPr="0012529E" w:rsidRDefault="00D352CE" w:rsidP="00D352CE">
      <w:pPr>
        <w:rPr>
          <w:rtl/>
        </w:rPr>
      </w:pPr>
      <w:bookmarkStart w:id="2009" w:name="_ETM_Q1_4929338"/>
      <w:bookmarkEnd w:id="2009"/>
    </w:p>
    <w:p w:rsidR="00D352CE" w:rsidRPr="0012529E" w:rsidRDefault="00D352CE" w:rsidP="00D352CE">
      <w:pPr>
        <w:pStyle w:val="af9"/>
        <w:keepNext/>
        <w:rPr>
          <w:rtl/>
        </w:rPr>
      </w:pPr>
      <w:bookmarkStart w:id="2010" w:name="ET_guest_865456_212"/>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2010"/>
    </w:p>
    <w:p w:rsidR="00D352CE" w:rsidRPr="0012529E" w:rsidRDefault="00D352CE" w:rsidP="00D352CE">
      <w:pPr>
        <w:pStyle w:val="KeepWithNext"/>
        <w:rPr>
          <w:rtl/>
        </w:rPr>
      </w:pPr>
    </w:p>
    <w:p w:rsidR="00D352CE" w:rsidRPr="0012529E" w:rsidRDefault="00D352CE" w:rsidP="00D352CE">
      <w:pPr>
        <w:rPr>
          <w:rtl/>
        </w:rPr>
      </w:pPr>
      <w:bookmarkStart w:id="2011" w:name="_ETM_Q1_4932458"/>
      <w:bookmarkEnd w:id="2011"/>
      <w:proofErr w:type="spellStart"/>
      <w:r w:rsidRPr="0012529E">
        <w:rPr>
          <w:rFonts w:hint="cs"/>
          <w:rtl/>
        </w:rPr>
        <w:t>א</w:t>
      </w:r>
      <w:bookmarkStart w:id="2012" w:name="_ETM_Q1_4932570"/>
      <w:bookmarkEnd w:id="2012"/>
      <w:r w:rsidRPr="0012529E">
        <w:rPr>
          <w:rFonts w:hint="cs"/>
          <w:rtl/>
        </w:rPr>
        <w:t>וקיי</w:t>
      </w:r>
      <w:proofErr w:type="spellEnd"/>
      <w:r w:rsidRPr="0012529E">
        <w:rPr>
          <w:rFonts w:hint="cs"/>
          <w:rtl/>
        </w:rPr>
        <w:t xml:space="preserve">, הבנתי, </w:t>
      </w:r>
      <w:bookmarkStart w:id="2013" w:name="_ETM_Q1_4928165"/>
      <w:bookmarkEnd w:id="2013"/>
      <w:r w:rsidRPr="0012529E">
        <w:rPr>
          <w:rFonts w:hint="cs"/>
          <w:rtl/>
        </w:rPr>
        <w:t xml:space="preserve">אבל דיברנו על זה בתחילת הדיון ודיברנו על זה </w:t>
      </w:r>
      <w:bookmarkStart w:id="2014" w:name="_ETM_Q1_4933030"/>
      <w:bookmarkEnd w:id="2014"/>
      <w:r w:rsidRPr="0012529E">
        <w:rPr>
          <w:rFonts w:hint="cs"/>
          <w:rtl/>
        </w:rPr>
        <w:t>גם בדיון הקודם. אמרנו שאם יש חריגים אפשר להעלות בקשה</w:t>
      </w:r>
      <w:bookmarkStart w:id="2015" w:name="_ETM_Q1_4937751"/>
      <w:bookmarkEnd w:id="2015"/>
      <w:r w:rsidRPr="0012529E">
        <w:rPr>
          <w:rFonts w:hint="cs"/>
          <w:rtl/>
        </w:rPr>
        <w:t xml:space="preserve"> לחטיבת הרפואה והם ישמחו לדון בזה. </w:t>
      </w:r>
    </w:p>
    <w:p w:rsidR="00D352CE" w:rsidRPr="0012529E" w:rsidRDefault="00D352CE" w:rsidP="00D352CE">
      <w:pPr>
        <w:rPr>
          <w:rtl/>
        </w:rPr>
      </w:pPr>
      <w:bookmarkStart w:id="2016" w:name="_ETM_Q1_4937259"/>
      <w:bookmarkStart w:id="2017" w:name="_ETM_Q1_4937390"/>
      <w:bookmarkEnd w:id="2016"/>
      <w:bookmarkEnd w:id="2017"/>
    </w:p>
    <w:p w:rsidR="00D352CE" w:rsidRPr="0012529E" w:rsidRDefault="00D352CE" w:rsidP="00D352CE">
      <w:pPr>
        <w:pStyle w:val="af6"/>
        <w:keepNext/>
        <w:rPr>
          <w:rtl/>
        </w:rPr>
      </w:pPr>
      <w:bookmarkStart w:id="2018" w:name="ET_yor_מיכאל_מלכיאלי___יורַ_213"/>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018"/>
    </w:p>
    <w:p w:rsidR="00D352CE" w:rsidRPr="0012529E" w:rsidRDefault="00D352CE" w:rsidP="00D352CE">
      <w:pPr>
        <w:pStyle w:val="KeepWithNext"/>
        <w:rPr>
          <w:rtl/>
        </w:rPr>
      </w:pPr>
    </w:p>
    <w:p w:rsidR="00D352CE" w:rsidRPr="0012529E" w:rsidRDefault="00D352CE" w:rsidP="00D352CE">
      <w:pPr>
        <w:rPr>
          <w:rtl/>
        </w:rPr>
      </w:pPr>
      <w:bookmarkStart w:id="2019" w:name="_ETM_Q1_4938949"/>
      <w:bookmarkEnd w:id="2019"/>
      <w:r w:rsidRPr="0012529E">
        <w:rPr>
          <w:rFonts w:hint="cs"/>
          <w:rtl/>
        </w:rPr>
        <w:t>חטיבת הרפואה במשרד הבריאות?</w:t>
      </w:r>
      <w:bookmarkStart w:id="2020" w:name="_ETM_Q1_4941188"/>
      <w:bookmarkEnd w:id="2020"/>
    </w:p>
    <w:p w:rsidR="00D352CE" w:rsidRPr="0012529E" w:rsidRDefault="00D352CE" w:rsidP="00D352CE">
      <w:pPr>
        <w:rPr>
          <w:rtl/>
        </w:rPr>
      </w:pPr>
      <w:bookmarkStart w:id="2021" w:name="_ETM_Q1_4941293"/>
      <w:bookmarkStart w:id="2022" w:name="_ETM_Q1_4940126"/>
      <w:bookmarkEnd w:id="2021"/>
      <w:bookmarkEnd w:id="2022"/>
    </w:p>
    <w:p w:rsidR="00D352CE" w:rsidRPr="0012529E" w:rsidRDefault="00D352CE" w:rsidP="00D352CE">
      <w:pPr>
        <w:pStyle w:val="af9"/>
        <w:keepNext/>
        <w:rPr>
          <w:rtl/>
        </w:rPr>
      </w:pPr>
      <w:bookmarkStart w:id="2023" w:name="ET_guest_865456_214"/>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2023"/>
    </w:p>
    <w:p w:rsidR="00D352CE" w:rsidRPr="0012529E" w:rsidRDefault="00D352CE" w:rsidP="00D352CE">
      <w:pPr>
        <w:pStyle w:val="KeepWithNext"/>
        <w:rPr>
          <w:rtl/>
        </w:rPr>
      </w:pPr>
    </w:p>
    <w:p w:rsidR="00D352CE" w:rsidRPr="0012529E" w:rsidRDefault="00D352CE" w:rsidP="00D352CE">
      <w:pPr>
        <w:rPr>
          <w:rtl/>
        </w:rPr>
      </w:pPr>
      <w:bookmarkStart w:id="2024" w:name="_ETM_Q1_4940800"/>
      <w:bookmarkStart w:id="2025" w:name="_ETM_Q1_4940891"/>
      <w:bookmarkEnd w:id="2024"/>
      <w:bookmarkEnd w:id="2025"/>
      <w:r w:rsidRPr="0012529E">
        <w:rPr>
          <w:rFonts w:hint="cs"/>
          <w:rtl/>
        </w:rPr>
        <w:t xml:space="preserve">כן. </w:t>
      </w:r>
      <w:bookmarkStart w:id="2026" w:name="_ETM_Q1_4941422"/>
      <w:bookmarkStart w:id="2027" w:name="_ETM_Q1_4941662"/>
      <w:bookmarkEnd w:id="2026"/>
      <w:bookmarkEnd w:id="2027"/>
    </w:p>
    <w:p w:rsidR="00D352CE" w:rsidRPr="0012529E" w:rsidRDefault="00D352CE" w:rsidP="00D352CE">
      <w:pPr>
        <w:rPr>
          <w:rtl/>
        </w:rPr>
      </w:pPr>
      <w:bookmarkStart w:id="2028" w:name="_ETM_Q1_4941769"/>
      <w:bookmarkEnd w:id="2028"/>
    </w:p>
    <w:p w:rsidR="00D352CE" w:rsidRPr="0012529E" w:rsidRDefault="00D352CE" w:rsidP="00D352CE">
      <w:pPr>
        <w:pStyle w:val="af6"/>
        <w:keepNext/>
        <w:rPr>
          <w:rtl/>
        </w:rPr>
      </w:pPr>
      <w:bookmarkStart w:id="2029" w:name="ET_yor_מיכאל_מלכיאלי___יורַ_215"/>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029"/>
    </w:p>
    <w:p w:rsidR="00D352CE" w:rsidRPr="0012529E" w:rsidRDefault="00D352CE" w:rsidP="00D352CE">
      <w:pPr>
        <w:pStyle w:val="KeepWithNext"/>
        <w:rPr>
          <w:rtl/>
        </w:rPr>
      </w:pPr>
    </w:p>
    <w:p w:rsidR="00D352CE" w:rsidRPr="0012529E" w:rsidRDefault="00D352CE" w:rsidP="00D352CE">
      <w:pPr>
        <w:rPr>
          <w:rtl/>
        </w:rPr>
      </w:pPr>
      <w:bookmarkStart w:id="2030" w:name="_ETM_Q1_4942905"/>
      <w:bookmarkEnd w:id="2030"/>
      <w:r w:rsidRPr="0012529E">
        <w:rPr>
          <w:rFonts w:hint="cs"/>
          <w:rtl/>
        </w:rPr>
        <w:t>איך אנשים פרטיים פונים לשם?</w:t>
      </w:r>
    </w:p>
    <w:p w:rsidR="00D352CE" w:rsidRPr="0012529E" w:rsidRDefault="00D352CE" w:rsidP="00D352CE">
      <w:pPr>
        <w:rPr>
          <w:rtl/>
        </w:rPr>
      </w:pPr>
      <w:bookmarkStart w:id="2031" w:name="_ETM_Q1_4944518"/>
      <w:bookmarkStart w:id="2032" w:name="_ETM_Q1_4944634"/>
      <w:bookmarkEnd w:id="2031"/>
      <w:bookmarkEnd w:id="2032"/>
    </w:p>
    <w:p w:rsidR="00D352CE" w:rsidRPr="0012529E" w:rsidRDefault="00D352CE" w:rsidP="00D352CE">
      <w:pPr>
        <w:pStyle w:val="af9"/>
        <w:keepNext/>
        <w:rPr>
          <w:rtl/>
        </w:rPr>
      </w:pPr>
      <w:bookmarkStart w:id="2033" w:name="ET_guest_865456_216"/>
      <w:r w:rsidRPr="0012529E">
        <w:rPr>
          <w:rStyle w:val="TagStyle"/>
          <w:rtl/>
        </w:rPr>
        <w:t xml:space="preserve"> &lt;&lt; אורח &gt;&gt; </w:t>
      </w:r>
      <w:r w:rsidRPr="0012529E">
        <w:rPr>
          <w:rtl/>
        </w:rPr>
        <w:t xml:space="preserve">ענת </w:t>
      </w:r>
      <w:proofErr w:type="spellStart"/>
      <w:r w:rsidRPr="0012529E">
        <w:rPr>
          <w:rtl/>
        </w:rPr>
        <w:t>צוראל</w:t>
      </w:r>
      <w:proofErr w:type="spellEnd"/>
      <w:r w:rsidRPr="0012529E">
        <w:rPr>
          <w:rtl/>
        </w:rPr>
        <w:t xml:space="preserve"> פרבר:</w:t>
      </w:r>
      <w:r w:rsidRPr="0012529E">
        <w:rPr>
          <w:rStyle w:val="TagStyle"/>
          <w:rtl/>
        </w:rPr>
        <w:t xml:space="preserve"> &lt;&lt; אורח &gt;&gt;</w:t>
      </w:r>
      <w:r w:rsidRPr="0012529E">
        <w:rPr>
          <w:rtl/>
        </w:rPr>
        <w:t xml:space="preserve"> </w:t>
      </w:r>
      <w:bookmarkEnd w:id="2033"/>
    </w:p>
    <w:p w:rsidR="00D352CE" w:rsidRPr="0012529E" w:rsidRDefault="00D352CE" w:rsidP="00D352CE">
      <w:pPr>
        <w:pStyle w:val="KeepWithNext"/>
        <w:rPr>
          <w:rtl/>
        </w:rPr>
      </w:pPr>
    </w:p>
    <w:p w:rsidR="00D352CE" w:rsidRPr="0012529E" w:rsidRDefault="00D352CE" w:rsidP="00D352CE">
      <w:pPr>
        <w:rPr>
          <w:rtl/>
        </w:rPr>
      </w:pPr>
      <w:bookmarkStart w:id="2034" w:name="_ETM_Q1_4947117"/>
      <w:bookmarkStart w:id="2035" w:name="_ETM_Q1_4947194"/>
      <w:bookmarkEnd w:id="2034"/>
      <w:bookmarkEnd w:id="2035"/>
      <w:r w:rsidRPr="0012529E">
        <w:rPr>
          <w:rFonts w:hint="cs"/>
          <w:rtl/>
        </w:rPr>
        <w:t>קופת החולים יודעת איך פונים.</w:t>
      </w:r>
    </w:p>
    <w:p w:rsidR="00D352CE" w:rsidRPr="0012529E" w:rsidRDefault="00D352CE" w:rsidP="00D352CE">
      <w:pPr>
        <w:rPr>
          <w:rtl/>
        </w:rPr>
      </w:pPr>
      <w:bookmarkStart w:id="2036" w:name="_ETM_Q1_4946189"/>
      <w:bookmarkStart w:id="2037" w:name="_ETM_Q1_4946305"/>
      <w:bookmarkEnd w:id="2036"/>
      <w:bookmarkEnd w:id="2037"/>
    </w:p>
    <w:p w:rsidR="00D352CE" w:rsidRPr="0012529E" w:rsidRDefault="00D352CE" w:rsidP="00D352CE">
      <w:pPr>
        <w:pStyle w:val="af6"/>
        <w:keepNext/>
        <w:rPr>
          <w:rtl/>
        </w:rPr>
      </w:pPr>
      <w:bookmarkStart w:id="2038" w:name="ET_yor_מיכאל_מלכיאלי___יורַ_21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038"/>
    </w:p>
    <w:p w:rsidR="00D352CE" w:rsidRPr="0012529E" w:rsidRDefault="00D352CE" w:rsidP="00D352CE">
      <w:pPr>
        <w:pStyle w:val="KeepWithNext"/>
        <w:rPr>
          <w:rtl/>
        </w:rPr>
      </w:pPr>
    </w:p>
    <w:p w:rsidR="00D352CE" w:rsidRPr="0012529E" w:rsidRDefault="00D352CE" w:rsidP="00D352CE">
      <w:pPr>
        <w:rPr>
          <w:rtl/>
        </w:rPr>
      </w:pPr>
      <w:bookmarkStart w:id="2039" w:name="_ETM_Q1_4947748"/>
      <w:bookmarkEnd w:id="2039"/>
      <w:r w:rsidRPr="0012529E">
        <w:rPr>
          <w:rFonts w:hint="cs"/>
          <w:rtl/>
        </w:rPr>
        <w:t>ת</w:t>
      </w:r>
      <w:bookmarkStart w:id="2040" w:name="_ETM_Q1_4951309"/>
      <w:bookmarkEnd w:id="2040"/>
      <w:r w:rsidRPr="0012529E">
        <w:rPr>
          <w:rFonts w:hint="cs"/>
          <w:rtl/>
        </w:rPr>
        <w:t xml:space="preserve">ודה. אפשר להמשיך. </w:t>
      </w:r>
    </w:p>
    <w:p w:rsidR="00D352CE" w:rsidRPr="0012529E" w:rsidRDefault="00D352CE" w:rsidP="00D352CE">
      <w:pPr>
        <w:rPr>
          <w:rtl/>
        </w:rPr>
      </w:pPr>
      <w:bookmarkStart w:id="2041" w:name="_ETM_Q1_4950206"/>
      <w:bookmarkStart w:id="2042" w:name="_ETM_Q1_4950346"/>
      <w:bookmarkStart w:id="2043" w:name="_ETM_Q1_4951230"/>
      <w:bookmarkEnd w:id="2041"/>
      <w:bookmarkEnd w:id="2042"/>
      <w:bookmarkEnd w:id="2043"/>
    </w:p>
    <w:p w:rsidR="00D352CE" w:rsidRPr="0012529E" w:rsidRDefault="00D352CE" w:rsidP="00D352CE">
      <w:pPr>
        <w:pStyle w:val="a4"/>
        <w:keepNext/>
        <w:rPr>
          <w:rtl/>
        </w:rPr>
      </w:pPr>
      <w:bookmarkStart w:id="2044" w:name="ET_speaker_תמי_סלע_21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044"/>
    </w:p>
    <w:p w:rsidR="00D352CE" w:rsidRPr="0012529E" w:rsidRDefault="00D352CE" w:rsidP="00D352CE">
      <w:pPr>
        <w:pStyle w:val="KeepWithNext"/>
        <w:rPr>
          <w:rtl/>
        </w:rPr>
      </w:pPr>
    </w:p>
    <w:p w:rsidR="00D352CE" w:rsidRPr="0012529E" w:rsidRDefault="00D352CE" w:rsidP="00D352CE">
      <w:pPr>
        <w:rPr>
          <w:rtl/>
        </w:rPr>
      </w:pPr>
      <w:bookmarkStart w:id="2045" w:name="_ETM_Q1_4951890"/>
      <w:bookmarkStart w:id="2046" w:name="_ETM_Q1_4951973"/>
      <w:bookmarkEnd w:id="2045"/>
      <w:bookmarkEnd w:id="2046"/>
      <w:r w:rsidRPr="0012529E">
        <w:rPr>
          <w:rFonts w:hint="cs"/>
          <w:rtl/>
        </w:rPr>
        <w:t>אני עוברת ל-(א2):</w:t>
      </w:r>
    </w:p>
    <w:p w:rsidR="00D352CE" w:rsidRPr="0012529E" w:rsidRDefault="00D352CE" w:rsidP="00D352CE">
      <w:pPr>
        <w:rPr>
          <w:rtl/>
        </w:rPr>
      </w:pPr>
      <w:bookmarkStart w:id="2047" w:name="_ETM_Q1_4952561"/>
      <w:bookmarkStart w:id="2048" w:name="_ETM_Q1_4952689"/>
      <w:bookmarkEnd w:id="2047"/>
      <w:bookmarkEnd w:id="2048"/>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7"/>
      </w:tblGrid>
      <w:tr w:rsidR="00D352CE" w:rsidRPr="0012529E" w:rsidTr="00D352CE">
        <w:trPr>
          <w:cantSplit/>
        </w:trPr>
        <w:tc>
          <w:tcPr>
            <w:tcW w:w="1870" w:type="dxa"/>
            <w:tcMar>
              <w:top w:w="91" w:type="dxa"/>
              <w:left w:w="0" w:type="dxa"/>
              <w:bottom w:w="91" w:type="dxa"/>
              <w:right w:w="0" w:type="dxa"/>
            </w:tcMar>
            <w:hideMark/>
          </w:tcPr>
          <w:p w:rsidR="00D352CE" w:rsidRPr="0012529E" w:rsidRDefault="00D352CE">
            <w:pPr>
              <w:pStyle w:val="TableSideHeading"/>
              <w:spacing w:line="240" w:lineRule="auto"/>
              <w:rPr>
                <w:rFonts w:ascii="David" w:hAnsi="David"/>
                <w:sz w:val="24"/>
                <w:szCs w:val="24"/>
              </w:rPr>
            </w:pPr>
            <w:bookmarkStart w:id="2049" w:name="_ETM_Q1_4952801"/>
            <w:bookmarkStart w:id="2050" w:name="_ETM_Q1_4952919"/>
            <w:bookmarkEnd w:id="2049"/>
            <w:bookmarkEnd w:id="2050"/>
          </w:p>
        </w:tc>
        <w:tc>
          <w:tcPr>
            <w:tcW w:w="624" w:type="dxa"/>
            <w:tcMar>
              <w:top w:w="91" w:type="dxa"/>
              <w:left w:w="0" w:type="dxa"/>
              <w:bottom w:w="91" w:type="dxa"/>
              <w:right w:w="0" w:type="dxa"/>
            </w:tcMar>
          </w:tcPr>
          <w:p w:rsidR="00D352CE" w:rsidRPr="0012529E" w:rsidRDefault="00D352CE">
            <w:pPr>
              <w:pStyle w:val="TableText"/>
              <w:spacing w:line="240" w:lineRule="auto"/>
              <w:rPr>
                <w:rFonts w:ascii="David" w:hAnsi="David"/>
                <w:sz w:val="24"/>
                <w:szCs w:val="24"/>
                <w:rtl/>
              </w:rPr>
            </w:pPr>
          </w:p>
        </w:tc>
        <w:tc>
          <w:tcPr>
            <w:tcW w:w="6587" w:type="dxa"/>
            <w:tcMar>
              <w:top w:w="91" w:type="dxa"/>
              <w:left w:w="0" w:type="dxa"/>
              <w:bottom w:w="91" w:type="dxa"/>
              <w:right w:w="0" w:type="dxa"/>
            </w:tcMar>
            <w:hideMark/>
          </w:tcPr>
          <w:p w:rsidR="00D352CE" w:rsidRPr="0012529E" w:rsidRDefault="00D352CE">
            <w:pPr>
              <w:pStyle w:val="TableBlock"/>
              <w:spacing w:line="240" w:lineRule="auto"/>
              <w:rPr>
                <w:rFonts w:ascii="David" w:hAnsi="David"/>
                <w:sz w:val="24"/>
                <w:szCs w:val="24"/>
                <w:rtl/>
              </w:rPr>
            </w:pPr>
            <w:r w:rsidRPr="0012529E">
              <w:rPr>
                <w:rFonts w:ascii="David" w:hAnsi="David"/>
                <w:sz w:val="24"/>
                <w:szCs w:val="24"/>
                <w:rtl/>
              </w:rPr>
              <w:t>(א2)</w:t>
            </w:r>
            <w:r w:rsidRPr="0012529E">
              <w:rPr>
                <w:rFonts w:ascii="David" w:hAnsi="David"/>
                <w:sz w:val="24"/>
                <w:szCs w:val="24"/>
                <w:rtl/>
              </w:rPr>
              <w:t> </w:t>
            </w:r>
            <w:r w:rsidRPr="0012529E">
              <w:rPr>
                <w:rFonts w:ascii="David" w:hAnsi="David"/>
                <w:sz w:val="24"/>
                <w:szCs w:val="24"/>
                <w:rtl/>
              </w:rPr>
              <w:t>המנהל רשאי לאשר בקשה של חוזר לשהות במקום בידוד אחר או בתנאי בידוד לא מלאים, מטעמים בריאותיים או הומניטריים או עקב נסיבות אישיות או סיבה אחרת, לרבות בקשה בעניינו של קטין, שהמנהל מצא שהיא מוצדקת ובתנאים שיורה המנהל, באישור, לעניין אותו בידוד.</w:t>
            </w:r>
          </w:p>
        </w:tc>
      </w:tr>
    </w:tbl>
    <w:p w:rsidR="00D352CE" w:rsidRPr="0012529E" w:rsidRDefault="00D352CE" w:rsidP="00D352CE">
      <w:pPr>
        <w:rPr>
          <w:rtl/>
        </w:rPr>
      </w:pPr>
    </w:p>
    <w:p w:rsidR="00D352CE" w:rsidRPr="0012529E" w:rsidRDefault="00D352CE" w:rsidP="00D352CE">
      <w:pPr>
        <w:pStyle w:val="af9"/>
        <w:keepNext/>
        <w:rPr>
          <w:rtl/>
        </w:rPr>
      </w:pPr>
      <w:bookmarkStart w:id="2051" w:name="ET_guest_865623_219"/>
      <w:r w:rsidRPr="0012529E">
        <w:rPr>
          <w:rStyle w:val="TagStyle"/>
          <w:rtl/>
        </w:rPr>
        <w:t xml:space="preserve"> &lt;&lt; אורח &gt;&gt; </w:t>
      </w:r>
      <w:r w:rsidRPr="0012529E">
        <w:rPr>
          <w:rtl/>
        </w:rPr>
        <w:t>רון חלפון:</w:t>
      </w:r>
      <w:r w:rsidRPr="0012529E">
        <w:rPr>
          <w:rStyle w:val="TagStyle"/>
          <w:rtl/>
        </w:rPr>
        <w:t xml:space="preserve"> &lt;&lt; אורח &gt;&gt;</w:t>
      </w:r>
      <w:r w:rsidRPr="0012529E">
        <w:rPr>
          <w:rtl/>
        </w:rPr>
        <w:t xml:space="preserve"> </w:t>
      </w:r>
      <w:bookmarkEnd w:id="2051"/>
    </w:p>
    <w:p w:rsidR="00D352CE" w:rsidRPr="0012529E" w:rsidRDefault="00D352CE" w:rsidP="00D352CE">
      <w:pPr>
        <w:pStyle w:val="KeepWithNext"/>
        <w:rPr>
          <w:rtl/>
        </w:rPr>
      </w:pPr>
    </w:p>
    <w:p w:rsidR="00D352CE" w:rsidRPr="0012529E" w:rsidRDefault="00D352CE" w:rsidP="00D352CE">
      <w:pPr>
        <w:rPr>
          <w:rtl/>
        </w:rPr>
      </w:pPr>
      <w:r w:rsidRPr="0012529E">
        <w:rPr>
          <w:rFonts w:hint="cs"/>
          <w:rtl/>
        </w:rPr>
        <w:t xml:space="preserve">אני רון חלפון, היועץ המשפטי </w:t>
      </w:r>
      <w:bookmarkStart w:id="2052" w:name="_ETM_Q1_4982389"/>
      <w:bookmarkEnd w:id="2052"/>
      <w:r w:rsidRPr="0012529E">
        <w:rPr>
          <w:rFonts w:hint="cs"/>
          <w:rtl/>
        </w:rPr>
        <w:t xml:space="preserve">של רשות שדות התעופה, אני רוצה להתייחס. במהלך </w:t>
      </w:r>
      <w:bookmarkStart w:id="2053" w:name="_ETM_Q1_4989235"/>
      <w:bookmarkEnd w:id="2053"/>
      <w:r w:rsidRPr="0012529E">
        <w:rPr>
          <w:rFonts w:hint="cs"/>
          <w:rtl/>
        </w:rPr>
        <w:t xml:space="preserve">השבועות האחרונים עושים גופי המדינה הרבה מאמצים, בילטרליים </w:t>
      </w:r>
      <w:bookmarkStart w:id="2054" w:name="_ETM_Q1_4990168"/>
      <w:bookmarkEnd w:id="2054"/>
      <w:r w:rsidRPr="0012529E">
        <w:rPr>
          <w:rFonts w:hint="cs"/>
          <w:rtl/>
        </w:rPr>
        <w:t xml:space="preserve">ואחרים, כדי להגיע להסדרים עם המדינות הירוקות. במסגרת חוק </w:t>
      </w:r>
      <w:bookmarkStart w:id="2055" w:name="_ETM_Q1_4998458"/>
      <w:bookmarkEnd w:id="2055"/>
      <w:r w:rsidRPr="0012529E">
        <w:rPr>
          <w:rFonts w:hint="cs"/>
          <w:rtl/>
        </w:rPr>
        <w:t xml:space="preserve">המסגרת הותקנו תקנות שהתאימו להסדר הזה. בתקופת הביניים הזאת של </w:t>
      </w:r>
      <w:bookmarkStart w:id="2056" w:name="_ETM_Q1_5006651"/>
      <w:bookmarkEnd w:id="2056"/>
      <w:r w:rsidRPr="0012529E">
        <w:rPr>
          <w:rFonts w:hint="cs"/>
          <w:rtl/>
        </w:rPr>
        <w:t xml:space="preserve">45 הימים לא מן הנמנע שתהיינה אופציות כאלה, אבל לטעמנו </w:t>
      </w:r>
      <w:bookmarkStart w:id="2057" w:name="_ETM_Q1_5012659"/>
      <w:bookmarkEnd w:id="2057"/>
      <w:r w:rsidRPr="0012529E">
        <w:rPr>
          <w:rFonts w:hint="cs"/>
          <w:rtl/>
        </w:rPr>
        <w:t xml:space="preserve">הנוסח כרגע לא מאפשר חריג שכזה על ידי </w:t>
      </w:r>
      <w:bookmarkStart w:id="2058" w:name="_ETM_Q1_5015896"/>
      <w:bookmarkEnd w:id="2058"/>
      <w:r w:rsidRPr="0012529E">
        <w:rPr>
          <w:rFonts w:hint="cs"/>
          <w:rtl/>
        </w:rPr>
        <w:t xml:space="preserve">המנהל. אנחנו מבקשים שככל שגורמי המדינה </w:t>
      </w:r>
      <w:r w:rsidRPr="0012529E">
        <w:rPr>
          <w:rtl/>
        </w:rPr>
        <w:t>–</w:t>
      </w:r>
      <w:r w:rsidRPr="0012529E">
        <w:rPr>
          <w:rFonts w:hint="cs"/>
          <w:rtl/>
        </w:rPr>
        <w:t xml:space="preserve"> רשות התעופה האזרחית, משרד הבריאות וכו' </w:t>
      </w:r>
      <w:r w:rsidRPr="0012529E">
        <w:rPr>
          <w:rtl/>
        </w:rPr>
        <w:t>–</w:t>
      </w:r>
      <w:r w:rsidRPr="0012529E">
        <w:rPr>
          <w:rFonts w:hint="cs"/>
          <w:rtl/>
        </w:rPr>
        <w:t xml:space="preserve"> יגיעו להסדר כזה, אז שתהיה למנהל סמכות לפטור שבים ממדינות ירוקות מחובת בידוד. </w:t>
      </w:r>
    </w:p>
    <w:p w:rsidR="00D352CE" w:rsidRPr="0012529E" w:rsidRDefault="00D352CE" w:rsidP="00D352CE">
      <w:pPr>
        <w:rPr>
          <w:rtl/>
        </w:rPr>
      </w:pPr>
      <w:bookmarkStart w:id="2059" w:name="_ETM_Q1_5038274"/>
      <w:bookmarkStart w:id="2060" w:name="_ETM_Q1_5038411"/>
      <w:bookmarkEnd w:id="2059"/>
      <w:bookmarkEnd w:id="2060"/>
    </w:p>
    <w:p w:rsidR="00D352CE" w:rsidRPr="0012529E" w:rsidRDefault="00D352CE" w:rsidP="00D352CE">
      <w:pPr>
        <w:pStyle w:val="af6"/>
        <w:keepNext/>
        <w:rPr>
          <w:rtl/>
        </w:rPr>
      </w:pPr>
      <w:bookmarkStart w:id="2061" w:name="ET_yor_מיכאל_מלכיאלי___יורַ_220"/>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061"/>
    </w:p>
    <w:p w:rsidR="00D352CE" w:rsidRPr="0012529E" w:rsidRDefault="00D352CE" w:rsidP="00D352CE">
      <w:pPr>
        <w:pStyle w:val="KeepWithNext"/>
        <w:rPr>
          <w:rtl/>
        </w:rPr>
      </w:pPr>
    </w:p>
    <w:p w:rsidR="00D352CE" w:rsidRPr="0012529E" w:rsidRDefault="00D352CE" w:rsidP="00D352CE">
      <w:pPr>
        <w:rPr>
          <w:rtl/>
        </w:rPr>
      </w:pPr>
      <w:bookmarkStart w:id="2062" w:name="_ETM_Q1_5040296"/>
      <w:bookmarkEnd w:id="2062"/>
      <w:r w:rsidRPr="0012529E">
        <w:rPr>
          <w:rFonts w:hint="cs"/>
          <w:rtl/>
        </w:rPr>
        <w:t>מדינות ירוקות מחויבות בבידוד?</w:t>
      </w:r>
      <w:bookmarkStart w:id="2063" w:name="_ETM_Q1_5037633"/>
      <w:bookmarkEnd w:id="2063"/>
    </w:p>
    <w:p w:rsidR="00D352CE" w:rsidRPr="0012529E" w:rsidRDefault="00D352CE" w:rsidP="00D352CE">
      <w:pPr>
        <w:rPr>
          <w:rtl/>
        </w:rPr>
      </w:pPr>
      <w:bookmarkStart w:id="2064" w:name="_ETM_Q1_5037747"/>
      <w:bookmarkStart w:id="2065" w:name="_ETM_Q1_5038849"/>
      <w:bookmarkEnd w:id="2064"/>
      <w:bookmarkEnd w:id="2065"/>
    </w:p>
    <w:p w:rsidR="00D352CE" w:rsidRPr="0012529E" w:rsidRDefault="00D352CE" w:rsidP="00D352CE">
      <w:pPr>
        <w:pStyle w:val="af9"/>
        <w:keepNext/>
        <w:rPr>
          <w:rtl/>
        </w:rPr>
      </w:pPr>
      <w:bookmarkStart w:id="2066" w:name="ET_guest_635381_221"/>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2066"/>
    </w:p>
    <w:p w:rsidR="00D352CE" w:rsidRPr="0012529E" w:rsidRDefault="00D352CE" w:rsidP="00D352CE">
      <w:pPr>
        <w:pStyle w:val="KeepWithNext"/>
        <w:rPr>
          <w:rtl/>
        </w:rPr>
      </w:pPr>
    </w:p>
    <w:p w:rsidR="00D352CE" w:rsidRPr="0012529E" w:rsidRDefault="00D352CE" w:rsidP="00D352CE">
      <w:pPr>
        <w:rPr>
          <w:rtl/>
        </w:rPr>
      </w:pPr>
      <w:bookmarkStart w:id="2067" w:name="_ETM_Q1_5039688"/>
      <w:bookmarkStart w:id="2068" w:name="_ETM_Q1_5039763"/>
      <w:bookmarkEnd w:id="2067"/>
      <w:bookmarkEnd w:id="2068"/>
      <w:r w:rsidRPr="0012529E">
        <w:rPr>
          <w:rFonts w:hint="cs"/>
          <w:rtl/>
        </w:rPr>
        <w:t xml:space="preserve">אין עדיין מדינות ירוקות. </w:t>
      </w:r>
    </w:p>
    <w:p w:rsidR="00D352CE" w:rsidRPr="0012529E" w:rsidRDefault="00D352CE" w:rsidP="00D352CE">
      <w:pPr>
        <w:rPr>
          <w:rtl/>
        </w:rPr>
      </w:pPr>
      <w:bookmarkStart w:id="2069" w:name="_ETM_Q1_5046257"/>
      <w:bookmarkStart w:id="2070" w:name="_ETM_Q1_5046383"/>
      <w:bookmarkEnd w:id="2069"/>
      <w:bookmarkEnd w:id="2070"/>
    </w:p>
    <w:p w:rsidR="00D352CE" w:rsidRPr="0012529E" w:rsidRDefault="00D352CE" w:rsidP="00D352CE">
      <w:pPr>
        <w:pStyle w:val="af6"/>
        <w:keepNext/>
        <w:rPr>
          <w:rtl/>
        </w:rPr>
      </w:pPr>
      <w:bookmarkStart w:id="2071" w:name="ET_yor_מיכאל_מלכיאלי___יורַ_22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071"/>
    </w:p>
    <w:p w:rsidR="00D352CE" w:rsidRPr="0012529E" w:rsidRDefault="00D352CE" w:rsidP="00D352CE">
      <w:pPr>
        <w:pStyle w:val="KeepWithNext"/>
        <w:rPr>
          <w:rtl/>
        </w:rPr>
      </w:pPr>
    </w:p>
    <w:p w:rsidR="00D352CE" w:rsidRPr="0012529E" w:rsidRDefault="00D352CE" w:rsidP="00D352CE">
      <w:pPr>
        <w:rPr>
          <w:rtl/>
        </w:rPr>
      </w:pPr>
      <w:bookmarkStart w:id="2072" w:name="_ETM_Q1_5044405"/>
      <w:bookmarkEnd w:id="2072"/>
      <w:r w:rsidRPr="0012529E">
        <w:rPr>
          <w:rFonts w:hint="cs"/>
          <w:rtl/>
        </w:rPr>
        <w:t xml:space="preserve">הוא מדבר על </w:t>
      </w:r>
      <w:bookmarkStart w:id="2073" w:name="_ETM_Q1_5042689"/>
      <w:bookmarkEnd w:id="2073"/>
      <w:r w:rsidRPr="0012529E">
        <w:rPr>
          <w:rFonts w:hint="cs"/>
          <w:rtl/>
        </w:rPr>
        <w:t xml:space="preserve">מצב כשיהיה. </w:t>
      </w:r>
    </w:p>
    <w:p w:rsidR="00D352CE" w:rsidRPr="0012529E" w:rsidRDefault="00D352CE" w:rsidP="00D352CE">
      <w:pPr>
        <w:rPr>
          <w:rtl/>
        </w:rPr>
      </w:pPr>
      <w:bookmarkStart w:id="2074" w:name="_ETM_Q1_5044898"/>
      <w:bookmarkStart w:id="2075" w:name="_ETM_Q1_5045020"/>
      <w:bookmarkStart w:id="2076" w:name="_ETM_Q1_5046768"/>
      <w:bookmarkEnd w:id="2074"/>
      <w:bookmarkEnd w:id="2075"/>
      <w:bookmarkEnd w:id="2076"/>
    </w:p>
    <w:p w:rsidR="00D352CE" w:rsidRPr="0012529E" w:rsidRDefault="00D352CE" w:rsidP="00D352CE">
      <w:pPr>
        <w:pStyle w:val="af9"/>
        <w:keepNext/>
        <w:rPr>
          <w:rtl/>
        </w:rPr>
      </w:pPr>
      <w:bookmarkStart w:id="2077" w:name="ET_guest_592148_223"/>
      <w:r w:rsidRPr="0012529E">
        <w:rPr>
          <w:rStyle w:val="TagStyle"/>
          <w:rtl/>
        </w:rPr>
        <w:t xml:space="preserve"> &lt;&lt; אורח &gt;&gt; </w:t>
      </w:r>
      <w:r w:rsidRPr="0012529E">
        <w:rPr>
          <w:rtl/>
        </w:rPr>
        <w:t>טליה אגמון:</w:t>
      </w:r>
      <w:r w:rsidRPr="0012529E">
        <w:rPr>
          <w:rStyle w:val="TagStyle"/>
          <w:rtl/>
        </w:rPr>
        <w:t xml:space="preserve"> &lt;&lt; אורח &gt;&gt;</w:t>
      </w:r>
      <w:r w:rsidRPr="0012529E">
        <w:rPr>
          <w:rtl/>
        </w:rPr>
        <w:t xml:space="preserve"> </w:t>
      </w:r>
      <w:bookmarkEnd w:id="2077"/>
    </w:p>
    <w:p w:rsidR="00D352CE" w:rsidRPr="0012529E" w:rsidRDefault="00D352CE" w:rsidP="00D352CE">
      <w:pPr>
        <w:pStyle w:val="KeepWithNext"/>
        <w:rPr>
          <w:rtl/>
        </w:rPr>
      </w:pPr>
    </w:p>
    <w:p w:rsidR="00D352CE" w:rsidRPr="0012529E" w:rsidRDefault="00D352CE" w:rsidP="00D352CE">
      <w:pPr>
        <w:rPr>
          <w:rtl/>
        </w:rPr>
      </w:pPr>
      <w:bookmarkStart w:id="2078" w:name="_ETM_Q1_5047553"/>
      <w:bookmarkStart w:id="2079" w:name="_ETM_Q1_5047649"/>
      <w:bookmarkEnd w:id="2078"/>
      <w:bookmarkEnd w:id="2079"/>
      <w:r w:rsidRPr="0012529E">
        <w:rPr>
          <w:rFonts w:hint="cs"/>
          <w:rtl/>
        </w:rPr>
        <w:t>כשיהיה, תלוי מה יהיה ההסכם - - -</w:t>
      </w:r>
    </w:p>
    <w:p w:rsidR="00D352CE" w:rsidRPr="0012529E" w:rsidRDefault="00D352CE" w:rsidP="00D352CE">
      <w:pPr>
        <w:rPr>
          <w:rtl/>
        </w:rPr>
      </w:pPr>
      <w:bookmarkStart w:id="2080" w:name="_ETM_Q1_5048344"/>
      <w:bookmarkStart w:id="2081" w:name="_ETM_Q1_5048464"/>
      <w:bookmarkEnd w:id="2080"/>
      <w:bookmarkEnd w:id="2081"/>
    </w:p>
    <w:p w:rsidR="00D352CE" w:rsidRPr="0012529E" w:rsidRDefault="00D352CE" w:rsidP="00D352CE">
      <w:pPr>
        <w:pStyle w:val="a4"/>
        <w:keepNext/>
        <w:rPr>
          <w:rtl/>
        </w:rPr>
      </w:pPr>
      <w:bookmarkStart w:id="2082" w:name="ET_speaker_גאל_אזריאל_224"/>
      <w:r w:rsidRPr="0012529E">
        <w:rPr>
          <w:rStyle w:val="TagStyle"/>
          <w:rtl/>
        </w:rPr>
        <w:t xml:space="preserve"> &lt;&lt; דובר &gt;&gt; </w:t>
      </w:r>
      <w:r w:rsidRPr="0012529E">
        <w:rPr>
          <w:rtl/>
        </w:rPr>
        <w:t xml:space="preserve">גאל </w:t>
      </w:r>
      <w:proofErr w:type="spellStart"/>
      <w:r w:rsidRPr="0012529E">
        <w:rPr>
          <w:rtl/>
        </w:rPr>
        <w:t>אזריאל</w:t>
      </w:r>
      <w:proofErr w:type="spellEnd"/>
      <w:r w:rsidRPr="0012529E">
        <w:rPr>
          <w:rtl/>
        </w:rPr>
        <w:t>:</w:t>
      </w:r>
      <w:r w:rsidRPr="0012529E">
        <w:rPr>
          <w:rStyle w:val="TagStyle"/>
          <w:rtl/>
        </w:rPr>
        <w:t xml:space="preserve"> &lt;&lt; דובר &gt;&gt;</w:t>
      </w:r>
      <w:r w:rsidRPr="0012529E">
        <w:rPr>
          <w:rtl/>
        </w:rPr>
        <w:t xml:space="preserve"> </w:t>
      </w:r>
      <w:bookmarkEnd w:id="2082"/>
    </w:p>
    <w:p w:rsidR="00D352CE" w:rsidRPr="0012529E" w:rsidRDefault="00D352CE" w:rsidP="00D352CE">
      <w:pPr>
        <w:pStyle w:val="KeepWithNext"/>
        <w:rPr>
          <w:rtl/>
        </w:rPr>
      </w:pPr>
    </w:p>
    <w:p w:rsidR="00D352CE" w:rsidRPr="0012529E" w:rsidRDefault="00D352CE" w:rsidP="00D352CE">
      <w:pPr>
        <w:rPr>
          <w:rtl/>
        </w:rPr>
      </w:pPr>
      <w:r w:rsidRPr="0012529E">
        <w:rPr>
          <w:rFonts w:hint="cs"/>
          <w:rtl/>
        </w:rPr>
        <w:t>כמו שאמרנו, הצעת החוק הזאת לא עוסקת</w:t>
      </w:r>
      <w:bookmarkStart w:id="2083" w:name="_ETM_Q1_5050333"/>
      <w:bookmarkEnd w:id="2083"/>
      <w:r w:rsidRPr="0012529E">
        <w:rPr>
          <w:rFonts w:hint="cs"/>
          <w:rtl/>
        </w:rPr>
        <w:t xml:space="preserve"> באנשים שהם לא אזרחי ישראל. חובת הבידוד </w:t>
      </w:r>
      <w:bookmarkStart w:id="2084" w:name="_ETM_Q1_5056735"/>
      <w:bookmarkEnd w:id="2084"/>
      <w:r w:rsidRPr="0012529E">
        <w:rPr>
          <w:rFonts w:hint="cs"/>
          <w:rtl/>
        </w:rPr>
        <w:t xml:space="preserve">מוסדרת בצו בידוד שהוא בסמכות מנכ"ל משרד הבריאות והוא </w:t>
      </w:r>
      <w:bookmarkStart w:id="2085" w:name="_ETM_Q1_5057763"/>
      <w:bookmarkEnd w:id="2085"/>
      <w:r w:rsidRPr="0012529E">
        <w:rPr>
          <w:rFonts w:hint="cs"/>
          <w:rtl/>
        </w:rPr>
        <w:t>לא - - -</w:t>
      </w:r>
    </w:p>
    <w:p w:rsidR="00D352CE" w:rsidRPr="0012529E" w:rsidRDefault="00D352CE" w:rsidP="00D352CE">
      <w:pPr>
        <w:rPr>
          <w:rtl/>
        </w:rPr>
      </w:pPr>
      <w:bookmarkStart w:id="2086" w:name="_ETM_Q1_5058678"/>
      <w:bookmarkStart w:id="2087" w:name="_ETM_Q1_5058806"/>
      <w:bookmarkEnd w:id="2086"/>
      <w:bookmarkEnd w:id="2087"/>
    </w:p>
    <w:p w:rsidR="00D352CE" w:rsidRPr="0012529E" w:rsidRDefault="00D352CE" w:rsidP="00D352CE">
      <w:pPr>
        <w:pStyle w:val="af9"/>
        <w:keepNext/>
        <w:rPr>
          <w:rtl/>
        </w:rPr>
      </w:pPr>
      <w:bookmarkStart w:id="2088" w:name="ET_guest_635381_225"/>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2088"/>
    </w:p>
    <w:p w:rsidR="00D352CE" w:rsidRPr="0012529E" w:rsidRDefault="00D352CE" w:rsidP="00D352CE">
      <w:pPr>
        <w:pStyle w:val="KeepWithNext"/>
        <w:rPr>
          <w:rtl/>
        </w:rPr>
      </w:pPr>
    </w:p>
    <w:p w:rsidR="00D352CE" w:rsidRPr="0012529E" w:rsidRDefault="00D352CE" w:rsidP="00D352CE">
      <w:pPr>
        <w:rPr>
          <w:rtl/>
        </w:rPr>
      </w:pPr>
      <w:bookmarkStart w:id="2089" w:name="_ETM_Q1_5061627"/>
      <w:bookmarkEnd w:id="2089"/>
      <w:r w:rsidRPr="0012529E">
        <w:rPr>
          <w:rFonts w:hint="cs"/>
          <w:rtl/>
        </w:rPr>
        <w:t>ז</w:t>
      </w:r>
      <w:bookmarkStart w:id="2090" w:name="_ETM_Q1_5061736"/>
      <w:bookmarkEnd w:id="2090"/>
      <w:r w:rsidRPr="0012529E">
        <w:rPr>
          <w:rFonts w:hint="cs"/>
          <w:rtl/>
        </w:rPr>
        <w:t xml:space="preserve">את אומרת שאם אנשים לא </w:t>
      </w:r>
      <w:bookmarkStart w:id="2091" w:name="_ETM_Q1_5060097"/>
      <w:bookmarkEnd w:id="2091"/>
      <w:r w:rsidRPr="0012529E">
        <w:rPr>
          <w:rFonts w:hint="cs"/>
          <w:rtl/>
        </w:rPr>
        <w:t xml:space="preserve">חייבים בבידוד, זה לא חל עליהם. </w:t>
      </w:r>
    </w:p>
    <w:p w:rsidR="00D352CE" w:rsidRPr="0012529E" w:rsidRDefault="00D352CE" w:rsidP="00D352CE">
      <w:pPr>
        <w:rPr>
          <w:rtl/>
        </w:rPr>
      </w:pPr>
      <w:bookmarkStart w:id="2092" w:name="_ETM_Q1_5062408"/>
      <w:bookmarkStart w:id="2093" w:name="_ETM_Q1_5062536"/>
      <w:bookmarkEnd w:id="2092"/>
      <w:bookmarkEnd w:id="2093"/>
    </w:p>
    <w:p w:rsidR="00D352CE" w:rsidRPr="0012529E" w:rsidRDefault="00D352CE" w:rsidP="00D352CE">
      <w:pPr>
        <w:pStyle w:val="a4"/>
        <w:keepNext/>
        <w:rPr>
          <w:rtl/>
        </w:rPr>
      </w:pPr>
      <w:bookmarkStart w:id="2094" w:name="ET_speaker_תמי_סלע_22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094"/>
    </w:p>
    <w:p w:rsidR="00D352CE" w:rsidRPr="0012529E" w:rsidRDefault="00D352CE" w:rsidP="00D352CE">
      <w:pPr>
        <w:pStyle w:val="KeepWithNext"/>
        <w:rPr>
          <w:rtl/>
        </w:rPr>
      </w:pPr>
    </w:p>
    <w:p w:rsidR="005543C0" w:rsidRPr="0012529E" w:rsidRDefault="00D352CE" w:rsidP="00D352CE">
      <w:pPr>
        <w:rPr>
          <w:rtl/>
        </w:rPr>
      </w:pPr>
      <w:bookmarkStart w:id="2095" w:name="_ETM_Q1_5064450"/>
      <w:bookmarkStart w:id="2096" w:name="_ETM_Q1_5064526"/>
      <w:bookmarkEnd w:id="2095"/>
      <w:bookmarkEnd w:id="2096"/>
      <w:r w:rsidRPr="0012529E">
        <w:rPr>
          <w:rFonts w:hint="cs"/>
          <w:rtl/>
        </w:rPr>
        <w:t xml:space="preserve">דווקא בגלל שההגדרה </w:t>
      </w:r>
      <w:bookmarkStart w:id="2097" w:name="_ETM_Q1_5063495"/>
      <w:bookmarkEnd w:id="2097"/>
      <w:r w:rsidRPr="0012529E">
        <w:rPr>
          <w:rFonts w:hint="cs"/>
          <w:rtl/>
        </w:rPr>
        <w:t xml:space="preserve">עכשיו זה "חוזר החייב בבידוד לפי פקודת בריאות העם" </w:t>
      </w:r>
      <w:bookmarkStart w:id="2098" w:name="_ETM_Q1_5069987"/>
      <w:bookmarkEnd w:id="2098"/>
      <w:r w:rsidRPr="0012529E">
        <w:rPr>
          <w:rFonts w:hint="cs"/>
          <w:rtl/>
        </w:rPr>
        <w:t xml:space="preserve">אז אם בצווים לפי פקודת בריאות העם הם נפטרו מחובת הבידוד, </w:t>
      </w:r>
      <w:bookmarkStart w:id="2099" w:name="_ETM_Q1_5075471"/>
      <w:bookmarkEnd w:id="2099"/>
      <w:r w:rsidR="005543C0" w:rsidRPr="0012529E">
        <w:rPr>
          <w:rFonts w:hint="cs"/>
          <w:rtl/>
        </w:rPr>
        <w:t xml:space="preserve">אז זה יחול אוטומטית גם </w:t>
      </w:r>
      <w:bookmarkStart w:id="2100" w:name="_ETM_Q1_5074872"/>
      <w:bookmarkEnd w:id="2100"/>
      <w:r w:rsidR="005543C0" w:rsidRPr="0012529E">
        <w:rPr>
          <w:rFonts w:hint="cs"/>
          <w:rtl/>
        </w:rPr>
        <w:t xml:space="preserve">כאן ואז הם לא יהיו חייבים בבידוד. </w:t>
      </w:r>
    </w:p>
    <w:p w:rsidR="005543C0" w:rsidRPr="0012529E" w:rsidRDefault="005543C0" w:rsidP="00D352CE">
      <w:pPr>
        <w:rPr>
          <w:rtl/>
        </w:rPr>
      </w:pPr>
      <w:bookmarkStart w:id="2101" w:name="_ETM_Q1_5083783"/>
      <w:bookmarkStart w:id="2102" w:name="_ETM_Q1_5083895"/>
      <w:bookmarkStart w:id="2103" w:name="_ETM_Q1_5083118"/>
      <w:bookmarkEnd w:id="2101"/>
      <w:bookmarkEnd w:id="2102"/>
      <w:bookmarkEnd w:id="2103"/>
    </w:p>
    <w:p w:rsidR="005543C0" w:rsidRPr="0012529E" w:rsidRDefault="005543C0" w:rsidP="005543C0">
      <w:pPr>
        <w:pStyle w:val="af9"/>
        <w:keepNext/>
        <w:rPr>
          <w:rtl/>
        </w:rPr>
      </w:pPr>
      <w:bookmarkStart w:id="2104" w:name="ET_guest_865623_227"/>
      <w:r w:rsidRPr="0012529E">
        <w:rPr>
          <w:rStyle w:val="TagStyle"/>
          <w:rtl/>
        </w:rPr>
        <w:t xml:space="preserve"> &lt;&lt; אורח &gt;&gt; </w:t>
      </w:r>
      <w:r w:rsidRPr="0012529E">
        <w:rPr>
          <w:rtl/>
        </w:rPr>
        <w:t>רון חלפון:</w:t>
      </w:r>
      <w:r w:rsidRPr="0012529E">
        <w:rPr>
          <w:rStyle w:val="TagStyle"/>
          <w:rtl/>
        </w:rPr>
        <w:t xml:space="preserve"> &lt;&lt; אורח &gt;&gt;</w:t>
      </w:r>
      <w:r w:rsidRPr="0012529E">
        <w:rPr>
          <w:rtl/>
        </w:rPr>
        <w:t xml:space="preserve"> </w:t>
      </w:r>
      <w:bookmarkEnd w:id="2104"/>
    </w:p>
    <w:p w:rsidR="005543C0" w:rsidRPr="0012529E" w:rsidRDefault="005543C0" w:rsidP="005543C0">
      <w:pPr>
        <w:pStyle w:val="KeepWithNext"/>
        <w:rPr>
          <w:rtl/>
        </w:rPr>
      </w:pPr>
    </w:p>
    <w:p w:rsidR="005543C0" w:rsidRPr="0012529E" w:rsidRDefault="005543C0" w:rsidP="005543C0">
      <w:pPr>
        <w:rPr>
          <w:rtl/>
        </w:rPr>
      </w:pPr>
      <w:bookmarkStart w:id="2105" w:name="_ETM_Q1_5083861"/>
      <w:bookmarkStart w:id="2106" w:name="_ETM_Q1_5083932"/>
      <w:bookmarkEnd w:id="2105"/>
      <w:bookmarkEnd w:id="2106"/>
      <w:r w:rsidRPr="0012529E">
        <w:rPr>
          <w:rFonts w:hint="cs"/>
          <w:rtl/>
        </w:rPr>
        <w:t xml:space="preserve">השאלה אם </w:t>
      </w:r>
      <w:bookmarkStart w:id="2107" w:name="_ETM_Q1_5086559"/>
      <w:bookmarkEnd w:id="2107"/>
      <w:r w:rsidRPr="0012529E">
        <w:rPr>
          <w:rFonts w:hint="cs"/>
          <w:rtl/>
        </w:rPr>
        <w:t>לגישת משרד הבריאות זה באמת נותן מענה למצב שבו יש</w:t>
      </w:r>
      <w:bookmarkStart w:id="2108" w:name="_ETM_Q1_5089836"/>
      <w:bookmarkEnd w:id="2108"/>
      <w:r w:rsidRPr="0012529E">
        <w:rPr>
          <w:rFonts w:hint="cs"/>
          <w:rtl/>
        </w:rPr>
        <w:t xml:space="preserve"> הסדר של מדינות ירוקות. האם מכוח הצו של פקודת בריאות </w:t>
      </w:r>
      <w:bookmarkStart w:id="2109" w:name="_ETM_Q1_5094837"/>
      <w:bookmarkEnd w:id="2109"/>
      <w:r w:rsidRPr="0012529E">
        <w:rPr>
          <w:rFonts w:hint="cs"/>
          <w:rtl/>
        </w:rPr>
        <w:t xml:space="preserve">העם והתקנות האלה תהיה למנהל אופציה לפטור חוזרים אזרחי </w:t>
      </w:r>
      <w:bookmarkStart w:id="2110" w:name="_ETM_Q1_5097874"/>
      <w:bookmarkEnd w:id="2110"/>
      <w:r w:rsidRPr="0012529E">
        <w:rPr>
          <w:rFonts w:hint="cs"/>
          <w:rtl/>
        </w:rPr>
        <w:t>ישראל שחזרו ממדינות ירוקות מחובת הבידוד?</w:t>
      </w:r>
    </w:p>
    <w:p w:rsidR="005543C0" w:rsidRPr="0012529E" w:rsidRDefault="005543C0" w:rsidP="005543C0">
      <w:pPr>
        <w:rPr>
          <w:rtl/>
        </w:rPr>
      </w:pPr>
      <w:bookmarkStart w:id="2111" w:name="_ETM_Q1_5101558"/>
      <w:bookmarkStart w:id="2112" w:name="_ETM_Q1_5101675"/>
      <w:bookmarkStart w:id="2113" w:name="_ETM_Q1_5103126"/>
      <w:bookmarkEnd w:id="2111"/>
      <w:bookmarkEnd w:id="2112"/>
      <w:bookmarkEnd w:id="2113"/>
    </w:p>
    <w:p w:rsidR="005543C0" w:rsidRPr="0012529E" w:rsidRDefault="005543C0" w:rsidP="005543C0">
      <w:pPr>
        <w:pStyle w:val="af9"/>
        <w:keepNext/>
        <w:rPr>
          <w:rtl/>
        </w:rPr>
      </w:pPr>
      <w:bookmarkStart w:id="2114" w:name="ET_guest_635381_228"/>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2114"/>
    </w:p>
    <w:p w:rsidR="005543C0" w:rsidRPr="0012529E" w:rsidRDefault="005543C0" w:rsidP="005543C0">
      <w:pPr>
        <w:pStyle w:val="KeepWithNext"/>
        <w:rPr>
          <w:rtl/>
        </w:rPr>
      </w:pPr>
    </w:p>
    <w:p w:rsidR="005543C0" w:rsidRPr="0012529E" w:rsidRDefault="005543C0" w:rsidP="005543C0">
      <w:pPr>
        <w:rPr>
          <w:rtl/>
        </w:rPr>
      </w:pPr>
      <w:bookmarkStart w:id="2115" w:name="_ETM_Q1_5103943"/>
      <w:bookmarkStart w:id="2116" w:name="_ETM_Q1_5104010"/>
      <w:bookmarkEnd w:id="2115"/>
      <w:bookmarkEnd w:id="2116"/>
      <w:r w:rsidRPr="0012529E">
        <w:rPr>
          <w:rFonts w:hint="cs"/>
          <w:rtl/>
        </w:rPr>
        <w:t xml:space="preserve">אנחנו רק הסברנו שהתקנות </w:t>
      </w:r>
      <w:bookmarkStart w:id="2117" w:name="_ETM_Q1_5103287"/>
      <w:bookmarkEnd w:id="2117"/>
      <w:r w:rsidRPr="0012529E">
        <w:rPr>
          <w:rFonts w:hint="cs"/>
          <w:rtl/>
        </w:rPr>
        <w:t xml:space="preserve">האלה </w:t>
      </w:r>
      <w:r w:rsidR="00506681" w:rsidRPr="0012529E">
        <w:rPr>
          <w:rFonts w:hint="cs"/>
          <w:rtl/>
        </w:rPr>
        <w:t xml:space="preserve">לא </w:t>
      </w:r>
      <w:r w:rsidRPr="0012529E">
        <w:rPr>
          <w:rFonts w:hint="cs"/>
          <w:rtl/>
        </w:rPr>
        <w:t xml:space="preserve">יחולו על מי שלא חייב בבידוד. אם </w:t>
      </w:r>
      <w:bookmarkStart w:id="2118" w:name="_ETM_Q1_5108663"/>
      <w:bookmarkEnd w:id="2118"/>
      <w:r w:rsidRPr="0012529E">
        <w:rPr>
          <w:rFonts w:hint="cs"/>
          <w:rtl/>
        </w:rPr>
        <w:t xml:space="preserve">יוחלט בצו הבידוד </w:t>
      </w:r>
      <w:proofErr w:type="spellStart"/>
      <w:r w:rsidRPr="0012529E">
        <w:rPr>
          <w:rFonts w:hint="cs"/>
          <w:rtl/>
        </w:rPr>
        <w:t>להחריג</w:t>
      </w:r>
      <w:proofErr w:type="spellEnd"/>
      <w:r w:rsidRPr="0012529E">
        <w:rPr>
          <w:rFonts w:hint="cs"/>
          <w:rtl/>
        </w:rPr>
        <w:t xml:space="preserve"> ממדינות מסוימות אנשים</w:t>
      </w:r>
      <w:bookmarkStart w:id="2119" w:name="_ETM_Q1_5106797"/>
      <w:bookmarkEnd w:id="2119"/>
      <w:r w:rsidRPr="0012529E">
        <w:rPr>
          <w:rFonts w:hint="cs"/>
          <w:rtl/>
        </w:rPr>
        <w:t xml:space="preserve">, התקנות האלה לא יחולו עליהם, הן לא רלוונטיות לגביהם. </w:t>
      </w:r>
    </w:p>
    <w:p w:rsidR="005543C0" w:rsidRPr="0012529E" w:rsidRDefault="005543C0" w:rsidP="005543C0">
      <w:pPr>
        <w:rPr>
          <w:rtl/>
        </w:rPr>
      </w:pPr>
    </w:p>
    <w:p w:rsidR="005543C0" w:rsidRPr="0012529E" w:rsidRDefault="005543C0" w:rsidP="005543C0">
      <w:pPr>
        <w:pStyle w:val="a4"/>
        <w:keepNext/>
        <w:rPr>
          <w:rtl/>
        </w:rPr>
      </w:pPr>
      <w:bookmarkStart w:id="2120" w:name="ET_speaker_תמי_סלע_229"/>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120"/>
    </w:p>
    <w:p w:rsidR="005543C0" w:rsidRPr="0012529E" w:rsidRDefault="005543C0" w:rsidP="005543C0">
      <w:pPr>
        <w:pStyle w:val="KeepWithNext"/>
        <w:rPr>
          <w:rtl/>
        </w:rPr>
      </w:pPr>
    </w:p>
    <w:p w:rsidR="00875BD3" w:rsidRPr="0012529E" w:rsidRDefault="005543C0" w:rsidP="005543C0">
      <w:pPr>
        <w:rPr>
          <w:rtl/>
        </w:rPr>
      </w:pPr>
      <w:r w:rsidRPr="0012529E">
        <w:rPr>
          <w:rFonts w:hint="cs"/>
          <w:rtl/>
        </w:rPr>
        <w:t xml:space="preserve">כלומר, זה ייתן את המענה. </w:t>
      </w:r>
    </w:p>
    <w:p w:rsidR="00875BD3" w:rsidRPr="0012529E" w:rsidRDefault="005543C0" w:rsidP="005543C0">
      <w:pPr>
        <w:rPr>
          <w:rtl/>
        </w:rPr>
      </w:pPr>
      <w:r w:rsidRPr="0012529E">
        <w:rPr>
          <w:rtl/>
        </w:rPr>
        <w:t xml:space="preserve"> </w:t>
      </w:r>
    </w:p>
    <w:p w:rsidR="00875BD3" w:rsidRPr="0012529E" w:rsidRDefault="00875BD3" w:rsidP="00875BD3">
      <w:pPr>
        <w:pStyle w:val="af6"/>
        <w:keepNext/>
        <w:rPr>
          <w:rtl/>
        </w:rPr>
      </w:pPr>
      <w:bookmarkStart w:id="2121" w:name="_ETM_Q1_5116195"/>
      <w:bookmarkStart w:id="2122" w:name="_ETM_Q1_5116293"/>
      <w:bookmarkStart w:id="2123" w:name="ET_yor_מיכאל_מלכיאלי___יורַ_229"/>
      <w:bookmarkEnd w:id="2121"/>
      <w:bookmarkEnd w:id="212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123"/>
    </w:p>
    <w:p w:rsidR="00875BD3" w:rsidRPr="0012529E" w:rsidRDefault="00875BD3" w:rsidP="00875BD3">
      <w:pPr>
        <w:pStyle w:val="KeepWithNext"/>
        <w:rPr>
          <w:rtl/>
        </w:rPr>
      </w:pPr>
    </w:p>
    <w:p w:rsidR="00875BD3" w:rsidRPr="0012529E" w:rsidRDefault="00875BD3" w:rsidP="00875BD3">
      <w:pPr>
        <w:rPr>
          <w:rtl/>
        </w:rPr>
      </w:pPr>
      <w:r w:rsidRPr="0012529E">
        <w:rPr>
          <w:rFonts w:hint="cs"/>
          <w:rtl/>
        </w:rPr>
        <w:t xml:space="preserve">לא צריך מנהל שיפטור, כי הוא לא יהיה מחויב </w:t>
      </w:r>
      <w:bookmarkStart w:id="2124" w:name="_ETM_Q1_5121627"/>
      <w:bookmarkEnd w:id="2124"/>
      <w:r w:rsidRPr="0012529E">
        <w:rPr>
          <w:rFonts w:hint="cs"/>
          <w:rtl/>
        </w:rPr>
        <w:t xml:space="preserve">בכלל. </w:t>
      </w:r>
    </w:p>
    <w:p w:rsidR="00875BD3" w:rsidRPr="0012529E" w:rsidRDefault="00875BD3" w:rsidP="00875BD3">
      <w:pPr>
        <w:rPr>
          <w:rtl/>
        </w:rPr>
      </w:pPr>
      <w:bookmarkStart w:id="2125" w:name="_ETM_Q1_5119358"/>
      <w:bookmarkStart w:id="2126" w:name="_ETM_Q1_5119443"/>
      <w:bookmarkEnd w:id="2125"/>
      <w:bookmarkEnd w:id="2126"/>
    </w:p>
    <w:p w:rsidR="00875BD3" w:rsidRPr="0012529E" w:rsidRDefault="00875BD3" w:rsidP="00875BD3">
      <w:pPr>
        <w:pStyle w:val="af9"/>
        <w:keepNext/>
        <w:rPr>
          <w:rtl/>
        </w:rPr>
      </w:pPr>
      <w:bookmarkStart w:id="2127" w:name="_ETM_Q1_5119791"/>
      <w:bookmarkStart w:id="2128" w:name="_ETM_Q1_5119858"/>
      <w:bookmarkStart w:id="2129" w:name="_ETM_Q1_5121806"/>
      <w:bookmarkStart w:id="2130" w:name="ET_guest_865623_230"/>
      <w:bookmarkEnd w:id="2127"/>
      <w:bookmarkEnd w:id="2128"/>
      <w:bookmarkEnd w:id="2129"/>
      <w:r w:rsidRPr="0012529E">
        <w:rPr>
          <w:rStyle w:val="TagStyle"/>
          <w:rtl/>
        </w:rPr>
        <w:t xml:space="preserve"> &lt;&lt; אורח &gt;&gt; </w:t>
      </w:r>
      <w:r w:rsidRPr="0012529E">
        <w:rPr>
          <w:rtl/>
        </w:rPr>
        <w:t>רון חלפון:</w:t>
      </w:r>
      <w:r w:rsidRPr="0012529E">
        <w:rPr>
          <w:rStyle w:val="TagStyle"/>
          <w:rtl/>
        </w:rPr>
        <w:t xml:space="preserve"> &lt;&lt; אורח &gt;&gt;</w:t>
      </w:r>
      <w:r w:rsidRPr="0012529E">
        <w:rPr>
          <w:rtl/>
        </w:rPr>
        <w:t xml:space="preserve">   </w:t>
      </w:r>
      <w:bookmarkEnd w:id="2130"/>
    </w:p>
    <w:p w:rsidR="00875BD3" w:rsidRPr="0012529E" w:rsidRDefault="00875BD3" w:rsidP="00875BD3">
      <w:pPr>
        <w:pStyle w:val="KeepWithNext"/>
        <w:rPr>
          <w:rtl/>
        </w:rPr>
      </w:pPr>
    </w:p>
    <w:p w:rsidR="00875BD3" w:rsidRPr="0012529E" w:rsidRDefault="00875BD3" w:rsidP="00875BD3">
      <w:pPr>
        <w:rPr>
          <w:rtl/>
        </w:rPr>
      </w:pPr>
      <w:bookmarkStart w:id="2131" w:name="_ETM_Q1_5122424"/>
      <w:bookmarkStart w:id="2132" w:name="_ETM_Q1_5122481"/>
      <w:bookmarkEnd w:id="2131"/>
      <w:bookmarkEnd w:id="2132"/>
      <w:proofErr w:type="spellStart"/>
      <w:r w:rsidRPr="0012529E">
        <w:rPr>
          <w:rFonts w:hint="cs"/>
          <w:rtl/>
        </w:rPr>
        <w:t>אוקיי</w:t>
      </w:r>
      <w:proofErr w:type="spellEnd"/>
      <w:r w:rsidRPr="0012529E">
        <w:rPr>
          <w:rFonts w:hint="cs"/>
          <w:rtl/>
        </w:rPr>
        <w:t xml:space="preserve">, תודה. </w:t>
      </w:r>
    </w:p>
    <w:p w:rsidR="00875BD3" w:rsidRPr="0012529E" w:rsidRDefault="00875BD3" w:rsidP="00875BD3">
      <w:pPr>
        <w:rPr>
          <w:rtl/>
        </w:rPr>
      </w:pPr>
      <w:bookmarkStart w:id="2133" w:name="_ETM_Q1_5124350"/>
      <w:bookmarkStart w:id="2134" w:name="_ETM_Q1_5124436"/>
      <w:bookmarkEnd w:id="2133"/>
      <w:bookmarkEnd w:id="2134"/>
    </w:p>
    <w:p w:rsidR="00875BD3" w:rsidRPr="0012529E" w:rsidRDefault="00875BD3" w:rsidP="00875BD3">
      <w:pPr>
        <w:pStyle w:val="af6"/>
        <w:keepNext/>
        <w:rPr>
          <w:rtl/>
        </w:rPr>
      </w:pPr>
      <w:bookmarkStart w:id="2135" w:name="_ETM_Q1_5124807"/>
      <w:bookmarkStart w:id="2136" w:name="_ETM_Q1_5124876"/>
      <w:bookmarkStart w:id="2137" w:name="ET_yor_מיכאל_מלכיאלי___יורַ_231"/>
      <w:bookmarkEnd w:id="2135"/>
      <w:bookmarkEnd w:id="2136"/>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137"/>
    </w:p>
    <w:p w:rsidR="00875BD3" w:rsidRPr="0012529E" w:rsidRDefault="00875BD3" w:rsidP="00875BD3">
      <w:pPr>
        <w:pStyle w:val="KeepWithNext"/>
        <w:rPr>
          <w:rtl/>
          <w:lang w:eastAsia="he-IL"/>
        </w:rPr>
      </w:pPr>
    </w:p>
    <w:p w:rsidR="00875BD3" w:rsidRPr="0012529E" w:rsidRDefault="00875BD3" w:rsidP="00875BD3">
      <w:pPr>
        <w:rPr>
          <w:rtl/>
          <w:lang w:eastAsia="he-IL"/>
        </w:rPr>
      </w:pPr>
      <w:bookmarkStart w:id="2138" w:name="_ETM_Q1_5125814"/>
      <w:bookmarkEnd w:id="2138"/>
      <w:r w:rsidRPr="0012529E">
        <w:rPr>
          <w:rFonts w:hint="cs"/>
          <w:rtl/>
          <w:lang w:eastAsia="he-IL"/>
        </w:rPr>
        <w:t xml:space="preserve">נמשיך את ההקראה. </w:t>
      </w:r>
    </w:p>
    <w:p w:rsidR="00875BD3" w:rsidRPr="0012529E" w:rsidRDefault="00875BD3" w:rsidP="00875BD3">
      <w:pPr>
        <w:rPr>
          <w:rtl/>
          <w:lang w:eastAsia="he-IL"/>
        </w:rPr>
      </w:pPr>
    </w:p>
    <w:p w:rsidR="00875BD3" w:rsidRPr="0012529E" w:rsidRDefault="00875BD3" w:rsidP="00875BD3">
      <w:pPr>
        <w:pStyle w:val="a4"/>
        <w:keepNext/>
        <w:rPr>
          <w:rtl/>
        </w:rPr>
      </w:pPr>
      <w:bookmarkStart w:id="2139" w:name="_ETM_Q1_5126155"/>
      <w:bookmarkStart w:id="2140" w:name="ET_speaker_תמי_סלע_232"/>
      <w:bookmarkEnd w:id="2139"/>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140"/>
    </w:p>
    <w:p w:rsidR="00875BD3" w:rsidRPr="0012529E" w:rsidRDefault="00875BD3" w:rsidP="00875BD3">
      <w:pPr>
        <w:pStyle w:val="KeepWithNext"/>
        <w:rPr>
          <w:rtl/>
          <w:lang w:eastAsia="he-IL"/>
        </w:rPr>
      </w:pPr>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875BD3" w:rsidRPr="0012529E" w:rsidTr="00875BD3">
        <w:trPr>
          <w:cantSplit/>
        </w:trPr>
        <w:tc>
          <w:tcPr>
            <w:tcW w:w="1870" w:type="dxa"/>
            <w:shd w:val="clear" w:color="auto" w:fill="auto"/>
            <w:tcMar>
              <w:top w:w="91" w:type="dxa"/>
              <w:left w:w="0" w:type="dxa"/>
              <w:bottom w:w="91" w:type="dxa"/>
              <w:right w:w="0" w:type="dxa"/>
            </w:tcMar>
          </w:tcPr>
          <w:p w:rsidR="00875BD3" w:rsidRPr="0012529E" w:rsidRDefault="00875BD3" w:rsidP="00875BD3">
            <w:pPr>
              <w:pStyle w:val="TableSideHeading"/>
              <w:spacing w:line="240" w:lineRule="auto"/>
              <w:rPr>
                <w:rFonts w:ascii="David" w:hAnsi="David"/>
                <w:sz w:val="24"/>
                <w:szCs w:val="24"/>
                <w:rtl/>
              </w:rPr>
            </w:pPr>
            <w:bookmarkStart w:id="2141" w:name="_ETM_Q1_5126739"/>
            <w:bookmarkStart w:id="2142" w:name="_ETM_Q1_5126802"/>
            <w:bookmarkEnd w:id="2141"/>
            <w:bookmarkEnd w:id="2142"/>
          </w:p>
        </w:tc>
        <w:tc>
          <w:tcPr>
            <w:tcW w:w="624" w:type="dxa"/>
            <w:shd w:val="clear" w:color="auto" w:fill="auto"/>
            <w:tcMar>
              <w:top w:w="91" w:type="dxa"/>
              <w:left w:w="0" w:type="dxa"/>
              <w:bottom w:w="91" w:type="dxa"/>
              <w:right w:w="0" w:type="dxa"/>
            </w:tcMar>
          </w:tcPr>
          <w:p w:rsidR="00875BD3" w:rsidRPr="0012529E" w:rsidRDefault="00875BD3" w:rsidP="00875BD3">
            <w:pPr>
              <w:pStyle w:val="TableText"/>
              <w:spacing w:line="240" w:lineRule="auto"/>
              <w:rPr>
                <w:rFonts w:ascii="David" w:hAnsi="David"/>
                <w:sz w:val="24"/>
                <w:szCs w:val="24"/>
                <w:rtl/>
              </w:rPr>
            </w:pPr>
          </w:p>
        </w:tc>
        <w:tc>
          <w:tcPr>
            <w:tcW w:w="6578" w:type="dxa"/>
            <w:shd w:val="clear" w:color="auto" w:fill="auto"/>
            <w:tcMar>
              <w:top w:w="91" w:type="dxa"/>
              <w:left w:w="0" w:type="dxa"/>
              <w:bottom w:w="91" w:type="dxa"/>
              <w:right w:w="0" w:type="dxa"/>
            </w:tcMar>
          </w:tcPr>
          <w:p w:rsidR="00875BD3" w:rsidRPr="0012529E" w:rsidRDefault="00875BD3" w:rsidP="00875BD3">
            <w:pPr>
              <w:pStyle w:val="TableBlock"/>
              <w:spacing w:line="240" w:lineRule="auto"/>
              <w:rPr>
                <w:rFonts w:ascii="David" w:hAnsi="David"/>
                <w:sz w:val="24"/>
                <w:szCs w:val="24"/>
                <w:rtl/>
              </w:rPr>
            </w:pPr>
            <w:r w:rsidRPr="0012529E">
              <w:rPr>
                <w:rFonts w:ascii="David" w:hAnsi="David"/>
                <w:sz w:val="24"/>
                <w:szCs w:val="24"/>
                <w:rtl/>
              </w:rPr>
              <w:t>(ב)</w:t>
            </w:r>
            <w:r w:rsidRPr="0012529E">
              <w:rPr>
                <w:rFonts w:ascii="David" w:hAnsi="David"/>
                <w:sz w:val="24"/>
                <w:szCs w:val="24"/>
                <w:rtl/>
              </w:rPr>
              <w:tab/>
              <w:t>חוזר השוהה במקום לבידוד שנקבע לו כאמור בתקנות משנה (א), (א1) או (א2) – ישהה בבידוד באותו המקום במשך 14 ימים (להלן – תקופת הבידוד); השתכנע הנציג המוסמך, לפי הוראות המנהל, כי חוזר השוהה במקום לבידוד מטעם המדינה כאמור בתקנת משנה (א1) יכול להשלים את תנאי הבידוד במלואם בבית מגוריו או במקום אחר העומד לרשותו – יתיר לו להשלים את תקופת הבידוד בבית מגוריו או במקום אחר כאמור, לאחר שקוימה חובת הדיווח הקבועה בסעיף 3 לצו בידוד בית בנוגע למקום הבידוד החדש ושהחוזר חתם בפניו על התחייבות להגיע למקום הבידוד בהתאם להוראות סעיף 2(ג1) לצו בידוד בית.</w:t>
            </w:r>
          </w:p>
        </w:tc>
      </w:tr>
    </w:tbl>
    <w:p w:rsidR="00875BD3" w:rsidRPr="0012529E" w:rsidRDefault="00875BD3" w:rsidP="00875BD3">
      <w:pPr>
        <w:rPr>
          <w:rtl/>
          <w:lang w:eastAsia="he-IL"/>
        </w:rPr>
      </w:pPr>
    </w:p>
    <w:p w:rsidR="00875BD3" w:rsidRPr="0012529E" w:rsidRDefault="00875BD3" w:rsidP="00875BD3">
      <w:pPr>
        <w:rPr>
          <w:rtl/>
          <w:lang w:eastAsia="he-IL"/>
        </w:rPr>
      </w:pPr>
      <w:r w:rsidRPr="0012529E">
        <w:rPr>
          <w:rFonts w:hint="cs"/>
          <w:rtl/>
          <w:lang w:eastAsia="he-IL"/>
        </w:rPr>
        <w:t xml:space="preserve">אותו דבר יש גם </w:t>
      </w:r>
      <w:bookmarkStart w:id="2143" w:name="_ETM_Q1_5165763"/>
      <w:bookmarkEnd w:id="2143"/>
      <w:r w:rsidRPr="0012529E">
        <w:rPr>
          <w:rFonts w:hint="cs"/>
          <w:rtl/>
          <w:lang w:eastAsia="he-IL"/>
        </w:rPr>
        <w:t xml:space="preserve">לגבי מבודד שהוא לא חוזר. </w:t>
      </w:r>
    </w:p>
    <w:p w:rsidR="00875BD3" w:rsidRPr="0012529E" w:rsidRDefault="00875BD3" w:rsidP="00875BD3">
      <w:pPr>
        <w:rPr>
          <w:rtl/>
          <w:lang w:eastAsia="he-IL"/>
        </w:rPr>
      </w:pPr>
      <w:bookmarkStart w:id="2144" w:name="_ETM_Q1_5172050"/>
      <w:bookmarkStart w:id="2145" w:name="_ETM_Q1_5172122"/>
      <w:bookmarkEnd w:id="2144"/>
      <w:bookmarkEnd w:id="2145"/>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875BD3" w:rsidRPr="0012529E" w:rsidTr="00875BD3">
        <w:trPr>
          <w:cantSplit/>
        </w:trPr>
        <w:tc>
          <w:tcPr>
            <w:tcW w:w="1870" w:type="dxa"/>
            <w:shd w:val="clear" w:color="auto" w:fill="auto"/>
            <w:tcMar>
              <w:top w:w="91" w:type="dxa"/>
              <w:left w:w="0" w:type="dxa"/>
              <w:bottom w:w="91" w:type="dxa"/>
              <w:right w:w="0" w:type="dxa"/>
            </w:tcMar>
          </w:tcPr>
          <w:p w:rsidR="00875BD3" w:rsidRPr="0012529E" w:rsidRDefault="00875BD3" w:rsidP="00875BD3">
            <w:pPr>
              <w:pStyle w:val="TableSideHeading"/>
              <w:spacing w:line="240" w:lineRule="auto"/>
              <w:rPr>
                <w:rFonts w:ascii="David" w:hAnsi="David"/>
                <w:sz w:val="24"/>
                <w:szCs w:val="24"/>
                <w:rtl/>
              </w:rPr>
            </w:pPr>
            <w:bookmarkStart w:id="2146" w:name="_ETM_Q1_5172506"/>
            <w:bookmarkStart w:id="2147" w:name="_ETM_Q1_5172580"/>
            <w:bookmarkEnd w:id="2146"/>
            <w:bookmarkEnd w:id="2147"/>
          </w:p>
        </w:tc>
        <w:tc>
          <w:tcPr>
            <w:tcW w:w="624" w:type="dxa"/>
            <w:shd w:val="clear" w:color="auto" w:fill="auto"/>
            <w:tcMar>
              <w:top w:w="91" w:type="dxa"/>
              <w:left w:w="0" w:type="dxa"/>
              <w:bottom w:w="91" w:type="dxa"/>
              <w:right w:w="0" w:type="dxa"/>
            </w:tcMar>
          </w:tcPr>
          <w:p w:rsidR="00875BD3" w:rsidRPr="0012529E" w:rsidRDefault="00875BD3" w:rsidP="00875BD3">
            <w:pPr>
              <w:pStyle w:val="TableText"/>
              <w:spacing w:line="240" w:lineRule="auto"/>
              <w:rPr>
                <w:rFonts w:ascii="David" w:hAnsi="David"/>
                <w:sz w:val="24"/>
                <w:szCs w:val="24"/>
                <w:rtl/>
              </w:rPr>
            </w:pPr>
          </w:p>
        </w:tc>
        <w:tc>
          <w:tcPr>
            <w:tcW w:w="6578" w:type="dxa"/>
            <w:shd w:val="clear" w:color="auto" w:fill="auto"/>
            <w:tcMar>
              <w:top w:w="91" w:type="dxa"/>
              <w:left w:w="0" w:type="dxa"/>
              <w:bottom w:w="91" w:type="dxa"/>
              <w:right w:w="0" w:type="dxa"/>
            </w:tcMar>
          </w:tcPr>
          <w:p w:rsidR="00875BD3" w:rsidRPr="0012529E" w:rsidRDefault="00875BD3" w:rsidP="00875BD3">
            <w:pPr>
              <w:pStyle w:val="TableBlock"/>
              <w:spacing w:line="240" w:lineRule="auto"/>
              <w:rPr>
                <w:rFonts w:ascii="David" w:hAnsi="David"/>
                <w:sz w:val="24"/>
                <w:szCs w:val="24"/>
                <w:rtl/>
              </w:rPr>
            </w:pPr>
            <w:r w:rsidRPr="0012529E">
              <w:rPr>
                <w:rFonts w:ascii="David" w:hAnsi="David"/>
                <w:sz w:val="24"/>
                <w:szCs w:val="24"/>
                <w:rtl/>
              </w:rPr>
              <w:t>(ג)</w:t>
            </w:r>
            <w:r w:rsidRPr="0012529E">
              <w:rPr>
                <w:rFonts w:ascii="David" w:hAnsi="David"/>
                <w:sz w:val="24"/>
                <w:szCs w:val="24"/>
                <w:rtl/>
              </w:rPr>
              <w:tab/>
              <w:t>תקנה זו לא תחול אם הודיע המנהל כי אין מקומות פנויים במקום לבידוד מטעם המדינה ולמשך התקופה שהודיע לגביה כאמור.</w:t>
            </w:r>
          </w:p>
        </w:tc>
      </w:tr>
      <w:tr w:rsidR="00875BD3" w:rsidRPr="0012529E" w:rsidTr="00875BD3">
        <w:trPr>
          <w:cantSplit/>
        </w:trPr>
        <w:tc>
          <w:tcPr>
            <w:tcW w:w="1870" w:type="dxa"/>
            <w:shd w:val="clear" w:color="auto" w:fill="auto"/>
            <w:tcMar>
              <w:top w:w="91" w:type="dxa"/>
              <w:left w:w="0" w:type="dxa"/>
              <w:bottom w:w="91" w:type="dxa"/>
              <w:right w:w="0" w:type="dxa"/>
            </w:tcMar>
          </w:tcPr>
          <w:p w:rsidR="00875BD3" w:rsidRPr="0012529E" w:rsidRDefault="00875BD3" w:rsidP="00875BD3">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875BD3" w:rsidRPr="0012529E" w:rsidRDefault="00875BD3" w:rsidP="00875BD3">
            <w:pPr>
              <w:pStyle w:val="TableText"/>
              <w:spacing w:line="240" w:lineRule="auto"/>
              <w:rPr>
                <w:rFonts w:ascii="David" w:hAnsi="David"/>
                <w:sz w:val="24"/>
                <w:szCs w:val="24"/>
                <w:rtl/>
              </w:rPr>
            </w:pPr>
          </w:p>
        </w:tc>
        <w:tc>
          <w:tcPr>
            <w:tcW w:w="6578" w:type="dxa"/>
            <w:shd w:val="clear" w:color="auto" w:fill="auto"/>
            <w:tcMar>
              <w:top w:w="91" w:type="dxa"/>
              <w:left w:w="0" w:type="dxa"/>
              <w:bottom w:w="91" w:type="dxa"/>
              <w:right w:w="0" w:type="dxa"/>
            </w:tcMar>
          </w:tcPr>
          <w:p w:rsidR="00875BD3" w:rsidRPr="0012529E" w:rsidRDefault="00875BD3" w:rsidP="00875BD3">
            <w:pPr>
              <w:pStyle w:val="TableBlock"/>
              <w:spacing w:line="240" w:lineRule="auto"/>
              <w:rPr>
                <w:rFonts w:ascii="David" w:hAnsi="David"/>
                <w:sz w:val="24"/>
                <w:szCs w:val="24"/>
                <w:rtl/>
              </w:rPr>
            </w:pPr>
            <w:r w:rsidRPr="0012529E">
              <w:rPr>
                <w:rFonts w:ascii="David" w:hAnsi="David"/>
                <w:sz w:val="24"/>
                <w:szCs w:val="24"/>
                <w:rtl/>
              </w:rPr>
              <w:t>(ד)</w:t>
            </w:r>
            <w:r w:rsidRPr="0012529E">
              <w:rPr>
                <w:rFonts w:ascii="David" w:hAnsi="David"/>
                <w:sz w:val="24"/>
                <w:szCs w:val="24"/>
                <w:rtl/>
              </w:rPr>
              <w:tab/>
              <w:t xml:space="preserve">חוזר שחלה לגביו תקנת משנה (א) או (א2) או שהותר לו להשלים את הבידוד בבית מגוריו או במקום אחר </w:t>
            </w:r>
            <w:r w:rsidRPr="0012529E">
              <w:rPr>
                <w:rFonts w:ascii="David" w:hAnsi="David" w:hint="cs"/>
                <w:sz w:val="24"/>
                <w:szCs w:val="24"/>
                <w:rtl/>
              </w:rPr>
              <w:t>–</w:t>
            </w:r>
            <w:r w:rsidRPr="0012529E">
              <w:rPr>
                <w:rFonts w:ascii="David" w:hAnsi="David"/>
                <w:sz w:val="24"/>
                <w:szCs w:val="24"/>
                <w:rtl/>
              </w:rPr>
              <w:t xml:space="preserve"> יגיע למקום הבידוד בהתאם להוראות הקבועות לעניין זה בסעיף 2(ג1) לצו בידוד בית.</w:t>
            </w:r>
          </w:p>
        </w:tc>
      </w:tr>
    </w:tbl>
    <w:p w:rsidR="00875BD3" w:rsidRPr="0012529E" w:rsidRDefault="00875BD3" w:rsidP="00875BD3">
      <w:pPr>
        <w:rPr>
          <w:rtl/>
          <w:lang w:eastAsia="he-IL"/>
        </w:rPr>
      </w:pPr>
    </w:p>
    <w:p w:rsidR="00875BD3" w:rsidRPr="0012529E" w:rsidRDefault="00875BD3" w:rsidP="00875BD3">
      <w:pPr>
        <w:rPr>
          <w:rtl/>
          <w:lang w:eastAsia="he-IL"/>
        </w:rPr>
      </w:pPr>
      <w:r w:rsidRPr="0012529E">
        <w:rPr>
          <w:rFonts w:hint="cs"/>
          <w:rtl/>
          <w:lang w:eastAsia="he-IL"/>
        </w:rPr>
        <w:t xml:space="preserve">הכוונה היא לא בתחבורה ציבורית. </w:t>
      </w:r>
    </w:p>
    <w:p w:rsidR="00875BD3" w:rsidRPr="0012529E" w:rsidRDefault="00875BD3" w:rsidP="00875BD3">
      <w:pPr>
        <w:rPr>
          <w:rtl/>
          <w:lang w:eastAsia="he-IL"/>
        </w:rPr>
      </w:pPr>
      <w:bookmarkStart w:id="2148" w:name="_ETM_Q1_5194664"/>
      <w:bookmarkStart w:id="2149" w:name="_ETM_Q1_5194745"/>
      <w:bookmarkEnd w:id="2148"/>
      <w:bookmarkEnd w:id="2149"/>
    </w:p>
    <w:p w:rsidR="00875BD3" w:rsidRPr="0012529E" w:rsidRDefault="00875BD3" w:rsidP="006840BF">
      <w:pPr>
        <w:rPr>
          <w:rtl/>
          <w:lang w:eastAsia="he-IL"/>
        </w:rPr>
      </w:pPr>
      <w:bookmarkStart w:id="2150" w:name="_ETM_Q1_5195265"/>
      <w:bookmarkStart w:id="2151" w:name="_ETM_Q1_5195347"/>
      <w:bookmarkEnd w:id="2150"/>
      <w:bookmarkEnd w:id="2151"/>
      <w:r w:rsidRPr="0012529E">
        <w:rPr>
          <w:rFonts w:hint="cs"/>
          <w:rtl/>
          <w:lang w:eastAsia="he-IL"/>
        </w:rPr>
        <w:t xml:space="preserve">לגבי סעיף 2א, הוא הוסר בהצעת חוק </w:t>
      </w:r>
      <w:bookmarkStart w:id="2152" w:name="_ETM_Q1_5200007"/>
      <w:bookmarkEnd w:id="2152"/>
      <w:r w:rsidRPr="0012529E">
        <w:rPr>
          <w:rFonts w:hint="cs"/>
          <w:rtl/>
          <w:lang w:eastAsia="he-IL"/>
        </w:rPr>
        <w:t>המסגרת, וגם פה יש הסכמה להוריד אותו.</w:t>
      </w:r>
      <w:bookmarkStart w:id="2153" w:name="_ETM_Q1_5202617"/>
      <w:bookmarkEnd w:id="2153"/>
      <w:r w:rsidRPr="0012529E">
        <w:rPr>
          <w:rFonts w:hint="cs"/>
          <w:rtl/>
          <w:lang w:eastAsia="he-IL"/>
        </w:rPr>
        <w:t xml:space="preserve"> הוא קבע איזו הוראה ספציפית לגבי הפרת חובת בידוד של </w:t>
      </w:r>
      <w:bookmarkStart w:id="2154" w:name="_ETM_Q1_5208845"/>
      <w:bookmarkEnd w:id="2154"/>
      <w:r w:rsidR="006840BF" w:rsidRPr="0012529E">
        <w:rPr>
          <w:rFonts w:hint="cs"/>
          <w:rtl/>
          <w:lang w:eastAsia="he-IL"/>
        </w:rPr>
        <w:t xml:space="preserve">חוזר, אבל </w:t>
      </w:r>
      <w:r w:rsidRPr="0012529E">
        <w:rPr>
          <w:rFonts w:hint="cs"/>
          <w:rtl/>
          <w:lang w:eastAsia="he-IL"/>
        </w:rPr>
        <w:t xml:space="preserve">כמו שאמרנו בהתחלה, הכוונה פה היא לייצר נורמות </w:t>
      </w:r>
      <w:bookmarkStart w:id="2155" w:name="_ETM_Q1_5209936"/>
      <w:bookmarkEnd w:id="2155"/>
      <w:r w:rsidRPr="0012529E">
        <w:rPr>
          <w:rFonts w:hint="cs"/>
          <w:rtl/>
          <w:lang w:eastAsia="he-IL"/>
        </w:rPr>
        <w:t>תואמות ומקבילות לגבי חוזר ולגבי חייב בבידוד שמצוי בישראל</w:t>
      </w:r>
      <w:bookmarkStart w:id="2156" w:name="_ETM_Q1_5220437"/>
      <w:bookmarkEnd w:id="2156"/>
      <w:r w:rsidRPr="0012529E">
        <w:rPr>
          <w:rFonts w:hint="cs"/>
          <w:rtl/>
          <w:lang w:eastAsia="he-IL"/>
        </w:rPr>
        <w:t xml:space="preserve">. </w:t>
      </w:r>
      <w:r w:rsidR="006840BF" w:rsidRPr="0012529E">
        <w:rPr>
          <w:rFonts w:hint="cs"/>
          <w:rtl/>
          <w:lang w:eastAsia="he-IL"/>
        </w:rPr>
        <w:t>לכן אנחנו עוברים לסעיף 3, לבידוד מטעם המ</w:t>
      </w:r>
      <w:bookmarkStart w:id="2157" w:name="_ETM_Q1_5222557"/>
      <w:bookmarkEnd w:id="2157"/>
      <w:r w:rsidR="006840BF" w:rsidRPr="0012529E">
        <w:rPr>
          <w:rFonts w:hint="cs"/>
          <w:rtl/>
          <w:lang w:eastAsia="he-IL"/>
        </w:rPr>
        <w:t>דינה של אדם שהוא לא חוזר, המצוי בבידוד.</w:t>
      </w:r>
    </w:p>
    <w:p w:rsidR="006840BF" w:rsidRPr="0012529E" w:rsidRDefault="006840BF" w:rsidP="006840BF">
      <w:pPr>
        <w:rPr>
          <w:rtl/>
          <w:lang w:eastAsia="he-IL"/>
        </w:rPr>
      </w:pPr>
      <w:bookmarkStart w:id="2158" w:name="_ETM_Q1_5223300"/>
      <w:bookmarkStart w:id="2159" w:name="_ETM_Q1_5223401"/>
      <w:bookmarkEnd w:id="2158"/>
      <w:bookmarkEnd w:id="2159"/>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6840BF" w:rsidRPr="0012529E" w:rsidTr="00506AF8">
        <w:trPr>
          <w:cantSplit/>
        </w:trPr>
        <w:tc>
          <w:tcPr>
            <w:tcW w:w="1870" w:type="dxa"/>
            <w:shd w:val="clear" w:color="auto" w:fill="auto"/>
            <w:tcMar>
              <w:top w:w="91" w:type="dxa"/>
              <w:left w:w="0" w:type="dxa"/>
              <w:bottom w:w="91" w:type="dxa"/>
              <w:right w:w="0" w:type="dxa"/>
            </w:tcMar>
          </w:tcPr>
          <w:p w:rsidR="006840BF" w:rsidRPr="0012529E" w:rsidRDefault="006840BF" w:rsidP="00506AF8">
            <w:pPr>
              <w:pStyle w:val="TableSideHeading"/>
              <w:spacing w:line="240" w:lineRule="auto"/>
              <w:rPr>
                <w:rFonts w:ascii="David" w:hAnsi="David"/>
                <w:sz w:val="24"/>
                <w:szCs w:val="24"/>
                <w:rtl/>
              </w:rPr>
            </w:pPr>
            <w:bookmarkStart w:id="2160" w:name="_ETM_Q1_5224069"/>
            <w:bookmarkStart w:id="2161" w:name="_ETM_Q1_5224160"/>
            <w:bookmarkEnd w:id="2160"/>
            <w:bookmarkEnd w:id="2161"/>
            <w:r w:rsidRPr="0012529E">
              <w:rPr>
                <w:rFonts w:ascii="David" w:hAnsi="David"/>
                <w:sz w:val="24"/>
                <w:szCs w:val="24"/>
                <w:rtl/>
              </w:rPr>
              <w:t>בידוד מטעם המדינה של אדם המצוי בבידוד</w:t>
            </w:r>
          </w:p>
        </w:tc>
        <w:tc>
          <w:tcPr>
            <w:tcW w:w="624" w:type="dxa"/>
            <w:shd w:val="clear" w:color="auto" w:fill="auto"/>
            <w:tcMar>
              <w:top w:w="91" w:type="dxa"/>
              <w:left w:w="0" w:type="dxa"/>
              <w:bottom w:w="91" w:type="dxa"/>
              <w:right w:w="0" w:type="dxa"/>
            </w:tcMar>
          </w:tcPr>
          <w:p w:rsidR="006840BF" w:rsidRPr="0012529E" w:rsidRDefault="006840BF" w:rsidP="00506AF8">
            <w:pPr>
              <w:pStyle w:val="TableText"/>
              <w:spacing w:line="240" w:lineRule="auto"/>
              <w:rPr>
                <w:rFonts w:ascii="David" w:hAnsi="David"/>
                <w:sz w:val="24"/>
                <w:szCs w:val="24"/>
                <w:rtl/>
              </w:rPr>
            </w:pPr>
            <w:r w:rsidRPr="0012529E">
              <w:rPr>
                <w:rFonts w:ascii="David" w:hAnsi="David"/>
                <w:sz w:val="24"/>
                <w:szCs w:val="24"/>
                <w:rtl/>
              </w:rPr>
              <w:t>3.</w:t>
            </w:r>
          </w:p>
        </w:tc>
        <w:tc>
          <w:tcPr>
            <w:tcW w:w="6578" w:type="dxa"/>
            <w:shd w:val="clear" w:color="auto" w:fill="auto"/>
            <w:tcMar>
              <w:top w:w="91" w:type="dxa"/>
              <w:left w:w="0" w:type="dxa"/>
              <w:bottom w:w="91" w:type="dxa"/>
              <w:right w:w="0" w:type="dxa"/>
            </w:tcMar>
          </w:tcPr>
          <w:p w:rsidR="006840BF" w:rsidRPr="0012529E" w:rsidRDefault="006840BF" w:rsidP="00506AF8">
            <w:pPr>
              <w:pStyle w:val="TableBlock"/>
              <w:spacing w:line="240" w:lineRule="auto"/>
              <w:rPr>
                <w:rFonts w:ascii="David" w:hAnsi="David"/>
                <w:sz w:val="24"/>
                <w:szCs w:val="24"/>
                <w:rtl/>
              </w:rPr>
            </w:pPr>
            <w:r w:rsidRPr="0012529E">
              <w:rPr>
                <w:rFonts w:ascii="David" w:hAnsi="David" w:hint="cs"/>
                <w:sz w:val="24"/>
                <w:szCs w:val="24"/>
                <w:rtl/>
              </w:rPr>
              <w:t xml:space="preserve">(א) </w:t>
            </w:r>
            <w:r w:rsidRPr="0012529E">
              <w:rPr>
                <w:rFonts w:ascii="David" w:hAnsi="David"/>
                <w:sz w:val="24"/>
                <w:szCs w:val="24"/>
                <w:rtl/>
              </w:rPr>
              <w:t xml:space="preserve">רופא מחוזי או רופא ראשי של קופת חולים רשאי להורות לאדם המצוי בבידוד כי ישהה במקום לבידוד מטעם המדינה אם </w:t>
            </w:r>
            <w:r w:rsidRPr="0012529E">
              <w:rPr>
                <w:rFonts w:ascii="David" w:hAnsi="David" w:hint="cs"/>
                <w:sz w:val="24"/>
                <w:szCs w:val="24"/>
                <w:rtl/>
              </w:rPr>
              <w:t xml:space="preserve">שוכנע </w:t>
            </w:r>
            <w:r w:rsidRPr="0012529E">
              <w:rPr>
                <w:rFonts w:ascii="David" w:hAnsi="David"/>
                <w:sz w:val="24"/>
                <w:szCs w:val="24"/>
                <w:rtl/>
              </w:rPr>
              <w:t>כי לא ניתן לקיים את תנאי הבידוד בבית מגוריו של אותו אדם או במקום אחר העומד לרשותו, בשים לב בין השאר, לגודלו של מקום המגורים, מספר החדרים בו, מספר הנפשות שגרות בו ומאפייניהן.</w:t>
            </w:r>
          </w:p>
        </w:tc>
      </w:tr>
    </w:tbl>
    <w:p w:rsidR="006840BF" w:rsidRPr="0012529E" w:rsidRDefault="006840BF" w:rsidP="006840BF">
      <w:pPr>
        <w:rPr>
          <w:rtl/>
          <w:lang w:eastAsia="he-IL"/>
        </w:rPr>
      </w:pPr>
    </w:p>
    <w:p w:rsidR="006840BF" w:rsidRPr="0012529E" w:rsidRDefault="006840BF" w:rsidP="006840BF">
      <w:pPr>
        <w:pStyle w:val="af6"/>
        <w:keepNext/>
        <w:rPr>
          <w:rtl/>
        </w:rPr>
      </w:pPr>
      <w:bookmarkStart w:id="2162" w:name="_ETM_Q1_5246095"/>
      <w:bookmarkStart w:id="2163" w:name="_ETM_Q1_5246202"/>
      <w:bookmarkStart w:id="2164" w:name="ET_yor_מיכאל_מלכיאלי___יורַ_233"/>
      <w:bookmarkEnd w:id="2162"/>
      <w:bookmarkEnd w:id="2163"/>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164"/>
    </w:p>
    <w:p w:rsidR="006840BF" w:rsidRPr="0012529E" w:rsidRDefault="006840BF" w:rsidP="006840BF">
      <w:pPr>
        <w:pStyle w:val="KeepWithNext"/>
        <w:rPr>
          <w:rtl/>
          <w:lang w:eastAsia="he-IL"/>
        </w:rPr>
      </w:pPr>
    </w:p>
    <w:p w:rsidR="006840BF" w:rsidRPr="0012529E" w:rsidRDefault="006840BF" w:rsidP="006840BF">
      <w:pPr>
        <w:rPr>
          <w:rtl/>
          <w:lang w:eastAsia="he-IL"/>
        </w:rPr>
      </w:pPr>
      <w:bookmarkStart w:id="2165" w:name="_ETM_Q1_5247343"/>
      <w:bookmarkEnd w:id="2165"/>
      <w:r w:rsidRPr="0012529E">
        <w:rPr>
          <w:rFonts w:hint="cs"/>
          <w:rtl/>
          <w:lang w:eastAsia="he-IL"/>
        </w:rPr>
        <w:t xml:space="preserve">פה נכנסתם למשהו שהוא קצת מפחיד. אותו </w:t>
      </w:r>
      <w:bookmarkStart w:id="2166" w:name="_ETM_Q1_5252618"/>
      <w:bookmarkEnd w:id="2166"/>
      <w:r w:rsidRPr="0012529E">
        <w:rPr>
          <w:rFonts w:hint="cs"/>
          <w:rtl/>
          <w:lang w:eastAsia="he-IL"/>
        </w:rPr>
        <w:t xml:space="preserve">אדם מוסמך גדל עם שני ילדים בדירה של 7 </w:t>
      </w:r>
      <w:bookmarkStart w:id="2167" w:name="_ETM_Q1_5256237"/>
      <w:bookmarkEnd w:id="2167"/>
      <w:r w:rsidRPr="0012529E">
        <w:rPr>
          <w:rFonts w:hint="cs"/>
          <w:rtl/>
          <w:lang w:eastAsia="he-IL"/>
        </w:rPr>
        <w:t xml:space="preserve">חדרים, וכשמישהו ידבר </w:t>
      </w:r>
      <w:proofErr w:type="spellStart"/>
      <w:r w:rsidRPr="0012529E">
        <w:rPr>
          <w:rFonts w:hint="cs"/>
          <w:rtl/>
          <w:lang w:eastAsia="he-IL"/>
        </w:rPr>
        <w:t>איתו</w:t>
      </w:r>
      <w:proofErr w:type="spellEnd"/>
      <w:r w:rsidRPr="0012529E">
        <w:rPr>
          <w:rFonts w:hint="cs"/>
          <w:rtl/>
          <w:lang w:eastAsia="he-IL"/>
        </w:rPr>
        <w:t xml:space="preserve"> על עשרה </w:t>
      </w:r>
      <w:bookmarkStart w:id="2168" w:name="_ETM_Q1_5257965"/>
      <w:bookmarkEnd w:id="2168"/>
      <w:r w:rsidRPr="0012529E">
        <w:rPr>
          <w:rFonts w:hint="cs"/>
          <w:rtl/>
          <w:lang w:eastAsia="he-IL"/>
        </w:rPr>
        <w:t xml:space="preserve">ילדים בדירת שלושה חדרים זה ייראה לו משהו לא מעשי. </w:t>
      </w:r>
      <w:bookmarkStart w:id="2169" w:name="_ETM_Q1_5264064"/>
      <w:bookmarkEnd w:id="2169"/>
      <w:r w:rsidRPr="0012529E">
        <w:rPr>
          <w:rFonts w:hint="cs"/>
          <w:rtl/>
          <w:lang w:eastAsia="he-IL"/>
        </w:rPr>
        <w:t xml:space="preserve">גודלו של מקום המגורים זה משהו שהוא </w:t>
      </w:r>
      <w:bookmarkStart w:id="2170" w:name="_ETM_Q1_5268332"/>
      <w:bookmarkEnd w:id="2170"/>
      <w:r w:rsidRPr="0012529E">
        <w:rPr>
          <w:rFonts w:hint="cs"/>
          <w:rtl/>
          <w:lang w:eastAsia="he-IL"/>
        </w:rPr>
        <w:t xml:space="preserve">בעיני המתבונן, אני חושב שאני אסתכל על זה בצורה אחרת ממישהו אחר. </w:t>
      </w:r>
    </w:p>
    <w:p w:rsidR="006840BF" w:rsidRPr="0012529E" w:rsidRDefault="006840BF" w:rsidP="006840BF">
      <w:pPr>
        <w:rPr>
          <w:rtl/>
          <w:lang w:eastAsia="he-IL"/>
        </w:rPr>
      </w:pPr>
      <w:bookmarkStart w:id="2171" w:name="_ETM_Q1_5271232"/>
      <w:bookmarkStart w:id="2172" w:name="_ETM_Q1_5271340"/>
      <w:bookmarkEnd w:id="2171"/>
      <w:bookmarkEnd w:id="2172"/>
    </w:p>
    <w:p w:rsidR="006840BF" w:rsidRPr="0012529E" w:rsidRDefault="006840BF" w:rsidP="006840BF">
      <w:pPr>
        <w:pStyle w:val="af9"/>
        <w:keepNext/>
        <w:rPr>
          <w:rtl/>
          <w:lang w:eastAsia="he-IL"/>
        </w:rPr>
      </w:pPr>
      <w:bookmarkStart w:id="2173" w:name="_ETM_Q1_5273079"/>
      <w:bookmarkStart w:id="2174" w:name="_ETM_Q1_5273187"/>
      <w:bookmarkStart w:id="2175" w:name="_ETM_Q1_5274351"/>
      <w:bookmarkStart w:id="2176" w:name="ET_guest_592148_234"/>
      <w:bookmarkEnd w:id="2173"/>
      <w:bookmarkEnd w:id="2174"/>
      <w:bookmarkEnd w:id="2175"/>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176"/>
    </w:p>
    <w:p w:rsidR="006840BF" w:rsidRPr="0012529E" w:rsidRDefault="006840BF" w:rsidP="006840BF">
      <w:pPr>
        <w:pStyle w:val="KeepWithNext"/>
        <w:rPr>
          <w:rtl/>
          <w:lang w:eastAsia="he-IL"/>
        </w:rPr>
      </w:pPr>
    </w:p>
    <w:p w:rsidR="006840BF" w:rsidRPr="0012529E" w:rsidRDefault="006840BF" w:rsidP="006840BF">
      <w:pPr>
        <w:rPr>
          <w:rtl/>
          <w:lang w:eastAsia="he-IL"/>
        </w:rPr>
      </w:pPr>
      <w:bookmarkStart w:id="2177" w:name="_ETM_Q1_5275083"/>
      <w:bookmarkStart w:id="2178" w:name="_ETM_Q1_5275146"/>
      <w:bookmarkEnd w:id="2177"/>
      <w:bookmarkEnd w:id="2178"/>
      <w:r w:rsidRPr="0012529E">
        <w:rPr>
          <w:rFonts w:hint="cs"/>
          <w:rtl/>
          <w:lang w:eastAsia="he-IL"/>
        </w:rPr>
        <w:t xml:space="preserve">אבל זה לא רק הגודל, זה גם </w:t>
      </w:r>
      <w:bookmarkStart w:id="2179" w:name="_ETM_Q1_5271865"/>
      <w:bookmarkEnd w:id="2179"/>
      <w:r w:rsidRPr="0012529E">
        <w:rPr>
          <w:rFonts w:hint="cs"/>
          <w:rtl/>
          <w:lang w:eastAsia="he-IL"/>
        </w:rPr>
        <w:t>מספר החדרים - - -</w:t>
      </w:r>
    </w:p>
    <w:p w:rsidR="006840BF" w:rsidRPr="0012529E" w:rsidRDefault="006840BF" w:rsidP="006840BF">
      <w:pPr>
        <w:rPr>
          <w:rtl/>
          <w:lang w:eastAsia="he-IL"/>
        </w:rPr>
      </w:pPr>
      <w:bookmarkStart w:id="2180" w:name="_ETM_Q1_5279970"/>
      <w:bookmarkStart w:id="2181" w:name="_ETM_Q1_5280083"/>
      <w:bookmarkStart w:id="2182" w:name="_ETM_Q1_5281025"/>
      <w:bookmarkEnd w:id="2180"/>
      <w:bookmarkEnd w:id="2181"/>
      <w:bookmarkEnd w:id="2182"/>
    </w:p>
    <w:p w:rsidR="006840BF" w:rsidRPr="0012529E" w:rsidRDefault="006840BF" w:rsidP="006840BF">
      <w:pPr>
        <w:pStyle w:val="af6"/>
        <w:keepNext/>
        <w:rPr>
          <w:rtl/>
        </w:rPr>
      </w:pPr>
      <w:bookmarkStart w:id="2183" w:name="_ETM_Q1_5281108"/>
      <w:bookmarkStart w:id="2184" w:name="ET_yor_מיכאל_מלכיאלי___יורַ_235"/>
      <w:bookmarkEnd w:id="2183"/>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184"/>
    </w:p>
    <w:p w:rsidR="006840BF" w:rsidRPr="0012529E" w:rsidRDefault="006840BF" w:rsidP="006840BF">
      <w:pPr>
        <w:pStyle w:val="KeepWithNext"/>
        <w:rPr>
          <w:rtl/>
          <w:lang w:eastAsia="he-IL"/>
        </w:rPr>
      </w:pPr>
    </w:p>
    <w:p w:rsidR="006840BF" w:rsidRPr="0012529E" w:rsidRDefault="006840BF" w:rsidP="006840BF">
      <w:pPr>
        <w:rPr>
          <w:rtl/>
          <w:lang w:eastAsia="he-IL"/>
        </w:rPr>
      </w:pPr>
      <w:bookmarkStart w:id="2185" w:name="_ETM_Q1_5277313"/>
      <w:bookmarkEnd w:id="2185"/>
      <w:r w:rsidRPr="0012529E">
        <w:rPr>
          <w:rFonts w:hint="cs"/>
          <w:rtl/>
          <w:lang w:eastAsia="he-IL"/>
        </w:rPr>
        <w:t xml:space="preserve">דירה בבני ברק זה עשרה ילדים בשלושה חדרים. ככה </w:t>
      </w:r>
      <w:bookmarkStart w:id="2186" w:name="_ETM_Q1_5284065"/>
      <w:bookmarkEnd w:id="2186"/>
      <w:r w:rsidRPr="0012529E">
        <w:rPr>
          <w:rFonts w:hint="cs"/>
          <w:rtl/>
          <w:lang w:eastAsia="he-IL"/>
        </w:rPr>
        <w:t xml:space="preserve">כולם גרים. </w:t>
      </w:r>
    </w:p>
    <w:p w:rsidR="006840BF" w:rsidRPr="0012529E" w:rsidRDefault="006840BF" w:rsidP="006840BF">
      <w:pPr>
        <w:rPr>
          <w:rtl/>
          <w:lang w:eastAsia="he-IL"/>
        </w:rPr>
      </w:pPr>
      <w:bookmarkStart w:id="2187" w:name="_ETM_Q1_5284223"/>
      <w:bookmarkStart w:id="2188" w:name="_ETM_Q1_5284318"/>
      <w:bookmarkEnd w:id="2187"/>
      <w:bookmarkEnd w:id="2188"/>
    </w:p>
    <w:p w:rsidR="006840BF" w:rsidRPr="0012529E" w:rsidRDefault="006840BF" w:rsidP="006840BF">
      <w:pPr>
        <w:pStyle w:val="af9"/>
        <w:keepNext/>
        <w:rPr>
          <w:rtl/>
          <w:lang w:eastAsia="he-IL"/>
        </w:rPr>
      </w:pPr>
      <w:bookmarkStart w:id="2189" w:name="_ETM_Q1_5284438"/>
      <w:bookmarkStart w:id="2190" w:name="_ETM_Q1_5284518"/>
      <w:bookmarkStart w:id="2191" w:name="_ETM_Q1_5285471"/>
      <w:bookmarkStart w:id="2192" w:name="ET_guest_592148_236"/>
      <w:bookmarkEnd w:id="2189"/>
      <w:bookmarkEnd w:id="2190"/>
      <w:bookmarkEnd w:id="2191"/>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192"/>
    </w:p>
    <w:p w:rsidR="006840BF" w:rsidRPr="0012529E" w:rsidRDefault="006840BF" w:rsidP="006840BF">
      <w:pPr>
        <w:pStyle w:val="KeepWithNext"/>
        <w:rPr>
          <w:rtl/>
          <w:lang w:eastAsia="he-IL"/>
        </w:rPr>
      </w:pPr>
    </w:p>
    <w:p w:rsidR="006840BF" w:rsidRPr="0012529E" w:rsidRDefault="006840BF" w:rsidP="006840BF">
      <w:pPr>
        <w:rPr>
          <w:rtl/>
          <w:lang w:eastAsia="he-IL"/>
        </w:rPr>
      </w:pPr>
      <w:bookmarkStart w:id="2193" w:name="_ETM_Q1_5286116"/>
      <w:bookmarkStart w:id="2194" w:name="_ETM_Q1_5286179"/>
      <w:bookmarkEnd w:id="2193"/>
      <w:bookmarkEnd w:id="2194"/>
      <w:r w:rsidRPr="0012529E">
        <w:rPr>
          <w:rFonts w:hint="cs"/>
          <w:rtl/>
          <w:lang w:eastAsia="he-IL"/>
        </w:rPr>
        <w:t>השאלה היא האם יש לו חדר</w:t>
      </w:r>
      <w:bookmarkStart w:id="2195" w:name="_ETM_Q1_5284330"/>
      <w:bookmarkEnd w:id="2195"/>
      <w:r w:rsidRPr="0012529E">
        <w:rPr>
          <w:rFonts w:hint="cs"/>
          <w:rtl/>
          <w:lang w:eastAsia="he-IL"/>
        </w:rPr>
        <w:t xml:space="preserve"> שהוא יכול להיות בו לבד כולל </w:t>
      </w:r>
      <w:bookmarkStart w:id="2196" w:name="_ETM_Q1_5289156"/>
      <w:bookmarkEnd w:id="2196"/>
      <w:r w:rsidRPr="0012529E">
        <w:rPr>
          <w:rFonts w:hint="cs"/>
          <w:rtl/>
          <w:lang w:eastAsia="he-IL"/>
        </w:rPr>
        <w:t>מקלחת ושירותים, או האם יש בבית אנשים בקבוצת סיכון מאוד גבוהה</w:t>
      </w:r>
      <w:bookmarkStart w:id="2197" w:name="_ETM_Q1_5295600"/>
      <w:bookmarkEnd w:id="2197"/>
      <w:r w:rsidRPr="0012529E">
        <w:rPr>
          <w:rFonts w:hint="cs"/>
          <w:rtl/>
          <w:lang w:eastAsia="he-IL"/>
        </w:rPr>
        <w:t xml:space="preserve"> - - -</w:t>
      </w:r>
    </w:p>
    <w:p w:rsidR="006840BF" w:rsidRPr="0012529E" w:rsidRDefault="006840BF" w:rsidP="006840BF">
      <w:pPr>
        <w:rPr>
          <w:rtl/>
          <w:lang w:eastAsia="he-IL"/>
        </w:rPr>
      </w:pPr>
      <w:bookmarkStart w:id="2198" w:name="_ETM_Q1_5296908"/>
      <w:bookmarkStart w:id="2199" w:name="_ETM_Q1_5296987"/>
      <w:bookmarkStart w:id="2200" w:name="_ETM_Q1_5297990"/>
      <w:bookmarkEnd w:id="2198"/>
      <w:bookmarkEnd w:id="2199"/>
      <w:bookmarkEnd w:id="2200"/>
    </w:p>
    <w:p w:rsidR="006840BF" w:rsidRPr="0012529E" w:rsidRDefault="006840BF" w:rsidP="006840BF">
      <w:pPr>
        <w:pStyle w:val="af6"/>
        <w:keepNext/>
        <w:rPr>
          <w:rtl/>
        </w:rPr>
      </w:pPr>
      <w:bookmarkStart w:id="2201" w:name="_ETM_Q1_5298053"/>
      <w:bookmarkStart w:id="2202" w:name="ET_yor_מיכאל_מלכיאלי___יורַ_237"/>
      <w:bookmarkEnd w:id="2201"/>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202"/>
    </w:p>
    <w:p w:rsidR="006840BF" w:rsidRPr="0012529E" w:rsidRDefault="006840BF" w:rsidP="006840BF">
      <w:pPr>
        <w:pStyle w:val="KeepWithNext"/>
        <w:rPr>
          <w:rtl/>
          <w:lang w:eastAsia="he-IL"/>
        </w:rPr>
      </w:pPr>
    </w:p>
    <w:p w:rsidR="006840BF" w:rsidRPr="0012529E" w:rsidRDefault="006840BF" w:rsidP="006840BF">
      <w:pPr>
        <w:rPr>
          <w:rtl/>
          <w:lang w:eastAsia="he-IL"/>
        </w:rPr>
      </w:pPr>
      <w:bookmarkStart w:id="2203" w:name="_ETM_Q1_5296714"/>
      <w:bookmarkEnd w:id="2203"/>
      <w:r w:rsidRPr="0012529E">
        <w:rPr>
          <w:rFonts w:hint="cs"/>
          <w:rtl/>
          <w:lang w:eastAsia="he-IL"/>
        </w:rPr>
        <w:t xml:space="preserve">אבל שלא יקרה שאתה שולח </w:t>
      </w:r>
      <w:bookmarkStart w:id="2204" w:name="_ETM_Q1_5296855"/>
      <w:bookmarkEnd w:id="2204"/>
      <w:r w:rsidRPr="0012529E">
        <w:rPr>
          <w:rFonts w:hint="cs"/>
          <w:rtl/>
          <w:lang w:eastAsia="he-IL"/>
        </w:rPr>
        <w:t>אותו אוטומטית - - -</w:t>
      </w:r>
    </w:p>
    <w:p w:rsidR="006840BF" w:rsidRPr="0012529E" w:rsidRDefault="006840BF" w:rsidP="006840BF">
      <w:pPr>
        <w:rPr>
          <w:rtl/>
          <w:lang w:eastAsia="he-IL"/>
        </w:rPr>
      </w:pPr>
      <w:bookmarkStart w:id="2205" w:name="_ETM_Q1_5301213"/>
      <w:bookmarkStart w:id="2206" w:name="_ETM_Q1_5301320"/>
      <w:bookmarkEnd w:id="2205"/>
      <w:bookmarkEnd w:id="2206"/>
    </w:p>
    <w:p w:rsidR="006840BF" w:rsidRPr="0012529E" w:rsidRDefault="006840BF" w:rsidP="006840BF">
      <w:pPr>
        <w:pStyle w:val="af9"/>
        <w:keepNext/>
        <w:rPr>
          <w:rtl/>
          <w:lang w:eastAsia="he-IL"/>
        </w:rPr>
      </w:pPr>
      <w:bookmarkStart w:id="2207" w:name="_ETM_Q1_5301477"/>
      <w:bookmarkStart w:id="2208" w:name="_ETM_Q1_5301548"/>
      <w:bookmarkStart w:id="2209" w:name="ET_guest_592148_238"/>
      <w:bookmarkEnd w:id="2207"/>
      <w:bookmarkEnd w:id="2208"/>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209"/>
    </w:p>
    <w:p w:rsidR="006840BF" w:rsidRPr="0012529E" w:rsidRDefault="006840BF" w:rsidP="006840BF">
      <w:pPr>
        <w:pStyle w:val="KeepWithNext"/>
        <w:rPr>
          <w:rtl/>
          <w:lang w:eastAsia="he-IL"/>
        </w:rPr>
      </w:pPr>
    </w:p>
    <w:p w:rsidR="006840BF" w:rsidRPr="0012529E" w:rsidRDefault="006840BF" w:rsidP="006840BF">
      <w:pPr>
        <w:rPr>
          <w:rtl/>
          <w:lang w:eastAsia="he-IL"/>
        </w:rPr>
      </w:pPr>
      <w:r w:rsidRPr="0012529E">
        <w:rPr>
          <w:rFonts w:hint="cs"/>
          <w:rtl/>
          <w:lang w:eastAsia="he-IL"/>
        </w:rPr>
        <w:t xml:space="preserve">קשה מאוד לכתוב את כל </w:t>
      </w:r>
      <w:bookmarkStart w:id="2210" w:name="_ETM_Q1_5303107"/>
      <w:bookmarkEnd w:id="2210"/>
      <w:r w:rsidRPr="0012529E">
        <w:rPr>
          <w:rFonts w:hint="cs"/>
          <w:rtl/>
          <w:lang w:eastAsia="he-IL"/>
        </w:rPr>
        <w:t>הווריאציות האפשריות - - -</w:t>
      </w:r>
    </w:p>
    <w:p w:rsidR="00031848" w:rsidRPr="0012529E" w:rsidRDefault="00031848" w:rsidP="006840BF">
      <w:pPr>
        <w:rPr>
          <w:rtl/>
          <w:lang w:eastAsia="he-IL"/>
        </w:rPr>
      </w:pPr>
      <w:bookmarkStart w:id="2211" w:name="_ETM_Q1_5303767"/>
      <w:bookmarkStart w:id="2212" w:name="_ETM_Q1_5303913"/>
      <w:bookmarkEnd w:id="2211"/>
      <w:bookmarkEnd w:id="2212"/>
    </w:p>
    <w:p w:rsidR="00031848" w:rsidRPr="0012529E" w:rsidRDefault="00031848" w:rsidP="00031848">
      <w:pPr>
        <w:pStyle w:val="af6"/>
        <w:keepNext/>
        <w:rPr>
          <w:rtl/>
        </w:rPr>
      </w:pPr>
      <w:bookmarkStart w:id="2213" w:name="_ETM_Q1_5304317"/>
      <w:bookmarkStart w:id="2214" w:name="_ETM_Q1_5304401"/>
      <w:bookmarkStart w:id="2215" w:name="ET_yor_מיכאל_מלכיאלי___יורַ_239"/>
      <w:bookmarkEnd w:id="2213"/>
      <w:bookmarkEnd w:id="2214"/>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215"/>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16" w:name="_ETM_Q1_5306062"/>
      <w:bookmarkEnd w:id="2216"/>
      <w:r w:rsidRPr="0012529E">
        <w:rPr>
          <w:rFonts w:hint="cs"/>
          <w:rtl/>
          <w:lang w:eastAsia="he-IL"/>
        </w:rPr>
        <w:t xml:space="preserve">אבל נותנים פה </w:t>
      </w:r>
      <w:bookmarkStart w:id="2217" w:name="_ETM_Q1_5306572"/>
      <w:bookmarkEnd w:id="2217"/>
      <w:r w:rsidRPr="0012529E">
        <w:rPr>
          <w:rFonts w:hint="cs"/>
          <w:rtl/>
          <w:lang w:eastAsia="he-IL"/>
        </w:rPr>
        <w:t xml:space="preserve">סמכות לאדם שלא מכיר את מנהג המקום של אותה </w:t>
      </w:r>
      <w:bookmarkStart w:id="2218" w:name="_ETM_Q1_5309823"/>
      <w:bookmarkEnd w:id="2218"/>
      <w:r w:rsidRPr="0012529E">
        <w:rPr>
          <w:rFonts w:hint="cs"/>
          <w:rtl/>
          <w:lang w:eastAsia="he-IL"/>
        </w:rPr>
        <w:t xml:space="preserve">עיר. </w:t>
      </w:r>
    </w:p>
    <w:p w:rsidR="00031848" w:rsidRPr="0012529E" w:rsidRDefault="00031848" w:rsidP="00031848">
      <w:pPr>
        <w:rPr>
          <w:rtl/>
          <w:lang w:eastAsia="he-IL"/>
        </w:rPr>
      </w:pPr>
      <w:bookmarkStart w:id="2219" w:name="_ETM_Q1_5311080"/>
      <w:bookmarkStart w:id="2220" w:name="_ETM_Q1_5311167"/>
      <w:bookmarkEnd w:id="2219"/>
      <w:bookmarkEnd w:id="2220"/>
    </w:p>
    <w:p w:rsidR="00031848" w:rsidRPr="0012529E" w:rsidRDefault="00031848" w:rsidP="00031848">
      <w:pPr>
        <w:pStyle w:val="af9"/>
        <w:keepNext/>
        <w:rPr>
          <w:rtl/>
          <w:lang w:eastAsia="he-IL"/>
        </w:rPr>
      </w:pPr>
      <w:bookmarkStart w:id="2221" w:name="_ETM_Q1_5311753"/>
      <w:bookmarkStart w:id="2222" w:name="_ETM_Q1_5311829"/>
      <w:bookmarkStart w:id="2223" w:name="_ETM_Q1_5312688"/>
      <w:bookmarkStart w:id="2224" w:name="ET_guest_592148_240"/>
      <w:bookmarkEnd w:id="2221"/>
      <w:bookmarkEnd w:id="2222"/>
      <w:bookmarkEnd w:id="2223"/>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224"/>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25" w:name="_ETM_Q1_5313318"/>
      <w:bookmarkStart w:id="2226" w:name="_ETM_Q1_5313370"/>
      <w:bookmarkEnd w:id="2225"/>
      <w:bookmarkEnd w:id="2226"/>
      <w:r w:rsidRPr="0012529E">
        <w:rPr>
          <w:rFonts w:hint="cs"/>
          <w:rtl/>
          <w:lang w:eastAsia="he-IL"/>
        </w:rPr>
        <w:t>אנחנו מד</w:t>
      </w:r>
      <w:r w:rsidR="00506681" w:rsidRPr="0012529E">
        <w:rPr>
          <w:rFonts w:hint="cs"/>
          <w:rtl/>
          <w:lang w:eastAsia="he-IL"/>
        </w:rPr>
        <w:t xml:space="preserve">ברים על רופאים שמטפלים באנשים, </w:t>
      </w:r>
      <w:r w:rsidRPr="0012529E">
        <w:rPr>
          <w:rFonts w:hint="cs"/>
          <w:rtl/>
          <w:lang w:eastAsia="he-IL"/>
        </w:rPr>
        <w:t xml:space="preserve">השיקול המקצועי </w:t>
      </w:r>
      <w:bookmarkStart w:id="2227" w:name="_ETM_Q1_5315287"/>
      <w:bookmarkEnd w:id="2227"/>
      <w:r w:rsidRPr="0012529E">
        <w:rPr>
          <w:rFonts w:hint="cs"/>
          <w:rtl/>
          <w:lang w:eastAsia="he-IL"/>
        </w:rPr>
        <w:t xml:space="preserve">שלהם הוא השיקול הדומיננטי. בסוף הם צריכים להגן </w:t>
      </w:r>
      <w:bookmarkStart w:id="2228" w:name="_ETM_Q1_5320960"/>
      <w:bookmarkEnd w:id="2228"/>
      <w:r w:rsidRPr="0012529E">
        <w:rPr>
          <w:rFonts w:hint="cs"/>
          <w:rtl/>
          <w:lang w:eastAsia="he-IL"/>
        </w:rPr>
        <w:t xml:space="preserve">גם על המבודדים, גם על בני המשפחה הבריאים </w:t>
      </w:r>
      <w:bookmarkStart w:id="2229" w:name="_ETM_Q1_5328190"/>
      <w:bookmarkEnd w:id="2229"/>
      <w:r w:rsidRPr="0012529E">
        <w:rPr>
          <w:rFonts w:hint="cs"/>
          <w:rtl/>
          <w:lang w:eastAsia="he-IL"/>
        </w:rPr>
        <w:t xml:space="preserve">וגם על האנשים החולים, שצריך להרחיק אותם מהבריאים בדרך כזאת או אחרת. אני לא יודעת איך אפשר לייצר </w:t>
      </w:r>
      <w:bookmarkStart w:id="2230" w:name="_ETM_Q1_5339209"/>
      <w:bookmarkEnd w:id="2230"/>
      <w:r w:rsidRPr="0012529E">
        <w:rPr>
          <w:rFonts w:hint="cs"/>
          <w:rtl/>
          <w:lang w:eastAsia="he-IL"/>
        </w:rPr>
        <w:t xml:space="preserve">מתווה שבו כל </w:t>
      </w:r>
      <w:bookmarkStart w:id="2231" w:name="_ETM_Q1_5340699"/>
      <w:bookmarkEnd w:id="2231"/>
      <w:r w:rsidRPr="0012529E">
        <w:rPr>
          <w:rFonts w:hint="cs"/>
          <w:rtl/>
          <w:lang w:eastAsia="he-IL"/>
        </w:rPr>
        <w:t>מגוון השיקולים הרלוונטיים לכל אחד ואחד מקבל ביטוי בחקיקה. לדעת</w:t>
      </w:r>
      <w:bookmarkStart w:id="2232" w:name="_ETM_Q1_5345462"/>
      <w:bookmarkEnd w:id="2232"/>
      <w:r w:rsidRPr="0012529E">
        <w:rPr>
          <w:rFonts w:hint="cs"/>
          <w:rtl/>
          <w:lang w:eastAsia="he-IL"/>
        </w:rPr>
        <w:t xml:space="preserve">י זה כמעט בלתי אפשרי. </w:t>
      </w:r>
    </w:p>
    <w:p w:rsidR="00031848" w:rsidRPr="0012529E" w:rsidRDefault="00031848" w:rsidP="00031848">
      <w:pPr>
        <w:rPr>
          <w:rtl/>
          <w:lang w:eastAsia="he-IL"/>
        </w:rPr>
      </w:pPr>
      <w:bookmarkStart w:id="2233" w:name="_ETM_Q1_5342510"/>
      <w:bookmarkStart w:id="2234" w:name="_ETM_Q1_5342549"/>
      <w:bookmarkStart w:id="2235" w:name="_ETM_Q1_5343487"/>
      <w:bookmarkEnd w:id="2233"/>
      <w:bookmarkEnd w:id="2234"/>
      <w:bookmarkEnd w:id="2235"/>
    </w:p>
    <w:p w:rsidR="00031848" w:rsidRPr="0012529E" w:rsidRDefault="00031848" w:rsidP="00031848">
      <w:pPr>
        <w:pStyle w:val="af6"/>
        <w:keepNext/>
        <w:rPr>
          <w:rtl/>
        </w:rPr>
      </w:pPr>
      <w:bookmarkStart w:id="2236" w:name="_ETM_Q1_5343567"/>
      <w:bookmarkStart w:id="2237" w:name="ET_yor_מיכאל_מלכיאלי___יורַ_241"/>
      <w:bookmarkEnd w:id="2236"/>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237"/>
    </w:p>
    <w:p w:rsidR="00031848" w:rsidRPr="0012529E" w:rsidRDefault="00031848" w:rsidP="00031848">
      <w:pPr>
        <w:pStyle w:val="KeepWithNext"/>
        <w:rPr>
          <w:rtl/>
          <w:lang w:eastAsia="he-IL"/>
        </w:rPr>
      </w:pPr>
    </w:p>
    <w:p w:rsidR="00031848" w:rsidRPr="0012529E" w:rsidRDefault="00031848" w:rsidP="00031848">
      <w:pPr>
        <w:rPr>
          <w:rtl/>
          <w:lang w:eastAsia="he-IL"/>
        </w:rPr>
      </w:pPr>
      <w:r w:rsidRPr="0012529E">
        <w:rPr>
          <w:rFonts w:hint="cs"/>
          <w:rtl/>
          <w:lang w:eastAsia="he-IL"/>
        </w:rPr>
        <w:t xml:space="preserve">אבל את מבינה שזה </w:t>
      </w:r>
      <w:bookmarkStart w:id="2238" w:name="_ETM_Q1_5347630"/>
      <w:bookmarkEnd w:id="2238"/>
      <w:r w:rsidRPr="0012529E">
        <w:rPr>
          <w:rFonts w:hint="cs"/>
          <w:rtl/>
          <w:lang w:eastAsia="he-IL"/>
        </w:rPr>
        <w:t xml:space="preserve">בעצם בעיני המתבונן. </w:t>
      </w:r>
    </w:p>
    <w:p w:rsidR="00031848" w:rsidRPr="0012529E" w:rsidRDefault="00031848" w:rsidP="00031848">
      <w:pPr>
        <w:rPr>
          <w:rtl/>
          <w:lang w:eastAsia="he-IL"/>
        </w:rPr>
      </w:pPr>
      <w:bookmarkStart w:id="2239" w:name="_ETM_Q1_5350103"/>
      <w:bookmarkStart w:id="2240" w:name="_ETM_Q1_5350187"/>
      <w:bookmarkEnd w:id="2239"/>
      <w:bookmarkEnd w:id="2240"/>
    </w:p>
    <w:p w:rsidR="00031848" w:rsidRPr="0012529E" w:rsidRDefault="00031848" w:rsidP="00031848">
      <w:pPr>
        <w:pStyle w:val="af9"/>
        <w:keepNext/>
        <w:rPr>
          <w:rtl/>
          <w:lang w:eastAsia="he-IL"/>
        </w:rPr>
      </w:pPr>
      <w:bookmarkStart w:id="2241" w:name="_ETM_Q1_5347391"/>
      <w:bookmarkStart w:id="2242" w:name="_ETM_Q1_5347424"/>
      <w:bookmarkStart w:id="2243" w:name="_ETM_Q1_5348910"/>
      <w:bookmarkStart w:id="2244" w:name="ET_guest_592148_242"/>
      <w:bookmarkEnd w:id="2241"/>
      <w:bookmarkEnd w:id="2242"/>
      <w:bookmarkEnd w:id="2243"/>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244"/>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45" w:name="_ETM_Q1_5349478"/>
      <w:bookmarkStart w:id="2246" w:name="_ETM_Q1_5349543"/>
      <w:bookmarkEnd w:id="2245"/>
      <w:bookmarkEnd w:id="2246"/>
      <w:r w:rsidRPr="0012529E">
        <w:rPr>
          <w:rFonts w:hint="cs"/>
          <w:rtl/>
          <w:lang w:eastAsia="he-IL"/>
        </w:rPr>
        <w:t xml:space="preserve">אם יש משהו נוסף שנראה </w:t>
      </w:r>
      <w:bookmarkStart w:id="2247" w:name="_ETM_Q1_5350335"/>
      <w:bookmarkEnd w:id="2247"/>
      <w:r w:rsidRPr="0012529E">
        <w:rPr>
          <w:rFonts w:hint="cs"/>
          <w:rtl/>
          <w:lang w:eastAsia="he-IL"/>
        </w:rPr>
        <w:t>לך שחשוב לשקול אותו - - -</w:t>
      </w:r>
    </w:p>
    <w:p w:rsidR="00031848" w:rsidRPr="0012529E" w:rsidRDefault="00031848" w:rsidP="00031848">
      <w:pPr>
        <w:rPr>
          <w:rtl/>
          <w:lang w:eastAsia="he-IL"/>
        </w:rPr>
      </w:pPr>
      <w:bookmarkStart w:id="2248" w:name="_ETM_Q1_5354462"/>
      <w:bookmarkStart w:id="2249" w:name="_ETM_Q1_5354555"/>
      <w:bookmarkStart w:id="2250" w:name="_ETM_Q1_5355230"/>
      <w:bookmarkEnd w:id="2248"/>
      <w:bookmarkEnd w:id="2249"/>
      <w:bookmarkEnd w:id="2250"/>
    </w:p>
    <w:p w:rsidR="00031848" w:rsidRPr="0012529E" w:rsidRDefault="00031848" w:rsidP="00031848">
      <w:pPr>
        <w:pStyle w:val="af6"/>
        <w:keepNext/>
        <w:rPr>
          <w:rtl/>
        </w:rPr>
      </w:pPr>
      <w:bookmarkStart w:id="2251" w:name="_ETM_Q1_5355316"/>
      <w:bookmarkStart w:id="2252" w:name="ET_yor_מיכאל_מלכיאלי___יורַ_243"/>
      <w:bookmarkEnd w:id="2251"/>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252"/>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53" w:name="_ETM_Q1_5352881"/>
      <w:bookmarkEnd w:id="2253"/>
      <w:r w:rsidRPr="0012529E">
        <w:rPr>
          <w:rFonts w:hint="cs"/>
          <w:rtl/>
          <w:lang w:eastAsia="he-IL"/>
        </w:rPr>
        <w:t xml:space="preserve">הינה, זה נושא שחשוב </w:t>
      </w:r>
      <w:bookmarkStart w:id="2254" w:name="_ETM_Q1_5353787"/>
      <w:bookmarkEnd w:id="2254"/>
      <w:r w:rsidRPr="0012529E">
        <w:rPr>
          <w:rFonts w:hint="cs"/>
          <w:rtl/>
          <w:lang w:eastAsia="he-IL"/>
        </w:rPr>
        <w:t xml:space="preserve">לשקול אותו. אם הרופא המחוזי גדל בבני ברק </w:t>
      </w:r>
      <w:bookmarkStart w:id="2255" w:name="_ETM_Q1_5353991"/>
      <w:bookmarkEnd w:id="2255"/>
      <w:r w:rsidRPr="0012529E">
        <w:rPr>
          <w:rFonts w:hint="cs"/>
          <w:rtl/>
          <w:lang w:eastAsia="he-IL"/>
        </w:rPr>
        <w:t xml:space="preserve">או שהוא גדל ברעננה </w:t>
      </w:r>
      <w:r w:rsidRPr="0012529E">
        <w:rPr>
          <w:rtl/>
          <w:lang w:eastAsia="he-IL"/>
        </w:rPr>
        <w:t>–</w:t>
      </w:r>
      <w:r w:rsidRPr="0012529E">
        <w:rPr>
          <w:rFonts w:hint="cs"/>
          <w:rtl/>
          <w:lang w:eastAsia="he-IL"/>
        </w:rPr>
        <w:t xml:space="preserve"> ההסתכלות שלו לגבי בית מצומצם </w:t>
      </w:r>
      <w:bookmarkStart w:id="2256" w:name="_ETM_Q1_5359382"/>
      <w:bookmarkEnd w:id="2256"/>
      <w:r w:rsidRPr="0012529E">
        <w:rPr>
          <w:rFonts w:hint="cs"/>
          <w:rtl/>
          <w:lang w:eastAsia="he-IL"/>
        </w:rPr>
        <w:t xml:space="preserve">היא אחרת לגמרי. </w:t>
      </w:r>
    </w:p>
    <w:p w:rsidR="00031848" w:rsidRPr="0012529E" w:rsidRDefault="00031848" w:rsidP="00031848">
      <w:pPr>
        <w:rPr>
          <w:rtl/>
          <w:lang w:eastAsia="he-IL"/>
        </w:rPr>
      </w:pPr>
      <w:bookmarkStart w:id="2257" w:name="_ETM_Q1_5359781"/>
      <w:bookmarkStart w:id="2258" w:name="_ETM_Q1_5359883"/>
      <w:bookmarkEnd w:id="2257"/>
      <w:bookmarkEnd w:id="2258"/>
    </w:p>
    <w:p w:rsidR="00031848" w:rsidRPr="0012529E" w:rsidRDefault="00031848" w:rsidP="00031848">
      <w:pPr>
        <w:pStyle w:val="af9"/>
        <w:keepNext/>
        <w:rPr>
          <w:rtl/>
          <w:lang w:eastAsia="he-IL"/>
        </w:rPr>
      </w:pPr>
      <w:bookmarkStart w:id="2259" w:name="_ETM_Q1_5359949"/>
      <w:bookmarkStart w:id="2260" w:name="_ETM_Q1_5360077"/>
      <w:bookmarkStart w:id="2261" w:name="ET_guest_592148_244"/>
      <w:bookmarkEnd w:id="2259"/>
      <w:bookmarkEnd w:id="2260"/>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261"/>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62" w:name="_ETM_Q1_5362261"/>
      <w:bookmarkStart w:id="2263" w:name="_ETM_Q1_5362331"/>
      <w:bookmarkEnd w:id="2262"/>
      <w:bookmarkEnd w:id="2263"/>
      <w:r w:rsidRPr="0012529E">
        <w:rPr>
          <w:rFonts w:hint="cs"/>
          <w:rtl/>
          <w:lang w:eastAsia="he-IL"/>
        </w:rPr>
        <w:t xml:space="preserve">איך אדוני מציע לכתוב דבר כזה </w:t>
      </w:r>
      <w:bookmarkStart w:id="2264" w:name="_ETM_Q1_5361202"/>
      <w:bookmarkEnd w:id="2264"/>
      <w:r w:rsidRPr="0012529E">
        <w:rPr>
          <w:rFonts w:hint="cs"/>
          <w:rtl/>
          <w:lang w:eastAsia="he-IL"/>
        </w:rPr>
        <w:t>בתוך החוק?</w:t>
      </w:r>
      <w:bookmarkStart w:id="2265" w:name="_ETM_Q1_5360341"/>
      <w:bookmarkEnd w:id="2265"/>
    </w:p>
    <w:p w:rsidR="00031848" w:rsidRPr="0012529E" w:rsidRDefault="00031848" w:rsidP="00031848">
      <w:pPr>
        <w:rPr>
          <w:rtl/>
          <w:lang w:eastAsia="he-IL"/>
        </w:rPr>
      </w:pPr>
      <w:bookmarkStart w:id="2266" w:name="_ETM_Q1_5360442"/>
      <w:bookmarkEnd w:id="2266"/>
    </w:p>
    <w:p w:rsidR="00031848" w:rsidRPr="0012529E" w:rsidRDefault="00031848" w:rsidP="00031848">
      <w:pPr>
        <w:pStyle w:val="af6"/>
        <w:keepNext/>
        <w:rPr>
          <w:rtl/>
        </w:rPr>
      </w:pPr>
      <w:bookmarkStart w:id="2267" w:name="_ETM_Q1_5360533"/>
      <w:bookmarkStart w:id="2268" w:name="_ETM_Q1_5360621"/>
      <w:bookmarkStart w:id="2269" w:name="ET_yor_מיכאל_מלכיאלי___יורַ_245"/>
      <w:bookmarkEnd w:id="2267"/>
      <w:bookmarkEnd w:id="2268"/>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269"/>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70" w:name="_ETM_Q1_5361772"/>
      <w:bookmarkEnd w:id="2270"/>
      <w:r w:rsidRPr="0012529E">
        <w:rPr>
          <w:rFonts w:hint="cs"/>
          <w:rtl/>
          <w:lang w:eastAsia="he-IL"/>
        </w:rPr>
        <w:t>יש לי הר</w:t>
      </w:r>
      <w:r w:rsidR="00506681" w:rsidRPr="0012529E">
        <w:rPr>
          <w:rFonts w:hint="cs"/>
          <w:rtl/>
          <w:lang w:eastAsia="he-IL"/>
        </w:rPr>
        <w:t>בה מעלות; ניסוח משפטי רחוק ממני,</w:t>
      </w:r>
      <w:r w:rsidRPr="0012529E">
        <w:rPr>
          <w:rFonts w:hint="cs"/>
          <w:rtl/>
          <w:lang w:eastAsia="he-IL"/>
        </w:rPr>
        <w:t xml:space="preserve"> מעולם </w:t>
      </w:r>
      <w:bookmarkStart w:id="2271" w:name="_ETM_Q1_5365522"/>
      <w:bookmarkEnd w:id="2271"/>
      <w:r w:rsidRPr="0012529E">
        <w:rPr>
          <w:rFonts w:hint="cs"/>
          <w:rtl/>
          <w:lang w:eastAsia="he-IL"/>
        </w:rPr>
        <w:t xml:space="preserve">לא התיימרתי להיות שם. </w:t>
      </w:r>
    </w:p>
    <w:p w:rsidR="00031848" w:rsidRPr="0012529E" w:rsidRDefault="00031848" w:rsidP="00031848">
      <w:pPr>
        <w:rPr>
          <w:rtl/>
          <w:lang w:eastAsia="he-IL"/>
        </w:rPr>
      </w:pPr>
      <w:bookmarkStart w:id="2272" w:name="_ETM_Q1_5367961"/>
      <w:bookmarkStart w:id="2273" w:name="_ETM_Q1_5368034"/>
      <w:bookmarkEnd w:id="2272"/>
      <w:bookmarkEnd w:id="2273"/>
    </w:p>
    <w:p w:rsidR="00031848" w:rsidRPr="0012529E" w:rsidRDefault="00031848" w:rsidP="00031848">
      <w:pPr>
        <w:pStyle w:val="af9"/>
        <w:keepNext/>
        <w:rPr>
          <w:rtl/>
          <w:lang w:eastAsia="he-IL"/>
        </w:rPr>
      </w:pPr>
      <w:bookmarkStart w:id="2274" w:name="_ETM_Q1_5368393"/>
      <w:bookmarkStart w:id="2275" w:name="_ETM_Q1_5368465"/>
      <w:bookmarkStart w:id="2276" w:name="_ETM_Q1_5369761"/>
      <w:bookmarkStart w:id="2277" w:name="ET_guest_635381_246"/>
      <w:bookmarkEnd w:id="2274"/>
      <w:bookmarkEnd w:id="2275"/>
      <w:bookmarkEnd w:id="2276"/>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277"/>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78" w:name="_ETM_Q1_5370438"/>
      <w:bookmarkStart w:id="2279" w:name="_ETM_Q1_5370499"/>
      <w:bookmarkEnd w:id="2278"/>
      <w:bookmarkEnd w:id="2279"/>
      <w:r w:rsidRPr="0012529E">
        <w:rPr>
          <w:rFonts w:hint="cs"/>
          <w:rtl/>
          <w:lang w:eastAsia="he-IL"/>
        </w:rPr>
        <w:t xml:space="preserve">הבעיה כאן היא לא ניסוח </w:t>
      </w:r>
      <w:bookmarkStart w:id="2280" w:name="_ETM_Q1_5371606"/>
      <w:bookmarkEnd w:id="2280"/>
      <w:r w:rsidRPr="0012529E">
        <w:rPr>
          <w:rFonts w:hint="cs"/>
          <w:rtl/>
          <w:lang w:eastAsia="he-IL"/>
        </w:rPr>
        <w:t xml:space="preserve">משפטי. השאלה היא מה הקריטריונים. משרד הבריאות הסביר </w:t>
      </w:r>
      <w:bookmarkStart w:id="2281" w:name="_ETM_Q1_5373589"/>
      <w:bookmarkEnd w:id="2281"/>
      <w:r w:rsidRPr="0012529E">
        <w:rPr>
          <w:rFonts w:hint="cs"/>
          <w:rtl/>
          <w:lang w:eastAsia="he-IL"/>
        </w:rPr>
        <w:t xml:space="preserve">את הקריטריונים המהותיים שהרופא צריך לשקול מבחינה בריאותית. </w:t>
      </w:r>
    </w:p>
    <w:p w:rsidR="00031848" w:rsidRPr="0012529E" w:rsidRDefault="00031848" w:rsidP="00031848">
      <w:pPr>
        <w:rPr>
          <w:rtl/>
          <w:lang w:eastAsia="he-IL"/>
        </w:rPr>
      </w:pPr>
      <w:bookmarkStart w:id="2282" w:name="_ETM_Q1_5375755"/>
      <w:bookmarkStart w:id="2283" w:name="_ETM_Q1_5375846"/>
      <w:bookmarkEnd w:id="2282"/>
      <w:bookmarkEnd w:id="2283"/>
    </w:p>
    <w:p w:rsidR="00031848" w:rsidRPr="0012529E" w:rsidRDefault="00031848" w:rsidP="00031848">
      <w:pPr>
        <w:pStyle w:val="af6"/>
        <w:keepNext/>
        <w:rPr>
          <w:rtl/>
        </w:rPr>
      </w:pPr>
      <w:bookmarkStart w:id="2284" w:name="_ETM_Q1_5375971"/>
      <w:bookmarkStart w:id="2285" w:name="_ETM_Q1_5376055"/>
      <w:bookmarkStart w:id="2286" w:name="ET_yor_מיכאל_מלכיאלי___יורַ_247"/>
      <w:bookmarkEnd w:id="2284"/>
      <w:bookmarkEnd w:id="2285"/>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286"/>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87" w:name="_ETM_Q1_5377781"/>
      <w:bookmarkStart w:id="2288" w:name="_ETM_Q1_5378492"/>
      <w:bookmarkEnd w:id="2287"/>
      <w:bookmarkEnd w:id="2288"/>
      <w:r w:rsidRPr="0012529E">
        <w:rPr>
          <w:rFonts w:hint="cs"/>
          <w:rtl/>
          <w:lang w:eastAsia="he-IL"/>
        </w:rPr>
        <w:t xml:space="preserve">אם יש לו חדר לבד אז מה אכפת לכם מה </w:t>
      </w:r>
      <w:bookmarkStart w:id="2289" w:name="_ETM_Q1_5381680"/>
      <w:bookmarkEnd w:id="2289"/>
      <w:r w:rsidRPr="0012529E">
        <w:rPr>
          <w:rFonts w:hint="cs"/>
          <w:rtl/>
          <w:lang w:eastAsia="he-IL"/>
        </w:rPr>
        <w:t xml:space="preserve">גודל הדירה? </w:t>
      </w:r>
    </w:p>
    <w:p w:rsidR="00031848" w:rsidRPr="0012529E" w:rsidRDefault="00031848" w:rsidP="00031848">
      <w:pPr>
        <w:rPr>
          <w:rtl/>
          <w:lang w:eastAsia="he-IL"/>
        </w:rPr>
      </w:pPr>
      <w:bookmarkStart w:id="2290" w:name="_ETM_Q1_5385786"/>
      <w:bookmarkStart w:id="2291" w:name="_ETM_Q1_5385875"/>
      <w:bookmarkEnd w:id="2290"/>
      <w:bookmarkEnd w:id="2291"/>
    </w:p>
    <w:p w:rsidR="00031848" w:rsidRPr="0012529E" w:rsidRDefault="00031848" w:rsidP="00031848">
      <w:pPr>
        <w:pStyle w:val="a4"/>
        <w:keepNext/>
        <w:rPr>
          <w:rtl/>
        </w:rPr>
      </w:pPr>
      <w:bookmarkStart w:id="2292" w:name="_ETM_Q1_5386144"/>
      <w:bookmarkStart w:id="2293" w:name="_ETM_Q1_5386222"/>
      <w:bookmarkStart w:id="2294" w:name="_ETM_Q1_5387608"/>
      <w:bookmarkStart w:id="2295" w:name="ET_speaker_תמי_סלע_248"/>
      <w:bookmarkEnd w:id="2292"/>
      <w:bookmarkEnd w:id="2293"/>
      <w:bookmarkEnd w:id="229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295"/>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296" w:name="_ETM_Q1_5388191"/>
      <w:bookmarkStart w:id="2297" w:name="_ETM_Q1_5388256"/>
      <w:bookmarkEnd w:id="2296"/>
      <w:bookmarkEnd w:id="2297"/>
      <w:r w:rsidRPr="0012529E">
        <w:rPr>
          <w:rFonts w:hint="cs"/>
          <w:rtl/>
          <w:lang w:eastAsia="he-IL"/>
        </w:rPr>
        <w:t xml:space="preserve">כתוב "בשים לב, בין השאר". הקריטריון </w:t>
      </w:r>
      <w:bookmarkStart w:id="2298" w:name="_ETM_Q1_5385816"/>
      <w:bookmarkEnd w:id="2298"/>
      <w:r w:rsidRPr="0012529E">
        <w:rPr>
          <w:rFonts w:hint="cs"/>
          <w:rtl/>
          <w:lang w:eastAsia="he-IL"/>
        </w:rPr>
        <w:t>המהותי הוא אם ניתן לקיים את הבידוד בבית מגוריו.</w:t>
      </w:r>
    </w:p>
    <w:p w:rsidR="00031848" w:rsidRPr="0012529E" w:rsidRDefault="00031848" w:rsidP="00031848">
      <w:pPr>
        <w:rPr>
          <w:rtl/>
          <w:lang w:eastAsia="he-IL"/>
        </w:rPr>
      </w:pPr>
      <w:bookmarkStart w:id="2299" w:name="_ETM_Q1_5388520"/>
      <w:bookmarkStart w:id="2300" w:name="_ETM_Q1_5388600"/>
      <w:bookmarkEnd w:id="2299"/>
      <w:bookmarkEnd w:id="2300"/>
    </w:p>
    <w:p w:rsidR="00031848" w:rsidRPr="0012529E" w:rsidRDefault="00031848" w:rsidP="00031848">
      <w:pPr>
        <w:pStyle w:val="af6"/>
        <w:keepNext/>
        <w:rPr>
          <w:rtl/>
        </w:rPr>
      </w:pPr>
      <w:bookmarkStart w:id="2301" w:name="_ETM_Q1_5388712"/>
      <w:bookmarkStart w:id="2302" w:name="_ETM_Q1_5388801"/>
      <w:bookmarkStart w:id="2303" w:name="ET_yor_מיכאל_מלכיאלי___יורַ_249"/>
      <w:bookmarkEnd w:id="2301"/>
      <w:bookmarkEnd w:id="230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303"/>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04" w:name="_ETM_Q1_5390308"/>
      <w:bookmarkEnd w:id="2304"/>
      <w:r w:rsidRPr="0012529E">
        <w:rPr>
          <w:rFonts w:hint="cs"/>
          <w:rtl/>
          <w:lang w:eastAsia="he-IL"/>
        </w:rPr>
        <w:t xml:space="preserve">אז </w:t>
      </w:r>
      <w:bookmarkStart w:id="2305" w:name="_ETM_Q1_5390969"/>
      <w:bookmarkEnd w:id="2305"/>
      <w:r w:rsidRPr="0012529E">
        <w:rPr>
          <w:rFonts w:hint="cs"/>
          <w:rtl/>
          <w:lang w:eastAsia="he-IL"/>
        </w:rPr>
        <w:t>בואו נישאר בזה, מה אכפת לי מגודל הדירה?</w:t>
      </w:r>
    </w:p>
    <w:p w:rsidR="00031848" w:rsidRPr="0012529E" w:rsidRDefault="00031848" w:rsidP="00031848">
      <w:pPr>
        <w:rPr>
          <w:rtl/>
          <w:lang w:eastAsia="he-IL"/>
        </w:rPr>
      </w:pPr>
      <w:bookmarkStart w:id="2306" w:name="_ETM_Q1_5394135"/>
      <w:bookmarkStart w:id="2307" w:name="_ETM_Q1_5394238"/>
      <w:bookmarkEnd w:id="2306"/>
      <w:bookmarkEnd w:id="2307"/>
    </w:p>
    <w:p w:rsidR="00031848" w:rsidRPr="0012529E" w:rsidRDefault="00031848" w:rsidP="00031848">
      <w:pPr>
        <w:pStyle w:val="af9"/>
        <w:keepNext/>
        <w:rPr>
          <w:rtl/>
          <w:lang w:eastAsia="he-IL"/>
        </w:rPr>
      </w:pPr>
      <w:bookmarkStart w:id="2308" w:name="_ETM_Q1_5394567"/>
      <w:bookmarkStart w:id="2309" w:name="_ETM_Q1_5394646"/>
      <w:bookmarkStart w:id="2310" w:name="_ETM_Q1_5396297"/>
      <w:bookmarkStart w:id="2311" w:name="ET_guest_635381_250"/>
      <w:bookmarkEnd w:id="2308"/>
      <w:bookmarkEnd w:id="2309"/>
      <w:bookmarkEnd w:id="2310"/>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311"/>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12" w:name="_ETM_Q1_5396893"/>
      <w:bookmarkStart w:id="2313" w:name="_ETM_Q1_5396951"/>
      <w:bookmarkEnd w:id="2312"/>
      <w:bookmarkEnd w:id="2313"/>
      <w:r w:rsidRPr="0012529E">
        <w:rPr>
          <w:rFonts w:hint="cs"/>
          <w:rtl/>
          <w:lang w:eastAsia="he-IL"/>
        </w:rPr>
        <w:t xml:space="preserve">אנחנו דווקא רצינו </w:t>
      </w:r>
      <w:bookmarkStart w:id="2314" w:name="_ETM_Q1_5399464"/>
      <w:bookmarkEnd w:id="2314"/>
      <w:r w:rsidRPr="0012529E">
        <w:rPr>
          <w:rFonts w:hint="cs"/>
          <w:rtl/>
          <w:lang w:eastAsia="he-IL"/>
        </w:rPr>
        <w:t xml:space="preserve">שיהיו פרמטרים בתוך החוק ולא שהכול יהיה נתון להוראות המנהל. </w:t>
      </w:r>
      <w:bookmarkStart w:id="2315" w:name="_ETM_Q1_5400625"/>
      <w:bookmarkEnd w:id="2315"/>
    </w:p>
    <w:p w:rsidR="00031848" w:rsidRPr="0012529E" w:rsidRDefault="00031848" w:rsidP="00031848">
      <w:pPr>
        <w:rPr>
          <w:rtl/>
          <w:lang w:eastAsia="he-IL"/>
        </w:rPr>
      </w:pPr>
      <w:bookmarkStart w:id="2316" w:name="_ETM_Q1_5404402"/>
      <w:bookmarkStart w:id="2317" w:name="_ETM_Q1_5404488"/>
      <w:bookmarkEnd w:id="2316"/>
      <w:bookmarkEnd w:id="2317"/>
    </w:p>
    <w:p w:rsidR="00031848" w:rsidRPr="0012529E" w:rsidRDefault="00031848" w:rsidP="00031848">
      <w:pPr>
        <w:pStyle w:val="af6"/>
        <w:keepNext/>
        <w:rPr>
          <w:rtl/>
        </w:rPr>
      </w:pPr>
      <w:bookmarkStart w:id="2318" w:name="_ETM_Q1_5404857"/>
      <w:bookmarkStart w:id="2319" w:name="_ETM_Q1_5404940"/>
      <w:bookmarkStart w:id="2320" w:name="ET_yor_מיכאל_מלכיאלי___יורַ_251"/>
      <w:bookmarkEnd w:id="2318"/>
      <w:bookmarkEnd w:id="2319"/>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320"/>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21" w:name="_ETM_Q1_5406167"/>
      <w:bookmarkEnd w:id="2321"/>
      <w:r w:rsidRPr="0012529E">
        <w:rPr>
          <w:rFonts w:hint="cs"/>
          <w:rtl/>
          <w:lang w:eastAsia="he-IL"/>
        </w:rPr>
        <w:t xml:space="preserve">מה שאמרת בהתחלה לגבי תנאי בידוד וחדר </w:t>
      </w:r>
      <w:bookmarkStart w:id="2322" w:name="_ETM_Q1_5408992"/>
      <w:bookmarkEnd w:id="2322"/>
      <w:r w:rsidRPr="0012529E">
        <w:rPr>
          <w:rFonts w:hint="cs"/>
          <w:rtl/>
          <w:lang w:eastAsia="he-IL"/>
        </w:rPr>
        <w:t xml:space="preserve">לבד </w:t>
      </w:r>
      <w:r w:rsidRPr="0012529E">
        <w:rPr>
          <w:rtl/>
          <w:lang w:eastAsia="he-IL"/>
        </w:rPr>
        <w:t>–</w:t>
      </w:r>
      <w:r w:rsidRPr="0012529E">
        <w:rPr>
          <w:rFonts w:hint="cs"/>
          <w:rtl/>
          <w:lang w:eastAsia="he-IL"/>
        </w:rPr>
        <w:t xml:space="preserve"> נהדר. אבל גודלו של מקום המגורים ומספר החדרים </w:t>
      </w:r>
      <w:bookmarkStart w:id="2323" w:name="_ETM_Q1_5414016"/>
      <w:bookmarkEnd w:id="2323"/>
      <w:r w:rsidRPr="0012529E">
        <w:rPr>
          <w:rFonts w:hint="cs"/>
          <w:rtl/>
          <w:lang w:eastAsia="he-IL"/>
        </w:rPr>
        <w:t xml:space="preserve">זה דבר שאוטומטית לוקח ציבור שלם ואומר לו </w:t>
      </w:r>
      <w:bookmarkStart w:id="2324" w:name="_ETM_Q1_5416187"/>
      <w:bookmarkEnd w:id="2324"/>
      <w:r w:rsidRPr="0012529E">
        <w:rPr>
          <w:rFonts w:hint="cs"/>
          <w:rtl/>
          <w:lang w:eastAsia="he-IL"/>
        </w:rPr>
        <w:t xml:space="preserve">שלא תהיה לו אפשרות לבידוד בתוך הבית. </w:t>
      </w:r>
    </w:p>
    <w:p w:rsidR="00031848" w:rsidRPr="0012529E" w:rsidRDefault="00031848" w:rsidP="00031848">
      <w:pPr>
        <w:rPr>
          <w:rtl/>
          <w:lang w:eastAsia="he-IL"/>
        </w:rPr>
      </w:pPr>
      <w:bookmarkStart w:id="2325" w:name="_ETM_Q1_5419675"/>
      <w:bookmarkStart w:id="2326" w:name="_ETM_Q1_5419771"/>
      <w:bookmarkEnd w:id="2325"/>
      <w:bookmarkEnd w:id="2326"/>
    </w:p>
    <w:p w:rsidR="00031848" w:rsidRPr="0012529E" w:rsidRDefault="00031848" w:rsidP="00031848">
      <w:pPr>
        <w:pStyle w:val="a4"/>
        <w:keepNext/>
        <w:rPr>
          <w:rtl/>
        </w:rPr>
      </w:pPr>
      <w:bookmarkStart w:id="2327" w:name="_ETM_Q1_5419891"/>
      <w:bookmarkStart w:id="2328" w:name="_ETM_Q1_5419971"/>
      <w:bookmarkStart w:id="2329" w:name="_ETM_Q1_5417959"/>
      <w:bookmarkStart w:id="2330" w:name="ET_speaker_תמי_סלע_252"/>
      <w:bookmarkEnd w:id="2327"/>
      <w:bookmarkEnd w:id="2328"/>
      <w:bookmarkEnd w:id="2329"/>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330"/>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31" w:name="_ETM_Q1_5418539"/>
      <w:bookmarkStart w:id="2332" w:name="_ETM_Q1_5418596"/>
      <w:bookmarkEnd w:id="2331"/>
      <w:bookmarkEnd w:id="2332"/>
      <w:r w:rsidRPr="0012529E">
        <w:rPr>
          <w:rFonts w:hint="cs"/>
          <w:rtl/>
          <w:lang w:eastAsia="he-IL"/>
        </w:rPr>
        <w:t xml:space="preserve">יש קריטריונים לגודל </w:t>
      </w:r>
      <w:bookmarkStart w:id="2333" w:name="_ETM_Q1_5419739"/>
      <w:bookmarkEnd w:id="2333"/>
      <w:r w:rsidRPr="0012529E">
        <w:rPr>
          <w:rFonts w:hint="cs"/>
          <w:rtl/>
          <w:lang w:eastAsia="he-IL"/>
        </w:rPr>
        <w:t>ושטח?</w:t>
      </w:r>
      <w:bookmarkStart w:id="2334" w:name="_ETM_Q1_5422545"/>
      <w:bookmarkEnd w:id="2334"/>
    </w:p>
    <w:p w:rsidR="00031848" w:rsidRPr="0012529E" w:rsidRDefault="00031848" w:rsidP="00031848">
      <w:pPr>
        <w:rPr>
          <w:rtl/>
          <w:lang w:eastAsia="he-IL"/>
        </w:rPr>
      </w:pPr>
      <w:bookmarkStart w:id="2335" w:name="_ETM_Q1_5422649"/>
      <w:bookmarkEnd w:id="2335"/>
    </w:p>
    <w:p w:rsidR="00031848" w:rsidRPr="0012529E" w:rsidRDefault="00031848" w:rsidP="00031848">
      <w:pPr>
        <w:pStyle w:val="af9"/>
        <w:keepNext/>
        <w:rPr>
          <w:rtl/>
          <w:lang w:eastAsia="he-IL"/>
        </w:rPr>
      </w:pPr>
      <w:bookmarkStart w:id="2336" w:name="_ETM_Q1_5422714"/>
      <w:bookmarkStart w:id="2337" w:name="_ETM_Q1_5422802"/>
      <w:bookmarkStart w:id="2338" w:name="ET_guest_592148_253"/>
      <w:bookmarkEnd w:id="2336"/>
      <w:bookmarkEnd w:id="2337"/>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338"/>
    </w:p>
    <w:p w:rsidR="00031848" w:rsidRPr="0012529E" w:rsidRDefault="00031848" w:rsidP="00031848">
      <w:pPr>
        <w:pStyle w:val="KeepWithNext"/>
        <w:rPr>
          <w:rtl/>
          <w:lang w:eastAsia="he-IL"/>
        </w:rPr>
      </w:pPr>
    </w:p>
    <w:p w:rsidR="00031848" w:rsidRPr="0012529E" w:rsidRDefault="00031848" w:rsidP="00031848">
      <w:pPr>
        <w:rPr>
          <w:rtl/>
          <w:lang w:eastAsia="he-IL"/>
        </w:rPr>
      </w:pPr>
      <w:r w:rsidRPr="0012529E">
        <w:rPr>
          <w:rFonts w:hint="cs"/>
          <w:rtl/>
          <w:lang w:eastAsia="he-IL"/>
        </w:rPr>
        <w:t>בדירה שהיא מאוד קטנה - - -</w:t>
      </w:r>
    </w:p>
    <w:p w:rsidR="00031848" w:rsidRPr="0012529E" w:rsidRDefault="00031848" w:rsidP="00031848">
      <w:pPr>
        <w:rPr>
          <w:rtl/>
          <w:lang w:eastAsia="he-IL"/>
        </w:rPr>
      </w:pPr>
      <w:bookmarkStart w:id="2339" w:name="_ETM_Q1_5424475"/>
      <w:bookmarkStart w:id="2340" w:name="_ETM_Q1_5424552"/>
      <w:bookmarkEnd w:id="2339"/>
      <w:bookmarkEnd w:id="2340"/>
    </w:p>
    <w:p w:rsidR="00031848" w:rsidRPr="0012529E" w:rsidRDefault="00031848" w:rsidP="00031848">
      <w:pPr>
        <w:pStyle w:val="af6"/>
        <w:keepNext/>
        <w:rPr>
          <w:rtl/>
        </w:rPr>
      </w:pPr>
      <w:bookmarkStart w:id="2341" w:name="_ETM_Q1_5424836"/>
      <w:bookmarkStart w:id="2342" w:name="_ETM_Q1_5424943"/>
      <w:bookmarkStart w:id="2343" w:name="ET_yor_מיכאל_מלכיאלי___יורַ_254"/>
      <w:bookmarkEnd w:id="2341"/>
      <w:bookmarkEnd w:id="234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343"/>
    </w:p>
    <w:p w:rsidR="00031848" w:rsidRPr="0012529E" w:rsidRDefault="00031848" w:rsidP="00031848">
      <w:pPr>
        <w:pStyle w:val="KeepWithNext"/>
        <w:rPr>
          <w:rtl/>
          <w:lang w:eastAsia="he-IL"/>
        </w:rPr>
      </w:pPr>
    </w:p>
    <w:p w:rsidR="00031848" w:rsidRPr="0012529E" w:rsidRDefault="00031848" w:rsidP="00031848">
      <w:pPr>
        <w:rPr>
          <w:rtl/>
          <w:lang w:eastAsia="he-IL"/>
        </w:rPr>
      </w:pPr>
      <w:r w:rsidRPr="0012529E">
        <w:rPr>
          <w:rFonts w:hint="cs"/>
          <w:rtl/>
          <w:lang w:eastAsia="he-IL"/>
        </w:rPr>
        <w:t xml:space="preserve">עשרה ילדים ב-70 מטר. </w:t>
      </w:r>
    </w:p>
    <w:p w:rsidR="00031848" w:rsidRPr="0012529E" w:rsidRDefault="00031848" w:rsidP="00031848">
      <w:pPr>
        <w:rPr>
          <w:rtl/>
          <w:lang w:eastAsia="he-IL"/>
        </w:rPr>
      </w:pPr>
      <w:bookmarkStart w:id="2344" w:name="_ETM_Q1_5425057"/>
      <w:bookmarkStart w:id="2345" w:name="_ETM_Q1_5425134"/>
      <w:bookmarkEnd w:id="2344"/>
      <w:bookmarkEnd w:id="2345"/>
    </w:p>
    <w:p w:rsidR="00031848" w:rsidRPr="0012529E" w:rsidRDefault="00031848" w:rsidP="00031848">
      <w:pPr>
        <w:pStyle w:val="af9"/>
        <w:keepNext/>
        <w:rPr>
          <w:rtl/>
          <w:lang w:eastAsia="he-IL"/>
        </w:rPr>
      </w:pPr>
      <w:bookmarkStart w:id="2346" w:name="_ETM_Q1_5425222"/>
      <w:bookmarkStart w:id="2347" w:name="_ETM_Q1_5425299"/>
      <w:bookmarkStart w:id="2348" w:name="ET_guest_592148_255"/>
      <w:bookmarkEnd w:id="2346"/>
      <w:bookmarkEnd w:id="2347"/>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348"/>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49" w:name="_ETM_Q1_5424978"/>
      <w:bookmarkStart w:id="2350" w:name="_ETM_Q1_5425033"/>
      <w:bookmarkEnd w:id="2349"/>
      <w:bookmarkEnd w:id="2350"/>
      <w:r w:rsidRPr="0012529E">
        <w:rPr>
          <w:rFonts w:hint="cs"/>
          <w:rtl/>
          <w:lang w:eastAsia="he-IL"/>
        </w:rPr>
        <w:t xml:space="preserve">אבל לא מספיק לומר גם את זה. כי אם יש בתוך הדירה הזאת יחידת הורים - - </w:t>
      </w:r>
      <w:bookmarkStart w:id="2351" w:name="_ETM_Q1_5431424"/>
      <w:bookmarkEnd w:id="2351"/>
      <w:r w:rsidRPr="0012529E">
        <w:rPr>
          <w:rFonts w:hint="cs"/>
          <w:rtl/>
          <w:lang w:eastAsia="he-IL"/>
        </w:rPr>
        <w:t>-</w:t>
      </w:r>
    </w:p>
    <w:p w:rsidR="00031848" w:rsidRPr="0012529E" w:rsidRDefault="00031848" w:rsidP="00031848">
      <w:pPr>
        <w:rPr>
          <w:rtl/>
          <w:lang w:eastAsia="he-IL"/>
        </w:rPr>
      </w:pPr>
      <w:bookmarkStart w:id="2352" w:name="_ETM_Q1_5429113"/>
      <w:bookmarkStart w:id="2353" w:name="_ETM_Q1_5429201"/>
      <w:bookmarkEnd w:id="2352"/>
      <w:bookmarkEnd w:id="2353"/>
    </w:p>
    <w:p w:rsidR="00031848" w:rsidRPr="0012529E" w:rsidRDefault="00031848" w:rsidP="00031848">
      <w:pPr>
        <w:pStyle w:val="af6"/>
        <w:keepNext/>
        <w:rPr>
          <w:rtl/>
        </w:rPr>
      </w:pPr>
      <w:bookmarkStart w:id="2354" w:name="_ETM_Q1_5429353"/>
      <w:bookmarkStart w:id="2355" w:name="_ETM_Q1_5429436"/>
      <w:bookmarkStart w:id="2356" w:name="ET_yor_מיכאל_מלכיאלי___יורַ_256"/>
      <w:bookmarkEnd w:id="2354"/>
      <w:bookmarkEnd w:id="2355"/>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356"/>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57" w:name="_ETM_Q1_5431879"/>
      <w:bookmarkEnd w:id="2357"/>
      <w:r w:rsidRPr="0012529E">
        <w:rPr>
          <w:rFonts w:hint="cs"/>
          <w:rtl/>
          <w:lang w:eastAsia="he-IL"/>
        </w:rPr>
        <w:t xml:space="preserve">חדר לבן אדם, זאת השאלה. אז למה גודלו של מקום </w:t>
      </w:r>
      <w:bookmarkStart w:id="2358" w:name="_ETM_Q1_5433092"/>
      <w:bookmarkEnd w:id="2358"/>
      <w:r w:rsidRPr="0012529E">
        <w:rPr>
          <w:rFonts w:hint="cs"/>
          <w:rtl/>
          <w:lang w:eastAsia="he-IL"/>
        </w:rPr>
        <w:t xml:space="preserve">המגורים הוא רלוונטי בכלל? פשוט תכתבי שאם יש </w:t>
      </w:r>
      <w:bookmarkStart w:id="2359" w:name="_ETM_Q1_5436014"/>
      <w:bookmarkEnd w:id="2359"/>
      <w:r w:rsidRPr="0012529E">
        <w:rPr>
          <w:rFonts w:hint="cs"/>
          <w:rtl/>
          <w:lang w:eastAsia="he-IL"/>
        </w:rPr>
        <w:t>חדר - - -</w:t>
      </w:r>
    </w:p>
    <w:p w:rsidR="00031848" w:rsidRPr="0012529E" w:rsidRDefault="00031848" w:rsidP="00031848">
      <w:pPr>
        <w:rPr>
          <w:rtl/>
          <w:lang w:eastAsia="he-IL"/>
        </w:rPr>
      </w:pPr>
      <w:bookmarkStart w:id="2360" w:name="_ETM_Q1_5438198"/>
      <w:bookmarkStart w:id="2361" w:name="_ETM_Q1_5438287"/>
      <w:bookmarkEnd w:id="2360"/>
      <w:bookmarkEnd w:id="2361"/>
    </w:p>
    <w:p w:rsidR="00031848" w:rsidRPr="0012529E" w:rsidRDefault="00031848" w:rsidP="00031848">
      <w:pPr>
        <w:pStyle w:val="af9"/>
        <w:keepNext/>
        <w:rPr>
          <w:rtl/>
          <w:lang w:eastAsia="he-IL"/>
        </w:rPr>
      </w:pPr>
      <w:bookmarkStart w:id="2362" w:name="_ETM_Q1_5438415"/>
      <w:bookmarkStart w:id="2363" w:name="_ETM_Q1_5438507"/>
      <w:bookmarkStart w:id="2364" w:name="_ETM_Q1_5439807"/>
      <w:bookmarkStart w:id="2365" w:name="ET_guest_592148_257"/>
      <w:bookmarkEnd w:id="2362"/>
      <w:bookmarkEnd w:id="2363"/>
      <w:bookmarkEnd w:id="2364"/>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365"/>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66" w:name="_ETM_Q1_5440384"/>
      <w:bookmarkStart w:id="2367" w:name="_ETM_Q1_5440453"/>
      <w:bookmarkEnd w:id="2366"/>
      <w:bookmarkEnd w:id="2367"/>
      <w:r w:rsidRPr="0012529E">
        <w:rPr>
          <w:rFonts w:hint="cs"/>
          <w:rtl/>
          <w:lang w:eastAsia="he-IL"/>
        </w:rPr>
        <w:t xml:space="preserve">זאת אחת האפשרויות. אם אני כותבת חדר </w:t>
      </w:r>
      <w:bookmarkStart w:id="2368" w:name="_ETM_Q1_5442823"/>
      <w:bookmarkEnd w:id="2368"/>
      <w:r w:rsidRPr="0012529E">
        <w:rPr>
          <w:rFonts w:hint="cs"/>
          <w:rtl/>
          <w:lang w:eastAsia="he-IL"/>
        </w:rPr>
        <w:t>עם שירותים ומקלחת - - -</w:t>
      </w:r>
    </w:p>
    <w:p w:rsidR="00031848" w:rsidRPr="0012529E" w:rsidRDefault="00031848" w:rsidP="00031848">
      <w:pPr>
        <w:rPr>
          <w:rtl/>
          <w:lang w:eastAsia="he-IL"/>
        </w:rPr>
      </w:pPr>
      <w:bookmarkStart w:id="2369" w:name="_ETM_Q1_5442040"/>
      <w:bookmarkStart w:id="2370" w:name="_ETM_Q1_5442143"/>
      <w:bookmarkEnd w:id="2369"/>
      <w:bookmarkEnd w:id="2370"/>
    </w:p>
    <w:p w:rsidR="00031848" w:rsidRPr="0012529E" w:rsidRDefault="00031848" w:rsidP="00031848">
      <w:pPr>
        <w:pStyle w:val="af6"/>
        <w:keepNext/>
        <w:rPr>
          <w:rtl/>
        </w:rPr>
      </w:pPr>
      <w:bookmarkStart w:id="2371" w:name="_ETM_Q1_5442880"/>
      <w:bookmarkStart w:id="2372" w:name="_ETM_Q1_5442970"/>
      <w:bookmarkStart w:id="2373" w:name="ET_yor_מיכאל_מלכיאלי___יורַ_258"/>
      <w:bookmarkEnd w:id="2371"/>
      <w:bookmarkEnd w:id="237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373"/>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74" w:name="_ETM_Q1_5443912"/>
      <w:bookmarkEnd w:id="2374"/>
      <w:r w:rsidRPr="0012529E">
        <w:rPr>
          <w:rFonts w:hint="cs"/>
          <w:rtl/>
          <w:lang w:eastAsia="he-IL"/>
        </w:rPr>
        <w:t xml:space="preserve">אני אענה </w:t>
      </w:r>
      <w:bookmarkStart w:id="2375" w:name="_ETM_Q1_5446838"/>
      <w:bookmarkEnd w:id="2375"/>
      <w:r w:rsidRPr="0012529E">
        <w:rPr>
          <w:rFonts w:hint="cs"/>
          <w:rtl/>
          <w:lang w:eastAsia="he-IL"/>
        </w:rPr>
        <w:t xml:space="preserve">לך. את מאמינה שיש דבר כזה לישון בסלון, </w:t>
      </w:r>
      <w:bookmarkStart w:id="2376" w:name="_ETM_Q1_5448465"/>
      <w:bookmarkEnd w:id="2376"/>
      <w:r w:rsidRPr="0012529E">
        <w:rPr>
          <w:rFonts w:hint="cs"/>
          <w:rtl/>
          <w:lang w:eastAsia="he-IL"/>
        </w:rPr>
        <w:t xml:space="preserve">במטבח, בחדר השירות? את לא מכירה, אני כן </w:t>
      </w:r>
      <w:bookmarkStart w:id="2377" w:name="_ETM_Q1_5448360"/>
      <w:bookmarkEnd w:id="2377"/>
      <w:r w:rsidRPr="0012529E">
        <w:rPr>
          <w:rFonts w:hint="cs"/>
          <w:rtl/>
          <w:lang w:eastAsia="he-IL"/>
        </w:rPr>
        <w:t xml:space="preserve">מכיר. </w:t>
      </w:r>
    </w:p>
    <w:p w:rsidR="00031848" w:rsidRPr="0012529E" w:rsidRDefault="00031848" w:rsidP="00031848">
      <w:pPr>
        <w:rPr>
          <w:rtl/>
          <w:lang w:eastAsia="he-IL"/>
        </w:rPr>
      </w:pPr>
      <w:bookmarkStart w:id="2378" w:name="_ETM_Q1_5449680"/>
      <w:bookmarkStart w:id="2379" w:name="_ETM_Q1_5449774"/>
      <w:bookmarkEnd w:id="2378"/>
      <w:bookmarkEnd w:id="2379"/>
    </w:p>
    <w:p w:rsidR="00031848" w:rsidRPr="0012529E" w:rsidRDefault="00031848" w:rsidP="00031848">
      <w:pPr>
        <w:pStyle w:val="af9"/>
        <w:keepNext/>
        <w:rPr>
          <w:rtl/>
          <w:lang w:eastAsia="he-IL"/>
        </w:rPr>
      </w:pPr>
      <w:bookmarkStart w:id="2380" w:name="_ETM_Q1_5449847"/>
      <w:bookmarkStart w:id="2381" w:name="_ETM_Q1_5449960"/>
      <w:bookmarkStart w:id="2382" w:name="_ETM_Q1_5451598"/>
      <w:bookmarkStart w:id="2383" w:name="ET_guest_592148_259"/>
      <w:bookmarkEnd w:id="2380"/>
      <w:bookmarkEnd w:id="2381"/>
      <w:bookmarkEnd w:id="2382"/>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383"/>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84" w:name="_ETM_Q1_5452129"/>
      <w:bookmarkStart w:id="2385" w:name="_ETM_Q1_5452195"/>
      <w:bookmarkEnd w:id="2384"/>
      <w:bookmarkEnd w:id="2385"/>
      <w:r w:rsidRPr="0012529E">
        <w:rPr>
          <w:rFonts w:hint="cs"/>
          <w:rtl/>
          <w:lang w:eastAsia="he-IL"/>
        </w:rPr>
        <w:t xml:space="preserve">אבל לא כשאתה בבידוד. </w:t>
      </w:r>
    </w:p>
    <w:p w:rsidR="00031848" w:rsidRPr="0012529E" w:rsidRDefault="00031848" w:rsidP="00031848">
      <w:pPr>
        <w:rPr>
          <w:rtl/>
          <w:lang w:eastAsia="he-IL"/>
        </w:rPr>
      </w:pPr>
      <w:bookmarkStart w:id="2386" w:name="_ETM_Q1_5453359"/>
      <w:bookmarkStart w:id="2387" w:name="_ETM_Q1_5453453"/>
      <w:bookmarkEnd w:id="2386"/>
      <w:bookmarkEnd w:id="2387"/>
    </w:p>
    <w:p w:rsidR="00031848" w:rsidRPr="0012529E" w:rsidRDefault="00031848" w:rsidP="00031848">
      <w:pPr>
        <w:pStyle w:val="af6"/>
        <w:keepNext/>
        <w:rPr>
          <w:rtl/>
        </w:rPr>
      </w:pPr>
      <w:bookmarkStart w:id="2388" w:name="_ETM_Q1_5453695"/>
      <w:bookmarkStart w:id="2389" w:name="_ETM_Q1_5453777"/>
      <w:bookmarkStart w:id="2390" w:name="ET_yor_מיכאל_מלכיאלי___יורַ_260"/>
      <w:bookmarkEnd w:id="2388"/>
      <w:bookmarkEnd w:id="2389"/>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390"/>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391" w:name="_ETM_Q1_5451893"/>
      <w:bookmarkEnd w:id="2391"/>
      <w:r w:rsidRPr="0012529E">
        <w:rPr>
          <w:rFonts w:hint="cs"/>
          <w:rtl/>
          <w:lang w:eastAsia="he-IL"/>
        </w:rPr>
        <w:t xml:space="preserve">לא, הילד שבבידוד יהיה בחדר </w:t>
      </w:r>
      <w:bookmarkStart w:id="2392" w:name="_ETM_Q1_5457811"/>
      <w:bookmarkEnd w:id="2392"/>
      <w:r w:rsidRPr="0012529E">
        <w:rPr>
          <w:rFonts w:hint="cs"/>
          <w:rtl/>
          <w:lang w:eastAsia="he-IL"/>
        </w:rPr>
        <w:t xml:space="preserve">סגור. אני אומר שהקריטריון היחיד צריך להיות האם לילד שבבידוד </w:t>
      </w:r>
      <w:bookmarkStart w:id="2393" w:name="_ETM_Q1_5460712"/>
      <w:bookmarkEnd w:id="2393"/>
      <w:r w:rsidRPr="0012529E">
        <w:rPr>
          <w:rFonts w:hint="cs"/>
          <w:rtl/>
          <w:lang w:eastAsia="he-IL"/>
        </w:rPr>
        <w:t xml:space="preserve">יש חדר לבד. מה שאר הילדים יעשו? זה לא </w:t>
      </w:r>
      <w:bookmarkStart w:id="2394" w:name="_ETM_Q1_5462177"/>
      <w:bookmarkEnd w:id="2394"/>
      <w:r w:rsidRPr="0012529E">
        <w:rPr>
          <w:rFonts w:hint="cs"/>
          <w:rtl/>
          <w:lang w:eastAsia="he-IL"/>
        </w:rPr>
        <w:t xml:space="preserve">מעניין אותי. יישנו בחדר המדרגות. פשוט המילים שהכנסתם פה </w:t>
      </w:r>
      <w:bookmarkStart w:id="2395" w:name="_ETM_Q1_5471616"/>
      <w:bookmarkEnd w:id="2395"/>
      <w:r w:rsidRPr="0012529E">
        <w:rPr>
          <w:rFonts w:hint="cs"/>
          <w:rtl/>
          <w:lang w:eastAsia="he-IL"/>
        </w:rPr>
        <w:t>לגבי אותו איש מוסמך בנתב"ג - - -</w:t>
      </w:r>
    </w:p>
    <w:p w:rsidR="00031848" w:rsidRPr="0012529E" w:rsidRDefault="00031848" w:rsidP="00031848">
      <w:pPr>
        <w:rPr>
          <w:rtl/>
          <w:lang w:eastAsia="he-IL"/>
        </w:rPr>
      </w:pPr>
      <w:bookmarkStart w:id="2396" w:name="_ETM_Q1_5470865"/>
      <w:bookmarkStart w:id="2397" w:name="_ETM_Q1_5470960"/>
      <w:bookmarkEnd w:id="2396"/>
      <w:bookmarkEnd w:id="2397"/>
    </w:p>
    <w:p w:rsidR="00031848" w:rsidRPr="0012529E" w:rsidRDefault="00031848" w:rsidP="00031848">
      <w:pPr>
        <w:pStyle w:val="af9"/>
        <w:keepNext/>
        <w:rPr>
          <w:rtl/>
          <w:lang w:eastAsia="he-IL"/>
        </w:rPr>
      </w:pPr>
      <w:bookmarkStart w:id="2398" w:name="_ETM_Q1_5471081"/>
      <w:bookmarkStart w:id="2399" w:name="_ETM_Q1_5471170"/>
      <w:bookmarkStart w:id="2400" w:name="_ETM_Q1_5472545"/>
      <w:bookmarkStart w:id="2401" w:name="ET_guest_635381_261"/>
      <w:bookmarkEnd w:id="2398"/>
      <w:bookmarkEnd w:id="2399"/>
      <w:bookmarkEnd w:id="2400"/>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401"/>
    </w:p>
    <w:p w:rsidR="00031848" w:rsidRPr="0012529E" w:rsidRDefault="00031848" w:rsidP="00031848">
      <w:pPr>
        <w:pStyle w:val="KeepWithNext"/>
        <w:rPr>
          <w:rtl/>
          <w:lang w:eastAsia="he-IL"/>
        </w:rPr>
      </w:pPr>
    </w:p>
    <w:p w:rsidR="00031848" w:rsidRPr="0012529E" w:rsidRDefault="00031848" w:rsidP="00031848">
      <w:pPr>
        <w:rPr>
          <w:rtl/>
          <w:lang w:eastAsia="he-IL"/>
        </w:rPr>
      </w:pPr>
      <w:r w:rsidRPr="0012529E">
        <w:rPr>
          <w:rFonts w:hint="cs"/>
          <w:rtl/>
          <w:lang w:eastAsia="he-IL"/>
        </w:rPr>
        <w:t>ל</w:t>
      </w:r>
      <w:bookmarkStart w:id="2402" w:name="_ETM_Q1_5473318"/>
      <w:bookmarkStart w:id="2403" w:name="_ETM_Q1_5473383"/>
      <w:bookmarkEnd w:id="2402"/>
      <w:bookmarkEnd w:id="2403"/>
      <w:r w:rsidRPr="0012529E">
        <w:rPr>
          <w:rFonts w:hint="cs"/>
          <w:rtl/>
          <w:lang w:eastAsia="he-IL"/>
        </w:rPr>
        <w:t xml:space="preserve">א, פה זה </w:t>
      </w:r>
      <w:bookmarkStart w:id="2404" w:name="_ETM_Q1_5475546"/>
      <w:bookmarkEnd w:id="2404"/>
      <w:r w:rsidRPr="0012529E">
        <w:rPr>
          <w:rFonts w:hint="cs"/>
          <w:rtl/>
          <w:lang w:eastAsia="he-IL"/>
        </w:rPr>
        <w:t xml:space="preserve">הרופא. </w:t>
      </w:r>
    </w:p>
    <w:p w:rsidR="00031848" w:rsidRPr="0012529E" w:rsidRDefault="00031848" w:rsidP="00031848">
      <w:pPr>
        <w:rPr>
          <w:rtl/>
          <w:lang w:eastAsia="he-IL"/>
        </w:rPr>
      </w:pPr>
      <w:bookmarkStart w:id="2405" w:name="_ETM_Q1_5477058"/>
      <w:bookmarkStart w:id="2406" w:name="_ETM_Q1_5477150"/>
      <w:bookmarkStart w:id="2407" w:name="_ETM_Q1_5477391"/>
      <w:bookmarkEnd w:id="2405"/>
      <w:bookmarkEnd w:id="2406"/>
      <w:bookmarkEnd w:id="2407"/>
    </w:p>
    <w:p w:rsidR="00031848" w:rsidRPr="0012529E" w:rsidRDefault="00031848" w:rsidP="00031848">
      <w:pPr>
        <w:pStyle w:val="af6"/>
        <w:keepNext/>
        <w:rPr>
          <w:rtl/>
        </w:rPr>
      </w:pPr>
      <w:bookmarkStart w:id="2408" w:name="_ETM_Q1_5477467"/>
      <w:bookmarkStart w:id="2409" w:name="ET_yor_מיכאל_מלכיאלי___יורַ_262"/>
      <w:bookmarkEnd w:id="2408"/>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409"/>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410" w:name="_ETM_Q1_5478776"/>
      <w:bookmarkEnd w:id="2410"/>
      <w:r w:rsidRPr="0012529E">
        <w:rPr>
          <w:rFonts w:hint="cs"/>
          <w:rtl/>
          <w:lang w:eastAsia="he-IL"/>
        </w:rPr>
        <w:t xml:space="preserve">אני מדבר על הרופא. הוא לא יאמין לך שתשעת </w:t>
      </w:r>
      <w:bookmarkStart w:id="2411" w:name="_ETM_Q1_5484952"/>
      <w:bookmarkEnd w:id="2411"/>
      <w:r w:rsidRPr="0012529E">
        <w:rPr>
          <w:rFonts w:hint="cs"/>
          <w:rtl/>
          <w:lang w:eastAsia="he-IL"/>
        </w:rPr>
        <w:t xml:space="preserve">הילדים הנותרים יישנו בסלון ובמסדרון. אבל זה </w:t>
      </w:r>
      <w:r w:rsidR="00506681" w:rsidRPr="0012529E">
        <w:rPr>
          <w:rFonts w:hint="cs"/>
          <w:rtl/>
          <w:lang w:eastAsia="he-IL"/>
        </w:rPr>
        <w:t xml:space="preserve">כן </w:t>
      </w:r>
      <w:r w:rsidRPr="0012529E">
        <w:rPr>
          <w:rFonts w:hint="cs"/>
          <w:rtl/>
          <w:lang w:eastAsia="he-IL"/>
        </w:rPr>
        <w:t xml:space="preserve">קורה. המשפחה הרי </w:t>
      </w:r>
      <w:bookmarkStart w:id="2412" w:name="_ETM_Q1_5491525"/>
      <w:bookmarkEnd w:id="2412"/>
      <w:r w:rsidRPr="0012529E">
        <w:rPr>
          <w:rFonts w:hint="cs"/>
          <w:rtl/>
          <w:lang w:eastAsia="he-IL"/>
        </w:rPr>
        <w:t xml:space="preserve">לא רוצה להדביק את כולם, זה אינטרס שלהם שהמבודד </w:t>
      </w:r>
      <w:bookmarkStart w:id="2413" w:name="_ETM_Q1_5495200"/>
      <w:bookmarkEnd w:id="2413"/>
      <w:r w:rsidRPr="0012529E">
        <w:rPr>
          <w:rFonts w:hint="cs"/>
          <w:rtl/>
          <w:lang w:eastAsia="he-IL"/>
        </w:rPr>
        <w:t xml:space="preserve">יהיה בבידוד. </w:t>
      </w:r>
      <w:bookmarkStart w:id="2414" w:name="_ETM_Q1_5495031"/>
      <w:bookmarkEnd w:id="2414"/>
    </w:p>
    <w:p w:rsidR="00031848" w:rsidRPr="0012529E" w:rsidRDefault="00031848" w:rsidP="00031848">
      <w:pPr>
        <w:rPr>
          <w:rtl/>
          <w:lang w:eastAsia="he-IL"/>
        </w:rPr>
      </w:pPr>
      <w:bookmarkStart w:id="2415" w:name="_ETM_Q1_5495128"/>
      <w:bookmarkEnd w:id="2415"/>
    </w:p>
    <w:p w:rsidR="00031848" w:rsidRPr="0012529E" w:rsidRDefault="00031848" w:rsidP="00031848">
      <w:pPr>
        <w:rPr>
          <w:rtl/>
          <w:lang w:eastAsia="he-IL"/>
        </w:rPr>
      </w:pPr>
      <w:bookmarkStart w:id="2416" w:name="_ETM_Q1_5495246"/>
      <w:bookmarkStart w:id="2417" w:name="_ETM_Q1_5495325"/>
      <w:bookmarkEnd w:id="2416"/>
      <w:bookmarkEnd w:id="2417"/>
      <w:r w:rsidRPr="0012529E">
        <w:rPr>
          <w:rFonts w:hint="cs"/>
          <w:rtl/>
          <w:lang w:eastAsia="he-IL"/>
        </w:rPr>
        <w:t xml:space="preserve">אם יש לו סמכות לקחת כשיקול את מספר החדרים, הוא אוטומטית לא יאמין לאותם אנשים. </w:t>
      </w:r>
    </w:p>
    <w:p w:rsidR="00031848" w:rsidRPr="0012529E" w:rsidRDefault="00031848" w:rsidP="00031848">
      <w:pPr>
        <w:rPr>
          <w:rtl/>
          <w:lang w:eastAsia="he-IL"/>
        </w:rPr>
      </w:pPr>
      <w:bookmarkStart w:id="2418" w:name="_ETM_Q1_5501511"/>
      <w:bookmarkStart w:id="2419" w:name="_ETM_Q1_5501612"/>
      <w:bookmarkEnd w:id="2418"/>
      <w:bookmarkEnd w:id="2419"/>
    </w:p>
    <w:p w:rsidR="00031848" w:rsidRPr="0012529E" w:rsidRDefault="00031848" w:rsidP="00031848">
      <w:pPr>
        <w:pStyle w:val="af9"/>
        <w:keepNext/>
        <w:rPr>
          <w:rtl/>
          <w:lang w:eastAsia="he-IL"/>
        </w:rPr>
      </w:pPr>
      <w:bookmarkStart w:id="2420" w:name="_ETM_Q1_5501752"/>
      <w:bookmarkStart w:id="2421" w:name="_ETM_Q1_5501856"/>
      <w:bookmarkStart w:id="2422" w:name="ET_guest_592148_263"/>
      <w:bookmarkEnd w:id="2420"/>
      <w:bookmarkEnd w:id="2421"/>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422"/>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423" w:name="_ETM_Q1_5504143"/>
      <w:bookmarkStart w:id="2424" w:name="_ETM_Q1_5504203"/>
      <w:bookmarkEnd w:id="2423"/>
      <w:bookmarkEnd w:id="2424"/>
      <w:r w:rsidRPr="0012529E">
        <w:rPr>
          <w:rFonts w:hint="cs"/>
          <w:rtl/>
          <w:lang w:eastAsia="he-IL"/>
        </w:rPr>
        <w:t xml:space="preserve">אני מוכנה לשים את </w:t>
      </w:r>
      <w:bookmarkStart w:id="2425" w:name="_ETM_Q1_5503777"/>
      <w:bookmarkEnd w:id="2425"/>
      <w:r w:rsidRPr="0012529E">
        <w:rPr>
          <w:rFonts w:hint="cs"/>
          <w:rtl/>
          <w:lang w:eastAsia="he-IL"/>
        </w:rPr>
        <w:t>הנקודה אחרי "במקום העומד לרשותו" ולא לכתוב בכלל שום קריטריונים - - -</w:t>
      </w:r>
    </w:p>
    <w:p w:rsidR="00031848" w:rsidRPr="0012529E" w:rsidRDefault="00031848" w:rsidP="00031848">
      <w:pPr>
        <w:rPr>
          <w:rtl/>
          <w:lang w:eastAsia="he-IL"/>
        </w:rPr>
      </w:pPr>
      <w:bookmarkStart w:id="2426" w:name="_ETM_Q1_5508668"/>
      <w:bookmarkStart w:id="2427" w:name="_ETM_Q1_5508747"/>
      <w:bookmarkEnd w:id="2426"/>
      <w:bookmarkEnd w:id="2427"/>
    </w:p>
    <w:p w:rsidR="00031848" w:rsidRPr="0012529E" w:rsidRDefault="00031848" w:rsidP="00031848">
      <w:pPr>
        <w:pStyle w:val="af9"/>
        <w:keepNext/>
        <w:rPr>
          <w:rtl/>
          <w:lang w:eastAsia="he-IL"/>
        </w:rPr>
      </w:pPr>
      <w:bookmarkStart w:id="2428" w:name="_ETM_Q1_5508860"/>
      <w:bookmarkStart w:id="2429" w:name="_ETM_Q1_5508934"/>
      <w:bookmarkStart w:id="2430" w:name="_ETM_Q1_5510253"/>
      <w:bookmarkStart w:id="2431" w:name="ET_guest_635381_264"/>
      <w:bookmarkEnd w:id="2428"/>
      <w:bookmarkEnd w:id="2429"/>
      <w:bookmarkEnd w:id="2430"/>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431"/>
    </w:p>
    <w:p w:rsidR="00031848" w:rsidRPr="0012529E" w:rsidRDefault="00031848" w:rsidP="00031848">
      <w:pPr>
        <w:pStyle w:val="KeepWithNext"/>
        <w:rPr>
          <w:rtl/>
          <w:lang w:eastAsia="he-IL"/>
        </w:rPr>
      </w:pPr>
    </w:p>
    <w:p w:rsidR="00031848" w:rsidRPr="0012529E" w:rsidRDefault="00031848" w:rsidP="00031848">
      <w:pPr>
        <w:rPr>
          <w:rtl/>
          <w:lang w:eastAsia="he-IL"/>
        </w:rPr>
      </w:pPr>
      <w:bookmarkStart w:id="2432" w:name="_ETM_Q1_5510917"/>
      <w:bookmarkStart w:id="2433" w:name="_ETM_Q1_5510977"/>
      <w:bookmarkEnd w:id="2432"/>
      <w:bookmarkEnd w:id="2433"/>
      <w:r w:rsidRPr="0012529E">
        <w:rPr>
          <w:rFonts w:hint="cs"/>
          <w:rtl/>
          <w:lang w:eastAsia="he-IL"/>
        </w:rPr>
        <w:t xml:space="preserve">אנחנו ביקשנו שיהיו קריטריונים. </w:t>
      </w:r>
      <w:bookmarkStart w:id="2434" w:name="_ETM_Q1_5510398"/>
      <w:bookmarkEnd w:id="2434"/>
    </w:p>
    <w:p w:rsidR="00693C15" w:rsidRPr="0012529E" w:rsidRDefault="00693C15" w:rsidP="00031848">
      <w:pPr>
        <w:rPr>
          <w:rtl/>
          <w:lang w:eastAsia="he-IL"/>
        </w:rPr>
      </w:pPr>
      <w:bookmarkStart w:id="2435" w:name="_ETM_Q1_5508758"/>
      <w:bookmarkStart w:id="2436" w:name="_ETM_Q1_5508841"/>
      <w:bookmarkStart w:id="2437" w:name="_ETM_Q1_5510390"/>
      <w:bookmarkEnd w:id="2435"/>
      <w:bookmarkEnd w:id="2436"/>
      <w:bookmarkEnd w:id="2437"/>
    </w:p>
    <w:p w:rsidR="00693C15" w:rsidRPr="0012529E" w:rsidRDefault="00693C15" w:rsidP="00693C15">
      <w:pPr>
        <w:pStyle w:val="af6"/>
        <w:keepNext/>
      </w:pPr>
      <w:bookmarkStart w:id="2438" w:name="_ETM_Q1_5510458"/>
      <w:bookmarkStart w:id="2439" w:name="ET_yor_מיכאל_מלכיאלי___יורַ_265"/>
      <w:bookmarkEnd w:id="2438"/>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439"/>
    </w:p>
    <w:p w:rsidR="00693C15" w:rsidRPr="0012529E" w:rsidRDefault="00693C15" w:rsidP="00693C15">
      <w:pPr>
        <w:pStyle w:val="KeepWithNext"/>
        <w:rPr>
          <w:rtl/>
          <w:lang w:eastAsia="he-IL"/>
        </w:rPr>
      </w:pPr>
    </w:p>
    <w:p w:rsidR="00693C15" w:rsidRPr="0012529E" w:rsidRDefault="00693C15" w:rsidP="00693C15">
      <w:pPr>
        <w:rPr>
          <w:rtl/>
          <w:lang w:eastAsia="he-IL"/>
        </w:rPr>
      </w:pPr>
      <w:bookmarkStart w:id="2440" w:name="_ETM_Q1_5511583"/>
      <w:bookmarkEnd w:id="2440"/>
      <w:r w:rsidRPr="0012529E">
        <w:rPr>
          <w:rFonts w:hint="cs"/>
          <w:rtl/>
          <w:lang w:eastAsia="he-IL"/>
        </w:rPr>
        <w:t xml:space="preserve">אבל שיהיה בלי גודלו של מקום המגורים ומספר החדרים. זה לא רלוונטי. </w:t>
      </w:r>
    </w:p>
    <w:p w:rsidR="00693C15" w:rsidRPr="0012529E" w:rsidRDefault="00693C15" w:rsidP="00693C15">
      <w:pPr>
        <w:rPr>
          <w:rtl/>
          <w:lang w:eastAsia="he-IL"/>
        </w:rPr>
      </w:pPr>
      <w:bookmarkStart w:id="2441" w:name="_ETM_Q1_5514863"/>
      <w:bookmarkStart w:id="2442" w:name="_ETM_Q1_5514959"/>
      <w:bookmarkEnd w:id="2441"/>
      <w:bookmarkEnd w:id="2442"/>
    </w:p>
    <w:p w:rsidR="00693C15" w:rsidRPr="0012529E" w:rsidRDefault="00693C15" w:rsidP="00693C15">
      <w:pPr>
        <w:pStyle w:val="a4"/>
        <w:keepNext/>
        <w:rPr>
          <w:rtl/>
        </w:rPr>
      </w:pPr>
      <w:bookmarkStart w:id="2443" w:name="_ETM_Q1_5515390"/>
      <w:bookmarkStart w:id="2444" w:name="_ETM_Q1_5515474"/>
      <w:bookmarkStart w:id="2445" w:name="_ETM_Q1_5517311"/>
      <w:bookmarkStart w:id="2446" w:name="ET_speaker_תמי_סלע_266"/>
      <w:bookmarkEnd w:id="2443"/>
      <w:bookmarkEnd w:id="2444"/>
      <w:bookmarkEnd w:id="2445"/>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446"/>
    </w:p>
    <w:p w:rsidR="00693C15" w:rsidRPr="0012529E" w:rsidRDefault="00693C15" w:rsidP="00693C15">
      <w:pPr>
        <w:pStyle w:val="KeepWithNext"/>
        <w:rPr>
          <w:rtl/>
          <w:lang w:eastAsia="he-IL"/>
        </w:rPr>
      </w:pPr>
    </w:p>
    <w:p w:rsidR="00693C15" w:rsidRPr="0012529E" w:rsidRDefault="00693C15" w:rsidP="00693C15">
      <w:pPr>
        <w:rPr>
          <w:rtl/>
          <w:lang w:eastAsia="he-IL"/>
        </w:rPr>
      </w:pPr>
      <w:bookmarkStart w:id="2447" w:name="_ETM_Q1_5517909"/>
      <w:bookmarkStart w:id="2448" w:name="_ETM_Q1_5517969"/>
      <w:bookmarkEnd w:id="2447"/>
      <w:bookmarkEnd w:id="2448"/>
      <w:r w:rsidRPr="0012529E">
        <w:rPr>
          <w:rFonts w:hint="cs"/>
          <w:rtl/>
          <w:lang w:eastAsia="he-IL"/>
        </w:rPr>
        <w:t xml:space="preserve">זה לא נראה לי קריטי. </w:t>
      </w:r>
      <w:bookmarkStart w:id="2449" w:name="_ETM_Q1_5515318"/>
      <w:bookmarkEnd w:id="2449"/>
      <w:r w:rsidRPr="0012529E">
        <w:rPr>
          <w:rFonts w:hint="cs"/>
          <w:rtl/>
          <w:lang w:eastAsia="he-IL"/>
        </w:rPr>
        <w:t>אפשר לחשוב על זה ולהחליט לקראת - - -</w:t>
      </w:r>
    </w:p>
    <w:p w:rsidR="00693C15" w:rsidRPr="0012529E" w:rsidRDefault="00693C15" w:rsidP="00693C15">
      <w:pPr>
        <w:rPr>
          <w:rtl/>
          <w:lang w:eastAsia="he-IL"/>
        </w:rPr>
      </w:pPr>
      <w:bookmarkStart w:id="2450" w:name="_ETM_Q1_5518651"/>
      <w:bookmarkStart w:id="2451" w:name="_ETM_Q1_5518734"/>
      <w:bookmarkEnd w:id="2450"/>
      <w:bookmarkEnd w:id="2451"/>
    </w:p>
    <w:p w:rsidR="00693C15" w:rsidRPr="0012529E" w:rsidRDefault="00693C15" w:rsidP="00693C15">
      <w:pPr>
        <w:pStyle w:val="af6"/>
        <w:keepNext/>
      </w:pPr>
      <w:bookmarkStart w:id="2452" w:name="_ETM_Q1_5518891"/>
      <w:bookmarkStart w:id="2453" w:name="_ETM_Q1_5518964"/>
      <w:bookmarkStart w:id="2454" w:name="ET_yor_מיכאל_מלכיאלי___יורַ_267"/>
      <w:bookmarkEnd w:id="2452"/>
      <w:bookmarkEnd w:id="2453"/>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454"/>
    </w:p>
    <w:p w:rsidR="00693C15" w:rsidRPr="0012529E" w:rsidRDefault="00693C15" w:rsidP="00693C15">
      <w:pPr>
        <w:pStyle w:val="KeepWithNext"/>
        <w:rPr>
          <w:rtl/>
          <w:lang w:eastAsia="he-IL"/>
        </w:rPr>
      </w:pPr>
    </w:p>
    <w:p w:rsidR="00693C15" w:rsidRPr="0012529E" w:rsidRDefault="00693C15" w:rsidP="00693C15">
      <w:pPr>
        <w:rPr>
          <w:rtl/>
          <w:lang w:eastAsia="he-IL"/>
        </w:rPr>
      </w:pPr>
      <w:bookmarkStart w:id="2455" w:name="_ETM_Q1_5520254"/>
      <w:bookmarkEnd w:id="2455"/>
      <w:r w:rsidRPr="0012529E">
        <w:rPr>
          <w:rFonts w:hint="cs"/>
          <w:rtl/>
          <w:lang w:eastAsia="he-IL"/>
        </w:rPr>
        <w:t xml:space="preserve">למה? תורידי </w:t>
      </w:r>
      <w:bookmarkStart w:id="2456" w:name="_ETM_Q1_5516250"/>
      <w:bookmarkEnd w:id="2456"/>
      <w:r w:rsidRPr="0012529E">
        <w:rPr>
          <w:rFonts w:hint="cs"/>
          <w:rtl/>
          <w:lang w:eastAsia="he-IL"/>
        </w:rPr>
        <w:t xml:space="preserve">את זה. </w:t>
      </w:r>
    </w:p>
    <w:p w:rsidR="00693C15" w:rsidRPr="0012529E" w:rsidRDefault="00693C15" w:rsidP="00693C15">
      <w:pPr>
        <w:rPr>
          <w:rtl/>
          <w:lang w:eastAsia="he-IL"/>
        </w:rPr>
      </w:pPr>
      <w:bookmarkStart w:id="2457" w:name="_ETM_Q1_5517739"/>
      <w:bookmarkStart w:id="2458" w:name="_ETM_Q1_5517839"/>
      <w:bookmarkEnd w:id="2457"/>
      <w:bookmarkEnd w:id="2458"/>
    </w:p>
    <w:p w:rsidR="00693C15" w:rsidRPr="0012529E" w:rsidRDefault="00693C15" w:rsidP="00693C15">
      <w:pPr>
        <w:pStyle w:val="af9"/>
        <w:keepNext/>
        <w:rPr>
          <w:rtl/>
          <w:lang w:eastAsia="he-IL"/>
        </w:rPr>
      </w:pPr>
      <w:bookmarkStart w:id="2459" w:name="_ETM_Q1_5518627"/>
      <w:bookmarkStart w:id="2460" w:name="_ETM_Q1_5518691"/>
      <w:bookmarkStart w:id="2461" w:name="_ETM_Q1_5520666"/>
      <w:bookmarkStart w:id="2462" w:name="ET_guest_635381_268"/>
      <w:bookmarkEnd w:id="2459"/>
      <w:bookmarkEnd w:id="2460"/>
      <w:bookmarkEnd w:id="2461"/>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462"/>
    </w:p>
    <w:p w:rsidR="00693C15" w:rsidRPr="0012529E" w:rsidRDefault="00693C15" w:rsidP="00693C15">
      <w:pPr>
        <w:pStyle w:val="KeepWithNext"/>
        <w:rPr>
          <w:rtl/>
          <w:lang w:eastAsia="he-IL"/>
        </w:rPr>
      </w:pPr>
    </w:p>
    <w:p w:rsidR="00693C15" w:rsidRPr="0012529E" w:rsidRDefault="00693C15" w:rsidP="00693C15">
      <w:pPr>
        <w:rPr>
          <w:rtl/>
          <w:lang w:eastAsia="he-IL"/>
        </w:rPr>
      </w:pPr>
      <w:bookmarkStart w:id="2463" w:name="_ETM_Q1_5521256"/>
      <w:bookmarkStart w:id="2464" w:name="_ETM_Q1_5521311"/>
      <w:bookmarkEnd w:id="2463"/>
      <w:bookmarkEnd w:id="2464"/>
      <w:r w:rsidRPr="0012529E">
        <w:rPr>
          <w:rFonts w:hint="cs"/>
          <w:rtl/>
          <w:lang w:eastAsia="he-IL"/>
        </w:rPr>
        <w:t xml:space="preserve">אבל אנחנו חשבנו שדווקא בשביל הוודאות של הציבור </w:t>
      </w:r>
      <w:bookmarkStart w:id="2465" w:name="_ETM_Q1_5521967"/>
      <w:bookmarkEnd w:id="2465"/>
      <w:r w:rsidRPr="0012529E">
        <w:rPr>
          <w:rFonts w:hint="cs"/>
          <w:rtl/>
          <w:lang w:eastAsia="he-IL"/>
        </w:rPr>
        <w:t xml:space="preserve">כדאי שהוא ידע מה הקריטריונים של הרופא וזה לא יהיה </w:t>
      </w:r>
      <w:bookmarkStart w:id="2466" w:name="_ETM_Q1_5525053"/>
      <w:bookmarkEnd w:id="2466"/>
      <w:r w:rsidRPr="0012529E">
        <w:rPr>
          <w:rFonts w:hint="cs"/>
          <w:rtl/>
          <w:lang w:eastAsia="he-IL"/>
        </w:rPr>
        <w:t xml:space="preserve">שיקול דעת עמום של הרופא. כל פעם אומרים לנו בוועדות </w:t>
      </w:r>
      <w:bookmarkStart w:id="2467" w:name="_ETM_Q1_5526370"/>
      <w:bookmarkEnd w:id="2467"/>
      <w:r w:rsidRPr="0012529E">
        <w:rPr>
          <w:rFonts w:hint="cs"/>
          <w:rtl/>
          <w:lang w:eastAsia="he-IL"/>
        </w:rPr>
        <w:t xml:space="preserve">את ההפך </w:t>
      </w:r>
      <w:r w:rsidRPr="0012529E">
        <w:rPr>
          <w:rtl/>
          <w:lang w:eastAsia="he-IL"/>
        </w:rPr>
        <w:t>–</w:t>
      </w:r>
      <w:r w:rsidRPr="0012529E">
        <w:rPr>
          <w:rFonts w:hint="cs"/>
          <w:rtl/>
          <w:lang w:eastAsia="he-IL"/>
        </w:rPr>
        <w:t xml:space="preserve"> שיהיו בחוק יותר קריטריונים והציבור ידע </w:t>
      </w:r>
      <w:bookmarkStart w:id="2468" w:name="_ETM_Q1_5533307"/>
      <w:bookmarkEnd w:id="2468"/>
      <w:r w:rsidRPr="0012529E">
        <w:rPr>
          <w:rFonts w:hint="cs"/>
          <w:rtl/>
          <w:lang w:eastAsia="he-IL"/>
        </w:rPr>
        <w:t xml:space="preserve">מה הם. </w:t>
      </w:r>
      <w:bookmarkStart w:id="2469" w:name="_ETM_Q1_5534820"/>
      <w:bookmarkStart w:id="2470" w:name="_ETM_Q1_5534910"/>
      <w:bookmarkEnd w:id="2469"/>
      <w:bookmarkEnd w:id="2470"/>
      <w:r w:rsidRPr="0012529E">
        <w:rPr>
          <w:rFonts w:hint="cs"/>
          <w:rtl/>
          <w:lang w:eastAsia="he-IL"/>
        </w:rPr>
        <w:t>לכן כתבנו פה - - -</w:t>
      </w:r>
    </w:p>
    <w:p w:rsidR="00693C15" w:rsidRPr="0012529E" w:rsidRDefault="00693C15" w:rsidP="00693C15">
      <w:pPr>
        <w:rPr>
          <w:rtl/>
          <w:lang w:eastAsia="he-IL"/>
        </w:rPr>
      </w:pPr>
      <w:bookmarkStart w:id="2471" w:name="_ETM_Q1_5533750"/>
      <w:bookmarkStart w:id="2472" w:name="_ETM_Q1_5533834"/>
      <w:bookmarkStart w:id="2473" w:name="_ETM_Q1_5533942"/>
      <w:bookmarkEnd w:id="2471"/>
      <w:bookmarkEnd w:id="2472"/>
      <w:bookmarkEnd w:id="2473"/>
    </w:p>
    <w:p w:rsidR="00693C15" w:rsidRPr="0012529E" w:rsidRDefault="00693C15" w:rsidP="00693C15">
      <w:pPr>
        <w:pStyle w:val="af6"/>
        <w:keepNext/>
      </w:pPr>
      <w:bookmarkStart w:id="2474" w:name="_ETM_Q1_5534025"/>
      <w:bookmarkStart w:id="2475" w:name="ET_yor_מיכאל_מלכיאלי___יורַ_269"/>
      <w:bookmarkEnd w:id="2474"/>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475"/>
    </w:p>
    <w:p w:rsidR="00693C15" w:rsidRPr="0012529E" w:rsidRDefault="00693C15" w:rsidP="00693C15">
      <w:pPr>
        <w:pStyle w:val="KeepWithNext"/>
        <w:rPr>
          <w:rtl/>
          <w:lang w:eastAsia="he-IL"/>
        </w:rPr>
      </w:pPr>
    </w:p>
    <w:p w:rsidR="00693C15" w:rsidRPr="0012529E" w:rsidRDefault="00693C15" w:rsidP="00693C15">
      <w:pPr>
        <w:rPr>
          <w:rtl/>
          <w:lang w:eastAsia="he-IL"/>
        </w:rPr>
      </w:pPr>
      <w:bookmarkStart w:id="2476" w:name="_ETM_Q1_5535346"/>
      <w:bookmarkEnd w:id="2476"/>
      <w:r w:rsidRPr="0012529E">
        <w:rPr>
          <w:rFonts w:hint="cs"/>
          <w:rtl/>
          <w:lang w:eastAsia="he-IL"/>
        </w:rPr>
        <w:t xml:space="preserve">אבל </w:t>
      </w:r>
      <w:bookmarkStart w:id="2477" w:name="_ETM_Q1_5536223"/>
      <w:bookmarkEnd w:id="2477"/>
      <w:r w:rsidRPr="0012529E">
        <w:rPr>
          <w:rFonts w:hint="cs"/>
          <w:rtl/>
          <w:lang w:eastAsia="he-IL"/>
        </w:rPr>
        <w:t xml:space="preserve">זה לא קריטריון. </w:t>
      </w:r>
    </w:p>
    <w:p w:rsidR="00693C15" w:rsidRPr="0012529E" w:rsidRDefault="00693C15" w:rsidP="00693C15">
      <w:pPr>
        <w:rPr>
          <w:rtl/>
          <w:lang w:eastAsia="he-IL"/>
        </w:rPr>
      </w:pPr>
      <w:bookmarkStart w:id="2478" w:name="_ETM_Q1_5535121"/>
      <w:bookmarkStart w:id="2479" w:name="_ETM_Q1_5535216"/>
      <w:bookmarkEnd w:id="2478"/>
      <w:bookmarkEnd w:id="2479"/>
    </w:p>
    <w:p w:rsidR="00693C15" w:rsidRPr="0012529E" w:rsidRDefault="00693C15" w:rsidP="00693C15">
      <w:pPr>
        <w:pStyle w:val="af9"/>
        <w:keepNext/>
        <w:rPr>
          <w:rtl/>
          <w:lang w:eastAsia="he-IL"/>
        </w:rPr>
      </w:pPr>
      <w:bookmarkStart w:id="2480" w:name="_ETM_Q1_5535314"/>
      <w:bookmarkStart w:id="2481" w:name="_ETM_Q1_5535425"/>
      <w:bookmarkStart w:id="2482" w:name="_ETM_Q1_5537162"/>
      <w:bookmarkStart w:id="2483" w:name="ET_guest_635381_270"/>
      <w:bookmarkEnd w:id="2480"/>
      <w:bookmarkEnd w:id="2481"/>
      <w:bookmarkEnd w:id="2482"/>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483"/>
    </w:p>
    <w:p w:rsidR="00693C15" w:rsidRPr="0012529E" w:rsidRDefault="00693C15" w:rsidP="00693C15">
      <w:pPr>
        <w:pStyle w:val="KeepWithNext"/>
        <w:rPr>
          <w:rtl/>
          <w:lang w:eastAsia="he-IL"/>
        </w:rPr>
      </w:pPr>
    </w:p>
    <w:p w:rsidR="00693C15" w:rsidRPr="0012529E" w:rsidRDefault="00693C15" w:rsidP="00693C15">
      <w:pPr>
        <w:rPr>
          <w:rtl/>
          <w:lang w:eastAsia="he-IL"/>
        </w:rPr>
      </w:pPr>
      <w:bookmarkStart w:id="2484" w:name="_ETM_Q1_5537816"/>
      <w:bookmarkStart w:id="2485" w:name="_ETM_Q1_5537886"/>
      <w:bookmarkEnd w:id="2484"/>
      <w:bookmarkEnd w:id="2485"/>
      <w:r w:rsidRPr="0012529E">
        <w:rPr>
          <w:rFonts w:hint="cs"/>
          <w:rtl/>
          <w:lang w:eastAsia="he-IL"/>
        </w:rPr>
        <w:t xml:space="preserve">אז אם הם לא מתאימים אז צריכים </w:t>
      </w:r>
      <w:bookmarkStart w:id="2486" w:name="_ETM_Q1_5533303"/>
      <w:bookmarkEnd w:id="2486"/>
      <w:r w:rsidRPr="0012529E">
        <w:rPr>
          <w:rFonts w:hint="cs"/>
          <w:rtl/>
          <w:lang w:eastAsia="he-IL"/>
        </w:rPr>
        <w:t xml:space="preserve">לכתוב את הקריטריונים הנכונים. </w:t>
      </w:r>
    </w:p>
    <w:p w:rsidR="00693C15" w:rsidRPr="0012529E" w:rsidRDefault="00693C15" w:rsidP="00693C15">
      <w:pPr>
        <w:rPr>
          <w:rtl/>
          <w:lang w:eastAsia="he-IL"/>
        </w:rPr>
      </w:pPr>
      <w:bookmarkStart w:id="2487" w:name="_ETM_Q1_5537092"/>
      <w:bookmarkStart w:id="2488" w:name="_ETM_Q1_5537175"/>
      <w:bookmarkEnd w:id="2487"/>
      <w:bookmarkEnd w:id="2488"/>
    </w:p>
    <w:p w:rsidR="00693C15" w:rsidRPr="0012529E" w:rsidRDefault="00693C15" w:rsidP="00693C15">
      <w:pPr>
        <w:pStyle w:val="af6"/>
        <w:keepNext/>
      </w:pPr>
      <w:bookmarkStart w:id="2489" w:name="_ETM_Q1_5537283"/>
      <w:bookmarkStart w:id="2490" w:name="_ETM_Q1_5537374"/>
      <w:bookmarkStart w:id="2491" w:name="ET_yor_מיכאל_מלכיאלי___יורַ_271"/>
      <w:bookmarkEnd w:id="2489"/>
      <w:bookmarkEnd w:id="2490"/>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491"/>
    </w:p>
    <w:p w:rsidR="00693C15" w:rsidRPr="0012529E" w:rsidRDefault="00693C15" w:rsidP="00693C15">
      <w:pPr>
        <w:pStyle w:val="KeepWithNext"/>
        <w:rPr>
          <w:rtl/>
          <w:lang w:eastAsia="he-IL"/>
        </w:rPr>
      </w:pPr>
    </w:p>
    <w:p w:rsidR="00693C15" w:rsidRPr="0012529E" w:rsidRDefault="00693C15" w:rsidP="00693C15">
      <w:pPr>
        <w:rPr>
          <w:rtl/>
          <w:lang w:eastAsia="he-IL"/>
        </w:rPr>
      </w:pPr>
      <w:bookmarkStart w:id="2492" w:name="_ETM_Q1_5535414"/>
      <w:bookmarkEnd w:id="2492"/>
      <w:r w:rsidRPr="0012529E">
        <w:rPr>
          <w:rFonts w:hint="cs"/>
          <w:rtl/>
          <w:lang w:eastAsia="he-IL"/>
        </w:rPr>
        <w:t xml:space="preserve">שיש לו חדר מבודד. </w:t>
      </w:r>
    </w:p>
    <w:p w:rsidR="00693C15" w:rsidRPr="0012529E" w:rsidRDefault="00693C15" w:rsidP="00693C15">
      <w:pPr>
        <w:rPr>
          <w:rtl/>
          <w:lang w:eastAsia="he-IL"/>
        </w:rPr>
      </w:pPr>
      <w:bookmarkStart w:id="2493" w:name="_ETM_Q1_5539143"/>
      <w:bookmarkStart w:id="2494" w:name="_ETM_Q1_5539248"/>
      <w:bookmarkEnd w:id="2493"/>
      <w:bookmarkEnd w:id="2494"/>
    </w:p>
    <w:p w:rsidR="00693C15" w:rsidRPr="0012529E" w:rsidRDefault="00693C15" w:rsidP="00693C15">
      <w:pPr>
        <w:pStyle w:val="af9"/>
        <w:keepNext/>
        <w:rPr>
          <w:rtl/>
          <w:lang w:eastAsia="he-IL"/>
        </w:rPr>
      </w:pPr>
      <w:bookmarkStart w:id="2495" w:name="_ETM_Q1_5539576"/>
      <w:bookmarkStart w:id="2496" w:name="_ETM_Q1_5539655"/>
      <w:bookmarkStart w:id="2497" w:name="ET_guest_635381_272"/>
      <w:bookmarkEnd w:id="2495"/>
      <w:bookmarkEnd w:id="2496"/>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497"/>
    </w:p>
    <w:p w:rsidR="00693C15" w:rsidRPr="0012529E" w:rsidRDefault="00693C15" w:rsidP="00693C15">
      <w:pPr>
        <w:pStyle w:val="KeepWithNext"/>
        <w:rPr>
          <w:rtl/>
          <w:lang w:eastAsia="he-IL"/>
        </w:rPr>
      </w:pPr>
    </w:p>
    <w:p w:rsidR="00693C15" w:rsidRPr="0012529E" w:rsidRDefault="00693C15" w:rsidP="00693C15">
      <w:pPr>
        <w:rPr>
          <w:rtl/>
          <w:lang w:eastAsia="he-IL"/>
        </w:rPr>
      </w:pPr>
      <w:bookmarkStart w:id="2498" w:name="_ETM_Q1_5541941"/>
      <w:bookmarkStart w:id="2499" w:name="_ETM_Q1_5541998"/>
      <w:bookmarkEnd w:id="2498"/>
      <w:bookmarkEnd w:id="2499"/>
      <w:r w:rsidRPr="0012529E">
        <w:rPr>
          <w:rFonts w:hint="cs"/>
          <w:rtl/>
          <w:lang w:eastAsia="he-IL"/>
        </w:rPr>
        <w:t xml:space="preserve">אפשר לחשוב על איך לנסח את זה, אבל לא למחוק את כל </w:t>
      </w:r>
      <w:bookmarkStart w:id="2500" w:name="_ETM_Q1_5542003"/>
      <w:bookmarkEnd w:id="2500"/>
      <w:r w:rsidRPr="0012529E">
        <w:rPr>
          <w:rFonts w:hint="cs"/>
          <w:rtl/>
          <w:lang w:eastAsia="he-IL"/>
        </w:rPr>
        <w:t xml:space="preserve">הקריטריונים. </w:t>
      </w:r>
    </w:p>
    <w:p w:rsidR="00693C15" w:rsidRPr="0012529E" w:rsidRDefault="00693C15" w:rsidP="00693C15">
      <w:pPr>
        <w:rPr>
          <w:rtl/>
          <w:lang w:eastAsia="he-IL"/>
        </w:rPr>
      </w:pPr>
      <w:bookmarkStart w:id="2501" w:name="_ETM_Q1_5541842"/>
      <w:bookmarkStart w:id="2502" w:name="_ETM_Q1_5541938"/>
      <w:bookmarkEnd w:id="2501"/>
      <w:bookmarkEnd w:id="2502"/>
    </w:p>
    <w:p w:rsidR="00693C15" w:rsidRPr="0012529E" w:rsidRDefault="00693C15" w:rsidP="00693C15">
      <w:pPr>
        <w:pStyle w:val="af6"/>
        <w:keepNext/>
      </w:pPr>
      <w:bookmarkStart w:id="2503" w:name="_ETM_Q1_5542032"/>
      <w:bookmarkStart w:id="2504" w:name="_ETM_Q1_5542116"/>
      <w:bookmarkStart w:id="2505" w:name="ET_yor_מיכאל_מלכיאלי___יורַ_273"/>
      <w:bookmarkEnd w:id="2503"/>
      <w:bookmarkEnd w:id="2504"/>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505"/>
    </w:p>
    <w:p w:rsidR="00693C15" w:rsidRPr="0012529E" w:rsidRDefault="00693C15" w:rsidP="00693C15">
      <w:pPr>
        <w:pStyle w:val="KeepWithNext"/>
        <w:rPr>
          <w:rtl/>
          <w:lang w:eastAsia="he-IL"/>
        </w:rPr>
      </w:pPr>
    </w:p>
    <w:p w:rsidR="00FB53BD" w:rsidRPr="0012529E" w:rsidRDefault="00693C15" w:rsidP="00693C15">
      <w:pPr>
        <w:rPr>
          <w:rtl/>
          <w:lang w:eastAsia="he-IL"/>
        </w:rPr>
      </w:pPr>
      <w:bookmarkStart w:id="2506" w:name="_ETM_Q1_5540197"/>
      <w:bookmarkEnd w:id="2506"/>
      <w:r w:rsidRPr="0012529E">
        <w:rPr>
          <w:rFonts w:hint="cs"/>
          <w:rtl/>
          <w:lang w:eastAsia="he-IL"/>
        </w:rPr>
        <w:t>לא למחוק את הכול, להשאיר את הרלוונטי ביותר</w:t>
      </w:r>
      <w:bookmarkStart w:id="2507" w:name="_ETM_Q1_5545069"/>
      <w:bookmarkEnd w:id="2507"/>
      <w:r w:rsidRPr="0012529E">
        <w:rPr>
          <w:rFonts w:hint="cs"/>
          <w:rtl/>
          <w:lang w:eastAsia="he-IL"/>
        </w:rPr>
        <w:t>, שזה שיהיה לו חדר לבד.</w:t>
      </w:r>
      <w:r w:rsidR="00FB53BD" w:rsidRPr="0012529E">
        <w:rPr>
          <w:rFonts w:hint="cs"/>
          <w:rtl/>
          <w:lang w:eastAsia="he-IL"/>
        </w:rPr>
        <w:t xml:space="preserve"> שהוא מבודד. </w:t>
      </w:r>
    </w:p>
    <w:p w:rsidR="00FB53BD" w:rsidRPr="0012529E" w:rsidRDefault="00FB53BD" w:rsidP="00693C15">
      <w:pPr>
        <w:rPr>
          <w:rtl/>
          <w:lang w:eastAsia="he-IL"/>
        </w:rPr>
      </w:pPr>
      <w:bookmarkStart w:id="2508" w:name="_ETM_Q1_5547743"/>
      <w:bookmarkStart w:id="2509" w:name="_ETM_Q1_5547845"/>
      <w:bookmarkEnd w:id="2508"/>
      <w:bookmarkEnd w:id="2509"/>
    </w:p>
    <w:p w:rsidR="00FB53BD" w:rsidRPr="0012529E" w:rsidRDefault="00FB53BD" w:rsidP="00FB53BD">
      <w:pPr>
        <w:pStyle w:val="af9"/>
        <w:keepNext/>
        <w:rPr>
          <w:rtl/>
          <w:lang w:eastAsia="he-IL"/>
        </w:rPr>
      </w:pPr>
      <w:bookmarkStart w:id="2510" w:name="_ETM_Q1_5547885"/>
      <w:bookmarkStart w:id="2511" w:name="_ETM_Q1_5547981"/>
      <w:bookmarkStart w:id="2512" w:name="_ETM_Q1_5549278"/>
      <w:bookmarkStart w:id="2513" w:name="ET_guest_635381_274"/>
      <w:bookmarkEnd w:id="2510"/>
      <w:bookmarkEnd w:id="2511"/>
      <w:bookmarkEnd w:id="2512"/>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513"/>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514" w:name="_ETM_Q1_5550020"/>
      <w:bookmarkStart w:id="2515" w:name="_ETM_Q1_5550084"/>
      <w:bookmarkEnd w:id="2514"/>
      <w:bookmarkEnd w:id="2515"/>
      <w:r w:rsidRPr="0012529E">
        <w:rPr>
          <w:rFonts w:hint="cs"/>
          <w:rtl/>
          <w:lang w:eastAsia="he-IL"/>
        </w:rPr>
        <w:t xml:space="preserve">אבל מספר </w:t>
      </w:r>
      <w:bookmarkStart w:id="2516" w:name="_ETM_Q1_5551053"/>
      <w:bookmarkEnd w:id="2516"/>
      <w:r w:rsidRPr="0012529E">
        <w:rPr>
          <w:rFonts w:hint="cs"/>
          <w:rtl/>
          <w:lang w:eastAsia="he-IL"/>
        </w:rPr>
        <w:t xml:space="preserve">החדרים הוא כן רלוונטי. </w:t>
      </w:r>
    </w:p>
    <w:p w:rsidR="00FB53BD" w:rsidRPr="0012529E" w:rsidRDefault="00FB53BD" w:rsidP="00FB53BD">
      <w:pPr>
        <w:rPr>
          <w:rtl/>
          <w:lang w:eastAsia="he-IL"/>
        </w:rPr>
      </w:pPr>
      <w:bookmarkStart w:id="2517" w:name="_ETM_Q1_5548679"/>
      <w:bookmarkStart w:id="2518" w:name="_ETM_Q1_5548776"/>
      <w:bookmarkEnd w:id="2517"/>
      <w:bookmarkEnd w:id="2518"/>
    </w:p>
    <w:p w:rsidR="00FB53BD" w:rsidRPr="0012529E" w:rsidRDefault="00FB53BD" w:rsidP="00FB53BD">
      <w:pPr>
        <w:pStyle w:val="af6"/>
        <w:keepNext/>
        <w:rPr>
          <w:rtl/>
        </w:rPr>
      </w:pPr>
      <w:bookmarkStart w:id="2519" w:name="_ETM_Q1_5548871"/>
      <w:bookmarkStart w:id="2520" w:name="_ETM_Q1_5548939"/>
      <w:bookmarkStart w:id="2521" w:name="ET_yor_מיכאל_מלכיאלי___יורַ_275"/>
      <w:bookmarkEnd w:id="2519"/>
      <w:bookmarkEnd w:id="2520"/>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521"/>
    </w:p>
    <w:p w:rsidR="00FB53BD" w:rsidRPr="0012529E" w:rsidRDefault="00FB53BD" w:rsidP="00FB53BD">
      <w:pPr>
        <w:pStyle w:val="KeepWithNext"/>
        <w:rPr>
          <w:rtl/>
        </w:rPr>
      </w:pPr>
    </w:p>
    <w:p w:rsidR="00FB53BD" w:rsidRPr="0012529E" w:rsidRDefault="00FB53BD" w:rsidP="00FB53BD">
      <w:pPr>
        <w:rPr>
          <w:rtl/>
        </w:rPr>
      </w:pPr>
      <w:bookmarkStart w:id="2522" w:name="_ETM_Q1_5550184"/>
      <w:bookmarkEnd w:id="2522"/>
      <w:r w:rsidRPr="0012529E">
        <w:rPr>
          <w:rFonts w:hint="cs"/>
          <w:rtl/>
        </w:rPr>
        <w:t xml:space="preserve">לא, ואני אגיד לך למה </w:t>
      </w:r>
      <w:bookmarkStart w:id="2523" w:name="_ETM_Q1_5554801"/>
      <w:bookmarkEnd w:id="2523"/>
      <w:r w:rsidRPr="0012529E">
        <w:rPr>
          <w:rFonts w:hint="cs"/>
          <w:rtl/>
        </w:rPr>
        <w:t xml:space="preserve">לא. </w:t>
      </w:r>
      <w:bookmarkStart w:id="2524" w:name="_ETM_Q1_5555616"/>
      <w:bookmarkEnd w:id="2524"/>
    </w:p>
    <w:p w:rsidR="00FB53BD" w:rsidRPr="0012529E" w:rsidRDefault="00FB53BD" w:rsidP="00FB53BD">
      <w:pPr>
        <w:rPr>
          <w:rtl/>
        </w:rPr>
      </w:pPr>
      <w:bookmarkStart w:id="2525" w:name="_ETM_Q1_5555716"/>
      <w:bookmarkEnd w:id="2525"/>
    </w:p>
    <w:p w:rsidR="00FB53BD" w:rsidRPr="0012529E" w:rsidRDefault="00FB53BD" w:rsidP="00FB53BD">
      <w:pPr>
        <w:pStyle w:val="af9"/>
        <w:keepNext/>
        <w:rPr>
          <w:rtl/>
        </w:rPr>
      </w:pPr>
      <w:bookmarkStart w:id="2526" w:name="_ETM_Q1_5555832"/>
      <w:bookmarkStart w:id="2527" w:name="_ETM_Q1_5555914"/>
      <w:bookmarkStart w:id="2528" w:name="_ETM_Q1_5554377"/>
      <w:bookmarkStart w:id="2529" w:name="ET_guest_635381_276"/>
      <w:bookmarkEnd w:id="2526"/>
      <w:bookmarkEnd w:id="2527"/>
      <w:bookmarkEnd w:id="2528"/>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2529"/>
    </w:p>
    <w:p w:rsidR="00FB53BD" w:rsidRPr="0012529E" w:rsidRDefault="00FB53BD" w:rsidP="00FB53BD">
      <w:pPr>
        <w:pStyle w:val="KeepWithNext"/>
        <w:rPr>
          <w:rtl/>
        </w:rPr>
      </w:pPr>
    </w:p>
    <w:p w:rsidR="00FB53BD" w:rsidRPr="0012529E" w:rsidRDefault="00FB53BD" w:rsidP="00FB53BD">
      <w:pPr>
        <w:rPr>
          <w:rtl/>
        </w:rPr>
      </w:pPr>
      <w:bookmarkStart w:id="2530" w:name="_ETM_Q1_5555008"/>
      <w:bookmarkStart w:id="2531" w:name="_ETM_Q1_5555073"/>
      <w:bookmarkEnd w:id="2530"/>
      <w:bookmarkEnd w:id="2531"/>
      <w:r w:rsidRPr="0012529E">
        <w:rPr>
          <w:rFonts w:hint="cs"/>
          <w:rtl/>
        </w:rPr>
        <w:t>אם יש חדר אחד בבית זה רלוונטי? כן.</w:t>
      </w:r>
    </w:p>
    <w:p w:rsidR="00FB53BD" w:rsidRPr="0012529E" w:rsidRDefault="00FB53BD" w:rsidP="00FB53BD">
      <w:pPr>
        <w:rPr>
          <w:rtl/>
        </w:rPr>
      </w:pPr>
      <w:bookmarkStart w:id="2532" w:name="_ETM_Q1_5559681"/>
      <w:bookmarkStart w:id="2533" w:name="_ETM_Q1_5559781"/>
      <w:bookmarkEnd w:id="2532"/>
      <w:bookmarkEnd w:id="2533"/>
    </w:p>
    <w:p w:rsidR="00FB53BD" w:rsidRPr="0012529E" w:rsidRDefault="00FB53BD" w:rsidP="00FB53BD">
      <w:pPr>
        <w:pStyle w:val="af6"/>
        <w:keepNext/>
        <w:rPr>
          <w:rtl/>
        </w:rPr>
      </w:pPr>
      <w:bookmarkStart w:id="2534" w:name="_ETM_Q1_5560713"/>
      <w:bookmarkStart w:id="2535" w:name="_ETM_Q1_5560799"/>
      <w:bookmarkStart w:id="2536" w:name="ET_yor_מיכאל_מלכיאלי___יורַ_277"/>
      <w:bookmarkEnd w:id="2534"/>
      <w:bookmarkEnd w:id="2535"/>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536"/>
    </w:p>
    <w:p w:rsidR="00FB53BD" w:rsidRPr="0012529E" w:rsidRDefault="00FB53BD" w:rsidP="00FB53BD">
      <w:pPr>
        <w:pStyle w:val="KeepWithNext"/>
        <w:rPr>
          <w:rtl/>
        </w:rPr>
      </w:pPr>
    </w:p>
    <w:p w:rsidR="00FB53BD" w:rsidRPr="0012529E" w:rsidRDefault="00FB53BD" w:rsidP="00FB53BD">
      <w:pPr>
        <w:rPr>
          <w:rtl/>
        </w:rPr>
      </w:pPr>
      <w:bookmarkStart w:id="2537" w:name="_ETM_Q1_5559234"/>
      <w:bookmarkEnd w:id="2537"/>
      <w:r w:rsidRPr="0012529E">
        <w:rPr>
          <w:rFonts w:hint="cs"/>
          <w:rtl/>
        </w:rPr>
        <w:t xml:space="preserve">אבל אז </w:t>
      </w:r>
      <w:bookmarkStart w:id="2538" w:name="_ETM_Q1_5557413"/>
      <w:bookmarkEnd w:id="2538"/>
      <w:r w:rsidRPr="0012529E">
        <w:rPr>
          <w:rFonts w:hint="cs"/>
          <w:rtl/>
        </w:rPr>
        <w:t xml:space="preserve">הוא נופל בקריטריון השני. אני אומר שצריך להיות חדר </w:t>
      </w:r>
      <w:bookmarkStart w:id="2539" w:name="_ETM_Q1_5563699"/>
      <w:bookmarkEnd w:id="2539"/>
      <w:r w:rsidRPr="0012529E">
        <w:rPr>
          <w:rFonts w:hint="cs"/>
          <w:rtl/>
        </w:rPr>
        <w:t xml:space="preserve">אחד למבודד. אם בספח תעודת הזהות שלו יש שבעה ילדים </w:t>
      </w:r>
      <w:bookmarkStart w:id="2540" w:name="_ETM_Q1_5564938"/>
      <w:bookmarkEnd w:id="2540"/>
      <w:r w:rsidRPr="0012529E">
        <w:rPr>
          <w:rFonts w:hint="cs"/>
          <w:rtl/>
        </w:rPr>
        <w:t>- - -</w:t>
      </w:r>
    </w:p>
    <w:p w:rsidR="00FB53BD" w:rsidRPr="0012529E" w:rsidRDefault="00FB53BD" w:rsidP="00FB53BD">
      <w:pPr>
        <w:rPr>
          <w:rtl/>
        </w:rPr>
      </w:pPr>
      <w:bookmarkStart w:id="2541" w:name="_ETM_Q1_5566113"/>
      <w:bookmarkStart w:id="2542" w:name="_ETM_Q1_5566207"/>
      <w:bookmarkEnd w:id="2541"/>
      <w:bookmarkEnd w:id="2542"/>
    </w:p>
    <w:p w:rsidR="00FB53BD" w:rsidRPr="0012529E" w:rsidRDefault="00FB53BD" w:rsidP="00FB53BD">
      <w:pPr>
        <w:pStyle w:val="af9"/>
        <w:keepNext/>
        <w:rPr>
          <w:rtl/>
        </w:rPr>
      </w:pPr>
      <w:bookmarkStart w:id="2543" w:name="_ETM_Q1_5566330"/>
      <w:bookmarkStart w:id="2544" w:name="_ETM_Q1_5566441"/>
      <w:bookmarkStart w:id="2545" w:name="_ETM_Q1_5568034"/>
      <w:bookmarkStart w:id="2546" w:name="ET_guest_635381_278"/>
      <w:bookmarkEnd w:id="2543"/>
      <w:bookmarkEnd w:id="2544"/>
      <w:bookmarkEnd w:id="2545"/>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2546"/>
    </w:p>
    <w:p w:rsidR="00FB53BD" w:rsidRPr="0012529E" w:rsidRDefault="00FB53BD" w:rsidP="00FB53BD">
      <w:pPr>
        <w:pStyle w:val="KeepWithNext"/>
        <w:rPr>
          <w:rtl/>
        </w:rPr>
      </w:pPr>
    </w:p>
    <w:p w:rsidR="00693C15" w:rsidRPr="0012529E" w:rsidRDefault="00FB53BD" w:rsidP="00FB53BD">
      <w:pPr>
        <w:rPr>
          <w:rtl/>
        </w:rPr>
      </w:pPr>
      <w:bookmarkStart w:id="2547" w:name="_ETM_Q1_5568651"/>
      <w:bookmarkStart w:id="2548" w:name="_ETM_Q1_5568713"/>
      <w:bookmarkEnd w:id="2547"/>
      <w:bookmarkEnd w:id="2548"/>
      <w:r w:rsidRPr="0012529E">
        <w:rPr>
          <w:rFonts w:hint="cs"/>
          <w:rtl/>
        </w:rPr>
        <w:t xml:space="preserve">אז מספר הנפשות כן רלוונטי וגם מספר החדרים </w:t>
      </w:r>
      <w:bookmarkStart w:id="2549" w:name="_ETM_Q1_5568844"/>
      <w:bookmarkEnd w:id="2549"/>
      <w:r w:rsidRPr="0012529E">
        <w:rPr>
          <w:rFonts w:hint="cs"/>
          <w:rtl/>
        </w:rPr>
        <w:t xml:space="preserve">כן רלוונטי. עוד פעם, צריך שהקריטריונים של משרד הבריאות </w:t>
      </w:r>
      <w:bookmarkStart w:id="2550" w:name="_ETM_Q1_5575743"/>
      <w:bookmarkEnd w:id="2550"/>
      <w:r w:rsidRPr="0012529E">
        <w:rPr>
          <w:rFonts w:hint="cs"/>
          <w:rtl/>
        </w:rPr>
        <w:t xml:space="preserve">ישוקפו פה בצורה שנותנת להם ביטוי מעבר להוראות שמתפרסמות </w:t>
      </w:r>
      <w:bookmarkStart w:id="2551" w:name="_ETM_Q1_5580249"/>
      <w:bookmarkEnd w:id="2551"/>
      <w:r w:rsidRPr="0012529E">
        <w:rPr>
          <w:rFonts w:hint="cs"/>
          <w:rtl/>
        </w:rPr>
        <w:t>- - -</w:t>
      </w:r>
    </w:p>
    <w:p w:rsidR="00FB53BD" w:rsidRPr="0012529E" w:rsidRDefault="00FB53BD" w:rsidP="00FB53BD">
      <w:pPr>
        <w:rPr>
          <w:rtl/>
        </w:rPr>
      </w:pPr>
      <w:bookmarkStart w:id="2552" w:name="_ETM_Q1_5577160"/>
      <w:bookmarkStart w:id="2553" w:name="_ETM_Q1_5577246"/>
      <w:bookmarkEnd w:id="2552"/>
      <w:bookmarkEnd w:id="2553"/>
    </w:p>
    <w:p w:rsidR="00FB53BD" w:rsidRPr="0012529E" w:rsidRDefault="00FB53BD" w:rsidP="00FB53BD">
      <w:pPr>
        <w:pStyle w:val="af6"/>
        <w:keepNext/>
      </w:pPr>
      <w:bookmarkStart w:id="2554" w:name="_ETM_Q1_5577545"/>
      <w:bookmarkStart w:id="2555" w:name="_ETM_Q1_5577629"/>
      <w:bookmarkStart w:id="2556" w:name="ET_yor_מיכאל_מלכיאלי___יורַ_279"/>
      <w:bookmarkEnd w:id="2554"/>
      <w:bookmarkEnd w:id="2555"/>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556"/>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557" w:name="_ETM_Q1_5578882"/>
      <w:bookmarkEnd w:id="2557"/>
      <w:r w:rsidRPr="0012529E">
        <w:rPr>
          <w:rFonts w:hint="cs"/>
          <w:rtl/>
          <w:lang w:eastAsia="he-IL"/>
        </w:rPr>
        <w:t xml:space="preserve">לכן אני אומר לשנות את </w:t>
      </w:r>
      <w:bookmarkStart w:id="2558" w:name="_ETM_Q1_5584672"/>
      <w:bookmarkEnd w:id="2558"/>
      <w:r w:rsidRPr="0012529E">
        <w:rPr>
          <w:rFonts w:hint="cs"/>
          <w:rtl/>
          <w:lang w:eastAsia="he-IL"/>
        </w:rPr>
        <w:t>זה כך שהקריטריון העיקרי יהיה שלמבודד תהיה יכולת בידוד.</w:t>
      </w:r>
    </w:p>
    <w:p w:rsidR="00FB53BD" w:rsidRPr="0012529E" w:rsidRDefault="00FB53BD" w:rsidP="00FB53BD">
      <w:pPr>
        <w:rPr>
          <w:rtl/>
          <w:lang w:eastAsia="he-IL"/>
        </w:rPr>
      </w:pPr>
      <w:bookmarkStart w:id="2559" w:name="_ETM_Q1_5590668"/>
      <w:bookmarkStart w:id="2560" w:name="_ETM_Q1_5590770"/>
      <w:bookmarkStart w:id="2561" w:name="_ETM_Q1_5586224"/>
      <w:bookmarkEnd w:id="2559"/>
      <w:bookmarkEnd w:id="2560"/>
      <w:bookmarkEnd w:id="2561"/>
    </w:p>
    <w:p w:rsidR="00FB53BD" w:rsidRPr="0012529E" w:rsidRDefault="00FB53BD" w:rsidP="00FB53BD">
      <w:pPr>
        <w:pStyle w:val="a4"/>
        <w:keepNext/>
        <w:rPr>
          <w:rtl/>
        </w:rPr>
      </w:pPr>
      <w:bookmarkStart w:id="2562" w:name="_ETM_Q1_5586296"/>
      <w:bookmarkStart w:id="2563" w:name="ET_speaker_תמי_סלע_280"/>
      <w:bookmarkEnd w:id="2562"/>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563"/>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564" w:name="_ETM_Q1_5591469"/>
      <w:bookmarkStart w:id="2565" w:name="_ETM_Q1_5591496"/>
      <w:bookmarkEnd w:id="2564"/>
      <w:bookmarkEnd w:id="2565"/>
      <w:r w:rsidRPr="0012529E">
        <w:rPr>
          <w:rFonts w:hint="cs"/>
          <w:rtl/>
          <w:lang w:eastAsia="he-IL"/>
        </w:rPr>
        <w:t xml:space="preserve">גם פה </w:t>
      </w:r>
      <w:bookmarkStart w:id="2566" w:name="_ETM_Q1_5592488"/>
      <w:bookmarkEnd w:id="2566"/>
      <w:r w:rsidRPr="0012529E">
        <w:rPr>
          <w:rFonts w:hint="cs"/>
          <w:rtl/>
          <w:lang w:eastAsia="he-IL"/>
        </w:rPr>
        <w:t xml:space="preserve">יש שאלה כמה אנשים נשלחים בניגוד לרצונם - - </w:t>
      </w:r>
      <w:bookmarkStart w:id="2567" w:name="_ETM_Q1_5593687"/>
      <w:bookmarkEnd w:id="2567"/>
      <w:r w:rsidRPr="0012529E">
        <w:rPr>
          <w:rFonts w:hint="cs"/>
          <w:rtl/>
          <w:lang w:eastAsia="he-IL"/>
        </w:rPr>
        <w:t>-</w:t>
      </w:r>
    </w:p>
    <w:p w:rsidR="00FB53BD" w:rsidRPr="0012529E" w:rsidRDefault="00FB53BD" w:rsidP="00FB53BD">
      <w:pPr>
        <w:rPr>
          <w:rtl/>
          <w:lang w:eastAsia="he-IL"/>
        </w:rPr>
      </w:pPr>
      <w:bookmarkStart w:id="2568" w:name="_ETM_Q1_5594287"/>
      <w:bookmarkStart w:id="2569" w:name="_ETM_Q1_5594388"/>
      <w:bookmarkEnd w:id="2568"/>
      <w:bookmarkEnd w:id="2569"/>
    </w:p>
    <w:p w:rsidR="00FB53BD" w:rsidRPr="0012529E" w:rsidRDefault="00FB53BD" w:rsidP="00FB53BD">
      <w:pPr>
        <w:pStyle w:val="af9"/>
        <w:keepNext/>
        <w:rPr>
          <w:rtl/>
          <w:lang w:eastAsia="he-IL"/>
        </w:rPr>
      </w:pPr>
      <w:bookmarkStart w:id="2570" w:name="_ETM_Q1_5594479"/>
      <w:bookmarkStart w:id="2571" w:name="_ETM_Q1_5594559"/>
      <w:bookmarkStart w:id="2572" w:name="ET_guest_592148_281"/>
      <w:bookmarkEnd w:id="2570"/>
      <w:bookmarkEnd w:id="2571"/>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572"/>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573" w:name="_ETM_Q1_5595973"/>
      <w:bookmarkStart w:id="2574" w:name="_ETM_Q1_5596009"/>
      <w:bookmarkEnd w:id="2573"/>
      <w:bookmarkEnd w:id="2574"/>
      <w:r w:rsidRPr="0012529E">
        <w:rPr>
          <w:rFonts w:hint="cs"/>
          <w:rtl/>
          <w:lang w:eastAsia="he-IL"/>
        </w:rPr>
        <w:t>כבר נאמר שזה לא קורה.</w:t>
      </w:r>
    </w:p>
    <w:p w:rsidR="00FB53BD" w:rsidRPr="0012529E" w:rsidRDefault="00FB53BD" w:rsidP="00FB53BD">
      <w:pPr>
        <w:rPr>
          <w:rtl/>
          <w:lang w:eastAsia="he-IL"/>
        </w:rPr>
      </w:pPr>
    </w:p>
    <w:p w:rsidR="00FB53BD" w:rsidRPr="0012529E" w:rsidRDefault="00FB53BD" w:rsidP="00FB53BD">
      <w:pPr>
        <w:pStyle w:val="a4"/>
        <w:keepNext/>
        <w:rPr>
          <w:rtl/>
        </w:rPr>
      </w:pPr>
      <w:bookmarkStart w:id="2575" w:name="_ETM_Q1_5594850"/>
      <w:bookmarkStart w:id="2576" w:name="_ETM_Q1_5594889"/>
      <w:bookmarkStart w:id="2577" w:name="_ETM_Q1_5595800"/>
      <w:bookmarkStart w:id="2578" w:name="ET_speaker_תמי_סלע_282"/>
      <w:bookmarkEnd w:id="2575"/>
      <w:bookmarkEnd w:id="2576"/>
      <w:bookmarkEnd w:id="2577"/>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578"/>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579" w:name="_ETM_Q1_5596307"/>
      <w:bookmarkStart w:id="2580" w:name="_ETM_Q1_5596333"/>
      <w:bookmarkEnd w:id="2579"/>
      <w:bookmarkEnd w:id="2580"/>
      <w:r w:rsidRPr="0012529E">
        <w:rPr>
          <w:rFonts w:hint="cs"/>
          <w:rtl/>
          <w:lang w:eastAsia="he-IL"/>
        </w:rPr>
        <w:t xml:space="preserve">לא, דיברנו על חו"ל, לא דיברנו </w:t>
      </w:r>
      <w:bookmarkStart w:id="2581" w:name="_ETM_Q1_5601390"/>
      <w:bookmarkEnd w:id="2581"/>
      <w:r w:rsidRPr="0012529E">
        <w:rPr>
          <w:rFonts w:hint="cs"/>
          <w:rtl/>
          <w:lang w:eastAsia="he-IL"/>
        </w:rPr>
        <w:t xml:space="preserve">על אנשים בישראל. </w:t>
      </w:r>
    </w:p>
    <w:p w:rsidR="00FB53BD" w:rsidRPr="0012529E" w:rsidRDefault="00FB53BD" w:rsidP="00FB53BD">
      <w:pPr>
        <w:rPr>
          <w:rtl/>
          <w:lang w:eastAsia="he-IL"/>
        </w:rPr>
      </w:pPr>
      <w:bookmarkStart w:id="2582" w:name="_ETM_Q1_5597323"/>
      <w:bookmarkStart w:id="2583" w:name="_ETM_Q1_5597403"/>
      <w:bookmarkEnd w:id="2582"/>
      <w:bookmarkEnd w:id="2583"/>
    </w:p>
    <w:p w:rsidR="00FB53BD" w:rsidRPr="0012529E" w:rsidRDefault="00FB53BD" w:rsidP="00FB53BD">
      <w:pPr>
        <w:pStyle w:val="af9"/>
        <w:keepNext/>
        <w:rPr>
          <w:rtl/>
          <w:lang w:eastAsia="he-IL"/>
        </w:rPr>
      </w:pPr>
      <w:bookmarkStart w:id="2584" w:name="_ETM_Q1_5597511"/>
      <w:bookmarkStart w:id="2585" w:name="_ETM_Q1_5597606"/>
      <w:bookmarkStart w:id="2586" w:name="_ETM_Q1_5599335"/>
      <w:bookmarkStart w:id="2587" w:name="ET_guest_592148_283"/>
      <w:bookmarkEnd w:id="2584"/>
      <w:bookmarkEnd w:id="2585"/>
      <w:bookmarkEnd w:id="2586"/>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587"/>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588" w:name="_ETM_Q1_5599787"/>
      <w:bookmarkStart w:id="2589" w:name="_ETM_Q1_5599815"/>
      <w:bookmarkEnd w:id="2588"/>
      <w:bookmarkEnd w:id="2589"/>
      <w:r w:rsidRPr="0012529E">
        <w:rPr>
          <w:rFonts w:hint="cs"/>
          <w:rtl/>
          <w:lang w:eastAsia="he-IL"/>
        </w:rPr>
        <w:t xml:space="preserve">גם נציג </w:t>
      </w:r>
      <w:proofErr w:type="spellStart"/>
      <w:r w:rsidRPr="0012529E">
        <w:rPr>
          <w:rFonts w:hint="cs"/>
          <w:rtl/>
          <w:lang w:eastAsia="he-IL"/>
        </w:rPr>
        <w:t>המל"ל</w:t>
      </w:r>
      <w:proofErr w:type="spellEnd"/>
      <w:r w:rsidRPr="0012529E">
        <w:rPr>
          <w:rFonts w:hint="cs"/>
          <w:rtl/>
          <w:lang w:eastAsia="he-IL"/>
        </w:rPr>
        <w:t xml:space="preserve"> וגם נציג פיקוד העורף </w:t>
      </w:r>
      <w:bookmarkStart w:id="2590" w:name="_ETM_Q1_5603752"/>
      <w:bookmarkEnd w:id="2590"/>
      <w:r w:rsidRPr="0012529E">
        <w:rPr>
          <w:rFonts w:hint="cs"/>
          <w:rtl/>
          <w:lang w:eastAsia="he-IL"/>
        </w:rPr>
        <w:t>אמרו שזה כמעט לא קורה או בכלל לא</w:t>
      </w:r>
      <w:bookmarkStart w:id="2591" w:name="_ETM_Q1_5605009"/>
      <w:bookmarkEnd w:id="2591"/>
      <w:r w:rsidRPr="0012529E">
        <w:rPr>
          <w:rFonts w:hint="cs"/>
          <w:rtl/>
          <w:lang w:eastAsia="he-IL"/>
        </w:rPr>
        <w:t xml:space="preserve"> קורה. </w:t>
      </w:r>
      <w:bookmarkStart w:id="2592" w:name="_ETM_Q1_5608632"/>
      <w:bookmarkEnd w:id="2592"/>
    </w:p>
    <w:p w:rsidR="00FB53BD" w:rsidRPr="0012529E" w:rsidRDefault="00FB53BD" w:rsidP="00FB53BD">
      <w:pPr>
        <w:rPr>
          <w:rtl/>
          <w:lang w:eastAsia="he-IL"/>
        </w:rPr>
      </w:pPr>
      <w:bookmarkStart w:id="2593" w:name="_ETM_Q1_5608727"/>
      <w:bookmarkEnd w:id="2593"/>
    </w:p>
    <w:p w:rsidR="00FB53BD" w:rsidRPr="0012529E" w:rsidRDefault="00FB53BD" w:rsidP="00FB53BD">
      <w:pPr>
        <w:pStyle w:val="a4"/>
        <w:keepNext/>
        <w:rPr>
          <w:rtl/>
        </w:rPr>
      </w:pPr>
      <w:bookmarkStart w:id="2594" w:name="_ETM_Q1_5608825"/>
      <w:bookmarkStart w:id="2595" w:name="_ETM_Q1_5608929"/>
      <w:bookmarkStart w:id="2596" w:name="_ETM_Q1_5607044"/>
      <w:bookmarkStart w:id="2597" w:name="ET_speaker_תמי_סלע_284"/>
      <w:bookmarkEnd w:id="2594"/>
      <w:bookmarkEnd w:id="2595"/>
      <w:bookmarkEnd w:id="259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597"/>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598" w:name="_ETM_Q1_5607643"/>
      <w:bookmarkStart w:id="2599" w:name="_ETM_Q1_5607688"/>
      <w:bookmarkEnd w:id="2598"/>
      <w:bookmarkEnd w:id="2599"/>
      <w:r w:rsidRPr="0012529E">
        <w:rPr>
          <w:rFonts w:hint="cs"/>
          <w:rtl/>
          <w:lang w:eastAsia="he-IL"/>
        </w:rPr>
        <w:t>כי אם זה בשיתוף פעולה ומרצון אז זה פחו</w:t>
      </w:r>
      <w:bookmarkStart w:id="2600" w:name="_ETM_Q1_5612564"/>
      <w:bookmarkEnd w:id="2600"/>
      <w:r w:rsidRPr="0012529E">
        <w:rPr>
          <w:rFonts w:hint="cs"/>
          <w:rtl/>
          <w:lang w:eastAsia="he-IL"/>
        </w:rPr>
        <w:t xml:space="preserve">ת מפריע. </w:t>
      </w:r>
    </w:p>
    <w:p w:rsidR="00FB53BD" w:rsidRPr="0012529E" w:rsidRDefault="00FB53BD" w:rsidP="00FB53BD">
      <w:pPr>
        <w:rPr>
          <w:rtl/>
          <w:lang w:eastAsia="he-IL"/>
        </w:rPr>
      </w:pPr>
      <w:bookmarkStart w:id="2601" w:name="_ETM_Q1_5615180"/>
      <w:bookmarkStart w:id="2602" w:name="_ETM_Q1_5615255"/>
      <w:bookmarkEnd w:id="2601"/>
      <w:bookmarkEnd w:id="2602"/>
    </w:p>
    <w:p w:rsidR="00FB53BD" w:rsidRPr="0012529E" w:rsidRDefault="00FB53BD" w:rsidP="00FB53BD">
      <w:pPr>
        <w:pStyle w:val="af6"/>
        <w:keepNext/>
      </w:pPr>
      <w:bookmarkStart w:id="2603" w:name="_ETM_Q1_5615491"/>
      <w:bookmarkStart w:id="2604" w:name="_ETM_Q1_5615582"/>
      <w:bookmarkStart w:id="2605" w:name="ET_yor_מיכאל_מלכיאלי___יורַ_285"/>
      <w:bookmarkEnd w:id="2603"/>
      <w:bookmarkEnd w:id="2604"/>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605"/>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606" w:name="_ETM_Q1_5612758"/>
      <w:bookmarkEnd w:id="2606"/>
      <w:r w:rsidRPr="0012529E">
        <w:rPr>
          <w:rFonts w:hint="cs"/>
          <w:rtl/>
          <w:lang w:eastAsia="he-IL"/>
        </w:rPr>
        <w:t xml:space="preserve">אם זה מרצון אז אין דיון </w:t>
      </w:r>
      <w:bookmarkStart w:id="2607" w:name="_ETM_Q1_5616242"/>
      <w:bookmarkEnd w:id="2607"/>
      <w:r w:rsidRPr="0012529E">
        <w:rPr>
          <w:rFonts w:hint="cs"/>
          <w:rtl/>
          <w:lang w:eastAsia="he-IL"/>
        </w:rPr>
        <w:t xml:space="preserve">בכלל. </w:t>
      </w:r>
    </w:p>
    <w:p w:rsidR="00FB53BD" w:rsidRPr="0012529E" w:rsidRDefault="00FB53BD" w:rsidP="00FB53BD">
      <w:pPr>
        <w:rPr>
          <w:rtl/>
          <w:lang w:eastAsia="he-IL"/>
        </w:rPr>
      </w:pPr>
      <w:bookmarkStart w:id="2608" w:name="_ETM_Q1_5617226"/>
      <w:bookmarkStart w:id="2609" w:name="_ETM_Q1_5617302"/>
      <w:bookmarkEnd w:id="2608"/>
      <w:bookmarkEnd w:id="2609"/>
    </w:p>
    <w:p w:rsidR="00FB53BD" w:rsidRPr="0012529E" w:rsidRDefault="00FB53BD" w:rsidP="00FB53BD">
      <w:pPr>
        <w:pStyle w:val="af9"/>
        <w:keepNext/>
        <w:rPr>
          <w:rtl/>
          <w:lang w:eastAsia="he-IL"/>
        </w:rPr>
      </w:pPr>
      <w:bookmarkStart w:id="2610" w:name="_ETM_Q1_5617418"/>
      <w:bookmarkStart w:id="2611" w:name="_ETM_Q1_5617506"/>
      <w:bookmarkStart w:id="2612" w:name="_ETM_Q1_5612449"/>
      <w:bookmarkStart w:id="2613" w:name="ET_guest_592148_286"/>
      <w:bookmarkEnd w:id="2610"/>
      <w:bookmarkEnd w:id="2611"/>
      <w:bookmarkEnd w:id="2612"/>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613"/>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614" w:name="_ETM_Q1_5612918"/>
      <w:bookmarkStart w:id="2615" w:name="_ETM_Q1_5612948"/>
      <w:bookmarkEnd w:id="2614"/>
      <w:bookmarkEnd w:id="2615"/>
      <w:r w:rsidRPr="0012529E">
        <w:rPr>
          <w:rFonts w:hint="cs"/>
          <w:rtl/>
          <w:lang w:eastAsia="he-IL"/>
        </w:rPr>
        <w:t xml:space="preserve">לא, </w:t>
      </w:r>
      <w:r w:rsidR="00506681" w:rsidRPr="0012529E">
        <w:rPr>
          <w:rFonts w:hint="cs"/>
          <w:rtl/>
          <w:lang w:eastAsia="he-IL"/>
        </w:rPr>
        <w:t xml:space="preserve">כי </w:t>
      </w:r>
      <w:r w:rsidRPr="0012529E">
        <w:rPr>
          <w:rFonts w:hint="cs"/>
          <w:rtl/>
          <w:lang w:eastAsia="he-IL"/>
        </w:rPr>
        <w:t xml:space="preserve">זה עדיין דורש החלטה של רופא, כי זה </w:t>
      </w:r>
      <w:bookmarkStart w:id="2616" w:name="_ETM_Q1_5613057"/>
      <w:bookmarkEnd w:id="2616"/>
      <w:r w:rsidRPr="0012529E">
        <w:rPr>
          <w:rFonts w:hint="cs"/>
          <w:rtl/>
          <w:lang w:eastAsia="he-IL"/>
        </w:rPr>
        <w:t xml:space="preserve">לא שעכשיו אם בא לי לצאת לחופש - - </w:t>
      </w:r>
      <w:bookmarkStart w:id="2617" w:name="_ETM_Q1_5614576"/>
      <w:bookmarkEnd w:id="2617"/>
      <w:r w:rsidRPr="0012529E">
        <w:rPr>
          <w:rFonts w:hint="cs"/>
          <w:rtl/>
          <w:lang w:eastAsia="he-IL"/>
        </w:rPr>
        <w:t>-</w:t>
      </w:r>
    </w:p>
    <w:p w:rsidR="00FB53BD" w:rsidRPr="0012529E" w:rsidRDefault="00FB53BD" w:rsidP="00FB53BD">
      <w:pPr>
        <w:rPr>
          <w:rtl/>
          <w:lang w:eastAsia="he-IL"/>
        </w:rPr>
      </w:pPr>
      <w:bookmarkStart w:id="2618" w:name="_ETM_Q1_5615081"/>
      <w:bookmarkStart w:id="2619" w:name="_ETM_Q1_5615171"/>
      <w:bookmarkEnd w:id="2618"/>
      <w:bookmarkEnd w:id="2619"/>
    </w:p>
    <w:p w:rsidR="00FB53BD" w:rsidRPr="0012529E" w:rsidRDefault="00FB53BD" w:rsidP="00FB53BD">
      <w:pPr>
        <w:pStyle w:val="af9"/>
        <w:keepNext/>
        <w:rPr>
          <w:rtl/>
          <w:lang w:eastAsia="he-IL"/>
        </w:rPr>
      </w:pPr>
      <w:bookmarkStart w:id="2620" w:name="_ETM_Q1_5615250"/>
      <w:bookmarkStart w:id="2621" w:name="_ETM_Q1_5615364"/>
      <w:bookmarkStart w:id="2622" w:name="ET_guest_635381_287"/>
      <w:bookmarkEnd w:id="2620"/>
      <w:bookmarkEnd w:id="2621"/>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622"/>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623" w:name="_ETM_Q1_5617495"/>
      <w:bookmarkStart w:id="2624" w:name="_ETM_Q1_5617527"/>
      <w:bookmarkEnd w:id="2623"/>
      <w:bookmarkEnd w:id="2624"/>
      <w:r w:rsidRPr="0012529E">
        <w:rPr>
          <w:rFonts w:hint="cs"/>
          <w:rtl/>
          <w:lang w:eastAsia="he-IL"/>
        </w:rPr>
        <w:t>בדיוק, צריך שזו תהיה החלטה פוזיטיבית. לא מוצ</w:t>
      </w:r>
      <w:bookmarkStart w:id="2625" w:name="_ETM_Q1_5618052"/>
      <w:bookmarkEnd w:id="2625"/>
      <w:r w:rsidRPr="0012529E">
        <w:rPr>
          <w:rFonts w:hint="cs"/>
          <w:rtl/>
          <w:lang w:eastAsia="he-IL"/>
        </w:rPr>
        <w:t xml:space="preserve">יאים בן אדם </w:t>
      </w:r>
      <w:bookmarkStart w:id="2626" w:name="_ETM_Q1_5619446"/>
      <w:bookmarkEnd w:id="2626"/>
      <w:r w:rsidRPr="0012529E">
        <w:rPr>
          <w:rFonts w:hint="cs"/>
          <w:rtl/>
          <w:lang w:eastAsia="he-IL"/>
        </w:rPr>
        <w:t xml:space="preserve">מהבית </w:t>
      </w:r>
      <w:r w:rsidRPr="0012529E">
        <w:rPr>
          <w:rtl/>
          <w:lang w:eastAsia="he-IL"/>
        </w:rPr>
        <w:t>–</w:t>
      </w:r>
      <w:r w:rsidRPr="0012529E">
        <w:rPr>
          <w:rFonts w:hint="cs"/>
          <w:rtl/>
          <w:lang w:eastAsia="he-IL"/>
        </w:rPr>
        <w:t xml:space="preserve"> אפילו אם הוא רוצה </w:t>
      </w:r>
      <w:r w:rsidRPr="0012529E">
        <w:rPr>
          <w:rtl/>
          <w:lang w:eastAsia="he-IL"/>
        </w:rPr>
        <w:t>–</w:t>
      </w:r>
      <w:r w:rsidRPr="0012529E">
        <w:rPr>
          <w:rFonts w:hint="cs"/>
          <w:rtl/>
          <w:lang w:eastAsia="he-IL"/>
        </w:rPr>
        <w:t xml:space="preserve"> אם המקום בבית שלו כן מתאים לבידוד. </w:t>
      </w:r>
    </w:p>
    <w:p w:rsidR="00FB53BD" w:rsidRPr="0012529E" w:rsidRDefault="00FB53BD" w:rsidP="00FB53BD">
      <w:pPr>
        <w:rPr>
          <w:rtl/>
          <w:lang w:eastAsia="he-IL"/>
        </w:rPr>
      </w:pPr>
      <w:bookmarkStart w:id="2627" w:name="_ETM_Q1_5624258"/>
      <w:bookmarkStart w:id="2628" w:name="_ETM_Q1_5624352"/>
      <w:bookmarkEnd w:id="2627"/>
      <w:bookmarkEnd w:id="2628"/>
    </w:p>
    <w:p w:rsidR="00FB53BD" w:rsidRPr="0012529E" w:rsidRDefault="00FB53BD" w:rsidP="00FB53BD">
      <w:pPr>
        <w:pStyle w:val="a4"/>
        <w:keepNext/>
        <w:rPr>
          <w:rtl/>
        </w:rPr>
      </w:pPr>
      <w:bookmarkStart w:id="2629" w:name="_ETM_Q1_5624426"/>
      <w:bookmarkStart w:id="2630" w:name="_ETM_Q1_5624517"/>
      <w:bookmarkStart w:id="2631" w:name="_ETM_Q1_5626276"/>
      <w:bookmarkStart w:id="2632" w:name="ET_speaker_תמי_סלע_288"/>
      <w:bookmarkEnd w:id="2629"/>
      <w:bookmarkEnd w:id="2630"/>
      <w:bookmarkEnd w:id="2631"/>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632"/>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633" w:name="_ETM_Q1_5626854"/>
      <w:bookmarkStart w:id="2634" w:name="_ETM_Q1_5626892"/>
      <w:bookmarkEnd w:id="2633"/>
      <w:bookmarkEnd w:id="2634"/>
      <w:r w:rsidRPr="0012529E">
        <w:rPr>
          <w:rFonts w:hint="cs"/>
          <w:rtl/>
          <w:lang w:eastAsia="he-IL"/>
        </w:rPr>
        <w:t>נכון, א</w:t>
      </w:r>
      <w:bookmarkStart w:id="2635" w:name="_ETM_Q1_5622270"/>
      <w:bookmarkEnd w:id="2635"/>
      <w:r w:rsidRPr="0012529E">
        <w:rPr>
          <w:rFonts w:hint="cs"/>
          <w:rtl/>
          <w:lang w:eastAsia="he-IL"/>
        </w:rPr>
        <w:t xml:space="preserve">בל זה פחות מטריד מזה שייקחו את אלה מהשכונות </w:t>
      </w:r>
      <w:bookmarkStart w:id="2636" w:name="_ETM_Q1_5630787"/>
      <w:bookmarkEnd w:id="2636"/>
      <w:r w:rsidRPr="0012529E">
        <w:rPr>
          <w:rFonts w:hint="cs"/>
          <w:rtl/>
          <w:lang w:eastAsia="he-IL"/>
        </w:rPr>
        <w:t xml:space="preserve">עם הבתים הקטנים - </w:t>
      </w:r>
      <w:bookmarkStart w:id="2637" w:name="_ETM_Q1_5630298"/>
      <w:bookmarkStart w:id="2638" w:name="_ETM_Q1_5630385"/>
      <w:bookmarkEnd w:id="2637"/>
      <w:bookmarkEnd w:id="2638"/>
      <w:r w:rsidRPr="0012529E">
        <w:rPr>
          <w:rFonts w:hint="cs"/>
          <w:rtl/>
          <w:lang w:eastAsia="he-IL"/>
        </w:rPr>
        <w:t>- -</w:t>
      </w:r>
    </w:p>
    <w:p w:rsidR="00FB53BD" w:rsidRPr="0012529E" w:rsidRDefault="00FB53BD" w:rsidP="00FB53BD">
      <w:pPr>
        <w:rPr>
          <w:rtl/>
          <w:lang w:eastAsia="he-IL"/>
        </w:rPr>
      </w:pPr>
      <w:bookmarkStart w:id="2639" w:name="_ETM_Q1_5629724"/>
      <w:bookmarkStart w:id="2640" w:name="_ETM_Q1_5629811"/>
      <w:bookmarkEnd w:id="2639"/>
      <w:bookmarkEnd w:id="2640"/>
    </w:p>
    <w:p w:rsidR="00FB53BD" w:rsidRPr="0012529E" w:rsidRDefault="00FB53BD" w:rsidP="00FB53BD">
      <w:pPr>
        <w:pStyle w:val="af9"/>
        <w:keepNext/>
        <w:rPr>
          <w:rtl/>
          <w:lang w:eastAsia="he-IL"/>
        </w:rPr>
      </w:pPr>
      <w:bookmarkStart w:id="2641" w:name="_ETM_Q1_5629990"/>
      <w:bookmarkStart w:id="2642" w:name="_ETM_Q1_5630080"/>
      <w:bookmarkStart w:id="2643" w:name="_ETM_Q1_5631621"/>
      <w:bookmarkStart w:id="2644" w:name="ET_guest_635381_289"/>
      <w:bookmarkEnd w:id="2641"/>
      <w:bookmarkEnd w:id="2642"/>
      <w:bookmarkEnd w:id="2643"/>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644"/>
    </w:p>
    <w:p w:rsidR="00FB53BD" w:rsidRPr="0012529E" w:rsidRDefault="00FB53BD" w:rsidP="00FB53BD">
      <w:pPr>
        <w:pStyle w:val="KeepWithNext"/>
        <w:rPr>
          <w:rtl/>
          <w:lang w:eastAsia="he-IL"/>
        </w:rPr>
      </w:pPr>
    </w:p>
    <w:p w:rsidR="00FB53BD" w:rsidRPr="0012529E" w:rsidRDefault="00FB53BD" w:rsidP="00FB53BD">
      <w:pPr>
        <w:rPr>
          <w:rtl/>
          <w:lang w:eastAsia="he-IL"/>
        </w:rPr>
      </w:pPr>
      <w:bookmarkStart w:id="2645" w:name="_ETM_Q1_5632149"/>
      <w:bookmarkStart w:id="2646" w:name="_ETM_Q1_5632187"/>
      <w:bookmarkEnd w:id="2645"/>
      <w:bookmarkEnd w:id="2646"/>
      <w:r w:rsidRPr="0012529E">
        <w:rPr>
          <w:rFonts w:hint="cs"/>
          <w:rtl/>
          <w:lang w:eastAsia="he-IL"/>
        </w:rPr>
        <w:t xml:space="preserve">השאלה היא </w:t>
      </w:r>
      <w:bookmarkStart w:id="2647" w:name="_ETM_Q1_5633541"/>
      <w:bookmarkEnd w:id="2647"/>
      <w:r w:rsidRPr="0012529E">
        <w:rPr>
          <w:rFonts w:hint="cs"/>
          <w:rtl/>
          <w:lang w:eastAsia="he-IL"/>
        </w:rPr>
        <w:t xml:space="preserve">האם הוועדה קיבלה איזשהם ריקושטים או טענות בנושא הזה. </w:t>
      </w:r>
      <w:bookmarkStart w:id="2648" w:name="_ETM_Q1_5639406"/>
      <w:bookmarkEnd w:id="2648"/>
      <w:r w:rsidRPr="0012529E">
        <w:rPr>
          <w:rFonts w:hint="cs"/>
          <w:rtl/>
          <w:lang w:eastAsia="he-IL"/>
        </w:rPr>
        <w:t>אני מזכירה שוב שהדיון הוא הארכה של המצב הקיים</w:t>
      </w:r>
      <w:bookmarkStart w:id="2649" w:name="_ETM_Q1_5643942"/>
      <w:bookmarkEnd w:id="2649"/>
      <w:r w:rsidRPr="0012529E">
        <w:rPr>
          <w:rFonts w:hint="cs"/>
          <w:rtl/>
          <w:lang w:eastAsia="he-IL"/>
        </w:rPr>
        <w:t xml:space="preserve"> בעוד 45 ימים, ואם לא עלו עד היום </w:t>
      </w:r>
      <w:bookmarkStart w:id="2650" w:name="_ETM_Q1_5648685"/>
      <w:bookmarkEnd w:id="2650"/>
      <w:r w:rsidRPr="0012529E">
        <w:rPr>
          <w:rFonts w:hint="cs"/>
          <w:rtl/>
          <w:lang w:eastAsia="he-IL"/>
        </w:rPr>
        <w:t xml:space="preserve">כל מיני עניינים ואם המציאות הוכיחה שהמנגנון עובד ולא </w:t>
      </w:r>
      <w:bookmarkStart w:id="2651" w:name="_ETM_Q1_5654879"/>
      <w:bookmarkEnd w:id="2651"/>
      <w:r w:rsidRPr="0012529E">
        <w:rPr>
          <w:rFonts w:hint="cs"/>
          <w:rtl/>
          <w:lang w:eastAsia="he-IL"/>
        </w:rPr>
        <w:t xml:space="preserve">נעשה בו שימוש לרעה ולא נעשתה הפליה בוטה, אז אפשר להותיר את המצב הזה ככה לעוד </w:t>
      </w:r>
      <w:bookmarkStart w:id="2652" w:name="_ETM_Q1_5666030"/>
      <w:bookmarkEnd w:id="2652"/>
      <w:r w:rsidRPr="0012529E">
        <w:rPr>
          <w:rFonts w:hint="cs"/>
          <w:rtl/>
          <w:lang w:eastAsia="he-IL"/>
        </w:rPr>
        <w:t xml:space="preserve">45 ימים. </w:t>
      </w:r>
    </w:p>
    <w:p w:rsidR="00FB53BD" w:rsidRPr="0012529E" w:rsidRDefault="00FB53BD" w:rsidP="00FB53BD">
      <w:pPr>
        <w:rPr>
          <w:rtl/>
          <w:lang w:eastAsia="he-IL"/>
        </w:rPr>
      </w:pPr>
      <w:bookmarkStart w:id="2653" w:name="_ETM_Q1_5670134"/>
      <w:bookmarkStart w:id="2654" w:name="_ETM_Q1_5670213"/>
      <w:bookmarkStart w:id="2655" w:name="_ETM_Q1_5670564"/>
      <w:bookmarkEnd w:id="2653"/>
      <w:bookmarkEnd w:id="2654"/>
      <w:bookmarkEnd w:id="2655"/>
    </w:p>
    <w:p w:rsidR="00FB53BD" w:rsidRPr="0012529E" w:rsidRDefault="00FB53BD" w:rsidP="00FB53BD">
      <w:pPr>
        <w:pStyle w:val="a4"/>
        <w:keepNext/>
        <w:rPr>
          <w:rtl/>
        </w:rPr>
      </w:pPr>
      <w:bookmarkStart w:id="2656" w:name="_ETM_Q1_5670648"/>
      <w:bookmarkStart w:id="2657" w:name="ET_speaker_תמי_סלע_290"/>
      <w:bookmarkEnd w:id="265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657"/>
    </w:p>
    <w:p w:rsidR="00FB53BD" w:rsidRPr="0012529E" w:rsidRDefault="00FB53BD" w:rsidP="00FB53BD">
      <w:pPr>
        <w:pStyle w:val="KeepWithNext"/>
        <w:rPr>
          <w:rtl/>
        </w:rPr>
      </w:pPr>
    </w:p>
    <w:p w:rsidR="00FB53BD" w:rsidRPr="0012529E" w:rsidRDefault="00FB53BD" w:rsidP="00FB53BD">
      <w:pPr>
        <w:rPr>
          <w:rtl/>
        </w:rPr>
      </w:pPr>
      <w:bookmarkStart w:id="2658" w:name="_ETM_Q1_5672887"/>
      <w:bookmarkStart w:id="2659" w:name="_ETM_Q1_5672944"/>
      <w:bookmarkEnd w:id="2658"/>
      <w:bookmarkEnd w:id="2659"/>
      <w:r w:rsidRPr="0012529E">
        <w:rPr>
          <w:rFonts w:hint="cs"/>
          <w:rtl/>
        </w:rPr>
        <w:t>פה ברירת המחדל היא שבן אדם מקי</w:t>
      </w:r>
      <w:bookmarkStart w:id="2660" w:name="_ETM_Q1_5669336"/>
      <w:bookmarkEnd w:id="2660"/>
      <w:r w:rsidRPr="0012529E">
        <w:rPr>
          <w:rFonts w:hint="cs"/>
          <w:rtl/>
        </w:rPr>
        <w:t xml:space="preserve">ים את הבידוד בביתו, אלא אם זה לא ניתן. </w:t>
      </w:r>
      <w:bookmarkStart w:id="2661" w:name="_ETM_Q1_5676031"/>
      <w:bookmarkEnd w:id="2661"/>
      <w:r w:rsidRPr="0012529E">
        <w:rPr>
          <w:rFonts w:hint="cs"/>
          <w:rtl/>
        </w:rPr>
        <w:t xml:space="preserve">אומרים לנו הגורמים שברוב המכריע של המקרים האנשים עוברים </w:t>
      </w:r>
      <w:bookmarkStart w:id="2662" w:name="_ETM_Q1_5678718"/>
      <w:bookmarkEnd w:id="2662"/>
      <w:r w:rsidRPr="0012529E">
        <w:rPr>
          <w:rFonts w:hint="cs"/>
          <w:rtl/>
        </w:rPr>
        <w:t xml:space="preserve">אחרי שהם ביקשו אחרי שהם הבינו </w:t>
      </w:r>
      <w:bookmarkStart w:id="2663" w:name="_ETM_Q1_5680956"/>
      <w:bookmarkEnd w:id="2663"/>
      <w:r w:rsidRPr="0012529E">
        <w:rPr>
          <w:rFonts w:hint="cs"/>
          <w:rtl/>
        </w:rPr>
        <w:t xml:space="preserve">לבד שהם לא יכולים לקיים את הבידוד והם מסכנים את </w:t>
      </w:r>
      <w:bookmarkStart w:id="2664" w:name="_ETM_Q1_5684488"/>
      <w:bookmarkEnd w:id="2664"/>
      <w:r w:rsidRPr="0012529E">
        <w:rPr>
          <w:rFonts w:hint="cs"/>
          <w:rtl/>
        </w:rPr>
        <w:t xml:space="preserve">שאר בני משפחתם. </w:t>
      </w:r>
    </w:p>
    <w:p w:rsidR="00FB53BD" w:rsidRPr="0012529E" w:rsidRDefault="00FB53BD" w:rsidP="00FB53BD">
      <w:pPr>
        <w:rPr>
          <w:rtl/>
        </w:rPr>
      </w:pPr>
      <w:bookmarkStart w:id="2665" w:name="_ETM_Q1_5684629"/>
      <w:bookmarkStart w:id="2666" w:name="_ETM_Q1_5684724"/>
      <w:bookmarkEnd w:id="2665"/>
      <w:bookmarkEnd w:id="2666"/>
    </w:p>
    <w:p w:rsidR="00FB53BD" w:rsidRPr="0012529E" w:rsidRDefault="00FB53BD" w:rsidP="00FB53BD">
      <w:pPr>
        <w:pStyle w:val="af6"/>
        <w:keepNext/>
        <w:rPr>
          <w:rtl/>
        </w:rPr>
      </w:pPr>
      <w:bookmarkStart w:id="2667" w:name="_ETM_Q1_5684845"/>
      <w:bookmarkStart w:id="2668" w:name="_ETM_Q1_5684935"/>
      <w:bookmarkStart w:id="2669" w:name="ET_yor_מיכאל_מלכיאלי___יורַ_291"/>
      <w:bookmarkEnd w:id="2667"/>
      <w:bookmarkEnd w:id="2668"/>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669"/>
    </w:p>
    <w:p w:rsidR="00FB53BD" w:rsidRPr="0012529E" w:rsidRDefault="00FB53BD" w:rsidP="00FB53BD">
      <w:pPr>
        <w:pStyle w:val="KeepWithNext"/>
        <w:rPr>
          <w:rtl/>
        </w:rPr>
      </w:pPr>
    </w:p>
    <w:p w:rsidR="00FB53BD" w:rsidRPr="0012529E" w:rsidRDefault="00FB53BD" w:rsidP="00FB53BD">
      <w:pPr>
        <w:rPr>
          <w:rtl/>
        </w:rPr>
      </w:pPr>
      <w:bookmarkStart w:id="2670" w:name="_ETM_Q1_5683076"/>
      <w:bookmarkEnd w:id="2670"/>
      <w:r w:rsidRPr="0012529E">
        <w:rPr>
          <w:rFonts w:hint="cs"/>
          <w:rtl/>
        </w:rPr>
        <w:t xml:space="preserve">זה אינטרס שלהם, ודאי. </w:t>
      </w:r>
      <w:bookmarkStart w:id="2671" w:name="_ETM_Q1_5686819"/>
      <w:bookmarkEnd w:id="2671"/>
    </w:p>
    <w:p w:rsidR="00FB53BD" w:rsidRPr="0012529E" w:rsidRDefault="00FB53BD" w:rsidP="00FB53BD">
      <w:pPr>
        <w:rPr>
          <w:rtl/>
        </w:rPr>
      </w:pPr>
      <w:bookmarkStart w:id="2672" w:name="_ETM_Q1_5686907"/>
      <w:bookmarkEnd w:id="2672"/>
    </w:p>
    <w:p w:rsidR="00FB53BD" w:rsidRPr="0012529E" w:rsidRDefault="00FB53BD" w:rsidP="00FB53BD">
      <w:pPr>
        <w:pStyle w:val="a4"/>
        <w:keepNext/>
        <w:rPr>
          <w:rtl/>
        </w:rPr>
      </w:pPr>
      <w:bookmarkStart w:id="2673" w:name="_ETM_Q1_5687034"/>
      <w:bookmarkStart w:id="2674" w:name="_ETM_Q1_5687109"/>
      <w:bookmarkStart w:id="2675" w:name="ET_speaker_תמי_סלע_292"/>
      <w:bookmarkEnd w:id="2673"/>
      <w:bookmarkEnd w:id="267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675"/>
    </w:p>
    <w:p w:rsidR="00FB53BD" w:rsidRPr="0012529E" w:rsidRDefault="00FB53BD" w:rsidP="00FB53BD">
      <w:pPr>
        <w:pStyle w:val="KeepWithNext"/>
        <w:rPr>
          <w:rtl/>
        </w:rPr>
      </w:pPr>
    </w:p>
    <w:p w:rsidR="00FB53BD" w:rsidRPr="0012529E" w:rsidRDefault="00FB53BD" w:rsidP="00FB53BD">
      <w:pPr>
        <w:rPr>
          <w:rtl/>
        </w:rPr>
      </w:pPr>
      <w:bookmarkStart w:id="2676" w:name="_ETM_Q1_5688579"/>
      <w:bookmarkStart w:id="2677" w:name="_ETM_Q1_5688618"/>
      <w:bookmarkEnd w:id="2676"/>
      <w:bookmarkEnd w:id="2677"/>
      <w:r w:rsidRPr="0012529E">
        <w:rPr>
          <w:rFonts w:hint="cs"/>
          <w:rtl/>
        </w:rPr>
        <w:t xml:space="preserve">המטריד הם המקרים שבהם הבן אדם לא רוצה. </w:t>
      </w:r>
    </w:p>
    <w:p w:rsidR="00506AF8" w:rsidRPr="0012529E" w:rsidRDefault="00506AF8" w:rsidP="00FB53BD">
      <w:pPr>
        <w:rPr>
          <w:rtl/>
        </w:rPr>
      </w:pPr>
      <w:bookmarkStart w:id="2678" w:name="_ETM_Q1_5697003"/>
      <w:bookmarkStart w:id="2679" w:name="_ETM_Q1_5697084"/>
      <w:bookmarkEnd w:id="2678"/>
      <w:bookmarkEnd w:id="2679"/>
    </w:p>
    <w:p w:rsidR="00506AF8" w:rsidRPr="0012529E" w:rsidRDefault="00506AF8" w:rsidP="00FB53BD">
      <w:pPr>
        <w:rPr>
          <w:rtl/>
        </w:rPr>
      </w:pPr>
      <w:bookmarkStart w:id="2680" w:name="_ETM_Q1_5694148"/>
      <w:bookmarkStart w:id="2681" w:name="_ETM_Q1_5694209"/>
      <w:bookmarkEnd w:id="2680"/>
      <w:bookmarkEnd w:id="2681"/>
      <w:r w:rsidRPr="0012529E">
        <w:rPr>
          <w:rFonts w:hint="cs"/>
          <w:rtl/>
        </w:rPr>
        <w:t>הסעיף הב</w:t>
      </w:r>
      <w:bookmarkStart w:id="2682" w:name="_ETM_Q1_5696936"/>
      <w:bookmarkEnd w:id="2682"/>
      <w:r w:rsidRPr="0012529E">
        <w:rPr>
          <w:rFonts w:hint="cs"/>
          <w:rtl/>
        </w:rPr>
        <w:t xml:space="preserve">א הוא סעיף שהוספנו, סעיף מקביל, לעניין הקטינים, וגם </w:t>
      </w:r>
      <w:bookmarkStart w:id="2683" w:name="_ETM_Q1_5708473"/>
      <w:bookmarkEnd w:id="2683"/>
      <w:r w:rsidRPr="0012529E">
        <w:rPr>
          <w:rFonts w:hint="cs"/>
          <w:rtl/>
        </w:rPr>
        <w:t xml:space="preserve">נוסיף את העניין שקטין מתחת לגיל 16 לא יוכל להיות </w:t>
      </w:r>
      <w:bookmarkStart w:id="2684" w:name="_ETM_Q1_5707628"/>
      <w:bookmarkEnd w:id="2684"/>
      <w:r w:rsidRPr="0012529E">
        <w:rPr>
          <w:rFonts w:hint="cs"/>
          <w:rtl/>
        </w:rPr>
        <w:t>ללא ליווי, כמו שהוספנו לגבי החוזרים.</w:t>
      </w:r>
    </w:p>
    <w:p w:rsidR="00506AF8" w:rsidRPr="0012529E" w:rsidRDefault="00506AF8" w:rsidP="00FB53BD">
      <w:pPr>
        <w:rPr>
          <w:rtl/>
        </w:rPr>
      </w:pPr>
      <w:bookmarkStart w:id="2685" w:name="_ETM_Q1_5714894"/>
      <w:bookmarkStart w:id="2686" w:name="_ETM_Q1_5714964"/>
      <w:bookmarkEnd w:id="2685"/>
      <w:bookmarkEnd w:id="2686"/>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506AF8" w:rsidRPr="0012529E" w:rsidTr="00506AF8">
        <w:trPr>
          <w:cantSplit/>
        </w:trPr>
        <w:tc>
          <w:tcPr>
            <w:tcW w:w="1870" w:type="dxa"/>
            <w:shd w:val="clear" w:color="auto" w:fill="auto"/>
            <w:tcMar>
              <w:top w:w="91" w:type="dxa"/>
              <w:left w:w="0" w:type="dxa"/>
              <w:bottom w:w="91" w:type="dxa"/>
              <w:right w:w="0" w:type="dxa"/>
            </w:tcMar>
          </w:tcPr>
          <w:p w:rsidR="00506AF8" w:rsidRPr="0012529E" w:rsidRDefault="00506AF8" w:rsidP="00506AF8">
            <w:pPr>
              <w:pStyle w:val="TableSideHeading"/>
              <w:spacing w:line="240" w:lineRule="auto"/>
              <w:rPr>
                <w:rFonts w:ascii="David" w:hAnsi="David"/>
                <w:sz w:val="24"/>
                <w:szCs w:val="24"/>
                <w:rtl/>
              </w:rPr>
            </w:pPr>
            <w:bookmarkStart w:id="2687" w:name="_ETM_Q1_5715158"/>
            <w:bookmarkStart w:id="2688" w:name="_ETM_Q1_5715235"/>
            <w:bookmarkEnd w:id="2687"/>
            <w:bookmarkEnd w:id="2688"/>
          </w:p>
        </w:tc>
        <w:tc>
          <w:tcPr>
            <w:tcW w:w="624" w:type="dxa"/>
            <w:shd w:val="clear" w:color="auto" w:fill="auto"/>
            <w:tcMar>
              <w:top w:w="91" w:type="dxa"/>
              <w:left w:w="0" w:type="dxa"/>
              <w:bottom w:w="91" w:type="dxa"/>
              <w:right w:w="0" w:type="dxa"/>
            </w:tcMar>
          </w:tcPr>
          <w:p w:rsidR="00506AF8" w:rsidRPr="0012529E" w:rsidRDefault="00506AF8" w:rsidP="00506AF8">
            <w:pPr>
              <w:pStyle w:val="TableText"/>
              <w:spacing w:line="240" w:lineRule="auto"/>
              <w:rPr>
                <w:sz w:val="24"/>
                <w:szCs w:val="24"/>
                <w:rtl/>
              </w:rPr>
            </w:pPr>
          </w:p>
        </w:tc>
        <w:tc>
          <w:tcPr>
            <w:tcW w:w="6578" w:type="dxa"/>
            <w:shd w:val="clear" w:color="auto" w:fill="auto"/>
            <w:tcMar>
              <w:top w:w="91" w:type="dxa"/>
              <w:left w:w="0" w:type="dxa"/>
              <w:bottom w:w="91" w:type="dxa"/>
              <w:right w:w="0" w:type="dxa"/>
            </w:tcMar>
          </w:tcPr>
          <w:p w:rsidR="00506AF8" w:rsidRPr="0012529E" w:rsidRDefault="00506AF8" w:rsidP="00506AF8">
            <w:pPr>
              <w:pStyle w:val="TableBlock"/>
              <w:spacing w:line="240" w:lineRule="auto"/>
              <w:rPr>
                <w:rFonts w:ascii="David" w:hAnsi="David"/>
                <w:sz w:val="24"/>
                <w:szCs w:val="24"/>
                <w:rtl/>
              </w:rPr>
            </w:pPr>
            <w:r w:rsidRPr="0012529E">
              <w:rPr>
                <w:rFonts w:ascii="David" w:hAnsi="David" w:hint="cs"/>
                <w:sz w:val="24"/>
                <w:szCs w:val="24"/>
                <w:rtl/>
              </w:rPr>
              <w:t xml:space="preserve">(ב) על אף האמור בסעיף קטן (א) לא יורה רופא מוסמך על שהייתו של קטין אשר הורהו </w:t>
            </w:r>
            <w:r w:rsidRPr="0012529E">
              <w:rPr>
                <w:rFonts w:hint="cs"/>
                <w:sz w:val="24"/>
                <w:szCs w:val="24"/>
                <w:rtl/>
              </w:rPr>
              <w:t xml:space="preserve">או </w:t>
            </w:r>
            <w:proofErr w:type="spellStart"/>
            <w:r w:rsidRPr="0012529E">
              <w:rPr>
                <w:rFonts w:hint="cs"/>
                <w:sz w:val="24"/>
                <w:szCs w:val="24"/>
                <w:rtl/>
              </w:rPr>
              <w:t>אפוטרופסו</w:t>
            </w:r>
            <w:proofErr w:type="spellEnd"/>
            <w:r w:rsidRPr="0012529E">
              <w:rPr>
                <w:rFonts w:hint="cs"/>
                <w:sz w:val="24"/>
                <w:szCs w:val="24"/>
                <w:rtl/>
              </w:rPr>
              <w:t xml:space="preserve"> אינו חייב בבידוד יחד עמו, במקום לבידוד מטעם המדינה, אלא בנסיבות מיוחדות, ולאחר שווידא כי אין בשהייתו של הקטין במקום לבידוד מטעם המדינה כדי לפגוע בטובת הקטין; המנהל רשאי להורות על תנאים לשהייתו של הקטין במקום לבידוד מטעם המדינה, בשים לב לצורך להבטיח את שלומו ואת טובתו של הקטין.</w:t>
            </w:r>
          </w:p>
        </w:tc>
      </w:tr>
    </w:tbl>
    <w:p w:rsidR="00506AF8" w:rsidRPr="0012529E" w:rsidRDefault="00506AF8" w:rsidP="00FB53BD">
      <w:pPr>
        <w:rPr>
          <w:rtl/>
        </w:rPr>
      </w:pPr>
    </w:p>
    <w:p w:rsidR="00506AF8" w:rsidRPr="0012529E" w:rsidRDefault="00506AF8" w:rsidP="00506AF8">
      <w:pPr>
        <w:rPr>
          <w:rtl/>
        </w:rPr>
      </w:pPr>
      <w:r w:rsidRPr="0012529E">
        <w:rPr>
          <w:rFonts w:hint="cs"/>
          <w:rtl/>
        </w:rPr>
        <w:t xml:space="preserve">כתוב </w:t>
      </w:r>
      <w:bookmarkStart w:id="2689" w:name="_ETM_Q1_5741029"/>
      <w:bookmarkEnd w:id="2689"/>
      <w:r w:rsidRPr="0012529E">
        <w:rPr>
          <w:rFonts w:hint="cs"/>
          <w:rtl/>
        </w:rPr>
        <w:t xml:space="preserve">כאן שהמנהל רשאי להורות, אבל </w:t>
      </w:r>
      <w:bookmarkStart w:id="2690" w:name="_ETM_Q1_5730551"/>
      <w:bookmarkEnd w:id="2690"/>
      <w:r w:rsidRPr="0012529E">
        <w:rPr>
          <w:rFonts w:hint="cs"/>
          <w:rtl/>
        </w:rPr>
        <w:t xml:space="preserve">אם אני לא טועה זה צריך להיות </w:t>
      </w:r>
      <w:bookmarkStart w:id="2691" w:name="_ETM_Q1_5735368"/>
      <w:bookmarkEnd w:id="2691"/>
      <w:r w:rsidRPr="0012529E">
        <w:rPr>
          <w:rFonts w:hint="cs"/>
          <w:rtl/>
        </w:rPr>
        <w:t>הרו</w:t>
      </w:r>
      <w:r w:rsidR="0011294F" w:rsidRPr="0012529E">
        <w:rPr>
          <w:rFonts w:hint="cs"/>
          <w:rtl/>
        </w:rPr>
        <w:t xml:space="preserve">פא, כי הוא הגורם המחליט. תקנו אותי אם אני טועה. </w:t>
      </w:r>
    </w:p>
    <w:p w:rsidR="0011294F" w:rsidRPr="0012529E" w:rsidRDefault="0011294F" w:rsidP="00506AF8">
      <w:pPr>
        <w:rPr>
          <w:rtl/>
        </w:rPr>
      </w:pPr>
      <w:bookmarkStart w:id="2692" w:name="_ETM_Q1_5744975"/>
      <w:bookmarkStart w:id="2693" w:name="_ETM_Q1_5745053"/>
      <w:bookmarkEnd w:id="2692"/>
      <w:bookmarkEnd w:id="2693"/>
    </w:p>
    <w:p w:rsidR="0011294F" w:rsidRPr="0012529E" w:rsidRDefault="0011294F" w:rsidP="0011294F">
      <w:pPr>
        <w:pStyle w:val="af9"/>
        <w:keepNext/>
        <w:rPr>
          <w:rtl/>
        </w:rPr>
      </w:pPr>
      <w:bookmarkStart w:id="2694" w:name="_ETM_Q1_5745216"/>
      <w:bookmarkStart w:id="2695" w:name="_ETM_Q1_5745285"/>
      <w:bookmarkStart w:id="2696" w:name="_ETM_Q1_5746536"/>
      <w:bookmarkStart w:id="2697" w:name="ET_guest_635381_293"/>
      <w:bookmarkEnd w:id="2694"/>
      <w:bookmarkEnd w:id="2695"/>
      <w:bookmarkEnd w:id="2696"/>
      <w:r w:rsidRPr="0012529E">
        <w:rPr>
          <w:rStyle w:val="TagStyle"/>
          <w:rtl/>
        </w:rPr>
        <w:t xml:space="preserve"> &lt;&lt; אורח &gt;&gt; </w:t>
      </w:r>
      <w:r w:rsidRPr="0012529E">
        <w:rPr>
          <w:rtl/>
        </w:rPr>
        <w:t>לילך וגנר:</w:t>
      </w:r>
      <w:r w:rsidRPr="0012529E">
        <w:rPr>
          <w:rStyle w:val="TagStyle"/>
          <w:rtl/>
        </w:rPr>
        <w:t xml:space="preserve"> &lt;&lt; אורח &gt;&gt;</w:t>
      </w:r>
      <w:r w:rsidRPr="0012529E">
        <w:rPr>
          <w:rtl/>
        </w:rPr>
        <w:t xml:space="preserve">   </w:t>
      </w:r>
      <w:bookmarkEnd w:id="2697"/>
    </w:p>
    <w:p w:rsidR="0011294F" w:rsidRPr="0012529E" w:rsidRDefault="0011294F" w:rsidP="0011294F">
      <w:pPr>
        <w:pStyle w:val="KeepWithNext"/>
        <w:rPr>
          <w:rtl/>
        </w:rPr>
      </w:pPr>
    </w:p>
    <w:p w:rsidR="0011294F" w:rsidRPr="0012529E" w:rsidRDefault="0011294F" w:rsidP="0011294F">
      <w:pPr>
        <w:rPr>
          <w:rtl/>
        </w:rPr>
      </w:pPr>
      <w:bookmarkStart w:id="2698" w:name="_ETM_Q1_5747095"/>
      <w:bookmarkStart w:id="2699" w:name="_ETM_Q1_5747148"/>
      <w:bookmarkEnd w:id="2698"/>
      <w:bookmarkEnd w:id="2699"/>
      <w:r w:rsidRPr="0012529E">
        <w:rPr>
          <w:rFonts w:hint="cs"/>
          <w:rtl/>
        </w:rPr>
        <w:t>אנחנו דווקא חשבנו שכשמדובר בקטינים</w:t>
      </w:r>
      <w:bookmarkStart w:id="2700" w:name="_ETM_Q1_5748614"/>
      <w:bookmarkEnd w:id="2700"/>
      <w:r w:rsidRPr="0012529E">
        <w:rPr>
          <w:rFonts w:hint="cs"/>
          <w:rtl/>
        </w:rPr>
        <w:t xml:space="preserve"> אז זה צריך להיות גורם מאוד בכיר, </w:t>
      </w:r>
      <w:bookmarkStart w:id="2701" w:name="_ETM_Q1_5750402"/>
      <w:bookmarkEnd w:id="2701"/>
      <w:r w:rsidRPr="0012529E">
        <w:rPr>
          <w:rFonts w:hint="cs"/>
          <w:rtl/>
        </w:rPr>
        <w:t xml:space="preserve">ולכן הצענו בהצעת החוק הממשלתית שזה יהיה מנהל. </w:t>
      </w:r>
    </w:p>
    <w:p w:rsidR="0011294F" w:rsidRPr="0012529E" w:rsidRDefault="0011294F" w:rsidP="0011294F">
      <w:pPr>
        <w:rPr>
          <w:rtl/>
        </w:rPr>
      </w:pPr>
      <w:bookmarkStart w:id="2702" w:name="_ETM_Q1_5751767"/>
      <w:bookmarkStart w:id="2703" w:name="_ETM_Q1_5751856"/>
      <w:bookmarkEnd w:id="2702"/>
      <w:bookmarkEnd w:id="2703"/>
    </w:p>
    <w:p w:rsidR="0011294F" w:rsidRPr="0012529E" w:rsidRDefault="0011294F" w:rsidP="0011294F">
      <w:pPr>
        <w:pStyle w:val="a4"/>
        <w:keepNext/>
        <w:rPr>
          <w:rtl/>
        </w:rPr>
      </w:pPr>
      <w:bookmarkStart w:id="2704" w:name="_ETM_Q1_5752392"/>
      <w:bookmarkStart w:id="2705" w:name="_ETM_Q1_5752463"/>
      <w:bookmarkStart w:id="2706" w:name="ET_speaker_תמי_סלע_294"/>
      <w:bookmarkEnd w:id="2704"/>
      <w:bookmarkEnd w:id="2705"/>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706"/>
    </w:p>
    <w:p w:rsidR="0011294F" w:rsidRPr="0012529E" w:rsidRDefault="0011294F" w:rsidP="0011294F">
      <w:pPr>
        <w:pStyle w:val="KeepWithNext"/>
        <w:rPr>
          <w:rtl/>
          <w:lang w:eastAsia="he-IL"/>
        </w:rPr>
      </w:pPr>
    </w:p>
    <w:p w:rsidR="0011294F" w:rsidRPr="0012529E" w:rsidRDefault="0011294F" w:rsidP="0011294F">
      <w:pPr>
        <w:rPr>
          <w:rtl/>
          <w:lang w:eastAsia="he-IL"/>
        </w:rPr>
      </w:pPr>
      <w:bookmarkStart w:id="2707" w:name="_ETM_Q1_5752858"/>
      <w:bookmarkStart w:id="2708" w:name="_ETM_Q1_5752897"/>
      <w:bookmarkEnd w:id="2707"/>
      <w:bookmarkEnd w:id="2708"/>
      <w:r w:rsidRPr="0012529E">
        <w:rPr>
          <w:rFonts w:hint="cs"/>
          <w:rtl/>
          <w:lang w:eastAsia="he-IL"/>
        </w:rPr>
        <w:t>בתחילתו ש</w:t>
      </w:r>
      <w:bookmarkStart w:id="2709" w:name="_ETM_Q1_5755943"/>
      <w:bookmarkEnd w:id="2709"/>
      <w:r w:rsidRPr="0012529E">
        <w:rPr>
          <w:rFonts w:hint="cs"/>
          <w:rtl/>
          <w:lang w:eastAsia="he-IL"/>
        </w:rPr>
        <w:t>ל הסעיף כתוב "לא יורה רופא מוסמך"</w:t>
      </w:r>
      <w:bookmarkStart w:id="2710" w:name="_ETM_Q1_5760659"/>
      <w:bookmarkEnd w:id="2710"/>
      <w:r w:rsidRPr="0012529E">
        <w:rPr>
          <w:rFonts w:hint="cs"/>
          <w:rtl/>
          <w:lang w:eastAsia="he-IL"/>
        </w:rPr>
        <w:t>.</w:t>
      </w:r>
    </w:p>
    <w:p w:rsidR="0011294F" w:rsidRPr="0012529E" w:rsidRDefault="0011294F" w:rsidP="0011294F">
      <w:pPr>
        <w:rPr>
          <w:rtl/>
          <w:lang w:eastAsia="he-IL"/>
        </w:rPr>
      </w:pPr>
      <w:bookmarkStart w:id="2711" w:name="_ETM_Q1_5759718"/>
      <w:bookmarkStart w:id="2712" w:name="_ETM_Q1_5759805"/>
      <w:bookmarkEnd w:id="2711"/>
      <w:bookmarkEnd w:id="2712"/>
    </w:p>
    <w:p w:rsidR="0011294F" w:rsidRPr="0012529E" w:rsidRDefault="0011294F" w:rsidP="0011294F">
      <w:pPr>
        <w:pStyle w:val="af9"/>
        <w:keepNext/>
        <w:rPr>
          <w:rtl/>
          <w:lang w:eastAsia="he-IL"/>
        </w:rPr>
      </w:pPr>
      <w:bookmarkStart w:id="2713" w:name="_ETM_Q1_5759910"/>
      <w:bookmarkStart w:id="2714" w:name="_ETM_Q1_5760013"/>
      <w:bookmarkStart w:id="2715" w:name="_ETM_Q1_5761350"/>
      <w:bookmarkStart w:id="2716" w:name="ET_guest_635381_295"/>
      <w:bookmarkEnd w:id="2713"/>
      <w:bookmarkEnd w:id="2714"/>
      <w:bookmarkEnd w:id="2715"/>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2716"/>
    </w:p>
    <w:p w:rsidR="0011294F" w:rsidRPr="0012529E" w:rsidRDefault="0011294F" w:rsidP="0011294F">
      <w:pPr>
        <w:pStyle w:val="KeepWithNext"/>
        <w:rPr>
          <w:rtl/>
          <w:lang w:eastAsia="he-IL"/>
        </w:rPr>
      </w:pPr>
    </w:p>
    <w:p w:rsidR="0011294F" w:rsidRPr="0012529E" w:rsidRDefault="0011294F" w:rsidP="0011294F">
      <w:pPr>
        <w:rPr>
          <w:rtl/>
          <w:lang w:eastAsia="he-IL"/>
        </w:rPr>
      </w:pPr>
      <w:bookmarkStart w:id="2717" w:name="_ETM_Q1_5761877"/>
      <w:bookmarkStart w:id="2718" w:name="_ETM_Q1_5761903"/>
      <w:bookmarkEnd w:id="2717"/>
      <w:bookmarkEnd w:id="2718"/>
      <w:r w:rsidRPr="0012529E">
        <w:rPr>
          <w:rFonts w:hint="cs"/>
          <w:rtl/>
          <w:lang w:eastAsia="he-IL"/>
        </w:rPr>
        <w:t xml:space="preserve">אבל בהמשך מדובר </w:t>
      </w:r>
      <w:bookmarkStart w:id="2719" w:name="_ETM_Q1_5760869"/>
      <w:bookmarkEnd w:id="2719"/>
      <w:r w:rsidRPr="0012529E">
        <w:rPr>
          <w:rFonts w:hint="cs"/>
          <w:rtl/>
          <w:lang w:eastAsia="he-IL"/>
        </w:rPr>
        <w:t>על קטין שבכל זאת מוציאים אותו, למרות מה שאמרנו ולמרות</w:t>
      </w:r>
      <w:bookmarkStart w:id="2720" w:name="_ETM_Q1_5767389"/>
      <w:bookmarkEnd w:id="2720"/>
      <w:r w:rsidRPr="0012529E">
        <w:rPr>
          <w:rFonts w:hint="cs"/>
          <w:rtl/>
          <w:lang w:eastAsia="he-IL"/>
        </w:rPr>
        <w:t xml:space="preserve"> שזה חריג של החריג של החריג. </w:t>
      </w:r>
    </w:p>
    <w:p w:rsidR="0011294F" w:rsidRPr="0012529E" w:rsidRDefault="0011294F" w:rsidP="0011294F">
      <w:pPr>
        <w:rPr>
          <w:rtl/>
          <w:lang w:eastAsia="he-IL"/>
        </w:rPr>
      </w:pPr>
      <w:bookmarkStart w:id="2721" w:name="_ETM_Q1_5769577"/>
      <w:bookmarkStart w:id="2722" w:name="_ETM_Q1_5769662"/>
      <w:bookmarkEnd w:id="2721"/>
      <w:bookmarkEnd w:id="2722"/>
    </w:p>
    <w:p w:rsidR="0011294F" w:rsidRPr="0012529E" w:rsidRDefault="0011294F" w:rsidP="0011294F">
      <w:pPr>
        <w:pStyle w:val="a4"/>
        <w:keepNext/>
        <w:rPr>
          <w:rtl/>
        </w:rPr>
      </w:pPr>
      <w:bookmarkStart w:id="2723" w:name="_ETM_Q1_5769770"/>
      <w:bookmarkStart w:id="2724" w:name="_ETM_Q1_5769844"/>
      <w:bookmarkStart w:id="2725" w:name="_ETM_Q1_5770753"/>
      <w:bookmarkStart w:id="2726" w:name="ET_speaker_תמי_סלע_296"/>
      <w:bookmarkEnd w:id="2723"/>
      <w:bookmarkEnd w:id="2724"/>
      <w:bookmarkEnd w:id="2725"/>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726"/>
    </w:p>
    <w:p w:rsidR="0011294F" w:rsidRPr="0012529E" w:rsidRDefault="0011294F" w:rsidP="0011294F">
      <w:pPr>
        <w:pStyle w:val="KeepWithNext"/>
        <w:rPr>
          <w:rtl/>
          <w:lang w:eastAsia="he-IL"/>
        </w:rPr>
      </w:pPr>
    </w:p>
    <w:p w:rsidR="0011294F" w:rsidRPr="0012529E" w:rsidRDefault="0011294F" w:rsidP="0011294F">
      <w:pPr>
        <w:rPr>
          <w:rtl/>
          <w:lang w:eastAsia="he-IL"/>
        </w:rPr>
      </w:pPr>
      <w:bookmarkStart w:id="2727" w:name="_ETM_Q1_5771314"/>
      <w:bookmarkStart w:id="2728" w:name="_ETM_Q1_5771347"/>
      <w:bookmarkEnd w:id="2727"/>
      <w:bookmarkEnd w:id="2728"/>
      <w:proofErr w:type="spellStart"/>
      <w:r w:rsidRPr="0012529E">
        <w:rPr>
          <w:rFonts w:hint="cs"/>
          <w:rtl/>
          <w:lang w:eastAsia="he-IL"/>
        </w:rPr>
        <w:t>אוקיי</w:t>
      </w:r>
      <w:proofErr w:type="spellEnd"/>
      <w:r w:rsidRPr="0012529E">
        <w:rPr>
          <w:rFonts w:hint="cs"/>
          <w:rtl/>
          <w:lang w:eastAsia="he-IL"/>
        </w:rPr>
        <w:t>, אז זה המנהל</w:t>
      </w:r>
      <w:bookmarkStart w:id="2729" w:name="_ETM_Q1_5771466"/>
      <w:bookmarkEnd w:id="2729"/>
      <w:r w:rsidRPr="0012529E">
        <w:rPr>
          <w:rFonts w:hint="cs"/>
          <w:rtl/>
          <w:lang w:eastAsia="he-IL"/>
        </w:rPr>
        <w:t xml:space="preserve">, בסדר. </w:t>
      </w:r>
      <w:bookmarkStart w:id="2730" w:name="_ETM_Q1_5775787"/>
      <w:bookmarkStart w:id="2731" w:name="_ETM_Q1_5775866"/>
      <w:bookmarkStart w:id="2732" w:name="_ETM_Q1_5776268"/>
      <w:bookmarkStart w:id="2733" w:name="_ETM_Q1_5776343"/>
      <w:bookmarkStart w:id="2734" w:name="_ETM_Q1_5777612"/>
      <w:bookmarkStart w:id="2735" w:name="_ETM_Q1_5777692"/>
      <w:bookmarkStart w:id="2736" w:name="_ETM_Q1_5777828"/>
      <w:bookmarkStart w:id="2737" w:name="_ETM_Q1_5777911"/>
      <w:bookmarkStart w:id="2738" w:name="_ETM_Q1_5781787"/>
      <w:bookmarkEnd w:id="2730"/>
      <w:bookmarkEnd w:id="2731"/>
      <w:bookmarkEnd w:id="2732"/>
      <w:bookmarkEnd w:id="2733"/>
      <w:bookmarkEnd w:id="2734"/>
      <w:bookmarkEnd w:id="2735"/>
      <w:bookmarkEnd w:id="2736"/>
      <w:bookmarkEnd w:id="2737"/>
      <w:bookmarkEnd w:id="2738"/>
    </w:p>
    <w:p w:rsidR="0011294F" w:rsidRPr="0012529E" w:rsidRDefault="0011294F" w:rsidP="0011294F">
      <w:pPr>
        <w:rPr>
          <w:rtl/>
          <w:lang w:eastAsia="he-IL"/>
        </w:rPr>
      </w:pPr>
      <w:bookmarkStart w:id="2739" w:name="_ETM_Q1_5781877"/>
      <w:bookmarkEnd w:id="2739"/>
    </w:p>
    <w:p w:rsidR="0011294F" w:rsidRPr="0012529E" w:rsidRDefault="0011294F" w:rsidP="0011294F">
      <w:pPr>
        <w:rPr>
          <w:rtl/>
          <w:lang w:eastAsia="he-IL"/>
        </w:rPr>
      </w:pPr>
      <w:bookmarkStart w:id="2740" w:name="_ETM_Q1_5782004"/>
      <w:bookmarkStart w:id="2741" w:name="_ETM_Q1_5782073"/>
      <w:bookmarkEnd w:id="2740"/>
      <w:bookmarkEnd w:id="2741"/>
      <w:r w:rsidRPr="0012529E">
        <w:rPr>
          <w:rFonts w:hint="cs"/>
          <w:rtl/>
          <w:lang w:eastAsia="he-IL"/>
        </w:rPr>
        <w:t xml:space="preserve">לא הייתה פה </w:t>
      </w:r>
      <w:r w:rsidRPr="0012529E">
        <w:rPr>
          <w:rtl/>
          <w:lang w:eastAsia="he-IL"/>
        </w:rPr>
        <w:t>–</w:t>
      </w:r>
      <w:r w:rsidRPr="0012529E">
        <w:rPr>
          <w:rFonts w:hint="cs"/>
          <w:rtl/>
          <w:lang w:eastAsia="he-IL"/>
        </w:rPr>
        <w:t xml:space="preserve"> או שפספסתי </w:t>
      </w:r>
      <w:r w:rsidRPr="0012529E">
        <w:rPr>
          <w:rtl/>
          <w:lang w:eastAsia="he-IL"/>
        </w:rPr>
        <w:t>–</w:t>
      </w:r>
      <w:r w:rsidRPr="0012529E">
        <w:rPr>
          <w:rFonts w:hint="cs"/>
          <w:rtl/>
          <w:lang w:eastAsia="he-IL"/>
        </w:rPr>
        <w:t xml:space="preserve"> </w:t>
      </w:r>
      <w:bookmarkStart w:id="2742" w:name="_ETM_Q1_5782593"/>
      <w:bookmarkEnd w:id="2742"/>
      <w:r w:rsidRPr="0012529E">
        <w:rPr>
          <w:rFonts w:hint="cs"/>
          <w:rtl/>
          <w:lang w:eastAsia="he-IL"/>
        </w:rPr>
        <w:t xml:space="preserve">אפשרות להתיר השלמת בידוד במקום שהוא לא מטעם </w:t>
      </w:r>
      <w:bookmarkStart w:id="2743" w:name="_ETM_Q1_5789887"/>
      <w:bookmarkEnd w:id="2743"/>
      <w:r w:rsidR="00554AE4" w:rsidRPr="0012529E">
        <w:rPr>
          <w:rFonts w:hint="cs"/>
          <w:rtl/>
          <w:lang w:eastAsia="he-IL"/>
        </w:rPr>
        <w:t xml:space="preserve">המדינה, אז הוספנו את </w:t>
      </w:r>
      <w:bookmarkStart w:id="2744" w:name="_ETM_Q1_5788597"/>
      <w:bookmarkEnd w:id="2744"/>
      <w:r w:rsidR="00554AE4" w:rsidRPr="0012529E">
        <w:rPr>
          <w:rFonts w:hint="cs"/>
          <w:rtl/>
          <w:lang w:eastAsia="he-IL"/>
        </w:rPr>
        <w:t>הסעיף הזה, שקיים בחוק המסגרת:</w:t>
      </w:r>
    </w:p>
    <w:p w:rsidR="00554AE4" w:rsidRPr="0012529E" w:rsidRDefault="00554AE4" w:rsidP="0011294F">
      <w:pPr>
        <w:rPr>
          <w:rtl/>
          <w:lang w:eastAsia="he-IL"/>
        </w:rPr>
      </w:pPr>
      <w:bookmarkStart w:id="2745" w:name="_ETM_Q1_5790987"/>
      <w:bookmarkStart w:id="2746" w:name="_ETM_Q1_5791067"/>
      <w:bookmarkEnd w:id="2745"/>
      <w:bookmarkEnd w:id="2746"/>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554AE4" w:rsidRPr="0012529E" w:rsidTr="003B04FF">
        <w:trPr>
          <w:cantSplit/>
        </w:trPr>
        <w:tc>
          <w:tcPr>
            <w:tcW w:w="1870" w:type="dxa"/>
            <w:shd w:val="clear" w:color="auto" w:fill="auto"/>
            <w:tcMar>
              <w:top w:w="91" w:type="dxa"/>
              <w:left w:w="0" w:type="dxa"/>
              <w:bottom w:w="91" w:type="dxa"/>
              <w:right w:w="0" w:type="dxa"/>
            </w:tcMar>
          </w:tcPr>
          <w:p w:rsidR="00554AE4" w:rsidRPr="0012529E" w:rsidRDefault="00554AE4" w:rsidP="003B04FF">
            <w:pPr>
              <w:pStyle w:val="TableSideHeading"/>
              <w:spacing w:line="240" w:lineRule="auto"/>
              <w:rPr>
                <w:rFonts w:ascii="David" w:hAnsi="David"/>
                <w:sz w:val="24"/>
                <w:szCs w:val="24"/>
                <w:rtl/>
              </w:rPr>
            </w:pPr>
            <w:bookmarkStart w:id="2747" w:name="_ETM_Q1_5791156"/>
            <w:bookmarkStart w:id="2748" w:name="_ETM_Q1_5791235"/>
            <w:bookmarkEnd w:id="2747"/>
            <w:bookmarkEnd w:id="2748"/>
            <w:r w:rsidRPr="0012529E">
              <w:rPr>
                <w:rFonts w:ascii="David" w:hAnsi="David" w:hint="cs"/>
                <w:sz w:val="24"/>
                <w:szCs w:val="24"/>
                <w:rtl/>
              </w:rPr>
              <w:t xml:space="preserve">סמכות המנהל לעניין השלמת בידוד </w:t>
            </w:r>
          </w:p>
        </w:tc>
        <w:tc>
          <w:tcPr>
            <w:tcW w:w="624" w:type="dxa"/>
            <w:shd w:val="clear" w:color="auto" w:fill="auto"/>
            <w:tcMar>
              <w:top w:w="91" w:type="dxa"/>
              <w:left w:w="0" w:type="dxa"/>
              <w:bottom w:w="91" w:type="dxa"/>
              <w:right w:w="0" w:type="dxa"/>
            </w:tcMar>
          </w:tcPr>
          <w:p w:rsidR="00554AE4" w:rsidRPr="0012529E" w:rsidRDefault="00554AE4" w:rsidP="003B04FF">
            <w:pPr>
              <w:pStyle w:val="TableText"/>
              <w:spacing w:line="240" w:lineRule="auto"/>
              <w:rPr>
                <w:sz w:val="24"/>
                <w:szCs w:val="24"/>
                <w:rtl/>
              </w:rPr>
            </w:pPr>
            <w:r w:rsidRPr="0012529E">
              <w:rPr>
                <w:rFonts w:hint="cs"/>
                <w:sz w:val="24"/>
                <w:szCs w:val="24"/>
                <w:rtl/>
              </w:rPr>
              <w:t xml:space="preserve">3א. </w:t>
            </w:r>
          </w:p>
        </w:tc>
        <w:tc>
          <w:tcPr>
            <w:tcW w:w="6578" w:type="dxa"/>
            <w:shd w:val="clear" w:color="auto" w:fill="auto"/>
            <w:tcMar>
              <w:top w:w="91" w:type="dxa"/>
              <w:left w:w="0" w:type="dxa"/>
              <w:bottom w:w="91" w:type="dxa"/>
              <w:right w:w="0" w:type="dxa"/>
            </w:tcMar>
          </w:tcPr>
          <w:p w:rsidR="00554AE4" w:rsidRPr="0012529E" w:rsidRDefault="00554AE4" w:rsidP="003B04FF">
            <w:pPr>
              <w:pStyle w:val="TableBlock"/>
              <w:spacing w:line="240" w:lineRule="auto"/>
              <w:rPr>
                <w:rFonts w:ascii="David" w:hAnsi="David"/>
                <w:sz w:val="24"/>
                <w:szCs w:val="24"/>
                <w:rtl/>
              </w:rPr>
            </w:pPr>
            <w:r w:rsidRPr="0012529E">
              <w:rPr>
                <w:rFonts w:ascii="David" w:hAnsi="David" w:hint="cs"/>
                <w:sz w:val="24"/>
                <w:szCs w:val="24"/>
                <w:rtl/>
              </w:rPr>
              <w:t xml:space="preserve">המנהל רשאי להתיר לאדם המצוי בבידוד במקום לבידוד מטעם המדינה להשלים את חובת הבידוד במקום שאינו מקום לבידוד מטעם המדינה בתנאים שיקבע. </w:t>
            </w:r>
          </w:p>
        </w:tc>
      </w:tr>
    </w:tbl>
    <w:p w:rsidR="00554AE4" w:rsidRPr="0012529E" w:rsidRDefault="00554AE4" w:rsidP="0011294F">
      <w:pPr>
        <w:rPr>
          <w:rtl/>
          <w:lang w:eastAsia="he-IL"/>
        </w:rPr>
      </w:pPr>
    </w:p>
    <w:p w:rsidR="00554AE4" w:rsidRPr="0012529E" w:rsidRDefault="00554AE4" w:rsidP="00554AE4">
      <w:pPr>
        <w:pStyle w:val="af9"/>
        <w:keepNext/>
        <w:rPr>
          <w:rtl/>
          <w:lang w:eastAsia="he-IL"/>
        </w:rPr>
      </w:pPr>
      <w:bookmarkStart w:id="2749" w:name="_ETM_Q1_5804650"/>
      <w:bookmarkStart w:id="2750" w:name="ET_guest_592148_297"/>
      <w:bookmarkEnd w:id="2749"/>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750"/>
    </w:p>
    <w:p w:rsidR="00554AE4" w:rsidRPr="0012529E" w:rsidRDefault="00554AE4" w:rsidP="00554AE4">
      <w:pPr>
        <w:pStyle w:val="KeepWithNext"/>
        <w:rPr>
          <w:rtl/>
          <w:lang w:eastAsia="he-IL"/>
        </w:rPr>
      </w:pPr>
    </w:p>
    <w:p w:rsidR="00554AE4" w:rsidRPr="0012529E" w:rsidRDefault="00554AE4" w:rsidP="00554AE4">
      <w:pPr>
        <w:rPr>
          <w:rtl/>
          <w:lang w:eastAsia="he-IL"/>
        </w:rPr>
      </w:pPr>
      <w:bookmarkStart w:id="2751" w:name="_ETM_Q1_5805095"/>
      <w:bookmarkStart w:id="2752" w:name="_ETM_Q1_5805121"/>
      <w:bookmarkEnd w:id="2751"/>
      <w:bookmarkEnd w:id="2752"/>
      <w:r w:rsidRPr="0012529E">
        <w:rPr>
          <w:rFonts w:hint="cs"/>
          <w:rtl/>
          <w:lang w:eastAsia="he-IL"/>
        </w:rPr>
        <w:t xml:space="preserve">זה בעצם המקבילה של יציאה ממלון. </w:t>
      </w:r>
      <w:bookmarkStart w:id="2753" w:name="_ETM_Q1_5804364"/>
      <w:bookmarkEnd w:id="2753"/>
    </w:p>
    <w:p w:rsidR="00554AE4" w:rsidRPr="0012529E" w:rsidRDefault="00554AE4" w:rsidP="00554AE4">
      <w:pPr>
        <w:rPr>
          <w:rtl/>
          <w:lang w:eastAsia="he-IL"/>
        </w:rPr>
      </w:pPr>
      <w:bookmarkStart w:id="2754" w:name="_ETM_Q1_5804582"/>
      <w:bookmarkStart w:id="2755" w:name="_ETM_Q1_5804664"/>
      <w:bookmarkEnd w:id="2754"/>
      <w:bookmarkEnd w:id="2755"/>
    </w:p>
    <w:p w:rsidR="00554AE4" w:rsidRPr="0012529E" w:rsidRDefault="00554AE4" w:rsidP="00554AE4">
      <w:pPr>
        <w:pStyle w:val="a4"/>
        <w:keepNext/>
        <w:rPr>
          <w:rtl/>
        </w:rPr>
      </w:pPr>
      <w:bookmarkStart w:id="2756" w:name="_ETM_Q1_5804749"/>
      <w:bookmarkStart w:id="2757" w:name="_ETM_Q1_5804827"/>
      <w:bookmarkStart w:id="2758" w:name="_ETM_Q1_5806452"/>
      <w:bookmarkStart w:id="2759" w:name="ET_speaker_תמי_סלע_298"/>
      <w:bookmarkEnd w:id="2756"/>
      <w:bookmarkEnd w:id="2757"/>
      <w:bookmarkEnd w:id="275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759"/>
    </w:p>
    <w:p w:rsidR="00554AE4" w:rsidRPr="0012529E" w:rsidRDefault="00554AE4" w:rsidP="00554AE4">
      <w:pPr>
        <w:pStyle w:val="KeepWithNext"/>
        <w:rPr>
          <w:rtl/>
          <w:lang w:eastAsia="he-IL"/>
        </w:rPr>
      </w:pPr>
    </w:p>
    <w:p w:rsidR="00554AE4" w:rsidRPr="0012529E" w:rsidRDefault="00554AE4" w:rsidP="00554AE4">
      <w:pPr>
        <w:rPr>
          <w:rtl/>
          <w:lang w:eastAsia="he-IL"/>
        </w:rPr>
      </w:pPr>
      <w:bookmarkStart w:id="2760" w:name="_ETM_Q1_5806917"/>
      <w:bookmarkStart w:id="2761" w:name="_ETM_Q1_5806954"/>
      <w:bookmarkEnd w:id="2760"/>
      <w:bookmarkEnd w:id="2761"/>
      <w:r w:rsidRPr="0012529E">
        <w:rPr>
          <w:rFonts w:hint="cs"/>
          <w:rtl/>
          <w:lang w:eastAsia="he-IL"/>
        </w:rPr>
        <w:t xml:space="preserve">נכון. השלמה במקום משלך, אם אתה יכול. </w:t>
      </w:r>
    </w:p>
    <w:p w:rsidR="00554AE4" w:rsidRPr="0012529E" w:rsidRDefault="00554AE4" w:rsidP="00554AE4">
      <w:pPr>
        <w:rPr>
          <w:rtl/>
          <w:lang w:eastAsia="he-IL"/>
        </w:rPr>
      </w:pPr>
      <w:bookmarkStart w:id="2762" w:name="_ETM_Q1_5812051"/>
      <w:bookmarkStart w:id="2763" w:name="_ETM_Q1_5812142"/>
      <w:bookmarkEnd w:id="2762"/>
      <w:bookmarkEnd w:id="2763"/>
    </w:p>
    <w:p w:rsidR="00554AE4" w:rsidRPr="0012529E" w:rsidRDefault="00554AE4" w:rsidP="00554AE4">
      <w:pPr>
        <w:rPr>
          <w:rtl/>
          <w:lang w:eastAsia="he-IL"/>
        </w:rPr>
      </w:pPr>
      <w:bookmarkStart w:id="2764" w:name="_ETM_Q1_5812221"/>
      <w:bookmarkStart w:id="2765" w:name="_ETM_Q1_5812293"/>
      <w:bookmarkStart w:id="2766" w:name="_ETM_Q1_5812771"/>
      <w:bookmarkEnd w:id="2764"/>
      <w:bookmarkEnd w:id="2765"/>
      <w:bookmarkEnd w:id="2766"/>
      <w:r w:rsidRPr="0012529E">
        <w:rPr>
          <w:rFonts w:hint="cs"/>
          <w:rtl/>
          <w:lang w:eastAsia="he-IL"/>
        </w:rPr>
        <w:t xml:space="preserve">את הנושא של אנשים עם מוגבלות נעלה שוב </w:t>
      </w:r>
      <w:bookmarkStart w:id="2767" w:name="_ETM_Q1_5814651"/>
      <w:bookmarkEnd w:id="2767"/>
      <w:r w:rsidRPr="0012529E">
        <w:rPr>
          <w:rFonts w:hint="cs"/>
          <w:rtl/>
          <w:lang w:eastAsia="he-IL"/>
        </w:rPr>
        <w:t xml:space="preserve">ביום של ההצבעות, כדי שגם הנציבות תהיה. </w:t>
      </w:r>
      <w:bookmarkStart w:id="2768" w:name="_ETM_Q1_5821985"/>
      <w:bookmarkStart w:id="2769" w:name="_ETM_Q1_5822083"/>
      <w:bookmarkStart w:id="2770" w:name="_ETM_Q1_5808232"/>
      <w:bookmarkStart w:id="2771" w:name="_ETM_Q1_5808319"/>
      <w:bookmarkStart w:id="2772" w:name="_ETM_Q1_5808832"/>
      <w:bookmarkStart w:id="2773" w:name="_ETM_Q1_5808904"/>
      <w:bookmarkStart w:id="2774" w:name="_ETM_Q1_5850732"/>
      <w:bookmarkStart w:id="2775" w:name="_ETM_Q1_5850808"/>
      <w:bookmarkEnd w:id="2768"/>
      <w:bookmarkEnd w:id="2769"/>
      <w:bookmarkEnd w:id="2770"/>
      <w:bookmarkEnd w:id="2771"/>
      <w:bookmarkEnd w:id="2772"/>
      <w:bookmarkEnd w:id="2773"/>
      <w:bookmarkEnd w:id="2774"/>
      <w:bookmarkEnd w:id="2775"/>
    </w:p>
    <w:p w:rsidR="00554AE4" w:rsidRPr="0012529E" w:rsidRDefault="00554AE4" w:rsidP="00554AE4">
      <w:pPr>
        <w:rPr>
          <w:rtl/>
          <w:lang w:eastAsia="he-IL"/>
        </w:rPr>
      </w:pPr>
    </w:p>
    <w:p w:rsidR="00554AE4" w:rsidRPr="0012529E" w:rsidRDefault="00554AE4" w:rsidP="00554AE4">
      <w:pPr>
        <w:rPr>
          <w:rtl/>
          <w:lang w:eastAsia="he-IL"/>
        </w:rPr>
      </w:pPr>
      <w:r w:rsidRPr="0012529E">
        <w:rPr>
          <w:rFonts w:hint="cs"/>
          <w:rtl/>
          <w:lang w:eastAsia="he-IL"/>
        </w:rPr>
        <w:t>אנחנו עוברים לסעיף 4:</w:t>
      </w:r>
    </w:p>
    <w:p w:rsidR="00554AE4" w:rsidRPr="0012529E" w:rsidRDefault="00554AE4" w:rsidP="00554AE4">
      <w:pPr>
        <w:rPr>
          <w:rtl/>
          <w:lang w:eastAsia="he-IL"/>
        </w:rPr>
      </w:pPr>
      <w:bookmarkStart w:id="2776" w:name="_ETM_Q1_5851507"/>
      <w:bookmarkStart w:id="2777" w:name="_ETM_Q1_5851586"/>
      <w:bookmarkEnd w:id="2776"/>
      <w:bookmarkEnd w:id="2777"/>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554AE4" w:rsidRPr="0012529E" w:rsidTr="003B04FF">
        <w:trPr>
          <w:cantSplit/>
        </w:trPr>
        <w:tc>
          <w:tcPr>
            <w:tcW w:w="1870" w:type="dxa"/>
            <w:shd w:val="clear" w:color="auto" w:fill="auto"/>
            <w:tcMar>
              <w:top w:w="91" w:type="dxa"/>
              <w:left w:w="0" w:type="dxa"/>
              <w:bottom w:w="91" w:type="dxa"/>
              <w:right w:w="0" w:type="dxa"/>
            </w:tcMar>
          </w:tcPr>
          <w:p w:rsidR="00554AE4" w:rsidRPr="0012529E" w:rsidRDefault="00554AE4" w:rsidP="003B04FF">
            <w:pPr>
              <w:pStyle w:val="TableSideHeading"/>
              <w:spacing w:line="240" w:lineRule="auto"/>
              <w:rPr>
                <w:rFonts w:ascii="David" w:hAnsi="David"/>
                <w:sz w:val="24"/>
                <w:szCs w:val="24"/>
                <w:rtl/>
              </w:rPr>
            </w:pPr>
            <w:bookmarkStart w:id="2778" w:name="_ETM_Q1_5851700"/>
            <w:bookmarkStart w:id="2779" w:name="_ETM_Q1_5851775"/>
            <w:bookmarkEnd w:id="2778"/>
            <w:bookmarkEnd w:id="2779"/>
          </w:p>
        </w:tc>
        <w:tc>
          <w:tcPr>
            <w:tcW w:w="624" w:type="dxa"/>
            <w:shd w:val="clear" w:color="auto" w:fill="auto"/>
            <w:tcMar>
              <w:top w:w="91" w:type="dxa"/>
              <w:left w:w="0" w:type="dxa"/>
              <w:bottom w:w="91" w:type="dxa"/>
              <w:right w:w="0" w:type="dxa"/>
            </w:tcMar>
          </w:tcPr>
          <w:p w:rsidR="00554AE4" w:rsidRPr="0012529E" w:rsidRDefault="00554AE4" w:rsidP="003B04FF">
            <w:pPr>
              <w:pStyle w:val="TableText"/>
              <w:spacing w:line="240" w:lineRule="auto"/>
              <w:rPr>
                <w:rFonts w:ascii="David" w:hAnsi="David"/>
                <w:sz w:val="24"/>
                <w:szCs w:val="24"/>
                <w:rtl/>
              </w:rPr>
            </w:pPr>
            <w:r w:rsidRPr="0012529E">
              <w:rPr>
                <w:rFonts w:ascii="David" w:hAnsi="David"/>
                <w:sz w:val="24"/>
                <w:szCs w:val="24"/>
                <w:rtl/>
              </w:rPr>
              <w:t>4.</w:t>
            </w:r>
          </w:p>
        </w:tc>
        <w:tc>
          <w:tcPr>
            <w:tcW w:w="6578" w:type="dxa"/>
            <w:shd w:val="clear" w:color="auto" w:fill="auto"/>
            <w:tcMar>
              <w:top w:w="91" w:type="dxa"/>
              <w:left w:w="0" w:type="dxa"/>
              <w:bottom w:w="91" w:type="dxa"/>
              <w:right w:w="0" w:type="dxa"/>
            </w:tcMar>
          </w:tcPr>
          <w:p w:rsidR="00554AE4" w:rsidRPr="0012529E" w:rsidRDefault="00554AE4" w:rsidP="00554AE4">
            <w:pPr>
              <w:pStyle w:val="TableBlock"/>
              <w:spacing w:line="240" w:lineRule="auto"/>
              <w:rPr>
                <w:rFonts w:ascii="David" w:hAnsi="David"/>
                <w:sz w:val="24"/>
                <w:szCs w:val="24"/>
                <w:rtl/>
              </w:rPr>
            </w:pPr>
            <w:r w:rsidRPr="0012529E">
              <w:rPr>
                <w:rFonts w:ascii="David" w:hAnsi="David"/>
                <w:sz w:val="24"/>
                <w:szCs w:val="24"/>
                <w:rtl/>
              </w:rPr>
              <w:t xml:space="preserve">המדינה תספק למי שמצוי בבידוד במקום לבידוד מטעם המדינה </w:t>
            </w:r>
            <w:r w:rsidRPr="0012529E">
              <w:rPr>
                <w:rFonts w:ascii="David" w:hAnsi="David" w:hint="cs"/>
                <w:sz w:val="24"/>
                <w:szCs w:val="24"/>
                <w:rtl/>
              </w:rPr>
              <w:t>מזון ומוצ</w:t>
            </w:r>
            <w:bookmarkStart w:id="2780" w:name="_ETM_Q1_5862683"/>
            <w:bookmarkEnd w:id="2780"/>
            <w:r w:rsidRPr="0012529E">
              <w:rPr>
                <w:rFonts w:ascii="David" w:hAnsi="David" w:hint="cs"/>
                <w:sz w:val="24"/>
                <w:szCs w:val="24"/>
                <w:rtl/>
              </w:rPr>
              <w:t>רי ניקיון.</w:t>
            </w:r>
          </w:p>
        </w:tc>
      </w:tr>
    </w:tbl>
    <w:p w:rsidR="00554AE4" w:rsidRPr="0012529E" w:rsidRDefault="00554AE4" w:rsidP="00554AE4">
      <w:pPr>
        <w:rPr>
          <w:rtl/>
          <w:lang w:eastAsia="he-IL"/>
        </w:rPr>
      </w:pPr>
    </w:p>
    <w:p w:rsidR="00554AE4" w:rsidRPr="0012529E" w:rsidRDefault="00554AE4" w:rsidP="00554AE4">
      <w:pPr>
        <w:rPr>
          <w:rtl/>
          <w:lang w:eastAsia="he-IL"/>
        </w:rPr>
      </w:pPr>
      <w:r w:rsidRPr="0012529E">
        <w:rPr>
          <w:rFonts w:hint="cs"/>
          <w:rtl/>
          <w:lang w:eastAsia="he-IL"/>
        </w:rPr>
        <w:t xml:space="preserve">אנחנו רוצים להוסיף כאן שהמזון יהיה איכותי </w:t>
      </w:r>
      <w:bookmarkStart w:id="2781" w:name="_ETM_Q1_5868867"/>
      <w:bookmarkEnd w:id="2781"/>
      <w:r w:rsidRPr="0012529E">
        <w:rPr>
          <w:rFonts w:hint="cs"/>
          <w:rtl/>
          <w:lang w:eastAsia="he-IL"/>
        </w:rPr>
        <w:t xml:space="preserve">וטרי. זה נראה לי די ברור, אבל היו כל מיני </w:t>
      </w:r>
      <w:bookmarkStart w:id="2782" w:name="_ETM_Q1_5871328"/>
      <w:bookmarkEnd w:id="2782"/>
      <w:r w:rsidRPr="0012529E">
        <w:rPr>
          <w:rFonts w:hint="cs"/>
          <w:rtl/>
          <w:lang w:eastAsia="he-IL"/>
        </w:rPr>
        <w:t xml:space="preserve">תלונות בהקשר הזה. </w:t>
      </w:r>
    </w:p>
    <w:p w:rsidR="00554AE4" w:rsidRPr="0012529E" w:rsidRDefault="00554AE4" w:rsidP="00554AE4">
      <w:pPr>
        <w:rPr>
          <w:rtl/>
          <w:lang w:eastAsia="he-IL"/>
        </w:rPr>
      </w:pPr>
      <w:bookmarkStart w:id="2783" w:name="_ETM_Q1_5871357"/>
      <w:bookmarkStart w:id="2784" w:name="_ETM_Q1_5871435"/>
      <w:bookmarkStart w:id="2785" w:name="_ETM_Q1_5871500"/>
      <w:bookmarkEnd w:id="2783"/>
      <w:bookmarkEnd w:id="2784"/>
      <w:bookmarkEnd w:id="2785"/>
    </w:p>
    <w:p w:rsidR="00554AE4" w:rsidRPr="0012529E" w:rsidRDefault="00554AE4" w:rsidP="00554AE4">
      <w:pPr>
        <w:pStyle w:val="af6"/>
        <w:keepNext/>
        <w:rPr>
          <w:rtl/>
        </w:rPr>
      </w:pPr>
      <w:bookmarkStart w:id="2786" w:name="_ETM_Q1_5871567"/>
      <w:bookmarkStart w:id="2787" w:name="ET_yor_מיכאל_מלכיאלי___יורַ_300"/>
      <w:bookmarkEnd w:id="2786"/>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787"/>
    </w:p>
    <w:p w:rsidR="00554AE4" w:rsidRPr="0012529E" w:rsidRDefault="00554AE4" w:rsidP="00554AE4">
      <w:pPr>
        <w:pStyle w:val="KeepWithNext"/>
        <w:rPr>
          <w:rtl/>
          <w:lang w:eastAsia="he-IL"/>
        </w:rPr>
      </w:pPr>
    </w:p>
    <w:p w:rsidR="00554AE4" w:rsidRPr="0012529E" w:rsidRDefault="00554AE4" w:rsidP="00554AE4">
      <w:pPr>
        <w:rPr>
          <w:rtl/>
          <w:lang w:eastAsia="he-IL"/>
        </w:rPr>
      </w:pPr>
      <w:bookmarkStart w:id="2788" w:name="_ETM_Q1_5869427"/>
      <w:bookmarkEnd w:id="2788"/>
      <w:r w:rsidRPr="0012529E">
        <w:rPr>
          <w:rFonts w:hint="cs"/>
          <w:rtl/>
          <w:lang w:eastAsia="he-IL"/>
        </w:rPr>
        <w:t xml:space="preserve">וכשר. </w:t>
      </w:r>
    </w:p>
    <w:p w:rsidR="00554AE4" w:rsidRPr="0012529E" w:rsidRDefault="00554AE4" w:rsidP="00554AE4">
      <w:pPr>
        <w:rPr>
          <w:rtl/>
          <w:lang w:eastAsia="he-IL"/>
        </w:rPr>
      </w:pPr>
      <w:bookmarkStart w:id="2789" w:name="_ETM_Q1_5870548"/>
      <w:bookmarkStart w:id="2790" w:name="_ETM_Q1_5870629"/>
      <w:bookmarkStart w:id="2791" w:name="_ETM_Q1_5870741"/>
      <w:bookmarkEnd w:id="2789"/>
      <w:bookmarkEnd w:id="2790"/>
      <w:bookmarkEnd w:id="2791"/>
    </w:p>
    <w:p w:rsidR="00554AE4" w:rsidRPr="0012529E" w:rsidRDefault="00554AE4" w:rsidP="00554AE4">
      <w:pPr>
        <w:pStyle w:val="a4"/>
        <w:keepNext/>
        <w:rPr>
          <w:rtl/>
        </w:rPr>
      </w:pPr>
      <w:bookmarkStart w:id="2792" w:name="_ETM_Q1_5870827"/>
      <w:bookmarkStart w:id="2793" w:name="ET_speaker_תמי_סלע_301"/>
      <w:bookmarkEnd w:id="2792"/>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793"/>
    </w:p>
    <w:p w:rsidR="00554AE4" w:rsidRPr="0012529E" w:rsidRDefault="00554AE4" w:rsidP="00554AE4">
      <w:pPr>
        <w:pStyle w:val="KeepWithNext"/>
        <w:rPr>
          <w:rtl/>
          <w:lang w:eastAsia="he-IL"/>
        </w:rPr>
      </w:pPr>
    </w:p>
    <w:p w:rsidR="00554AE4" w:rsidRPr="0012529E" w:rsidRDefault="00554AE4" w:rsidP="00554AE4">
      <w:pPr>
        <w:rPr>
          <w:rtl/>
          <w:lang w:eastAsia="he-IL"/>
        </w:rPr>
      </w:pPr>
      <w:bookmarkStart w:id="2794" w:name="_ETM_Q1_5872645"/>
      <w:bookmarkStart w:id="2795" w:name="_ETM_Q1_5872673"/>
      <w:bookmarkEnd w:id="2794"/>
      <w:bookmarkEnd w:id="2795"/>
      <w:r w:rsidRPr="0012529E">
        <w:rPr>
          <w:rFonts w:hint="cs"/>
          <w:rtl/>
          <w:lang w:eastAsia="he-IL"/>
        </w:rPr>
        <w:t xml:space="preserve">אנחנו רוצים להוסיף </w:t>
      </w:r>
      <w:bookmarkStart w:id="2796" w:name="_ETM_Q1_5873770"/>
      <w:bookmarkEnd w:id="2796"/>
      <w:r w:rsidRPr="0012529E">
        <w:rPr>
          <w:rFonts w:hint="cs"/>
          <w:rtl/>
          <w:lang w:eastAsia="he-IL"/>
        </w:rPr>
        <w:t xml:space="preserve">גם את הנושא של תרופות ושירותים רפואיים שהוא נזקק להם. </w:t>
      </w:r>
      <w:bookmarkStart w:id="2797" w:name="_ETM_Q1_5877628"/>
      <w:bookmarkEnd w:id="2797"/>
      <w:r w:rsidRPr="0012529E">
        <w:rPr>
          <w:rFonts w:hint="cs"/>
          <w:rtl/>
          <w:lang w:eastAsia="he-IL"/>
        </w:rPr>
        <w:t xml:space="preserve">האחריות עצמה היא של כל מיני </w:t>
      </w:r>
      <w:bookmarkStart w:id="2798" w:name="_ETM_Q1_5883158"/>
      <w:bookmarkEnd w:id="2798"/>
      <w:r w:rsidRPr="0012529E">
        <w:rPr>
          <w:rFonts w:hint="cs"/>
          <w:rtl/>
          <w:lang w:eastAsia="he-IL"/>
        </w:rPr>
        <w:t xml:space="preserve">גורמים </w:t>
      </w:r>
      <w:r w:rsidRPr="0012529E">
        <w:rPr>
          <w:rtl/>
          <w:lang w:eastAsia="he-IL"/>
        </w:rPr>
        <w:t>–</w:t>
      </w:r>
      <w:r w:rsidRPr="0012529E">
        <w:rPr>
          <w:rFonts w:hint="cs"/>
          <w:rtl/>
          <w:lang w:eastAsia="he-IL"/>
        </w:rPr>
        <w:t xml:space="preserve"> קופות חולים למשל, או האדם עצמו, שרוכש לעצמו את התרופות </w:t>
      </w:r>
      <w:bookmarkStart w:id="2799" w:name="_ETM_Q1_5886228"/>
      <w:bookmarkEnd w:id="2799"/>
      <w:r w:rsidRPr="0012529E">
        <w:rPr>
          <w:rFonts w:hint="cs"/>
          <w:rtl/>
          <w:lang w:eastAsia="he-IL"/>
        </w:rPr>
        <w:t xml:space="preserve">וכו' </w:t>
      </w:r>
      <w:r w:rsidRPr="0012529E">
        <w:rPr>
          <w:rtl/>
          <w:lang w:eastAsia="he-IL"/>
        </w:rPr>
        <w:t>–</w:t>
      </w:r>
      <w:r w:rsidRPr="0012529E">
        <w:rPr>
          <w:rFonts w:hint="cs"/>
          <w:rtl/>
          <w:lang w:eastAsia="he-IL"/>
        </w:rPr>
        <w:t xml:space="preserve"> אבל כן צריך לוודא שהוא יוכל לקבל אותם, </w:t>
      </w:r>
      <w:bookmarkStart w:id="2800" w:name="_ETM_Q1_5891200"/>
      <w:bookmarkEnd w:id="2800"/>
      <w:r w:rsidRPr="0012529E">
        <w:rPr>
          <w:rFonts w:hint="cs"/>
          <w:rtl/>
          <w:lang w:eastAsia="he-IL"/>
        </w:rPr>
        <w:t xml:space="preserve">כי הרי לא תמיד יש לו נגישות כשהוא בבידוד. ולכן </w:t>
      </w:r>
      <w:bookmarkStart w:id="2801" w:name="_ETM_Q1_5897415"/>
      <w:bookmarkEnd w:id="2801"/>
      <w:r w:rsidRPr="0012529E">
        <w:rPr>
          <w:rFonts w:hint="cs"/>
          <w:rtl/>
          <w:lang w:eastAsia="he-IL"/>
        </w:rPr>
        <w:t xml:space="preserve">כתבנו: "המדינה תוודא כי המצוי בבידוד במקום לבידוד </w:t>
      </w:r>
      <w:bookmarkStart w:id="2802" w:name="_ETM_Q1_5899231"/>
      <w:bookmarkEnd w:id="2802"/>
      <w:r w:rsidRPr="0012529E">
        <w:rPr>
          <w:rFonts w:hint="cs"/>
          <w:rtl/>
          <w:lang w:eastAsia="he-IL"/>
        </w:rPr>
        <w:t xml:space="preserve">מטעם המדינה יוכל לקבל תרופות ושירותים רפואיים שהוא </w:t>
      </w:r>
      <w:bookmarkStart w:id="2803" w:name="_ETM_Q1_5901788"/>
      <w:bookmarkEnd w:id="2803"/>
      <w:r w:rsidRPr="0012529E">
        <w:rPr>
          <w:rFonts w:hint="cs"/>
          <w:rtl/>
          <w:lang w:eastAsia="he-IL"/>
        </w:rPr>
        <w:t xml:space="preserve">נזקק להם". לגבי "דחופים" </w:t>
      </w:r>
      <w:r w:rsidRPr="0012529E">
        <w:rPr>
          <w:rtl/>
          <w:lang w:eastAsia="he-IL"/>
        </w:rPr>
        <w:t>–</w:t>
      </w:r>
      <w:r w:rsidRPr="0012529E">
        <w:rPr>
          <w:rFonts w:hint="cs"/>
          <w:rtl/>
          <w:lang w:eastAsia="he-IL"/>
        </w:rPr>
        <w:t xml:space="preserve"> רצינו להשאיר את זה להכרעת </w:t>
      </w:r>
      <w:bookmarkStart w:id="2804" w:name="_ETM_Q1_5910205"/>
      <w:bookmarkEnd w:id="2804"/>
      <w:r w:rsidRPr="0012529E">
        <w:rPr>
          <w:rFonts w:hint="cs"/>
          <w:rtl/>
          <w:lang w:eastAsia="he-IL"/>
        </w:rPr>
        <w:t>הוועדה - - -</w:t>
      </w:r>
    </w:p>
    <w:p w:rsidR="00554AE4" w:rsidRPr="0012529E" w:rsidRDefault="00554AE4" w:rsidP="00554AE4">
      <w:pPr>
        <w:rPr>
          <w:rtl/>
          <w:lang w:eastAsia="he-IL"/>
        </w:rPr>
      </w:pPr>
      <w:bookmarkStart w:id="2805" w:name="_ETM_Q1_5904972"/>
      <w:bookmarkStart w:id="2806" w:name="_ETM_Q1_5905064"/>
      <w:bookmarkEnd w:id="2805"/>
      <w:bookmarkEnd w:id="2806"/>
    </w:p>
    <w:p w:rsidR="00554AE4" w:rsidRPr="0012529E" w:rsidRDefault="00554AE4" w:rsidP="00554AE4">
      <w:pPr>
        <w:pStyle w:val="af6"/>
        <w:keepNext/>
        <w:rPr>
          <w:rtl/>
        </w:rPr>
      </w:pPr>
      <w:bookmarkStart w:id="2807" w:name="ET_yor_מיכאל_מלכיאלי___יורַ_30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807"/>
    </w:p>
    <w:p w:rsidR="00554AE4" w:rsidRPr="0012529E" w:rsidRDefault="00554AE4" w:rsidP="00554AE4">
      <w:pPr>
        <w:pStyle w:val="KeepWithNext"/>
        <w:rPr>
          <w:rtl/>
          <w:lang w:eastAsia="he-IL"/>
        </w:rPr>
      </w:pPr>
    </w:p>
    <w:p w:rsidR="00554AE4" w:rsidRPr="0012529E" w:rsidRDefault="00554AE4" w:rsidP="00554AE4">
      <w:pPr>
        <w:rPr>
          <w:rtl/>
          <w:lang w:eastAsia="he-IL"/>
        </w:rPr>
      </w:pPr>
      <w:bookmarkStart w:id="2808" w:name="_ETM_Q1_5903290"/>
      <w:bookmarkEnd w:id="2808"/>
      <w:r w:rsidRPr="0012529E">
        <w:rPr>
          <w:rFonts w:hint="cs"/>
          <w:rtl/>
          <w:lang w:eastAsia="he-IL"/>
        </w:rPr>
        <w:t xml:space="preserve">יש מצב </w:t>
      </w:r>
      <w:bookmarkStart w:id="2809" w:name="_ETM_Q1_5908563"/>
      <w:bookmarkEnd w:id="2809"/>
      <w:r w:rsidRPr="0012529E">
        <w:rPr>
          <w:rFonts w:hint="cs"/>
          <w:rtl/>
          <w:lang w:eastAsia="he-IL"/>
        </w:rPr>
        <w:t>שזה יהיה לא טרי?</w:t>
      </w:r>
    </w:p>
    <w:p w:rsidR="00554AE4" w:rsidRPr="0012529E" w:rsidRDefault="00554AE4" w:rsidP="00554AE4">
      <w:pPr>
        <w:rPr>
          <w:rtl/>
          <w:lang w:eastAsia="he-IL"/>
        </w:rPr>
      </w:pPr>
      <w:bookmarkStart w:id="2810" w:name="_ETM_Q1_5909457"/>
      <w:bookmarkStart w:id="2811" w:name="_ETM_Q1_5909544"/>
      <w:bookmarkEnd w:id="2810"/>
      <w:bookmarkEnd w:id="2811"/>
    </w:p>
    <w:p w:rsidR="00554AE4" w:rsidRPr="0012529E" w:rsidRDefault="00554AE4" w:rsidP="00554AE4">
      <w:pPr>
        <w:pStyle w:val="a4"/>
        <w:keepNext/>
        <w:rPr>
          <w:rtl/>
        </w:rPr>
      </w:pPr>
      <w:bookmarkStart w:id="2812" w:name="_ETM_Q1_5909624"/>
      <w:bookmarkStart w:id="2813" w:name="_ETM_Q1_5909708"/>
      <w:bookmarkStart w:id="2814" w:name="ET_speaker_תמי_סלע_303"/>
      <w:bookmarkEnd w:id="2812"/>
      <w:bookmarkEnd w:id="2813"/>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814"/>
    </w:p>
    <w:p w:rsidR="00554AE4" w:rsidRPr="0012529E" w:rsidRDefault="00554AE4" w:rsidP="00554AE4">
      <w:pPr>
        <w:pStyle w:val="KeepWithNext"/>
        <w:rPr>
          <w:rtl/>
          <w:lang w:eastAsia="he-IL"/>
        </w:rPr>
      </w:pPr>
    </w:p>
    <w:p w:rsidR="00554AE4" w:rsidRPr="0012529E" w:rsidRDefault="00554AE4" w:rsidP="00554AE4">
      <w:pPr>
        <w:rPr>
          <w:rtl/>
          <w:lang w:eastAsia="he-IL"/>
        </w:rPr>
      </w:pPr>
      <w:bookmarkStart w:id="2815" w:name="_ETM_Q1_5912810"/>
      <w:bookmarkStart w:id="2816" w:name="_ETM_Q1_5912846"/>
      <w:bookmarkEnd w:id="2815"/>
      <w:bookmarkEnd w:id="2816"/>
      <w:r w:rsidRPr="0012529E">
        <w:rPr>
          <w:rFonts w:hint="cs"/>
          <w:rtl/>
          <w:lang w:eastAsia="he-IL"/>
        </w:rPr>
        <w:t xml:space="preserve">היו לא מעט תלונות בעניין </w:t>
      </w:r>
      <w:bookmarkStart w:id="2817" w:name="_ETM_Q1_5913872"/>
      <w:bookmarkEnd w:id="2817"/>
      <w:r w:rsidRPr="0012529E">
        <w:rPr>
          <w:rFonts w:hint="cs"/>
          <w:rtl/>
          <w:lang w:eastAsia="he-IL"/>
        </w:rPr>
        <w:t xml:space="preserve">הזה, חלקן גם התפרסמו בתקשורת. </w:t>
      </w:r>
    </w:p>
    <w:p w:rsidR="00554AE4" w:rsidRPr="0012529E" w:rsidRDefault="00554AE4" w:rsidP="00554AE4">
      <w:pPr>
        <w:rPr>
          <w:rtl/>
          <w:lang w:eastAsia="he-IL"/>
        </w:rPr>
      </w:pPr>
      <w:bookmarkStart w:id="2818" w:name="_ETM_Q1_5916108"/>
      <w:bookmarkStart w:id="2819" w:name="_ETM_Q1_5916187"/>
      <w:bookmarkEnd w:id="2818"/>
      <w:bookmarkEnd w:id="2819"/>
    </w:p>
    <w:p w:rsidR="00554AE4" w:rsidRPr="0012529E" w:rsidRDefault="00554AE4" w:rsidP="00554AE4">
      <w:pPr>
        <w:pStyle w:val="af9"/>
        <w:keepNext/>
        <w:rPr>
          <w:rtl/>
          <w:lang w:eastAsia="he-IL"/>
        </w:rPr>
      </w:pPr>
      <w:bookmarkStart w:id="2820" w:name="_ETM_Q1_5916300"/>
      <w:bookmarkStart w:id="2821" w:name="_ETM_Q1_5916389"/>
      <w:bookmarkStart w:id="2822" w:name="_ETM_Q1_5917284"/>
      <w:bookmarkStart w:id="2823" w:name="ET_guest_592148_304"/>
      <w:bookmarkEnd w:id="2820"/>
      <w:bookmarkEnd w:id="2821"/>
      <w:bookmarkEnd w:id="2822"/>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823"/>
    </w:p>
    <w:p w:rsidR="00554AE4" w:rsidRPr="0012529E" w:rsidRDefault="00554AE4" w:rsidP="00554AE4">
      <w:pPr>
        <w:pStyle w:val="KeepWithNext"/>
        <w:rPr>
          <w:rtl/>
          <w:lang w:eastAsia="he-IL"/>
        </w:rPr>
      </w:pPr>
    </w:p>
    <w:p w:rsidR="00554AE4" w:rsidRPr="0012529E" w:rsidRDefault="00554AE4" w:rsidP="00554AE4">
      <w:pPr>
        <w:rPr>
          <w:rtl/>
          <w:lang w:eastAsia="he-IL"/>
        </w:rPr>
      </w:pPr>
      <w:bookmarkStart w:id="2824" w:name="_ETM_Q1_5917769"/>
      <w:bookmarkStart w:id="2825" w:name="_ETM_Q1_5917809"/>
      <w:bookmarkEnd w:id="2824"/>
      <w:bookmarkEnd w:id="2825"/>
      <w:r w:rsidRPr="0012529E">
        <w:rPr>
          <w:rFonts w:hint="cs"/>
          <w:rtl/>
          <w:lang w:eastAsia="he-IL"/>
        </w:rPr>
        <w:t xml:space="preserve">נציג </w:t>
      </w:r>
      <w:proofErr w:type="spellStart"/>
      <w:r w:rsidRPr="0012529E">
        <w:rPr>
          <w:rFonts w:hint="cs"/>
          <w:rtl/>
          <w:lang w:eastAsia="he-IL"/>
        </w:rPr>
        <w:t>המל"ל</w:t>
      </w:r>
      <w:proofErr w:type="spellEnd"/>
      <w:r w:rsidRPr="0012529E">
        <w:rPr>
          <w:rFonts w:hint="cs"/>
          <w:rtl/>
          <w:lang w:eastAsia="he-IL"/>
        </w:rPr>
        <w:t xml:space="preserve"> אמר שעיקר התלונות שהוא מקבל זה ברמת "הלחם לא מספיק טרי", </w:t>
      </w:r>
      <w:bookmarkStart w:id="2826" w:name="_ETM_Q1_5922617"/>
      <w:bookmarkEnd w:id="2826"/>
      <w:r w:rsidRPr="0012529E">
        <w:rPr>
          <w:rFonts w:hint="cs"/>
          <w:rtl/>
          <w:lang w:eastAsia="he-IL"/>
        </w:rPr>
        <w:t xml:space="preserve">ולא באמת דברים </w:t>
      </w:r>
      <w:proofErr w:type="spellStart"/>
      <w:r w:rsidRPr="0012529E">
        <w:rPr>
          <w:rFonts w:hint="cs"/>
          <w:rtl/>
          <w:lang w:eastAsia="he-IL"/>
        </w:rPr>
        <w:t>אמיתיים</w:t>
      </w:r>
      <w:proofErr w:type="spellEnd"/>
      <w:r w:rsidRPr="0012529E">
        <w:rPr>
          <w:rFonts w:hint="cs"/>
          <w:rtl/>
          <w:lang w:eastAsia="he-IL"/>
        </w:rPr>
        <w:t xml:space="preserve">. אבל זה כל כך מובן מאליו, שזה לא משהו שנתנגד אליו. </w:t>
      </w:r>
    </w:p>
    <w:p w:rsidR="00554AE4" w:rsidRPr="0012529E" w:rsidRDefault="00554AE4" w:rsidP="00554AE4">
      <w:pPr>
        <w:rPr>
          <w:rtl/>
          <w:lang w:eastAsia="he-IL"/>
        </w:rPr>
      </w:pPr>
      <w:bookmarkStart w:id="2827" w:name="_ETM_Q1_5930710"/>
      <w:bookmarkStart w:id="2828" w:name="_ETM_Q1_5930792"/>
      <w:bookmarkEnd w:id="2827"/>
      <w:bookmarkEnd w:id="2828"/>
    </w:p>
    <w:p w:rsidR="00554AE4" w:rsidRPr="0012529E" w:rsidRDefault="00554AE4" w:rsidP="00554AE4">
      <w:pPr>
        <w:rPr>
          <w:rtl/>
          <w:lang w:eastAsia="he-IL"/>
        </w:rPr>
      </w:pPr>
      <w:bookmarkStart w:id="2829" w:name="_ETM_Q1_5930879"/>
      <w:bookmarkStart w:id="2830" w:name="_ETM_Q1_5930954"/>
      <w:bookmarkEnd w:id="2829"/>
      <w:bookmarkEnd w:id="2830"/>
      <w:r w:rsidRPr="0012529E">
        <w:rPr>
          <w:rFonts w:hint="cs"/>
          <w:rtl/>
          <w:lang w:eastAsia="he-IL"/>
        </w:rPr>
        <w:t xml:space="preserve">לגבי התרופות </w:t>
      </w:r>
      <w:bookmarkStart w:id="2831" w:name="_ETM_Q1_5933543"/>
      <w:bookmarkEnd w:id="2831"/>
      <w:r w:rsidRPr="0012529E">
        <w:rPr>
          <w:rFonts w:hint="cs"/>
          <w:rtl/>
          <w:lang w:eastAsia="he-IL"/>
        </w:rPr>
        <w:t xml:space="preserve">חשוב להבהיר שמבחינת אחריות </w:t>
      </w:r>
      <w:proofErr w:type="spellStart"/>
      <w:r w:rsidRPr="0012529E">
        <w:rPr>
          <w:rFonts w:hint="cs"/>
          <w:rtl/>
          <w:lang w:eastAsia="he-IL"/>
        </w:rPr>
        <w:t>ביטוחית</w:t>
      </w:r>
      <w:proofErr w:type="spellEnd"/>
      <w:r w:rsidRPr="0012529E">
        <w:rPr>
          <w:rFonts w:hint="cs"/>
          <w:rtl/>
          <w:lang w:eastAsia="he-IL"/>
        </w:rPr>
        <w:t xml:space="preserve"> מדובר בישראלים, כך </w:t>
      </w:r>
      <w:bookmarkStart w:id="2832" w:name="_ETM_Q1_5937794"/>
      <w:bookmarkEnd w:id="2832"/>
      <w:r w:rsidRPr="0012529E">
        <w:rPr>
          <w:rFonts w:hint="cs"/>
          <w:rtl/>
          <w:lang w:eastAsia="he-IL"/>
        </w:rPr>
        <w:t>שאמור להיות להם ביטוח רפואי</w:t>
      </w:r>
      <w:bookmarkStart w:id="2833" w:name="_ETM_Q1_5944713"/>
      <w:bookmarkEnd w:id="2833"/>
      <w:r w:rsidRPr="0012529E">
        <w:rPr>
          <w:rFonts w:hint="cs"/>
          <w:rtl/>
          <w:lang w:eastAsia="he-IL"/>
        </w:rPr>
        <w:t xml:space="preserve">. קופת חולים משלמת, ואנחנו </w:t>
      </w:r>
      <w:bookmarkStart w:id="2834" w:name="_ETM_Q1_5946353"/>
      <w:bookmarkEnd w:id="2834"/>
      <w:r w:rsidRPr="0012529E">
        <w:rPr>
          <w:rFonts w:hint="cs"/>
          <w:rtl/>
          <w:lang w:eastAsia="he-IL"/>
        </w:rPr>
        <w:t xml:space="preserve">צריכים לוודא שזה מגיע אליהם. זה עוד אחד מהדברים שהם </w:t>
      </w:r>
      <w:bookmarkStart w:id="2835" w:name="_ETM_Q1_5954827"/>
      <w:bookmarkEnd w:id="2835"/>
      <w:r w:rsidRPr="0012529E">
        <w:rPr>
          <w:rFonts w:hint="cs"/>
          <w:rtl/>
          <w:lang w:eastAsia="he-IL"/>
        </w:rPr>
        <w:t xml:space="preserve">מובנים מאליהם, הם קורים, לא נתקלנו בבעיות בהקשרים שלהם, אבל </w:t>
      </w:r>
      <w:bookmarkStart w:id="2836" w:name="_ETM_Q1_5957431"/>
      <w:bookmarkEnd w:id="2836"/>
      <w:r w:rsidRPr="0012529E">
        <w:rPr>
          <w:rFonts w:hint="cs"/>
          <w:rtl/>
          <w:lang w:eastAsia="he-IL"/>
        </w:rPr>
        <w:t xml:space="preserve">אנחנו לא מתנגדים להכניס את זה כאמירה, ובלבד שיהיה ברור </w:t>
      </w:r>
      <w:bookmarkStart w:id="2837" w:name="_ETM_Q1_5966048"/>
      <w:bookmarkEnd w:id="2837"/>
      <w:r w:rsidRPr="0012529E">
        <w:rPr>
          <w:rFonts w:hint="cs"/>
          <w:rtl/>
          <w:lang w:eastAsia="he-IL"/>
        </w:rPr>
        <w:t xml:space="preserve">שלא כל תרופה שאני רוצה אני אקבל רק כי </w:t>
      </w:r>
      <w:bookmarkStart w:id="2838" w:name="_ETM_Q1_5972308"/>
      <w:bookmarkEnd w:id="2838"/>
      <w:r w:rsidRPr="0012529E">
        <w:rPr>
          <w:rFonts w:hint="cs"/>
          <w:rtl/>
          <w:lang w:eastAsia="he-IL"/>
        </w:rPr>
        <w:t xml:space="preserve">אני נמצא במלון בבידוד. </w:t>
      </w:r>
    </w:p>
    <w:p w:rsidR="00554AE4" w:rsidRPr="0012529E" w:rsidRDefault="00554AE4" w:rsidP="00554AE4">
      <w:pPr>
        <w:rPr>
          <w:rtl/>
          <w:lang w:eastAsia="he-IL"/>
        </w:rPr>
      </w:pPr>
      <w:bookmarkStart w:id="2839" w:name="_ETM_Q1_5969722"/>
      <w:bookmarkStart w:id="2840" w:name="_ETM_Q1_5969804"/>
      <w:bookmarkEnd w:id="2839"/>
      <w:bookmarkEnd w:id="2840"/>
    </w:p>
    <w:p w:rsidR="000B70C3" w:rsidRPr="0012529E" w:rsidRDefault="000B70C3" w:rsidP="000B70C3">
      <w:pPr>
        <w:pStyle w:val="a4"/>
        <w:keepNext/>
        <w:rPr>
          <w:rtl/>
        </w:rPr>
      </w:pPr>
      <w:bookmarkStart w:id="2841" w:name="_ETM_Q1_5970083"/>
      <w:bookmarkStart w:id="2842" w:name="_ETM_Q1_5970190"/>
      <w:bookmarkStart w:id="2843" w:name="_ETM_Q1_5976609"/>
      <w:bookmarkStart w:id="2844" w:name="ET_speaker_תמי_סלע_305"/>
      <w:bookmarkEnd w:id="2841"/>
      <w:bookmarkEnd w:id="2842"/>
      <w:bookmarkEnd w:id="2843"/>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844"/>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845" w:name="_ETM_Q1_5977118"/>
      <w:bookmarkStart w:id="2846" w:name="_ETM_Q1_5977153"/>
      <w:bookmarkEnd w:id="2845"/>
      <w:bookmarkEnd w:id="2846"/>
      <w:r w:rsidRPr="0012529E">
        <w:rPr>
          <w:rFonts w:hint="cs"/>
          <w:rtl/>
          <w:lang w:eastAsia="he-IL"/>
        </w:rPr>
        <w:t xml:space="preserve">זה באמת לא מה שהסעיף אומר. </w:t>
      </w:r>
    </w:p>
    <w:p w:rsidR="000B70C3" w:rsidRPr="0012529E" w:rsidRDefault="000B70C3" w:rsidP="000B70C3">
      <w:pPr>
        <w:rPr>
          <w:rtl/>
          <w:lang w:eastAsia="he-IL"/>
        </w:rPr>
      </w:pPr>
      <w:bookmarkStart w:id="2847" w:name="_ETM_Q1_5983970"/>
      <w:bookmarkStart w:id="2848" w:name="_ETM_Q1_5984058"/>
      <w:bookmarkEnd w:id="2847"/>
      <w:bookmarkEnd w:id="2848"/>
    </w:p>
    <w:p w:rsidR="000B70C3" w:rsidRPr="0012529E" w:rsidRDefault="000B70C3" w:rsidP="000B70C3">
      <w:pPr>
        <w:rPr>
          <w:rtl/>
          <w:lang w:eastAsia="he-IL"/>
        </w:rPr>
      </w:pPr>
      <w:bookmarkStart w:id="2849" w:name="_ETM_Q1_5984138"/>
      <w:bookmarkStart w:id="2850" w:name="_ETM_Q1_5984222"/>
      <w:bookmarkEnd w:id="2849"/>
      <w:bookmarkEnd w:id="2850"/>
      <w:r w:rsidRPr="0012529E">
        <w:rPr>
          <w:rFonts w:hint="cs"/>
          <w:rtl/>
          <w:lang w:eastAsia="he-IL"/>
        </w:rPr>
        <w:t xml:space="preserve">עלה </w:t>
      </w:r>
      <w:bookmarkStart w:id="2851" w:name="_ETM_Q1_5984739"/>
      <w:bookmarkEnd w:id="2851"/>
      <w:r w:rsidRPr="0012529E">
        <w:rPr>
          <w:rFonts w:hint="cs"/>
          <w:rtl/>
          <w:lang w:eastAsia="he-IL"/>
        </w:rPr>
        <w:t xml:space="preserve">פה קודם הנושא של שירותי רווחה, והאמת שלא כל כך </w:t>
      </w:r>
      <w:bookmarkStart w:id="2852" w:name="_ETM_Q1_5988173"/>
      <w:bookmarkEnd w:id="2852"/>
      <w:r w:rsidR="00DA2DEB" w:rsidRPr="0012529E">
        <w:rPr>
          <w:rFonts w:hint="cs"/>
          <w:rtl/>
          <w:lang w:eastAsia="he-IL"/>
        </w:rPr>
        <w:t>הייתה לזה התייחסות. מי נותן?</w:t>
      </w:r>
      <w:r w:rsidRPr="0012529E">
        <w:rPr>
          <w:rFonts w:hint="cs"/>
          <w:rtl/>
          <w:lang w:eastAsia="he-IL"/>
        </w:rPr>
        <w:t xml:space="preserve"> עד כמה יש צורך</w:t>
      </w:r>
      <w:r w:rsidR="00DA2DEB" w:rsidRPr="0012529E">
        <w:rPr>
          <w:rFonts w:hint="cs"/>
          <w:rtl/>
          <w:lang w:eastAsia="he-IL"/>
        </w:rPr>
        <w:t>?</w:t>
      </w:r>
      <w:r w:rsidRPr="0012529E">
        <w:rPr>
          <w:rFonts w:hint="cs"/>
          <w:rtl/>
          <w:lang w:eastAsia="he-IL"/>
        </w:rPr>
        <w:t xml:space="preserve"> </w:t>
      </w:r>
      <w:bookmarkStart w:id="2853" w:name="_ETM_Q1_5988506"/>
      <w:bookmarkEnd w:id="2853"/>
      <w:r w:rsidRPr="0012529E">
        <w:rPr>
          <w:rtl/>
          <w:lang w:eastAsia="he-IL"/>
        </w:rPr>
        <w:t>–</w:t>
      </w:r>
      <w:r w:rsidRPr="0012529E">
        <w:rPr>
          <w:rFonts w:hint="cs"/>
          <w:rtl/>
          <w:lang w:eastAsia="he-IL"/>
        </w:rPr>
        <w:t xml:space="preserve"> אלה שאלות חשובות, בטח למבודדים. </w:t>
      </w:r>
    </w:p>
    <w:p w:rsidR="000B70C3" w:rsidRPr="0012529E" w:rsidRDefault="000B70C3" w:rsidP="000B70C3">
      <w:pPr>
        <w:rPr>
          <w:rtl/>
          <w:lang w:eastAsia="he-IL"/>
        </w:rPr>
      </w:pPr>
      <w:bookmarkStart w:id="2854" w:name="_ETM_Q1_5996282"/>
      <w:bookmarkStart w:id="2855" w:name="_ETM_Q1_5996354"/>
      <w:bookmarkStart w:id="2856" w:name="_ETM_Q1_5996451"/>
      <w:bookmarkStart w:id="2857" w:name="_ETM_Q1_5996519"/>
      <w:bookmarkEnd w:id="2854"/>
      <w:bookmarkEnd w:id="2855"/>
      <w:bookmarkEnd w:id="2856"/>
      <w:bookmarkEnd w:id="2857"/>
    </w:p>
    <w:p w:rsidR="000B70C3" w:rsidRPr="0012529E" w:rsidRDefault="000B70C3" w:rsidP="000B70C3">
      <w:pPr>
        <w:pStyle w:val="af9"/>
        <w:keepNext/>
        <w:rPr>
          <w:rtl/>
          <w:lang w:eastAsia="he-IL"/>
        </w:rPr>
      </w:pPr>
      <w:bookmarkStart w:id="2858" w:name="_ETM_Q1_6004226"/>
      <w:bookmarkStart w:id="2859" w:name="_ETM_Q1_6004288"/>
      <w:bookmarkStart w:id="2860" w:name="ET_guest_829004_306"/>
      <w:bookmarkEnd w:id="2858"/>
      <w:bookmarkEnd w:id="2859"/>
      <w:r w:rsidRPr="0012529E">
        <w:rPr>
          <w:rStyle w:val="TagStyle"/>
          <w:rtl/>
        </w:rPr>
        <w:t xml:space="preserve"> &lt;&lt; אורח &gt;&gt; </w:t>
      </w:r>
      <w:r w:rsidRPr="0012529E">
        <w:rPr>
          <w:rtl/>
          <w:lang w:eastAsia="he-IL"/>
        </w:rPr>
        <w:t>לירון אשל:</w:t>
      </w:r>
      <w:r w:rsidRPr="0012529E">
        <w:rPr>
          <w:rStyle w:val="TagStyle"/>
          <w:rtl/>
        </w:rPr>
        <w:t xml:space="preserve"> &lt;&lt; אורח &gt;&gt;</w:t>
      </w:r>
      <w:r w:rsidRPr="0012529E">
        <w:rPr>
          <w:rtl/>
          <w:lang w:eastAsia="he-IL"/>
        </w:rPr>
        <w:t xml:space="preserve">   </w:t>
      </w:r>
      <w:bookmarkEnd w:id="2860"/>
    </w:p>
    <w:p w:rsidR="000B70C3" w:rsidRPr="0012529E" w:rsidRDefault="000B70C3" w:rsidP="000B70C3">
      <w:pPr>
        <w:pStyle w:val="KeepWithNext"/>
        <w:rPr>
          <w:rtl/>
          <w:lang w:eastAsia="he-IL"/>
        </w:rPr>
      </w:pPr>
    </w:p>
    <w:p w:rsidR="000B70C3" w:rsidRPr="0012529E" w:rsidRDefault="000B70C3" w:rsidP="000B70C3">
      <w:pPr>
        <w:rPr>
          <w:rtl/>
          <w:lang w:eastAsia="he-IL"/>
        </w:rPr>
      </w:pPr>
      <w:r w:rsidRPr="0012529E">
        <w:rPr>
          <w:rFonts w:hint="cs"/>
          <w:rtl/>
          <w:lang w:eastAsia="he-IL"/>
        </w:rPr>
        <w:t xml:space="preserve">זאת בדיוק הערה שכתבתי, </w:t>
      </w:r>
      <w:bookmarkStart w:id="2861" w:name="_ETM_Q1_6006552"/>
      <w:bookmarkEnd w:id="2861"/>
      <w:r w:rsidRPr="0012529E">
        <w:rPr>
          <w:rFonts w:hint="cs"/>
          <w:rtl/>
          <w:lang w:eastAsia="he-IL"/>
        </w:rPr>
        <w:t xml:space="preserve">במיוחד כשמדובר על קטין. במידה שכן התקבלה החלטה שקטין מעל </w:t>
      </w:r>
      <w:bookmarkStart w:id="2862" w:name="_ETM_Q1_6012881"/>
      <w:bookmarkEnd w:id="2862"/>
      <w:r w:rsidRPr="0012529E">
        <w:rPr>
          <w:rFonts w:hint="cs"/>
          <w:rtl/>
          <w:lang w:eastAsia="he-IL"/>
        </w:rPr>
        <w:t xml:space="preserve">גיל 16 יבודד לבדו, עולה השאלה האם בסעיף הזה </w:t>
      </w:r>
      <w:bookmarkStart w:id="2863" w:name="_ETM_Q1_6017130"/>
      <w:bookmarkEnd w:id="2863"/>
      <w:r w:rsidRPr="0012529E">
        <w:rPr>
          <w:rFonts w:hint="cs"/>
          <w:rtl/>
          <w:lang w:eastAsia="he-IL"/>
        </w:rPr>
        <w:t xml:space="preserve">נכנסים גם שירותים סוציאליים במידת הצורך. </w:t>
      </w:r>
    </w:p>
    <w:p w:rsidR="000B70C3" w:rsidRPr="0012529E" w:rsidRDefault="000B70C3" w:rsidP="000B70C3">
      <w:pPr>
        <w:ind w:firstLine="0"/>
        <w:rPr>
          <w:rtl/>
          <w:lang w:eastAsia="he-IL"/>
        </w:rPr>
      </w:pPr>
      <w:bookmarkStart w:id="2864" w:name="_ETM_Q1_6017582"/>
      <w:bookmarkStart w:id="2865" w:name="_ETM_Q1_6017654"/>
      <w:bookmarkStart w:id="2866" w:name="_ETM_Q1_6018062"/>
      <w:bookmarkStart w:id="2867" w:name="_ETM_Q1_6018145"/>
      <w:bookmarkStart w:id="2868" w:name="_ETM_Q1_6020365"/>
      <w:bookmarkEnd w:id="2864"/>
      <w:bookmarkEnd w:id="2865"/>
      <w:bookmarkEnd w:id="2866"/>
      <w:bookmarkEnd w:id="2867"/>
      <w:bookmarkEnd w:id="2868"/>
    </w:p>
    <w:p w:rsidR="000B70C3" w:rsidRPr="0012529E" w:rsidRDefault="000B70C3" w:rsidP="000B70C3">
      <w:pPr>
        <w:pStyle w:val="a4"/>
        <w:keepNext/>
        <w:rPr>
          <w:rtl/>
        </w:rPr>
      </w:pPr>
      <w:bookmarkStart w:id="2869" w:name="_ETM_Q1_6020439"/>
      <w:bookmarkStart w:id="2870" w:name="ET_speaker_תמי_סלע_307"/>
      <w:bookmarkEnd w:id="2869"/>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870"/>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871" w:name="_ETM_Q1_6022185"/>
      <w:bookmarkStart w:id="2872" w:name="_ETM_Q1_6022214"/>
      <w:bookmarkEnd w:id="2871"/>
      <w:bookmarkEnd w:id="2872"/>
      <w:r w:rsidRPr="0012529E">
        <w:rPr>
          <w:rFonts w:hint="cs"/>
          <w:rtl/>
          <w:lang w:eastAsia="he-IL"/>
        </w:rPr>
        <w:t xml:space="preserve">כמו שזה מנוסח כרגע </w:t>
      </w:r>
      <w:bookmarkStart w:id="2873" w:name="_ETM_Q1_6025574"/>
      <w:bookmarkEnd w:id="2873"/>
      <w:r w:rsidRPr="0012529E">
        <w:rPr>
          <w:rFonts w:hint="cs"/>
          <w:rtl/>
          <w:lang w:eastAsia="he-IL"/>
        </w:rPr>
        <w:t xml:space="preserve">אני לא חושבת שאפשר להגיד שיש פה שירותי רווחה ושירותים </w:t>
      </w:r>
      <w:bookmarkStart w:id="2874" w:name="_ETM_Q1_6030912"/>
      <w:bookmarkEnd w:id="2874"/>
      <w:r w:rsidRPr="0012529E">
        <w:rPr>
          <w:rFonts w:hint="cs"/>
          <w:rtl/>
          <w:lang w:eastAsia="he-IL"/>
        </w:rPr>
        <w:t xml:space="preserve">סוציאליים. </w:t>
      </w:r>
    </w:p>
    <w:p w:rsidR="000B70C3" w:rsidRPr="0012529E" w:rsidRDefault="000B70C3" w:rsidP="000B70C3">
      <w:pPr>
        <w:rPr>
          <w:rtl/>
          <w:lang w:eastAsia="he-IL"/>
        </w:rPr>
      </w:pPr>
      <w:bookmarkStart w:id="2875" w:name="_ETM_Q1_6030387"/>
      <w:bookmarkStart w:id="2876" w:name="_ETM_Q1_6030481"/>
      <w:bookmarkEnd w:id="2875"/>
      <w:bookmarkEnd w:id="2876"/>
    </w:p>
    <w:p w:rsidR="000B70C3" w:rsidRPr="0012529E" w:rsidRDefault="000B70C3" w:rsidP="000B70C3">
      <w:pPr>
        <w:pStyle w:val="af9"/>
        <w:keepNext/>
        <w:rPr>
          <w:rtl/>
          <w:lang w:eastAsia="he-IL"/>
        </w:rPr>
      </w:pPr>
      <w:bookmarkStart w:id="2877" w:name="_ETM_Q1_6030532"/>
      <w:bookmarkStart w:id="2878" w:name="_ETM_Q1_6030622"/>
      <w:bookmarkStart w:id="2879" w:name="_ETM_Q1_6032331"/>
      <w:bookmarkStart w:id="2880" w:name="ET_guest_865456_308"/>
      <w:bookmarkEnd w:id="2877"/>
      <w:bookmarkEnd w:id="2878"/>
      <w:bookmarkEnd w:id="2879"/>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2880"/>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881" w:name="_ETM_Q1_6032800"/>
      <w:bookmarkStart w:id="2882" w:name="_ETM_Q1_6032847"/>
      <w:bookmarkEnd w:id="2881"/>
      <w:bookmarkEnd w:id="2882"/>
      <w:r w:rsidRPr="0012529E">
        <w:rPr>
          <w:rFonts w:hint="cs"/>
          <w:rtl/>
          <w:lang w:eastAsia="he-IL"/>
        </w:rPr>
        <w:t xml:space="preserve">אני לא יודעת לגבי שירותי רווחה, אבל </w:t>
      </w:r>
      <w:bookmarkStart w:id="2883" w:name="_ETM_Q1_6031837"/>
      <w:bookmarkEnd w:id="2883"/>
      <w:r w:rsidRPr="0012529E">
        <w:rPr>
          <w:rFonts w:hint="cs"/>
          <w:rtl/>
          <w:lang w:eastAsia="he-IL"/>
        </w:rPr>
        <w:t xml:space="preserve">שירותים רפואיים כן מקבלים במלונות, כמו שאמרתי קודם, דרך "טרם" </w:t>
      </w:r>
      <w:bookmarkStart w:id="2884" w:name="_ETM_Q1_6034632"/>
      <w:bookmarkEnd w:id="2884"/>
      <w:r w:rsidRPr="0012529E">
        <w:rPr>
          <w:rFonts w:hint="cs"/>
          <w:rtl/>
          <w:lang w:eastAsia="he-IL"/>
        </w:rPr>
        <w:t xml:space="preserve">ודרך "ביקור רופא". ניתן טיפול אקוטי. אגב, טיפול אקוטי </w:t>
      </w:r>
      <w:bookmarkStart w:id="2885" w:name="_ETM_Q1_6041032"/>
      <w:bookmarkEnd w:id="2885"/>
      <w:r w:rsidRPr="0012529E">
        <w:rPr>
          <w:rFonts w:hint="cs"/>
          <w:rtl/>
          <w:lang w:eastAsia="he-IL"/>
        </w:rPr>
        <w:t xml:space="preserve">זה לא רק בקורונה. קורונה ניתן לכולם, בלי שום </w:t>
      </w:r>
      <w:bookmarkStart w:id="2886" w:name="_ETM_Q1_6044790"/>
      <w:bookmarkEnd w:id="2886"/>
      <w:r w:rsidRPr="0012529E">
        <w:rPr>
          <w:rFonts w:hint="cs"/>
          <w:rtl/>
          <w:lang w:eastAsia="he-IL"/>
        </w:rPr>
        <w:t xml:space="preserve">הבדל של ביטוח, אבל גם טיפול אקוטי יום-יומי רגיל </w:t>
      </w:r>
      <w:bookmarkStart w:id="2887" w:name="_ETM_Q1_6049285"/>
      <w:bookmarkEnd w:id="2887"/>
      <w:r w:rsidRPr="0012529E">
        <w:rPr>
          <w:rFonts w:hint="cs"/>
          <w:rtl/>
          <w:lang w:eastAsia="he-IL"/>
        </w:rPr>
        <w:t xml:space="preserve">ניתן במלון לכולם. כמו שטליה ציינה, אם יש כל </w:t>
      </w:r>
      <w:bookmarkStart w:id="2888" w:name="_ETM_Q1_6058116"/>
      <w:bookmarkEnd w:id="2888"/>
      <w:r w:rsidRPr="0012529E">
        <w:rPr>
          <w:rFonts w:hint="cs"/>
          <w:rtl/>
          <w:lang w:eastAsia="he-IL"/>
        </w:rPr>
        <w:t xml:space="preserve">מיני תרופות שהן לא בסל או תרופות כרוניות אחרות, האדם </w:t>
      </w:r>
      <w:bookmarkStart w:id="2889" w:name="_ETM_Q1_6061036"/>
      <w:bookmarkEnd w:id="2889"/>
      <w:r w:rsidRPr="0012529E">
        <w:rPr>
          <w:rFonts w:hint="cs"/>
          <w:rtl/>
          <w:lang w:eastAsia="he-IL"/>
        </w:rPr>
        <w:t xml:space="preserve">צריך לדאוג לעצמו ל-14 ימי הבידוד. </w:t>
      </w:r>
    </w:p>
    <w:p w:rsidR="000B70C3" w:rsidRPr="0012529E" w:rsidRDefault="000B70C3" w:rsidP="000B70C3">
      <w:pPr>
        <w:rPr>
          <w:rtl/>
          <w:lang w:eastAsia="he-IL"/>
        </w:rPr>
      </w:pPr>
      <w:bookmarkStart w:id="2890" w:name="_ETM_Q1_6062591"/>
      <w:bookmarkStart w:id="2891" w:name="_ETM_Q1_6062681"/>
      <w:bookmarkStart w:id="2892" w:name="_ETM_Q1_6062759"/>
      <w:bookmarkEnd w:id="2890"/>
      <w:bookmarkEnd w:id="2891"/>
      <w:bookmarkEnd w:id="2892"/>
    </w:p>
    <w:p w:rsidR="000B70C3" w:rsidRPr="0012529E" w:rsidRDefault="000B70C3" w:rsidP="000B70C3">
      <w:pPr>
        <w:pStyle w:val="a4"/>
        <w:keepNext/>
        <w:rPr>
          <w:rtl/>
        </w:rPr>
      </w:pPr>
      <w:bookmarkStart w:id="2893" w:name="_ETM_Q1_6062822"/>
      <w:bookmarkStart w:id="2894" w:name="ET_speaker_תמי_סלע_309"/>
      <w:bookmarkEnd w:id="2893"/>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894"/>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895" w:name="_ETM_Q1_6065149"/>
      <w:bookmarkStart w:id="2896" w:name="_ETM_Q1_6065184"/>
      <w:bookmarkEnd w:id="2895"/>
      <w:bookmarkEnd w:id="2896"/>
      <w:r w:rsidRPr="0012529E">
        <w:rPr>
          <w:rFonts w:hint="cs"/>
          <w:rtl/>
          <w:lang w:eastAsia="he-IL"/>
        </w:rPr>
        <w:t xml:space="preserve">אבל קופות החולים מספקות </w:t>
      </w:r>
      <w:bookmarkStart w:id="2897" w:name="_ETM_Q1_6065076"/>
      <w:bookmarkEnd w:id="2897"/>
      <w:r w:rsidRPr="0012529E">
        <w:rPr>
          <w:rFonts w:hint="cs"/>
          <w:rtl/>
          <w:lang w:eastAsia="he-IL"/>
        </w:rPr>
        <w:t xml:space="preserve">גם שירותים של טיפול פסיכיאטרי או נפשי אם צריך. </w:t>
      </w:r>
    </w:p>
    <w:p w:rsidR="000B70C3" w:rsidRPr="0012529E" w:rsidRDefault="000B70C3" w:rsidP="000B70C3">
      <w:pPr>
        <w:rPr>
          <w:rtl/>
          <w:lang w:eastAsia="he-IL"/>
        </w:rPr>
      </w:pPr>
      <w:bookmarkStart w:id="2898" w:name="_ETM_Q1_6071638"/>
      <w:bookmarkStart w:id="2899" w:name="_ETM_Q1_6071719"/>
      <w:bookmarkEnd w:id="2898"/>
      <w:bookmarkEnd w:id="2899"/>
    </w:p>
    <w:p w:rsidR="000B70C3" w:rsidRPr="0012529E" w:rsidRDefault="000B70C3" w:rsidP="000B70C3">
      <w:pPr>
        <w:pStyle w:val="af9"/>
        <w:keepNext/>
        <w:rPr>
          <w:rtl/>
          <w:lang w:eastAsia="he-IL"/>
        </w:rPr>
      </w:pPr>
      <w:bookmarkStart w:id="2900" w:name="_ETM_Q1_6071974"/>
      <w:bookmarkStart w:id="2901" w:name="_ETM_Q1_6072051"/>
      <w:bookmarkStart w:id="2902" w:name="ET_guest_865456_310"/>
      <w:bookmarkEnd w:id="2900"/>
      <w:bookmarkEnd w:id="2901"/>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2902"/>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903" w:name="_ETM_Q1_6071817"/>
      <w:bookmarkEnd w:id="2903"/>
      <w:r w:rsidRPr="0012529E">
        <w:rPr>
          <w:rFonts w:hint="cs"/>
          <w:rtl/>
          <w:lang w:eastAsia="he-IL"/>
        </w:rPr>
        <w:t xml:space="preserve">נכון, ואפילו מדגישים לקופות החולים שהם צריכים להיות בקשר עם </w:t>
      </w:r>
      <w:bookmarkStart w:id="2904" w:name="_ETM_Q1_6078561"/>
      <w:bookmarkEnd w:id="2904"/>
      <w:r w:rsidRPr="0012529E">
        <w:rPr>
          <w:rFonts w:hint="cs"/>
          <w:rtl/>
          <w:lang w:eastAsia="he-IL"/>
        </w:rPr>
        <w:t xml:space="preserve">האנשים במלון ולבדוק אם הם נזקקים לשירותים כאלה. </w:t>
      </w:r>
    </w:p>
    <w:p w:rsidR="000B70C3" w:rsidRPr="0012529E" w:rsidRDefault="000B70C3" w:rsidP="000B70C3">
      <w:pPr>
        <w:rPr>
          <w:rtl/>
          <w:lang w:eastAsia="he-IL"/>
        </w:rPr>
      </w:pPr>
      <w:bookmarkStart w:id="2905" w:name="_ETM_Q1_6081751"/>
      <w:bookmarkStart w:id="2906" w:name="_ETM_Q1_6081833"/>
      <w:bookmarkEnd w:id="2905"/>
      <w:bookmarkEnd w:id="2906"/>
    </w:p>
    <w:p w:rsidR="000B70C3" w:rsidRPr="0012529E" w:rsidRDefault="000B70C3" w:rsidP="000B70C3">
      <w:pPr>
        <w:pStyle w:val="af6"/>
        <w:keepNext/>
        <w:rPr>
          <w:rtl/>
        </w:rPr>
      </w:pPr>
      <w:bookmarkStart w:id="2907" w:name="_ETM_Q1_6081990"/>
      <w:bookmarkStart w:id="2908" w:name="_ETM_Q1_6082074"/>
      <w:bookmarkStart w:id="2909" w:name="ET_yor_מיכאל_מלכיאלי___יורַ_311"/>
      <w:bookmarkEnd w:id="2907"/>
      <w:bookmarkEnd w:id="2908"/>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909"/>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910" w:name="_ETM_Q1_6083149"/>
      <w:bookmarkEnd w:id="2910"/>
      <w:r w:rsidRPr="0012529E">
        <w:rPr>
          <w:rFonts w:hint="cs"/>
          <w:rtl/>
          <w:lang w:eastAsia="he-IL"/>
        </w:rPr>
        <w:t xml:space="preserve">בגל הקודם </w:t>
      </w:r>
      <w:bookmarkStart w:id="2911" w:name="_ETM_Q1_6084558"/>
      <w:bookmarkEnd w:id="2911"/>
      <w:r w:rsidRPr="0012529E">
        <w:rPr>
          <w:rFonts w:hint="cs"/>
          <w:rtl/>
          <w:lang w:eastAsia="he-IL"/>
        </w:rPr>
        <w:t>עשו את זה?</w:t>
      </w:r>
    </w:p>
    <w:p w:rsidR="000B70C3" w:rsidRPr="0012529E" w:rsidRDefault="000B70C3" w:rsidP="000B70C3">
      <w:pPr>
        <w:rPr>
          <w:rtl/>
          <w:lang w:eastAsia="he-IL"/>
        </w:rPr>
      </w:pPr>
      <w:bookmarkStart w:id="2912" w:name="_ETM_Q1_6083101"/>
      <w:bookmarkStart w:id="2913" w:name="_ETM_Q1_6083200"/>
      <w:bookmarkEnd w:id="2912"/>
      <w:bookmarkEnd w:id="2913"/>
    </w:p>
    <w:p w:rsidR="000B70C3" w:rsidRPr="0012529E" w:rsidRDefault="000B70C3" w:rsidP="000B70C3">
      <w:pPr>
        <w:pStyle w:val="af9"/>
        <w:keepNext/>
        <w:rPr>
          <w:rtl/>
          <w:lang w:eastAsia="he-IL"/>
        </w:rPr>
      </w:pPr>
      <w:bookmarkStart w:id="2914" w:name="_ETM_Q1_6083244"/>
      <w:bookmarkStart w:id="2915" w:name="_ETM_Q1_6083343"/>
      <w:bookmarkStart w:id="2916" w:name="_ETM_Q1_6084853"/>
      <w:bookmarkStart w:id="2917" w:name="ET_guest_865456_312"/>
      <w:bookmarkEnd w:id="2914"/>
      <w:bookmarkEnd w:id="2915"/>
      <w:bookmarkEnd w:id="2916"/>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2917"/>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918" w:name="_ETM_Q1_6085362"/>
      <w:bookmarkStart w:id="2919" w:name="_ETM_Q1_6085399"/>
      <w:bookmarkEnd w:id="2918"/>
      <w:bookmarkEnd w:id="2919"/>
      <w:r w:rsidRPr="0012529E">
        <w:rPr>
          <w:rFonts w:hint="cs"/>
          <w:rtl/>
          <w:lang w:eastAsia="he-IL"/>
        </w:rPr>
        <w:t xml:space="preserve">בגל הקודם הייתה להם הנחיה, אבל אני לא </w:t>
      </w:r>
      <w:bookmarkStart w:id="2920" w:name="_ETM_Q1_6087204"/>
      <w:bookmarkEnd w:id="2920"/>
      <w:r w:rsidRPr="0012529E">
        <w:rPr>
          <w:rFonts w:hint="cs"/>
          <w:rtl/>
          <w:lang w:eastAsia="he-IL"/>
        </w:rPr>
        <w:t xml:space="preserve">יודעת להגיד לך אם הם עברו בן אדם אחרי בן </w:t>
      </w:r>
      <w:bookmarkStart w:id="2921" w:name="_ETM_Q1_6087020"/>
      <w:bookmarkEnd w:id="2921"/>
      <w:r w:rsidRPr="0012529E">
        <w:rPr>
          <w:rFonts w:hint="cs"/>
          <w:rtl/>
          <w:lang w:eastAsia="he-IL"/>
        </w:rPr>
        <w:t>אדם - - -</w:t>
      </w:r>
    </w:p>
    <w:p w:rsidR="000B70C3" w:rsidRPr="0012529E" w:rsidRDefault="000B70C3" w:rsidP="000B70C3">
      <w:pPr>
        <w:rPr>
          <w:rtl/>
          <w:lang w:eastAsia="he-IL"/>
        </w:rPr>
      </w:pPr>
    </w:p>
    <w:p w:rsidR="000B70C3" w:rsidRPr="0012529E" w:rsidRDefault="000B70C3" w:rsidP="000B70C3">
      <w:pPr>
        <w:pStyle w:val="af6"/>
        <w:keepNext/>
        <w:rPr>
          <w:rtl/>
        </w:rPr>
      </w:pPr>
      <w:bookmarkStart w:id="2922" w:name="_ETM_Q1_6086875"/>
      <w:bookmarkStart w:id="2923" w:name="_ETM_Q1_6086912"/>
      <w:bookmarkStart w:id="2924" w:name="ET_yor_מיכאל_מלכיאלי___יורַ_313"/>
      <w:bookmarkEnd w:id="2922"/>
      <w:bookmarkEnd w:id="2923"/>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2924"/>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925" w:name="_ETM_Q1_6088121"/>
      <w:bookmarkEnd w:id="2925"/>
      <w:r w:rsidRPr="0012529E">
        <w:rPr>
          <w:rFonts w:hint="cs"/>
          <w:rtl/>
          <w:lang w:eastAsia="he-IL"/>
        </w:rPr>
        <w:t xml:space="preserve">אני שואל באופן כללי. הם עשו את </w:t>
      </w:r>
      <w:bookmarkStart w:id="2926" w:name="_ETM_Q1_6089439"/>
      <w:bookmarkEnd w:id="2926"/>
      <w:r w:rsidRPr="0012529E">
        <w:rPr>
          <w:rFonts w:hint="cs"/>
          <w:rtl/>
          <w:lang w:eastAsia="he-IL"/>
        </w:rPr>
        <w:t>זה?</w:t>
      </w:r>
      <w:bookmarkStart w:id="2927" w:name="_ETM_Q1_6087358"/>
      <w:bookmarkEnd w:id="2927"/>
    </w:p>
    <w:p w:rsidR="000B70C3" w:rsidRPr="0012529E" w:rsidRDefault="000B70C3" w:rsidP="000B70C3">
      <w:pPr>
        <w:rPr>
          <w:rtl/>
          <w:lang w:eastAsia="he-IL"/>
        </w:rPr>
      </w:pPr>
      <w:bookmarkStart w:id="2928" w:name="_ETM_Q1_6087443"/>
      <w:bookmarkEnd w:id="2928"/>
    </w:p>
    <w:p w:rsidR="000B70C3" w:rsidRPr="0012529E" w:rsidRDefault="000B70C3" w:rsidP="000B70C3">
      <w:pPr>
        <w:pStyle w:val="af9"/>
        <w:keepNext/>
        <w:rPr>
          <w:rtl/>
          <w:lang w:eastAsia="he-IL"/>
        </w:rPr>
      </w:pPr>
      <w:bookmarkStart w:id="2929" w:name="_ETM_Q1_6087526"/>
      <w:bookmarkStart w:id="2930" w:name="_ETM_Q1_6087649"/>
      <w:bookmarkStart w:id="2931" w:name="_ETM_Q1_6089301"/>
      <w:bookmarkStart w:id="2932" w:name="ET_guest_865456_314"/>
      <w:bookmarkEnd w:id="2929"/>
      <w:bookmarkEnd w:id="2930"/>
      <w:bookmarkEnd w:id="2931"/>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2932"/>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933" w:name="_ETM_Q1_6089696"/>
      <w:bookmarkStart w:id="2934" w:name="_ETM_Q1_6089724"/>
      <w:bookmarkEnd w:id="2933"/>
      <w:bookmarkEnd w:id="2934"/>
      <w:r w:rsidRPr="0012529E">
        <w:rPr>
          <w:rFonts w:hint="cs"/>
          <w:rtl/>
          <w:lang w:eastAsia="he-IL"/>
        </w:rPr>
        <w:t xml:space="preserve">יש הנחיה לעשות את זה. </w:t>
      </w:r>
    </w:p>
    <w:p w:rsidR="000B70C3" w:rsidRPr="0012529E" w:rsidRDefault="000B70C3" w:rsidP="000B70C3">
      <w:pPr>
        <w:rPr>
          <w:rtl/>
          <w:lang w:eastAsia="he-IL"/>
        </w:rPr>
      </w:pPr>
      <w:bookmarkStart w:id="2935" w:name="_ETM_Q1_6093262"/>
      <w:bookmarkStart w:id="2936" w:name="_ETM_Q1_6093356"/>
      <w:bookmarkEnd w:id="2935"/>
      <w:bookmarkEnd w:id="2936"/>
    </w:p>
    <w:p w:rsidR="000B70C3" w:rsidRPr="0012529E" w:rsidRDefault="000B70C3" w:rsidP="000B70C3">
      <w:pPr>
        <w:pStyle w:val="af9"/>
        <w:keepNext/>
        <w:rPr>
          <w:rtl/>
          <w:lang w:eastAsia="he-IL"/>
        </w:rPr>
      </w:pPr>
      <w:bookmarkStart w:id="2937" w:name="_ETM_Q1_6093406"/>
      <w:bookmarkStart w:id="2938" w:name="_ETM_Q1_6093490"/>
      <w:bookmarkStart w:id="2939" w:name="_ETM_Q1_6091165"/>
      <w:bookmarkStart w:id="2940" w:name="ET_guest_592148_315"/>
      <w:bookmarkEnd w:id="2937"/>
      <w:bookmarkEnd w:id="2938"/>
      <w:bookmarkEnd w:id="2939"/>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2940"/>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941" w:name="_ETM_Q1_6091534"/>
      <w:bookmarkStart w:id="2942" w:name="_ETM_Q1_6091563"/>
      <w:bookmarkEnd w:id="2941"/>
      <w:bookmarkEnd w:id="2942"/>
      <w:r w:rsidRPr="0012529E">
        <w:rPr>
          <w:rFonts w:hint="cs"/>
          <w:rtl/>
          <w:lang w:eastAsia="he-IL"/>
        </w:rPr>
        <w:t xml:space="preserve">גם סיפקו שירותים של טיפול </w:t>
      </w:r>
      <w:bookmarkStart w:id="2943" w:name="_ETM_Q1_6093704"/>
      <w:bookmarkEnd w:id="2943"/>
      <w:r w:rsidRPr="0012529E">
        <w:rPr>
          <w:rFonts w:hint="cs"/>
          <w:rtl/>
          <w:lang w:eastAsia="he-IL"/>
        </w:rPr>
        <w:t xml:space="preserve">מרחוק בדברים מסוימים, אבל כשמדברים על </w:t>
      </w:r>
      <w:bookmarkStart w:id="2944" w:name="_ETM_Q1_6096682"/>
      <w:bookmarkEnd w:id="2944"/>
      <w:r w:rsidRPr="0012529E">
        <w:rPr>
          <w:rFonts w:hint="cs"/>
          <w:rtl/>
          <w:lang w:eastAsia="he-IL"/>
        </w:rPr>
        <w:t xml:space="preserve">שירותי רווחה צריך להבין באיזה סוג שירותים מדובר כדי </w:t>
      </w:r>
      <w:bookmarkStart w:id="2945" w:name="_ETM_Q1_6104090"/>
      <w:bookmarkEnd w:id="2945"/>
      <w:r w:rsidRPr="0012529E">
        <w:rPr>
          <w:rFonts w:hint="cs"/>
          <w:rtl/>
          <w:lang w:eastAsia="he-IL"/>
        </w:rPr>
        <w:t>שנוכל לענות ספציפי</w:t>
      </w:r>
      <w:r w:rsidR="00DA2DEB" w:rsidRPr="0012529E">
        <w:rPr>
          <w:rFonts w:hint="cs"/>
          <w:rtl/>
          <w:lang w:eastAsia="he-IL"/>
        </w:rPr>
        <w:t>ת</w:t>
      </w:r>
      <w:r w:rsidRPr="0012529E">
        <w:rPr>
          <w:rFonts w:hint="cs"/>
          <w:rtl/>
          <w:lang w:eastAsia="he-IL"/>
        </w:rPr>
        <w:t xml:space="preserve">. כי טיפול נפשי, טיפול פסיכיאטרי או </w:t>
      </w:r>
      <w:bookmarkStart w:id="2946" w:name="_ETM_Q1_6107561"/>
      <w:bookmarkEnd w:id="2946"/>
      <w:r w:rsidRPr="0012529E">
        <w:rPr>
          <w:rFonts w:hint="cs"/>
          <w:rtl/>
          <w:lang w:eastAsia="he-IL"/>
        </w:rPr>
        <w:t xml:space="preserve">שיחה עם פסיכיאטר או עם עובד סוציאלי בקופת חולים </w:t>
      </w:r>
      <w:bookmarkStart w:id="2947" w:name="_ETM_Q1_6111009"/>
      <w:bookmarkEnd w:id="2947"/>
      <w:r w:rsidRPr="0012529E">
        <w:rPr>
          <w:rFonts w:hint="cs"/>
          <w:rtl/>
          <w:lang w:eastAsia="he-IL"/>
        </w:rPr>
        <w:t xml:space="preserve">זה לא בהכרח מה שאתם מדברים עליו כשירותי רווחה. </w:t>
      </w:r>
      <w:bookmarkStart w:id="2948" w:name="_ETM_Q1_6112269"/>
      <w:bookmarkStart w:id="2949" w:name="_ETM_Q1_6117981"/>
      <w:bookmarkEnd w:id="2948"/>
      <w:bookmarkEnd w:id="2949"/>
    </w:p>
    <w:p w:rsidR="000B70C3" w:rsidRPr="0012529E" w:rsidRDefault="000B70C3" w:rsidP="000B70C3">
      <w:pPr>
        <w:rPr>
          <w:rtl/>
          <w:lang w:eastAsia="he-IL"/>
        </w:rPr>
      </w:pPr>
      <w:bookmarkStart w:id="2950" w:name="_ETM_Q1_6118057"/>
      <w:bookmarkEnd w:id="2950"/>
    </w:p>
    <w:p w:rsidR="000B70C3" w:rsidRPr="0012529E" w:rsidRDefault="000B70C3" w:rsidP="000B70C3">
      <w:pPr>
        <w:pStyle w:val="af9"/>
        <w:keepNext/>
        <w:rPr>
          <w:rtl/>
          <w:lang w:eastAsia="he-IL"/>
        </w:rPr>
      </w:pPr>
      <w:bookmarkStart w:id="2951" w:name="_ETM_Q1_6118199"/>
      <w:bookmarkStart w:id="2952" w:name="_ETM_Q1_6118278"/>
      <w:bookmarkStart w:id="2953" w:name="_ETM_Q1_6119086"/>
      <w:bookmarkStart w:id="2954" w:name="ET_guest_829004_316"/>
      <w:bookmarkEnd w:id="2951"/>
      <w:bookmarkEnd w:id="2952"/>
      <w:bookmarkEnd w:id="2953"/>
      <w:r w:rsidRPr="0012529E">
        <w:rPr>
          <w:rStyle w:val="TagStyle"/>
          <w:rtl/>
        </w:rPr>
        <w:t xml:space="preserve"> &lt;&lt; אורח &gt;&gt; </w:t>
      </w:r>
      <w:r w:rsidRPr="0012529E">
        <w:rPr>
          <w:rtl/>
          <w:lang w:eastAsia="he-IL"/>
        </w:rPr>
        <w:t>לירון אשל:</w:t>
      </w:r>
      <w:r w:rsidRPr="0012529E">
        <w:rPr>
          <w:rStyle w:val="TagStyle"/>
          <w:rtl/>
        </w:rPr>
        <w:t xml:space="preserve"> &lt;&lt; אורח &gt;&gt;</w:t>
      </w:r>
      <w:r w:rsidRPr="0012529E">
        <w:rPr>
          <w:rtl/>
          <w:lang w:eastAsia="he-IL"/>
        </w:rPr>
        <w:t xml:space="preserve">   </w:t>
      </w:r>
      <w:bookmarkEnd w:id="2954"/>
    </w:p>
    <w:p w:rsidR="000B70C3" w:rsidRPr="0012529E" w:rsidRDefault="000B70C3" w:rsidP="000B70C3">
      <w:pPr>
        <w:pStyle w:val="KeepWithNext"/>
        <w:rPr>
          <w:rtl/>
          <w:lang w:eastAsia="he-IL"/>
        </w:rPr>
      </w:pPr>
    </w:p>
    <w:p w:rsidR="000B70C3" w:rsidRPr="0012529E" w:rsidRDefault="000B70C3" w:rsidP="000B70C3">
      <w:pPr>
        <w:rPr>
          <w:rtl/>
          <w:lang w:eastAsia="he-IL"/>
        </w:rPr>
      </w:pPr>
      <w:bookmarkStart w:id="2955" w:name="_ETM_Q1_6119661"/>
      <w:bookmarkStart w:id="2956" w:name="_ETM_Q1_6119694"/>
      <w:bookmarkEnd w:id="2955"/>
      <w:bookmarkEnd w:id="2956"/>
      <w:r w:rsidRPr="0012529E">
        <w:rPr>
          <w:rFonts w:hint="cs"/>
          <w:rtl/>
          <w:lang w:eastAsia="he-IL"/>
        </w:rPr>
        <w:t xml:space="preserve">אני לא בטוחה שילד בן 16 וחצי שנמצא במצוקה ידע להרים טלפון לקופת החולים ולחפש עובד </w:t>
      </w:r>
      <w:bookmarkStart w:id="2957" w:name="_ETM_Q1_6126038"/>
      <w:bookmarkEnd w:id="2957"/>
      <w:r w:rsidRPr="0012529E">
        <w:rPr>
          <w:rFonts w:hint="cs"/>
          <w:rtl/>
          <w:lang w:eastAsia="he-IL"/>
        </w:rPr>
        <w:t xml:space="preserve">סוציאלי שידבר </w:t>
      </w:r>
      <w:proofErr w:type="spellStart"/>
      <w:r w:rsidRPr="0012529E">
        <w:rPr>
          <w:rFonts w:hint="cs"/>
          <w:rtl/>
          <w:lang w:eastAsia="he-IL"/>
        </w:rPr>
        <w:t>איתו</w:t>
      </w:r>
      <w:proofErr w:type="spellEnd"/>
      <w:r w:rsidRPr="0012529E">
        <w:rPr>
          <w:rFonts w:hint="cs"/>
          <w:rtl/>
          <w:lang w:eastAsia="he-IL"/>
        </w:rPr>
        <w:t xml:space="preserve">. השאלה אם אנחנו </w:t>
      </w:r>
      <w:bookmarkStart w:id="2958" w:name="_ETM_Q1_6138255"/>
      <w:bookmarkEnd w:id="2958"/>
      <w:r w:rsidRPr="0012529E">
        <w:rPr>
          <w:rFonts w:hint="cs"/>
          <w:rtl/>
          <w:lang w:eastAsia="he-IL"/>
        </w:rPr>
        <w:t>כן מאפשרים בסופו של דבר, גם אם זה מיעוט וגם אם זה מקרים חריגים... אגב, דווקא במקרים שהעליתם</w:t>
      </w:r>
      <w:bookmarkStart w:id="2959" w:name="_ETM_Q1_6143618"/>
      <w:bookmarkEnd w:id="2959"/>
      <w:r w:rsidRPr="0012529E">
        <w:rPr>
          <w:rFonts w:hint="cs"/>
          <w:rtl/>
          <w:lang w:eastAsia="he-IL"/>
        </w:rPr>
        <w:t xml:space="preserve"> פה לגבי ילדים שמגיעים לבד לארץ ואין להם הורה או אפוטרופוס שילווה אותם, קל וחומר שהם יכולים </w:t>
      </w:r>
      <w:bookmarkStart w:id="2960" w:name="_ETM_Q1_6149307"/>
      <w:bookmarkEnd w:id="2960"/>
      <w:r w:rsidRPr="0012529E">
        <w:rPr>
          <w:rFonts w:hint="cs"/>
          <w:rtl/>
          <w:lang w:eastAsia="he-IL"/>
        </w:rPr>
        <w:t xml:space="preserve">להיכנס לאיזשהו מצב של מתח או חרדה. במקרה כזה צריך </w:t>
      </w:r>
      <w:bookmarkStart w:id="2961" w:name="_ETM_Q1_6151449"/>
      <w:bookmarkEnd w:id="2961"/>
      <w:r w:rsidRPr="0012529E">
        <w:rPr>
          <w:rFonts w:hint="cs"/>
          <w:rtl/>
          <w:lang w:eastAsia="he-IL"/>
        </w:rPr>
        <w:t xml:space="preserve">איזשהו ליווי של איש מקצוע. נראה לי </w:t>
      </w:r>
      <w:bookmarkStart w:id="2962" w:name="_ETM_Q1_6156740"/>
      <w:bookmarkEnd w:id="2962"/>
      <w:r w:rsidRPr="0012529E">
        <w:rPr>
          <w:rFonts w:hint="cs"/>
          <w:rtl/>
          <w:lang w:eastAsia="he-IL"/>
        </w:rPr>
        <w:t xml:space="preserve">שזה דבר מורכב מאוד וצריך להסדיר </w:t>
      </w:r>
      <w:bookmarkStart w:id="2963" w:name="_ETM_Q1_6159911"/>
      <w:bookmarkEnd w:id="2963"/>
      <w:r w:rsidRPr="0012529E">
        <w:rPr>
          <w:rFonts w:hint="cs"/>
          <w:rtl/>
          <w:lang w:eastAsia="he-IL"/>
        </w:rPr>
        <w:t xml:space="preserve">אותו. </w:t>
      </w:r>
    </w:p>
    <w:p w:rsidR="000B70C3" w:rsidRPr="0012529E" w:rsidRDefault="000B70C3" w:rsidP="000B70C3">
      <w:pPr>
        <w:rPr>
          <w:rtl/>
          <w:lang w:eastAsia="he-IL"/>
        </w:rPr>
      </w:pPr>
      <w:bookmarkStart w:id="2964" w:name="_ETM_Q1_6161425"/>
      <w:bookmarkStart w:id="2965" w:name="_ETM_Q1_6161519"/>
      <w:bookmarkEnd w:id="2964"/>
      <w:bookmarkEnd w:id="2965"/>
    </w:p>
    <w:p w:rsidR="000B70C3" w:rsidRPr="0012529E" w:rsidRDefault="000B70C3" w:rsidP="000B70C3">
      <w:pPr>
        <w:pStyle w:val="af9"/>
        <w:keepNext/>
        <w:rPr>
          <w:rtl/>
          <w:lang w:eastAsia="he-IL"/>
        </w:rPr>
      </w:pPr>
      <w:bookmarkStart w:id="2966" w:name="ET_guest_978_317"/>
      <w:r w:rsidRPr="0012529E">
        <w:rPr>
          <w:rStyle w:val="TagStyle"/>
          <w:rtl/>
        </w:rPr>
        <w:t xml:space="preserve"> &lt;&lt; אורח &gt;&gt; </w:t>
      </w:r>
      <w:r w:rsidRPr="0012529E">
        <w:rPr>
          <w:rtl/>
          <w:lang w:eastAsia="he-IL"/>
        </w:rPr>
        <w:t>גדעון מרץ:</w:t>
      </w:r>
      <w:r w:rsidRPr="0012529E">
        <w:rPr>
          <w:rStyle w:val="TagStyle"/>
          <w:rtl/>
        </w:rPr>
        <w:t xml:space="preserve"> &lt;&lt; אורח &gt;&gt;</w:t>
      </w:r>
      <w:r w:rsidRPr="0012529E">
        <w:rPr>
          <w:rtl/>
          <w:lang w:eastAsia="he-IL"/>
        </w:rPr>
        <w:t xml:space="preserve">   </w:t>
      </w:r>
      <w:bookmarkEnd w:id="2966"/>
    </w:p>
    <w:p w:rsidR="000B70C3" w:rsidRPr="0012529E" w:rsidRDefault="000B70C3" w:rsidP="000B70C3">
      <w:pPr>
        <w:pStyle w:val="KeepWithNext"/>
        <w:rPr>
          <w:rtl/>
          <w:lang w:eastAsia="he-IL"/>
        </w:rPr>
      </w:pPr>
    </w:p>
    <w:p w:rsidR="000B70C3" w:rsidRPr="0012529E" w:rsidRDefault="000B70C3" w:rsidP="007875DF">
      <w:pPr>
        <w:rPr>
          <w:rtl/>
          <w:lang w:eastAsia="he-IL"/>
        </w:rPr>
      </w:pPr>
      <w:bookmarkStart w:id="2967" w:name="_ETM_Q1_6166752"/>
      <w:bookmarkEnd w:id="2967"/>
      <w:r w:rsidRPr="0012529E">
        <w:rPr>
          <w:rFonts w:hint="cs"/>
          <w:rtl/>
          <w:lang w:eastAsia="he-IL"/>
        </w:rPr>
        <w:t xml:space="preserve">אני רוצה להתחבר </w:t>
      </w:r>
      <w:r w:rsidR="007875DF" w:rsidRPr="0012529E">
        <w:rPr>
          <w:rFonts w:hint="cs"/>
          <w:rtl/>
          <w:lang w:eastAsia="he-IL"/>
        </w:rPr>
        <w:t xml:space="preserve">לנקודה האחרונה וגם לחזור טיפה אחורה לכל הנושא של הקטינים. הסב את תשומת ליבי ניר </w:t>
      </w:r>
      <w:bookmarkStart w:id="2968" w:name="_ETM_Q1_6172575"/>
      <w:bookmarkEnd w:id="2968"/>
      <w:r w:rsidR="007875DF" w:rsidRPr="0012529E">
        <w:rPr>
          <w:rFonts w:hint="cs"/>
          <w:rtl/>
          <w:lang w:eastAsia="he-IL"/>
        </w:rPr>
        <w:t xml:space="preserve">מפיקוד העורף שעד היום אנחנו לא אישרנו קטינים בבידוד בבתי </w:t>
      </w:r>
      <w:bookmarkStart w:id="2969" w:name="_ETM_Q1_6178048"/>
      <w:bookmarkEnd w:id="2969"/>
      <w:r w:rsidR="007875DF" w:rsidRPr="0012529E">
        <w:rPr>
          <w:rFonts w:hint="cs"/>
          <w:rtl/>
          <w:lang w:eastAsia="he-IL"/>
        </w:rPr>
        <w:t xml:space="preserve">המלון, מתוך תחושה שמצב של קטין 14 יום לבד </w:t>
      </w:r>
      <w:bookmarkStart w:id="2970" w:name="_ETM_Q1_6185062"/>
      <w:bookmarkEnd w:id="2970"/>
      <w:r w:rsidR="007875DF" w:rsidRPr="0012529E">
        <w:rPr>
          <w:rFonts w:hint="cs"/>
          <w:rtl/>
          <w:lang w:eastAsia="he-IL"/>
        </w:rPr>
        <w:t xml:space="preserve">בחדר הוא מצב לא בריא ולא נכון. מערכת הביטחון </w:t>
      </w:r>
      <w:bookmarkStart w:id="2971" w:name="_ETM_Q1_6189965"/>
      <w:bookmarkEnd w:id="2971"/>
      <w:r w:rsidR="007875DF" w:rsidRPr="0012529E">
        <w:rPr>
          <w:rFonts w:hint="cs"/>
          <w:rtl/>
          <w:lang w:eastAsia="he-IL"/>
        </w:rPr>
        <w:t xml:space="preserve">חשבה שלא נכון לקחת אחריות על אירוע כזה ולא נכון </w:t>
      </w:r>
      <w:bookmarkStart w:id="2972" w:name="_ETM_Q1_6193493"/>
      <w:bookmarkEnd w:id="2972"/>
      <w:r w:rsidR="007875DF" w:rsidRPr="0012529E">
        <w:rPr>
          <w:rFonts w:hint="cs"/>
          <w:rtl/>
          <w:lang w:eastAsia="he-IL"/>
        </w:rPr>
        <w:t xml:space="preserve">להיות במצב הזה. </w:t>
      </w:r>
    </w:p>
    <w:p w:rsidR="007875DF" w:rsidRPr="0012529E" w:rsidRDefault="007875DF" w:rsidP="007875DF">
      <w:pPr>
        <w:rPr>
          <w:rtl/>
          <w:lang w:eastAsia="he-IL"/>
        </w:rPr>
      </w:pPr>
      <w:bookmarkStart w:id="2973" w:name="_ETM_Q1_6187372"/>
      <w:bookmarkStart w:id="2974" w:name="_ETM_Q1_6187456"/>
      <w:bookmarkEnd w:id="2973"/>
      <w:bookmarkEnd w:id="2974"/>
    </w:p>
    <w:p w:rsidR="007875DF" w:rsidRPr="0012529E" w:rsidRDefault="007875DF" w:rsidP="007875DF">
      <w:pPr>
        <w:pStyle w:val="a4"/>
        <w:keepNext/>
        <w:rPr>
          <w:rtl/>
        </w:rPr>
      </w:pPr>
      <w:bookmarkStart w:id="2975" w:name="_ETM_Q1_6187924"/>
      <w:bookmarkStart w:id="2976" w:name="_ETM_Q1_6188004"/>
      <w:bookmarkStart w:id="2977" w:name="_ETM_Q1_6189435"/>
      <w:bookmarkStart w:id="2978" w:name="ET_speaker_תמי_סלע_318"/>
      <w:bookmarkEnd w:id="2975"/>
      <w:bookmarkEnd w:id="2976"/>
      <w:bookmarkEnd w:id="2977"/>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2978"/>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2979" w:name="_ETM_Q1_6189961"/>
      <w:bookmarkStart w:id="2980" w:name="_ETM_Q1_6189992"/>
      <w:bookmarkEnd w:id="2979"/>
      <w:bookmarkEnd w:id="2980"/>
      <w:r w:rsidRPr="0012529E">
        <w:rPr>
          <w:rFonts w:hint="cs"/>
          <w:rtl/>
          <w:lang w:eastAsia="he-IL"/>
        </w:rPr>
        <w:t>גם מעל גיל 16.</w:t>
      </w:r>
      <w:bookmarkStart w:id="2981" w:name="_ETM_Q1_6196780"/>
      <w:bookmarkStart w:id="2982" w:name="_ETM_Q1_6196855"/>
      <w:bookmarkStart w:id="2983" w:name="_ETM_Q1_6197092"/>
      <w:bookmarkStart w:id="2984" w:name="_ETM_Q1_6197179"/>
      <w:bookmarkEnd w:id="2981"/>
      <w:bookmarkEnd w:id="2982"/>
      <w:bookmarkEnd w:id="2983"/>
      <w:bookmarkEnd w:id="2984"/>
      <w:r w:rsidRPr="0012529E">
        <w:rPr>
          <w:rFonts w:hint="cs"/>
          <w:rtl/>
          <w:lang w:eastAsia="he-IL"/>
        </w:rPr>
        <w:t xml:space="preserve"> </w:t>
      </w:r>
      <w:bookmarkStart w:id="2985" w:name="_ETM_Q1_6199684"/>
      <w:bookmarkEnd w:id="2985"/>
      <w:r w:rsidRPr="0012529E">
        <w:rPr>
          <w:rFonts w:hint="cs"/>
          <w:rtl/>
          <w:lang w:eastAsia="he-IL"/>
        </w:rPr>
        <w:t xml:space="preserve">בכל גיל. </w:t>
      </w:r>
    </w:p>
    <w:p w:rsidR="007875DF" w:rsidRPr="0012529E" w:rsidRDefault="007875DF" w:rsidP="007875DF">
      <w:pPr>
        <w:rPr>
          <w:rtl/>
          <w:lang w:eastAsia="he-IL"/>
        </w:rPr>
      </w:pPr>
      <w:bookmarkStart w:id="2986" w:name="_ETM_Q1_6201315"/>
      <w:bookmarkStart w:id="2987" w:name="_ETM_Q1_6201389"/>
      <w:bookmarkEnd w:id="2986"/>
      <w:bookmarkEnd w:id="2987"/>
    </w:p>
    <w:p w:rsidR="007875DF" w:rsidRPr="0012529E" w:rsidRDefault="007875DF" w:rsidP="007875DF">
      <w:pPr>
        <w:pStyle w:val="af9"/>
        <w:keepNext/>
        <w:rPr>
          <w:rtl/>
          <w:lang w:eastAsia="he-IL"/>
        </w:rPr>
      </w:pPr>
      <w:bookmarkStart w:id="2988" w:name="_ETM_Q1_6201602"/>
      <w:bookmarkStart w:id="2989" w:name="_ETM_Q1_6201674"/>
      <w:bookmarkStart w:id="2990" w:name="_ETM_Q1_6203116"/>
      <w:bookmarkStart w:id="2991" w:name="ET_guest_978_319"/>
      <w:bookmarkEnd w:id="2988"/>
      <w:bookmarkEnd w:id="2989"/>
      <w:bookmarkEnd w:id="2990"/>
      <w:r w:rsidRPr="0012529E">
        <w:rPr>
          <w:rStyle w:val="TagStyle"/>
          <w:rtl/>
        </w:rPr>
        <w:t xml:space="preserve"> &lt;&lt; אורח &gt;&gt; </w:t>
      </w:r>
      <w:r w:rsidRPr="0012529E">
        <w:rPr>
          <w:rtl/>
          <w:lang w:eastAsia="he-IL"/>
        </w:rPr>
        <w:t>גדעון מרץ:</w:t>
      </w:r>
      <w:r w:rsidRPr="0012529E">
        <w:rPr>
          <w:rStyle w:val="TagStyle"/>
          <w:rtl/>
        </w:rPr>
        <w:t xml:space="preserve"> &lt;&lt; אורח &gt;&gt;</w:t>
      </w:r>
      <w:r w:rsidRPr="0012529E">
        <w:rPr>
          <w:rtl/>
          <w:lang w:eastAsia="he-IL"/>
        </w:rPr>
        <w:t xml:space="preserve">   </w:t>
      </w:r>
      <w:bookmarkEnd w:id="2991"/>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2992" w:name="_ETM_Q1_6203576"/>
      <w:bookmarkStart w:id="2993" w:name="_ETM_Q1_6203610"/>
      <w:bookmarkEnd w:id="2992"/>
      <w:bookmarkEnd w:id="2993"/>
      <w:r w:rsidRPr="0012529E">
        <w:rPr>
          <w:rFonts w:hint="cs"/>
          <w:rtl/>
          <w:lang w:eastAsia="he-IL"/>
        </w:rPr>
        <w:t xml:space="preserve">נכון, בכל גיל, ובוודאי בקטינים. ולכן אנחנו </w:t>
      </w:r>
      <w:bookmarkStart w:id="2994" w:name="_ETM_Q1_6208627"/>
      <w:bookmarkEnd w:id="2994"/>
      <w:r w:rsidRPr="0012529E">
        <w:rPr>
          <w:rFonts w:hint="cs"/>
          <w:rtl/>
          <w:lang w:eastAsia="he-IL"/>
        </w:rPr>
        <w:t xml:space="preserve">חושבים שלא נכון יהיה לקבוע הסדר בחוק שיאפשר הכנסת </w:t>
      </w:r>
      <w:bookmarkStart w:id="2995" w:name="_ETM_Q1_6215122"/>
      <w:bookmarkEnd w:id="2995"/>
      <w:r w:rsidRPr="0012529E">
        <w:rPr>
          <w:rFonts w:hint="cs"/>
          <w:rtl/>
          <w:lang w:eastAsia="he-IL"/>
        </w:rPr>
        <w:t xml:space="preserve">קטינים למלונות בידוד. </w:t>
      </w:r>
      <w:proofErr w:type="spellStart"/>
      <w:r w:rsidRPr="0012529E">
        <w:rPr>
          <w:rFonts w:hint="cs"/>
          <w:rtl/>
          <w:lang w:eastAsia="he-IL"/>
        </w:rPr>
        <w:t>התקש"ח</w:t>
      </w:r>
      <w:proofErr w:type="spellEnd"/>
      <w:r w:rsidRPr="0012529E">
        <w:rPr>
          <w:rFonts w:hint="cs"/>
          <w:rtl/>
          <w:lang w:eastAsia="he-IL"/>
        </w:rPr>
        <w:t xml:space="preserve"> הנוכחיות השאירו את</w:t>
      </w:r>
      <w:bookmarkStart w:id="2996" w:name="_ETM_Q1_6223347"/>
      <w:bookmarkEnd w:id="2996"/>
      <w:r w:rsidRPr="0012529E">
        <w:rPr>
          <w:rFonts w:hint="cs"/>
          <w:rtl/>
          <w:lang w:eastAsia="he-IL"/>
        </w:rPr>
        <w:t xml:space="preserve"> העניין הזה די לא מוסדר, ובעצם ההסדר היה בשטח</w:t>
      </w:r>
      <w:bookmarkStart w:id="2997" w:name="_ETM_Q1_6231266"/>
      <w:bookmarkEnd w:id="2997"/>
      <w:r w:rsidRPr="0012529E">
        <w:rPr>
          <w:rFonts w:hint="cs"/>
          <w:rtl/>
          <w:lang w:eastAsia="he-IL"/>
        </w:rPr>
        <w:t xml:space="preserve"> </w:t>
      </w:r>
      <w:r w:rsidRPr="0012529E">
        <w:rPr>
          <w:rtl/>
          <w:lang w:eastAsia="he-IL"/>
        </w:rPr>
        <w:t>–</w:t>
      </w:r>
      <w:r w:rsidRPr="0012529E">
        <w:rPr>
          <w:rFonts w:hint="cs"/>
          <w:rtl/>
          <w:lang w:eastAsia="he-IL"/>
        </w:rPr>
        <w:t xml:space="preserve"> שמפקד </w:t>
      </w:r>
      <w:proofErr w:type="spellStart"/>
      <w:r w:rsidRPr="0012529E">
        <w:rPr>
          <w:rFonts w:hint="cs"/>
          <w:rtl/>
          <w:lang w:eastAsia="he-IL"/>
        </w:rPr>
        <w:t>המשל"ט</w:t>
      </w:r>
      <w:proofErr w:type="spellEnd"/>
      <w:r w:rsidRPr="0012529E">
        <w:rPr>
          <w:rFonts w:hint="cs"/>
          <w:rtl/>
          <w:lang w:eastAsia="he-IL"/>
        </w:rPr>
        <w:t xml:space="preserve"> של פיקוד העורף למעשה הודיע שהוא לא </w:t>
      </w:r>
      <w:bookmarkStart w:id="2998" w:name="_ETM_Q1_6236563"/>
      <w:bookmarkEnd w:id="2998"/>
      <w:r w:rsidRPr="0012529E">
        <w:rPr>
          <w:rFonts w:hint="cs"/>
          <w:rtl/>
          <w:lang w:eastAsia="he-IL"/>
        </w:rPr>
        <w:t xml:space="preserve">מאשר הכנסת קטינים. אנחנו </w:t>
      </w:r>
      <w:bookmarkStart w:id="2999" w:name="_ETM_Q1_6237573"/>
      <w:bookmarkEnd w:id="2999"/>
      <w:r w:rsidRPr="0012529E">
        <w:rPr>
          <w:rFonts w:hint="cs"/>
          <w:rtl/>
          <w:lang w:eastAsia="he-IL"/>
        </w:rPr>
        <w:t xml:space="preserve">מעדיפים לעגן בחקיקה מדיניות ברוח הזאת, ולא לפתוח את הנושא </w:t>
      </w:r>
      <w:bookmarkStart w:id="3000" w:name="_ETM_Q1_6247418"/>
      <w:bookmarkEnd w:id="3000"/>
      <w:r w:rsidRPr="0012529E">
        <w:rPr>
          <w:rFonts w:hint="cs"/>
          <w:rtl/>
          <w:lang w:eastAsia="he-IL"/>
        </w:rPr>
        <w:t>הזה בצורה שיכולה להכניס הרבה קטינים למלונות.</w:t>
      </w:r>
      <w:bookmarkStart w:id="3001" w:name="_ETM_Q1_6254005"/>
      <w:bookmarkEnd w:id="3001"/>
      <w:r w:rsidRPr="0012529E">
        <w:rPr>
          <w:rFonts w:hint="cs"/>
          <w:rtl/>
          <w:lang w:eastAsia="he-IL"/>
        </w:rPr>
        <w:t xml:space="preserve"> אנחנו חושבים שזה מצב לא נכון ולא בריא, </w:t>
      </w:r>
      <w:bookmarkStart w:id="3002" w:name="_ETM_Q1_6256844"/>
      <w:bookmarkEnd w:id="3002"/>
      <w:r w:rsidRPr="0012529E">
        <w:rPr>
          <w:rFonts w:hint="cs"/>
          <w:rtl/>
          <w:lang w:eastAsia="he-IL"/>
        </w:rPr>
        <w:t xml:space="preserve">והמלצתנו היא לנסות לצמצם את זה, ואם אפשר אז בכלל לא לקיים את זה. </w:t>
      </w:r>
    </w:p>
    <w:p w:rsidR="007875DF" w:rsidRPr="0012529E" w:rsidRDefault="007875DF" w:rsidP="007875DF">
      <w:pPr>
        <w:rPr>
          <w:rtl/>
          <w:lang w:eastAsia="he-IL"/>
        </w:rPr>
      </w:pPr>
      <w:bookmarkStart w:id="3003" w:name="_ETM_Q1_6262037"/>
      <w:bookmarkStart w:id="3004" w:name="_ETM_Q1_6262121"/>
      <w:bookmarkEnd w:id="3003"/>
      <w:bookmarkEnd w:id="3004"/>
    </w:p>
    <w:p w:rsidR="007875DF" w:rsidRPr="0012529E" w:rsidRDefault="007875DF" w:rsidP="007875DF">
      <w:pPr>
        <w:pStyle w:val="af6"/>
        <w:keepNext/>
        <w:rPr>
          <w:rtl/>
        </w:rPr>
      </w:pPr>
      <w:bookmarkStart w:id="3005" w:name="_ETM_Q1_6262230"/>
      <w:bookmarkStart w:id="3006" w:name="_ETM_Q1_6262319"/>
      <w:bookmarkStart w:id="3007" w:name="ET_yor_מיכאל_מלכיאלי___יורַ_320"/>
      <w:bookmarkEnd w:id="3005"/>
      <w:bookmarkEnd w:id="3006"/>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007"/>
    </w:p>
    <w:p w:rsidR="007875DF" w:rsidRPr="0012529E" w:rsidRDefault="007875DF" w:rsidP="007875DF">
      <w:pPr>
        <w:pStyle w:val="KeepWithNext"/>
        <w:rPr>
          <w:rtl/>
          <w:lang w:eastAsia="he-IL"/>
        </w:rPr>
      </w:pPr>
    </w:p>
    <w:p w:rsidR="007875DF" w:rsidRPr="0012529E" w:rsidRDefault="007875DF" w:rsidP="00DA2DEB">
      <w:pPr>
        <w:rPr>
          <w:rtl/>
          <w:lang w:eastAsia="he-IL"/>
        </w:rPr>
      </w:pPr>
      <w:bookmarkStart w:id="3008" w:name="_ETM_Q1_6263877"/>
      <w:bookmarkEnd w:id="3008"/>
      <w:r w:rsidRPr="0012529E">
        <w:rPr>
          <w:rFonts w:hint="cs"/>
          <w:rtl/>
          <w:lang w:eastAsia="he-IL"/>
        </w:rPr>
        <w:t xml:space="preserve">מה עושים עם קטין שמחויב </w:t>
      </w:r>
      <w:bookmarkStart w:id="3009" w:name="_ETM_Q1_6267129"/>
      <w:bookmarkEnd w:id="3009"/>
      <w:r w:rsidRPr="0012529E">
        <w:rPr>
          <w:rFonts w:hint="cs"/>
          <w:rtl/>
          <w:lang w:eastAsia="he-IL"/>
        </w:rPr>
        <w:t xml:space="preserve">בידוד ואין לו מקום בבית? </w:t>
      </w:r>
    </w:p>
    <w:p w:rsidR="007875DF" w:rsidRPr="0012529E" w:rsidRDefault="007875DF" w:rsidP="007875DF">
      <w:pPr>
        <w:rPr>
          <w:rtl/>
          <w:lang w:eastAsia="he-IL"/>
        </w:rPr>
      </w:pPr>
      <w:bookmarkStart w:id="3010" w:name="_ETM_Q1_6268046"/>
      <w:bookmarkStart w:id="3011" w:name="_ETM_Q1_6268141"/>
      <w:bookmarkEnd w:id="3010"/>
      <w:bookmarkEnd w:id="3011"/>
    </w:p>
    <w:p w:rsidR="007875DF" w:rsidRPr="0012529E" w:rsidRDefault="007875DF" w:rsidP="007875DF">
      <w:pPr>
        <w:pStyle w:val="a4"/>
        <w:keepNext/>
        <w:rPr>
          <w:rtl/>
        </w:rPr>
      </w:pPr>
      <w:bookmarkStart w:id="3012" w:name="_ETM_Q1_6268214"/>
      <w:bookmarkStart w:id="3013" w:name="_ETM_Q1_6268298"/>
      <w:bookmarkStart w:id="3014" w:name="_ETM_Q1_6269629"/>
      <w:bookmarkStart w:id="3015" w:name="ET_speaker_תמי_סלע_321"/>
      <w:bookmarkEnd w:id="3012"/>
      <w:bookmarkEnd w:id="3013"/>
      <w:bookmarkEnd w:id="301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015"/>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16" w:name="_ETM_Q1_6270106"/>
      <w:bookmarkStart w:id="3017" w:name="_ETM_Q1_6270133"/>
      <w:bookmarkEnd w:id="3016"/>
      <w:bookmarkEnd w:id="3017"/>
      <w:r w:rsidRPr="0012529E">
        <w:rPr>
          <w:rFonts w:hint="cs"/>
          <w:rtl/>
          <w:lang w:eastAsia="he-IL"/>
        </w:rPr>
        <w:t xml:space="preserve">הוא יכול להיות </w:t>
      </w:r>
      <w:bookmarkStart w:id="3018" w:name="_ETM_Q1_6272511"/>
      <w:bookmarkEnd w:id="3018"/>
      <w:r w:rsidRPr="0012529E">
        <w:rPr>
          <w:rFonts w:hint="cs"/>
          <w:rtl/>
          <w:lang w:eastAsia="he-IL"/>
        </w:rPr>
        <w:t>מלו</w:t>
      </w:r>
      <w:r w:rsidR="00DA2DEB" w:rsidRPr="0012529E">
        <w:rPr>
          <w:rFonts w:ascii="David" w:hAnsi="David"/>
          <w:rtl/>
          <w:lang w:eastAsia="he-IL"/>
        </w:rPr>
        <w:t>ּ</w:t>
      </w:r>
      <w:r w:rsidRPr="0012529E">
        <w:rPr>
          <w:rFonts w:hint="cs"/>
          <w:rtl/>
          <w:lang w:eastAsia="he-IL"/>
        </w:rPr>
        <w:t xml:space="preserve">וה באחד ההורים שלו. </w:t>
      </w:r>
    </w:p>
    <w:p w:rsidR="007875DF" w:rsidRPr="0012529E" w:rsidRDefault="007875DF" w:rsidP="007875DF">
      <w:pPr>
        <w:rPr>
          <w:rtl/>
          <w:lang w:eastAsia="he-IL"/>
        </w:rPr>
      </w:pPr>
      <w:bookmarkStart w:id="3019" w:name="_ETM_Q1_6272998"/>
      <w:bookmarkStart w:id="3020" w:name="_ETM_Q1_6273085"/>
      <w:bookmarkEnd w:id="3019"/>
      <w:bookmarkEnd w:id="3020"/>
    </w:p>
    <w:p w:rsidR="007875DF" w:rsidRPr="0012529E" w:rsidRDefault="007875DF" w:rsidP="007875DF">
      <w:pPr>
        <w:pStyle w:val="af6"/>
        <w:keepNext/>
        <w:rPr>
          <w:rtl/>
        </w:rPr>
      </w:pPr>
      <w:bookmarkStart w:id="3021" w:name="_ETM_Q1_6273143"/>
      <w:bookmarkStart w:id="3022" w:name="_ETM_Q1_6273237"/>
      <w:bookmarkStart w:id="3023" w:name="ET_yor_מיכאל_מלכיאלי___יורַ_322"/>
      <w:bookmarkEnd w:id="3021"/>
      <w:bookmarkEnd w:id="302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023"/>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24" w:name="_ETM_Q1_6274151"/>
      <w:bookmarkEnd w:id="3024"/>
      <w:r w:rsidRPr="0012529E">
        <w:rPr>
          <w:rFonts w:hint="cs"/>
          <w:rtl/>
          <w:lang w:eastAsia="he-IL"/>
        </w:rPr>
        <w:t xml:space="preserve">לבקש מאחד ההורים להיכנס </w:t>
      </w:r>
      <w:proofErr w:type="spellStart"/>
      <w:r w:rsidRPr="0012529E">
        <w:rPr>
          <w:rFonts w:hint="cs"/>
          <w:rtl/>
          <w:lang w:eastAsia="he-IL"/>
        </w:rPr>
        <w:t>איתו</w:t>
      </w:r>
      <w:proofErr w:type="spellEnd"/>
      <w:r w:rsidRPr="0012529E">
        <w:rPr>
          <w:rFonts w:hint="cs"/>
          <w:rtl/>
          <w:lang w:eastAsia="he-IL"/>
        </w:rPr>
        <w:t xml:space="preserve"> </w:t>
      </w:r>
      <w:bookmarkStart w:id="3025" w:name="_ETM_Q1_6275180"/>
      <w:bookmarkEnd w:id="3025"/>
      <w:r w:rsidRPr="0012529E">
        <w:rPr>
          <w:rFonts w:hint="cs"/>
          <w:rtl/>
          <w:lang w:eastAsia="he-IL"/>
        </w:rPr>
        <w:t>ביחד?</w:t>
      </w:r>
      <w:bookmarkStart w:id="3026" w:name="_ETM_Q1_6277004"/>
      <w:bookmarkEnd w:id="3026"/>
    </w:p>
    <w:p w:rsidR="007875DF" w:rsidRPr="0012529E" w:rsidRDefault="007875DF" w:rsidP="007875DF">
      <w:pPr>
        <w:rPr>
          <w:rtl/>
          <w:lang w:eastAsia="he-IL"/>
        </w:rPr>
      </w:pPr>
      <w:bookmarkStart w:id="3027" w:name="_ETM_Q1_6277110"/>
      <w:bookmarkEnd w:id="3027"/>
    </w:p>
    <w:p w:rsidR="007875DF" w:rsidRPr="0012529E" w:rsidRDefault="007875DF" w:rsidP="007875DF">
      <w:pPr>
        <w:pStyle w:val="a4"/>
        <w:keepNext/>
        <w:rPr>
          <w:rtl/>
        </w:rPr>
      </w:pPr>
      <w:bookmarkStart w:id="3028" w:name="_ETM_Q1_6277172"/>
      <w:bookmarkStart w:id="3029" w:name="_ETM_Q1_6277264"/>
      <w:bookmarkStart w:id="3030" w:name="_ETM_Q1_6278947"/>
      <w:bookmarkStart w:id="3031" w:name="ET_speaker_תמי_סלע_323"/>
      <w:bookmarkEnd w:id="3028"/>
      <w:bookmarkEnd w:id="3029"/>
      <w:bookmarkEnd w:id="3030"/>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031"/>
    </w:p>
    <w:p w:rsidR="007875DF" w:rsidRPr="0012529E" w:rsidRDefault="007875DF" w:rsidP="007875DF">
      <w:pPr>
        <w:pStyle w:val="KeepWithNext"/>
        <w:rPr>
          <w:rtl/>
          <w:lang w:eastAsia="he-IL"/>
        </w:rPr>
      </w:pPr>
    </w:p>
    <w:p w:rsidR="007875DF" w:rsidRPr="0012529E" w:rsidRDefault="00DA2DEB" w:rsidP="007875DF">
      <w:pPr>
        <w:rPr>
          <w:rtl/>
          <w:lang w:eastAsia="he-IL"/>
        </w:rPr>
      </w:pPr>
      <w:bookmarkStart w:id="3032" w:name="_ETM_Q1_6279462"/>
      <w:bookmarkStart w:id="3033" w:name="_ETM_Q1_6279505"/>
      <w:bookmarkEnd w:id="3032"/>
      <w:bookmarkEnd w:id="3033"/>
      <w:r w:rsidRPr="0012529E">
        <w:rPr>
          <w:rFonts w:hint="cs"/>
          <w:rtl/>
          <w:lang w:eastAsia="he-IL"/>
        </w:rPr>
        <w:t xml:space="preserve">כן. עצם האמירה פה </w:t>
      </w:r>
      <w:r w:rsidR="007875DF" w:rsidRPr="0012529E">
        <w:rPr>
          <w:rFonts w:hint="cs"/>
          <w:rtl/>
          <w:lang w:eastAsia="he-IL"/>
        </w:rPr>
        <w:t>היא שהנזק בלבודד ילד - - -</w:t>
      </w:r>
    </w:p>
    <w:p w:rsidR="007875DF" w:rsidRPr="0012529E" w:rsidRDefault="007875DF" w:rsidP="007875DF">
      <w:pPr>
        <w:rPr>
          <w:rtl/>
          <w:lang w:eastAsia="he-IL"/>
        </w:rPr>
      </w:pPr>
      <w:bookmarkStart w:id="3034" w:name="_ETM_Q1_6278162"/>
      <w:bookmarkStart w:id="3035" w:name="_ETM_Q1_6278254"/>
      <w:bookmarkEnd w:id="3034"/>
      <w:bookmarkEnd w:id="3035"/>
    </w:p>
    <w:p w:rsidR="007875DF" w:rsidRPr="0012529E" w:rsidRDefault="007875DF" w:rsidP="007875DF">
      <w:pPr>
        <w:pStyle w:val="af6"/>
        <w:keepNext/>
        <w:rPr>
          <w:rtl/>
        </w:rPr>
      </w:pPr>
      <w:bookmarkStart w:id="3036" w:name="_ETM_Q1_6278424"/>
      <w:bookmarkStart w:id="3037" w:name="_ETM_Q1_6278502"/>
      <w:bookmarkStart w:id="3038" w:name="ET_yor_מיכאל_מלכיאלי___יורַ_324"/>
      <w:bookmarkEnd w:id="3036"/>
      <w:bookmarkEnd w:id="303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038"/>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39" w:name="_ETM_Q1_6279527"/>
      <w:bookmarkEnd w:id="3039"/>
      <w:r w:rsidRPr="0012529E">
        <w:rPr>
          <w:rFonts w:hint="cs"/>
          <w:rtl/>
          <w:lang w:eastAsia="he-IL"/>
        </w:rPr>
        <w:t>אבל אז יגידו לו שצריך 50% מבני הבית</w:t>
      </w:r>
      <w:bookmarkStart w:id="3040" w:name="_ETM_Q1_6282655"/>
      <w:bookmarkEnd w:id="3040"/>
      <w:r w:rsidRPr="0012529E">
        <w:rPr>
          <w:rFonts w:hint="cs"/>
          <w:rtl/>
          <w:lang w:eastAsia="he-IL"/>
        </w:rPr>
        <w:t xml:space="preserve"> - - -</w:t>
      </w:r>
    </w:p>
    <w:p w:rsidR="007875DF" w:rsidRPr="0012529E" w:rsidRDefault="007875DF" w:rsidP="007875DF">
      <w:pPr>
        <w:rPr>
          <w:rtl/>
          <w:lang w:eastAsia="he-IL"/>
        </w:rPr>
      </w:pPr>
      <w:bookmarkStart w:id="3041" w:name="_ETM_Q1_6283710"/>
      <w:bookmarkStart w:id="3042" w:name="_ETM_Q1_6283793"/>
      <w:bookmarkEnd w:id="3041"/>
      <w:bookmarkEnd w:id="3042"/>
    </w:p>
    <w:p w:rsidR="007875DF" w:rsidRPr="0012529E" w:rsidRDefault="007875DF" w:rsidP="007875DF">
      <w:pPr>
        <w:pStyle w:val="af9"/>
        <w:keepNext/>
        <w:rPr>
          <w:rtl/>
          <w:lang w:eastAsia="he-IL"/>
        </w:rPr>
      </w:pPr>
      <w:bookmarkStart w:id="3043" w:name="_ETM_Q1_6283950"/>
      <w:bookmarkStart w:id="3044" w:name="_ETM_Q1_6284046"/>
      <w:bookmarkStart w:id="3045" w:name="ET_guest_865456_325"/>
      <w:bookmarkEnd w:id="3043"/>
      <w:bookmarkEnd w:id="3044"/>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3045"/>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46" w:name="_ETM_Q1_6285619"/>
      <w:bookmarkStart w:id="3047" w:name="_ETM_Q1_6285648"/>
      <w:bookmarkEnd w:id="3046"/>
      <w:bookmarkEnd w:id="3047"/>
      <w:r w:rsidRPr="0012529E">
        <w:rPr>
          <w:rFonts w:hint="cs"/>
          <w:rtl/>
          <w:lang w:eastAsia="he-IL"/>
        </w:rPr>
        <w:t xml:space="preserve">לא, לא, יש הבדל גדול מאוד בין מלון </w:t>
      </w:r>
      <w:bookmarkStart w:id="3048" w:name="_ETM_Q1_6285345"/>
      <w:bookmarkEnd w:id="3048"/>
      <w:r w:rsidRPr="0012529E">
        <w:rPr>
          <w:rFonts w:hint="cs"/>
          <w:rtl/>
          <w:lang w:eastAsia="he-IL"/>
        </w:rPr>
        <w:t xml:space="preserve">בידוד לבין מלון חולים. </w:t>
      </w:r>
    </w:p>
    <w:p w:rsidR="007875DF" w:rsidRPr="0012529E" w:rsidRDefault="007875DF" w:rsidP="007875DF">
      <w:pPr>
        <w:rPr>
          <w:rtl/>
          <w:lang w:eastAsia="he-IL"/>
        </w:rPr>
      </w:pPr>
      <w:bookmarkStart w:id="3049" w:name="_ETM_Q1_6291344"/>
      <w:bookmarkStart w:id="3050" w:name="_ETM_Q1_6291439"/>
      <w:bookmarkEnd w:id="3049"/>
      <w:bookmarkEnd w:id="3050"/>
    </w:p>
    <w:p w:rsidR="007875DF" w:rsidRPr="0012529E" w:rsidRDefault="007875DF" w:rsidP="007875DF">
      <w:pPr>
        <w:pStyle w:val="af6"/>
        <w:keepNext/>
        <w:rPr>
          <w:rtl/>
        </w:rPr>
      </w:pPr>
      <w:bookmarkStart w:id="3051" w:name="_ETM_Q1_6292040"/>
      <w:bookmarkStart w:id="3052" w:name="_ETM_Q1_6292125"/>
      <w:bookmarkStart w:id="3053" w:name="ET_yor_מיכאל_מלכיאלי___יורַ_326"/>
      <w:bookmarkEnd w:id="3051"/>
      <w:bookmarkEnd w:id="305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053"/>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54" w:name="_ETM_Q1_6295557"/>
      <w:bookmarkEnd w:id="3054"/>
      <w:r w:rsidRPr="0012529E">
        <w:rPr>
          <w:rFonts w:hint="cs"/>
          <w:rtl/>
          <w:lang w:eastAsia="he-IL"/>
        </w:rPr>
        <w:t>בבידוד לא צריך את ה-50%?</w:t>
      </w:r>
      <w:bookmarkStart w:id="3055" w:name="_ETM_Q1_6299400"/>
      <w:bookmarkEnd w:id="3055"/>
    </w:p>
    <w:p w:rsidR="007875DF" w:rsidRPr="0012529E" w:rsidRDefault="007875DF" w:rsidP="007875DF">
      <w:pPr>
        <w:rPr>
          <w:rtl/>
          <w:lang w:eastAsia="he-IL"/>
        </w:rPr>
      </w:pPr>
      <w:bookmarkStart w:id="3056" w:name="_ETM_Q1_6299480"/>
      <w:bookmarkEnd w:id="3056"/>
    </w:p>
    <w:p w:rsidR="007875DF" w:rsidRPr="0012529E" w:rsidRDefault="007875DF" w:rsidP="007875DF">
      <w:pPr>
        <w:pStyle w:val="af9"/>
        <w:keepNext/>
        <w:rPr>
          <w:rtl/>
          <w:lang w:eastAsia="he-IL"/>
        </w:rPr>
      </w:pPr>
      <w:bookmarkStart w:id="3057" w:name="_ETM_Q1_6299665"/>
      <w:bookmarkStart w:id="3058" w:name="_ETM_Q1_6299750"/>
      <w:bookmarkStart w:id="3059" w:name="_ETM_Q1_6293429"/>
      <w:bookmarkStart w:id="3060" w:name="ET_guest_865456_327"/>
      <w:bookmarkEnd w:id="3057"/>
      <w:bookmarkEnd w:id="3058"/>
      <w:bookmarkEnd w:id="3059"/>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3060"/>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61" w:name="_ETM_Q1_6293840"/>
      <w:bookmarkStart w:id="3062" w:name="_ETM_Q1_6293871"/>
      <w:bookmarkEnd w:id="3061"/>
      <w:bookmarkEnd w:id="3062"/>
      <w:r w:rsidRPr="0012529E">
        <w:rPr>
          <w:rFonts w:hint="cs"/>
          <w:rtl/>
          <w:lang w:eastAsia="he-IL"/>
        </w:rPr>
        <w:t xml:space="preserve">לא. </w:t>
      </w:r>
      <w:bookmarkStart w:id="3063" w:name="_ETM_Q1_6295168"/>
      <w:bookmarkEnd w:id="3063"/>
    </w:p>
    <w:p w:rsidR="007875DF" w:rsidRPr="0012529E" w:rsidRDefault="007875DF" w:rsidP="007875DF">
      <w:pPr>
        <w:rPr>
          <w:rtl/>
          <w:lang w:eastAsia="he-IL"/>
        </w:rPr>
      </w:pPr>
      <w:bookmarkStart w:id="3064" w:name="_ETM_Q1_6297880"/>
      <w:bookmarkStart w:id="3065" w:name="_ETM_Q1_6297951"/>
      <w:bookmarkEnd w:id="3064"/>
      <w:bookmarkEnd w:id="3065"/>
    </w:p>
    <w:p w:rsidR="007875DF" w:rsidRPr="0012529E" w:rsidRDefault="007875DF" w:rsidP="007875DF">
      <w:pPr>
        <w:pStyle w:val="af9"/>
        <w:keepNext/>
        <w:rPr>
          <w:rtl/>
          <w:lang w:eastAsia="he-IL"/>
        </w:rPr>
      </w:pPr>
      <w:bookmarkStart w:id="3066" w:name="_ETM_Q1_6298192"/>
      <w:bookmarkStart w:id="3067" w:name="_ETM_Q1_6298310"/>
      <w:bookmarkStart w:id="3068" w:name="_ETM_Q1_6299703"/>
      <w:bookmarkStart w:id="3069" w:name="ET_guest_978_328"/>
      <w:bookmarkEnd w:id="3066"/>
      <w:bookmarkEnd w:id="3067"/>
      <w:bookmarkEnd w:id="3068"/>
      <w:r w:rsidRPr="0012529E">
        <w:rPr>
          <w:rStyle w:val="TagStyle"/>
          <w:rtl/>
        </w:rPr>
        <w:t xml:space="preserve"> &lt;&lt; אורח &gt;&gt; </w:t>
      </w:r>
      <w:r w:rsidRPr="0012529E">
        <w:rPr>
          <w:rtl/>
          <w:lang w:eastAsia="he-IL"/>
        </w:rPr>
        <w:t>גדעון מרץ:</w:t>
      </w:r>
      <w:r w:rsidRPr="0012529E">
        <w:rPr>
          <w:rStyle w:val="TagStyle"/>
          <w:rtl/>
        </w:rPr>
        <w:t xml:space="preserve"> &lt;&lt; אורח &gt;&gt;</w:t>
      </w:r>
      <w:r w:rsidRPr="0012529E">
        <w:rPr>
          <w:rtl/>
          <w:lang w:eastAsia="he-IL"/>
        </w:rPr>
        <w:t xml:space="preserve">   </w:t>
      </w:r>
      <w:bookmarkEnd w:id="3069"/>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70" w:name="_ETM_Q1_6300190"/>
      <w:bookmarkStart w:id="3071" w:name="_ETM_Q1_6300230"/>
      <w:bookmarkEnd w:id="3070"/>
      <w:bookmarkEnd w:id="3071"/>
      <w:r w:rsidRPr="0012529E">
        <w:rPr>
          <w:rFonts w:hint="cs"/>
          <w:rtl/>
          <w:lang w:eastAsia="he-IL"/>
        </w:rPr>
        <w:t xml:space="preserve">בידוד זה רק למבודד. </w:t>
      </w:r>
    </w:p>
    <w:p w:rsidR="007875DF" w:rsidRPr="0012529E" w:rsidRDefault="007875DF" w:rsidP="007875DF">
      <w:pPr>
        <w:rPr>
          <w:rtl/>
          <w:lang w:eastAsia="he-IL"/>
        </w:rPr>
      </w:pPr>
      <w:bookmarkStart w:id="3072" w:name="_ETM_Q1_6300508"/>
      <w:bookmarkStart w:id="3073" w:name="_ETM_Q1_6300610"/>
      <w:bookmarkStart w:id="3074" w:name="_ETM_Q1_6300677"/>
      <w:bookmarkEnd w:id="3072"/>
      <w:bookmarkEnd w:id="3073"/>
      <w:bookmarkEnd w:id="3074"/>
    </w:p>
    <w:p w:rsidR="007875DF" w:rsidRPr="0012529E" w:rsidRDefault="007875DF" w:rsidP="007875DF">
      <w:pPr>
        <w:pStyle w:val="af9"/>
        <w:keepNext/>
        <w:rPr>
          <w:rtl/>
          <w:lang w:eastAsia="he-IL"/>
        </w:rPr>
      </w:pPr>
      <w:bookmarkStart w:id="3075" w:name="_ETM_Q1_6300782"/>
      <w:bookmarkStart w:id="3076" w:name="_ETM_Q1_6302982"/>
      <w:bookmarkStart w:id="3077" w:name="ET_guest_592148_329"/>
      <w:bookmarkEnd w:id="3075"/>
      <w:bookmarkEnd w:id="3076"/>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3077"/>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78" w:name="_ETM_Q1_6303485"/>
      <w:bookmarkStart w:id="3079" w:name="_ETM_Q1_6303525"/>
      <w:bookmarkEnd w:id="3078"/>
      <w:bookmarkEnd w:id="3079"/>
      <w:r w:rsidRPr="0012529E">
        <w:rPr>
          <w:rFonts w:hint="cs"/>
          <w:rtl/>
          <w:lang w:eastAsia="he-IL"/>
        </w:rPr>
        <w:t xml:space="preserve">בבידוד יש לנו אדם שעדיין לא אובחן כחולה. הוא אולי עשוי להיות חולה ואנחנו עדיין לא יודעים. לכן הרבה יותר פשוט לחבר במצב כזה קטין להורה כדי ששניהם יהיו ביחד בבידוד, לעומת </w:t>
      </w:r>
      <w:bookmarkStart w:id="3080" w:name="_ETM_Q1_6320333"/>
      <w:bookmarkEnd w:id="3080"/>
      <w:r w:rsidRPr="0012529E">
        <w:rPr>
          <w:rFonts w:hint="cs"/>
          <w:rtl/>
          <w:lang w:eastAsia="he-IL"/>
        </w:rPr>
        <w:t>מצב שאחד מהם חולה, שאז אנחנו חושפים מישהו לא חולה לחולה. אלה שתי סיטואציות שונות.</w:t>
      </w:r>
    </w:p>
    <w:p w:rsidR="007875DF" w:rsidRPr="0012529E" w:rsidRDefault="007875DF" w:rsidP="007875DF">
      <w:pPr>
        <w:rPr>
          <w:rtl/>
          <w:lang w:eastAsia="he-IL"/>
        </w:rPr>
      </w:pPr>
      <w:bookmarkStart w:id="3081" w:name="_ETM_Q1_6329575"/>
      <w:bookmarkStart w:id="3082" w:name="_ETM_Q1_6329670"/>
      <w:bookmarkEnd w:id="3081"/>
      <w:bookmarkEnd w:id="3082"/>
    </w:p>
    <w:p w:rsidR="007875DF" w:rsidRPr="0012529E" w:rsidRDefault="007875DF" w:rsidP="007875DF">
      <w:pPr>
        <w:pStyle w:val="af9"/>
        <w:keepNext/>
        <w:rPr>
          <w:rtl/>
          <w:lang w:eastAsia="he-IL"/>
        </w:rPr>
      </w:pPr>
      <w:bookmarkStart w:id="3083" w:name="_ETM_Q1_6329769"/>
      <w:bookmarkStart w:id="3084" w:name="_ETM_Q1_6329857"/>
      <w:bookmarkStart w:id="3085" w:name="_ETM_Q1_6330967"/>
      <w:bookmarkStart w:id="3086" w:name="ET_guest_865456_330"/>
      <w:bookmarkEnd w:id="3083"/>
      <w:bookmarkEnd w:id="3084"/>
      <w:bookmarkEnd w:id="3085"/>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3086"/>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087" w:name="_ETM_Q1_6331529"/>
      <w:bookmarkStart w:id="3088" w:name="_ETM_Q1_6331575"/>
      <w:bookmarkEnd w:id="3087"/>
      <w:bookmarkEnd w:id="3088"/>
      <w:r w:rsidRPr="0012529E">
        <w:rPr>
          <w:rFonts w:hint="cs"/>
          <w:rtl/>
          <w:lang w:eastAsia="he-IL"/>
        </w:rPr>
        <w:t xml:space="preserve">במלון בידוד המבודדים נמצאים </w:t>
      </w:r>
      <w:bookmarkStart w:id="3089" w:name="_ETM_Q1_6333600"/>
      <w:bookmarkEnd w:id="3089"/>
      <w:r w:rsidRPr="0012529E">
        <w:rPr>
          <w:rFonts w:hint="cs"/>
          <w:rtl/>
          <w:lang w:eastAsia="he-IL"/>
        </w:rPr>
        <w:t xml:space="preserve">בחדר שלהם ולא יוצאים החוצה. במלון חולים, בגלל שהחולים </w:t>
      </w:r>
      <w:bookmarkStart w:id="3090" w:name="_ETM_Q1_6337088"/>
      <w:bookmarkEnd w:id="3090"/>
      <w:r w:rsidRPr="0012529E">
        <w:rPr>
          <w:rFonts w:hint="cs"/>
          <w:rtl/>
          <w:lang w:eastAsia="he-IL"/>
        </w:rPr>
        <w:t xml:space="preserve">לא יכולים להדביק אחד את השני, הם כן יכולים </w:t>
      </w:r>
      <w:bookmarkStart w:id="3091" w:name="_ETM_Q1_6340795"/>
      <w:bookmarkEnd w:id="3091"/>
      <w:r w:rsidRPr="0012529E">
        <w:rPr>
          <w:rFonts w:hint="cs"/>
          <w:rtl/>
          <w:lang w:eastAsia="he-IL"/>
        </w:rPr>
        <w:t xml:space="preserve">לצאת החוצה ולהסתובב. </w:t>
      </w:r>
    </w:p>
    <w:p w:rsidR="007875DF" w:rsidRPr="0012529E" w:rsidRDefault="007875DF" w:rsidP="007875DF">
      <w:pPr>
        <w:rPr>
          <w:rtl/>
          <w:lang w:eastAsia="he-IL"/>
        </w:rPr>
      </w:pPr>
      <w:bookmarkStart w:id="3092" w:name="_ETM_Q1_6348738"/>
      <w:bookmarkStart w:id="3093" w:name="_ETM_Q1_6348821"/>
      <w:bookmarkEnd w:id="3092"/>
      <w:bookmarkEnd w:id="3093"/>
    </w:p>
    <w:p w:rsidR="007875DF" w:rsidRPr="0012529E" w:rsidRDefault="007875DF" w:rsidP="007875DF">
      <w:pPr>
        <w:pStyle w:val="a4"/>
        <w:keepNext/>
        <w:rPr>
          <w:rtl/>
        </w:rPr>
      </w:pPr>
      <w:bookmarkStart w:id="3094" w:name="_ETM_Q1_6348979"/>
      <w:bookmarkStart w:id="3095" w:name="_ETM_Q1_6349042"/>
      <w:bookmarkStart w:id="3096" w:name="_ETM_Q1_6346718"/>
      <w:bookmarkStart w:id="3097" w:name="ET_speaker_תמי_סלע_331"/>
      <w:bookmarkEnd w:id="3094"/>
      <w:bookmarkEnd w:id="3095"/>
      <w:bookmarkEnd w:id="3096"/>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097"/>
    </w:p>
    <w:p w:rsidR="007875DF" w:rsidRPr="0012529E" w:rsidRDefault="007875DF" w:rsidP="007875DF">
      <w:pPr>
        <w:pStyle w:val="KeepWithNext"/>
        <w:rPr>
          <w:rtl/>
          <w:lang w:eastAsia="he-IL"/>
        </w:rPr>
      </w:pPr>
    </w:p>
    <w:p w:rsidR="007875DF" w:rsidRPr="0012529E" w:rsidRDefault="007875DF" w:rsidP="00DA2DEB">
      <w:pPr>
        <w:rPr>
          <w:rtl/>
          <w:lang w:eastAsia="he-IL"/>
        </w:rPr>
      </w:pPr>
      <w:bookmarkStart w:id="3098" w:name="_ETM_Q1_6347230"/>
      <w:bookmarkStart w:id="3099" w:name="_ETM_Q1_6347258"/>
      <w:bookmarkEnd w:id="3098"/>
      <w:bookmarkEnd w:id="3099"/>
      <w:r w:rsidRPr="0012529E">
        <w:rPr>
          <w:rFonts w:hint="cs"/>
          <w:rtl/>
          <w:lang w:eastAsia="he-IL"/>
        </w:rPr>
        <w:t xml:space="preserve">אז אם הנוהל היה </w:t>
      </w:r>
      <w:bookmarkStart w:id="3100" w:name="_ETM_Q1_6349158"/>
      <w:bookmarkEnd w:id="3100"/>
      <w:r w:rsidRPr="0012529E">
        <w:rPr>
          <w:rFonts w:hint="cs"/>
          <w:rtl/>
          <w:lang w:eastAsia="he-IL"/>
        </w:rPr>
        <w:t xml:space="preserve">ככה עד עכשיו והסתדרו עם זה, וגם ידונו בזה </w:t>
      </w:r>
      <w:bookmarkStart w:id="3101" w:name="_ETM_Q1_6351944"/>
      <w:bookmarkEnd w:id="3101"/>
      <w:r w:rsidRPr="0012529E">
        <w:rPr>
          <w:rFonts w:hint="cs"/>
          <w:rtl/>
          <w:lang w:eastAsia="he-IL"/>
        </w:rPr>
        <w:t>במסגרת חוק המסגרת לטווח זמן יותר ארוך, אז אולי</w:t>
      </w:r>
      <w:r w:rsidR="00DA2DEB" w:rsidRPr="0012529E">
        <w:rPr>
          <w:rFonts w:hint="cs"/>
          <w:rtl/>
          <w:lang w:eastAsia="he-IL"/>
        </w:rPr>
        <w:t xml:space="preserve"> </w:t>
      </w:r>
      <w:r w:rsidRPr="0012529E">
        <w:rPr>
          <w:rFonts w:hint="cs"/>
          <w:rtl/>
          <w:lang w:eastAsia="he-IL"/>
        </w:rPr>
        <w:t xml:space="preserve">בהסדר שרק מאריך את </w:t>
      </w:r>
      <w:proofErr w:type="spellStart"/>
      <w:r w:rsidRPr="0012529E">
        <w:rPr>
          <w:rFonts w:hint="cs"/>
          <w:rtl/>
          <w:lang w:eastAsia="he-IL"/>
        </w:rPr>
        <w:t>התקש"ח</w:t>
      </w:r>
      <w:proofErr w:type="spellEnd"/>
      <w:r w:rsidR="00DA2DEB" w:rsidRPr="0012529E">
        <w:rPr>
          <w:rFonts w:hint="cs"/>
          <w:rtl/>
          <w:lang w:eastAsia="he-IL"/>
        </w:rPr>
        <w:t xml:space="preserve"> נכון יותר</w:t>
      </w:r>
      <w:r w:rsidRPr="0012529E">
        <w:rPr>
          <w:rFonts w:hint="cs"/>
          <w:rtl/>
          <w:lang w:eastAsia="he-IL"/>
        </w:rPr>
        <w:t xml:space="preserve"> לקבוע במפורש, כדי </w:t>
      </w:r>
      <w:bookmarkStart w:id="3102" w:name="_ETM_Q1_6363488"/>
      <w:bookmarkEnd w:id="3102"/>
      <w:r w:rsidRPr="0012529E">
        <w:rPr>
          <w:rFonts w:hint="cs"/>
          <w:rtl/>
          <w:lang w:eastAsia="he-IL"/>
        </w:rPr>
        <w:t xml:space="preserve">למנוע ויכוחים ולחצים, שקטינים לא יהיו לבד בבידוד במקום </w:t>
      </w:r>
      <w:bookmarkStart w:id="3103" w:name="_ETM_Q1_6367366"/>
      <w:bookmarkEnd w:id="3103"/>
      <w:r w:rsidRPr="0012529E">
        <w:rPr>
          <w:rFonts w:hint="cs"/>
          <w:rtl/>
          <w:lang w:eastAsia="he-IL"/>
        </w:rPr>
        <w:t xml:space="preserve">מטעם המדינה. </w:t>
      </w:r>
    </w:p>
    <w:p w:rsidR="007875DF" w:rsidRPr="0012529E" w:rsidRDefault="007875DF" w:rsidP="007875DF">
      <w:pPr>
        <w:rPr>
          <w:rtl/>
          <w:lang w:eastAsia="he-IL"/>
        </w:rPr>
      </w:pPr>
      <w:bookmarkStart w:id="3104" w:name="_ETM_Q1_6369119"/>
      <w:bookmarkStart w:id="3105" w:name="_ETM_Q1_6369193"/>
      <w:bookmarkEnd w:id="3104"/>
      <w:bookmarkEnd w:id="3105"/>
    </w:p>
    <w:p w:rsidR="007875DF" w:rsidRPr="0012529E" w:rsidRDefault="007875DF" w:rsidP="007875DF">
      <w:pPr>
        <w:pStyle w:val="af9"/>
        <w:keepNext/>
        <w:rPr>
          <w:rtl/>
          <w:lang w:eastAsia="he-IL"/>
        </w:rPr>
      </w:pPr>
      <w:bookmarkStart w:id="3106" w:name="_ETM_Q1_6369599"/>
      <w:bookmarkStart w:id="3107" w:name="_ETM_Q1_6369694"/>
      <w:bookmarkStart w:id="3108" w:name="_ETM_Q1_6367559"/>
      <w:bookmarkStart w:id="3109" w:name="ET_guest_865456_332"/>
      <w:bookmarkEnd w:id="3106"/>
      <w:bookmarkEnd w:id="3107"/>
      <w:bookmarkEnd w:id="3108"/>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3109"/>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110" w:name="_ETM_Q1_6368109"/>
      <w:bookmarkStart w:id="3111" w:name="_ETM_Q1_6368140"/>
      <w:bookmarkEnd w:id="3110"/>
      <w:bookmarkEnd w:id="3111"/>
      <w:r w:rsidRPr="0012529E">
        <w:rPr>
          <w:rFonts w:hint="cs"/>
          <w:rtl/>
          <w:lang w:eastAsia="he-IL"/>
        </w:rPr>
        <w:t xml:space="preserve">אנחנו מדברים על ילדים מעל גיל 16 - </w:t>
      </w:r>
      <w:bookmarkStart w:id="3112" w:name="_ETM_Q1_6370965"/>
      <w:bookmarkEnd w:id="3112"/>
      <w:r w:rsidRPr="0012529E">
        <w:rPr>
          <w:rFonts w:hint="cs"/>
          <w:rtl/>
          <w:lang w:eastAsia="he-IL"/>
        </w:rPr>
        <w:t>- -</w:t>
      </w:r>
    </w:p>
    <w:p w:rsidR="007875DF" w:rsidRPr="0012529E" w:rsidRDefault="007875DF" w:rsidP="007875DF">
      <w:pPr>
        <w:rPr>
          <w:rtl/>
          <w:lang w:eastAsia="he-IL"/>
        </w:rPr>
      </w:pPr>
      <w:bookmarkStart w:id="3113" w:name="_ETM_Q1_6371661"/>
      <w:bookmarkStart w:id="3114" w:name="_ETM_Q1_6371754"/>
      <w:bookmarkEnd w:id="3113"/>
      <w:bookmarkEnd w:id="3114"/>
    </w:p>
    <w:p w:rsidR="007875DF" w:rsidRPr="0012529E" w:rsidRDefault="007875DF" w:rsidP="007875DF">
      <w:pPr>
        <w:pStyle w:val="a4"/>
        <w:keepNext/>
        <w:rPr>
          <w:rtl/>
        </w:rPr>
      </w:pPr>
      <w:bookmarkStart w:id="3115" w:name="_ETM_Q1_6371876"/>
      <w:bookmarkStart w:id="3116" w:name="_ETM_Q1_6371970"/>
      <w:bookmarkStart w:id="3117" w:name="_ETM_Q1_6373844"/>
      <w:bookmarkStart w:id="3118" w:name="ET_speaker_תמי_סלע_333"/>
      <w:bookmarkEnd w:id="3115"/>
      <w:bookmarkEnd w:id="3116"/>
      <w:bookmarkEnd w:id="3117"/>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118"/>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119" w:name="_ETM_Q1_6374342"/>
      <w:bookmarkStart w:id="3120" w:name="_ETM_Q1_6374372"/>
      <w:bookmarkEnd w:id="3119"/>
      <w:bookmarkEnd w:id="3120"/>
      <w:r w:rsidRPr="0012529E">
        <w:rPr>
          <w:rFonts w:hint="cs"/>
          <w:rtl/>
          <w:lang w:eastAsia="he-IL"/>
        </w:rPr>
        <w:t>אבל הינה, הם אומרים לך שגם אותם הם לא מכניסים. הם לא רוצים להכניס ראש בריא למיטה חולה</w:t>
      </w:r>
      <w:bookmarkStart w:id="3121" w:name="_ETM_Q1_6377613"/>
      <w:bookmarkStart w:id="3122" w:name="_ETM_Q1_6377851"/>
      <w:bookmarkStart w:id="3123" w:name="_ETM_Q1_6377938"/>
      <w:bookmarkStart w:id="3124" w:name="_ETM_Q1_6377997"/>
      <w:bookmarkStart w:id="3125" w:name="_ETM_Q1_6378073"/>
      <w:bookmarkEnd w:id="3121"/>
      <w:bookmarkEnd w:id="3122"/>
      <w:bookmarkEnd w:id="3123"/>
      <w:bookmarkEnd w:id="3124"/>
      <w:bookmarkEnd w:id="3125"/>
      <w:r w:rsidRPr="0012529E">
        <w:rPr>
          <w:rFonts w:hint="cs"/>
          <w:rtl/>
          <w:lang w:eastAsia="he-IL"/>
        </w:rPr>
        <w:t>.</w:t>
      </w:r>
      <w:bookmarkStart w:id="3126" w:name="_ETM_Q1_6380157"/>
      <w:bookmarkEnd w:id="3126"/>
    </w:p>
    <w:p w:rsidR="007875DF" w:rsidRPr="0012529E" w:rsidRDefault="007875DF" w:rsidP="007875DF">
      <w:pPr>
        <w:rPr>
          <w:rtl/>
          <w:lang w:eastAsia="he-IL"/>
        </w:rPr>
      </w:pPr>
      <w:bookmarkStart w:id="3127" w:name="_ETM_Q1_6380234"/>
      <w:bookmarkStart w:id="3128" w:name="_ETM_Q1_6380326"/>
      <w:bookmarkEnd w:id="3127"/>
      <w:bookmarkEnd w:id="3128"/>
    </w:p>
    <w:p w:rsidR="007875DF" w:rsidRPr="0012529E" w:rsidRDefault="007875DF" w:rsidP="007875DF">
      <w:pPr>
        <w:pStyle w:val="af9"/>
        <w:keepNext/>
        <w:rPr>
          <w:rtl/>
          <w:lang w:eastAsia="he-IL"/>
        </w:rPr>
      </w:pPr>
      <w:bookmarkStart w:id="3129" w:name="_ETM_Q1_6380405"/>
      <w:bookmarkStart w:id="3130" w:name="ET_guest_978_334"/>
      <w:bookmarkEnd w:id="3129"/>
      <w:r w:rsidRPr="0012529E">
        <w:rPr>
          <w:rStyle w:val="TagStyle"/>
          <w:rtl/>
        </w:rPr>
        <w:t xml:space="preserve"> &lt;&lt; אורח &gt;&gt; </w:t>
      </w:r>
      <w:r w:rsidRPr="0012529E">
        <w:rPr>
          <w:rtl/>
          <w:lang w:eastAsia="he-IL"/>
        </w:rPr>
        <w:t>גדעון מרץ:</w:t>
      </w:r>
      <w:r w:rsidRPr="0012529E">
        <w:rPr>
          <w:rStyle w:val="TagStyle"/>
          <w:rtl/>
        </w:rPr>
        <w:t xml:space="preserve"> &lt;&lt; אורח &gt;&gt;</w:t>
      </w:r>
      <w:r w:rsidRPr="0012529E">
        <w:rPr>
          <w:rtl/>
          <w:lang w:eastAsia="he-IL"/>
        </w:rPr>
        <w:t xml:space="preserve">   </w:t>
      </w:r>
      <w:bookmarkEnd w:id="3130"/>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131" w:name="_ETM_Q1_6382140"/>
      <w:bookmarkStart w:id="3132" w:name="_ETM_Q1_6382171"/>
      <w:bookmarkEnd w:id="3131"/>
      <w:bookmarkEnd w:id="3132"/>
      <w:r w:rsidRPr="0012529E">
        <w:rPr>
          <w:rFonts w:hint="cs"/>
          <w:rtl/>
          <w:lang w:eastAsia="he-IL"/>
        </w:rPr>
        <w:t xml:space="preserve">אין לנו ניסיון שיכול להצביע על ההצלחה של הדבר הזה, כי כמו שנאמר, אנחנו לא אפשרנו את </w:t>
      </w:r>
      <w:bookmarkStart w:id="3133" w:name="_ETM_Q1_6385793"/>
      <w:bookmarkEnd w:id="3133"/>
      <w:r w:rsidR="00DA2DEB" w:rsidRPr="0012529E">
        <w:rPr>
          <w:rFonts w:hint="cs"/>
          <w:rtl/>
          <w:lang w:eastAsia="he-IL"/>
        </w:rPr>
        <w:t xml:space="preserve">זה. </w:t>
      </w:r>
      <w:r w:rsidRPr="0012529E">
        <w:rPr>
          <w:rFonts w:hint="cs"/>
          <w:rtl/>
          <w:lang w:eastAsia="he-IL"/>
        </w:rPr>
        <w:t xml:space="preserve">אנחנו </w:t>
      </w:r>
      <w:r w:rsidR="00DA2DEB" w:rsidRPr="0012529E">
        <w:rPr>
          <w:rFonts w:hint="cs"/>
          <w:rtl/>
          <w:lang w:eastAsia="he-IL"/>
        </w:rPr>
        <w:t xml:space="preserve">גם </w:t>
      </w:r>
      <w:r w:rsidRPr="0012529E">
        <w:rPr>
          <w:rFonts w:hint="cs"/>
          <w:rtl/>
          <w:lang w:eastAsia="he-IL"/>
        </w:rPr>
        <w:t xml:space="preserve">חושבים שזה היה נכון לא לאפשר את זה. </w:t>
      </w:r>
      <w:bookmarkStart w:id="3134" w:name="_ETM_Q1_6388900"/>
      <w:bookmarkEnd w:id="3134"/>
    </w:p>
    <w:p w:rsidR="007875DF" w:rsidRPr="0012529E" w:rsidRDefault="007875DF" w:rsidP="007875DF">
      <w:pPr>
        <w:rPr>
          <w:rtl/>
          <w:lang w:eastAsia="he-IL"/>
        </w:rPr>
      </w:pPr>
      <w:bookmarkStart w:id="3135" w:name="_ETM_Q1_6389187"/>
      <w:bookmarkStart w:id="3136" w:name="_ETM_Q1_6389281"/>
      <w:bookmarkEnd w:id="3135"/>
      <w:bookmarkEnd w:id="3136"/>
    </w:p>
    <w:p w:rsidR="007875DF" w:rsidRPr="0012529E" w:rsidRDefault="007875DF" w:rsidP="007875DF">
      <w:pPr>
        <w:pStyle w:val="a4"/>
        <w:keepNext/>
        <w:rPr>
          <w:rtl/>
        </w:rPr>
      </w:pPr>
      <w:bookmarkStart w:id="3137" w:name="_ETM_Q1_6389380"/>
      <w:bookmarkStart w:id="3138" w:name="_ETM_Q1_6389459"/>
      <w:bookmarkStart w:id="3139" w:name="ET_speaker_תמי_סלע_335"/>
      <w:bookmarkEnd w:id="3137"/>
      <w:bookmarkEnd w:id="313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139"/>
    </w:p>
    <w:p w:rsidR="007875DF" w:rsidRPr="0012529E" w:rsidRDefault="007875DF" w:rsidP="007875DF">
      <w:pPr>
        <w:pStyle w:val="KeepWithNext"/>
        <w:rPr>
          <w:rtl/>
          <w:lang w:eastAsia="he-IL"/>
        </w:rPr>
      </w:pPr>
    </w:p>
    <w:p w:rsidR="007875DF" w:rsidRPr="0012529E" w:rsidRDefault="007875DF" w:rsidP="007875DF">
      <w:pPr>
        <w:rPr>
          <w:rtl/>
          <w:lang w:eastAsia="he-IL"/>
        </w:rPr>
      </w:pPr>
      <w:bookmarkStart w:id="3140" w:name="_ETM_Q1_6391849"/>
      <w:bookmarkStart w:id="3141" w:name="_ETM_Q1_6391912"/>
      <w:bookmarkEnd w:id="3140"/>
      <w:bookmarkEnd w:id="3141"/>
      <w:r w:rsidRPr="0012529E">
        <w:rPr>
          <w:rFonts w:hint="cs"/>
          <w:rtl/>
          <w:lang w:eastAsia="he-IL"/>
        </w:rPr>
        <w:t xml:space="preserve">אם לא נתייחס לזה בכלל, זה לא תקין. אם </w:t>
      </w:r>
      <w:bookmarkStart w:id="3142" w:name="_ETM_Q1_6396078"/>
      <w:bookmarkEnd w:id="3142"/>
      <w:r w:rsidRPr="0012529E">
        <w:rPr>
          <w:rFonts w:hint="cs"/>
          <w:rtl/>
          <w:lang w:eastAsia="he-IL"/>
        </w:rPr>
        <w:t xml:space="preserve">נכתוב הסדר שמאפשר יותר ממה שהגורמים האחראים בפועל רוצים לאפשר, </w:t>
      </w:r>
      <w:bookmarkStart w:id="3143" w:name="_ETM_Q1_6400893"/>
      <w:bookmarkEnd w:id="3143"/>
      <w:r w:rsidRPr="0012529E">
        <w:rPr>
          <w:rFonts w:hint="cs"/>
          <w:rtl/>
          <w:lang w:eastAsia="he-IL"/>
        </w:rPr>
        <w:t xml:space="preserve">זה גם לא תקין. לכן עדיף לעגן את </w:t>
      </w:r>
      <w:bookmarkStart w:id="3144" w:name="_ETM_Q1_6402676"/>
      <w:bookmarkEnd w:id="3144"/>
      <w:r w:rsidRPr="0012529E">
        <w:rPr>
          <w:rFonts w:hint="cs"/>
          <w:rtl/>
          <w:lang w:eastAsia="he-IL"/>
        </w:rPr>
        <w:t xml:space="preserve">המצב, בפרט כשזה קצר מועד ויהיה דיון בנושא הזה </w:t>
      </w:r>
      <w:bookmarkStart w:id="3145" w:name="_ETM_Q1_6404925"/>
      <w:bookmarkEnd w:id="3145"/>
      <w:r w:rsidRPr="0012529E">
        <w:rPr>
          <w:rFonts w:hint="cs"/>
          <w:rtl/>
          <w:lang w:eastAsia="he-IL"/>
        </w:rPr>
        <w:t>במסגרת חוק המסגרת. מקובל?</w:t>
      </w:r>
      <w:bookmarkStart w:id="3146" w:name="_ETM_Q1_6411862"/>
      <w:bookmarkEnd w:id="3146"/>
    </w:p>
    <w:p w:rsidR="007875DF" w:rsidRPr="0012529E" w:rsidRDefault="007875DF" w:rsidP="007875DF">
      <w:pPr>
        <w:rPr>
          <w:rtl/>
          <w:lang w:eastAsia="he-IL"/>
        </w:rPr>
      </w:pPr>
      <w:bookmarkStart w:id="3147" w:name="_ETM_Q1_6411948"/>
      <w:bookmarkEnd w:id="3147"/>
    </w:p>
    <w:p w:rsidR="007875DF" w:rsidRPr="0012529E" w:rsidRDefault="007875DF" w:rsidP="007875DF">
      <w:pPr>
        <w:pStyle w:val="af9"/>
        <w:keepNext/>
        <w:rPr>
          <w:rtl/>
          <w:lang w:eastAsia="he-IL"/>
        </w:rPr>
      </w:pPr>
      <w:bookmarkStart w:id="3148" w:name="_ETM_Q1_6412030"/>
      <w:bookmarkStart w:id="3149" w:name="_ETM_Q1_6412118"/>
      <w:bookmarkStart w:id="3150" w:name="_ETM_Q1_6413111"/>
      <w:bookmarkStart w:id="3151" w:name="ET_guest_635381_336"/>
      <w:bookmarkEnd w:id="3148"/>
      <w:bookmarkEnd w:id="3149"/>
      <w:bookmarkEnd w:id="3150"/>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3151"/>
    </w:p>
    <w:p w:rsidR="007875DF" w:rsidRPr="0012529E" w:rsidRDefault="007875DF" w:rsidP="007875DF">
      <w:pPr>
        <w:pStyle w:val="KeepWithNext"/>
        <w:rPr>
          <w:rtl/>
          <w:lang w:eastAsia="he-IL"/>
        </w:rPr>
      </w:pPr>
    </w:p>
    <w:p w:rsidR="007875DF" w:rsidRPr="0012529E" w:rsidRDefault="007875DF" w:rsidP="003B04FF">
      <w:pPr>
        <w:rPr>
          <w:rtl/>
          <w:lang w:eastAsia="he-IL"/>
        </w:rPr>
      </w:pPr>
      <w:bookmarkStart w:id="3152" w:name="_ETM_Q1_6413730"/>
      <w:bookmarkStart w:id="3153" w:name="_ETM_Q1_6413759"/>
      <w:bookmarkEnd w:id="3152"/>
      <w:bookmarkEnd w:id="3153"/>
      <w:r w:rsidRPr="0012529E">
        <w:rPr>
          <w:rFonts w:hint="cs"/>
          <w:rtl/>
          <w:lang w:eastAsia="he-IL"/>
        </w:rPr>
        <w:t xml:space="preserve">אולי נחשוב על זה לקראת ההצבעות </w:t>
      </w:r>
      <w:bookmarkStart w:id="3154" w:name="_ETM_Q1_6415964"/>
      <w:bookmarkEnd w:id="3154"/>
      <w:r w:rsidRPr="0012529E">
        <w:rPr>
          <w:rFonts w:hint="cs"/>
          <w:rtl/>
          <w:lang w:eastAsia="he-IL"/>
        </w:rPr>
        <w:t>ובינתיים נתקדם</w:t>
      </w:r>
      <w:bookmarkStart w:id="3155" w:name="_ETM_Q1_6415564"/>
      <w:bookmarkStart w:id="3156" w:name="_ETM_Q1_6415669"/>
      <w:bookmarkStart w:id="3157" w:name="_ETM_Q1_6415732"/>
      <w:bookmarkStart w:id="3158" w:name="_ETM_Q1_6415825"/>
      <w:bookmarkEnd w:id="3155"/>
      <w:bookmarkEnd w:id="3156"/>
      <w:bookmarkEnd w:id="3157"/>
      <w:bookmarkEnd w:id="3158"/>
      <w:r w:rsidR="003B04FF" w:rsidRPr="0012529E">
        <w:rPr>
          <w:rFonts w:hint="cs"/>
          <w:rtl/>
          <w:lang w:eastAsia="he-IL"/>
        </w:rPr>
        <w:t>?</w:t>
      </w:r>
      <w:bookmarkStart w:id="3159" w:name="_ETM_Q1_6416091"/>
      <w:bookmarkEnd w:id="3159"/>
    </w:p>
    <w:p w:rsidR="003B04FF" w:rsidRPr="0012529E" w:rsidRDefault="003B04FF" w:rsidP="003B04FF">
      <w:pPr>
        <w:rPr>
          <w:rtl/>
          <w:lang w:eastAsia="he-IL"/>
        </w:rPr>
      </w:pPr>
      <w:bookmarkStart w:id="3160" w:name="_ETM_Q1_6416184"/>
      <w:bookmarkEnd w:id="3160"/>
    </w:p>
    <w:p w:rsidR="003B04FF" w:rsidRPr="0012529E" w:rsidRDefault="003B04FF" w:rsidP="003B04FF">
      <w:pPr>
        <w:pStyle w:val="af6"/>
        <w:keepNext/>
        <w:rPr>
          <w:rtl/>
        </w:rPr>
      </w:pPr>
      <w:bookmarkStart w:id="3161" w:name="_ETM_Q1_6416283"/>
      <w:bookmarkStart w:id="3162" w:name="_ETM_Q1_6416363"/>
      <w:bookmarkStart w:id="3163" w:name="ET_yor_מיכאל_מלכיאלי___יורַ_337"/>
      <w:bookmarkEnd w:id="3161"/>
      <w:bookmarkEnd w:id="3162"/>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163"/>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164" w:name="_ETM_Q1_6417498"/>
      <w:bookmarkEnd w:id="3164"/>
      <w:r w:rsidRPr="0012529E">
        <w:rPr>
          <w:rFonts w:hint="cs"/>
          <w:rtl/>
          <w:lang w:eastAsia="he-IL"/>
        </w:rPr>
        <w:t xml:space="preserve">בסדר גמור. </w:t>
      </w:r>
    </w:p>
    <w:p w:rsidR="003B04FF" w:rsidRPr="0012529E" w:rsidRDefault="003B04FF" w:rsidP="003B04FF">
      <w:pPr>
        <w:rPr>
          <w:rtl/>
          <w:lang w:eastAsia="he-IL"/>
        </w:rPr>
      </w:pPr>
      <w:bookmarkStart w:id="3165" w:name="_ETM_Q1_6420148"/>
      <w:bookmarkStart w:id="3166" w:name="_ETM_Q1_6420240"/>
      <w:bookmarkEnd w:id="3165"/>
      <w:bookmarkEnd w:id="3166"/>
    </w:p>
    <w:p w:rsidR="003B04FF" w:rsidRPr="0012529E" w:rsidRDefault="003B04FF" w:rsidP="003B04FF">
      <w:pPr>
        <w:pStyle w:val="a4"/>
        <w:keepNext/>
        <w:rPr>
          <w:rtl/>
        </w:rPr>
      </w:pPr>
      <w:bookmarkStart w:id="3167" w:name="_ETM_Q1_6420340"/>
      <w:bookmarkStart w:id="3168" w:name="_ETM_Q1_6420417"/>
      <w:bookmarkStart w:id="3169" w:name="_ETM_Q1_6421901"/>
      <w:bookmarkStart w:id="3170" w:name="ET_speaker_תמי_סלע_338"/>
      <w:bookmarkEnd w:id="3167"/>
      <w:bookmarkEnd w:id="3168"/>
      <w:bookmarkEnd w:id="3169"/>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170"/>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171" w:name="_ETM_Q1_6422370"/>
      <w:bookmarkStart w:id="3172" w:name="_ETM_Q1_6422401"/>
      <w:bookmarkEnd w:id="3171"/>
      <w:bookmarkEnd w:id="3172"/>
      <w:r w:rsidRPr="0012529E">
        <w:rPr>
          <w:rFonts w:hint="cs"/>
          <w:rtl/>
          <w:lang w:eastAsia="he-IL"/>
        </w:rPr>
        <w:t xml:space="preserve">היינו בנושא </w:t>
      </w:r>
      <w:bookmarkStart w:id="3173" w:name="_ETM_Q1_6433588"/>
      <w:bookmarkEnd w:id="3173"/>
      <w:r w:rsidRPr="0012529E">
        <w:rPr>
          <w:rFonts w:hint="cs"/>
          <w:rtl/>
          <w:lang w:eastAsia="he-IL"/>
        </w:rPr>
        <w:t xml:space="preserve">של שירותי רווחה, שרלוונטי לא רק לקטינים. שני דברים בהקשר הזה. אחד, האם יש שם גורם שבודק מה שלום </w:t>
      </w:r>
      <w:bookmarkStart w:id="3174" w:name="_ETM_Q1_6444890"/>
      <w:bookmarkEnd w:id="3174"/>
      <w:r w:rsidRPr="0012529E">
        <w:rPr>
          <w:rFonts w:hint="cs"/>
          <w:rtl/>
          <w:lang w:eastAsia="he-IL"/>
        </w:rPr>
        <w:t xml:space="preserve">האנשים? שבודק אם יש מצוקות וקשיים שהתעוררו? </w:t>
      </w:r>
    </w:p>
    <w:p w:rsidR="003B04FF" w:rsidRPr="0012529E" w:rsidRDefault="003B04FF" w:rsidP="003B04FF">
      <w:pPr>
        <w:rPr>
          <w:rtl/>
          <w:lang w:eastAsia="he-IL"/>
        </w:rPr>
      </w:pPr>
      <w:bookmarkStart w:id="3175" w:name="_ETM_Q1_6450798"/>
      <w:bookmarkStart w:id="3176" w:name="_ETM_Q1_6450902"/>
      <w:bookmarkEnd w:id="3175"/>
      <w:bookmarkEnd w:id="3176"/>
    </w:p>
    <w:p w:rsidR="003B04FF" w:rsidRPr="0012529E" w:rsidRDefault="003B04FF" w:rsidP="003B04FF">
      <w:pPr>
        <w:pStyle w:val="af6"/>
        <w:keepNext/>
        <w:rPr>
          <w:rtl/>
        </w:rPr>
      </w:pPr>
      <w:bookmarkStart w:id="3177" w:name="_ETM_Q1_6451423"/>
      <w:bookmarkStart w:id="3178" w:name="_ETM_Q1_6451508"/>
      <w:bookmarkStart w:id="3179" w:name="ET_yor_מיכאל_מלכיאלי___יורַ_339"/>
      <w:bookmarkEnd w:id="3177"/>
      <w:bookmarkEnd w:id="3178"/>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179"/>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180" w:name="_ETM_Q1_6449787"/>
      <w:bookmarkEnd w:id="3180"/>
      <w:r w:rsidRPr="0012529E">
        <w:rPr>
          <w:rFonts w:hint="cs"/>
          <w:rtl/>
          <w:lang w:eastAsia="he-IL"/>
        </w:rPr>
        <w:t>גורמי רווחה? פסיכולוגים?</w:t>
      </w:r>
    </w:p>
    <w:p w:rsidR="003B04FF" w:rsidRPr="0012529E" w:rsidRDefault="003B04FF" w:rsidP="003B04FF">
      <w:pPr>
        <w:rPr>
          <w:rtl/>
          <w:lang w:eastAsia="he-IL"/>
        </w:rPr>
      </w:pPr>
      <w:bookmarkStart w:id="3181" w:name="_ETM_Q1_6450354"/>
      <w:bookmarkStart w:id="3182" w:name="_ETM_Q1_6450471"/>
      <w:bookmarkEnd w:id="3181"/>
      <w:bookmarkEnd w:id="3182"/>
    </w:p>
    <w:p w:rsidR="003B04FF" w:rsidRPr="0012529E" w:rsidRDefault="003B04FF" w:rsidP="003B04FF">
      <w:pPr>
        <w:pStyle w:val="a4"/>
        <w:keepNext/>
        <w:rPr>
          <w:rtl/>
        </w:rPr>
      </w:pPr>
      <w:bookmarkStart w:id="3183" w:name="_ETM_Q1_6450499"/>
      <w:bookmarkStart w:id="3184" w:name="_ETM_Q1_6450583"/>
      <w:bookmarkStart w:id="3185" w:name="ET_speaker_תמי_סלע_340"/>
      <w:bookmarkEnd w:id="3183"/>
      <w:bookmarkEnd w:id="318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185"/>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186" w:name="_ETM_Q1_6455071"/>
      <w:bookmarkStart w:id="3187" w:name="_ETM_Q1_6455123"/>
      <w:bookmarkEnd w:id="3186"/>
      <w:bookmarkEnd w:id="3187"/>
      <w:r w:rsidRPr="0012529E">
        <w:rPr>
          <w:rFonts w:hint="cs"/>
          <w:rtl/>
          <w:lang w:eastAsia="he-IL"/>
        </w:rPr>
        <w:t xml:space="preserve">כן. </w:t>
      </w:r>
      <w:bookmarkStart w:id="3188" w:name="_ETM_Q1_6455634"/>
      <w:bookmarkEnd w:id="3188"/>
      <w:r w:rsidRPr="0012529E">
        <w:rPr>
          <w:rFonts w:hint="cs"/>
          <w:rtl/>
          <w:lang w:eastAsia="he-IL"/>
        </w:rPr>
        <w:t xml:space="preserve">זה יכול להיות גם טלפוני. צריך </w:t>
      </w:r>
      <w:bookmarkStart w:id="3189" w:name="_ETM_Q1_6457749"/>
      <w:bookmarkStart w:id="3190" w:name="_ETM_Q1_6457846"/>
      <w:bookmarkStart w:id="3191" w:name="_ETM_Q1_6458013"/>
      <w:bookmarkStart w:id="3192" w:name="_ETM_Q1_6458116"/>
      <w:bookmarkEnd w:id="3189"/>
      <w:bookmarkEnd w:id="3190"/>
      <w:bookmarkEnd w:id="3191"/>
      <w:bookmarkEnd w:id="3192"/>
      <w:r w:rsidRPr="0012529E">
        <w:rPr>
          <w:rFonts w:hint="cs"/>
          <w:rtl/>
          <w:lang w:eastAsia="he-IL"/>
        </w:rPr>
        <w:t xml:space="preserve">שיהיה מישהו שאמון על זה, </w:t>
      </w:r>
      <w:bookmarkStart w:id="3193" w:name="_ETM_Q1_6465597"/>
      <w:bookmarkEnd w:id="3193"/>
      <w:r w:rsidRPr="0012529E">
        <w:rPr>
          <w:rFonts w:hint="cs"/>
          <w:rtl/>
          <w:lang w:eastAsia="he-IL"/>
        </w:rPr>
        <w:t xml:space="preserve">אחרת יצטרכו לחפש דרך קופת חולים. דבר שני, </w:t>
      </w:r>
      <w:bookmarkStart w:id="3194" w:name="_ETM_Q1_6469102"/>
      <w:bookmarkEnd w:id="3194"/>
      <w:r w:rsidRPr="0012529E">
        <w:rPr>
          <w:rFonts w:hint="cs"/>
          <w:rtl/>
          <w:lang w:eastAsia="he-IL"/>
        </w:rPr>
        <w:t xml:space="preserve">האם מישהו בא לעשות שם סיור כדי לבדוק </w:t>
      </w:r>
      <w:bookmarkStart w:id="3195" w:name="_ETM_Q1_6475613"/>
      <w:bookmarkEnd w:id="3195"/>
      <w:r w:rsidRPr="0012529E">
        <w:rPr>
          <w:rFonts w:hint="cs"/>
          <w:rtl/>
          <w:lang w:eastAsia="he-IL"/>
        </w:rPr>
        <w:t xml:space="preserve">שהדברים באמת מסופקים כמו שצריך? אולי מישהו מטעם המדינה - </w:t>
      </w:r>
      <w:bookmarkStart w:id="3196" w:name="_ETM_Q1_6476397"/>
      <w:bookmarkEnd w:id="3196"/>
      <w:r w:rsidRPr="0012529E">
        <w:rPr>
          <w:rFonts w:hint="cs"/>
          <w:rtl/>
          <w:lang w:eastAsia="he-IL"/>
        </w:rPr>
        <w:t>- -</w:t>
      </w:r>
    </w:p>
    <w:p w:rsidR="003B04FF" w:rsidRPr="0012529E" w:rsidRDefault="003B04FF" w:rsidP="003B04FF">
      <w:pPr>
        <w:rPr>
          <w:rtl/>
          <w:lang w:eastAsia="he-IL"/>
        </w:rPr>
      </w:pPr>
      <w:bookmarkStart w:id="3197" w:name="_ETM_Q1_6474938"/>
      <w:bookmarkStart w:id="3198" w:name="_ETM_Q1_6475019"/>
      <w:bookmarkEnd w:id="3197"/>
      <w:bookmarkEnd w:id="3198"/>
    </w:p>
    <w:p w:rsidR="003B04FF" w:rsidRPr="0012529E" w:rsidRDefault="003B04FF" w:rsidP="003B04FF">
      <w:pPr>
        <w:pStyle w:val="af6"/>
        <w:keepNext/>
        <w:rPr>
          <w:rtl/>
        </w:rPr>
      </w:pPr>
      <w:bookmarkStart w:id="3199" w:name="_ETM_Q1_6475129"/>
      <w:bookmarkStart w:id="3200" w:name="_ETM_Q1_6475202"/>
      <w:bookmarkStart w:id="3201" w:name="ET_yor_מיכאל_מלכיאלי___יורַ_341"/>
      <w:bookmarkEnd w:id="3199"/>
      <w:bookmarkEnd w:id="3200"/>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201"/>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202" w:name="_ETM_Q1_6476359"/>
      <w:bookmarkEnd w:id="3202"/>
      <w:r w:rsidRPr="0012529E">
        <w:rPr>
          <w:rFonts w:hint="cs"/>
          <w:rtl/>
          <w:lang w:eastAsia="he-IL"/>
        </w:rPr>
        <w:t xml:space="preserve">חולה שמגלה שאין לו מזון איכותי וטרי </w:t>
      </w:r>
      <w:r w:rsidRPr="0012529E">
        <w:rPr>
          <w:rtl/>
          <w:lang w:eastAsia="he-IL"/>
        </w:rPr>
        <w:t>–</w:t>
      </w:r>
      <w:r w:rsidRPr="0012529E">
        <w:rPr>
          <w:rFonts w:hint="cs"/>
          <w:rtl/>
          <w:lang w:eastAsia="he-IL"/>
        </w:rPr>
        <w:t xml:space="preserve"> </w:t>
      </w:r>
      <w:bookmarkStart w:id="3203" w:name="_ETM_Q1_6476073"/>
      <w:bookmarkEnd w:id="3203"/>
      <w:r w:rsidRPr="0012529E">
        <w:rPr>
          <w:rFonts w:hint="cs"/>
          <w:rtl/>
          <w:lang w:eastAsia="he-IL"/>
        </w:rPr>
        <w:t>מה הוא אמור לעשות? למי הוא אמור להתלונן?</w:t>
      </w:r>
    </w:p>
    <w:p w:rsidR="003B04FF" w:rsidRPr="0012529E" w:rsidRDefault="003B04FF" w:rsidP="003B04FF">
      <w:pPr>
        <w:rPr>
          <w:rtl/>
          <w:lang w:eastAsia="he-IL"/>
        </w:rPr>
      </w:pPr>
      <w:bookmarkStart w:id="3204" w:name="_ETM_Q1_6481657"/>
      <w:bookmarkStart w:id="3205" w:name="_ETM_Q1_6481758"/>
      <w:bookmarkEnd w:id="3204"/>
      <w:bookmarkEnd w:id="3205"/>
    </w:p>
    <w:p w:rsidR="003B04FF" w:rsidRPr="0012529E" w:rsidRDefault="003B04FF" w:rsidP="003B04FF">
      <w:pPr>
        <w:pStyle w:val="a4"/>
        <w:keepNext/>
        <w:rPr>
          <w:rtl/>
        </w:rPr>
      </w:pPr>
      <w:bookmarkStart w:id="3206" w:name="_ETM_Q1_6481825"/>
      <w:bookmarkStart w:id="3207" w:name="_ETM_Q1_6481898"/>
      <w:bookmarkStart w:id="3208" w:name="_ETM_Q1_6480127"/>
      <w:bookmarkStart w:id="3209" w:name="ET_speaker_תמי_סלע_342"/>
      <w:bookmarkEnd w:id="3206"/>
      <w:bookmarkEnd w:id="3207"/>
      <w:bookmarkEnd w:id="320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209"/>
    </w:p>
    <w:p w:rsidR="003B04FF" w:rsidRPr="0012529E" w:rsidRDefault="003B04FF" w:rsidP="003B04FF">
      <w:pPr>
        <w:pStyle w:val="KeepWithNext"/>
        <w:rPr>
          <w:rtl/>
          <w:lang w:eastAsia="he-IL"/>
        </w:rPr>
      </w:pPr>
    </w:p>
    <w:p w:rsidR="003B04FF" w:rsidRPr="0012529E" w:rsidRDefault="00DA2DEB" w:rsidP="00DA2DEB">
      <w:pPr>
        <w:rPr>
          <w:rtl/>
          <w:lang w:eastAsia="he-IL"/>
        </w:rPr>
      </w:pPr>
      <w:bookmarkStart w:id="3210" w:name="_ETM_Q1_6480577"/>
      <w:bookmarkStart w:id="3211" w:name="_ETM_Q1_6480610"/>
      <w:bookmarkEnd w:id="3210"/>
      <w:bookmarkEnd w:id="3211"/>
      <w:r w:rsidRPr="0012529E">
        <w:rPr>
          <w:rFonts w:hint="cs"/>
          <w:rtl/>
          <w:lang w:eastAsia="he-IL"/>
        </w:rPr>
        <w:t xml:space="preserve">תלונות </w:t>
      </w:r>
      <w:r w:rsidR="003B04FF" w:rsidRPr="0012529E">
        <w:rPr>
          <w:rFonts w:hint="cs"/>
          <w:rtl/>
          <w:lang w:eastAsia="he-IL"/>
        </w:rPr>
        <w:t xml:space="preserve">זה </w:t>
      </w:r>
      <w:bookmarkStart w:id="3212" w:name="_ETM_Q1_6480968"/>
      <w:bookmarkEnd w:id="3212"/>
      <w:r w:rsidR="003B04FF" w:rsidRPr="0012529E">
        <w:rPr>
          <w:rFonts w:hint="cs"/>
          <w:rtl/>
          <w:lang w:eastAsia="he-IL"/>
        </w:rPr>
        <w:t xml:space="preserve">כבר עניין אחר. למי מתלוננים כשיש בעיות. זאת שאלה </w:t>
      </w:r>
      <w:bookmarkStart w:id="3213" w:name="_ETM_Q1_6487898"/>
      <w:bookmarkEnd w:id="3213"/>
      <w:r w:rsidR="003B04FF" w:rsidRPr="0012529E">
        <w:rPr>
          <w:rFonts w:hint="cs"/>
          <w:rtl/>
          <w:lang w:eastAsia="he-IL"/>
        </w:rPr>
        <w:t xml:space="preserve">נפרדת. </w:t>
      </w:r>
    </w:p>
    <w:p w:rsidR="003B04FF" w:rsidRPr="0012529E" w:rsidRDefault="003B04FF" w:rsidP="003B04FF">
      <w:pPr>
        <w:rPr>
          <w:rtl/>
          <w:lang w:eastAsia="he-IL"/>
        </w:rPr>
      </w:pPr>
      <w:bookmarkStart w:id="3214" w:name="_ETM_Q1_6486744"/>
      <w:bookmarkStart w:id="3215" w:name="_ETM_Q1_6486822"/>
      <w:bookmarkEnd w:id="3214"/>
      <w:bookmarkEnd w:id="3215"/>
    </w:p>
    <w:p w:rsidR="003B04FF" w:rsidRPr="0012529E" w:rsidRDefault="003B04FF" w:rsidP="003B04FF">
      <w:pPr>
        <w:pStyle w:val="af9"/>
        <w:keepNext/>
        <w:rPr>
          <w:rtl/>
          <w:lang w:eastAsia="he-IL"/>
        </w:rPr>
      </w:pPr>
      <w:bookmarkStart w:id="3216" w:name="_ETM_Q1_6486960"/>
      <w:bookmarkStart w:id="3217" w:name="_ETM_Q1_6487056"/>
      <w:bookmarkStart w:id="3218" w:name="_ETM_Q1_6485475"/>
      <w:bookmarkStart w:id="3219" w:name="ET_guest_592148_343"/>
      <w:bookmarkEnd w:id="3216"/>
      <w:bookmarkEnd w:id="3217"/>
      <w:bookmarkEnd w:id="3218"/>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3219"/>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220" w:name="_ETM_Q1_6485964"/>
      <w:bookmarkStart w:id="3221" w:name="_ETM_Q1_6485997"/>
      <w:bookmarkEnd w:id="3220"/>
      <w:bookmarkEnd w:id="3221"/>
      <w:r w:rsidRPr="0012529E">
        <w:rPr>
          <w:rFonts w:hint="cs"/>
          <w:rtl/>
          <w:lang w:eastAsia="he-IL"/>
        </w:rPr>
        <w:t xml:space="preserve">אמרנו שלכל בית מלון יש מפקד מלון, חמ"ל, </w:t>
      </w:r>
      <w:bookmarkStart w:id="3222" w:name="_ETM_Q1_6491620"/>
      <w:bookmarkEnd w:id="3222"/>
      <w:r w:rsidRPr="0012529E">
        <w:rPr>
          <w:rFonts w:hint="cs"/>
          <w:rtl/>
          <w:lang w:eastAsia="he-IL"/>
        </w:rPr>
        <w:t>ולשם פונים - - -</w:t>
      </w:r>
    </w:p>
    <w:p w:rsidR="003B04FF" w:rsidRPr="0012529E" w:rsidRDefault="003B04FF" w:rsidP="003B04FF">
      <w:pPr>
        <w:rPr>
          <w:rtl/>
          <w:lang w:eastAsia="he-IL"/>
        </w:rPr>
      </w:pPr>
      <w:bookmarkStart w:id="3223" w:name="_ETM_Q1_6491656"/>
      <w:bookmarkStart w:id="3224" w:name="_ETM_Q1_6491740"/>
      <w:bookmarkEnd w:id="3223"/>
      <w:bookmarkEnd w:id="3224"/>
    </w:p>
    <w:p w:rsidR="003B04FF" w:rsidRPr="0012529E" w:rsidRDefault="003B04FF" w:rsidP="003B04FF">
      <w:pPr>
        <w:pStyle w:val="af6"/>
        <w:keepNext/>
        <w:rPr>
          <w:rtl/>
        </w:rPr>
      </w:pPr>
      <w:bookmarkStart w:id="3225" w:name="_ETM_Q1_6491824"/>
      <w:bookmarkStart w:id="3226" w:name="_ETM_Q1_6491903"/>
      <w:bookmarkStart w:id="3227" w:name="ET_yor_מיכאל_מלכיאלי___יורַ_344"/>
      <w:bookmarkEnd w:id="3225"/>
      <w:bookmarkEnd w:id="3226"/>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227"/>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228" w:name="_ETM_Q1_6492842"/>
      <w:bookmarkEnd w:id="3228"/>
      <w:r w:rsidRPr="0012529E">
        <w:rPr>
          <w:rFonts w:hint="cs"/>
          <w:rtl/>
          <w:lang w:eastAsia="he-IL"/>
        </w:rPr>
        <w:t>ולחולים יש דרך להגיע אליו?</w:t>
      </w:r>
    </w:p>
    <w:p w:rsidR="003B04FF" w:rsidRPr="0012529E" w:rsidRDefault="003B04FF" w:rsidP="003B04FF">
      <w:pPr>
        <w:rPr>
          <w:rtl/>
          <w:lang w:eastAsia="he-IL"/>
        </w:rPr>
      </w:pPr>
      <w:bookmarkStart w:id="3229" w:name="_ETM_Q1_6492635"/>
      <w:bookmarkStart w:id="3230" w:name="_ETM_Q1_6492716"/>
      <w:bookmarkEnd w:id="3229"/>
      <w:bookmarkEnd w:id="3230"/>
    </w:p>
    <w:p w:rsidR="003B04FF" w:rsidRPr="0012529E" w:rsidRDefault="003B04FF" w:rsidP="003B04FF">
      <w:pPr>
        <w:pStyle w:val="af9"/>
        <w:keepNext/>
        <w:rPr>
          <w:rtl/>
          <w:lang w:eastAsia="he-IL"/>
        </w:rPr>
      </w:pPr>
      <w:bookmarkStart w:id="3231" w:name="_ETM_Q1_6492780"/>
      <w:bookmarkStart w:id="3232" w:name="_ETM_Q1_6492857"/>
      <w:bookmarkStart w:id="3233" w:name="ET_guest_865456_345"/>
      <w:bookmarkEnd w:id="3231"/>
      <w:bookmarkEnd w:id="3232"/>
      <w:r w:rsidRPr="0012529E">
        <w:rPr>
          <w:rStyle w:val="TagStyle"/>
          <w:rtl/>
        </w:rPr>
        <w:t xml:space="preserve"> &lt;&lt; אורח &gt;&gt; </w:t>
      </w:r>
      <w:r w:rsidRPr="0012529E">
        <w:rPr>
          <w:rtl/>
          <w:lang w:eastAsia="he-IL"/>
        </w:rPr>
        <w:t xml:space="preserve">ענת </w:t>
      </w:r>
      <w:proofErr w:type="spellStart"/>
      <w:r w:rsidRPr="0012529E">
        <w:rPr>
          <w:rtl/>
          <w:lang w:eastAsia="he-IL"/>
        </w:rPr>
        <w:t>צוראל</w:t>
      </w:r>
      <w:proofErr w:type="spellEnd"/>
      <w:r w:rsidRPr="0012529E">
        <w:rPr>
          <w:rtl/>
          <w:lang w:eastAsia="he-IL"/>
        </w:rPr>
        <w:t xml:space="preserve"> פרבר:</w:t>
      </w:r>
      <w:r w:rsidRPr="0012529E">
        <w:rPr>
          <w:rStyle w:val="TagStyle"/>
          <w:rtl/>
        </w:rPr>
        <w:t xml:space="preserve"> &lt;&lt; אורח &gt;&gt;</w:t>
      </w:r>
      <w:r w:rsidRPr="0012529E">
        <w:rPr>
          <w:rtl/>
          <w:lang w:eastAsia="he-IL"/>
        </w:rPr>
        <w:t xml:space="preserve">   </w:t>
      </w:r>
      <w:bookmarkEnd w:id="3233"/>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234" w:name="_ETM_Q1_6494672"/>
      <w:bookmarkStart w:id="3235" w:name="_ETM_Q1_6494701"/>
      <w:bookmarkEnd w:id="3234"/>
      <w:bookmarkEnd w:id="3235"/>
      <w:r w:rsidRPr="0012529E">
        <w:rPr>
          <w:rFonts w:hint="cs"/>
          <w:rtl/>
          <w:lang w:eastAsia="he-IL"/>
        </w:rPr>
        <w:t xml:space="preserve">כן, </w:t>
      </w:r>
      <w:bookmarkStart w:id="3236" w:name="_ETM_Q1_6495204"/>
      <w:bookmarkEnd w:id="3236"/>
      <w:r w:rsidRPr="0012529E">
        <w:rPr>
          <w:rFonts w:hint="cs"/>
          <w:rtl/>
          <w:lang w:eastAsia="he-IL"/>
        </w:rPr>
        <w:t xml:space="preserve">בטח, זה חלק מהנתונים שהם מקבלים כשהם נכנסים. </w:t>
      </w:r>
      <w:bookmarkStart w:id="3237" w:name="_ETM_Q1_6501744"/>
      <w:bookmarkEnd w:id="3237"/>
    </w:p>
    <w:p w:rsidR="003B04FF" w:rsidRPr="0012529E" w:rsidRDefault="003B04FF" w:rsidP="003B04FF">
      <w:pPr>
        <w:rPr>
          <w:rtl/>
          <w:lang w:eastAsia="he-IL"/>
        </w:rPr>
      </w:pPr>
      <w:bookmarkStart w:id="3238" w:name="_ETM_Q1_6504503"/>
      <w:bookmarkStart w:id="3239" w:name="_ETM_Q1_6504602"/>
      <w:bookmarkEnd w:id="3238"/>
      <w:bookmarkEnd w:id="3239"/>
    </w:p>
    <w:p w:rsidR="003B04FF" w:rsidRPr="0012529E" w:rsidRDefault="003B04FF" w:rsidP="003B04FF">
      <w:pPr>
        <w:pStyle w:val="a4"/>
        <w:keepNext/>
        <w:rPr>
          <w:rtl/>
        </w:rPr>
      </w:pPr>
      <w:bookmarkStart w:id="3240" w:name="_ETM_Q1_6504695"/>
      <w:bookmarkStart w:id="3241" w:name="_ETM_Q1_6504774"/>
      <w:bookmarkStart w:id="3242" w:name="_ETM_Q1_6506640"/>
      <w:bookmarkStart w:id="3243" w:name="ET_speaker_תמי_סלע_346"/>
      <w:bookmarkEnd w:id="3240"/>
      <w:bookmarkEnd w:id="3241"/>
      <w:bookmarkEnd w:id="3242"/>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243"/>
    </w:p>
    <w:p w:rsidR="003B04FF" w:rsidRPr="0012529E" w:rsidRDefault="003B04FF" w:rsidP="003B04FF">
      <w:pPr>
        <w:pStyle w:val="KeepWithNext"/>
        <w:rPr>
          <w:rtl/>
          <w:lang w:eastAsia="he-IL"/>
        </w:rPr>
      </w:pPr>
    </w:p>
    <w:p w:rsidR="003B04FF" w:rsidRPr="0012529E" w:rsidRDefault="003B04FF" w:rsidP="002C014B">
      <w:pPr>
        <w:rPr>
          <w:rtl/>
          <w:lang w:eastAsia="he-IL"/>
        </w:rPr>
      </w:pPr>
      <w:bookmarkStart w:id="3244" w:name="_ETM_Q1_6507092"/>
      <w:bookmarkStart w:id="3245" w:name="_ETM_Q1_6507138"/>
      <w:bookmarkEnd w:id="3244"/>
      <w:bookmarkEnd w:id="3245"/>
      <w:r w:rsidRPr="0012529E">
        <w:rPr>
          <w:rFonts w:hint="cs"/>
          <w:rtl/>
          <w:lang w:eastAsia="he-IL"/>
        </w:rPr>
        <w:t xml:space="preserve">השאלה שאני שאלתי זה האם יש איזשהו מנגנון שבא ובודק </w:t>
      </w:r>
      <w:bookmarkStart w:id="3246" w:name="_ETM_Q1_6511872"/>
      <w:bookmarkEnd w:id="3246"/>
      <w:r w:rsidRPr="0012529E">
        <w:rPr>
          <w:rFonts w:hint="cs"/>
          <w:rtl/>
          <w:lang w:eastAsia="he-IL"/>
        </w:rPr>
        <w:t xml:space="preserve">מטעם המדינה. הרי המדינה אחראית על אנשים שנמצאים </w:t>
      </w:r>
      <w:r w:rsidR="002C014B" w:rsidRPr="0012529E">
        <w:rPr>
          <w:rFonts w:hint="cs"/>
          <w:rtl/>
          <w:lang w:eastAsia="he-IL"/>
        </w:rPr>
        <w:t xml:space="preserve">14 יום לבד בחדרים, </w:t>
      </w:r>
      <w:r w:rsidRPr="0012529E">
        <w:rPr>
          <w:rFonts w:hint="cs"/>
          <w:rtl/>
          <w:lang w:eastAsia="he-IL"/>
        </w:rPr>
        <w:t xml:space="preserve">בפיקוחה. לכן עולה השאלה האם יש מישהו </w:t>
      </w:r>
      <w:r w:rsidR="002C014B" w:rsidRPr="0012529E">
        <w:rPr>
          <w:rFonts w:hint="cs"/>
          <w:rtl/>
          <w:lang w:eastAsia="he-IL"/>
        </w:rPr>
        <w:t>ש</w:t>
      </w:r>
      <w:r w:rsidRPr="0012529E">
        <w:rPr>
          <w:rFonts w:hint="cs"/>
          <w:rtl/>
          <w:lang w:eastAsia="he-IL"/>
        </w:rPr>
        <w:t xml:space="preserve">בא </w:t>
      </w:r>
      <w:bookmarkStart w:id="3247" w:name="_ETM_Q1_6524480"/>
      <w:bookmarkEnd w:id="3247"/>
      <w:r w:rsidRPr="0012529E">
        <w:rPr>
          <w:rFonts w:hint="cs"/>
          <w:rtl/>
          <w:lang w:eastAsia="he-IL"/>
        </w:rPr>
        <w:t xml:space="preserve">ועושה שם סיור, בודק את מצב האוכל, את הניקיון, את </w:t>
      </w:r>
      <w:bookmarkStart w:id="3248" w:name="_ETM_Q1_6526755"/>
      <w:bookmarkEnd w:id="3248"/>
      <w:r w:rsidRPr="0012529E">
        <w:rPr>
          <w:rFonts w:hint="cs"/>
          <w:rtl/>
          <w:lang w:eastAsia="he-IL"/>
        </w:rPr>
        <w:t xml:space="preserve">שלומים של האנשים וכד'. זה בעצם סוג של אחזקה </w:t>
      </w:r>
      <w:bookmarkStart w:id="3249" w:name="_ETM_Q1_6533105"/>
      <w:bookmarkEnd w:id="3249"/>
      <w:r w:rsidRPr="0012529E">
        <w:rPr>
          <w:rFonts w:hint="cs"/>
          <w:rtl/>
          <w:lang w:eastAsia="he-IL"/>
        </w:rPr>
        <w:t xml:space="preserve">במשמורת, תחת פיקוח של המדינה, בלי לצאת מהחדר 14 </w:t>
      </w:r>
      <w:bookmarkStart w:id="3250" w:name="_ETM_Q1_6543213"/>
      <w:bookmarkEnd w:id="3250"/>
      <w:r w:rsidRPr="0012529E">
        <w:rPr>
          <w:rFonts w:hint="cs"/>
          <w:rtl/>
          <w:lang w:eastAsia="he-IL"/>
        </w:rPr>
        <w:t xml:space="preserve">יום. לכן זה נשמע הגיוני שיהיה גורם שיבדוק שהדברים מתנהלים </w:t>
      </w:r>
      <w:bookmarkStart w:id="3251" w:name="_ETM_Q1_6552453"/>
      <w:bookmarkEnd w:id="3251"/>
      <w:r w:rsidRPr="0012529E">
        <w:rPr>
          <w:rFonts w:hint="cs"/>
          <w:rtl/>
          <w:lang w:eastAsia="he-IL"/>
        </w:rPr>
        <w:t xml:space="preserve">בצורה תקינה מכל הבחינות. השאלה היא האם יש איזשהו סידור </w:t>
      </w:r>
      <w:bookmarkStart w:id="3252" w:name="_ETM_Q1_6556693"/>
      <w:bookmarkEnd w:id="3252"/>
      <w:r w:rsidRPr="0012529E">
        <w:rPr>
          <w:rFonts w:hint="cs"/>
          <w:rtl/>
          <w:lang w:eastAsia="he-IL"/>
        </w:rPr>
        <w:t xml:space="preserve">כזה. עדיף גורם שהוא קצת יותר ביקורתי, </w:t>
      </w:r>
      <w:bookmarkStart w:id="3253" w:name="_ETM_Q1_6559208"/>
      <w:bookmarkEnd w:id="3253"/>
      <w:r w:rsidRPr="0012529E">
        <w:rPr>
          <w:rFonts w:hint="cs"/>
          <w:rtl/>
          <w:lang w:eastAsia="he-IL"/>
        </w:rPr>
        <w:t xml:space="preserve">שהוא לא מישהו מטעם. </w:t>
      </w:r>
    </w:p>
    <w:p w:rsidR="003B04FF" w:rsidRPr="0012529E" w:rsidRDefault="003B04FF" w:rsidP="003B04FF">
      <w:pPr>
        <w:rPr>
          <w:rtl/>
          <w:lang w:eastAsia="he-IL"/>
        </w:rPr>
      </w:pPr>
      <w:bookmarkStart w:id="3254" w:name="_ETM_Q1_6560237"/>
      <w:bookmarkStart w:id="3255" w:name="_ETM_Q1_6560324"/>
      <w:bookmarkStart w:id="3256" w:name="_ETM_Q1_6560404"/>
      <w:bookmarkEnd w:id="3254"/>
      <w:bookmarkEnd w:id="3255"/>
      <w:bookmarkEnd w:id="3256"/>
    </w:p>
    <w:p w:rsidR="003B04FF" w:rsidRPr="0012529E" w:rsidRDefault="003B04FF" w:rsidP="003B04FF">
      <w:pPr>
        <w:pStyle w:val="af6"/>
        <w:keepNext/>
        <w:rPr>
          <w:rtl/>
        </w:rPr>
      </w:pPr>
      <w:bookmarkStart w:id="3257" w:name="_ETM_Q1_6560504"/>
      <w:bookmarkStart w:id="3258" w:name="ET_yor_מיכאל_מלכיאלי___יורַ_347"/>
      <w:bookmarkEnd w:id="325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258"/>
    </w:p>
    <w:p w:rsidR="003B04FF" w:rsidRPr="0012529E" w:rsidRDefault="003B04FF" w:rsidP="003B04FF">
      <w:pPr>
        <w:pStyle w:val="KeepWithNext"/>
        <w:rPr>
          <w:rtl/>
          <w:lang w:eastAsia="he-IL"/>
        </w:rPr>
      </w:pPr>
    </w:p>
    <w:p w:rsidR="003B04FF" w:rsidRPr="0012529E" w:rsidRDefault="003B04FF" w:rsidP="003B04FF">
      <w:pPr>
        <w:rPr>
          <w:rtl/>
          <w:lang w:eastAsia="he-IL"/>
        </w:rPr>
      </w:pPr>
      <w:bookmarkStart w:id="3259" w:name="_ETM_Q1_6562158"/>
      <w:bookmarkEnd w:id="3259"/>
      <w:r w:rsidRPr="0012529E">
        <w:rPr>
          <w:rFonts w:hint="cs"/>
          <w:rtl/>
          <w:lang w:eastAsia="he-IL"/>
        </w:rPr>
        <w:t xml:space="preserve">נאמר לנו עכשיו שמפקד </w:t>
      </w:r>
      <w:bookmarkStart w:id="3260" w:name="_ETM_Q1_6562626"/>
      <w:bookmarkEnd w:id="3260"/>
      <w:r w:rsidRPr="0012529E">
        <w:rPr>
          <w:rFonts w:hint="cs"/>
          <w:rtl/>
          <w:lang w:eastAsia="he-IL"/>
        </w:rPr>
        <w:t xml:space="preserve">המלון הוא זה שאמור לקבל את התלונות. מעניין לבדוק </w:t>
      </w:r>
      <w:bookmarkStart w:id="3261" w:name="_ETM_Q1_6573805"/>
      <w:bookmarkEnd w:id="3261"/>
      <w:r w:rsidRPr="0012529E">
        <w:rPr>
          <w:rFonts w:hint="cs"/>
          <w:rtl/>
          <w:lang w:eastAsia="he-IL"/>
        </w:rPr>
        <w:t xml:space="preserve">את זה בעולם המעשה </w:t>
      </w:r>
      <w:r w:rsidRPr="0012529E">
        <w:rPr>
          <w:rtl/>
          <w:lang w:eastAsia="he-IL"/>
        </w:rPr>
        <w:t>–</w:t>
      </w:r>
      <w:r w:rsidRPr="0012529E">
        <w:rPr>
          <w:rFonts w:hint="cs"/>
          <w:rtl/>
          <w:lang w:eastAsia="he-IL"/>
        </w:rPr>
        <w:t xml:space="preserve"> איך היה מבחינת האנשים </w:t>
      </w:r>
      <w:bookmarkStart w:id="3262" w:name="_ETM_Q1_6577682"/>
      <w:bookmarkEnd w:id="3262"/>
      <w:r w:rsidRPr="0012529E">
        <w:rPr>
          <w:rFonts w:hint="cs"/>
          <w:rtl/>
          <w:lang w:eastAsia="he-IL"/>
        </w:rPr>
        <w:t xml:space="preserve">שאחראים על בתי המלון. האם לחולים הייתה נגישות </w:t>
      </w:r>
      <w:bookmarkStart w:id="3263" w:name="_ETM_Q1_6578065"/>
      <w:bookmarkEnd w:id="3263"/>
      <w:r w:rsidRPr="0012529E">
        <w:rPr>
          <w:rFonts w:hint="cs"/>
          <w:rtl/>
          <w:lang w:eastAsia="he-IL"/>
        </w:rPr>
        <w:t xml:space="preserve">לאותו מפקד, להגיד שהאוכל לא טרי </w:t>
      </w:r>
      <w:proofErr w:type="spellStart"/>
      <w:r w:rsidRPr="0012529E">
        <w:rPr>
          <w:rFonts w:hint="cs"/>
          <w:rtl/>
          <w:lang w:eastAsia="he-IL"/>
        </w:rPr>
        <w:t>וכו</w:t>
      </w:r>
      <w:proofErr w:type="spellEnd"/>
      <w:r w:rsidRPr="0012529E">
        <w:rPr>
          <w:rFonts w:hint="cs"/>
          <w:rtl/>
          <w:lang w:eastAsia="he-IL"/>
        </w:rPr>
        <w:t xml:space="preserve">'. </w:t>
      </w:r>
    </w:p>
    <w:p w:rsidR="003B04FF" w:rsidRPr="0012529E" w:rsidRDefault="003B04FF" w:rsidP="003B04FF">
      <w:pPr>
        <w:rPr>
          <w:rtl/>
          <w:lang w:eastAsia="he-IL"/>
        </w:rPr>
      </w:pPr>
    </w:p>
    <w:p w:rsidR="003B04FF" w:rsidRPr="0012529E" w:rsidRDefault="003B04FF" w:rsidP="003B04FF">
      <w:pPr>
        <w:pStyle w:val="a4"/>
        <w:keepNext/>
        <w:rPr>
          <w:rtl/>
        </w:rPr>
      </w:pPr>
      <w:bookmarkStart w:id="3264" w:name="_ETM_Q1_6567799"/>
      <w:bookmarkStart w:id="3265" w:name="ET_speaker_תמי_סלע_348"/>
      <w:bookmarkEnd w:id="326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265"/>
    </w:p>
    <w:p w:rsidR="003B04FF" w:rsidRPr="0012529E" w:rsidRDefault="003B04FF" w:rsidP="003B04FF">
      <w:pPr>
        <w:pStyle w:val="KeepWithNext"/>
        <w:rPr>
          <w:rtl/>
          <w:lang w:eastAsia="he-IL"/>
        </w:rPr>
      </w:pPr>
    </w:p>
    <w:p w:rsidR="003B04FF" w:rsidRPr="0012529E" w:rsidRDefault="003B04FF" w:rsidP="008967D0">
      <w:pPr>
        <w:rPr>
          <w:rtl/>
          <w:lang w:eastAsia="he-IL"/>
        </w:rPr>
      </w:pPr>
      <w:bookmarkStart w:id="3266" w:name="_ETM_Q1_6588897"/>
      <w:bookmarkStart w:id="3267" w:name="_ETM_Q1_6588984"/>
      <w:bookmarkEnd w:id="3266"/>
      <w:bookmarkEnd w:id="3267"/>
      <w:r w:rsidRPr="0012529E">
        <w:rPr>
          <w:rFonts w:hint="cs"/>
          <w:rtl/>
          <w:lang w:eastAsia="he-IL"/>
        </w:rPr>
        <w:t xml:space="preserve">בהקשר לגמרי </w:t>
      </w:r>
      <w:bookmarkStart w:id="3268" w:name="_ETM_Q1_6585061"/>
      <w:bookmarkEnd w:id="3268"/>
      <w:r w:rsidRPr="0012529E">
        <w:rPr>
          <w:rFonts w:hint="cs"/>
          <w:rtl/>
          <w:lang w:eastAsia="he-IL"/>
        </w:rPr>
        <w:t>אחר, להבדיל, בבתי כלא הסנגוריה הציבורית עושה ביקורים אחת ל- ומוציאה דוחות על מה שהיא רואה. זה אחרת</w:t>
      </w:r>
      <w:bookmarkStart w:id="3269" w:name="_ETM_Q1_6599053"/>
      <w:bookmarkEnd w:id="3269"/>
      <w:r w:rsidRPr="0012529E">
        <w:rPr>
          <w:rFonts w:hint="cs"/>
          <w:rtl/>
          <w:lang w:eastAsia="he-IL"/>
        </w:rPr>
        <w:t xml:space="preserve"> ממי </w:t>
      </w:r>
      <w:bookmarkStart w:id="3270" w:name="_ETM_Q1_6598890"/>
      <w:bookmarkEnd w:id="3270"/>
      <w:r w:rsidRPr="0012529E">
        <w:rPr>
          <w:rFonts w:hint="cs"/>
          <w:rtl/>
          <w:lang w:eastAsia="he-IL"/>
        </w:rPr>
        <w:t>שאחר</w:t>
      </w:r>
      <w:r w:rsidR="00966F8F" w:rsidRPr="0012529E">
        <w:rPr>
          <w:rFonts w:hint="cs"/>
          <w:rtl/>
          <w:lang w:eastAsia="he-IL"/>
        </w:rPr>
        <w:t>אי על התלונות בתוך בית הס</w:t>
      </w:r>
      <w:r w:rsidR="008967D0" w:rsidRPr="0012529E">
        <w:rPr>
          <w:rFonts w:hint="cs"/>
          <w:rtl/>
          <w:lang w:eastAsia="he-IL"/>
        </w:rPr>
        <w:t>והר</w:t>
      </w:r>
      <w:r w:rsidR="00966F8F" w:rsidRPr="0012529E">
        <w:rPr>
          <w:rFonts w:hint="cs"/>
          <w:rtl/>
          <w:lang w:eastAsia="he-IL"/>
        </w:rPr>
        <w:t xml:space="preserve">, </w:t>
      </w:r>
      <w:r w:rsidR="008967D0" w:rsidRPr="0012529E">
        <w:rPr>
          <w:rFonts w:hint="cs"/>
          <w:rtl/>
          <w:lang w:eastAsia="he-IL"/>
        </w:rPr>
        <w:t>ש</w:t>
      </w:r>
      <w:r w:rsidR="00966F8F" w:rsidRPr="0012529E">
        <w:rPr>
          <w:rFonts w:hint="cs"/>
          <w:rtl/>
          <w:lang w:eastAsia="he-IL"/>
        </w:rPr>
        <w:t>הוא מטעם</w:t>
      </w:r>
      <w:r w:rsidR="008967D0" w:rsidRPr="0012529E">
        <w:rPr>
          <w:rFonts w:hint="cs"/>
          <w:rtl/>
          <w:lang w:eastAsia="he-IL"/>
        </w:rPr>
        <w:t xml:space="preserve"> המקום</w:t>
      </w:r>
      <w:r w:rsidR="00966F8F" w:rsidRPr="0012529E">
        <w:rPr>
          <w:rFonts w:hint="cs"/>
          <w:rtl/>
          <w:lang w:eastAsia="he-IL"/>
        </w:rPr>
        <w:t xml:space="preserve">. השאלה </w:t>
      </w:r>
      <w:bookmarkStart w:id="3271" w:name="_ETM_Q1_6609442"/>
      <w:bookmarkEnd w:id="3271"/>
      <w:r w:rsidR="00966F8F" w:rsidRPr="0012529E">
        <w:rPr>
          <w:rFonts w:hint="cs"/>
          <w:rtl/>
          <w:lang w:eastAsia="he-IL"/>
        </w:rPr>
        <w:t xml:space="preserve">אם במלונות האלה, שיש שם כבר מאות ואלפי אנשים, יש </w:t>
      </w:r>
      <w:bookmarkStart w:id="3272" w:name="_ETM_Q1_6616056"/>
      <w:bookmarkEnd w:id="3272"/>
      <w:r w:rsidR="00966F8F" w:rsidRPr="0012529E">
        <w:rPr>
          <w:rFonts w:hint="cs"/>
          <w:rtl/>
          <w:lang w:eastAsia="he-IL"/>
        </w:rPr>
        <w:t xml:space="preserve">גורם שבא עם נקודת מבט יותר ביקורתית. </w:t>
      </w:r>
    </w:p>
    <w:p w:rsidR="00966F8F" w:rsidRPr="0012529E" w:rsidRDefault="00966F8F" w:rsidP="003B04FF">
      <w:pPr>
        <w:rPr>
          <w:rtl/>
          <w:lang w:eastAsia="he-IL"/>
        </w:rPr>
      </w:pPr>
      <w:bookmarkStart w:id="3273" w:name="_ETM_Q1_6620607"/>
      <w:bookmarkStart w:id="3274" w:name="_ETM_Q1_6620697"/>
      <w:bookmarkEnd w:id="3273"/>
      <w:bookmarkEnd w:id="3274"/>
    </w:p>
    <w:p w:rsidR="00966F8F" w:rsidRPr="0012529E" w:rsidRDefault="00966F8F" w:rsidP="00966F8F">
      <w:pPr>
        <w:pStyle w:val="af9"/>
        <w:keepNext/>
        <w:rPr>
          <w:rtl/>
          <w:lang w:eastAsia="he-IL"/>
        </w:rPr>
      </w:pPr>
      <w:bookmarkStart w:id="3275" w:name="_ETM_Q1_6620799"/>
      <w:bookmarkStart w:id="3276" w:name="_ETM_Q1_6620878"/>
      <w:bookmarkStart w:id="3277" w:name="_ETM_Q1_6623152"/>
      <w:bookmarkStart w:id="3278" w:name="ET_guest_978_349"/>
      <w:bookmarkEnd w:id="3275"/>
      <w:bookmarkEnd w:id="3276"/>
      <w:bookmarkEnd w:id="3277"/>
      <w:r w:rsidRPr="0012529E">
        <w:rPr>
          <w:rStyle w:val="TagStyle"/>
          <w:rtl/>
        </w:rPr>
        <w:t xml:space="preserve"> &lt;&lt; אורח &gt;&gt; </w:t>
      </w:r>
      <w:r w:rsidRPr="0012529E">
        <w:rPr>
          <w:rtl/>
          <w:lang w:eastAsia="he-IL"/>
        </w:rPr>
        <w:t>גדעון מרץ:</w:t>
      </w:r>
      <w:r w:rsidRPr="0012529E">
        <w:rPr>
          <w:rStyle w:val="TagStyle"/>
          <w:rtl/>
        </w:rPr>
        <w:t xml:space="preserve"> &lt;&lt; אורח &gt;&gt;</w:t>
      </w:r>
      <w:r w:rsidRPr="0012529E">
        <w:rPr>
          <w:rtl/>
          <w:lang w:eastAsia="he-IL"/>
        </w:rPr>
        <w:t xml:space="preserve">   </w:t>
      </w:r>
      <w:bookmarkEnd w:id="3278"/>
    </w:p>
    <w:p w:rsidR="00966F8F" w:rsidRPr="0012529E" w:rsidRDefault="00966F8F" w:rsidP="00966F8F">
      <w:pPr>
        <w:pStyle w:val="KeepWithNext"/>
        <w:rPr>
          <w:rtl/>
          <w:lang w:eastAsia="he-IL"/>
        </w:rPr>
      </w:pPr>
    </w:p>
    <w:p w:rsidR="00966F8F" w:rsidRPr="0012529E" w:rsidRDefault="00966F8F" w:rsidP="008967D0">
      <w:pPr>
        <w:rPr>
          <w:rtl/>
          <w:lang w:eastAsia="he-IL"/>
        </w:rPr>
      </w:pPr>
      <w:bookmarkStart w:id="3279" w:name="_ETM_Q1_6623656"/>
      <w:bookmarkStart w:id="3280" w:name="_ETM_Q1_6623682"/>
      <w:bookmarkEnd w:id="3279"/>
      <w:bookmarkEnd w:id="3280"/>
      <w:r w:rsidRPr="0012529E">
        <w:rPr>
          <w:rFonts w:hint="cs"/>
          <w:rtl/>
          <w:lang w:eastAsia="he-IL"/>
        </w:rPr>
        <w:t xml:space="preserve">אני </w:t>
      </w:r>
      <w:bookmarkStart w:id="3281" w:name="_ETM_Q1_6624065"/>
      <w:bookmarkEnd w:id="3281"/>
      <w:r w:rsidRPr="0012529E">
        <w:rPr>
          <w:rFonts w:hint="cs"/>
          <w:rtl/>
          <w:lang w:eastAsia="he-IL"/>
        </w:rPr>
        <w:t xml:space="preserve">יכול להוסיף על זה קצת מהזווית של משרד </w:t>
      </w:r>
      <w:bookmarkStart w:id="3282" w:name="_ETM_Q1_6627842"/>
      <w:bookmarkEnd w:id="3282"/>
      <w:r w:rsidRPr="0012529E">
        <w:rPr>
          <w:rFonts w:hint="cs"/>
          <w:rtl/>
          <w:lang w:eastAsia="he-IL"/>
        </w:rPr>
        <w:t xml:space="preserve">הביטחון. פיקוד העורף, שמנהל את המתקנים, נמצא שם ומתפקד </w:t>
      </w:r>
      <w:bookmarkStart w:id="3283" w:name="_ETM_Q1_6634039"/>
      <w:bookmarkEnd w:id="3283"/>
      <w:r w:rsidR="008967D0" w:rsidRPr="0012529E">
        <w:rPr>
          <w:rFonts w:hint="cs"/>
          <w:rtl/>
          <w:lang w:eastAsia="he-IL"/>
        </w:rPr>
        <w:t>אומנם לא</w:t>
      </w:r>
      <w:r w:rsidRPr="0012529E">
        <w:rPr>
          <w:rFonts w:hint="cs"/>
          <w:rtl/>
          <w:lang w:eastAsia="he-IL"/>
        </w:rPr>
        <w:t xml:space="preserve"> </w:t>
      </w:r>
      <w:bookmarkStart w:id="3284" w:name="_ETM_Q1_6635825"/>
      <w:bookmarkEnd w:id="3284"/>
      <w:r w:rsidR="008967D0" w:rsidRPr="0012529E">
        <w:rPr>
          <w:rFonts w:hint="cs"/>
          <w:rtl/>
          <w:lang w:eastAsia="he-IL"/>
        </w:rPr>
        <w:t>כ</w:t>
      </w:r>
      <w:r w:rsidRPr="0012529E">
        <w:rPr>
          <w:rFonts w:hint="cs"/>
          <w:rtl/>
          <w:lang w:eastAsia="he-IL"/>
        </w:rPr>
        <w:t xml:space="preserve">מבקר חיצוני, אבל כן יש לו עין בוחנת שהדברים מתנהלים </w:t>
      </w:r>
      <w:bookmarkStart w:id="3285" w:name="_ETM_Q1_6640050"/>
      <w:bookmarkEnd w:id="3285"/>
      <w:r w:rsidRPr="0012529E">
        <w:rPr>
          <w:rFonts w:hint="cs"/>
          <w:rtl/>
          <w:lang w:eastAsia="he-IL"/>
        </w:rPr>
        <w:t xml:space="preserve">כמו שצריך. </w:t>
      </w:r>
    </w:p>
    <w:p w:rsidR="00966F8F" w:rsidRPr="0012529E" w:rsidRDefault="00966F8F" w:rsidP="00966F8F">
      <w:pPr>
        <w:rPr>
          <w:rtl/>
          <w:lang w:eastAsia="he-IL"/>
        </w:rPr>
      </w:pPr>
      <w:bookmarkStart w:id="3286" w:name="_ETM_Q1_6641752"/>
      <w:bookmarkStart w:id="3287" w:name="_ETM_Q1_6641832"/>
      <w:bookmarkEnd w:id="3286"/>
      <w:bookmarkEnd w:id="3287"/>
    </w:p>
    <w:p w:rsidR="00966F8F" w:rsidRPr="0012529E" w:rsidRDefault="00966F8F" w:rsidP="00966F8F">
      <w:pPr>
        <w:rPr>
          <w:rtl/>
          <w:lang w:eastAsia="he-IL"/>
        </w:rPr>
      </w:pPr>
      <w:bookmarkStart w:id="3288" w:name="_ETM_Q1_6641922"/>
      <w:bookmarkStart w:id="3289" w:name="_ETM_Q1_6642002"/>
      <w:bookmarkEnd w:id="3288"/>
      <w:bookmarkEnd w:id="3289"/>
      <w:r w:rsidRPr="0012529E">
        <w:rPr>
          <w:rFonts w:hint="cs"/>
          <w:rtl/>
          <w:lang w:eastAsia="he-IL"/>
        </w:rPr>
        <w:t xml:space="preserve">ההתקשרויות עם בתי המלון עצמם נעשות דרך </w:t>
      </w:r>
      <w:bookmarkStart w:id="3290" w:name="_ETM_Q1_6646197"/>
      <w:bookmarkEnd w:id="3290"/>
      <w:r w:rsidRPr="0012529E">
        <w:rPr>
          <w:rFonts w:hint="cs"/>
          <w:rtl/>
          <w:lang w:eastAsia="he-IL"/>
        </w:rPr>
        <w:t xml:space="preserve">משרד הביטחון, </w:t>
      </w:r>
      <w:proofErr w:type="spellStart"/>
      <w:r w:rsidRPr="0012529E">
        <w:rPr>
          <w:rFonts w:hint="cs"/>
          <w:rtl/>
          <w:lang w:eastAsia="he-IL"/>
        </w:rPr>
        <w:t>מינהל</w:t>
      </w:r>
      <w:proofErr w:type="spellEnd"/>
      <w:r w:rsidRPr="0012529E">
        <w:rPr>
          <w:rFonts w:hint="cs"/>
          <w:rtl/>
          <w:lang w:eastAsia="he-IL"/>
        </w:rPr>
        <w:t xml:space="preserve"> הרכש, מנה"ר. מנה"ר אחראי על </w:t>
      </w:r>
      <w:bookmarkStart w:id="3291" w:name="_ETM_Q1_6647172"/>
      <w:bookmarkEnd w:id="3291"/>
      <w:r w:rsidRPr="0012529E">
        <w:rPr>
          <w:rFonts w:hint="cs"/>
          <w:rtl/>
          <w:lang w:eastAsia="he-IL"/>
        </w:rPr>
        <w:t xml:space="preserve">החוזים עם בתי המלון, האכסניות, בתי ספר שדה וכל </w:t>
      </w:r>
      <w:bookmarkStart w:id="3292" w:name="_ETM_Q1_6657219"/>
      <w:bookmarkEnd w:id="3292"/>
      <w:r w:rsidRPr="0012529E">
        <w:rPr>
          <w:rFonts w:hint="cs"/>
          <w:rtl/>
          <w:lang w:eastAsia="he-IL"/>
        </w:rPr>
        <w:t xml:space="preserve">המתקנים שבהם נמצאים היום החולים והמבודדים. </w:t>
      </w:r>
      <w:r w:rsidR="00E636FC" w:rsidRPr="0012529E">
        <w:rPr>
          <w:rFonts w:hint="cs"/>
          <w:rtl/>
          <w:lang w:eastAsia="he-IL"/>
        </w:rPr>
        <w:t>מנה"</w:t>
      </w:r>
      <w:bookmarkStart w:id="3293" w:name="_ETM_Q1_6661364"/>
      <w:bookmarkEnd w:id="3293"/>
      <w:r w:rsidR="00E636FC" w:rsidRPr="0012529E">
        <w:rPr>
          <w:rFonts w:hint="cs"/>
          <w:rtl/>
          <w:lang w:eastAsia="he-IL"/>
        </w:rPr>
        <w:t xml:space="preserve">ר מבצע ביקורות ומאוד קשוב לתלונות. ככל שהיו </w:t>
      </w:r>
      <w:bookmarkStart w:id="3294" w:name="_ETM_Q1_6666483"/>
      <w:bookmarkEnd w:id="3294"/>
      <w:r w:rsidR="00E636FC" w:rsidRPr="0012529E">
        <w:rPr>
          <w:rFonts w:hint="cs"/>
          <w:rtl/>
          <w:lang w:eastAsia="he-IL"/>
        </w:rPr>
        <w:t>תלונות בחודשים האחרונים, אם זה על איכות המזון ואם</w:t>
      </w:r>
      <w:bookmarkStart w:id="3295" w:name="_ETM_Q1_6670478"/>
      <w:bookmarkEnd w:id="3295"/>
      <w:r w:rsidR="00E636FC" w:rsidRPr="0012529E">
        <w:rPr>
          <w:rFonts w:hint="cs"/>
          <w:rtl/>
          <w:lang w:eastAsia="he-IL"/>
        </w:rPr>
        <w:t xml:space="preserve"> זה על דברים אחרים, אז מנה"ר, כמי שמזמין את הדברים </w:t>
      </w:r>
      <w:bookmarkStart w:id="3296" w:name="_ETM_Q1_6676464"/>
      <w:bookmarkEnd w:id="3296"/>
      <w:r w:rsidR="00E636FC" w:rsidRPr="0012529E">
        <w:rPr>
          <w:rFonts w:hint="cs"/>
          <w:rtl/>
          <w:lang w:eastAsia="he-IL"/>
        </w:rPr>
        <w:t xml:space="preserve">מול בתי המלון, מוודא ביצוע ומוודא שמה שאמור </w:t>
      </w:r>
      <w:bookmarkStart w:id="3297" w:name="_ETM_Q1_6682735"/>
      <w:bookmarkEnd w:id="3297"/>
      <w:r w:rsidR="00E636FC" w:rsidRPr="0012529E">
        <w:rPr>
          <w:rFonts w:hint="cs"/>
          <w:rtl/>
          <w:lang w:eastAsia="he-IL"/>
        </w:rPr>
        <w:t xml:space="preserve">להיות מסופק אכן מסופק. לא תמיד הכול מאה אחוז, אבל </w:t>
      </w:r>
      <w:bookmarkStart w:id="3298" w:name="_ETM_Q1_6686852"/>
      <w:bookmarkEnd w:id="3298"/>
      <w:r w:rsidR="00E636FC" w:rsidRPr="0012529E">
        <w:rPr>
          <w:rFonts w:hint="cs"/>
          <w:rtl/>
          <w:lang w:eastAsia="he-IL"/>
        </w:rPr>
        <w:t xml:space="preserve">בסך הכול ממה שאנחנו יודעים העסק הזה עבד טוב </w:t>
      </w:r>
      <w:bookmarkStart w:id="3299" w:name="_ETM_Q1_6690224"/>
      <w:bookmarkEnd w:id="3299"/>
      <w:r w:rsidR="00E636FC" w:rsidRPr="0012529E">
        <w:rPr>
          <w:rFonts w:hint="cs"/>
          <w:rtl/>
          <w:lang w:eastAsia="he-IL"/>
        </w:rPr>
        <w:t xml:space="preserve">מאוד. </w:t>
      </w:r>
    </w:p>
    <w:p w:rsidR="00E636FC" w:rsidRPr="0012529E" w:rsidRDefault="00E636FC" w:rsidP="00966F8F">
      <w:pPr>
        <w:rPr>
          <w:rtl/>
          <w:lang w:eastAsia="he-IL"/>
        </w:rPr>
      </w:pPr>
      <w:bookmarkStart w:id="3300" w:name="_ETM_Q1_6691736"/>
      <w:bookmarkStart w:id="3301" w:name="_ETM_Q1_6691812"/>
      <w:bookmarkEnd w:id="3300"/>
      <w:bookmarkEnd w:id="3301"/>
    </w:p>
    <w:p w:rsidR="00E636FC" w:rsidRPr="0012529E" w:rsidRDefault="00E636FC" w:rsidP="00E636FC">
      <w:pPr>
        <w:pStyle w:val="af6"/>
        <w:keepNext/>
        <w:rPr>
          <w:rtl/>
        </w:rPr>
      </w:pPr>
      <w:bookmarkStart w:id="3302" w:name="_ETM_Q1_6691904"/>
      <w:bookmarkStart w:id="3303" w:name="_ETM_Q1_6691977"/>
      <w:bookmarkStart w:id="3304" w:name="ET_yor_מיכאל_מלכיאלי___יורַ_350"/>
      <w:bookmarkEnd w:id="3302"/>
      <w:bookmarkEnd w:id="3303"/>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304"/>
    </w:p>
    <w:p w:rsidR="00E636FC" w:rsidRPr="0012529E" w:rsidRDefault="00E636FC" w:rsidP="00E636FC">
      <w:pPr>
        <w:pStyle w:val="KeepWithNext"/>
        <w:rPr>
          <w:rtl/>
          <w:lang w:eastAsia="he-IL"/>
        </w:rPr>
      </w:pPr>
    </w:p>
    <w:p w:rsidR="00E636FC" w:rsidRPr="0012529E" w:rsidRDefault="00E636FC" w:rsidP="00E636FC">
      <w:pPr>
        <w:rPr>
          <w:rtl/>
          <w:lang w:eastAsia="he-IL"/>
        </w:rPr>
      </w:pPr>
      <w:r w:rsidRPr="0012529E">
        <w:rPr>
          <w:rFonts w:hint="cs"/>
          <w:rtl/>
          <w:lang w:eastAsia="he-IL"/>
        </w:rPr>
        <w:t>איך החולים מגיעים למנה"ר?</w:t>
      </w:r>
    </w:p>
    <w:p w:rsidR="00E636FC" w:rsidRPr="0012529E" w:rsidRDefault="00E636FC" w:rsidP="00E636FC">
      <w:pPr>
        <w:rPr>
          <w:rtl/>
          <w:lang w:eastAsia="he-IL"/>
        </w:rPr>
      </w:pPr>
      <w:bookmarkStart w:id="3305" w:name="_ETM_Q1_6694567"/>
      <w:bookmarkStart w:id="3306" w:name="_ETM_Q1_6694646"/>
      <w:bookmarkEnd w:id="3305"/>
      <w:bookmarkEnd w:id="3306"/>
    </w:p>
    <w:p w:rsidR="00E636FC" w:rsidRPr="0012529E" w:rsidRDefault="00E636FC" w:rsidP="00E636FC">
      <w:pPr>
        <w:pStyle w:val="-"/>
        <w:keepNext/>
        <w:rPr>
          <w:rtl/>
        </w:rPr>
      </w:pPr>
      <w:bookmarkStart w:id="3307" w:name="_ETM_Q1_6694734"/>
      <w:bookmarkStart w:id="3308" w:name="_ETM_Q1_6694814"/>
      <w:bookmarkStart w:id="3309" w:name="ET_speakercontinue_978_351"/>
      <w:bookmarkEnd w:id="3307"/>
      <w:bookmarkEnd w:id="3308"/>
      <w:r w:rsidRPr="0012529E">
        <w:rPr>
          <w:rStyle w:val="TagStyle"/>
          <w:rtl/>
        </w:rPr>
        <w:t xml:space="preserve"> &lt;&lt; דובר_המשך &gt;&gt; </w:t>
      </w:r>
      <w:r w:rsidRPr="0012529E">
        <w:rPr>
          <w:rtl/>
        </w:rPr>
        <w:t>גדעון מרץ:</w:t>
      </w:r>
      <w:r w:rsidRPr="0012529E">
        <w:rPr>
          <w:rStyle w:val="TagStyle"/>
          <w:rtl/>
        </w:rPr>
        <w:t xml:space="preserve"> &lt;&lt; דובר_המשך &gt;&gt;</w:t>
      </w:r>
      <w:r w:rsidRPr="0012529E">
        <w:rPr>
          <w:rtl/>
        </w:rPr>
        <w:t xml:space="preserve">   </w:t>
      </w:r>
      <w:bookmarkEnd w:id="3309"/>
    </w:p>
    <w:p w:rsidR="00E636FC" w:rsidRPr="0012529E" w:rsidRDefault="00E636FC" w:rsidP="00E636FC">
      <w:pPr>
        <w:pStyle w:val="KeepWithNext"/>
        <w:rPr>
          <w:rtl/>
          <w:lang w:eastAsia="he-IL"/>
        </w:rPr>
      </w:pPr>
    </w:p>
    <w:p w:rsidR="00E636FC" w:rsidRPr="0012529E" w:rsidRDefault="00E636FC" w:rsidP="00E636FC">
      <w:pPr>
        <w:rPr>
          <w:rtl/>
          <w:lang w:eastAsia="he-IL"/>
        </w:rPr>
      </w:pPr>
      <w:bookmarkStart w:id="3310" w:name="_ETM_Q1_6696836"/>
      <w:bookmarkEnd w:id="3310"/>
      <w:r w:rsidRPr="0012529E">
        <w:rPr>
          <w:rFonts w:hint="cs"/>
          <w:rtl/>
          <w:lang w:eastAsia="he-IL"/>
        </w:rPr>
        <w:t xml:space="preserve">החולים לא צריכים להגיע למנה"ר, </w:t>
      </w:r>
      <w:bookmarkStart w:id="3311" w:name="_ETM_Q1_6696316"/>
      <w:bookmarkEnd w:id="3311"/>
      <w:r w:rsidRPr="0012529E">
        <w:rPr>
          <w:rFonts w:hint="cs"/>
          <w:rtl/>
          <w:lang w:eastAsia="he-IL"/>
        </w:rPr>
        <w:t xml:space="preserve">הם בקשר מול פיקוד העורף, וככל שיש תלונות </w:t>
      </w:r>
      <w:bookmarkStart w:id="3312" w:name="_ETM_Q1_6701713"/>
      <w:bookmarkEnd w:id="3312"/>
      <w:r w:rsidRPr="0012529E">
        <w:rPr>
          <w:rFonts w:hint="cs"/>
          <w:rtl/>
          <w:lang w:eastAsia="he-IL"/>
        </w:rPr>
        <w:t xml:space="preserve">מול המלון לגבי אי-עמידה בחוזה, פיקוד העורף נמצא בקשר עם </w:t>
      </w:r>
      <w:bookmarkStart w:id="3313" w:name="_ETM_Q1_6708516"/>
      <w:bookmarkEnd w:id="3313"/>
      <w:r w:rsidRPr="0012529E">
        <w:rPr>
          <w:rFonts w:hint="cs"/>
          <w:rtl/>
          <w:lang w:eastAsia="he-IL"/>
        </w:rPr>
        <w:t xml:space="preserve">משרד הביטחון, עם מטה עוזר השר להתגוננות, ששם נמצא דורון, </w:t>
      </w:r>
      <w:bookmarkStart w:id="3314" w:name="_ETM_Q1_6708803"/>
      <w:bookmarkEnd w:id="3314"/>
      <w:r w:rsidRPr="0012529E">
        <w:rPr>
          <w:rFonts w:hint="cs"/>
          <w:rtl/>
          <w:lang w:eastAsia="he-IL"/>
        </w:rPr>
        <w:t xml:space="preserve">שהוא סגן עוזר השר. הם מעדכנים אותנו כל הזמן </w:t>
      </w:r>
      <w:bookmarkStart w:id="3315" w:name="_ETM_Q1_6714641"/>
      <w:bookmarkEnd w:id="3315"/>
      <w:r w:rsidRPr="0012529E">
        <w:rPr>
          <w:rFonts w:hint="cs"/>
          <w:rtl/>
          <w:lang w:eastAsia="he-IL"/>
        </w:rPr>
        <w:t xml:space="preserve">במה שמתרחש בבתי המלון, ומנה"ר, כגוף שמבצע את ההתקשרויות, </w:t>
      </w:r>
      <w:bookmarkStart w:id="3316" w:name="_ETM_Q1_6720501"/>
      <w:bookmarkEnd w:id="3316"/>
      <w:r w:rsidRPr="0012529E">
        <w:rPr>
          <w:rFonts w:hint="cs"/>
          <w:rtl/>
          <w:lang w:eastAsia="he-IL"/>
        </w:rPr>
        <w:t>מוודא שמה שמשרד הביטחון הזמין אכן מסופק</w:t>
      </w:r>
      <w:bookmarkStart w:id="3317" w:name="_ETM_Q1_6727780"/>
      <w:bookmarkEnd w:id="3317"/>
      <w:r w:rsidRPr="0012529E">
        <w:rPr>
          <w:rFonts w:hint="cs"/>
          <w:rtl/>
          <w:lang w:eastAsia="he-IL"/>
        </w:rPr>
        <w:t xml:space="preserve">, כולל רמת השירות שהוגדרה בהזמנה. </w:t>
      </w:r>
    </w:p>
    <w:p w:rsidR="00E636FC" w:rsidRPr="0012529E" w:rsidRDefault="00E636FC" w:rsidP="00E636FC">
      <w:pPr>
        <w:rPr>
          <w:rtl/>
          <w:lang w:eastAsia="he-IL"/>
        </w:rPr>
      </w:pPr>
      <w:bookmarkStart w:id="3318" w:name="_ETM_Q1_6733983"/>
      <w:bookmarkStart w:id="3319" w:name="_ETM_Q1_6734062"/>
      <w:bookmarkEnd w:id="3318"/>
      <w:bookmarkEnd w:id="3319"/>
    </w:p>
    <w:p w:rsidR="00E636FC" w:rsidRPr="0012529E" w:rsidRDefault="00E636FC" w:rsidP="00E636FC">
      <w:pPr>
        <w:pStyle w:val="a4"/>
        <w:keepNext/>
        <w:rPr>
          <w:rtl/>
        </w:rPr>
      </w:pPr>
      <w:bookmarkStart w:id="3320" w:name="_ETM_Q1_6734150"/>
      <w:bookmarkStart w:id="3321" w:name="_ETM_Q1_6734227"/>
      <w:bookmarkStart w:id="3322" w:name="_ETM_Q1_6735375"/>
      <w:bookmarkStart w:id="3323" w:name="ET_speaker_תמי_סלע_352"/>
      <w:bookmarkEnd w:id="3320"/>
      <w:bookmarkEnd w:id="3321"/>
      <w:bookmarkEnd w:id="3322"/>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323"/>
    </w:p>
    <w:p w:rsidR="00E636FC" w:rsidRPr="0012529E" w:rsidRDefault="00E636FC" w:rsidP="00E636FC">
      <w:pPr>
        <w:pStyle w:val="KeepWithNext"/>
        <w:rPr>
          <w:rtl/>
          <w:lang w:eastAsia="he-IL"/>
        </w:rPr>
      </w:pPr>
    </w:p>
    <w:p w:rsidR="00E636FC" w:rsidRPr="0012529E" w:rsidRDefault="00E636FC" w:rsidP="00E636FC">
      <w:pPr>
        <w:rPr>
          <w:rtl/>
          <w:lang w:eastAsia="he-IL"/>
        </w:rPr>
      </w:pPr>
      <w:bookmarkStart w:id="3324" w:name="_ETM_Q1_6735913"/>
      <w:bookmarkStart w:id="3325" w:name="_ETM_Q1_6735948"/>
      <w:bookmarkEnd w:id="3324"/>
      <w:bookmarkEnd w:id="3325"/>
      <w:r w:rsidRPr="0012529E">
        <w:rPr>
          <w:rFonts w:hint="cs"/>
          <w:rtl/>
          <w:lang w:eastAsia="he-IL"/>
        </w:rPr>
        <w:t xml:space="preserve">תודה. אני עוברת לסעיף </w:t>
      </w:r>
      <w:bookmarkStart w:id="3326" w:name="_ETM_Q1_6738063"/>
      <w:bookmarkEnd w:id="3326"/>
      <w:r w:rsidRPr="0012529E">
        <w:rPr>
          <w:rFonts w:hint="cs"/>
          <w:rtl/>
          <w:lang w:eastAsia="he-IL"/>
        </w:rPr>
        <w:t>5:</w:t>
      </w:r>
      <w:bookmarkStart w:id="3327" w:name="_ETM_Q1_6740030"/>
      <w:bookmarkEnd w:id="3327"/>
    </w:p>
    <w:p w:rsidR="00E636FC" w:rsidRPr="0012529E" w:rsidRDefault="00E636FC" w:rsidP="00E636FC">
      <w:pPr>
        <w:rPr>
          <w:rtl/>
          <w:lang w:eastAsia="he-IL"/>
        </w:rPr>
      </w:pPr>
      <w:bookmarkStart w:id="3328" w:name="_ETM_Q1_6740104"/>
      <w:bookmarkEnd w:id="3328"/>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E636FC" w:rsidRPr="0012529E" w:rsidTr="003008D6">
        <w:trPr>
          <w:cantSplit/>
        </w:trPr>
        <w:tc>
          <w:tcPr>
            <w:tcW w:w="1870" w:type="dxa"/>
            <w:shd w:val="clear" w:color="auto" w:fill="auto"/>
            <w:tcMar>
              <w:top w:w="91" w:type="dxa"/>
              <w:left w:w="0" w:type="dxa"/>
              <w:bottom w:w="91" w:type="dxa"/>
              <w:right w:w="0" w:type="dxa"/>
            </w:tcMar>
          </w:tcPr>
          <w:p w:rsidR="00E636FC" w:rsidRPr="0012529E" w:rsidRDefault="00E636FC" w:rsidP="003008D6">
            <w:pPr>
              <w:pStyle w:val="TableSideHeading"/>
              <w:spacing w:line="240" w:lineRule="auto"/>
              <w:rPr>
                <w:rFonts w:ascii="David" w:hAnsi="David"/>
                <w:sz w:val="24"/>
                <w:szCs w:val="24"/>
                <w:rtl/>
              </w:rPr>
            </w:pPr>
            <w:bookmarkStart w:id="3329" w:name="_ETM_Q1_6740199"/>
            <w:bookmarkStart w:id="3330" w:name="_ETM_Q1_6740279"/>
            <w:bookmarkEnd w:id="3329"/>
            <w:bookmarkEnd w:id="3330"/>
            <w:r w:rsidRPr="0012529E">
              <w:rPr>
                <w:rFonts w:ascii="David" w:hAnsi="David"/>
                <w:sz w:val="24"/>
                <w:szCs w:val="24"/>
                <w:rtl/>
              </w:rPr>
              <w:t>השגה</w:t>
            </w:r>
          </w:p>
        </w:tc>
        <w:tc>
          <w:tcPr>
            <w:tcW w:w="624" w:type="dxa"/>
            <w:shd w:val="clear" w:color="auto" w:fill="auto"/>
            <w:tcMar>
              <w:top w:w="91" w:type="dxa"/>
              <w:left w:w="0" w:type="dxa"/>
              <w:bottom w:w="91" w:type="dxa"/>
              <w:right w:w="0" w:type="dxa"/>
            </w:tcMar>
          </w:tcPr>
          <w:p w:rsidR="00E636FC" w:rsidRPr="0012529E" w:rsidRDefault="00E636FC" w:rsidP="003008D6">
            <w:pPr>
              <w:pStyle w:val="TableText"/>
              <w:spacing w:line="240" w:lineRule="auto"/>
              <w:rPr>
                <w:rFonts w:ascii="David" w:hAnsi="David"/>
                <w:sz w:val="24"/>
                <w:szCs w:val="24"/>
                <w:rtl/>
              </w:rPr>
            </w:pPr>
            <w:r w:rsidRPr="0012529E">
              <w:rPr>
                <w:rFonts w:ascii="David" w:hAnsi="David"/>
                <w:sz w:val="24"/>
                <w:szCs w:val="24"/>
                <w:rtl/>
              </w:rPr>
              <w:t>5.</w:t>
            </w:r>
          </w:p>
        </w:tc>
        <w:tc>
          <w:tcPr>
            <w:tcW w:w="6578" w:type="dxa"/>
            <w:shd w:val="clear" w:color="auto" w:fill="auto"/>
            <w:tcMar>
              <w:top w:w="91" w:type="dxa"/>
              <w:left w:w="0" w:type="dxa"/>
              <w:bottom w:w="91" w:type="dxa"/>
              <w:right w:w="0" w:type="dxa"/>
            </w:tcMar>
          </w:tcPr>
          <w:p w:rsidR="00E636FC" w:rsidRPr="0012529E" w:rsidRDefault="00E636FC" w:rsidP="003008D6">
            <w:pPr>
              <w:pStyle w:val="TableBlock"/>
              <w:spacing w:line="240" w:lineRule="auto"/>
              <w:rPr>
                <w:rFonts w:ascii="David" w:hAnsi="David"/>
                <w:sz w:val="24"/>
                <w:szCs w:val="24"/>
                <w:rtl/>
              </w:rPr>
            </w:pPr>
            <w:r w:rsidRPr="0012529E">
              <w:rPr>
                <w:rFonts w:ascii="David" w:hAnsi="David"/>
                <w:sz w:val="24"/>
                <w:szCs w:val="24"/>
                <w:rtl/>
              </w:rPr>
              <w:t>(א)</w:t>
            </w:r>
            <w:r w:rsidRPr="0012529E">
              <w:rPr>
                <w:rFonts w:ascii="David" w:hAnsi="David"/>
                <w:sz w:val="24"/>
                <w:szCs w:val="24"/>
                <w:rtl/>
              </w:rPr>
              <w:tab/>
              <w:t>על החלטה לפי תקנת משנה 2(א1) או (ב) ניתן להגיש השגה למנהל; השגה כאמור תוגש בכתב; החלטה לפי תקנת משנה 2(א1) או (ב) תעמוד בתוקפה, אלא אם כן התקבלה החלטה אחרת בהשגה.</w:t>
            </w:r>
          </w:p>
        </w:tc>
      </w:tr>
    </w:tbl>
    <w:p w:rsidR="00E636FC" w:rsidRPr="0012529E" w:rsidRDefault="00E636FC" w:rsidP="00E636FC">
      <w:pPr>
        <w:rPr>
          <w:rtl/>
          <w:lang w:eastAsia="he-IL"/>
        </w:rPr>
      </w:pPr>
    </w:p>
    <w:p w:rsidR="00E636FC" w:rsidRPr="0012529E" w:rsidRDefault="00E636FC" w:rsidP="00E636FC">
      <w:pPr>
        <w:rPr>
          <w:rtl/>
          <w:lang w:eastAsia="he-IL"/>
        </w:rPr>
      </w:pPr>
      <w:r w:rsidRPr="0012529E">
        <w:rPr>
          <w:rFonts w:hint="cs"/>
          <w:rtl/>
          <w:lang w:eastAsia="he-IL"/>
        </w:rPr>
        <w:t xml:space="preserve">ההחלטה שמדובר עליה היא החלטה להורות לחוזר לשהות בבידוד </w:t>
      </w:r>
      <w:bookmarkStart w:id="3331" w:name="_ETM_Q1_6763447"/>
      <w:bookmarkEnd w:id="3331"/>
      <w:r w:rsidRPr="0012529E">
        <w:rPr>
          <w:rFonts w:hint="cs"/>
          <w:rtl/>
          <w:lang w:eastAsia="he-IL"/>
        </w:rPr>
        <w:t xml:space="preserve">מטעם המדינה, או החלטה להשלים בידוד. </w:t>
      </w:r>
    </w:p>
    <w:p w:rsidR="00E636FC" w:rsidRPr="0012529E" w:rsidRDefault="00E636FC" w:rsidP="00E636FC">
      <w:pPr>
        <w:rPr>
          <w:rtl/>
          <w:lang w:eastAsia="he-IL"/>
        </w:rPr>
      </w:pPr>
      <w:bookmarkStart w:id="3332" w:name="_ETM_Q1_6770625"/>
      <w:bookmarkStart w:id="3333" w:name="_ETM_Q1_6770693"/>
      <w:bookmarkEnd w:id="3332"/>
      <w:bookmarkEnd w:id="3333"/>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E636FC" w:rsidRPr="0012529E" w:rsidTr="003008D6">
        <w:trPr>
          <w:cantSplit/>
        </w:trPr>
        <w:tc>
          <w:tcPr>
            <w:tcW w:w="1870" w:type="dxa"/>
            <w:shd w:val="clear" w:color="auto" w:fill="auto"/>
            <w:tcMar>
              <w:top w:w="91" w:type="dxa"/>
              <w:left w:w="0" w:type="dxa"/>
              <w:bottom w:w="91" w:type="dxa"/>
              <w:right w:w="0" w:type="dxa"/>
            </w:tcMar>
          </w:tcPr>
          <w:p w:rsidR="00E636FC" w:rsidRPr="0012529E" w:rsidRDefault="00E636FC" w:rsidP="003008D6">
            <w:pPr>
              <w:pStyle w:val="TableSideHeading"/>
              <w:spacing w:line="240" w:lineRule="auto"/>
              <w:rPr>
                <w:rFonts w:ascii="David" w:hAnsi="David"/>
                <w:sz w:val="24"/>
                <w:szCs w:val="24"/>
                <w:rtl/>
              </w:rPr>
            </w:pPr>
            <w:bookmarkStart w:id="3334" w:name="_ETM_Q1_6771225"/>
            <w:bookmarkStart w:id="3335" w:name="_ETM_Q1_6771296"/>
            <w:bookmarkEnd w:id="3334"/>
            <w:bookmarkEnd w:id="3335"/>
          </w:p>
        </w:tc>
        <w:tc>
          <w:tcPr>
            <w:tcW w:w="624" w:type="dxa"/>
            <w:shd w:val="clear" w:color="auto" w:fill="auto"/>
            <w:tcMar>
              <w:top w:w="91" w:type="dxa"/>
              <w:left w:w="0" w:type="dxa"/>
              <w:bottom w:w="91" w:type="dxa"/>
              <w:right w:w="0" w:type="dxa"/>
            </w:tcMar>
          </w:tcPr>
          <w:p w:rsidR="00E636FC" w:rsidRPr="0012529E" w:rsidRDefault="00E636FC" w:rsidP="003008D6">
            <w:pPr>
              <w:pStyle w:val="TableText"/>
              <w:spacing w:line="240" w:lineRule="auto"/>
              <w:rPr>
                <w:rFonts w:ascii="David" w:hAnsi="David"/>
                <w:sz w:val="24"/>
                <w:szCs w:val="24"/>
                <w:rtl/>
              </w:rPr>
            </w:pPr>
          </w:p>
        </w:tc>
        <w:tc>
          <w:tcPr>
            <w:tcW w:w="6578" w:type="dxa"/>
            <w:shd w:val="clear" w:color="auto" w:fill="auto"/>
            <w:tcMar>
              <w:top w:w="91" w:type="dxa"/>
              <w:left w:w="0" w:type="dxa"/>
              <w:bottom w:w="91" w:type="dxa"/>
              <w:right w:w="0" w:type="dxa"/>
            </w:tcMar>
          </w:tcPr>
          <w:p w:rsidR="00E636FC" w:rsidRPr="0012529E" w:rsidRDefault="00E636FC" w:rsidP="003008D6">
            <w:pPr>
              <w:pStyle w:val="TableBlock"/>
              <w:spacing w:line="240" w:lineRule="auto"/>
              <w:rPr>
                <w:rFonts w:ascii="David" w:hAnsi="David"/>
                <w:sz w:val="24"/>
                <w:szCs w:val="24"/>
                <w:rtl/>
              </w:rPr>
            </w:pPr>
            <w:r w:rsidRPr="0012529E">
              <w:rPr>
                <w:rFonts w:ascii="David" w:hAnsi="David"/>
                <w:sz w:val="24"/>
                <w:szCs w:val="24"/>
                <w:rtl/>
              </w:rPr>
              <w:t>(ב)</w:t>
            </w:r>
            <w:r w:rsidRPr="0012529E">
              <w:rPr>
                <w:rFonts w:ascii="David" w:hAnsi="David"/>
                <w:sz w:val="24"/>
                <w:szCs w:val="24"/>
                <w:rtl/>
              </w:rPr>
              <w:tab/>
              <w:t xml:space="preserve">החלטת המנהל בהשגה תינתן </w:t>
            </w:r>
            <w:r w:rsidRPr="0012529E">
              <w:rPr>
                <w:rFonts w:ascii="David" w:hAnsi="David" w:hint="cs"/>
                <w:sz w:val="24"/>
                <w:szCs w:val="24"/>
                <w:rtl/>
              </w:rPr>
              <w:t xml:space="preserve">בהקדם האפשרי ולא יאוחר מתום 48 שעות </w:t>
            </w:r>
            <w:r w:rsidRPr="0012529E">
              <w:rPr>
                <w:rFonts w:ascii="David" w:hAnsi="David"/>
                <w:sz w:val="24"/>
                <w:szCs w:val="24"/>
                <w:rtl/>
              </w:rPr>
              <w:t>מ</w:t>
            </w:r>
            <w:r w:rsidRPr="0012529E">
              <w:rPr>
                <w:rFonts w:ascii="David" w:hAnsi="David" w:hint="cs"/>
                <w:sz w:val="24"/>
                <w:szCs w:val="24"/>
                <w:rtl/>
              </w:rPr>
              <w:t xml:space="preserve">מועד </w:t>
            </w:r>
            <w:r w:rsidRPr="0012529E">
              <w:rPr>
                <w:rFonts w:ascii="David" w:hAnsi="David"/>
                <w:sz w:val="24"/>
                <w:szCs w:val="24"/>
                <w:rtl/>
              </w:rPr>
              <w:t>הגשת ההשגה.</w:t>
            </w:r>
          </w:p>
        </w:tc>
      </w:tr>
      <w:tr w:rsidR="00E636FC" w:rsidRPr="0012529E" w:rsidTr="003008D6">
        <w:trPr>
          <w:cantSplit/>
        </w:trPr>
        <w:tc>
          <w:tcPr>
            <w:tcW w:w="1870" w:type="dxa"/>
            <w:shd w:val="clear" w:color="auto" w:fill="auto"/>
            <w:tcMar>
              <w:top w:w="91" w:type="dxa"/>
              <w:left w:w="0" w:type="dxa"/>
              <w:bottom w:w="91" w:type="dxa"/>
              <w:right w:w="0" w:type="dxa"/>
            </w:tcMar>
          </w:tcPr>
          <w:p w:rsidR="00E636FC" w:rsidRPr="0012529E" w:rsidRDefault="00E636FC" w:rsidP="003008D6">
            <w:pPr>
              <w:pStyle w:val="TableSideHeading"/>
              <w:spacing w:line="240" w:lineRule="auto"/>
              <w:rPr>
                <w:rFonts w:ascii="David" w:hAnsi="David"/>
                <w:sz w:val="24"/>
                <w:szCs w:val="24"/>
                <w:rtl/>
              </w:rPr>
            </w:pPr>
            <w:r w:rsidRPr="0012529E">
              <w:rPr>
                <w:rFonts w:ascii="David" w:hAnsi="David"/>
                <w:sz w:val="24"/>
                <w:szCs w:val="24"/>
                <w:rtl/>
              </w:rPr>
              <w:t>ביקורת שיפוטית</w:t>
            </w:r>
          </w:p>
        </w:tc>
        <w:tc>
          <w:tcPr>
            <w:tcW w:w="624" w:type="dxa"/>
            <w:shd w:val="clear" w:color="auto" w:fill="auto"/>
            <w:tcMar>
              <w:top w:w="91" w:type="dxa"/>
              <w:left w:w="0" w:type="dxa"/>
              <w:bottom w:w="91" w:type="dxa"/>
              <w:right w:w="0" w:type="dxa"/>
            </w:tcMar>
          </w:tcPr>
          <w:p w:rsidR="00E636FC" w:rsidRPr="0012529E" w:rsidRDefault="00E636FC" w:rsidP="003008D6">
            <w:pPr>
              <w:pStyle w:val="TableText"/>
              <w:spacing w:line="240" w:lineRule="auto"/>
              <w:rPr>
                <w:rFonts w:ascii="David" w:hAnsi="David"/>
                <w:sz w:val="24"/>
                <w:szCs w:val="24"/>
                <w:rtl/>
              </w:rPr>
            </w:pPr>
            <w:r w:rsidRPr="0012529E">
              <w:rPr>
                <w:rFonts w:ascii="David" w:hAnsi="David"/>
                <w:sz w:val="24"/>
                <w:szCs w:val="24"/>
                <w:rtl/>
              </w:rPr>
              <w:t>6.</w:t>
            </w:r>
          </w:p>
        </w:tc>
        <w:tc>
          <w:tcPr>
            <w:tcW w:w="6578" w:type="dxa"/>
            <w:shd w:val="clear" w:color="auto" w:fill="auto"/>
            <w:tcMar>
              <w:top w:w="91" w:type="dxa"/>
              <w:left w:w="0" w:type="dxa"/>
              <w:bottom w:w="91" w:type="dxa"/>
              <w:right w:w="0" w:type="dxa"/>
            </w:tcMar>
          </w:tcPr>
          <w:p w:rsidR="00E636FC" w:rsidRPr="0012529E" w:rsidRDefault="00E636FC" w:rsidP="003008D6">
            <w:pPr>
              <w:pStyle w:val="TableBlock"/>
              <w:spacing w:line="240" w:lineRule="auto"/>
              <w:rPr>
                <w:rFonts w:ascii="David" w:hAnsi="David"/>
                <w:sz w:val="24"/>
                <w:szCs w:val="24"/>
                <w:rtl/>
              </w:rPr>
            </w:pPr>
            <w:r w:rsidRPr="0012529E">
              <w:rPr>
                <w:rFonts w:ascii="David" w:hAnsi="David"/>
                <w:sz w:val="24"/>
                <w:szCs w:val="24"/>
                <w:rtl/>
              </w:rPr>
              <w:t xml:space="preserve">על החלטה לפי תקנה 2(א2), תקנה 2א, תקנה 3 או תקנה 5(ב) ניתן להגיש עתירה </w:t>
            </w:r>
            <w:proofErr w:type="spellStart"/>
            <w:r w:rsidRPr="0012529E">
              <w:rPr>
                <w:rFonts w:ascii="David" w:hAnsi="David"/>
                <w:sz w:val="24"/>
                <w:szCs w:val="24"/>
                <w:rtl/>
              </w:rPr>
              <w:t>מינהלית</w:t>
            </w:r>
            <w:proofErr w:type="spellEnd"/>
            <w:r w:rsidRPr="0012529E">
              <w:rPr>
                <w:rFonts w:ascii="David" w:hAnsi="David"/>
                <w:sz w:val="24"/>
                <w:szCs w:val="24"/>
                <w:rtl/>
              </w:rPr>
              <w:t xml:space="preserve"> לבית משפט לעניינים </w:t>
            </w:r>
            <w:proofErr w:type="spellStart"/>
            <w:r w:rsidRPr="0012529E">
              <w:rPr>
                <w:rFonts w:ascii="David" w:hAnsi="David"/>
                <w:sz w:val="24"/>
                <w:szCs w:val="24"/>
                <w:rtl/>
              </w:rPr>
              <w:t>מינהליים</w:t>
            </w:r>
            <w:proofErr w:type="spellEnd"/>
            <w:r w:rsidRPr="0012529E">
              <w:rPr>
                <w:rFonts w:ascii="David" w:hAnsi="David"/>
                <w:sz w:val="24"/>
                <w:szCs w:val="24"/>
                <w:rtl/>
              </w:rPr>
              <w:t>.</w:t>
            </w:r>
          </w:p>
        </w:tc>
      </w:tr>
      <w:tr w:rsidR="00E636FC" w:rsidRPr="0012529E" w:rsidTr="003008D6">
        <w:trPr>
          <w:cantSplit/>
        </w:trPr>
        <w:tc>
          <w:tcPr>
            <w:tcW w:w="1870" w:type="dxa"/>
            <w:shd w:val="clear" w:color="auto" w:fill="auto"/>
            <w:tcMar>
              <w:top w:w="91" w:type="dxa"/>
              <w:left w:w="0" w:type="dxa"/>
              <w:bottom w:w="91" w:type="dxa"/>
              <w:right w:w="0" w:type="dxa"/>
            </w:tcMar>
          </w:tcPr>
          <w:p w:rsidR="00E636FC" w:rsidRPr="0012529E" w:rsidRDefault="00E636FC" w:rsidP="003008D6">
            <w:pPr>
              <w:pStyle w:val="TableSideHeading"/>
              <w:spacing w:line="240" w:lineRule="auto"/>
              <w:rPr>
                <w:rFonts w:ascii="David" w:hAnsi="David"/>
                <w:sz w:val="24"/>
                <w:szCs w:val="24"/>
                <w:rtl/>
              </w:rPr>
            </w:pPr>
            <w:r w:rsidRPr="0012529E">
              <w:rPr>
                <w:rFonts w:ascii="David" w:hAnsi="David"/>
                <w:sz w:val="24"/>
                <w:szCs w:val="24"/>
                <w:rtl/>
              </w:rPr>
              <w:t>עונשין</w:t>
            </w:r>
          </w:p>
        </w:tc>
        <w:tc>
          <w:tcPr>
            <w:tcW w:w="624" w:type="dxa"/>
            <w:shd w:val="clear" w:color="auto" w:fill="auto"/>
            <w:tcMar>
              <w:top w:w="91" w:type="dxa"/>
              <w:left w:w="0" w:type="dxa"/>
              <w:bottom w:w="91" w:type="dxa"/>
              <w:right w:w="0" w:type="dxa"/>
            </w:tcMar>
          </w:tcPr>
          <w:p w:rsidR="00E636FC" w:rsidRPr="0012529E" w:rsidRDefault="00E636FC" w:rsidP="003008D6">
            <w:pPr>
              <w:pStyle w:val="TableText"/>
              <w:spacing w:line="240" w:lineRule="auto"/>
              <w:rPr>
                <w:rFonts w:ascii="David" w:hAnsi="David"/>
                <w:sz w:val="24"/>
                <w:szCs w:val="24"/>
                <w:rtl/>
              </w:rPr>
            </w:pPr>
            <w:r w:rsidRPr="0012529E">
              <w:rPr>
                <w:rFonts w:ascii="David" w:hAnsi="David"/>
                <w:sz w:val="24"/>
                <w:szCs w:val="24"/>
                <w:rtl/>
              </w:rPr>
              <w:t>7.</w:t>
            </w:r>
          </w:p>
        </w:tc>
        <w:tc>
          <w:tcPr>
            <w:tcW w:w="6578" w:type="dxa"/>
            <w:shd w:val="clear" w:color="auto" w:fill="auto"/>
            <w:tcMar>
              <w:top w:w="91" w:type="dxa"/>
              <w:left w:w="0" w:type="dxa"/>
              <w:bottom w:w="91" w:type="dxa"/>
              <w:right w:w="0" w:type="dxa"/>
            </w:tcMar>
          </w:tcPr>
          <w:p w:rsidR="00E636FC" w:rsidRPr="0012529E" w:rsidRDefault="00E636FC" w:rsidP="003008D6">
            <w:pPr>
              <w:pStyle w:val="TableBlock"/>
              <w:spacing w:line="240" w:lineRule="auto"/>
              <w:rPr>
                <w:rFonts w:ascii="David" w:hAnsi="David"/>
                <w:sz w:val="24"/>
                <w:szCs w:val="24"/>
                <w:rtl/>
              </w:rPr>
            </w:pPr>
            <w:r w:rsidRPr="0012529E">
              <w:rPr>
                <w:rFonts w:ascii="David" w:hAnsi="David"/>
                <w:sz w:val="24"/>
                <w:szCs w:val="24"/>
                <w:rtl/>
              </w:rPr>
              <w:t>חוזר אשר הפר את הוראת הנציג המוסמך לשהות במקום בידוד מטעם המדינה, אדם המצוי בבידוד אשר הפר את הוראת הרופא המוסמך לשהות בבידוד במקום לבידוד מטעם המדינה או חוזר המצוי בבידוד אשר הפר הוראת שוטר לשהות בבידוד מטעם המדינה, דינו –</w:t>
            </w:r>
            <w:r w:rsidRPr="0012529E">
              <w:rPr>
                <w:rFonts w:ascii="David" w:hAnsi="David" w:hint="cs"/>
                <w:sz w:val="24"/>
                <w:szCs w:val="24"/>
                <w:rtl/>
              </w:rPr>
              <w:t xml:space="preserve"> </w:t>
            </w:r>
            <w:r w:rsidRPr="0012529E">
              <w:rPr>
                <w:rFonts w:ascii="David" w:hAnsi="David"/>
                <w:sz w:val="24"/>
                <w:szCs w:val="24"/>
                <w:rtl/>
              </w:rPr>
              <w:t xml:space="preserve">קנס לפי סעיף 61(א)(1) לחוק העונשין, </w:t>
            </w:r>
            <w:proofErr w:type="spellStart"/>
            <w:r w:rsidRPr="0012529E">
              <w:rPr>
                <w:rFonts w:ascii="David" w:hAnsi="David"/>
                <w:sz w:val="24"/>
                <w:szCs w:val="24"/>
                <w:rtl/>
              </w:rPr>
              <w:t>התשל"ז</w:t>
            </w:r>
            <w:proofErr w:type="spellEnd"/>
            <w:r w:rsidRPr="0012529E">
              <w:rPr>
                <w:rFonts w:ascii="David" w:hAnsi="David"/>
                <w:sz w:val="24"/>
                <w:szCs w:val="24"/>
                <w:rtl/>
              </w:rPr>
              <w:t>–1977.</w:t>
            </w:r>
          </w:p>
        </w:tc>
      </w:tr>
    </w:tbl>
    <w:p w:rsidR="00E636FC" w:rsidRPr="0012529E" w:rsidRDefault="00E636FC" w:rsidP="00E636FC">
      <w:pPr>
        <w:rPr>
          <w:rtl/>
          <w:lang w:eastAsia="he-IL"/>
        </w:rPr>
      </w:pPr>
    </w:p>
    <w:p w:rsidR="00E636FC" w:rsidRPr="0012529E" w:rsidRDefault="008967D0" w:rsidP="00E636FC">
      <w:pPr>
        <w:rPr>
          <w:rtl/>
          <w:lang w:eastAsia="he-IL"/>
        </w:rPr>
      </w:pPr>
      <w:r w:rsidRPr="0012529E">
        <w:rPr>
          <w:rFonts w:hint="cs"/>
          <w:rtl/>
          <w:lang w:eastAsia="he-IL"/>
        </w:rPr>
        <w:t>לגבי "</w:t>
      </w:r>
      <w:r w:rsidR="00E636FC" w:rsidRPr="0012529E">
        <w:rPr>
          <w:rFonts w:hint="cs"/>
          <w:rtl/>
          <w:lang w:eastAsia="he-IL"/>
        </w:rPr>
        <w:t xml:space="preserve">או חוזר </w:t>
      </w:r>
      <w:bookmarkStart w:id="3336" w:name="_ETM_Q1_6814504"/>
      <w:bookmarkEnd w:id="3336"/>
      <w:r w:rsidR="00E636FC" w:rsidRPr="0012529E">
        <w:rPr>
          <w:rFonts w:hint="cs"/>
          <w:rtl/>
          <w:lang w:eastAsia="he-IL"/>
        </w:rPr>
        <w:t xml:space="preserve">המצוי בבידוד אשר הפר הוראת שוטר לשהות בבידוד" </w:t>
      </w:r>
      <w:r w:rsidR="00E636FC" w:rsidRPr="0012529E">
        <w:rPr>
          <w:rtl/>
          <w:lang w:eastAsia="he-IL"/>
        </w:rPr>
        <w:t>–</w:t>
      </w:r>
      <w:r w:rsidR="00E636FC" w:rsidRPr="0012529E">
        <w:rPr>
          <w:rFonts w:hint="cs"/>
          <w:rtl/>
          <w:lang w:eastAsia="he-IL"/>
        </w:rPr>
        <w:t xml:space="preserve"> </w:t>
      </w:r>
      <w:bookmarkStart w:id="3337" w:name="_ETM_Q1_6816900"/>
      <w:bookmarkEnd w:id="3337"/>
      <w:r w:rsidR="00E636FC" w:rsidRPr="0012529E">
        <w:rPr>
          <w:rFonts w:hint="cs"/>
          <w:rtl/>
          <w:lang w:eastAsia="he-IL"/>
        </w:rPr>
        <w:t xml:space="preserve">זה לא צריך להיות כאן, כי הורדנו את הסעיף הזה של </w:t>
      </w:r>
      <w:bookmarkStart w:id="3338" w:name="_ETM_Q1_6823380"/>
      <w:bookmarkEnd w:id="3338"/>
      <w:r w:rsidR="00E636FC" w:rsidRPr="0012529E">
        <w:rPr>
          <w:rFonts w:hint="cs"/>
          <w:rtl/>
          <w:lang w:eastAsia="he-IL"/>
        </w:rPr>
        <w:t>הפרת הוראת שוטר לשהות בידוד, נכון?</w:t>
      </w:r>
    </w:p>
    <w:p w:rsidR="00E636FC" w:rsidRPr="0012529E" w:rsidRDefault="00E636FC" w:rsidP="00E636FC">
      <w:pPr>
        <w:rPr>
          <w:rtl/>
          <w:lang w:eastAsia="he-IL"/>
        </w:rPr>
      </w:pPr>
      <w:bookmarkStart w:id="3339" w:name="_ETM_Q1_6824386"/>
      <w:bookmarkStart w:id="3340" w:name="_ETM_Q1_6824479"/>
      <w:bookmarkEnd w:id="3339"/>
      <w:bookmarkEnd w:id="3340"/>
    </w:p>
    <w:p w:rsidR="00E636FC" w:rsidRPr="0012529E" w:rsidRDefault="00E636FC" w:rsidP="00E636FC">
      <w:pPr>
        <w:pStyle w:val="af9"/>
        <w:keepNext/>
        <w:rPr>
          <w:rtl/>
          <w:lang w:eastAsia="he-IL"/>
        </w:rPr>
      </w:pPr>
      <w:bookmarkStart w:id="3341" w:name="_ETM_Q1_6824579"/>
      <w:bookmarkStart w:id="3342" w:name="_ETM_Q1_6824651"/>
      <w:bookmarkStart w:id="3343" w:name="ET_guest_592148_353"/>
      <w:bookmarkEnd w:id="3341"/>
      <w:bookmarkEnd w:id="3342"/>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3343"/>
    </w:p>
    <w:p w:rsidR="00E636FC" w:rsidRPr="0012529E" w:rsidRDefault="00E636FC" w:rsidP="00E636FC">
      <w:pPr>
        <w:pStyle w:val="KeepWithNext"/>
        <w:rPr>
          <w:rtl/>
          <w:lang w:eastAsia="he-IL"/>
        </w:rPr>
      </w:pPr>
    </w:p>
    <w:p w:rsidR="00E636FC" w:rsidRPr="0012529E" w:rsidRDefault="00E636FC" w:rsidP="00E636FC">
      <w:pPr>
        <w:rPr>
          <w:rtl/>
          <w:lang w:eastAsia="he-IL"/>
        </w:rPr>
      </w:pPr>
      <w:bookmarkStart w:id="3344" w:name="_ETM_Q1_6825315"/>
      <w:bookmarkStart w:id="3345" w:name="_ETM_Q1_6825356"/>
      <w:bookmarkEnd w:id="3344"/>
      <w:bookmarkEnd w:id="3345"/>
      <w:r w:rsidRPr="0012529E">
        <w:rPr>
          <w:rFonts w:hint="cs"/>
          <w:rtl/>
          <w:lang w:eastAsia="he-IL"/>
        </w:rPr>
        <w:t xml:space="preserve">נכון, מחקנו את </w:t>
      </w:r>
      <w:bookmarkStart w:id="3346" w:name="_ETM_Q1_6828008"/>
      <w:bookmarkEnd w:id="3346"/>
      <w:r w:rsidRPr="0012529E">
        <w:rPr>
          <w:rFonts w:hint="cs"/>
          <w:rtl/>
          <w:lang w:eastAsia="he-IL"/>
        </w:rPr>
        <w:t xml:space="preserve">הסעיף הזה. </w:t>
      </w:r>
    </w:p>
    <w:p w:rsidR="00E636FC" w:rsidRPr="0012529E" w:rsidRDefault="00E636FC" w:rsidP="00E636FC">
      <w:pPr>
        <w:rPr>
          <w:rtl/>
          <w:lang w:eastAsia="he-IL"/>
        </w:rPr>
      </w:pPr>
      <w:bookmarkStart w:id="3347" w:name="_ETM_Q1_6829736"/>
      <w:bookmarkStart w:id="3348" w:name="_ETM_Q1_6829810"/>
      <w:bookmarkEnd w:id="3347"/>
      <w:bookmarkEnd w:id="3348"/>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E636FC" w:rsidRPr="0012529E" w:rsidTr="003008D6">
        <w:trPr>
          <w:cantSplit/>
        </w:trPr>
        <w:tc>
          <w:tcPr>
            <w:tcW w:w="1870" w:type="dxa"/>
            <w:shd w:val="clear" w:color="auto" w:fill="auto"/>
            <w:tcMar>
              <w:top w:w="91" w:type="dxa"/>
              <w:left w:w="0" w:type="dxa"/>
              <w:bottom w:w="91" w:type="dxa"/>
              <w:right w:w="0" w:type="dxa"/>
            </w:tcMar>
          </w:tcPr>
          <w:p w:rsidR="00E636FC" w:rsidRPr="0012529E" w:rsidRDefault="00E636FC" w:rsidP="003008D6">
            <w:pPr>
              <w:pStyle w:val="TableSideHeading"/>
              <w:spacing w:line="240" w:lineRule="auto"/>
              <w:rPr>
                <w:rFonts w:ascii="David" w:hAnsi="David"/>
                <w:sz w:val="24"/>
                <w:szCs w:val="24"/>
                <w:rtl/>
              </w:rPr>
            </w:pPr>
            <w:bookmarkStart w:id="3349" w:name="_ETM_Q1_6829952"/>
            <w:bookmarkStart w:id="3350" w:name="_ETM_Q1_6830029"/>
            <w:bookmarkEnd w:id="3349"/>
            <w:bookmarkEnd w:id="3350"/>
            <w:r w:rsidRPr="0012529E">
              <w:rPr>
                <w:rFonts w:ascii="David" w:hAnsi="David"/>
                <w:sz w:val="24"/>
                <w:szCs w:val="24"/>
                <w:rtl/>
              </w:rPr>
              <w:t>סמכויות נלוות</w:t>
            </w:r>
          </w:p>
        </w:tc>
        <w:tc>
          <w:tcPr>
            <w:tcW w:w="624" w:type="dxa"/>
            <w:shd w:val="clear" w:color="auto" w:fill="auto"/>
            <w:tcMar>
              <w:top w:w="91" w:type="dxa"/>
              <w:left w:w="0" w:type="dxa"/>
              <w:bottom w:w="91" w:type="dxa"/>
              <w:right w:w="0" w:type="dxa"/>
            </w:tcMar>
          </w:tcPr>
          <w:p w:rsidR="00E636FC" w:rsidRPr="0012529E" w:rsidRDefault="00E636FC" w:rsidP="003008D6">
            <w:pPr>
              <w:pStyle w:val="TableText"/>
              <w:spacing w:line="240" w:lineRule="auto"/>
              <w:rPr>
                <w:rFonts w:ascii="David" w:hAnsi="David"/>
                <w:sz w:val="24"/>
                <w:szCs w:val="24"/>
                <w:rtl/>
              </w:rPr>
            </w:pPr>
            <w:r w:rsidRPr="0012529E">
              <w:rPr>
                <w:rFonts w:ascii="David" w:hAnsi="David"/>
                <w:sz w:val="24"/>
                <w:szCs w:val="24"/>
                <w:rtl/>
              </w:rPr>
              <w:t>8.</w:t>
            </w:r>
          </w:p>
        </w:tc>
        <w:tc>
          <w:tcPr>
            <w:tcW w:w="6578" w:type="dxa"/>
            <w:shd w:val="clear" w:color="auto" w:fill="auto"/>
            <w:tcMar>
              <w:top w:w="91" w:type="dxa"/>
              <w:left w:w="0" w:type="dxa"/>
              <w:bottom w:w="91" w:type="dxa"/>
              <w:right w:w="0" w:type="dxa"/>
            </w:tcMar>
          </w:tcPr>
          <w:p w:rsidR="00E636FC" w:rsidRPr="0012529E" w:rsidRDefault="00E636FC" w:rsidP="003008D6">
            <w:pPr>
              <w:pStyle w:val="TableBlock"/>
              <w:spacing w:line="240" w:lineRule="auto"/>
              <w:rPr>
                <w:rFonts w:ascii="David" w:hAnsi="David"/>
                <w:sz w:val="24"/>
                <w:szCs w:val="24"/>
                <w:rtl/>
              </w:rPr>
            </w:pPr>
            <w:r w:rsidRPr="0012529E">
              <w:rPr>
                <w:rFonts w:ascii="David" w:hAnsi="David"/>
                <w:sz w:val="24"/>
                <w:szCs w:val="24"/>
                <w:rtl/>
              </w:rPr>
              <w:t>(א)</w:t>
            </w:r>
            <w:r w:rsidRPr="0012529E">
              <w:rPr>
                <w:rFonts w:ascii="David" w:hAnsi="David"/>
                <w:sz w:val="24"/>
                <w:szCs w:val="24"/>
                <w:rtl/>
              </w:rPr>
              <w:tab/>
              <w:t>לשם אכיפת תקנות 2, 2א ו־3 יהיו נתונות לנציג המוסמך, לרופא המוסמך ולשוטר הסמכויות המפורטות בתקנה 8 לתקנות שעת חירום</w:t>
            </w:r>
            <w:r w:rsidRPr="0012529E">
              <w:rPr>
                <w:rFonts w:ascii="David" w:hAnsi="David" w:hint="cs"/>
                <w:sz w:val="24"/>
                <w:szCs w:val="24"/>
                <w:rtl/>
              </w:rPr>
              <w:t>...</w:t>
            </w:r>
          </w:p>
        </w:tc>
      </w:tr>
    </w:tbl>
    <w:p w:rsidR="00E636FC" w:rsidRPr="0012529E" w:rsidRDefault="00E636FC" w:rsidP="00E636FC">
      <w:pPr>
        <w:rPr>
          <w:rtl/>
          <w:lang w:eastAsia="he-IL"/>
        </w:rPr>
      </w:pPr>
    </w:p>
    <w:p w:rsidR="00E636FC" w:rsidRPr="0012529E" w:rsidRDefault="00E636FC" w:rsidP="00E636FC">
      <w:pPr>
        <w:rPr>
          <w:rtl/>
          <w:lang w:eastAsia="he-IL"/>
        </w:rPr>
      </w:pPr>
      <w:bookmarkStart w:id="3351" w:name="_ETM_Q1_6851889"/>
      <w:bookmarkStart w:id="3352" w:name="_ETM_Q1_6851975"/>
      <w:bookmarkEnd w:id="3351"/>
      <w:bookmarkEnd w:id="3352"/>
      <w:r w:rsidRPr="0012529E">
        <w:rPr>
          <w:rFonts w:hint="cs"/>
          <w:rtl/>
          <w:lang w:eastAsia="he-IL"/>
        </w:rPr>
        <w:t xml:space="preserve">מדובר כאן על חוק האכיפה, מה שהוארך </w:t>
      </w:r>
      <w:bookmarkStart w:id="3353" w:name="_ETM_Q1_6847576"/>
      <w:bookmarkEnd w:id="3353"/>
      <w:r w:rsidRPr="0012529E">
        <w:rPr>
          <w:rFonts w:hint="cs"/>
          <w:rtl/>
          <w:lang w:eastAsia="he-IL"/>
        </w:rPr>
        <w:t xml:space="preserve">בחוק. יש שם סמכויות נלוות של שוטר לצורך אכיפת ההוראות. </w:t>
      </w:r>
      <w:bookmarkStart w:id="3354" w:name="_ETM_Q1_6858983"/>
      <w:bookmarkEnd w:id="3354"/>
    </w:p>
    <w:p w:rsidR="00E636FC" w:rsidRPr="0012529E" w:rsidRDefault="00E636FC" w:rsidP="00E636FC">
      <w:pPr>
        <w:rPr>
          <w:rtl/>
          <w:lang w:eastAsia="he-IL"/>
        </w:rPr>
      </w:pPr>
      <w:bookmarkStart w:id="3355" w:name="_ETM_Q1_6859272"/>
      <w:bookmarkStart w:id="3356" w:name="_ETM_Q1_6859354"/>
      <w:bookmarkEnd w:id="3355"/>
      <w:bookmarkEnd w:id="3356"/>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501C83" w:rsidRPr="0012529E" w:rsidTr="003008D6">
        <w:trPr>
          <w:cantSplit/>
        </w:trPr>
        <w:tc>
          <w:tcPr>
            <w:tcW w:w="1870" w:type="dxa"/>
            <w:shd w:val="clear" w:color="auto" w:fill="auto"/>
            <w:tcMar>
              <w:top w:w="91" w:type="dxa"/>
              <w:left w:w="0" w:type="dxa"/>
              <w:bottom w:w="91" w:type="dxa"/>
              <w:right w:w="0" w:type="dxa"/>
            </w:tcMar>
          </w:tcPr>
          <w:p w:rsidR="00501C83" w:rsidRPr="0012529E" w:rsidRDefault="00501C83" w:rsidP="003008D6">
            <w:pPr>
              <w:pStyle w:val="TableSideHeading"/>
              <w:spacing w:line="240" w:lineRule="auto"/>
              <w:rPr>
                <w:rFonts w:ascii="David" w:hAnsi="David"/>
                <w:sz w:val="24"/>
                <w:szCs w:val="24"/>
                <w:rtl/>
              </w:rPr>
            </w:pPr>
            <w:bookmarkStart w:id="3357" w:name="_ETM_Q1_6859464"/>
            <w:bookmarkStart w:id="3358" w:name="_ETM_Q1_6859549"/>
            <w:bookmarkEnd w:id="3357"/>
            <w:bookmarkEnd w:id="3358"/>
          </w:p>
        </w:tc>
        <w:tc>
          <w:tcPr>
            <w:tcW w:w="624" w:type="dxa"/>
            <w:shd w:val="clear" w:color="auto" w:fill="auto"/>
            <w:tcMar>
              <w:top w:w="91" w:type="dxa"/>
              <w:left w:w="0" w:type="dxa"/>
              <w:bottom w:w="91" w:type="dxa"/>
              <w:right w:w="0" w:type="dxa"/>
            </w:tcMar>
          </w:tcPr>
          <w:p w:rsidR="00501C83" w:rsidRPr="0012529E" w:rsidRDefault="00501C83" w:rsidP="003008D6">
            <w:pPr>
              <w:pStyle w:val="TableText"/>
              <w:spacing w:line="240" w:lineRule="auto"/>
              <w:rPr>
                <w:rFonts w:ascii="David" w:hAnsi="David"/>
                <w:sz w:val="24"/>
                <w:szCs w:val="24"/>
                <w:rtl/>
              </w:rPr>
            </w:pPr>
          </w:p>
        </w:tc>
        <w:tc>
          <w:tcPr>
            <w:tcW w:w="6578" w:type="dxa"/>
            <w:shd w:val="clear" w:color="auto" w:fill="auto"/>
            <w:tcMar>
              <w:top w:w="91" w:type="dxa"/>
              <w:left w:w="0" w:type="dxa"/>
              <w:bottom w:w="91" w:type="dxa"/>
              <w:right w:w="0" w:type="dxa"/>
            </w:tcMar>
          </w:tcPr>
          <w:p w:rsidR="00501C83" w:rsidRPr="0012529E" w:rsidRDefault="00501C83" w:rsidP="003008D6">
            <w:pPr>
              <w:pStyle w:val="TableBlock"/>
              <w:spacing w:line="240" w:lineRule="auto"/>
              <w:rPr>
                <w:rFonts w:ascii="David" w:hAnsi="David"/>
                <w:sz w:val="24"/>
                <w:szCs w:val="24"/>
                <w:rtl/>
              </w:rPr>
            </w:pPr>
            <w:r w:rsidRPr="0012529E">
              <w:rPr>
                <w:rFonts w:ascii="David" w:hAnsi="David"/>
                <w:sz w:val="24"/>
                <w:szCs w:val="24"/>
                <w:rtl/>
              </w:rPr>
              <w:t>(ב)</w:t>
            </w:r>
            <w:r w:rsidRPr="0012529E">
              <w:rPr>
                <w:rFonts w:ascii="David" w:hAnsi="David"/>
                <w:sz w:val="24"/>
                <w:szCs w:val="24"/>
                <w:rtl/>
              </w:rPr>
              <w:tab/>
              <w:t xml:space="preserve">סירב אדם למלא אחר הוראות הנציג המוסמך כאמור בתקנה 2 או אחר הוראות הרופא המוסמך כאמור בתקנה 3, רשאי שוטר, לבקשת </w:t>
            </w:r>
            <w:r w:rsidRPr="0012529E">
              <w:rPr>
                <w:rFonts w:ascii="David" w:hAnsi="David" w:hint="cs"/>
                <w:sz w:val="24"/>
                <w:szCs w:val="24"/>
                <w:rtl/>
              </w:rPr>
              <w:t>אחד מאלה</w:t>
            </w:r>
            <w:r w:rsidRPr="0012529E">
              <w:rPr>
                <w:rFonts w:ascii="David" w:hAnsi="David"/>
                <w:sz w:val="24"/>
                <w:szCs w:val="24"/>
                <w:rtl/>
              </w:rPr>
              <w:t>, ולאחר שהסביר לאדם את הצורך בשהייה במקום בידוד מטעם המדינה לשם מניעת התפשטות המחלה ואת משמעות סירובו, לעשות שימוש בכוח סביר לשם העברתו למקום בידוד מטעם המדינה; לעניין תקנת משנה זו, יראו מי שסירב לדרישת הזדהות כמי שסירב למלא אחר הוראות הנציג המוסמך או הרופא המוסמך כאמור.</w:t>
            </w:r>
          </w:p>
        </w:tc>
      </w:tr>
    </w:tbl>
    <w:p w:rsidR="00E636FC" w:rsidRPr="0012529E" w:rsidRDefault="00E636FC" w:rsidP="00E636FC">
      <w:pPr>
        <w:rPr>
          <w:rtl/>
          <w:lang w:eastAsia="he-IL"/>
        </w:rPr>
      </w:pPr>
    </w:p>
    <w:p w:rsidR="00780E0D" w:rsidRPr="0012529E" w:rsidRDefault="00780E0D" w:rsidP="00E636FC">
      <w:pPr>
        <w:rPr>
          <w:rtl/>
          <w:lang w:eastAsia="he-IL"/>
        </w:rPr>
      </w:pPr>
      <w:r w:rsidRPr="0012529E">
        <w:rPr>
          <w:rFonts w:hint="cs"/>
          <w:rtl/>
          <w:lang w:eastAsia="he-IL"/>
        </w:rPr>
        <w:t>עשו פה איזשהו מדרג, אבל בסופו של דבר כן יש</w:t>
      </w:r>
      <w:bookmarkStart w:id="3359" w:name="_ETM_Q1_6897001"/>
      <w:bookmarkEnd w:id="3359"/>
      <w:r w:rsidRPr="0012529E">
        <w:rPr>
          <w:rFonts w:hint="cs"/>
          <w:rtl/>
          <w:lang w:eastAsia="he-IL"/>
        </w:rPr>
        <w:t xml:space="preserve"> פה אפשרות שאם מישהו מסרב יוכלו לעשות שימוש בכוח סביר כדי להביא </w:t>
      </w:r>
      <w:bookmarkStart w:id="3360" w:name="_ETM_Q1_6902789"/>
      <w:bookmarkEnd w:id="3360"/>
      <w:r w:rsidRPr="0012529E">
        <w:rPr>
          <w:rFonts w:hint="cs"/>
          <w:rtl/>
          <w:lang w:eastAsia="he-IL"/>
        </w:rPr>
        <w:t>אותו למקום כזה. זה לא פשוט, אבל שמענו שאם ב</w:t>
      </w:r>
      <w:bookmarkStart w:id="3361" w:name="_ETM_Q1_6903706"/>
      <w:bookmarkEnd w:id="3361"/>
      <w:r w:rsidRPr="0012529E">
        <w:rPr>
          <w:rFonts w:hint="cs"/>
          <w:rtl/>
          <w:lang w:eastAsia="he-IL"/>
        </w:rPr>
        <w:t xml:space="preserve">כלל זה קרה, זה קרה באופן מאוד </w:t>
      </w:r>
      <w:bookmarkStart w:id="3362" w:name="_ETM_Q1_6909400"/>
      <w:bookmarkEnd w:id="3362"/>
      <w:r w:rsidRPr="0012529E">
        <w:rPr>
          <w:rFonts w:hint="cs"/>
          <w:rtl/>
          <w:lang w:eastAsia="he-IL"/>
        </w:rPr>
        <w:t xml:space="preserve">מאוד נדיר. זה קרה? היה צריך לעשות שימוש בכוח סביר </w:t>
      </w:r>
      <w:bookmarkStart w:id="3363" w:name="_ETM_Q1_6914928"/>
      <w:bookmarkEnd w:id="3363"/>
      <w:r w:rsidRPr="0012529E">
        <w:rPr>
          <w:rFonts w:hint="cs"/>
          <w:rtl/>
          <w:lang w:eastAsia="he-IL"/>
        </w:rPr>
        <w:t>כדי שמישהו - - - ?</w:t>
      </w:r>
    </w:p>
    <w:p w:rsidR="00780E0D" w:rsidRPr="0012529E" w:rsidRDefault="00780E0D" w:rsidP="00E636FC">
      <w:pPr>
        <w:rPr>
          <w:rtl/>
          <w:lang w:eastAsia="he-IL"/>
        </w:rPr>
      </w:pPr>
      <w:bookmarkStart w:id="3364" w:name="_ETM_Q1_6913656"/>
      <w:bookmarkStart w:id="3365" w:name="_ETM_Q1_6913739"/>
      <w:bookmarkEnd w:id="3364"/>
      <w:bookmarkEnd w:id="3365"/>
    </w:p>
    <w:p w:rsidR="00780E0D" w:rsidRPr="0012529E" w:rsidRDefault="00780E0D" w:rsidP="00780E0D">
      <w:pPr>
        <w:pStyle w:val="af6"/>
        <w:keepNext/>
        <w:rPr>
          <w:rtl/>
        </w:rPr>
      </w:pPr>
      <w:bookmarkStart w:id="3366" w:name="_ETM_Q1_6913825"/>
      <w:bookmarkStart w:id="3367" w:name="_ETM_Q1_6913901"/>
      <w:bookmarkStart w:id="3368" w:name="ET_yor_מיכאל_מלכיאלי___יורַ_354"/>
      <w:bookmarkEnd w:id="3366"/>
      <w:bookmarkEnd w:id="336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368"/>
    </w:p>
    <w:p w:rsidR="00780E0D" w:rsidRPr="0012529E" w:rsidRDefault="00780E0D" w:rsidP="00780E0D">
      <w:pPr>
        <w:pStyle w:val="KeepWithNext"/>
        <w:rPr>
          <w:rtl/>
          <w:lang w:eastAsia="he-IL"/>
        </w:rPr>
      </w:pPr>
    </w:p>
    <w:p w:rsidR="00780E0D" w:rsidRPr="0012529E" w:rsidRDefault="00780E0D" w:rsidP="00780E0D">
      <w:pPr>
        <w:rPr>
          <w:rtl/>
          <w:lang w:eastAsia="he-IL"/>
        </w:rPr>
      </w:pPr>
      <w:bookmarkStart w:id="3369" w:name="_ETM_Q1_6915110"/>
      <w:bookmarkEnd w:id="3369"/>
      <w:r w:rsidRPr="0012529E">
        <w:rPr>
          <w:rFonts w:hint="cs"/>
          <w:rtl/>
          <w:lang w:eastAsia="he-IL"/>
        </w:rPr>
        <w:t xml:space="preserve">היו מקרים. היה צריך </w:t>
      </w:r>
      <w:bookmarkStart w:id="3370" w:name="_ETM_Q1_6917884"/>
      <w:bookmarkEnd w:id="3370"/>
      <w:r w:rsidRPr="0012529E">
        <w:rPr>
          <w:rFonts w:hint="cs"/>
          <w:rtl/>
          <w:lang w:eastAsia="he-IL"/>
        </w:rPr>
        <w:t xml:space="preserve">לעצור איזה מישהו באוטובוס ולהוריד אותו בכוח. </w:t>
      </w:r>
    </w:p>
    <w:p w:rsidR="008967D0" w:rsidRPr="0012529E" w:rsidRDefault="008967D0" w:rsidP="00780E0D">
      <w:pPr>
        <w:rPr>
          <w:rtl/>
          <w:lang w:eastAsia="he-IL"/>
        </w:rPr>
      </w:pPr>
    </w:p>
    <w:p w:rsidR="008967D0" w:rsidRPr="0012529E" w:rsidRDefault="008967D0" w:rsidP="008967D0">
      <w:pPr>
        <w:pStyle w:val="a4"/>
        <w:keepNext/>
        <w:rPr>
          <w:rtl/>
        </w:rPr>
      </w:pPr>
      <w:bookmarkStart w:id="3371" w:name="ET_speaker_תמי_סלע_368"/>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371"/>
    </w:p>
    <w:p w:rsidR="00780E0D" w:rsidRPr="0012529E" w:rsidRDefault="00780E0D" w:rsidP="008967D0">
      <w:pPr>
        <w:ind w:firstLine="0"/>
        <w:rPr>
          <w:rtl/>
          <w:lang w:eastAsia="he-IL"/>
        </w:rPr>
      </w:pPr>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793489" w:rsidRPr="0012529E" w:rsidTr="003008D6">
        <w:trPr>
          <w:cantSplit/>
        </w:trPr>
        <w:tc>
          <w:tcPr>
            <w:tcW w:w="1870" w:type="dxa"/>
            <w:shd w:val="clear" w:color="auto" w:fill="auto"/>
            <w:tcMar>
              <w:top w:w="91" w:type="dxa"/>
              <w:left w:w="0" w:type="dxa"/>
              <w:bottom w:w="91" w:type="dxa"/>
              <w:right w:w="0" w:type="dxa"/>
            </w:tcMar>
          </w:tcPr>
          <w:p w:rsidR="00793489" w:rsidRPr="0012529E" w:rsidRDefault="00793489" w:rsidP="003008D6">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93489" w:rsidRPr="0012529E" w:rsidRDefault="00793489" w:rsidP="003008D6">
            <w:pPr>
              <w:pStyle w:val="TableText"/>
              <w:spacing w:line="240" w:lineRule="auto"/>
              <w:rPr>
                <w:rFonts w:ascii="David" w:hAnsi="David"/>
                <w:sz w:val="24"/>
                <w:szCs w:val="24"/>
                <w:rtl/>
              </w:rPr>
            </w:pPr>
          </w:p>
        </w:tc>
        <w:tc>
          <w:tcPr>
            <w:tcW w:w="6578" w:type="dxa"/>
            <w:shd w:val="clear" w:color="auto" w:fill="auto"/>
            <w:tcMar>
              <w:top w:w="91" w:type="dxa"/>
              <w:left w:w="0" w:type="dxa"/>
              <w:bottom w:w="91" w:type="dxa"/>
              <w:right w:w="0" w:type="dxa"/>
            </w:tcMar>
          </w:tcPr>
          <w:p w:rsidR="00793489" w:rsidRPr="0012529E" w:rsidRDefault="00793489" w:rsidP="003008D6">
            <w:pPr>
              <w:pStyle w:val="TableBlock"/>
              <w:spacing w:line="240" w:lineRule="auto"/>
              <w:rPr>
                <w:rFonts w:ascii="David" w:hAnsi="David"/>
                <w:sz w:val="24"/>
                <w:szCs w:val="24"/>
                <w:rtl/>
              </w:rPr>
            </w:pPr>
            <w:r w:rsidRPr="0012529E">
              <w:rPr>
                <w:rFonts w:ascii="David" w:hAnsi="David"/>
                <w:sz w:val="24"/>
                <w:szCs w:val="24"/>
                <w:rtl/>
              </w:rPr>
              <w:t>(ב1)</w:t>
            </w:r>
            <w:r w:rsidRPr="0012529E">
              <w:rPr>
                <w:rFonts w:ascii="David" w:hAnsi="David"/>
                <w:sz w:val="24"/>
                <w:szCs w:val="24"/>
                <w:rtl/>
              </w:rPr>
              <w:tab/>
              <w:t>סירב אדם למלא אחר ההוראות כאמור בתקנה 2א, רשאי השוטר לבקשת הרופא המחוזי, ולאחר שהסביר לאדם את הצורך בשהייה במקום בידוד מטעם המדינה לשם מניעת התפשטות המחלה ואת משמעות סירובו, לעשות שימוש בכוח סביר לשם העברתו למקום בידוד מטעם המדינה</w:t>
            </w:r>
            <w:r w:rsidRPr="0012529E">
              <w:rPr>
                <w:rFonts w:ascii="David" w:hAnsi="David" w:hint="cs"/>
                <w:sz w:val="24"/>
                <w:szCs w:val="24"/>
                <w:rtl/>
              </w:rPr>
              <w:t>.</w:t>
            </w:r>
          </w:p>
        </w:tc>
      </w:tr>
      <w:tr w:rsidR="00793489" w:rsidRPr="0012529E" w:rsidTr="003008D6">
        <w:trPr>
          <w:cantSplit/>
        </w:trPr>
        <w:tc>
          <w:tcPr>
            <w:tcW w:w="1870" w:type="dxa"/>
            <w:shd w:val="clear" w:color="auto" w:fill="auto"/>
            <w:tcMar>
              <w:top w:w="91" w:type="dxa"/>
              <w:left w:w="0" w:type="dxa"/>
              <w:bottom w:w="91" w:type="dxa"/>
              <w:right w:w="0" w:type="dxa"/>
            </w:tcMar>
          </w:tcPr>
          <w:p w:rsidR="00793489" w:rsidRPr="0012529E" w:rsidRDefault="00793489" w:rsidP="003008D6">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93489" w:rsidRPr="0012529E" w:rsidRDefault="00793489" w:rsidP="003008D6">
            <w:pPr>
              <w:pStyle w:val="TableText"/>
              <w:spacing w:line="240" w:lineRule="auto"/>
              <w:rPr>
                <w:rFonts w:ascii="David" w:hAnsi="David"/>
                <w:sz w:val="24"/>
                <w:szCs w:val="24"/>
                <w:rtl/>
              </w:rPr>
            </w:pPr>
          </w:p>
        </w:tc>
        <w:tc>
          <w:tcPr>
            <w:tcW w:w="6578" w:type="dxa"/>
            <w:shd w:val="clear" w:color="auto" w:fill="auto"/>
            <w:tcMar>
              <w:top w:w="91" w:type="dxa"/>
              <w:left w:w="0" w:type="dxa"/>
              <w:bottom w:w="91" w:type="dxa"/>
              <w:right w:w="0" w:type="dxa"/>
            </w:tcMar>
          </w:tcPr>
          <w:p w:rsidR="00793489" w:rsidRPr="0012529E" w:rsidRDefault="00793489" w:rsidP="003008D6">
            <w:pPr>
              <w:pStyle w:val="TableBlock"/>
              <w:spacing w:line="240" w:lineRule="auto"/>
              <w:rPr>
                <w:rFonts w:ascii="David" w:hAnsi="David"/>
                <w:sz w:val="24"/>
                <w:szCs w:val="24"/>
                <w:rtl/>
              </w:rPr>
            </w:pPr>
            <w:r w:rsidRPr="0012529E">
              <w:rPr>
                <w:rFonts w:ascii="David" w:hAnsi="David"/>
                <w:sz w:val="24"/>
                <w:szCs w:val="24"/>
                <w:rtl/>
              </w:rPr>
              <w:t>(ג)</w:t>
            </w:r>
            <w:r w:rsidRPr="0012529E">
              <w:rPr>
                <w:rFonts w:ascii="David" w:hAnsi="David"/>
                <w:sz w:val="24"/>
                <w:szCs w:val="24"/>
                <w:rtl/>
              </w:rPr>
              <w:tab/>
              <w:t>שימוש בכוח כאמור בתקנת משנה (ב) או (ב1) ייערך על ידי בן מינו של האדם, זולת אם בנסיבות העניין לא ניתן לעשות כן ויש בדחיית העברתו למקום בידוד מטעם המדינה סיכון בלתי סביר לבריאות הציבור.</w:t>
            </w:r>
          </w:p>
        </w:tc>
      </w:tr>
    </w:tbl>
    <w:p w:rsidR="00780E0D" w:rsidRPr="0012529E" w:rsidRDefault="00780E0D" w:rsidP="00780E0D">
      <w:pPr>
        <w:rPr>
          <w:rtl/>
          <w:lang w:eastAsia="he-IL"/>
        </w:rPr>
      </w:pPr>
    </w:p>
    <w:p w:rsidR="00793489" w:rsidRPr="0012529E" w:rsidRDefault="00793489" w:rsidP="00793489">
      <w:pPr>
        <w:pStyle w:val="af9"/>
        <w:keepNext/>
        <w:rPr>
          <w:rtl/>
          <w:lang w:eastAsia="he-IL"/>
        </w:rPr>
      </w:pPr>
      <w:bookmarkStart w:id="3372" w:name="_ETM_Q1_6957416"/>
      <w:bookmarkStart w:id="3373" w:name="_ETM_Q1_6957513"/>
      <w:bookmarkStart w:id="3374" w:name="_ETM_Q1_6955365"/>
      <w:bookmarkStart w:id="3375" w:name="ET_guest_592148_355"/>
      <w:bookmarkEnd w:id="3372"/>
      <w:bookmarkEnd w:id="3373"/>
      <w:bookmarkEnd w:id="3374"/>
      <w:r w:rsidRPr="0012529E">
        <w:rPr>
          <w:rStyle w:val="TagStyle"/>
          <w:rtl/>
        </w:rPr>
        <w:t xml:space="preserve"> &lt;&lt; אורח &gt;&gt; </w:t>
      </w:r>
      <w:r w:rsidRPr="0012529E">
        <w:rPr>
          <w:rtl/>
          <w:lang w:eastAsia="he-IL"/>
        </w:rPr>
        <w:t>טליה אגמון:</w:t>
      </w:r>
      <w:r w:rsidRPr="0012529E">
        <w:rPr>
          <w:rStyle w:val="TagStyle"/>
          <w:rtl/>
        </w:rPr>
        <w:t xml:space="preserve"> &lt;&lt; אורח &gt;&gt;</w:t>
      </w:r>
      <w:r w:rsidRPr="0012529E">
        <w:rPr>
          <w:rtl/>
          <w:lang w:eastAsia="he-IL"/>
        </w:rPr>
        <w:t xml:space="preserve">   </w:t>
      </w:r>
      <w:bookmarkEnd w:id="3375"/>
    </w:p>
    <w:p w:rsidR="00793489" w:rsidRPr="0012529E" w:rsidRDefault="00793489" w:rsidP="00793489">
      <w:pPr>
        <w:pStyle w:val="KeepWithNext"/>
        <w:rPr>
          <w:rtl/>
          <w:lang w:eastAsia="he-IL"/>
        </w:rPr>
      </w:pPr>
    </w:p>
    <w:p w:rsidR="00793489" w:rsidRPr="0012529E" w:rsidRDefault="00793489" w:rsidP="00793489">
      <w:pPr>
        <w:rPr>
          <w:rtl/>
          <w:lang w:eastAsia="he-IL"/>
        </w:rPr>
      </w:pPr>
      <w:bookmarkStart w:id="3376" w:name="_ETM_Q1_6955942"/>
      <w:bookmarkStart w:id="3377" w:name="_ETM_Q1_6955986"/>
      <w:bookmarkEnd w:id="3376"/>
      <w:bookmarkEnd w:id="3377"/>
      <w:r w:rsidRPr="0012529E">
        <w:rPr>
          <w:rFonts w:hint="cs"/>
          <w:rtl/>
          <w:lang w:eastAsia="he-IL"/>
        </w:rPr>
        <w:t xml:space="preserve">ב-(ב1) יש </w:t>
      </w:r>
      <w:bookmarkStart w:id="3378" w:name="_ETM_Q1_6960960"/>
      <w:bookmarkEnd w:id="3378"/>
      <w:r w:rsidRPr="0012529E">
        <w:rPr>
          <w:rFonts w:hint="cs"/>
          <w:rtl/>
          <w:lang w:eastAsia="he-IL"/>
        </w:rPr>
        <w:t xml:space="preserve">התייחסות לתקנה 2א, שמחקנו. </w:t>
      </w:r>
    </w:p>
    <w:p w:rsidR="00793489" w:rsidRPr="0012529E" w:rsidRDefault="00793489" w:rsidP="00793489">
      <w:pPr>
        <w:rPr>
          <w:rtl/>
          <w:lang w:eastAsia="he-IL"/>
        </w:rPr>
      </w:pPr>
      <w:bookmarkStart w:id="3379" w:name="_ETM_Q1_6962173"/>
      <w:bookmarkStart w:id="3380" w:name="_ETM_Q1_6962268"/>
      <w:bookmarkEnd w:id="3379"/>
      <w:bookmarkEnd w:id="3380"/>
    </w:p>
    <w:p w:rsidR="00793489" w:rsidRPr="0012529E" w:rsidRDefault="00793489" w:rsidP="00793489">
      <w:pPr>
        <w:pStyle w:val="a4"/>
        <w:keepNext/>
        <w:rPr>
          <w:rtl/>
        </w:rPr>
      </w:pPr>
      <w:bookmarkStart w:id="3381" w:name="_ETM_Q1_6962438"/>
      <w:bookmarkStart w:id="3382" w:name="_ETM_Q1_6962528"/>
      <w:bookmarkStart w:id="3383" w:name="_ETM_Q1_6965414"/>
      <w:bookmarkStart w:id="3384" w:name="ET_speaker_תמי_סלע_356"/>
      <w:bookmarkEnd w:id="3381"/>
      <w:bookmarkEnd w:id="3382"/>
      <w:bookmarkEnd w:id="3383"/>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384"/>
    </w:p>
    <w:p w:rsidR="00793489" w:rsidRPr="0012529E" w:rsidRDefault="00793489" w:rsidP="00793489">
      <w:pPr>
        <w:pStyle w:val="KeepWithNext"/>
        <w:rPr>
          <w:rtl/>
          <w:lang w:eastAsia="he-IL"/>
        </w:rPr>
      </w:pPr>
    </w:p>
    <w:p w:rsidR="00793489" w:rsidRPr="0012529E" w:rsidRDefault="00793489" w:rsidP="00793489">
      <w:pPr>
        <w:rPr>
          <w:rtl/>
          <w:lang w:eastAsia="he-IL"/>
        </w:rPr>
      </w:pPr>
      <w:bookmarkStart w:id="3385" w:name="_ETM_Q1_6966014"/>
      <w:bookmarkStart w:id="3386" w:name="_ETM_Q1_6966053"/>
      <w:bookmarkEnd w:id="3385"/>
      <w:bookmarkEnd w:id="3386"/>
      <w:r w:rsidRPr="0012529E">
        <w:rPr>
          <w:rFonts w:hint="cs"/>
          <w:rtl/>
          <w:lang w:eastAsia="he-IL"/>
        </w:rPr>
        <w:t xml:space="preserve">נכון, צריך למחוק אותה </w:t>
      </w:r>
      <w:bookmarkStart w:id="3387" w:name="_ETM_Q1_6965200"/>
      <w:bookmarkEnd w:id="3387"/>
      <w:r w:rsidRPr="0012529E">
        <w:rPr>
          <w:rFonts w:hint="cs"/>
          <w:rtl/>
          <w:lang w:eastAsia="he-IL"/>
        </w:rPr>
        <w:t xml:space="preserve">ולהתאים. </w:t>
      </w:r>
    </w:p>
    <w:p w:rsidR="00793489" w:rsidRPr="0012529E" w:rsidRDefault="00793489" w:rsidP="00793489">
      <w:pPr>
        <w:rPr>
          <w:rtl/>
          <w:lang w:eastAsia="he-IL"/>
        </w:rPr>
      </w:pPr>
      <w:bookmarkStart w:id="3388" w:name="_ETM_Q1_6967407"/>
      <w:bookmarkStart w:id="3389" w:name="_ETM_Q1_6967519"/>
      <w:bookmarkStart w:id="3390" w:name="_ETM_Q1_6967959"/>
      <w:bookmarkEnd w:id="3388"/>
      <w:bookmarkEnd w:id="3389"/>
      <w:bookmarkEnd w:id="3390"/>
    </w:p>
    <w:p w:rsidR="00793489" w:rsidRPr="0012529E" w:rsidRDefault="00793489" w:rsidP="00793489">
      <w:pPr>
        <w:pStyle w:val="af6"/>
        <w:keepNext/>
        <w:rPr>
          <w:rtl/>
        </w:rPr>
      </w:pPr>
      <w:bookmarkStart w:id="3391" w:name="_ETM_Q1_6968065"/>
      <w:bookmarkStart w:id="3392" w:name="ET_yor_מיכאל_מלכיאלי___יורַ_357"/>
      <w:bookmarkEnd w:id="3391"/>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392"/>
    </w:p>
    <w:p w:rsidR="00793489" w:rsidRPr="0012529E" w:rsidRDefault="00793489" w:rsidP="00793489">
      <w:pPr>
        <w:pStyle w:val="KeepWithNext"/>
        <w:rPr>
          <w:rtl/>
          <w:lang w:eastAsia="he-IL"/>
        </w:rPr>
      </w:pPr>
    </w:p>
    <w:p w:rsidR="00793489" w:rsidRPr="0012529E" w:rsidRDefault="00793489" w:rsidP="008967D0">
      <w:pPr>
        <w:rPr>
          <w:rtl/>
          <w:lang w:eastAsia="he-IL"/>
        </w:rPr>
      </w:pPr>
      <w:bookmarkStart w:id="3393" w:name="_ETM_Q1_6969142"/>
      <w:bookmarkEnd w:id="3393"/>
      <w:r w:rsidRPr="0012529E">
        <w:rPr>
          <w:rFonts w:hint="cs"/>
          <w:rtl/>
          <w:lang w:eastAsia="he-IL"/>
        </w:rPr>
        <w:t xml:space="preserve">8(ג) זה </w:t>
      </w:r>
      <w:r w:rsidR="008967D0" w:rsidRPr="0012529E">
        <w:rPr>
          <w:rFonts w:hint="cs"/>
          <w:rtl/>
          <w:lang w:eastAsia="he-IL"/>
        </w:rPr>
        <w:t>נכון לכל</w:t>
      </w:r>
      <w:r w:rsidRPr="0012529E">
        <w:rPr>
          <w:rFonts w:hint="cs"/>
          <w:rtl/>
          <w:lang w:eastAsia="he-IL"/>
        </w:rPr>
        <w:t xml:space="preserve"> הנושאים של המשטרה, נכון? </w:t>
      </w:r>
      <w:bookmarkStart w:id="3394" w:name="_ETM_Q1_6968444"/>
      <w:bookmarkEnd w:id="3394"/>
      <w:r w:rsidRPr="0012529E">
        <w:rPr>
          <w:rFonts w:hint="cs"/>
          <w:rtl/>
          <w:lang w:eastAsia="he-IL"/>
        </w:rPr>
        <w:t xml:space="preserve">לאו דווקא בזה. </w:t>
      </w:r>
    </w:p>
    <w:p w:rsidR="00793489" w:rsidRPr="0012529E" w:rsidRDefault="00793489" w:rsidP="00793489">
      <w:pPr>
        <w:rPr>
          <w:rtl/>
          <w:lang w:eastAsia="he-IL"/>
        </w:rPr>
      </w:pPr>
      <w:bookmarkStart w:id="3395" w:name="_ETM_Q1_6974950"/>
      <w:bookmarkStart w:id="3396" w:name="_ETM_Q1_6975061"/>
      <w:bookmarkEnd w:id="3395"/>
      <w:bookmarkEnd w:id="3396"/>
    </w:p>
    <w:p w:rsidR="00793489" w:rsidRPr="0012529E" w:rsidRDefault="00793489" w:rsidP="00793489">
      <w:pPr>
        <w:pStyle w:val="af9"/>
        <w:keepNext/>
        <w:rPr>
          <w:rtl/>
          <w:lang w:eastAsia="he-IL"/>
        </w:rPr>
      </w:pPr>
      <w:bookmarkStart w:id="3397" w:name="_ETM_Q1_6975189"/>
      <w:bookmarkStart w:id="3398" w:name="_ETM_Q1_6975299"/>
      <w:bookmarkStart w:id="3399" w:name="ET_guest_635381_358"/>
      <w:bookmarkEnd w:id="3397"/>
      <w:bookmarkEnd w:id="3398"/>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3399"/>
    </w:p>
    <w:p w:rsidR="00793489" w:rsidRPr="0012529E" w:rsidRDefault="00793489" w:rsidP="00793489">
      <w:pPr>
        <w:pStyle w:val="KeepWithNext"/>
        <w:rPr>
          <w:rtl/>
          <w:lang w:eastAsia="he-IL"/>
        </w:rPr>
      </w:pPr>
    </w:p>
    <w:p w:rsidR="00793489" w:rsidRPr="0012529E" w:rsidRDefault="00793489" w:rsidP="00793489">
      <w:pPr>
        <w:rPr>
          <w:rtl/>
          <w:lang w:eastAsia="he-IL"/>
        </w:rPr>
      </w:pPr>
      <w:r w:rsidRPr="0012529E">
        <w:rPr>
          <w:rFonts w:hint="cs"/>
          <w:rtl/>
          <w:lang w:eastAsia="he-IL"/>
        </w:rPr>
        <w:t xml:space="preserve">העניין של "בידי בן מינו"? </w:t>
      </w:r>
      <w:bookmarkStart w:id="3400" w:name="_ETM_Q1_6976445"/>
      <w:bookmarkEnd w:id="3400"/>
      <w:r w:rsidRPr="0012529E">
        <w:rPr>
          <w:rFonts w:hint="cs"/>
          <w:rtl/>
          <w:lang w:eastAsia="he-IL"/>
        </w:rPr>
        <w:t xml:space="preserve">בוודאי. </w:t>
      </w:r>
      <w:bookmarkStart w:id="3401" w:name="_ETM_Q1_6978869"/>
      <w:bookmarkEnd w:id="3401"/>
    </w:p>
    <w:p w:rsidR="00793489" w:rsidRPr="0012529E" w:rsidRDefault="00793489" w:rsidP="00793489">
      <w:pPr>
        <w:rPr>
          <w:rtl/>
          <w:lang w:eastAsia="he-IL"/>
        </w:rPr>
      </w:pPr>
      <w:bookmarkStart w:id="3402" w:name="_ETM_Q1_6978955"/>
      <w:bookmarkStart w:id="3403" w:name="_ETM_Q1_6979327"/>
      <w:bookmarkEnd w:id="3402"/>
      <w:bookmarkEnd w:id="3403"/>
    </w:p>
    <w:p w:rsidR="00793489" w:rsidRPr="0012529E" w:rsidRDefault="00793489" w:rsidP="00793489">
      <w:pPr>
        <w:pStyle w:val="a4"/>
        <w:keepNext/>
        <w:rPr>
          <w:rtl/>
        </w:rPr>
      </w:pPr>
      <w:bookmarkStart w:id="3404" w:name="_ETM_Q1_6979407"/>
      <w:bookmarkStart w:id="3405" w:name="_ETM_Q1_6981533"/>
      <w:bookmarkStart w:id="3406" w:name="ET_speaker_תמי_סלע_359"/>
      <w:bookmarkEnd w:id="3404"/>
      <w:bookmarkEnd w:id="3405"/>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406"/>
    </w:p>
    <w:p w:rsidR="00793489" w:rsidRPr="0012529E" w:rsidRDefault="00793489" w:rsidP="00793489">
      <w:pPr>
        <w:pStyle w:val="KeepWithNext"/>
        <w:rPr>
          <w:rtl/>
          <w:lang w:eastAsia="he-IL"/>
        </w:rPr>
      </w:pPr>
    </w:p>
    <w:tbl>
      <w:tblPr>
        <w:bidiVisual/>
        <w:tblW w:w="9072"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78"/>
      </w:tblGrid>
      <w:tr w:rsidR="00793489" w:rsidRPr="0012529E" w:rsidTr="003008D6">
        <w:trPr>
          <w:cantSplit/>
        </w:trPr>
        <w:tc>
          <w:tcPr>
            <w:tcW w:w="1870" w:type="dxa"/>
            <w:shd w:val="clear" w:color="auto" w:fill="auto"/>
            <w:tcMar>
              <w:top w:w="91" w:type="dxa"/>
              <w:left w:w="0" w:type="dxa"/>
              <w:bottom w:w="91" w:type="dxa"/>
              <w:right w:w="0" w:type="dxa"/>
            </w:tcMar>
          </w:tcPr>
          <w:p w:rsidR="00793489" w:rsidRPr="0012529E" w:rsidRDefault="00793489" w:rsidP="003008D6">
            <w:pPr>
              <w:pStyle w:val="TableSideHeading"/>
              <w:spacing w:line="240" w:lineRule="auto"/>
              <w:rPr>
                <w:rFonts w:ascii="David" w:hAnsi="David"/>
                <w:sz w:val="24"/>
                <w:szCs w:val="24"/>
                <w:rtl/>
              </w:rPr>
            </w:pPr>
            <w:bookmarkStart w:id="3407" w:name="_ETM_Q1_6982011"/>
            <w:bookmarkStart w:id="3408" w:name="_ETM_Q1_6982041"/>
            <w:bookmarkEnd w:id="3407"/>
            <w:bookmarkEnd w:id="3408"/>
            <w:r w:rsidRPr="0012529E">
              <w:rPr>
                <w:rFonts w:ascii="David" w:hAnsi="David"/>
                <w:sz w:val="24"/>
                <w:szCs w:val="24"/>
                <w:rtl/>
              </w:rPr>
              <w:t>שמירת דינים</w:t>
            </w:r>
          </w:p>
        </w:tc>
        <w:tc>
          <w:tcPr>
            <w:tcW w:w="624" w:type="dxa"/>
            <w:shd w:val="clear" w:color="auto" w:fill="auto"/>
            <w:tcMar>
              <w:top w:w="91" w:type="dxa"/>
              <w:left w:w="0" w:type="dxa"/>
              <w:bottom w:w="91" w:type="dxa"/>
              <w:right w:w="0" w:type="dxa"/>
            </w:tcMar>
          </w:tcPr>
          <w:p w:rsidR="00793489" w:rsidRPr="0012529E" w:rsidRDefault="00793489" w:rsidP="003008D6">
            <w:pPr>
              <w:pStyle w:val="TableText"/>
              <w:spacing w:line="240" w:lineRule="auto"/>
              <w:rPr>
                <w:rFonts w:ascii="David" w:hAnsi="David"/>
                <w:sz w:val="24"/>
                <w:szCs w:val="24"/>
                <w:rtl/>
              </w:rPr>
            </w:pPr>
            <w:r w:rsidRPr="0012529E">
              <w:rPr>
                <w:rFonts w:ascii="David" w:hAnsi="David"/>
                <w:sz w:val="24"/>
                <w:szCs w:val="24"/>
                <w:rtl/>
              </w:rPr>
              <w:t xml:space="preserve">9. </w:t>
            </w:r>
          </w:p>
        </w:tc>
        <w:tc>
          <w:tcPr>
            <w:tcW w:w="6578" w:type="dxa"/>
            <w:shd w:val="clear" w:color="auto" w:fill="auto"/>
            <w:tcMar>
              <w:top w:w="91" w:type="dxa"/>
              <w:left w:w="0" w:type="dxa"/>
              <w:bottom w:w="91" w:type="dxa"/>
              <w:right w:w="0" w:type="dxa"/>
            </w:tcMar>
          </w:tcPr>
          <w:p w:rsidR="00793489" w:rsidRPr="0012529E" w:rsidRDefault="00793489" w:rsidP="008967D0">
            <w:pPr>
              <w:pStyle w:val="TableBlock"/>
              <w:spacing w:line="240" w:lineRule="auto"/>
              <w:rPr>
                <w:rFonts w:ascii="David" w:hAnsi="David"/>
                <w:sz w:val="24"/>
                <w:szCs w:val="24"/>
                <w:rtl/>
              </w:rPr>
            </w:pPr>
            <w:r w:rsidRPr="0012529E">
              <w:rPr>
                <w:rFonts w:ascii="David" w:hAnsi="David"/>
                <w:sz w:val="24"/>
                <w:szCs w:val="24"/>
                <w:rtl/>
              </w:rPr>
              <w:t>אין בהוראות תקנות שעת חירום אלה כדי לגרוע מהוראות צו בריאות העם (בידוד בית והוראות שונות) (הוראת שעה), התש"ף</w:t>
            </w:r>
            <w:r w:rsidR="008967D0" w:rsidRPr="0012529E">
              <w:rPr>
                <w:rFonts w:ascii="David" w:hAnsi="David" w:hint="cs"/>
                <w:sz w:val="24"/>
                <w:szCs w:val="24"/>
                <w:rtl/>
              </w:rPr>
              <w:t>-2020.</w:t>
            </w:r>
          </w:p>
        </w:tc>
      </w:tr>
    </w:tbl>
    <w:p w:rsidR="00793489" w:rsidRPr="0012529E" w:rsidRDefault="00793489" w:rsidP="00793489">
      <w:pPr>
        <w:rPr>
          <w:rtl/>
          <w:lang w:eastAsia="he-IL"/>
        </w:rPr>
      </w:pPr>
    </w:p>
    <w:p w:rsidR="003B04FF" w:rsidRPr="0012529E" w:rsidRDefault="00793489" w:rsidP="003B04FF">
      <w:pPr>
        <w:rPr>
          <w:rtl/>
          <w:lang w:eastAsia="he-IL"/>
        </w:rPr>
      </w:pPr>
      <w:bookmarkStart w:id="3409" w:name="_ETM_Q1_6568285"/>
      <w:bookmarkStart w:id="3410" w:name="_ETM_Q1_6568324"/>
      <w:bookmarkEnd w:id="3409"/>
      <w:bookmarkEnd w:id="3410"/>
      <w:r w:rsidRPr="0012529E">
        <w:rPr>
          <w:rFonts w:hint="cs"/>
          <w:rtl/>
          <w:lang w:eastAsia="he-IL"/>
        </w:rPr>
        <w:t xml:space="preserve">גם צו בידוד בית פוקע ב-30 ביוני, לא? מאריכים </w:t>
      </w:r>
      <w:bookmarkStart w:id="3411" w:name="_ETM_Q1_6993865"/>
      <w:bookmarkEnd w:id="3411"/>
      <w:r w:rsidRPr="0012529E">
        <w:rPr>
          <w:rFonts w:hint="cs"/>
          <w:rtl/>
          <w:lang w:eastAsia="he-IL"/>
        </w:rPr>
        <w:t>אותו?</w:t>
      </w:r>
      <w:bookmarkStart w:id="3412" w:name="_ETM_Q1_6995233"/>
      <w:bookmarkEnd w:id="3412"/>
    </w:p>
    <w:p w:rsidR="00793489" w:rsidRPr="0012529E" w:rsidRDefault="00793489" w:rsidP="003B04FF">
      <w:pPr>
        <w:rPr>
          <w:rtl/>
          <w:lang w:eastAsia="he-IL"/>
        </w:rPr>
      </w:pPr>
      <w:bookmarkStart w:id="3413" w:name="_ETM_Q1_6995335"/>
      <w:bookmarkStart w:id="3414" w:name="_ETM_Q1_6995401"/>
      <w:bookmarkEnd w:id="3413"/>
      <w:bookmarkEnd w:id="3414"/>
    </w:p>
    <w:p w:rsidR="00793489" w:rsidRPr="0012529E" w:rsidRDefault="00793489" w:rsidP="00793489">
      <w:pPr>
        <w:pStyle w:val="af9"/>
        <w:keepNext/>
        <w:rPr>
          <w:rtl/>
          <w:lang w:eastAsia="he-IL"/>
        </w:rPr>
      </w:pPr>
      <w:bookmarkStart w:id="3415" w:name="_ETM_Q1_6995504"/>
      <w:bookmarkStart w:id="3416" w:name="ET_guest_635381_360"/>
      <w:bookmarkEnd w:id="3415"/>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3416"/>
    </w:p>
    <w:p w:rsidR="00793489" w:rsidRPr="0012529E" w:rsidRDefault="00793489" w:rsidP="00793489">
      <w:pPr>
        <w:pStyle w:val="KeepWithNext"/>
        <w:rPr>
          <w:rtl/>
          <w:lang w:eastAsia="he-IL"/>
        </w:rPr>
      </w:pPr>
    </w:p>
    <w:p w:rsidR="00793489" w:rsidRPr="0012529E" w:rsidRDefault="00793489" w:rsidP="00793489">
      <w:pPr>
        <w:rPr>
          <w:rtl/>
          <w:lang w:eastAsia="he-IL"/>
        </w:rPr>
      </w:pPr>
      <w:bookmarkStart w:id="3417" w:name="_ETM_Q1_6997324"/>
      <w:bookmarkStart w:id="3418" w:name="_ETM_Q1_6997355"/>
      <w:bookmarkEnd w:id="3417"/>
      <w:bookmarkEnd w:id="3418"/>
      <w:r w:rsidRPr="0012529E">
        <w:rPr>
          <w:rFonts w:hint="cs"/>
          <w:rtl/>
          <w:lang w:eastAsia="he-IL"/>
        </w:rPr>
        <w:t xml:space="preserve">נדמה לי שהוא הוארך עד 3 או </w:t>
      </w:r>
      <w:bookmarkStart w:id="3419" w:name="_ETM_Q1_7001354"/>
      <w:bookmarkEnd w:id="3419"/>
      <w:r w:rsidRPr="0012529E">
        <w:rPr>
          <w:rFonts w:hint="cs"/>
          <w:rtl/>
          <w:lang w:eastAsia="he-IL"/>
        </w:rPr>
        <w:t xml:space="preserve">4 ביולי. אני אבוד ואגיד לך. </w:t>
      </w:r>
    </w:p>
    <w:p w:rsidR="00793489" w:rsidRPr="0012529E" w:rsidRDefault="00793489" w:rsidP="00793489">
      <w:pPr>
        <w:rPr>
          <w:rtl/>
          <w:lang w:eastAsia="he-IL"/>
        </w:rPr>
      </w:pPr>
      <w:bookmarkStart w:id="3420" w:name="_ETM_Q1_7006624"/>
      <w:bookmarkStart w:id="3421" w:name="_ETM_Q1_7006723"/>
      <w:bookmarkEnd w:id="3420"/>
      <w:bookmarkEnd w:id="3421"/>
    </w:p>
    <w:p w:rsidR="00793489" w:rsidRPr="0012529E" w:rsidRDefault="00793489" w:rsidP="00793489">
      <w:pPr>
        <w:pStyle w:val="a4"/>
        <w:keepNext/>
        <w:rPr>
          <w:rtl/>
        </w:rPr>
      </w:pPr>
      <w:bookmarkStart w:id="3422" w:name="_ETM_Q1_7006793"/>
      <w:bookmarkStart w:id="3423" w:name="_ETM_Q1_7006870"/>
      <w:bookmarkStart w:id="3424" w:name="ET_speaker_גאל_אזריאל_361"/>
      <w:bookmarkEnd w:id="3422"/>
      <w:bookmarkEnd w:id="3423"/>
      <w:r w:rsidRPr="0012529E">
        <w:rPr>
          <w:rStyle w:val="TagStyle"/>
          <w:rtl/>
        </w:rPr>
        <w:t xml:space="preserve"> &lt;&lt; דובר &gt;&gt; </w:t>
      </w:r>
      <w:r w:rsidRPr="0012529E">
        <w:rPr>
          <w:rtl/>
        </w:rPr>
        <w:t xml:space="preserve">גאל </w:t>
      </w:r>
      <w:proofErr w:type="spellStart"/>
      <w:r w:rsidRPr="0012529E">
        <w:rPr>
          <w:rtl/>
        </w:rPr>
        <w:t>אזריאל</w:t>
      </w:r>
      <w:proofErr w:type="spellEnd"/>
      <w:r w:rsidRPr="0012529E">
        <w:rPr>
          <w:rtl/>
        </w:rPr>
        <w:t>:</w:t>
      </w:r>
      <w:r w:rsidRPr="0012529E">
        <w:rPr>
          <w:rStyle w:val="TagStyle"/>
          <w:rtl/>
        </w:rPr>
        <w:t xml:space="preserve"> &lt;&lt; דובר &gt;&gt;</w:t>
      </w:r>
      <w:r w:rsidRPr="0012529E">
        <w:rPr>
          <w:rtl/>
        </w:rPr>
        <w:t xml:space="preserve">   </w:t>
      </w:r>
      <w:bookmarkEnd w:id="3424"/>
    </w:p>
    <w:p w:rsidR="00793489" w:rsidRPr="0012529E" w:rsidRDefault="00793489" w:rsidP="00793489">
      <w:pPr>
        <w:pStyle w:val="KeepWithNext"/>
        <w:rPr>
          <w:rtl/>
          <w:lang w:eastAsia="he-IL"/>
        </w:rPr>
      </w:pPr>
    </w:p>
    <w:p w:rsidR="00793489" w:rsidRPr="0012529E" w:rsidRDefault="00793489" w:rsidP="00793489">
      <w:pPr>
        <w:rPr>
          <w:rtl/>
          <w:lang w:eastAsia="he-IL"/>
        </w:rPr>
      </w:pPr>
      <w:bookmarkStart w:id="3425" w:name="_ETM_Q1_7011620"/>
      <w:bookmarkStart w:id="3426" w:name="_ETM_Q1_7011654"/>
      <w:bookmarkEnd w:id="3425"/>
      <w:bookmarkEnd w:id="3426"/>
      <w:r w:rsidRPr="0012529E">
        <w:rPr>
          <w:rFonts w:hint="cs"/>
          <w:rtl/>
          <w:lang w:eastAsia="he-IL"/>
        </w:rPr>
        <w:t xml:space="preserve">הוא כנראה יוארך. </w:t>
      </w:r>
    </w:p>
    <w:p w:rsidR="00793489" w:rsidRPr="0012529E" w:rsidRDefault="00793489" w:rsidP="00793489">
      <w:pPr>
        <w:rPr>
          <w:rtl/>
          <w:lang w:eastAsia="he-IL"/>
        </w:rPr>
      </w:pPr>
      <w:bookmarkStart w:id="3427" w:name="_ETM_Q1_7016129"/>
      <w:bookmarkStart w:id="3428" w:name="_ETM_Q1_7016219"/>
      <w:bookmarkEnd w:id="3427"/>
      <w:bookmarkEnd w:id="3428"/>
    </w:p>
    <w:p w:rsidR="00793489" w:rsidRPr="0012529E" w:rsidRDefault="00793489" w:rsidP="00793489">
      <w:pPr>
        <w:pStyle w:val="a4"/>
        <w:keepNext/>
        <w:rPr>
          <w:rtl/>
        </w:rPr>
      </w:pPr>
      <w:bookmarkStart w:id="3429" w:name="_ETM_Q1_7016274"/>
      <w:bookmarkStart w:id="3430" w:name="_ETM_Q1_7016352"/>
      <w:bookmarkStart w:id="3431" w:name="ET_speaker_תמי_סלע_362"/>
      <w:bookmarkEnd w:id="3429"/>
      <w:bookmarkEnd w:id="3430"/>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431"/>
    </w:p>
    <w:p w:rsidR="00793489" w:rsidRPr="0012529E" w:rsidRDefault="00793489" w:rsidP="00793489">
      <w:pPr>
        <w:pStyle w:val="KeepWithNext"/>
        <w:rPr>
          <w:rtl/>
          <w:lang w:eastAsia="he-IL"/>
        </w:rPr>
      </w:pPr>
    </w:p>
    <w:p w:rsidR="00793489" w:rsidRPr="0012529E" w:rsidRDefault="00793489" w:rsidP="00793489">
      <w:pPr>
        <w:rPr>
          <w:rtl/>
          <w:lang w:eastAsia="he-IL"/>
        </w:rPr>
      </w:pPr>
      <w:r w:rsidRPr="0012529E">
        <w:rPr>
          <w:rFonts w:hint="cs"/>
          <w:rtl/>
          <w:lang w:eastAsia="he-IL"/>
        </w:rPr>
        <w:t>סיימנו</w:t>
      </w:r>
      <w:bookmarkStart w:id="3432" w:name="_ETM_Q1_7015189"/>
      <w:bookmarkEnd w:id="3432"/>
      <w:r w:rsidRPr="0012529E">
        <w:rPr>
          <w:rFonts w:hint="cs"/>
          <w:rtl/>
          <w:lang w:eastAsia="he-IL"/>
        </w:rPr>
        <w:t xml:space="preserve"> את ההקראה. נשארו לנו כמה סוגיות, בעיקר לגבי אנשים </w:t>
      </w:r>
      <w:bookmarkStart w:id="3433" w:name="_ETM_Q1_7019114"/>
      <w:bookmarkEnd w:id="3433"/>
      <w:r w:rsidRPr="0012529E">
        <w:rPr>
          <w:rFonts w:hint="cs"/>
          <w:rtl/>
          <w:lang w:eastAsia="he-IL"/>
        </w:rPr>
        <w:t xml:space="preserve">עם מוגבלויות וקטינים. </w:t>
      </w:r>
    </w:p>
    <w:p w:rsidR="00793489" w:rsidRPr="0012529E" w:rsidRDefault="00793489" w:rsidP="00793489">
      <w:pPr>
        <w:rPr>
          <w:rtl/>
          <w:lang w:eastAsia="he-IL"/>
        </w:rPr>
      </w:pPr>
      <w:bookmarkStart w:id="3434" w:name="_ETM_Q1_7022931"/>
      <w:bookmarkStart w:id="3435" w:name="_ETM_Q1_7023036"/>
      <w:bookmarkEnd w:id="3434"/>
      <w:bookmarkEnd w:id="3435"/>
    </w:p>
    <w:p w:rsidR="00793489" w:rsidRPr="0012529E" w:rsidRDefault="00793489" w:rsidP="00793489">
      <w:pPr>
        <w:pStyle w:val="af6"/>
        <w:keepNext/>
        <w:rPr>
          <w:rtl/>
        </w:rPr>
      </w:pPr>
      <w:bookmarkStart w:id="3436" w:name="_ETM_Q1_7023075"/>
      <w:bookmarkStart w:id="3437" w:name="_ETM_Q1_7023156"/>
      <w:bookmarkStart w:id="3438" w:name="ET_yor_מיכאל_מלכיאלי___יורַ_363"/>
      <w:bookmarkEnd w:id="3436"/>
      <w:bookmarkEnd w:id="3437"/>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438"/>
    </w:p>
    <w:p w:rsidR="00793489" w:rsidRPr="0012529E" w:rsidRDefault="00793489" w:rsidP="00793489">
      <w:pPr>
        <w:pStyle w:val="KeepWithNext"/>
        <w:rPr>
          <w:rtl/>
          <w:lang w:eastAsia="he-IL"/>
        </w:rPr>
      </w:pPr>
    </w:p>
    <w:p w:rsidR="00793489" w:rsidRPr="0012529E" w:rsidRDefault="00793489" w:rsidP="00793489">
      <w:pPr>
        <w:rPr>
          <w:rtl/>
          <w:lang w:eastAsia="he-IL"/>
        </w:rPr>
      </w:pPr>
      <w:bookmarkStart w:id="3439" w:name="_ETM_Q1_7024217"/>
      <w:bookmarkEnd w:id="3439"/>
      <w:r w:rsidRPr="0012529E">
        <w:rPr>
          <w:rFonts w:hint="cs"/>
          <w:rtl/>
          <w:lang w:eastAsia="he-IL"/>
        </w:rPr>
        <w:t xml:space="preserve">תיתנו מחשבה נוספת לגבי הנושא של גודל </w:t>
      </w:r>
      <w:bookmarkStart w:id="3440" w:name="_ETM_Q1_7025317"/>
      <w:bookmarkEnd w:id="3440"/>
      <w:r w:rsidRPr="0012529E">
        <w:rPr>
          <w:rFonts w:hint="cs"/>
          <w:rtl/>
          <w:lang w:eastAsia="he-IL"/>
        </w:rPr>
        <w:t xml:space="preserve">מקום המגורים. הנושא הזה קצת מטריד אותי. </w:t>
      </w:r>
    </w:p>
    <w:p w:rsidR="00793489" w:rsidRPr="0012529E" w:rsidRDefault="00793489" w:rsidP="00793489">
      <w:pPr>
        <w:rPr>
          <w:rtl/>
          <w:lang w:eastAsia="he-IL"/>
        </w:rPr>
      </w:pPr>
      <w:bookmarkStart w:id="3441" w:name="_ETM_Q1_7028619"/>
      <w:bookmarkStart w:id="3442" w:name="_ETM_Q1_7028725"/>
      <w:bookmarkEnd w:id="3441"/>
      <w:bookmarkEnd w:id="3442"/>
    </w:p>
    <w:p w:rsidR="00793489" w:rsidRPr="0012529E" w:rsidRDefault="00793489" w:rsidP="00793489">
      <w:pPr>
        <w:pStyle w:val="a4"/>
        <w:keepNext/>
        <w:rPr>
          <w:rtl/>
        </w:rPr>
      </w:pPr>
      <w:bookmarkStart w:id="3443" w:name="_ETM_Q1_7028812"/>
      <w:bookmarkStart w:id="3444" w:name="_ETM_Q1_7028901"/>
      <w:bookmarkStart w:id="3445" w:name="ET_speaker_תמי_סלע_364"/>
      <w:bookmarkEnd w:id="3443"/>
      <w:bookmarkEnd w:id="3444"/>
      <w:r w:rsidRPr="0012529E">
        <w:rPr>
          <w:rStyle w:val="TagStyle"/>
          <w:rtl/>
        </w:rPr>
        <w:t xml:space="preserve"> &lt;&lt; דובר &gt;&gt; </w:t>
      </w:r>
      <w:r w:rsidRPr="0012529E">
        <w:rPr>
          <w:rtl/>
        </w:rPr>
        <w:t>תמי סלע:</w:t>
      </w:r>
      <w:r w:rsidRPr="0012529E">
        <w:rPr>
          <w:rStyle w:val="TagStyle"/>
          <w:rtl/>
        </w:rPr>
        <w:t xml:space="preserve"> &lt;&lt; דובר &gt;&gt;</w:t>
      </w:r>
      <w:r w:rsidRPr="0012529E">
        <w:rPr>
          <w:rtl/>
        </w:rPr>
        <w:t xml:space="preserve">   </w:t>
      </w:r>
      <w:bookmarkEnd w:id="3445"/>
    </w:p>
    <w:p w:rsidR="00793489" w:rsidRPr="0012529E" w:rsidRDefault="00793489" w:rsidP="00793489">
      <w:pPr>
        <w:pStyle w:val="KeepWithNext"/>
        <w:rPr>
          <w:rtl/>
          <w:lang w:eastAsia="he-IL"/>
        </w:rPr>
      </w:pPr>
    </w:p>
    <w:p w:rsidR="00793489" w:rsidRPr="0012529E" w:rsidRDefault="00793489" w:rsidP="00793489">
      <w:pPr>
        <w:rPr>
          <w:rtl/>
          <w:lang w:eastAsia="he-IL"/>
        </w:rPr>
      </w:pPr>
      <w:bookmarkStart w:id="3446" w:name="_ETM_Q1_7030967"/>
      <w:bookmarkStart w:id="3447" w:name="_ETM_Q1_7030999"/>
      <w:bookmarkEnd w:id="3446"/>
      <w:bookmarkEnd w:id="3447"/>
      <w:r w:rsidRPr="0012529E">
        <w:rPr>
          <w:rFonts w:hint="cs"/>
          <w:rtl/>
          <w:lang w:eastAsia="he-IL"/>
        </w:rPr>
        <w:t>נכון, הקריטריונים ש</w:t>
      </w:r>
      <w:bookmarkStart w:id="3448" w:name="_ETM_Q1_7029162"/>
      <w:bookmarkEnd w:id="3448"/>
      <w:r w:rsidRPr="0012529E">
        <w:rPr>
          <w:rFonts w:hint="cs"/>
          <w:rtl/>
          <w:lang w:eastAsia="he-IL"/>
        </w:rPr>
        <w:t xml:space="preserve">רוצים להפנות אליהם בשאלה מתי לא ניתן לקיים </w:t>
      </w:r>
      <w:bookmarkStart w:id="3449" w:name="_ETM_Q1_7030912"/>
      <w:bookmarkEnd w:id="3449"/>
      <w:r w:rsidRPr="0012529E">
        <w:rPr>
          <w:rFonts w:hint="cs"/>
          <w:rtl/>
          <w:lang w:eastAsia="he-IL"/>
        </w:rPr>
        <w:t xml:space="preserve">את הבידוד. </w:t>
      </w:r>
    </w:p>
    <w:p w:rsidR="00793489" w:rsidRPr="0012529E" w:rsidRDefault="00793489" w:rsidP="00793489">
      <w:pPr>
        <w:rPr>
          <w:rtl/>
          <w:lang w:eastAsia="he-IL"/>
        </w:rPr>
      </w:pPr>
    </w:p>
    <w:p w:rsidR="00793489" w:rsidRPr="0012529E" w:rsidRDefault="00793489" w:rsidP="00793489">
      <w:pPr>
        <w:pStyle w:val="af6"/>
        <w:keepNext/>
        <w:rPr>
          <w:rtl/>
        </w:rPr>
      </w:pPr>
      <w:bookmarkStart w:id="3450" w:name="ET_yor_מיכאל_מלכיאלי___יורַ_365"/>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450"/>
    </w:p>
    <w:p w:rsidR="00793489" w:rsidRPr="0012529E" w:rsidRDefault="00793489" w:rsidP="00793489">
      <w:pPr>
        <w:pStyle w:val="KeepWithNext"/>
        <w:rPr>
          <w:rtl/>
          <w:lang w:eastAsia="he-IL"/>
        </w:rPr>
      </w:pPr>
    </w:p>
    <w:p w:rsidR="00793489" w:rsidRPr="0012529E" w:rsidRDefault="00793489" w:rsidP="00793489">
      <w:pPr>
        <w:rPr>
          <w:rtl/>
          <w:lang w:eastAsia="he-IL"/>
        </w:rPr>
      </w:pPr>
      <w:bookmarkStart w:id="3451" w:name="_ETM_Q1_7032312"/>
      <w:bookmarkEnd w:id="3451"/>
      <w:r w:rsidRPr="0012529E">
        <w:rPr>
          <w:rFonts w:hint="cs"/>
          <w:rtl/>
          <w:lang w:eastAsia="he-IL"/>
        </w:rPr>
        <w:t xml:space="preserve">האם לא שווה להסתפק בכך שלמבודד יש </w:t>
      </w:r>
      <w:bookmarkStart w:id="3452" w:name="_ETM_Q1_7034043"/>
      <w:bookmarkEnd w:id="3452"/>
      <w:r w:rsidRPr="0012529E">
        <w:rPr>
          <w:rFonts w:hint="cs"/>
          <w:rtl/>
          <w:lang w:eastAsia="he-IL"/>
        </w:rPr>
        <w:t xml:space="preserve">מקום לבידוד. תחשבו על זה. </w:t>
      </w:r>
    </w:p>
    <w:p w:rsidR="00793489" w:rsidRPr="0012529E" w:rsidRDefault="00793489" w:rsidP="00793489">
      <w:pPr>
        <w:rPr>
          <w:rtl/>
          <w:lang w:eastAsia="he-IL"/>
        </w:rPr>
      </w:pPr>
      <w:bookmarkStart w:id="3453" w:name="_ETM_Q1_7040623"/>
      <w:bookmarkStart w:id="3454" w:name="_ETM_Q1_7040710"/>
      <w:bookmarkEnd w:id="3453"/>
      <w:bookmarkEnd w:id="3454"/>
    </w:p>
    <w:p w:rsidR="00793489" w:rsidRPr="0012529E" w:rsidRDefault="00793489" w:rsidP="00793489">
      <w:pPr>
        <w:pStyle w:val="af9"/>
        <w:keepNext/>
        <w:rPr>
          <w:rtl/>
          <w:lang w:eastAsia="he-IL"/>
        </w:rPr>
      </w:pPr>
      <w:bookmarkStart w:id="3455" w:name="_ETM_Q1_7040864"/>
      <w:bookmarkStart w:id="3456" w:name="_ETM_Q1_7040954"/>
      <w:bookmarkStart w:id="3457" w:name="_ETM_Q1_7047920"/>
      <w:bookmarkStart w:id="3458" w:name="_ETM_Q1_7047997"/>
      <w:bookmarkStart w:id="3459" w:name="ET_guest_635381_366"/>
      <w:bookmarkEnd w:id="3455"/>
      <w:bookmarkEnd w:id="3456"/>
      <w:bookmarkEnd w:id="3457"/>
      <w:bookmarkEnd w:id="3458"/>
      <w:r w:rsidRPr="0012529E">
        <w:rPr>
          <w:rStyle w:val="TagStyle"/>
          <w:rtl/>
        </w:rPr>
        <w:t xml:space="preserve"> &lt;&lt; אורח &gt;&gt; </w:t>
      </w:r>
      <w:r w:rsidRPr="0012529E">
        <w:rPr>
          <w:rtl/>
          <w:lang w:eastAsia="he-IL"/>
        </w:rPr>
        <w:t>לילך וגנר:</w:t>
      </w:r>
      <w:r w:rsidRPr="0012529E">
        <w:rPr>
          <w:rStyle w:val="TagStyle"/>
          <w:rtl/>
        </w:rPr>
        <w:t xml:space="preserve"> &lt;&lt; אורח &gt;&gt;</w:t>
      </w:r>
      <w:r w:rsidRPr="0012529E">
        <w:rPr>
          <w:rtl/>
          <w:lang w:eastAsia="he-IL"/>
        </w:rPr>
        <w:t xml:space="preserve">   </w:t>
      </w:r>
      <w:bookmarkEnd w:id="3459"/>
    </w:p>
    <w:p w:rsidR="00793489" w:rsidRPr="0012529E" w:rsidRDefault="00793489" w:rsidP="00793489">
      <w:pPr>
        <w:pStyle w:val="KeepWithNext"/>
        <w:rPr>
          <w:rtl/>
          <w:lang w:eastAsia="he-IL"/>
        </w:rPr>
      </w:pPr>
    </w:p>
    <w:p w:rsidR="00793489" w:rsidRPr="0012529E" w:rsidRDefault="00793489" w:rsidP="00793489">
      <w:pPr>
        <w:rPr>
          <w:rtl/>
          <w:lang w:eastAsia="he-IL"/>
        </w:rPr>
      </w:pPr>
      <w:r w:rsidRPr="0012529E">
        <w:rPr>
          <w:rFonts w:hint="cs"/>
          <w:rtl/>
          <w:lang w:eastAsia="he-IL"/>
        </w:rPr>
        <w:t xml:space="preserve">תמי, הצו שדיברנו </w:t>
      </w:r>
      <w:bookmarkStart w:id="3460" w:name="_ETM_Q1_7047099"/>
      <w:bookmarkEnd w:id="3460"/>
      <w:r w:rsidRPr="0012529E">
        <w:rPr>
          <w:rFonts w:hint="cs"/>
          <w:rtl/>
          <w:lang w:eastAsia="he-IL"/>
        </w:rPr>
        <w:t xml:space="preserve">עליו הוארך עד 15 ביולי. </w:t>
      </w:r>
    </w:p>
    <w:p w:rsidR="00793489" w:rsidRPr="0012529E" w:rsidRDefault="00793489" w:rsidP="00793489">
      <w:pPr>
        <w:rPr>
          <w:rtl/>
          <w:lang w:eastAsia="he-IL"/>
        </w:rPr>
      </w:pPr>
      <w:bookmarkStart w:id="3461" w:name="_ETM_Q1_7053792"/>
      <w:bookmarkStart w:id="3462" w:name="_ETM_Q1_7053876"/>
      <w:bookmarkEnd w:id="3461"/>
      <w:bookmarkEnd w:id="3462"/>
    </w:p>
    <w:p w:rsidR="00793489" w:rsidRPr="0012529E" w:rsidRDefault="00793489" w:rsidP="00793489">
      <w:pPr>
        <w:pStyle w:val="af6"/>
        <w:keepNext/>
        <w:rPr>
          <w:rtl/>
        </w:rPr>
      </w:pPr>
      <w:bookmarkStart w:id="3463" w:name="_ETM_Q1_7053934"/>
      <w:bookmarkStart w:id="3464" w:name="_ETM_Q1_7054005"/>
      <w:bookmarkStart w:id="3465" w:name="ET_yor_מיכאל_מלכיאלי___יורַ_367"/>
      <w:bookmarkEnd w:id="3463"/>
      <w:bookmarkEnd w:id="3464"/>
      <w:r w:rsidRPr="0012529E">
        <w:rPr>
          <w:rStyle w:val="TagStyle"/>
          <w:rtl/>
        </w:rPr>
        <w:t xml:space="preserve"> &lt;&lt; יור &gt;&gt; </w:t>
      </w:r>
      <w:r w:rsidRPr="0012529E">
        <w:rPr>
          <w:rtl/>
        </w:rPr>
        <w:t xml:space="preserve">היו"ר מיכאל </w:t>
      </w:r>
      <w:proofErr w:type="spellStart"/>
      <w:r w:rsidRPr="0012529E">
        <w:rPr>
          <w:rtl/>
        </w:rPr>
        <w:t>מלכיאלי</w:t>
      </w:r>
      <w:proofErr w:type="spellEnd"/>
      <w:r w:rsidRPr="0012529E">
        <w:rPr>
          <w:rtl/>
        </w:rPr>
        <w:t>:</w:t>
      </w:r>
      <w:r w:rsidRPr="0012529E">
        <w:rPr>
          <w:rStyle w:val="TagStyle"/>
          <w:rtl/>
        </w:rPr>
        <w:t xml:space="preserve"> &lt;&lt; יור &gt;&gt;</w:t>
      </w:r>
      <w:r w:rsidRPr="0012529E">
        <w:rPr>
          <w:rtl/>
        </w:rPr>
        <w:t xml:space="preserve">   </w:t>
      </w:r>
      <w:bookmarkEnd w:id="3465"/>
    </w:p>
    <w:p w:rsidR="00793489" w:rsidRPr="0012529E" w:rsidRDefault="00793489" w:rsidP="00793489">
      <w:pPr>
        <w:pStyle w:val="KeepWithNext"/>
        <w:rPr>
          <w:rtl/>
          <w:lang w:eastAsia="he-IL"/>
        </w:rPr>
      </w:pPr>
    </w:p>
    <w:p w:rsidR="00793489" w:rsidRPr="0012529E" w:rsidRDefault="00793489" w:rsidP="00793489">
      <w:pPr>
        <w:rPr>
          <w:rtl/>
          <w:lang w:eastAsia="he-IL"/>
        </w:rPr>
      </w:pPr>
      <w:bookmarkStart w:id="3466" w:name="_ETM_Q1_7062781"/>
      <w:bookmarkEnd w:id="3466"/>
      <w:r w:rsidRPr="0012529E">
        <w:rPr>
          <w:rFonts w:hint="cs"/>
          <w:rtl/>
          <w:lang w:eastAsia="he-IL"/>
        </w:rPr>
        <w:t xml:space="preserve">אנחנו סיימנו, תודה רבה לכולם. </w:t>
      </w:r>
      <w:bookmarkStart w:id="3467" w:name="_ETM_Q1_7068264"/>
      <w:bookmarkEnd w:id="3467"/>
    </w:p>
    <w:p w:rsidR="00793489" w:rsidRDefault="00793489" w:rsidP="00793489">
      <w:pPr>
        <w:rPr>
          <w:rtl/>
          <w:lang w:eastAsia="he-IL"/>
        </w:rPr>
      </w:pPr>
      <w:bookmarkStart w:id="3468" w:name="_ETM_Q1_7068575"/>
      <w:bookmarkStart w:id="3469" w:name="_ETM_Q1_7068650"/>
      <w:bookmarkEnd w:id="3468"/>
      <w:bookmarkEnd w:id="3469"/>
    </w:p>
    <w:p w:rsidR="00FC59E3" w:rsidRPr="0012529E" w:rsidRDefault="00FC59E3" w:rsidP="00793489">
      <w:pPr>
        <w:rPr>
          <w:rtl/>
          <w:lang w:eastAsia="he-IL"/>
        </w:rPr>
      </w:pPr>
      <w:bookmarkStart w:id="3470" w:name="_GoBack"/>
      <w:bookmarkEnd w:id="3470"/>
    </w:p>
    <w:p w:rsidR="00793489" w:rsidRDefault="00793489" w:rsidP="00793489">
      <w:pPr>
        <w:pStyle w:val="afc"/>
        <w:keepNext/>
        <w:rPr>
          <w:rtl/>
          <w:lang w:eastAsia="he-IL"/>
        </w:rPr>
      </w:pPr>
      <w:bookmarkStart w:id="3471" w:name="_ETM_Q1_7068790"/>
      <w:bookmarkStart w:id="3472" w:name="_ETM_Q1_7068881"/>
      <w:bookmarkStart w:id="3473" w:name="ET_meetingend_368"/>
      <w:bookmarkEnd w:id="3471"/>
      <w:bookmarkEnd w:id="3472"/>
      <w:r w:rsidRPr="0012529E">
        <w:rPr>
          <w:rStyle w:val="TagStyle"/>
          <w:rtl/>
        </w:rPr>
        <w:t xml:space="preserve"> &lt;&lt; סיום &gt;&gt; </w:t>
      </w:r>
      <w:r w:rsidRPr="0012529E">
        <w:rPr>
          <w:rtl/>
          <w:lang w:eastAsia="he-IL"/>
        </w:rPr>
        <w:t>הישיבה ננעלה בשעה 20:05.</w:t>
      </w:r>
      <w:r w:rsidRPr="0012529E">
        <w:rPr>
          <w:rStyle w:val="TagStyle"/>
          <w:rtl/>
        </w:rPr>
        <w:t xml:space="preserve"> &lt;&lt; סיום &gt;&gt;</w:t>
      </w:r>
      <w:r>
        <w:rPr>
          <w:rtl/>
          <w:lang w:eastAsia="he-IL"/>
        </w:rPr>
        <w:t xml:space="preserve">   </w:t>
      </w:r>
      <w:bookmarkEnd w:id="3473"/>
    </w:p>
    <w:p w:rsidR="00793489" w:rsidRDefault="00793489" w:rsidP="00793489">
      <w:pPr>
        <w:pStyle w:val="KeepWithNext"/>
        <w:rPr>
          <w:rtl/>
          <w:lang w:eastAsia="he-IL"/>
        </w:rPr>
      </w:pPr>
    </w:p>
    <w:p w:rsidR="00793489" w:rsidRPr="00793489" w:rsidRDefault="00793489" w:rsidP="00793489">
      <w:pPr>
        <w:rPr>
          <w:rtl/>
          <w:lang w:eastAsia="he-IL"/>
        </w:rPr>
      </w:pPr>
      <w:bookmarkStart w:id="3474" w:name="_ETM_Q1_7077715"/>
      <w:bookmarkEnd w:id="3474"/>
    </w:p>
    <w:p w:rsidR="007875DF" w:rsidRDefault="007875DF" w:rsidP="007875DF">
      <w:pPr>
        <w:rPr>
          <w:rtl/>
          <w:lang w:eastAsia="he-IL"/>
        </w:rPr>
      </w:pPr>
    </w:p>
    <w:p w:rsidR="007875DF" w:rsidRPr="000B70C3" w:rsidRDefault="007875DF" w:rsidP="007875DF">
      <w:pPr>
        <w:rPr>
          <w:rtl/>
          <w:lang w:eastAsia="he-IL"/>
        </w:rPr>
      </w:pPr>
    </w:p>
    <w:p w:rsidR="00FB53BD" w:rsidRDefault="00FB53BD" w:rsidP="00FB53BD">
      <w:pPr>
        <w:rPr>
          <w:rtl/>
        </w:rPr>
      </w:pPr>
      <w:bookmarkStart w:id="3475" w:name="_ETM_Q1_5695586"/>
      <w:bookmarkStart w:id="3476" w:name="_ETM_Q1_5695661"/>
      <w:bookmarkEnd w:id="3475"/>
      <w:bookmarkEnd w:id="3476"/>
    </w:p>
    <w:p w:rsidR="00FB53BD" w:rsidRPr="00FB53BD" w:rsidRDefault="00FB53BD" w:rsidP="00FB53BD">
      <w:bookmarkStart w:id="3477" w:name="_ETM_Q1_5695900"/>
      <w:bookmarkStart w:id="3478" w:name="_ETM_Q1_5696003"/>
      <w:bookmarkEnd w:id="3477"/>
      <w:bookmarkEnd w:id="3478"/>
      <w:r>
        <w:rPr>
          <w:rFonts w:hint="cs"/>
          <w:rtl/>
        </w:rPr>
        <w:t xml:space="preserve"> </w:t>
      </w:r>
    </w:p>
    <w:p w:rsidR="006840BF" w:rsidRDefault="006840BF" w:rsidP="00875BD3">
      <w:pPr>
        <w:rPr>
          <w:rtl/>
          <w:lang w:eastAsia="he-IL"/>
        </w:rPr>
      </w:pPr>
      <w:bookmarkStart w:id="3479" w:name="_ETM_Q1_5219615"/>
      <w:bookmarkStart w:id="3480" w:name="_ETM_Q1_5219705"/>
      <w:bookmarkEnd w:id="3479"/>
      <w:bookmarkEnd w:id="3480"/>
    </w:p>
    <w:p w:rsidR="006840BF" w:rsidRPr="00875BD3" w:rsidRDefault="006840BF" w:rsidP="00875BD3">
      <w:pPr>
        <w:rPr>
          <w:rtl/>
          <w:lang w:eastAsia="he-IL"/>
        </w:rPr>
      </w:pPr>
      <w:bookmarkStart w:id="3481" w:name="_ETM_Q1_5220045"/>
      <w:bookmarkStart w:id="3482" w:name="_ETM_Q1_5220129"/>
      <w:bookmarkEnd w:id="3481"/>
      <w:bookmarkEnd w:id="3482"/>
    </w:p>
    <w:p w:rsidR="007872B4" w:rsidRPr="008713A4" w:rsidRDefault="005543C0" w:rsidP="008967D0">
      <w:bookmarkStart w:id="3483" w:name="_ETM_Q1_5118995"/>
      <w:bookmarkEnd w:id="3483"/>
      <w:r>
        <w:rPr>
          <w:rtl/>
        </w:rPr>
        <w:t xml:space="preserve">     </w:t>
      </w:r>
      <w:r w:rsidR="00D352CE">
        <w:rPr>
          <w:rtl/>
        </w:rPr>
        <w:t xml:space="preserve">                </w:t>
      </w:r>
      <w:r w:rsidR="00F9225E">
        <w:rPr>
          <w:rtl/>
        </w:rPr>
        <w:t xml:space="preserve">            </w:t>
      </w:r>
      <w:r w:rsidR="00AD39F2">
        <w:rPr>
          <w:rtl/>
        </w:rPr>
        <w:t xml:space="preserve">    </w:t>
      </w:r>
      <w:r w:rsidR="00AD39F2">
        <w:rPr>
          <w:rFonts w:hint="cs"/>
          <w:rtl/>
        </w:rPr>
        <w:t xml:space="preserve"> </w:t>
      </w:r>
      <w:r w:rsidR="005E6D98">
        <w:rPr>
          <w:rtl/>
        </w:rPr>
        <w:t xml:space="preserve">   </w:t>
      </w:r>
      <w:r w:rsidR="005E6D98">
        <w:rPr>
          <w:rFonts w:hint="cs"/>
          <w:rtl/>
        </w:rPr>
        <w:t xml:space="preserve"> </w:t>
      </w:r>
      <w:r w:rsidR="005E6D98">
        <w:rPr>
          <w:rtl/>
        </w:rPr>
        <w:t xml:space="preserve">                    </w:t>
      </w:r>
      <w:r w:rsidR="00AE47EA">
        <w:rPr>
          <w:rtl/>
        </w:rPr>
        <w:t xml:space="preserve">                   </w:t>
      </w:r>
      <w:bookmarkStart w:id="3484" w:name="_ETM_Q1_2110670"/>
      <w:bookmarkStart w:id="3485" w:name="_ETM_Q1_2110765"/>
      <w:bookmarkStart w:id="3486" w:name="_ETM_Q1_1761106"/>
      <w:bookmarkStart w:id="3487" w:name="_ETM_Q1_1761239"/>
      <w:bookmarkStart w:id="3488" w:name="_ETM_Q1_1761303"/>
      <w:bookmarkEnd w:id="3484"/>
      <w:bookmarkEnd w:id="3485"/>
      <w:bookmarkEnd w:id="3486"/>
      <w:bookmarkEnd w:id="3487"/>
      <w:bookmarkEnd w:id="3488"/>
    </w:p>
    <w:sectPr w:rsidR="007872B4" w:rsidRPr="008713A4" w:rsidSect="00FC59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8D6" w:rsidRDefault="003008D6">
      <w:r>
        <w:separator/>
      </w:r>
    </w:p>
  </w:endnote>
  <w:endnote w:type="continuationSeparator" w:id="0">
    <w:p w:rsidR="003008D6" w:rsidRDefault="00300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8D6" w:rsidRDefault="003008D6">
      <w:r>
        <w:separator/>
      </w:r>
    </w:p>
  </w:footnote>
  <w:footnote w:type="continuationSeparator" w:id="0">
    <w:p w:rsidR="003008D6" w:rsidRDefault="003008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8D6" w:rsidRDefault="003008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08D6" w:rsidRDefault="003008D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8D6" w:rsidRDefault="003008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59E3">
      <w:rPr>
        <w:rStyle w:val="af7"/>
        <w:noProof/>
        <w:rtl/>
      </w:rPr>
      <w:t>40</w:t>
    </w:r>
    <w:r>
      <w:rPr>
        <w:rStyle w:val="af7"/>
      </w:rPr>
      <w:fldChar w:fldCharType="end"/>
    </w:r>
  </w:p>
  <w:p w:rsidR="003008D6" w:rsidRPr="00CC5815" w:rsidRDefault="003008D6" w:rsidP="008E5E3F">
    <w:pPr>
      <w:pStyle w:val="a3"/>
      <w:ind w:firstLine="0"/>
    </w:pPr>
    <w:r>
      <w:rPr>
        <w:rFonts w:hint="cs"/>
        <w:rtl/>
      </w:rPr>
      <w:t>ועדת החוקה, חוק ומשפט</w:t>
    </w:r>
  </w:p>
  <w:p w:rsidR="003008D6" w:rsidRPr="00CC5815" w:rsidRDefault="003008D6" w:rsidP="008E5E3F">
    <w:pPr>
      <w:pStyle w:val="a3"/>
      <w:ind w:firstLine="0"/>
      <w:rPr>
        <w:rtl/>
      </w:rPr>
    </w:pPr>
    <w:r>
      <w:rPr>
        <w:rtl/>
      </w:rPr>
      <w:t>28/06/2020</w:t>
    </w:r>
  </w:p>
  <w:p w:rsidR="003008D6" w:rsidRPr="00CC5815" w:rsidRDefault="003008D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8D6" w:rsidRDefault="003008D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08D6" w:rsidRDefault="003008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08D6" w:rsidRDefault="003008D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C37DCC"/>
    <w:multiLevelType w:val="hybridMultilevel"/>
    <w:tmpl w:val="8EC237DE"/>
    <w:lvl w:ilvl="0" w:tplc="AC8E5F90">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8F3"/>
    <w:rsid w:val="0002047E"/>
    <w:rsid w:val="000315EB"/>
    <w:rsid w:val="00031848"/>
    <w:rsid w:val="00037279"/>
    <w:rsid w:val="00067F42"/>
    <w:rsid w:val="00074118"/>
    <w:rsid w:val="00092B80"/>
    <w:rsid w:val="000A17C6"/>
    <w:rsid w:val="000B060C"/>
    <w:rsid w:val="000B2EE6"/>
    <w:rsid w:val="000B70C3"/>
    <w:rsid w:val="000C0CC8"/>
    <w:rsid w:val="000C47F5"/>
    <w:rsid w:val="000E3314"/>
    <w:rsid w:val="000E5E1D"/>
    <w:rsid w:val="000F2459"/>
    <w:rsid w:val="0011294F"/>
    <w:rsid w:val="00123584"/>
    <w:rsid w:val="0012529E"/>
    <w:rsid w:val="0014330B"/>
    <w:rsid w:val="00150436"/>
    <w:rsid w:val="0015570A"/>
    <w:rsid w:val="00167294"/>
    <w:rsid w:val="001673D4"/>
    <w:rsid w:val="00171E7F"/>
    <w:rsid w:val="001758C1"/>
    <w:rsid w:val="0017779F"/>
    <w:rsid w:val="00182E18"/>
    <w:rsid w:val="0018381D"/>
    <w:rsid w:val="001A74E9"/>
    <w:rsid w:val="001A7A1B"/>
    <w:rsid w:val="001B3C01"/>
    <w:rsid w:val="001C44DA"/>
    <w:rsid w:val="001C4FDA"/>
    <w:rsid w:val="001D1B69"/>
    <w:rsid w:val="001D440C"/>
    <w:rsid w:val="002016FF"/>
    <w:rsid w:val="00215389"/>
    <w:rsid w:val="00227FEF"/>
    <w:rsid w:val="00261554"/>
    <w:rsid w:val="002627B3"/>
    <w:rsid w:val="00275C03"/>
    <w:rsid w:val="00280D58"/>
    <w:rsid w:val="002A2BF9"/>
    <w:rsid w:val="002C014B"/>
    <w:rsid w:val="002D4BDB"/>
    <w:rsid w:val="002E5408"/>
    <w:rsid w:val="002E5E31"/>
    <w:rsid w:val="002E5E3D"/>
    <w:rsid w:val="003008D6"/>
    <w:rsid w:val="00303B4C"/>
    <w:rsid w:val="00321E62"/>
    <w:rsid w:val="00327BF8"/>
    <w:rsid w:val="00340AFA"/>
    <w:rsid w:val="00342FDA"/>
    <w:rsid w:val="003636D4"/>
    <w:rsid w:val="003658CB"/>
    <w:rsid w:val="00365997"/>
    <w:rsid w:val="00366CFB"/>
    <w:rsid w:val="0036794C"/>
    <w:rsid w:val="00373508"/>
    <w:rsid w:val="00382256"/>
    <w:rsid w:val="00385B58"/>
    <w:rsid w:val="00396023"/>
    <w:rsid w:val="003B04FF"/>
    <w:rsid w:val="003C279D"/>
    <w:rsid w:val="003D379C"/>
    <w:rsid w:val="003F0A5F"/>
    <w:rsid w:val="003F5CED"/>
    <w:rsid w:val="00420E41"/>
    <w:rsid w:val="00424C94"/>
    <w:rsid w:val="00443658"/>
    <w:rsid w:val="00447608"/>
    <w:rsid w:val="00451746"/>
    <w:rsid w:val="00470006"/>
    <w:rsid w:val="00470EAC"/>
    <w:rsid w:val="00487D41"/>
    <w:rsid w:val="0049458B"/>
    <w:rsid w:val="00495FD8"/>
    <w:rsid w:val="00496048"/>
    <w:rsid w:val="004B0A65"/>
    <w:rsid w:val="004B1BE9"/>
    <w:rsid w:val="004B20C2"/>
    <w:rsid w:val="004E4906"/>
    <w:rsid w:val="004E6809"/>
    <w:rsid w:val="004F730B"/>
    <w:rsid w:val="00500C0C"/>
    <w:rsid w:val="00501C83"/>
    <w:rsid w:val="00504BA9"/>
    <w:rsid w:val="00506681"/>
    <w:rsid w:val="00506AF8"/>
    <w:rsid w:val="00546678"/>
    <w:rsid w:val="005506B9"/>
    <w:rsid w:val="005543C0"/>
    <w:rsid w:val="00554AE4"/>
    <w:rsid w:val="00571049"/>
    <w:rsid w:val="005817EC"/>
    <w:rsid w:val="005829C9"/>
    <w:rsid w:val="00590B77"/>
    <w:rsid w:val="005A342D"/>
    <w:rsid w:val="005C363E"/>
    <w:rsid w:val="005D61F3"/>
    <w:rsid w:val="005E1C6B"/>
    <w:rsid w:val="005E6D98"/>
    <w:rsid w:val="005E7E32"/>
    <w:rsid w:val="005F76B0"/>
    <w:rsid w:val="00632AA2"/>
    <w:rsid w:val="00634F61"/>
    <w:rsid w:val="0065051C"/>
    <w:rsid w:val="00652B10"/>
    <w:rsid w:val="006840BF"/>
    <w:rsid w:val="00693C15"/>
    <w:rsid w:val="00695A47"/>
    <w:rsid w:val="006A0CB7"/>
    <w:rsid w:val="006C52BD"/>
    <w:rsid w:val="006F0259"/>
    <w:rsid w:val="00700433"/>
    <w:rsid w:val="00702755"/>
    <w:rsid w:val="0070472C"/>
    <w:rsid w:val="00713024"/>
    <w:rsid w:val="00727D77"/>
    <w:rsid w:val="00736518"/>
    <w:rsid w:val="007509A6"/>
    <w:rsid w:val="0075417C"/>
    <w:rsid w:val="00780E0D"/>
    <w:rsid w:val="0078103B"/>
    <w:rsid w:val="007832E6"/>
    <w:rsid w:val="007872B4"/>
    <w:rsid w:val="007875DF"/>
    <w:rsid w:val="00791CBE"/>
    <w:rsid w:val="00793489"/>
    <w:rsid w:val="007B4C09"/>
    <w:rsid w:val="007C693F"/>
    <w:rsid w:val="007C6ADD"/>
    <w:rsid w:val="007E0818"/>
    <w:rsid w:val="00806246"/>
    <w:rsid w:val="0082136D"/>
    <w:rsid w:val="008320F6"/>
    <w:rsid w:val="00835735"/>
    <w:rsid w:val="00841223"/>
    <w:rsid w:val="00846BE9"/>
    <w:rsid w:val="00853207"/>
    <w:rsid w:val="008713A4"/>
    <w:rsid w:val="00875BD3"/>
    <w:rsid w:val="00875F10"/>
    <w:rsid w:val="008967D0"/>
    <w:rsid w:val="008A1283"/>
    <w:rsid w:val="008B7E0C"/>
    <w:rsid w:val="008C0013"/>
    <w:rsid w:val="008C6035"/>
    <w:rsid w:val="008C7015"/>
    <w:rsid w:val="008D1DFB"/>
    <w:rsid w:val="008D5122"/>
    <w:rsid w:val="008E03B4"/>
    <w:rsid w:val="008E5E3F"/>
    <w:rsid w:val="008F7499"/>
    <w:rsid w:val="0090279B"/>
    <w:rsid w:val="00914904"/>
    <w:rsid w:val="009258CE"/>
    <w:rsid w:val="00925AD5"/>
    <w:rsid w:val="00931228"/>
    <w:rsid w:val="009515F0"/>
    <w:rsid w:val="0096615A"/>
    <w:rsid w:val="00966F8F"/>
    <w:rsid w:val="00971C54"/>
    <w:rsid w:val="0097505C"/>
    <w:rsid w:val="009830CB"/>
    <w:rsid w:val="00984FE9"/>
    <w:rsid w:val="009A609D"/>
    <w:rsid w:val="009D478A"/>
    <w:rsid w:val="009E6E93"/>
    <w:rsid w:val="009F1518"/>
    <w:rsid w:val="009F5773"/>
    <w:rsid w:val="00A00A11"/>
    <w:rsid w:val="00A15971"/>
    <w:rsid w:val="00A22C90"/>
    <w:rsid w:val="00A42723"/>
    <w:rsid w:val="00A4607F"/>
    <w:rsid w:val="00A64A6D"/>
    <w:rsid w:val="00A66020"/>
    <w:rsid w:val="00AB02EE"/>
    <w:rsid w:val="00AB3F3A"/>
    <w:rsid w:val="00AD39F2"/>
    <w:rsid w:val="00AD4EC9"/>
    <w:rsid w:val="00AD5EEE"/>
    <w:rsid w:val="00AD6FFC"/>
    <w:rsid w:val="00AE47EA"/>
    <w:rsid w:val="00AF31E6"/>
    <w:rsid w:val="00AF4150"/>
    <w:rsid w:val="00B0509A"/>
    <w:rsid w:val="00B120B2"/>
    <w:rsid w:val="00B50340"/>
    <w:rsid w:val="00B56145"/>
    <w:rsid w:val="00B65508"/>
    <w:rsid w:val="00B8517A"/>
    <w:rsid w:val="00BA6446"/>
    <w:rsid w:val="00BD47B7"/>
    <w:rsid w:val="00C1115F"/>
    <w:rsid w:val="00C135D5"/>
    <w:rsid w:val="00C1561B"/>
    <w:rsid w:val="00C22DCB"/>
    <w:rsid w:val="00C3598A"/>
    <w:rsid w:val="00C360BC"/>
    <w:rsid w:val="00C44800"/>
    <w:rsid w:val="00C52EC2"/>
    <w:rsid w:val="00C61DC1"/>
    <w:rsid w:val="00C64AFF"/>
    <w:rsid w:val="00C661EE"/>
    <w:rsid w:val="00C72438"/>
    <w:rsid w:val="00C763E4"/>
    <w:rsid w:val="00C8624A"/>
    <w:rsid w:val="00CA5363"/>
    <w:rsid w:val="00CB0FE0"/>
    <w:rsid w:val="00CB391D"/>
    <w:rsid w:val="00CB3B99"/>
    <w:rsid w:val="00CB6D60"/>
    <w:rsid w:val="00CC5815"/>
    <w:rsid w:val="00CC62E4"/>
    <w:rsid w:val="00CD20DC"/>
    <w:rsid w:val="00CE24B8"/>
    <w:rsid w:val="00CE5849"/>
    <w:rsid w:val="00CF081F"/>
    <w:rsid w:val="00D04F58"/>
    <w:rsid w:val="00D127AD"/>
    <w:rsid w:val="00D23899"/>
    <w:rsid w:val="00D278F7"/>
    <w:rsid w:val="00D352CE"/>
    <w:rsid w:val="00D37550"/>
    <w:rsid w:val="00D40A29"/>
    <w:rsid w:val="00D45D27"/>
    <w:rsid w:val="00D655FA"/>
    <w:rsid w:val="00D86E57"/>
    <w:rsid w:val="00D96B24"/>
    <w:rsid w:val="00DA2DEB"/>
    <w:rsid w:val="00DD61CF"/>
    <w:rsid w:val="00DE5B80"/>
    <w:rsid w:val="00E13B32"/>
    <w:rsid w:val="00E23661"/>
    <w:rsid w:val="00E25878"/>
    <w:rsid w:val="00E33AE3"/>
    <w:rsid w:val="00E40978"/>
    <w:rsid w:val="00E45252"/>
    <w:rsid w:val="00E569FE"/>
    <w:rsid w:val="00E61903"/>
    <w:rsid w:val="00E636FC"/>
    <w:rsid w:val="00E64116"/>
    <w:rsid w:val="00EA624B"/>
    <w:rsid w:val="00EB057D"/>
    <w:rsid w:val="00EB18E4"/>
    <w:rsid w:val="00EB427D"/>
    <w:rsid w:val="00EB5C85"/>
    <w:rsid w:val="00EB7A67"/>
    <w:rsid w:val="00EC0AC2"/>
    <w:rsid w:val="00EC1FB3"/>
    <w:rsid w:val="00EC2CD4"/>
    <w:rsid w:val="00EE09AD"/>
    <w:rsid w:val="00EF3BD3"/>
    <w:rsid w:val="00F053E5"/>
    <w:rsid w:val="00F10D2D"/>
    <w:rsid w:val="00F16831"/>
    <w:rsid w:val="00F41C33"/>
    <w:rsid w:val="00F423F1"/>
    <w:rsid w:val="00F4792E"/>
    <w:rsid w:val="00F53584"/>
    <w:rsid w:val="00F549E5"/>
    <w:rsid w:val="00F63F05"/>
    <w:rsid w:val="00F64223"/>
    <w:rsid w:val="00F72368"/>
    <w:rsid w:val="00F821F6"/>
    <w:rsid w:val="00F84D49"/>
    <w:rsid w:val="00F9225E"/>
    <w:rsid w:val="00FA680E"/>
    <w:rsid w:val="00FB0768"/>
    <w:rsid w:val="00FB0F97"/>
    <w:rsid w:val="00FB53BD"/>
    <w:rsid w:val="00FC59E3"/>
    <w:rsid w:val="00FC637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2BB9C9B"/>
  <w15:docId w15:val="{5B902BB9-1C01-451F-9A94-EE1180E5D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74118"/>
    <w:rPr>
      <w:rFonts w:cs="Arial"/>
      <w:b/>
      <w:bCs w:val="0"/>
      <w:vanish/>
      <w:color w:val="010000"/>
      <w:bdr w:val="single" w:sz="4" w:space="0" w:color="FF66FF"/>
    </w:rPr>
  </w:style>
  <w:style w:type="paragraph" w:customStyle="1" w:styleId="TableText">
    <w:name w:val="Table Text"/>
    <w:basedOn w:val="a"/>
    <w:rsid w:val="006C52B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6C52BD"/>
    <w:pPr>
      <w:jc w:val="both"/>
    </w:pPr>
  </w:style>
  <w:style w:type="paragraph" w:customStyle="1" w:styleId="TableSideHeading">
    <w:name w:val="Table SideHeading"/>
    <w:basedOn w:val="TableText"/>
    <w:rsid w:val="006C52BD"/>
    <w:pPr>
      <w:outlineLvl w:val="2"/>
    </w:pPr>
  </w:style>
  <w:style w:type="paragraph" w:customStyle="1" w:styleId="TableHead">
    <w:name w:val="Table Head"/>
    <w:basedOn w:val="TableText"/>
    <w:rsid w:val="006C52BD"/>
    <w:pPr>
      <w:jc w:val="center"/>
      <w:outlineLvl w:val="1"/>
    </w:pPr>
    <w:rPr>
      <w:b/>
      <w:bCs/>
    </w:rPr>
  </w:style>
  <w:style w:type="paragraph" w:customStyle="1" w:styleId="TableBlockOutdent">
    <w:name w:val="Table BlockOutdent"/>
    <w:basedOn w:val="a"/>
    <w:rsid w:val="006C52BD"/>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styleId="afd">
    <w:name w:val="footnote text"/>
    <w:basedOn w:val="a"/>
    <w:link w:val="afe"/>
    <w:autoRedefine/>
    <w:semiHidden/>
    <w:unhideWhenUsed/>
    <w:rsid w:val="0015570A"/>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15570A"/>
    <w:rPr>
      <w:rFonts w:ascii="Arial" w:eastAsia="Arial Unicode MS" w:hAnsi="Arial" w:cs="David"/>
      <w:sz w:val="14"/>
    </w:rPr>
  </w:style>
  <w:style w:type="character" w:styleId="aff">
    <w:name w:val="footnote reference"/>
    <w:aliases w:val="Footnote Reference"/>
    <w:basedOn w:val="a0"/>
    <w:semiHidden/>
    <w:unhideWhenUsed/>
    <w:rsid w:val="0015570A"/>
    <w:rPr>
      <w:vertAlign w:val="superscript"/>
    </w:rPr>
  </w:style>
  <w:style w:type="table" w:styleId="aff0">
    <w:name w:val="Table Grid"/>
    <w:basedOn w:val="a1"/>
    <w:rsid w:val="00300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35920">
      <w:bodyDiv w:val="1"/>
      <w:marLeft w:val="0"/>
      <w:marRight w:val="0"/>
      <w:marTop w:val="0"/>
      <w:marBottom w:val="0"/>
      <w:divBdr>
        <w:top w:val="none" w:sz="0" w:space="0" w:color="auto"/>
        <w:left w:val="none" w:sz="0" w:space="0" w:color="auto"/>
        <w:bottom w:val="none" w:sz="0" w:space="0" w:color="auto"/>
        <w:right w:val="none" w:sz="0" w:space="0" w:color="auto"/>
      </w:divBdr>
    </w:div>
    <w:div w:id="310866234">
      <w:bodyDiv w:val="1"/>
      <w:marLeft w:val="0"/>
      <w:marRight w:val="0"/>
      <w:marTop w:val="0"/>
      <w:marBottom w:val="0"/>
      <w:divBdr>
        <w:top w:val="none" w:sz="0" w:space="0" w:color="auto"/>
        <w:left w:val="none" w:sz="0" w:space="0" w:color="auto"/>
        <w:bottom w:val="none" w:sz="0" w:space="0" w:color="auto"/>
        <w:right w:val="none" w:sz="0" w:space="0" w:color="auto"/>
      </w:divBdr>
    </w:div>
    <w:div w:id="3298720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3472618">
      <w:bodyDiv w:val="1"/>
      <w:marLeft w:val="0"/>
      <w:marRight w:val="0"/>
      <w:marTop w:val="0"/>
      <w:marBottom w:val="0"/>
      <w:divBdr>
        <w:top w:val="none" w:sz="0" w:space="0" w:color="auto"/>
        <w:left w:val="none" w:sz="0" w:space="0" w:color="auto"/>
        <w:bottom w:val="none" w:sz="0" w:space="0" w:color="auto"/>
        <w:right w:val="none" w:sz="0" w:space="0" w:color="auto"/>
      </w:divBdr>
    </w:div>
    <w:div w:id="845168445">
      <w:bodyDiv w:val="1"/>
      <w:marLeft w:val="0"/>
      <w:marRight w:val="0"/>
      <w:marTop w:val="0"/>
      <w:marBottom w:val="0"/>
      <w:divBdr>
        <w:top w:val="none" w:sz="0" w:space="0" w:color="auto"/>
        <w:left w:val="none" w:sz="0" w:space="0" w:color="auto"/>
        <w:bottom w:val="none" w:sz="0" w:space="0" w:color="auto"/>
        <w:right w:val="none" w:sz="0" w:space="0" w:color="auto"/>
      </w:divBdr>
    </w:div>
    <w:div w:id="1242834631">
      <w:bodyDiv w:val="1"/>
      <w:marLeft w:val="0"/>
      <w:marRight w:val="0"/>
      <w:marTop w:val="0"/>
      <w:marBottom w:val="0"/>
      <w:divBdr>
        <w:top w:val="none" w:sz="0" w:space="0" w:color="auto"/>
        <w:left w:val="none" w:sz="0" w:space="0" w:color="auto"/>
        <w:bottom w:val="none" w:sz="0" w:space="0" w:color="auto"/>
        <w:right w:val="none" w:sz="0" w:space="0" w:color="auto"/>
      </w:divBdr>
    </w:div>
    <w:div w:id="1413434770">
      <w:bodyDiv w:val="1"/>
      <w:marLeft w:val="0"/>
      <w:marRight w:val="0"/>
      <w:marTop w:val="0"/>
      <w:marBottom w:val="0"/>
      <w:divBdr>
        <w:top w:val="none" w:sz="0" w:space="0" w:color="auto"/>
        <w:left w:val="none" w:sz="0" w:space="0" w:color="auto"/>
        <w:bottom w:val="none" w:sz="0" w:space="0" w:color="auto"/>
        <w:right w:val="none" w:sz="0" w:space="0" w:color="auto"/>
      </w:divBdr>
    </w:div>
    <w:div w:id="1606380860">
      <w:bodyDiv w:val="1"/>
      <w:marLeft w:val="0"/>
      <w:marRight w:val="0"/>
      <w:marTop w:val="0"/>
      <w:marBottom w:val="0"/>
      <w:divBdr>
        <w:top w:val="none" w:sz="0" w:space="0" w:color="auto"/>
        <w:left w:val="none" w:sz="0" w:space="0" w:color="auto"/>
        <w:bottom w:val="none" w:sz="0" w:space="0" w:color="auto"/>
        <w:right w:val="none" w:sz="0" w:space="0" w:color="auto"/>
      </w:divBdr>
    </w:div>
    <w:div w:id="1873877555">
      <w:bodyDiv w:val="1"/>
      <w:marLeft w:val="0"/>
      <w:marRight w:val="0"/>
      <w:marTop w:val="0"/>
      <w:marBottom w:val="0"/>
      <w:divBdr>
        <w:top w:val="none" w:sz="0" w:space="0" w:color="auto"/>
        <w:left w:val="none" w:sz="0" w:space="0" w:color="auto"/>
        <w:bottom w:val="none" w:sz="0" w:space="0" w:color="auto"/>
        <w:right w:val="none" w:sz="0" w:space="0" w:color="auto"/>
      </w:divBdr>
    </w:div>
    <w:div w:id="1891764137">
      <w:bodyDiv w:val="1"/>
      <w:marLeft w:val="0"/>
      <w:marRight w:val="0"/>
      <w:marTop w:val="0"/>
      <w:marBottom w:val="0"/>
      <w:divBdr>
        <w:top w:val="none" w:sz="0" w:space="0" w:color="auto"/>
        <w:left w:val="none" w:sz="0" w:space="0" w:color="auto"/>
        <w:bottom w:val="none" w:sz="0" w:space="0" w:color="auto"/>
        <w:right w:val="none" w:sz="0" w:space="0" w:color="auto"/>
      </w:divBdr>
    </w:div>
    <w:div w:id="1976836447">
      <w:bodyDiv w:val="1"/>
      <w:marLeft w:val="0"/>
      <w:marRight w:val="0"/>
      <w:marTop w:val="0"/>
      <w:marBottom w:val="0"/>
      <w:divBdr>
        <w:top w:val="none" w:sz="0" w:space="0" w:color="auto"/>
        <w:left w:val="none" w:sz="0" w:space="0" w:color="auto"/>
        <w:bottom w:val="none" w:sz="0" w:space="0" w:color="auto"/>
        <w:right w:val="none" w:sz="0" w:space="0" w:color="auto"/>
      </w:divBdr>
    </w:div>
    <w:div w:id="210391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B4B20-CD06-484F-B4A7-7D2638A1D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40</Pages>
  <Words>13245</Words>
  <Characters>66227</Characters>
  <Application>Microsoft Office Word</Application>
  <DocSecurity>0</DocSecurity>
  <Lines>551</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178</cp:revision>
  <cp:lastPrinted>2015-07-20T08:20:00Z</cp:lastPrinted>
  <dcterms:created xsi:type="dcterms:W3CDTF">2018-05-03T11:21:00Z</dcterms:created>
  <dcterms:modified xsi:type="dcterms:W3CDTF">2020-07-08T13:55:00Z</dcterms:modified>
</cp:coreProperties>
</file>