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0325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666C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0325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032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666CA">
        <w:rPr>
          <w:rFonts w:hint="cs"/>
          <w:b/>
          <w:bCs/>
          <w:rtl/>
        </w:rPr>
        <w:t>660</w:t>
      </w:r>
    </w:p>
    <w:p w:rsidR="00E64116" w:rsidRPr="008713A4" w:rsidRDefault="00A032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A0325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ו'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(19 ביוני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0325A" w:rsidP="007C693F">
      <w:pPr>
        <w:spacing w:before="60"/>
        <w:ind w:firstLine="0"/>
        <w:rPr>
          <w:rtl/>
        </w:rPr>
      </w:pPr>
      <w:r w:rsidRPr="00A0325A">
        <w:rPr>
          <w:rtl/>
        </w:rPr>
        <w:t>ההיבטים העירוניים בשכונות החדשות בישראל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0325A" w:rsidRPr="008713A4" w:rsidRDefault="00A0325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A0325A" w:rsidRPr="00A0325A" w:rsidRDefault="00A0325A" w:rsidP="00EC1FB3">
      <w:pPr>
        <w:ind w:firstLine="0"/>
        <w:rPr>
          <w:rtl/>
        </w:rPr>
      </w:pPr>
      <w:r w:rsidRPr="00A0325A">
        <w:rPr>
          <w:rtl/>
        </w:rPr>
        <w:t>זאב בנימין בגין</w:t>
      </w:r>
      <w:r w:rsidRPr="00A0325A">
        <w:rPr>
          <w:rFonts w:hint="cs"/>
          <w:rtl/>
        </w:rPr>
        <w:t xml:space="preserve"> </w:t>
      </w:r>
      <w:r w:rsidRPr="00A0325A">
        <w:rPr>
          <w:rtl/>
        </w:rPr>
        <w:t>–</w:t>
      </w:r>
      <w:r w:rsidRPr="00A0325A">
        <w:rPr>
          <w:rFonts w:hint="cs"/>
          <w:rtl/>
        </w:rPr>
        <w:t xml:space="preserve"> מ"מ היו"ר</w:t>
      </w:r>
    </w:p>
    <w:p w:rsidR="00A0325A" w:rsidRPr="00A0325A" w:rsidRDefault="00A0325A" w:rsidP="00EC1FB3">
      <w:pPr>
        <w:ind w:firstLine="0"/>
        <w:rPr>
          <w:rtl/>
        </w:rPr>
      </w:pPr>
      <w:r w:rsidRPr="00A0325A">
        <w:rPr>
          <w:rtl/>
        </w:rPr>
        <w:t xml:space="preserve">תמר זנדברג </w:t>
      </w:r>
    </w:p>
    <w:p w:rsidR="00A0325A" w:rsidRPr="00A0325A" w:rsidRDefault="00A0325A" w:rsidP="00EC1FB3">
      <w:pPr>
        <w:ind w:firstLine="0"/>
        <w:rPr>
          <w:rtl/>
        </w:rPr>
      </w:pPr>
      <w:r w:rsidRPr="00A0325A">
        <w:rPr>
          <w:rtl/>
        </w:rPr>
        <w:t xml:space="preserve">בצלאל </w:t>
      </w:r>
      <w:proofErr w:type="spellStart"/>
      <w:r w:rsidRPr="00A0325A">
        <w:rPr>
          <w:rtl/>
        </w:rPr>
        <w:t>סמוטריץ</w:t>
      </w:r>
      <w:proofErr w:type="spellEnd"/>
      <w:r w:rsidRPr="00A0325A">
        <w:rPr>
          <w:rtl/>
        </w:rPr>
        <w:t xml:space="preserve"> </w:t>
      </w:r>
    </w:p>
    <w:p w:rsidR="00A0325A" w:rsidRPr="008713A4" w:rsidRDefault="00A0325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0325A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666CA" w:rsidRPr="000C47F5" w:rsidRDefault="006666C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683DA9" w:rsidP="00DE5B80">
      <w:pPr>
        <w:ind w:firstLine="0"/>
        <w:rPr>
          <w:rtl/>
        </w:rPr>
      </w:pPr>
      <w:r>
        <w:rPr>
          <w:rFonts w:hint="cs"/>
          <w:rtl/>
        </w:rPr>
        <w:t xml:space="preserve">שר הבינוי והשיכון יואב </w:t>
      </w:r>
      <w:proofErr w:type="spellStart"/>
      <w:r>
        <w:rPr>
          <w:rFonts w:hint="cs"/>
          <w:rtl/>
        </w:rPr>
        <w:t>גלנט</w:t>
      </w:r>
      <w:proofErr w:type="spellEnd"/>
    </w:p>
    <w:tbl>
      <w:tblPr>
        <w:tblStyle w:val="aff"/>
        <w:bidiVisual/>
        <w:tblW w:w="97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344"/>
      </w:tblGrid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כהן ליס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 תכניו</w:t>
            </w:r>
            <w:r w:rsidR="00BF3155">
              <w:rPr>
                <w:rtl/>
              </w:rPr>
              <w:t xml:space="preserve"> </w:t>
            </w:r>
            <w:r>
              <w:rPr>
                <w:rtl/>
              </w:rPr>
              <w:t>בינוי עירוניות, משרד הבינוי והשיכון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מנשה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קידום מדיניות, משרד הבינוי והשיכון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לפידות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מנכ"ל משרד הבינוי והשיכון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135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683DA9">
              <w:rPr>
                <w:rtl/>
              </w:rPr>
              <w:t>עמיאל וסל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הבינוי והשיכון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מרכוס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הבינוי והשיכון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טייכמן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הבינוי והשיכון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יוסף לב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ובנייה, משרד הפנים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רינגל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ועדה גיאוגרפית מרכז, משרד הפנים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נשאת כיוף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ועדה גיאוגרפית מרכז משרד הפנים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אבישי כהן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ועדה גיאוגרפית מרכז, משרד הפנים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וולמן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ועדה גיאוגרפית מרכז, משרד הפנים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גליק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ועדה גיאוגרפית מרכז, משרד הפנים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 מימון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ועדה גיאוגרפית מרכז, משרד הפנים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מיכל צרפתי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עמיתת ממשק, משרד הפנים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סלומון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מתכננת </w:t>
            </w:r>
            <w:proofErr w:type="spellStart"/>
            <w:r>
              <w:rPr>
                <w:rtl/>
              </w:rPr>
              <w:t>הוותמ"ל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פרבר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תכנון מערכתי משולב,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התכנון, משרד האוצר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טלר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ארצי בכירה, תכנון ובנייה, משרד הבריאות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סולר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המשרד להגנת הסביבה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רוסו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תכנון, רשות מקרקעי ישראל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רינגלר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בכיר, קידום תכנון, רשות מקרקעי ישראל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עבודי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בכיר, תיאום, רשות מקרקעי ישראל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אטיה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פורום הערים הגדולות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מילכה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דונחין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רשת ערים בריאות, מרכז השלטון המקומי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המחלקה המשפטית, מרכז השלטון המקומי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רובין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לתכנון ובנייה, מרכז השלטון המקומי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גוטליב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קיימות, עיריית תל אביב-יפו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חיימי</w:t>
            </w:r>
            <w:proofErr w:type="spellEnd"/>
            <w:r>
              <w:rPr>
                <w:rtl/>
              </w:rPr>
              <w:t xml:space="preserve"> שניידר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אדריכל, הנהלת התאחדות האדריכלים בישראל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גיא קב ונקי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מתכנן ערים, איגוד המתכננים בישראל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עירוני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מבדק - המוסד לבטיחות במוסדות ציבור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פפאי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שמירת טבע, החברה להגנת הטבע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בלבן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טבע עירוני, החברה להגנת הטבע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גנות </w:t>
            </w:r>
            <w:proofErr w:type="spellStart"/>
            <w:r>
              <w:rPr>
                <w:rtl/>
              </w:rPr>
              <w:t>רוזנשטרייך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מדיניות ואסטרטגיה, אדם טבע ודין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דורי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תכנון, אדם טבע ודין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 </w:t>
            </w:r>
            <w:proofErr w:type="spellStart"/>
            <w:r>
              <w:rPr>
                <w:rtl/>
              </w:rPr>
              <w:t>טלר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מגמה ירוקה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יהורם הל</w:t>
            </w:r>
          </w:p>
          <w:p w:rsidR="00B760C3" w:rsidRDefault="00B760C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פישר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B760C3" w:rsidRDefault="00B760C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הנהלת כן לזקן</w:t>
            </w:r>
          </w:p>
          <w:p w:rsidR="00B760C3" w:rsidRDefault="00B760C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יושב ראש המטה </w:t>
            </w:r>
            <w:bookmarkStart w:id="0" w:name="_ETM_Q1_3274278"/>
            <w:bookmarkEnd w:id="0"/>
            <w:r>
              <w:rPr>
                <w:rFonts w:hint="cs"/>
                <w:rtl/>
              </w:rPr>
              <w:t>הארצי לבינוי שפוי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דר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אלו"ט</w:t>
            </w:r>
            <w:proofErr w:type="spellEnd"/>
            <w:r>
              <w:rPr>
                <w:rtl/>
              </w:rPr>
              <w:t>, קבוצת השווים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מלכי איצ</w:t>
            </w:r>
            <w:r w:rsidR="008A7A9E">
              <w:rPr>
                <w:rFonts w:hint="cs"/>
                <w:rtl/>
              </w:rPr>
              <w:t>י</w:t>
            </w:r>
            <w:r>
              <w:rPr>
                <w:rtl/>
              </w:rPr>
              <w:t>ק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8A7A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עמותת </w:t>
            </w:r>
            <w:proofErr w:type="spellStart"/>
            <w:r>
              <w:rPr>
                <w:rtl/>
              </w:rPr>
              <w:t>אלו"ט</w:t>
            </w:r>
            <w:proofErr w:type="spellEnd"/>
            <w:r>
              <w:rPr>
                <w:rFonts w:hint="cs"/>
                <w:rtl/>
              </w:rPr>
              <w:t xml:space="preserve"> ו</w:t>
            </w:r>
            <w:r>
              <w:rPr>
                <w:rtl/>
              </w:rPr>
              <w:t>עמות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בקהילה</w:t>
            </w:r>
            <w:r>
              <w:rPr>
                <w:rFonts w:hint="cs"/>
                <w:rtl/>
              </w:rPr>
              <w:t xml:space="preserve">, עמותה </w:t>
            </w:r>
            <w:proofErr w:type="spellStart"/>
            <w:r w:rsidR="00683DA9">
              <w:rPr>
                <w:rtl/>
              </w:rPr>
              <w:t>שילובית</w:t>
            </w:r>
            <w:proofErr w:type="spellEnd"/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טל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קמפיינים, עמותת צלול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</w:t>
            </w:r>
            <w:proofErr w:type="spellStart"/>
            <w:r>
              <w:rPr>
                <w:rtl/>
              </w:rPr>
              <w:t>שווץ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מחקה ופיתוח, המועצה לבנייה ירוקה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שבדרון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אדריכלית, רכזת </w:t>
            </w:r>
            <w:proofErr w:type="spellStart"/>
            <w:r>
              <w:rPr>
                <w:rtl/>
              </w:rPr>
              <w:t>ותמ"ל</w:t>
            </w:r>
            <w:proofErr w:type="spellEnd"/>
            <w:r>
              <w:rPr>
                <w:rtl/>
              </w:rPr>
              <w:t>, מרכז המועצות האזוריות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גבריאל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מרחב, התנועה לעירוניות בישראל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בן חיים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טכניון צוערים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 אל </w:t>
            </w:r>
            <w:proofErr w:type="spellStart"/>
            <w:r>
              <w:rPr>
                <w:rtl/>
              </w:rPr>
              <w:t>ספיבק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קהילות חרדיות וקיימות, קרן ירושלים ירוקה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צור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הפורום הישראלי לעירוניות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יגאל </w:t>
            </w:r>
            <w:proofErr w:type="spellStart"/>
            <w:r>
              <w:rPr>
                <w:rtl/>
              </w:rPr>
              <w:t>אבלגון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  <w:r w:rsidR="004D20AF">
              <w:rPr>
                <w:rFonts w:hint="cs"/>
                <w:rtl/>
              </w:rPr>
              <w:t>/ת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פזית שביד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4D20AF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 w:rsidR="004D20AF">
              <w:rPr>
                <w:rFonts w:hint="cs"/>
                <w:rtl/>
              </w:rPr>
              <w:t>ן/ת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עוזיאל מלמד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  <w:r w:rsidR="004D20AF">
              <w:rPr>
                <w:rFonts w:hint="cs"/>
                <w:rtl/>
              </w:rPr>
              <w:t>/ת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סמיה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(עצמאי/</w:t>
            </w:r>
            <w:r w:rsidR="004D20AF">
              <w:rPr>
                <w:rFonts w:hint="cs"/>
                <w:rtl/>
              </w:rPr>
              <w:t>ת</w:t>
            </w:r>
            <w:r>
              <w:rPr>
                <w:rtl/>
              </w:rPr>
              <w:t>), מייצג/ת את אדם טבע ודין</w:t>
            </w:r>
          </w:p>
        </w:tc>
      </w:tr>
      <w:tr w:rsidR="00683DA9" w:rsidTr="004D20AF">
        <w:tc>
          <w:tcPr>
            <w:tcW w:w="2102" w:type="dxa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יפת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DA9" w:rsidRDefault="00683DA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(עצמאי/ת), אינו/ה מייצג/ת לקוחות בדיון זה (לקוחות קבועים נוספים שנושא השייבה נוגע אליהם באופן ישיר: </w:t>
            </w:r>
            <w:proofErr w:type="spellStart"/>
            <w:r>
              <w:rPr>
                <w:rtl/>
              </w:rPr>
              <w:t>אהב"ה</w:t>
            </w:r>
            <w:proofErr w:type="spellEnd"/>
            <w:r>
              <w:rPr>
                <w:rtl/>
              </w:rPr>
              <w:t xml:space="preserve"> ארגון הנכים בישראל המיוחד, מטב).</w:t>
            </w:r>
          </w:p>
        </w:tc>
      </w:tr>
    </w:tbl>
    <w:p w:rsidR="00683DA9" w:rsidRPr="008713A4" w:rsidRDefault="00683DA9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0325A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0325A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683DA9" w:rsidRDefault="00E64116" w:rsidP="00683DA9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683DA9" w:rsidP="00683DA9">
      <w:pPr>
        <w:pStyle w:val="a6"/>
        <w:keepNext/>
      </w:pPr>
      <w:r>
        <w:rPr>
          <w:rtl/>
        </w:rPr>
        <w:lastRenderedPageBreak/>
        <w:t>ההיבטים העירוניים בשכונות החדשות בישראל</w:t>
      </w:r>
    </w:p>
    <w:p w:rsidR="00683DA9" w:rsidRDefault="00683DA9" w:rsidP="00683DA9">
      <w:pPr>
        <w:rPr>
          <w:rtl/>
        </w:rPr>
      </w:pPr>
    </w:p>
    <w:p w:rsidR="00683DA9" w:rsidRDefault="00683DA9" w:rsidP="00683DA9">
      <w:pPr>
        <w:rPr>
          <w:rtl/>
        </w:rPr>
      </w:pPr>
    </w:p>
    <w:p w:rsidR="00683DA9" w:rsidRDefault="004D20AF" w:rsidP="004D20AF">
      <w:pPr>
        <w:pStyle w:val="af6"/>
        <w:keepNext/>
        <w:rPr>
          <w:rtl/>
        </w:rPr>
      </w:pPr>
      <w:r>
        <w:rPr>
          <w:rtl/>
        </w:rPr>
        <w:t>היו"ר זאב בנימין בגין:</w:t>
      </w:r>
    </w:p>
    <w:p w:rsidR="004D20AF" w:rsidRPr="004D20AF" w:rsidRDefault="004D20AF" w:rsidP="004D20AF">
      <w:pPr>
        <w:rPr>
          <w:rtl/>
        </w:rPr>
      </w:pPr>
    </w:p>
    <w:p w:rsidR="00F00D9B" w:rsidRDefault="005C6C0D" w:rsidP="00683DA9">
      <w:pPr>
        <w:rPr>
          <w:rtl/>
        </w:rPr>
      </w:pPr>
      <w:r>
        <w:rPr>
          <w:rFonts w:hint="cs"/>
          <w:rtl/>
        </w:rPr>
        <w:t xml:space="preserve">בוקר טוב. אני יושב כאן לא במקומי הקבוע. נתבקשתי </w:t>
      </w:r>
      <w:bookmarkStart w:id="1" w:name="_ETM_Q1_349480"/>
      <w:bookmarkEnd w:id="1"/>
      <w:r>
        <w:rPr>
          <w:rFonts w:hint="cs"/>
          <w:rtl/>
        </w:rPr>
        <w:t>על ידי יושב ראש ועדת הפנים, חבר הכנסת חב</w:t>
      </w:r>
      <w:bookmarkStart w:id="2" w:name="_ETM_Q1_352602"/>
      <w:bookmarkEnd w:id="2"/>
      <w:r>
        <w:rPr>
          <w:rFonts w:hint="cs"/>
          <w:rtl/>
        </w:rPr>
        <w:t xml:space="preserve">רי יואב קיש, למלא את מקומו בישיבה זו, רק בניהול העניין. אני זקן חברי הכנסת, נולדתי בירושלים ב-1943 </w:t>
      </w:r>
      <w:bookmarkStart w:id="3" w:name="_ETM_Q1_368598"/>
      <w:bookmarkEnd w:id="3"/>
      <w:r>
        <w:rPr>
          <w:rFonts w:hint="cs"/>
          <w:rtl/>
        </w:rPr>
        <w:t xml:space="preserve">ומאז גרתי רק בערים. ובכל זאת אני לא חושב שאני </w:t>
      </w:r>
      <w:bookmarkStart w:id="4" w:name="_ETM_Q1_375370"/>
      <w:bookmarkEnd w:id="4"/>
      <w:r>
        <w:rPr>
          <w:rFonts w:hint="cs"/>
          <w:rtl/>
        </w:rPr>
        <w:t xml:space="preserve">יכול לייצג כהלכה את המושג עירוניות כפי שהו מתפתח </w:t>
      </w:r>
      <w:bookmarkStart w:id="5" w:name="_ETM_Q1_382928"/>
      <w:bookmarkEnd w:id="5"/>
      <w:r>
        <w:rPr>
          <w:rFonts w:hint="cs"/>
          <w:rtl/>
        </w:rPr>
        <w:t>בשנים האחרונות ולשם כך יש לנ</w:t>
      </w:r>
      <w:bookmarkStart w:id="6" w:name="_ETM_Q1_386780"/>
      <w:bookmarkEnd w:id="6"/>
      <w:r>
        <w:rPr>
          <w:rFonts w:hint="cs"/>
          <w:rtl/>
        </w:rPr>
        <w:t xml:space="preserve">ו כאן גם חברי כנסת וגם </w:t>
      </w:r>
      <w:bookmarkStart w:id="7" w:name="_ETM_Q1_388719"/>
      <w:bookmarkEnd w:id="7"/>
      <w:r>
        <w:rPr>
          <w:rFonts w:hint="cs"/>
          <w:rtl/>
        </w:rPr>
        <w:t xml:space="preserve">מומחים שיעלו את הסוגיות העיקריות. אני מקווה שמכאן ואילך עד </w:t>
      </w:r>
      <w:bookmarkStart w:id="8" w:name="_ETM_Q1_395598"/>
      <w:bookmarkEnd w:id="8"/>
      <w:r>
        <w:rPr>
          <w:rFonts w:hint="cs"/>
          <w:rtl/>
        </w:rPr>
        <w:t>השעה 12:00, אז עלינו לסיים את הדיון שלנו, אני</w:t>
      </w:r>
      <w:bookmarkStart w:id="9" w:name="_ETM_Q1_401809"/>
      <w:bookmarkEnd w:id="9"/>
      <w:r>
        <w:rPr>
          <w:rFonts w:hint="cs"/>
          <w:rtl/>
        </w:rPr>
        <w:t xml:space="preserve"> אסתפק בהעברת רשות הדיבור. תמי למעשה מנהלת את הדיון הזה.</w:t>
      </w:r>
      <w:bookmarkStart w:id="10" w:name="_ETM_Q1_421036"/>
      <w:bookmarkEnd w:id="10"/>
    </w:p>
    <w:p w:rsidR="00F00D9B" w:rsidRDefault="00F00D9B" w:rsidP="00683DA9">
      <w:pPr>
        <w:rPr>
          <w:rtl/>
        </w:rPr>
      </w:pPr>
    </w:p>
    <w:p w:rsidR="00683DA9" w:rsidRDefault="005C6C0D" w:rsidP="00683DA9">
      <w:pPr>
        <w:rPr>
          <w:rtl/>
        </w:rPr>
      </w:pPr>
      <w:r>
        <w:rPr>
          <w:rFonts w:hint="cs"/>
          <w:rtl/>
        </w:rPr>
        <w:t xml:space="preserve">אנחנו לא נמתין אבל אנחנו בציפייה </w:t>
      </w:r>
      <w:bookmarkStart w:id="11" w:name="_ETM_Q1_412574"/>
      <w:bookmarkEnd w:id="11"/>
      <w:r>
        <w:rPr>
          <w:rFonts w:hint="cs"/>
          <w:rtl/>
        </w:rPr>
        <w:t xml:space="preserve">לבואו של חבר הכנסת יואב </w:t>
      </w:r>
      <w:proofErr w:type="spellStart"/>
      <w:r>
        <w:rPr>
          <w:rFonts w:hint="cs"/>
          <w:rtl/>
        </w:rPr>
        <w:t>גלנט</w:t>
      </w:r>
      <w:proofErr w:type="spellEnd"/>
      <w:r>
        <w:rPr>
          <w:rFonts w:hint="cs"/>
          <w:rtl/>
        </w:rPr>
        <w:t xml:space="preserve"> שהוא גם שר הבינוי והש</w:t>
      </w:r>
      <w:r w:rsidR="00F00D9B">
        <w:rPr>
          <w:rFonts w:hint="cs"/>
          <w:rtl/>
        </w:rPr>
        <w:t xml:space="preserve">יכון וידו רבה לו בנושא הזה ויש לו השפעה </w:t>
      </w:r>
      <w:bookmarkStart w:id="12" w:name="_ETM_Q1_423498"/>
      <w:bookmarkEnd w:id="12"/>
      <w:r w:rsidR="00F00D9B">
        <w:rPr>
          <w:rFonts w:hint="cs"/>
          <w:rtl/>
        </w:rPr>
        <w:t>בנושא.</w:t>
      </w:r>
    </w:p>
    <w:p w:rsidR="00F00D9B" w:rsidRDefault="00F00D9B" w:rsidP="00683DA9">
      <w:pPr>
        <w:rPr>
          <w:rtl/>
        </w:rPr>
      </w:pPr>
    </w:p>
    <w:p w:rsidR="00F00D9B" w:rsidRDefault="00F00D9B" w:rsidP="00F00D9B">
      <w:pPr>
        <w:pStyle w:val="a4"/>
        <w:keepNext/>
        <w:rPr>
          <w:rtl/>
        </w:rPr>
      </w:pPr>
      <w:bookmarkStart w:id="13" w:name="_ETM_Q1_424325"/>
      <w:bookmarkEnd w:id="13"/>
      <w:r>
        <w:rPr>
          <w:rtl/>
        </w:rPr>
        <w:t>תמר זנדברג (מרצ):</w:t>
      </w:r>
    </w:p>
    <w:p w:rsidR="00F00D9B" w:rsidRDefault="00F00D9B" w:rsidP="00F00D9B">
      <w:pPr>
        <w:pStyle w:val="KeepWithNext"/>
        <w:rPr>
          <w:rtl/>
        </w:rPr>
      </w:pPr>
    </w:p>
    <w:p w:rsidR="00F00D9B" w:rsidRDefault="00F00D9B" w:rsidP="00F00D9B">
      <w:pPr>
        <w:rPr>
          <w:rtl/>
        </w:rPr>
      </w:pPr>
      <w:r>
        <w:rPr>
          <w:rFonts w:hint="cs"/>
          <w:rtl/>
        </w:rPr>
        <w:t xml:space="preserve"> תודה רבה אדוני היושב ראש. קודם כל, אני </w:t>
      </w:r>
      <w:bookmarkStart w:id="14" w:name="_ETM_Q1_425807"/>
      <w:bookmarkEnd w:id="14"/>
      <w:r>
        <w:rPr>
          <w:rFonts w:hint="cs"/>
          <w:rtl/>
        </w:rPr>
        <w:t>רוצה להתחיל בתודות לוועדה, גם ליושב ראש הקבוע ח</w:t>
      </w:r>
      <w:bookmarkStart w:id="15" w:name="_ETM_Q1_429753"/>
      <w:bookmarkEnd w:id="15"/>
      <w:r>
        <w:rPr>
          <w:rFonts w:hint="cs"/>
          <w:rtl/>
        </w:rPr>
        <w:t xml:space="preserve">בר הכנסת יואב קיש, </w:t>
      </w:r>
      <w:bookmarkStart w:id="16" w:name="_ETM_Q1_430904"/>
      <w:bookmarkEnd w:id="16"/>
      <w:r>
        <w:rPr>
          <w:rFonts w:hint="cs"/>
          <w:rtl/>
        </w:rPr>
        <w:t>לך כמובן על ניהול הדיון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ולצוות הוועדה, למנהלת הוועדה לאה קריכלי ולכל הצוות על </w:t>
      </w:r>
      <w:bookmarkStart w:id="17" w:name="_ETM_Q1_433803"/>
      <w:bookmarkEnd w:id="17"/>
      <w:r>
        <w:rPr>
          <w:rFonts w:hint="cs"/>
          <w:rtl/>
        </w:rPr>
        <w:t>ההיענות ליום הזה.</w:t>
      </w:r>
    </w:p>
    <w:p w:rsidR="00F00D9B" w:rsidRDefault="00F00D9B" w:rsidP="00F00D9B">
      <w:pPr>
        <w:rPr>
          <w:rtl/>
        </w:rPr>
      </w:pPr>
    </w:p>
    <w:p w:rsidR="00F00D9B" w:rsidRDefault="00F00D9B" w:rsidP="00F00D9B">
      <w:pPr>
        <w:rPr>
          <w:rtl/>
        </w:rPr>
      </w:pPr>
      <w:r>
        <w:rPr>
          <w:rFonts w:hint="cs"/>
          <w:rtl/>
        </w:rPr>
        <w:t>אנ</w:t>
      </w:r>
      <w:bookmarkStart w:id="18" w:name="_ETM_Q1_436046"/>
      <w:bookmarkEnd w:id="18"/>
      <w:r>
        <w:rPr>
          <w:rFonts w:hint="cs"/>
          <w:rtl/>
        </w:rPr>
        <w:t xml:space="preserve">י רואה בדיון הזה דיון עוגן מאוד </w:t>
      </w:r>
      <w:bookmarkStart w:id="19" w:name="_ETM_Q1_439549"/>
      <w:bookmarkEnd w:id="19"/>
      <w:r>
        <w:rPr>
          <w:rFonts w:hint="cs"/>
          <w:rtl/>
        </w:rPr>
        <w:t xml:space="preserve">מאוד מרכזי ביום הזה והיום הזה הוא יום שבעצם </w:t>
      </w:r>
      <w:bookmarkStart w:id="20" w:name="_ETM_Q1_443870"/>
      <w:bookmarkEnd w:id="20"/>
      <w:r>
        <w:rPr>
          <w:rFonts w:hint="cs"/>
          <w:rtl/>
        </w:rPr>
        <w:t xml:space="preserve">מתקיים לראשונה בתולדות הכנסת כאשר הכנסת מציינת את העירוניות </w:t>
      </w:r>
      <w:bookmarkStart w:id="21" w:name="_ETM_Q1_448192"/>
      <w:bookmarkEnd w:id="21"/>
      <w:r>
        <w:rPr>
          <w:rFonts w:hint="cs"/>
          <w:rtl/>
        </w:rPr>
        <w:t xml:space="preserve">כערך לאומי שהוא לא רק נחלתן של הערים במישור </w:t>
      </w:r>
      <w:bookmarkStart w:id="22" w:name="_ETM_Q1_450139"/>
      <w:bookmarkEnd w:id="22"/>
      <w:r>
        <w:rPr>
          <w:rFonts w:hint="cs"/>
          <w:rtl/>
        </w:rPr>
        <w:t xml:space="preserve">המוניציפאלי אלא הוא משהו שהחברה הישראלית צריכה לרומם אותו ולטפח </w:t>
      </w:r>
      <w:bookmarkStart w:id="23" w:name="_ETM_Q1_455266"/>
      <w:bookmarkEnd w:id="23"/>
      <w:r>
        <w:rPr>
          <w:rFonts w:hint="cs"/>
          <w:rtl/>
        </w:rPr>
        <w:t xml:space="preserve">אותו ולהשקיע בו. </w:t>
      </w:r>
    </w:p>
    <w:p w:rsidR="00F00D9B" w:rsidRDefault="00F00D9B" w:rsidP="00F00D9B">
      <w:pPr>
        <w:rPr>
          <w:rtl/>
        </w:rPr>
      </w:pPr>
    </w:p>
    <w:p w:rsidR="00F00D9B" w:rsidRDefault="00F00D9B" w:rsidP="00F00D9B">
      <w:pPr>
        <w:rPr>
          <w:rtl/>
        </w:rPr>
      </w:pPr>
      <w:r>
        <w:rPr>
          <w:rFonts w:hint="cs"/>
          <w:rtl/>
        </w:rPr>
        <w:t>צ</w:t>
      </w:r>
      <w:bookmarkStart w:id="24" w:name="_ETM_Q1_458054"/>
      <w:bookmarkEnd w:id="24"/>
      <w:r>
        <w:rPr>
          <w:rFonts w:hint="cs"/>
          <w:rtl/>
        </w:rPr>
        <w:t xml:space="preserve">יינת בפתח הדברים שאתה נולדת בירושלים. כמוך </w:t>
      </w:r>
      <w:bookmarkStart w:id="25" w:name="_ETM_Q1_461789"/>
      <w:bookmarkEnd w:id="25"/>
      <w:r>
        <w:rPr>
          <w:rFonts w:hint="cs"/>
          <w:rtl/>
        </w:rPr>
        <w:t xml:space="preserve">גם למעלה מ-95 אחוזים מתושבי מדינת ישראל שנולדו וגרים </w:t>
      </w:r>
      <w:bookmarkStart w:id="26" w:name="_ETM_Q1_466475"/>
      <w:bookmarkEnd w:id="26"/>
      <w:r>
        <w:rPr>
          <w:rFonts w:hint="cs"/>
          <w:rtl/>
        </w:rPr>
        <w:t xml:space="preserve">היום בערים, בישובים עירוניים. במדינה צפופה שקצב גידול </w:t>
      </w:r>
      <w:bookmarkStart w:id="27" w:name="_ETM_Q1_470393"/>
      <w:bookmarkEnd w:id="27"/>
      <w:r>
        <w:rPr>
          <w:rFonts w:hint="cs"/>
          <w:rtl/>
        </w:rPr>
        <w:t xml:space="preserve">האוכלוסייה בה הוא גבוה, זה מטיל עלינו אתגר ואחריות מאוד </w:t>
      </w:r>
      <w:bookmarkStart w:id="28" w:name="_ETM_Q1_474982"/>
      <w:bookmarkEnd w:id="28"/>
      <w:r>
        <w:rPr>
          <w:rFonts w:hint="cs"/>
          <w:rtl/>
        </w:rPr>
        <w:t xml:space="preserve">רבה. הנושא הזה כל תכנון עירוני נכון </w:t>
      </w:r>
      <w:bookmarkStart w:id="29" w:name="_ETM_Q1_477834"/>
      <w:bookmarkEnd w:id="29"/>
      <w:r>
        <w:rPr>
          <w:rFonts w:hint="cs"/>
          <w:rtl/>
        </w:rPr>
        <w:t>נמצא במוקד הרבה מאוד מהמשברים העכשוויים של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>מדינת ישראל שאנחנו נוטים לייחס לעולמות אחרים וכביכול בלתי מקושר</w:t>
      </w:r>
      <w:bookmarkStart w:id="30" w:name="_ETM_Q1_485980"/>
      <w:bookmarkEnd w:id="30"/>
      <w:r>
        <w:rPr>
          <w:rFonts w:hint="cs"/>
          <w:rtl/>
        </w:rPr>
        <w:t>ים, למשל משבר הדיור ועליית מחירי הדיור, למ</w:t>
      </w:r>
      <w:bookmarkStart w:id="31" w:name="_ETM_Q1_489558"/>
      <w:bookmarkEnd w:id="31"/>
      <w:r>
        <w:rPr>
          <w:rFonts w:hint="cs"/>
          <w:rtl/>
        </w:rPr>
        <w:t xml:space="preserve">של משבר התחבורה ובעצם העמידה דה פקטו של כל </w:t>
      </w:r>
      <w:bookmarkStart w:id="32" w:name="_ETM_Q1_494695"/>
      <w:bookmarkEnd w:id="32"/>
      <w:r>
        <w:rPr>
          <w:rFonts w:hint="cs"/>
          <w:rtl/>
        </w:rPr>
        <w:t xml:space="preserve">מדינת ישראל בפקקים, נושא שעולה לכותרות בשנים </w:t>
      </w:r>
      <w:bookmarkStart w:id="33" w:name="_ETM_Q1_497810"/>
      <w:bookmarkEnd w:id="33"/>
      <w:r>
        <w:rPr>
          <w:rFonts w:hint="cs"/>
          <w:rtl/>
        </w:rPr>
        <w:t xml:space="preserve">האחרונות. כל הדברים האלה הם במידה רבה מאוד אתגרים של </w:t>
      </w:r>
      <w:bookmarkStart w:id="34" w:name="_ETM_Q1_500578"/>
      <w:bookmarkEnd w:id="34"/>
      <w:r>
        <w:rPr>
          <w:rFonts w:hint="cs"/>
          <w:rtl/>
        </w:rPr>
        <w:t>התכנון העירוני.</w:t>
      </w:r>
    </w:p>
    <w:p w:rsidR="00F00D9B" w:rsidRDefault="00F00D9B" w:rsidP="00F00D9B">
      <w:pPr>
        <w:rPr>
          <w:rtl/>
        </w:rPr>
      </w:pPr>
    </w:p>
    <w:p w:rsidR="00F00D9B" w:rsidRDefault="00F00D9B" w:rsidP="00F00D9B">
      <w:pPr>
        <w:rPr>
          <w:rtl/>
        </w:rPr>
      </w:pPr>
      <w:bookmarkStart w:id="35" w:name="_ETM_Q1_502526"/>
      <w:bookmarkEnd w:id="35"/>
      <w:r>
        <w:rPr>
          <w:rFonts w:hint="cs"/>
          <w:rtl/>
        </w:rPr>
        <w:t xml:space="preserve">הדיון שלנו היום הוא דיון מאוד מאוד חשוב </w:t>
      </w:r>
      <w:bookmarkStart w:id="36" w:name="_ETM_Q1_506582"/>
      <w:bookmarkEnd w:id="36"/>
      <w:r>
        <w:rPr>
          <w:rFonts w:hint="cs"/>
          <w:rtl/>
        </w:rPr>
        <w:t>מפני שבמדינת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ישראל מתוכננות בימים אלה, </w:t>
      </w:r>
      <w:bookmarkStart w:id="37" w:name="_ETM_Q1_510827"/>
      <w:bookmarkEnd w:id="37"/>
      <w:r>
        <w:rPr>
          <w:rFonts w:hint="cs"/>
          <w:rtl/>
        </w:rPr>
        <w:t xml:space="preserve">בשלבים שונים של תכנון, מה שנקרא מלאי </w:t>
      </w:r>
      <w:bookmarkStart w:id="38" w:name="_ETM_Q1_513826"/>
      <w:bookmarkEnd w:id="38"/>
      <w:r>
        <w:rPr>
          <w:rFonts w:hint="cs"/>
          <w:rtl/>
        </w:rPr>
        <w:t xml:space="preserve">תכנוני, כלומר, יחידות דיור שכבר אושרו ונמצאות לפני בנייה, יחידות </w:t>
      </w:r>
      <w:bookmarkStart w:id="39" w:name="_ETM_Q1_518206"/>
      <w:bookmarkEnd w:id="39"/>
      <w:r>
        <w:rPr>
          <w:rFonts w:hint="cs"/>
          <w:rtl/>
        </w:rPr>
        <w:t xml:space="preserve">דיור שנמצאות על שולחן ועדות התכנון ברחבי הארץ, ויחידות </w:t>
      </w:r>
      <w:bookmarkStart w:id="40" w:name="_ETM_Q1_522502"/>
      <w:bookmarkEnd w:id="40"/>
      <w:r>
        <w:rPr>
          <w:rFonts w:hint="cs"/>
          <w:rtl/>
        </w:rPr>
        <w:t xml:space="preserve">דיור שמדינת ישראל שואפת לתכנן ולהשלים כדי להתמודד עם אתגר </w:t>
      </w:r>
      <w:bookmarkStart w:id="41" w:name="_ETM_Q1_526904"/>
      <w:bookmarkEnd w:id="41"/>
      <w:r>
        <w:rPr>
          <w:rFonts w:hint="cs"/>
          <w:rtl/>
        </w:rPr>
        <w:t xml:space="preserve">הדיור, בין אם במסגרת מחיר למשתכן ודברים אחרים. מאות </w:t>
      </w:r>
      <w:bookmarkStart w:id="42" w:name="_ETM_Q1_531414"/>
      <w:bookmarkEnd w:id="42"/>
      <w:r>
        <w:rPr>
          <w:rFonts w:hint="cs"/>
          <w:rtl/>
        </w:rPr>
        <w:t>אלפי יחידות דיור חדשות רק לשנים הקרובות. רוב יחיד</w:t>
      </w:r>
      <w:bookmarkStart w:id="43" w:name="_ETM_Q1_536544"/>
      <w:bookmarkEnd w:id="43"/>
      <w:r>
        <w:rPr>
          <w:rFonts w:hint="cs"/>
          <w:rtl/>
        </w:rPr>
        <w:t xml:space="preserve">ות הדיור האלה נמצאות בשכונות חדשות או בערים חדשים </w:t>
      </w:r>
      <w:bookmarkStart w:id="44" w:name="_ETM_Q1_539055"/>
      <w:bookmarkEnd w:id="44"/>
      <w:r>
        <w:rPr>
          <w:rFonts w:hint="cs"/>
          <w:rtl/>
        </w:rPr>
        <w:t xml:space="preserve">או בשכונות חדשות שהן מה שנקרא צמודות דופן. כלומר, הן </w:t>
      </w:r>
      <w:bookmarkStart w:id="45" w:name="_ETM_Q1_543254"/>
      <w:bookmarkEnd w:id="45"/>
      <w:r>
        <w:rPr>
          <w:rFonts w:hint="cs"/>
          <w:rtl/>
        </w:rPr>
        <w:t xml:space="preserve">סמוכות לערים אבל הן לא נמצאות במרכזי הערים אלא </w:t>
      </w:r>
      <w:bookmarkStart w:id="46" w:name="_ETM_Q1_546604"/>
      <w:bookmarkEnd w:id="46"/>
      <w:r>
        <w:rPr>
          <w:rFonts w:hint="cs"/>
          <w:rtl/>
        </w:rPr>
        <w:t>בעצם מרחיבות את שטח הערים.</w:t>
      </w:r>
    </w:p>
    <w:p w:rsidR="00F00D9B" w:rsidRDefault="00F00D9B" w:rsidP="00F00D9B">
      <w:pPr>
        <w:rPr>
          <w:rtl/>
        </w:rPr>
      </w:pPr>
    </w:p>
    <w:p w:rsidR="00F00D9B" w:rsidRDefault="00F00D9B" w:rsidP="00F00D9B">
      <w:pPr>
        <w:rPr>
          <w:rtl/>
        </w:rPr>
      </w:pPr>
      <w:r>
        <w:rPr>
          <w:rFonts w:hint="cs"/>
          <w:rtl/>
        </w:rPr>
        <w:t>השכו</w:t>
      </w:r>
      <w:bookmarkStart w:id="47" w:name="_ETM_Q1_548614"/>
      <w:bookmarkEnd w:id="47"/>
      <w:r>
        <w:rPr>
          <w:rFonts w:hint="cs"/>
          <w:rtl/>
        </w:rPr>
        <w:t xml:space="preserve">נות האלה מהוות אתגר </w:t>
      </w:r>
      <w:bookmarkStart w:id="48" w:name="_ETM_Q1_550345"/>
      <w:bookmarkEnd w:id="48"/>
      <w:r>
        <w:rPr>
          <w:rFonts w:hint="cs"/>
          <w:rtl/>
        </w:rPr>
        <w:t xml:space="preserve">מאוד מאוד גדול להתמודדות עם הנושא הזה של עירוניות שבמרכזו </w:t>
      </w:r>
      <w:bookmarkStart w:id="49" w:name="_ETM_Q1_555143"/>
      <w:bookmarkEnd w:id="49"/>
      <w:r>
        <w:rPr>
          <w:rFonts w:hint="cs"/>
          <w:rtl/>
        </w:rPr>
        <w:t>עומד, ראשית, הערך של עירוב שימושים. כלומר, שאנחנו יכולים לגור</w:t>
      </w:r>
      <w:bookmarkStart w:id="50" w:name="_ETM_Q1_559179"/>
      <w:bookmarkEnd w:id="50"/>
      <w:r>
        <w:rPr>
          <w:rFonts w:hint="cs"/>
          <w:rtl/>
        </w:rPr>
        <w:t xml:space="preserve">, לקנות, לעבוד, לנסוע, ליהנות ממוסדות חינוך ושירותים ציבוריים </w:t>
      </w:r>
      <w:bookmarkStart w:id="51" w:name="_ETM_Q1_564856"/>
      <w:bookmarkEnd w:id="51"/>
      <w:r>
        <w:rPr>
          <w:rFonts w:hint="cs"/>
          <w:rtl/>
        </w:rPr>
        <w:t xml:space="preserve">אחרים כמו בריאות, שירותי דת וכולי בתוך מרחב השכונה. </w:t>
      </w:r>
      <w:bookmarkStart w:id="52" w:name="_ETM_Q1_572498"/>
      <w:bookmarkEnd w:id="52"/>
      <w:r>
        <w:rPr>
          <w:rFonts w:hint="cs"/>
          <w:rtl/>
        </w:rPr>
        <w:t xml:space="preserve">זה אומר שאנחנו יכולים ליהנות ולהשתמש באמצעי תחבורה מגוונים. זה אומר שאנחנו יכולים ליהנות מחברה שהיא הטרוגנית וחיים בה סוגים </w:t>
      </w:r>
      <w:bookmarkStart w:id="53" w:name="_ETM_Q1_581309"/>
      <w:bookmarkEnd w:id="53"/>
      <w:r>
        <w:rPr>
          <w:rFonts w:hint="cs"/>
          <w:rtl/>
        </w:rPr>
        <w:t xml:space="preserve">שונים של אוכלוסיות, גם מבחינת המעמד הסוציו-אקונומי שלהן, גם מבחינת </w:t>
      </w:r>
      <w:bookmarkStart w:id="54" w:name="_ETM_Q1_585011"/>
      <w:bookmarkEnd w:id="54"/>
      <w:r>
        <w:rPr>
          <w:rFonts w:hint="cs"/>
          <w:rtl/>
        </w:rPr>
        <w:t xml:space="preserve">הגילים שלהם. אמרתי בוועדה אחרת שבשכונות שנבנות לזוגות צעירים, אחד </w:t>
      </w:r>
      <w:bookmarkStart w:id="55" w:name="_ETM_Q1_594075"/>
      <w:bookmarkEnd w:id="55"/>
      <w:r>
        <w:rPr>
          <w:rFonts w:hint="cs"/>
          <w:rtl/>
        </w:rPr>
        <w:t xml:space="preserve">האתגרים המרכזיים הוא שכל הילדים הם פחות או יותר באותו </w:t>
      </w:r>
      <w:bookmarkStart w:id="56" w:name="_ETM_Q1_596295"/>
      <w:bookmarkEnd w:id="56"/>
      <w:r>
        <w:rPr>
          <w:rFonts w:hint="cs"/>
          <w:rtl/>
        </w:rPr>
        <w:t xml:space="preserve">טווח גילים ואז במשך חמש שנים צריך גני ילדים לגיל </w:t>
      </w:r>
      <w:bookmarkStart w:id="57" w:name="_ETM_Q1_600328"/>
      <w:bookmarkEnd w:id="57"/>
      <w:r>
        <w:rPr>
          <w:rFonts w:hint="cs"/>
          <w:rtl/>
        </w:rPr>
        <w:t xml:space="preserve">הרך, אחר כך שש שנים צריך רק בתי ספר יסודיים, </w:t>
      </w:r>
      <w:bookmarkStart w:id="58" w:name="_ETM_Q1_603723"/>
      <w:bookmarkEnd w:id="58"/>
      <w:r>
        <w:rPr>
          <w:rFonts w:hint="cs"/>
          <w:rtl/>
        </w:rPr>
        <w:t xml:space="preserve">אחר כך הגנים מתרוקנים וצריך רק בתי ספר תיכוניים ואז </w:t>
      </w:r>
      <w:bookmarkStart w:id="59" w:name="_ETM_Q1_608737"/>
      <w:bookmarkEnd w:id="59"/>
      <w:r>
        <w:rPr>
          <w:rFonts w:hint="cs"/>
          <w:rtl/>
        </w:rPr>
        <w:t xml:space="preserve">הם מתרוקנים לגמרי ואין מי שיעשה בייבי-סיטר על ילדי הגן כי כולם גדלו ואין יותר ילדי גן. האתגר הזה </w:t>
      </w:r>
      <w:bookmarkStart w:id="60" w:name="_ETM_Q1_616100"/>
      <w:bookmarkEnd w:id="60"/>
      <w:r>
        <w:rPr>
          <w:rFonts w:hint="cs"/>
          <w:rtl/>
        </w:rPr>
        <w:t xml:space="preserve">הוא לא אתגר רק חינוכי ופדגוגי, הוא לא אתגר רק </w:t>
      </w:r>
      <w:bookmarkStart w:id="61" w:name="_ETM_Q1_620019"/>
      <w:bookmarkEnd w:id="61"/>
      <w:r>
        <w:rPr>
          <w:rFonts w:hint="cs"/>
          <w:rtl/>
        </w:rPr>
        <w:t xml:space="preserve">של שאלה של תכנון ארוך טווח אסטרטגי של מוסדות </w:t>
      </w:r>
      <w:bookmarkStart w:id="62" w:name="_ETM_Q1_624246"/>
      <w:bookmarkEnd w:id="62"/>
      <w:r>
        <w:rPr>
          <w:rFonts w:hint="cs"/>
          <w:rtl/>
        </w:rPr>
        <w:t xml:space="preserve">החינוך, הוא גם, וקודם כל, שאלה של עירוניות. </w:t>
      </w:r>
      <w:bookmarkStart w:id="63" w:name="_ETM_Q1_629306"/>
      <w:bookmarkEnd w:id="63"/>
      <w:r>
        <w:rPr>
          <w:rFonts w:hint="cs"/>
          <w:rtl/>
        </w:rPr>
        <w:t xml:space="preserve">אותו דבר </w:t>
      </w:r>
      <w:bookmarkStart w:id="64" w:name="_ETM_Q1_628218"/>
      <w:bookmarkEnd w:id="64"/>
      <w:r>
        <w:rPr>
          <w:rFonts w:hint="cs"/>
          <w:rtl/>
        </w:rPr>
        <w:t>שאלת ההגעה לעבודה והחזרה.</w:t>
      </w:r>
    </w:p>
    <w:p w:rsidR="00F00D9B" w:rsidRDefault="00F00D9B" w:rsidP="00F00D9B">
      <w:pPr>
        <w:rPr>
          <w:rtl/>
        </w:rPr>
      </w:pPr>
    </w:p>
    <w:p w:rsidR="00F00D9B" w:rsidRDefault="00F00D9B" w:rsidP="00F00D9B">
      <w:pPr>
        <w:rPr>
          <w:rtl/>
        </w:rPr>
      </w:pPr>
      <w:r>
        <w:rPr>
          <w:rFonts w:hint="cs"/>
          <w:rtl/>
        </w:rPr>
        <w:lastRenderedPageBreak/>
        <w:t>כל השאל</w:t>
      </w:r>
      <w:bookmarkStart w:id="65" w:name="_ETM_Q1_631406"/>
      <w:bookmarkEnd w:id="65"/>
      <w:r>
        <w:rPr>
          <w:rFonts w:hint="cs"/>
          <w:rtl/>
        </w:rPr>
        <w:t xml:space="preserve">ות האלה הן אתגרים עירוניים. </w:t>
      </w:r>
      <w:bookmarkStart w:id="66" w:name="_ETM_Q1_634399"/>
      <w:bookmarkEnd w:id="66"/>
      <w:r>
        <w:rPr>
          <w:rFonts w:hint="cs"/>
          <w:rtl/>
        </w:rPr>
        <w:t xml:space="preserve">לכן הדיון הזה הוא כל כך חשוב מפני שהוא </w:t>
      </w:r>
      <w:bookmarkStart w:id="67" w:name="_ETM_Q1_637314"/>
      <w:bookmarkEnd w:id="67"/>
      <w:r>
        <w:rPr>
          <w:rFonts w:hint="cs"/>
          <w:rtl/>
        </w:rPr>
        <w:t xml:space="preserve">מאוד עכשווי. הוא עומד היום על הפרק והוא למעשה חבוי </w:t>
      </w:r>
      <w:bookmarkStart w:id="68" w:name="_ETM_Q1_642313"/>
      <w:bookmarkEnd w:id="68"/>
      <w:r>
        <w:rPr>
          <w:rFonts w:hint="cs"/>
          <w:rtl/>
        </w:rPr>
        <w:t>בדיון הציבורי על תחבורה, על דיור, על חינוך, על דברים</w:t>
      </w:r>
      <w:bookmarkStart w:id="69" w:name="_ETM_Q1_645912"/>
      <w:bookmarkEnd w:id="69"/>
      <w:r>
        <w:rPr>
          <w:rFonts w:hint="cs"/>
          <w:rtl/>
        </w:rPr>
        <w:t xml:space="preserve"> אחרים למרות שיש לו קו מקשר והוא הערך </w:t>
      </w:r>
      <w:bookmarkStart w:id="70" w:name="_ETM_Q1_650264"/>
      <w:bookmarkEnd w:id="70"/>
      <w:r>
        <w:rPr>
          <w:rFonts w:hint="cs"/>
          <w:rtl/>
        </w:rPr>
        <w:t>של עירוניות. לכן רצינו להתכנס כאן היום ו</w:t>
      </w:r>
      <w:bookmarkStart w:id="71" w:name="_ETM_Q1_654639"/>
      <w:bookmarkEnd w:id="71"/>
      <w:r>
        <w:rPr>
          <w:rFonts w:hint="cs"/>
          <w:rtl/>
        </w:rPr>
        <w:t>לשמוע על האתגר הזה.</w:t>
      </w:r>
    </w:p>
    <w:p w:rsidR="00F00D9B" w:rsidRDefault="00F00D9B" w:rsidP="00F00D9B">
      <w:pPr>
        <w:rPr>
          <w:rtl/>
        </w:rPr>
      </w:pPr>
    </w:p>
    <w:p w:rsidR="00F00D9B" w:rsidRDefault="00F00D9B" w:rsidP="00F00D9B">
      <w:pPr>
        <w:rPr>
          <w:rtl/>
        </w:rPr>
      </w:pPr>
      <w:r>
        <w:rPr>
          <w:rFonts w:hint="cs"/>
          <w:rtl/>
        </w:rPr>
        <w:t>ל</w:t>
      </w:r>
      <w:bookmarkStart w:id="72" w:name="_ETM_Q1_656262"/>
      <w:bookmarkEnd w:id="72"/>
      <w:r>
        <w:rPr>
          <w:rFonts w:hint="cs"/>
          <w:rtl/>
        </w:rPr>
        <w:t xml:space="preserve">סיום הפתיחה אני רוצה להודות מאוד </w:t>
      </w:r>
      <w:bookmarkStart w:id="73" w:name="_ETM_Q1_657793"/>
      <w:bookmarkEnd w:id="73"/>
      <w:r>
        <w:rPr>
          <w:rFonts w:hint="cs"/>
          <w:rtl/>
        </w:rPr>
        <w:t xml:space="preserve">לשר שאני מקווה שיצטרך אלינו בהקדם ולצוות </w:t>
      </w:r>
      <w:bookmarkStart w:id="74" w:name="_ETM_Q1_661987"/>
      <w:bookmarkEnd w:id="74"/>
      <w:r>
        <w:rPr>
          <w:rFonts w:hint="cs"/>
          <w:rtl/>
        </w:rPr>
        <w:t>המשרד. לדוקטור עמיאל וסל</w:t>
      </w:r>
      <w:r w:rsidR="006135BF">
        <w:rPr>
          <w:rFonts w:hint="cs"/>
          <w:rtl/>
        </w:rPr>
        <w:t xml:space="preserve">, לנתנאל לפידות מאגף </w:t>
      </w:r>
      <w:bookmarkStart w:id="75" w:name="_ETM_Q1_664028"/>
      <w:bookmarkEnd w:id="75"/>
      <w:r w:rsidR="006135BF">
        <w:rPr>
          <w:rFonts w:hint="cs"/>
          <w:rtl/>
        </w:rPr>
        <w:t>תכנון אסטרטגי במשרד</w:t>
      </w:r>
      <w:r w:rsidR="00BF3155">
        <w:rPr>
          <w:rFonts w:hint="cs"/>
          <w:rtl/>
        </w:rPr>
        <w:t xml:space="preserve"> </w:t>
      </w:r>
      <w:r w:rsidR="006135BF">
        <w:rPr>
          <w:rFonts w:hint="cs"/>
          <w:rtl/>
        </w:rPr>
        <w:t xml:space="preserve">השיכון, לגברת סלומון, אדריכלית ראשית </w:t>
      </w:r>
      <w:bookmarkStart w:id="76" w:name="_ETM_Q1_667840"/>
      <w:bookmarkEnd w:id="76"/>
      <w:r w:rsidR="006135BF">
        <w:rPr>
          <w:rFonts w:hint="cs"/>
          <w:rtl/>
        </w:rPr>
        <w:t xml:space="preserve">במשרד השיכון, לשירי </w:t>
      </w:r>
      <w:proofErr w:type="spellStart"/>
      <w:r w:rsidR="006135BF">
        <w:rPr>
          <w:rFonts w:hint="cs"/>
          <w:rtl/>
        </w:rPr>
        <w:t>ספקטור</w:t>
      </w:r>
      <w:proofErr w:type="spellEnd"/>
      <w:r w:rsidR="006135BF">
        <w:rPr>
          <w:rFonts w:hint="cs"/>
          <w:rtl/>
        </w:rPr>
        <w:t xml:space="preserve"> ממרכז המחקר והמידע של הכנסת, לעמותת </w:t>
      </w:r>
      <w:bookmarkStart w:id="77" w:name="_ETM_Q1_672216"/>
      <w:bookmarkEnd w:id="77"/>
      <w:r w:rsidR="006135BF">
        <w:rPr>
          <w:rFonts w:hint="cs"/>
          <w:rtl/>
        </w:rPr>
        <w:t xml:space="preserve">מרחב, החברה להגנת הטבע, אדם טבע ודין וכמובן </w:t>
      </w:r>
      <w:bookmarkStart w:id="78" w:name="_ETM_Q1_675537"/>
      <w:bookmarkEnd w:id="78"/>
      <w:r w:rsidR="006135BF">
        <w:rPr>
          <w:rFonts w:hint="cs"/>
          <w:rtl/>
        </w:rPr>
        <w:t>לפורום העירוניות שמאגד את כל הארגונים שעוסקים בנושא ויוזם יחד אתנו את היום הזה. תודה.</w:t>
      </w:r>
    </w:p>
    <w:p w:rsidR="006135BF" w:rsidRDefault="006135BF" w:rsidP="00F00D9B">
      <w:pPr>
        <w:rPr>
          <w:rtl/>
        </w:rPr>
      </w:pPr>
    </w:p>
    <w:p w:rsidR="006135BF" w:rsidRDefault="006135BF" w:rsidP="006135BF">
      <w:pPr>
        <w:pStyle w:val="af6"/>
        <w:keepNext/>
        <w:rPr>
          <w:rtl/>
        </w:rPr>
      </w:pPr>
      <w:bookmarkStart w:id="79" w:name="_ETM_Q1_680283"/>
      <w:bookmarkStart w:id="80" w:name="_ETM_Q1_683168"/>
      <w:bookmarkEnd w:id="79"/>
      <w:bookmarkEnd w:id="80"/>
      <w:r>
        <w:rPr>
          <w:rtl/>
        </w:rPr>
        <w:t>היו"ר זאב בנימין בגין:</w:t>
      </w:r>
    </w:p>
    <w:p w:rsidR="006135BF" w:rsidRDefault="006135BF" w:rsidP="006135BF">
      <w:pPr>
        <w:pStyle w:val="KeepWithNext"/>
        <w:rPr>
          <w:rtl/>
        </w:rPr>
      </w:pPr>
    </w:p>
    <w:p w:rsidR="006135BF" w:rsidRDefault="006135BF" w:rsidP="006135BF">
      <w:pPr>
        <w:rPr>
          <w:rtl/>
        </w:rPr>
      </w:pPr>
      <w:r>
        <w:rPr>
          <w:rFonts w:hint="cs"/>
          <w:rtl/>
        </w:rPr>
        <w:t xml:space="preserve">תודה. גברת צור, יושבת </w:t>
      </w:r>
      <w:bookmarkStart w:id="81" w:name="_ETM_Q1_685524"/>
      <w:bookmarkEnd w:id="81"/>
      <w:r>
        <w:rPr>
          <w:rFonts w:hint="cs"/>
          <w:rtl/>
        </w:rPr>
        <w:t>ראש הפורום הישראלי לעירוניות שחברת הכנסת זנדברג הזכירה עכשיו. בבקשה.</w:t>
      </w:r>
    </w:p>
    <w:p w:rsidR="006135BF" w:rsidRDefault="006135BF" w:rsidP="006135BF">
      <w:pPr>
        <w:rPr>
          <w:rtl/>
        </w:rPr>
      </w:pPr>
    </w:p>
    <w:p w:rsidR="006135BF" w:rsidRDefault="006135BF" w:rsidP="006135BF">
      <w:pPr>
        <w:pStyle w:val="af9"/>
        <w:keepNext/>
        <w:rPr>
          <w:rtl/>
        </w:rPr>
      </w:pPr>
      <w:bookmarkStart w:id="82" w:name="_ETM_Q1_697539"/>
      <w:bookmarkStart w:id="83" w:name="_ETM_Q1_698506"/>
      <w:bookmarkEnd w:id="82"/>
      <w:bookmarkEnd w:id="83"/>
      <w:r>
        <w:rPr>
          <w:rtl/>
        </w:rPr>
        <w:t>נעמי צור:</w:t>
      </w:r>
    </w:p>
    <w:p w:rsidR="006135BF" w:rsidRDefault="006135BF" w:rsidP="006135BF">
      <w:pPr>
        <w:pStyle w:val="KeepWithNext"/>
        <w:rPr>
          <w:rtl/>
        </w:rPr>
      </w:pPr>
    </w:p>
    <w:p w:rsidR="006135BF" w:rsidRDefault="006135BF" w:rsidP="006135BF">
      <w:pPr>
        <w:rPr>
          <w:rtl/>
        </w:rPr>
      </w:pPr>
      <w:bookmarkStart w:id="84" w:name="_ETM_Q1_702652"/>
      <w:bookmarkEnd w:id="84"/>
      <w:r>
        <w:rPr>
          <w:rFonts w:hint="cs"/>
          <w:rtl/>
        </w:rPr>
        <w:t xml:space="preserve">אנחנו רגילים לדבר בתגובה ואני שמחה מאוד מאוד לדבר </w:t>
      </w:r>
      <w:bookmarkStart w:id="85" w:name="_ETM_Q1_710908"/>
      <w:bookmarkEnd w:id="85"/>
      <w:r>
        <w:rPr>
          <w:rFonts w:hint="cs"/>
          <w:rtl/>
        </w:rPr>
        <w:t xml:space="preserve">בפתיחה. עבורנו, הפורום הישראלי לעירוניות, היום הזה הוא </w:t>
      </w:r>
      <w:bookmarkStart w:id="86" w:name="_ETM_Q1_714867"/>
      <w:bookmarkEnd w:id="86"/>
      <w:r>
        <w:rPr>
          <w:rFonts w:hint="cs"/>
          <w:rtl/>
        </w:rPr>
        <w:t xml:space="preserve">יום חג. אני באה מישיבה מהממת של הוועדה למעמד </w:t>
      </w:r>
      <w:bookmarkStart w:id="87" w:name="_ETM_Q1_719073"/>
      <w:bookmarkEnd w:id="87"/>
      <w:r>
        <w:rPr>
          <w:rFonts w:hint="cs"/>
          <w:rtl/>
        </w:rPr>
        <w:t xml:space="preserve">האישה ואני רוצה לומר שלמעמד האישה יש ועדה ויש גם </w:t>
      </w:r>
      <w:bookmarkStart w:id="88" w:name="_ETM_Q1_723649"/>
      <w:bookmarkEnd w:id="88"/>
      <w:r>
        <w:rPr>
          <w:rFonts w:hint="cs"/>
          <w:rtl/>
        </w:rPr>
        <w:t xml:space="preserve">שדולה. לנו בינתיים יש רק שדולה. </w:t>
      </w:r>
    </w:p>
    <w:p w:rsidR="006135BF" w:rsidRDefault="006135BF" w:rsidP="006135BF">
      <w:pPr>
        <w:rPr>
          <w:rtl/>
        </w:rPr>
      </w:pPr>
    </w:p>
    <w:p w:rsidR="006135BF" w:rsidRDefault="006135BF" w:rsidP="006135BF">
      <w:pPr>
        <w:rPr>
          <w:rtl/>
        </w:rPr>
      </w:pPr>
      <w:r>
        <w:rPr>
          <w:rFonts w:hint="cs"/>
          <w:rtl/>
        </w:rPr>
        <w:t>אנ</w:t>
      </w:r>
      <w:bookmarkStart w:id="89" w:name="_ETM_Q1_728123"/>
      <w:bookmarkEnd w:id="89"/>
      <w:r>
        <w:rPr>
          <w:rFonts w:hint="cs"/>
          <w:rtl/>
        </w:rPr>
        <w:t xml:space="preserve">י רוצה לאחל </w:t>
      </w:r>
      <w:bookmarkStart w:id="90" w:name="_ETM_Q1_728839"/>
      <w:bookmarkEnd w:id="90"/>
      <w:r>
        <w:rPr>
          <w:rFonts w:hint="cs"/>
          <w:rtl/>
        </w:rPr>
        <w:t xml:space="preserve">שהיום הזה יהיה בסימן של </w:t>
      </w:r>
      <w:bookmarkStart w:id="91" w:name="_ETM_Q1_733755"/>
      <w:bookmarkEnd w:id="91"/>
      <w:r>
        <w:rPr>
          <w:rFonts w:hint="cs"/>
          <w:rtl/>
        </w:rPr>
        <w:t xml:space="preserve">עיסוק רב בנושא העירוניות בכנסת כי זו בעיה לא רק </w:t>
      </w:r>
      <w:bookmarkStart w:id="92" w:name="_ETM_Q1_737332"/>
      <w:bookmarkEnd w:id="92"/>
      <w:r>
        <w:rPr>
          <w:rFonts w:hint="cs"/>
          <w:rtl/>
        </w:rPr>
        <w:t xml:space="preserve">ישראלית אלא בעיה עולמית, שממשלות לא יודעות לדבר עיר ואנחנו </w:t>
      </w:r>
      <w:bookmarkStart w:id="93" w:name="_ETM_Q1_743432"/>
      <w:bookmarkEnd w:id="93"/>
      <w:r>
        <w:rPr>
          <w:rFonts w:hint="cs"/>
          <w:rtl/>
        </w:rPr>
        <w:t>גם לא יודעים לפצח את ה-</w:t>
      </w:r>
      <w:r>
        <w:t>DNA</w:t>
      </w:r>
      <w:r>
        <w:rPr>
          <w:rFonts w:hint="cs"/>
          <w:rtl/>
        </w:rPr>
        <w:t xml:space="preserve"> של עירוניות טובה. מה </w:t>
      </w:r>
      <w:bookmarkStart w:id="94" w:name="_ETM_Q1_750162"/>
      <w:bookmarkEnd w:id="94"/>
      <w:r>
        <w:rPr>
          <w:rFonts w:hint="cs"/>
          <w:rtl/>
        </w:rPr>
        <w:t xml:space="preserve">לעשות, לא עלינו, לא כל מה שמשרד הפנים,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</w:t>
      </w:r>
      <w:bookmarkStart w:id="95" w:name="_ETM_Q1_754802"/>
      <w:bookmarkEnd w:id="95"/>
      <w:r>
        <w:rPr>
          <w:rFonts w:hint="cs"/>
          <w:rtl/>
        </w:rPr>
        <w:t xml:space="preserve">ן, משרד השיכון, רשות מקרקעי ישראל, לא כל המתכננים </w:t>
      </w:r>
      <w:bookmarkStart w:id="96" w:name="_ETM_Q1_756252"/>
      <w:bookmarkEnd w:id="96"/>
      <w:r>
        <w:rPr>
          <w:rFonts w:hint="cs"/>
          <w:rtl/>
        </w:rPr>
        <w:t xml:space="preserve">עבורנו הצליחו לייצר תוצר טוב של מרקם שבו כולם שמחים </w:t>
      </w:r>
      <w:bookmarkStart w:id="97" w:name="_ETM_Q1_764338"/>
      <w:bookmarkEnd w:id="97"/>
      <w:r>
        <w:rPr>
          <w:rFonts w:hint="cs"/>
          <w:rtl/>
        </w:rPr>
        <w:t>לחיות בו. לכן קם הפורום הישראלי לעירוניות, כדי להפג</w:t>
      </w:r>
      <w:bookmarkStart w:id="98" w:name="_ETM_Q1_769911"/>
      <w:bookmarkEnd w:id="98"/>
      <w:r>
        <w:rPr>
          <w:rFonts w:hint="cs"/>
          <w:rtl/>
        </w:rPr>
        <w:t xml:space="preserve">יש יחד את כל השחקנים וכל בעלי העניין </w:t>
      </w:r>
      <w:bookmarkStart w:id="99" w:name="_ETM_Q1_772216"/>
      <w:bookmarkEnd w:id="99"/>
      <w:r>
        <w:rPr>
          <w:rFonts w:hint="cs"/>
          <w:rtl/>
        </w:rPr>
        <w:t xml:space="preserve">בנושא העירוניות ולהרבות את השיח הזה ככל שנתקדם בנושא הזה. </w:t>
      </w:r>
      <w:bookmarkStart w:id="100" w:name="_ETM_Q1_779222"/>
      <w:bookmarkEnd w:id="100"/>
      <w:r>
        <w:rPr>
          <w:rFonts w:hint="cs"/>
          <w:rtl/>
        </w:rPr>
        <w:t xml:space="preserve">אנחנו עומדים להשיק יחד עם השדולה בצהרים, להפוך את הנושא </w:t>
      </w:r>
      <w:bookmarkStart w:id="101" w:name="_ETM_Q1_784248"/>
      <w:bookmarkEnd w:id="101"/>
      <w:r>
        <w:rPr>
          <w:rFonts w:hint="cs"/>
          <w:rtl/>
        </w:rPr>
        <w:t xml:space="preserve">של שאיפה למעורבות הציבור והחברה האזרחית במערך התכנוני, בקבלת </w:t>
      </w:r>
      <w:bookmarkStart w:id="102" w:name="_ETM_Q1_789978"/>
      <w:bookmarkEnd w:id="102"/>
      <w:r>
        <w:rPr>
          <w:rFonts w:hint="cs"/>
          <w:rtl/>
        </w:rPr>
        <w:t xml:space="preserve">החלטות, למשהו שאיננו שלילי אלא שאיפה חיובית שתהיה </w:t>
      </w:r>
      <w:bookmarkStart w:id="103" w:name="_ETM_Q1_796093"/>
      <w:bookmarkEnd w:id="103"/>
      <w:r>
        <w:rPr>
          <w:rFonts w:hint="cs"/>
          <w:rtl/>
        </w:rPr>
        <w:t xml:space="preserve">תחרות למי יעשה את זה הכי טוב, מי הכי יערב </w:t>
      </w:r>
      <w:bookmarkStart w:id="104" w:name="_ETM_Q1_799645"/>
      <w:bookmarkEnd w:id="104"/>
      <w:r>
        <w:rPr>
          <w:rFonts w:hint="cs"/>
          <w:rtl/>
        </w:rPr>
        <w:t>תושבים בתכנון, מי הכי יחולל עירוניות טובה במובן הזה.</w:t>
      </w:r>
    </w:p>
    <w:p w:rsidR="006135BF" w:rsidRDefault="006135BF" w:rsidP="006135BF">
      <w:pPr>
        <w:rPr>
          <w:rtl/>
        </w:rPr>
      </w:pPr>
    </w:p>
    <w:p w:rsidR="006135BF" w:rsidRDefault="006135BF" w:rsidP="006135BF">
      <w:pPr>
        <w:rPr>
          <w:rtl/>
        </w:rPr>
      </w:pPr>
      <w:r>
        <w:rPr>
          <w:rFonts w:hint="cs"/>
          <w:rtl/>
        </w:rPr>
        <w:t>אני ח</w:t>
      </w:r>
      <w:bookmarkStart w:id="105" w:name="_ETM_Q1_805616"/>
      <w:bookmarkEnd w:id="105"/>
      <w:r>
        <w:rPr>
          <w:rFonts w:hint="cs"/>
          <w:rtl/>
        </w:rPr>
        <w:t xml:space="preserve">ושבת שהמסר של היום הזה, כמו שאמרה תמר, הוא מסר </w:t>
      </w:r>
      <w:bookmarkStart w:id="106" w:name="_ETM_Q1_808655"/>
      <w:bookmarkEnd w:id="106"/>
      <w:r>
        <w:rPr>
          <w:rFonts w:hint="cs"/>
          <w:rtl/>
        </w:rPr>
        <w:t xml:space="preserve">אדיר. אני רוצה להודות לשותפות שלי בפורום הישראלי </w:t>
      </w:r>
      <w:bookmarkStart w:id="107" w:name="_ETM_Q1_813651"/>
      <w:bookmarkEnd w:id="107"/>
      <w:r>
        <w:rPr>
          <w:rFonts w:hint="cs"/>
          <w:rtl/>
        </w:rPr>
        <w:t xml:space="preserve">לעירוניות, לחנה מורן במיוחד, המנכ"לית שלנו, לכל הוועד </w:t>
      </w:r>
      <w:bookmarkStart w:id="108" w:name="_ETM_Q1_817171"/>
      <w:bookmarkEnd w:id="108"/>
      <w:r>
        <w:rPr>
          <w:rFonts w:hint="cs"/>
          <w:rtl/>
        </w:rPr>
        <w:t xml:space="preserve">המנהל ולכל העוסקים במלאכה. אחרי שתי ועידות </w:t>
      </w:r>
      <w:bookmarkStart w:id="109" w:name="_ETM_Q1_822856"/>
      <w:bookmarkEnd w:id="109"/>
      <w:r>
        <w:rPr>
          <w:rFonts w:hint="cs"/>
          <w:rtl/>
        </w:rPr>
        <w:t xml:space="preserve">על עירוניות אני חושבת שלאט לאט הנושא הזה מתמסד והופך להיות מקובל </w:t>
      </w:r>
      <w:bookmarkStart w:id="110" w:name="_ETM_Q1_828231"/>
      <w:bookmarkEnd w:id="110"/>
      <w:r>
        <w:rPr>
          <w:rFonts w:hint="cs"/>
          <w:rtl/>
        </w:rPr>
        <w:t xml:space="preserve">גם על הממשלה, גם על החברה האזרחית ועכשיו גם על </w:t>
      </w:r>
      <w:bookmarkStart w:id="111" w:name="_ETM_Q1_831718"/>
      <w:bookmarkEnd w:id="111"/>
      <w:r>
        <w:rPr>
          <w:rFonts w:hint="cs"/>
          <w:rtl/>
        </w:rPr>
        <w:t>הכנסת.</w:t>
      </w:r>
    </w:p>
    <w:p w:rsidR="006135BF" w:rsidRDefault="006135BF" w:rsidP="006135BF">
      <w:pPr>
        <w:rPr>
          <w:rtl/>
        </w:rPr>
      </w:pPr>
    </w:p>
    <w:p w:rsidR="006135BF" w:rsidRDefault="006135BF" w:rsidP="006135BF">
      <w:pPr>
        <w:pStyle w:val="af6"/>
        <w:keepNext/>
        <w:rPr>
          <w:rtl/>
        </w:rPr>
      </w:pPr>
      <w:bookmarkStart w:id="112" w:name="_ETM_Q1_833187"/>
      <w:bookmarkEnd w:id="112"/>
      <w:r>
        <w:rPr>
          <w:rtl/>
        </w:rPr>
        <w:t>היו"ר זאב בנימין בגין:</w:t>
      </w:r>
    </w:p>
    <w:p w:rsidR="006135BF" w:rsidRDefault="006135BF" w:rsidP="006135BF">
      <w:pPr>
        <w:pStyle w:val="KeepWithNext"/>
        <w:rPr>
          <w:rtl/>
        </w:rPr>
      </w:pPr>
    </w:p>
    <w:p w:rsidR="006135BF" w:rsidRDefault="006135BF" w:rsidP="006135BF">
      <w:pPr>
        <w:rPr>
          <w:rtl/>
        </w:rPr>
      </w:pPr>
      <w:r>
        <w:rPr>
          <w:rFonts w:hint="cs"/>
          <w:rtl/>
        </w:rPr>
        <w:t>תודה. תמשיכו ותצליחו בדרככם.</w:t>
      </w:r>
    </w:p>
    <w:p w:rsidR="006135BF" w:rsidRDefault="006135BF" w:rsidP="006135BF">
      <w:pPr>
        <w:rPr>
          <w:rtl/>
        </w:rPr>
      </w:pPr>
    </w:p>
    <w:p w:rsidR="006135BF" w:rsidRDefault="006135BF" w:rsidP="006135BF">
      <w:pPr>
        <w:rPr>
          <w:rtl/>
        </w:rPr>
      </w:pPr>
      <w:r>
        <w:rPr>
          <w:rFonts w:hint="cs"/>
          <w:rtl/>
        </w:rPr>
        <w:t>כ</w:t>
      </w:r>
      <w:bookmarkStart w:id="113" w:name="_ETM_Q1_836390"/>
      <w:bookmarkEnd w:id="113"/>
      <w:r>
        <w:rPr>
          <w:rFonts w:hint="cs"/>
          <w:rtl/>
        </w:rPr>
        <w:t xml:space="preserve">בוד השר, שלום לך. </w:t>
      </w:r>
      <w:bookmarkStart w:id="114" w:name="_ETM_Q1_838308"/>
      <w:bookmarkEnd w:id="114"/>
      <w:r>
        <w:rPr>
          <w:rFonts w:hint="cs"/>
          <w:rtl/>
        </w:rPr>
        <w:t>אנחנו מקדמים בברכה את שר הבינוי והשיכון.</w:t>
      </w:r>
    </w:p>
    <w:p w:rsidR="006135BF" w:rsidRDefault="006135BF" w:rsidP="006135BF">
      <w:pPr>
        <w:rPr>
          <w:rtl/>
        </w:rPr>
      </w:pPr>
    </w:p>
    <w:p w:rsidR="006135BF" w:rsidRDefault="006135BF" w:rsidP="006135BF">
      <w:pPr>
        <w:rPr>
          <w:rtl/>
        </w:rPr>
      </w:pPr>
      <w:r>
        <w:rPr>
          <w:rFonts w:hint="cs"/>
          <w:rtl/>
        </w:rPr>
        <w:t xml:space="preserve">גברת צור, </w:t>
      </w:r>
      <w:bookmarkStart w:id="115" w:name="_ETM_Q1_844279"/>
      <w:bookmarkEnd w:id="115"/>
      <w:r>
        <w:rPr>
          <w:rFonts w:hint="cs"/>
          <w:rtl/>
        </w:rPr>
        <w:t xml:space="preserve">אם תמשיכו כך, יכול להיות שיבוא יום </w:t>
      </w:r>
      <w:r>
        <w:rPr>
          <w:rtl/>
        </w:rPr>
        <w:t>–</w:t>
      </w:r>
      <w:r>
        <w:rPr>
          <w:rFonts w:hint="cs"/>
          <w:rtl/>
        </w:rPr>
        <w:t xml:space="preserve"> אין לי </w:t>
      </w:r>
      <w:bookmarkStart w:id="116" w:name="_ETM_Q1_847171"/>
      <w:bookmarkEnd w:id="116"/>
      <w:r>
        <w:rPr>
          <w:rFonts w:hint="cs"/>
          <w:rtl/>
        </w:rPr>
        <w:t xml:space="preserve">כבר המון ימים </w:t>
      </w:r>
      <w:r>
        <w:rPr>
          <w:rtl/>
        </w:rPr>
        <w:t>–</w:t>
      </w:r>
      <w:r>
        <w:rPr>
          <w:rFonts w:hint="cs"/>
          <w:rtl/>
        </w:rPr>
        <w:t xml:space="preserve"> שאני אתגאה בכך </w:t>
      </w:r>
      <w:bookmarkStart w:id="117" w:name="_ETM_Q1_848996"/>
      <w:bookmarkEnd w:id="117"/>
      <w:r>
        <w:rPr>
          <w:rFonts w:hint="cs"/>
          <w:rtl/>
        </w:rPr>
        <w:t>שאני עירוני.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ניסיתי להסתיר את </w:t>
      </w:r>
      <w:bookmarkStart w:id="118" w:name="_ETM_Q1_853139"/>
      <w:bookmarkEnd w:id="118"/>
      <w:r>
        <w:rPr>
          <w:rFonts w:hint="cs"/>
          <w:rtl/>
        </w:rPr>
        <w:t xml:space="preserve">זה כל השנים האלה. לא מושבניק, לא קיבוצניק. </w:t>
      </w:r>
    </w:p>
    <w:p w:rsidR="006135BF" w:rsidRDefault="006135BF" w:rsidP="006135BF">
      <w:pPr>
        <w:rPr>
          <w:rtl/>
        </w:rPr>
      </w:pPr>
    </w:p>
    <w:p w:rsidR="006135BF" w:rsidRDefault="006135BF" w:rsidP="006135BF">
      <w:pPr>
        <w:rPr>
          <w:rtl/>
        </w:rPr>
      </w:pPr>
      <w:r>
        <w:rPr>
          <w:rFonts w:hint="cs"/>
          <w:rtl/>
        </w:rPr>
        <w:t>ז</w:t>
      </w:r>
      <w:bookmarkStart w:id="119" w:name="_ETM_Q1_859074"/>
      <w:bookmarkEnd w:id="119"/>
      <w:r>
        <w:rPr>
          <w:rFonts w:hint="cs"/>
          <w:rtl/>
        </w:rPr>
        <w:t xml:space="preserve">מננו </w:t>
      </w:r>
      <w:bookmarkStart w:id="120" w:name="_ETM_Q1_858154"/>
      <w:bookmarkEnd w:id="120"/>
      <w:r>
        <w:rPr>
          <w:rFonts w:hint="cs"/>
          <w:rtl/>
        </w:rPr>
        <w:t xml:space="preserve">קצר ואנחנו מתכבדים בהשתתפותו של שר הבינוי והשיכון. אני מבין </w:t>
      </w:r>
      <w:bookmarkStart w:id="121" w:name="_ETM_Q1_864157"/>
      <w:bookmarkEnd w:id="121"/>
      <w:r>
        <w:rPr>
          <w:rFonts w:hint="cs"/>
          <w:rtl/>
        </w:rPr>
        <w:t xml:space="preserve">אדוני שלמשרדכם יש מצגת בעניין הזה. לא קראתי את </w:t>
      </w:r>
      <w:bookmarkStart w:id="122" w:name="_ETM_Q1_874073"/>
      <w:bookmarkEnd w:id="122"/>
      <w:r>
        <w:rPr>
          <w:rFonts w:hint="cs"/>
          <w:rtl/>
        </w:rPr>
        <w:t xml:space="preserve">השקפים, רובם הם בפונטים מספיקים גם לקריאה מכאן מה </w:t>
      </w:r>
      <w:bookmarkStart w:id="123" w:name="_ETM_Q1_878117"/>
      <w:bookmarkEnd w:id="123"/>
      <w:r>
        <w:rPr>
          <w:rFonts w:hint="cs"/>
          <w:rtl/>
        </w:rPr>
        <w:t xml:space="preserve">שלא תמיד קורה במשרדים הממשלתיים, אבל מספר השקפים אינו </w:t>
      </w:r>
      <w:bookmarkStart w:id="124" w:name="_ETM_Q1_882035"/>
      <w:bookmarkEnd w:id="124"/>
      <w:r>
        <w:rPr>
          <w:rFonts w:hint="cs"/>
          <w:rtl/>
        </w:rPr>
        <w:t xml:space="preserve">קטן ולכן אם תוכלו לרוץ אתם כדי שהשר יוכל </w:t>
      </w:r>
      <w:bookmarkStart w:id="125" w:name="_ETM_Q1_886186"/>
      <w:bookmarkEnd w:id="125"/>
      <w:r>
        <w:rPr>
          <w:rFonts w:hint="cs"/>
          <w:rtl/>
        </w:rPr>
        <w:t>גם למלא אחריכם.</w:t>
      </w:r>
    </w:p>
    <w:p w:rsidR="006135BF" w:rsidRDefault="006135BF" w:rsidP="006135BF">
      <w:pPr>
        <w:rPr>
          <w:rtl/>
        </w:rPr>
      </w:pPr>
    </w:p>
    <w:p w:rsidR="006135BF" w:rsidRDefault="006135BF" w:rsidP="006135BF">
      <w:pPr>
        <w:pStyle w:val="a4"/>
        <w:keepNext/>
        <w:rPr>
          <w:rtl/>
        </w:rPr>
      </w:pPr>
      <w:bookmarkStart w:id="126" w:name="_ETM_Q1_888057"/>
      <w:bookmarkStart w:id="127" w:name="_ETM_Q1_891224"/>
      <w:bookmarkEnd w:id="126"/>
      <w:bookmarkEnd w:id="127"/>
      <w:r>
        <w:rPr>
          <w:rtl/>
        </w:rPr>
        <w:t xml:space="preserve">שר הבינוי והשיכון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</w:p>
    <w:p w:rsidR="006135BF" w:rsidRDefault="006135BF" w:rsidP="006135BF">
      <w:pPr>
        <w:pStyle w:val="KeepWithNext"/>
        <w:rPr>
          <w:rtl/>
        </w:rPr>
      </w:pPr>
    </w:p>
    <w:p w:rsidR="006135BF" w:rsidRDefault="006135BF" w:rsidP="006135BF">
      <w:pPr>
        <w:rPr>
          <w:rtl/>
        </w:rPr>
      </w:pPr>
      <w:r>
        <w:rPr>
          <w:rFonts w:hint="cs"/>
          <w:rtl/>
        </w:rPr>
        <w:t xml:space="preserve">אדוני היושב ראש, גברתי יושבת ראש השדולה חברת </w:t>
      </w:r>
      <w:bookmarkStart w:id="128" w:name="_ETM_Q1_907445"/>
      <w:bookmarkEnd w:id="128"/>
      <w:r>
        <w:rPr>
          <w:rFonts w:hint="cs"/>
          <w:rtl/>
        </w:rPr>
        <w:t xml:space="preserve">הכנסת זנדברג וחבר הכנסת בני בגין. קודם כל, אני </w:t>
      </w:r>
      <w:bookmarkStart w:id="129" w:name="_ETM_Q1_914053"/>
      <w:bookmarkEnd w:id="129"/>
      <w:r>
        <w:rPr>
          <w:rFonts w:hint="cs"/>
          <w:rtl/>
        </w:rPr>
        <w:t xml:space="preserve">שמח להיות כאן. אני חייב לומר לכם שהגעתי לכאן </w:t>
      </w:r>
      <w:bookmarkStart w:id="130" w:name="_ETM_Q1_916959"/>
      <w:bookmarkEnd w:id="130"/>
      <w:r>
        <w:rPr>
          <w:rFonts w:hint="cs"/>
          <w:rtl/>
        </w:rPr>
        <w:t xml:space="preserve">במיוחד על מנת להיות נוכח ביום הזה כי אני בכלל </w:t>
      </w:r>
      <w:bookmarkStart w:id="131" w:name="_ETM_Q1_920596"/>
      <w:bookmarkEnd w:id="131"/>
      <w:r>
        <w:rPr>
          <w:rFonts w:hint="cs"/>
          <w:rtl/>
        </w:rPr>
        <w:t xml:space="preserve">צריך להגיע צפונה אבל חשבתי שזה מספיק חשוב ותחום מקצועי </w:t>
      </w:r>
      <w:bookmarkStart w:id="132" w:name="_ETM_Q1_926497"/>
      <w:bookmarkEnd w:id="132"/>
      <w:r>
        <w:rPr>
          <w:rFonts w:hint="cs"/>
          <w:rtl/>
        </w:rPr>
        <w:t xml:space="preserve">שאנחנו צריכים לעסוק בו. קיבלתי היתר מיוחד מחבר הכנסת קיש </w:t>
      </w:r>
      <w:bookmarkStart w:id="133" w:name="_ETM_Q1_936058"/>
      <w:bookmarkEnd w:id="133"/>
      <w:r>
        <w:rPr>
          <w:rFonts w:hint="cs"/>
          <w:rtl/>
        </w:rPr>
        <w:t xml:space="preserve">לקיים את ישיבת הוועדה בלעדיו, שלא כמקובל. </w:t>
      </w:r>
      <w:bookmarkStart w:id="134" w:name="_ETM_Q1_942964"/>
      <w:bookmarkEnd w:id="134"/>
    </w:p>
    <w:p w:rsidR="006135BF" w:rsidRDefault="006135BF" w:rsidP="006135BF">
      <w:pPr>
        <w:rPr>
          <w:rtl/>
        </w:rPr>
      </w:pPr>
    </w:p>
    <w:p w:rsidR="006135BF" w:rsidRDefault="006135BF" w:rsidP="006135BF">
      <w:pPr>
        <w:rPr>
          <w:rtl/>
        </w:rPr>
      </w:pPr>
      <w:r>
        <w:rPr>
          <w:rFonts w:hint="cs"/>
          <w:rtl/>
        </w:rPr>
        <w:lastRenderedPageBreak/>
        <w:t>בכ</w:t>
      </w:r>
      <w:bookmarkStart w:id="135" w:name="_ETM_Q1_947115"/>
      <w:bookmarkEnd w:id="135"/>
      <w:r>
        <w:rPr>
          <w:rFonts w:hint="cs"/>
          <w:rtl/>
        </w:rPr>
        <w:t xml:space="preserve">ל מקרה, למה הנושא חשוב. זה נושא שנמצא בליבת </w:t>
      </w:r>
      <w:bookmarkStart w:id="136" w:name="_ETM_Q1_949960"/>
      <w:bookmarkEnd w:id="136"/>
      <w:r>
        <w:rPr>
          <w:rFonts w:hint="cs"/>
          <w:rtl/>
        </w:rPr>
        <w:t xml:space="preserve">העיסוק המקצועי של משרד הבינוי והשיכון. קודם כל, 93 </w:t>
      </w:r>
      <w:bookmarkStart w:id="137" w:name="_ETM_Q1_959407"/>
      <w:bookmarkEnd w:id="137"/>
      <w:r>
        <w:rPr>
          <w:rFonts w:hint="cs"/>
          <w:rtl/>
        </w:rPr>
        <w:t xml:space="preserve">אחוזים מאזרחי מדינת ישראל, שגם אתה חבר הכנסת </w:t>
      </w:r>
      <w:bookmarkStart w:id="138" w:name="_ETM_Q1_964609"/>
      <w:bookmarkEnd w:id="138"/>
      <w:r>
        <w:rPr>
          <w:rFonts w:hint="cs"/>
          <w:rtl/>
        </w:rPr>
        <w:t>בגין נמנה עליהם, גרים בתוך ערים.</w:t>
      </w:r>
    </w:p>
    <w:p w:rsidR="006135BF" w:rsidRDefault="006135BF" w:rsidP="006135BF">
      <w:pPr>
        <w:rPr>
          <w:rtl/>
        </w:rPr>
      </w:pPr>
    </w:p>
    <w:p w:rsidR="006135BF" w:rsidRDefault="006135BF" w:rsidP="006135BF">
      <w:pPr>
        <w:pStyle w:val="af6"/>
        <w:keepNext/>
        <w:rPr>
          <w:rtl/>
        </w:rPr>
      </w:pPr>
      <w:bookmarkStart w:id="139" w:name="_ETM_Q1_968641"/>
      <w:bookmarkEnd w:id="139"/>
      <w:r>
        <w:rPr>
          <w:rtl/>
        </w:rPr>
        <w:t>היו"ר זאב בנימין בגין:</w:t>
      </w:r>
    </w:p>
    <w:p w:rsidR="006135BF" w:rsidRDefault="006135BF" w:rsidP="006135BF">
      <w:pPr>
        <w:pStyle w:val="KeepWithNext"/>
        <w:rPr>
          <w:rtl/>
        </w:rPr>
      </w:pPr>
    </w:p>
    <w:p w:rsidR="006135BF" w:rsidRDefault="006135BF" w:rsidP="006135BF">
      <w:pPr>
        <w:rPr>
          <w:rtl/>
        </w:rPr>
      </w:pPr>
      <w:r>
        <w:rPr>
          <w:rFonts w:hint="cs"/>
          <w:rtl/>
        </w:rPr>
        <w:t xml:space="preserve">על </w:t>
      </w:r>
      <w:bookmarkStart w:id="140" w:name="_ETM_Q1_968518"/>
      <w:bookmarkEnd w:id="140"/>
      <w:r>
        <w:rPr>
          <w:rFonts w:hint="cs"/>
          <w:rtl/>
        </w:rPr>
        <w:t>החטא הזה כבר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>התוודיתי בתחילת הישיבה.</w:t>
      </w:r>
    </w:p>
    <w:p w:rsidR="006135BF" w:rsidRDefault="006135BF" w:rsidP="006135BF">
      <w:pPr>
        <w:rPr>
          <w:rtl/>
        </w:rPr>
      </w:pPr>
    </w:p>
    <w:p w:rsidR="006135BF" w:rsidRDefault="006135BF" w:rsidP="006135BF">
      <w:pPr>
        <w:pStyle w:val="a4"/>
        <w:keepNext/>
        <w:rPr>
          <w:rtl/>
        </w:rPr>
      </w:pPr>
      <w:bookmarkStart w:id="141" w:name="_ETM_Q1_971514"/>
      <w:bookmarkStart w:id="142" w:name="_ETM_Q1_972672"/>
      <w:bookmarkEnd w:id="141"/>
      <w:bookmarkEnd w:id="142"/>
      <w:r>
        <w:rPr>
          <w:rtl/>
        </w:rPr>
        <w:t xml:space="preserve">שר הבינוי והשיכון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</w:p>
    <w:p w:rsidR="006135BF" w:rsidRDefault="006135BF" w:rsidP="006135BF">
      <w:pPr>
        <w:pStyle w:val="KeepWithNext"/>
        <w:rPr>
          <w:rtl/>
        </w:rPr>
      </w:pPr>
    </w:p>
    <w:p w:rsidR="006135BF" w:rsidRDefault="006135BF" w:rsidP="006135BF">
      <w:pPr>
        <w:rPr>
          <w:rtl/>
        </w:rPr>
      </w:pPr>
      <w:r>
        <w:rPr>
          <w:rFonts w:hint="cs"/>
          <w:rtl/>
        </w:rPr>
        <w:t xml:space="preserve">היות והתוודית, אני אומר לך שאתה לא </w:t>
      </w:r>
      <w:bookmarkStart w:id="143" w:name="_ETM_Q1_976013"/>
      <w:bookmarkEnd w:id="143"/>
      <w:r>
        <w:rPr>
          <w:rFonts w:hint="cs"/>
          <w:rtl/>
        </w:rPr>
        <w:t xml:space="preserve">לבד אלא אתה עם עוד 93 אחוזים מהאוכלוסייה של </w:t>
      </w:r>
      <w:bookmarkStart w:id="144" w:name="_ETM_Q1_979724"/>
      <w:bookmarkEnd w:id="144"/>
      <w:r>
        <w:rPr>
          <w:rFonts w:hint="cs"/>
          <w:rtl/>
        </w:rPr>
        <w:t xml:space="preserve">מדינת ישראל. תרגיש רגוע. </w:t>
      </w:r>
    </w:p>
    <w:p w:rsidR="006135BF" w:rsidRDefault="006135BF" w:rsidP="006135BF">
      <w:pPr>
        <w:rPr>
          <w:rtl/>
        </w:rPr>
      </w:pPr>
    </w:p>
    <w:p w:rsidR="006135BF" w:rsidRDefault="006135BF" w:rsidP="006135BF">
      <w:pPr>
        <w:pStyle w:val="af6"/>
        <w:keepNext/>
        <w:rPr>
          <w:rtl/>
        </w:rPr>
      </w:pPr>
      <w:bookmarkStart w:id="145" w:name="_ETM_Q1_983172"/>
      <w:bookmarkStart w:id="146" w:name="_ETM_Q1_984126"/>
      <w:bookmarkEnd w:id="145"/>
      <w:bookmarkEnd w:id="146"/>
      <w:r>
        <w:rPr>
          <w:rtl/>
        </w:rPr>
        <w:t>היו"ר זאב בנימין בגין:</w:t>
      </w:r>
    </w:p>
    <w:p w:rsidR="006135BF" w:rsidRDefault="006135BF" w:rsidP="006135BF">
      <w:pPr>
        <w:pStyle w:val="KeepWithNext"/>
        <w:rPr>
          <w:rtl/>
        </w:rPr>
      </w:pPr>
    </w:p>
    <w:p w:rsidR="006135BF" w:rsidRDefault="006135BF" w:rsidP="006135BF">
      <w:pPr>
        <w:rPr>
          <w:rtl/>
        </w:rPr>
      </w:pPr>
      <w:r>
        <w:rPr>
          <w:rFonts w:hint="cs"/>
          <w:rtl/>
        </w:rPr>
        <w:t xml:space="preserve">יש רק חמישה אחוזים במדינה שיותר </w:t>
      </w:r>
      <w:bookmarkStart w:id="147" w:name="_ETM_Q1_985229"/>
      <w:bookmarkEnd w:id="147"/>
      <w:r>
        <w:rPr>
          <w:rFonts w:hint="cs"/>
          <w:rtl/>
        </w:rPr>
        <w:t>זקנים ממני. אתה מבין היכן אני נמצא.</w:t>
      </w:r>
    </w:p>
    <w:p w:rsidR="006135BF" w:rsidRDefault="006135BF" w:rsidP="006135BF">
      <w:pPr>
        <w:rPr>
          <w:rtl/>
        </w:rPr>
      </w:pPr>
    </w:p>
    <w:p w:rsidR="006135BF" w:rsidRDefault="006135BF" w:rsidP="006135BF">
      <w:pPr>
        <w:pStyle w:val="a4"/>
        <w:keepNext/>
        <w:rPr>
          <w:rtl/>
        </w:rPr>
      </w:pPr>
      <w:bookmarkStart w:id="148" w:name="_ETM_Q1_986840"/>
      <w:bookmarkStart w:id="149" w:name="_ETM_Q1_988055"/>
      <w:bookmarkEnd w:id="148"/>
      <w:bookmarkEnd w:id="149"/>
      <w:r>
        <w:rPr>
          <w:rtl/>
        </w:rPr>
        <w:t xml:space="preserve">שר הבינוי והשיכון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</w:p>
    <w:p w:rsidR="006135BF" w:rsidRDefault="006135BF" w:rsidP="006135BF">
      <w:pPr>
        <w:pStyle w:val="KeepWithNext"/>
        <w:rPr>
          <w:rtl/>
        </w:rPr>
      </w:pPr>
    </w:p>
    <w:p w:rsidR="006135BF" w:rsidRDefault="006135BF" w:rsidP="006135BF">
      <w:pPr>
        <w:rPr>
          <w:rtl/>
        </w:rPr>
      </w:pPr>
      <w:r>
        <w:rPr>
          <w:rFonts w:hint="cs"/>
          <w:rtl/>
        </w:rPr>
        <w:t xml:space="preserve">בניגוד אלי, אני נמנה </w:t>
      </w:r>
      <w:bookmarkStart w:id="150" w:name="_ETM_Q1_988859"/>
      <w:bookmarkEnd w:id="150"/>
      <w:r>
        <w:rPr>
          <w:rFonts w:hint="cs"/>
          <w:rtl/>
        </w:rPr>
        <w:t>על שבעת האחוזים.</w:t>
      </w:r>
      <w:r w:rsidR="000E6C0C">
        <w:rPr>
          <w:rFonts w:hint="cs"/>
          <w:rtl/>
        </w:rPr>
        <w:t xml:space="preserve"> אני בא אחרי הרוב בעניי</w:t>
      </w:r>
      <w:bookmarkStart w:id="151" w:name="_ETM_Q1_1001987"/>
      <w:bookmarkEnd w:id="151"/>
      <w:r w:rsidR="000E6C0C">
        <w:rPr>
          <w:rFonts w:hint="cs"/>
          <w:rtl/>
        </w:rPr>
        <w:t>ן הזה.</w:t>
      </w:r>
    </w:p>
    <w:p w:rsidR="000E6C0C" w:rsidRDefault="000E6C0C" w:rsidP="006135BF">
      <w:pPr>
        <w:rPr>
          <w:rtl/>
        </w:rPr>
      </w:pPr>
    </w:p>
    <w:p w:rsidR="000E6C0C" w:rsidRDefault="000E6C0C" w:rsidP="006135BF">
      <w:pPr>
        <w:rPr>
          <w:rtl/>
        </w:rPr>
      </w:pPr>
      <w:r>
        <w:rPr>
          <w:rFonts w:hint="cs"/>
          <w:rtl/>
        </w:rPr>
        <w:t>א</w:t>
      </w:r>
      <w:bookmarkStart w:id="152" w:name="_ETM_Q1_1001353"/>
      <w:bookmarkEnd w:id="152"/>
      <w:r>
        <w:rPr>
          <w:rFonts w:hint="cs"/>
          <w:rtl/>
        </w:rPr>
        <w:t xml:space="preserve">נחנו למדנו את הנושא שקוראים לו עירוניות. </w:t>
      </w:r>
      <w:bookmarkStart w:id="153" w:name="_ETM_Q1_1005579"/>
      <w:bookmarkEnd w:id="153"/>
      <w:r>
        <w:rPr>
          <w:rFonts w:hint="cs"/>
          <w:rtl/>
        </w:rPr>
        <w:t xml:space="preserve">אני לפחות עוסק בו בשלוש השנים האחרונות. תמר עזרה </w:t>
      </w:r>
      <w:bookmarkStart w:id="154" w:name="_ETM_Q1_1008281"/>
      <w:bookmarkEnd w:id="154"/>
      <w:r>
        <w:rPr>
          <w:rFonts w:hint="cs"/>
          <w:rtl/>
        </w:rPr>
        <w:t xml:space="preserve">לי ללמוד אותו. נכחנו גם בכנסים, גם </w:t>
      </w:r>
      <w:bookmarkStart w:id="155" w:name="_ETM_Q1_1017847"/>
      <w:bookmarkEnd w:id="155"/>
      <w:r>
        <w:rPr>
          <w:rFonts w:hint="cs"/>
          <w:rtl/>
        </w:rPr>
        <w:t xml:space="preserve">באירועים, גם בוועידות </w:t>
      </w:r>
      <w:proofErr w:type="spellStart"/>
      <w:r>
        <w:rPr>
          <w:rFonts w:hint="cs"/>
          <w:rtl/>
        </w:rPr>
        <w:t>האו"מ</w:t>
      </w:r>
      <w:proofErr w:type="spellEnd"/>
      <w:r>
        <w:rPr>
          <w:rFonts w:hint="cs"/>
          <w:rtl/>
        </w:rPr>
        <w:t xml:space="preserve"> וגם תהיה נציגות של </w:t>
      </w:r>
      <w:bookmarkStart w:id="156" w:name="_ETM_Q1_1022215"/>
      <w:bookmarkEnd w:id="156"/>
      <w:r>
        <w:rPr>
          <w:rFonts w:hint="cs"/>
          <w:rtl/>
        </w:rPr>
        <w:t xml:space="preserve">המשרד בוועידת </w:t>
      </w:r>
      <w:proofErr w:type="spellStart"/>
      <w:r>
        <w:rPr>
          <w:rFonts w:hint="cs"/>
          <w:rtl/>
        </w:rPr>
        <w:t>האו"מ</w:t>
      </w:r>
      <w:proofErr w:type="spellEnd"/>
      <w:r>
        <w:rPr>
          <w:rFonts w:hint="cs"/>
          <w:rtl/>
        </w:rPr>
        <w:t xml:space="preserve"> הקרובה בניו יורק בנושא הזה. היינו </w:t>
      </w:r>
      <w:bookmarkStart w:id="157" w:name="_ETM_Q1_1026554"/>
      <w:bookmarkEnd w:id="157"/>
      <w:r>
        <w:rPr>
          <w:rFonts w:hint="cs"/>
          <w:rtl/>
        </w:rPr>
        <w:t>בקיטו לפני שנה וחצי.</w:t>
      </w:r>
    </w:p>
    <w:p w:rsidR="000E6C0C" w:rsidRDefault="000E6C0C" w:rsidP="006135BF">
      <w:pPr>
        <w:rPr>
          <w:rtl/>
        </w:rPr>
      </w:pPr>
    </w:p>
    <w:p w:rsidR="000E6C0C" w:rsidRDefault="000E6C0C" w:rsidP="000E6C0C">
      <w:pPr>
        <w:rPr>
          <w:rtl/>
        </w:rPr>
      </w:pPr>
      <w:r>
        <w:rPr>
          <w:rFonts w:hint="cs"/>
          <w:rtl/>
        </w:rPr>
        <w:t>כש</w:t>
      </w:r>
      <w:bookmarkStart w:id="158" w:name="_ETM_Q1_1031092"/>
      <w:bookmarkEnd w:id="158"/>
      <w:r>
        <w:rPr>
          <w:rFonts w:hint="cs"/>
          <w:rtl/>
        </w:rPr>
        <w:t xml:space="preserve">אנחנו מדברים על ערים בישראל, עם כל הכבוד וההערכה שיש לי לדימונה ואף לאופקים ומגדל </w:t>
      </w:r>
      <w:bookmarkStart w:id="159" w:name="_ETM_Q1_1041084"/>
      <w:bookmarkEnd w:id="159"/>
      <w:r>
        <w:rPr>
          <w:rFonts w:hint="cs"/>
          <w:rtl/>
        </w:rPr>
        <w:t>העמק, כשאתה מגיע לעולם, כאשר מדברים על עיר, מדברים על</w:t>
      </w:r>
      <w:bookmarkStart w:id="160" w:name="_ETM_Q1_1047205"/>
      <w:bookmarkEnd w:id="160"/>
      <w:r>
        <w:rPr>
          <w:rFonts w:hint="cs"/>
          <w:rtl/>
        </w:rPr>
        <w:t xml:space="preserve"> מקסיקו סיטי עם 20 מיליון, על טוקיו עם 30 מיליון, </w:t>
      </w:r>
      <w:bookmarkStart w:id="161" w:name="_ETM_Q1_1054734"/>
      <w:bookmarkEnd w:id="161"/>
      <w:r>
        <w:rPr>
          <w:rFonts w:hint="cs"/>
          <w:rtl/>
        </w:rPr>
        <w:t>על שנחאי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יכול להמשיך. בסין יש למעלה </w:t>
      </w:r>
      <w:bookmarkStart w:id="162" w:name="_ETM_Q1_1061950"/>
      <w:bookmarkEnd w:id="162"/>
      <w:r>
        <w:rPr>
          <w:rFonts w:hint="cs"/>
          <w:rtl/>
        </w:rPr>
        <w:t xml:space="preserve">ממאה ערים בהן יש מעל מיליון ולמעלה מ-50 ערים נדמה </w:t>
      </w:r>
      <w:bookmarkStart w:id="163" w:name="_ETM_Q1_1064635"/>
      <w:bookmarkEnd w:id="163"/>
      <w:r>
        <w:rPr>
          <w:rFonts w:hint="cs"/>
          <w:rtl/>
        </w:rPr>
        <w:t xml:space="preserve">לי שיש בהן מעל 5 מיליון וכן הלאה. ההתמודדויות שם </w:t>
      </w:r>
      <w:bookmarkStart w:id="164" w:name="_ETM_Q1_1070551"/>
      <w:bookmarkEnd w:id="164"/>
      <w:r>
        <w:rPr>
          <w:rFonts w:hint="cs"/>
          <w:rtl/>
        </w:rPr>
        <w:t xml:space="preserve">הן מאוד מאוד מורכבות ודרך אגב, השונות היא מאוד גדולה </w:t>
      </w:r>
      <w:bookmarkStart w:id="165" w:name="_ETM_Q1_1074587"/>
      <w:bookmarkEnd w:id="165"/>
      <w:r>
        <w:rPr>
          <w:rFonts w:hint="cs"/>
          <w:rtl/>
        </w:rPr>
        <w:t xml:space="preserve">למי שמכיר. מי שילך </w:t>
      </w:r>
      <w:proofErr w:type="spellStart"/>
      <w:r>
        <w:rPr>
          <w:rFonts w:hint="cs"/>
          <w:rtl/>
        </w:rPr>
        <w:t>לדלהי</w:t>
      </w:r>
      <w:proofErr w:type="spellEnd"/>
      <w:r>
        <w:rPr>
          <w:rFonts w:hint="cs"/>
          <w:rtl/>
        </w:rPr>
        <w:t xml:space="preserve"> וילך לטוקיו, יראה שתי ערים </w:t>
      </w:r>
      <w:bookmarkStart w:id="166" w:name="_ETM_Q1_1079596"/>
      <w:bookmarkEnd w:id="166"/>
      <w:r>
        <w:rPr>
          <w:rFonts w:hint="cs"/>
          <w:rtl/>
        </w:rPr>
        <w:t>בסדר גודל דומה שנראות אחרת לחלוטין.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>אנ</w:t>
      </w:r>
      <w:bookmarkStart w:id="167" w:name="_ETM_Q1_1085394"/>
      <w:bookmarkEnd w:id="167"/>
      <w:r>
        <w:rPr>
          <w:rFonts w:hint="cs"/>
          <w:rtl/>
        </w:rPr>
        <w:t xml:space="preserve">חנו מתמודדים עם </w:t>
      </w:r>
      <w:bookmarkStart w:id="168" w:name="_ETM_Q1_1085978"/>
      <w:bookmarkEnd w:id="168"/>
      <w:r>
        <w:rPr>
          <w:rFonts w:hint="cs"/>
          <w:rtl/>
        </w:rPr>
        <w:t xml:space="preserve">בעיות אחרות ויש דברים שאפשר לגזור ולהעתיק ולהדביק </w:t>
      </w:r>
      <w:bookmarkStart w:id="169" w:name="_ETM_Q1_1090080"/>
      <w:bookmarkEnd w:id="169"/>
      <w:r>
        <w:rPr>
          <w:rFonts w:hint="cs"/>
          <w:rtl/>
        </w:rPr>
        <w:t>מתוך מה שקורה שם.</w:t>
      </w:r>
    </w:p>
    <w:p w:rsidR="000E6C0C" w:rsidRDefault="000E6C0C" w:rsidP="000E6C0C">
      <w:pPr>
        <w:rPr>
          <w:rtl/>
        </w:rPr>
      </w:pPr>
    </w:p>
    <w:p w:rsidR="000E6C0C" w:rsidRDefault="000E6C0C" w:rsidP="000E6C0C">
      <w:pPr>
        <w:rPr>
          <w:rtl/>
        </w:rPr>
      </w:pPr>
      <w:bookmarkStart w:id="170" w:name="_ETM_Q1_1092270"/>
      <w:bookmarkEnd w:id="170"/>
      <w:r>
        <w:rPr>
          <w:rFonts w:hint="cs"/>
          <w:rtl/>
        </w:rPr>
        <w:t xml:space="preserve">אנחנו צריכים לאכלס במדינת ישראל סדרי </w:t>
      </w:r>
      <w:bookmarkStart w:id="171" w:name="_ETM_Q1_1098638"/>
      <w:bookmarkEnd w:id="171"/>
      <w:r>
        <w:rPr>
          <w:rFonts w:hint="cs"/>
          <w:rtl/>
        </w:rPr>
        <w:t xml:space="preserve">גודל של מיליון, אולי קצת יותר, מיליון ו-100,000 דירות בעשרים </w:t>
      </w:r>
      <w:bookmarkStart w:id="172" w:name="_ETM_Q1_1104290"/>
      <w:bookmarkEnd w:id="172"/>
      <w:r>
        <w:rPr>
          <w:rFonts w:hint="cs"/>
          <w:rtl/>
        </w:rPr>
        <w:t xml:space="preserve">השנים הקרובות ורוב רובן יהיו בתוך הערים. אני מסתכל </w:t>
      </w:r>
      <w:bookmarkStart w:id="173" w:name="_ETM_Q1_1112594"/>
      <w:bookmarkEnd w:id="173"/>
      <w:r>
        <w:rPr>
          <w:rFonts w:hint="cs"/>
          <w:rtl/>
        </w:rPr>
        <w:t xml:space="preserve">על נושא העירוניות מפני שמדינת ישראל, גם בתרחישים המרחיבים ביותר, </w:t>
      </w:r>
      <w:bookmarkStart w:id="174" w:name="_ETM_Q1_1123120"/>
      <w:bookmarkEnd w:id="174"/>
      <w:r>
        <w:rPr>
          <w:rFonts w:hint="cs"/>
          <w:rtl/>
        </w:rPr>
        <w:t xml:space="preserve">היא 27,000 קילומטר רבוע. המשמעות של </w:t>
      </w:r>
      <w:bookmarkStart w:id="175" w:name="_ETM_Q1_1128389"/>
      <w:bookmarkEnd w:id="175"/>
      <w:r>
        <w:rPr>
          <w:rFonts w:hint="cs"/>
          <w:rtl/>
        </w:rPr>
        <w:t xml:space="preserve">העניין הזה היא שהשטח הפתוח הוא שטח קטן. </w:t>
      </w:r>
      <w:bookmarkStart w:id="176" w:name="_ETM_Q1_1131905"/>
      <w:bookmarkEnd w:id="176"/>
      <w:r>
        <w:rPr>
          <w:rFonts w:hint="cs"/>
          <w:rtl/>
        </w:rPr>
        <w:t xml:space="preserve">העיר ירושלים שאנחנו יושבים בה משתרעת על 100-110 קילומטרים רבועים </w:t>
      </w:r>
      <w:bookmarkStart w:id="177" w:name="_ETM_Q1_1140786"/>
      <w:bookmarkEnd w:id="177"/>
      <w:r>
        <w:rPr>
          <w:rFonts w:hint="cs"/>
          <w:rtl/>
        </w:rPr>
        <w:t xml:space="preserve">וכשאנחנו עומדים בפקקים, אנחנו חושבים שאנחנו במקום צפוף. העיר ירושלים </w:t>
      </w:r>
      <w:bookmarkStart w:id="178" w:name="_ETM_Q1_1146252"/>
      <w:bookmarkEnd w:id="178"/>
      <w:r>
        <w:rPr>
          <w:rFonts w:hint="cs"/>
          <w:rtl/>
        </w:rPr>
        <w:t xml:space="preserve">היא עיר דלילה במונחים עולמיים, פחות מ-10 אנשים לדונם. יש </w:t>
      </w:r>
      <w:bookmarkStart w:id="179" w:name="_ETM_Q1_1149968"/>
      <w:bookmarkEnd w:id="179"/>
      <w:r>
        <w:rPr>
          <w:rFonts w:hint="cs"/>
          <w:rtl/>
        </w:rPr>
        <w:t>פחות ממיליון נפשות על ה-110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קילומטרים </w:t>
      </w:r>
      <w:bookmarkStart w:id="180" w:name="_ETM_Q1_1156118"/>
      <w:bookmarkEnd w:id="180"/>
      <w:r>
        <w:rPr>
          <w:rFonts w:hint="cs"/>
          <w:rtl/>
        </w:rPr>
        <w:t xml:space="preserve">רבועים. 110,000 דונם. לכן הסיפור הוא איך בסוף לצופף את </w:t>
      </w:r>
      <w:bookmarkStart w:id="181" w:name="_ETM_Q1_1164329"/>
      <w:bookmarkEnd w:id="181"/>
      <w:r>
        <w:rPr>
          <w:rFonts w:hint="cs"/>
          <w:rtl/>
        </w:rPr>
        <w:t xml:space="preserve">הערים הקיימות, לבנות אותן לגובה ובמונחים מסוימים גם לעומק על </w:t>
      </w:r>
      <w:bookmarkStart w:id="182" w:name="_ETM_Q1_1171052"/>
      <w:bookmarkEnd w:id="182"/>
      <w:r>
        <w:rPr>
          <w:rFonts w:hint="cs"/>
          <w:rtl/>
        </w:rPr>
        <w:t xml:space="preserve">מנת להעצים את העירוניות, לתת תנאים מתאימים ואת השטח הפתוח </w:t>
      </w:r>
      <w:bookmarkStart w:id="183" w:name="_ETM_Q1_1180652"/>
      <w:bookmarkEnd w:id="183"/>
      <w:r>
        <w:rPr>
          <w:rFonts w:hint="cs"/>
          <w:rtl/>
        </w:rPr>
        <w:t xml:space="preserve">לשמור פתוח. כשאני אומר פתוח, זה בלי סככות, בלי תחנות </w:t>
      </w:r>
      <w:bookmarkStart w:id="184" w:name="_ETM_Q1_1185229"/>
      <w:bookmarkEnd w:id="184"/>
      <w:r>
        <w:rPr>
          <w:rFonts w:hint="cs"/>
          <w:rtl/>
        </w:rPr>
        <w:t xml:space="preserve">דלק, בלי מבנים תעשייתיים ובלי כל מיני דברים אחרים </w:t>
      </w:r>
      <w:bookmarkStart w:id="185" w:name="_ETM_Q1_1187622"/>
      <w:bookmarkEnd w:id="185"/>
      <w:r>
        <w:rPr>
          <w:rFonts w:hint="cs"/>
          <w:rtl/>
        </w:rPr>
        <w:t>על מנת שבשטח הפתוח ניתן יהיה להשתמש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לכל </w:t>
      </w:r>
      <w:bookmarkStart w:id="186" w:name="_ETM_Q1_1192193"/>
      <w:bookmarkEnd w:id="186"/>
      <w:r>
        <w:rPr>
          <w:rFonts w:hint="cs"/>
          <w:rtl/>
        </w:rPr>
        <w:t xml:space="preserve">היתר. קודם כל חקלאות, אימונים, צבא, היכן שנדרש, כמובן תועלת </w:t>
      </w:r>
      <w:bookmarkStart w:id="187" w:name="_ETM_Q1_1198139"/>
      <w:bookmarkEnd w:id="187"/>
      <w:r>
        <w:rPr>
          <w:rFonts w:hint="cs"/>
          <w:rtl/>
        </w:rPr>
        <w:t xml:space="preserve">הציבור, ספורט, נופש וכל מה שיש ולשמר ריאות ירוקות בכל </w:t>
      </w:r>
      <w:bookmarkStart w:id="188" w:name="_ETM_Q1_1203898"/>
      <w:bookmarkEnd w:id="188"/>
      <w:r>
        <w:rPr>
          <w:rFonts w:hint="cs"/>
          <w:rtl/>
        </w:rPr>
        <w:t>מקום שניתן.</w:t>
      </w:r>
    </w:p>
    <w:p w:rsidR="000E6C0C" w:rsidRDefault="000E6C0C" w:rsidP="000E6C0C">
      <w:pPr>
        <w:rPr>
          <w:rtl/>
        </w:rPr>
      </w:pPr>
    </w:p>
    <w:p w:rsidR="000E6C0C" w:rsidRDefault="000E6C0C" w:rsidP="000E6C0C">
      <w:pPr>
        <w:rPr>
          <w:rtl/>
        </w:rPr>
      </w:pPr>
      <w:bookmarkStart w:id="189" w:name="_ETM_Q1_1217449"/>
      <w:bookmarkEnd w:id="189"/>
      <w:r>
        <w:rPr>
          <w:rFonts w:hint="cs"/>
          <w:rtl/>
        </w:rPr>
        <w:t xml:space="preserve">אבל אם אתה רוצה לאכלס במדינת ישראל את </w:t>
      </w:r>
      <w:bookmarkStart w:id="190" w:name="_ETM_Q1_1207861"/>
      <w:bookmarkEnd w:id="190"/>
      <w:r>
        <w:rPr>
          <w:rFonts w:hint="cs"/>
          <w:rtl/>
        </w:rPr>
        <w:t xml:space="preserve">המספרים שאנחנו נגיע אליהם בקרוב, 15 מיליון לפחות בשנת ה-100 </w:t>
      </w:r>
      <w:bookmarkStart w:id="191" w:name="_ETM_Q1_1212592"/>
      <w:bookmarkEnd w:id="191"/>
      <w:r>
        <w:rPr>
          <w:rFonts w:hint="cs"/>
          <w:rtl/>
        </w:rPr>
        <w:t xml:space="preserve">למדינת ישראל, וקצת אחר כך 20 מיליון אנשים, אתה צריך </w:t>
      </w:r>
      <w:bookmarkStart w:id="192" w:name="_ETM_Q1_1216540"/>
      <w:bookmarkEnd w:id="192"/>
      <w:r>
        <w:rPr>
          <w:rFonts w:hint="cs"/>
          <w:rtl/>
        </w:rPr>
        <w:t xml:space="preserve">לתת לעניין הזה פתרון. </w:t>
      </w:r>
    </w:p>
    <w:p w:rsidR="000E6C0C" w:rsidRDefault="000E6C0C" w:rsidP="000E6C0C">
      <w:pPr>
        <w:rPr>
          <w:rtl/>
        </w:rPr>
      </w:pPr>
    </w:p>
    <w:p w:rsidR="000E6C0C" w:rsidRDefault="000E6C0C" w:rsidP="000E6C0C">
      <w:pPr>
        <w:rPr>
          <w:rtl/>
        </w:rPr>
      </w:pPr>
      <w:r>
        <w:rPr>
          <w:rFonts w:hint="cs"/>
          <w:rtl/>
        </w:rPr>
        <w:t>א</w:t>
      </w:r>
      <w:bookmarkStart w:id="193" w:name="_ETM_Q1_1220739"/>
      <w:bookmarkEnd w:id="193"/>
      <w:r>
        <w:rPr>
          <w:rFonts w:hint="cs"/>
          <w:rtl/>
        </w:rPr>
        <w:t xml:space="preserve">נחנו כבר התחלנו במשרד הבינוי והשיכון </w:t>
      </w:r>
      <w:bookmarkStart w:id="194" w:name="_ETM_Q1_1222521"/>
      <w:bookmarkEnd w:id="194"/>
      <w:r>
        <w:rPr>
          <w:rFonts w:hint="cs"/>
          <w:rtl/>
        </w:rPr>
        <w:t xml:space="preserve">לעסוק גם בעומק וגם בגובה. במכון למיפוי ישראל, מפ"י, </w:t>
      </w:r>
      <w:bookmarkStart w:id="195" w:name="_ETM_Q1_1229431"/>
      <w:bookmarkEnd w:id="195"/>
      <w:r>
        <w:rPr>
          <w:rFonts w:hint="cs"/>
          <w:rtl/>
        </w:rPr>
        <w:t xml:space="preserve">אנחנו עובדים על הדברים. יש כבר עיסוק איך דנים בחזקות </w:t>
      </w:r>
      <w:bookmarkStart w:id="196" w:name="_ETM_Q1_1240950"/>
      <w:bookmarkEnd w:id="196"/>
      <w:r>
        <w:rPr>
          <w:rFonts w:hint="cs"/>
          <w:rtl/>
        </w:rPr>
        <w:t xml:space="preserve">של מה קורה מתחת לפני הקרקע כי מתחת לתל </w:t>
      </w:r>
      <w:bookmarkStart w:id="197" w:name="_ETM_Q1_1244035"/>
      <w:bookmarkEnd w:id="197"/>
      <w:r>
        <w:rPr>
          <w:rFonts w:hint="cs"/>
          <w:rtl/>
        </w:rPr>
        <w:t xml:space="preserve">אביב מעבירים רכבת ומישהו צריך לתת להם את הנתונים. </w:t>
      </w:r>
      <w:bookmarkStart w:id="198" w:name="_ETM_Q1_1246683"/>
      <w:bookmarkEnd w:id="198"/>
      <w:r>
        <w:rPr>
          <w:rFonts w:hint="cs"/>
          <w:rtl/>
        </w:rPr>
        <w:t>מתחת לרכבת הזאת ייקח זמן, אבל גם יהיו מ</w:t>
      </w:r>
      <w:bookmarkStart w:id="199" w:name="_ETM_Q1_1249615"/>
      <w:bookmarkEnd w:id="199"/>
      <w:r>
        <w:rPr>
          <w:rFonts w:hint="cs"/>
          <w:rtl/>
        </w:rPr>
        <w:t xml:space="preserve">אגרים של מים או של משהו אחר. אין ברירה, צריך </w:t>
      </w:r>
      <w:bookmarkStart w:id="200" w:name="_ETM_Q1_1252746"/>
      <w:bookmarkEnd w:id="200"/>
      <w:r>
        <w:rPr>
          <w:rFonts w:hint="cs"/>
          <w:rtl/>
        </w:rPr>
        <w:t>להתעסק בזה.</w:t>
      </w:r>
    </w:p>
    <w:p w:rsidR="000E6C0C" w:rsidRDefault="000E6C0C" w:rsidP="000E6C0C">
      <w:pPr>
        <w:rPr>
          <w:rtl/>
        </w:rPr>
      </w:pPr>
    </w:p>
    <w:p w:rsidR="000E6C0C" w:rsidRDefault="000E6C0C" w:rsidP="000E6C0C">
      <w:pPr>
        <w:rPr>
          <w:rtl/>
        </w:rPr>
      </w:pPr>
      <w:r>
        <w:rPr>
          <w:rFonts w:hint="cs"/>
          <w:rtl/>
        </w:rPr>
        <w:t>לכ</w:t>
      </w:r>
      <w:bookmarkStart w:id="201" w:name="_ETM_Q1_1254818"/>
      <w:bookmarkEnd w:id="201"/>
      <w:r>
        <w:rPr>
          <w:rFonts w:hint="cs"/>
          <w:rtl/>
        </w:rPr>
        <w:t xml:space="preserve">ן קודם כל האמירה הראשונה שאני רוצה לומר </w:t>
      </w:r>
      <w:bookmarkStart w:id="202" w:name="_ETM_Q1_1257107"/>
      <w:bookmarkEnd w:id="202"/>
      <w:r>
        <w:rPr>
          <w:rFonts w:hint="cs"/>
          <w:rtl/>
        </w:rPr>
        <w:t xml:space="preserve">לכם היא שעיר צפופה, קודם כל היא הכרח, ודבר </w:t>
      </w:r>
      <w:bookmarkStart w:id="203" w:name="_ETM_Q1_1260353"/>
      <w:bookmarkEnd w:id="203"/>
      <w:r>
        <w:rPr>
          <w:rFonts w:hint="cs"/>
          <w:rtl/>
        </w:rPr>
        <w:t xml:space="preserve">שני, היא לתועלת הציבור כי אדם שיורד מקומה 30 </w:t>
      </w:r>
      <w:bookmarkStart w:id="204" w:name="_ETM_Q1_1267566"/>
      <w:bookmarkEnd w:id="204"/>
      <w:r>
        <w:rPr>
          <w:rFonts w:hint="cs"/>
          <w:rtl/>
        </w:rPr>
        <w:t xml:space="preserve">ומגיע לא רק לקפה אלא גם לגן הילדים, גם אם הוא צריך רופא וגם למכולת, הכול בטווח אפס </w:t>
      </w:r>
      <w:bookmarkStart w:id="205" w:name="_ETM_Q1_1277702"/>
      <w:bookmarkEnd w:id="205"/>
      <w:r>
        <w:rPr>
          <w:rFonts w:hint="cs"/>
          <w:rtl/>
        </w:rPr>
        <w:t xml:space="preserve">ולא מפעיל רכב, ואם צריך הוא מפעיל מעט אופניים או </w:t>
      </w:r>
      <w:bookmarkStart w:id="206" w:name="_ETM_Q1_1282720"/>
      <w:bookmarkEnd w:id="206"/>
      <w:r>
        <w:rPr>
          <w:rFonts w:hint="cs"/>
          <w:rtl/>
        </w:rPr>
        <w:t xml:space="preserve">עגלה לילד, ואחרי כן, כשהוא רוצה לצאת מהעיר, הוא </w:t>
      </w:r>
      <w:bookmarkStart w:id="207" w:name="_ETM_Q1_1286038"/>
      <w:bookmarkEnd w:id="207"/>
      <w:r>
        <w:rPr>
          <w:rFonts w:hint="cs"/>
          <w:rtl/>
        </w:rPr>
        <w:t xml:space="preserve">יוצא מהעיר, וכשהוא עבר את השטח הבנוי, הוא </w:t>
      </w:r>
      <w:r>
        <w:rPr>
          <w:rFonts w:hint="cs"/>
          <w:rtl/>
        </w:rPr>
        <w:lastRenderedPageBreak/>
        <w:t xml:space="preserve">הולך למקום </w:t>
      </w:r>
      <w:bookmarkStart w:id="208" w:name="_ETM_Q1_1289035"/>
      <w:bookmarkEnd w:id="208"/>
      <w:r>
        <w:rPr>
          <w:rFonts w:hint="cs"/>
          <w:rtl/>
        </w:rPr>
        <w:t>אחר שהוא מקום פתוח, שהוא מקום שאפשר ליהנות בו, זה הבסיס של כל העניין בראייה שלי.</w:t>
      </w:r>
    </w:p>
    <w:p w:rsidR="000E6C0C" w:rsidRDefault="000E6C0C" w:rsidP="000E6C0C">
      <w:pPr>
        <w:rPr>
          <w:rtl/>
        </w:rPr>
      </w:pPr>
    </w:p>
    <w:p w:rsidR="000E6C0C" w:rsidRDefault="00011BCB" w:rsidP="000E6C0C">
      <w:pPr>
        <w:rPr>
          <w:rtl/>
        </w:rPr>
      </w:pPr>
      <w:r>
        <w:rPr>
          <w:rFonts w:hint="cs"/>
          <w:rtl/>
        </w:rPr>
        <w:t xml:space="preserve">לכן ההיגיון שלנו אומר שמה שצפוף, צריך להיות מתוכנן, בנוי, ארוז </w:t>
      </w:r>
      <w:bookmarkStart w:id="209" w:name="_ETM_Q1_1308807"/>
      <w:bookmarkEnd w:id="209"/>
      <w:r>
        <w:rPr>
          <w:rFonts w:hint="cs"/>
          <w:rtl/>
        </w:rPr>
        <w:t xml:space="preserve">ומאפשר חיים עירוניים, ומה שפתוח, צריך להיות פתוח. אנחנו עובדים גם בנושא התכנון וגם בנושא </w:t>
      </w:r>
      <w:proofErr w:type="spellStart"/>
      <w:r>
        <w:rPr>
          <w:rFonts w:hint="cs"/>
          <w:rtl/>
        </w:rPr>
        <w:t>התמרוץ</w:t>
      </w:r>
      <w:proofErr w:type="spellEnd"/>
      <w:r>
        <w:rPr>
          <w:rFonts w:hint="cs"/>
          <w:rtl/>
        </w:rPr>
        <w:t xml:space="preserve"> בהתאם. לדוגמה, אנחנו </w:t>
      </w:r>
      <w:bookmarkStart w:id="210" w:name="_ETM_Q1_1324334"/>
      <w:bookmarkEnd w:id="210"/>
      <w:r>
        <w:rPr>
          <w:rFonts w:hint="cs"/>
          <w:rtl/>
        </w:rPr>
        <w:t xml:space="preserve">קיימנו כנס של ראשי רשויות של הדרום יחד עם ארגונים </w:t>
      </w:r>
      <w:bookmarkStart w:id="211" w:name="_ETM_Q1_1331916"/>
      <w:bookmarkEnd w:id="211"/>
      <w:r>
        <w:rPr>
          <w:rFonts w:hint="cs"/>
          <w:rtl/>
        </w:rPr>
        <w:t xml:space="preserve">פילנתרופיים והם עשו סיור בגרמניה אליו הצטרפתי ליום </w:t>
      </w:r>
      <w:bookmarkStart w:id="212" w:name="_ETM_Q1_1333947"/>
      <w:bookmarkEnd w:id="212"/>
      <w:r>
        <w:rPr>
          <w:rFonts w:hint="cs"/>
          <w:rtl/>
        </w:rPr>
        <w:t>אחד. במסגרתו כל עשרת ראשי הערים של</w:t>
      </w:r>
      <w:bookmarkStart w:id="213" w:name="_ETM_Q1_1342895"/>
      <w:bookmarkEnd w:id="213"/>
      <w:r>
        <w:rPr>
          <w:rFonts w:hint="cs"/>
          <w:rtl/>
        </w:rPr>
        <w:t xml:space="preserve"> הדרום למעשה חוו את העניין הזה, איך הוא נראה, איך נראית עירוניות בעיר לא גדולה</w:t>
      </w:r>
      <w:bookmarkStart w:id="214" w:name="_ETM_Q1_1353326"/>
      <w:bookmarkEnd w:id="214"/>
      <w:r>
        <w:rPr>
          <w:rFonts w:hint="cs"/>
          <w:rtl/>
        </w:rPr>
        <w:t>, במקומות שונים בעולם.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ראו את גרמניה. </w:t>
      </w:r>
      <w:bookmarkStart w:id="215" w:name="_ETM_Q1_1356991"/>
      <w:bookmarkEnd w:id="215"/>
      <w:r>
        <w:rPr>
          <w:rFonts w:hint="cs"/>
          <w:rtl/>
        </w:rPr>
        <w:t xml:space="preserve">אנחנו תקצבנו חמישה מיליון שקלים על מנת לתכנן את מרכזי </w:t>
      </w:r>
      <w:bookmarkStart w:id="216" w:name="_ETM_Q1_1362161"/>
      <w:bookmarkEnd w:id="216"/>
      <w:r>
        <w:rPr>
          <w:rFonts w:hint="cs"/>
          <w:rtl/>
        </w:rPr>
        <w:t xml:space="preserve">הערים בכל ערי הדרום </w:t>
      </w:r>
      <w:r>
        <w:rPr>
          <w:rtl/>
        </w:rPr>
        <w:t>–</w:t>
      </w:r>
      <w:r>
        <w:rPr>
          <w:rFonts w:hint="cs"/>
          <w:rtl/>
        </w:rPr>
        <w:t xml:space="preserve"> ירוחם, אופקים, נתיבות, שדרות, מצפה </w:t>
      </w:r>
      <w:bookmarkStart w:id="217" w:name="_ETM_Q1_1365949"/>
      <w:bookmarkEnd w:id="217"/>
      <w:r>
        <w:rPr>
          <w:rFonts w:hint="cs"/>
          <w:rtl/>
        </w:rPr>
        <w:t xml:space="preserve">רמון, ערד, דימונה. חצי מיליון שקלים שלנו ועוד חצי </w:t>
      </w:r>
      <w:bookmarkStart w:id="218" w:name="_ETM_Q1_1372558"/>
      <w:bookmarkEnd w:id="218"/>
      <w:r>
        <w:rPr>
          <w:rFonts w:hint="cs"/>
          <w:rtl/>
        </w:rPr>
        <w:t>מיליון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>שקלים.</w:t>
      </w:r>
    </w:p>
    <w:p w:rsidR="00011BCB" w:rsidRDefault="00011BCB" w:rsidP="000E6C0C">
      <w:pPr>
        <w:rPr>
          <w:rtl/>
        </w:rPr>
      </w:pPr>
    </w:p>
    <w:p w:rsidR="00011BCB" w:rsidRDefault="00011BCB" w:rsidP="00011BCB">
      <w:pPr>
        <w:pStyle w:val="a4"/>
        <w:keepNext/>
        <w:rPr>
          <w:rtl/>
        </w:rPr>
      </w:pPr>
      <w:bookmarkStart w:id="219" w:name="_ETM_Q1_1373447"/>
      <w:bookmarkEnd w:id="219"/>
      <w:r>
        <w:rPr>
          <w:rtl/>
        </w:rPr>
        <w:t>תמר זנדברג (מרצ):</w:t>
      </w:r>
    </w:p>
    <w:p w:rsidR="00011BCB" w:rsidRDefault="00011BCB" w:rsidP="00011BCB">
      <w:pPr>
        <w:pStyle w:val="KeepWithNext"/>
        <w:rPr>
          <w:rtl/>
        </w:rPr>
      </w:pPr>
    </w:p>
    <w:p w:rsidR="00011BCB" w:rsidRDefault="00011BCB" w:rsidP="00011BCB">
      <w:pPr>
        <w:rPr>
          <w:rtl/>
        </w:rPr>
      </w:pPr>
      <w:r>
        <w:rPr>
          <w:rFonts w:hint="cs"/>
          <w:rtl/>
        </w:rPr>
        <w:t>רק לתכנון.</w:t>
      </w:r>
    </w:p>
    <w:p w:rsidR="00011BCB" w:rsidRDefault="00011BCB" w:rsidP="00011BCB">
      <w:pPr>
        <w:rPr>
          <w:rtl/>
        </w:rPr>
      </w:pPr>
    </w:p>
    <w:p w:rsidR="00011BCB" w:rsidRDefault="00011BCB" w:rsidP="00011BCB">
      <w:pPr>
        <w:pStyle w:val="a4"/>
        <w:keepNext/>
        <w:rPr>
          <w:rtl/>
        </w:rPr>
      </w:pPr>
      <w:bookmarkStart w:id="220" w:name="_ETM_Q1_1373515"/>
      <w:bookmarkEnd w:id="220"/>
      <w:r>
        <w:rPr>
          <w:rtl/>
        </w:rPr>
        <w:t xml:space="preserve">שר הבינוי והשיכון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</w:p>
    <w:p w:rsidR="00011BCB" w:rsidRDefault="00011BCB" w:rsidP="00011BCB">
      <w:pPr>
        <w:pStyle w:val="KeepWithNext"/>
        <w:rPr>
          <w:rtl/>
        </w:rPr>
      </w:pPr>
    </w:p>
    <w:p w:rsidR="00011BCB" w:rsidRDefault="00011BCB" w:rsidP="00011BCB">
      <w:pPr>
        <w:rPr>
          <w:rtl/>
        </w:rPr>
      </w:pPr>
      <w:r>
        <w:rPr>
          <w:rFonts w:hint="cs"/>
          <w:rtl/>
        </w:rPr>
        <w:t>רק לתכנון של מרכז העיר. מדוע?</w:t>
      </w:r>
      <w:bookmarkStart w:id="221" w:name="_ETM_Q1_1376711"/>
      <w:bookmarkEnd w:id="221"/>
      <w:r>
        <w:rPr>
          <w:rFonts w:hint="cs"/>
          <w:rtl/>
        </w:rPr>
        <w:t xml:space="preserve"> מפני שאם מרכז העיר יתוכנן כמו שצריך וייצור חיים אורבניים, </w:t>
      </w:r>
      <w:bookmarkStart w:id="222" w:name="_ETM_Q1_1380821"/>
      <w:bookmarkEnd w:id="222"/>
      <w:r>
        <w:rPr>
          <w:rFonts w:hint="cs"/>
          <w:rtl/>
        </w:rPr>
        <w:t xml:space="preserve">הוא יפתח סביבו את מה שצריך ובסופו של דבר </w:t>
      </w:r>
      <w:bookmarkStart w:id="223" w:name="_ETM_Q1_1384274"/>
      <w:bookmarkEnd w:id="223"/>
      <w:r>
        <w:rPr>
          <w:rFonts w:hint="cs"/>
          <w:rtl/>
        </w:rPr>
        <w:t xml:space="preserve">מה שהתהווה היום במדינת ישראל, זה שמה שנחשב פעם כעיירות </w:t>
      </w:r>
      <w:bookmarkStart w:id="224" w:name="_ETM_Q1_1390101"/>
      <w:bookmarkEnd w:id="224"/>
      <w:r>
        <w:rPr>
          <w:rFonts w:hint="cs"/>
          <w:rtl/>
        </w:rPr>
        <w:t xml:space="preserve">פיתוח, הן למעשה העוגנים של ההתיישבות ושל הישוב בכל מדינת </w:t>
      </w:r>
      <w:bookmarkStart w:id="225" w:name="_ETM_Q1_1394135"/>
      <w:bookmarkEnd w:id="225"/>
      <w:r>
        <w:rPr>
          <w:rFonts w:hint="cs"/>
          <w:rtl/>
        </w:rPr>
        <w:t>ישראל, אותן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50-60 ערים שנמצאות בפריפריה, שחלקן נכנסו למעמד </w:t>
      </w:r>
      <w:bookmarkStart w:id="226" w:name="_ETM_Q1_1401464"/>
      <w:bookmarkEnd w:id="226"/>
      <w:r>
        <w:rPr>
          <w:rFonts w:hint="cs"/>
          <w:rtl/>
        </w:rPr>
        <w:t xml:space="preserve">עיר לאחרונה, אבל אם בעבר העיר הזו או עיירת </w:t>
      </w:r>
      <w:bookmarkStart w:id="227" w:name="_ETM_Q1_1409432"/>
      <w:bookmarkEnd w:id="227"/>
      <w:r>
        <w:rPr>
          <w:rFonts w:hint="cs"/>
          <w:rtl/>
        </w:rPr>
        <w:t xml:space="preserve">הפיתוח נסמכה על הקיבוצים ועל המושבים בסביבתה, המצב התהפך </w:t>
      </w:r>
      <w:bookmarkStart w:id="228" w:name="_ETM_Q1_1415177"/>
      <w:bookmarkEnd w:id="228"/>
      <w:r>
        <w:rPr>
          <w:rFonts w:hint="cs"/>
          <w:rtl/>
        </w:rPr>
        <w:t xml:space="preserve">ב-180 מעלות והיום הם נסמכים עליה. בסוף הם מגיעים </w:t>
      </w:r>
      <w:bookmarkStart w:id="229" w:name="_ETM_Q1_1420149"/>
      <w:bookmarkEnd w:id="229"/>
      <w:r>
        <w:rPr>
          <w:rFonts w:hint="cs"/>
          <w:rtl/>
        </w:rPr>
        <w:t>אליה. אני נותן את זה כדוגמה.</w:t>
      </w:r>
    </w:p>
    <w:p w:rsidR="00011BCB" w:rsidRDefault="00011BCB" w:rsidP="00011BCB">
      <w:pPr>
        <w:rPr>
          <w:rtl/>
        </w:rPr>
      </w:pPr>
      <w:bookmarkStart w:id="230" w:name="_ETM_Q1_1422850"/>
      <w:bookmarkEnd w:id="230"/>
    </w:p>
    <w:p w:rsidR="00011BCB" w:rsidRDefault="00011BCB" w:rsidP="00011BCB">
      <w:pPr>
        <w:rPr>
          <w:rtl/>
        </w:rPr>
      </w:pPr>
      <w:r>
        <w:rPr>
          <w:rFonts w:hint="cs"/>
          <w:rtl/>
        </w:rPr>
        <w:t xml:space="preserve">כללית, גם מבחינה תשתיתית וגם מבחינה </w:t>
      </w:r>
      <w:proofErr w:type="spellStart"/>
      <w:r>
        <w:rPr>
          <w:rFonts w:hint="cs"/>
          <w:rtl/>
        </w:rPr>
        <w:t>נדל"נית</w:t>
      </w:r>
      <w:proofErr w:type="spellEnd"/>
      <w:r>
        <w:rPr>
          <w:rFonts w:hint="cs"/>
          <w:rtl/>
        </w:rPr>
        <w:t xml:space="preserve">, השכונות הישנות ביותר והמוזנחות ביותר יהפכו להיות </w:t>
      </w:r>
      <w:bookmarkStart w:id="231" w:name="_ETM_Q1_1434936"/>
      <w:bookmarkEnd w:id="231"/>
      <w:r>
        <w:rPr>
          <w:rFonts w:hint="cs"/>
          <w:rtl/>
        </w:rPr>
        <w:t xml:space="preserve">המקומות האטרקטיביים ביותר במשך 10 ו-20 השנים הקרובות. ההערכה שלנו היום, לפי כל הבדיקות שאנחנו עושים, </w:t>
      </w:r>
      <w:bookmarkStart w:id="232" w:name="_ETM_Q1_1444414"/>
      <w:bookmarkEnd w:id="232"/>
      <w:r>
        <w:rPr>
          <w:rFonts w:hint="cs"/>
          <w:rtl/>
        </w:rPr>
        <w:t xml:space="preserve">שסדר גודל של 20 אחוזים מהבנייה החדשה במדינת ישראל </w:t>
      </w:r>
      <w:bookmarkStart w:id="233" w:name="_ETM_Q1_1449379"/>
      <w:bookmarkEnd w:id="233"/>
      <w:r>
        <w:rPr>
          <w:rFonts w:hint="cs"/>
          <w:rtl/>
        </w:rPr>
        <w:t>בתוך עשור יהיה בהתחדשות עירונית.</w:t>
      </w:r>
    </w:p>
    <w:p w:rsidR="00011BCB" w:rsidRDefault="00011BCB" w:rsidP="00011BCB">
      <w:pPr>
        <w:rPr>
          <w:rtl/>
        </w:rPr>
      </w:pPr>
    </w:p>
    <w:p w:rsidR="00011BCB" w:rsidRDefault="00011BCB" w:rsidP="00011BCB">
      <w:pPr>
        <w:pStyle w:val="af6"/>
        <w:keepNext/>
        <w:rPr>
          <w:rtl/>
        </w:rPr>
      </w:pPr>
      <w:bookmarkStart w:id="234" w:name="_ETM_Q1_1451561"/>
      <w:bookmarkEnd w:id="234"/>
      <w:r>
        <w:rPr>
          <w:rtl/>
        </w:rPr>
        <w:t>היו"ר זאב בנימין בגין:</w:t>
      </w:r>
    </w:p>
    <w:p w:rsidR="00011BCB" w:rsidRDefault="00011BCB" w:rsidP="00011BCB">
      <w:pPr>
        <w:pStyle w:val="KeepWithNext"/>
        <w:rPr>
          <w:rtl/>
        </w:rPr>
      </w:pPr>
    </w:p>
    <w:p w:rsidR="00011BCB" w:rsidRDefault="00011BCB" w:rsidP="00011BCB">
      <w:pPr>
        <w:rPr>
          <w:rtl/>
        </w:rPr>
      </w:pPr>
      <w:r>
        <w:rPr>
          <w:rFonts w:hint="cs"/>
          <w:rtl/>
        </w:rPr>
        <w:t>צריך להיזהר שלא יהיה על חש</w:t>
      </w:r>
      <w:bookmarkStart w:id="235" w:name="_ETM_Q1_1453035"/>
      <w:bookmarkEnd w:id="235"/>
      <w:r>
        <w:rPr>
          <w:rFonts w:hint="cs"/>
          <w:rtl/>
        </w:rPr>
        <w:t xml:space="preserve">בון התושבים המקומיים, כפי שקורה. תהליך שנדמה לי שאתם קוראים לו </w:t>
      </w:r>
      <w:proofErr w:type="spellStart"/>
      <w:r>
        <w:rPr>
          <w:rFonts w:hint="cs"/>
          <w:rtl/>
        </w:rPr>
        <w:t>ג'נטלפיקציה</w:t>
      </w:r>
      <w:proofErr w:type="spellEnd"/>
      <w:r>
        <w:rPr>
          <w:rFonts w:hint="cs"/>
          <w:rtl/>
        </w:rPr>
        <w:t>.</w:t>
      </w:r>
    </w:p>
    <w:p w:rsidR="00011BCB" w:rsidRDefault="00011BCB" w:rsidP="00011BCB">
      <w:pPr>
        <w:rPr>
          <w:rtl/>
        </w:rPr>
      </w:pPr>
    </w:p>
    <w:p w:rsidR="00011BCB" w:rsidRDefault="00011BCB" w:rsidP="00011BCB">
      <w:pPr>
        <w:pStyle w:val="a4"/>
        <w:keepNext/>
        <w:rPr>
          <w:rtl/>
        </w:rPr>
      </w:pPr>
      <w:bookmarkStart w:id="236" w:name="_ETM_Q1_1457004"/>
      <w:bookmarkStart w:id="237" w:name="_ETM_Q1_1458212"/>
      <w:bookmarkEnd w:id="236"/>
      <w:bookmarkEnd w:id="237"/>
      <w:r>
        <w:rPr>
          <w:rtl/>
        </w:rPr>
        <w:t xml:space="preserve">שר הבינוי והשיכון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</w:p>
    <w:p w:rsidR="00011BCB" w:rsidRDefault="00011BCB" w:rsidP="00011BCB">
      <w:pPr>
        <w:pStyle w:val="KeepWithNext"/>
        <w:rPr>
          <w:rtl/>
        </w:rPr>
      </w:pPr>
    </w:p>
    <w:p w:rsidR="00011BCB" w:rsidRDefault="00011BCB" w:rsidP="00011BCB">
      <w:pPr>
        <w:rPr>
          <w:rtl/>
        </w:rPr>
      </w:pPr>
      <w:r>
        <w:rPr>
          <w:rFonts w:hint="cs"/>
          <w:rtl/>
        </w:rPr>
        <w:t xml:space="preserve">אדוני היושב ראש, מה שאנחנו עשינו בחוק שהעברנו, </w:t>
      </w:r>
      <w:bookmarkStart w:id="238" w:name="_ETM_Q1_1466081"/>
      <w:bookmarkEnd w:id="238"/>
      <w:r>
        <w:rPr>
          <w:rFonts w:hint="cs"/>
          <w:rtl/>
        </w:rPr>
        <w:t xml:space="preserve">חוק ההתחדשות העירונית, קובע שלא זו בלבד שאלה שיצאו </w:t>
      </w:r>
      <w:bookmarkStart w:id="239" w:name="_ETM_Q1_1471924"/>
      <w:bookmarkEnd w:id="239"/>
      <w:r>
        <w:rPr>
          <w:rFonts w:hint="cs"/>
          <w:rtl/>
        </w:rPr>
        <w:t xml:space="preserve">מתוך המקומות האלה יחזרו אליהם אלא גם בשנים הראשונות הם </w:t>
      </w:r>
      <w:bookmarkStart w:id="240" w:name="_ETM_Q1_1476880"/>
      <w:bookmarkEnd w:id="240"/>
      <w:r>
        <w:rPr>
          <w:rFonts w:hint="cs"/>
          <w:rtl/>
        </w:rPr>
        <w:t xml:space="preserve">לא יישאו בתוספת של תשלומי ארנונה ולא בתוספת של ועד </w:t>
      </w:r>
      <w:bookmarkStart w:id="241" w:name="_ETM_Q1_1482643"/>
      <w:bookmarkEnd w:id="241"/>
      <w:r>
        <w:rPr>
          <w:rFonts w:hint="cs"/>
          <w:rtl/>
        </w:rPr>
        <w:t xml:space="preserve">בית, גם אם הדירות שלהם חדשות יותר, מרווחות </w:t>
      </w:r>
      <w:bookmarkStart w:id="242" w:name="_ETM_Q1_1485643"/>
      <w:bookmarkEnd w:id="242"/>
      <w:r>
        <w:rPr>
          <w:rFonts w:hint="cs"/>
          <w:rtl/>
        </w:rPr>
        <w:t xml:space="preserve">יותר וגדולות יותר. זה נעשה בשיתוף פעולה עם כל </w:t>
      </w:r>
      <w:bookmarkStart w:id="243" w:name="_ETM_Q1_1489606"/>
      <w:bookmarkEnd w:id="243"/>
      <w:r>
        <w:rPr>
          <w:rFonts w:hint="cs"/>
          <w:rtl/>
        </w:rPr>
        <w:t xml:space="preserve">הגורמים בכנסת. בסך הכול כשאתה מדבר על 20 אחוזים, ולדעתי </w:t>
      </w:r>
      <w:bookmarkStart w:id="244" w:name="_ETM_Q1_1496282"/>
      <w:bookmarkEnd w:id="244"/>
      <w:r>
        <w:rPr>
          <w:rFonts w:hint="cs"/>
          <w:rtl/>
        </w:rPr>
        <w:t xml:space="preserve">בתוך 15 שנים אנחנו נגיע גם לשליש מהדירות, אני חושב </w:t>
      </w:r>
      <w:bookmarkStart w:id="245" w:name="_ETM_Q1_1502357"/>
      <w:bookmarkEnd w:id="245"/>
      <w:r>
        <w:rPr>
          <w:rFonts w:hint="cs"/>
          <w:rtl/>
        </w:rPr>
        <w:t>שזאת מגמה מאוד מאוד מבורכת.</w:t>
      </w:r>
    </w:p>
    <w:p w:rsidR="00011BCB" w:rsidRDefault="00011BCB" w:rsidP="00011BCB">
      <w:pPr>
        <w:rPr>
          <w:rtl/>
        </w:rPr>
      </w:pPr>
    </w:p>
    <w:p w:rsidR="00011BCB" w:rsidRDefault="00011BCB" w:rsidP="00011BCB">
      <w:pPr>
        <w:rPr>
          <w:rtl/>
        </w:rPr>
      </w:pPr>
      <w:bookmarkStart w:id="246" w:name="_ETM_Q1_1505435"/>
      <w:bookmarkEnd w:id="246"/>
      <w:r>
        <w:rPr>
          <w:rFonts w:hint="cs"/>
          <w:rtl/>
        </w:rPr>
        <w:t xml:space="preserve">בנוסף אם </w:t>
      </w:r>
      <w:bookmarkStart w:id="247" w:name="_ETM_Q1_1523333"/>
      <w:bookmarkEnd w:id="247"/>
      <w:r>
        <w:rPr>
          <w:rFonts w:hint="cs"/>
          <w:rtl/>
        </w:rPr>
        <w:t xml:space="preserve">אתה מסתכל על עירוניות, היא חייבת להיות עירוניות חכמה. כלומר, </w:t>
      </w:r>
      <w:bookmarkStart w:id="248" w:name="_ETM_Q1_1529761"/>
      <w:bookmarkEnd w:id="248"/>
      <w:r>
        <w:rPr>
          <w:rFonts w:hint="cs"/>
          <w:rtl/>
        </w:rPr>
        <w:t xml:space="preserve">אנחנו חיים בעידן אחר. כל מי שחושב שאנחנו הגענו למיצוי </w:t>
      </w:r>
      <w:bookmarkStart w:id="249" w:name="_ETM_Q1_1538877"/>
      <w:bookmarkEnd w:id="249"/>
      <w:r>
        <w:rPr>
          <w:rFonts w:hint="cs"/>
          <w:rtl/>
        </w:rPr>
        <w:t xml:space="preserve">של תחבורה, לדעתי שוגה בעניין הזה. כל מה שהיום נחשב </w:t>
      </w:r>
      <w:bookmarkStart w:id="250" w:name="_ETM_Q1_1544453"/>
      <w:bookmarkEnd w:id="250"/>
      <w:r>
        <w:rPr>
          <w:rFonts w:hint="cs"/>
          <w:rtl/>
        </w:rPr>
        <w:t xml:space="preserve">כקדמה, רכבות תחתית מפוארות שבעולם עוד מעט חוגגות את </w:t>
      </w:r>
      <w:bookmarkStart w:id="251" w:name="_ETM_Q1_1554172"/>
      <w:bookmarkEnd w:id="251"/>
      <w:r>
        <w:rPr>
          <w:rFonts w:hint="cs"/>
          <w:rtl/>
        </w:rPr>
        <w:t xml:space="preserve">שנת ה-100, בסאב-ווי, במטרו ובכל המקומות האחרים, אני חושב שאנחנו </w:t>
      </w:r>
      <w:bookmarkStart w:id="252" w:name="_ETM_Q1_1565013"/>
      <w:bookmarkEnd w:id="252"/>
      <w:r>
        <w:rPr>
          <w:rFonts w:hint="cs"/>
          <w:rtl/>
        </w:rPr>
        <w:t xml:space="preserve">נגיע לדברים הרבה יותר משוכללים, גם יותר עמוקים, </w:t>
      </w:r>
      <w:bookmarkStart w:id="253" w:name="_ETM_Q1_1568511"/>
      <w:bookmarkEnd w:id="253"/>
      <w:r>
        <w:rPr>
          <w:rFonts w:hint="cs"/>
          <w:rtl/>
        </w:rPr>
        <w:t xml:space="preserve">גם יותר מהירים וגם מחוברים לדברים עיליים. </w:t>
      </w:r>
    </w:p>
    <w:p w:rsidR="00285582" w:rsidRDefault="00285582" w:rsidP="00011BCB">
      <w:pPr>
        <w:rPr>
          <w:rtl/>
        </w:rPr>
      </w:pPr>
    </w:p>
    <w:p w:rsidR="00285582" w:rsidRDefault="00285582" w:rsidP="00285582">
      <w:pPr>
        <w:pStyle w:val="af6"/>
        <w:keepNext/>
        <w:rPr>
          <w:rtl/>
        </w:rPr>
      </w:pPr>
      <w:bookmarkStart w:id="254" w:name="_ETM_Q1_1587564"/>
      <w:bookmarkStart w:id="255" w:name="_ETM_Q1_1589169"/>
      <w:bookmarkEnd w:id="254"/>
      <w:bookmarkEnd w:id="255"/>
      <w:r>
        <w:rPr>
          <w:rtl/>
        </w:rPr>
        <w:t>היו"ר זאב בנימין בגין:</w:t>
      </w:r>
    </w:p>
    <w:p w:rsidR="00285582" w:rsidRDefault="00285582" w:rsidP="00285582">
      <w:pPr>
        <w:pStyle w:val="KeepWithNext"/>
        <w:rPr>
          <w:rtl/>
        </w:rPr>
      </w:pPr>
    </w:p>
    <w:p w:rsidR="00285582" w:rsidRDefault="00285582" w:rsidP="00285582">
      <w:pPr>
        <w:rPr>
          <w:rtl/>
        </w:rPr>
      </w:pPr>
      <w:r>
        <w:rPr>
          <w:rFonts w:hint="cs"/>
          <w:rtl/>
        </w:rPr>
        <w:t xml:space="preserve">כפי </w:t>
      </w:r>
      <w:bookmarkStart w:id="256" w:name="_ETM_Q1_1593462"/>
      <w:bookmarkEnd w:id="256"/>
      <w:r>
        <w:rPr>
          <w:rFonts w:hint="cs"/>
          <w:rtl/>
        </w:rPr>
        <w:t xml:space="preserve">שאמרנו, זמננו קצר ואני מבקש מכל הדוברים האחרים כשהם חושבים על </w:t>
      </w:r>
      <w:bookmarkStart w:id="257" w:name="_ETM_Q1_1599266"/>
      <w:bookmarkEnd w:id="257"/>
      <w:r>
        <w:rPr>
          <w:rFonts w:hint="cs"/>
          <w:rtl/>
        </w:rPr>
        <w:t xml:space="preserve">דבריהם, מראש לתמצת אותם לכדי שתיים או שלוש דקות כדי </w:t>
      </w:r>
      <w:bookmarkStart w:id="258" w:name="_ETM_Q1_1603737"/>
      <w:bookmarkEnd w:id="258"/>
      <w:r>
        <w:rPr>
          <w:rFonts w:hint="cs"/>
          <w:rtl/>
        </w:rPr>
        <w:t>לאפשר לאנשים להתייחס. מצאתי מניסיוני שבשלוש דקות אפשר ל</w:t>
      </w:r>
      <w:bookmarkStart w:id="259" w:name="_ETM_Q1_1607502"/>
      <w:bookmarkEnd w:id="259"/>
      <w:r>
        <w:rPr>
          <w:rFonts w:hint="cs"/>
          <w:rtl/>
        </w:rPr>
        <w:t>ומר לא מעט.</w:t>
      </w:r>
    </w:p>
    <w:p w:rsidR="00285582" w:rsidRDefault="00285582" w:rsidP="00285582">
      <w:pPr>
        <w:rPr>
          <w:rtl/>
        </w:rPr>
      </w:pPr>
    </w:p>
    <w:p w:rsidR="00285582" w:rsidRDefault="00285582" w:rsidP="00285582">
      <w:pPr>
        <w:pStyle w:val="af9"/>
        <w:keepNext/>
        <w:rPr>
          <w:rtl/>
        </w:rPr>
      </w:pPr>
      <w:bookmarkStart w:id="260" w:name="_ETM_Q1_1610128"/>
      <w:bookmarkStart w:id="261" w:name="_ETM_Q1_1612734"/>
      <w:bookmarkEnd w:id="260"/>
      <w:bookmarkEnd w:id="261"/>
      <w:r>
        <w:rPr>
          <w:rtl/>
        </w:rPr>
        <w:lastRenderedPageBreak/>
        <w:t>נתנאל לפידות:</w:t>
      </w:r>
    </w:p>
    <w:p w:rsidR="00285582" w:rsidRDefault="00285582" w:rsidP="00285582">
      <w:pPr>
        <w:pStyle w:val="KeepWithNext"/>
        <w:rPr>
          <w:rtl/>
        </w:rPr>
      </w:pPr>
    </w:p>
    <w:p w:rsidR="00285582" w:rsidRDefault="00285582" w:rsidP="00285582">
      <w:pPr>
        <w:rPr>
          <w:rtl/>
        </w:rPr>
      </w:pPr>
      <w:r>
        <w:rPr>
          <w:rFonts w:hint="cs"/>
          <w:rtl/>
        </w:rPr>
        <w:t xml:space="preserve">השר פירט לגבי האתגרים מולם אנחנו </w:t>
      </w:r>
      <w:bookmarkStart w:id="262" w:name="_ETM_Q1_1620353"/>
      <w:bookmarkEnd w:id="262"/>
      <w:r>
        <w:rPr>
          <w:rFonts w:hint="cs"/>
          <w:rtl/>
        </w:rPr>
        <w:t>מתמודדים.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פורסים </w:t>
      </w:r>
      <w:bookmarkStart w:id="263" w:name="_ETM_Q1_1625648"/>
      <w:bookmarkEnd w:id="263"/>
      <w:r>
        <w:rPr>
          <w:rFonts w:hint="cs"/>
          <w:rtl/>
        </w:rPr>
        <w:t xml:space="preserve">כאן את שיתופי הפעולה ואת הפעולות ביניהן הרשות להתחדשות עירונית שהוקמה במשרד, </w:t>
      </w:r>
      <w:bookmarkStart w:id="264" w:name="_ETM_Q1_1634236"/>
      <w:bookmarkEnd w:id="264"/>
      <w:r>
        <w:rPr>
          <w:rFonts w:hint="cs"/>
          <w:rtl/>
        </w:rPr>
        <w:t xml:space="preserve">במסגרת העבודה של משרד הבינוי והשיכון. אלה גם הגופים הבינלאומיים </w:t>
      </w:r>
      <w:bookmarkStart w:id="265" w:name="_ETM_Q1_1635827"/>
      <w:bookmarkEnd w:id="265"/>
      <w:r>
        <w:rPr>
          <w:rFonts w:hint="cs"/>
          <w:rtl/>
        </w:rPr>
        <w:t>שאנחנו עובדים יחד אתם כדי לקדם את הפעולות האלה.</w:t>
      </w:r>
    </w:p>
    <w:p w:rsidR="00285582" w:rsidRDefault="00285582" w:rsidP="00285582">
      <w:pPr>
        <w:rPr>
          <w:rtl/>
        </w:rPr>
      </w:pPr>
    </w:p>
    <w:p w:rsidR="00285582" w:rsidRDefault="00285582" w:rsidP="00285582">
      <w:pPr>
        <w:rPr>
          <w:rtl/>
        </w:rPr>
      </w:pPr>
      <w:r>
        <w:rPr>
          <w:rFonts w:hint="cs"/>
          <w:rtl/>
        </w:rPr>
        <w:t>אנ</w:t>
      </w:r>
      <w:bookmarkStart w:id="266" w:name="_ETM_Q1_1642424"/>
      <w:bookmarkEnd w:id="266"/>
      <w:r>
        <w:rPr>
          <w:rFonts w:hint="cs"/>
          <w:rtl/>
        </w:rPr>
        <w:t xml:space="preserve">חנו בעצם </w:t>
      </w:r>
      <w:bookmarkStart w:id="267" w:name="_ETM_Q1_1643736"/>
      <w:bookmarkEnd w:id="267"/>
      <w:r>
        <w:rPr>
          <w:rFonts w:hint="cs"/>
          <w:rtl/>
        </w:rPr>
        <w:t xml:space="preserve">נציג שלושה נושאים בהם אנחנו מייצרים השפעה על התחום </w:t>
      </w:r>
      <w:bookmarkStart w:id="268" w:name="_ETM_Q1_1651085"/>
      <w:bookmarkEnd w:id="268"/>
      <w:r>
        <w:rPr>
          <w:rFonts w:hint="cs"/>
          <w:rtl/>
        </w:rPr>
        <w:t xml:space="preserve">של העירוניות כאשר הנושא הראשון מתייחס למרחב הציבורי. </w:t>
      </w:r>
      <w:bookmarkStart w:id="269" w:name="_ETM_Q1_1654096"/>
      <w:bookmarkEnd w:id="269"/>
      <w:r>
        <w:rPr>
          <w:rFonts w:hint="cs"/>
          <w:rtl/>
        </w:rPr>
        <w:t xml:space="preserve">הוצאנו חוברת שהיא קטלוג לראשי הערים והיא נועדה </w:t>
      </w:r>
      <w:bookmarkStart w:id="270" w:name="_ETM_Q1_1658788"/>
      <w:bookmarkEnd w:id="270"/>
      <w:r>
        <w:rPr>
          <w:rFonts w:hint="cs"/>
          <w:rtl/>
        </w:rPr>
        <w:t>לקחת את ה-</w:t>
      </w:r>
      <w:proofErr w:type="spellStart"/>
      <w:r>
        <w:rPr>
          <w:rFonts w:hint="cs"/>
          <w:rtl/>
        </w:rPr>
        <w:t>בייס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פרקטיס</w:t>
      </w:r>
      <w:proofErr w:type="spellEnd"/>
      <w:r>
        <w:rPr>
          <w:rFonts w:hint="cs"/>
          <w:rtl/>
        </w:rPr>
        <w:t xml:space="preserve"> שקיים כבר בתוך ישראל כאשר יש כבר דברים נפלאים אבל כל אחד קצת לעצמו. היה </w:t>
      </w:r>
      <w:bookmarkStart w:id="271" w:name="_ETM_Q1_1666597"/>
      <w:bookmarkEnd w:id="271"/>
      <w:r>
        <w:rPr>
          <w:rFonts w:hint="cs"/>
          <w:rtl/>
        </w:rPr>
        <w:t xml:space="preserve">חשוב לנו שאלה דברים שמיושמים בארץ. מה שקורה בדימונה אפשר </w:t>
      </w:r>
      <w:bookmarkStart w:id="272" w:name="_ETM_Q1_1671928"/>
      <w:bookmarkEnd w:id="272"/>
      <w:r>
        <w:rPr>
          <w:rFonts w:hint="cs"/>
          <w:rtl/>
        </w:rPr>
        <w:t xml:space="preserve">ליישם בירוחם, גם אם לא מכירים את זה. כאן לא </w:t>
      </w:r>
      <w:bookmarkStart w:id="273" w:name="_ETM_Q1_1673988"/>
      <w:bookmarkEnd w:id="273"/>
      <w:r>
        <w:rPr>
          <w:rFonts w:hint="cs"/>
          <w:rtl/>
        </w:rPr>
        <w:t>מעניין מה שקורה בשטוקהולם.</w:t>
      </w:r>
    </w:p>
    <w:p w:rsidR="00285582" w:rsidRDefault="00285582" w:rsidP="00285582">
      <w:pPr>
        <w:rPr>
          <w:rtl/>
        </w:rPr>
      </w:pPr>
    </w:p>
    <w:p w:rsidR="00285582" w:rsidRDefault="00285582" w:rsidP="00285582">
      <w:pPr>
        <w:rPr>
          <w:rtl/>
        </w:rPr>
      </w:pPr>
      <w:r>
        <w:rPr>
          <w:rFonts w:hint="cs"/>
          <w:rtl/>
        </w:rPr>
        <w:t>כ</w:t>
      </w:r>
      <w:bookmarkStart w:id="274" w:name="_ETM_Q1_1677361"/>
      <w:bookmarkEnd w:id="274"/>
      <w:r>
        <w:rPr>
          <w:rFonts w:hint="cs"/>
          <w:rtl/>
        </w:rPr>
        <w:t xml:space="preserve">אמור, החלטנו להתמקד במרחב הציבורי. המרחב </w:t>
      </w:r>
      <w:bookmarkStart w:id="275" w:name="_ETM_Q1_1678361"/>
      <w:bookmarkEnd w:id="275"/>
      <w:r>
        <w:rPr>
          <w:rFonts w:hint="cs"/>
          <w:rtl/>
        </w:rPr>
        <w:t>הציבורי כבר מייצר שירותים שפעם אולי לא חשבנו שהם קיימים</w:t>
      </w:r>
      <w:bookmarkStart w:id="276" w:name="_ETM_Q1_1682117"/>
      <w:bookmarkEnd w:id="276"/>
      <w:r>
        <w:rPr>
          <w:rFonts w:hint="cs"/>
          <w:rtl/>
        </w:rPr>
        <w:t>, כדוגמה ספרייה ציבורית בתחנת אוטובוס, מתקני כושר, אלה דברים</w:t>
      </w:r>
      <w:bookmarkStart w:id="277" w:name="_ETM_Q1_1687449"/>
      <w:bookmarkEnd w:id="277"/>
      <w:r>
        <w:rPr>
          <w:rFonts w:hint="cs"/>
          <w:rtl/>
        </w:rPr>
        <w:t xml:space="preserve"> שברור לנו שהם בתוך מרחב ציבורי. אנחנו עכשיו מרחיבים </w:t>
      </w:r>
      <w:bookmarkStart w:id="278" w:name="_ETM_Q1_1689228"/>
      <w:bookmarkEnd w:id="278"/>
      <w:r>
        <w:rPr>
          <w:rFonts w:hint="cs"/>
          <w:rtl/>
        </w:rPr>
        <w:t xml:space="preserve">את זה. למשל בירושלים יש פסנתר בטון שהעירייה הציבה בתוך כיכר ספרא, מגוון אוכלוסיות יכול להשתמש </w:t>
      </w:r>
      <w:r>
        <w:rPr>
          <w:rtl/>
        </w:rPr>
        <w:t>–</w:t>
      </w:r>
      <w:r>
        <w:rPr>
          <w:rFonts w:hint="cs"/>
          <w:rtl/>
        </w:rPr>
        <w:t xml:space="preserve"> זה משהו ניטרלי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9" w:name="_ETM_Q1_1698115"/>
      <w:bookmarkEnd w:id="279"/>
      <w:r>
        <w:rPr>
          <w:rFonts w:hint="cs"/>
          <w:rtl/>
        </w:rPr>
        <w:t xml:space="preserve">וזה יכול לשמש את כולם וזה מעשיר את המרחב הציבורי ומוסיף </w:t>
      </w:r>
      <w:bookmarkStart w:id="280" w:name="_ETM_Q1_1702007"/>
      <w:bookmarkEnd w:id="280"/>
      <w:r>
        <w:rPr>
          <w:rFonts w:hint="cs"/>
          <w:rtl/>
        </w:rPr>
        <w:t xml:space="preserve">לו. אנחנו עכשיו מנגישים את זה בחוברת </w:t>
      </w:r>
      <w:bookmarkStart w:id="281" w:name="_ETM_Q1_1705126"/>
      <w:bookmarkEnd w:id="281"/>
      <w:r>
        <w:rPr>
          <w:rFonts w:hint="cs"/>
          <w:rtl/>
        </w:rPr>
        <w:t>בצורה הזאת. זה עוד לא בעיצוב סופי אבל</w:t>
      </w:r>
      <w:r w:rsidR="004D20AF">
        <w:rPr>
          <w:rFonts w:hint="cs"/>
          <w:rtl/>
        </w:rPr>
        <w:t xml:space="preserve"> </w:t>
      </w:r>
      <w:r>
        <w:rPr>
          <w:rFonts w:hint="cs"/>
          <w:rtl/>
        </w:rPr>
        <w:t>בשבועות הקרובים זה יוגש לכל ראשי הערים</w:t>
      </w:r>
      <w:bookmarkStart w:id="282" w:name="_ETM_Q1_1711650"/>
      <w:bookmarkEnd w:id="282"/>
      <w:r>
        <w:rPr>
          <w:rFonts w:hint="cs"/>
          <w:rtl/>
        </w:rPr>
        <w:t xml:space="preserve"> בארץ. זאת דוגמה ראשונה עם הפירוט של הדברים הטכניים </w:t>
      </w:r>
      <w:bookmarkStart w:id="283" w:name="_ETM_Q1_1714488"/>
      <w:bookmarkEnd w:id="283"/>
      <w:r>
        <w:rPr>
          <w:rFonts w:hint="cs"/>
          <w:rtl/>
        </w:rPr>
        <w:t xml:space="preserve">שמעניינים את מי שרוצה לבצע כך. אנחנו מקווים שנוכל לשדרג </w:t>
      </w:r>
      <w:bookmarkStart w:id="284" w:name="_ETM_Q1_1716766"/>
      <w:bookmarkEnd w:id="284"/>
      <w:r>
        <w:rPr>
          <w:rFonts w:hint="cs"/>
          <w:rtl/>
        </w:rPr>
        <w:t>את המרחבים הציבוריים.</w:t>
      </w:r>
    </w:p>
    <w:p w:rsidR="00285582" w:rsidRDefault="00285582" w:rsidP="00285582">
      <w:pPr>
        <w:rPr>
          <w:rtl/>
        </w:rPr>
      </w:pPr>
    </w:p>
    <w:p w:rsidR="00285582" w:rsidRDefault="00285582" w:rsidP="00285582">
      <w:pPr>
        <w:rPr>
          <w:rtl/>
        </w:rPr>
      </w:pPr>
      <w:bookmarkStart w:id="285" w:name="_ETM_Q1_1718027"/>
      <w:bookmarkEnd w:id="285"/>
      <w:r>
        <w:rPr>
          <w:rFonts w:hint="cs"/>
          <w:rtl/>
        </w:rPr>
        <w:t>הפרויקט הבא שאנחנו נציג הוא עלות תועלת ש</w:t>
      </w:r>
      <w:bookmarkStart w:id="286" w:name="_ETM_Q1_1722314"/>
      <w:bookmarkEnd w:id="286"/>
      <w:r>
        <w:rPr>
          <w:rFonts w:hint="cs"/>
          <w:rtl/>
        </w:rPr>
        <w:t>ל הצללה</w:t>
      </w:r>
      <w:bookmarkStart w:id="287" w:name="_ETM_Q1_1717539"/>
      <w:bookmarkEnd w:id="287"/>
      <w:r>
        <w:rPr>
          <w:rFonts w:hint="cs"/>
          <w:rtl/>
        </w:rPr>
        <w:t xml:space="preserve">. זה פרויקט משותף עם משרד הבריאות. כאמור, גם </w:t>
      </w:r>
      <w:bookmarkStart w:id="288" w:name="_ETM_Q1_1727997"/>
      <w:bookmarkEnd w:id="288"/>
      <w:r>
        <w:rPr>
          <w:rFonts w:hint="cs"/>
          <w:rtl/>
        </w:rPr>
        <w:t>במסגרת הוועדה הזאת הוצגו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תקנות מחייבות לחלקים שונים </w:t>
      </w:r>
      <w:bookmarkStart w:id="289" w:name="_ETM_Q1_1732149"/>
      <w:bookmarkEnd w:id="289"/>
      <w:r>
        <w:rPr>
          <w:rFonts w:hint="cs"/>
          <w:rtl/>
        </w:rPr>
        <w:t xml:space="preserve">לגבי כמה צל צריך. הצל הוא כמובן דבר שמחויב מציאות. </w:t>
      </w:r>
      <w:bookmarkStart w:id="290" w:name="_ETM_Q1_1738422"/>
      <w:bookmarkEnd w:id="290"/>
      <w:r>
        <w:rPr>
          <w:rFonts w:hint="cs"/>
          <w:rtl/>
        </w:rPr>
        <w:t xml:space="preserve">מי שהגיע לכאן ברגל, יודע עד כמה צריך צל, במיוחד </w:t>
      </w:r>
      <w:bookmarkStart w:id="291" w:name="_ETM_Q1_1740799"/>
      <w:bookmarkEnd w:id="291"/>
      <w:r>
        <w:rPr>
          <w:rFonts w:hint="cs"/>
          <w:rtl/>
        </w:rPr>
        <w:t xml:space="preserve">בקיץ שהוא עונה לא קצרה בישראל. הנחיות הצללה קיימות. </w:t>
      </w:r>
      <w:bookmarkStart w:id="292" w:name="_ETM_Q1_1743521"/>
      <w:bookmarkEnd w:id="292"/>
      <w:r>
        <w:rPr>
          <w:rFonts w:hint="cs"/>
          <w:rtl/>
        </w:rPr>
        <w:t>יש רבים מהן אבל היישום אינו מספק.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>אי</w:t>
      </w:r>
      <w:bookmarkStart w:id="293" w:name="_ETM_Q1_1748975"/>
      <w:bookmarkEnd w:id="293"/>
      <w:r>
        <w:rPr>
          <w:rFonts w:hint="cs"/>
          <w:rtl/>
        </w:rPr>
        <w:t xml:space="preserve">ך אנחנו </w:t>
      </w:r>
      <w:bookmarkStart w:id="294" w:name="_ETM_Q1_1748983"/>
      <w:bookmarkEnd w:id="294"/>
      <w:r>
        <w:rPr>
          <w:rFonts w:hint="cs"/>
          <w:rtl/>
        </w:rPr>
        <w:t xml:space="preserve">בכל זאת מקדמים את הדבר הזה ומגיעים </w:t>
      </w:r>
      <w:bookmarkStart w:id="295" w:name="_ETM_Q1_1752267"/>
      <w:bookmarkEnd w:id="295"/>
      <w:r>
        <w:rPr>
          <w:rFonts w:hint="cs"/>
          <w:rtl/>
        </w:rPr>
        <w:t xml:space="preserve">ליישום יותר מוצלח? על ידי זה שאנחנו נגיע לעלויות מול </w:t>
      </w:r>
      <w:bookmarkStart w:id="296" w:name="_ETM_Q1_1756528"/>
      <w:bookmarkEnd w:id="296"/>
      <w:r>
        <w:rPr>
          <w:rFonts w:hint="cs"/>
          <w:rtl/>
        </w:rPr>
        <w:t>הוצאות. עלות מול תועלת.</w:t>
      </w:r>
    </w:p>
    <w:p w:rsidR="00285582" w:rsidRDefault="00285582" w:rsidP="00285582">
      <w:pPr>
        <w:rPr>
          <w:rtl/>
        </w:rPr>
      </w:pPr>
    </w:p>
    <w:p w:rsidR="00285582" w:rsidRDefault="00285582" w:rsidP="00285582">
      <w:pPr>
        <w:rPr>
          <w:rtl/>
        </w:rPr>
      </w:pPr>
      <w:bookmarkStart w:id="297" w:name="_ETM_Q1_1757220"/>
      <w:bookmarkEnd w:id="297"/>
      <w:r>
        <w:rPr>
          <w:rFonts w:hint="cs"/>
          <w:rtl/>
        </w:rPr>
        <w:t xml:space="preserve">כדי לעשות את </w:t>
      </w:r>
      <w:bookmarkStart w:id="298" w:name="_ETM_Q1_1760773"/>
      <w:bookmarkEnd w:id="298"/>
      <w:r>
        <w:rPr>
          <w:rFonts w:hint="cs"/>
          <w:rtl/>
        </w:rPr>
        <w:t>זה, אנחנו בדקנו כמה אנחנו חוסכים במושגי בריאות וכמה עול</w:t>
      </w:r>
      <w:bookmarkStart w:id="299" w:name="_ETM_Q1_1766550"/>
      <w:bookmarkEnd w:id="299"/>
      <w:r>
        <w:rPr>
          <w:rFonts w:hint="cs"/>
          <w:rtl/>
        </w:rPr>
        <w:t xml:space="preserve">ה יצירת הצללה. אני לא אפרט כאן את התוצאות אבל </w:t>
      </w:r>
      <w:bookmarkStart w:id="300" w:name="_ETM_Q1_1770860"/>
      <w:bookmarkEnd w:id="300"/>
      <w:r>
        <w:rPr>
          <w:rFonts w:hint="cs"/>
          <w:rtl/>
        </w:rPr>
        <w:t xml:space="preserve">בעזרת התוצאות אנחנו נדע למקד היכן צריך לעשות את הצל, </w:t>
      </w:r>
      <w:bookmarkStart w:id="301" w:name="_ETM_Q1_1773694"/>
      <w:bookmarkEnd w:id="301"/>
      <w:r>
        <w:rPr>
          <w:rFonts w:hint="cs"/>
          <w:rtl/>
        </w:rPr>
        <w:t xml:space="preserve">אילו אוכלוסיות, בדגש על ילדים, כדי שנוכל לייצר צל </w:t>
      </w:r>
      <w:bookmarkStart w:id="302" w:name="_ETM_Q1_1778052"/>
      <w:bookmarkEnd w:id="302"/>
      <w:r>
        <w:rPr>
          <w:rFonts w:hint="cs"/>
          <w:rtl/>
        </w:rPr>
        <w:t>מוצלח יותר במרחב.</w:t>
      </w:r>
    </w:p>
    <w:p w:rsidR="00285582" w:rsidRDefault="00285582" w:rsidP="00285582">
      <w:pPr>
        <w:rPr>
          <w:rtl/>
        </w:rPr>
      </w:pPr>
    </w:p>
    <w:p w:rsidR="00285582" w:rsidRDefault="00285582" w:rsidP="00285582">
      <w:pPr>
        <w:pStyle w:val="af9"/>
        <w:keepNext/>
        <w:rPr>
          <w:rtl/>
        </w:rPr>
      </w:pPr>
      <w:bookmarkStart w:id="303" w:name="_ETM_Q1_1785200"/>
      <w:bookmarkEnd w:id="303"/>
      <w:r>
        <w:rPr>
          <w:rtl/>
        </w:rPr>
        <w:t>אסתי כהן ליס:</w:t>
      </w:r>
    </w:p>
    <w:p w:rsidR="00285582" w:rsidRDefault="00285582" w:rsidP="00285582">
      <w:pPr>
        <w:pStyle w:val="KeepWithNext"/>
        <w:rPr>
          <w:rtl/>
        </w:rPr>
      </w:pPr>
    </w:p>
    <w:p w:rsidR="00285582" w:rsidRDefault="00285582" w:rsidP="00285582">
      <w:pPr>
        <w:rPr>
          <w:rtl/>
        </w:rPr>
      </w:pPr>
      <w:bookmarkStart w:id="304" w:name="_ETM_Q1_1793102"/>
      <w:bookmarkEnd w:id="304"/>
      <w:r>
        <w:rPr>
          <w:rFonts w:hint="cs"/>
          <w:rtl/>
        </w:rPr>
        <w:t>אחד הדברים הכי חשובים שהמשרד עושה.</w:t>
      </w:r>
    </w:p>
    <w:p w:rsidR="00285582" w:rsidRDefault="00285582" w:rsidP="00285582">
      <w:pPr>
        <w:rPr>
          <w:rtl/>
        </w:rPr>
      </w:pPr>
    </w:p>
    <w:p w:rsidR="00285582" w:rsidRDefault="00285582" w:rsidP="00285582">
      <w:pPr>
        <w:pStyle w:val="af6"/>
        <w:keepNext/>
        <w:rPr>
          <w:rtl/>
        </w:rPr>
      </w:pPr>
      <w:r>
        <w:rPr>
          <w:rtl/>
        </w:rPr>
        <w:t>היו"ר זאב בנימין בגין:</w:t>
      </w:r>
    </w:p>
    <w:p w:rsidR="00285582" w:rsidRDefault="00285582" w:rsidP="00285582">
      <w:pPr>
        <w:pStyle w:val="KeepWithNext"/>
        <w:rPr>
          <w:rtl/>
        </w:rPr>
      </w:pPr>
    </w:p>
    <w:p w:rsidR="00285582" w:rsidRDefault="00285582" w:rsidP="00285582">
      <w:pPr>
        <w:rPr>
          <w:rtl/>
        </w:rPr>
      </w:pPr>
      <w:r>
        <w:rPr>
          <w:rFonts w:hint="cs"/>
          <w:rtl/>
        </w:rPr>
        <w:t xml:space="preserve">אני בדרך </w:t>
      </w:r>
      <w:bookmarkStart w:id="305" w:name="_ETM_Q1_1806196"/>
      <w:bookmarkEnd w:id="305"/>
      <w:r>
        <w:rPr>
          <w:rFonts w:hint="cs"/>
          <w:rtl/>
        </w:rPr>
        <w:t>כלל ממליץ להתחיל מהדברים החשובים.</w:t>
      </w:r>
    </w:p>
    <w:p w:rsidR="00285582" w:rsidRDefault="00285582" w:rsidP="00285582">
      <w:pPr>
        <w:rPr>
          <w:rtl/>
        </w:rPr>
      </w:pPr>
    </w:p>
    <w:p w:rsidR="00285582" w:rsidRDefault="00285582" w:rsidP="00285582">
      <w:pPr>
        <w:pStyle w:val="af9"/>
        <w:keepNext/>
        <w:rPr>
          <w:rtl/>
        </w:rPr>
      </w:pPr>
      <w:bookmarkStart w:id="306" w:name="_ETM_Q1_1808411"/>
      <w:bookmarkEnd w:id="306"/>
      <w:r>
        <w:rPr>
          <w:rtl/>
        </w:rPr>
        <w:t>אסתי כהן ליס:</w:t>
      </w:r>
    </w:p>
    <w:p w:rsidR="00285582" w:rsidRDefault="00285582" w:rsidP="00285582">
      <w:pPr>
        <w:pStyle w:val="KeepWithNext"/>
        <w:rPr>
          <w:rtl/>
        </w:rPr>
      </w:pPr>
    </w:p>
    <w:p w:rsidR="00285582" w:rsidRDefault="00C60211" w:rsidP="00285582">
      <w:pPr>
        <w:rPr>
          <w:rtl/>
        </w:rPr>
      </w:pPr>
      <w:r>
        <w:rPr>
          <w:rFonts w:hint="cs"/>
          <w:rtl/>
        </w:rPr>
        <w:t xml:space="preserve">אני אדריכלית. במטרה לקדם את </w:t>
      </w:r>
      <w:bookmarkStart w:id="307" w:name="_ETM_Q1_1816643"/>
      <w:bookmarkEnd w:id="307"/>
      <w:r>
        <w:rPr>
          <w:rFonts w:hint="cs"/>
          <w:rtl/>
        </w:rPr>
        <w:t xml:space="preserve">איכות התכנון אנחנו מקדמים בשנים האחרונות, בשיתוף המועצה לבנייה ירוקה, </w:t>
      </w:r>
      <w:bookmarkStart w:id="308" w:name="_ETM_Q1_1821721"/>
      <w:bookmarkEnd w:id="308"/>
      <w:r>
        <w:rPr>
          <w:rFonts w:hint="cs"/>
          <w:rtl/>
        </w:rPr>
        <w:t xml:space="preserve">את כלי המדידה לתכנון ופיתוח שכונות מגורים, כלי </w:t>
      </w:r>
      <w:bookmarkStart w:id="309" w:name="_ETM_Q1_1828201"/>
      <w:bookmarkEnd w:id="309"/>
      <w:r>
        <w:rPr>
          <w:rFonts w:hint="cs"/>
          <w:rtl/>
        </w:rPr>
        <w:t xml:space="preserve">מדידה שבעצם מייצר שפה משותפת במשק. הוא כולל 47 מדדים, </w:t>
      </w:r>
      <w:bookmarkStart w:id="310" w:name="_ETM_Q1_1839616"/>
      <w:bookmarkEnd w:id="310"/>
      <w:r>
        <w:rPr>
          <w:rFonts w:hint="cs"/>
          <w:rtl/>
        </w:rPr>
        <w:t xml:space="preserve">קריטריונים, בנושאים שונים ורחבים שקשורים לתכנון שכונות. זה מדבר על איכות תכנונית, פיתוח תחבורה ציבורי, עירוב שימושים, התייעלות </w:t>
      </w:r>
      <w:bookmarkStart w:id="311" w:name="_ETM_Q1_1853112"/>
      <w:bookmarkEnd w:id="311"/>
      <w:r>
        <w:rPr>
          <w:rFonts w:hint="cs"/>
          <w:rtl/>
        </w:rPr>
        <w:t xml:space="preserve">במשאבים. בעצם ההצלחות של כלי המדידה נכון להיום הן </w:t>
      </w:r>
      <w:bookmarkStart w:id="312" w:name="_ETM_Q1_1859434"/>
      <w:bookmarkEnd w:id="312"/>
      <w:r>
        <w:rPr>
          <w:rFonts w:hint="cs"/>
          <w:rtl/>
        </w:rPr>
        <w:t>שהוא יצר שפה משותפת בין כל המתכננים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במשק. אנחנו מדברים על </w:t>
      </w:r>
      <w:proofErr w:type="spellStart"/>
      <w:r>
        <w:rPr>
          <w:rFonts w:hint="cs"/>
          <w:rtl/>
        </w:rPr>
        <w:t>הליכתיות</w:t>
      </w:r>
      <w:proofErr w:type="spellEnd"/>
      <w:r>
        <w:rPr>
          <w:rFonts w:hint="cs"/>
          <w:rtl/>
        </w:rPr>
        <w:t xml:space="preserve">, על חיבוריות, על שיתוף ציבור </w:t>
      </w:r>
      <w:bookmarkStart w:id="313" w:name="_ETM_Q1_1871166"/>
      <w:bookmarkEnd w:id="313"/>
      <w:r>
        <w:rPr>
          <w:rFonts w:hint="cs"/>
          <w:rtl/>
        </w:rPr>
        <w:t xml:space="preserve">ויודעים על מה מדברים ויודעים להגדיר את האיכות ולכמת אותה. </w:t>
      </w:r>
      <w:bookmarkStart w:id="314" w:name="_ETM_Q1_1877097"/>
      <w:bookmarkEnd w:id="314"/>
    </w:p>
    <w:p w:rsidR="00C60211" w:rsidRDefault="00C60211" w:rsidP="00285582">
      <w:pPr>
        <w:rPr>
          <w:rtl/>
        </w:rPr>
      </w:pPr>
    </w:p>
    <w:p w:rsidR="00C60211" w:rsidRDefault="00C60211" w:rsidP="00C60211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C60211" w:rsidRDefault="00C60211" w:rsidP="00C60211">
      <w:pPr>
        <w:pStyle w:val="KeepWithNext"/>
        <w:rPr>
          <w:rtl/>
        </w:rPr>
      </w:pPr>
    </w:p>
    <w:p w:rsidR="00C60211" w:rsidRDefault="00C60211" w:rsidP="00C60211">
      <w:pPr>
        <w:rPr>
          <w:rtl/>
        </w:rPr>
      </w:pPr>
      <w:r>
        <w:rPr>
          <w:rFonts w:hint="cs"/>
          <w:rtl/>
        </w:rPr>
        <w:t xml:space="preserve">כל הדברים הנהדרים האלה שדיברתם עליהם, גם ההצללה וגם זה, </w:t>
      </w:r>
      <w:bookmarkStart w:id="315" w:name="_ETM_Q1_1881866"/>
      <w:bookmarkEnd w:id="315"/>
      <w:r>
        <w:rPr>
          <w:rFonts w:hint="cs"/>
          <w:rtl/>
        </w:rPr>
        <w:t xml:space="preserve">בסוף, היכן זה בא לידי ביטוי? אמרתי בדברי הפתיחה </w:t>
      </w:r>
      <w:bookmarkStart w:id="316" w:name="_ETM_Q1_1885059"/>
      <w:bookmarkEnd w:id="316"/>
      <w:r>
        <w:rPr>
          <w:rFonts w:hint="cs"/>
          <w:rtl/>
        </w:rPr>
        <w:t xml:space="preserve">שיש היום מאות אלפי יחידות דיור מתוכננות בשכונות חדשות שהולכות </w:t>
      </w:r>
      <w:bookmarkStart w:id="317" w:name="_ETM_Q1_1888006"/>
      <w:bookmarkEnd w:id="317"/>
      <w:r>
        <w:rPr>
          <w:rFonts w:hint="cs"/>
          <w:rtl/>
        </w:rPr>
        <w:t xml:space="preserve">ונבנות בלי ששום רמז מכל הדברים שתיארתם כאן בא לידי </w:t>
      </w:r>
      <w:bookmarkStart w:id="318" w:name="_ETM_Q1_1892566"/>
      <w:bookmarkEnd w:id="318"/>
      <w:r>
        <w:rPr>
          <w:rFonts w:hint="cs"/>
          <w:rtl/>
        </w:rPr>
        <w:t>ביטוי. איך אתם מטמיעים אתם זה</w:t>
      </w:r>
      <w:bookmarkStart w:id="319" w:name="_ETM_Q1_1895555"/>
      <w:bookmarkEnd w:id="319"/>
      <w:r>
        <w:rPr>
          <w:rFonts w:hint="cs"/>
          <w:rtl/>
        </w:rPr>
        <w:t xml:space="preserve"> אם בכלל?</w:t>
      </w:r>
    </w:p>
    <w:p w:rsidR="00C60211" w:rsidRDefault="00C60211" w:rsidP="00C60211">
      <w:pPr>
        <w:rPr>
          <w:rtl/>
        </w:rPr>
      </w:pPr>
    </w:p>
    <w:p w:rsidR="00C60211" w:rsidRDefault="00C60211" w:rsidP="00C60211">
      <w:pPr>
        <w:pStyle w:val="af9"/>
        <w:keepNext/>
        <w:rPr>
          <w:rtl/>
        </w:rPr>
      </w:pPr>
      <w:bookmarkStart w:id="320" w:name="_ETM_Q1_1895414"/>
      <w:bookmarkStart w:id="321" w:name="_ETM_Q1_1896415"/>
      <w:bookmarkEnd w:id="320"/>
      <w:bookmarkEnd w:id="321"/>
      <w:r>
        <w:rPr>
          <w:rtl/>
        </w:rPr>
        <w:lastRenderedPageBreak/>
        <w:t>אסתי כהן ליס:</w:t>
      </w:r>
    </w:p>
    <w:p w:rsidR="00C60211" w:rsidRDefault="00C60211" w:rsidP="00C60211">
      <w:pPr>
        <w:pStyle w:val="KeepWithNext"/>
        <w:rPr>
          <w:rtl/>
        </w:rPr>
      </w:pPr>
    </w:p>
    <w:p w:rsidR="00C60211" w:rsidRDefault="00C60211" w:rsidP="00C60211">
      <w:pPr>
        <w:rPr>
          <w:rtl/>
        </w:rPr>
      </w:pPr>
      <w:r>
        <w:rPr>
          <w:rFonts w:hint="cs"/>
          <w:rtl/>
        </w:rPr>
        <w:t xml:space="preserve">קודם כל, אנחנו </w:t>
      </w:r>
      <w:bookmarkStart w:id="322" w:name="_ETM_Q1_1898162"/>
      <w:bookmarkEnd w:id="322"/>
      <w:r>
        <w:rPr>
          <w:rFonts w:hint="cs"/>
          <w:rtl/>
        </w:rPr>
        <w:t xml:space="preserve">מעבירים עכשיו הרבה מאוד סדנאות במשרדי ממשלה,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התכנון, למחוזות ולמתכננים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>במשרד השיכון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וברשויות </w:t>
      </w:r>
      <w:bookmarkStart w:id="323" w:name="_ETM_Q1_1910746"/>
      <w:bookmarkEnd w:id="323"/>
      <w:r>
        <w:rPr>
          <w:rFonts w:hint="cs"/>
          <w:rtl/>
        </w:rPr>
        <w:t xml:space="preserve">מקומיות. </w:t>
      </w:r>
    </w:p>
    <w:p w:rsidR="00C60211" w:rsidRDefault="00C60211" w:rsidP="00C60211">
      <w:pPr>
        <w:rPr>
          <w:rtl/>
        </w:rPr>
      </w:pPr>
    </w:p>
    <w:p w:rsidR="00C60211" w:rsidRDefault="00C60211" w:rsidP="00C60211">
      <w:pPr>
        <w:pStyle w:val="a4"/>
        <w:keepNext/>
        <w:rPr>
          <w:rtl/>
        </w:rPr>
      </w:pPr>
      <w:bookmarkStart w:id="324" w:name="_ETM_Q1_1914675"/>
      <w:bookmarkStart w:id="325" w:name="_ETM_Q1_1916613"/>
      <w:bookmarkEnd w:id="324"/>
      <w:bookmarkEnd w:id="325"/>
      <w:r>
        <w:rPr>
          <w:rtl/>
        </w:rPr>
        <w:t>דב חנין (הרשימה המשותפת):</w:t>
      </w:r>
    </w:p>
    <w:p w:rsidR="00C60211" w:rsidRDefault="00C60211" w:rsidP="00C60211">
      <w:pPr>
        <w:pStyle w:val="KeepWithNext"/>
        <w:rPr>
          <w:rtl/>
        </w:rPr>
      </w:pPr>
    </w:p>
    <w:p w:rsidR="00C60211" w:rsidRDefault="00C60211" w:rsidP="00C60211">
      <w:pPr>
        <w:rPr>
          <w:rtl/>
        </w:rPr>
      </w:pPr>
      <w:r>
        <w:rPr>
          <w:rFonts w:hint="cs"/>
          <w:rtl/>
        </w:rPr>
        <w:t xml:space="preserve">ברשותך, אני אחדד את שאלתה של חברת הכנסת </w:t>
      </w:r>
      <w:bookmarkStart w:id="326" w:name="_ETM_Q1_1917308"/>
      <w:bookmarkEnd w:id="326"/>
      <w:r>
        <w:rPr>
          <w:rFonts w:hint="cs"/>
          <w:rtl/>
        </w:rPr>
        <w:t>תמר זנדברג.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יודעים שאתם אנשי </w:t>
      </w:r>
      <w:bookmarkStart w:id="327" w:name="_ETM_Q1_1925834"/>
      <w:bookmarkEnd w:id="327"/>
      <w:r>
        <w:rPr>
          <w:rFonts w:hint="cs"/>
          <w:rtl/>
        </w:rPr>
        <w:t xml:space="preserve">מקצוע טובים ואנחנו גם יודעים שאתם הבנתם את </w:t>
      </w:r>
      <w:bookmarkStart w:id="328" w:name="_ETM_Q1_1930904"/>
      <w:bookmarkEnd w:id="328"/>
      <w:r>
        <w:rPr>
          <w:rFonts w:hint="cs"/>
          <w:rtl/>
        </w:rPr>
        <w:t>הבעיות וגם הגישה שלכם היא גישה נכונה. כאן אנחנו כו</w:t>
      </w:r>
      <w:bookmarkStart w:id="329" w:name="_ETM_Q1_1933591"/>
      <w:bookmarkEnd w:id="329"/>
      <w:r>
        <w:rPr>
          <w:rFonts w:hint="cs"/>
          <w:rtl/>
        </w:rPr>
        <w:t>לנו באותו קו ואנחנו בטוחים שאתם יודעים לעשות ס</w:t>
      </w:r>
      <w:bookmarkStart w:id="330" w:name="_ETM_Q1_1935866"/>
      <w:bookmarkEnd w:id="330"/>
      <w:r>
        <w:rPr>
          <w:rFonts w:hint="cs"/>
          <w:rtl/>
        </w:rPr>
        <w:t xml:space="preserve">דנאות ותעבירו בהן את המסרים הנכונים. אתם משרד </w:t>
      </w:r>
      <w:bookmarkStart w:id="331" w:name="_ETM_Q1_1940080"/>
      <w:bookmarkEnd w:id="331"/>
      <w:r>
        <w:rPr>
          <w:rFonts w:hint="cs"/>
          <w:rtl/>
        </w:rPr>
        <w:t xml:space="preserve">ממשלתי, אנחנו היום בתנופת בנייה אדירה במדינת ישראל. תנופת </w:t>
      </w:r>
      <w:bookmarkStart w:id="332" w:name="_ETM_Q1_1944741"/>
      <w:bookmarkEnd w:id="332"/>
      <w:r>
        <w:rPr>
          <w:rFonts w:hint="cs"/>
          <w:rtl/>
        </w:rPr>
        <w:t>הבנייה הזאת, בכל הפרמטרים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שמעניינים אותנו, נעשית בכיוון </w:t>
      </w:r>
      <w:bookmarkStart w:id="333" w:name="_ETM_Q1_1950200"/>
      <w:bookmarkEnd w:id="333"/>
      <w:r>
        <w:rPr>
          <w:rFonts w:hint="cs"/>
          <w:rtl/>
        </w:rPr>
        <w:t xml:space="preserve">הלא נכון. השאלה שלי היא לא איך עושים סדנאות לאנשי מקצוע </w:t>
      </w:r>
      <w:bookmarkStart w:id="334" w:name="_ETM_Q1_1953331"/>
      <w:bookmarkEnd w:id="334"/>
      <w:r>
        <w:rPr>
          <w:rFonts w:hint="cs"/>
          <w:rtl/>
        </w:rPr>
        <w:t>אלא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מתערבים כמשרד ממשלתי בעוצמתו של </w:t>
      </w:r>
      <w:bookmarkStart w:id="335" w:name="_ETM_Q1_1956865"/>
      <w:bookmarkEnd w:id="335"/>
      <w:r>
        <w:rPr>
          <w:rFonts w:hint="cs"/>
          <w:rtl/>
        </w:rPr>
        <w:t xml:space="preserve">משרד ממשלתי לבלום את המהלכים הלא נכונים ולקדם </w:t>
      </w:r>
      <w:bookmarkStart w:id="336" w:name="_ETM_Q1_1960607"/>
      <w:bookmarkEnd w:id="336"/>
      <w:r>
        <w:rPr>
          <w:rFonts w:hint="cs"/>
          <w:rtl/>
        </w:rPr>
        <w:t>את הדרך הנכונה.</w:t>
      </w:r>
    </w:p>
    <w:p w:rsidR="00C60211" w:rsidRDefault="00C60211" w:rsidP="00C60211">
      <w:pPr>
        <w:rPr>
          <w:rtl/>
        </w:rPr>
      </w:pPr>
    </w:p>
    <w:p w:rsidR="00C60211" w:rsidRDefault="00C60211" w:rsidP="00C60211">
      <w:pPr>
        <w:pStyle w:val="a4"/>
        <w:keepNext/>
        <w:rPr>
          <w:rtl/>
        </w:rPr>
      </w:pPr>
      <w:bookmarkStart w:id="337" w:name="_ETM_Q1_1962850"/>
      <w:bookmarkEnd w:id="337"/>
      <w:r>
        <w:rPr>
          <w:rtl/>
        </w:rPr>
        <w:t xml:space="preserve">שר הבינוי והשיכון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</w:p>
    <w:p w:rsidR="00C60211" w:rsidRDefault="00C60211" w:rsidP="00C60211">
      <w:pPr>
        <w:pStyle w:val="KeepWithNext"/>
        <w:rPr>
          <w:rtl/>
        </w:rPr>
      </w:pPr>
    </w:p>
    <w:p w:rsidR="00C60211" w:rsidRDefault="00C60211" w:rsidP="00C60211">
      <w:pPr>
        <w:rPr>
          <w:rtl/>
        </w:rPr>
      </w:pPr>
      <w:r>
        <w:rPr>
          <w:rFonts w:hint="cs"/>
          <w:rtl/>
        </w:rPr>
        <w:t xml:space="preserve">אם אדוני ירשה לי, </w:t>
      </w:r>
      <w:bookmarkStart w:id="338" w:name="_ETM_Q1_1965794"/>
      <w:bookmarkEnd w:id="338"/>
      <w:r>
        <w:rPr>
          <w:rFonts w:hint="cs"/>
          <w:rtl/>
        </w:rPr>
        <w:t>צריך לרשום שהאופוזיציה הודתה שיש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>תנופת בנייה אדירה במדינת י</w:t>
      </w:r>
      <w:bookmarkStart w:id="339" w:name="_ETM_Q1_1968103"/>
      <w:bookmarkEnd w:id="339"/>
      <w:r>
        <w:rPr>
          <w:rFonts w:hint="cs"/>
          <w:rtl/>
        </w:rPr>
        <w:t>שראל.</w:t>
      </w:r>
    </w:p>
    <w:p w:rsidR="00C60211" w:rsidRDefault="00C60211" w:rsidP="00C60211">
      <w:pPr>
        <w:rPr>
          <w:rtl/>
        </w:rPr>
      </w:pPr>
    </w:p>
    <w:p w:rsidR="00C60211" w:rsidRDefault="00C60211" w:rsidP="00C60211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C60211" w:rsidRDefault="00C60211" w:rsidP="00C60211">
      <w:pPr>
        <w:pStyle w:val="KeepWithNext"/>
        <w:rPr>
          <w:rtl/>
        </w:rPr>
      </w:pPr>
    </w:p>
    <w:p w:rsidR="00C60211" w:rsidRDefault="00C60211" w:rsidP="00C60211">
      <w:pPr>
        <w:rPr>
          <w:rtl/>
        </w:rPr>
      </w:pPr>
      <w:r>
        <w:rPr>
          <w:rFonts w:hint="cs"/>
          <w:rtl/>
        </w:rPr>
        <w:t>האופוזיציה הודתה.</w:t>
      </w:r>
    </w:p>
    <w:p w:rsidR="00C60211" w:rsidRDefault="00C60211" w:rsidP="00C60211">
      <w:pPr>
        <w:rPr>
          <w:rtl/>
        </w:rPr>
      </w:pPr>
    </w:p>
    <w:p w:rsidR="00C60211" w:rsidRDefault="00C60211" w:rsidP="00C60211">
      <w:pPr>
        <w:pStyle w:val="af6"/>
        <w:keepNext/>
        <w:rPr>
          <w:rtl/>
        </w:rPr>
      </w:pPr>
      <w:bookmarkStart w:id="340" w:name="_ETM_Q1_1976259"/>
      <w:bookmarkEnd w:id="340"/>
      <w:r>
        <w:rPr>
          <w:rtl/>
        </w:rPr>
        <w:t>היו"ר זאב בנימין בגין:</w:t>
      </w:r>
    </w:p>
    <w:p w:rsidR="00C60211" w:rsidRDefault="00C60211" w:rsidP="00C60211">
      <w:pPr>
        <w:pStyle w:val="KeepWithNext"/>
        <w:rPr>
          <w:rtl/>
        </w:rPr>
      </w:pPr>
    </w:p>
    <w:p w:rsidR="00C60211" w:rsidRDefault="00C60211" w:rsidP="00C60211">
      <w:pPr>
        <w:rPr>
          <w:rtl/>
        </w:rPr>
      </w:pPr>
      <w:r>
        <w:rPr>
          <w:rFonts w:hint="cs"/>
          <w:rtl/>
        </w:rPr>
        <w:t xml:space="preserve">לא רק הודתה אלא זה גם הוקלט, גם משודר ברגע זה וגם </w:t>
      </w:r>
      <w:bookmarkStart w:id="341" w:name="_ETM_Q1_1975661"/>
      <w:bookmarkEnd w:id="341"/>
      <w:r>
        <w:rPr>
          <w:rFonts w:hint="cs"/>
          <w:rtl/>
        </w:rPr>
        <w:t>נרשם בפרוטוקול אותו תוכלו לראות בעוד עשרה ימים.</w:t>
      </w:r>
    </w:p>
    <w:p w:rsidR="00C60211" w:rsidRDefault="00C60211" w:rsidP="00C60211">
      <w:pPr>
        <w:rPr>
          <w:rtl/>
        </w:rPr>
      </w:pPr>
    </w:p>
    <w:p w:rsidR="00C60211" w:rsidRDefault="00C60211" w:rsidP="00C60211">
      <w:pPr>
        <w:rPr>
          <w:rtl/>
        </w:rPr>
      </w:pPr>
      <w:r>
        <w:rPr>
          <w:rFonts w:hint="cs"/>
          <w:rtl/>
        </w:rPr>
        <w:t xml:space="preserve">אם את יכולה ממש בקצרה </w:t>
      </w:r>
      <w:bookmarkStart w:id="342" w:name="_ETM_Q1_1989525"/>
      <w:bookmarkEnd w:id="342"/>
      <w:r>
        <w:rPr>
          <w:rFonts w:hint="cs"/>
          <w:rtl/>
        </w:rPr>
        <w:t xml:space="preserve">אפילו לומר אני לא אשמה וזה יהיה בסדר. חברים, יש לנו כאן הזדמנות לשמוע נציגי ממשלה, ועדת הפנים </w:t>
      </w:r>
      <w:bookmarkStart w:id="343" w:name="_ETM_Q1_2004336"/>
      <w:bookmarkEnd w:id="343"/>
      <w:r>
        <w:rPr>
          <w:rFonts w:hint="cs"/>
          <w:rtl/>
        </w:rPr>
        <w:t xml:space="preserve">היא בינתיים הוועדה שתעסוק ועוסקת בענייני עירוניות עד שאולי תקום ועדה אחרת. </w:t>
      </w:r>
    </w:p>
    <w:p w:rsidR="00C60211" w:rsidRDefault="00C60211" w:rsidP="00C60211">
      <w:pPr>
        <w:rPr>
          <w:rtl/>
        </w:rPr>
      </w:pPr>
    </w:p>
    <w:p w:rsidR="00C60211" w:rsidRDefault="00C60211" w:rsidP="00C60211">
      <w:pPr>
        <w:pStyle w:val="af9"/>
        <w:keepNext/>
        <w:rPr>
          <w:rtl/>
        </w:rPr>
      </w:pPr>
      <w:r>
        <w:rPr>
          <w:rtl/>
        </w:rPr>
        <w:t>אסתי כהן ליס:</w:t>
      </w:r>
    </w:p>
    <w:p w:rsidR="00C60211" w:rsidRDefault="00C60211" w:rsidP="00C60211">
      <w:pPr>
        <w:pStyle w:val="KeepWithNext"/>
        <w:rPr>
          <w:rtl/>
        </w:rPr>
      </w:pPr>
    </w:p>
    <w:p w:rsidR="00C60211" w:rsidRDefault="00C60211" w:rsidP="00C60211">
      <w:pPr>
        <w:rPr>
          <w:rtl/>
        </w:rPr>
      </w:pPr>
      <w:r>
        <w:rPr>
          <w:rFonts w:hint="cs"/>
          <w:rtl/>
        </w:rPr>
        <w:t xml:space="preserve">הכלי הזה הוא כלי עבודה. </w:t>
      </w:r>
      <w:bookmarkStart w:id="344" w:name="_ETM_Q1_2013981"/>
      <w:bookmarkEnd w:id="344"/>
      <w:r>
        <w:rPr>
          <w:rFonts w:hint="cs"/>
          <w:rtl/>
        </w:rPr>
        <w:t>הוא בעצם מייצר את מה שכולנו מדברים עירוניות, אבל מה</w:t>
      </w:r>
      <w:bookmarkStart w:id="345" w:name="_ETM_Q1_2017911"/>
      <w:bookmarkEnd w:id="345"/>
      <w:r>
        <w:rPr>
          <w:rFonts w:hint="cs"/>
          <w:rtl/>
        </w:rPr>
        <w:t xml:space="preserve">י באמת עירוניות? הוא פורט את העירוניות והוא מכמת </w:t>
      </w:r>
      <w:bookmarkStart w:id="346" w:name="_ETM_Q1_2020223"/>
      <w:bookmarkEnd w:id="346"/>
      <w:r>
        <w:rPr>
          <w:rFonts w:hint="cs"/>
          <w:rtl/>
        </w:rPr>
        <w:t xml:space="preserve">אותה. אנחנו התחלנו במשרד השיכון עכשיו לעבוד עם עשרה </w:t>
      </w:r>
      <w:bookmarkStart w:id="347" w:name="_ETM_Q1_2025312"/>
      <w:bookmarkEnd w:id="347"/>
      <w:r>
        <w:rPr>
          <w:rFonts w:hint="cs"/>
          <w:rtl/>
        </w:rPr>
        <w:t xml:space="preserve">צוותים על עשר תכניות גדולות שאנחנו מקדמים כדי </w:t>
      </w:r>
      <w:bookmarkStart w:id="348" w:name="_ETM_Q1_2029092"/>
      <w:bookmarkEnd w:id="348"/>
      <w:r>
        <w:rPr>
          <w:rFonts w:hint="cs"/>
          <w:rtl/>
        </w:rPr>
        <w:t xml:space="preserve">לראות איך הוא באמת משפר ומטמיע את העקרונות </w:t>
      </w:r>
      <w:bookmarkStart w:id="349" w:name="_ETM_Q1_2032604"/>
      <w:bookmarkEnd w:id="349"/>
      <w:r>
        <w:rPr>
          <w:rFonts w:hint="cs"/>
          <w:rtl/>
        </w:rPr>
        <w:t xml:space="preserve">שלו בתכניות האלה. הסדנאות היו גם </w:t>
      </w:r>
      <w:proofErr w:type="spellStart"/>
      <w:r>
        <w:rPr>
          <w:rFonts w:hint="cs"/>
          <w:rtl/>
        </w:rPr>
        <w:t>לוותמ"ל</w:t>
      </w:r>
      <w:proofErr w:type="spellEnd"/>
      <w:r>
        <w:rPr>
          <w:rFonts w:hint="cs"/>
          <w:rtl/>
        </w:rPr>
        <w:t xml:space="preserve">, גם למחוזות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התכנון, למחוזות רשויות מקומיות. זאת אומרת, המשק מדבר באותה </w:t>
      </w:r>
      <w:bookmarkStart w:id="350" w:name="_ETM_Q1_2043834"/>
      <w:bookmarkEnd w:id="350"/>
      <w:r>
        <w:rPr>
          <w:rFonts w:hint="cs"/>
          <w:rtl/>
        </w:rPr>
        <w:t xml:space="preserve">שפה ויודע לאן לשאוף ומה המטרות שלנו, ואז יותר קל </w:t>
      </w:r>
      <w:bookmarkStart w:id="351" w:name="_ETM_Q1_2048142"/>
      <w:bookmarkEnd w:id="351"/>
      <w:r>
        <w:rPr>
          <w:rFonts w:hint="cs"/>
          <w:rtl/>
        </w:rPr>
        <w:t>לדרוש אותן וליישם אותן בתכניות.</w:t>
      </w:r>
    </w:p>
    <w:p w:rsidR="00C60211" w:rsidRDefault="00C60211" w:rsidP="00C60211">
      <w:pPr>
        <w:rPr>
          <w:rtl/>
        </w:rPr>
      </w:pPr>
      <w:bookmarkStart w:id="352" w:name="_ETM_Q1_2051216"/>
      <w:bookmarkEnd w:id="352"/>
    </w:p>
    <w:p w:rsidR="00C60211" w:rsidRDefault="00C60211" w:rsidP="00C60211">
      <w:pPr>
        <w:pStyle w:val="af6"/>
        <w:keepNext/>
        <w:rPr>
          <w:rtl/>
        </w:rPr>
      </w:pPr>
      <w:bookmarkStart w:id="353" w:name="_ETM_Q1_2052414"/>
      <w:bookmarkEnd w:id="353"/>
      <w:r>
        <w:rPr>
          <w:rtl/>
        </w:rPr>
        <w:t>היו"ר זאב בנימין בגין:</w:t>
      </w:r>
    </w:p>
    <w:p w:rsidR="00C60211" w:rsidRDefault="00C60211" w:rsidP="00C60211">
      <w:pPr>
        <w:pStyle w:val="KeepWithNext"/>
        <w:rPr>
          <w:rtl/>
        </w:rPr>
      </w:pPr>
    </w:p>
    <w:p w:rsidR="00C60211" w:rsidRDefault="00C60211" w:rsidP="00C60211">
      <w:pPr>
        <w:rPr>
          <w:rtl/>
        </w:rPr>
      </w:pPr>
      <w:r>
        <w:rPr>
          <w:rFonts w:hint="cs"/>
          <w:rtl/>
        </w:rPr>
        <w:t xml:space="preserve">תודה רבה. עמיר בלבן. אני מודה לך על הסיור שגם אשתי השתתפה בו </w:t>
      </w:r>
      <w:bookmarkStart w:id="354" w:name="_ETM_Q1_2061517"/>
      <w:bookmarkEnd w:id="354"/>
      <w:r>
        <w:rPr>
          <w:rFonts w:hint="cs"/>
          <w:rtl/>
        </w:rPr>
        <w:t>בעמק הצבאים. אולי דוגמה לפארק בעירוניות אבל בממדים מאוד צנועים.</w:t>
      </w:r>
    </w:p>
    <w:p w:rsidR="00C60211" w:rsidRDefault="00C60211" w:rsidP="00C60211">
      <w:pPr>
        <w:ind w:firstLine="0"/>
        <w:rPr>
          <w:rtl/>
        </w:rPr>
      </w:pPr>
      <w:bookmarkStart w:id="355" w:name="_ETM_Q1_2052693"/>
      <w:bookmarkStart w:id="356" w:name="_ETM_Q1_2053547"/>
      <w:bookmarkEnd w:id="355"/>
      <w:bookmarkEnd w:id="356"/>
    </w:p>
    <w:p w:rsidR="00C60211" w:rsidRDefault="00C60211" w:rsidP="00C60211">
      <w:pPr>
        <w:pStyle w:val="af9"/>
        <w:keepNext/>
        <w:rPr>
          <w:rtl/>
        </w:rPr>
      </w:pPr>
      <w:bookmarkStart w:id="357" w:name="_ETM_Q1_2054081"/>
      <w:bookmarkEnd w:id="357"/>
      <w:r>
        <w:rPr>
          <w:rtl/>
        </w:rPr>
        <w:t>עמיר בלבן:</w:t>
      </w:r>
    </w:p>
    <w:p w:rsidR="00C60211" w:rsidRDefault="00C60211" w:rsidP="00C60211">
      <w:pPr>
        <w:pStyle w:val="KeepWithNext"/>
        <w:rPr>
          <w:rtl/>
        </w:rPr>
      </w:pPr>
    </w:p>
    <w:p w:rsidR="00C60211" w:rsidRDefault="00C60211" w:rsidP="00C60211">
      <w:pPr>
        <w:rPr>
          <w:rtl/>
        </w:rPr>
      </w:pPr>
      <w:r>
        <w:rPr>
          <w:rFonts w:hint="cs"/>
          <w:rtl/>
        </w:rPr>
        <w:t>תודה. בוקר טוב.</w:t>
      </w:r>
      <w:r w:rsidR="00BF3155">
        <w:rPr>
          <w:rFonts w:hint="cs"/>
          <w:rtl/>
        </w:rPr>
        <w:t xml:space="preserve"> </w:t>
      </w:r>
      <w:bookmarkStart w:id="358" w:name="_ETM_Q1_2070109"/>
      <w:bookmarkEnd w:id="358"/>
      <w:r>
        <w:rPr>
          <w:rFonts w:hint="cs"/>
          <w:rtl/>
        </w:rPr>
        <w:t xml:space="preserve">חברי הכנסת, אנשי מקצוע מהמשרדים השונים, חברי עמותות, הציבור </w:t>
      </w:r>
      <w:bookmarkStart w:id="359" w:name="_ETM_Q1_2078038"/>
      <w:bookmarkEnd w:id="359"/>
      <w:r>
        <w:rPr>
          <w:rFonts w:hint="cs"/>
          <w:rtl/>
        </w:rPr>
        <w:t xml:space="preserve">שנמצא כאן. אני רוצה לברך על התהליך, על הרב-שיח </w:t>
      </w:r>
      <w:bookmarkStart w:id="360" w:name="_ETM_Q1_2084567"/>
      <w:bookmarkEnd w:id="360"/>
      <w:r>
        <w:rPr>
          <w:rFonts w:hint="cs"/>
          <w:rtl/>
        </w:rPr>
        <w:t xml:space="preserve">שמתרחש בשנים האחרונות והוביל לעבודה משותפת שאולי היא אחת הדרכים להגיע לתוצאה טובה ואומר מה הכוונה בתוצאה טובה. </w:t>
      </w:r>
      <w:bookmarkStart w:id="361" w:name="_ETM_Q1_2093378"/>
      <w:bookmarkEnd w:id="361"/>
      <w:r>
        <w:rPr>
          <w:rFonts w:hint="cs"/>
          <w:rtl/>
        </w:rPr>
        <w:t xml:space="preserve">אם משרדי הממשלה קשובים לרשויות המקומיות והרשויות המקומיות קשובות לציבור </w:t>
      </w:r>
      <w:bookmarkStart w:id="362" w:name="_ETM_Q1_2100969"/>
      <w:bookmarkEnd w:id="362"/>
      <w:r>
        <w:rPr>
          <w:rFonts w:hint="cs"/>
          <w:rtl/>
        </w:rPr>
        <w:t xml:space="preserve">הרחב, למגזר השלישי, יש הרבה מאוד נקודות אור. אנחנו היום </w:t>
      </w:r>
      <w:bookmarkStart w:id="363" w:name="_ETM_Q1_2106970"/>
      <w:bookmarkEnd w:id="363"/>
      <w:r>
        <w:rPr>
          <w:rFonts w:hint="cs"/>
          <w:rtl/>
        </w:rPr>
        <w:t xml:space="preserve">בעיצומו של מהלך שבו באמצעות המרד להגנת הסביבה </w:t>
      </w:r>
      <w:bookmarkStart w:id="364" w:name="_ETM_Q1_2109659"/>
      <w:bookmarkEnd w:id="364"/>
      <w:r w:rsidR="00144C68">
        <w:rPr>
          <w:rFonts w:hint="cs"/>
          <w:rtl/>
        </w:rPr>
        <w:t xml:space="preserve">ומשרד השיכון, אנחנו עורכים סקרי טבע כלל עירוניים שמספקים </w:t>
      </w:r>
      <w:bookmarkStart w:id="365" w:name="_ETM_Q1_2117122"/>
      <w:bookmarkEnd w:id="365"/>
      <w:r w:rsidR="00144C68">
        <w:rPr>
          <w:rFonts w:hint="cs"/>
          <w:rtl/>
        </w:rPr>
        <w:t xml:space="preserve">מידע הכרחי לטיוב תכניות כוללניות ופיתוח עירוני אינטנסיבי </w:t>
      </w:r>
      <w:bookmarkStart w:id="366" w:name="_ETM_Q1_2124091"/>
      <w:bookmarkEnd w:id="366"/>
      <w:r w:rsidR="00144C68">
        <w:rPr>
          <w:rFonts w:hint="cs"/>
          <w:rtl/>
        </w:rPr>
        <w:t>שנדרש בעשורים הקרובים.</w:t>
      </w:r>
    </w:p>
    <w:p w:rsidR="00144C68" w:rsidRDefault="00144C68" w:rsidP="00C60211">
      <w:pPr>
        <w:rPr>
          <w:rtl/>
        </w:rPr>
      </w:pPr>
    </w:p>
    <w:p w:rsidR="00144C68" w:rsidRDefault="00144C68" w:rsidP="00C60211">
      <w:pPr>
        <w:rPr>
          <w:rtl/>
        </w:rPr>
      </w:pPr>
      <w:r>
        <w:rPr>
          <w:rFonts w:hint="cs"/>
          <w:rtl/>
        </w:rPr>
        <w:lastRenderedPageBreak/>
        <w:t>החב</w:t>
      </w:r>
      <w:bookmarkStart w:id="367" w:name="_ETM_Q1_2127093"/>
      <w:bookmarkEnd w:id="367"/>
      <w:r>
        <w:rPr>
          <w:rFonts w:hint="cs"/>
          <w:rtl/>
        </w:rPr>
        <w:t xml:space="preserve">רה להגנת הטבע באה לומר שטבע כמנוף להתחדשות </w:t>
      </w:r>
      <w:bookmarkStart w:id="368" w:name="_ETM_Q1_2131677"/>
      <w:bookmarkEnd w:id="368"/>
      <w:r>
        <w:rPr>
          <w:rFonts w:hint="cs"/>
          <w:rtl/>
        </w:rPr>
        <w:t xml:space="preserve">עירונית. אנחנו מקבלים מתנה שקיימת ונמצאת, אנחנו מחויבים לזהות אותה </w:t>
      </w:r>
      <w:bookmarkStart w:id="369" w:name="_ETM_Q1_2138777"/>
      <w:bookmarkEnd w:id="369"/>
      <w:r>
        <w:rPr>
          <w:rFonts w:hint="cs"/>
          <w:rtl/>
        </w:rPr>
        <w:t xml:space="preserve">ולשלב אותה בתהליכי </w:t>
      </w:r>
      <w:proofErr w:type="spellStart"/>
      <w:r>
        <w:rPr>
          <w:rFonts w:hint="cs"/>
          <w:rtl/>
        </w:rPr>
        <w:t>התכניון</w:t>
      </w:r>
      <w:proofErr w:type="spellEnd"/>
      <w:r>
        <w:rPr>
          <w:rFonts w:hint="cs"/>
          <w:rtl/>
        </w:rPr>
        <w:t xml:space="preserve"> והדבר הזה קורה בקצב הולך וגדל </w:t>
      </w:r>
      <w:bookmarkStart w:id="370" w:name="_ETM_Q1_2142415"/>
      <w:bookmarkEnd w:id="370"/>
      <w:r>
        <w:rPr>
          <w:rFonts w:hint="cs"/>
          <w:rtl/>
        </w:rPr>
        <w:t>ועל כך אנחנו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>מברכים.</w:t>
      </w:r>
    </w:p>
    <w:p w:rsidR="00144C68" w:rsidRDefault="00144C68" w:rsidP="00C60211">
      <w:pPr>
        <w:rPr>
          <w:rtl/>
        </w:rPr>
      </w:pPr>
    </w:p>
    <w:p w:rsidR="00144C68" w:rsidRDefault="00144C68" w:rsidP="00C60211">
      <w:pPr>
        <w:rPr>
          <w:rtl/>
        </w:rPr>
      </w:pPr>
      <w:r>
        <w:rPr>
          <w:rFonts w:hint="cs"/>
          <w:rtl/>
        </w:rPr>
        <w:t>עמ</w:t>
      </w:r>
      <w:bookmarkStart w:id="371" w:name="_ETM_Q1_2145307"/>
      <w:bookmarkEnd w:id="371"/>
      <w:r>
        <w:rPr>
          <w:rFonts w:hint="cs"/>
          <w:rtl/>
        </w:rPr>
        <w:t xml:space="preserve">ק הצבאים, נראה </w:t>
      </w:r>
      <w:bookmarkStart w:id="372" w:name="_ETM_Q1_2146859"/>
      <w:bookmarkEnd w:id="372"/>
      <w:r>
        <w:rPr>
          <w:rFonts w:hint="cs"/>
          <w:rtl/>
        </w:rPr>
        <w:t>את הסרטן שהועלה.</w:t>
      </w:r>
    </w:p>
    <w:p w:rsidR="00144C68" w:rsidRDefault="00144C68" w:rsidP="00C60211">
      <w:pPr>
        <w:rPr>
          <w:rtl/>
        </w:rPr>
      </w:pPr>
    </w:p>
    <w:p w:rsidR="00144C68" w:rsidRDefault="00144C68" w:rsidP="00144C68">
      <w:pPr>
        <w:pStyle w:val="af6"/>
        <w:keepNext/>
        <w:rPr>
          <w:rtl/>
        </w:rPr>
      </w:pPr>
      <w:bookmarkStart w:id="373" w:name="_ETM_Q1_2146492"/>
      <w:bookmarkEnd w:id="373"/>
      <w:r>
        <w:rPr>
          <w:rtl/>
        </w:rPr>
        <w:t>היו"ר זאב בנימין בגין:</w:t>
      </w:r>
    </w:p>
    <w:p w:rsidR="00144C68" w:rsidRDefault="00144C68" w:rsidP="00144C68">
      <w:pPr>
        <w:pStyle w:val="KeepWithNext"/>
        <w:rPr>
          <w:rtl/>
        </w:rPr>
      </w:pPr>
    </w:p>
    <w:p w:rsidR="00144C68" w:rsidRDefault="00144C68" w:rsidP="00144C68">
      <w:pPr>
        <w:rPr>
          <w:rtl/>
        </w:rPr>
      </w:pPr>
      <w:r>
        <w:rPr>
          <w:rFonts w:hint="cs"/>
          <w:rtl/>
        </w:rPr>
        <w:t>לא. לא נראה. היום אנחנו בלי מצגות.</w:t>
      </w:r>
    </w:p>
    <w:p w:rsidR="00144C68" w:rsidRDefault="00144C68" w:rsidP="00144C68">
      <w:pPr>
        <w:rPr>
          <w:rtl/>
        </w:rPr>
      </w:pPr>
    </w:p>
    <w:p w:rsidR="00144C68" w:rsidRDefault="00144C68" w:rsidP="00144C68">
      <w:pPr>
        <w:pStyle w:val="af9"/>
        <w:keepNext/>
        <w:rPr>
          <w:rtl/>
        </w:rPr>
      </w:pPr>
      <w:bookmarkStart w:id="374" w:name="_ETM_Q1_2148344"/>
      <w:bookmarkStart w:id="375" w:name="_ETM_Q1_2149938"/>
      <w:bookmarkEnd w:id="374"/>
      <w:bookmarkEnd w:id="375"/>
      <w:r>
        <w:rPr>
          <w:rtl/>
        </w:rPr>
        <w:t>עמיר בלבן:</w:t>
      </w:r>
    </w:p>
    <w:p w:rsidR="00144C68" w:rsidRDefault="00144C68" w:rsidP="00144C68">
      <w:pPr>
        <w:pStyle w:val="KeepWithNext"/>
        <w:rPr>
          <w:rtl/>
        </w:rPr>
      </w:pPr>
    </w:p>
    <w:p w:rsidR="00144C68" w:rsidRDefault="00144C68" w:rsidP="00144C68">
      <w:pPr>
        <w:rPr>
          <w:rtl/>
        </w:rPr>
      </w:pPr>
      <w:r>
        <w:rPr>
          <w:rFonts w:hint="cs"/>
          <w:rtl/>
        </w:rPr>
        <w:t xml:space="preserve">במקביל הוא דוגמה לתהליך שבו פיתוח פארק שכולל את כל התשתיות </w:t>
      </w:r>
      <w:bookmarkStart w:id="376" w:name="_ETM_Q1_2157546"/>
      <w:bookmarkEnd w:id="376"/>
      <w:r>
        <w:rPr>
          <w:rFonts w:hint="cs"/>
          <w:rtl/>
        </w:rPr>
        <w:t xml:space="preserve">הפתוחות שהאדם זקוק להן, מוביל את תהליכי ההתחדשות העירונית. בימים </w:t>
      </w:r>
      <w:bookmarkStart w:id="377" w:name="_ETM_Q1_2162294"/>
      <w:bookmarkEnd w:id="377"/>
      <w:r>
        <w:rPr>
          <w:rFonts w:hint="cs"/>
          <w:rtl/>
        </w:rPr>
        <w:t>אלה מונח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הקו החדש של הרכבת הקלה, שכונות נבנות סביב </w:t>
      </w:r>
      <w:bookmarkStart w:id="378" w:name="_ETM_Q1_2170005"/>
      <w:bookmarkEnd w:id="378"/>
      <w:r>
        <w:rPr>
          <w:rFonts w:hint="cs"/>
          <w:rtl/>
        </w:rPr>
        <w:t xml:space="preserve">ואנחנו מאוד מאוד מקווים שהתהליך הזה יהיה תהליך רוחבי בכל </w:t>
      </w:r>
      <w:bookmarkStart w:id="379" w:name="_ETM_Q1_2173934"/>
      <w:bookmarkEnd w:id="379"/>
      <w:r>
        <w:rPr>
          <w:rFonts w:hint="cs"/>
          <w:rtl/>
        </w:rPr>
        <w:t>ערי ישראל ואנחנו מצפים לו. תודה.</w:t>
      </w:r>
    </w:p>
    <w:p w:rsidR="00144C68" w:rsidRDefault="00144C68" w:rsidP="00144C68">
      <w:pPr>
        <w:rPr>
          <w:rtl/>
        </w:rPr>
      </w:pPr>
    </w:p>
    <w:p w:rsidR="00144C68" w:rsidRDefault="00144C68" w:rsidP="00144C68">
      <w:pPr>
        <w:pStyle w:val="af6"/>
        <w:keepNext/>
        <w:rPr>
          <w:rtl/>
        </w:rPr>
      </w:pPr>
      <w:bookmarkStart w:id="380" w:name="_ETM_Q1_2177388"/>
      <w:bookmarkEnd w:id="380"/>
      <w:r>
        <w:rPr>
          <w:rtl/>
        </w:rPr>
        <w:t>היו"ר זאב בנימין בגין:</w:t>
      </w:r>
    </w:p>
    <w:p w:rsidR="00144C68" w:rsidRDefault="00144C68" w:rsidP="00144C68">
      <w:pPr>
        <w:pStyle w:val="KeepWithNext"/>
        <w:rPr>
          <w:rtl/>
        </w:rPr>
      </w:pPr>
    </w:p>
    <w:p w:rsidR="00144C68" w:rsidRDefault="00144C68" w:rsidP="00144C68">
      <w:pPr>
        <w:rPr>
          <w:rtl/>
        </w:rPr>
      </w:pPr>
      <w:r>
        <w:rPr>
          <w:rFonts w:hint="cs"/>
          <w:rtl/>
        </w:rPr>
        <w:t xml:space="preserve">תודה רבה לך. אתם תביני </w:t>
      </w:r>
      <w:bookmarkStart w:id="381" w:name="_ETM_Q1_2178867"/>
      <w:bookmarkEnd w:id="381"/>
      <w:r>
        <w:rPr>
          <w:rFonts w:hint="cs"/>
          <w:rtl/>
        </w:rPr>
        <w:t>אותי בגלל ההקדמה שלי שאני לא אוכל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>אלא להקדים את מר יהורם הל מאגודת כן לזקן. אתם מביני</w:t>
      </w:r>
      <w:bookmarkStart w:id="382" w:name="_ETM_Q1_2189310"/>
      <w:bookmarkEnd w:id="382"/>
      <w:r>
        <w:rPr>
          <w:rFonts w:hint="cs"/>
          <w:rtl/>
        </w:rPr>
        <w:t>ם את סדר העדיפויות שלי.</w:t>
      </w:r>
    </w:p>
    <w:p w:rsidR="00144C68" w:rsidRDefault="00144C68" w:rsidP="00144C68">
      <w:pPr>
        <w:rPr>
          <w:rtl/>
        </w:rPr>
      </w:pPr>
    </w:p>
    <w:p w:rsidR="00144C68" w:rsidRDefault="00144C68" w:rsidP="00144C68">
      <w:pPr>
        <w:pStyle w:val="af9"/>
        <w:keepNext/>
        <w:rPr>
          <w:rtl/>
        </w:rPr>
      </w:pPr>
      <w:bookmarkStart w:id="383" w:name="_ETM_Q1_2191223"/>
      <w:bookmarkStart w:id="384" w:name="_ETM_Q1_2191957"/>
      <w:bookmarkEnd w:id="383"/>
      <w:bookmarkEnd w:id="384"/>
      <w:r>
        <w:rPr>
          <w:rtl/>
        </w:rPr>
        <w:t>יהורם הל:</w:t>
      </w:r>
    </w:p>
    <w:p w:rsidR="00144C68" w:rsidRDefault="00144C68" w:rsidP="00144C68">
      <w:pPr>
        <w:pStyle w:val="KeepWithNext"/>
        <w:rPr>
          <w:rtl/>
        </w:rPr>
      </w:pPr>
    </w:p>
    <w:p w:rsidR="00144C68" w:rsidRDefault="00144C68" w:rsidP="00144C68">
      <w:pPr>
        <w:rPr>
          <w:rtl/>
        </w:rPr>
      </w:pPr>
      <w:r>
        <w:rPr>
          <w:rFonts w:hint="cs"/>
          <w:rtl/>
        </w:rPr>
        <w:t xml:space="preserve">אני מודה לך. נולדתי ב-1941 בירושלים ופרט לארבע שנים בבית הספר התיכון החקלאי פרדס </w:t>
      </w:r>
      <w:bookmarkStart w:id="385" w:name="_ETM_Q1_2202226"/>
      <w:bookmarkEnd w:id="385"/>
      <w:r>
        <w:rPr>
          <w:rFonts w:hint="cs"/>
          <w:rtl/>
        </w:rPr>
        <w:t>חנה ושירות צבאי, חייתי כל השנים בערים.</w:t>
      </w:r>
      <w:bookmarkStart w:id="386" w:name="_ETM_Q1_2207989"/>
      <w:bookmarkEnd w:id="386"/>
    </w:p>
    <w:p w:rsidR="00144C68" w:rsidRDefault="00144C68" w:rsidP="00144C68">
      <w:pPr>
        <w:rPr>
          <w:rtl/>
        </w:rPr>
      </w:pPr>
    </w:p>
    <w:p w:rsidR="00144C68" w:rsidRDefault="00144C68" w:rsidP="00144C68">
      <w:pPr>
        <w:pStyle w:val="a4"/>
        <w:keepNext/>
        <w:rPr>
          <w:rtl/>
        </w:rPr>
      </w:pPr>
      <w:bookmarkStart w:id="387" w:name="_ETM_Q1_2206034"/>
      <w:bookmarkEnd w:id="387"/>
      <w:r>
        <w:rPr>
          <w:rtl/>
        </w:rPr>
        <w:t>תמר זנדברג (מרצ):</w:t>
      </w:r>
    </w:p>
    <w:p w:rsidR="00144C68" w:rsidRDefault="00144C68" w:rsidP="00144C68">
      <w:pPr>
        <w:pStyle w:val="KeepWithNext"/>
        <w:rPr>
          <w:rtl/>
        </w:rPr>
      </w:pPr>
    </w:p>
    <w:p w:rsidR="00144C68" w:rsidRDefault="00144C68" w:rsidP="00144C68">
      <w:pPr>
        <w:rPr>
          <w:rtl/>
        </w:rPr>
      </w:pPr>
      <w:r>
        <w:rPr>
          <w:rFonts w:hint="cs"/>
          <w:rtl/>
        </w:rPr>
        <w:t>אתה איש צעיר.</w:t>
      </w:r>
    </w:p>
    <w:p w:rsidR="00144C68" w:rsidRDefault="00144C68" w:rsidP="00144C68">
      <w:pPr>
        <w:rPr>
          <w:rtl/>
        </w:rPr>
      </w:pPr>
    </w:p>
    <w:p w:rsidR="00144C68" w:rsidRDefault="00144C68" w:rsidP="00144C68">
      <w:pPr>
        <w:pStyle w:val="af9"/>
        <w:keepNext/>
        <w:rPr>
          <w:rtl/>
        </w:rPr>
      </w:pPr>
      <w:bookmarkStart w:id="388" w:name="_ETM_Q1_2209426"/>
      <w:bookmarkStart w:id="389" w:name="_ETM_Q1_2210141"/>
      <w:bookmarkEnd w:id="388"/>
      <w:bookmarkEnd w:id="389"/>
      <w:r>
        <w:rPr>
          <w:rtl/>
        </w:rPr>
        <w:t>יהורם הל:</w:t>
      </w:r>
    </w:p>
    <w:p w:rsidR="00144C68" w:rsidRDefault="00144C68" w:rsidP="00144C68">
      <w:pPr>
        <w:pStyle w:val="KeepWithNext"/>
        <w:rPr>
          <w:rtl/>
        </w:rPr>
      </w:pPr>
    </w:p>
    <w:p w:rsidR="00144C68" w:rsidRDefault="00144C68" w:rsidP="00144C68">
      <w:pPr>
        <w:rPr>
          <w:rtl/>
        </w:rPr>
      </w:pPr>
      <w:r>
        <w:rPr>
          <w:rFonts w:hint="cs"/>
          <w:rtl/>
        </w:rPr>
        <w:t xml:space="preserve">אני איש </w:t>
      </w:r>
      <w:bookmarkStart w:id="390" w:name="_ETM_Q1_2209865"/>
      <w:bookmarkEnd w:id="390"/>
      <w:r>
        <w:rPr>
          <w:rFonts w:hint="cs"/>
          <w:rtl/>
        </w:rPr>
        <w:t xml:space="preserve">צעיר. כן. אני חושב שאני צעיר. רק בן 77. </w:t>
      </w:r>
      <w:bookmarkStart w:id="391" w:name="_ETM_Q1_2216079"/>
      <w:bookmarkStart w:id="392" w:name="_ETM_Q1_2220337"/>
      <w:bookmarkEnd w:id="391"/>
      <w:bookmarkEnd w:id="392"/>
    </w:p>
    <w:p w:rsidR="00144C68" w:rsidRDefault="00144C68" w:rsidP="00144C68">
      <w:pPr>
        <w:rPr>
          <w:rtl/>
        </w:rPr>
      </w:pPr>
    </w:p>
    <w:p w:rsidR="00144C68" w:rsidRDefault="00144C68" w:rsidP="00144C68">
      <w:pPr>
        <w:rPr>
          <w:rtl/>
        </w:rPr>
      </w:pPr>
      <w:bookmarkStart w:id="393" w:name="_ETM_Q1_2223832"/>
      <w:bookmarkEnd w:id="393"/>
      <w:r>
        <w:rPr>
          <w:rFonts w:hint="cs"/>
          <w:rtl/>
        </w:rPr>
        <w:t xml:space="preserve">חברת הכנסת זנדברג בדברי הפתיחה שלה ציינה שמתחילים </w:t>
      </w:r>
      <w:bookmarkStart w:id="394" w:name="_ETM_Q1_2233427"/>
      <w:bookmarkEnd w:id="394"/>
      <w:r>
        <w:rPr>
          <w:rFonts w:hint="cs"/>
          <w:rtl/>
        </w:rPr>
        <w:t>בערים חדשות או בשכונות חדשות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>עם גן ילדים</w:t>
      </w:r>
      <w:bookmarkStart w:id="395" w:name="_ETM_Q1_2236443"/>
      <w:bookmarkEnd w:id="395"/>
      <w:r>
        <w:rPr>
          <w:rFonts w:hint="cs"/>
          <w:rtl/>
        </w:rPr>
        <w:t xml:space="preserve"> -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כולם ביחד, בית ספר עממי </w:t>
      </w:r>
      <w:r>
        <w:rPr>
          <w:rtl/>
        </w:rPr>
        <w:t>–</w:t>
      </w:r>
      <w:r>
        <w:rPr>
          <w:rFonts w:hint="cs"/>
          <w:rtl/>
        </w:rPr>
        <w:t xml:space="preserve"> כולם </w:t>
      </w:r>
      <w:bookmarkStart w:id="396" w:name="_ETM_Q1_2240053"/>
      <w:bookmarkEnd w:id="396"/>
      <w:r>
        <w:rPr>
          <w:rFonts w:hint="cs"/>
          <w:rtl/>
        </w:rPr>
        <w:t xml:space="preserve">ביחד, בית ספר תיכון </w:t>
      </w:r>
      <w:r>
        <w:rPr>
          <w:rtl/>
        </w:rPr>
        <w:t>–</w:t>
      </w:r>
      <w:r>
        <w:rPr>
          <w:rFonts w:hint="cs"/>
          <w:rtl/>
        </w:rPr>
        <w:t xml:space="preserve"> כולם ביחד, יוצאים לעבודה ונעצרת. מעבר לגיל עבודה, נניח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גיל 67 שזה גיל פרישת חובה, לא אמרת מילה. </w:t>
      </w:r>
    </w:p>
    <w:p w:rsidR="00144C68" w:rsidRDefault="00144C68" w:rsidP="00144C68">
      <w:pPr>
        <w:rPr>
          <w:rtl/>
        </w:rPr>
      </w:pPr>
    </w:p>
    <w:p w:rsidR="00144C68" w:rsidRDefault="00144C68" w:rsidP="00144C68">
      <w:pPr>
        <w:rPr>
          <w:rtl/>
        </w:rPr>
      </w:pPr>
      <w:r>
        <w:rPr>
          <w:rFonts w:hint="cs"/>
          <w:rtl/>
        </w:rPr>
        <w:t>א</w:t>
      </w:r>
      <w:bookmarkStart w:id="397" w:name="_ETM_Q1_2254813"/>
      <w:bookmarkEnd w:id="397"/>
      <w:r>
        <w:rPr>
          <w:rFonts w:hint="cs"/>
          <w:rtl/>
        </w:rPr>
        <w:t xml:space="preserve">ני לא בא אליך </w:t>
      </w:r>
      <w:bookmarkStart w:id="398" w:name="_ETM_Q1_2254544"/>
      <w:bookmarkEnd w:id="398"/>
      <w:r>
        <w:rPr>
          <w:rFonts w:hint="cs"/>
          <w:rtl/>
        </w:rPr>
        <w:t>בטענות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זה מה שמפריע לי בכל הנושאים </w:t>
      </w:r>
      <w:bookmarkStart w:id="399" w:name="_ETM_Q1_2259905"/>
      <w:bookmarkEnd w:id="399"/>
      <w:r>
        <w:rPr>
          <w:rFonts w:hint="cs"/>
          <w:rtl/>
        </w:rPr>
        <w:t xml:space="preserve">שקשורים לזקנים במדינת ישראל. באיזשהו מקום בגיל 67 נעצרים. </w:t>
      </w:r>
      <w:bookmarkStart w:id="400" w:name="_ETM_Q1_2265785"/>
      <w:bookmarkEnd w:id="400"/>
      <w:r>
        <w:rPr>
          <w:rFonts w:hint="cs"/>
          <w:rtl/>
        </w:rPr>
        <w:t xml:space="preserve">לא חושבים איך לשלב גם את הזקנים. תוחלת חיים במדינת </w:t>
      </w:r>
      <w:bookmarkStart w:id="401" w:name="_ETM_Q1_2269544"/>
      <w:bookmarkEnd w:id="401"/>
      <w:r>
        <w:rPr>
          <w:rFonts w:hint="cs"/>
          <w:rtl/>
        </w:rPr>
        <w:t>ישראל היא 87 לנשים ו-85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לגברים, משהו כזה, ובעוד </w:t>
      </w:r>
      <w:bookmarkStart w:id="402" w:name="_ETM_Q1_2276100"/>
      <w:bookmarkEnd w:id="402"/>
      <w:r>
        <w:rPr>
          <w:rFonts w:hint="cs"/>
          <w:rtl/>
        </w:rPr>
        <w:t xml:space="preserve">עשור זה יהיה עוד יותר גבוה. היכן זה נכנס לידי </w:t>
      </w:r>
      <w:bookmarkStart w:id="403" w:name="_ETM_Q1_2279855"/>
      <w:bookmarkEnd w:id="403"/>
      <w:r>
        <w:rPr>
          <w:rFonts w:hint="cs"/>
          <w:rtl/>
        </w:rPr>
        <w:t xml:space="preserve">ביטוי? בכל הדברים המעטים ששמעתי כאן ממשרד השיכון, מהרשות להגנת </w:t>
      </w:r>
      <w:bookmarkStart w:id="404" w:name="_ETM_Q1_2285723"/>
      <w:bookmarkEnd w:id="404"/>
      <w:r>
        <w:rPr>
          <w:rFonts w:hint="cs"/>
          <w:rtl/>
        </w:rPr>
        <w:t>הטבע, לא שמעתי שום התייחסות לנושא הזקנים.</w:t>
      </w:r>
    </w:p>
    <w:p w:rsidR="00144C68" w:rsidRDefault="00144C68" w:rsidP="00144C68">
      <w:pPr>
        <w:rPr>
          <w:rtl/>
        </w:rPr>
      </w:pPr>
    </w:p>
    <w:p w:rsidR="00144C68" w:rsidRDefault="00144C68" w:rsidP="00144C68">
      <w:pPr>
        <w:pStyle w:val="a4"/>
        <w:keepNext/>
        <w:rPr>
          <w:rtl/>
        </w:rPr>
      </w:pPr>
      <w:bookmarkStart w:id="405" w:name="_ETM_Q1_2289817"/>
      <w:bookmarkStart w:id="406" w:name="_ETM_Q1_2292979"/>
      <w:bookmarkEnd w:id="405"/>
      <w:bookmarkEnd w:id="406"/>
      <w:r>
        <w:rPr>
          <w:rtl/>
        </w:rPr>
        <w:t>תמר זנדברג (מרצ):</w:t>
      </w:r>
    </w:p>
    <w:p w:rsidR="00144C68" w:rsidRDefault="00144C68" w:rsidP="00144C68">
      <w:pPr>
        <w:pStyle w:val="KeepWithNext"/>
        <w:rPr>
          <w:rtl/>
        </w:rPr>
      </w:pPr>
    </w:p>
    <w:p w:rsidR="00144C68" w:rsidRDefault="00144C68" w:rsidP="00144C68">
      <w:pPr>
        <w:rPr>
          <w:rtl/>
        </w:rPr>
      </w:pPr>
      <w:r>
        <w:rPr>
          <w:rFonts w:hint="cs"/>
          <w:rtl/>
        </w:rPr>
        <w:t xml:space="preserve">אתה מאוד מאוד צודק. </w:t>
      </w:r>
      <w:bookmarkStart w:id="407" w:name="_ETM_Q1_2292491"/>
      <w:bookmarkEnd w:id="407"/>
      <w:r>
        <w:rPr>
          <w:rFonts w:hint="cs"/>
          <w:rtl/>
        </w:rPr>
        <w:t xml:space="preserve">אנשים מבוגרים, הם הראשונים, בין הראשונים ביחד עם ילדים, אנשים </w:t>
      </w:r>
      <w:bookmarkStart w:id="408" w:name="_ETM_Q1_2298222"/>
      <w:bookmarkEnd w:id="408"/>
      <w:r>
        <w:rPr>
          <w:rFonts w:hint="cs"/>
          <w:rtl/>
        </w:rPr>
        <w:t xml:space="preserve">בעלי מוגבלויות ונשים, אלה מיעוטים מוחלשים שיכולים הכי הרבה </w:t>
      </w:r>
      <w:bookmarkStart w:id="409" w:name="_ETM_Q1_2302541"/>
      <w:bookmarkEnd w:id="409"/>
      <w:r>
        <w:rPr>
          <w:rFonts w:hint="cs"/>
          <w:rtl/>
        </w:rPr>
        <w:t xml:space="preserve">להרוויח מעיר טובה שהיא נגישה ברגל ולא ברכב, שמקיימת אוכלוסייה </w:t>
      </w:r>
      <w:bookmarkStart w:id="410" w:name="_ETM_Q1_2309235"/>
      <w:bookmarkEnd w:id="410"/>
      <w:r>
        <w:rPr>
          <w:rFonts w:hint="cs"/>
          <w:rtl/>
        </w:rPr>
        <w:t xml:space="preserve">הטרוגנית שבני המשפחה יכולים לבקר, שהמבוגרים יכולים לשמור על </w:t>
      </w:r>
      <w:bookmarkStart w:id="411" w:name="_ETM_Q1_2313265"/>
      <w:bookmarkEnd w:id="411"/>
      <w:r>
        <w:rPr>
          <w:rFonts w:hint="cs"/>
          <w:rtl/>
        </w:rPr>
        <w:t xml:space="preserve">הילדים וכולי. אחד היתרונות המרכזיים של עיר. תודה לך על </w:t>
      </w:r>
      <w:bookmarkStart w:id="412" w:name="_ETM_Q1_2316953"/>
      <w:bookmarkEnd w:id="412"/>
      <w:r>
        <w:rPr>
          <w:rFonts w:hint="cs"/>
          <w:rtl/>
        </w:rPr>
        <w:t>התיקון. אתה צודק מאוד.</w:t>
      </w:r>
    </w:p>
    <w:p w:rsidR="00144C68" w:rsidRDefault="00144C68" w:rsidP="00144C68">
      <w:pPr>
        <w:rPr>
          <w:rtl/>
        </w:rPr>
      </w:pPr>
    </w:p>
    <w:p w:rsidR="00144C68" w:rsidRDefault="00144C68" w:rsidP="00144C68">
      <w:pPr>
        <w:pStyle w:val="a4"/>
        <w:keepNext/>
        <w:rPr>
          <w:rtl/>
        </w:rPr>
      </w:pPr>
      <w:bookmarkStart w:id="413" w:name="_ETM_Q1_2321080"/>
      <w:bookmarkEnd w:id="413"/>
      <w:r>
        <w:rPr>
          <w:rtl/>
        </w:rPr>
        <w:t xml:space="preserve">שר הבינוי והשיכון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</w:p>
    <w:p w:rsidR="00144C68" w:rsidRDefault="00144C68" w:rsidP="00144C68">
      <w:pPr>
        <w:pStyle w:val="KeepWithNext"/>
        <w:rPr>
          <w:rtl/>
        </w:rPr>
      </w:pPr>
    </w:p>
    <w:p w:rsidR="00144C68" w:rsidRDefault="00144C68" w:rsidP="00144C68">
      <w:pPr>
        <w:rPr>
          <w:rtl/>
        </w:rPr>
      </w:pPr>
      <w:bookmarkStart w:id="414" w:name="_ETM_Q1_2325370"/>
      <w:bookmarkEnd w:id="414"/>
      <w:r>
        <w:rPr>
          <w:rFonts w:hint="cs"/>
          <w:rtl/>
        </w:rPr>
        <w:t xml:space="preserve">דרך אגב, אני לא השתמשתי בזכות שלי לדבר על זה כדי שלא יגידו </w:t>
      </w:r>
      <w:bookmarkStart w:id="415" w:name="_ETM_Q1_2326581"/>
      <w:bookmarkEnd w:id="415"/>
      <w:r>
        <w:rPr>
          <w:rFonts w:hint="cs"/>
          <w:rtl/>
        </w:rPr>
        <w:t xml:space="preserve">שאני יוצר העדפה עצמית בזה שאני מדבר </w:t>
      </w:r>
      <w:bookmarkStart w:id="416" w:name="_ETM_Q1_2329346"/>
      <w:bookmarkEnd w:id="416"/>
      <w:r>
        <w:rPr>
          <w:rFonts w:hint="cs"/>
          <w:rtl/>
        </w:rPr>
        <w:t>על פלח האוכלוסייה שאני משתייך אליו.</w:t>
      </w:r>
    </w:p>
    <w:p w:rsidR="00144C68" w:rsidRDefault="00144C68" w:rsidP="00144C68">
      <w:pPr>
        <w:rPr>
          <w:rtl/>
        </w:rPr>
      </w:pPr>
    </w:p>
    <w:p w:rsidR="00144C68" w:rsidRDefault="00144C68" w:rsidP="00144C68">
      <w:pPr>
        <w:pStyle w:val="af9"/>
        <w:keepNext/>
        <w:rPr>
          <w:rtl/>
        </w:rPr>
      </w:pPr>
      <w:bookmarkStart w:id="417" w:name="_ETM_Q1_2333825"/>
      <w:bookmarkEnd w:id="417"/>
      <w:r>
        <w:rPr>
          <w:rtl/>
        </w:rPr>
        <w:lastRenderedPageBreak/>
        <w:t>יהורם הל:</w:t>
      </w:r>
    </w:p>
    <w:p w:rsidR="00144C68" w:rsidRDefault="00144C68" w:rsidP="00144C68">
      <w:pPr>
        <w:pStyle w:val="KeepWithNext"/>
        <w:rPr>
          <w:rtl/>
        </w:rPr>
      </w:pPr>
    </w:p>
    <w:p w:rsidR="00144C68" w:rsidRDefault="00144C68" w:rsidP="00144C68">
      <w:pPr>
        <w:rPr>
          <w:rtl/>
        </w:rPr>
      </w:pPr>
      <w:r>
        <w:rPr>
          <w:rFonts w:hint="cs"/>
          <w:rtl/>
        </w:rPr>
        <w:t xml:space="preserve">אתה כשר מגן על </w:t>
      </w:r>
      <w:bookmarkStart w:id="418" w:name="_ETM_Q1_2336769"/>
      <w:bookmarkEnd w:id="418"/>
      <w:r>
        <w:rPr>
          <w:rFonts w:hint="cs"/>
          <w:rtl/>
        </w:rPr>
        <w:t>עצמך. אני מייצג את האוכלוסייה הזאת.</w:t>
      </w:r>
    </w:p>
    <w:p w:rsidR="00144C68" w:rsidRDefault="00144C68" w:rsidP="00144C68">
      <w:pPr>
        <w:rPr>
          <w:rtl/>
        </w:rPr>
      </w:pPr>
    </w:p>
    <w:p w:rsidR="00144C68" w:rsidRDefault="00144C68" w:rsidP="00144C68">
      <w:pPr>
        <w:pStyle w:val="a4"/>
        <w:keepNext/>
        <w:rPr>
          <w:rtl/>
        </w:rPr>
      </w:pPr>
      <w:bookmarkStart w:id="419" w:name="_ETM_Q1_2339803"/>
      <w:bookmarkStart w:id="420" w:name="_ETM_Q1_2340689"/>
      <w:bookmarkEnd w:id="419"/>
      <w:bookmarkEnd w:id="420"/>
      <w:r>
        <w:rPr>
          <w:rtl/>
        </w:rPr>
        <w:t>תמר זנדברג (מרצ):</w:t>
      </w:r>
    </w:p>
    <w:p w:rsidR="00144C68" w:rsidRDefault="00144C68" w:rsidP="00144C68">
      <w:pPr>
        <w:pStyle w:val="KeepWithNext"/>
        <w:rPr>
          <w:rtl/>
        </w:rPr>
      </w:pPr>
    </w:p>
    <w:p w:rsidR="00144C68" w:rsidRDefault="00144C68" w:rsidP="00144C68">
      <w:pPr>
        <w:rPr>
          <w:rtl/>
        </w:rPr>
      </w:pPr>
      <w:r>
        <w:rPr>
          <w:rFonts w:hint="cs"/>
          <w:rtl/>
        </w:rPr>
        <w:t>אתה צודק.</w:t>
      </w:r>
      <w:bookmarkStart w:id="421" w:name="_ETM_Q1_2342939"/>
      <w:bookmarkEnd w:id="421"/>
    </w:p>
    <w:p w:rsidR="00144C68" w:rsidRDefault="00144C68" w:rsidP="00144C68">
      <w:pPr>
        <w:rPr>
          <w:rtl/>
        </w:rPr>
      </w:pPr>
    </w:p>
    <w:p w:rsidR="00144C68" w:rsidRDefault="00144C68" w:rsidP="00144C68">
      <w:pPr>
        <w:pStyle w:val="af6"/>
        <w:keepNext/>
        <w:rPr>
          <w:rtl/>
        </w:rPr>
      </w:pPr>
      <w:bookmarkStart w:id="422" w:name="_ETM_Q1_2340896"/>
      <w:bookmarkStart w:id="423" w:name="_ETM_Q1_2342264"/>
      <w:bookmarkEnd w:id="422"/>
      <w:bookmarkEnd w:id="423"/>
      <w:r>
        <w:rPr>
          <w:rtl/>
        </w:rPr>
        <w:t>היו"ר זאב בנימין בגין:</w:t>
      </w:r>
    </w:p>
    <w:p w:rsidR="00144C68" w:rsidRDefault="00144C68" w:rsidP="00144C68">
      <w:pPr>
        <w:pStyle w:val="KeepWithNext"/>
        <w:rPr>
          <w:rtl/>
        </w:rPr>
      </w:pPr>
    </w:p>
    <w:p w:rsidR="00144C68" w:rsidRDefault="00144C68" w:rsidP="00144C68">
      <w:pPr>
        <w:rPr>
          <w:rtl/>
        </w:rPr>
      </w:pPr>
      <w:r>
        <w:rPr>
          <w:rFonts w:hint="cs"/>
          <w:rtl/>
        </w:rPr>
        <w:t>אני מודה לך אדוני</w:t>
      </w:r>
      <w:bookmarkStart w:id="424" w:name="_ETM_Q1_2344465"/>
      <w:bookmarkEnd w:id="424"/>
      <w:r>
        <w:rPr>
          <w:rFonts w:hint="cs"/>
          <w:rtl/>
        </w:rPr>
        <w:t xml:space="preserve"> בשם אותם 5 אחוזים שאנחנו שייכים אליהם. </w:t>
      </w:r>
    </w:p>
    <w:p w:rsidR="00144C68" w:rsidRDefault="00144C68" w:rsidP="00144C68">
      <w:pPr>
        <w:rPr>
          <w:rtl/>
        </w:rPr>
      </w:pPr>
    </w:p>
    <w:p w:rsidR="00144C68" w:rsidRDefault="00144C68" w:rsidP="00144C68">
      <w:pPr>
        <w:pStyle w:val="af9"/>
        <w:keepNext/>
        <w:rPr>
          <w:rtl/>
        </w:rPr>
      </w:pPr>
      <w:bookmarkStart w:id="425" w:name="_ETM_Q1_2350775"/>
      <w:bookmarkEnd w:id="425"/>
      <w:r>
        <w:rPr>
          <w:rtl/>
        </w:rPr>
        <w:t>יהורם הל:</w:t>
      </w:r>
    </w:p>
    <w:p w:rsidR="00144C68" w:rsidRDefault="00144C68" w:rsidP="00144C68">
      <w:pPr>
        <w:pStyle w:val="KeepWithNext"/>
        <w:rPr>
          <w:rtl/>
        </w:rPr>
      </w:pPr>
    </w:p>
    <w:p w:rsidR="00144C68" w:rsidRDefault="00144C68" w:rsidP="00144C68">
      <w:pPr>
        <w:rPr>
          <w:rtl/>
        </w:rPr>
      </w:pPr>
      <w:r>
        <w:rPr>
          <w:rFonts w:hint="cs"/>
          <w:rtl/>
        </w:rPr>
        <w:t xml:space="preserve">אלה כבר </w:t>
      </w:r>
      <w:bookmarkStart w:id="426" w:name="_ETM_Q1_2352047"/>
      <w:bookmarkEnd w:id="426"/>
      <w:r>
        <w:rPr>
          <w:rFonts w:hint="cs"/>
          <w:rtl/>
        </w:rPr>
        <w:t>יותר מ-10 אחוזים.</w:t>
      </w:r>
    </w:p>
    <w:p w:rsidR="00144C68" w:rsidRDefault="00144C68" w:rsidP="00144C68">
      <w:pPr>
        <w:rPr>
          <w:rtl/>
        </w:rPr>
      </w:pPr>
    </w:p>
    <w:p w:rsidR="00144C68" w:rsidRDefault="00144C68" w:rsidP="00144C68">
      <w:pPr>
        <w:pStyle w:val="af6"/>
        <w:keepNext/>
        <w:rPr>
          <w:rtl/>
        </w:rPr>
      </w:pPr>
      <w:bookmarkStart w:id="427" w:name="_ETM_Q1_2353299"/>
      <w:bookmarkEnd w:id="427"/>
      <w:r>
        <w:rPr>
          <w:rtl/>
        </w:rPr>
        <w:t>היו"ר זאב בנימין בגין:</w:t>
      </w:r>
    </w:p>
    <w:p w:rsidR="00144C68" w:rsidRDefault="00144C68" w:rsidP="00144C68">
      <w:pPr>
        <w:pStyle w:val="KeepWithNext"/>
        <w:rPr>
          <w:rtl/>
        </w:rPr>
      </w:pPr>
    </w:p>
    <w:p w:rsidR="00144C68" w:rsidRDefault="00144C68" w:rsidP="00144C68">
      <w:pPr>
        <w:rPr>
          <w:rtl/>
        </w:rPr>
      </w:pPr>
      <w:r>
        <w:rPr>
          <w:rFonts w:hint="cs"/>
          <w:rtl/>
        </w:rPr>
        <w:t xml:space="preserve">קרן </w:t>
      </w:r>
      <w:proofErr w:type="spellStart"/>
      <w:r>
        <w:rPr>
          <w:rFonts w:hint="cs"/>
          <w:rtl/>
        </w:rPr>
        <w:t>שווץ</w:t>
      </w:r>
      <w:proofErr w:type="spellEnd"/>
      <w:r>
        <w:rPr>
          <w:rFonts w:hint="cs"/>
          <w:rtl/>
        </w:rPr>
        <w:t>, המועצה לבנייה ירוקה.</w:t>
      </w:r>
    </w:p>
    <w:p w:rsidR="00144C68" w:rsidRDefault="00144C68" w:rsidP="00144C68">
      <w:pPr>
        <w:rPr>
          <w:rtl/>
        </w:rPr>
      </w:pPr>
    </w:p>
    <w:p w:rsidR="00144C68" w:rsidRDefault="00144C68" w:rsidP="00144C68">
      <w:pPr>
        <w:rPr>
          <w:rtl/>
        </w:rPr>
      </w:pPr>
      <w:bookmarkStart w:id="428" w:name="_ETM_Q1_2365069"/>
      <w:bookmarkEnd w:id="428"/>
      <w:r>
        <w:rPr>
          <w:rFonts w:hint="cs"/>
          <w:rtl/>
        </w:rPr>
        <w:t xml:space="preserve">חברים, </w:t>
      </w:r>
      <w:bookmarkStart w:id="429" w:name="_ETM_Q1_2364069"/>
      <w:bookmarkEnd w:id="429"/>
      <w:r>
        <w:rPr>
          <w:rFonts w:hint="cs"/>
          <w:rtl/>
        </w:rPr>
        <w:t xml:space="preserve">זמננו מתקצר. אם תוכלו להתחשב באחרים. אנחנו נאלצים </w:t>
      </w:r>
      <w:bookmarkStart w:id="430" w:name="_ETM_Q1_2368052"/>
      <w:bookmarkEnd w:id="430"/>
      <w:r>
        <w:rPr>
          <w:rFonts w:hint="cs"/>
          <w:rtl/>
        </w:rPr>
        <w:t>לרדת לשתי דקות</w:t>
      </w:r>
      <w:r w:rsidR="00B81B84">
        <w:rPr>
          <w:rFonts w:hint="cs"/>
          <w:rtl/>
        </w:rPr>
        <w:t xml:space="preserve"> לכל דובר. </w:t>
      </w:r>
    </w:p>
    <w:p w:rsidR="00144C68" w:rsidRDefault="00144C68" w:rsidP="00144C68">
      <w:pPr>
        <w:rPr>
          <w:rtl/>
        </w:rPr>
      </w:pPr>
    </w:p>
    <w:p w:rsidR="00144C68" w:rsidRDefault="00144C68" w:rsidP="00144C68">
      <w:pPr>
        <w:pStyle w:val="af9"/>
        <w:keepNext/>
        <w:rPr>
          <w:rtl/>
        </w:rPr>
      </w:pPr>
      <w:bookmarkStart w:id="431" w:name="_ETM_Q1_2356305"/>
      <w:bookmarkStart w:id="432" w:name="_ETM_Q1_2357264"/>
      <w:bookmarkEnd w:id="431"/>
      <w:bookmarkEnd w:id="432"/>
      <w:r>
        <w:rPr>
          <w:rtl/>
        </w:rPr>
        <w:t xml:space="preserve">קרן </w:t>
      </w:r>
      <w:proofErr w:type="spellStart"/>
      <w:r>
        <w:rPr>
          <w:rtl/>
        </w:rPr>
        <w:t>שווץ</w:t>
      </w:r>
      <w:proofErr w:type="spellEnd"/>
      <w:r>
        <w:rPr>
          <w:rtl/>
        </w:rPr>
        <w:t>:</w:t>
      </w:r>
    </w:p>
    <w:p w:rsidR="00144C68" w:rsidRDefault="00144C68" w:rsidP="00144C68">
      <w:pPr>
        <w:pStyle w:val="KeepWithNext"/>
        <w:rPr>
          <w:rtl/>
        </w:rPr>
      </w:pPr>
    </w:p>
    <w:p w:rsidR="00B81B84" w:rsidRDefault="00144C68" w:rsidP="00144C68">
      <w:pPr>
        <w:rPr>
          <w:rtl/>
        </w:rPr>
      </w:pPr>
      <w:r>
        <w:rPr>
          <w:rFonts w:hint="cs"/>
          <w:rtl/>
        </w:rPr>
        <w:t>אני אדבר בקצרה.</w:t>
      </w:r>
      <w:r w:rsidR="00B81B84">
        <w:rPr>
          <w:rFonts w:hint="cs"/>
          <w:rtl/>
        </w:rPr>
        <w:t xml:space="preserve"> המועצה הישראלית לבנייה ירוקה </w:t>
      </w:r>
      <w:bookmarkStart w:id="433" w:name="_ETM_Q1_2379730"/>
      <w:bookmarkEnd w:id="433"/>
      <w:r w:rsidR="00B81B84">
        <w:rPr>
          <w:rFonts w:hint="cs"/>
          <w:rtl/>
        </w:rPr>
        <w:t xml:space="preserve">פועלת מזה כעשור לקידום מרחב בנוי בר-קיימא. אנחנו באים </w:t>
      </w:r>
      <w:bookmarkStart w:id="434" w:name="_ETM_Q1_2383842"/>
      <w:bookmarkEnd w:id="434"/>
      <w:r w:rsidR="00B81B84">
        <w:rPr>
          <w:rFonts w:hint="cs"/>
          <w:rtl/>
        </w:rPr>
        <w:t xml:space="preserve">לנושא של העירוניות מתוך הפריזמה של תכנון בר-קיימא ואנחנו </w:t>
      </w:r>
      <w:bookmarkStart w:id="435" w:name="_ETM_Q1_2386527"/>
      <w:bookmarkEnd w:id="435"/>
      <w:r w:rsidR="00B81B84">
        <w:rPr>
          <w:rFonts w:hint="cs"/>
          <w:rtl/>
        </w:rPr>
        <w:t>רואים בעירוניות</w:t>
      </w:r>
      <w:r w:rsidR="00BF3155">
        <w:rPr>
          <w:rFonts w:hint="cs"/>
          <w:rtl/>
        </w:rPr>
        <w:t xml:space="preserve"> </w:t>
      </w:r>
      <w:r w:rsidR="00B81B84">
        <w:rPr>
          <w:rFonts w:hint="cs"/>
          <w:rtl/>
        </w:rPr>
        <w:t xml:space="preserve">כאמצעי מרכזי להטמיע תכנון בר-קיימא וקיימות במרחב. לכן </w:t>
      </w:r>
      <w:bookmarkStart w:id="436" w:name="_ETM_Q1_2394156"/>
      <w:bookmarkEnd w:id="436"/>
      <w:r w:rsidR="00B81B84">
        <w:rPr>
          <w:rFonts w:hint="cs"/>
          <w:rtl/>
        </w:rPr>
        <w:t xml:space="preserve">אנחנו מברכים על כל יוזמה ועל כל </w:t>
      </w:r>
      <w:bookmarkStart w:id="437" w:name="_ETM_Q1_2397224"/>
      <w:bookmarkEnd w:id="437"/>
      <w:r w:rsidR="00B81B84">
        <w:rPr>
          <w:rFonts w:hint="cs"/>
          <w:rtl/>
        </w:rPr>
        <w:t>מהלך שתומך בעירוניות. אנחנו רואים הרבה מהמהלכים ה</w:t>
      </w:r>
      <w:bookmarkStart w:id="438" w:name="_ETM_Q1_2402212"/>
      <w:bookmarkEnd w:id="438"/>
      <w:r w:rsidR="00B81B84">
        <w:rPr>
          <w:rFonts w:hint="cs"/>
          <w:rtl/>
        </w:rPr>
        <w:t xml:space="preserve">אלה יותר ויותר בשנים האחרונות. אסתי ממשרד השיכון ציינה </w:t>
      </w:r>
      <w:bookmarkStart w:id="439" w:name="_ETM_Q1_2405349"/>
      <w:bookmarkEnd w:id="439"/>
      <w:r w:rsidR="00B81B84">
        <w:rPr>
          <w:rFonts w:hint="cs"/>
          <w:rtl/>
        </w:rPr>
        <w:t xml:space="preserve">את פרויקט שכונה 360 שאנחנו רואים בו פרויקט מרכזי, פרויקט </w:t>
      </w:r>
      <w:bookmarkStart w:id="440" w:name="_ETM_Q1_2409250"/>
      <w:bookmarkEnd w:id="440"/>
      <w:r w:rsidR="00B81B84">
        <w:rPr>
          <w:rFonts w:hint="cs"/>
          <w:rtl/>
        </w:rPr>
        <w:t>דגל של המועצה יחד עם משרד השיכון, כאשר המטרה שלו היא לשנות את התכניות של השכונות החדשות ו</w:t>
      </w:r>
      <w:bookmarkStart w:id="441" w:name="_ETM_Q1_2416466"/>
      <w:bookmarkEnd w:id="441"/>
      <w:r w:rsidR="00B81B84">
        <w:rPr>
          <w:rFonts w:hint="cs"/>
          <w:rtl/>
        </w:rPr>
        <w:t xml:space="preserve">לראות תכנון אחר מזה שאנחנו מכירים מהעשורים </w:t>
      </w:r>
      <w:bookmarkStart w:id="442" w:name="_ETM_Q1_2418790"/>
      <w:bookmarkEnd w:id="442"/>
      <w:r w:rsidR="00B81B84">
        <w:rPr>
          <w:rFonts w:hint="cs"/>
          <w:rtl/>
        </w:rPr>
        <w:t xml:space="preserve">האחרונים, תכנון שהוא מוטה תחבורה ציבורית, הליכות </w:t>
      </w:r>
      <w:bookmarkStart w:id="443" w:name="_ETM_Q1_2426740"/>
      <w:bookmarkEnd w:id="443"/>
      <w:r w:rsidR="00B81B84">
        <w:rPr>
          <w:rFonts w:hint="cs"/>
          <w:rtl/>
        </w:rPr>
        <w:t xml:space="preserve">ומרחב ציבורי ולמעשה משלב את אותם אלמנטים סביבתיים בתכנון. </w:t>
      </w:r>
      <w:bookmarkStart w:id="444" w:name="_ETM_Q1_2432486"/>
      <w:bookmarkEnd w:id="444"/>
      <w:r w:rsidR="00B81B84">
        <w:rPr>
          <w:rFonts w:hint="cs"/>
          <w:rtl/>
        </w:rPr>
        <w:t>אנחנו באמת פועלים.</w:t>
      </w:r>
    </w:p>
    <w:p w:rsidR="00B81B84" w:rsidRDefault="00B81B84" w:rsidP="00144C68">
      <w:pPr>
        <w:rPr>
          <w:rtl/>
        </w:rPr>
      </w:pPr>
    </w:p>
    <w:p w:rsidR="00144C68" w:rsidRDefault="00B81B84" w:rsidP="00144C68">
      <w:pPr>
        <w:rPr>
          <w:rtl/>
        </w:rPr>
      </w:pPr>
      <w:bookmarkStart w:id="445" w:name="_ETM_Q1_2442620"/>
      <w:bookmarkEnd w:id="445"/>
      <w:r>
        <w:rPr>
          <w:rFonts w:hint="cs"/>
          <w:rtl/>
        </w:rPr>
        <w:t xml:space="preserve">השקנו את </w:t>
      </w:r>
      <w:bookmarkStart w:id="446" w:name="_ETM_Q1_2435268"/>
      <w:bookmarkEnd w:id="446"/>
      <w:r>
        <w:rPr>
          <w:rFonts w:hint="cs"/>
          <w:rtl/>
        </w:rPr>
        <w:t>כלי המדידה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בספטמבר ואנחנו עדיין במסגרת של </w:t>
      </w:r>
      <w:proofErr w:type="spellStart"/>
      <w:r>
        <w:rPr>
          <w:rFonts w:hint="cs"/>
          <w:rtl/>
        </w:rPr>
        <w:t>פיילוטים</w:t>
      </w:r>
      <w:proofErr w:type="spellEnd"/>
      <w:r>
        <w:rPr>
          <w:rFonts w:hint="cs"/>
          <w:rtl/>
        </w:rPr>
        <w:t xml:space="preserve"> </w:t>
      </w:r>
      <w:bookmarkStart w:id="447" w:name="_ETM_Q1_2440151"/>
      <w:bookmarkEnd w:id="447"/>
      <w:r>
        <w:rPr>
          <w:rFonts w:hint="cs"/>
          <w:rtl/>
        </w:rPr>
        <w:t xml:space="preserve">ואנחנו יודעים שהזמן דוחק כי כל הזמן מאושרות תכניות ואנחנו </w:t>
      </w:r>
      <w:bookmarkStart w:id="448" w:name="_ETM_Q1_2442828"/>
      <w:bookmarkEnd w:id="448"/>
      <w:r>
        <w:rPr>
          <w:rFonts w:hint="cs"/>
          <w:rtl/>
        </w:rPr>
        <w:t>כן רוצים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לראות שינוי. אנחנו כן </w:t>
      </w:r>
      <w:bookmarkStart w:id="449" w:name="_ETM_Q1_2443612"/>
      <w:bookmarkEnd w:id="449"/>
      <w:r>
        <w:rPr>
          <w:rFonts w:hint="cs"/>
          <w:rtl/>
        </w:rPr>
        <w:t xml:space="preserve">רוצים לראות תכניות אחרות. המטרה שלנו היא להשפיע כמה </w:t>
      </w:r>
      <w:bookmarkStart w:id="450" w:name="_ETM_Q1_2448351"/>
      <w:bookmarkEnd w:id="450"/>
      <w:r>
        <w:rPr>
          <w:rFonts w:hint="cs"/>
          <w:rtl/>
        </w:rPr>
        <w:t>שיותר.</w:t>
      </w:r>
    </w:p>
    <w:p w:rsidR="00B81B84" w:rsidRDefault="00B81B84" w:rsidP="00144C68">
      <w:pPr>
        <w:rPr>
          <w:rtl/>
        </w:rPr>
      </w:pPr>
    </w:p>
    <w:p w:rsidR="00B81B84" w:rsidRDefault="00B81B84" w:rsidP="00B81B84">
      <w:pPr>
        <w:pStyle w:val="af6"/>
        <w:keepNext/>
        <w:rPr>
          <w:rtl/>
        </w:rPr>
      </w:pPr>
      <w:bookmarkStart w:id="451" w:name="_ETM_Q1_2449071"/>
      <w:bookmarkEnd w:id="451"/>
      <w:r>
        <w:rPr>
          <w:rtl/>
        </w:rPr>
        <w:t>היו"ר זאב בנימין בגין:</w:t>
      </w:r>
    </w:p>
    <w:p w:rsidR="00B81B84" w:rsidRDefault="00B81B84" w:rsidP="00B81B84">
      <w:pPr>
        <w:pStyle w:val="KeepWithNext"/>
        <w:rPr>
          <w:rtl/>
        </w:rPr>
      </w:pPr>
    </w:p>
    <w:p w:rsidR="00B81B84" w:rsidRDefault="00B81B84" w:rsidP="00B81B84">
      <w:pPr>
        <w:rPr>
          <w:rtl/>
        </w:rPr>
      </w:pPr>
      <w:r>
        <w:rPr>
          <w:rFonts w:hint="cs"/>
          <w:rtl/>
        </w:rPr>
        <w:t>תודה. גברת יעל דורי, אדם טבע ודין.</w:t>
      </w:r>
    </w:p>
    <w:p w:rsidR="00B81B84" w:rsidRDefault="00B81B84" w:rsidP="00B81B84">
      <w:pPr>
        <w:rPr>
          <w:rtl/>
        </w:rPr>
      </w:pPr>
    </w:p>
    <w:p w:rsidR="00B81B84" w:rsidRDefault="00B81B84" w:rsidP="00B81B84">
      <w:pPr>
        <w:pStyle w:val="af9"/>
        <w:keepNext/>
        <w:rPr>
          <w:rtl/>
        </w:rPr>
      </w:pPr>
      <w:bookmarkStart w:id="452" w:name="_ETM_Q1_2450247"/>
      <w:bookmarkStart w:id="453" w:name="_ETM_Q1_2451071"/>
      <w:bookmarkEnd w:id="452"/>
      <w:bookmarkEnd w:id="453"/>
      <w:r>
        <w:rPr>
          <w:rtl/>
        </w:rPr>
        <w:t>יעל דורי:</w:t>
      </w:r>
    </w:p>
    <w:p w:rsidR="00B81B84" w:rsidRDefault="00B81B84" w:rsidP="00B81B84">
      <w:pPr>
        <w:pStyle w:val="KeepWithNext"/>
        <w:rPr>
          <w:rtl/>
        </w:rPr>
      </w:pPr>
    </w:p>
    <w:p w:rsidR="00B81B84" w:rsidRDefault="00B81B84" w:rsidP="00B81B84">
      <w:pPr>
        <w:rPr>
          <w:rtl/>
        </w:rPr>
      </w:pPr>
      <w:r>
        <w:rPr>
          <w:rFonts w:hint="cs"/>
          <w:rtl/>
        </w:rPr>
        <w:t xml:space="preserve"> שלום. המצב כי</w:t>
      </w:r>
      <w:bookmarkStart w:id="454" w:name="_ETM_Q1_2456252"/>
      <w:bookmarkStart w:id="455" w:name="_ETM_Q1_2455252"/>
      <w:bookmarkEnd w:id="454"/>
      <w:bookmarkEnd w:id="455"/>
      <w:r>
        <w:rPr>
          <w:rFonts w:hint="cs"/>
          <w:rtl/>
        </w:rPr>
        <w:t>ום מבחינת עירוניות הוא בכי רע.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כלומר, יש שימוש </w:t>
      </w:r>
      <w:bookmarkStart w:id="456" w:name="_ETM_Q1_2459546"/>
      <w:bookmarkEnd w:id="456"/>
      <w:r>
        <w:rPr>
          <w:rFonts w:hint="cs"/>
          <w:rtl/>
        </w:rPr>
        <w:t xml:space="preserve">הולך וגובר ברכב הפרטי וכפי שנאמר כאן באמת מאות אלפי </w:t>
      </w:r>
      <w:bookmarkStart w:id="457" w:name="_ETM_Q1_2462793"/>
      <w:bookmarkEnd w:id="457"/>
      <w:r>
        <w:rPr>
          <w:rFonts w:hint="cs"/>
          <w:rtl/>
        </w:rPr>
        <w:t xml:space="preserve">יחידות דיור מתאשרות והתכניות האלה קיימות כחוקים </w:t>
      </w:r>
      <w:bookmarkStart w:id="458" w:name="_ETM_Q1_2467935"/>
      <w:bookmarkEnd w:id="458"/>
      <w:r>
        <w:rPr>
          <w:rFonts w:hint="cs"/>
          <w:rtl/>
        </w:rPr>
        <w:t xml:space="preserve">לעשרות שנים והן ישפיעו על העתיד של </w:t>
      </w:r>
      <w:bookmarkStart w:id="459" w:name="_ETM_Q1_2470297"/>
      <w:bookmarkEnd w:id="459"/>
      <w:r>
        <w:rPr>
          <w:rFonts w:hint="cs"/>
          <w:rtl/>
        </w:rPr>
        <w:t>החברה שלנו.</w:t>
      </w:r>
    </w:p>
    <w:p w:rsidR="00B81B84" w:rsidRDefault="00B81B84" w:rsidP="00B81B84">
      <w:pPr>
        <w:rPr>
          <w:rtl/>
        </w:rPr>
      </w:pPr>
    </w:p>
    <w:p w:rsidR="00F74A40" w:rsidRDefault="00B81B84" w:rsidP="00B81B84">
      <w:pPr>
        <w:rPr>
          <w:rtl/>
        </w:rPr>
      </w:pPr>
      <w:bookmarkStart w:id="460" w:name="_ETM_Q1_2471503"/>
      <w:bookmarkEnd w:id="460"/>
      <w:r>
        <w:rPr>
          <w:rFonts w:hint="cs"/>
          <w:rtl/>
        </w:rPr>
        <w:t xml:space="preserve">אנחנו חושבים שצריך לשנות באופן די מהפכני מבראשית </w:t>
      </w:r>
      <w:bookmarkStart w:id="461" w:name="_ETM_Q1_2476978"/>
      <w:bookmarkEnd w:id="461"/>
      <w:r>
        <w:rPr>
          <w:rFonts w:hint="cs"/>
          <w:rtl/>
        </w:rPr>
        <w:t>את ההליך</w:t>
      </w:r>
      <w:r w:rsidR="00BF3155">
        <w:rPr>
          <w:rFonts w:hint="cs"/>
          <w:rtl/>
        </w:rPr>
        <w:t xml:space="preserve"> </w:t>
      </w:r>
      <w:r w:rsidR="00F74A40">
        <w:rPr>
          <w:rFonts w:hint="cs"/>
          <w:rtl/>
        </w:rPr>
        <w:t xml:space="preserve">של התכנון ולהסתכל על ניידות ועל הקשר בין </w:t>
      </w:r>
      <w:bookmarkStart w:id="462" w:name="_ETM_Q1_2481852"/>
      <w:bookmarkEnd w:id="462"/>
      <w:r w:rsidR="00F74A40">
        <w:rPr>
          <w:rFonts w:hint="cs"/>
          <w:rtl/>
        </w:rPr>
        <w:t>כל השימושים והדברים האלה, על ניידות כע</w:t>
      </w:r>
      <w:bookmarkStart w:id="463" w:name="_ETM_Q1_2483926"/>
      <w:bookmarkEnd w:id="463"/>
      <w:r w:rsidR="00F74A40">
        <w:rPr>
          <w:rFonts w:hint="cs"/>
          <w:rtl/>
        </w:rPr>
        <w:t xml:space="preserve">ל בסיס של עירוניות. כדי להטמיע את זה כמה שיותר </w:t>
      </w:r>
      <w:bookmarkStart w:id="464" w:name="_ETM_Q1_2488442"/>
      <w:bookmarkEnd w:id="464"/>
      <w:r w:rsidR="00F74A40">
        <w:rPr>
          <w:rFonts w:hint="cs"/>
          <w:rtl/>
        </w:rPr>
        <w:t xml:space="preserve">מהר בהליך התכנוני, פיתחנו איזשהו כלי עזר מאוד פשוט שכבר </w:t>
      </w:r>
      <w:bookmarkStart w:id="465" w:name="_ETM_Q1_2493516"/>
      <w:bookmarkEnd w:id="465"/>
      <w:r w:rsidR="00F74A40">
        <w:rPr>
          <w:rFonts w:hint="cs"/>
          <w:rtl/>
        </w:rPr>
        <w:t xml:space="preserve">מחר ועדות התכנון יכולות להשתמש בו והוא אומר שהתנאי לכל </w:t>
      </w:r>
      <w:bookmarkStart w:id="466" w:name="_ETM_Q1_2497756"/>
      <w:bookmarkEnd w:id="466"/>
      <w:r w:rsidR="00F74A40">
        <w:rPr>
          <w:rFonts w:hint="cs"/>
          <w:rtl/>
        </w:rPr>
        <w:t xml:space="preserve">פיתוח חדש הוא בעצם קישור לתחבורה ציבורית יעילה. זה אומר </w:t>
      </w:r>
      <w:bookmarkStart w:id="467" w:name="_ETM_Q1_2504229"/>
      <w:bookmarkEnd w:id="467"/>
      <w:r w:rsidR="00F74A40">
        <w:rPr>
          <w:rFonts w:hint="cs"/>
          <w:rtl/>
        </w:rPr>
        <w:t xml:space="preserve">שמשרד התחבורה גם צריך לשלב ידיים עם </w:t>
      </w:r>
      <w:proofErr w:type="spellStart"/>
      <w:r w:rsidR="00F74A40">
        <w:rPr>
          <w:rFonts w:hint="cs"/>
          <w:rtl/>
        </w:rPr>
        <w:t>מינהל</w:t>
      </w:r>
      <w:proofErr w:type="spellEnd"/>
      <w:r w:rsidR="00F74A40">
        <w:rPr>
          <w:rFonts w:hint="cs"/>
          <w:rtl/>
        </w:rPr>
        <w:t xml:space="preserve"> התכנון </w:t>
      </w:r>
      <w:bookmarkStart w:id="468" w:name="_ETM_Q1_2510068"/>
      <w:bookmarkEnd w:id="468"/>
      <w:r w:rsidR="00F74A40">
        <w:rPr>
          <w:rFonts w:hint="cs"/>
          <w:rtl/>
        </w:rPr>
        <w:t xml:space="preserve">ואחר כך על הבסיס של תנאי הסף הזה, מגיע התכנון </w:t>
      </w:r>
      <w:bookmarkStart w:id="469" w:name="_ETM_Q1_2513619"/>
      <w:bookmarkEnd w:id="469"/>
      <w:r w:rsidR="00F74A40">
        <w:rPr>
          <w:rFonts w:hint="cs"/>
          <w:rtl/>
        </w:rPr>
        <w:t xml:space="preserve">הנכון של עירוב השימושים, של המדרכות, של הנטיעות, </w:t>
      </w:r>
      <w:bookmarkStart w:id="470" w:name="_ETM_Q1_2516482"/>
      <w:bookmarkEnd w:id="470"/>
      <w:r w:rsidR="00F74A40">
        <w:rPr>
          <w:rFonts w:hint="cs"/>
          <w:rtl/>
        </w:rPr>
        <w:t xml:space="preserve">כל מה שקשור שיעודד את הפחתת השימוש ברכב פרטי ועידוד </w:t>
      </w:r>
      <w:bookmarkStart w:id="471" w:name="_ETM_Q1_2520520"/>
      <w:bookmarkEnd w:id="471"/>
      <w:r w:rsidR="00F74A40">
        <w:rPr>
          <w:rFonts w:hint="cs"/>
          <w:rtl/>
        </w:rPr>
        <w:t xml:space="preserve">של </w:t>
      </w:r>
      <w:proofErr w:type="spellStart"/>
      <w:r w:rsidR="00F74A40">
        <w:rPr>
          <w:rFonts w:hint="cs"/>
          <w:rtl/>
        </w:rPr>
        <w:t>ההליכתיות</w:t>
      </w:r>
      <w:proofErr w:type="spellEnd"/>
      <w:r w:rsidR="00F74A40">
        <w:rPr>
          <w:rFonts w:hint="cs"/>
          <w:rtl/>
        </w:rPr>
        <w:t xml:space="preserve"> בשכונות.</w:t>
      </w:r>
    </w:p>
    <w:p w:rsidR="00F74A40" w:rsidRDefault="00F74A40" w:rsidP="00B81B84">
      <w:pPr>
        <w:rPr>
          <w:rtl/>
        </w:rPr>
      </w:pPr>
    </w:p>
    <w:p w:rsidR="00B81B84" w:rsidRDefault="00F74A40" w:rsidP="00B81B84">
      <w:pPr>
        <w:rPr>
          <w:rtl/>
        </w:rPr>
      </w:pPr>
      <w:bookmarkStart w:id="472" w:name="_ETM_Q1_2534883"/>
      <w:bookmarkEnd w:id="472"/>
      <w:r>
        <w:rPr>
          <w:rFonts w:hint="cs"/>
          <w:rtl/>
        </w:rPr>
        <w:t xml:space="preserve">המדד שלנו מורכב בסך הכול </w:t>
      </w:r>
      <w:bookmarkStart w:id="473" w:name="_ETM_Q1_2527137"/>
      <w:bookmarkEnd w:id="473"/>
      <w:r>
        <w:rPr>
          <w:rFonts w:hint="cs"/>
          <w:rtl/>
        </w:rPr>
        <w:t xml:space="preserve">משש קטיגוריות ואחד האלמנטים הכי חשובים בו הוא השלביות של </w:t>
      </w:r>
      <w:bookmarkStart w:id="474" w:name="_ETM_Q1_2533045"/>
      <w:bookmarkEnd w:id="474"/>
      <w:r>
        <w:rPr>
          <w:rFonts w:hint="cs"/>
          <w:rtl/>
        </w:rPr>
        <w:t>התכנון, שבעצם לא יוכלו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לאשר יותר שכונות שלא יהין </w:t>
      </w:r>
      <w:bookmarkStart w:id="475" w:name="_ETM_Q1_2536953"/>
      <w:bookmarkEnd w:id="475"/>
      <w:r>
        <w:rPr>
          <w:rFonts w:hint="cs"/>
          <w:rtl/>
        </w:rPr>
        <w:t>שם כבר בתוך ההוראות של כל התכניות האלה הוראות שמעודדות</w:t>
      </w:r>
      <w:bookmarkStart w:id="476" w:name="_ETM_Q1_2541959"/>
      <w:bookmarkEnd w:id="476"/>
      <w:r>
        <w:rPr>
          <w:rFonts w:hint="cs"/>
          <w:rtl/>
        </w:rPr>
        <w:t xml:space="preserve"> את התחבורה הציבורית ומחייבות את היישום שלה.</w:t>
      </w:r>
    </w:p>
    <w:p w:rsidR="00F74A40" w:rsidRDefault="00F74A40" w:rsidP="00B81B84">
      <w:pPr>
        <w:rPr>
          <w:rtl/>
        </w:rPr>
      </w:pPr>
    </w:p>
    <w:p w:rsidR="00F74A40" w:rsidRDefault="00F74A40" w:rsidP="00F74A40">
      <w:pPr>
        <w:pStyle w:val="af6"/>
        <w:keepNext/>
        <w:rPr>
          <w:rtl/>
        </w:rPr>
      </w:pPr>
      <w:r>
        <w:rPr>
          <w:rtl/>
        </w:rPr>
        <w:t>היו"ר זאב בנימין בגין:</w:t>
      </w:r>
    </w:p>
    <w:p w:rsidR="00F74A40" w:rsidRDefault="00F74A40" w:rsidP="00F74A40">
      <w:pPr>
        <w:pStyle w:val="KeepWithNext"/>
        <w:rPr>
          <w:rtl/>
        </w:rPr>
      </w:pPr>
    </w:p>
    <w:p w:rsidR="00F74A40" w:rsidRDefault="00F74A40" w:rsidP="00F74A40">
      <w:pPr>
        <w:rPr>
          <w:rtl/>
        </w:rPr>
      </w:pPr>
      <w:r>
        <w:rPr>
          <w:rFonts w:hint="cs"/>
          <w:rtl/>
        </w:rPr>
        <w:t xml:space="preserve">תודה </w:t>
      </w:r>
      <w:bookmarkStart w:id="477" w:name="_ETM_Q1_2545886"/>
      <w:bookmarkEnd w:id="477"/>
      <w:r>
        <w:rPr>
          <w:rFonts w:hint="cs"/>
          <w:rtl/>
        </w:rPr>
        <w:t xml:space="preserve">רבה. </w:t>
      </w:r>
      <w:proofErr w:type="spellStart"/>
      <w:r>
        <w:rPr>
          <w:rFonts w:hint="cs"/>
          <w:rtl/>
        </w:rPr>
        <w:t>חיימי</w:t>
      </w:r>
      <w:proofErr w:type="spellEnd"/>
      <w:r>
        <w:rPr>
          <w:rFonts w:hint="cs"/>
          <w:rtl/>
        </w:rPr>
        <w:t xml:space="preserve"> שניידר, חבר הנהלת האדריכלים בישראל.</w:t>
      </w:r>
    </w:p>
    <w:p w:rsidR="00F74A40" w:rsidRDefault="00F74A40" w:rsidP="00F74A40">
      <w:pPr>
        <w:rPr>
          <w:rtl/>
        </w:rPr>
      </w:pPr>
    </w:p>
    <w:p w:rsidR="00F74A40" w:rsidRDefault="00F74A40" w:rsidP="00F74A40">
      <w:pPr>
        <w:pStyle w:val="af9"/>
        <w:keepNext/>
        <w:rPr>
          <w:rtl/>
        </w:rPr>
      </w:pPr>
      <w:bookmarkStart w:id="478" w:name="_ETM_Q1_2547644"/>
      <w:bookmarkStart w:id="479" w:name="_ETM_Q1_2547428"/>
      <w:bookmarkEnd w:id="478"/>
      <w:bookmarkEnd w:id="479"/>
      <w:proofErr w:type="spellStart"/>
      <w:r>
        <w:rPr>
          <w:rtl/>
        </w:rPr>
        <w:t>חיימי</w:t>
      </w:r>
      <w:proofErr w:type="spellEnd"/>
      <w:r>
        <w:rPr>
          <w:rtl/>
        </w:rPr>
        <w:t xml:space="preserve"> שניידר:</w:t>
      </w:r>
    </w:p>
    <w:p w:rsidR="00F74A40" w:rsidRDefault="00F74A40" w:rsidP="00F74A40">
      <w:pPr>
        <w:pStyle w:val="KeepWithNext"/>
        <w:rPr>
          <w:rtl/>
        </w:rPr>
      </w:pPr>
    </w:p>
    <w:p w:rsidR="00F74A40" w:rsidRDefault="00F74A40" w:rsidP="00F74A40">
      <w:pPr>
        <w:rPr>
          <w:rtl/>
        </w:rPr>
      </w:pPr>
      <w:r>
        <w:rPr>
          <w:rFonts w:hint="cs"/>
          <w:rtl/>
        </w:rPr>
        <w:t xml:space="preserve">תודה רבה. שתי נקודות </w:t>
      </w:r>
      <w:bookmarkStart w:id="480" w:name="_ETM_Q1_2554383"/>
      <w:bookmarkEnd w:id="480"/>
      <w:r>
        <w:rPr>
          <w:rFonts w:hint="cs"/>
          <w:rtl/>
        </w:rPr>
        <w:t xml:space="preserve">בקצרה. עוד אנחנו יושבים ומדברים בהסכמה רחבה על ציפוף, עירוב </w:t>
      </w:r>
      <w:bookmarkStart w:id="481" w:name="_ETM_Q1_2560346"/>
      <w:bookmarkEnd w:id="481"/>
      <w:r>
        <w:rPr>
          <w:rFonts w:hint="cs"/>
          <w:rtl/>
        </w:rPr>
        <w:t xml:space="preserve">שימושים וכולי, מתאשרות ברחבי הארץ עשרות תכניות כוללניות שהכינו אותן </w:t>
      </w:r>
      <w:bookmarkStart w:id="482" w:name="_ETM_Q1_2566921"/>
      <w:bookmarkEnd w:id="482"/>
      <w:r>
        <w:rPr>
          <w:rFonts w:hint="cs"/>
          <w:rtl/>
        </w:rPr>
        <w:t xml:space="preserve">כבר לפני 10 שנים ו-15 שנים. התכניות האלה יקבעו </w:t>
      </w:r>
      <w:bookmarkStart w:id="483" w:name="_ETM_Q1_2571641"/>
      <w:bookmarkEnd w:id="483"/>
      <w:r>
        <w:rPr>
          <w:rFonts w:hint="cs"/>
          <w:rtl/>
        </w:rPr>
        <w:t>את איכות חיינו כבר בעתיד הקרוב מאוד ו</w:t>
      </w:r>
      <w:bookmarkStart w:id="484" w:name="_ETM_Q1_2574809"/>
      <w:bookmarkEnd w:id="484"/>
      <w:r>
        <w:rPr>
          <w:rFonts w:hint="cs"/>
          <w:rtl/>
        </w:rPr>
        <w:t xml:space="preserve">אין להן לא כלום לפעמים עם כל ההסכמות הרחבות שאנחנו </w:t>
      </w:r>
      <w:bookmarkStart w:id="485" w:name="_ETM_Q1_2577747"/>
      <w:bookmarkEnd w:id="485"/>
      <w:r>
        <w:rPr>
          <w:rFonts w:hint="cs"/>
          <w:rtl/>
        </w:rPr>
        <w:t xml:space="preserve">מדברים עליהן עכשיו. אני מבקש מכם לשים לב לנקודה </w:t>
      </w:r>
      <w:bookmarkStart w:id="486" w:name="_ETM_Q1_2581763"/>
      <w:bookmarkEnd w:id="486"/>
      <w:r>
        <w:rPr>
          <w:rFonts w:hint="cs"/>
          <w:rtl/>
        </w:rPr>
        <w:t xml:space="preserve">הזאת ולחשוב איך משנים את כל התכניות האלה כי אחרת </w:t>
      </w:r>
      <w:bookmarkStart w:id="487" w:name="_ETM_Q1_2583383"/>
      <w:bookmarkEnd w:id="487"/>
      <w:r>
        <w:rPr>
          <w:rFonts w:hint="cs"/>
          <w:rtl/>
        </w:rPr>
        <w:t>אנחנו מדברים באוויר.</w:t>
      </w:r>
    </w:p>
    <w:p w:rsidR="00F74A40" w:rsidRDefault="00F74A40" w:rsidP="00F74A40">
      <w:pPr>
        <w:rPr>
          <w:rtl/>
        </w:rPr>
      </w:pPr>
    </w:p>
    <w:p w:rsidR="00F74A40" w:rsidRDefault="00F74A40" w:rsidP="00F74A40">
      <w:pPr>
        <w:rPr>
          <w:rtl/>
        </w:rPr>
      </w:pPr>
      <w:bookmarkStart w:id="488" w:name="_ETM_Q1_2584868"/>
      <w:bookmarkEnd w:id="488"/>
      <w:r>
        <w:rPr>
          <w:rFonts w:hint="cs"/>
          <w:rtl/>
        </w:rPr>
        <w:t xml:space="preserve">נקודה שנייה. ברור שהתנאי לציפוף הוא </w:t>
      </w:r>
      <w:bookmarkStart w:id="489" w:name="_ETM_Q1_2589097"/>
      <w:bookmarkEnd w:id="489"/>
      <w:r>
        <w:rPr>
          <w:rFonts w:hint="cs"/>
          <w:rtl/>
        </w:rPr>
        <w:t xml:space="preserve">תחבורה. תחבורה עילית עולה כ-5 אחוזים מתחבורה תת-קרקעית שנותנת את </w:t>
      </w:r>
      <w:bookmarkStart w:id="490" w:name="_ETM_Q1_2594145"/>
      <w:bookmarkEnd w:id="490"/>
      <w:r>
        <w:rPr>
          <w:rFonts w:hint="cs"/>
          <w:rtl/>
        </w:rPr>
        <w:t xml:space="preserve">אותו מענה בדיוק וכמובן שאפשר לעשות אותה במענה מהיר מאוד. </w:t>
      </w:r>
      <w:bookmarkStart w:id="491" w:name="_ETM_Q1_2598514"/>
      <w:bookmarkEnd w:id="491"/>
      <w:r>
        <w:rPr>
          <w:rFonts w:hint="cs"/>
          <w:rtl/>
        </w:rPr>
        <w:t xml:space="preserve">אפשר תוך שנה מהיום שברחבי הארץ נכפיל את </w:t>
      </w:r>
      <w:bookmarkStart w:id="492" w:name="_ETM_Q1_2603250"/>
      <w:bookmarkEnd w:id="492"/>
      <w:r>
        <w:rPr>
          <w:rFonts w:hint="cs"/>
          <w:rtl/>
        </w:rPr>
        <w:t xml:space="preserve">כמות התחבורה הציבורית במוניות, באוטובוסים, לאו דווקא רכבות ובטח </w:t>
      </w:r>
      <w:bookmarkStart w:id="493" w:name="_ETM_Q1_2606770"/>
      <w:bookmarkEnd w:id="493"/>
      <w:r>
        <w:rPr>
          <w:rFonts w:hint="cs"/>
          <w:rtl/>
        </w:rPr>
        <w:t xml:space="preserve">לא ברכבות תת קרקעיות או </w:t>
      </w:r>
      <w:r>
        <w:t>BRT</w:t>
      </w:r>
      <w:r>
        <w:rPr>
          <w:rFonts w:hint="cs"/>
          <w:rtl/>
        </w:rPr>
        <w:t xml:space="preserve"> או כל מיני דברים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שעולים הרבה כסף. יושבים חמש שנים ועשר שנים ולא </w:t>
      </w:r>
      <w:bookmarkStart w:id="494" w:name="_ETM_Q1_2612716"/>
      <w:bookmarkEnd w:id="494"/>
      <w:r>
        <w:rPr>
          <w:rFonts w:hint="cs"/>
          <w:rtl/>
        </w:rPr>
        <w:t xml:space="preserve">עושים כלום. אפשר לעשות את הדברים האלה וזה יכול </w:t>
      </w:r>
      <w:bookmarkStart w:id="495" w:name="_ETM_Q1_2616018"/>
      <w:bookmarkEnd w:id="495"/>
      <w:r>
        <w:rPr>
          <w:rFonts w:hint="cs"/>
          <w:rtl/>
        </w:rPr>
        <w:t xml:space="preserve">לצאת מכאן. תחבורה ציבורית יעילה, להכפיל את כלי הרכב </w:t>
      </w:r>
      <w:bookmarkStart w:id="496" w:name="_ETM_Q1_2620789"/>
      <w:bookmarkEnd w:id="496"/>
      <w:r>
        <w:rPr>
          <w:rFonts w:hint="cs"/>
          <w:rtl/>
        </w:rPr>
        <w:t>ולשלש אותם בתקופה של שנה מהיום.</w:t>
      </w:r>
    </w:p>
    <w:p w:rsidR="00F74A40" w:rsidRDefault="00F74A40" w:rsidP="00F74A40">
      <w:pPr>
        <w:rPr>
          <w:rtl/>
        </w:rPr>
      </w:pPr>
    </w:p>
    <w:p w:rsidR="00F74A40" w:rsidRDefault="00F74A40" w:rsidP="00F74A40">
      <w:pPr>
        <w:pStyle w:val="af6"/>
        <w:keepNext/>
        <w:rPr>
          <w:rtl/>
        </w:rPr>
      </w:pPr>
      <w:bookmarkStart w:id="497" w:name="_ETM_Q1_2622287"/>
      <w:bookmarkEnd w:id="497"/>
      <w:r>
        <w:rPr>
          <w:rtl/>
        </w:rPr>
        <w:t>היו"ר זאב בנימין בגין:</w:t>
      </w:r>
    </w:p>
    <w:p w:rsidR="00F74A40" w:rsidRDefault="00F74A40" w:rsidP="00F74A40">
      <w:pPr>
        <w:pStyle w:val="KeepWithNext"/>
        <w:rPr>
          <w:rtl/>
        </w:rPr>
      </w:pPr>
    </w:p>
    <w:p w:rsidR="00F74A40" w:rsidRDefault="00F74A40" w:rsidP="00F74A40">
      <w:pPr>
        <w:rPr>
          <w:rtl/>
        </w:rPr>
      </w:pPr>
      <w:r>
        <w:rPr>
          <w:rFonts w:hint="cs"/>
          <w:rtl/>
        </w:rPr>
        <w:t xml:space="preserve">תודה. חברת הכנסת יעל </w:t>
      </w:r>
      <w:bookmarkStart w:id="498" w:name="_ETM_Q1_2623705"/>
      <w:bookmarkEnd w:id="498"/>
      <w:r>
        <w:rPr>
          <w:rFonts w:hint="cs"/>
          <w:rtl/>
        </w:rPr>
        <w:t>כהן פארן.</w:t>
      </w:r>
    </w:p>
    <w:p w:rsidR="00F74A40" w:rsidRDefault="00F74A40" w:rsidP="00F74A40">
      <w:pPr>
        <w:rPr>
          <w:rtl/>
        </w:rPr>
      </w:pPr>
    </w:p>
    <w:p w:rsidR="00F74A40" w:rsidRDefault="00F74A40" w:rsidP="00F74A40">
      <w:pPr>
        <w:pStyle w:val="a4"/>
        <w:keepNext/>
        <w:rPr>
          <w:rtl/>
        </w:rPr>
      </w:pPr>
      <w:bookmarkStart w:id="499" w:name="_ETM_Q1_2625603"/>
      <w:bookmarkStart w:id="500" w:name="_ETM_Q1_2625977"/>
      <w:bookmarkEnd w:id="499"/>
      <w:bookmarkEnd w:id="500"/>
      <w:r>
        <w:rPr>
          <w:rtl/>
        </w:rPr>
        <w:t>יעל כהן-פארן (המחנה הציוני):</w:t>
      </w:r>
    </w:p>
    <w:p w:rsidR="00F74A40" w:rsidRDefault="00F74A40" w:rsidP="00F74A40">
      <w:pPr>
        <w:pStyle w:val="KeepWithNext"/>
        <w:rPr>
          <w:rtl/>
        </w:rPr>
      </w:pPr>
    </w:p>
    <w:p w:rsidR="00F74A40" w:rsidRDefault="00F74A40" w:rsidP="00F74A40">
      <w:pPr>
        <w:rPr>
          <w:rtl/>
        </w:rPr>
      </w:pPr>
      <w:r>
        <w:rPr>
          <w:rFonts w:hint="cs"/>
          <w:rtl/>
        </w:rPr>
        <w:t xml:space="preserve">בקצרה. רק לברך על הדיון ועל קיום היום הזה </w:t>
      </w:r>
      <w:bookmarkStart w:id="501" w:name="_ETM_Q1_2632148"/>
      <w:bookmarkEnd w:id="501"/>
      <w:r>
        <w:rPr>
          <w:rFonts w:hint="cs"/>
          <w:rtl/>
        </w:rPr>
        <w:t xml:space="preserve">שנושאו עירוניות ונמצאים כאן שניים מהיוזמים שלו, ממובילי </w:t>
      </w:r>
      <w:bookmarkStart w:id="502" w:name="_ETM_Q1_2635508"/>
      <w:bookmarkEnd w:id="502"/>
      <w:r>
        <w:rPr>
          <w:rFonts w:hint="cs"/>
          <w:rtl/>
        </w:rPr>
        <w:t xml:space="preserve">היוזמה, וגם לברך את השר שהגיע לדיון החשוב הזה. </w:t>
      </w:r>
    </w:p>
    <w:p w:rsidR="00F74A40" w:rsidRDefault="00F74A40" w:rsidP="00F74A40">
      <w:pPr>
        <w:rPr>
          <w:rtl/>
        </w:rPr>
      </w:pPr>
    </w:p>
    <w:p w:rsidR="00F74A40" w:rsidRDefault="00F74A40" w:rsidP="00F74A40">
      <w:pPr>
        <w:rPr>
          <w:rtl/>
        </w:rPr>
      </w:pPr>
      <w:bookmarkStart w:id="503" w:name="_ETM_Q1_2642029"/>
      <w:bookmarkEnd w:id="503"/>
      <w:r>
        <w:rPr>
          <w:rFonts w:hint="cs"/>
          <w:rtl/>
        </w:rPr>
        <w:t>הגעתי באמצע כי הגעתי מדיון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בוועדה אחרת גם כן </w:t>
      </w:r>
      <w:bookmarkStart w:id="504" w:name="_ETM_Q1_2644712"/>
      <w:bookmarkEnd w:id="504"/>
      <w:r>
        <w:rPr>
          <w:rFonts w:hint="cs"/>
          <w:rtl/>
        </w:rPr>
        <w:t xml:space="preserve">באותו נושא, בנושא תכנון, שיתוף ושקיפות בהליכי תכנון, </w:t>
      </w:r>
      <w:bookmarkStart w:id="505" w:name="_ETM_Q1_2650089"/>
      <w:bookmarkEnd w:id="505"/>
      <w:r>
        <w:rPr>
          <w:rFonts w:hint="cs"/>
          <w:rtl/>
        </w:rPr>
        <w:t xml:space="preserve">ואני רואה קשר הדוק בין הדברים. הרי זה ברור ומובן </w:t>
      </w:r>
      <w:bookmarkStart w:id="506" w:name="_ETM_Q1_2652567"/>
      <w:bookmarkEnd w:id="506"/>
      <w:r>
        <w:rPr>
          <w:rFonts w:hint="cs"/>
          <w:rtl/>
        </w:rPr>
        <w:t xml:space="preserve">מאליו שכאשר אין קשר לציבור והליכי התכנון אינם משתפים </w:t>
      </w:r>
      <w:bookmarkStart w:id="507" w:name="_ETM_Q1_2658045"/>
      <w:bookmarkEnd w:id="507"/>
      <w:r>
        <w:rPr>
          <w:rFonts w:hint="cs"/>
          <w:rtl/>
        </w:rPr>
        <w:t xml:space="preserve">אותו, והיום השיתוף שלו הוא רק בהתנגדויות, שאתה בא </w:t>
      </w:r>
      <w:bookmarkStart w:id="508" w:name="_ETM_Q1_2662882"/>
      <w:bookmarkEnd w:id="508"/>
      <w:r>
        <w:rPr>
          <w:rFonts w:hint="cs"/>
          <w:rtl/>
        </w:rPr>
        <w:t>לעומתי ולא בתוך התהליך, אז התוצאות הן בהתאם.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חושבת שהיום אנחנו במצב מאוד מאוד </w:t>
      </w:r>
      <w:bookmarkStart w:id="509" w:name="_ETM_Q1_2670710"/>
      <w:bookmarkEnd w:id="509"/>
      <w:r>
        <w:rPr>
          <w:rFonts w:hint="cs"/>
          <w:rtl/>
        </w:rPr>
        <w:t xml:space="preserve">בעייתי מבחינת התכנון בישראל וכל ההתנגדויות שקמות לשכונות החדשות </w:t>
      </w:r>
      <w:bookmarkStart w:id="510" w:name="_ETM_Q1_2675141"/>
      <w:bookmarkEnd w:id="510"/>
      <w:r>
        <w:rPr>
          <w:rFonts w:hint="cs"/>
          <w:rtl/>
        </w:rPr>
        <w:t xml:space="preserve">ולתכניות </w:t>
      </w:r>
      <w:proofErr w:type="spellStart"/>
      <w:r>
        <w:rPr>
          <w:rFonts w:hint="cs"/>
          <w:rtl/>
        </w:rPr>
        <w:t>הוותמ"ליות</w:t>
      </w:r>
      <w:proofErr w:type="spellEnd"/>
      <w:r>
        <w:rPr>
          <w:rFonts w:hint="cs"/>
          <w:rtl/>
        </w:rPr>
        <w:t xml:space="preserve"> וגם תכניות אחרות, הן מאוד לא משתפות </w:t>
      </w:r>
      <w:bookmarkStart w:id="511" w:name="_ETM_Q1_2680561"/>
      <w:bookmarkEnd w:id="511"/>
      <w:r>
        <w:rPr>
          <w:rFonts w:hint="cs"/>
          <w:rtl/>
        </w:rPr>
        <w:t xml:space="preserve">את הציבור והן רק התגובה הציבורית לכך, התגובה </w:t>
      </w:r>
      <w:bookmarkStart w:id="512" w:name="_ETM_Q1_2684567"/>
      <w:bookmarkEnd w:id="512"/>
      <w:r>
        <w:rPr>
          <w:rFonts w:hint="cs"/>
          <w:rtl/>
        </w:rPr>
        <w:t xml:space="preserve">הבלתי נמנעת כי אין מה לעשות, הציבור חי כאן, המדינה </w:t>
      </w:r>
      <w:bookmarkStart w:id="513" w:name="_ETM_Q1_2689156"/>
      <w:bookmarkEnd w:id="513"/>
      <w:r>
        <w:rPr>
          <w:rFonts w:hint="cs"/>
          <w:rtl/>
        </w:rPr>
        <w:t xml:space="preserve">שלנו צפופה, היא רק תהיה יותר צפופה כי אנחנו בגידול </w:t>
      </w:r>
      <w:bookmarkStart w:id="514" w:name="_ETM_Q1_2691890"/>
      <w:bookmarkEnd w:id="514"/>
      <w:r>
        <w:rPr>
          <w:rFonts w:hint="cs"/>
          <w:rtl/>
        </w:rPr>
        <w:t xml:space="preserve">אוכלוסין מאוד גבוה והיום המצב הוא שיש איזו שורה של </w:t>
      </w:r>
      <w:bookmarkStart w:id="515" w:name="_ETM_Q1_2696911"/>
      <w:bookmarkEnd w:id="515"/>
      <w:r>
        <w:rPr>
          <w:rFonts w:hint="cs"/>
          <w:rtl/>
        </w:rPr>
        <w:t xml:space="preserve">פקידים ופוליטיקאים שמקבלים החלטות, בין אם זה ברמה הארצית </w:t>
      </w:r>
      <w:bookmarkStart w:id="516" w:name="_ETM_Q1_2699676"/>
      <w:bookmarkEnd w:id="516"/>
      <w:r>
        <w:rPr>
          <w:rFonts w:hint="cs"/>
          <w:rtl/>
        </w:rPr>
        <w:t xml:space="preserve">וברמה המקומית, שמנותקים לחלוטין מהשטח, כולל מהשטח המקצועי, ואני </w:t>
      </w:r>
      <w:bookmarkStart w:id="517" w:name="_ETM_Q1_2705125"/>
      <w:bookmarkEnd w:id="517"/>
      <w:r>
        <w:rPr>
          <w:rFonts w:hint="cs"/>
          <w:rtl/>
        </w:rPr>
        <w:t xml:space="preserve">מודעת ונפגשת הרבה מאוד עם אדריכלים ועם העמותות שמייצגות אותם, וגם הם מרגישים ממש מנותקים מההליכים. יש </w:t>
      </w:r>
      <w:bookmarkStart w:id="518" w:name="_ETM_Q1_2712627"/>
      <w:bookmarkEnd w:id="518"/>
      <w:r>
        <w:rPr>
          <w:rFonts w:hint="cs"/>
          <w:rtl/>
        </w:rPr>
        <w:t>כאן מצב שאנחנו נגיע ומגיעים לקטסטרופה תכנונית.</w:t>
      </w:r>
    </w:p>
    <w:p w:rsidR="00F74A40" w:rsidRDefault="00F74A40" w:rsidP="00F74A40">
      <w:pPr>
        <w:rPr>
          <w:rtl/>
        </w:rPr>
      </w:pPr>
    </w:p>
    <w:p w:rsidR="00F74A40" w:rsidRDefault="00F74A40" w:rsidP="00F74A40">
      <w:pPr>
        <w:rPr>
          <w:rtl/>
        </w:rPr>
      </w:pPr>
      <w:bookmarkStart w:id="519" w:name="_ETM_Q1_2728228"/>
      <w:bookmarkEnd w:id="519"/>
      <w:r>
        <w:rPr>
          <w:rFonts w:hint="cs"/>
          <w:rtl/>
        </w:rPr>
        <w:t xml:space="preserve">כל מה שאנחנו </w:t>
      </w:r>
      <w:bookmarkStart w:id="520" w:name="_ETM_Q1_2718815"/>
      <w:bookmarkEnd w:id="520"/>
      <w:r>
        <w:rPr>
          <w:rFonts w:hint="cs"/>
          <w:rtl/>
        </w:rPr>
        <w:t xml:space="preserve">בונים יישאר כאן לנצח או לפחות להרבה מאוד שנים ואנחנו עושים כאן כל כך הרבה טעויות היום מתוך </w:t>
      </w:r>
      <w:bookmarkStart w:id="521" w:name="_ETM_Q1_2730908"/>
      <w:bookmarkEnd w:id="521"/>
      <w:r>
        <w:rPr>
          <w:rFonts w:hint="cs"/>
          <w:rtl/>
        </w:rPr>
        <w:t>המהירות הזאת להגביר את הבנייה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בגלל יוקר המחייה ויוקר </w:t>
      </w:r>
      <w:bookmarkStart w:id="522" w:name="_ETM_Q1_2735966"/>
      <w:bookmarkEnd w:id="522"/>
      <w:r>
        <w:rPr>
          <w:rFonts w:hint="cs"/>
          <w:rtl/>
        </w:rPr>
        <w:t xml:space="preserve">מחירי הדיור. הכול נכון אבל אנחנו צריכים להפוך את הקערה </w:t>
      </w:r>
      <w:bookmarkStart w:id="523" w:name="_ETM_Q1_2740463"/>
      <w:bookmarkEnd w:id="523"/>
      <w:r>
        <w:rPr>
          <w:rFonts w:hint="cs"/>
          <w:rtl/>
        </w:rPr>
        <w:t xml:space="preserve">על פיה מבחינת הליכי התכנון שיהיו הרבה יותר שיתופיים, </w:t>
      </w:r>
      <w:bookmarkStart w:id="524" w:name="_ETM_Q1_2744722"/>
      <w:bookmarkEnd w:id="524"/>
      <w:r>
        <w:rPr>
          <w:rFonts w:hint="cs"/>
          <w:rtl/>
        </w:rPr>
        <w:t>הרבה יותר חשיבה של קיימות שלא קיימת היום</w:t>
      </w:r>
      <w:bookmarkStart w:id="525" w:name="_ETM_Q1_2749537"/>
      <w:bookmarkEnd w:id="525"/>
      <w:r>
        <w:rPr>
          <w:rFonts w:hint="cs"/>
          <w:rtl/>
        </w:rPr>
        <w:t>. אני לא אומר לא קיימת לחלוטין אבל לא קיימת</w:t>
      </w:r>
      <w:bookmarkStart w:id="526" w:name="_ETM_Q1_2751142"/>
      <w:bookmarkEnd w:id="526"/>
      <w:r>
        <w:rPr>
          <w:rFonts w:hint="cs"/>
          <w:rtl/>
        </w:rPr>
        <w:t xml:space="preserve"> בצורה מספקת בכל הליכי התכנון. תודה.</w:t>
      </w:r>
    </w:p>
    <w:p w:rsidR="00F74A40" w:rsidRDefault="00F74A40" w:rsidP="00F74A40">
      <w:pPr>
        <w:rPr>
          <w:rtl/>
        </w:rPr>
      </w:pPr>
    </w:p>
    <w:p w:rsidR="00F74A40" w:rsidRDefault="00F74A40" w:rsidP="00F74A40">
      <w:pPr>
        <w:pStyle w:val="af6"/>
        <w:keepNext/>
        <w:rPr>
          <w:rtl/>
        </w:rPr>
      </w:pPr>
      <w:bookmarkStart w:id="527" w:name="_ETM_Q1_2754806"/>
      <w:bookmarkStart w:id="528" w:name="_ETM_Q1_2755840"/>
      <w:bookmarkEnd w:id="527"/>
      <w:bookmarkEnd w:id="528"/>
      <w:r>
        <w:rPr>
          <w:rtl/>
        </w:rPr>
        <w:t>היו"ר זאב בנימין בגין:</w:t>
      </w:r>
    </w:p>
    <w:p w:rsidR="00F74A40" w:rsidRDefault="00F74A40" w:rsidP="00F74A40">
      <w:pPr>
        <w:pStyle w:val="KeepWithNext"/>
        <w:rPr>
          <w:rtl/>
        </w:rPr>
      </w:pPr>
    </w:p>
    <w:p w:rsidR="00F74A40" w:rsidRDefault="008C597E" w:rsidP="00F74A40">
      <w:pPr>
        <w:rPr>
          <w:rtl/>
        </w:rPr>
      </w:pPr>
      <w:r>
        <w:rPr>
          <w:rFonts w:hint="cs"/>
          <w:rtl/>
        </w:rPr>
        <w:t>תודה. גל גבריאל, עמותת מרחב.</w:t>
      </w:r>
    </w:p>
    <w:p w:rsidR="00F74A40" w:rsidRDefault="00F74A40" w:rsidP="00F74A40">
      <w:pPr>
        <w:rPr>
          <w:rtl/>
        </w:rPr>
      </w:pPr>
    </w:p>
    <w:p w:rsidR="00F74A40" w:rsidRDefault="00F74A40" w:rsidP="00F74A40">
      <w:pPr>
        <w:pStyle w:val="af9"/>
        <w:keepNext/>
        <w:rPr>
          <w:rtl/>
        </w:rPr>
      </w:pPr>
      <w:bookmarkStart w:id="529" w:name="_ETM_Q1_2757924"/>
      <w:bookmarkEnd w:id="529"/>
      <w:r>
        <w:rPr>
          <w:rtl/>
        </w:rPr>
        <w:t>גל גבריאל:</w:t>
      </w:r>
    </w:p>
    <w:p w:rsidR="00F74A40" w:rsidRDefault="00F74A40" w:rsidP="00F74A40">
      <w:pPr>
        <w:pStyle w:val="KeepWithNext"/>
        <w:rPr>
          <w:rtl/>
        </w:rPr>
      </w:pPr>
    </w:p>
    <w:p w:rsidR="00F74A40" w:rsidRDefault="00F74A40" w:rsidP="00F74A40">
      <w:pPr>
        <w:rPr>
          <w:rtl/>
        </w:rPr>
      </w:pPr>
      <w:r>
        <w:rPr>
          <w:rFonts w:hint="cs"/>
          <w:rtl/>
        </w:rPr>
        <w:t>שלום לכו</w:t>
      </w:r>
      <w:bookmarkStart w:id="530" w:name="_ETM_Q1_2757926"/>
      <w:bookmarkEnd w:id="530"/>
      <w:r w:rsidR="008C597E">
        <w:rPr>
          <w:rFonts w:hint="cs"/>
          <w:rtl/>
        </w:rPr>
        <w:t xml:space="preserve">לם. תודה על היום, תודה לשר ותודה </w:t>
      </w:r>
      <w:bookmarkStart w:id="531" w:name="_ETM_Q1_2769115"/>
      <w:bookmarkEnd w:id="531"/>
      <w:r w:rsidR="008C597E">
        <w:rPr>
          <w:rFonts w:hint="cs"/>
          <w:rtl/>
        </w:rPr>
        <w:t>שהזכרת גם את הפרויקט</w:t>
      </w:r>
      <w:r w:rsidR="00BF3155">
        <w:rPr>
          <w:rFonts w:hint="cs"/>
          <w:rtl/>
        </w:rPr>
        <w:t xml:space="preserve"> </w:t>
      </w:r>
      <w:r w:rsidR="008C597E">
        <w:rPr>
          <w:rFonts w:hint="cs"/>
          <w:rtl/>
        </w:rPr>
        <w:t xml:space="preserve">בנגב שהוא באמת פרויקט שמרחב </w:t>
      </w:r>
      <w:bookmarkStart w:id="532" w:name="_ETM_Q1_2772307"/>
      <w:bookmarkEnd w:id="532"/>
      <w:r w:rsidR="008C597E">
        <w:rPr>
          <w:rFonts w:hint="cs"/>
          <w:rtl/>
        </w:rPr>
        <w:t xml:space="preserve">עסקה בו יחד עם קרן מיראז' וגם הובילה והדריכה </w:t>
      </w:r>
      <w:bookmarkStart w:id="533" w:name="_ETM_Q1_2776691"/>
      <w:bookmarkEnd w:id="533"/>
      <w:r w:rsidR="008C597E">
        <w:rPr>
          <w:rFonts w:hint="cs"/>
          <w:rtl/>
        </w:rPr>
        <w:t>את הסיור בגרמניה. אנחנו כמובן הרבה מדברים על התחדשות אבל היום אני אומר משפט אחד על עירוניות ואז אני אדבר על השכונות הבלתי עירוניות.</w:t>
      </w:r>
    </w:p>
    <w:p w:rsidR="008C597E" w:rsidRDefault="008C597E" w:rsidP="00F74A40">
      <w:pPr>
        <w:rPr>
          <w:rtl/>
        </w:rPr>
      </w:pPr>
    </w:p>
    <w:p w:rsidR="008C597E" w:rsidRDefault="008C597E" w:rsidP="00F74A40">
      <w:pPr>
        <w:rPr>
          <w:rtl/>
        </w:rPr>
      </w:pPr>
      <w:bookmarkStart w:id="534" w:name="_ETM_Q1_2787403"/>
      <w:bookmarkEnd w:id="534"/>
      <w:r>
        <w:rPr>
          <w:rFonts w:hint="cs"/>
          <w:rtl/>
        </w:rPr>
        <w:lastRenderedPageBreak/>
        <w:t xml:space="preserve">העירוניות, הכוח שלה הוא בהתחדשות וביכולת שלה </w:t>
      </w:r>
      <w:bookmarkStart w:id="535" w:name="_ETM_Q1_2790648"/>
      <w:bookmarkEnd w:id="535"/>
      <w:r>
        <w:rPr>
          <w:rFonts w:hint="cs"/>
          <w:rtl/>
        </w:rPr>
        <w:t>לקיים ולייצר את ההזדמנויות לעתיד לבוא. זאת אומרת, העירוניות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נוצרת בהינף אחד ולא בהקמה של שכונה בבת </w:t>
      </w:r>
      <w:bookmarkStart w:id="536" w:name="_ETM_Q1_2800744"/>
      <w:bookmarkEnd w:id="536"/>
      <w:r>
        <w:rPr>
          <w:rFonts w:hint="cs"/>
          <w:rtl/>
        </w:rPr>
        <w:t xml:space="preserve">אחת מהמסד ועד הטפחות. זה מה שאנחנו עדים </w:t>
      </w:r>
      <w:bookmarkStart w:id="537" w:name="_ETM_Q1_2804987"/>
      <w:bookmarkEnd w:id="537"/>
      <w:r>
        <w:rPr>
          <w:rFonts w:hint="cs"/>
          <w:rtl/>
        </w:rPr>
        <w:t xml:space="preserve">לו, שמתרחש במדינת ישראל עשרות שנים ועוד בשנים שיבואו, של הקמה ותכנון של שכונות חדשות שהן מצריכות מאתנו </w:t>
      </w:r>
      <w:bookmarkStart w:id="538" w:name="_ETM_Q1_2819892"/>
      <w:bookmarkEnd w:id="538"/>
      <w:r>
        <w:rPr>
          <w:rFonts w:hint="cs"/>
          <w:rtl/>
        </w:rPr>
        <w:t xml:space="preserve">לחשוב על שתי שאלות עיקריות. האחת, כיצד השכונות החדשות משפיעות </w:t>
      </w:r>
      <w:bookmarkStart w:id="539" w:name="_ETM_Q1_2826013"/>
      <w:bookmarkEnd w:id="539"/>
      <w:r>
        <w:rPr>
          <w:rFonts w:hint="cs"/>
          <w:rtl/>
        </w:rPr>
        <w:t xml:space="preserve">על הקיטוב ועל מבנה החברה בישראל ומה האופי </w:t>
      </w:r>
      <w:bookmarkStart w:id="540" w:name="_ETM_Q1_2828789"/>
      <w:bookmarkEnd w:id="540"/>
      <w:r>
        <w:rPr>
          <w:rFonts w:hint="cs"/>
          <w:rtl/>
        </w:rPr>
        <w:t>של השכונות האלה וכיצד הן ישפיעו על הדורות הבאים של אזרחי המדינה.</w:t>
      </w:r>
    </w:p>
    <w:p w:rsidR="008C597E" w:rsidRDefault="008C597E" w:rsidP="00F74A40">
      <w:pPr>
        <w:rPr>
          <w:rtl/>
        </w:rPr>
      </w:pPr>
    </w:p>
    <w:p w:rsidR="008C597E" w:rsidRDefault="008C597E" w:rsidP="00F74A40">
      <w:pPr>
        <w:rPr>
          <w:rtl/>
        </w:rPr>
      </w:pPr>
      <w:r>
        <w:rPr>
          <w:rFonts w:hint="cs"/>
          <w:rtl/>
        </w:rPr>
        <w:t>עמ</w:t>
      </w:r>
      <w:bookmarkStart w:id="541" w:name="_ETM_Q1_2833817"/>
      <w:bookmarkEnd w:id="541"/>
      <w:r>
        <w:rPr>
          <w:rFonts w:hint="cs"/>
          <w:rtl/>
        </w:rPr>
        <w:t xml:space="preserve">ותת מרחב יחד עם המשרד להגנת הסביבה, עם </w:t>
      </w:r>
      <w:bookmarkStart w:id="542" w:name="_ETM_Q1_2835739"/>
      <w:bookmarkEnd w:id="542"/>
      <w:r>
        <w:rPr>
          <w:rFonts w:hint="cs"/>
          <w:rtl/>
        </w:rPr>
        <w:t xml:space="preserve">שחר שיושב כאן, עם אוניברסיטת בן-גוריון ועם מכון </w:t>
      </w:r>
      <w:proofErr w:type="spellStart"/>
      <w:r>
        <w:rPr>
          <w:rFonts w:hint="cs"/>
          <w:rtl/>
        </w:rPr>
        <w:t>גיאו</w:t>
      </w:r>
      <w:proofErr w:type="spellEnd"/>
      <w:r>
        <w:rPr>
          <w:rFonts w:hint="cs"/>
          <w:rtl/>
        </w:rPr>
        <w:t xml:space="preserve">-קרטוגרפיה עסקה במחקר הזה שפורסם כבר לפני כשנתיים וחובה לקרוא אותו וללמוד ממנו כי הדברים האלה עדיין מתקיימים. המחקר הזה </w:t>
      </w:r>
      <w:bookmarkStart w:id="543" w:name="_ETM_Q1_2852197"/>
      <w:bookmarkEnd w:id="543"/>
      <w:r>
        <w:rPr>
          <w:rFonts w:hint="cs"/>
          <w:rtl/>
        </w:rPr>
        <w:t>עוסק במשמעויות החברתיות של בניית שכונות בפאתי הערים, אותן שכונ</w:t>
      </w:r>
      <w:bookmarkStart w:id="544" w:name="_ETM_Q1_2858046"/>
      <w:bookmarkEnd w:id="544"/>
      <w:r>
        <w:rPr>
          <w:rFonts w:hint="cs"/>
          <w:rtl/>
        </w:rPr>
        <w:t>ות שאנחנו רוצים שתהיינה עירוניות אבל הן לא.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נוצרים בהן מצבים מרובים של פערים משמעותיים בינן לבין </w:t>
      </w:r>
      <w:bookmarkStart w:id="545" w:name="_ETM_Q1_2870371"/>
      <w:bookmarkEnd w:id="545"/>
      <w:r>
        <w:rPr>
          <w:rFonts w:hint="cs"/>
          <w:rtl/>
        </w:rPr>
        <w:t xml:space="preserve">המרקם העירוני. זאת אומרת, השכונות האלה לא מחוברות לעיר, יש </w:t>
      </w:r>
      <w:bookmarkStart w:id="546" w:name="_ETM_Q1_2875975"/>
      <w:bookmarkEnd w:id="546"/>
      <w:r>
        <w:rPr>
          <w:rFonts w:hint="cs"/>
          <w:rtl/>
        </w:rPr>
        <w:t xml:space="preserve">פערים במצב הפיזי של השכונות, בין השכונות הוותיקות והשכונות החדשות, </w:t>
      </w:r>
      <w:bookmarkStart w:id="547" w:name="_ETM_Q1_2880149"/>
      <w:bookmarkEnd w:id="547"/>
      <w:r>
        <w:rPr>
          <w:rFonts w:hint="cs"/>
          <w:rtl/>
        </w:rPr>
        <w:t xml:space="preserve">כמובן פערים בשירותים החברתיים והחינוכיים, קיימת הפרדה פיזית ברורה בין </w:t>
      </w:r>
      <w:bookmarkStart w:id="548" w:name="_ETM_Q1_2888392"/>
      <w:bookmarkEnd w:id="548"/>
      <w:r>
        <w:rPr>
          <w:rFonts w:hint="cs"/>
          <w:rtl/>
        </w:rPr>
        <w:t>השכונות החדשות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ויתר המרקם העירוני. הדבר הזה יוצר </w:t>
      </w:r>
      <w:bookmarkStart w:id="549" w:name="_ETM_Q1_2891992"/>
      <w:bookmarkEnd w:id="549"/>
      <w:r>
        <w:rPr>
          <w:rFonts w:hint="cs"/>
          <w:rtl/>
        </w:rPr>
        <w:t xml:space="preserve">כמובן פערים חברתיים וכלכליים משמעותיים, יציבות מול הידרדרות, מה שברור לכולנו, והגירה פנים עירונית. </w:t>
      </w:r>
      <w:bookmarkStart w:id="550" w:name="_ETM_Q1_2900305"/>
      <w:bookmarkEnd w:id="550"/>
    </w:p>
    <w:p w:rsidR="008C597E" w:rsidRDefault="008C597E" w:rsidP="00F74A40">
      <w:pPr>
        <w:rPr>
          <w:rtl/>
        </w:rPr>
      </w:pPr>
    </w:p>
    <w:p w:rsidR="008C597E" w:rsidRDefault="008C597E" w:rsidP="00F74A40">
      <w:pPr>
        <w:rPr>
          <w:rtl/>
        </w:rPr>
      </w:pPr>
      <w:r>
        <w:rPr>
          <w:rFonts w:hint="cs"/>
          <w:rtl/>
        </w:rPr>
        <w:t>מ</w:t>
      </w:r>
      <w:bookmarkStart w:id="551" w:name="_ETM_Q1_2907748"/>
      <w:bookmarkEnd w:id="551"/>
      <w:r>
        <w:rPr>
          <w:rFonts w:hint="cs"/>
          <w:rtl/>
        </w:rPr>
        <w:t xml:space="preserve">ה שאנחנו חושבים, ואני אומר מה הצעדים לעתיד העירוני שאני חושבת של שכונות המגורים, מה </w:t>
      </w:r>
      <w:bookmarkStart w:id="552" w:name="_ETM_Q1_2915022"/>
      <w:bookmarkEnd w:id="552"/>
      <w:r>
        <w:rPr>
          <w:rFonts w:hint="cs"/>
          <w:rtl/>
        </w:rPr>
        <w:t xml:space="preserve">צריך לקרות. </w:t>
      </w:r>
    </w:p>
    <w:p w:rsidR="008C597E" w:rsidRDefault="008C597E" w:rsidP="00F74A40">
      <w:pPr>
        <w:rPr>
          <w:rtl/>
        </w:rPr>
      </w:pPr>
    </w:p>
    <w:p w:rsidR="008C597E" w:rsidRDefault="008C597E" w:rsidP="008C597E">
      <w:pPr>
        <w:pStyle w:val="af6"/>
        <w:keepNext/>
        <w:rPr>
          <w:rtl/>
        </w:rPr>
      </w:pPr>
      <w:bookmarkStart w:id="553" w:name="_ETM_Q1_2917908"/>
      <w:bookmarkEnd w:id="553"/>
      <w:r>
        <w:rPr>
          <w:rtl/>
        </w:rPr>
        <w:t>היו"ר זאב בנימין בגין:</w:t>
      </w:r>
    </w:p>
    <w:p w:rsidR="008C597E" w:rsidRDefault="008C597E" w:rsidP="008C597E">
      <w:pPr>
        <w:pStyle w:val="KeepWithNext"/>
        <w:rPr>
          <w:rtl/>
        </w:rPr>
      </w:pPr>
    </w:p>
    <w:p w:rsidR="008C597E" w:rsidRDefault="008C597E" w:rsidP="008C597E">
      <w:pPr>
        <w:rPr>
          <w:rtl/>
        </w:rPr>
      </w:pPr>
      <w:r>
        <w:rPr>
          <w:rFonts w:hint="cs"/>
          <w:rtl/>
        </w:rPr>
        <w:t xml:space="preserve">לא, סליחה. משפט אחרון. אנחנו מנסים להתרגל </w:t>
      </w:r>
      <w:bookmarkStart w:id="554" w:name="_ETM_Q1_2924653"/>
      <w:bookmarkEnd w:id="554"/>
      <w:r>
        <w:rPr>
          <w:rFonts w:hint="cs"/>
          <w:rtl/>
        </w:rPr>
        <w:t>כאן למשמעת.</w:t>
      </w:r>
    </w:p>
    <w:p w:rsidR="008C597E" w:rsidRDefault="008C597E" w:rsidP="008C597E">
      <w:pPr>
        <w:rPr>
          <w:rtl/>
        </w:rPr>
      </w:pPr>
    </w:p>
    <w:p w:rsidR="008C597E" w:rsidRDefault="008C597E" w:rsidP="008C597E">
      <w:pPr>
        <w:pStyle w:val="af9"/>
        <w:keepNext/>
        <w:rPr>
          <w:rtl/>
        </w:rPr>
      </w:pPr>
      <w:bookmarkStart w:id="555" w:name="_ETM_Q1_2925934"/>
      <w:bookmarkStart w:id="556" w:name="_ETM_Q1_2927380"/>
      <w:bookmarkEnd w:id="555"/>
      <w:bookmarkEnd w:id="556"/>
      <w:r>
        <w:rPr>
          <w:rtl/>
        </w:rPr>
        <w:t>גל גבריאל:</w:t>
      </w:r>
    </w:p>
    <w:p w:rsidR="008C597E" w:rsidRDefault="008C597E" w:rsidP="008C597E">
      <w:pPr>
        <w:pStyle w:val="KeepWithNext"/>
        <w:rPr>
          <w:rtl/>
        </w:rPr>
      </w:pPr>
    </w:p>
    <w:p w:rsidR="008C597E" w:rsidRDefault="008C597E" w:rsidP="008C597E">
      <w:pPr>
        <w:rPr>
          <w:rtl/>
        </w:rPr>
      </w:pPr>
      <w:r>
        <w:rPr>
          <w:rFonts w:hint="cs"/>
          <w:rtl/>
        </w:rPr>
        <w:t xml:space="preserve">אנחנו צריכים לפתח כלים כלכליים ולהשקיע השקעה ציבורית </w:t>
      </w:r>
      <w:bookmarkStart w:id="557" w:name="_ETM_Q1_2934775"/>
      <w:bookmarkEnd w:id="557"/>
      <w:r>
        <w:rPr>
          <w:rFonts w:hint="cs"/>
          <w:rtl/>
        </w:rPr>
        <w:t xml:space="preserve">לא קטנה כדי לפתור גם את הפערים שכבר נוצרו בשכונות </w:t>
      </w:r>
      <w:bookmarkStart w:id="558" w:name="_ETM_Q1_2938237"/>
      <w:bookmarkEnd w:id="558"/>
      <w:r>
        <w:rPr>
          <w:rFonts w:hint="cs"/>
          <w:rtl/>
        </w:rPr>
        <w:t xml:space="preserve">בין הישן והחדש. </w:t>
      </w:r>
    </w:p>
    <w:p w:rsidR="008C597E" w:rsidRDefault="008C597E" w:rsidP="008C597E">
      <w:pPr>
        <w:rPr>
          <w:rtl/>
        </w:rPr>
      </w:pPr>
    </w:p>
    <w:p w:rsidR="008C597E" w:rsidRDefault="008C597E" w:rsidP="008C597E">
      <w:pPr>
        <w:pStyle w:val="af6"/>
        <w:keepNext/>
        <w:rPr>
          <w:rtl/>
        </w:rPr>
      </w:pPr>
      <w:bookmarkStart w:id="559" w:name="_ETM_Q1_2941235"/>
      <w:bookmarkEnd w:id="559"/>
      <w:r>
        <w:rPr>
          <w:rtl/>
        </w:rPr>
        <w:t>היו"ר זאב בנימין בגין:</w:t>
      </w:r>
    </w:p>
    <w:p w:rsidR="008C597E" w:rsidRDefault="008C597E" w:rsidP="008C597E">
      <w:pPr>
        <w:pStyle w:val="KeepWithNext"/>
        <w:rPr>
          <w:rtl/>
        </w:rPr>
      </w:pPr>
    </w:p>
    <w:p w:rsidR="008C597E" w:rsidRDefault="008C597E" w:rsidP="008C597E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560" w:name="_ETM_Q1_2944425"/>
      <w:bookmarkStart w:id="561" w:name="_ETM_Q1_2944567"/>
      <w:bookmarkEnd w:id="560"/>
      <w:bookmarkEnd w:id="561"/>
    </w:p>
    <w:p w:rsidR="008C597E" w:rsidRDefault="008C597E" w:rsidP="008C597E">
      <w:pPr>
        <w:rPr>
          <w:rtl/>
        </w:rPr>
      </w:pPr>
    </w:p>
    <w:p w:rsidR="008C597E" w:rsidRDefault="008C597E" w:rsidP="008C597E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8C597E" w:rsidRDefault="008C597E" w:rsidP="008C597E">
      <w:pPr>
        <w:pStyle w:val="KeepWithNext"/>
        <w:rPr>
          <w:rtl/>
        </w:rPr>
      </w:pPr>
    </w:p>
    <w:p w:rsidR="008C597E" w:rsidRDefault="008C597E" w:rsidP="008C597E">
      <w:pPr>
        <w:rPr>
          <w:rtl/>
        </w:rPr>
      </w:pPr>
      <w:r>
        <w:rPr>
          <w:rFonts w:hint="cs"/>
          <w:rtl/>
        </w:rPr>
        <w:t xml:space="preserve">שאלה למשרד השיכון. בתכנית העבודה </w:t>
      </w:r>
      <w:bookmarkStart w:id="562" w:name="_ETM_Q1_2945711"/>
      <w:bookmarkEnd w:id="562"/>
      <w:r>
        <w:rPr>
          <w:rFonts w:hint="cs"/>
          <w:rtl/>
        </w:rPr>
        <w:t xml:space="preserve">שלכם, ביוני 2018, שזה עכשיו, הייתם אמורים להעלות החלטת </w:t>
      </w:r>
      <w:bookmarkStart w:id="563" w:name="_ETM_Q1_2949375"/>
      <w:bookmarkEnd w:id="563"/>
      <w:r>
        <w:rPr>
          <w:rFonts w:hint="cs"/>
          <w:rtl/>
        </w:rPr>
        <w:t xml:space="preserve">ממשלה בנושא הטמעת עירוניות. זה דבר שקורה? זה נמצא </w:t>
      </w:r>
      <w:bookmarkStart w:id="564" w:name="_ETM_Q1_2954781"/>
      <w:bookmarkEnd w:id="564"/>
      <w:r>
        <w:rPr>
          <w:rFonts w:hint="cs"/>
          <w:rtl/>
        </w:rPr>
        <w:t>בתהליך עבודה?</w:t>
      </w:r>
      <w:bookmarkStart w:id="565" w:name="_ETM_Q1_2954323"/>
      <w:bookmarkEnd w:id="565"/>
      <w:r>
        <w:rPr>
          <w:rFonts w:hint="cs"/>
          <w:rtl/>
        </w:rPr>
        <w:t xml:space="preserve"> יש צפי?</w:t>
      </w:r>
    </w:p>
    <w:p w:rsidR="008C597E" w:rsidRDefault="008C597E" w:rsidP="008C597E">
      <w:pPr>
        <w:rPr>
          <w:rtl/>
        </w:rPr>
      </w:pPr>
      <w:bookmarkStart w:id="566" w:name="_ETM_Q1_2958703"/>
      <w:bookmarkEnd w:id="566"/>
    </w:p>
    <w:p w:rsidR="008C597E" w:rsidRDefault="008C597E" w:rsidP="008C597E">
      <w:pPr>
        <w:pStyle w:val="af9"/>
        <w:keepNext/>
        <w:rPr>
          <w:rtl/>
        </w:rPr>
      </w:pPr>
      <w:bookmarkStart w:id="567" w:name="_ETM_Q1_2955738"/>
      <w:bookmarkEnd w:id="567"/>
      <w:r>
        <w:rPr>
          <w:rtl/>
        </w:rPr>
        <w:t>עמיאל וסל:</w:t>
      </w:r>
    </w:p>
    <w:p w:rsidR="008C597E" w:rsidRDefault="008C597E" w:rsidP="008C597E">
      <w:pPr>
        <w:pStyle w:val="KeepWithNext"/>
        <w:rPr>
          <w:rtl/>
        </w:rPr>
      </w:pPr>
    </w:p>
    <w:p w:rsidR="008C597E" w:rsidRDefault="008C597E" w:rsidP="008C597E">
      <w:pPr>
        <w:rPr>
          <w:rtl/>
        </w:rPr>
      </w:pPr>
      <w:r>
        <w:rPr>
          <w:rFonts w:hint="cs"/>
          <w:rtl/>
        </w:rPr>
        <w:t>זה בתהליכים.</w:t>
      </w:r>
    </w:p>
    <w:p w:rsidR="008C597E" w:rsidRDefault="008C597E" w:rsidP="008C597E">
      <w:pPr>
        <w:rPr>
          <w:rtl/>
        </w:rPr>
      </w:pPr>
    </w:p>
    <w:p w:rsidR="008C597E" w:rsidRDefault="008C597E" w:rsidP="008C597E">
      <w:pPr>
        <w:pStyle w:val="a4"/>
        <w:keepNext/>
        <w:rPr>
          <w:rtl/>
        </w:rPr>
      </w:pPr>
      <w:bookmarkStart w:id="568" w:name="_ETM_Q1_2961257"/>
      <w:bookmarkEnd w:id="568"/>
      <w:r>
        <w:rPr>
          <w:rtl/>
        </w:rPr>
        <w:t xml:space="preserve">שר הבינוי והשיכון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</w:p>
    <w:p w:rsidR="008C597E" w:rsidRDefault="008C597E" w:rsidP="008C597E">
      <w:pPr>
        <w:pStyle w:val="KeepWithNext"/>
        <w:rPr>
          <w:rtl/>
        </w:rPr>
      </w:pPr>
    </w:p>
    <w:p w:rsidR="008C597E" w:rsidRDefault="008C597E" w:rsidP="008C597E">
      <w:pPr>
        <w:rPr>
          <w:rtl/>
        </w:rPr>
      </w:pPr>
      <w:r>
        <w:rPr>
          <w:rFonts w:hint="cs"/>
          <w:rtl/>
        </w:rPr>
        <w:t xml:space="preserve">הצעות </w:t>
      </w:r>
      <w:bookmarkStart w:id="569" w:name="_ETM_Q1_2962298"/>
      <w:bookmarkEnd w:id="569"/>
      <w:r>
        <w:rPr>
          <w:rFonts w:hint="cs"/>
          <w:rtl/>
        </w:rPr>
        <w:t>סדר היום נקבע על ידי מי שמוסמך לכך בממשלה. זה לא הדבר היחיד שאנחנו מוכנים לו.</w:t>
      </w:r>
    </w:p>
    <w:p w:rsidR="008C597E" w:rsidRDefault="008C597E" w:rsidP="008C597E">
      <w:pPr>
        <w:rPr>
          <w:rtl/>
        </w:rPr>
      </w:pPr>
    </w:p>
    <w:p w:rsidR="008C597E" w:rsidRDefault="008C597E" w:rsidP="008C597E">
      <w:pPr>
        <w:pStyle w:val="a4"/>
        <w:keepNext/>
        <w:rPr>
          <w:rtl/>
        </w:rPr>
      </w:pPr>
      <w:bookmarkStart w:id="570" w:name="_ETM_Q1_2971728"/>
      <w:bookmarkEnd w:id="570"/>
      <w:r>
        <w:rPr>
          <w:rtl/>
        </w:rPr>
        <w:t>תמר זנדברג (מרצ):</w:t>
      </w:r>
    </w:p>
    <w:p w:rsidR="008C597E" w:rsidRDefault="008C597E" w:rsidP="008C597E">
      <w:pPr>
        <w:pStyle w:val="KeepWithNext"/>
        <w:rPr>
          <w:rtl/>
        </w:rPr>
      </w:pPr>
    </w:p>
    <w:p w:rsidR="008C597E" w:rsidRDefault="008C597E" w:rsidP="008C597E">
      <w:pPr>
        <w:rPr>
          <w:rtl/>
        </w:rPr>
      </w:pPr>
      <w:r>
        <w:rPr>
          <w:rFonts w:hint="cs"/>
          <w:rtl/>
        </w:rPr>
        <w:t xml:space="preserve">מבחינתכם, החלטת הממשלה מוכנה? מבחינת </w:t>
      </w:r>
      <w:bookmarkStart w:id="571" w:name="_ETM_Q1_2974215"/>
      <w:bookmarkEnd w:id="571"/>
      <w:r>
        <w:rPr>
          <w:rFonts w:hint="cs"/>
          <w:rtl/>
        </w:rPr>
        <w:t>התוכן ומה היא כוללת?</w:t>
      </w:r>
    </w:p>
    <w:p w:rsidR="008C597E" w:rsidRDefault="008C597E" w:rsidP="008C597E">
      <w:pPr>
        <w:rPr>
          <w:rtl/>
        </w:rPr>
      </w:pPr>
    </w:p>
    <w:p w:rsidR="008C597E" w:rsidRDefault="008C597E" w:rsidP="008C597E">
      <w:pPr>
        <w:pStyle w:val="a4"/>
        <w:keepNext/>
        <w:rPr>
          <w:rtl/>
        </w:rPr>
      </w:pPr>
      <w:bookmarkStart w:id="572" w:name="_ETM_Q1_2974992"/>
      <w:bookmarkEnd w:id="572"/>
      <w:r>
        <w:rPr>
          <w:rtl/>
        </w:rPr>
        <w:t xml:space="preserve">שר הבינוי והשיכון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</w:p>
    <w:p w:rsidR="008C597E" w:rsidRDefault="008C597E" w:rsidP="008C597E">
      <w:pPr>
        <w:pStyle w:val="KeepWithNext"/>
        <w:rPr>
          <w:rtl/>
        </w:rPr>
      </w:pPr>
    </w:p>
    <w:p w:rsidR="008C597E" w:rsidRDefault="008C597E" w:rsidP="008C597E">
      <w:pPr>
        <w:rPr>
          <w:rtl/>
        </w:rPr>
      </w:pPr>
      <w:r>
        <w:rPr>
          <w:rFonts w:hint="cs"/>
          <w:rtl/>
        </w:rPr>
        <w:t>לא אנחנו נהיה הגורם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המעכב </w:t>
      </w:r>
      <w:bookmarkStart w:id="573" w:name="_ETM_Q1_2977403"/>
      <w:bookmarkEnd w:id="573"/>
      <w:r>
        <w:rPr>
          <w:rFonts w:hint="cs"/>
          <w:rtl/>
        </w:rPr>
        <w:t xml:space="preserve">של הצעת ההחלטה בנושא. אני לא קובע את סדר היום </w:t>
      </w:r>
      <w:bookmarkStart w:id="574" w:name="_ETM_Q1_2981100"/>
      <w:bookmarkEnd w:id="574"/>
      <w:r>
        <w:rPr>
          <w:rFonts w:hint="cs"/>
          <w:rtl/>
        </w:rPr>
        <w:t>של ממשלת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>ישראל.</w:t>
      </w:r>
    </w:p>
    <w:p w:rsidR="008C597E" w:rsidRDefault="008C597E" w:rsidP="008C597E">
      <w:pPr>
        <w:rPr>
          <w:rtl/>
        </w:rPr>
      </w:pPr>
    </w:p>
    <w:p w:rsidR="008C597E" w:rsidRDefault="008C597E" w:rsidP="008C597E">
      <w:pPr>
        <w:pStyle w:val="a4"/>
        <w:keepNext/>
        <w:rPr>
          <w:rtl/>
        </w:rPr>
      </w:pPr>
      <w:bookmarkStart w:id="575" w:name="_ETM_Q1_2984244"/>
      <w:bookmarkEnd w:id="575"/>
      <w:r>
        <w:rPr>
          <w:rtl/>
        </w:rPr>
        <w:t>תמר זנדברג (מרצ):</w:t>
      </w:r>
    </w:p>
    <w:p w:rsidR="008C597E" w:rsidRDefault="008C597E" w:rsidP="008C597E">
      <w:pPr>
        <w:pStyle w:val="KeepWithNext"/>
        <w:rPr>
          <w:rtl/>
        </w:rPr>
      </w:pPr>
    </w:p>
    <w:p w:rsidR="008C597E" w:rsidRDefault="008C597E" w:rsidP="008C597E">
      <w:pPr>
        <w:rPr>
          <w:rtl/>
        </w:rPr>
      </w:pPr>
      <w:r>
        <w:rPr>
          <w:rFonts w:hint="cs"/>
          <w:rtl/>
        </w:rPr>
        <w:t xml:space="preserve">מבחינתכם זה מוכן </w:t>
      </w:r>
      <w:bookmarkStart w:id="576" w:name="_ETM_Q1_2983942"/>
      <w:bookmarkEnd w:id="576"/>
      <w:r>
        <w:rPr>
          <w:rFonts w:hint="cs"/>
          <w:rtl/>
        </w:rPr>
        <w:t>וזה תלוי בממשלה או שאתם עדיין בעבודה?</w:t>
      </w:r>
    </w:p>
    <w:p w:rsidR="008C597E" w:rsidRDefault="008C597E" w:rsidP="008C597E">
      <w:pPr>
        <w:pStyle w:val="af9"/>
        <w:keepNext/>
        <w:rPr>
          <w:rtl/>
        </w:rPr>
      </w:pPr>
      <w:bookmarkStart w:id="577" w:name="_ETM_Q1_2985041"/>
      <w:bookmarkStart w:id="578" w:name="_ETM_Q1_2986240"/>
      <w:bookmarkEnd w:id="577"/>
      <w:bookmarkEnd w:id="578"/>
      <w:r>
        <w:rPr>
          <w:rtl/>
        </w:rPr>
        <w:lastRenderedPageBreak/>
        <w:t>עמיאל וסל:</w:t>
      </w:r>
    </w:p>
    <w:p w:rsidR="008C597E" w:rsidRDefault="008C597E" w:rsidP="008C597E">
      <w:pPr>
        <w:pStyle w:val="KeepWithNext"/>
        <w:rPr>
          <w:rtl/>
        </w:rPr>
      </w:pPr>
    </w:p>
    <w:p w:rsidR="008C597E" w:rsidRDefault="008C597E" w:rsidP="008C597E">
      <w:pPr>
        <w:rPr>
          <w:rtl/>
        </w:rPr>
      </w:pPr>
      <w:r>
        <w:rPr>
          <w:rFonts w:hint="cs"/>
          <w:rtl/>
        </w:rPr>
        <w:t>עדיין בעבודה.</w:t>
      </w:r>
    </w:p>
    <w:p w:rsidR="008C597E" w:rsidRDefault="008C597E" w:rsidP="008C597E">
      <w:pPr>
        <w:rPr>
          <w:rtl/>
        </w:rPr>
      </w:pPr>
    </w:p>
    <w:p w:rsidR="008C597E" w:rsidRDefault="008C597E" w:rsidP="008C597E">
      <w:pPr>
        <w:pStyle w:val="af6"/>
        <w:keepNext/>
        <w:rPr>
          <w:rtl/>
        </w:rPr>
      </w:pPr>
      <w:r>
        <w:rPr>
          <w:rtl/>
        </w:rPr>
        <w:t>היו"ר זאב בנימין בגין:</w:t>
      </w:r>
    </w:p>
    <w:p w:rsidR="008C597E" w:rsidRDefault="008C597E" w:rsidP="008C597E">
      <w:pPr>
        <w:pStyle w:val="KeepWithNext"/>
        <w:rPr>
          <w:rtl/>
        </w:rPr>
      </w:pPr>
    </w:p>
    <w:p w:rsidR="008C597E" w:rsidRDefault="008C597E" w:rsidP="008C597E">
      <w:pPr>
        <w:rPr>
          <w:rtl/>
        </w:rPr>
      </w:pPr>
      <w:r>
        <w:rPr>
          <w:rFonts w:hint="cs"/>
          <w:rtl/>
        </w:rPr>
        <w:t>חבר הכנסת ד</w:t>
      </w:r>
      <w:r w:rsidR="008A7A9E">
        <w:rPr>
          <w:rFonts w:hint="cs"/>
          <w:rtl/>
        </w:rPr>
        <w:t xml:space="preserve">ב </w:t>
      </w:r>
      <w:r>
        <w:rPr>
          <w:rFonts w:hint="cs"/>
          <w:rtl/>
        </w:rPr>
        <w:t>חנין</w:t>
      </w:r>
      <w:r w:rsidR="008A7A9E">
        <w:rPr>
          <w:rFonts w:hint="cs"/>
          <w:rtl/>
        </w:rPr>
        <w:t xml:space="preserve"> שגם ידו רבה בנושא זה.</w:t>
      </w:r>
    </w:p>
    <w:p w:rsidR="008A7A9E" w:rsidRDefault="008A7A9E" w:rsidP="008C597E">
      <w:pPr>
        <w:rPr>
          <w:rtl/>
        </w:rPr>
      </w:pPr>
      <w:bookmarkStart w:id="579" w:name="_ETM_Q1_2991624"/>
      <w:bookmarkEnd w:id="579"/>
    </w:p>
    <w:p w:rsidR="008C597E" w:rsidRDefault="008C597E" w:rsidP="008C597E">
      <w:pPr>
        <w:pStyle w:val="a4"/>
        <w:keepNext/>
        <w:rPr>
          <w:rtl/>
        </w:rPr>
      </w:pPr>
      <w:bookmarkStart w:id="580" w:name="_ETM_Q1_2989032"/>
      <w:bookmarkEnd w:id="580"/>
      <w:r>
        <w:rPr>
          <w:rtl/>
        </w:rPr>
        <w:t>דב חנין (הרשימה המשותפת):</w:t>
      </w:r>
    </w:p>
    <w:p w:rsidR="008C597E" w:rsidRDefault="008C597E" w:rsidP="008C597E">
      <w:pPr>
        <w:pStyle w:val="KeepWithNext"/>
        <w:rPr>
          <w:rtl/>
        </w:rPr>
      </w:pPr>
    </w:p>
    <w:p w:rsidR="008C597E" w:rsidRDefault="008A7A9E" w:rsidP="008C597E">
      <w:pPr>
        <w:rPr>
          <w:rtl/>
        </w:rPr>
      </w:pPr>
      <w:r>
        <w:rPr>
          <w:rFonts w:hint="cs"/>
          <w:rtl/>
        </w:rPr>
        <w:t>תודה לך אדוני היושב ראש.</w:t>
      </w:r>
      <w:r w:rsidR="00BF3155">
        <w:rPr>
          <w:rFonts w:hint="cs"/>
          <w:rtl/>
        </w:rPr>
        <w:t xml:space="preserve"> </w:t>
      </w:r>
      <w:bookmarkStart w:id="581" w:name="_ETM_Q1_2999844"/>
      <w:bookmarkEnd w:id="581"/>
      <w:r>
        <w:rPr>
          <w:rFonts w:hint="cs"/>
          <w:rtl/>
        </w:rPr>
        <w:t xml:space="preserve">תודה לך אדוני השר על ההשתתפות בישיבה הזו. אני </w:t>
      </w:r>
      <w:bookmarkStart w:id="582" w:name="_ETM_Q1_3004270"/>
      <w:bookmarkEnd w:id="582"/>
      <w:r>
        <w:rPr>
          <w:rFonts w:hint="cs"/>
          <w:rtl/>
        </w:rPr>
        <w:t xml:space="preserve">רוצה להתחיל מחילופי דברים שהיו בינינו והשר אמר בחצי חיוך </w:t>
      </w:r>
      <w:bookmarkStart w:id="583" w:name="_ETM_Q1_3008776"/>
      <w:bookmarkEnd w:id="583"/>
      <w:r>
        <w:rPr>
          <w:rFonts w:hint="cs"/>
          <w:rtl/>
        </w:rPr>
        <w:t>שצריך לרשום שהאופוזיציה מעריכה את תנופת הבנייה. אנ</w:t>
      </w:r>
      <w:bookmarkStart w:id="584" w:name="_ETM_Q1_3013676"/>
      <w:bookmarkEnd w:id="584"/>
      <w:r>
        <w:rPr>
          <w:rFonts w:hint="cs"/>
          <w:rtl/>
        </w:rPr>
        <w:t>י אומר שוב לפרוטוקול.</w:t>
      </w:r>
    </w:p>
    <w:p w:rsidR="008A7A9E" w:rsidRDefault="008A7A9E" w:rsidP="008C597E">
      <w:pPr>
        <w:rPr>
          <w:rtl/>
        </w:rPr>
      </w:pPr>
    </w:p>
    <w:p w:rsidR="008A7A9E" w:rsidRDefault="008A7A9E" w:rsidP="008A7A9E">
      <w:pPr>
        <w:pStyle w:val="a4"/>
        <w:keepNext/>
        <w:rPr>
          <w:rtl/>
        </w:rPr>
      </w:pPr>
      <w:r>
        <w:rPr>
          <w:rtl/>
        </w:rPr>
        <w:t xml:space="preserve">שר הבינוי והשיכון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</w:p>
    <w:p w:rsidR="008A7A9E" w:rsidRDefault="008A7A9E" w:rsidP="008A7A9E">
      <w:pPr>
        <w:pStyle w:val="KeepWithNext"/>
        <w:rPr>
          <w:rtl/>
        </w:rPr>
      </w:pPr>
    </w:p>
    <w:p w:rsidR="008A7A9E" w:rsidRDefault="008A7A9E" w:rsidP="008A7A9E">
      <w:pPr>
        <w:rPr>
          <w:rtl/>
        </w:rPr>
      </w:pPr>
      <w:r>
        <w:rPr>
          <w:rFonts w:hint="cs"/>
          <w:rtl/>
        </w:rPr>
        <w:t>לא אתפוס אותך במילה.</w:t>
      </w:r>
    </w:p>
    <w:p w:rsidR="008A7A9E" w:rsidRDefault="008A7A9E" w:rsidP="008A7A9E">
      <w:pPr>
        <w:rPr>
          <w:rtl/>
        </w:rPr>
      </w:pPr>
      <w:bookmarkStart w:id="585" w:name="_ETM_Q1_3017240"/>
      <w:bookmarkEnd w:id="585"/>
    </w:p>
    <w:p w:rsidR="008A7A9E" w:rsidRDefault="008A7A9E" w:rsidP="008A7A9E">
      <w:pPr>
        <w:pStyle w:val="a4"/>
        <w:keepNext/>
        <w:rPr>
          <w:rtl/>
        </w:rPr>
      </w:pPr>
      <w:bookmarkStart w:id="586" w:name="_ETM_Q1_3016258"/>
      <w:bookmarkStart w:id="587" w:name="_ETM_Q1_3016987"/>
      <w:bookmarkEnd w:id="586"/>
      <w:bookmarkEnd w:id="587"/>
      <w:r>
        <w:rPr>
          <w:rtl/>
        </w:rPr>
        <w:t>דב חנין (הרשימה המשותפת):</w:t>
      </w:r>
    </w:p>
    <w:p w:rsidR="008A7A9E" w:rsidRDefault="008A7A9E" w:rsidP="008A7A9E">
      <w:pPr>
        <w:pStyle w:val="KeepWithNext"/>
        <w:rPr>
          <w:rtl/>
        </w:rPr>
      </w:pPr>
    </w:p>
    <w:p w:rsidR="008A7A9E" w:rsidRDefault="008A7A9E" w:rsidP="008A7A9E">
      <w:pPr>
        <w:rPr>
          <w:rtl/>
        </w:rPr>
      </w:pPr>
      <w:r>
        <w:rPr>
          <w:rFonts w:hint="cs"/>
          <w:rtl/>
        </w:rPr>
        <w:t xml:space="preserve">להפך. אני רוצה </w:t>
      </w:r>
      <w:bookmarkStart w:id="588" w:name="_ETM_Q1_3016559"/>
      <w:bookmarkEnd w:id="588"/>
      <w:r>
        <w:rPr>
          <w:rFonts w:hint="cs"/>
          <w:rtl/>
        </w:rPr>
        <w:t xml:space="preserve">שתתפוס אותי במילה כי אני חושב שזאת נקודת מוצא לדיון </w:t>
      </w:r>
      <w:bookmarkStart w:id="589" w:name="_ETM_Q1_3020473"/>
      <w:bookmarkEnd w:id="589"/>
      <w:r>
        <w:rPr>
          <w:rFonts w:hint="cs"/>
          <w:rtl/>
        </w:rPr>
        <w:t>שלנו. יש תנופת בנייה עצומה במדינת ישראל וכל</w:t>
      </w:r>
      <w:bookmarkStart w:id="590" w:name="_ETM_Q1_3023892"/>
      <w:bookmarkEnd w:id="590"/>
      <w:r>
        <w:rPr>
          <w:rFonts w:hint="cs"/>
          <w:rtl/>
        </w:rPr>
        <w:t xml:space="preserve"> הכבוד לכם על כך.</w:t>
      </w:r>
    </w:p>
    <w:p w:rsidR="008A7A9E" w:rsidRDefault="008A7A9E" w:rsidP="008A7A9E">
      <w:pPr>
        <w:rPr>
          <w:rtl/>
        </w:rPr>
      </w:pPr>
    </w:p>
    <w:p w:rsidR="008A7A9E" w:rsidRDefault="008A7A9E" w:rsidP="008A7A9E">
      <w:pPr>
        <w:pStyle w:val="a4"/>
        <w:keepNext/>
        <w:rPr>
          <w:rtl/>
        </w:rPr>
      </w:pPr>
      <w:bookmarkStart w:id="591" w:name="_ETM_Q1_3024645"/>
      <w:bookmarkEnd w:id="591"/>
      <w:r>
        <w:rPr>
          <w:rtl/>
        </w:rPr>
        <w:t xml:space="preserve">שר הבינוי והשיכון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</w:p>
    <w:p w:rsidR="008A7A9E" w:rsidRDefault="008A7A9E" w:rsidP="008A7A9E">
      <w:pPr>
        <w:pStyle w:val="KeepWithNext"/>
        <w:rPr>
          <w:rtl/>
        </w:rPr>
      </w:pPr>
    </w:p>
    <w:p w:rsidR="008A7A9E" w:rsidRDefault="008A7A9E" w:rsidP="008A7A9E">
      <w:pPr>
        <w:rPr>
          <w:rtl/>
        </w:rPr>
      </w:pPr>
      <w:r>
        <w:rPr>
          <w:rFonts w:hint="cs"/>
          <w:rtl/>
        </w:rPr>
        <w:t xml:space="preserve">כולל בתים שיגורו בהם חברי </w:t>
      </w:r>
      <w:bookmarkStart w:id="592" w:name="_ETM_Q1_3024395"/>
      <w:bookmarkEnd w:id="592"/>
      <w:r>
        <w:rPr>
          <w:rFonts w:hint="cs"/>
          <w:rtl/>
        </w:rPr>
        <w:t>אופוזיציה.</w:t>
      </w:r>
    </w:p>
    <w:p w:rsidR="008A7A9E" w:rsidRDefault="008A7A9E" w:rsidP="008A7A9E">
      <w:pPr>
        <w:rPr>
          <w:rtl/>
        </w:rPr>
      </w:pPr>
    </w:p>
    <w:p w:rsidR="008A7A9E" w:rsidRDefault="008A7A9E" w:rsidP="008A7A9E">
      <w:pPr>
        <w:pStyle w:val="a4"/>
        <w:keepNext/>
        <w:rPr>
          <w:rtl/>
        </w:rPr>
      </w:pPr>
      <w:bookmarkStart w:id="593" w:name="_ETM_Q1_3024386"/>
      <w:bookmarkStart w:id="594" w:name="_ETM_Q1_3025928"/>
      <w:bookmarkEnd w:id="593"/>
      <w:bookmarkEnd w:id="594"/>
      <w:r>
        <w:rPr>
          <w:rtl/>
        </w:rPr>
        <w:t>דב חנין (הרשימה המשותפת):</w:t>
      </w:r>
    </w:p>
    <w:p w:rsidR="008A7A9E" w:rsidRDefault="008A7A9E" w:rsidP="008A7A9E">
      <w:pPr>
        <w:pStyle w:val="KeepWithNext"/>
        <w:rPr>
          <w:rtl/>
        </w:rPr>
      </w:pPr>
    </w:p>
    <w:p w:rsidR="008A7A9E" w:rsidRDefault="008A7A9E" w:rsidP="008A7A9E">
      <w:pPr>
        <w:rPr>
          <w:rtl/>
        </w:rPr>
      </w:pPr>
      <w:r>
        <w:rPr>
          <w:rFonts w:hint="cs"/>
          <w:rtl/>
        </w:rPr>
        <w:t>כולל בתים שיגורו בהם חברי אופוזיציה. האופוזיציה היא חלק גדול מהציבור.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הברכה הזו, אדוני </w:t>
      </w:r>
      <w:bookmarkStart w:id="595" w:name="_ETM_Q1_3037949"/>
      <w:bookmarkEnd w:id="595"/>
      <w:r>
        <w:rPr>
          <w:rFonts w:hint="cs"/>
          <w:rtl/>
        </w:rPr>
        <w:t xml:space="preserve">השר, יש בצדה אחריות מאוד והאחריות הגדולה היא בכך שאנחנו נמצאים היום בתהליכים גדולים </w:t>
      </w:r>
      <w:bookmarkStart w:id="596" w:name="_ETM_Q1_3042766"/>
      <w:bookmarkEnd w:id="596"/>
      <w:r>
        <w:rPr>
          <w:rFonts w:hint="cs"/>
          <w:rtl/>
        </w:rPr>
        <w:t xml:space="preserve">של בנייה שבעצם יקבעו את דמותה של המדינה הזו לשנים </w:t>
      </w:r>
      <w:bookmarkStart w:id="597" w:name="_ETM_Q1_3047493"/>
      <w:bookmarkEnd w:id="597"/>
      <w:r>
        <w:rPr>
          <w:rFonts w:hint="cs"/>
          <w:rtl/>
        </w:rPr>
        <w:t xml:space="preserve">רבות קדימה. נבנים דברים שמצד אחד הם פתרונות לבעיות דיור </w:t>
      </w:r>
      <w:bookmarkStart w:id="598" w:name="_ETM_Q1_3051249"/>
      <w:bookmarkEnd w:id="598"/>
      <w:r>
        <w:rPr>
          <w:rFonts w:hint="cs"/>
          <w:rtl/>
        </w:rPr>
        <w:t xml:space="preserve">ומצד שני אתה מסתכל על הבנייה ואתה תופס את הראש </w:t>
      </w:r>
      <w:bookmarkStart w:id="599" w:name="_ETM_Q1_3054385"/>
      <w:bookmarkEnd w:id="599"/>
      <w:r>
        <w:rPr>
          <w:rFonts w:hint="cs"/>
          <w:rtl/>
        </w:rPr>
        <w:t xml:space="preserve">ואומר לעצמך שהרי כאן אנשים לא יאהבו לגור. הם </w:t>
      </w:r>
      <w:bookmarkStart w:id="600" w:name="_ETM_Q1_3057598"/>
      <w:bookmarkEnd w:id="600"/>
      <w:r>
        <w:rPr>
          <w:rFonts w:hint="cs"/>
          <w:rtl/>
        </w:rPr>
        <w:t xml:space="preserve">לא יאהבו לגור במקומות האלה ואז כשתהיה להם </w:t>
      </w:r>
      <w:bookmarkStart w:id="601" w:name="_ETM_Q1_3060012"/>
      <w:bookmarkEnd w:id="601"/>
      <w:r>
        <w:rPr>
          <w:rFonts w:hint="cs"/>
          <w:rtl/>
        </w:rPr>
        <w:t>הזדמנות, הם יברחו למקומות בהם הם כן יאהבו לגור ו</w:t>
      </w:r>
      <w:bookmarkStart w:id="602" w:name="_ETM_Q1_3064818"/>
      <w:bookmarkEnd w:id="602"/>
      <w:r>
        <w:rPr>
          <w:rFonts w:hint="cs"/>
          <w:rtl/>
        </w:rPr>
        <w:t>מצוקת הדיור במדינת ישראל פשוט תלבש צורה נוספת.</w:t>
      </w:r>
    </w:p>
    <w:p w:rsidR="008A7A9E" w:rsidRDefault="008A7A9E" w:rsidP="008A7A9E">
      <w:pPr>
        <w:rPr>
          <w:rtl/>
        </w:rPr>
      </w:pPr>
    </w:p>
    <w:p w:rsidR="008A7A9E" w:rsidRDefault="008A7A9E" w:rsidP="008A7A9E">
      <w:pPr>
        <w:rPr>
          <w:rtl/>
        </w:rPr>
      </w:pPr>
      <w:bookmarkStart w:id="603" w:name="_ETM_Q1_3068436"/>
      <w:bookmarkEnd w:id="603"/>
      <w:r>
        <w:rPr>
          <w:rFonts w:hint="cs"/>
          <w:rtl/>
        </w:rPr>
        <w:t xml:space="preserve">לכן שאלת לוחות </w:t>
      </w:r>
      <w:bookmarkStart w:id="604" w:name="_ETM_Q1_3070561"/>
      <w:bookmarkEnd w:id="604"/>
      <w:r>
        <w:rPr>
          <w:rFonts w:hint="cs"/>
          <w:rtl/>
        </w:rPr>
        <w:t xml:space="preserve">הזמנים כאן היא שאלה קריטית. אנחנו כולנו צריכים להבין שבמובן </w:t>
      </w:r>
      <w:bookmarkStart w:id="605" w:name="_ETM_Q1_3076245"/>
      <w:bookmarkEnd w:id="605"/>
      <w:r>
        <w:rPr>
          <w:rFonts w:hint="cs"/>
          <w:rtl/>
        </w:rPr>
        <w:t xml:space="preserve">מסוים הקצר הוא הארוך. הליכי הבנייה המהירים שלא מסתכלים </w:t>
      </w:r>
      <w:bookmarkStart w:id="606" w:name="_ETM_Q1_3079523"/>
      <w:bookmarkEnd w:id="606"/>
      <w:r>
        <w:rPr>
          <w:rFonts w:hint="cs"/>
          <w:rtl/>
        </w:rPr>
        <w:t xml:space="preserve">על שאלות של עירוניות, בסופו של דבר מובילים אותנו לנתיב </w:t>
      </w:r>
      <w:bookmarkStart w:id="607" w:name="_ETM_Q1_3083237"/>
      <w:bookmarkEnd w:id="607"/>
      <w:r>
        <w:rPr>
          <w:rFonts w:hint="cs"/>
          <w:rtl/>
        </w:rPr>
        <w:t xml:space="preserve">ארוך יותר ומסובך יותר ובעיקר פחות מוצלח. זה לא </w:t>
      </w:r>
      <w:bookmarkStart w:id="608" w:name="_ETM_Q1_3087808"/>
      <w:bookmarkEnd w:id="608"/>
      <w:r>
        <w:rPr>
          <w:rFonts w:hint="cs"/>
          <w:rtl/>
        </w:rPr>
        <w:t xml:space="preserve">הפתרון. </w:t>
      </w:r>
    </w:p>
    <w:p w:rsidR="008A7A9E" w:rsidRDefault="008A7A9E" w:rsidP="008A7A9E">
      <w:pPr>
        <w:rPr>
          <w:rtl/>
        </w:rPr>
      </w:pPr>
    </w:p>
    <w:p w:rsidR="008A7A9E" w:rsidRDefault="008A7A9E" w:rsidP="008A7A9E">
      <w:pPr>
        <w:rPr>
          <w:rtl/>
        </w:rPr>
      </w:pPr>
      <w:bookmarkStart w:id="609" w:name="_ETM_Q1_3090143"/>
      <w:bookmarkEnd w:id="609"/>
      <w:r>
        <w:rPr>
          <w:rFonts w:hint="cs"/>
          <w:rtl/>
        </w:rPr>
        <w:t xml:space="preserve">אני שמח על נוכחותך כאן בדיון אדוני השר כי </w:t>
      </w:r>
      <w:bookmarkStart w:id="610" w:name="_ETM_Q1_3093446"/>
      <w:bookmarkEnd w:id="610"/>
      <w:r>
        <w:rPr>
          <w:rFonts w:hint="cs"/>
          <w:rtl/>
        </w:rPr>
        <w:t xml:space="preserve">אני יודע שבלא מעט נושאים משרד השיכון בהובלתך יודע לחשוב מחוץ לקופסה. יודע לחשוב מחוץ לקופסה המקובלת והשגרתית ששנים התרגלנו </w:t>
      </w:r>
      <w:bookmarkStart w:id="611" w:name="_ETM_Q1_3107991"/>
      <w:bookmarkEnd w:id="611"/>
      <w:r>
        <w:rPr>
          <w:rFonts w:hint="cs"/>
          <w:rtl/>
        </w:rPr>
        <w:t xml:space="preserve">לחשוב דרכה ואני מאוד מברך על כך. אני חושב שגם </w:t>
      </w:r>
      <w:bookmarkStart w:id="612" w:name="_ETM_Q1_3112797"/>
      <w:bookmarkEnd w:id="612"/>
      <w:r>
        <w:rPr>
          <w:rFonts w:hint="cs"/>
          <w:rtl/>
        </w:rPr>
        <w:t xml:space="preserve">כאן מאוד חשוב היכולות שלכם, היכולות הפוליטיות שלהם לשים </w:t>
      </w:r>
      <w:bookmarkStart w:id="613" w:name="_ETM_Q1_3117939"/>
      <w:bookmarkEnd w:id="613"/>
      <w:r>
        <w:rPr>
          <w:rFonts w:hint="cs"/>
          <w:rtl/>
        </w:rPr>
        <w:t xml:space="preserve">את העוצמה המקצועית שיש לכם במשרד ושיש כאן מסביב לשולחן </w:t>
      </w:r>
      <w:bookmarkStart w:id="614" w:name="_ETM_Q1_3122753"/>
      <w:bookmarkEnd w:id="614"/>
      <w:r>
        <w:rPr>
          <w:rFonts w:hint="cs"/>
          <w:rtl/>
        </w:rPr>
        <w:t xml:space="preserve">לכל הארגונים החברתיים, ארגוני העירוניות, הידע העצום שנצבר בתחום </w:t>
      </w:r>
      <w:bookmarkStart w:id="615" w:name="_ETM_Q1_3129633"/>
      <w:bookmarkEnd w:id="615"/>
      <w:r>
        <w:rPr>
          <w:rFonts w:hint="cs"/>
          <w:rtl/>
        </w:rPr>
        <w:t xml:space="preserve">העירוניות שהוא נכס אדיר, לשים את כובד המשקל הזה במעגל </w:t>
      </w:r>
      <w:bookmarkStart w:id="616" w:name="_ETM_Q1_3133306"/>
      <w:bookmarkEnd w:id="616"/>
      <w:r>
        <w:rPr>
          <w:rFonts w:hint="cs"/>
          <w:rtl/>
        </w:rPr>
        <w:t xml:space="preserve">קבלת ההחלטות הפוליטי כדי שמה שאנחנו בונים יהיה הדבר </w:t>
      </w:r>
      <w:bookmarkStart w:id="617" w:name="_ETM_Q1_3138070"/>
      <w:bookmarkEnd w:id="617"/>
      <w:r>
        <w:rPr>
          <w:rFonts w:hint="cs"/>
          <w:rtl/>
        </w:rPr>
        <w:t>הנכון ובאמת הדבר הדרוש.</w:t>
      </w:r>
    </w:p>
    <w:p w:rsidR="008A7A9E" w:rsidRDefault="008A7A9E" w:rsidP="008A7A9E">
      <w:pPr>
        <w:rPr>
          <w:rtl/>
        </w:rPr>
      </w:pPr>
    </w:p>
    <w:p w:rsidR="008A7A9E" w:rsidRDefault="008A7A9E" w:rsidP="008A7A9E">
      <w:pPr>
        <w:pStyle w:val="af6"/>
        <w:keepNext/>
        <w:rPr>
          <w:rtl/>
        </w:rPr>
      </w:pPr>
      <w:bookmarkStart w:id="618" w:name="_ETM_Q1_3140083"/>
      <w:bookmarkStart w:id="619" w:name="_ETM_Q1_3140360"/>
      <w:bookmarkEnd w:id="618"/>
      <w:bookmarkEnd w:id="619"/>
      <w:r>
        <w:rPr>
          <w:rtl/>
        </w:rPr>
        <w:t>היו"ר זאב בנימין בגין:</w:t>
      </w:r>
    </w:p>
    <w:p w:rsidR="008A7A9E" w:rsidRDefault="008A7A9E" w:rsidP="008A7A9E">
      <w:pPr>
        <w:pStyle w:val="KeepWithNext"/>
        <w:rPr>
          <w:rtl/>
        </w:rPr>
      </w:pPr>
    </w:p>
    <w:p w:rsidR="008A7A9E" w:rsidRDefault="008A7A9E" w:rsidP="008A7A9E">
      <w:pPr>
        <w:rPr>
          <w:rtl/>
        </w:rPr>
      </w:pPr>
      <w:r>
        <w:rPr>
          <w:rFonts w:hint="cs"/>
          <w:rtl/>
        </w:rPr>
        <w:t xml:space="preserve">תודה. גברת לכי איציק, עמותת </w:t>
      </w:r>
      <w:bookmarkStart w:id="620" w:name="_ETM_Q1_3148747"/>
      <w:bookmarkEnd w:id="620"/>
      <w:proofErr w:type="spellStart"/>
      <w:r>
        <w:rPr>
          <w:rFonts w:hint="cs"/>
          <w:rtl/>
        </w:rPr>
        <w:t>אלו"ט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עמותה לאומית לילדים ובוגרים עם אוטיזם - ועמותת בקהילה.</w:t>
      </w:r>
    </w:p>
    <w:p w:rsidR="008A7A9E" w:rsidRDefault="008A7A9E" w:rsidP="008A7A9E">
      <w:pPr>
        <w:rPr>
          <w:rtl/>
        </w:rPr>
      </w:pPr>
    </w:p>
    <w:p w:rsidR="008A7A9E" w:rsidRDefault="008A7A9E" w:rsidP="008A7A9E">
      <w:pPr>
        <w:pStyle w:val="af9"/>
        <w:keepNext/>
        <w:rPr>
          <w:rtl/>
        </w:rPr>
      </w:pPr>
      <w:bookmarkStart w:id="621" w:name="_ETM_Q1_3141183"/>
      <w:bookmarkEnd w:id="621"/>
      <w:r>
        <w:rPr>
          <w:rtl/>
        </w:rPr>
        <w:t>מלכי איצ</w:t>
      </w:r>
      <w:r>
        <w:rPr>
          <w:rFonts w:hint="cs"/>
          <w:rtl/>
        </w:rPr>
        <w:t>י</w:t>
      </w:r>
      <w:r>
        <w:rPr>
          <w:rtl/>
        </w:rPr>
        <w:t>ק:</w:t>
      </w:r>
    </w:p>
    <w:p w:rsidR="008A7A9E" w:rsidRDefault="008A7A9E" w:rsidP="008A7A9E">
      <w:pPr>
        <w:pStyle w:val="KeepWithNext"/>
        <w:rPr>
          <w:rtl/>
        </w:rPr>
      </w:pPr>
    </w:p>
    <w:p w:rsidR="008A7A9E" w:rsidRDefault="008A7A9E" w:rsidP="008A7A9E">
      <w:pPr>
        <w:rPr>
          <w:rtl/>
        </w:rPr>
      </w:pPr>
      <w:r>
        <w:rPr>
          <w:rFonts w:hint="cs"/>
          <w:rtl/>
        </w:rPr>
        <w:t xml:space="preserve">אני אימא לבחור בן 28 </w:t>
      </w:r>
      <w:bookmarkStart w:id="622" w:name="_ETM_Q1_3162504"/>
      <w:bookmarkEnd w:id="622"/>
      <w:r>
        <w:rPr>
          <w:rFonts w:hint="cs"/>
          <w:rtl/>
        </w:rPr>
        <w:t xml:space="preserve">עם </w:t>
      </w:r>
      <w:bookmarkStart w:id="623" w:name="_ETM_Q1_3153499"/>
      <w:bookmarkEnd w:id="623"/>
      <w:r>
        <w:rPr>
          <w:rFonts w:hint="cs"/>
          <w:rtl/>
        </w:rPr>
        <w:t>אוטיזם.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כאשר עושים תכנון עירוני, </w:t>
      </w:r>
      <w:bookmarkStart w:id="624" w:name="_ETM_Q1_3170860"/>
      <w:bookmarkEnd w:id="624"/>
      <w:r>
        <w:rPr>
          <w:rFonts w:hint="cs"/>
          <w:rtl/>
        </w:rPr>
        <w:t xml:space="preserve">יש חשיבות מאוד גדולה להקצות שטחי ציבור לנושאי רווחה. </w:t>
      </w:r>
      <w:bookmarkStart w:id="625" w:name="_ETM_Q1_3179864"/>
      <w:bookmarkEnd w:id="625"/>
      <w:r>
        <w:rPr>
          <w:rFonts w:hint="cs"/>
          <w:rtl/>
        </w:rPr>
        <w:t>כיום כאשר מתכננים, לא סופרים אותנו. אם אנחנו רוצים שאנשים</w:t>
      </w:r>
      <w:bookmarkStart w:id="626" w:name="_ETM_Q1_3186015"/>
      <w:bookmarkEnd w:id="626"/>
      <w:r>
        <w:rPr>
          <w:rFonts w:hint="cs"/>
          <w:rtl/>
        </w:rPr>
        <w:t xml:space="preserve"> עם מוגבלויות, שהם חלק מהחברה, יחיו בעיר, הם צריכים </w:t>
      </w:r>
      <w:bookmarkStart w:id="627" w:name="_ETM_Q1_3188961"/>
      <w:bookmarkEnd w:id="627"/>
      <w:r>
        <w:rPr>
          <w:rFonts w:hint="cs"/>
          <w:rtl/>
        </w:rPr>
        <w:t xml:space="preserve">לקבל את השירותים המתאימים. היום המצב הוא </w:t>
      </w:r>
      <w:r>
        <w:rPr>
          <w:rFonts w:hint="cs"/>
          <w:rtl/>
        </w:rPr>
        <w:lastRenderedPageBreak/>
        <w:t>שכתוצאה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מכך </w:t>
      </w:r>
      <w:bookmarkStart w:id="628" w:name="_ETM_Q1_3196180"/>
      <w:bookmarkEnd w:id="628"/>
      <w:r>
        <w:rPr>
          <w:rFonts w:hint="cs"/>
          <w:rtl/>
        </w:rPr>
        <w:t>שבעצם לא מחייבים את העיריות להקצות את השטחי</w:t>
      </w:r>
      <w:bookmarkStart w:id="629" w:name="_ETM_Q1_3201924"/>
      <w:bookmarkEnd w:id="629"/>
      <w:r>
        <w:rPr>
          <w:rFonts w:hint="cs"/>
          <w:rtl/>
        </w:rPr>
        <w:t xml:space="preserve">ם האלה, הורים לילדים עם אוטיזם </w:t>
      </w:r>
      <w:bookmarkStart w:id="630" w:name="_ETM_Q1_3206461"/>
      <w:bookmarkEnd w:id="630"/>
      <w:r>
        <w:rPr>
          <w:rFonts w:hint="cs"/>
          <w:rtl/>
        </w:rPr>
        <w:t>צריכים להתחנן</w:t>
      </w:r>
      <w:r w:rsidR="00B760C3">
        <w:rPr>
          <w:rFonts w:hint="cs"/>
          <w:rtl/>
        </w:rPr>
        <w:t xml:space="preserve"> בפני ראשי הערים</w:t>
      </w:r>
      <w:r>
        <w:rPr>
          <w:rFonts w:hint="cs"/>
          <w:rtl/>
        </w:rPr>
        <w:t xml:space="preserve"> שי</w:t>
      </w:r>
      <w:bookmarkStart w:id="631" w:name="_ETM_Q1_3212104"/>
      <w:bookmarkEnd w:id="631"/>
      <w:r w:rsidR="00B760C3">
        <w:rPr>
          <w:rFonts w:hint="cs"/>
          <w:rtl/>
        </w:rPr>
        <w:t xml:space="preserve">קצו שטחים למועדוניות, צריכים להתחנן שיפתחו בית ספר ואת זה </w:t>
      </w:r>
      <w:bookmarkStart w:id="632" w:name="_ETM_Q1_3218825"/>
      <w:bookmarkEnd w:id="632"/>
      <w:r w:rsidR="00B760C3">
        <w:rPr>
          <w:rFonts w:hint="cs"/>
          <w:rtl/>
        </w:rPr>
        <w:t>צריכים לשנות. לשנות את זה, זה מהשלב התכנוני. אני יודעת שמשרד הרווחה עכשיו פועל לכיוון הזה של הקצאת שטחים</w:t>
      </w:r>
      <w:bookmarkStart w:id="633" w:name="_ETM_Q1_3226334"/>
      <w:bookmarkEnd w:id="633"/>
      <w:r w:rsidR="00B760C3">
        <w:rPr>
          <w:rFonts w:hint="cs"/>
          <w:rtl/>
        </w:rPr>
        <w:t xml:space="preserve">. אנחנו צריכים לעזור להם כדי שזה יהיה המצב. אם </w:t>
      </w:r>
      <w:bookmarkStart w:id="634" w:name="_ETM_Q1_3230591"/>
      <w:bookmarkEnd w:id="634"/>
      <w:r w:rsidR="00B760C3">
        <w:rPr>
          <w:rFonts w:hint="cs"/>
          <w:rtl/>
        </w:rPr>
        <w:t xml:space="preserve">אני מדברת על משרד השיכון, משרד השיכון גם הוא צריך </w:t>
      </w:r>
      <w:bookmarkStart w:id="635" w:name="_ETM_Q1_3233012"/>
      <w:bookmarkEnd w:id="635"/>
      <w:r w:rsidR="00B760C3">
        <w:rPr>
          <w:rFonts w:hint="cs"/>
          <w:rtl/>
        </w:rPr>
        <w:t>לעזור</w:t>
      </w:r>
      <w:r w:rsidR="00BF3155">
        <w:rPr>
          <w:rFonts w:hint="cs"/>
          <w:rtl/>
        </w:rPr>
        <w:t xml:space="preserve"> </w:t>
      </w:r>
      <w:r w:rsidR="00B760C3">
        <w:rPr>
          <w:rFonts w:hint="cs"/>
          <w:rtl/>
        </w:rPr>
        <w:t xml:space="preserve">שבדיור בקהילה יהיו תמיכות שיהיו הגיוניות וסבירות כדי </w:t>
      </w:r>
      <w:bookmarkStart w:id="636" w:name="_ETM_Q1_3241820"/>
      <w:bookmarkEnd w:id="636"/>
      <w:r w:rsidR="00B760C3">
        <w:rPr>
          <w:rFonts w:hint="cs"/>
          <w:rtl/>
        </w:rPr>
        <w:t xml:space="preserve">שאנשים עם מוגבלות יוכלו לגור בקהילה ולא יהיו מודרים ויצטרכו </w:t>
      </w:r>
      <w:bookmarkStart w:id="637" w:name="_ETM_Q1_3245073"/>
      <w:bookmarkEnd w:id="637"/>
      <w:r w:rsidR="00B760C3">
        <w:rPr>
          <w:rFonts w:hint="cs"/>
          <w:rtl/>
        </w:rPr>
        <w:t xml:space="preserve">ללכת לגור במוסדות כי אין תנאים לגור בקהילה. </w:t>
      </w:r>
    </w:p>
    <w:p w:rsidR="00B760C3" w:rsidRDefault="00B760C3" w:rsidP="008A7A9E">
      <w:pPr>
        <w:rPr>
          <w:rtl/>
        </w:rPr>
      </w:pPr>
    </w:p>
    <w:p w:rsidR="00B760C3" w:rsidRDefault="00B760C3" w:rsidP="008A7A9E">
      <w:pPr>
        <w:rPr>
          <w:rtl/>
        </w:rPr>
      </w:pPr>
      <w:r>
        <w:rPr>
          <w:rFonts w:hint="cs"/>
          <w:rtl/>
        </w:rPr>
        <w:t xml:space="preserve">בקיצור, יש </w:t>
      </w:r>
      <w:bookmarkStart w:id="638" w:name="_ETM_Q1_3250169"/>
      <w:bookmarkEnd w:id="638"/>
      <w:r>
        <w:rPr>
          <w:rFonts w:hint="cs"/>
          <w:rtl/>
        </w:rPr>
        <w:t xml:space="preserve">הרבה מה לעשות כדי שהאוכלוסייה הזאת לא תהיה מודרת מהמרחב </w:t>
      </w:r>
      <w:bookmarkStart w:id="639" w:name="_ETM_Q1_3254117"/>
      <w:bookmarkEnd w:id="639"/>
      <w:r>
        <w:rPr>
          <w:rFonts w:hint="cs"/>
          <w:rtl/>
        </w:rPr>
        <w:t>העירוני.</w:t>
      </w:r>
    </w:p>
    <w:p w:rsidR="00B760C3" w:rsidRDefault="00B760C3" w:rsidP="008A7A9E">
      <w:pPr>
        <w:rPr>
          <w:rtl/>
        </w:rPr>
      </w:pPr>
    </w:p>
    <w:p w:rsidR="00B760C3" w:rsidRDefault="00B760C3" w:rsidP="00B760C3">
      <w:pPr>
        <w:pStyle w:val="af6"/>
        <w:keepNext/>
        <w:rPr>
          <w:rtl/>
        </w:rPr>
      </w:pPr>
      <w:bookmarkStart w:id="640" w:name="_ETM_Q1_3255865"/>
      <w:bookmarkEnd w:id="640"/>
      <w:r>
        <w:rPr>
          <w:rtl/>
        </w:rPr>
        <w:t>היו"ר זאב בנימין בגין:</w:t>
      </w:r>
    </w:p>
    <w:p w:rsidR="00B760C3" w:rsidRDefault="00B760C3" w:rsidP="00B760C3">
      <w:pPr>
        <w:pStyle w:val="KeepWithNext"/>
        <w:rPr>
          <w:rtl/>
        </w:rPr>
      </w:pPr>
    </w:p>
    <w:p w:rsidR="00B760C3" w:rsidRDefault="00B760C3" w:rsidP="00B760C3">
      <w:pPr>
        <w:rPr>
          <w:rtl/>
        </w:rPr>
      </w:pPr>
      <w:r>
        <w:rPr>
          <w:rFonts w:hint="cs"/>
          <w:rtl/>
        </w:rPr>
        <w:t>תודה רבה.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ביקשתי שתפרטי את ראשי התיבות של </w:t>
      </w:r>
      <w:proofErr w:type="spellStart"/>
      <w:r>
        <w:rPr>
          <w:rFonts w:hint="cs"/>
          <w:rtl/>
        </w:rPr>
        <w:t>אלו"ט</w:t>
      </w:r>
      <w:proofErr w:type="spellEnd"/>
      <w:r>
        <w:rPr>
          <w:rFonts w:hint="cs"/>
          <w:rtl/>
        </w:rPr>
        <w:t xml:space="preserve"> ולא בגלל שאני לא מכיר את העמותה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אלא </w:t>
      </w:r>
      <w:bookmarkStart w:id="641" w:name="_ETM_Q1_3259020"/>
      <w:bookmarkEnd w:id="641"/>
      <w:r>
        <w:rPr>
          <w:rFonts w:hint="cs"/>
          <w:rtl/>
        </w:rPr>
        <w:t xml:space="preserve">משום שאנחנו בשידור. אני עסקתי בנושא זה וניסיתי לעזור </w:t>
      </w:r>
      <w:bookmarkStart w:id="642" w:name="_ETM_Q1_3265538"/>
      <w:bookmarkEnd w:id="642"/>
      <w:r>
        <w:rPr>
          <w:rFonts w:hint="cs"/>
          <w:rtl/>
        </w:rPr>
        <w:t>לגברת לאה רבין שהייתה נשיאת האגודה.</w:t>
      </w:r>
    </w:p>
    <w:p w:rsidR="00B760C3" w:rsidRDefault="00B760C3" w:rsidP="00B760C3">
      <w:pPr>
        <w:rPr>
          <w:rtl/>
        </w:rPr>
      </w:pPr>
    </w:p>
    <w:p w:rsidR="00B760C3" w:rsidRDefault="00B760C3" w:rsidP="00B760C3">
      <w:pPr>
        <w:rPr>
          <w:rtl/>
        </w:rPr>
      </w:pPr>
      <w:bookmarkStart w:id="643" w:name="_ETM_Q1_3273334"/>
      <w:bookmarkEnd w:id="643"/>
      <w:r>
        <w:rPr>
          <w:rFonts w:hint="cs"/>
          <w:rtl/>
        </w:rPr>
        <w:t xml:space="preserve">מר משה פישר, </w:t>
      </w:r>
      <w:bookmarkStart w:id="644" w:name="_ETM_Q1_3273497"/>
      <w:bookmarkEnd w:id="644"/>
      <w:r>
        <w:rPr>
          <w:rFonts w:hint="cs"/>
          <w:rtl/>
        </w:rPr>
        <w:t>יושב ראש המטה הארצי לבינוי שפוי.</w:t>
      </w:r>
    </w:p>
    <w:p w:rsidR="00B760C3" w:rsidRDefault="00B760C3" w:rsidP="00B760C3">
      <w:pPr>
        <w:rPr>
          <w:rtl/>
        </w:rPr>
      </w:pPr>
    </w:p>
    <w:p w:rsidR="00B760C3" w:rsidRDefault="00B760C3" w:rsidP="00B760C3">
      <w:pPr>
        <w:pStyle w:val="af6"/>
        <w:keepNext/>
        <w:rPr>
          <w:rtl/>
        </w:rPr>
      </w:pPr>
      <w:r>
        <w:rPr>
          <w:rtl/>
        </w:rPr>
        <w:t>היו"ר זאב בנימין בגין:</w:t>
      </w:r>
    </w:p>
    <w:p w:rsidR="00B760C3" w:rsidRDefault="00B760C3" w:rsidP="00B760C3">
      <w:pPr>
        <w:pStyle w:val="KeepWithNext"/>
        <w:rPr>
          <w:rtl/>
        </w:rPr>
      </w:pPr>
    </w:p>
    <w:p w:rsidR="00B760C3" w:rsidRDefault="00B760C3" w:rsidP="00B760C3">
      <w:pPr>
        <w:rPr>
          <w:rtl/>
        </w:rPr>
      </w:pPr>
      <w:r>
        <w:rPr>
          <w:rFonts w:hint="cs"/>
          <w:rtl/>
        </w:rPr>
        <w:t xml:space="preserve">כאן זאת הכנסת. יש אנשים שטוענים ששפוי </w:t>
      </w:r>
      <w:bookmarkStart w:id="645" w:name="_ETM_Q1_3290092"/>
      <w:bookmarkEnd w:id="645"/>
      <w:r>
        <w:rPr>
          <w:rFonts w:hint="cs"/>
          <w:rtl/>
        </w:rPr>
        <w:t>זה במקום אחר אבל זה קורה לנו בהתפרצויות מסוימו</w:t>
      </w:r>
      <w:bookmarkStart w:id="646" w:name="_ETM_Q1_3294292"/>
      <w:bookmarkEnd w:id="646"/>
      <w:r>
        <w:rPr>
          <w:rFonts w:hint="cs"/>
          <w:rtl/>
        </w:rPr>
        <w:t>ת ולא תמיד.</w:t>
      </w:r>
    </w:p>
    <w:p w:rsidR="00B760C3" w:rsidRDefault="00B760C3" w:rsidP="00B760C3">
      <w:pPr>
        <w:rPr>
          <w:rtl/>
        </w:rPr>
      </w:pPr>
    </w:p>
    <w:p w:rsidR="00B760C3" w:rsidRDefault="00B760C3" w:rsidP="00B760C3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B760C3" w:rsidRDefault="00B760C3" w:rsidP="00B760C3">
      <w:pPr>
        <w:pStyle w:val="KeepWithNext"/>
        <w:rPr>
          <w:rtl/>
        </w:rPr>
      </w:pPr>
    </w:p>
    <w:p w:rsidR="00B760C3" w:rsidRDefault="00B760C3" w:rsidP="00B760C3">
      <w:pPr>
        <w:rPr>
          <w:rtl/>
        </w:rPr>
      </w:pPr>
      <w:r>
        <w:rPr>
          <w:rFonts w:hint="cs"/>
          <w:rtl/>
        </w:rPr>
        <w:t>יש הטוענים שאתה השפוי היחידי.</w:t>
      </w:r>
    </w:p>
    <w:p w:rsidR="00B760C3" w:rsidRDefault="00B760C3" w:rsidP="00B760C3">
      <w:pPr>
        <w:rPr>
          <w:rtl/>
        </w:rPr>
      </w:pPr>
    </w:p>
    <w:p w:rsidR="00B760C3" w:rsidRDefault="00B760C3" w:rsidP="00B760C3">
      <w:pPr>
        <w:pStyle w:val="af9"/>
        <w:keepNext/>
        <w:rPr>
          <w:rtl/>
        </w:rPr>
      </w:pPr>
      <w:bookmarkStart w:id="647" w:name="_ETM_Q1_3300081"/>
      <w:bookmarkStart w:id="648" w:name="_ETM_Q1_3281752"/>
      <w:bookmarkEnd w:id="647"/>
      <w:bookmarkEnd w:id="648"/>
      <w:r>
        <w:rPr>
          <w:rtl/>
        </w:rPr>
        <w:t>משה פישר:</w:t>
      </w:r>
    </w:p>
    <w:p w:rsidR="00B760C3" w:rsidRDefault="00B760C3" w:rsidP="00B760C3">
      <w:pPr>
        <w:pStyle w:val="KeepWithNext"/>
        <w:rPr>
          <w:rtl/>
        </w:rPr>
      </w:pPr>
    </w:p>
    <w:p w:rsidR="00B760C3" w:rsidRDefault="00B760C3" w:rsidP="00B760C3">
      <w:pPr>
        <w:rPr>
          <w:rtl/>
        </w:rPr>
      </w:pPr>
      <w:r>
        <w:rPr>
          <w:rFonts w:hint="cs"/>
          <w:rtl/>
        </w:rPr>
        <w:t>שלום.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</w:t>
      </w:r>
      <w:bookmarkStart w:id="649" w:name="_ETM_Q1_3303266"/>
      <w:bookmarkEnd w:id="649"/>
      <w:r>
        <w:rPr>
          <w:rFonts w:hint="cs"/>
          <w:rtl/>
        </w:rPr>
        <w:t xml:space="preserve">54 ישובים בכל רחבי הארץ, ערים, מושבים וישובים, שמה </w:t>
      </w:r>
      <w:bookmarkStart w:id="650" w:name="_ETM_Q1_3311903"/>
      <w:bookmarkEnd w:id="650"/>
      <w:r>
        <w:rPr>
          <w:rFonts w:hint="cs"/>
          <w:rtl/>
        </w:rPr>
        <w:t xml:space="preserve">שמאחד אותם זה בעצם ביקורת בדרך כלל קשה על כך </w:t>
      </w:r>
      <w:bookmarkStart w:id="651" w:name="_ETM_Q1_3317905"/>
      <w:bookmarkEnd w:id="651"/>
      <w:r>
        <w:rPr>
          <w:rFonts w:hint="cs"/>
          <w:rtl/>
        </w:rPr>
        <w:t xml:space="preserve">שחוסר התכנון הוא חוסר תכנון לא קל אלא חוסר תכנון </w:t>
      </w:r>
      <w:bookmarkStart w:id="652" w:name="_ETM_Q1_3322638"/>
      <w:bookmarkEnd w:id="652"/>
      <w:r>
        <w:rPr>
          <w:rFonts w:hint="cs"/>
          <w:rtl/>
        </w:rPr>
        <w:t xml:space="preserve">ברמה מאוד לא טובה. אתמול הייתי בנשר שעה </w:t>
      </w:r>
      <w:bookmarkStart w:id="653" w:name="_ETM_Q1_3331423"/>
      <w:bookmarkEnd w:id="653"/>
      <w:r>
        <w:rPr>
          <w:rFonts w:hint="cs"/>
          <w:rtl/>
        </w:rPr>
        <w:t xml:space="preserve">וחצי, שלשום הייתי באלעד, אלה מקומות לדוגמה שמתוכננים להתפתח בעשרות </w:t>
      </w:r>
      <w:bookmarkStart w:id="654" w:name="_ETM_Q1_3338083"/>
      <w:bookmarkEnd w:id="654"/>
      <w:r>
        <w:rPr>
          <w:rFonts w:hint="cs"/>
          <w:rtl/>
        </w:rPr>
        <w:t xml:space="preserve">אלפי יחידות כפי שאתם יודעים ויש שם בעיות קשות שלא </w:t>
      </w:r>
      <w:bookmarkStart w:id="655" w:name="_ETM_Q1_3345947"/>
      <w:bookmarkEnd w:id="655"/>
      <w:r>
        <w:rPr>
          <w:rFonts w:hint="cs"/>
          <w:rtl/>
        </w:rPr>
        <w:t xml:space="preserve">לוקחות אותן בחשבון כמו תחבורה בכלל ותחבורה ציבורית בפרט. </w:t>
      </w:r>
      <w:bookmarkStart w:id="656" w:name="_ETM_Q1_3353759"/>
      <w:bookmarkEnd w:id="656"/>
      <w:r>
        <w:rPr>
          <w:rFonts w:hint="cs"/>
          <w:rtl/>
        </w:rPr>
        <w:t xml:space="preserve">אני לא מדבר על גני הילדים ועל מוסדות חינוך שמתכננים </w:t>
      </w:r>
      <w:bookmarkStart w:id="657" w:name="_ETM_Q1_3356384"/>
      <w:bookmarkEnd w:id="657"/>
      <w:r>
        <w:rPr>
          <w:rFonts w:hint="cs"/>
          <w:rtl/>
        </w:rPr>
        <w:t xml:space="preserve">אותם בתוך בתי מגורים כי אין מקום ואין שטחים חומים. הבעיות הן רבות אבל אני לא אאריך. אם נסתובב </w:t>
      </w:r>
      <w:bookmarkStart w:id="658" w:name="_ETM_Q1_3367092"/>
      <w:bookmarkEnd w:id="658"/>
      <w:r>
        <w:rPr>
          <w:rFonts w:hint="cs"/>
          <w:rtl/>
        </w:rPr>
        <w:t xml:space="preserve">היום בשכונות שעומדות על תילן, כמו </w:t>
      </w:r>
      <w:proofErr w:type="spellStart"/>
      <w:r>
        <w:rPr>
          <w:rFonts w:hint="cs"/>
          <w:rtl/>
        </w:rPr>
        <w:t>אחיסמך</w:t>
      </w:r>
      <w:proofErr w:type="spellEnd"/>
      <w:r>
        <w:rPr>
          <w:rFonts w:hint="cs"/>
          <w:rtl/>
        </w:rPr>
        <w:t xml:space="preserve"> ואחרות, אתה לא </w:t>
      </w:r>
      <w:bookmarkStart w:id="659" w:name="_ETM_Q1_3373072"/>
      <w:bookmarkEnd w:id="659"/>
      <w:r>
        <w:rPr>
          <w:rFonts w:hint="cs"/>
          <w:rtl/>
        </w:rPr>
        <w:t xml:space="preserve">תמצא עץ לרפואה שאימא תוכל לרדת עם הילד שלה ולשבת </w:t>
      </w:r>
      <w:bookmarkStart w:id="660" w:name="_ETM_Q1_3378886"/>
      <w:bookmarkEnd w:id="660"/>
      <w:r>
        <w:rPr>
          <w:rFonts w:hint="cs"/>
          <w:rtl/>
        </w:rPr>
        <w:t>תחתיו.</w:t>
      </w:r>
    </w:p>
    <w:p w:rsidR="00B760C3" w:rsidRDefault="00B760C3" w:rsidP="00B760C3">
      <w:pPr>
        <w:rPr>
          <w:rtl/>
        </w:rPr>
      </w:pPr>
    </w:p>
    <w:p w:rsidR="00B760C3" w:rsidRDefault="00B760C3" w:rsidP="00B760C3">
      <w:pPr>
        <w:rPr>
          <w:rtl/>
        </w:rPr>
      </w:pPr>
      <w:bookmarkStart w:id="661" w:name="_ETM_Q1_3381333"/>
      <w:bookmarkEnd w:id="661"/>
      <w:r>
        <w:rPr>
          <w:rFonts w:hint="cs"/>
          <w:rtl/>
        </w:rPr>
        <w:t xml:space="preserve">אנחנו מייצגים גם פינוי-בינוי בבת ים ובקריית אונו. מדובר </w:t>
      </w:r>
      <w:bookmarkStart w:id="662" w:name="_ETM_Q1_3388017"/>
      <w:bookmarkEnd w:id="662"/>
      <w:r>
        <w:rPr>
          <w:rFonts w:hint="cs"/>
          <w:rtl/>
        </w:rPr>
        <w:t xml:space="preserve">על עשרות אלפים שיש להם טענות קשות. זה לא </w:t>
      </w:r>
      <w:bookmarkStart w:id="663" w:name="_ETM_Q1_3395615"/>
      <w:bookmarkEnd w:id="663"/>
      <w:r>
        <w:rPr>
          <w:rFonts w:hint="cs"/>
          <w:rtl/>
        </w:rPr>
        <w:t xml:space="preserve">שכולם אינטרסנטיים. אנשים רציניים, נציגי ציבור, עורכי דין, </w:t>
      </w:r>
      <w:bookmarkStart w:id="664" w:name="_ETM_Q1_3400957"/>
      <w:bookmarkEnd w:id="664"/>
      <w:r>
        <w:rPr>
          <w:rFonts w:hint="cs"/>
          <w:rtl/>
        </w:rPr>
        <w:t xml:space="preserve">מהקו הראשון, באים ורואים לנגד עיניהם איך הארץ הולכת ומתכערת, </w:t>
      </w:r>
      <w:bookmarkStart w:id="665" w:name="_ETM_Q1_3411913"/>
      <w:bookmarkEnd w:id="665"/>
      <w:r>
        <w:rPr>
          <w:rFonts w:hint="cs"/>
          <w:rtl/>
        </w:rPr>
        <w:t>נעשים בה תהליכים בלתי הפיכים של הרס.</w:t>
      </w:r>
    </w:p>
    <w:p w:rsidR="00B760C3" w:rsidRDefault="00B760C3" w:rsidP="00B760C3">
      <w:pPr>
        <w:rPr>
          <w:rtl/>
        </w:rPr>
      </w:pPr>
      <w:bookmarkStart w:id="666" w:name="_ETM_Q1_3417834"/>
      <w:bookmarkEnd w:id="666"/>
    </w:p>
    <w:p w:rsidR="00B760C3" w:rsidRDefault="00B760C3" w:rsidP="00B760C3">
      <w:pPr>
        <w:pStyle w:val="af6"/>
        <w:keepNext/>
        <w:rPr>
          <w:rtl/>
        </w:rPr>
      </w:pPr>
      <w:bookmarkStart w:id="667" w:name="_ETM_Q1_3418192"/>
      <w:bookmarkEnd w:id="667"/>
      <w:r>
        <w:rPr>
          <w:rtl/>
        </w:rPr>
        <w:t>היו"ר זאב בנימין בגין:</w:t>
      </w:r>
    </w:p>
    <w:p w:rsidR="00B760C3" w:rsidRDefault="00B760C3" w:rsidP="00B760C3">
      <w:pPr>
        <w:pStyle w:val="KeepWithNext"/>
        <w:rPr>
          <w:rtl/>
        </w:rPr>
      </w:pPr>
    </w:p>
    <w:p w:rsidR="00B760C3" w:rsidRDefault="00B760C3" w:rsidP="00B760C3">
      <w:pPr>
        <w:rPr>
          <w:rtl/>
        </w:rPr>
      </w:pPr>
      <w:r>
        <w:rPr>
          <w:rFonts w:hint="cs"/>
          <w:rtl/>
        </w:rPr>
        <w:t xml:space="preserve">איזה קשר יש לכם </w:t>
      </w:r>
      <w:bookmarkStart w:id="668" w:name="_ETM_Q1_3417468"/>
      <w:bookmarkEnd w:id="668"/>
      <w:r>
        <w:rPr>
          <w:rFonts w:hint="cs"/>
          <w:rtl/>
        </w:rPr>
        <w:t>למשרדי ממשלה, בעיקר למשרד הבינוי והשיכון?</w:t>
      </w:r>
    </w:p>
    <w:p w:rsidR="00B760C3" w:rsidRDefault="00B760C3" w:rsidP="00B760C3">
      <w:pPr>
        <w:rPr>
          <w:rtl/>
        </w:rPr>
      </w:pPr>
    </w:p>
    <w:p w:rsidR="00B760C3" w:rsidRDefault="00B760C3" w:rsidP="00B760C3">
      <w:pPr>
        <w:pStyle w:val="af9"/>
        <w:keepNext/>
        <w:rPr>
          <w:rtl/>
        </w:rPr>
      </w:pPr>
      <w:bookmarkStart w:id="669" w:name="_ETM_Q1_3421852"/>
      <w:bookmarkEnd w:id="669"/>
      <w:r>
        <w:rPr>
          <w:rtl/>
        </w:rPr>
        <w:t>משה פישר:</w:t>
      </w:r>
    </w:p>
    <w:p w:rsidR="00B760C3" w:rsidRDefault="00B760C3" w:rsidP="00B760C3">
      <w:pPr>
        <w:pStyle w:val="KeepWithNext"/>
        <w:rPr>
          <w:rtl/>
        </w:rPr>
      </w:pPr>
    </w:p>
    <w:p w:rsidR="00B760C3" w:rsidRDefault="00B760C3" w:rsidP="00B760C3">
      <w:pPr>
        <w:rPr>
          <w:rtl/>
        </w:rPr>
      </w:pPr>
      <w:r>
        <w:rPr>
          <w:rFonts w:hint="cs"/>
          <w:rtl/>
        </w:rPr>
        <w:t xml:space="preserve">אני יודע שבראש משרד הבינוי </w:t>
      </w:r>
      <w:bookmarkStart w:id="670" w:name="_ETM_Q1_3425232"/>
      <w:bookmarkEnd w:id="670"/>
      <w:r>
        <w:rPr>
          <w:rFonts w:hint="cs"/>
          <w:rtl/>
        </w:rPr>
        <w:t>והשיכון עומד אדם מדהים.</w:t>
      </w:r>
    </w:p>
    <w:p w:rsidR="00B760C3" w:rsidRDefault="00B760C3" w:rsidP="00B760C3">
      <w:pPr>
        <w:rPr>
          <w:rtl/>
        </w:rPr>
      </w:pPr>
    </w:p>
    <w:p w:rsidR="00B760C3" w:rsidRDefault="00B760C3" w:rsidP="00B760C3">
      <w:pPr>
        <w:pStyle w:val="af6"/>
        <w:keepNext/>
        <w:rPr>
          <w:rtl/>
        </w:rPr>
      </w:pPr>
      <w:bookmarkStart w:id="671" w:name="_ETM_Q1_3426714"/>
      <w:bookmarkEnd w:id="671"/>
      <w:r>
        <w:rPr>
          <w:rtl/>
        </w:rPr>
        <w:t>היו"ר זאב בנימין בגין:</w:t>
      </w:r>
    </w:p>
    <w:p w:rsidR="00B760C3" w:rsidRDefault="00B760C3" w:rsidP="00B760C3">
      <w:pPr>
        <w:pStyle w:val="KeepWithNext"/>
        <w:rPr>
          <w:rtl/>
        </w:rPr>
      </w:pPr>
    </w:p>
    <w:p w:rsidR="00B760C3" w:rsidRDefault="00B760C3" w:rsidP="00B760C3">
      <w:pPr>
        <w:rPr>
          <w:rtl/>
        </w:rPr>
      </w:pPr>
      <w:r>
        <w:rPr>
          <w:rFonts w:hint="cs"/>
          <w:rtl/>
        </w:rPr>
        <w:t>אני שואל איזה קשר.</w:t>
      </w:r>
      <w:r w:rsidR="00BF3155">
        <w:rPr>
          <w:rFonts w:hint="cs"/>
          <w:rtl/>
        </w:rPr>
        <w:t xml:space="preserve"> </w:t>
      </w:r>
      <w:bookmarkStart w:id="672" w:name="_ETM_Q1_3429966"/>
      <w:bookmarkEnd w:id="672"/>
      <w:r>
        <w:rPr>
          <w:rFonts w:hint="cs"/>
          <w:rtl/>
        </w:rPr>
        <w:t>העדויות, התלונות.</w:t>
      </w:r>
    </w:p>
    <w:p w:rsidR="00B760C3" w:rsidRDefault="00B760C3" w:rsidP="00B760C3">
      <w:pPr>
        <w:rPr>
          <w:rtl/>
        </w:rPr>
      </w:pPr>
    </w:p>
    <w:p w:rsidR="00B760C3" w:rsidRDefault="00B760C3" w:rsidP="00B760C3">
      <w:pPr>
        <w:pStyle w:val="af9"/>
        <w:keepNext/>
        <w:rPr>
          <w:rtl/>
        </w:rPr>
      </w:pPr>
      <w:bookmarkStart w:id="673" w:name="_ETM_Q1_3431506"/>
      <w:bookmarkStart w:id="674" w:name="_ETM_Q1_3432195"/>
      <w:bookmarkEnd w:id="673"/>
      <w:bookmarkEnd w:id="674"/>
      <w:r>
        <w:rPr>
          <w:rtl/>
        </w:rPr>
        <w:t>משה פישר:</w:t>
      </w:r>
    </w:p>
    <w:p w:rsidR="00B760C3" w:rsidRDefault="00B760C3" w:rsidP="00B760C3">
      <w:pPr>
        <w:pStyle w:val="KeepWithNext"/>
        <w:rPr>
          <w:rtl/>
        </w:rPr>
      </w:pPr>
    </w:p>
    <w:p w:rsidR="00B760C3" w:rsidRDefault="00B760C3" w:rsidP="00B760C3">
      <w:pPr>
        <w:rPr>
          <w:rtl/>
        </w:rPr>
      </w:pPr>
      <w:r>
        <w:rPr>
          <w:rFonts w:hint="cs"/>
          <w:rtl/>
        </w:rPr>
        <w:t>עומד אדם מדהים.</w:t>
      </w:r>
    </w:p>
    <w:p w:rsidR="00B760C3" w:rsidRDefault="00B760C3" w:rsidP="00B760C3">
      <w:pPr>
        <w:rPr>
          <w:rtl/>
        </w:rPr>
      </w:pPr>
    </w:p>
    <w:p w:rsidR="00B760C3" w:rsidRDefault="00B760C3" w:rsidP="00B760C3">
      <w:pPr>
        <w:pStyle w:val="af6"/>
        <w:keepNext/>
        <w:rPr>
          <w:rtl/>
        </w:rPr>
      </w:pPr>
      <w:r>
        <w:rPr>
          <w:rtl/>
        </w:rPr>
        <w:lastRenderedPageBreak/>
        <w:t>היו"ר זאב בנימין בגין:</w:t>
      </w:r>
    </w:p>
    <w:p w:rsidR="00B760C3" w:rsidRDefault="00B760C3" w:rsidP="00B760C3">
      <w:pPr>
        <w:pStyle w:val="KeepWithNext"/>
        <w:rPr>
          <w:rtl/>
        </w:rPr>
      </w:pPr>
    </w:p>
    <w:p w:rsidR="00B760C3" w:rsidRDefault="00B760C3" w:rsidP="00B760C3">
      <w:pPr>
        <w:rPr>
          <w:rtl/>
        </w:rPr>
      </w:pPr>
      <w:r>
        <w:rPr>
          <w:rFonts w:hint="cs"/>
          <w:rtl/>
        </w:rPr>
        <w:t xml:space="preserve">האם העצות שלכם יכולות לבוא </w:t>
      </w:r>
      <w:bookmarkStart w:id="675" w:name="_ETM_Q1_3432466"/>
      <w:bookmarkEnd w:id="675"/>
      <w:r>
        <w:rPr>
          <w:rFonts w:hint="cs"/>
          <w:rtl/>
        </w:rPr>
        <w:t xml:space="preserve">לידי ביטוי בישיבות משותפות? במכתבים? </w:t>
      </w:r>
    </w:p>
    <w:p w:rsidR="00B760C3" w:rsidRDefault="00B760C3" w:rsidP="00B760C3">
      <w:pPr>
        <w:rPr>
          <w:rtl/>
        </w:rPr>
      </w:pPr>
      <w:bookmarkStart w:id="676" w:name="_ETM_Q1_3438538"/>
      <w:bookmarkEnd w:id="676"/>
    </w:p>
    <w:p w:rsidR="00B760C3" w:rsidRDefault="00B760C3" w:rsidP="00B760C3">
      <w:pPr>
        <w:pStyle w:val="af9"/>
        <w:keepNext/>
        <w:rPr>
          <w:rtl/>
        </w:rPr>
      </w:pPr>
      <w:bookmarkStart w:id="677" w:name="_ETM_Q1_3438400"/>
      <w:bookmarkEnd w:id="677"/>
      <w:r>
        <w:rPr>
          <w:rtl/>
        </w:rPr>
        <w:t>משה פישר:</w:t>
      </w:r>
    </w:p>
    <w:p w:rsidR="00B760C3" w:rsidRDefault="00B760C3" w:rsidP="00B760C3">
      <w:pPr>
        <w:rPr>
          <w:rtl/>
        </w:rPr>
      </w:pPr>
      <w:bookmarkStart w:id="678" w:name="_ETM_Q1_3440206"/>
      <w:bookmarkEnd w:id="678"/>
    </w:p>
    <w:p w:rsidR="00B760C3" w:rsidRDefault="00B760C3" w:rsidP="00B760C3">
      <w:pPr>
        <w:rPr>
          <w:rtl/>
        </w:rPr>
      </w:pPr>
      <w:r>
        <w:rPr>
          <w:rFonts w:hint="cs"/>
          <w:rtl/>
        </w:rPr>
        <w:t>אני לא יודע. אני אשמח.</w:t>
      </w:r>
    </w:p>
    <w:p w:rsidR="00B760C3" w:rsidRDefault="00B760C3" w:rsidP="00B760C3">
      <w:pPr>
        <w:rPr>
          <w:rtl/>
        </w:rPr>
      </w:pPr>
    </w:p>
    <w:p w:rsidR="00B760C3" w:rsidRDefault="00B760C3" w:rsidP="00B760C3">
      <w:pPr>
        <w:pStyle w:val="af6"/>
        <w:keepNext/>
        <w:rPr>
          <w:rtl/>
        </w:rPr>
      </w:pPr>
      <w:bookmarkStart w:id="679" w:name="_ETM_Q1_3436544"/>
      <w:bookmarkEnd w:id="679"/>
      <w:r>
        <w:rPr>
          <w:rtl/>
        </w:rPr>
        <w:t>היו"ר זאב בנימין בגין:</w:t>
      </w:r>
    </w:p>
    <w:p w:rsidR="00B760C3" w:rsidRDefault="00B760C3" w:rsidP="00B760C3">
      <w:pPr>
        <w:pStyle w:val="KeepWithNext"/>
        <w:rPr>
          <w:rtl/>
        </w:rPr>
      </w:pPr>
    </w:p>
    <w:p w:rsidR="00B760C3" w:rsidRDefault="00B760C3" w:rsidP="00B760C3">
      <w:pPr>
        <w:rPr>
          <w:rtl/>
        </w:rPr>
      </w:pPr>
      <w:r>
        <w:rPr>
          <w:rFonts w:hint="cs"/>
          <w:rtl/>
        </w:rPr>
        <w:t xml:space="preserve">אני </w:t>
      </w:r>
      <w:bookmarkStart w:id="680" w:name="_ETM_Q1_3436117"/>
      <w:bookmarkEnd w:id="680"/>
      <w:r>
        <w:rPr>
          <w:rFonts w:hint="cs"/>
          <w:rtl/>
        </w:rPr>
        <w:t xml:space="preserve">שואל מה המצב מבחינתכם, או שאתם מדברים </w:t>
      </w:r>
      <w:bookmarkStart w:id="681" w:name="_ETM_Q1_3445234"/>
      <w:bookmarkEnd w:id="681"/>
      <w:r>
        <w:rPr>
          <w:rFonts w:hint="cs"/>
          <w:rtl/>
        </w:rPr>
        <w:t>אחד עם השני.</w:t>
      </w:r>
    </w:p>
    <w:p w:rsidR="00B760C3" w:rsidRDefault="00B760C3" w:rsidP="00B760C3">
      <w:pPr>
        <w:rPr>
          <w:rtl/>
        </w:rPr>
      </w:pPr>
    </w:p>
    <w:p w:rsidR="00B760C3" w:rsidRDefault="00B760C3" w:rsidP="00B760C3">
      <w:pPr>
        <w:pStyle w:val="af9"/>
        <w:keepNext/>
        <w:rPr>
          <w:rtl/>
        </w:rPr>
      </w:pPr>
      <w:bookmarkStart w:id="682" w:name="_ETM_Q1_3437299"/>
      <w:bookmarkStart w:id="683" w:name="_ETM_Q1_3438221"/>
      <w:bookmarkEnd w:id="682"/>
      <w:bookmarkEnd w:id="683"/>
      <w:r>
        <w:rPr>
          <w:rtl/>
        </w:rPr>
        <w:t>משה פישר:</w:t>
      </w:r>
    </w:p>
    <w:p w:rsidR="00B760C3" w:rsidRDefault="00B760C3" w:rsidP="00B760C3">
      <w:pPr>
        <w:pStyle w:val="KeepWithNext"/>
        <w:rPr>
          <w:rtl/>
        </w:rPr>
      </w:pPr>
    </w:p>
    <w:p w:rsidR="00B760C3" w:rsidRDefault="00B760C3" w:rsidP="00B760C3">
      <w:pPr>
        <w:rPr>
          <w:rtl/>
        </w:rPr>
      </w:pPr>
      <w:r>
        <w:rPr>
          <w:rFonts w:hint="cs"/>
          <w:rtl/>
        </w:rPr>
        <w:t xml:space="preserve">אנחנו לא מדברים אחד עם השני. לדוגמה הופענו פעמיים בוועדת </w:t>
      </w:r>
      <w:bookmarkStart w:id="684" w:name="_ETM_Q1_3448085"/>
      <w:bookmarkEnd w:id="684"/>
      <w:r>
        <w:rPr>
          <w:rFonts w:hint="cs"/>
          <w:rtl/>
        </w:rPr>
        <w:t>הפנים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>וניתנו לנו תשובות שלא מתקיימות</w:t>
      </w:r>
      <w:bookmarkStart w:id="685" w:name="_ETM_Q1_3454448"/>
      <w:bookmarkEnd w:id="685"/>
      <w:r>
        <w:rPr>
          <w:rFonts w:hint="cs"/>
          <w:rtl/>
        </w:rPr>
        <w:t>. הגענו כבר ביולי 2015.</w:t>
      </w:r>
    </w:p>
    <w:p w:rsidR="00B12A74" w:rsidRDefault="00B12A74" w:rsidP="00B760C3">
      <w:pPr>
        <w:rPr>
          <w:rtl/>
        </w:rPr>
      </w:pPr>
    </w:p>
    <w:p w:rsidR="00B12A74" w:rsidRDefault="00B12A74" w:rsidP="00B760C3">
      <w:pPr>
        <w:rPr>
          <w:rtl/>
        </w:rPr>
      </w:pPr>
      <w:r>
        <w:rPr>
          <w:rFonts w:hint="cs"/>
          <w:rtl/>
        </w:rPr>
        <w:t xml:space="preserve">אני אסיים ואומר שבראש המשרד עומד </w:t>
      </w:r>
      <w:bookmarkStart w:id="686" w:name="_ETM_Q1_3458819"/>
      <w:bookmarkEnd w:id="686"/>
      <w:r>
        <w:rPr>
          <w:rFonts w:hint="cs"/>
          <w:rtl/>
        </w:rPr>
        <w:t xml:space="preserve">אדם מדהים שאני מעריך אותו אבל הוא לא היה שולח </w:t>
      </w:r>
      <w:bookmarkStart w:id="687" w:name="_ETM_Q1_3464033"/>
      <w:bookmarkEnd w:id="687"/>
      <w:r>
        <w:rPr>
          <w:rFonts w:hint="cs"/>
          <w:rtl/>
        </w:rPr>
        <w:t xml:space="preserve">לשטח חטיבה בלי לוגיסטיקה של מודיעין וקשר. הוא היה כובש </w:t>
      </w:r>
      <w:bookmarkStart w:id="688" w:name="_ETM_Q1_3470331"/>
      <w:bookmarkEnd w:id="688"/>
      <w:r>
        <w:rPr>
          <w:rFonts w:hint="cs"/>
          <w:rtl/>
        </w:rPr>
        <w:t xml:space="preserve">את היעד אבל לא היה שולח אותם בלי הנתונים האלה. </w:t>
      </w:r>
      <w:bookmarkStart w:id="689" w:name="_ETM_Q1_3475349"/>
      <w:bookmarkEnd w:id="689"/>
      <w:r>
        <w:rPr>
          <w:rFonts w:hint="cs"/>
          <w:rtl/>
        </w:rPr>
        <w:t>כאן אנחנו עדים לכך שבונים כאילו אין מחר.</w:t>
      </w:r>
    </w:p>
    <w:p w:rsidR="00B12A74" w:rsidRDefault="00B12A74" w:rsidP="00B760C3">
      <w:pPr>
        <w:rPr>
          <w:rtl/>
        </w:rPr>
      </w:pPr>
    </w:p>
    <w:p w:rsidR="00B12A74" w:rsidRDefault="00B12A74" w:rsidP="00B12A74">
      <w:pPr>
        <w:pStyle w:val="a4"/>
        <w:keepNext/>
        <w:rPr>
          <w:rtl/>
        </w:rPr>
      </w:pPr>
      <w:bookmarkStart w:id="690" w:name="_ETM_Q1_3479621"/>
      <w:bookmarkEnd w:id="690"/>
      <w:r>
        <w:rPr>
          <w:rtl/>
        </w:rPr>
        <w:t xml:space="preserve">שר הבינוי והשיכון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</w:p>
    <w:p w:rsidR="00B12A74" w:rsidRDefault="00B12A74" w:rsidP="00B12A74">
      <w:pPr>
        <w:pStyle w:val="KeepWithNext"/>
        <w:rPr>
          <w:rtl/>
        </w:rPr>
      </w:pPr>
    </w:p>
    <w:p w:rsidR="00B12A74" w:rsidRDefault="00B12A74" w:rsidP="00B12A74">
      <w:pPr>
        <w:rPr>
          <w:rtl/>
        </w:rPr>
      </w:pPr>
      <w:r>
        <w:rPr>
          <w:rFonts w:hint="cs"/>
          <w:rtl/>
        </w:rPr>
        <w:t xml:space="preserve">אנשים חשבו </w:t>
      </w:r>
      <w:bookmarkStart w:id="691" w:name="_ETM_Q1_3478651"/>
      <w:bookmarkEnd w:id="691"/>
      <w:r>
        <w:rPr>
          <w:rFonts w:hint="cs"/>
          <w:rtl/>
        </w:rPr>
        <w:t xml:space="preserve">שאתה מעריך אותי בגלל המשרד, אבל מהדוגמאות שלך הם הבינו שזה קשור </w:t>
      </w:r>
      <w:bookmarkStart w:id="692" w:name="_ETM_Q1_3481346"/>
      <w:bookmarkEnd w:id="692"/>
      <w:r>
        <w:rPr>
          <w:rFonts w:hint="cs"/>
          <w:rtl/>
        </w:rPr>
        <w:t>לדברים אחרים.</w:t>
      </w:r>
    </w:p>
    <w:p w:rsidR="00B12A74" w:rsidRDefault="00B12A74" w:rsidP="00B12A74">
      <w:pPr>
        <w:rPr>
          <w:rtl/>
        </w:rPr>
      </w:pPr>
    </w:p>
    <w:p w:rsidR="00B12A74" w:rsidRDefault="00B12A74" w:rsidP="00B12A74">
      <w:pPr>
        <w:pStyle w:val="af9"/>
        <w:keepNext/>
        <w:rPr>
          <w:rtl/>
        </w:rPr>
      </w:pPr>
      <w:bookmarkStart w:id="693" w:name="_ETM_Q1_3484975"/>
      <w:bookmarkEnd w:id="693"/>
      <w:r>
        <w:rPr>
          <w:rtl/>
        </w:rPr>
        <w:t>משה פישר:</w:t>
      </w:r>
    </w:p>
    <w:p w:rsidR="00B12A74" w:rsidRDefault="00B12A74" w:rsidP="00B12A74">
      <w:pPr>
        <w:pStyle w:val="KeepWithNext"/>
        <w:rPr>
          <w:rtl/>
        </w:rPr>
      </w:pPr>
    </w:p>
    <w:p w:rsidR="00B12A74" w:rsidRDefault="00B12A74" w:rsidP="00B12A74">
      <w:pPr>
        <w:rPr>
          <w:rtl/>
        </w:rPr>
      </w:pPr>
      <w:r>
        <w:rPr>
          <w:rFonts w:hint="cs"/>
          <w:rtl/>
        </w:rPr>
        <w:t>התכוונתי לכל מילה שאמרתי.</w:t>
      </w:r>
    </w:p>
    <w:p w:rsidR="00B12A74" w:rsidRDefault="00B12A74" w:rsidP="00B12A74">
      <w:pPr>
        <w:rPr>
          <w:rtl/>
        </w:rPr>
      </w:pPr>
    </w:p>
    <w:p w:rsidR="00B12A74" w:rsidRDefault="00B12A74" w:rsidP="00B12A74">
      <w:pPr>
        <w:pStyle w:val="af6"/>
        <w:keepNext/>
        <w:rPr>
          <w:rtl/>
        </w:rPr>
      </w:pPr>
      <w:bookmarkStart w:id="694" w:name="_ETM_Q1_3487130"/>
      <w:bookmarkStart w:id="695" w:name="_ETM_Q1_3489403"/>
      <w:bookmarkEnd w:id="694"/>
      <w:bookmarkEnd w:id="695"/>
      <w:r>
        <w:rPr>
          <w:rtl/>
        </w:rPr>
        <w:t>היו"ר זאב בנימין בגין:</w:t>
      </w:r>
    </w:p>
    <w:p w:rsidR="00B12A74" w:rsidRDefault="00B12A74" w:rsidP="00B12A74">
      <w:pPr>
        <w:pStyle w:val="KeepWithNext"/>
        <w:rPr>
          <w:rtl/>
        </w:rPr>
      </w:pPr>
    </w:p>
    <w:p w:rsidR="00B12A74" w:rsidRDefault="00B12A74" w:rsidP="00B12A74">
      <w:pPr>
        <w:rPr>
          <w:rtl/>
        </w:rPr>
      </w:pPr>
      <w:r>
        <w:rPr>
          <w:rFonts w:hint="cs"/>
          <w:rtl/>
        </w:rPr>
        <w:t xml:space="preserve">תודה רבה. אנחנו </w:t>
      </w:r>
      <w:bookmarkStart w:id="696" w:name="_ETM_Q1_3491270"/>
      <w:bookmarkEnd w:id="696"/>
      <w:r>
        <w:rPr>
          <w:rFonts w:hint="cs"/>
          <w:rtl/>
        </w:rPr>
        <w:t>מתקרבים לסיום. דליה טל, עמותת צלול.</w:t>
      </w:r>
    </w:p>
    <w:p w:rsidR="00B12A74" w:rsidRDefault="00B12A74" w:rsidP="00B12A74">
      <w:pPr>
        <w:rPr>
          <w:rtl/>
        </w:rPr>
      </w:pPr>
    </w:p>
    <w:p w:rsidR="00B12A74" w:rsidRDefault="00B12A74" w:rsidP="00B12A74">
      <w:pPr>
        <w:pStyle w:val="af9"/>
        <w:keepNext/>
        <w:rPr>
          <w:rtl/>
        </w:rPr>
      </w:pPr>
      <w:r>
        <w:rPr>
          <w:rtl/>
        </w:rPr>
        <w:t>דליה טל:</w:t>
      </w:r>
    </w:p>
    <w:p w:rsidR="00B12A74" w:rsidRDefault="00B12A74" w:rsidP="00B12A74">
      <w:pPr>
        <w:pStyle w:val="KeepWithNext"/>
        <w:rPr>
          <w:rtl/>
        </w:rPr>
      </w:pPr>
    </w:p>
    <w:p w:rsidR="00B12A74" w:rsidRDefault="00B12A74" w:rsidP="00B12A74">
      <w:pPr>
        <w:rPr>
          <w:rtl/>
        </w:rPr>
      </w:pPr>
      <w:r>
        <w:rPr>
          <w:rFonts w:hint="cs"/>
          <w:rtl/>
        </w:rPr>
        <w:t xml:space="preserve">אני רוצה לדבר </w:t>
      </w:r>
      <w:bookmarkStart w:id="697" w:name="_ETM_Q1_3498996"/>
      <w:bookmarkEnd w:id="697"/>
      <w:r>
        <w:rPr>
          <w:rFonts w:hint="cs"/>
          <w:rtl/>
        </w:rPr>
        <w:t xml:space="preserve">על התוצרים של העיר ושל הציפוף, של העיר הצפופה שלצערנו </w:t>
      </w:r>
      <w:bookmarkStart w:id="698" w:name="_ETM_Q1_3520691"/>
      <w:bookmarkEnd w:id="698"/>
      <w:r>
        <w:rPr>
          <w:rFonts w:hint="cs"/>
          <w:rtl/>
        </w:rPr>
        <w:t>אנחנו חוששים שלא יטפלו כמו שצריך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שפכים </w:t>
      </w:r>
      <w:proofErr w:type="spellStart"/>
      <w:r>
        <w:rPr>
          <w:rFonts w:hint="cs"/>
          <w:rtl/>
        </w:rPr>
        <w:t>וקולחין</w:t>
      </w:r>
      <w:proofErr w:type="spellEnd"/>
      <w:r>
        <w:rPr>
          <w:rFonts w:hint="cs"/>
          <w:rtl/>
        </w:rPr>
        <w:t xml:space="preserve"> שהעיר </w:t>
      </w:r>
      <w:bookmarkStart w:id="699" w:name="_ETM_Q1_3526229"/>
      <w:bookmarkEnd w:id="699"/>
      <w:r>
        <w:rPr>
          <w:rFonts w:hint="cs"/>
          <w:rtl/>
        </w:rPr>
        <w:t xml:space="preserve">תייצר בכמויות הרבה יותר גדולות. למרבה הצער </w:t>
      </w:r>
      <w:bookmarkStart w:id="700" w:name="_ETM_Q1_3530139"/>
      <w:bookmarkEnd w:id="700"/>
      <w:r>
        <w:rPr>
          <w:rFonts w:hint="cs"/>
          <w:rtl/>
        </w:rPr>
        <w:t xml:space="preserve">אנחנו יודעים שהתשתיות שפועלות כיום הן עתידות שלא להדביק את </w:t>
      </w:r>
      <w:bookmarkStart w:id="701" w:name="_ETM_Q1_3537614"/>
      <w:bookmarkEnd w:id="701"/>
      <w:r>
        <w:rPr>
          <w:rFonts w:hint="cs"/>
          <w:rtl/>
        </w:rPr>
        <w:t xml:space="preserve">הפער ומי שבסופו של דבר יסבול מזה, מהזרמה של </w:t>
      </w:r>
      <w:proofErr w:type="spellStart"/>
      <w:r>
        <w:rPr>
          <w:rFonts w:hint="cs"/>
          <w:rtl/>
        </w:rPr>
        <w:t>קולחין</w:t>
      </w:r>
      <w:proofErr w:type="spellEnd"/>
      <w:r>
        <w:rPr>
          <w:rFonts w:hint="cs"/>
          <w:rtl/>
        </w:rPr>
        <w:t xml:space="preserve"> </w:t>
      </w:r>
      <w:bookmarkStart w:id="702" w:name="_ETM_Q1_3543896"/>
      <w:bookmarkEnd w:id="702"/>
      <w:r>
        <w:rPr>
          <w:rFonts w:hint="cs"/>
          <w:rtl/>
        </w:rPr>
        <w:t xml:space="preserve">ושפכים לסביבה, כמובן יהיו הנחלים והשטחים הפתוחים. אנחנו חושבים שצריך </w:t>
      </w:r>
      <w:bookmarkStart w:id="703" w:name="_ETM_Q1_3548520"/>
      <w:bookmarkEnd w:id="703"/>
      <w:r>
        <w:rPr>
          <w:rFonts w:hint="cs"/>
          <w:rtl/>
        </w:rPr>
        <w:t xml:space="preserve">הרבה יותר תיאום בין המשרדים השונים, לפחות בתחום הזה, שלא </w:t>
      </w:r>
      <w:bookmarkStart w:id="704" w:name="_ETM_Q1_3552855"/>
      <w:bookmarkEnd w:id="704"/>
      <w:r>
        <w:rPr>
          <w:rFonts w:hint="cs"/>
          <w:rtl/>
        </w:rPr>
        <w:t xml:space="preserve">לדבר על תחום הנגר העירוני שבארץ מוזנח לחלוטין. ככל שאזור </w:t>
      </w:r>
      <w:bookmarkStart w:id="705" w:name="_ETM_Q1_3558644"/>
      <w:bookmarkEnd w:id="705"/>
      <w:r>
        <w:rPr>
          <w:rFonts w:hint="cs"/>
          <w:rtl/>
        </w:rPr>
        <w:t xml:space="preserve">המרכז יהיה יותר צפוף ויותר מבונה, יהיה הרבה יותר נגר </w:t>
      </w:r>
      <w:bookmarkStart w:id="706" w:name="_ETM_Q1_3564603"/>
      <w:bookmarkEnd w:id="706"/>
      <w:r>
        <w:rPr>
          <w:rFonts w:hint="cs"/>
          <w:rtl/>
        </w:rPr>
        <w:t xml:space="preserve">והרבה יותר נגר מזוהם יגיע לנחלים ולים. בזה אנחנו </w:t>
      </w:r>
      <w:bookmarkStart w:id="707" w:name="_ETM_Q1_3568598"/>
      <w:bookmarkEnd w:id="707"/>
      <w:r>
        <w:rPr>
          <w:rFonts w:hint="cs"/>
          <w:rtl/>
        </w:rPr>
        <w:t>לא רואים שום התקדמות ושום טיפול.</w:t>
      </w:r>
    </w:p>
    <w:p w:rsidR="00B12A74" w:rsidRDefault="00B12A74" w:rsidP="00B12A74">
      <w:pPr>
        <w:rPr>
          <w:rtl/>
        </w:rPr>
      </w:pPr>
    </w:p>
    <w:p w:rsidR="00B12A74" w:rsidRDefault="00B12A74" w:rsidP="00B12A74">
      <w:pPr>
        <w:rPr>
          <w:rtl/>
        </w:rPr>
      </w:pPr>
      <w:bookmarkStart w:id="708" w:name="_ETM_Q1_3578568"/>
      <w:bookmarkEnd w:id="708"/>
      <w:r>
        <w:rPr>
          <w:rFonts w:hint="cs"/>
          <w:rtl/>
        </w:rPr>
        <w:t xml:space="preserve">יש ניצנים גם ברשות </w:t>
      </w:r>
      <w:bookmarkStart w:id="709" w:name="_ETM_Q1_3571899"/>
      <w:bookmarkEnd w:id="709"/>
      <w:r>
        <w:rPr>
          <w:rFonts w:hint="cs"/>
          <w:rtl/>
        </w:rPr>
        <w:t xml:space="preserve">המים וגם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התכנון אבל אנחנו מדברים רק על התחלה. </w:t>
      </w:r>
      <w:bookmarkStart w:id="710" w:name="_ETM_Q1_3576661"/>
      <w:bookmarkEnd w:id="710"/>
      <w:r>
        <w:rPr>
          <w:rFonts w:hint="cs"/>
          <w:rtl/>
        </w:rPr>
        <w:t xml:space="preserve">מה שקורה זה שכל התכניות שמאושרות היום ויאושרו בשנים הקרובות, </w:t>
      </w:r>
      <w:bookmarkStart w:id="711" w:name="_ETM_Q1_3581143"/>
      <w:bookmarkEnd w:id="711"/>
      <w:r>
        <w:rPr>
          <w:rFonts w:hint="cs"/>
          <w:rtl/>
        </w:rPr>
        <w:t xml:space="preserve">בכלל לא כוללות רכיבים של הנושא הזה. אנחנו נהיה צפויים </w:t>
      </w:r>
      <w:bookmarkStart w:id="712" w:name="_ETM_Q1_3585576"/>
      <w:bookmarkEnd w:id="712"/>
      <w:r>
        <w:rPr>
          <w:rFonts w:hint="cs"/>
          <w:rtl/>
        </w:rPr>
        <w:t>להצפות ובערים הגדולות לנזקים ברכוש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ציבורי ורכוש פרטי וכל הנושא הזה לא מטופל. </w:t>
      </w:r>
      <w:bookmarkStart w:id="713" w:name="_ETM_Q1_3598700"/>
      <w:bookmarkEnd w:id="713"/>
      <w:r>
        <w:rPr>
          <w:rFonts w:hint="cs"/>
          <w:rtl/>
        </w:rPr>
        <w:t>הגיע הזמן שמשרד השיכון ירים את הכפפה בעניין הזה</w:t>
      </w:r>
      <w:bookmarkStart w:id="714" w:name="_ETM_Q1_3601896"/>
      <w:bookmarkEnd w:id="714"/>
      <w:r>
        <w:rPr>
          <w:rFonts w:hint="cs"/>
          <w:rtl/>
        </w:rPr>
        <w:t>. אנחנו יודעים שהנושא הזה מוזנח לחלוטין.</w:t>
      </w:r>
    </w:p>
    <w:p w:rsidR="00B12A74" w:rsidRDefault="00B12A74" w:rsidP="00B12A74">
      <w:pPr>
        <w:rPr>
          <w:rtl/>
        </w:rPr>
      </w:pPr>
    </w:p>
    <w:p w:rsidR="00B12A74" w:rsidRDefault="00B12A74" w:rsidP="00B12A74">
      <w:pPr>
        <w:pStyle w:val="af6"/>
        <w:keepNext/>
        <w:rPr>
          <w:rtl/>
        </w:rPr>
      </w:pPr>
      <w:bookmarkStart w:id="715" w:name="_ETM_Q1_3606748"/>
      <w:bookmarkEnd w:id="715"/>
      <w:r>
        <w:rPr>
          <w:rtl/>
        </w:rPr>
        <w:t>היו"ר זאב בנימין בגין:</w:t>
      </w:r>
    </w:p>
    <w:p w:rsidR="00B12A74" w:rsidRDefault="00B12A74" w:rsidP="00B12A74">
      <w:pPr>
        <w:pStyle w:val="KeepWithNext"/>
        <w:rPr>
          <w:rtl/>
        </w:rPr>
      </w:pPr>
    </w:p>
    <w:p w:rsidR="00B12A74" w:rsidRDefault="00B12A74" w:rsidP="00B12A74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716" w:name="_ETM_Q1_3607156"/>
      <w:bookmarkEnd w:id="716"/>
      <w:r>
        <w:rPr>
          <w:rFonts w:hint="cs"/>
          <w:rtl/>
        </w:rPr>
        <w:t xml:space="preserve">אזכיר מתוך הזיכרון שלפני כעשר שנים ניתן פסק דין </w:t>
      </w:r>
      <w:bookmarkStart w:id="717" w:name="_ETM_Q1_3617473"/>
      <w:bookmarkEnd w:id="717"/>
      <w:r>
        <w:rPr>
          <w:rFonts w:hint="cs"/>
          <w:rtl/>
        </w:rPr>
        <w:t xml:space="preserve">בבית המשפט העליון, אם אני זוכר נכון, על </w:t>
      </w:r>
      <w:bookmarkStart w:id="718" w:name="_ETM_Q1_3619550"/>
      <w:bookmarkEnd w:id="718"/>
      <w:r>
        <w:rPr>
          <w:rFonts w:hint="cs"/>
          <w:rtl/>
        </w:rPr>
        <w:t xml:space="preserve">ידי השופטת חיות שעוד לא הייתה נשיאת בית המשפט </w:t>
      </w:r>
      <w:bookmarkStart w:id="719" w:name="_ETM_Q1_3623038"/>
      <w:bookmarkEnd w:id="719"/>
      <w:r>
        <w:rPr>
          <w:rFonts w:hint="cs"/>
          <w:rtl/>
        </w:rPr>
        <w:t>העליון, שחייב את המדינה לשפות חברות ביטוח אחרי ההצפה הגדו</w:t>
      </w:r>
      <w:bookmarkStart w:id="720" w:name="_ETM_Q1_3630937"/>
      <w:bookmarkEnd w:id="720"/>
      <w:r>
        <w:rPr>
          <w:rFonts w:hint="cs"/>
          <w:rtl/>
        </w:rPr>
        <w:t xml:space="preserve">לה בקישון והטיל את האחריות על הממשלה בכך שלא </w:t>
      </w:r>
      <w:bookmarkStart w:id="721" w:name="_ETM_Q1_3637621"/>
      <w:bookmarkEnd w:id="721"/>
      <w:r>
        <w:rPr>
          <w:rFonts w:hint="cs"/>
          <w:rtl/>
        </w:rPr>
        <w:t xml:space="preserve">פעלה כהלכה כדי לארגן ולבנות כהלכה את הניקוז ובכך אני </w:t>
      </w:r>
      <w:bookmarkStart w:id="722" w:name="_ETM_Q1_3647844"/>
      <w:bookmarkEnd w:id="722"/>
      <w:r>
        <w:rPr>
          <w:rFonts w:hint="cs"/>
          <w:rtl/>
        </w:rPr>
        <w:t xml:space="preserve">חושב שהיא הרימה דגל גם בנושאים אחרים של אחריות כגון </w:t>
      </w:r>
      <w:bookmarkStart w:id="723" w:name="_ETM_Q1_3653241"/>
      <w:bookmarkEnd w:id="723"/>
      <w:r>
        <w:rPr>
          <w:rFonts w:hint="cs"/>
          <w:rtl/>
        </w:rPr>
        <w:t xml:space="preserve">מצוק החוף ונושאים חשובים סביבתיים אחרים. אבל עשר שנים, זה </w:t>
      </w:r>
      <w:bookmarkStart w:id="724" w:name="_ETM_Q1_3660046"/>
      <w:bookmarkEnd w:id="724"/>
      <w:r>
        <w:rPr>
          <w:rFonts w:hint="cs"/>
          <w:rtl/>
        </w:rPr>
        <w:t>כבר היה מזמן ויתכן ששכחנו.</w:t>
      </w:r>
    </w:p>
    <w:p w:rsidR="00B12A74" w:rsidRDefault="00B12A74" w:rsidP="00B12A74">
      <w:pPr>
        <w:rPr>
          <w:rtl/>
        </w:rPr>
      </w:pPr>
    </w:p>
    <w:p w:rsidR="00B12A74" w:rsidRDefault="00B12A74" w:rsidP="00B12A74">
      <w:pPr>
        <w:rPr>
          <w:rtl/>
        </w:rPr>
      </w:pPr>
      <w:bookmarkStart w:id="725" w:name="_ETM_Q1_3664009"/>
      <w:bookmarkEnd w:id="725"/>
      <w:r>
        <w:rPr>
          <w:rFonts w:hint="cs"/>
          <w:rtl/>
        </w:rPr>
        <w:t xml:space="preserve">אנחנו מתקרבים לסיום. אם תרצה כבוד השר </w:t>
      </w:r>
      <w:bookmarkStart w:id="726" w:name="_ETM_Q1_3670811"/>
      <w:bookmarkEnd w:id="726"/>
      <w:r>
        <w:rPr>
          <w:rFonts w:hint="cs"/>
          <w:rtl/>
        </w:rPr>
        <w:t xml:space="preserve">אחר </w:t>
      </w:r>
      <w:bookmarkStart w:id="727" w:name="_ETM_Q1_3666328"/>
      <w:bookmarkEnd w:id="727"/>
      <w:r>
        <w:rPr>
          <w:rFonts w:hint="cs"/>
          <w:rtl/>
        </w:rPr>
        <w:t>כך לסכם, בעוד דקות אחדות, בבקשה.</w:t>
      </w:r>
    </w:p>
    <w:p w:rsidR="00B12A74" w:rsidRDefault="00B12A74" w:rsidP="00B12A74">
      <w:pPr>
        <w:rPr>
          <w:rtl/>
        </w:rPr>
      </w:pPr>
    </w:p>
    <w:p w:rsidR="00B12A74" w:rsidRDefault="00B12A74" w:rsidP="00B12A74">
      <w:pPr>
        <w:rPr>
          <w:rtl/>
        </w:rPr>
      </w:pPr>
      <w:r>
        <w:rPr>
          <w:rFonts w:hint="cs"/>
          <w:rtl/>
        </w:rPr>
        <w:t>הדוברת האחרונה, יעל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סלומון, סגנית מתכננת </w:t>
      </w:r>
      <w:proofErr w:type="spellStart"/>
      <w:r>
        <w:rPr>
          <w:rFonts w:hint="cs"/>
          <w:rtl/>
        </w:rPr>
        <w:t>הוותמ"ל</w:t>
      </w:r>
      <w:bookmarkStart w:id="728" w:name="_ETM_Q1_3676774"/>
      <w:bookmarkEnd w:id="728"/>
      <w:proofErr w:type="spellEnd"/>
      <w:r>
        <w:rPr>
          <w:rFonts w:hint="cs"/>
          <w:rtl/>
        </w:rPr>
        <w:t>.</w:t>
      </w:r>
    </w:p>
    <w:p w:rsidR="00B12A74" w:rsidRDefault="00B12A74" w:rsidP="00B12A74">
      <w:pPr>
        <w:rPr>
          <w:rtl/>
        </w:rPr>
      </w:pPr>
    </w:p>
    <w:p w:rsidR="00B12A74" w:rsidRDefault="00B12A74" w:rsidP="00B12A74">
      <w:pPr>
        <w:pStyle w:val="af9"/>
        <w:keepNext/>
        <w:rPr>
          <w:rtl/>
        </w:rPr>
      </w:pPr>
      <w:bookmarkStart w:id="729" w:name="_ETM_Q1_3672008"/>
      <w:bookmarkEnd w:id="729"/>
      <w:r>
        <w:rPr>
          <w:rtl/>
        </w:rPr>
        <w:t>יעל סלומון:</w:t>
      </w:r>
    </w:p>
    <w:p w:rsidR="00B12A74" w:rsidRDefault="00B12A74" w:rsidP="00B12A74">
      <w:pPr>
        <w:pStyle w:val="KeepWithNext"/>
        <w:rPr>
          <w:rtl/>
        </w:rPr>
      </w:pPr>
    </w:p>
    <w:p w:rsidR="00B12A74" w:rsidRDefault="00B12A74" w:rsidP="00B12A74">
      <w:pPr>
        <w:rPr>
          <w:rtl/>
        </w:rPr>
      </w:pPr>
      <w:r>
        <w:rPr>
          <w:rFonts w:hint="cs"/>
          <w:rtl/>
        </w:rPr>
        <w:t xml:space="preserve">אני יכולה לומר שבנוסף </w:t>
      </w:r>
      <w:proofErr w:type="spellStart"/>
      <w:r>
        <w:rPr>
          <w:rFonts w:hint="cs"/>
          <w:rtl/>
        </w:rPr>
        <w:t>לוותמ"ל</w:t>
      </w:r>
      <w:proofErr w:type="spellEnd"/>
      <w:r>
        <w:rPr>
          <w:rFonts w:hint="cs"/>
          <w:rtl/>
        </w:rPr>
        <w:t xml:space="preserve"> פועלות כמובן לשכות התכנון </w:t>
      </w:r>
      <w:bookmarkStart w:id="730" w:name="_ETM_Q1_3701859"/>
      <w:bookmarkEnd w:id="730"/>
      <w:r>
        <w:rPr>
          <w:rFonts w:hint="cs"/>
          <w:rtl/>
        </w:rPr>
        <w:t xml:space="preserve">המחוזיות, שש לשכות תכנון. אני יכולה לומר שגם </w:t>
      </w:r>
      <w:proofErr w:type="spellStart"/>
      <w:r>
        <w:rPr>
          <w:rFonts w:hint="cs"/>
          <w:rtl/>
        </w:rPr>
        <w:t>בוותמ"ל</w:t>
      </w:r>
      <w:proofErr w:type="spellEnd"/>
      <w:r>
        <w:rPr>
          <w:rFonts w:hint="cs"/>
          <w:rtl/>
        </w:rPr>
        <w:t xml:space="preserve"> </w:t>
      </w:r>
      <w:bookmarkStart w:id="731" w:name="_ETM_Q1_3705135"/>
      <w:bookmarkEnd w:id="731"/>
      <w:r>
        <w:rPr>
          <w:rFonts w:hint="cs"/>
          <w:rtl/>
        </w:rPr>
        <w:t xml:space="preserve">וגם בכל לשכות התכנון, הנושא של העירוניות הוא כמובן בראש </w:t>
      </w:r>
      <w:bookmarkStart w:id="732" w:name="_ETM_Q1_3709990"/>
      <w:bookmarkEnd w:id="732"/>
      <w:r>
        <w:rPr>
          <w:rFonts w:hint="cs"/>
          <w:rtl/>
        </w:rPr>
        <w:t xml:space="preserve">סדר העדיפות. כשאנחנו מתכננים שכונות, אנחנו דואגים לרשת הרחובות </w:t>
      </w:r>
      <w:bookmarkStart w:id="733" w:name="_ETM_Q1_3716692"/>
      <w:bookmarkEnd w:id="733"/>
      <w:r>
        <w:rPr>
          <w:rFonts w:hint="cs"/>
          <w:rtl/>
        </w:rPr>
        <w:t xml:space="preserve">שתהיה מספיק מקושרת גם למרחב הקיים וגם בתחום התכנית </w:t>
      </w:r>
      <w:bookmarkStart w:id="734" w:name="_ETM_Q1_3722553"/>
      <w:bookmarkEnd w:id="734"/>
      <w:r>
        <w:rPr>
          <w:rFonts w:hint="cs"/>
          <w:rtl/>
        </w:rPr>
        <w:t xml:space="preserve">עצמה, אנחנו דואגים לכך שיהיה עירוב שימושים, תמהיל מגוון של </w:t>
      </w:r>
      <w:bookmarkStart w:id="735" w:name="_ETM_Q1_3727495"/>
      <w:bookmarkEnd w:id="735"/>
      <w:r>
        <w:rPr>
          <w:rFonts w:hint="cs"/>
          <w:rtl/>
        </w:rPr>
        <w:t>יחידות דיור, יחידות דיור קטנות, יחידות דיור למשפחות יותר גדולות, וכמובן בהתאם לאופי האוכלוסייה שגרה בישוב.</w:t>
      </w:r>
    </w:p>
    <w:p w:rsidR="00B12A74" w:rsidRDefault="00B12A74" w:rsidP="00B12A74">
      <w:pPr>
        <w:rPr>
          <w:rtl/>
        </w:rPr>
      </w:pPr>
    </w:p>
    <w:p w:rsidR="00B12A74" w:rsidRDefault="00B12A74" w:rsidP="00B12A74">
      <w:pPr>
        <w:pStyle w:val="af6"/>
        <w:keepNext/>
        <w:rPr>
          <w:rtl/>
        </w:rPr>
      </w:pPr>
      <w:r>
        <w:rPr>
          <w:rtl/>
        </w:rPr>
        <w:t>היו"ר זאב בנימין בגין:</w:t>
      </w:r>
    </w:p>
    <w:p w:rsidR="00B12A74" w:rsidRDefault="00B12A74" w:rsidP="00B12A74">
      <w:pPr>
        <w:pStyle w:val="KeepWithNext"/>
        <w:rPr>
          <w:rtl/>
        </w:rPr>
      </w:pPr>
    </w:p>
    <w:p w:rsidR="00B12A74" w:rsidRDefault="00B12A74" w:rsidP="00B12A74">
      <w:pPr>
        <w:rPr>
          <w:rtl/>
        </w:rPr>
      </w:pPr>
      <w:r>
        <w:rPr>
          <w:rFonts w:hint="cs"/>
          <w:rtl/>
        </w:rPr>
        <w:t xml:space="preserve">את אומרת שאתם לוקחים בחשבון </w:t>
      </w:r>
      <w:bookmarkStart w:id="736" w:name="_ETM_Q1_3736333"/>
      <w:bookmarkEnd w:id="736"/>
      <w:r>
        <w:rPr>
          <w:rFonts w:hint="cs"/>
          <w:rtl/>
        </w:rPr>
        <w:t xml:space="preserve">עירוניות. אמנם שמענו רמז לכך אבל האם המושג הזה </w:t>
      </w:r>
      <w:bookmarkStart w:id="737" w:name="_ETM_Q1_3741738"/>
      <w:bookmarkEnd w:id="737"/>
      <w:r>
        <w:rPr>
          <w:rFonts w:hint="cs"/>
          <w:rtl/>
        </w:rPr>
        <w:t xml:space="preserve">הוא משותף למתכננים ולכלל הגורמים? שמענו שיש קריטריונים לעירוניות. האם אנשיכם עברו השתלמויות בתחום הזה? רק כדי שנדבר </w:t>
      </w:r>
      <w:bookmarkStart w:id="738" w:name="_ETM_Q1_3757155"/>
      <w:bookmarkEnd w:id="738"/>
      <w:r>
        <w:rPr>
          <w:rFonts w:hint="cs"/>
          <w:rtl/>
        </w:rPr>
        <w:t xml:space="preserve">שפה אחת וברים אחדים כי בניין שבו לא דיברו </w:t>
      </w:r>
      <w:bookmarkStart w:id="739" w:name="_ETM_Q1_3763584"/>
      <w:bookmarkEnd w:id="739"/>
      <w:r>
        <w:rPr>
          <w:rFonts w:hint="cs"/>
          <w:rtl/>
        </w:rPr>
        <w:t>שפה אחת ודברים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>אחדים, סופו ידוע לנו אבל זה היה מזמן.</w:t>
      </w:r>
    </w:p>
    <w:p w:rsidR="00B12A74" w:rsidRDefault="00B12A74" w:rsidP="00B12A74">
      <w:pPr>
        <w:rPr>
          <w:rtl/>
        </w:rPr>
      </w:pPr>
    </w:p>
    <w:p w:rsidR="00B12A74" w:rsidRDefault="00B12A74" w:rsidP="00B12A74">
      <w:pPr>
        <w:pStyle w:val="af9"/>
        <w:keepNext/>
        <w:rPr>
          <w:rtl/>
        </w:rPr>
      </w:pPr>
      <w:r>
        <w:rPr>
          <w:rtl/>
        </w:rPr>
        <w:t>יעל סלומון:</w:t>
      </w:r>
    </w:p>
    <w:p w:rsidR="00B12A74" w:rsidRDefault="00B12A74" w:rsidP="00B12A74">
      <w:pPr>
        <w:pStyle w:val="KeepWithNext"/>
        <w:rPr>
          <w:rtl/>
        </w:rPr>
      </w:pPr>
    </w:p>
    <w:p w:rsidR="00B12A74" w:rsidRDefault="00B12A74" w:rsidP="00B12A74">
      <w:pPr>
        <w:rPr>
          <w:rtl/>
        </w:rPr>
      </w:pPr>
      <w:r>
        <w:rPr>
          <w:rFonts w:hint="cs"/>
          <w:rtl/>
        </w:rPr>
        <w:t xml:space="preserve">אנחנו כן מדברים בשפה אחת. אנחנו משתפים פעולה גם עם משרד השיכון כמובן. </w:t>
      </w:r>
      <w:r w:rsidR="002D7C2F">
        <w:rPr>
          <w:rFonts w:hint="cs"/>
          <w:rtl/>
        </w:rPr>
        <w:t xml:space="preserve">כלי המדידה של 360, אנחנו לוקחים </w:t>
      </w:r>
      <w:bookmarkStart w:id="740" w:name="_ETM_Q1_3773975"/>
      <w:bookmarkEnd w:id="740"/>
      <w:r w:rsidR="002D7C2F">
        <w:rPr>
          <w:rFonts w:hint="cs"/>
          <w:rtl/>
        </w:rPr>
        <w:t xml:space="preserve">את זה גם צעד אחד קדימה ומתרגמים את </w:t>
      </w:r>
      <w:bookmarkStart w:id="741" w:name="_ETM_Q1_3776926"/>
      <w:bookmarkEnd w:id="741"/>
      <w:r w:rsidR="002D7C2F">
        <w:rPr>
          <w:rFonts w:hint="cs"/>
          <w:rtl/>
        </w:rPr>
        <w:t xml:space="preserve">זה לכלים בפועל של כלי מדידה גיאוגרפיים, איך מתרגמים את </w:t>
      </w:r>
      <w:bookmarkStart w:id="742" w:name="_ETM_Q1_3780006"/>
      <w:bookmarkEnd w:id="742"/>
      <w:r w:rsidR="002D7C2F">
        <w:rPr>
          <w:rFonts w:hint="cs"/>
          <w:rtl/>
        </w:rPr>
        <w:t xml:space="preserve">המדדים האלה לכלים שאפשר לבדוק אותם בשטח ולא רק בניירות, להקל על עבודת המתכננים. אנחנו הגשנו את הפרויקט </w:t>
      </w:r>
      <w:bookmarkStart w:id="743" w:name="_ETM_Q1_3788873"/>
      <w:bookmarkEnd w:id="743"/>
      <w:r w:rsidR="002D7C2F">
        <w:rPr>
          <w:rFonts w:hint="cs"/>
          <w:rtl/>
        </w:rPr>
        <w:t xml:space="preserve">הזה גם לנציבות שירות המדינה, לתחרות שהייתה בקרב משרדי הממשלה. אנחנו מדברים עירוניות. גם בנושא של נגר. עלו כאן </w:t>
      </w:r>
      <w:bookmarkStart w:id="744" w:name="_ETM_Q1_3797376"/>
      <w:bookmarkEnd w:id="744"/>
      <w:r w:rsidR="002D7C2F">
        <w:rPr>
          <w:rFonts w:hint="cs"/>
          <w:rtl/>
        </w:rPr>
        <w:t xml:space="preserve">המון נושאים, גם האוכלוסייה הבוגרת שאנחנו דואגים להיקף של דיור מוגן שיהיה בתחום השכונות. השכונות שלנו, היזמים הגדולים הם </w:t>
      </w:r>
      <w:bookmarkStart w:id="745" w:name="_ETM_Q1_3806005"/>
      <w:bookmarkEnd w:id="745"/>
      <w:r w:rsidR="002D7C2F">
        <w:rPr>
          <w:rFonts w:hint="cs"/>
          <w:rtl/>
        </w:rPr>
        <w:t xml:space="preserve">משרד השיכון ורשות מקרקעי ישראל. אנחנו דואגים </w:t>
      </w:r>
      <w:bookmarkStart w:id="746" w:name="_ETM_Q1_3808600"/>
      <w:bookmarkEnd w:id="746"/>
      <w:r w:rsidR="002D7C2F">
        <w:rPr>
          <w:rFonts w:hint="cs"/>
          <w:rtl/>
        </w:rPr>
        <w:t>למרכיבים האלה.</w:t>
      </w:r>
    </w:p>
    <w:p w:rsidR="002D7C2F" w:rsidRDefault="002D7C2F" w:rsidP="00B12A74">
      <w:pPr>
        <w:rPr>
          <w:rtl/>
        </w:rPr>
      </w:pPr>
    </w:p>
    <w:p w:rsidR="002D7C2F" w:rsidRDefault="002D7C2F" w:rsidP="00B12A74">
      <w:pPr>
        <w:rPr>
          <w:rtl/>
        </w:rPr>
      </w:pPr>
      <w:bookmarkStart w:id="747" w:name="_ETM_Q1_3812069"/>
      <w:bookmarkEnd w:id="747"/>
      <w:r>
        <w:rPr>
          <w:rFonts w:hint="cs"/>
          <w:rtl/>
        </w:rPr>
        <w:t>צריך לזכור שיש פער בין מה שהתכנון מספק</w:t>
      </w:r>
      <w:bookmarkStart w:id="748" w:name="_ETM_Q1_3815948"/>
      <w:bookmarkEnd w:id="748"/>
      <w:r>
        <w:rPr>
          <w:rFonts w:hint="cs"/>
          <w:rtl/>
        </w:rPr>
        <w:t>, שאנחנו מחויבים לספק עירוניות טובה לבין מה שבפועל מתבצע. ז</w:t>
      </w:r>
      <w:bookmarkStart w:id="749" w:name="_ETM_Q1_3819279"/>
      <w:bookmarkEnd w:id="749"/>
      <w:r>
        <w:rPr>
          <w:rFonts w:hint="cs"/>
          <w:rtl/>
        </w:rPr>
        <w:t xml:space="preserve">את אומרת, גם אם אנחנו נכתוב בהוראות התכנית שאנחנו מחייבים במרחב הציבורי, ש-50 אחוזים מהשטח יהיה בנטיעות וגודל נטיעות </w:t>
      </w:r>
      <w:bookmarkStart w:id="750" w:name="_ETM_Q1_3828535"/>
      <w:bookmarkEnd w:id="750"/>
      <w:r>
        <w:rPr>
          <w:rFonts w:hint="cs"/>
          <w:rtl/>
        </w:rPr>
        <w:t>מסוים, עדיין יש פערים בין תכנון לבין ביצוע.</w:t>
      </w:r>
    </w:p>
    <w:p w:rsidR="002D7C2F" w:rsidRDefault="002D7C2F" w:rsidP="00B12A74">
      <w:pPr>
        <w:rPr>
          <w:rtl/>
        </w:rPr>
      </w:pPr>
    </w:p>
    <w:p w:rsidR="002D7C2F" w:rsidRDefault="002D7C2F" w:rsidP="002D7C2F">
      <w:pPr>
        <w:pStyle w:val="af6"/>
        <w:keepNext/>
        <w:rPr>
          <w:rtl/>
        </w:rPr>
      </w:pPr>
      <w:bookmarkStart w:id="751" w:name="_ETM_Q1_3833270"/>
      <w:bookmarkEnd w:id="751"/>
      <w:r>
        <w:rPr>
          <w:rtl/>
        </w:rPr>
        <w:t>היו"ר זאב בנימין בגין:</w:t>
      </w:r>
    </w:p>
    <w:p w:rsidR="002D7C2F" w:rsidRDefault="002D7C2F" w:rsidP="002D7C2F">
      <w:pPr>
        <w:pStyle w:val="KeepWithNext"/>
        <w:rPr>
          <w:rtl/>
        </w:rPr>
      </w:pPr>
    </w:p>
    <w:p w:rsidR="002D7C2F" w:rsidRDefault="002D7C2F" w:rsidP="002D7C2F">
      <w:pPr>
        <w:rPr>
          <w:rtl/>
        </w:rPr>
      </w:pPr>
      <w:r>
        <w:rPr>
          <w:rFonts w:hint="cs"/>
          <w:rtl/>
        </w:rPr>
        <w:t xml:space="preserve">זה ברור. תודה. </w:t>
      </w:r>
      <w:bookmarkStart w:id="752" w:name="_ETM_Q1_3833696"/>
      <w:bookmarkEnd w:id="752"/>
      <w:r>
        <w:rPr>
          <w:rFonts w:hint="cs"/>
          <w:rtl/>
        </w:rPr>
        <w:t xml:space="preserve">לגבי ה-360, אספר שהשתתפתי במערכת בחירות מוניציפאלית לפני שנים רבות </w:t>
      </w:r>
      <w:bookmarkStart w:id="753" w:name="_ETM_Q1_3841955"/>
      <w:bookmarkEnd w:id="753"/>
      <w:r>
        <w:rPr>
          <w:rFonts w:hint="cs"/>
          <w:rtl/>
        </w:rPr>
        <w:t>ואחד מראשי הישובים שכבר פעל ארבע שנים וביקש אמון נוסף, הודיע באסיפת הבחירות במגרש כדורסל שמאז שהוא נבחר בארבע השנים האחרונות, הישוב השתנה ממש ב-360 מעלות.</w:t>
      </w:r>
    </w:p>
    <w:p w:rsidR="002D7C2F" w:rsidRDefault="002D7C2F" w:rsidP="002D7C2F">
      <w:pPr>
        <w:rPr>
          <w:rtl/>
        </w:rPr>
      </w:pPr>
    </w:p>
    <w:p w:rsidR="002D7C2F" w:rsidRDefault="002D7C2F" w:rsidP="002D7C2F">
      <w:pPr>
        <w:rPr>
          <w:rtl/>
        </w:rPr>
      </w:pPr>
      <w:r>
        <w:rPr>
          <w:rFonts w:hint="cs"/>
          <w:rtl/>
        </w:rPr>
        <w:t>כ</w:t>
      </w:r>
      <w:bookmarkStart w:id="754" w:name="_ETM_Q1_3862672"/>
      <w:bookmarkEnd w:id="754"/>
      <w:r>
        <w:rPr>
          <w:rFonts w:hint="cs"/>
          <w:rtl/>
        </w:rPr>
        <w:t xml:space="preserve">בוד השר, בבקשה. אנחנו שוב מודים </w:t>
      </w:r>
      <w:bookmarkStart w:id="755" w:name="_ETM_Q1_3871976"/>
      <w:bookmarkEnd w:id="755"/>
      <w:r>
        <w:rPr>
          <w:rFonts w:hint="cs"/>
          <w:rtl/>
        </w:rPr>
        <w:t>לך על השתתפותך בדיון.</w:t>
      </w:r>
    </w:p>
    <w:p w:rsidR="002D7C2F" w:rsidRDefault="002D7C2F" w:rsidP="002D7C2F">
      <w:pPr>
        <w:rPr>
          <w:rtl/>
        </w:rPr>
      </w:pPr>
    </w:p>
    <w:p w:rsidR="002D7C2F" w:rsidRDefault="002D7C2F" w:rsidP="002D7C2F">
      <w:pPr>
        <w:pStyle w:val="a4"/>
        <w:keepNext/>
        <w:rPr>
          <w:rtl/>
        </w:rPr>
      </w:pPr>
      <w:bookmarkStart w:id="756" w:name="_ETM_Q1_3861744"/>
      <w:bookmarkStart w:id="757" w:name="_ETM_Q1_3862000"/>
      <w:bookmarkEnd w:id="756"/>
      <w:bookmarkEnd w:id="757"/>
      <w:r>
        <w:rPr>
          <w:rtl/>
        </w:rPr>
        <w:t xml:space="preserve">שר הבינוי והשיכון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</w:p>
    <w:p w:rsidR="002D7C2F" w:rsidRDefault="002D7C2F" w:rsidP="002D7C2F">
      <w:pPr>
        <w:pStyle w:val="KeepWithNext"/>
        <w:rPr>
          <w:rtl/>
        </w:rPr>
      </w:pPr>
    </w:p>
    <w:p w:rsidR="002D7C2F" w:rsidRDefault="002D7C2F" w:rsidP="002D7C2F">
      <w:pPr>
        <w:rPr>
          <w:rtl/>
        </w:rPr>
      </w:pPr>
      <w:r>
        <w:rPr>
          <w:rFonts w:hint="cs"/>
          <w:rtl/>
        </w:rPr>
        <w:t>זה חלק מחובתי. הגעתי מפ</w:t>
      </w:r>
      <w:bookmarkStart w:id="758" w:name="_ETM_Q1_3882036"/>
      <w:bookmarkEnd w:id="758"/>
      <w:r>
        <w:rPr>
          <w:rFonts w:hint="cs"/>
          <w:rtl/>
        </w:rPr>
        <w:t xml:space="preserve">ני שהיה חשוב לי גם להשמיע וגם לשמוע אתכם וגם להבהיר שבסופו של עניין הממשלה היא גורם רב חשיבות, גורם </w:t>
      </w:r>
      <w:bookmarkStart w:id="759" w:name="_ETM_Q1_3896048"/>
      <w:bookmarkEnd w:id="759"/>
      <w:r>
        <w:rPr>
          <w:rFonts w:hint="cs"/>
          <w:rtl/>
        </w:rPr>
        <w:t xml:space="preserve">רב עוצמה, גורם שמייצג את הציבור, אבל גורם אחד. המדינה </w:t>
      </w:r>
      <w:bookmarkStart w:id="760" w:name="_ETM_Q1_3903452"/>
      <w:bookmarkEnd w:id="760"/>
      <w:r>
        <w:rPr>
          <w:rFonts w:hint="cs"/>
          <w:rtl/>
        </w:rPr>
        <w:t xml:space="preserve">לא שייכת לממשלה. המדינה שייכת לציבור ולעם וזה לגיטימי לחלוטין </w:t>
      </w:r>
      <w:bookmarkStart w:id="761" w:name="_ETM_Q1_3908956"/>
      <w:bookmarkEnd w:id="761"/>
      <w:r>
        <w:rPr>
          <w:rFonts w:hint="cs"/>
          <w:rtl/>
        </w:rPr>
        <w:t xml:space="preserve">שהשיח יתקיים בכל הרמות ובכל המדרגים מתוך רצון משותף </w:t>
      </w:r>
      <w:bookmarkStart w:id="762" w:name="_ETM_Q1_3915463"/>
      <w:bookmarkEnd w:id="762"/>
      <w:r>
        <w:rPr>
          <w:rFonts w:hint="cs"/>
          <w:rtl/>
        </w:rPr>
        <w:t xml:space="preserve">לפתור, בוודאי כאשר מדובר בנושא שהוא עומד ביסוד </w:t>
      </w:r>
      <w:bookmarkStart w:id="763" w:name="_ETM_Q1_3919364"/>
      <w:bookmarkEnd w:id="763"/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בין הצרכים השונים שמבוטאים או באים לידי </w:t>
      </w:r>
      <w:bookmarkStart w:id="764" w:name="_ETM_Q1_3924748"/>
      <w:bookmarkEnd w:id="764"/>
      <w:r>
        <w:rPr>
          <w:rFonts w:hint="cs"/>
          <w:rtl/>
        </w:rPr>
        <w:t>ביטוי גם בדיון הזה וגם בכלל, ובתוכם מצד אחד הצורך למצוא פתרונות דיור והייתי אומר מהר</w:t>
      </w:r>
      <w:bookmarkStart w:id="765" w:name="_ETM_Q1_3935466"/>
      <w:bookmarkEnd w:id="765"/>
      <w:r>
        <w:rPr>
          <w:rFonts w:hint="cs"/>
          <w:rtl/>
        </w:rPr>
        <w:t xml:space="preserve">. הדבר השני הוא שהם יהיו איכותיים. הדבר החשוב לא </w:t>
      </w:r>
      <w:bookmarkStart w:id="766" w:name="_ETM_Q1_3938608"/>
      <w:bookmarkEnd w:id="766"/>
      <w:r>
        <w:rPr>
          <w:rFonts w:hint="cs"/>
          <w:rtl/>
        </w:rPr>
        <w:t xml:space="preserve">פחות מתוך הסתכלות עתידית על איך אנחנו נגור </w:t>
      </w:r>
      <w:bookmarkStart w:id="767" w:name="_ETM_Q1_3942001"/>
      <w:bookmarkEnd w:id="767"/>
      <w:r>
        <w:rPr>
          <w:rFonts w:hint="cs"/>
          <w:rtl/>
        </w:rPr>
        <w:t>כאן לא רק מחר אלא גם בעוד 50 שנים.</w:t>
      </w:r>
      <w:bookmarkStart w:id="768" w:name="_ETM_Q1_3945451"/>
      <w:bookmarkEnd w:id="768"/>
      <w:r>
        <w:rPr>
          <w:rFonts w:hint="cs"/>
          <w:rtl/>
        </w:rPr>
        <w:t xml:space="preserve"> אנחנו, אם נהיה מספיק זקנים כדי להצטרף לעמותה, או ממשיכי דרכנו, יוצאי חלצינו. כל הסיפור הזה הוא נושא </w:t>
      </w:r>
      <w:bookmarkStart w:id="769" w:name="_ETM_Q1_3956454"/>
      <w:bookmarkEnd w:id="769"/>
      <w:r>
        <w:rPr>
          <w:rFonts w:hint="cs"/>
          <w:rtl/>
        </w:rPr>
        <w:t>חשוב ואני חושב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שהנושא הסביבתי הוא נושא </w:t>
      </w:r>
      <w:bookmarkStart w:id="770" w:name="_ETM_Q1_3961074"/>
      <w:bookmarkEnd w:id="770"/>
      <w:r>
        <w:rPr>
          <w:rFonts w:hint="cs"/>
          <w:rtl/>
        </w:rPr>
        <w:t>מרכזי בתוכו.</w:t>
      </w:r>
    </w:p>
    <w:p w:rsidR="002D7C2F" w:rsidRDefault="002D7C2F" w:rsidP="002D7C2F">
      <w:pPr>
        <w:rPr>
          <w:rtl/>
        </w:rPr>
      </w:pPr>
    </w:p>
    <w:p w:rsidR="002D7C2F" w:rsidRDefault="002D7C2F" w:rsidP="002D7C2F">
      <w:pPr>
        <w:rPr>
          <w:rtl/>
        </w:rPr>
      </w:pPr>
      <w:r>
        <w:rPr>
          <w:rFonts w:hint="cs"/>
          <w:rtl/>
        </w:rPr>
        <w:t xml:space="preserve">לכן, כאשר אתה מחבר את כל הדברים, ראוי </w:t>
      </w:r>
      <w:bookmarkStart w:id="771" w:name="_ETM_Q1_3966221"/>
      <w:bookmarkEnd w:id="771"/>
      <w:r>
        <w:rPr>
          <w:rFonts w:hint="cs"/>
          <w:rtl/>
        </w:rPr>
        <w:t xml:space="preserve">שהדיון הזה לצד פעולתה של הממשלה, יהיה דיון ציבורי בכנסת </w:t>
      </w:r>
      <w:bookmarkStart w:id="772" w:name="_ETM_Q1_3970313"/>
      <w:bookmarkEnd w:id="772"/>
      <w:r>
        <w:rPr>
          <w:rFonts w:hint="cs"/>
          <w:rtl/>
        </w:rPr>
        <w:t>ויהיה דיון ציבורי בציבור ויימצא שקול לכוחות שיוביל, אני</w:t>
      </w:r>
      <w:bookmarkStart w:id="773" w:name="_ETM_Q1_3974418"/>
      <w:bookmarkEnd w:id="773"/>
      <w:r>
        <w:rPr>
          <w:rFonts w:hint="cs"/>
          <w:rtl/>
        </w:rPr>
        <w:t xml:space="preserve"> מקווה, לכיוונים נכונים מתוך כוונה לעשות את הדברים בא</w:t>
      </w:r>
      <w:bookmarkStart w:id="774" w:name="_ETM_Q1_3981012"/>
      <w:bookmarkEnd w:id="774"/>
      <w:r>
        <w:rPr>
          <w:rFonts w:hint="cs"/>
          <w:rtl/>
        </w:rPr>
        <w:t xml:space="preserve">ופן מאוזן, באופן נכון ובאופן חיובי. </w:t>
      </w:r>
    </w:p>
    <w:p w:rsidR="002D7C2F" w:rsidRDefault="002D7C2F" w:rsidP="002D7C2F">
      <w:pPr>
        <w:rPr>
          <w:rtl/>
        </w:rPr>
      </w:pPr>
    </w:p>
    <w:p w:rsidR="002D7C2F" w:rsidRDefault="002D7C2F" w:rsidP="002D7C2F">
      <w:pPr>
        <w:rPr>
          <w:rtl/>
        </w:rPr>
      </w:pPr>
      <w:bookmarkStart w:id="775" w:name="_ETM_Q1_3985143"/>
      <w:bookmarkEnd w:id="775"/>
      <w:r>
        <w:rPr>
          <w:rFonts w:hint="cs"/>
          <w:rtl/>
        </w:rPr>
        <w:t xml:space="preserve">אני רק מייעץ </w:t>
      </w:r>
      <w:bookmarkStart w:id="776" w:name="_ETM_Q1_3985858"/>
      <w:bookmarkEnd w:id="776"/>
      <w:r>
        <w:rPr>
          <w:rFonts w:hint="cs"/>
          <w:rtl/>
        </w:rPr>
        <w:t xml:space="preserve">לכולנו שכאשר אנחנו מביעים את עמדתנו, תזכרו שמולכם, לידכם, לפעמים </w:t>
      </w:r>
      <w:bookmarkStart w:id="777" w:name="_ETM_Q1_3994269"/>
      <w:bookmarkEnd w:id="777"/>
      <w:r>
        <w:rPr>
          <w:rFonts w:hint="cs"/>
          <w:rtl/>
        </w:rPr>
        <w:t>גם מאחוריכם, יושב גורם שרוצה לקדם את ענייני הציבור מתוך ראייה נכונה</w:t>
      </w:r>
      <w:r w:rsidR="00BF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לפעמים חושב אחרת </w:t>
      </w:r>
      <w:bookmarkStart w:id="778" w:name="_ETM_Q1_4005496"/>
      <w:bookmarkEnd w:id="778"/>
      <w:r>
        <w:rPr>
          <w:rFonts w:hint="cs"/>
          <w:rtl/>
        </w:rPr>
        <w:t xml:space="preserve">בסופו של דבר צריך למצוא את האיזון </w:t>
      </w:r>
      <w:bookmarkStart w:id="779" w:name="_ETM_Q1_4006486"/>
      <w:bookmarkEnd w:id="779"/>
      <w:r>
        <w:rPr>
          <w:rFonts w:hint="cs"/>
          <w:rtl/>
        </w:rPr>
        <w:t xml:space="preserve">הנכון. אם יש דבר אחד שלטעמי מאחד את כל 120 חברי הכנסת בכנסת הזאת זה הרצון למצוא פתרונות דיור איכותיים </w:t>
      </w:r>
      <w:bookmarkStart w:id="780" w:name="_ETM_Q1_4018302"/>
      <w:bookmarkEnd w:id="780"/>
      <w:r>
        <w:rPr>
          <w:rFonts w:hint="cs"/>
          <w:rtl/>
        </w:rPr>
        <w:t xml:space="preserve">לכלל האוכלוסיות, כל אחד לפי מי שהוא מייצג </w:t>
      </w:r>
      <w:bookmarkStart w:id="781" w:name="_ETM_Q1_4022331"/>
      <w:bookmarkEnd w:id="781"/>
      <w:r>
        <w:rPr>
          <w:rFonts w:hint="cs"/>
          <w:rtl/>
        </w:rPr>
        <w:t xml:space="preserve">אבל גם מתוך מחשבה על היתר. בהיבט הזה בואו נמצא </w:t>
      </w:r>
      <w:bookmarkStart w:id="782" w:name="_ETM_Q1_4024977"/>
      <w:bookmarkEnd w:id="782"/>
      <w:r>
        <w:rPr>
          <w:rFonts w:hint="cs"/>
          <w:rtl/>
        </w:rPr>
        <w:t>את המכנה המשותף הרחב כי אין הרבה מכנים משותפים רחבים לכל הציבור בישראל וזה אחד מהם.</w:t>
      </w:r>
    </w:p>
    <w:p w:rsidR="002D7C2F" w:rsidRDefault="002D7C2F" w:rsidP="002D7C2F">
      <w:pPr>
        <w:rPr>
          <w:rtl/>
        </w:rPr>
      </w:pPr>
    </w:p>
    <w:p w:rsidR="002D7C2F" w:rsidRDefault="002D7C2F" w:rsidP="002D7C2F">
      <w:pPr>
        <w:pStyle w:val="af6"/>
        <w:keepNext/>
        <w:rPr>
          <w:rtl/>
        </w:rPr>
      </w:pPr>
      <w:bookmarkStart w:id="783" w:name="_ETM_Q1_4032468"/>
      <w:bookmarkStart w:id="784" w:name="_ETM_Q1_4034102"/>
      <w:bookmarkEnd w:id="783"/>
      <w:bookmarkEnd w:id="784"/>
      <w:r>
        <w:rPr>
          <w:rtl/>
        </w:rPr>
        <w:t>היו"ר זאב בנימין בגין:</w:t>
      </w:r>
    </w:p>
    <w:p w:rsidR="002D7C2F" w:rsidRDefault="002D7C2F" w:rsidP="002D7C2F">
      <w:pPr>
        <w:pStyle w:val="KeepWithNext"/>
        <w:rPr>
          <w:rtl/>
        </w:rPr>
      </w:pPr>
    </w:p>
    <w:p w:rsidR="002D7C2F" w:rsidRDefault="002D7C2F" w:rsidP="002D7C2F">
      <w:pPr>
        <w:rPr>
          <w:rtl/>
        </w:rPr>
      </w:pPr>
      <w:r>
        <w:rPr>
          <w:rFonts w:hint="cs"/>
          <w:rtl/>
        </w:rPr>
        <w:t>תודה רבה כבוד השר.</w:t>
      </w:r>
      <w:r w:rsidR="00BF3155">
        <w:rPr>
          <w:rFonts w:hint="cs"/>
          <w:rtl/>
        </w:rPr>
        <w:t xml:space="preserve"> </w:t>
      </w:r>
      <w:bookmarkStart w:id="785" w:name="_ETM_Q1_4036744"/>
      <w:bookmarkEnd w:id="785"/>
      <w:r>
        <w:rPr>
          <w:rFonts w:hint="cs"/>
          <w:rtl/>
        </w:rPr>
        <w:t xml:space="preserve">אני חושב שעמדנו בלחץ </w:t>
      </w:r>
      <w:r w:rsidR="00BF3155">
        <w:rPr>
          <w:rFonts w:hint="cs"/>
          <w:rtl/>
        </w:rPr>
        <w:t xml:space="preserve">בסד הזמנים. הישיבה הבאה, משתתפיה כבר </w:t>
      </w:r>
      <w:bookmarkStart w:id="786" w:name="_ETM_Q1_4045589"/>
      <w:bookmarkEnd w:id="786"/>
      <w:r w:rsidR="00BF3155">
        <w:rPr>
          <w:rFonts w:hint="cs"/>
          <w:rtl/>
        </w:rPr>
        <w:t xml:space="preserve">מוכנים. אני מודה למשתתפים על האיפוק, </w:t>
      </w:r>
      <w:bookmarkStart w:id="787" w:name="_ETM_Q1_4055459"/>
      <w:bookmarkEnd w:id="787"/>
      <w:r w:rsidR="00BF3155">
        <w:rPr>
          <w:rFonts w:hint="cs"/>
          <w:rtl/>
        </w:rPr>
        <w:t xml:space="preserve">על הקיצור ואני מתנצל על המידה של האכזריות בה נקטתי </w:t>
      </w:r>
      <w:bookmarkStart w:id="788" w:name="_ETM_Q1_4059982"/>
      <w:bookmarkEnd w:id="788"/>
      <w:r w:rsidR="00BF3155">
        <w:rPr>
          <w:rFonts w:hint="cs"/>
          <w:rtl/>
        </w:rPr>
        <w:t>בניהול הישיבה אבל אתם מבינים את סד הזמנים.</w:t>
      </w:r>
    </w:p>
    <w:p w:rsidR="00BF3155" w:rsidRDefault="00BF3155" w:rsidP="002D7C2F">
      <w:pPr>
        <w:rPr>
          <w:rtl/>
        </w:rPr>
      </w:pPr>
    </w:p>
    <w:p w:rsidR="00BF3155" w:rsidRDefault="00BF3155" w:rsidP="002D7C2F">
      <w:pPr>
        <w:rPr>
          <w:rtl/>
        </w:rPr>
      </w:pPr>
      <w:bookmarkStart w:id="789" w:name="_ETM_Q1_4064968"/>
      <w:bookmarkEnd w:id="789"/>
      <w:r>
        <w:rPr>
          <w:rFonts w:hint="cs"/>
          <w:rtl/>
        </w:rPr>
        <w:t xml:space="preserve">תודה רבה לכם. </w:t>
      </w:r>
      <w:bookmarkStart w:id="790" w:name="_ETM_Q1_4064584"/>
      <w:bookmarkEnd w:id="790"/>
    </w:p>
    <w:p w:rsidR="00BF3155" w:rsidRDefault="00BF3155" w:rsidP="002D7C2F">
      <w:pPr>
        <w:rPr>
          <w:rtl/>
        </w:rPr>
      </w:pPr>
      <w:bookmarkStart w:id="791" w:name="_GoBack"/>
      <w:bookmarkEnd w:id="791"/>
    </w:p>
    <w:p w:rsidR="00BF3155" w:rsidRDefault="00BF3155" w:rsidP="002D7C2F">
      <w:pPr>
        <w:rPr>
          <w:rtl/>
        </w:rPr>
      </w:pPr>
    </w:p>
    <w:p w:rsidR="00BF3155" w:rsidRDefault="00BF3155" w:rsidP="00BF3155">
      <w:pPr>
        <w:pStyle w:val="afc"/>
        <w:keepNext/>
        <w:rPr>
          <w:rtl/>
        </w:rPr>
      </w:pPr>
      <w:bookmarkStart w:id="792" w:name="_ETM_Q1_4066822"/>
      <w:bookmarkEnd w:id="792"/>
      <w:r>
        <w:rPr>
          <w:rtl/>
        </w:rPr>
        <w:t>הישיבה ננעלה בשעה 12:10.</w:t>
      </w:r>
    </w:p>
    <w:p w:rsidR="00BF3155" w:rsidRDefault="00BF3155" w:rsidP="00BF3155">
      <w:pPr>
        <w:pStyle w:val="KeepWithNext"/>
        <w:rPr>
          <w:rtl/>
        </w:rPr>
      </w:pPr>
    </w:p>
    <w:p w:rsidR="00BF3155" w:rsidRPr="002D7C2F" w:rsidRDefault="00BF3155" w:rsidP="00BF3155">
      <w:pPr>
        <w:rPr>
          <w:rtl/>
        </w:rPr>
      </w:pPr>
    </w:p>
    <w:p w:rsidR="002D7C2F" w:rsidRDefault="002D7C2F" w:rsidP="002D7C2F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B12A74" w:rsidRDefault="00B12A74" w:rsidP="00B12A74">
      <w:pPr>
        <w:rPr>
          <w:rtl/>
        </w:rPr>
      </w:pPr>
    </w:p>
    <w:p w:rsidR="00B760C3" w:rsidRDefault="00B760C3" w:rsidP="00B760C3">
      <w:pPr>
        <w:rPr>
          <w:rtl/>
        </w:rPr>
      </w:pPr>
      <w:bookmarkStart w:id="793" w:name="_ETM_Q1_3279797"/>
      <w:bookmarkEnd w:id="793"/>
      <w:r>
        <w:rPr>
          <w:rFonts w:hint="cs"/>
          <w:rtl/>
        </w:rPr>
        <w:t xml:space="preserve"> </w:t>
      </w:r>
    </w:p>
    <w:p w:rsidR="00B760C3" w:rsidRDefault="00B760C3" w:rsidP="00B760C3">
      <w:pPr>
        <w:rPr>
          <w:rtl/>
        </w:rPr>
      </w:pPr>
    </w:p>
    <w:p w:rsidR="005C6C0D" w:rsidRPr="008713A4" w:rsidRDefault="000E6C0C" w:rsidP="00683DA9">
      <w:bookmarkStart w:id="794" w:name="_ETM_Q1_3273303"/>
      <w:bookmarkStart w:id="795" w:name="_ETM_Q1_325022"/>
      <w:bookmarkEnd w:id="794"/>
      <w:bookmarkEnd w:id="795"/>
      <w:r>
        <w:rPr>
          <w:rFonts w:hint="cs"/>
          <w:rtl/>
        </w:rPr>
        <w:t xml:space="preserve"> </w:t>
      </w:r>
    </w:p>
    <w:sectPr w:rsidR="005C6C0D" w:rsidRPr="008713A4" w:rsidSect="006666C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A74" w:rsidRDefault="00B12A74">
      <w:r>
        <w:separator/>
      </w:r>
    </w:p>
  </w:endnote>
  <w:endnote w:type="continuationSeparator" w:id="0">
    <w:p w:rsidR="00B12A74" w:rsidRDefault="00B12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A74" w:rsidRDefault="00B12A74">
      <w:r>
        <w:separator/>
      </w:r>
    </w:p>
  </w:footnote>
  <w:footnote w:type="continuationSeparator" w:id="0">
    <w:p w:rsidR="00B12A74" w:rsidRDefault="00B12A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2A74" w:rsidRDefault="00B12A7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12A74" w:rsidRDefault="00B12A7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2A74" w:rsidRDefault="00B12A7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666CA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B12A74" w:rsidRPr="00CC5815" w:rsidRDefault="00B12A74" w:rsidP="008E5E3F">
    <w:pPr>
      <w:pStyle w:val="a3"/>
      <w:ind w:firstLine="0"/>
    </w:pPr>
    <w:r>
      <w:rPr>
        <w:rtl/>
      </w:rPr>
      <w:t>ועדת הפנים והגנת הסביבה</w:t>
    </w:r>
  </w:p>
  <w:p w:rsidR="00B12A74" w:rsidRPr="00CC5815" w:rsidRDefault="00B12A74" w:rsidP="008E5E3F">
    <w:pPr>
      <w:pStyle w:val="a3"/>
      <w:ind w:firstLine="0"/>
      <w:rPr>
        <w:rtl/>
      </w:rPr>
    </w:pPr>
    <w:r>
      <w:rPr>
        <w:rtl/>
      </w:rPr>
      <w:t>19/06/2018</w:t>
    </w:r>
  </w:p>
  <w:p w:rsidR="00B12A74" w:rsidRPr="00CC5815" w:rsidRDefault="00B12A7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2A74" w:rsidRDefault="00B12A7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0250397" wp14:editId="0707A6E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12A74" w:rsidRDefault="00B12A7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12A74" w:rsidRDefault="00B12A7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BCB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6C0C"/>
    <w:rsid w:val="000F2459"/>
    <w:rsid w:val="00144C6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5582"/>
    <w:rsid w:val="002D4BDB"/>
    <w:rsid w:val="002D7C2F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20AF"/>
    <w:rsid w:val="00500C0C"/>
    <w:rsid w:val="00546678"/>
    <w:rsid w:val="005506B9"/>
    <w:rsid w:val="005817EC"/>
    <w:rsid w:val="00590B77"/>
    <w:rsid w:val="005A342D"/>
    <w:rsid w:val="005C363E"/>
    <w:rsid w:val="005C6C0D"/>
    <w:rsid w:val="005D61F3"/>
    <w:rsid w:val="005E1C6B"/>
    <w:rsid w:val="005F76B0"/>
    <w:rsid w:val="006135BF"/>
    <w:rsid w:val="00634F61"/>
    <w:rsid w:val="006666CA"/>
    <w:rsid w:val="00683DA9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7A9E"/>
    <w:rsid w:val="008C597E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325A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2A74"/>
    <w:rsid w:val="00B50340"/>
    <w:rsid w:val="00B65508"/>
    <w:rsid w:val="00B760C3"/>
    <w:rsid w:val="00B81B84"/>
    <w:rsid w:val="00B8517A"/>
    <w:rsid w:val="00BA6446"/>
    <w:rsid w:val="00BD47B7"/>
    <w:rsid w:val="00BF3155"/>
    <w:rsid w:val="00C135D5"/>
    <w:rsid w:val="00C22DCB"/>
    <w:rsid w:val="00C3598A"/>
    <w:rsid w:val="00C360BC"/>
    <w:rsid w:val="00C44800"/>
    <w:rsid w:val="00C52EC2"/>
    <w:rsid w:val="00C60211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0D9B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4A40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151D3D73"/>
  <w15:docId w15:val="{049190B9-A9A8-4660-86DB-D7DD2C5DF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0325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0325A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683D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9D579-2BBA-47A9-BEB4-3B7023E62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17</Pages>
  <Words>7030</Words>
  <Characters>33154</Characters>
  <Application>Microsoft Office Word</Application>
  <DocSecurity>0</DocSecurity>
  <Lines>276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2018-07-05T06:39:00Z</dcterms:created>
  <dcterms:modified xsi:type="dcterms:W3CDTF">2018-07-08T06:28:00Z</dcterms:modified>
</cp:coreProperties>
</file>