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EBDF4E" w14:textId="77777777" w:rsidR="00E64116" w:rsidRPr="005817EC" w:rsidRDefault="005341C9" w:rsidP="00EC1FB3">
      <w:pPr>
        <w:ind w:firstLine="0"/>
        <w:rPr>
          <w:b/>
          <w:bCs/>
          <w:rtl/>
        </w:rPr>
      </w:pPr>
      <w:r>
        <w:rPr>
          <w:b/>
          <w:bCs/>
          <w:rtl/>
        </w:rPr>
        <w:t>הכנסת העשרים-וחמש</w:t>
      </w:r>
    </w:p>
    <w:p w14:paraId="16E29D83" w14:textId="77777777" w:rsidR="00A22C90" w:rsidRDefault="00A22C90" w:rsidP="00327BF8">
      <w:pPr>
        <w:ind w:firstLine="0"/>
        <w:outlineLvl w:val="0"/>
        <w:rPr>
          <w:b/>
          <w:bCs/>
          <w:rtl/>
        </w:rPr>
        <w:sectPr w:rsidR="00A22C90" w:rsidSect="00036C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C16CE8" w14:textId="77777777" w:rsidR="00E64116" w:rsidRPr="008713A4" w:rsidRDefault="005341C9" w:rsidP="008320F6">
      <w:pPr>
        <w:ind w:firstLine="0"/>
        <w:rPr>
          <w:b/>
          <w:bCs/>
          <w:rtl/>
        </w:rPr>
      </w:pPr>
      <w:r>
        <w:rPr>
          <w:b/>
          <w:bCs/>
          <w:rtl/>
        </w:rPr>
        <w:t>מושב שני</w:t>
      </w:r>
    </w:p>
    <w:p w14:paraId="2D7BAA3E" w14:textId="77777777" w:rsidR="00E64116" w:rsidRPr="008713A4" w:rsidRDefault="00E64116" w:rsidP="0049458B">
      <w:pPr>
        <w:rPr>
          <w:rtl/>
        </w:rPr>
      </w:pPr>
    </w:p>
    <w:p w14:paraId="7C3EDB92" w14:textId="77777777" w:rsidR="00E64116" w:rsidRPr="008713A4" w:rsidRDefault="00E64116" w:rsidP="0049458B">
      <w:pPr>
        <w:rPr>
          <w:rtl/>
        </w:rPr>
      </w:pPr>
    </w:p>
    <w:p w14:paraId="127A6215" w14:textId="77777777" w:rsidR="00E64116" w:rsidRPr="008713A4" w:rsidRDefault="00E64116" w:rsidP="007509A6">
      <w:pPr>
        <w:ind w:firstLine="0"/>
        <w:jc w:val="center"/>
        <w:rPr>
          <w:b/>
          <w:bCs/>
          <w:rtl/>
        </w:rPr>
      </w:pPr>
    </w:p>
    <w:p w14:paraId="7C1184C9" w14:textId="3810625C" w:rsidR="00E64116" w:rsidRPr="008713A4" w:rsidRDefault="005341C9" w:rsidP="008320F6">
      <w:pPr>
        <w:ind w:firstLine="0"/>
        <w:jc w:val="center"/>
        <w:outlineLvl w:val="0"/>
        <w:rPr>
          <w:b/>
          <w:bCs/>
          <w:rtl/>
        </w:rPr>
      </w:pPr>
      <w:r>
        <w:rPr>
          <w:b/>
          <w:bCs/>
          <w:rtl/>
        </w:rPr>
        <w:t>פרוטוקול מס'</w:t>
      </w:r>
      <w:r w:rsidR="00831184">
        <w:rPr>
          <w:rFonts w:hint="cs"/>
          <w:b/>
          <w:bCs/>
          <w:rtl/>
        </w:rPr>
        <w:t xml:space="preserve"> 259</w:t>
      </w:r>
    </w:p>
    <w:p w14:paraId="472005F6" w14:textId="77777777" w:rsidR="00E64116" w:rsidRPr="008713A4" w:rsidRDefault="005341C9" w:rsidP="008320F6">
      <w:pPr>
        <w:ind w:firstLine="0"/>
        <w:jc w:val="center"/>
        <w:outlineLvl w:val="0"/>
        <w:rPr>
          <w:b/>
          <w:bCs/>
          <w:rtl/>
        </w:rPr>
      </w:pPr>
      <w:r>
        <w:rPr>
          <w:b/>
          <w:bCs/>
          <w:rtl/>
        </w:rPr>
        <w:t>מישיבת הוועדה לביטחון לאומי</w:t>
      </w:r>
    </w:p>
    <w:p w14:paraId="32917A6C" w14:textId="77777777" w:rsidR="00E64116" w:rsidRPr="008713A4" w:rsidRDefault="005341C9" w:rsidP="008320F6">
      <w:pPr>
        <w:ind w:firstLine="0"/>
        <w:jc w:val="center"/>
        <w:outlineLvl w:val="0"/>
        <w:rPr>
          <w:b/>
          <w:bCs/>
          <w:u w:val="single"/>
          <w:rtl/>
        </w:rPr>
      </w:pPr>
      <w:r>
        <w:rPr>
          <w:b/>
          <w:bCs/>
          <w:u w:val="single"/>
          <w:rtl/>
        </w:rPr>
        <w:t>יום רביעי, ט"ו באלול התשפ"ד (18 בספטמבר 2024), שעה 9:00</w:t>
      </w:r>
    </w:p>
    <w:p w14:paraId="121242BA" w14:textId="77777777" w:rsidR="00E64116" w:rsidRPr="008713A4" w:rsidRDefault="00E64116" w:rsidP="008320F6">
      <w:pPr>
        <w:ind w:firstLine="0"/>
        <w:rPr>
          <w:rtl/>
        </w:rPr>
      </w:pPr>
    </w:p>
    <w:p w14:paraId="6196839A" w14:textId="77777777" w:rsidR="00E64116" w:rsidRPr="008713A4" w:rsidRDefault="00E64116" w:rsidP="008320F6">
      <w:pPr>
        <w:ind w:firstLine="0"/>
        <w:rPr>
          <w:rtl/>
        </w:rPr>
      </w:pPr>
    </w:p>
    <w:p w14:paraId="6643A753" w14:textId="77777777" w:rsidR="00E64116" w:rsidRPr="008713A4" w:rsidRDefault="00E64116" w:rsidP="008320F6">
      <w:pPr>
        <w:ind w:firstLine="0"/>
        <w:rPr>
          <w:rtl/>
        </w:rPr>
      </w:pPr>
    </w:p>
    <w:p w14:paraId="4C770912" w14:textId="44F10B2D" w:rsidR="00E64116" w:rsidRPr="008713A4" w:rsidRDefault="00E64116" w:rsidP="00EC1FB3">
      <w:pPr>
        <w:ind w:firstLine="0"/>
        <w:outlineLvl w:val="1"/>
        <w:rPr>
          <w:rtl/>
        </w:rPr>
      </w:pPr>
      <w:r w:rsidRPr="008713A4">
        <w:rPr>
          <w:rFonts w:hint="cs"/>
          <w:b/>
          <w:bCs/>
          <w:u w:val="single"/>
          <w:rtl/>
        </w:rPr>
        <w:t>סדר</w:t>
      </w:r>
      <w:r w:rsidR="00C01C27">
        <w:rPr>
          <w:rFonts w:hint="cs"/>
          <w:b/>
          <w:bCs/>
          <w:u w:val="single"/>
          <w:rtl/>
        </w:rPr>
        <w:t>-</w:t>
      </w:r>
      <w:r w:rsidRPr="008713A4">
        <w:rPr>
          <w:rFonts w:hint="cs"/>
          <w:b/>
          <w:bCs/>
          <w:u w:val="single"/>
          <w:rtl/>
        </w:rPr>
        <w:t>היום</w:t>
      </w:r>
      <w:r w:rsidRPr="008713A4">
        <w:rPr>
          <w:b/>
          <w:bCs/>
          <w:u w:val="single"/>
          <w:rtl/>
        </w:rPr>
        <w:t>:</w:t>
      </w:r>
    </w:p>
    <w:p w14:paraId="0DA3E34A" w14:textId="482DCF50" w:rsidR="00E64116" w:rsidRPr="008713A4" w:rsidRDefault="005341C9" w:rsidP="005341C9">
      <w:pPr>
        <w:spacing w:before="60"/>
        <w:ind w:firstLine="0"/>
        <w:rPr>
          <w:rtl/>
        </w:rPr>
      </w:pPr>
      <w:bookmarkStart w:id="0" w:name="ET_hatsach_643541_1"/>
      <w:r w:rsidRPr="005341C9">
        <w:rPr>
          <w:rStyle w:val="TagStyle"/>
          <w:rtl/>
        </w:rPr>
        <w:t xml:space="preserve"> &lt;&lt; הצח &gt;&gt; </w:t>
      </w:r>
      <w:r w:rsidRPr="005341C9">
        <w:rPr>
          <w:rtl/>
        </w:rPr>
        <w:t>הצעת חוק לתיקון פקודת בתי הסוהר (סמכות חיפוש על אדם המנסה לחדור לבית הסוהר), התשפ"ד</w:t>
      </w:r>
      <w:r w:rsidR="00C01C27">
        <w:rPr>
          <w:rtl/>
        </w:rPr>
        <w:t>–</w:t>
      </w:r>
      <w:r w:rsidRPr="005341C9">
        <w:rPr>
          <w:rtl/>
        </w:rPr>
        <w:t>2024, של ח"כ צביקה פוגל</w:t>
      </w:r>
      <w:r w:rsidRPr="005341C9">
        <w:rPr>
          <w:rStyle w:val="TagStyle"/>
          <w:rtl/>
        </w:rPr>
        <w:t xml:space="preserve"> &lt;&lt; הצח &gt;&gt;</w:t>
      </w:r>
      <w:r w:rsidRPr="005341C9">
        <w:rPr>
          <w:rtl/>
        </w:rPr>
        <w:t xml:space="preserve">   </w:t>
      </w:r>
      <w:bookmarkEnd w:id="0"/>
    </w:p>
    <w:p w14:paraId="63534900" w14:textId="77777777" w:rsidR="00E64116" w:rsidRDefault="00E64116" w:rsidP="007C693F">
      <w:pPr>
        <w:spacing w:before="60"/>
        <w:ind w:firstLine="0"/>
        <w:rPr>
          <w:rtl/>
        </w:rPr>
      </w:pPr>
    </w:p>
    <w:p w14:paraId="0D246AE8" w14:textId="77777777" w:rsidR="005341C9" w:rsidRPr="008713A4" w:rsidRDefault="005341C9" w:rsidP="007C693F">
      <w:pPr>
        <w:spacing w:before="60"/>
        <w:ind w:firstLine="0"/>
        <w:rPr>
          <w:rtl/>
        </w:rPr>
      </w:pPr>
    </w:p>
    <w:p w14:paraId="4925FAF5" w14:textId="77777777" w:rsidR="00E64116" w:rsidRPr="008713A4" w:rsidRDefault="00E64116" w:rsidP="00EC1FB3">
      <w:pPr>
        <w:ind w:firstLine="0"/>
        <w:outlineLvl w:val="1"/>
        <w:rPr>
          <w:b/>
          <w:bCs/>
          <w:u w:val="single"/>
          <w:rtl/>
        </w:rPr>
      </w:pPr>
      <w:r w:rsidRPr="008713A4">
        <w:rPr>
          <w:b/>
          <w:bCs/>
          <w:u w:val="single"/>
          <w:rtl/>
        </w:rPr>
        <w:t>נכחו:</w:t>
      </w:r>
    </w:p>
    <w:p w14:paraId="5119571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2E7E72" w14:textId="77777777" w:rsidR="00E64116" w:rsidRPr="005341C9" w:rsidRDefault="005341C9" w:rsidP="00EC1FB3">
      <w:pPr>
        <w:ind w:firstLine="0"/>
        <w:rPr>
          <w:rtl/>
        </w:rPr>
      </w:pPr>
      <w:r w:rsidRPr="005341C9">
        <w:rPr>
          <w:rtl/>
        </w:rPr>
        <w:t>צביקה פוגל – היו"ר</w:t>
      </w:r>
    </w:p>
    <w:p w14:paraId="55BCECFA" w14:textId="77777777" w:rsidR="005341C9" w:rsidRPr="008713A4" w:rsidRDefault="005341C9" w:rsidP="00EC1FB3">
      <w:pPr>
        <w:ind w:firstLine="0"/>
        <w:rPr>
          <w:u w:val="single"/>
        </w:rPr>
      </w:pPr>
    </w:p>
    <w:p w14:paraId="18B4634A" w14:textId="77777777" w:rsidR="002E5E31" w:rsidRPr="000C47F5" w:rsidRDefault="002E5E31" w:rsidP="00DE5B80">
      <w:pPr>
        <w:ind w:firstLine="0"/>
        <w:rPr>
          <w:b/>
          <w:bCs/>
          <w:u w:val="single"/>
          <w:rtl/>
        </w:rPr>
      </w:pPr>
    </w:p>
    <w:p w14:paraId="5B51DC5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163"/>
      </w:tblGrid>
      <w:tr w:rsidR="005F0050" w14:paraId="0875EB01" w14:textId="77777777" w:rsidTr="005F0050">
        <w:tc>
          <w:tcPr>
            <w:tcW w:w="0" w:type="auto"/>
            <w:shd w:val="clear" w:color="auto" w:fill="auto"/>
          </w:tcPr>
          <w:p w14:paraId="3B3259DB" w14:textId="24F4534F" w:rsidR="005F0050" w:rsidRDefault="005F0050" w:rsidP="00DE5B80">
            <w:pPr>
              <w:ind w:firstLine="0"/>
              <w:rPr>
                <w:rtl/>
              </w:rPr>
            </w:pPr>
            <w:r>
              <w:rPr>
                <w:rtl/>
              </w:rPr>
              <w:t>אביב ישראלי</w:t>
            </w:r>
          </w:p>
        </w:tc>
        <w:tc>
          <w:tcPr>
            <w:tcW w:w="0" w:type="auto"/>
            <w:shd w:val="clear" w:color="auto" w:fill="auto"/>
          </w:tcPr>
          <w:p w14:paraId="15ADF40A" w14:textId="4C2CC568" w:rsidR="005F0050" w:rsidRDefault="005F0050" w:rsidP="00DE5B80">
            <w:pPr>
              <w:ind w:firstLine="0"/>
              <w:rPr>
                <w:rtl/>
              </w:rPr>
            </w:pPr>
            <w:r>
              <w:rPr>
                <w:rtl/>
              </w:rPr>
              <w:t>–</w:t>
            </w:r>
          </w:p>
        </w:tc>
        <w:tc>
          <w:tcPr>
            <w:tcW w:w="0" w:type="auto"/>
            <w:shd w:val="clear" w:color="auto" w:fill="auto"/>
          </w:tcPr>
          <w:p w14:paraId="4D77D011" w14:textId="2E54F4BB" w:rsidR="005F0050" w:rsidRDefault="005F0050" w:rsidP="00DE5B80">
            <w:pPr>
              <w:ind w:firstLine="0"/>
              <w:rPr>
                <w:rtl/>
              </w:rPr>
            </w:pPr>
            <w:r>
              <w:rPr>
                <w:rtl/>
              </w:rPr>
              <w:t>עוזרת משפטית ליועמ</w:t>
            </w:r>
            <w:r>
              <w:rPr>
                <w:rFonts w:hint="cs"/>
                <w:rtl/>
              </w:rPr>
              <w:t>"</w:t>
            </w:r>
            <w:r>
              <w:rPr>
                <w:rtl/>
              </w:rPr>
              <w:t>ש בל</w:t>
            </w:r>
            <w:r>
              <w:rPr>
                <w:rFonts w:hint="cs"/>
                <w:rtl/>
              </w:rPr>
              <w:t>"</w:t>
            </w:r>
            <w:r>
              <w:rPr>
                <w:rtl/>
              </w:rPr>
              <w:t>מ, המשרד לביטחון לאומי</w:t>
            </w:r>
          </w:p>
        </w:tc>
      </w:tr>
      <w:tr w:rsidR="005F0050" w14:paraId="52C218B8" w14:textId="77777777" w:rsidTr="005F0050">
        <w:tc>
          <w:tcPr>
            <w:tcW w:w="0" w:type="auto"/>
            <w:shd w:val="clear" w:color="auto" w:fill="auto"/>
          </w:tcPr>
          <w:p w14:paraId="2EC53C23" w14:textId="039090B0" w:rsidR="005F0050" w:rsidRDefault="005F0050" w:rsidP="00DE5B80">
            <w:pPr>
              <w:ind w:firstLine="0"/>
              <w:rPr>
                <w:rtl/>
              </w:rPr>
            </w:pPr>
            <w:r>
              <w:rPr>
                <w:rtl/>
              </w:rPr>
              <w:t>אורי בוצ'ומנסקי</w:t>
            </w:r>
          </w:p>
        </w:tc>
        <w:tc>
          <w:tcPr>
            <w:tcW w:w="0" w:type="auto"/>
            <w:shd w:val="clear" w:color="auto" w:fill="auto"/>
          </w:tcPr>
          <w:p w14:paraId="5FA0DC16" w14:textId="5C0B704D" w:rsidR="005F0050" w:rsidRDefault="005F0050" w:rsidP="00DE5B80">
            <w:pPr>
              <w:ind w:firstLine="0"/>
              <w:rPr>
                <w:rtl/>
              </w:rPr>
            </w:pPr>
            <w:r>
              <w:rPr>
                <w:rtl/>
              </w:rPr>
              <w:t>–</w:t>
            </w:r>
          </w:p>
        </w:tc>
        <w:tc>
          <w:tcPr>
            <w:tcW w:w="0" w:type="auto"/>
            <w:shd w:val="clear" w:color="auto" w:fill="auto"/>
          </w:tcPr>
          <w:p w14:paraId="39281BDF" w14:textId="3DE014F0" w:rsidR="005F0050" w:rsidRDefault="005F0050" w:rsidP="00DE5B80">
            <w:pPr>
              <w:ind w:firstLine="0"/>
              <w:rPr>
                <w:rtl/>
              </w:rPr>
            </w:pPr>
            <w:r>
              <w:rPr>
                <w:rtl/>
              </w:rPr>
              <w:t>קמ"ד אג"מ יועמ"ש מ"י, המשרד לביטחון לאומי</w:t>
            </w:r>
          </w:p>
        </w:tc>
      </w:tr>
      <w:tr w:rsidR="005F0050" w14:paraId="4DDFA866" w14:textId="77777777" w:rsidTr="005F0050">
        <w:tc>
          <w:tcPr>
            <w:tcW w:w="0" w:type="auto"/>
            <w:shd w:val="clear" w:color="auto" w:fill="auto"/>
          </w:tcPr>
          <w:p w14:paraId="7B3B3B75" w14:textId="5890024B" w:rsidR="005F0050" w:rsidRDefault="005F0050" w:rsidP="00DE5B80">
            <w:pPr>
              <w:ind w:firstLine="0"/>
              <w:rPr>
                <w:rtl/>
              </w:rPr>
            </w:pPr>
            <w:r>
              <w:rPr>
                <w:rtl/>
              </w:rPr>
              <w:t>הראל ירקוני</w:t>
            </w:r>
          </w:p>
        </w:tc>
        <w:tc>
          <w:tcPr>
            <w:tcW w:w="0" w:type="auto"/>
            <w:shd w:val="clear" w:color="auto" w:fill="auto"/>
          </w:tcPr>
          <w:p w14:paraId="2A64F7EF" w14:textId="27B4DF8C" w:rsidR="005F0050" w:rsidRDefault="005F0050" w:rsidP="00DE5B80">
            <w:pPr>
              <w:ind w:firstLine="0"/>
              <w:rPr>
                <w:rtl/>
              </w:rPr>
            </w:pPr>
            <w:r>
              <w:rPr>
                <w:rtl/>
              </w:rPr>
              <w:t>–</w:t>
            </w:r>
          </w:p>
        </w:tc>
        <w:tc>
          <w:tcPr>
            <w:tcW w:w="0" w:type="auto"/>
            <w:shd w:val="clear" w:color="auto" w:fill="auto"/>
          </w:tcPr>
          <w:p w14:paraId="7E884C2F" w14:textId="60F0D1B4" w:rsidR="005F0050" w:rsidRDefault="005F0050" w:rsidP="00DE5B80">
            <w:pPr>
              <w:ind w:firstLine="0"/>
              <w:rPr>
                <w:rtl/>
              </w:rPr>
            </w:pPr>
            <w:r>
              <w:rPr>
                <w:rtl/>
              </w:rPr>
              <w:t>רע"ן אבטחה, המשרד לביטחון לאומי</w:t>
            </w:r>
          </w:p>
        </w:tc>
      </w:tr>
      <w:tr w:rsidR="005F0050" w14:paraId="4E9EAF9A" w14:textId="77777777" w:rsidTr="005F0050">
        <w:tc>
          <w:tcPr>
            <w:tcW w:w="0" w:type="auto"/>
            <w:shd w:val="clear" w:color="auto" w:fill="auto"/>
          </w:tcPr>
          <w:p w14:paraId="184C3EAD" w14:textId="11A9CA0C" w:rsidR="005F0050" w:rsidRDefault="005F0050" w:rsidP="00DE5B80">
            <w:pPr>
              <w:ind w:firstLine="0"/>
              <w:rPr>
                <w:rtl/>
              </w:rPr>
            </w:pPr>
            <w:r>
              <w:rPr>
                <w:rtl/>
              </w:rPr>
              <w:t>אוהד בוזי</w:t>
            </w:r>
          </w:p>
        </w:tc>
        <w:tc>
          <w:tcPr>
            <w:tcW w:w="0" w:type="auto"/>
            <w:shd w:val="clear" w:color="auto" w:fill="auto"/>
          </w:tcPr>
          <w:p w14:paraId="400D42B9" w14:textId="39B8F82A" w:rsidR="005F0050" w:rsidRDefault="005F0050" w:rsidP="00DE5B80">
            <w:pPr>
              <w:ind w:firstLine="0"/>
              <w:rPr>
                <w:rtl/>
              </w:rPr>
            </w:pPr>
            <w:r>
              <w:rPr>
                <w:rtl/>
              </w:rPr>
              <w:t>–</w:t>
            </w:r>
          </w:p>
        </w:tc>
        <w:tc>
          <w:tcPr>
            <w:tcW w:w="0" w:type="auto"/>
            <w:shd w:val="clear" w:color="auto" w:fill="auto"/>
          </w:tcPr>
          <w:p w14:paraId="57C57ECF" w14:textId="70C4375A" w:rsidR="005F0050" w:rsidRDefault="005F0050" w:rsidP="00DE5B80">
            <w:pPr>
              <w:ind w:firstLine="0"/>
              <w:rPr>
                <w:rtl/>
              </w:rPr>
            </w:pPr>
            <w:proofErr w:type="spellStart"/>
            <w:r>
              <w:rPr>
                <w:rtl/>
              </w:rPr>
              <w:t>רת</w:t>
            </w:r>
            <w:r>
              <w:rPr>
                <w:rFonts w:hint="cs"/>
                <w:rtl/>
              </w:rPr>
              <w:t>"</w:t>
            </w:r>
            <w:r>
              <w:rPr>
                <w:rtl/>
              </w:rPr>
              <w:t>ח</w:t>
            </w:r>
            <w:proofErr w:type="spellEnd"/>
            <w:r>
              <w:rPr>
                <w:rtl/>
              </w:rPr>
              <w:t xml:space="preserve"> </w:t>
            </w:r>
            <w:proofErr w:type="spellStart"/>
            <w:r>
              <w:rPr>
                <w:rtl/>
              </w:rPr>
              <w:t>אג"מ</w:t>
            </w:r>
            <w:proofErr w:type="spellEnd"/>
            <w:r>
              <w:rPr>
                <w:rtl/>
              </w:rPr>
              <w:t xml:space="preserve"> חסיונות ומשפט פלילי, המטה לביטחון לאומי</w:t>
            </w:r>
          </w:p>
        </w:tc>
      </w:tr>
      <w:tr w:rsidR="005F0050" w14:paraId="6116B0E3" w14:textId="77777777" w:rsidTr="005F0050">
        <w:tc>
          <w:tcPr>
            <w:tcW w:w="0" w:type="auto"/>
            <w:shd w:val="clear" w:color="auto" w:fill="auto"/>
          </w:tcPr>
          <w:p w14:paraId="38C39012" w14:textId="315A1F51" w:rsidR="005F0050" w:rsidRDefault="005F0050" w:rsidP="00DE5B80">
            <w:pPr>
              <w:ind w:firstLine="0"/>
              <w:rPr>
                <w:rtl/>
              </w:rPr>
            </w:pPr>
            <w:r>
              <w:rPr>
                <w:rtl/>
              </w:rPr>
              <w:t>אפרת ליפשיץ</w:t>
            </w:r>
          </w:p>
        </w:tc>
        <w:tc>
          <w:tcPr>
            <w:tcW w:w="0" w:type="auto"/>
            <w:shd w:val="clear" w:color="auto" w:fill="auto"/>
          </w:tcPr>
          <w:p w14:paraId="417AD64F" w14:textId="69703134" w:rsidR="005F0050" w:rsidRDefault="005F0050" w:rsidP="00DE5B80">
            <w:pPr>
              <w:ind w:firstLine="0"/>
              <w:rPr>
                <w:rtl/>
              </w:rPr>
            </w:pPr>
            <w:r>
              <w:rPr>
                <w:rtl/>
              </w:rPr>
              <w:t>–</w:t>
            </w:r>
          </w:p>
        </w:tc>
        <w:tc>
          <w:tcPr>
            <w:tcW w:w="0" w:type="auto"/>
            <w:shd w:val="clear" w:color="auto" w:fill="auto"/>
          </w:tcPr>
          <w:p w14:paraId="207C7163" w14:textId="101C7C5F" w:rsidR="005F0050" w:rsidRDefault="005F0050" w:rsidP="00DE5B80">
            <w:pPr>
              <w:ind w:firstLine="0"/>
              <w:rPr>
                <w:rtl/>
              </w:rPr>
            </w:pPr>
            <w:r>
              <w:rPr>
                <w:rtl/>
              </w:rPr>
              <w:t>עו"ד, המטה לביטחון לאומי</w:t>
            </w:r>
          </w:p>
        </w:tc>
      </w:tr>
      <w:tr w:rsidR="005F0050" w14:paraId="3CB59135" w14:textId="77777777" w:rsidTr="005F0050">
        <w:tc>
          <w:tcPr>
            <w:tcW w:w="0" w:type="auto"/>
            <w:shd w:val="clear" w:color="auto" w:fill="auto"/>
          </w:tcPr>
          <w:p w14:paraId="3E8CF112" w14:textId="2FDC123E" w:rsidR="005F0050" w:rsidRDefault="005F0050" w:rsidP="00DE5B80">
            <w:pPr>
              <w:ind w:firstLine="0"/>
              <w:rPr>
                <w:rtl/>
              </w:rPr>
            </w:pPr>
            <w:r>
              <w:rPr>
                <w:rtl/>
              </w:rPr>
              <w:t>נירית להב-קניזו</w:t>
            </w:r>
          </w:p>
        </w:tc>
        <w:tc>
          <w:tcPr>
            <w:tcW w:w="0" w:type="auto"/>
            <w:shd w:val="clear" w:color="auto" w:fill="auto"/>
          </w:tcPr>
          <w:p w14:paraId="40091C00" w14:textId="28B4A42D" w:rsidR="005F0050" w:rsidRDefault="005F0050" w:rsidP="00DE5B80">
            <w:pPr>
              <w:ind w:firstLine="0"/>
              <w:rPr>
                <w:rtl/>
              </w:rPr>
            </w:pPr>
            <w:r>
              <w:rPr>
                <w:rtl/>
              </w:rPr>
              <w:t>–</w:t>
            </w:r>
          </w:p>
        </w:tc>
        <w:tc>
          <w:tcPr>
            <w:tcW w:w="0" w:type="auto"/>
            <w:shd w:val="clear" w:color="auto" w:fill="auto"/>
          </w:tcPr>
          <w:p w14:paraId="38840B62" w14:textId="350B090C" w:rsidR="005F0050" w:rsidRDefault="005F0050" w:rsidP="00DE5B80">
            <w:pPr>
              <w:ind w:firstLine="0"/>
              <w:rPr>
                <w:rtl/>
              </w:rPr>
            </w:pPr>
            <w:r>
              <w:rPr>
                <w:rtl/>
              </w:rPr>
              <w:t>ייעוץ וחקיקה, משרד המשפטים</w:t>
            </w:r>
          </w:p>
        </w:tc>
      </w:tr>
      <w:tr w:rsidR="005F0050" w14:paraId="20909834" w14:textId="77777777" w:rsidTr="005F0050">
        <w:tc>
          <w:tcPr>
            <w:tcW w:w="0" w:type="auto"/>
            <w:shd w:val="clear" w:color="auto" w:fill="auto"/>
          </w:tcPr>
          <w:p w14:paraId="1C907998" w14:textId="0366DBC4" w:rsidR="005F0050" w:rsidRDefault="005F0050" w:rsidP="00DE5B80">
            <w:pPr>
              <w:ind w:firstLine="0"/>
              <w:rPr>
                <w:rtl/>
              </w:rPr>
            </w:pPr>
            <w:r>
              <w:rPr>
                <w:rtl/>
              </w:rPr>
              <w:t>הדס פירר אש</w:t>
            </w:r>
          </w:p>
        </w:tc>
        <w:tc>
          <w:tcPr>
            <w:tcW w:w="0" w:type="auto"/>
            <w:shd w:val="clear" w:color="auto" w:fill="auto"/>
          </w:tcPr>
          <w:p w14:paraId="6D957FCD" w14:textId="1C09AFD8" w:rsidR="005F0050" w:rsidRDefault="005F0050" w:rsidP="00DE5B80">
            <w:pPr>
              <w:ind w:firstLine="0"/>
              <w:rPr>
                <w:rtl/>
              </w:rPr>
            </w:pPr>
            <w:r>
              <w:rPr>
                <w:rtl/>
              </w:rPr>
              <w:t>–</w:t>
            </w:r>
          </w:p>
        </w:tc>
        <w:tc>
          <w:tcPr>
            <w:tcW w:w="0" w:type="auto"/>
            <w:shd w:val="clear" w:color="auto" w:fill="auto"/>
          </w:tcPr>
          <w:p w14:paraId="1B54D589" w14:textId="3AABA971" w:rsidR="005F0050" w:rsidRDefault="005F0050" w:rsidP="00DE5B80">
            <w:pPr>
              <w:ind w:firstLine="0"/>
              <w:rPr>
                <w:rtl/>
              </w:rPr>
            </w:pPr>
            <w:r>
              <w:rPr>
                <w:rtl/>
              </w:rPr>
              <w:t>ייעוץ וחקיקה, משרד המשפטים</w:t>
            </w:r>
          </w:p>
        </w:tc>
      </w:tr>
      <w:tr w:rsidR="005F0050" w14:paraId="0EB3C936" w14:textId="77777777" w:rsidTr="005F0050">
        <w:tc>
          <w:tcPr>
            <w:tcW w:w="0" w:type="auto"/>
            <w:shd w:val="clear" w:color="auto" w:fill="auto"/>
          </w:tcPr>
          <w:p w14:paraId="662BB58A" w14:textId="669021D3" w:rsidR="005F0050" w:rsidRDefault="005F0050" w:rsidP="00DE5B80">
            <w:pPr>
              <w:ind w:firstLine="0"/>
              <w:rPr>
                <w:rtl/>
              </w:rPr>
            </w:pPr>
            <w:r>
              <w:rPr>
                <w:rtl/>
              </w:rPr>
              <w:t xml:space="preserve">ברק </w:t>
            </w:r>
            <w:proofErr w:type="spellStart"/>
            <w:r>
              <w:rPr>
                <w:rtl/>
              </w:rPr>
              <w:t>ערוסי</w:t>
            </w:r>
            <w:proofErr w:type="spellEnd"/>
          </w:p>
        </w:tc>
        <w:tc>
          <w:tcPr>
            <w:tcW w:w="0" w:type="auto"/>
            <w:shd w:val="clear" w:color="auto" w:fill="auto"/>
          </w:tcPr>
          <w:p w14:paraId="35E0673E" w14:textId="426E8A52" w:rsidR="005F0050" w:rsidRDefault="005F0050" w:rsidP="00DE5B80">
            <w:pPr>
              <w:ind w:firstLine="0"/>
              <w:rPr>
                <w:rtl/>
              </w:rPr>
            </w:pPr>
            <w:r>
              <w:rPr>
                <w:rtl/>
              </w:rPr>
              <w:t>–</w:t>
            </w:r>
          </w:p>
        </w:tc>
        <w:tc>
          <w:tcPr>
            <w:tcW w:w="0" w:type="auto"/>
            <w:shd w:val="clear" w:color="auto" w:fill="auto"/>
          </w:tcPr>
          <w:p w14:paraId="7CE595E1" w14:textId="25BD507F" w:rsidR="005F0050" w:rsidRDefault="005F0050" w:rsidP="00DE5B80">
            <w:pPr>
              <w:ind w:firstLine="0"/>
              <w:rPr>
                <w:rtl/>
              </w:rPr>
            </w:pPr>
            <w:r>
              <w:rPr>
                <w:rtl/>
              </w:rPr>
              <w:t>רמ"ד תכנון מבצעי מ"י, המשרד לביטחון לאומי</w:t>
            </w:r>
          </w:p>
        </w:tc>
      </w:tr>
      <w:tr w:rsidR="005F0050" w14:paraId="3F6D072A" w14:textId="77777777" w:rsidTr="005F0050">
        <w:tc>
          <w:tcPr>
            <w:tcW w:w="0" w:type="auto"/>
            <w:shd w:val="clear" w:color="auto" w:fill="auto"/>
          </w:tcPr>
          <w:p w14:paraId="223AC275" w14:textId="6AC5D068" w:rsidR="005F0050" w:rsidRDefault="005F0050" w:rsidP="00DE5B80">
            <w:pPr>
              <w:ind w:firstLine="0"/>
              <w:rPr>
                <w:rtl/>
              </w:rPr>
            </w:pPr>
            <w:r>
              <w:rPr>
                <w:rtl/>
              </w:rPr>
              <w:t>גיל שפירא</w:t>
            </w:r>
          </w:p>
        </w:tc>
        <w:tc>
          <w:tcPr>
            <w:tcW w:w="0" w:type="auto"/>
            <w:shd w:val="clear" w:color="auto" w:fill="auto"/>
          </w:tcPr>
          <w:p w14:paraId="4342D1EE" w14:textId="41D90F6E" w:rsidR="005F0050" w:rsidRDefault="005F0050" w:rsidP="00DE5B80">
            <w:pPr>
              <w:ind w:firstLine="0"/>
              <w:rPr>
                <w:rtl/>
              </w:rPr>
            </w:pPr>
            <w:r>
              <w:rPr>
                <w:rtl/>
              </w:rPr>
              <w:t>–</w:t>
            </w:r>
          </w:p>
        </w:tc>
        <w:tc>
          <w:tcPr>
            <w:tcW w:w="0" w:type="auto"/>
            <w:shd w:val="clear" w:color="auto" w:fill="auto"/>
          </w:tcPr>
          <w:p w14:paraId="757C5F9D" w14:textId="3F31CD4C" w:rsidR="005F0050" w:rsidRDefault="005F0050" w:rsidP="00DE5B80">
            <w:pPr>
              <w:ind w:firstLine="0"/>
              <w:rPr>
                <w:rtl/>
              </w:rPr>
            </w:pPr>
            <w:r>
              <w:rPr>
                <w:rtl/>
              </w:rPr>
              <w:t>מנהל המחלקה לייצוג אסירים, הסניגוריה הציבורית</w:t>
            </w:r>
          </w:p>
        </w:tc>
      </w:tr>
      <w:tr w:rsidR="005F0050" w14:paraId="5C6E57C6" w14:textId="77777777" w:rsidTr="005F0050">
        <w:tc>
          <w:tcPr>
            <w:tcW w:w="0" w:type="auto"/>
            <w:shd w:val="clear" w:color="auto" w:fill="auto"/>
          </w:tcPr>
          <w:p w14:paraId="54B8BD49" w14:textId="749DAA62" w:rsidR="005F0050" w:rsidRDefault="005F0050" w:rsidP="00DE5B80">
            <w:pPr>
              <w:ind w:firstLine="0"/>
              <w:rPr>
                <w:rtl/>
              </w:rPr>
            </w:pPr>
            <w:r>
              <w:rPr>
                <w:rtl/>
              </w:rPr>
              <w:t>שי גליק</w:t>
            </w:r>
          </w:p>
        </w:tc>
        <w:tc>
          <w:tcPr>
            <w:tcW w:w="0" w:type="auto"/>
            <w:shd w:val="clear" w:color="auto" w:fill="auto"/>
          </w:tcPr>
          <w:p w14:paraId="4E4269FE" w14:textId="5F9E6045" w:rsidR="005F0050" w:rsidRDefault="005F0050" w:rsidP="00DE5B80">
            <w:pPr>
              <w:ind w:firstLine="0"/>
              <w:rPr>
                <w:rtl/>
              </w:rPr>
            </w:pPr>
            <w:r>
              <w:rPr>
                <w:rtl/>
              </w:rPr>
              <w:t>–</w:t>
            </w:r>
          </w:p>
        </w:tc>
        <w:tc>
          <w:tcPr>
            <w:tcW w:w="0" w:type="auto"/>
            <w:shd w:val="clear" w:color="auto" w:fill="auto"/>
          </w:tcPr>
          <w:p w14:paraId="64E91242" w14:textId="59E01BD8" w:rsidR="005F0050" w:rsidRDefault="005F0050" w:rsidP="00DE5B80">
            <w:pPr>
              <w:ind w:firstLine="0"/>
              <w:rPr>
                <w:rtl/>
              </w:rPr>
            </w:pPr>
            <w:r>
              <w:rPr>
                <w:rtl/>
              </w:rPr>
              <w:t>מנכ"ל "בצלמו"</w:t>
            </w:r>
          </w:p>
        </w:tc>
      </w:tr>
      <w:tr w:rsidR="005F0050" w14:paraId="73B538EC" w14:textId="77777777" w:rsidTr="005F0050">
        <w:tc>
          <w:tcPr>
            <w:tcW w:w="0" w:type="auto"/>
            <w:shd w:val="clear" w:color="auto" w:fill="auto"/>
          </w:tcPr>
          <w:p w14:paraId="102A330E" w14:textId="05991313" w:rsidR="005F0050" w:rsidRDefault="005F0050" w:rsidP="00DE5B80">
            <w:pPr>
              <w:ind w:firstLine="0"/>
              <w:rPr>
                <w:rtl/>
              </w:rPr>
            </w:pPr>
            <w:r>
              <w:rPr>
                <w:rtl/>
              </w:rPr>
              <w:t>לי סיגל</w:t>
            </w:r>
          </w:p>
        </w:tc>
        <w:tc>
          <w:tcPr>
            <w:tcW w:w="0" w:type="auto"/>
            <w:shd w:val="clear" w:color="auto" w:fill="auto"/>
          </w:tcPr>
          <w:p w14:paraId="3DF557AF" w14:textId="5C7D7F11" w:rsidR="005F0050" w:rsidRDefault="005F0050" w:rsidP="00DE5B80">
            <w:pPr>
              <w:ind w:firstLine="0"/>
              <w:rPr>
                <w:rtl/>
              </w:rPr>
            </w:pPr>
            <w:r>
              <w:rPr>
                <w:rtl/>
              </w:rPr>
              <w:t>–</w:t>
            </w:r>
          </w:p>
        </w:tc>
        <w:tc>
          <w:tcPr>
            <w:tcW w:w="0" w:type="auto"/>
            <w:shd w:val="clear" w:color="auto" w:fill="auto"/>
          </w:tcPr>
          <w:p w14:paraId="0831A5E0" w14:textId="55808DBC" w:rsidR="005F0050" w:rsidRDefault="005F0050" w:rsidP="00DE5B80">
            <w:pPr>
              <w:ind w:firstLine="0"/>
              <w:rPr>
                <w:rtl/>
              </w:rPr>
            </w:pPr>
            <w:r>
              <w:rPr>
                <w:rtl/>
              </w:rPr>
              <w:t>אחיו של קית', משפחות החטופים</w:t>
            </w:r>
          </w:p>
        </w:tc>
      </w:tr>
      <w:tr w:rsidR="005F0050" w14:paraId="1638E3B2" w14:textId="77777777" w:rsidTr="005F0050">
        <w:tc>
          <w:tcPr>
            <w:tcW w:w="0" w:type="auto"/>
            <w:shd w:val="clear" w:color="auto" w:fill="auto"/>
          </w:tcPr>
          <w:p w14:paraId="0A559892" w14:textId="3FCA47FA" w:rsidR="005F0050" w:rsidRDefault="005F0050" w:rsidP="00DE5B80">
            <w:pPr>
              <w:ind w:firstLine="0"/>
              <w:rPr>
                <w:rtl/>
              </w:rPr>
            </w:pPr>
            <w:r>
              <w:rPr>
                <w:rtl/>
              </w:rPr>
              <w:t xml:space="preserve">איתי סיגל </w:t>
            </w:r>
          </w:p>
        </w:tc>
        <w:tc>
          <w:tcPr>
            <w:tcW w:w="0" w:type="auto"/>
            <w:shd w:val="clear" w:color="auto" w:fill="auto"/>
          </w:tcPr>
          <w:p w14:paraId="10CABCA2" w14:textId="4E382420" w:rsidR="005F0050" w:rsidRDefault="005F0050" w:rsidP="00DE5B80">
            <w:pPr>
              <w:ind w:firstLine="0"/>
              <w:rPr>
                <w:rtl/>
              </w:rPr>
            </w:pPr>
            <w:r>
              <w:rPr>
                <w:rtl/>
              </w:rPr>
              <w:t>–</w:t>
            </w:r>
          </w:p>
        </w:tc>
        <w:tc>
          <w:tcPr>
            <w:tcW w:w="0" w:type="auto"/>
            <w:shd w:val="clear" w:color="auto" w:fill="auto"/>
          </w:tcPr>
          <w:p w14:paraId="4CB3510B" w14:textId="5ACEC574" w:rsidR="005F0050" w:rsidRDefault="005F0050" w:rsidP="00DE5B80">
            <w:pPr>
              <w:ind w:firstLine="0"/>
              <w:rPr>
                <w:rtl/>
              </w:rPr>
            </w:pPr>
            <w:r>
              <w:rPr>
                <w:rtl/>
              </w:rPr>
              <w:t>אחיינו של קית' סיגל, משפחות החטופים</w:t>
            </w:r>
          </w:p>
        </w:tc>
      </w:tr>
      <w:tr w:rsidR="005F0050" w14:paraId="19312065" w14:textId="77777777" w:rsidTr="005F0050">
        <w:tc>
          <w:tcPr>
            <w:tcW w:w="0" w:type="auto"/>
            <w:shd w:val="clear" w:color="auto" w:fill="auto"/>
          </w:tcPr>
          <w:p w14:paraId="1F83EF32" w14:textId="4979C736" w:rsidR="005F0050" w:rsidRDefault="005F0050" w:rsidP="00DE5B80">
            <w:pPr>
              <w:ind w:firstLine="0"/>
              <w:rPr>
                <w:rtl/>
              </w:rPr>
            </w:pPr>
            <w:r>
              <w:rPr>
                <w:rtl/>
              </w:rPr>
              <w:t>צביקה מור</w:t>
            </w:r>
          </w:p>
        </w:tc>
        <w:tc>
          <w:tcPr>
            <w:tcW w:w="0" w:type="auto"/>
            <w:shd w:val="clear" w:color="auto" w:fill="auto"/>
          </w:tcPr>
          <w:p w14:paraId="237C083D" w14:textId="5FDC34D0" w:rsidR="005F0050" w:rsidRDefault="005F0050" w:rsidP="00DE5B80">
            <w:pPr>
              <w:ind w:firstLine="0"/>
              <w:rPr>
                <w:rtl/>
              </w:rPr>
            </w:pPr>
            <w:r>
              <w:rPr>
                <w:rtl/>
              </w:rPr>
              <w:t>–</w:t>
            </w:r>
          </w:p>
        </w:tc>
        <w:tc>
          <w:tcPr>
            <w:tcW w:w="0" w:type="auto"/>
            <w:shd w:val="clear" w:color="auto" w:fill="auto"/>
          </w:tcPr>
          <w:p w14:paraId="6854D30A" w14:textId="1DE2F35F" w:rsidR="005F0050" w:rsidRDefault="005F0050" w:rsidP="00DE5B80">
            <w:pPr>
              <w:ind w:firstLine="0"/>
              <w:rPr>
                <w:rtl/>
              </w:rPr>
            </w:pPr>
            <w:r>
              <w:rPr>
                <w:rtl/>
              </w:rPr>
              <w:t>אביו של איתן, משפחות החטופים</w:t>
            </w:r>
          </w:p>
        </w:tc>
      </w:tr>
      <w:tr w:rsidR="005F0050" w14:paraId="13CCC3AE" w14:textId="77777777" w:rsidTr="005F0050">
        <w:tc>
          <w:tcPr>
            <w:tcW w:w="0" w:type="auto"/>
            <w:shd w:val="clear" w:color="auto" w:fill="auto"/>
          </w:tcPr>
          <w:p w14:paraId="0CB47C8A" w14:textId="269F34E4" w:rsidR="005F0050" w:rsidRDefault="005F0050" w:rsidP="00DE5B80">
            <w:pPr>
              <w:ind w:firstLine="0"/>
              <w:rPr>
                <w:rtl/>
              </w:rPr>
            </w:pPr>
            <w:r>
              <w:rPr>
                <w:rtl/>
              </w:rPr>
              <w:t>שמעון אור</w:t>
            </w:r>
          </w:p>
        </w:tc>
        <w:tc>
          <w:tcPr>
            <w:tcW w:w="0" w:type="auto"/>
            <w:shd w:val="clear" w:color="auto" w:fill="auto"/>
          </w:tcPr>
          <w:p w14:paraId="031A764E" w14:textId="44BCDD34" w:rsidR="005F0050" w:rsidRDefault="005F0050" w:rsidP="00DE5B80">
            <w:pPr>
              <w:ind w:firstLine="0"/>
              <w:rPr>
                <w:rtl/>
              </w:rPr>
            </w:pPr>
            <w:r>
              <w:rPr>
                <w:rtl/>
              </w:rPr>
              <w:t>–</w:t>
            </w:r>
          </w:p>
        </w:tc>
        <w:tc>
          <w:tcPr>
            <w:tcW w:w="0" w:type="auto"/>
            <w:shd w:val="clear" w:color="auto" w:fill="auto"/>
          </w:tcPr>
          <w:p w14:paraId="29393C58" w14:textId="1C7EED95" w:rsidR="005F0050" w:rsidRDefault="005F0050" w:rsidP="00DE5B80">
            <w:pPr>
              <w:ind w:firstLine="0"/>
              <w:rPr>
                <w:rtl/>
              </w:rPr>
            </w:pPr>
            <w:r>
              <w:rPr>
                <w:rtl/>
              </w:rPr>
              <w:t>דודו של אבינתן אור, משפחות החטופים</w:t>
            </w:r>
          </w:p>
        </w:tc>
      </w:tr>
      <w:tr w:rsidR="005F0050" w14:paraId="6E6DBCB8" w14:textId="77777777" w:rsidTr="005F0050">
        <w:tc>
          <w:tcPr>
            <w:tcW w:w="0" w:type="auto"/>
            <w:shd w:val="clear" w:color="auto" w:fill="auto"/>
          </w:tcPr>
          <w:p w14:paraId="317BAE2C" w14:textId="4C6D30DD" w:rsidR="005F0050" w:rsidRDefault="005F0050" w:rsidP="00DE5B80">
            <w:pPr>
              <w:ind w:firstLine="0"/>
              <w:rPr>
                <w:rtl/>
              </w:rPr>
            </w:pPr>
            <w:r>
              <w:rPr>
                <w:rtl/>
              </w:rPr>
              <w:t xml:space="preserve">יעקב סוקול </w:t>
            </w:r>
          </w:p>
        </w:tc>
        <w:tc>
          <w:tcPr>
            <w:tcW w:w="0" w:type="auto"/>
            <w:shd w:val="clear" w:color="auto" w:fill="auto"/>
          </w:tcPr>
          <w:p w14:paraId="70D59E28" w14:textId="13F86FEB" w:rsidR="005F0050" w:rsidRDefault="005F0050" w:rsidP="00DE5B80">
            <w:pPr>
              <w:ind w:firstLine="0"/>
              <w:rPr>
                <w:rtl/>
              </w:rPr>
            </w:pPr>
            <w:r>
              <w:rPr>
                <w:rtl/>
              </w:rPr>
              <w:t>–</w:t>
            </w:r>
          </w:p>
        </w:tc>
        <w:tc>
          <w:tcPr>
            <w:tcW w:w="0" w:type="auto"/>
            <w:shd w:val="clear" w:color="auto" w:fill="auto"/>
          </w:tcPr>
          <w:p w14:paraId="4E214C02" w14:textId="3CEA57D9" w:rsidR="005F0050" w:rsidRDefault="005F0050" w:rsidP="00DE5B80">
            <w:pPr>
              <w:ind w:firstLine="0"/>
              <w:rPr>
                <w:rtl/>
              </w:rPr>
            </w:pPr>
            <w:r>
              <w:rPr>
                <w:rtl/>
              </w:rPr>
              <w:t>אחיו של ישראל סוקול, משפחות החטופים</w:t>
            </w:r>
          </w:p>
        </w:tc>
      </w:tr>
      <w:tr w:rsidR="005F0050" w14:paraId="1ED6F660" w14:textId="77777777" w:rsidTr="005F0050">
        <w:tc>
          <w:tcPr>
            <w:tcW w:w="0" w:type="auto"/>
            <w:shd w:val="clear" w:color="auto" w:fill="auto"/>
          </w:tcPr>
          <w:p w14:paraId="02EDD070" w14:textId="0538F2A2" w:rsidR="005F0050" w:rsidRDefault="005F0050" w:rsidP="00DE5B80">
            <w:pPr>
              <w:ind w:firstLine="0"/>
              <w:rPr>
                <w:rtl/>
              </w:rPr>
            </w:pPr>
            <w:r>
              <w:rPr>
                <w:rtl/>
              </w:rPr>
              <w:t>חנה כהן</w:t>
            </w:r>
          </w:p>
        </w:tc>
        <w:tc>
          <w:tcPr>
            <w:tcW w:w="0" w:type="auto"/>
            <w:shd w:val="clear" w:color="auto" w:fill="auto"/>
          </w:tcPr>
          <w:p w14:paraId="78621A3F" w14:textId="74C0D94F" w:rsidR="005F0050" w:rsidRDefault="005F0050" w:rsidP="00DE5B80">
            <w:pPr>
              <w:ind w:firstLine="0"/>
              <w:rPr>
                <w:rtl/>
              </w:rPr>
            </w:pPr>
            <w:r>
              <w:rPr>
                <w:rtl/>
              </w:rPr>
              <w:t>–</w:t>
            </w:r>
          </w:p>
        </w:tc>
        <w:tc>
          <w:tcPr>
            <w:tcW w:w="0" w:type="auto"/>
            <w:shd w:val="clear" w:color="auto" w:fill="auto"/>
          </w:tcPr>
          <w:p w14:paraId="6695E09E" w14:textId="255DAF33" w:rsidR="005F0050" w:rsidRDefault="005F0050" w:rsidP="00DE5B80">
            <w:pPr>
              <w:ind w:firstLine="0"/>
              <w:rPr>
                <w:rtl/>
              </w:rPr>
            </w:pPr>
            <w:r>
              <w:rPr>
                <w:rtl/>
              </w:rPr>
              <w:t>דודתה של ענבר הימן, משפחות החטופים</w:t>
            </w:r>
          </w:p>
        </w:tc>
      </w:tr>
    </w:tbl>
    <w:p w14:paraId="6E7E8989" w14:textId="77777777" w:rsidR="00E64116" w:rsidRPr="008713A4" w:rsidRDefault="00E64116" w:rsidP="00DE5B80">
      <w:pPr>
        <w:ind w:firstLine="0"/>
        <w:rPr>
          <w:rtl/>
        </w:rPr>
      </w:pPr>
    </w:p>
    <w:p w14:paraId="4FFAAB78" w14:textId="77777777" w:rsidR="00D37550" w:rsidRPr="008713A4" w:rsidRDefault="00D37550" w:rsidP="00DE5B80">
      <w:pPr>
        <w:ind w:firstLine="0"/>
        <w:rPr>
          <w:rtl/>
        </w:rPr>
      </w:pPr>
    </w:p>
    <w:p w14:paraId="5E90EB8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E9B9F5" w14:textId="77777777" w:rsidR="005F0050" w:rsidRDefault="005F0050" w:rsidP="00D40A29">
      <w:pPr>
        <w:ind w:firstLine="0"/>
        <w:rPr>
          <w:rtl/>
        </w:rPr>
      </w:pPr>
      <w:r>
        <w:rPr>
          <w:rFonts w:hint="cs"/>
          <w:rtl/>
        </w:rPr>
        <w:t>עידו בן יצחק</w:t>
      </w:r>
    </w:p>
    <w:p w14:paraId="78A80762" w14:textId="5E2C7DFA" w:rsidR="00E64116" w:rsidRPr="008713A4" w:rsidRDefault="00071EAD" w:rsidP="00D40A29">
      <w:pPr>
        <w:ind w:firstLine="0"/>
      </w:pPr>
      <w:r>
        <w:rPr>
          <w:rFonts w:hint="cs"/>
          <w:rtl/>
        </w:rPr>
        <w:t xml:space="preserve">עדן בן ארוש </w:t>
      </w:r>
    </w:p>
    <w:p w14:paraId="61303209" w14:textId="77777777" w:rsidR="00E64116" w:rsidRPr="005F0050" w:rsidRDefault="00E64116" w:rsidP="00DE5B80">
      <w:pPr>
        <w:ind w:firstLine="0"/>
        <w:rPr>
          <w:rtl/>
        </w:rPr>
      </w:pPr>
    </w:p>
    <w:p w14:paraId="10FC71C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A62926" w14:textId="77777777" w:rsidR="00E64116" w:rsidRPr="008713A4" w:rsidRDefault="005341C9" w:rsidP="00D40A29">
      <w:pPr>
        <w:ind w:firstLine="0"/>
        <w:rPr>
          <w:u w:val="single"/>
        </w:rPr>
      </w:pPr>
      <w:r>
        <w:rPr>
          <w:rtl/>
        </w:rPr>
        <w:t>לאה גופר</w:t>
      </w:r>
    </w:p>
    <w:p w14:paraId="64857DAE" w14:textId="77777777" w:rsidR="00E64116" w:rsidRPr="008713A4" w:rsidRDefault="00E64116" w:rsidP="00DE5B80">
      <w:pPr>
        <w:ind w:firstLine="0"/>
        <w:rPr>
          <w:rtl/>
        </w:rPr>
      </w:pPr>
    </w:p>
    <w:p w14:paraId="7033651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BAC866" w14:textId="77777777" w:rsidR="00E64116" w:rsidRDefault="005341C9" w:rsidP="008320F6">
      <w:pPr>
        <w:ind w:firstLine="0"/>
        <w:rPr>
          <w:rtl/>
        </w:rPr>
      </w:pPr>
      <w:r>
        <w:rPr>
          <w:rtl/>
        </w:rPr>
        <w:t>הדס כהן</w:t>
      </w:r>
    </w:p>
    <w:p w14:paraId="5EA6DA2D" w14:textId="77777777" w:rsidR="005341C9" w:rsidRDefault="005341C9" w:rsidP="008320F6">
      <w:pPr>
        <w:ind w:firstLine="0"/>
        <w:rPr>
          <w:rtl/>
        </w:rPr>
      </w:pPr>
    </w:p>
    <w:p w14:paraId="52DD6DAD" w14:textId="77777777" w:rsidR="00F40325" w:rsidRPr="008713A4" w:rsidRDefault="00F40325" w:rsidP="008320F6">
      <w:pPr>
        <w:ind w:firstLine="0"/>
        <w:rPr>
          <w:rtl/>
        </w:rPr>
      </w:pPr>
    </w:p>
    <w:p w14:paraId="420CEA8E" w14:textId="77777777" w:rsidR="007872B4" w:rsidRDefault="005341C9" w:rsidP="00036C64">
      <w:pPr>
        <w:ind w:firstLine="0"/>
        <w:jc w:val="left"/>
      </w:pPr>
      <w:r w:rsidRPr="005341C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48F2D3F" w14:textId="322E4E4F" w:rsidR="005341C9" w:rsidRDefault="005341C9" w:rsidP="005341C9">
      <w:pPr>
        <w:pStyle w:val="a6"/>
        <w:keepNext/>
        <w:rPr>
          <w:rtl/>
        </w:rPr>
      </w:pPr>
      <w:bookmarkStart w:id="1" w:name="ET_subject_643541_2"/>
      <w:r w:rsidRPr="005341C9">
        <w:rPr>
          <w:rStyle w:val="TagStyle"/>
          <w:rtl/>
        </w:rPr>
        <w:lastRenderedPageBreak/>
        <w:t xml:space="preserve">&lt;&lt; נושא &gt;&gt; </w:t>
      </w:r>
      <w:r>
        <w:rPr>
          <w:rtl/>
        </w:rPr>
        <w:t>הצעת חוק לתיקון פקודת בתי הסוהר (סמכות חיפוש על אדם המנסה לחדור לבית הסוהר), התשפ"ד</w:t>
      </w:r>
      <w:r w:rsidR="005F0050">
        <w:rPr>
          <w:rtl/>
        </w:rPr>
        <w:t>–</w:t>
      </w:r>
      <w:r>
        <w:rPr>
          <w:rtl/>
        </w:rPr>
        <w:t>2024, פ/4720/25</w:t>
      </w:r>
      <w:r w:rsidRPr="005341C9">
        <w:rPr>
          <w:rStyle w:val="TagStyle"/>
          <w:rtl/>
        </w:rPr>
        <w:t xml:space="preserve"> &lt;&lt; נושא &gt;&gt;</w:t>
      </w:r>
      <w:r>
        <w:rPr>
          <w:rtl/>
        </w:rPr>
        <w:t xml:space="preserve">   </w:t>
      </w:r>
      <w:bookmarkEnd w:id="1"/>
    </w:p>
    <w:p w14:paraId="14BA0623" w14:textId="77777777" w:rsidR="005341C9" w:rsidRDefault="005341C9" w:rsidP="00C01C27">
      <w:pPr>
        <w:ind w:firstLine="0"/>
        <w:rPr>
          <w:rtl/>
        </w:rPr>
      </w:pPr>
    </w:p>
    <w:p w14:paraId="13C57798" w14:textId="77777777" w:rsidR="00F40325" w:rsidRDefault="00F40325" w:rsidP="005341C9">
      <w:pPr>
        <w:pStyle w:val="af6"/>
        <w:keepNext/>
        <w:rPr>
          <w:rStyle w:val="TagStyle"/>
          <w:vanish w:val="0"/>
          <w:rtl/>
        </w:rPr>
      </w:pPr>
      <w:bookmarkStart w:id="2" w:name="ET_yor_6358_3"/>
    </w:p>
    <w:p w14:paraId="3F8A1F4B" w14:textId="77777777" w:rsidR="005341C9" w:rsidRDefault="005341C9" w:rsidP="005341C9">
      <w:pPr>
        <w:pStyle w:val="af6"/>
        <w:keepNext/>
        <w:rPr>
          <w:rtl/>
        </w:rPr>
      </w:pPr>
      <w:r w:rsidRPr="005341C9">
        <w:rPr>
          <w:rStyle w:val="TagStyle"/>
          <w:rtl/>
        </w:rPr>
        <w:t xml:space="preserve"> &lt;&lt; יור &gt;&gt; </w:t>
      </w:r>
      <w:r>
        <w:rPr>
          <w:rtl/>
        </w:rPr>
        <w:t>היו"ר צביקה פוגל:</w:t>
      </w:r>
      <w:r w:rsidRPr="005341C9">
        <w:rPr>
          <w:rStyle w:val="TagStyle"/>
          <w:rtl/>
        </w:rPr>
        <w:t xml:space="preserve"> &lt;&lt; יור &gt;&gt;</w:t>
      </w:r>
      <w:r>
        <w:rPr>
          <w:rtl/>
        </w:rPr>
        <w:t xml:space="preserve">   </w:t>
      </w:r>
      <w:bookmarkEnd w:id="2"/>
    </w:p>
    <w:p w14:paraId="30DF4B07" w14:textId="77777777" w:rsidR="005341C9" w:rsidRDefault="005341C9" w:rsidP="005341C9">
      <w:pPr>
        <w:pStyle w:val="KeepWithNext"/>
        <w:rPr>
          <w:rtl/>
        </w:rPr>
      </w:pPr>
    </w:p>
    <w:p w14:paraId="25A297EA" w14:textId="60A1620D" w:rsidR="00C01C27" w:rsidRDefault="00EC6E9C" w:rsidP="00C01C27">
      <w:pPr>
        <w:rPr>
          <w:rtl/>
        </w:rPr>
      </w:pPr>
      <w:bookmarkStart w:id="3" w:name="_ETM_Q1_32779"/>
      <w:bookmarkEnd w:id="3"/>
      <w:r>
        <w:rPr>
          <w:rFonts w:hint="cs"/>
          <w:rtl/>
        </w:rPr>
        <w:t>בוקר טוב. אנחנו ביום ה-348 למלחמה. הלכנו לישון אתמול</w:t>
      </w:r>
      <w:r w:rsidR="00C01C27">
        <w:rPr>
          <w:rFonts w:hint="cs"/>
          <w:rtl/>
        </w:rPr>
        <w:t>,</w:t>
      </w:r>
      <w:r>
        <w:rPr>
          <w:rFonts w:hint="cs"/>
          <w:rtl/>
        </w:rPr>
        <w:t xml:space="preserve"> </w:t>
      </w:r>
      <w:bookmarkStart w:id="4" w:name="_ETM_Q1_684667"/>
      <w:bookmarkEnd w:id="4"/>
      <w:r>
        <w:rPr>
          <w:rFonts w:hint="cs"/>
          <w:rtl/>
        </w:rPr>
        <w:t>לפחות אני</w:t>
      </w:r>
      <w:r w:rsidR="00C01C27">
        <w:rPr>
          <w:rFonts w:hint="cs"/>
          <w:rtl/>
        </w:rPr>
        <w:t>,</w:t>
      </w:r>
      <w:r>
        <w:rPr>
          <w:rFonts w:hint="cs"/>
          <w:rtl/>
        </w:rPr>
        <w:t xml:space="preserve"> עם התחושה היוצאת</w:t>
      </w:r>
      <w:r w:rsidR="00C01C27">
        <w:rPr>
          <w:rFonts w:hint="cs"/>
          <w:rtl/>
        </w:rPr>
        <w:t>-</w:t>
      </w:r>
      <w:r>
        <w:rPr>
          <w:rFonts w:hint="cs"/>
          <w:rtl/>
        </w:rPr>
        <w:t xml:space="preserve">דופן </w:t>
      </w:r>
      <w:r w:rsidR="00C01C27">
        <w:rPr>
          <w:rFonts w:hint="cs"/>
          <w:rtl/>
        </w:rPr>
        <w:t xml:space="preserve">הזאת </w:t>
      </w:r>
      <w:r>
        <w:rPr>
          <w:rFonts w:hint="cs"/>
          <w:rtl/>
        </w:rPr>
        <w:t xml:space="preserve">על משהו באמת </w:t>
      </w:r>
      <w:bookmarkStart w:id="5" w:name="_ETM_Q1_697324"/>
      <w:bookmarkEnd w:id="5"/>
      <w:r>
        <w:rPr>
          <w:rFonts w:hint="cs"/>
          <w:rtl/>
        </w:rPr>
        <w:t>יוצא דופן שקורה בלבנון. מייחסים אותו לישראל,</w:t>
      </w:r>
      <w:r w:rsidR="00C01C27" w:rsidRPr="00C01C27">
        <w:rPr>
          <w:rtl/>
        </w:rPr>
        <w:t xml:space="preserve"> זה עוד יותר מוסיף לי איז</w:t>
      </w:r>
      <w:r w:rsidR="00C01C27">
        <w:rPr>
          <w:rFonts w:hint="cs"/>
          <w:rtl/>
        </w:rPr>
        <w:t>ו</w:t>
      </w:r>
      <w:r w:rsidR="00C01C27" w:rsidRPr="00C01C27">
        <w:rPr>
          <w:rtl/>
        </w:rPr>
        <w:t>שהי הרגשה שבאמת אנחנו יודעים</w:t>
      </w:r>
      <w:r w:rsidR="00C01C27">
        <w:rPr>
          <w:rFonts w:hint="cs"/>
          <w:rtl/>
        </w:rPr>
        <w:t xml:space="preserve"> ו</w:t>
      </w:r>
      <w:r w:rsidR="00C01C27" w:rsidRPr="00C01C27">
        <w:rPr>
          <w:rtl/>
        </w:rPr>
        <w:t xml:space="preserve">מסוגלים לעשות דברים נוספים. לא לקחנו </w:t>
      </w:r>
      <w:r w:rsidR="00C01C27">
        <w:rPr>
          <w:rFonts w:hint="cs"/>
          <w:rtl/>
        </w:rPr>
        <w:t xml:space="preserve">על </w:t>
      </w:r>
      <w:r w:rsidR="00C01C27" w:rsidRPr="00C01C27">
        <w:rPr>
          <w:rtl/>
        </w:rPr>
        <w:t>זה אחריות</w:t>
      </w:r>
      <w:r w:rsidR="008132B4">
        <w:rPr>
          <w:rFonts w:hint="cs"/>
          <w:rtl/>
        </w:rPr>
        <w:t>,</w:t>
      </w:r>
      <w:r w:rsidR="00C01C27" w:rsidRPr="00C01C27">
        <w:rPr>
          <w:rtl/>
        </w:rPr>
        <w:t xml:space="preserve"> כרגע זה כנראה מישהו אחר. </w:t>
      </w:r>
    </w:p>
    <w:p w14:paraId="56D9AE7D" w14:textId="77777777" w:rsidR="00C01C27" w:rsidRDefault="00C01C27" w:rsidP="00C01C27">
      <w:pPr>
        <w:rPr>
          <w:rtl/>
        </w:rPr>
      </w:pPr>
      <w:bookmarkStart w:id="6" w:name="_ETM_Q1_719014"/>
      <w:bookmarkStart w:id="7" w:name="_ETM_Q1_719129"/>
      <w:bookmarkEnd w:id="6"/>
      <w:bookmarkEnd w:id="7"/>
    </w:p>
    <w:p w14:paraId="1FF816D3" w14:textId="359C8FA9" w:rsidR="00C01C27" w:rsidRDefault="00C01C27" w:rsidP="00C01C27">
      <w:pPr>
        <w:rPr>
          <w:rtl/>
        </w:rPr>
      </w:pPr>
      <w:r w:rsidRPr="00C01C27">
        <w:rPr>
          <w:rtl/>
        </w:rPr>
        <w:t>אתה מתעורר בבוקר</w:t>
      </w:r>
      <w:r>
        <w:rPr>
          <w:rFonts w:hint="cs"/>
          <w:rtl/>
        </w:rPr>
        <w:t>,</w:t>
      </w:r>
      <w:r w:rsidRPr="00C01C27">
        <w:rPr>
          <w:rtl/>
        </w:rPr>
        <w:t xml:space="preserve"> לפחות אני התעוררתי הבוקר</w:t>
      </w:r>
      <w:r>
        <w:rPr>
          <w:rFonts w:hint="cs"/>
          <w:rtl/>
        </w:rPr>
        <w:t>,</w:t>
      </w:r>
      <w:r w:rsidRPr="00C01C27">
        <w:rPr>
          <w:rtl/>
        </w:rPr>
        <w:t xml:space="preserve"> </w:t>
      </w:r>
      <w:r>
        <w:rPr>
          <w:rFonts w:hint="cs"/>
          <w:rtl/>
        </w:rPr>
        <w:t>ו</w:t>
      </w:r>
      <w:r w:rsidRPr="00C01C27">
        <w:rPr>
          <w:rtl/>
        </w:rPr>
        <w:t xml:space="preserve">כמו בכל בוקר אני ישר פותח לראות מה היו החדשות של הלילה. אתה רואה את השמות </w:t>
      </w:r>
      <w:r>
        <w:rPr>
          <w:rtl/>
        </w:rPr>
        <w:t>–</w:t>
      </w:r>
      <w:r>
        <w:rPr>
          <w:rFonts w:hint="cs"/>
          <w:rtl/>
        </w:rPr>
        <w:t xml:space="preserve"> </w:t>
      </w:r>
      <w:r w:rsidRPr="00C01C27">
        <w:rPr>
          <w:rtl/>
        </w:rPr>
        <w:t>אגם נעים</w:t>
      </w:r>
      <w:r>
        <w:rPr>
          <w:rFonts w:hint="cs"/>
          <w:rtl/>
        </w:rPr>
        <w:t>,</w:t>
      </w:r>
      <w:r w:rsidRPr="00C01C27">
        <w:rPr>
          <w:rtl/>
        </w:rPr>
        <w:t xml:space="preserve"> פרמדיקית בת 20</w:t>
      </w:r>
      <w:r>
        <w:rPr>
          <w:rFonts w:hint="cs"/>
          <w:rtl/>
        </w:rPr>
        <w:t>;</w:t>
      </w:r>
      <w:r w:rsidRPr="00C01C27">
        <w:rPr>
          <w:rtl/>
        </w:rPr>
        <w:t xml:space="preserve"> </w:t>
      </w:r>
      <w:r>
        <w:rPr>
          <w:rFonts w:hint="cs"/>
          <w:rtl/>
        </w:rPr>
        <w:t>עמית ב</w:t>
      </w:r>
      <w:r w:rsidR="001925D3">
        <w:rPr>
          <w:rFonts w:hint="cs"/>
          <w:rtl/>
        </w:rPr>
        <w:t>אכ</w:t>
      </w:r>
      <w:r>
        <w:rPr>
          <w:rFonts w:hint="cs"/>
          <w:rtl/>
        </w:rPr>
        <w:t xml:space="preserve">רי, </w:t>
      </w:r>
      <w:bookmarkStart w:id="8" w:name="_ETM_Q1_737346"/>
      <w:bookmarkEnd w:id="8"/>
      <w:r>
        <w:rPr>
          <w:rFonts w:hint="cs"/>
          <w:rtl/>
        </w:rPr>
        <w:t xml:space="preserve">לוחם </w:t>
      </w:r>
      <w:r w:rsidRPr="00C01C27">
        <w:rPr>
          <w:rtl/>
        </w:rPr>
        <w:t>שקד</w:t>
      </w:r>
      <w:r>
        <w:rPr>
          <w:rFonts w:hint="cs"/>
          <w:rtl/>
        </w:rPr>
        <w:t>,</w:t>
      </w:r>
      <w:r w:rsidRPr="00C01C27">
        <w:rPr>
          <w:rtl/>
        </w:rPr>
        <w:t xml:space="preserve"> בן 21</w:t>
      </w:r>
      <w:r>
        <w:rPr>
          <w:rFonts w:hint="cs"/>
          <w:rtl/>
        </w:rPr>
        <w:t>;</w:t>
      </w:r>
      <w:r w:rsidRPr="00C01C27">
        <w:rPr>
          <w:rtl/>
        </w:rPr>
        <w:t xml:space="preserve"> </w:t>
      </w:r>
      <w:r>
        <w:rPr>
          <w:rFonts w:hint="cs"/>
          <w:rtl/>
        </w:rPr>
        <w:t xml:space="preserve">דותן </w:t>
      </w:r>
      <w:r w:rsidRPr="00C01C27">
        <w:rPr>
          <w:rtl/>
        </w:rPr>
        <w:t>שמעון, לוחם שקד</w:t>
      </w:r>
      <w:r w:rsidR="001925D3">
        <w:rPr>
          <w:rFonts w:hint="cs"/>
          <w:rtl/>
        </w:rPr>
        <w:t>,</w:t>
      </w:r>
      <w:r w:rsidRPr="00C01C27">
        <w:rPr>
          <w:rtl/>
        </w:rPr>
        <w:t xml:space="preserve"> בן 21</w:t>
      </w:r>
      <w:r>
        <w:rPr>
          <w:rFonts w:hint="cs"/>
          <w:rtl/>
        </w:rPr>
        <w:t>;</w:t>
      </w:r>
      <w:r w:rsidRPr="00C01C27">
        <w:rPr>
          <w:rtl/>
        </w:rPr>
        <w:t xml:space="preserve"> דניאל מימון טו</w:t>
      </w:r>
      <w:r w:rsidR="001925D3">
        <w:rPr>
          <w:rFonts w:hint="cs"/>
          <w:rtl/>
        </w:rPr>
        <w:t>א</w:t>
      </w:r>
      <w:r w:rsidRPr="00C01C27">
        <w:rPr>
          <w:rtl/>
        </w:rPr>
        <w:t>ף</w:t>
      </w:r>
      <w:r>
        <w:rPr>
          <w:rFonts w:hint="cs"/>
          <w:rtl/>
        </w:rPr>
        <w:t>,</w:t>
      </w:r>
      <w:r w:rsidRPr="00C01C27">
        <w:rPr>
          <w:rtl/>
        </w:rPr>
        <w:t xml:space="preserve"> </w:t>
      </w:r>
      <w:r w:rsidR="008132B4">
        <w:rPr>
          <w:rFonts w:hint="cs"/>
          <w:rtl/>
        </w:rPr>
        <w:t>סמ</w:t>
      </w:r>
      <w:r>
        <w:rPr>
          <w:rFonts w:hint="cs"/>
          <w:rtl/>
        </w:rPr>
        <w:t xml:space="preserve">"פ </w:t>
      </w:r>
      <w:r w:rsidRPr="00C01C27">
        <w:rPr>
          <w:rtl/>
        </w:rPr>
        <w:t>בשק</w:t>
      </w:r>
      <w:r>
        <w:rPr>
          <w:rFonts w:hint="cs"/>
          <w:rtl/>
        </w:rPr>
        <w:t>ד</w:t>
      </w:r>
      <w:r w:rsidR="001925D3">
        <w:rPr>
          <w:rFonts w:hint="cs"/>
          <w:rtl/>
        </w:rPr>
        <w:t>,</w:t>
      </w:r>
      <w:r w:rsidRPr="00C01C27">
        <w:rPr>
          <w:rtl/>
        </w:rPr>
        <w:t xml:space="preserve"> בן 23</w:t>
      </w:r>
      <w:r>
        <w:rPr>
          <w:rFonts w:hint="cs"/>
          <w:rtl/>
        </w:rPr>
        <w:t>;</w:t>
      </w:r>
      <w:r w:rsidRPr="00C01C27">
        <w:rPr>
          <w:rtl/>
        </w:rPr>
        <w:t xml:space="preserve"> </w:t>
      </w:r>
      <w:r>
        <w:rPr>
          <w:rFonts w:hint="cs"/>
          <w:rtl/>
        </w:rPr>
        <w:t>ו</w:t>
      </w:r>
      <w:r w:rsidRPr="00C01C27">
        <w:rPr>
          <w:rtl/>
        </w:rPr>
        <w:t xml:space="preserve">עוד </w:t>
      </w:r>
      <w:r>
        <w:rPr>
          <w:rFonts w:hint="cs"/>
          <w:rtl/>
        </w:rPr>
        <w:t xml:space="preserve">חמישה </w:t>
      </w:r>
      <w:r w:rsidRPr="00C01C27">
        <w:rPr>
          <w:rtl/>
        </w:rPr>
        <w:t xml:space="preserve">פצועים. </w:t>
      </w:r>
      <w:bookmarkStart w:id="9" w:name="_ETM_Q1_754183"/>
      <w:bookmarkStart w:id="10" w:name="_ETM_Q1_754292"/>
      <w:bookmarkStart w:id="11" w:name="_ETM_Q1_754336"/>
      <w:bookmarkStart w:id="12" w:name="_ETM_Q1_754423"/>
      <w:bookmarkEnd w:id="9"/>
      <w:bookmarkEnd w:id="10"/>
      <w:bookmarkEnd w:id="11"/>
      <w:bookmarkEnd w:id="12"/>
      <w:r w:rsidRPr="00C01C27">
        <w:rPr>
          <w:rtl/>
        </w:rPr>
        <w:t>וואו, אתה אומר לעצמך</w:t>
      </w:r>
      <w:r>
        <w:rPr>
          <w:rFonts w:hint="cs"/>
          <w:rtl/>
        </w:rPr>
        <w:t>:</w:t>
      </w:r>
      <w:r w:rsidRPr="00C01C27">
        <w:rPr>
          <w:rtl/>
        </w:rPr>
        <w:t xml:space="preserve"> היה עדיף שלא להתעורר </w:t>
      </w:r>
      <w:r>
        <w:rPr>
          <w:rFonts w:hint="cs"/>
          <w:rtl/>
        </w:rPr>
        <w:t>ב</w:t>
      </w:r>
      <w:r w:rsidRPr="00C01C27">
        <w:rPr>
          <w:rtl/>
        </w:rPr>
        <w:t xml:space="preserve">בוקר, לחכות עוד יום </w:t>
      </w:r>
      <w:r>
        <w:rPr>
          <w:rFonts w:hint="cs"/>
          <w:rtl/>
        </w:rPr>
        <w:t>ש</w:t>
      </w:r>
      <w:r w:rsidRPr="00C01C27">
        <w:rPr>
          <w:rtl/>
        </w:rPr>
        <w:t>תעבורנה ה</w:t>
      </w:r>
      <w:r>
        <w:rPr>
          <w:rFonts w:hint="cs"/>
          <w:rtl/>
        </w:rPr>
        <w:t>גזרו</w:t>
      </w:r>
      <w:r w:rsidRPr="00C01C27">
        <w:rPr>
          <w:rtl/>
        </w:rPr>
        <w:t xml:space="preserve">ת האלה. </w:t>
      </w:r>
      <w:bookmarkStart w:id="13" w:name="_ETM_Q1_769460"/>
      <w:bookmarkStart w:id="14" w:name="_ETM_Q1_769566"/>
      <w:bookmarkStart w:id="15" w:name="_ETM_Q1_769639"/>
      <w:bookmarkStart w:id="16" w:name="_ETM_Q1_769718"/>
      <w:bookmarkEnd w:id="13"/>
      <w:bookmarkEnd w:id="14"/>
      <w:bookmarkEnd w:id="15"/>
      <w:bookmarkEnd w:id="16"/>
      <w:r w:rsidRPr="00C01C27">
        <w:rPr>
          <w:rtl/>
        </w:rPr>
        <w:t xml:space="preserve">וכן, </w:t>
      </w:r>
      <w:r>
        <w:rPr>
          <w:rFonts w:hint="cs"/>
          <w:rtl/>
        </w:rPr>
        <w:t>ע</w:t>
      </w:r>
      <w:r w:rsidRPr="00C01C27">
        <w:rPr>
          <w:rtl/>
        </w:rPr>
        <w:t xml:space="preserve">ם כל זה אנחנו גם לא שוכחים שיש לנו עדיין חטופות וחטופים. </w:t>
      </w:r>
      <w:bookmarkStart w:id="17" w:name="_ETM_Q1_771111"/>
      <w:bookmarkEnd w:id="17"/>
    </w:p>
    <w:p w14:paraId="3AF16D11" w14:textId="77777777" w:rsidR="00C01C27" w:rsidRDefault="00C01C27" w:rsidP="00C01C27">
      <w:pPr>
        <w:rPr>
          <w:rtl/>
        </w:rPr>
      </w:pPr>
      <w:bookmarkStart w:id="18" w:name="_ETM_Q1_771200"/>
      <w:bookmarkEnd w:id="18"/>
    </w:p>
    <w:p w14:paraId="0B862512" w14:textId="0BC4371F" w:rsidR="00C01C27" w:rsidRDefault="00C01C27" w:rsidP="00C01C27">
      <w:pPr>
        <w:rPr>
          <w:rtl/>
        </w:rPr>
      </w:pPr>
      <w:bookmarkStart w:id="19" w:name="_ETM_Q1_771237"/>
      <w:bookmarkStart w:id="20" w:name="_ETM_Q1_771315"/>
      <w:bookmarkEnd w:id="19"/>
      <w:bookmarkEnd w:id="20"/>
      <w:r w:rsidRPr="00C01C27">
        <w:rPr>
          <w:rtl/>
        </w:rPr>
        <w:t>בצד ההתרוממות של הרוח יש גם את אותם רגעים שבהם אתה נאלץ להודות ש</w:t>
      </w:r>
      <w:r>
        <w:rPr>
          <w:rFonts w:hint="cs"/>
          <w:rtl/>
        </w:rPr>
        <w:t>-348</w:t>
      </w:r>
      <w:r w:rsidRPr="00C01C27">
        <w:rPr>
          <w:rtl/>
        </w:rPr>
        <w:t xml:space="preserve"> ימים של מלחמה זה לא משהו שמחליק בקלות בגרון. אבל אני מקווה שכולנו זוכרים שלא אנחנו התחלנו את המלחמה הזאת ולא אנחנו רצינו בה. יש לנו שם חיילים ומפקדים</w:t>
      </w:r>
      <w:r>
        <w:rPr>
          <w:rFonts w:hint="cs"/>
          <w:rtl/>
        </w:rPr>
        <w:t>,</w:t>
      </w:r>
      <w:r w:rsidRPr="00C01C27">
        <w:rPr>
          <w:rtl/>
        </w:rPr>
        <w:t xml:space="preserve"> חיילות ומפקדות</w:t>
      </w:r>
      <w:r>
        <w:rPr>
          <w:rFonts w:hint="cs"/>
          <w:rtl/>
        </w:rPr>
        <w:t>,</w:t>
      </w:r>
      <w:r w:rsidRPr="00C01C27">
        <w:rPr>
          <w:rtl/>
        </w:rPr>
        <w:t xml:space="preserve"> שעושים הכ</w:t>
      </w:r>
      <w:r>
        <w:rPr>
          <w:rFonts w:hint="cs"/>
          <w:rtl/>
        </w:rPr>
        <w:t>ו</w:t>
      </w:r>
      <w:r w:rsidRPr="00C01C27">
        <w:rPr>
          <w:rtl/>
        </w:rPr>
        <w:t>ל</w:t>
      </w:r>
      <w:r>
        <w:rPr>
          <w:rFonts w:hint="cs"/>
          <w:rtl/>
        </w:rPr>
        <w:t xml:space="preserve"> כדי</w:t>
      </w:r>
      <w:r w:rsidRPr="00C01C27">
        <w:rPr>
          <w:rtl/>
        </w:rPr>
        <w:t xml:space="preserve"> </w:t>
      </w:r>
      <w:r>
        <w:rPr>
          <w:rFonts w:hint="cs"/>
          <w:rtl/>
        </w:rPr>
        <w:t>ש</w:t>
      </w:r>
      <w:r w:rsidRPr="00C01C27">
        <w:rPr>
          <w:rtl/>
        </w:rPr>
        <w:t>באמת בשלב מסוים נוכל לחזור ל</w:t>
      </w:r>
      <w:r>
        <w:rPr>
          <w:rFonts w:hint="cs"/>
          <w:rtl/>
        </w:rPr>
        <w:t xml:space="preserve">איזושהי </w:t>
      </w:r>
      <w:r w:rsidRPr="00C01C27">
        <w:rPr>
          <w:rtl/>
        </w:rPr>
        <w:t xml:space="preserve">שגרת חיים נורמלית. </w:t>
      </w:r>
    </w:p>
    <w:p w14:paraId="698A44D4" w14:textId="77777777" w:rsidR="00C01C27" w:rsidRDefault="00C01C27" w:rsidP="00C01C27">
      <w:pPr>
        <w:rPr>
          <w:rtl/>
        </w:rPr>
      </w:pPr>
      <w:bookmarkStart w:id="21" w:name="_ETM_Q1_810067"/>
      <w:bookmarkStart w:id="22" w:name="_ETM_Q1_810178"/>
      <w:bookmarkEnd w:id="21"/>
      <w:bookmarkEnd w:id="22"/>
    </w:p>
    <w:p w14:paraId="13955FA4" w14:textId="693526BE" w:rsidR="00C01C27" w:rsidRPr="00C01C27" w:rsidRDefault="00C01C27" w:rsidP="001925D3">
      <w:pPr>
        <w:rPr>
          <w:rtl/>
        </w:rPr>
      </w:pPr>
      <w:bookmarkStart w:id="23" w:name="_ETM_Q1_810240"/>
      <w:bookmarkStart w:id="24" w:name="_ETM_Q1_810289"/>
      <w:bookmarkEnd w:id="23"/>
      <w:bookmarkEnd w:id="24"/>
      <w:r w:rsidRPr="00C01C27">
        <w:rPr>
          <w:rtl/>
        </w:rPr>
        <w:t xml:space="preserve">רגע לפני שנתחיל את הדיון שלנו בהצעת חוק לתיקון פקודת בתי הסוהר, כמו תמיד </w:t>
      </w:r>
      <w:r>
        <w:rPr>
          <w:rFonts w:hint="cs"/>
          <w:rtl/>
        </w:rPr>
        <w:t>כש</w:t>
      </w:r>
      <w:r w:rsidRPr="00C01C27">
        <w:rPr>
          <w:rtl/>
        </w:rPr>
        <w:t>נציגי משפחות נמצאות</w:t>
      </w:r>
      <w:r>
        <w:rPr>
          <w:rFonts w:hint="cs"/>
          <w:rtl/>
        </w:rPr>
        <w:t xml:space="preserve"> פה</w:t>
      </w:r>
      <w:r w:rsidRPr="00C01C27">
        <w:rPr>
          <w:rtl/>
        </w:rPr>
        <w:t xml:space="preserve"> אתם תפתחו את הבוקר הזה. בבקשה. </w:t>
      </w:r>
      <w:bookmarkStart w:id="25" w:name="_ETM_Q1_828739"/>
      <w:bookmarkStart w:id="26" w:name="_ETM_Q1_828825"/>
      <w:bookmarkStart w:id="27" w:name="_ETM_Q1_828883"/>
      <w:bookmarkEnd w:id="25"/>
      <w:bookmarkEnd w:id="26"/>
      <w:bookmarkEnd w:id="27"/>
    </w:p>
    <w:p w14:paraId="29D56220" w14:textId="77777777" w:rsidR="00EC6E9C" w:rsidRDefault="00EC6E9C" w:rsidP="00EC6E9C">
      <w:pPr>
        <w:rPr>
          <w:rtl/>
        </w:rPr>
      </w:pPr>
      <w:bookmarkStart w:id="28" w:name="_ETM_Q1_716275"/>
      <w:bookmarkStart w:id="29" w:name="_ETM_Q1_716325"/>
      <w:bookmarkStart w:id="30" w:name="_ETM_Q1_897689"/>
      <w:bookmarkEnd w:id="28"/>
      <w:bookmarkEnd w:id="29"/>
      <w:bookmarkEnd w:id="30"/>
    </w:p>
    <w:p w14:paraId="7A223546" w14:textId="77777777" w:rsidR="00EC6E9C" w:rsidRDefault="00EC6E9C" w:rsidP="00EC6E9C">
      <w:pPr>
        <w:pStyle w:val="af9"/>
        <w:keepNext/>
        <w:rPr>
          <w:rtl/>
        </w:rPr>
      </w:pPr>
      <w:bookmarkStart w:id="31" w:name="ET_guest_לי_סיגל_4"/>
      <w:r w:rsidRPr="00EC6E9C">
        <w:rPr>
          <w:rStyle w:val="TagStyle"/>
          <w:rtl/>
        </w:rPr>
        <w:t xml:space="preserve"> &lt;&lt; אורח &gt;&gt; </w:t>
      </w:r>
      <w:r>
        <w:rPr>
          <w:rtl/>
        </w:rPr>
        <w:t>לי סיגל:</w:t>
      </w:r>
      <w:r w:rsidRPr="00EC6E9C">
        <w:rPr>
          <w:rStyle w:val="TagStyle"/>
          <w:rtl/>
        </w:rPr>
        <w:t xml:space="preserve"> &lt;&lt; אורח &gt;&gt;</w:t>
      </w:r>
      <w:r>
        <w:rPr>
          <w:rtl/>
        </w:rPr>
        <w:t xml:space="preserve">   </w:t>
      </w:r>
      <w:bookmarkEnd w:id="31"/>
    </w:p>
    <w:p w14:paraId="0D62A6FF" w14:textId="77777777" w:rsidR="00EC6E9C" w:rsidRDefault="00EC6E9C" w:rsidP="00EC6E9C">
      <w:pPr>
        <w:pStyle w:val="KeepWithNext"/>
        <w:rPr>
          <w:rtl/>
        </w:rPr>
      </w:pPr>
    </w:p>
    <w:p w14:paraId="5928AA68" w14:textId="62D6F63C" w:rsidR="001925D3" w:rsidRDefault="00EC6E9C" w:rsidP="00E80D67">
      <w:pPr>
        <w:rPr>
          <w:rtl/>
        </w:rPr>
      </w:pPr>
      <w:bookmarkStart w:id="32" w:name="_ETM_Q1_898058"/>
      <w:bookmarkStart w:id="33" w:name="_ETM_Q1_898087"/>
      <w:bookmarkStart w:id="34" w:name="_ETM_Q1_842015"/>
      <w:bookmarkStart w:id="35" w:name="_ETM_Q1_842050"/>
      <w:bookmarkStart w:id="36" w:name="_ETM_Q1_950539"/>
      <w:bookmarkEnd w:id="32"/>
      <w:bookmarkEnd w:id="33"/>
      <w:bookmarkEnd w:id="34"/>
      <w:bookmarkEnd w:id="35"/>
      <w:bookmarkEnd w:id="36"/>
      <w:r>
        <w:rPr>
          <w:rFonts w:hint="cs"/>
          <w:rtl/>
        </w:rPr>
        <w:t>שמי לי סיגל</w:t>
      </w:r>
      <w:r w:rsidR="001925D3">
        <w:rPr>
          <w:rFonts w:hint="cs"/>
          <w:rtl/>
        </w:rPr>
        <w:t>,</w:t>
      </w:r>
      <w:r>
        <w:rPr>
          <w:rFonts w:hint="cs"/>
          <w:rtl/>
        </w:rPr>
        <w:t xml:space="preserve"> </w:t>
      </w:r>
      <w:bookmarkStart w:id="37" w:name="_ETM_Q1_836535"/>
      <w:bookmarkEnd w:id="37"/>
      <w:r>
        <w:rPr>
          <w:rFonts w:hint="cs"/>
          <w:rtl/>
        </w:rPr>
        <w:t>אני אח של קית'</w:t>
      </w:r>
      <w:bookmarkStart w:id="38" w:name="_ETM_Q1_895112"/>
      <w:bookmarkEnd w:id="38"/>
      <w:r w:rsidR="004C72C3">
        <w:rPr>
          <w:rFonts w:hint="cs"/>
          <w:rtl/>
        </w:rPr>
        <w:t>,</w:t>
      </w:r>
      <w:r w:rsidR="001925D3">
        <w:rPr>
          <w:rFonts w:hint="cs"/>
          <w:rtl/>
        </w:rPr>
        <w:t xml:space="preserve"> </w:t>
      </w:r>
      <w:r w:rsidR="004C72C3">
        <w:rPr>
          <w:rFonts w:hint="cs"/>
          <w:rtl/>
        </w:rPr>
        <w:t>ו</w:t>
      </w:r>
      <w:r w:rsidR="008132B4">
        <w:rPr>
          <w:rFonts w:hint="cs"/>
          <w:rtl/>
        </w:rPr>
        <w:t xml:space="preserve">תמונתו </w:t>
      </w:r>
      <w:r w:rsidR="001925D3">
        <w:rPr>
          <w:rFonts w:hint="cs"/>
          <w:rtl/>
        </w:rPr>
        <w:t>נתמ</w:t>
      </w:r>
      <w:r w:rsidR="008132B4">
        <w:rPr>
          <w:rFonts w:hint="cs"/>
          <w:rtl/>
        </w:rPr>
        <w:t>כת</w:t>
      </w:r>
      <w:r w:rsidR="001925D3">
        <w:rPr>
          <w:rFonts w:hint="cs"/>
          <w:rtl/>
        </w:rPr>
        <w:t xml:space="preserve"> </w:t>
      </w:r>
      <w:bookmarkStart w:id="39" w:name="_ETM_Q1_837470"/>
      <w:bookmarkEnd w:id="39"/>
      <w:r w:rsidR="001925D3">
        <w:rPr>
          <w:rFonts w:hint="cs"/>
          <w:rtl/>
        </w:rPr>
        <w:t>עכשיו על יד</w:t>
      </w:r>
      <w:r w:rsidR="001925D3" w:rsidRPr="00C01C27">
        <w:rPr>
          <w:rtl/>
        </w:rPr>
        <w:t xml:space="preserve">י שלט </w:t>
      </w:r>
      <w:r w:rsidR="001925D3" w:rsidRPr="004C72C3">
        <w:rPr>
          <w:rtl/>
        </w:rPr>
        <w:t xml:space="preserve">שכתוב עליו </w:t>
      </w:r>
      <w:r w:rsidR="001925D3" w:rsidRPr="004C72C3">
        <w:rPr>
          <w:rFonts w:hint="cs"/>
          <w:rtl/>
        </w:rPr>
        <w:t>"</w:t>
      </w:r>
      <w:r w:rsidR="001925D3" w:rsidRPr="004C72C3">
        <w:rPr>
          <w:rtl/>
        </w:rPr>
        <w:t>חבר כנסת</w:t>
      </w:r>
      <w:r w:rsidR="001925D3" w:rsidRPr="004C72C3">
        <w:rPr>
          <w:rFonts w:hint="cs"/>
          <w:rtl/>
        </w:rPr>
        <w:t>"</w:t>
      </w:r>
      <w:r w:rsidR="001925D3" w:rsidRPr="004C72C3">
        <w:rPr>
          <w:rtl/>
        </w:rPr>
        <w:t>. עבורי זה כל כך רחוק מהמציאות שחברי כנסת תומכים באח שלי</w:t>
      </w:r>
      <w:r w:rsidR="001925D3" w:rsidRPr="004C72C3">
        <w:rPr>
          <w:rFonts w:hint="cs"/>
          <w:rtl/>
        </w:rPr>
        <w:t>,</w:t>
      </w:r>
      <w:r w:rsidR="001925D3" w:rsidRPr="004C72C3">
        <w:rPr>
          <w:rtl/>
        </w:rPr>
        <w:t xml:space="preserve"> ש</w:t>
      </w:r>
      <w:r w:rsidR="004C72C3">
        <w:rPr>
          <w:rFonts w:hint="cs"/>
          <w:rtl/>
        </w:rPr>
        <w:t>חושבים</w:t>
      </w:r>
      <w:r w:rsidR="001925D3" w:rsidRPr="004C72C3">
        <w:rPr>
          <w:rtl/>
        </w:rPr>
        <w:t xml:space="preserve"> </w:t>
      </w:r>
      <w:r w:rsidR="004C72C3">
        <w:rPr>
          <w:rFonts w:hint="cs"/>
          <w:rtl/>
        </w:rPr>
        <w:t xml:space="preserve">שהוא </w:t>
      </w:r>
      <w:r w:rsidR="001925D3" w:rsidRPr="004C72C3">
        <w:rPr>
          <w:rtl/>
        </w:rPr>
        <w:t>בריא,</w:t>
      </w:r>
      <w:r w:rsidR="001925D3" w:rsidRPr="00C01C27">
        <w:rPr>
          <w:rtl/>
        </w:rPr>
        <w:t xml:space="preserve"> שלם</w:t>
      </w:r>
      <w:r w:rsidR="004C72C3">
        <w:rPr>
          <w:rFonts w:hint="cs"/>
          <w:rtl/>
        </w:rPr>
        <w:t xml:space="preserve"> ו</w:t>
      </w:r>
      <w:r w:rsidR="001925D3" w:rsidRPr="00C01C27">
        <w:rPr>
          <w:rtl/>
        </w:rPr>
        <w:t>בטוח. ז</w:t>
      </w:r>
      <w:r w:rsidR="001925D3">
        <w:rPr>
          <w:rFonts w:hint="cs"/>
          <w:rtl/>
        </w:rPr>
        <w:t>ו</w:t>
      </w:r>
      <w:r w:rsidR="001925D3" w:rsidRPr="00C01C27">
        <w:rPr>
          <w:rtl/>
        </w:rPr>
        <w:t xml:space="preserve"> לא המציאות שלי וז</w:t>
      </w:r>
      <w:r w:rsidR="001925D3">
        <w:rPr>
          <w:rFonts w:hint="cs"/>
          <w:rtl/>
        </w:rPr>
        <w:t>ו</w:t>
      </w:r>
      <w:r w:rsidR="001925D3" w:rsidRPr="00C01C27">
        <w:rPr>
          <w:rtl/>
        </w:rPr>
        <w:t xml:space="preserve"> לא המציאות שלו. </w:t>
      </w:r>
      <w:r w:rsidR="001925D3">
        <w:rPr>
          <w:rFonts w:hint="cs"/>
          <w:rtl/>
        </w:rPr>
        <w:t>ה</w:t>
      </w:r>
      <w:r w:rsidR="001925D3" w:rsidRPr="00C01C27">
        <w:rPr>
          <w:rtl/>
        </w:rPr>
        <w:t>יושב</w:t>
      </w:r>
      <w:r w:rsidR="001925D3">
        <w:rPr>
          <w:rFonts w:hint="cs"/>
          <w:rtl/>
        </w:rPr>
        <w:t>-</w:t>
      </w:r>
      <w:r w:rsidR="001925D3" w:rsidRPr="00C01C27">
        <w:rPr>
          <w:rtl/>
        </w:rPr>
        <w:t>ראש ת</w:t>
      </w:r>
      <w:r w:rsidR="001925D3">
        <w:rPr>
          <w:rFonts w:hint="cs"/>
          <w:rtl/>
        </w:rPr>
        <w:t>יאר</w:t>
      </w:r>
      <w:r w:rsidR="001925D3" w:rsidRPr="00C01C27">
        <w:rPr>
          <w:rtl/>
        </w:rPr>
        <w:t xml:space="preserve"> שגרה </w:t>
      </w:r>
      <w:r w:rsidR="001925D3">
        <w:rPr>
          <w:rFonts w:hint="cs"/>
          <w:rtl/>
        </w:rPr>
        <w:t xml:space="preserve">אכזרית </w:t>
      </w:r>
      <w:r w:rsidR="001925D3" w:rsidRPr="00C01C27">
        <w:rPr>
          <w:rtl/>
        </w:rPr>
        <w:t>באמת שכל בוקר קמים</w:t>
      </w:r>
      <w:r w:rsidR="001925D3">
        <w:rPr>
          <w:rFonts w:hint="cs"/>
          <w:rtl/>
        </w:rPr>
        <w:t xml:space="preserve"> ל</w:t>
      </w:r>
      <w:r w:rsidR="008132B4">
        <w:rPr>
          <w:rFonts w:hint="cs"/>
          <w:rtl/>
        </w:rPr>
        <w:t>"</w:t>
      </w:r>
      <w:r w:rsidR="001925D3">
        <w:rPr>
          <w:rFonts w:hint="cs"/>
          <w:rtl/>
        </w:rPr>
        <w:t>הו</w:t>
      </w:r>
      <w:r w:rsidR="001925D3" w:rsidRPr="00C01C27">
        <w:rPr>
          <w:rtl/>
        </w:rPr>
        <w:t>תר לפרסום</w:t>
      </w:r>
      <w:r w:rsidR="008132B4">
        <w:rPr>
          <w:rFonts w:hint="cs"/>
          <w:rtl/>
        </w:rPr>
        <w:t>",</w:t>
      </w:r>
      <w:r w:rsidR="001925D3" w:rsidRPr="00C01C27">
        <w:rPr>
          <w:rtl/>
        </w:rPr>
        <w:t xml:space="preserve"> או כאלה</w:t>
      </w:r>
      <w:r w:rsidR="001925D3">
        <w:rPr>
          <w:rFonts w:hint="cs"/>
          <w:rtl/>
        </w:rPr>
        <w:t xml:space="preserve"> </w:t>
      </w:r>
      <w:r w:rsidR="001925D3" w:rsidRPr="001925D3">
        <w:rPr>
          <w:rtl/>
        </w:rPr>
        <w:t>אירועים</w:t>
      </w:r>
      <w:r w:rsidR="001925D3">
        <w:rPr>
          <w:rFonts w:hint="cs"/>
          <w:rtl/>
        </w:rPr>
        <w:t xml:space="preserve"> ש</w:t>
      </w:r>
      <w:r w:rsidR="001925D3" w:rsidRPr="001925D3">
        <w:rPr>
          <w:rtl/>
        </w:rPr>
        <w:t>למרות המאמצים הכבירים של חיילים וחיילות</w:t>
      </w:r>
      <w:r w:rsidR="001925D3">
        <w:rPr>
          <w:rFonts w:hint="cs"/>
          <w:rtl/>
        </w:rPr>
        <w:t xml:space="preserve"> </w:t>
      </w:r>
      <w:r w:rsidR="001925D3">
        <w:rPr>
          <w:rtl/>
        </w:rPr>
        <w:t>–</w:t>
      </w:r>
      <w:r w:rsidR="001925D3">
        <w:rPr>
          <w:rFonts w:hint="cs"/>
          <w:rtl/>
        </w:rPr>
        <w:t xml:space="preserve"> </w:t>
      </w:r>
      <w:bookmarkStart w:id="40" w:name="_ETM_Q1_883000"/>
      <w:bookmarkEnd w:id="40"/>
      <w:r w:rsidR="001925D3" w:rsidRPr="001925D3">
        <w:rPr>
          <w:rtl/>
        </w:rPr>
        <w:t xml:space="preserve">ואני מגבה אותם ואני מחזק אותם </w:t>
      </w:r>
      <w:r w:rsidR="001925D3">
        <w:rPr>
          <w:rFonts w:hint="cs"/>
          <w:rtl/>
        </w:rPr>
        <w:t>ו</w:t>
      </w:r>
      <w:r w:rsidR="001925D3" w:rsidRPr="001925D3">
        <w:rPr>
          <w:rtl/>
        </w:rPr>
        <w:t>את המשפחות שלהם</w:t>
      </w:r>
      <w:r w:rsidR="001925D3">
        <w:rPr>
          <w:rFonts w:hint="cs"/>
          <w:rtl/>
        </w:rPr>
        <w:t xml:space="preserve"> </w:t>
      </w:r>
      <w:r w:rsidR="001925D3">
        <w:rPr>
          <w:rtl/>
        </w:rPr>
        <w:t>–</w:t>
      </w:r>
      <w:r w:rsidR="001925D3" w:rsidRPr="001925D3">
        <w:rPr>
          <w:rtl/>
        </w:rPr>
        <w:t xml:space="preserve"> המאמצים חייבים לבוא מהדרג המדיני</w:t>
      </w:r>
      <w:r w:rsidR="001925D3">
        <w:rPr>
          <w:rFonts w:hint="cs"/>
          <w:rtl/>
        </w:rPr>
        <w:t xml:space="preserve"> ו</w:t>
      </w:r>
      <w:r w:rsidR="001925D3" w:rsidRPr="001925D3">
        <w:rPr>
          <w:rtl/>
        </w:rPr>
        <w:t xml:space="preserve">לא </w:t>
      </w:r>
      <w:r w:rsidR="001925D3">
        <w:rPr>
          <w:rFonts w:hint="cs"/>
          <w:rtl/>
        </w:rPr>
        <w:t>מה</w:t>
      </w:r>
      <w:r w:rsidR="001925D3" w:rsidRPr="001925D3">
        <w:rPr>
          <w:rtl/>
        </w:rPr>
        <w:t>צבאי</w:t>
      </w:r>
      <w:r w:rsidR="001925D3">
        <w:rPr>
          <w:rFonts w:hint="cs"/>
          <w:rtl/>
        </w:rPr>
        <w:t>.</w:t>
      </w:r>
      <w:r w:rsidR="001925D3" w:rsidRPr="001925D3">
        <w:rPr>
          <w:rtl/>
        </w:rPr>
        <w:t xml:space="preserve"> הצבא ממלא פקודות במקרה הטוב. </w:t>
      </w:r>
      <w:bookmarkStart w:id="41" w:name="_ETM_Q1_904931"/>
      <w:bookmarkStart w:id="42" w:name="_ETM_Q1_905098"/>
      <w:bookmarkStart w:id="43" w:name="_ETM_Q1_905124"/>
      <w:bookmarkStart w:id="44" w:name="_ETM_Q1_905168"/>
      <w:bookmarkEnd w:id="41"/>
      <w:bookmarkEnd w:id="42"/>
      <w:bookmarkEnd w:id="43"/>
      <w:bookmarkEnd w:id="44"/>
      <w:r w:rsidR="001925D3">
        <w:rPr>
          <w:rFonts w:hint="cs"/>
          <w:rtl/>
        </w:rPr>
        <w:t xml:space="preserve">נכון, </w:t>
      </w:r>
      <w:r w:rsidR="001925D3" w:rsidRPr="001925D3">
        <w:rPr>
          <w:rtl/>
        </w:rPr>
        <w:t>מה שהיה בלבנון</w:t>
      </w:r>
      <w:r w:rsidR="001925D3">
        <w:rPr>
          <w:rFonts w:hint="cs"/>
          <w:rtl/>
        </w:rPr>
        <w:t xml:space="preserve"> </w:t>
      </w:r>
      <w:r w:rsidR="001925D3">
        <w:rPr>
          <w:rtl/>
        </w:rPr>
        <w:t>–</w:t>
      </w:r>
      <w:r w:rsidR="001925D3" w:rsidRPr="001925D3">
        <w:rPr>
          <w:rtl/>
        </w:rPr>
        <w:t xml:space="preserve"> אנחנו</w:t>
      </w:r>
      <w:r w:rsidR="001925D3">
        <w:rPr>
          <w:rFonts w:hint="cs"/>
          <w:rtl/>
        </w:rPr>
        <w:t>,</w:t>
      </w:r>
      <w:r w:rsidR="001925D3" w:rsidRPr="001925D3">
        <w:rPr>
          <w:rtl/>
        </w:rPr>
        <w:t xml:space="preserve"> לא אנחנו</w:t>
      </w:r>
      <w:r w:rsidR="001925D3">
        <w:rPr>
          <w:rFonts w:hint="cs"/>
          <w:rtl/>
        </w:rPr>
        <w:t>,</w:t>
      </w:r>
      <w:r w:rsidR="001925D3" w:rsidRPr="001925D3">
        <w:rPr>
          <w:rtl/>
        </w:rPr>
        <w:t xml:space="preserve"> גאווה</w:t>
      </w:r>
      <w:r w:rsidR="001925D3">
        <w:rPr>
          <w:rFonts w:hint="cs"/>
          <w:rtl/>
        </w:rPr>
        <w:t>.</w:t>
      </w:r>
      <w:r w:rsidR="001925D3" w:rsidRPr="001925D3">
        <w:rPr>
          <w:rtl/>
        </w:rPr>
        <w:t xml:space="preserve"> לא יודע. מה שאני כן יודע</w:t>
      </w:r>
      <w:r w:rsidR="008132B4">
        <w:rPr>
          <w:rFonts w:hint="cs"/>
          <w:rtl/>
        </w:rPr>
        <w:t>,</w:t>
      </w:r>
      <w:r w:rsidR="001925D3" w:rsidRPr="008132B4">
        <w:rPr>
          <w:rtl/>
        </w:rPr>
        <w:t xml:space="preserve"> </w:t>
      </w:r>
      <w:r w:rsidR="001925D3" w:rsidRPr="008132B4">
        <w:rPr>
          <w:rFonts w:hint="cs"/>
          <w:rtl/>
        </w:rPr>
        <w:t>ש</w:t>
      </w:r>
      <w:r w:rsidR="008132B4">
        <w:rPr>
          <w:rFonts w:hint="cs"/>
          <w:rtl/>
        </w:rPr>
        <w:t xml:space="preserve">זה </w:t>
      </w:r>
      <w:r w:rsidR="001925D3" w:rsidRPr="008132B4">
        <w:rPr>
          <w:rtl/>
        </w:rPr>
        <w:t>לא הוציא</w:t>
      </w:r>
      <w:r w:rsidR="001925D3" w:rsidRPr="001925D3">
        <w:rPr>
          <w:rtl/>
        </w:rPr>
        <w:t xml:space="preserve"> את אח שלי ויתר החטופים</w:t>
      </w:r>
      <w:r w:rsidR="001925D3">
        <w:rPr>
          <w:rFonts w:hint="cs"/>
          <w:rtl/>
        </w:rPr>
        <w:t xml:space="preserve"> מעזה.</w:t>
      </w:r>
      <w:r w:rsidR="008132B4">
        <w:rPr>
          <w:rFonts w:hint="cs"/>
          <w:rtl/>
        </w:rPr>
        <w:t xml:space="preserve"> </w:t>
      </w:r>
      <w:bookmarkStart w:id="45" w:name="_ETM_Q1_920068"/>
      <w:bookmarkStart w:id="46" w:name="_ETM_Q1_920189"/>
      <w:bookmarkStart w:id="47" w:name="_ETM_Q1_920236"/>
      <w:bookmarkStart w:id="48" w:name="_ETM_Q1_920356"/>
      <w:bookmarkEnd w:id="45"/>
      <w:bookmarkEnd w:id="46"/>
      <w:bookmarkEnd w:id="47"/>
      <w:bookmarkEnd w:id="48"/>
      <w:r w:rsidR="001925D3" w:rsidRPr="001925D3">
        <w:rPr>
          <w:rtl/>
        </w:rPr>
        <w:t>אנחנו קמים בבוקר, מסתכלים בחדשות</w:t>
      </w:r>
      <w:r w:rsidR="001925D3">
        <w:rPr>
          <w:rFonts w:hint="cs"/>
          <w:rtl/>
        </w:rPr>
        <w:t>,</w:t>
      </w:r>
      <w:r w:rsidR="001925D3" w:rsidRPr="001925D3">
        <w:rPr>
          <w:rtl/>
        </w:rPr>
        <w:t xml:space="preserve"> </w:t>
      </w:r>
      <w:r w:rsidR="001925D3">
        <w:rPr>
          <w:rFonts w:hint="cs"/>
          <w:rtl/>
        </w:rPr>
        <w:t>ומחפשים</w:t>
      </w:r>
      <w:r w:rsidR="001925D3" w:rsidRPr="001925D3">
        <w:rPr>
          <w:rtl/>
        </w:rPr>
        <w:t xml:space="preserve"> בנרות איז</w:t>
      </w:r>
      <w:r w:rsidR="001925D3">
        <w:rPr>
          <w:rFonts w:hint="cs"/>
          <w:rtl/>
        </w:rPr>
        <w:t>שהו</w:t>
      </w:r>
      <w:bookmarkStart w:id="49" w:name="_ETM_Q1_933312"/>
      <w:bookmarkEnd w:id="49"/>
      <w:r w:rsidR="001925D3">
        <w:rPr>
          <w:rFonts w:hint="cs"/>
          <w:rtl/>
        </w:rPr>
        <w:t xml:space="preserve"> רמז </w:t>
      </w:r>
      <w:r w:rsidR="001925D3" w:rsidRPr="001925D3">
        <w:rPr>
          <w:rtl/>
        </w:rPr>
        <w:t xml:space="preserve">שמשהו </w:t>
      </w:r>
      <w:r w:rsidR="001925D3">
        <w:rPr>
          <w:rFonts w:hint="cs"/>
          <w:rtl/>
        </w:rPr>
        <w:t>ה</w:t>
      </w:r>
      <w:r w:rsidR="001925D3" w:rsidRPr="001925D3">
        <w:rPr>
          <w:rtl/>
        </w:rPr>
        <w:t>תקדם בפינה הכל</w:t>
      </w:r>
      <w:r w:rsidR="001925D3">
        <w:rPr>
          <w:rFonts w:hint="cs"/>
          <w:rtl/>
        </w:rPr>
        <w:t>-</w:t>
      </w:r>
      <w:r w:rsidR="001925D3" w:rsidRPr="001925D3">
        <w:rPr>
          <w:rtl/>
        </w:rPr>
        <w:t xml:space="preserve">כך חשובה שלנו </w:t>
      </w:r>
      <w:r w:rsidR="00E80D67">
        <w:rPr>
          <w:rFonts w:hint="cs"/>
          <w:rtl/>
        </w:rPr>
        <w:t>ש</w:t>
      </w:r>
      <w:r w:rsidR="001925D3" w:rsidRPr="001925D3">
        <w:rPr>
          <w:rtl/>
        </w:rPr>
        <w:t xml:space="preserve">חטופים מתחילים </w:t>
      </w:r>
      <w:r w:rsidR="001925D3">
        <w:rPr>
          <w:rFonts w:hint="cs"/>
          <w:rtl/>
        </w:rPr>
        <w:t>לחזור</w:t>
      </w:r>
      <w:r w:rsidR="001925D3" w:rsidRPr="001925D3">
        <w:rPr>
          <w:rtl/>
        </w:rPr>
        <w:t xml:space="preserve"> הביתה בחיים. אני מדגיש את</w:t>
      </w:r>
      <w:r w:rsidR="00E80D67">
        <w:rPr>
          <w:rFonts w:hint="cs"/>
          <w:rtl/>
        </w:rPr>
        <w:t xml:space="preserve"> המילה</w:t>
      </w:r>
      <w:r w:rsidR="001925D3">
        <w:rPr>
          <w:rFonts w:hint="cs"/>
          <w:rtl/>
        </w:rPr>
        <w:t xml:space="preserve"> "</w:t>
      </w:r>
      <w:r w:rsidR="001925D3" w:rsidRPr="001925D3">
        <w:rPr>
          <w:rtl/>
        </w:rPr>
        <w:t>בחיים</w:t>
      </w:r>
      <w:r w:rsidR="001925D3">
        <w:rPr>
          <w:rFonts w:hint="cs"/>
          <w:rtl/>
        </w:rPr>
        <w:t>"</w:t>
      </w:r>
      <w:r w:rsidR="001925D3" w:rsidRPr="001925D3">
        <w:rPr>
          <w:rtl/>
        </w:rPr>
        <w:t xml:space="preserve">. מספיק </w:t>
      </w:r>
      <w:r w:rsidR="001925D3">
        <w:rPr>
          <w:rFonts w:hint="cs"/>
          <w:rtl/>
        </w:rPr>
        <w:t>בשקים</w:t>
      </w:r>
      <w:r w:rsidR="001925D3" w:rsidRPr="001925D3">
        <w:rPr>
          <w:rtl/>
        </w:rPr>
        <w:t xml:space="preserve"> ו</w:t>
      </w:r>
      <w:r w:rsidR="001925D3">
        <w:rPr>
          <w:rFonts w:hint="cs"/>
          <w:rtl/>
        </w:rPr>
        <w:t>ב</w:t>
      </w:r>
      <w:r w:rsidR="001925D3" w:rsidRPr="001925D3">
        <w:rPr>
          <w:rtl/>
        </w:rPr>
        <w:t>ארונות</w:t>
      </w:r>
      <w:r w:rsidR="00E80D67">
        <w:rPr>
          <w:rFonts w:hint="cs"/>
          <w:rtl/>
        </w:rPr>
        <w:t xml:space="preserve"> </w:t>
      </w:r>
      <w:r w:rsidR="00E80D67">
        <w:rPr>
          <w:rtl/>
        </w:rPr>
        <w:t>–</w:t>
      </w:r>
      <w:r w:rsidR="001925D3">
        <w:rPr>
          <w:rFonts w:hint="cs"/>
          <w:rtl/>
        </w:rPr>
        <w:t xml:space="preserve"> </w:t>
      </w:r>
      <w:r w:rsidR="001925D3" w:rsidRPr="001925D3">
        <w:rPr>
          <w:rtl/>
        </w:rPr>
        <w:t xml:space="preserve">בחיים. </w:t>
      </w:r>
    </w:p>
    <w:p w14:paraId="0B64FB4A" w14:textId="77777777" w:rsidR="001925D3" w:rsidRDefault="001925D3" w:rsidP="001925D3">
      <w:pPr>
        <w:rPr>
          <w:rtl/>
        </w:rPr>
      </w:pPr>
      <w:bookmarkStart w:id="50" w:name="_ETM_Q1_949275"/>
      <w:bookmarkStart w:id="51" w:name="_ETM_Q1_949375"/>
      <w:bookmarkEnd w:id="50"/>
      <w:bookmarkEnd w:id="51"/>
    </w:p>
    <w:p w14:paraId="497F40EC" w14:textId="2F6EAC48" w:rsidR="00933121" w:rsidRDefault="001925D3" w:rsidP="00933121">
      <w:pPr>
        <w:rPr>
          <w:rtl/>
        </w:rPr>
      </w:pPr>
      <w:bookmarkStart w:id="52" w:name="_ETM_Q1_949427"/>
      <w:bookmarkStart w:id="53" w:name="_ETM_Q1_949513"/>
      <w:bookmarkEnd w:id="52"/>
      <w:bookmarkEnd w:id="53"/>
      <w:r>
        <w:rPr>
          <w:rFonts w:hint="cs"/>
          <w:rtl/>
        </w:rPr>
        <w:t>גיסתי, א</w:t>
      </w:r>
      <w:r w:rsidRPr="001925D3">
        <w:rPr>
          <w:rtl/>
        </w:rPr>
        <w:t xml:space="preserve">שתו של אח שלי </w:t>
      </w:r>
      <w:r>
        <w:rPr>
          <w:rFonts w:hint="cs"/>
          <w:rtl/>
        </w:rPr>
        <w:t>קית',</w:t>
      </w:r>
      <w:r w:rsidRPr="001925D3">
        <w:rPr>
          <w:rtl/>
        </w:rPr>
        <w:t xml:space="preserve"> קוראים לה </w:t>
      </w:r>
      <w:r>
        <w:rPr>
          <w:rFonts w:hint="cs"/>
          <w:rtl/>
        </w:rPr>
        <w:t xml:space="preserve">אביבה. </w:t>
      </w:r>
      <w:r w:rsidRPr="001925D3">
        <w:rPr>
          <w:rtl/>
        </w:rPr>
        <w:t>כולכם בטח מכירים אותה</w:t>
      </w:r>
      <w:r>
        <w:rPr>
          <w:rFonts w:hint="cs"/>
          <w:rtl/>
        </w:rPr>
        <w:t>,</w:t>
      </w:r>
      <w:r w:rsidRPr="001925D3">
        <w:rPr>
          <w:rtl/>
        </w:rPr>
        <w:t xml:space="preserve"> ואם לא אני לא מבין באיזה עולם אתם חיים</w:t>
      </w:r>
      <w:r>
        <w:rPr>
          <w:rFonts w:hint="cs"/>
          <w:rtl/>
        </w:rPr>
        <w:t>.</w:t>
      </w:r>
      <w:r w:rsidRPr="001925D3">
        <w:rPr>
          <w:rtl/>
        </w:rPr>
        <w:t xml:space="preserve"> היא יצאה ביום ה</w:t>
      </w:r>
      <w:r>
        <w:rPr>
          <w:rFonts w:hint="cs"/>
          <w:rtl/>
        </w:rPr>
        <w:t>-51</w:t>
      </w:r>
      <w:r w:rsidRPr="001925D3">
        <w:rPr>
          <w:rtl/>
        </w:rPr>
        <w:t xml:space="preserve"> למלחמה דרך מהלך </w:t>
      </w:r>
      <w:r w:rsidRPr="004C72C3">
        <w:rPr>
          <w:rtl/>
        </w:rPr>
        <w:t xml:space="preserve">דיפלומטי. </w:t>
      </w:r>
      <w:r w:rsidR="004C72C3" w:rsidRPr="004C72C3">
        <w:rPr>
          <w:rFonts w:hint="cs"/>
          <w:rtl/>
        </w:rPr>
        <w:t>כשיורים</w:t>
      </w:r>
      <w:r w:rsidRPr="004C72C3">
        <w:rPr>
          <w:rtl/>
        </w:rPr>
        <w:t xml:space="preserve"> </w:t>
      </w:r>
      <w:r w:rsidR="00E80D67">
        <w:rPr>
          <w:rFonts w:hint="cs"/>
          <w:rtl/>
        </w:rPr>
        <w:t>ה</w:t>
      </w:r>
      <w:r w:rsidRPr="001925D3">
        <w:rPr>
          <w:rtl/>
        </w:rPr>
        <w:t>חטופים לא חוזרים</w:t>
      </w:r>
      <w:r>
        <w:rPr>
          <w:rFonts w:hint="cs"/>
          <w:rtl/>
        </w:rPr>
        <w:t>.</w:t>
      </w:r>
      <w:r w:rsidRPr="001925D3">
        <w:rPr>
          <w:rtl/>
        </w:rPr>
        <w:t xml:space="preserve"> </w:t>
      </w:r>
      <w:r>
        <w:rPr>
          <w:rFonts w:hint="cs"/>
          <w:rtl/>
        </w:rPr>
        <w:t>כ</w:t>
      </w:r>
      <w:r w:rsidRPr="001925D3">
        <w:rPr>
          <w:rtl/>
        </w:rPr>
        <w:t>שיש מלחמה החטופים</w:t>
      </w:r>
      <w:r w:rsidR="00933121">
        <w:rPr>
          <w:rFonts w:hint="cs"/>
          <w:rtl/>
        </w:rPr>
        <w:t xml:space="preserve"> </w:t>
      </w:r>
      <w:r w:rsidR="00933121" w:rsidRPr="00933121">
        <w:rPr>
          <w:rtl/>
        </w:rPr>
        <w:t>לא חוזרים</w:t>
      </w:r>
      <w:r w:rsidR="00E80D67">
        <w:rPr>
          <w:rFonts w:hint="cs"/>
          <w:rtl/>
        </w:rPr>
        <w:t>, ורוב</w:t>
      </w:r>
      <w:r w:rsidR="00933121" w:rsidRPr="00933121">
        <w:rPr>
          <w:rFonts w:hint="cs"/>
          <w:color w:val="FF0000"/>
          <w:rtl/>
        </w:rPr>
        <w:t xml:space="preserve"> </w:t>
      </w:r>
      <w:r w:rsidR="00933121">
        <w:rPr>
          <w:rFonts w:hint="cs"/>
          <w:rtl/>
        </w:rPr>
        <w:t xml:space="preserve">מי </w:t>
      </w:r>
      <w:bookmarkStart w:id="54" w:name="_ETM_Q1_981600"/>
      <w:bookmarkEnd w:id="54"/>
      <w:r w:rsidR="00933121" w:rsidRPr="00933121">
        <w:rPr>
          <w:rtl/>
        </w:rPr>
        <w:t>שחוזר חוזר ל</w:t>
      </w:r>
      <w:r w:rsidR="00933121">
        <w:rPr>
          <w:rFonts w:hint="cs"/>
          <w:rtl/>
        </w:rPr>
        <w:t>א</w:t>
      </w:r>
      <w:r w:rsidR="00933121" w:rsidRPr="00933121">
        <w:rPr>
          <w:rtl/>
        </w:rPr>
        <w:t xml:space="preserve"> בחיים. אפשר להגיד כל הכבוד לצבא שהצלחנו לחלץ מספר חטופים </w:t>
      </w:r>
      <w:r w:rsidR="00933121">
        <w:rPr>
          <w:rFonts w:hint="cs"/>
          <w:rtl/>
        </w:rPr>
        <w:t>ו</w:t>
      </w:r>
      <w:r w:rsidR="00933121" w:rsidRPr="00933121">
        <w:rPr>
          <w:rtl/>
        </w:rPr>
        <w:t>חטופות בחיים, אבל זה לא מהלך שאנחנו מבקשים</w:t>
      </w:r>
      <w:r w:rsidR="00933121">
        <w:rPr>
          <w:rFonts w:hint="cs"/>
          <w:rtl/>
        </w:rPr>
        <w:t>.</w:t>
      </w:r>
      <w:r w:rsidR="00933121" w:rsidRPr="00933121">
        <w:rPr>
          <w:rtl/>
        </w:rPr>
        <w:t xml:space="preserve"> אנחנו לא מבקשים שעו</w:t>
      </w:r>
      <w:r w:rsidR="00933121">
        <w:rPr>
          <w:rFonts w:hint="cs"/>
          <w:rtl/>
        </w:rPr>
        <w:t>ד</w:t>
      </w:r>
      <w:r w:rsidR="00933121" w:rsidRPr="00933121">
        <w:rPr>
          <w:rtl/>
        </w:rPr>
        <w:t xml:space="preserve"> חייל או חיילת יקריב</w:t>
      </w:r>
      <w:r w:rsidR="00E80D67">
        <w:rPr>
          <w:rFonts w:hint="cs"/>
          <w:rtl/>
        </w:rPr>
        <w:t>ו</w:t>
      </w:r>
      <w:r w:rsidR="00933121" w:rsidRPr="00933121">
        <w:rPr>
          <w:rtl/>
        </w:rPr>
        <w:t xml:space="preserve"> את החיים על מנת להוציא את אח שלי </w:t>
      </w:r>
      <w:r w:rsidR="00933121">
        <w:rPr>
          <w:rFonts w:hint="cs"/>
          <w:rtl/>
        </w:rPr>
        <w:t>ו</w:t>
      </w:r>
      <w:r w:rsidR="00933121" w:rsidRPr="00933121">
        <w:rPr>
          <w:rtl/>
        </w:rPr>
        <w:t>לסכן גם את החיים של אח שלי</w:t>
      </w:r>
      <w:r w:rsidR="00933121">
        <w:rPr>
          <w:rFonts w:hint="cs"/>
          <w:rtl/>
        </w:rPr>
        <w:t>.</w:t>
      </w:r>
      <w:r w:rsidR="00933121" w:rsidRPr="00933121">
        <w:rPr>
          <w:rtl/>
        </w:rPr>
        <w:t xml:space="preserve"> זה לא מה שאנחנו מחפשים. אנחנו מחפשים</w:t>
      </w:r>
      <w:r w:rsidR="00933121">
        <w:rPr>
          <w:rFonts w:hint="cs"/>
          <w:rtl/>
        </w:rPr>
        <w:t xml:space="preserve"> - - -</w:t>
      </w:r>
    </w:p>
    <w:p w14:paraId="0122801C" w14:textId="77777777" w:rsidR="00933121" w:rsidRDefault="00933121" w:rsidP="00933121">
      <w:pPr>
        <w:rPr>
          <w:rtl/>
        </w:rPr>
      </w:pPr>
      <w:bookmarkStart w:id="55" w:name="_ETM_Q1_1016376"/>
      <w:bookmarkEnd w:id="55"/>
    </w:p>
    <w:p w14:paraId="23997622" w14:textId="77777777" w:rsidR="00933121" w:rsidRDefault="00933121" w:rsidP="00933121">
      <w:pPr>
        <w:pStyle w:val="af9"/>
        <w:keepNext/>
        <w:rPr>
          <w:rtl/>
        </w:rPr>
      </w:pPr>
      <w:bookmarkStart w:id="56" w:name="ET_guest_איתי_סיגל__5"/>
      <w:r w:rsidRPr="00EC6E9C">
        <w:rPr>
          <w:rStyle w:val="TagStyle"/>
          <w:rtl/>
        </w:rPr>
        <w:t xml:space="preserve"> &lt;&lt; אורח &gt;&gt; </w:t>
      </w:r>
      <w:r>
        <w:rPr>
          <w:rtl/>
        </w:rPr>
        <w:t>איתי סיגל:</w:t>
      </w:r>
      <w:r w:rsidRPr="00EC6E9C">
        <w:rPr>
          <w:rStyle w:val="TagStyle"/>
          <w:rtl/>
        </w:rPr>
        <w:t xml:space="preserve"> &lt;&lt; אורח &gt;&gt;</w:t>
      </w:r>
      <w:r>
        <w:rPr>
          <w:rtl/>
        </w:rPr>
        <w:t xml:space="preserve">   </w:t>
      </w:r>
      <w:bookmarkEnd w:id="56"/>
    </w:p>
    <w:p w14:paraId="5155C686" w14:textId="77777777" w:rsidR="00933121" w:rsidRDefault="00933121" w:rsidP="00933121">
      <w:pPr>
        <w:pStyle w:val="KeepWithNext"/>
        <w:rPr>
          <w:rtl/>
        </w:rPr>
      </w:pPr>
    </w:p>
    <w:p w14:paraId="657E4CCB" w14:textId="77777777" w:rsidR="00933121" w:rsidRDefault="00933121" w:rsidP="00933121">
      <w:pPr>
        <w:rPr>
          <w:rtl/>
        </w:rPr>
      </w:pPr>
      <w:bookmarkStart w:id="57" w:name="_ETM_Q1_1094739"/>
      <w:bookmarkStart w:id="58" w:name="_ETM_Q1_1094764"/>
      <w:bookmarkStart w:id="59" w:name="_ETM_Q1_1042005"/>
      <w:bookmarkStart w:id="60" w:name="_ETM_Q1_1042040"/>
      <w:bookmarkEnd w:id="57"/>
      <w:bookmarkEnd w:id="58"/>
      <w:bookmarkEnd w:id="59"/>
      <w:bookmarkEnd w:id="60"/>
      <w:r>
        <w:rPr>
          <w:rFonts w:hint="cs"/>
          <w:rtl/>
        </w:rPr>
        <w:t>יותר</w:t>
      </w:r>
      <w:bookmarkStart w:id="61" w:name="_ETM_Q1_1046342"/>
      <w:bookmarkStart w:id="62" w:name="_ETM_Q1_1016628"/>
      <w:bookmarkStart w:id="63" w:name="_ETM_Q1_1016663"/>
      <w:bookmarkStart w:id="64" w:name="_ETM_Q1_1016734"/>
      <w:bookmarkEnd w:id="61"/>
      <w:bookmarkEnd w:id="62"/>
      <w:bookmarkEnd w:id="63"/>
      <w:bookmarkEnd w:id="64"/>
      <w:r w:rsidRPr="00933121">
        <w:rPr>
          <w:rtl/>
        </w:rPr>
        <w:t xml:space="preserve"> מחצי מהאנשים שיושבים פה עכשיו מול אבא שלי או מסתכלים על המסך או מסתכלים על הדפים. </w:t>
      </w:r>
      <w:r>
        <w:rPr>
          <w:rFonts w:hint="cs"/>
          <w:rtl/>
        </w:rPr>
        <w:t xml:space="preserve">אח של </w:t>
      </w:r>
      <w:r w:rsidRPr="00933121">
        <w:rPr>
          <w:rtl/>
        </w:rPr>
        <w:t>אבא שלי בשבי חמאס כבר 348 יום</w:t>
      </w:r>
      <w:r>
        <w:rPr>
          <w:rFonts w:hint="cs"/>
          <w:rtl/>
        </w:rPr>
        <w:t>,</w:t>
      </w:r>
      <w:r w:rsidRPr="00933121">
        <w:rPr>
          <w:rtl/>
        </w:rPr>
        <w:t xml:space="preserve"> שופך את הלב</w:t>
      </w:r>
      <w:r>
        <w:rPr>
          <w:rFonts w:hint="cs"/>
          <w:rtl/>
        </w:rPr>
        <w:t>,</w:t>
      </w:r>
      <w:r w:rsidRPr="00933121">
        <w:rPr>
          <w:rtl/>
        </w:rPr>
        <w:t xml:space="preserve"> ואתם מסכלים במסכים שלכם</w:t>
      </w:r>
      <w:r>
        <w:rPr>
          <w:rFonts w:hint="cs"/>
          <w:rtl/>
        </w:rPr>
        <w:t>.</w:t>
      </w:r>
      <w:r w:rsidRPr="00933121">
        <w:rPr>
          <w:rtl/>
        </w:rPr>
        <w:t xml:space="preserve"> בבקשה תקדישו כמה דקות להקשיב לו</w:t>
      </w:r>
      <w:r>
        <w:rPr>
          <w:rFonts w:hint="cs"/>
          <w:rtl/>
        </w:rPr>
        <w:t>.</w:t>
      </w:r>
      <w:r w:rsidRPr="00933121">
        <w:rPr>
          <w:rtl/>
        </w:rPr>
        <w:t xml:space="preserve"> בבקשה. תודה. </w:t>
      </w:r>
    </w:p>
    <w:p w14:paraId="4802D56E" w14:textId="77777777" w:rsidR="00933121" w:rsidRDefault="00933121" w:rsidP="00933121">
      <w:pPr>
        <w:rPr>
          <w:rtl/>
        </w:rPr>
      </w:pPr>
      <w:bookmarkStart w:id="65" w:name="_ETM_Q1_1037745"/>
      <w:bookmarkStart w:id="66" w:name="_ETM_Q1_1037867"/>
      <w:bookmarkStart w:id="67" w:name="_ETM_Q1_1041527"/>
      <w:bookmarkEnd w:id="65"/>
      <w:bookmarkEnd w:id="66"/>
      <w:bookmarkEnd w:id="67"/>
    </w:p>
    <w:p w14:paraId="5A143D5A" w14:textId="4224329C" w:rsidR="00933121" w:rsidRDefault="00933121" w:rsidP="00933121">
      <w:pPr>
        <w:pStyle w:val="af9"/>
        <w:keepNext/>
        <w:rPr>
          <w:rtl/>
        </w:rPr>
      </w:pPr>
      <w:bookmarkStart w:id="68" w:name="ET_guest_לי_סיגל_117"/>
      <w:r w:rsidRPr="00933121">
        <w:rPr>
          <w:rStyle w:val="TagStyle"/>
          <w:rtl/>
        </w:rPr>
        <w:t xml:space="preserve"> &lt;&lt; אורח &gt;&gt; </w:t>
      </w:r>
      <w:r>
        <w:rPr>
          <w:rtl/>
        </w:rPr>
        <w:t>לי סיגל:</w:t>
      </w:r>
      <w:r w:rsidRPr="00933121">
        <w:rPr>
          <w:rStyle w:val="TagStyle"/>
          <w:rtl/>
        </w:rPr>
        <w:t xml:space="preserve"> &lt;&lt; אורח &gt;&gt;</w:t>
      </w:r>
      <w:r>
        <w:rPr>
          <w:rtl/>
        </w:rPr>
        <w:t xml:space="preserve">   </w:t>
      </w:r>
      <w:bookmarkEnd w:id="68"/>
    </w:p>
    <w:p w14:paraId="0DDE945B" w14:textId="77777777" w:rsidR="00933121" w:rsidRDefault="00933121" w:rsidP="00933121">
      <w:pPr>
        <w:pStyle w:val="KeepWithNext"/>
        <w:rPr>
          <w:rtl/>
        </w:rPr>
      </w:pPr>
    </w:p>
    <w:p w14:paraId="6362D0F5" w14:textId="2FBE1144" w:rsidR="00933121" w:rsidRDefault="00933121" w:rsidP="00933121">
      <w:pPr>
        <w:rPr>
          <w:rtl/>
        </w:rPr>
      </w:pPr>
      <w:bookmarkStart w:id="69" w:name="_ETM_Q1_1044747"/>
      <w:bookmarkStart w:id="70" w:name="_ETM_Q1_1044831"/>
      <w:bookmarkStart w:id="71" w:name="_ETM_Q1_1040790"/>
      <w:bookmarkEnd w:id="69"/>
      <w:bookmarkEnd w:id="70"/>
      <w:bookmarkEnd w:id="71"/>
      <w:r w:rsidRPr="00933121">
        <w:rPr>
          <w:rtl/>
        </w:rPr>
        <w:t>אני אמריקאי</w:t>
      </w:r>
      <w:r>
        <w:rPr>
          <w:rFonts w:hint="cs"/>
          <w:rtl/>
        </w:rPr>
        <w:t>.</w:t>
      </w:r>
      <w:r w:rsidRPr="00933121">
        <w:rPr>
          <w:rtl/>
        </w:rPr>
        <w:t xml:space="preserve"> אני לא צועק. גם איתי לא צועק</w:t>
      </w:r>
      <w:r>
        <w:rPr>
          <w:rFonts w:hint="cs"/>
          <w:rtl/>
        </w:rPr>
        <w:t>.</w:t>
      </w:r>
      <w:r w:rsidRPr="00933121">
        <w:rPr>
          <w:rtl/>
        </w:rPr>
        <w:t xml:space="preserve"> </w:t>
      </w:r>
      <w:r>
        <w:rPr>
          <w:rFonts w:hint="cs"/>
          <w:rtl/>
        </w:rPr>
        <w:t>ל</w:t>
      </w:r>
      <w:r w:rsidRPr="00933121">
        <w:rPr>
          <w:rtl/>
        </w:rPr>
        <w:t>הוציא אותו משלווה זה דבר נדיר</w:t>
      </w:r>
      <w:r w:rsidR="00E80D67">
        <w:rPr>
          <w:rFonts w:hint="cs"/>
          <w:rtl/>
        </w:rPr>
        <w:t>,</w:t>
      </w:r>
      <w:r w:rsidRPr="00933121">
        <w:rPr>
          <w:rtl/>
        </w:rPr>
        <w:t xml:space="preserve"> מאוד</w:t>
      </w:r>
      <w:r>
        <w:rPr>
          <w:rFonts w:hint="cs"/>
          <w:rtl/>
        </w:rPr>
        <w:t>.</w:t>
      </w:r>
      <w:r w:rsidRPr="00933121">
        <w:rPr>
          <w:rtl/>
        </w:rPr>
        <w:t xml:space="preserve"> זה לא מכבד אתכם. הוא איש מכובד. </w:t>
      </w:r>
      <w:r>
        <w:rPr>
          <w:rFonts w:hint="cs"/>
          <w:rtl/>
        </w:rPr>
        <w:t xml:space="preserve">הוא </w:t>
      </w:r>
      <w:r w:rsidRPr="00933121">
        <w:rPr>
          <w:rtl/>
        </w:rPr>
        <w:t>בוגר</w:t>
      </w:r>
      <w:r>
        <w:rPr>
          <w:rFonts w:hint="cs"/>
          <w:rtl/>
        </w:rPr>
        <w:t>,</w:t>
      </w:r>
      <w:r w:rsidRPr="00933121">
        <w:rPr>
          <w:rtl/>
        </w:rPr>
        <w:t xml:space="preserve"> הוא בגיר</w:t>
      </w:r>
      <w:r>
        <w:rPr>
          <w:rFonts w:hint="cs"/>
          <w:rtl/>
        </w:rPr>
        <w:t>.</w:t>
      </w:r>
      <w:r w:rsidRPr="00933121">
        <w:rPr>
          <w:rtl/>
        </w:rPr>
        <w:t xml:space="preserve"> </w:t>
      </w:r>
      <w:r>
        <w:rPr>
          <w:rFonts w:hint="cs"/>
          <w:rtl/>
        </w:rPr>
        <w:t xml:space="preserve">הוא </w:t>
      </w:r>
      <w:r w:rsidRPr="00933121">
        <w:rPr>
          <w:rtl/>
        </w:rPr>
        <w:t xml:space="preserve">שירת </w:t>
      </w:r>
      <w:r w:rsidRPr="004C72C3">
        <w:rPr>
          <w:rtl/>
        </w:rPr>
        <w:t>בצבא, הוא היה קצין</w:t>
      </w:r>
      <w:r w:rsidR="004C72C3" w:rsidRPr="004C72C3">
        <w:rPr>
          <w:rFonts w:hint="cs"/>
          <w:rtl/>
        </w:rPr>
        <w:t>,</w:t>
      </w:r>
      <w:r w:rsidRPr="004C72C3">
        <w:rPr>
          <w:rtl/>
        </w:rPr>
        <w:t xml:space="preserve"> </w:t>
      </w:r>
      <w:r w:rsidRPr="004C72C3">
        <w:rPr>
          <w:rFonts w:hint="cs"/>
          <w:rtl/>
        </w:rPr>
        <w:t xml:space="preserve">צנחן, </w:t>
      </w:r>
      <w:r w:rsidRPr="004C72C3">
        <w:rPr>
          <w:rtl/>
        </w:rPr>
        <w:t xml:space="preserve">קרקל. </w:t>
      </w:r>
      <w:r w:rsidRPr="004C72C3">
        <w:rPr>
          <w:rFonts w:hint="cs"/>
          <w:rtl/>
        </w:rPr>
        <w:t xml:space="preserve">עשה </w:t>
      </w:r>
      <w:bookmarkStart w:id="72" w:name="_ETM_Q1_1071183"/>
      <w:bookmarkEnd w:id="72"/>
      <w:r w:rsidRPr="004C72C3">
        <w:rPr>
          <w:rtl/>
        </w:rPr>
        <w:t xml:space="preserve">כל מה שהמדינה מבקשת. </w:t>
      </w:r>
      <w:r w:rsidRPr="004C72C3">
        <w:rPr>
          <w:rFonts w:hint="cs"/>
          <w:rtl/>
        </w:rPr>
        <w:t>הת</w:t>
      </w:r>
      <w:r w:rsidRPr="004C72C3">
        <w:rPr>
          <w:rtl/>
        </w:rPr>
        <w:t xml:space="preserve">נדב לקצונה. יש לו </w:t>
      </w:r>
      <w:r w:rsidRPr="004C72C3">
        <w:rPr>
          <w:rFonts w:hint="cs"/>
          <w:rtl/>
        </w:rPr>
        <w:t xml:space="preserve">גם </w:t>
      </w:r>
      <w:r w:rsidRPr="004C72C3">
        <w:rPr>
          <w:rtl/>
        </w:rPr>
        <w:t xml:space="preserve">בני דודים, </w:t>
      </w:r>
      <w:r w:rsidR="004C72C3">
        <w:rPr>
          <w:rFonts w:hint="cs"/>
          <w:rtl/>
        </w:rPr>
        <w:t>ה</w:t>
      </w:r>
      <w:r w:rsidRPr="004C72C3">
        <w:rPr>
          <w:rtl/>
        </w:rPr>
        <w:t>ילדים ש</w:t>
      </w:r>
      <w:r w:rsidR="004C72C3" w:rsidRPr="004C72C3">
        <w:rPr>
          <w:rFonts w:hint="cs"/>
          <w:rtl/>
        </w:rPr>
        <w:t xml:space="preserve">ל </w:t>
      </w:r>
      <w:r w:rsidRPr="004C72C3">
        <w:rPr>
          <w:rtl/>
        </w:rPr>
        <w:t>קית</w:t>
      </w:r>
      <w:r w:rsidR="004C72C3" w:rsidRPr="004C72C3">
        <w:rPr>
          <w:rFonts w:hint="cs"/>
          <w:rtl/>
        </w:rPr>
        <w:t>'</w:t>
      </w:r>
      <w:r w:rsidRPr="004C72C3">
        <w:rPr>
          <w:rtl/>
        </w:rPr>
        <w:t xml:space="preserve"> ואביבה. </w:t>
      </w:r>
      <w:r w:rsidRPr="00933121">
        <w:rPr>
          <w:rtl/>
        </w:rPr>
        <w:t>כל מה שהמדינה ביקשה</w:t>
      </w:r>
      <w:r>
        <w:rPr>
          <w:rFonts w:hint="cs"/>
          <w:rtl/>
        </w:rPr>
        <w:t>:</w:t>
      </w:r>
      <w:r w:rsidRPr="00933121">
        <w:rPr>
          <w:rtl/>
        </w:rPr>
        <w:t xml:space="preserve"> כן, המפקד</w:t>
      </w:r>
      <w:r>
        <w:rPr>
          <w:rFonts w:hint="cs"/>
          <w:rtl/>
        </w:rPr>
        <w:t>;</w:t>
      </w:r>
      <w:r w:rsidRPr="00933121">
        <w:rPr>
          <w:rtl/>
        </w:rPr>
        <w:t xml:space="preserve"> כן, המפקדת. אנחנו כ</w:t>
      </w:r>
      <w:r>
        <w:rPr>
          <w:rFonts w:hint="cs"/>
          <w:rtl/>
        </w:rPr>
        <w:t>א</w:t>
      </w:r>
      <w:r w:rsidRPr="00933121">
        <w:rPr>
          <w:rtl/>
        </w:rPr>
        <w:t>ן מבקשים</w:t>
      </w:r>
      <w:r>
        <w:rPr>
          <w:rFonts w:hint="cs"/>
          <w:rtl/>
        </w:rPr>
        <w:t>,</w:t>
      </w:r>
      <w:r w:rsidRPr="00933121">
        <w:rPr>
          <w:rtl/>
        </w:rPr>
        <w:t xml:space="preserve"> גם ממפלגות שלא נראה להם איזשהו הסכם שיוציא את אח שלי</w:t>
      </w:r>
      <w:r>
        <w:rPr>
          <w:rFonts w:hint="cs"/>
          <w:rtl/>
        </w:rPr>
        <w:t>,</w:t>
      </w:r>
      <w:r w:rsidRPr="00933121">
        <w:rPr>
          <w:rtl/>
        </w:rPr>
        <w:t xml:space="preserve"> מעבר </w:t>
      </w:r>
      <w:r>
        <w:rPr>
          <w:rFonts w:hint="cs"/>
          <w:rtl/>
        </w:rPr>
        <w:t xml:space="preserve">לאיחולי </w:t>
      </w:r>
      <w:r w:rsidRPr="00933121">
        <w:rPr>
          <w:rtl/>
        </w:rPr>
        <w:t xml:space="preserve">בשורות טובות, לפעול לזה שהחטופים </w:t>
      </w:r>
      <w:r>
        <w:rPr>
          <w:rFonts w:hint="cs"/>
          <w:rtl/>
        </w:rPr>
        <w:t xml:space="preserve">יתחילו </w:t>
      </w:r>
      <w:r w:rsidRPr="00933121">
        <w:rPr>
          <w:rtl/>
        </w:rPr>
        <w:t xml:space="preserve">לחזור הביתה. זה פשוט. </w:t>
      </w:r>
    </w:p>
    <w:p w14:paraId="0923118D" w14:textId="77777777" w:rsidR="00933121" w:rsidRDefault="00933121" w:rsidP="00933121">
      <w:pPr>
        <w:rPr>
          <w:rtl/>
        </w:rPr>
      </w:pPr>
      <w:bookmarkStart w:id="73" w:name="_ETM_Q1_1118679"/>
      <w:bookmarkEnd w:id="73"/>
    </w:p>
    <w:p w14:paraId="523E4E43" w14:textId="07E5A84E" w:rsidR="00933121" w:rsidRDefault="00933121" w:rsidP="00933121">
      <w:pPr>
        <w:rPr>
          <w:rtl/>
        </w:rPr>
      </w:pPr>
      <w:bookmarkStart w:id="74" w:name="_ETM_Q1_1118869"/>
      <w:bookmarkStart w:id="75" w:name="_ETM_Q1_1118936"/>
      <w:bookmarkStart w:id="76" w:name="_ETM_Q1_1118989"/>
      <w:bookmarkEnd w:id="74"/>
      <w:bookmarkEnd w:id="75"/>
      <w:bookmarkEnd w:id="76"/>
      <w:r w:rsidRPr="00933121">
        <w:rPr>
          <w:rtl/>
        </w:rPr>
        <w:lastRenderedPageBreak/>
        <w:t>רוצים לספר לנו שזה מורכב</w:t>
      </w:r>
      <w:r>
        <w:rPr>
          <w:rFonts w:hint="cs"/>
          <w:rtl/>
        </w:rPr>
        <w:t>.</w:t>
      </w:r>
      <w:r w:rsidRPr="00933121">
        <w:rPr>
          <w:rtl/>
        </w:rPr>
        <w:t xml:space="preserve"> זה לא מורכב</w:t>
      </w:r>
      <w:r>
        <w:rPr>
          <w:rFonts w:hint="cs"/>
          <w:rtl/>
        </w:rPr>
        <w:t>.</w:t>
      </w:r>
      <w:r w:rsidRPr="00933121">
        <w:rPr>
          <w:rtl/>
        </w:rPr>
        <w:t xml:space="preserve"> כולם יודעים מה נדרש, אנחנו יודעים את זה מהחודש הראשון</w:t>
      </w:r>
      <w:r>
        <w:rPr>
          <w:rFonts w:hint="cs"/>
          <w:rtl/>
        </w:rPr>
        <w:t>.</w:t>
      </w:r>
      <w:r w:rsidRPr="00933121">
        <w:rPr>
          <w:rtl/>
        </w:rPr>
        <w:t xml:space="preserve"> בסדר, אז לא רצינו לשלם את המחיר. המחיר לא השתנה. מ</w:t>
      </w:r>
      <w:r>
        <w:rPr>
          <w:rFonts w:hint="cs"/>
          <w:rtl/>
        </w:rPr>
        <w:t xml:space="preserve">ה שהשתנה </w:t>
      </w:r>
      <w:r w:rsidRPr="00933121">
        <w:rPr>
          <w:rtl/>
        </w:rPr>
        <w:t>זה שיש עוד חטופים מתים, עוד חיילים מתים</w:t>
      </w:r>
      <w:r>
        <w:rPr>
          <w:rFonts w:hint="cs"/>
          <w:rtl/>
        </w:rPr>
        <w:t>,</w:t>
      </w:r>
      <w:r w:rsidRPr="00933121">
        <w:rPr>
          <w:rtl/>
        </w:rPr>
        <w:t xml:space="preserve"> ואנחנו תקועים. לא חוזרים הביתה בצפון</w:t>
      </w:r>
      <w:r w:rsidR="00E80D67">
        <w:rPr>
          <w:rFonts w:hint="cs"/>
          <w:rtl/>
        </w:rPr>
        <w:t>,</w:t>
      </w:r>
      <w:r w:rsidRPr="00933121">
        <w:rPr>
          <w:rtl/>
        </w:rPr>
        <w:t xml:space="preserve"> מע</w:t>
      </w:r>
      <w:r>
        <w:rPr>
          <w:rFonts w:hint="cs"/>
          <w:rtl/>
        </w:rPr>
        <w:t>ט</w:t>
      </w:r>
      <w:r w:rsidRPr="00933121">
        <w:rPr>
          <w:rtl/>
        </w:rPr>
        <w:t xml:space="preserve"> חוזרים הביתה לדרום</w:t>
      </w:r>
      <w:r>
        <w:rPr>
          <w:rFonts w:hint="cs"/>
          <w:rtl/>
        </w:rPr>
        <w:t>.</w:t>
      </w:r>
      <w:r w:rsidRPr="00933121">
        <w:rPr>
          <w:rtl/>
        </w:rPr>
        <w:t xml:space="preserve"> אנחנו תקועים</w:t>
      </w:r>
      <w:r>
        <w:rPr>
          <w:rFonts w:hint="cs"/>
          <w:rtl/>
        </w:rPr>
        <w:t>.</w:t>
      </w:r>
      <w:r w:rsidRPr="00933121">
        <w:rPr>
          <w:rtl/>
        </w:rPr>
        <w:t xml:space="preserve"> אז לפחות את מה שניתן לעשות ויודעים מה צרי</w:t>
      </w:r>
      <w:r w:rsidR="00E80D67">
        <w:rPr>
          <w:rFonts w:hint="cs"/>
          <w:rtl/>
        </w:rPr>
        <w:t>ך</w:t>
      </w:r>
      <w:r w:rsidRPr="00933121">
        <w:rPr>
          <w:rtl/>
        </w:rPr>
        <w:t xml:space="preserve"> לעשות כדי שזה יצא לפועל</w:t>
      </w:r>
      <w:r>
        <w:rPr>
          <w:rFonts w:hint="cs"/>
          <w:rtl/>
        </w:rPr>
        <w:t>,</w:t>
      </w:r>
      <w:r w:rsidRPr="00933121">
        <w:rPr>
          <w:rtl/>
        </w:rPr>
        <w:t xml:space="preserve"> תחזירו את אח שלי </w:t>
      </w:r>
      <w:r>
        <w:rPr>
          <w:rFonts w:hint="cs"/>
          <w:rtl/>
        </w:rPr>
        <w:t>ו</w:t>
      </w:r>
      <w:r w:rsidR="00E80D67">
        <w:rPr>
          <w:rFonts w:hint="cs"/>
          <w:rtl/>
        </w:rPr>
        <w:t xml:space="preserve">את </w:t>
      </w:r>
      <w:r w:rsidRPr="00933121">
        <w:rPr>
          <w:rtl/>
        </w:rPr>
        <w:t>כל החטופים</w:t>
      </w:r>
      <w:r w:rsidR="00E80D67">
        <w:rPr>
          <w:rFonts w:hint="cs"/>
          <w:rtl/>
        </w:rPr>
        <w:t xml:space="preserve">. </w:t>
      </w:r>
      <w:r w:rsidRPr="00933121">
        <w:rPr>
          <w:rtl/>
        </w:rPr>
        <w:t xml:space="preserve">אלה שבחיים להתחיל </w:t>
      </w:r>
      <w:r>
        <w:rPr>
          <w:rFonts w:hint="cs"/>
          <w:rtl/>
        </w:rPr>
        <w:t>ב</w:t>
      </w:r>
      <w:r w:rsidRPr="00933121">
        <w:rPr>
          <w:rtl/>
        </w:rPr>
        <w:t>שיקום, להתחיל לעזור למדינה להשתקם</w:t>
      </w:r>
      <w:r w:rsidR="00E80D67">
        <w:rPr>
          <w:rFonts w:hint="cs"/>
          <w:rtl/>
        </w:rPr>
        <w:t>,</w:t>
      </w:r>
      <w:r w:rsidRPr="00933121">
        <w:rPr>
          <w:rtl/>
        </w:rPr>
        <w:t xml:space="preserve"> </w:t>
      </w:r>
      <w:r>
        <w:rPr>
          <w:rFonts w:hint="cs"/>
          <w:rtl/>
        </w:rPr>
        <w:t>ו</w:t>
      </w:r>
      <w:r w:rsidRPr="00933121">
        <w:rPr>
          <w:rtl/>
        </w:rPr>
        <w:t xml:space="preserve">אלה שלא בחיים </w:t>
      </w:r>
      <w:r>
        <w:rPr>
          <w:rtl/>
        </w:rPr>
        <w:t>–</w:t>
      </w:r>
      <w:r>
        <w:rPr>
          <w:rFonts w:hint="cs"/>
          <w:rtl/>
        </w:rPr>
        <w:t xml:space="preserve"> </w:t>
      </w:r>
      <w:r w:rsidRPr="00933121">
        <w:rPr>
          <w:rtl/>
        </w:rPr>
        <w:t>ל</w:t>
      </w:r>
      <w:r w:rsidR="00E80D67">
        <w:rPr>
          <w:rFonts w:hint="cs"/>
          <w:rtl/>
        </w:rPr>
        <w:t>הביא ל</w:t>
      </w:r>
      <w:r w:rsidRPr="00933121">
        <w:rPr>
          <w:rtl/>
        </w:rPr>
        <w:t xml:space="preserve">קבורה מכובדת בארצם, שחלק מהם </w:t>
      </w:r>
      <w:r>
        <w:rPr>
          <w:rFonts w:hint="cs"/>
          <w:rtl/>
        </w:rPr>
        <w:t xml:space="preserve">אפילו </w:t>
      </w:r>
      <w:r w:rsidRPr="00933121">
        <w:rPr>
          <w:rtl/>
        </w:rPr>
        <w:t xml:space="preserve">לא ישראלים. תודה. </w:t>
      </w:r>
    </w:p>
    <w:p w14:paraId="1BA9D4CD" w14:textId="77777777" w:rsidR="00933121" w:rsidRDefault="00933121" w:rsidP="00933121">
      <w:pPr>
        <w:rPr>
          <w:rtl/>
        </w:rPr>
      </w:pPr>
      <w:bookmarkStart w:id="77" w:name="_ETM_Q1_1170686"/>
      <w:bookmarkStart w:id="78" w:name="_ETM_Q1_1170820"/>
      <w:bookmarkEnd w:id="77"/>
      <w:bookmarkEnd w:id="78"/>
    </w:p>
    <w:p w14:paraId="336F3B09" w14:textId="00204953" w:rsidR="00933121" w:rsidRDefault="00933121" w:rsidP="00933121">
      <w:pPr>
        <w:pStyle w:val="af6"/>
        <w:keepNext/>
        <w:rPr>
          <w:rtl/>
        </w:rPr>
      </w:pPr>
      <w:bookmarkStart w:id="79" w:name="ET_yor_6358_118"/>
      <w:r w:rsidRPr="00933121">
        <w:rPr>
          <w:rStyle w:val="TagStyle"/>
          <w:rtl/>
        </w:rPr>
        <w:t xml:space="preserve"> &lt;&lt; יור &gt;&gt; </w:t>
      </w:r>
      <w:r>
        <w:rPr>
          <w:rtl/>
        </w:rPr>
        <w:t>היו"ר צביקה פוגל:</w:t>
      </w:r>
      <w:r w:rsidRPr="00933121">
        <w:rPr>
          <w:rStyle w:val="TagStyle"/>
          <w:rtl/>
        </w:rPr>
        <w:t xml:space="preserve"> &lt;&lt; יור &gt;&gt;</w:t>
      </w:r>
      <w:r>
        <w:rPr>
          <w:rtl/>
        </w:rPr>
        <w:t xml:space="preserve">   </w:t>
      </w:r>
      <w:bookmarkEnd w:id="79"/>
    </w:p>
    <w:p w14:paraId="0D7F8293" w14:textId="77777777" w:rsidR="00933121" w:rsidRDefault="00933121" w:rsidP="00933121">
      <w:pPr>
        <w:pStyle w:val="KeepWithNext"/>
        <w:rPr>
          <w:rtl/>
        </w:rPr>
      </w:pPr>
    </w:p>
    <w:p w14:paraId="2769349F" w14:textId="107677BA" w:rsidR="00933121" w:rsidRDefault="00933121" w:rsidP="00933121">
      <w:pPr>
        <w:rPr>
          <w:rtl/>
        </w:rPr>
      </w:pPr>
      <w:bookmarkStart w:id="80" w:name="_ETM_Q1_1173306"/>
      <w:bookmarkStart w:id="81" w:name="_ETM_Q1_1170869"/>
      <w:bookmarkStart w:id="82" w:name="_ETM_Q1_1170972"/>
      <w:bookmarkEnd w:id="80"/>
      <w:bookmarkEnd w:id="81"/>
      <w:bookmarkEnd w:id="82"/>
      <w:r w:rsidRPr="00933121">
        <w:rPr>
          <w:rtl/>
        </w:rPr>
        <w:t>תודה לך. איתי</w:t>
      </w:r>
      <w:r w:rsidR="00E80D67">
        <w:rPr>
          <w:rFonts w:hint="cs"/>
          <w:rtl/>
        </w:rPr>
        <w:t>,</w:t>
      </w:r>
      <w:r w:rsidRPr="00933121">
        <w:rPr>
          <w:rtl/>
        </w:rPr>
        <w:t xml:space="preserve"> אני מתנצל בשם אלה שלא שמו לב לדברים. עוד מישהו? </w:t>
      </w:r>
    </w:p>
    <w:p w14:paraId="222C59D7" w14:textId="77777777" w:rsidR="00933121" w:rsidRDefault="00933121" w:rsidP="00933121">
      <w:pPr>
        <w:rPr>
          <w:rtl/>
        </w:rPr>
      </w:pPr>
      <w:bookmarkStart w:id="83" w:name="_ETM_Q1_1186911"/>
      <w:bookmarkStart w:id="84" w:name="_ETM_Q1_1187016"/>
      <w:bookmarkEnd w:id="83"/>
      <w:bookmarkEnd w:id="84"/>
    </w:p>
    <w:p w14:paraId="22052176" w14:textId="67F6E9AC" w:rsidR="00933121" w:rsidRDefault="00933121" w:rsidP="00933121">
      <w:pPr>
        <w:pStyle w:val="af9"/>
        <w:keepNext/>
        <w:rPr>
          <w:rtl/>
        </w:rPr>
      </w:pPr>
      <w:bookmarkStart w:id="85" w:name="ET_guest_איתי_סיגל__119"/>
      <w:r w:rsidRPr="00933121">
        <w:rPr>
          <w:rStyle w:val="TagStyle"/>
          <w:rtl/>
        </w:rPr>
        <w:t xml:space="preserve"> &lt;&lt; אורח &gt;&gt; </w:t>
      </w:r>
      <w:r>
        <w:rPr>
          <w:rtl/>
        </w:rPr>
        <w:t>איתי סיגל:</w:t>
      </w:r>
      <w:r w:rsidRPr="00933121">
        <w:rPr>
          <w:rStyle w:val="TagStyle"/>
          <w:rtl/>
        </w:rPr>
        <w:t xml:space="preserve"> &lt;&lt; אורח &gt;&gt;</w:t>
      </w:r>
      <w:r>
        <w:rPr>
          <w:rtl/>
        </w:rPr>
        <w:t xml:space="preserve">   </w:t>
      </w:r>
      <w:bookmarkEnd w:id="85"/>
    </w:p>
    <w:p w14:paraId="1AB0EF7E" w14:textId="77777777" w:rsidR="00933121" w:rsidRDefault="00933121" w:rsidP="00933121">
      <w:pPr>
        <w:pStyle w:val="KeepWithNext"/>
        <w:rPr>
          <w:rtl/>
        </w:rPr>
      </w:pPr>
    </w:p>
    <w:p w14:paraId="5717E650" w14:textId="179D2A7E" w:rsidR="00E80D67" w:rsidRDefault="00933121" w:rsidP="00E80D67">
      <w:pPr>
        <w:rPr>
          <w:rtl/>
        </w:rPr>
      </w:pPr>
      <w:bookmarkStart w:id="86" w:name="_ETM_Q1_1187084"/>
      <w:bookmarkStart w:id="87" w:name="_ETM_Q1_1187189"/>
      <w:bookmarkEnd w:id="86"/>
      <w:bookmarkEnd w:id="87"/>
      <w:r w:rsidRPr="00933121">
        <w:rPr>
          <w:rtl/>
        </w:rPr>
        <w:t>בוקר</w:t>
      </w:r>
      <w:r>
        <w:rPr>
          <w:rFonts w:hint="cs"/>
          <w:rtl/>
        </w:rPr>
        <w:t>.</w:t>
      </w:r>
      <w:r w:rsidRPr="00933121">
        <w:rPr>
          <w:rtl/>
        </w:rPr>
        <w:t xml:space="preserve"> בוקר 348. אני לא צרי</w:t>
      </w:r>
      <w:r>
        <w:rPr>
          <w:rFonts w:hint="cs"/>
          <w:rtl/>
        </w:rPr>
        <w:t>ך</w:t>
      </w:r>
      <w:r w:rsidRPr="00933121">
        <w:rPr>
          <w:rtl/>
        </w:rPr>
        <w:t xml:space="preserve"> לחזור </w:t>
      </w:r>
      <w:r>
        <w:rPr>
          <w:rFonts w:hint="cs"/>
          <w:rtl/>
        </w:rPr>
        <w:t>ע</w:t>
      </w:r>
      <w:r w:rsidRPr="00933121">
        <w:rPr>
          <w:rtl/>
        </w:rPr>
        <w:t>ל</w:t>
      </w:r>
      <w:r>
        <w:rPr>
          <w:rFonts w:hint="cs"/>
          <w:rtl/>
        </w:rPr>
        <w:t xml:space="preserve"> ה</w:t>
      </w:r>
      <w:r w:rsidRPr="00933121">
        <w:rPr>
          <w:rtl/>
        </w:rPr>
        <w:t>דברים שאבא שלי אמר</w:t>
      </w:r>
      <w:r>
        <w:rPr>
          <w:rFonts w:hint="cs"/>
          <w:rtl/>
        </w:rPr>
        <w:t>.</w:t>
      </w:r>
      <w:r w:rsidRPr="00933121">
        <w:rPr>
          <w:rtl/>
        </w:rPr>
        <w:t xml:space="preserve"> אני רוצה רגע לדבר על חודש אלול</w:t>
      </w:r>
      <w:r>
        <w:rPr>
          <w:rFonts w:hint="cs"/>
          <w:rtl/>
        </w:rPr>
        <w:t xml:space="preserve"> </w:t>
      </w:r>
      <w:bookmarkStart w:id="88" w:name="_ETM_Q1_1202016"/>
      <w:bookmarkEnd w:id="88"/>
      <w:r>
        <w:rPr>
          <w:rFonts w:hint="cs"/>
          <w:rtl/>
        </w:rPr>
        <w:t>ו</w:t>
      </w:r>
      <w:r w:rsidRPr="00933121">
        <w:rPr>
          <w:rtl/>
        </w:rPr>
        <w:t>העובדה שאנחנו בשנה מעוברת</w:t>
      </w:r>
      <w:r>
        <w:rPr>
          <w:rFonts w:hint="cs"/>
          <w:rtl/>
        </w:rPr>
        <w:t>.</w:t>
      </w:r>
      <w:r w:rsidRPr="00933121">
        <w:rPr>
          <w:rtl/>
        </w:rPr>
        <w:t xml:space="preserve"> אני חושב שאנחנו בשנה מעוברת באיז</w:t>
      </w:r>
      <w:r w:rsidR="00E80D67">
        <w:rPr>
          <w:rFonts w:hint="cs"/>
          <w:rtl/>
        </w:rPr>
        <w:t>ו</w:t>
      </w:r>
      <w:r w:rsidRPr="00933121">
        <w:rPr>
          <w:rtl/>
        </w:rPr>
        <w:t>שה</w:t>
      </w:r>
      <w:r w:rsidR="00E80D67">
        <w:rPr>
          <w:rFonts w:hint="cs"/>
          <w:rtl/>
        </w:rPr>
        <w:t>י</w:t>
      </w:r>
      <w:r w:rsidRPr="00933121">
        <w:rPr>
          <w:rtl/>
        </w:rPr>
        <w:t xml:space="preserve"> מקריות בשביל לתת לנו זמן לעכל את הדבר הנורא שאנחנו עוברים בשנה הזאת</w:t>
      </w:r>
      <w:r>
        <w:rPr>
          <w:rFonts w:hint="cs"/>
          <w:rtl/>
        </w:rPr>
        <w:t>.</w:t>
      </w:r>
      <w:r w:rsidRPr="00933121">
        <w:rPr>
          <w:rtl/>
        </w:rPr>
        <w:t xml:space="preserve"> אנחנו עכשיו בחודש אלול מתקרבים לסליחות. אני ממש מבקש מכל מי שיושב מולי</w:t>
      </w:r>
      <w:r>
        <w:rPr>
          <w:rFonts w:hint="cs"/>
          <w:rtl/>
        </w:rPr>
        <w:t xml:space="preserve"> </w:t>
      </w:r>
      <w:r w:rsidRPr="00933121">
        <w:rPr>
          <w:rtl/>
        </w:rPr>
        <w:t>ובשולחן הזה באמת לחשוב טוב</w:t>
      </w:r>
      <w:r w:rsidR="00E80D67">
        <w:rPr>
          <w:rFonts w:hint="cs"/>
          <w:rtl/>
        </w:rPr>
        <w:t>,</w:t>
      </w:r>
      <w:r w:rsidRPr="00933121">
        <w:rPr>
          <w:rtl/>
        </w:rPr>
        <w:t xml:space="preserve"> טוב</w:t>
      </w:r>
      <w:r w:rsidR="00E80D67">
        <w:rPr>
          <w:rFonts w:hint="cs"/>
          <w:rtl/>
        </w:rPr>
        <w:t>,</w:t>
      </w:r>
      <w:r w:rsidRPr="00933121">
        <w:rPr>
          <w:rtl/>
        </w:rPr>
        <w:t xml:space="preserve"> טוב</w:t>
      </w:r>
      <w:r w:rsidR="00E80D67">
        <w:rPr>
          <w:rFonts w:hint="cs"/>
          <w:rtl/>
        </w:rPr>
        <w:t>,</w:t>
      </w:r>
      <w:r w:rsidRPr="00933121">
        <w:rPr>
          <w:rtl/>
        </w:rPr>
        <w:t xml:space="preserve"> האם אנחנו עשינו את הדברים הנכונים והראויים למעננו</w:t>
      </w:r>
      <w:r>
        <w:rPr>
          <w:rFonts w:hint="cs"/>
          <w:rtl/>
        </w:rPr>
        <w:t>,</w:t>
      </w:r>
      <w:r w:rsidRPr="00933121">
        <w:rPr>
          <w:rtl/>
        </w:rPr>
        <w:t xml:space="preserve"> למען האחים שלנו, האחיות שלנו, החיילים, החיילות,</w:t>
      </w:r>
      <w:r>
        <w:rPr>
          <w:rFonts w:hint="cs"/>
          <w:rtl/>
        </w:rPr>
        <w:t xml:space="preserve"> </w:t>
      </w:r>
      <w:r w:rsidRPr="00933121">
        <w:rPr>
          <w:rtl/>
        </w:rPr>
        <w:t>המפונים</w:t>
      </w:r>
      <w:r>
        <w:rPr>
          <w:rFonts w:hint="cs"/>
          <w:rtl/>
        </w:rPr>
        <w:t>,</w:t>
      </w:r>
      <w:r w:rsidRPr="00933121">
        <w:rPr>
          <w:rtl/>
        </w:rPr>
        <w:t xml:space="preserve"> החטופים</w:t>
      </w:r>
      <w:r>
        <w:rPr>
          <w:rFonts w:hint="cs"/>
          <w:rtl/>
        </w:rPr>
        <w:t xml:space="preserve"> ו</w:t>
      </w:r>
      <w:r w:rsidRPr="00933121">
        <w:rPr>
          <w:rtl/>
        </w:rPr>
        <w:t>החטופות</w:t>
      </w:r>
      <w:r>
        <w:rPr>
          <w:rFonts w:hint="cs"/>
          <w:rtl/>
        </w:rPr>
        <w:t>.</w:t>
      </w:r>
      <w:r w:rsidRPr="00933121">
        <w:rPr>
          <w:rtl/>
        </w:rPr>
        <w:t xml:space="preserve"> כי אני חושב שלא</w:t>
      </w:r>
      <w:r>
        <w:rPr>
          <w:rFonts w:hint="cs"/>
          <w:rtl/>
        </w:rPr>
        <w:t>.</w:t>
      </w:r>
      <w:r w:rsidRPr="00933121">
        <w:rPr>
          <w:rtl/>
        </w:rPr>
        <w:t xml:space="preserve"> כי אני חושב שאנחנו הרבה יותר טובים מזה </w:t>
      </w:r>
      <w:r>
        <w:rPr>
          <w:rFonts w:hint="cs"/>
          <w:rtl/>
        </w:rPr>
        <w:t>ו</w:t>
      </w:r>
      <w:r w:rsidRPr="00933121">
        <w:rPr>
          <w:rtl/>
        </w:rPr>
        <w:t>אנחנו מסוגלים להרבה יותר טוב. יש איזה משהו שעוצר מאיתנו להיות אנשים יותר טובים</w:t>
      </w:r>
      <w:r>
        <w:rPr>
          <w:rFonts w:hint="cs"/>
          <w:rtl/>
        </w:rPr>
        <w:t>,</w:t>
      </w:r>
      <w:r w:rsidRPr="00933121">
        <w:rPr>
          <w:rtl/>
        </w:rPr>
        <w:t xml:space="preserve"> וזה פשוט נורא. </w:t>
      </w:r>
      <w:bookmarkStart w:id="89" w:name="_ETM_Q1_1265054"/>
      <w:bookmarkStart w:id="90" w:name="_ETM_Q1_1265194"/>
      <w:bookmarkStart w:id="91" w:name="_ETM_Q1_1265270"/>
      <w:bookmarkStart w:id="92" w:name="_ETM_Q1_1265317"/>
      <w:bookmarkEnd w:id="89"/>
      <w:bookmarkEnd w:id="90"/>
      <w:bookmarkEnd w:id="91"/>
      <w:bookmarkEnd w:id="92"/>
      <w:r w:rsidRPr="00933121">
        <w:rPr>
          <w:rtl/>
        </w:rPr>
        <w:t xml:space="preserve">לחברי כנסת </w:t>
      </w:r>
      <w:r w:rsidR="00E80D67">
        <w:rPr>
          <w:rFonts w:hint="cs"/>
          <w:rtl/>
        </w:rPr>
        <w:t xml:space="preserve">אין חובה </w:t>
      </w:r>
      <w:r w:rsidRPr="00933121">
        <w:rPr>
          <w:rtl/>
        </w:rPr>
        <w:t>להיות בדיונים, אבל אני חושב שזה מביש שיש יותר משפחות חטופים בדיון של ועדה</w:t>
      </w:r>
      <w:r>
        <w:rPr>
          <w:rFonts w:hint="cs"/>
          <w:rtl/>
        </w:rPr>
        <w:t>,</w:t>
      </w:r>
      <w:r w:rsidRPr="00933121">
        <w:rPr>
          <w:rtl/>
        </w:rPr>
        <w:t xml:space="preserve"> והרבה פעמים בקומה. אני לא בא פה לעשות</w:t>
      </w:r>
      <w:r>
        <w:rPr>
          <w:rFonts w:hint="cs"/>
          <w:rtl/>
        </w:rPr>
        <w:t>:</w:t>
      </w:r>
      <w:r w:rsidRPr="00933121">
        <w:rPr>
          <w:rtl/>
        </w:rPr>
        <w:t xml:space="preserve"> </w:t>
      </w:r>
      <w:r>
        <w:rPr>
          <w:rFonts w:hint="cs"/>
          <w:rtl/>
        </w:rPr>
        <w:t>"</w:t>
      </w:r>
      <w:r w:rsidRPr="00933121">
        <w:rPr>
          <w:rtl/>
        </w:rPr>
        <w:t>נו</w:t>
      </w:r>
      <w:r>
        <w:rPr>
          <w:rFonts w:hint="cs"/>
          <w:rtl/>
        </w:rPr>
        <w:t>,</w:t>
      </w:r>
      <w:r w:rsidRPr="00933121">
        <w:rPr>
          <w:rtl/>
        </w:rPr>
        <w:t xml:space="preserve"> נו</w:t>
      </w:r>
      <w:r>
        <w:rPr>
          <w:rFonts w:hint="cs"/>
          <w:rtl/>
        </w:rPr>
        <w:t>,</w:t>
      </w:r>
      <w:r w:rsidRPr="00933121">
        <w:rPr>
          <w:rtl/>
        </w:rPr>
        <w:t xml:space="preserve"> נו</w:t>
      </w:r>
      <w:r>
        <w:rPr>
          <w:rFonts w:hint="cs"/>
          <w:rtl/>
        </w:rPr>
        <w:t>",</w:t>
      </w:r>
      <w:r w:rsidRPr="00933121">
        <w:rPr>
          <w:rtl/>
        </w:rPr>
        <w:t xml:space="preserve"> אבל אותי זה מדהים. </w:t>
      </w:r>
      <w:bookmarkStart w:id="93" w:name="_ETM_Q1_1286470"/>
      <w:bookmarkStart w:id="94" w:name="_ETM_Q1_1286576"/>
      <w:bookmarkStart w:id="95" w:name="_ETM_Q1_1286637"/>
      <w:bookmarkStart w:id="96" w:name="_ETM_Q1_1286717"/>
      <w:bookmarkEnd w:id="93"/>
      <w:bookmarkEnd w:id="94"/>
      <w:bookmarkEnd w:id="95"/>
      <w:bookmarkEnd w:id="96"/>
    </w:p>
    <w:p w14:paraId="4373C4A0" w14:textId="77777777" w:rsidR="00E80D67" w:rsidRDefault="00E80D67" w:rsidP="00E80D67">
      <w:pPr>
        <w:rPr>
          <w:rtl/>
        </w:rPr>
      </w:pPr>
    </w:p>
    <w:p w14:paraId="6997162E" w14:textId="5A465DAA" w:rsidR="00933121" w:rsidRDefault="00933121" w:rsidP="00E80D67">
      <w:pPr>
        <w:rPr>
          <w:rtl/>
        </w:rPr>
      </w:pPr>
      <w:r w:rsidRPr="00933121">
        <w:rPr>
          <w:rtl/>
        </w:rPr>
        <w:t>שוב אני חוזר לחודש אלול וסליחות</w:t>
      </w:r>
      <w:r>
        <w:rPr>
          <w:rFonts w:hint="cs"/>
          <w:rtl/>
        </w:rPr>
        <w:t>,</w:t>
      </w:r>
      <w:r w:rsidRPr="00933121">
        <w:rPr>
          <w:rtl/>
        </w:rPr>
        <w:t xml:space="preserve"> באמת נחשוב טוב</w:t>
      </w:r>
      <w:r w:rsidR="00E80D67">
        <w:rPr>
          <w:rFonts w:hint="cs"/>
          <w:rtl/>
        </w:rPr>
        <w:t>,</w:t>
      </w:r>
      <w:r w:rsidRPr="00933121">
        <w:rPr>
          <w:rtl/>
        </w:rPr>
        <w:t xml:space="preserve"> טוב</w:t>
      </w:r>
      <w:r w:rsidR="00E80D67">
        <w:rPr>
          <w:rFonts w:hint="cs"/>
          <w:rtl/>
        </w:rPr>
        <w:t>,</w:t>
      </w:r>
      <w:r w:rsidRPr="00933121">
        <w:rPr>
          <w:rtl/>
        </w:rPr>
        <w:t xml:space="preserve"> טוב</w:t>
      </w:r>
      <w:r w:rsidR="00E80D67">
        <w:rPr>
          <w:rFonts w:hint="cs"/>
          <w:rtl/>
        </w:rPr>
        <w:t>,</w:t>
      </w:r>
      <w:r w:rsidRPr="00933121">
        <w:rPr>
          <w:rtl/>
        </w:rPr>
        <w:t xml:space="preserve"> אם </w:t>
      </w:r>
      <w:r>
        <w:rPr>
          <w:rFonts w:hint="cs"/>
          <w:rtl/>
        </w:rPr>
        <w:t xml:space="preserve">יכולנו </w:t>
      </w:r>
      <w:r w:rsidRPr="00933121">
        <w:rPr>
          <w:rtl/>
        </w:rPr>
        <w:t>להתנהג אחרת</w:t>
      </w:r>
      <w:r w:rsidR="00E80D67">
        <w:rPr>
          <w:rFonts w:hint="cs"/>
          <w:rtl/>
        </w:rPr>
        <w:t>,</w:t>
      </w:r>
      <w:r w:rsidRPr="00933121">
        <w:rPr>
          <w:rtl/>
        </w:rPr>
        <w:t xml:space="preserve"> ולבקש סליחה מאנשים שפגענו בהם. סליחה אם פגעתי </w:t>
      </w:r>
      <w:r>
        <w:rPr>
          <w:rFonts w:hint="cs"/>
          <w:rtl/>
        </w:rPr>
        <w:t>ב</w:t>
      </w:r>
      <w:r w:rsidRPr="00933121">
        <w:rPr>
          <w:rtl/>
        </w:rPr>
        <w:t>אנשים שיושבים מולי</w:t>
      </w:r>
      <w:r>
        <w:rPr>
          <w:rFonts w:hint="cs"/>
          <w:rtl/>
        </w:rPr>
        <w:t>.</w:t>
      </w:r>
      <w:r w:rsidRPr="00933121">
        <w:rPr>
          <w:rtl/>
        </w:rPr>
        <w:t xml:space="preserve"> אני בטוח שהתעסקת</w:t>
      </w:r>
      <w:r>
        <w:rPr>
          <w:rFonts w:hint="cs"/>
          <w:rtl/>
        </w:rPr>
        <w:t>ם</w:t>
      </w:r>
      <w:r w:rsidRPr="00933121">
        <w:rPr>
          <w:rtl/>
        </w:rPr>
        <w:t xml:space="preserve"> בדברים חשובים, אבל זה מאוד מאוד פגע בי </w:t>
      </w:r>
      <w:r>
        <w:rPr>
          <w:rFonts w:hint="cs"/>
          <w:rtl/>
        </w:rPr>
        <w:t>כש</w:t>
      </w:r>
      <w:r w:rsidRPr="00933121">
        <w:rPr>
          <w:rtl/>
        </w:rPr>
        <w:t xml:space="preserve">בזמן שאבא שלי מדבר ושופך את הלב אנשים פה מסתכלים בטלפון שלהם </w:t>
      </w:r>
      <w:r>
        <w:rPr>
          <w:rFonts w:hint="cs"/>
          <w:rtl/>
        </w:rPr>
        <w:t>ו</w:t>
      </w:r>
      <w:r w:rsidRPr="00933121">
        <w:rPr>
          <w:rtl/>
        </w:rPr>
        <w:t>כותבים דברים</w:t>
      </w:r>
      <w:r>
        <w:rPr>
          <w:rFonts w:hint="cs"/>
          <w:rtl/>
        </w:rPr>
        <w:t>.</w:t>
      </w:r>
      <w:r w:rsidRPr="00933121">
        <w:rPr>
          <w:rtl/>
        </w:rPr>
        <w:t xml:space="preserve"> אני בטוח ש</w:t>
      </w:r>
      <w:r>
        <w:rPr>
          <w:rFonts w:hint="cs"/>
          <w:rtl/>
        </w:rPr>
        <w:t>אל</w:t>
      </w:r>
      <w:r w:rsidRPr="00933121">
        <w:rPr>
          <w:rtl/>
        </w:rPr>
        <w:t>ה דברים חשובים</w:t>
      </w:r>
      <w:r>
        <w:rPr>
          <w:rFonts w:hint="cs"/>
          <w:rtl/>
        </w:rPr>
        <w:t>,</w:t>
      </w:r>
      <w:r w:rsidRPr="00933121">
        <w:rPr>
          <w:rtl/>
        </w:rPr>
        <w:t xml:space="preserve"> אבל אנחנו לא גוז</w:t>
      </w:r>
      <w:r>
        <w:rPr>
          <w:rFonts w:hint="cs"/>
          <w:rtl/>
        </w:rPr>
        <w:t>ל</w:t>
      </w:r>
      <w:r w:rsidRPr="00933121">
        <w:rPr>
          <w:rtl/>
        </w:rPr>
        <w:t>ים הרבה מהזמן שלכם</w:t>
      </w:r>
      <w:r>
        <w:rPr>
          <w:rFonts w:hint="cs"/>
          <w:rtl/>
        </w:rPr>
        <w:t>,</w:t>
      </w:r>
      <w:r w:rsidRPr="00933121">
        <w:rPr>
          <w:rtl/>
        </w:rPr>
        <w:t xml:space="preserve"> ו</w:t>
      </w:r>
      <w:r>
        <w:rPr>
          <w:rFonts w:hint="cs"/>
          <w:rtl/>
        </w:rPr>
        <w:t>ה</w:t>
      </w:r>
      <w:r w:rsidRPr="00933121">
        <w:rPr>
          <w:rtl/>
        </w:rPr>
        <w:t>מע</w:t>
      </w:r>
      <w:r>
        <w:rPr>
          <w:rFonts w:hint="cs"/>
          <w:rtl/>
        </w:rPr>
        <w:t>ט</w:t>
      </w:r>
      <w:r w:rsidRPr="00933121">
        <w:rPr>
          <w:rtl/>
        </w:rPr>
        <w:t xml:space="preserve"> שאתם יכולים לעשות זה לכבד אותנו. ת</w:t>
      </w:r>
      <w:r>
        <w:rPr>
          <w:rFonts w:hint="cs"/>
          <w:rtl/>
        </w:rPr>
        <w:t xml:space="preserve">ודה. </w:t>
      </w:r>
    </w:p>
    <w:p w14:paraId="3F823AD0" w14:textId="77777777" w:rsidR="00933121" w:rsidRDefault="00933121" w:rsidP="00933121">
      <w:pPr>
        <w:rPr>
          <w:rtl/>
        </w:rPr>
      </w:pPr>
      <w:bookmarkStart w:id="97" w:name="_ETM_Q1_1329600"/>
      <w:bookmarkStart w:id="98" w:name="_ETM_Q1_1329741"/>
      <w:bookmarkEnd w:id="97"/>
      <w:bookmarkEnd w:id="98"/>
    </w:p>
    <w:p w14:paraId="4B037AED" w14:textId="0404B4AA" w:rsidR="00933121" w:rsidRDefault="00933121" w:rsidP="00933121">
      <w:pPr>
        <w:pStyle w:val="af6"/>
        <w:keepNext/>
        <w:rPr>
          <w:rtl/>
        </w:rPr>
      </w:pPr>
      <w:bookmarkStart w:id="99" w:name="ET_yor_6358_120"/>
      <w:r w:rsidRPr="00933121">
        <w:rPr>
          <w:rStyle w:val="TagStyle"/>
          <w:rtl/>
        </w:rPr>
        <w:t xml:space="preserve"> &lt;&lt; יור &gt;&gt; </w:t>
      </w:r>
      <w:r>
        <w:rPr>
          <w:rtl/>
        </w:rPr>
        <w:t>היו"ר צביקה פוגל:</w:t>
      </w:r>
      <w:r w:rsidRPr="00933121">
        <w:rPr>
          <w:rStyle w:val="TagStyle"/>
          <w:rtl/>
        </w:rPr>
        <w:t xml:space="preserve"> &lt;&lt; יור &gt;&gt;</w:t>
      </w:r>
      <w:r>
        <w:rPr>
          <w:rtl/>
        </w:rPr>
        <w:t xml:space="preserve">   </w:t>
      </w:r>
      <w:bookmarkEnd w:id="99"/>
    </w:p>
    <w:p w14:paraId="0E180968" w14:textId="77777777" w:rsidR="00933121" w:rsidRDefault="00933121" w:rsidP="00933121">
      <w:pPr>
        <w:pStyle w:val="KeepWithNext"/>
        <w:rPr>
          <w:rtl/>
        </w:rPr>
      </w:pPr>
    </w:p>
    <w:p w14:paraId="60770097" w14:textId="0DEA26B9" w:rsidR="00933121" w:rsidRDefault="00933121" w:rsidP="00933121">
      <w:pPr>
        <w:rPr>
          <w:rtl/>
        </w:rPr>
      </w:pPr>
      <w:bookmarkStart w:id="100" w:name="_ETM_Q1_1330999"/>
      <w:bookmarkEnd w:id="100"/>
      <w:r>
        <w:rPr>
          <w:rFonts w:hint="cs"/>
          <w:rtl/>
        </w:rPr>
        <w:t xml:space="preserve">כמו תמיד </w:t>
      </w:r>
      <w:r w:rsidRPr="00933121">
        <w:rPr>
          <w:rtl/>
        </w:rPr>
        <w:t>אתה יודע לגעת בלב שלי</w:t>
      </w:r>
      <w:r w:rsidR="00C152B2">
        <w:rPr>
          <w:rFonts w:hint="cs"/>
          <w:rtl/>
        </w:rPr>
        <w:t xml:space="preserve"> </w:t>
      </w:r>
      <w:r>
        <w:rPr>
          <w:rFonts w:hint="cs"/>
          <w:rtl/>
        </w:rPr>
        <w:t>.</w:t>
      </w:r>
      <w:r w:rsidRPr="00933121">
        <w:rPr>
          <w:rtl/>
        </w:rPr>
        <w:t xml:space="preserve"> תודה</w:t>
      </w:r>
      <w:r>
        <w:rPr>
          <w:rFonts w:hint="cs"/>
          <w:rtl/>
        </w:rPr>
        <w:t>.</w:t>
      </w:r>
      <w:r w:rsidRPr="00933121">
        <w:rPr>
          <w:rtl/>
        </w:rPr>
        <w:t xml:space="preserve"> עוד מישהו? בבקשה</w:t>
      </w:r>
      <w:r>
        <w:rPr>
          <w:rFonts w:hint="cs"/>
          <w:rtl/>
        </w:rPr>
        <w:t>.</w:t>
      </w:r>
    </w:p>
    <w:p w14:paraId="7C6961FA" w14:textId="77777777" w:rsidR="00933121" w:rsidRDefault="00933121" w:rsidP="00933121">
      <w:pPr>
        <w:rPr>
          <w:rtl/>
        </w:rPr>
      </w:pPr>
      <w:bookmarkStart w:id="101" w:name="_ETM_Q1_1339521"/>
      <w:bookmarkStart w:id="102" w:name="_ETM_Q1_1339692"/>
      <w:bookmarkEnd w:id="101"/>
      <w:bookmarkEnd w:id="102"/>
    </w:p>
    <w:p w14:paraId="550534E3" w14:textId="565B7162" w:rsidR="00933121" w:rsidRDefault="00933121" w:rsidP="00933121">
      <w:pPr>
        <w:pStyle w:val="af9"/>
        <w:keepNext/>
        <w:rPr>
          <w:rtl/>
        </w:rPr>
      </w:pPr>
      <w:bookmarkStart w:id="103" w:name="ET_guest_צביקה_מור_121"/>
      <w:r w:rsidRPr="00933121">
        <w:rPr>
          <w:rStyle w:val="TagStyle"/>
          <w:rtl/>
        </w:rPr>
        <w:t xml:space="preserve"> &lt;&lt; אורח &gt;&gt; </w:t>
      </w:r>
      <w:r>
        <w:rPr>
          <w:rtl/>
        </w:rPr>
        <w:t>צביקה מור:</w:t>
      </w:r>
      <w:r w:rsidRPr="00933121">
        <w:rPr>
          <w:rStyle w:val="TagStyle"/>
          <w:rtl/>
        </w:rPr>
        <w:t xml:space="preserve"> &lt;&lt; אורח &gt;&gt;</w:t>
      </w:r>
      <w:r>
        <w:rPr>
          <w:rtl/>
        </w:rPr>
        <w:t xml:space="preserve">   </w:t>
      </w:r>
      <w:bookmarkEnd w:id="103"/>
    </w:p>
    <w:p w14:paraId="571C5E85" w14:textId="77777777" w:rsidR="00933121" w:rsidRDefault="00933121" w:rsidP="00933121">
      <w:pPr>
        <w:pStyle w:val="KeepWithNext"/>
        <w:rPr>
          <w:rtl/>
        </w:rPr>
      </w:pPr>
    </w:p>
    <w:p w14:paraId="2BDBF316" w14:textId="5F7CC670" w:rsidR="001D53AC" w:rsidRDefault="00933121" w:rsidP="00933121">
      <w:pPr>
        <w:rPr>
          <w:rtl/>
        </w:rPr>
      </w:pPr>
      <w:bookmarkStart w:id="104" w:name="_ETM_Q1_1345739"/>
      <w:bookmarkStart w:id="105" w:name="_ETM_Q1_1345849"/>
      <w:bookmarkStart w:id="106" w:name="_ETM_Q1_1339780"/>
      <w:bookmarkStart w:id="107" w:name="_ETM_Q1_1339885"/>
      <w:bookmarkEnd w:id="104"/>
      <w:bookmarkEnd w:id="105"/>
      <w:bookmarkEnd w:id="106"/>
      <w:bookmarkEnd w:id="107"/>
      <w:r w:rsidRPr="00933121">
        <w:rPr>
          <w:rtl/>
        </w:rPr>
        <w:t>בוקר טוב</w:t>
      </w:r>
      <w:r>
        <w:rPr>
          <w:rFonts w:hint="cs"/>
          <w:rtl/>
        </w:rPr>
        <w:t>.</w:t>
      </w:r>
      <w:r w:rsidRPr="00933121">
        <w:rPr>
          <w:rtl/>
        </w:rPr>
        <w:t xml:space="preserve"> אני אבא שלי איתן. </w:t>
      </w:r>
      <w:r>
        <w:rPr>
          <w:rFonts w:hint="cs"/>
          <w:rtl/>
        </w:rPr>
        <w:t xml:space="preserve">איתן </w:t>
      </w:r>
      <w:r w:rsidRPr="00933121">
        <w:rPr>
          <w:rtl/>
        </w:rPr>
        <w:t>בן 24, הבן הבכור שלנו. תאמינו לי שהמצב קשה. אחד</w:t>
      </w:r>
      <w:r>
        <w:rPr>
          <w:rFonts w:hint="cs"/>
          <w:rtl/>
        </w:rPr>
        <w:t xml:space="preserve"> </w:t>
      </w:r>
      <w:r w:rsidR="001D53AC">
        <w:rPr>
          <w:rFonts w:hint="cs"/>
          <w:rtl/>
        </w:rPr>
        <w:t xml:space="preserve">הילדים שלנו בבית </w:t>
      </w:r>
      <w:r w:rsidRPr="00933121">
        <w:rPr>
          <w:rtl/>
        </w:rPr>
        <w:t>יצא מתפקוד</w:t>
      </w:r>
      <w:r w:rsidR="001D53AC">
        <w:rPr>
          <w:rFonts w:hint="cs"/>
          <w:rtl/>
        </w:rPr>
        <w:t>.</w:t>
      </w:r>
      <w:r w:rsidRPr="00933121">
        <w:rPr>
          <w:rtl/>
        </w:rPr>
        <w:t xml:space="preserve"> הוא יצא מתפקוד כבר מזמן</w:t>
      </w:r>
      <w:r w:rsidR="001D53AC">
        <w:rPr>
          <w:rFonts w:hint="cs"/>
          <w:rtl/>
        </w:rPr>
        <w:t>,</w:t>
      </w:r>
      <w:r w:rsidRPr="00933121">
        <w:rPr>
          <w:rtl/>
        </w:rPr>
        <w:t xml:space="preserve"> אבל זה לא נהיה יותר טוב. בכל אופן, אספתי כמה ציטוטים ועובדות כדי להבין איפה אנחנו נמצאים</w:t>
      </w:r>
      <w:r w:rsidR="001D53AC">
        <w:rPr>
          <w:rFonts w:hint="cs"/>
          <w:rtl/>
        </w:rPr>
        <w:t>.</w:t>
      </w:r>
      <w:r w:rsidRPr="00933121">
        <w:rPr>
          <w:rtl/>
        </w:rPr>
        <w:t xml:space="preserve"> אני רוצה לפני זה להגיד שאני בעד </w:t>
      </w:r>
      <w:r w:rsidR="001D53AC">
        <w:rPr>
          <w:rFonts w:hint="cs"/>
          <w:rtl/>
        </w:rPr>
        <w:t>עסקה</w:t>
      </w:r>
      <w:r w:rsidRPr="00933121">
        <w:rPr>
          <w:rtl/>
        </w:rPr>
        <w:t xml:space="preserve"> </w:t>
      </w:r>
      <w:r w:rsidR="001D53AC">
        <w:rPr>
          <w:rFonts w:hint="cs"/>
          <w:rtl/>
        </w:rPr>
        <w:t>ש</w:t>
      </w:r>
      <w:r w:rsidRPr="00933121">
        <w:rPr>
          <w:rtl/>
        </w:rPr>
        <w:t>תשיב את כל החטופים ביחד</w:t>
      </w:r>
      <w:r w:rsidR="001D53AC">
        <w:rPr>
          <w:rFonts w:hint="cs"/>
          <w:rtl/>
        </w:rPr>
        <w:t>,</w:t>
      </w:r>
      <w:r w:rsidRPr="00933121">
        <w:rPr>
          <w:rtl/>
        </w:rPr>
        <w:t xml:space="preserve"> בבת אחת ולא בפעימות, משום שאם תהיינה פעימות אני לא אראה א</w:t>
      </w:r>
      <w:r w:rsidR="001D53AC">
        <w:rPr>
          <w:rFonts w:hint="cs"/>
          <w:rtl/>
        </w:rPr>
        <w:t xml:space="preserve">ת הבן שלי </w:t>
      </w:r>
      <w:r w:rsidRPr="00933121">
        <w:rPr>
          <w:rtl/>
        </w:rPr>
        <w:t>לעולם. הבן שלי נחשב אצלם כלוחם</w:t>
      </w:r>
      <w:r w:rsidR="00C152B2">
        <w:rPr>
          <w:rFonts w:hint="cs"/>
          <w:rtl/>
        </w:rPr>
        <w:t>.</w:t>
      </w:r>
      <w:r w:rsidRPr="00933121">
        <w:rPr>
          <w:rtl/>
        </w:rPr>
        <w:t xml:space="preserve"> הוא בן 24 </w:t>
      </w:r>
      <w:r w:rsidR="00C152B2">
        <w:rPr>
          <w:rFonts w:hint="cs"/>
          <w:rtl/>
        </w:rPr>
        <w:t>ו</w:t>
      </w:r>
      <w:r w:rsidRPr="00933121">
        <w:rPr>
          <w:rtl/>
        </w:rPr>
        <w:t>הוא אכן היה לוחם ומפקד</w:t>
      </w:r>
      <w:r w:rsidR="001D53AC">
        <w:rPr>
          <w:rFonts w:hint="cs"/>
          <w:rtl/>
        </w:rPr>
        <w:t>.</w:t>
      </w:r>
      <w:r w:rsidRPr="00933121">
        <w:rPr>
          <w:rtl/>
        </w:rPr>
        <w:t xml:space="preserve"> הוא נראה כמו לוחם</w:t>
      </w:r>
      <w:r w:rsidR="001D53AC">
        <w:rPr>
          <w:rFonts w:hint="cs"/>
          <w:rtl/>
        </w:rPr>
        <w:t>,</w:t>
      </w:r>
      <w:r w:rsidRPr="00933121">
        <w:rPr>
          <w:rtl/>
        </w:rPr>
        <w:t xml:space="preserve"> הם יודעים שהוא לוחם</w:t>
      </w:r>
      <w:r w:rsidR="001D53AC">
        <w:rPr>
          <w:rFonts w:hint="cs"/>
          <w:rtl/>
        </w:rPr>
        <w:t>.</w:t>
      </w:r>
      <w:r w:rsidRPr="00933121">
        <w:rPr>
          <w:rtl/>
        </w:rPr>
        <w:t xml:space="preserve"> הוא היה מאבטח במסיבת הנובה, אז הם לקחו אותו עם חולצת האבטחה</w:t>
      </w:r>
      <w:r w:rsidR="00C152B2">
        <w:rPr>
          <w:rFonts w:hint="cs"/>
          <w:rtl/>
        </w:rPr>
        <w:t>.</w:t>
      </w:r>
      <w:r w:rsidRPr="00933121">
        <w:rPr>
          <w:rtl/>
        </w:rPr>
        <w:t xml:space="preserve"> הוא לא עתיד לצאת בעסקה כזאת שתהיינה עם </w:t>
      </w:r>
      <w:r w:rsidR="001D53AC">
        <w:rPr>
          <w:rFonts w:hint="cs"/>
          <w:rtl/>
        </w:rPr>
        <w:t>פ</w:t>
      </w:r>
      <w:r w:rsidRPr="00933121">
        <w:rPr>
          <w:rtl/>
        </w:rPr>
        <w:t>עימות, כי חמאס לעולם לא ישחרר את כל החטופים</w:t>
      </w:r>
      <w:r w:rsidR="001D53AC">
        <w:rPr>
          <w:rFonts w:hint="cs"/>
          <w:rtl/>
        </w:rPr>
        <w:t>,</w:t>
      </w:r>
      <w:r w:rsidRPr="00933121">
        <w:rPr>
          <w:rtl/>
        </w:rPr>
        <w:t xml:space="preserve"> הוא תמיד ישמור לעצמו גם כמגן אנושי, גם </w:t>
      </w:r>
      <w:r w:rsidR="001D53AC">
        <w:rPr>
          <w:rFonts w:hint="cs"/>
          <w:rtl/>
        </w:rPr>
        <w:t>י</w:t>
      </w:r>
      <w:r w:rsidRPr="00933121">
        <w:rPr>
          <w:rtl/>
        </w:rPr>
        <w:t>משיך לאמלל אותנו כאן</w:t>
      </w:r>
      <w:r w:rsidR="001D53AC">
        <w:rPr>
          <w:rFonts w:hint="cs"/>
          <w:rtl/>
        </w:rPr>
        <w:t>,</w:t>
      </w:r>
      <w:r w:rsidRPr="00933121">
        <w:rPr>
          <w:rtl/>
        </w:rPr>
        <w:t xml:space="preserve"> וגם כדי להמשיך את הכאוס במדינת ישראל. </w:t>
      </w:r>
    </w:p>
    <w:p w14:paraId="73DD81D8" w14:textId="77777777" w:rsidR="001D53AC" w:rsidRDefault="001D53AC" w:rsidP="00933121">
      <w:pPr>
        <w:rPr>
          <w:rtl/>
        </w:rPr>
      </w:pPr>
      <w:bookmarkStart w:id="108" w:name="_ETM_Q1_1419137"/>
      <w:bookmarkStart w:id="109" w:name="_ETM_Q1_1419305"/>
      <w:bookmarkEnd w:id="108"/>
      <w:bookmarkEnd w:id="109"/>
    </w:p>
    <w:p w14:paraId="3A38098E" w14:textId="09985524" w:rsidR="001D53AC" w:rsidRDefault="001D53AC" w:rsidP="001D53AC">
      <w:pPr>
        <w:rPr>
          <w:rtl/>
        </w:rPr>
      </w:pPr>
      <w:bookmarkStart w:id="110" w:name="_ETM_Q1_1419396"/>
      <w:bookmarkStart w:id="111" w:name="_ETM_Q1_1419460"/>
      <w:bookmarkEnd w:id="110"/>
      <w:bookmarkEnd w:id="111"/>
      <w:r>
        <w:rPr>
          <w:rFonts w:hint="cs"/>
          <w:rtl/>
        </w:rPr>
        <w:t>באתר</w:t>
      </w:r>
      <w:r w:rsidR="00933121" w:rsidRPr="00933121">
        <w:rPr>
          <w:rtl/>
        </w:rPr>
        <w:t xml:space="preserve"> מעריב ב-12 ביוני </w:t>
      </w:r>
      <w:r w:rsidR="00C152B2">
        <w:rPr>
          <w:rFonts w:hint="cs"/>
          <w:rtl/>
        </w:rPr>
        <w:t xml:space="preserve">הייתה </w:t>
      </w:r>
      <w:r w:rsidR="00933121" w:rsidRPr="00933121">
        <w:rPr>
          <w:rtl/>
        </w:rPr>
        <w:t>כתבה של אנה ברסקי</w:t>
      </w:r>
      <w:r>
        <w:rPr>
          <w:rFonts w:hint="cs"/>
          <w:rtl/>
        </w:rPr>
        <w:t>:</w:t>
      </w:r>
      <w:r w:rsidR="00933121" w:rsidRPr="00933121">
        <w:rPr>
          <w:rtl/>
        </w:rPr>
        <w:t xml:space="preserve"> </w:t>
      </w:r>
      <w:r>
        <w:rPr>
          <w:rFonts w:hint="cs"/>
          <w:rtl/>
        </w:rPr>
        <w:t>"</w:t>
      </w:r>
      <w:r w:rsidR="00933121" w:rsidRPr="00933121">
        <w:rPr>
          <w:rtl/>
        </w:rPr>
        <w:t>חמאס מסרב לעסקה</w:t>
      </w:r>
      <w:r>
        <w:rPr>
          <w:rFonts w:hint="cs"/>
          <w:rtl/>
        </w:rPr>
        <w:t xml:space="preserve">"; </w:t>
      </w:r>
      <w:r w:rsidR="00933121" w:rsidRPr="00933121">
        <w:rPr>
          <w:rtl/>
        </w:rPr>
        <w:t>באתר סרוגים</w:t>
      </w:r>
      <w:r w:rsidR="00653994">
        <w:rPr>
          <w:rFonts w:hint="cs"/>
          <w:rtl/>
        </w:rPr>
        <w:t xml:space="preserve"> </w:t>
      </w:r>
      <w:r w:rsidR="00653994">
        <w:rPr>
          <w:rtl/>
        </w:rPr>
        <w:t>–</w:t>
      </w:r>
      <w:r w:rsidR="00653994">
        <w:rPr>
          <w:rFonts w:hint="cs"/>
          <w:rtl/>
        </w:rPr>
        <w:t xml:space="preserve"> </w:t>
      </w:r>
      <w:r w:rsidR="00933121" w:rsidRPr="00933121">
        <w:rPr>
          <w:rtl/>
        </w:rPr>
        <w:t>אבל זה הופיע גם במקור ראשון ובעוד</w:t>
      </w:r>
      <w:r w:rsidR="00653994">
        <w:rPr>
          <w:rFonts w:hint="cs"/>
          <w:rtl/>
        </w:rPr>
        <w:t xml:space="preserve"> </w:t>
      </w:r>
      <w:r w:rsidR="00653994">
        <w:rPr>
          <w:rtl/>
        </w:rPr>
        <w:t>–</w:t>
      </w:r>
      <w:bookmarkStart w:id="112" w:name="_ETM_Q1_1436457"/>
      <w:bookmarkEnd w:id="112"/>
      <w:r w:rsidR="00933121" w:rsidRPr="00933121">
        <w:rPr>
          <w:rtl/>
        </w:rPr>
        <w:t xml:space="preserve"> ב</w:t>
      </w:r>
      <w:r>
        <w:rPr>
          <w:rFonts w:hint="cs"/>
          <w:rtl/>
        </w:rPr>
        <w:t>-1</w:t>
      </w:r>
      <w:r w:rsidR="00933121" w:rsidRPr="00933121">
        <w:rPr>
          <w:rtl/>
        </w:rPr>
        <w:t xml:space="preserve"> ביולי ציטוט של בלינקן</w:t>
      </w:r>
      <w:r>
        <w:rPr>
          <w:rFonts w:hint="cs"/>
          <w:rtl/>
        </w:rPr>
        <w:t>:</w:t>
      </w:r>
      <w:r w:rsidR="00933121" w:rsidRPr="00933121">
        <w:rPr>
          <w:rtl/>
        </w:rPr>
        <w:t xml:space="preserve"> </w:t>
      </w:r>
      <w:r>
        <w:rPr>
          <w:rFonts w:hint="cs"/>
          <w:rtl/>
        </w:rPr>
        <w:t>"</w:t>
      </w:r>
      <w:r w:rsidR="00933121" w:rsidRPr="00933121">
        <w:rPr>
          <w:rtl/>
        </w:rPr>
        <w:t>אדם אחד מתחת לאדמה בעזה הוא זה שמקבל את ההחלטה</w:t>
      </w:r>
      <w:r>
        <w:rPr>
          <w:rFonts w:hint="cs"/>
          <w:rtl/>
        </w:rPr>
        <w:t>.</w:t>
      </w:r>
      <w:r w:rsidR="00933121" w:rsidRPr="00933121">
        <w:rPr>
          <w:rtl/>
        </w:rPr>
        <w:t xml:space="preserve"> כרגע בזה שהוא לא אומר כן, הוא לא רק מחזיק בחטופים אלא לוקח פל</w:t>
      </w:r>
      <w:r>
        <w:rPr>
          <w:rFonts w:hint="cs"/>
          <w:rtl/>
        </w:rPr>
        <w:t>סט</w:t>
      </w:r>
      <w:r w:rsidR="00933121" w:rsidRPr="00933121">
        <w:rPr>
          <w:rtl/>
        </w:rPr>
        <w:t>ינים בעזה כבני ערובה. האם הוא יגיד כן? העולם דורש זאת</w:t>
      </w:r>
      <w:r w:rsidRPr="004C72C3">
        <w:rPr>
          <w:rFonts w:hint="cs"/>
          <w:rtl/>
        </w:rPr>
        <w:t xml:space="preserve">"; </w:t>
      </w:r>
      <w:r w:rsidR="00E34ABF">
        <w:t>Yn</w:t>
      </w:r>
      <w:r w:rsidR="004C72C3" w:rsidRPr="004C72C3">
        <w:t>et</w:t>
      </w:r>
      <w:r w:rsidR="004C72C3">
        <w:rPr>
          <w:rFonts w:hint="cs"/>
          <w:rtl/>
        </w:rPr>
        <w:t>,</w:t>
      </w:r>
      <w:r w:rsidR="00933121" w:rsidRPr="004C72C3">
        <w:rPr>
          <w:rtl/>
        </w:rPr>
        <w:t xml:space="preserve"> </w:t>
      </w:r>
      <w:r w:rsidR="00933121" w:rsidRPr="00933121">
        <w:rPr>
          <w:rtl/>
        </w:rPr>
        <w:t>19 באוגוסט</w:t>
      </w:r>
      <w:r>
        <w:rPr>
          <w:rFonts w:hint="cs"/>
          <w:rtl/>
        </w:rPr>
        <w:t>,</w:t>
      </w:r>
      <w:r w:rsidR="00933121" w:rsidRPr="00933121">
        <w:rPr>
          <w:rtl/>
        </w:rPr>
        <w:t xml:space="preserve"> ציטוט נוסף </w:t>
      </w:r>
      <w:r>
        <w:rPr>
          <w:rFonts w:hint="cs"/>
          <w:rtl/>
        </w:rPr>
        <w:t>מב</w:t>
      </w:r>
      <w:r w:rsidR="00933121" w:rsidRPr="00933121">
        <w:rPr>
          <w:rtl/>
        </w:rPr>
        <w:t>לינק</w:t>
      </w:r>
      <w:r>
        <w:rPr>
          <w:rFonts w:hint="cs"/>
          <w:rtl/>
        </w:rPr>
        <w:t>ן:</w:t>
      </w:r>
      <w:r w:rsidR="00933121" w:rsidRPr="00933121">
        <w:rPr>
          <w:rtl/>
        </w:rPr>
        <w:t xml:space="preserve"> </w:t>
      </w:r>
      <w:r>
        <w:rPr>
          <w:rFonts w:hint="cs"/>
          <w:rtl/>
        </w:rPr>
        <w:t>"</w:t>
      </w:r>
      <w:r w:rsidR="00933121" w:rsidRPr="00933121">
        <w:rPr>
          <w:rtl/>
        </w:rPr>
        <w:t>ישראל קיבלה את הצעת הגישור</w:t>
      </w:r>
      <w:r>
        <w:rPr>
          <w:rFonts w:hint="cs"/>
          <w:rtl/>
        </w:rPr>
        <w:t xml:space="preserve"> </w:t>
      </w:r>
      <w:bookmarkStart w:id="113" w:name="_ETM_Q1_1456283"/>
      <w:bookmarkEnd w:id="113"/>
      <w:r w:rsidRPr="001D53AC">
        <w:rPr>
          <w:rtl/>
        </w:rPr>
        <w:t>שהציגה אר</w:t>
      </w:r>
      <w:r>
        <w:rPr>
          <w:rFonts w:hint="cs"/>
          <w:rtl/>
        </w:rPr>
        <w:t xml:space="preserve">צות </w:t>
      </w:r>
      <w:r w:rsidRPr="004C72C3">
        <w:rPr>
          <w:rFonts w:hint="cs"/>
          <w:rtl/>
        </w:rPr>
        <w:t xml:space="preserve">הברית </w:t>
      </w:r>
      <w:r w:rsidR="004C72C3" w:rsidRPr="004C72C3">
        <w:rPr>
          <w:rFonts w:hint="cs"/>
          <w:rtl/>
        </w:rPr>
        <w:t>בדוחה</w:t>
      </w:r>
      <w:r w:rsidRPr="004C72C3">
        <w:rPr>
          <w:rtl/>
        </w:rPr>
        <w:t xml:space="preserve">. </w:t>
      </w:r>
      <w:r w:rsidRPr="001D53AC">
        <w:rPr>
          <w:rtl/>
        </w:rPr>
        <w:t>עכשיו תור חמאס לקבלה</w:t>
      </w:r>
      <w:r w:rsidR="00653994">
        <w:rPr>
          <w:rFonts w:hint="cs"/>
          <w:rtl/>
        </w:rPr>
        <w:t>, אך</w:t>
      </w:r>
      <w:r w:rsidRPr="001D53AC">
        <w:rPr>
          <w:rtl/>
        </w:rPr>
        <w:t xml:space="preserve"> חמאס מסרב לקבל</w:t>
      </w:r>
      <w:r>
        <w:rPr>
          <w:rFonts w:hint="cs"/>
          <w:rtl/>
        </w:rPr>
        <w:t>ה".</w:t>
      </w:r>
      <w:r w:rsidRPr="001D53AC">
        <w:rPr>
          <w:rtl/>
        </w:rPr>
        <w:t xml:space="preserve"> </w:t>
      </w:r>
    </w:p>
    <w:p w14:paraId="53DC2BF5" w14:textId="77777777" w:rsidR="001D53AC" w:rsidRDefault="001D53AC" w:rsidP="001D53AC">
      <w:pPr>
        <w:rPr>
          <w:rtl/>
        </w:rPr>
      </w:pPr>
      <w:bookmarkStart w:id="114" w:name="_ETM_Q1_1467964"/>
      <w:bookmarkEnd w:id="114"/>
    </w:p>
    <w:p w14:paraId="64426E1D" w14:textId="1BB3DE5E" w:rsidR="001D53AC" w:rsidRDefault="001D53AC" w:rsidP="001D53AC">
      <w:pPr>
        <w:rPr>
          <w:rtl/>
        </w:rPr>
      </w:pPr>
      <w:bookmarkStart w:id="115" w:name="_ETM_Q1_1468283"/>
      <w:bookmarkStart w:id="116" w:name="_ETM_Q1_1468363"/>
      <w:bookmarkStart w:id="117" w:name="_ETM_Q1_1468425"/>
      <w:bookmarkEnd w:id="115"/>
      <w:bookmarkEnd w:id="116"/>
      <w:bookmarkEnd w:id="117"/>
      <w:r w:rsidRPr="001D53AC">
        <w:rPr>
          <w:rtl/>
        </w:rPr>
        <w:t>אז אין עסקה</w:t>
      </w:r>
      <w:r>
        <w:rPr>
          <w:rFonts w:hint="cs"/>
          <w:rtl/>
        </w:rPr>
        <w:t>.</w:t>
      </w:r>
      <w:r w:rsidRPr="001D53AC">
        <w:rPr>
          <w:rtl/>
        </w:rPr>
        <w:t xml:space="preserve"> אין עסקה לא בגלל שאנחנו לא רוצים</w:t>
      </w:r>
      <w:r w:rsidR="00653994">
        <w:rPr>
          <w:rFonts w:hint="cs"/>
          <w:rtl/>
        </w:rPr>
        <w:t>,</w:t>
      </w:r>
      <w:r w:rsidRPr="001D53AC">
        <w:rPr>
          <w:rtl/>
        </w:rPr>
        <w:t xml:space="preserve"> אנחנו רוצים להשיב את החטופים</w:t>
      </w:r>
      <w:r>
        <w:rPr>
          <w:rFonts w:hint="cs"/>
          <w:rtl/>
        </w:rPr>
        <w:t xml:space="preserve">, </w:t>
      </w:r>
      <w:r w:rsidRPr="001D53AC">
        <w:rPr>
          <w:rtl/>
        </w:rPr>
        <w:t>כולם רוצים להשיב את החטופים</w:t>
      </w:r>
      <w:r>
        <w:rPr>
          <w:rFonts w:hint="cs"/>
          <w:rtl/>
        </w:rPr>
        <w:t>.</w:t>
      </w:r>
      <w:r w:rsidRPr="001D53AC">
        <w:rPr>
          <w:rtl/>
        </w:rPr>
        <w:t xml:space="preserve"> מלמעלה עד למטה במדינת ישראל כולם רוצים להשיב את החטופים, אבל חמאס מסרב. למה חמאס מסרב? אני יכול לשער שיש לו כרגע אהדה בי</w:t>
      </w:r>
      <w:r>
        <w:rPr>
          <w:rFonts w:hint="cs"/>
          <w:rtl/>
        </w:rPr>
        <w:t>ן-</w:t>
      </w:r>
      <w:r w:rsidRPr="001D53AC">
        <w:rPr>
          <w:rtl/>
        </w:rPr>
        <w:t>לאומית, כי הרי אנחנו עושים רצח עם בעזה כידוע</w:t>
      </w:r>
      <w:r>
        <w:rPr>
          <w:rFonts w:hint="cs"/>
          <w:rtl/>
        </w:rPr>
        <w:t>,</w:t>
      </w:r>
      <w:r w:rsidRPr="001D53AC">
        <w:rPr>
          <w:rtl/>
        </w:rPr>
        <w:t xml:space="preserve"> עם </w:t>
      </w:r>
      <w:r w:rsidRPr="00E34ABF">
        <w:rPr>
          <w:rtl/>
        </w:rPr>
        <w:t>500 פול</w:t>
      </w:r>
      <w:r w:rsidRPr="00E34ABF">
        <w:rPr>
          <w:rFonts w:hint="cs"/>
          <w:rtl/>
        </w:rPr>
        <w:t>-</w:t>
      </w:r>
      <w:r w:rsidRPr="00E34ABF">
        <w:rPr>
          <w:rtl/>
        </w:rPr>
        <w:t xml:space="preserve">טריילר </w:t>
      </w:r>
      <w:r w:rsidRPr="001D53AC">
        <w:rPr>
          <w:rtl/>
        </w:rPr>
        <w:t>שנכנסים כל יום עם כל טוב</w:t>
      </w:r>
      <w:r>
        <w:rPr>
          <w:rFonts w:hint="cs"/>
          <w:rtl/>
        </w:rPr>
        <w:t>.</w:t>
      </w:r>
      <w:r w:rsidRPr="001D53AC">
        <w:rPr>
          <w:rtl/>
        </w:rPr>
        <w:t xml:space="preserve"> דבר שני</w:t>
      </w:r>
      <w:r>
        <w:rPr>
          <w:rFonts w:hint="cs"/>
          <w:rtl/>
        </w:rPr>
        <w:t>,</w:t>
      </w:r>
      <w:r w:rsidRPr="001D53AC">
        <w:rPr>
          <w:rtl/>
        </w:rPr>
        <w:t xml:space="preserve"> ככל שחמאס יראה שישראל וארצות הברית רודפות אחריו לעסקה, ככה הוא יתרחק אחורה כי הוא יודע שישלמו ל</w:t>
      </w:r>
      <w:r>
        <w:rPr>
          <w:rFonts w:hint="cs"/>
          <w:rtl/>
        </w:rPr>
        <w:t>ו</w:t>
      </w:r>
      <w:r w:rsidRPr="001D53AC">
        <w:rPr>
          <w:rtl/>
        </w:rPr>
        <w:t xml:space="preserve"> יותר</w:t>
      </w:r>
      <w:r>
        <w:rPr>
          <w:rFonts w:hint="cs"/>
          <w:rtl/>
        </w:rPr>
        <w:t>,</w:t>
      </w:r>
      <w:r w:rsidRPr="001D53AC">
        <w:rPr>
          <w:rtl/>
        </w:rPr>
        <w:t xml:space="preserve"> כמו בכל משא ומתן שקיים בשוק. </w:t>
      </w:r>
    </w:p>
    <w:p w14:paraId="53234CA6" w14:textId="77777777" w:rsidR="001D53AC" w:rsidRDefault="001D53AC" w:rsidP="001D53AC">
      <w:pPr>
        <w:rPr>
          <w:rtl/>
        </w:rPr>
      </w:pPr>
      <w:bookmarkStart w:id="118" w:name="_ETM_Q1_1509421"/>
      <w:bookmarkEnd w:id="118"/>
    </w:p>
    <w:p w14:paraId="2FDB4EF6" w14:textId="5C55A3DA" w:rsidR="001D53AC" w:rsidRDefault="001D53AC" w:rsidP="001D53AC">
      <w:pPr>
        <w:rPr>
          <w:rtl/>
        </w:rPr>
      </w:pPr>
      <w:bookmarkStart w:id="119" w:name="_ETM_Q1_1509806"/>
      <w:bookmarkStart w:id="120" w:name="_ETM_Q1_1509848"/>
      <w:bookmarkEnd w:id="119"/>
      <w:bookmarkEnd w:id="120"/>
      <w:r w:rsidRPr="001D53AC">
        <w:rPr>
          <w:rtl/>
        </w:rPr>
        <w:lastRenderedPageBreak/>
        <w:t xml:space="preserve">מעבר </w:t>
      </w:r>
      <w:bookmarkStart w:id="121" w:name="_ETM_Q1_1509934"/>
      <w:bookmarkEnd w:id="121"/>
      <w:r w:rsidRPr="001D53AC">
        <w:rPr>
          <w:rtl/>
        </w:rPr>
        <w:t>לזה</w:t>
      </w:r>
      <w:r>
        <w:rPr>
          <w:rFonts w:hint="cs"/>
          <w:rtl/>
        </w:rPr>
        <w:t>,</w:t>
      </w:r>
      <w:r w:rsidRPr="001D53AC">
        <w:rPr>
          <w:rtl/>
        </w:rPr>
        <w:t xml:space="preserve"> כמו שאהוד אולמרט </w:t>
      </w:r>
      <w:r w:rsidR="00E34ABF">
        <w:rPr>
          <w:rFonts w:hint="cs"/>
          <w:rtl/>
        </w:rPr>
        <w:t>אמר</w:t>
      </w:r>
      <w:r w:rsidRPr="001D53AC">
        <w:rPr>
          <w:rtl/>
        </w:rPr>
        <w:t xml:space="preserve"> ב</w:t>
      </w:r>
      <w:r>
        <w:rPr>
          <w:rFonts w:hint="cs"/>
          <w:rtl/>
        </w:rPr>
        <w:t>-2009</w:t>
      </w:r>
      <w:r w:rsidRPr="001D53AC">
        <w:rPr>
          <w:rtl/>
        </w:rPr>
        <w:t xml:space="preserve"> בסוגיית שליט</w:t>
      </w:r>
      <w:r w:rsidR="00E34ABF">
        <w:rPr>
          <w:rFonts w:hint="cs"/>
          <w:rtl/>
        </w:rPr>
        <w:t>,</w:t>
      </w:r>
      <w:r w:rsidRPr="001D53AC">
        <w:rPr>
          <w:rtl/>
        </w:rPr>
        <w:t xml:space="preserve"> שההפגנות ו</w:t>
      </w:r>
      <w:r w:rsidR="00E34ABF">
        <w:rPr>
          <w:rFonts w:hint="cs"/>
          <w:rtl/>
        </w:rPr>
        <w:t>השלטים</w:t>
      </w:r>
      <w:r w:rsidRPr="001D53AC">
        <w:rPr>
          <w:rtl/>
        </w:rPr>
        <w:t xml:space="preserve"> מעודדים את חמאס ומעלים את המחיר של גלעד</w:t>
      </w:r>
      <w:r>
        <w:rPr>
          <w:rFonts w:hint="cs"/>
          <w:rtl/>
        </w:rPr>
        <w:t xml:space="preserve">. </w:t>
      </w:r>
      <w:r w:rsidRPr="001D53AC">
        <w:rPr>
          <w:rtl/>
        </w:rPr>
        <w:t xml:space="preserve">לכן אני חושב </w:t>
      </w:r>
      <w:r w:rsidR="00E34ABF">
        <w:rPr>
          <w:rFonts w:hint="cs"/>
          <w:rtl/>
        </w:rPr>
        <w:t xml:space="preserve">שזה נכון </w:t>
      </w:r>
      <w:r w:rsidRPr="001D53AC">
        <w:rPr>
          <w:rtl/>
        </w:rPr>
        <w:t xml:space="preserve">גם היום </w:t>
      </w:r>
      <w:r w:rsidR="00E34ABF">
        <w:rPr>
          <w:rFonts w:hint="cs"/>
          <w:rtl/>
        </w:rPr>
        <w:t xml:space="preserve">לגבי </w:t>
      </w:r>
      <w:r w:rsidRPr="001D53AC">
        <w:rPr>
          <w:rtl/>
        </w:rPr>
        <w:t xml:space="preserve">ההפגנות </w:t>
      </w:r>
      <w:r w:rsidR="00E34ABF">
        <w:rPr>
          <w:rFonts w:hint="cs"/>
          <w:rtl/>
        </w:rPr>
        <w:t>וההצהרות</w:t>
      </w:r>
      <w:r w:rsidRPr="001D53AC">
        <w:rPr>
          <w:rtl/>
        </w:rPr>
        <w:t xml:space="preserve"> הללו</w:t>
      </w:r>
      <w:r w:rsidR="00E34ABF">
        <w:rPr>
          <w:rFonts w:hint="cs"/>
          <w:rtl/>
        </w:rPr>
        <w:t>.</w:t>
      </w:r>
      <w:r w:rsidRPr="001D53AC">
        <w:rPr>
          <w:rtl/>
        </w:rPr>
        <w:t xml:space="preserve"> אני מבין את הצורך של המשפחות לעשות משהו בחוסר האונים הנורא הזה, אבל צריך להביט על כל פעולה מתוך העיניים </w:t>
      </w:r>
      <w:r w:rsidRPr="007E7DAC">
        <w:rPr>
          <w:rtl/>
        </w:rPr>
        <w:t>של סנו</w:t>
      </w:r>
      <w:r w:rsidR="00653994" w:rsidRPr="007E7DAC">
        <w:rPr>
          <w:rFonts w:hint="cs"/>
          <w:rtl/>
        </w:rPr>
        <w:t>ו</w:t>
      </w:r>
      <w:r w:rsidRPr="007E7DAC">
        <w:rPr>
          <w:rtl/>
        </w:rPr>
        <w:t>אר. כשהוא</w:t>
      </w:r>
      <w:r w:rsidRPr="001D53AC">
        <w:rPr>
          <w:rtl/>
        </w:rPr>
        <w:t xml:space="preserve"> רואה את הלהיטות ואת חוסר האונים</w:t>
      </w:r>
      <w:r w:rsidR="00653994">
        <w:rPr>
          <w:rFonts w:hint="cs"/>
          <w:rtl/>
        </w:rPr>
        <w:t>,</w:t>
      </w:r>
      <w:r w:rsidRPr="001D53AC">
        <w:rPr>
          <w:rtl/>
        </w:rPr>
        <w:t xml:space="preserve"> ושאין זמן</w:t>
      </w:r>
      <w:r>
        <w:rPr>
          <w:rFonts w:hint="cs"/>
          <w:rtl/>
        </w:rPr>
        <w:t>,</w:t>
      </w:r>
      <w:r w:rsidRPr="001D53AC">
        <w:rPr>
          <w:rtl/>
        </w:rPr>
        <w:t xml:space="preserve"> ואנחנו חייבים</w:t>
      </w:r>
      <w:r w:rsidR="00653994">
        <w:rPr>
          <w:rFonts w:hint="cs"/>
          <w:rtl/>
        </w:rPr>
        <w:t>,</w:t>
      </w:r>
      <w:r w:rsidRPr="001D53AC">
        <w:rPr>
          <w:rtl/>
        </w:rPr>
        <w:t xml:space="preserve"> ואין לנו יותר כוח והזמן אוזל, אז הוא מבין שכדאי ל</w:t>
      </w:r>
      <w:r>
        <w:rPr>
          <w:rFonts w:hint="cs"/>
          <w:rtl/>
        </w:rPr>
        <w:t>ו</w:t>
      </w:r>
      <w:r w:rsidRPr="001D53AC">
        <w:rPr>
          <w:rtl/>
        </w:rPr>
        <w:t xml:space="preserve"> לחכות עוד כדי להשיג מאיתנו יותר. </w:t>
      </w:r>
    </w:p>
    <w:p w14:paraId="29DCDDCF" w14:textId="77777777" w:rsidR="007E7DAC" w:rsidRDefault="007E7DAC" w:rsidP="001D53AC">
      <w:pPr>
        <w:rPr>
          <w:rtl/>
        </w:rPr>
      </w:pPr>
    </w:p>
    <w:p w14:paraId="7CFE3072" w14:textId="36358C89" w:rsidR="00CE0A52" w:rsidRDefault="001D53AC" w:rsidP="00CE0A52">
      <w:pPr>
        <w:rPr>
          <w:rtl/>
        </w:rPr>
      </w:pPr>
      <w:r w:rsidRPr="001D53AC">
        <w:rPr>
          <w:rtl/>
        </w:rPr>
        <w:t>אז לא תהיה עסקה</w:t>
      </w:r>
      <w:bookmarkStart w:id="122" w:name="_ETM_Q1_1547530"/>
      <w:bookmarkStart w:id="123" w:name="_ETM_Q1_1547800"/>
      <w:bookmarkStart w:id="124" w:name="_ETM_Q1_1547839"/>
      <w:bookmarkStart w:id="125" w:name="_ETM_Q1_1547939"/>
      <w:bookmarkEnd w:id="122"/>
      <w:bookmarkEnd w:id="123"/>
      <w:bookmarkEnd w:id="124"/>
      <w:bookmarkEnd w:id="125"/>
      <w:r>
        <w:rPr>
          <w:rFonts w:hint="cs"/>
          <w:rtl/>
        </w:rPr>
        <w:t>, ו</w:t>
      </w:r>
      <w:r w:rsidRPr="001D53AC">
        <w:rPr>
          <w:rtl/>
        </w:rPr>
        <w:t>לכן יש לנו עכשיו שתי אפשרויות</w:t>
      </w:r>
      <w:r>
        <w:rPr>
          <w:rFonts w:hint="cs"/>
          <w:rtl/>
        </w:rPr>
        <w:t xml:space="preserve"> </w:t>
      </w:r>
      <w:r>
        <w:rPr>
          <w:rtl/>
        </w:rPr>
        <w:t>–</w:t>
      </w:r>
      <w:r>
        <w:rPr>
          <w:rFonts w:hint="cs"/>
          <w:rtl/>
        </w:rPr>
        <w:t xml:space="preserve"> </w:t>
      </w:r>
      <w:r w:rsidRPr="001D53AC">
        <w:rPr>
          <w:rtl/>
        </w:rPr>
        <w:t xml:space="preserve">אפשרות ראשונה </w:t>
      </w:r>
      <w:r>
        <w:rPr>
          <w:rFonts w:hint="cs"/>
          <w:rtl/>
        </w:rPr>
        <w:t xml:space="preserve">היא </w:t>
      </w:r>
      <w:r w:rsidRPr="001D53AC">
        <w:rPr>
          <w:rtl/>
        </w:rPr>
        <w:t>להיכנע לחמאס</w:t>
      </w:r>
      <w:r w:rsidR="00E34ABF">
        <w:rPr>
          <w:rFonts w:hint="cs"/>
          <w:rtl/>
        </w:rPr>
        <w:t>,</w:t>
      </w:r>
      <w:r w:rsidRPr="001D53AC">
        <w:rPr>
          <w:rtl/>
        </w:rPr>
        <w:t xml:space="preserve"> שמדינת ישראל תיכנ</w:t>
      </w:r>
      <w:r>
        <w:rPr>
          <w:rFonts w:hint="cs"/>
          <w:rtl/>
        </w:rPr>
        <w:t>ע</w:t>
      </w:r>
      <w:r w:rsidRPr="001D53AC">
        <w:rPr>
          <w:rtl/>
        </w:rPr>
        <w:t xml:space="preserve"> שוב לארגון הטרור כמו בעסקת שליט וכמו בתחנות רבות שהיו בדרך. זאת אפשרות שמדינת ישראל לא יכולה לקחת על עצמה לא רק בגלל הדורות הבאים</w:t>
      </w:r>
      <w:r w:rsidR="00653994">
        <w:rPr>
          <w:rFonts w:hint="cs"/>
          <w:rtl/>
        </w:rPr>
        <w:t>,</w:t>
      </w:r>
      <w:r w:rsidRPr="001D53AC">
        <w:rPr>
          <w:rtl/>
        </w:rPr>
        <w:t xml:space="preserve"> אלא זה גם לא ישיב את החטופים כי אני מזכיר לכם שאין לנו שום רשימה מחמאס על החטופים</w:t>
      </w:r>
      <w:r>
        <w:rPr>
          <w:rFonts w:hint="cs"/>
          <w:rtl/>
        </w:rPr>
        <w:t>.</w:t>
      </w:r>
      <w:r w:rsidRPr="001D53AC">
        <w:rPr>
          <w:rtl/>
        </w:rPr>
        <w:t xml:space="preserve"> הוא יכול להגיד לנו</w:t>
      </w:r>
      <w:r>
        <w:rPr>
          <w:rFonts w:hint="cs"/>
          <w:rtl/>
        </w:rPr>
        <w:t>:</w:t>
      </w:r>
      <w:r w:rsidRPr="001D53AC">
        <w:rPr>
          <w:rtl/>
        </w:rPr>
        <w:t xml:space="preserve"> מצטער, אני לא מוצא</w:t>
      </w:r>
      <w:r>
        <w:rPr>
          <w:rFonts w:hint="cs"/>
          <w:rtl/>
        </w:rPr>
        <w:t>;</w:t>
      </w:r>
      <w:r w:rsidRPr="001D53AC">
        <w:rPr>
          <w:rtl/>
        </w:rPr>
        <w:t xml:space="preserve"> מצטער, נשארו לי</w:t>
      </w:r>
      <w:r>
        <w:rPr>
          <w:rFonts w:hint="cs"/>
          <w:rtl/>
        </w:rPr>
        <w:t xml:space="preserve"> </w:t>
      </w:r>
      <w:bookmarkStart w:id="126" w:name="_ETM_Q1_1581906"/>
      <w:bookmarkEnd w:id="126"/>
      <w:r>
        <w:rPr>
          <w:rFonts w:hint="cs"/>
          <w:rtl/>
        </w:rPr>
        <w:t xml:space="preserve">ארבעה </w:t>
      </w:r>
      <w:r w:rsidRPr="001D53AC">
        <w:rPr>
          <w:rtl/>
        </w:rPr>
        <w:t>חטופים</w:t>
      </w:r>
      <w:r>
        <w:rPr>
          <w:rFonts w:hint="cs"/>
          <w:rtl/>
        </w:rPr>
        <w:t>.</w:t>
      </w:r>
      <w:r w:rsidRPr="001D53AC">
        <w:rPr>
          <w:rtl/>
        </w:rPr>
        <w:t xml:space="preserve"> זה מה יש</w:t>
      </w:r>
      <w:r w:rsidR="00CE0A52">
        <w:rPr>
          <w:rFonts w:hint="cs"/>
          <w:rtl/>
        </w:rPr>
        <w:t>;</w:t>
      </w:r>
      <w:r w:rsidRPr="001D53AC">
        <w:rPr>
          <w:rtl/>
        </w:rPr>
        <w:t xml:space="preserve"> </w:t>
      </w:r>
      <w:bookmarkStart w:id="127" w:name="_ETM_Q1_1589172"/>
      <w:bookmarkStart w:id="128" w:name="_ETM_Q1_1589380"/>
      <w:bookmarkStart w:id="129" w:name="_ETM_Q1_1589418"/>
      <w:bookmarkStart w:id="130" w:name="_ETM_Q1_1589478"/>
      <w:bookmarkEnd w:id="127"/>
      <w:bookmarkEnd w:id="128"/>
      <w:bookmarkEnd w:id="129"/>
      <w:bookmarkEnd w:id="130"/>
      <w:r w:rsidRPr="001D53AC">
        <w:rPr>
          <w:rtl/>
        </w:rPr>
        <w:t>אפשרות שני</w:t>
      </w:r>
      <w:r>
        <w:rPr>
          <w:rFonts w:hint="cs"/>
          <w:rtl/>
        </w:rPr>
        <w:t>י</w:t>
      </w:r>
      <w:r w:rsidRPr="001D53AC">
        <w:rPr>
          <w:rtl/>
        </w:rPr>
        <w:t xml:space="preserve">ה </w:t>
      </w:r>
      <w:r>
        <w:rPr>
          <w:rFonts w:hint="cs"/>
          <w:rtl/>
        </w:rPr>
        <w:t xml:space="preserve">היא </w:t>
      </w:r>
      <w:r w:rsidRPr="001D53AC">
        <w:rPr>
          <w:rtl/>
        </w:rPr>
        <w:t>לגייס את אר</w:t>
      </w:r>
      <w:r>
        <w:rPr>
          <w:rFonts w:hint="cs"/>
          <w:rtl/>
        </w:rPr>
        <w:t>צות הברית</w:t>
      </w:r>
      <w:r w:rsidRPr="001D53AC">
        <w:rPr>
          <w:rtl/>
        </w:rPr>
        <w:t xml:space="preserve"> להעלאת העצימות במלחמה מול חמאס. למה אני מתכוון? אני מתכוון </w:t>
      </w:r>
      <w:r w:rsidRPr="00E34ABF">
        <w:rPr>
          <w:rtl/>
        </w:rPr>
        <w:t xml:space="preserve">למשל </w:t>
      </w:r>
      <w:r w:rsidRPr="00E34ABF">
        <w:rPr>
          <w:rFonts w:hint="cs"/>
          <w:rtl/>
        </w:rPr>
        <w:t>ל</w:t>
      </w:r>
      <w:r w:rsidRPr="00E34ABF">
        <w:rPr>
          <w:rtl/>
        </w:rPr>
        <w:t xml:space="preserve">תוכנית של האלוף איילנד. </w:t>
      </w:r>
    </w:p>
    <w:p w14:paraId="07CC8064" w14:textId="77777777" w:rsidR="00CE0A52" w:rsidRDefault="00CE0A52" w:rsidP="00CE0A52">
      <w:pPr>
        <w:rPr>
          <w:rtl/>
        </w:rPr>
      </w:pPr>
    </w:p>
    <w:p w14:paraId="4C000E19" w14:textId="6AAFC53C" w:rsidR="0092627D" w:rsidRDefault="001D53AC" w:rsidP="00CE0A52">
      <w:pPr>
        <w:rPr>
          <w:rtl/>
        </w:rPr>
      </w:pPr>
      <w:r w:rsidRPr="00E34ABF">
        <w:rPr>
          <w:rtl/>
        </w:rPr>
        <w:t>כל הקטע הוא להראות לחמאס שאנחנו שינינו את השפה</w:t>
      </w:r>
      <w:r w:rsidR="00CE0A52">
        <w:rPr>
          <w:rFonts w:hint="cs"/>
          <w:rtl/>
        </w:rPr>
        <w:t>.</w:t>
      </w:r>
      <w:r w:rsidRPr="00E34ABF">
        <w:rPr>
          <w:rtl/>
        </w:rPr>
        <w:t xml:space="preserve"> אם נתרגם את זה</w:t>
      </w:r>
      <w:r w:rsidR="00CE0A52">
        <w:rPr>
          <w:rFonts w:hint="cs"/>
          <w:rtl/>
        </w:rPr>
        <w:t>,</w:t>
      </w:r>
      <w:r w:rsidRPr="00E34ABF">
        <w:rPr>
          <w:rtl/>
        </w:rPr>
        <w:t xml:space="preserve"> גיבוי </w:t>
      </w:r>
      <w:r w:rsidR="00CE0A52">
        <w:rPr>
          <w:rFonts w:hint="cs"/>
          <w:rtl/>
        </w:rPr>
        <w:t xml:space="preserve">מיהודה ושומרון </w:t>
      </w:r>
      <w:r w:rsidRPr="00E34ABF">
        <w:rPr>
          <w:rtl/>
        </w:rPr>
        <w:t>לפעולות בעזה</w:t>
      </w:r>
      <w:r w:rsidR="00D06BD6">
        <w:rPr>
          <w:rFonts w:hint="cs"/>
          <w:rtl/>
        </w:rPr>
        <w:t>.</w:t>
      </w:r>
      <w:r w:rsidRPr="00E34ABF">
        <w:rPr>
          <w:rtl/>
        </w:rPr>
        <w:t xml:space="preserve"> לפני </w:t>
      </w:r>
      <w:r w:rsidRPr="001D53AC">
        <w:rPr>
          <w:rtl/>
        </w:rPr>
        <w:t>שבועיים</w:t>
      </w:r>
      <w:r>
        <w:rPr>
          <w:rFonts w:hint="cs"/>
          <w:rtl/>
        </w:rPr>
        <w:t xml:space="preserve">-שבועיים וחצי </w:t>
      </w:r>
      <w:r>
        <w:rPr>
          <w:rtl/>
        </w:rPr>
        <w:t>–</w:t>
      </w:r>
      <w:r>
        <w:rPr>
          <w:rFonts w:hint="cs"/>
          <w:rtl/>
        </w:rPr>
        <w:t xml:space="preserve"> </w:t>
      </w:r>
      <w:r w:rsidRPr="001D53AC">
        <w:rPr>
          <w:rtl/>
        </w:rPr>
        <w:t>תקנו אותי אם אני טועה</w:t>
      </w:r>
      <w:r>
        <w:rPr>
          <w:rFonts w:hint="cs"/>
          <w:rtl/>
        </w:rPr>
        <w:t xml:space="preserve"> </w:t>
      </w:r>
      <w:r>
        <w:rPr>
          <w:rtl/>
        </w:rPr>
        <w:t>–</w:t>
      </w:r>
      <w:r>
        <w:rPr>
          <w:rFonts w:hint="cs"/>
          <w:rtl/>
        </w:rPr>
        <w:t xml:space="preserve"> </w:t>
      </w:r>
      <w:r w:rsidRPr="001D53AC">
        <w:rPr>
          <w:rtl/>
        </w:rPr>
        <w:t xml:space="preserve">נרצחו </w:t>
      </w:r>
      <w:r>
        <w:rPr>
          <w:rFonts w:hint="cs"/>
          <w:rtl/>
        </w:rPr>
        <w:t xml:space="preserve">שלושה </w:t>
      </w:r>
      <w:r w:rsidRPr="001D53AC">
        <w:rPr>
          <w:rtl/>
        </w:rPr>
        <w:t>שוטרים בגזרה שאני גר בה</w:t>
      </w:r>
      <w:r>
        <w:rPr>
          <w:rFonts w:hint="cs"/>
          <w:rtl/>
        </w:rPr>
        <w:t>.</w:t>
      </w:r>
      <w:r w:rsidRPr="001D53AC">
        <w:rPr>
          <w:rtl/>
        </w:rPr>
        <w:t xml:space="preserve"> הרוצחים מכפר </w:t>
      </w:r>
      <w:r w:rsidR="0092627D" w:rsidRPr="00E34ABF">
        <w:rPr>
          <w:rFonts w:hint="cs"/>
          <w:rtl/>
        </w:rPr>
        <w:t>אידנא</w:t>
      </w:r>
      <w:r w:rsidRPr="00E34ABF">
        <w:rPr>
          <w:rtl/>
        </w:rPr>
        <w:t xml:space="preserve">. </w:t>
      </w:r>
      <w:r w:rsidR="00653994" w:rsidRPr="00E34ABF">
        <w:rPr>
          <w:rFonts w:hint="cs"/>
          <w:rtl/>
        </w:rPr>
        <w:t xml:space="preserve">נרצחו </w:t>
      </w:r>
      <w:r w:rsidR="0092627D" w:rsidRPr="00E34ABF">
        <w:rPr>
          <w:rFonts w:hint="cs"/>
          <w:rtl/>
        </w:rPr>
        <w:t xml:space="preserve">שלושה </w:t>
      </w:r>
      <w:r w:rsidRPr="00E34ABF">
        <w:rPr>
          <w:rtl/>
        </w:rPr>
        <w:t>שוטרים</w:t>
      </w:r>
      <w:r w:rsidR="0092627D" w:rsidRPr="00E34ABF">
        <w:rPr>
          <w:rFonts w:hint="cs"/>
          <w:rtl/>
        </w:rPr>
        <w:t>.</w:t>
      </w:r>
      <w:r w:rsidRPr="00E34ABF">
        <w:rPr>
          <w:rtl/>
        </w:rPr>
        <w:t xml:space="preserve"> אני הלכתי לניחום של כולם. איזה עונש מדינת ישראל מענישה את הרוצחים מכפר </w:t>
      </w:r>
      <w:r w:rsidR="0092627D" w:rsidRPr="00E34ABF">
        <w:rPr>
          <w:rFonts w:hint="cs"/>
          <w:rtl/>
        </w:rPr>
        <w:t xml:space="preserve">אידנא? </w:t>
      </w:r>
      <w:r w:rsidRPr="00E34ABF">
        <w:rPr>
          <w:rtl/>
        </w:rPr>
        <w:t>עונש כבד ביותר</w:t>
      </w:r>
      <w:r w:rsidR="0092627D" w:rsidRPr="00E34ABF">
        <w:rPr>
          <w:rFonts w:hint="cs"/>
          <w:rtl/>
        </w:rPr>
        <w:t xml:space="preserve"> </w:t>
      </w:r>
      <w:r w:rsidR="0092627D" w:rsidRPr="00E34ABF">
        <w:rPr>
          <w:rtl/>
        </w:rPr>
        <w:t>–</w:t>
      </w:r>
      <w:r w:rsidRPr="00E34ABF">
        <w:rPr>
          <w:rtl/>
        </w:rPr>
        <w:t xml:space="preserve"> איטום הבית לקראת הריסה</w:t>
      </w:r>
      <w:r w:rsidR="0092627D" w:rsidRPr="00E34ABF">
        <w:rPr>
          <w:rFonts w:hint="cs"/>
          <w:rtl/>
        </w:rPr>
        <w:t>.</w:t>
      </w:r>
      <w:r w:rsidRPr="00E34ABF">
        <w:rPr>
          <w:rtl/>
        </w:rPr>
        <w:t xml:space="preserve"> כמה שנים העונש הזה קיים והאם זה עוזר לנו? לא עוזר לנו בכלל. מה עם גירוש משפחות מחבלים? מה עם חליטת רכוש המשפחה של</w:t>
      </w:r>
      <w:r w:rsidR="0092627D" w:rsidRPr="00E34ABF">
        <w:rPr>
          <w:rFonts w:hint="cs"/>
          <w:rtl/>
        </w:rPr>
        <w:t xml:space="preserve"> </w:t>
      </w:r>
      <w:r w:rsidR="0092627D" w:rsidRPr="00E34ABF">
        <w:rPr>
          <w:rtl/>
        </w:rPr>
        <w:t>המחבל לטובת משפחת הנרצח</w:t>
      </w:r>
      <w:r w:rsidR="0092627D" w:rsidRPr="0092627D">
        <w:rPr>
          <w:rtl/>
        </w:rPr>
        <w:t>? מ</w:t>
      </w:r>
      <w:r w:rsidR="0092627D">
        <w:rPr>
          <w:rFonts w:hint="cs"/>
          <w:rtl/>
        </w:rPr>
        <w:t>ה ע</w:t>
      </w:r>
      <w:r w:rsidR="0092627D" w:rsidRPr="0092627D">
        <w:rPr>
          <w:rtl/>
        </w:rPr>
        <w:t xml:space="preserve">ם הטלה של עונש קולקטיבי על </w:t>
      </w:r>
      <w:r w:rsidR="0092627D">
        <w:rPr>
          <w:rFonts w:hint="cs"/>
          <w:rtl/>
        </w:rPr>
        <w:t>אידנא</w:t>
      </w:r>
      <w:r w:rsidR="0092627D" w:rsidRPr="0092627D">
        <w:rPr>
          <w:rtl/>
        </w:rPr>
        <w:t xml:space="preserve"> כדי שהם יעבדו אצלנו ולא י</w:t>
      </w:r>
      <w:r w:rsidR="0092627D">
        <w:rPr>
          <w:rFonts w:hint="cs"/>
          <w:rtl/>
        </w:rPr>
        <w:t>ית</w:t>
      </w:r>
      <w:r w:rsidR="0092627D" w:rsidRPr="0092627D">
        <w:rPr>
          <w:rtl/>
        </w:rPr>
        <w:t>נו למפגעים לצאת יותר מתוכם</w:t>
      </w:r>
      <w:r w:rsidR="0092627D">
        <w:rPr>
          <w:rFonts w:hint="cs"/>
          <w:rtl/>
        </w:rPr>
        <w:t>?</w:t>
      </w:r>
      <w:r w:rsidR="0092627D" w:rsidRPr="0092627D">
        <w:rPr>
          <w:rtl/>
        </w:rPr>
        <w:t xml:space="preserve"> כ</w:t>
      </w:r>
      <w:r w:rsidR="0092627D">
        <w:rPr>
          <w:rFonts w:hint="cs"/>
          <w:rtl/>
        </w:rPr>
        <w:t xml:space="preserve">י </w:t>
      </w:r>
      <w:bookmarkStart w:id="131" w:name="_ETM_Q1_1659958"/>
      <w:bookmarkEnd w:id="131"/>
      <w:r w:rsidR="0092627D">
        <w:rPr>
          <w:rFonts w:hint="cs"/>
          <w:rtl/>
        </w:rPr>
        <w:t xml:space="preserve">מה </w:t>
      </w:r>
      <w:r w:rsidR="0092627D" w:rsidRPr="0092627D">
        <w:rPr>
          <w:rtl/>
        </w:rPr>
        <w:t>חמאס צריך לראות</w:t>
      </w:r>
      <w:r w:rsidR="0092627D">
        <w:rPr>
          <w:rFonts w:hint="cs"/>
          <w:rtl/>
        </w:rPr>
        <w:t>?</w:t>
      </w:r>
      <w:r w:rsidR="0092627D" w:rsidRPr="0092627D">
        <w:rPr>
          <w:rtl/>
        </w:rPr>
        <w:t xml:space="preserve"> ששינינו את השפה</w:t>
      </w:r>
      <w:r w:rsidR="0092627D">
        <w:rPr>
          <w:rFonts w:hint="cs"/>
          <w:rtl/>
        </w:rPr>
        <w:t>.</w:t>
      </w:r>
      <w:r w:rsidR="0092627D" w:rsidRPr="0092627D">
        <w:rPr>
          <w:rtl/>
        </w:rPr>
        <w:t xml:space="preserve"> </w:t>
      </w:r>
      <w:r w:rsidR="0092627D">
        <w:rPr>
          <w:rFonts w:hint="cs"/>
          <w:rtl/>
        </w:rPr>
        <w:t>כשא</w:t>
      </w:r>
      <w:r w:rsidR="0092627D" w:rsidRPr="0092627D">
        <w:rPr>
          <w:rtl/>
        </w:rPr>
        <w:t>נחנו מחסלים רמטכ"ל חיזבאללה בלבנון זה מודיעין משובח, יכולת מבצעית מהסרטים</w:t>
      </w:r>
      <w:r w:rsidR="0092627D">
        <w:rPr>
          <w:rFonts w:hint="cs"/>
          <w:rtl/>
        </w:rPr>
        <w:t>,</w:t>
      </w:r>
      <w:r w:rsidR="0092627D" w:rsidRPr="0092627D">
        <w:rPr>
          <w:rtl/>
        </w:rPr>
        <w:t xml:space="preserve"> וכמובן מה שהיה אתמול עם ה</w:t>
      </w:r>
      <w:r w:rsidR="0092627D">
        <w:rPr>
          <w:rFonts w:hint="cs"/>
          <w:rtl/>
        </w:rPr>
        <w:t>ביפ</w:t>
      </w:r>
      <w:r w:rsidR="0092627D" w:rsidRPr="0092627D">
        <w:rPr>
          <w:rtl/>
        </w:rPr>
        <w:t>רים והכ</w:t>
      </w:r>
      <w:r w:rsidR="0092627D">
        <w:rPr>
          <w:rFonts w:hint="cs"/>
          <w:rtl/>
        </w:rPr>
        <w:t>ו</w:t>
      </w:r>
      <w:r w:rsidR="0092627D" w:rsidRPr="0092627D">
        <w:rPr>
          <w:rtl/>
        </w:rPr>
        <w:t>ל. אבל ז</w:t>
      </w:r>
      <w:r w:rsidR="0092627D">
        <w:rPr>
          <w:rFonts w:hint="cs"/>
          <w:rtl/>
        </w:rPr>
        <w:t>ו</w:t>
      </w:r>
      <w:r w:rsidR="0092627D" w:rsidRPr="0092627D">
        <w:rPr>
          <w:rtl/>
        </w:rPr>
        <w:t xml:space="preserve"> עדיין שפה מערבית. זה עדיין מראה שאין לנו את האומץ לעשות </w:t>
      </w:r>
      <w:r w:rsidR="0092627D">
        <w:rPr>
          <w:rFonts w:hint="cs"/>
          <w:rtl/>
        </w:rPr>
        <w:t>מ</w:t>
      </w:r>
      <w:r w:rsidR="0092627D" w:rsidRPr="0092627D">
        <w:rPr>
          <w:rtl/>
        </w:rPr>
        <w:t>עבר</w:t>
      </w:r>
      <w:r w:rsidR="0092627D">
        <w:rPr>
          <w:rFonts w:hint="cs"/>
          <w:rtl/>
        </w:rPr>
        <w:t>.</w:t>
      </w:r>
      <w:r w:rsidR="00653994">
        <w:rPr>
          <w:rFonts w:hint="cs"/>
          <w:rtl/>
        </w:rPr>
        <w:t xml:space="preserve"> </w:t>
      </w:r>
    </w:p>
    <w:p w14:paraId="76CBE21A" w14:textId="77777777" w:rsidR="00DF424C" w:rsidRDefault="00DF424C" w:rsidP="00CE0A52">
      <w:pPr>
        <w:rPr>
          <w:rtl/>
        </w:rPr>
      </w:pPr>
    </w:p>
    <w:p w14:paraId="5C40D488" w14:textId="578539B7" w:rsidR="00DF424C" w:rsidRDefault="00DF424C" w:rsidP="00DF424C">
      <w:pPr>
        <w:pStyle w:val="af5"/>
        <w:keepNext/>
        <w:rPr>
          <w:rtl/>
        </w:rPr>
      </w:pPr>
      <w:bookmarkStart w:id="132" w:name="ET_interruption_קריאה_138"/>
      <w:r w:rsidRPr="00DF424C">
        <w:rPr>
          <w:rStyle w:val="TagStyle"/>
          <w:rtl/>
        </w:rPr>
        <w:t xml:space="preserve"> &lt;&lt; קריאה &gt;&gt; </w:t>
      </w:r>
      <w:r>
        <w:rPr>
          <w:rtl/>
        </w:rPr>
        <w:t>קריאה:</w:t>
      </w:r>
      <w:r w:rsidRPr="00DF424C">
        <w:rPr>
          <w:rStyle w:val="TagStyle"/>
          <w:rtl/>
        </w:rPr>
        <w:t xml:space="preserve"> &lt;&lt; קריאה &gt;&gt;</w:t>
      </w:r>
      <w:r>
        <w:rPr>
          <w:rtl/>
        </w:rPr>
        <w:t xml:space="preserve">   </w:t>
      </w:r>
      <w:bookmarkEnd w:id="132"/>
    </w:p>
    <w:p w14:paraId="007F22FC" w14:textId="77777777" w:rsidR="00DF424C" w:rsidRDefault="00DF424C" w:rsidP="00DF424C">
      <w:pPr>
        <w:pStyle w:val="KeepWithNext"/>
        <w:rPr>
          <w:rtl/>
        </w:rPr>
      </w:pPr>
    </w:p>
    <w:p w14:paraId="7A2A1038" w14:textId="76064DE8" w:rsidR="0092627D" w:rsidRDefault="0092627D" w:rsidP="0092627D">
      <w:pPr>
        <w:rPr>
          <w:rtl/>
        </w:rPr>
      </w:pPr>
      <w:bookmarkStart w:id="133" w:name="_ETM_Q1_1694628"/>
      <w:bookmarkStart w:id="134" w:name="_ETM_Q1_1694877"/>
      <w:bookmarkStart w:id="135" w:name="_ETM_Q1_1694922"/>
      <w:bookmarkEnd w:id="133"/>
      <w:bookmarkEnd w:id="134"/>
      <w:bookmarkEnd w:id="135"/>
      <w:r>
        <w:rPr>
          <w:rFonts w:hint="cs"/>
          <w:rtl/>
        </w:rPr>
        <w:t>אתה רוצה שנהיה כמוהם?</w:t>
      </w:r>
      <w:r w:rsidR="007073C1">
        <w:rPr>
          <w:rFonts w:hint="cs"/>
          <w:rtl/>
        </w:rPr>
        <w:t xml:space="preserve"> </w:t>
      </w:r>
    </w:p>
    <w:p w14:paraId="3ABD299B" w14:textId="77777777" w:rsidR="0092627D" w:rsidRDefault="0092627D" w:rsidP="0092627D">
      <w:pPr>
        <w:rPr>
          <w:rtl/>
        </w:rPr>
      </w:pPr>
      <w:bookmarkStart w:id="136" w:name="_ETM_Q1_1701264"/>
      <w:bookmarkStart w:id="137" w:name="_ETM_Q1_1701314"/>
      <w:bookmarkEnd w:id="136"/>
      <w:bookmarkEnd w:id="137"/>
    </w:p>
    <w:p w14:paraId="05F2037E" w14:textId="77777777" w:rsidR="0092627D" w:rsidRDefault="0092627D" w:rsidP="0092627D">
      <w:pPr>
        <w:pStyle w:val="-"/>
        <w:keepNext/>
        <w:rPr>
          <w:rtl/>
        </w:rPr>
      </w:pPr>
      <w:bookmarkStart w:id="138" w:name="ET_speakercontinue_צביקה_מור_12"/>
      <w:r w:rsidRPr="00EB24BE">
        <w:rPr>
          <w:rStyle w:val="TagStyle"/>
          <w:rtl/>
        </w:rPr>
        <w:t xml:space="preserve"> &lt;&lt; דובר_המשך &gt;&gt; </w:t>
      </w:r>
      <w:r>
        <w:rPr>
          <w:rtl/>
        </w:rPr>
        <w:t>צביקה מור:</w:t>
      </w:r>
      <w:r w:rsidRPr="00EB24BE">
        <w:rPr>
          <w:rStyle w:val="TagStyle"/>
          <w:rtl/>
        </w:rPr>
        <w:t xml:space="preserve"> &lt;&lt; דובר_המשך &gt;&gt;</w:t>
      </w:r>
      <w:r>
        <w:rPr>
          <w:rtl/>
        </w:rPr>
        <w:t xml:space="preserve">   </w:t>
      </w:r>
      <w:bookmarkEnd w:id="138"/>
    </w:p>
    <w:p w14:paraId="307CA6A1" w14:textId="77777777" w:rsidR="0092627D" w:rsidRDefault="0092627D" w:rsidP="0092627D">
      <w:pPr>
        <w:pStyle w:val="KeepWithNext"/>
        <w:rPr>
          <w:rtl/>
        </w:rPr>
      </w:pPr>
    </w:p>
    <w:p w14:paraId="477A7B28" w14:textId="2C7DB805" w:rsidR="0092627D" w:rsidRDefault="0092627D" w:rsidP="0092627D">
      <w:pPr>
        <w:rPr>
          <w:rtl/>
        </w:rPr>
      </w:pPr>
      <w:bookmarkStart w:id="139" w:name="_ETM_Q1_1702353"/>
      <w:bookmarkEnd w:id="139"/>
      <w:r>
        <w:rPr>
          <w:rFonts w:hint="cs"/>
          <w:rtl/>
        </w:rPr>
        <w:t>שני</w:t>
      </w:r>
      <w:r w:rsidR="00C06EFE">
        <w:rPr>
          <w:rFonts w:hint="cs"/>
          <w:rtl/>
        </w:rPr>
        <w:t>י</w:t>
      </w:r>
      <w:r>
        <w:rPr>
          <w:rFonts w:hint="cs"/>
          <w:rtl/>
        </w:rPr>
        <w:t xml:space="preserve">ה, </w:t>
      </w:r>
      <w:bookmarkStart w:id="140" w:name="_ETM_Q1_1705410"/>
      <w:bookmarkEnd w:id="140"/>
      <w:r>
        <w:rPr>
          <w:rFonts w:hint="cs"/>
          <w:rtl/>
        </w:rPr>
        <w:t xml:space="preserve">שנייה. </w:t>
      </w:r>
      <w:r w:rsidRPr="0092627D">
        <w:rPr>
          <w:rtl/>
        </w:rPr>
        <w:t>אני מדבר על מצב כזה שהם יבינו שגם אנחנו יודעים לא לדפוק חשבון. אני לא מתכוון בכלל לעבור עם סכי</w:t>
      </w:r>
      <w:r>
        <w:rPr>
          <w:rFonts w:hint="cs"/>
          <w:rtl/>
        </w:rPr>
        <w:t>נים</w:t>
      </w:r>
      <w:r w:rsidRPr="0092627D">
        <w:rPr>
          <w:rtl/>
        </w:rPr>
        <w:t xml:space="preserve"> חלילה ולש</w:t>
      </w:r>
      <w:r>
        <w:rPr>
          <w:rFonts w:hint="cs"/>
          <w:rtl/>
        </w:rPr>
        <w:t>ח</w:t>
      </w:r>
      <w:r w:rsidRPr="0092627D">
        <w:rPr>
          <w:rtl/>
        </w:rPr>
        <w:t>ו</w:t>
      </w:r>
      <w:r>
        <w:rPr>
          <w:rFonts w:hint="cs"/>
          <w:rtl/>
        </w:rPr>
        <w:t>ט</w:t>
      </w:r>
      <w:r w:rsidRPr="0092627D">
        <w:rPr>
          <w:rtl/>
        </w:rPr>
        <w:t xml:space="preserve"> תינוקות ערבי</w:t>
      </w:r>
      <w:r>
        <w:rPr>
          <w:rFonts w:hint="cs"/>
          <w:rtl/>
        </w:rPr>
        <w:t>י</w:t>
      </w:r>
      <w:r w:rsidRPr="0092627D">
        <w:rPr>
          <w:rtl/>
        </w:rPr>
        <w:t>ם</w:t>
      </w:r>
      <w:r w:rsidR="008C2E27">
        <w:rPr>
          <w:rFonts w:hint="cs"/>
          <w:rtl/>
        </w:rPr>
        <w:t>,</w:t>
      </w:r>
      <w:r w:rsidRPr="0092627D">
        <w:rPr>
          <w:rtl/>
        </w:rPr>
        <w:t xml:space="preserve"> ממש </w:t>
      </w:r>
      <w:proofErr w:type="spellStart"/>
      <w:r w:rsidRPr="0092627D">
        <w:rPr>
          <w:rtl/>
        </w:rPr>
        <w:t>ממש</w:t>
      </w:r>
      <w:proofErr w:type="spellEnd"/>
      <w:r w:rsidRPr="0092627D">
        <w:rPr>
          <w:rtl/>
        </w:rPr>
        <w:t xml:space="preserve"> לא</w:t>
      </w:r>
      <w:r w:rsidR="008C2E27">
        <w:rPr>
          <w:rFonts w:hint="cs"/>
          <w:rtl/>
        </w:rPr>
        <w:t>,</w:t>
      </w:r>
      <w:r w:rsidRPr="0092627D">
        <w:rPr>
          <w:rtl/>
        </w:rPr>
        <w:t xml:space="preserve"> אבל כן לסגור את כפר אידנא</w:t>
      </w:r>
      <w:r>
        <w:rPr>
          <w:rFonts w:hint="cs"/>
          <w:rtl/>
        </w:rPr>
        <w:t xml:space="preserve"> </w:t>
      </w:r>
      <w:r>
        <w:rPr>
          <w:rtl/>
        </w:rPr>
        <w:t>–</w:t>
      </w:r>
      <w:r w:rsidRPr="0092627D">
        <w:rPr>
          <w:rtl/>
        </w:rPr>
        <w:t xml:space="preserve"> חשמל, מים, גז, סלולר</w:t>
      </w:r>
      <w:r>
        <w:rPr>
          <w:rFonts w:hint="cs"/>
          <w:rtl/>
        </w:rPr>
        <w:t>,</w:t>
      </w:r>
      <w:r w:rsidRPr="0092627D">
        <w:rPr>
          <w:rtl/>
        </w:rPr>
        <w:t xml:space="preserve"> כלום במשך שבועיים</w:t>
      </w:r>
      <w:r>
        <w:rPr>
          <w:rFonts w:hint="cs"/>
          <w:rtl/>
        </w:rPr>
        <w:t>-שלושה</w:t>
      </w:r>
      <w:r w:rsidRPr="0092627D">
        <w:rPr>
          <w:rtl/>
        </w:rPr>
        <w:t xml:space="preserve"> כדי שהם יטפלו בטרוריסטים אצלם</w:t>
      </w:r>
      <w:r>
        <w:rPr>
          <w:rFonts w:hint="cs"/>
          <w:rtl/>
        </w:rPr>
        <w:t>.</w:t>
      </w:r>
      <w:r w:rsidRPr="0092627D">
        <w:rPr>
          <w:rtl/>
        </w:rPr>
        <w:t xml:space="preserve"> הם לא </w:t>
      </w:r>
      <w:r>
        <w:rPr>
          <w:rFonts w:hint="cs"/>
          <w:rtl/>
        </w:rPr>
        <w:t>י</w:t>
      </w:r>
      <w:r w:rsidRPr="0092627D">
        <w:rPr>
          <w:rtl/>
        </w:rPr>
        <w:t>יתנו לטרוריסטים לצאת מהם. ר</w:t>
      </w:r>
      <w:r>
        <w:rPr>
          <w:rFonts w:hint="cs"/>
          <w:rtl/>
        </w:rPr>
        <w:t>אשי</w:t>
      </w:r>
      <w:r w:rsidRPr="0092627D">
        <w:rPr>
          <w:rtl/>
        </w:rPr>
        <w:t xml:space="preserve"> החמול</w:t>
      </w:r>
      <w:r>
        <w:rPr>
          <w:rFonts w:hint="cs"/>
          <w:rtl/>
        </w:rPr>
        <w:t>ו</w:t>
      </w:r>
      <w:r w:rsidRPr="0092627D">
        <w:rPr>
          <w:rtl/>
        </w:rPr>
        <w:t>ת</w:t>
      </w:r>
      <w:r>
        <w:rPr>
          <w:rFonts w:hint="cs"/>
          <w:rtl/>
        </w:rPr>
        <w:t xml:space="preserve"> ייקחו שם </w:t>
      </w:r>
      <w:r w:rsidRPr="0092627D">
        <w:rPr>
          <w:rtl/>
        </w:rPr>
        <w:t>אחריות</w:t>
      </w:r>
      <w:r>
        <w:rPr>
          <w:rFonts w:hint="cs"/>
          <w:rtl/>
        </w:rPr>
        <w:t>.</w:t>
      </w:r>
      <w:r w:rsidRPr="0092627D">
        <w:rPr>
          <w:rtl/>
        </w:rPr>
        <w:t xml:space="preserve"> ואז כל הארץ תכיר שאנחנו שינינו כיוון</w:t>
      </w:r>
      <w:r>
        <w:rPr>
          <w:rFonts w:hint="cs"/>
          <w:rtl/>
        </w:rPr>
        <w:t>.</w:t>
      </w:r>
      <w:r w:rsidRPr="0092627D">
        <w:rPr>
          <w:rtl/>
        </w:rPr>
        <w:t xml:space="preserve"> חיי השוטרים לא</w:t>
      </w:r>
      <w:r>
        <w:rPr>
          <w:rFonts w:hint="cs"/>
          <w:rtl/>
        </w:rPr>
        <w:t xml:space="preserve"> פחות </w:t>
      </w:r>
      <w:bookmarkStart w:id="141" w:name="_ETM_Q1_1733752"/>
      <w:bookmarkEnd w:id="141"/>
      <w:r w:rsidRPr="0092627D">
        <w:rPr>
          <w:rtl/>
        </w:rPr>
        <w:t>יקרים מהחיים של הבן שלי</w:t>
      </w:r>
      <w:r>
        <w:rPr>
          <w:rFonts w:hint="cs"/>
          <w:rtl/>
        </w:rPr>
        <w:t>.</w:t>
      </w:r>
      <w:r w:rsidRPr="0092627D">
        <w:rPr>
          <w:rtl/>
        </w:rPr>
        <w:t xml:space="preserve"> סליחה</w:t>
      </w:r>
      <w:r>
        <w:rPr>
          <w:rFonts w:hint="cs"/>
          <w:rtl/>
        </w:rPr>
        <w:t>.</w:t>
      </w:r>
      <w:r w:rsidRPr="0092627D">
        <w:rPr>
          <w:rtl/>
        </w:rPr>
        <w:t xml:space="preserve"> אני כדי לשמור על האזרחים שלי </w:t>
      </w:r>
      <w:r>
        <w:rPr>
          <w:rFonts w:hint="cs"/>
          <w:rtl/>
        </w:rPr>
        <w:t xml:space="preserve">אגבה </w:t>
      </w:r>
      <w:r w:rsidRPr="0092627D">
        <w:rPr>
          <w:rtl/>
        </w:rPr>
        <w:t>כל מחיר מהאויב, כי החיים של האזרחים שלי הם קודש קודשים</w:t>
      </w:r>
      <w:r>
        <w:rPr>
          <w:rFonts w:hint="cs"/>
          <w:rtl/>
        </w:rPr>
        <w:t>,</w:t>
      </w:r>
      <w:r w:rsidRPr="0092627D">
        <w:rPr>
          <w:rtl/>
        </w:rPr>
        <w:t xml:space="preserve"> והחיים של</w:t>
      </w:r>
      <w:r>
        <w:rPr>
          <w:rFonts w:hint="cs"/>
          <w:rtl/>
        </w:rPr>
        <w:t xml:space="preserve"> הא</w:t>
      </w:r>
      <w:r w:rsidRPr="0092627D">
        <w:rPr>
          <w:rtl/>
        </w:rPr>
        <w:t xml:space="preserve">ויב שרוצה להשמיד אותי ואומר שהוא ישמיד אותי </w:t>
      </w:r>
      <w:r>
        <w:rPr>
          <w:rFonts w:hint="cs"/>
          <w:rtl/>
        </w:rPr>
        <w:t xml:space="preserve">הם </w:t>
      </w:r>
      <w:r w:rsidRPr="0092627D">
        <w:rPr>
          <w:rtl/>
        </w:rPr>
        <w:t xml:space="preserve">כקליפת השום. </w:t>
      </w:r>
    </w:p>
    <w:p w14:paraId="0EB2310A" w14:textId="77777777" w:rsidR="0092627D" w:rsidRDefault="0092627D" w:rsidP="0092627D">
      <w:pPr>
        <w:rPr>
          <w:rtl/>
        </w:rPr>
      </w:pPr>
      <w:bookmarkStart w:id="142" w:name="_ETM_Q1_1757246"/>
      <w:bookmarkEnd w:id="142"/>
    </w:p>
    <w:p w14:paraId="00532D0C" w14:textId="79A091D7" w:rsidR="0092627D" w:rsidRDefault="0092627D" w:rsidP="0092627D">
      <w:pPr>
        <w:rPr>
          <w:rtl/>
        </w:rPr>
      </w:pPr>
      <w:bookmarkStart w:id="143" w:name="_ETM_Q1_1757482"/>
      <w:bookmarkStart w:id="144" w:name="_ETM_Q1_1757532"/>
      <w:bookmarkStart w:id="145" w:name="_ETM_Q1_1757605"/>
      <w:bookmarkEnd w:id="143"/>
      <w:bookmarkEnd w:id="144"/>
      <w:bookmarkEnd w:id="145"/>
      <w:r w:rsidRPr="0092627D">
        <w:rPr>
          <w:rtl/>
        </w:rPr>
        <w:t>ככל שנמשיך להיות מדינה מערבית בתחום הביטחוני</w:t>
      </w:r>
      <w:r>
        <w:rPr>
          <w:rFonts w:hint="cs"/>
          <w:rtl/>
        </w:rPr>
        <w:t>,</w:t>
      </w:r>
      <w:r w:rsidRPr="0092627D">
        <w:rPr>
          <w:rtl/>
        </w:rPr>
        <w:t xml:space="preserve"> ככה נמשיך להקריב כאן אנשים וגם את החטופים</w:t>
      </w:r>
      <w:r>
        <w:rPr>
          <w:rFonts w:hint="cs"/>
          <w:rtl/>
        </w:rPr>
        <w:t xml:space="preserve">. </w:t>
      </w:r>
      <w:r w:rsidRPr="0092627D">
        <w:rPr>
          <w:rtl/>
        </w:rPr>
        <w:t>לכן בזה צריך לעשות את התיקון. אם מדברים על חודש אלול והתשובה</w:t>
      </w:r>
      <w:r>
        <w:rPr>
          <w:rFonts w:hint="cs"/>
          <w:rtl/>
        </w:rPr>
        <w:t>,</w:t>
      </w:r>
      <w:r w:rsidRPr="0092627D">
        <w:rPr>
          <w:rtl/>
        </w:rPr>
        <w:t xml:space="preserve"> צריך לעשות תיקון במצוות המלחמה</w:t>
      </w:r>
      <w:r>
        <w:rPr>
          <w:rFonts w:hint="cs"/>
          <w:rtl/>
        </w:rPr>
        <w:t>.</w:t>
      </w:r>
      <w:r w:rsidRPr="0092627D">
        <w:rPr>
          <w:rtl/>
        </w:rPr>
        <w:t xml:space="preserve"> לה</w:t>
      </w:r>
      <w:r>
        <w:rPr>
          <w:rFonts w:hint="cs"/>
          <w:rtl/>
        </w:rPr>
        <w:t>י</w:t>
      </w:r>
      <w:r w:rsidRPr="0092627D">
        <w:rPr>
          <w:rtl/>
        </w:rPr>
        <w:t>לחם באופן כזה שבאמת ישמור על החיים שלנו כאן. מי מאיתנו יהיה הבא? מי מוכן להיות הבא? להיות מוסרי זה לשמור קודם כ</w:t>
      </w:r>
      <w:r>
        <w:rPr>
          <w:rFonts w:hint="cs"/>
          <w:rtl/>
        </w:rPr>
        <w:t>ו</w:t>
      </w:r>
      <w:r w:rsidRPr="0092627D">
        <w:rPr>
          <w:rtl/>
        </w:rPr>
        <w:t>ל על החיים של האזרחים שלך</w:t>
      </w:r>
      <w:r w:rsidR="008C2E27">
        <w:rPr>
          <w:rFonts w:hint="cs"/>
          <w:rtl/>
        </w:rPr>
        <w:t>.</w:t>
      </w:r>
      <w:r w:rsidRPr="0092627D">
        <w:rPr>
          <w:rtl/>
        </w:rPr>
        <w:t xml:space="preserve"> זה להיות מוס</w:t>
      </w:r>
      <w:r>
        <w:rPr>
          <w:rFonts w:hint="cs"/>
          <w:rtl/>
        </w:rPr>
        <w:t>ר</w:t>
      </w:r>
      <w:r w:rsidRPr="0092627D">
        <w:rPr>
          <w:rtl/>
        </w:rPr>
        <w:t xml:space="preserve">י. תודה. </w:t>
      </w:r>
    </w:p>
    <w:p w14:paraId="506B3717" w14:textId="77777777" w:rsidR="0092627D" w:rsidRDefault="0092627D" w:rsidP="0092627D">
      <w:pPr>
        <w:rPr>
          <w:rtl/>
        </w:rPr>
      </w:pPr>
      <w:bookmarkStart w:id="146" w:name="_ETM_Q1_1795161"/>
      <w:bookmarkEnd w:id="146"/>
    </w:p>
    <w:p w14:paraId="3215CB9C" w14:textId="38BEA651" w:rsidR="0092627D" w:rsidRDefault="0092627D" w:rsidP="0092627D">
      <w:pPr>
        <w:pStyle w:val="af6"/>
        <w:keepNext/>
        <w:rPr>
          <w:rtl/>
        </w:rPr>
      </w:pPr>
      <w:bookmarkStart w:id="147" w:name="ET_yor_6358_122"/>
      <w:r w:rsidRPr="0092627D">
        <w:rPr>
          <w:rStyle w:val="TagStyle"/>
          <w:rtl/>
        </w:rPr>
        <w:t xml:space="preserve"> &lt;&lt; יור &gt;&gt; </w:t>
      </w:r>
      <w:r>
        <w:rPr>
          <w:rtl/>
        </w:rPr>
        <w:t>היו"ר צביקה פוגל:</w:t>
      </w:r>
      <w:r w:rsidRPr="0092627D">
        <w:rPr>
          <w:rStyle w:val="TagStyle"/>
          <w:rtl/>
        </w:rPr>
        <w:t xml:space="preserve"> &lt;&lt; יור &gt;&gt;</w:t>
      </w:r>
      <w:r>
        <w:rPr>
          <w:rtl/>
        </w:rPr>
        <w:t xml:space="preserve">   </w:t>
      </w:r>
      <w:bookmarkEnd w:id="147"/>
    </w:p>
    <w:p w14:paraId="354B9A7F" w14:textId="77777777" w:rsidR="0092627D" w:rsidRDefault="0092627D" w:rsidP="0092627D">
      <w:pPr>
        <w:pStyle w:val="KeepWithNext"/>
        <w:rPr>
          <w:rtl/>
        </w:rPr>
      </w:pPr>
    </w:p>
    <w:p w14:paraId="49060FFD" w14:textId="185FC309" w:rsidR="0092627D" w:rsidRDefault="0092627D" w:rsidP="0092627D">
      <w:pPr>
        <w:rPr>
          <w:rtl/>
        </w:rPr>
      </w:pPr>
      <w:bookmarkStart w:id="148" w:name="_ETM_Q1_1806650"/>
      <w:bookmarkStart w:id="149" w:name="_ETM_Q1_1795354"/>
      <w:bookmarkStart w:id="150" w:name="_ETM_Q1_1795400"/>
      <w:bookmarkStart w:id="151" w:name="_ETM_Q1_1795460"/>
      <w:bookmarkEnd w:id="148"/>
      <w:bookmarkEnd w:id="149"/>
      <w:bookmarkEnd w:id="150"/>
      <w:bookmarkEnd w:id="151"/>
      <w:r w:rsidRPr="0092627D">
        <w:rPr>
          <w:rtl/>
        </w:rPr>
        <w:t>אין ל</w:t>
      </w:r>
      <w:r>
        <w:rPr>
          <w:rFonts w:hint="cs"/>
          <w:rtl/>
        </w:rPr>
        <w:t>ך</w:t>
      </w:r>
      <w:r w:rsidRPr="0092627D">
        <w:rPr>
          <w:rtl/>
        </w:rPr>
        <w:t xml:space="preserve"> מושג כמה קשה לשמוע על כל הדברים האלה. הייתי אתמול או שלשום</w:t>
      </w:r>
      <w:r>
        <w:rPr>
          <w:rFonts w:hint="cs"/>
          <w:rtl/>
        </w:rPr>
        <w:t xml:space="preserve"> אצל </w:t>
      </w:r>
      <w:r w:rsidRPr="0092627D">
        <w:rPr>
          <w:rtl/>
        </w:rPr>
        <w:t>משפחת אלוש בתל אביב</w:t>
      </w:r>
      <w:r>
        <w:rPr>
          <w:rFonts w:hint="cs"/>
          <w:rtl/>
        </w:rPr>
        <w:t>,</w:t>
      </w:r>
      <w:r w:rsidRPr="0092627D">
        <w:rPr>
          <w:rtl/>
        </w:rPr>
        <w:t xml:space="preserve"> קרובי משפחה שלי</w:t>
      </w:r>
      <w:r w:rsidR="008C2E27">
        <w:rPr>
          <w:rFonts w:hint="cs"/>
          <w:rtl/>
        </w:rPr>
        <w:t>.</w:t>
      </w:r>
      <w:r w:rsidRPr="0092627D">
        <w:rPr>
          <w:rtl/>
        </w:rPr>
        <w:t xml:space="preserve"> הבן שלהם</w:t>
      </w:r>
      <w:r w:rsidR="008C2E27">
        <w:rPr>
          <w:rFonts w:hint="cs"/>
          <w:rtl/>
        </w:rPr>
        <w:t>,</w:t>
      </w:r>
      <w:r w:rsidRPr="0092627D">
        <w:rPr>
          <w:rtl/>
        </w:rPr>
        <w:t xml:space="preserve"> דניאל</w:t>
      </w:r>
      <w:r w:rsidR="008C2E27">
        <w:rPr>
          <w:rFonts w:hint="cs"/>
          <w:rtl/>
        </w:rPr>
        <w:t>,</w:t>
      </w:r>
      <w:r w:rsidRPr="0092627D">
        <w:rPr>
          <w:rtl/>
        </w:rPr>
        <w:t xml:space="preserve"> לוחם </w:t>
      </w:r>
      <w:r>
        <w:rPr>
          <w:rFonts w:hint="cs"/>
          <w:rtl/>
        </w:rPr>
        <w:t xml:space="preserve">669 </w:t>
      </w:r>
      <w:r w:rsidRPr="0092627D">
        <w:rPr>
          <w:rtl/>
        </w:rPr>
        <w:t xml:space="preserve">שנהרג </w:t>
      </w:r>
      <w:r>
        <w:rPr>
          <w:rFonts w:hint="cs"/>
          <w:rtl/>
        </w:rPr>
        <w:t>מ</w:t>
      </w:r>
      <w:r w:rsidRPr="0092627D">
        <w:rPr>
          <w:rtl/>
        </w:rPr>
        <w:t xml:space="preserve">מסוק. הבנתי פעם נוספת לעצמי למה </w:t>
      </w:r>
      <w:r>
        <w:rPr>
          <w:rFonts w:hint="cs"/>
          <w:rtl/>
        </w:rPr>
        <w:t>כש</w:t>
      </w:r>
      <w:r w:rsidRPr="0092627D">
        <w:rPr>
          <w:rtl/>
        </w:rPr>
        <w:t xml:space="preserve">משפחות נמצאות פה אני אוריד את הראש, </w:t>
      </w:r>
      <w:r>
        <w:rPr>
          <w:rFonts w:hint="cs"/>
          <w:rtl/>
        </w:rPr>
        <w:t>א</w:t>
      </w:r>
      <w:r w:rsidRPr="0092627D">
        <w:rPr>
          <w:rtl/>
        </w:rPr>
        <w:t>קשיב לכל מילה שאתם אומרים</w:t>
      </w:r>
      <w:r>
        <w:rPr>
          <w:rFonts w:hint="cs"/>
          <w:rtl/>
        </w:rPr>
        <w:t>,</w:t>
      </w:r>
      <w:r w:rsidRPr="0092627D">
        <w:rPr>
          <w:rtl/>
        </w:rPr>
        <w:t xml:space="preserve"> כי זה חלק מהכוח שבסופו של דבר יש לנו</w:t>
      </w:r>
      <w:r>
        <w:rPr>
          <w:rFonts w:hint="cs"/>
          <w:rtl/>
        </w:rPr>
        <w:t>.</w:t>
      </w:r>
      <w:r w:rsidRPr="0092627D">
        <w:rPr>
          <w:rtl/>
        </w:rPr>
        <w:t xml:space="preserve"> רק שתדעו את זה. עוד מישהו? בבקשה</w:t>
      </w:r>
      <w:r>
        <w:rPr>
          <w:rFonts w:hint="cs"/>
          <w:rtl/>
        </w:rPr>
        <w:t>.</w:t>
      </w:r>
    </w:p>
    <w:p w14:paraId="4A0AE2B3" w14:textId="77777777" w:rsidR="0092627D" w:rsidRDefault="0092627D" w:rsidP="0092627D">
      <w:pPr>
        <w:rPr>
          <w:rtl/>
        </w:rPr>
      </w:pPr>
      <w:bookmarkStart w:id="152" w:name="_ETM_Q1_1849762"/>
      <w:bookmarkStart w:id="153" w:name="_ETM_Q1_1849904"/>
      <w:bookmarkEnd w:id="152"/>
      <w:bookmarkEnd w:id="153"/>
    </w:p>
    <w:p w14:paraId="277C0DB1" w14:textId="43282DC8" w:rsidR="0092627D" w:rsidRDefault="0092627D" w:rsidP="0092627D">
      <w:pPr>
        <w:pStyle w:val="af9"/>
        <w:keepNext/>
        <w:rPr>
          <w:rtl/>
        </w:rPr>
      </w:pPr>
      <w:bookmarkStart w:id="154" w:name="ET_guest_שמעון_אור_123"/>
      <w:r w:rsidRPr="0092627D">
        <w:rPr>
          <w:rStyle w:val="TagStyle"/>
          <w:rtl/>
        </w:rPr>
        <w:t xml:space="preserve"> &lt;&lt; אורח &gt;&gt; </w:t>
      </w:r>
      <w:r>
        <w:rPr>
          <w:rtl/>
        </w:rPr>
        <w:t>שמעון אור:</w:t>
      </w:r>
      <w:r w:rsidRPr="0092627D">
        <w:rPr>
          <w:rStyle w:val="TagStyle"/>
          <w:rtl/>
        </w:rPr>
        <w:t xml:space="preserve"> &lt;&lt; אורח &gt;&gt;</w:t>
      </w:r>
      <w:r>
        <w:rPr>
          <w:rtl/>
        </w:rPr>
        <w:t xml:space="preserve">   </w:t>
      </w:r>
      <w:bookmarkEnd w:id="154"/>
    </w:p>
    <w:p w14:paraId="14F6616C" w14:textId="77777777" w:rsidR="0092627D" w:rsidRDefault="0092627D" w:rsidP="0092627D">
      <w:pPr>
        <w:pStyle w:val="KeepWithNext"/>
        <w:rPr>
          <w:rtl/>
        </w:rPr>
      </w:pPr>
    </w:p>
    <w:p w14:paraId="0429B24B" w14:textId="77777777" w:rsidR="00FE20E4" w:rsidRDefault="0092627D" w:rsidP="00FE20E4">
      <w:pPr>
        <w:rPr>
          <w:rtl/>
        </w:rPr>
      </w:pPr>
      <w:bookmarkStart w:id="155" w:name="_ETM_Q1_1855044"/>
      <w:bookmarkStart w:id="156" w:name="_ETM_Q1_1855176"/>
      <w:bookmarkStart w:id="157" w:name="_ETM_Q1_1849943"/>
      <w:bookmarkStart w:id="158" w:name="_ETM_Q1_1850097"/>
      <w:bookmarkEnd w:id="155"/>
      <w:bookmarkEnd w:id="156"/>
      <w:bookmarkEnd w:id="157"/>
      <w:bookmarkEnd w:id="158"/>
      <w:r w:rsidRPr="0092627D">
        <w:rPr>
          <w:rtl/>
        </w:rPr>
        <w:t xml:space="preserve">אני מצטער שהגעתי באיחור ואנחנו מוטרפים כרגיל. אני מודה לך על </w:t>
      </w:r>
      <w:r>
        <w:rPr>
          <w:rFonts w:hint="cs"/>
          <w:rtl/>
        </w:rPr>
        <w:t xml:space="preserve">הסבלנות </w:t>
      </w:r>
      <w:r w:rsidRPr="0092627D">
        <w:rPr>
          <w:rtl/>
        </w:rPr>
        <w:t>שלך לכל אורך הדרך</w:t>
      </w:r>
      <w:r>
        <w:rPr>
          <w:rFonts w:hint="cs"/>
          <w:rtl/>
        </w:rPr>
        <w:t>.</w:t>
      </w:r>
      <w:r w:rsidRPr="0092627D">
        <w:rPr>
          <w:rtl/>
        </w:rPr>
        <w:t xml:space="preserve"> תודה רבה לך. אני דוד של אבינתן. א</w:t>
      </w:r>
      <w:r w:rsidR="00FE20E4">
        <w:rPr>
          <w:rFonts w:hint="cs"/>
          <w:rtl/>
        </w:rPr>
        <w:t xml:space="preserve">חי </w:t>
      </w:r>
      <w:bookmarkStart w:id="159" w:name="_ETM_Q1_1868352"/>
      <w:bookmarkEnd w:id="159"/>
      <w:r w:rsidR="00FE20E4">
        <w:rPr>
          <w:rFonts w:hint="cs"/>
          <w:rtl/>
        </w:rPr>
        <w:t>התאום,</w:t>
      </w:r>
      <w:r w:rsidRPr="0092627D">
        <w:rPr>
          <w:rtl/>
        </w:rPr>
        <w:t xml:space="preserve"> ירון, הוא האבא</w:t>
      </w:r>
      <w:r w:rsidR="00FE20E4">
        <w:rPr>
          <w:rFonts w:hint="cs"/>
          <w:rtl/>
        </w:rPr>
        <w:t>.</w:t>
      </w:r>
      <w:r w:rsidRPr="0092627D">
        <w:rPr>
          <w:rtl/>
        </w:rPr>
        <w:t xml:space="preserve"> </w:t>
      </w:r>
      <w:r w:rsidR="00FE20E4">
        <w:rPr>
          <w:rFonts w:hint="cs"/>
          <w:rtl/>
        </w:rPr>
        <w:t>ד</w:t>
      </w:r>
      <w:r w:rsidRPr="0092627D">
        <w:rPr>
          <w:rtl/>
        </w:rPr>
        <w:t>יצ</w:t>
      </w:r>
      <w:r w:rsidR="00FE20E4">
        <w:rPr>
          <w:rFonts w:hint="cs"/>
          <w:rtl/>
        </w:rPr>
        <w:t>ה</w:t>
      </w:r>
      <w:r w:rsidRPr="0092627D">
        <w:rPr>
          <w:rtl/>
        </w:rPr>
        <w:t xml:space="preserve"> </w:t>
      </w:r>
      <w:r w:rsidR="00FE20E4">
        <w:rPr>
          <w:rFonts w:hint="cs"/>
          <w:rtl/>
        </w:rPr>
        <w:t xml:space="preserve">היא </w:t>
      </w:r>
      <w:r w:rsidRPr="0092627D">
        <w:rPr>
          <w:rtl/>
        </w:rPr>
        <w:t>גיסתי. אני מנסה כמה שיותר להקל עליהם</w:t>
      </w:r>
      <w:r w:rsidR="00FE20E4">
        <w:rPr>
          <w:rFonts w:hint="cs"/>
          <w:rtl/>
        </w:rPr>
        <w:t>,</w:t>
      </w:r>
      <w:r w:rsidRPr="0092627D">
        <w:rPr>
          <w:rtl/>
        </w:rPr>
        <w:t xml:space="preserve"> ולכן אני נמצא</w:t>
      </w:r>
      <w:bookmarkStart w:id="160" w:name="_ETM_Q1_1708154"/>
      <w:bookmarkStart w:id="161" w:name="_ETM_Q1_1708210"/>
      <w:bookmarkStart w:id="162" w:name="_ETM_Q1_631505"/>
      <w:bookmarkStart w:id="163" w:name="_ETM_Q1_631556"/>
      <w:bookmarkEnd w:id="160"/>
      <w:bookmarkEnd w:id="161"/>
      <w:bookmarkEnd w:id="162"/>
      <w:bookmarkEnd w:id="163"/>
      <w:r w:rsidR="00FE20E4">
        <w:rPr>
          <w:rFonts w:hint="cs"/>
          <w:rtl/>
        </w:rPr>
        <w:t xml:space="preserve"> </w:t>
      </w:r>
      <w:r w:rsidR="00FE20E4" w:rsidRPr="00FE20E4">
        <w:rPr>
          <w:rtl/>
        </w:rPr>
        <w:t xml:space="preserve">כמה שאני יכול בפרונט מבחינת כנסת או דברים אחרים נוספים. </w:t>
      </w:r>
    </w:p>
    <w:p w14:paraId="5B6ADF56" w14:textId="77777777" w:rsidR="00FE20E4" w:rsidRDefault="00FE20E4" w:rsidP="00FE20E4">
      <w:pPr>
        <w:rPr>
          <w:rtl/>
        </w:rPr>
      </w:pPr>
      <w:bookmarkStart w:id="164" w:name="_ETM_Q1_1887199"/>
      <w:bookmarkStart w:id="165" w:name="_ETM_Q1_1887315"/>
      <w:bookmarkEnd w:id="164"/>
      <w:bookmarkEnd w:id="165"/>
    </w:p>
    <w:p w14:paraId="20380154" w14:textId="084CCCD4" w:rsidR="00FE20E4" w:rsidRDefault="00FE20E4" w:rsidP="00FE20E4">
      <w:pPr>
        <w:rPr>
          <w:rtl/>
        </w:rPr>
      </w:pPr>
      <w:bookmarkStart w:id="166" w:name="_ETM_Q1_1887396"/>
      <w:bookmarkStart w:id="167" w:name="_ETM_Q1_1887448"/>
      <w:bookmarkEnd w:id="166"/>
      <w:bookmarkEnd w:id="167"/>
      <w:r w:rsidRPr="00FE20E4">
        <w:rPr>
          <w:rtl/>
        </w:rPr>
        <w:t>אני חייב לומר שמבחינת המשפחה שלנו אנחנו מאוד מתוסכלים מהמצב ה</w:t>
      </w:r>
      <w:r w:rsidR="007E7DAC">
        <w:rPr>
          <w:rFonts w:hint="cs"/>
          <w:rtl/>
        </w:rPr>
        <w:t>סט</w:t>
      </w:r>
      <w:r w:rsidRPr="00FE20E4">
        <w:rPr>
          <w:rtl/>
        </w:rPr>
        <w:t>טי שקורה היום מבחינת החטופים. אנחנו פה כדי לעורר את הנושא הזה מחדש. אנחנו חושבים</w:t>
      </w:r>
      <w:r>
        <w:rPr>
          <w:rFonts w:hint="cs"/>
          <w:rtl/>
        </w:rPr>
        <w:t>, גם ה</w:t>
      </w:r>
      <w:r w:rsidRPr="00FE20E4">
        <w:rPr>
          <w:rtl/>
        </w:rPr>
        <w:t xml:space="preserve">משפחה וגם בפורום </w:t>
      </w:r>
      <w:r w:rsidRPr="00FE20E4">
        <w:rPr>
          <w:rtl/>
        </w:rPr>
        <w:lastRenderedPageBreak/>
        <w:t>תקווה</w:t>
      </w:r>
      <w:r>
        <w:rPr>
          <w:rFonts w:hint="cs"/>
          <w:rtl/>
        </w:rPr>
        <w:t>,</w:t>
      </w:r>
      <w:r w:rsidRPr="00FE20E4">
        <w:rPr>
          <w:rtl/>
        </w:rPr>
        <w:t xml:space="preserve"> שהנושא הזה של מ</w:t>
      </w:r>
      <w:r>
        <w:rPr>
          <w:rFonts w:hint="cs"/>
          <w:rtl/>
        </w:rPr>
        <w:t xml:space="preserve">שא ומתן </w:t>
      </w:r>
      <w:r w:rsidRPr="00FE20E4">
        <w:rPr>
          <w:rtl/>
        </w:rPr>
        <w:t>עם חמאס לעולם לא יצליח להוציא שום דבר</w:t>
      </w:r>
      <w:r>
        <w:rPr>
          <w:rFonts w:hint="cs"/>
          <w:rtl/>
        </w:rPr>
        <w:t>.</w:t>
      </w:r>
      <w:r w:rsidRPr="00FE20E4">
        <w:rPr>
          <w:rtl/>
        </w:rPr>
        <w:t xml:space="preserve"> לא </w:t>
      </w:r>
      <w:r>
        <w:rPr>
          <w:rFonts w:hint="cs"/>
          <w:rtl/>
        </w:rPr>
        <w:t>ת</w:t>
      </w:r>
      <w:r w:rsidRPr="00FE20E4">
        <w:rPr>
          <w:rtl/>
        </w:rPr>
        <w:t>היה עסקה ולא תהיה שום התקדמות במגעים הללו</w:t>
      </w:r>
      <w:r>
        <w:rPr>
          <w:rFonts w:hint="cs"/>
          <w:rtl/>
        </w:rPr>
        <w:t>,</w:t>
      </w:r>
      <w:r w:rsidRPr="00FE20E4">
        <w:rPr>
          <w:rtl/>
        </w:rPr>
        <w:t xml:space="preserve"> מכיוון שנקוד</w:t>
      </w:r>
      <w:r>
        <w:rPr>
          <w:rFonts w:hint="cs"/>
          <w:rtl/>
        </w:rPr>
        <w:t>ו</w:t>
      </w:r>
      <w:r w:rsidRPr="00FE20E4">
        <w:rPr>
          <w:rtl/>
        </w:rPr>
        <w:t xml:space="preserve">ת המוצא של מדינת ישראל ושל חמאס </w:t>
      </w:r>
      <w:r>
        <w:rPr>
          <w:rFonts w:hint="cs"/>
          <w:rtl/>
        </w:rPr>
        <w:t xml:space="preserve">הן </w:t>
      </w:r>
      <w:r w:rsidRPr="00FE20E4">
        <w:rPr>
          <w:rtl/>
        </w:rPr>
        <w:t>הפוכות לחלוטין. כל אחד חרט על דגלו להשמיד את הגורם השני</w:t>
      </w:r>
      <w:r>
        <w:rPr>
          <w:rFonts w:hint="cs"/>
          <w:rtl/>
        </w:rPr>
        <w:t>,</w:t>
      </w:r>
      <w:r w:rsidRPr="00FE20E4">
        <w:rPr>
          <w:rtl/>
        </w:rPr>
        <w:t xml:space="preserve"> ולכן לא תהיה עסקה. התנאים שונים לגמרי מהמצב שהיה בעסקה הראשונה. היום זה או להיות או לחדול</w:t>
      </w:r>
      <w:r>
        <w:rPr>
          <w:rFonts w:hint="cs"/>
          <w:rtl/>
        </w:rPr>
        <w:t>.</w:t>
      </w:r>
      <w:r w:rsidRPr="00FE20E4">
        <w:rPr>
          <w:rtl/>
        </w:rPr>
        <w:t xml:space="preserve"> שני הצדדים יודעים את זה. ראש הממשלה אמר לנו בפירוש שגם בפעימה השנייה הוא לא יהיה מוכן לוותר ולהגיע למצב שחמאס חוזר למ</w:t>
      </w:r>
      <w:r>
        <w:rPr>
          <w:rFonts w:hint="cs"/>
          <w:rtl/>
        </w:rPr>
        <w:t>ש</w:t>
      </w:r>
      <w:r w:rsidRPr="00FE20E4">
        <w:rPr>
          <w:rtl/>
        </w:rPr>
        <w:t>ילות מכיוון שזה מסכן את מדינת ישראל</w:t>
      </w:r>
      <w:r>
        <w:rPr>
          <w:rFonts w:hint="cs"/>
          <w:rtl/>
        </w:rPr>
        <w:t>,</w:t>
      </w:r>
      <w:r w:rsidRPr="00FE20E4">
        <w:rPr>
          <w:rtl/>
        </w:rPr>
        <w:t xml:space="preserve"> ולכן לא תהיה עסקה</w:t>
      </w:r>
      <w:r>
        <w:rPr>
          <w:rFonts w:hint="cs"/>
          <w:rtl/>
        </w:rPr>
        <w:t>.</w:t>
      </w:r>
      <w:r w:rsidRPr="00FE20E4">
        <w:rPr>
          <w:rtl/>
        </w:rPr>
        <w:t xml:space="preserve"> </w:t>
      </w:r>
      <w:r>
        <w:rPr>
          <w:rFonts w:hint="cs"/>
          <w:rtl/>
        </w:rPr>
        <w:t xml:space="preserve">תשעה </w:t>
      </w:r>
      <w:r w:rsidRPr="00FE20E4">
        <w:rPr>
          <w:rtl/>
        </w:rPr>
        <w:t>חודשים אנחנו מושכים את הזמן במש</w:t>
      </w:r>
      <w:r>
        <w:rPr>
          <w:rFonts w:hint="cs"/>
          <w:rtl/>
        </w:rPr>
        <w:t>ל</w:t>
      </w:r>
      <w:r w:rsidRPr="00FE20E4">
        <w:rPr>
          <w:rtl/>
        </w:rPr>
        <w:t>חות ללא כל פשר</w:t>
      </w:r>
      <w:r>
        <w:rPr>
          <w:rFonts w:hint="cs"/>
          <w:rtl/>
        </w:rPr>
        <w:t>,</w:t>
      </w:r>
      <w:r w:rsidRPr="00FE20E4">
        <w:rPr>
          <w:rtl/>
        </w:rPr>
        <w:t xml:space="preserve"> ללא שום תועלת</w:t>
      </w:r>
      <w:r>
        <w:rPr>
          <w:rFonts w:hint="cs"/>
          <w:rtl/>
        </w:rPr>
        <w:t>,</w:t>
      </w:r>
      <w:r w:rsidRPr="00FE20E4">
        <w:rPr>
          <w:rtl/>
        </w:rPr>
        <w:t xml:space="preserve"> </w:t>
      </w:r>
      <w:r>
        <w:rPr>
          <w:rFonts w:hint="cs"/>
          <w:rtl/>
        </w:rPr>
        <w:t>כ</w:t>
      </w:r>
      <w:r w:rsidRPr="00FE20E4">
        <w:rPr>
          <w:rtl/>
        </w:rPr>
        <w:t>שהחטופים נהרגים ומתים במקום ש</w:t>
      </w:r>
      <w:r>
        <w:rPr>
          <w:rFonts w:hint="cs"/>
          <w:rtl/>
        </w:rPr>
        <w:t xml:space="preserve">הם </w:t>
      </w:r>
      <w:bookmarkStart w:id="168" w:name="_ETM_Q1_1981543"/>
      <w:bookmarkEnd w:id="168"/>
      <w:r w:rsidRPr="00FE20E4">
        <w:rPr>
          <w:rtl/>
        </w:rPr>
        <w:t xml:space="preserve">נמצאים. </w:t>
      </w:r>
      <w:bookmarkStart w:id="169" w:name="_ETM_Q1_1982971"/>
      <w:bookmarkEnd w:id="169"/>
    </w:p>
    <w:p w14:paraId="1AB70FE0" w14:textId="77777777" w:rsidR="00FE20E4" w:rsidRDefault="00FE20E4" w:rsidP="00FE20E4">
      <w:pPr>
        <w:rPr>
          <w:rtl/>
        </w:rPr>
      </w:pPr>
      <w:bookmarkStart w:id="170" w:name="_ETM_Q1_1983056"/>
      <w:bookmarkEnd w:id="170"/>
    </w:p>
    <w:p w14:paraId="74B0AABD" w14:textId="4F061B32" w:rsidR="00FE20E4" w:rsidRDefault="00FE20E4" w:rsidP="00FE20E4">
      <w:pPr>
        <w:rPr>
          <w:rtl/>
        </w:rPr>
      </w:pPr>
      <w:bookmarkStart w:id="171" w:name="_ETM_Q1_1983111"/>
      <w:bookmarkStart w:id="172" w:name="_ETM_Q1_1983165"/>
      <w:bookmarkEnd w:id="171"/>
      <w:bookmarkEnd w:id="172"/>
      <w:r w:rsidRPr="00FE20E4">
        <w:rPr>
          <w:rtl/>
        </w:rPr>
        <w:t>אנחנו דרשנו ודורשים גם היום</w:t>
      </w:r>
      <w:r w:rsidR="008C2E27">
        <w:rPr>
          <w:rFonts w:hint="cs"/>
          <w:rtl/>
        </w:rPr>
        <w:t xml:space="preserve"> מרא</w:t>
      </w:r>
      <w:r w:rsidR="00CE0A52">
        <w:rPr>
          <w:rFonts w:hint="cs"/>
          <w:rtl/>
        </w:rPr>
        <w:t>ש</w:t>
      </w:r>
      <w:r w:rsidR="008C2E27">
        <w:rPr>
          <w:rFonts w:hint="cs"/>
          <w:rtl/>
        </w:rPr>
        <w:t xml:space="preserve"> הממשלה</w:t>
      </w:r>
      <w:r>
        <w:rPr>
          <w:rFonts w:hint="cs"/>
          <w:rtl/>
        </w:rPr>
        <w:t>,</w:t>
      </w:r>
      <w:r w:rsidRPr="00FE20E4">
        <w:rPr>
          <w:rtl/>
        </w:rPr>
        <w:t xml:space="preserve"> ואני</w:t>
      </w:r>
      <w:r w:rsidR="008C2E27">
        <w:rPr>
          <w:rFonts w:hint="cs"/>
          <w:rtl/>
        </w:rPr>
        <w:t xml:space="preserve"> גם </w:t>
      </w:r>
      <w:r w:rsidRPr="00FE20E4">
        <w:rPr>
          <w:rtl/>
        </w:rPr>
        <w:t>עושה את זה בעזרת</w:t>
      </w:r>
      <w:r>
        <w:rPr>
          <w:rFonts w:hint="cs"/>
          <w:rtl/>
        </w:rPr>
        <w:t>ך,</w:t>
      </w:r>
      <w:r w:rsidRPr="00FE20E4">
        <w:rPr>
          <w:rtl/>
        </w:rPr>
        <w:t xml:space="preserve"> להפסיק </w:t>
      </w:r>
      <w:r>
        <w:rPr>
          <w:rFonts w:hint="cs"/>
          <w:rtl/>
        </w:rPr>
        <w:t xml:space="preserve">את </w:t>
      </w:r>
      <w:r w:rsidRPr="00FE20E4">
        <w:rPr>
          <w:rtl/>
        </w:rPr>
        <w:t>ה</w:t>
      </w:r>
      <w:r w:rsidR="007E7DAC">
        <w:rPr>
          <w:rFonts w:hint="cs"/>
          <w:rtl/>
        </w:rPr>
        <w:t>סאגה</w:t>
      </w:r>
      <w:r w:rsidRPr="00FE20E4">
        <w:rPr>
          <w:rtl/>
        </w:rPr>
        <w:t xml:space="preserve"> הזאת, להודיע שמפסיקים את המשא ומתן ואת המשלחות מול חמאס, לא </w:t>
      </w:r>
      <w:r w:rsidRPr="00CE0A52">
        <w:rPr>
          <w:rtl/>
        </w:rPr>
        <w:t>בסתר ולא בגלוי</w:t>
      </w:r>
      <w:r w:rsidRPr="00CE0A52">
        <w:rPr>
          <w:rFonts w:hint="cs"/>
          <w:rtl/>
        </w:rPr>
        <w:t>,</w:t>
      </w:r>
      <w:r w:rsidRPr="00CE0A52">
        <w:rPr>
          <w:rtl/>
        </w:rPr>
        <w:t xml:space="preserve"> </w:t>
      </w:r>
      <w:r w:rsidR="008C2E27" w:rsidRPr="00CE0A52">
        <w:rPr>
          <w:rFonts w:hint="cs"/>
          <w:rtl/>
        </w:rPr>
        <w:t>ו</w:t>
      </w:r>
      <w:r w:rsidRPr="00CE0A52">
        <w:rPr>
          <w:rtl/>
        </w:rPr>
        <w:t>אומרים את האמת למשפחות החטופים. לנו ברור שחלק מה</w:t>
      </w:r>
      <w:r w:rsidRPr="00CE0A52">
        <w:rPr>
          <w:rFonts w:hint="cs"/>
          <w:rtl/>
        </w:rPr>
        <w:t xml:space="preserve">שנאה </w:t>
      </w:r>
      <w:r w:rsidRPr="00CE0A52">
        <w:rPr>
          <w:rtl/>
        </w:rPr>
        <w:t xml:space="preserve">שיש </w:t>
      </w:r>
      <w:r w:rsidR="00CE0A52">
        <w:rPr>
          <w:rFonts w:hint="cs"/>
          <w:rtl/>
        </w:rPr>
        <w:t xml:space="preserve">נגד </w:t>
      </w:r>
      <w:r w:rsidRPr="00CE0A52">
        <w:rPr>
          <w:rtl/>
        </w:rPr>
        <w:t xml:space="preserve">ראש הממשלה </w:t>
      </w:r>
      <w:r w:rsidRPr="00CE0A52">
        <w:rPr>
          <w:rFonts w:hint="cs"/>
          <w:rtl/>
        </w:rPr>
        <w:t>הוא</w:t>
      </w:r>
      <w:r>
        <w:rPr>
          <w:rFonts w:hint="cs"/>
          <w:rtl/>
        </w:rPr>
        <w:t xml:space="preserve"> </w:t>
      </w:r>
      <w:r w:rsidRPr="00FE20E4">
        <w:rPr>
          <w:rtl/>
        </w:rPr>
        <w:t>מכיוון שאנשים מזהים</w:t>
      </w:r>
      <w:r>
        <w:rPr>
          <w:rFonts w:hint="cs"/>
          <w:rtl/>
        </w:rPr>
        <w:t>,</w:t>
      </w:r>
      <w:r w:rsidRPr="00FE20E4">
        <w:rPr>
          <w:rtl/>
        </w:rPr>
        <w:t xml:space="preserve"> גם המשפחות וגם בחוץ</w:t>
      </w:r>
      <w:r>
        <w:rPr>
          <w:rFonts w:hint="cs"/>
          <w:rtl/>
        </w:rPr>
        <w:t>,</w:t>
      </w:r>
      <w:r w:rsidRPr="00FE20E4">
        <w:rPr>
          <w:rtl/>
        </w:rPr>
        <w:t xml:space="preserve"> </w:t>
      </w:r>
      <w:r>
        <w:rPr>
          <w:rFonts w:hint="cs"/>
          <w:rtl/>
        </w:rPr>
        <w:t>ש</w:t>
      </w:r>
      <w:r w:rsidRPr="00FE20E4">
        <w:rPr>
          <w:rtl/>
        </w:rPr>
        <w:t>המשלחות האלה</w:t>
      </w:r>
      <w:r>
        <w:rPr>
          <w:rFonts w:hint="cs"/>
          <w:rtl/>
        </w:rPr>
        <w:t xml:space="preserve"> ל</w:t>
      </w:r>
      <w:r w:rsidRPr="00FE20E4">
        <w:rPr>
          <w:rtl/>
        </w:rPr>
        <w:t>משא</w:t>
      </w:r>
      <w:r w:rsidR="008C2E27">
        <w:rPr>
          <w:rFonts w:hint="cs"/>
          <w:rtl/>
        </w:rPr>
        <w:t xml:space="preserve"> </w:t>
      </w:r>
      <w:r w:rsidRPr="00FE20E4">
        <w:rPr>
          <w:rtl/>
        </w:rPr>
        <w:t xml:space="preserve">ומתן </w:t>
      </w:r>
      <w:r>
        <w:rPr>
          <w:rFonts w:hint="cs"/>
          <w:rtl/>
        </w:rPr>
        <w:t xml:space="preserve">הן </w:t>
      </w:r>
      <w:r w:rsidRPr="00FE20E4">
        <w:rPr>
          <w:rtl/>
        </w:rPr>
        <w:t>ללא תכלית</w:t>
      </w:r>
      <w:r>
        <w:rPr>
          <w:rFonts w:hint="cs"/>
          <w:rtl/>
        </w:rPr>
        <w:t>.</w:t>
      </w:r>
      <w:r w:rsidRPr="00FE20E4">
        <w:rPr>
          <w:rtl/>
        </w:rPr>
        <w:t xml:space="preserve"> </w:t>
      </w:r>
      <w:r w:rsidR="008C2E27">
        <w:rPr>
          <w:rFonts w:hint="cs"/>
          <w:rtl/>
        </w:rPr>
        <w:t xml:space="preserve">לכן אני מבקש </w:t>
      </w:r>
      <w:r w:rsidRPr="00FE20E4">
        <w:rPr>
          <w:rtl/>
        </w:rPr>
        <w:t xml:space="preserve">להודיע את זה בצורה מפורשת. </w:t>
      </w:r>
    </w:p>
    <w:p w14:paraId="7ABA14E1" w14:textId="77777777" w:rsidR="00FE20E4" w:rsidRDefault="00FE20E4" w:rsidP="00FE20E4">
      <w:pPr>
        <w:rPr>
          <w:rtl/>
        </w:rPr>
      </w:pPr>
      <w:bookmarkStart w:id="173" w:name="_ETM_Q1_2023255"/>
      <w:bookmarkStart w:id="174" w:name="_ETM_Q1_2023325"/>
      <w:bookmarkEnd w:id="173"/>
      <w:bookmarkEnd w:id="174"/>
    </w:p>
    <w:p w14:paraId="44280DA6" w14:textId="676E628F" w:rsidR="003435A4" w:rsidRDefault="00FE20E4" w:rsidP="003435A4">
      <w:pPr>
        <w:rPr>
          <w:rtl/>
        </w:rPr>
      </w:pPr>
      <w:bookmarkStart w:id="175" w:name="_ETM_Q1_2023387"/>
      <w:bookmarkStart w:id="176" w:name="_ETM_Q1_2023433"/>
      <w:bookmarkEnd w:id="175"/>
      <w:bookmarkEnd w:id="176"/>
      <w:r w:rsidRPr="00FE20E4">
        <w:rPr>
          <w:rtl/>
        </w:rPr>
        <w:t xml:space="preserve">אנחנו סוברים </w:t>
      </w:r>
      <w:r>
        <w:rPr>
          <w:rFonts w:hint="cs"/>
          <w:rtl/>
        </w:rPr>
        <w:t>שריסוק</w:t>
      </w:r>
      <w:r w:rsidRPr="00FE20E4">
        <w:rPr>
          <w:rtl/>
        </w:rPr>
        <w:t xml:space="preserve"> המשילות של חמאס, שהיא לא רק צבאית, </w:t>
      </w:r>
      <w:r w:rsidR="008C2E27">
        <w:rPr>
          <w:rFonts w:hint="cs"/>
          <w:rtl/>
        </w:rPr>
        <w:t>הוא</w:t>
      </w:r>
      <w:r w:rsidRPr="00FE20E4">
        <w:rPr>
          <w:rtl/>
        </w:rPr>
        <w:t xml:space="preserve"> הפתרון שיביא לכך שהאזרחים</w:t>
      </w:r>
      <w:r w:rsidR="00452970">
        <w:rPr>
          <w:rFonts w:hint="cs"/>
          <w:rtl/>
        </w:rPr>
        <w:t xml:space="preserve"> בעזה,</w:t>
      </w:r>
      <w:r w:rsidRPr="00FE20E4">
        <w:rPr>
          <w:rtl/>
        </w:rPr>
        <w:t xml:space="preserve"> מי שמחזיק בחטופים ומי שיודע על מי שמחזיק את החטופים</w:t>
      </w:r>
      <w:r w:rsidR="00452970">
        <w:rPr>
          <w:rFonts w:hint="cs"/>
          <w:rtl/>
        </w:rPr>
        <w:t>,</w:t>
      </w:r>
      <w:r w:rsidRPr="00FE20E4">
        <w:rPr>
          <w:rtl/>
        </w:rPr>
        <w:t xml:space="preserve"> יבי</w:t>
      </w:r>
      <w:r w:rsidR="00452970">
        <w:rPr>
          <w:rFonts w:hint="cs"/>
          <w:rtl/>
        </w:rPr>
        <w:t>נו</w:t>
      </w:r>
      <w:r w:rsidRPr="00FE20E4">
        <w:rPr>
          <w:rtl/>
        </w:rPr>
        <w:t xml:space="preserve"> שהחזקת החטופים </w:t>
      </w:r>
      <w:r>
        <w:rPr>
          <w:rFonts w:hint="cs"/>
          <w:rtl/>
        </w:rPr>
        <w:t xml:space="preserve">היא </w:t>
      </w:r>
      <w:bookmarkStart w:id="177" w:name="_ETM_Q1_2042567"/>
      <w:bookmarkEnd w:id="177"/>
      <w:r w:rsidRPr="00FE20E4">
        <w:rPr>
          <w:rtl/>
        </w:rPr>
        <w:t xml:space="preserve">פצצת זמן </w:t>
      </w:r>
      <w:r w:rsidR="00452970">
        <w:rPr>
          <w:rFonts w:hint="cs"/>
          <w:rtl/>
        </w:rPr>
        <w:t>ו</w:t>
      </w:r>
      <w:r w:rsidRPr="00FE20E4">
        <w:rPr>
          <w:rtl/>
        </w:rPr>
        <w:t>הם חייבים לפרק אותה</w:t>
      </w:r>
      <w:r w:rsidR="003435A4">
        <w:rPr>
          <w:rFonts w:hint="cs"/>
          <w:rtl/>
        </w:rPr>
        <w:t>.</w:t>
      </w:r>
      <w:r w:rsidRPr="00FE20E4">
        <w:rPr>
          <w:rtl/>
        </w:rPr>
        <w:t xml:space="preserve"> </w:t>
      </w:r>
      <w:r w:rsidR="003435A4">
        <w:rPr>
          <w:rFonts w:hint="cs"/>
          <w:rtl/>
        </w:rPr>
        <w:t xml:space="preserve">כך </w:t>
      </w:r>
      <w:r w:rsidRPr="00FE20E4">
        <w:rPr>
          <w:rtl/>
        </w:rPr>
        <w:t xml:space="preserve">הם </w:t>
      </w:r>
      <w:r>
        <w:rPr>
          <w:rFonts w:hint="cs"/>
          <w:rtl/>
        </w:rPr>
        <w:t xml:space="preserve">ימצאו </w:t>
      </w:r>
      <w:r w:rsidRPr="00FE20E4">
        <w:rPr>
          <w:rtl/>
        </w:rPr>
        <w:t xml:space="preserve">את הדרכים להגיע </w:t>
      </w:r>
      <w:r w:rsidR="00CE0A52">
        <w:rPr>
          <w:rFonts w:hint="cs"/>
          <w:rtl/>
        </w:rPr>
        <w:t>לק</w:t>
      </w:r>
      <w:r w:rsidRPr="00FE20E4">
        <w:rPr>
          <w:rtl/>
        </w:rPr>
        <w:t xml:space="preserve">שר </w:t>
      </w:r>
      <w:r w:rsidRPr="00CE0A52">
        <w:rPr>
          <w:rtl/>
        </w:rPr>
        <w:t xml:space="preserve">מול </w:t>
      </w:r>
      <w:r w:rsidR="00452970" w:rsidRPr="00CE0A52">
        <w:rPr>
          <w:rFonts w:hint="cs"/>
          <w:rtl/>
        </w:rPr>
        <w:t>ה</w:t>
      </w:r>
      <w:r w:rsidRPr="00CE0A52">
        <w:rPr>
          <w:rtl/>
        </w:rPr>
        <w:t>שב"</w:t>
      </w:r>
      <w:r w:rsidRPr="00CE0A52">
        <w:rPr>
          <w:rFonts w:hint="cs"/>
          <w:rtl/>
        </w:rPr>
        <w:t>כ</w:t>
      </w:r>
      <w:r w:rsidRPr="00CE0A52">
        <w:rPr>
          <w:rtl/>
        </w:rPr>
        <w:t xml:space="preserve"> ומול </w:t>
      </w:r>
      <w:r w:rsidR="00452970" w:rsidRPr="00CE0A52">
        <w:rPr>
          <w:rFonts w:hint="cs"/>
          <w:rtl/>
        </w:rPr>
        <w:t>ה</w:t>
      </w:r>
      <w:r w:rsidRPr="00FE20E4">
        <w:rPr>
          <w:rtl/>
        </w:rPr>
        <w:t>צבא לקבל דברים מקומיים</w:t>
      </w:r>
      <w:r>
        <w:rPr>
          <w:rFonts w:hint="cs"/>
          <w:rtl/>
        </w:rPr>
        <w:t xml:space="preserve"> </w:t>
      </w:r>
      <w:r>
        <w:rPr>
          <w:rtl/>
        </w:rPr>
        <w:t>–</w:t>
      </w:r>
      <w:r>
        <w:rPr>
          <w:rFonts w:hint="cs"/>
          <w:rtl/>
        </w:rPr>
        <w:t xml:space="preserve"> </w:t>
      </w:r>
      <w:r w:rsidRPr="00FE20E4">
        <w:rPr>
          <w:rtl/>
        </w:rPr>
        <w:t>כסף, יציאה לחו"ל</w:t>
      </w:r>
      <w:r>
        <w:rPr>
          <w:rFonts w:hint="cs"/>
          <w:rtl/>
        </w:rPr>
        <w:t>,</w:t>
      </w:r>
      <w:r w:rsidRPr="00FE20E4">
        <w:rPr>
          <w:rtl/>
        </w:rPr>
        <w:t xml:space="preserve"> לא משנה מה</w:t>
      </w:r>
      <w:r w:rsidR="00595890">
        <w:rPr>
          <w:rFonts w:hint="cs"/>
          <w:rtl/>
        </w:rPr>
        <w:t xml:space="preserve"> </w:t>
      </w:r>
      <w:r w:rsidR="00595890">
        <w:rPr>
          <w:rtl/>
        </w:rPr>
        <w:t>–</w:t>
      </w:r>
      <w:r w:rsidRPr="00FE20E4">
        <w:rPr>
          <w:rtl/>
        </w:rPr>
        <w:t xml:space="preserve"> אבל לא מול המערכת השלטונית של חמאס ש</w:t>
      </w:r>
      <w:r w:rsidR="003435A4">
        <w:rPr>
          <w:rFonts w:hint="cs"/>
          <w:rtl/>
        </w:rPr>
        <w:t>אית</w:t>
      </w:r>
      <w:r w:rsidRPr="00FE20E4">
        <w:rPr>
          <w:rtl/>
        </w:rPr>
        <w:t xml:space="preserve">ה אין לנו סיכוי להגיע לכלום. </w:t>
      </w:r>
    </w:p>
    <w:p w14:paraId="58B62C64" w14:textId="77777777" w:rsidR="003435A4" w:rsidRDefault="003435A4" w:rsidP="00FE20E4">
      <w:pPr>
        <w:rPr>
          <w:rtl/>
        </w:rPr>
      </w:pPr>
    </w:p>
    <w:p w14:paraId="1F98D09C" w14:textId="70667188" w:rsidR="00FE20E4" w:rsidRDefault="00FE20E4" w:rsidP="00FE20E4">
      <w:pPr>
        <w:rPr>
          <w:rtl/>
        </w:rPr>
      </w:pPr>
      <w:r w:rsidRPr="00FE20E4">
        <w:rPr>
          <w:rtl/>
        </w:rPr>
        <w:t xml:space="preserve">בשביל זה צריך גם להפסיק את המשא ומתן עם חמאס, </w:t>
      </w:r>
      <w:r>
        <w:rPr>
          <w:rFonts w:hint="cs"/>
          <w:rtl/>
        </w:rPr>
        <w:t xml:space="preserve">אבל </w:t>
      </w:r>
      <w:r w:rsidRPr="00FE20E4">
        <w:rPr>
          <w:rtl/>
        </w:rPr>
        <w:t>גם לדאוג ל</w:t>
      </w:r>
      <w:r>
        <w:rPr>
          <w:rFonts w:hint="cs"/>
          <w:rtl/>
        </w:rPr>
        <w:t>עזתים,</w:t>
      </w:r>
      <w:bookmarkStart w:id="178" w:name="_ETM_Q1_2077493"/>
      <w:bookmarkStart w:id="179" w:name="_ETM_Q1_2077562"/>
      <w:bookmarkEnd w:id="178"/>
      <w:bookmarkEnd w:id="179"/>
      <w:r>
        <w:rPr>
          <w:rFonts w:hint="cs"/>
          <w:rtl/>
        </w:rPr>
        <w:t xml:space="preserve"> </w:t>
      </w:r>
      <w:r w:rsidRPr="003435A4">
        <w:rPr>
          <w:rtl/>
        </w:rPr>
        <w:t>לדאוג שהמערכת האזרחית</w:t>
      </w:r>
      <w:r w:rsidRPr="003435A4">
        <w:rPr>
          <w:rFonts w:hint="cs"/>
          <w:rtl/>
        </w:rPr>
        <w:t>,</w:t>
      </w:r>
      <w:r w:rsidRPr="003435A4">
        <w:rPr>
          <w:rtl/>
        </w:rPr>
        <w:t xml:space="preserve"> </w:t>
      </w:r>
      <w:r w:rsidRPr="003435A4">
        <w:rPr>
          <w:rFonts w:hint="cs"/>
          <w:rtl/>
        </w:rPr>
        <w:t>ה</w:t>
      </w:r>
      <w:r w:rsidRPr="003435A4">
        <w:rPr>
          <w:rtl/>
        </w:rPr>
        <w:t xml:space="preserve">סיוע </w:t>
      </w:r>
      <w:r w:rsidRPr="003435A4">
        <w:rPr>
          <w:rFonts w:hint="cs"/>
          <w:rtl/>
        </w:rPr>
        <w:t>ה</w:t>
      </w:r>
      <w:r w:rsidRPr="003435A4">
        <w:rPr>
          <w:rtl/>
        </w:rPr>
        <w:t xml:space="preserve">הומניטרי </w:t>
      </w:r>
      <w:r w:rsidRPr="003435A4">
        <w:rPr>
          <w:rFonts w:hint="cs"/>
          <w:rtl/>
        </w:rPr>
        <w:t>י</w:t>
      </w:r>
      <w:r w:rsidRPr="003435A4">
        <w:rPr>
          <w:rtl/>
        </w:rPr>
        <w:t>גיע רק דרכנו ולא</w:t>
      </w:r>
      <w:r w:rsidRPr="003435A4">
        <w:rPr>
          <w:rFonts w:hint="cs"/>
          <w:rtl/>
        </w:rPr>
        <w:t xml:space="preserve"> </w:t>
      </w:r>
      <w:bookmarkStart w:id="180" w:name="_ETM_Q1_2081675"/>
      <w:bookmarkStart w:id="181" w:name="_ETM_Q1_2081740"/>
      <w:bookmarkEnd w:id="180"/>
      <w:bookmarkEnd w:id="181"/>
      <w:r w:rsidRPr="003435A4">
        <w:rPr>
          <w:rtl/>
        </w:rPr>
        <w:t>עובר לחמאס ומשם ה</w:t>
      </w:r>
      <w:r w:rsidRPr="003435A4">
        <w:rPr>
          <w:rFonts w:hint="cs"/>
          <w:rtl/>
        </w:rPr>
        <w:t xml:space="preserve">ם </w:t>
      </w:r>
      <w:r w:rsidR="00595890" w:rsidRPr="003435A4">
        <w:rPr>
          <w:rFonts w:hint="cs"/>
          <w:rtl/>
        </w:rPr>
        <w:t>מקבל</w:t>
      </w:r>
      <w:r w:rsidRPr="003435A4">
        <w:rPr>
          <w:rtl/>
        </w:rPr>
        <w:t xml:space="preserve">ים </w:t>
      </w:r>
      <w:r w:rsidRPr="003435A4">
        <w:rPr>
          <w:rFonts w:hint="cs"/>
          <w:rtl/>
        </w:rPr>
        <w:t xml:space="preserve">דיבידנדים </w:t>
      </w:r>
      <w:bookmarkStart w:id="182" w:name="_ETM_Q1_2085933"/>
      <w:bookmarkEnd w:id="182"/>
      <w:r w:rsidRPr="003435A4">
        <w:rPr>
          <w:rtl/>
        </w:rPr>
        <w:t>וממשיכים</w:t>
      </w:r>
      <w:r w:rsidRPr="00FE20E4">
        <w:rPr>
          <w:rtl/>
        </w:rPr>
        <w:t xml:space="preserve"> לפעול כגורם </w:t>
      </w:r>
      <w:r>
        <w:rPr>
          <w:rFonts w:hint="cs"/>
          <w:rtl/>
        </w:rPr>
        <w:t>מ</w:t>
      </w:r>
      <w:r w:rsidR="003435A4">
        <w:rPr>
          <w:rFonts w:hint="cs"/>
          <w:rtl/>
        </w:rPr>
        <w:t>שילו</w:t>
      </w:r>
      <w:r>
        <w:rPr>
          <w:rFonts w:hint="cs"/>
          <w:rtl/>
        </w:rPr>
        <w:t>תי.</w:t>
      </w:r>
      <w:r w:rsidRPr="00FE20E4">
        <w:rPr>
          <w:rtl/>
        </w:rPr>
        <w:t xml:space="preserve"> שיגיע דרכנו. יש תת</w:t>
      </w:r>
      <w:r>
        <w:rPr>
          <w:rFonts w:hint="cs"/>
          <w:rtl/>
        </w:rPr>
        <w:t>-</w:t>
      </w:r>
      <w:r w:rsidRPr="00FE20E4">
        <w:rPr>
          <w:rtl/>
        </w:rPr>
        <w:t>אלוף שאחראי על הנושא הזה. הדברים נעשים אבל נעשים בסתר</w:t>
      </w:r>
      <w:r>
        <w:rPr>
          <w:rFonts w:hint="cs"/>
          <w:rtl/>
        </w:rPr>
        <w:t>,</w:t>
      </w:r>
      <w:r w:rsidRPr="00FE20E4">
        <w:rPr>
          <w:rtl/>
        </w:rPr>
        <w:t xml:space="preserve"> נעשים בצורה לא טובה. </w:t>
      </w:r>
      <w:r w:rsidR="003435A4">
        <w:rPr>
          <w:rFonts w:hint="cs"/>
          <w:rtl/>
        </w:rPr>
        <w:t xml:space="preserve">צריך </w:t>
      </w:r>
      <w:r w:rsidRPr="00FE20E4">
        <w:rPr>
          <w:rtl/>
        </w:rPr>
        <w:t xml:space="preserve">שיהיה </w:t>
      </w:r>
      <w:r>
        <w:rPr>
          <w:rFonts w:hint="cs"/>
          <w:rtl/>
        </w:rPr>
        <w:t>ב</w:t>
      </w:r>
      <w:r w:rsidRPr="00FE20E4">
        <w:rPr>
          <w:rtl/>
        </w:rPr>
        <w:t xml:space="preserve">גלוי ובהצהרה גלויה שאנחנו לוקחים אחריות על עזה כדי להחזיר את החטופים. לאחר מכן </w:t>
      </w:r>
      <w:r>
        <w:rPr>
          <w:rFonts w:hint="cs"/>
          <w:rtl/>
        </w:rPr>
        <w:t>י</w:t>
      </w:r>
      <w:r w:rsidRPr="00FE20E4">
        <w:rPr>
          <w:rtl/>
        </w:rPr>
        <w:t>היו בחירות</w:t>
      </w:r>
      <w:r>
        <w:rPr>
          <w:rFonts w:hint="cs"/>
          <w:rtl/>
        </w:rPr>
        <w:t>,</w:t>
      </w:r>
      <w:r w:rsidRPr="00FE20E4">
        <w:rPr>
          <w:rtl/>
        </w:rPr>
        <w:t xml:space="preserve"> </w:t>
      </w:r>
      <w:r>
        <w:rPr>
          <w:rFonts w:hint="cs"/>
          <w:rtl/>
        </w:rPr>
        <w:t>ו</w:t>
      </w:r>
      <w:r w:rsidRPr="00FE20E4">
        <w:rPr>
          <w:rtl/>
        </w:rPr>
        <w:t>הנושא של</w:t>
      </w:r>
      <w:r>
        <w:rPr>
          <w:rFonts w:hint="cs"/>
          <w:rtl/>
        </w:rPr>
        <w:t xml:space="preserve"> עזה</w:t>
      </w:r>
      <w:r w:rsidRPr="00FE20E4">
        <w:rPr>
          <w:rtl/>
        </w:rPr>
        <w:t xml:space="preserve"> יקבל את התפנית של</w:t>
      </w:r>
      <w:r>
        <w:rPr>
          <w:rFonts w:hint="cs"/>
          <w:rtl/>
        </w:rPr>
        <w:t>ו</w:t>
      </w:r>
      <w:r w:rsidRPr="00FE20E4">
        <w:rPr>
          <w:rtl/>
        </w:rPr>
        <w:t xml:space="preserve"> על פי תוצאות הבחירות</w:t>
      </w:r>
      <w:r w:rsidR="00280D7F">
        <w:rPr>
          <w:rFonts w:hint="cs"/>
          <w:rtl/>
        </w:rPr>
        <w:t>,</w:t>
      </w:r>
      <w:r w:rsidRPr="00FE20E4">
        <w:rPr>
          <w:rtl/>
        </w:rPr>
        <w:t xml:space="preserve"> אבל בינתיים לקחת את האחריות על עזה</w:t>
      </w:r>
      <w:r>
        <w:rPr>
          <w:rFonts w:hint="cs"/>
          <w:rtl/>
        </w:rPr>
        <w:t>.</w:t>
      </w:r>
      <w:r w:rsidR="00645F36">
        <w:rPr>
          <w:rFonts w:hint="cs"/>
          <w:rtl/>
        </w:rPr>
        <w:t xml:space="preserve"> </w:t>
      </w:r>
    </w:p>
    <w:p w14:paraId="270F452C" w14:textId="77777777" w:rsidR="00FE20E4" w:rsidRDefault="00FE20E4" w:rsidP="00FE20E4">
      <w:pPr>
        <w:rPr>
          <w:rtl/>
        </w:rPr>
      </w:pPr>
      <w:bookmarkStart w:id="183" w:name="_ETM_Q1_2113251"/>
      <w:bookmarkStart w:id="184" w:name="_ETM_Q1_2113352"/>
      <w:bookmarkStart w:id="185" w:name="_ETM_Q1_2113396"/>
      <w:bookmarkEnd w:id="183"/>
      <w:bookmarkEnd w:id="184"/>
      <w:bookmarkEnd w:id="185"/>
    </w:p>
    <w:p w14:paraId="2D27BB69" w14:textId="5BCCA1BC" w:rsidR="00280D7F" w:rsidRDefault="00FE20E4" w:rsidP="00FE20E4">
      <w:pPr>
        <w:rPr>
          <w:rtl/>
        </w:rPr>
      </w:pPr>
      <w:bookmarkStart w:id="186" w:name="_ETM_Q1_2113450"/>
      <w:bookmarkEnd w:id="186"/>
      <w:r>
        <w:rPr>
          <w:rFonts w:hint="cs"/>
          <w:rtl/>
        </w:rPr>
        <w:t>כ</w:t>
      </w:r>
      <w:r w:rsidRPr="00FE20E4">
        <w:rPr>
          <w:rtl/>
        </w:rPr>
        <w:t>שאנחנו מנצחים את חמאס צריך גם לזרוע תקווה, תקווה לחטופים אבל גם תקווה לעזתים, כדי ש</w:t>
      </w:r>
      <w:r w:rsidR="00280D7F">
        <w:rPr>
          <w:rFonts w:hint="cs"/>
          <w:rtl/>
        </w:rPr>
        <w:t>ת</w:t>
      </w:r>
      <w:r w:rsidRPr="00FE20E4">
        <w:rPr>
          <w:rtl/>
        </w:rPr>
        <w:t>היה להם סיבה לעשות איתנו את הקשר</w:t>
      </w:r>
      <w:r w:rsidR="00280D7F">
        <w:rPr>
          <w:rFonts w:hint="cs"/>
          <w:rtl/>
        </w:rPr>
        <w:t>.</w:t>
      </w:r>
      <w:r w:rsidRPr="00FE20E4">
        <w:rPr>
          <w:rtl/>
        </w:rPr>
        <w:t xml:space="preserve"> אם לא </w:t>
      </w:r>
      <w:r w:rsidR="00280D7F">
        <w:rPr>
          <w:rFonts w:hint="cs"/>
          <w:rtl/>
        </w:rPr>
        <w:t>ת</w:t>
      </w:r>
      <w:r w:rsidRPr="00FE20E4">
        <w:rPr>
          <w:rtl/>
        </w:rPr>
        <w:t xml:space="preserve">היה תקווה הם לא </w:t>
      </w:r>
      <w:r w:rsidR="007E7DAC">
        <w:rPr>
          <w:rFonts w:hint="cs"/>
          <w:rtl/>
        </w:rPr>
        <w:t>ייצר</w:t>
      </w:r>
      <w:r w:rsidRPr="00FE20E4">
        <w:rPr>
          <w:rtl/>
        </w:rPr>
        <w:t xml:space="preserve">ו את הקשר, הם </w:t>
      </w:r>
      <w:r w:rsidR="007E7DAC">
        <w:rPr>
          <w:rFonts w:hint="cs"/>
          <w:rtl/>
        </w:rPr>
        <w:t>ייפנ</w:t>
      </w:r>
      <w:r w:rsidRPr="00FE20E4">
        <w:rPr>
          <w:rtl/>
        </w:rPr>
        <w:t xml:space="preserve">ו שוב ושוב לחמאס. זה שינוי אסטרטגיה, </w:t>
      </w:r>
      <w:r w:rsidR="00280D7F">
        <w:rPr>
          <w:rFonts w:hint="cs"/>
          <w:rtl/>
        </w:rPr>
        <w:t xml:space="preserve">זו </w:t>
      </w:r>
      <w:r w:rsidRPr="00FE20E4">
        <w:rPr>
          <w:rtl/>
        </w:rPr>
        <w:t>חשיבה אחרת</w:t>
      </w:r>
      <w:r w:rsidR="00280D7F">
        <w:rPr>
          <w:rFonts w:hint="cs"/>
          <w:rtl/>
        </w:rPr>
        <w:t>.</w:t>
      </w:r>
      <w:r w:rsidRPr="00FE20E4">
        <w:rPr>
          <w:rtl/>
        </w:rPr>
        <w:t xml:space="preserve"> היא מצריכה יציאה אמיצה של ראש הממשלה מול האזרחים ומול המשפחות. כמה חברי כנסת ושרים אומרים לי</w:t>
      </w:r>
      <w:r w:rsidR="00280D7F">
        <w:rPr>
          <w:rFonts w:hint="cs"/>
          <w:rtl/>
        </w:rPr>
        <w:t>:</w:t>
      </w:r>
      <w:r w:rsidRPr="00FE20E4">
        <w:rPr>
          <w:rtl/>
        </w:rPr>
        <w:t xml:space="preserve"> אתה צודק, אבל אנחנו חוששים </w:t>
      </w:r>
      <w:r w:rsidR="00280D7F">
        <w:rPr>
          <w:rFonts w:hint="cs"/>
          <w:rtl/>
        </w:rPr>
        <w:t>מ</w:t>
      </w:r>
      <w:r w:rsidRPr="00FE20E4">
        <w:rPr>
          <w:rtl/>
        </w:rPr>
        <w:t>המשפחות</w:t>
      </w:r>
      <w:r w:rsidR="00280D7F">
        <w:rPr>
          <w:rFonts w:hint="cs"/>
          <w:rtl/>
        </w:rPr>
        <w:t>.</w:t>
      </w:r>
      <w:r w:rsidRPr="00FE20E4">
        <w:rPr>
          <w:rtl/>
        </w:rPr>
        <w:t xml:space="preserve"> אז אני </w:t>
      </w:r>
      <w:r w:rsidR="00595890">
        <w:rPr>
          <w:rFonts w:hint="cs"/>
          <w:rtl/>
        </w:rPr>
        <w:t>ה</w:t>
      </w:r>
      <w:r w:rsidRPr="00FE20E4">
        <w:rPr>
          <w:rtl/>
        </w:rPr>
        <w:t>סתכל</w:t>
      </w:r>
      <w:r w:rsidR="00595890">
        <w:rPr>
          <w:rFonts w:hint="cs"/>
          <w:rtl/>
        </w:rPr>
        <w:t>תי</w:t>
      </w:r>
      <w:r w:rsidRPr="00FE20E4">
        <w:rPr>
          <w:rtl/>
        </w:rPr>
        <w:t xml:space="preserve"> עלי</w:t>
      </w:r>
      <w:r w:rsidR="00280D7F">
        <w:rPr>
          <w:rFonts w:hint="cs"/>
          <w:rtl/>
        </w:rPr>
        <w:t>הם</w:t>
      </w:r>
      <w:r w:rsidRPr="00FE20E4">
        <w:rPr>
          <w:rtl/>
        </w:rPr>
        <w:t xml:space="preserve"> ואמרתי להם</w:t>
      </w:r>
      <w:r w:rsidR="00280D7F">
        <w:rPr>
          <w:rFonts w:hint="cs"/>
          <w:rtl/>
        </w:rPr>
        <w:t>:</w:t>
      </w:r>
      <w:r w:rsidRPr="00FE20E4">
        <w:rPr>
          <w:rtl/>
        </w:rPr>
        <w:t xml:space="preserve"> אתם חוששים </w:t>
      </w:r>
      <w:r w:rsidR="00595890">
        <w:rPr>
          <w:rFonts w:hint="cs"/>
          <w:rtl/>
        </w:rPr>
        <w:t>מ</w:t>
      </w:r>
      <w:r w:rsidRPr="00FE20E4">
        <w:rPr>
          <w:rtl/>
        </w:rPr>
        <w:t>המשפחות והורגים את היקירים שלה</w:t>
      </w:r>
      <w:r w:rsidR="00280D7F">
        <w:rPr>
          <w:rFonts w:hint="cs"/>
          <w:rtl/>
        </w:rPr>
        <w:t>ן</w:t>
      </w:r>
      <w:r w:rsidRPr="00FE20E4">
        <w:rPr>
          <w:rtl/>
        </w:rPr>
        <w:t xml:space="preserve">? איך זה יכול להיות? </w:t>
      </w:r>
    </w:p>
    <w:p w14:paraId="7C534A00" w14:textId="77777777" w:rsidR="00280D7F" w:rsidRDefault="00280D7F" w:rsidP="00FE20E4">
      <w:pPr>
        <w:rPr>
          <w:rtl/>
        </w:rPr>
      </w:pPr>
      <w:bookmarkStart w:id="187" w:name="_ETM_Q1_2156919"/>
      <w:bookmarkStart w:id="188" w:name="_ETM_Q1_2156965"/>
      <w:bookmarkStart w:id="189" w:name="_ETM_Q1_2157036"/>
      <w:bookmarkEnd w:id="187"/>
      <w:bookmarkEnd w:id="188"/>
      <w:bookmarkEnd w:id="189"/>
    </w:p>
    <w:p w14:paraId="05B8C6C8" w14:textId="1E33E8FB" w:rsidR="00280D7F" w:rsidRDefault="00FE20E4" w:rsidP="00280D7F">
      <w:pPr>
        <w:rPr>
          <w:rtl/>
        </w:rPr>
      </w:pPr>
      <w:bookmarkStart w:id="190" w:name="_ETM_Q1_2157074"/>
      <w:bookmarkEnd w:id="190"/>
      <w:r w:rsidRPr="00FE20E4">
        <w:rPr>
          <w:rtl/>
        </w:rPr>
        <w:t>אני מבקש ממך</w:t>
      </w:r>
      <w:r w:rsidR="00280D7F">
        <w:rPr>
          <w:rFonts w:hint="cs"/>
          <w:rtl/>
        </w:rPr>
        <w:t>,</w:t>
      </w:r>
      <w:r w:rsidRPr="00FE20E4">
        <w:rPr>
          <w:rtl/>
        </w:rPr>
        <w:t xml:space="preserve"> כמה שאתה יכול להשפיע</w:t>
      </w:r>
      <w:r w:rsidR="00280D7F">
        <w:rPr>
          <w:rFonts w:hint="cs"/>
          <w:rtl/>
        </w:rPr>
        <w:t xml:space="preserve"> </w:t>
      </w:r>
      <w:r w:rsidR="00280D7F">
        <w:rPr>
          <w:rtl/>
        </w:rPr>
        <w:t>–</w:t>
      </w:r>
      <w:r w:rsidR="00280D7F">
        <w:rPr>
          <w:rFonts w:hint="cs"/>
          <w:rtl/>
        </w:rPr>
        <w:t xml:space="preserve"> </w:t>
      </w:r>
      <w:r w:rsidRPr="00FE20E4">
        <w:rPr>
          <w:rtl/>
        </w:rPr>
        <w:t>ז</w:t>
      </w:r>
      <w:r w:rsidR="00280D7F">
        <w:rPr>
          <w:rFonts w:hint="cs"/>
          <w:rtl/>
        </w:rPr>
        <w:t>ו</w:t>
      </w:r>
      <w:r w:rsidRPr="00FE20E4">
        <w:rPr>
          <w:rtl/>
        </w:rPr>
        <w:t xml:space="preserve"> כבר לא פעם ראשונה שאני מדבר </w:t>
      </w:r>
      <w:r w:rsidR="003435A4">
        <w:rPr>
          <w:rFonts w:hint="cs"/>
          <w:rtl/>
        </w:rPr>
        <w:t>מולך</w:t>
      </w:r>
      <w:r w:rsidR="00280D7F">
        <w:rPr>
          <w:rFonts w:hint="cs"/>
          <w:rtl/>
        </w:rPr>
        <w:t xml:space="preserve"> </w:t>
      </w:r>
      <w:r w:rsidR="00280D7F">
        <w:rPr>
          <w:rtl/>
        </w:rPr>
        <w:t>–</w:t>
      </w:r>
      <w:r w:rsidRPr="00FE20E4">
        <w:rPr>
          <w:rtl/>
        </w:rPr>
        <w:t xml:space="preserve"> </w:t>
      </w:r>
      <w:r w:rsidR="00595890">
        <w:rPr>
          <w:rFonts w:hint="cs"/>
          <w:rtl/>
        </w:rPr>
        <w:t>ול</w:t>
      </w:r>
      <w:r w:rsidRPr="00FE20E4">
        <w:rPr>
          <w:rtl/>
        </w:rPr>
        <w:t xml:space="preserve">דבר על השינוי האסטרטגי הזה. יש </w:t>
      </w:r>
      <w:r w:rsidR="00595890">
        <w:rPr>
          <w:rFonts w:hint="cs"/>
          <w:rtl/>
        </w:rPr>
        <w:t xml:space="preserve">כבר </w:t>
      </w:r>
      <w:r w:rsidRPr="00FE20E4">
        <w:rPr>
          <w:rtl/>
        </w:rPr>
        <w:t>מקום לדבר על זה</w:t>
      </w:r>
      <w:r w:rsidR="00280D7F">
        <w:rPr>
          <w:rFonts w:hint="cs"/>
          <w:rtl/>
        </w:rPr>
        <w:t>.</w:t>
      </w:r>
      <w:r w:rsidRPr="00FE20E4">
        <w:rPr>
          <w:rtl/>
        </w:rPr>
        <w:t xml:space="preserve"> הרי לא קורה כלום</w:t>
      </w:r>
      <w:r w:rsidR="00595890">
        <w:rPr>
          <w:rFonts w:hint="cs"/>
          <w:rtl/>
        </w:rPr>
        <w:t>,</w:t>
      </w:r>
      <w:r w:rsidRPr="00FE20E4">
        <w:rPr>
          <w:rtl/>
        </w:rPr>
        <w:t xml:space="preserve"> המשא ומתן לא מתקדם. כולם יודעים שזה להיות או </w:t>
      </w:r>
      <w:r w:rsidRPr="003435A4">
        <w:rPr>
          <w:rtl/>
        </w:rPr>
        <w:t>לחדול. די, זה לא יהיה. אבל השינוי הזה</w:t>
      </w:r>
      <w:r w:rsidR="00595890" w:rsidRPr="003435A4">
        <w:rPr>
          <w:rFonts w:hint="cs"/>
          <w:rtl/>
        </w:rPr>
        <w:t xml:space="preserve"> </w:t>
      </w:r>
      <w:r w:rsidR="00595890" w:rsidRPr="003435A4">
        <w:rPr>
          <w:rtl/>
        </w:rPr>
        <w:t>–</w:t>
      </w:r>
      <w:r w:rsidRPr="003435A4">
        <w:rPr>
          <w:rtl/>
        </w:rPr>
        <w:t xml:space="preserve"> מצד אחד המשך הלחץ הצבאי</w:t>
      </w:r>
      <w:r w:rsidR="00280D7F" w:rsidRPr="003435A4">
        <w:rPr>
          <w:rFonts w:hint="cs"/>
          <w:rtl/>
        </w:rPr>
        <w:t>,</w:t>
      </w:r>
      <w:r w:rsidRPr="003435A4">
        <w:rPr>
          <w:rtl/>
        </w:rPr>
        <w:t xml:space="preserve"> מצד שני </w:t>
      </w:r>
      <w:r w:rsidR="003435A4">
        <w:rPr>
          <w:rFonts w:hint="cs"/>
          <w:rtl/>
        </w:rPr>
        <w:t>מתן</w:t>
      </w:r>
      <w:r w:rsidRPr="003435A4">
        <w:rPr>
          <w:rtl/>
        </w:rPr>
        <w:t xml:space="preserve"> תקווה </w:t>
      </w:r>
      <w:r w:rsidR="00280D7F" w:rsidRPr="003435A4">
        <w:rPr>
          <w:rFonts w:hint="cs"/>
          <w:rtl/>
        </w:rPr>
        <w:t>ל</w:t>
      </w:r>
      <w:r w:rsidRPr="003435A4">
        <w:rPr>
          <w:rtl/>
        </w:rPr>
        <w:t>עזתים שלא הולכים</w:t>
      </w:r>
      <w:r w:rsidRPr="00FE20E4">
        <w:rPr>
          <w:rtl/>
        </w:rPr>
        <w:t xml:space="preserve"> לחסל את כולם יגרום לכך שנוכל לקבל אותם בדרכים אחרות</w:t>
      </w:r>
      <w:r w:rsidR="00280D7F">
        <w:rPr>
          <w:rFonts w:hint="cs"/>
          <w:rtl/>
        </w:rPr>
        <w:t>,</w:t>
      </w:r>
      <w:r w:rsidRPr="00FE20E4">
        <w:rPr>
          <w:rtl/>
        </w:rPr>
        <w:t xml:space="preserve"> יצירתיות</w:t>
      </w:r>
      <w:r w:rsidR="00280D7F">
        <w:rPr>
          <w:rFonts w:hint="cs"/>
          <w:rtl/>
        </w:rPr>
        <w:t>,</w:t>
      </w:r>
      <w:r w:rsidRPr="00FE20E4">
        <w:rPr>
          <w:rtl/>
        </w:rPr>
        <w:t xml:space="preserve"> ולא לחשוב כל הזמן כמו שחשב</w:t>
      </w:r>
      <w:r w:rsidR="00595890">
        <w:rPr>
          <w:rFonts w:hint="cs"/>
          <w:rtl/>
        </w:rPr>
        <w:t>ו</w:t>
      </w:r>
      <w:r w:rsidRPr="00FE20E4">
        <w:rPr>
          <w:rtl/>
        </w:rPr>
        <w:t xml:space="preserve"> ב</w:t>
      </w:r>
      <w:r w:rsidR="00280D7F">
        <w:rPr>
          <w:rFonts w:hint="cs"/>
          <w:rtl/>
        </w:rPr>
        <w:t>-6</w:t>
      </w:r>
      <w:r w:rsidRPr="00FE20E4">
        <w:rPr>
          <w:rtl/>
        </w:rPr>
        <w:t xml:space="preserve"> באוקטובר</w:t>
      </w:r>
      <w:r w:rsidR="00595890">
        <w:rPr>
          <w:rFonts w:hint="cs"/>
          <w:rtl/>
        </w:rPr>
        <w:t>,</w:t>
      </w:r>
      <w:r w:rsidRPr="00FE20E4">
        <w:rPr>
          <w:rtl/>
        </w:rPr>
        <w:t xml:space="preserve"> אותו דבר</w:t>
      </w:r>
      <w:r w:rsidR="00280D7F">
        <w:rPr>
          <w:rFonts w:hint="cs"/>
          <w:rtl/>
        </w:rPr>
        <w:t xml:space="preserve"> </w:t>
      </w:r>
      <w:r w:rsidR="00280D7F">
        <w:rPr>
          <w:rtl/>
        </w:rPr>
        <w:t>–</w:t>
      </w:r>
      <w:r w:rsidR="00280D7F">
        <w:rPr>
          <w:rFonts w:hint="cs"/>
          <w:rtl/>
        </w:rPr>
        <w:t xml:space="preserve"> </w:t>
      </w:r>
      <w:bookmarkStart w:id="191" w:name="_ETM_Q1_2194869"/>
      <w:bookmarkEnd w:id="191"/>
      <w:r w:rsidRPr="00FE20E4">
        <w:rPr>
          <w:rtl/>
        </w:rPr>
        <w:t>עסקה</w:t>
      </w:r>
      <w:r w:rsidR="00280D7F">
        <w:rPr>
          <w:rFonts w:hint="cs"/>
          <w:rtl/>
        </w:rPr>
        <w:t>,</w:t>
      </w:r>
      <w:r w:rsidRPr="00FE20E4">
        <w:rPr>
          <w:rtl/>
        </w:rPr>
        <w:t xml:space="preserve"> עסקה</w:t>
      </w:r>
      <w:r w:rsidR="00280D7F">
        <w:rPr>
          <w:rFonts w:hint="cs"/>
          <w:rtl/>
        </w:rPr>
        <w:t>,</w:t>
      </w:r>
      <w:r w:rsidRPr="00FE20E4">
        <w:rPr>
          <w:rtl/>
        </w:rPr>
        <w:t xml:space="preserve"> מ</w:t>
      </w:r>
      <w:r w:rsidR="00280D7F">
        <w:rPr>
          <w:rFonts w:hint="cs"/>
          <w:rtl/>
        </w:rPr>
        <w:t>שא ומתן,</w:t>
      </w:r>
      <w:r w:rsidRPr="00FE20E4">
        <w:rPr>
          <w:rtl/>
        </w:rPr>
        <w:t xml:space="preserve"> שיח</w:t>
      </w:r>
      <w:r w:rsidR="00280D7F">
        <w:rPr>
          <w:rFonts w:hint="cs"/>
          <w:rtl/>
        </w:rPr>
        <w:t>.</w:t>
      </w:r>
      <w:r w:rsidRPr="00FE20E4">
        <w:rPr>
          <w:rtl/>
        </w:rPr>
        <w:t xml:space="preserve"> זה לא עובד</w:t>
      </w:r>
      <w:r w:rsidR="00280D7F">
        <w:rPr>
          <w:rFonts w:hint="cs"/>
          <w:rtl/>
        </w:rPr>
        <w:t>.</w:t>
      </w:r>
      <w:r w:rsidRPr="00FE20E4">
        <w:rPr>
          <w:rtl/>
        </w:rPr>
        <w:t xml:space="preserve"> חמאס לא עובד ככה</w:t>
      </w:r>
      <w:r w:rsidR="00280D7F">
        <w:rPr>
          <w:rFonts w:hint="cs"/>
          <w:rtl/>
        </w:rPr>
        <w:t>.</w:t>
      </w:r>
      <w:r w:rsidRPr="00FE20E4">
        <w:rPr>
          <w:rtl/>
        </w:rPr>
        <w:t xml:space="preserve"> הי</w:t>
      </w:r>
      <w:r w:rsidR="00595890">
        <w:rPr>
          <w:rFonts w:hint="cs"/>
          <w:rtl/>
        </w:rPr>
        <w:t>ו</w:t>
      </w:r>
      <w:r w:rsidRPr="00FE20E4">
        <w:rPr>
          <w:rtl/>
        </w:rPr>
        <w:t xml:space="preserve"> 100,000 ש</w:t>
      </w:r>
      <w:r w:rsidR="003435A4">
        <w:rPr>
          <w:rFonts w:hint="cs"/>
          <w:rtl/>
        </w:rPr>
        <w:t>יחות</w:t>
      </w:r>
      <w:r w:rsidR="00280D7F">
        <w:rPr>
          <w:rFonts w:hint="cs"/>
          <w:rtl/>
        </w:rPr>
        <w:t xml:space="preserve"> </w:t>
      </w:r>
      <w:r w:rsidRPr="00FE20E4">
        <w:rPr>
          <w:rtl/>
        </w:rPr>
        <w:t xml:space="preserve">לפני </w:t>
      </w:r>
      <w:r w:rsidR="00280D7F">
        <w:rPr>
          <w:rFonts w:hint="cs"/>
          <w:rtl/>
        </w:rPr>
        <w:t>7</w:t>
      </w:r>
      <w:r w:rsidRPr="00FE20E4">
        <w:rPr>
          <w:rtl/>
        </w:rPr>
        <w:t xml:space="preserve"> באוקטובר והם חתכו את זה בבת אחת. </w:t>
      </w:r>
      <w:bookmarkStart w:id="192" w:name="_ETM_Q1_2208193"/>
      <w:bookmarkStart w:id="193" w:name="_ETM_Q1_2208253"/>
      <w:bookmarkEnd w:id="192"/>
      <w:bookmarkEnd w:id="193"/>
      <w:r w:rsidRPr="00FE20E4">
        <w:rPr>
          <w:rtl/>
        </w:rPr>
        <w:t xml:space="preserve">אני מודה לך. </w:t>
      </w:r>
      <w:bookmarkStart w:id="194" w:name="_ETM_Q1_2211674"/>
      <w:bookmarkEnd w:id="194"/>
    </w:p>
    <w:p w14:paraId="6E9B9BB5" w14:textId="77777777" w:rsidR="00280D7F" w:rsidRDefault="00280D7F" w:rsidP="00280D7F">
      <w:pPr>
        <w:rPr>
          <w:rtl/>
        </w:rPr>
      </w:pPr>
      <w:bookmarkStart w:id="195" w:name="_ETM_Q1_2211730"/>
      <w:bookmarkStart w:id="196" w:name="_ETM_Q1_2211842"/>
      <w:bookmarkEnd w:id="195"/>
      <w:bookmarkEnd w:id="196"/>
    </w:p>
    <w:p w14:paraId="47FE0C96" w14:textId="6714AF4C" w:rsidR="00280D7F" w:rsidRDefault="00280D7F" w:rsidP="00280D7F">
      <w:pPr>
        <w:pStyle w:val="af6"/>
        <w:keepNext/>
        <w:rPr>
          <w:rtl/>
        </w:rPr>
      </w:pPr>
      <w:bookmarkStart w:id="197" w:name="ET_yor_6358_117"/>
      <w:r w:rsidRPr="00280D7F">
        <w:rPr>
          <w:rStyle w:val="TagStyle"/>
          <w:rtl/>
        </w:rPr>
        <w:t xml:space="preserve"> &lt;&lt; יור &gt;&gt; </w:t>
      </w:r>
      <w:r>
        <w:rPr>
          <w:rtl/>
        </w:rPr>
        <w:t>היו"ר צביקה פוגל:</w:t>
      </w:r>
      <w:r w:rsidRPr="00280D7F">
        <w:rPr>
          <w:rStyle w:val="TagStyle"/>
          <w:rtl/>
        </w:rPr>
        <w:t xml:space="preserve"> &lt;&lt; יור &gt;&gt;</w:t>
      </w:r>
      <w:r>
        <w:rPr>
          <w:rtl/>
        </w:rPr>
        <w:t xml:space="preserve">   </w:t>
      </w:r>
      <w:bookmarkEnd w:id="197"/>
    </w:p>
    <w:p w14:paraId="3F6F9667" w14:textId="77777777" w:rsidR="00280D7F" w:rsidRDefault="00280D7F" w:rsidP="00280D7F">
      <w:pPr>
        <w:pStyle w:val="KeepWithNext"/>
        <w:rPr>
          <w:rtl/>
        </w:rPr>
      </w:pPr>
    </w:p>
    <w:p w14:paraId="5F291C22" w14:textId="77777777" w:rsidR="00280D7F" w:rsidRDefault="00FE20E4" w:rsidP="00280D7F">
      <w:pPr>
        <w:rPr>
          <w:rtl/>
        </w:rPr>
      </w:pPr>
      <w:bookmarkStart w:id="198" w:name="_ETM_Q1_2215237"/>
      <w:bookmarkStart w:id="199" w:name="_ETM_Q1_2211883"/>
      <w:bookmarkEnd w:id="198"/>
      <w:bookmarkEnd w:id="199"/>
      <w:r w:rsidRPr="00FE20E4">
        <w:rPr>
          <w:rtl/>
        </w:rPr>
        <w:t>כן, אני לא שומע אותך בפעם הראשונה</w:t>
      </w:r>
      <w:r w:rsidR="00280D7F">
        <w:rPr>
          <w:rFonts w:hint="cs"/>
          <w:rtl/>
        </w:rPr>
        <w:t>.</w:t>
      </w:r>
      <w:bookmarkStart w:id="200" w:name="_ETM_Q1_2218953"/>
      <w:bookmarkEnd w:id="200"/>
    </w:p>
    <w:p w14:paraId="1021A7D8" w14:textId="77777777" w:rsidR="00280D7F" w:rsidRDefault="00280D7F" w:rsidP="00280D7F">
      <w:pPr>
        <w:rPr>
          <w:rtl/>
        </w:rPr>
      </w:pPr>
      <w:bookmarkStart w:id="201" w:name="_ETM_Q1_2219005"/>
      <w:bookmarkEnd w:id="201"/>
    </w:p>
    <w:p w14:paraId="4A8A9685" w14:textId="0C2B739B" w:rsidR="00280D7F" w:rsidRDefault="00280D7F" w:rsidP="00280D7F">
      <w:pPr>
        <w:pStyle w:val="-"/>
        <w:keepNext/>
        <w:rPr>
          <w:rtl/>
        </w:rPr>
      </w:pPr>
      <w:bookmarkStart w:id="202" w:name="ET_speakercontinue_שמעון_אור_118"/>
      <w:r w:rsidRPr="00280D7F">
        <w:rPr>
          <w:rStyle w:val="TagStyle"/>
          <w:rtl/>
        </w:rPr>
        <w:t xml:space="preserve"> &lt;&lt; דובר_המשך &gt;&gt; </w:t>
      </w:r>
      <w:r>
        <w:rPr>
          <w:rtl/>
        </w:rPr>
        <w:t>שמעון אור:</w:t>
      </w:r>
      <w:r w:rsidRPr="00280D7F">
        <w:rPr>
          <w:rStyle w:val="TagStyle"/>
          <w:rtl/>
        </w:rPr>
        <w:t xml:space="preserve"> &lt;&lt; דובר_המשך &gt;&gt;</w:t>
      </w:r>
      <w:r>
        <w:rPr>
          <w:rtl/>
        </w:rPr>
        <w:t xml:space="preserve">   </w:t>
      </w:r>
      <w:bookmarkEnd w:id="202"/>
    </w:p>
    <w:p w14:paraId="3A5F00B8" w14:textId="77777777" w:rsidR="00280D7F" w:rsidRDefault="00280D7F" w:rsidP="00280D7F">
      <w:pPr>
        <w:pStyle w:val="KeepWithNext"/>
        <w:rPr>
          <w:rtl/>
        </w:rPr>
      </w:pPr>
    </w:p>
    <w:p w14:paraId="0F7AF25F" w14:textId="77777777" w:rsidR="00280D7F" w:rsidRDefault="00FE20E4" w:rsidP="00280D7F">
      <w:pPr>
        <w:rPr>
          <w:rtl/>
        </w:rPr>
      </w:pPr>
      <w:bookmarkStart w:id="203" w:name="_ETM_Q1_2220238"/>
      <w:bookmarkEnd w:id="203"/>
      <w:r w:rsidRPr="00FE20E4">
        <w:rPr>
          <w:rtl/>
        </w:rPr>
        <w:t xml:space="preserve">לצערי לא. </w:t>
      </w:r>
    </w:p>
    <w:p w14:paraId="711CE8BF" w14:textId="77777777" w:rsidR="00280D7F" w:rsidRDefault="00280D7F" w:rsidP="00280D7F">
      <w:pPr>
        <w:rPr>
          <w:rtl/>
        </w:rPr>
      </w:pPr>
      <w:bookmarkStart w:id="204" w:name="_ETM_Q1_2217329"/>
      <w:bookmarkStart w:id="205" w:name="_ETM_Q1_2217405"/>
      <w:bookmarkEnd w:id="204"/>
      <w:bookmarkEnd w:id="205"/>
    </w:p>
    <w:p w14:paraId="654C63CF" w14:textId="77F8090A" w:rsidR="00280D7F" w:rsidRDefault="00280D7F" w:rsidP="00280D7F">
      <w:pPr>
        <w:pStyle w:val="af6"/>
        <w:keepNext/>
        <w:rPr>
          <w:rtl/>
        </w:rPr>
      </w:pPr>
      <w:bookmarkStart w:id="206" w:name="ET_yor_6358_119"/>
      <w:r w:rsidRPr="00280D7F">
        <w:rPr>
          <w:rStyle w:val="TagStyle"/>
          <w:rtl/>
        </w:rPr>
        <w:t xml:space="preserve"> &lt;&lt; יור &gt;&gt; </w:t>
      </w:r>
      <w:r>
        <w:rPr>
          <w:rtl/>
        </w:rPr>
        <w:t>היו"ר צביקה פוגל:</w:t>
      </w:r>
      <w:r w:rsidRPr="00280D7F">
        <w:rPr>
          <w:rStyle w:val="TagStyle"/>
          <w:rtl/>
        </w:rPr>
        <w:t xml:space="preserve"> &lt;&lt; יור &gt;&gt;</w:t>
      </w:r>
      <w:r>
        <w:rPr>
          <w:rtl/>
        </w:rPr>
        <w:t xml:space="preserve">   </w:t>
      </w:r>
      <w:bookmarkEnd w:id="206"/>
    </w:p>
    <w:p w14:paraId="1BA3EF07" w14:textId="77777777" w:rsidR="00280D7F" w:rsidRDefault="00280D7F" w:rsidP="00280D7F">
      <w:pPr>
        <w:pStyle w:val="KeepWithNext"/>
        <w:rPr>
          <w:rtl/>
        </w:rPr>
      </w:pPr>
    </w:p>
    <w:p w14:paraId="7226CDEB" w14:textId="77777777" w:rsidR="00280D7F" w:rsidRDefault="00FE20E4" w:rsidP="00280D7F">
      <w:pPr>
        <w:rPr>
          <w:rtl/>
        </w:rPr>
      </w:pPr>
      <w:bookmarkStart w:id="207" w:name="_ETM_Q1_2218266"/>
      <w:bookmarkEnd w:id="207"/>
      <w:r w:rsidRPr="00FE20E4">
        <w:rPr>
          <w:rtl/>
        </w:rPr>
        <w:t>מי שחוש</w:t>
      </w:r>
      <w:r w:rsidR="00280D7F">
        <w:rPr>
          <w:rFonts w:hint="cs"/>
          <w:rtl/>
        </w:rPr>
        <w:t>ש</w:t>
      </w:r>
      <w:r w:rsidRPr="00FE20E4">
        <w:rPr>
          <w:rtl/>
        </w:rPr>
        <w:t xml:space="preserve"> מהמשפחות לא מבין את עוצמת הכאב</w:t>
      </w:r>
      <w:r w:rsidR="00280D7F">
        <w:rPr>
          <w:rFonts w:hint="cs"/>
          <w:rtl/>
        </w:rPr>
        <w:t>,</w:t>
      </w:r>
      <w:r w:rsidRPr="00FE20E4">
        <w:rPr>
          <w:rtl/>
        </w:rPr>
        <w:t xml:space="preserve"> וחבל שזה כך. עוד מישהו? בבקשה. </w:t>
      </w:r>
      <w:bookmarkStart w:id="208" w:name="_ETM_Q1_2231784"/>
      <w:bookmarkEnd w:id="208"/>
    </w:p>
    <w:p w14:paraId="2832B313" w14:textId="77777777" w:rsidR="00280D7F" w:rsidRDefault="00280D7F" w:rsidP="00280D7F">
      <w:pPr>
        <w:rPr>
          <w:rtl/>
        </w:rPr>
      </w:pPr>
      <w:bookmarkStart w:id="209" w:name="_ETM_Q1_2231837"/>
      <w:bookmarkStart w:id="210" w:name="_ETM_Q1_2231977"/>
      <w:bookmarkEnd w:id="209"/>
      <w:bookmarkEnd w:id="210"/>
    </w:p>
    <w:p w14:paraId="4C44C1F7" w14:textId="18D3B124" w:rsidR="00280D7F" w:rsidRDefault="00280D7F" w:rsidP="00280D7F">
      <w:pPr>
        <w:pStyle w:val="af9"/>
        <w:keepNext/>
        <w:rPr>
          <w:rtl/>
        </w:rPr>
      </w:pPr>
      <w:bookmarkStart w:id="211" w:name="ET_guest_יעקב_סוקול__120"/>
      <w:r w:rsidRPr="00280D7F">
        <w:rPr>
          <w:rStyle w:val="TagStyle"/>
          <w:rtl/>
        </w:rPr>
        <w:t xml:space="preserve"> &lt;&lt; אורח &gt;&gt; </w:t>
      </w:r>
      <w:r>
        <w:rPr>
          <w:rtl/>
        </w:rPr>
        <w:t>יעקב סוקול:</w:t>
      </w:r>
      <w:r w:rsidRPr="00280D7F">
        <w:rPr>
          <w:rStyle w:val="TagStyle"/>
          <w:rtl/>
        </w:rPr>
        <w:t xml:space="preserve"> &lt;&lt; אורח &gt;&gt;</w:t>
      </w:r>
      <w:r>
        <w:rPr>
          <w:rtl/>
        </w:rPr>
        <w:t xml:space="preserve">   </w:t>
      </w:r>
      <w:bookmarkEnd w:id="211"/>
    </w:p>
    <w:p w14:paraId="09244695" w14:textId="77777777" w:rsidR="00280D7F" w:rsidRDefault="00280D7F" w:rsidP="00280D7F">
      <w:pPr>
        <w:pStyle w:val="KeepWithNext"/>
        <w:rPr>
          <w:rtl/>
        </w:rPr>
      </w:pPr>
    </w:p>
    <w:p w14:paraId="67F6542B" w14:textId="2C73497C" w:rsidR="00E87B11" w:rsidRDefault="00FE20E4" w:rsidP="00B477AA">
      <w:pPr>
        <w:rPr>
          <w:rtl/>
        </w:rPr>
      </w:pPr>
      <w:bookmarkStart w:id="212" w:name="_ETM_Q1_2235650"/>
      <w:bookmarkStart w:id="213" w:name="_ETM_Q1_2235693"/>
      <w:bookmarkStart w:id="214" w:name="_ETM_Q1_2232040"/>
      <w:bookmarkEnd w:id="212"/>
      <w:bookmarkEnd w:id="213"/>
      <w:bookmarkEnd w:id="214"/>
      <w:r w:rsidRPr="00FE20E4">
        <w:rPr>
          <w:rtl/>
        </w:rPr>
        <w:t>שלום לכולם</w:t>
      </w:r>
      <w:r w:rsidR="00280D7F">
        <w:rPr>
          <w:rFonts w:hint="cs"/>
          <w:rtl/>
        </w:rPr>
        <w:t>,</w:t>
      </w:r>
      <w:r w:rsidRPr="00FE20E4">
        <w:rPr>
          <w:rtl/>
        </w:rPr>
        <w:t xml:space="preserve"> בוקר טוב. אני אח של ישראל סוקול שנהרג במלחמה הזאת בעזה לפני</w:t>
      </w:r>
      <w:r w:rsidR="00280D7F">
        <w:rPr>
          <w:rFonts w:hint="cs"/>
          <w:rtl/>
        </w:rPr>
        <w:t xml:space="preserve"> שמונה</w:t>
      </w:r>
      <w:r w:rsidRPr="00FE20E4">
        <w:rPr>
          <w:rtl/>
        </w:rPr>
        <w:t xml:space="preserve"> חודשים</w:t>
      </w:r>
      <w:r w:rsidR="00280D7F">
        <w:rPr>
          <w:rFonts w:hint="cs"/>
          <w:rtl/>
        </w:rPr>
        <w:t>.</w:t>
      </w:r>
      <w:r w:rsidRPr="00FE20E4">
        <w:rPr>
          <w:rtl/>
        </w:rPr>
        <w:t xml:space="preserve"> </w:t>
      </w:r>
      <w:r w:rsidR="00595890">
        <w:rPr>
          <w:rFonts w:hint="cs"/>
          <w:rtl/>
        </w:rPr>
        <w:t xml:space="preserve">הוא </w:t>
      </w:r>
      <w:r w:rsidRPr="00FE20E4">
        <w:rPr>
          <w:rtl/>
        </w:rPr>
        <w:t>חייל גיבור שנהרג ביחד עם עוד 20 חיילים גיבורים</w:t>
      </w:r>
      <w:r w:rsidR="00595890">
        <w:rPr>
          <w:rFonts w:hint="cs"/>
          <w:rtl/>
        </w:rPr>
        <w:t>,</w:t>
      </w:r>
      <w:r w:rsidRPr="00FE20E4">
        <w:rPr>
          <w:rtl/>
        </w:rPr>
        <w:t xml:space="preserve"> כאשר הבניין שהכינו לקראת פיצוץ קרס </w:t>
      </w:r>
      <w:r w:rsidRPr="00FE20E4">
        <w:rPr>
          <w:rtl/>
        </w:rPr>
        <w:lastRenderedPageBreak/>
        <w:t>כתוצאה מפגיעה של</w:t>
      </w:r>
      <w:r w:rsidR="00280D7F">
        <w:rPr>
          <w:rFonts w:hint="cs"/>
          <w:rtl/>
        </w:rPr>
        <w:t xml:space="preserve"> </w:t>
      </w:r>
      <w:r w:rsidR="00280D7F">
        <w:t>RPG</w:t>
      </w:r>
      <w:r w:rsidR="00280D7F">
        <w:rPr>
          <w:rFonts w:hint="cs"/>
          <w:rtl/>
        </w:rPr>
        <w:t>.</w:t>
      </w:r>
      <w:r w:rsidRPr="00FE20E4">
        <w:rPr>
          <w:rtl/>
        </w:rPr>
        <w:t xml:space="preserve"> 21 חיילים גיבורים שעלו </w:t>
      </w:r>
      <w:r w:rsidRPr="003435A4">
        <w:rPr>
          <w:rtl/>
        </w:rPr>
        <w:t>ביחד השמיימה</w:t>
      </w:r>
      <w:r w:rsidR="00280D7F" w:rsidRPr="003435A4">
        <w:rPr>
          <w:rFonts w:hint="cs"/>
          <w:rtl/>
        </w:rPr>
        <w:t>,</w:t>
      </w:r>
      <w:r w:rsidRPr="003435A4">
        <w:rPr>
          <w:rtl/>
        </w:rPr>
        <w:t xml:space="preserve"> </w:t>
      </w:r>
      <w:r w:rsidR="00595890" w:rsidRPr="003435A4">
        <w:rPr>
          <w:rFonts w:hint="cs"/>
          <w:rtl/>
        </w:rPr>
        <w:t>ו</w:t>
      </w:r>
      <w:r w:rsidRPr="003435A4">
        <w:rPr>
          <w:rtl/>
        </w:rPr>
        <w:t>הם רק מדגם מתוך מאות אלפים</w:t>
      </w:r>
      <w:r w:rsidR="00280D7F" w:rsidRPr="003435A4">
        <w:rPr>
          <w:rFonts w:hint="cs"/>
          <w:rtl/>
        </w:rPr>
        <w:t>,</w:t>
      </w:r>
      <w:r w:rsidRPr="003435A4">
        <w:rPr>
          <w:rtl/>
        </w:rPr>
        <w:t xml:space="preserve"> מתוך עם שלם של אזרחים וחיילים</w:t>
      </w:r>
      <w:r w:rsidR="00280D7F" w:rsidRPr="003435A4">
        <w:rPr>
          <w:rFonts w:hint="cs"/>
          <w:rtl/>
        </w:rPr>
        <w:t>.</w:t>
      </w:r>
      <w:r w:rsidRPr="003435A4">
        <w:rPr>
          <w:rtl/>
        </w:rPr>
        <w:t xml:space="preserve"> כל אחד ואחד מהם לא</w:t>
      </w:r>
      <w:r w:rsidR="00280D7F" w:rsidRPr="003435A4">
        <w:rPr>
          <w:rFonts w:hint="cs"/>
          <w:rtl/>
        </w:rPr>
        <w:t xml:space="preserve"> פחות</w:t>
      </w:r>
      <w:r w:rsidR="003435A4">
        <w:rPr>
          <w:rFonts w:hint="cs"/>
          <w:rtl/>
        </w:rPr>
        <w:t xml:space="preserve"> גיבור</w:t>
      </w:r>
      <w:r w:rsidR="00280D7F" w:rsidRPr="003435A4">
        <w:rPr>
          <w:rFonts w:hint="cs"/>
          <w:rtl/>
        </w:rPr>
        <w:t xml:space="preserve">. </w:t>
      </w:r>
      <w:r w:rsidR="00280D7F" w:rsidRPr="00595890">
        <w:rPr>
          <w:rFonts w:hint="cs"/>
          <w:rtl/>
        </w:rPr>
        <w:t>ב</w:t>
      </w:r>
      <w:r w:rsidRPr="00595890">
        <w:rPr>
          <w:rtl/>
        </w:rPr>
        <w:t>שמיני</w:t>
      </w:r>
      <w:r w:rsidRPr="00FE20E4">
        <w:rPr>
          <w:rtl/>
        </w:rPr>
        <w:t xml:space="preserve"> עצרת</w:t>
      </w:r>
      <w:r w:rsidR="00280D7F">
        <w:rPr>
          <w:rFonts w:hint="cs"/>
          <w:rtl/>
        </w:rPr>
        <w:t>,</w:t>
      </w:r>
      <w:r w:rsidRPr="00FE20E4">
        <w:rPr>
          <w:rtl/>
        </w:rPr>
        <w:t xml:space="preserve"> ב-7 באוקטובר נחשף מול הפנים שלהם הה</w:t>
      </w:r>
      <w:r w:rsidR="00280D7F">
        <w:rPr>
          <w:rFonts w:hint="cs"/>
          <w:rtl/>
        </w:rPr>
        <w:t>תגשמות</w:t>
      </w:r>
      <w:r w:rsidRPr="00FE20E4">
        <w:rPr>
          <w:rtl/>
        </w:rPr>
        <w:t xml:space="preserve"> של הרוע בעולם הזה, והם יצאו למלחמה, מלחמה שנכפתה עלינו ועליהם</w:t>
      </w:r>
      <w:r w:rsidR="00280D7F">
        <w:rPr>
          <w:rFonts w:hint="cs"/>
          <w:rtl/>
        </w:rPr>
        <w:t>,</w:t>
      </w:r>
      <w:r w:rsidRPr="00FE20E4">
        <w:rPr>
          <w:rtl/>
        </w:rPr>
        <w:t xml:space="preserve"> בשביל להשמיד את הרוע הזה </w:t>
      </w:r>
      <w:r w:rsidR="00B477AA">
        <w:rPr>
          <w:rFonts w:hint="cs"/>
          <w:rtl/>
        </w:rPr>
        <w:t>ו</w:t>
      </w:r>
      <w:r w:rsidRPr="00FE20E4">
        <w:rPr>
          <w:rtl/>
        </w:rPr>
        <w:t xml:space="preserve">בשביל לסלק אותו מעל פני הארץ. </w:t>
      </w:r>
      <w:bookmarkStart w:id="215" w:name="_ETM_Q1_2309617"/>
      <w:bookmarkStart w:id="216" w:name="_ETM_Q1_2309677"/>
      <w:bookmarkEnd w:id="215"/>
      <w:bookmarkEnd w:id="216"/>
      <w:r w:rsidRPr="00FE20E4">
        <w:rPr>
          <w:rtl/>
        </w:rPr>
        <w:t>אין כמו היום הזה כדי לסמל את המצב של המלחמה הזאת</w:t>
      </w:r>
      <w:r w:rsidR="00B477AA">
        <w:rPr>
          <w:rFonts w:hint="cs"/>
          <w:rtl/>
        </w:rPr>
        <w:t>.</w:t>
      </w:r>
      <w:r w:rsidRPr="00FE20E4">
        <w:rPr>
          <w:rtl/>
        </w:rPr>
        <w:t xml:space="preserve"> </w:t>
      </w:r>
      <w:r w:rsidR="00B477AA">
        <w:rPr>
          <w:rFonts w:hint="cs"/>
          <w:rtl/>
        </w:rPr>
        <w:t>ה</w:t>
      </w:r>
      <w:r w:rsidRPr="00FE20E4">
        <w:rPr>
          <w:rtl/>
        </w:rPr>
        <w:t>מלחמה קשה</w:t>
      </w:r>
      <w:r w:rsidR="00280D7F">
        <w:rPr>
          <w:rFonts w:hint="cs"/>
          <w:rtl/>
        </w:rPr>
        <w:t>, ו</w:t>
      </w:r>
      <w:r w:rsidR="00B477AA">
        <w:rPr>
          <w:rFonts w:hint="cs"/>
          <w:rtl/>
        </w:rPr>
        <w:t>ה</w:t>
      </w:r>
      <w:r w:rsidRPr="00FE20E4">
        <w:rPr>
          <w:rtl/>
        </w:rPr>
        <w:t>מלחמה עם הישגים אדירים במיוחד בהיבט הטקטי</w:t>
      </w:r>
      <w:r w:rsidR="00280D7F">
        <w:rPr>
          <w:rFonts w:hint="cs"/>
          <w:rtl/>
        </w:rPr>
        <w:t>.</w:t>
      </w:r>
      <w:r w:rsidRPr="00FE20E4">
        <w:rPr>
          <w:rtl/>
        </w:rPr>
        <w:t xml:space="preserve"> </w:t>
      </w:r>
    </w:p>
    <w:p w14:paraId="7AC7E455" w14:textId="77777777" w:rsidR="00E87B11" w:rsidRDefault="00E87B11" w:rsidP="00E87B11">
      <w:pPr>
        <w:rPr>
          <w:rtl/>
        </w:rPr>
      </w:pPr>
    </w:p>
    <w:p w14:paraId="7645D664" w14:textId="18F3F36D" w:rsidR="00B477AA" w:rsidRDefault="00FE20E4" w:rsidP="003435A4">
      <w:pPr>
        <w:rPr>
          <w:rtl/>
        </w:rPr>
      </w:pPr>
      <w:r w:rsidRPr="00FE20E4">
        <w:rPr>
          <w:rtl/>
        </w:rPr>
        <w:t>ישראל</w:t>
      </w:r>
      <w:r w:rsidR="00280D7F">
        <w:rPr>
          <w:rFonts w:hint="cs"/>
          <w:rtl/>
        </w:rPr>
        <w:t xml:space="preserve"> </w:t>
      </w:r>
      <w:r w:rsidR="00280D7F" w:rsidRPr="00280D7F">
        <w:rPr>
          <w:rtl/>
        </w:rPr>
        <w:t xml:space="preserve">היה כל כך גאה במה שהם עשו בצבא. כל פעם שדיברנו </w:t>
      </w:r>
      <w:r w:rsidR="00E87B11">
        <w:rPr>
          <w:rFonts w:hint="cs"/>
          <w:rtl/>
        </w:rPr>
        <w:t xml:space="preserve">הוא </w:t>
      </w:r>
      <w:r w:rsidR="00280D7F" w:rsidRPr="00280D7F">
        <w:rPr>
          <w:rtl/>
        </w:rPr>
        <w:t>היה אומר</w:t>
      </w:r>
      <w:r w:rsidR="00E87B11">
        <w:rPr>
          <w:rFonts w:hint="cs"/>
          <w:rtl/>
        </w:rPr>
        <w:t>:</w:t>
      </w:r>
      <w:r w:rsidR="00280D7F" w:rsidRPr="00280D7F">
        <w:rPr>
          <w:rtl/>
        </w:rPr>
        <w:t xml:space="preserve"> אתה לא מבין איך אנחנו מכסחים אותם, אתה לא מבין אי</w:t>
      </w:r>
      <w:r w:rsidR="00E87B11">
        <w:rPr>
          <w:rFonts w:hint="cs"/>
          <w:rtl/>
        </w:rPr>
        <w:t>לו</w:t>
      </w:r>
      <w:r w:rsidR="00280D7F" w:rsidRPr="00280D7F">
        <w:rPr>
          <w:rtl/>
        </w:rPr>
        <w:t xml:space="preserve"> הישגים יש לצבא בעזה</w:t>
      </w:r>
      <w:r w:rsidR="00B477AA">
        <w:rPr>
          <w:rFonts w:hint="cs"/>
          <w:rtl/>
        </w:rPr>
        <w:t>,</w:t>
      </w:r>
      <w:r w:rsidR="00280D7F" w:rsidRPr="00280D7F">
        <w:rPr>
          <w:rtl/>
        </w:rPr>
        <w:t xml:space="preserve"> הישגים טקטיים נדירים, מרהיבים</w:t>
      </w:r>
      <w:r w:rsidR="00E87B11">
        <w:rPr>
          <w:rFonts w:hint="cs"/>
          <w:rtl/>
        </w:rPr>
        <w:t>,</w:t>
      </w:r>
      <w:r w:rsidR="00280D7F" w:rsidRPr="00280D7F">
        <w:rPr>
          <w:rtl/>
        </w:rPr>
        <w:t xml:space="preserve"> אפשר לומר. תסתכלו מה קרה אתמול בלבנון. מי היה מאמין. </w:t>
      </w:r>
      <w:r w:rsidR="00B477AA">
        <w:rPr>
          <w:rFonts w:hint="cs"/>
          <w:rtl/>
        </w:rPr>
        <w:t xml:space="preserve">אלו </w:t>
      </w:r>
      <w:r w:rsidR="00280D7F" w:rsidRPr="00280D7F">
        <w:rPr>
          <w:rtl/>
        </w:rPr>
        <w:t xml:space="preserve">הישגים טקטיים שלצערנו לא מספיק מגובים בתוכנית אסטרטגית ולכן עלולים לרדת לטמיון. </w:t>
      </w:r>
      <w:bookmarkStart w:id="217" w:name="_ETM_Q1_2348021"/>
      <w:bookmarkStart w:id="218" w:name="_ETM_Q1_2348108"/>
      <w:bookmarkStart w:id="219" w:name="_ETM_Q1_2348188"/>
      <w:bookmarkStart w:id="220" w:name="_ETM_Q1_2348251"/>
      <w:bookmarkEnd w:id="217"/>
      <w:bookmarkEnd w:id="218"/>
      <w:bookmarkEnd w:id="219"/>
      <w:bookmarkEnd w:id="220"/>
      <w:r w:rsidR="00280D7F" w:rsidRPr="00280D7F">
        <w:rPr>
          <w:rtl/>
        </w:rPr>
        <w:t>ובכל זאת</w:t>
      </w:r>
      <w:r w:rsidR="00E87B11">
        <w:rPr>
          <w:rFonts w:hint="cs"/>
          <w:rtl/>
        </w:rPr>
        <w:t>,</w:t>
      </w:r>
      <w:r w:rsidR="00280D7F" w:rsidRPr="00280D7F">
        <w:rPr>
          <w:rtl/>
        </w:rPr>
        <w:t xml:space="preserve"> כל הכבוד לכל מי ששו</w:t>
      </w:r>
      <w:r w:rsidR="00E87B11">
        <w:rPr>
          <w:rFonts w:hint="cs"/>
          <w:rtl/>
        </w:rPr>
        <w:t>ת</w:t>
      </w:r>
      <w:r w:rsidR="00280D7F" w:rsidRPr="00280D7F">
        <w:rPr>
          <w:rtl/>
        </w:rPr>
        <w:t>ף</w:t>
      </w:r>
      <w:r w:rsidR="00E87B11">
        <w:rPr>
          <w:rFonts w:hint="cs"/>
          <w:rtl/>
        </w:rPr>
        <w:t>.</w:t>
      </w:r>
      <w:r w:rsidR="00280D7F" w:rsidRPr="00280D7F">
        <w:rPr>
          <w:rtl/>
        </w:rPr>
        <w:t xml:space="preserve"> אני מחזק את כולם</w:t>
      </w:r>
      <w:r w:rsidR="00E87B11">
        <w:rPr>
          <w:rFonts w:hint="cs"/>
          <w:rtl/>
        </w:rPr>
        <w:t>,</w:t>
      </w:r>
      <w:r w:rsidR="00280D7F" w:rsidRPr="00280D7F">
        <w:rPr>
          <w:rtl/>
        </w:rPr>
        <w:t xml:space="preserve"> את כולם</w:t>
      </w:r>
      <w:r w:rsidR="00E87B11">
        <w:rPr>
          <w:rFonts w:hint="cs"/>
          <w:rtl/>
        </w:rPr>
        <w:t>.</w:t>
      </w:r>
      <w:r w:rsidR="00280D7F" w:rsidRPr="00280D7F">
        <w:rPr>
          <w:rtl/>
        </w:rPr>
        <w:t xml:space="preserve"> תמשיכו ככה</w:t>
      </w:r>
      <w:r w:rsidR="00B477AA">
        <w:rPr>
          <w:rFonts w:hint="cs"/>
          <w:rtl/>
        </w:rPr>
        <w:t>,</w:t>
      </w:r>
      <w:r w:rsidR="00E87B11">
        <w:rPr>
          <w:rFonts w:hint="cs"/>
          <w:rtl/>
        </w:rPr>
        <w:t xml:space="preserve"> ועוד.</w:t>
      </w:r>
      <w:r w:rsidR="00280D7F" w:rsidRPr="00280D7F">
        <w:rPr>
          <w:rtl/>
        </w:rPr>
        <w:t xml:space="preserve"> </w:t>
      </w:r>
      <w:bookmarkStart w:id="221" w:name="_ETM_Q1_2355206"/>
      <w:bookmarkStart w:id="222" w:name="_ETM_Q1_2355277"/>
      <w:bookmarkStart w:id="223" w:name="_ETM_Q1_2355444"/>
      <w:bookmarkStart w:id="224" w:name="_ETM_Q1_2355511"/>
      <w:bookmarkEnd w:id="221"/>
      <w:bookmarkEnd w:id="222"/>
      <w:bookmarkEnd w:id="223"/>
      <w:bookmarkEnd w:id="224"/>
      <w:r w:rsidR="00280D7F" w:rsidRPr="00280D7F">
        <w:rPr>
          <w:rtl/>
        </w:rPr>
        <w:t>לצד זאת</w:t>
      </w:r>
      <w:r w:rsidR="00E87B11">
        <w:rPr>
          <w:rFonts w:hint="cs"/>
          <w:rtl/>
        </w:rPr>
        <w:t>,</w:t>
      </w:r>
      <w:r w:rsidR="00280D7F" w:rsidRPr="00280D7F">
        <w:rPr>
          <w:rtl/>
        </w:rPr>
        <w:t xml:space="preserve"> היום הזה גם מזכיר לנו את המחיר של המלחמה עם עוד</w:t>
      </w:r>
      <w:r w:rsidR="00E87B11">
        <w:rPr>
          <w:rFonts w:hint="cs"/>
          <w:rtl/>
        </w:rPr>
        <w:t xml:space="preserve"> ארבע</w:t>
      </w:r>
      <w:r w:rsidR="00280D7F" w:rsidRPr="00280D7F">
        <w:rPr>
          <w:rtl/>
        </w:rPr>
        <w:t xml:space="preserve"> משפחות שמצטרפות למעגל המשפחות השכולות</w:t>
      </w:r>
      <w:r w:rsidR="00E87B11">
        <w:rPr>
          <w:rFonts w:hint="cs"/>
          <w:rtl/>
        </w:rPr>
        <w:t xml:space="preserve"> ועוד</w:t>
      </w:r>
      <w:r w:rsidR="00280D7F" w:rsidRPr="00280D7F">
        <w:rPr>
          <w:rtl/>
        </w:rPr>
        <w:t xml:space="preserve"> פצועים</w:t>
      </w:r>
      <w:r w:rsidR="00E87B11">
        <w:rPr>
          <w:rFonts w:hint="cs"/>
          <w:rtl/>
        </w:rPr>
        <w:t xml:space="preserve"> ועוד </w:t>
      </w:r>
      <w:r w:rsidR="00280D7F" w:rsidRPr="00280D7F">
        <w:rPr>
          <w:rtl/>
        </w:rPr>
        <w:t xml:space="preserve">אנשים שנפגעו. </w:t>
      </w:r>
    </w:p>
    <w:p w14:paraId="2D98B26B" w14:textId="77777777" w:rsidR="00B477AA" w:rsidRDefault="00B477AA" w:rsidP="00E87B11">
      <w:pPr>
        <w:rPr>
          <w:rtl/>
        </w:rPr>
      </w:pPr>
    </w:p>
    <w:p w14:paraId="1B04C937" w14:textId="32AC1209" w:rsidR="00E87B11" w:rsidRDefault="00E87B11" w:rsidP="00E87B11">
      <w:pPr>
        <w:rPr>
          <w:rtl/>
        </w:rPr>
      </w:pPr>
      <w:r>
        <w:rPr>
          <w:rFonts w:hint="cs"/>
          <w:rtl/>
        </w:rPr>
        <w:t>זה</w:t>
      </w:r>
      <w:r w:rsidR="00280D7F" w:rsidRPr="00280D7F">
        <w:rPr>
          <w:rtl/>
        </w:rPr>
        <w:t xml:space="preserve"> המחיר של המלחמה. כן, המחיר של המלחמה הוא קשה</w:t>
      </w:r>
      <w:r>
        <w:rPr>
          <w:rFonts w:hint="cs"/>
          <w:rtl/>
        </w:rPr>
        <w:t xml:space="preserve"> </w:t>
      </w:r>
      <w:r>
        <w:rPr>
          <w:rtl/>
        </w:rPr>
        <w:t>–</w:t>
      </w:r>
      <w:bookmarkStart w:id="225" w:name="_ETM_Q1_2373160"/>
      <w:bookmarkEnd w:id="225"/>
      <w:r w:rsidR="00280D7F" w:rsidRPr="00280D7F">
        <w:rPr>
          <w:rtl/>
        </w:rPr>
        <w:t xml:space="preserve"> הוא קשה בחיי אדם, הוא קשה במשאבים אחרים</w:t>
      </w:r>
      <w:r>
        <w:rPr>
          <w:rFonts w:hint="cs"/>
          <w:rtl/>
        </w:rPr>
        <w:t>,</w:t>
      </w:r>
      <w:r w:rsidR="00280D7F" w:rsidRPr="00280D7F">
        <w:rPr>
          <w:rtl/>
        </w:rPr>
        <w:t xml:space="preserve"> בכלכלה</w:t>
      </w:r>
      <w:r>
        <w:rPr>
          <w:rFonts w:hint="cs"/>
          <w:rtl/>
        </w:rPr>
        <w:t>,</w:t>
      </w:r>
      <w:r w:rsidR="00280D7F" w:rsidRPr="00280D7F">
        <w:rPr>
          <w:rtl/>
        </w:rPr>
        <w:t xml:space="preserve"> בזמן</w:t>
      </w:r>
      <w:r>
        <w:rPr>
          <w:rFonts w:hint="cs"/>
          <w:rtl/>
        </w:rPr>
        <w:t>,</w:t>
      </w:r>
      <w:r w:rsidR="00280D7F" w:rsidRPr="00280D7F">
        <w:rPr>
          <w:rtl/>
        </w:rPr>
        <w:t xml:space="preserve"> </w:t>
      </w:r>
      <w:r>
        <w:rPr>
          <w:rFonts w:hint="cs"/>
          <w:rtl/>
        </w:rPr>
        <w:t>ב</w:t>
      </w:r>
      <w:r w:rsidR="00280D7F" w:rsidRPr="00280D7F">
        <w:rPr>
          <w:rtl/>
        </w:rPr>
        <w:t>משאבי הנפש של אנשים. מלחמה היא דבר קשה</w:t>
      </w:r>
      <w:r>
        <w:rPr>
          <w:rFonts w:hint="cs"/>
          <w:rtl/>
        </w:rPr>
        <w:t>.</w:t>
      </w:r>
      <w:r w:rsidR="00280D7F" w:rsidRPr="00280D7F">
        <w:rPr>
          <w:rtl/>
        </w:rPr>
        <w:t xml:space="preserve"> מלחמה היא דבר יקר בכל משאב שאפשר להסתכל עליו. ובכל זאת</w:t>
      </w:r>
      <w:r>
        <w:rPr>
          <w:rFonts w:hint="cs"/>
          <w:rtl/>
        </w:rPr>
        <w:t>,</w:t>
      </w:r>
      <w:r w:rsidR="00280D7F" w:rsidRPr="00280D7F">
        <w:rPr>
          <w:rtl/>
        </w:rPr>
        <w:t xml:space="preserve"> אנחנו במצב שאין לנו ברירה</w:t>
      </w:r>
      <w:r>
        <w:rPr>
          <w:rFonts w:hint="cs"/>
          <w:rtl/>
        </w:rPr>
        <w:t>.</w:t>
      </w:r>
      <w:r w:rsidR="00280D7F" w:rsidRPr="00280D7F">
        <w:rPr>
          <w:rtl/>
        </w:rPr>
        <w:t xml:space="preserve"> אנחנו לא נלחמים לשם המלחמה</w:t>
      </w:r>
      <w:r>
        <w:rPr>
          <w:rFonts w:hint="cs"/>
          <w:rtl/>
        </w:rPr>
        <w:t>,</w:t>
      </w:r>
      <w:r w:rsidR="00280D7F" w:rsidRPr="00280D7F">
        <w:rPr>
          <w:rtl/>
        </w:rPr>
        <w:t xml:space="preserve"> אנחנו לא ששים אלי קרב, אנחנו לא </w:t>
      </w:r>
      <w:r w:rsidR="00280D7F" w:rsidRPr="0033566B">
        <w:rPr>
          <w:rtl/>
        </w:rPr>
        <w:t>רוצים להטביע</w:t>
      </w:r>
      <w:r w:rsidR="00280D7F" w:rsidRPr="00280D7F">
        <w:rPr>
          <w:rtl/>
        </w:rPr>
        <w:t xml:space="preserve"> אף אחד בדם, רק שאין לנו ברירה אחרת. אנחנו נלחמים למען החיים</w:t>
      </w:r>
      <w:r>
        <w:rPr>
          <w:rFonts w:hint="cs"/>
          <w:rtl/>
        </w:rPr>
        <w:t>,</w:t>
      </w:r>
      <w:r w:rsidR="00280D7F" w:rsidRPr="00280D7F">
        <w:rPr>
          <w:rtl/>
        </w:rPr>
        <w:t xml:space="preserve"> למען החיים של כולנו, של כל מי שפה עכשיו</w:t>
      </w:r>
      <w:r>
        <w:rPr>
          <w:rFonts w:hint="cs"/>
          <w:rtl/>
        </w:rPr>
        <w:t>,</w:t>
      </w:r>
      <w:r w:rsidR="00280D7F" w:rsidRPr="00280D7F">
        <w:rPr>
          <w:rtl/>
        </w:rPr>
        <w:t xml:space="preserve"> של הא</w:t>
      </w:r>
      <w:r w:rsidR="00EF72EA">
        <w:rPr>
          <w:rFonts w:hint="cs"/>
          <w:rtl/>
        </w:rPr>
        <w:t>ח</w:t>
      </w:r>
      <w:r w:rsidR="00280D7F" w:rsidRPr="00280D7F">
        <w:rPr>
          <w:rtl/>
        </w:rPr>
        <w:t>ים שלנו, של הילדים שלנו, של ההורים שלנו</w:t>
      </w:r>
      <w:r>
        <w:rPr>
          <w:rFonts w:hint="cs"/>
          <w:rtl/>
        </w:rPr>
        <w:t>,</w:t>
      </w:r>
      <w:r w:rsidR="00280D7F" w:rsidRPr="00280D7F">
        <w:rPr>
          <w:rtl/>
        </w:rPr>
        <w:t xml:space="preserve"> </w:t>
      </w:r>
      <w:r w:rsidR="00EF72EA">
        <w:rPr>
          <w:rFonts w:hint="cs"/>
          <w:rtl/>
        </w:rPr>
        <w:t>של</w:t>
      </w:r>
      <w:r w:rsidR="00280D7F" w:rsidRPr="00280D7F">
        <w:rPr>
          <w:rtl/>
        </w:rPr>
        <w:t xml:space="preserve"> הסבים והסבתות שלנו</w:t>
      </w:r>
      <w:r>
        <w:rPr>
          <w:rFonts w:hint="cs"/>
          <w:rtl/>
        </w:rPr>
        <w:t>,</w:t>
      </w:r>
      <w:r w:rsidR="00280D7F" w:rsidRPr="00280D7F">
        <w:rPr>
          <w:rtl/>
        </w:rPr>
        <w:t xml:space="preserve"> וכן, גם למען החיים של אח שלי ישראל וחבריו הגיבורים מעם ישראל שמסרו את החיים שלהם למען המטרה הזאת</w:t>
      </w:r>
      <w:r>
        <w:rPr>
          <w:rFonts w:hint="cs"/>
          <w:rtl/>
        </w:rPr>
        <w:t>.</w:t>
      </w:r>
      <w:r w:rsidR="00280D7F" w:rsidRPr="00280D7F">
        <w:rPr>
          <w:rtl/>
        </w:rPr>
        <w:t xml:space="preserve"> כי החיים שלהם, המשמעות של החיים שלהם</w:t>
      </w:r>
      <w:r>
        <w:rPr>
          <w:rFonts w:hint="cs"/>
          <w:rtl/>
        </w:rPr>
        <w:t xml:space="preserve"> היא</w:t>
      </w:r>
      <w:r w:rsidR="00280D7F" w:rsidRPr="00280D7F">
        <w:rPr>
          <w:rtl/>
        </w:rPr>
        <w:t xml:space="preserve"> הניצחון הזה</w:t>
      </w:r>
      <w:r>
        <w:rPr>
          <w:rFonts w:hint="cs"/>
          <w:rtl/>
        </w:rPr>
        <w:t>.</w:t>
      </w:r>
      <w:r w:rsidR="00280D7F" w:rsidRPr="00280D7F">
        <w:rPr>
          <w:rtl/>
        </w:rPr>
        <w:t xml:space="preserve"> בגלל זה אין לנו ברירה אלא להמשיך</w:t>
      </w:r>
      <w:r>
        <w:rPr>
          <w:rFonts w:hint="cs"/>
          <w:rtl/>
        </w:rPr>
        <w:t>,</w:t>
      </w:r>
      <w:r w:rsidR="00280D7F" w:rsidRPr="00280D7F">
        <w:rPr>
          <w:rtl/>
        </w:rPr>
        <w:t xml:space="preserve"> </w:t>
      </w:r>
      <w:r>
        <w:rPr>
          <w:rFonts w:hint="cs"/>
          <w:rtl/>
        </w:rPr>
        <w:t>ל</w:t>
      </w:r>
      <w:r w:rsidR="00280D7F" w:rsidRPr="00280D7F">
        <w:rPr>
          <w:rtl/>
        </w:rPr>
        <w:t>המשיך עד הסוף</w:t>
      </w:r>
      <w:r>
        <w:rPr>
          <w:rFonts w:hint="cs"/>
          <w:rtl/>
        </w:rPr>
        <w:t>,</w:t>
      </w:r>
      <w:r w:rsidR="00280D7F" w:rsidRPr="00280D7F">
        <w:rPr>
          <w:rtl/>
        </w:rPr>
        <w:t xml:space="preserve"> גם בעזה. מה זה הסיוע ההומניטרי הזה שמגיע לחמאס תוך כדי מלחמה</w:t>
      </w:r>
      <w:r>
        <w:rPr>
          <w:rFonts w:hint="cs"/>
          <w:rtl/>
        </w:rPr>
        <w:t>?</w:t>
      </w:r>
      <w:r w:rsidR="00280D7F" w:rsidRPr="00280D7F">
        <w:rPr>
          <w:rtl/>
        </w:rPr>
        <w:t xml:space="preserve"> תוך כדי מלחמה</w:t>
      </w:r>
      <w:r>
        <w:rPr>
          <w:rFonts w:hint="cs"/>
          <w:rtl/>
        </w:rPr>
        <w:t>.</w:t>
      </w:r>
      <w:r w:rsidR="00280D7F" w:rsidRPr="00280D7F">
        <w:rPr>
          <w:rtl/>
        </w:rPr>
        <w:t xml:space="preserve"> פשוט לא י</w:t>
      </w:r>
      <w:r>
        <w:rPr>
          <w:rFonts w:hint="cs"/>
          <w:rtl/>
        </w:rPr>
        <w:t>י</w:t>
      </w:r>
      <w:r w:rsidR="00280D7F" w:rsidRPr="00280D7F">
        <w:rPr>
          <w:rtl/>
        </w:rPr>
        <w:t>אמן. חייבים להמשיך עד הסוף, להחזיק בשטח בפועל, להגיע לניצחון צבאי מלא ולהחזקה בשטח</w:t>
      </w:r>
      <w:r>
        <w:rPr>
          <w:rFonts w:hint="cs"/>
          <w:rtl/>
        </w:rPr>
        <w:t>,</w:t>
      </w:r>
      <w:r w:rsidR="00280D7F" w:rsidRPr="00280D7F">
        <w:rPr>
          <w:rtl/>
        </w:rPr>
        <w:t xml:space="preserve"> כי אין לנו ברירה אחרת. כי רק ככה נוכל לנצח את חמאס, רק ככה נוכל להחזיר את החטופים</w:t>
      </w:r>
      <w:r>
        <w:rPr>
          <w:rFonts w:hint="cs"/>
          <w:rtl/>
        </w:rPr>
        <w:t>.</w:t>
      </w:r>
      <w:r w:rsidR="00280D7F" w:rsidRPr="00280D7F">
        <w:rPr>
          <w:rtl/>
        </w:rPr>
        <w:t xml:space="preserve"> </w:t>
      </w:r>
    </w:p>
    <w:p w14:paraId="465B7902" w14:textId="77777777" w:rsidR="00E87B11" w:rsidRDefault="00E87B11" w:rsidP="00E87B11">
      <w:pPr>
        <w:rPr>
          <w:rtl/>
        </w:rPr>
      </w:pPr>
      <w:bookmarkStart w:id="226" w:name="_ETM_Q1_2464635"/>
      <w:bookmarkStart w:id="227" w:name="_ETM_Q1_2464752"/>
      <w:bookmarkEnd w:id="226"/>
      <w:bookmarkEnd w:id="227"/>
    </w:p>
    <w:p w14:paraId="2644802C" w14:textId="2EF40E07" w:rsidR="00E87B11" w:rsidRDefault="00280D7F" w:rsidP="00E87B11">
      <w:pPr>
        <w:rPr>
          <w:rtl/>
        </w:rPr>
      </w:pPr>
      <w:bookmarkStart w:id="228" w:name="_ETM_Q1_2464787"/>
      <w:bookmarkStart w:id="229" w:name="_ETM_Q1_2464838"/>
      <w:bookmarkEnd w:id="228"/>
      <w:bookmarkEnd w:id="229"/>
      <w:r w:rsidRPr="00280D7F">
        <w:rPr>
          <w:rtl/>
        </w:rPr>
        <w:t xml:space="preserve">אותו דבר שנכון לגבי עזה נכון גם לגבי יהודה ושומרון </w:t>
      </w:r>
      <w:r w:rsidR="00EF72EA">
        <w:rPr>
          <w:rFonts w:hint="cs"/>
          <w:rtl/>
        </w:rPr>
        <w:t>ו</w:t>
      </w:r>
      <w:r w:rsidRPr="00280D7F">
        <w:rPr>
          <w:rtl/>
        </w:rPr>
        <w:t>נכון גם לגבי הצפון עם חיזבאללה בלבנון</w:t>
      </w:r>
      <w:r w:rsidR="00E87B11">
        <w:rPr>
          <w:rFonts w:hint="cs"/>
          <w:rtl/>
        </w:rPr>
        <w:t>.</w:t>
      </w:r>
      <w:r w:rsidRPr="00280D7F">
        <w:rPr>
          <w:rtl/>
        </w:rPr>
        <w:t xml:space="preserve"> מאות אלפי תושבים של הצפון כבר שנה גולים בארצם. דיברנו על מחיר המלחמה</w:t>
      </w:r>
      <w:r w:rsidR="00E87B11" w:rsidRPr="00EF72EA">
        <w:rPr>
          <w:rFonts w:hint="cs"/>
          <w:rtl/>
        </w:rPr>
        <w:t xml:space="preserve">. </w:t>
      </w:r>
      <w:r w:rsidRPr="00EF72EA">
        <w:rPr>
          <w:rtl/>
        </w:rPr>
        <w:t>זה שאנחנו לא מוכנים לצאת למלחמה</w:t>
      </w:r>
      <w:r w:rsidR="00EF72EA" w:rsidRPr="00EF72EA">
        <w:rPr>
          <w:rtl/>
        </w:rPr>
        <w:t xml:space="preserve"> זה מחיר הלא</w:t>
      </w:r>
      <w:r w:rsidR="00EF72EA" w:rsidRPr="00EF72EA">
        <w:rPr>
          <w:rFonts w:hint="cs"/>
          <w:rtl/>
        </w:rPr>
        <w:t>-</w:t>
      </w:r>
      <w:r w:rsidR="00EF72EA" w:rsidRPr="00EF72EA">
        <w:rPr>
          <w:rtl/>
        </w:rPr>
        <w:t>מלחמה</w:t>
      </w:r>
      <w:r w:rsidRPr="00EF72EA">
        <w:rPr>
          <w:rtl/>
        </w:rPr>
        <w:t>. המחיר של</w:t>
      </w:r>
      <w:r w:rsidR="00E87B11" w:rsidRPr="00EF72EA">
        <w:rPr>
          <w:rFonts w:hint="cs"/>
          <w:rtl/>
        </w:rPr>
        <w:t xml:space="preserve"> לא</w:t>
      </w:r>
      <w:r w:rsidRPr="00EF72EA">
        <w:rPr>
          <w:rtl/>
        </w:rPr>
        <w:t xml:space="preserve"> לצאת למלחמה</w:t>
      </w:r>
      <w:r w:rsidR="00E87B11" w:rsidRPr="00EF72EA">
        <w:rPr>
          <w:rFonts w:hint="cs"/>
          <w:rtl/>
        </w:rPr>
        <w:t xml:space="preserve"> הוא </w:t>
      </w:r>
      <w:r w:rsidRPr="00EF72EA">
        <w:rPr>
          <w:rtl/>
        </w:rPr>
        <w:t>לצערנו</w:t>
      </w:r>
      <w:r w:rsidRPr="00280D7F">
        <w:rPr>
          <w:rtl/>
        </w:rPr>
        <w:t xml:space="preserve"> גדול בהרבה</w:t>
      </w:r>
      <w:r w:rsidR="00E87B11">
        <w:rPr>
          <w:rFonts w:hint="cs"/>
          <w:rtl/>
        </w:rPr>
        <w:t>.</w:t>
      </w:r>
      <w:r w:rsidRPr="00280D7F">
        <w:rPr>
          <w:rtl/>
        </w:rPr>
        <w:t xml:space="preserve"> עם כל הצער שבדבר</w:t>
      </w:r>
      <w:r w:rsidR="00E87B11">
        <w:rPr>
          <w:rFonts w:hint="cs"/>
          <w:rtl/>
        </w:rPr>
        <w:t xml:space="preserve"> </w:t>
      </w:r>
      <w:r w:rsidR="00E87B11">
        <w:rPr>
          <w:rtl/>
        </w:rPr>
        <w:t>–</w:t>
      </w:r>
      <w:r w:rsidRPr="00280D7F">
        <w:rPr>
          <w:rtl/>
        </w:rPr>
        <w:t xml:space="preserve"> וכן, אנחנו יודעים מה מחיר המלחמה</w:t>
      </w:r>
      <w:r w:rsidR="00E87B11">
        <w:rPr>
          <w:rFonts w:hint="cs"/>
          <w:rtl/>
        </w:rPr>
        <w:t xml:space="preserve"> </w:t>
      </w:r>
      <w:r w:rsidR="00E87B11">
        <w:rPr>
          <w:rtl/>
        </w:rPr>
        <w:t>–</w:t>
      </w:r>
      <w:bookmarkStart w:id="230" w:name="_ETM_Q1_2497090"/>
      <w:bookmarkEnd w:id="230"/>
      <w:r w:rsidRPr="00280D7F">
        <w:rPr>
          <w:rtl/>
        </w:rPr>
        <w:t xml:space="preserve"> אנחנו חייבים להמשיך את המלחמה הזאת עד הסוף, לשנות את הכללים שבהם אנחנו נלחמים ולשנות את המציאות שלנו מן היסוד. תודה רבה. </w:t>
      </w:r>
    </w:p>
    <w:p w14:paraId="6DA7D2BC" w14:textId="77777777" w:rsidR="00E87B11" w:rsidRDefault="00E87B11" w:rsidP="00E87B11">
      <w:pPr>
        <w:rPr>
          <w:rtl/>
        </w:rPr>
      </w:pPr>
      <w:bookmarkStart w:id="231" w:name="_ETM_Q1_2508284"/>
      <w:bookmarkStart w:id="232" w:name="_ETM_Q1_2508352"/>
      <w:bookmarkEnd w:id="231"/>
      <w:bookmarkEnd w:id="232"/>
    </w:p>
    <w:p w14:paraId="3EB368FB" w14:textId="6E802BD7" w:rsidR="00E87B11" w:rsidRDefault="00E87B11" w:rsidP="00E87B11">
      <w:pPr>
        <w:pStyle w:val="af6"/>
        <w:keepNext/>
        <w:rPr>
          <w:rtl/>
        </w:rPr>
      </w:pPr>
      <w:bookmarkStart w:id="233" w:name="ET_yor_6358_121"/>
      <w:r w:rsidRPr="00E87B11">
        <w:rPr>
          <w:rStyle w:val="TagStyle"/>
          <w:rtl/>
        </w:rPr>
        <w:t xml:space="preserve"> &lt;&lt; יור &gt;&gt; </w:t>
      </w:r>
      <w:r>
        <w:rPr>
          <w:rtl/>
        </w:rPr>
        <w:t>היו"ר צביקה פוגל:</w:t>
      </w:r>
      <w:r w:rsidRPr="00E87B11">
        <w:rPr>
          <w:rStyle w:val="TagStyle"/>
          <w:rtl/>
        </w:rPr>
        <w:t xml:space="preserve"> &lt;&lt; יור &gt;&gt;</w:t>
      </w:r>
      <w:r>
        <w:rPr>
          <w:rtl/>
        </w:rPr>
        <w:t xml:space="preserve">   </w:t>
      </w:r>
      <w:bookmarkEnd w:id="233"/>
    </w:p>
    <w:p w14:paraId="27175061" w14:textId="77777777" w:rsidR="00E87B11" w:rsidRDefault="00E87B11" w:rsidP="00E87B11">
      <w:pPr>
        <w:pStyle w:val="KeepWithNext"/>
        <w:rPr>
          <w:rtl/>
        </w:rPr>
      </w:pPr>
    </w:p>
    <w:p w14:paraId="2DFB0E80" w14:textId="77777777" w:rsidR="00E87B11" w:rsidRDefault="00280D7F" w:rsidP="00E87B11">
      <w:pPr>
        <w:rPr>
          <w:rtl/>
        </w:rPr>
      </w:pPr>
      <w:bookmarkStart w:id="234" w:name="_ETM_Q1_2509336"/>
      <w:bookmarkEnd w:id="234"/>
      <w:r w:rsidRPr="00280D7F">
        <w:rPr>
          <w:rtl/>
        </w:rPr>
        <w:t>תודה רבה לך</w:t>
      </w:r>
      <w:r w:rsidR="00E87B11">
        <w:rPr>
          <w:rFonts w:hint="cs"/>
          <w:rtl/>
        </w:rPr>
        <w:t>.</w:t>
      </w:r>
      <w:r w:rsidRPr="00280D7F">
        <w:rPr>
          <w:rtl/>
        </w:rPr>
        <w:t xml:space="preserve"> תודה שהזכרת לנו את ישראל. עוד מישהו? </w:t>
      </w:r>
      <w:bookmarkStart w:id="235" w:name="_ETM_Q1_2519740"/>
      <w:bookmarkEnd w:id="235"/>
    </w:p>
    <w:p w14:paraId="181C726D" w14:textId="77777777" w:rsidR="00E87B11" w:rsidRDefault="00E87B11" w:rsidP="00E87B11">
      <w:pPr>
        <w:rPr>
          <w:rtl/>
        </w:rPr>
      </w:pPr>
      <w:bookmarkStart w:id="236" w:name="_ETM_Q1_2519805"/>
      <w:bookmarkStart w:id="237" w:name="_ETM_Q1_2519876"/>
      <w:bookmarkEnd w:id="236"/>
      <w:bookmarkEnd w:id="237"/>
    </w:p>
    <w:p w14:paraId="735F9610" w14:textId="3C9CAD43" w:rsidR="00266D76" w:rsidRDefault="00280D7F" w:rsidP="00266D76">
      <w:pPr>
        <w:rPr>
          <w:rtl/>
        </w:rPr>
      </w:pPr>
      <w:bookmarkStart w:id="238" w:name="_ETM_Q1_2519920"/>
      <w:bookmarkEnd w:id="238"/>
      <w:r w:rsidRPr="00280D7F">
        <w:rPr>
          <w:rtl/>
        </w:rPr>
        <w:t>הייתי שותף אתמול לחוויה יוצאת דופן. הלכתי לנחם את משפחת אל</w:t>
      </w:r>
      <w:r w:rsidR="003435A4">
        <w:rPr>
          <w:rFonts w:hint="cs"/>
          <w:rtl/>
        </w:rPr>
        <w:t>-</w:t>
      </w:r>
      <w:r w:rsidRPr="00280D7F">
        <w:rPr>
          <w:rtl/>
        </w:rPr>
        <w:t>ק</w:t>
      </w:r>
      <w:r w:rsidR="003435A4">
        <w:rPr>
          <w:rFonts w:hint="cs"/>
          <w:rtl/>
        </w:rPr>
        <w:t>יע</w:t>
      </w:r>
      <w:r w:rsidRPr="00280D7F">
        <w:rPr>
          <w:rtl/>
        </w:rPr>
        <w:t xml:space="preserve">אן </w:t>
      </w:r>
      <w:r w:rsidR="003435A4">
        <w:rPr>
          <w:rFonts w:hint="cs"/>
          <w:rtl/>
        </w:rPr>
        <w:t>מחור</w:t>
      </w:r>
      <w:r w:rsidRPr="00280D7F">
        <w:rPr>
          <w:rtl/>
        </w:rPr>
        <w:t>ה</w:t>
      </w:r>
      <w:r w:rsidR="00266D76">
        <w:rPr>
          <w:rFonts w:hint="cs"/>
          <w:rtl/>
        </w:rPr>
        <w:t>,</w:t>
      </w:r>
      <w:r w:rsidRPr="00280D7F">
        <w:rPr>
          <w:rtl/>
        </w:rPr>
        <w:t xml:space="preserve"> שהבן שלהם חביב נפל ב-7 באוקטובר</w:t>
      </w:r>
      <w:r w:rsidR="00266D76">
        <w:rPr>
          <w:rFonts w:hint="cs"/>
          <w:rtl/>
        </w:rPr>
        <w:t>,</w:t>
      </w:r>
      <w:r w:rsidRPr="00280D7F">
        <w:rPr>
          <w:rtl/>
        </w:rPr>
        <w:t xml:space="preserve"> חייל</w:t>
      </w:r>
      <w:r w:rsidR="00266D76">
        <w:rPr>
          <w:rFonts w:hint="cs"/>
          <w:rtl/>
        </w:rPr>
        <w:t xml:space="preserve"> </w:t>
      </w:r>
      <w:r w:rsidR="00266D76" w:rsidRPr="00266D76">
        <w:rPr>
          <w:rtl/>
        </w:rPr>
        <w:t>בגדוד 13. כל מה שאתם אומרים</w:t>
      </w:r>
      <w:r w:rsidR="00266D76">
        <w:rPr>
          <w:rFonts w:hint="cs"/>
          <w:rtl/>
        </w:rPr>
        <w:t xml:space="preserve"> פה,</w:t>
      </w:r>
      <w:r w:rsidR="00266D76" w:rsidRPr="00266D76">
        <w:rPr>
          <w:rtl/>
        </w:rPr>
        <w:t xml:space="preserve"> אבל כל מה שאתם אומרים פה</w:t>
      </w:r>
      <w:r w:rsidR="00A22E77">
        <w:rPr>
          <w:rFonts w:hint="cs"/>
          <w:rtl/>
        </w:rPr>
        <w:t>,</w:t>
      </w:r>
      <w:r w:rsidR="00266D76" w:rsidRPr="00266D76">
        <w:rPr>
          <w:rtl/>
        </w:rPr>
        <w:t xml:space="preserve"> שמעתי שם במשפחה בדואית שלא ממש </w:t>
      </w:r>
      <w:r w:rsidR="00266D76">
        <w:rPr>
          <w:rFonts w:hint="cs"/>
          <w:rtl/>
        </w:rPr>
        <w:t>נאהב</w:t>
      </w:r>
      <w:r w:rsidR="00266D76" w:rsidRPr="00266D76">
        <w:rPr>
          <w:rtl/>
        </w:rPr>
        <w:t>ת ביישוב שלה. אני מחויב לכם</w:t>
      </w:r>
      <w:r w:rsidR="00A22E77">
        <w:rPr>
          <w:rFonts w:hint="cs"/>
          <w:rtl/>
        </w:rPr>
        <w:t>,</w:t>
      </w:r>
      <w:r w:rsidR="00266D76" w:rsidRPr="00266D76">
        <w:rPr>
          <w:rtl/>
        </w:rPr>
        <w:t xml:space="preserve"> אני מקווה שאתם יודעים את זה. תודה רבה</w:t>
      </w:r>
      <w:r w:rsidR="00266D76">
        <w:rPr>
          <w:rFonts w:hint="cs"/>
          <w:rtl/>
        </w:rPr>
        <w:t>.</w:t>
      </w:r>
      <w:r w:rsidR="00266D76" w:rsidRPr="00266D76">
        <w:rPr>
          <w:rtl/>
        </w:rPr>
        <w:t xml:space="preserve"> </w:t>
      </w:r>
    </w:p>
    <w:p w14:paraId="3B470642" w14:textId="77777777" w:rsidR="00266D76" w:rsidRDefault="00266D76" w:rsidP="00266D76">
      <w:pPr>
        <w:rPr>
          <w:rtl/>
        </w:rPr>
      </w:pPr>
      <w:bookmarkStart w:id="239" w:name="_ETM_Q1_2561217"/>
      <w:bookmarkStart w:id="240" w:name="_ETM_Q1_2561295"/>
      <w:bookmarkStart w:id="241" w:name="_ETM_Q1_2561911"/>
      <w:bookmarkEnd w:id="239"/>
      <w:bookmarkEnd w:id="240"/>
      <w:bookmarkEnd w:id="241"/>
    </w:p>
    <w:p w14:paraId="468084AB" w14:textId="495CD676" w:rsidR="00266D76" w:rsidRDefault="00266D76" w:rsidP="00266D76">
      <w:pPr>
        <w:pStyle w:val="af9"/>
        <w:keepNext/>
        <w:rPr>
          <w:rtl/>
        </w:rPr>
      </w:pPr>
      <w:bookmarkStart w:id="242" w:name="ET_guest_חנה_כהן_122"/>
      <w:r w:rsidRPr="00266D76">
        <w:rPr>
          <w:rStyle w:val="TagStyle"/>
          <w:rtl/>
        </w:rPr>
        <w:t xml:space="preserve"> &lt;&lt; אורח &gt;&gt; </w:t>
      </w:r>
      <w:r>
        <w:rPr>
          <w:rtl/>
        </w:rPr>
        <w:t>חנה כהן:</w:t>
      </w:r>
      <w:r w:rsidRPr="00266D76">
        <w:rPr>
          <w:rStyle w:val="TagStyle"/>
          <w:rtl/>
        </w:rPr>
        <w:t xml:space="preserve"> &lt;&lt; אורח &gt;&gt;</w:t>
      </w:r>
      <w:r>
        <w:rPr>
          <w:rtl/>
        </w:rPr>
        <w:t xml:space="preserve">   </w:t>
      </w:r>
      <w:bookmarkEnd w:id="242"/>
    </w:p>
    <w:p w14:paraId="64CE1B70" w14:textId="77777777" w:rsidR="00266D76" w:rsidRDefault="00266D76" w:rsidP="00266D76">
      <w:pPr>
        <w:pStyle w:val="KeepWithNext"/>
        <w:rPr>
          <w:rtl/>
        </w:rPr>
      </w:pPr>
    </w:p>
    <w:p w14:paraId="4FF74995" w14:textId="77777777" w:rsidR="00266D76" w:rsidRDefault="00266D76" w:rsidP="00266D76">
      <w:pPr>
        <w:rPr>
          <w:rtl/>
        </w:rPr>
      </w:pPr>
      <w:bookmarkStart w:id="243" w:name="_ETM_Q1_2561987"/>
      <w:bookmarkEnd w:id="243"/>
      <w:r>
        <w:rPr>
          <w:rFonts w:hint="cs"/>
          <w:rtl/>
        </w:rPr>
        <w:t xml:space="preserve">היו"ר פוגל, אפשר </w:t>
      </w:r>
      <w:r w:rsidRPr="00266D76">
        <w:rPr>
          <w:rtl/>
        </w:rPr>
        <w:t>כמה מילים</w:t>
      </w:r>
      <w:r>
        <w:rPr>
          <w:rFonts w:hint="cs"/>
          <w:rtl/>
        </w:rPr>
        <w:t>?</w:t>
      </w:r>
    </w:p>
    <w:p w14:paraId="025B3E39" w14:textId="77777777" w:rsidR="00266D76" w:rsidRDefault="00266D76" w:rsidP="00266D76">
      <w:pPr>
        <w:rPr>
          <w:rtl/>
        </w:rPr>
      </w:pPr>
      <w:bookmarkStart w:id="244" w:name="_ETM_Q1_2559665"/>
      <w:bookmarkStart w:id="245" w:name="_ETM_Q1_2559770"/>
      <w:bookmarkEnd w:id="244"/>
      <w:bookmarkEnd w:id="245"/>
    </w:p>
    <w:p w14:paraId="1157D187" w14:textId="1FA1B5A4" w:rsidR="00266D76" w:rsidRDefault="00266D76" w:rsidP="00266D76">
      <w:pPr>
        <w:pStyle w:val="af6"/>
        <w:keepNext/>
        <w:rPr>
          <w:rtl/>
        </w:rPr>
      </w:pPr>
      <w:r w:rsidRPr="00266D76">
        <w:rPr>
          <w:rStyle w:val="TagStyle"/>
          <w:rtl/>
        </w:rPr>
        <w:t xml:space="preserve"> &lt;&lt; יור &gt;&gt; </w:t>
      </w:r>
      <w:r>
        <w:rPr>
          <w:rtl/>
        </w:rPr>
        <w:t>היו"ר צביקה פוגל:</w:t>
      </w:r>
      <w:r w:rsidRPr="00266D76">
        <w:rPr>
          <w:rStyle w:val="TagStyle"/>
          <w:rtl/>
        </w:rPr>
        <w:t xml:space="preserve"> &lt;&lt; יור &gt;&gt;</w:t>
      </w:r>
      <w:r>
        <w:rPr>
          <w:rtl/>
        </w:rPr>
        <w:t xml:space="preserve">   </w:t>
      </w:r>
    </w:p>
    <w:p w14:paraId="48C678B1" w14:textId="77777777" w:rsidR="00266D76" w:rsidRDefault="00266D76" w:rsidP="00266D76">
      <w:pPr>
        <w:pStyle w:val="KeepWithNext"/>
        <w:rPr>
          <w:rtl/>
        </w:rPr>
      </w:pPr>
    </w:p>
    <w:p w14:paraId="18505ED0" w14:textId="7232E7D9" w:rsidR="00266D76" w:rsidRDefault="00266D76" w:rsidP="00266D76">
      <w:pPr>
        <w:rPr>
          <w:rtl/>
        </w:rPr>
      </w:pPr>
      <w:r>
        <w:rPr>
          <w:rFonts w:hint="cs"/>
          <w:rtl/>
        </w:rPr>
        <w:t>בבקשה.</w:t>
      </w:r>
      <w:r w:rsidR="00A22E77">
        <w:rPr>
          <w:rFonts w:hint="cs"/>
          <w:rtl/>
        </w:rPr>
        <w:t xml:space="preserve"> </w:t>
      </w:r>
    </w:p>
    <w:p w14:paraId="0A956DF3" w14:textId="77777777" w:rsidR="00266D76" w:rsidRDefault="00266D76" w:rsidP="00266D76">
      <w:pPr>
        <w:rPr>
          <w:rtl/>
        </w:rPr>
      </w:pPr>
    </w:p>
    <w:p w14:paraId="3820F28C" w14:textId="463EDF97" w:rsidR="00266D76" w:rsidRDefault="00266D76" w:rsidP="00266D76">
      <w:pPr>
        <w:pStyle w:val="-"/>
        <w:keepNext/>
        <w:rPr>
          <w:rtl/>
        </w:rPr>
      </w:pPr>
      <w:bookmarkStart w:id="246" w:name="ET_speakercontinue_חנה_כהן_124"/>
      <w:r w:rsidRPr="00266D76">
        <w:rPr>
          <w:rStyle w:val="TagStyle"/>
          <w:rtl/>
        </w:rPr>
        <w:t xml:space="preserve"> &lt;&lt; דובר_המשך &gt;&gt; </w:t>
      </w:r>
      <w:r>
        <w:rPr>
          <w:rtl/>
        </w:rPr>
        <w:t>חנה כהן:</w:t>
      </w:r>
      <w:r w:rsidRPr="00266D76">
        <w:rPr>
          <w:rStyle w:val="TagStyle"/>
          <w:rtl/>
        </w:rPr>
        <w:t xml:space="preserve"> &lt;&lt; דובר_המשך &gt;&gt;</w:t>
      </w:r>
      <w:r>
        <w:rPr>
          <w:rtl/>
        </w:rPr>
        <w:t xml:space="preserve">   </w:t>
      </w:r>
      <w:bookmarkEnd w:id="246"/>
    </w:p>
    <w:p w14:paraId="2B9784D3" w14:textId="77777777" w:rsidR="00266D76" w:rsidRDefault="00266D76" w:rsidP="00266D76">
      <w:pPr>
        <w:pStyle w:val="KeepWithNext"/>
        <w:rPr>
          <w:rtl/>
        </w:rPr>
      </w:pPr>
    </w:p>
    <w:p w14:paraId="4E49FC3C" w14:textId="410D8AC1" w:rsidR="00367555" w:rsidRDefault="00266D76" w:rsidP="00266D76">
      <w:pPr>
        <w:rPr>
          <w:rtl/>
        </w:rPr>
      </w:pPr>
      <w:r w:rsidRPr="00266D76">
        <w:rPr>
          <w:rtl/>
        </w:rPr>
        <w:t>תודה רבה</w:t>
      </w:r>
      <w:r>
        <w:rPr>
          <w:rFonts w:hint="cs"/>
          <w:rtl/>
        </w:rPr>
        <w:t>.</w:t>
      </w:r>
      <w:r w:rsidRPr="00266D76">
        <w:rPr>
          <w:rtl/>
        </w:rPr>
        <w:t xml:space="preserve"> אני דודה של ענבר הימן</w:t>
      </w:r>
      <w:r w:rsidR="00245507">
        <w:rPr>
          <w:rFonts w:hint="cs"/>
          <w:rtl/>
        </w:rPr>
        <w:t>.</w:t>
      </w:r>
      <w:r w:rsidRPr="00266D76">
        <w:rPr>
          <w:rtl/>
        </w:rPr>
        <w:t xml:space="preserve"> אתה מכיר אותי</w:t>
      </w:r>
      <w:r>
        <w:rPr>
          <w:rFonts w:hint="cs"/>
          <w:rtl/>
        </w:rPr>
        <w:t>.</w:t>
      </w:r>
      <w:r w:rsidRPr="00266D76">
        <w:rPr>
          <w:rtl/>
        </w:rPr>
        <w:t xml:space="preserve"> ע</w:t>
      </w:r>
      <w:r>
        <w:rPr>
          <w:rFonts w:hint="cs"/>
          <w:rtl/>
        </w:rPr>
        <w:t>נ</w:t>
      </w:r>
      <w:r w:rsidRPr="00266D76">
        <w:rPr>
          <w:rtl/>
        </w:rPr>
        <w:t>בר נחטפה במסיבה בנובה, נרצח</w:t>
      </w:r>
      <w:r>
        <w:rPr>
          <w:rFonts w:hint="cs"/>
          <w:rtl/>
        </w:rPr>
        <w:t>ה</w:t>
      </w:r>
      <w:r w:rsidRPr="00266D76">
        <w:rPr>
          <w:rtl/>
        </w:rPr>
        <w:t xml:space="preserve"> בכניסה לעזה. אני פה להדהד</w:t>
      </w:r>
      <w:r w:rsidR="00367555">
        <w:rPr>
          <w:rFonts w:hint="cs"/>
          <w:rtl/>
        </w:rPr>
        <w:t xml:space="preserve"> </w:t>
      </w:r>
      <w:r w:rsidRPr="000E7D34">
        <w:rPr>
          <w:rtl/>
        </w:rPr>
        <w:t>ש</w:t>
      </w:r>
      <w:r w:rsidR="00367555" w:rsidRPr="000E7D34">
        <w:rPr>
          <w:rFonts w:hint="cs"/>
          <w:rtl/>
        </w:rPr>
        <w:t xml:space="preserve">ענבר היא </w:t>
      </w:r>
      <w:r w:rsidRPr="000E7D34">
        <w:rPr>
          <w:rtl/>
        </w:rPr>
        <w:t>לא גופה</w:t>
      </w:r>
      <w:r w:rsidR="00367555" w:rsidRPr="000E7D34">
        <w:rPr>
          <w:rFonts w:hint="cs"/>
          <w:rtl/>
        </w:rPr>
        <w:t>.</w:t>
      </w:r>
      <w:r w:rsidRPr="000E7D34">
        <w:rPr>
          <w:rtl/>
        </w:rPr>
        <w:t xml:space="preserve"> אנחנו רוצים את ענבר שלנו בחזרה הביתה. אנחנו דורשים את ענבר שלנו בדיוק כמו שכל אחד פה דורש את הילד שלו בחזרה הביתה. אני לא מוכנה ש</w:t>
      </w:r>
      <w:r w:rsidR="00367555" w:rsidRPr="000E7D34">
        <w:rPr>
          <w:rFonts w:hint="cs"/>
          <w:rtl/>
        </w:rPr>
        <w:t xml:space="preserve">על </w:t>
      </w:r>
      <w:r w:rsidRPr="000E7D34">
        <w:rPr>
          <w:rtl/>
        </w:rPr>
        <w:t>ע</w:t>
      </w:r>
      <w:r w:rsidR="00367555" w:rsidRPr="000E7D34">
        <w:rPr>
          <w:rFonts w:hint="cs"/>
          <w:rtl/>
        </w:rPr>
        <w:t>נ</w:t>
      </w:r>
      <w:r w:rsidRPr="000E7D34">
        <w:rPr>
          <w:rtl/>
        </w:rPr>
        <w:t>בר י</w:t>
      </w:r>
      <w:r w:rsidR="00245507" w:rsidRPr="000E7D34">
        <w:rPr>
          <w:rFonts w:hint="cs"/>
          <w:rtl/>
        </w:rPr>
        <w:t>י</w:t>
      </w:r>
      <w:r w:rsidRPr="000E7D34">
        <w:rPr>
          <w:rtl/>
        </w:rPr>
        <w:t>בנו מגדל בעזה</w:t>
      </w:r>
      <w:r w:rsidR="00367555" w:rsidRPr="000E7D34">
        <w:rPr>
          <w:rFonts w:hint="cs"/>
          <w:rtl/>
        </w:rPr>
        <w:t>.</w:t>
      </w:r>
      <w:r w:rsidRPr="000E7D34">
        <w:rPr>
          <w:rtl/>
        </w:rPr>
        <w:t xml:space="preserve"> ע</w:t>
      </w:r>
      <w:r w:rsidR="00367555" w:rsidRPr="000E7D34">
        <w:rPr>
          <w:rFonts w:hint="cs"/>
          <w:rtl/>
        </w:rPr>
        <w:t>נ</w:t>
      </w:r>
      <w:r w:rsidRPr="000E7D34">
        <w:rPr>
          <w:rtl/>
        </w:rPr>
        <w:t>בר לא מייצרת מודיעין</w:t>
      </w:r>
      <w:r w:rsidRPr="00266D76">
        <w:rPr>
          <w:rtl/>
        </w:rPr>
        <w:t xml:space="preserve"> כמו שאר החללים. הם לא מייצרים מודיעין. אנחנו נרצחים </w:t>
      </w:r>
      <w:r w:rsidR="00367555">
        <w:rPr>
          <w:rFonts w:hint="cs"/>
          <w:rtl/>
        </w:rPr>
        <w:t>איתה</w:t>
      </w:r>
      <w:r w:rsidRPr="00266D76">
        <w:rPr>
          <w:rtl/>
        </w:rPr>
        <w:t xml:space="preserve"> כל יום מחדש</w:t>
      </w:r>
      <w:r w:rsidR="00367555">
        <w:rPr>
          <w:rFonts w:hint="cs"/>
          <w:rtl/>
        </w:rPr>
        <w:t>.</w:t>
      </w:r>
      <w:r w:rsidRPr="00266D76">
        <w:rPr>
          <w:rtl/>
        </w:rPr>
        <w:t xml:space="preserve"> לנו אין חיים</w:t>
      </w:r>
      <w:r w:rsidR="00367555">
        <w:rPr>
          <w:rFonts w:hint="cs"/>
          <w:rtl/>
        </w:rPr>
        <w:t>.</w:t>
      </w:r>
      <w:r w:rsidRPr="00266D76">
        <w:rPr>
          <w:rtl/>
        </w:rPr>
        <w:t xml:space="preserve"> </w:t>
      </w:r>
      <w:r w:rsidR="00367555">
        <w:rPr>
          <w:rFonts w:hint="cs"/>
          <w:rtl/>
        </w:rPr>
        <w:t xml:space="preserve">אז </w:t>
      </w:r>
      <w:r w:rsidRPr="00266D76">
        <w:rPr>
          <w:rtl/>
        </w:rPr>
        <w:t>אם אתם מדברים על הצלת חיים</w:t>
      </w:r>
      <w:r w:rsidR="00367555">
        <w:rPr>
          <w:rFonts w:hint="cs"/>
          <w:rtl/>
        </w:rPr>
        <w:t>,</w:t>
      </w:r>
      <w:r w:rsidRPr="00266D76">
        <w:rPr>
          <w:rtl/>
        </w:rPr>
        <w:t xml:space="preserve"> אין לי ספק שצריך להציל חיים</w:t>
      </w:r>
      <w:r w:rsidR="00245507">
        <w:rPr>
          <w:rFonts w:hint="cs"/>
          <w:rtl/>
        </w:rPr>
        <w:t xml:space="preserve"> </w:t>
      </w:r>
      <w:r w:rsidR="00245507">
        <w:rPr>
          <w:rtl/>
        </w:rPr>
        <w:t>–</w:t>
      </w:r>
      <w:r w:rsidR="00245507">
        <w:rPr>
          <w:rFonts w:hint="cs"/>
          <w:rtl/>
        </w:rPr>
        <w:t xml:space="preserve"> </w:t>
      </w:r>
      <w:r w:rsidRPr="00266D76">
        <w:rPr>
          <w:rtl/>
        </w:rPr>
        <w:t xml:space="preserve">תצילו </w:t>
      </w:r>
      <w:r w:rsidR="00245507">
        <w:rPr>
          <w:rFonts w:hint="cs"/>
          <w:rtl/>
        </w:rPr>
        <w:t xml:space="preserve">גם </w:t>
      </w:r>
      <w:r w:rsidRPr="00266D76">
        <w:rPr>
          <w:rtl/>
        </w:rPr>
        <w:t>את החיים שלנו</w:t>
      </w:r>
      <w:r w:rsidR="00367555">
        <w:rPr>
          <w:rFonts w:hint="cs"/>
          <w:rtl/>
        </w:rPr>
        <w:t>,</w:t>
      </w:r>
      <w:r w:rsidRPr="00266D76">
        <w:rPr>
          <w:rtl/>
        </w:rPr>
        <w:t xml:space="preserve"> את החיים של המשפחה של ענבר ואת </w:t>
      </w:r>
      <w:r w:rsidR="00367555">
        <w:rPr>
          <w:rFonts w:hint="cs"/>
          <w:rtl/>
        </w:rPr>
        <w:t>ענבר.</w:t>
      </w:r>
      <w:r w:rsidRPr="00266D76">
        <w:rPr>
          <w:rtl/>
        </w:rPr>
        <w:t xml:space="preserve"> אנחנו מבקשים את ע</w:t>
      </w:r>
      <w:r w:rsidR="00367555">
        <w:rPr>
          <w:rFonts w:hint="cs"/>
          <w:rtl/>
        </w:rPr>
        <w:t>נ</w:t>
      </w:r>
      <w:r w:rsidRPr="00266D76">
        <w:rPr>
          <w:rtl/>
        </w:rPr>
        <w:t xml:space="preserve">בר חזרה הביתה. </w:t>
      </w:r>
    </w:p>
    <w:p w14:paraId="492D0C64" w14:textId="77777777" w:rsidR="00367555" w:rsidRDefault="00367555" w:rsidP="00266D76">
      <w:pPr>
        <w:rPr>
          <w:rtl/>
        </w:rPr>
      </w:pPr>
      <w:bookmarkStart w:id="247" w:name="_ETM_Q1_2637970"/>
      <w:bookmarkStart w:id="248" w:name="_ETM_Q1_2638050"/>
      <w:bookmarkEnd w:id="247"/>
      <w:bookmarkEnd w:id="248"/>
    </w:p>
    <w:p w14:paraId="00F9899F" w14:textId="07DD2240" w:rsidR="00367555" w:rsidRDefault="00266D76" w:rsidP="00266D76">
      <w:pPr>
        <w:rPr>
          <w:rtl/>
        </w:rPr>
      </w:pPr>
      <w:bookmarkStart w:id="249" w:name="_ETM_Q1_2638108"/>
      <w:bookmarkStart w:id="250" w:name="_ETM_Q1_2638167"/>
      <w:bookmarkEnd w:id="249"/>
      <w:bookmarkEnd w:id="250"/>
      <w:r w:rsidRPr="00266D76">
        <w:rPr>
          <w:rtl/>
        </w:rPr>
        <w:lastRenderedPageBreak/>
        <w:t xml:space="preserve">אני שמעתי </w:t>
      </w:r>
      <w:r w:rsidR="007E7DAC">
        <w:rPr>
          <w:rFonts w:hint="cs"/>
          <w:rtl/>
        </w:rPr>
        <w:t>ריאיו</w:t>
      </w:r>
      <w:r w:rsidRPr="00266D76">
        <w:rPr>
          <w:rtl/>
        </w:rPr>
        <w:t>ן של מר פוגל בטלוויזיה</w:t>
      </w:r>
      <w:r w:rsidR="00245507">
        <w:rPr>
          <w:rFonts w:hint="cs"/>
          <w:rtl/>
        </w:rPr>
        <w:t xml:space="preserve"> </w:t>
      </w:r>
      <w:r w:rsidR="00245507">
        <w:rPr>
          <w:rtl/>
        </w:rPr>
        <w:t>–</w:t>
      </w:r>
      <w:r w:rsidRPr="00266D76">
        <w:rPr>
          <w:rtl/>
        </w:rPr>
        <w:t xml:space="preserve"> איזשהו יום שמצא חן בעיניי</w:t>
      </w:r>
      <w:r w:rsidR="00245507">
        <w:rPr>
          <w:rFonts w:hint="cs"/>
          <w:rtl/>
        </w:rPr>
        <w:t xml:space="preserve"> </w:t>
      </w:r>
      <w:r w:rsidR="00245507">
        <w:rPr>
          <w:rtl/>
        </w:rPr>
        <w:t>–</w:t>
      </w:r>
      <w:r w:rsidRPr="00266D76">
        <w:rPr>
          <w:rtl/>
        </w:rPr>
        <w:t xml:space="preserve"> שהוא אמר</w:t>
      </w:r>
      <w:r w:rsidR="00367555">
        <w:rPr>
          <w:rFonts w:hint="cs"/>
          <w:rtl/>
        </w:rPr>
        <w:t>:</w:t>
      </w:r>
      <w:r w:rsidRPr="00266D76">
        <w:rPr>
          <w:rtl/>
        </w:rPr>
        <w:t xml:space="preserve"> כולם צריכים לחזור הביתה</w:t>
      </w:r>
      <w:r w:rsidR="00367555">
        <w:rPr>
          <w:rFonts w:hint="cs"/>
          <w:rtl/>
        </w:rPr>
        <w:t>.</w:t>
      </w:r>
      <w:r w:rsidRPr="00266D76">
        <w:rPr>
          <w:rtl/>
        </w:rPr>
        <w:t xml:space="preserve"> איך אני אסתכל </w:t>
      </w:r>
      <w:r w:rsidR="00245507">
        <w:rPr>
          <w:rFonts w:hint="cs"/>
          <w:rtl/>
        </w:rPr>
        <w:t>ב</w:t>
      </w:r>
      <w:r w:rsidRPr="00266D76">
        <w:rPr>
          <w:rtl/>
        </w:rPr>
        <w:t xml:space="preserve">עיניים של משפחות אחרות שלא כלולות </w:t>
      </w:r>
      <w:r w:rsidR="00367555">
        <w:rPr>
          <w:rFonts w:hint="cs"/>
          <w:rtl/>
        </w:rPr>
        <w:t>ב</w:t>
      </w:r>
      <w:r w:rsidRPr="00266D76">
        <w:rPr>
          <w:rtl/>
        </w:rPr>
        <w:t xml:space="preserve">עסקה החלקית? אני מקווה שציטטתי אותך נכון. </w:t>
      </w:r>
      <w:r w:rsidR="00245507">
        <w:rPr>
          <w:rFonts w:hint="cs"/>
          <w:rtl/>
        </w:rPr>
        <w:t xml:space="preserve">זה </w:t>
      </w:r>
      <w:r w:rsidRPr="00266D76">
        <w:rPr>
          <w:rtl/>
        </w:rPr>
        <w:t xml:space="preserve">משפט שמאוד מצא חן בעיני, ואני מבקשת </w:t>
      </w:r>
      <w:r w:rsidR="00367555">
        <w:rPr>
          <w:rFonts w:hint="cs"/>
          <w:rtl/>
        </w:rPr>
        <w:t xml:space="preserve">מכולכם שתאמצו את </w:t>
      </w:r>
      <w:r w:rsidRPr="00266D76">
        <w:rPr>
          <w:rtl/>
        </w:rPr>
        <w:t>אותו קו</w:t>
      </w:r>
      <w:r w:rsidR="00245507">
        <w:rPr>
          <w:rFonts w:hint="cs"/>
          <w:rtl/>
        </w:rPr>
        <w:t xml:space="preserve"> </w:t>
      </w:r>
      <w:r w:rsidR="00245507">
        <w:rPr>
          <w:rtl/>
        </w:rPr>
        <w:t>–</w:t>
      </w:r>
      <w:r w:rsidR="00245507">
        <w:rPr>
          <w:rFonts w:hint="cs"/>
          <w:rtl/>
        </w:rPr>
        <w:t xml:space="preserve"> </w:t>
      </w:r>
      <w:r w:rsidRPr="00266D76">
        <w:rPr>
          <w:rtl/>
        </w:rPr>
        <w:t>עסקה כוללת בלבד שתחזיר את כולם הביתה</w:t>
      </w:r>
      <w:r w:rsidR="00367555">
        <w:rPr>
          <w:rFonts w:hint="cs"/>
          <w:rtl/>
        </w:rPr>
        <w:t>.</w:t>
      </w:r>
      <w:r w:rsidRPr="00266D76">
        <w:rPr>
          <w:rtl/>
        </w:rPr>
        <w:t xml:space="preserve"> תודה רבה. </w:t>
      </w:r>
    </w:p>
    <w:p w14:paraId="1814D63C" w14:textId="77777777" w:rsidR="00367555" w:rsidRDefault="00367555" w:rsidP="00266D76">
      <w:pPr>
        <w:rPr>
          <w:rtl/>
        </w:rPr>
      </w:pPr>
      <w:bookmarkStart w:id="251" w:name="_ETM_Q1_2666392"/>
      <w:bookmarkStart w:id="252" w:name="_ETM_Q1_2666469"/>
      <w:bookmarkEnd w:id="251"/>
      <w:bookmarkEnd w:id="252"/>
    </w:p>
    <w:p w14:paraId="1E40E1EE" w14:textId="4CE750EA" w:rsidR="00367555" w:rsidRDefault="00367555" w:rsidP="00367555">
      <w:pPr>
        <w:pStyle w:val="af6"/>
        <w:keepNext/>
        <w:rPr>
          <w:rtl/>
        </w:rPr>
      </w:pPr>
      <w:r w:rsidRPr="00367555">
        <w:rPr>
          <w:rStyle w:val="TagStyle"/>
          <w:rtl/>
        </w:rPr>
        <w:t xml:space="preserve"> &lt;&lt; יור &gt;&gt; </w:t>
      </w:r>
      <w:r>
        <w:rPr>
          <w:rtl/>
        </w:rPr>
        <w:t>היו"ר צביקה פוגל:</w:t>
      </w:r>
      <w:r w:rsidRPr="00367555">
        <w:rPr>
          <w:rStyle w:val="TagStyle"/>
          <w:rtl/>
        </w:rPr>
        <w:t xml:space="preserve"> &lt;&lt; יור &gt;&gt;</w:t>
      </w:r>
      <w:r>
        <w:rPr>
          <w:rtl/>
        </w:rPr>
        <w:t xml:space="preserve">   </w:t>
      </w:r>
    </w:p>
    <w:p w14:paraId="719A3602" w14:textId="77777777" w:rsidR="00367555" w:rsidRDefault="00367555" w:rsidP="00367555">
      <w:pPr>
        <w:pStyle w:val="KeepWithNext"/>
        <w:rPr>
          <w:rtl/>
        </w:rPr>
      </w:pPr>
    </w:p>
    <w:p w14:paraId="681BE0B7" w14:textId="77777777" w:rsidR="00367555" w:rsidRDefault="00266D76" w:rsidP="00367555">
      <w:pPr>
        <w:rPr>
          <w:rtl/>
        </w:rPr>
      </w:pPr>
      <w:bookmarkStart w:id="253" w:name="_ETM_Q1_2667551"/>
      <w:bookmarkEnd w:id="253"/>
      <w:r w:rsidRPr="00266D76">
        <w:rPr>
          <w:rtl/>
        </w:rPr>
        <w:t xml:space="preserve">אני שמח שנתתי לך לומר את הדברים, לא כי ציטטת אותי </w:t>
      </w:r>
      <w:r w:rsidR="00367555">
        <w:rPr>
          <w:rFonts w:hint="cs"/>
          <w:rtl/>
        </w:rPr>
        <w:t>אלא</w:t>
      </w:r>
      <w:bookmarkStart w:id="254" w:name="_ETM_Q1_2673898"/>
      <w:bookmarkEnd w:id="254"/>
      <w:r w:rsidR="00367555">
        <w:rPr>
          <w:rFonts w:hint="cs"/>
          <w:rtl/>
        </w:rPr>
        <w:t xml:space="preserve"> </w:t>
      </w:r>
      <w:r w:rsidRPr="00266D76">
        <w:rPr>
          <w:rtl/>
        </w:rPr>
        <w:t>כי אני יודע כמה זה חשוב</w:t>
      </w:r>
      <w:r w:rsidR="00367555">
        <w:rPr>
          <w:rFonts w:hint="cs"/>
          <w:rtl/>
        </w:rPr>
        <w:t xml:space="preserve"> לך</w:t>
      </w:r>
      <w:r w:rsidRPr="00266D76">
        <w:rPr>
          <w:rtl/>
        </w:rPr>
        <w:t xml:space="preserve">. </w:t>
      </w:r>
    </w:p>
    <w:p w14:paraId="4738476C" w14:textId="77777777" w:rsidR="00367555" w:rsidRDefault="00367555" w:rsidP="00367555">
      <w:pPr>
        <w:rPr>
          <w:rtl/>
        </w:rPr>
      </w:pPr>
    </w:p>
    <w:p w14:paraId="6B0A2847" w14:textId="26BE1261" w:rsidR="00367555" w:rsidRDefault="00367555" w:rsidP="00367555">
      <w:pPr>
        <w:pStyle w:val="-"/>
        <w:keepNext/>
        <w:rPr>
          <w:rtl/>
        </w:rPr>
      </w:pPr>
      <w:bookmarkStart w:id="255" w:name="ET_speakercontinue_חנה_כהן_126"/>
      <w:r w:rsidRPr="00367555">
        <w:rPr>
          <w:rStyle w:val="TagStyle"/>
          <w:rtl/>
        </w:rPr>
        <w:t xml:space="preserve"> &lt;&lt; דובר_המשך &gt;&gt; </w:t>
      </w:r>
      <w:r>
        <w:rPr>
          <w:rtl/>
        </w:rPr>
        <w:t>חנה כהן:</w:t>
      </w:r>
      <w:r w:rsidRPr="00367555">
        <w:rPr>
          <w:rStyle w:val="TagStyle"/>
          <w:rtl/>
        </w:rPr>
        <w:t xml:space="preserve"> &lt;&lt; דובר_המשך &gt;&gt;</w:t>
      </w:r>
      <w:r>
        <w:rPr>
          <w:rtl/>
        </w:rPr>
        <w:t xml:space="preserve">   </w:t>
      </w:r>
      <w:bookmarkEnd w:id="255"/>
    </w:p>
    <w:p w14:paraId="2C7DE084" w14:textId="77777777" w:rsidR="00367555" w:rsidRDefault="00367555" w:rsidP="00367555">
      <w:pPr>
        <w:pStyle w:val="KeepWithNext"/>
        <w:rPr>
          <w:rtl/>
        </w:rPr>
      </w:pPr>
    </w:p>
    <w:p w14:paraId="636E9E0E" w14:textId="77777777" w:rsidR="00367555" w:rsidRDefault="00266D76" w:rsidP="00367555">
      <w:pPr>
        <w:rPr>
          <w:rtl/>
        </w:rPr>
      </w:pPr>
      <w:bookmarkStart w:id="256" w:name="_ETM_Q1_2674241"/>
      <w:bookmarkEnd w:id="256"/>
      <w:r w:rsidRPr="00266D76">
        <w:rPr>
          <w:rtl/>
        </w:rPr>
        <w:t>תודה רבה לך</w:t>
      </w:r>
      <w:r w:rsidR="00367555">
        <w:rPr>
          <w:rFonts w:hint="cs"/>
          <w:rtl/>
        </w:rPr>
        <w:t>,</w:t>
      </w:r>
      <w:r w:rsidRPr="00266D76">
        <w:rPr>
          <w:rtl/>
        </w:rPr>
        <w:t xml:space="preserve"> באמת תודה לך</w:t>
      </w:r>
      <w:r w:rsidR="00367555">
        <w:rPr>
          <w:rFonts w:hint="cs"/>
          <w:rtl/>
        </w:rPr>
        <w:t>.</w:t>
      </w:r>
    </w:p>
    <w:p w14:paraId="48FE4BC2" w14:textId="77777777" w:rsidR="00367555" w:rsidRDefault="00367555" w:rsidP="00367555">
      <w:pPr>
        <w:rPr>
          <w:rtl/>
        </w:rPr>
      </w:pPr>
    </w:p>
    <w:p w14:paraId="32DF858F" w14:textId="1AAB2BA9" w:rsidR="00367555" w:rsidRDefault="00367555" w:rsidP="00367555">
      <w:pPr>
        <w:pStyle w:val="af6"/>
        <w:keepNext/>
        <w:rPr>
          <w:rtl/>
        </w:rPr>
      </w:pPr>
      <w:r w:rsidRPr="00367555">
        <w:rPr>
          <w:rStyle w:val="TagStyle"/>
          <w:rtl/>
        </w:rPr>
        <w:t xml:space="preserve"> &lt;&lt; יור &gt;&gt; </w:t>
      </w:r>
      <w:r>
        <w:rPr>
          <w:rtl/>
        </w:rPr>
        <w:t>היו"ר צביקה פוגל:</w:t>
      </w:r>
      <w:r w:rsidRPr="00367555">
        <w:rPr>
          <w:rStyle w:val="TagStyle"/>
          <w:rtl/>
        </w:rPr>
        <w:t xml:space="preserve"> &lt;&lt; יור &gt;&gt;</w:t>
      </w:r>
      <w:r>
        <w:rPr>
          <w:rtl/>
        </w:rPr>
        <w:t xml:space="preserve">   </w:t>
      </w:r>
    </w:p>
    <w:p w14:paraId="04CC023C" w14:textId="77777777" w:rsidR="00367555" w:rsidRDefault="00367555" w:rsidP="00367555">
      <w:pPr>
        <w:pStyle w:val="KeepWithNext"/>
        <w:rPr>
          <w:rtl/>
        </w:rPr>
      </w:pPr>
    </w:p>
    <w:p w14:paraId="11E44ED1" w14:textId="675134CB" w:rsidR="00367555" w:rsidRDefault="00367555" w:rsidP="00367555">
      <w:pPr>
        <w:rPr>
          <w:rtl/>
        </w:rPr>
      </w:pPr>
      <w:r>
        <w:rPr>
          <w:rFonts w:hint="cs"/>
          <w:rtl/>
        </w:rPr>
        <w:t xml:space="preserve">שלוש </w:t>
      </w:r>
      <w:r w:rsidR="00266D76" w:rsidRPr="00266D76">
        <w:rPr>
          <w:rtl/>
        </w:rPr>
        <w:t>דקות הפסקה ונחזור אח</w:t>
      </w:r>
      <w:r>
        <w:rPr>
          <w:rFonts w:hint="cs"/>
          <w:rtl/>
        </w:rPr>
        <w:t xml:space="preserve">ר כך. </w:t>
      </w:r>
      <w:r w:rsidR="00266D76" w:rsidRPr="00266D76">
        <w:rPr>
          <w:rtl/>
        </w:rPr>
        <w:t>תודה</w:t>
      </w:r>
      <w:r>
        <w:rPr>
          <w:rFonts w:hint="cs"/>
          <w:rtl/>
        </w:rPr>
        <w:t>.</w:t>
      </w:r>
      <w:bookmarkStart w:id="257" w:name="_ETM_Q1_2680865"/>
      <w:bookmarkEnd w:id="257"/>
      <w:r>
        <w:rPr>
          <w:rFonts w:hint="cs"/>
          <w:rtl/>
        </w:rPr>
        <w:t xml:space="preserve"> </w:t>
      </w:r>
    </w:p>
    <w:p w14:paraId="045686B5" w14:textId="77777777" w:rsidR="00DD77B8" w:rsidRDefault="00DD77B8" w:rsidP="00367555">
      <w:pPr>
        <w:rPr>
          <w:rtl/>
        </w:rPr>
      </w:pPr>
    </w:p>
    <w:p w14:paraId="79AF89E4" w14:textId="5E49E072" w:rsidR="00C06EFE" w:rsidRPr="00C06EFE" w:rsidRDefault="00DD77B8" w:rsidP="00C06EFE">
      <w:pPr>
        <w:pStyle w:val="afa"/>
        <w:keepNext/>
        <w:rPr>
          <w:rtl/>
        </w:rPr>
      </w:pPr>
      <w:bookmarkStart w:id="258" w:name="ET_meetingbreak_128"/>
      <w:r w:rsidRPr="00DD77B8">
        <w:rPr>
          <w:rStyle w:val="TagStyle"/>
          <w:rtl/>
        </w:rPr>
        <w:t xml:space="preserve"> &lt;&lt; הפסקה &gt;&gt; </w:t>
      </w:r>
      <w:r>
        <w:rPr>
          <w:rtl/>
        </w:rPr>
        <w:t>(הישיבה נפסקה בשעה 11:35 ונתחדשה בשעה 11:38.)</w:t>
      </w:r>
      <w:r w:rsidRPr="00DD77B8">
        <w:rPr>
          <w:rStyle w:val="TagStyle"/>
          <w:rtl/>
        </w:rPr>
        <w:t xml:space="preserve"> &lt;&lt; הפסקה &gt;&gt;</w:t>
      </w:r>
      <w:r>
        <w:rPr>
          <w:rtl/>
        </w:rPr>
        <w:t xml:space="preserve">   </w:t>
      </w:r>
      <w:bookmarkStart w:id="259" w:name="_ETM_Q1_2830129"/>
      <w:bookmarkStart w:id="260" w:name="_ETM_Q1_2830203"/>
      <w:bookmarkStart w:id="261" w:name="_ETM_Q1_2830302"/>
      <w:bookmarkStart w:id="262" w:name="_ETM_Q1_2830359"/>
      <w:bookmarkStart w:id="263" w:name="_ETM_Q1_2836940"/>
      <w:bookmarkEnd w:id="258"/>
      <w:bookmarkEnd w:id="259"/>
      <w:bookmarkEnd w:id="260"/>
      <w:bookmarkEnd w:id="261"/>
      <w:bookmarkEnd w:id="262"/>
      <w:bookmarkEnd w:id="263"/>
    </w:p>
    <w:p w14:paraId="18BB6225" w14:textId="77777777" w:rsidR="00367555" w:rsidRDefault="00367555" w:rsidP="00DD77B8">
      <w:pPr>
        <w:ind w:firstLine="0"/>
        <w:rPr>
          <w:rtl/>
        </w:rPr>
      </w:pPr>
      <w:bookmarkStart w:id="264" w:name="_ETM_Q1_2680949"/>
      <w:bookmarkStart w:id="265" w:name="_ETM_Q1_2684296"/>
      <w:bookmarkEnd w:id="264"/>
      <w:bookmarkEnd w:id="265"/>
    </w:p>
    <w:p w14:paraId="5EEE216D" w14:textId="4B4A1414" w:rsidR="00DD77B8" w:rsidRDefault="00DD77B8" w:rsidP="00DD77B8">
      <w:pPr>
        <w:pStyle w:val="af6"/>
        <w:keepNext/>
        <w:rPr>
          <w:rtl/>
        </w:rPr>
      </w:pPr>
      <w:r w:rsidRPr="00DD77B8">
        <w:rPr>
          <w:rStyle w:val="TagStyle"/>
          <w:rtl/>
        </w:rPr>
        <w:t xml:space="preserve"> </w:t>
      </w:r>
      <w:r w:rsidRPr="00245507">
        <w:rPr>
          <w:rStyle w:val="TagStyle"/>
          <w:rtl/>
        </w:rPr>
        <w:t xml:space="preserve">&lt;&lt; יור &gt;&gt; </w:t>
      </w:r>
      <w:r w:rsidRPr="00245507">
        <w:rPr>
          <w:rtl/>
        </w:rPr>
        <w:t>היו"ר צביקה פוגל:</w:t>
      </w:r>
      <w:r w:rsidRPr="00245507">
        <w:rPr>
          <w:rStyle w:val="TagStyle"/>
          <w:rtl/>
        </w:rPr>
        <w:t xml:space="preserve"> &lt;&lt; יור &gt;&gt;</w:t>
      </w:r>
      <w:r>
        <w:rPr>
          <w:rtl/>
        </w:rPr>
        <w:t xml:space="preserve">   </w:t>
      </w:r>
    </w:p>
    <w:p w14:paraId="432E5205" w14:textId="77777777" w:rsidR="00DD77B8" w:rsidRDefault="00DD77B8" w:rsidP="00DD77B8">
      <w:pPr>
        <w:pStyle w:val="KeepWithNext"/>
        <w:rPr>
          <w:rtl/>
        </w:rPr>
      </w:pPr>
    </w:p>
    <w:p w14:paraId="66D22EBA" w14:textId="465E0BA9" w:rsidR="00C06EFE" w:rsidRDefault="00C06EFE" w:rsidP="00367555">
      <w:pPr>
        <w:rPr>
          <w:rtl/>
        </w:rPr>
      </w:pPr>
      <w:bookmarkStart w:id="266" w:name="_ETM_Q1_2684362"/>
      <w:bookmarkStart w:id="267" w:name="_ETM_Q1_2681406"/>
      <w:bookmarkStart w:id="268" w:name="_ETM_Q1_2681476"/>
      <w:bookmarkEnd w:id="266"/>
      <w:bookmarkEnd w:id="267"/>
      <w:bookmarkEnd w:id="268"/>
      <w:r>
        <w:rPr>
          <w:rFonts w:hint="cs"/>
          <w:rtl/>
        </w:rPr>
        <w:t>שוב</w:t>
      </w:r>
      <w:r w:rsidR="00245507">
        <w:rPr>
          <w:rFonts w:hint="cs"/>
          <w:rtl/>
        </w:rPr>
        <w:t>,</w:t>
      </w:r>
      <w:r>
        <w:rPr>
          <w:rFonts w:hint="cs"/>
          <w:rtl/>
        </w:rPr>
        <w:t xml:space="preserve"> בוקר טוב. לא פשוט לחזור לשגרת הדיונים אחרי </w:t>
      </w:r>
      <w:bookmarkStart w:id="269" w:name="_ETM_Q1_2868643"/>
      <w:bookmarkEnd w:id="269"/>
      <w:r>
        <w:rPr>
          <w:rFonts w:hint="cs"/>
          <w:rtl/>
        </w:rPr>
        <w:t xml:space="preserve">שאנחנו שומעים את זה, אבל </w:t>
      </w:r>
      <w:r w:rsidR="00266D76" w:rsidRPr="00266D76">
        <w:rPr>
          <w:rtl/>
        </w:rPr>
        <w:t xml:space="preserve">זה </w:t>
      </w:r>
      <w:r>
        <w:rPr>
          <w:rFonts w:hint="cs"/>
          <w:rtl/>
        </w:rPr>
        <w:t xml:space="preserve">חלק בלתי נפרד מאיתנו ואני </w:t>
      </w:r>
      <w:bookmarkStart w:id="270" w:name="_ETM_Q1_2872025"/>
      <w:bookmarkEnd w:id="270"/>
      <w:r>
        <w:rPr>
          <w:rFonts w:hint="cs"/>
          <w:rtl/>
        </w:rPr>
        <w:t xml:space="preserve">כל-כך שמח שאני נותן להם </w:t>
      </w:r>
      <w:r w:rsidR="00245507">
        <w:rPr>
          <w:rFonts w:hint="cs"/>
          <w:rtl/>
        </w:rPr>
        <w:t xml:space="preserve">במה </w:t>
      </w:r>
      <w:r>
        <w:rPr>
          <w:rtl/>
        </w:rPr>
        <w:t>–</w:t>
      </w:r>
      <w:r>
        <w:rPr>
          <w:rFonts w:hint="cs"/>
          <w:rtl/>
        </w:rPr>
        <w:t xml:space="preserve"> לא רק אני, </w:t>
      </w:r>
      <w:bookmarkStart w:id="271" w:name="_ETM_Q1_2875776"/>
      <w:bookmarkEnd w:id="271"/>
      <w:r>
        <w:rPr>
          <w:rFonts w:hint="cs"/>
          <w:rtl/>
        </w:rPr>
        <w:t xml:space="preserve">כל ראשי הוועדות </w:t>
      </w:r>
      <w:r w:rsidR="00245507">
        <w:rPr>
          <w:rtl/>
        </w:rPr>
        <w:t>–</w:t>
      </w:r>
      <w:r w:rsidR="00245507">
        <w:rPr>
          <w:rFonts w:hint="cs"/>
          <w:rtl/>
        </w:rPr>
        <w:t xml:space="preserve"> </w:t>
      </w:r>
      <w:r>
        <w:rPr>
          <w:rFonts w:hint="cs"/>
          <w:rtl/>
        </w:rPr>
        <w:t>ומאפשר</w:t>
      </w:r>
      <w:bookmarkStart w:id="272" w:name="_ETM_Q1_2882487"/>
      <w:bookmarkEnd w:id="272"/>
      <w:r>
        <w:rPr>
          <w:rFonts w:hint="cs"/>
          <w:rtl/>
        </w:rPr>
        <w:t xml:space="preserve"> ל</w:t>
      </w:r>
      <w:r w:rsidR="00245507">
        <w:rPr>
          <w:rFonts w:hint="cs"/>
          <w:rtl/>
        </w:rPr>
        <w:t>הם</w:t>
      </w:r>
      <w:r>
        <w:rPr>
          <w:rFonts w:hint="cs"/>
          <w:rtl/>
        </w:rPr>
        <w:t xml:space="preserve"> להזכיר לנו שבתוך סדר העדיפויות הלאומי יש עוד כמה </w:t>
      </w:r>
      <w:bookmarkStart w:id="273" w:name="_ETM_Q1_2883244"/>
      <w:bookmarkEnd w:id="273"/>
      <w:r>
        <w:rPr>
          <w:rFonts w:hint="cs"/>
          <w:rtl/>
        </w:rPr>
        <w:t xml:space="preserve">דברים. </w:t>
      </w:r>
      <w:bookmarkStart w:id="274" w:name="_ETM_Q1_2887010"/>
      <w:bookmarkEnd w:id="274"/>
    </w:p>
    <w:p w14:paraId="400EA1A6" w14:textId="77777777" w:rsidR="00C06EFE" w:rsidRDefault="00C06EFE" w:rsidP="00367555">
      <w:pPr>
        <w:rPr>
          <w:rtl/>
        </w:rPr>
      </w:pPr>
      <w:bookmarkStart w:id="275" w:name="_ETM_Q1_2887085"/>
      <w:bookmarkStart w:id="276" w:name="_ETM_Q1_2887154"/>
      <w:bookmarkEnd w:id="275"/>
      <w:bookmarkEnd w:id="276"/>
    </w:p>
    <w:p w14:paraId="262A5F9E" w14:textId="77777777" w:rsidR="00487340" w:rsidRDefault="00C06EFE" w:rsidP="00C06EFE">
      <w:pPr>
        <w:rPr>
          <w:rtl/>
        </w:rPr>
      </w:pPr>
      <w:bookmarkStart w:id="277" w:name="_ETM_Q1_2887215"/>
      <w:bookmarkEnd w:id="277"/>
      <w:r>
        <w:rPr>
          <w:rFonts w:hint="cs"/>
          <w:rtl/>
        </w:rPr>
        <w:t xml:space="preserve">התכנסנו כאן כדי </w:t>
      </w:r>
      <w:r w:rsidR="00266D76" w:rsidRPr="00266D76">
        <w:rPr>
          <w:rtl/>
        </w:rPr>
        <w:t>לדון בהצעת החוק לתיקון פקודת בתי הסוהר, ו</w:t>
      </w:r>
      <w:r>
        <w:rPr>
          <w:rFonts w:hint="cs"/>
          <w:rtl/>
        </w:rPr>
        <w:t xml:space="preserve">ליתר </w:t>
      </w:r>
      <w:r w:rsidR="00266D76" w:rsidRPr="00266D76">
        <w:rPr>
          <w:rtl/>
        </w:rPr>
        <w:t>הדיו</w:t>
      </w:r>
      <w:r>
        <w:rPr>
          <w:rFonts w:hint="cs"/>
          <w:rtl/>
        </w:rPr>
        <w:t>ק</w:t>
      </w:r>
      <w:r w:rsidR="00266D76" w:rsidRPr="00266D76">
        <w:rPr>
          <w:rtl/>
        </w:rPr>
        <w:t xml:space="preserve"> </w:t>
      </w:r>
      <w:r>
        <w:rPr>
          <w:rFonts w:hint="cs"/>
          <w:rtl/>
        </w:rPr>
        <w:t>ב</w:t>
      </w:r>
      <w:r w:rsidR="00266D76" w:rsidRPr="00266D76">
        <w:rPr>
          <w:rtl/>
        </w:rPr>
        <w:t>סמכות חיפוש על אדם הנכנס לבתי הסוהר או מנסה לחדור לבתי הסוהר</w:t>
      </w:r>
      <w:r>
        <w:rPr>
          <w:rFonts w:hint="cs"/>
          <w:rtl/>
        </w:rPr>
        <w:t>.</w:t>
      </w:r>
      <w:r w:rsidR="00266D76" w:rsidRPr="00266D76">
        <w:rPr>
          <w:rtl/>
        </w:rPr>
        <w:t xml:space="preserve"> בדיון שקיימנו לפני שבועיים ביקשתי בסיכום לנסות לתת מענה בתוך הצעת החוק גם לאתגרים נוספים שבתוכ</w:t>
      </w:r>
      <w:r>
        <w:rPr>
          <w:rFonts w:hint="cs"/>
          <w:rtl/>
        </w:rPr>
        <w:t>ם</w:t>
      </w:r>
      <w:r w:rsidR="00266D76" w:rsidRPr="00266D76">
        <w:rPr>
          <w:rtl/>
        </w:rPr>
        <w:t xml:space="preserve"> הנושא הזה בא לידי ביטוי</w:t>
      </w:r>
      <w:r>
        <w:rPr>
          <w:rFonts w:hint="cs"/>
          <w:rtl/>
        </w:rPr>
        <w:t>,</w:t>
      </w:r>
      <w:r w:rsidR="00266D76" w:rsidRPr="00266D76">
        <w:rPr>
          <w:rtl/>
        </w:rPr>
        <w:t xml:space="preserve"> כמו למשל ליוויים שעושה שב"ס לבית חולים או לב</w:t>
      </w:r>
      <w:r>
        <w:rPr>
          <w:rFonts w:hint="cs"/>
          <w:rtl/>
        </w:rPr>
        <w:t>תי</w:t>
      </w:r>
      <w:r w:rsidR="00266D76" w:rsidRPr="00266D76">
        <w:rPr>
          <w:rtl/>
        </w:rPr>
        <w:t xml:space="preserve"> משפט או לכל מקום אחר</w:t>
      </w:r>
      <w:r>
        <w:rPr>
          <w:rFonts w:hint="cs"/>
          <w:rtl/>
        </w:rPr>
        <w:t>.</w:t>
      </w:r>
      <w:r w:rsidR="00266D76" w:rsidRPr="00266D76">
        <w:rPr>
          <w:rtl/>
        </w:rPr>
        <w:t xml:space="preserve"> </w:t>
      </w:r>
    </w:p>
    <w:p w14:paraId="01571429" w14:textId="77777777" w:rsidR="00487340" w:rsidRDefault="00487340" w:rsidP="00C06EFE">
      <w:pPr>
        <w:rPr>
          <w:rtl/>
        </w:rPr>
      </w:pPr>
    </w:p>
    <w:p w14:paraId="3F538C4A" w14:textId="42A2F9D4" w:rsidR="00C06EFE" w:rsidRDefault="00266D76" w:rsidP="00C06EFE">
      <w:pPr>
        <w:rPr>
          <w:rtl/>
        </w:rPr>
      </w:pPr>
      <w:r w:rsidRPr="00266D76">
        <w:rPr>
          <w:rtl/>
        </w:rPr>
        <w:t xml:space="preserve">דיברתי על זה שאני </w:t>
      </w:r>
      <w:r w:rsidR="00487340">
        <w:rPr>
          <w:rFonts w:hint="cs"/>
          <w:rtl/>
        </w:rPr>
        <w:t xml:space="preserve">גם </w:t>
      </w:r>
      <w:r w:rsidRPr="00266D76">
        <w:rPr>
          <w:rtl/>
        </w:rPr>
        <w:t>מבקש להתייחס או לקחת בחשבון את העובדה שאנחנו מתעסקים גם עם הנושא של אלימות במשפחה</w:t>
      </w:r>
      <w:r w:rsidR="00C06EFE">
        <w:rPr>
          <w:rFonts w:hint="cs"/>
          <w:rtl/>
        </w:rPr>
        <w:t>.</w:t>
      </w:r>
      <w:r w:rsidRPr="00266D76">
        <w:rPr>
          <w:rtl/>
        </w:rPr>
        <w:t xml:space="preserve"> אני רוצה להזכיר בעניין הזה שבנושא אלימות במשפחה את הצעת החוק הזו </w:t>
      </w:r>
      <w:r w:rsidR="00C06EFE">
        <w:rPr>
          <w:rFonts w:hint="cs"/>
          <w:rtl/>
        </w:rPr>
        <w:t xml:space="preserve">אנחנו </w:t>
      </w:r>
      <w:r w:rsidRPr="00266D76">
        <w:rPr>
          <w:rtl/>
        </w:rPr>
        <w:t>כבר מריצים למעלה מחודש, אם אני זוכר נכון מ</w:t>
      </w:r>
      <w:r w:rsidR="00C06EFE">
        <w:rPr>
          <w:rFonts w:hint="cs"/>
          <w:rtl/>
        </w:rPr>
        <w:t>-7</w:t>
      </w:r>
      <w:r w:rsidRPr="00266D76">
        <w:rPr>
          <w:rtl/>
        </w:rPr>
        <w:t xml:space="preserve"> באוגוסט</w:t>
      </w:r>
      <w:r w:rsidR="00C06EFE">
        <w:rPr>
          <w:rFonts w:hint="cs"/>
          <w:rtl/>
        </w:rPr>
        <w:t>,</w:t>
      </w:r>
      <w:r w:rsidRPr="00266D76">
        <w:rPr>
          <w:rtl/>
        </w:rPr>
        <w:t xml:space="preserve"> את האיזוק האלקטרוני, </w:t>
      </w:r>
      <w:r w:rsidR="00C06EFE">
        <w:rPr>
          <w:rFonts w:hint="cs"/>
          <w:rtl/>
        </w:rPr>
        <w:t>ו</w:t>
      </w:r>
      <w:r w:rsidRPr="00266D76">
        <w:rPr>
          <w:rtl/>
        </w:rPr>
        <w:t>אנחנו אמורים גם לשכור את שירותיה של חברה פרטית</w:t>
      </w:r>
      <w:r w:rsidR="00245507">
        <w:rPr>
          <w:rFonts w:hint="cs"/>
          <w:rtl/>
        </w:rPr>
        <w:t>,</w:t>
      </w:r>
      <w:r w:rsidR="00C06EFE">
        <w:rPr>
          <w:rFonts w:hint="cs"/>
          <w:rtl/>
        </w:rPr>
        <w:t xml:space="preserve"> </w:t>
      </w:r>
      <w:bookmarkStart w:id="278" w:name="_ETM_Q1_2523454"/>
      <w:bookmarkStart w:id="279" w:name="_ETM_Q1_2523503"/>
      <w:bookmarkStart w:id="280" w:name="_ETM_Q1_3000266"/>
      <w:bookmarkStart w:id="281" w:name="_ETM_Q1_3000317"/>
      <w:bookmarkStart w:id="282" w:name="_ETM_Q1_2678602"/>
      <w:bookmarkStart w:id="283" w:name="_ETM_Q1_2678654"/>
      <w:bookmarkStart w:id="284" w:name="_ETM_Q1_2678664"/>
      <w:bookmarkStart w:id="285" w:name="_ETM_Q1_2677699"/>
      <w:bookmarkEnd w:id="278"/>
      <w:bookmarkEnd w:id="279"/>
      <w:bookmarkEnd w:id="280"/>
      <w:bookmarkEnd w:id="281"/>
      <w:bookmarkEnd w:id="282"/>
      <w:bookmarkEnd w:id="283"/>
      <w:bookmarkEnd w:id="284"/>
      <w:bookmarkEnd w:id="285"/>
      <w:r w:rsidR="00C06EFE" w:rsidRPr="00C06EFE">
        <w:rPr>
          <w:rtl/>
        </w:rPr>
        <w:t>שכרגע אנחנו מתקשים עם הדרך הזאת ל</w:t>
      </w:r>
      <w:r w:rsidR="00C06EFE">
        <w:rPr>
          <w:rFonts w:hint="cs"/>
          <w:rtl/>
        </w:rPr>
        <w:t>ש</w:t>
      </w:r>
      <w:r w:rsidR="00C06EFE" w:rsidRPr="00C06EFE">
        <w:rPr>
          <w:rtl/>
        </w:rPr>
        <w:t>כור אות</w:t>
      </w:r>
      <w:r w:rsidR="00245507">
        <w:rPr>
          <w:rFonts w:hint="cs"/>
          <w:rtl/>
        </w:rPr>
        <w:t>ה</w:t>
      </w:r>
      <w:r w:rsidR="00C06EFE" w:rsidRPr="00C06EFE">
        <w:rPr>
          <w:rtl/>
        </w:rPr>
        <w:t xml:space="preserve"> כי כרגע אין הסכמה או אישור ל</w:t>
      </w:r>
      <w:r w:rsidR="00C06EFE">
        <w:rPr>
          <w:rFonts w:hint="cs"/>
          <w:rtl/>
        </w:rPr>
        <w:t>כך</w:t>
      </w:r>
      <w:r w:rsidR="00C06EFE" w:rsidRPr="00C06EFE">
        <w:rPr>
          <w:rtl/>
        </w:rPr>
        <w:t xml:space="preserve"> שהם </w:t>
      </w:r>
      <w:r w:rsidR="00C06EFE">
        <w:rPr>
          <w:rFonts w:hint="cs"/>
          <w:rtl/>
        </w:rPr>
        <w:t>י</w:t>
      </w:r>
      <w:r w:rsidR="00C06EFE" w:rsidRPr="00C06EFE">
        <w:rPr>
          <w:rtl/>
        </w:rPr>
        <w:t>ישאו נשק אם אני מכיר נכון את הנתונים</w:t>
      </w:r>
      <w:r w:rsidR="00C06EFE">
        <w:rPr>
          <w:rFonts w:hint="cs"/>
          <w:rtl/>
        </w:rPr>
        <w:t>.</w:t>
      </w:r>
      <w:r w:rsidR="00C06EFE" w:rsidRPr="00C06EFE">
        <w:rPr>
          <w:rtl/>
        </w:rPr>
        <w:t xml:space="preserve"> זה משהו בלתי אפשרי. הרי לא עולה על הדעת</w:t>
      </w:r>
      <w:r w:rsidR="00245507">
        <w:rPr>
          <w:rFonts w:hint="cs"/>
          <w:rtl/>
        </w:rPr>
        <w:t xml:space="preserve"> </w:t>
      </w:r>
      <w:r w:rsidR="00C06EFE">
        <w:rPr>
          <w:rFonts w:hint="cs"/>
          <w:rtl/>
        </w:rPr>
        <w:t xml:space="preserve">אם </w:t>
      </w:r>
      <w:r w:rsidR="00C06EFE" w:rsidRPr="00C06EFE">
        <w:rPr>
          <w:rtl/>
        </w:rPr>
        <w:t>מישהו שהולך עכשיו לנסות לעצור או לעכב מישהו שמפר את צו ההרחקה ואת האיזוק האלקטרוני שיש עליו, שלא נוכל לתת לזה מענה בכל מקום בארץ</w:t>
      </w:r>
      <w:r w:rsidR="00C06EFE">
        <w:rPr>
          <w:rFonts w:hint="cs"/>
          <w:rtl/>
        </w:rPr>
        <w:t>.</w:t>
      </w:r>
      <w:r w:rsidR="00C06EFE" w:rsidRPr="00C06EFE">
        <w:rPr>
          <w:rtl/>
        </w:rPr>
        <w:t xml:space="preserve"> אבל זה היה ככה בסוגריים</w:t>
      </w:r>
      <w:r w:rsidR="00C06EFE">
        <w:rPr>
          <w:rFonts w:hint="cs"/>
          <w:rtl/>
        </w:rPr>
        <w:t>.</w:t>
      </w:r>
      <w:r w:rsidR="00C06EFE" w:rsidRPr="00C06EFE">
        <w:rPr>
          <w:rtl/>
        </w:rPr>
        <w:t xml:space="preserve"> אני ביקשתי להתייחס לנושא של אלימות במשפחה. </w:t>
      </w:r>
    </w:p>
    <w:p w14:paraId="598CBC9B" w14:textId="77777777" w:rsidR="00C06EFE" w:rsidRDefault="00C06EFE" w:rsidP="00C06EFE">
      <w:pPr>
        <w:rPr>
          <w:rtl/>
        </w:rPr>
      </w:pPr>
      <w:bookmarkStart w:id="286" w:name="_ETM_Q1_2996253"/>
      <w:bookmarkStart w:id="287" w:name="_ETM_Q1_2996362"/>
      <w:bookmarkStart w:id="288" w:name="_ETM_Q1_2996388"/>
      <w:bookmarkEnd w:id="286"/>
      <w:bookmarkEnd w:id="287"/>
      <w:bookmarkEnd w:id="288"/>
    </w:p>
    <w:p w14:paraId="7C8F0A07" w14:textId="13160330" w:rsidR="00F82276" w:rsidRDefault="00C06EFE" w:rsidP="00C06EFE">
      <w:pPr>
        <w:rPr>
          <w:rtl/>
        </w:rPr>
      </w:pPr>
      <w:bookmarkStart w:id="289" w:name="_ETM_Q1_2996451"/>
      <w:bookmarkEnd w:id="289"/>
      <w:r w:rsidRPr="00C06EFE">
        <w:rPr>
          <w:rtl/>
        </w:rPr>
        <w:t>ביקשתי גם להתייחס לנושא של איומים על סגל או על מתקן</w:t>
      </w:r>
      <w:r>
        <w:rPr>
          <w:rFonts w:hint="cs"/>
          <w:rtl/>
        </w:rPr>
        <w:t>.</w:t>
      </w:r>
      <w:r w:rsidRPr="00C06EFE">
        <w:rPr>
          <w:rtl/>
        </w:rPr>
        <w:t xml:space="preserve"> כלומר</w:t>
      </w:r>
      <w:r>
        <w:rPr>
          <w:rFonts w:hint="cs"/>
          <w:rtl/>
        </w:rPr>
        <w:t>,</w:t>
      </w:r>
      <w:r w:rsidRPr="00C06EFE">
        <w:rPr>
          <w:rtl/>
        </w:rPr>
        <w:t xml:space="preserve"> איפה שזה באמת בא לידי ביטוי</w:t>
      </w:r>
      <w:r>
        <w:rPr>
          <w:rFonts w:hint="cs"/>
          <w:rtl/>
        </w:rPr>
        <w:t>,</w:t>
      </w:r>
      <w:r w:rsidRPr="00C06EFE">
        <w:rPr>
          <w:rtl/>
        </w:rPr>
        <w:t xml:space="preserve"> </w:t>
      </w:r>
      <w:r>
        <w:rPr>
          <w:rFonts w:hint="cs"/>
          <w:rtl/>
        </w:rPr>
        <w:t>ו</w:t>
      </w:r>
      <w:r w:rsidRPr="00C06EFE">
        <w:rPr>
          <w:rtl/>
        </w:rPr>
        <w:t>זה כולל בתוכו דברים נוספים שנדבר עליהם תוך כדי הדיון. ביקשתי בסיכום להתמקד בסמכויות ממוקדות</w:t>
      </w:r>
      <w:r>
        <w:rPr>
          <w:rFonts w:hint="cs"/>
          <w:rtl/>
        </w:rPr>
        <w:t>,</w:t>
      </w:r>
      <w:r w:rsidRPr="00C06EFE">
        <w:rPr>
          <w:rtl/>
        </w:rPr>
        <w:t xml:space="preserve"> כאלה שלא הופכות את הסוהר או את לוחם </w:t>
      </w:r>
      <w:r>
        <w:rPr>
          <w:rFonts w:hint="cs"/>
          <w:rtl/>
        </w:rPr>
        <w:t>הכ</w:t>
      </w:r>
      <w:r w:rsidRPr="00C06EFE">
        <w:rPr>
          <w:rtl/>
        </w:rPr>
        <w:t>לי</w:t>
      </w:r>
      <w:r>
        <w:rPr>
          <w:rFonts w:hint="cs"/>
          <w:rtl/>
        </w:rPr>
        <w:t>א</w:t>
      </w:r>
      <w:r w:rsidRPr="00C06EFE">
        <w:rPr>
          <w:rtl/>
        </w:rPr>
        <w:t>ה לשוטר</w:t>
      </w:r>
      <w:r>
        <w:rPr>
          <w:rFonts w:hint="cs"/>
          <w:rtl/>
        </w:rPr>
        <w:t>.</w:t>
      </w:r>
      <w:r w:rsidRPr="00C06EFE">
        <w:rPr>
          <w:rtl/>
        </w:rPr>
        <w:t xml:space="preserve"> הוא לא אמור להיות שוטר</w:t>
      </w:r>
      <w:r>
        <w:rPr>
          <w:rFonts w:hint="cs"/>
          <w:rtl/>
        </w:rPr>
        <w:t>.</w:t>
      </w:r>
      <w:r w:rsidRPr="00C06EFE">
        <w:rPr>
          <w:rtl/>
        </w:rPr>
        <w:t xml:space="preserve"> אנחנו רוצים לתת לו סמכויות מאוד ספציפיות, מאוד ממוקדות</w:t>
      </w:r>
      <w:r>
        <w:rPr>
          <w:rFonts w:hint="cs"/>
          <w:rtl/>
        </w:rPr>
        <w:t>,</w:t>
      </w:r>
      <w:r w:rsidRPr="00C06EFE">
        <w:rPr>
          <w:rtl/>
        </w:rPr>
        <w:t xml:space="preserve"> לאותו אירוע או לאותו איום שקיים שם ולא להפוך אותו לשוטר. ביקשתי בדיון הקודם </w:t>
      </w:r>
      <w:r>
        <w:rPr>
          <w:rFonts w:hint="cs"/>
          <w:rtl/>
        </w:rPr>
        <w:t xml:space="preserve">גם </w:t>
      </w:r>
      <w:r w:rsidRPr="00C06EFE">
        <w:rPr>
          <w:rtl/>
        </w:rPr>
        <w:t xml:space="preserve">להבליט את הצורך רק </w:t>
      </w:r>
      <w:r w:rsidR="00F82276">
        <w:rPr>
          <w:rFonts w:hint="cs"/>
          <w:rtl/>
        </w:rPr>
        <w:t>כ</w:t>
      </w:r>
      <w:r w:rsidRPr="00C06EFE">
        <w:rPr>
          <w:rtl/>
        </w:rPr>
        <w:t>שבאמת מתעורר אותו יסוד סביר לחשד משמעותי. אני לא יודע איך להגדיר את זה במדויק</w:t>
      </w:r>
      <w:r w:rsidR="00487340">
        <w:rPr>
          <w:rFonts w:hint="cs"/>
          <w:rtl/>
        </w:rPr>
        <w:t>,</w:t>
      </w:r>
      <w:r w:rsidRPr="00C06EFE">
        <w:rPr>
          <w:rtl/>
        </w:rPr>
        <w:t xml:space="preserve"> אתם המשפטנים יותר טובים ממני בעניין הזה. אלה </w:t>
      </w:r>
      <w:r w:rsidR="00F82276">
        <w:rPr>
          <w:rFonts w:hint="cs"/>
          <w:rtl/>
        </w:rPr>
        <w:t xml:space="preserve">שלושת </w:t>
      </w:r>
      <w:r w:rsidRPr="00C06EFE">
        <w:rPr>
          <w:rtl/>
        </w:rPr>
        <w:t>הדברים שביקשתי בסיכום הקודם</w:t>
      </w:r>
      <w:r w:rsidR="00F82276">
        <w:rPr>
          <w:rFonts w:hint="cs"/>
          <w:rtl/>
        </w:rPr>
        <w:t>.</w:t>
      </w:r>
      <w:r w:rsidRPr="00C06EFE">
        <w:rPr>
          <w:rtl/>
        </w:rPr>
        <w:t xml:space="preserve"> </w:t>
      </w:r>
    </w:p>
    <w:p w14:paraId="6063B6A7" w14:textId="77777777" w:rsidR="00F82276" w:rsidRDefault="00F82276" w:rsidP="00C06EFE">
      <w:pPr>
        <w:rPr>
          <w:rtl/>
        </w:rPr>
      </w:pPr>
    </w:p>
    <w:p w14:paraId="1310CC19" w14:textId="6E16145A" w:rsidR="00F82276" w:rsidRDefault="00C06EFE" w:rsidP="00C06EFE">
      <w:pPr>
        <w:rPr>
          <w:rtl/>
        </w:rPr>
      </w:pPr>
      <w:r w:rsidRPr="00C06EFE">
        <w:rPr>
          <w:rtl/>
        </w:rPr>
        <w:t>צוות הייעוץ המשפטי לוועדה הכין נוסח לדיון הזה. אני אבקש מעור</w:t>
      </w:r>
      <w:r w:rsidR="00F82276">
        <w:rPr>
          <w:rFonts w:hint="cs"/>
          <w:rtl/>
        </w:rPr>
        <w:t>כת</w:t>
      </w:r>
      <w:r w:rsidRPr="00C06EFE">
        <w:rPr>
          <w:rtl/>
        </w:rPr>
        <w:t xml:space="preserve"> </w:t>
      </w:r>
      <w:r w:rsidR="00F82276">
        <w:rPr>
          <w:rFonts w:hint="cs"/>
          <w:rtl/>
        </w:rPr>
        <w:t>ה</w:t>
      </w:r>
      <w:r w:rsidRPr="00C06EFE">
        <w:rPr>
          <w:rtl/>
        </w:rPr>
        <w:t>דין עדן בן הרוש</w:t>
      </w:r>
      <w:r w:rsidR="00F82276">
        <w:rPr>
          <w:rFonts w:hint="cs"/>
          <w:rtl/>
        </w:rPr>
        <w:t>,</w:t>
      </w:r>
      <w:r w:rsidRPr="00C06EFE">
        <w:rPr>
          <w:rtl/>
        </w:rPr>
        <w:t xml:space="preserve"> </w:t>
      </w:r>
      <w:r w:rsidR="00F82276">
        <w:rPr>
          <w:rFonts w:hint="cs"/>
          <w:rtl/>
        </w:rPr>
        <w:t xml:space="preserve">שהיא </w:t>
      </w:r>
      <w:r w:rsidRPr="00C06EFE">
        <w:rPr>
          <w:rtl/>
        </w:rPr>
        <w:t>כרגע מייצגת את הייעוץ המשפטי של הוועדה</w:t>
      </w:r>
      <w:r w:rsidR="00F82276">
        <w:rPr>
          <w:rFonts w:hint="cs"/>
          <w:rtl/>
        </w:rPr>
        <w:t>,</w:t>
      </w:r>
      <w:r w:rsidRPr="00C06EFE">
        <w:rPr>
          <w:rtl/>
        </w:rPr>
        <w:t xml:space="preserve"> לעבור על ההצעה, להקריא אותה ולשמוע את ההתייחסות שלכם. רציתי מאוד להצביע </w:t>
      </w:r>
      <w:r w:rsidR="00487340">
        <w:rPr>
          <w:rFonts w:hint="cs"/>
          <w:rtl/>
        </w:rPr>
        <w:t xml:space="preserve">על זה </w:t>
      </w:r>
      <w:r w:rsidRPr="00C06EFE">
        <w:rPr>
          <w:rtl/>
        </w:rPr>
        <w:t>היום</w:t>
      </w:r>
      <w:r w:rsidR="00F82276">
        <w:rPr>
          <w:rFonts w:hint="cs"/>
          <w:rtl/>
        </w:rPr>
        <w:t>.</w:t>
      </w:r>
      <w:r w:rsidRPr="00C06EFE">
        <w:rPr>
          <w:rtl/>
        </w:rPr>
        <w:t xml:space="preserve"> זה כנראה לא יקרה. אני אתן לכם עוד קצת זמן</w:t>
      </w:r>
      <w:r w:rsidR="00487340">
        <w:rPr>
          <w:rFonts w:hint="cs"/>
          <w:rtl/>
        </w:rPr>
        <w:t>,</w:t>
      </w:r>
      <w:r w:rsidRPr="00C06EFE">
        <w:rPr>
          <w:rtl/>
        </w:rPr>
        <w:t xml:space="preserve"> אבל הצעת החוק הזאת דחופה</w:t>
      </w:r>
      <w:r w:rsidR="00487340">
        <w:rPr>
          <w:rFonts w:hint="cs"/>
          <w:rtl/>
        </w:rPr>
        <w:t>,</w:t>
      </w:r>
      <w:r w:rsidRPr="00C06EFE">
        <w:rPr>
          <w:rtl/>
        </w:rPr>
        <w:t xml:space="preserve"> אני אומר לכם</w:t>
      </w:r>
      <w:r w:rsidR="00F82276">
        <w:rPr>
          <w:rFonts w:hint="cs"/>
          <w:rtl/>
        </w:rPr>
        <w:t>.</w:t>
      </w:r>
      <w:r w:rsidRPr="00C06EFE">
        <w:rPr>
          <w:rtl/>
        </w:rPr>
        <w:t xml:space="preserve"> אני לא יודע כמה מכם מסתובבים באז</w:t>
      </w:r>
      <w:r>
        <w:rPr>
          <w:rFonts w:hint="cs"/>
          <w:rtl/>
        </w:rPr>
        <w:t>ור</w:t>
      </w:r>
      <w:r w:rsidRPr="00C06EFE">
        <w:rPr>
          <w:rtl/>
        </w:rPr>
        <w:t xml:space="preserve"> בתי הסוהר ושומעים את לוחמי </w:t>
      </w:r>
      <w:r w:rsidR="00F82276">
        <w:rPr>
          <w:rFonts w:hint="cs"/>
          <w:rtl/>
        </w:rPr>
        <w:t>הכליאה</w:t>
      </w:r>
      <w:r w:rsidRPr="00C06EFE">
        <w:rPr>
          <w:rtl/>
        </w:rPr>
        <w:t xml:space="preserve"> ושומעים </w:t>
      </w:r>
      <w:r w:rsidRPr="00487340">
        <w:rPr>
          <w:rtl/>
        </w:rPr>
        <w:t xml:space="preserve">את האנשים שאמונים על </w:t>
      </w:r>
      <w:r w:rsidR="00F82276" w:rsidRPr="00487340">
        <w:rPr>
          <w:rFonts w:hint="cs"/>
          <w:rtl/>
        </w:rPr>
        <w:t>זה</w:t>
      </w:r>
      <w:r w:rsidR="00487340">
        <w:rPr>
          <w:rFonts w:hint="cs"/>
          <w:rtl/>
        </w:rPr>
        <w:t xml:space="preserve"> </w:t>
      </w:r>
      <w:r w:rsidR="00487340">
        <w:rPr>
          <w:rtl/>
        </w:rPr>
        <w:t>–</w:t>
      </w:r>
      <w:r w:rsidR="00F82276" w:rsidRPr="00487340">
        <w:rPr>
          <w:rFonts w:hint="cs"/>
          <w:rtl/>
        </w:rPr>
        <w:t xml:space="preserve"> אתם יודעים </w:t>
      </w:r>
      <w:r w:rsidRPr="00487340">
        <w:rPr>
          <w:rtl/>
        </w:rPr>
        <w:t>מה</w:t>
      </w:r>
      <w:r w:rsidR="00F82276" w:rsidRPr="00487340">
        <w:rPr>
          <w:rFonts w:hint="cs"/>
          <w:rtl/>
        </w:rPr>
        <w:t>,</w:t>
      </w:r>
      <w:r w:rsidRPr="00487340">
        <w:rPr>
          <w:rtl/>
        </w:rPr>
        <w:t xml:space="preserve"> אפילו את החיילים בחלק מהמקומות ששומרים על בתי ה</w:t>
      </w:r>
      <w:r w:rsidR="00F82276" w:rsidRPr="00487340">
        <w:rPr>
          <w:rFonts w:hint="cs"/>
          <w:rtl/>
        </w:rPr>
        <w:t>כליאה,</w:t>
      </w:r>
      <w:r w:rsidRPr="00487340">
        <w:rPr>
          <w:rtl/>
        </w:rPr>
        <w:t xml:space="preserve"> על בתי הסוהר</w:t>
      </w:r>
      <w:r w:rsidR="00F82276" w:rsidRPr="00487340">
        <w:rPr>
          <w:rFonts w:hint="cs"/>
          <w:rtl/>
        </w:rPr>
        <w:t>.</w:t>
      </w:r>
      <w:r w:rsidRPr="00C06EFE">
        <w:rPr>
          <w:rtl/>
        </w:rPr>
        <w:t xml:space="preserve"> זה משהו חשוב </w:t>
      </w:r>
      <w:r w:rsidR="00F82276">
        <w:rPr>
          <w:rFonts w:hint="cs"/>
          <w:rtl/>
        </w:rPr>
        <w:t>ו</w:t>
      </w:r>
      <w:r w:rsidRPr="00C06EFE">
        <w:rPr>
          <w:rtl/>
        </w:rPr>
        <w:t xml:space="preserve">אנחנו חייבים לעשות אותו. הדיון הזה יימשך </w:t>
      </w:r>
      <w:r w:rsidR="00F82276">
        <w:rPr>
          <w:rFonts w:hint="cs"/>
          <w:rtl/>
        </w:rPr>
        <w:t>עד השעה 11:00.</w:t>
      </w:r>
      <w:r w:rsidRPr="00C06EFE">
        <w:rPr>
          <w:rtl/>
        </w:rPr>
        <w:t xml:space="preserve"> עו</w:t>
      </w:r>
      <w:r w:rsidR="00F82276">
        <w:rPr>
          <w:rFonts w:hint="cs"/>
          <w:rtl/>
        </w:rPr>
        <w:t>רכת הדין</w:t>
      </w:r>
      <w:r w:rsidRPr="00C06EFE">
        <w:rPr>
          <w:rtl/>
        </w:rPr>
        <w:t xml:space="preserve"> עדן</w:t>
      </w:r>
      <w:r w:rsidR="00F82276">
        <w:rPr>
          <w:rFonts w:hint="cs"/>
          <w:rtl/>
        </w:rPr>
        <w:t>,</w:t>
      </w:r>
      <w:r w:rsidRPr="00C06EFE">
        <w:rPr>
          <w:rtl/>
        </w:rPr>
        <w:t xml:space="preserve"> בבקשה. </w:t>
      </w:r>
      <w:r w:rsidR="00487340">
        <w:rPr>
          <w:rFonts w:hint="cs"/>
          <w:rtl/>
        </w:rPr>
        <w:t xml:space="preserve"> </w:t>
      </w:r>
    </w:p>
    <w:p w14:paraId="0353914E" w14:textId="77777777" w:rsidR="00F82276" w:rsidRDefault="00F82276" w:rsidP="00C06EFE">
      <w:pPr>
        <w:rPr>
          <w:rtl/>
        </w:rPr>
      </w:pPr>
    </w:p>
    <w:p w14:paraId="120D0E97" w14:textId="2600DD72" w:rsidR="00F82276" w:rsidRDefault="00F82276" w:rsidP="00F82276">
      <w:pPr>
        <w:pStyle w:val="af9"/>
        <w:keepNext/>
        <w:rPr>
          <w:rtl/>
        </w:rPr>
      </w:pPr>
      <w:r w:rsidRPr="00F82276">
        <w:rPr>
          <w:rStyle w:val="TagStyle"/>
          <w:rtl/>
        </w:rPr>
        <w:lastRenderedPageBreak/>
        <w:t xml:space="preserve"> &lt;&lt; אורח &gt;&gt; </w:t>
      </w:r>
      <w:r>
        <w:rPr>
          <w:rtl/>
        </w:rPr>
        <w:t>עדן בן ארוש:</w:t>
      </w:r>
      <w:r w:rsidRPr="00F82276">
        <w:rPr>
          <w:rStyle w:val="TagStyle"/>
          <w:rtl/>
        </w:rPr>
        <w:t xml:space="preserve"> &lt;&lt; אורח &gt;&gt;</w:t>
      </w:r>
      <w:r>
        <w:rPr>
          <w:rtl/>
        </w:rPr>
        <w:t xml:space="preserve">   </w:t>
      </w:r>
    </w:p>
    <w:p w14:paraId="77BAC803" w14:textId="77777777" w:rsidR="00F82276" w:rsidRDefault="00F82276" w:rsidP="00F82276">
      <w:pPr>
        <w:pStyle w:val="KeepWithNext"/>
        <w:rPr>
          <w:rtl/>
        </w:rPr>
      </w:pPr>
    </w:p>
    <w:p w14:paraId="206B3375" w14:textId="167D16AA" w:rsidR="00F82276" w:rsidRDefault="00C06EFE" w:rsidP="00C06EFE">
      <w:pPr>
        <w:rPr>
          <w:rtl/>
        </w:rPr>
      </w:pPr>
      <w:r w:rsidRPr="00C06EFE">
        <w:rPr>
          <w:rtl/>
        </w:rPr>
        <w:t>בוקר טוב</w:t>
      </w:r>
      <w:r w:rsidR="00F82276">
        <w:rPr>
          <w:rFonts w:hint="cs"/>
          <w:rtl/>
        </w:rPr>
        <w:t>.</w:t>
      </w:r>
      <w:r w:rsidRPr="00C06EFE">
        <w:rPr>
          <w:rtl/>
        </w:rPr>
        <w:t xml:space="preserve"> בהמשך לפעם שעברה </w:t>
      </w:r>
      <w:r w:rsidR="00487340" w:rsidRPr="00C06EFE">
        <w:rPr>
          <w:rtl/>
        </w:rPr>
        <w:t xml:space="preserve">אני אגיד </w:t>
      </w:r>
      <w:r w:rsidRPr="00C06EFE">
        <w:rPr>
          <w:rtl/>
        </w:rPr>
        <w:t xml:space="preserve">שאנחנו מתייחסים רק </w:t>
      </w:r>
      <w:r w:rsidR="00F82276">
        <w:rPr>
          <w:rFonts w:hint="cs"/>
          <w:rtl/>
        </w:rPr>
        <w:t>ל</w:t>
      </w:r>
      <w:r w:rsidRPr="00C06EFE">
        <w:rPr>
          <w:rtl/>
        </w:rPr>
        <w:t>נוסח המצומצם שמבוסס על הצעת החוק הפרטית. זה מה שהועבר לפנינו</w:t>
      </w:r>
      <w:r w:rsidR="00F82276">
        <w:rPr>
          <w:rFonts w:hint="cs"/>
          <w:rtl/>
        </w:rPr>
        <w:t>,</w:t>
      </w:r>
      <w:r w:rsidRPr="00C06EFE">
        <w:rPr>
          <w:rtl/>
        </w:rPr>
        <w:t xml:space="preserve"> ולכן אני אתייחס לנוסח הזה. אני אעבור </w:t>
      </w:r>
      <w:r w:rsidR="00F82276">
        <w:rPr>
          <w:rFonts w:hint="cs"/>
          <w:rtl/>
        </w:rPr>
        <w:t>על ה</w:t>
      </w:r>
      <w:r w:rsidRPr="00C06EFE">
        <w:rPr>
          <w:rtl/>
        </w:rPr>
        <w:t>נוסח מטעם הי</w:t>
      </w:r>
      <w:r w:rsidR="00F82276">
        <w:rPr>
          <w:rFonts w:hint="cs"/>
          <w:rtl/>
        </w:rPr>
        <w:t>יעו</w:t>
      </w:r>
      <w:r w:rsidRPr="00C06EFE">
        <w:rPr>
          <w:rtl/>
        </w:rPr>
        <w:t>ץ המשפטי שנשלח אתמול</w:t>
      </w:r>
      <w:r w:rsidR="00F82276">
        <w:rPr>
          <w:rFonts w:hint="cs"/>
          <w:rtl/>
        </w:rPr>
        <w:t>,</w:t>
      </w:r>
      <w:r w:rsidRPr="00C06EFE">
        <w:rPr>
          <w:rtl/>
        </w:rPr>
        <w:t xml:space="preserve"> וככל שיהיו איזשה</w:t>
      </w:r>
      <w:r w:rsidR="00F82276">
        <w:rPr>
          <w:rFonts w:hint="cs"/>
          <w:rtl/>
        </w:rPr>
        <w:t>ן</w:t>
      </w:r>
      <w:r w:rsidRPr="00C06EFE">
        <w:rPr>
          <w:rtl/>
        </w:rPr>
        <w:t xml:space="preserve"> הערות מטעם הגורמים </w:t>
      </w:r>
      <w:r w:rsidR="00F82276">
        <w:rPr>
          <w:rFonts w:hint="cs"/>
          <w:rtl/>
        </w:rPr>
        <w:t>ו</w:t>
      </w:r>
      <w:r w:rsidRPr="00C06EFE">
        <w:rPr>
          <w:rtl/>
        </w:rPr>
        <w:t xml:space="preserve">התייחסויות כאלו ואחרות, אני אשמח להוספות שלכם. </w:t>
      </w:r>
      <w:r w:rsidR="00487340">
        <w:rPr>
          <w:rFonts w:hint="cs"/>
          <w:rtl/>
        </w:rPr>
        <w:t xml:space="preserve"> </w:t>
      </w:r>
    </w:p>
    <w:p w14:paraId="1C149711" w14:textId="77777777" w:rsidR="00F82276" w:rsidRDefault="00F82276" w:rsidP="00C06EFE">
      <w:pPr>
        <w:rPr>
          <w:rtl/>
        </w:rPr>
      </w:pPr>
      <w:bookmarkStart w:id="290" w:name="_ETM_Q1_3134203"/>
      <w:bookmarkStart w:id="291" w:name="_ETM_Q1_3134278"/>
      <w:bookmarkStart w:id="292" w:name="_ETM_Q1_3134361"/>
      <w:bookmarkEnd w:id="290"/>
      <w:bookmarkEnd w:id="291"/>
      <w:bookmarkEnd w:id="292"/>
    </w:p>
    <w:p w14:paraId="66C922BA" w14:textId="57DB356C" w:rsidR="00BE21D4" w:rsidRPr="00BE21D4" w:rsidRDefault="00C06EFE" w:rsidP="00BE21D4">
      <w:pPr>
        <w:rPr>
          <w:rtl/>
        </w:rPr>
      </w:pPr>
      <w:bookmarkStart w:id="293" w:name="_ETM_Q1_3134419"/>
      <w:bookmarkEnd w:id="293"/>
      <w:r w:rsidRPr="00C06EFE">
        <w:rPr>
          <w:rtl/>
        </w:rPr>
        <w:t>דבר ראשון</w:t>
      </w:r>
      <w:r w:rsidR="00F82276">
        <w:rPr>
          <w:rFonts w:hint="cs"/>
          <w:rtl/>
        </w:rPr>
        <w:t>,</w:t>
      </w:r>
      <w:r w:rsidRPr="00C06EFE">
        <w:rPr>
          <w:rtl/>
        </w:rPr>
        <w:t xml:space="preserve"> אנחנו העברנו את התיקון </w:t>
      </w:r>
      <w:r w:rsidR="00F82276">
        <w:rPr>
          <w:rFonts w:hint="cs"/>
          <w:rtl/>
        </w:rPr>
        <w:t>ל</w:t>
      </w:r>
      <w:r w:rsidRPr="00C06EFE">
        <w:rPr>
          <w:rtl/>
        </w:rPr>
        <w:t>תחת סעיף 95</w:t>
      </w:r>
      <w:r w:rsidR="00BE21D4">
        <w:rPr>
          <w:rFonts w:hint="cs"/>
          <w:rtl/>
        </w:rPr>
        <w:t>ב.</w:t>
      </w:r>
      <w:r w:rsidRPr="00C06EFE">
        <w:rPr>
          <w:rtl/>
        </w:rPr>
        <w:t xml:space="preserve"> חש</w:t>
      </w:r>
      <w:r w:rsidR="00BE21D4">
        <w:rPr>
          <w:rFonts w:hint="cs"/>
          <w:rtl/>
        </w:rPr>
        <w:t>בנו</w:t>
      </w:r>
      <w:r w:rsidRPr="00C06EFE">
        <w:rPr>
          <w:rtl/>
        </w:rPr>
        <w:t xml:space="preserve"> שזה מקום יותר נכון להעביר אותו</w:t>
      </w:r>
      <w:r w:rsidR="00BE21D4">
        <w:rPr>
          <w:rFonts w:hint="cs"/>
          <w:rtl/>
        </w:rPr>
        <w:t>.</w:t>
      </w:r>
      <w:r w:rsidRPr="00C06EFE">
        <w:rPr>
          <w:rtl/>
        </w:rPr>
        <w:t xml:space="preserve"> שם מדובר על סמכויות עיכוב ומעצר בלא צו. ל</w:t>
      </w:r>
      <w:r w:rsidR="00BE21D4">
        <w:rPr>
          <w:rFonts w:hint="cs"/>
          <w:rtl/>
        </w:rPr>
        <w:t xml:space="preserve">כן </w:t>
      </w:r>
      <w:bookmarkStart w:id="294" w:name="_ETM_Q1_3147065"/>
      <w:bookmarkEnd w:id="294"/>
      <w:r w:rsidR="00BE21D4">
        <w:rPr>
          <w:rFonts w:hint="cs"/>
          <w:rtl/>
        </w:rPr>
        <w:t>חשבנו ש</w:t>
      </w:r>
      <w:r w:rsidRPr="00C06EFE">
        <w:rPr>
          <w:rtl/>
        </w:rPr>
        <w:t xml:space="preserve">יותר נכון להעביר את </w:t>
      </w:r>
      <w:r w:rsidR="00487340">
        <w:rPr>
          <w:rFonts w:hint="cs"/>
          <w:rtl/>
        </w:rPr>
        <w:t>ה</w:t>
      </w:r>
      <w:r w:rsidRPr="00C06EFE">
        <w:rPr>
          <w:rtl/>
        </w:rPr>
        <w:t>תיקון לסעיף הזה.</w:t>
      </w:r>
      <w:bookmarkStart w:id="295" w:name="_ETM_Q1_3148934"/>
      <w:bookmarkStart w:id="296" w:name="_ETM_Q1_3149072"/>
      <w:bookmarkEnd w:id="295"/>
      <w:bookmarkEnd w:id="296"/>
      <w:r w:rsidR="00BE21D4">
        <w:rPr>
          <w:rFonts w:hint="cs"/>
          <w:rtl/>
        </w:rPr>
        <w:t xml:space="preserve"> </w:t>
      </w:r>
    </w:p>
    <w:p w14:paraId="31C30ECD" w14:textId="3AC4399B" w:rsidR="00BE21D4" w:rsidRDefault="00BE21D4" w:rsidP="00BE21D4">
      <w:pPr>
        <w:rPr>
          <w:rtl/>
        </w:rPr>
      </w:pPr>
      <w:r w:rsidRPr="00BE21D4">
        <w:rPr>
          <w:rtl/>
        </w:rPr>
        <w:t xml:space="preserve"> </w:t>
      </w:r>
    </w:p>
    <w:tbl>
      <w:tblPr>
        <w:bidiVisual/>
        <w:tblW w:w="9005" w:type="dxa"/>
        <w:tblLayout w:type="fixed"/>
        <w:tblCellMar>
          <w:top w:w="57" w:type="dxa"/>
          <w:left w:w="0" w:type="dxa"/>
          <w:bottom w:w="57" w:type="dxa"/>
          <w:right w:w="0" w:type="dxa"/>
        </w:tblCellMar>
        <w:tblLook w:val="01E0" w:firstRow="1" w:lastRow="1" w:firstColumn="1" w:lastColumn="1" w:noHBand="0" w:noVBand="0"/>
      </w:tblPr>
      <w:tblGrid>
        <w:gridCol w:w="1746"/>
        <w:gridCol w:w="578"/>
        <w:gridCol w:w="6681"/>
      </w:tblGrid>
      <w:tr w:rsidR="00BE21D4" w:rsidRPr="00487340" w14:paraId="05BEB158" w14:textId="77777777" w:rsidTr="00487340">
        <w:trPr>
          <w:cantSplit/>
          <w:trHeight w:val="235"/>
        </w:trPr>
        <w:tc>
          <w:tcPr>
            <w:tcW w:w="1746" w:type="dxa"/>
            <w:hideMark/>
          </w:tcPr>
          <w:p w14:paraId="5683E2EF" w14:textId="021F2BE0" w:rsidR="00BE21D4" w:rsidRPr="00487340" w:rsidRDefault="00BE21D4" w:rsidP="00BE21D4">
            <w:pPr>
              <w:keepLines/>
              <w:widowControl w:val="0"/>
              <w:tabs>
                <w:tab w:val="left" w:pos="624"/>
                <w:tab w:val="left" w:pos="1247"/>
              </w:tabs>
              <w:snapToGrid w:val="0"/>
              <w:spacing w:line="360" w:lineRule="auto"/>
              <w:ind w:firstLine="0"/>
              <w:contextualSpacing/>
              <w:jc w:val="left"/>
              <w:rPr>
                <w:rFonts w:ascii="Arial" w:eastAsia="Arial Unicode MS" w:hAnsi="Arial"/>
              </w:rPr>
            </w:pPr>
            <w:r w:rsidRPr="00487340">
              <w:rPr>
                <w:rFonts w:ascii="Arial" w:eastAsia="Arial Unicode MS" w:hAnsi="Arial" w:hint="cs"/>
                <w:rtl/>
              </w:rPr>
              <w:t>"</w:t>
            </w:r>
            <w:r w:rsidRPr="00487340">
              <w:rPr>
                <w:rFonts w:ascii="Arial" w:eastAsia="Arial Unicode MS" w:hAnsi="Arial"/>
                <w:rtl/>
              </w:rPr>
              <w:t>תיקון סעיף 95ב</w:t>
            </w:r>
          </w:p>
        </w:tc>
        <w:tc>
          <w:tcPr>
            <w:tcW w:w="578" w:type="dxa"/>
            <w:hideMark/>
          </w:tcPr>
          <w:p w14:paraId="1CA5CD95" w14:textId="77777777" w:rsidR="00BE21D4" w:rsidRPr="00487340" w:rsidRDefault="00BE21D4" w:rsidP="00BE21D4">
            <w:pPr>
              <w:keepLines/>
              <w:widowControl w:val="0"/>
              <w:tabs>
                <w:tab w:val="left" w:pos="624"/>
                <w:tab w:val="left" w:pos="1247"/>
              </w:tabs>
              <w:snapToGrid w:val="0"/>
              <w:spacing w:line="360" w:lineRule="auto"/>
              <w:ind w:firstLine="0"/>
              <w:contextualSpacing/>
              <w:rPr>
                <w:rFonts w:ascii="Arial" w:eastAsia="Arial Unicode MS" w:hAnsi="Arial"/>
              </w:rPr>
            </w:pPr>
            <w:r w:rsidRPr="00487340">
              <w:rPr>
                <w:rFonts w:ascii="Arial" w:eastAsia="Arial Unicode MS" w:hAnsi="Arial"/>
                <w:rtl/>
              </w:rPr>
              <w:t>1.</w:t>
            </w:r>
          </w:p>
        </w:tc>
        <w:tc>
          <w:tcPr>
            <w:tcW w:w="6681" w:type="dxa"/>
            <w:hideMark/>
          </w:tcPr>
          <w:p w14:paraId="1FCC900B" w14:textId="1A82D3EC" w:rsidR="00BE21D4" w:rsidRPr="00487340" w:rsidRDefault="00BE21D4" w:rsidP="00BE21D4">
            <w:pPr>
              <w:keepLines/>
              <w:widowControl w:val="0"/>
              <w:tabs>
                <w:tab w:val="left" w:pos="624"/>
                <w:tab w:val="left" w:pos="1247"/>
              </w:tabs>
              <w:snapToGrid w:val="0"/>
              <w:spacing w:line="360" w:lineRule="auto"/>
              <w:ind w:firstLine="0"/>
              <w:contextualSpacing/>
              <w:rPr>
                <w:rFonts w:ascii="Arial" w:eastAsia="Arial Unicode MS" w:hAnsi="Arial"/>
                <w:b/>
                <w:bCs/>
              </w:rPr>
            </w:pPr>
            <w:r w:rsidRPr="00487340">
              <w:rPr>
                <w:rFonts w:ascii="Arial" w:eastAsia="Arial Unicode MS" w:hAnsi="Arial"/>
                <w:rtl/>
              </w:rPr>
              <w:t>בפקודת בתי הסוהר [נוסח חדש], התשל"ב–</w:t>
            </w:r>
            <w:r w:rsidRPr="00487340">
              <w:rPr>
                <w:rFonts w:ascii="Arial" w:eastAsia="Arial Unicode MS" w:hAnsi="Arial"/>
                <w:rtl/>
              </w:rPr>
              <w:softHyphen/>
              <w:t xml:space="preserve">1971, בסעיף 95ב   – </w:t>
            </w:r>
          </w:p>
        </w:tc>
      </w:tr>
      <w:tr w:rsidR="00BE21D4" w:rsidRPr="00487340" w14:paraId="02CA6EF9" w14:textId="77777777" w:rsidTr="00487340">
        <w:trPr>
          <w:cantSplit/>
          <w:trHeight w:val="474"/>
        </w:trPr>
        <w:tc>
          <w:tcPr>
            <w:tcW w:w="1746" w:type="dxa"/>
          </w:tcPr>
          <w:p w14:paraId="7FA62B0C" w14:textId="77777777" w:rsidR="00BE21D4" w:rsidRPr="00487340" w:rsidRDefault="00BE21D4" w:rsidP="00BE21D4">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78" w:type="dxa"/>
          </w:tcPr>
          <w:p w14:paraId="24CE6066" w14:textId="77777777" w:rsidR="00BE21D4" w:rsidRPr="00487340" w:rsidRDefault="00BE21D4" w:rsidP="00080286">
            <w:pPr>
              <w:keepLines/>
              <w:widowControl w:val="0"/>
              <w:tabs>
                <w:tab w:val="left" w:pos="624"/>
                <w:tab w:val="left" w:pos="1247"/>
              </w:tabs>
              <w:snapToGrid w:val="0"/>
              <w:spacing w:line="360" w:lineRule="auto"/>
              <w:ind w:firstLine="0"/>
              <w:contextualSpacing/>
              <w:jc w:val="left"/>
              <w:rPr>
                <w:rtl/>
              </w:rPr>
            </w:pPr>
          </w:p>
        </w:tc>
        <w:tc>
          <w:tcPr>
            <w:tcW w:w="6681" w:type="dxa"/>
            <w:hideMark/>
          </w:tcPr>
          <w:p w14:paraId="1C54F868" w14:textId="1F060BE6" w:rsidR="00BE21D4" w:rsidRPr="00487340" w:rsidRDefault="00BE21D4" w:rsidP="00BE21D4">
            <w:pPr>
              <w:pStyle w:val="aff0"/>
              <w:keepLines/>
              <w:widowControl w:val="0"/>
              <w:numPr>
                <w:ilvl w:val="0"/>
                <w:numId w:val="3"/>
              </w:numPr>
              <w:tabs>
                <w:tab w:val="left" w:pos="624"/>
                <w:tab w:val="left" w:pos="1247"/>
              </w:tabs>
              <w:snapToGrid w:val="0"/>
              <w:spacing w:line="360" w:lineRule="auto"/>
              <w:rPr>
                <w:rFonts w:ascii="Arial" w:eastAsia="Arial Unicode MS" w:hAnsi="Arial"/>
                <w:rtl/>
              </w:rPr>
            </w:pPr>
            <w:r w:rsidRPr="00487340">
              <w:rPr>
                <w:rFonts w:ascii="Arial" w:eastAsia="Arial Unicode MS" w:hAnsi="Arial"/>
                <w:rtl/>
              </w:rPr>
              <w:t>בשם הסעיף במקום "ומעצר" יבוא "מעצר, חיפוש, דרישת הזדהות ותפיסה";</w:t>
            </w:r>
            <w:r w:rsidRPr="00487340">
              <w:rPr>
                <w:rFonts w:ascii="Arial" w:eastAsia="Arial Unicode MS" w:hAnsi="Arial" w:hint="cs"/>
              </w:rPr>
              <w:t xml:space="preserve"> </w:t>
            </w:r>
            <w:r w:rsidRPr="00487340">
              <w:rPr>
                <w:rFonts w:ascii="Arial" w:eastAsia="Arial Unicode MS" w:hAnsi="Arial"/>
                <w:rtl/>
              </w:rPr>
              <w:t xml:space="preserve"> </w:t>
            </w:r>
            <w:bookmarkStart w:id="297" w:name="_ETM_Q1_3165224"/>
            <w:bookmarkStart w:id="298" w:name="_ETM_Q1_3165282"/>
            <w:bookmarkStart w:id="299" w:name="_ETM_Q1_3162065"/>
            <w:bookmarkStart w:id="300" w:name="_ETM_Q1_3162198"/>
            <w:bookmarkEnd w:id="297"/>
            <w:bookmarkEnd w:id="298"/>
            <w:bookmarkEnd w:id="299"/>
            <w:bookmarkEnd w:id="300"/>
          </w:p>
        </w:tc>
      </w:tr>
    </w:tbl>
    <w:p w14:paraId="2795A3D4" w14:textId="77777777" w:rsidR="00BE21D4" w:rsidRDefault="00BE21D4" w:rsidP="00BE21D4">
      <w:pPr>
        <w:pStyle w:val="KeepWithNext"/>
        <w:rPr>
          <w:rtl/>
        </w:rPr>
      </w:pPr>
    </w:p>
    <w:p w14:paraId="6B51D139" w14:textId="77777777" w:rsidR="00BE21D4" w:rsidRDefault="00BE21D4" w:rsidP="00BE21D4">
      <w:pPr>
        <w:rPr>
          <w:rtl/>
        </w:rPr>
      </w:pPr>
      <w:r>
        <w:rPr>
          <w:rFonts w:hint="cs"/>
          <w:rtl/>
        </w:rPr>
        <w:t>-</w:t>
      </w:r>
      <w:r w:rsidRPr="00BE21D4">
        <w:rPr>
          <w:rtl/>
        </w:rPr>
        <w:t xml:space="preserve"> בגלל שנוספות עוד סמכויות </w:t>
      </w:r>
      <w:r>
        <w:rPr>
          <w:rFonts w:hint="cs"/>
          <w:rtl/>
        </w:rPr>
        <w:t xml:space="preserve">אז </w:t>
      </w:r>
      <w:r w:rsidRPr="00BE21D4">
        <w:rPr>
          <w:rtl/>
        </w:rPr>
        <w:t xml:space="preserve">הוספנו את זה גם </w:t>
      </w:r>
      <w:r>
        <w:rPr>
          <w:rFonts w:hint="cs"/>
          <w:rtl/>
        </w:rPr>
        <w:t>ל</w:t>
      </w:r>
      <w:r w:rsidRPr="00BE21D4">
        <w:rPr>
          <w:rtl/>
        </w:rPr>
        <w:t xml:space="preserve">שם </w:t>
      </w:r>
      <w:r>
        <w:rPr>
          <w:rFonts w:hint="cs"/>
          <w:rtl/>
        </w:rPr>
        <w:t>ה</w:t>
      </w:r>
      <w:r w:rsidRPr="00BE21D4">
        <w:rPr>
          <w:rtl/>
        </w:rPr>
        <w:t>סעיף</w:t>
      </w:r>
      <w:r>
        <w:rPr>
          <w:rFonts w:hint="cs"/>
          <w:rtl/>
        </w:rPr>
        <w:t>.</w:t>
      </w:r>
    </w:p>
    <w:p w14:paraId="169FF3D7" w14:textId="77777777" w:rsidR="00BE21D4" w:rsidRDefault="00BE21D4" w:rsidP="00BE21D4">
      <w:pPr>
        <w:rPr>
          <w:rtl/>
        </w:rPr>
      </w:pPr>
    </w:p>
    <w:tbl>
      <w:tblPr>
        <w:bidiVisual/>
        <w:tblW w:w="9098" w:type="dxa"/>
        <w:tblLayout w:type="fixed"/>
        <w:tblCellMar>
          <w:top w:w="57" w:type="dxa"/>
          <w:left w:w="0" w:type="dxa"/>
          <w:bottom w:w="57" w:type="dxa"/>
          <w:right w:w="0" w:type="dxa"/>
        </w:tblCellMar>
        <w:tblLook w:val="01E0" w:firstRow="1" w:lastRow="1" w:firstColumn="1" w:lastColumn="1" w:noHBand="0" w:noVBand="0"/>
      </w:tblPr>
      <w:tblGrid>
        <w:gridCol w:w="1764"/>
        <w:gridCol w:w="587"/>
        <w:gridCol w:w="587"/>
        <w:gridCol w:w="6160"/>
      </w:tblGrid>
      <w:tr w:rsidR="00BE21D4" w:rsidRPr="00487340" w14:paraId="1372C8C5" w14:textId="77777777" w:rsidTr="00487340">
        <w:trPr>
          <w:cantSplit/>
          <w:trHeight w:val="449"/>
        </w:trPr>
        <w:tc>
          <w:tcPr>
            <w:tcW w:w="1764" w:type="dxa"/>
          </w:tcPr>
          <w:p w14:paraId="109AC5E9" w14:textId="4B703A04" w:rsidR="00BE21D4" w:rsidRPr="00487340" w:rsidRDefault="00BE21D4" w:rsidP="00BE21D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7" w:type="dxa"/>
          </w:tcPr>
          <w:p w14:paraId="1CA73D22" w14:textId="77777777" w:rsidR="00BE21D4" w:rsidRPr="00487340" w:rsidRDefault="00BE21D4" w:rsidP="00BE21D4">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747" w:type="dxa"/>
            <w:gridSpan w:val="2"/>
            <w:hideMark/>
          </w:tcPr>
          <w:p w14:paraId="56E111C0" w14:textId="2B6E9780" w:rsidR="00BE21D4" w:rsidRPr="00487340" w:rsidRDefault="00BE21D4" w:rsidP="00BE21D4">
            <w:pPr>
              <w:keepLines/>
              <w:widowControl w:val="0"/>
              <w:tabs>
                <w:tab w:val="left" w:pos="624"/>
                <w:tab w:val="left" w:pos="1247"/>
              </w:tabs>
              <w:snapToGrid w:val="0"/>
              <w:spacing w:line="360" w:lineRule="auto"/>
              <w:ind w:firstLine="0"/>
              <w:contextualSpacing/>
              <w:rPr>
                <w:rFonts w:ascii="Arial" w:eastAsia="Arial Unicode MS" w:hAnsi="Arial"/>
                <w:rtl/>
              </w:rPr>
            </w:pPr>
            <w:r w:rsidRPr="00487340">
              <w:rPr>
                <w:rFonts w:ascii="Arial" w:eastAsia="Arial Unicode MS" w:hAnsi="Arial" w:hint="cs"/>
                <w:rtl/>
              </w:rPr>
              <w:t>"</w:t>
            </w:r>
            <w:r w:rsidRPr="00487340">
              <w:rPr>
                <w:rFonts w:ascii="Arial" w:eastAsia="Arial Unicode MS" w:hAnsi="Arial"/>
                <w:rtl/>
              </w:rPr>
              <w:t>(2)</w:t>
            </w:r>
            <w:r w:rsidRPr="00487340">
              <w:rPr>
                <w:rFonts w:ascii="Arial" w:eastAsia="Arial Unicode MS" w:hAnsi="Arial"/>
                <w:rtl/>
              </w:rPr>
              <w:tab/>
              <w:t xml:space="preserve">אחרי סעיף קטן (א) יבוא: </w:t>
            </w:r>
          </w:p>
        </w:tc>
      </w:tr>
      <w:tr w:rsidR="00BE21D4" w:rsidRPr="00487340" w14:paraId="2627CC84" w14:textId="77777777" w:rsidTr="00487340">
        <w:trPr>
          <w:cantSplit/>
          <w:trHeight w:val="63"/>
        </w:trPr>
        <w:tc>
          <w:tcPr>
            <w:tcW w:w="1764" w:type="dxa"/>
          </w:tcPr>
          <w:p w14:paraId="358CF520" w14:textId="77777777" w:rsidR="00BE21D4" w:rsidRPr="00487340" w:rsidRDefault="00BE21D4" w:rsidP="00BE21D4">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587" w:type="dxa"/>
          </w:tcPr>
          <w:p w14:paraId="7BA49201" w14:textId="77777777" w:rsidR="00BE21D4" w:rsidRPr="00487340" w:rsidRDefault="00BE21D4" w:rsidP="00BE21D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7" w:type="dxa"/>
          </w:tcPr>
          <w:p w14:paraId="73823835" w14:textId="77777777" w:rsidR="00BE21D4" w:rsidRPr="00487340" w:rsidRDefault="00BE21D4" w:rsidP="00BE21D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159" w:type="dxa"/>
            <w:hideMark/>
          </w:tcPr>
          <w:p w14:paraId="34CC8204" w14:textId="445976C6" w:rsidR="00BE21D4" w:rsidRPr="00487340" w:rsidRDefault="00BE21D4" w:rsidP="00BE21D4">
            <w:pPr>
              <w:keepLines/>
              <w:widowControl w:val="0"/>
              <w:tabs>
                <w:tab w:val="left" w:pos="624"/>
                <w:tab w:val="left" w:pos="1247"/>
              </w:tabs>
              <w:snapToGrid w:val="0"/>
              <w:spacing w:line="360" w:lineRule="auto"/>
              <w:ind w:firstLine="0"/>
              <w:contextualSpacing/>
              <w:rPr>
                <w:rFonts w:ascii="Arial" w:eastAsia="Arial Unicode MS" w:hAnsi="Arial"/>
                <w:rtl/>
              </w:rPr>
            </w:pPr>
            <w:r w:rsidRPr="00487340">
              <w:rPr>
                <w:rFonts w:ascii="Arial" w:eastAsia="Arial Unicode MS" w:hAnsi="Arial"/>
                <w:rtl/>
              </w:rPr>
              <w:t>(א1)</w:t>
            </w:r>
            <w:r w:rsidRPr="00487340">
              <w:rPr>
                <w:rFonts w:ascii="Arial" w:eastAsia="Arial Unicode MS" w:hAnsi="Arial"/>
                <w:rtl/>
              </w:rPr>
              <w:tab/>
            </w:r>
            <w:r w:rsidRPr="00080286">
              <w:rPr>
                <w:rFonts w:ascii="Arial" w:eastAsia="Arial Unicode MS" w:hAnsi="Arial"/>
                <w:rtl/>
              </w:rPr>
              <w:t>היה לסוהר</w:t>
            </w:r>
            <w:r w:rsidRPr="00487340">
              <w:rPr>
                <w:rFonts w:ascii="Arial" w:eastAsia="Arial Unicode MS" w:hAnsi="Arial"/>
                <w:rtl/>
              </w:rPr>
              <w:t xml:space="preserve"> חשד סביר כי אדם או כלי תחבורה הנמצא בסביבתם הקרובה של בית סוהר או של מתקני שירות בתי הסוהר שמחוץ לתחומי בית הסוהר עלול </w:t>
            </w:r>
            <w:r w:rsidRPr="00080286">
              <w:rPr>
                <w:rFonts w:ascii="Arial" w:eastAsia="Arial Unicode MS" w:hAnsi="Arial"/>
                <w:rtl/>
              </w:rPr>
              <w:t xml:space="preserve">להיכנס </w:t>
            </w:r>
            <w:r w:rsidRPr="00487340">
              <w:rPr>
                <w:rFonts w:ascii="Arial" w:eastAsia="Arial Unicode MS" w:hAnsi="Arial"/>
                <w:rtl/>
              </w:rPr>
              <w:t xml:space="preserve">לבית הסוהר או למתקן כאמור </w:t>
            </w:r>
            <w:r w:rsidRPr="00080286">
              <w:rPr>
                <w:rFonts w:ascii="Arial" w:eastAsia="Arial Unicode MS" w:hAnsi="Arial"/>
                <w:rtl/>
              </w:rPr>
              <w:t>ללא רשות כדין</w:t>
            </w:r>
            <w:r w:rsidRPr="00487340">
              <w:rPr>
                <w:rFonts w:ascii="Arial" w:eastAsia="Arial Unicode MS" w:hAnsi="Arial" w:hint="cs"/>
                <w:rtl/>
              </w:rPr>
              <w:t xml:space="preserve">" </w:t>
            </w:r>
          </w:p>
          <w:p w14:paraId="01B02CA3" w14:textId="77777777" w:rsidR="001A32E5" w:rsidRPr="00487340" w:rsidRDefault="001A32E5" w:rsidP="00BE21D4">
            <w:pPr>
              <w:keepLines/>
              <w:widowControl w:val="0"/>
              <w:tabs>
                <w:tab w:val="left" w:pos="624"/>
                <w:tab w:val="left" w:pos="1247"/>
              </w:tabs>
              <w:snapToGrid w:val="0"/>
              <w:spacing w:line="360" w:lineRule="auto"/>
              <w:ind w:firstLine="0"/>
              <w:contextualSpacing/>
              <w:rPr>
                <w:rFonts w:ascii="Arial" w:eastAsia="Arial Unicode MS" w:hAnsi="Arial"/>
                <w:rtl/>
              </w:rPr>
            </w:pPr>
            <w:bookmarkStart w:id="301" w:name="_ETM_Q1_3191092"/>
            <w:bookmarkStart w:id="302" w:name="_ETM_Q1_3191162"/>
            <w:bookmarkEnd w:id="301"/>
            <w:bookmarkEnd w:id="302"/>
          </w:p>
          <w:p w14:paraId="65B32F3B" w14:textId="70C76DBA" w:rsidR="001A32E5" w:rsidRPr="00487340" w:rsidRDefault="00BE21D4" w:rsidP="0026775F">
            <w:pPr>
              <w:keepLines/>
              <w:widowControl w:val="0"/>
              <w:tabs>
                <w:tab w:val="left" w:pos="624"/>
                <w:tab w:val="left" w:pos="1247"/>
              </w:tabs>
              <w:snapToGrid w:val="0"/>
              <w:spacing w:line="360" w:lineRule="auto"/>
              <w:ind w:firstLine="0"/>
              <w:contextualSpacing/>
              <w:rPr>
                <w:rFonts w:ascii="Arial" w:eastAsia="Arial Unicode MS" w:hAnsi="Arial"/>
              </w:rPr>
            </w:pPr>
            <w:r w:rsidRPr="00487340">
              <w:rPr>
                <w:rFonts w:ascii="Arial" w:eastAsia="Arial Unicode MS" w:hAnsi="Arial"/>
                <w:rtl/>
              </w:rPr>
              <w:t>–</w:t>
            </w:r>
            <w:r w:rsidRPr="00487340">
              <w:rPr>
                <w:rFonts w:ascii="Arial" w:eastAsia="Arial Unicode MS" w:hAnsi="Arial" w:hint="cs"/>
                <w:rtl/>
              </w:rPr>
              <w:t xml:space="preserve"> פה במילה "עלול" הביאו לנו התייחסות מטעם הגורמים המקצועיים. </w:t>
            </w:r>
            <w:bookmarkStart w:id="303" w:name="_ETM_Q1_3192302"/>
            <w:bookmarkStart w:id="304" w:name="_ETM_Q1_3192363"/>
            <w:bookmarkEnd w:id="303"/>
            <w:bookmarkEnd w:id="304"/>
          </w:p>
        </w:tc>
      </w:tr>
    </w:tbl>
    <w:p w14:paraId="42864E01" w14:textId="77777777" w:rsidR="001A32E5" w:rsidRDefault="001A32E5" w:rsidP="00BE21D4">
      <w:pPr>
        <w:rPr>
          <w:rtl/>
        </w:rPr>
      </w:pPr>
    </w:p>
    <w:p w14:paraId="724F9521" w14:textId="29A0A8EA" w:rsidR="001A32E5" w:rsidRDefault="001A32E5" w:rsidP="001A32E5">
      <w:pPr>
        <w:pStyle w:val="af9"/>
        <w:keepNext/>
        <w:rPr>
          <w:rtl/>
        </w:rPr>
      </w:pPr>
      <w:r w:rsidRPr="001A32E5">
        <w:rPr>
          <w:rStyle w:val="TagStyle"/>
          <w:rtl/>
        </w:rPr>
        <w:t xml:space="preserve"> &lt;&lt; אורח &gt;&gt; </w:t>
      </w:r>
      <w:r>
        <w:rPr>
          <w:rtl/>
        </w:rPr>
        <w:t>הדס פירר אש:</w:t>
      </w:r>
      <w:r w:rsidRPr="001A32E5">
        <w:rPr>
          <w:rStyle w:val="TagStyle"/>
          <w:rtl/>
        </w:rPr>
        <w:t xml:space="preserve"> &lt;&lt; אורח &gt;&gt;</w:t>
      </w:r>
      <w:r>
        <w:rPr>
          <w:rtl/>
        </w:rPr>
        <w:t xml:space="preserve">   </w:t>
      </w:r>
    </w:p>
    <w:p w14:paraId="37EE0980" w14:textId="77777777" w:rsidR="001A32E5" w:rsidRDefault="001A32E5" w:rsidP="001A32E5">
      <w:pPr>
        <w:pStyle w:val="KeepWithNext"/>
        <w:rPr>
          <w:rtl/>
        </w:rPr>
      </w:pPr>
    </w:p>
    <w:p w14:paraId="04C55A4F" w14:textId="5808DFF9" w:rsidR="0026775F" w:rsidRDefault="001A32E5" w:rsidP="0026775F">
      <w:pPr>
        <w:rPr>
          <w:rtl/>
        </w:rPr>
      </w:pPr>
      <w:r>
        <w:rPr>
          <w:rFonts w:hint="cs"/>
          <w:rtl/>
        </w:rPr>
        <w:t xml:space="preserve">אני </w:t>
      </w:r>
      <w:r w:rsidR="00BE21D4" w:rsidRPr="00BE21D4">
        <w:rPr>
          <w:rtl/>
        </w:rPr>
        <w:t>אשמח להתייחס</w:t>
      </w:r>
      <w:r>
        <w:rPr>
          <w:rFonts w:hint="cs"/>
          <w:rtl/>
        </w:rPr>
        <w:t>.</w:t>
      </w:r>
      <w:r w:rsidR="00BE21D4" w:rsidRPr="00BE21D4">
        <w:rPr>
          <w:rtl/>
        </w:rPr>
        <w:t xml:space="preserve"> </w:t>
      </w:r>
      <w:r>
        <w:rPr>
          <w:rFonts w:hint="cs"/>
          <w:rtl/>
        </w:rPr>
        <w:t>אנ</w:t>
      </w:r>
      <w:bookmarkStart w:id="305" w:name="_ETM_Q1_3202324"/>
      <w:bookmarkEnd w:id="305"/>
      <w:r>
        <w:rPr>
          <w:rFonts w:hint="cs"/>
          <w:rtl/>
        </w:rPr>
        <w:t>י ממשרד המשפטים.</w:t>
      </w:r>
      <w:r w:rsidR="00BE21D4" w:rsidRPr="00BE21D4">
        <w:rPr>
          <w:rtl/>
        </w:rPr>
        <w:t xml:space="preserve"> אתמול באמת התקיימה ישיבה בהשתתפות ה</w:t>
      </w:r>
      <w:r w:rsidR="0026775F">
        <w:rPr>
          <w:rFonts w:hint="cs"/>
          <w:rtl/>
        </w:rPr>
        <w:t xml:space="preserve">משרד </w:t>
      </w:r>
      <w:r w:rsidR="00BE21D4" w:rsidRPr="00BE21D4">
        <w:rPr>
          <w:rtl/>
        </w:rPr>
        <w:t>לבל</w:t>
      </w:r>
      <w:r w:rsidR="0026775F">
        <w:rPr>
          <w:rFonts w:hint="cs"/>
          <w:rtl/>
        </w:rPr>
        <w:t>"מ,</w:t>
      </w:r>
      <w:r w:rsidR="00BE21D4" w:rsidRPr="00BE21D4">
        <w:rPr>
          <w:rtl/>
        </w:rPr>
        <w:t xml:space="preserve"> המשטרה ושב"ס</w:t>
      </w:r>
      <w:r w:rsidR="0026775F">
        <w:rPr>
          <w:rFonts w:hint="cs"/>
          <w:rtl/>
        </w:rPr>
        <w:t>,</w:t>
      </w:r>
      <w:r w:rsidR="00BE21D4" w:rsidRPr="00BE21D4">
        <w:rPr>
          <w:rtl/>
        </w:rPr>
        <w:t xml:space="preserve"> וחשבנו </w:t>
      </w:r>
      <w:r w:rsidR="0026775F">
        <w:rPr>
          <w:rFonts w:hint="cs"/>
          <w:rtl/>
        </w:rPr>
        <w:t>ש</w:t>
      </w:r>
      <w:r w:rsidR="00BE21D4" w:rsidRPr="00BE21D4">
        <w:rPr>
          <w:rtl/>
        </w:rPr>
        <w:t xml:space="preserve">נכון יותר להשתמש במונח </w:t>
      </w:r>
      <w:r w:rsidR="0026775F">
        <w:rPr>
          <w:rFonts w:hint="cs"/>
          <w:rtl/>
        </w:rPr>
        <w:t>"</w:t>
      </w:r>
      <w:r w:rsidR="00BE21D4" w:rsidRPr="00BE21D4">
        <w:rPr>
          <w:rtl/>
        </w:rPr>
        <w:t>מי שעומד להיכנס לבית הסוהר</w:t>
      </w:r>
      <w:r w:rsidR="0026775F">
        <w:rPr>
          <w:rFonts w:hint="cs"/>
          <w:rtl/>
        </w:rPr>
        <w:t>",</w:t>
      </w:r>
      <w:r w:rsidR="00BE21D4" w:rsidRPr="00BE21D4">
        <w:rPr>
          <w:rtl/>
        </w:rPr>
        <w:t xml:space="preserve"> ו</w:t>
      </w:r>
      <w:r w:rsidR="0026775F">
        <w:rPr>
          <w:rFonts w:hint="cs"/>
          <w:rtl/>
        </w:rPr>
        <w:t>-"</w:t>
      </w:r>
      <w:r w:rsidR="00BE21D4" w:rsidRPr="00BE21D4">
        <w:rPr>
          <w:rtl/>
        </w:rPr>
        <w:t>מי שיש חשד סביר שהוא עומד להכניס חפץ אסור מסוכן כהגדרתו בפקודת בתי הסוהר</w:t>
      </w:r>
      <w:r w:rsidR="0026775F">
        <w:rPr>
          <w:rFonts w:hint="cs"/>
          <w:rtl/>
        </w:rPr>
        <w:t>"</w:t>
      </w:r>
      <w:r w:rsidR="00BE21D4" w:rsidRPr="00BE21D4">
        <w:rPr>
          <w:rtl/>
        </w:rPr>
        <w:t xml:space="preserve">. הסיבה לשינוי שעשינו </w:t>
      </w:r>
      <w:r w:rsidR="0026775F">
        <w:rPr>
          <w:rFonts w:hint="cs"/>
          <w:rtl/>
        </w:rPr>
        <w:t xml:space="preserve">היא </w:t>
      </w:r>
      <w:r w:rsidR="00BE21D4" w:rsidRPr="00BE21D4">
        <w:rPr>
          <w:rtl/>
        </w:rPr>
        <w:t xml:space="preserve">שהמונח </w:t>
      </w:r>
      <w:r w:rsidR="0026775F">
        <w:rPr>
          <w:rFonts w:hint="cs"/>
          <w:rtl/>
        </w:rPr>
        <w:t>"</w:t>
      </w:r>
      <w:r w:rsidR="00BE21D4" w:rsidRPr="00BE21D4">
        <w:rPr>
          <w:rtl/>
        </w:rPr>
        <w:t>עלול</w:t>
      </w:r>
      <w:r w:rsidR="0026775F">
        <w:rPr>
          <w:rFonts w:hint="cs"/>
          <w:rtl/>
        </w:rPr>
        <w:t>"</w:t>
      </w:r>
      <w:r w:rsidR="00BE21D4" w:rsidRPr="00BE21D4">
        <w:rPr>
          <w:rtl/>
        </w:rPr>
        <w:t xml:space="preserve"> הוא מאוד רחב, ו</w:t>
      </w:r>
      <w:r w:rsidR="0026775F">
        <w:rPr>
          <w:rFonts w:hint="cs"/>
          <w:rtl/>
        </w:rPr>
        <w:t xml:space="preserve">הוא </w:t>
      </w:r>
      <w:r w:rsidR="00BE21D4" w:rsidRPr="00BE21D4">
        <w:rPr>
          <w:rtl/>
        </w:rPr>
        <w:t xml:space="preserve">למעשה כולל כל אדם שמסתובב באזור של בית הסוהר. השימוש במונח </w:t>
      </w:r>
      <w:r w:rsidR="0026775F">
        <w:rPr>
          <w:rFonts w:hint="cs"/>
          <w:rtl/>
        </w:rPr>
        <w:t>"</w:t>
      </w:r>
      <w:r w:rsidR="00BE21D4" w:rsidRPr="00BE21D4">
        <w:rPr>
          <w:rtl/>
        </w:rPr>
        <w:t>חפץ אסור</w:t>
      </w:r>
      <w:r w:rsidR="0026775F">
        <w:rPr>
          <w:rFonts w:hint="cs"/>
          <w:rtl/>
        </w:rPr>
        <w:t>"</w:t>
      </w:r>
      <w:r w:rsidR="00BE21D4" w:rsidRPr="00BE21D4">
        <w:rPr>
          <w:rtl/>
        </w:rPr>
        <w:t xml:space="preserve"> </w:t>
      </w:r>
      <w:r w:rsidR="0026775F">
        <w:rPr>
          <w:rFonts w:hint="cs"/>
          <w:rtl/>
        </w:rPr>
        <w:t xml:space="preserve">הוא </w:t>
      </w:r>
      <w:r w:rsidR="00BE21D4" w:rsidRPr="00BE21D4">
        <w:rPr>
          <w:rtl/>
        </w:rPr>
        <w:t xml:space="preserve">גם לא מצמצם את זה, בגלל שחפץ אסור זה כמעט כל חפץ </w:t>
      </w:r>
      <w:r w:rsidR="0026775F">
        <w:rPr>
          <w:rFonts w:hint="cs"/>
          <w:rtl/>
        </w:rPr>
        <w:t>ל</w:t>
      </w:r>
      <w:r w:rsidR="00BE21D4" w:rsidRPr="00BE21D4">
        <w:rPr>
          <w:rtl/>
        </w:rPr>
        <w:t xml:space="preserve">פי הפקודה. </w:t>
      </w:r>
      <w:bookmarkStart w:id="306" w:name="_ETM_Q1_3250769"/>
      <w:bookmarkStart w:id="307" w:name="_ETM_Q1_3250846"/>
      <w:bookmarkStart w:id="308" w:name="_ETM_Q1_3250917"/>
      <w:bookmarkStart w:id="309" w:name="_ETM_Q1_3250980"/>
      <w:bookmarkEnd w:id="306"/>
      <w:bookmarkEnd w:id="307"/>
      <w:bookmarkEnd w:id="308"/>
      <w:bookmarkEnd w:id="309"/>
      <w:r w:rsidR="00BE21D4" w:rsidRPr="00BE21D4">
        <w:rPr>
          <w:rtl/>
        </w:rPr>
        <w:t xml:space="preserve">בהסכמת כל הגורמים ולאור הצורך ששב"ס הציפו חשבנו שנכון לגדר את זה בצורה הזאת. </w:t>
      </w:r>
    </w:p>
    <w:p w14:paraId="2D55B940" w14:textId="77777777" w:rsidR="0026775F" w:rsidRDefault="0026775F" w:rsidP="001A32E5">
      <w:pPr>
        <w:rPr>
          <w:rtl/>
        </w:rPr>
      </w:pPr>
      <w:bookmarkStart w:id="310" w:name="_ETM_Q1_3259314"/>
      <w:bookmarkStart w:id="311" w:name="_ETM_Q1_3259385"/>
      <w:bookmarkEnd w:id="310"/>
      <w:bookmarkEnd w:id="311"/>
    </w:p>
    <w:p w14:paraId="2BA7C2A8" w14:textId="77262CD9" w:rsidR="0026775F" w:rsidRDefault="0026775F" w:rsidP="0026775F">
      <w:pPr>
        <w:pStyle w:val="af6"/>
        <w:keepNext/>
        <w:rPr>
          <w:rtl/>
        </w:rPr>
      </w:pPr>
      <w:bookmarkStart w:id="312" w:name="ET_yor_6358_123"/>
      <w:r w:rsidRPr="0026775F">
        <w:rPr>
          <w:rStyle w:val="TagStyle"/>
          <w:rtl/>
        </w:rPr>
        <w:t xml:space="preserve"> &lt;&lt; יור &gt;&gt; </w:t>
      </w:r>
      <w:r>
        <w:rPr>
          <w:rtl/>
        </w:rPr>
        <w:t>היו"ר צביקה פוגל:</w:t>
      </w:r>
      <w:r w:rsidRPr="0026775F">
        <w:rPr>
          <w:rStyle w:val="TagStyle"/>
          <w:rtl/>
        </w:rPr>
        <w:t xml:space="preserve"> &lt;&lt; יור &gt;&gt;</w:t>
      </w:r>
      <w:r>
        <w:rPr>
          <w:rtl/>
        </w:rPr>
        <w:t xml:space="preserve">   </w:t>
      </w:r>
      <w:bookmarkEnd w:id="312"/>
    </w:p>
    <w:p w14:paraId="48FB6859" w14:textId="77777777" w:rsidR="0026775F" w:rsidRDefault="0026775F" w:rsidP="0026775F">
      <w:pPr>
        <w:pStyle w:val="KeepWithNext"/>
        <w:rPr>
          <w:rtl/>
        </w:rPr>
      </w:pPr>
    </w:p>
    <w:p w14:paraId="4D2232FB" w14:textId="77777777" w:rsidR="0026775F" w:rsidRDefault="00BE21D4" w:rsidP="0026775F">
      <w:pPr>
        <w:rPr>
          <w:rtl/>
        </w:rPr>
      </w:pPr>
      <w:bookmarkStart w:id="313" w:name="_ETM_Q1_3263023"/>
      <w:bookmarkEnd w:id="313"/>
      <w:r w:rsidRPr="00BE21D4">
        <w:rPr>
          <w:rtl/>
        </w:rPr>
        <w:t>אוקיי</w:t>
      </w:r>
      <w:r w:rsidR="0026775F">
        <w:rPr>
          <w:rFonts w:hint="cs"/>
          <w:rtl/>
        </w:rPr>
        <w:t>.</w:t>
      </w:r>
      <w:bookmarkStart w:id="314" w:name="_ETM_Q1_3261635"/>
      <w:bookmarkStart w:id="315" w:name="_ETM_Q1_3261721"/>
      <w:bookmarkEnd w:id="314"/>
      <w:bookmarkEnd w:id="315"/>
      <w:r w:rsidRPr="00BE21D4">
        <w:rPr>
          <w:rtl/>
        </w:rPr>
        <w:t xml:space="preserve"> בואי נסיים רגע לקרוא את סעיף</w:t>
      </w:r>
      <w:r w:rsidR="0026775F">
        <w:rPr>
          <w:rFonts w:hint="cs"/>
          <w:rtl/>
        </w:rPr>
        <w:t xml:space="preserve"> (</w:t>
      </w:r>
      <w:r w:rsidRPr="00BE21D4">
        <w:rPr>
          <w:rtl/>
        </w:rPr>
        <w:t>א</w:t>
      </w:r>
      <w:r w:rsidR="0026775F">
        <w:rPr>
          <w:rFonts w:hint="cs"/>
          <w:rtl/>
        </w:rPr>
        <w:t>1)</w:t>
      </w:r>
      <w:r w:rsidRPr="00BE21D4">
        <w:rPr>
          <w:rtl/>
        </w:rPr>
        <w:t xml:space="preserve"> </w:t>
      </w:r>
      <w:r w:rsidR="0026775F">
        <w:rPr>
          <w:rFonts w:hint="cs"/>
          <w:rtl/>
        </w:rPr>
        <w:t>ו</w:t>
      </w:r>
      <w:r w:rsidRPr="00BE21D4">
        <w:rPr>
          <w:rtl/>
        </w:rPr>
        <w:t>נשמע את ההתייחסו</w:t>
      </w:r>
      <w:r w:rsidR="0026775F">
        <w:rPr>
          <w:rFonts w:hint="cs"/>
          <w:rtl/>
        </w:rPr>
        <w:t>יו</w:t>
      </w:r>
      <w:r w:rsidRPr="00BE21D4">
        <w:rPr>
          <w:rtl/>
        </w:rPr>
        <w:t>ת של כולם לעניין</w:t>
      </w:r>
      <w:r w:rsidR="0026775F">
        <w:rPr>
          <w:rFonts w:hint="cs"/>
          <w:rtl/>
        </w:rPr>
        <w:t xml:space="preserve"> ה</w:t>
      </w:r>
      <w:r w:rsidRPr="00BE21D4">
        <w:rPr>
          <w:rtl/>
        </w:rPr>
        <w:t>זה</w:t>
      </w:r>
      <w:r w:rsidR="0026775F">
        <w:rPr>
          <w:rFonts w:hint="cs"/>
          <w:rtl/>
        </w:rPr>
        <w:t>.</w:t>
      </w:r>
    </w:p>
    <w:p w14:paraId="6B699A07" w14:textId="77777777" w:rsidR="0026775F" w:rsidRDefault="0026775F" w:rsidP="0026775F">
      <w:pPr>
        <w:rPr>
          <w:rtl/>
        </w:rPr>
      </w:pPr>
      <w:bookmarkStart w:id="316" w:name="_ETM_Q1_3266621"/>
      <w:bookmarkStart w:id="317" w:name="_ETM_Q1_3266696"/>
      <w:bookmarkEnd w:id="316"/>
      <w:bookmarkEnd w:id="317"/>
    </w:p>
    <w:p w14:paraId="32DF2E3A" w14:textId="608269AB" w:rsidR="0026775F" w:rsidRDefault="0026775F" w:rsidP="0026775F">
      <w:pPr>
        <w:pStyle w:val="af9"/>
        <w:keepNext/>
        <w:rPr>
          <w:rtl/>
        </w:rPr>
      </w:pPr>
      <w:bookmarkStart w:id="318" w:name="ET_guest_עדן_בן_ארוש_124"/>
      <w:r w:rsidRPr="0026775F">
        <w:rPr>
          <w:rStyle w:val="TagStyle"/>
          <w:rtl/>
        </w:rPr>
        <w:t xml:space="preserve"> &lt;&lt; אורח &gt;&gt; </w:t>
      </w:r>
      <w:r>
        <w:rPr>
          <w:rtl/>
        </w:rPr>
        <w:t>עדן בן ארוש:</w:t>
      </w:r>
      <w:r w:rsidRPr="0026775F">
        <w:rPr>
          <w:rStyle w:val="TagStyle"/>
          <w:rtl/>
        </w:rPr>
        <w:t xml:space="preserve"> &lt;&lt; אורח &gt;&gt;</w:t>
      </w:r>
      <w:r>
        <w:rPr>
          <w:rtl/>
        </w:rPr>
        <w:t xml:space="preserve">   </w:t>
      </w:r>
      <w:bookmarkEnd w:id="318"/>
    </w:p>
    <w:p w14:paraId="13A92DEE" w14:textId="77777777" w:rsidR="0026775F" w:rsidRDefault="0026775F" w:rsidP="0026775F">
      <w:pPr>
        <w:pStyle w:val="KeepWithNext"/>
        <w:rPr>
          <w:rtl/>
        </w:rPr>
      </w:pPr>
    </w:p>
    <w:tbl>
      <w:tblPr>
        <w:bidiVisual/>
        <w:tblW w:w="9120" w:type="dxa"/>
        <w:tblLayout w:type="fixed"/>
        <w:tblCellMar>
          <w:top w:w="57" w:type="dxa"/>
          <w:left w:w="0" w:type="dxa"/>
          <w:bottom w:w="57" w:type="dxa"/>
          <w:right w:w="0" w:type="dxa"/>
        </w:tblCellMar>
        <w:tblLook w:val="01E0" w:firstRow="1" w:lastRow="1" w:firstColumn="1" w:lastColumn="1" w:noHBand="0" w:noVBand="0"/>
      </w:tblPr>
      <w:tblGrid>
        <w:gridCol w:w="1769"/>
        <w:gridCol w:w="588"/>
        <w:gridCol w:w="588"/>
        <w:gridCol w:w="6175"/>
      </w:tblGrid>
      <w:tr w:rsidR="0026775F" w:rsidRPr="00487340" w14:paraId="688CF510" w14:textId="77777777" w:rsidTr="00487340">
        <w:trPr>
          <w:cantSplit/>
          <w:trHeight w:val="72"/>
        </w:trPr>
        <w:tc>
          <w:tcPr>
            <w:tcW w:w="1769" w:type="dxa"/>
          </w:tcPr>
          <w:p w14:paraId="2DA3586F" w14:textId="77777777" w:rsidR="0026775F" w:rsidRPr="00487340" w:rsidRDefault="0026775F" w:rsidP="0026775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88" w:type="dxa"/>
          </w:tcPr>
          <w:p w14:paraId="6E84585D" w14:textId="77777777" w:rsidR="0026775F" w:rsidRPr="00487340" w:rsidRDefault="0026775F" w:rsidP="0026775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663ED0E8" w14:textId="77777777" w:rsidR="0026775F" w:rsidRPr="00487340" w:rsidRDefault="0026775F" w:rsidP="0026775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175" w:type="dxa"/>
            <w:hideMark/>
          </w:tcPr>
          <w:p w14:paraId="312C2868" w14:textId="77777777" w:rsidR="0026775F" w:rsidRPr="00487340" w:rsidRDefault="0026775F" w:rsidP="0026775F">
            <w:pPr>
              <w:keepLines/>
              <w:widowControl w:val="0"/>
              <w:tabs>
                <w:tab w:val="left" w:pos="624"/>
                <w:tab w:val="left" w:pos="1247"/>
              </w:tabs>
              <w:snapToGrid w:val="0"/>
              <w:spacing w:line="360" w:lineRule="auto"/>
              <w:ind w:firstLine="0"/>
              <w:contextualSpacing/>
              <w:rPr>
                <w:rFonts w:ascii="Arial" w:eastAsia="Arial Unicode MS" w:hAnsi="Arial"/>
                <w:rtl/>
              </w:rPr>
            </w:pPr>
            <w:r w:rsidRPr="00487340">
              <w:rPr>
                <w:rFonts w:ascii="Arial" w:eastAsia="Arial Unicode MS" w:hAnsi="Arial" w:hint="cs"/>
                <w:rtl/>
              </w:rPr>
              <w:t>"</w:t>
            </w:r>
            <w:r w:rsidRPr="00487340">
              <w:rPr>
                <w:rFonts w:ascii="Arial" w:eastAsia="Arial Unicode MS" w:hAnsi="Arial"/>
                <w:rtl/>
              </w:rPr>
              <w:t>או חשד סביר שהוא מחזיק בחפץ אסור שהוא עלול</w:t>
            </w:r>
            <w:r w:rsidRPr="00487340">
              <w:rPr>
                <w:rFonts w:ascii="Arial" w:eastAsia="Arial Unicode MS" w:hAnsi="Arial" w:hint="cs"/>
                <w:rtl/>
              </w:rPr>
              <w:t>"</w:t>
            </w:r>
            <w:r w:rsidRPr="00487340">
              <w:rPr>
                <w:rFonts w:ascii="Arial" w:eastAsia="Arial Unicode MS" w:hAnsi="Arial"/>
                <w:rtl/>
              </w:rPr>
              <w:t xml:space="preserve"> </w:t>
            </w:r>
          </w:p>
          <w:p w14:paraId="35FBF06A" w14:textId="77777777" w:rsidR="0026775F" w:rsidRPr="00487340" w:rsidRDefault="0026775F" w:rsidP="0026775F">
            <w:pPr>
              <w:keepLines/>
              <w:widowControl w:val="0"/>
              <w:tabs>
                <w:tab w:val="left" w:pos="624"/>
                <w:tab w:val="left" w:pos="1247"/>
              </w:tabs>
              <w:snapToGrid w:val="0"/>
              <w:spacing w:line="360" w:lineRule="auto"/>
              <w:ind w:firstLine="0"/>
              <w:contextualSpacing/>
              <w:rPr>
                <w:rFonts w:ascii="Arial" w:eastAsia="Arial Unicode MS" w:hAnsi="Arial"/>
                <w:rtl/>
              </w:rPr>
            </w:pPr>
            <w:r w:rsidRPr="00487340">
              <w:rPr>
                <w:rFonts w:ascii="Arial" w:eastAsia="Arial Unicode MS" w:hAnsi="Arial"/>
                <w:rtl/>
              </w:rPr>
              <w:t>–</w:t>
            </w:r>
            <w:r w:rsidRPr="00487340">
              <w:rPr>
                <w:rFonts w:ascii="Arial" w:eastAsia="Arial Unicode MS" w:hAnsi="Arial" w:hint="cs"/>
                <w:rtl/>
              </w:rPr>
              <w:t xml:space="preserve"> פה "עומד" </w:t>
            </w:r>
            <w:r w:rsidRPr="00487340">
              <w:rPr>
                <w:rFonts w:ascii="Arial" w:eastAsia="Arial Unicode MS" w:hAnsi="Arial"/>
                <w:rtl/>
              </w:rPr>
              <w:t>–</w:t>
            </w:r>
            <w:r w:rsidRPr="00487340">
              <w:rPr>
                <w:rFonts w:ascii="Arial" w:eastAsia="Arial Unicode MS" w:hAnsi="Arial" w:hint="cs"/>
                <w:rtl/>
              </w:rPr>
              <w:t xml:space="preserve"> </w:t>
            </w:r>
          </w:p>
          <w:p w14:paraId="12E14E7E" w14:textId="1D42E648" w:rsidR="0026775F" w:rsidRPr="00487340" w:rsidRDefault="0026775F" w:rsidP="0026775F">
            <w:pPr>
              <w:keepLines/>
              <w:widowControl w:val="0"/>
              <w:tabs>
                <w:tab w:val="left" w:pos="624"/>
                <w:tab w:val="left" w:pos="1247"/>
              </w:tabs>
              <w:snapToGrid w:val="0"/>
              <w:spacing w:line="360" w:lineRule="auto"/>
              <w:ind w:firstLine="0"/>
              <w:contextualSpacing/>
              <w:rPr>
                <w:rFonts w:ascii="Arial" w:eastAsia="Arial Unicode MS" w:hAnsi="Arial"/>
              </w:rPr>
            </w:pPr>
            <w:r w:rsidRPr="00487340">
              <w:rPr>
                <w:rFonts w:ascii="Arial" w:eastAsia="Arial Unicode MS" w:hAnsi="Arial" w:hint="cs"/>
                <w:rtl/>
              </w:rPr>
              <w:t>"</w:t>
            </w:r>
            <w:r w:rsidRPr="00487340">
              <w:rPr>
                <w:rFonts w:ascii="Arial" w:eastAsia="Arial Unicode MS" w:hAnsi="Arial"/>
                <w:rtl/>
              </w:rPr>
              <w:t>להכניס לבית הסוהר, רשאי הוא לערוך חיפוש על גופו של אותו אדם או בכלי התחבורה; על חיפוש לפי סעיף זה יחולו הוראות סעיף 3(ג) לחוק סמכויות לשם שמירה על ביטחון הציבור, התשס"ה–2005</w:t>
            </w:r>
            <w:r w:rsidRPr="00487340">
              <w:rPr>
                <w:rFonts w:ascii="Arial" w:eastAsia="Arial Unicode MS" w:hAnsi="Arial" w:hint="cs"/>
                <w:rtl/>
              </w:rPr>
              <w:t>"</w:t>
            </w:r>
            <w:r w:rsidRPr="00487340">
              <w:rPr>
                <w:rFonts w:ascii="Arial" w:eastAsia="Arial Unicode MS" w:hAnsi="Arial"/>
                <w:rtl/>
              </w:rPr>
              <w:t>.</w:t>
            </w:r>
          </w:p>
        </w:tc>
      </w:tr>
    </w:tbl>
    <w:p w14:paraId="30B8283A" w14:textId="77777777" w:rsidR="0026775F" w:rsidRDefault="0026775F" w:rsidP="0026775F">
      <w:pPr>
        <w:rPr>
          <w:rtl/>
        </w:rPr>
      </w:pPr>
    </w:p>
    <w:p w14:paraId="66FD529B" w14:textId="6CB30C83" w:rsidR="0026775F" w:rsidRDefault="0026775F" w:rsidP="0026775F">
      <w:pPr>
        <w:pStyle w:val="af6"/>
        <w:keepNext/>
        <w:rPr>
          <w:rtl/>
        </w:rPr>
      </w:pPr>
      <w:bookmarkStart w:id="319" w:name="ET_yor_6358_125"/>
      <w:r w:rsidRPr="0026775F">
        <w:rPr>
          <w:rStyle w:val="TagStyle"/>
          <w:rtl/>
        </w:rPr>
        <w:t xml:space="preserve"> &lt;&lt; יור &gt;&gt; </w:t>
      </w:r>
      <w:r>
        <w:rPr>
          <w:rtl/>
        </w:rPr>
        <w:t>היו"ר צביקה פוגל:</w:t>
      </w:r>
      <w:r w:rsidRPr="0026775F">
        <w:rPr>
          <w:rStyle w:val="TagStyle"/>
          <w:rtl/>
        </w:rPr>
        <w:t xml:space="preserve"> &lt;&lt; יור &gt;&gt;</w:t>
      </w:r>
      <w:r>
        <w:rPr>
          <w:rtl/>
        </w:rPr>
        <w:t xml:space="preserve">   </w:t>
      </w:r>
      <w:bookmarkEnd w:id="319"/>
    </w:p>
    <w:p w14:paraId="67CAED78" w14:textId="77777777" w:rsidR="0026775F" w:rsidRDefault="0026775F" w:rsidP="0026775F">
      <w:pPr>
        <w:pStyle w:val="KeepWithNext"/>
        <w:rPr>
          <w:rtl/>
        </w:rPr>
      </w:pPr>
    </w:p>
    <w:p w14:paraId="0DE3D148" w14:textId="77777777" w:rsidR="0026775F" w:rsidRDefault="00BE21D4" w:rsidP="0026775F">
      <w:pPr>
        <w:rPr>
          <w:rtl/>
        </w:rPr>
      </w:pPr>
      <w:r w:rsidRPr="00BE21D4">
        <w:rPr>
          <w:rtl/>
        </w:rPr>
        <w:t>כן, עוד התייחסויות לסעיף הזה</w:t>
      </w:r>
      <w:r w:rsidR="0026775F">
        <w:rPr>
          <w:rFonts w:hint="cs"/>
          <w:rtl/>
        </w:rPr>
        <w:t>, בבקשה</w:t>
      </w:r>
      <w:r w:rsidRPr="00BE21D4">
        <w:rPr>
          <w:rtl/>
        </w:rPr>
        <w:t>.</w:t>
      </w:r>
    </w:p>
    <w:p w14:paraId="00C30CF0" w14:textId="77777777" w:rsidR="0026775F" w:rsidRDefault="0026775F" w:rsidP="0026775F">
      <w:pPr>
        <w:rPr>
          <w:rtl/>
        </w:rPr>
      </w:pPr>
      <w:bookmarkStart w:id="320" w:name="_ETM_Q1_3291962"/>
      <w:bookmarkStart w:id="321" w:name="_ETM_Q1_3292024"/>
      <w:bookmarkEnd w:id="320"/>
      <w:bookmarkEnd w:id="321"/>
    </w:p>
    <w:p w14:paraId="41304385" w14:textId="3B62E3E4" w:rsidR="0026775F" w:rsidRDefault="0026775F" w:rsidP="0026775F">
      <w:pPr>
        <w:pStyle w:val="af9"/>
        <w:keepNext/>
        <w:rPr>
          <w:rtl/>
        </w:rPr>
      </w:pPr>
      <w:bookmarkStart w:id="322" w:name="ET_guest_הדס_פירר_אש_126"/>
      <w:r w:rsidRPr="0026775F">
        <w:rPr>
          <w:rStyle w:val="TagStyle"/>
          <w:rtl/>
        </w:rPr>
        <w:t xml:space="preserve"> &lt;&lt; אורח &gt;&gt; </w:t>
      </w:r>
      <w:r>
        <w:rPr>
          <w:rtl/>
        </w:rPr>
        <w:t>הדס פירר אש:</w:t>
      </w:r>
      <w:r w:rsidRPr="0026775F">
        <w:rPr>
          <w:rStyle w:val="TagStyle"/>
          <w:rtl/>
        </w:rPr>
        <w:t xml:space="preserve"> &lt;&lt; אורח &gt;&gt;</w:t>
      </w:r>
      <w:r>
        <w:rPr>
          <w:rtl/>
        </w:rPr>
        <w:t xml:space="preserve">   </w:t>
      </w:r>
      <w:bookmarkEnd w:id="322"/>
    </w:p>
    <w:p w14:paraId="74140C0B" w14:textId="77777777" w:rsidR="0026775F" w:rsidRDefault="0026775F" w:rsidP="0026775F">
      <w:pPr>
        <w:pStyle w:val="KeepWithNext"/>
        <w:rPr>
          <w:rtl/>
        </w:rPr>
      </w:pPr>
    </w:p>
    <w:p w14:paraId="70E4F8C5" w14:textId="32CCB33A" w:rsidR="0026775F" w:rsidRDefault="00BE21D4" w:rsidP="0026775F">
      <w:pPr>
        <w:rPr>
          <w:rtl/>
        </w:rPr>
      </w:pPr>
      <w:r w:rsidRPr="00BE21D4">
        <w:rPr>
          <w:rtl/>
        </w:rPr>
        <w:t>אני רק אבהיר שגם חפץ אסור חשבנו ש</w:t>
      </w:r>
      <w:r w:rsidR="0026775F">
        <w:rPr>
          <w:rFonts w:hint="cs"/>
          <w:rtl/>
        </w:rPr>
        <w:t>נכון</w:t>
      </w:r>
      <w:r w:rsidRPr="00BE21D4">
        <w:rPr>
          <w:rtl/>
        </w:rPr>
        <w:t xml:space="preserve"> </w:t>
      </w:r>
      <w:r w:rsidR="0026775F">
        <w:rPr>
          <w:rFonts w:hint="cs"/>
          <w:rtl/>
        </w:rPr>
        <w:t xml:space="preserve">לגדר </w:t>
      </w:r>
      <w:r w:rsidRPr="00BE21D4">
        <w:rPr>
          <w:rtl/>
        </w:rPr>
        <w:t>את זה ל</w:t>
      </w:r>
      <w:r w:rsidR="0026775F">
        <w:rPr>
          <w:rFonts w:hint="cs"/>
          <w:rtl/>
        </w:rPr>
        <w:t>-"</w:t>
      </w:r>
      <w:r w:rsidRPr="00BE21D4">
        <w:rPr>
          <w:rtl/>
        </w:rPr>
        <w:t>חפץ אסור מסוכן</w:t>
      </w:r>
      <w:r w:rsidR="0026775F">
        <w:rPr>
          <w:rFonts w:hint="cs"/>
          <w:rtl/>
        </w:rPr>
        <w:t>"</w:t>
      </w:r>
      <w:r w:rsidRPr="00BE21D4">
        <w:rPr>
          <w:rtl/>
        </w:rPr>
        <w:t xml:space="preserve"> כהגדרתו בסעיף </w:t>
      </w:r>
      <w:r w:rsidR="0097165A">
        <w:rPr>
          <w:rFonts w:hint="cs"/>
          <w:rtl/>
        </w:rPr>
        <w:t xml:space="preserve">52(ג) </w:t>
      </w:r>
      <w:r w:rsidRPr="00BE21D4">
        <w:rPr>
          <w:rtl/>
        </w:rPr>
        <w:t xml:space="preserve">לפקודה. </w:t>
      </w:r>
    </w:p>
    <w:p w14:paraId="7DE93AF3" w14:textId="77777777" w:rsidR="0026775F" w:rsidRDefault="0026775F" w:rsidP="0026775F">
      <w:pPr>
        <w:rPr>
          <w:rtl/>
        </w:rPr>
      </w:pPr>
      <w:bookmarkStart w:id="323" w:name="_ETM_Q1_3295457"/>
      <w:bookmarkStart w:id="324" w:name="_ETM_Q1_3295518"/>
      <w:bookmarkEnd w:id="323"/>
      <w:bookmarkEnd w:id="324"/>
    </w:p>
    <w:p w14:paraId="25771892" w14:textId="21A4ED01" w:rsidR="0026775F" w:rsidRDefault="0026775F" w:rsidP="0026775F">
      <w:pPr>
        <w:pStyle w:val="af6"/>
        <w:keepNext/>
        <w:rPr>
          <w:rtl/>
        </w:rPr>
      </w:pPr>
      <w:bookmarkStart w:id="325" w:name="ET_yor_6358_127"/>
      <w:r w:rsidRPr="0026775F">
        <w:rPr>
          <w:rStyle w:val="TagStyle"/>
          <w:rtl/>
        </w:rPr>
        <w:t xml:space="preserve"> &lt;&lt; יור &gt;&gt; </w:t>
      </w:r>
      <w:r>
        <w:rPr>
          <w:rtl/>
        </w:rPr>
        <w:t>היו"ר צביקה פוגל:</w:t>
      </w:r>
      <w:r w:rsidRPr="0026775F">
        <w:rPr>
          <w:rStyle w:val="TagStyle"/>
          <w:rtl/>
        </w:rPr>
        <w:t xml:space="preserve"> &lt;&lt; יור &gt;&gt;</w:t>
      </w:r>
      <w:r>
        <w:rPr>
          <w:rtl/>
        </w:rPr>
        <w:t xml:space="preserve">   </w:t>
      </w:r>
      <w:bookmarkEnd w:id="325"/>
    </w:p>
    <w:p w14:paraId="5A733206" w14:textId="77777777" w:rsidR="0026775F" w:rsidRDefault="0026775F" w:rsidP="0026775F">
      <w:pPr>
        <w:pStyle w:val="KeepWithNext"/>
        <w:rPr>
          <w:rtl/>
        </w:rPr>
      </w:pPr>
    </w:p>
    <w:p w14:paraId="3D4EB8A0" w14:textId="77777777" w:rsidR="0026775F" w:rsidRDefault="0026775F" w:rsidP="0026775F">
      <w:pPr>
        <w:rPr>
          <w:rtl/>
        </w:rPr>
      </w:pPr>
      <w:bookmarkStart w:id="326" w:name="_ETM_Q1_3296250"/>
      <w:bookmarkEnd w:id="326"/>
      <w:r>
        <w:rPr>
          <w:rFonts w:hint="cs"/>
          <w:rtl/>
        </w:rPr>
        <w:t xml:space="preserve">אוקיי. </w:t>
      </w:r>
      <w:bookmarkStart w:id="327" w:name="_ETM_Q1_3298623"/>
      <w:bookmarkEnd w:id="327"/>
    </w:p>
    <w:p w14:paraId="1885345B" w14:textId="77777777" w:rsidR="0026775F" w:rsidRDefault="0026775F" w:rsidP="0026775F">
      <w:pPr>
        <w:rPr>
          <w:rtl/>
        </w:rPr>
      </w:pPr>
      <w:bookmarkStart w:id="328" w:name="_ETM_Q1_3298704"/>
      <w:bookmarkEnd w:id="328"/>
    </w:p>
    <w:p w14:paraId="44391FDC" w14:textId="16A7ECFE" w:rsidR="0026775F" w:rsidRDefault="0026775F" w:rsidP="0026775F">
      <w:pPr>
        <w:pStyle w:val="af9"/>
        <w:keepNext/>
        <w:rPr>
          <w:rtl/>
        </w:rPr>
      </w:pPr>
      <w:bookmarkStart w:id="329" w:name="ET_guest_881831_128"/>
      <w:r w:rsidRPr="0026775F">
        <w:rPr>
          <w:rStyle w:val="TagStyle"/>
          <w:rtl/>
        </w:rPr>
        <w:t xml:space="preserve"> &lt;&lt; אורח &gt;&gt; </w:t>
      </w:r>
      <w:r>
        <w:rPr>
          <w:rtl/>
        </w:rPr>
        <w:t>אביב ישראלי:</w:t>
      </w:r>
      <w:r w:rsidRPr="0026775F">
        <w:rPr>
          <w:rStyle w:val="TagStyle"/>
          <w:rtl/>
        </w:rPr>
        <w:t xml:space="preserve"> &lt;&lt; אורח &gt;&gt;</w:t>
      </w:r>
      <w:r>
        <w:rPr>
          <w:rtl/>
        </w:rPr>
        <w:t xml:space="preserve">   </w:t>
      </w:r>
      <w:bookmarkEnd w:id="329"/>
    </w:p>
    <w:p w14:paraId="2457FC9C" w14:textId="77777777" w:rsidR="0026775F" w:rsidRDefault="0026775F" w:rsidP="0026775F">
      <w:pPr>
        <w:pStyle w:val="KeepWithNext"/>
        <w:rPr>
          <w:rtl/>
        </w:rPr>
      </w:pPr>
    </w:p>
    <w:p w14:paraId="7547BDD9" w14:textId="77777777" w:rsidR="0026775F" w:rsidRDefault="0026775F" w:rsidP="0026775F">
      <w:pPr>
        <w:rPr>
          <w:rtl/>
        </w:rPr>
      </w:pPr>
      <w:bookmarkStart w:id="330" w:name="_ETM_Q1_3303936"/>
      <w:bookmarkStart w:id="331" w:name="_ETM_Q1_3303969"/>
      <w:bookmarkStart w:id="332" w:name="_ETM_Q1_3302360"/>
      <w:bookmarkStart w:id="333" w:name="_ETM_Q1_3302414"/>
      <w:bookmarkEnd w:id="330"/>
      <w:bookmarkEnd w:id="331"/>
      <w:bookmarkEnd w:id="332"/>
      <w:bookmarkEnd w:id="333"/>
      <w:r>
        <w:rPr>
          <w:rFonts w:hint="cs"/>
          <w:rtl/>
        </w:rPr>
        <w:t>שלום, אני</w:t>
      </w:r>
      <w:r w:rsidR="00BE21D4" w:rsidRPr="00BE21D4">
        <w:rPr>
          <w:rtl/>
        </w:rPr>
        <w:t xml:space="preserve"> </w:t>
      </w:r>
      <w:r>
        <w:rPr>
          <w:rFonts w:hint="cs"/>
          <w:rtl/>
        </w:rPr>
        <w:t>מ</w:t>
      </w:r>
      <w:r w:rsidR="00BE21D4" w:rsidRPr="00BE21D4">
        <w:rPr>
          <w:rtl/>
        </w:rPr>
        <w:t>המשרד לביטחון לאומי</w:t>
      </w:r>
      <w:r>
        <w:rPr>
          <w:rFonts w:hint="cs"/>
          <w:rtl/>
        </w:rPr>
        <w:t>.</w:t>
      </w:r>
      <w:r w:rsidR="00BE21D4" w:rsidRPr="00BE21D4">
        <w:rPr>
          <w:rtl/>
        </w:rPr>
        <w:t xml:space="preserve"> במסגרת השיח שהתקיים אתמול בין גורמי הממשלה חשבנו ש</w:t>
      </w:r>
      <w:r>
        <w:rPr>
          <w:rFonts w:hint="cs"/>
          <w:rtl/>
        </w:rPr>
        <w:t xml:space="preserve">גם </w:t>
      </w:r>
      <w:r w:rsidR="00BE21D4" w:rsidRPr="00BE21D4">
        <w:rPr>
          <w:rtl/>
        </w:rPr>
        <w:t xml:space="preserve">נכון להכניס את הנושא של חשד סביר שאדם נושא נשק שלא כדין </w:t>
      </w:r>
      <w:r>
        <w:rPr>
          <w:rFonts w:hint="cs"/>
          <w:rtl/>
        </w:rPr>
        <w:t xml:space="preserve">או </w:t>
      </w:r>
      <w:r w:rsidR="00BE21D4" w:rsidRPr="00BE21D4">
        <w:rPr>
          <w:rtl/>
        </w:rPr>
        <w:t xml:space="preserve">עומד לעשות שימוש בנשק שלא כדין. במסגרת אותם איומים שעמדו עליהם </w:t>
      </w:r>
      <w:r w:rsidRPr="00487340">
        <w:rPr>
          <w:rFonts w:hint="cs"/>
          <w:rtl/>
        </w:rPr>
        <w:t xml:space="preserve">גורמי </w:t>
      </w:r>
      <w:r w:rsidR="00BE21D4" w:rsidRPr="00487340">
        <w:rPr>
          <w:rtl/>
        </w:rPr>
        <w:t>שב</w:t>
      </w:r>
      <w:r w:rsidRPr="00487340">
        <w:rPr>
          <w:rFonts w:hint="cs"/>
          <w:rtl/>
        </w:rPr>
        <w:t>"ס</w:t>
      </w:r>
      <w:r w:rsidR="00BE21D4" w:rsidRPr="00487340">
        <w:rPr>
          <w:rtl/>
        </w:rPr>
        <w:t xml:space="preserve"> שמתמודדים איתם מחוץ למתקני הכליאה ראינו </w:t>
      </w:r>
      <w:r w:rsidRPr="00487340">
        <w:rPr>
          <w:rFonts w:hint="cs"/>
          <w:rtl/>
        </w:rPr>
        <w:t>ל</w:t>
      </w:r>
      <w:r w:rsidR="00BE21D4" w:rsidRPr="00487340">
        <w:rPr>
          <w:rtl/>
        </w:rPr>
        <w:t xml:space="preserve">נכון גם לבקש להכניס את הדבר הזה, כשבעצם </w:t>
      </w:r>
      <w:r w:rsidRPr="00487340">
        <w:rPr>
          <w:rFonts w:hint="cs"/>
          <w:rtl/>
        </w:rPr>
        <w:t>את</w:t>
      </w:r>
      <w:r>
        <w:rPr>
          <w:rFonts w:hint="cs"/>
          <w:rtl/>
        </w:rPr>
        <w:t xml:space="preserve"> ה</w:t>
      </w:r>
      <w:r w:rsidR="00BE21D4" w:rsidRPr="00BE21D4">
        <w:rPr>
          <w:rtl/>
        </w:rPr>
        <w:t xml:space="preserve">הגדרה של נשק </w:t>
      </w:r>
      <w:bookmarkStart w:id="334" w:name="_ETM_Q1_3326511"/>
      <w:bookmarkEnd w:id="334"/>
      <w:r w:rsidRPr="0097165A">
        <w:rPr>
          <w:rFonts w:hint="cs"/>
          <w:rtl/>
        </w:rPr>
        <w:t>ה</w:t>
      </w:r>
      <w:r w:rsidRPr="0097165A">
        <w:rPr>
          <w:rtl/>
        </w:rPr>
        <w:t xml:space="preserve">פנינו לסעיף </w:t>
      </w:r>
      <w:r w:rsidRPr="0097165A">
        <w:rPr>
          <w:rFonts w:hint="cs"/>
          <w:rtl/>
        </w:rPr>
        <w:t>2</w:t>
      </w:r>
      <w:r w:rsidRPr="0026775F">
        <w:rPr>
          <w:rtl/>
        </w:rPr>
        <w:t xml:space="preserve"> לחוק סמכויות לשם שמירה על ביטחון הציבור. </w:t>
      </w:r>
    </w:p>
    <w:p w14:paraId="484F2254" w14:textId="77777777" w:rsidR="0026775F" w:rsidRDefault="0026775F" w:rsidP="0026775F">
      <w:pPr>
        <w:rPr>
          <w:rtl/>
        </w:rPr>
      </w:pPr>
      <w:bookmarkStart w:id="335" w:name="_ETM_Q1_3332293"/>
      <w:bookmarkStart w:id="336" w:name="_ETM_Q1_3332395"/>
      <w:bookmarkEnd w:id="335"/>
      <w:bookmarkEnd w:id="336"/>
    </w:p>
    <w:p w14:paraId="49F77972" w14:textId="4C47964E" w:rsidR="0026775F" w:rsidRDefault="0026775F" w:rsidP="0026775F">
      <w:pPr>
        <w:pStyle w:val="af6"/>
        <w:keepNext/>
        <w:rPr>
          <w:rtl/>
        </w:rPr>
      </w:pPr>
      <w:bookmarkStart w:id="337" w:name="ET_yor_6358_129"/>
      <w:r w:rsidRPr="0026775F">
        <w:rPr>
          <w:rStyle w:val="TagStyle"/>
          <w:rtl/>
        </w:rPr>
        <w:t xml:space="preserve"> &lt;&lt; יור &gt;&gt; </w:t>
      </w:r>
      <w:r>
        <w:rPr>
          <w:rtl/>
        </w:rPr>
        <w:t>היו"ר צביקה פוגל:</w:t>
      </w:r>
      <w:r w:rsidRPr="0026775F">
        <w:rPr>
          <w:rStyle w:val="TagStyle"/>
          <w:rtl/>
        </w:rPr>
        <w:t xml:space="preserve"> &lt;&lt; יור &gt;&gt;</w:t>
      </w:r>
      <w:r>
        <w:rPr>
          <w:rtl/>
        </w:rPr>
        <w:t xml:space="preserve">   </w:t>
      </w:r>
      <w:bookmarkEnd w:id="337"/>
    </w:p>
    <w:p w14:paraId="412CE3D8" w14:textId="77777777" w:rsidR="0026775F" w:rsidRDefault="0026775F" w:rsidP="0026775F">
      <w:pPr>
        <w:pStyle w:val="KeepWithNext"/>
        <w:rPr>
          <w:rtl/>
        </w:rPr>
      </w:pPr>
    </w:p>
    <w:p w14:paraId="14F0E084" w14:textId="77777777" w:rsidR="0026775F" w:rsidRDefault="0026775F" w:rsidP="0026775F">
      <w:pPr>
        <w:rPr>
          <w:rtl/>
        </w:rPr>
      </w:pPr>
      <w:bookmarkStart w:id="338" w:name="_ETM_Q1_3333295"/>
      <w:bookmarkEnd w:id="338"/>
      <w:r w:rsidRPr="0026775F">
        <w:rPr>
          <w:rtl/>
        </w:rPr>
        <w:t>אוקיי. עוד הערות</w:t>
      </w:r>
      <w:r>
        <w:rPr>
          <w:rFonts w:hint="cs"/>
          <w:rtl/>
        </w:rPr>
        <w:t>?</w:t>
      </w:r>
      <w:r w:rsidRPr="0026775F">
        <w:rPr>
          <w:rtl/>
        </w:rPr>
        <w:t xml:space="preserve"> בבקשה</w:t>
      </w:r>
      <w:r>
        <w:rPr>
          <w:rFonts w:hint="cs"/>
          <w:rtl/>
        </w:rPr>
        <w:t>,</w:t>
      </w:r>
      <w:r w:rsidRPr="0026775F">
        <w:rPr>
          <w:rtl/>
        </w:rPr>
        <w:t xml:space="preserve"> גיל</w:t>
      </w:r>
      <w:r>
        <w:rPr>
          <w:rFonts w:hint="cs"/>
          <w:rtl/>
        </w:rPr>
        <w:t>.</w:t>
      </w:r>
    </w:p>
    <w:p w14:paraId="58AF3B93" w14:textId="77777777" w:rsidR="0026775F" w:rsidRDefault="0026775F" w:rsidP="0026775F">
      <w:pPr>
        <w:rPr>
          <w:rtl/>
        </w:rPr>
      </w:pPr>
      <w:bookmarkStart w:id="339" w:name="_ETM_Q1_3339849"/>
      <w:bookmarkStart w:id="340" w:name="_ETM_Q1_3339943"/>
      <w:bookmarkEnd w:id="339"/>
      <w:bookmarkEnd w:id="340"/>
    </w:p>
    <w:p w14:paraId="2BECCDEF" w14:textId="2762E863" w:rsidR="0026775F" w:rsidRDefault="0026775F" w:rsidP="0026775F">
      <w:pPr>
        <w:pStyle w:val="af9"/>
        <w:keepNext/>
        <w:rPr>
          <w:rtl/>
        </w:rPr>
      </w:pPr>
      <w:bookmarkStart w:id="341" w:name="ET_guest_883606_130"/>
      <w:r w:rsidRPr="0026775F">
        <w:rPr>
          <w:rStyle w:val="TagStyle"/>
          <w:rtl/>
        </w:rPr>
        <w:t xml:space="preserve"> &lt;&lt; אורח &gt;&gt; </w:t>
      </w:r>
      <w:r>
        <w:rPr>
          <w:rtl/>
        </w:rPr>
        <w:t>גיל שפירא:</w:t>
      </w:r>
      <w:r w:rsidRPr="0026775F">
        <w:rPr>
          <w:rStyle w:val="TagStyle"/>
          <w:rtl/>
        </w:rPr>
        <w:t xml:space="preserve"> &lt;&lt; אורח &gt;&gt;</w:t>
      </w:r>
      <w:r>
        <w:rPr>
          <w:rtl/>
        </w:rPr>
        <w:t xml:space="preserve">   </w:t>
      </w:r>
      <w:bookmarkEnd w:id="341"/>
    </w:p>
    <w:p w14:paraId="19301681" w14:textId="77777777" w:rsidR="0026775F" w:rsidRDefault="0026775F" w:rsidP="0026775F">
      <w:pPr>
        <w:pStyle w:val="KeepWithNext"/>
        <w:rPr>
          <w:rtl/>
        </w:rPr>
      </w:pPr>
    </w:p>
    <w:p w14:paraId="42B54D74" w14:textId="59194980" w:rsidR="005540A2" w:rsidRDefault="0026775F" w:rsidP="0026775F">
      <w:pPr>
        <w:rPr>
          <w:rtl/>
        </w:rPr>
      </w:pPr>
      <w:bookmarkStart w:id="342" w:name="_ETM_Q1_3342548"/>
      <w:bookmarkStart w:id="343" w:name="_ETM_Q1_3342629"/>
      <w:bookmarkEnd w:id="342"/>
      <w:bookmarkEnd w:id="343"/>
      <w:r>
        <w:rPr>
          <w:rFonts w:hint="cs"/>
          <w:rtl/>
        </w:rPr>
        <w:t>תודה. אני מה</w:t>
      </w:r>
      <w:r w:rsidRPr="0026775F">
        <w:rPr>
          <w:rtl/>
        </w:rPr>
        <w:t xml:space="preserve">סנגוריה </w:t>
      </w:r>
      <w:r>
        <w:rPr>
          <w:rFonts w:hint="cs"/>
          <w:rtl/>
        </w:rPr>
        <w:t>ה</w:t>
      </w:r>
      <w:r w:rsidRPr="0026775F">
        <w:rPr>
          <w:rtl/>
        </w:rPr>
        <w:t>ציבורית</w:t>
      </w:r>
      <w:r>
        <w:rPr>
          <w:rFonts w:hint="cs"/>
          <w:rtl/>
        </w:rPr>
        <w:t>.</w:t>
      </w:r>
      <w:r w:rsidRPr="0026775F">
        <w:rPr>
          <w:rtl/>
        </w:rPr>
        <w:t xml:space="preserve"> </w:t>
      </w:r>
      <w:r>
        <w:rPr>
          <w:rFonts w:hint="cs"/>
          <w:rtl/>
        </w:rPr>
        <w:t xml:space="preserve">אדוני, </w:t>
      </w:r>
      <w:r w:rsidRPr="0026775F">
        <w:rPr>
          <w:rtl/>
        </w:rPr>
        <w:t xml:space="preserve">בהקשר הזה אני רוצה להצטרף </w:t>
      </w:r>
      <w:r>
        <w:rPr>
          <w:rFonts w:hint="cs"/>
          <w:rtl/>
        </w:rPr>
        <w:t xml:space="preserve">להערה </w:t>
      </w:r>
      <w:r w:rsidRPr="0026775F">
        <w:rPr>
          <w:rtl/>
        </w:rPr>
        <w:t xml:space="preserve">של משרד המשפטים. גם אנחנו סברנו שהשימוש במונח </w:t>
      </w:r>
      <w:r>
        <w:rPr>
          <w:rFonts w:hint="cs"/>
          <w:rtl/>
        </w:rPr>
        <w:t>"</w:t>
      </w:r>
      <w:r w:rsidRPr="0026775F">
        <w:rPr>
          <w:rtl/>
        </w:rPr>
        <w:t>עלול</w:t>
      </w:r>
      <w:r>
        <w:rPr>
          <w:rFonts w:hint="cs"/>
          <w:rtl/>
        </w:rPr>
        <w:t>"</w:t>
      </w:r>
      <w:r w:rsidRPr="0026775F">
        <w:rPr>
          <w:rtl/>
        </w:rPr>
        <w:t xml:space="preserve"> הוא אמורפי מד</w:t>
      </w:r>
      <w:r w:rsidR="00487340">
        <w:rPr>
          <w:rFonts w:hint="cs"/>
          <w:rtl/>
        </w:rPr>
        <w:t>י</w:t>
      </w:r>
      <w:r w:rsidRPr="0026775F">
        <w:rPr>
          <w:rtl/>
        </w:rPr>
        <w:t xml:space="preserve"> ועלול ליצור קושי דווקא ביישום של הדבר הזה. אנחנו חושבים ש</w:t>
      </w:r>
      <w:r>
        <w:rPr>
          <w:rFonts w:hint="cs"/>
          <w:rtl/>
        </w:rPr>
        <w:t xml:space="preserve">ההצעה </w:t>
      </w:r>
      <w:r w:rsidRPr="0026775F">
        <w:rPr>
          <w:rtl/>
        </w:rPr>
        <w:t>בנוסח הנוכחי</w:t>
      </w:r>
      <w:r w:rsidR="00487340">
        <w:rPr>
          <w:rFonts w:hint="cs"/>
          <w:rtl/>
        </w:rPr>
        <w:t xml:space="preserve"> </w:t>
      </w:r>
      <w:bookmarkStart w:id="344" w:name="_ETM_Q1_3353744"/>
      <w:bookmarkEnd w:id="344"/>
      <w:r w:rsidR="00487340">
        <w:rPr>
          <w:rFonts w:hint="cs"/>
          <w:rtl/>
        </w:rPr>
        <w:t>באמת</w:t>
      </w:r>
      <w:r w:rsidRPr="0026775F">
        <w:rPr>
          <w:rtl/>
        </w:rPr>
        <w:t xml:space="preserve"> מצמצמת</w:t>
      </w:r>
      <w:r>
        <w:rPr>
          <w:rFonts w:hint="cs"/>
          <w:rtl/>
        </w:rPr>
        <w:t xml:space="preserve"> פער</w:t>
      </w:r>
      <w:r w:rsidRPr="0026775F">
        <w:rPr>
          <w:rtl/>
        </w:rPr>
        <w:t xml:space="preserve"> נכון וזה בסדר, אבל המונח </w:t>
      </w:r>
      <w:r w:rsidR="005540A2">
        <w:rPr>
          <w:rFonts w:hint="cs"/>
          <w:rtl/>
        </w:rPr>
        <w:t>"</w:t>
      </w:r>
      <w:r w:rsidRPr="0026775F">
        <w:rPr>
          <w:rtl/>
        </w:rPr>
        <w:t>עלול</w:t>
      </w:r>
      <w:r w:rsidR="005540A2">
        <w:rPr>
          <w:rFonts w:hint="cs"/>
          <w:rtl/>
        </w:rPr>
        <w:t>"</w:t>
      </w:r>
      <w:r w:rsidRPr="0026775F">
        <w:rPr>
          <w:rtl/>
        </w:rPr>
        <w:t xml:space="preserve"> הוא אמורפי מדי ויכול דווקא לפגוע בסופו של דבר בתכלית</w:t>
      </w:r>
      <w:r w:rsidR="005540A2">
        <w:rPr>
          <w:rFonts w:hint="cs"/>
          <w:rtl/>
        </w:rPr>
        <w:t>.</w:t>
      </w:r>
      <w:r w:rsidRPr="0026775F">
        <w:rPr>
          <w:rtl/>
        </w:rPr>
        <w:t xml:space="preserve"> לכן המונח </w:t>
      </w:r>
      <w:r w:rsidR="005540A2">
        <w:rPr>
          <w:rFonts w:hint="cs"/>
          <w:rtl/>
        </w:rPr>
        <w:t>"</w:t>
      </w:r>
      <w:r w:rsidRPr="0026775F">
        <w:rPr>
          <w:rtl/>
        </w:rPr>
        <w:t>עומד</w:t>
      </w:r>
      <w:r w:rsidR="005540A2">
        <w:rPr>
          <w:rFonts w:hint="cs"/>
          <w:rtl/>
        </w:rPr>
        <w:t>" הוא</w:t>
      </w:r>
      <w:r w:rsidRPr="0026775F">
        <w:rPr>
          <w:rtl/>
        </w:rPr>
        <w:t xml:space="preserve"> יותר נכון. אנחנו מצטרפים להערה הזאת בסעיף הזה. </w:t>
      </w:r>
    </w:p>
    <w:p w14:paraId="76A9AEAF" w14:textId="77777777" w:rsidR="005540A2" w:rsidRDefault="005540A2" w:rsidP="0026775F">
      <w:pPr>
        <w:rPr>
          <w:rtl/>
        </w:rPr>
      </w:pPr>
      <w:bookmarkStart w:id="345" w:name="_ETM_Q1_3367190"/>
      <w:bookmarkStart w:id="346" w:name="_ETM_Q1_3367288"/>
      <w:bookmarkStart w:id="347" w:name="_ETM_Q1_3369628"/>
      <w:bookmarkEnd w:id="345"/>
      <w:bookmarkEnd w:id="346"/>
      <w:bookmarkEnd w:id="347"/>
    </w:p>
    <w:p w14:paraId="0E6A6D37" w14:textId="3802A19F" w:rsidR="005540A2" w:rsidRDefault="005540A2" w:rsidP="005540A2">
      <w:pPr>
        <w:pStyle w:val="af9"/>
        <w:keepNext/>
        <w:rPr>
          <w:rtl/>
        </w:rPr>
      </w:pPr>
      <w:bookmarkStart w:id="348" w:name="ET_guest_881831_131"/>
      <w:r w:rsidRPr="005540A2">
        <w:rPr>
          <w:rStyle w:val="TagStyle"/>
          <w:rtl/>
        </w:rPr>
        <w:t xml:space="preserve"> &lt;&lt; אורח &gt;&gt; </w:t>
      </w:r>
      <w:r>
        <w:rPr>
          <w:rtl/>
        </w:rPr>
        <w:t>אביב ישראלי:</w:t>
      </w:r>
      <w:r w:rsidRPr="005540A2">
        <w:rPr>
          <w:rStyle w:val="TagStyle"/>
          <w:rtl/>
        </w:rPr>
        <w:t xml:space="preserve"> &lt;&lt; אורח &gt;&gt;</w:t>
      </w:r>
      <w:r>
        <w:rPr>
          <w:rtl/>
        </w:rPr>
        <w:t xml:space="preserve">   </w:t>
      </w:r>
      <w:bookmarkEnd w:id="348"/>
    </w:p>
    <w:p w14:paraId="44911BCA" w14:textId="77777777" w:rsidR="005540A2" w:rsidRDefault="005540A2" w:rsidP="005540A2">
      <w:pPr>
        <w:pStyle w:val="KeepWithNext"/>
        <w:rPr>
          <w:rtl/>
        </w:rPr>
      </w:pPr>
    </w:p>
    <w:p w14:paraId="4CAF7F71" w14:textId="77777777" w:rsidR="005540A2" w:rsidRDefault="0026775F" w:rsidP="005540A2">
      <w:pPr>
        <w:rPr>
          <w:rtl/>
        </w:rPr>
      </w:pPr>
      <w:bookmarkStart w:id="349" w:name="_ETM_Q1_3370117"/>
      <w:bookmarkStart w:id="350" w:name="_ETM_Q1_3370148"/>
      <w:bookmarkStart w:id="351" w:name="_ETM_Q1_3369138"/>
      <w:bookmarkEnd w:id="349"/>
      <w:bookmarkEnd w:id="350"/>
      <w:bookmarkEnd w:id="351"/>
      <w:r w:rsidRPr="0026775F">
        <w:rPr>
          <w:rtl/>
        </w:rPr>
        <w:t xml:space="preserve">מבחינתנו זה כמובן מקובל. זה היה </w:t>
      </w:r>
      <w:r w:rsidR="005540A2">
        <w:rPr>
          <w:rFonts w:hint="cs"/>
          <w:rtl/>
        </w:rPr>
        <w:t>בהסכמה</w:t>
      </w:r>
      <w:bookmarkStart w:id="352" w:name="_ETM_Q1_3369520"/>
      <w:bookmarkStart w:id="353" w:name="_ETM_Q1_3369671"/>
      <w:bookmarkStart w:id="354" w:name="_ETM_Q1_3369751"/>
      <w:bookmarkEnd w:id="352"/>
      <w:bookmarkEnd w:id="353"/>
      <w:bookmarkEnd w:id="354"/>
      <w:r w:rsidR="005540A2">
        <w:rPr>
          <w:rFonts w:hint="cs"/>
          <w:rtl/>
        </w:rPr>
        <w:t xml:space="preserve"> </w:t>
      </w:r>
      <w:r w:rsidR="005540A2">
        <w:rPr>
          <w:rtl/>
        </w:rPr>
        <w:t>–</w:t>
      </w:r>
      <w:r w:rsidR="005540A2">
        <w:rPr>
          <w:rFonts w:hint="cs"/>
          <w:rtl/>
        </w:rPr>
        <w:t xml:space="preserve"> </w:t>
      </w:r>
      <w:r w:rsidRPr="0026775F">
        <w:rPr>
          <w:rtl/>
        </w:rPr>
        <w:t>עומ</w:t>
      </w:r>
      <w:r w:rsidRPr="005540A2">
        <w:rPr>
          <w:rtl/>
        </w:rPr>
        <w:t>ד להיכנס</w:t>
      </w:r>
      <w:r w:rsidRPr="0026775F">
        <w:rPr>
          <w:rtl/>
        </w:rPr>
        <w:t xml:space="preserve"> או עומד להכניס חפץ אסור מסוכן</w:t>
      </w:r>
      <w:r w:rsidR="005540A2">
        <w:rPr>
          <w:rFonts w:hint="cs"/>
          <w:rtl/>
        </w:rPr>
        <w:t>.</w:t>
      </w:r>
    </w:p>
    <w:p w14:paraId="6988ECA0" w14:textId="77777777" w:rsidR="005540A2" w:rsidRDefault="005540A2" w:rsidP="005540A2">
      <w:pPr>
        <w:rPr>
          <w:rtl/>
        </w:rPr>
      </w:pPr>
      <w:bookmarkStart w:id="355" w:name="_ETM_Q1_3375864"/>
      <w:bookmarkStart w:id="356" w:name="_ETM_Q1_3375958"/>
      <w:bookmarkEnd w:id="355"/>
      <w:bookmarkEnd w:id="356"/>
    </w:p>
    <w:p w14:paraId="7947FE5E" w14:textId="23A2F8E0" w:rsidR="005540A2" w:rsidRDefault="005540A2" w:rsidP="005540A2">
      <w:pPr>
        <w:pStyle w:val="af6"/>
        <w:keepNext/>
        <w:rPr>
          <w:rtl/>
        </w:rPr>
      </w:pPr>
      <w:bookmarkStart w:id="357" w:name="ET_yor_6358_133"/>
      <w:r w:rsidRPr="005540A2">
        <w:rPr>
          <w:rStyle w:val="TagStyle"/>
          <w:rtl/>
        </w:rPr>
        <w:t xml:space="preserve"> &lt;&lt; יור &gt;&gt; </w:t>
      </w:r>
      <w:r>
        <w:rPr>
          <w:rtl/>
        </w:rPr>
        <w:t>היו"ר צביקה פוגל:</w:t>
      </w:r>
      <w:r w:rsidRPr="005540A2">
        <w:rPr>
          <w:rStyle w:val="TagStyle"/>
          <w:rtl/>
        </w:rPr>
        <w:t xml:space="preserve"> &lt;&lt; יור &gt;&gt;</w:t>
      </w:r>
      <w:r>
        <w:rPr>
          <w:rtl/>
        </w:rPr>
        <w:t xml:space="preserve">   </w:t>
      </w:r>
      <w:bookmarkEnd w:id="357"/>
    </w:p>
    <w:p w14:paraId="2D7724FD" w14:textId="77777777" w:rsidR="005540A2" w:rsidRDefault="005540A2" w:rsidP="005540A2">
      <w:pPr>
        <w:pStyle w:val="KeepWithNext"/>
        <w:rPr>
          <w:rtl/>
        </w:rPr>
      </w:pPr>
    </w:p>
    <w:p w14:paraId="12BC0777" w14:textId="77777777" w:rsidR="005540A2" w:rsidRDefault="005540A2" w:rsidP="005540A2">
      <w:pPr>
        <w:rPr>
          <w:rtl/>
        </w:rPr>
      </w:pPr>
      <w:bookmarkStart w:id="358" w:name="_ETM_Q1_3376768"/>
      <w:bookmarkEnd w:id="358"/>
      <w:r>
        <w:rPr>
          <w:rFonts w:hint="cs"/>
          <w:rtl/>
        </w:rPr>
        <w:t>בסדר.</w:t>
      </w:r>
      <w:bookmarkStart w:id="359" w:name="_ETM_Q1_3372374"/>
      <w:bookmarkEnd w:id="359"/>
    </w:p>
    <w:p w14:paraId="1D63B5A4" w14:textId="77777777" w:rsidR="005540A2" w:rsidRDefault="005540A2" w:rsidP="005540A2">
      <w:pPr>
        <w:rPr>
          <w:rtl/>
        </w:rPr>
      </w:pPr>
      <w:bookmarkStart w:id="360" w:name="_ETM_Q1_3372471"/>
      <w:bookmarkEnd w:id="360"/>
    </w:p>
    <w:p w14:paraId="3BDFA951" w14:textId="60F32C8B" w:rsidR="005540A2" w:rsidRDefault="005540A2" w:rsidP="005540A2">
      <w:pPr>
        <w:pStyle w:val="af9"/>
        <w:keepNext/>
        <w:rPr>
          <w:rtl/>
        </w:rPr>
      </w:pPr>
      <w:bookmarkStart w:id="361" w:name="ET_guest_עדן_בן_ארוש_134"/>
      <w:r w:rsidRPr="005540A2">
        <w:rPr>
          <w:rStyle w:val="TagStyle"/>
          <w:rtl/>
        </w:rPr>
        <w:t xml:space="preserve"> &lt;&lt; אורח &gt;&gt; </w:t>
      </w:r>
      <w:r>
        <w:rPr>
          <w:rtl/>
        </w:rPr>
        <w:t>עדן בן ארוש:</w:t>
      </w:r>
      <w:r w:rsidRPr="005540A2">
        <w:rPr>
          <w:rStyle w:val="TagStyle"/>
          <w:rtl/>
        </w:rPr>
        <w:t xml:space="preserve"> &lt;&lt; אורח &gt;&gt;</w:t>
      </w:r>
      <w:r>
        <w:rPr>
          <w:rtl/>
        </w:rPr>
        <w:t xml:space="preserve">   </w:t>
      </w:r>
      <w:bookmarkEnd w:id="361"/>
    </w:p>
    <w:p w14:paraId="7422ADEA" w14:textId="77777777" w:rsidR="005540A2" w:rsidRDefault="005540A2" w:rsidP="005540A2">
      <w:pPr>
        <w:pStyle w:val="KeepWithNext"/>
        <w:rPr>
          <w:rtl/>
        </w:rPr>
      </w:pPr>
    </w:p>
    <w:p w14:paraId="3A348E4D" w14:textId="3A259296" w:rsidR="005540A2" w:rsidRDefault="0026775F" w:rsidP="005540A2">
      <w:pPr>
        <w:rPr>
          <w:rtl/>
        </w:rPr>
      </w:pPr>
      <w:bookmarkStart w:id="362" w:name="_ETM_Q1_3375536"/>
      <w:bookmarkStart w:id="363" w:name="_ETM_Q1_3375609"/>
      <w:bookmarkEnd w:id="362"/>
      <w:bookmarkEnd w:id="363"/>
      <w:r w:rsidRPr="0026775F">
        <w:rPr>
          <w:rtl/>
        </w:rPr>
        <w:t xml:space="preserve">אני </w:t>
      </w:r>
      <w:r w:rsidR="005540A2">
        <w:rPr>
          <w:rFonts w:hint="cs"/>
          <w:rtl/>
        </w:rPr>
        <w:t xml:space="preserve">אגיד </w:t>
      </w:r>
      <w:r w:rsidRPr="0026775F">
        <w:rPr>
          <w:rtl/>
        </w:rPr>
        <w:t xml:space="preserve">שגם </w:t>
      </w:r>
      <w:r w:rsidR="005540A2">
        <w:rPr>
          <w:rFonts w:hint="cs"/>
          <w:rtl/>
        </w:rPr>
        <w:t>עלינו זה מקובל,</w:t>
      </w:r>
      <w:r w:rsidRPr="0026775F">
        <w:rPr>
          <w:rtl/>
        </w:rPr>
        <w:t xml:space="preserve"> גם ההוספה של הנשק </w:t>
      </w:r>
      <w:r w:rsidR="005540A2">
        <w:rPr>
          <w:rFonts w:hint="cs"/>
          <w:rtl/>
        </w:rPr>
        <w:t>שלא</w:t>
      </w:r>
      <w:r w:rsidRPr="0026775F">
        <w:rPr>
          <w:rtl/>
        </w:rPr>
        <w:t xml:space="preserve"> כדין וגם </w:t>
      </w:r>
      <w:r w:rsidR="005540A2">
        <w:rPr>
          <w:rFonts w:hint="cs"/>
          <w:rtl/>
        </w:rPr>
        <w:t>ה</w:t>
      </w:r>
      <w:r w:rsidRPr="0026775F">
        <w:rPr>
          <w:rtl/>
        </w:rPr>
        <w:t xml:space="preserve">הוספה של עומד </w:t>
      </w:r>
      <w:r w:rsidR="005540A2">
        <w:rPr>
          <w:rFonts w:hint="cs"/>
          <w:rtl/>
        </w:rPr>
        <w:t>להיכנס</w:t>
      </w:r>
      <w:r w:rsidRPr="0026775F">
        <w:rPr>
          <w:rtl/>
        </w:rPr>
        <w:t>.</w:t>
      </w:r>
    </w:p>
    <w:p w14:paraId="051B237F" w14:textId="77777777" w:rsidR="005540A2" w:rsidRDefault="005540A2" w:rsidP="005540A2">
      <w:pPr>
        <w:rPr>
          <w:rtl/>
        </w:rPr>
      </w:pPr>
    </w:p>
    <w:p w14:paraId="521753C7" w14:textId="422C5429" w:rsidR="005540A2" w:rsidRDefault="005540A2" w:rsidP="005540A2">
      <w:pPr>
        <w:pStyle w:val="af6"/>
        <w:keepNext/>
        <w:rPr>
          <w:rtl/>
        </w:rPr>
      </w:pPr>
      <w:bookmarkStart w:id="364" w:name="ET_yor_6358_135"/>
      <w:r w:rsidRPr="005540A2">
        <w:rPr>
          <w:rStyle w:val="TagStyle"/>
          <w:rtl/>
        </w:rPr>
        <w:t xml:space="preserve"> &lt;&lt; יור &gt;&gt; </w:t>
      </w:r>
      <w:r>
        <w:rPr>
          <w:rtl/>
        </w:rPr>
        <w:t>היו"ר צביקה פוגל:</w:t>
      </w:r>
      <w:r w:rsidRPr="005540A2">
        <w:rPr>
          <w:rStyle w:val="TagStyle"/>
          <w:rtl/>
        </w:rPr>
        <w:t xml:space="preserve"> &lt;&lt; יור &gt;&gt;</w:t>
      </w:r>
      <w:r>
        <w:rPr>
          <w:rtl/>
        </w:rPr>
        <w:t xml:space="preserve">   </w:t>
      </w:r>
      <w:bookmarkEnd w:id="364"/>
    </w:p>
    <w:p w14:paraId="1A8D1AE4" w14:textId="77777777" w:rsidR="005540A2" w:rsidRDefault="005540A2" w:rsidP="005540A2">
      <w:pPr>
        <w:pStyle w:val="KeepWithNext"/>
        <w:rPr>
          <w:rtl/>
        </w:rPr>
      </w:pPr>
    </w:p>
    <w:p w14:paraId="48195E28" w14:textId="77777777" w:rsidR="005540A2" w:rsidRDefault="005540A2" w:rsidP="005540A2">
      <w:pPr>
        <w:rPr>
          <w:rtl/>
        </w:rPr>
      </w:pPr>
      <w:r>
        <w:rPr>
          <w:rFonts w:hint="cs"/>
          <w:rtl/>
        </w:rPr>
        <w:t xml:space="preserve">אוקיי. </w:t>
      </w:r>
    </w:p>
    <w:p w14:paraId="7151FE1B" w14:textId="77777777" w:rsidR="005540A2" w:rsidRDefault="005540A2" w:rsidP="005540A2">
      <w:pPr>
        <w:rPr>
          <w:rtl/>
        </w:rPr>
      </w:pPr>
    </w:p>
    <w:p w14:paraId="774FA3E9" w14:textId="62665E5A" w:rsidR="005540A2" w:rsidRDefault="005540A2" w:rsidP="005540A2">
      <w:pPr>
        <w:pStyle w:val="af9"/>
        <w:keepNext/>
        <w:rPr>
          <w:rtl/>
        </w:rPr>
      </w:pPr>
      <w:bookmarkStart w:id="365" w:name="ET_guest_עידו_בן_יצחק_136"/>
      <w:r w:rsidRPr="005540A2">
        <w:rPr>
          <w:rStyle w:val="TagStyle"/>
          <w:rtl/>
        </w:rPr>
        <w:t xml:space="preserve"> &lt;&lt; אורח &gt;&gt; </w:t>
      </w:r>
      <w:r>
        <w:rPr>
          <w:rtl/>
        </w:rPr>
        <w:t>עידו בן יצחק:</w:t>
      </w:r>
      <w:r w:rsidRPr="005540A2">
        <w:rPr>
          <w:rStyle w:val="TagStyle"/>
          <w:rtl/>
        </w:rPr>
        <w:t xml:space="preserve"> &lt;&lt; אורח &gt;&gt;</w:t>
      </w:r>
      <w:r>
        <w:rPr>
          <w:rtl/>
        </w:rPr>
        <w:t xml:space="preserve">   </w:t>
      </w:r>
      <w:bookmarkEnd w:id="365"/>
    </w:p>
    <w:p w14:paraId="59414BA2" w14:textId="77777777" w:rsidR="005540A2" w:rsidRDefault="005540A2" w:rsidP="005540A2">
      <w:pPr>
        <w:pStyle w:val="KeepWithNext"/>
        <w:rPr>
          <w:rtl/>
        </w:rPr>
      </w:pPr>
    </w:p>
    <w:p w14:paraId="46A85F76" w14:textId="07F24067" w:rsidR="005540A2" w:rsidRDefault="005540A2" w:rsidP="005540A2">
      <w:pPr>
        <w:rPr>
          <w:rtl/>
        </w:rPr>
      </w:pPr>
      <w:r>
        <w:rPr>
          <w:rFonts w:hint="cs"/>
          <w:rtl/>
        </w:rPr>
        <w:t xml:space="preserve">רק חשוב להבהיר </w:t>
      </w:r>
      <w:bookmarkStart w:id="366" w:name="_ETM_Q1_3381949"/>
      <w:bookmarkEnd w:id="366"/>
      <w:r w:rsidR="0026775F" w:rsidRPr="0026775F">
        <w:rPr>
          <w:rtl/>
        </w:rPr>
        <w:t>בעניין הזה</w:t>
      </w:r>
      <w:r>
        <w:rPr>
          <w:rFonts w:hint="cs"/>
          <w:rtl/>
        </w:rPr>
        <w:t>,</w:t>
      </w:r>
      <w:r w:rsidR="0026775F" w:rsidRPr="0026775F">
        <w:rPr>
          <w:rtl/>
        </w:rPr>
        <w:t xml:space="preserve"> </w:t>
      </w:r>
      <w:r>
        <w:rPr>
          <w:rFonts w:hint="cs"/>
          <w:rtl/>
        </w:rPr>
        <w:t xml:space="preserve">בחפץ מסוכן </w:t>
      </w:r>
      <w:r w:rsidR="0026775F" w:rsidRPr="0026775F">
        <w:rPr>
          <w:rtl/>
        </w:rPr>
        <w:t>יש פה את התנאי של עומד להכניס. לעומת זאת</w:t>
      </w:r>
      <w:r>
        <w:rPr>
          <w:rFonts w:hint="cs"/>
          <w:rtl/>
        </w:rPr>
        <w:t>,</w:t>
      </w:r>
      <w:r w:rsidR="0026775F" w:rsidRPr="0026775F">
        <w:rPr>
          <w:rtl/>
        </w:rPr>
        <w:t xml:space="preserve"> נשק זה עצם זה שהוא מסתובב </w:t>
      </w:r>
      <w:r>
        <w:rPr>
          <w:rFonts w:hint="cs"/>
          <w:rtl/>
        </w:rPr>
        <w:t xml:space="preserve">עם - - - </w:t>
      </w:r>
    </w:p>
    <w:p w14:paraId="25498180" w14:textId="77777777" w:rsidR="005540A2" w:rsidRDefault="005540A2" w:rsidP="005540A2">
      <w:pPr>
        <w:rPr>
          <w:rtl/>
        </w:rPr>
      </w:pPr>
      <w:bookmarkStart w:id="367" w:name="_ETM_Q1_3391889"/>
      <w:bookmarkStart w:id="368" w:name="_ETM_Q1_3391984"/>
      <w:bookmarkEnd w:id="367"/>
      <w:bookmarkEnd w:id="368"/>
    </w:p>
    <w:p w14:paraId="7C17835E" w14:textId="5C5CE5A6" w:rsidR="005540A2" w:rsidRDefault="005540A2" w:rsidP="005540A2">
      <w:pPr>
        <w:pStyle w:val="af6"/>
        <w:keepNext/>
        <w:rPr>
          <w:rtl/>
        </w:rPr>
      </w:pPr>
      <w:bookmarkStart w:id="369" w:name="ET_yor_6358_137"/>
      <w:r w:rsidRPr="005540A2">
        <w:rPr>
          <w:rStyle w:val="TagStyle"/>
          <w:rtl/>
        </w:rPr>
        <w:t xml:space="preserve"> &lt;&lt; יור &gt;&gt; </w:t>
      </w:r>
      <w:r>
        <w:rPr>
          <w:rtl/>
        </w:rPr>
        <w:t>היו"ר צביקה פוגל:</w:t>
      </w:r>
      <w:r w:rsidRPr="005540A2">
        <w:rPr>
          <w:rStyle w:val="TagStyle"/>
          <w:rtl/>
        </w:rPr>
        <w:t xml:space="preserve"> &lt;&lt; יור &gt;&gt;</w:t>
      </w:r>
      <w:r>
        <w:rPr>
          <w:rtl/>
        </w:rPr>
        <w:t xml:space="preserve">   </w:t>
      </w:r>
      <w:bookmarkEnd w:id="369"/>
    </w:p>
    <w:p w14:paraId="0A2C7089" w14:textId="77777777" w:rsidR="005540A2" w:rsidRDefault="005540A2" w:rsidP="005540A2">
      <w:pPr>
        <w:pStyle w:val="KeepWithNext"/>
        <w:rPr>
          <w:rtl/>
        </w:rPr>
      </w:pPr>
    </w:p>
    <w:p w14:paraId="14CFF8D4" w14:textId="77777777" w:rsidR="005540A2" w:rsidRDefault="005540A2" w:rsidP="005540A2">
      <w:pPr>
        <w:rPr>
          <w:rtl/>
        </w:rPr>
      </w:pPr>
      <w:bookmarkStart w:id="370" w:name="_ETM_Q1_3388506"/>
      <w:bookmarkEnd w:id="370"/>
      <w:r>
        <w:rPr>
          <w:rFonts w:hint="cs"/>
          <w:rtl/>
        </w:rPr>
        <w:t>נכון</w:t>
      </w:r>
      <w:r w:rsidR="0026775F" w:rsidRPr="0026775F">
        <w:rPr>
          <w:rtl/>
        </w:rPr>
        <w:t xml:space="preserve"> מאוד</w:t>
      </w:r>
      <w:r>
        <w:rPr>
          <w:rFonts w:hint="cs"/>
          <w:rtl/>
        </w:rPr>
        <w:t>.</w:t>
      </w:r>
      <w:r w:rsidR="0026775F" w:rsidRPr="0026775F">
        <w:rPr>
          <w:rtl/>
        </w:rPr>
        <w:t xml:space="preserve"> </w:t>
      </w:r>
    </w:p>
    <w:p w14:paraId="0DC3AD73" w14:textId="77777777" w:rsidR="005540A2" w:rsidRDefault="005540A2" w:rsidP="005540A2">
      <w:pPr>
        <w:rPr>
          <w:rtl/>
        </w:rPr>
      </w:pPr>
      <w:bookmarkStart w:id="371" w:name="_ETM_Q1_3390810"/>
      <w:bookmarkStart w:id="372" w:name="_ETM_Q1_3390893"/>
      <w:bookmarkStart w:id="373" w:name="_ETM_Q1_3391545"/>
      <w:bookmarkEnd w:id="371"/>
      <w:bookmarkEnd w:id="372"/>
      <w:bookmarkEnd w:id="373"/>
    </w:p>
    <w:p w14:paraId="3F700FEA" w14:textId="3EFEA916" w:rsidR="005540A2" w:rsidRDefault="005540A2" w:rsidP="005540A2">
      <w:pPr>
        <w:pStyle w:val="af9"/>
        <w:keepNext/>
        <w:rPr>
          <w:rtl/>
        </w:rPr>
      </w:pPr>
      <w:bookmarkStart w:id="374" w:name="ET_guest_883606_138"/>
      <w:r w:rsidRPr="005540A2">
        <w:rPr>
          <w:rStyle w:val="TagStyle"/>
          <w:rtl/>
        </w:rPr>
        <w:lastRenderedPageBreak/>
        <w:t xml:space="preserve"> &lt;&lt; אורח &gt;&gt; </w:t>
      </w:r>
      <w:r>
        <w:rPr>
          <w:rtl/>
        </w:rPr>
        <w:t>גיל שפירא:</w:t>
      </w:r>
      <w:r w:rsidRPr="005540A2">
        <w:rPr>
          <w:rStyle w:val="TagStyle"/>
          <w:rtl/>
        </w:rPr>
        <w:t xml:space="preserve"> &lt;&lt; אורח &gt;&gt;</w:t>
      </w:r>
      <w:r>
        <w:rPr>
          <w:rtl/>
        </w:rPr>
        <w:t xml:space="preserve">   </w:t>
      </w:r>
      <w:bookmarkEnd w:id="374"/>
    </w:p>
    <w:p w14:paraId="5299C86D" w14:textId="77777777" w:rsidR="005540A2" w:rsidRDefault="005540A2" w:rsidP="005540A2">
      <w:pPr>
        <w:pStyle w:val="KeepWithNext"/>
        <w:rPr>
          <w:rtl/>
        </w:rPr>
      </w:pPr>
    </w:p>
    <w:p w14:paraId="745256DD" w14:textId="77777777" w:rsidR="005540A2" w:rsidRDefault="0026775F" w:rsidP="005540A2">
      <w:pPr>
        <w:rPr>
          <w:rtl/>
        </w:rPr>
      </w:pPr>
      <w:bookmarkStart w:id="375" w:name="_ETM_Q1_3391608"/>
      <w:bookmarkEnd w:id="375"/>
      <w:r w:rsidRPr="0026775F">
        <w:rPr>
          <w:rtl/>
        </w:rPr>
        <w:t>בהקשר הזה אולי עוד הערה</w:t>
      </w:r>
      <w:r w:rsidR="005540A2">
        <w:rPr>
          <w:rFonts w:hint="cs"/>
          <w:rtl/>
        </w:rPr>
        <w:t>.</w:t>
      </w:r>
      <w:r w:rsidRPr="0026775F">
        <w:rPr>
          <w:rtl/>
        </w:rPr>
        <w:t xml:space="preserve"> </w:t>
      </w:r>
      <w:r w:rsidR="005540A2">
        <w:rPr>
          <w:rFonts w:hint="cs"/>
          <w:rtl/>
        </w:rPr>
        <w:t xml:space="preserve">אם כך, </w:t>
      </w:r>
      <w:bookmarkStart w:id="376" w:name="_ETM_Q1_3399079"/>
      <w:bookmarkEnd w:id="376"/>
      <w:r w:rsidR="005540A2" w:rsidRPr="0026775F">
        <w:rPr>
          <w:rtl/>
        </w:rPr>
        <w:t>דווקא לנוכח הנוסח העדכני</w:t>
      </w:r>
      <w:r w:rsidR="005540A2">
        <w:rPr>
          <w:rFonts w:hint="cs"/>
          <w:rtl/>
        </w:rPr>
        <w:t>,</w:t>
      </w:r>
      <w:r w:rsidR="005540A2" w:rsidRPr="0026775F">
        <w:rPr>
          <w:rtl/>
        </w:rPr>
        <w:t xml:space="preserve"> </w:t>
      </w:r>
      <w:r w:rsidRPr="0026775F">
        <w:rPr>
          <w:rtl/>
        </w:rPr>
        <w:t>אולי נכון יותר גם לשנות גם את השם של החוק רק כדי לדייק</w:t>
      </w:r>
      <w:r w:rsidR="005540A2">
        <w:rPr>
          <w:rFonts w:hint="cs"/>
          <w:rtl/>
        </w:rPr>
        <w:t xml:space="preserve"> את </w:t>
      </w:r>
      <w:r w:rsidRPr="0026775F">
        <w:rPr>
          <w:rtl/>
        </w:rPr>
        <w:t>זה</w:t>
      </w:r>
      <w:r w:rsidR="005540A2">
        <w:rPr>
          <w:rFonts w:hint="cs"/>
          <w:rtl/>
        </w:rPr>
        <w:t>.</w:t>
      </w:r>
    </w:p>
    <w:p w14:paraId="1C21919B" w14:textId="77777777" w:rsidR="005540A2" w:rsidRDefault="005540A2" w:rsidP="005540A2">
      <w:pPr>
        <w:rPr>
          <w:rtl/>
        </w:rPr>
      </w:pPr>
      <w:bookmarkStart w:id="377" w:name="_ETM_Q1_3402487"/>
      <w:bookmarkStart w:id="378" w:name="_ETM_Q1_3402574"/>
      <w:bookmarkEnd w:id="377"/>
      <w:bookmarkEnd w:id="378"/>
    </w:p>
    <w:p w14:paraId="59E201C9" w14:textId="222BFD6C" w:rsidR="005540A2" w:rsidRDefault="005540A2" w:rsidP="005540A2">
      <w:pPr>
        <w:pStyle w:val="af6"/>
        <w:keepNext/>
        <w:rPr>
          <w:rtl/>
        </w:rPr>
      </w:pPr>
      <w:r w:rsidRPr="005540A2">
        <w:rPr>
          <w:rStyle w:val="TagStyle"/>
          <w:rtl/>
        </w:rPr>
        <w:t xml:space="preserve"> &lt;&lt; יור &gt;&gt; </w:t>
      </w:r>
      <w:r>
        <w:rPr>
          <w:rtl/>
        </w:rPr>
        <w:t>היו"ר צביקה פוגל:</w:t>
      </w:r>
      <w:r w:rsidRPr="005540A2">
        <w:rPr>
          <w:rStyle w:val="TagStyle"/>
          <w:rtl/>
        </w:rPr>
        <w:t xml:space="preserve"> &lt;&lt; יור &gt;&gt;</w:t>
      </w:r>
      <w:r>
        <w:rPr>
          <w:rtl/>
        </w:rPr>
        <w:t xml:space="preserve">   </w:t>
      </w:r>
    </w:p>
    <w:p w14:paraId="51620152" w14:textId="77777777" w:rsidR="005540A2" w:rsidRDefault="005540A2" w:rsidP="005540A2">
      <w:pPr>
        <w:pStyle w:val="KeepWithNext"/>
        <w:rPr>
          <w:rtl/>
        </w:rPr>
      </w:pPr>
    </w:p>
    <w:p w14:paraId="69A9A1C8" w14:textId="77777777" w:rsidR="005540A2" w:rsidRDefault="005540A2" w:rsidP="005540A2">
      <w:pPr>
        <w:rPr>
          <w:rtl/>
        </w:rPr>
      </w:pPr>
      <w:bookmarkStart w:id="379" w:name="_ETM_Q1_3403454"/>
      <w:bookmarkEnd w:id="379"/>
      <w:r>
        <w:rPr>
          <w:rFonts w:hint="cs"/>
          <w:rtl/>
        </w:rPr>
        <w:t xml:space="preserve">אתה </w:t>
      </w:r>
      <w:r w:rsidR="0026775F" w:rsidRPr="0026775F">
        <w:rPr>
          <w:rtl/>
        </w:rPr>
        <w:t>כל כך צודק</w:t>
      </w:r>
      <w:r>
        <w:rPr>
          <w:rFonts w:hint="cs"/>
          <w:rtl/>
        </w:rPr>
        <w:t>.</w:t>
      </w:r>
      <w:bookmarkStart w:id="380" w:name="_ETM_Q1_3402520"/>
      <w:bookmarkEnd w:id="380"/>
    </w:p>
    <w:p w14:paraId="27425D29" w14:textId="77777777" w:rsidR="005540A2" w:rsidRDefault="005540A2" w:rsidP="005540A2">
      <w:pPr>
        <w:rPr>
          <w:rtl/>
        </w:rPr>
      </w:pPr>
      <w:bookmarkStart w:id="381" w:name="_ETM_Q1_3402587"/>
      <w:bookmarkEnd w:id="381"/>
    </w:p>
    <w:p w14:paraId="7778E99D" w14:textId="2DB75C0A" w:rsidR="005540A2" w:rsidRDefault="005540A2" w:rsidP="005540A2">
      <w:pPr>
        <w:pStyle w:val="-"/>
        <w:keepNext/>
        <w:rPr>
          <w:rtl/>
        </w:rPr>
      </w:pPr>
      <w:bookmarkStart w:id="382" w:name="ET_speakercontinue_883606_140"/>
      <w:r w:rsidRPr="005540A2">
        <w:rPr>
          <w:rStyle w:val="TagStyle"/>
          <w:rtl/>
        </w:rPr>
        <w:t xml:space="preserve"> &lt;&lt; דובר_המשך &gt;&gt; </w:t>
      </w:r>
      <w:r>
        <w:rPr>
          <w:rtl/>
        </w:rPr>
        <w:t>גיל שפירא:</w:t>
      </w:r>
      <w:r w:rsidRPr="005540A2">
        <w:rPr>
          <w:rStyle w:val="TagStyle"/>
          <w:rtl/>
        </w:rPr>
        <w:t xml:space="preserve"> &lt;&lt; דובר_המשך &gt;&gt;</w:t>
      </w:r>
      <w:r>
        <w:rPr>
          <w:rtl/>
        </w:rPr>
        <w:t xml:space="preserve">   </w:t>
      </w:r>
      <w:bookmarkEnd w:id="382"/>
    </w:p>
    <w:p w14:paraId="779F8DF0" w14:textId="77777777" w:rsidR="005540A2" w:rsidRDefault="005540A2" w:rsidP="005540A2">
      <w:pPr>
        <w:pStyle w:val="KeepWithNext"/>
        <w:rPr>
          <w:rtl/>
        </w:rPr>
      </w:pPr>
    </w:p>
    <w:p w14:paraId="12AF2A69" w14:textId="77777777" w:rsidR="005540A2" w:rsidRDefault="005540A2" w:rsidP="005540A2">
      <w:pPr>
        <w:rPr>
          <w:rtl/>
        </w:rPr>
      </w:pPr>
      <w:bookmarkStart w:id="383" w:name="_ETM_Q1_3403436"/>
      <w:bookmarkEnd w:id="383"/>
      <w:r>
        <w:rPr>
          <w:rFonts w:hint="cs"/>
          <w:rtl/>
        </w:rPr>
        <w:t>"</w:t>
      </w:r>
      <w:r w:rsidR="0026775F" w:rsidRPr="0026775F">
        <w:rPr>
          <w:rtl/>
        </w:rPr>
        <w:t xml:space="preserve">המנסה לחדור </w:t>
      </w:r>
      <w:r>
        <w:rPr>
          <w:rFonts w:hint="cs"/>
          <w:rtl/>
        </w:rPr>
        <w:t>לבית הסוהר"</w:t>
      </w:r>
      <w:r w:rsidR="0026775F" w:rsidRPr="0026775F">
        <w:rPr>
          <w:rtl/>
        </w:rPr>
        <w:t xml:space="preserve"> זה לא בדיוק</w:t>
      </w:r>
      <w:r>
        <w:rPr>
          <w:rFonts w:hint="cs"/>
          <w:rtl/>
        </w:rPr>
        <w:t>.</w:t>
      </w:r>
      <w:r w:rsidR="0026775F" w:rsidRPr="0026775F">
        <w:rPr>
          <w:rtl/>
        </w:rPr>
        <w:t xml:space="preserve"> אולי נכון יותר לקרוא לזה סמכות חיפוש על אדם למניעת כניסה שלא כדין או משהו כזה</w:t>
      </w:r>
      <w:r>
        <w:rPr>
          <w:rFonts w:hint="cs"/>
          <w:rtl/>
        </w:rPr>
        <w:t>,</w:t>
      </w:r>
      <w:r w:rsidR="0026775F" w:rsidRPr="0026775F">
        <w:rPr>
          <w:rtl/>
        </w:rPr>
        <w:t xml:space="preserve"> כדי לטייב את זה</w:t>
      </w:r>
      <w:r>
        <w:rPr>
          <w:rFonts w:hint="cs"/>
          <w:rtl/>
        </w:rPr>
        <w:t>,</w:t>
      </w:r>
      <w:r w:rsidR="0026775F" w:rsidRPr="0026775F">
        <w:rPr>
          <w:rtl/>
        </w:rPr>
        <w:t xml:space="preserve"> כי הכותרת קצת מטעה. </w:t>
      </w:r>
    </w:p>
    <w:p w14:paraId="7EFBCF43" w14:textId="77777777" w:rsidR="005540A2" w:rsidRDefault="005540A2" w:rsidP="005540A2">
      <w:pPr>
        <w:rPr>
          <w:rtl/>
        </w:rPr>
      </w:pPr>
      <w:bookmarkStart w:id="384" w:name="_ETM_Q1_3414353"/>
      <w:bookmarkStart w:id="385" w:name="_ETM_Q1_3414434"/>
      <w:bookmarkStart w:id="386" w:name="_ETM_Q1_3414805"/>
      <w:bookmarkEnd w:id="384"/>
      <w:bookmarkEnd w:id="385"/>
      <w:bookmarkEnd w:id="386"/>
    </w:p>
    <w:p w14:paraId="6928FEF7" w14:textId="73E5010E" w:rsidR="005540A2" w:rsidRDefault="005540A2" w:rsidP="005540A2">
      <w:pPr>
        <w:pStyle w:val="af6"/>
        <w:keepNext/>
        <w:rPr>
          <w:rtl/>
        </w:rPr>
      </w:pPr>
      <w:r w:rsidRPr="005540A2">
        <w:rPr>
          <w:rStyle w:val="TagStyle"/>
          <w:rtl/>
        </w:rPr>
        <w:t xml:space="preserve"> &lt;&lt; יור &gt;&gt; </w:t>
      </w:r>
      <w:r>
        <w:rPr>
          <w:rtl/>
        </w:rPr>
        <w:t>היו"ר צביקה פוגל:</w:t>
      </w:r>
      <w:r w:rsidRPr="005540A2">
        <w:rPr>
          <w:rStyle w:val="TagStyle"/>
          <w:rtl/>
        </w:rPr>
        <w:t xml:space="preserve"> &lt;&lt; יור &gt;&gt;</w:t>
      </w:r>
      <w:r>
        <w:rPr>
          <w:rtl/>
        </w:rPr>
        <w:t xml:space="preserve">   </w:t>
      </w:r>
    </w:p>
    <w:p w14:paraId="3BC5F290" w14:textId="77777777" w:rsidR="005540A2" w:rsidRDefault="005540A2" w:rsidP="005540A2">
      <w:pPr>
        <w:pStyle w:val="KeepWithNext"/>
        <w:rPr>
          <w:rtl/>
        </w:rPr>
      </w:pPr>
    </w:p>
    <w:p w14:paraId="01C34922" w14:textId="77777777" w:rsidR="005540A2" w:rsidRDefault="0026775F" w:rsidP="005540A2">
      <w:pPr>
        <w:rPr>
          <w:rtl/>
        </w:rPr>
      </w:pPr>
      <w:bookmarkStart w:id="387" w:name="_ETM_Q1_3414861"/>
      <w:bookmarkEnd w:id="387"/>
      <w:r w:rsidRPr="0026775F">
        <w:rPr>
          <w:rtl/>
        </w:rPr>
        <w:t>אנחנו נעדכן את זה</w:t>
      </w:r>
      <w:r w:rsidR="005540A2">
        <w:rPr>
          <w:rFonts w:hint="cs"/>
          <w:rtl/>
        </w:rPr>
        <w:t>.</w:t>
      </w:r>
      <w:r w:rsidRPr="0026775F">
        <w:rPr>
          <w:rtl/>
        </w:rPr>
        <w:t xml:space="preserve"> ז</w:t>
      </w:r>
      <w:r w:rsidR="005540A2">
        <w:rPr>
          <w:rFonts w:hint="cs"/>
          <w:rtl/>
        </w:rPr>
        <w:t>ו</w:t>
      </w:r>
      <w:r w:rsidRPr="0026775F">
        <w:rPr>
          <w:rtl/>
        </w:rPr>
        <w:t xml:space="preserve"> ה</w:t>
      </w:r>
      <w:r w:rsidR="005540A2">
        <w:rPr>
          <w:rFonts w:hint="cs"/>
          <w:rtl/>
        </w:rPr>
        <w:t xml:space="preserve">ערה </w:t>
      </w:r>
      <w:r w:rsidRPr="0026775F">
        <w:rPr>
          <w:rtl/>
        </w:rPr>
        <w:t>נכונה מאוד</w:t>
      </w:r>
      <w:r w:rsidR="005540A2">
        <w:rPr>
          <w:rFonts w:hint="cs"/>
          <w:rtl/>
        </w:rPr>
        <w:t>.</w:t>
      </w:r>
      <w:r w:rsidRPr="0026775F">
        <w:rPr>
          <w:rtl/>
        </w:rPr>
        <w:t xml:space="preserve"> בהחלט. תודה</w:t>
      </w:r>
      <w:r w:rsidR="005540A2">
        <w:rPr>
          <w:rFonts w:hint="cs"/>
          <w:rtl/>
        </w:rPr>
        <w:t>,</w:t>
      </w:r>
      <w:r w:rsidRPr="0026775F">
        <w:rPr>
          <w:rtl/>
        </w:rPr>
        <w:t xml:space="preserve"> גיל</w:t>
      </w:r>
      <w:r w:rsidR="005540A2">
        <w:rPr>
          <w:rFonts w:hint="cs"/>
          <w:rtl/>
        </w:rPr>
        <w:t>.</w:t>
      </w:r>
      <w:r w:rsidRPr="0026775F">
        <w:rPr>
          <w:rtl/>
        </w:rPr>
        <w:t xml:space="preserve"> </w:t>
      </w:r>
      <w:r w:rsidR="005540A2">
        <w:rPr>
          <w:rFonts w:hint="cs"/>
          <w:rtl/>
        </w:rPr>
        <w:t>נ</w:t>
      </w:r>
      <w:r w:rsidRPr="0026775F">
        <w:rPr>
          <w:rtl/>
        </w:rPr>
        <w:t>ירית</w:t>
      </w:r>
      <w:r w:rsidR="005540A2">
        <w:rPr>
          <w:rFonts w:hint="cs"/>
          <w:rtl/>
        </w:rPr>
        <w:t>,</w:t>
      </w:r>
      <w:r w:rsidRPr="0026775F">
        <w:rPr>
          <w:rtl/>
        </w:rPr>
        <w:t xml:space="preserve"> את רוצה להגיד משהו?</w:t>
      </w:r>
    </w:p>
    <w:p w14:paraId="24A55988" w14:textId="77777777" w:rsidR="005540A2" w:rsidRDefault="005540A2" w:rsidP="005540A2">
      <w:pPr>
        <w:rPr>
          <w:rtl/>
        </w:rPr>
      </w:pPr>
      <w:bookmarkStart w:id="388" w:name="_ETM_Q1_3420401"/>
      <w:bookmarkStart w:id="389" w:name="_ETM_Q1_3420483"/>
      <w:bookmarkEnd w:id="388"/>
      <w:bookmarkEnd w:id="389"/>
    </w:p>
    <w:p w14:paraId="2111597D" w14:textId="3C44330E" w:rsidR="005540A2" w:rsidRDefault="005540A2" w:rsidP="005540A2">
      <w:pPr>
        <w:pStyle w:val="af9"/>
        <w:keepNext/>
        <w:rPr>
          <w:rtl/>
        </w:rPr>
      </w:pPr>
      <w:r w:rsidRPr="005540A2">
        <w:rPr>
          <w:rStyle w:val="TagStyle"/>
          <w:rtl/>
        </w:rPr>
        <w:t xml:space="preserve"> &lt;&lt; אורח &gt;&gt; </w:t>
      </w:r>
      <w:r>
        <w:rPr>
          <w:rtl/>
        </w:rPr>
        <w:t>נירית להב-קניזו:</w:t>
      </w:r>
      <w:r w:rsidRPr="005540A2">
        <w:rPr>
          <w:rStyle w:val="TagStyle"/>
          <w:rtl/>
        </w:rPr>
        <w:t xml:space="preserve"> &lt;&lt; אורח &gt;&gt;</w:t>
      </w:r>
      <w:r>
        <w:rPr>
          <w:rtl/>
        </w:rPr>
        <w:t xml:space="preserve">   </w:t>
      </w:r>
    </w:p>
    <w:p w14:paraId="5DD780A0" w14:textId="77777777" w:rsidR="005540A2" w:rsidRDefault="005540A2" w:rsidP="005540A2">
      <w:pPr>
        <w:pStyle w:val="KeepWithNext"/>
        <w:rPr>
          <w:rtl/>
        </w:rPr>
      </w:pPr>
    </w:p>
    <w:p w14:paraId="154BC4AA" w14:textId="08025E4A" w:rsidR="005540A2" w:rsidRDefault="0026775F" w:rsidP="005540A2">
      <w:pPr>
        <w:rPr>
          <w:rtl/>
        </w:rPr>
      </w:pPr>
      <w:bookmarkStart w:id="390" w:name="_ETM_Q1_3422931"/>
      <w:bookmarkStart w:id="391" w:name="_ETM_Q1_3422981"/>
      <w:bookmarkEnd w:id="390"/>
      <w:bookmarkEnd w:id="391"/>
      <w:r w:rsidRPr="0026775F">
        <w:rPr>
          <w:rtl/>
        </w:rPr>
        <w:t>כן</w:t>
      </w:r>
      <w:r w:rsidR="005540A2">
        <w:rPr>
          <w:rFonts w:hint="cs"/>
          <w:rtl/>
        </w:rPr>
        <w:t>.</w:t>
      </w:r>
      <w:r w:rsidRPr="0026775F">
        <w:rPr>
          <w:rtl/>
        </w:rPr>
        <w:t xml:space="preserve"> תודה</w:t>
      </w:r>
      <w:r w:rsidR="005540A2">
        <w:rPr>
          <w:rFonts w:hint="cs"/>
          <w:rtl/>
        </w:rPr>
        <w:t>,</w:t>
      </w:r>
      <w:r w:rsidRPr="0026775F">
        <w:rPr>
          <w:rtl/>
        </w:rPr>
        <w:t xml:space="preserve"> אדוני</w:t>
      </w:r>
      <w:r w:rsidR="005540A2">
        <w:rPr>
          <w:rFonts w:hint="cs"/>
          <w:rtl/>
        </w:rPr>
        <w:t>.</w:t>
      </w:r>
      <w:r w:rsidRPr="0026775F">
        <w:rPr>
          <w:rtl/>
        </w:rPr>
        <w:t xml:space="preserve"> </w:t>
      </w:r>
      <w:r w:rsidR="005540A2">
        <w:rPr>
          <w:rFonts w:hint="cs"/>
          <w:rtl/>
        </w:rPr>
        <w:t>אני</w:t>
      </w:r>
      <w:r w:rsidRPr="0026775F">
        <w:rPr>
          <w:rtl/>
        </w:rPr>
        <w:t xml:space="preserve"> ממשרד המשפטים. רק לעניין נשיאת הנשק, אדם שנושא שלא כדין נשק או עומד לעשות שימוש שלא כדין בנשק זאת סמכות שנתונה בחוק להסדרת הביטחון בגופים ציבוריים ובחוק סמכויות לשם שמירה על שלום הציבור גם למאבטחים. אנחנו מציעים שהניסוח יהיה זהה</w:t>
      </w:r>
      <w:r w:rsidR="005540A2">
        <w:rPr>
          <w:rFonts w:hint="cs"/>
          <w:rtl/>
        </w:rPr>
        <w:t>,</w:t>
      </w:r>
      <w:r w:rsidRPr="0026775F">
        <w:rPr>
          <w:rtl/>
        </w:rPr>
        <w:t xml:space="preserve"> כי נכון ומתאים ור</w:t>
      </w:r>
      <w:r w:rsidR="005540A2">
        <w:rPr>
          <w:rFonts w:hint="cs"/>
          <w:rtl/>
        </w:rPr>
        <w:t>אוי</w:t>
      </w:r>
      <w:r w:rsidRPr="0026775F">
        <w:rPr>
          <w:rtl/>
        </w:rPr>
        <w:t xml:space="preserve"> </w:t>
      </w:r>
      <w:r w:rsidR="005540A2">
        <w:rPr>
          <w:rFonts w:hint="cs"/>
          <w:rtl/>
        </w:rPr>
        <w:t>- - -</w:t>
      </w:r>
      <w:r w:rsidR="0033566B">
        <w:rPr>
          <w:rFonts w:hint="cs"/>
          <w:rtl/>
        </w:rPr>
        <w:t xml:space="preserve"> </w:t>
      </w:r>
    </w:p>
    <w:p w14:paraId="061DF49F" w14:textId="77777777" w:rsidR="005540A2" w:rsidRDefault="005540A2" w:rsidP="005540A2">
      <w:pPr>
        <w:rPr>
          <w:rtl/>
        </w:rPr>
      </w:pPr>
    </w:p>
    <w:p w14:paraId="58A644FF" w14:textId="78A5E45B" w:rsidR="005540A2" w:rsidRDefault="005540A2" w:rsidP="005540A2">
      <w:pPr>
        <w:pStyle w:val="af6"/>
        <w:keepNext/>
        <w:rPr>
          <w:rtl/>
        </w:rPr>
      </w:pPr>
      <w:r w:rsidRPr="005540A2">
        <w:rPr>
          <w:rStyle w:val="TagStyle"/>
          <w:rtl/>
        </w:rPr>
        <w:t xml:space="preserve"> &lt;&lt; יור &gt;&gt; </w:t>
      </w:r>
      <w:r>
        <w:rPr>
          <w:rtl/>
        </w:rPr>
        <w:t>היו"ר צביקה פוגל:</w:t>
      </w:r>
      <w:r w:rsidRPr="005540A2">
        <w:rPr>
          <w:rStyle w:val="TagStyle"/>
          <w:rtl/>
        </w:rPr>
        <w:t xml:space="preserve"> &lt;&lt; יור &gt;&gt;</w:t>
      </w:r>
      <w:r>
        <w:rPr>
          <w:rtl/>
        </w:rPr>
        <w:t xml:space="preserve">   </w:t>
      </w:r>
    </w:p>
    <w:p w14:paraId="3736BAEA" w14:textId="77777777" w:rsidR="005540A2" w:rsidRDefault="005540A2" w:rsidP="005540A2">
      <w:pPr>
        <w:pStyle w:val="KeepWithNext"/>
        <w:rPr>
          <w:rtl/>
        </w:rPr>
      </w:pPr>
    </w:p>
    <w:p w14:paraId="101044E5" w14:textId="77777777" w:rsidR="005540A2" w:rsidRDefault="005540A2" w:rsidP="005540A2">
      <w:pPr>
        <w:rPr>
          <w:rtl/>
        </w:rPr>
      </w:pPr>
      <w:bookmarkStart w:id="392" w:name="_ETM_Q1_3449293"/>
      <w:bookmarkEnd w:id="392"/>
      <w:r>
        <w:rPr>
          <w:rFonts w:hint="cs"/>
          <w:rtl/>
        </w:rPr>
        <w:t xml:space="preserve">כדי להסתמך </w:t>
      </w:r>
      <w:r w:rsidR="0026775F" w:rsidRPr="0026775F">
        <w:rPr>
          <w:rtl/>
        </w:rPr>
        <w:t>על משהו שכבר מאושר</w:t>
      </w:r>
      <w:r>
        <w:rPr>
          <w:rFonts w:hint="cs"/>
          <w:rtl/>
        </w:rPr>
        <w:t>.</w:t>
      </w:r>
    </w:p>
    <w:p w14:paraId="52253A46" w14:textId="77777777" w:rsidR="005540A2" w:rsidRDefault="005540A2" w:rsidP="005540A2">
      <w:pPr>
        <w:rPr>
          <w:rtl/>
        </w:rPr>
      </w:pPr>
      <w:bookmarkStart w:id="393" w:name="_ETM_Q1_3451372"/>
      <w:bookmarkStart w:id="394" w:name="_ETM_Q1_3451437"/>
      <w:bookmarkEnd w:id="393"/>
      <w:bookmarkEnd w:id="394"/>
    </w:p>
    <w:p w14:paraId="2B180746" w14:textId="521CF295" w:rsidR="005540A2" w:rsidRDefault="005540A2" w:rsidP="005540A2">
      <w:pPr>
        <w:pStyle w:val="-"/>
        <w:keepNext/>
        <w:rPr>
          <w:rtl/>
        </w:rPr>
      </w:pPr>
      <w:r w:rsidRPr="005540A2">
        <w:rPr>
          <w:rStyle w:val="TagStyle"/>
          <w:rtl/>
        </w:rPr>
        <w:t xml:space="preserve"> &lt;&lt; דובר_המשך &gt;&gt; </w:t>
      </w:r>
      <w:r>
        <w:rPr>
          <w:rtl/>
        </w:rPr>
        <w:t>נירית להב-קניזו:</w:t>
      </w:r>
      <w:r w:rsidRPr="005540A2">
        <w:rPr>
          <w:rStyle w:val="TagStyle"/>
          <w:rtl/>
        </w:rPr>
        <w:t xml:space="preserve"> &lt;&lt; דובר_המשך &gt;&gt;</w:t>
      </w:r>
      <w:r>
        <w:rPr>
          <w:rtl/>
        </w:rPr>
        <w:t xml:space="preserve">   </w:t>
      </w:r>
    </w:p>
    <w:p w14:paraId="1367A9A6" w14:textId="77777777" w:rsidR="005540A2" w:rsidRDefault="005540A2" w:rsidP="005540A2">
      <w:pPr>
        <w:pStyle w:val="KeepWithNext"/>
        <w:rPr>
          <w:rtl/>
        </w:rPr>
      </w:pPr>
    </w:p>
    <w:p w14:paraId="14AE93E9" w14:textId="77777777" w:rsidR="005540A2" w:rsidRDefault="005540A2" w:rsidP="005540A2">
      <w:pPr>
        <w:rPr>
          <w:rtl/>
        </w:rPr>
      </w:pPr>
      <w:bookmarkStart w:id="395" w:name="_ETM_Q1_3452415"/>
      <w:bookmarkEnd w:id="395"/>
      <w:r>
        <w:rPr>
          <w:rFonts w:hint="cs"/>
          <w:rtl/>
        </w:rPr>
        <w:t xml:space="preserve">גם, אבל גם כי הסמכות היא </w:t>
      </w:r>
      <w:r w:rsidR="0026775F" w:rsidRPr="0026775F">
        <w:rPr>
          <w:rtl/>
        </w:rPr>
        <w:t>אותה סמכות</w:t>
      </w:r>
      <w:r>
        <w:rPr>
          <w:rFonts w:hint="cs"/>
          <w:rtl/>
        </w:rPr>
        <w:t>.</w:t>
      </w:r>
      <w:r w:rsidR="0026775F" w:rsidRPr="0026775F">
        <w:rPr>
          <w:rtl/>
        </w:rPr>
        <w:t xml:space="preserve"> הצורך הוא אותו צורך</w:t>
      </w:r>
      <w:r>
        <w:rPr>
          <w:rFonts w:hint="cs"/>
          <w:rtl/>
        </w:rPr>
        <w:t>,</w:t>
      </w:r>
      <w:r w:rsidR="0026775F" w:rsidRPr="0026775F">
        <w:rPr>
          <w:rtl/>
        </w:rPr>
        <w:t xml:space="preserve"> ונכון להגדיר את הסמכות באופן זהה. </w:t>
      </w:r>
    </w:p>
    <w:p w14:paraId="5A86DB21" w14:textId="77777777" w:rsidR="005540A2" w:rsidRDefault="005540A2" w:rsidP="005540A2">
      <w:pPr>
        <w:rPr>
          <w:rtl/>
        </w:rPr>
      </w:pPr>
      <w:bookmarkStart w:id="396" w:name="_ETM_Q1_3462126"/>
      <w:bookmarkStart w:id="397" w:name="_ETM_Q1_3462188"/>
      <w:bookmarkEnd w:id="396"/>
      <w:bookmarkEnd w:id="397"/>
    </w:p>
    <w:p w14:paraId="1F5E9148" w14:textId="7C1F594E" w:rsidR="005540A2" w:rsidRDefault="005540A2" w:rsidP="005540A2">
      <w:pPr>
        <w:pStyle w:val="af6"/>
        <w:keepNext/>
        <w:rPr>
          <w:rtl/>
        </w:rPr>
      </w:pPr>
      <w:bookmarkStart w:id="398" w:name="ET_yor_6358_145"/>
      <w:r w:rsidRPr="005540A2">
        <w:rPr>
          <w:rStyle w:val="TagStyle"/>
          <w:rtl/>
        </w:rPr>
        <w:t xml:space="preserve"> &lt;&lt; יור &gt;&gt; </w:t>
      </w:r>
      <w:r>
        <w:rPr>
          <w:rtl/>
        </w:rPr>
        <w:t>היו"ר צביקה פוגל:</w:t>
      </w:r>
      <w:r w:rsidRPr="005540A2">
        <w:rPr>
          <w:rStyle w:val="TagStyle"/>
          <w:rtl/>
        </w:rPr>
        <w:t xml:space="preserve"> &lt;&lt; יור &gt;&gt;</w:t>
      </w:r>
      <w:r>
        <w:rPr>
          <w:rtl/>
        </w:rPr>
        <w:t xml:space="preserve">   </w:t>
      </w:r>
      <w:bookmarkEnd w:id="398"/>
    </w:p>
    <w:p w14:paraId="1BBF6593" w14:textId="77777777" w:rsidR="005540A2" w:rsidRPr="0033566B" w:rsidRDefault="005540A2" w:rsidP="005540A2">
      <w:pPr>
        <w:pStyle w:val="KeepWithNext"/>
        <w:rPr>
          <w:rtl/>
        </w:rPr>
      </w:pPr>
    </w:p>
    <w:p w14:paraId="4A62E62B" w14:textId="4575BBE0" w:rsidR="005540A2" w:rsidRDefault="005540A2" w:rsidP="005540A2">
      <w:pPr>
        <w:rPr>
          <w:rtl/>
        </w:rPr>
      </w:pPr>
      <w:bookmarkStart w:id="399" w:name="_ETM_Q1_3463341"/>
      <w:bookmarkEnd w:id="399"/>
      <w:r w:rsidRPr="0033566B">
        <w:rPr>
          <w:rFonts w:hint="cs"/>
          <w:rtl/>
        </w:rPr>
        <w:t xml:space="preserve">אוקיי. </w:t>
      </w:r>
      <w:r w:rsidR="009E0E03" w:rsidRPr="0033566B">
        <w:rPr>
          <w:rFonts w:hint="cs"/>
          <w:rtl/>
        </w:rPr>
        <w:t>ב</w:t>
      </w:r>
      <w:r w:rsidRPr="0033566B">
        <w:rPr>
          <w:rFonts w:hint="cs"/>
          <w:rtl/>
        </w:rPr>
        <w:t>ל"מ,</w:t>
      </w:r>
      <w:bookmarkStart w:id="400" w:name="_ETM_Q1_3462469"/>
      <w:bookmarkEnd w:id="400"/>
      <w:r w:rsidRPr="0033566B">
        <w:rPr>
          <w:rFonts w:hint="cs"/>
          <w:rtl/>
        </w:rPr>
        <w:t xml:space="preserve"> </w:t>
      </w:r>
      <w:r w:rsidR="0026775F" w:rsidRPr="0033566B">
        <w:rPr>
          <w:rtl/>
        </w:rPr>
        <w:t xml:space="preserve">מקובל </w:t>
      </w:r>
      <w:r w:rsidR="0026775F" w:rsidRPr="0026775F">
        <w:rPr>
          <w:rtl/>
        </w:rPr>
        <w:t>עלי</w:t>
      </w:r>
      <w:r>
        <w:rPr>
          <w:rFonts w:hint="cs"/>
          <w:rtl/>
        </w:rPr>
        <w:t>כם?</w:t>
      </w:r>
      <w:bookmarkStart w:id="401" w:name="_ETM_Q1_3460294"/>
      <w:bookmarkEnd w:id="401"/>
    </w:p>
    <w:p w14:paraId="2CB0C37E" w14:textId="77777777" w:rsidR="005540A2" w:rsidRDefault="005540A2" w:rsidP="005540A2">
      <w:pPr>
        <w:rPr>
          <w:rtl/>
        </w:rPr>
      </w:pPr>
      <w:bookmarkStart w:id="402" w:name="_ETM_Q1_3460353"/>
      <w:bookmarkEnd w:id="402"/>
    </w:p>
    <w:p w14:paraId="3D78765D" w14:textId="1699EB94" w:rsidR="005540A2" w:rsidRDefault="005540A2" w:rsidP="005540A2">
      <w:pPr>
        <w:pStyle w:val="af9"/>
        <w:keepNext/>
        <w:rPr>
          <w:rtl/>
        </w:rPr>
      </w:pPr>
      <w:bookmarkStart w:id="403" w:name="ET_guest_881831_146"/>
      <w:r w:rsidRPr="005540A2">
        <w:rPr>
          <w:rStyle w:val="TagStyle"/>
          <w:rtl/>
        </w:rPr>
        <w:t xml:space="preserve"> &lt;&lt; אורח &gt;&gt; </w:t>
      </w:r>
      <w:r>
        <w:rPr>
          <w:rtl/>
        </w:rPr>
        <w:t>אביב ישראלי:</w:t>
      </w:r>
      <w:r w:rsidRPr="005540A2">
        <w:rPr>
          <w:rStyle w:val="TagStyle"/>
          <w:rtl/>
        </w:rPr>
        <w:t xml:space="preserve"> &lt;&lt; אורח &gt;&gt;</w:t>
      </w:r>
      <w:r>
        <w:rPr>
          <w:rtl/>
        </w:rPr>
        <w:t xml:space="preserve">   </w:t>
      </w:r>
      <w:bookmarkEnd w:id="403"/>
    </w:p>
    <w:p w14:paraId="2C3A21D9" w14:textId="77777777" w:rsidR="005540A2" w:rsidRDefault="005540A2" w:rsidP="005540A2">
      <w:pPr>
        <w:pStyle w:val="KeepWithNext"/>
        <w:rPr>
          <w:rtl/>
        </w:rPr>
      </w:pPr>
    </w:p>
    <w:p w14:paraId="5BF8EB41" w14:textId="5DFBBE15" w:rsidR="005540A2" w:rsidRDefault="005540A2" w:rsidP="005540A2">
      <w:pPr>
        <w:rPr>
          <w:rtl/>
        </w:rPr>
      </w:pPr>
      <w:bookmarkStart w:id="404" w:name="_ETM_Q1_3463513"/>
      <w:bookmarkStart w:id="405" w:name="_ETM_Q1_3463567"/>
      <w:bookmarkEnd w:id="404"/>
      <w:bookmarkEnd w:id="405"/>
      <w:r>
        <w:rPr>
          <w:rFonts w:hint="cs"/>
          <w:rtl/>
        </w:rPr>
        <w:t xml:space="preserve">מקובל. </w:t>
      </w:r>
    </w:p>
    <w:p w14:paraId="382C78F7" w14:textId="77777777" w:rsidR="005540A2" w:rsidRDefault="005540A2" w:rsidP="005540A2">
      <w:pPr>
        <w:rPr>
          <w:rtl/>
        </w:rPr>
      </w:pPr>
    </w:p>
    <w:p w14:paraId="582BEF42" w14:textId="3C350B69" w:rsidR="005540A2" w:rsidRDefault="005540A2" w:rsidP="005540A2">
      <w:pPr>
        <w:pStyle w:val="af6"/>
        <w:keepNext/>
        <w:rPr>
          <w:rtl/>
        </w:rPr>
      </w:pPr>
      <w:bookmarkStart w:id="406" w:name="ET_yor_6358_147"/>
      <w:r w:rsidRPr="005540A2">
        <w:rPr>
          <w:rStyle w:val="TagStyle"/>
          <w:rtl/>
        </w:rPr>
        <w:t xml:space="preserve"> &lt;&lt; יור &gt;&gt; </w:t>
      </w:r>
      <w:r>
        <w:rPr>
          <w:rtl/>
        </w:rPr>
        <w:t>היו"ר צביקה פוגל:</w:t>
      </w:r>
      <w:r w:rsidRPr="005540A2">
        <w:rPr>
          <w:rStyle w:val="TagStyle"/>
          <w:rtl/>
        </w:rPr>
        <w:t xml:space="preserve"> &lt;&lt; יור &gt;&gt;</w:t>
      </w:r>
      <w:r>
        <w:rPr>
          <w:rtl/>
        </w:rPr>
        <w:t xml:space="preserve">   </w:t>
      </w:r>
      <w:bookmarkEnd w:id="406"/>
    </w:p>
    <w:p w14:paraId="4CADDC43" w14:textId="77777777" w:rsidR="005540A2" w:rsidRDefault="005540A2" w:rsidP="005540A2">
      <w:pPr>
        <w:pStyle w:val="KeepWithNext"/>
        <w:rPr>
          <w:rtl/>
        </w:rPr>
      </w:pPr>
    </w:p>
    <w:p w14:paraId="7F7D2279" w14:textId="77777777" w:rsidR="005540A2" w:rsidRDefault="0026775F" w:rsidP="005540A2">
      <w:pPr>
        <w:rPr>
          <w:rtl/>
        </w:rPr>
      </w:pPr>
      <w:bookmarkStart w:id="407" w:name="_ETM_Q1_3462296"/>
      <w:bookmarkEnd w:id="407"/>
      <w:r w:rsidRPr="0026775F">
        <w:rPr>
          <w:rtl/>
        </w:rPr>
        <w:t>אוקיי</w:t>
      </w:r>
      <w:r w:rsidR="005540A2">
        <w:rPr>
          <w:rFonts w:hint="cs"/>
          <w:rtl/>
        </w:rPr>
        <w:t>.</w:t>
      </w:r>
      <w:r w:rsidRPr="0026775F">
        <w:rPr>
          <w:rtl/>
        </w:rPr>
        <w:t xml:space="preserve"> תודה</w:t>
      </w:r>
      <w:r w:rsidR="005540A2">
        <w:rPr>
          <w:rFonts w:hint="cs"/>
          <w:rtl/>
        </w:rPr>
        <w:t>.</w:t>
      </w:r>
      <w:r w:rsidRPr="0026775F">
        <w:rPr>
          <w:rtl/>
        </w:rPr>
        <w:t xml:space="preserve"> הסעיף הבא. </w:t>
      </w:r>
      <w:bookmarkStart w:id="408" w:name="_ETM_Q1_3468676"/>
      <w:bookmarkEnd w:id="408"/>
    </w:p>
    <w:p w14:paraId="6D7CC2FE" w14:textId="77777777" w:rsidR="005540A2" w:rsidRDefault="005540A2" w:rsidP="005540A2">
      <w:pPr>
        <w:rPr>
          <w:rtl/>
        </w:rPr>
      </w:pPr>
      <w:bookmarkStart w:id="409" w:name="_ETM_Q1_3468754"/>
      <w:bookmarkEnd w:id="409"/>
    </w:p>
    <w:p w14:paraId="5DDBE2DD" w14:textId="5CA66382" w:rsidR="005540A2" w:rsidRDefault="005540A2" w:rsidP="005540A2">
      <w:pPr>
        <w:pStyle w:val="af9"/>
        <w:keepNext/>
        <w:rPr>
          <w:rtl/>
        </w:rPr>
      </w:pPr>
      <w:bookmarkStart w:id="410" w:name="ET_guest_עדן_בן_ארוש_148"/>
      <w:r w:rsidRPr="005540A2">
        <w:rPr>
          <w:rStyle w:val="TagStyle"/>
          <w:rtl/>
        </w:rPr>
        <w:t xml:space="preserve"> &lt;&lt; אורח &gt;&gt; </w:t>
      </w:r>
      <w:r>
        <w:rPr>
          <w:rtl/>
        </w:rPr>
        <w:t>עדן בן ארוש:</w:t>
      </w:r>
      <w:r w:rsidRPr="005540A2">
        <w:rPr>
          <w:rStyle w:val="TagStyle"/>
          <w:rtl/>
        </w:rPr>
        <w:t xml:space="preserve"> &lt;&lt; אורח &gt;&gt;</w:t>
      </w:r>
      <w:r>
        <w:rPr>
          <w:rtl/>
        </w:rPr>
        <w:t xml:space="preserve">   </w:t>
      </w:r>
      <w:bookmarkEnd w:id="410"/>
    </w:p>
    <w:p w14:paraId="755AAD0A" w14:textId="77777777" w:rsidR="005540A2" w:rsidRDefault="005540A2" w:rsidP="005540A2">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761"/>
        <w:gridCol w:w="588"/>
        <w:gridCol w:w="587"/>
        <w:gridCol w:w="587"/>
        <w:gridCol w:w="5555"/>
      </w:tblGrid>
      <w:tr w:rsidR="009E0E03" w:rsidRPr="009E0E03" w14:paraId="53C8002C" w14:textId="77777777" w:rsidTr="009E0E03">
        <w:trPr>
          <w:cantSplit/>
          <w:trHeight w:val="62"/>
        </w:trPr>
        <w:tc>
          <w:tcPr>
            <w:tcW w:w="1761" w:type="dxa"/>
          </w:tcPr>
          <w:p w14:paraId="72C1FCB7" w14:textId="77777777" w:rsidR="009E0E03" w:rsidRPr="009E0E03" w:rsidRDefault="009E0E03" w:rsidP="009E0E03">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88" w:type="dxa"/>
          </w:tcPr>
          <w:p w14:paraId="1708EF8B" w14:textId="77777777" w:rsidR="009E0E03" w:rsidRPr="009E0E03" w:rsidRDefault="009E0E03" w:rsidP="009E0E0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7" w:type="dxa"/>
          </w:tcPr>
          <w:p w14:paraId="4CDA7319" w14:textId="77777777" w:rsidR="009E0E03" w:rsidRPr="009E0E03" w:rsidRDefault="009E0E03" w:rsidP="009E0E0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142" w:type="dxa"/>
            <w:gridSpan w:val="2"/>
            <w:hideMark/>
          </w:tcPr>
          <w:p w14:paraId="737E6A7C" w14:textId="60EB860C" w:rsidR="009E0E03" w:rsidRPr="009E0E03" w:rsidRDefault="009E0E03" w:rsidP="009E0E03">
            <w:pPr>
              <w:keepLines/>
              <w:widowControl w:val="0"/>
              <w:tabs>
                <w:tab w:val="left" w:pos="624"/>
                <w:tab w:val="left" w:pos="1247"/>
              </w:tabs>
              <w:snapToGrid w:val="0"/>
              <w:spacing w:line="360" w:lineRule="auto"/>
              <w:ind w:firstLine="0"/>
              <w:contextualSpacing/>
              <w:rPr>
                <w:rFonts w:ascii="Arial" w:eastAsia="Arial Unicode MS" w:hAnsi="Arial"/>
              </w:rPr>
            </w:pPr>
            <w:r>
              <w:rPr>
                <w:rFonts w:ascii="Arial" w:eastAsia="Arial Unicode MS" w:hAnsi="Arial" w:hint="cs"/>
                <w:rtl/>
              </w:rPr>
              <w:t>"</w:t>
            </w:r>
            <w:r w:rsidRPr="009E0E03">
              <w:rPr>
                <w:rFonts w:ascii="Arial" w:eastAsia="Arial Unicode MS" w:hAnsi="Arial"/>
                <w:rtl/>
              </w:rPr>
              <w:t>(א2)</w:t>
            </w:r>
            <w:r w:rsidRPr="009E0E03">
              <w:rPr>
                <w:rFonts w:ascii="Arial" w:eastAsia="Arial Unicode MS" w:hAnsi="Arial"/>
                <w:rtl/>
              </w:rPr>
              <w:tab/>
              <w:t xml:space="preserve">לשם שמירה על ביטחון בית הסוהר והשוהים בו רשאי סוהר -   </w:t>
            </w:r>
          </w:p>
        </w:tc>
      </w:tr>
      <w:tr w:rsidR="009E0E03" w:rsidRPr="009E0E03" w14:paraId="34F060D5" w14:textId="77777777" w:rsidTr="009E0E03">
        <w:trPr>
          <w:cantSplit/>
          <w:trHeight w:val="62"/>
        </w:trPr>
        <w:tc>
          <w:tcPr>
            <w:tcW w:w="1761" w:type="dxa"/>
          </w:tcPr>
          <w:p w14:paraId="3ABB6BD4" w14:textId="77777777" w:rsidR="009E0E03" w:rsidRPr="009E0E03" w:rsidRDefault="009E0E03" w:rsidP="009E0E03">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588" w:type="dxa"/>
          </w:tcPr>
          <w:p w14:paraId="432487AC" w14:textId="77777777" w:rsidR="009E0E03" w:rsidRPr="009E0E03" w:rsidRDefault="009E0E03" w:rsidP="009E0E0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7" w:type="dxa"/>
          </w:tcPr>
          <w:p w14:paraId="6B759B49" w14:textId="77777777" w:rsidR="009E0E03" w:rsidRPr="009E0E03" w:rsidRDefault="009E0E03" w:rsidP="009E0E0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7" w:type="dxa"/>
          </w:tcPr>
          <w:p w14:paraId="19D33C81" w14:textId="77777777" w:rsidR="009E0E03" w:rsidRPr="009E0E03" w:rsidRDefault="009E0E03" w:rsidP="009E0E03">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555" w:type="dxa"/>
            <w:hideMark/>
          </w:tcPr>
          <w:p w14:paraId="57C4D370" w14:textId="46825207" w:rsidR="009E0E03" w:rsidRPr="009E0E03" w:rsidRDefault="009E0E03" w:rsidP="009E0E03">
            <w:pPr>
              <w:keepLines/>
              <w:widowControl w:val="0"/>
              <w:tabs>
                <w:tab w:val="left" w:pos="624"/>
                <w:tab w:val="left" w:pos="1247"/>
              </w:tabs>
              <w:snapToGrid w:val="0"/>
              <w:spacing w:line="360" w:lineRule="auto"/>
              <w:ind w:firstLine="0"/>
              <w:contextualSpacing/>
              <w:rPr>
                <w:rFonts w:ascii="Arial" w:eastAsia="Arial Unicode MS" w:hAnsi="Arial"/>
              </w:rPr>
            </w:pPr>
            <w:r w:rsidRPr="009E0E03">
              <w:rPr>
                <w:rFonts w:ascii="Arial" w:eastAsia="Arial Unicode MS" w:hAnsi="Arial"/>
                <w:rtl/>
              </w:rPr>
              <w:t>(1)</w:t>
            </w:r>
            <w:r w:rsidRPr="009E0E03">
              <w:rPr>
                <w:rFonts w:ascii="Arial" w:eastAsia="Arial Unicode MS" w:hAnsi="Arial"/>
                <w:rtl/>
              </w:rPr>
              <w:tab/>
              <w:t xml:space="preserve">לדרוש מאדם הנמצא בסביבתם הקרובה של בית סוהר או של מתקני שירות בתי הסוהר שמחוץ לתחומי בית הסוהר למסור לו את שמו ומענו ולהציג לפניו תעודת זהות או תעודה רשמית אחרת המעידה על זהותו שהוא חייב בהחזקתה על פי כל דין; </w:t>
            </w:r>
            <w:r>
              <w:rPr>
                <w:rFonts w:ascii="Arial" w:eastAsia="Arial Unicode MS" w:hAnsi="Arial" w:hint="cs"/>
                <w:rtl/>
              </w:rPr>
              <w:t>"</w:t>
            </w:r>
            <w:r w:rsidRPr="009E0E03">
              <w:rPr>
                <w:rFonts w:ascii="Arial" w:eastAsia="Arial Unicode MS" w:hAnsi="Arial"/>
                <w:rtl/>
              </w:rPr>
              <w:t xml:space="preserve"> </w:t>
            </w:r>
          </w:p>
        </w:tc>
      </w:tr>
    </w:tbl>
    <w:p w14:paraId="1DE7BA1C" w14:textId="75BF99FE" w:rsidR="009E0E03" w:rsidRDefault="009E0E03" w:rsidP="009E0E03">
      <w:pPr>
        <w:rPr>
          <w:rtl/>
        </w:rPr>
      </w:pPr>
      <w:r>
        <w:rPr>
          <w:rFonts w:hint="cs"/>
          <w:rtl/>
        </w:rPr>
        <w:lastRenderedPageBreak/>
        <w:t xml:space="preserve">זו </w:t>
      </w:r>
      <w:r w:rsidR="0026775F" w:rsidRPr="0026775F">
        <w:rPr>
          <w:rtl/>
        </w:rPr>
        <w:t xml:space="preserve">בעצם </w:t>
      </w:r>
      <w:r>
        <w:rPr>
          <w:rFonts w:hint="cs"/>
          <w:rtl/>
        </w:rPr>
        <w:t>ה</w:t>
      </w:r>
      <w:r w:rsidR="0026775F" w:rsidRPr="0026775F">
        <w:rPr>
          <w:rtl/>
        </w:rPr>
        <w:t xml:space="preserve">סמכות להזדהות שפירטנו </w:t>
      </w:r>
      <w:r>
        <w:rPr>
          <w:rFonts w:hint="cs"/>
          <w:rtl/>
        </w:rPr>
        <w:t xml:space="preserve">עליה </w:t>
      </w:r>
      <w:r w:rsidR="0026775F" w:rsidRPr="0026775F">
        <w:rPr>
          <w:rtl/>
        </w:rPr>
        <w:t xml:space="preserve">גם </w:t>
      </w:r>
      <w:r>
        <w:rPr>
          <w:rFonts w:hint="cs"/>
          <w:rtl/>
        </w:rPr>
        <w:t>ב</w:t>
      </w:r>
      <w:r w:rsidR="0026775F" w:rsidRPr="0026775F">
        <w:rPr>
          <w:rtl/>
        </w:rPr>
        <w:t xml:space="preserve">פעם </w:t>
      </w:r>
      <w:r>
        <w:rPr>
          <w:rFonts w:hint="cs"/>
          <w:rtl/>
        </w:rPr>
        <w:t>ה</w:t>
      </w:r>
      <w:r w:rsidR="0026775F" w:rsidRPr="0026775F">
        <w:rPr>
          <w:rtl/>
        </w:rPr>
        <w:t xml:space="preserve">קודמת. הוספנו את זה כסמכות </w:t>
      </w:r>
      <w:r w:rsidR="0026775F" w:rsidRPr="0033566B">
        <w:rPr>
          <w:rtl/>
        </w:rPr>
        <w:t xml:space="preserve">נוספת מלבד </w:t>
      </w:r>
      <w:r w:rsidR="0026775F" w:rsidRPr="0026775F">
        <w:rPr>
          <w:rtl/>
        </w:rPr>
        <w:t>סמכות החיפוש של</w:t>
      </w:r>
      <w:r>
        <w:rPr>
          <w:rFonts w:hint="cs"/>
          <w:rtl/>
        </w:rPr>
        <w:t>א</w:t>
      </w:r>
      <w:r w:rsidR="0026775F" w:rsidRPr="0026775F">
        <w:rPr>
          <w:rtl/>
        </w:rPr>
        <w:t xml:space="preserve"> תלויה בסמכות החיפוש. </w:t>
      </w:r>
    </w:p>
    <w:p w14:paraId="4BD11BB4" w14:textId="77777777" w:rsidR="009E0E03" w:rsidRDefault="009E0E03" w:rsidP="009E0E03">
      <w:pPr>
        <w:rPr>
          <w:rtl/>
        </w:rPr>
      </w:pPr>
      <w:bookmarkStart w:id="411" w:name="_ETM_Q1_3501072"/>
      <w:bookmarkStart w:id="412" w:name="_ETM_Q1_3501131"/>
      <w:bookmarkEnd w:id="411"/>
      <w:bookmarkEnd w:id="412"/>
    </w:p>
    <w:p w14:paraId="6F559F18" w14:textId="3A356743" w:rsidR="009E0E03" w:rsidRDefault="009E0E03" w:rsidP="009E0E03">
      <w:pPr>
        <w:pStyle w:val="af6"/>
        <w:keepNext/>
        <w:rPr>
          <w:rtl/>
        </w:rPr>
      </w:pPr>
      <w:r w:rsidRPr="009E0E03">
        <w:rPr>
          <w:rStyle w:val="TagStyle"/>
          <w:rtl/>
        </w:rPr>
        <w:t xml:space="preserve"> &lt;&lt; יור &gt;&gt; </w:t>
      </w:r>
      <w:r>
        <w:rPr>
          <w:rtl/>
        </w:rPr>
        <w:t>היו"ר צביקה פוגל:</w:t>
      </w:r>
      <w:r w:rsidRPr="009E0E03">
        <w:rPr>
          <w:rStyle w:val="TagStyle"/>
          <w:rtl/>
        </w:rPr>
        <w:t xml:space="preserve"> &lt;&lt; יור &gt;&gt;</w:t>
      </w:r>
      <w:r>
        <w:rPr>
          <w:rtl/>
        </w:rPr>
        <w:t xml:space="preserve">   </w:t>
      </w:r>
    </w:p>
    <w:p w14:paraId="53439D3A" w14:textId="77777777" w:rsidR="009E0E03" w:rsidRDefault="009E0E03" w:rsidP="009E0E03">
      <w:pPr>
        <w:pStyle w:val="KeepWithNext"/>
        <w:rPr>
          <w:rtl/>
        </w:rPr>
      </w:pPr>
    </w:p>
    <w:p w14:paraId="277D282E" w14:textId="51A9812E" w:rsidR="009E0E03" w:rsidRDefault="009E0E03" w:rsidP="009E0E03">
      <w:pPr>
        <w:rPr>
          <w:rtl/>
        </w:rPr>
      </w:pPr>
      <w:bookmarkStart w:id="413" w:name="_ETM_Q1_3503109"/>
      <w:bookmarkEnd w:id="413"/>
      <w:r>
        <w:rPr>
          <w:rFonts w:hint="cs"/>
          <w:rtl/>
        </w:rPr>
        <w:t xml:space="preserve">אוקיי. </w:t>
      </w:r>
      <w:r w:rsidR="0026775F" w:rsidRPr="0026775F">
        <w:rPr>
          <w:rtl/>
        </w:rPr>
        <w:t>אני חייב להעיר שתי הערות לעניין הזה. מאוד חסר</w:t>
      </w:r>
      <w:r>
        <w:rPr>
          <w:rFonts w:hint="cs"/>
          <w:rtl/>
        </w:rPr>
        <w:t>ה</w:t>
      </w:r>
      <w:r w:rsidR="0026775F" w:rsidRPr="0026775F">
        <w:rPr>
          <w:rtl/>
        </w:rPr>
        <w:t xml:space="preserve"> לי בסעיף הזה סמכות העיכוב</w:t>
      </w:r>
      <w:r>
        <w:rPr>
          <w:rFonts w:hint="cs"/>
          <w:rtl/>
        </w:rPr>
        <w:t>.</w:t>
      </w:r>
      <w:r w:rsidR="0026775F" w:rsidRPr="0026775F">
        <w:rPr>
          <w:rtl/>
        </w:rPr>
        <w:t xml:space="preserve"> זאת אומרת, אנחנו לא רוצים לעכב את אותו אדם שנראה לנו חשוד</w:t>
      </w:r>
      <w:r>
        <w:rPr>
          <w:rFonts w:hint="cs"/>
          <w:rtl/>
        </w:rPr>
        <w:t>?</w:t>
      </w:r>
    </w:p>
    <w:p w14:paraId="1D883555" w14:textId="03D14452" w:rsidR="009E0E03" w:rsidRDefault="009E0E03" w:rsidP="009E0E03">
      <w:pPr>
        <w:rPr>
          <w:rtl/>
        </w:rPr>
      </w:pPr>
      <w:bookmarkStart w:id="414" w:name="_ETM_Q1_3515964"/>
      <w:bookmarkStart w:id="415" w:name="_ETM_Q1_3516031"/>
      <w:bookmarkEnd w:id="414"/>
      <w:bookmarkEnd w:id="415"/>
    </w:p>
    <w:p w14:paraId="64048652" w14:textId="0C4F95D0" w:rsidR="009E0E03" w:rsidRDefault="009E0E03" w:rsidP="009E0E03">
      <w:pPr>
        <w:pStyle w:val="-"/>
        <w:keepNext/>
        <w:rPr>
          <w:rtl/>
        </w:rPr>
      </w:pPr>
      <w:bookmarkStart w:id="416" w:name="ET_speakercontinue_עדן_בן_ארוש_150"/>
      <w:r w:rsidRPr="009E0E03">
        <w:rPr>
          <w:rStyle w:val="TagStyle"/>
          <w:rtl/>
        </w:rPr>
        <w:t xml:space="preserve"> &lt;&lt; דובר_המשך &gt;&gt; </w:t>
      </w:r>
      <w:r>
        <w:rPr>
          <w:rtl/>
        </w:rPr>
        <w:t>עדן בן ארוש:</w:t>
      </w:r>
      <w:r w:rsidRPr="009E0E03">
        <w:rPr>
          <w:rStyle w:val="TagStyle"/>
          <w:rtl/>
        </w:rPr>
        <w:t xml:space="preserve"> &lt;&lt; דובר_המשך &gt;&gt;</w:t>
      </w:r>
      <w:r>
        <w:rPr>
          <w:rtl/>
        </w:rPr>
        <w:t xml:space="preserve">   </w:t>
      </w:r>
      <w:bookmarkEnd w:id="416"/>
    </w:p>
    <w:p w14:paraId="09A5C020" w14:textId="77777777" w:rsidR="009E0E03" w:rsidRDefault="009E0E03" w:rsidP="009E0E03">
      <w:pPr>
        <w:pStyle w:val="KeepWithNext"/>
        <w:rPr>
          <w:rtl/>
        </w:rPr>
      </w:pPr>
    </w:p>
    <w:p w14:paraId="2E8159A7" w14:textId="77777777" w:rsidR="009E0E03" w:rsidRDefault="009E0E03" w:rsidP="009E0E03">
      <w:pPr>
        <w:rPr>
          <w:rtl/>
        </w:rPr>
      </w:pPr>
      <w:bookmarkStart w:id="417" w:name="_ETM_Q1_3516206"/>
      <w:bookmarkStart w:id="418" w:name="_ETM_Q1_3516262"/>
      <w:bookmarkEnd w:id="417"/>
      <w:bookmarkEnd w:id="418"/>
      <w:r>
        <w:rPr>
          <w:rFonts w:hint="cs"/>
          <w:rtl/>
        </w:rPr>
        <w:t xml:space="preserve">כן. </w:t>
      </w:r>
      <w:r w:rsidR="0026775F" w:rsidRPr="0026775F">
        <w:rPr>
          <w:rtl/>
        </w:rPr>
        <w:t>יש סמכות ע</w:t>
      </w:r>
      <w:r>
        <w:rPr>
          <w:rFonts w:hint="cs"/>
          <w:rtl/>
        </w:rPr>
        <w:t>יכוב</w:t>
      </w:r>
      <w:r w:rsidR="0026775F" w:rsidRPr="0026775F">
        <w:rPr>
          <w:rtl/>
        </w:rPr>
        <w:t xml:space="preserve"> וסמכות מ</w:t>
      </w:r>
      <w:r>
        <w:rPr>
          <w:rFonts w:hint="cs"/>
          <w:rtl/>
        </w:rPr>
        <w:t xml:space="preserve">עצר </w:t>
      </w:r>
      <w:r w:rsidR="0026775F" w:rsidRPr="0026775F">
        <w:rPr>
          <w:rtl/>
        </w:rPr>
        <w:t xml:space="preserve">ללא צו </w:t>
      </w:r>
      <w:r w:rsidR="0026775F" w:rsidRPr="0097165A">
        <w:rPr>
          <w:rtl/>
        </w:rPr>
        <w:t>תחת 95ב</w:t>
      </w:r>
      <w:r w:rsidRPr="0097165A">
        <w:rPr>
          <w:rFonts w:hint="cs"/>
          <w:rtl/>
        </w:rPr>
        <w:t>(</w:t>
      </w:r>
      <w:r w:rsidR="0026775F" w:rsidRPr="0097165A">
        <w:rPr>
          <w:rtl/>
        </w:rPr>
        <w:t>א</w:t>
      </w:r>
      <w:r w:rsidRPr="0097165A">
        <w:rPr>
          <w:rFonts w:hint="cs"/>
          <w:rtl/>
        </w:rPr>
        <w:t>)</w:t>
      </w:r>
      <w:r w:rsidR="0026775F" w:rsidRPr="0097165A">
        <w:rPr>
          <w:rtl/>
        </w:rPr>
        <w:t xml:space="preserve"> </w:t>
      </w:r>
      <w:r>
        <w:rPr>
          <w:rFonts w:hint="cs"/>
          <w:rtl/>
        </w:rPr>
        <w:t xml:space="preserve">לכל אדם. </w:t>
      </w:r>
    </w:p>
    <w:p w14:paraId="2409D50A" w14:textId="77777777" w:rsidR="009E0E03" w:rsidRDefault="009E0E03" w:rsidP="009E0E03">
      <w:pPr>
        <w:rPr>
          <w:rtl/>
        </w:rPr>
      </w:pPr>
      <w:bookmarkStart w:id="419" w:name="_ETM_Q1_3518622"/>
      <w:bookmarkStart w:id="420" w:name="_ETM_Q1_3518674"/>
      <w:bookmarkStart w:id="421" w:name="_ETM_Q1_3519194"/>
      <w:bookmarkEnd w:id="419"/>
      <w:bookmarkEnd w:id="420"/>
      <w:bookmarkEnd w:id="421"/>
    </w:p>
    <w:p w14:paraId="07DB18C6" w14:textId="76872C8E" w:rsidR="009E0E03" w:rsidRDefault="009E0E03" w:rsidP="009E0E03">
      <w:pPr>
        <w:pStyle w:val="af9"/>
        <w:keepNext/>
        <w:rPr>
          <w:rtl/>
        </w:rPr>
      </w:pPr>
      <w:bookmarkStart w:id="422" w:name="ET_guest_883606_151"/>
      <w:r w:rsidRPr="009E0E03">
        <w:rPr>
          <w:rStyle w:val="TagStyle"/>
          <w:rtl/>
        </w:rPr>
        <w:t xml:space="preserve"> &lt;&lt; אורח &gt;&gt; </w:t>
      </w:r>
      <w:r>
        <w:rPr>
          <w:rtl/>
        </w:rPr>
        <w:t>גיל שפירא:</w:t>
      </w:r>
      <w:r w:rsidRPr="009E0E03">
        <w:rPr>
          <w:rStyle w:val="TagStyle"/>
          <w:rtl/>
        </w:rPr>
        <w:t xml:space="preserve"> &lt;&lt; אורח &gt;&gt;</w:t>
      </w:r>
      <w:r>
        <w:rPr>
          <w:rtl/>
        </w:rPr>
        <w:t xml:space="preserve">   </w:t>
      </w:r>
      <w:bookmarkEnd w:id="422"/>
    </w:p>
    <w:p w14:paraId="16B209F5" w14:textId="77777777" w:rsidR="009E0E03" w:rsidRDefault="009E0E03" w:rsidP="009E0E03">
      <w:pPr>
        <w:pStyle w:val="KeepWithNext"/>
        <w:rPr>
          <w:rtl/>
        </w:rPr>
      </w:pPr>
    </w:p>
    <w:p w14:paraId="4015F5BB" w14:textId="08B4CFC1" w:rsidR="00A030A3" w:rsidRDefault="009E0E03" w:rsidP="009E0E03">
      <w:pPr>
        <w:rPr>
          <w:rtl/>
        </w:rPr>
      </w:pPr>
      <w:bookmarkStart w:id="423" w:name="_ETM_Q1_3516545"/>
      <w:bookmarkStart w:id="424" w:name="_ETM_Q1_3516582"/>
      <w:bookmarkStart w:id="425" w:name="_ETM_Q1_3519246"/>
      <w:bookmarkEnd w:id="423"/>
      <w:bookmarkEnd w:id="424"/>
      <w:bookmarkEnd w:id="425"/>
      <w:r>
        <w:rPr>
          <w:rFonts w:hint="cs"/>
          <w:rtl/>
        </w:rPr>
        <w:t xml:space="preserve">זה </w:t>
      </w:r>
      <w:bookmarkStart w:id="426" w:name="_ETM_Q1_3518382"/>
      <w:bookmarkEnd w:id="426"/>
      <w:r>
        <w:rPr>
          <w:rFonts w:hint="cs"/>
          <w:rtl/>
        </w:rPr>
        <w:t xml:space="preserve">כבר </w:t>
      </w:r>
      <w:r w:rsidR="0026775F" w:rsidRPr="0026775F">
        <w:rPr>
          <w:rtl/>
        </w:rPr>
        <w:t>קיים בפקוד</w:t>
      </w:r>
      <w:r>
        <w:rPr>
          <w:rFonts w:hint="cs"/>
          <w:rtl/>
        </w:rPr>
        <w:t>ה.</w:t>
      </w:r>
      <w:r w:rsidR="0026775F" w:rsidRPr="0026775F">
        <w:rPr>
          <w:rtl/>
        </w:rPr>
        <w:t xml:space="preserve"> </w:t>
      </w:r>
    </w:p>
    <w:p w14:paraId="697AC9FA" w14:textId="77777777" w:rsidR="009E0E03" w:rsidRDefault="009E0E03" w:rsidP="009E0E03">
      <w:pPr>
        <w:rPr>
          <w:rtl/>
        </w:rPr>
      </w:pPr>
      <w:bookmarkStart w:id="427" w:name="_ETM_Q1_3522858"/>
      <w:bookmarkStart w:id="428" w:name="_ETM_Q1_3522929"/>
      <w:bookmarkEnd w:id="427"/>
      <w:bookmarkEnd w:id="428"/>
    </w:p>
    <w:p w14:paraId="6405BB76" w14:textId="79BB5AA7" w:rsidR="009E0E03" w:rsidRDefault="009E0E03" w:rsidP="009E0E03">
      <w:pPr>
        <w:pStyle w:val="af6"/>
        <w:keepNext/>
        <w:rPr>
          <w:rtl/>
        </w:rPr>
      </w:pPr>
      <w:bookmarkStart w:id="429" w:name="ET_yor_6358_152"/>
      <w:r w:rsidRPr="009E0E03">
        <w:rPr>
          <w:rStyle w:val="TagStyle"/>
          <w:rtl/>
        </w:rPr>
        <w:t xml:space="preserve"> &lt;&lt; יור &gt;&gt; </w:t>
      </w:r>
      <w:r>
        <w:rPr>
          <w:rtl/>
        </w:rPr>
        <w:t>היו"ר צביקה פוגל:</w:t>
      </w:r>
      <w:r w:rsidRPr="009E0E03">
        <w:rPr>
          <w:rStyle w:val="TagStyle"/>
          <w:rtl/>
        </w:rPr>
        <w:t xml:space="preserve"> &lt;&lt; יור &gt;&gt;</w:t>
      </w:r>
      <w:r>
        <w:rPr>
          <w:rtl/>
        </w:rPr>
        <w:t xml:space="preserve">   </w:t>
      </w:r>
      <w:bookmarkEnd w:id="429"/>
    </w:p>
    <w:p w14:paraId="4706A087" w14:textId="77777777" w:rsidR="009E0E03" w:rsidRDefault="009E0E03" w:rsidP="009E0E03">
      <w:pPr>
        <w:pStyle w:val="KeepWithNext"/>
        <w:rPr>
          <w:rtl/>
        </w:rPr>
      </w:pPr>
    </w:p>
    <w:p w14:paraId="28DE2FCB" w14:textId="482765A1" w:rsidR="009E0E03" w:rsidRDefault="009E0E03" w:rsidP="009E0E03">
      <w:pPr>
        <w:rPr>
          <w:rtl/>
        </w:rPr>
      </w:pPr>
      <w:bookmarkStart w:id="430" w:name="_ETM_Q1_3523637"/>
      <w:bookmarkEnd w:id="430"/>
      <w:r>
        <w:rPr>
          <w:rFonts w:hint="cs"/>
          <w:rtl/>
        </w:rPr>
        <w:t>כן?</w:t>
      </w:r>
      <w:bookmarkStart w:id="431" w:name="_ETM_Q1_3520010"/>
      <w:bookmarkEnd w:id="431"/>
    </w:p>
    <w:p w14:paraId="47F0BCF9" w14:textId="77777777" w:rsidR="009E0E03" w:rsidRDefault="009E0E03" w:rsidP="009E0E03">
      <w:pPr>
        <w:rPr>
          <w:rtl/>
        </w:rPr>
      </w:pPr>
      <w:bookmarkStart w:id="432" w:name="_ETM_Q1_3520071"/>
      <w:bookmarkEnd w:id="432"/>
    </w:p>
    <w:p w14:paraId="6826A13F" w14:textId="0719123A" w:rsidR="009E0E03" w:rsidRDefault="009E0E03" w:rsidP="009E0E03">
      <w:pPr>
        <w:pStyle w:val="af9"/>
        <w:keepNext/>
        <w:rPr>
          <w:rtl/>
        </w:rPr>
      </w:pPr>
      <w:bookmarkStart w:id="433" w:name="ET_guest_עדן_בן_ארוש_153"/>
      <w:r w:rsidRPr="009E0E03">
        <w:rPr>
          <w:rStyle w:val="TagStyle"/>
          <w:rtl/>
        </w:rPr>
        <w:t xml:space="preserve"> &lt;&lt; אורח &gt;&gt; </w:t>
      </w:r>
      <w:r>
        <w:rPr>
          <w:rtl/>
        </w:rPr>
        <w:t>עדן בן ארוש:</w:t>
      </w:r>
      <w:r w:rsidRPr="009E0E03">
        <w:rPr>
          <w:rStyle w:val="TagStyle"/>
          <w:rtl/>
        </w:rPr>
        <w:t xml:space="preserve"> &lt;&lt; אורח &gt;&gt;</w:t>
      </w:r>
      <w:r>
        <w:rPr>
          <w:rtl/>
        </w:rPr>
        <w:t xml:space="preserve">   </w:t>
      </w:r>
      <w:bookmarkEnd w:id="433"/>
    </w:p>
    <w:p w14:paraId="2ED8D4EE" w14:textId="77777777" w:rsidR="009E0E03" w:rsidRDefault="009E0E03" w:rsidP="009E0E03">
      <w:pPr>
        <w:pStyle w:val="KeepWithNext"/>
        <w:rPr>
          <w:rtl/>
        </w:rPr>
      </w:pPr>
    </w:p>
    <w:p w14:paraId="231412E3" w14:textId="2B913C4B" w:rsidR="009E0E03" w:rsidRDefault="009E0E03" w:rsidP="009E0E03">
      <w:pPr>
        <w:rPr>
          <w:rtl/>
        </w:rPr>
      </w:pPr>
      <w:bookmarkStart w:id="434" w:name="_ETM_Q1_3523619"/>
      <w:bookmarkStart w:id="435" w:name="_ETM_Q1_3523651"/>
      <w:bookmarkEnd w:id="434"/>
      <w:bookmarkEnd w:id="435"/>
      <w:r>
        <w:rPr>
          <w:rFonts w:hint="cs"/>
          <w:rtl/>
        </w:rPr>
        <w:t xml:space="preserve">כן. </w:t>
      </w:r>
    </w:p>
    <w:p w14:paraId="3915AE96" w14:textId="77777777" w:rsidR="009E0E03" w:rsidRDefault="009E0E03" w:rsidP="009E0E03">
      <w:pPr>
        <w:rPr>
          <w:rtl/>
        </w:rPr>
      </w:pPr>
      <w:bookmarkStart w:id="436" w:name="_ETM_Q1_3521316"/>
      <w:bookmarkStart w:id="437" w:name="_ETM_Q1_3521375"/>
      <w:bookmarkEnd w:id="436"/>
      <w:bookmarkEnd w:id="437"/>
    </w:p>
    <w:p w14:paraId="5A8C746E" w14:textId="451998B8" w:rsidR="009E0E03" w:rsidRDefault="009E0E03" w:rsidP="009E0E03">
      <w:pPr>
        <w:pStyle w:val="af6"/>
        <w:keepNext/>
        <w:rPr>
          <w:rtl/>
        </w:rPr>
      </w:pPr>
      <w:bookmarkStart w:id="438" w:name="ET_yor_6358_154"/>
      <w:r w:rsidRPr="009E0E03">
        <w:rPr>
          <w:rStyle w:val="TagStyle"/>
          <w:rtl/>
        </w:rPr>
        <w:t xml:space="preserve"> &lt;&lt; יור &gt;&gt; </w:t>
      </w:r>
      <w:r>
        <w:rPr>
          <w:rtl/>
        </w:rPr>
        <w:t>היו"ר צביקה פוגל:</w:t>
      </w:r>
      <w:r w:rsidRPr="009E0E03">
        <w:rPr>
          <w:rStyle w:val="TagStyle"/>
          <w:rtl/>
        </w:rPr>
        <w:t xml:space="preserve"> &lt;&lt; יור &gt;&gt;</w:t>
      </w:r>
      <w:r>
        <w:rPr>
          <w:rtl/>
        </w:rPr>
        <w:t xml:space="preserve">   </w:t>
      </w:r>
      <w:bookmarkEnd w:id="438"/>
    </w:p>
    <w:p w14:paraId="2692F12E" w14:textId="77777777" w:rsidR="009E0E03" w:rsidRDefault="009E0E03" w:rsidP="009E0E03">
      <w:pPr>
        <w:pStyle w:val="KeepWithNext"/>
        <w:rPr>
          <w:rtl/>
        </w:rPr>
      </w:pPr>
    </w:p>
    <w:p w14:paraId="068DA67E" w14:textId="6203BD30" w:rsidR="009E0E03" w:rsidRDefault="009E0E03" w:rsidP="009E0E03">
      <w:pPr>
        <w:rPr>
          <w:rtl/>
        </w:rPr>
      </w:pPr>
      <w:bookmarkStart w:id="439" w:name="_ETM_Q1_3522032"/>
      <w:bookmarkEnd w:id="439"/>
      <w:r>
        <w:rPr>
          <w:rFonts w:hint="cs"/>
          <w:rtl/>
        </w:rPr>
        <w:t>בטוח?</w:t>
      </w:r>
      <w:bookmarkStart w:id="440" w:name="_ETM_Q1_3525252"/>
      <w:bookmarkEnd w:id="440"/>
    </w:p>
    <w:p w14:paraId="29F1E5FF" w14:textId="77777777" w:rsidR="009E0E03" w:rsidRDefault="009E0E03" w:rsidP="009E0E03">
      <w:pPr>
        <w:rPr>
          <w:rtl/>
        </w:rPr>
      </w:pPr>
      <w:bookmarkStart w:id="441" w:name="_ETM_Q1_3525312"/>
      <w:bookmarkEnd w:id="441"/>
    </w:p>
    <w:p w14:paraId="6CA2E9AF" w14:textId="5FBD5664" w:rsidR="009E0E03" w:rsidRDefault="009E0E03" w:rsidP="009E0E03">
      <w:pPr>
        <w:pStyle w:val="-"/>
        <w:keepNext/>
        <w:rPr>
          <w:rtl/>
        </w:rPr>
      </w:pPr>
      <w:bookmarkStart w:id="442" w:name="ET_speakercontinue_עדן_בן_ארוש_155"/>
      <w:r w:rsidRPr="009E0E03">
        <w:rPr>
          <w:rStyle w:val="TagStyle"/>
          <w:rtl/>
        </w:rPr>
        <w:t xml:space="preserve"> &lt;&lt; דובר_המשך &gt;&gt; </w:t>
      </w:r>
      <w:r>
        <w:rPr>
          <w:rtl/>
        </w:rPr>
        <w:t>עדן בן ארוש:</w:t>
      </w:r>
      <w:r w:rsidRPr="009E0E03">
        <w:rPr>
          <w:rStyle w:val="TagStyle"/>
          <w:rtl/>
        </w:rPr>
        <w:t xml:space="preserve"> &lt;&lt; דובר_המשך &gt;&gt;</w:t>
      </w:r>
      <w:r>
        <w:rPr>
          <w:rtl/>
        </w:rPr>
        <w:t xml:space="preserve">   </w:t>
      </w:r>
      <w:bookmarkEnd w:id="442"/>
    </w:p>
    <w:p w14:paraId="345E0393" w14:textId="77777777" w:rsidR="009E0E03" w:rsidRDefault="009E0E03" w:rsidP="009E0E03">
      <w:pPr>
        <w:pStyle w:val="KeepWithNext"/>
        <w:rPr>
          <w:rtl/>
        </w:rPr>
      </w:pPr>
    </w:p>
    <w:p w14:paraId="34E3BE3E" w14:textId="0CF68044" w:rsidR="009E0E03" w:rsidRDefault="009E0E03" w:rsidP="009E0E03">
      <w:pPr>
        <w:rPr>
          <w:rtl/>
        </w:rPr>
      </w:pPr>
      <w:r>
        <w:rPr>
          <w:rFonts w:hint="cs"/>
          <w:rtl/>
        </w:rPr>
        <w:t xml:space="preserve">כן. </w:t>
      </w:r>
      <w:bookmarkStart w:id="443" w:name="_ETM_Q1_3522005"/>
      <w:bookmarkEnd w:id="443"/>
    </w:p>
    <w:p w14:paraId="184D5954" w14:textId="77777777" w:rsidR="00A030A3" w:rsidRDefault="00A030A3" w:rsidP="009E0E03">
      <w:pPr>
        <w:ind w:firstLine="0"/>
        <w:rPr>
          <w:rtl/>
        </w:rPr>
      </w:pPr>
      <w:bookmarkStart w:id="444" w:name="_ETM_Q1_3522073"/>
      <w:bookmarkStart w:id="445" w:name="_ETM_Q1_3297936"/>
      <w:bookmarkStart w:id="446" w:name="_ETM_Q1_3298006"/>
      <w:bookmarkStart w:id="447" w:name="_ETM_Q1_3304001"/>
      <w:bookmarkStart w:id="448" w:name="_ETM_Q1_3393803"/>
      <w:bookmarkStart w:id="449" w:name="_ETM_Q1_3393875"/>
      <w:bookmarkStart w:id="450" w:name="_ETM_Q1_3449132"/>
      <w:bookmarkStart w:id="451" w:name="_ETM_Q1_3452334"/>
      <w:bookmarkStart w:id="452" w:name="_ETM_Q1_3452381"/>
      <w:bookmarkStart w:id="453" w:name="_ETM_Q1_3455211"/>
      <w:bookmarkStart w:id="454" w:name="_ETM_Q1_3468999"/>
      <w:bookmarkStart w:id="455" w:name="_ETM_Q1_3469056"/>
      <w:bookmarkStart w:id="456" w:name="_ETM_Q1_3472357"/>
      <w:bookmarkStart w:id="457" w:name="_ETM_Q1_3462314"/>
      <w:bookmarkStart w:id="458" w:name="_ETM_Q1_3519310"/>
      <w:bookmarkStart w:id="459" w:name="_ETM_Q1_3519352"/>
      <w:bookmarkStart w:id="460" w:name="_ETM_Q1_3521717"/>
      <w:bookmarkStart w:id="461" w:name="_ETM_Q1_3530238"/>
      <w:bookmarkStart w:id="462" w:name="_ETM_Q1_3530283"/>
      <w:bookmarkStart w:id="463" w:name="_ETM_Q1_3532550"/>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6A689746" w14:textId="77777777" w:rsidR="00A030A3" w:rsidRDefault="00A030A3" w:rsidP="00A030A3">
      <w:pPr>
        <w:pStyle w:val="af9"/>
        <w:keepNext/>
        <w:rPr>
          <w:rtl/>
        </w:rPr>
      </w:pPr>
      <w:bookmarkStart w:id="464" w:name="ET_guest_נירית_להב_קניזו_47"/>
      <w:r w:rsidRPr="00A030A3">
        <w:rPr>
          <w:rStyle w:val="TagStyle"/>
          <w:rtl/>
        </w:rPr>
        <w:t xml:space="preserve"> &lt;&lt; אורח &gt;&gt; </w:t>
      </w:r>
      <w:r>
        <w:rPr>
          <w:rtl/>
        </w:rPr>
        <w:t>נירית להב-קניזו:</w:t>
      </w:r>
      <w:r w:rsidRPr="00A030A3">
        <w:rPr>
          <w:rStyle w:val="TagStyle"/>
          <w:rtl/>
        </w:rPr>
        <w:t xml:space="preserve"> &lt;&lt; אורח &gt;&gt;</w:t>
      </w:r>
      <w:r>
        <w:rPr>
          <w:rtl/>
        </w:rPr>
        <w:t xml:space="preserve">   </w:t>
      </w:r>
      <w:bookmarkEnd w:id="464"/>
    </w:p>
    <w:p w14:paraId="49803544" w14:textId="77777777" w:rsidR="00A030A3" w:rsidRDefault="00A030A3" w:rsidP="00A030A3">
      <w:pPr>
        <w:pStyle w:val="KeepWithNext"/>
        <w:rPr>
          <w:rtl/>
        </w:rPr>
      </w:pPr>
    </w:p>
    <w:p w14:paraId="40CE0167" w14:textId="77777777" w:rsidR="009E0E03" w:rsidRDefault="009E0E03" w:rsidP="009E0E03">
      <w:pPr>
        <w:rPr>
          <w:rtl/>
        </w:rPr>
      </w:pPr>
      <w:r w:rsidRPr="009E0E03">
        <w:rPr>
          <w:rtl/>
        </w:rPr>
        <w:t xml:space="preserve">יש </w:t>
      </w:r>
      <w:r w:rsidRPr="0033566B">
        <w:rPr>
          <w:rFonts w:hint="cs"/>
          <w:rtl/>
        </w:rPr>
        <w:t xml:space="preserve">כמובן </w:t>
      </w:r>
      <w:r w:rsidRPr="0033566B">
        <w:rPr>
          <w:rtl/>
        </w:rPr>
        <w:t xml:space="preserve">את </w:t>
      </w:r>
      <w:r w:rsidRPr="009E0E03">
        <w:rPr>
          <w:rtl/>
        </w:rPr>
        <w:t xml:space="preserve">הסמכות </w:t>
      </w:r>
      <w:r>
        <w:rPr>
          <w:rFonts w:hint="cs"/>
          <w:rtl/>
        </w:rPr>
        <w:t>ב</w:t>
      </w:r>
      <w:r w:rsidRPr="009E0E03">
        <w:rPr>
          <w:rtl/>
        </w:rPr>
        <w:t>התעורר חשד סביר לביצוע עבירה</w:t>
      </w:r>
      <w:r>
        <w:rPr>
          <w:rFonts w:hint="cs"/>
          <w:rtl/>
        </w:rPr>
        <w:t>.</w:t>
      </w:r>
    </w:p>
    <w:p w14:paraId="5C2E007D" w14:textId="77777777" w:rsidR="009E0E03" w:rsidRDefault="009E0E03" w:rsidP="009E0E03">
      <w:pPr>
        <w:rPr>
          <w:rtl/>
        </w:rPr>
      </w:pPr>
      <w:bookmarkStart w:id="465" w:name="_ETM_Q1_3530226"/>
      <w:bookmarkStart w:id="466" w:name="_ETM_Q1_3530307"/>
      <w:bookmarkEnd w:id="465"/>
      <w:bookmarkEnd w:id="466"/>
    </w:p>
    <w:p w14:paraId="7B782DAB" w14:textId="19865C58" w:rsidR="009E0E03" w:rsidRDefault="009E0E03" w:rsidP="009E0E03">
      <w:pPr>
        <w:pStyle w:val="af6"/>
        <w:keepNext/>
        <w:rPr>
          <w:rtl/>
        </w:rPr>
      </w:pPr>
      <w:bookmarkStart w:id="467" w:name="ET_yor_6358_156"/>
      <w:r w:rsidRPr="009E0E03">
        <w:rPr>
          <w:rStyle w:val="TagStyle"/>
          <w:rtl/>
        </w:rPr>
        <w:t xml:space="preserve"> &lt;&lt; יור &gt;&gt; </w:t>
      </w:r>
      <w:r>
        <w:rPr>
          <w:rtl/>
        </w:rPr>
        <w:t>היו"ר צביקה פוגל:</w:t>
      </w:r>
      <w:r w:rsidRPr="009E0E03">
        <w:rPr>
          <w:rStyle w:val="TagStyle"/>
          <w:rtl/>
        </w:rPr>
        <w:t xml:space="preserve"> &lt;&lt; יור &gt;&gt;</w:t>
      </w:r>
      <w:r>
        <w:rPr>
          <w:rtl/>
        </w:rPr>
        <w:t xml:space="preserve">   </w:t>
      </w:r>
      <w:bookmarkEnd w:id="467"/>
    </w:p>
    <w:p w14:paraId="2B1D6009" w14:textId="77777777" w:rsidR="009E0E03" w:rsidRDefault="009E0E03" w:rsidP="009E0E03">
      <w:pPr>
        <w:pStyle w:val="KeepWithNext"/>
        <w:rPr>
          <w:rtl/>
        </w:rPr>
      </w:pPr>
    </w:p>
    <w:p w14:paraId="6854351B" w14:textId="77777777" w:rsidR="009E0E03" w:rsidRDefault="009E0E03" w:rsidP="009E0E03">
      <w:pPr>
        <w:rPr>
          <w:rtl/>
        </w:rPr>
      </w:pPr>
      <w:bookmarkStart w:id="468" w:name="_ETM_Q1_3531155"/>
      <w:bookmarkEnd w:id="468"/>
      <w:r w:rsidRPr="009E0E03">
        <w:rPr>
          <w:rtl/>
        </w:rPr>
        <w:t xml:space="preserve">וגם לקחת </w:t>
      </w:r>
      <w:r>
        <w:rPr>
          <w:rFonts w:hint="cs"/>
          <w:rtl/>
        </w:rPr>
        <w:t>את אמצעי ה</w:t>
      </w:r>
      <w:r w:rsidRPr="009E0E03">
        <w:rPr>
          <w:rtl/>
        </w:rPr>
        <w:t>זיהוי מאותו בן אדם</w:t>
      </w:r>
      <w:r>
        <w:rPr>
          <w:rFonts w:hint="cs"/>
          <w:rtl/>
        </w:rPr>
        <w:t>?</w:t>
      </w:r>
      <w:r w:rsidRPr="009E0E03">
        <w:rPr>
          <w:rtl/>
        </w:rPr>
        <w:t xml:space="preserve"> זאת אומרת</w:t>
      </w:r>
      <w:r>
        <w:rPr>
          <w:rFonts w:hint="cs"/>
          <w:rtl/>
        </w:rPr>
        <w:t>,</w:t>
      </w:r>
      <w:r w:rsidRPr="009E0E03">
        <w:rPr>
          <w:rtl/>
        </w:rPr>
        <w:t xml:space="preserve"> את אותה תעודת </w:t>
      </w:r>
      <w:r>
        <w:rPr>
          <w:rFonts w:hint="cs"/>
          <w:rtl/>
        </w:rPr>
        <w:t>זהות.</w:t>
      </w:r>
      <w:bookmarkStart w:id="469" w:name="_ETM_Q1_3535017"/>
      <w:bookmarkEnd w:id="469"/>
    </w:p>
    <w:p w14:paraId="04C5AD91" w14:textId="77777777" w:rsidR="009E0E03" w:rsidRDefault="009E0E03" w:rsidP="009E0E03">
      <w:pPr>
        <w:rPr>
          <w:rtl/>
        </w:rPr>
      </w:pPr>
    </w:p>
    <w:p w14:paraId="57F2DC87" w14:textId="09C7DBFE" w:rsidR="009E0E03" w:rsidRDefault="009E0E03" w:rsidP="009E0E03">
      <w:pPr>
        <w:pStyle w:val="-"/>
        <w:keepNext/>
        <w:rPr>
          <w:rtl/>
        </w:rPr>
      </w:pPr>
      <w:bookmarkStart w:id="470" w:name="ET_speakercontinue_נירית_להב_קניזו_159"/>
      <w:r w:rsidRPr="009E0E03">
        <w:rPr>
          <w:rStyle w:val="TagStyle"/>
          <w:rtl/>
        </w:rPr>
        <w:t xml:space="preserve"> &lt;&lt; דובר_המשך &gt;&gt; </w:t>
      </w:r>
      <w:r>
        <w:rPr>
          <w:rtl/>
        </w:rPr>
        <w:t>נירית להב-קניזו:</w:t>
      </w:r>
      <w:r w:rsidRPr="009E0E03">
        <w:rPr>
          <w:rStyle w:val="TagStyle"/>
          <w:rtl/>
        </w:rPr>
        <w:t xml:space="preserve"> &lt;&lt; דובר_המשך &gt;&gt;</w:t>
      </w:r>
      <w:r>
        <w:rPr>
          <w:rtl/>
        </w:rPr>
        <w:t xml:space="preserve">   </w:t>
      </w:r>
      <w:bookmarkEnd w:id="470"/>
    </w:p>
    <w:p w14:paraId="5C14FD7B" w14:textId="77777777" w:rsidR="009E0E03" w:rsidRDefault="009E0E03" w:rsidP="009E0E03">
      <w:pPr>
        <w:pStyle w:val="KeepWithNext"/>
        <w:rPr>
          <w:rtl/>
        </w:rPr>
      </w:pPr>
    </w:p>
    <w:p w14:paraId="13A7B94D" w14:textId="4A145083" w:rsidR="009E0E03" w:rsidRDefault="009E0E03" w:rsidP="009E0E03">
      <w:pPr>
        <w:rPr>
          <w:rtl/>
        </w:rPr>
      </w:pPr>
      <w:r>
        <w:rPr>
          <w:rFonts w:hint="cs"/>
          <w:rtl/>
        </w:rPr>
        <w:t>לא</w:t>
      </w:r>
      <w:bookmarkStart w:id="471" w:name="_ETM_Q1_3535102"/>
      <w:bookmarkStart w:id="472" w:name="_ETM_Q1_3536348"/>
      <w:bookmarkEnd w:id="471"/>
      <w:bookmarkEnd w:id="472"/>
      <w:r w:rsidRPr="009E0E03">
        <w:rPr>
          <w:rtl/>
        </w:rPr>
        <w:t xml:space="preserve"> לתפוס אותם אלא לדרוש הזדהות. </w:t>
      </w:r>
      <w:r>
        <w:rPr>
          <w:rFonts w:hint="cs"/>
          <w:rtl/>
        </w:rPr>
        <w:t>א</w:t>
      </w:r>
      <w:r w:rsidR="0033566B">
        <w:rPr>
          <w:rFonts w:hint="cs"/>
          <w:rtl/>
        </w:rPr>
        <w:t xml:space="preserve">ת </w:t>
      </w:r>
      <w:r w:rsidRPr="009E0E03">
        <w:rPr>
          <w:rtl/>
        </w:rPr>
        <w:t>סמכות דרישת ההזדהות מוצ</w:t>
      </w:r>
      <w:r>
        <w:rPr>
          <w:rFonts w:hint="cs"/>
          <w:rtl/>
        </w:rPr>
        <w:t>ע</w:t>
      </w:r>
      <w:r w:rsidRPr="009E0E03">
        <w:rPr>
          <w:rtl/>
        </w:rPr>
        <w:t xml:space="preserve"> כאן להקנות. בתיקון שמונח כרגע על שולחן הוועדה מוצע להוסיף את סמכות דרישת ההזדהות שלא קיימת בפקודה, אבל סמכות העיכוב ומעצר </w:t>
      </w:r>
      <w:r>
        <w:rPr>
          <w:rFonts w:hint="cs"/>
          <w:rtl/>
        </w:rPr>
        <w:t>ב</w:t>
      </w:r>
      <w:r w:rsidRPr="009E0E03">
        <w:rPr>
          <w:rtl/>
        </w:rPr>
        <w:t>התעורר חשד סביר לביצוע העבירה כבר קיי</w:t>
      </w:r>
      <w:r w:rsidR="0033566B">
        <w:rPr>
          <w:rFonts w:hint="cs"/>
          <w:rtl/>
        </w:rPr>
        <w:t>מים</w:t>
      </w:r>
      <w:r w:rsidRPr="009E0E03">
        <w:rPr>
          <w:rtl/>
        </w:rPr>
        <w:t xml:space="preserve"> בפקודה. </w:t>
      </w:r>
    </w:p>
    <w:p w14:paraId="57B51221" w14:textId="77777777" w:rsidR="009E0E03" w:rsidRDefault="009E0E03" w:rsidP="009E0E03">
      <w:pPr>
        <w:rPr>
          <w:rtl/>
        </w:rPr>
      </w:pPr>
      <w:bookmarkStart w:id="473" w:name="_ETM_Q1_3552181"/>
      <w:bookmarkStart w:id="474" w:name="_ETM_Q1_3552273"/>
      <w:bookmarkEnd w:id="473"/>
      <w:bookmarkEnd w:id="474"/>
    </w:p>
    <w:p w14:paraId="0F87E8B0" w14:textId="271CBF4D" w:rsidR="009E0E03" w:rsidRDefault="009E0E03" w:rsidP="009E0E03">
      <w:pPr>
        <w:pStyle w:val="af6"/>
        <w:keepNext/>
        <w:rPr>
          <w:rtl/>
        </w:rPr>
      </w:pPr>
      <w:bookmarkStart w:id="475" w:name="ET_yor_6358_160"/>
      <w:r w:rsidRPr="009E0E03">
        <w:rPr>
          <w:rStyle w:val="TagStyle"/>
          <w:rtl/>
        </w:rPr>
        <w:t xml:space="preserve"> &lt;&lt; יור &gt;&gt; </w:t>
      </w:r>
      <w:r>
        <w:rPr>
          <w:rtl/>
        </w:rPr>
        <w:t>היו"ר צביקה פוגל:</w:t>
      </w:r>
      <w:r w:rsidRPr="009E0E03">
        <w:rPr>
          <w:rStyle w:val="TagStyle"/>
          <w:rtl/>
        </w:rPr>
        <w:t xml:space="preserve"> &lt;&lt; יור &gt;&gt;</w:t>
      </w:r>
      <w:r>
        <w:rPr>
          <w:rtl/>
        </w:rPr>
        <w:t xml:space="preserve">   </w:t>
      </w:r>
      <w:bookmarkEnd w:id="475"/>
    </w:p>
    <w:p w14:paraId="00F00F82" w14:textId="77777777" w:rsidR="009E0E03" w:rsidRDefault="009E0E03" w:rsidP="009E0E03">
      <w:pPr>
        <w:pStyle w:val="KeepWithNext"/>
        <w:rPr>
          <w:rtl/>
        </w:rPr>
      </w:pPr>
    </w:p>
    <w:p w14:paraId="4F920B5B" w14:textId="77777777" w:rsidR="009E0E03" w:rsidRDefault="009E0E03" w:rsidP="009E0E03">
      <w:pPr>
        <w:rPr>
          <w:rtl/>
        </w:rPr>
      </w:pPr>
      <w:bookmarkStart w:id="476" w:name="_ETM_Q1_3558816"/>
      <w:bookmarkEnd w:id="476"/>
      <w:r w:rsidRPr="009E0E03">
        <w:rPr>
          <w:rtl/>
        </w:rPr>
        <w:t>אוקיי</w:t>
      </w:r>
      <w:r>
        <w:rPr>
          <w:rFonts w:hint="cs"/>
          <w:rtl/>
        </w:rPr>
        <w:t>.</w:t>
      </w:r>
      <w:r w:rsidRPr="009E0E03">
        <w:rPr>
          <w:rtl/>
        </w:rPr>
        <w:t xml:space="preserve"> </w:t>
      </w:r>
      <w:r>
        <w:rPr>
          <w:rFonts w:hint="cs"/>
          <w:rtl/>
        </w:rPr>
        <w:t xml:space="preserve">זה </w:t>
      </w:r>
      <w:r w:rsidRPr="009E0E03">
        <w:rPr>
          <w:rtl/>
        </w:rPr>
        <w:t xml:space="preserve">בסדר מבחינתכם, </w:t>
      </w:r>
      <w:r>
        <w:rPr>
          <w:rFonts w:hint="cs"/>
          <w:rtl/>
        </w:rPr>
        <w:t>אביב?</w:t>
      </w:r>
      <w:bookmarkStart w:id="477" w:name="_ETM_Q1_3560019"/>
      <w:bookmarkEnd w:id="477"/>
    </w:p>
    <w:p w14:paraId="750238BC" w14:textId="77777777" w:rsidR="009E0E03" w:rsidRDefault="009E0E03" w:rsidP="009E0E03">
      <w:pPr>
        <w:rPr>
          <w:rtl/>
        </w:rPr>
      </w:pPr>
      <w:bookmarkStart w:id="478" w:name="_ETM_Q1_3560096"/>
      <w:bookmarkEnd w:id="478"/>
    </w:p>
    <w:p w14:paraId="5FAD3481" w14:textId="4F902399" w:rsidR="009E0E03" w:rsidRDefault="009E0E03" w:rsidP="009E0E03">
      <w:pPr>
        <w:pStyle w:val="af9"/>
        <w:keepNext/>
        <w:rPr>
          <w:rtl/>
        </w:rPr>
      </w:pPr>
      <w:bookmarkStart w:id="479" w:name="ET_guest_881831_161"/>
      <w:r w:rsidRPr="009E0E03">
        <w:rPr>
          <w:rStyle w:val="TagStyle"/>
          <w:rtl/>
        </w:rPr>
        <w:t xml:space="preserve"> &lt;&lt; אורח &gt;&gt; </w:t>
      </w:r>
      <w:r>
        <w:rPr>
          <w:rtl/>
        </w:rPr>
        <w:t>אביב ישראלי:</w:t>
      </w:r>
      <w:r w:rsidRPr="009E0E03">
        <w:rPr>
          <w:rStyle w:val="TagStyle"/>
          <w:rtl/>
        </w:rPr>
        <w:t xml:space="preserve"> &lt;&lt; אורח &gt;&gt;</w:t>
      </w:r>
      <w:r>
        <w:rPr>
          <w:rtl/>
        </w:rPr>
        <w:t xml:space="preserve">   </w:t>
      </w:r>
      <w:bookmarkEnd w:id="479"/>
    </w:p>
    <w:p w14:paraId="09477B76" w14:textId="77777777" w:rsidR="009E0E03" w:rsidRDefault="009E0E03" w:rsidP="009E0E03">
      <w:pPr>
        <w:pStyle w:val="KeepWithNext"/>
        <w:rPr>
          <w:rtl/>
        </w:rPr>
      </w:pPr>
    </w:p>
    <w:p w14:paraId="5FAAA1AC" w14:textId="77777777" w:rsidR="009E0E03" w:rsidRDefault="009E0E03" w:rsidP="009E0E03">
      <w:pPr>
        <w:rPr>
          <w:rtl/>
        </w:rPr>
      </w:pPr>
      <w:r w:rsidRPr="009E0E03">
        <w:rPr>
          <w:rtl/>
        </w:rPr>
        <w:t xml:space="preserve">מבחינתנו כן. רק </w:t>
      </w:r>
      <w:r>
        <w:rPr>
          <w:rFonts w:hint="cs"/>
          <w:rtl/>
        </w:rPr>
        <w:t xml:space="preserve">הייתה לנו </w:t>
      </w:r>
      <w:bookmarkStart w:id="480" w:name="_ETM_Q1_3556680"/>
      <w:bookmarkEnd w:id="480"/>
      <w:r w:rsidRPr="009E0E03">
        <w:rPr>
          <w:rtl/>
        </w:rPr>
        <w:t>הערה לסדר שאולי כדאי באמת את הסעיף של דרישת הזדהות ל</w:t>
      </w:r>
      <w:r>
        <w:rPr>
          <w:rFonts w:hint="cs"/>
          <w:rtl/>
        </w:rPr>
        <w:t>ה</w:t>
      </w:r>
      <w:r w:rsidRPr="009E0E03">
        <w:rPr>
          <w:rtl/>
        </w:rPr>
        <w:t>עלות למעלה כי היא יותר כללית מהסעיף שקראנו מקודם. ז</w:t>
      </w:r>
      <w:r>
        <w:rPr>
          <w:rFonts w:hint="cs"/>
          <w:rtl/>
        </w:rPr>
        <w:t>ו</w:t>
      </w:r>
      <w:r w:rsidRPr="009E0E03">
        <w:rPr>
          <w:rtl/>
        </w:rPr>
        <w:t xml:space="preserve"> רק הצעה</w:t>
      </w:r>
      <w:r>
        <w:rPr>
          <w:rFonts w:hint="cs"/>
          <w:rtl/>
        </w:rPr>
        <w:t>.</w:t>
      </w:r>
    </w:p>
    <w:p w14:paraId="6DC170C1" w14:textId="77777777" w:rsidR="009E0E03" w:rsidRDefault="009E0E03" w:rsidP="009E0E03">
      <w:pPr>
        <w:rPr>
          <w:rtl/>
        </w:rPr>
      </w:pPr>
      <w:bookmarkStart w:id="481" w:name="_ETM_Q1_3565345"/>
      <w:bookmarkStart w:id="482" w:name="_ETM_Q1_3565397"/>
      <w:bookmarkEnd w:id="481"/>
      <w:bookmarkEnd w:id="482"/>
    </w:p>
    <w:p w14:paraId="3D85516A" w14:textId="4CAC907C" w:rsidR="009E0E03" w:rsidRDefault="009E0E03" w:rsidP="009E0E03">
      <w:pPr>
        <w:pStyle w:val="af6"/>
        <w:keepNext/>
        <w:rPr>
          <w:rtl/>
        </w:rPr>
      </w:pPr>
      <w:bookmarkStart w:id="483" w:name="ET_yor_6358_162"/>
      <w:r w:rsidRPr="009E0E03">
        <w:rPr>
          <w:rStyle w:val="TagStyle"/>
          <w:rtl/>
        </w:rPr>
        <w:t xml:space="preserve"> &lt;&lt; יור &gt;&gt; </w:t>
      </w:r>
      <w:r>
        <w:rPr>
          <w:rtl/>
        </w:rPr>
        <w:t>היו"ר צביקה פוגל:</w:t>
      </w:r>
      <w:r w:rsidRPr="009E0E03">
        <w:rPr>
          <w:rStyle w:val="TagStyle"/>
          <w:rtl/>
        </w:rPr>
        <w:t xml:space="preserve"> &lt;&lt; יור &gt;&gt;</w:t>
      </w:r>
      <w:r>
        <w:rPr>
          <w:rtl/>
        </w:rPr>
        <w:t xml:space="preserve">   </w:t>
      </w:r>
      <w:bookmarkEnd w:id="483"/>
    </w:p>
    <w:p w14:paraId="28286E3E" w14:textId="77777777" w:rsidR="009E0E03" w:rsidRDefault="009E0E03" w:rsidP="009E0E03">
      <w:pPr>
        <w:pStyle w:val="KeepWithNext"/>
        <w:rPr>
          <w:rtl/>
        </w:rPr>
      </w:pPr>
    </w:p>
    <w:p w14:paraId="54B0B175" w14:textId="77777777" w:rsidR="009E0E03" w:rsidRDefault="009E0E03" w:rsidP="009E0E03">
      <w:pPr>
        <w:rPr>
          <w:rtl/>
        </w:rPr>
      </w:pPr>
      <w:bookmarkStart w:id="484" w:name="_ETM_Q1_3565973"/>
      <w:bookmarkEnd w:id="484"/>
      <w:r>
        <w:rPr>
          <w:rFonts w:hint="cs"/>
          <w:rtl/>
        </w:rPr>
        <w:t xml:space="preserve">אוקיי. </w:t>
      </w:r>
      <w:r w:rsidRPr="009E0E03">
        <w:rPr>
          <w:rtl/>
        </w:rPr>
        <w:t>כן, יש בזה היגיון. בבקשה</w:t>
      </w:r>
      <w:r>
        <w:rPr>
          <w:rFonts w:hint="cs"/>
          <w:rtl/>
        </w:rPr>
        <w:t>,</w:t>
      </w:r>
      <w:r w:rsidRPr="009E0E03">
        <w:rPr>
          <w:rtl/>
        </w:rPr>
        <w:t xml:space="preserve"> הערות לסעיף </w:t>
      </w:r>
      <w:r>
        <w:rPr>
          <w:rFonts w:hint="cs"/>
          <w:rtl/>
        </w:rPr>
        <w:t>(א2).</w:t>
      </w:r>
      <w:r w:rsidRPr="009E0E03">
        <w:rPr>
          <w:rtl/>
        </w:rPr>
        <w:t xml:space="preserve"> גיל</w:t>
      </w:r>
      <w:r>
        <w:rPr>
          <w:rFonts w:hint="cs"/>
          <w:rtl/>
        </w:rPr>
        <w:t>,</w:t>
      </w:r>
      <w:r w:rsidRPr="009E0E03">
        <w:rPr>
          <w:rtl/>
        </w:rPr>
        <w:t xml:space="preserve"> בבקשה. </w:t>
      </w:r>
    </w:p>
    <w:p w14:paraId="56A00BE7" w14:textId="77777777" w:rsidR="009E0E03" w:rsidRDefault="009E0E03" w:rsidP="009E0E03">
      <w:pPr>
        <w:rPr>
          <w:rtl/>
        </w:rPr>
      </w:pPr>
      <w:bookmarkStart w:id="485" w:name="_ETM_Q1_3580871"/>
      <w:bookmarkStart w:id="486" w:name="_ETM_Q1_3580916"/>
      <w:bookmarkStart w:id="487" w:name="_ETM_Q1_3581035"/>
      <w:bookmarkEnd w:id="485"/>
      <w:bookmarkEnd w:id="486"/>
      <w:bookmarkEnd w:id="487"/>
    </w:p>
    <w:p w14:paraId="6BB3B5CA" w14:textId="6C076783" w:rsidR="009E0E03" w:rsidRDefault="009E0E03" w:rsidP="009E0E03">
      <w:pPr>
        <w:pStyle w:val="af9"/>
        <w:keepNext/>
        <w:rPr>
          <w:rtl/>
        </w:rPr>
      </w:pPr>
      <w:bookmarkStart w:id="488" w:name="ET_guest_883606_163"/>
      <w:r w:rsidRPr="009E0E03">
        <w:rPr>
          <w:rStyle w:val="TagStyle"/>
          <w:rtl/>
        </w:rPr>
        <w:t xml:space="preserve"> &lt;&lt; אורח &gt;&gt; </w:t>
      </w:r>
      <w:r>
        <w:rPr>
          <w:rtl/>
        </w:rPr>
        <w:t>גיל שפירא:</w:t>
      </w:r>
      <w:r w:rsidRPr="009E0E03">
        <w:rPr>
          <w:rStyle w:val="TagStyle"/>
          <w:rtl/>
        </w:rPr>
        <w:t xml:space="preserve"> &lt;&lt; אורח &gt;&gt;</w:t>
      </w:r>
      <w:r>
        <w:rPr>
          <w:rtl/>
        </w:rPr>
        <w:t xml:space="preserve">   </w:t>
      </w:r>
      <w:bookmarkEnd w:id="488"/>
    </w:p>
    <w:p w14:paraId="28E592F1" w14:textId="77777777" w:rsidR="009E0E03" w:rsidRDefault="009E0E03" w:rsidP="009E0E03">
      <w:pPr>
        <w:pStyle w:val="KeepWithNext"/>
        <w:rPr>
          <w:rtl/>
        </w:rPr>
      </w:pPr>
    </w:p>
    <w:p w14:paraId="27E80755" w14:textId="77777777" w:rsidR="00092261" w:rsidRDefault="009E0E03" w:rsidP="009E0E03">
      <w:pPr>
        <w:rPr>
          <w:rtl/>
        </w:rPr>
      </w:pPr>
      <w:r>
        <w:rPr>
          <w:rFonts w:hint="cs"/>
          <w:rtl/>
        </w:rPr>
        <w:t xml:space="preserve">זה ההמשך. </w:t>
      </w:r>
      <w:bookmarkStart w:id="489" w:name="_ETM_Q1_3581083"/>
      <w:bookmarkEnd w:id="489"/>
      <w:r w:rsidRPr="009E0E03">
        <w:rPr>
          <w:rtl/>
        </w:rPr>
        <w:t>עדיין לא קר</w:t>
      </w:r>
      <w:r>
        <w:rPr>
          <w:rFonts w:hint="cs"/>
          <w:rtl/>
        </w:rPr>
        <w:t>א</w:t>
      </w:r>
      <w:r w:rsidRPr="009E0E03">
        <w:rPr>
          <w:rtl/>
        </w:rPr>
        <w:t>נו</w:t>
      </w:r>
      <w:r w:rsidR="00092261">
        <w:rPr>
          <w:rFonts w:hint="cs"/>
          <w:rtl/>
        </w:rPr>
        <w:t>.</w:t>
      </w:r>
    </w:p>
    <w:p w14:paraId="0DF74D2F" w14:textId="77777777" w:rsidR="00092261" w:rsidRDefault="00092261" w:rsidP="009E0E03">
      <w:pPr>
        <w:rPr>
          <w:rtl/>
        </w:rPr>
      </w:pPr>
      <w:bookmarkStart w:id="490" w:name="_ETM_Q1_3584912"/>
      <w:bookmarkStart w:id="491" w:name="_ETM_Q1_3584991"/>
      <w:bookmarkEnd w:id="490"/>
      <w:bookmarkEnd w:id="491"/>
    </w:p>
    <w:p w14:paraId="5D6F6EED" w14:textId="63D2FDB7" w:rsidR="00092261" w:rsidRDefault="00092261" w:rsidP="00092261">
      <w:pPr>
        <w:pStyle w:val="af9"/>
        <w:keepNext/>
        <w:rPr>
          <w:rtl/>
        </w:rPr>
      </w:pPr>
      <w:bookmarkStart w:id="492" w:name="ET_guest_עדן_בן_ארוש_164"/>
      <w:r w:rsidRPr="00092261">
        <w:rPr>
          <w:rStyle w:val="TagStyle"/>
          <w:rtl/>
        </w:rPr>
        <w:t xml:space="preserve"> &lt;&lt; אורח &gt;&gt; </w:t>
      </w:r>
      <w:r>
        <w:rPr>
          <w:rtl/>
        </w:rPr>
        <w:t>עדן בן ארוש:</w:t>
      </w:r>
      <w:r w:rsidRPr="00092261">
        <w:rPr>
          <w:rStyle w:val="TagStyle"/>
          <w:rtl/>
        </w:rPr>
        <w:t xml:space="preserve"> &lt;&lt; אורח &gt;&gt;</w:t>
      </w:r>
      <w:r>
        <w:rPr>
          <w:rtl/>
        </w:rPr>
        <w:t xml:space="preserve">   </w:t>
      </w:r>
      <w:bookmarkEnd w:id="492"/>
    </w:p>
    <w:p w14:paraId="5F5EA29E" w14:textId="77777777" w:rsidR="00092261" w:rsidRDefault="00092261" w:rsidP="00092261">
      <w:pPr>
        <w:pStyle w:val="KeepWithNext"/>
        <w:rPr>
          <w:rtl/>
        </w:rPr>
      </w:pPr>
    </w:p>
    <w:p w14:paraId="7F1F1257" w14:textId="77777777" w:rsidR="00092261" w:rsidRDefault="009E0E03" w:rsidP="00092261">
      <w:pPr>
        <w:rPr>
          <w:rtl/>
        </w:rPr>
      </w:pPr>
      <w:r w:rsidRPr="009E0E03">
        <w:rPr>
          <w:rtl/>
        </w:rPr>
        <w:t xml:space="preserve">אז </w:t>
      </w:r>
      <w:r w:rsidR="00092261">
        <w:rPr>
          <w:rFonts w:hint="cs"/>
          <w:rtl/>
        </w:rPr>
        <w:t xml:space="preserve">אני אקרא. </w:t>
      </w:r>
    </w:p>
    <w:tbl>
      <w:tblPr>
        <w:bidiVisual/>
        <w:tblW w:w="9091" w:type="dxa"/>
        <w:tblLayout w:type="fixed"/>
        <w:tblCellMar>
          <w:top w:w="57" w:type="dxa"/>
          <w:left w:w="0" w:type="dxa"/>
          <w:bottom w:w="57" w:type="dxa"/>
          <w:right w:w="0" w:type="dxa"/>
        </w:tblCellMar>
        <w:tblLook w:val="01E0" w:firstRow="1" w:lastRow="1" w:firstColumn="1" w:lastColumn="1" w:noHBand="0" w:noVBand="0"/>
      </w:tblPr>
      <w:tblGrid>
        <w:gridCol w:w="1763"/>
        <w:gridCol w:w="589"/>
        <w:gridCol w:w="588"/>
        <w:gridCol w:w="588"/>
        <w:gridCol w:w="5563"/>
      </w:tblGrid>
      <w:tr w:rsidR="00092261" w:rsidRPr="00092261" w14:paraId="2A997666" w14:textId="77777777" w:rsidTr="00092261">
        <w:trPr>
          <w:cantSplit/>
          <w:trHeight w:val="60"/>
        </w:trPr>
        <w:tc>
          <w:tcPr>
            <w:tcW w:w="1763" w:type="dxa"/>
          </w:tcPr>
          <w:p w14:paraId="57E1DB0D" w14:textId="77777777" w:rsidR="00092261" w:rsidRPr="00092261" w:rsidRDefault="00092261" w:rsidP="00092261">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89" w:type="dxa"/>
          </w:tcPr>
          <w:p w14:paraId="0E9D745E" w14:textId="77777777" w:rsidR="00092261" w:rsidRPr="00092261" w:rsidRDefault="00092261" w:rsidP="0009226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4985EA2D" w14:textId="77777777" w:rsidR="00092261" w:rsidRPr="00092261" w:rsidRDefault="00092261" w:rsidP="0009226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3175AABF" w14:textId="77777777" w:rsidR="00092261" w:rsidRPr="00092261" w:rsidRDefault="00092261" w:rsidP="0009226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563" w:type="dxa"/>
            <w:hideMark/>
          </w:tcPr>
          <w:p w14:paraId="5751BAD7" w14:textId="77777777" w:rsidR="00092261" w:rsidRDefault="00092261" w:rsidP="00092261">
            <w:pPr>
              <w:keepLines/>
              <w:widowControl w:val="0"/>
              <w:tabs>
                <w:tab w:val="left" w:pos="624"/>
                <w:tab w:val="left" w:pos="1247"/>
              </w:tabs>
              <w:snapToGrid w:val="0"/>
              <w:spacing w:line="360" w:lineRule="auto"/>
              <w:ind w:firstLine="0"/>
              <w:contextualSpacing/>
              <w:rPr>
                <w:rFonts w:ascii="Arial" w:eastAsia="Arial Unicode MS" w:hAnsi="Arial"/>
                <w:rtl/>
              </w:rPr>
            </w:pPr>
            <w:r w:rsidRPr="00092261">
              <w:rPr>
                <w:rFonts w:ascii="Arial" w:eastAsia="Arial Unicode MS" w:hAnsi="Arial"/>
                <w:rtl/>
              </w:rPr>
              <w:t>(2)</w:t>
            </w:r>
            <w:r w:rsidRPr="00092261">
              <w:rPr>
                <w:rFonts w:ascii="Arial" w:eastAsia="Arial Unicode MS" w:hAnsi="Arial"/>
                <w:rtl/>
              </w:rPr>
              <w:tab/>
              <w:t xml:space="preserve">לתפוס חפץ שהיה לו חשד סביר שנועד </w:t>
            </w:r>
            <w:r w:rsidRPr="00092261">
              <w:rPr>
                <w:rFonts w:ascii="Arial" w:eastAsia="Arial Unicode MS" w:hAnsi="Arial" w:hint="cs"/>
              </w:rPr>
              <w:t xml:space="preserve"> </w:t>
            </w:r>
            <w:r w:rsidRPr="00092261">
              <w:rPr>
                <w:rFonts w:ascii="Arial" w:eastAsia="Arial Unicode MS" w:hAnsi="Arial"/>
                <w:rtl/>
              </w:rPr>
              <w:t>לשמש לכניסה  שלא כדין לבית הסוהר או שהיה לו חשד סביר שהוא חפץ אסור שאותו אדם עלול היה להכניסו לבית הסוהר,</w:t>
            </w:r>
            <w:r>
              <w:rPr>
                <w:rFonts w:ascii="Arial" w:eastAsia="Arial Unicode MS" w:hAnsi="Arial" w:hint="cs"/>
                <w:rtl/>
              </w:rPr>
              <w:t>"</w:t>
            </w:r>
            <w:r w:rsidRPr="00092261">
              <w:rPr>
                <w:rFonts w:ascii="Arial" w:eastAsia="Arial Unicode MS" w:hAnsi="Arial"/>
                <w:rtl/>
              </w:rPr>
              <w:t xml:space="preserve"> </w:t>
            </w:r>
          </w:p>
          <w:p w14:paraId="23623349" w14:textId="77777777" w:rsidR="0033566B" w:rsidRDefault="00092261" w:rsidP="00092261">
            <w:pPr>
              <w:keepLines/>
              <w:widowControl w:val="0"/>
              <w:tabs>
                <w:tab w:val="left" w:pos="624"/>
                <w:tab w:val="left" w:pos="1247"/>
              </w:tabs>
              <w:snapToGrid w:val="0"/>
              <w:spacing w:line="360" w:lineRule="auto"/>
              <w:ind w:firstLine="0"/>
              <w:contextualSpacing/>
              <w:rPr>
                <w:rFonts w:ascii="Arial" w:eastAsia="Arial Unicode MS" w:hAnsi="Arial"/>
                <w:rtl/>
              </w:rPr>
            </w:pPr>
            <w:r>
              <w:rPr>
                <w:rFonts w:ascii="Arial" w:eastAsia="Arial Unicode MS" w:hAnsi="Arial"/>
                <w:rtl/>
              </w:rPr>
              <w:t>–</w:t>
            </w:r>
            <w:r>
              <w:rPr>
                <w:rFonts w:ascii="Arial" w:eastAsia="Arial Unicode MS" w:hAnsi="Arial" w:hint="cs"/>
                <w:rtl/>
              </w:rPr>
              <w:t xml:space="preserve"> גם פה "עלול" זה "עומד" </w:t>
            </w:r>
            <w:r>
              <w:rPr>
                <w:rFonts w:ascii="Arial" w:eastAsia="Arial Unicode MS" w:hAnsi="Arial"/>
                <w:rtl/>
              </w:rPr>
              <w:t>–</w:t>
            </w:r>
            <w:r>
              <w:rPr>
                <w:rFonts w:ascii="Arial" w:eastAsia="Arial Unicode MS" w:hAnsi="Arial" w:hint="cs"/>
                <w:rtl/>
              </w:rPr>
              <w:t xml:space="preserve"> </w:t>
            </w:r>
            <w:bookmarkStart w:id="493" w:name="_ETM_Q1_3594916"/>
            <w:bookmarkStart w:id="494" w:name="_ETM_Q1_3594968"/>
            <w:bookmarkEnd w:id="493"/>
            <w:bookmarkEnd w:id="494"/>
          </w:p>
          <w:p w14:paraId="0A243888" w14:textId="08619A1E" w:rsidR="00092261" w:rsidRPr="00092261" w:rsidRDefault="00092261" w:rsidP="00092261">
            <w:pPr>
              <w:keepLines/>
              <w:widowControl w:val="0"/>
              <w:tabs>
                <w:tab w:val="left" w:pos="624"/>
                <w:tab w:val="left" w:pos="1247"/>
              </w:tabs>
              <w:snapToGrid w:val="0"/>
              <w:spacing w:line="360" w:lineRule="auto"/>
              <w:ind w:firstLine="0"/>
              <w:contextualSpacing/>
              <w:rPr>
                <w:rFonts w:ascii="Arial" w:eastAsia="Arial Unicode MS" w:hAnsi="Arial"/>
              </w:rPr>
            </w:pPr>
            <w:bookmarkStart w:id="495" w:name="_ETM_Q1_3602803"/>
            <w:bookmarkStart w:id="496" w:name="_ETM_Q1_3602888"/>
            <w:bookmarkEnd w:id="495"/>
            <w:bookmarkEnd w:id="496"/>
            <w:r>
              <w:rPr>
                <w:rFonts w:ascii="Arial" w:eastAsia="Arial Unicode MS" w:hAnsi="Arial" w:hint="cs"/>
                <w:rtl/>
              </w:rPr>
              <w:t>"</w:t>
            </w:r>
            <w:r w:rsidRPr="00092261">
              <w:rPr>
                <w:rFonts w:ascii="Arial" w:eastAsia="Arial Unicode MS" w:hAnsi="Arial"/>
                <w:rtl/>
              </w:rPr>
              <w:t>והתגלה אגב חיפוש לפי</w:t>
            </w:r>
            <w:r w:rsidRPr="00092261">
              <w:rPr>
                <w:rFonts w:ascii="Arial" w:eastAsia="Arial Unicode MS" w:hAnsi="Arial" w:hint="cs"/>
              </w:rPr>
              <w:t xml:space="preserve"> </w:t>
            </w:r>
            <w:r w:rsidRPr="00092261">
              <w:rPr>
                <w:rFonts w:ascii="Arial" w:eastAsia="Arial Unicode MS" w:hAnsi="Arial"/>
                <w:rtl/>
              </w:rPr>
              <w:t xml:space="preserve"> סעיף קטן (א1); חפץ שנתפס לפי פסקה זו יימסר בהקדם האפשרי למשטרת ישראל ויחולו עליו הוראות הפרק הרביעי של פקודת סדר הדין הפלילי (מעצר וחיפוש) [נוסח חדש], </w:t>
            </w:r>
            <w:proofErr w:type="spellStart"/>
            <w:r w:rsidRPr="00092261">
              <w:rPr>
                <w:rFonts w:ascii="Arial" w:eastAsia="Arial Unicode MS" w:hAnsi="Arial"/>
                <w:rtl/>
              </w:rPr>
              <w:t>התשכ"ט</w:t>
            </w:r>
            <w:proofErr w:type="spellEnd"/>
            <w:r w:rsidRPr="00092261">
              <w:rPr>
                <w:rFonts w:ascii="Arial" w:eastAsia="Arial Unicode MS" w:hAnsi="Arial"/>
                <w:rtl/>
              </w:rPr>
              <w:t xml:space="preserve"> – 1969 בשינויים המחויבים".</w:t>
            </w:r>
          </w:p>
        </w:tc>
      </w:tr>
    </w:tbl>
    <w:p w14:paraId="00CE251F" w14:textId="77777777" w:rsidR="00092261" w:rsidRDefault="00092261" w:rsidP="00092261">
      <w:pPr>
        <w:rPr>
          <w:rtl/>
        </w:rPr>
      </w:pPr>
    </w:p>
    <w:p w14:paraId="2729F165" w14:textId="4B59F208" w:rsidR="00092261" w:rsidRDefault="00092261" w:rsidP="00092261">
      <w:pPr>
        <w:pStyle w:val="af6"/>
        <w:keepNext/>
        <w:rPr>
          <w:rtl/>
        </w:rPr>
      </w:pPr>
      <w:r w:rsidRPr="00092261">
        <w:rPr>
          <w:rStyle w:val="TagStyle"/>
          <w:rtl/>
        </w:rPr>
        <w:t xml:space="preserve"> &lt;&lt; יור &gt;&gt; </w:t>
      </w:r>
      <w:r>
        <w:rPr>
          <w:rtl/>
        </w:rPr>
        <w:t>היו"ר צביקה פוגל:</w:t>
      </w:r>
      <w:r w:rsidRPr="00092261">
        <w:rPr>
          <w:rStyle w:val="TagStyle"/>
          <w:rtl/>
        </w:rPr>
        <w:t xml:space="preserve"> &lt;&lt; יור &gt;&gt;</w:t>
      </w:r>
      <w:r>
        <w:rPr>
          <w:rtl/>
        </w:rPr>
        <w:t xml:space="preserve">   </w:t>
      </w:r>
    </w:p>
    <w:p w14:paraId="1E0E206E" w14:textId="77777777" w:rsidR="00092261" w:rsidRDefault="00092261" w:rsidP="00092261">
      <w:pPr>
        <w:pStyle w:val="KeepWithNext"/>
        <w:rPr>
          <w:rtl/>
        </w:rPr>
      </w:pPr>
    </w:p>
    <w:p w14:paraId="644E0FC9" w14:textId="77777777" w:rsidR="00092261" w:rsidRDefault="009E0E03" w:rsidP="00092261">
      <w:pPr>
        <w:rPr>
          <w:rtl/>
        </w:rPr>
      </w:pPr>
      <w:bookmarkStart w:id="497" w:name="_ETM_Q1_3613261"/>
      <w:bookmarkStart w:id="498" w:name="_ETM_Q1_3583364"/>
      <w:bookmarkStart w:id="499" w:name="_ETM_Q1_3583412"/>
      <w:bookmarkEnd w:id="497"/>
      <w:bookmarkEnd w:id="498"/>
      <w:bookmarkEnd w:id="499"/>
      <w:r w:rsidRPr="009E0E03">
        <w:rPr>
          <w:rtl/>
        </w:rPr>
        <w:t>בבקשה</w:t>
      </w:r>
      <w:r w:rsidR="00092261">
        <w:rPr>
          <w:rFonts w:hint="cs"/>
          <w:rtl/>
        </w:rPr>
        <w:t>.</w:t>
      </w:r>
      <w:r w:rsidRPr="009E0E03">
        <w:rPr>
          <w:rtl/>
        </w:rPr>
        <w:t xml:space="preserve"> כן</w:t>
      </w:r>
      <w:r w:rsidR="00092261">
        <w:rPr>
          <w:rFonts w:hint="cs"/>
          <w:rtl/>
        </w:rPr>
        <w:t xml:space="preserve">, גיל. </w:t>
      </w:r>
    </w:p>
    <w:p w14:paraId="63191567" w14:textId="77777777" w:rsidR="00092261" w:rsidRDefault="00092261" w:rsidP="00092261">
      <w:pPr>
        <w:rPr>
          <w:rtl/>
        </w:rPr>
      </w:pPr>
    </w:p>
    <w:p w14:paraId="2A0EA1FB" w14:textId="3BE64E08" w:rsidR="00092261" w:rsidRDefault="00092261" w:rsidP="00092261">
      <w:pPr>
        <w:pStyle w:val="af9"/>
        <w:keepNext/>
        <w:rPr>
          <w:rtl/>
        </w:rPr>
      </w:pPr>
      <w:bookmarkStart w:id="500" w:name="ET_guest_883606_166"/>
      <w:r w:rsidRPr="00092261">
        <w:rPr>
          <w:rStyle w:val="TagStyle"/>
          <w:rtl/>
        </w:rPr>
        <w:t xml:space="preserve"> &lt;&lt; אורח &gt;&gt; </w:t>
      </w:r>
      <w:r>
        <w:rPr>
          <w:rtl/>
        </w:rPr>
        <w:t>גיל שפירא:</w:t>
      </w:r>
      <w:r w:rsidRPr="00092261">
        <w:rPr>
          <w:rStyle w:val="TagStyle"/>
          <w:rtl/>
        </w:rPr>
        <w:t xml:space="preserve"> &lt;&lt; אורח &gt;&gt;</w:t>
      </w:r>
      <w:r>
        <w:rPr>
          <w:rtl/>
        </w:rPr>
        <w:t xml:space="preserve">   </w:t>
      </w:r>
      <w:bookmarkEnd w:id="500"/>
    </w:p>
    <w:p w14:paraId="46190F32" w14:textId="77777777" w:rsidR="00092261" w:rsidRDefault="00092261" w:rsidP="00092261">
      <w:pPr>
        <w:pStyle w:val="KeepWithNext"/>
        <w:rPr>
          <w:rtl/>
        </w:rPr>
      </w:pPr>
    </w:p>
    <w:p w14:paraId="2B9EA59E" w14:textId="19A1603B" w:rsidR="005A3E62" w:rsidRDefault="00092261" w:rsidP="005A3E62">
      <w:pPr>
        <w:rPr>
          <w:rtl/>
        </w:rPr>
      </w:pPr>
      <w:r>
        <w:rPr>
          <w:rFonts w:hint="cs"/>
          <w:rtl/>
        </w:rPr>
        <w:t>בהקשר הזה אני רוצה להעיר.</w:t>
      </w:r>
      <w:r w:rsidR="009E0E03" w:rsidRPr="009E0E03">
        <w:rPr>
          <w:rtl/>
        </w:rPr>
        <w:t xml:space="preserve"> ראשית, כמובן השינוי של </w:t>
      </w:r>
      <w:r>
        <w:rPr>
          <w:rFonts w:hint="cs"/>
          <w:rtl/>
        </w:rPr>
        <w:t xml:space="preserve">"עלול" ל-"עומד" </w:t>
      </w:r>
      <w:r w:rsidR="0033566B">
        <w:rPr>
          <w:rFonts w:hint="cs"/>
          <w:rtl/>
        </w:rPr>
        <w:t>הוא</w:t>
      </w:r>
      <w:r w:rsidR="009E0E03" w:rsidRPr="009E0E03">
        <w:rPr>
          <w:rtl/>
        </w:rPr>
        <w:t xml:space="preserve"> שינוי נכון </w:t>
      </w:r>
      <w:r>
        <w:rPr>
          <w:rFonts w:hint="cs"/>
          <w:rtl/>
        </w:rPr>
        <w:t>ו</w:t>
      </w:r>
      <w:r w:rsidR="009E0E03" w:rsidRPr="009E0E03">
        <w:rPr>
          <w:rtl/>
        </w:rPr>
        <w:t>באותו דרך. דבר נוסף שאני רוצה להעיר</w:t>
      </w:r>
      <w:r>
        <w:rPr>
          <w:rFonts w:hint="cs"/>
          <w:rtl/>
        </w:rPr>
        <w:t>,</w:t>
      </w:r>
      <w:r w:rsidR="009E0E03" w:rsidRPr="009E0E03">
        <w:rPr>
          <w:rtl/>
        </w:rPr>
        <w:t xml:space="preserve"> יש כאן</w:t>
      </w:r>
      <w:r w:rsidR="009E0E03" w:rsidRPr="0033566B">
        <w:rPr>
          <w:rtl/>
        </w:rPr>
        <w:t xml:space="preserve"> החלה </w:t>
      </w:r>
      <w:r w:rsidR="009E0E03" w:rsidRPr="009E0E03">
        <w:rPr>
          <w:rtl/>
        </w:rPr>
        <w:t xml:space="preserve">נכונה של הוראות הפרק הרביעי של </w:t>
      </w:r>
      <w:r w:rsidR="0033566B">
        <w:rPr>
          <w:rFonts w:hint="cs"/>
          <w:rtl/>
        </w:rPr>
        <w:t>ה</w:t>
      </w:r>
      <w:r w:rsidR="009E0E03" w:rsidRPr="009E0E03">
        <w:rPr>
          <w:rtl/>
        </w:rPr>
        <w:t>פס</w:t>
      </w:r>
      <w:r>
        <w:rPr>
          <w:rFonts w:hint="cs"/>
          <w:rtl/>
        </w:rPr>
        <w:t>ד"פ</w:t>
      </w:r>
      <w:r w:rsidR="009E0E03" w:rsidRPr="009E0E03">
        <w:rPr>
          <w:rtl/>
        </w:rPr>
        <w:t xml:space="preserve"> כדי להסדיר את אופן ביצוע החיפוש</w:t>
      </w:r>
      <w:r>
        <w:rPr>
          <w:rFonts w:hint="cs"/>
          <w:rtl/>
        </w:rPr>
        <w:t>,</w:t>
      </w:r>
      <w:r w:rsidR="009E0E03" w:rsidRPr="009E0E03">
        <w:rPr>
          <w:rtl/>
        </w:rPr>
        <w:t xml:space="preserve"> אבל אני חושב שיש גם מקום להחיל הוראות מסוימות</w:t>
      </w:r>
      <w:r>
        <w:rPr>
          <w:rFonts w:hint="cs"/>
          <w:rtl/>
        </w:rPr>
        <w:t xml:space="preserve"> גם</w:t>
      </w:r>
      <w:r w:rsidR="009E0E03" w:rsidRPr="009E0E03">
        <w:rPr>
          <w:rtl/>
        </w:rPr>
        <w:t xml:space="preserve"> מהפרק השלישי</w:t>
      </w:r>
      <w:r>
        <w:rPr>
          <w:rFonts w:hint="cs"/>
          <w:rtl/>
        </w:rPr>
        <w:t>.</w:t>
      </w:r>
      <w:r w:rsidR="009E0E03" w:rsidRPr="009E0E03">
        <w:rPr>
          <w:rtl/>
        </w:rPr>
        <w:t xml:space="preserve"> אני חושב ש</w:t>
      </w:r>
      <w:r>
        <w:rPr>
          <w:rFonts w:hint="cs"/>
          <w:rtl/>
        </w:rPr>
        <w:t xml:space="preserve">זו </w:t>
      </w:r>
      <w:r w:rsidR="009E0E03" w:rsidRPr="009E0E03">
        <w:rPr>
          <w:rtl/>
        </w:rPr>
        <w:t>גם הוראה כללית והיא גם הצעת ייעול</w:t>
      </w:r>
      <w:r>
        <w:rPr>
          <w:rFonts w:hint="cs"/>
          <w:rtl/>
        </w:rPr>
        <w:t>.</w:t>
      </w:r>
      <w:r w:rsidR="009E0E03" w:rsidRPr="009E0E03">
        <w:rPr>
          <w:rtl/>
        </w:rPr>
        <w:t xml:space="preserve"> אני חושב ש</w:t>
      </w:r>
      <w:r>
        <w:rPr>
          <w:rFonts w:hint="cs"/>
          <w:rtl/>
        </w:rPr>
        <w:t xml:space="preserve">היא </w:t>
      </w:r>
      <w:r w:rsidR="009E0E03" w:rsidRPr="009E0E03">
        <w:rPr>
          <w:rtl/>
        </w:rPr>
        <w:t>גם אולי תהיה מקובלת על שב</w:t>
      </w:r>
      <w:r>
        <w:rPr>
          <w:rFonts w:hint="cs"/>
          <w:rtl/>
        </w:rPr>
        <w:t>"</w:t>
      </w:r>
      <w:r w:rsidR="009E0E03" w:rsidRPr="009E0E03">
        <w:rPr>
          <w:rtl/>
        </w:rPr>
        <w:t>ס</w:t>
      </w:r>
      <w:r>
        <w:rPr>
          <w:rFonts w:hint="cs"/>
          <w:rtl/>
        </w:rPr>
        <w:t>.</w:t>
      </w:r>
      <w:r w:rsidR="009E0E03" w:rsidRPr="009E0E03">
        <w:rPr>
          <w:rtl/>
        </w:rPr>
        <w:t xml:space="preserve"> למשל סעיף </w:t>
      </w:r>
      <w:r w:rsidR="009E0E03" w:rsidRPr="005A3E62">
        <w:rPr>
          <w:rtl/>
        </w:rPr>
        <w:t>2</w:t>
      </w:r>
      <w:r w:rsidR="009E0E03" w:rsidRPr="009E0E03">
        <w:rPr>
          <w:rtl/>
        </w:rPr>
        <w:t xml:space="preserve">7 </w:t>
      </w:r>
      <w:r>
        <w:rPr>
          <w:rFonts w:hint="cs"/>
          <w:rtl/>
        </w:rPr>
        <w:t xml:space="preserve">לפסד"פ </w:t>
      </w:r>
      <w:bookmarkStart w:id="501" w:name="_ETM_Q1_3646247"/>
      <w:bookmarkEnd w:id="501"/>
      <w:r w:rsidR="009E0E03" w:rsidRPr="009E0E03">
        <w:rPr>
          <w:rtl/>
        </w:rPr>
        <w:t>שמדבר על חובת התיעוד, הרישום של החפצים שנתפסים</w:t>
      </w:r>
      <w:r w:rsidR="005A3E62">
        <w:rPr>
          <w:rFonts w:hint="cs"/>
          <w:rtl/>
        </w:rPr>
        <w:t>,</w:t>
      </w:r>
      <w:r w:rsidR="009E0E03" w:rsidRPr="009E0E03">
        <w:rPr>
          <w:rtl/>
        </w:rPr>
        <w:t xml:space="preserve"> </w:t>
      </w:r>
      <w:r>
        <w:rPr>
          <w:rFonts w:hint="cs"/>
          <w:rtl/>
        </w:rPr>
        <w:t>הפרק</w:t>
      </w:r>
      <w:r w:rsidR="009E0E03" w:rsidRPr="009E0E03">
        <w:rPr>
          <w:rtl/>
        </w:rPr>
        <w:t xml:space="preserve"> הרביעי לא כולל את אופן ביצוע החיפוש</w:t>
      </w:r>
      <w:r>
        <w:rPr>
          <w:rFonts w:hint="cs"/>
          <w:rtl/>
        </w:rPr>
        <w:t>.</w:t>
      </w:r>
      <w:r w:rsidR="009E0E03" w:rsidRPr="009E0E03">
        <w:rPr>
          <w:rtl/>
        </w:rPr>
        <w:t xml:space="preserve"> כאשר מפעילים את סמכות החיפוש צריך לת</w:t>
      </w:r>
      <w:r>
        <w:rPr>
          <w:rFonts w:hint="cs"/>
          <w:rtl/>
        </w:rPr>
        <w:t>עד את</w:t>
      </w:r>
      <w:r w:rsidR="009E0E03" w:rsidRPr="009E0E03">
        <w:rPr>
          <w:rtl/>
        </w:rPr>
        <w:t xml:space="preserve"> זה</w:t>
      </w:r>
      <w:r>
        <w:rPr>
          <w:rFonts w:hint="cs"/>
          <w:rtl/>
        </w:rPr>
        <w:t>.</w:t>
      </w:r>
      <w:r w:rsidR="009E0E03" w:rsidRPr="009E0E03">
        <w:rPr>
          <w:rtl/>
        </w:rPr>
        <w:t xml:space="preserve"> </w:t>
      </w:r>
      <w:r>
        <w:rPr>
          <w:rFonts w:hint="cs"/>
          <w:rtl/>
        </w:rPr>
        <w:t xml:space="preserve">כמו </w:t>
      </w:r>
      <w:r w:rsidR="009E0E03" w:rsidRPr="009E0E03">
        <w:rPr>
          <w:rtl/>
        </w:rPr>
        <w:t>ששוטר עושה חיפוש</w:t>
      </w:r>
      <w:r>
        <w:rPr>
          <w:rFonts w:hint="cs"/>
          <w:rtl/>
        </w:rPr>
        <w:t>,</w:t>
      </w:r>
      <w:r w:rsidR="009E0E03" w:rsidRPr="009E0E03">
        <w:rPr>
          <w:rtl/>
        </w:rPr>
        <w:t xml:space="preserve"> כותב דוח פעולה וכותב </w:t>
      </w:r>
      <w:r>
        <w:rPr>
          <w:rFonts w:hint="cs"/>
          <w:rtl/>
        </w:rPr>
        <w:t xml:space="preserve">דוח </w:t>
      </w:r>
      <w:r w:rsidR="009E0E03" w:rsidRPr="009E0E03">
        <w:rPr>
          <w:rtl/>
        </w:rPr>
        <w:t>תפיסה</w:t>
      </w:r>
      <w:r>
        <w:rPr>
          <w:rFonts w:hint="cs"/>
          <w:rtl/>
        </w:rPr>
        <w:t>,</w:t>
      </w:r>
      <w:r w:rsidR="009E0E03" w:rsidRPr="009E0E03">
        <w:rPr>
          <w:rtl/>
        </w:rPr>
        <w:t xml:space="preserve"> מה נתפס</w:t>
      </w:r>
      <w:r>
        <w:rPr>
          <w:rFonts w:hint="cs"/>
          <w:rtl/>
        </w:rPr>
        <w:t>,</w:t>
      </w:r>
      <w:r w:rsidR="009E0E03" w:rsidRPr="009E0E03">
        <w:rPr>
          <w:rtl/>
        </w:rPr>
        <w:t xml:space="preserve"> רשימת החפצים</w:t>
      </w:r>
      <w:r>
        <w:rPr>
          <w:rFonts w:hint="cs"/>
          <w:rtl/>
        </w:rPr>
        <w:t>,</w:t>
      </w:r>
      <w:r w:rsidR="009E0E03" w:rsidRPr="009E0E03">
        <w:rPr>
          <w:rtl/>
        </w:rPr>
        <w:t xml:space="preserve"> כך צריך שיהיה גם כאן</w:t>
      </w:r>
      <w:r>
        <w:rPr>
          <w:rFonts w:hint="cs"/>
          <w:rtl/>
        </w:rPr>
        <w:t>.</w:t>
      </w:r>
      <w:r w:rsidR="009E0E03" w:rsidRPr="009E0E03">
        <w:rPr>
          <w:rtl/>
        </w:rPr>
        <w:t xml:space="preserve"> אם בוצע חיפוש </w:t>
      </w:r>
      <w:r>
        <w:rPr>
          <w:rFonts w:hint="cs"/>
          <w:rtl/>
        </w:rPr>
        <w:t>ו</w:t>
      </w:r>
      <w:r w:rsidR="009E0E03" w:rsidRPr="009E0E03">
        <w:rPr>
          <w:rtl/>
        </w:rPr>
        <w:t>נתפסו דברים</w:t>
      </w:r>
      <w:r>
        <w:rPr>
          <w:rFonts w:hint="cs"/>
          <w:rtl/>
        </w:rPr>
        <w:t>,</w:t>
      </w:r>
      <w:r w:rsidR="009E0E03" w:rsidRPr="009E0E03">
        <w:rPr>
          <w:rtl/>
        </w:rPr>
        <w:t xml:space="preserve"> צריך שזה יהיה רשום</w:t>
      </w:r>
      <w:r>
        <w:rPr>
          <w:rFonts w:hint="cs"/>
          <w:rtl/>
        </w:rPr>
        <w:t>.</w:t>
      </w:r>
      <w:r w:rsidR="009E0E03" w:rsidRPr="009E0E03">
        <w:rPr>
          <w:rtl/>
        </w:rPr>
        <w:t xml:space="preserve"> א</w:t>
      </w:r>
      <w:r>
        <w:rPr>
          <w:rFonts w:hint="cs"/>
          <w:rtl/>
        </w:rPr>
        <w:t>,</w:t>
      </w:r>
      <w:r w:rsidR="009E0E03" w:rsidRPr="009E0E03">
        <w:rPr>
          <w:rtl/>
        </w:rPr>
        <w:t xml:space="preserve"> אולי זה יתגלגל בהמשך לכתב אישום ואז השרשרת ראייתית</w:t>
      </w:r>
      <w:r>
        <w:rPr>
          <w:rFonts w:hint="cs"/>
          <w:rtl/>
        </w:rPr>
        <w:t>; ב,</w:t>
      </w:r>
      <w:r w:rsidR="009E0E03" w:rsidRPr="009E0E03">
        <w:rPr>
          <w:rtl/>
        </w:rPr>
        <w:t xml:space="preserve"> יכולות לעלות טענות </w:t>
      </w:r>
      <w:r>
        <w:rPr>
          <w:rFonts w:hint="cs"/>
          <w:rtl/>
        </w:rPr>
        <w:t>ש</w:t>
      </w:r>
      <w:r w:rsidR="009E0E03" w:rsidRPr="009E0E03">
        <w:rPr>
          <w:rtl/>
        </w:rPr>
        <w:t xml:space="preserve">רכוש </w:t>
      </w:r>
      <w:r>
        <w:rPr>
          <w:rFonts w:hint="cs"/>
          <w:rtl/>
        </w:rPr>
        <w:t>א</w:t>
      </w:r>
      <w:r w:rsidR="009E0E03" w:rsidRPr="009E0E03">
        <w:rPr>
          <w:rtl/>
        </w:rPr>
        <w:t>בד</w:t>
      </w:r>
      <w:r>
        <w:rPr>
          <w:rFonts w:hint="cs"/>
          <w:rtl/>
        </w:rPr>
        <w:t>,</w:t>
      </w:r>
      <w:r w:rsidR="009E0E03" w:rsidRPr="009E0E03">
        <w:rPr>
          <w:rtl/>
        </w:rPr>
        <w:t xml:space="preserve"> רכוש נגנב</w:t>
      </w:r>
      <w:r>
        <w:rPr>
          <w:rFonts w:hint="cs"/>
          <w:rtl/>
        </w:rPr>
        <w:t>,</w:t>
      </w:r>
      <w:r w:rsidR="009E0E03" w:rsidRPr="009E0E03">
        <w:rPr>
          <w:rtl/>
        </w:rPr>
        <w:t xml:space="preserve"> רכוש </w:t>
      </w:r>
      <w:r>
        <w:rPr>
          <w:rFonts w:hint="cs"/>
          <w:rtl/>
        </w:rPr>
        <w:t>ה</w:t>
      </w:r>
      <w:r w:rsidR="009E0E03" w:rsidRPr="009E0E03">
        <w:rPr>
          <w:rtl/>
        </w:rPr>
        <w:t>ושחת</w:t>
      </w:r>
      <w:r>
        <w:rPr>
          <w:rFonts w:hint="cs"/>
          <w:rtl/>
        </w:rPr>
        <w:t>,</w:t>
      </w:r>
      <w:r w:rsidR="009E0E03" w:rsidRPr="009E0E03">
        <w:rPr>
          <w:rtl/>
        </w:rPr>
        <w:t xml:space="preserve"> ואז יהיה קשה מאוד להתח</w:t>
      </w:r>
      <w:r w:rsidR="009E0E03" w:rsidRPr="005A3E62">
        <w:rPr>
          <w:rtl/>
        </w:rPr>
        <w:t>קו</w:t>
      </w:r>
      <w:r w:rsidR="009E0E03" w:rsidRPr="009E0E03">
        <w:rPr>
          <w:rtl/>
        </w:rPr>
        <w:t xml:space="preserve">ת אחרי זה. </w:t>
      </w:r>
    </w:p>
    <w:p w14:paraId="5D2A54D0" w14:textId="77777777" w:rsidR="005A3E62" w:rsidRDefault="005A3E62" w:rsidP="00092261">
      <w:pPr>
        <w:rPr>
          <w:rtl/>
        </w:rPr>
      </w:pPr>
    </w:p>
    <w:p w14:paraId="1A737CD0" w14:textId="00447432" w:rsidR="00092261" w:rsidRDefault="009E0E03" w:rsidP="00092261">
      <w:pPr>
        <w:rPr>
          <w:rtl/>
        </w:rPr>
      </w:pPr>
      <w:r w:rsidRPr="009E0E03">
        <w:rPr>
          <w:rtl/>
        </w:rPr>
        <w:t>התיעוד הזה בעצם מגן גם על שב"ס</w:t>
      </w:r>
      <w:r w:rsidR="00092261">
        <w:rPr>
          <w:rFonts w:hint="cs"/>
          <w:rtl/>
        </w:rPr>
        <w:t>,</w:t>
      </w:r>
      <w:r w:rsidRPr="009E0E03">
        <w:rPr>
          <w:rtl/>
        </w:rPr>
        <w:t xml:space="preserve"> הוא נכון יותר גם מבחינה משפטית והוא גם מתק</w:t>
      </w:r>
      <w:r w:rsidR="00092261">
        <w:rPr>
          <w:rFonts w:hint="cs"/>
          <w:rtl/>
        </w:rPr>
        <w:t xml:space="preserve">ף </w:t>
      </w:r>
      <w:r w:rsidRPr="009E0E03">
        <w:rPr>
          <w:rtl/>
        </w:rPr>
        <w:t>את האירוע</w:t>
      </w:r>
      <w:r w:rsidR="00092261">
        <w:rPr>
          <w:rFonts w:hint="cs"/>
          <w:rtl/>
        </w:rPr>
        <w:t>.</w:t>
      </w:r>
      <w:r w:rsidRPr="009E0E03">
        <w:rPr>
          <w:rtl/>
        </w:rPr>
        <w:t xml:space="preserve"> בכלל צריכה להיות חובת תיעוד של ביצוע החיפוש. צריך לכתוב דוח פעולה</w:t>
      </w:r>
      <w:r w:rsidR="00092261">
        <w:rPr>
          <w:rFonts w:hint="cs"/>
          <w:rtl/>
        </w:rPr>
        <w:t>,</w:t>
      </w:r>
      <w:r w:rsidRPr="009E0E03">
        <w:rPr>
          <w:rtl/>
        </w:rPr>
        <w:t xml:space="preserve"> מה עורר את החשד, למה עיכבו את האדם, למה עשו את החיפוש ומה תפסו בו. </w:t>
      </w:r>
      <w:r w:rsidR="005A3E62">
        <w:rPr>
          <w:rFonts w:hint="cs"/>
          <w:rtl/>
        </w:rPr>
        <w:t xml:space="preserve"> </w:t>
      </w:r>
    </w:p>
    <w:p w14:paraId="0C76A04D" w14:textId="77777777" w:rsidR="00092261" w:rsidRDefault="00092261" w:rsidP="00092261">
      <w:pPr>
        <w:rPr>
          <w:rtl/>
        </w:rPr>
      </w:pPr>
      <w:bookmarkStart w:id="502" w:name="_ETM_Q1_3694698"/>
      <w:bookmarkStart w:id="503" w:name="_ETM_Q1_3694770"/>
      <w:bookmarkStart w:id="504" w:name="_ETM_Q1_3694849"/>
      <w:bookmarkEnd w:id="502"/>
      <w:bookmarkEnd w:id="503"/>
      <w:bookmarkEnd w:id="504"/>
    </w:p>
    <w:p w14:paraId="4CAD6EE0" w14:textId="6E1A5A21" w:rsidR="00092261" w:rsidRDefault="00092261" w:rsidP="00092261">
      <w:pPr>
        <w:pStyle w:val="af9"/>
        <w:keepNext/>
        <w:rPr>
          <w:rtl/>
        </w:rPr>
      </w:pPr>
      <w:bookmarkStart w:id="505" w:name="ET_guest_נירית_להב_קניזו_167"/>
      <w:r w:rsidRPr="00092261">
        <w:rPr>
          <w:rStyle w:val="TagStyle"/>
          <w:rtl/>
        </w:rPr>
        <w:t xml:space="preserve"> &lt;&lt; אורח &gt;&gt; </w:t>
      </w:r>
      <w:r>
        <w:rPr>
          <w:rtl/>
        </w:rPr>
        <w:t>נירית להב-קניזו:</w:t>
      </w:r>
      <w:r w:rsidRPr="00092261">
        <w:rPr>
          <w:rStyle w:val="TagStyle"/>
          <w:rtl/>
        </w:rPr>
        <w:t xml:space="preserve"> &lt;&lt; אורח &gt;&gt;</w:t>
      </w:r>
      <w:r>
        <w:rPr>
          <w:rtl/>
        </w:rPr>
        <w:t xml:space="preserve">   </w:t>
      </w:r>
      <w:bookmarkEnd w:id="505"/>
    </w:p>
    <w:p w14:paraId="2FE1C4E5" w14:textId="77777777" w:rsidR="00092261" w:rsidRDefault="00092261" w:rsidP="00092261">
      <w:pPr>
        <w:pStyle w:val="KeepWithNext"/>
        <w:rPr>
          <w:rtl/>
        </w:rPr>
      </w:pPr>
    </w:p>
    <w:p w14:paraId="4EBF84E8" w14:textId="77777777" w:rsidR="00092261" w:rsidRDefault="009E0E03" w:rsidP="00092261">
      <w:pPr>
        <w:rPr>
          <w:rtl/>
        </w:rPr>
      </w:pPr>
      <w:bookmarkStart w:id="506" w:name="_ETM_Q1_3697648"/>
      <w:bookmarkStart w:id="507" w:name="_ETM_Q1_3697697"/>
      <w:bookmarkStart w:id="508" w:name="_ETM_Q1_3694889"/>
      <w:bookmarkEnd w:id="506"/>
      <w:bookmarkEnd w:id="507"/>
      <w:bookmarkEnd w:id="508"/>
      <w:r w:rsidRPr="009E0E03">
        <w:rPr>
          <w:rtl/>
        </w:rPr>
        <w:t>אני רוצה להתייחס להצעה.</w:t>
      </w:r>
      <w:r w:rsidR="00092261">
        <w:rPr>
          <w:rFonts w:hint="cs"/>
          <w:rtl/>
        </w:rPr>
        <w:t xml:space="preserve"> </w:t>
      </w:r>
      <w:r w:rsidR="00092261" w:rsidRPr="00092261">
        <w:rPr>
          <w:rtl/>
        </w:rPr>
        <w:t>הפרק השלישי מכיל הרבה מאוד דברים והרבה מאוד סמכויות</w:t>
      </w:r>
      <w:r w:rsidR="00092261">
        <w:rPr>
          <w:rFonts w:hint="cs"/>
          <w:rtl/>
        </w:rPr>
        <w:t xml:space="preserve">, </w:t>
      </w:r>
      <w:r w:rsidR="00092261" w:rsidRPr="00092261">
        <w:rPr>
          <w:rtl/>
        </w:rPr>
        <w:t xml:space="preserve">אז הפנייה לכל הפרק </w:t>
      </w:r>
      <w:r w:rsidR="00092261">
        <w:rPr>
          <w:rFonts w:hint="cs"/>
          <w:rtl/>
        </w:rPr>
        <w:t>- - -</w:t>
      </w:r>
    </w:p>
    <w:p w14:paraId="613422F1" w14:textId="77777777" w:rsidR="00092261" w:rsidRDefault="00092261" w:rsidP="00092261">
      <w:pPr>
        <w:rPr>
          <w:rtl/>
        </w:rPr>
      </w:pPr>
      <w:bookmarkStart w:id="509" w:name="_ETM_Q1_3708216"/>
      <w:bookmarkStart w:id="510" w:name="_ETM_Q1_3708309"/>
      <w:bookmarkEnd w:id="509"/>
      <w:bookmarkEnd w:id="510"/>
    </w:p>
    <w:p w14:paraId="72E7DDD3" w14:textId="2EDA66AE" w:rsidR="00092261" w:rsidRDefault="00092261" w:rsidP="00092261">
      <w:pPr>
        <w:pStyle w:val="af9"/>
        <w:keepNext/>
        <w:rPr>
          <w:rtl/>
        </w:rPr>
      </w:pPr>
      <w:bookmarkStart w:id="511" w:name="ET_guest_883606_168"/>
      <w:r w:rsidRPr="00092261">
        <w:rPr>
          <w:rStyle w:val="TagStyle"/>
          <w:rtl/>
        </w:rPr>
        <w:t xml:space="preserve"> &lt;&lt; אורח &gt;&gt; </w:t>
      </w:r>
      <w:r>
        <w:rPr>
          <w:rtl/>
        </w:rPr>
        <w:t>גיל שפירא:</w:t>
      </w:r>
      <w:r w:rsidRPr="00092261">
        <w:rPr>
          <w:rStyle w:val="TagStyle"/>
          <w:rtl/>
        </w:rPr>
        <w:t xml:space="preserve"> &lt;&lt; אורח &gt;&gt;</w:t>
      </w:r>
      <w:r>
        <w:rPr>
          <w:rtl/>
        </w:rPr>
        <w:t xml:space="preserve">   </w:t>
      </w:r>
      <w:bookmarkEnd w:id="511"/>
    </w:p>
    <w:p w14:paraId="6412229C" w14:textId="77777777" w:rsidR="00092261" w:rsidRDefault="00092261" w:rsidP="00092261">
      <w:pPr>
        <w:pStyle w:val="KeepWithNext"/>
        <w:rPr>
          <w:rtl/>
        </w:rPr>
      </w:pPr>
    </w:p>
    <w:p w14:paraId="68E850FB" w14:textId="77777777" w:rsidR="00092261" w:rsidRDefault="00092261" w:rsidP="00092261">
      <w:pPr>
        <w:rPr>
          <w:rtl/>
        </w:rPr>
      </w:pPr>
      <w:r>
        <w:rPr>
          <w:rFonts w:hint="cs"/>
          <w:rtl/>
        </w:rPr>
        <w:t xml:space="preserve">סעיף </w:t>
      </w:r>
      <w:bookmarkStart w:id="512" w:name="_ETM_Q1_3708111"/>
      <w:bookmarkEnd w:id="512"/>
      <w:r>
        <w:rPr>
          <w:rFonts w:hint="cs"/>
          <w:rtl/>
        </w:rPr>
        <w:t xml:space="preserve">27. </w:t>
      </w:r>
      <w:bookmarkStart w:id="513" w:name="_ETM_Q1_3709857"/>
      <w:bookmarkEnd w:id="513"/>
    </w:p>
    <w:p w14:paraId="45C45803" w14:textId="77777777" w:rsidR="00092261" w:rsidRDefault="00092261" w:rsidP="00092261">
      <w:pPr>
        <w:rPr>
          <w:rtl/>
        </w:rPr>
      </w:pPr>
      <w:bookmarkStart w:id="514" w:name="_ETM_Q1_3709951"/>
      <w:bookmarkEnd w:id="514"/>
    </w:p>
    <w:p w14:paraId="4E68195F" w14:textId="6A268B67" w:rsidR="00092261" w:rsidRDefault="00092261" w:rsidP="00092261">
      <w:pPr>
        <w:pStyle w:val="af9"/>
        <w:keepNext/>
        <w:rPr>
          <w:rtl/>
        </w:rPr>
      </w:pPr>
      <w:bookmarkStart w:id="515" w:name="ET_guest_נירית_להב_קניזו_169"/>
      <w:r w:rsidRPr="00092261">
        <w:rPr>
          <w:rStyle w:val="TagStyle"/>
          <w:rtl/>
        </w:rPr>
        <w:t xml:space="preserve"> &lt;&lt; אורח &gt;&gt; </w:t>
      </w:r>
      <w:r>
        <w:rPr>
          <w:rtl/>
        </w:rPr>
        <w:t>נירית להב-קניזו:</w:t>
      </w:r>
      <w:r w:rsidRPr="00092261">
        <w:rPr>
          <w:rStyle w:val="TagStyle"/>
          <w:rtl/>
        </w:rPr>
        <w:t xml:space="preserve"> &lt;&lt; אורח &gt;&gt;</w:t>
      </w:r>
      <w:r>
        <w:rPr>
          <w:rtl/>
        </w:rPr>
        <w:t xml:space="preserve">   </w:t>
      </w:r>
      <w:bookmarkEnd w:id="515"/>
    </w:p>
    <w:p w14:paraId="0ADEA7F0" w14:textId="77777777" w:rsidR="00092261" w:rsidRDefault="00092261" w:rsidP="00092261">
      <w:pPr>
        <w:pStyle w:val="KeepWithNext"/>
        <w:rPr>
          <w:rtl/>
        </w:rPr>
      </w:pPr>
    </w:p>
    <w:p w14:paraId="1CB78FBF" w14:textId="77777777" w:rsidR="00092261" w:rsidRDefault="00092261" w:rsidP="00092261">
      <w:pPr>
        <w:rPr>
          <w:rtl/>
        </w:rPr>
      </w:pPr>
      <w:r w:rsidRPr="00092261">
        <w:rPr>
          <w:rtl/>
        </w:rPr>
        <w:t>אז צריך לבחון את זה לגופו. אני רק אגיד שגם בחוקי הסמכויות האחרים</w:t>
      </w:r>
      <w:r>
        <w:rPr>
          <w:rFonts w:hint="cs"/>
          <w:rtl/>
        </w:rPr>
        <w:t>,</w:t>
      </w:r>
      <w:r w:rsidRPr="00092261">
        <w:rPr>
          <w:rtl/>
        </w:rPr>
        <w:t xml:space="preserve"> חוק להסדרת הביטחון </w:t>
      </w:r>
      <w:r>
        <w:rPr>
          <w:rFonts w:hint="cs"/>
          <w:rtl/>
        </w:rPr>
        <w:t>ו</w:t>
      </w:r>
      <w:r w:rsidRPr="00092261">
        <w:rPr>
          <w:rtl/>
        </w:rPr>
        <w:t>חוק סמכויות לשם שמירה על ביטחון הציבור</w:t>
      </w:r>
      <w:r>
        <w:rPr>
          <w:rFonts w:hint="cs"/>
          <w:rtl/>
        </w:rPr>
        <w:t>,</w:t>
      </w:r>
      <w:r w:rsidRPr="00092261">
        <w:rPr>
          <w:rtl/>
        </w:rPr>
        <w:t xml:space="preserve"> יש הפניה רק להוראות הפרק הרביעי. אם אנחנו מדברים רק על סעיף 27</w:t>
      </w:r>
      <w:r>
        <w:rPr>
          <w:rFonts w:hint="cs"/>
          <w:rtl/>
        </w:rPr>
        <w:t>,</w:t>
      </w:r>
      <w:r w:rsidRPr="00092261">
        <w:rPr>
          <w:rtl/>
        </w:rPr>
        <w:t xml:space="preserve"> על פני הדברים אני לא רואה קושי אבל אני מבקשת לבחון את זה</w:t>
      </w:r>
      <w:r>
        <w:rPr>
          <w:rFonts w:hint="cs"/>
          <w:rtl/>
        </w:rPr>
        <w:t>.</w:t>
      </w:r>
      <w:r w:rsidRPr="00092261">
        <w:rPr>
          <w:rtl/>
        </w:rPr>
        <w:t xml:space="preserve"> מאחר</w:t>
      </w:r>
      <w:r>
        <w:rPr>
          <w:rFonts w:hint="cs"/>
          <w:rtl/>
        </w:rPr>
        <w:t xml:space="preserve"> שעדיין</w:t>
      </w:r>
      <w:r w:rsidRPr="00092261">
        <w:rPr>
          <w:rtl/>
        </w:rPr>
        <w:t xml:space="preserve"> אין הצבעות היום</w:t>
      </w:r>
      <w:r>
        <w:rPr>
          <w:rFonts w:hint="cs"/>
          <w:rtl/>
        </w:rPr>
        <w:t>,</w:t>
      </w:r>
      <w:r w:rsidRPr="00092261">
        <w:rPr>
          <w:rtl/>
        </w:rPr>
        <w:t xml:space="preserve"> אז רק לחשוב על זה פעם נוספת </w:t>
      </w:r>
      <w:r>
        <w:rPr>
          <w:rFonts w:hint="cs"/>
          <w:rtl/>
        </w:rPr>
        <w:t>ו</w:t>
      </w:r>
      <w:r w:rsidRPr="00092261">
        <w:rPr>
          <w:rtl/>
        </w:rPr>
        <w:t>לוודא שא</w:t>
      </w:r>
      <w:r>
        <w:rPr>
          <w:rFonts w:hint="cs"/>
          <w:rtl/>
        </w:rPr>
        <w:t xml:space="preserve">ין עם זה בעיה. </w:t>
      </w:r>
    </w:p>
    <w:p w14:paraId="605C1AEF" w14:textId="77777777" w:rsidR="00092261" w:rsidRDefault="00092261" w:rsidP="00092261">
      <w:pPr>
        <w:rPr>
          <w:rtl/>
        </w:rPr>
      </w:pPr>
      <w:bookmarkStart w:id="516" w:name="_ETM_Q1_3736876"/>
      <w:bookmarkStart w:id="517" w:name="_ETM_Q1_3736959"/>
      <w:bookmarkEnd w:id="516"/>
      <w:bookmarkEnd w:id="517"/>
    </w:p>
    <w:p w14:paraId="44E85C88" w14:textId="28A2F14A" w:rsidR="00092261" w:rsidRDefault="00092261" w:rsidP="00092261">
      <w:pPr>
        <w:pStyle w:val="af6"/>
        <w:keepNext/>
        <w:rPr>
          <w:rtl/>
        </w:rPr>
      </w:pPr>
      <w:bookmarkStart w:id="518" w:name="ET_yor_6358_170"/>
      <w:r w:rsidRPr="00092261">
        <w:rPr>
          <w:rStyle w:val="TagStyle"/>
          <w:rtl/>
        </w:rPr>
        <w:lastRenderedPageBreak/>
        <w:t xml:space="preserve"> &lt;&lt; יור &gt;&gt; </w:t>
      </w:r>
      <w:r>
        <w:rPr>
          <w:rtl/>
        </w:rPr>
        <w:t>היו"ר צביקה פוגל:</w:t>
      </w:r>
      <w:r w:rsidRPr="00092261">
        <w:rPr>
          <w:rStyle w:val="TagStyle"/>
          <w:rtl/>
        </w:rPr>
        <w:t xml:space="preserve"> &lt;&lt; יור &gt;&gt;</w:t>
      </w:r>
      <w:r>
        <w:rPr>
          <w:rtl/>
        </w:rPr>
        <w:t xml:space="preserve">   </w:t>
      </w:r>
      <w:bookmarkEnd w:id="518"/>
    </w:p>
    <w:p w14:paraId="7FE19BB5" w14:textId="77777777" w:rsidR="00092261" w:rsidRDefault="00092261" w:rsidP="00092261">
      <w:pPr>
        <w:pStyle w:val="KeepWithNext"/>
        <w:rPr>
          <w:rtl/>
        </w:rPr>
      </w:pPr>
    </w:p>
    <w:p w14:paraId="5D56E643" w14:textId="77777777" w:rsidR="00092261" w:rsidRDefault="00092261" w:rsidP="00092261">
      <w:pPr>
        <w:rPr>
          <w:rtl/>
        </w:rPr>
      </w:pPr>
      <w:bookmarkStart w:id="519" w:name="_ETM_Q1_3737639"/>
      <w:bookmarkEnd w:id="519"/>
      <w:r>
        <w:rPr>
          <w:rFonts w:hint="cs"/>
          <w:rtl/>
        </w:rPr>
        <w:t xml:space="preserve">אוקיי. </w:t>
      </w:r>
      <w:r w:rsidRPr="00092261">
        <w:rPr>
          <w:rtl/>
        </w:rPr>
        <w:t xml:space="preserve">זה מקובל </w:t>
      </w:r>
      <w:r>
        <w:rPr>
          <w:rFonts w:hint="cs"/>
          <w:rtl/>
        </w:rPr>
        <w:t>עליכם, אביב?</w:t>
      </w:r>
    </w:p>
    <w:p w14:paraId="7F093987" w14:textId="77777777" w:rsidR="00092261" w:rsidRDefault="00092261" w:rsidP="00092261">
      <w:pPr>
        <w:rPr>
          <w:rtl/>
        </w:rPr>
      </w:pPr>
    </w:p>
    <w:p w14:paraId="7B56FA85" w14:textId="70A7BEEA" w:rsidR="00092261" w:rsidRDefault="00092261" w:rsidP="00092261">
      <w:pPr>
        <w:pStyle w:val="af9"/>
        <w:keepNext/>
        <w:rPr>
          <w:rtl/>
        </w:rPr>
      </w:pPr>
      <w:bookmarkStart w:id="520" w:name="ET_guest_881831_171"/>
      <w:r w:rsidRPr="00092261">
        <w:rPr>
          <w:rStyle w:val="TagStyle"/>
          <w:rtl/>
        </w:rPr>
        <w:t xml:space="preserve"> &lt;&lt; אורח &gt;&gt; </w:t>
      </w:r>
      <w:r>
        <w:rPr>
          <w:rtl/>
        </w:rPr>
        <w:t>אביב ישראלי:</w:t>
      </w:r>
      <w:r w:rsidRPr="00092261">
        <w:rPr>
          <w:rStyle w:val="TagStyle"/>
          <w:rtl/>
        </w:rPr>
        <w:t xml:space="preserve"> &lt;&lt; אורח &gt;&gt;</w:t>
      </w:r>
      <w:r>
        <w:rPr>
          <w:rtl/>
        </w:rPr>
        <w:t xml:space="preserve">   </w:t>
      </w:r>
      <w:bookmarkEnd w:id="520"/>
    </w:p>
    <w:p w14:paraId="6ECB8EAD" w14:textId="77777777" w:rsidR="00092261" w:rsidRDefault="00092261" w:rsidP="00092261">
      <w:pPr>
        <w:pStyle w:val="KeepWithNext"/>
        <w:rPr>
          <w:rtl/>
        </w:rPr>
      </w:pPr>
    </w:p>
    <w:p w14:paraId="03869DAE" w14:textId="6F345B70" w:rsidR="00BD18F1" w:rsidRDefault="00092261" w:rsidP="00092261">
      <w:pPr>
        <w:rPr>
          <w:rtl/>
        </w:rPr>
      </w:pPr>
      <w:r w:rsidRPr="00092261">
        <w:rPr>
          <w:rtl/>
        </w:rPr>
        <w:t>אנחנו גם נשמח לבחון את זה</w:t>
      </w:r>
      <w:r>
        <w:rPr>
          <w:rFonts w:hint="cs"/>
          <w:rtl/>
        </w:rPr>
        <w:t>.</w:t>
      </w:r>
      <w:r w:rsidRPr="00092261">
        <w:rPr>
          <w:rtl/>
        </w:rPr>
        <w:t xml:space="preserve"> הערה נוספת </w:t>
      </w:r>
      <w:r w:rsidRPr="0097165A">
        <w:rPr>
          <w:rtl/>
        </w:rPr>
        <w:t>רק לסעיף שהוקרא עכשיו</w:t>
      </w:r>
      <w:r w:rsidRPr="0097165A">
        <w:rPr>
          <w:rFonts w:hint="cs"/>
          <w:rtl/>
        </w:rPr>
        <w:t>,</w:t>
      </w:r>
      <w:r w:rsidRPr="0097165A">
        <w:rPr>
          <w:rtl/>
        </w:rPr>
        <w:t xml:space="preserve"> צריך לעשות את ההתאמות </w:t>
      </w:r>
      <w:r w:rsidRPr="0097165A">
        <w:rPr>
          <w:rFonts w:hint="cs"/>
          <w:rtl/>
        </w:rPr>
        <w:t>ל</w:t>
      </w:r>
      <w:r w:rsidRPr="0097165A">
        <w:rPr>
          <w:rtl/>
        </w:rPr>
        <w:t xml:space="preserve">סמכויות החיפוש בסעיף העליון, כל הנושא של הנשק </w:t>
      </w:r>
      <w:bookmarkStart w:id="521" w:name="_ETM_Q1_3746533"/>
      <w:bookmarkEnd w:id="521"/>
      <w:r w:rsidR="00BD18F1" w:rsidRPr="0097165A">
        <w:rPr>
          <w:rFonts w:hint="cs"/>
          <w:rtl/>
        </w:rPr>
        <w:t xml:space="preserve">שהתווסף. </w:t>
      </w:r>
    </w:p>
    <w:p w14:paraId="01BD15D0" w14:textId="77777777" w:rsidR="00BD18F1" w:rsidRDefault="00BD18F1" w:rsidP="00092261">
      <w:pPr>
        <w:rPr>
          <w:rtl/>
        </w:rPr>
      </w:pPr>
    </w:p>
    <w:p w14:paraId="1FA41F13" w14:textId="6FB18F67" w:rsidR="00BD18F1" w:rsidRDefault="00BD18F1" w:rsidP="00BD18F1">
      <w:pPr>
        <w:pStyle w:val="af6"/>
        <w:keepNext/>
        <w:rPr>
          <w:rtl/>
        </w:rPr>
      </w:pPr>
      <w:bookmarkStart w:id="522" w:name="ET_yor_6358_172"/>
      <w:r w:rsidRPr="00BD18F1">
        <w:rPr>
          <w:rStyle w:val="TagStyle"/>
          <w:rtl/>
        </w:rPr>
        <w:t xml:space="preserve"> &lt;&lt; יור &gt;&gt; </w:t>
      </w:r>
      <w:r>
        <w:rPr>
          <w:rtl/>
        </w:rPr>
        <w:t>היו"ר צביקה פוגל:</w:t>
      </w:r>
      <w:r w:rsidRPr="00BD18F1">
        <w:rPr>
          <w:rStyle w:val="TagStyle"/>
          <w:rtl/>
        </w:rPr>
        <w:t xml:space="preserve"> &lt;&lt; יור &gt;&gt;</w:t>
      </w:r>
      <w:r>
        <w:rPr>
          <w:rtl/>
        </w:rPr>
        <w:t xml:space="preserve">   </w:t>
      </w:r>
      <w:bookmarkEnd w:id="522"/>
    </w:p>
    <w:p w14:paraId="27CC957A" w14:textId="77777777" w:rsidR="00BD18F1" w:rsidRDefault="00BD18F1" w:rsidP="00BD18F1">
      <w:pPr>
        <w:pStyle w:val="KeepWithNext"/>
        <w:rPr>
          <w:rtl/>
        </w:rPr>
      </w:pPr>
    </w:p>
    <w:p w14:paraId="448CA7A8" w14:textId="77777777" w:rsidR="00BD18F1" w:rsidRDefault="00092261" w:rsidP="00BD18F1">
      <w:pPr>
        <w:rPr>
          <w:rtl/>
        </w:rPr>
      </w:pPr>
      <w:r w:rsidRPr="00092261">
        <w:rPr>
          <w:rtl/>
        </w:rPr>
        <w:t xml:space="preserve">זה בסדר גם </w:t>
      </w:r>
      <w:r w:rsidR="00BD18F1">
        <w:rPr>
          <w:rFonts w:hint="cs"/>
          <w:rtl/>
        </w:rPr>
        <w:t xml:space="preserve">מבחינתנו? </w:t>
      </w:r>
    </w:p>
    <w:p w14:paraId="1F886204" w14:textId="77777777" w:rsidR="00BD18F1" w:rsidRDefault="00BD18F1" w:rsidP="00BD18F1">
      <w:pPr>
        <w:rPr>
          <w:rtl/>
        </w:rPr>
      </w:pPr>
      <w:bookmarkStart w:id="523" w:name="_ETM_Q1_3749092"/>
      <w:bookmarkStart w:id="524" w:name="_ETM_Q1_3749168"/>
      <w:bookmarkEnd w:id="523"/>
      <w:bookmarkEnd w:id="524"/>
    </w:p>
    <w:p w14:paraId="78F5878B" w14:textId="55786814" w:rsidR="00BD18F1" w:rsidRDefault="00BD18F1" w:rsidP="00BD18F1">
      <w:pPr>
        <w:pStyle w:val="af9"/>
        <w:keepNext/>
        <w:rPr>
          <w:rtl/>
        </w:rPr>
      </w:pPr>
      <w:bookmarkStart w:id="525" w:name="ET_guest_עדן_בן_ארוש_173"/>
      <w:r w:rsidRPr="00BD18F1">
        <w:rPr>
          <w:rStyle w:val="TagStyle"/>
          <w:rtl/>
        </w:rPr>
        <w:t xml:space="preserve"> &lt;&lt; אורח &gt;&gt; </w:t>
      </w:r>
      <w:r>
        <w:rPr>
          <w:rtl/>
        </w:rPr>
        <w:t>עדן בן ארוש:</w:t>
      </w:r>
      <w:r w:rsidRPr="00BD18F1">
        <w:rPr>
          <w:rStyle w:val="TagStyle"/>
          <w:rtl/>
        </w:rPr>
        <w:t xml:space="preserve"> &lt;&lt; אורח &gt;&gt;</w:t>
      </w:r>
      <w:r>
        <w:rPr>
          <w:rtl/>
        </w:rPr>
        <w:t xml:space="preserve">   </w:t>
      </w:r>
      <w:bookmarkEnd w:id="525"/>
    </w:p>
    <w:p w14:paraId="716FF260" w14:textId="77777777" w:rsidR="00BD18F1" w:rsidRDefault="00BD18F1" w:rsidP="00BD18F1">
      <w:pPr>
        <w:pStyle w:val="KeepWithNext"/>
        <w:rPr>
          <w:rtl/>
        </w:rPr>
      </w:pPr>
    </w:p>
    <w:p w14:paraId="643D44C0" w14:textId="322FD749" w:rsidR="00BD18F1" w:rsidRDefault="00BD18F1" w:rsidP="00BD18F1">
      <w:pPr>
        <w:rPr>
          <w:rtl/>
        </w:rPr>
      </w:pPr>
      <w:r>
        <w:rPr>
          <w:rFonts w:hint="cs"/>
          <w:rtl/>
        </w:rPr>
        <w:t xml:space="preserve">כן. </w:t>
      </w:r>
    </w:p>
    <w:p w14:paraId="197F34B4" w14:textId="77777777" w:rsidR="00BD18F1" w:rsidRDefault="00BD18F1" w:rsidP="00BD18F1">
      <w:pPr>
        <w:rPr>
          <w:rtl/>
        </w:rPr>
      </w:pPr>
    </w:p>
    <w:p w14:paraId="1A8536BB" w14:textId="71ECE448" w:rsidR="00BD18F1" w:rsidRDefault="00BD18F1" w:rsidP="00BD18F1">
      <w:pPr>
        <w:pStyle w:val="af6"/>
        <w:keepNext/>
        <w:rPr>
          <w:rtl/>
        </w:rPr>
      </w:pPr>
      <w:bookmarkStart w:id="526" w:name="ET_yor_6358_174"/>
      <w:r w:rsidRPr="00BD18F1">
        <w:rPr>
          <w:rStyle w:val="TagStyle"/>
          <w:rtl/>
        </w:rPr>
        <w:t xml:space="preserve"> &lt;&lt; יור &gt;&gt; </w:t>
      </w:r>
      <w:r>
        <w:rPr>
          <w:rtl/>
        </w:rPr>
        <w:t>היו"ר צביקה פוגל:</w:t>
      </w:r>
      <w:r w:rsidRPr="00BD18F1">
        <w:rPr>
          <w:rStyle w:val="TagStyle"/>
          <w:rtl/>
        </w:rPr>
        <w:t xml:space="preserve"> &lt;&lt; יור &gt;&gt;</w:t>
      </w:r>
      <w:r>
        <w:rPr>
          <w:rtl/>
        </w:rPr>
        <w:t xml:space="preserve">   </w:t>
      </w:r>
      <w:bookmarkEnd w:id="526"/>
    </w:p>
    <w:p w14:paraId="7C73CA8D" w14:textId="77777777" w:rsidR="00BD18F1" w:rsidRDefault="00BD18F1" w:rsidP="00BD18F1">
      <w:pPr>
        <w:pStyle w:val="KeepWithNext"/>
        <w:rPr>
          <w:rtl/>
        </w:rPr>
      </w:pPr>
    </w:p>
    <w:p w14:paraId="7BC7CBCA" w14:textId="5EF57CBE" w:rsidR="00BD18F1" w:rsidRDefault="00092261" w:rsidP="005A3E62">
      <w:pPr>
        <w:tabs>
          <w:tab w:val="left" w:pos="4086"/>
        </w:tabs>
        <w:rPr>
          <w:rtl/>
        </w:rPr>
      </w:pPr>
      <w:r w:rsidRPr="00092261">
        <w:rPr>
          <w:rtl/>
        </w:rPr>
        <w:t>אוקיי. בבקשה</w:t>
      </w:r>
      <w:r w:rsidR="00BD18F1">
        <w:rPr>
          <w:rFonts w:hint="cs"/>
          <w:rtl/>
        </w:rPr>
        <w:t>, שי.</w:t>
      </w:r>
      <w:r w:rsidRPr="00092261">
        <w:rPr>
          <w:rtl/>
        </w:rPr>
        <w:t xml:space="preserve"> </w:t>
      </w:r>
      <w:r w:rsidR="005A3E62">
        <w:rPr>
          <w:rtl/>
        </w:rPr>
        <w:tab/>
      </w:r>
    </w:p>
    <w:p w14:paraId="1828D5DE" w14:textId="77777777" w:rsidR="00BD18F1" w:rsidRDefault="00BD18F1" w:rsidP="00BD18F1">
      <w:pPr>
        <w:rPr>
          <w:rtl/>
        </w:rPr>
      </w:pPr>
      <w:bookmarkStart w:id="527" w:name="_ETM_Q1_3753794"/>
      <w:bookmarkStart w:id="528" w:name="_ETM_Q1_3753886"/>
      <w:bookmarkStart w:id="529" w:name="_ETM_Q1_3753939"/>
      <w:bookmarkEnd w:id="527"/>
      <w:bookmarkEnd w:id="528"/>
      <w:bookmarkEnd w:id="529"/>
    </w:p>
    <w:p w14:paraId="58EA2F82" w14:textId="33BBA56A" w:rsidR="00BD18F1" w:rsidRDefault="00BD18F1" w:rsidP="00BD18F1">
      <w:pPr>
        <w:pStyle w:val="af9"/>
        <w:keepNext/>
        <w:rPr>
          <w:rtl/>
        </w:rPr>
      </w:pPr>
      <w:bookmarkStart w:id="530" w:name="ET_guest_שי_גליק_175"/>
      <w:r w:rsidRPr="00BD18F1">
        <w:rPr>
          <w:rStyle w:val="TagStyle"/>
          <w:rtl/>
        </w:rPr>
        <w:t xml:space="preserve"> &lt;&lt; אורח &gt;&gt; </w:t>
      </w:r>
      <w:r>
        <w:rPr>
          <w:rtl/>
        </w:rPr>
        <w:t>שי גליק:</w:t>
      </w:r>
      <w:r w:rsidRPr="00BD18F1">
        <w:rPr>
          <w:rStyle w:val="TagStyle"/>
          <w:rtl/>
        </w:rPr>
        <w:t xml:space="preserve"> &lt;&lt; אורח &gt;&gt;</w:t>
      </w:r>
      <w:r>
        <w:rPr>
          <w:rtl/>
        </w:rPr>
        <w:t xml:space="preserve">   </w:t>
      </w:r>
      <w:bookmarkEnd w:id="530"/>
    </w:p>
    <w:p w14:paraId="08881FA5" w14:textId="77777777" w:rsidR="00BD18F1" w:rsidRDefault="00BD18F1" w:rsidP="00BD18F1">
      <w:pPr>
        <w:pStyle w:val="KeepWithNext"/>
        <w:rPr>
          <w:rtl/>
        </w:rPr>
      </w:pPr>
    </w:p>
    <w:p w14:paraId="3FE8A71F" w14:textId="2088A3BD" w:rsidR="00BD18F1" w:rsidRDefault="00BD18F1" w:rsidP="00BD18F1">
      <w:pPr>
        <w:rPr>
          <w:rtl/>
        </w:rPr>
      </w:pPr>
      <w:bookmarkStart w:id="531" w:name="_ETM_Q1_3758833"/>
      <w:bookmarkStart w:id="532" w:name="_ETM_Q1_3758873"/>
      <w:bookmarkStart w:id="533" w:name="_ETM_Q1_3754011"/>
      <w:bookmarkEnd w:id="531"/>
      <w:bookmarkEnd w:id="532"/>
      <w:bookmarkEnd w:id="533"/>
      <w:r>
        <w:rPr>
          <w:rFonts w:hint="cs"/>
          <w:rtl/>
        </w:rPr>
        <w:t xml:space="preserve">אני </w:t>
      </w:r>
      <w:r w:rsidR="00092261" w:rsidRPr="00092261">
        <w:rPr>
          <w:rtl/>
        </w:rPr>
        <w:t xml:space="preserve">מנכ"ל </w:t>
      </w:r>
      <w:r>
        <w:rPr>
          <w:rFonts w:hint="cs"/>
          <w:rtl/>
        </w:rPr>
        <w:t>"</w:t>
      </w:r>
      <w:r w:rsidR="00092261" w:rsidRPr="00092261">
        <w:rPr>
          <w:rtl/>
        </w:rPr>
        <w:t>בצלמו</w:t>
      </w:r>
      <w:r>
        <w:rPr>
          <w:rFonts w:hint="cs"/>
          <w:rtl/>
        </w:rPr>
        <w:t>"</w:t>
      </w:r>
      <w:r w:rsidR="00092261" w:rsidRPr="00092261">
        <w:rPr>
          <w:rtl/>
        </w:rPr>
        <w:t>. קודם כ</w:t>
      </w:r>
      <w:r>
        <w:rPr>
          <w:rFonts w:hint="cs"/>
          <w:rtl/>
        </w:rPr>
        <w:t>ו</w:t>
      </w:r>
      <w:r w:rsidR="00092261" w:rsidRPr="00092261">
        <w:rPr>
          <w:rtl/>
        </w:rPr>
        <w:t>ל אני מברך על החוק</w:t>
      </w:r>
      <w:r>
        <w:rPr>
          <w:rFonts w:hint="cs"/>
          <w:rtl/>
        </w:rPr>
        <w:t>.</w:t>
      </w:r>
      <w:r w:rsidR="00092261" w:rsidRPr="00092261">
        <w:rPr>
          <w:rtl/>
        </w:rPr>
        <w:t xml:space="preserve"> אני רוצה לדבר על מה שאמר גיל שפירא</w:t>
      </w:r>
      <w:r>
        <w:rPr>
          <w:rFonts w:hint="cs"/>
          <w:rtl/>
        </w:rPr>
        <w:t>,</w:t>
      </w:r>
      <w:r w:rsidR="00092261" w:rsidRPr="00092261">
        <w:rPr>
          <w:rtl/>
        </w:rPr>
        <w:t xml:space="preserve"> העניין של התיעוד</w:t>
      </w:r>
      <w:r>
        <w:rPr>
          <w:rFonts w:hint="cs"/>
          <w:rtl/>
        </w:rPr>
        <w:t>.</w:t>
      </w:r>
      <w:r w:rsidR="00092261" w:rsidRPr="00092261">
        <w:rPr>
          <w:rtl/>
        </w:rPr>
        <w:t xml:space="preserve"> בעיקרון זה דבר מבורך. יחד עם זה צריך לזכור שיש הבדל גדול בין סו</w:t>
      </w:r>
      <w:r>
        <w:rPr>
          <w:rFonts w:hint="cs"/>
          <w:rtl/>
        </w:rPr>
        <w:t>ה</w:t>
      </w:r>
      <w:r w:rsidR="00092261" w:rsidRPr="00092261">
        <w:rPr>
          <w:rtl/>
        </w:rPr>
        <w:t>רים לשוטרים</w:t>
      </w:r>
      <w:r>
        <w:rPr>
          <w:rFonts w:hint="cs"/>
          <w:rtl/>
        </w:rPr>
        <w:t>.</w:t>
      </w:r>
      <w:r w:rsidR="00092261" w:rsidRPr="00092261">
        <w:rPr>
          <w:rtl/>
        </w:rPr>
        <w:t xml:space="preserve"> שוטרים באופן אוטומטי</w:t>
      </w:r>
      <w:r>
        <w:rPr>
          <w:rFonts w:hint="cs"/>
          <w:rtl/>
        </w:rPr>
        <w:t xml:space="preserve"> </w:t>
      </w:r>
      <w:r w:rsidR="00092261" w:rsidRPr="00092261">
        <w:rPr>
          <w:rtl/>
        </w:rPr>
        <w:t>כל דבר מתעדים או אמורים לתעד</w:t>
      </w:r>
      <w:r w:rsidR="005A3E62">
        <w:rPr>
          <w:rFonts w:hint="cs"/>
          <w:rtl/>
        </w:rPr>
        <w:t>,</w:t>
      </w:r>
      <w:r w:rsidR="00092261" w:rsidRPr="00092261">
        <w:rPr>
          <w:rtl/>
        </w:rPr>
        <w:t xml:space="preserve"> יש להם </w:t>
      </w:r>
      <w:r w:rsidR="00092261" w:rsidRPr="007E7DAC">
        <w:rPr>
          <w:rtl/>
        </w:rPr>
        <w:t>ט</w:t>
      </w:r>
      <w:r w:rsidR="007E7DAC" w:rsidRPr="007E7DAC">
        <w:rPr>
          <w:rFonts w:hint="cs"/>
          <w:rtl/>
        </w:rPr>
        <w:t>אבל</w:t>
      </w:r>
      <w:r w:rsidR="00092261" w:rsidRPr="00092261">
        <w:rPr>
          <w:rtl/>
        </w:rPr>
        <w:t>טים לתעד</w:t>
      </w:r>
      <w:r>
        <w:rPr>
          <w:rFonts w:hint="cs"/>
          <w:rtl/>
        </w:rPr>
        <w:t>.</w:t>
      </w:r>
      <w:r w:rsidR="00092261" w:rsidRPr="00092261">
        <w:rPr>
          <w:rtl/>
        </w:rPr>
        <w:t xml:space="preserve"> </w:t>
      </w:r>
      <w:r>
        <w:rPr>
          <w:rFonts w:hint="cs"/>
          <w:rtl/>
        </w:rPr>
        <w:t>כ</w:t>
      </w:r>
      <w:r w:rsidR="00092261" w:rsidRPr="00092261">
        <w:rPr>
          <w:rtl/>
        </w:rPr>
        <w:t>שאתה אומר פתאום לסוהרים לתעד</w:t>
      </w:r>
      <w:r>
        <w:rPr>
          <w:rFonts w:hint="cs"/>
          <w:rtl/>
        </w:rPr>
        <w:t>,</w:t>
      </w:r>
      <w:r w:rsidR="00092261" w:rsidRPr="00092261">
        <w:rPr>
          <w:rtl/>
        </w:rPr>
        <w:t xml:space="preserve"> אין להם טא</w:t>
      </w:r>
      <w:r w:rsidR="007E7DAC">
        <w:rPr>
          <w:rFonts w:hint="cs"/>
          <w:rtl/>
        </w:rPr>
        <w:t>בלט</w:t>
      </w:r>
      <w:r>
        <w:rPr>
          <w:rFonts w:hint="cs"/>
          <w:rtl/>
        </w:rPr>
        <w:t>י</w:t>
      </w:r>
      <w:r w:rsidR="00092261" w:rsidRPr="00092261">
        <w:rPr>
          <w:rtl/>
        </w:rPr>
        <w:t>ם</w:t>
      </w:r>
      <w:r>
        <w:rPr>
          <w:rFonts w:hint="cs"/>
          <w:rtl/>
        </w:rPr>
        <w:t>.</w:t>
      </w:r>
      <w:r w:rsidR="00092261" w:rsidRPr="00092261">
        <w:rPr>
          <w:rtl/>
        </w:rPr>
        <w:t xml:space="preserve"> </w:t>
      </w:r>
    </w:p>
    <w:p w14:paraId="32A2E02B" w14:textId="77777777" w:rsidR="00BD18F1" w:rsidRDefault="00BD18F1" w:rsidP="00BD18F1">
      <w:pPr>
        <w:rPr>
          <w:rtl/>
        </w:rPr>
      </w:pPr>
      <w:bookmarkStart w:id="534" w:name="_ETM_Q1_3776682"/>
      <w:bookmarkStart w:id="535" w:name="_ETM_Q1_3776772"/>
      <w:bookmarkStart w:id="536" w:name="_ETM_Q1_3774670"/>
      <w:bookmarkEnd w:id="534"/>
      <w:bookmarkEnd w:id="535"/>
      <w:bookmarkEnd w:id="536"/>
    </w:p>
    <w:p w14:paraId="6F22E3EF" w14:textId="00A67AF4" w:rsidR="00BD18F1" w:rsidRDefault="00BD18F1" w:rsidP="00BD18F1">
      <w:pPr>
        <w:pStyle w:val="af9"/>
        <w:keepNext/>
        <w:rPr>
          <w:rtl/>
        </w:rPr>
      </w:pPr>
      <w:bookmarkStart w:id="537" w:name="ET_guest_883606_176"/>
      <w:r w:rsidRPr="00BD18F1">
        <w:rPr>
          <w:rStyle w:val="TagStyle"/>
          <w:rtl/>
        </w:rPr>
        <w:t xml:space="preserve"> &lt;&lt; אורח &gt;&gt; </w:t>
      </w:r>
      <w:r>
        <w:rPr>
          <w:rtl/>
        </w:rPr>
        <w:t>גיל שפירא:</w:t>
      </w:r>
      <w:r w:rsidRPr="00BD18F1">
        <w:rPr>
          <w:rStyle w:val="TagStyle"/>
          <w:rtl/>
        </w:rPr>
        <w:t xml:space="preserve"> &lt;&lt; אורח &gt;&gt;</w:t>
      </w:r>
      <w:r>
        <w:rPr>
          <w:rtl/>
        </w:rPr>
        <w:t xml:space="preserve">   </w:t>
      </w:r>
      <w:bookmarkEnd w:id="537"/>
    </w:p>
    <w:p w14:paraId="19BA1E17" w14:textId="77777777" w:rsidR="00BD18F1" w:rsidRDefault="00BD18F1" w:rsidP="00BD18F1">
      <w:pPr>
        <w:pStyle w:val="KeepWithNext"/>
        <w:rPr>
          <w:rtl/>
        </w:rPr>
      </w:pPr>
    </w:p>
    <w:p w14:paraId="6C9C5691" w14:textId="74B23397" w:rsidR="00BD18F1" w:rsidRPr="005A3E62" w:rsidRDefault="00BD18F1" w:rsidP="00BD18F1">
      <w:pPr>
        <w:rPr>
          <w:rtl/>
        </w:rPr>
      </w:pPr>
      <w:bookmarkStart w:id="538" w:name="_ETM_Q1_3774994"/>
      <w:bookmarkStart w:id="539" w:name="_ETM_Q1_3775017"/>
      <w:bookmarkEnd w:id="538"/>
      <w:bookmarkEnd w:id="539"/>
      <w:r>
        <w:rPr>
          <w:rFonts w:hint="cs"/>
          <w:rtl/>
        </w:rPr>
        <w:t xml:space="preserve">שיכתוב </w:t>
      </w:r>
      <w:bookmarkStart w:id="540" w:name="_ETM_Q1_3779689"/>
      <w:bookmarkEnd w:id="540"/>
      <w:r w:rsidR="0097165A">
        <w:rPr>
          <w:rFonts w:hint="cs"/>
          <w:rtl/>
        </w:rPr>
        <w:t xml:space="preserve">מזכר. </w:t>
      </w:r>
      <w:bookmarkStart w:id="541" w:name="_ETM_Q1_3776517"/>
      <w:bookmarkEnd w:id="541"/>
      <w:r w:rsidRPr="005A3E62">
        <w:rPr>
          <w:rFonts w:hint="cs"/>
          <w:rtl/>
        </w:rPr>
        <w:t xml:space="preserve"> </w:t>
      </w:r>
    </w:p>
    <w:p w14:paraId="3CE24E0E" w14:textId="44B1F163" w:rsidR="00BD18F1" w:rsidRDefault="00BD18F1" w:rsidP="00BD18F1">
      <w:pPr>
        <w:rPr>
          <w:rtl/>
        </w:rPr>
      </w:pPr>
    </w:p>
    <w:p w14:paraId="2BAF9557" w14:textId="46F0CFBF" w:rsidR="00BD18F1" w:rsidRDefault="00BD18F1" w:rsidP="00BD18F1">
      <w:pPr>
        <w:pStyle w:val="af9"/>
        <w:keepNext/>
        <w:rPr>
          <w:rtl/>
        </w:rPr>
      </w:pPr>
      <w:bookmarkStart w:id="542" w:name="ET_guest_שי_גליק_177"/>
      <w:r w:rsidRPr="00BD18F1">
        <w:rPr>
          <w:rStyle w:val="TagStyle"/>
          <w:rtl/>
        </w:rPr>
        <w:t xml:space="preserve"> &lt;&lt; אורח &gt;&gt; </w:t>
      </w:r>
      <w:r>
        <w:rPr>
          <w:rtl/>
        </w:rPr>
        <w:t>שי גליק:</w:t>
      </w:r>
      <w:r w:rsidRPr="00BD18F1">
        <w:rPr>
          <w:rStyle w:val="TagStyle"/>
          <w:rtl/>
        </w:rPr>
        <w:t xml:space="preserve"> &lt;&lt; אורח &gt;&gt;</w:t>
      </w:r>
      <w:r>
        <w:rPr>
          <w:rtl/>
        </w:rPr>
        <w:t xml:space="preserve">   </w:t>
      </w:r>
      <w:bookmarkEnd w:id="542"/>
    </w:p>
    <w:p w14:paraId="61E0F46F" w14:textId="77777777" w:rsidR="00BD18F1" w:rsidRDefault="00BD18F1" w:rsidP="00BD18F1">
      <w:pPr>
        <w:pStyle w:val="KeepWithNext"/>
        <w:rPr>
          <w:rtl/>
        </w:rPr>
      </w:pPr>
    </w:p>
    <w:p w14:paraId="1DBB6514" w14:textId="48FF6336" w:rsidR="00BD18F1" w:rsidRDefault="00092261" w:rsidP="00BD18F1">
      <w:pPr>
        <w:rPr>
          <w:rtl/>
        </w:rPr>
      </w:pPr>
      <w:bookmarkStart w:id="543" w:name="_ETM_Q1_3776933"/>
      <w:bookmarkStart w:id="544" w:name="_ETM_Q1_3777001"/>
      <w:bookmarkEnd w:id="543"/>
      <w:bookmarkEnd w:id="544"/>
      <w:r w:rsidRPr="00092261">
        <w:rPr>
          <w:rtl/>
        </w:rPr>
        <w:t>לא</w:t>
      </w:r>
      <w:r w:rsidR="00BD18F1">
        <w:rPr>
          <w:rFonts w:hint="cs"/>
          <w:rtl/>
        </w:rPr>
        <w:t xml:space="preserve">, לא. </w:t>
      </w:r>
      <w:r w:rsidRPr="00092261">
        <w:rPr>
          <w:rtl/>
        </w:rPr>
        <w:t>ה</w:t>
      </w:r>
      <w:r w:rsidR="00BD18F1">
        <w:rPr>
          <w:rFonts w:hint="cs"/>
          <w:rtl/>
        </w:rPr>
        <w:t xml:space="preserve">תיעוד </w:t>
      </w:r>
      <w:r w:rsidRPr="00092261">
        <w:rPr>
          <w:rtl/>
        </w:rPr>
        <w:t>שאתה מדבר עליו</w:t>
      </w:r>
      <w:r w:rsidR="00BD18F1">
        <w:rPr>
          <w:rFonts w:hint="cs"/>
          <w:rtl/>
        </w:rPr>
        <w:t>,</w:t>
      </w:r>
      <w:r w:rsidRPr="00092261">
        <w:rPr>
          <w:rtl/>
        </w:rPr>
        <w:t xml:space="preserve"> שזה דבר חשוב ומבורך</w:t>
      </w:r>
      <w:r w:rsidR="00BD18F1">
        <w:rPr>
          <w:rFonts w:hint="cs"/>
          <w:rtl/>
        </w:rPr>
        <w:t>,</w:t>
      </w:r>
      <w:r w:rsidRPr="00092261">
        <w:rPr>
          <w:rtl/>
        </w:rPr>
        <w:t xml:space="preserve"> במשטרה זה </w:t>
      </w:r>
      <w:r w:rsidR="0097165A">
        <w:t>build in</w:t>
      </w:r>
      <w:r w:rsidRPr="00BD18F1">
        <w:rPr>
          <w:color w:val="FF0000"/>
          <w:rtl/>
        </w:rPr>
        <w:t xml:space="preserve"> </w:t>
      </w:r>
      <w:r w:rsidR="00BD18F1">
        <w:rPr>
          <w:rFonts w:hint="cs"/>
          <w:rtl/>
        </w:rPr>
        <w:t>לס</w:t>
      </w:r>
      <w:r w:rsidRPr="00092261">
        <w:rPr>
          <w:rtl/>
        </w:rPr>
        <w:t>והר אין דפים</w:t>
      </w:r>
      <w:r w:rsidR="00BD18F1">
        <w:rPr>
          <w:rFonts w:hint="cs"/>
          <w:rtl/>
        </w:rPr>
        <w:t>,</w:t>
      </w:r>
      <w:r w:rsidRPr="00092261">
        <w:rPr>
          <w:rtl/>
        </w:rPr>
        <w:t xml:space="preserve"> אין פנקס</w:t>
      </w:r>
      <w:r w:rsidR="00BD18F1">
        <w:rPr>
          <w:rFonts w:hint="cs"/>
          <w:rtl/>
        </w:rPr>
        <w:t>י</w:t>
      </w:r>
      <w:r w:rsidRPr="00092261">
        <w:rPr>
          <w:rtl/>
        </w:rPr>
        <w:t>ם</w:t>
      </w:r>
      <w:r w:rsidR="005A3E62">
        <w:rPr>
          <w:rFonts w:hint="cs"/>
          <w:rtl/>
        </w:rPr>
        <w:t xml:space="preserve">, </w:t>
      </w:r>
      <w:r w:rsidRPr="00092261">
        <w:rPr>
          <w:rtl/>
        </w:rPr>
        <w:t>אין לו את הדברים האלה</w:t>
      </w:r>
      <w:r w:rsidR="00BD18F1">
        <w:rPr>
          <w:rFonts w:hint="cs"/>
          <w:rtl/>
        </w:rPr>
        <w:t>.</w:t>
      </w:r>
      <w:r w:rsidRPr="00092261">
        <w:rPr>
          <w:rtl/>
        </w:rPr>
        <w:t xml:space="preserve"> כשאתה אומר לסו</w:t>
      </w:r>
      <w:r w:rsidR="00BD18F1">
        <w:rPr>
          <w:rFonts w:hint="cs"/>
          <w:rtl/>
        </w:rPr>
        <w:t>ה</w:t>
      </w:r>
      <w:r w:rsidRPr="00092261">
        <w:rPr>
          <w:rtl/>
        </w:rPr>
        <w:t>ר</w:t>
      </w:r>
      <w:r w:rsidR="00BD18F1">
        <w:rPr>
          <w:rFonts w:hint="cs"/>
          <w:rtl/>
        </w:rPr>
        <w:t xml:space="preserve">: </w:t>
      </w:r>
      <w:r w:rsidRPr="00092261">
        <w:rPr>
          <w:rtl/>
        </w:rPr>
        <w:t xml:space="preserve">תקשיב, אם אתה עושה משהו אתה צריך לכתוב ולתעד וזה </w:t>
      </w:r>
      <w:proofErr w:type="spellStart"/>
      <w:r w:rsidRPr="00092261">
        <w:rPr>
          <w:rtl/>
        </w:rPr>
        <w:t>וזה</w:t>
      </w:r>
      <w:proofErr w:type="spellEnd"/>
      <w:r w:rsidR="00BD18F1">
        <w:rPr>
          <w:rFonts w:hint="cs"/>
          <w:rtl/>
        </w:rPr>
        <w:t>;</w:t>
      </w:r>
      <w:r w:rsidRPr="00092261">
        <w:rPr>
          <w:rtl/>
        </w:rPr>
        <w:t xml:space="preserve"> צריך לשים לב לדגש </w:t>
      </w:r>
      <w:r w:rsidR="00BD18F1">
        <w:rPr>
          <w:rFonts w:hint="cs"/>
          <w:rtl/>
        </w:rPr>
        <w:t>ה</w:t>
      </w:r>
      <w:r w:rsidRPr="00092261">
        <w:rPr>
          <w:rtl/>
        </w:rPr>
        <w:t xml:space="preserve">זה, כי לפעמים זה יכול להיות </w:t>
      </w:r>
      <w:r w:rsidR="00BD18F1">
        <w:rPr>
          <w:rFonts w:hint="cs"/>
          <w:rtl/>
        </w:rPr>
        <w:t xml:space="preserve">מדרון חלקלק והוא יגיד: אין לי עכשיו </w:t>
      </w:r>
      <w:r w:rsidRPr="005A3E62">
        <w:rPr>
          <w:rtl/>
        </w:rPr>
        <w:t>כוח לדברים האלה</w:t>
      </w:r>
      <w:r w:rsidR="00BD18F1" w:rsidRPr="005A3E62">
        <w:rPr>
          <w:rFonts w:hint="cs"/>
          <w:rtl/>
        </w:rPr>
        <w:t>.</w:t>
      </w:r>
      <w:r w:rsidRPr="005A3E62">
        <w:rPr>
          <w:rtl/>
        </w:rPr>
        <w:t xml:space="preserve"> כמובן אם זה משהו חמור </w:t>
      </w:r>
      <w:r w:rsidR="00BD18F1" w:rsidRPr="005A3E62">
        <w:rPr>
          <w:rFonts w:hint="cs"/>
          <w:rtl/>
        </w:rPr>
        <w:t xml:space="preserve">הוא </w:t>
      </w:r>
      <w:r w:rsidRPr="005A3E62">
        <w:rPr>
          <w:rtl/>
        </w:rPr>
        <w:t>יעשה בכל מקרה</w:t>
      </w:r>
      <w:r w:rsidR="00BD18F1" w:rsidRPr="005A3E62">
        <w:rPr>
          <w:rFonts w:hint="cs"/>
          <w:rtl/>
        </w:rPr>
        <w:t>,</w:t>
      </w:r>
      <w:r w:rsidRPr="005A3E62">
        <w:rPr>
          <w:rtl/>
        </w:rPr>
        <w:t xml:space="preserve"> אבל צריך לשים לב</w:t>
      </w:r>
      <w:r w:rsidR="005A3E62" w:rsidRPr="005A3E62">
        <w:rPr>
          <w:rFonts w:hint="cs"/>
          <w:rtl/>
        </w:rPr>
        <w:t xml:space="preserve"> לזה</w:t>
      </w:r>
      <w:r w:rsidR="00BD18F1" w:rsidRPr="005A3E62">
        <w:rPr>
          <w:rFonts w:hint="cs"/>
          <w:rtl/>
        </w:rPr>
        <w:t>,</w:t>
      </w:r>
      <w:r w:rsidRPr="005A3E62">
        <w:rPr>
          <w:rtl/>
        </w:rPr>
        <w:t xml:space="preserve"> וגם תוך כמה זמן לת</w:t>
      </w:r>
      <w:r w:rsidR="005A3E62" w:rsidRPr="005A3E62">
        <w:rPr>
          <w:rFonts w:hint="cs"/>
          <w:rtl/>
        </w:rPr>
        <w:t>עד</w:t>
      </w:r>
      <w:r w:rsidR="00BD18F1" w:rsidRPr="005A3E62">
        <w:rPr>
          <w:rFonts w:hint="cs"/>
          <w:rtl/>
        </w:rPr>
        <w:t>.</w:t>
      </w:r>
    </w:p>
    <w:p w14:paraId="7E7B733B" w14:textId="77777777" w:rsidR="00BD18F1" w:rsidRDefault="00BD18F1" w:rsidP="00BD18F1">
      <w:pPr>
        <w:rPr>
          <w:rtl/>
        </w:rPr>
      </w:pPr>
      <w:bookmarkStart w:id="545" w:name="_ETM_Q1_3811089"/>
      <w:bookmarkStart w:id="546" w:name="_ETM_Q1_3811173"/>
      <w:bookmarkStart w:id="547" w:name="_ETM_Q1_3808675"/>
      <w:bookmarkEnd w:id="545"/>
      <w:bookmarkEnd w:id="546"/>
      <w:bookmarkEnd w:id="547"/>
    </w:p>
    <w:p w14:paraId="71035740" w14:textId="3A79E46E" w:rsidR="00BD18F1" w:rsidRDefault="00BD18F1" w:rsidP="00BD18F1">
      <w:pPr>
        <w:pStyle w:val="af9"/>
        <w:keepNext/>
        <w:rPr>
          <w:rtl/>
        </w:rPr>
      </w:pPr>
      <w:bookmarkStart w:id="548" w:name="ET_guest_883606_178"/>
      <w:r w:rsidRPr="00BD18F1">
        <w:rPr>
          <w:rStyle w:val="TagStyle"/>
          <w:rtl/>
        </w:rPr>
        <w:t xml:space="preserve"> &lt;&lt; אורח &gt;&gt; </w:t>
      </w:r>
      <w:r>
        <w:rPr>
          <w:rtl/>
        </w:rPr>
        <w:t>גיל שפירא:</w:t>
      </w:r>
      <w:r w:rsidRPr="00BD18F1">
        <w:rPr>
          <w:rStyle w:val="TagStyle"/>
          <w:rtl/>
        </w:rPr>
        <w:t xml:space="preserve"> &lt;&lt; אורח &gt;&gt;</w:t>
      </w:r>
      <w:r>
        <w:rPr>
          <w:rtl/>
        </w:rPr>
        <w:t xml:space="preserve">   </w:t>
      </w:r>
      <w:bookmarkEnd w:id="548"/>
    </w:p>
    <w:p w14:paraId="51657B8F" w14:textId="77777777" w:rsidR="00BD18F1" w:rsidRPr="0097165A" w:rsidRDefault="00BD18F1" w:rsidP="00BD18F1">
      <w:pPr>
        <w:pStyle w:val="KeepWithNext"/>
        <w:rPr>
          <w:rtl/>
        </w:rPr>
      </w:pPr>
    </w:p>
    <w:p w14:paraId="1FCC3741" w14:textId="3AA40626" w:rsidR="00BD18F1" w:rsidRPr="0097165A" w:rsidRDefault="00BD18F1" w:rsidP="00BD18F1">
      <w:pPr>
        <w:rPr>
          <w:rtl/>
        </w:rPr>
      </w:pPr>
      <w:bookmarkStart w:id="549" w:name="_ETM_Q1_3809192"/>
      <w:bookmarkStart w:id="550" w:name="_ETM_Q1_3809248"/>
      <w:bookmarkEnd w:id="549"/>
      <w:bookmarkEnd w:id="550"/>
      <w:r w:rsidRPr="0097165A">
        <w:rPr>
          <w:rFonts w:hint="cs"/>
          <w:rtl/>
        </w:rPr>
        <w:t>גם קבלת סמכות שלטונית - - -</w:t>
      </w:r>
      <w:r w:rsidR="00092261" w:rsidRPr="0097165A">
        <w:rPr>
          <w:rtl/>
        </w:rPr>
        <w:t xml:space="preserve"> </w:t>
      </w:r>
    </w:p>
    <w:p w14:paraId="68954D24" w14:textId="77777777" w:rsidR="00BD18F1" w:rsidRDefault="00BD18F1" w:rsidP="00BD18F1">
      <w:pPr>
        <w:rPr>
          <w:rtl/>
        </w:rPr>
      </w:pPr>
    </w:p>
    <w:p w14:paraId="73475F50" w14:textId="50E1B5E4" w:rsidR="00BD18F1" w:rsidRDefault="00BD18F1" w:rsidP="00BD18F1">
      <w:pPr>
        <w:pStyle w:val="af9"/>
        <w:keepNext/>
        <w:rPr>
          <w:rtl/>
        </w:rPr>
      </w:pPr>
      <w:bookmarkStart w:id="551" w:name="ET_guest_שי_גליק_179"/>
      <w:r w:rsidRPr="00BD18F1">
        <w:rPr>
          <w:rStyle w:val="TagStyle"/>
          <w:rtl/>
        </w:rPr>
        <w:t xml:space="preserve"> &lt;&lt; אורח &gt;&gt; </w:t>
      </w:r>
      <w:r>
        <w:rPr>
          <w:rtl/>
        </w:rPr>
        <w:t>שי גליק:</w:t>
      </w:r>
      <w:r w:rsidRPr="00BD18F1">
        <w:rPr>
          <w:rStyle w:val="TagStyle"/>
          <w:rtl/>
        </w:rPr>
        <w:t xml:space="preserve"> &lt;&lt; אורח &gt;&gt;</w:t>
      </w:r>
      <w:r>
        <w:rPr>
          <w:rtl/>
        </w:rPr>
        <w:t xml:space="preserve">   </w:t>
      </w:r>
      <w:bookmarkEnd w:id="551"/>
    </w:p>
    <w:p w14:paraId="3AE8E4DA" w14:textId="77777777" w:rsidR="00BD18F1" w:rsidRDefault="00BD18F1" w:rsidP="00BD18F1">
      <w:pPr>
        <w:pStyle w:val="KeepWithNext"/>
        <w:rPr>
          <w:rtl/>
        </w:rPr>
      </w:pPr>
    </w:p>
    <w:p w14:paraId="37330B0E" w14:textId="77777777" w:rsidR="00BD18F1" w:rsidRDefault="00092261" w:rsidP="00BD18F1">
      <w:pPr>
        <w:rPr>
          <w:rtl/>
        </w:rPr>
      </w:pPr>
      <w:r w:rsidRPr="00092261">
        <w:rPr>
          <w:rtl/>
        </w:rPr>
        <w:t>ל</w:t>
      </w:r>
      <w:r w:rsidR="00BD18F1">
        <w:rPr>
          <w:rFonts w:hint="cs"/>
          <w:rtl/>
        </w:rPr>
        <w:t>א.</w:t>
      </w:r>
      <w:r w:rsidRPr="00092261">
        <w:rPr>
          <w:rtl/>
        </w:rPr>
        <w:t xml:space="preserve"> רגע</w:t>
      </w:r>
      <w:r w:rsidR="00BD18F1">
        <w:rPr>
          <w:rFonts w:hint="cs"/>
          <w:rtl/>
        </w:rPr>
        <w:t>,</w:t>
      </w:r>
      <w:r w:rsidRPr="00092261">
        <w:rPr>
          <w:rtl/>
        </w:rPr>
        <w:t xml:space="preserve"> אני מבין. שוב</w:t>
      </w:r>
      <w:r w:rsidR="00BD18F1">
        <w:rPr>
          <w:rFonts w:hint="cs"/>
          <w:rtl/>
        </w:rPr>
        <w:t>,</w:t>
      </w:r>
      <w:r w:rsidRPr="00092261">
        <w:rPr>
          <w:rtl/>
        </w:rPr>
        <w:t xml:space="preserve"> בעיקרון לתעד זה דבר הכי מבורך שיש. אין חולק על זה. אני אומר </w:t>
      </w:r>
      <w:r w:rsidR="00BD18F1">
        <w:rPr>
          <w:rFonts w:hint="cs"/>
          <w:rtl/>
        </w:rPr>
        <w:t>ש</w:t>
      </w:r>
      <w:r w:rsidRPr="00092261">
        <w:rPr>
          <w:rtl/>
        </w:rPr>
        <w:t xml:space="preserve">צריך לשים לב לנקודה הזאת וגם לבדוק </w:t>
      </w:r>
      <w:r w:rsidR="00BD18F1">
        <w:rPr>
          <w:rFonts w:hint="cs"/>
          <w:rtl/>
        </w:rPr>
        <w:t xml:space="preserve">תוך כמה </w:t>
      </w:r>
      <w:r w:rsidRPr="00092261">
        <w:rPr>
          <w:rtl/>
        </w:rPr>
        <w:t xml:space="preserve">זמן </w:t>
      </w:r>
      <w:r w:rsidR="00BD18F1">
        <w:rPr>
          <w:rFonts w:hint="cs"/>
          <w:rtl/>
        </w:rPr>
        <w:t xml:space="preserve">הוא </w:t>
      </w:r>
      <w:bookmarkStart w:id="552" w:name="_ETM_Q1_3821455"/>
      <w:bookmarkEnd w:id="552"/>
      <w:r w:rsidRPr="00092261">
        <w:rPr>
          <w:rtl/>
        </w:rPr>
        <w:t>צריך לתעד</w:t>
      </w:r>
      <w:r w:rsidR="00BD18F1">
        <w:rPr>
          <w:rFonts w:hint="cs"/>
          <w:rtl/>
        </w:rPr>
        <w:t>.</w:t>
      </w:r>
      <w:bookmarkStart w:id="553" w:name="_ETM_Q1_3827420"/>
      <w:bookmarkEnd w:id="553"/>
    </w:p>
    <w:p w14:paraId="5F308BA3" w14:textId="77777777" w:rsidR="00BD18F1" w:rsidRDefault="00BD18F1" w:rsidP="00BD18F1">
      <w:pPr>
        <w:rPr>
          <w:rtl/>
        </w:rPr>
      </w:pPr>
      <w:bookmarkStart w:id="554" w:name="_ETM_Q1_3827497"/>
      <w:bookmarkEnd w:id="554"/>
    </w:p>
    <w:p w14:paraId="487E1D28" w14:textId="24339E1B" w:rsidR="00BD18F1" w:rsidRDefault="00BD18F1" w:rsidP="00BD18F1">
      <w:pPr>
        <w:pStyle w:val="af6"/>
        <w:keepNext/>
        <w:rPr>
          <w:rtl/>
        </w:rPr>
      </w:pPr>
      <w:bookmarkStart w:id="555" w:name="ET_yor_6358_180"/>
      <w:r w:rsidRPr="00BD18F1">
        <w:rPr>
          <w:rStyle w:val="TagStyle"/>
          <w:rtl/>
        </w:rPr>
        <w:t xml:space="preserve"> &lt;&lt; יור &gt;&gt; </w:t>
      </w:r>
      <w:r>
        <w:rPr>
          <w:rtl/>
        </w:rPr>
        <w:t>היו"ר צביקה פוגל:</w:t>
      </w:r>
      <w:r w:rsidRPr="00BD18F1">
        <w:rPr>
          <w:rStyle w:val="TagStyle"/>
          <w:rtl/>
        </w:rPr>
        <w:t xml:space="preserve"> &lt;&lt; יור &gt;&gt;</w:t>
      </w:r>
      <w:r>
        <w:rPr>
          <w:rtl/>
        </w:rPr>
        <w:t xml:space="preserve">   </w:t>
      </w:r>
      <w:bookmarkEnd w:id="555"/>
    </w:p>
    <w:p w14:paraId="5882FE5E" w14:textId="77777777" w:rsidR="00BD18F1" w:rsidRDefault="00BD18F1" w:rsidP="00BD18F1">
      <w:pPr>
        <w:pStyle w:val="KeepWithNext"/>
        <w:rPr>
          <w:rtl/>
        </w:rPr>
      </w:pPr>
    </w:p>
    <w:p w14:paraId="7D7F767E" w14:textId="2D9F9131" w:rsidR="00BD18F1" w:rsidRDefault="00BD18F1" w:rsidP="00BD18F1">
      <w:pPr>
        <w:rPr>
          <w:rtl/>
        </w:rPr>
      </w:pPr>
      <w:bookmarkStart w:id="556" w:name="_ETM_Q1_3823331"/>
      <w:bookmarkEnd w:id="556"/>
      <w:r>
        <w:rPr>
          <w:rFonts w:hint="cs"/>
          <w:rtl/>
        </w:rPr>
        <w:t>בקיצור,</w:t>
      </w:r>
      <w:r w:rsidR="00092261" w:rsidRPr="00092261">
        <w:rPr>
          <w:rtl/>
        </w:rPr>
        <w:t xml:space="preserve"> אתה מביע חשש מזה שהתיעוד עלול לגרום ל</w:t>
      </w:r>
      <w:r w:rsidR="005A3E62">
        <w:rPr>
          <w:rFonts w:hint="cs"/>
          <w:rtl/>
        </w:rPr>
        <w:t>כך</w:t>
      </w:r>
      <w:r w:rsidR="00092261" w:rsidRPr="00092261">
        <w:rPr>
          <w:rtl/>
        </w:rPr>
        <w:t xml:space="preserve"> שמישהו לא ירצה לבצע פעולה מסוימת</w:t>
      </w:r>
      <w:r>
        <w:rPr>
          <w:rFonts w:hint="cs"/>
          <w:rtl/>
        </w:rPr>
        <w:t>.</w:t>
      </w:r>
    </w:p>
    <w:p w14:paraId="5FB79C0C" w14:textId="77777777" w:rsidR="00BD18F1" w:rsidRDefault="00BD18F1" w:rsidP="00BD18F1">
      <w:pPr>
        <w:rPr>
          <w:rtl/>
        </w:rPr>
      </w:pPr>
    </w:p>
    <w:p w14:paraId="36FB4DB5" w14:textId="42A9457B" w:rsidR="00BD18F1" w:rsidRDefault="00BD18F1" w:rsidP="00BD18F1">
      <w:pPr>
        <w:pStyle w:val="-"/>
        <w:keepNext/>
        <w:rPr>
          <w:rtl/>
        </w:rPr>
      </w:pPr>
      <w:bookmarkStart w:id="557" w:name="ET_speakercontinue_שי_גליק_181"/>
      <w:r w:rsidRPr="00BD18F1">
        <w:rPr>
          <w:rStyle w:val="TagStyle"/>
          <w:rtl/>
        </w:rPr>
        <w:t xml:space="preserve"> &lt;&lt; דובר_המשך &gt;&gt; </w:t>
      </w:r>
      <w:r>
        <w:rPr>
          <w:rtl/>
        </w:rPr>
        <w:t>שי גליק:</w:t>
      </w:r>
      <w:r w:rsidRPr="00BD18F1">
        <w:rPr>
          <w:rStyle w:val="TagStyle"/>
          <w:rtl/>
        </w:rPr>
        <w:t xml:space="preserve"> &lt;&lt; דובר_המשך &gt;&gt;</w:t>
      </w:r>
      <w:r>
        <w:rPr>
          <w:rtl/>
        </w:rPr>
        <w:t xml:space="preserve">   </w:t>
      </w:r>
      <w:bookmarkEnd w:id="557"/>
    </w:p>
    <w:p w14:paraId="615CFA00" w14:textId="77777777" w:rsidR="00BD18F1" w:rsidRDefault="00BD18F1" w:rsidP="00BD18F1">
      <w:pPr>
        <w:pStyle w:val="KeepWithNext"/>
        <w:rPr>
          <w:rtl/>
        </w:rPr>
      </w:pPr>
    </w:p>
    <w:p w14:paraId="1A5F8F81" w14:textId="4BF5BCE0" w:rsidR="00BD18F1" w:rsidRDefault="00092261" w:rsidP="00BD18F1">
      <w:pPr>
        <w:rPr>
          <w:rtl/>
        </w:rPr>
      </w:pPr>
      <w:r w:rsidRPr="00092261">
        <w:rPr>
          <w:rtl/>
        </w:rPr>
        <w:t>בדיוק</w:t>
      </w:r>
      <w:r w:rsidR="00BD18F1">
        <w:rPr>
          <w:rFonts w:hint="cs"/>
          <w:rtl/>
        </w:rPr>
        <w:t>.</w:t>
      </w:r>
      <w:r w:rsidRPr="00092261">
        <w:rPr>
          <w:rtl/>
        </w:rPr>
        <w:t xml:space="preserve"> צריך </w:t>
      </w:r>
      <w:r w:rsidR="00BD18F1">
        <w:rPr>
          <w:rFonts w:hint="cs"/>
          <w:rtl/>
        </w:rPr>
        <w:t xml:space="preserve">לשים לב </w:t>
      </w:r>
      <w:r w:rsidRPr="00092261">
        <w:rPr>
          <w:rtl/>
        </w:rPr>
        <w:t>לנקודה</w:t>
      </w:r>
      <w:r w:rsidR="005A3E62">
        <w:rPr>
          <w:rFonts w:hint="cs"/>
          <w:rtl/>
        </w:rPr>
        <w:t>,</w:t>
      </w:r>
      <w:r w:rsidRPr="00092261">
        <w:rPr>
          <w:rtl/>
        </w:rPr>
        <w:t xml:space="preserve"> וגם למצוא פתרון </w:t>
      </w:r>
      <w:r w:rsidR="005A3E62">
        <w:rPr>
          <w:rFonts w:hint="cs"/>
          <w:rtl/>
        </w:rPr>
        <w:t>ו</w:t>
      </w:r>
      <w:r w:rsidRPr="00092261">
        <w:rPr>
          <w:rtl/>
        </w:rPr>
        <w:t xml:space="preserve">לכתוב תוך כמה זמן </w:t>
      </w:r>
      <w:r w:rsidR="00BD18F1">
        <w:rPr>
          <w:rFonts w:hint="cs"/>
          <w:rtl/>
        </w:rPr>
        <w:t xml:space="preserve">הוא </w:t>
      </w:r>
      <w:r w:rsidRPr="00092261">
        <w:rPr>
          <w:rtl/>
        </w:rPr>
        <w:t>צריך לתעד</w:t>
      </w:r>
      <w:r w:rsidR="00BD18F1">
        <w:rPr>
          <w:rFonts w:hint="cs"/>
          <w:rtl/>
        </w:rPr>
        <w:t xml:space="preserve">. </w:t>
      </w:r>
      <w:r w:rsidRPr="00092261">
        <w:rPr>
          <w:rtl/>
        </w:rPr>
        <w:t>הוא צריך</w:t>
      </w:r>
      <w:r w:rsidR="00BD18F1">
        <w:rPr>
          <w:rFonts w:hint="cs"/>
          <w:rtl/>
        </w:rPr>
        <w:t xml:space="preserve"> לתעד מייד? </w:t>
      </w:r>
      <w:r w:rsidR="005A3E62">
        <w:rPr>
          <w:rFonts w:hint="cs"/>
          <w:rtl/>
        </w:rPr>
        <w:t>ו</w:t>
      </w:r>
      <w:r w:rsidR="00BD18F1">
        <w:rPr>
          <w:rFonts w:hint="cs"/>
          <w:rtl/>
        </w:rPr>
        <w:t xml:space="preserve">אם הוא </w:t>
      </w:r>
      <w:r w:rsidRPr="00092261">
        <w:rPr>
          <w:rtl/>
        </w:rPr>
        <w:t>באמצע משמרת</w:t>
      </w:r>
      <w:r w:rsidR="00BD18F1">
        <w:rPr>
          <w:rFonts w:hint="cs"/>
          <w:rtl/>
        </w:rPr>
        <w:t>?</w:t>
      </w:r>
      <w:r w:rsidRPr="00092261">
        <w:rPr>
          <w:rtl/>
        </w:rPr>
        <w:t xml:space="preserve"> </w:t>
      </w:r>
      <w:r w:rsidR="00BD18F1">
        <w:rPr>
          <w:rFonts w:hint="cs"/>
          <w:rtl/>
        </w:rPr>
        <w:t xml:space="preserve">אם הוא </w:t>
      </w:r>
      <w:r w:rsidRPr="00092261">
        <w:rPr>
          <w:rtl/>
        </w:rPr>
        <w:t>בנסיעה</w:t>
      </w:r>
      <w:r w:rsidR="00BD18F1">
        <w:rPr>
          <w:rFonts w:hint="cs"/>
          <w:rtl/>
        </w:rPr>
        <w:t>?</w:t>
      </w:r>
      <w:r w:rsidRPr="00092261">
        <w:rPr>
          <w:rtl/>
        </w:rPr>
        <w:t xml:space="preserve"> זה לא כמו ש</w:t>
      </w:r>
      <w:r w:rsidR="00BD18F1">
        <w:rPr>
          <w:rFonts w:hint="cs"/>
          <w:rtl/>
        </w:rPr>
        <w:t>וטר ש</w:t>
      </w:r>
      <w:r w:rsidRPr="00092261">
        <w:rPr>
          <w:rtl/>
        </w:rPr>
        <w:t>ברור שכל דבר הוא מ</w:t>
      </w:r>
      <w:r w:rsidR="00BD18F1">
        <w:rPr>
          <w:rFonts w:hint="cs"/>
          <w:rtl/>
        </w:rPr>
        <w:t xml:space="preserve">תעד. </w:t>
      </w:r>
    </w:p>
    <w:p w14:paraId="2CFF4681" w14:textId="77777777" w:rsidR="00BD18F1" w:rsidRDefault="00BD18F1" w:rsidP="00BD18F1">
      <w:pPr>
        <w:rPr>
          <w:rtl/>
        </w:rPr>
      </w:pPr>
      <w:bookmarkStart w:id="558" w:name="_ETM_Q1_3838843"/>
      <w:bookmarkStart w:id="559" w:name="_ETM_Q1_3838898"/>
      <w:bookmarkEnd w:id="558"/>
      <w:bookmarkEnd w:id="559"/>
    </w:p>
    <w:p w14:paraId="3FB78EDC" w14:textId="6DDA7388" w:rsidR="00BD18F1" w:rsidRDefault="00BD18F1" w:rsidP="00BD18F1">
      <w:pPr>
        <w:pStyle w:val="af9"/>
        <w:keepNext/>
        <w:rPr>
          <w:rtl/>
        </w:rPr>
      </w:pPr>
      <w:bookmarkStart w:id="560" w:name="ET_guest_883606_182"/>
      <w:r w:rsidRPr="00BD18F1">
        <w:rPr>
          <w:rStyle w:val="TagStyle"/>
          <w:rtl/>
        </w:rPr>
        <w:lastRenderedPageBreak/>
        <w:t xml:space="preserve"> &lt;&lt; אורח &gt;&gt; </w:t>
      </w:r>
      <w:r>
        <w:rPr>
          <w:rtl/>
        </w:rPr>
        <w:t>גיל שפירא:</w:t>
      </w:r>
      <w:r w:rsidRPr="00BD18F1">
        <w:rPr>
          <w:rStyle w:val="TagStyle"/>
          <w:rtl/>
        </w:rPr>
        <w:t xml:space="preserve"> &lt;&lt; אורח &gt;&gt;</w:t>
      </w:r>
      <w:r>
        <w:rPr>
          <w:rtl/>
        </w:rPr>
        <w:t xml:space="preserve">   </w:t>
      </w:r>
      <w:bookmarkEnd w:id="560"/>
    </w:p>
    <w:p w14:paraId="435F45CF" w14:textId="77777777" w:rsidR="00BD18F1" w:rsidRDefault="00BD18F1" w:rsidP="00BD18F1">
      <w:pPr>
        <w:pStyle w:val="KeepWithNext"/>
        <w:rPr>
          <w:rtl/>
        </w:rPr>
      </w:pPr>
    </w:p>
    <w:p w14:paraId="3E3E240B" w14:textId="409874BD" w:rsidR="00BD18F1" w:rsidRDefault="00BD18F1" w:rsidP="00BD18F1">
      <w:pPr>
        <w:rPr>
          <w:rtl/>
        </w:rPr>
      </w:pPr>
      <w:r>
        <w:rPr>
          <w:rFonts w:hint="cs"/>
          <w:rtl/>
        </w:rPr>
        <w:t xml:space="preserve">איך הוא יכול לעשות </w:t>
      </w:r>
      <w:bookmarkStart w:id="561" w:name="_ETM_Q1_3836490"/>
      <w:bookmarkEnd w:id="561"/>
      <w:r>
        <w:rPr>
          <w:rFonts w:hint="cs"/>
          <w:rtl/>
        </w:rPr>
        <w:t xml:space="preserve">את החיפוש אם הוא בנסיעה? </w:t>
      </w:r>
    </w:p>
    <w:p w14:paraId="31291292" w14:textId="77777777" w:rsidR="00BD18F1" w:rsidRDefault="00BD18F1" w:rsidP="00BD18F1">
      <w:pPr>
        <w:rPr>
          <w:rtl/>
        </w:rPr>
      </w:pPr>
      <w:bookmarkStart w:id="562" w:name="_ETM_Q1_3839370"/>
      <w:bookmarkStart w:id="563" w:name="_ETM_Q1_3839441"/>
      <w:bookmarkEnd w:id="562"/>
      <w:bookmarkEnd w:id="563"/>
    </w:p>
    <w:p w14:paraId="759FA81D" w14:textId="6DAF55D0" w:rsidR="00BD18F1" w:rsidRDefault="00BD18F1" w:rsidP="00BD18F1">
      <w:pPr>
        <w:pStyle w:val="af9"/>
        <w:keepNext/>
        <w:rPr>
          <w:rtl/>
        </w:rPr>
      </w:pPr>
      <w:bookmarkStart w:id="564" w:name="ET_guest_שי_גליק_183"/>
      <w:r w:rsidRPr="00BD18F1">
        <w:rPr>
          <w:rStyle w:val="TagStyle"/>
          <w:rtl/>
        </w:rPr>
        <w:t xml:space="preserve"> &lt;&lt; אורח &gt;&gt; </w:t>
      </w:r>
      <w:r>
        <w:rPr>
          <w:rtl/>
        </w:rPr>
        <w:t>שי גליק:</w:t>
      </w:r>
      <w:r w:rsidRPr="00BD18F1">
        <w:rPr>
          <w:rStyle w:val="TagStyle"/>
          <w:rtl/>
        </w:rPr>
        <w:t xml:space="preserve"> &lt;&lt; אורח &gt;&gt;</w:t>
      </w:r>
      <w:r>
        <w:rPr>
          <w:rtl/>
        </w:rPr>
        <w:t xml:space="preserve">   </w:t>
      </w:r>
      <w:bookmarkEnd w:id="564"/>
    </w:p>
    <w:p w14:paraId="1304AA3D" w14:textId="77777777" w:rsidR="00BD18F1" w:rsidRDefault="00BD18F1" w:rsidP="00BD18F1">
      <w:pPr>
        <w:pStyle w:val="KeepWithNext"/>
        <w:rPr>
          <w:rtl/>
        </w:rPr>
      </w:pPr>
    </w:p>
    <w:p w14:paraId="43A9C80E" w14:textId="6D37C59B" w:rsidR="00BD18F1" w:rsidRDefault="00BD18F1" w:rsidP="00BD18F1">
      <w:pPr>
        <w:rPr>
          <w:rtl/>
        </w:rPr>
      </w:pPr>
      <w:r>
        <w:rPr>
          <w:rFonts w:hint="cs"/>
          <w:rtl/>
        </w:rPr>
        <w:t>לא בנסיעה</w:t>
      </w:r>
      <w:r w:rsidR="005A3E62">
        <w:rPr>
          <w:rFonts w:hint="cs"/>
          <w:rtl/>
        </w:rPr>
        <w:t xml:space="preserve"> </w:t>
      </w:r>
      <w:r w:rsidR="005A3E62">
        <w:rPr>
          <w:rtl/>
        </w:rPr>
        <w:t>–</w:t>
      </w:r>
      <w:r>
        <w:rPr>
          <w:rFonts w:hint="cs"/>
          <w:rtl/>
        </w:rPr>
        <w:t xml:space="preserve"> הוא בסיור, </w:t>
      </w:r>
      <w:bookmarkStart w:id="565" w:name="_ETM_Q1_3842177"/>
      <w:bookmarkEnd w:id="565"/>
      <w:r>
        <w:rPr>
          <w:rFonts w:hint="cs"/>
          <w:rtl/>
        </w:rPr>
        <w:t xml:space="preserve">הוא באמצע משמרת. </w:t>
      </w:r>
    </w:p>
    <w:p w14:paraId="57DC6F24" w14:textId="77777777" w:rsidR="00BD18F1" w:rsidRDefault="00BD18F1" w:rsidP="00BD18F1">
      <w:pPr>
        <w:rPr>
          <w:rtl/>
        </w:rPr>
      </w:pPr>
      <w:bookmarkStart w:id="566" w:name="_ETM_Q1_3843039"/>
      <w:bookmarkStart w:id="567" w:name="_ETM_Q1_3843116"/>
      <w:bookmarkEnd w:id="566"/>
      <w:bookmarkEnd w:id="567"/>
    </w:p>
    <w:p w14:paraId="31AE8EAC" w14:textId="6886FBB1" w:rsidR="00BD18F1" w:rsidRDefault="00BD18F1" w:rsidP="00BD18F1">
      <w:pPr>
        <w:pStyle w:val="af6"/>
        <w:keepNext/>
        <w:rPr>
          <w:rtl/>
        </w:rPr>
      </w:pPr>
      <w:bookmarkStart w:id="568" w:name="ET_yor_6358_184"/>
      <w:r w:rsidRPr="00BD18F1">
        <w:rPr>
          <w:rStyle w:val="TagStyle"/>
          <w:rtl/>
        </w:rPr>
        <w:t xml:space="preserve"> &lt;&lt; יור &gt;&gt; </w:t>
      </w:r>
      <w:r>
        <w:rPr>
          <w:rtl/>
        </w:rPr>
        <w:t>היו"ר צביקה פוגל:</w:t>
      </w:r>
      <w:r w:rsidRPr="00BD18F1">
        <w:rPr>
          <w:rStyle w:val="TagStyle"/>
          <w:rtl/>
        </w:rPr>
        <w:t xml:space="preserve"> &lt;&lt; יור &gt;&gt;</w:t>
      </w:r>
      <w:r>
        <w:rPr>
          <w:rtl/>
        </w:rPr>
        <w:t xml:space="preserve">   </w:t>
      </w:r>
      <w:bookmarkEnd w:id="568"/>
    </w:p>
    <w:p w14:paraId="51F80693" w14:textId="77777777" w:rsidR="00BD18F1" w:rsidRDefault="00BD18F1" w:rsidP="00BD18F1">
      <w:pPr>
        <w:pStyle w:val="KeepWithNext"/>
        <w:rPr>
          <w:rtl/>
        </w:rPr>
      </w:pPr>
    </w:p>
    <w:p w14:paraId="5D68C44D" w14:textId="77777777" w:rsidR="00BD18F1" w:rsidRDefault="00BD18F1" w:rsidP="00BD18F1">
      <w:pPr>
        <w:rPr>
          <w:rtl/>
        </w:rPr>
      </w:pPr>
      <w:bookmarkStart w:id="569" w:name="_ETM_Q1_3839234"/>
      <w:bookmarkEnd w:id="569"/>
      <w:r>
        <w:rPr>
          <w:rFonts w:hint="cs"/>
          <w:rtl/>
        </w:rPr>
        <w:t xml:space="preserve">אין ויכוח על זה. </w:t>
      </w:r>
    </w:p>
    <w:p w14:paraId="79D13369" w14:textId="77777777" w:rsidR="00BD18F1" w:rsidRDefault="00BD18F1" w:rsidP="00BD18F1">
      <w:pPr>
        <w:rPr>
          <w:rtl/>
        </w:rPr>
      </w:pPr>
      <w:bookmarkStart w:id="570" w:name="_ETM_Q1_3845797"/>
      <w:bookmarkEnd w:id="570"/>
    </w:p>
    <w:p w14:paraId="5BFBCEDB" w14:textId="4D3160FC" w:rsidR="00BD18F1" w:rsidRDefault="00BD18F1" w:rsidP="00BD18F1">
      <w:pPr>
        <w:pStyle w:val="af9"/>
        <w:keepNext/>
        <w:rPr>
          <w:rtl/>
        </w:rPr>
      </w:pPr>
      <w:bookmarkStart w:id="571" w:name="ET_guest_נירית_להב_קניזו_185"/>
      <w:r w:rsidRPr="00BD18F1">
        <w:rPr>
          <w:rStyle w:val="TagStyle"/>
          <w:rtl/>
        </w:rPr>
        <w:t xml:space="preserve"> &lt;&lt; אורח &gt;&gt; </w:t>
      </w:r>
      <w:r>
        <w:rPr>
          <w:rtl/>
        </w:rPr>
        <w:t>נירית להב-קניזו:</w:t>
      </w:r>
      <w:r w:rsidRPr="00BD18F1">
        <w:rPr>
          <w:rStyle w:val="TagStyle"/>
          <w:rtl/>
        </w:rPr>
        <w:t xml:space="preserve"> &lt;&lt; אורח &gt;&gt;</w:t>
      </w:r>
      <w:r>
        <w:rPr>
          <w:rtl/>
        </w:rPr>
        <w:t xml:space="preserve">   </w:t>
      </w:r>
      <w:bookmarkEnd w:id="571"/>
    </w:p>
    <w:p w14:paraId="304B86CF" w14:textId="77777777" w:rsidR="00BD18F1" w:rsidRDefault="00BD18F1" w:rsidP="00BD18F1">
      <w:pPr>
        <w:pStyle w:val="KeepWithNext"/>
        <w:rPr>
          <w:rtl/>
        </w:rPr>
      </w:pPr>
    </w:p>
    <w:p w14:paraId="4D5C413F" w14:textId="60418196" w:rsidR="0008458C" w:rsidRDefault="00BD18F1" w:rsidP="00BD18F1">
      <w:pPr>
        <w:rPr>
          <w:rtl/>
        </w:rPr>
      </w:pPr>
      <w:bookmarkStart w:id="572" w:name="_ETM_Q1_3846258"/>
      <w:bookmarkStart w:id="573" w:name="_ETM_Q1_3846305"/>
      <w:bookmarkEnd w:id="572"/>
      <w:bookmarkEnd w:id="573"/>
      <w:r>
        <w:rPr>
          <w:rFonts w:hint="cs"/>
          <w:rtl/>
        </w:rPr>
        <w:t xml:space="preserve">סוהר </w:t>
      </w:r>
      <w:bookmarkStart w:id="574" w:name="_ETM_Q1_3839260"/>
      <w:bookmarkEnd w:id="574"/>
      <w:r w:rsidRPr="00780F5A">
        <w:rPr>
          <w:rFonts w:hint="cs"/>
          <w:rtl/>
        </w:rPr>
        <w:t xml:space="preserve">שמפעיל </w:t>
      </w:r>
      <w:r w:rsidR="00780F5A" w:rsidRPr="00780F5A">
        <w:rPr>
          <w:rFonts w:hint="cs"/>
          <w:rtl/>
        </w:rPr>
        <w:t>סמכויות</w:t>
      </w:r>
      <w:r w:rsidRPr="00780F5A">
        <w:rPr>
          <w:rFonts w:hint="cs"/>
          <w:rtl/>
        </w:rPr>
        <w:t xml:space="preserve"> שיטור ומעצר </w:t>
      </w:r>
      <w:r w:rsidR="00092261" w:rsidRPr="00780F5A">
        <w:rPr>
          <w:rtl/>
        </w:rPr>
        <w:t xml:space="preserve">חלות עליו </w:t>
      </w:r>
      <w:r w:rsidR="0008458C" w:rsidRPr="00780F5A">
        <w:rPr>
          <w:rFonts w:hint="cs"/>
          <w:rtl/>
        </w:rPr>
        <w:t xml:space="preserve">גם </w:t>
      </w:r>
      <w:r w:rsidR="00092261" w:rsidRPr="00780F5A">
        <w:rPr>
          <w:rtl/>
        </w:rPr>
        <w:t>חובות תיעוד ורישום</w:t>
      </w:r>
      <w:r w:rsidR="00780F5A">
        <w:rPr>
          <w:rFonts w:hint="cs"/>
          <w:rtl/>
        </w:rPr>
        <w:t xml:space="preserve">. </w:t>
      </w:r>
      <w:r w:rsidR="0008458C">
        <w:rPr>
          <w:rFonts w:hint="cs"/>
          <w:rtl/>
        </w:rPr>
        <w:t xml:space="preserve"> </w:t>
      </w:r>
    </w:p>
    <w:p w14:paraId="1C921AC0" w14:textId="77777777" w:rsidR="0008458C" w:rsidRDefault="0008458C" w:rsidP="00BD18F1">
      <w:pPr>
        <w:rPr>
          <w:rtl/>
        </w:rPr>
      </w:pPr>
    </w:p>
    <w:p w14:paraId="53F936C0" w14:textId="1431F0B8" w:rsidR="0008458C" w:rsidRDefault="0008458C" w:rsidP="0008458C">
      <w:pPr>
        <w:pStyle w:val="af6"/>
        <w:keepNext/>
        <w:rPr>
          <w:rtl/>
        </w:rPr>
      </w:pPr>
      <w:bookmarkStart w:id="575" w:name="ET_yor_6358_186"/>
      <w:r w:rsidRPr="0008458C">
        <w:rPr>
          <w:rStyle w:val="TagStyle"/>
          <w:rtl/>
        </w:rPr>
        <w:t xml:space="preserve"> &lt;&lt; יור &gt;&gt; </w:t>
      </w:r>
      <w:r>
        <w:rPr>
          <w:rtl/>
        </w:rPr>
        <w:t>היו"ר צביקה פוגל:</w:t>
      </w:r>
      <w:r w:rsidRPr="0008458C">
        <w:rPr>
          <w:rStyle w:val="TagStyle"/>
          <w:rtl/>
        </w:rPr>
        <w:t xml:space="preserve"> &lt;&lt; יור &gt;&gt;</w:t>
      </w:r>
      <w:r>
        <w:rPr>
          <w:rtl/>
        </w:rPr>
        <w:t xml:space="preserve">   </w:t>
      </w:r>
      <w:bookmarkEnd w:id="575"/>
    </w:p>
    <w:p w14:paraId="3EA06126" w14:textId="77777777" w:rsidR="0008458C" w:rsidRDefault="0008458C" w:rsidP="0008458C">
      <w:pPr>
        <w:pStyle w:val="KeepWithNext"/>
        <w:rPr>
          <w:rtl/>
        </w:rPr>
      </w:pPr>
    </w:p>
    <w:p w14:paraId="4F7FF834" w14:textId="77777777" w:rsidR="0008458C" w:rsidRDefault="0008458C" w:rsidP="0008458C">
      <w:pPr>
        <w:rPr>
          <w:rtl/>
        </w:rPr>
      </w:pPr>
      <w:bookmarkStart w:id="576" w:name="_ETM_Q1_3847319"/>
      <w:bookmarkEnd w:id="576"/>
      <w:r>
        <w:rPr>
          <w:rFonts w:hint="cs"/>
          <w:rtl/>
        </w:rPr>
        <w:t xml:space="preserve">נכון, נכון. נירית, שי </w:t>
      </w:r>
      <w:bookmarkStart w:id="577" w:name="_ETM_Q1_3852940"/>
      <w:bookmarkEnd w:id="577"/>
      <w:r>
        <w:rPr>
          <w:rFonts w:hint="cs"/>
          <w:rtl/>
        </w:rPr>
        <w:t xml:space="preserve">מנסה </w:t>
      </w:r>
      <w:r w:rsidR="00092261" w:rsidRPr="00092261">
        <w:rPr>
          <w:rtl/>
        </w:rPr>
        <w:t>להביע חשש בי</w:t>
      </w:r>
      <w:r>
        <w:rPr>
          <w:rFonts w:hint="cs"/>
          <w:rtl/>
        </w:rPr>
        <w:t>ו</w:t>
      </w:r>
      <w:r w:rsidR="00092261" w:rsidRPr="00092261">
        <w:rPr>
          <w:rtl/>
        </w:rPr>
        <w:t xml:space="preserve">רוקרטי שבעקבות צעד נוסף שיידרש מאותם לוחמי </w:t>
      </w:r>
      <w:r>
        <w:rPr>
          <w:rFonts w:hint="cs"/>
          <w:rtl/>
        </w:rPr>
        <w:t>כליא</w:t>
      </w:r>
      <w:r w:rsidR="00092261" w:rsidRPr="00092261">
        <w:rPr>
          <w:rtl/>
        </w:rPr>
        <w:t>ה</w:t>
      </w:r>
      <w:r>
        <w:rPr>
          <w:rFonts w:hint="cs"/>
          <w:rtl/>
        </w:rPr>
        <w:t>,</w:t>
      </w:r>
      <w:r w:rsidR="00092261" w:rsidRPr="00092261">
        <w:rPr>
          <w:rtl/>
        </w:rPr>
        <w:t xml:space="preserve"> יכול להיות שהם יעדיפו לחפ</w:t>
      </w:r>
      <w:r>
        <w:rPr>
          <w:rFonts w:hint="cs"/>
          <w:rtl/>
        </w:rPr>
        <w:t>ף,</w:t>
      </w:r>
      <w:r w:rsidR="00092261" w:rsidRPr="00092261">
        <w:rPr>
          <w:rtl/>
        </w:rPr>
        <w:t xml:space="preserve"> בעברית</w:t>
      </w:r>
      <w:r>
        <w:rPr>
          <w:rFonts w:hint="cs"/>
          <w:rtl/>
        </w:rPr>
        <w:t xml:space="preserve"> צחה.</w:t>
      </w:r>
      <w:r w:rsidR="00092261" w:rsidRPr="00092261">
        <w:rPr>
          <w:rtl/>
        </w:rPr>
        <w:t xml:space="preserve"> אני לא חושב שזה ככה, אבל טוב שהוא מעלה את הנקודה. אני אשמח שגם שב</w:t>
      </w:r>
      <w:r>
        <w:rPr>
          <w:rFonts w:hint="cs"/>
          <w:rtl/>
        </w:rPr>
        <w:t>"</w:t>
      </w:r>
      <w:r w:rsidR="00092261" w:rsidRPr="00092261">
        <w:rPr>
          <w:rtl/>
        </w:rPr>
        <w:t xml:space="preserve">ס </w:t>
      </w:r>
      <w:r>
        <w:rPr>
          <w:rFonts w:hint="cs"/>
          <w:rtl/>
        </w:rPr>
        <w:t>י</w:t>
      </w:r>
      <w:r w:rsidR="00092261" w:rsidRPr="00092261">
        <w:rPr>
          <w:rtl/>
        </w:rPr>
        <w:t>תייחס לזה. כל הנושא של התיעוד הוא מאוד חשוב</w:t>
      </w:r>
      <w:r>
        <w:rPr>
          <w:rFonts w:hint="cs"/>
          <w:rtl/>
        </w:rPr>
        <w:t xml:space="preserve">. </w:t>
      </w:r>
      <w:r w:rsidR="00092261" w:rsidRPr="00092261">
        <w:rPr>
          <w:rtl/>
        </w:rPr>
        <w:t>אנחנו נותנים פה סמכות שלא הייתה קיימת עד היום. אנחנו</w:t>
      </w:r>
      <w:bookmarkStart w:id="578" w:name="_ETM_Q1_3877808"/>
      <w:bookmarkStart w:id="579" w:name="_ETM_Q1_3877887"/>
      <w:bookmarkStart w:id="580" w:name="_ETM_Q1_3877959"/>
      <w:bookmarkEnd w:id="578"/>
      <w:bookmarkEnd w:id="579"/>
      <w:bookmarkEnd w:id="580"/>
      <w:r>
        <w:rPr>
          <w:rFonts w:hint="cs"/>
          <w:rtl/>
        </w:rPr>
        <w:t xml:space="preserve"> </w:t>
      </w:r>
      <w:r w:rsidRPr="0008458C">
        <w:rPr>
          <w:rtl/>
        </w:rPr>
        <w:t xml:space="preserve">רוצים שלוחם </w:t>
      </w:r>
      <w:r>
        <w:rPr>
          <w:rFonts w:hint="cs"/>
          <w:rtl/>
        </w:rPr>
        <w:t>כליא</w:t>
      </w:r>
      <w:r w:rsidRPr="0008458C">
        <w:rPr>
          <w:rtl/>
        </w:rPr>
        <w:t xml:space="preserve">ה יבצע עוד משהו נוסף על תפקידו. אני תכף גם אשאל </w:t>
      </w:r>
      <w:r w:rsidRPr="00780F5A">
        <w:rPr>
          <w:rtl/>
        </w:rPr>
        <w:t xml:space="preserve">אתכם מה קורה עם חוק הגנת הפרטיות בעניין הזה. זאת אומרת, הוא </w:t>
      </w:r>
      <w:r w:rsidRPr="00780F5A">
        <w:rPr>
          <w:rFonts w:hint="cs"/>
          <w:rtl/>
        </w:rPr>
        <w:t>יי</w:t>
      </w:r>
      <w:r w:rsidRPr="00780F5A">
        <w:rPr>
          <w:rtl/>
        </w:rPr>
        <w:t xml:space="preserve">גש למישהו שבסוף לא נמצא </w:t>
      </w:r>
      <w:r w:rsidRPr="00780F5A">
        <w:rPr>
          <w:rFonts w:hint="cs"/>
          <w:rtl/>
        </w:rPr>
        <w:t xml:space="preserve">אצלו </w:t>
      </w:r>
      <w:r w:rsidRPr="00780F5A">
        <w:rPr>
          <w:rtl/>
        </w:rPr>
        <w:t xml:space="preserve">כלום, </w:t>
      </w:r>
      <w:r w:rsidRPr="0008458C">
        <w:rPr>
          <w:rtl/>
        </w:rPr>
        <w:t>ואותו אחד יבוא בטענות שחדרו ל</w:t>
      </w:r>
      <w:r>
        <w:rPr>
          <w:rFonts w:hint="cs"/>
          <w:rtl/>
        </w:rPr>
        <w:t>ו ל</w:t>
      </w:r>
      <w:r w:rsidRPr="0008458C">
        <w:rPr>
          <w:rtl/>
        </w:rPr>
        <w:t xml:space="preserve">פרטיות. איך אני מגן על לוחם </w:t>
      </w:r>
      <w:r>
        <w:rPr>
          <w:rFonts w:hint="cs"/>
          <w:rtl/>
        </w:rPr>
        <w:t>הכליא</w:t>
      </w:r>
      <w:r w:rsidRPr="0008458C">
        <w:rPr>
          <w:rtl/>
        </w:rPr>
        <w:t>ה מהעניין הזה</w:t>
      </w:r>
      <w:r>
        <w:rPr>
          <w:rFonts w:hint="cs"/>
          <w:rtl/>
        </w:rPr>
        <w:t>?</w:t>
      </w:r>
      <w:r w:rsidRPr="0008458C">
        <w:rPr>
          <w:rtl/>
        </w:rPr>
        <w:t xml:space="preserve"> </w:t>
      </w:r>
    </w:p>
    <w:p w14:paraId="3AA998A2" w14:textId="77777777" w:rsidR="0008458C" w:rsidRDefault="0008458C" w:rsidP="0008458C">
      <w:pPr>
        <w:rPr>
          <w:rtl/>
        </w:rPr>
      </w:pPr>
      <w:bookmarkStart w:id="581" w:name="_ETM_Q1_3901511"/>
      <w:bookmarkStart w:id="582" w:name="_ETM_Q1_3901606"/>
      <w:bookmarkEnd w:id="581"/>
      <w:bookmarkEnd w:id="582"/>
    </w:p>
    <w:p w14:paraId="2853DE00" w14:textId="0B706C2F" w:rsidR="0008458C" w:rsidRDefault="0008458C" w:rsidP="0008458C">
      <w:pPr>
        <w:pStyle w:val="af9"/>
        <w:keepNext/>
        <w:rPr>
          <w:rtl/>
        </w:rPr>
      </w:pPr>
      <w:bookmarkStart w:id="583" w:name="ET_guest_נירית_להב_קניזו_187"/>
      <w:r w:rsidRPr="0008458C">
        <w:rPr>
          <w:rStyle w:val="TagStyle"/>
          <w:rtl/>
        </w:rPr>
        <w:t xml:space="preserve"> &lt;&lt; אורח &gt;&gt; </w:t>
      </w:r>
      <w:r>
        <w:rPr>
          <w:rtl/>
        </w:rPr>
        <w:t>נירית להב-קניזו:</w:t>
      </w:r>
      <w:r w:rsidRPr="0008458C">
        <w:rPr>
          <w:rStyle w:val="TagStyle"/>
          <w:rtl/>
        </w:rPr>
        <w:t xml:space="preserve"> &lt;&lt; אורח &gt;&gt;</w:t>
      </w:r>
      <w:r>
        <w:rPr>
          <w:rtl/>
        </w:rPr>
        <w:t xml:space="preserve">   </w:t>
      </w:r>
      <w:bookmarkEnd w:id="583"/>
    </w:p>
    <w:p w14:paraId="0860CB3F" w14:textId="77777777" w:rsidR="0008458C" w:rsidRDefault="0008458C" w:rsidP="0008458C">
      <w:pPr>
        <w:pStyle w:val="KeepWithNext"/>
        <w:rPr>
          <w:rtl/>
        </w:rPr>
      </w:pPr>
    </w:p>
    <w:p w14:paraId="11FB3CB6" w14:textId="3CDD8046" w:rsidR="0008458C" w:rsidRDefault="0008458C" w:rsidP="0008458C">
      <w:pPr>
        <w:rPr>
          <w:rtl/>
        </w:rPr>
      </w:pPr>
      <w:bookmarkStart w:id="584" w:name="_ETM_Q1_3904288"/>
      <w:bookmarkStart w:id="585" w:name="_ETM_Q1_3904320"/>
      <w:bookmarkStart w:id="586" w:name="_ETM_Q1_3903276"/>
      <w:bookmarkEnd w:id="584"/>
      <w:bookmarkEnd w:id="585"/>
      <w:bookmarkEnd w:id="586"/>
      <w:r w:rsidRPr="0008458C">
        <w:rPr>
          <w:rtl/>
        </w:rPr>
        <w:t>תראה</w:t>
      </w:r>
      <w:r>
        <w:rPr>
          <w:rFonts w:hint="cs"/>
          <w:rtl/>
        </w:rPr>
        <w:t>,</w:t>
      </w:r>
      <w:r w:rsidRPr="0008458C">
        <w:rPr>
          <w:rtl/>
        </w:rPr>
        <w:t xml:space="preserve"> ב</w:t>
      </w:r>
      <w:r>
        <w:rPr>
          <w:rFonts w:hint="cs"/>
          <w:rtl/>
        </w:rPr>
        <w:t>עיקרון</w:t>
      </w:r>
      <w:r w:rsidRPr="0008458C">
        <w:rPr>
          <w:rtl/>
        </w:rPr>
        <w:t xml:space="preserve"> הענקת הסמכות כדין מתגברת על איסור הפגיעה בפרטיות. כמובן </w:t>
      </w:r>
      <w:r>
        <w:rPr>
          <w:rFonts w:hint="cs"/>
          <w:rtl/>
        </w:rPr>
        <w:t>ש</w:t>
      </w:r>
      <w:r w:rsidRPr="0008458C">
        <w:rPr>
          <w:rtl/>
        </w:rPr>
        <w:t>הפעלת הסמכות צריכה להיות הגיונית, סבירה ומידתית</w:t>
      </w:r>
      <w:r>
        <w:rPr>
          <w:rFonts w:hint="cs"/>
          <w:rtl/>
        </w:rPr>
        <w:t xml:space="preserve">. </w:t>
      </w:r>
      <w:r w:rsidRPr="0008458C">
        <w:rPr>
          <w:rtl/>
        </w:rPr>
        <w:t>אם הוא ניצל את הסמכות והפעיל א</w:t>
      </w:r>
      <w:r>
        <w:rPr>
          <w:rFonts w:hint="cs"/>
          <w:rtl/>
        </w:rPr>
        <w:t>ו</w:t>
      </w:r>
      <w:r w:rsidRPr="0008458C">
        <w:rPr>
          <w:rtl/>
        </w:rPr>
        <w:t>תה שלא כדין</w:t>
      </w:r>
      <w:r>
        <w:rPr>
          <w:rFonts w:hint="cs"/>
          <w:rtl/>
        </w:rPr>
        <w:t>,</w:t>
      </w:r>
      <w:r w:rsidRPr="0008458C">
        <w:rPr>
          <w:rtl/>
        </w:rPr>
        <w:t xml:space="preserve"> ועשה את זה מבלי שיש לו יסוד סביר ל</w:t>
      </w:r>
      <w:r>
        <w:rPr>
          <w:rFonts w:hint="cs"/>
          <w:rtl/>
        </w:rPr>
        <w:t xml:space="preserve">אחד </w:t>
      </w:r>
      <w:r w:rsidRPr="0008458C">
        <w:rPr>
          <w:rtl/>
        </w:rPr>
        <w:t xml:space="preserve">מהחשדות </w:t>
      </w:r>
      <w:r>
        <w:rPr>
          <w:rFonts w:hint="cs"/>
          <w:rtl/>
        </w:rPr>
        <w:t>ש</w:t>
      </w:r>
      <w:r w:rsidRPr="0008458C">
        <w:rPr>
          <w:rtl/>
        </w:rPr>
        <w:t>מנינו קודם</w:t>
      </w:r>
      <w:r>
        <w:rPr>
          <w:rFonts w:hint="cs"/>
          <w:rtl/>
        </w:rPr>
        <w:t>,</w:t>
      </w:r>
      <w:r w:rsidRPr="0008458C">
        <w:rPr>
          <w:rtl/>
        </w:rPr>
        <w:t xml:space="preserve"> אז הוא עלול למצוא את עצמו עובר עבירה, ב</w:t>
      </w:r>
      <w:r>
        <w:rPr>
          <w:rFonts w:hint="cs"/>
          <w:rtl/>
        </w:rPr>
        <w:t>י</w:t>
      </w:r>
      <w:r w:rsidRPr="0008458C">
        <w:rPr>
          <w:rtl/>
        </w:rPr>
        <w:t xml:space="preserve">ן היתר גם על חוק הגנת הפרטיות אבל אולי גם </w:t>
      </w:r>
      <w:r w:rsidR="00780F5A">
        <w:rPr>
          <w:rFonts w:hint="cs"/>
          <w:rtl/>
        </w:rPr>
        <w:t xml:space="preserve">על </w:t>
      </w:r>
      <w:r w:rsidRPr="0008458C">
        <w:rPr>
          <w:rtl/>
        </w:rPr>
        <w:t>עבירות נוספות</w:t>
      </w:r>
      <w:r>
        <w:rPr>
          <w:rFonts w:hint="cs"/>
          <w:rtl/>
        </w:rPr>
        <w:t>.</w:t>
      </w:r>
      <w:r w:rsidRPr="0008458C">
        <w:rPr>
          <w:rtl/>
        </w:rPr>
        <w:t xml:space="preserve"> אבל כן, זה לא מחסן </w:t>
      </w:r>
      <w:r>
        <w:rPr>
          <w:rFonts w:hint="cs"/>
          <w:rtl/>
        </w:rPr>
        <w:t xml:space="preserve">אותו. </w:t>
      </w:r>
      <w:bookmarkStart w:id="587" w:name="_ETM_Q1_3930408"/>
      <w:bookmarkEnd w:id="587"/>
      <w:r>
        <w:rPr>
          <w:rFonts w:hint="cs"/>
          <w:rtl/>
        </w:rPr>
        <w:t>את הסמכות</w:t>
      </w:r>
      <w:r w:rsidRPr="0008458C">
        <w:rPr>
          <w:rtl/>
        </w:rPr>
        <w:t xml:space="preserve"> הוא צריך </w:t>
      </w:r>
      <w:r>
        <w:rPr>
          <w:rFonts w:hint="cs"/>
          <w:rtl/>
        </w:rPr>
        <w:t>להפעיל כדין, כ</w:t>
      </w:r>
      <w:r w:rsidRPr="0008458C">
        <w:rPr>
          <w:rtl/>
        </w:rPr>
        <w:t xml:space="preserve">שיש לו תשתית עובדתית </w:t>
      </w:r>
      <w:r>
        <w:rPr>
          <w:rFonts w:hint="cs"/>
          <w:rtl/>
        </w:rPr>
        <w:t>ש</w:t>
      </w:r>
      <w:r w:rsidRPr="0008458C">
        <w:rPr>
          <w:rtl/>
        </w:rPr>
        <w:t xml:space="preserve">מצדיקה את </w:t>
      </w:r>
      <w:r>
        <w:rPr>
          <w:rFonts w:hint="cs"/>
          <w:rtl/>
        </w:rPr>
        <w:t>ביצוע</w:t>
      </w:r>
      <w:r w:rsidRPr="0008458C">
        <w:rPr>
          <w:rtl/>
        </w:rPr>
        <w:t xml:space="preserve"> </w:t>
      </w:r>
      <w:r>
        <w:rPr>
          <w:rFonts w:hint="cs"/>
          <w:rtl/>
        </w:rPr>
        <w:t>ה</w:t>
      </w:r>
      <w:r w:rsidRPr="0008458C">
        <w:rPr>
          <w:rtl/>
        </w:rPr>
        <w:t xml:space="preserve">חיפוש. </w:t>
      </w:r>
      <w:r>
        <w:rPr>
          <w:rFonts w:hint="cs"/>
          <w:rtl/>
        </w:rPr>
        <w:t xml:space="preserve">אם יש </w:t>
      </w:r>
      <w:bookmarkStart w:id="588" w:name="_ETM_Q1_3941403"/>
      <w:bookmarkEnd w:id="588"/>
      <w:r>
        <w:rPr>
          <w:rFonts w:hint="cs"/>
          <w:rtl/>
        </w:rPr>
        <w:t xml:space="preserve">לו אותה אז הוא מוגן בפני חוק הגנת הפרטיות. </w:t>
      </w:r>
      <w:bookmarkStart w:id="589" w:name="_ETM_Q1_3939591"/>
      <w:bookmarkEnd w:id="589"/>
    </w:p>
    <w:p w14:paraId="55988408" w14:textId="77777777" w:rsidR="0008458C" w:rsidRDefault="0008458C" w:rsidP="0008458C">
      <w:pPr>
        <w:rPr>
          <w:rtl/>
        </w:rPr>
      </w:pPr>
      <w:bookmarkStart w:id="590" w:name="_ETM_Q1_3939682"/>
      <w:bookmarkEnd w:id="590"/>
    </w:p>
    <w:p w14:paraId="4E849977" w14:textId="62754CC7" w:rsidR="0008458C" w:rsidRDefault="0008458C" w:rsidP="0008458C">
      <w:pPr>
        <w:pStyle w:val="af6"/>
        <w:keepNext/>
        <w:rPr>
          <w:rtl/>
        </w:rPr>
      </w:pPr>
      <w:bookmarkStart w:id="591" w:name="ET_yor_6358_188"/>
      <w:r w:rsidRPr="0008458C">
        <w:rPr>
          <w:rStyle w:val="TagStyle"/>
          <w:rtl/>
        </w:rPr>
        <w:t xml:space="preserve"> &lt;&lt; יור &gt;&gt; </w:t>
      </w:r>
      <w:r>
        <w:rPr>
          <w:rtl/>
        </w:rPr>
        <w:t>היו"ר צביקה פוגל:</w:t>
      </w:r>
      <w:r w:rsidRPr="0008458C">
        <w:rPr>
          <w:rStyle w:val="TagStyle"/>
          <w:rtl/>
        </w:rPr>
        <w:t xml:space="preserve"> &lt;&lt; יור &gt;&gt;</w:t>
      </w:r>
      <w:r>
        <w:rPr>
          <w:rtl/>
        </w:rPr>
        <w:t xml:space="preserve">   </w:t>
      </w:r>
      <w:bookmarkEnd w:id="591"/>
    </w:p>
    <w:p w14:paraId="35151A27" w14:textId="77777777" w:rsidR="0008458C" w:rsidRDefault="0008458C" w:rsidP="0008458C">
      <w:pPr>
        <w:pStyle w:val="KeepWithNext"/>
        <w:rPr>
          <w:rtl/>
        </w:rPr>
      </w:pPr>
    </w:p>
    <w:p w14:paraId="18F542FC" w14:textId="70A07B0D" w:rsidR="0008458C" w:rsidRDefault="0008458C" w:rsidP="0008458C">
      <w:pPr>
        <w:rPr>
          <w:rtl/>
        </w:rPr>
      </w:pPr>
      <w:bookmarkStart w:id="592" w:name="_ETM_Q1_3940248"/>
      <w:bookmarkStart w:id="593" w:name="_ETM_Q1_3941431"/>
      <w:bookmarkStart w:id="594" w:name="_ETM_Q1_3941510"/>
      <w:bookmarkEnd w:id="592"/>
      <w:bookmarkEnd w:id="593"/>
      <w:bookmarkEnd w:id="594"/>
      <w:r w:rsidRPr="0008458C">
        <w:rPr>
          <w:rtl/>
        </w:rPr>
        <w:t>אביב</w:t>
      </w:r>
      <w:r>
        <w:rPr>
          <w:rFonts w:hint="cs"/>
          <w:rtl/>
        </w:rPr>
        <w:t>,</w:t>
      </w:r>
      <w:r w:rsidRPr="0008458C">
        <w:rPr>
          <w:rtl/>
        </w:rPr>
        <w:t xml:space="preserve"> אני </w:t>
      </w:r>
      <w:r>
        <w:rPr>
          <w:rFonts w:hint="cs"/>
          <w:rtl/>
        </w:rPr>
        <w:t>רוצה</w:t>
      </w:r>
      <w:r w:rsidRPr="0008458C">
        <w:rPr>
          <w:rtl/>
        </w:rPr>
        <w:t xml:space="preserve"> לזה מענה בהצעה המתוקנת כי חייבים להכניס את זה</w:t>
      </w:r>
      <w:r>
        <w:rPr>
          <w:rFonts w:hint="cs"/>
          <w:rtl/>
        </w:rPr>
        <w:t>.</w:t>
      </w:r>
      <w:r w:rsidRPr="0008458C">
        <w:rPr>
          <w:rtl/>
        </w:rPr>
        <w:t xml:space="preserve"> בסופו של דבר</w:t>
      </w:r>
      <w:r>
        <w:rPr>
          <w:rFonts w:hint="cs"/>
          <w:rtl/>
        </w:rPr>
        <w:t>,</w:t>
      </w:r>
      <w:r w:rsidRPr="0008458C">
        <w:rPr>
          <w:rtl/>
        </w:rPr>
        <w:t xml:space="preserve"> אני לא רוצה להגיע למצב שבו לוחם </w:t>
      </w:r>
      <w:r>
        <w:rPr>
          <w:rFonts w:hint="cs"/>
          <w:rtl/>
        </w:rPr>
        <w:t>כליא</w:t>
      </w:r>
      <w:r w:rsidRPr="0008458C">
        <w:rPr>
          <w:rtl/>
        </w:rPr>
        <w:t xml:space="preserve">ה </w:t>
      </w:r>
      <w:r>
        <w:rPr>
          <w:rFonts w:hint="cs"/>
          <w:rtl/>
        </w:rPr>
        <w:t>זיה</w:t>
      </w:r>
      <w:r w:rsidRPr="0008458C">
        <w:rPr>
          <w:rtl/>
        </w:rPr>
        <w:t>ה משהו חשוד מחוץ לכותלי בית הסוהר</w:t>
      </w:r>
      <w:r>
        <w:rPr>
          <w:rFonts w:hint="cs"/>
          <w:rtl/>
        </w:rPr>
        <w:t>,</w:t>
      </w:r>
      <w:r w:rsidRPr="0008458C">
        <w:rPr>
          <w:rtl/>
        </w:rPr>
        <w:t xml:space="preserve"> יצא החוצה עם עוד שני אנשים שמאבטחים אותו</w:t>
      </w:r>
      <w:r>
        <w:rPr>
          <w:rFonts w:hint="cs"/>
          <w:rtl/>
        </w:rPr>
        <w:t xml:space="preserve">, </w:t>
      </w:r>
      <w:bookmarkStart w:id="595" w:name="_ETM_Q1_3959674"/>
      <w:bookmarkEnd w:id="595"/>
      <w:r>
        <w:rPr>
          <w:rFonts w:hint="cs"/>
          <w:rtl/>
        </w:rPr>
        <w:t>ניגש</w:t>
      </w:r>
      <w:r w:rsidRPr="0008458C">
        <w:rPr>
          <w:rtl/>
        </w:rPr>
        <w:t xml:space="preserve"> </w:t>
      </w:r>
      <w:r>
        <w:rPr>
          <w:rFonts w:hint="cs"/>
          <w:rtl/>
        </w:rPr>
        <w:t>ל</w:t>
      </w:r>
      <w:r w:rsidRPr="0008458C">
        <w:rPr>
          <w:rtl/>
        </w:rPr>
        <w:t>אותו רכב שנראה לו חשוד</w:t>
      </w:r>
      <w:r>
        <w:rPr>
          <w:rFonts w:hint="cs"/>
          <w:rtl/>
        </w:rPr>
        <w:t>,</w:t>
      </w:r>
      <w:r w:rsidRPr="0008458C">
        <w:rPr>
          <w:rtl/>
        </w:rPr>
        <w:t xml:space="preserve"> </w:t>
      </w:r>
      <w:r>
        <w:rPr>
          <w:rFonts w:hint="cs"/>
          <w:rtl/>
        </w:rPr>
        <w:t>מ</w:t>
      </w:r>
      <w:r w:rsidRPr="0008458C">
        <w:rPr>
          <w:rtl/>
        </w:rPr>
        <w:t>בקש מהבן אדם להזדהות</w:t>
      </w:r>
      <w:r>
        <w:rPr>
          <w:rFonts w:hint="cs"/>
          <w:rtl/>
        </w:rPr>
        <w:t>,</w:t>
      </w:r>
      <w:r w:rsidRPr="0008458C">
        <w:rPr>
          <w:rtl/>
        </w:rPr>
        <w:t xml:space="preserve"> רואה משהו חשוד בתוך הרכב</w:t>
      </w:r>
      <w:r>
        <w:rPr>
          <w:rFonts w:hint="cs"/>
          <w:rtl/>
        </w:rPr>
        <w:t>,</w:t>
      </w:r>
      <w:r w:rsidRPr="0008458C">
        <w:rPr>
          <w:rtl/>
        </w:rPr>
        <w:t xml:space="preserve"> מרים</w:t>
      </w:r>
      <w:r>
        <w:rPr>
          <w:rFonts w:hint="cs"/>
          <w:rtl/>
        </w:rPr>
        <w:t>,</w:t>
      </w:r>
      <w:r w:rsidRPr="0008458C">
        <w:rPr>
          <w:rtl/>
        </w:rPr>
        <w:t xml:space="preserve"> וזה לא היה נשק</w:t>
      </w:r>
      <w:r>
        <w:rPr>
          <w:rFonts w:hint="cs"/>
          <w:rtl/>
        </w:rPr>
        <w:t>,</w:t>
      </w:r>
      <w:r w:rsidRPr="0008458C">
        <w:rPr>
          <w:rtl/>
        </w:rPr>
        <w:t xml:space="preserve"> זה היה אני לא יודע מה</w:t>
      </w:r>
      <w:r>
        <w:rPr>
          <w:rFonts w:hint="cs"/>
          <w:rtl/>
        </w:rPr>
        <w:t xml:space="preserve">. </w:t>
      </w:r>
      <w:bookmarkStart w:id="596" w:name="_ETM_Q1_3969814"/>
      <w:bookmarkStart w:id="597" w:name="_ETM_Q1_3969889"/>
      <w:bookmarkEnd w:id="596"/>
      <w:bookmarkEnd w:id="597"/>
      <w:r w:rsidR="00780F5A">
        <w:rPr>
          <w:rFonts w:hint="cs"/>
          <w:rtl/>
        </w:rPr>
        <w:t>אחרי זה</w:t>
      </w:r>
      <w:r w:rsidRPr="0008458C">
        <w:rPr>
          <w:rtl/>
        </w:rPr>
        <w:t xml:space="preserve"> אותו אחד יבוא ויגיד שהטרידו אותו ופגעו בו ונגעו לו בפרטיות והוא לא רצה לחשוף את מה שיש</w:t>
      </w:r>
      <w:r>
        <w:rPr>
          <w:rFonts w:hint="cs"/>
          <w:rtl/>
        </w:rPr>
        <w:t xml:space="preserve"> שם</w:t>
      </w:r>
      <w:r w:rsidRPr="0008458C">
        <w:rPr>
          <w:rtl/>
        </w:rPr>
        <w:t xml:space="preserve">. </w:t>
      </w:r>
    </w:p>
    <w:p w14:paraId="41647097" w14:textId="77777777" w:rsidR="0008458C" w:rsidRDefault="0008458C" w:rsidP="0008458C">
      <w:pPr>
        <w:rPr>
          <w:rtl/>
        </w:rPr>
      </w:pPr>
      <w:bookmarkStart w:id="598" w:name="_ETM_Q1_3974742"/>
      <w:bookmarkStart w:id="599" w:name="_ETM_Q1_3974841"/>
      <w:bookmarkEnd w:id="598"/>
      <w:bookmarkEnd w:id="599"/>
    </w:p>
    <w:p w14:paraId="498A8225" w14:textId="1F5CE5C3" w:rsidR="0008458C" w:rsidRDefault="0008458C" w:rsidP="0008458C">
      <w:pPr>
        <w:pStyle w:val="af9"/>
        <w:keepNext/>
        <w:rPr>
          <w:rtl/>
        </w:rPr>
      </w:pPr>
      <w:bookmarkStart w:id="600" w:name="ET_guest_שי_גליק_189"/>
      <w:r w:rsidRPr="0008458C">
        <w:rPr>
          <w:rStyle w:val="TagStyle"/>
          <w:rtl/>
        </w:rPr>
        <w:t xml:space="preserve"> &lt;&lt; אורח &gt;&gt; </w:t>
      </w:r>
      <w:r>
        <w:rPr>
          <w:rtl/>
        </w:rPr>
        <w:t>שי גליק:</w:t>
      </w:r>
      <w:r w:rsidRPr="0008458C">
        <w:rPr>
          <w:rStyle w:val="TagStyle"/>
          <w:rtl/>
        </w:rPr>
        <w:t xml:space="preserve"> &lt;&lt; אורח &gt;&gt;</w:t>
      </w:r>
      <w:r>
        <w:rPr>
          <w:rtl/>
        </w:rPr>
        <w:t xml:space="preserve">   </w:t>
      </w:r>
      <w:bookmarkEnd w:id="600"/>
    </w:p>
    <w:p w14:paraId="2C52BE3D" w14:textId="77777777" w:rsidR="0008458C" w:rsidRDefault="0008458C" w:rsidP="0008458C">
      <w:pPr>
        <w:pStyle w:val="KeepWithNext"/>
        <w:rPr>
          <w:rtl/>
        </w:rPr>
      </w:pPr>
    </w:p>
    <w:p w14:paraId="3C840484" w14:textId="77777777" w:rsidR="0008458C" w:rsidRDefault="0008458C" w:rsidP="0008458C">
      <w:pPr>
        <w:rPr>
          <w:rtl/>
        </w:rPr>
      </w:pPr>
      <w:bookmarkStart w:id="601" w:name="_ETM_Q1_3978630"/>
      <w:bookmarkStart w:id="602" w:name="_ETM_Q1_3978669"/>
      <w:bookmarkStart w:id="603" w:name="_ETM_Q1_3977073"/>
      <w:bookmarkStart w:id="604" w:name="_ETM_Q1_3977177"/>
      <w:bookmarkEnd w:id="601"/>
      <w:bookmarkEnd w:id="602"/>
      <w:bookmarkEnd w:id="603"/>
      <w:bookmarkEnd w:id="604"/>
      <w:r>
        <w:rPr>
          <w:rFonts w:hint="cs"/>
          <w:rtl/>
        </w:rPr>
        <w:t xml:space="preserve">הוא אפילו יכול לחטוף תביעה. </w:t>
      </w:r>
    </w:p>
    <w:p w14:paraId="457B336D" w14:textId="77777777" w:rsidR="0008458C" w:rsidRDefault="0008458C" w:rsidP="0008458C">
      <w:pPr>
        <w:rPr>
          <w:rtl/>
        </w:rPr>
      </w:pPr>
      <w:bookmarkStart w:id="605" w:name="_ETM_Q1_3974683"/>
      <w:bookmarkStart w:id="606" w:name="_ETM_Q1_3974755"/>
      <w:bookmarkEnd w:id="605"/>
      <w:bookmarkEnd w:id="606"/>
    </w:p>
    <w:p w14:paraId="5841E1CD" w14:textId="41EF50FD" w:rsidR="0008458C" w:rsidRDefault="0008458C" w:rsidP="0008458C">
      <w:pPr>
        <w:pStyle w:val="af6"/>
        <w:keepNext/>
        <w:rPr>
          <w:rtl/>
        </w:rPr>
      </w:pPr>
      <w:bookmarkStart w:id="607" w:name="ET_yor_6358_190"/>
      <w:r w:rsidRPr="0008458C">
        <w:rPr>
          <w:rStyle w:val="TagStyle"/>
          <w:rtl/>
        </w:rPr>
        <w:t xml:space="preserve"> &lt;&lt; יור &gt;&gt; </w:t>
      </w:r>
      <w:r>
        <w:rPr>
          <w:rtl/>
        </w:rPr>
        <w:t>היו"ר צביקה פוגל:</w:t>
      </w:r>
      <w:r w:rsidRPr="0008458C">
        <w:rPr>
          <w:rStyle w:val="TagStyle"/>
          <w:rtl/>
        </w:rPr>
        <w:t xml:space="preserve"> &lt;&lt; יור &gt;&gt;</w:t>
      </w:r>
      <w:r>
        <w:rPr>
          <w:rtl/>
        </w:rPr>
        <w:t xml:space="preserve">   </w:t>
      </w:r>
      <w:bookmarkEnd w:id="607"/>
    </w:p>
    <w:p w14:paraId="29FACD7B" w14:textId="77777777" w:rsidR="0008458C" w:rsidRDefault="0008458C" w:rsidP="0008458C">
      <w:pPr>
        <w:pStyle w:val="KeepWithNext"/>
        <w:rPr>
          <w:rtl/>
        </w:rPr>
      </w:pPr>
    </w:p>
    <w:p w14:paraId="665F446B" w14:textId="77777777" w:rsidR="0008458C" w:rsidRDefault="0008458C" w:rsidP="0008458C">
      <w:pPr>
        <w:rPr>
          <w:rtl/>
        </w:rPr>
      </w:pPr>
      <w:bookmarkStart w:id="608" w:name="_ETM_Q1_3975965"/>
      <w:bookmarkEnd w:id="608"/>
      <w:r w:rsidRPr="0008458C">
        <w:rPr>
          <w:rtl/>
        </w:rPr>
        <w:t>שי</w:t>
      </w:r>
      <w:r>
        <w:rPr>
          <w:rFonts w:hint="cs"/>
          <w:rtl/>
        </w:rPr>
        <w:t>,</w:t>
      </w:r>
      <w:r w:rsidRPr="0008458C">
        <w:rPr>
          <w:rtl/>
        </w:rPr>
        <w:t xml:space="preserve"> הכ</w:t>
      </w:r>
      <w:r>
        <w:rPr>
          <w:rFonts w:hint="cs"/>
          <w:rtl/>
        </w:rPr>
        <w:t>ו</w:t>
      </w:r>
      <w:r w:rsidRPr="0008458C">
        <w:rPr>
          <w:rtl/>
        </w:rPr>
        <w:t>ל פה ברשות</w:t>
      </w:r>
      <w:r>
        <w:rPr>
          <w:rFonts w:hint="cs"/>
          <w:rtl/>
        </w:rPr>
        <w:t>.</w:t>
      </w:r>
      <w:r w:rsidRPr="0008458C">
        <w:rPr>
          <w:rtl/>
        </w:rPr>
        <w:t xml:space="preserve"> אתה יודע</w:t>
      </w:r>
      <w:r>
        <w:rPr>
          <w:rFonts w:hint="cs"/>
          <w:rtl/>
        </w:rPr>
        <w:t>,</w:t>
      </w:r>
      <w:r w:rsidRPr="0008458C">
        <w:rPr>
          <w:rtl/>
        </w:rPr>
        <w:t xml:space="preserve"> </w:t>
      </w:r>
      <w:r>
        <w:rPr>
          <w:rFonts w:hint="cs"/>
          <w:rtl/>
        </w:rPr>
        <w:t xml:space="preserve">אתה </w:t>
      </w:r>
      <w:r w:rsidRPr="0008458C">
        <w:rPr>
          <w:rtl/>
        </w:rPr>
        <w:t>אצלי בדיון</w:t>
      </w:r>
      <w:r>
        <w:rPr>
          <w:rFonts w:hint="cs"/>
          <w:rtl/>
        </w:rPr>
        <w:t>.</w:t>
      </w:r>
      <w:bookmarkStart w:id="609" w:name="_ETM_Q1_3981152"/>
      <w:bookmarkEnd w:id="609"/>
    </w:p>
    <w:p w14:paraId="0EED73A2" w14:textId="77777777" w:rsidR="0008458C" w:rsidRDefault="0008458C" w:rsidP="0008458C">
      <w:pPr>
        <w:rPr>
          <w:rtl/>
        </w:rPr>
      </w:pPr>
      <w:bookmarkStart w:id="610" w:name="_ETM_Q1_3981237"/>
      <w:bookmarkStart w:id="611" w:name="_ETM_Q1_3983768"/>
      <w:bookmarkEnd w:id="610"/>
      <w:bookmarkEnd w:id="611"/>
    </w:p>
    <w:p w14:paraId="4A3C4B31" w14:textId="7EE0A7B0" w:rsidR="0008458C" w:rsidRDefault="0008458C" w:rsidP="0008458C">
      <w:pPr>
        <w:pStyle w:val="af9"/>
        <w:keepNext/>
        <w:rPr>
          <w:rtl/>
        </w:rPr>
      </w:pPr>
      <w:bookmarkStart w:id="612" w:name="ET_guest_881831_191"/>
      <w:r w:rsidRPr="0008458C">
        <w:rPr>
          <w:rStyle w:val="TagStyle"/>
          <w:rtl/>
        </w:rPr>
        <w:t xml:space="preserve"> &lt;&lt; אורח &gt;&gt; </w:t>
      </w:r>
      <w:r>
        <w:rPr>
          <w:rtl/>
        </w:rPr>
        <w:t>אביב ישראלי:</w:t>
      </w:r>
      <w:r w:rsidRPr="0008458C">
        <w:rPr>
          <w:rStyle w:val="TagStyle"/>
          <w:rtl/>
        </w:rPr>
        <w:t xml:space="preserve"> &lt;&lt; אורח &gt;&gt;</w:t>
      </w:r>
      <w:r>
        <w:rPr>
          <w:rtl/>
        </w:rPr>
        <w:t xml:space="preserve">   </w:t>
      </w:r>
      <w:bookmarkEnd w:id="612"/>
    </w:p>
    <w:p w14:paraId="628D9E6A" w14:textId="77777777" w:rsidR="0008458C" w:rsidRDefault="0008458C" w:rsidP="0008458C">
      <w:pPr>
        <w:pStyle w:val="KeepWithNext"/>
        <w:rPr>
          <w:rtl/>
        </w:rPr>
      </w:pPr>
    </w:p>
    <w:p w14:paraId="03AC482D" w14:textId="77777777" w:rsidR="0008458C" w:rsidRDefault="0008458C" w:rsidP="0008458C">
      <w:pPr>
        <w:rPr>
          <w:rtl/>
        </w:rPr>
      </w:pPr>
      <w:bookmarkStart w:id="613" w:name="_ETM_Q1_3984255"/>
      <w:bookmarkStart w:id="614" w:name="_ETM_Q1_3984307"/>
      <w:bookmarkEnd w:id="613"/>
      <w:bookmarkEnd w:id="614"/>
      <w:r w:rsidRPr="0008458C">
        <w:rPr>
          <w:rtl/>
        </w:rPr>
        <w:t xml:space="preserve">סעיף 19 לחוק הגנת הפרטיות </w:t>
      </w:r>
      <w:r>
        <w:rPr>
          <w:rFonts w:hint="cs"/>
          <w:rtl/>
        </w:rPr>
        <w:t xml:space="preserve">הוא </w:t>
      </w:r>
      <w:r w:rsidRPr="0008458C">
        <w:rPr>
          <w:rtl/>
        </w:rPr>
        <w:t xml:space="preserve">באמת </w:t>
      </w:r>
      <w:bookmarkStart w:id="615" w:name="_ETM_Q1_3982654"/>
      <w:bookmarkEnd w:id="615"/>
      <w:r w:rsidRPr="0008458C">
        <w:rPr>
          <w:rtl/>
        </w:rPr>
        <w:t>נושא שמבחינתנו נדרש לקידום בהיבטים רבים שנוגעים לשב"ס</w:t>
      </w:r>
      <w:r>
        <w:rPr>
          <w:rFonts w:hint="cs"/>
          <w:rtl/>
        </w:rPr>
        <w:t xml:space="preserve"> ועלה</w:t>
      </w:r>
      <w:r w:rsidRPr="0008458C">
        <w:rPr>
          <w:rtl/>
        </w:rPr>
        <w:t xml:space="preserve"> ביתר שאת גם בהיבט של </w:t>
      </w:r>
      <w:r>
        <w:rPr>
          <w:rFonts w:hint="cs"/>
          <w:rtl/>
        </w:rPr>
        <w:t>אלמ"ב</w:t>
      </w:r>
      <w:r w:rsidRPr="0008458C">
        <w:rPr>
          <w:rtl/>
        </w:rPr>
        <w:t>, ומבחינתנו נדרש לתקן את הסעיף הזה ולהכניס גם את שירות בתי הסוהר כחלק מהגורמים שמנועים בסעיף</w:t>
      </w:r>
      <w:r>
        <w:rPr>
          <w:rFonts w:hint="cs"/>
          <w:rtl/>
        </w:rPr>
        <w:t>.</w:t>
      </w:r>
    </w:p>
    <w:p w14:paraId="212C9148" w14:textId="77777777" w:rsidR="0008458C" w:rsidRDefault="0008458C" w:rsidP="0008458C">
      <w:pPr>
        <w:rPr>
          <w:rtl/>
        </w:rPr>
      </w:pPr>
      <w:bookmarkStart w:id="616" w:name="_ETM_Q1_4000058"/>
      <w:bookmarkStart w:id="617" w:name="_ETM_Q1_4000142"/>
      <w:bookmarkEnd w:id="616"/>
      <w:bookmarkEnd w:id="617"/>
    </w:p>
    <w:p w14:paraId="1337A427" w14:textId="2FCB4F26" w:rsidR="0008458C" w:rsidRDefault="0008458C" w:rsidP="0008458C">
      <w:pPr>
        <w:pStyle w:val="af6"/>
        <w:keepNext/>
        <w:rPr>
          <w:rtl/>
        </w:rPr>
      </w:pPr>
      <w:bookmarkStart w:id="618" w:name="ET_yor_6358_192"/>
      <w:r w:rsidRPr="0008458C">
        <w:rPr>
          <w:rStyle w:val="TagStyle"/>
          <w:rtl/>
        </w:rPr>
        <w:lastRenderedPageBreak/>
        <w:t xml:space="preserve"> &lt;&lt; יור &gt;&gt; </w:t>
      </w:r>
      <w:r>
        <w:rPr>
          <w:rtl/>
        </w:rPr>
        <w:t>היו"ר צביקה פוגל:</w:t>
      </w:r>
      <w:r w:rsidRPr="0008458C">
        <w:rPr>
          <w:rStyle w:val="TagStyle"/>
          <w:rtl/>
        </w:rPr>
        <w:t xml:space="preserve"> &lt;&lt; יור &gt;&gt;</w:t>
      </w:r>
      <w:r>
        <w:rPr>
          <w:rtl/>
        </w:rPr>
        <w:t xml:space="preserve">   </w:t>
      </w:r>
      <w:bookmarkEnd w:id="618"/>
    </w:p>
    <w:p w14:paraId="416CBDA4" w14:textId="77777777" w:rsidR="0008458C" w:rsidRDefault="0008458C" w:rsidP="0008458C">
      <w:pPr>
        <w:pStyle w:val="KeepWithNext"/>
        <w:rPr>
          <w:rtl/>
        </w:rPr>
      </w:pPr>
    </w:p>
    <w:p w14:paraId="03FFF15E" w14:textId="77777777" w:rsidR="009B4214" w:rsidRDefault="0008458C" w:rsidP="0008458C">
      <w:pPr>
        <w:rPr>
          <w:rtl/>
        </w:rPr>
      </w:pPr>
      <w:bookmarkStart w:id="619" w:name="_ETM_Q1_4000816"/>
      <w:bookmarkEnd w:id="619"/>
      <w:r w:rsidRPr="0008458C">
        <w:rPr>
          <w:rtl/>
        </w:rPr>
        <w:t>בהצעת החוק הזו</w:t>
      </w:r>
      <w:r>
        <w:rPr>
          <w:rFonts w:hint="cs"/>
          <w:rtl/>
        </w:rPr>
        <w:t xml:space="preserve"> או</w:t>
      </w:r>
      <w:r w:rsidRPr="0008458C">
        <w:rPr>
          <w:rtl/>
        </w:rPr>
        <w:t xml:space="preserve"> לא</w:t>
      </w:r>
      <w:r>
        <w:rPr>
          <w:rFonts w:hint="cs"/>
          <w:rtl/>
        </w:rPr>
        <w:t>?</w:t>
      </w:r>
      <w:bookmarkStart w:id="620" w:name="_ETM_Q1_4000899"/>
      <w:bookmarkEnd w:id="620"/>
      <w:r>
        <w:rPr>
          <w:rFonts w:hint="cs"/>
          <w:rtl/>
        </w:rPr>
        <w:t xml:space="preserve"> </w:t>
      </w:r>
    </w:p>
    <w:p w14:paraId="40D004FD" w14:textId="77777777" w:rsidR="009B4214" w:rsidRDefault="009B4214" w:rsidP="0008458C">
      <w:pPr>
        <w:rPr>
          <w:rtl/>
        </w:rPr>
      </w:pPr>
    </w:p>
    <w:p w14:paraId="7674E232" w14:textId="6C9B69DA" w:rsidR="009B4214" w:rsidRDefault="009B4214" w:rsidP="009B4214">
      <w:pPr>
        <w:pStyle w:val="af9"/>
        <w:keepNext/>
        <w:rPr>
          <w:rtl/>
        </w:rPr>
      </w:pPr>
      <w:bookmarkStart w:id="621" w:name="ET_guest_881831_196"/>
      <w:r w:rsidRPr="009B4214">
        <w:rPr>
          <w:rStyle w:val="TagStyle"/>
          <w:rtl/>
        </w:rPr>
        <w:t xml:space="preserve"> &lt;&lt; אורח &gt;&gt; </w:t>
      </w:r>
      <w:r>
        <w:rPr>
          <w:rtl/>
        </w:rPr>
        <w:t>אביב ישראלי:</w:t>
      </w:r>
      <w:r w:rsidRPr="009B4214">
        <w:rPr>
          <w:rStyle w:val="TagStyle"/>
          <w:rtl/>
        </w:rPr>
        <w:t xml:space="preserve"> &lt;&lt; אורח &gt;&gt;</w:t>
      </w:r>
      <w:r>
        <w:rPr>
          <w:rtl/>
        </w:rPr>
        <w:t xml:space="preserve">   </w:t>
      </w:r>
      <w:bookmarkEnd w:id="621"/>
    </w:p>
    <w:p w14:paraId="676A19AF" w14:textId="77777777" w:rsidR="009B4214" w:rsidRDefault="009B4214" w:rsidP="009B4214">
      <w:pPr>
        <w:pStyle w:val="KeepWithNext"/>
        <w:rPr>
          <w:rtl/>
        </w:rPr>
      </w:pPr>
    </w:p>
    <w:p w14:paraId="1BC22941" w14:textId="2E36C0D8" w:rsidR="009B4214" w:rsidRDefault="009B4214" w:rsidP="009B4214">
      <w:pPr>
        <w:rPr>
          <w:rtl/>
        </w:rPr>
      </w:pPr>
      <w:r>
        <w:rPr>
          <w:rFonts w:hint="cs"/>
          <w:rtl/>
        </w:rPr>
        <w:t>אנ</w:t>
      </w:r>
      <w:r w:rsidR="00780F5A">
        <w:rPr>
          <w:rFonts w:hint="cs"/>
          <w:rtl/>
        </w:rPr>
        <w:t>חנו</w:t>
      </w:r>
      <w:r>
        <w:rPr>
          <w:rFonts w:hint="cs"/>
          <w:rtl/>
        </w:rPr>
        <w:t xml:space="preserve"> אשמח לקדם את זה.</w:t>
      </w:r>
    </w:p>
    <w:p w14:paraId="30F02804" w14:textId="77777777" w:rsidR="009B4214" w:rsidRDefault="009B4214" w:rsidP="009B4214">
      <w:pPr>
        <w:rPr>
          <w:rtl/>
        </w:rPr>
      </w:pPr>
    </w:p>
    <w:p w14:paraId="009458E1" w14:textId="4EED3760" w:rsidR="009B4214" w:rsidRDefault="009B4214" w:rsidP="009B4214">
      <w:pPr>
        <w:pStyle w:val="af6"/>
        <w:keepNext/>
        <w:rPr>
          <w:rtl/>
        </w:rPr>
      </w:pPr>
      <w:bookmarkStart w:id="622" w:name="ET_yor_6358_197"/>
      <w:r w:rsidRPr="009B4214">
        <w:rPr>
          <w:rStyle w:val="TagStyle"/>
          <w:rtl/>
        </w:rPr>
        <w:t xml:space="preserve"> &lt;&lt; יור &gt;&gt; </w:t>
      </w:r>
      <w:r>
        <w:rPr>
          <w:rtl/>
        </w:rPr>
        <w:t>היו"ר צביקה פוגל:</w:t>
      </w:r>
      <w:r w:rsidRPr="009B4214">
        <w:rPr>
          <w:rStyle w:val="TagStyle"/>
          <w:rtl/>
        </w:rPr>
        <w:t xml:space="preserve"> &lt;&lt; יור &gt;&gt;</w:t>
      </w:r>
      <w:r>
        <w:rPr>
          <w:rtl/>
        </w:rPr>
        <w:t xml:space="preserve">   </w:t>
      </w:r>
      <w:bookmarkEnd w:id="622"/>
    </w:p>
    <w:p w14:paraId="7F1CF3F8" w14:textId="77777777" w:rsidR="009B4214" w:rsidRDefault="009B4214" w:rsidP="009B4214">
      <w:pPr>
        <w:pStyle w:val="KeepWithNext"/>
        <w:rPr>
          <w:rtl/>
        </w:rPr>
      </w:pPr>
    </w:p>
    <w:p w14:paraId="696C4604" w14:textId="7775F4C5" w:rsidR="0008458C" w:rsidRDefault="0008458C" w:rsidP="0008458C">
      <w:pPr>
        <w:rPr>
          <w:rtl/>
        </w:rPr>
      </w:pPr>
      <w:r>
        <w:rPr>
          <w:rFonts w:hint="cs"/>
          <w:rtl/>
        </w:rPr>
        <w:t>מה שתחליטו</w:t>
      </w:r>
      <w:r w:rsidR="009B4214">
        <w:rPr>
          <w:rFonts w:hint="cs"/>
          <w:rtl/>
        </w:rPr>
        <w:t>. אני אשמח</w:t>
      </w:r>
      <w:bookmarkStart w:id="623" w:name="_ETM_Q1_4004929"/>
      <w:bookmarkEnd w:id="623"/>
      <w:r w:rsidR="009B4214">
        <w:rPr>
          <w:rFonts w:hint="cs"/>
          <w:rtl/>
        </w:rPr>
        <w:t xml:space="preserve"> מאוד לראות</w:t>
      </w:r>
      <w:r w:rsidR="009B4214" w:rsidRPr="0008458C">
        <w:rPr>
          <w:rtl/>
        </w:rPr>
        <w:t xml:space="preserve"> את זה בתוך הצעת החוק הזו</w:t>
      </w:r>
      <w:r w:rsidR="009B4214">
        <w:rPr>
          <w:rFonts w:hint="cs"/>
          <w:rtl/>
        </w:rPr>
        <w:t xml:space="preserve">. אני חושב שיש לה חלק. </w:t>
      </w:r>
      <w:r>
        <w:rPr>
          <w:rFonts w:hint="cs"/>
          <w:rtl/>
        </w:rPr>
        <w:t xml:space="preserve"> </w:t>
      </w:r>
    </w:p>
    <w:p w14:paraId="5E61A48B" w14:textId="77777777" w:rsidR="0008458C" w:rsidRDefault="0008458C" w:rsidP="0008458C">
      <w:pPr>
        <w:rPr>
          <w:rtl/>
        </w:rPr>
      </w:pPr>
      <w:bookmarkStart w:id="624" w:name="_ETM_Q1_4000975"/>
      <w:bookmarkEnd w:id="624"/>
    </w:p>
    <w:p w14:paraId="07E3F57F" w14:textId="4EAFEAF3" w:rsidR="0008458C" w:rsidRDefault="0008458C" w:rsidP="0008458C">
      <w:pPr>
        <w:pStyle w:val="-"/>
        <w:keepNext/>
        <w:rPr>
          <w:rtl/>
        </w:rPr>
      </w:pPr>
      <w:bookmarkStart w:id="625" w:name="ET_speakercontinue_881831_193"/>
      <w:r w:rsidRPr="0008458C">
        <w:rPr>
          <w:rStyle w:val="TagStyle"/>
          <w:rtl/>
        </w:rPr>
        <w:t xml:space="preserve"> &lt;&lt; דובר_המשך &gt;&gt; </w:t>
      </w:r>
      <w:r>
        <w:rPr>
          <w:rtl/>
        </w:rPr>
        <w:t>אביב ישראלי:</w:t>
      </w:r>
      <w:r w:rsidRPr="0008458C">
        <w:rPr>
          <w:rStyle w:val="TagStyle"/>
          <w:rtl/>
        </w:rPr>
        <w:t xml:space="preserve"> &lt;&lt; דובר_המשך &gt;&gt;</w:t>
      </w:r>
      <w:r>
        <w:rPr>
          <w:rtl/>
        </w:rPr>
        <w:t xml:space="preserve">   </w:t>
      </w:r>
      <w:bookmarkEnd w:id="625"/>
    </w:p>
    <w:p w14:paraId="097CC3BF" w14:textId="77777777" w:rsidR="0008458C" w:rsidRDefault="0008458C" w:rsidP="0008458C">
      <w:pPr>
        <w:pStyle w:val="KeepWithNext"/>
        <w:rPr>
          <w:rtl/>
        </w:rPr>
      </w:pPr>
    </w:p>
    <w:p w14:paraId="6ABDE8ED" w14:textId="7D89D5AF" w:rsidR="0008458C" w:rsidRDefault="0008458C" w:rsidP="009B4214">
      <w:pPr>
        <w:rPr>
          <w:rtl/>
        </w:rPr>
      </w:pPr>
      <w:bookmarkStart w:id="626" w:name="_ETM_Q1_4002013"/>
      <w:bookmarkEnd w:id="626"/>
      <w:r w:rsidRPr="0008458C">
        <w:rPr>
          <w:rtl/>
        </w:rPr>
        <w:t xml:space="preserve"> </w:t>
      </w:r>
      <w:bookmarkStart w:id="627" w:name="_ETM_Q1_4004048"/>
      <w:bookmarkStart w:id="628" w:name="_ETM_Q1_4004107"/>
      <w:bookmarkStart w:id="629" w:name="_ETM_Q1_4004583"/>
      <w:bookmarkStart w:id="630" w:name="_ETM_Q1_4004652"/>
      <w:bookmarkEnd w:id="627"/>
      <w:bookmarkEnd w:id="628"/>
      <w:bookmarkEnd w:id="629"/>
      <w:bookmarkEnd w:id="630"/>
      <w:r w:rsidRPr="0008458C">
        <w:rPr>
          <w:rtl/>
        </w:rPr>
        <w:t>א</w:t>
      </w:r>
      <w:r>
        <w:rPr>
          <w:rFonts w:hint="cs"/>
          <w:rtl/>
        </w:rPr>
        <w:t>נחנו</w:t>
      </w:r>
      <w:bookmarkStart w:id="631" w:name="_ETM_Q1_4009153"/>
      <w:bookmarkEnd w:id="631"/>
      <w:r>
        <w:rPr>
          <w:rFonts w:hint="cs"/>
          <w:rtl/>
        </w:rPr>
        <w:t xml:space="preserve"> ב</w:t>
      </w:r>
      <w:r w:rsidRPr="0008458C">
        <w:rPr>
          <w:rtl/>
        </w:rPr>
        <w:t>שיח עם ייעוץ וחקיקה</w:t>
      </w:r>
      <w:r>
        <w:rPr>
          <w:rFonts w:hint="cs"/>
          <w:rtl/>
        </w:rPr>
        <w:t>.</w:t>
      </w:r>
      <w:r w:rsidRPr="0008458C">
        <w:rPr>
          <w:rtl/>
        </w:rPr>
        <w:t xml:space="preserve"> זה ידוע ליו</w:t>
      </w:r>
      <w:r>
        <w:rPr>
          <w:rFonts w:hint="cs"/>
          <w:rtl/>
        </w:rPr>
        <w:t>"ר.</w:t>
      </w:r>
      <w:r w:rsidRPr="0008458C">
        <w:rPr>
          <w:rtl/>
        </w:rPr>
        <w:t xml:space="preserve"> בעקבות הדיון הקודם עלו נושאים נוספים ש</w:t>
      </w:r>
      <w:r>
        <w:rPr>
          <w:rFonts w:hint="cs"/>
          <w:rtl/>
        </w:rPr>
        <w:t>שב"ס</w:t>
      </w:r>
      <w:r w:rsidRPr="0008458C">
        <w:rPr>
          <w:rtl/>
        </w:rPr>
        <w:t xml:space="preserve"> ביקש לבחון לקידום סמכויות נוספות שנדרשות לשירות בתי הסוהר. אנחנו נעלה גם את זה בשיח שלנו עם ייעוץ וחקיקה. זה כבר עלה</w:t>
      </w:r>
      <w:r>
        <w:rPr>
          <w:rFonts w:hint="cs"/>
          <w:rtl/>
        </w:rPr>
        <w:t>,</w:t>
      </w:r>
      <w:r w:rsidRPr="0008458C">
        <w:rPr>
          <w:rtl/>
        </w:rPr>
        <w:t xml:space="preserve"> זה מוכר להם</w:t>
      </w:r>
      <w:r>
        <w:rPr>
          <w:rFonts w:hint="cs"/>
          <w:rtl/>
        </w:rPr>
        <w:t>,</w:t>
      </w:r>
      <w:r w:rsidRPr="0008458C">
        <w:rPr>
          <w:rtl/>
        </w:rPr>
        <w:t xml:space="preserve"> </w:t>
      </w:r>
      <w:r>
        <w:rPr>
          <w:rFonts w:hint="cs"/>
          <w:rtl/>
        </w:rPr>
        <w:t xml:space="preserve">הם </w:t>
      </w:r>
      <w:r w:rsidRPr="0008458C">
        <w:rPr>
          <w:rtl/>
        </w:rPr>
        <w:t xml:space="preserve">יודעים </w:t>
      </w:r>
      <w:r>
        <w:rPr>
          <w:rFonts w:hint="cs"/>
          <w:rtl/>
        </w:rPr>
        <w:t>ו</w:t>
      </w:r>
      <w:r w:rsidRPr="0008458C">
        <w:rPr>
          <w:rtl/>
        </w:rPr>
        <w:t>מכירים את הצורך</w:t>
      </w:r>
      <w:r>
        <w:rPr>
          <w:rFonts w:hint="cs"/>
          <w:rtl/>
        </w:rPr>
        <w:t>.</w:t>
      </w:r>
      <w:r w:rsidRPr="0008458C">
        <w:rPr>
          <w:rtl/>
        </w:rPr>
        <w:t xml:space="preserve"> זה לא נושא חדש. אנחנו נעלה גם את זה במסגרת</w:t>
      </w:r>
      <w:r>
        <w:rPr>
          <w:rFonts w:hint="cs"/>
          <w:rtl/>
        </w:rPr>
        <w:t xml:space="preserve"> השיח. </w:t>
      </w:r>
      <w:bookmarkStart w:id="632" w:name="_ETM_Q1_4035632"/>
      <w:bookmarkEnd w:id="632"/>
    </w:p>
    <w:p w14:paraId="46526A15" w14:textId="77777777" w:rsidR="0008458C" w:rsidRDefault="0008458C" w:rsidP="0008458C">
      <w:pPr>
        <w:rPr>
          <w:rtl/>
        </w:rPr>
      </w:pPr>
      <w:bookmarkStart w:id="633" w:name="_ETM_Q1_4035696"/>
      <w:bookmarkEnd w:id="633"/>
    </w:p>
    <w:p w14:paraId="74133206" w14:textId="312DD7EE" w:rsidR="0008458C" w:rsidRDefault="0008458C" w:rsidP="0008458C">
      <w:pPr>
        <w:pStyle w:val="af6"/>
        <w:keepNext/>
        <w:rPr>
          <w:rtl/>
        </w:rPr>
      </w:pPr>
      <w:bookmarkStart w:id="634" w:name="ET_yor_6358_194"/>
      <w:r w:rsidRPr="0008458C">
        <w:rPr>
          <w:rStyle w:val="TagStyle"/>
          <w:rtl/>
        </w:rPr>
        <w:t xml:space="preserve"> &lt;&lt; יור &gt;&gt; </w:t>
      </w:r>
      <w:r>
        <w:rPr>
          <w:rtl/>
        </w:rPr>
        <w:t>היו"ר צביקה פוגל:</w:t>
      </w:r>
      <w:r w:rsidRPr="0008458C">
        <w:rPr>
          <w:rStyle w:val="TagStyle"/>
          <w:rtl/>
        </w:rPr>
        <w:t xml:space="preserve"> &lt;&lt; יור &gt;&gt;</w:t>
      </w:r>
      <w:r>
        <w:rPr>
          <w:rtl/>
        </w:rPr>
        <w:t xml:space="preserve">   </w:t>
      </w:r>
      <w:bookmarkEnd w:id="634"/>
    </w:p>
    <w:p w14:paraId="0D20349E" w14:textId="77777777" w:rsidR="0008458C" w:rsidRDefault="0008458C" w:rsidP="0008458C">
      <w:pPr>
        <w:pStyle w:val="KeepWithNext"/>
        <w:rPr>
          <w:rtl/>
        </w:rPr>
      </w:pPr>
    </w:p>
    <w:p w14:paraId="433BB485" w14:textId="77777777" w:rsidR="00780F5A" w:rsidRDefault="0008458C" w:rsidP="0008458C">
      <w:pPr>
        <w:rPr>
          <w:rtl/>
        </w:rPr>
      </w:pPr>
      <w:r>
        <w:rPr>
          <w:rFonts w:hint="cs"/>
          <w:rtl/>
        </w:rPr>
        <w:t>מצוין. גיל, רצית</w:t>
      </w:r>
      <w:r w:rsidRPr="0008458C">
        <w:rPr>
          <w:rtl/>
        </w:rPr>
        <w:t xml:space="preserve"> להגיד משהו</w:t>
      </w:r>
      <w:r>
        <w:rPr>
          <w:rFonts w:hint="cs"/>
          <w:rtl/>
        </w:rPr>
        <w:t>?</w:t>
      </w:r>
      <w:bookmarkStart w:id="635" w:name="_ETM_Q1_4039043"/>
      <w:bookmarkEnd w:id="635"/>
      <w:r>
        <w:rPr>
          <w:rFonts w:hint="cs"/>
          <w:rtl/>
        </w:rPr>
        <w:t xml:space="preserve"> </w:t>
      </w:r>
      <w:bookmarkStart w:id="636" w:name="_ETM_Q1_4039100"/>
      <w:bookmarkEnd w:id="636"/>
      <w:r>
        <w:rPr>
          <w:rFonts w:hint="cs"/>
          <w:rtl/>
        </w:rPr>
        <w:t>נ</w:t>
      </w:r>
      <w:r w:rsidRPr="0008458C">
        <w:rPr>
          <w:rtl/>
        </w:rPr>
        <w:t>ירית</w:t>
      </w:r>
      <w:r>
        <w:rPr>
          <w:rFonts w:hint="cs"/>
          <w:rtl/>
        </w:rPr>
        <w:t>?</w:t>
      </w:r>
      <w:r w:rsidRPr="0008458C">
        <w:rPr>
          <w:rtl/>
        </w:rPr>
        <w:t xml:space="preserve"> </w:t>
      </w:r>
    </w:p>
    <w:p w14:paraId="7A9B6CCA" w14:textId="77777777" w:rsidR="00780F5A" w:rsidRDefault="00780F5A" w:rsidP="0008458C">
      <w:pPr>
        <w:rPr>
          <w:rtl/>
        </w:rPr>
      </w:pPr>
    </w:p>
    <w:p w14:paraId="6CEA9E2D" w14:textId="37A983D5" w:rsidR="009B4214" w:rsidRDefault="0008458C" w:rsidP="00780F5A">
      <w:pPr>
        <w:rPr>
          <w:rtl/>
        </w:rPr>
      </w:pPr>
      <w:r w:rsidRPr="0008458C">
        <w:rPr>
          <w:rtl/>
        </w:rPr>
        <w:t>בבקשה</w:t>
      </w:r>
      <w:r w:rsidR="009B4214">
        <w:rPr>
          <w:rFonts w:hint="cs"/>
          <w:rtl/>
        </w:rPr>
        <w:t xml:space="preserve">, אוהד. </w:t>
      </w:r>
      <w:bookmarkStart w:id="637" w:name="_ETM_Q1_4039438"/>
      <w:bookmarkStart w:id="638" w:name="_ETM_Q1_4039493"/>
      <w:bookmarkEnd w:id="637"/>
      <w:bookmarkEnd w:id="638"/>
    </w:p>
    <w:p w14:paraId="6FF49D57" w14:textId="77777777" w:rsidR="00780F5A" w:rsidRDefault="00780F5A" w:rsidP="0008458C">
      <w:pPr>
        <w:rPr>
          <w:rtl/>
        </w:rPr>
      </w:pPr>
    </w:p>
    <w:p w14:paraId="7131D4EA" w14:textId="03560013" w:rsidR="00780F5A" w:rsidRDefault="00780F5A" w:rsidP="00780F5A">
      <w:pPr>
        <w:pStyle w:val="af9"/>
        <w:keepNext/>
        <w:rPr>
          <w:rtl/>
        </w:rPr>
      </w:pPr>
      <w:bookmarkStart w:id="639" w:name="ET_guest_896026_142"/>
      <w:r w:rsidRPr="00780F5A">
        <w:rPr>
          <w:rStyle w:val="TagStyle"/>
          <w:rtl/>
        </w:rPr>
        <w:t xml:space="preserve"> &lt;&lt; אורח &gt;&gt; </w:t>
      </w:r>
      <w:r>
        <w:rPr>
          <w:rtl/>
        </w:rPr>
        <w:t>אוהד בוזי:</w:t>
      </w:r>
      <w:r w:rsidRPr="00780F5A">
        <w:rPr>
          <w:rStyle w:val="TagStyle"/>
          <w:rtl/>
        </w:rPr>
        <w:t xml:space="preserve"> &lt;&lt; אורח &gt;&gt;</w:t>
      </w:r>
      <w:r>
        <w:rPr>
          <w:rtl/>
        </w:rPr>
        <w:t xml:space="preserve">   </w:t>
      </w:r>
      <w:bookmarkEnd w:id="639"/>
    </w:p>
    <w:p w14:paraId="71A0C25D" w14:textId="77777777" w:rsidR="00780F5A" w:rsidRDefault="00780F5A" w:rsidP="00780F5A">
      <w:pPr>
        <w:pStyle w:val="KeepWithNext"/>
        <w:rPr>
          <w:rtl/>
        </w:rPr>
      </w:pPr>
    </w:p>
    <w:p w14:paraId="69AA1720" w14:textId="6B7FA897" w:rsidR="009B4214" w:rsidRDefault="009B4214" w:rsidP="009B4214">
      <w:pPr>
        <w:rPr>
          <w:rtl/>
        </w:rPr>
      </w:pPr>
      <w:bookmarkStart w:id="640" w:name="_ETM_Q1_4042644"/>
      <w:bookmarkStart w:id="641" w:name="_ETM_Q1_4042679"/>
      <w:bookmarkEnd w:id="640"/>
      <w:bookmarkEnd w:id="641"/>
      <w:r>
        <w:rPr>
          <w:rFonts w:hint="cs"/>
          <w:rtl/>
        </w:rPr>
        <w:t xml:space="preserve">בוקר טוב, </w:t>
      </w:r>
      <w:bookmarkStart w:id="642" w:name="_ETM_Q1_4038320"/>
      <w:bookmarkEnd w:id="642"/>
      <w:r w:rsidR="0008458C" w:rsidRPr="0008458C">
        <w:rPr>
          <w:rtl/>
        </w:rPr>
        <w:t>אדוני</w:t>
      </w:r>
      <w:r>
        <w:rPr>
          <w:rFonts w:hint="cs"/>
          <w:rtl/>
        </w:rPr>
        <w:t>. אני מ</w:t>
      </w:r>
      <w:r w:rsidR="0008458C" w:rsidRPr="0008458C">
        <w:rPr>
          <w:rtl/>
        </w:rPr>
        <w:t>הייעוץ המשפטי של שירות בתי הסוהר</w:t>
      </w:r>
      <w:r>
        <w:rPr>
          <w:rFonts w:hint="cs"/>
          <w:rtl/>
        </w:rPr>
        <w:t>.</w:t>
      </w:r>
      <w:r w:rsidR="0008458C" w:rsidRPr="0008458C">
        <w:rPr>
          <w:rtl/>
        </w:rPr>
        <w:t xml:space="preserve"> קודם כ</w:t>
      </w:r>
      <w:r>
        <w:rPr>
          <w:rFonts w:hint="cs"/>
          <w:rtl/>
        </w:rPr>
        <w:t>ו</w:t>
      </w:r>
      <w:r w:rsidR="0008458C" w:rsidRPr="0008458C">
        <w:rPr>
          <w:rtl/>
        </w:rPr>
        <w:t>ל, באופן כללי כמו שאמר יועמ</w:t>
      </w:r>
      <w:r>
        <w:rPr>
          <w:rFonts w:hint="cs"/>
          <w:rtl/>
        </w:rPr>
        <w:t>"ש</w:t>
      </w:r>
      <w:r w:rsidR="0008458C" w:rsidRPr="0008458C">
        <w:rPr>
          <w:rtl/>
        </w:rPr>
        <w:t xml:space="preserve"> שב</w:t>
      </w:r>
      <w:r>
        <w:rPr>
          <w:rFonts w:hint="cs"/>
          <w:rtl/>
        </w:rPr>
        <w:t>"ס ב</w:t>
      </w:r>
      <w:r w:rsidR="0008458C" w:rsidRPr="0008458C">
        <w:rPr>
          <w:rtl/>
        </w:rPr>
        <w:t>דיון הקודם אנחנו רוצים להודות לאדוני על הקידום של ההצעה הזאת</w:t>
      </w:r>
      <w:r w:rsidR="00780F5A">
        <w:rPr>
          <w:rFonts w:hint="cs"/>
          <w:rtl/>
        </w:rPr>
        <w:t>.</w:t>
      </w:r>
      <w:r w:rsidR="0008458C" w:rsidRPr="0008458C">
        <w:rPr>
          <w:rtl/>
        </w:rPr>
        <w:t xml:space="preserve"> היא באמת חשובה לשירות בתי הסוהר והיא מקנה סמכויות </w:t>
      </w:r>
      <w:r>
        <w:rPr>
          <w:rFonts w:hint="cs"/>
          <w:rtl/>
        </w:rPr>
        <w:t>ש</w:t>
      </w:r>
      <w:r w:rsidR="0008458C" w:rsidRPr="0008458C">
        <w:rPr>
          <w:rtl/>
        </w:rPr>
        <w:t>לא היו קיימות עד היום</w:t>
      </w:r>
      <w:r>
        <w:rPr>
          <w:rFonts w:hint="cs"/>
          <w:rtl/>
        </w:rPr>
        <w:t>,</w:t>
      </w:r>
      <w:r w:rsidR="0008458C" w:rsidRPr="0008458C">
        <w:rPr>
          <w:rtl/>
        </w:rPr>
        <w:t xml:space="preserve"> </w:t>
      </w:r>
      <w:r w:rsidR="00780F5A">
        <w:rPr>
          <w:rFonts w:hint="cs"/>
          <w:rtl/>
        </w:rPr>
        <w:t xml:space="preserve">היא </w:t>
      </w:r>
      <w:r w:rsidR="0008458C" w:rsidRPr="0008458C">
        <w:rPr>
          <w:rtl/>
        </w:rPr>
        <w:t>מאפשרת ללוחמי ה</w:t>
      </w:r>
      <w:r>
        <w:rPr>
          <w:rFonts w:hint="cs"/>
          <w:rtl/>
        </w:rPr>
        <w:t>כליאה</w:t>
      </w:r>
      <w:r w:rsidR="0008458C" w:rsidRPr="0008458C">
        <w:rPr>
          <w:rtl/>
        </w:rPr>
        <w:t xml:space="preserve"> להיות בקו אחד עם מאבטחים בכל מתקן ביטחוני אחר, ואולי לשפר את ה</w:t>
      </w:r>
      <w:r>
        <w:rPr>
          <w:rFonts w:hint="cs"/>
          <w:rtl/>
        </w:rPr>
        <w:t>אופן</w:t>
      </w:r>
      <w:r w:rsidR="0008458C" w:rsidRPr="0008458C">
        <w:rPr>
          <w:rtl/>
        </w:rPr>
        <w:t xml:space="preserve"> שבו אפשר להגן על המתקנים של הארגון. </w:t>
      </w:r>
    </w:p>
    <w:p w14:paraId="4241BEC1" w14:textId="77777777" w:rsidR="009B4214" w:rsidRDefault="009B4214" w:rsidP="009B4214">
      <w:pPr>
        <w:rPr>
          <w:rtl/>
        </w:rPr>
      </w:pPr>
      <w:bookmarkStart w:id="643" w:name="_ETM_Q1_4078157"/>
      <w:bookmarkStart w:id="644" w:name="_ETM_Q1_4078249"/>
      <w:bookmarkEnd w:id="643"/>
      <w:bookmarkEnd w:id="644"/>
    </w:p>
    <w:p w14:paraId="0B8FDFEB" w14:textId="5E05706B" w:rsidR="00D6115D" w:rsidRDefault="0008458C" w:rsidP="009B4214">
      <w:pPr>
        <w:rPr>
          <w:rtl/>
        </w:rPr>
      </w:pPr>
      <w:bookmarkStart w:id="645" w:name="_ETM_Q1_4078292"/>
      <w:bookmarkStart w:id="646" w:name="_ETM_Q1_4078343"/>
      <w:bookmarkEnd w:id="645"/>
      <w:bookmarkEnd w:id="646"/>
      <w:r w:rsidRPr="0008458C">
        <w:rPr>
          <w:rtl/>
        </w:rPr>
        <w:t>ביחס לשאלה שאדוני ש</w:t>
      </w:r>
      <w:r w:rsidR="009B4214">
        <w:rPr>
          <w:rFonts w:hint="cs"/>
          <w:rtl/>
        </w:rPr>
        <w:t>א</w:t>
      </w:r>
      <w:r w:rsidRPr="0008458C">
        <w:rPr>
          <w:rtl/>
        </w:rPr>
        <w:t>ל</w:t>
      </w:r>
      <w:r w:rsidR="009B4214">
        <w:rPr>
          <w:rFonts w:hint="cs"/>
          <w:rtl/>
        </w:rPr>
        <w:t>,</w:t>
      </w:r>
      <w:r w:rsidRPr="0008458C">
        <w:rPr>
          <w:rtl/>
        </w:rPr>
        <w:t xml:space="preserve"> באופן כללי כשיש פעולות עד היום של עיכוב ומעצר שה</w:t>
      </w:r>
      <w:r w:rsidR="009B4214">
        <w:rPr>
          <w:rFonts w:hint="cs"/>
          <w:rtl/>
        </w:rPr>
        <w:t>ן</w:t>
      </w:r>
      <w:r w:rsidRPr="0008458C">
        <w:rPr>
          <w:rtl/>
        </w:rPr>
        <w:t xml:space="preserve"> כרגע סמכויות שכן קיימות ללוחמי</w:t>
      </w:r>
      <w:r w:rsidR="009B4214">
        <w:rPr>
          <w:rFonts w:hint="cs"/>
          <w:rtl/>
        </w:rPr>
        <w:t xml:space="preserve"> הכליאה</w:t>
      </w:r>
      <w:r w:rsidRPr="0008458C">
        <w:rPr>
          <w:rtl/>
        </w:rPr>
        <w:t xml:space="preserve"> בסביבת</w:t>
      </w:r>
      <w:bookmarkStart w:id="647" w:name="_ETM_Q1_4082462"/>
      <w:bookmarkEnd w:id="647"/>
      <w:r w:rsidR="009B4214">
        <w:rPr>
          <w:rFonts w:hint="cs"/>
          <w:rtl/>
        </w:rPr>
        <w:t xml:space="preserve"> </w:t>
      </w:r>
      <w:bookmarkStart w:id="648" w:name="_ETM_Q1_4083146"/>
      <w:bookmarkEnd w:id="648"/>
      <w:r w:rsidR="009B4214" w:rsidRPr="009B4214">
        <w:rPr>
          <w:rtl/>
        </w:rPr>
        <w:t>בית הסוהר, אז כמובן של</w:t>
      </w:r>
      <w:r w:rsidR="009B4214">
        <w:rPr>
          <w:rFonts w:hint="cs"/>
          <w:rtl/>
        </w:rPr>
        <w:t xml:space="preserve">וחם </w:t>
      </w:r>
      <w:r w:rsidR="009B4214" w:rsidRPr="009B4214">
        <w:rPr>
          <w:rtl/>
        </w:rPr>
        <w:t>ה</w:t>
      </w:r>
      <w:r w:rsidR="009B4214">
        <w:rPr>
          <w:rFonts w:hint="cs"/>
          <w:rtl/>
        </w:rPr>
        <w:t>כ</w:t>
      </w:r>
      <w:r w:rsidR="009B4214" w:rsidRPr="009B4214">
        <w:rPr>
          <w:rtl/>
        </w:rPr>
        <w:t>לי</w:t>
      </w:r>
      <w:r w:rsidR="009B4214">
        <w:rPr>
          <w:rFonts w:hint="cs"/>
          <w:rtl/>
        </w:rPr>
        <w:t>א</w:t>
      </w:r>
      <w:r w:rsidR="009B4214" w:rsidRPr="009B4214">
        <w:rPr>
          <w:rtl/>
        </w:rPr>
        <w:t>ה מחויב למלא דוח פעולה</w:t>
      </w:r>
      <w:r w:rsidR="009B4214">
        <w:rPr>
          <w:rFonts w:hint="cs"/>
          <w:rtl/>
        </w:rPr>
        <w:t>,</w:t>
      </w:r>
      <w:r w:rsidR="009B4214" w:rsidRPr="009B4214">
        <w:rPr>
          <w:rtl/>
        </w:rPr>
        <w:t xml:space="preserve"> </w:t>
      </w:r>
      <w:r w:rsidR="009B4214">
        <w:rPr>
          <w:rFonts w:hint="cs"/>
          <w:rtl/>
        </w:rPr>
        <w:t>א</w:t>
      </w:r>
      <w:r w:rsidR="009B4214" w:rsidRPr="009B4214">
        <w:rPr>
          <w:rtl/>
        </w:rPr>
        <w:t xml:space="preserve">ם זה על העיכוב ואם זה </w:t>
      </w:r>
      <w:r w:rsidR="009B4214">
        <w:rPr>
          <w:rFonts w:hint="cs"/>
          <w:rtl/>
        </w:rPr>
        <w:t>ע</w:t>
      </w:r>
      <w:r w:rsidR="009B4214" w:rsidRPr="009B4214">
        <w:rPr>
          <w:rtl/>
        </w:rPr>
        <w:t>ל</w:t>
      </w:r>
      <w:r w:rsidR="009B4214">
        <w:rPr>
          <w:rFonts w:hint="cs"/>
          <w:rtl/>
        </w:rPr>
        <w:t xml:space="preserve"> ה</w:t>
      </w:r>
      <w:r w:rsidR="009B4214" w:rsidRPr="009B4214">
        <w:rPr>
          <w:rtl/>
        </w:rPr>
        <w:t>מעצר ואם זה על פעולת החיפוש אגב המעצר</w:t>
      </w:r>
      <w:r w:rsidR="009B4214" w:rsidRPr="00780F5A">
        <w:rPr>
          <w:rtl/>
        </w:rPr>
        <w:t xml:space="preserve">ים </w:t>
      </w:r>
      <w:r w:rsidR="00780F5A">
        <w:rPr>
          <w:rFonts w:hint="cs"/>
          <w:rtl/>
        </w:rPr>
        <w:t>במידה ש</w:t>
      </w:r>
      <w:r w:rsidR="009B4214" w:rsidRPr="00780F5A">
        <w:rPr>
          <w:rFonts w:hint="cs"/>
          <w:rtl/>
        </w:rPr>
        <w:t>י</w:t>
      </w:r>
      <w:r w:rsidR="009B4214" w:rsidRPr="00780F5A">
        <w:rPr>
          <w:rtl/>
        </w:rPr>
        <w:t xml:space="preserve">מצאו </w:t>
      </w:r>
      <w:r w:rsidR="009B4214" w:rsidRPr="009B4214">
        <w:rPr>
          <w:rtl/>
        </w:rPr>
        <w:t xml:space="preserve">בה ממצאים. צריך לקחת בחשבון שלא כל פעולה של תשאול מחייבת </w:t>
      </w:r>
      <w:r w:rsidR="009B4214">
        <w:rPr>
          <w:rFonts w:hint="cs"/>
          <w:rtl/>
        </w:rPr>
        <w:t xml:space="preserve">דוח פעולה. </w:t>
      </w:r>
      <w:r w:rsidR="009B4214" w:rsidRPr="009B4214">
        <w:rPr>
          <w:rtl/>
        </w:rPr>
        <w:t>שוב, אני חושב שזה צריך להיות תלוי בממצאים וצריך לבחון את זה בהשוואה לכל פעולה של מאבטח כמו בכל מתקן ביטחוני אחר</w:t>
      </w:r>
      <w:r w:rsidR="009B4214">
        <w:rPr>
          <w:rFonts w:hint="cs"/>
          <w:rtl/>
        </w:rPr>
        <w:t>.</w:t>
      </w:r>
      <w:r w:rsidR="009B4214" w:rsidRPr="009B4214">
        <w:rPr>
          <w:rtl/>
        </w:rPr>
        <w:t xml:space="preserve"> בסביבת המתקן הוא עצר מישהו רגע לשאול אותו לשמו</w:t>
      </w:r>
      <w:r w:rsidR="009B4214">
        <w:rPr>
          <w:rFonts w:hint="cs"/>
          <w:rtl/>
        </w:rPr>
        <w:t>,</w:t>
      </w:r>
      <w:r w:rsidR="009B4214" w:rsidRPr="009B4214">
        <w:rPr>
          <w:rtl/>
        </w:rPr>
        <w:t xml:space="preserve"> מענו</w:t>
      </w:r>
      <w:r w:rsidR="009B4214">
        <w:rPr>
          <w:rFonts w:hint="cs"/>
          <w:rtl/>
        </w:rPr>
        <w:t>,</w:t>
      </w:r>
      <w:r w:rsidR="009B4214" w:rsidRPr="009B4214">
        <w:rPr>
          <w:rtl/>
        </w:rPr>
        <w:t xml:space="preserve"> ולראות רגע במבט ראשון </w:t>
      </w:r>
      <w:r w:rsidR="009B4214">
        <w:rPr>
          <w:rFonts w:hint="cs"/>
          <w:rtl/>
        </w:rPr>
        <w:t xml:space="preserve">אם יש לו </w:t>
      </w:r>
      <w:r w:rsidR="009B4214" w:rsidRPr="009B4214">
        <w:rPr>
          <w:rtl/>
        </w:rPr>
        <w:t>משהו ברכב</w:t>
      </w:r>
      <w:r w:rsidR="009B4214">
        <w:rPr>
          <w:rFonts w:hint="cs"/>
          <w:rtl/>
        </w:rPr>
        <w:t>,</w:t>
      </w:r>
      <w:r w:rsidR="009B4214" w:rsidRPr="009B4214">
        <w:rPr>
          <w:rtl/>
        </w:rPr>
        <w:t xml:space="preserve"> אז אין פה איזה משהו שמצריך מילוי של איזה דוח</w:t>
      </w:r>
      <w:r w:rsidR="009B4214">
        <w:rPr>
          <w:rFonts w:hint="cs"/>
          <w:rtl/>
        </w:rPr>
        <w:t>.</w:t>
      </w:r>
      <w:r w:rsidR="009B4214" w:rsidRPr="009B4214">
        <w:rPr>
          <w:rtl/>
        </w:rPr>
        <w:t xml:space="preserve"> שוב</w:t>
      </w:r>
      <w:r w:rsidR="009B4214">
        <w:rPr>
          <w:rFonts w:hint="cs"/>
          <w:rtl/>
        </w:rPr>
        <w:t>,</w:t>
      </w:r>
      <w:r w:rsidR="009B4214" w:rsidRPr="009B4214">
        <w:rPr>
          <w:rtl/>
        </w:rPr>
        <w:t xml:space="preserve"> צריך לבחון את זה</w:t>
      </w:r>
      <w:r w:rsidR="009B4214">
        <w:rPr>
          <w:rFonts w:hint="cs"/>
          <w:rtl/>
        </w:rPr>
        <w:t>.</w:t>
      </w:r>
      <w:r w:rsidR="009B4214" w:rsidRPr="009B4214">
        <w:rPr>
          <w:rtl/>
        </w:rPr>
        <w:t xml:space="preserve"> </w:t>
      </w:r>
    </w:p>
    <w:p w14:paraId="449161E4" w14:textId="77777777" w:rsidR="00D6115D" w:rsidRDefault="00D6115D" w:rsidP="009B4214">
      <w:pPr>
        <w:rPr>
          <w:rtl/>
        </w:rPr>
      </w:pPr>
      <w:bookmarkStart w:id="649" w:name="_ETM_Q1_4138305"/>
      <w:bookmarkStart w:id="650" w:name="_ETM_Q1_4138417"/>
      <w:bookmarkStart w:id="651" w:name="_ETM_Q1_4138469"/>
      <w:bookmarkEnd w:id="649"/>
      <w:bookmarkEnd w:id="650"/>
      <w:bookmarkEnd w:id="651"/>
    </w:p>
    <w:p w14:paraId="5A598DD5" w14:textId="4C105422" w:rsidR="00D6115D" w:rsidRDefault="009B4214" w:rsidP="00780F5A">
      <w:pPr>
        <w:rPr>
          <w:rtl/>
        </w:rPr>
      </w:pPr>
      <w:bookmarkStart w:id="652" w:name="_ETM_Q1_4138526"/>
      <w:bookmarkEnd w:id="652"/>
      <w:r w:rsidRPr="009B4214">
        <w:rPr>
          <w:rtl/>
        </w:rPr>
        <w:t>כמו שאדוני אמר</w:t>
      </w:r>
      <w:r w:rsidR="00D6115D">
        <w:rPr>
          <w:rFonts w:hint="cs"/>
          <w:rtl/>
        </w:rPr>
        <w:t xml:space="preserve"> ו</w:t>
      </w:r>
      <w:r w:rsidRPr="009B4214">
        <w:rPr>
          <w:rtl/>
        </w:rPr>
        <w:t xml:space="preserve">כמו שאמרה חברתי </w:t>
      </w:r>
      <w:r w:rsidR="00D6115D">
        <w:rPr>
          <w:rFonts w:hint="cs"/>
          <w:rtl/>
        </w:rPr>
        <w:t>מה</w:t>
      </w:r>
      <w:r w:rsidRPr="009B4214">
        <w:rPr>
          <w:rtl/>
        </w:rPr>
        <w:t>משרד לביטחון לאומי</w:t>
      </w:r>
      <w:r w:rsidR="00D6115D">
        <w:rPr>
          <w:rFonts w:hint="cs"/>
          <w:rtl/>
        </w:rPr>
        <w:t>,</w:t>
      </w:r>
      <w:r w:rsidRPr="009B4214">
        <w:rPr>
          <w:rtl/>
        </w:rPr>
        <w:t xml:space="preserve"> צריך לתת את הדעת גם לעולם של סעיף 19 לחוק הגנת הפרטיות שאנחנו מנסים לקדם גם בדרכים אחרות. ברור לנו שההצעה הנוכחית היא טיפה בים</w:t>
      </w:r>
      <w:r w:rsidR="00D6115D">
        <w:rPr>
          <w:rFonts w:hint="cs"/>
          <w:rtl/>
        </w:rPr>
        <w:t>,</w:t>
      </w:r>
      <w:r w:rsidRPr="009B4214">
        <w:rPr>
          <w:rtl/>
        </w:rPr>
        <w:t xml:space="preserve"> ויש עוד סמכויות נוספות שאנחנו בשיח עליהן ביחד עם משרד המשפטים</w:t>
      </w:r>
      <w:r w:rsidR="00780F5A">
        <w:rPr>
          <w:rFonts w:hint="cs"/>
          <w:rtl/>
        </w:rPr>
        <w:t>,</w:t>
      </w:r>
      <w:r w:rsidRPr="009B4214">
        <w:rPr>
          <w:rtl/>
        </w:rPr>
        <w:t xml:space="preserve"> עם משטרת ישראל והמשרד לב</w:t>
      </w:r>
      <w:r w:rsidR="00D6115D">
        <w:rPr>
          <w:rFonts w:hint="cs"/>
          <w:rtl/>
        </w:rPr>
        <w:t>ל"מ</w:t>
      </w:r>
      <w:r w:rsidRPr="009B4214">
        <w:rPr>
          <w:rtl/>
        </w:rPr>
        <w:t xml:space="preserve"> ומקווים לקדם אותם גם. </w:t>
      </w:r>
      <w:bookmarkStart w:id="653" w:name="_ETM_Q1_4162751"/>
      <w:bookmarkStart w:id="654" w:name="_ETM_Q1_4162863"/>
      <w:bookmarkStart w:id="655" w:name="_ETM_Q1_4162910"/>
      <w:bookmarkStart w:id="656" w:name="_ETM_Q1_4162945"/>
      <w:bookmarkEnd w:id="653"/>
      <w:bookmarkEnd w:id="654"/>
      <w:bookmarkEnd w:id="655"/>
      <w:bookmarkEnd w:id="656"/>
      <w:r w:rsidRPr="009B4214">
        <w:rPr>
          <w:rtl/>
        </w:rPr>
        <w:t xml:space="preserve">אבל בשורה התחתונה </w:t>
      </w:r>
      <w:r w:rsidR="00D6115D">
        <w:rPr>
          <w:rFonts w:hint="cs"/>
          <w:rtl/>
        </w:rPr>
        <w:t xml:space="preserve">אני </w:t>
      </w:r>
      <w:bookmarkStart w:id="657" w:name="_ETM_Q1_4169131"/>
      <w:bookmarkEnd w:id="657"/>
      <w:r w:rsidR="00D6115D">
        <w:rPr>
          <w:rFonts w:hint="cs"/>
          <w:rtl/>
        </w:rPr>
        <w:t xml:space="preserve">רוצה </w:t>
      </w:r>
      <w:r w:rsidRPr="009B4214">
        <w:rPr>
          <w:rtl/>
        </w:rPr>
        <w:t xml:space="preserve">לומר שהסמכויות שאדוני מבקש להקנות לנו בהצעת החוק הזאת הן חשובות מאוד. תודה רבה. </w:t>
      </w:r>
      <w:bookmarkStart w:id="658" w:name="_ETM_Q1_4177617"/>
      <w:bookmarkEnd w:id="658"/>
    </w:p>
    <w:p w14:paraId="6318D852" w14:textId="77777777" w:rsidR="00D6115D" w:rsidRDefault="00D6115D" w:rsidP="009B4214">
      <w:pPr>
        <w:rPr>
          <w:rtl/>
        </w:rPr>
      </w:pPr>
      <w:bookmarkStart w:id="659" w:name="_ETM_Q1_4177719"/>
      <w:bookmarkStart w:id="660" w:name="_ETM_Q1_4177803"/>
      <w:bookmarkEnd w:id="659"/>
      <w:bookmarkEnd w:id="660"/>
    </w:p>
    <w:p w14:paraId="7E666AA7" w14:textId="52721EDD" w:rsidR="00D6115D" w:rsidRDefault="00D6115D" w:rsidP="00D6115D">
      <w:pPr>
        <w:pStyle w:val="af6"/>
        <w:keepNext/>
        <w:rPr>
          <w:rtl/>
        </w:rPr>
      </w:pPr>
      <w:bookmarkStart w:id="661" w:name="ET_yor_6358_198"/>
      <w:r w:rsidRPr="00D6115D">
        <w:rPr>
          <w:rStyle w:val="TagStyle"/>
          <w:rtl/>
        </w:rPr>
        <w:t xml:space="preserve"> &lt;&lt; יור &gt;&gt; </w:t>
      </w:r>
      <w:r>
        <w:rPr>
          <w:rtl/>
        </w:rPr>
        <w:t>היו"ר צביקה פוגל:</w:t>
      </w:r>
      <w:r w:rsidRPr="00D6115D">
        <w:rPr>
          <w:rStyle w:val="TagStyle"/>
          <w:rtl/>
        </w:rPr>
        <w:t xml:space="preserve"> &lt;&lt; יור &gt;&gt;</w:t>
      </w:r>
      <w:r>
        <w:rPr>
          <w:rtl/>
        </w:rPr>
        <w:t xml:space="preserve">   </w:t>
      </w:r>
      <w:bookmarkEnd w:id="661"/>
    </w:p>
    <w:p w14:paraId="0F42911B" w14:textId="77777777" w:rsidR="00D6115D" w:rsidRDefault="00D6115D" w:rsidP="00D6115D">
      <w:pPr>
        <w:pStyle w:val="KeepWithNext"/>
        <w:rPr>
          <w:rtl/>
        </w:rPr>
      </w:pPr>
    </w:p>
    <w:p w14:paraId="2AA4998E" w14:textId="77777777" w:rsidR="00D6115D" w:rsidRDefault="009B4214" w:rsidP="009B4214">
      <w:pPr>
        <w:rPr>
          <w:rtl/>
        </w:rPr>
      </w:pPr>
      <w:bookmarkStart w:id="662" w:name="_ETM_Q1_4179434"/>
      <w:bookmarkStart w:id="663" w:name="_ETM_Q1_4177888"/>
      <w:bookmarkEnd w:id="662"/>
      <w:bookmarkEnd w:id="663"/>
      <w:r w:rsidRPr="009B4214">
        <w:rPr>
          <w:rtl/>
        </w:rPr>
        <w:t xml:space="preserve">עוד מישהו? בבקשה, </w:t>
      </w:r>
      <w:r w:rsidR="00D6115D">
        <w:rPr>
          <w:rFonts w:hint="cs"/>
          <w:rtl/>
        </w:rPr>
        <w:t xml:space="preserve">גיל. </w:t>
      </w:r>
      <w:bookmarkStart w:id="664" w:name="_ETM_Q1_4177794"/>
      <w:bookmarkEnd w:id="664"/>
    </w:p>
    <w:p w14:paraId="45097880" w14:textId="77777777" w:rsidR="00D6115D" w:rsidRDefault="00D6115D" w:rsidP="009B4214">
      <w:pPr>
        <w:rPr>
          <w:rtl/>
        </w:rPr>
      </w:pPr>
      <w:bookmarkStart w:id="665" w:name="_ETM_Q1_4177867"/>
      <w:bookmarkEnd w:id="665"/>
    </w:p>
    <w:p w14:paraId="71C2F1F7" w14:textId="61A058E2" w:rsidR="00D6115D" w:rsidRDefault="00D6115D" w:rsidP="00D6115D">
      <w:pPr>
        <w:pStyle w:val="af9"/>
        <w:keepNext/>
        <w:rPr>
          <w:rtl/>
        </w:rPr>
      </w:pPr>
      <w:bookmarkStart w:id="666" w:name="ET_guest_883606_199"/>
      <w:r w:rsidRPr="00D6115D">
        <w:rPr>
          <w:rStyle w:val="TagStyle"/>
          <w:rtl/>
        </w:rPr>
        <w:t xml:space="preserve"> &lt;&lt; אורח &gt;&gt; </w:t>
      </w:r>
      <w:r>
        <w:rPr>
          <w:rtl/>
        </w:rPr>
        <w:t>גיל שפירא:</w:t>
      </w:r>
      <w:r w:rsidRPr="00D6115D">
        <w:rPr>
          <w:rStyle w:val="TagStyle"/>
          <w:rtl/>
        </w:rPr>
        <w:t xml:space="preserve"> &lt;&lt; אורח &gt;&gt;</w:t>
      </w:r>
      <w:r>
        <w:rPr>
          <w:rtl/>
        </w:rPr>
        <w:t xml:space="preserve">   </w:t>
      </w:r>
      <w:bookmarkEnd w:id="666"/>
    </w:p>
    <w:p w14:paraId="717FE3F9" w14:textId="77777777" w:rsidR="00D6115D" w:rsidRDefault="00D6115D" w:rsidP="00D6115D">
      <w:pPr>
        <w:pStyle w:val="KeepWithNext"/>
        <w:rPr>
          <w:rtl/>
        </w:rPr>
      </w:pPr>
    </w:p>
    <w:p w14:paraId="79856382" w14:textId="34033D66" w:rsidR="00D6115D" w:rsidRDefault="009B4214" w:rsidP="00AE5B32">
      <w:pPr>
        <w:rPr>
          <w:rtl/>
        </w:rPr>
      </w:pPr>
      <w:bookmarkStart w:id="667" w:name="_ETM_Q1_4181827"/>
      <w:bookmarkStart w:id="668" w:name="_ETM_Q1_4181884"/>
      <w:bookmarkStart w:id="669" w:name="_ETM_Q1_4180729"/>
      <w:bookmarkEnd w:id="667"/>
      <w:bookmarkEnd w:id="668"/>
      <w:bookmarkEnd w:id="669"/>
      <w:r w:rsidRPr="009B4214">
        <w:rPr>
          <w:rtl/>
        </w:rPr>
        <w:t>אני רק חייב להעיר בהמשך לדברים של אוהד</w:t>
      </w:r>
      <w:r w:rsidR="00D6115D">
        <w:rPr>
          <w:rFonts w:hint="cs"/>
          <w:rtl/>
        </w:rPr>
        <w:t>.</w:t>
      </w:r>
      <w:bookmarkStart w:id="670" w:name="_ETM_Q1_4185183"/>
      <w:bookmarkEnd w:id="670"/>
      <w:r w:rsidR="00AE5B32">
        <w:rPr>
          <w:rFonts w:hint="cs"/>
          <w:rtl/>
        </w:rPr>
        <w:t xml:space="preserve"> </w:t>
      </w:r>
      <w:bookmarkStart w:id="671" w:name="_ETM_Q1_4185279"/>
      <w:bookmarkStart w:id="672" w:name="_ETM_Q1_4186782"/>
      <w:bookmarkStart w:id="673" w:name="_ETM_Q1_4186877"/>
      <w:bookmarkStart w:id="674" w:name="_ETM_Q1_4187553"/>
      <w:bookmarkEnd w:id="671"/>
      <w:bookmarkEnd w:id="672"/>
      <w:bookmarkEnd w:id="673"/>
      <w:bookmarkEnd w:id="674"/>
      <w:r w:rsidRPr="009B4214">
        <w:rPr>
          <w:rtl/>
        </w:rPr>
        <w:t>אני מניח ש</w:t>
      </w:r>
      <w:r w:rsidR="00D6115D">
        <w:rPr>
          <w:rFonts w:hint="cs"/>
          <w:rtl/>
        </w:rPr>
        <w:t xml:space="preserve">אוהד </w:t>
      </w:r>
      <w:r w:rsidRPr="009B4214">
        <w:rPr>
          <w:rtl/>
        </w:rPr>
        <w:t>לא התכוון לזה, אבל אני רק מנצל את הדברים שלו כדי לחדד את ההערה שלנו</w:t>
      </w:r>
      <w:r w:rsidR="00D6115D">
        <w:rPr>
          <w:rFonts w:hint="cs"/>
          <w:rtl/>
        </w:rPr>
        <w:t xml:space="preserve"> כי</w:t>
      </w:r>
      <w:r w:rsidRPr="009B4214">
        <w:rPr>
          <w:rtl/>
        </w:rPr>
        <w:t xml:space="preserve"> אני חושב שזה בדיוק העניין. יש הבדל בין השלב של</w:t>
      </w:r>
      <w:r w:rsidR="00D6115D">
        <w:rPr>
          <w:rFonts w:hint="cs"/>
          <w:rtl/>
        </w:rPr>
        <w:t xml:space="preserve"> דרישת</w:t>
      </w:r>
      <w:r w:rsidRPr="009B4214">
        <w:rPr>
          <w:rtl/>
        </w:rPr>
        <w:t xml:space="preserve"> ההזדהות לבין להסתכל רגע מה יש לו באוטו</w:t>
      </w:r>
      <w:r w:rsidR="00D6115D">
        <w:rPr>
          <w:rFonts w:hint="cs"/>
          <w:rtl/>
        </w:rPr>
        <w:t>,</w:t>
      </w:r>
      <w:r w:rsidRPr="009B4214">
        <w:rPr>
          <w:rtl/>
        </w:rPr>
        <w:t xml:space="preserve"> כי </w:t>
      </w:r>
      <w:r w:rsidR="00D6115D">
        <w:rPr>
          <w:rFonts w:hint="cs"/>
          <w:rtl/>
        </w:rPr>
        <w:t>לה</w:t>
      </w:r>
      <w:r w:rsidRPr="009B4214">
        <w:rPr>
          <w:rtl/>
        </w:rPr>
        <w:t>סתכל רגע מה יש לו באוטו זה כבר החיפוש. זה בדיוק העניין</w:t>
      </w:r>
      <w:r w:rsidR="00D6115D">
        <w:rPr>
          <w:rFonts w:hint="cs"/>
          <w:rtl/>
        </w:rPr>
        <w:t>.</w:t>
      </w:r>
      <w:r w:rsidRPr="009B4214">
        <w:rPr>
          <w:rtl/>
        </w:rPr>
        <w:t xml:space="preserve"> </w:t>
      </w:r>
    </w:p>
    <w:p w14:paraId="4F633D92" w14:textId="77777777" w:rsidR="00AE5B32" w:rsidRDefault="00AE5B32" w:rsidP="00D6115D">
      <w:pPr>
        <w:rPr>
          <w:rtl/>
        </w:rPr>
      </w:pPr>
      <w:bookmarkStart w:id="675" w:name="_ETM_Q1_4208081"/>
      <w:bookmarkStart w:id="676" w:name="_ETM_Q1_4208157"/>
      <w:bookmarkEnd w:id="675"/>
      <w:bookmarkEnd w:id="676"/>
    </w:p>
    <w:p w14:paraId="3CC8E47A" w14:textId="34714838" w:rsidR="00AE5B32" w:rsidRDefault="00AE5B32" w:rsidP="00AE5B32">
      <w:pPr>
        <w:pStyle w:val="af9"/>
        <w:keepNext/>
        <w:rPr>
          <w:rtl/>
        </w:rPr>
      </w:pPr>
      <w:bookmarkStart w:id="677" w:name="ET_guest_896026_143"/>
      <w:r w:rsidRPr="00AE5B32">
        <w:rPr>
          <w:rStyle w:val="TagStyle"/>
          <w:rtl/>
        </w:rPr>
        <w:lastRenderedPageBreak/>
        <w:t xml:space="preserve"> &lt;&lt; אורח &gt;&gt; </w:t>
      </w:r>
      <w:r>
        <w:rPr>
          <w:rtl/>
        </w:rPr>
        <w:t>אוהד בוזי:</w:t>
      </w:r>
      <w:r w:rsidRPr="00AE5B32">
        <w:rPr>
          <w:rStyle w:val="TagStyle"/>
          <w:rtl/>
        </w:rPr>
        <w:t xml:space="preserve"> &lt;&lt; אורח &gt;&gt;</w:t>
      </w:r>
      <w:r>
        <w:rPr>
          <w:rtl/>
        </w:rPr>
        <w:t xml:space="preserve">   </w:t>
      </w:r>
      <w:bookmarkEnd w:id="677"/>
    </w:p>
    <w:p w14:paraId="394122CB" w14:textId="77777777" w:rsidR="00AE5B32" w:rsidRDefault="00AE5B32" w:rsidP="00AE5B32">
      <w:pPr>
        <w:pStyle w:val="KeepWithNext"/>
        <w:rPr>
          <w:rtl/>
        </w:rPr>
      </w:pPr>
    </w:p>
    <w:p w14:paraId="00017B55" w14:textId="77777777" w:rsidR="00D6115D" w:rsidRDefault="00D6115D" w:rsidP="00D6115D">
      <w:pPr>
        <w:rPr>
          <w:rtl/>
        </w:rPr>
      </w:pPr>
      <w:r>
        <w:rPr>
          <w:rFonts w:hint="cs"/>
          <w:rtl/>
        </w:rPr>
        <w:t xml:space="preserve">במבט הראשוני. </w:t>
      </w:r>
      <w:bookmarkStart w:id="678" w:name="_ETM_Q1_4207163"/>
      <w:bookmarkEnd w:id="678"/>
    </w:p>
    <w:p w14:paraId="199A2498" w14:textId="77777777" w:rsidR="00D6115D" w:rsidRDefault="00D6115D" w:rsidP="00D6115D">
      <w:pPr>
        <w:rPr>
          <w:rtl/>
        </w:rPr>
      </w:pPr>
      <w:bookmarkStart w:id="679" w:name="_ETM_Q1_4207217"/>
      <w:bookmarkEnd w:id="679"/>
    </w:p>
    <w:p w14:paraId="00591677" w14:textId="34C8BC17" w:rsidR="00D6115D" w:rsidRDefault="00D6115D" w:rsidP="00D6115D">
      <w:pPr>
        <w:pStyle w:val="-"/>
        <w:keepNext/>
        <w:rPr>
          <w:rtl/>
        </w:rPr>
      </w:pPr>
      <w:bookmarkStart w:id="680" w:name="ET_speakercontinue_883606_203"/>
      <w:r w:rsidRPr="00D6115D">
        <w:rPr>
          <w:rStyle w:val="TagStyle"/>
          <w:rtl/>
        </w:rPr>
        <w:t xml:space="preserve"> &lt;&lt; דובר_המשך &gt;&gt; </w:t>
      </w:r>
      <w:r>
        <w:rPr>
          <w:rtl/>
        </w:rPr>
        <w:t>גיל שפירא:</w:t>
      </w:r>
      <w:r w:rsidRPr="00D6115D">
        <w:rPr>
          <w:rStyle w:val="TagStyle"/>
          <w:rtl/>
        </w:rPr>
        <w:t xml:space="preserve"> &lt;&lt; דובר_המשך &gt;&gt;</w:t>
      </w:r>
      <w:r>
        <w:rPr>
          <w:rtl/>
        </w:rPr>
        <w:t xml:space="preserve">   </w:t>
      </w:r>
      <w:bookmarkEnd w:id="680"/>
    </w:p>
    <w:p w14:paraId="3F6B38FB" w14:textId="77777777" w:rsidR="00D6115D" w:rsidRDefault="00D6115D" w:rsidP="00D6115D">
      <w:pPr>
        <w:pStyle w:val="KeepWithNext"/>
        <w:rPr>
          <w:rtl/>
        </w:rPr>
      </w:pPr>
    </w:p>
    <w:p w14:paraId="1AFFED3C" w14:textId="5BF20200" w:rsidR="0054732C" w:rsidRDefault="009B4214" w:rsidP="00D6115D">
      <w:pPr>
        <w:rPr>
          <w:rtl/>
        </w:rPr>
      </w:pPr>
      <w:bookmarkStart w:id="681" w:name="_ETM_Q1_4209364"/>
      <w:bookmarkEnd w:id="681"/>
      <w:r w:rsidRPr="009B4214">
        <w:rPr>
          <w:rtl/>
        </w:rPr>
        <w:t>לכן כ</w:t>
      </w:r>
      <w:r w:rsidR="00D6115D">
        <w:rPr>
          <w:rFonts w:hint="cs"/>
          <w:rtl/>
        </w:rPr>
        <w:t xml:space="preserve">אן </w:t>
      </w:r>
      <w:r w:rsidRPr="009B4214">
        <w:rPr>
          <w:rtl/>
        </w:rPr>
        <w:t>נדרש באמת התי</w:t>
      </w:r>
      <w:r w:rsidR="0054732C">
        <w:rPr>
          <w:rFonts w:hint="cs"/>
          <w:rtl/>
        </w:rPr>
        <w:t>עוד</w:t>
      </w:r>
      <w:r w:rsidRPr="009B4214">
        <w:rPr>
          <w:rtl/>
        </w:rPr>
        <w:t xml:space="preserve"> של מה היה החשד הסביר</w:t>
      </w:r>
      <w:r w:rsidR="0054732C">
        <w:rPr>
          <w:rFonts w:hint="cs"/>
          <w:rtl/>
        </w:rPr>
        <w:t>,</w:t>
      </w:r>
      <w:r w:rsidRPr="009B4214">
        <w:rPr>
          <w:rtl/>
        </w:rPr>
        <w:t xml:space="preserve"> מה העלה את החשד הסביר</w:t>
      </w:r>
      <w:r w:rsidR="0054732C">
        <w:rPr>
          <w:rFonts w:hint="cs"/>
          <w:rtl/>
        </w:rPr>
        <w:t>,</w:t>
      </w:r>
      <w:r w:rsidRPr="009B4214">
        <w:rPr>
          <w:rtl/>
        </w:rPr>
        <w:t xml:space="preserve"> אם נערך החיפוש איך הוא נערך, </w:t>
      </w:r>
      <w:r w:rsidR="0054732C">
        <w:rPr>
          <w:rFonts w:hint="cs"/>
          <w:rtl/>
        </w:rPr>
        <w:t xml:space="preserve">האם </w:t>
      </w:r>
      <w:bookmarkStart w:id="682" w:name="_ETM_Q1_4215047"/>
      <w:bookmarkEnd w:id="682"/>
      <w:r w:rsidRPr="009B4214">
        <w:rPr>
          <w:rtl/>
        </w:rPr>
        <w:t>הייתה התנגדות, לא הייתה התנגדות, תפסתי משהו, לא תפסתי משהו. זה בדיוק המקום שבו חובת ה</w:t>
      </w:r>
      <w:r w:rsidR="0054732C">
        <w:rPr>
          <w:rFonts w:hint="cs"/>
          <w:rtl/>
        </w:rPr>
        <w:t xml:space="preserve">תיעוד </w:t>
      </w:r>
      <w:r w:rsidRPr="009B4214">
        <w:rPr>
          <w:rtl/>
        </w:rPr>
        <w:t>היא חשובה</w:t>
      </w:r>
      <w:r w:rsidR="0054732C">
        <w:rPr>
          <w:rFonts w:hint="cs"/>
          <w:rtl/>
        </w:rPr>
        <w:t>.</w:t>
      </w:r>
      <w:r w:rsidRPr="009B4214">
        <w:rPr>
          <w:rtl/>
        </w:rPr>
        <w:t xml:space="preserve"> אני חושב שהיא חשובה</w:t>
      </w:r>
      <w:r w:rsidR="0054732C">
        <w:rPr>
          <w:rFonts w:hint="cs"/>
          <w:rtl/>
        </w:rPr>
        <w:t xml:space="preserve"> </w:t>
      </w:r>
      <w:r w:rsidRPr="009B4214">
        <w:rPr>
          <w:rtl/>
        </w:rPr>
        <w:t>גם לש</w:t>
      </w:r>
      <w:r w:rsidR="0054732C">
        <w:rPr>
          <w:rFonts w:hint="cs"/>
          <w:rtl/>
        </w:rPr>
        <w:t>ב"ס</w:t>
      </w:r>
      <w:r w:rsidR="00AE5B32">
        <w:rPr>
          <w:rFonts w:hint="cs"/>
          <w:rtl/>
        </w:rPr>
        <w:t>.</w:t>
      </w:r>
      <w:r w:rsidRPr="009B4214">
        <w:rPr>
          <w:rtl/>
        </w:rPr>
        <w:t xml:space="preserve"> כלומר</w:t>
      </w:r>
      <w:r w:rsidR="00AE5B32">
        <w:rPr>
          <w:rFonts w:hint="cs"/>
          <w:rtl/>
        </w:rPr>
        <w:t>,</w:t>
      </w:r>
      <w:r w:rsidRPr="009B4214">
        <w:rPr>
          <w:rtl/>
        </w:rPr>
        <w:t xml:space="preserve"> היא גם מגינה עליו מפני טענות ש</w:t>
      </w:r>
      <w:r w:rsidR="0054732C">
        <w:rPr>
          <w:rFonts w:hint="cs"/>
          <w:rtl/>
        </w:rPr>
        <w:t xml:space="preserve">אולי </w:t>
      </w:r>
      <w:r w:rsidRPr="009B4214">
        <w:rPr>
          <w:rtl/>
        </w:rPr>
        <w:t>יבוא</w:t>
      </w:r>
      <w:r w:rsidR="0054732C">
        <w:rPr>
          <w:rFonts w:hint="cs"/>
          <w:rtl/>
        </w:rPr>
        <w:t>ו</w:t>
      </w:r>
      <w:r w:rsidRPr="009B4214">
        <w:rPr>
          <w:rtl/>
        </w:rPr>
        <w:t xml:space="preserve"> אחר כך</w:t>
      </w:r>
      <w:r w:rsidR="0054732C">
        <w:rPr>
          <w:rFonts w:hint="cs"/>
          <w:rtl/>
        </w:rPr>
        <w:t>.</w:t>
      </w:r>
    </w:p>
    <w:p w14:paraId="23BDFEDE" w14:textId="77777777" w:rsidR="0054732C" w:rsidRDefault="0054732C" w:rsidP="00D6115D">
      <w:pPr>
        <w:rPr>
          <w:rtl/>
        </w:rPr>
      </w:pPr>
    </w:p>
    <w:p w14:paraId="291E0B8F" w14:textId="1C06A870" w:rsidR="0054732C" w:rsidRDefault="0054732C" w:rsidP="0054732C">
      <w:pPr>
        <w:pStyle w:val="af6"/>
        <w:keepNext/>
        <w:rPr>
          <w:rtl/>
        </w:rPr>
      </w:pPr>
      <w:bookmarkStart w:id="683" w:name="ET_yor_6358_204"/>
      <w:r w:rsidRPr="0054732C">
        <w:rPr>
          <w:rStyle w:val="TagStyle"/>
          <w:rtl/>
        </w:rPr>
        <w:t xml:space="preserve"> &lt;&lt; יור &gt;&gt; </w:t>
      </w:r>
      <w:r>
        <w:rPr>
          <w:rtl/>
        </w:rPr>
        <w:t>היו"ר צביקה פוגל:</w:t>
      </w:r>
      <w:r w:rsidRPr="0054732C">
        <w:rPr>
          <w:rStyle w:val="TagStyle"/>
          <w:rtl/>
        </w:rPr>
        <w:t xml:space="preserve"> &lt;&lt; יור &gt;&gt;</w:t>
      </w:r>
      <w:r>
        <w:rPr>
          <w:rtl/>
        </w:rPr>
        <w:t xml:space="preserve">   </w:t>
      </w:r>
      <w:bookmarkEnd w:id="683"/>
    </w:p>
    <w:p w14:paraId="1D04FC4C" w14:textId="77777777" w:rsidR="0054732C" w:rsidRDefault="0054732C" w:rsidP="0054732C">
      <w:pPr>
        <w:pStyle w:val="KeepWithNext"/>
        <w:rPr>
          <w:rtl/>
        </w:rPr>
      </w:pPr>
    </w:p>
    <w:p w14:paraId="6E77153D" w14:textId="55EA5A40" w:rsidR="0054732C" w:rsidRDefault="0054732C" w:rsidP="0054732C">
      <w:pPr>
        <w:rPr>
          <w:rtl/>
        </w:rPr>
      </w:pPr>
      <w:r>
        <w:rPr>
          <w:rFonts w:hint="cs"/>
          <w:rtl/>
        </w:rPr>
        <w:t xml:space="preserve">גיל, היא תהיה. </w:t>
      </w:r>
      <w:r w:rsidR="009B4214" w:rsidRPr="009B4214">
        <w:rPr>
          <w:rtl/>
        </w:rPr>
        <w:t xml:space="preserve">אני לא אוותר על זה. </w:t>
      </w:r>
      <w:r>
        <w:rPr>
          <w:rFonts w:hint="cs"/>
          <w:rtl/>
        </w:rPr>
        <w:t>היא תהיה</w:t>
      </w:r>
      <w:r w:rsidR="00F260AD">
        <w:rPr>
          <w:rFonts w:hint="cs"/>
          <w:rtl/>
        </w:rPr>
        <w:t>.</w:t>
      </w:r>
      <w:r>
        <w:rPr>
          <w:rFonts w:hint="cs"/>
          <w:rtl/>
        </w:rPr>
        <w:t xml:space="preserve"> </w:t>
      </w:r>
      <w:r w:rsidR="009B4214" w:rsidRPr="009B4214">
        <w:rPr>
          <w:rtl/>
        </w:rPr>
        <w:t>אני חושב שזה שלב מאוד חשוב</w:t>
      </w:r>
      <w:r w:rsidR="00F260AD">
        <w:rPr>
          <w:rFonts w:hint="cs"/>
          <w:rtl/>
        </w:rPr>
        <w:t>,</w:t>
      </w:r>
      <w:r>
        <w:rPr>
          <w:rFonts w:hint="cs"/>
          <w:rtl/>
        </w:rPr>
        <w:t xml:space="preserve"> ע</w:t>
      </w:r>
      <w:r w:rsidR="009B4214" w:rsidRPr="009B4214">
        <w:rPr>
          <w:rtl/>
        </w:rPr>
        <w:t>ם כל החשש</w:t>
      </w:r>
      <w:r w:rsidR="00F260AD" w:rsidRPr="00F260AD">
        <w:rPr>
          <w:rtl/>
        </w:rPr>
        <w:t xml:space="preserve"> </w:t>
      </w:r>
      <w:r w:rsidR="00F260AD" w:rsidRPr="009B4214">
        <w:rPr>
          <w:rtl/>
        </w:rPr>
        <w:t>שהביע שי גליק</w:t>
      </w:r>
      <w:r>
        <w:rPr>
          <w:rFonts w:hint="cs"/>
          <w:rtl/>
        </w:rPr>
        <w:t>,</w:t>
      </w:r>
      <w:r w:rsidR="009B4214" w:rsidRPr="009B4214">
        <w:rPr>
          <w:rtl/>
        </w:rPr>
        <w:t xml:space="preserve"> במ</w:t>
      </w:r>
      <w:r>
        <w:rPr>
          <w:rFonts w:hint="cs"/>
          <w:rtl/>
        </w:rPr>
        <w:t>י</w:t>
      </w:r>
      <w:r w:rsidR="009B4214" w:rsidRPr="009B4214">
        <w:rPr>
          <w:rtl/>
        </w:rPr>
        <w:t>רכאות או שלא במ</w:t>
      </w:r>
      <w:r>
        <w:rPr>
          <w:rFonts w:hint="cs"/>
          <w:rtl/>
        </w:rPr>
        <w:t>י</w:t>
      </w:r>
      <w:r w:rsidR="009B4214" w:rsidRPr="009B4214">
        <w:rPr>
          <w:rtl/>
        </w:rPr>
        <w:t>רכאות</w:t>
      </w:r>
      <w:r>
        <w:rPr>
          <w:rFonts w:hint="cs"/>
          <w:rtl/>
        </w:rPr>
        <w:t>.</w:t>
      </w:r>
      <w:r w:rsidR="009B4214" w:rsidRPr="009B4214">
        <w:rPr>
          <w:rtl/>
        </w:rPr>
        <w:t xml:space="preserve"> מאחר שהייתי פעם חלק ממערך הכוחות המבצעי</w:t>
      </w:r>
      <w:r>
        <w:rPr>
          <w:rFonts w:hint="cs"/>
          <w:rtl/>
        </w:rPr>
        <w:t>י</w:t>
      </w:r>
      <w:r w:rsidR="009B4214" w:rsidRPr="009B4214">
        <w:rPr>
          <w:rtl/>
        </w:rPr>
        <w:t xml:space="preserve">ם אני זוכר כמה </w:t>
      </w:r>
      <w:r w:rsidR="009B4214" w:rsidRPr="00F260AD">
        <w:rPr>
          <w:rtl/>
        </w:rPr>
        <w:t>בי</w:t>
      </w:r>
      <w:r w:rsidRPr="00F260AD">
        <w:rPr>
          <w:rFonts w:hint="cs"/>
          <w:rtl/>
        </w:rPr>
        <w:t>ו</w:t>
      </w:r>
      <w:r w:rsidR="009B4214" w:rsidRPr="00F260AD">
        <w:rPr>
          <w:rtl/>
        </w:rPr>
        <w:t xml:space="preserve">רוקרטיה </w:t>
      </w:r>
      <w:r w:rsidR="00F260AD" w:rsidRPr="00F260AD">
        <w:rPr>
          <w:rFonts w:hint="cs"/>
          <w:rtl/>
        </w:rPr>
        <w:t>הייתה.</w:t>
      </w:r>
      <w:r w:rsidR="009B4214" w:rsidRPr="00F260AD">
        <w:rPr>
          <w:rtl/>
        </w:rPr>
        <w:t xml:space="preserve"> </w:t>
      </w:r>
      <w:r w:rsidR="009B4214" w:rsidRPr="009B4214">
        <w:rPr>
          <w:rtl/>
        </w:rPr>
        <w:t>אבל זה חלק מהעניין. נכון</w:t>
      </w:r>
      <w:r>
        <w:rPr>
          <w:rFonts w:hint="cs"/>
          <w:rtl/>
        </w:rPr>
        <w:t>.</w:t>
      </w:r>
      <w:r w:rsidR="009B4214" w:rsidRPr="009B4214">
        <w:rPr>
          <w:rtl/>
        </w:rPr>
        <w:t xml:space="preserve"> בסדר גמור.</w:t>
      </w:r>
      <w:r>
        <w:rPr>
          <w:rFonts w:hint="cs"/>
          <w:rtl/>
        </w:rPr>
        <w:t xml:space="preserve"> </w:t>
      </w:r>
    </w:p>
    <w:p w14:paraId="1BA8B25B" w14:textId="77777777" w:rsidR="0054732C" w:rsidRDefault="0054732C" w:rsidP="0054732C">
      <w:pPr>
        <w:rPr>
          <w:rtl/>
        </w:rPr>
      </w:pPr>
      <w:bookmarkStart w:id="684" w:name="_ETM_Q1_4259404"/>
      <w:bookmarkStart w:id="685" w:name="_ETM_Q1_4259488"/>
      <w:bookmarkEnd w:id="684"/>
      <w:bookmarkEnd w:id="685"/>
    </w:p>
    <w:p w14:paraId="71ACC764" w14:textId="4B09DB25" w:rsidR="0054732C" w:rsidRDefault="0054732C" w:rsidP="0054732C">
      <w:pPr>
        <w:pStyle w:val="af9"/>
        <w:keepNext/>
        <w:rPr>
          <w:rtl/>
        </w:rPr>
      </w:pPr>
      <w:bookmarkStart w:id="686" w:name="ET_guest_שי_גליק_205"/>
      <w:r w:rsidRPr="0054732C">
        <w:rPr>
          <w:rStyle w:val="TagStyle"/>
          <w:rtl/>
        </w:rPr>
        <w:t xml:space="preserve"> &lt;&lt; אורח &gt;&gt; </w:t>
      </w:r>
      <w:r>
        <w:rPr>
          <w:rtl/>
        </w:rPr>
        <w:t>שי גליק:</w:t>
      </w:r>
      <w:r w:rsidRPr="0054732C">
        <w:rPr>
          <w:rStyle w:val="TagStyle"/>
          <w:rtl/>
        </w:rPr>
        <w:t xml:space="preserve"> &lt;&lt; אורח &gt;&gt;</w:t>
      </w:r>
      <w:r>
        <w:rPr>
          <w:rtl/>
        </w:rPr>
        <w:t xml:space="preserve">   </w:t>
      </w:r>
      <w:bookmarkEnd w:id="686"/>
    </w:p>
    <w:p w14:paraId="60EB84BF" w14:textId="77777777" w:rsidR="0054732C" w:rsidRDefault="0054732C" w:rsidP="0054732C">
      <w:pPr>
        <w:pStyle w:val="KeepWithNext"/>
        <w:rPr>
          <w:rtl/>
        </w:rPr>
      </w:pPr>
    </w:p>
    <w:p w14:paraId="44806530" w14:textId="6BB329DD" w:rsidR="0054732C" w:rsidRDefault="0054732C" w:rsidP="0054732C">
      <w:pPr>
        <w:rPr>
          <w:rtl/>
        </w:rPr>
      </w:pPr>
      <w:r>
        <w:rPr>
          <w:rFonts w:hint="cs"/>
          <w:rtl/>
        </w:rPr>
        <w:t>אני יכול להוסיף נקודה?</w:t>
      </w:r>
    </w:p>
    <w:p w14:paraId="3F13D1D2" w14:textId="23FA54C2" w:rsidR="0054732C" w:rsidRDefault="0054732C" w:rsidP="0054732C">
      <w:pPr>
        <w:rPr>
          <w:rtl/>
        </w:rPr>
      </w:pPr>
      <w:bookmarkStart w:id="687" w:name="_ETM_Q1_4257871"/>
      <w:bookmarkStart w:id="688" w:name="_ETM_Q1_4257926"/>
      <w:bookmarkEnd w:id="687"/>
      <w:bookmarkEnd w:id="688"/>
    </w:p>
    <w:p w14:paraId="6C30F903" w14:textId="43946109" w:rsidR="0054732C" w:rsidRDefault="0054732C" w:rsidP="0054732C">
      <w:pPr>
        <w:pStyle w:val="af6"/>
        <w:keepNext/>
        <w:rPr>
          <w:rtl/>
        </w:rPr>
      </w:pPr>
      <w:bookmarkStart w:id="689" w:name="ET_yor_6358_206"/>
      <w:r w:rsidRPr="0054732C">
        <w:rPr>
          <w:rStyle w:val="TagStyle"/>
          <w:rtl/>
        </w:rPr>
        <w:t xml:space="preserve"> &lt;&lt; יור &gt;&gt; </w:t>
      </w:r>
      <w:r>
        <w:rPr>
          <w:rtl/>
        </w:rPr>
        <w:t>היו"ר צביקה פוגל:</w:t>
      </w:r>
      <w:r w:rsidRPr="0054732C">
        <w:rPr>
          <w:rStyle w:val="TagStyle"/>
          <w:rtl/>
        </w:rPr>
        <w:t xml:space="preserve"> &lt;&lt; יור &gt;&gt;</w:t>
      </w:r>
      <w:r>
        <w:rPr>
          <w:rtl/>
        </w:rPr>
        <w:t xml:space="preserve">   </w:t>
      </w:r>
      <w:bookmarkEnd w:id="689"/>
    </w:p>
    <w:p w14:paraId="4CA37608" w14:textId="77777777" w:rsidR="0054732C" w:rsidRDefault="0054732C" w:rsidP="0054732C">
      <w:pPr>
        <w:pStyle w:val="KeepWithNext"/>
        <w:rPr>
          <w:rtl/>
        </w:rPr>
      </w:pPr>
    </w:p>
    <w:p w14:paraId="621442D5" w14:textId="77777777" w:rsidR="0054732C" w:rsidRDefault="009B4214" w:rsidP="0054732C">
      <w:pPr>
        <w:rPr>
          <w:rtl/>
        </w:rPr>
      </w:pPr>
      <w:bookmarkStart w:id="690" w:name="_ETM_Q1_4259685"/>
      <w:bookmarkStart w:id="691" w:name="_ETM_Q1_4259577"/>
      <w:bookmarkStart w:id="692" w:name="_ETM_Q1_4259666"/>
      <w:bookmarkEnd w:id="690"/>
      <w:bookmarkEnd w:id="691"/>
      <w:bookmarkEnd w:id="692"/>
      <w:r w:rsidRPr="009B4214">
        <w:rPr>
          <w:rtl/>
        </w:rPr>
        <w:t>בבקשה</w:t>
      </w:r>
      <w:r w:rsidR="0054732C">
        <w:rPr>
          <w:rFonts w:hint="cs"/>
          <w:rtl/>
        </w:rPr>
        <w:t>,</w:t>
      </w:r>
      <w:r w:rsidRPr="009B4214">
        <w:rPr>
          <w:rtl/>
        </w:rPr>
        <w:t xml:space="preserve"> שי</w:t>
      </w:r>
      <w:r w:rsidR="0054732C">
        <w:rPr>
          <w:rFonts w:hint="cs"/>
          <w:rtl/>
        </w:rPr>
        <w:t>.</w:t>
      </w:r>
      <w:bookmarkStart w:id="693" w:name="_ETM_Q1_4262284"/>
      <w:bookmarkEnd w:id="693"/>
    </w:p>
    <w:p w14:paraId="5791327A" w14:textId="77777777" w:rsidR="0054732C" w:rsidRDefault="0054732C" w:rsidP="0054732C">
      <w:pPr>
        <w:rPr>
          <w:rtl/>
        </w:rPr>
      </w:pPr>
      <w:bookmarkStart w:id="694" w:name="_ETM_Q1_4262377"/>
      <w:bookmarkEnd w:id="694"/>
    </w:p>
    <w:p w14:paraId="5536141E" w14:textId="0816FCF3" w:rsidR="0054732C" w:rsidRDefault="0054732C" w:rsidP="0054732C">
      <w:pPr>
        <w:pStyle w:val="-"/>
        <w:keepNext/>
        <w:rPr>
          <w:rtl/>
        </w:rPr>
      </w:pPr>
      <w:bookmarkStart w:id="695" w:name="ET_speakercontinue_שי_גליק_207"/>
      <w:r w:rsidRPr="0054732C">
        <w:rPr>
          <w:rStyle w:val="TagStyle"/>
          <w:rtl/>
        </w:rPr>
        <w:t xml:space="preserve"> &lt;&lt; דובר_המשך &gt;&gt; </w:t>
      </w:r>
      <w:r>
        <w:rPr>
          <w:rtl/>
        </w:rPr>
        <w:t>שי גליק:</w:t>
      </w:r>
      <w:r w:rsidRPr="0054732C">
        <w:rPr>
          <w:rStyle w:val="TagStyle"/>
          <w:rtl/>
        </w:rPr>
        <w:t xml:space="preserve"> &lt;&lt; דובר_המשך &gt;&gt;</w:t>
      </w:r>
      <w:r>
        <w:rPr>
          <w:rtl/>
        </w:rPr>
        <w:t xml:space="preserve">   </w:t>
      </w:r>
      <w:bookmarkEnd w:id="695"/>
    </w:p>
    <w:p w14:paraId="1B11122D" w14:textId="77777777" w:rsidR="0054732C" w:rsidRDefault="0054732C" w:rsidP="0054732C">
      <w:pPr>
        <w:pStyle w:val="KeepWithNext"/>
        <w:rPr>
          <w:rtl/>
        </w:rPr>
      </w:pPr>
    </w:p>
    <w:p w14:paraId="4DC267A7" w14:textId="77777777" w:rsidR="0054732C" w:rsidRDefault="009B4214" w:rsidP="0054732C">
      <w:pPr>
        <w:rPr>
          <w:rtl/>
        </w:rPr>
      </w:pPr>
      <w:bookmarkStart w:id="696" w:name="_ETM_Q1_4263224"/>
      <w:bookmarkEnd w:id="696"/>
      <w:r w:rsidRPr="009B4214">
        <w:rPr>
          <w:rtl/>
        </w:rPr>
        <w:t>אתה העל</w:t>
      </w:r>
      <w:r w:rsidR="0054732C">
        <w:rPr>
          <w:rFonts w:hint="cs"/>
          <w:rtl/>
        </w:rPr>
        <w:t>י</w:t>
      </w:r>
      <w:r w:rsidRPr="009B4214">
        <w:rPr>
          <w:rtl/>
        </w:rPr>
        <w:t>ת את החשש של מה שיכול לקרו</w:t>
      </w:r>
      <w:r w:rsidR="0054732C">
        <w:rPr>
          <w:rFonts w:hint="cs"/>
          <w:rtl/>
        </w:rPr>
        <w:t>ת.</w:t>
      </w:r>
      <w:r w:rsidRPr="009B4214">
        <w:rPr>
          <w:rtl/>
        </w:rPr>
        <w:t xml:space="preserve"> סתם כדוגמה, נגיד לוחם </w:t>
      </w:r>
      <w:r w:rsidR="0054732C">
        <w:rPr>
          <w:rFonts w:hint="cs"/>
          <w:rtl/>
        </w:rPr>
        <w:t>כליאה</w:t>
      </w:r>
      <w:r w:rsidRPr="009B4214">
        <w:rPr>
          <w:rtl/>
        </w:rPr>
        <w:t xml:space="preserve"> פוגש מי</w:t>
      </w:r>
      <w:r w:rsidR="0054732C">
        <w:rPr>
          <w:rFonts w:hint="cs"/>
          <w:rtl/>
        </w:rPr>
        <w:t>שהו</w:t>
      </w:r>
      <w:r w:rsidRPr="009B4214">
        <w:rPr>
          <w:rtl/>
        </w:rPr>
        <w:t xml:space="preserve"> </w:t>
      </w:r>
      <w:r w:rsidR="0054732C">
        <w:rPr>
          <w:rFonts w:hint="cs"/>
          <w:rtl/>
        </w:rPr>
        <w:t xml:space="preserve">- </w:t>
      </w:r>
      <w:bookmarkStart w:id="697" w:name="_ETM_Q1_4269073"/>
      <w:bookmarkEnd w:id="697"/>
      <w:r w:rsidR="0054732C">
        <w:rPr>
          <w:rFonts w:hint="cs"/>
          <w:rtl/>
        </w:rPr>
        <w:t>- -</w:t>
      </w:r>
    </w:p>
    <w:p w14:paraId="01CE030D" w14:textId="77777777" w:rsidR="0054732C" w:rsidRDefault="0054732C" w:rsidP="0054732C">
      <w:pPr>
        <w:rPr>
          <w:rtl/>
        </w:rPr>
      </w:pPr>
      <w:bookmarkStart w:id="698" w:name="_ETM_Q1_4270116"/>
      <w:bookmarkStart w:id="699" w:name="_ETM_Q1_4270169"/>
      <w:bookmarkEnd w:id="698"/>
      <w:bookmarkEnd w:id="699"/>
    </w:p>
    <w:p w14:paraId="5D4130D8" w14:textId="01C0DC7B" w:rsidR="0054732C" w:rsidRDefault="0054732C" w:rsidP="0054732C">
      <w:pPr>
        <w:pStyle w:val="af6"/>
        <w:keepNext/>
        <w:rPr>
          <w:rtl/>
        </w:rPr>
      </w:pPr>
      <w:bookmarkStart w:id="700" w:name="ET_yor_6358_208"/>
      <w:r w:rsidRPr="0054732C">
        <w:rPr>
          <w:rStyle w:val="TagStyle"/>
          <w:rtl/>
        </w:rPr>
        <w:t xml:space="preserve"> &lt;&lt; יור &gt;&gt; </w:t>
      </w:r>
      <w:r>
        <w:rPr>
          <w:rtl/>
        </w:rPr>
        <w:t>היו"ר צביקה פוגל:</w:t>
      </w:r>
      <w:r w:rsidRPr="0054732C">
        <w:rPr>
          <w:rStyle w:val="TagStyle"/>
          <w:rtl/>
        </w:rPr>
        <w:t xml:space="preserve"> &lt;&lt; יור &gt;&gt;</w:t>
      </w:r>
      <w:r>
        <w:rPr>
          <w:rtl/>
        </w:rPr>
        <w:t xml:space="preserve">   </w:t>
      </w:r>
      <w:bookmarkEnd w:id="700"/>
    </w:p>
    <w:p w14:paraId="7A2A795E" w14:textId="77777777" w:rsidR="0054732C" w:rsidRDefault="0054732C" w:rsidP="0054732C">
      <w:pPr>
        <w:pStyle w:val="KeepWithNext"/>
        <w:rPr>
          <w:rtl/>
        </w:rPr>
      </w:pPr>
    </w:p>
    <w:p w14:paraId="0ECA0185" w14:textId="77777777" w:rsidR="0054732C" w:rsidRDefault="009B4214" w:rsidP="0054732C">
      <w:pPr>
        <w:rPr>
          <w:rtl/>
        </w:rPr>
      </w:pPr>
      <w:bookmarkStart w:id="701" w:name="_ETM_Q1_4271386"/>
      <w:bookmarkEnd w:id="701"/>
      <w:r w:rsidRPr="009B4214">
        <w:rPr>
          <w:rtl/>
        </w:rPr>
        <w:t>אתה רוצה לחזק את דעתך עכשיו</w:t>
      </w:r>
      <w:r w:rsidR="0054732C">
        <w:rPr>
          <w:rFonts w:hint="cs"/>
          <w:rtl/>
        </w:rPr>
        <w:t>?</w:t>
      </w:r>
    </w:p>
    <w:p w14:paraId="4F208270" w14:textId="77777777" w:rsidR="0054732C" w:rsidRDefault="0054732C" w:rsidP="0054732C">
      <w:pPr>
        <w:rPr>
          <w:rtl/>
        </w:rPr>
      </w:pPr>
      <w:bookmarkStart w:id="702" w:name="_ETM_Q1_4268716"/>
      <w:bookmarkStart w:id="703" w:name="_ETM_Q1_4268813"/>
      <w:bookmarkEnd w:id="702"/>
      <w:bookmarkEnd w:id="703"/>
    </w:p>
    <w:p w14:paraId="7CE09123" w14:textId="443F4E5E" w:rsidR="0054732C" w:rsidRDefault="0054732C" w:rsidP="0054732C">
      <w:pPr>
        <w:pStyle w:val="-"/>
        <w:keepNext/>
        <w:rPr>
          <w:rtl/>
        </w:rPr>
      </w:pPr>
      <w:bookmarkStart w:id="704" w:name="ET_speakercontinue_שי_גליק_209"/>
      <w:r w:rsidRPr="0054732C">
        <w:rPr>
          <w:rStyle w:val="TagStyle"/>
          <w:rtl/>
        </w:rPr>
        <w:t xml:space="preserve"> &lt;&lt; דובר_המשך &gt;&gt; </w:t>
      </w:r>
      <w:r>
        <w:rPr>
          <w:rtl/>
        </w:rPr>
        <w:t>שי גליק:</w:t>
      </w:r>
      <w:r w:rsidRPr="0054732C">
        <w:rPr>
          <w:rStyle w:val="TagStyle"/>
          <w:rtl/>
        </w:rPr>
        <w:t xml:space="preserve"> &lt;&lt; דובר_המשך &gt;&gt;</w:t>
      </w:r>
      <w:r>
        <w:rPr>
          <w:rtl/>
        </w:rPr>
        <w:t xml:space="preserve">   </w:t>
      </w:r>
      <w:bookmarkEnd w:id="704"/>
    </w:p>
    <w:p w14:paraId="79E1F402" w14:textId="77777777" w:rsidR="0054732C" w:rsidRDefault="0054732C" w:rsidP="0054732C">
      <w:pPr>
        <w:pStyle w:val="KeepWithNext"/>
        <w:rPr>
          <w:rtl/>
        </w:rPr>
      </w:pPr>
    </w:p>
    <w:p w14:paraId="4BD5CE90" w14:textId="77777777" w:rsidR="0054732C" w:rsidRDefault="0054732C" w:rsidP="0054732C">
      <w:pPr>
        <w:rPr>
          <w:rtl/>
        </w:rPr>
      </w:pPr>
      <w:bookmarkStart w:id="705" w:name="_ETM_Q1_4270215"/>
      <w:bookmarkEnd w:id="705"/>
      <w:r>
        <w:rPr>
          <w:rFonts w:hint="cs"/>
          <w:rtl/>
        </w:rPr>
        <w:t xml:space="preserve">לא, </w:t>
      </w:r>
      <w:r w:rsidR="009B4214" w:rsidRPr="009B4214">
        <w:rPr>
          <w:rtl/>
        </w:rPr>
        <w:t>אני רוצה להוסיף איזו</w:t>
      </w:r>
      <w:r>
        <w:rPr>
          <w:rFonts w:hint="cs"/>
          <w:rtl/>
        </w:rPr>
        <w:t xml:space="preserve"> </w:t>
      </w:r>
      <w:r w:rsidR="009B4214" w:rsidRPr="009B4214">
        <w:rPr>
          <w:rtl/>
        </w:rPr>
        <w:t>שצריך לשים לב</w:t>
      </w:r>
      <w:r>
        <w:rPr>
          <w:rFonts w:hint="cs"/>
          <w:rtl/>
        </w:rPr>
        <w:t xml:space="preserve"> אליה. </w:t>
      </w:r>
    </w:p>
    <w:p w14:paraId="2C2A77D2" w14:textId="77777777" w:rsidR="0054732C" w:rsidRDefault="0054732C" w:rsidP="0054732C">
      <w:pPr>
        <w:rPr>
          <w:rtl/>
        </w:rPr>
      </w:pPr>
      <w:bookmarkStart w:id="706" w:name="_ETM_Q1_4271645"/>
      <w:bookmarkStart w:id="707" w:name="_ETM_Q1_4271736"/>
      <w:bookmarkEnd w:id="706"/>
      <w:bookmarkEnd w:id="707"/>
    </w:p>
    <w:p w14:paraId="5B2023F9" w14:textId="30308A8F" w:rsidR="0054732C" w:rsidRDefault="0054732C" w:rsidP="0054732C">
      <w:pPr>
        <w:pStyle w:val="af6"/>
        <w:keepNext/>
        <w:rPr>
          <w:rtl/>
        </w:rPr>
      </w:pPr>
      <w:bookmarkStart w:id="708" w:name="ET_yor_6358_210"/>
      <w:r w:rsidRPr="0054732C">
        <w:rPr>
          <w:rStyle w:val="TagStyle"/>
          <w:rtl/>
        </w:rPr>
        <w:t xml:space="preserve"> &lt;&lt; יור &gt;&gt; </w:t>
      </w:r>
      <w:r>
        <w:rPr>
          <w:rtl/>
        </w:rPr>
        <w:t>היו"ר צביקה פוגל:</w:t>
      </w:r>
      <w:r w:rsidRPr="0054732C">
        <w:rPr>
          <w:rStyle w:val="TagStyle"/>
          <w:rtl/>
        </w:rPr>
        <w:t xml:space="preserve"> &lt;&lt; יור &gt;&gt;</w:t>
      </w:r>
      <w:r>
        <w:rPr>
          <w:rtl/>
        </w:rPr>
        <w:t xml:space="preserve">   </w:t>
      </w:r>
      <w:bookmarkEnd w:id="708"/>
    </w:p>
    <w:p w14:paraId="2B1C6A9D" w14:textId="77777777" w:rsidR="0054732C" w:rsidRDefault="0054732C" w:rsidP="0054732C">
      <w:pPr>
        <w:pStyle w:val="KeepWithNext"/>
        <w:rPr>
          <w:rtl/>
        </w:rPr>
      </w:pPr>
    </w:p>
    <w:p w14:paraId="452C26B2" w14:textId="77777777" w:rsidR="0054732C" w:rsidRDefault="009B4214" w:rsidP="0054732C">
      <w:pPr>
        <w:rPr>
          <w:rtl/>
        </w:rPr>
      </w:pPr>
      <w:bookmarkStart w:id="709" w:name="_ETM_Q1_4272583"/>
      <w:bookmarkEnd w:id="709"/>
      <w:r w:rsidRPr="009B4214">
        <w:rPr>
          <w:rtl/>
        </w:rPr>
        <w:t xml:space="preserve">כי אתה רק יכול להחמיר עכשיו. </w:t>
      </w:r>
      <w:bookmarkStart w:id="710" w:name="_ETM_Q1_4276223"/>
      <w:bookmarkEnd w:id="710"/>
    </w:p>
    <w:p w14:paraId="15D304A9" w14:textId="77777777" w:rsidR="0054732C" w:rsidRDefault="0054732C" w:rsidP="0054732C">
      <w:pPr>
        <w:rPr>
          <w:rtl/>
        </w:rPr>
      </w:pPr>
      <w:bookmarkStart w:id="711" w:name="_ETM_Q1_4276306"/>
      <w:bookmarkEnd w:id="711"/>
    </w:p>
    <w:p w14:paraId="0978612A" w14:textId="1CBF3B74" w:rsidR="0054732C" w:rsidRDefault="0054732C" w:rsidP="0054732C">
      <w:pPr>
        <w:pStyle w:val="-"/>
        <w:keepNext/>
        <w:rPr>
          <w:rtl/>
        </w:rPr>
      </w:pPr>
      <w:bookmarkStart w:id="712" w:name="ET_speakercontinue_שי_גליק_211"/>
      <w:r w:rsidRPr="0054732C">
        <w:rPr>
          <w:rStyle w:val="TagStyle"/>
          <w:rtl/>
        </w:rPr>
        <w:t xml:space="preserve"> &lt;&lt; דובר_המשך &gt;&gt; </w:t>
      </w:r>
      <w:r>
        <w:rPr>
          <w:rtl/>
        </w:rPr>
        <w:t>שי גליק:</w:t>
      </w:r>
      <w:r w:rsidRPr="0054732C">
        <w:rPr>
          <w:rStyle w:val="TagStyle"/>
          <w:rtl/>
        </w:rPr>
        <w:t xml:space="preserve"> &lt;&lt; דובר_המשך &gt;&gt;</w:t>
      </w:r>
      <w:r>
        <w:rPr>
          <w:rtl/>
        </w:rPr>
        <w:t xml:space="preserve">   </w:t>
      </w:r>
      <w:bookmarkEnd w:id="712"/>
    </w:p>
    <w:p w14:paraId="334EA2C7" w14:textId="77777777" w:rsidR="0054732C" w:rsidRDefault="0054732C" w:rsidP="0054732C">
      <w:pPr>
        <w:pStyle w:val="KeepWithNext"/>
        <w:rPr>
          <w:rtl/>
        </w:rPr>
      </w:pPr>
    </w:p>
    <w:p w14:paraId="57A52676" w14:textId="3B53145B" w:rsidR="00E8599E" w:rsidRDefault="0054732C" w:rsidP="0054732C">
      <w:pPr>
        <w:rPr>
          <w:rtl/>
        </w:rPr>
      </w:pPr>
      <w:bookmarkStart w:id="713" w:name="_ETM_Q1_4277173"/>
      <w:bookmarkEnd w:id="713"/>
      <w:r>
        <w:rPr>
          <w:rFonts w:hint="cs"/>
          <w:rtl/>
        </w:rPr>
        <w:t xml:space="preserve">לא. </w:t>
      </w:r>
      <w:r w:rsidR="009B4214" w:rsidRPr="009B4214">
        <w:rPr>
          <w:rtl/>
        </w:rPr>
        <w:t>אני אגיד לך</w:t>
      </w:r>
      <w:r>
        <w:rPr>
          <w:rFonts w:hint="cs"/>
          <w:rtl/>
        </w:rPr>
        <w:t xml:space="preserve"> נקודה לגבי </w:t>
      </w:r>
      <w:r w:rsidR="009B4214" w:rsidRPr="009B4214">
        <w:rPr>
          <w:rtl/>
        </w:rPr>
        <w:t>מה שאתה אמרת</w:t>
      </w:r>
      <w:r>
        <w:rPr>
          <w:rFonts w:hint="cs"/>
          <w:rtl/>
        </w:rPr>
        <w:t>,</w:t>
      </w:r>
      <w:r w:rsidR="009B4214" w:rsidRPr="009B4214">
        <w:rPr>
          <w:rtl/>
        </w:rPr>
        <w:t xml:space="preserve"> שבעצם יעשו חיפוש</w:t>
      </w:r>
      <w:r>
        <w:rPr>
          <w:rFonts w:hint="cs"/>
          <w:rtl/>
        </w:rPr>
        <w:t>,</w:t>
      </w:r>
      <w:r w:rsidR="009B4214" w:rsidRPr="009B4214">
        <w:rPr>
          <w:rtl/>
        </w:rPr>
        <w:t xml:space="preserve"> הוא יטען שזה חיפוש ש</w:t>
      </w:r>
      <w:r>
        <w:rPr>
          <w:rFonts w:hint="cs"/>
          <w:rtl/>
        </w:rPr>
        <w:t>ווא,</w:t>
      </w:r>
      <w:r w:rsidR="009B4214" w:rsidRPr="009B4214">
        <w:rPr>
          <w:rtl/>
        </w:rPr>
        <w:t xml:space="preserve"> ואז הוא אפילו יכול לתבו</w:t>
      </w:r>
      <w:r w:rsidR="0097165A">
        <w:rPr>
          <w:rFonts w:hint="cs"/>
          <w:rtl/>
        </w:rPr>
        <w:t xml:space="preserve">ע </w:t>
      </w:r>
      <w:r w:rsidR="0097165A">
        <w:t>profiling</w:t>
      </w:r>
      <w:r w:rsidR="0097165A">
        <w:rPr>
          <w:rFonts w:hint="cs"/>
          <w:rtl/>
        </w:rPr>
        <w:t xml:space="preserve">. </w:t>
      </w:r>
      <w:r w:rsidR="009B4214" w:rsidRPr="009B4214">
        <w:rPr>
          <w:rtl/>
        </w:rPr>
        <w:t>בעצם</w:t>
      </w:r>
      <w:r>
        <w:rPr>
          <w:rFonts w:hint="cs"/>
          <w:rtl/>
        </w:rPr>
        <w:t xml:space="preserve"> </w:t>
      </w:r>
      <w:r w:rsidRPr="0054732C">
        <w:rPr>
          <w:rtl/>
        </w:rPr>
        <w:t xml:space="preserve">לוחם </w:t>
      </w:r>
      <w:r>
        <w:rPr>
          <w:rFonts w:hint="cs"/>
          <w:rtl/>
        </w:rPr>
        <w:t xml:space="preserve">כליאה </w:t>
      </w:r>
      <w:r w:rsidRPr="0054732C">
        <w:rPr>
          <w:rtl/>
        </w:rPr>
        <w:t>פתאום עשה איזשהו חיפוש</w:t>
      </w:r>
      <w:r w:rsidR="00E8599E">
        <w:rPr>
          <w:rFonts w:hint="cs"/>
          <w:rtl/>
        </w:rPr>
        <w:t>,</w:t>
      </w:r>
      <w:r w:rsidRPr="0054732C">
        <w:rPr>
          <w:rtl/>
        </w:rPr>
        <w:t xml:space="preserve"> </w:t>
      </w:r>
      <w:r w:rsidR="00E8599E">
        <w:rPr>
          <w:rFonts w:hint="cs"/>
          <w:rtl/>
        </w:rPr>
        <w:t xml:space="preserve">תיעד אותו, אפילו </w:t>
      </w:r>
      <w:r w:rsidRPr="0054732C">
        <w:rPr>
          <w:rtl/>
        </w:rPr>
        <w:t>כתב אותו</w:t>
      </w:r>
      <w:r w:rsidR="00E8599E">
        <w:rPr>
          <w:rFonts w:hint="cs"/>
          <w:rtl/>
        </w:rPr>
        <w:t>,</w:t>
      </w:r>
      <w:r w:rsidRPr="0054732C">
        <w:rPr>
          <w:rtl/>
        </w:rPr>
        <w:t xml:space="preserve"> ופתאום הוא מקבל לכיס שלו</w:t>
      </w:r>
      <w:r w:rsidR="00E8599E">
        <w:rPr>
          <w:rFonts w:hint="cs"/>
          <w:rtl/>
        </w:rPr>
        <w:t>,</w:t>
      </w:r>
      <w:r w:rsidRPr="0054732C">
        <w:rPr>
          <w:rtl/>
        </w:rPr>
        <w:t xml:space="preserve"> ליד שלו</w:t>
      </w:r>
      <w:r w:rsidR="00E8599E">
        <w:rPr>
          <w:rFonts w:hint="cs"/>
          <w:rtl/>
        </w:rPr>
        <w:t>,</w:t>
      </w:r>
      <w:r w:rsidRPr="0054732C">
        <w:rPr>
          <w:rtl/>
        </w:rPr>
        <w:t xml:space="preserve"> תביעה של</w:t>
      </w:r>
      <w:r w:rsidR="00E8599E">
        <w:rPr>
          <w:rFonts w:hint="cs"/>
          <w:rtl/>
        </w:rPr>
        <w:t xml:space="preserve"> 150,000</w:t>
      </w:r>
      <w:r w:rsidRPr="0054732C">
        <w:rPr>
          <w:rtl/>
        </w:rPr>
        <w:t xml:space="preserve"> ש</w:t>
      </w:r>
      <w:r w:rsidR="00E8599E">
        <w:rPr>
          <w:rFonts w:hint="cs"/>
          <w:rtl/>
        </w:rPr>
        <w:t>קל</w:t>
      </w:r>
      <w:r w:rsidRPr="0054732C">
        <w:rPr>
          <w:rtl/>
        </w:rPr>
        <w:t xml:space="preserve"> בטענה </w:t>
      </w:r>
      <w:r w:rsidR="00E8599E">
        <w:rPr>
          <w:rFonts w:hint="cs"/>
          <w:rtl/>
        </w:rPr>
        <w:t>ע</w:t>
      </w:r>
      <w:r w:rsidRPr="0054732C">
        <w:rPr>
          <w:rtl/>
        </w:rPr>
        <w:t>ל</w:t>
      </w:r>
      <w:r w:rsidR="00E8599E">
        <w:rPr>
          <w:rFonts w:hint="cs"/>
          <w:rtl/>
        </w:rPr>
        <w:t xml:space="preserve"> </w:t>
      </w:r>
      <w:r w:rsidRPr="0054732C">
        <w:rPr>
          <w:rtl/>
        </w:rPr>
        <w:t>חיפוש ל</w:t>
      </w:r>
      <w:r w:rsidR="00E8599E">
        <w:rPr>
          <w:rFonts w:hint="cs"/>
          <w:rtl/>
        </w:rPr>
        <w:t xml:space="preserve">א </w:t>
      </w:r>
      <w:r w:rsidRPr="0054732C">
        <w:rPr>
          <w:rtl/>
        </w:rPr>
        <w:t>הוגן</w:t>
      </w:r>
      <w:r w:rsidR="00E8599E">
        <w:rPr>
          <w:rFonts w:hint="cs"/>
          <w:rtl/>
        </w:rPr>
        <w:t>,</w:t>
      </w:r>
      <w:r w:rsidRPr="0054732C">
        <w:rPr>
          <w:rtl/>
        </w:rPr>
        <w:t xml:space="preserve"> חדירה לפרטיות, </w:t>
      </w:r>
      <w:r w:rsidR="0097165A">
        <w:t>profiling</w:t>
      </w:r>
      <w:r w:rsidR="0097165A">
        <w:rPr>
          <w:rFonts w:hint="cs"/>
          <w:rtl/>
        </w:rPr>
        <w:t xml:space="preserve">, </w:t>
      </w:r>
      <w:r w:rsidRPr="0054732C">
        <w:rPr>
          <w:rtl/>
        </w:rPr>
        <w:t>חיפוש על רקע גזעני</w:t>
      </w:r>
      <w:r w:rsidR="00E8599E">
        <w:rPr>
          <w:rFonts w:hint="cs"/>
          <w:rtl/>
        </w:rPr>
        <w:t>.</w:t>
      </w:r>
      <w:r w:rsidRPr="0054732C">
        <w:rPr>
          <w:rtl/>
        </w:rPr>
        <w:t xml:space="preserve"> הוא לא יודע מה לעשות עם זה</w:t>
      </w:r>
      <w:r w:rsidR="00E8599E">
        <w:rPr>
          <w:rFonts w:hint="cs"/>
          <w:rtl/>
        </w:rPr>
        <w:t>.</w:t>
      </w:r>
      <w:r w:rsidRPr="0054732C">
        <w:rPr>
          <w:rtl/>
        </w:rPr>
        <w:t xml:space="preserve"> עכשיו</w:t>
      </w:r>
      <w:r w:rsidR="00E8599E">
        <w:rPr>
          <w:rFonts w:hint="cs"/>
          <w:rtl/>
        </w:rPr>
        <w:t>,</w:t>
      </w:r>
      <w:r w:rsidRPr="0054732C">
        <w:rPr>
          <w:rtl/>
        </w:rPr>
        <w:t xml:space="preserve"> זה לא רק הוא</w:t>
      </w:r>
      <w:r w:rsidR="00E8599E">
        <w:rPr>
          <w:rFonts w:hint="cs"/>
          <w:rtl/>
        </w:rPr>
        <w:t>.</w:t>
      </w:r>
      <w:r w:rsidRPr="0054732C">
        <w:rPr>
          <w:rtl/>
        </w:rPr>
        <w:t xml:space="preserve"> אם הוא מקבל כז</w:t>
      </w:r>
      <w:r w:rsidR="00E8599E">
        <w:rPr>
          <w:rFonts w:hint="cs"/>
          <w:rtl/>
        </w:rPr>
        <w:t>ו</w:t>
      </w:r>
      <w:r w:rsidRPr="0054732C">
        <w:rPr>
          <w:rtl/>
        </w:rPr>
        <w:t xml:space="preserve"> תביעה כל החברים שלו לא ירצו לקבל את התביעה</w:t>
      </w:r>
      <w:r w:rsidR="00E8599E">
        <w:rPr>
          <w:rFonts w:hint="cs"/>
          <w:rtl/>
        </w:rPr>
        <w:t>,</w:t>
      </w:r>
      <w:r w:rsidRPr="0054732C">
        <w:rPr>
          <w:rtl/>
        </w:rPr>
        <w:t xml:space="preserve"> והמבין יבין. אז יש כאן</w:t>
      </w:r>
      <w:r w:rsidR="00E8599E">
        <w:rPr>
          <w:rFonts w:hint="cs"/>
          <w:rtl/>
        </w:rPr>
        <w:t xml:space="preserve"> נקודה שצריך לשים </w:t>
      </w:r>
      <w:bookmarkStart w:id="714" w:name="_ETM_Q1_4304991"/>
      <w:bookmarkEnd w:id="714"/>
      <w:r w:rsidR="00E16BBD">
        <w:rPr>
          <w:rFonts w:hint="cs"/>
          <w:rtl/>
        </w:rPr>
        <w:t xml:space="preserve">לב </w:t>
      </w:r>
      <w:r w:rsidR="00E8599E">
        <w:rPr>
          <w:rFonts w:hint="cs"/>
          <w:rtl/>
        </w:rPr>
        <w:t>אליה מאוד</w:t>
      </w:r>
      <w:r w:rsidRPr="0054732C">
        <w:rPr>
          <w:rtl/>
        </w:rPr>
        <w:t>.</w:t>
      </w:r>
      <w:r w:rsidR="00E8599E">
        <w:rPr>
          <w:rFonts w:hint="cs"/>
          <w:rtl/>
        </w:rPr>
        <w:t xml:space="preserve"> זה קורה. יש כאלה תביעות. </w:t>
      </w:r>
    </w:p>
    <w:p w14:paraId="14959606" w14:textId="77777777" w:rsidR="00E8599E" w:rsidRDefault="00E8599E" w:rsidP="0054732C">
      <w:pPr>
        <w:rPr>
          <w:rtl/>
        </w:rPr>
      </w:pPr>
    </w:p>
    <w:p w14:paraId="79AF3AA9" w14:textId="1E3E1778" w:rsidR="00E8599E" w:rsidRDefault="00E8599E" w:rsidP="00E8599E">
      <w:pPr>
        <w:pStyle w:val="af6"/>
        <w:keepNext/>
        <w:rPr>
          <w:rtl/>
        </w:rPr>
      </w:pPr>
      <w:bookmarkStart w:id="715" w:name="ET_yor_6358_139"/>
      <w:r w:rsidRPr="00E8599E">
        <w:rPr>
          <w:rStyle w:val="TagStyle"/>
          <w:rtl/>
        </w:rPr>
        <w:t xml:space="preserve"> &lt;&lt; יור &gt;&gt; </w:t>
      </w:r>
      <w:r>
        <w:rPr>
          <w:rtl/>
        </w:rPr>
        <w:t>היו"ר צביקה פוגל:</w:t>
      </w:r>
      <w:r w:rsidRPr="00E8599E">
        <w:rPr>
          <w:rStyle w:val="TagStyle"/>
          <w:rtl/>
        </w:rPr>
        <w:t xml:space="preserve"> &lt;&lt; יור &gt;&gt;</w:t>
      </w:r>
      <w:r>
        <w:rPr>
          <w:rtl/>
        </w:rPr>
        <w:t xml:space="preserve">   </w:t>
      </w:r>
      <w:bookmarkEnd w:id="715"/>
    </w:p>
    <w:p w14:paraId="43659524" w14:textId="77777777" w:rsidR="00E8599E" w:rsidRDefault="00E8599E" w:rsidP="00E8599E">
      <w:pPr>
        <w:pStyle w:val="KeepWithNext"/>
        <w:rPr>
          <w:rtl/>
        </w:rPr>
      </w:pPr>
    </w:p>
    <w:p w14:paraId="3810D492" w14:textId="2F6F3259" w:rsidR="00E8599E" w:rsidRDefault="00E8599E" w:rsidP="00E8599E">
      <w:pPr>
        <w:rPr>
          <w:rtl/>
        </w:rPr>
      </w:pPr>
      <w:r>
        <w:rPr>
          <w:rFonts w:hint="cs"/>
          <w:rtl/>
        </w:rPr>
        <w:t>ברור. לכן</w:t>
      </w:r>
      <w:r w:rsidR="0054732C" w:rsidRPr="0054732C">
        <w:rPr>
          <w:rtl/>
        </w:rPr>
        <w:t xml:space="preserve"> על זה דיברתי </w:t>
      </w:r>
      <w:r w:rsidR="00E16BBD">
        <w:rPr>
          <w:rFonts w:hint="cs"/>
          <w:rtl/>
        </w:rPr>
        <w:t>בקשר ל</w:t>
      </w:r>
      <w:r w:rsidR="0054732C" w:rsidRPr="0054732C">
        <w:rPr>
          <w:rtl/>
        </w:rPr>
        <w:t>חוק הגנת הפרטיות איך אנחנו מעניקים את אותו פטור מאחריות</w:t>
      </w:r>
      <w:r>
        <w:rPr>
          <w:rFonts w:hint="cs"/>
          <w:rtl/>
        </w:rPr>
        <w:t>.</w:t>
      </w:r>
      <w:r w:rsidR="0054732C" w:rsidRPr="0054732C">
        <w:rPr>
          <w:rtl/>
        </w:rPr>
        <w:t xml:space="preserve"> </w:t>
      </w:r>
    </w:p>
    <w:p w14:paraId="484D6E3C" w14:textId="77777777" w:rsidR="00E16BBD" w:rsidRDefault="00E16BBD" w:rsidP="00E16BBD">
      <w:pPr>
        <w:rPr>
          <w:rtl/>
        </w:rPr>
      </w:pPr>
    </w:p>
    <w:p w14:paraId="30A0DC28" w14:textId="6A11B376" w:rsidR="00E16BBD" w:rsidRDefault="00E16BBD" w:rsidP="00E16BBD">
      <w:pPr>
        <w:pStyle w:val="-"/>
        <w:keepNext/>
        <w:rPr>
          <w:rtl/>
        </w:rPr>
      </w:pPr>
      <w:bookmarkStart w:id="716" w:name="ET_speakercontinue_שי_גליק_145"/>
      <w:r w:rsidRPr="00E16BBD">
        <w:rPr>
          <w:rStyle w:val="TagStyle"/>
          <w:rtl/>
        </w:rPr>
        <w:t xml:space="preserve"> &lt;&lt; דובר_המשך &gt;&gt; </w:t>
      </w:r>
      <w:r>
        <w:rPr>
          <w:rtl/>
        </w:rPr>
        <w:t>שי גליק:</w:t>
      </w:r>
      <w:r w:rsidRPr="00E16BBD">
        <w:rPr>
          <w:rStyle w:val="TagStyle"/>
          <w:rtl/>
        </w:rPr>
        <w:t xml:space="preserve"> &lt;&lt; דובר_המשך &gt;&gt;</w:t>
      </w:r>
      <w:r>
        <w:rPr>
          <w:rtl/>
        </w:rPr>
        <w:t xml:space="preserve">   </w:t>
      </w:r>
      <w:bookmarkEnd w:id="716"/>
    </w:p>
    <w:p w14:paraId="7177C810" w14:textId="77777777" w:rsidR="00E16BBD" w:rsidRDefault="00E16BBD" w:rsidP="00E16BBD">
      <w:pPr>
        <w:pStyle w:val="KeepWithNext"/>
        <w:rPr>
          <w:rtl/>
        </w:rPr>
      </w:pPr>
    </w:p>
    <w:p w14:paraId="72C6D8FC" w14:textId="22704D44" w:rsidR="00E8599E" w:rsidRDefault="00E16BBD" w:rsidP="00E16BBD">
      <w:pPr>
        <w:rPr>
          <w:rtl/>
        </w:rPr>
      </w:pPr>
      <w:r>
        <w:rPr>
          <w:rFonts w:hint="cs"/>
          <w:rtl/>
        </w:rPr>
        <w:t>הג</w:t>
      </w:r>
      <w:r w:rsidR="00E8599E">
        <w:rPr>
          <w:rFonts w:hint="cs"/>
          <w:rtl/>
        </w:rPr>
        <w:t xml:space="preserve">נה. </w:t>
      </w:r>
    </w:p>
    <w:p w14:paraId="7C658E07" w14:textId="77777777" w:rsidR="00E8599E" w:rsidRDefault="00E8599E" w:rsidP="00E8599E">
      <w:pPr>
        <w:rPr>
          <w:rtl/>
        </w:rPr>
      </w:pPr>
    </w:p>
    <w:p w14:paraId="1AA461E6" w14:textId="20921742" w:rsidR="00E8599E" w:rsidRDefault="000D4411" w:rsidP="00E8599E">
      <w:pPr>
        <w:pStyle w:val="af6"/>
        <w:keepNext/>
        <w:rPr>
          <w:rtl/>
        </w:rPr>
      </w:pPr>
      <w:bookmarkStart w:id="717" w:name="ET_yor_6358_141"/>
      <w:r>
        <w:rPr>
          <w:rStyle w:val="TagStyle"/>
          <w:rFonts w:hint="cs"/>
          <w:rtl/>
        </w:rPr>
        <w:lastRenderedPageBreak/>
        <w:t>.</w:t>
      </w:r>
      <w:r w:rsidR="00E8599E" w:rsidRPr="00E8599E">
        <w:rPr>
          <w:rStyle w:val="TagStyle"/>
          <w:rtl/>
        </w:rPr>
        <w:t xml:space="preserve"> &lt;&lt; יור &gt;&gt; </w:t>
      </w:r>
      <w:r w:rsidR="00E8599E">
        <w:rPr>
          <w:rtl/>
        </w:rPr>
        <w:t>היו"ר צביקה פוגל:</w:t>
      </w:r>
      <w:r w:rsidR="00E8599E" w:rsidRPr="00E8599E">
        <w:rPr>
          <w:rStyle w:val="TagStyle"/>
          <w:rtl/>
        </w:rPr>
        <w:t xml:space="preserve"> &lt;&lt; יור &gt;&gt;</w:t>
      </w:r>
      <w:r w:rsidR="00E8599E">
        <w:rPr>
          <w:rtl/>
        </w:rPr>
        <w:t xml:space="preserve">   </w:t>
      </w:r>
      <w:bookmarkEnd w:id="717"/>
    </w:p>
    <w:p w14:paraId="21AFE789" w14:textId="77777777" w:rsidR="00E8599E" w:rsidRDefault="00E8599E" w:rsidP="00E8599E">
      <w:pPr>
        <w:pStyle w:val="KeepWithNext"/>
        <w:rPr>
          <w:rtl/>
        </w:rPr>
      </w:pPr>
    </w:p>
    <w:p w14:paraId="0470E0FD" w14:textId="77777777" w:rsidR="00E8599E" w:rsidRDefault="0054732C" w:rsidP="00E8599E">
      <w:pPr>
        <w:rPr>
          <w:rtl/>
        </w:rPr>
      </w:pPr>
      <w:r w:rsidRPr="0054732C">
        <w:rPr>
          <w:rtl/>
        </w:rPr>
        <w:t>בהחלט</w:t>
      </w:r>
      <w:r w:rsidR="00E8599E">
        <w:rPr>
          <w:rFonts w:hint="cs"/>
          <w:rtl/>
        </w:rPr>
        <w:t>.</w:t>
      </w:r>
      <w:r w:rsidRPr="0054732C">
        <w:rPr>
          <w:rtl/>
        </w:rPr>
        <w:t xml:space="preserve"> </w:t>
      </w:r>
      <w:bookmarkStart w:id="718" w:name="_ETM_Q1_4309793"/>
      <w:bookmarkEnd w:id="718"/>
    </w:p>
    <w:p w14:paraId="3251BE0B" w14:textId="77777777" w:rsidR="00E8599E" w:rsidRDefault="00E8599E" w:rsidP="00E8599E">
      <w:pPr>
        <w:rPr>
          <w:rtl/>
        </w:rPr>
      </w:pPr>
      <w:bookmarkStart w:id="719" w:name="_ETM_Q1_4309859"/>
      <w:bookmarkEnd w:id="719"/>
    </w:p>
    <w:p w14:paraId="329FC159" w14:textId="20F98CFF" w:rsidR="00E8599E" w:rsidRDefault="00E8599E" w:rsidP="00E8599E">
      <w:pPr>
        <w:pStyle w:val="af9"/>
        <w:keepNext/>
        <w:rPr>
          <w:rtl/>
        </w:rPr>
      </w:pPr>
      <w:bookmarkStart w:id="720" w:name="ET_guest_נירית_להב_קניזו_142"/>
      <w:r w:rsidRPr="00E8599E">
        <w:rPr>
          <w:rStyle w:val="TagStyle"/>
          <w:rtl/>
        </w:rPr>
        <w:t xml:space="preserve"> &lt;&lt; אורח &gt;&gt; </w:t>
      </w:r>
      <w:r>
        <w:rPr>
          <w:rtl/>
        </w:rPr>
        <w:t>נירית להב-קניזו:</w:t>
      </w:r>
      <w:r w:rsidRPr="00E8599E">
        <w:rPr>
          <w:rStyle w:val="TagStyle"/>
          <w:rtl/>
        </w:rPr>
        <w:t xml:space="preserve"> &lt;&lt; אורח &gt;&gt;</w:t>
      </w:r>
      <w:r>
        <w:rPr>
          <w:rtl/>
        </w:rPr>
        <w:t xml:space="preserve">   </w:t>
      </w:r>
      <w:bookmarkEnd w:id="720"/>
    </w:p>
    <w:p w14:paraId="0515B482" w14:textId="77777777" w:rsidR="00E8599E" w:rsidRDefault="00E8599E" w:rsidP="00E8599E">
      <w:pPr>
        <w:pStyle w:val="KeepWithNext"/>
        <w:rPr>
          <w:rtl/>
        </w:rPr>
      </w:pPr>
    </w:p>
    <w:p w14:paraId="0F17FA24" w14:textId="77777777" w:rsidR="00E8599E" w:rsidRDefault="0054732C" w:rsidP="00E8599E">
      <w:pPr>
        <w:rPr>
          <w:rtl/>
        </w:rPr>
      </w:pPr>
      <w:bookmarkStart w:id="721" w:name="_ETM_Q1_4316291"/>
      <w:bookmarkEnd w:id="721"/>
      <w:r w:rsidRPr="0054732C">
        <w:rPr>
          <w:rtl/>
        </w:rPr>
        <w:t xml:space="preserve">אני לא חושבת </w:t>
      </w:r>
      <w:r w:rsidR="00E8599E">
        <w:rPr>
          <w:rFonts w:hint="cs"/>
          <w:rtl/>
        </w:rPr>
        <w:t>ש</w:t>
      </w:r>
      <w:r w:rsidRPr="0054732C">
        <w:rPr>
          <w:rtl/>
        </w:rPr>
        <w:t xml:space="preserve">פטור מאחריות זה המנגנון הנכון. </w:t>
      </w:r>
    </w:p>
    <w:p w14:paraId="324B6B09" w14:textId="77777777" w:rsidR="00E8599E" w:rsidRDefault="00E8599E" w:rsidP="00E8599E">
      <w:pPr>
        <w:rPr>
          <w:rtl/>
        </w:rPr>
      </w:pPr>
      <w:bookmarkStart w:id="722" w:name="_ETM_Q1_4319097"/>
      <w:bookmarkStart w:id="723" w:name="_ETM_Q1_4319154"/>
      <w:bookmarkEnd w:id="722"/>
      <w:bookmarkEnd w:id="723"/>
    </w:p>
    <w:p w14:paraId="0B8B87A4" w14:textId="4B1F0C94" w:rsidR="00E8599E" w:rsidRDefault="00E8599E" w:rsidP="00E8599E">
      <w:pPr>
        <w:pStyle w:val="af6"/>
        <w:keepNext/>
        <w:rPr>
          <w:rtl/>
        </w:rPr>
      </w:pPr>
      <w:bookmarkStart w:id="724" w:name="ET_yor_6358_143"/>
      <w:r w:rsidRPr="00E8599E">
        <w:rPr>
          <w:rStyle w:val="TagStyle"/>
          <w:rtl/>
        </w:rPr>
        <w:t xml:space="preserve"> &lt;&lt; יור &gt;&gt; </w:t>
      </w:r>
      <w:r>
        <w:rPr>
          <w:rtl/>
        </w:rPr>
        <w:t>היו"ר צביקה פוגל:</w:t>
      </w:r>
      <w:r w:rsidRPr="00E8599E">
        <w:rPr>
          <w:rStyle w:val="TagStyle"/>
          <w:rtl/>
        </w:rPr>
        <w:t xml:space="preserve"> &lt;&lt; יור &gt;&gt;</w:t>
      </w:r>
      <w:r>
        <w:rPr>
          <w:rtl/>
        </w:rPr>
        <w:t xml:space="preserve">   </w:t>
      </w:r>
      <w:bookmarkEnd w:id="724"/>
    </w:p>
    <w:p w14:paraId="060438E6" w14:textId="77777777" w:rsidR="00E8599E" w:rsidRDefault="00E8599E" w:rsidP="00E8599E">
      <w:pPr>
        <w:pStyle w:val="KeepWithNext"/>
        <w:rPr>
          <w:rtl/>
        </w:rPr>
      </w:pPr>
    </w:p>
    <w:p w14:paraId="0BD43266" w14:textId="77777777" w:rsidR="00E8599E" w:rsidRDefault="0054732C" w:rsidP="00E8599E">
      <w:pPr>
        <w:rPr>
          <w:rtl/>
        </w:rPr>
      </w:pPr>
      <w:bookmarkStart w:id="725" w:name="_ETM_Q1_4319897"/>
      <w:bookmarkEnd w:id="725"/>
      <w:r w:rsidRPr="0054732C">
        <w:rPr>
          <w:rtl/>
        </w:rPr>
        <w:t xml:space="preserve">לכן אמרתי </w:t>
      </w:r>
      <w:r w:rsidR="00E8599E">
        <w:rPr>
          <w:rFonts w:hint="cs"/>
          <w:rtl/>
        </w:rPr>
        <w:t>ש</w:t>
      </w:r>
      <w:r w:rsidRPr="0054732C">
        <w:rPr>
          <w:rtl/>
        </w:rPr>
        <w:t>אני משאיר לכם להגדיר מה</w:t>
      </w:r>
      <w:r w:rsidR="00E8599E">
        <w:rPr>
          <w:rFonts w:hint="cs"/>
          <w:rtl/>
        </w:rPr>
        <w:t xml:space="preserve"> ה</w:t>
      </w:r>
      <w:r w:rsidRPr="0054732C">
        <w:rPr>
          <w:rtl/>
        </w:rPr>
        <w:t>מנגנון</w:t>
      </w:r>
      <w:r w:rsidR="00E8599E">
        <w:rPr>
          <w:rFonts w:hint="cs"/>
          <w:rtl/>
        </w:rPr>
        <w:t>.</w:t>
      </w:r>
    </w:p>
    <w:p w14:paraId="5D3315D3" w14:textId="77777777" w:rsidR="00E8599E" w:rsidRDefault="00E8599E" w:rsidP="00E8599E">
      <w:pPr>
        <w:rPr>
          <w:rtl/>
        </w:rPr>
      </w:pPr>
    </w:p>
    <w:p w14:paraId="26657DE6" w14:textId="7D477026" w:rsidR="00E8599E" w:rsidRDefault="00E8599E" w:rsidP="00E8599E">
      <w:pPr>
        <w:pStyle w:val="-"/>
        <w:keepNext/>
        <w:rPr>
          <w:rtl/>
        </w:rPr>
      </w:pPr>
      <w:bookmarkStart w:id="726" w:name="ET_speakercontinue_נירית_להב_קניזו_144"/>
      <w:r w:rsidRPr="00E8599E">
        <w:rPr>
          <w:rStyle w:val="TagStyle"/>
          <w:rtl/>
        </w:rPr>
        <w:t xml:space="preserve"> &lt;&lt; דובר_המשך &gt;&gt; </w:t>
      </w:r>
      <w:r>
        <w:rPr>
          <w:rtl/>
        </w:rPr>
        <w:t>נירית להב-קניזו:</w:t>
      </w:r>
      <w:r w:rsidRPr="00E8599E">
        <w:rPr>
          <w:rStyle w:val="TagStyle"/>
          <w:rtl/>
        </w:rPr>
        <w:t xml:space="preserve"> &lt;&lt; דובר_המשך &gt;&gt;</w:t>
      </w:r>
      <w:r>
        <w:rPr>
          <w:rtl/>
        </w:rPr>
        <w:t xml:space="preserve">   </w:t>
      </w:r>
      <w:bookmarkEnd w:id="726"/>
    </w:p>
    <w:p w14:paraId="61AEBC9C" w14:textId="77777777" w:rsidR="00E8599E" w:rsidRDefault="00E8599E" w:rsidP="00E8599E">
      <w:pPr>
        <w:pStyle w:val="KeepWithNext"/>
        <w:rPr>
          <w:rtl/>
        </w:rPr>
      </w:pPr>
    </w:p>
    <w:p w14:paraId="71E500CD" w14:textId="38EB320F" w:rsidR="00E8599E" w:rsidRDefault="0054732C" w:rsidP="00E8599E">
      <w:pPr>
        <w:rPr>
          <w:rtl/>
        </w:rPr>
      </w:pPr>
      <w:r w:rsidRPr="0054732C">
        <w:rPr>
          <w:rtl/>
        </w:rPr>
        <w:t>אבל יש פתרון מאוד פשוט לתביעות כאלה נגד ממלא</w:t>
      </w:r>
      <w:r w:rsidR="00E8599E">
        <w:rPr>
          <w:rFonts w:hint="cs"/>
          <w:rtl/>
        </w:rPr>
        <w:t>י</w:t>
      </w:r>
      <w:r w:rsidRPr="0054732C">
        <w:rPr>
          <w:rtl/>
        </w:rPr>
        <w:t xml:space="preserve"> תפקיד</w:t>
      </w:r>
      <w:r w:rsidR="00E8599E">
        <w:rPr>
          <w:rFonts w:hint="cs"/>
          <w:rtl/>
        </w:rPr>
        <w:t>,</w:t>
      </w:r>
      <w:r w:rsidRPr="0054732C">
        <w:rPr>
          <w:rtl/>
        </w:rPr>
        <w:t xml:space="preserve"> עובדי מדינה</w:t>
      </w:r>
      <w:r w:rsidR="00E8599E">
        <w:rPr>
          <w:rFonts w:hint="cs"/>
          <w:rtl/>
        </w:rPr>
        <w:t>,</w:t>
      </w:r>
      <w:r w:rsidRPr="0054732C">
        <w:rPr>
          <w:rtl/>
        </w:rPr>
        <w:t xml:space="preserve"> סו</w:t>
      </w:r>
      <w:r w:rsidR="00E8599E">
        <w:rPr>
          <w:rFonts w:hint="cs"/>
          <w:rtl/>
        </w:rPr>
        <w:t>ה</w:t>
      </w:r>
      <w:r w:rsidRPr="0054732C">
        <w:rPr>
          <w:rtl/>
        </w:rPr>
        <w:t>רים, חיילים, שוטרים וכו</w:t>
      </w:r>
      <w:r w:rsidR="00E16BBD">
        <w:rPr>
          <w:rFonts w:hint="cs"/>
          <w:rtl/>
        </w:rPr>
        <w:t>'</w:t>
      </w:r>
      <w:r w:rsidRPr="0054732C">
        <w:rPr>
          <w:rtl/>
        </w:rPr>
        <w:t xml:space="preserve"> ש</w:t>
      </w:r>
      <w:r w:rsidR="00E8599E">
        <w:rPr>
          <w:rFonts w:hint="cs"/>
          <w:rtl/>
        </w:rPr>
        <w:t>נ</w:t>
      </w:r>
      <w:r w:rsidRPr="0054732C">
        <w:rPr>
          <w:rtl/>
        </w:rPr>
        <w:t>תקפים בערכאות על דבר שהם ביצעו במסגרת מילוי תפקידם</w:t>
      </w:r>
      <w:r w:rsidR="00E8599E">
        <w:rPr>
          <w:rFonts w:hint="cs"/>
          <w:rtl/>
        </w:rPr>
        <w:t>.</w:t>
      </w:r>
      <w:r w:rsidRPr="0054732C">
        <w:rPr>
          <w:rtl/>
        </w:rPr>
        <w:t xml:space="preserve"> ככל שהם פעלו כדין המדינה נכנסת בנעליהם ומנהלת את התביעה בשמם על כל המשמעויות שלה, גם על ניהול ההליך וגם התשלומים </w:t>
      </w:r>
      <w:r w:rsidR="00E8599E">
        <w:rPr>
          <w:rFonts w:hint="cs"/>
          <w:rtl/>
        </w:rPr>
        <w:t xml:space="preserve">אם </w:t>
      </w:r>
      <w:r w:rsidRPr="0054732C">
        <w:rPr>
          <w:rtl/>
        </w:rPr>
        <w:t>נפסקים וכו</w:t>
      </w:r>
      <w:r w:rsidR="00E16BBD">
        <w:rPr>
          <w:rFonts w:hint="cs"/>
          <w:rtl/>
        </w:rPr>
        <w:t>'</w:t>
      </w:r>
      <w:r w:rsidRPr="0054732C">
        <w:rPr>
          <w:rtl/>
        </w:rPr>
        <w:t xml:space="preserve">. </w:t>
      </w:r>
    </w:p>
    <w:p w14:paraId="0A270139" w14:textId="77777777" w:rsidR="00E8599E" w:rsidRDefault="00E8599E" w:rsidP="00E8599E">
      <w:pPr>
        <w:rPr>
          <w:rtl/>
        </w:rPr>
      </w:pPr>
      <w:bookmarkStart w:id="727" w:name="_ETM_Q1_4349065"/>
      <w:bookmarkStart w:id="728" w:name="_ETM_Q1_4349128"/>
      <w:bookmarkStart w:id="729" w:name="_ETM_Q1_4349244"/>
      <w:bookmarkEnd w:id="727"/>
      <w:bookmarkEnd w:id="728"/>
      <w:bookmarkEnd w:id="729"/>
    </w:p>
    <w:p w14:paraId="1E9B11E2" w14:textId="281D3117" w:rsidR="00E8599E" w:rsidRDefault="00E8599E" w:rsidP="00E8599E">
      <w:pPr>
        <w:pStyle w:val="af9"/>
        <w:keepNext/>
        <w:rPr>
          <w:rtl/>
        </w:rPr>
      </w:pPr>
      <w:bookmarkStart w:id="730" w:name="ET_guest_שי_גליק_145"/>
      <w:r w:rsidRPr="00E8599E">
        <w:rPr>
          <w:rStyle w:val="TagStyle"/>
          <w:rtl/>
        </w:rPr>
        <w:t xml:space="preserve"> &lt;&lt; אורח &gt;&gt; </w:t>
      </w:r>
      <w:r>
        <w:rPr>
          <w:rtl/>
        </w:rPr>
        <w:t>שי גליק:</w:t>
      </w:r>
      <w:r w:rsidRPr="00E8599E">
        <w:rPr>
          <w:rStyle w:val="TagStyle"/>
          <w:rtl/>
        </w:rPr>
        <w:t xml:space="preserve"> &lt;&lt; אורח &gt;&gt;</w:t>
      </w:r>
      <w:r>
        <w:rPr>
          <w:rtl/>
        </w:rPr>
        <w:t xml:space="preserve">   </w:t>
      </w:r>
      <w:bookmarkEnd w:id="730"/>
    </w:p>
    <w:p w14:paraId="19C6A413" w14:textId="77777777" w:rsidR="00E8599E" w:rsidRDefault="00E8599E" w:rsidP="00E8599E">
      <w:pPr>
        <w:pStyle w:val="KeepWithNext"/>
        <w:rPr>
          <w:rtl/>
        </w:rPr>
      </w:pPr>
    </w:p>
    <w:p w14:paraId="72F3AC47" w14:textId="524DB85D" w:rsidR="00E8599E" w:rsidRDefault="00E8599E" w:rsidP="00E8599E">
      <w:pPr>
        <w:rPr>
          <w:rtl/>
        </w:rPr>
      </w:pPr>
      <w:r>
        <w:rPr>
          <w:rFonts w:hint="cs"/>
          <w:rtl/>
        </w:rPr>
        <w:t xml:space="preserve">אז צריך להוסיף </w:t>
      </w:r>
      <w:bookmarkStart w:id="731" w:name="_ETM_Q1_4352453"/>
      <w:bookmarkEnd w:id="731"/>
      <w:r>
        <w:rPr>
          <w:rFonts w:hint="cs"/>
          <w:rtl/>
        </w:rPr>
        <w:t xml:space="preserve">את זה בחוק? </w:t>
      </w:r>
    </w:p>
    <w:p w14:paraId="4C5AC6FC" w14:textId="77777777" w:rsidR="00E8599E" w:rsidRDefault="00E8599E" w:rsidP="00E8599E">
      <w:pPr>
        <w:rPr>
          <w:rtl/>
        </w:rPr>
      </w:pPr>
      <w:bookmarkStart w:id="732" w:name="_ETM_Q1_4349768"/>
      <w:bookmarkStart w:id="733" w:name="_ETM_Q1_4349828"/>
      <w:bookmarkEnd w:id="732"/>
      <w:bookmarkEnd w:id="733"/>
    </w:p>
    <w:p w14:paraId="329ED6DC" w14:textId="692C6738" w:rsidR="00E8599E" w:rsidRDefault="00E8599E" w:rsidP="00E8599E">
      <w:pPr>
        <w:pStyle w:val="af9"/>
        <w:keepNext/>
        <w:rPr>
          <w:rtl/>
        </w:rPr>
      </w:pPr>
      <w:bookmarkStart w:id="734" w:name="ET_guest_נירית_להב_קניזו_147"/>
      <w:r w:rsidRPr="00E8599E">
        <w:rPr>
          <w:rStyle w:val="TagStyle"/>
          <w:rtl/>
        </w:rPr>
        <w:t xml:space="preserve"> &lt;&lt; אורח &gt;&gt; </w:t>
      </w:r>
      <w:r>
        <w:rPr>
          <w:rtl/>
        </w:rPr>
        <w:t>נירית להב-קניזו:</w:t>
      </w:r>
      <w:r w:rsidRPr="00E8599E">
        <w:rPr>
          <w:rStyle w:val="TagStyle"/>
          <w:rtl/>
        </w:rPr>
        <w:t xml:space="preserve"> &lt;&lt; אורח &gt;&gt;</w:t>
      </w:r>
      <w:r>
        <w:rPr>
          <w:rtl/>
        </w:rPr>
        <w:t xml:space="preserve">   </w:t>
      </w:r>
      <w:bookmarkEnd w:id="734"/>
    </w:p>
    <w:p w14:paraId="73DC8545" w14:textId="77777777" w:rsidR="00E8599E" w:rsidRDefault="00E8599E" w:rsidP="00E8599E">
      <w:pPr>
        <w:pStyle w:val="KeepWithNext"/>
        <w:rPr>
          <w:rtl/>
        </w:rPr>
      </w:pPr>
    </w:p>
    <w:p w14:paraId="4E6B8743" w14:textId="323CA62F" w:rsidR="00E8599E" w:rsidRDefault="00E8599E" w:rsidP="00E8599E">
      <w:pPr>
        <w:rPr>
          <w:rtl/>
        </w:rPr>
      </w:pPr>
      <w:r>
        <w:rPr>
          <w:rFonts w:hint="cs"/>
          <w:rtl/>
        </w:rPr>
        <w:t xml:space="preserve">לא, לא צריך להוסיף. </w:t>
      </w:r>
    </w:p>
    <w:p w14:paraId="776E0CAD" w14:textId="77777777" w:rsidR="00E8599E" w:rsidRPr="00E8599E" w:rsidRDefault="00E8599E" w:rsidP="00E8599E">
      <w:pPr>
        <w:rPr>
          <w:rtl/>
        </w:rPr>
      </w:pPr>
      <w:bookmarkStart w:id="735" w:name="_ETM_Q1_4355284"/>
      <w:bookmarkStart w:id="736" w:name="_ETM_Q1_4355369"/>
      <w:bookmarkEnd w:id="735"/>
      <w:bookmarkEnd w:id="736"/>
    </w:p>
    <w:p w14:paraId="54DDB9FB" w14:textId="32FF3B5E" w:rsidR="00E8599E" w:rsidRDefault="00E8599E" w:rsidP="00E8599E">
      <w:pPr>
        <w:pStyle w:val="af6"/>
        <w:keepNext/>
        <w:rPr>
          <w:rtl/>
        </w:rPr>
      </w:pPr>
      <w:bookmarkStart w:id="737" w:name="ET_yor_6358_146"/>
      <w:r w:rsidRPr="00E8599E">
        <w:rPr>
          <w:rStyle w:val="TagStyle"/>
          <w:rtl/>
        </w:rPr>
        <w:t xml:space="preserve"> &lt;&lt; יור &gt;&gt; </w:t>
      </w:r>
      <w:r>
        <w:rPr>
          <w:rtl/>
        </w:rPr>
        <w:t>היו"ר צביקה פוגל:</w:t>
      </w:r>
      <w:r w:rsidRPr="00E8599E">
        <w:rPr>
          <w:rStyle w:val="TagStyle"/>
          <w:rtl/>
        </w:rPr>
        <w:t xml:space="preserve"> &lt;&lt; יור &gt;&gt;</w:t>
      </w:r>
      <w:r>
        <w:rPr>
          <w:rtl/>
        </w:rPr>
        <w:t xml:space="preserve">   </w:t>
      </w:r>
      <w:bookmarkEnd w:id="737"/>
    </w:p>
    <w:p w14:paraId="57FCAE37" w14:textId="77777777" w:rsidR="00E8599E" w:rsidRDefault="00E8599E" w:rsidP="00E8599E">
      <w:pPr>
        <w:pStyle w:val="KeepWithNext"/>
        <w:rPr>
          <w:rtl/>
        </w:rPr>
      </w:pPr>
    </w:p>
    <w:p w14:paraId="37ADD909" w14:textId="77777777" w:rsidR="00E8599E" w:rsidRDefault="00E8599E" w:rsidP="00E8599E">
      <w:pPr>
        <w:rPr>
          <w:rtl/>
        </w:rPr>
      </w:pPr>
      <w:bookmarkStart w:id="738" w:name="_ETM_Q1_4350428"/>
      <w:bookmarkEnd w:id="738"/>
      <w:r>
        <w:rPr>
          <w:rFonts w:hint="cs"/>
          <w:rtl/>
        </w:rPr>
        <w:t>שי, תודה.</w:t>
      </w:r>
      <w:r w:rsidR="0054732C" w:rsidRPr="0054732C">
        <w:rPr>
          <w:rtl/>
        </w:rPr>
        <w:t xml:space="preserve"> ברק</w:t>
      </w:r>
      <w:r>
        <w:rPr>
          <w:rFonts w:hint="cs"/>
          <w:rtl/>
        </w:rPr>
        <w:t>,</w:t>
      </w:r>
      <w:r w:rsidR="0054732C" w:rsidRPr="0054732C">
        <w:rPr>
          <w:rtl/>
        </w:rPr>
        <w:t xml:space="preserve"> אתה רוצה להגיד משהו כדי שתהיה לך הצדקה לאשתך שהגעת לפה היום</w:t>
      </w:r>
      <w:r>
        <w:rPr>
          <w:rFonts w:hint="cs"/>
          <w:rtl/>
        </w:rPr>
        <w:t>?</w:t>
      </w:r>
      <w:r w:rsidR="0054732C" w:rsidRPr="0054732C">
        <w:rPr>
          <w:rtl/>
        </w:rPr>
        <w:t xml:space="preserve"> </w:t>
      </w:r>
    </w:p>
    <w:p w14:paraId="3791AC53" w14:textId="77777777" w:rsidR="00E8599E" w:rsidRDefault="00E8599E" w:rsidP="00E8599E">
      <w:pPr>
        <w:rPr>
          <w:rtl/>
        </w:rPr>
      </w:pPr>
      <w:bookmarkStart w:id="739" w:name="_ETM_Q1_4364373"/>
      <w:bookmarkStart w:id="740" w:name="_ETM_Q1_4364440"/>
      <w:bookmarkStart w:id="741" w:name="_ETM_Q1_4365580"/>
      <w:bookmarkEnd w:id="739"/>
      <w:bookmarkEnd w:id="740"/>
      <w:bookmarkEnd w:id="741"/>
    </w:p>
    <w:p w14:paraId="31CBBE87" w14:textId="319D2F1A" w:rsidR="00E8599E" w:rsidRDefault="00E8599E" w:rsidP="00E8599E">
      <w:pPr>
        <w:pStyle w:val="af9"/>
        <w:keepNext/>
        <w:rPr>
          <w:rtl/>
        </w:rPr>
      </w:pPr>
      <w:bookmarkStart w:id="742" w:name="ET_guest_889470_148"/>
      <w:r w:rsidRPr="00E8599E">
        <w:rPr>
          <w:rStyle w:val="TagStyle"/>
          <w:rtl/>
        </w:rPr>
        <w:t xml:space="preserve"> &lt;&lt; אורח &gt;&gt; </w:t>
      </w:r>
      <w:r>
        <w:rPr>
          <w:rtl/>
        </w:rPr>
        <w:t xml:space="preserve">ברק </w:t>
      </w:r>
      <w:proofErr w:type="spellStart"/>
      <w:r>
        <w:rPr>
          <w:rtl/>
        </w:rPr>
        <w:t>ערוסי</w:t>
      </w:r>
      <w:proofErr w:type="spellEnd"/>
      <w:r>
        <w:rPr>
          <w:rtl/>
        </w:rPr>
        <w:t>:</w:t>
      </w:r>
      <w:r w:rsidRPr="00E8599E">
        <w:rPr>
          <w:rStyle w:val="TagStyle"/>
          <w:rtl/>
        </w:rPr>
        <w:t xml:space="preserve"> &lt;&lt; אורח &gt;&gt;</w:t>
      </w:r>
      <w:r>
        <w:rPr>
          <w:rtl/>
        </w:rPr>
        <w:t xml:space="preserve">   </w:t>
      </w:r>
      <w:bookmarkEnd w:id="742"/>
    </w:p>
    <w:p w14:paraId="267FF53B" w14:textId="77777777" w:rsidR="00E8599E" w:rsidRDefault="00E8599E" w:rsidP="00E8599E">
      <w:pPr>
        <w:pStyle w:val="KeepWithNext"/>
        <w:rPr>
          <w:rtl/>
        </w:rPr>
      </w:pPr>
    </w:p>
    <w:p w14:paraId="14BD83D3" w14:textId="77777777" w:rsidR="00E8599E" w:rsidRDefault="00E8599E" w:rsidP="00E8599E">
      <w:pPr>
        <w:rPr>
          <w:rtl/>
        </w:rPr>
      </w:pPr>
      <w:bookmarkStart w:id="743" w:name="_ETM_Q1_4364841"/>
      <w:bookmarkStart w:id="744" w:name="_ETM_Q1_4364885"/>
      <w:bookmarkEnd w:id="743"/>
      <w:bookmarkEnd w:id="744"/>
      <w:r>
        <w:rPr>
          <w:rFonts w:hint="cs"/>
          <w:rtl/>
        </w:rPr>
        <w:t xml:space="preserve">שתהיה </w:t>
      </w:r>
      <w:bookmarkStart w:id="745" w:name="_ETM_Q1_4369131"/>
      <w:bookmarkEnd w:id="745"/>
      <w:r>
        <w:rPr>
          <w:rFonts w:hint="cs"/>
          <w:rtl/>
        </w:rPr>
        <w:t xml:space="preserve">שנה טובה. </w:t>
      </w:r>
    </w:p>
    <w:p w14:paraId="013E819C" w14:textId="77777777" w:rsidR="00E8599E" w:rsidRDefault="00E8599E" w:rsidP="00E8599E">
      <w:pPr>
        <w:rPr>
          <w:rtl/>
        </w:rPr>
      </w:pPr>
      <w:bookmarkStart w:id="746" w:name="_ETM_Q1_4366182"/>
      <w:bookmarkStart w:id="747" w:name="_ETM_Q1_4366243"/>
      <w:bookmarkEnd w:id="746"/>
      <w:bookmarkEnd w:id="747"/>
    </w:p>
    <w:p w14:paraId="2DDB2E7C" w14:textId="0A4513DD" w:rsidR="00E8599E" w:rsidRDefault="00E8599E" w:rsidP="00E8599E">
      <w:pPr>
        <w:pStyle w:val="af6"/>
        <w:keepNext/>
        <w:rPr>
          <w:rtl/>
        </w:rPr>
      </w:pPr>
      <w:bookmarkStart w:id="748" w:name="ET_yor_6358_149"/>
      <w:r w:rsidRPr="00E8599E">
        <w:rPr>
          <w:rStyle w:val="TagStyle"/>
          <w:rtl/>
        </w:rPr>
        <w:t xml:space="preserve"> &lt;&lt; יור &gt;&gt; </w:t>
      </w:r>
      <w:r>
        <w:rPr>
          <w:rtl/>
        </w:rPr>
        <w:t>היו"ר צביקה פוגל:</w:t>
      </w:r>
      <w:r w:rsidRPr="00E8599E">
        <w:rPr>
          <w:rStyle w:val="TagStyle"/>
          <w:rtl/>
        </w:rPr>
        <w:t xml:space="preserve"> &lt;&lt; יור &gt;&gt;</w:t>
      </w:r>
      <w:r>
        <w:rPr>
          <w:rtl/>
        </w:rPr>
        <w:t xml:space="preserve">   </w:t>
      </w:r>
      <w:bookmarkEnd w:id="748"/>
    </w:p>
    <w:p w14:paraId="02A7F312" w14:textId="77777777" w:rsidR="00E8599E" w:rsidRDefault="00E8599E" w:rsidP="00E8599E">
      <w:pPr>
        <w:pStyle w:val="KeepWithNext"/>
        <w:rPr>
          <w:rtl/>
        </w:rPr>
      </w:pPr>
    </w:p>
    <w:p w14:paraId="1390B034" w14:textId="77777777" w:rsidR="00E8599E" w:rsidRDefault="0054732C" w:rsidP="00E8599E">
      <w:pPr>
        <w:rPr>
          <w:rtl/>
        </w:rPr>
      </w:pPr>
      <w:bookmarkStart w:id="749" w:name="_ETM_Q1_4367077"/>
      <w:bookmarkEnd w:id="749"/>
      <w:r w:rsidRPr="0054732C">
        <w:rPr>
          <w:rtl/>
        </w:rPr>
        <w:t>תודה. בבקשה</w:t>
      </w:r>
      <w:r w:rsidR="00E8599E">
        <w:rPr>
          <w:rFonts w:hint="cs"/>
          <w:rtl/>
        </w:rPr>
        <w:t>.</w:t>
      </w:r>
      <w:bookmarkStart w:id="750" w:name="_ETM_Q1_4370532"/>
      <w:bookmarkEnd w:id="750"/>
    </w:p>
    <w:p w14:paraId="40649D1B" w14:textId="77777777" w:rsidR="00E8599E" w:rsidRDefault="00E8599E" w:rsidP="00E8599E">
      <w:pPr>
        <w:rPr>
          <w:rtl/>
        </w:rPr>
      </w:pPr>
      <w:bookmarkStart w:id="751" w:name="_ETM_Q1_4370618"/>
      <w:bookmarkEnd w:id="751"/>
    </w:p>
    <w:p w14:paraId="6C96A352" w14:textId="7F1DFEC2" w:rsidR="00E8599E" w:rsidRDefault="00E8599E" w:rsidP="00E8599E">
      <w:pPr>
        <w:pStyle w:val="af9"/>
        <w:keepNext/>
        <w:rPr>
          <w:rtl/>
        </w:rPr>
      </w:pPr>
      <w:bookmarkStart w:id="752" w:name="ET_guest_עדן_בן_ארוש_150"/>
      <w:r w:rsidRPr="00E8599E">
        <w:rPr>
          <w:rStyle w:val="TagStyle"/>
          <w:rtl/>
        </w:rPr>
        <w:t xml:space="preserve"> &lt;&lt; אורח &gt;&gt; </w:t>
      </w:r>
      <w:r>
        <w:rPr>
          <w:rtl/>
        </w:rPr>
        <w:t>עדן בן ארוש:</w:t>
      </w:r>
      <w:r w:rsidRPr="00E8599E">
        <w:rPr>
          <w:rStyle w:val="TagStyle"/>
          <w:rtl/>
        </w:rPr>
        <w:t xml:space="preserve"> &lt;&lt; אורח &gt;&gt;</w:t>
      </w:r>
      <w:r>
        <w:rPr>
          <w:rtl/>
        </w:rPr>
        <w:t xml:space="preserve">   </w:t>
      </w:r>
      <w:bookmarkEnd w:id="752"/>
    </w:p>
    <w:p w14:paraId="2A81BBBD" w14:textId="77777777" w:rsidR="00E8599E" w:rsidRDefault="00E8599E" w:rsidP="00E8599E">
      <w:pPr>
        <w:pStyle w:val="KeepWithNext"/>
        <w:rPr>
          <w:rtl/>
        </w:rPr>
      </w:pPr>
    </w:p>
    <w:p w14:paraId="74E4A010" w14:textId="073A5186" w:rsidR="00E8599E" w:rsidRDefault="00E8599E" w:rsidP="00E8599E">
      <w:pPr>
        <w:rPr>
          <w:rtl/>
        </w:rPr>
      </w:pPr>
      <w:bookmarkStart w:id="753" w:name="_ETM_Q1_4372849"/>
      <w:bookmarkStart w:id="754" w:name="_ETM_Q1_4372908"/>
      <w:bookmarkEnd w:id="753"/>
      <w:bookmarkEnd w:id="754"/>
      <w:r>
        <w:rPr>
          <w:rFonts w:hint="cs"/>
          <w:rtl/>
        </w:rPr>
        <w:t xml:space="preserve">ההתייחסויות </w:t>
      </w:r>
      <w:r w:rsidR="0054732C" w:rsidRPr="0054732C">
        <w:rPr>
          <w:rtl/>
        </w:rPr>
        <w:t>שצ</w:t>
      </w:r>
      <w:r w:rsidR="00E16BBD">
        <w:rPr>
          <w:rFonts w:hint="cs"/>
          <w:rtl/>
        </w:rPr>
        <w:t>ו</w:t>
      </w:r>
      <w:r w:rsidR="0054732C" w:rsidRPr="0054732C">
        <w:rPr>
          <w:rtl/>
        </w:rPr>
        <w:t>ינו פה על ידי הגורמים מקובלות עלינו</w:t>
      </w:r>
      <w:r>
        <w:rPr>
          <w:rFonts w:hint="cs"/>
          <w:rtl/>
        </w:rPr>
        <w:t>,</w:t>
      </w:r>
      <w:r w:rsidR="0054732C" w:rsidRPr="0054732C">
        <w:rPr>
          <w:rtl/>
        </w:rPr>
        <w:t xml:space="preserve"> רק צריך להבהיר בסעיף</w:t>
      </w:r>
      <w:r w:rsidR="00B64267">
        <w:rPr>
          <w:rFonts w:hint="cs"/>
          <w:rtl/>
        </w:rPr>
        <w:t xml:space="preserve"> 1</w:t>
      </w:r>
      <w:r w:rsidR="0054732C" w:rsidRPr="0054732C">
        <w:rPr>
          <w:rtl/>
        </w:rPr>
        <w:t xml:space="preserve"> שהחיפוש </w:t>
      </w:r>
      <w:r>
        <w:rPr>
          <w:rFonts w:hint="cs"/>
          <w:rtl/>
        </w:rPr>
        <w:t>ב</w:t>
      </w:r>
      <w:r w:rsidR="0054732C" w:rsidRPr="0054732C">
        <w:rPr>
          <w:rtl/>
        </w:rPr>
        <w:t>מקרה של נשק הוא גם במקרה של סביבה קרובה ש</w:t>
      </w:r>
      <w:r>
        <w:rPr>
          <w:rFonts w:hint="cs"/>
          <w:rtl/>
        </w:rPr>
        <w:t xml:space="preserve">ל </w:t>
      </w:r>
      <w:r w:rsidR="0054732C" w:rsidRPr="0054732C">
        <w:rPr>
          <w:rtl/>
        </w:rPr>
        <w:t>בית הסוהר</w:t>
      </w:r>
      <w:r>
        <w:rPr>
          <w:rFonts w:hint="cs"/>
          <w:rtl/>
        </w:rPr>
        <w:t>, אז</w:t>
      </w:r>
      <w:r w:rsidR="0054732C" w:rsidRPr="0054732C">
        <w:rPr>
          <w:rtl/>
        </w:rPr>
        <w:t xml:space="preserve"> אפשר להוסיף </w:t>
      </w:r>
      <w:r>
        <w:rPr>
          <w:rFonts w:hint="cs"/>
          <w:rtl/>
        </w:rPr>
        <w:t>"</w:t>
      </w:r>
      <w:r w:rsidR="0054732C" w:rsidRPr="0054732C">
        <w:rPr>
          <w:rtl/>
        </w:rPr>
        <w:t>חשד סביר שאדם כאמור נושא נשק</w:t>
      </w:r>
      <w:r>
        <w:rPr>
          <w:rFonts w:hint="cs"/>
          <w:rtl/>
        </w:rPr>
        <w:t>".</w:t>
      </w:r>
    </w:p>
    <w:p w14:paraId="0D543118" w14:textId="77777777" w:rsidR="00E8599E" w:rsidRDefault="00E8599E" w:rsidP="00E8599E">
      <w:pPr>
        <w:rPr>
          <w:rtl/>
        </w:rPr>
      </w:pPr>
      <w:bookmarkStart w:id="755" w:name="_ETM_Q1_4386212"/>
      <w:bookmarkStart w:id="756" w:name="_ETM_Q1_4386295"/>
      <w:bookmarkEnd w:id="755"/>
      <w:bookmarkEnd w:id="756"/>
    </w:p>
    <w:p w14:paraId="086FF1C6" w14:textId="0B0A8966" w:rsidR="00E8599E" w:rsidRDefault="00E8599E" w:rsidP="00E8599E">
      <w:pPr>
        <w:pStyle w:val="af9"/>
        <w:keepNext/>
        <w:rPr>
          <w:rtl/>
        </w:rPr>
      </w:pPr>
      <w:bookmarkStart w:id="757" w:name="ET_guest_881831_151"/>
      <w:r w:rsidRPr="00E8599E">
        <w:rPr>
          <w:rStyle w:val="TagStyle"/>
          <w:rtl/>
        </w:rPr>
        <w:t xml:space="preserve"> &lt;&lt; אורח &gt;&gt; </w:t>
      </w:r>
      <w:r>
        <w:rPr>
          <w:rtl/>
        </w:rPr>
        <w:t>אביב ישראלי:</w:t>
      </w:r>
      <w:r w:rsidRPr="00E8599E">
        <w:rPr>
          <w:rStyle w:val="TagStyle"/>
          <w:rtl/>
        </w:rPr>
        <w:t xml:space="preserve"> &lt;&lt; אורח &gt;&gt;</w:t>
      </w:r>
      <w:r>
        <w:rPr>
          <w:rtl/>
        </w:rPr>
        <w:t xml:space="preserve">   </w:t>
      </w:r>
      <w:bookmarkEnd w:id="757"/>
    </w:p>
    <w:p w14:paraId="46BF1D53" w14:textId="77777777" w:rsidR="00E8599E" w:rsidRDefault="00E8599E" w:rsidP="00E8599E">
      <w:pPr>
        <w:pStyle w:val="KeepWithNext"/>
        <w:rPr>
          <w:rtl/>
        </w:rPr>
      </w:pPr>
    </w:p>
    <w:p w14:paraId="299DAF36" w14:textId="77777777" w:rsidR="00E8599E" w:rsidRDefault="00E8599E" w:rsidP="00E8599E">
      <w:pPr>
        <w:rPr>
          <w:rtl/>
        </w:rPr>
      </w:pPr>
      <w:r>
        <w:rPr>
          <w:rFonts w:hint="cs"/>
          <w:rtl/>
        </w:rPr>
        <w:t xml:space="preserve">אין בעיה. </w:t>
      </w:r>
    </w:p>
    <w:p w14:paraId="6E828D60" w14:textId="77777777" w:rsidR="00E8599E" w:rsidRDefault="00E8599E" w:rsidP="00E8599E">
      <w:pPr>
        <w:rPr>
          <w:rtl/>
        </w:rPr>
      </w:pPr>
    </w:p>
    <w:p w14:paraId="5BF897E9" w14:textId="45C9EB8D" w:rsidR="00E8599E" w:rsidRDefault="00E8599E" w:rsidP="00E8599E">
      <w:pPr>
        <w:pStyle w:val="af9"/>
        <w:keepNext/>
        <w:rPr>
          <w:rtl/>
        </w:rPr>
      </w:pPr>
      <w:bookmarkStart w:id="758" w:name="ET_guest_עדן_בן_ארוש_152"/>
      <w:r w:rsidRPr="00E8599E">
        <w:rPr>
          <w:rStyle w:val="TagStyle"/>
          <w:rtl/>
        </w:rPr>
        <w:t xml:space="preserve"> &lt;&lt; אורח &gt;&gt; </w:t>
      </w:r>
      <w:r>
        <w:rPr>
          <w:rtl/>
        </w:rPr>
        <w:t>עדן בן ארוש:</w:t>
      </w:r>
      <w:r w:rsidRPr="00E8599E">
        <w:rPr>
          <w:rStyle w:val="TagStyle"/>
          <w:rtl/>
        </w:rPr>
        <w:t xml:space="preserve"> &lt;&lt; אורח &gt;&gt;</w:t>
      </w:r>
      <w:r>
        <w:rPr>
          <w:rtl/>
        </w:rPr>
        <w:t xml:space="preserve">   </w:t>
      </w:r>
      <w:bookmarkEnd w:id="758"/>
    </w:p>
    <w:p w14:paraId="31EEC94D" w14:textId="77777777" w:rsidR="00E8599E" w:rsidRDefault="00E8599E" w:rsidP="00E8599E">
      <w:pPr>
        <w:pStyle w:val="KeepWithNext"/>
        <w:rPr>
          <w:rtl/>
        </w:rPr>
      </w:pPr>
    </w:p>
    <w:p w14:paraId="3567FE8D" w14:textId="77777777" w:rsidR="00E8599E" w:rsidRDefault="00E8599E" w:rsidP="00E8599E">
      <w:pPr>
        <w:rPr>
          <w:rtl/>
        </w:rPr>
      </w:pPr>
      <w:r>
        <w:rPr>
          <w:rFonts w:hint="cs"/>
          <w:rtl/>
        </w:rPr>
        <w:t>ל</w:t>
      </w:r>
      <w:r w:rsidR="0054732C" w:rsidRPr="0054732C">
        <w:rPr>
          <w:rtl/>
        </w:rPr>
        <w:t>גבי סעיף 27 והעניין של פרטיות</w:t>
      </w:r>
      <w:r>
        <w:rPr>
          <w:rFonts w:hint="cs"/>
          <w:rtl/>
        </w:rPr>
        <w:t>,</w:t>
      </w:r>
      <w:r w:rsidR="0054732C" w:rsidRPr="0054732C">
        <w:rPr>
          <w:rtl/>
        </w:rPr>
        <w:t xml:space="preserve"> אנחנו נבחן את זה </w:t>
      </w:r>
      <w:r>
        <w:rPr>
          <w:rFonts w:hint="cs"/>
          <w:rtl/>
        </w:rPr>
        <w:t>ל</w:t>
      </w:r>
      <w:r w:rsidR="0054732C" w:rsidRPr="0054732C">
        <w:rPr>
          <w:rtl/>
        </w:rPr>
        <w:t xml:space="preserve">פעם </w:t>
      </w:r>
      <w:r w:rsidRPr="00E16BBD">
        <w:rPr>
          <w:rFonts w:hint="cs"/>
          <w:rtl/>
        </w:rPr>
        <w:t>הבאה ונביא איתנו</w:t>
      </w:r>
      <w:r>
        <w:rPr>
          <w:rFonts w:hint="cs"/>
          <w:rtl/>
        </w:rPr>
        <w:t>.</w:t>
      </w:r>
    </w:p>
    <w:p w14:paraId="38F29331" w14:textId="77777777" w:rsidR="00E8599E" w:rsidRDefault="00E8599E" w:rsidP="00E8599E">
      <w:pPr>
        <w:rPr>
          <w:rtl/>
        </w:rPr>
      </w:pPr>
      <w:bookmarkStart w:id="759" w:name="_ETM_Q1_4390949"/>
      <w:bookmarkStart w:id="760" w:name="_ETM_Q1_4391021"/>
      <w:bookmarkEnd w:id="759"/>
      <w:bookmarkEnd w:id="760"/>
    </w:p>
    <w:p w14:paraId="6A3F22F0" w14:textId="5466A476" w:rsidR="00E8599E" w:rsidRDefault="00E8599E" w:rsidP="00E8599E">
      <w:pPr>
        <w:pStyle w:val="af6"/>
        <w:keepNext/>
        <w:rPr>
          <w:rtl/>
        </w:rPr>
      </w:pPr>
      <w:bookmarkStart w:id="761" w:name="ET_yor_6358_153"/>
      <w:r w:rsidRPr="00E8599E">
        <w:rPr>
          <w:rStyle w:val="TagStyle"/>
          <w:rtl/>
        </w:rPr>
        <w:t xml:space="preserve"> &lt;&lt; יור &gt;&gt; </w:t>
      </w:r>
      <w:r>
        <w:rPr>
          <w:rtl/>
        </w:rPr>
        <w:t>היו"ר צביקה פוגל:</w:t>
      </w:r>
      <w:r w:rsidRPr="00E8599E">
        <w:rPr>
          <w:rStyle w:val="TagStyle"/>
          <w:rtl/>
        </w:rPr>
        <w:t xml:space="preserve"> &lt;&lt; יור &gt;&gt;</w:t>
      </w:r>
      <w:r>
        <w:rPr>
          <w:rtl/>
        </w:rPr>
        <w:t xml:space="preserve">   </w:t>
      </w:r>
      <w:bookmarkEnd w:id="761"/>
    </w:p>
    <w:p w14:paraId="645F45D4" w14:textId="77777777" w:rsidR="00E8599E" w:rsidRDefault="00E8599E" w:rsidP="00E8599E">
      <w:pPr>
        <w:pStyle w:val="KeepWithNext"/>
        <w:rPr>
          <w:rtl/>
        </w:rPr>
      </w:pPr>
    </w:p>
    <w:p w14:paraId="62E4DF17" w14:textId="7A8A2E14" w:rsidR="00E8599E" w:rsidRDefault="00E8599E" w:rsidP="00E8599E">
      <w:pPr>
        <w:rPr>
          <w:rtl/>
        </w:rPr>
      </w:pPr>
      <w:bookmarkStart w:id="762" w:name="_ETM_Q1_4391622"/>
      <w:bookmarkEnd w:id="762"/>
      <w:r>
        <w:rPr>
          <w:rFonts w:hint="cs"/>
          <w:rtl/>
        </w:rPr>
        <w:t xml:space="preserve">מצוין.  </w:t>
      </w:r>
    </w:p>
    <w:p w14:paraId="6DBD7FCA" w14:textId="77777777" w:rsidR="00E8599E" w:rsidRDefault="00E8599E" w:rsidP="00E8599E">
      <w:pPr>
        <w:rPr>
          <w:rtl/>
        </w:rPr>
      </w:pPr>
    </w:p>
    <w:p w14:paraId="35A56B43" w14:textId="64887BBE" w:rsidR="00E8599E" w:rsidRDefault="00E8599E" w:rsidP="00E8599E">
      <w:pPr>
        <w:pStyle w:val="af9"/>
        <w:keepNext/>
        <w:rPr>
          <w:rtl/>
        </w:rPr>
      </w:pPr>
      <w:bookmarkStart w:id="763" w:name="ET_guest_881831_154"/>
      <w:r w:rsidRPr="00E8599E">
        <w:rPr>
          <w:rStyle w:val="TagStyle"/>
          <w:rtl/>
        </w:rPr>
        <w:lastRenderedPageBreak/>
        <w:t xml:space="preserve"> &lt;&lt; אורח &gt;&gt; </w:t>
      </w:r>
      <w:r>
        <w:rPr>
          <w:rtl/>
        </w:rPr>
        <w:t>אביב ישראלי:</w:t>
      </w:r>
      <w:r w:rsidRPr="00E8599E">
        <w:rPr>
          <w:rStyle w:val="TagStyle"/>
          <w:rtl/>
        </w:rPr>
        <w:t xml:space="preserve"> &lt;&lt; אורח &gt;&gt;</w:t>
      </w:r>
      <w:r>
        <w:rPr>
          <w:rtl/>
        </w:rPr>
        <w:t xml:space="preserve">   </w:t>
      </w:r>
      <w:bookmarkEnd w:id="763"/>
    </w:p>
    <w:p w14:paraId="68091C53" w14:textId="77777777" w:rsidR="00E8599E" w:rsidRDefault="00E8599E" w:rsidP="00E8599E">
      <w:pPr>
        <w:pStyle w:val="KeepWithNext"/>
        <w:rPr>
          <w:rtl/>
        </w:rPr>
      </w:pPr>
    </w:p>
    <w:p w14:paraId="7087F7BF" w14:textId="3F901ECC" w:rsidR="00E8599E" w:rsidRDefault="00E8599E" w:rsidP="00E8599E">
      <w:pPr>
        <w:rPr>
          <w:rtl/>
        </w:rPr>
      </w:pPr>
      <w:r>
        <w:rPr>
          <w:rFonts w:hint="cs"/>
          <w:rtl/>
        </w:rPr>
        <w:t xml:space="preserve">אנחנו גם נשמח </w:t>
      </w:r>
      <w:r w:rsidR="0054732C" w:rsidRPr="0054732C">
        <w:rPr>
          <w:rtl/>
        </w:rPr>
        <w:t>לעשות את הבדיקה ג</w:t>
      </w:r>
      <w:r w:rsidR="0054732C" w:rsidRPr="00E16BBD">
        <w:rPr>
          <w:rtl/>
        </w:rPr>
        <w:t xml:space="preserve">ם מבחינה </w:t>
      </w:r>
      <w:r w:rsidR="0054732C" w:rsidRPr="0054732C">
        <w:rPr>
          <w:rtl/>
        </w:rPr>
        <w:t xml:space="preserve">משפטית וגם </w:t>
      </w:r>
      <w:r w:rsidR="00E16BBD">
        <w:rPr>
          <w:rFonts w:hint="cs"/>
          <w:rtl/>
        </w:rPr>
        <w:t>מבחינה</w:t>
      </w:r>
      <w:r w:rsidR="0054732C" w:rsidRPr="0054732C">
        <w:rPr>
          <w:rtl/>
        </w:rPr>
        <w:t xml:space="preserve"> תפעולית</w:t>
      </w:r>
      <w:r>
        <w:rPr>
          <w:rFonts w:hint="cs"/>
          <w:rtl/>
        </w:rPr>
        <w:t>.</w:t>
      </w:r>
    </w:p>
    <w:p w14:paraId="295A62D0" w14:textId="77777777" w:rsidR="00E8599E" w:rsidRDefault="00E8599E" w:rsidP="00E8599E">
      <w:pPr>
        <w:rPr>
          <w:rtl/>
        </w:rPr>
      </w:pPr>
      <w:bookmarkStart w:id="764" w:name="_ETM_Q1_4400899"/>
      <w:bookmarkStart w:id="765" w:name="_ETM_Q1_4400961"/>
      <w:bookmarkEnd w:id="764"/>
      <w:bookmarkEnd w:id="765"/>
    </w:p>
    <w:p w14:paraId="4F99CD16" w14:textId="69615E4A" w:rsidR="00E8599E" w:rsidRDefault="00E8599E" w:rsidP="00E8599E">
      <w:pPr>
        <w:pStyle w:val="af6"/>
        <w:keepNext/>
        <w:rPr>
          <w:rtl/>
        </w:rPr>
      </w:pPr>
      <w:bookmarkStart w:id="766" w:name="ET_yor_6358_155"/>
      <w:r w:rsidRPr="00E8599E">
        <w:rPr>
          <w:rStyle w:val="TagStyle"/>
          <w:rtl/>
        </w:rPr>
        <w:t xml:space="preserve"> &lt;&lt; יור &gt;&gt; </w:t>
      </w:r>
      <w:r>
        <w:rPr>
          <w:rtl/>
        </w:rPr>
        <w:t>היו"ר צביקה פוגל:</w:t>
      </w:r>
      <w:r w:rsidRPr="00E8599E">
        <w:rPr>
          <w:rStyle w:val="TagStyle"/>
          <w:rtl/>
        </w:rPr>
        <w:t xml:space="preserve"> &lt;&lt; יור &gt;&gt;</w:t>
      </w:r>
      <w:r>
        <w:rPr>
          <w:rtl/>
        </w:rPr>
        <w:t xml:space="preserve">   </w:t>
      </w:r>
      <w:bookmarkEnd w:id="766"/>
    </w:p>
    <w:p w14:paraId="439B3A23" w14:textId="77777777" w:rsidR="00E8599E" w:rsidRDefault="00E8599E" w:rsidP="00E8599E">
      <w:pPr>
        <w:pStyle w:val="KeepWithNext"/>
        <w:rPr>
          <w:rtl/>
        </w:rPr>
      </w:pPr>
    </w:p>
    <w:p w14:paraId="2FAE2A4E" w14:textId="30D8BB0C" w:rsidR="008E1DBC" w:rsidRDefault="00E8599E" w:rsidP="008E1DBC">
      <w:pPr>
        <w:rPr>
          <w:rtl/>
        </w:rPr>
      </w:pPr>
      <w:bookmarkStart w:id="767" w:name="_ETM_Q1_4401735"/>
      <w:bookmarkEnd w:id="767"/>
      <w:r>
        <w:rPr>
          <w:rFonts w:hint="cs"/>
          <w:rtl/>
        </w:rPr>
        <w:t xml:space="preserve">מעולה. </w:t>
      </w:r>
      <w:r w:rsidR="0054732C" w:rsidRPr="0054732C">
        <w:rPr>
          <w:rtl/>
        </w:rPr>
        <w:t>בסדר גמור. אז בואו נסכם ככה</w:t>
      </w:r>
      <w:r>
        <w:rPr>
          <w:rFonts w:hint="cs"/>
          <w:rtl/>
        </w:rPr>
        <w:t>,</w:t>
      </w:r>
      <w:r w:rsidR="0054732C" w:rsidRPr="0054732C">
        <w:rPr>
          <w:rtl/>
        </w:rPr>
        <w:t xml:space="preserve"> אנחנו נפגשים לכל המאוחר בעוד שבועיים </w:t>
      </w:r>
      <w:r>
        <w:rPr>
          <w:rFonts w:hint="cs"/>
          <w:rtl/>
        </w:rPr>
        <w:t>ע</w:t>
      </w:r>
      <w:r w:rsidR="0054732C" w:rsidRPr="0054732C">
        <w:rPr>
          <w:rtl/>
        </w:rPr>
        <w:t xml:space="preserve">ם הצעת חוק </w:t>
      </w:r>
      <w:r w:rsidR="00E16BBD" w:rsidRPr="0054732C">
        <w:rPr>
          <w:rtl/>
        </w:rPr>
        <w:t xml:space="preserve">מעודכנת </w:t>
      </w:r>
      <w:r w:rsidR="00E16BBD">
        <w:rPr>
          <w:rFonts w:hint="cs"/>
          <w:rtl/>
        </w:rPr>
        <w:t>ו</w:t>
      </w:r>
      <w:r w:rsidR="00E16BBD" w:rsidRPr="0054732C">
        <w:rPr>
          <w:rtl/>
        </w:rPr>
        <w:t xml:space="preserve">מתוקנת </w:t>
      </w:r>
      <w:r w:rsidR="0054732C" w:rsidRPr="0054732C">
        <w:rPr>
          <w:rtl/>
        </w:rPr>
        <w:t>שתעלה פה להצבעה</w:t>
      </w:r>
      <w:r>
        <w:rPr>
          <w:rFonts w:hint="cs"/>
          <w:rtl/>
        </w:rPr>
        <w:t>.</w:t>
      </w:r>
      <w:r w:rsidR="0054732C" w:rsidRPr="0054732C">
        <w:rPr>
          <w:rtl/>
        </w:rPr>
        <w:t xml:space="preserve"> נשמע את כל ההערות</w:t>
      </w:r>
      <w:r>
        <w:rPr>
          <w:rFonts w:hint="cs"/>
          <w:rtl/>
        </w:rPr>
        <w:t>.</w:t>
      </w:r>
      <w:r w:rsidR="0054732C" w:rsidRPr="0054732C">
        <w:rPr>
          <w:rtl/>
        </w:rPr>
        <w:t xml:space="preserve"> אני מקווה שעד אז נמצא את ההסכמות כך שלא נ</w:t>
      </w:r>
      <w:r>
        <w:rPr>
          <w:rFonts w:hint="cs"/>
          <w:rtl/>
        </w:rPr>
        <w:t>י</w:t>
      </w:r>
      <w:r w:rsidR="0054732C" w:rsidRPr="0054732C">
        <w:rPr>
          <w:rtl/>
        </w:rPr>
        <w:t>תקל בבעיות</w:t>
      </w:r>
      <w:r w:rsidR="008E1DBC">
        <w:rPr>
          <w:rFonts w:hint="cs"/>
          <w:rtl/>
        </w:rPr>
        <w:t>.</w:t>
      </w:r>
      <w:bookmarkStart w:id="768" w:name="_ETM_Q1_4425237"/>
      <w:bookmarkEnd w:id="768"/>
      <w:r w:rsidR="00E16BBD">
        <w:rPr>
          <w:rFonts w:hint="cs"/>
          <w:rtl/>
        </w:rPr>
        <w:t xml:space="preserve"> </w:t>
      </w:r>
      <w:r w:rsidR="0054732C" w:rsidRPr="0054732C">
        <w:rPr>
          <w:rtl/>
        </w:rPr>
        <w:t>למרות שזה לא חלק מהצעת החוק</w:t>
      </w:r>
      <w:r w:rsidR="00E16BBD">
        <w:rPr>
          <w:rFonts w:hint="cs"/>
          <w:rtl/>
        </w:rPr>
        <w:t>,</w:t>
      </w:r>
      <w:r w:rsidR="0054732C" w:rsidRPr="0054732C">
        <w:rPr>
          <w:rtl/>
        </w:rPr>
        <w:t xml:space="preserve"> </w:t>
      </w:r>
      <w:r w:rsidR="00E16BBD" w:rsidRPr="0054732C">
        <w:rPr>
          <w:rtl/>
        </w:rPr>
        <w:t xml:space="preserve">תנסו להציג גם פה בדיון </w:t>
      </w:r>
      <w:r w:rsidR="0054732C" w:rsidRPr="0054732C">
        <w:rPr>
          <w:rtl/>
        </w:rPr>
        <w:t>איז</w:t>
      </w:r>
      <w:r>
        <w:rPr>
          <w:rFonts w:hint="cs"/>
          <w:rtl/>
        </w:rPr>
        <w:t>ו</w:t>
      </w:r>
      <w:r w:rsidR="0054732C" w:rsidRPr="0054732C">
        <w:rPr>
          <w:rtl/>
        </w:rPr>
        <w:t>שה</w:t>
      </w:r>
      <w:r>
        <w:rPr>
          <w:rFonts w:hint="cs"/>
          <w:rtl/>
        </w:rPr>
        <w:t>י</w:t>
      </w:r>
      <w:r w:rsidR="0054732C" w:rsidRPr="0054732C">
        <w:rPr>
          <w:rtl/>
        </w:rPr>
        <w:t xml:space="preserve"> מתכונת ל</w:t>
      </w:r>
      <w:r>
        <w:rPr>
          <w:rFonts w:hint="cs"/>
          <w:rtl/>
        </w:rPr>
        <w:t>דוח</w:t>
      </w:r>
      <w:r w:rsidR="0054732C" w:rsidRPr="0054732C">
        <w:rPr>
          <w:rtl/>
        </w:rPr>
        <w:t xml:space="preserve"> פעולה או נוהל דיווח על אירוע כזה כדי שנהיה רגועים שזה באמת מתקיים. אני מבקש בכל מקרה לראות </w:t>
      </w:r>
      <w:r w:rsidR="00E16BBD" w:rsidRPr="0054732C">
        <w:rPr>
          <w:rtl/>
        </w:rPr>
        <w:t>את הנושא של הגנת הפרטיות</w:t>
      </w:r>
      <w:r w:rsidR="00E16BBD">
        <w:rPr>
          <w:rtl/>
        </w:rPr>
        <w:t xml:space="preserve"> </w:t>
      </w:r>
      <w:r w:rsidR="008E1DBC">
        <w:rPr>
          <w:rtl/>
        </w:rPr>
        <w:t>–</w:t>
      </w:r>
      <w:r w:rsidR="008E1DBC">
        <w:rPr>
          <w:rFonts w:hint="cs"/>
          <w:rtl/>
        </w:rPr>
        <w:t xml:space="preserve"> עדן, את </w:t>
      </w:r>
      <w:r w:rsidR="0054732C" w:rsidRPr="0054732C">
        <w:rPr>
          <w:rtl/>
        </w:rPr>
        <w:t xml:space="preserve">זה אתם תובילו </w:t>
      </w:r>
      <w:r w:rsidR="008E1DBC">
        <w:rPr>
          <w:rtl/>
        </w:rPr>
        <w:t>–</w:t>
      </w:r>
      <w:r w:rsidR="0054732C" w:rsidRPr="0054732C">
        <w:rPr>
          <w:rtl/>
        </w:rPr>
        <w:t xml:space="preserve"> אולי להגדיר את זה איכשהו בחוק, אולי להזכיר את זה</w:t>
      </w:r>
      <w:r w:rsidR="008E1DBC">
        <w:rPr>
          <w:rFonts w:hint="cs"/>
          <w:rtl/>
        </w:rPr>
        <w:t>.</w:t>
      </w:r>
      <w:r w:rsidR="0054732C" w:rsidRPr="0054732C">
        <w:rPr>
          <w:rtl/>
        </w:rPr>
        <w:t xml:space="preserve"> אנחנו הולכים לתת פה סמכות שלא הייתה קיימת עד היום ללוחמי ה</w:t>
      </w:r>
      <w:r w:rsidR="008E1DBC">
        <w:rPr>
          <w:rFonts w:hint="cs"/>
          <w:rtl/>
        </w:rPr>
        <w:t>כליא</w:t>
      </w:r>
      <w:r w:rsidR="0054732C" w:rsidRPr="0054732C">
        <w:rPr>
          <w:rtl/>
        </w:rPr>
        <w:t xml:space="preserve">ה. אני לא רוצה שהם </w:t>
      </w:r>
      <w:r w:rsidR="008E1DBC">
        <w:rPr>
          <w:rFonts w:hint="cs"/>
          <w:rtl/>
        </w:rPr>
        <w:t>י</w:t>
      </w:r>
      <w:r w:rsidR="0054732C" w:rsidRPr="0054732C">
        <w:rPr>
          <w:rtl/>
        </w:rPr>
        <w:t>יר</w:t>
      </w:r>
      <w:r w:rsidR="008E1DBC">
        <w:rPr>
          <w:rFonts w:hint="cs"/>
          <w:rtl/>
        </w:rPr>
        <w:t>תעו</w:t>
      </w:r>
      <w:r w:rsidR="0054732C" w:rsidRPr="0054732C">
        <w:rPr>
          <w:rtl/>
        </w:rPr>
        <w:t xml:space="preserve"> </w:t>
      </w:r>
      <w:r w:rsidR="008E1DBC">
        <w:rPr>
          <w:rFonts w:hint="cs"/>
          <w:rtl/>
        </w:rPr>
        <w:t>מ</w:t>
      </w:r>
      <w:r w:rsidR="0054732C" w:rsidRPr="0054732C">
        <w:rPr>
          <w:rtl/>
        </w:rPr>
        <w:t>להפעיל אותה</w:t>
      </w:r>
      <w:r w:rsidR="008E1DBC">
        <w:rPr>
          <w:rFonts w:hint="cs"/>
          <w:rtl/>
        </w:rPr>
        <w:t>,</w:t>
      </w:r>
      <w:r w:rsidR="0054732C" w:rsidRPr="0054732C">
        <w:rPr>
          <w:rtl/>
        </w:rPr>
        <w:t xml:space="preserve"> אני</w:t>
      </w:r>
      <w:r w:rsidR="008E1DBC">
        <w:rPr>
          <w:rFonts w:hint="cs"/>
          <w:rtl/>
        </w:rPr>
        <w:t xml:space="preserve"> </w:t>
      </w:r>
      <w:bookmarkStart w:id="769" w:name="_ETM_Q1_4456860"/>
      <w:bookmarkEnd w:id="769"/>
      <w:r w:rsidR="008E1DBC" w:rsidRPr="008E1DBC">
        <w:rPr>
          <w:rtl/>
        </w:rPr>
        <w:t>רוצה שהם ישתמשו בה</w:t>
      </w:r>
      <w:r w:rsidR="008E1DBC">
        <w:rPr>
          <w:rFonts w:hint="cs"/>
          <w:rtl/>
        </w:rPr>
        <w:t>.</w:t>
      </w:r>
      <w:r w:rsidR="008E1DBC" w:rsidRPr="008E1DBC">
        <w:rPr>
          <w:rtl/>
        </w:rPr>
        <w:t xml:space="preserve"> </w:t>
      </w:r>
    </w:p>
    <w:p w14:paraId="26A9B93B" w14:textId="77777777" w:rsidR="008E1DBC" w:rsidRDefault="008E1DBC" w:rsidP="008E1DBC">
      <w:pPr>
        <w:rPr>
          <w:rtl/>
        </w:rPr>
      </w:pPr>
    </w:p>
    <w:p w14:paraId="57F6958B" w14:textId="223459CD" w:rsidR="008E1DBC" w:rsidRDefault="008E1DBC" w:rsidP="008E1DBC">
      <w:pPr>
        <w:pStyle w:val="af9"/>
        <w:keepNext/>
        <w:rPr>
          <w:rtl/>
        </w:rPr>
      </w:pPr>
      <w:bookmarkStart w:id="770" w:name="ET_guest_נירית_להב_קניזו_156"/>
      <w:r w:rsidRPr="008E1DBC">
        <w:rPr>
          <w:rStyle w:val="TagStyle"/>
          <w:rtl/>
        </w:rPr>
        <w:t xml:space="preserve"> &lt;&lt; אורח &gt;&gt; </w:t>
      </w:r>
      <w:r>
        <w:rPr>
          <w:rtl/>
        </w:rPr>
        <w:t>נירית להב-קניזו:</w:t>
      </w:r>
      <w:r w:rsidRPr="008E1DBC">
        <w:rPr>
          <w:rStyle w:val="TagStyle"/>
          <w:rtl/>
        </w:rPr>
        <w:t xml:space="preserve"> &lt;&lt; אורח &gt;&gt;</w:t>
      </w:r>
      <w:r>
        <w:rPr>
          <w:rtl/>
        </w:rPr>
        <w:t xml:space="preserve">   </w:t>
      </w:r>
      <w:bookmarkEnd w:id="770"/>
    </w:p>
    <w:p w14:paraId="3F7234A5" w14:textId="77777777" w:rsidR="008E1DBC" w:rsidRDefault="008E1DBC" w:rsidP="008E1DBC">
      <w:pPr>
        <w:pStyle w:val="KeepWithNext"/>
        <w:rPr>
          <w:rtl/>
        </w:rPr>
      </w:pPr>
    </w:p>
    <w:p w14:paraId="528DC98D" w14:textId="77777777" w:rsidR="008E1DBC" w:rsidRDefault="008E1DBC" w:rsidP="008E1DBC">
      <w:pPr>
        <w:rPr>
          <w:rtl/>
        </w:rPr>
      </w:pPr>
      <w:r>
        <w:rPr>
          <w:rFonts w:hint="cs"/>
          <w:rtl/>
        </w:rPr>
        <w:t>במה ה</w:t>
      </w:r>
      <w:r w:rsidRPr="008E1DBC">
        <w:rPr>
          <w:rtl/>
        </w:rPr>
        <w:t>סמכות הזאת שונה מסמכויות שיש היום לעשרות סוגים של מאבטחים</w:t>
      </w:r>
      <w:r>
        <w:rPr>
          <w:rFonts w:hint="cs"/>
          <w:rtl/>
        </w:rPr>
        <w:t>,</w:t>
      </w:r>
      <w:r w:rsidRPr="008E1DBC">
        <w:rPr>
          <w:rtl/>
        </w:rPr>
        <w:t xml:space="preserve"> גם לפי החוק להסדרת הביטחון</w:t>
      </w:r>
      <w:r>
        <w:rPr>
          <w:rFonts w:hint="cs"/>
          <w:rtl/>
        </w:rPr>
        <w:t>,</w:t>
      </w:r>
      <w:r w:rsidRPr="008E1DBC">
        <w:rPr>
          <w:rtl/>
        </w:rPr>
        <w:t xml:space="preserve"> גם מאבטחים של</w:t>
      </w:r>
      <w:r>
        <w:rPr>
          <w:rFonts w:hint="cs"/>
          <w:rtl/>
        </w:rPr>
        <w:t xml:space="preserve"> - - - </w:t>
      </w:r>
    </w:p>
    <w:p w14:paraId="77A35482" w14:textId="77777777" w:rsidR="008E1DBC" w:rsidRDefault="008E1DBC" w:rsidP="008E1DBC">
      <w:pPr>
        <w:rPr>
          <w:rtl/>
        </w:rPr>
      </w:pPr>
      <w:bookmarkStart w:id="771" w:name="_ETM_Q1_4469411"/>
      <w:bookmarkStart w:id="772" w:name="_ETM_Q1_4469509"/>
      <w:bookmarkEnd w:id="771"/>
      <w:bookmarkEnd w:id="772"/>
    </w:p>
    <w:p w14:paraId="75A6F093" w14:textId="30A6066E" w:rsidR="008E1DBC" w:rsidRDefault="008E1DBC" w:rsidP="008E1DBC">
      <w:pPr>
        <w:pStyle w:val="af6"/>
        <w:keepNext/>
        <w:rPr>
          <w:rtl/>
        </w:rPr>
      </w:pPr>
      <w:bookmarkStart w:id="773" w:name="ET_yor_6358_157"/>
      <w:r w:rsidRPr="008E1DBC">
        <w:rPr>
          <w:rStyle w:val="TagStyle"/>
          <w:rtl/>
        </w:rPr>
        <w:t xml:space="preserve"> &lt;&lt; יור &gt;&gt; </w:t>
      </w:r>
      <w:r>
        <w:rPr>
          <w:rtl/>
        </w:rPr>
        <w:t>היו"ר צביקה פוגל:</w:t>
      </w:r>
      <w:r w:rsidRPr="008E1DBC">
        <w:rPr>
          <w:rStyle w:val="TagStyle"/>
          <w:rtl/>
        </w:rPr>
        <w:t xml:space="preserve"> &lt;&lt; יור &gt;&gt;</w:t>
      </w:r>
      <w:r>
        <w:rPr>
          <w:rtl/>
        </w:rPr>
        <w:t xml:space="preserve">   </w:t>
      </w:r>
      <w:bookmarkEnd w:id="773"/>
    </w:p>
    <w:p w14:paraId="0BE15C2D" w14:textId="77777777" w:rsidR="008E1DBC" w:rsidRDefault="008E1DBC" w:rsidP="008E1DBC">
      <w:pPr>
        <w:pStyle w:val="KeepWithNext"/>
        <w:rPr>
          <w:rtl/>
        </w:rPr>
      </w:pPr>
    </w:p>
    <w:p w14:paraId="5B6F90D9" w14:textId="77777777" w:rsidR="008E1DBC" w:rsidRDefault="008E1DBC" w:rsidP="008E1DBC">
      <w:pPr>
        <w:rPr>
          <w:rtl/>
        </w:rPr>
      </w:pPr>
      <w:bookmarkStart w:id="774" w:name="_ETM_Q1_4470262"/>
      <w:bookmarkEnd w:id="774"/>
      <w:r w:rsidRPr="008E1DBC">
        <w:rPr>
          <w:rtl/>
        </w:rPr>
        <w:t>נירית</w:t>
      </w:r>
      <w:r>
        <w:rPr>
          <w:rFonts w:hint="cs"/>
          <w:rtl/>
        </w:rPr>
        <w:t>,</w:t>
      </w:r>
      <w:r w:rsidRPr="008E1DBC">
        <w:rPr>
          <w:rtl/>
        </w:rPr>
        <w:t xml:space="preserve"> אני נותן </w:t>
      </w:r>
      <w:r>
        <w:rPr>
          <w:rFonts w:hint="cs"/>
          <w:rtl/>
        </w:rPr>
        <w:t xml:space="preserve">היום </w:t>
      </w:r>
      <w:r w:rsidRPr="008E1DBC">
        <w:rPr>
          <w:rtl/>
        </w:rPr>
        <w:t>ללוחמי</w:t>
      </w:r>
      <w:r>
        <w:rPr>
          <w:rFonts w:hint="cs"/>
          <w:rtl/>
        </w:rPr>
        <w:t xml:space="preserve"> כליאה</w:t>
      </w:r>
      <w:r w:rsidRPr="008E1DBC">
        <w:rPr>
          <w:rtl/>
        </w:rPr>
        <w:t xml:space="preserve"> סמכות חדשה שלא הייתה להם עד היום</w:t>
      </w:r>
      <w:r>
        <w:rPr>
          <w:rFonts w:hint="cs"/>
          <w:rtl/>
        </w:rPr>
        <w:t>.</w:t>
      </w:r>
      <w:r w:rsidRPr="008E1DBC">
        <w:rPr>
          <w:rtl/>
        </w:rPr>
        <w:t xml:space="preserve"> </w:t>
      </w:r>
    </w:p>
    <w:p w14:paraId="41E82137" w14:textId="77777777" w:rsidR="008E1DBC" w:rsidRDefault="008E1DBC" w:rsidP="008E1DBC">
      <w:pPr>
        <w:rPr>
          <w:rtl/>
        </w:rPr>
      </w:pPr>
    </w:p>
    <w:p w14:paraId="50D339FD" w14:textId="46E9DB6E" w:rsidR="008E1DBC" w:rsidRDefault="008E1DBC" w:rsidP="008E1DBC">
      <w:pPr>
        <w:pStyle w:val="af9"/>
        <w:keepNext/>
        <w:rPr>
          <w:rtl/>
        </w:rPr>
      </w:pPr>
      <w:bookmarkStart w:id="775" w:name="ET_guest_883606_158"/>
      <w:r w:rsidRPr="008E1DBC">
        <w:rPr>
          <w:rStyle w:val="TagStyle"/>
          <w:rtl/>
        </w:rPr>
        <w:t xml:space="preserve"> &lt;&lt; אורח &gt;&gt; </w:t>
      </w:r>
      <w:r>
        <w:rPr>
          <w:rtl/>
        </w:rPr>
        <w:t>גיל שפירא:</w:t>
      </w:r>
      <w:r w:rsidRPr="008E1DBC">
        <w:rPr>
          <w:rStyle w:val="TagStyle"/>
          <w:rtl/>
        </w:rPr>
        <w:t xml:space="preserve"> &lt;&lt; אורח &gt;&gt;</w:t>
      </w:r>
      <w:r>
        <w:rPr>
          <w:rtl/>
        </w:rPr>
        <w:t xml:space="preserve">   </w:t>
      </w:r>
      <w:bookmarkEnd w:id="775"/>
    </w:p>
    <w:p w14:paraId="73599C4E" w14:textId="77777777" w:rsidR="008E1DBC" w:rsidRDefault="008E1DBC" w:rsidP="008E1DBC">
      <w:pPr>
        <w:pStyle w:val="KeepWithNext"/>
        <w:rPr>
          <w:rtl/>
        </w:rPr>
      </w:pPr>
    </w:p>
    <w:p w14:paraId="1C83C25B" w14:textId="77777777" w:rsidR="008E1DBC" w:rsidRDefault="008E1DBC" w:rsidP="008E1DBC">
      <w:pPr>
        <w:rPr>
          <w:rtl/>
        </w:rPr>
      </w:pPr>
      <w:r>
        <w:rPr>
          <w:rFonts w:hint="cs"/>
          <w:rtl/>
        </w:rPr>
        <w:t>הייתה להם הגנה</w:t>
      </w:r>
      <w:r w:rsidRPr="00E16BBD">
        <w:rPr>
          <w:rFonts w:hint="cs"/>
          <w:rtl/>
        </w:rPr>
        <w:t>. זה</w:t>
      </w:r>
      <w:r>
        <w:rPr>
          <w:rFonts w:hint="cs"/>
          <w:rtl/>
        </w:rPr>
        <w:t xml:space="preserve"> הסדר </w:t>
      </w:r>
      <w:r w:rsidRPr="008E1DBC">
        <w:rPr>
          <w:rtl/>
        </w:rPr>
        <w:t xml:space="preserve">שלילי במקום אחר. </w:t>
      </w:r>
    </w:p>
    <w:p w14:paraId="451DFE31" w14:textId="77777777" w:rsidR="008E1DBC" w:rsidRDefault="008E1DBC" w:rsidP="008E1DBC">
      <w:pPr>
        <w:rPr>
          <w:rtl/>
        </w:rPr>
      </w:pPr>
      <w:bookmarkStart w:id="776" w:name="_ETM_Q1_4478183"/>
      <w:bookmarkStart w:id="777" w:name="_ETM_Q1_4478298"/>
      <w:bookmarkEnd w:id="776"/>
      <w:bookmarkEnd w:id="777"/>
    </w:p>
    <w:p w14:paraId="59C597EA" w14:textId="2BB6DD4E" w:rsidR="008E1DBC" w:rsidRDefault="008E1DBC" w:rsidP="008E1DBC">
      <w:pPr>
        <w:pStyle w:val="af6"/>
        <w:keepNext/>
        <w:rPr>
          <w:rtl/>
        </w:rPr>
      </w:pPr>
      <w:bookmarkStart w:id="778" w:name="ET_yor_6358_159"/>
      <w:r w:rsidRPr="008E1DBC">
        <w:rPr>
          <w:rStyle w:val="TagStyle"/>
          <w:rtl/>
        </w:rPr>
        <w:t xml:space="preserve"> &lt;&lt; יור &gt;&gt; </w:t>
      </w:r>
      <w:r>
        <w:rPr>
          <w:rtl/>
        </w:rPr>
        <w:t>היו"ר צביקה פוגל:</w:t>
      </w:r>
      <w:r w:rsidRPr="008E1DBC">
        <w:rPr>
          <w:rStyle w:val="TagStyle"/>
          <w:rtl/>
        </w:rPr>
        <w:t xml:space="preserve"> &lt;&lt; יור &gt;&gt;</w:t>
      </w:r>
      <w:r>
        <w:rPr>
          <w:rtl/>
        </w:rPr>
        <w:t xml:space="preserve">   </w:t>
      </w:r>
      <w:bookmarkEnd w:id="778"/>
    </w:p>
    <w:p w14:paraId="4C9E0962" w14:textId="77777777" w:rsidR="008E1DBC" w:rsidRDefault="008E1DBC" w:rsidP="008E1DBC">
      <w:pPr>
        <w:pStyle w:val="KeepWithNext"/>
        <w:rPr>
          <w:rtl/>
        </w:rPr>
      </w:pPr>
    </w:p>
    <w:p w14:paraId="1CBF6812" w14:textId="15A9A6C2" w:rsidR="008E1DBC" w:rsidRDefault="008E1DBC" w:rsidP="008E1DBC">
      <w:pPr>
        <w:rPr>
          <w:rtl/>
        </w:rPr>
      </w:pPr>
      <w:bookmarkStart w:id="779" w:name="_ETM_Q1_4479203"/>
      <w:bookmarkEnd w:id="779"/>
      <w:r>
        <w:rPr>
          <w:rFonts w:hint="cs"/>
          <w:rtl/>
        </w:rPr>
        <w:t>א</w:t>
      </w:r>
      <w:r w:rsidRPr="008E1DBC">
        <w:rPr>
          <w:rtl/>
        </w:rPr>
        <w:t>ם הייעוץ המשפטי שלי יבוא ויגיד לי</w:t>
      </w:r>
      <w:r>
        <w:rPr>
          <w:rFonts w:hint="cs"/>
          <w:rtl/>
        </w:rPr>
        <w:t>:</w:t>
      </w:r>
      <w:r w:rsidRPr="008E1DBC">
        <w:rPr>
          <w:rtl/>
        </w:rPr>
        <w:t xml:space="preserve"> צביקה, לא צריך להזכיר את זה כי </w:t>
      </w:r>
      <w:r>
        <w:rPr>
          <w:rFonts w:hint="cs"/>
          <w:rtl/>
        </w:rPr>
        <w:t xml:space="preserve">זה </w:t>
      </w:r>
      <w:r w:rsidRPr="008E1DBC">
        <w:rPr>
          <w:rtl/>
        </w:rPr>
        <w:t>קיים ממילא</w:t>
      </w:r>
      <w:r>
        <w:rPr>
          <w:rFonts w:hint="cs"/>
          <w:rtl/>
        </w:rPr>
        <w:t>;</w:t>
      </w:r>
      <w:r w:rsidRPr="008E1DBC">
        <w:rPr>
          <w:rtl/>
        </w:rPr>
        <w:t xml:space="preserve"> תאמינו לי, אתם יודעים שאני ב</w:t>
      </w:r>
      <w:r>
        <w:rPr>
          <w:rFonts w:hint="cs"/>
          <w:rtl/>
        </w:rPr>
        <w:t xml:space="preserve">דרך כלל </w:t>
      </w:r>
      <w:r w:rsidRPr="008E1DBC">
        <w:rPr>
          <w:rtl/>
        </w:rPr>
        <w:t>מקשיב להם. הדגש היה על בדרך כלל. לא לשכוח את סמכות העיכוב שלא ראיתי אותה מופיעה</w:t>
      </w:r>
      <w:r>
        <w:rPr>
          <w:rFonts w:hint="cs"/>
          <w:rtl/>
        </w:rPr>
        <w:t>,</w:t>
      </w:r>
      <w:r w:rsidRPr="008E1DBC">
        <w:rPr>
          <w:rtl/>
        </w:rPr>
        <w:t xml:space="preserve"> האם היא צריכה להופיע בתוך הצעת החוק או לא? שמעתי את נ</w:t>
      </w:r>
      <w:r>
        <w:rPr>
          <w:rFonts w:hint="cs"/>
          <w:rtl/>
        </w:rPr>
        <w:t>י</w:t>
      </w:r>
      <w:r w:rsidRPr="008E1DBC">
        <w:rPr>
          <w:rtl/>
        </w:rPr>
        <w:t>רית, היא אמרה שזה כבר ממילא קיים</w:t>
      </w:r>
      <w:r>
        <w:rPr>
          <w:rFonts w:hint="cs"/>
          <w:rtl/>
        </w:rPr>
        <w:t>.</w:t>
      </w:r>
      <w:r w:rsidRPr="008E1DBC">
        <w:rPr>
          <w:rtl/>
        </w:rPr>
        <w:t xml:space="preserve"> </w:t>
      </w:r>
      <w:r w:rsidR="00E16BBD">
        <w:rPr>
          <w:rFonts w:hint="cs"/>
          <w:rtl/>
        </w:rPr>
        <w:t xml:space="preserve">לכן </w:t>
      </w:r>
      <w:r w:rsidRPr="008E1DBC">
        <w:rPr>
          <w:rtl/>
        </w:rPr>
        <w:t>אם לא צריך לא נעשה דברים שלא צריך</w:t>
      </w:r>
      <w:r>
        <w:rPr>
          <w:rFonts w:hint="cs"/>
          <w:rtl/>
        </w:rPr>
        <w:t>,</w:t>
      </w:r>
      <w:r w:rsidRPr="008E1DBC">
        <w:rPr>
          <w:rtl/>
        </w:rPr>
        <w:t xml:space="preserve"> אבל אם כן אז צריך לראות שזה בפנים</w:t>
      </w:r>
      <w:r>
        <w:rPr>
          <w:rFonts w:hint="cs"/>
          <w:rtl/>
        </w:rPr>
        <w:t>.</w:t>
      </w:r>
      <w:r w:rsidRPr="008E1DBC">
        <w:rPr>
          <w:rtl/>
        </w:rPr>
        <w:t xml:space="preserve"> גם </w:t>
      </w:r>
      <w:r w:rsidR="00E16BBD">
        <w:rPr>
          <w:rFonts w:hint="cs"/>
          <w:rtl/>
        </w:rPr>
        <w:t>ב</w:t>
      </w:r>
      <w:r w:rsidRPr="008E1DBC">
        <w:rPr>
          <w:rtl/>
        </w:rPr>
        <w:t>נושא של אמצעי זיהוי</w:t>
      </w:r>
      <w:r>
        <w:rPr>
          <w:rFonts w:hint="cs"/>
          <w:rtl/>
        </w:rPr>
        <w:t>,</w:t>
      </w:r>
      <w:r w:rsidRPr="008E1DBC">
        <w:rPr>
          <w:rtl/>
        </w:rPr>
        <w:t xml:space="preserve"> הבקשה לקחת את זה, </w:t>
      </w:r>
      <w:r w:rsidR="00E16BBD">
        <w:rPr>
          <w:rFonts w:hint="cs"/>
          <w:rtl/>
        </w:rPr>
        <w:t xml:space="preserve">צריך </w:t>
      </w:r>
      <w:r w:rsidRPr="008E1DBC">
        <w:rPr>
          <w:rtl/>
        </w:rPr>
        <w:t xml:space="preserve">לראות שזה באמת חלק מתוך העניין הזה. </w:t>
      </w:r>
    </w:p>
    <w:p w14:paraId="463B55A4" w14:textId="77777777" w:rsidR="008E1DBC" w:rsidRDefault="008E1DBC" w:rsidP="008E1DBC">
      <w:pPr>
        <w:rPr>
          <w:rtl/>
        </w:rPr>
      </w:pPr>
      <w:bookmarkStart w:id="780" w:name="_ETM_Q1_4514923"/>
      <w:bookmarkEnd w:id="780"/>
    </w:p>
    <w:p w14:paraId="6140474D" w14:textId="31181F7D" w:rsidR="008E1DBC" w:rsidRDefault="008E1DBC" w:rsidP="008E1DBC">
      <w:pPr>
        <w:pStyle w:val="af9"/>
        <w:keepNext/>
        <w:rPr>
          <w:rtl/>
        </w:rPr>
      </w:pPr>
      <w:bookmarkStart w:id="781" w:name="ET_guest_נירית_להב_קניזו_160"/>
      <w:r w:rsidRPr="008E1DBC">
        <w:rPr>
          <w:rStyle w:val="TagStyle"/>
          <w:rtl/>
        </w:rPr>
        <w:t xml:space="preserve"> &lt;&lt; אורח &gt;&gt; </w:t>
      </w:r>
      <w:r>
        <w:rPr>
          <w:rtl/>
        </w:rPr>
        <w:t>נירית להב-קניזו:</w:t>
      </w:r>
      <w:r w:rsidRPr="008E1DBC">
        <w:rPr>
          <w:rStyle w:val="TagStyle"/>
          <w:rtl/>
        </w:rPr>
        <w:t xml:space="preserve"> &lt;&lt; אורח &gt;&gt;</w:t>
      </w:r>
      <w:r>
        <w:rPr>
          <w:rtl/>
        </w:rPr>
        <w:t xml:space="preserve">   </w:t>
      </w:r>
      <w:bookmarkEnd w:id="781"/>
    </w:p>
    <w:p w14:paraId="5FC6F7BE" w14:textId="77777777" w:rsidR="008E1DBC" w:rsidRDefault="008E1DBC" w:rsidP="008E1DBC">
      <w:pPr>
        <w:pStyle w:val="KeepWithNext"/>
        <w:rPr>
          <w:rtl/>
        </w:rPr>
      </w:pPr>
    </w:p>
    <w:p w14:paraId="67438892" w14:textId="77777777" w:rsidR="008E1DBC" w:rsidRDefault="008E1DBC" w:rsidP="008E1DBC">
      <w:pPr>
        <w:rPr>
          <w:rtl/>
        </w:rPr>
      </w:pPr>
      <w:bookmarkStart w:id="782" w:name="_ETM_Q1_4515496"/>
      <w:bookmarkStart w:id="783" w:name="_ETM_Q1_4515553"/>
      <w:bookmarkEnd w:id="782"/>
      <w:bookmarkEnd w:id="783"/>
      <w:r>
        <w:rPr>
          <w:rFonts w:hint="cs"/>
          <w:rtl/>
        </w:rPr>
        <w:t xml:space="preserve">מה </w:t>
      </w:r>
      <w:bookmarkStart w:id="784" w:name="_ETM_Q1_4514159"/>
      <w:bookmarkStart w:id="785" w:name="_ETM_Q1_4514275"/>
      <w:bookmarkEnd w:id="784"/>
      <w:bookmarkEnd w:id="785"/>
      <w:r w:rsidRPr="008E1DBC">
        <w:rPr>
          <w:rtl/>
        </w:rPr>
        <w:t>זאת אומרת אמצעי זיהוי</w:t>
      </w:r>
      <w:r>
        <w:rPr>
          <w:rFonts w:hint="cs"/>
          <w:rtl/>
        </w:rPr>
        <w:t>?</w:t>
      </w:r>
    </w:p>
    <w:p w14:paraId="064E9DFB" w14:textId="77777777" w:rsidR="008E1DBC" w:rsidRDefault="008E1DBC" w:rsidP="008E1DBC">
      <w:pPr>
        <w:rPr>
          <w:rtl/>
        </w:rPr>
      </w:pPr>
      <w:bookmarkStart w:id="786" w:name="_ETM_Q1_4519934"/>
      <w:bookmarkStart w:id="787" w:name="_ETM_Q1_4520042"/>
      <w:bookmarkEnd w:id="786"/>
      <w:bookmarkEnd w:id="787"/>
    </w:p>
    <w:p w14:paraId="17ACDA83" w14:textId="54319A29" w:rsidR="008E1DBC" w:rsidRDefault="008E1DBC" w:rsidP="008E1DBC">
      <w:pPr>
        <w:pStyle w:val="af6"/>
        <w:keepNext/>
        <w:rPr>
          <w:rtl/>
        </w:rPr>
      </w:pPr>
      <w:bookmarkStart w:id="788" w:name="ET_yor_6358_161"/>
      <w:r w:rsidRPr="008E1DBC">
        <w:rPr>
          <w:rStyle w:val="TagStyle"/>
          <w:rtl/>
        </w:rPr>
        <w:t xml:space="preserve"> &lt;&lt; יור &gt;&gt; </w:t>
      </w:r>
      <w:r>
        <w:rPr>
          <w:rtl/>
        </w:rPr>
        <w:t>היו"ר צביקה פוגל:</w:t>
      </w:r>
      <w:r w:rsidRPr="008E1DBC">
        <w:rPr>
          <w:rStyle w:val="TagStyle"/>
          <w:rtl/>
        </w:rPr>
        <w:t xml:space="preserve"> &lt;&lt; יור &gt;&gt;</w:t>
      </w:r>
      <w:r>
        <w:rPr>
          <w:rtl/>
        </w:rPr>
        <w:t xml:space="preserve">   </w:t>
      </w:r>
      <w:bookmarkEnd w:id="788"/>
    </w:p>
    <w:p w14:paraId="6397E042" w14:textId="77777777" w:rsidR="008E1DBC" w:rsidRDefault="008E1DBC" w:rsidP="008E1DBC">
      <w:pPr>
        <w:pStyle w:val="KeepWithNext"/>
        <w:rPr>
          <w:rtl/>
        </w:rPr>
      </w:pPr>
    </w:p>
    <w:p w14:paraId="25B525CD" w14:textId="79A1192E" w:rsidR="008E1DBC" w:rsidRDefault="008E1DBC" w:rsidP="008E1DBC">
      <w:pPr>
        <w:rPr>
          <w:rtl/>
        </w:rPr>
      </w:pPr>
      <w:r w:rsidRPr="008E1DBC">
        <w:rPr>
          <w:rtl/>
        </w:rPr>
        <w:t xml:space="preserve">תעודת זהות, רישיון נהיגה. אני הייתי מאוד רוצה שאפשר יהיה לקחת </w:t>
      </w:r>
      <w:r>
        <w:rPr>
          <w:rFonts w:hint="cs"/>
          <w:rtl/>
        </w:rPr>
        <w:t>מהם טביעת</w:t>
      </w:r>
      <w:r w:rsidRPr="008E1DBC">
        <w:rPr>
          <w:rtl/>
        </w:rPr>
        <w:t xml:space="preserve"> אצבעות</w:t>
      </w:r>
      <w:r w:rsidR="00E16BBD">
        <w:rPr>
          <w:rFonts w:hint="cs"/>
          <w:rtl/>
        </w:rPr>
        <w:t>.</w:t>
      </w:r>
      <w:r w:rsidRPr="008E1DBC">
        <w:rPr>
          <w:rtl/>
        </w:rPr>
        <w:t xml:space="preserve"> אני לא רואה עכשיו את לוחם ה</w:t>
      </w:r>
      <w:r>
        <w:rPr>
          <w:rFonts w:hint="cs"/>
          <w:rtl/>
        </w:rPr>
        <w:t>כליאה</w:t>
      </w:r>
      <w:r w:rsidRPr="008E1DBC">
        <w:rPr>
          <w:rtl/>
        </w:rPr>
        <w:t xml:space="preserve"> ר</w:t>
      </w:r>
      <w:r>
        <w:rPr>
          <w:rFonts w:hint="cs"/>
          <w:rtl/>
        </w:rPr>
        <w:t>ץ</w:t>
      </w:r>
      <w:bookmarkStart w:id="789" w:name="_ETM_Q1_4527673"/>
      <w:bookmarkEnd w:id="789"/>
      <w:r>
        <w:rPr>
          <w:rFonts w:hint="cs"/>
          <w:rtl/>
        </w:rPr>
        <w:t xml:space="preserve"> עם </w:t>
      </w:r>
      <w:r w:rsidRPr="008E1DBC">
        <w:rPr>
          <w:rtl/>
        </w:rPr>
        <w:t xml:space="preserve">טביעת </w:t>
      </w:r>
      <w:r>
        <w:rPr>
          <w:rFonts w:hint="cs"/>
          <w:rtl/>
        </w:rPr>
        <w:t>ה</w:t>
      </w:r>
      <w:r w:rsidRPr="008E1DBC">
        <w:rPr>
          <w:rtl/>
        </w:rPr>
        <w:t>אצבעות לבדוק שזה באמת אותו בן אדם</w:t>
      </w:r>
      <w:r w:rsidR="00E16BBD">
        <w:rPr>
          <w:rFonts w:hint="cs"/>
          <w:rtl/>
        </w:rPr>
        <w:t>,</w:t>
      </w:r>
      <w:r w:rsidRPr="008E1DBC">
        <w:rPr>
          <w:rtl/>
        </w:rPr>
        <w:t xml:space="preserve"> אבל שהוא </w:t>
      </w:r>
      <w:r w:rsidR="00E16BBD">
        <w:rPr>
          <w:rFonts w:hint="cs"/>
          <w:rtl/>
        </w:rPr>
        <w:t xml:space="preserve">יהיה </w:t>
      </w:r>
      <w:bookmarkStart w:id="790" w:name="_ETM_Q1_4533114"/>
      <w:bookmarkEnd w:id="790"/>
      <w:r w:rsidRPr="008E1DBC">
        <w:rPr>
          <w:rtl/>
        </w:rPr>
        <w:t>רשאי לבקש מ</w:t>
      </w:r>
      <w:r>
        <w:rPr>
          <w:rFonts w:hint="cs"/>
          <w:rtl/>
        </w:rPr>
        <w:t>מנו:</w:t>
      </w:r>
      <w:r w:rsidRPr="008E1DBC">
        <w:rPr>
          <w:rtl/>
        </w:rPr>
        <w:t xml:space="preserve"> תן לי תעודת זהות</w:t>
      </w:r>
      <w:r w:rsidR="00E16BBD">
        <w:rPr>
          <w:rFonts w:hint="cs"/>
          <w:rtl/>
        </w:rPr>
        <w:t>.</w:t>
      </w:r>
      <w:r w:rsidRPr="008E1DBC">
        <w:rPr>
          <w:rtl/>
        </w:rPr>
        <w:t xml:space="preserve"> </w:t>
      </w:r>
      <w:r>
        <w:rPr>
          <w:rFonts w:hint="cs"/>
          <w:rtl/>
        </w:rPr>
        <w:t xml:space="preserve"> </w:t>
      </w:r>
    </w:p>
    <w:p w14:paraId="28459EBF" w14:textId="77777777" w:rsidR="008E1DBC" w:rsidRDefault="008E1DBC" w:rsidP="008E1DBC">
      <w:pPr>
        <w:rPr>
          <w:rtl/>
        </w:rPr>
      </w:pPr>
      <w:bookmarkStart w:id="791" w:name="_ETM_Q1_4535604"/>
      <w:bookmarkStart w:id="792" w:name="_ETM_Q1_4535671"/>
      <w:bookmarkEnd w:id="791"/>
      <w:bookmarkEnd w:id="792"/>
    </w:p>
    <w:p w14:paraId="02CB3B07" w14:textId="5156D841" w:rsidR="008E1DBC" w:rsidRDefault="008E1DBC" w:rsidP="008E1DBC">
      <w:pPr>
        <w:pStyle w:val="-"/>
        <w:keepNext/>
        <w:rPr>
          <w:rtl/>
        </w:rPr>
      </w:pPr>
      <w:bookmarkStart w:id="793" w:name="ET_speakercontinue_נירית_להב_קניזו_162"/>
      <w:r w:rsidRPr="008E1DBC">
        <w:rPr>
          <w:rStyle w:val="TagStyle"/>
          <w:rtl/>
        </w:rPr>
        <w:t xml:space="preserve"> &lt;&lt; דובר_המשך &gt;&gt; </w:t>
      </w:r>
      <w:r>
        <w:rPr>
          <w:rtl/>
        </w:rPr>
        <w:t>נירית להב-קניזו:</w:t>
      </w:r>
      <w:r w:rsidRPr="008E1DBC">
        <w:rPr>
          <w:rStyle w:val="TagStyle"/>
          <w:rtl/>
        </w:rPr>
        <w:t xml:space="preserve"> &lt;&lt; דובר_המשך &gt;&gt;</w:t>
      </w:r>
      <w:r>
        <w:rPr>
          <w:rtl/>
        </w:rPr>
        <w:t xml:space="preserve">   </w:t>
      </w:r>
      <w:bookmarkEnd w:id="793"/>
    </w:p>
    <w:p w14:paraId="3C16D432" w14:textId="77777777" w:rsidR="008E1DBC" w:rsidRDefault="008E1DBC" w:rsidP="008E1DBC">
      <w:pPr>
        <w:pStyle w:val="KeepWithNext"/>
        <w:rPr>
          <w:rtl/>
        </w:rPr>
      </w:pPr>
    </w:p>
    <w:p w14:paraId="4F3E184E" w14:textId="77777777" w:rsidR="008E1DBC" w:rsidRDefault="008E1DBC" w:rsidP="008E1DBC">
      <w:pPr>
        <w:rPr>
          <w:rtl/>
        </w:rPr>
      </w:pPr>
      <w:bookmarkStart w:id="794" w:name="_ETM_Q1_4534733"/>
      <w:bookmarkEnd w:id="794"/>
      <w:r>
        <w:rPr>
          <w:rFonts w:hint="cs"/>
          <w:rtl/>
        </w:rPr>
        <w:t>יש סמכות כזאת בחוק הכללת אמצעי זיהוי</w:t>
      </w:r>
      <w:r w:rsidRPr="008E1DBC">
        <w:rPr>
          <w:rtl/>
        </w:rPr>
        <w:t>.</w:t>
      </w:r>
    </w:p>
    <w:p w14:paraId="0EC48C18" w14:textId="77777777" w:rsidR="008E1DBC" w:rsidRDefault="008E1DBC" w:rsidP="008E1DBC">
      <w:pPr>
        <w:rPr>
          <w:rtl/>
        </w:rPr>
      </w:pPr>
      <w:bookmarkStart w:id="795" w:name="_ETM_Q1_4537663"/>
      <w:bookmarkStart w:id="796" w:name="_ETM_Q1_4537750"/>
      <w:bookmarkEnd w:id="795"/>
      <w:bookmarkEnd w:id="796"/>
    </w:p>
    <w:p w14:paraId="0146AB3D" w14:textId="240431A4" w:rsidR="008E1DBC" w:rsidRDefault="008E1DBC" w:rsidP="008E1DBC">
      <w:pPr>
        <w:pStyle w:val="af6"/>
        <w:keepNext/>
        <w:rPr>
          <w:rtl/>
        </w:rPr>
      </w:pPr>
      <w:bookmarkStart w:id="797" w:name="ET_yor_6358_163"/>
      <w:r w:rsidRPr="008E1DBC">
        <w:rPr>
          <w:rStyle w:val="TagStyle"/>
          <w:rtl/>
        </w:rPr>
        <w:t xml:space="preserve"> &lt;&lt; יור &gt;&gt; </w:t>
      </w:r>
      <w:r>
        <w:rPr>
          <w:rtl/>
        </w:rPr>
        <w:t>היו"ר צביקה פוגל:</w:t>
      </w:r>
      <w:r w:rsidRPr="008E1DBC">
        <w:rPr>
          <w:rStyle w:val="TagStyle"/>
          <w:rtl/>
        </w:rPr>
        <w:t xml:space="preserve"> &lt;&lt; יור &gt;&gt;</w:t>
      </w:r>
      <w:r>
        <w:rPr>
          <w:rtl/>
        </w:rPr>
        <w:t xml:space="preserve">   </w:t>
      </w:r>
      <w:bookmarkEnd w:id="797"/>
    </w:p>
    <w:p w14:paraId="73D6B27D" w14:textId="77777777" w:rsidR="008E1DBC" w:rsidRDefault="008E1DBC" w:rsidP="008E1DBC">
      <w:pPr>
        <w:pStyle w:val="KeepWithNext"/>
        <w:rPr>
          <w:rtl/>
        </w:rPr>
      </w:pPr>
    </w:p>
    <w:p w14:paraId="466B3DCB" w14:textId="60F1ADF7" w:rsidR="008E1DBC" w:rsidRDefault="008E1DBC" w:rsidP="008E1DBC">
      <w:pPr>
        <w:rPr>
          <w:rtl/>
        </w:rPr>
      </w:pPr>
      <w:bookmarkStart w:id="798" w:name="_ETM_Q1_4538842"/>
      <w:bookmarkEnd w:id="798"/>
      <w:r w:rsidRPr="008E1DBC">
        <w:rPr>
          <w:rtl/>
        </w:rPr>
        <w:t>אוקיי, בסדר גמור</w:t>
      </w:r>
      <w:r>
        <w:rPr>
          <w:rFonts w:hint="cs"/>
          <w:rtl/>
        </w:rPr>
        <w:t>.</w:t>
      </w:r>
      <w:r w:rsidRPr="008E1DBC">
        <w:rPr>
          <w:rtl/>
        </w:rPr>
        <w:t xml:space="preserve"> אז אנחנו מיושרים</w:t>
      </w:r>
      <w:r>
        <w:rPr>
          <w:rFonts w:hint="cs"/>
          <w:rtl/>
        </w:rPr>
        <w:t>.</w:t>
      </w:r>
      <w:r w:rsidRPr="008E1DBC">
        <w:rPr>
          <w:rtl/>
        </w:rPr>
        <w:t xml:space="preserve"> למען הפרוטוקול</w:t>
      </w:r>
      <w:r>
        <w:rPr>
          <w:rFonts w:hint="cs"/>
          <w:rtl/>
        </w:rPr>
        <w:t>,</w:t>
      </w:r>
      <w:r w:rsidRPr="008E1DBC">
        <w:rPr>
          <w:rtl/>
        </w:rPr>
        <w:t xml:space="preserve"> א</w:t>
      </w:r>
      <w:r>
        <w:rPr>
          <w:rFonts w:hint="cs"/>
          <w:rtl/>
        </w:rPr>
        <w:t>ו</w:t>
      </w:r>
      <w:r w:rsidRPr="008E1DBC">
        <w:rPr>
          <w:rtl/>
        </w:rPr>
        <w:t>מנם זה לא קשור להצעת החוק הזאת</w:t>
      </w:r>
      <w:r>
        <w:rPr>
          <w:rFonts w:hint="cs"/>
          <w:rtl/>
        </w:rPr>
        <w:t>,</w:t>
      </w:r>
      <w:r w:rsidRPr="008E1DBC">
        <w:rPr>
          <w:rtl/>
        </w:rPr>
        <w:t xml:space="preserve"> אבל נמצאים פה משרד המשפטים</w:t>
      </w:r>
      <w:r>
        <w:rPr>
          <w:rFonts w:hint="cs"/>
          <w:rtl/>
        </w:rPr>
        <w:t>,</w:t>
      </w:r>
      <w:r w:rsidRPr="008E1DBC">
        <w:rPr>
          <w:rtl/>
        </w:rPr>
        <w:t xml:space="preserve"> שירות בתי הסוהר ו</w:t>
      </w:r>
      <w:r>
        <w:rPr>
          <w:rFonts w:hint="cs"/>
          <w:rtl/>
        </w:rPr>
        <w:t>ה</w:t>
      </w:r>
      <w:r w:rsidRPr="008E1DBC">
        <w:rPr>
          <w:rtl/>
        </w:rPr>
        <w:t>משרד לביטחון לאומי</w:t>
      </w:r>
      <w:r>
        <w:rPr>
          <w:rFonts w:hint="cs"/>
          <w:rtl/>
        </w:rPr>
        <w:t>,</w:t>
      </w:r>
      <w:r w:rsidRPr="008E1DBC">
        <w:rPr>
          <w:rtl/>
        </w:rPr>
        <w:t xml:space="preserve"> </w:t>
      </w:r>
      <w:r w:rsidR="00CA1349">
        <w:rPr>
          <w:rFonts w:hint="cs"/>
          <w:rtl/>
        </w:rPr>
        <w:t xml:space="preserve">שוב </w:t>
      </w:r>
      <w:r w:rsidRPr="008E1DBC">
        <w:rPr>
          <w:rtl/>
        </w:rPr>
        <w:t>אני מבקש</w:t>
      </w:r>
      <w:r w:rsidR="00CA1349">
        <w:rPr>
          <w:rFonts w:hint="cs"/>
          <w:rtl/>
        </w:rPr>
        <w:t xml:space="preserve"> </w:t>
      </w:r>
      <w:r w:rsidRPr="008E1DBC">
        <w:rPr>
          <w:rtl/>
        </w:rPr>
        <w:t>לראות איך אנחנו נותנים מענה</w:t>
      </w:r>
      <w:r>
        <w:rPr>
          <w:rFonts w:hint="cs"/>
          <w:rtl/>
        </w:rPr>
        <w:t>.</w:t>
      </w:r>
      <w:r w:rsidRPr="008E1DBC">
        <w:rPr>
          <w:rtl/>
        </w:rPr>
        <w:t xml:space="preserve"> </w:t>
      </w:r>
      <w:r>
        <w:rPr>
          <w:rFonts w:hint="cs"/>
          <w:rtl/>
        </w:rPr>
        <w:t xml:space="preserve">האלמ"ב </w:t>
      </w:r>
      <w:r w:rsidRPr="008E1DBC">
        <w:rPr>
          <w:rtl/>
        </w:rPr>
        <w:t>מאוד מטריד אותי</w:t>
      </w:r>
      <w:r>
        <w:rPr>
          <w:rFonts w:hint="cs"/>
          <w:rtl/>
        </w:rPr>
        <w:t>.</w:t>
      </w:r>
      <w:r w:rsidRPr="008E1DBC">
        <w:rPr>
          <w:rtl/>
        </w:rPr>
        <w:t xml:space="preserve"> החברה הפרטית הזאת שאנחנו אמורים לשכור את שירותיה שתרוץ מטעם שירות בתי הסוהר להגן על המאוים על ידי המפוקח</w:t>
      </w:r>
      <w:r>
        <w:rPr>
          <w:rFonts w:hint="cs"/>
          <w:rtl/>
        </w:rPr>
        <w:t>,</w:t>
      </w:r>
      <w:r w:rsidRPr="008E1DBC">
        <w:rPr>
          <w:rtl/>
        </w:rPr>
        <w:t xml:space="preserve"> </w:t>
      </w:r>
      <w:r>
        <w:rPr>
          <w:rFonts w:hint="cs"/>
          <w:rtl/>
        </w:rPr>
        <w:t>א</w:t>
      </w:r>
      <w:r w:rsidRPr="008E1DBC">
        <w:rPr>
          <w:rtl/>
        </w:rPr>
        <w:t xml:space="preserve">ם לא נצליח לתת אישור לחברה הזאת לשאת נשק אנחנו עלולים שלא לקיים את המכרז הזה כמו שצריך. </w:t>
      </w:r>
    </w:p>
    <w:p w14:paraId="61A56785" w14:textId="77777777" w:rsidR="008E1DBC" w:rsidRDefault="008E1DBC" w:rsidP="008E1DBC">
      <w:pPr>
        <w:rPr>
          <w:rtl/>
        </w:rPr>
      </w:pPr>
      <w:bookmarkStart w:id="799" w:name="_ETM_Q1_4583574"/>
      <w:bookmarkStart w:id="800" w:name="_ETM_Q1_4583652"/>
      <w:bookmarkStart w:id="801" w:name="_ETM_Q1_4583772"/>
      <w:bookmarkEnd w:id="799"/>
      <w:bookmarkEnd w:id="800"/>
      <w:bookmarkEnd w:id="801"/>
    </w:p>
    <w:p w14:paraId="79851E4C" w14:textId="33E32226" w:rsidR="008E1DBC" w:rsidRDefault="008E1DBC" w:rsidP="008E1DBC">
      <w:pPr>
        <w:pStyle w:val="-"/>
        <w:keepNext/>
        <w:rPr>
          <w:rtl/>
        </w:rPr>
      </w:pPr>
      <w:bookmarkStart w:id="802" w:name="ET_speakercontinue_נירית_להב_קניזו_164"/>
      <w:r w:rsidRPr="008E1DBC">
        <w:rPr>
          <w:rStyle w:val="TagStyle"/>
          <w:rtl/>
        </w:rPr>
        <w:lastRenderedPageBreak/>
        <w:t xml:space="preserve"> &lt;&lt; דובר_המשך &gt;&gt; </w:t>
      </w:r>
      <w:r>
        <w:rPr>
          <w:rtl/>
        </w:rPr>
        <w:t>נירית להב-קניזו:</w:t>
      </w:r>
      <w:r w:rsidRPr="008E1DBC">
        <w:rPr>
          <w:rStyle w:val="TagStyle"/>
          <w:rtl/>
        </w:rPr>
        <w:t xml:space="preserve"> &lt;&lt; דובר_המשך &gt;&gt;</w:t>
      </w:r>
      <w:r>
        <w:rPr>
          <w:rtl/>
        </w:rPr>
        <w:t xml:space="preserve">   </w:t>
      </w:r>
      <w:bookmarkEnd w:id="802"/>
    </w:p>
    <w:p w14:paraId="22CC54AD" w14:textId="77777777" w:rsidR="008E1DBC" w:rsidRDefault="008E1DBC" w:rsidP="008E1DBC">
      <w:pPr>
        <w:pStyle w:val="KeepWithNext"/>
        <w:rPr>
          <w:rtl/>
        </w:rPr>
      </w:pPr>
    </w:p>
    <w:p w14:paraId="7110D9FD" w14:textId="77777777" w:rsidR="008E1DBC" w:rsidRDefault="008E1DBC" w:rsidP="008E1DBC">
      <w:pPr>
        <w:rPr>
          <w:rtl/>
        </w:rPr>
      </w:pPr>
      <w:bookmarkStart w:id="803" w:name="_ETM_Q1_4583078"/>
      <w:bookmarkStart w:id="804" w:name="_ETM_Q1_4583832"/>
      <w:bookmarkEnd w:id="803"/>
      <w:bookmarkEnd w:id="804"/>
      <w:r>
        <w:rPr>
          <w:rFonts w:hint="cs"/>
          <w:rtl/>
        </w:rPr>
        <w:t>ה</w:t>
      </w:r>
      <w:r w:rsidRPr="008E1DBC">
        <w:rPr>
          <w:rtl/>
        </w:rPr>
        <w:t>הצעה שמונחת פה על השולחן</w:t>
      </w:r>
      <w:r>
        <w:rPr>
          <w:rFonts w:hint="cs"/>
          <w:rtl/>
        </w:rPr>
        <w:t xml:space="preserve"> זו</w:t>
      </w:r>
      <w:r w:rsidRPr="008E1DBC">
        <w:rPr>
          <w:rtl/>
        </w:rPr>
        <w:t xml:space="preserve"> הצעה </w:t>
      </w:r>
      <w:r>
        <w:rPr>
          <w:rFonts w:hint="cs"/>
          <w:rtl/>
        </w:rPr>
        <w:t>לתיקונים לפקודת שב"ס.</w:t>
      </w:r>
    </w:p>
    <w:p w14:paraId="25A510C6" w14:textId="77777777" w:rsidR="008E1DBC" w:rsidRDefault="008E1DBC" w:rsidP="008E1DBC">
      <w:pPr>
        <w:rPr>
          <w:rtl/>
        </w:rPr>
      </w:pPr>
    </w:p>
    <w:p w14:paraId="220F7768" w14:textId="64C8980B" w:rsidR="008E1DBC" w:rsidRDefault="008E1DBC" w:rsidP="008E1DBC">
      <w:pPr>
        <w:pStyle w:val="af6"/>
        <w:keepNext/>
        <w:rPr>
          <w:rtl/>
        </w:rPr>
      </w:pPr>
      <w:bookmarkStart w:id="805" w:name="ET_yor_6358_165"/>
      <w:r w:rsidRPr="008E1DBC">
        <w:rPr>
          <w:rStyle w:val="TagStyle"/>
          <w:rtl/>
        </w:rPr>
        <w:t xml:space="preserve"> &lt;&lt; יור &gt;&gt; </w:t>
      </w:r>
      <w:r>
        <w:rPr>
          <w:rtl/>
        </w:rPr>
        <w:t>היו"ר צביקה פוגל:</w:t>
      </w:r>
      <w:r w:rsidRPr="008E1DBC">
        <w:rPr>
          <w:rStyle w:val="TagStyle"/>
          <w:rtl/>
        </w:rPr>
        <w:t xml:space="preserve"> &lt;&lt; יור &gt;&gt;</w:t>
      </w:r>
      <w:r>
        <w:rPr>
          <w:rtl/>
        </w:rPr>
        <w:t xml:space="preserve">   </w:t>
      </w:r>
      <w:bookmarkEnd w:id="805"/>
    </w:p>
    <w:p w14:paraId="3A300553" w14:textId="77777777" w:rsidR="008E1DBC" w:rsidRDefault="008E1DBC" w:rsidP="008E1DBC">
      <w:pPr>
        <w:pStyle w:val="KeepWithNext"/>
        <w:rPr>
          <w:rtl/>
        </w:rPr>
      </w:pPr>
    </w:p>
    <w:p w14:paraId="416F2E67" w14:textId="04F17DE4" w:rsidR="008E1DBC" w:rsidRDefault="008E1DBC" w:rsidP="008E1DBC">
      <w:pPr>
        <w:rPr>
          <w:rtl/>
        </w:rPr>
      </w:pPr>
      <w:r>
        <w:rPr>
          <w:rFonts w:hint="cs"/>
          <w:rtl/>
        </w:rPr>
        <w:t>אין</w:t>
      </w:r>
      <w:r w:rsidRPr="008E1DBC">
        <w:rPr>
          <w:rtl/>
        </w:rPr>
        <w:t xml:space="preserve"> קשר</w:t>
      </w:r>
      <w:r w:rsidR="00CA1349">
        <w:rPr>
          <w:rFonts w:hint="cs"/>
          <w:rtl/>
        </w:rPr>
        <w:t>,</w:t>
      </w:r>
      <w:r w:rsidRPr="008E1DBC">
        <w:rPr>
          <w:rtl/>
        </w:rPr>
        <w:t xml:space="preserve"> אני יודע</w:t>
      </w:r>
      <w:r>
        <w:rPr>
          <w:rFonts w:hint="cs"/>
          <w:rtl/>
        </w:rPr>
        <w:t>.</w:t>
      </w:r>
      <w:bookmarkStart w:id="806" w:name="_ETM_Q1_4592410"/>
      <w:bookmarkEnd w:id="806"/>
    </w:p>
    <w:p w14:paraId="6E3ADB3C" w14:textId="77777777" w:rsidR="008E1DBC" w:rsidRDefault="008E1DBC" w:rsidP="008E1DBC">
      <w:pPr>
        <w:rPr>
          <w:rtl/>
        </w:rPr>
      </w:pPr>
      <w:bookmarkStart w:id="807" w:name="_ETM_Q1_4592492"/>
      <w:bookmarkEnd w:id="807"/>
    </w:p>
    <w:p w14:paraId="15AC83E9" w14:textId="7B9F5BB4" w:rsidR="008E1DBC" w:rsidRDefault="008E1DBC" w:rsidP="008E1DBC">
      <w:pPr>
        <w:pStyle w:val="-"/>
        <w:keepNext/>
        <w:rPr>
          <w:rtl/>
        </w:rPr>
      </w:pPr>
      <w:bookmarkStart w:id="808" w:name="ET_speakercontinue_נירית_להב_קניזו_166"/>
      <w:r w:rsidRPr="008E1DBC">
        <w:rPr>
          <w:rStyle w:val="TagStyle"/>
          <w:rtl/>
        </w:rPr>
        <w:t xml:space="preserve"> &lt;&lt; דובר_המשך &gt;&gt; </w:t>
      </w:r>
      <w:r>
        <w:rPr>
          <w:rtl/>
        </w:rPr>
        <w:t>נירית להב-קניזו:</w:t>
      </w:r>
      <w:r w:rsidRPr="008E1DBC">
        <w:rPr>
          <w:rStyle w:val="TagStyle"/>
          <w:rtl/>
        </w:rPr>
        <w:t xml:space="preserve"> &lt;&lt; דובר_המשך &gt;&gt;</w:t>
      </w:r>
      <w:r>
        <w:rPr>
          <w:rtl/>
        </w:rPr>
        <w:t xml:space="preserve">   </w:t>
      </w:r>
      <w:bookmarkEnd w:id="808"/>
    </w:p>
    <w:p w14:paraId="03093FAD" w14:textId="77777777" w:rsidR="008E1DBC" w:rsidRDefault="008E1DBC" w:rsidP="008E1DBC">
      <w:pPr>
        <w:pStyle w:val="KeepWithNext"/>
        <w:rPr>
          <w:rtl/>
        </w:rPr>
      </w:pPr>
    </w:p>
    <w:p w14:paraId="0ABF542F" w14:textId="5CA6FC23" w:rsidR="008E1DBC" w:rsidRDefault="008E1DBC" w:rsidP="008E1DBC">
      <w:pPr>
        <w:rPr>
          <w:rtl/>
        </w:rPr>
      </w:pPr>
      <w:bookmarkStart w:id="809" w:name="_ETM_Q1_4593650"/>
      <w:bookmarkEnd w:id="809"/>
      <w:r w:rsidRPr="008E1DBC">
        <w:rPr>
          <w:rtl/>
        </w:rPr>
        <w:t>הסיפור של</w:t>
      </w:r>
      <w:r>
        <w:rPr>
          <w:rFonts w:hint="cs"/>
          <w:rtl/>
        </w:rPr>
        <w:t xml:space="preserve"> האלמ"ב</w:t>
      </w:r>
      <w:r w:rsidRPr="008E1DBC">
        <w:rPr>
          <w:rtl/>
        </w:rPr>
        <w:t xml:space="preserve"> זה הצעת חוק אחרת לגמרי</w:t>
      </w:r>
      <w:r>
        <w:rPr>
          <w:rFonts w:hint="cs"/>
          <w:rtl/>
        </w:rPr>
        <w:t>.</w:t>
      </w:r>
      <w:r w:rsidRPr="008E1DBC">
        <w:rPr>
          <w:rtl/>
        </w:rPr>
        <w:t xml:space="preserve"> נעשית שם עבודה. הסוגיה שאתה העלית היא סוגיה שכרגע שנויה במחלוקת אפילו בתוך המשרד לבל</w:t>
      </w:r>
      <w:r>
        <w:rPr>
          <w:rFonts w:hint="cs"/>
          <w:rtl/>
        </w:rPr>
        <w:t>"מ.</w:t>
      </w:r>
      <w:r w:rsidRPr="008E1DBC">
        <w:rPr>
          <w:rtl/>
        </w:rPr>
        <w:t xml:space="preserve"> כלומר</w:t>
      </w:r>
      <w:r>
        <w:rPr>
          <w:rFonts w:hint="cs"/>
          <w:rtl/>
        </w:rPr>
        <w:t>,</w:t>
      </w:r>
      <w:r w:rsidRPr="008E1DBC">
        <w:rPr>
          <w:rtl/>
        </w:rPr>
        <w:t xml:space="preserve"> המשטרה מתנגדת לסמכויות</w:t>
      </w:r>
      <w:r>
        <w:rPr>
          <w:rFonts w:hint="cs"/>
          <w:rtl/>
        </w:rPr>
        <w:t xml:space="preserve"> </w:t>
      </w:r>
      <w:bookmarkStart w:id="810" w:name="_ETM_Q1_4617445"/>
      <w:bookmarkEnd w:id="810"/>
      <w:r>
        <w:rPr>
          <w:rFonts w:hint="cs"/>
          <w:rtl/>
        </w:rPr>
        <w:t>שאדוני</w:t>
      </w:r>
      <w:r w:rsidRPr="008E1DBC">
        <w:rPr>
          <w:rtl/>
        </w:rPr>
        <w:t xml:space="preserve"> דיבר עליה</w:t>
      </w:r>
      <w:r w:rsidR="00CA1349">
        <w:rPr>
          <w:rFonts w:hint="cs"/>
          <w:rtl/>
        </w:rPr>
        <w:t>ן</w:t>
      </w:r>
      <w:r w:rsidRPr="008E1DBC">
        <w:rPr>
          <w:rtl/>
        </w:rPr>
        <w:t xml:space="preserve"> וגם אנחנו שותפים לעמדה הזאת. בכל מקרה, העבודה שם לא הסתיימה. </w:t>
      </w:r>
    </w:p>
    <w:p w14:paraId="3AFBA133" w14:textId="77777777" w:rsidR="008E1DBC" w:rsidRDefault="008E1DBC" w:rsidP="008E1DBC">
      <w:pPr>
        <w:rPr>
          <w:rtl/>
        </w:rPr>
      </w:pPr>
    </w:p>
    <w:p w14:paraId="5F721C33" w14:textId="4B16E61C" w:rsidR="008E1DBC" w:rsidRDefault="008E1DBC" w:rsidP="008E1DBC">
      <w:pPr>
        <w:rPr>
          <w:rtl/>
        </w:rPr>
      </w:pPr>
      <w:r w:rsidRPr="008E1DBC">
        <w:rPr>
          <w:rtl/>
        </w:rPr>
        <w:t xml:space="preserve">חשוב לי לציין שגם לצורך הצעת החוק הזאת אנחנו מנסים לקדם </w:t>
      </w:r>
      <w:r>
        <w:rPr>
          <w:rFonts w:hint="cs"/>
          <w:rtl/>
        </w:rPr>
        <w:t xml:space="preserve">גם </w:t>
      </w:r>
      <w:r w:rsidRPr="008E1DBC">
        <w:rPr>
          <w:rtl/>
        </w:rPr>
        <w:t xml:space="preserve">את עבודת המטה הממשלתית. קיימנו אצלנו במשרד המשפטים ישיבה </w:t>
      </w:r>
      <w:r w:rsidR="00CA1349">
        <w:rPr>
          <w:rFonts w:hint="cs"/>
          <w:rtl/>
        </w:rPr>
        <w:t>ש</w:t>
      </w:r>
      <w:r w:rsidRPr="008E1DBC">
        <w:rPr>
          <w:rtl/>
        </w:rPr>
        <w:t>הייתה אמורה להתקיים כבר לפני שבוע</w:t>
      </w:r>
      <w:r>
        <w:rPr>
          <w:rFonts w:hint="cs"/>
          <w:rtl/>
        </w:rPr>
        <w:t>.</w:t>
      </w:r>
      <w:r w:rsidRPr="008E1DBC">
        <w:rPr>
          <w:rtl/>
        </w:rPr>
        <w:t xml:space="preserve"> לבקשת המפכ"ל </w:t>
      </w:r>
      <w:r>
        <w:rPr>
          <w:rFonts w:hint="cs"/>
          <w:rtl/>
        </w:rPr>
        <w:t xml:space="preserve">דחינו </w:t>
      </w:r>
      <w:r w:rsidRPr="008E1DBC">
        <w:rPr>
          <w:rtl/>
        </w:rPr>
        <w:t>אותה כי המפכ"ל החדש</w:t>
      </w:r>
      <w:r>
        <w:rPr>
          <w:rFonts w:hint="cs"/>
          <w:rtl/>
        </w:rPr>
        <w:t xml:space="preserve"> ביקש לדון בדברים.</w:t>
      </w:r>
      <w:r w:rsidR="00CA1349">
        <w:rPr>
          <w:rFonts w:hint="cs"/>
          <w:rtl/>
        </w:rPr>
        <w:t xml:space="preserve"> </w:t>
      </w:r>
    </w:p>
    <w:p w14:paraId="12C08494" w14:textId="77777777" w:rsidR="008E1DBC" w:rsidRDefault="008E1DBC" w:rsidP="008E1DBC">
      <w:pPr>
        <w:rPr>
          <w:rtl/>
        </w:rPr>
      </w:pPr>
      <w:bookmarkStart w:id="811" w:name="_ETM_Q1_4646909"/>
      <w:bookmarkStart w:id="812" w:name="_ETM_Q1_4646981"/>
      <w:bookmarkEnd w:id="811"/>
      <w:bookmarkEnd w:id="812"/>
    </w:p>
    <w:p w14:paraId="7B0E39D4" w14:textId="286BA170" w:rsidR="008E1DBC" w:rsidRDefault="008E1DBC" w:rsidP="008E1DBC">
      <w:pPr>
        <w:pStyle w:val="af6"/>
        <w:keepNext/>
        <w:rPr>
          <w:rtl/>
        </w:rPr>
      </w:pPr>
      <w:bookmarkStart w:id="813" w:name="ET_yor_6358_167"/>
      <w:r w:rsidRPr="008E1DBC">
        <w:rPr>
          <w:rStyle w:val="TagStyle"/>
          <w:rtl/>
        </w:rPr>
        <w:t xml:space="preserve"> &lt;&lt; יור &gt;&gt; </w:t>
      </w:r>
      <w:r>
        <w:rPr>
          <w:rtl/>
        </w:rPr>
        <w:t>היו"ר צביקה פוגל:</w:t>
      </w:r>
      <w:r w:rsidRPr="008E1DBC">
        <w:rPr>
          <w:rStyle w:val="TagStyle"/>
          <w:rtl/>
        </w:rPr>
        <w:t xml:space="preserve"> &lt;&lt; יור &gt;&gt;</w:t>
      </w:r>
      <w:r>
        <w:rPr>
          <w:rtl/>
        </w:rPr>
        <w:t xml:space="preserve">   </w:t>
      </w:r>
      <w:bookmarkEnd w:id="813"/>
    </w:p>
    <w:p w14:paraId="294A1281" w14:textId="77777777" w:rsidR="008E1DBC" w:rsidRDefault="008E1DBC" w:rsidP="008E1DBC">
      <w:pPr>
        <w:pStyle w:val="KeepWithNext"/>
        <w:rPr>
          <w:rtl/>
        </w:rPr>
      </w:pPr>
    </w:p>
    <w:p w14:paraId="7015B82A" w14:textId="77777777" w:rsidR="008E1DBC" w:rsidRDefault="008E1DBC" w:rsidP="008E1DBC">
      <w:pPr>
        <w:rPr>
          <w:rtl/>
        </w:rPr>
      </w:pPr>
      <w:bookmarkStart w:id="814" w:name="_ETM_Q1_4647887"/>
      <w:bookmarkEnd w:id="814"/>
      <w:r w:rsidRPr="008E1DBC">
        <w:rPr>
          <w:rtl/>
        </w:rPr>
        <w:t>אני יודע</w:t>
      </w:r>
      <w:r>
        <w:rPr>
          <w:rFonts w:hint="cs"/>
          <w:rtl/>
        </w:rPr>
        <w:t>.</w:t>
      </w:r>
      <w:bookmarkStart w:id="815" w:name="_ETM_Q1_4646263"/>
      <w:bookmarkEnd w:id="815"/>
    </w:p>
    <w:p w14:paraId="1C2605DC" w14:textId="77777777" w:rsidR="008E1DBC" w:rsidRDefault="008E1DBC" w:rsidP="008E1DBC">
      <w:pPr>
        <w:rPr>
          <w:rtl/>
        </w:rPr>
      </w:pPr>
      <w:bookmarkStart w:id="816" w:name="_ETM_Q1_4646331"/>
      <w:bookmarkEnd w:id="816"/>
    </w:p>
    <w:p w14:paraId="2CA8184D" w14:textId="4947E614" w:rsidR="008E1DBC" w:rsidRDefault="008E1DBC" w:rsidP="008E1DBC">
      <w:pPr>
        <w:pStyle w:val="-"/>
        <w:keepNext/>
        <w:rPr>
          <w:rtl/>
        </w:rPr>
      </w:pPr>
      <w:bookmarkStart w:id="817" w:name="ET_speakercontinue_נירית_להב_קניזו_168"/>
      <w:r w:rsidRPr="008E1DBC">
        <w:rPr>
          <w:rStyle w:val="TagStyle"/>
          <w:rtl/>
        </w:rPr>
        <w:t xml:space="preserve"> &lt;&lt; דובר_המשך &gt;&gt; </w:t>
      </w:r>
      <w:r>
        <w:rPr>
          <w:rtl/>
        </w:rPr>
        <w:t>נירית להב-קניזו:</w:t>
      </w:r>
      <w:r w:rsidRPr="008E1DBC">
        <w:rPr>
          <w:rStyle w:val="TagStyle"/>
          <w:rtl/>
        </w:rPr>
        <w:t xml:space="preserve"> &lt;&lt; דובר_המשך &gt;&gt;</w:t>
      </w:r>
      <w:r>
        <w:rPr>
          <w:rtl/>
        </w:rPr>
        <w:t xml:space="preserve">   </w:t>
      </w:r>
      <w:bookmarkEnd w:id="817"/>
    </w:p>
    <w:p w14:paraId="035B5C33" w14:textId="77777777" w:rsidR="008E1DBC" w:rsidRDefault="008E1DBC" w:rsidP="008E1DBC">
      <w:pPr>
        <w:pStyle w:val="KeepWithNext"/>
        <w:rPr>
          <w:rtl/>
        </w:rPr>
      </w:pPr>
    </w:p>
    <w:p w14:paraId="2532DBA8" w14:textId="77777777" w:rsidR="00EA0779" w:rsidRDefault="008E1DBC" w:rsidP="008E1DBC">
      <w:pPr>
        <w:rPr>
          <w:rtl/>
        </w:rPr>
      </w:pPr>
      <w:bookmarkStart w:id="818" w:name="_ETM_Q1_4646995"/>
      <w:bookmarkEnd w:id="818"/>
      <w:r w:rsidRPr="008E1DBC">
        <w:rPr>
          <w:rtl/>
        </w:rPr>
        <w:t>עדיין לא קיבלנו עמדה. זאת אומרת</w:t>
      </w:r>
      <w:r>
        <w:rPr>
          <w:rFonts w:hint="cs"/>
          <w:rtl/>
        </w:rPr>
        <w:t>,</w:t>
      </w:r>
      <w:r w:rsidRPr="008E1DBC">
        <w:rPr>
          <w:rtl/>
        </w:rPr>
        <w:t xml:space="preserve"> אני מאוד שמחה </w:t>
      </w:r>
      <w:r>
        <w:rPr>
          <w:rFonts w:hint="cs"/>
          <w:rtl/>
        </w:rPr>
        <w:t>ש</w:t>
      </w:r>
      <w:r w:rsidRPr="008E1DBC">
        <w:rPr>
          <w:rtl/>
        </w:rPr>
        <w:t>אדוני דחה את ההצבעות על מנת שנוכל להשלים את הישיבה, אבל אנחנו מחכים לעמדת המפ</w:t>
      </w:r>
      <w:r w:rsidR="00EA0779">
        <w:rPr>
          <w:rFonts w:hint="cs"/>
          <w:rtl/>
        </w:rPr>
        <w:t>כ"ל</w:t>
      </w:r>
      <w:r w:rsidRPr="008E1DBC">
        <w:rPr>
          <w:rtl/>
        </w:rPr>
        <w:t xml:space="preserve"> בעניין הזה </w:t>
      </w:r>
      <w:r w:rsidR="00EA0779">
        <w:rPr>
          <w:rFonts w:hint="cs"/>
          <w:rtl/>
        </w:rPr>
        <w:t xml:space="preserve">כי היא </w:t>
      </w:r>
      <w:r w:rsidRPr="008E1DBC">
        <w:rPr>
          <w:rtl/>
        </w:rPr>
        <w:t xml:space="preserve">כמובן מאוד חשובה. </w:t>
      </w:r>
    </w:p>
    <w:p w14:paraId="3F380372" w14:textId="77777777" w:rsidR="00EA0779" w:rsidRDefault="00EA0779" w:rsidP="008E1DBC">
      <w:pPr>
        <w:rPr>
          <w:rtl/>
        </w:rPr>
      </w:pPr>
      <w:bookmarkStart w:id="819" w:name="_ETM_Q1_4657304"/>
      <w:bookmarkStart w:id="820" w:name="_ETM_Q1_4657368"/>
      <w:bookmarkEnd w:id="819"/>
      <w:bookmarkEnd w:id="820"/>
    </w:p>
    <w:p w14:paraId="22ACE5C0" w14:textId="1D82EA83" w:rsidR="00EA0779" w:rsidRDefault="00EA0779" w:rsidP="00EA0779">
      <w:pPr>
        <w:pStyle w:val="af6"/>
        <w:keepNext/>
        <w:rPr>
          <w:rtl/>
        </w:rPr>
      </w:pPr>
      <w:bookmarkStart w:id="821" w:name="ET_yor_6358_169"/>
      <w:r w:rsidRPr="00EA0779">
        <w:rPr>
          <w:rStyle w:val="TagStyle"/>
          <w:rtl/>
        </w:rPr>
        <w:t xml:space="preserve"> &lt;&lt; יור &gt;&gt; </w:t>
      </w:r>
      <w:r>
        <w:rPr>
          <w:rtl/>
        </w:rPr>
        <w:t>היו"ר צביקה פוגל:</w:t>
      </w:r>
      <w:r w:rsidRPr="00EA0779">
        <w:rPr>
          <w:rStyle w:val="TagStyle"/>
          <w:rtl/>
        </w:rPr>
        <w:t xml:space="preserve"> &lt;&lt; יור &gt;&gt;</w:t>
      </w:r>
      <w:r>
        <w:rPr>
          <w:rtl/>
        </w:rPr>
        <w:t xml:space="preserve">   </w:t>
      </w:r>
      <w:bookmarkEnd w:id="821"/>
    </w:p>
    <w:p w14:paraId="2B3FD59E" w14:textId="77777777" w:rsidR="00EA0779" w:rsidRDefault="00EA0779" w:rsidP="00EA0779">
      <w:pPr>
        <w:pStyle w:val="KeepWithNext"/>
        <w:rPr>
          <w:rtl/>
        </w:rPr>
      </w:pPr>
    </w:p>
    <w:p w14:paraId="325342CE" w14:textId="77777777" w:rsidR="00EA0779" w:rsidRDefault="008E1DBC" w:rsidP="00EA0779">
      <w:pPr>
        <w:rPr>
          <w:rtl/>
        </w:rPr>
      </w:pPr>
      <w:bookmarkStart w:id="822" w:name="_ETM_Q1_4658487"/>
      <w:bookmarkEnd w:id="822"/>
      <w:r w:rsidRPr="008E1DBC">
        <w:rPr>
          <w:rtl/>
        </w:rPr>
        <w:t>מעולה</w:t>
      </w:r>
      <w:r w:rsidR="00EA0779">
        <w:rPr>
          <w:rFonts w:hint="cs"/>
          <w:rtl/>
        </w:rPr>
        <w:t>.</w:t>
      </w:r>
      <w:r w:rsidRPr="008E1DBC">
        <w:rPr>
          <w:rtl/>
        </w:rPr>
        <w:t xml:space="preserve"> בבקשה. </w:t>
      </w:r>
    </w:p>
    <w:p w14:paraId="3FC45019" w14:textId="77777777" w:rsidR="00EA0779" w:rsidRDefault="00EA0779" w:rsidP="00EA0779">
      <w:pPr>
        <w:rPr>
          <w:rtl/>
        </w:rPr>
      </w:pPr>
      <w:bookmarkStart w:id="823" w:name="_ETM_Q1_4663285"/>
      <w:bookmarkStart w:id="824" w:name="_ETM_Q1_4663355"/>
      <w:bookmarkStart w:id="825" w:name="_ETM_Q1_4668591"/>
      <w:bookmarkEnd w:id="823"/>
      <w:bookmarkEnd w:id="824"/>
      <w:bookmarkEnd w:id="825"/>
    </w:p>
    <w:p w14:paraId="161CE15E" w14:textId="5BAB75A0" w:rsidR="00EA0779" w:rsidRDefault="00EA0779" w:rsidP="00EA0779">
      <w:pPr>
        <w:pStyle w:val="af9"/>
        <w:keepNext/>
        <w:rPr>
          <w:rtl/>
        </w:rPr>
      </w:pPr>
      <w:bookmarkStart w:id="826" w:name="ET_guest_אפרת_ליפשיץ_170"/>
      <w:r w:rsidRPr="00EA0779">
        <w:rPr>
          <w:rStyle w:val="TagStyle"/>
          <w:rtl/>
        </w:rPr>
        <w:t xml:space="preserve"> &lt;&lt; אורח &gt;&gt; </w:t>
      </w:r>
      <w:r>
        <w:rPr>
          <w:rtl/>
        </w:rPr>
        <w:t>אפרת ליפשיץ:</w:t>
      </w:r>
      <w:r w:rsidRPr="00EA0779">
        <w:rPr>
          <w:rStyle w:val="TagStyle"/>
          <w:rtl/>
        </w:rPr>
        <w:t xml:space="preserve"> &lt;&lt; אורח &gt;&gt;</w:t>
      </w:r>
      <w:r>
        <w:rPr>
          <w:rtl/>
        </w:rPr>
        <w:t xml:space="preserve">   </w:t>
      </w:r>
      <w:bookmarkEnd w:id="826"/>
    </w:p>
    <w:p w14:paraId="7CFDC898" w14:textId="77777777" w:rsidR="00EA0779" w:rsidRDefault="00EA0779" w:rsidP="00EA0779">
      <w:pPr>
        <w:pStyle w:val="KeepWithNext"/>
        <w:rPr>
          <w:rtl/>
        </w:rPr>
      </w:pPr>
    </w:p>
    <w:p w14:paraId="7C3685D0" w14:textId="0035EE86" w:rsidR="00EA0779" w:rsidRDefault="00EA0779" w:rsidP="00EA0779">
      <w:pPr>
        <w:rPr>
          <w:rtl/>
        </w:rPr>
      </w:pPr>
      <w:bookmarkStart w:id="827" w:name="_ETM_Q1_4669059"/>
      <w:bookmarkStart w:id="828" w:name="_ETM_Q1_4669096"/>
      <w:bookmarkStart w:id="829" w:name="_ETM_Q1_4668039"/>
      <w:bookmarkEnd w:id="827"/>
      <w:bookmarkEnd w:id="828"/>
      <w:bookmarkEnd w:id="829"/>
      <w:r>
        <w:rPr>
          <w:rFonts w:hint="cs"/>
          <w:rtl/>
        </w:rPr>
        <w:t xml:space="preserve">אני </w:t>
      </w:r>
      <w:r w:rsidR="008E1DBC" w:rsidRPr="008E1DBC">
        <w:rPr>
          <w:rtl/>
        </w:rPr>
        <w:t>מ</w:t>
      </w:r>
      <w:r>
        <w:rPr>
          <w:rFonts w:hint="cs"/>
          <w:rtl/>
        </w:rPr>
        <w:t>ה</w:t>
      </w:r>
      <w:r w:rsidR="008E1DBC" w:rsidRPr="008E1DBC">
        <w:rPr>
          <w:rtl/>
        </w:rPr>
        <w:t>משרד לביטחון לאומי</w:t>
      </w:r>
      <w:r>
        <w:rPr>
          <w:rFonts w:hint="cs"/>
          <w:rtl/>
        </w:rPr>
        <w:t>.</w:t>
      </w:r>
      <w:r w:rsidR="008E1DBC" w:rsidRPr="008E1DBC">
        <w:rPr>
          <w:rtl/>
        </w:rPr>
        <w:t xml:space="preserve"> בהמשך לדבריה של נירית אכן יש שיח בנו</w:t>
      </w:r>
      <w:r w:rsidR="008E1DBC" w:rsidRPr="00B64267">
        <w:rPr>
          <w:rtl/>
        </w:rPr>
        <w:t>שא של תיקונים שנדרשים בחוק למניעת אלימות במשפחה</w:t>
      </w:r>
      <w:r w:rsidRPr="00B64267">
        <w:rPr>
          <w:rFonts w:hint="cs"/>
          <w:rtl/>
        </w:rPr>
        <w:t>,</w:t>
      </w:r>
      <w:r w:rsidR="008E1DBC" w:rsidRPr="00B64267">
        <w:rPr>
          <w:rtl/>
        </w:rPr>
        <w:t xml:space="preserve"> אבל חשוב לי רק למען הסדר הטוב לעשות </w:t>
      </w:r>
      <w:r w:rsidR="00B64267" w:rsidRPr="00B64267">
        <w:rPr>
          <w:rFonts w:hint="cs"/>
          <w:rtl/>
        </w:rPr>
        <w:t>הב</w:t>
      </w:r>
      <w:r w:rsidR="008E1DBC" w:rsidRPr="00B64267">
        <w:rPr>
          <w:rtl/>
        </w:rPr>
        <w:t xml:space="preserve">חנה </w:t>
      </w:r>
      <w:r w:rsidR="008E1DBC" w:rsidRPr="008E1DBC">
        <w:rPr>
          <w:rtl/>
        </w:rPr>
        <w:t>בין שני גורמים שנמצאים שם בחוק כיוון שהסמכויות שונות בין מה שנדרש לגורם כזה</w:t>
      </w:r>
      <w:r w:rsidR="00CA1349">
        <w:rPr>
          <w:rFonts w:hint="cs"/>
          <w:rtl/>
        </w:rPr>
        <w:t xml:space="preserve"> או</w:t>
      </w:r>
      <w:r w:rsidR="008E1DBC" w:rsidRPr="00EA0779">
        <w:rPr>
          <w:color w:val="FF0000"/>
          <w:rtl/>
        </w:rPr>
        <w:t xml:space="preserve"> </w:t>
      </w:r>
      <w:r w:rsidR="008E1DBC" w:rsidRPr="008E1DBC">
        <w:rPr>
          <w:rtl/>
        </w:rPr>
        <w:t>אחר</w:t>
      </w:r>
      <w:r>
        <w:rPr>
          <w:rFonts w:hint="cs"/>
          <w:rtl/>
        </w:rPr>
        <w:t>.</w:t>
      </w:r>
      <w:r w:rsidR="008E1DBC" w:rsidRPr="008E1DBC">
        <w:rPr>
          <w:rtl/>
        </w:rPr>
        <w:t xml:space="preserve"> </w:t>
      </w:r>
      <w:r w:rsidR="008E1DBC" w:rsidRPr="00CA1349">
        <w:rPr>
          <w:rtl/>
        </w:rPr>
        <w:t>יש</w:t>
      </w:r>
      <w:r w:rsidR="00CA1349">
        <w:rPr>
          <w:rFonts w:hint="cs"/>
          <w:rtl/>
        </w:rPr>
        <w:t xml:space="preserve"> את</w:t>
      </w:r>
      <w:r w:rsidR="008E1DBC" w:rsidRPr="00CA1349">
        <w:rPr>
          <w:rtl/>
        </w:rPr>
        <w:t xml:space="preserve"> גורם </w:t>
      </w:r>
      <w:r w:rsidR="008E1DBC" w:rsidRPr="008E1DBC">
        <w:rPr>
          <w:rtl/>
        </w:rPr>
        <w:t>הסיוע האזרחי</w:t>
      </w:r>
      <w:r>
        <w:rPr>
          <w:rFonts w:hint="cs"/>
          <w:rtl/>
        </w:rPr>
        <w:t>,</w:t>
      </w:r>
      <w:r w:rsidR="008E1DBC" w:rsidRPr="008E1DBC">
        <w:rPr>
          <w:rtl/>
        </w:rPr>
        <w:t xml:space="preserve"> </w:t>
      </w:r>
      <w:r w:rsidR="00CA1349">
        <w:rPr>
          <w:rFonts w:hint="cs"/>
          <w:rtl/>
        </w:rPr>
        <w:t>ו</w:t>
      </w:r>
      <w:r w:rsidR="008E1DBC" w:rsidRPr="008E1DBC">
        <w:rPr>
          <w:rtl/>
        </w:rPr>
        <w:t>שם אכן יש את הסוגיה של היציאה למכרז</w:t>
      </w:r>
      <w:r>
        <w:rPr>
          <w:rFonts w:hint="cs"/>
          <w:rtl/>
        </w:rPr>
        <w:t xml:space="preserve"> </w:t>
      </w:r>
      <w:r w:rsidR="008E1DBC" w:rsidRPr="008E1DBC">
        <w:rPr>
          <w:rtl/>
        </w:rPr>
        <w:t>האם כן יישא נשק או לא</w:t>
      </w:r>
      <w:r w:rsidR="00CA1349">
        <w:rPr>
          <w:rFonts w:hint="cs"/>
          <w:rtl/>
        </w:rPr>
        <w:t>.</w:t>
      </w:r>
      <w:r w:rsidR="008E1DBC" w:rsidRPr="008E1DBC">
        <w:rPr>
          <w:rtl/>
        </w:rPr>
        <w:t xml:space="preserve"> למעשה </w:t>
      </w:r>
      <w:r w:rsidR="00CA1349">
        <w:rPr>
          <w:rFonts w:hint="cs"/>
          <w:rtl/>
        </w:rPr>
        <w:t xml:space="preserve">שם </w:t>
      </w:r>
      <w:r w:rsidR="008E1DBC" w:rsidRPr="008E1DBC">
        <w:rPr>
          <w:rtl/>
        </w:rPr>
        <w:t>אפילו לא נדרש תיקון חקיקה</w:t>
      </w:r>
      <w:r>
        <w:rPr>
          <w:rFonts w:hint="cs"/>
          <w:rtl/>
        </w:rPr>
        <w:t xml:space="preserve"> </w:t>
      </w:r>
      <w:bookmarkStart w:id="830" w:name="_ETM_Q1_4698496"/>
      <w:bookmarkEnd w:id="830"/>
      <w:r w:rsidRPr="00EA0779">
        <w:rPr>
          <w:rtl/>
        </w:rPr>
        <w:t xml:space="preserve">כיוון שלא כתוב בחוק שאסור </w:t>
      </w:r>
      <w:r>
        <w:rPr>
          <w:rFonts w:hint="cs"/>
          <w:rtl/>
        </w:rPr>
        <w:t xml:space="preserve">לשאת </w:t>
      </w:r>
      <w:r w:rsidRPr="00EA0779">
        <w:rPr>
          <w:rtl/>
        </w:rPr>
        <w:t>נשק</w:t>
      </w:r>
      <w:r>
        <w:rPr>
          <w:rFonts w:hint="cs"/>
          <w:rtl/>
        </w:rPr>
        <w:t>,</w:t>
      </w:r>
      <w:r w:rsidRPr="00EA0779">
        <w:rPr>
          <w:rtl/>
        </w:rPr>
        <w:t xml:space="preserve"> זה נאמר בדברי ההסבר להצעת החוק בדיון בוועדה</w:t>
      </w:r>
      <w:r>
        <w:rPr>
          <w:rFonts w:hint="cs"/>
          <w:rtl/>
        </w:rPr>
        <w:t>.</w:t>
      </w:r>
      <w:r w:rsidRPr="00EA0779">
        <w:rPr>
          <w:rtl/>
        </w:rPr>
        <w:t xml:space="preserve"> לכן אנחנו נעשה על זה שיח, ואם יהיה צורך נבהיר בוועדה מה שצריך. זה נושא אחד</w:t>
      </w:r>
      <w:r>
        <w:rPr>
          <w:rFonts w:hint="cs"/>
          <w:rtl/>
        </w:rPr>
        <w:t>.</w:t>
      </w:r>
      <w:r w:rsidRPr="00EA0779">
        <w:rPr>
          <w:rtl/>
        </w:rPr>
        <w:t xml:space="preserve"> </w:t>
      </w:r>
    </w:p>
    <w:p w14:paraId="0AB3FBA9" w14:textId="77777777" w:rsidR="00EA0779" w:rsidRDefault="00EA0779" w:rsidP="00EA0779">
      <w:pPr>
        <w:rPr>
          <w:rtl/>
        </w:rPr>
      </w:pPr>
      <w:bookmarkStart w:id="831" w:name="_ETM_Q1_4711971"/>
      <w:bookmarkStart w:id="832" w:name="_ETM_Q1_4712078"/>
      <w:bookmarkEnd w:id="831"/>
      <w:bookmarkEnd w:id="832"/>
    </w:p>
    <w:p w14:paraId="641A877E" w14:textId="65E054B9" w:rsidR="00EA0779" w:rsidRDefault="00EA0779" w:rsidP="00EA0779">
      <w:pPr>
        <w:rPr>
          <w:rtl/>
        </w:rPr>
      </w:pPr>
      <w:bookmarkStart w:id="833" w:name="_ETM_Q1_4712155"/>
      <w:bookmarkStart w:id="834" w:name="_ETM_Q1_4712190"/>
      <w:bookmarkEnd w:id="833"/>
      <w:bookmarkEnd w:id="834"/>
      <w:r w:rsidRPr="00EA0779">
        <w:rPr>
          <w:rtl/>
        </w:rPr>
        <w:t xml:space="preserve">חשוב מאוד מאוד לציין שאותו גורם סיוע אזרחי לא אמור לבוא במגע </w:t>
      </w:r>
      <w:r w:rsidR="00CA1349" w:rsidRPr="00EA0779">
        <w:rPr>
          <w:rtl/>
        </w:rPr>
        <w:t>עם המפוקח עצמו</w:t>
      </w:r>
      <w:r w:rsidR="00CA1349">
        <w:rPr>
          <w:rtl/>
        </w:rPr>
        <w:t xml:space="preserve"> </w:t>
      </w:r>
      <w:r>
        <w:rPr>
          <w:rtl/>
        </w:rPr>
        <w:t>–</w:t>
      </w:r>
      <w:r>
        <w:rPr>
          <w:rFonts w:hint="cs"/>
          <w:rtl/>
        </w:rPr>
        <w:t xml:space="preserve"> </w:t>
      </w:r>
      <w:r w:rsidRPr="00EA0779">
        <w:rPr>
          <w:rtl/>
        </w:rPr>
        <w:t xml:space="preserve">גם לשיטת שב"ס </w:t>
      </w:r>
      <w:r>
        <w:rPr>
          <w:rtl/>
        </w:rPr>
        <w:t>–</w:t>
      </w:r>
      <w:r w:rsidRPr="00EA0779">
        <w:rPr>
          <w:rtl/>
        </w:rPr>
        <w:t xml:space="preserve"> אלא הוא נועד לתת </w:t>
      </w:r>
      <w:r w:rsidRPr="00CA1349">
        <w:rPr>
          <w:rtl/>
        </w:rPr>
        <w:t>מענה למ</w:t>
      </w:r>
      <w:r w:rsidR="00CA1349" w:rsidRPr="00CA1349">
        <w:rPr>
          <w:rFonts w:hint="cs"/>
          <w:rtl/>
        </w:rPr>
        <w:t xml:space="preserve">וגן </w:t>
      </w:r>
      <w:r w:rsidRPr="00EA0779">
        <w:rPr>
          <w:rtl/>
        </w:rPr>
        <w:t>בצו</w:t>
      </w:r>
      <w:r>
        <w:rPr>
          <w:rFonts w:hint="cs"/>
          <w:rtl/>
        </w:rPr>
        <w:t>.</w:t>
      </w:r>
      <w:r w:rsidRPr="00EA0779">
        <w:rPr>
          <w:rtl/>
        </w:rPr>
        <w:t xml:space="preserve"> לכן גם אין שום כוונה לתת לו סמכות עיכוב או מעצר או דברים כאלה. הסוגיה שם </w:t>
      </w:r>
      <w:r>
        <w:rPr>
          <w:rFonts w:hint="cs"/>
          <w:rtl/>
        </w:rPr>
        <w:t xml:space="preserve">היא </w:t>
      </w:r>
      <w:r w:rsidRPr="00EA0779">
        <w:rPr>
          <w:rtl/>
        </w:rPr>
        <w:t xml:space="preserve">האם מותר לו לשאת נשק </w:t>
      </w:r>
      <w:r>
        <w:rPr>
          <w:rFonts w:hint="cs"/>
          <w:rtl/>
        </w:rPr>
        <w:t>ל</w:t>
      </w:r>
      <w:r w:rsidRPr="00EA0779">
        <w:rPr>
          <w:rtl/>
        </w:rPr>
        <w:t>הגנה עצמית</w:t>
      </w:r>
      <w:r>
        <w:rPr>
          <w:rFonts w:hint="cs"/>
          <w:rtl/>
        </w:rPr>
        <w:t>,</w:t>
      </w:r>
      <w:r w:rsidRPr="00EA0779">
        <w:rPr>
          <w:rtl/>
        </w:rPr>
        <w:t xml:space="preserve"> ו</w:t>
      </w:r>
      <w:r>
        <w:rPr>
          <w:rFonts w:hint="cs"/>
          <w:rtl/>
        </w:rPr>
        <w:t>על</w:t>
      </w:r>
      <w:r w:rsidRPr="00EA0779">
        <w:rPr>
          <w:rtl/>
        </w:rPr>
        <w:t xml:space="preserve"> זה אנחנו מנהלים שיח. יש לנו איזושהי הצעה שאנחנו נרצה להציג בפני כל הגורמים השותפים ואנחנו נ</w:t>
      </w:r>
      <w:r>
        <w:rPr>
          <w:rFonts w:hint="cs"/>
          <w:rtl/>
        </w:rPr>
        <w:t xml:space="preserve">ראה </w:t>
      </w:r>
      <w:bookmarkStart w:id="835" w:name="_ETM_Q1_4742335"/>
      <w:bookmarkEnd w:id="835"/>
      <w:r>
        <w:rPr>
          <w:rFonts w:hint="cs"/>
          <w:rtl/>
        </w:rPr>
        <w:t>איך</w:t>
      </w:r>
      <w:r w:rsidRPr="00EA0779">
        <w:rPr>
          <w:rtl/>
        </w:rPr>
        <w:t xml:space="preserve"> פותרים את זה. </w:t>
      </w:r>
      <w:bookmarkStart w:id="836" w:name="_ETM_Q1_4745982"/>
      <w:bookmarkEnd w:id="836"/>
    </w:p>
    <w:p w14:paraId="13F79AAF" w14:textId="77777777" w:rsidR="00EA0779" w:rsidRDefault="00EA0779" w:rsidP="00EA0779">
      <w:pPr>
        <w:rPr>
          <w:rtl/>
        </w:rPr>
      </w:pPr>
      <w:bookmarkStart w:id="837" w:name="_ETM_Q1_4746038"/>
      <w:bookmarkStart w:id="838" w:name="_ETM_Q1_4746170"/>
      <w:bookmarkEnd w:id="837"/>
      <w:bookmarkEnd w:id="838"/>
    </w:p>
    <w:p w14:paraId="53D1E06E" w14:textId="4A063963" w:rsidR="00EA0779" w:rsidRDefault="00EA0779" w:rsidP="00CA1349">
      <w:pPr>
        <w:rPr>
          <w:rtl/>
        </w:rPr>
      </w:pPr>
      <w:bookmarkStart w:id="839" w:name="_ETM_Q1_4746224"/>
      <w:bookmarkEnd w:id="839"/>
      <w:r w:rsidRPr="00EA0779">
        <w:rPr>
          <w:rtl/>
        </w:rPr>
        <w:t>הסוגיה של עיכוב ומעצר נועדה לגורם שהוא שב</w:t>
      </w:r>
      <w:r>
        <w:rPr>
          <w:rFonts w:hint="cs"/>
          <w:rtl/>
        </w:rPr>
        <w:t>"</w:t>
      </w:r>
      <w:r w:rsidRPr="00EA0779">
        <w:rPr>
          <w:rtl/>
        </w:rPr>
        <w:t>ס</w:t>
      </w:r>
      <w:r>
        <w:rPr>
          <w:rFonts w:hint="cs"/>
          <w:rtl/>
        </w:rPr>
        <w:t>י,</w:t>
      </w:r>
      <w:r w:rsidRPr="00EA0779">
        <w:rPr>
          <w:rtl/>
        </w:rPr>
        <w:t xml:space="preserve"> </w:t>
      </w:r>
      <w:r>
        <w:rPr>
          <w:rFonts w:hint="cs"/>
          <w:rtl/>
        </w:rPr>
        <w:t>ל</w:t>
      </w:r>
      <w:r w:rsidRPr="00EA0779">
        <w:rPr>
          <w:rtl/>
        </w:rPr>
        <w:t>מברר</w:t>
      </w:r>
      <w:bookmarkStart w:id="840" w:name="_ETM_Q1_4752037"/>
      <w:bookmarkStart w:id="841" w:name="_ETM_Q1_4752099"/>
      <w:bookmarkEnd w:id="840"/>
      <w:bookmarkEnd w:id="841"/>
      <w:r w:rsidR="00CA1349">
        <w:rPr>
          <w:rFonts w:hint="cs"/>
          <w:rtl/>
        </w:rPr>
        <w:t xml:space="preserve">, </w:t>
      </w:r>
      <w:r>
        <w:rPr>
          <w:rFonts w:hint="cs"/>
          <w:rtl/>
        </w:rPr>
        <w:t>ו</w:t>
      </w:r>
      <w:r w:rsidRPr="00EA0779">
        <w:rPr>
          <w:rtl/>
        </w:rPr>
        <w:t>גם שם כמו שנ</w:t>
      </w:r>
      <w:r>
        <w:rPr>
          <w:rFonts w:hint="cs"/>
          <w:rtl/>
        </w:rPr>
        <w:t>ירית אמר</w:t>
      </w:r>
      <w:r w:rsidRPr="00EA0779">
        <w:rPr>
          <w:rtl/>
        </w:rPr>
        <w:t>ה</w:t>
      </w:r>
      <w:r w:rsidR="00CA1349">
        <w:rPr>
          <w:rFonts w:hint="cs"/>
          <w:rtl/>
        </w:rPr>
        <w:t xml:space="preserve"> </w:t>
      </w:r>
      <w:r w:rsidRPr="00EA0779">
        <w:rPr>
          <w:rtl/>
        </w:rPr>
        <w:t xml:space="preserve">יש שיח שנעשה </w:t>
      </w:r>
      <w:r>
        <w:rPr>
          <w:rFonts w:hint="cs"/>
          <w:rtl/>
        </w:rPr>
        <w:t>ו</w:t>
      </w:r>
      <w:r w:rsidRPr="00EA0779">
        <w:rPr>
          <w:rtl/>
        </w:rPr>
        <w:t>אנחנו מנסים להגיע להסכמות בעניין</w:t>
      </w:r>
      <w:r>
        <w:rPr>
          <w:rFonts w:hint="cs"/>
          <w:rtl/>
        </w:rPr>
        <w:t>.</w:t>
      </w:r>
      <w:r w:rsidRPr="00EA0779">
        <w:rPr>
          <w:rtl/>
        </w:rPr>
        <w:t xml:space="preserve"> אבל חשוב לעשות את</w:t>
      </w:r>
      <w:r w:rsidRPr="00B64267">
        <w:rPr>
          <w:rtl/>
        </w:rPr>
        <w:t xml:space="preserve"> ההבחנה </w:t>
      </w:r>
      <w:r w:rsidRPr="00EA0779">
        <w:rPr>
          <w:rtl/>
        </w:rPr>
        <w:t>בין שני הגורמים</w:t>
      </w:r>
      <w:bookmarkStart w:id="842" w:name="_ETM_Q1_4761501"/>
      <w:bookmarkEnd w:id="842"/>
      <w:r w:rsidRPr="00EA0779">
        <w:rPr>
          <w:rtl/>
        </w:rPr>
        <w:t>.</w:t>
      </w:r>
      <w:bookmarkStart w:id="843" w:name="_ETM_Q1_4762519"/>
      <w:bookmarkEnd w:id="843"/>
    </w:p>
    <w:p w14:paraId="350703B3" w14:textId="77777777" w:rsidR="00EA0779" w:rsidRDefault="00EA0779" w:rsidP="00EA0779">
      <w:pPr>
        <w:rPr>
          <w:rtl/>
        </w:rPr>
      </w:pPr>
      <w:bookmarkStart w:id="844" w:name="_ETM_Q1_4762582"/>
      <w:bookmarkEnd w:id="844"/>
    </w:p>
    <w:p w14:paraId="6A227E72" w14:textId="57F77DCA" w:rsidR="00EA0779" w:rsidRDefault="00EA0779" w:rsidP="00EA0779">
      <w:pPr>
        <w:pStyle w:val="af6"/>
        <w:keepNext/>
        <w:rPr>
          <w:rtl/>
        </w:rPr>
      </w:pPr>
      <w:bookmarkStart w:id="845" w:name="ET_yor_6358_173"/>
      <w:r w:rsidRPr="00EA0779">
        <w:rPr>
          <w:rStyle w:val="TagStyle"/>
          <w:rtl/>
        </w:rPr>
        <w:t xml:space="preserve"> &lt;&lt; יור &gt;&gt; </w:t>
      </w:r>
      <w:r>
        <w:rPr>
          <w:rtl/>
        </w:rPr>
        <w:t>היו"ר צביקה פוגל:</w:t>
      </w:r>
      <w:r w:rsidRPr="00EA0779">
        <w:rPr>
          <w:rStyle w:val="TagStyle"/>
          <w:rtl/>
        </w:rPr>
        <w:t xml:space="preserve"> &lt;&lt; יור &gt;&gt;</w:t>
      </w:r>
      <w:r>
        <w:rPr>
          <w:rtl/>
        </w:rPr>
        <w:t xml:space="preserve">   </w:t>
      </w:r>
      <w:bookmarkEnd w:id="845"/>
    </w:p>
    <w:p w14:paraId="6FED5698" w14:textId="77777777" w:rsidR="00EA0779" w:rsidRPr="00B64267" w:rsidRDefault="00EA0779" w:rsidP="00EA0779">
      <w:pPr>
        <w:pStyle w:val="KeepWithNext"/>
        <w:rPr>
          <w:rtl/>
        </w:rPr>
      </w:pPr>
    </w:p>
    <w:p w14:paraId="7E40C648" w14:textId="64A6CCBA" w:rsidR="00EA0779" w:rsidRDefault="00CA1349" w:rsidP="00EA0779">
      <w:pPr>
        <w:rPr>
          <w:rtl/>
        </w:rPr>
      </w:pPr>
      <w:bookmarkStart w:id="846" w:name="_ETM_Q1_4763115"/>
      <w:bookmarkEnd w:id="846"/>
      <w:r w:rsidRPr="00B64267">
        <w:rPr>
          <w:rFonts w:hint="cs"/>
          <w:rtl/>
        </w:rPr>
        <w:t xml:space="preserve">הבחנה חשובה. </w:t>
      </w:r>
      <w:r w:rsidR="00EA0779" w:rsidRPr="00B64267">
        <w:rPr>
          <w:rtl/>
        </w:rPr>
        <w:t xml:space="preserve">אני עושה את ההבחנה, זה </w:t>
      </w:r>
      <w:r w:rsidR="00EA0779" w:rsidRPr="00EA0779">
        <w:rPr>
          <w:rtl/>
        </w:rPr>
        <w:t>בסדר</w:t>
      </w:r>
      <w:r w:rsidR="00EA0779">
        <w:rPr>
          <w:rFonts w:hint="cs"/>
          <w:rtl/>
        </w:rPr>
        <w:t>.</w:t>
      </w:r>
      <w:r w:rsidR="00EA0779" w:rsidRPr="00EA0779">
        <w:rPr>
          <w:rtl/>
        </w:rPr>
        <w:t xml:space="preserve"> אני פשוט מנצל את ההזדמנות. את יודעת, אני יושב</w:t>
      </w:r>
      <w:r w:rsidR="00EA0779">
        <w:rPr>
          <w:rFonts w:hint="cs"/>
          <w:rtl/>
        </w:rPr>
        <w:t>-</w:t>
      </w:r>
      <w:r w:rsidR="00EA0779" w:rsidRPr="00EA0779">
        <w:rPr>
          <w:rtl/>
        </w:rPr>
        <w:t xml:space="preserve">ראש ועדה, אני </w:t>
      </w:r>
      <w:r w:rsidR="00EA0779">
        <w:rPr>
          <w:rFonts w:hint="cs"/>
          <w:rtl/>
        </w:rPr>
        <w:t>ד</w:t>
      </w:r>
      <w:r w:rsidR="00EA0779" w:rsidRPr="00EA0779">
        <w:rPr>
          <w:rtl/>
        </w:rPr>
        <w:t xml:space="preserve">ן גם בזה וגם בזה, אז אני רק מזכיר לכם שאני לא שוכח. </w:t>
      </w:r>
    </w:p>
    <w:p w14:paraId="25C7AA23" w14:textId="77777777" w:rsidR="00EA0779" w:rsidRDefault="00EA0779" w:rsidP="00EA0779">
      <w:pPr>
        <w:rPr>
          <w:rtl/>
        </w:rPr>
      </w:pPr>
    </w:p>
    <w:p w14:paraId="04E5154B" w14:textId="4F150B97" w:rsidR="00EA0779" w:rsidRDefault="00EA0779" w:rsidP="00EA0779">
      <w:pPr>
        <w:pStyle w:val="-"/>
        <w:keepNext/>
        <w:rPr>
          <w:rtl/>
        </w:rPr>
      </w:pPr>
      <w:bookmarkStart w:id="847" w:name="ET_speakercontinue_אפרת_ליפשיץ_174"/>
      <w:r w:rsidRPr="00EA0779">
        <w:rPr>
          <w:rStyle w:val="TagStyle"/>
          <w:rtl/>
        </w:rPr>
        <w:t xml:space="preserve"> &lt;&lt; דובר_המשך &gt;&gt; </w:t>
      </w:r>
      <w:r>
        <w:rPr>
          <w:rtl/>
        </w:rPr>
        <w:t>אפרת ליפשיץ:</w:t>
      </w:r>
      <w:r w:rsidRPr="00EA0779">
        <w:rPr>
          <w:rStyle w:val="TagStyle"/>
          <w:rtl/>
        </w:rPr>
        <w:t xml:space="preserve"> &lt;&lt; דובר_המשך &gt;&gt;</w:t>
      </w:r>
      <w:r>
        <w:rPr>
          <w:rtl/>
        </w:rPr>
        <w:t xml:space="preserve">   </w:t>
      </w:r>
      <w:bookmarkEnd w:id="847"/>
    </w:p>
    <w:p w14:paraId="0FB77FC1" w14:textId="77777777" w:rsidR="00EA0779" w:rsidRDefault="00EA0779" w:rsidP="00EA0779">
      <w:pPr>
        <w:pStyle w:val="KeepWithNext"/>
        <w:rPr>
          <w:rtl/>
        </w:rPr>
      </w:pPr>
    </w:p>
    <w:p w14:paraId="506080E7" w14:textId="77777777" w:rsidR="00EA0779" w:rsidRDefault="00EA0779" w:rsidP="00EA0779">
      <w:pPr>
        <w:rPr>
          <w:rtl/>
        </w:rPr>
      </w:pPr>
      <w:r>
        <w:rPr>
          <w:rFonts w:hint="cs"/>
          <w:rtl/>
        </w:rPr>
        <w:t xml:space="preserve">בסדר גמור. </w:t>
      </w:r>
      <w:bookmarkStart w:id="848" w:name="_ETM_Q1_4772460"/>
      <w:bookmarkEnd w:id="848"/>
    </w:p>
    <w:p w14:paraId="64EB95E4" w14:textId="77777777" w:rsidR="00EA0779" w:rsidRDefault="00EA0779" w:rsidP="00EA0779">
      <w:pPr>
        <w:rPr>
          <w:rtl/>
        </w:rPr>
      </w:pPr>
      <w:bookmarkStart w:id="849" w:name="_ETM_Q1_4772509"/>
      <w:bookmarkEnd w:id="849"/>
    </w:p>
    <w:p w14:paraId="4EF09312" w14:textId="7A07CFBB" w:rsidR="00EA0779" w:rsidRDefault="00EA0779" w:rsidP="00EA0779">
      <w:pPr>
        <w:pStyle w:val="af6"/>
        <w:keepNext/>
        <w:rPr>
          <w:rtl/>
        </w:rPr>
      </w:pPr>
      <w:bookmarkStart w:id="850" w:name="ET_yor_6358_175"/>
      <w:r w:rsidRPr="00EA0779">
        <w:rPr>
          <w:rStyle w:val="TagStyle"/>
          <w:rtl/>
        </w:rPr>
        <w:t xml:space="preserve"> &lt;&lt; יור &gt;&gt; </w:t>
      </w:r>
      <w:r>
        <w:rPr>
          <w:rtl/>
        </w:rPr>
        <w:t>היו"ר צביקה פוגל:</w:t>
      </w:r>
      <w:r w:rsidRPr="00EA0779">
        <w:rPr>
          <w:rStyle w:val="TagStyle"/>
          <w:rtl/>
        </w:rPr>
        <w:t xml:space="preserve"> &lt;&lt; יור &gt;&gt;</w:t>
      </w:r>
      <w:r>
        <w:rPr>
          <w:rtl/>
        </w:rPr>
        <w:t xml:space="preserve">   </w:t>
      </w:r>
      <w:bookmarkEnd w:id="850"/>
    </w:p>
    <w:p w14:paraId="15C61A66" w14:textId="77777777" w:rsidR="00EA0779" w:rsidRDefault="00EA0779" w:rsidP="00EA0779">
      <w:pPr>
        <w:pStyle w:val="KeepWithNext"/>
        <w:rPr>
          <w:rtl/>
        </w:rPr>
      </w:pPr>
    </w:p>
    <w:p w14:paraId="51E90317" w14:textId="2E928835" w:rsidR="00EA0779" w:rsidRPr="00EA0779" w:rsidRDefault="00EA0779" w:rsidP="00EA0779">
      <w:bookmarkStart w:id="851" w:name="_ETM_Q1_4773610"/>
      <w:bookmarkEnd w:id="851"/>
      <w:r w:rsidRPr="00EA0779">
        <w:rPr>
          <w:rtl/>
        </w:rPr>
        <w:t xml:space="preserve">ההבהרה שלך הייתה חשובה מאוד. תודה רבה </w:t>
      </w:r>
      <w:r>
        <w:rPr>
          <w:rFonts w:hint="cs"/>
          <w:rtl/>
        </w:rPr>
        <w:t>ל</w:t>
      </w:r>
      <w:r w:rsidRPr="00EA0779">
        <w:rPr>
          <w:rtl/>
        </w:rPr>
        <w:t xml:space="preserve">ייעוץ המשפטי לוועדה. </w:t>
      </w:r>
      <w:r>
        <w:rPr>
          <w:rFonts w:hint="cs"/>
          <w:rtl/>
        </w:rPr>
        <w:t xml:space="preserve">אני חושב </w:t>
      </w:r>
      <w:r w:rsidRPr="00EA0779">
        <w:rPr>
          <w:rtl/>
        </w:rPr>
        <w:t>שעשיתם עבודה מצוינת</w:t>
      </w:r>
      <w:r>
        <w:rPr>
          <w:rFonts w:hint="cs"/>
          <w:rtl/>
        </w:rPr>
        <w:t>.</w:t>
      </w:r>
      <w:r w:rsidRPr="00EA0779">
        <w:rPr>
          <w:rtl/>
        </w:rPr>
        <w:t xml:space="preserve"> </w:t>
      </w:r>
      <w:r>
        <w:rPr>
          <w:rFonts w:hint="cs"/>
          <w:rtl/>
        </w:rPr>
        <w:t>מ</w:t>
      </w:r>
      <w:r w:rsidRPr="00EA0779">
        <w:rPr>
          <w:rtl/>
        </w:rPr>
        <w:t>קווה שבעוד שבועיים נביא את זה לידי ביטוי</w:t>
      </w:r>
      <w:r>
        <w:rPr>
          <w:rFonts w:hint="cs"/>
          <w:rtl/>
        </w:rPr>
        <w:t>.</w:t>
      </w:r>
      <w:r w:rsidRPr="00EA0779">
        <w:rPr>
          <w:rtl/>
        </w:rPr>
        <w:t xml:space="preserve"> אם עד אז יהיה משהו ממשלתי שפו</w:t>
      </w:r>
      <w:r w:rsidR="00CA1349">
        <w:rPr>
          <w:rFonts w:hint="cs"/>
          <w:rtl/>
        </w:rPr>
        <w:t>ת</w:t>
      </w:r>
      <w:r w:rsidRPr="00EA0779">
        <w:rPr>
          <w:rtl/>
        </w:rPr>
        <w:t>ר את הצעת החוק הפרטית, אמרתי לכם כבר בעבר</w:t>
      </w:r>
      <w:r>
        <w:rPr>
          <w:rFonts w:hint="cs"/>
          <w:rtl/>
        </w:rPr>
        <w:t>,</w:t>
      </w:r>
      <w:r w:rsidRPr="00EA0779">
        <w:rPr>
          <w:rtl/>
        </w:rPr>
        <w:t xml:space="preserve"> אני לא אוחז בקרני</w:t>
      </w:r>
      <w:r>
        <w:rPr>
          <w:rFonts w:hint="cs"/>
          <w:rtl/>
        </w:rPr>
        <w:t xml:space="preserve"> </w:t>
      </w:r>
      <w:r w:rsidRPr="00EA0779">
        <w:rPr>
          <w:rtl/>
        </w:rPr>
        <w:t>מזבח הצעות החוק</w:t>
      </w:r>
      <w:r>
        <w:rPr>
          <w:rFonts w:hint="cs"/>
          <w:rtl/>
        </w:rPr>
        <w:t>.</w:t>
      </w:r>
      <w:r w:rsidRPr="00EA0779">
        <w:rPr>
          <w:rtl/>
        </w:rPr>
        <w:t xml:space="preserve"> תודה רבה</w:t>
      </w:r>
      <w:r>
        <w:rPr>
          <w:rFonts w:hint="cs"/>
          <w:rtl/>
        </w:rPr>
        <w:t>.</w:t>
      </w:r>
      <w:r w:rsidRPr="00EA0779">
        <w:rPr>
          <w:rtl/>
        </w:rPr>
        <w:t xml:space="preserve"> המשך יום טוב לכולנו.</w:t>
      </w:r>
    </w:p>
    <w:p w14:paraId="294C3A00" w14:textId="77777777" w:rsidR="00A94DF0" w:rsidRDefault="00A94DF0" w:rsidP="00A94DF0">
      <w:pPr>
        <w:rPr>
          <w:rtl/>
        </w:rPr>
      </w:pPr>
      <w:bookmarkStart w:id="852" w:name="_ETM_Q1_4719577"/>
      <w:bookmarkStart w:id="853" w:name="_ETM_Q1_4719626"/>
      <w:bookmarkStart w:id="854" w:name="_ETM_Q1_4766594"/>
      <w:bookmarkStart w:id="855" w:name="_ETM_Q1_4766659"/>
      <w:bookmarkEnd w:id="852"/>
      <w:bookmarkEnd w:id="853"/>
      <w:bookmarkEnd w:id="854"/>
      <w:bookmarkEnd w:id="855"/>
    </w:p>
    <w:p w14:paraId="0EB9F014" w14:textId="77777777" w:rsidR="00036C64" w:rsidRDefault="00036C64" w:rsidP="00A94DF0">
      <w:pPr>
        <w:rPr>
          <w:rtl/>
        </w:rPr>
      </w:pPr>
      <w:bookmarkStart w:id="856" w:name="_GoBack"/>
      <w:bookmarkEnd w:id="856"/>
    </w:p>
    <w:p w14:paraId="6C59CDDE" w14:textId="77777777" w:rsidR="00A94DF0" w:rsidRDefault="00A94DF0" w:rsidP="00A94DF0">
      <w:pPr>
        <w:pStyle w:val="afc"/>
        <w:keepNext/>
        <w:rPr>
          <w:rtl/>
        </w:rPr>
      </w:pPr>
      <w:bookmarkStart w:id="857" w:name="ET_meetingend_117"/>
      <w:r w:rsidRPr="00A94DF0">
        <w:rPr>
          <w:rStyle w:val="TagStyle"/>
          <w:rtl/>
        </w:rPr>
        <w:t xml:space="preserve"> &lt;&lt; סיום &gt;&gt; </w:t>
      </w:r>
      <w:r>
        <w:rPr>
          <w:rtl/>
        </w:rPr>
        <w:t>הישיבה ננעלה בשעה 10:11.</w:t>
      </w:r>
      <w:r w:rsidRPr="00A94DF0">
        <w:rPr>
          <w:rStyle w:val="TagStyle"/>
          <w:rtl/>
        </w:rPr>
        <w:t xml:space="preserve"> &lt;&lt; סיום &gt;&gt;</w:t>
      </w:r>
      <w:r>
        <w:rPr>
          <w:rtl/>
        </w:rPr>
        <w:t xml:space="preserve">   </w:t>
      </w:r>
      <w:bookmarkEnd w:id="857"/>
    </w:p>
    <w:sectPr w:rsidR="00A94DF0" w:rsidSect="00036C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C025F" w14:textId="77777777" w:rsidR="00C43B5A" w:rsidRDefault="00C43B5A">
      <w:r>
        <w:separator/>
      </w:r>
    </w:p>
  </w:endnote>
  <w:endnote w:type="continuationSeparator" w:id="0">
    <w:p w14:paraId="6923E37B" w14:textId="77777777" w:rsidR="00C43B5A" w:rsidRDefault="00C43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BF44E0" w14:textId="77777777" w:rsidR="00C43B5A" w:rsidRDefault="00C43B5A">
      <w:r>
        <w:separator/>
      </w:r>
    </w:p>
  </w:footnote>
  <w:footnote w:type="continuationSeparator" w:id="0">
    <w:p w14:paraId="2358AC10" w14:textId="77777777" w:rsidR="00C43B5A" w:rsidRDefault="00C43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6B32B" w14:textId="77777777" w:rsidR="00C43B5A" w:rsidRDefault="00C43B5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1342B46" w14:textId="77777777" w:rsidR="00C43B5A" w:rsidRDefault="00C43B5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A14B5" w14:textId="3AE8C424" w:rsidR="00C43B5A" w:rsidRDefault="00C43B5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6C64">
      <w:rPr>
        <w:rStyle w:val="af7"/>
        <w:noProof/>
        <w:rtl/>
      </w:rPr>
      <w:t>20</w:t>
    </w:r>
    <w:r>
      <w:rPr>
        <w:rStyle w:val="af7"/>
      </w:rPr>
      <w:fldChar w:fldCharType="end"/>
    </w:r>
  </w:p>
  <w:p w14:paraId="1EF92DDC" w14:textId="77777777" w:rsidR="00C43B5A" w:rsidRPr="00CC5815" w:rsidRDefault="00C43B5A" w:rsidP="008E5E3F">
    <w:pPr>
      <w:pStyle w:val="a3"/>
      <w:ind w:firstLine="0"/>
    </w:pPr>
    <w:r>
      <w:rPr>
        <w:rtl/>
      </w:rPr>
      <w:t>הוועדה לביטחון לאומי</w:t>
    </w:r>
  </w:p>
  <w:p w14:paraId="58611D0C" w14:textId="77777777" w:rsidR="00C43B5A" w:rsidRPr="00CC5815" w:rsidRDefault="00C43B5A" w:rsidP="008E5E3F">
    <w:pPr>
      <w:pStyle w:val="a3"/>
      <w:ind w:firstLine="0"/>
      <w:rPr>
        <w:rtl/>
      </w:rPr>
    </w:pPr>
    <w:r>
      <w:rPr>
        <w:rtl/>
      </w:rPr>
      <w:t>18/09/2024</w:t>
    </w:r>
  </w:p>
  <w:p w14:paraId="20A4442E" w14:textId="77777777" w:rsidR="00C43B5A" w:rsidRPr="00CC5815" w:rsidRDefault="00C43B5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A7144F" w14:textId="77777777" w:rsidR="00C43B5A" w:rsidRDefault="00C43B5A" w:rsidP="000A17C6">
    <w:pPr>
      <w:keepNext/>
      <w:spacing w:line="240" w:lineRule="atLeast"/>
      <w:ind w:firstLine="0"/>
      <w:jc w:val="center"/>
      <w:outlineLvl w:val="0"/>
      <w:rPr>
        <w:rtl/>
      </w:rPr>
    </w:pPr>
    <w:r>
      <w:rPr>
        <w:noProof/>
      </w:rPr>
      <w:drawing>
        <wp:inline distT="0" distB="0" distL="0" distR="0" wp14:anchorId="2ED4FA57" wp14:editId="3B94B5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C2B85F" w14:textId="77777777" w:rsidR="00C43B5A" w:rsidRDefault="00C43B5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27EBA7" w14:textId="77777777" w:rsidR="00C43B5A" w:rsidRDefault="00C43B5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E06DAA"/>
    <w:multiLevelType w:val="hybridMultilevel"/>
    <w:tmpl w:val="7DBC1CD2"/>
    <w:lvl w:ilvl="0" w:tplc="8D72C34A">
      <w:start w:val="1"/>
      <w:numFmt w:val="decimal"/>
      <w:lvlText w:val="(%1)"/>
      <w:lvlJc w:val="left"/>
      <w:pPr>
        <w:ind w:left="980" w:hanging="6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E9D21D9"/>
    <w:multiLevelType w:val="hybridMultilevel"/>
    <w:tmpl w:val="DD2EEFF6"/>
    <w:lvl w:ilvl="0" w:tplc="B76A12A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C64"/>
    <w:rsid w:val="00037279"/>
    <w:rsid w:val="00051D38"/>
    <w:rsid w:val="000557D2"/>
    <w:rsid w:val="00067F42"/>
    <w:rsid w:val="00071EAD"/>
    <w:rsid w:val="00080286"/>
    <w:rsid w:val="0008458C"/>
    <w:rsid w:val="00092261"/>
    <w:rsid w:val="00092B80"/>
    <w:rsid w:val="000A00AE"/>
    <w:rsid w:val="000A17C6"/>
    <w:rsid w:val="000B060C"/>
    <w:rsid w:val="000B2EE6"/>
    <w:rsid w:val="000C47F5"/>
    <w:rsid w:val="000D4411"/>
    <w:rsid w:val="000E3314"/>
    <w:rsid w:val="000E6E66"/>
    <w:rsid w:val="000E7D34"/>
    <w:rsid w:val="000F2459"/>
    <w:rsid w:val="00150436"/>
    <w:rsid w:val="00167294"/>
    <w:rsid w:val="001673D4"/>
    <w:rsid w:val="00171E7F"/>
    <w:rsid w:val="001758C1"/>
    <w:rsid w:val="0017779F"/>
    <w:rsid w:val="001925D3"/>
    <w:rsid w:val="001A32E5"/>
    <w:rsid w:val="001A74E9"/>
    <w:rsid w:val="001A7A1B"/>
    <w:rsid w:val="001C44DA"/>
    <w:rsid w:val="001C4FDA"/>
    <w:rsid w:val="001D440C"/>
    <w:rsid w:val="001D53AC"/>
    <w:rsid w:val="002016FF"/>
    <w:rsid w:val="00227FEF"/>
    <w:rsid w:val="00234D00"/>
    <w:rsid w:val="00245507"/>
    <w:rsid w:val="00261554"/>
    <w:rsid w:val="00266D76"/>
    <w:rsid w:val="0026775F"/>
    <w:rsid w:val="00275C03"/>
    <w:rsid w:val="00280D58"/>
    <w:rsid w:val="00280D7F"/>
    <w:rsid w:val="00284FE3"/>
    <w:rsid w:val="002C04BA"/>
    <w:rsid w:val="002D1F9E"/>
    <w:rsid w:val="002D4BDB"/>
    <w:rsid w:val="002E5E31"/>
    <w:rsid w:val="00303B4C"/>
    <w:rsid w:val="00320BED"/>
    <w:rsid w:val="00321E62"/>
    <w:rsid w:val="00327BF8"/>
    <w:rsid w:val="0033566B"/>
    <w:rsid w:val="00340AFA"/>
    <w:rsid w:val="003435A4"/>
    <w:rsid w:val="00364C7C"/>
    <w:rsid w:val="003658CB"/>
    <w:rsid w:val="00366CFB"/>
    <w:rsid w:val="00367555"/>
    <w:rsid w:val="0036794C"/>
    <w:rsid w:val="00373508"/>
    <w:rsid w:val="00396023"/>
    <w:rsid w:val="003C279D"/>
    <w:rsid w:val="003F0A5F"/>
    <w:rsid w:val="00404A1F"/>
    <w:rsid w:val="00420E41"/>
    <w:rsid w:val="00424C94"/>
    <w:rsid w:val="00447608"/>
    <w:rsid w:val="00451746"/>
    <w:rsid w:val="00452970"/>
    <w:rsid w:val="00470EAC"/>
    <w:rsid w:val="00487340"/>
    <w:rsid w:val="0049458B"/>
    <w:rsid w:val="00495FD8"/>
    <w:rsid w:val="004B0A65"/>
    <w:rsid w:val="004B1BE9"/>
    <w:rsid w:val="004C08ED"/>
    <w:rsid w:val="004C72C3"/>
    <w:rsid w:val="004F426D"/>
    <w:rsid w:val="00500C0C"/>
    <w:rsid w:val="005026E6"/>
    <w:rsid w:val="005341C9"/>
    <w:rsid w:val="00546678"/>
    <w:rsid w:val="0054732C"/>
    <w:rsid w:val="005506B9"/>
    <w:rsid w:val="005540A2"/>
    <w:rsid w:val="005605F1"/>
    <w:rsid w:val="005817EC"/>
    <w:rsid w:val="00590B77"/>
    <w:rsid w:val="00595890"/>
    <w:rsid w:val="005A342D"/>
    <w:rsid w:val="005A3E62"/>
    <w:rsid w:val="005C363E"/>
    <w:rsid w:val="005D2117"/>
    <w:rsid w:val="005D61F3"/>
    <w:rsid w:val="005E1C6B"/>
    <w:rsid w:val="005F0050"/>
    <w:rsid w:val="005F6125"/>
    <w:rsid w:val="005F76B0"/>
    <w:rsid w:val="00634F61"/>
    <w:rsid w:val="00645F36"/>
    <w:rsid w:val="00653994"/>
    <w:rsid w:val="00695A47"/>
    <w:rsid w:val="006A0CB7"/>
    <w:rsid w:val="006D301D"/>
    <w:rsid w:val="006F0259"/>
    <w:rsid w:val="00700433"/>
    <w:rsid w:val="00702755"/>
    <w:rsid w:val="0070472C"/>
    <w:rsid w:val="007073C1"/>
    <w:rsid w:val="007509A6"/>
    <w:rsid w:val="00780F5A"/>
    <w:rsid w:val="007872B4"/>
    <w:rsid w:val="00791CBE"/>
    <w:rsid w:val="007C693F"/>
    <w:rsid w:val="007C6ADD"/>
    <w:rsid w:val="007E7DAC"/>
    <w:rsid w:val="008132B4"/>
    <w:rsid w:val="0082136D"/>
    <w:rsid w:val="00831184"/>
    <w:rsid w:val="008320F6"/>
    <w:rsid w:val="00841223"/>
    <w:rsid w:val="00846BE9"/>
    <w:rsid w:val="00853207"/>
    <w:rsid w:val="0085714B"/>
    <w:rsid w:val="008713A4"/>
    <w:rsid w:val="00875F10"/>
    <w:rsid w:val="008C2E27"/>
    <w:rsid w:val="008C6035"/>
    <w:rsid w:val="008C7015"/>
    <w:rsid w:val="008D1DFB"/>
    <w:rsid w:val="008D3939"/>
    <w:rsid w:val="008E03B4"/>
    <w:rsid w:val="008E1DBC"/>
    <w:rsid w:val="008E5E3F"/>
    <w:rsid w:val="0090279B"/>
    <w:rsid w:val="00913EA8"/>
    <w:rsid w:val="00914904"/>
    <w:rsid w:val="009258CE"/>
    <w:rsid w:val="0092627D"/>
    <w:rsid w:val="00933121"/>
    <w:rsid w:val="009515F0"/>
    <w:rsid w:val="0097165A"/>
    <w:rsid w:val="009830CB"/>
    <w:rsid w:val="009B4214"/>
    <w:rsid w:val="009D478A"/>
    <w:rsid w:val="009E0E03"/>
    <w:rsid w:val="009E6E93"/>
    <w:rsid w:val="009F1518"/>
    <w:rsid w:val="009F5773"/>
    <w:rsid w:val="00A030A3"/>
    <w:rsid w:val="00A04EF7"/>
    <w:rsid w:val="00A15971"/>
    <w:rsid w:val="00A22C90"/>
    <w:rsid w:val="00A22E77"/>
    <w:rsid w:val="00A42723"/>
    <w:rsid w:val="00A64A6D"/>
    <w:rsid w:val="00A66020"/>
    <w:rsid w:val="00A94DF0"/>
    <w:rsid w:val="00AB02EE"/>
    <w:rsid w:val="00AB3F3A"/>
    <w:rsid w:val="00AD4EC9"/>
    <w:rsid w:val="00AD6FFC"/>
    <w:rsid w:val="00AE5B32"/>
    <w:rsid w:val="00AF31E6"/>
    <w:rsid w:val="00AF4150"/>
    <w:rsid w:val="00B0509A"/>
    <w:rsid w:val="00B120B2"/>
    <w:rsid w:val="00B37B73"/>
    <w:rsid w:val="00B477AA"/>
    <w:rsid w:val="00B50340"/>
    <w:rsid w:val="00B64267"/>
    <w:rsid w:val="00B65508"/>
    <w:rsid w:val="00B8517A"/>
    <w:rsid w:val="00BA6446"/>
    <w:rsid w:val="00BD18F1"/>
    <w:rsid w:val="00BD47B7"/>
    <w:rsid w:val="00BE21D4"/>
    <w:rsid w:val="00BE51E0"/>
    <w:rsid w:val="00C01C27"/>
    <w:rsid w:val="00C06EFE"/>
    <w:rsid w:val="00C135D5"/>
    <w:rsid w:val="00C152B2"/>
    <w:rsid w:val="00C22DCB"/>
    <w:rsid w:val="00C3598A"/>
    <w:rsid w:val="00C360BC"/>
    <w:rsid w:val="00C43B5A"/>
    <w:rsid w:val="00C44800"/>
    <w:rsid w:val="00C4502B"/>
    <w:rsid w:val="00C52EC2"/>
    <w:rsid w:val="00C61DC1"/>
    <w:rsid w:val="00C64AFF"/>
    <w:rsid w:val="00C65F6E"/>
    <w:rsid w:val="00C661EE"/>
    <w:rsid w:val="00C72438"/>
    <w:rsid w:val="00C763E4"/>
    <w:rsid w:val="00C8624A"/>
    <w:rsid w:val="00CA1349"/>
    <w:rsid w:val="00CA5363"/>
    <w:rsid w:val="00CB6D60"/>
    <w:rsid w:val="00CC5815"/>
    <w:rsid w:val="00CE0A52"/>
    <w:rsid w:val="00CE24B8"/>
    <w:rsid w:val="00CE5849"/>
    <w:rsid w:val="00D06BD6"/>
    <w:rsid w:val="00D278F7"/>
    <w:rsid w:val="00D37550"/>
    <w:rsid w:val="00D40A29"/>
    <w:rsid w:val="00D40BBD"/>
    <w:rsid w:val="00D45D27"/>
    <w:rsid w:val="00D6115D"/>
    <w:rsid w:val="00D86E57"/>
    <w:rsid w:val="00D96B24"/>
    <w:rsid w:val="00DD77B8"/>
    <w:rsid w:val="00DE1A6A"/>
    <w:rsid w:val="00DE5B80"/>
    <w:rsid w:val="00DF424C"/>
    <w:rsid w:val="00DF7152"/>
    <w:rsid w:val="00E16BBD"/>
    <w:rsid w:val="00E23F75"/>
    <w:rsid w:val="00E33AE3"/>
    <w:rsid w:val="00E34ABF"/>
    <w:rsid w:val="00E61903"/>
    <w:rsid w:val="00E64116"/>
    <w:rsid w:val="00E80D67"/>
    <w:rsid w:val="00E8599E"/>
    <w:rsid w:val="00E87B11"/>
    <w:rsid w:val="00E92ECF"/>
    <w:rsid w:val="00EA0779"/>
    <w:rsid w:val="00EA624B"/>
    <w:rsid w:val="00EB057D"/>
    <w:rsid w:val="00EB18E4"/>
    <w:rsid w:val="00EB24BE"/>
    <w:rsid w:val="00EB5C85"/>
    <w:rsid w:val="00EC0AC2"/>
    <w:rsid w:val="00EC1FB3"/>
    <w:rsid w:val="00EC2CD4"/>
    <w:rsid w:val="00EC6E9C"/>
    <w:rsid w:val="00EE09AD"/>
    <w:rsid w:val="00EF72EA"/>
    <w:rsid w:val="00F053E5"/>
    <w:rsid w:val="00F10D2D"/>
    <w:rsid w:val="00F16831"/>
    <w:rsid w:val="00F260AD"/>
    <w:rsid w:val="00F3623F"/>
    <w:rsid w:val="00F40325"/>
    <w:rsid w:val="00F41C33"/>
    <w:rsid w:val="00F423F1"/>
    <w:rsid w:val="00F4792E"/>
    <w:rsid w:val="00F53584"/>
    <w:rsid w:val="00F549E5"/>
    <w:rsid w:val="00F63F05"/>
    <w:rsid w:val="00F72368"/>
    <w:rsid w:val="00F821F6"/>
    <w:rsid w:val="00F82276"/>
    <w:rsid w:val="00F84D49"/>
    <w:rsid w:val="00FB0768"/>
    <w:rsid w:val="00FE20E4"/>
    <w:rsid w:val="00FE3474"/>
    <w:rsid w:val="00FF24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A3A1BE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41C9"/>
    <w:rPr>
      <w:rFonts w:cs="Arial"/>
      <w:b/>
      <w:bCs w:val="0"/>
      <w:vanish/>
      <w:color w:val="010000"/>
      <w:bdr w:val="single" w:sz="4" w:space="0" w:color="FF66FF"/>
    </w:rPr>
  </w:style>
  <w:style w:type="paragraph" w:styleId="afd">
    <w:name w:val="footnote text"/>
    <w:basedOn w:val="a"/>
    <w:link w:val="afe"/>
    <w:semiHidden/>
    <w:unhideWhenUsed/>
    <w:rsid w:val="00BE21D4"/>
    <w:pPr>
      <w:spacing w:line="240" w:lineRule="auto"/>
    </w:pPr>
    <w:rPr>
      <w:sz w:val="20"/>
      <w:szCs w:val="20"/>
    </w:rPr>
  </w:style>
  <w:style w:type="character" w:customStyle="1" w:styleId="afe">
    <w:name w:val="טקסט הערת שוליים תו"/>
    <w:basedOn w:val="a0"/>
    <w:link w:val="afd"/>
    <w:semiHidden/>
    <w:rsid w:val="00BE21D4"/>
    <w:rPr>
      <w:rFonts w:cs="David"/>
    </w:rPr>
  </w:style>
  <w:style w:type="character" w:styleId="aff">
    <w:name w:val="footnote reference"/>
    <w:aliases w:val="Footnote Reference"/>
    <w:basedOn w:val="a0"/>
    <w:semiHidden/>
    <w:unhideWhenUsed/>
    <w:rsid w:val="00BE21D4"/>
    <w:rPr>
      <w:vertAlign w:val="superscript"/>
    </w:rPr>
  </w:style>
  <w:style w:type="paragraph" w:customStyle="1" w:styleId="TableSideHeading">
    <w:name w:val="Table SideHeading"/>
    <w:basedOn w:val="a"/>
    <w:rsid w:val="00BE21D4"/>
    <w:pPr>
      <w:keepLines/>
      <w:widowControl w:val="0"/>
      <w:tabs>
        <w:tab w:val="left" w:pos="624"/>
        <w:tab w:val="left" w:pos="1247"/>
      </w:tabs>
      <w:snapToGrid w:val="0"/>
      <w:spacing w:line="360" w:lineRule="auto"/>
      <w:ind w:firstLine="0"/>
      <w:contextualSpacing/>
      <w:jc w:val="left"/>
      <w:outlineLvl w:val="2"/>
    </w:pPr>
    <w:rPr>
      <w:rFonts w:ascii="Arial" w:eastAsia="Arial Unicode MS" w:hAnsi="Arial"/>
      <w:sz w:val="20"/>
      <w:szCs w:val="26"/>
    </w:rPr>
  </w:style>
  <w:style w:type="paragraph" w:styleId="aff0">
    <w:name w:val="List Paragraph"/>
    <w:basedOn w:val="a"/>
    <w:uiPriority w:val="34"/>
    <w:qFormat/>
    <w:rsid w:val="00BE21D4"/>
    <w:pPr>
      <w:ind w:left="720"/>
      <w:contextualSpacing/>
    </w:pPr>
  </w:style>
  <w:style w:type="table" w:styleId="aff1">
    <w:name w:val="Table Grid"/>
    <w:basedOn w:val="a1"/>
    <w:rsid w:val="005F00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alloon Text"/>
    <w:basedOn w:val="a"/>
    <w:link w:val="aff3"/>
    <w:semiHidden/>
    <w:unhideWhenUsed/>
    <w:rsid w:val="00F40325"/>
    <w:pPr>
      <w:spacing w:line="240" w:lineRule="auto"/>
    </w:pPr>
    <w:rPr>
      <w:rFonts w:ascii="Tahoma" w:hAnsi="Tahoma" w:cs="Tahoma"/>
      <w:sz w:val="18"/>
      <w:szCs w:val="18"/>
    </w:rPr>
  </w:style>
  <w:style w:type="character" w:customStyle="1" w:styleId="aff3">
    <w:name w:val="טקסט בלונים תו"/>
    <w:basedOn w:val="a0"/>
    <w:link w:val="aff2"/>
    <w:semiHidden/>
    <w:rsid w:val="00F4032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70016">
      <w:bodyDiv w:val="1"/>
      <w:marLeft w:val="0"/>
      <w:marRight w:val="0"/>
      <w:marTop w:val="0"/>
      <w:marBottom w:val="0"/>
      <w:divBdr>
        <w:top w:val="none" w:sz="0" w:space="0" w:color="auto"/>
        <w:left w:val="none" w:sz="0" w:space="0" w:color="auto"/>
        <w:bottom w:val="none" w:sz="0" w:space="0" w:color="auto"/>
        <w:right w:val="none" w:sz="0" w:space="0" w:color="auto"/>
      </w:divBdr>
    </w:div>
    <w:div w:id="231547590">
      <w:bodyDiv w:val="1"/>
      <w:marLeft w:val="0"/>
      <w:marRight w:val="0"/>
      <w:marTop w:val="0"/>
      <w:marBottom w:val="0"/>
      <w:divBdr>
        <w:top w:val="none" w:sz="0" w:space="0" w:color="auto"/>
        <w:left w:val="none" w:sz="0" w:space="0" w:color="auto"/>
        <w:bottom w:val="none" w:sz="0" w:space="0" w:color="auto"/>
        <w:right w:val="none" w:sz="0" w:space="0" w:color="auto"/>
      </w:divBdr>
    </w:div>
    <w:div w:id="322202225">
      <w:bodyDiv w:val="1"/>
      <w:marLeft w:val="0"/>
      <w:marRight w:val="0"/>
      <w:marTop w:val="0"/>
      <w:marBottom w:val="0"/>
      <w:divBdr>
        <w:top w:val="none" w:sz="0" w:space="0" w:color="auto"/>
        <w:left w:val="none" w:sz="0" w:space="0" w:color="auto"/>
        <w:bottom w:val="none" w:sz="0" w:space="0" w:color="auto"/>
        <w:right w:val="none" w:sz="0" w:space="0" w:color="auto"/>
      </w:divBdr>
    </w:div>
    <w:div w:id="3691858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3629698">
      <w:bodyDiv w:val="1"/>
      <w:marLeft w:val="0"/>
      <w:marRight w:val="0"/>
      <w:marTop w:val="0"/>
      <w:marBottom w:val="0"/>
      <w:divBdr>
        <w:top w:val="none" w:sz="0" w:space="0" w:color="auto"/>
        <w:left w:val="none" w:sz="0" w:space="0" w:color="auto"/>
        <w:bottom w:val="none" w:sz="0" w:space="0" w:color="auto"/>
        <w:right w:val="none" w:sz="0" w:space="0" w:color="auto"/>
      </w:divBdr>
    </w:div>
    <w:div w:id="418062645">
      <w:bodyDiv w:val="1"/>
      <w:marLeft w:val="0"/>
      <w:marRight w:val="0"/>
      <w:marTop w:val="0"/>
      <w:marBottom w:val="0"/>
      <w:divBdr>
        <w:top w:val="none" w:sz="0" w:space="0" w:color="auto"/>
        <w:left w:val="none" w:sz="0" w:space="0" w:color="auto"/>
        <w:bottom w:val="none" w:sz="0" w:space="0" w:color="auto"/>
        <w:right w:val="none" w:sz="0" w:space="0" w:color="auto"/>
      </w:divBdr>
    </w:div>
    <w:div w:id="539056893">
      <w:bodyDiv w:val="1"/>
      <w:marLeft w:val="0"/>
      <w:marRight w:val="0"/>
      <w:marTop w:val="0"/>
      <w:marBottom w:val="0"/>
      <w:divBdr>
        <w:top w:val="none" w:sz="0" w:space="0" w:color="auto"/>
        <w:left w:val="none" w:sz="0" w:space="0" w:color="auto"/>
        <w:bottom w:val="none" w:sz="0" w:space="0" w:color="auto"/>
        <w:right w:val="none" w:sz="0" w:space="0" w:color="auto"/>
      </w:divBdr>
    </w:div>
    <w:div w:id="596866580">
      <w:bodyDiv w:val="1"/>
      <w:marLeft w:val="0"/>
      <w:marRight w:val="0"/>
      <w:marTop w:val="0"/>
      <w:marBottom w:val="0"/>
      <w:divBdr>
        <w:top w:val="none" w:sz="0" w:space="0" w:color="auto"/>
        <w:left w:val="none" w:sz="0" w:space="0" w:color="auto"/>
        <w:bottom w:val="none" w:sz="0" w:space="0" w:color="auto"/>
        <w:right w:val="none" w:sz="0" w:space="0" w:color="auto"/>
      </w:divBdr>
    </w:div>
    <w:div w:id="622225047">
      <w:bodyDiv w:val="1"/>
      <w:marLeft w:val="0"/>
      <w:marRight w:val="0"/>
      <w:marTop w:val="0"/>
      <w:marBottom w:val="0"/>
      <w:divBdr>
        <w:top w:val="none" w:sz="0" w:space="0" w:color="auto"/>
        <w:left w:val="none" w:sz="0" w:space="0" w:color="auto"/>
        <w:bottom w:val="none" w:sz="0" w:space="0" w:color="auto"/>
        <w:right w:val="none" w:sz="0" w:space="0" w:color="auto"/>
      </w:divBdr>
    </w:div>
    <w:div w:id="628365678">
      <w:bodyDiv w:val="1"/>
      <w:marLeft w:val="0"/>
      <w:marRight w:val="0"/>
      <w:marTop w:val="0"/>
      <w:marBottom w:val="0"/>
      <w:divBdr>
        <w:top w:val="none" w:sz="0" w:space="0" w:color="auto"/>
        <w:left w:val="none" w:sz="0" w:space="0" w:color="auto"/>
        <w:bottom w:val="none" w:sz="0" w:space="0" w:color="auto"/>
        <w:right w:val="none" w:sz="0" w:space="0" w:color="auto"/>
      </w:divBdr>
    </w:div>
    <w:div w:id="732049966">
      <w:bodyDiv w:val="1"/>
      <w:marLeft w:val="0"/>
      <w:marRight w:val="0"/>
      <w:marTop w:val="0"/>
      <w:marBottom w:val="0"/>
      <w:divBdr>
        <w:top w:val="none" w:sz="0" w:space="0" w:color="auto"/>
        <w:left w:val="none" w:sz="0" w:space="0" w:color="auto"/>
        <w:bottom w:val="none" w:sz="0" w:space="0" w:color="auto"/>
        <w:right w:val="none" w:sz="0" w:space="0" w:color="auto"/>
      </w:divBdr>
    </w:div>
    <w:div w:id="821308985">
      <w:bodyDiv w:val="1"/>
      <w:marLeft w:val="0"/>
      <w:marRight w:val="0"/>
      <w:marTop w:val="0"/>
      <w:marBottom w:val="0"/>
      <w:divBdr>
        <w:top w:val="none" w:sz="0" w:space="0" w:color="auto"/>
        <w:left w:val="none" w:sz="0" w:space="0" w:color="auto"/>
        <w:bottom w:val="none" w:sz="0" w:space="0" w:color="auto"/>
        <w:right w:val="none" w:sz="0" w:space="0" w:color="auto"/>
      </w:divBdr>
    </w:div>
    <w:div w:id="1266384036">
      <w:bodyDiv w:val="1"/>
      <w:marLeft w:val="0"/>
      <w:marRight w:val="0"/>
      <w:marTop w:val="0"/>
      <w:marBottom w:val="0"/>
      <w:divBdr>
        <w:top w:val="none" w:sz="0" w:space="0" w:color="auto"/>
        <w:left w:val="none" w:sz="0" w:space="0" w:color="auto"/>
        <w:bottom w:val="none" w:sz="0" w:space="0" w:color="auto"/>
        <w:right w:val="none" w:sz="0" w:space="0" w:color="auto"/>
      </w:divBdr>
    </w:div>
    <w:div w:id="1277326350">
      <w:bodyDiv w:val="1"/>
      <w:marLeft w:val="0"/>
      <w:marRight w:val="0"/>
      <w:marTop w:val="0"/>
      <w:marBottom w:val="0"/>
      <w:divBdr>
        <w:top w:val="none" w:sz="0" w:space="0" w:color="auto"/>
        <w:left w:val="none" w:sz="0" w:space="0" w:color="auto"/>
        <w:bottom w:val="none" w:sz="0" w:space="0" w:color="auto"/>
        <w:right w:val="none" w:sz="0" w:space="0" w:color="auto"/>
      </w:divBdr>
    </w:div>
    <w:div w:id="1279684619">
      <w:bodyDiv w:val="1"/>
      <w:marLeft w:val="0"/>
      <w:marRight w:val="0"/>
      <w:marTop w:val="0"/>
      <w:marBottom w:val="0"/>
      <w:divBdr>
        <w:top w:val="none" w:sz="0" w:space="0" w:color="auto"/>
        <w:left w:val="none" w:sz="0" w:space="0" w:color="auto"/>
        <w:bottom w:val="none" w:sz="0" w:space="0" w:color="auto"/>
        <w:right w:val="none" w:sz="0" w:space="0" w:color="auto"/>
      </w:divBdr>
    </w:div>
    <w:div w:id="1344550796">
      <w:bodyDiv w:val="1"/>
      <w:marLeft w:val="0"/>
      <w:marRight w:val="0"/>
      <w:marTop w:val="0"/>
      <w:marBottom w:val="0"/>
      <w:divBdr>
        <w:top w:val="none" w:sz="0" w:space="0" w:color="auto"/>
        <w:left w:val="none" w:sz="0" w:space="0" w:color="auto"/>
        <w:bottom w:val="none" w:sz="0" w:space="0" w:color="auto"/>
        <w:right w:val="none" w:sz="0" w:space="0" w:color="auto"/>
      </w:divBdr>
    </w:div>
    <w:div w:id="1426078643">
      <w:bodyDiv w:val="1"/>
      <w:marLeft w:val="0"/>
      <w:marRight w:val="0"/>
      <w:marTop w:val="0"/>
      <w:marBottom w:val="0"/>
      <w:divBdr>
        <w:top w:val="none" w:sz="0" w:space="0" w:color="auto"/>
        <w:left w:val="none" w:sz="0" w:space="0" w:color="auto"/>
        <w:bottom w:val="none" w:sz="0" w:space="0" w:color="auto"/>
        <w:right w:val="none" w:sz="0" w:space="0" w:color="auto"/>
      </w:divBdr>
    </w:div>
    <w:div w:id="1545018897">
      <w:bodyDiv w:val="1"/>
      <w:marLeft w:val="0"/>
      <w:marRight w:val="0"/>
      <w:marTop w:val="0"/>
      <w:marBottom w:val="0"/>
      <w:divBdr>
        <w:top w:val="none" w:sz="0" w:space="0" w:color="auto"/>
        <w:left w:val="none" w:sz="0" w:space="0" w:color="auto"/>
        <w:bottom w:val="none" w:sz="0" w:space="0" w:color="auto"/>
        <w:right w:val="none" w:sz="0" w:space="0" w:color="auto"/>
      </w:divBdr>
    </w:div>
    <w:div w:id="1604611058">
      <w:bodyDiv w:val="1"/>
      <w:marLeft w:val="0"/>
      <w:marRight w:val="0"/>
      <w:marTop w:val="0"/>
      <w:marBottom w:val="0"/>
      <w:divBdr>
        <w:top w:val="none" w:sz="0" w:space="0" w:color="auto"/>
        <w:left w:val="none" w:sz="0" w:space="0" w:color="auto"/>
        <w:bottom w:val="none" w:sz="0" w:space="0" w:color="auto"/>
        <w:right w:val="none" w:sz="0" w:space="0" w:color="auto"/>
      </w:divBdr>
    </w:div>
    <w:div w:id="1670593098">
      <w:bodyDiv w:val="1"/>
      <w:marLeft w:val="0"/>
      <w:marRight w:val="0"/>
      <w:marTop w:val="0"/>
      <w:marBottom w:val="0"/>
      <w:divBdr>
        <w:top w:val="none" w:sz="0" w:space="0" w:color="auto"/>
        <w:left w:val="none" w:sz="0" w:space="0" w:color="auto"/>
        <w:bottom w:val="none" w:sz="0" w:space="0" w:color="auto"/>
        <w:right w:val="none" w:sz="0" w:space="0" w:color="auto"/>
      </w:divBdr>
    </w:div>
    <w:div w:id="1781024449">
      <w:bodyDiv w:val="1"/>
      <w:marLeft w:val="0"/>
      <w:marRight w:val="0"/>
      <w:marTop w:val="0"/>
      <w:marBottom w:val="0"/>
      <w:divBdr>
        <w:top w:val="none" w:sz="0" w:space="0" w:color="auto"/>
        <w:left w:val="none" w:sz="0" w:space="0" w:color="auto"/>
        <w:bottom w:val="none" w:sz="0" w:space="0" w:color="auto"/>
        <w:right w:val="none" w:sz="0" w:space="0" w:color="auto"/>
      </w:divBdr>
    </w:div>
    <w:div w:id="1813863598">
      <w:bodyDiv w:val="1"/>
      <w:marLeft w:val="0"/>
      <w:marRight w:val="0"/>
      <w:marTop w:val="0"/>
      <w:marBottom w:val="0"/>
      <w:divBdr>
        <w:top w:val="none" w:sz="0" w:space="0" w:color="auto"/>
        <w:left w:val="none" w:sz="0" w:space="0" w:color="auto"/>
        <w:bottom w:val="none" w:sz="0" w:space="0" w:color="auto"/>
        <w:right w:val="none" w:sz="0" w:space="0" w:color="auto"/>
      </w:divBdr>
    </w:div>
    <w:div w:id="2117558818">
      <w:bodyDiv w:val="1"/>
      <w:marLeft w:val="0"/>
      <w:marRight w:val="0"/>
      <w:marTop w:val="0"/>
      <w:marBottom w:val="0"/>
      <w:divBdr>
        <w:top w:val="none" w:sz="0" w:space="0" w:color="auto"/>
        <w:left w:val="none" w:sz="0" w:space="0" w:color="auto"/>
        <w:bottom w:val="none" w:sz="0" w:space="0" w:color="auto"/>
        <w:right w:val="none" w:sz="0" w:space="0" w:color="auto"/>
      </w:divBdr>
    </w:div>
    <w:div w:id="212267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6DF12-5142-4F67-8D11-08BB7CF7D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20</Pages>
  <Words>6819</Words>
  <Characters>38870</Characters>
  <Application>Microsoft Office Word</Application>
  <DocSecurity>0</DocSecurity>
  <Lines>323</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2024-10-09T07:48:00Z</dcterms:modified>
</cp:coreProperties>
</file>