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A1B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7C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1B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A1B5C" w:rsidP="0018727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7273">
        <w:rPr>
          <w:rFonts w:hint="cs"/>
          <w:b/>
          <w:bCs/>
          <w:rtl/>
        </w:rPr>
        <w:t>694</w:t>
      </w:r>
    </w:p>
    <w:p w:rsidR="00E64116" w:rsidRPr="008713A4" w:rsidRDefault="00FA1B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A1B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(10 ביולי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187273" w:rsidRDefault="00E64116" w:rsidP="00EC1FB3">
      <w:pPr>
        <w:ind w:firstLine="0"/>
        <w:outlineLvl w:val="1"/>
        <w:rPr>
          <w:color w:val="000000" w:themeColor="text1"/>
          <w:rtl/>
        </w:rPr>
      </w:pPr>
      <w:r w:rsidRPr="00187273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187273">
        <w:rPr>
          <w:b/>
          <w:bCs/>
          <w:color w:val="000000" w:themeColor="text1"/>
          <w:u w:val="single"/>
          <w:rtl/>
        </w:rPr>
        <w:t>:</w:t>
      </w:r>
    </w:p>
    <w:bookmarkStart w:id="0" w:name="_GoBack" w:displacedByCustomXml="next"/>
    <w:sdt>
      <w:sdtPr>
        <w:rPr>
          <w:color w:val="000000" w:themeColor="text1"/>
          <w:rtl/>
        </w:rPr>
        <w:alias w:val="הצח"/>
        <w:tag w:val="&lt;ID&gt;613278&lt;/ID&gt;&lt;Name&gt;הצעת חוק לתיקון פקודת העיריות (הוראת שעה), התשע&quot;ח-2018&lt;/Name&gt;&lt;Data&gt;הצעת חוק לתיקון פקודת העיריות (הוראת שעה), התשע&quot;ח-2018&lt;/Data&gt;&lt;PrivateNumber&gt;מ-1227&lt;/PrivateNumber&gt;&lt;Status&gt;1&lt;/Status&gt;&lt;PrivateNumber_TOC&gt;מ-1227&lt;/PrivateNumber_TOC&gt;&lt;PrivateName_TOC&gt;&lt;/PrivateName_TOC&gt;&lt;Initiators&gt;&lt;/Initiators&gt;&lt;FullItemNumber&gt; מ/1227&lt;/FullItemNumber&gt;"/>
        <w:id w:val="-352499075"/>
        <w:placeholder>
          <w:docPart w:val="DefaultPlaceholder_-1854013440"/>
        </w:placeholder>
        <w15:color w:val="993366"/>
      </w:sdtPr>
      <w:sdtEndPr/>
      <w:sdtContent>
        <w:p w:rsidR="00E64116" w:rsidRPr="00187273" w:rsidRDefault="00FA1B5C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187273">
            <w:rPr>
              <w:rStyle w:val="afd"/>
              <w:color w:val="000000" w:themeColor="text1"/>
              <w:rtl/>
            </w:rPr>
            <w:t>הצעת חוק לתיקון פקודת העיריות (הוראת שעה), התשע"ח-2018</w:t>
          </w:r>
        </w:p>
      </w:sdtContent>
    </w:sdt>
    <w:bookmarkEnd w:id="0"/>
    <w:p w:rsidR="00E64116" w:rsidRPr="00187273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FA1B5C" w:rsidRPr="00187273" w:rsidRDefault="00FA1B5C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187273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187273">
        <w:rPr>
          <w:b/>
          <w:bCs/>
          <w:color w:val="000000" w:themeColor="text1"/>
          <w:u w:val="single"/>
          <w:rtl/>
        </w:rPr>
        <w:t>נכחו:</w:t>
      </w:r>
    </w:p>
    <w:p w:rsidR="00E64116" w:rsidRPr="00187273" w:rsidRDefault="00E64116" w:rsidP="00EC1FB3">
      <w:pPr>
        <w:ind w:firstLine="0"/>
        <w:outlineLvl w:val="1"/>
        <w:rPr>
          <w:color w:val="000000" w:themeColor="text1"/>
          <w:rtl/>
        </w:rPr>
      </w:pPr>
      <w:r w:rsidRPr="00187273">
        <w:rPr>
          <w:b/>
          <w:bCs/>
          <w:color w:val="000000" w:themeColor="text1"/>
          <w:u w:val="single"/>
          <w:rtl/>
        </w:rPr>
        <w:t>חברי הוועדה</w:t>
      </w:r>
      <w:r w:rsidRPr="00187273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FA1B5C" w:rsidRDefault="00FA1B5C" w:rsidP="00EC1FB3">
      <w:pPr>
        <w:ind w:firstLine="0"/>
        <w:rPr>
          <w:rtl/>
        </w:rPr>
      </w:pPr>
      <w:r w:rsidRPr="00FA1B5C">
        <w:rPr>
          <w:rtl/>
        </w:rPr>
        <w:t>יואב קיש – היו"ר</w:t>
      </w:r>
    </w:p>
    <w:p w:rsidR="00D20788" w:rsidRDefault="00D20788" w:rsidP="00D40A29">
      <w:pPr>
        <w:ind w:firstLine="0"/>
        <w:outlineLvl w:val="1"/>
        <w:rPr>
          <w:b/>
          <w:bCs/>
          <w:u w:val="single"/>
          <w:rtl/>
        </w:rPr>
      </w:pPr>
    </w:p>
    <w:p w:rsidR="009E7C48" w:rsidRDefault="009E7C4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D20788" w:rsidP="00DE5B80">
      <w:pPr>
        <w:ind w:firstLine="0"/>
        <w:rPr>
          <w:rtl/>
        </w:rPr>
      </w:pPr>
      <w:r w:rsidRPr="00D20788">
        <w:rPr>
          <w:bCs/>
          <w:u w:val="single"/>
          <w:rtl/>
        </w:rPr>
        <w:t xml:space="preserve">נכחו: </w:t>
      </w:r>
    </w:p>
    <w:p w:rsidR="00D20788" w:rsidRDefault="00D20788" w:rsidP="00DE5B80">
      <w:pPr>
        <w:ind w:firstLine="0"/>
        <w:rPr>
          <w:rtl/>
        </w:rPr>
      </w:pPr>
      <w:r w:rsidRPr="00D20788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562"/>
      </w:tblGrid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הפנים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 המפקח על הבחירות, משרד הפנים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 </w:t>
            </w:r>
            <w:proofErr w:type="spellStart"/>
            <w:r>
              <w:rPr>
                <w:rtl/>
              </w:rPr>
              <w:t>רוזנצוייג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ר' מנהלת לחברה הערבית , המשרד לביטחון פנים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רוברטס</w:t>
            </w:r>
          </w:p>
        </w:tc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מח' יעוץ וחקיקה, משרד המשפטים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שמאול שפט</w:t>
            </w:r>
          </w:p>
        </w:tc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- ראש צוות חקיקה, עיריית ירושלים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D20788" w:rsidP="0018727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ארגון </w:t>
            </w:r>
            <w:proofErr w:type="spellStart"/>
            <w:r>
              <w:rPr>
                <w:rtl/>
              </w:rPr>
              <w:t>שתי"ל</w:t>
            </w:r>
            <w:proofErr w:type="spellEnd"/>
            <w:r>
              <w:rPr>
                <w:rtl/>
              </w:rPr>
              <w:t>-מייסודה של הקרן החדשה לישראל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מאשה </w:t>
            </w:r>
            <w:proofErr w:type="spellStart"/>
            <w:r>
              <w:rPr>
                <w:rtl/>
              </w:rPr>
              <w:t>בנוש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D20788" w:rsidP="00D207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שדלנית </w:t>
            </w:r>
            <w:proofErr w:type="spellStart"/>
            <w:r>
              <w:rPr>
                <w:rtl/>
              </w:rPr>
              <w:t>ריפבליק</w:t>
            </w:r>
            <w:proofErr w:type="spellEnd"/>
            <w:r>
              <w:rPr>
                <w:rtl/>
              </w:rPr>
              <w:t xml:space="preserve"> יועצים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סלומון</w:t>
            </w:r>
          </w:p>
        </w:tc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D20788" w:rsidP="00D20788">
            <w:pPr>
              <w:ind w:firstLine="0"/>
              <w:rPr>
                <w:rtl/>
              </w:rPr>
            </w:pPr>
            <w:r>
              <w:rPr>
                <w:rtl/>
              </w:rPr>
              <w:t>יועמ"ש, מ</w:t>
            </w:r>
            <w:r>
              <w:rPr>
                <w:rFonts w:hint="cs"/>
                <w:rtl/>
              </w:rPr>
              <w:t>רכז ה</w:t>
            </w:r>
            <w:r>
              <w:rPr>
                <w:rtl/>
              </w:rPr>
              <w:t>שלטון מקומי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בטחון פנים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קריבו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תקצוב ובקרה, בטחון פנים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ספיר</w:t>
            </w:r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 פלג</w:t>
            </w:r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אברך</w:t>
            </w:r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דודי וייס</w:t>
            </w:r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אופק</w:t>
            </w:r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קרלוס חיון</w:t>
            </w:r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גורג</w:t>
            </w:r>
            <w:proofErr w:type="spellEnd"/>
            <w:r>
              <w:rPr>
                <w:rtl/>
              </w:rPr>
              <w:t xml:space="preserve">  </w:t>
            </w:r>
            <w:proofErr w:type="spellStart"/>
            <w:r>
              <w:rPr>
                <w:rtl/>
              </w:rPr>
              <w:t>קווקיאן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יוסף </w:t>
            </w:r>
            <w:proofErr w:type="spellStart"/>
            <w:r>
              <w:rPr>
                <w:rtl/>
              </w:rPr>
              <w:t>גנט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אנגל</w:t>
            </w:r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יוגב</w:t>
            </w:r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20788" w:rsidTr="00187273">
        <w:tc>
          <w:tcPr>
            <w:tcW w:w="0" w:type="auto"/>
            <w:shd w:val="clear" w:color="auto" w:fill="auto"/>
          </w:tcPr>
          <w:p w:rsidR="00D20788" w:rsidRDefault="00D2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ארזי</w:t>
            </w:r>
          </w:p>
        </w:tc>
        <w:tc>
          <w:tcPr>
            <w:tcW w:w="0" w:type="auto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62" w:type="dxa"/>
            <w:shd w:val="clear" w:color="auto" w:fill="auto"/>
          </w:tcPr>
          <w:p w:rsidR="00D20788" w:rsidRDefault="00187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D20788" w:rsidRPr="008713A4" w:rsidRDefault="00D20788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20788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1B5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A1B5C" w:rsidP="008320F6">
      <w:pPr>
        <w:ind w:firstLine="0"/>
        <w:rPr>
          <w:rtl/>
        </w:rPr>
      </w:pPr>
      <w:r>
        <w:rPr>
          <w:rtl/>
        </w:rPr>
        <w:t>רויטל יפרח</w:t>
      </w:r>
    </w:p>
    <w:sdt>
      <w:sdtPr>
        <w:rPr>
          <w:rtl/>
        </w:rPr>
        <w:alias w:val="נושא"/>
        <w:tag w:val="&lt;ID&gt;613278&lt;/ID&gt;&lt;Name&gt;הצעת חוק לתיקון פקודת העיריות (הוראת שעה), התשע&quot;ח-2018&lt;/Name&gt;&lt;Data&gt;הצעת חוק לתיקון פקודת העיריות (הוראת שעה), התשע&quot;ח-2018&lt;/Data&gt;&lt;PrivateNumber&gt;מ-1227&lt;/PrivateNumber&gt;&lt;Status&gt;1&lt;/Status&gt;&lt;PrivateNumber_TOC&gt;מ-1227&lt;/PrivateNumber_TOC&gt;&lt;PrivateName_TOC&gt;&lt;/PrivateName_TOC&gt;&lt;Initiators&gt;&lt;/Initiators&gt;&lt;FullItemNumber&gt; מ/1227&lt;/FullItemNumber&gt;"/>
        <w:id w:val="1017202257"/>
        <w:placeholder>
          <w:docPart w:val="DefaultPlaceholder_-1854013440"/>
        </w:placeholder>
        <w15:color w:val="993366"/>
      </w:sdtPr>
      <w:sdtEndPr/>
      <w:sdtContent>
        <w:p w:rsidR="007872B4" w:rsidRDefault="00FA1B5C" w:rsidP="00FA1B5C">
          <w:pPr>
            <w:pStyle w:val="a6"/>
            <w:keepNext/>
          </w:pPr>
          <w:r w:rsidRPr="00FA1B5C">
            <w:rPr>
              <w:rStyle w:val="afd"/>
              <w:color w:val="000000"/>
              <w:rtl/>
            </w:rPr>
            <w:t>הצעת חוק לתיקון פקודת העיריות (הוראת שעה), התשע"ח-2018,  מ/1227</w:t>
          </w:r>
        </w:p>
      </w:sdtContent>
    </w:sdt>
    <w:p w:rsidR="00FA1B5C" w:rsidRDefault="00FA1B5C" w:rsidP="00FA1B5C">
      <w:pPr>
        <w:pStyle w:val="KeepWithNext"/>
        <w:rPr>
          <w:rtl/>
        </w:rPr>
      </w:pPr>
    </w:p>
    <w:p w:rsidR="00187273" w:rsidRPr="00187273" w:rsidRDefault="00187273" w:rsidP="0018727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20946131"/>
        <w:placeholder>
          <w:docPart w:val="DefaultPlaceholder_-1854013440"/>
        </w:placeholder>
        <w15:color w:val="993366"/>
      </w:sdtPr>
      <w:sdtEndPr/>
      <w:sdtContent>
        <w:p w:rsidR="00FA1B5C" w:rsidRDefault="00FA1B5C" w:rsidP="00FA1B5C">
          <w:pPr>
            <w:pStyle w:val="af6"/>
            <w:keepNext/>
            <w:rPr>
              <w:rtl/>
            </w:rPr>
          </w:pPr>
          <w:r w:rsidRPr="00FA1B5C">
            <w:rPr>
              <w:rStyle w:val="afd"/>
              <w:color w:val="000000"/>
              <w:rtl/>
            </w:rPr>
            <w:t>היו"ר יואב קיש</w:t>
          </w:r>
          <w:r w:rsidRPr="00FA1B5C">
            <w:rPr>
              <w:color w:val="000000"/>
              <w:rtl/>
            </w:rPr>
            <w:t>:</w:t>
          </w:r>
        </w:p>
      </w:sdtContent>
    </w:sdt>
    <w:p w:rsidR="00FA1B5C" w:rsidRDefault="00FA1B5C" w:rsidP="00FA1B5C">
      <w:pPr>
        <w:pStyle w:val="KeepWithNext"/>
      </w:pPr>
    </w:p>
    <w:p w:rsidR="00483C0C" w:rsidRDefault="00DC5F9E" w:rsidP="002B72E0">
      <w:pPr>
        <w:rPr>
          <w:rtl/>
        </w:rPr>
      </w:pPr>
      <w:r>
        <w:rPr>
          <w:rFonts w:hint="cs"/>
          <w:rtl/>
        </w:rPr>
        <w:t xml:space="preserve">בוקר טוב. אני פותח את הדיון שבא לציין את </w:t>
      </w:r>
      <w:bookmarkStart w:id="1" w:name="_ETM_Q1_488174"/>
      <w:bookmarkEnd w:id="1"/>
      <w:r>
        <w:rPr>
          <w:rFonts w:hint="cs"/>
          <w:rtl/>
        </w:rPr>
        <w:t xml:space="preserve">יום מיגור האלימות במגזר הערבי. </w:t>
      </w:r>
      <w:r w:rsidR="00483C0C">
        <w:rPr>
          <w:rFonts w:hint="cs"/>
          <w:rtl/>
        </w:rPr>
        <w:t>הנושא שלנו זה הצעת חוק לתיקון פקודת העיריות</w:t>
      </w:r>
      <w:r w:rsidR="00B1212A">
        <w:rPr>
          <w:rFonts w:hint="cs"/>
          <w:rtl/>
        </w:rPr>
        <w:t xml:space="preserve"> (הוראת שעה), התשע"ח-2018, מ/1227</w:t>
      </w:r>
      <w:r w:rsidR="00483C0C">
        <w:rPr>
          <w:rFonts w:hint="cs"/>
          <w:rtl/>
        </w:rPr>
        <w:t xml:space="preserve">. אני יכול להגיד שהכנסת מציינת היום את המלחמה באלימות במגזר הערבי. אני חייב להגיד שפנה אלי חבר הכנסת </w:t>
      </w:r>
      <w:proofErr w:type="spellStart"/>
      <w:r w:rsidR="00483C0C">
        <w:rPr>
          <w:rFonts w:hint="cs"/>
          <w:rtl/>
        </w:rPr>
        <w:t>איימן</w:t>
      </w:r>
      <w:proofErr w:type="spellEnd"/>
      <w:r w:rsidR="00483C0C">
        <w:rPr>
          <w:rFonts w:hint="cs"/>
          <w:rtl/>
        </w:rPr>
        <w:t xml:space="preserve"> עודה בבקשה לעשות דיון בנושא אחר. באותו יום בערב ראיתי שהמשטרה סיכלה אירוע בירושלים שהיה </w:t>
      </w:r>
      <w:r w:rsidR="00B1212A">
        <w:rPr>
          <w:rFonts w:hint="cs"/>
          <w:rtl/>
        </w:rPr>
        <w:t>ב</w:t>
      </w:r>
      <w:r w:rsidR="00483C0C">
        <w:rPr>
          <w:rFonts w:hint="cs"/>
          <w:rtl/>
        </w:rPr>
        <w:t>הובלת ארגוני טרור</w:t>
      </w:r>
      <w:r w:rsidR="00B1212A">
        <w:rPr>
          <w:rFonts w:hint="cs"/>
          <w:rtl/>
        </w:rPr>
        <w:t xml:space="preserve"> </w:t>
      </w:r>
      <w:bookmarkStart w:id="2" w:name="_ETM_Q1_527227"/>
      <w:bookmarkEnd w:id="2"/>
      <w:r w:rsidR="00B1212A">
        <w:rPr>
          <w:rFonts w:hint="cs"/>
          <w:rtl/>
        </w:rPr>
        <w:t>בלתי חוקיים</w:t>
      </w:r>
      <w:r w:rsidR="00483C0C">
        <w:rPr>
          <w:rFonts w:hint="cs"/>
          <w:rtl/>
        </w:rPr>
        <w:t>, החזית הדמוקרטית</w:t>
      </w:r>
      <w:r w:rsidR="00B1212A">
        <w:rPr>
          <w:rFonts w:hint="cs"/>
          <w:rtl/>
        </w:rPr>
        <w:t xml:space="preserve"> נדמה לי</w:t>
      </w:r>
      <w:r w:rsidR="00483C0C">
        <w:rPr>
          <w:rFonts w:hint="cs"/>
          <w:rtl/>
        </w:rPr>
        <w:t xml:space="preserve"> ואחרים</w:t>
      </w:r>
      <w:r w:rsidR="00B1212A">
        <w:rPr>
          <w:rFonts w:hint="cs"/>
          <w:rtl/>
        </w:rPr>
        <w:t>,</w:t>
      </w:r>
      <w:r w:rsidR="00483C0C">
        <w:rPr>
          <w:rFonts w:hint="cs"/>
          <w:rtl/>
        </w:rPr>
        <w:t xml:space="preserve"> </w:t>
      </w:r>
      <w:proofErr w:type="spellStart"/>
      <w:r w:rsidR="00483C0C">
        <w:rPr>
          <w:rFonts w:hint="cs"/>
          <w:rtl/>
        </w:rPr>
        <w:t>ואיימן</w:t>
      </w:r>
      <w:proofErr w:type="spellEnd"/>
      <w:r w:rsidR="00483C0C">
        <w:rPr>
          <w:rFonts w:hint="cs"/>
          <w:rtl/>
        </w:rPr>
        <w:t xml:space="preserve"> עודה משתתף שם. אני בחרתי להגיד </w:t>
      </w:r>
      <w:proofErr w:type="spellStart"/>
      <w:r w:rsidR="00483C0C">
        <w:rPr>
          <w:rFonts w:hint="cs"/>
          <w:rtl/>
        </w:rPr>
        <w:t>לאיימן</w:t>
      </w:r>
      <w:proofErr w:type="spellEnd"/>
      <w:r w:rsidR="00483C0C">
        <w:rPr>
          <w:rFonts w:hint="cs"/>
          <w:rtl/>
        </w:rPr>
        <w:t xml:space="preserve"> עודה בצורה הכי ברורה שמי שמתנהג ככה לא יזכה לשיתוף פעולה ממני. ברור שהנושא חשוב ומשמעותי</w:t>
      </w:r>
      <w:r w:rsidR="00B1212A">
        <w:rPr>
          <w:rFonts w:hint="cs"/>
          <w:rtl/>
        </w:rPr>
        <w:t>,</w:t>
      </w:r>
      <w:r w:rsidR="00483C0C">
        <w:rPr>
          <w:rFonts w:hint="cs"/>
          <w:rtl/>
        </w:rPr>
        <w:t xml:space="preserve"> ולכן בחרתי לציין את היום הזה בדיו</w:t>
      </w:r>
      <w:r w:rsidR="00B1212A">
        <w:rPr>
          <w:rFonts w:hint="cs"/>
          <w:rtl/>
        </w:rPr>
        <w:t xml:space="preserve"> </w:t>
      </w:r>
      <w:r w:rsidR="00483C0C">
        <w:rPr>
          <w:rFonts w:hint="cs"/>
          <w:rtl/>
        </w:rPr>
        <w:t>על הצעת החוק הזו שדנה בהקמת תחנות משטרה במגזר הערבי.</w:t>
      </w:r>
      <w:r w:rsidR="00B1212A">
        <w:rPr>
          <w:rFonts w:hint="cs"/>
          <w:rtl/>
        </w:rPr>
        <w:t xml:space="preserve"> זה הסיכום של המצב. </w:t>
      </w:r>
      <w:bookmarkStart w:id="3" w:name="_ETM_Q1_560244"/>
      <w:bookmarkEnd w:id="3"/>
      <w:r w:rsidR="00B1212A">
        <w:rPr>
          <w:rFonts w:hint="cs"/>
          <w:rtl/>
        </w:rPr>
        <w:t xml:space="preserve">דרך אגב, היו אלי פניות מחבר הכנסת </w:t>
      </w:r>
      <w:proofErr w:type="spellStart"/>
      <w:r w:rsidR="00B1212A">
        <w:rPr>
          <w:rFonts w:hint="cs"/>
          <w:rtl/>
        </w:rPr>
        <w:t>איימן</w:t>
      </w:r>
      <w:proofErr w:type="spellEnd"/>
      <w:r w:rsidR="00B1212A">
        <w:rPr>
          <w:rFonts w:hint="cs"/>
          <w:rtl/>
        </w:rPr>
        <w:t xml:space="preserve"> עודה ואמרתי לו </w:t>
      </w:r>
      <w:bookmarkStart w:id="4" w:name="_ETM_Q1_562564"/>
      <w:bookmarkEnd w:id="4"/>
      <w:r w:rsidR="00B1212A">
        <w:rPr>
          <w:rFonts w:hint="cs"/>
          <w:rtl/>
        </w:rPr>
        <w:t xml:space="preserve">בצורה שאם הוא יתנער מהשתתפותו בכנס של ארגוני </w:t>
      </w:r>
      <w:bookmarkStart w:id="5" w:name="_ETM_Q1_563990"/>
      <w:bookmarkEnd w:id="5"/>
      <w:r w:rsidR="00B1212A">
        <w:rPr>
          <w:rFonts w:hint="cs"/>
          <w:rtl/>
        </w:rPr>
        <w:t>טרור</w:t>
      </w:r>
      <w:r w:rsidR="002B72E0">
        <w:rPr>
          <w:rFonts w:hint="cs"/>
          <w:rtl/>
        </w:rPr>
        <w:t xml:space="preserve"> ויגיד בצורה ברורה שהוא לא היה שייך לפעילות הזאת, אני יכול לקבל את זה. </w:t>
      </w:r>
      <w:proofErr w:type="spellStart"/>
      <w:r w:rsidR="00483C0C">
        <w:rPr>
          <w:rFonts w:hint="cs"/>
          <w:rtl/>
        </w:rPr>
        <w:t>איימן</w:t>
      </w:r>
      <w:proofErr w:type="spellEnd"/>
      <w:r w:rsidR="00483C0C">
        <w:rPr>
          <w:rFonts w:hint="cs"/>
          <w:rtl/>
        </w:rPr>
        <w:t xml:space="preserve"> עודה בחר לא לעשות כך,</w:t>
      </w:r>
      <w:r w:rsidR="002B72E0">
        <w:rPr>
          <w:rFonts w:hint="cs"/>
          <w:rtl/>
        </w:rPr>
        <w:t xml:space="preserve"> </w:t>
      </w:r>
      <w:r w:rsidR="00483C0C">
        <w:rPr>
          <w:rFonts w:hint="cs"/>
          <w:rtl/>
        </w:rPr>
        <w:t>וכל עוד הוא לא עושה כך לא יזכה לשיתוף פעולה ממני.</w:t>
      </w:r>
    </w:p>
    <w:p w:rsidR="00483C0C" w:rsidRDefault="00483C0C" w:rsidP="00483C0C">
      <w:pPr>
        <w:rPr>
          <w:rtl/>
        </w:rPr>
      </w:pPr>
    </w:p>
    <w:p w:rsidR="00483C0C" w:rsidRDefault="002B72E0" w:rsidP="00483C0C">
      <w:pPr>
        <w:rPr>
          <w:rtl/>
        </w:rPr>
      </w:pPr>
      <w:r>
        <w:rPr>
          <w:rFonts w:hint="cs"/>
          <w:rtl/>
        </w:rPr>
        <w:t xml:space="preserve">אז </w:t>
      </w:r>
      <w:r w:rsidR="00483C0C">
        <w:rPr>
          <w:rFonts w:hint="cs"/>
          <w:rtl/>
        </w:rPr>
        <w:t>בואו נעבור</w:t>
      </w:r>
      <w:r>
        <w:rPr>
          <w:rFonts w:hint="cs"/>
          <w:rtl/>
        </w:rPr>
        <w:t xml:space="preserve"> בבקשה</w:t>
      </w:r>
      <w:r w:rsidR="00483C0C">
        <w:rPr>
          <w:rFonts w:hint="cs"/>
          <w:rtl/>
        </w:rPr>
        <w:t xml:space="preserve"> להקראה של הצעת החוק.</w:t>
      </w:r>
      <w:r>
        <w:rPr>
          <w:rFonts w:hint="cs"/>
          <w:rtl/>
        </w:rPr>
        <w:t xml:space="preserve"> אתם רוצים להציג קודם?</w:t>
      </w:r>
    </w:p>
    <w:p w:rsidR="00483C0C" w:rsidRDefault="00483C0C" w:rsidP="00483C0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7954&lt;/ID&gt;&lt;Name&gt;אבינועם ביר&lt;/Name&gt;&lt;Data&gt;אבינועם ביר&lt;/Data&gt;&lt;Shortcut&gt;אבבי&lt;/Shortcut&gt;&lt;Title&gt;עוזר ראשי, משרד הפנים&lt;/Title&gt;"/>
        <w:id w:val="-1432654129"/>
        <w:placeholder>
          <w:docPart w:val="DefaultPlaceholder_-1854013440"/>
        </w:placeholder>
        <w15:color w:val="993366"/>
      </w:sdtPr>
      <w:sdtEndPr/>
      <w:sdtContent>
        <w:p w:rsidR="00483C0C" w:rsidRDefault="00483C0C" w:rsidP="00483C0C">
          <w:pPr>
            <w:pStyle w:val="af9"/>
            <w:keepNext/>
            <w:rPr>
              <w:rtl/>
            </w:rPr>
          </w:pPr>
          <w:r w:rsidRPr="00483C0C">
            <w:rPr>
              <w:rStyle w:val="afd"/>
              <w:color w:val="000000"/>
              <w:rtl/>
            </w:rPr>
            <w:t>אבינועם ביר</w:t>
          </w:r>
          <w:r w:rsidRPr="00483C0C">
            <w:rPr>
              <w:color w:val="000000"/>
              <w:rtl/>
            </w:rPr>
            <w:t>:</w:t>
          </w:r>
        </w:p>
      </w:sdtContent>
    </w:sdt>
    <w:p w:rsidR="00483C0C" w:rsidRDefault="00483C0C" w:rsidP="00483C0C">
      <w:pPr>
        <w:pStyle w:val="KeepWithNext"/>
        <w:rPr>
          <w:rtl/>
        </w:rPr>
      </w:pPr>
    </w:p>
    <w:p w:rsidR="002B72E0" w:rsidRDefault="002B72E0" w:rsidP="00483C0C">
      <w:pPr>
        <w:rPr>
          <w:rtl/>
        </w:rPr>
      </w:pPr>
      <w:r>
        <w:rPr>
          <w:rFonts w:hint="cs"/>
          <w:rtl/>
        </w:rPr>
        <w:t>אני ממשרד הפנים.</w:t>
      </w:r>
    </w:p>
    <w:p w:rsidR="002B72E0" w:rsidRDefault="002B72E0" w:rsidP="00483C0C">
      <w:pPr>
        <w:rPr>
          <w:rtl/>
        </w:rPr>
      </w:pPr>
      <w:bookmarkStart w:id="6" w:name="_ETM_Q1_593889"/>
      <w:bookmarkStart w:id="7" w:name="_ETM_Q1_593963"/>
      <w:bookmarkEnd w:id="6"/>
      <w:bookmarkEnd w:id="7"/>
    </w:p>
    <w:bookmarkStart w:id="8" w:name="_ETM_Q1_594263" w:displacedByCustomXml="next"/>
    <w:bookmarkEnd w:id="8" w:displacedByCustomXml="next"/>
    <w:bookmarkStart w:id="9" w:name="_ETM_Q1_594192" w:displacedByCustomXml="next"/>
    <w:bookmarkEnd w:id="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62991723"/>
        <w:placeholder>
          <w:docPart w:val="DefaultPlaceholder_-1854013440"/>
        </w:placeholder>
        <w15:color w:val="993366"/>
      </w:sdtPr>
      <w:sdtEndPr/>
      <w:sdtContent>
        <w:p w:rsidR="002B72E0" w:rsidRDefault="002B72E0" w:rsidP="002B72E0">
          <w:pPr>
            <w:pStyle w:val="af6"/>
            <w:keepNext/>
            <w:rPr>
              <w:rtl/>
            </w:rPr>
          </w:pPr>
          <w:r w:rsidRPr="002B72E0">
            <w:rPr>
              <w:rStyle w:val="afd"/>
              <w:color w:val="000000"/>
              <w:rtl/>
            </w:rPr>
            <w:t>היו"ר יואב קיש</w:t>
          </w:r>
          <w:r w:rsidRPr="002B72E0">
            <w:rPr>
              <w:color w:val="000000"/>
              <w:rtl/>
            </w:rPr>
            <w:t>:</w:t>
          </w:r>
        </w:p>
      </w:sdtContent>
    </w:sdt>
    <w:p w:rsidR="002B72E0" w:rsidRDefault="002B72E0" w:rsidP="002B72E0">
      <w:pPr>
        <w:pStyle w:val="KeepWithNext"/>
        <w:rPr>
          <w:rtl/>
        </w:rPr>
      </w:pPr>
    </w:p>
    <w:p w:rsidR="002B72E0" w:rsidRDefault="002B72E0" w:rsidP="002B72E0">
      <w:pPr>
        <w:rPr>
          <w:rtl/>
        </w:rPr>
      </w:pPr>
      <w:bookmarkStart w:id="10" w:name="_ETM_Q1_595581"/>
      <w:bookmarkEnd w:id="10"/>
      <w:r>
        <w:rPr>
          <w:rFonts w:hint="cs"/>
          <w:rtl/>
        </w:rPr>
        <w:t>זה פנים או ביטחון פנים?</w:t>
      </w:r>
    </w:p>
    <w:p w:rsidR="002B72E0" w:rsidRDefault="002B72E0" w:rsidP="002B72E0">
      <w:pPr>
        <w:rPr>
          <w:rtl/>
        </w:rPr>
      </w:pPr>
      <w:bookmarkStart w:id="11" w:name="_ETM_Q1_592254"/>
      <w:bookmarkStart w:id="12" w:name="_ETM_Q1_592338"/>
      <w:bookmarkEnd w:id="11"/>
      <w:bookmarkEnd w:id="12"/>
    </w:p>
    <w:bookmarkStart w:id="13" w:name="_ETM_Q1_592646" w:displacedByCustomXml="next"/>
    <w:bookmarkEnd w:id="13" w:displacedByCustomXml="next"/>
    <w:bookmarkStart w:id="14" w:name="_ETM_Q1_592571" w:displacedByCustomXml="next"/>
    <w:bookmarkEnd w:id="14" w:displacedByCustomXml="next"/>
    <w:sdt>
      <w:sdtPr>
        <w:rPr>
          <w:rtl/>
        </w:rPr>
        <w:alias w:val="אורח"/>
        <w:tag w:val="&lt;ID&gt;837954&lt;/ID&gt;&lt;Name&gt;אבינועם ביר&lt;/Name&gt;&lt;Data&gt;אבינועם ביר&lt;/Data&gt;&lt;Shortcut&gt;אבבי&lt;/Shortcut&gt;&lt;Title&gt;עוזר ראשי, משרד הפנים&lt;/Title&gt;"/>
        <w:id w:val="-859054455"/>
        <w:placeholder>
          <w:docPart w:val="DefaultPlaceholder_-1854013440"/>
        </w:placeholder>
        <w15:color w:val="993366"/>
      </w:sdtPr>
      <w:sdtEndPr/>
      <w:sdtContent>
        <w:p w:rsidR="002B72E0" w:rsidRDefault="002B72E0" w:rsidP="002B72E0">
          <w:pPr>
            <w:pStyle w:val="af9"/>
            <w:keepNext/>
            <w:rPr>
              <w:rtl/>
            </w:rPr>
          </w:pPr>
          <w:r w:rsidRPr="002B72E0">
            <w:rPr>
              <w:rStyle w:val="afd"/>
              <w:color w:val="000000"/>
              <w:rtl/>
            </w:rPr>
            <w:t>אבינועם ביר</w:t>
          </w:r>
          <w:r w:rsidRPr="002B72E0">
            <w:rPr>
              <w:color w:val="000000"/>
              <w:rtl/>
            </w:rPr>
            <w:t>:</w:t>
          </w:r>
        </w:p>
      </w:sdtContent>
    </w:sdt>
    <w:p w:rsidR="002B72E0" w:rsidRDefault="002B72E0" w:rsidP="002B72E0">
      <w:pPr>
        <w:pStyle w:val="KeepWithNext"/>
        <w:rPr>
          <w:rtl/>
        </w:rPr>
      </w:pPr>
    </w:p>
    <w:p w:rsidR="002B72E0" w:rsidRPr="002B72E0" w:rsidRDefault="002B72E0" w:rsidP="002B72E0">
      <w:pPr>
        <w:rPr>
          <w:rtl/>
        </w:rPr>
      </w:pPr>
      <w:bookmarkStart w:id="15" w:name="_ETM_Q1_595785"/>
      <w:bookmarkEnd w:id="15"/>
      <w:r>
        <w:rPr>
          <w:rFonts w:hint="cs"/>
          <w:rtl/>
        </w:rPr>
        <w:t>פנים.</w:t>
      </w:r>
    </w:p>
    <w:p w:rsidR="002B72E0" w:rsidRDefault="002B72E0" w:rsidP="00483C0C">
      <w:pPr>
        <w:rPr>
          <w:rtl/>
        </w:rPr>
      </w:pPr>
      <w:bookmarkStart w:id="16" w:name="_ETM_Q1_593053"/>
      <w:bookmarkStart w:id="17" w:name="_ETM_Q1_593125"/>
      <w:bookmarkEnd w:id="16"/>
      <w:bookmarkEnd w:id="17"/>
    </w:p>
    <w:bookmarkStart w:id="18" w:name="_ETM_Q1_593438" w:displacedByCustomXml="next"/>
    <w:bookmarkEnd w:id="18" w:displacedByCustomXml="next"/>
    <w:bookmarkStart w:id="19" w:name="_ETM_Q1_593351" w:displacedByCustomXml="next"/>
    <w:bookmarkEnd w:id="19" w:displacedByCustomXml="next"/>
    <w:sdt>
      <w:sdtPr>
        <w:rPr>
          <w:rtl/>
        </w:rPr>
        <w:alias w:val="דובר"/>
        <w:tag w:val="&lt;ID&gt;0&lt;/ID&gt;&lt;Name&gt;יואל הדר&lt;/Name&gt;&lt;Data&gt;יואל הדר&lt;/Data&gt;&lt;MemberID&gt;&lt;/MemberID&gt;"/>
        <w:id w:val="-1470510335"/>
        <w:placeholder>
          <w:docPart w:val="DefaultPlaceholder_-1854013440"/>
        </w:placeholder>
        <w15:color w:val="993366"/>
      </w:sdtPr>
      <w:sdtEndPr/>
      <w:sdtContent>
        <w:p w:rsidR="00483C0C" w:rsidRDefault="002B72E0" w:rsidP="002B72E0">
          <w:pPr>
            <w:pStyle w:val="a4"/>
            <w:keepNext/>
            <w:rPr>
              <w:rtl/>
            </w:rPr>
          </w:pPr>
          <w:r w:rsidRPr="002B72E0">
            <w:rPr>
              <w:rStyle w:val="afd"/>
              <w:color w:val="000000"/>
              <w:rtl/>
            </w:rPr>
            <w:t>יואל הדר</w:t>
          </w:r>
          <w:r w:rsidRPr="002B72E0">
            <w:rPr>
              <w:color w:val="000000"/>
              <w:rtl/>
            </w:rPr>
            <w:t>:</w:t>
          </w:r>
        </w:p>
      </w:sdtContent>
    </w:sdt>
    <w:p w:rsidR="002B72E0" w:rsidRDefault="002B72E0" w:rsidP="002B72E0">
      <w:pPr>
        <w:pStyle w:val="KeepWithNext"/>
        <w:rPr>
          <w:rtl/>
        </w:rPr>
      </w:pPr>
    </w:p>
    <w:p w:rsidR="00E9008E" w:rsidRDefault="002B72E0" w:rsidP="002B72E0">
      <w:pPr>
        <w:rPr>
          <w:rtl/>
        </w:rPr>
      </w:pPr>
      <w:r>
        <w:rPr>
          <w:rFonts w:hint="cs"/>
          <w:rtl/>
        </w:rPr>
        <w:t xml:space="preserve">מי </w:t>
      </w:r>
      <w:r w:rsidR="00E9008E">
        <w:rPr>
          <w:rFonts w:hint="cs"/>
          <w:rtl/>
        </w:rPr>
        <w:t>שעומד מאחורי זה</w:t>
      </w:r>
      <w:r>
        <w:rPr>
          <w:rFonts w:hint="cs"/>
          <w:rtl/>
        </w:rPr>
        <w:t>, זה משרד</w:t>
      </w:r>
      <w:r w:rsidR="00E9008E">
        <w:rPr>
          <w:rFonts w:hint="cs"/>
          <w:rtl/>
        </w:rPr>
        <w:t xml:space="preserve"> </w:t>
      </w:r>
      <w:proofErr w:type="spellStart"/>
      <w:r w:rsidR="00E9008E">
        <w:rPr>
          <w:rFonts w:hint="cs"/>
          <w:rtl/>
        </w:rPr>
        <w:t>הבט</w:t>
      </w:r>
      <w:r>
        <w:rPr>
          <w:rFonts w:hint="cs"/>
          <w:rtl/>
        </w:rPr>
        <w:t>"</w:t>
      </w:r>
      <w:r w:rsidR="00E9008E"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. מי שמקדם את זה כי זה </w:t>
      </w:r>
      <w:bookmarkStart w:id="20" w:name="_ETM_Q1_602408"/>
      <w:bookmarkEnd w:id="20"/>
      <w:r>
        <w:rPr>
          <w:rFonts w:hint="cs"/>
          <w:rtl/>
        </w:rPr>
        <w:t>תיקון חדש - -</w:t>
      </w:r>
    </w:p>
    <w:p w:rsidR="00E9008E" w:rsidRDefault="00E9008E" w:rsidP="00483C0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40638485"/>
        <w:placeholder>
          <w:docPart w:val="DefaultPlaceholder_-1854013440"/>
        </w:placeholder>
        <w15:color w:val="993366"/>
      </w:sdtPr>
      <w:sdtEndPr/>
      <w:sdtContent>
        <w:p w:rsidR="00E9008E" w:rsidRDefault="002B72E0" w:rsidP="002B72E0">
          <w:pPr>
            <w:pStyle w:val="af6"/>
            <w:keepNext/>
            <w:rPr>
              <w:rtl/>
            </w:rPr>
          </w:pPr>
          <w:r w:rsidRPr="002B72E0">
            <w:rPr>
              <w:rStyle w:val="afd"/>
              <w:color w:val="000000"/>
              <w:rtl/>
            </w:rPr>
            <w:t>היו"ר יואב קיש</w:t>
          </w:r>
          <w:r w:rsidRPr="002B72E0">
            <w:rPr>
              <w:color w:val="000000"/>
              <w:rtl/>
            </w:rPr>
            <w:t>:</w:t>
          </w:r>
        </w:p>
      </w:sdtContent>
    </w:sdt>
    <w:p w:rsidR="002B72E0" w:rsidRDefault="002B72E0" w:rsidP="002B72E0">
      <w:pPr>
        <w:pStyle w:val="KeepWithNext"/>
        <w:rPr>
          <w:rtl/>
        </w:rPr>
      </w:pPr>
    </w:p>
    <w:p w:rsidR="00E9008E" w:rsidRDefault="00E9008E" w:rsidP="002B72E0">
      <w:pPr>
        <w:rPr>
          <w:rtl/>
        </w:rPr>
      </w:pPr>
      <w:bookmarkStart w:id="21" w:name="_ETM_Q1_601150"/>
      <w:bookmarkEnd w:id="21"/>
      <w:r>
        <w:rPr>
          <w:rFonts w:hint="cs"/>
          <w:rtl/>
        </w:rPr>
        <w:t>למה אתם לא עומדים לפני זה</w:t>
      </w:r>
      <w:r w:rsidR="002B72E0">
        <w:rPr>
          <w:rFonts w:hint="cs"/>
          <w:rtl/>
        </w:rPr>
        <w:t>? למה לעמוד מאחורי?</w:t>
      </w:r>
    </w:p>
    <w:p w:rsidR="00E9008E" w:rsidRDefault="00E9008E" w:rsidP="00483C0C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אל הדר&lt;/Name&gt;&lt;Data&gt;יואל הדר&lt;/Data&gt;&lt;Shortcut&gt;&lt;/Shortcut&gt;"/>
        <w:id w:val="-968432709"/>
        <w:placeholder>
          <w:docPart w:val="DefaultPlaceholder_-1854013440"/>
        </w:placeholder>
        <w15:color w:val="993366"/>
      </w:sdtPr>
      <w:sdtEndPr/>
      <w:sdtContent>
        <w:p w:rsidR="002B72E0" w:rsidRDefault="002B72E0" w:rsidP="002B72E0">
          <w:pPr>
            <w:pStyle w:val="-"/>
            <w:keepNext/>
            <w:rPr>
              <w:rtl/>
            </w:rPr>
          </w:pPr>
          <w:r w:rsidRPr="002B72E0">
            <w:rPr>
              <w:rStyle w:val="afd"/>
              <w:color w:val="000000"/>
              <w:rtl/>
            </w:rPr>
            <w:t>יואל הדר</w:t>
          </w:r>
          <w:r w:rsidRPr="002B72E0">
            <w:rPr>
              <w:color w:val="000000"/>
              <w:rtl/>
            </w:rPr>
            <w:t>:</w:t>
          </w:r>
        </w:p>
      </w:sdtContent>
    </w:sdt>
    <w:p w:rsidR="002B72E0" w:rsidRDefault="002B72E0" w:rsidP="002B72E0">
      <w:pPr>
        <w:pStyle w:val="KeepWithNext"/>
        <w:rPr>
          <w:rtl/>
        </w:rPr>
      </w:pPr>
    </w:p>
    <w:p w:rsidR="002B72E0" w:rsidRPr="002B72E0" w:rsidRDefault="002B72E0" w:rsidP="002B72E0">
      <w:pPr>
        <w:rPr>
          <w:rtl/>
        </w:rPr>
      </w:pPr>
      <w:r>
        <w:rPr>
          <w:rFonts w:hint="cs"/>
          <w:rtl/>
        </w:rPr>
        <w:t>כי זה לא חוק שלנו.</w:t>
      </w:r>
    </w:p>
    <w:p w:rsidR="002B72E0" w:rsidRDefault="002B72E0" w:rsidP="00483C0C">
      <w:pPr>
        <w:rPr>
          <w:rtl/>
        </w:rPr>
      </w:pPr>
    </w:p>
    <w:bookmarkStart w:id="22" w:name="_ETM_Q1_603611" w:displacedByCustomXml="next"/>
    <w:bookmarkEnd w:id="22" w:displacedByCustomXml="next"/>
    <w:bookmarkStart w:id="23" w:name="_ETM_Q1_603566" w:displacedByCustomXml="next"/>
    <w:bookmarkEnd w:id="23" w:displacedByCustomXml="next"/>
    <w:sdt>
      <w:sdtPr>
        <w:rPr>
          <w:rtl/>
        </w:rPr>
        <w:alias w:val="אורח"/>
        <w:tag w:val="&lt;ID&gt;837954&lt;/ID&gt;&lt;Name&gt;אבינועם ביר&lt;/Name&gt;&lt;Data&gt;אבינועם ביר&lt;/Data&gt;&lt;Shortcut&gt;אבבי&lt;/Shortcut&gt;&lt;Title&gt;עוזר ראשי, משרד הפנים&lt;/Title&gt;"/>
        <w:id w:val="-833229021"/>
        <w:placeholder>
          <w:docPart w:val="DefaultPlaceholder_-1854013440"/>
        </w:placeholder>
        <w15:color w:val="993366"/>
      </w:sdtPr>
      <w:sdtEndPr/>
      <w:sdtContent>
        <w:p w:rsidR="00E9008E" w:rsidRDefault="002B72E0" w:rsidP="002B72E0">
          <w:pPr>
            <w:pStyle w:val="af9"/>
            <w:keepNext/>
            <w:rPr>
              <w:rtl/>
            </w:rPr>
          </w:pPr>
          <w:r w:rsidRPr="002B72E0">
            <w:rPr>
              <w:rStyle w:val="afd"/>
              <w:color w:val="000000"/>
              <w:rtl/>
            </w:rPr>
            <w:t>אבינועם ביר</w:t>
          </w:r>
          <w:r w:rsidRPr="002B72E0">
            <w:rPr>
              <w:color w:val="000000"/>
              <w:rtl/>
            </w:rPr>
            <w:t>:</w:t>
          </w:r>
        </w:p>
      </w:sdtContent>
    </w:sdt>
    <w:p w:rsidR="002B72E0" w:rsidRDefault="002B72E0" w:rsidP="002B72E0">
      <w:pPr>
        <w:pStyle w:val="KeepWithNext"/>
        <w:rPr>
          <w:rtl/>
        </w:rPr>
      </w:pPr>
    </w:p>
    <w:p w:rsidR="00E9008E" w:rsidRDefault="002B72E0" w:rsidP="00F7557D">
      <w:pPr>
        <w:rPr>
          <w:rtl/>
        </w:rPr>
      </w:pPr>
      <w:bookmarkStart w:id="24" w:name="_ETM_Q1_608444"/>
      <w:bookmarkEnd w:id="24"/>
      <w:r>
        <w:rPr>
          <w:rFonts w:hint="cs"/>
          <w:rtl/>
        </w:rPr>
        <w:t xml:space="preserve">מדובר על תיקון פקודת העיריות, שמדבר על עשייה במקרקעין של </w:t>
      </w:r>
      <w:bookmarkStart w:id="25" w:name="_ETM_Q1_611979"/>
      <w:bookmarkEnd w:id="25"/>
      <w:r>
        <w:rPr>
          <w:rFonts w:hint="cs"/>
          <w:rtl/>
        </w:rPr>
        <w:t>ה</w:t>
      </w:r>
      <w:r w:rsidR="00E9008E">
        <w:rPr>
          <w:rFonts w:hint="cs"/>
          <w:rtl/>
        </w:rPr>
        <w:t>מועצה</w:t>
      </w:r>
      <w:r>
        <w:rPr>
          <w:rFonts w:hint="cs"/>
          <w:rtl/>
        </w:rPr>
        <w:t xml:space="preserve">. הצעת החוק מבקשת לטפל בהצעה להקצאת מקרקעין לצורכי הקמת </w:t>
      </w:r>
      <w:bookmarkStart w:id="26" w:name="_ETM_Q1_617453"/>
      <w:bookmarkEnd w:id="26"/>
      <w:r w:rsidR="00F7044C">
        <w:rPr>
          <w:rFonts w:hint="cs"/>
          <w:rtl/>
        </w:rPr>
        <w:t>תחנת משטרה כאשר ההצעה הועלתה למליאת המועצה, והמועצה</w:t>
      </w:r>
      <w:r w:rsidR="00E9008E">
        <w:rPr>
          <w:rFonts w:hint="cs"/>
          <w:rtl/>
        </w:rPr>
        <w:t xml:space="preserve"> לא קיבלה החלטה להקצות את המקרקעין תוך חודשיים. </w:t>
      </w:r>
      <w:r w:rsidR="00F7557D">
        <w:rPr>
          <w:rFonts w:hint="cs"/>
          <w:rtl/>
        </w:rPr>
        <w:t xml:space="preserve">אז </w:t>
      </w:r>
      <w:r w:rsidR="00E9008E">
        <w:rPr>
          <w:rFonts w:hint="cs"/>
          <w:rtl/>
        </w:rPr>
        <w:t>ראש המועצה יכול לפנות לשר הפנים בבקשה לאשר את הה</w:t>
      </w:r>
      <w:r w:rsidR="00F7557D">
        <w:rPr>
          <w:rFonts w:hint="cs"/>
          <w:rtl/>
        </w:rPr>
        <w:t>קצא</w:t>
      </w:r>
      <w:r w:rsidR="00E9008E">
        <w:rPr>
          <w:rFonts w:hint="cs"/>
          <w:rtl/>
        </w:rPr>
        <w:t>ה למרות</w:t>
      </w:r>
      <w:r w:rsidR="00F7557D">
        <w:rPr>
          <w:rFonts w:hint="cs"/>
          <w:rtl/>
        </w:rPr>
        <w:t xml:space="preserve"> שמליאת </w:t>
      </w:r>
      <w:bookmarkStart w:id="27" w:name="_ETM_Q1_636406"/>
      <w:bookmarkEnd w:id="27"/>
      <w:r w:rsidR="00F7557D">
        <w:rPr>
          <w:rFonts w:hint="cs"/>
          <w:rtl/>
        </w:rPr>
        <w:t>המועצה לא דנה או לא אישרה</w:t>
      </w:r>
      <w:r w:rsidR="00E9008E">
        <w:rPr>
          <w:rFonts w:hint="cs"/>
          <w:rtl/>
        </w:rPr>
        <w:t>.</w:t>
      </w:r>
    </w:p>
    <w:p w:rsidR="00E9008E" w:rsidRDefault="00E9008E" w:rsidP="00483C0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32254989"/>
        <w:placeholder>
          <w:docPart w:val="DefaultPlaceholder_-1854013440"/>
        </w:placeholder>
        <w15:color w:val="993366"/>
      </w:sdtPr>
      <w:sdtEndPr/>
      <w:sdtContent>
        <w:p w:rsidR="00E9008E" w:rsidRDefault="00F7557D" w:rsidP="00F7557D">
          <w:pPr>
            <w:pStyle w:val="af6"/>
            <w:keepNext/>
            <w:rPr>
              <w:rtl/>
            </w:rPr>
          </w:pPr>
          <w:r w:rsidRPr="00F7557D">
            <w:rPr>
              <w:rStyle w:val="afd"/>
              <w:color w:val="000000"/>
              <w:rtl/>
            </w:rPr>
            <w:t>היו"ר יואב קיש</w:t>
          </w:r>
          <w:r w:rsidRPr="00F7557D">
            <w:rPr>
              <w:color w:val="000000"/>
              <w:rtl/>
            </w:rPr>
            <w:t>:</w:t>
          </w:r>
        </w:p>
      </w:sdtContent>
    </w:sdt>
    <w:p w:rsidR="00F7557D" w:rsidRDefault="00F7557D" w:rsidP="00F7557D">
      <w:pPr>
        <w:pStyle w:val="KeepWithNext"/>
        <w:rPr>
          <w:rtl/>
        </w:rPr>
      </w:pPr>
    </w:p>
    <w:p w:rsidR="00E9008E" w:rsidRDefault="00F7557D" w:rsidP="00483C0C">
      <w:pPr>
        <w:rPr>
          <w:rtl/>
        </w:rPr>
      </w:pPr>
      <w:r>
        <w:rPr>
          <w:rFonts w:hint="cs"/>
          <w:rtl/>
        </w:rPr>
        <w:t xml:space="preserve">ברור. </w:t>
      </w:r>
      <w:r w:rsidR="00E9008E">
        <w:rPr>
          <w:rFonts w:hint="cs"/>
          <w:rtl/>
        </w:rPr>
        <w:t>בבקשה אפשר להקריא</w:t>
      </w:r>
      <w:r>
        <w:rPr>
          <w:rFonts w:hint="cs"/>
          <w:rtl/>
        </w:rPr>
        <w:t xml:space="preserve"> את החוק</w:t>
      </w:r>
      <w:r w:rsidR="00E9008E">
        <w:rPr>
          <w:rFonts w:hint="cs"/>
          <w:rtl/>
        </w:rPr>
        <w:t>.</w:t>
      </w:r>
    </w:p>
    <w:p w:rsidR="00E9008E" w:rsidRDefault="00E9008E" w:rsidP="00483C0C">
      <w:pPr>
        <w:rPr>
          <w:rtl/>
        </w:rPr>
      </w:pPr>
    </w:p>
    <w:sdt>
      <w:sdtPr>
        <w:rPr>
          <w:rtl/>
        </w:rPr>
        <w:alias w:val="דובר"/>
        <w:tag w:val="&lt;ID&gt;0&lt;/ID&gt;&lt;Name&gt;\&lt;/Name&gt;&lt;Data&gt;גלעד קרן&lt;/Data&gt;&lt;MemberID&gt;&lt;/MemberID&gt;"/>
        <w:id w:val="1012957946"/>
        <w:placeholder>
          <w:docPart w:val="DefaultPlaceholder_-1854013440"/>
        </w:placeholder>
        <w15:color w:val="993366"/>
      </w:sdtPr>
      <w:sdtEndPr/>
      <w:sdtContent>
        <w:p w:rsidR="00F7557D" w:rsidRDefault="00F7557D" w:rsidP="00F7557D">
          <w:pPr>
            <w:pStyle w:val="a4"/>
            <w:keepNext/>
            <w:rPr>
              <w:rtl/>
            </w:rPr>
          </w:pPr>
          <w:r w:rsidRPr="00F7557D">
            <w:rPr>
              <w:rStyle w:val="afd"/>
              <w:color w:val="000000"/>
              <w:rtl/>
            </w:rPr>
            <w:t>גלעד קרן</w:t>
          </w:r>
          <w:r w:rsidRPr="00F7557D">
            <w:rPr>
              <w:color w:val="000000"/>
              <w:rtl/>
            </w:rPr>
            <w:t>:</w:t>
          </w:r>
        </w:p>
      </w:sdtContent>
    </w:sdt>
    <w:p w:rsidR="00F7557D" w:rsidRDefault="00F7557D" w:rsidP="00F7557D">
      <w:pPr>
        <w:pStyle w:val="KeepWithNext"/>
        <w:rPr>
          <w:rtl/>
        </w:rPr>
      </w:pPr>
    </w:p>
    <w:p w:rsidR="00C05879" w:rsidRDefault="00F7557D" w:rsidP="00F7557D">
      <w:pPr>
        <w:rPr>
          <w:rtl/>
        </w:rPr>
      </w:pPr>
      <w:r>
        <w:rPr>
          <w:rFonts w:hint="cs"/>
          <w:rtl/>
        </w:rPr>
        <w:t xml:space="preserve">אני רק </w:t>
      </w:r>
      <w:bookmarkStart w:id="28" w:name="_ETM_Q1_644575"/>
      <w:bookmarkEnd w:id="28"/>
      <w:r>
        <w:rPr>
          <w:rFonts w:hint="cs"/>
          <w:rtl/>
        </w:rPr>
        <w:t xml:space="preserve">אגיד שהיום המצב הוא שהמועצה ברוב חבריה צריכה לאשר כל </w:t>
      </w:r>
      <w:bookmarkStart w:id="29" w:name="_ETM_Q1_648908"/>
      <w:bookmarkEnd w:id="29"/>
      <w:r>
        <w:rPr>
          <w:rFonts w:hint="cs"/>
          <w:rtl/>
        </w:rPr>
        <w:t xml:space="preserve">עשייה במקרקעין למעט שימוש או השכרה שאינה עולה חמש שנים, </w:t>
      </w:r>
      <w:bookmarkStart w:id="30" w:name="_ETM_Q1_658364"/>
      <w:bookmarkEnd w:id="30"/>
      <w:r>
        <w:rPr>
          <w:rFonts w:hint="cs"/>
          <w:rtl/>
        </w:rPr>
        <w:t>ו</w:t>
      </w:r>
      <w:r w:rsidR="00E9008E">
        <w:rPr>
          <w:rFonts w:hint="cs"/>
          <w:rtl/>
        </w:rPr>
        <w:t>בעצם פה אנחנו לוקחים את הכוח של המועצה במידה והיא מסרבת ומעבירים את זה ל</w:t>
      </w:r>
      <w:r w:rsidR="00DF4607">
        <w:rPr>
          <w:rFonts w:hint="cs"/>
          <w:rtl/>
        </w:rPr>
        <w:t xml:space="preserve">החלטת </w:t>
      </w:r>
      <w:r w:rsidR="00E9008E">
        <w:rPr>
          <w:rFonts w:hint="cs"/>
          <w:rtl/>
        </w:rPr>
        <w:t>שר הפנים</w:t>
      </w:r>
      <w:r w:rsidR="00C05879">
        <w:rPr>
          <w:rFonts w:hint="cs"/>
          <w:rtl/>
        </w:rPr>
        <w:t xml:space="preserve"> לאחר פנייה של ראש הרשות</w:t>
      </w:r>
      <w:r w:rsidR="00E9008E">
        <w:rPr>
          <w:rFonts w:hint="cs"/>
          <w:rtl/>
        </w:rPr>
        <w:t xml:space="preserve">. </w:t>
      </w:r>
    </w:p>
    <w:p w:rsidR="00C05879" w:rsidRDefault="00C05879" w:rsidP="00F7557D">
      <w:pPr>
        <w:rPr>
          <w:rtl/>
        </w:rPr>
      </w:pPr>
      <w:bookmarkStart w:id="31" w:name="_ETM_Q1_666369"/>
      <w:bookmarkStart w:id="32" w:name="_ETM_Q1_666437"/>
      <w:bookmarkEnd w:id="31"/>
      <w:bookmarkEnd w:id="32"/>
    </w:p>
    <w:p w:rsidR="00E9008E" w:rsidRDefault="00E9008E" w:rsidP="00C05879">
      <w:pPr>
        <w:rPr>
          <w:rtl/>
        </w:rPr>
      </w:pPr>
      <w:bookmarkStart w:id="33" w:name="_ETM_Q1_666676"/>
      <w:bookmarkStart w:id="34" w:name="_ETM_Q1_666740"/>
      <w:bookmarkEnd w:id="33"/>
      <w:bookmarkEnd w:id="34"/>
      <w:r>
        <w:rPr>
          <w:rFonts w:hint="cs"/>
          <w:rtl/>
        </w:rPr>
        <w:t>אני מקר</w:t>
      </w:r>
      <w:r w:rsidR="00C05879">
        <w:rPr>
          <w:rFonts w:hint="cs"/>
          <w:rtl/>
        </w:rPr>
        <w:t>י</w:t>
      </w:r>
      <w:r>
        <w:rPr>
          <w:rFonts w:hint="cs"/>
          <w:rtl/>
        </w:rPr>
        <w:t>א מהנוסח שמוצע לדיון בעקבות</w:t>
      </w:r>
      <w:r w:rsidR="00C05879">
        <w:rPr>
          <w:rFonts w:hint="cs"/>
          <w:rtl/>
        </w:rPr>
        <w:t xml:space="preserve"> פגישות עם נציגי </w:t>
      </w:r>
      <w:bookmarkStart w:id="35" w:name="_ETM_Q1_672652"/>
      <w:bookmarkEnd w:id="35"/>
      <w:r w:rsidR="00C05879">
        <w:rPr>
          <w:rFonts w:hint="cs"/>
          <w:rtl/>
        </w:rPr>
        <w:t>הממשלה</w:t>
      </w:r>
      <w:r>
        <w:rPr>
          <w:rFonts w:hint="cs"/>
          <w:rtl/>
        </w:rPr>
        <w:t>.</w:t>
      </w:r>
    </w:p>
    <w:p w:rsidR="00E9008E" w:rsidRDefault="00E9008E" w:rsidP="00E9008E">
      <w:pPr>
        <w:rPr>
          <w:rtl/>
        </w:rPr>
      </w:pPr>
    </w:p>
    <w:p w:rsidR="00C05879" w:rsidRDefault="00937752" w:rsidP="00C05879">
      <w:pPr>
        <w:jc w:val="center"/>
        <w:rPr>
          <w:rtl/>
        </w:rPr>
      </w:pPr>
      <w:r>
        <w:rPr>
          <w:rFonts w:hint="cs"/>
          <w:rtl/>
        </w:rPr>
        <w:t>"</w:t>
      </w:r>
      <w:r w:rsidR="00C05879">
        <w:rPr>
          <w:rFonts w:hint="cs"/>
          <w:rtl/>
        </w:rPr>
        <w:t>חוק לתיקון פקודת העיריות (הוראת שעה), התשע"ח-2018</w:t>
      </w:r>
    </w:p>
    <w:p w:rsidR="00C05879" w:rsidRDefault="00C05879" w:rsidP="00C05879">
      <w:pPr>
        <w:ind w:firstLine="0"/>
        <w:rPr>
          <w:rtl/>
        </w:rPr>
      </w:pPr>
    </w:p>
    <w:p w:rsidR="00C05879" w:rsidRDefault="00C05879" w:rsidP="00C05879">
      <w:pPr>
        <w:ind w:firstLine="0"/>
        <w:rPr>
          <w:rtl/>
        </w:rPr>
      </w:pPr>
      <w:r>
        <w:rPr>
          <w:rFonts w:hint="cs"/>
          <w:rtl/>
        </w:rPr>
        <w:t xml:space="preserve">תיקון סעיף 188 - </w:t>
      </w:r>
      <w:r>
        <w:rPr>
          <w:rFonts w:hint="cs"/>
          <w:rtl/>
        </w:rPr>
        <w:tab/>
        <w:t>1. בתקופה שמיום פרסומו של חוק זה עד תום חמש שנים מהמועד האמור,</w:t>
      </w:r>
    </w:p>
    <w:p w:rsidR="00C05879" w:rsidRDefault="00C05879" w:rsidP="00C05879">
      <w:pPr>
        <w:ind w:firstLine="0"/>
        <w:rPr>
          <w:rtl/>
        </w:rPr>
      </w:pPr>
      <w:r>
        <w:rPr>
          <w:rFonts w:hint="cs"/>
          <w:rtl/>
        </w:rPr>
        <w:t>הוראת שעה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יקראו את פקודת העיריות כך שבסעיף 188(ב1) </w:t>
      </w:r>
      <w:r>
        <w:rPr>
          <w:rtl/>
        </w:rPr>
        <w:t>–</w:t>
      </w:r>
    </w:p>
    <w:p w:rsidR="00C05879" w:rsidRDefault="00C05879" w:rsidP="00C05879">
      <w:pPr>
        <w:ind w:firstLine="0"/>
        <w:rPr>
          <w:rtl/>
        </w:rPr>
      </w:pPr>
    </w:p>
    <w:p w:rsidR="00C05879" w:rsidRDefault="00C05879" w:rsidP="00C0587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(1) האמור בו יסומן כפסקה (1), ובה, המילים "על אף האמור בסעיפים</w:t>
      </w:r>
    </w:p>
    <w:p w:rsidR="00C05879" w:rsidRDefault="00C05879" w:rsidP="00C0587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קטנים (א) ו-(ב)" </w:t>
      </w:r>
      <w:r>
        <w:rPr>
          <w:rtl/>
        </w:rPr>
        <w:t>–</w:t>
      </w:r>
      <w:r>
        <w:rPr>
          <w:rFonts w:hint="cs"/>
          <w:rtl/>
        </w:rPr>
        <w:t xml:space="preserve"> לא ייקראו, ובמקום "בסעיפים קטנים אלה" יקראו</w:t>
      </w:r>
    </w:p>
    <w:p w:rsidR="00C05879" w:rsidRDefault="00C05879" w:rsidP="00C0587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"בסעיפים קטנים (א) ו-(ב)";</w:t>
      </w:r>
    </w:p>
    <w:p w:rsidR="00C05879" w:rsidRDefault="00C05879" w:rsidP="00C05879">
      <w:pPr>
        <w:ind w:firstLine="0"/>
        <w:rPr>
          <w:rtl/>
        </w:rPr>
      </w:pPr>
    </w:p>
    <w:p w:rsidR="00C05879" w:rsidRDefault="00C05879" w:rsidP="00C0587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(2) לפני פסקה (1) יקראו "על אף האמור בסעיפים קטנים (א) ו-(ב) </w:t>
      </w:r>
      <w:r>
        <w:rPr>
          <w:rtl/>
        </w:rPr>
        <w:t>–</w:t>
      </w:r>
      <w:r>
        <w:rPr>
          <w:rFonts w:hint="cs"/>
          <w:rtl/>
        </w:rPr>
        <w:t>";</w:t>
      </w:r>
    </w:p>
    <w:p w:rsidR="00C05879" w:rsidRDefault="00C05879" w:rsidP="00C05879">
      <w:pPr>
        <w:ind w:firstLine="0"/>
        <w:rPr>
          <w:rtl/>
        </w:rPr>
      </w:pPr>
    </w:p>
    <w:p w:rsidR="00C05879" w:rsidRDefault="00C05879" w:rsidP="00C0587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(3) אחרי פסקה (1) יקראו:</w:t>
      </w:r>
    </w:p>
    <w:p w:rsidR="00C05879" w:rsidRDefault="00C05879" w:rsidP="00C05879">
      <w:pPr>
        <w:ind w:firstLine="0"/>
        <w:rPr>
          <w:rtl/>
        </w:rPr>
      </w:pPr>
    </w:p>
    <w:p w:rsidR="00C05879" w:rsidRDefault="00C05879" w:rsidP="00C0587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"(2) הונחה לדיון במועצה הצעת החלטה בדבר עשייה במקרקעין</w:t>
      </w:r>
    </w:p>
    <w:p w:rsidR="00937752" w:rsidRDefault="00937752" w:rsidP="00937752">
      <w:pPr>
        <w:ind w:firstLine="0"/>
        <w:rPr>
          <w:rtl/>
        </w:rPr>
      </w:pPr>
      <w:bookmarkStart w:id="36" w:name="_ETM_Q1_710950"/>
      <w:bookmarkStart w:id="37" w:name="_ETM_Q1_711054"/>
      <w:bookmarkEnd w:id="36"/>
      <w:bookmarkEnd w:id="3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כאמור בסעיפים קטנים (א) ו-(ב) שאיננה מכיר</w:t>
      </w:r>
      <w:bookmarkStart w:id="38" w:name="_ETM_Q1_709771"/>
      <w:bookmarkEnd w:id="38"/>
      <w:r>
        <w:rPr>
          <w:rFonts w:hint="cs"/>
          <w:rtl/>
        </w:rPr>
        <w:t>ת מקרקעין, לצורך</w:t>
      </w:r>
    </w:p>
    <w:p w:rsidR="00937752" w:rsidRDefault="00937752" w:rsidP="00C05879">
      <w:pPr>
        <w:ind w:firstLine="0"/>
        <w:rPr>
          <w:rtl/>
        </w:rPr>
      </w:pPr>
      <w:bookmarkStart w:id="39" w:name="_ETM_Q1_710626"/>
      <w:bookmarkStart w:id="40" w:name="_ETM_Q1_710758"/>
      <w:bookmarkEnd w:id="39"/>
      <w:bookmarkEnd w:id="4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הקמה של תחנת משטרה הנכללת בתכנית הרב-שנתית, במקרקעין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שניתן </w:t>
      </w:r>
      <w:bookmarkStart w:id="41" w:name="_ETM_Q1_717227"/>
      <w:bookmarkEnd w:id="41"/>
      <w:r>
        <w:rPr>
          <w:rFonts w:hint="cs"/>
          <w:rtl/>
        </w:rPr>
        <w:t>להתיר בהם שימוש לצורך כאמור לפי חוק התכנון והבניה,</w:t>
      </w:r>
    </w:p>
    <w:p w:rsidR="00937752" w:rsidRDefault="00937752" w:rsidP="00C05879">
      <w:pPr>
        <w:ind w:firstLine="0"/>
        <w:rPr>
          <w:rtl/>
        </w:rPr>
      </w:pPr>
      <w:bookmarkStart w:id="42" w:name="_ETM_Q1_723515"/>
      <w:bookmarkStart w:id="43" w:name="_ETM_Q1_723644"/>
      <w:bookmarkEnd w:id="42"/>
      <w:bookmarkEnd w:id="4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התשכ"ה-1965, ולא אישרה המועצה עשייה במקרקעין כאמור בתוך</w:t>
      </w:r>
    </w:p>
    <w:p w:rsidR="00937752" w:rsidRDefault="00937752" w:rsidP="00C0587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חודשיים מיום שהונחה הצעת ההחלטה לדיון, לא תהיה עוד עשייה</w:t>
      </w:r>
    </w:p>
    <w:p w:rsidR="00937752" w:rsidRDefault="00937752" w:rsidP="00C0587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במקרקעין כאמור טעונה החלטה של המועצה; ואולם</w:t>
      </w:r>
      <w:r w:rsidR="00CE233D">
        <w:rPr>
          <w:rFonts w:hint="cs"/>
          <w:rtl/>
        </w:rPr>
        <w:t xml:space="preserve"> לא יאשר השר</w:t>
      </w:r>
    </w:p>
    <w:p w:rsidR="00CE233D" w:rsidRDefault="00CE233D" w:rsidP="00C05879">
      <w:pPr>
        <w:ind w:firstLine="0"/>
        <w:rPr>
          <w:rtl/>
        </w:rPr>
      </w:pPr>
      <w:bookmarkStart w:id="44" w:name="_ETM_Q1_734720"/>
      <w:bookmarkStart w:id="45" w:name="_ETM_Q1_734808"/>
      <w:bookmarkEnd w:id="44"/>
      <w:bookmarkEnd w:id="4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מי שהוא הסמים לכך, לפי הוראות סעיף קטן (א), עשייה במקרקעין</w:t>
      </w:r>
    </w:p>
    <w:p w:rsidR="00CE233D" w:rsidRDefault="00CE233D" w:rsidP="00C0587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כאמור, אלא לבקשת ראש העירייה, בכתב, ולאחר שהביא בחשבון, בין</w:t>
      </w:r>
    </w:p>
    <w:p w:rsidR="00CE233D" w:rsidRDefault="00CE233D" w:rsidP="00CE233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היתר, את עמדת השר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הפנים, ראש העיריה והמועצה;" </w:t>
      </w:r>
    </w:p>
    <w:p w:rsidR="00CE233D" w:rsidRDefault="00CE233D" w:rsidP="00CE233D">
      <w:pPr>
        <w:ind w:firstLine="0"/>
        <w:rPr>
          <w:rtl/>
        </w:rPr>
      </w:pPr>
    </w:p>
    <w:p w:rsidR="00CE233D" w:rsidRDefault="00CE233D" w:rsidP="00CE233D">
      <w:pPr>
        <w:rPr>
          <w:rtl/>
        </w:rPr>
      </w:pPr>
      <w:r>
        <w:rPr>
          <w:rFonts w:hint="cs"/>
          <w:rtl/>
        </w:rPr>
        <w:t xml:space="preserve">ואנחנו רוצים להוסיף פה את המילים "ככל שישנה כי אחרת המועצה לא תקבל החלטה </w:t>
      </w:r>
      <w:bookmarkStart w:id="46" w:name="_ETM_Q1_747469"/>
      <w:bookmarkEnd w:id="46"/>
      <w:r>
        <w:rPr>
          <w:rFonts w:hint="cs"/>
          <w:rtl/>
        </w:rPr>
        <w:t xml:space="preserve">ואז שיהיה ברור שלא צריך לפנות אליה </w:t>
      </w:r>
      <w:bookmarkStart w:id="47" w:name="_ETM_Q1_753307"/>
      <w:bookmarkEnd w:id="47"/>
      <w:r>
        <w:rPr>
          <w:rFonts w:hint="cs"/>
          <w:rtl/>
        </w:rPr>
        <w:t xml:space="preserve">או משהו כזה אלא אם היא קיבלה החלטה שהיא מתנגד אז הוא ייקח </w:t>
      </w:r>
      <w:bookmarkStart w:id="48" w:name="_ETM_Q1_751528"/>
      <w:bookmarkEnd w:id="48"/>
      <w:r>
        <w:rPr>
          <w:rFonts w:hint="cs"/>
          <w:rtl/>
        </w:rPr>
        <w:t>את זה בחשבון.</w:t>
      </w:r>
    </w:p>
    <w:p w:rsidR="00CE233D" w:rsidRDefault="00CE233D" w:rsidP="00CE233D">
      <w:pPr>
        <w:rPr>
          <w:rtl/>
        </w:rPr>
      </w:pPr>
      <w:bookmarkStart w:id="49" w:name="_ETM_Q1_753368"/>
      <w:bookmarkStart w:id="50" w:name="_ETM_Q1_753521"/>
      <w:bookmarkEnd w:id="49"/>
      <w:bookmarkEnd w:id="50"/>
    </w:p>
    <w:p w:rsidR="00CE233D" w:rsidRDefault="00CE233D" w:rsidP="00CE233D">
      <w:pPr>
        <w:ind w:left="2880" w:firstLine="0"/>
        <w:rPr>
          <w:rtl/>
        </w:rPr>
      </w:pPr>
      <w:bookmarkStart w:id="51" w:name="_ETM_Q1_754567"/>
      <w:bookmarkStart w:id="52" w:name="_ETM_Q1_754623"/>
      <w:bookmarkEnd w:id="51"/>
      <w:bookmarkEnd w:id="52"/>
      <w:r>
        <w:rPr>
          <w:rFonts w:hint="cs"/>
          <w:rtl/>
        </w:rPr>
        <w:t>"הוראות</w:t>
      </w:r>
      <w:bookmarkStart w:id="53" w:name="_ETM_Q1_751584"/>
      <w:bookmarkStart w:id="54" w:name="_ETM_Q1_751630"/>
      <w:bookmarkEnd w:id="53"/>
      <w:bookmarkEnd w:id="54"/>
      <w:r>
        <w:rPr>
          <w:rFonts w:hint="cs"/>
          <w:rtl/>
        </w:rPr>
        <w:t xml:space="preserve"> פסקה זו לא יחולו על עשייה במקרקעין בעירייה איתנה; בפסקה זו, "התכנית הרב-שנתית" </w:t>
      </w:r>
      <w:r>
        <w:rPr>
          <w:rtl/>
        </w:rPr>
        <w:t>–</w:t>
      </w:r>
      <w:r>
        <w:rPr>
          <w:rFonts w:hint="cs"/>
          <w:rtl/>
        </w:rPr>
        <w:t xml:space="preserve"> תכנית פעולה רב-שנתית לשנים 2016-2020 לטובת שיפור רמת הביטחון האישי במגזר הערבי ולטובת חיזוק הביטחון במחוז ירושלים, אשר אושרה לפי החלטת הממשלה מס'</w:t>
      </w:r>
    </w:p>
    <w:p w:rsidR="00CE233D" w:rsidRDefault="00CE233D" w:rsidP="00C0587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1402 מיום ב' בניסן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 (10 באפריל 2016)."</w:t>
      </w:r>
    </w:p>
    <w:p w:rsidR="00383403" w:rsidRDefault="00383403" w:rsidP="00CE233D">
      <w:pPr>
        <w:ind w:firstLine="0"/>
        <w:rPr>
          <w:rtl/>
        </w:rPr>
      </w:pPr>
    </w:p>
    <w:bookmarkStart w:id="55" w:name="_ETM_Q1_781905" w:displacedByCustomXml="next"/>
    <w:bookmarkEnd w:id="55" w:displacedByCustomXml="next"/>
    <w:bookmarkStart w:id="56" w:name="_ETM_Q1_781849" w:displacedByCustomXml="next"/>
    <w:bookmarkEnd w:id="5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98251414"/>
        <w:placeholder>
          <w:docPart w:val="DefaultPlaceholder_-1854013440"/>
        </w:placeholder>
        <w15:color w:val="993366"/>
      </w:sdtPr>
      <w:sdtEndPr/>
      <w:sdtContent>
        <w:p w:rsidR="00CE233D" w:rsidRDefault="00CE233D" w:rsidP="00CE233D">
          <w:pPr>
            <w:pStyle w:val="af6"/>
            <w:keepNext/>
            <w:rPr>
              <w:rtl/>
            </w:rPr>
          </w:pPr>
          <w:r w:rsidRPr="00CE233D">
            <w:rPr>
              <w:rStyle w:val="afd"/>
              <w:color w:val="000000"/>
              <w:rtl/>
            </w:rPr>
            <w:t>היו"ר יואב קיש</w:t>
          </w:r>
          <w:r w:rsidRPr="00CE233D">
            <w:rPr>
              <w:color w:val="000000"/>
              <w:rtl/>
            </w:rPr>
            <w:t>:</w:t>
          </w:r>
        </w:p>
      </w:sdtContent>
    </w:sdt>
    <w:p w:rsidR="00CE233D" w:rsidRDefault="00CE233D" w:rsidP="00CE233D">
      <w:pPr>
        <w:pStyle w:val="KeepWithNext"/>
        <w:rPr>
          <w:rtl/>
        </w:rPr>
      </w:pPr>
    </w:p>
    <w:p w:rsidR="00CE233D" w:rsidRPr="00CE233D" w:rsidRDefault="00CE233D" w:rsidP="00CE233D">
      <w:pPr>
        <w:rPr>
          <w:rtl/>
        </w:rPr>
      </w:pPr>
      <w:bookmarkStart w:id="57" w:name="_ETM_Q1_783381"/>
      <w:bookmarkEnd w:id="57"/>
      <w:r>
        <w:rPr>
          <w:rFonts w:hint="cs"/>
          <w:rtl/>
        </w:rPr>
        <w:t>מה זה (3)?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_המשך"/>
        <w:tag w:val="&lt;ID&gt;0&lt;/ID&gt;&lt;Name&gt;\&lt;/Name&gt;&lt;Data&gt;גלעד קרן&lt;/Data&gt;&lt;Shortcut&gt;&lt;/Shortcut&gt;"/>
        <w:id w:val="-1040821833"/>
        <w:placeholder>
          <w:docPart w:val="DefaultPlaceholder_-1854013440"/>
        </w:placeholder>
        <w15:color w:val="993366"/>
      </w:sdtPr>
      <w:sdtEndPr/>
      <w:sdtContent>
        <w:p w:rsidR="00CE233D" w:rsidRDefault="00CE233D" w:rsidP="00CE233D">
          <w:pPr>
            <w:pStyle w:val="-"/>
            <w:keepNext/>
            <w:rPr>
              <w:rtl/>
            </w:rPr>
          </w:pPr>
          <w:r w:rsidRPr="00CE233D">
            <w:rPr>
              <w:rStyle w:val="afd"/>
              <w:color w:val="000000"/>
              <w:rtl/>
            </w:rPr>
            <w:t>גלעד קרן</w:t>
          </w:r>
          <w:r w:rsidRPr="00CE233D">
            <w:rPr>
              <w:color w:val="000000"/>
              <w:rtl/>
            </w:rPr>
            <w:t>:</w:t>
          </w:r>
        </w:p>
      </w:sdtContent>
    </w:sdt>
    <w:p w:rsidR="00CE233D" w:rsidRDefault="00CE233D" w:rsidP="00CE233D">
      <w:pPr>
        <w:pStyle w:val="KeepWithNext"/>
        <w:rPr>
          <w:rtl/>
        </w:rPr>
      </w:pPr>
    </w:p>
    <w:p w:rsidR="00CE233D" w:rsidRDefault="00CE233D" w:rsidP="00CE233D">
      <w:pPr>
        <w:ind w:left="2160"/>
        <w:rPr>
          <w:rtl/>
        </w:rPr>
      </w:pPr>
      <w:r>
        <w:rPr>
          <w:rFonts w:hint="cs"/>
          <w:rtl/>
        </w:rPr>
        <w:t>"(3) עירייה תפרסם באתר האינטרנט שלה הצעה להחלטה על</w:t>
      </w:r>
    </w:p>
    <w:p w:rsidR="00CE233D" w:rsidRDefault="00CE233D" w:rsidP="00CE233D">
      <w:pPr>
        <w:ind w:left="2160"/>
        <w:rPr>
          <w:rtl/>
        </w:rPr>
      </w:pPr>
      <w:r>
        <w:rPr>
          <w:rFonts w:hint="cs"/>
          <w:rtl/>
        </w:rPr>
        <w:t>אישור עשייה במקרקעין כאמור בפסקה (2) עשרה ימים לפחות לפני</w:t>
      </w:r>
    </w:p>
    <w:p w:rsidR="00CE233D" w:rsidRDefault="00CE233D" w:rsidP="00CE233D">
      <w:pPr>
        <w:ind w:left="2160"/>
        <w:rPr>
          <w:rtl/>
        </w:rPr>
      </w:pPr>
      <w:r>
        <w:rPr>
          <w:rFonts w:hint="cs"/>
          <w:rtl/>
        </w:rPr>
        <w:t>ישיבת המועצה שבה יידון אישור העשייה במקרקעין כאמור."</w:t>
      </w:r>
    </w:p>
    <w:p w:rsidR="00CE233D" w:rsidRDefault="00CE233D" w:rsidP="00CE233D">
      <w:pPr>
        <w:ind w:firstLine="0"/>
        <w:rPr>
          <w:rtl/>
        </w:rPr>
      </w:pPr>
      <w:bookmarkStart w:id="58" w:name="_ETM_Q1_779047"/>
      <w:bookmarkStart w:id="59" w:name="_ETM_Q1_779122"/>
      <w:bookmarkEnd w:id="58"/>
      <w:bookmarkEnd w:id="59"/>
    </w:p>
    <w:bookmarkStart w:id="60" w:name="_ETM_Q1_781758" w:displacedByCustomXml="next"/>
    <w:bookmarkEnd w:id="60" w:displacedByCustomXml="next"/>
    <w:bookmarkStart w:id="61" w:name="_ETM_Q1_781704" w:displacedByCustomXml="next"/>
    <w:bookmarkEnd w:id="6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1303987"/>
        <w:placeholder>
          <w:docPart w:val="DefaultPlaceholder_-1854013440"/>
        </w:placeholder>
        <w15:color w:val="993366"/>
      </w:sdtPr>
      <w:sdtEndPr/>
      <w:sdtContent>
        <w:p w:rsidR="00CE233D" w:rsidRDefault="00CE233D" w:rsidP="00CE233D">
          <w:pPr>
            <w:pStyle w:val="af6"/>
            <w:keepNext/>
            <w:rPr>
              <w:rtl/>
            </w:rPr>
          </w:pPr>
          <w:r w:rsidRPr="00CE233D">
            <w:rPr>
              <w:rStyle w:val="afd"/>
              <w:color w:val="000000"/>
              <w:rtl/>
            </w:rPr>
            <w:t>היו"ר יואב קיש</w:t>
          </w:r>
          <w:r w:rsidRPr="00CE233D">
            <w:rPr>
              <w:color w:val="000000"/>
              <w:rtl/>
            </w:rPr>
            <w:t>:</w:t>
          </w:r>
        </w:p>
      </w:sdtContent>
    </w:sdt>
    <w:p w:rsidR="00CE233D" w:rsidRDefault="00CE233D" w:rsidP="00CE233D">
      <w:pPr>
        <w:pStyle w:val="KeepWithNext"/>
        <w:rPr>
          <w:rtl/>
        </w:rPr>
      </w:pPr>
    </w:p>
    <w:p w:rsidR="00CE233D" w:rsidRDefault="00CE233D" w:rsidP="00CE233D">
      <w:pPr>
        <w:rPr>
          <w:rtl/>
        </w:rPr>
      </w:pPr>
      <w:bookmarkStart w:id="62" w:name="_ETM_Q1_793980"/>
      <w:bookmarkEnd w:id="62"/>
      <w:r>
        <w:rPr>
          <w:rFonts w:hint="cs"/>
          <w:rtl/>
        </w:rPr>
        <w:t xml:space="preserve">תודה. יש אתנו את ניצב ג'מאל </w:t>
      </w:r>
      <w:bookmarkStart w:id="63" w:name="_ETM_Q1_792473"/>
      <w:bookmarkEnd w:id="63"/>
      <w:proofErr w:type="spellStart"/>
      <w:r>
        <w:rPr>
          <w:rFonts w:hint="cs"/>
          <w:rtl/>
        </w:rPr>
        <w:t>חכרוש</w:t>
      </w:r>
      <w:proofErr w:type="spellEnd"/>
      <w:r>
        <w:rPr>
          <w:rFonts w:hint="cs"/>
          <w:rtl/>
        </w:rPr>
        <w:t>, בבקשה, נשמח לשמוע את ההתייחסות שלך.</w:t>
      </w:r>
    </w:p>
    <w:p w:rsidR="00CE233D" w:rsidRDefault="00CE233D" w:rsidP="00CE233D">
      <w:pPr>
        <w:rPr>
          <w:rtl/>
        </w:rPr>
      </w:pPr>
      <w:bookmarkStart w:id="64" w:name="_ETM_Q1_799770"/>
      <w:bookmarkStart w:id="65" w:name="_ETM_Q1_799877"/>
      <w:bookmarkEnd w:id="64"/>
      <w:bookmarkEnd w:id="65"/>
    </w:p>
    <w:bookmarkStart w:id="66" w:name="_ETM_Q1_800173" w:displacedByCustomXml="next"/>
    <w:bookmarkEnd w:id="66" w:displacedByCustomXml="next"/>
    <w:bookmarkStart w:id="67" w:name="_ETM_Q1_800103" w:displacedByCustomXml="next"/>
    <w:bookmarkEnd w:id="67" w:displacedByCustomXml="next"/>
    <w:sdt>
      <w:sdtPr>
        <w:rPr>
          <w:rtl/>
        </w:rPr>
        <w:alias w:val="דובר_המשך"/>
        <w:tag w:val="&lt;ID&gt;0&lt;/ID&gt;&lt;Name&gt;ג'מאל חכרוש&lt;/Name&gt;&lt;Data&gt;ג'מאל חכרוש&lt;/Data&gt;&lt;Shortcut&gt;&lt;/Shortcut&gt;"/>
        <w:id w:val="-25874531"/>
        <w:placeholder>
          <w:docPart w:val="DefaultPlaceholder_-1854013440"/>
        </w:placeholder>
        <w15:color w:val="993366"/>
      </w:sdtPr>
      <w:sdtEndPr/>
      <w:sdtContent>
        <w:p w:rsidR="00CE233D" w:rsidRDefault="00CE233D" w:rsidP="00CE233D">
          <w:pPr>
            <w:pStyle w:val="-"/>
            <w:keepNext/>
            <w:rPr>
              <w:rtl/>
            </w:rPr>
          </w:pPr>
          <w:r w:rsidRPr="00CE233D">
            <w:rPr>
              <w:rStyle w:val="afd"/>
              <w:color w:val="000000"/>
              <w:rtl/>
            </w:rPr>
            <w:t xml:space="preserve">ג'מאל </w:t>
          </w:r>
          <w:proofErr w:type="spellStart"/>
          <w:r w:rsidRPr="00CE233D">
            <w:rPr>
              <w:rStyle w:val="afd"/>
              <w:color w:val="000000"/>
              <w:rtl/>
            </w:rPr>
            <w:t>חכרוש</w:t>
          </w:r>
          <w:proofErr w:type="spellEnd"/>
          <w:r w:rsidRPr="00CE233D">
            <w:rPr>
              <w:color w:val="000000"/>
              <w:rtl/>
            </w:rPr>
            <w:t>:</w:t>
          </w:r>
        </w:p>
      </w:sdtContent>
    </w:sdt>
    <w:p w:rsidR="00CE233D" w:rsidRDefault="00CE233D" w:rsidP="00CE233D">
      <w:pPr>
        <w:pStyle w:val="KeepWithNext"/>
        <w:rPr>
          <w:rtl/>
        </w:rPr>
      </w:pPr>
    </w:p>
    <w:p w:rsidR="00070D7C" w:rsidRDefault="00CE233D" w:rsidP="00CE233D">
      <w:pPr>
        <w:rPr>
          <w:rtl/>
        </w:rPr>
      </w:pPr>
      <w:bookmarkStart w:id="68" w:name="_ETM_Q1_801499"/>
      <w:bookmarkEnd w:id="68"/>
      <w:r>
        <w:rPr>
          <w:rFonts w:hint="cs"/>
          <w:rtl/>
        </w:rPr>
        <w:t xml:space="preserve">כידוע, אנחנו התחלנו </w:t>
      </w:r>
      <w:bookmarkStart w:id="69" w:name="_ETM_Q1_801613"/>
      <w:bookmarkEnd w:id="69"/>
      <w:r>
        <w:rPr>
          <w:rFonts w:hint="cs"/>
          <w:rtl/>
        </w:rPr>
        <w:t xml:space="preserve">לפני שנתיים בתכנית למיגור הפשיעה בחברה הערבית. בתכנית שלנו אחד </w:t>
      </w:r>
      <w:bookmarkStart w:id="70" w:name="_ETM_Q1_813423"/>
      <w:bookmarkEnd w:id="70"/>
      <w:r>
        <w:rPr>
          <w:rFonts w:hint="cs"/>
          <w:rtl/>
        </w:rPr>
        <w:t xml:space="preserve">הדברים החשובים ביותר </w:t>
      </w:r>
      <w:r>
        <w:rPr>
          <w:rtl/>
        </w:rPr>
        <w:t>–</w:t>
      </w:r>
      <w:r>
        <w:rPr>
          <w:rFonts w:hint="cs"/>
          <w:rtl/>
        </w:rPr>
        <w:t xml:space="preserve"> הקמת תחנות משטרה בחברה </w:t>
      </w:r>
      <w:bookmarkStart w:id="71" w:name="_ETM_Q1_814159"/>
      <w:bookmarkEnd w:id="71"/>
      <w:r>
        <w:rPr>
          <w:rFonts w:hint="cs"/>
          <w:rtl/>
        </w:rPr>
        <w:t xml:space="preserve">הערבית. מבלי לקרב את המשטרה לחברה הערבית </w:t>
      </w:r>
      <w:bookmarkStart w:id="72" w:name="_ETM_Q1_817508"/>
      <w:bookmarkEnd w:id="72"/>
      <w:r w:rsidR="00070D7C">
        <w:rPr>
          <w:rFonts w:hint="cs"/>
          <w:rtl/>
        </w:rPr>
        <w:t>ולהכניס את המשטרה לרחוב - -</w:t>
      </w:r>
    </w:p>
    <w:p w:rsidR="00070D7C" w:rsidRDefault="00070D7C" w:rsidP="00CE233D">
      <w:pPr>
        <w:rPr>
          <w:rtl/>
        </w:rPr>
      </w:pPr>
      <w:bookmarkStart w:id="73" w:name="_ETM_Q1_823060"/>
      <w:bookmarkStart w:id="74" w:name="_ETM_Q1_823128"/>
      <w:bookmarkEnd w:id="73"/>
      <w:bookmarkEnd w:id="74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0945000"/>
        <w:placeholder>
          <w:docPart w:val="DefaultPlaceholder_-1854013440"/>
        </w:placeholder>
        <w15:color w:val="993366"/>
      </w:sdtPr>
      <w:sdtEndPr/>
      <w:sdtContent>
        <w:p w:rsidR="00070D7C" w:rsidRDefault="00070D7C" w:rsidP="00070D7C">
          <w:pPr>
            <w:pStyle w:val="af6"/>
            <w:keepNext/>
            <w:rPr>
              <w:rtl/>
            </w:rPr>
          </w:pPr>
          <w:r w:rsidRPr="00070D7C">
            <w:rPr>
              <w:rStyle w:val="afd"/>
              <w:color w:val="000000"/>
              <w:rtl/>
            </w:rPr>
            <w:t>היו"ר יואב קיש</w:t>
          </w:r>
          <w:r w:rsidRPr="00070D7C">
            <w:rPr>
              <w:color w:val="000000"/>
              <w:rtl/>
            </w:rPr>
            <w:t>:</w:t>
          </w:r>
        </w:p>
      </w:sdtContent>
    </w:sdt>
    <w:p w:rsidR="00070D7C" w:rsidRDefault="00070D7C" w:rsidP="00070D7C">
      <w:pPr>
        <w:pStyle w:val="KeepWithNext"/>
        <w:rPr>
          <w:rtl/>
        </w:rPr>
      </w:pPr>
    </w:p>
    <w:p w:rsidR="00070D7C" w:rsidRDefault="00070D7C" w:rsidP="00070D7C">
      <w:pPr>
        <w:rPr>
          <w:rtl/>
        </w:rPr>
      </w:pPr>
      <w:r>
        <w:rPr>
          <w:rFonts w:hint="cs"/>
          <w:rtl/>
        </w:rPr>
        <w:t>בלי יצירת האמון לאוכלוסייה הערבית.</w:t>
      </w:r>
    </w:p>
    <w:p w:rsidR="00070D7C" w:rsidRDefault="00070D7C" w:rsidP="00070D7C">
      <w:pPr>
        <w:rPr>
          <w:rtl/>
        </w:rPr>
      </w:pPr>
    </w:p>
    <w:sdt>
      <w:sdtPr>
        <w:rPr>
          <w:rtl/>
        </w:rPr>
        <w:alias w:val="דובר_המשך"/>
        <w:tag w:val="&lt;ID&gt;0&lt;/ID&gt;&lt;Name&gt;ג'מאל חכרוש&lt;/Name&gt;&lt;Data&gt;ג'מאל חכרוש&lt;/Data&gt;&lt;Shortcut&gt;&lt;/Shortcut&gt;"/>
        <w:id w:val="-2046437027"/>
        <w:placeholder>
          <w:docPart w:val="DefaultPlaceholder_-1854013440"/>
        </w:placeholder>
        <w15:color w:val="993366"/>
      </w:sdtPr>
      <w:sdtEndPr/>
      <w:sdtContent>
        <w:p w:rsidR="00070D7C" w:rsidRDefault="00070D7C" w:rsidP="00070D7C">
          <w:pPr>
            <w:pStyle w:val="-"/>
            <w:keepNext/>
            <w:rPr>
              <w:rtl/>
            </w:rPr>
          </w:pPr>
          <w:r w:rsidRPr="00070D7C">
            <w:rPr>
              <w:rStyle w:val="afd"/>
              <w:color w:val="000000"/>
              <w:rtl/>
            </w:rPr>
            <w:t xml:space="preserve">ג'מאל </w:t>
          </w:r>
          <w:proofErr w:type="spellStart"/>
          <w:r w:rsidRPr="00070D7C">
            <w:rPr>
              <w:rStyle w:val="afd"/>
              <w:color w:val="000000"/>
              <w:rtl/>
            </w:rPr>
            <w:t>חכרוש</w:t>
          </w:r>
          <w:proofErr w:type="spellEnd"/>
          <w:r w:rsidRPr="00070D7C">
            <w:rPr>
              <w:color w:val="000000"/>
              <w:rtl/>
            </w:rPr>
            <w:t>:</w:t>
          </w:r>
        </w:p>
      </w:sdtContent>
    </w:sdt>
    <w:p w:rsidR="00070D7C" w:rsidRDefault="00070D7C" w:rsidP="00070D7C">
      <w:pPr>
        <w:pStyle w:val="KeepWithNext"/>
        <w:rPr>
          <w:rtl/>
        </w:rPr>
      </w:pPr>
    </w:p>
    <w:p w:rsidR="00383403" w:rsidRDefault="00070D7C" w:rsidP="00070D7C">
      <w:pPr>
        <w:rPr>
          <w:rtl/>
        </w:rPr>
      </w:pPr>
      <w:r>
        <w:rPr>
          <w:rFonts w:hint="cs"/>
          <w:rtl/>
        </w:rPr>
        <w:t xml:space="preserve">יצירת האמון </w:t>
      </w:r>
      <w:r w:rsidR="00383403">
        <w:rPr>
          <w:rFonts w:hint="cs"/>
          <w:rtl/>
        </w:rPr>
        <w:t>וגם להכניס את המשטרה</w:t>
      </w:r>
      <w:r>
        <w:rPr>
          <w:rFonts w:hint="cs"/>
          <w:rtl/>
        </w:rPr>
        <w:t xml:space="preserve"> שתחליף את הפשע ברחוב הערבי</w:t>
      </w:r>
      <w:r w:rsidR="00383403">
        <w:rPr>
          <w:rFonts w:hint="cs"/>
          <w:rtl/>
        </w:rPr>
        <w:t>.</w:t>
      </w:r>
      <w:r>
        <w:rPr>
          <w:rFonts w:hint="cs"/>
          <w:rtl/>
        </w:rPr>
        <w:t xml:space="preserve"> אנחנו טענו כל </w:t>
      </w:r>
      <w:bookmarkStart w:id="75" w:name="_ETM_Q1_834496"/>
      <w:bookmarkEnd w:id="75"/>
      <w:r>
        <w:rPr>
          <w:rFonts w:hint="cs"/>
          <w:rtl/>
        </w:rPr>
        <w:t>הזמן ש</w:t>
      </w:r>
      <w:r w:rsidR="00383403">
        <w:rPr>
          <w:rFonts w:hint="cs"/>
          <w:rtl/>
        </w:rPr>
        <w:t>אין חלל ריק</w:t>
      </w:r>
      <w:r>
        <w:rPr>
          <w:rFonts w:hint="cs"/>
          <w:rtl/>
        </w:rPr>
        <w:t>.</w:t>
      </w:r>
      <w:r w:rsidR="00383403">
        <w:rPr>
          <w:rFonts w:hint="cs"/>
          <w:rtl/>
        </w:rPr>
        <w:t xml:space="preserve"> כשאין משטרה, כשהמשטרה נעלמת </w:t>
      </w:r>
      <w:r>
        <w:rPr>
          <w:rFonts w:hint="cs"/>
          <w:rtl/>
        </w:rPr>
        <w:t xml:space="preserve">מהרחוב הערבי, </w:t>
      </w:r>
      <w:r w:rsidR="00383403">
        <w:rPr>
          <w:rFonts w:hint="cs"/>
          <w:rtl/>
        </w:rPr>
        <w:t>יש פשיעה</w:t>
      </w:r>
      <w:r>
        <w:rPr>
          <w:rFonts w:hint="cs"/>
          <w:rtl/>
        </w:rPr>
        <w:t xml:space="preserve"> ברחוב הערבי, והדבר הוכיח את עצמו.</w:t>
      </w:r>
      <w:r w:rsidR="00383403">
        <w:rPr>
          <w:rFonts w:hint="cs"/>
          <w:rtl/>
        </w:rPr>
        <w:t xml:space="preserve"> אני לא רוצה עכשיו להביא דוגמאות. איפה שעשינו תחנות משטרה על פי חוק אחר, איפה שיש אדמה ששייכת למדינה ולא צריך אישור </w:t>
      </w:r>
      <w:r w:rsidR="00B3487E">
        <w:rPr>
          <w:rFonts w:hint="cs"/>
          <w:rtl/>
        </w:rPr>
        <w:t>של המועצה, הקמנו תחנות משטרה ולפתע - -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39110966"/>
        <w:placeholder>
          <w:docPart w:val="DefaultPlaceholder_-1854013440"/>
        </w:placeholder>
        <w15:color w:val="993366"/>
      </w:sdtPr>
      <w:sdtEndPr/>
      <w:sdtContent>
        <w:p w:rsidR="00383403" w:rsidRDefault="00B3487E" w:rsidP="00B3487E">
          <w:pPr>
            <w:pStyle w:val="af6"/>
            <w:keepNext/>
            <w:rPr>
              <w:rtl/>
            </w:rPr>
          </w:pPr>
          <w:r w:rsidRPr="00B3487E">
            <w:rPr>
              <w:rStyle w:val="afd"/>
              <w:color w:val="000000"/>
              <w:rtl/>
            </w:rPr>
            <w:t>היו"ר יואב קיש</w:t>
          </w:r>
          <w:r w:rsidRPr="00B3487E">
            <w:rPr>
              <w:color w:val="000000"/>
              <w:rtl/>
            </w:rPr>
            <w:t>:</w:t>
          </w:r>
        </w:p>
      </w:sdtContent>
    </w:sdt>
    <w:p w:rsidR="00B3487E" w:rsidRDefault="00B3487E" w:rsidP="00B3487E">
      <w:pPr>
        <w:pStyle w:val="KeepWithNext"/>
        <w:rPr>
          <w:rtl/>
        </w:rPr>
      </w:pPr>
    </w:p>
    <w:p w:rsidR="00383403" w:rsidRDefault="00383403" w:rsidP="00E9008E">
      <w:pPr>
        <w:rPr>
          <w:rtl/>
        </w:rPr>
      </w:pPr>
      <w:r>
        <w:rPr>
          <w:rFonts w:hint="cs"/>
          <w:rtl/>
        </w:rPr>
        <w:t>אז בשום מקום לא קיבלתם אישור מועצה?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_המשך"/>
        <w:tag w:val="&lt;ID&gt;0&lt;/ID&gt;&lt;Name&gt;ג'מאל חכרוש&lt;/Name&gt;&lt;Data&gt;ג'מאל חכרוש&lt;/Data&gt;&lt;Shortcut&gt;&lt;/Shortcut&gt;"/>
        <w:id w:val="-1080359064"/>
        <w:placeholder>
          <w:docPart w:val="DefaultPlaceholder_-1854013440"/>
        </w:placeholder>
        <w15:color w:val="993366"/>
      </w:sdtPr>
      <w:sdtEndPr/>
      <w:sdtContent>
        <w:p w:rsidR="00383403" w:rsidRDefault="00B3487E" w:rsidP="00B3487E">
          <w:pPr>
            <w:pStyle w:val="-"/>
            <w:keepNext/>
            <w:rPr>
              <w:rtl/>
            </w:rPr>
          </w:pPr>
          <w:r w:rsidRPr="00B3487E">
            <w:rPr>
              <w:rStyle w:val="afd"/>
              <w:color w:val="000000"/>
              <w:rtl/>
            </w:rPr>
            <w:t xml:space="preserve">ג'מאל </w:t>
          </w:r>
          <w:proofErr w:type="spellStart"/>
          <w:r w:rsidRPr="00B3487E">
            <w:rPr>
              <w:rStyle w:val="afd"/>
              <w:color w:val="000000"/>
              <w:rtl/>
            </w:rPr>
            <w:t>חכרוש</w:t>
          </w:r>
          <w:proofErr w:type="spellEnd"/>
          <w:r w:rsidRPr="00B3487E">
            <w:rPr>
              <w:color w:val="000000"/>
              <w:rtl/>
            </w:rPr>
            <w:t>:</w:t>
          </w:r>
        </w:p>
      </w:sdtContent>
    </w:sdt>
    <w:p w:rsidR="00B3487E" w:rsidRDefault="00B3487E" w:rsidP="00B3487E">
      <w:pPr>
        <w:pStyle w:val="KeepWithNext"/>
        <w:rPr>
          <w:rtl/>
        </w:rPr>
      </w:pPr>
    </w:p>
    <w:p w:rsidR="00383403" w:rsidRDefault="00B3487E" w:rsidP="00B3487E">
      <w:pPr>
        <w:rPr>
          <w:rtl/>
        </w:rPr>
      </w:pPr>
      <w:bookmarkStart w:id="76" w:name="_ETM_Q1_854566"/>
      <w:bookmarkEnd w:id="76"/>
      <w:r>
        <w:rPr>
          <w:rFonts w:hint="cs"/>
          <w:rtl/>
        </w:rPr>
        <w:t xml:space="preserve">בשום מקום. יש לי דוגמה: עכשיו, בבקעה אל גרביה האדמה </w:t>
      </w:r>
      <w:bookmarkStart w:id="77" w:name="_ETM_Q1_858715"/>
      <w:bookmarkEnd w:id="77"/>
      <w:r>
        <w:rPr>
          <w:rFonts w:hint="cs"/>
          <w:rtl/>
        </w:rPr>
        <w:t xml:space="preserve">מוכנה, ראש העיר מוכן לתת ומכנס את העירייה שלו פעמיים, </w:t>
      </w:r>
      <w:bookmarkStart w:id="78" w:name="_ETM_Q1_867787"/>
      <w:bookmarkEnd w:id="78"/>
      <w:r>
        <w:rPr>
          <w:rFonts w:hint="cs"/>
          <w:rtl/>
        </w:rPr>
        <w:t xml:space="preserve">כינס את חברי המליאה וברוב מוחלט, מסיבות לא ענייניות, בגלל </w:t>
      </w:r>
      <w:bookmarkStart w:id="79" w:name="_ETM_Q1_874873"/>
      <w:bookmarkEnd w:id="79"/>
      <w:r>
        <w:rPr>
          <w:rFonts w:hint="cs"/>
          <w:rtl/>
        </w:rPr>
        <w:t>שהחוק - -</w:t>
      </w:r>
      <w:r w:rsidR="00383403">
        <w:rPr>
          <w:rFonts w:hint="cs"/>
          <w:rtl/>
        </w:rPr>
        <w:t xml:space="preserve"> 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53665682"/>
        <w:placeholder>
          <w:docPart w:val="DefaultPlaceholder_-1854013440"/>
        </w:placeholder>
        <w15:color w:val="993366"/>
      </w:sdtPr>
      <w:sdtEndPr/>
      <w:sdtContent>
        <w:p w:rsidR="00383403" w:rsidRDefault="00B3487E" w:rsidP="00B3487E">
          <w:pPr>
            <w:pStyle w:val="af6"/>
            <w:keepNext/>
            <w:rPr>
              <w:rtl/>
            </w:rPr>
          </w:pPr>
          <w:r w:rsidRPr="00B3487E">
            <w:rPr>
              <w:rStyle w:val="afd"/>
              <w:color w:val="000000"/>
              <w:rtl/>
            </w:rPr>
            <w:t>היו"ר יואב קיש</w:t>
          </w:r>
          <w:r w:rsidRPr="00B3487E">
            <w:rPr>
              <w:color w:val="000000"/>
              <w:rtl/>
            </w:rPr>
            <w:t>:</w:t>
          </w:r>
        </w:p>
      </w:sdtContent>
    </w:sdt>
    <w:p w:rsidR="00B3487E" w:rsidRDefault="00B3487E" w:rsidP="00B3487E">
      <w:pPr>
        <w:pStyle w:val="KeepWithNext"/>
        <w:rPr>
          <w:rtl/>
        </w:rPr>
      </w:pPr>
    </w:p>
    <w:p w:rsidR="00F95C97" w:rsidRDefault="00B3487E" w:rsidP="00F95C97">
      <w:pPr>
        <w:rPr>
          <w:rtl/>
        </w:rPr>
      </w:pPr>
      <w:r>
        <w:rPr>
          <w:rFonts w:hint="cs"/>
          <w:rtl/>
        </w:rPr>
        <w:t xml:space="preserve">טוב, זה אי אפשר לדעת, </w:t>
      </w:r>
      <w:r w:rsidR="00383403">
        <w:rPr>
          <w:rFonts w:hint="cs"/>
          <w:rtl/>
        </w:rPr>
        <w:t>זה לתפיסתם.</w:t>
      </w:r>
      <w:r w:rsidR="00F95C97">
        <w:rPr>
          <w:rFonts w:hint="cs"/>
          <w:rtl/>
        </w:rPr>
        <w:t xml:space="preserve"> </w:t>
      </w:r>
      <w:bookmarkStart w:id="80" w:name="_ETM_Q1_871905"/>
      <w:bookmarkEnd w:id="80"/>
      <w:r w:rsidR="00F95C97">
        <w:rPr>
          <w:rFonts w:hint="cs"/>
          <w:rtl/>
        </w:rPr>
        <w:t xml:space="preserve">לתפיסתך זה סיבות לא ענייניות </w:t>
      </w:r>
      <w:r w:rsidR="00F95C97">
        <w:rPr>
          <w:rtl/>
        </w:rPr>
        <w:t>–</w:t>
      </w:r>
      <w:r w:rsidR="00F95C97">
        <w:rPr>
          <w:rFonts w:hint="cs"/>
          <w:rtl/>
        </w:rPr>
        <w:t xml:space="preserve"> הם מתנגדים.</w:t>
      </w:r>
    </w:p>
    <w:p w:rsidR="00F95C97" w:rsidRDefault="00F95C97" w:rsidP="00F95C97">
      <w:pPr>
        <w:rPr>
          <w:rtl/>
        </w:rPr>
      </w:pPr>
      <w:bookmarkStart w:id="81" w:name="_ETM_Q1_873440"/>
      <w:bookmarkStart w:id="82" w:name="_ETM_Q1_873483"/>
      <w:bookmarkEnd w:id="81"/>
      <w:bookmarkEnd w:id="82"/>
    </w:p>
    <w:bookmarkStart w:id="83" w:name="_ETM_Q1_874397" w:displacedByCustomXml="next"/>
    <w:bookmarkEnd w:id="83" w:displacedByCustomXml="next"/>
    <w:bookmarkStart w:id="84" w:name="_ETM_Q1_874354" w:displacedByCustomXml="next"/>
    <w:bookmarkEnd w:id="84" w:displacedByCustomXml="next"/>
    <w:bookmarkStart w:id="85" w:name="_ETM_Q1_874083" w:displacedByCustomXml="next"/>
    <w:bookmarkEnd w:id="85" w:displacedByCustomXml="next"/>
    <w:bookmarkStart w:id="86" w:name="_ETM_Q1_874017" w:displacedByCustomXml="next"/>
    <w:bookmarkEnd w:id="86" w:displacedByCustomXml="next"/>
    <w:bookmarkStart w:id="87" w:name="_ETM_Q1_873761" w:displacedByCustomXml="next"/>
    <w:bookmarkEnd w:id="87" w:displacedByCustomXml="next"/>
    <w:bookmarkStart w:id="88" w:name="_ETM_Q1_873713" w:displacedByCustomXml="next"/>
    <w:bookmarkEnd w:id="88" w:displacedByCustomXml="next"/>
    <w:sdt>
      <w:sdtPr>
        <w:rPr>
          <w:rtl/>
        </w:rPr>
        <w:alias w:val="דובר_המשך"/>
        <w:tag w:val="&lt;ID&gt;0&lt;/ID&gt;&lt;Name&gt;ג'מאל חכרוש&lt;/Name&gt;&lt;Data&gt;ג'מאל חכרוש&lt;/Data&gt;&lt;Shortcut&gt;&lt;/Shortcut&gt;"/>
        <w:id w:val="-1243641259"/>
        <w:placeholder>
          <w:docPart w:val="DefaultPlaceholder_-1854013440"/>
        </w:placeholder>
        <w15:color w:val="993366"/>
      </w:sdtPr>
      <w:sdtEndPr/>
      <w:sdtContent>
        <w:p w:rsidR="00383403" w:rsidRDefault="00F95C97" w:rsidP="00F95C97">
          <w:pPr>
            <w:pStyle w:val="-"/>
            <w:keepNext/>
            <w:rPr>
              <w:rtl/>
            </w:rPr>
          </w:pPr>
          <w:r w:rsidRPr="00F95C97">
            <w:rPr>
              <w:rStyle w:val="afd"/>
              <w:color w:val="000000"/>
              <w:rtl/>
            </w:rPr>
            <w:t xml:space="preserve">ג'מאל </w:t>
          </w:r>
          <w:proofErr w:type="spellStart"/>
          <w:r w:rsidRPr="00F95C97">
            <w:rPr>
              <w:rStyle w:val="afd"/>
              <w:color w:val="000000"/>
              <w:rtl/>
            </w:rPr>
            <w:t>חכרוש</w:t>
          </w:r>
          <w:proofErr w:type="spellEnd"/>
          <w:r w:rsidRPr="00F95C97">
            <w:rPr>
              <w:color w:val="000000"/>
              <w:rtl/>
            </w:rPr>
            <w:t>:</w:t>
          </w:r>
        </w:p>
      </w:sdtContent>
    </w:sdt>
    <w:p w:rsidR="00F95C97" w:rsidRDefault="00F95C97" w:rsidP="00F95C97">
      <w:pPr>
        <w:pStyle w:val="KeepWithNext"/>
        <w:rPr>
          <w:rtl/>
        </w:rPr>
      </w:pPr>
    </w:p>
    <w:p w:rsidR="00383403" w:rsidRDefault="00F95C97" w:rsidP="00F95C97">
      <w:pPr>
        <w:rPr>
          <w:rtl/>
        </w:rPr>
      </w:pPr>
      <w:bookmarkStart w:id="89" w:name="_ETM_Q1_878734"/>
      <w:bookmarkEnd w:id="89"/>
      <w:r>
        <w:rPr>
          <w:rFonts w:hint="cs"/>
          <w:rtl/>
        </w:rPr>
        <w:t>מתנגדים ו</w:t>
      </w:r>
      <w:r w:rsidR="00383403">
        <w:rPr>
          <w:rFonts w:hint="cs"/>
          <w:rtl/>
        </w:rPr>
        <w:t>אין סיכוי שנתקדם כל עוד החוק הזה</w:t>
      </w:r>
      <w:r>
        <w:rPr>
          <w:rFonts w:hint="cs"/>
          <w:rtl/>
        </w:rPr>
        <w:t xml:space="preserve"> </w:t>
      </w:r>
      <w:bookmarkStart w:id="90" w:name="_ETM_Q1_883928"/>
      <w:bookmarkEnd w:id="90"/>
      <w:r>
        <w:rPr>
          <w:rFonts w:hint="cs"/>
          <w:rtl/>
        </w:rPr>
        <w:t>- -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66189708"/>
        <w:placeholder>
          <w:docPart w:val="DefaultPlaceholder_-1854013440"/>
        </w:placeholder>
        <w15:color w:val="993366"/>
      </w:sdtPr>
      <w:sdtEndPr/>
      <w:sdtContent>
        <w:p w:rsidR="00383403" w:rsidRDefault="00F95C97" w:rsidP="00F95C97">
          <w:pPr>
            <w:pStyle w:val="af6"/>
            <w:keepNext/>
            <w:rPr>
              <w:rtl/>
            </w:rPr>
          </w:pPr>
          <w:r w:rsidRPr="00F95C97">
            <w:rPr>
              <w:rStyle w:val="afd"/>
              <w:color w:val="000000"/>
              <w:rtl/>
            </w:rPr>
            <w:t>היו"ר יואב קיש</w:t>
          </w:r>
          <w:r w:rsidRPr="00F95C97">
            <w:rPr>
              <w:color w:val="000000"/>
              <w:rtl/>
            </w:rPr>
            <w:t>:</w:t>
          </w:r>
        </w:p>
      </w:sdtContent>
    </w:sdt>
    <w:p w:rsidR="00F95C97" w:rsidRDefault="00F95C97" w:rsidP="00F95C97">
      <w:pPr>
        <w:pStyle w:val="KeepWithNext"/>
        <w:rPr>
          <w:rtl/>
        </w:rPr>
      </w:pPr>
    </w:p>
    <w:p w:rsidR="00383403" w:rsidRDefault="00383403" w:rsidP="00F95C97">
      <w:pPr>
        <w:rPr>
          <w:rtl/>
        </w:rPr>
      </w:pPr>
      <w:r>
        <w:rPr>
          <w:rFonts w:hint="cs"/>
          <w:rtl/>
        </w:rPr>
        <w:t>ואז במקרה הזה</w:t>
      </w:r>
      <w:r w:rsidR="00F95C97">
        <w:rPr>
          <w:rFonts w:hint="cs"/>
          <w:rtl/>
        </w:rPr>
        <w:t>, אם החוק הזה ייכנס לתוקף,</w:t>
      </w:r>
      <w:r>
        <w:rPr>
          <w:rFonts w:hint="cs"/>
          <w:rtl/>
        </w:rPr>
        <w:t xml:space="preserve"> יוכל שר הפנים</w:t>
      </w:r>
      <w:r w:rsidR="00F95C97">
        <w:rPr>
          <w:rFonts w:hint="cs"/>
          <w:rtl/>
        </w:rPr>
        <w:t xml:space="preserve">, נכון? זה מי </w:t>
      </w:r>
      <w:bookmarkStart w:id="91" w:name="_ETM_Q1_885815"/>
      <w:bookmarkEnd w:id="91"/>
      <w:r w:rsidR="00F95C97">
        <w:rPr>
          <w:rFonts w:hint="cs"/>
          <w:rtl/>
        </w:rPr>
        <w:t xml:space="preserve">שאנחנו נותנים לו את הסמכות, </w:t>
      </w:r>
      <w:r>
        <w:rPr>
          <w:rFonts w:hint="cs"/>
          <w:rtl/>
        </w:rPr>
        <w:t xml:space="preserve">לקחת בחשבון את עמדת השר </w:t>
      </w:r>
      <w:proofErr w:type="spellStart"/>
      <w:r>
        <w:rPr>
          <w:rFonts w:hint="cs"/>
          <w:rtl/>
        </w:rPr>
        <w:t>לבט</w:t>
      </w:r>
      <w:r w:rsidR="00F95C97">
        <w:rPr>
          <w:rFonts w:hint="cs"/>
          <w:rtl/>
        </w:rPr>
        <w:t>"</w:t>
      </w:r>
      <w:r>
        <w:rPr>
          <w:rFonts w:hint="cs"/>
          <w:rtl/>
        </w:rPr>
        <w:t>פ</w:t>
      </w:r>
      <w:proofErr w:type="spellEnd"/>
      <w:r>
        <w:rPr>
          <w:rFonts w:hint="cs"/>
          <w:rtl/>
        </w:rPr>
        <w:t>, שמן הסתם מייצג את העמדה שאתה מייצג.</w:t>
      </w:r>
      <w:r w:rsidR="00F95C97">
        <w:rPr>
          <w:rFonts w:hint="cs"/>
          <w:rtl/>
        </w:rPr>
        <w:t xml:space="preserve"> ראש העירייה מוכן אתה </w:t>
      </w:r>
      <w:bookmarkStart w:id="92" w:name="_ETM_Q1_898670"/>
      <w:bookmarkEnd w:id="92"/>
      <w:r w:rsidR="00F95C97">
        <w:rPr>
          <w:rFonts w:hint="cs"/>
          <w:rtl/>
        </w:rPr>
        <w:t>אומר. זאת אומרת,</w:t>
      </w:r>
      <w:r>
        <w:rPr>
          <w:rFonts w:hint="cs"/>
          <w:rtl/>
        </w:rPr>
        <w:t xml:space="preserve"> אני מניח שבמקרים שבהם ראש העירייה לא ירצה וגם המועצה לא תרצה</w:t>
      </w:r>
      <w:r w:rsidR="003711E7">
        <w:rPr>
          <w:rFonts w:hint="cs"/>
          <w:rtl/>
        </w:rPr>
        <w:t>,</w:t>
      </w:r>
      <w:r>
        <w:rPr>
          <w:rFonts w:hint="cs"/>
          <w:rtl/>
        </w:rPr>
        <w:t xml:space="preserve"> זה יהיה מאוד קשה</w:t>
      </w:r>
      <w:r w:rsidR="003711E7">
        <w:rPr>
          <w:rFonts w:hint="cs"/>
          <w:rtl/>
        </w:rPr>
        <w:t xml:space="preserve"> אם בכלל.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"/>
        <w:tag w:val="&lt;ID&gt;0&lt;/ID&gt;&lt;Name&gt;גלעד קרן&lt;/Name&gt;&lt;Data&gt;גלעד קרן&lt;/Data&gt;&lt;MemberID&gt;&lt;/MemberID&gt;"/>
        <w:id w:val="-76523999"/>
        <w:placeholder>
          <w:docPart w:val="DefaultPlaceholder_-1854013440"/>
        </w:placeholder>
        <w15:color w:val="993366"/>
      </w:sdtPr>
      <w:sdtEndPr/>
      <w:sdtContent>
        <w:p w:rsidR="00383403" w:rsidRDefault="003711E7" w:rsidP="003711E7">
          <w:pPr>
            <w:pStyle w:val="a4"/>
            <w:keepNext/>
            <w:rPr>
              <w:rtl/>
            </w:rPr>
          </w:pPr>
          <w:r w:rsidRPr="003711E7">
            <w:rPr>
              <w:rStyle w:val="afd"/>
              <w:color w:val="000000"/>
              <w:rtl/>
            </w:rPr>
            <w:t>גלעד קרן</w:t>
          </w:r>
          <w:r w:rsidRPr="003711E7">
            <w:rPr>
              <w:color w:val="000000"/>
              <w:rtl/>
            </w:rPr>
            <w:t>:</w:t>
          </w:r>
        </w:p>
      </w:sdtContent>
    </w:sdt>
    <w:p w:rsidR="003711E7" w:rsidRDefault="003711E7" w:rsidP="003711E7">
      <w:pPr>
        <w:pStyle w:val="KeepWithNext"/>
        <w:rPr>
          <w:rtl/>
        </w:rPr>
      </w:pPr>
    </w:p>
    <w:p w:rsidR="00383403" w:rsidRDefault="00383403" w:rsidP="00E9008E">
      <w:pPr>
        <w:rPr>
          <w:rtl/>
        </w:rPr>
      </w:pPr>
      <w:r>
        <w:rPr>
          <w:rFonts w:hint="cs"/>
          <w:rtl/>
        </w:rPr>
        <w:t>הסעיף לא אפשרי</w:t>
      </w:r>
      <w:r w:rsidR="003711E7">
        <w:rPr>
          <w:rFonts w:hint="cs"/>
          <w:rtl/>
        </w:rPr>
        <w:t>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07168126"/>
        <w:placeholder>
          <w:docPart w:val="DefaultPlaceholder_-1854013440"/>
        </w:placeholder>
        <w15:color w:val="993366"/>
      </w:sdtPr>
      <w:sdtEndPr/>
      <w:sdtContent>
        <w:p w:rsidR="00383403" w:rsidRDefault="003711E7" w:rsidP="003711E7">
          <w:pPr>
            <w:pStyle w:val="af6"/>
            <w:keepNext/>
            <w:rPr>
              <w:rtl/>
            </w:rPr>
          </w:pPr>
          <w:r w:rsidRPr="003711E7">
            <w:rPr>
              <w:rStyle w:val="afd"/>
              <w:color w:val="000000"/>
              <w:rtl/>
            </w:rPr>
            <w:t>היו"ר יואב קיש</w:t>
          </w:r>
          <w:r w:rsidRPr="003711E7">
            <w:rPr>
              <w:color w:val="000000"/>
              <w:rtl/>
            </w:rPr>
            <w:t>:</w:t>
          </w:r>
        </w:p>
      </w:sdtContent>
    </w:sdt>
    <w:p w:rsidR="003711E7" w:rsidRDefault="003711E7" w:rsidP="003711E7">
      <w:pPr>
        <w:pStyle w:val="KeepWithNext"/>
        <w:rPr>
          <w:rtl/>
        </w:rPr>
      </w:pPr>
    </w:p>
    <w:p w:rsidR="00383403" w:rsidRDefault="003711E7" w:rsidP="003711E7">
      <w:pPr>
        <w:rPr>
          <w:rtl/>
        </w:rPr>
      </w:pPr>
      <w:bookmarkStart w:id="93" w:name="_ETM_Q1_903965"/>
      <w:bookmarkEnd w:id="93"/>
      <w:r>
        <w:rPr>
          <w:rFonts w:hint="cs"/>
          <w:rtl/>
        </w:rPr>
        <w:t xml:space="preserve">הסעיף לא אפשרי. אבל אני שואל </w:t>
      </w:r>
      <w:bookmarkStart w:id="94" w:name="_ETM_Q1_908625"/>
      <w:bookmarkEnd w:id="94"/>
      <w:r>
        <w:rPr>
          <w:rFonts w:hint="cs"/>
          <w:rtl/>
        </w:rPr>
        <w:t xml:space="preserve">אותך: אתה לא מזהה מקומות שאפילו ראש העירייה לא רוצה </w:t>
      </w:r>
      <w:bookmarkStart w:id="95" w:name="_ETM_Q1_912072"/>
      <w:bookmarkEnd w:id="95"/>
      <w:r>
        <w:rPr>
          <w:rFonts w:hint="cs"/>
          <w:rtl/>
        </w:rPr>
        <w:t xml:space="preserve">כי הוא נכנע ללחצים? 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"/>
        <w:tag w:val="&lt;ID&gt;0&lt;/ID&gt;&lt;Name&gt;ג'מאל חכרוש&lt;/Name&gt;&lt;Data&gt;ג'מאל חכרוש&lt;/Data&gt;&lt;MemberID&gt;&lt;/MemberID&gt;"/>
        <w:id w:val="-1624145045"/>
        <w:placeholder>
          <w:docPart w:val="DefaultPlaceholder_-1854013440"/>
        </w:placeholder>
        <w15:color w:val="993366"/>
      </w:sdtPr>
      <w:sdtEndPr/>
      <w:sdtContent>
        <w:p w:rsidR="003711E7" w:rsidRDefault="003711E7" w:rsidP="003711E7">
          <w:pPr>
            <w:pStyle w:val="a4"/>
            <w:keepNext/>
            <w:rPr>
              <w:rtl/>
            </w:rPr>
          </w:pPr>
          <w:r w:rsidRPr="003711E7">
            <w:rPr>
              <w:rStyle w:val="afd"/>
              <w:color w:val="000000"/>
              <w:rtl/>
            </w:rPr>
            <w:t xml:space="preserve">ג'מאל </w:t>
          </w:r>
          <w:proofErr w:type="spellStart"/>
          <w:r w:rsidRPr="003711E7">
            <w:rPr>
              <w:rStyle w:val="afd"/>
              <w:color w:val="000000"/>
              <w:rtl/>
            </w:rPr>
            <w:t>חכרוש</w:t>
          </w:r>
          <w:proofErr w:type="spellEnd"/>
          <w:r w:rsidRPr="003711E7">
            <w:rPr>
              <w:color w:val="000000"/>
              <w:rtl/>
            </w:rPr>
            <w:t>:</w:t>
          </w:r>
        </w:p>
      </w:sdtContent>
    </w:sdt>
    <w:p w:rsidR="003711E7" w:rsidRDefault="003711E7" w:rsidP="003711E7">
      <w:pPr>
        <w:pStyle w:val="KeepWithNext"/>
        <w:rPr>
          <w:rtl/>
        </w:rPr>
      </w:pPr>
    </w:p>
    <w:p w:rsidR="00F92BFB" w:rsidRDefault="00F92BFB" w:rsidP="00E9008E">
      <w:pPr>
        <w:rPr>
          <w:rtl/>
        </w:rPr>
      </w:pPr>
      <w:bookmarkStart w:id="96" w:name="_ETM_Q1_909544"/>
      <w:bookmarkEnd w:id="96"/>
      <w:r>
        <w:rPr>
          <w:rFonts w:hint="cs"/>
          <w:rtl/>
        </w:rPr>
        <w:t xml:space="preserve">במקומות שנתקלנו בהם, ראש עיר, ראש </w:t>
      </w:r>
      <w:bookmarkStart w:id="97" w:name="_ETM_Q1_916044"/>
      <w:bookmarkEnd w:id="97"/>
      <w:r>
        <w:rPr>
          <w:rFonts w:hint="cs"/>
          <w:rtl/>
        </w:rPr>
        <w:t>המועצה מעוניין.</w:t>
      </w:r>
    </w:p>
    <w:p w:rsidR="00F92BFB" w:rsidRDefault="00F92BFB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28010904"/>
        <w:placeholder>
          <w:docPart w:val="DefaultPlaceholder_-1854013440"/>
        </w:placeholder>
        <w15:color w:val="993366"/>
      </w:sdtPr>
      <w:sdtEndPr/>
      <w:sdtContent>
        <w:p w:rsidR="00F92BFB" w:rsidRDefault="00F92BFB" w:rsidP="00F92BFB">
          <w:pPr>
            <w:pStyle w:val="af6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היו"ר יואב קיש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F92BFB" w:rsidRDefault="00F92BFB" w:rsidP="00F92BFB">
      <w:pPr>
        <w:rPr>
          <w:rtl/>
        </w:rPr>
      </w:pPr>
      <w:r>
        <w:rPr>
          <w:rFonts w:hint="cs"/>
          <w:rtl/>
        </w:rPr>
        <w:t>אין מקומות שראש המועצה גם לא רוצה?</w:t>
      </w:r>
    </w:p>
    <w:p w:rsidR="00F92BFB" w:rsidRDefault="00F92BFB" w:rsidP="00F92BFB">
      <w:pPr>
        <w:rPr>
          <w:rtl/>
        </w:rPr>
      </w:pPr>
      <w:bookmarkStart w:id="98" w:name="_ETM_Q1_913476"/>
      <w:bookmarkStart w:id="99" w:name="_ETM_Q1_913576"/>
      <w:bookmarkEnd w:id="98"/>
      <w:bookmarkEnd w:id="99"/>
    </w:p>
    <w:bookmarkStart w:id="100" w:name="_ETM_Q1_913891" w:displacedByCustomXml="next"/>
    <w:bookmarkEnd w:id="100" w:displacedByCustomXml="next"/>
    <w:bookmarkStart w:id="101" w:name="_ETM_Q1_913813" w:displacedByCustomXml="next"/>
    <w:bookmarkEnd w:id="101" w:displacedByCustomXml="next"/>
    <w:sdt>
      <w:sdtPr>
        <w:rPr>
          <w:rtl/>
        </w:rPr>
        <w:alias w:val="דובר_המשך"/>
        <w:tag w:val="&lt;ID&gt;0&lt;/ID&gt;&lt;Name&gt;ג'מאל חכרוש&lt;/Name&gt;&lt;Data&gt;ג'מאל חכרוש&lt;/Data&gt;&lt;Shortcut&gt;&lt;/Shortcut&gt;"/>
        <w:id w:val="-1092631319"/>
        <w:placeholder>
          <w:docPart w:val="DefaultPlaceholder_-1854013440"/>
        </w:placeholder>
        <w15:color w:val="993366"/>
      </w:sdtPr>
      <w:sdtEndPr/>
      <w:sdtContent>
        <w:p w:rsidR="00F92BFB" w:rsidRDefault="00F92BFB" w:rsidP="00F92BFB">
          <w:pPr>
            <w:pStyle w:val="-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 xml:space="preserve">ג'מאל </w:t>
          </w:r>
          <w:proofErr w:type="spellStart"/>
          <w:r w:rsidRPr="00F92BFB">
            <w:rPr>
              <w:rStyle w:val="afd"/>
              <w:color w:val="000000"/>
              <w:rtl/>
            </w:rPr>
            <w:t>חכרוש</w:t>
          </w:r>
          <w:proofErr w:type="spellEnd"/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383403" w:rsidRDefault="00383403" w:rsidP="00F92BFB">
      <w:pPr>
        <w:rPr>
          <w:rtl/>
        </w:rPr>
      </w:pPr>
      <w:bookmarkStart w:id="102" w:name="_ETM_Q1_915226"/>
      <w:bookmarkEnd w:id="102"/>
      <w:r>
        <w:rPr>
          <w:rFonts w:hint="cs"/>
          <w:rtl/>
        </w:rPr>
        <w:t xml:space="preserve">אין. שלושת המקומות </w:t>
      </w:r>
      <w:r w:rsidR="00F92BFB">
        <w:rPr>
          <w:rFonts w:hint="cs"/>
          <w:rtl/>
        </w:rPr>
        <w:t xml:space="preserve">שאני מזכיר, ראש המועצה במפורש רוצה. </w:t>
      </w:r>
      <w:r>
        <w:rPr>
          <w:rFonts w:hint="cs"/>
          <w:rtl/>
        </w:rPr>
        <w:t xml:space="preserve">בכפר </w:t>
      </w:r>
      <w:proofErr w:type="spellStart"/>
      <w:r>
        <w:rPr>
          <w:rFonts w:hint="cs"/>
          <w:rtl/>
        </w:rPr>
        <w:t>כנא</w:t>
      </w:r>
      <w:proofErr w:type="spellEnd"/>
      <w:r w:rsidR="00F92BFB">
        <w:rPr>
          <w:rFonts w:hint="cs"/>
          <w:rtl/>
        </w:rPr>
        <w:t xml:space="preserve"> רצה ראש המועצה</w:t>
      </w:r>
      <w:r>
        <w:rPr>
          <w:rFonts w:hint="cs"/>
          <w:rtl/>
        </w:rPr>
        <w:t xml:space="preserve">, </w:t>
      </w:r>
      <w:proofErr w:type="spellStart"/>
      <w:r w:rsidR="00F92BFB">
        <w:rPr>
          <w:rFonts w:hint="cs"/>
          <w:rtl/>
        </w:rPr>
        <w:t>ב</w:t>
      </w:r>
      <w:r>
        <w:rPr>
          <w:rFonts w:hint="cs"/>
          <w:rtl/>
        </w:rPr>
        <w:t>ג</w:t>
      </w:r>
      <w:r w:rsidR="00F92BFB">
        <w:rPr>
          <w:rFonts w:hint="cs"/>
          <w:rtl/>
        </w:rPr>
        <w:t>'</w:t>
      </w:r>
      <w:r>
        <w:rPr>
          <w:rFonts w:hint="cs"/>
          <w:rtl/>
        </w:rPr>
        <w:t>אסר</w:t>
      </w:r>
      <w:proofErr w:type="spellEnd"/>
      <w:r w:rsidR="00F92BFB">
        <w:rPr>
          <w:rFonts w:hint="cs"/>
          <w:rtl/>
        </w:rPr>
        <w:t xml:space="preserve"> אל זרקא </w:t>
      </w:r>
      <w:bookmarkStart w:id="103" w:name="_ETM_Q1_918997"/>
      <w:bookmarkEnd w:id="103"/>
      <w:r w:rsidR="00F92BFB">
        <w:rPr>
          <w:rFonts w:hint="cs"/>
          <w:rtl/>
        </w:rPr>
        <w:t>רצה ראש המועצה</w:t>
      </w:r>
      <w:r>
        <w:rPr>
          <w:rFonts w:hint="cs"/>
          <w:rtl/>
        </w:rPr>
        <w:t xml:space="preserve"> ובבקעה אל גרביה רצה</w:t>
      </w:r>
      <w:r w:rsidR="00F92BFB">
        <w:rPr>
          <w:rFonts w:hint="cs"/>
          <w:rtl/>
        </w:rPr>
        <w:t xml:space="preserve"> ראש המועצה, ובשלושת המקומות המליאה סירבה.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4624491"/>
        <w:placeholder>
          <w:docPart w:val="DefaultPlaceholder_-1854013440"/>
        </w:placeholder>
        <w15:color w:val="993366"/>
      </w:sdtPr>
      <w:sdtEndPr/>
      <w:sdtContent>
        <w:p w:rsidR="00383403" w:rsidRDefault="00F92BFB" w:rsidP="00F92BFB">
          <w:pPr>
            <w:pStyle w:val="af6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היו"ר יואב קיש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383403" w:rsidRDefault="00F92BFB" w:rsidP="00F92BFB">
      <w:pPr>
        <w:rPr>
          <w:rtl/>
        </w:rPr>
      </w:pPr>
      <w:bookmarkStart w:id="104" w:name="_ETM_Q1_930072"/>
      <w:bookmarkEnd w:id="104"/>
      <w:r>
        <w:rPr>
          <w:rFonts w:hint="cs"/>
          <w:rtl/>
        </w:rPr>
        <w:t xml:space="preserve">רגע, </w:t>
      </w:r>
      <w:r w:rsidR="00383403">
        <w:rPr>
          <w:rFonts w:hint="cs"/>
          <w:rtl/>
        </w:rPr>
        <w:t>אם ראש עיר לא רוצה</w:t>
      </w:r>
      <w:r>
        <w:rPr>
          <w:rFonts w:hint="cs"/>
          <w:rtl/>
        </w:rPr>
        <w:t xml:space="preserve">, </w:t>
      </w:r>
      <w:bookmarkStart w:id="105" w:name="_ETM_Q1_929926"/>
      <w:bookmarkEnd w:id="105"/>
      <w:r>
        <w:rPr>
          <w:rFonts w:hint="cs"/>
          <w:rtl/>
        </w:rPr>
        <w:t>מה אתה עושה? אם</w:t>
      </w:r>
      <w:r w:rsidR="00383403">
        <w:rPr>
          <w:rFonts w:hint="cs"/>
          <w:rtl/>
        </w:rPr>
        <w:t xml:space="preserve"> אתה רוצה לפתוח תחנה</w:t>
      </w:r>
      <w:r>
        <w:rPr>
          <w:rFonts w:hint="cs"/>
          <w:rtl/>
        </w:rPr>
        <w:t xml:space="preserve">, אתה לא תפתח תחנה בלי שראש </w:t>
      </w:r>
      <w:bookmarkStart w:id="106" w:name="_ETM_Q1_934944"/>
      <w:bookmarkEnd w:id="106"/>
      <w:r>
        <w:rPr>
          <w:rFonts w:hint="cs"/>
          <w:rtl/>
        </w:rPr>
        <w:t>עיר יסכים</w:t>
      </w:r>
      <w:r w:rsidR="00383403">
        <w:rPr>
          <w:rFonts w:hint="cs"/>
          <w:rtl/>
        </w:rPr>
        <w:t>?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_המשך"/>
        <w:tag w:val="&lt;ID&gt;0&lt;/ID&gt;&lt;Name&gt;ג'מאל חכרוש&lt;/Name&gt;&lt;Data&gt;ג'מאל חכרוש&lt;/Data&gt;&lt;Shortcut&gt;&lt;/Shortcut&gt;"/>
        <w:id w:val="-859514262"/>
        <w:placeholder>
          <w:docPart w:val="DefaultPlaceholder_-1854013440"/>
        </w:placeholder>
        <w15:color w:val="993366"/>
      </w:sdtPr>
      <w:sdtEndPr/>
      <w:sdtContent>
        <w:p w:rsidR="00383403" w:rsidRDefault="00F92BFB" w:rsidP="00F92BFB">
          <w:pPr>
            <w:pStyle w:val="-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 xml:space="preserve">ג'מאל </w:t>
          </w:r>
          <w:proofErr w:type="spellStart"/>
          <w:r w:rsidRPr="00F92BFB">
            <w:rPr>
              <w:rStyle w:val="afd"/>
              <w:color w:val="000000"/>
              <w:rtl/>
            </w:rPr>
            <w:t>חכרוש</w:t>
          </w:r>
          <w:proofErr w:type="spellEnd"/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383403" w:rsidRDefault="00F92BFB" w:rsidP="00F92BFB">
      <w:pPr>
        <w:rPr>
          <w:rtl/>
        </w:rPr>
      </w:pPr>
      <w:r>
        <w:rPr>
          <w:rFonts w:hint="cs"/>
          <w:rtl/>
        </w:rPr>
        <w:t xml:space="preserve">לפחות זה שראש העיר רוצה שאני אפתח. 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37792853"/>
        <w:placeholder>
          <w:docPart w:val="DefaultPlaceholder_-1854013440"/>
        </w:placeholder>
        <w15:color w:val="993366"/>
      </w:sdtPr>
      <w:sdtEndPr/>
      <w:sdtContent>
        <w:p w:rsidR="00383403" w:rsidRDefault="00F92BFB" w:rsidP="00F92BFB">
          <w:pPr>
            <w:pStyle w:val="af6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היו"ר יואב קיש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383403" w:rsidRDefault="00F92BFB" w:rsidP="00F92BFB">
      <w:pPr>
        <w:rPr>
          <w:rtl/>
        </w:rPr>
      </w:pPr>
      <w:bookmarkStart w:id="107" w:name="_ETM_Q1_937564"/>
      <w:bookmarkEnd w:id="107"/>
      <w:r>
        <w:rPr>
          <w:rFonts w:hint="cs"/>
          <w:rtl/>
        </w:rPr>
        <w:t xml:space="preserve">הבנתי, תודה. </w:t>
      </w:r>
      <w:bookmarkStart w:id="108" w:name="_ETM_Q1_940037"/>
      <w:bookmarkEnd w:id="108"/>
      <w:r w:rsidR="00383403">
        <w:rPr>
          <w:rFonts w:hint="cs"/>
          <w:rtl/>
        </w:rPr>
        <w:t>משרד המשפטים, התייחסותכם? אתם תומכים בזה?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אורח"/>
        <w:tag w:val="&lt;ID&gt;754806&lt;/ID&gt;&lt;Name&gt;שרון רוברטס&lt;/Name&gt;&lt;Data&gt;שרון רוברטס&lt;/Data&gt;&lt;Shortcut&gt;שררו&lt;/Shortcut&gt;&lt;Title&gt;ייעוץ וחקיקה, משרד המשפטים&lt;/Title&gt;"/>
        <w:id w:val="-888030869"/>
        <w:placeholder>
          <w:docPart w:val="DefaultPlaceholder_-1854013440"/>
        </w:placeholder>
        <w15:color w:val="993366"/>
      </w:sdtPr>
      <w:sdtEndPr/>
      <w:sdtContent>
        <w:p w:rsidR="00383403" w:rsidRDefault="00F92BFB" w:rsidP="00F92BFB">
          <w:pPr>
            <w:pStyle w:val="af9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שרון רוברטס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383403" w:rsidRDefault="00383403" w:rsidP="00E9008E">
      <w:pPr>
        <w:rPr>
          <w:rtl/>
        </w:rPr>
      </w:pPr>
      <w:r>
        <w:rPr>
          <w:rFonts w:hint="cs"/>
          <w:rtl/>
        </w:rPr>
        <w:t>כן.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48212326"/>
        <w:placeholder>
          <w:docPart w:val="DefaultPlaceholder_-1854013440"/>
        </w:placeholder>
        <w15:color w:val="993366"/>
      </w:sdtPr>
      <w:sdtEndPr/>
      <w:sdtContent>
        <w:p w:rsidR="00383403" w:rsidRDefault="00F92BFB" w:rsidP="00F92BFB">
          <w:pPr>
            <w:pStyle w:val="af6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היו"ר יואב קיש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383403" w:rsidRDefault="00F92BFB" w:rsidP="00E9008E">
      <w:pPr>
        <w:rPr>
          <w:rtl/>
        </w:rPr>
      </w:pPr>
      <w:bookmarkStart w:id="109" w:name="_ETM_Q1_938783"/>
      <w:bookmarkEnd w:id="109"/>
      <w:r>
        <w:rPr>
          <w:rFonts w:hint="cs"/>
          <w:rtl/>
        </w:rPr>
        <w:t>זה ממשלתי, הממשלה כמובן תומכת.</w:t>
      </w:r>
    </w:p>
    <w:p w:rsidR="00F92BFB" w:rsidRDefault="00F92BFB" w:rsidP="00E9008E">
      <w:pPr>
        <w:rPr>
          <w:rtl/>
        </w:rPr>
      </w:pPr>
      <w:bookmarkStart w:id="110" w:name="_ETM_Q1_950206"/>
      <w:bookmarkStart w:id="111" w:name="_ETM_Q1_950302"/>
      <w:bookmarkEnd w:id="110"/>
      <w:bookmarkEnd w:id="111"/>
    </w:p>
    <w:p w:rsidR="00F92BFB" w:rsidRDefault="00F92BFB" w:rsidP="00E9008E">
      <w:pPr>
        <w:rPr>
          <w:rtl/>
        </w:rPr>
      </w:pPr>
      <w:bookmarkStart w:id="112" w:name="_ETM_Q1_950549"/>
      <w:bookmarkEnd w:id="112"/>
      <w:r>
        <w:rPr>
          <w:rFonts w:hint="cs"/>
          <w:rtl/>
        </w:rPr>
        <w:t>נצ</w:t>
      </w:r>
      <w:bookmarkStart w:id="113" w:name="_ETM_Q1_950643"/>
      <w:bookmarkEnd w:id="113"/>
      <w:r>
        <w:rPr>
          <w:rFonts w:hint="cs"/>
          <w:rtl/>
        </w:rPr>
        <w:t>יגי השלטון המקומי, בבקשה.</w:t>
      </w:r>
    </w:p>
    <w:p w:rsidR="00F92BFB" w:rsidRDefault="00F92BFB" w:rsidP="00E9008E">
      <w:pPr>
        <w:rPr>
          <w:rtl/>
        </w:rPr>
      </w:pPr>
    </w:p>
    <w:sdt>
      <w:sdtPr>
        <w:rPr>
          <w:rtl/>
        </w:rPr>
        <w:alias w:val="דובר"/>
        <w:tag w:val="&lt;ID&gt;0&lt;/ID&gt;&lt;Name&gt;מירה סלומון&lt;/Name&gt;&lt;Data&gt;מירה סלומון&lt;/Data&gt;&lt;MemberID&gt;&lt;/MemberID&gt;"/>
        <w:id w:val="2025119334"/>
        <w:placeholder>
          <w:docPart w:val="DefaultPlaceholder_-1854013440"/>
        </w:placeholder>
        <w15:color w:val="993366"/>
      </w:sdtPr>
      <w:sdtEndPr/>
      <w:sdtContent>
        <w:p w:rsidR="00383403" w:rsidRDefault="00F92BFB" w:rsidP="00F92BFB">
          <w:pPr>
            <w:pStyle w:val="a4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מירה סלומון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F92BFB" w:rsidRDefault="00F92BFB" w:rsidP="00F92BFB">
      <w:pPr>
        <w:rPr>
          <w:rtl/>
        </w:rPr>
      </w:pPr>
      <w:r>
        <w:rPr>
          <w:rFonts w:hint="cs"/>
          <w:rtl/>
        </w:rPr>
        <w:t xml:space="preserve">תודה אדוני. אני </w:t>
      </w:r>
      <w:bookmarkStart w:id="114" w:name="_ETM_Q1_953757"/>
      <w:bookmarkEnd w:id="114"/>
      <w:r>
        <w:rPr>
          <w:rFonts w:hint="cs"/>
          <w:rtl/>
        </w:rPr>
        <w:t xml:space="preserve">ממרכז השלטון המקומי. הצעת החוק הזאת גובשה בהסכמות אתנו. אנחנו </w:t>
      </w:r>
      <w:bookmarkStart w:id="115" w:name="_ETM_Q1_958413"/>
      <w:bookmarkEnd w:id="115"/>
      <w:r>
        <w:rPr>
          <w:rFonts w:hint="cs"/>
          <w:rtl/>
        </w:rPr>
        <w:t xml:space="preserve">סברנו שבמקרים שבהם ראש הרשות מעוניין להביא לתושביו בשורה של </w:t>
      </w:r>
      <w:bookmarkStart w:id="116" w:name="_ETM_Q1_964306"/>
      <w:bookmarkEnd w:id="116"/>
      <w:r>
        <w:rPr>
          <w:rFonts w:hint="cs"/>
          <w:rtl/>
        </w:rPr>
        <w:t xml:space="preserve">הכנסת תחנת משטרה אך </w:t>
      </w:r>
      <w:r w:rsidR="00383403">
        <w:rPr>
          <w:rFonts w:hint="cs"/>
          <w:rtl/>
        </w:rPr>
        <w:t xml:space="preserve">מליאת המועצה מסיבות כאלה ואחרות </w:t>
      </w:r>
      <w:r>
        <w:rPr>
          <w:rFonts w:hint="cs"/>
          <w:rtl/>
        </w:rPr>
        <w:t>או ש</w:t>
      </w:r>
      <w:r w:rsidR="00383403">
        <w:rPr>
          <w:rFonts w:hint="cs"/>
          <w:rtl/>
        </w:rPr>
        <w:t>בכלל לא מתכנסת</w:t>
      </w:r>
      <w:r>
        <w:rPr>
          <w:rFonts w:hint="cs"/>
          <w:rtl/>
        </w:rPr>
        <w:t xml:space="preserve"> או לא מקבלת החלטה </w:t>
      </w:r>
      <w:bookmarkStart w:id="117" w:name="_ETM_Q1_969983"/>
      <w:bookmarkEnd w:id="117"/>
      <w:r>
        <w:rPr>
          <w:rFonts w:hint="cs"/>
          <w:rtl/>
        </w:rPr>
        <w:t>או מקבלת החלטה בניגוד לעמדת ראש הרשות</w:t>
      </w:r>
      <w:r w:rsidR="00383403">
        <w:rPr>
          <w:rFonts w:hint="cs"/>
          <w:rtl/>
        </w:rPr>
        <w:t>, ראוי יהיה</w:t>
      </w:r>
      <w:r>
        <w:rPr>
          <w:rFonts w:hint="cs"/>
          <w:rtl/>
        </w:rPr>
        <w:t xml:space="preserve"> </w:t>
      </w:r>
      <w:r w:rsidR="00383403">
        <w:rPr>
          <w:rFonts w:hint="cs"/>
          <w:rtl/>
        </w:rPr>
        <w:t>לה</w:t>
      </w:r>
      <w:r>
        <w:rPr>
          <w:rFonts w:hint="cs"/>
          <w:rtl/>
        </w:rPr>
        <w:t>ב</w:t>
      </w:r>
      <w:r w:rsidR="00383403">
        <w:rPr>
          <w:rFonts w:hint="cs"/>
          <w:rtl/>
        </w:rPr>
        <w:t xml:space="preserve">יא </w:t>
      </w:r>
      <w:r>
        <w:rPr>
          <w:rFonts w:hint="cs"/>
          <w:rtl/>
        </w:rPr>
        <w:t>א</w:t>
      </w:r>
      <w:r w:rsidR="00383403">
        <w:rPr>
          <w:rFonts w:hint="cs"/>
          <w:rtl/>
        </w:rPr>
        <w:t xml:space="preserve">ת הדברים להכרעה אצל שר הפנים. </w:t>
      </w:r>
    </w:p>
    <w:p w:rsidR="00F92BFB" w:rsidRDefault="00F92BFB" w:rsidP="00F92BFB">
      <w:pPr>
        <w:rPr>
          <w:rtl/>
        </w:rPr>
      </w:pPr>
      <w:bookmarkStart w:id="118" w:name="_ETM_Q1_980392"/>
      <w:bookmarkStart w:id="119" w:name="_ETM_Q1_980426"/>
      <w:bookmarkEnd w:id="118"/>
      <w:bookmarkEnd w:id="119"/>
    </w:p>
    <w:p w:rsidR="00383403" w:rsidRDefault="00383403" w:rsidP="00F92BFB">
      <w:pPr>
        <w:rPr>
          <w:rtl/>
        </w:rPr>
      </w:pPr>
      <w:bookmarkStart w:id="120" w:name="_ETM_Q1_980650"/>
      <w:bookmarkStart w:id="121" w:name="_ETM_Q1_980689"/>
      <w:bookmarkEnd w:id="120"/>
      <w:bookmarkEnd w:id="121"/>
      <w:r>
        <w:rPr>
          <w:rFonts w:hint="cs"/>
          <w:rtl/>
        </w:rPr>
        <w:t>אנחנו לגמרי מקבלים את התיקו</w:t>
      </w:r>
      <w:r w:rsidR="00F92BFB">
        <w:rPr>
          <w:rFonts w:hint="cs"/>
          <w:rtl/>
        </w:rPr>
        <w:t>נים</w:t>
      </w:r>
      <w:r>
        <w:rPr>
          <w:rFonts w:hint="cs"/>
          <w:rtl/>
        </w:rPr>
        <w:t xml:space="preserve"> שנעשו</w:t>
      </w:r>
      <w:r w:rsidR="00F92BFB">
        <w:rPr>
          <w:rFonts w:hint="cs"/>
          <w:rtl/>
        </w:rPr>
        <w:t xml:space="preserve"> על </w:t>
      </w:r>
      <w:bookmarkStart w:id="122" w:name="_ETM_Q1_980469"/>
      <w:bookmarkEnd w:id="122"/>
      <w:r w:rsidR="00F92BFB">
        <w:rPr>
          <w:rFonts w:hint="cs"/>
          <w:rtl/>
        </w:rPr>
        <w:t>ידי היועץ המשפטי לוועדה ו</w:t>
      </w:r>
      <w:r>
        <w:rPr>
          <w:rFonts w:hint="cs"/>
          <w:rtl/>
        </w:rPr>
        <w:t>אין לנו שום התנגדות.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4396796"/>
        <w:placeholder>
          <w:docPart w:val="DefaultPlaceholder_-1854013440"/>
        </w:placeholder>
        <w15:color w:val="993366"/>
      </w:sdtPr>
      <w:sdtEndPr/>
      <w:sdtContent>
        <w:p w:rsidR="00383403" w:rsidRDefault="00F92BFB" w:rsidP="00F92BFB">
          <w:pPr>
            <w:pStyle w:val="af6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היו"ר יואב קיש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383403" w:rsidRDefault="00383403" w:rsidP="00E9008E">
      <w:pPr>
        <w:rPr>
          <w:rtl/>
        </w:rPr>
      </w:pPr>
      <w:bookmarkStart w:id="123" w:name="_ETM_Q1_986305"/>
      <w:bookmarkEnd w:id="123"/>
      <w:r>
        <w:rPr>
          <w:rFonts w:hint="cs"/>
          <w:rtl/>
        </w:rPr>
        <w:t>מאה אחוז.</w:t>
      </w:r>
      <w:r w:rsidR="00F92BFB">
        <w:rPr>
          <w:rFonts w:hint="cs"/>
          <w:rtl/>
        </w:rPr>
        <w:t xml:space="preserve"> ראיתי פה איפה שהוא "עירייה איתנה". למה הכנסתם את זה?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"/>
        <w:tag w:val="&lt;ID&gt;0&lt;/ID&gt;&lt;Name&gt;גלעד קרן&lt;/Name&gt;&lt;Data&gt;גלעד קרן&lt;/Data&gt;&lt;MemberID&gt;&lt;/MemberID&gt;"/>
        <w:id w:val="-471522042"/>
        <w:placeholder>
          <w:docPart w:val="DefaultPlaceholder_-1854013440"/>
        </w:placeholder>
        <w15:color w:val="993366"/>
      </w:sdtPr>
      <w:sdtEndPr/>
      <w:sdtContent>
        <w:p w:rsidR="00383403" w:rsidRDefault="00F92BFB" w:rsidP="00F92BFB">
          <w:pPr>
            <w:pStyle w:val="a4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גלעד קרן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383403" w:rsidRDefault="00F92BFB" w:rsidP="00E9008E">
      <w:pPr>
        <w:rPr>
          <w:rtl/>
        </w:rPr>
      </w:pPr>
      <w:r>
        <w:rPr>
          <w:rFonts w:hint="cs"/>
          <w:rtl/>
        </w:rPr>
        <w:t xml:space="preserve">לא, </w:t>
      </w:r>
      <w:r w:rsidR="00383403">
        <w:rPr>
          <w:rFonts w:hint="cs"/>
          <w:rtl/>
        </w:rPr>
        <w:t>זה לא יחול</w:t>
      </w:r>
      <w:r>
        <w:rPr>
          <w:rFonts w:hint="cs"/>
          <w:rtl/>
        </w:rPr>
        <w:t>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0300340"/>
        <w:placeholder>
          <w:docPart w:val="DefaultPlaceholder_-1854013440"/>
        </w:placeholder>
        <w15:color w:val="993366"/>
      </w:sdtPr>
      <w:sdtEndPr/>
      <w:sdtContent>
        <w:p w:rsidR="00383403" w:rsidRDefault="00F92BFB" w:rsidP="00F92BFB">
          <w:pPr>
            <w:pStyle w:val="af6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היו"ר יואב קיש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383403" w:rsidRDefault="00383403" w:rsidP="00E9008E">
      <w:pPr>
        <w:rPr>
          <w:rtl/>
        </w:rPr>
      </w:pPr>
      <w:bookmarkStart w:id="124" w:name="_ETM_Q1_994929"/>
      <w:bookmarkEnd w:id="124"/>
      <w:r>
        <w:rPr>
          <w:rFonts w:hint="cs"/>
          <w:rtl/>
        </w:rPr>
        <w:t xml:space="preserve">אין רשות איתנה במגזר הערבי? מה הקשר לעירייה איתנה </w:t>
      </w:r>
      <w:r w:rsidR="00F92BFB">
        <w:rPr>
          <w:rFonts w:hint="cs"/>
          <w:rtl/>
        </w:rPr>
        <w:t>?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"/>
        <w:tag w:val="&lt;ID&gt;0&lt;/ID&gt;&lt;Name&gt;מירה סלומון&lt;/Name&gt;&lt;Data&gt;מירה סלומון&lt;/Data&gt;&lt;MemberID&gt;&lt;/MemberID&gt;"/>
        <w:id w:val="1662587950"/>
        <w:placeholder>
          <w:docPart w:val="DefaultPlaceholder_-1854013440"/>
        </w:placeholder>
        <w15:color w:val="993366"/>
      </w:sdtPr>
      <w:sdtEndPr/>
      <w:sdtContent>
        <w:p w:rsidR="00383403" w:rsidRDefault="00F92BFB" w:rsidP="00F92BFB">
          <w:pPr>
            <w:pStyle w:val="a4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מירה סלומון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F92BFB" w:rsidRDefault="00F92BFB" w:rsidP="00E9008E">
      <w:pPr>
        <w:rPr>
          <w:rtl/>
        </w:rPr>
      </w:pPr>
      <w:r>
        <w:rPr>
          <w:rFonts w:hint="cs"/>
          <w:rtl/>
        </w:rPr>
        <w:t xml:space="preserve">נכון להיום לא ידוע </w:t>
      </w:r>
      <w:bookmarkStart w:id="125" w:name="_ETM_Q1_1001456"/>
      <w:bookmarkEnd w:id="125"/>
      <w:r>
        <w:rPr>
          <w:rFonts w:hint="cs"/>
          <w:rtl/>
        </w:rPr>
        <w:t xml:space="preserve">לנו על כך. </w:t>
      </w:r>
    </w:p>
    <w:p w:rsidR="00F92BFB" w:rsidRDefault="00F92BFB" w:rsidP="00E9008E">
      <w:pPr>
        <w:rPr>
          <w:rtl/>
        </w:rPr>
      </w:pPr>
      <w:bookmarkStart w:id="126" w:name="_ETM_Q1_1004839"/>
      <w:bookmarkStart w:id="127" w:name="_ETM_Q1_1004884"/>
      <w:bookmarkEnd w:id="126"/>
      <w:bookmarkEnd w:id="127"/>
    </w:p>
    <w:bookmarkStart w:id="128" w:name="_ETM_Q1_1005188" w:displacedByCustomXml="next"/>
    <w:bookmarkEnd w:id="128" w:displacedByCustomXml="next"/>
    <w:bookmarkStart w:id="129" w:name="_ETM_Q1_1005113" w:displacedByCustomXml="next"/>
    <w:bookmarkEnd w:id="12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67332266"/>
        <w:placeholder>
          <w:docPart w:val="DefaultPlaceholder_-1854013440"/>
        </w:placeholder>
        <w15:color w:val="993366"/>
      </w:sdtPr>
      <w:sdtEndPr/>
      <w:sdtContent>
        <w:p w:rsidR="00F92BFB" w:rsidRDefault="00F92BFB" w:rsidP="00F92BFB">
          <w:pPr>
            <w:pStyle w:val="af6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היו"ר יואב קיש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F92BFB" w:rsidRDefault="00F92BFB" w:rsidP="00F92BFB">
      <w:pPr>
        <w:rPr>
          <w:rtl/>
        </w:rPr>
      </w:pPr>
      <w:r>
        <w:rPr>
          <w:rFonts w:hint="cs"/>
          <w:rtl/>
        </w:rPr>
        <w:t>מה הקשר לעירייה איתנה בעניין הזה?</w:t>
      </w:r>
    </w:p>
    <w:p w:rsidR="00F92BFB" w:rsidRDefault="00F92BFB" w:rsidP="00F92BFB">
      <w:pPr>
        <w:rPr>
          <w:rtl/>
        </w:rPr>
      </w:pPr>
    </w:p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565227389"/>
        <w:placeholder>
          <w:docPart w:val="DefaultPlaceholder_-1854013440"/>
        </w:placeholder>
        <w15:color w:val="993366"/>
      </w:sdtPr>
      <w:sdtEndPr/>
      <w:sdtContent>
        <w:p w:rsidR="00F92BFB" w:rsidRDefault="00F92BFB" w:rsidP="00F92BFB">
          <w:pPr>
            <w:pStyle w:val="-"/>
            <w:keepNext/>
            <w:rPr>
              <w:rtl/>
            </w:rPr>
          </w:pPr>
          <w:r w:rsidRPr="00F92BFB">
            <w:rPr>
              <w:rStyle w:val="afd"/>
              <w:color w:val="000000"/>
              <w:rtl/>
            </w:rPr>
            <w:t>מירה סלומון</w:t>
          </w:r>
          <w:r w:rsidRPr="00F92BFB">
            <w:rPr>
              <w:color w:val="000000"/>
              <w:rtl/>
            </w:rPr>
            <w:t>:</w:t>
          </w:r>
        </w:p>
      </w:sdtContent>
    </w:sdt>
    <w:p w:rsidR="00F92BFB" w:rsidRDefault="00F92BFB" w:rsidP="00F92BFB">
      <w:pPr>
        <w:pStyle w:val="KeepWithNext"/>
        <w:rPr>
          <w:rtl/>
        </w:rPr>
      </w:pPr>
    </w:p>
    <w:p w:rsidR="00383403" w:rsidRDefault="00F92BFB" w:rsidP="00EF6CE3">
      <w:pPr>
        <w:rPr>
          <w:rtl/>
        </w:rPr>
      </w:pPr>
      <w:r>
        <w:rPr>
          <w:rFonts w:hint="cs"/>
          <w:rtl/>
        </w:rPr>
        <w:t xml:space="preserve">אסביר לאדוני: </w:t>
      </w:r>
      <w:bookmarkStart w:id="130" w:name="_ETM_Q1_1001018"/>
      <w:bookmarkEnd w:id="130"/>
      <w:r w:rsidR="00383403">
        <w:rPr>
          <w:rFonts w:hint="cs"/>
          <w:rtl/>
        </w:rPr>
        <w:t>עירייה איתנה זה תיקון שנעשה בפקודת העיר</w:t>
      </w:r>
      <w:r>
        <w:rPr>
          <w:rFonts w:hint="cs"/>
          <w:rtl/>
        </w:rPr>
        <w:t>י</w:t>
      </w:r>
      <w:r w:rsidR="00383403">
        <w:rPr>
          <w:rFonts w:hint="cs"/>
          <w:rtl/>
        </w:rPr>
        <w:t>ות ב</w:t>
      </w:r>
      <w:r>
        <w:rPr>
          <w:rFonts w:hint="cs"/>
          <w:rtl/>
        </w:rPr>
        <w:t>שנת 2013 נדמה לי,</w:t>
      </w:r>
      <w:r w:rsidR="0038340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83403">
        <w:rPr>
          <w:rFonts w:hint="cs"/>
          <w:rtl/>
        </w:rPr>
        <w:t xml:space="preserve">קבע שלא צריך לקבל </w:t>
      </w:r>
      <w:r w:rsidR="00135225">
        <w:rPr>
          <w:rFonts w:hint="cs"/>
          <w:rtl/>
        </w:rPr>
        <w:t xml:space="preserve">בכלל אישור של שר הפנים </w:t>
      </w:r>
      <w:r w:rsidR="00EF6CE3">
        <w:rPr>
          <w:rFonts w:hint="cs"/>
          <w:rtl/>
        </w:rPr>
        <w:t>ל</w:t>
      </w:r>
      <w:r w:rsidR="00135225">
        <w:rPr>
          <w:rFonts w:hint="cs"/>
          <w:rtl/>
        </w:rPr>
        <w:t xml:space="preserve">עשייה במקרקעין </w:t>
      </w:r>
      <w:bookmarkStart w:id="131" w:name="_ETM_Q1_1014580"/>
      <w:bookmarkEnd w:id="131"/>
      <w:r w:rsidR="00383403">
        <w:rPr>
          <w:rFonts w:hint="cs"/>
          <w:rtl/>
        </w:rPr>
        <w:t xml:space="preserve">אלא ראש הרשות באישור </w:t>
      </w:r>
      <w:r w:rsidR="00EF6CE3">
        <w:rPr>
          <w:rFonts w:hint="cs"/>
          <w:rtl/>
        </w:rPr>
        <w:t xml:space="preserve">מליאת המועצה שלו </w:t>
      </w:r>
      <w:r w:rsidR="001D6745">
        <w:rPr>
          <w:rFonts w:hint="cs"/>
          <w:rtl/>
        </w:rPr>
        <w:t>בלבד.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79167436"/>
        <w:placeholder>
          <w:docPart w:val="DefaultPlaceholder_-1854013440"/>
        </w:placeholder>
        <w15:color w:val="993366"/>
      </w:sdtPr>
      <w:sdtEndPr/>
      <w:sdtContent>
        <w:p w:rsidR="00383403" w:rsidRDefault="001D6745" w:rsidP="001D6745">
          <w:pPr>
            <w:pStyle w:val="af6"/>
            <w:keepNext/>
            <w:rPr>
              <w:rtl/>
            </w:rPr>
          </w:pPr>
          <w:r w:rsidRPr="001D6745">
            <w:rPr>
              <w:rStyle w:val="afd"/>
              <w:color w:val="000000"/>
              <w:rtl/>
            </w:rPr>
            <w:t>היו"ר יואב קיש</w:t>
          </w:r>
          <w:r w:rsidRPr="001D6745">
            <w:rPr>
              <w:color w:val="000000"/>
              <w:rtl/>
            </w:rPr>
            <w:t>:</w:t>
          </w:r>
        </w:p>
      </w:sdtContent>
    </w:sdt>
    <w:p w:rsidR="001D6745" w:rsidRDefault="001D6745" w:rsidP="001D6745">
      <w:pPr>
        <w:pStyle w:val="KeepWithNext"/>
        <w:rPr>
          <w:rtl/>
        </w:rPr>
      </w:pPr>
    </w:p>
    <w:p w:rsidR="00383403" w:rsidRDefault="00383403" w:rsidP="001D6745">
      <w:pPr>
        <w:rPr>
          <w:rtl/>
        </w:rPr>
      </w:pPr>
      <w:r>
        <w:rPr>
          <w:rFonts w:hint="cs"/>
          <w:rtl/>
        </w:rPr>
        <w:t>אבל אם המליאה לעומתית</w:t>
      </w:r>
      <w:r w:rsidR="001D6745">
        <w:rPr>
          <w:rFonts w:hint="cs"/>
          <w:rtl/>
        </w:rPr>
        <w:t xml:space="preserve"> או לא מאשרת?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-2085835906"/>
        <w:placeholder>
          <w:docPart w:val="DefaultPlaceholder_-1854013440"/>
        </w:placeholder>
        <w15:color w:val="993366"/>
      </w:sdtPr>
      <w:sdtEndPr/>
      <w:sdtContent>
        <w:p w:rsidR="00383403" w:rsidRDefault="001D6745" w:rsidP="001D6745">
          <w:pPr>
            <w:pStyle w:val="-"/>
            <w:keepNext/>
            <w:rPr>
              <w:rtl/>
            </w:rPr>
          </w:pPr>
          <w:r w:rsidRPr="001D6745">
            <w:rPr>
              <w:rStyle w:val="afd"/>
              <w:color w:val="000000"/>
              <w:rtl/>
            </w:rPr>
            <w:t>מירה סלומון</w:t>
          </w:r>
          <w:r w:rsidRPr="001D6745">
            <w:rPr>
              <w:color w:val="000000"/>
              <w:rtl/>
            </w:rPr>
            <w:t>:</w:t>
          </w:r>
        </w:p>
      </w:sdtContent>
    </w:sdt>
    <w:p w:rsidR="001D6745" w:rsidRDefault="001D6745" w:rsidP="001D6745">
      <w:pPr>
        <w:pStyle w:val="KeepWithNext"/>
        <w:rPr>
          <w:rtl/>
        </w:rPr>
      </w:pPr>
    </w:p>
    <w:p w:rsidR="00383403" w:rsidRDefault="001D6745" w:rsidP="001D6745">
      <w:pPr>
        <w:rPr>
          <w:rtl/>
        </w:rPr>
      </w:pPr>
      <w:bookmarkStart w:id="132" w:name="_ETM_Q1_1021782"/>
      <w:bookmarkEnd w:id="132"/>
      <w:r>
        <w:rPr>
          <w:rFonts w:hint="cs"/>
          <w:rtl/>
        </w:rPr>
        <w:t>אני מזכירה לאדוני ש</w:t>
      </w:r>
      <w:r w:rsidR="00383403">
        <w:rPr>
          <w:rFonts w:hint="cs"/>
          <w:rtl/>
        </w:rPr>
        <w:t xml:space="preserve">עירייה איתנה </w:t>
      </w:r>
      <w:r>
        <w:rPr>
          <w:rFonts w:hint="cs"/>
          <w:rtl/>
        </w:rPr>
        <w:t xml:space="preserve">זה עירייה </w:t>
      </w:r>
      <w:r w:rsidR="00383403">
        <w:rPr>
          <w:rFonts w:hint="cs"/>
          <w:rtl/>
        </w:rPr>
        <w:t>שלא מקבלת</w:t>
      </w:r>
      <w:r>
        <w:rPr>
          <w:rFonts w:hint="cs"/>
          <w:rtl/>
        </w:rPr>
        <w:t xml:space="preserve"> מענקי</w:t>
      </w:r>
      <w:r w:rsidR="000563DC">
        <w:rPr>
          <w:rFonts w:hint="cs"/>
          <w:rtl/>
        </w:rPr>
        <w:t xml:space="preserve"> איזון - -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30329162"/>
        <w:placeholder>
          <w:docPart w:val="DefaultPlaceholder_-1854013440"/>
        </w:placeholder>
        <w15:color w:val="993366"/>
      </w:sdtPr>
      <w:sdtEndPr/>
      <w:sdtContent>
        <w:p w:rsidR="00383403" w:rsidRDefault="000563DC" w:rsidP="000563DC">
          <w:pPr>
            <w:pStyle w:val="af6"/>
            <w:keepNext/>
            <w:rPr>
              <w:rtl/>
            </w:rPr>
          </w:pPr>
          <w:r w:rsidRPr="000563DC">
            <w:rPr>
              <w:rStyle w:val="afd"/>
              <w:color w:val="000000"/>
              <w:rtl/>
            </w:rPr>
            <w:t>היו"ר יואב קיש</w:t>
          </w:r>
          <w:r w:rsidRPr="000563DC">
            <w:rPr>
              <w:color w:val="000000"/>
              <w:rtl/>
            </w:rPr>
            <w:t>:</w:t>
          </w:r>
        </w:p>
      </w:sdtContent>
    </w:sdt>
    <w:p w:rsidR="000563DC" w:rsidRDefault="000563DC" w:rsidP="000563DC">
      <w:pPr>
        <w:pStyle w:val="KeepWithNext"/>
        <w:rPr>
          <w:rtl/>
        </w:rPr>
      </w:pPr>
    </w:p>
    <w:p w:rsidR="00383403" w:rsidRDefault="000563DC" w:rsidP="00E9008E">
      <w:pPr>
        <w:rPr>
          <w:rtl/>
        </w:rPr>
      </w:pPr>
      <w:r>
        <w:rPr>
          <w:rFonts w:hint="cs"/>
          <w:rtl/>
        </w:rPr>
        <w:t xml:space="preserve">בסדר,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השאלה שלי </w:t>
      </w:r>
      <w:bookmarkStart w:id="133" w:name="_ETM_Q1_1027070"/>
      <w:bookmarkEnd w:id="133"/>
      <w:r>
        <w:rPr>
          <w:rFonts w:hint="cs"/>
          <w:rtl/>
        </w:rPr>
        <w:t xml:space="preserve">היא כזו: מתארת פה המשטרה משהו שלא קשור </w:t>
      </w:r>
      <w:bookmarkStart w:id="134" w:name="_ETM_Q1_1031603"/>
      <w:bookmarkEnd w:id="134"/>
      <w:r>
        <w:rPr>
          <w:rFonts w:hint="cs"/>
          <w:rtl/>
        </w:rPr>
        <w:t xml:space="preserve">לתקציב אלא בעיה עניינית של </w:t>
      </w:r>
      <w:r w:rsidR="00383403">
        <w:rPr>
          <w:rFonts w:hint="cs"/>
          <w:rtl/>
        </w:rPr>
        <w:t xml:space="preserve">אמון של הציבור הערבי בתחנות המשטרה או במשטרה כגוף. הוא מתאר מצב שבו ראש עירייה מעוניין ומועצה לעומתית בנושא זה. </w:t>
      </w:r>
      <w:r w:rsidR="00EA498B">
        <w:rPr>
          <w:rFonts w:hint="cs"/>
          <w:rtl/>
        </w:rPr>
        <w:t>ו</w:t>
      </w:r>
      <w:r w:rsidR="00383403">
        <w:rPr>
          <w:rFonts w:hint="cs"/>
          <w:rtl/>
        </w:rPr>
        <w:t>לכן, מה הקשר לאיתנה לעניינינו?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662978727"/>
        <w:placeholder>
          <w:docPart w:val="DefaultPlaceholder_-1854013440"/>
        </w:placeholder>
        <w15:color w:val="993366"/>
      </w:sdtPr>
      <w:sdtEndPr/>
      <w:sdtContent>
        <w:p w:rsidR="00383403" w:rsidRDefault="00EA498B" w:rsidP="00EA498B">
          <w:pPr>
            <w:pStyle w:val="-"/>
            <w:keepNext/>
            <w:rPr>
              <w:rtl/>
            </w:rPr>
          </w:pPr>
          <w:r w:rsidRPr="00EA498B">
            <w:rPr>
              <w:rStyle w:val="afd"/>
              <w:color w:val="000000"/>
              <w:rtl/>
            </w:rPr>
            <w:t>מירה סלומון</w:t>
          </w:r>
          <w:r w:rsidRPr="00EA498B">
            <w:rPr>
              <w:color w:val="000000"/>
              <w:rtl/>
            </w:rPr>
            <w:t>:</w:t>
          </w:r>
        </w:p>
      </w:sdtContent>
    </w:sdt>
    <w:p w:rsidR="00EA498B" w:rsidRDefault="00EA498B" w:rsidP="00EA498B">
      <w:pPr>
        <w:pStyle w:val="KeepWithNext"/>
        <w:rPr>
          <w:rtl/>
        </w:rPr>
      </w:pPr>
    </w:p>
    <w:p w:rsidR="00383403" w:rsidRDefault="00EA498B" w:rsidP="00E9008E">
      <w:pPr>
        <w:rPr>
          <w:rtl/>
        </w:rPr>
      </w:pPr>
      <w:bookmarkStart w:id="135" w:name="_ETM_Q1_1052437"/>
      <w:bookmarkEnd w:id="135"/>
      <w:r>
        <w:rPr>
          <w:rFonts w:hint="cs"/>
          <w:rtl/>
        </w:rPr>
        <w:t xml:space="preserve">אז </w:t>
      </w:r>
      <w:r w:rsidR="00383403">
        <w:rPr>
          <w:rFonts w:hint="cs"/>
          <w:rtl/>
        </w:rPr>
        <w:t>אנסה להסביר:</w:t>
      </w:r>
      <w:r>
        <w:rPr>
          <w:rFonts w:hint="cs"/>
          <w:rtl/>
        </w:rPr>
        <w:t xml:space="preserve"> עירייה איתנה זה </w:t>
      </w:r>
      <w:bookmarkStart w:id="136" w:name="_ETM_Q1_1057261"/>
      <w:bookmarkEnd w:id="136"/>
      <w:r>
        <w:rPr>
          <w:rFonts w:hint="cs"/>
          <w:rtl/>
        </w:rPr>
        <w:t xml:space="preserve">תואר שניתן לרשות שמתנהלת כהלכה, </w:t>
      </w:r>
      <w:r w:rsidR="00A86371">
        <w:rPr>
          <w:rFonts w:hint="cs"/>
          <w:rtl/>
        </w:rPr>
        <w:t xml:space="preserve">- - - שהיא מתנהלת </w:t>
      </w:r>
      <w:bookmarkStart w:id="137" w:name="_ETM_Q1_1052347"/>
      <w:bookmarkEnd w:id="137"/>
      <w:r w:rsidR="00A86371">
        <w:rPr>
          <w:rFonts w:hint="cs"/>
          <w:rtl/>
        </w:rPr>
        <w:t xml:space="preserve">כהלכה. אנחנו מדברים בהוראת שעה בלבד. 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96406649"/>
        <w:placeholder>
          <w:docPart w:val="DefaultPlaceholder_-1854013440"/>
        </w:placeholder>
        <w15:color w:val="993366"/>
      </w:sdtPr>
      <w:sdtEndPr/>
      <w:sdtContent>
        <w:p w:rsidR="00383403" w:rsidRDefault="00A86371" w:rsidP="00A86371">
          <w:pPr>
            <w:pStyle w:val="af6"/>
            <w:keepNext/>
            <w:rPr>
              <w:rtl/>
            </w:rPr>
          </w:pPr>
          <w:r w:rsidRPr="00A86371">
            <w:rPr>
              <w:rStyle w:val="afd"/>
              <w:color w:val="000000"/>
              <w:rtl/>
            </w:rPr>
            <w:t>היו"ר יואב קיש</w:t>
          </w:r>
          <w:r w:rsidRPr="00A86371">
            <w:rPr>
              <w:color w:val="000000"/>
              <w:rtl/>
            </w:rPr>
            <w:t>:</w:t>
          </w:r>
        </w:p>
      </w:sdtContent>
    </w:sdt>
    <w:p w:rsidR="00A86371" w:rsidRDefault="00A86371" w:rsidP="00A86371">
      <w:pPr>
        <w:pStyle w:val="KeepWithNext"/>
        <w:rPr>
          <w:rtl/>
        </w:rPr>
      </w:pPr>
    </w:p>
    <w:p w:rsidR="00383403" w:rsidRDefault="00A86371" w:rsidP="00A86371">
      <w:pPr>
        <w:rPr>
          <w:rtl/>
        </w:rPr>
      </w:pPr>
      <w:r>
        <w:rPr>
          <w:rFonts w:hint="cs"/>
          <w:rtl/>
        </w:rPr>
        <w:t xml:space="preserve">כן אבל כהלכה זה </w:t>
      </w:r>
      <w:bookmarkStart w:id="138" w:name="_ETM_Q1_1061174"/>
      <w:bookmarkEnd w:id="138"/>
      <w:r w:rsidR="00383403">
        <w:rPr>
          <w:rFonts w:hint="cs"/>
          <w:rtl/>
        </w:rPr>
        <w:t>תקציבי</w:t>
      </w:r>
      <w:r>
        <w:rPr>
          <w:rFonts w:hint="cs"/>
          <w:rtl/>
        </w:rPr>
        <w:t xml:space="preserve"> בדרך כלל אצלכם.</w:t>
      </w:r>
    </w:p>
    <w:p w:rsidR="00A86371" w:rsidRDefault="00A86371" w:rsidP="00E9008E">
      <w:pPr>
        <w:rPr>
          <w:rtl/>
        </w:rPr>
      </w:pPr>
    </w:p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1042558011"/>
        <w:placeholder>
          <w:docPart w:val="DefaultPlaceholder_-1854013440"/>
        </w:placeholder>
        <w15:color w:val="993366"/>
      </w:sdtPr>
      <w:sdtEndPr/>
      <w:sdtContent>
        <w:p w:rsidR="00383403" w:rsidRDefault="00A86371" w:rsidP="00A86371">
          <w:pPr>
            <w:pStyle w:val="-"/>
            <w:keepNext/>
            <w:rPr>
              <w:rtl/>
            </w:rPr>
          </w:pPr>
          <w:r w:rsidRPr="00A86371">
            <w:rPr>
              <w:rStyle w:val="afd"/>
              <w:color w:val="000000"/>
              <w:rtl/>
            </w:rPr>
            <w:t>מירה סלומון</w:t>
          </w:r>
          <w:r w:rsidRPr="00A86371">
            <w:rPr>
              <w:color w:val="000000"/>
              <w:rtl/>
            </w:rPr>
            <w:t>:</w:t>
          </w:r>
        </w:p>
      </w:sdtContent>
    </w:sdt>
    <w:p w:rsidR="00A86371" w:rsidRDefault="00A86371" w:rsidP="00A86371">
      <w:pPr>
        <w:pStyle w:val="KeepWithNext"/>
        <w:rPr>
          <w:rtl/>
        </w:rPr>
      </w:pPr>
    </w:p>
    <w:p w:rsidR="00383403" w:rsidRDefault="00383403" w:rsidP="00E9008E">
      <w:pPr>
        <w:rPr>
          <w:rtl/>
        </w:rPr>
      </w:pPr>
      <w:r>
        <w:rPr>
          <w:rFonts w:hint="cs"/>
          <w:rtl/>
        </w:rPr>
        <w:t>לא רק תקציבי</w:t>
      </w:r>
      <w:r w:rsidR="00A86371">
        <w:rPr>
          <w:rFonts w:hint="cs"/>
          <w:rtl/>
        </w:rPr>
        <w:t>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80131241"/>
        <w:placeholder>
          <w:docPart w:val="DefaultPlaceholder_-1854013440"/>
        </w:placeholder>
        <w15:color w:val="993366"/>
      </w:sdtPr>
      <w:sdtEndPr/>
      <w:sdtContent>
        <w:p w:rsidR="00383403" w:rsidRDefault="00860D58" w:rsidP="00860D58">
          <w:pPr>
            <w:pStyle w:val="af6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היו"ר יואב קיש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383403" w:rsidRDefault="00383403" w:rsidP="00E9008E">
      <w:pPr>
        <w:rPr>
          <w:rtl/>
        </w:rPr>
      </w:pPr>
      <w:bookmarkStart w:id="139" w:name="_ETM_Q1_1068871"/>
      <w:bookmarkEnd w:id="139"/>
      <w:r>
        <w:rPr>
          <w:rFonts w:hint="cs"/>
          <w:rtl/>
        </w:rPr>
        <w:t>מה עוד?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-549466305"/>
        <w:placeholder>
          <w:docPart w:val="DefaultPlaceholder_-1854013440"/>
        </w:placeholder>
        <w15:color w:val="993366"/>
      </w:sdtPr>
      <w:sdtEndPr/>
      <w:sdtContent>
        <w:p w:rsidR="00383403" w:rsidRDefault="00860D58" w:rsidP="00860D58">
          <w:pPr>
            <w:pStyle w:val="-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מירה סלומון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383403" w:rsidRDefault="00860D58" w:rsidP="00E9008E">
      <w:pPr>
        <w:rPr>
          <w:rtl/>
        </w:rPr>
      </w:pPr>
      <w:bookmarkStart w:id="140" w:name="_ETM_Q1_1065836"/>
      <w:bookmarkEnd w:id="140"/>
      <w:r>
        <w:rPr>
          <w:rFonts w:hint="cs"/>
          <w:rtl/>
        </w:rPr>
        <w:t xml:space="preserve">גם </w:t>
      </w:r>
      <w:r w:rsidR="00383403">
        <w:rPr>
          <w:rFonts w:hint="cs"/>
          <w:rtl/>
        </w:rPr>
        <w:t>התנהלות נכונה</w:t>
      </w:r>
      <w:r>
        <w:rPr>
          <w:rFonts w:hint="cs"/>
          <w:rtl/>
        </w:rPr>
        <w:t xml:space="preserve"> של ישיבות מועצה מסודרות</w:t>
      </w:r>
      <w:r w:rsidR="003834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" w:name="_ETM_Q1_1074995"/>
      <w:bookmarkEnd w:id="141"/>
      <w:r>
        <w:rPr>
          <w:rFonts w:hint="cs"/>
          <w:rtl/>
        </w:rPr>
        <w:t>התנהלות תקינה. מענק האיזון זה אחת האינדיקציות.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17183226"/>
        <w:placeholder>
          <w:docPart w:val="DefaultPlaceholder_-1854013440"/>
        </w:placeholder>
        <w15:color w:val="993366"/>
      </w:sdtPr>
      <w:sdtEndPr/>
      <w:sdtContent>
        <w:p w:rsidR="00383403" w:rsidRDefault="00860D58" w:rsidP="00860D58">
          <w:pPr>
            <w:pStyle w:val="af6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היו"ר יואב קיש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860D58" w:rsidRPr="00860D58" w:rsidRDefault="00860D58" w:rsidP="00860D58">
      <w:pPr>
        <w:rPr>
          <w:rtl/>
        </w:rPr>
      </w:pPr>
      <w:bookmarkStart w:id="142" w:name="_ETM_Q1_1075994"/>
      <w:bookmarkEnd w:id="142"/>
      <w:r>
        <w:rPr>
          <w:rFonts w:hint="cs"/>
          <w:rtl/>
        </w:rPr>
        <w:t>אפשר דוגמה לרשות ערבית איתנה?</w:t>
      </w:r>
    </w:p>
    <w:p w:rsidR="00383403" w:rsidRDefault="00383403" w:rsidP="00E9008E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מירה סלומון&lt;/Name&gt;&lt;Data&gt;מירה סלומון&lt;/Data&gt;&lt;Shortcut&gt;&lt;/Shortcut&gt;"/>
        <w:id w:val="43103512"/>
        <w:placeholder>
          <w:docPart w:val="DefaultPlaceholder_-1854013440"/>
        </w:placeholder>
        <w15:color w:val="993366"/>
      </w:sdtPr>
      <w:sdtEndPr/>
      <w:sdtContent>
        <w:p w:rsidR="00860D58" w:rsidRDefault="00860D58" w:rsidP="00860D58">
          <w:pPr>
            <w:pStyle w:val="-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מירה סלומון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860D58" w:rsidRDefault="00383403" w:rsidP="00860D58">
      <w:pPr>
        <w:rPr>
          <w:rtl/>
        </w:rPr>
      </w:pPr>
      <w:r>
        <w:rPr>
          <w:rFonts w:hint="cs"/>
          <w:rtl/>
        </w:rPr>
        <w:t>לא מוכרת</w:t>
      </w:r>
      <w:r w:rsidR="00860D58">
        <w:rPr>
          <w:rFonts w:hint="cs"/>
          <w:rtl/>
        </w:rPr>
        <w:t xml:space="preserve"> לנו</w:t>
      </w:r>
      <w:r>
        <w:rPr>
          <w:rFonts w:hint="cs"/>
          <w:rtl/>
        </w:rPr>
        <w:t>, לא כיום.</w:t>
      </w:r>
    </w:p>
    <w:p w:rsidR="00860D58" w:rsidRDefault="00860D58" w:rsidP="00860D58">
      <w:pPr>
        <w:rPr>
          <w:rtl/>
        </w:rPr>
      </w:pPr>
      <w:bookmarkStart w:id="143" w:name="_ETM_Q1_1083048"/>
      <w:bookmarkStart w:id="144" w:name="_ETM_Q1_1083134"/>
      <w:bookmarkEnd w:id="143"/>
      <w:bookmarkEnd w:id="144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31094024"/>
        <w:placeholder>
          <w:docPart w:val="DefaultPlaceholder_-1854013440"/>
        </w:placeholder>
        <w15:color w:val="993366"/>
      </w:sdtPr>
      <w:sdtEndPr/>
      <w:sdtContent>
        <w:p w:rsidR="00860D58" w:rsidRDefault="00860D58" w:rsidP="00860D58">
          <w:pPr>
            <w:pStyle w:val="af6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היו"ר יואב קיש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860D58" w:rsidRDefault="00860D58" w:rsidP="00860D58">
      <w:pPr>
        <w:rPr>
          <w:rtl/>
        </w:rPr>
      </w:pPr>
      <w:r>
        <w:rPr>
          <w:rFonts w:hint="cs"/>
          <w:rtl/>
        </w:rPr>
        <w:t>אין.</w:t>
      </w:r>
    </w:p>
    <w:p w:rsidR="00860D58" w:rsidRDefault="00860D58" w:rsidP="00860D58">
      <w:pPr>
        <w:rPr>
          <w:rtl/>
        </w:rPr>
      </w:pPr>
    </w:p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485671209"/>
        <w:placeholder>
          <w:docPart w:val="DefaultPlaceholder_-1854013440"/>
        </w:placeholder>
        <w15:color w:val="993366"/>
      </w:sdtPr>
      <w:sdtEndPr/>
      <w:sdtContent>
        <w:p w:rsidR="00860D58" w:rsidRDefault="00860D58" w:rsidP="00860D58">
          <w:pPr>
            <w:pStyle w:val="-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מירה סלומון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383403" w:rsidRDefault="00860D58" w:rsidP="00860D58">
      <w:pPr>
        <w:rPr>
          <w:rtl/>
        </w:rPr>
      </w:pPr>
      <w:r>
        <w:rPr>
          <w:rFonts w:hint="cs"/>
          <w:rtl/>
        </w:rPr>
        <w:t xml:space="preserve">לא כיום אדוני, </w:t>
      </w:r>
      <w:bookmarkStart w:id="145" w:name="_ETM_Q1_1086290"/>
      <w:bookmarkEnd w:id="145"/>
      <w:r>
        <w:rPr>
          <w:rFonts w:hint="cs"/>
          <w:rtl/>
        </w:rPr>
        <w:t>ו</w:t>
      </w:r>
      <w:r w:rsidR="00383403">
        <w:rPr>
          <w:rFonts w:hint="cs"/>
          <w:rtl/>
        </w:rPr>
        <w:t>אולי לא סביר להניח שעד סוף 2020 גם יהיה</w:t>
      </w:r>
      <w:r>
        <w:rPr>
          <w:rFonts w:hint="cs"/>
          <w:rtl/>
        </w:rPr>
        <w:t>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32210261"/>
        <w:placeholder>
          <w:docPart w:val="DefaultPlaceholder_-1854013440"/>
        </w:placeholder>
        <w15:color w:val="993366"/>
      </w:sdtPr>
      <w:sdtEndPr/>
      <w:sdtContent>
        <w:p w:rsidR="00383403" w:rsidRDefault="00860D58" w:rsidP="00860D58">
          <w:pPr>
            <w:pStyle w:val="af6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היו"ר יואב קיש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383403" w:rsidRDefault="00383403" w:rsidP="00E9008E">
      <w:pPr>
        <w:rPr>
          <w:rtl/>
        </w:rPr>
      </w:pPr>
      <w:r>
        <w:rPr>
          <w:rFonts w:hint="cs"/>
          <w:rtl/>
        </w:rPr>
        <w:t>זה חמש שנים, 23.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753630505"/>
        <w:placeholder>
          <w:docPart w:val="DefaultPlaceholder_-1854013440"/>
        </w:placeholder>
        <w15:color w:val="993366"/>
      </w:sdtPr>
      <w:sdtEndPr/>
      <w:sdtContent>
        <w:p w:rsidR="00383403" w:rsidRDefault="00860D58" w:rsidP="00860D58">
          <w:pPr>
            <w:pStyle w:val="-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מירה סלומון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383403" w:rsidRDefault="00383403" w:rsidP="00E9008E">
      <w:pPr>
        <w:rPr>
          <w:rtl/>
        </w:rPr>
      </w:pPr>
      <w:bookmarkStart w:id="146" w:name="_ETM_Q1_1092600"/>
      <w:bookmarkEnd w:id="146"/>
      <w:r>
        <w:rPr>
          <w:rFonts w:hint="cs"/>
          <w:rtl/>
        </w:rPr>
        <w:t>2023.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27715008"/>
        <w:placeholder>
          <w:docPart w:val="DefaultPlaceholder_-1854013440"/>
        </w:placeholder>
        <w15:color w:val="993366"/>
      </w:sdtPr>
      <w:sdtEndPr/>
      <w:sdtContent>
        <w:p w:rsidR="00383403" w:rsidRDefault="00860D58" w:rsidP="00860D58">
          <w:pPr>
            <w:pStyle w:val="af6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היו"ר יואב קיש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860D58" w:rsidRDefault="00383403" w:rsidP="00E9008E">
      <w:pPr>
        <w:rPr>
          <w:rtl/>
        </w:rPr>
      </w:pPr>
      <w:bookmarkStart w:id="147" w:name="_ETM_Q1_1101099"/>
      <w:bookmarkEnd w:id="147"/>
      <w:r>
        <w:rPr>
          <w:rFonts w:hint="cs"/>
          <w:rtl/>
        </w:rPr>
        <w:t>כתוב מיום פרסומו זה חמש שנים.</w:t>
      </w:r>
      <w:r w:rsidR="00860D58">
        <w:rPr>
          <w:rFonts w:hint="cs"/>
          <w:rtl/>
        </w:rPr>
        <w:t xml:space="preserve"> חמש שנים זה 2023.</w:t>
      </w:r>
    </w:p>
    <w:p w:rsidR="00860D58" w:rsidRDefault="00860D58" w:rsidP="00E9008E">
      <w:pPr>
        <w:rPr>
          <w:rtl/>
        </w:rPr>
      </w:pPr>
      <w:bookmarkStart w:id="148" w:name="_ETM_Q1_1102909"/>
      <w:bookmarkStart w:id="149" w:name="_ETM_Q1_1102980"/>
      <w:bookmarkEnd w:id="148"/>
      <w:bookmarkEnd w:id="149"/>
    </w:p>
    <w:bookmarkStart w:id="150" w:name="_ETM_Q1_1103308" w:displacedByCustomXml="next"/>
    <w:bookmarkEnd w:id="150" w:displacedByCustomXml="next"/>
    <w:bookmarkStart w:id="151" w:name="_ETM_Q1_1103210" w:displacedByCustomXml="next"/>
    <w:bookmarkEnd w:id="151" w:displacedByCustomXml="next"/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1827395998"/>
        <w:placeholder>
          <w:docPart w:val="DefaultPlaceholder_-1854013440"/>
        </w:placeholder>
        <w15:color w:val="993366"/>
      </w:sdtPr>
      <w:sdtEndPr/>
      <w:sdtContent>
        <w:p w:rsidR="00860D58" w:rsidRDefault="00860D58" w:rsidP="00860D58">
          <w:pPr>
            <w:pStyle w:val="-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מירה סלומון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860D58" w:rsidRDefault="00860D58" w:rsidP="00860D58">
      <w:pPr>
        <w:rPr>
          <w:rtl/>
        </w:rPr>
      </w:pPr>
      <w:r>
        <w:rPr>
          <w:rFonts w:hint="cs"/>
          <w:rtl/>
        </w:rPr>
        <w:t>נכון.</w:t>
      </w:r>
    </w:p>
    <w:p w:rsidR="00860D58" w:rsidRDefault="00860D58" w:rsidP="00860D5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23921059"/>
        <w:placeholder>
          <w:docPart w:val="DefaultPlaceholder_-1854013440"/>
        </w:placeholder>
        <w15:color w:val="993366"/>
      </w:sdtPr>
      <w:sdtEndPr/>
      <w:sdtContent>
        <w:p w:rsidR="00860D58" w:rsidRDefault="00860D58" w:rsidP="00860D58">
          <w:pPr>
            <w:pStyle w:val="af6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היו"ר יואב קיש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383403" w:rsidRDefault="00383403" w:rsidP="00860D58">
      <w:pPr>
        <w:rPr>
          <w:rtl/>
        </w:rPr>
      </w:pPr>
      <w:bookmarkStart w:id="152" w:name="_ETM_Q1_1103540"/>
      <w:bookmarkStart w:id="153" w:name="_ETM_Q1_1103620"/>
      <w:bookmarkStart w:id="154" w:name="_ETM_Q1_1103853"/>
      <w:bookmarkStart w:id="155" w:name="_ETM_Q1_1103906"/>
      <w:bookmarkEnd w:id="152"/>
      <w:bookmarkEnd w:id="153"/>
      <w:bookmarkEnd w:id="154"/>
      <w:bookmarkEnd w:id="155"/>
      <w:r>
        <w:rPr>
          <w:rFonts w:hint="cs"/>
          <w:rtl/>
        </w:rPr>
        <w:t>אני מאוד מקווה שיהיו לנו רשויות איתנות במגזר הערבי</w:t>
      </w:r>
      <w:r w:rsidR="00860D58">
        <w:rPr>
          <w:rFonts w:hint="cs"/>
          <w:rtl/>
        </w:rPr>
        <w:t xml:space="preserve"> עד אז</w:t>
      </w:r>
      <w:r>
        <w:rPr>
          <w:rFonts w:hint="cs"/>
          <w:rtl/>
        </w:rPr>
        <w:t>.</w:t>
      </w:r>
    </w:p>
    <w:p w:rsidR="00383403" w:rsidRDefault="00383403" w:rsidP="00E9008E">
      <w:pPr>
        <w:rPr>
          <w:rtl/>
        </w:rPr>
      </w:pPr>
    </w:p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-849950908"/>
        <w:placeholder>
          <w:docPart w:val="DefaultPlaceholder_-1854013440"/>
        </w:placeholder>
        <w15:color w:val="993366"/>
      </w:sdtPr>
      <w:sdtEndPr/>
      <w:sdtContent>
        <w:p w:rsidR="00383403" w:rsidRDefault="00860D58" w:rsidP="00860D58">
          <w:pPr>
            <w:pStyle w:val="-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מירה סלומון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860D58" w:rsidRDefault="00860D58" w:rsidP="00383403">
      <w:pPr>
        <w:rPr>
          <w:rtl/>
        </w:rPr>
      </w:pPr>
      <w:bookmarkStart w:id="156" w:name="_ETM_Q1_1109426"/>
      <w:bookmarkEnd w:id="156"/>
      <w:r>
        <w:rPr>
          <w:rFonts w:hint="cs"/>
          <w:rtl/>
        </w:rPr>
        <w:t xml:space="preserve">אם יהיו, המשמעות של זה שהרשויות האלה ידעו להתנהל - - </w:t>
      </w:r>
    </w:p>
    <w:p w:rsidR="00860D58" w:rsidRDefault="00860D58" w:rsidP="0038340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86286540"/>
        <w:placeholder>
          <w:docPart w:val="DefaultPlaceholder_-1854013440"/>
        </w:placeholder>
        <w15:color w:val="993366"/>
      </w:sdtPr>
      <w:sdtEndPr/>
      <w:sdtContent>
        <w:p w:rsidR="00860D58" w:rsidRDefault="00860D58" w:rsidP="00860D58">
          <w:pPr>
            <w:pStyle w:val="af6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היו"ר יואב קיש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860D58" w:rsidRDefault="00860D58" w:rsidP="00860D58">
      <w:pPr>
        <w:rPr>
          <w:rtl/>
        </w:rPr>
      </w:pPr>
      <w:r>
        <w:rPr>
          <w:rFonts w:hint="cs"/>
          <w:rtl/>
        </w:rPr>
        <w:t xml:space="preserve">כן, אבל אני שואל עוד פעם: </w:t>
      </w:r>
      <w:r w:rsidR="00383403">
        <w:rPr>
          <w:rFonts w:hint="cs"/>
          <w:rtl/>
        </w:rPr>
        <w:t>הבעיה היא לא כלכלית. אני מכיר ש</w:t>
      </w:r>
      <w:r>
        <w:rPr>
          <w:rFonts w:hint="cs"/>
          <w:rtl/>
        </w:rPr>
        <w:t xml:space="preserve">איתנה זה </w:t>
      </w:r>
      <w:r w:rsidR="00383403">
        <w:rPr>
          <w:rFonts w:hint="cs"/>
          <w:rtl/>
        </w:rPr>
        <w:t>אפילו התנהלות תקינה. בסוף יש לחצים על הציבור</w:t>
      </w:r>
      <w:r>
        <w:rPr>
          <w:rFonts w:hint="cs"/>
          <w:rtl/>
        </w:rPr>
        <w:t>,</w:t>
      </w:r>
      <w:r w:rsidR="00383403">
        <w:rPr>
          <w:rFonts w:hint="cs"/>
          <w:rtl/>
        </w:rPr>
        <w:t xml:space="preserve"> שלא רוצים להכניס תחנות משטרה. </w:t>
      </w:r>
      <w:r>
        <w:rPr>
          <w:rFonts w:hint="cs"/>
          <w:rtl/>
        </w:rPr>
        <w:t>אומרים: אנחנו לא רוצים</w:t>
      </w:r>
      <w:bookmarkStart w:id="157" w:name="_ETM_Q1_1119216"/>
      <w:bookmarkEnd w:id="157"/>
      <w:r>
        <w:rPr>
          <w:rFonts w:hint="cs"/>
          <w:rtl/>
        </w:rPr>
        <w:t xml:space="preserve">. </w:t>
      </w:r>
    </w:p>
    <w:p w:rsidR="00860D58" w:rsidRDefault="00860D58" w:rsidP="00860D58">
      <w:pPr>
        <w:rPr>
          <w:rtl/>
        </w:rPr>
      </w:pPr>
      <w:bookmarkStart w:id="158" w:name="_ETM_Q1_1126000"/>
      <w:bookmarkStart w:id="159" w:name="_ETM_Q1_1126043"/>
      <w:bookmarkEnd w:id="158"/>
      <w:bookmarkEnd w:id="159"/>
    </w:p>
    <w:bookmarkStart w:id="160" w:name="_ETM_Q1_1126334" w:displacedByCustomXml="next"/>
    <w:bookmarkEnd w:id="160" w:displacedByCustomXml="next"/>
    <w:bookmarkStart w:id="161" w:name="_ETM_Q1_1126276" w:displacedByCustomXml="next"/>
    <w:bookmarkEnd w:id="161" w:displacedByCustomXml="next"/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-2085133471"/>
        <w:placeholder>
          <w:docPart w:val="DefaultPlaceholder_-1854013440"/>
        </w:placeholder>
        <w15:color w:val="993366"/>
      </w:sdtPr>
      <w:sdtEndPr/>
      <w:sdtContent>
        <w:p w:rsidR="00860D58" w:rsidRDefault="00860D58" w:rsidP="00860D58">
          <w:pPr>
            <w:pStyle w:val="-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מירה סלומון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860D58" w:rsidRDefault="00860D58" w:rsidP="00860D58">
      <w:pPr>
        <w:rPr>
          <w:rtl/>
        </w:rPr>
      </w:pPr>
      <w:r>
        <w:rPr>
          <w:rFonts w:hint="cs"/>
          <w:rtl/>
        </w:rPr>
        <w:t>הציבור דווקא מבקש.</w:t>
      </w:r>
    </w:p>
    <w:p w:rsidR="00860D58" w:rsidRDefault="00860D58" w:rsidP="00860D5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63259999"/>
        <w:placeholder>
          <w:docPart w:val="DefaultPlaceholder_-1854013440"/>
        </w:placeholder>
        <w15:color w:val="993366"/>
      </w:sdtPr>
      <w:sdtEndPr/>
      <w:sdtContent>
        <w:p w:rsidR="00860D58" w:rsidRDefault="00860D58" w:rsidP="00860D58">
          <w:pPr>
            <w:pStyle w:val="af6"/>
            <w:keepNext/>
            <w:rPr>
              <w:rtl/>
            </w:rPr>
          </w:pPr>
          <w:r w:rsidRPr="00860D58">
            <w:rPr>
              <w:rStyle w:val="afd"/>
              <w:color w:val="000000"/>
              <w:rtl/>
            </w:rPr>
            <w:t>היו"ר יואב קיש</w:t>
          </w:r>
          <w:r w:rsidRPr="00860D58">
            <w:rPr>
              <w:color w:val="000000"/>
              <w:rtl/>
            </w:rPr>
            <w:t>:</w:t>
          </w:r>
        </w:p>
      </w:sdtContent>
    </w:sdt>
    <w:p w:rsidR="00860D58" w:rsidRDefault="00860D58" w:rsidP="00860D58">
      <w:pPr>
        <w:pStyle w:val="KeepWithNext"/>
        <w:rPr>
          <w:rtl/>
        </w:rPr>
      </w:pPr>
    </w:p>
    <w:p w:rsidR="00383403" w:rsidRDefault="00383403" w:rsidP="00F56D3B">
      <w:pPr>
        <w:rPr>
          <w:rtl/>
        </w:rPr>
      </w:pPr>
      <w:r>
        <w:rPr>
          <w:rFonts w:hint="cs"/>
          <w:rtl/>
        </w:rPr>
        <w:t>אז אני שואל: אם הבעיה קיימת ברשות לא איתנה,</w:t>
      </w:r>
      <w:r w:rsidR="00F56D3B">
        <w:rPr>
          <w:rFonts w:hint="cs"/>
          <w:rtl/>
        </w:rPr>
        <w:t xml:space="preserve"> בהנחה ובשאיפה שיהיו רשויות איתנות,</w:t>
      </w:r>
      <w:r>
        <w:rPr>
          <w:rFonts w:hint="cs"/>
          <w:rtl/>
        </w:rPr>
        <w:t xml:space="preserve"> למה אנחנו חייבים להתעקש, מה עניין איתנה לעניין</w:t>
      </w:r>
      <w:r w:rsidR="00F56D3B">
        <w:rPr>
          <w:rFonts w:hint="cs"/>
          <w:rtl/>
        </w:rPr>
        <w:t xml:space="preserve"> ע</w:t>
      </w:r>
      <w:bookmarkStart w:id="162" w:name="_ETM_Q1_1136275"/>
      <w:bookmarkEnd w:id="162"/>
      <w:r w:rsidR="00F56D3B">
        <w:rPr>
          <w:rFonts w:hint="cs"/>
          <w:rtl/>
        </w:rPr>
        <w:t>ל כל המורכבות של הבעיה הזאת?</w:t>
      </w:r>
      <w:r>
        <w:rPr>
          <w:rFonts w:hint="cs"/>
          <w:rtl/>
        </w:rPr>
        <w:t xml:space="preserve"> משרד הפנים, בבקשה.</w:t>
      </w:r>
    </w:p>
    <w:p w:rsidR="00383403" w:rsidRDefault="00383403" w:rsidP="00383403">
      <w:pPr>
        <w:rPr>
          <w:rtl/>
        </w:rPr>
      </w:pPr>
    </w:p>
    <w:bookmarkStart w:id="163" w:name="_ETM_Q1_1139054" w:displacedByCustomXml="next"/>
    <w:bookmarkEnd w:id="163" w:displacedByCustomXml="next"/>
    <w:bookmarkStart w:id="164" w:name="_ETM_Q1_1139002" w:displacedByCustomXml="next"/>
    <w:bookmarkEnd w:id="164" w:displacedByCustomXml="next"/>
    <w:sdt>
      <w:sdtPr>
        <w:rPr>
          <w:rtl/>
        </w:rPr>
        <w:alias w:val="דובר"/>
        <w:tag w:val="&lt;ID&gt;0&lt;/ID&gt;&lt;Name&gt;רון אלמוג&lt;/Name&gt;&lt;Data&gt;רון אלמוג&lt;/Data&gt;&lt;MemberID&gt;&lt;/MemberID&gt;"/>
        <w:id w:val="1931693742"/>
        <w:placeholder>
          <w:docPart w:val="DefaultPlaceholder_-1854013440"/>
        </w:placeholder>
        <w15:color w:val="993366"/>
      </w:sdtPr>
      <w:sdtEndPr/>
      <w:sdtContent>
        <w:p w:rsidR="00383403" w:rsidRDefault="00F56D3B" w:rsidP="00F56D3B">
          <w:pPr>
            <w:pStyle w:val="a4"/>
            <w:keepNext/>
            <w:rPr>
              <w:rtl/>
            </w:rPr>
          </w:pPr>
          <w:r w:rsidRPr="00F56D3B">
            <w:rPr>
              <w:rStyle w:val="afd"/>
              <w:color w:val="000000"/>
              <w:rtl/>
            </w:rPr>
            <w:t>רון אלמוג</w:t>
          </w:r>
          <w:r w:rsidRPr="00F56D3B">
            <w:rPr>
              <w:color w:val="000000"/>
              <w:rtl/>
            </w:rPr>
            <w:t>:</w:t>
          </w:r>
        </w:p>
      </w:sdtContent>
    </w:sdt>
    <w:p w:rsidR="00F56D3B" w:rsidRDefault="00F56D3B" w:rsidP="00F56D3B">
      <w:pPr>
        <w:pStyle w:val="KeepWithNext"/>
        <w:rPr>
          <w:rtl/>
        </w:rPr>
      </w:pPr>
    </w:p>
    <w:p w:rsidR="00383403" w:rsidRDefault="00F56D3B" w:rsidP="004228A1">
      <w:pPr>
        <w:rPr>
          <w:rtl/>
        </w:rPr>
      </w:pPr>
      <w:bookmarkStart w:id="165" w:name="_ETM_Q1_1140660"/>
      <w:bookmarkStart w:id="166" w:name="_ETM_Q1_1140901"/>
      <w:bookmarkStart w:id="167" w:name="_ETM_Q1_1140952"/>
      <w:bookmarkStart w:id="168" w:name="_ETM_Q1_1141179"/>
      <w:bookmarkEnd w:id="165"/>
      <w:bookmarkEnd w:id="166"/>
      <w:bookmarkEnd w:id="167"/>
      <w:bookmarkEnd w:id="168"/>
      <w:r>
        <w:rPr>
          <w:rFonts w:hint="cs"/>
          <w:rtl/>
        </w:rPr>
        <w:t>אנ</w:t>
      </w:r>
      <w:bookmarkStart w:id="169" w:name="_ETM_Q1_1141252"/>
      <w:bookmarkEnd w:id="169"/>
      <w:r>
        <w:rPr>
          <w:rFonts w:hint="cs"/>
          <w:rtl/>
        </w:rPr>
        <w:t xml:space="preserve">י מהלשכה המשפטית במשרד הפנים. </w:t>
      </w:r>
      <w:bookmarkStart w:id="170" w:name="_ETM_Q1_1136498"/>
      <w:bookmarkEnd w:id="170"/>
      <w:r w:rsidR="00383403">
        <w:rPr>
          <w:rFonts w:hint="cs"/>
          <w:rtl/>
        </w:rPr>
        <w:t>הרעיון בהצעת החוק הזאת</w:t>
      </w:r>
      <w:r w:rsidR="006A30BD">
        <w:rPr>
          <w:rFonts w:hint="cs"/>
          <w:rtl/>
        </w:rPr>
        <w:t>,</w:t>
      </w:r>
      <w:r w:rsidR="00383403">
        <w:rPr>
          <w:rFonts w:hint="cs"/>
          <w:rtl/>
        </w:rPr>
        <w:t xml:space="preserve"> שאנחנ</w:t>
      </w:r>
      <w:r w:rsidR="006A30BD">
        <w:rPr>
          <w:rFonts w:hint="cs"/>
          <w:rtl/>
        </w:rPr>
        <w:t>ו</w:t>
      </w:r>
      <w:r w:rsidR="00383403">
        <w:rPr>
          <w:rFonts w:hint="cs"/>
          <w:rtl/>
        </w:rPr>
        <w:t xml:space="preserve"> משרשרת האישורים מוציאים את המועצה. </w:t>
      </w:r>
      <w:r w:rsidR="004228A1">
        <w:rPr>
          <w:rFonts w:hint="cs"/>
          <w:rtl/>
        </w:rPr>
        <w:t xml:space="preserve">יש את ראש העיר, המועצה ושר הפנים ואנחנו מוציאים את </w:t>
      </w:r>
      <w:bookmarkStart w:id="171" w:name="_ETM_Q1_1145243"/>
      <w:bookmarkEnd w:id="171"/>
      <w:r w:rsidR="004228A1">
        <w:rPr>
          <w:rFonts w:hint="cs"/>
          <w:rtl/>
        </w:rPr>
        <w:t>המועצה מהשרשרת ו</w:t>
      </w:r>
      <w:r w:rsidR="00383403">
        <w:rPr>
          <w:rFonts w:hint="cs"/>
          <w:rtl/>
        </w:rPr>
        <w:t>שמים את שר הפנים במקומה. בעיריות איתנות שר הפנים</w:t>
      </w:r>
      <w:r w:rsidR="004228A1">
        <w:rPr>
          <w:rFonts w:hint="cs"/>
          <w:rtl/>
        </w:rPr>
        <w:t xml:space="preserve"> הוא</w:t>
      </w:r>
      <w:r w:rsidR="00383403">
        <w:rPr>
          <w:rFonts w:hint="cs"/>
          <w:rtl/>
        </w:rPr>
        <w:t xml:space="preserve"> לא חלק משרשרת האישורים. </w:t>
      </w:r>
      <w:r w:rsidR="004228A1">
        <w:rPr>
          <w:rFonts w:hint="cs"/>
          <w:rtl/>
        </w:rPr>
        <w:t xml:space="preserve">הוא  מלכתחילה לא חלק מהרגולטור שמאשר את העשייה במקרקעין של עירייה איתנה. אם אנחנו נכניס אותם </w:t>
      </w:r>
      <w:bookmarkStart w:id="172" w:name="_ETM_Q1_1158642"/>
      <w:bookmarkEnd w:id="172"/>
      <w:r w:rsidR="004228A1">
        <w:rPr>
          <w:rFonts w:hint="cs"/>
          <w:rtl/>
        </w:rPr>
        <w:t>לכאן, אנחנו פתאום מכניסים את שר הפנים למקום שהוא בכלל לא היה.</w:t>
      </w:r>
      <w:r w:rsidR="00383403">
        <w:rPr>
          <w:rFonts w:hint="cs"/>
          <w:rtl/>
        </w:rPr>
        <w:t xml:space="preserve"> </w:t>
      </w:r>
    </w:p>
    <w:p w:rsidR="00383403" w:rsidRDefault="00383403" w:rsidP="0038340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11812729"/>
        <w:placeholder>
          <w:docPart w:val="DefaultPlaceholder_-1854013440"/>
        </w:placeholder>
        <w15:color w:val="993366"/>
      </w:sdtPr>
      <w:sdtEndPr/>
      <w:sdtContent>
        <w:p w:rsidR="00383403" w:rsidRDefault="004228A1" w:rsidP="004228A1">
          <w:pPr>
            <w:pStyle w:val="af6"/>
            <w:keepNext/>
            <w:rPr>
              <w:rtl/>
            </w:rPr>
          </w:pPr>
          <w:r w:rsidRPr="004228A1">
            <w:rPr>
              <w:rStyle w:val="afd"/>
              <w:color w:val="000000"/>
              <w:rtl/>
            </w:rPr>
            <w:t>היו"ר יואב קיש</w:t>
          </w:r>
          <w:r w:rsidRPr="004228A1">
            <w:rPr>
              <w:color w:val="000000"/>
              <w:rtl/>
            </w:rPr>
            <w:t>:</w:t>
          </w:r>
        </w:p>
      </w:sdtContent>
    </w:sdt>
    <w:p w:rsidR="004228A1" w:rsidRDefault="004228A1" w:rsidP="004228A1">
      <w:pPr>
        <w:pStyle w:val="KeepWithNext"/>
        <w:rPr>
          <w:rtl/>
        </w:rPr>
      </w:pPr>
    </w:p>
    <w:p w:rsidR="00383403" w:rsidRDefault="00383403" w:rsidP="00AA23A0">
      <w:pPr>
        <w:rPr>
          <w:rtl/>
        </w:rPr>
      </w:pPr>
      <w:bookmarkStart w:id="173" w:name="_ETM_Q1_1162714"/>
      <w:bookmarkEnd w:id="173"/>
      <w:r>
        <w:rPr>
          <w:rFonts w:hint="cs"/>
          <w:rtl/>
        </w:rPr>
        <w:t>הבנתי. אז</w:t>
      </w:r>
      <w:r w:rsidR="00AA23A0">
        <w:rPr>
          <w:rFonts w:hint="cs"/>
          <w:rtl/>
        </w:rPr>
        <w:t xml:space="preserve"> אתה היית אומר:</w:t>
      </w:r>
      <w:r>
        <w:rPr>
          <w:rFonts w:hint="cs"/>
          <w:rtl/>
        </w:rPr>
        <w:t xml:space="preserve"> אם הייתי </w:t>
      </w:r>
      <w:r w:rsidR="00AA23A0">
        <w:rPr>
          <w:rFonts w:hint="cs"/>
          <w:rtl/>
        </w:rPr>
        <w:t xml:space="preserve">חושב שיש לזה צורך, הייתי אומר </w:t>
      </w:r>
      <w:bookmarkStart w:id="174" w:name="_ETM_Q1_1170133"/>
      <w:bookmarkEnd w:id="174"/>
      <w:r w:rsidR="00AA23A0">
        <w:rPr>
          <w:rFonts w:hint="cs"/>
          <w:rtl/>
        </w:rPr>
        <w:t>ש</w:t>
      </w:r>
      <w:r>
        <w:rPr>
          <w:rFonts w:hint="cs"/>
          <w:rtl/>
        </w:rPr>
        <w:t>ראש העיר יוכל בניגוד לעמדת המועצה בנושא זה</w:t>
      </w:r>
      <w:r w:rsidR="00AA23A0">
        <w:rPr>
          <w:rFonts w:hint="cs"/>
          <w:rtl/>
        </w:rPr>
        <w:t xml:space="preserve"> למשל, אם הייתי רוצה להוביל לחקיקה ו</w:t>
      </w:r>
      <w:r>
        <w:rPr>
          <w:rFonts w:hint="cs"/>
          <w:rtl/>
        </w:rPr>
        <w:t>לא לערב את שר הפנים</w:t>
      </w:r>
      <w:r w:rsidR="00AA23A0">
        <w:rPr>
          <w:rFonts w:hint="cs"/>
          <w:rtl/>
        </w:rPr>
        <w:t xml:space="preserve"> במקום הזה</w:t>
      </w:r>
      <w:r>
        <w:rPr>
          <w:rFonts w:hint="cs"/>
          <w:rtl/>
        </w:rPr>
        <w:t>.</w:t>
      </w:r>
    </w:p>
    <w:p w:rsidR="00383403" w:rsidRDefault="00383403" w:rsidP="00383403">
      <w:pPr>
        <w:rPr>
          <w:rtl/>
        </w:rPr>
      </w:pPr>
    </w:p>
    <w:sdt>
      <w:sdtPr>
        <w:rPr>
          <w:rtl/>
        </w:rPr>
        <w:alias w:val="דובר"/>
        <w:tag w:val="&lt;ID&gt;0&lt;/ID&gt;&lt;Name&gt;מירה סלומון&lt;/Name&gt;&lt;Data&gt;מירה סלומון&lt;/Data&gt;&lt;MemberID&gt;&lt;/MemberID&gt;"/>
        <w:id w:val="-300621404"/>
        <w:placeholder>
          <w:docPart w:val="DefaultPlaceholder_-1854013440"/>
        </w:placeholder>
        <w15:color w:val="993366"/>
      </w:sdtPr>
      <w:sdtEndPr/>
      <w:sdtContent>
        <w:p w:rsidR="00383403" w:rsidRDefault="00AA23A0" w:rsidP="00AA23A0">
          <w:pPr>
            <w:pStyle w:val="a4"/>
            <w:keepNext/>
            <w:rPr>
              <w:rtl/>
            </w:rPr>
          </w:pPr>
          <w:r w:rsidRPr="00AA23A0">
            <w:rPr>
              <w:rStyle w:val="afd"/>
              <w:color w:val="000000"/>
              <w:rtl/>
            </w:rPr>
            <w:t>מירה סלומון</w:t>
          </w:r>
          <w:r w:rsidRPr="00AA23A0">
            <w:rPr>
              <w:color w:val="000000"/>
              <w:rtl/>
            </w:rPr>
            <w:t>:</w:t>
          </w:r>
        </w:p>
      </w:sdtContent>
    </w:sdt>
    <w:p w:rsidR="00AA23A0" w:rsidRDefault="00AA23A0" w:rsidP="00AA23A0">
      <w:pPr>
        <w:pStyle w:val="KeepWithNext"/>
        <w:rPr>
          <w:rtl/>
        </w:rPr>
      </w:pPr>
    </w:p>
    <w:p w:rsidR="002A426E" w:rsidRDefault="002A426E" w:rsidP="002A426E">
      <w:pPr>
        <w:rPr>
          <w:rtl/>
        </w:rPr>
      </w:pPr>
      <w:bookmarkStart w:id="175" w:name="_ETM_Q1_1179268"/>
      <w:bookmarkStart w:id="176" w:name="_ETM_Q1_1179410"/>
      <w:bookmarkEnd w:id="175"/>
      <w:bookmarkEnd w:id="176"/>
      <w:r>
        <w:rPr>
          <w:rFonts w:hint="cs"/>
          <w:rtl/>
        </w:rPr>
        <w:t>כן.</w:t>
      </w:r>
    </w:p>
    <w:p w:rsidR="002A426E" w:rsidRDefault="002A426E" w:rsidP="002A426E">
      <w:pPr>
        <w:rPr>
          <w:rtl/>
        </w:rPr>
      </w:pPr>
      <w:bookmarkStart w:id="177" w:name="_ETM_Q1_1177148"/>
      <w:bookmarkStart w:id="178" w:name="_ETM_Q1_1177233"/>
      <w:bookmarkEnd w:id="177"/>
      <w:bookmarkEnd w:id="178"/>
    </w:p>
    <w:bookmarkStart w:id="179" w:name="_ETM_Q1_1177551" w:displacedByCustomXml="next"/>
    <w:bookmarkEnd w:id="179" w:displacedByCustomXml="next"/>
    <w:bookmarkStart w:id="180" w:name="_ETM_Q1_1177462" w:displacedByCustomXml="next"/>
    <w:bookmarkEnd w:id="18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97208364"/>
        <w:placeholder>
          <w:docPart w:val="DefaultPlaceholder_-1854013440"/>
        </w:placeholder>
        <w15:color w:val="993366"/>
      </w:sdtPr>
      <w:sdtEndPr/>
      <w:sdtContent>
        <w:p w:rsidR="002A426E" w:rsidRDefault="002A426E" w:rsidP="002A426E">
          <w:pPr>
            <w:pStyle w:val="af5"/>
            <w:keepNext/>
            <w:rPr>
              <w:rtl/>
            </w:rPr>
          </w:pPr>
          <w:r w:rsidRPr="002A426E">
            <w:rPr>
              <w:rStyle w:val="afd"/>
              <w:color w:val="000000"/>
              <w:rtl/>
            </w:rPr>
            <w:t>קריאה</w:t>
          </w:r>
          <w:r w:rsidRPr="002A426E">
            <w:rPr>
              <w:color w:val="000000"/>
              <w:rtl/>
            </w:rPr>
            <w:t>:</w:t>
          </w:r>
        </w:p>
      </w:sdtContent>
    </w:sdt>
    <w:p w:rsidR="002A426E" w:rsidRDefault="002A426E" w:rsidP="002A426E">
      <w:pPr>
        <w:pStyle w:val="KeepWithNext"/>
        <w:rPr>
          <w:rtl/>
        </w:rPr>
      </w:pPr>
    </w:p>
    <w:p w:rsidR="002A426E" w:rsidRDefault="002A426E" w:rsidP="00187273">
      <w:pPr>
        <w:rPr>
          <w:rtl/>
        </w:rPr>
      </w:pPr>
      <w:r>
        <w:rPr>
          <w:rFonts w:hint="cs"/>
          <w:rtl/>
        </w:rPr>
        <w:t>אז זה לא מידתי.</w:t>
      </w:r>
      <w:bookmarkStart w:id="181" w:name="_ETM_Q1_1175502"/>
      <w:bookmarkStart w:id="182" w:name="_ETM_Q1_1175592"/>
      <w:bookmarkEnd w:id="181"/>
      <w:bookmarkEnd w:id="182"/>
    </w:p>
    <w:bookmarkStart w:id="183" w:name="_ETM_Q1_1175899" w:displacedByCustomXml="next"/>
    <w:bookmarkEnd w:id="183" w:displacedByCustomXml="next"/>
    <w:bookmarkStart w:id="184" w:name="_ETM_Q1_1175816" w:displacedByCustomXml="next"/>
    <w:bookmarkEnd w:id="18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34661072"/>
        <w:placeholder>
          <w:docPart w:val="DefaultPlaceholder_-1854013440"/>
        </w:placeholder>
        <w15:color w:val="993366"/>
      </w:sdtPr>
      <w:sdtEndPr/>
      <w:sdtContent>
        <w:p w:rsidR="002A426E" w:rsidRDefault="002A426E" w:rsidP="002A426E">
          <w:pPr>
            <w:pStyle w:val="af6"/>
            <w:keepNext/>
            <w:rPr>
              <w:rtl/>
            </w:rPr>
          </w:pPr>
          <w:r w:rsidRPr="002A426E">
            <w:rPr>
              <w:rStyle w:val="afd"/>
              <w:color w:val="000000"/>
              <w:rtl/>
            </w:rPr>
            <w:t>היו"ר יואב קיש</w:t>
          </w:r>
          <w:r w:rsidRPr="002A426E">
            <w:rPr>
              <w:color w:val="000000"/>
              <w:rtl/>
            </w:rPr>
            <w:t>:</w:t>
          </w:r>
        </w:p>
      </w:sdtContent>
    </w:sdt>
    <w:p w:rsidR="002A426E" w:rsidRDefault="002A426E" w:rsidP="002A426E">
      <w:pPr>
        <w:pStyle w:val="KeepWithNext"/>
        <w:rPr>
          <w:rtl/>
        </w:rPr>
      </w:pPr>
    </w:p>
    <w:p w:rsidR="002A426E" w:rsidRPr="002A426E" w:rsidRDefault="002A426E" w:rsidP="002A426E">
      <w:pPr>
        <w:rPr>
          <w:rtl/>
        </w:rPr>
      </w:pPr>
      <w:bookmarkStart w:id="185" w:name="_ETM_Q1_1177059"/>
      <w:bookmarkEnd w:id="185"/>
      <w:r>
        <w:rPr>
          <w:rFonts w:hint="cs"/>
          <w:rtl/>
        </w:rPr>
        <w:t>פה יש עניין אחר.</w:t>
      </w:r>
    </w:p>
    <w:p w:rsidR="00E22380" w:rsidRDefault="00E22380" w:rsidP="00E22380">
      <w:pPr>
        <w:pStyle w:val="KeepWithNext"/>
        <w:rPr>
          <w:rtl/>
        </w:rPr>
      </w:pPr>
    </w:p>
    <w:sdt>
      <w:sdtPr>
        <w:rPr>
          <w:rtl/>
        </w:rPr>
        <w:alias w:val="דובר"/>
        <w:tag w:val="&lt;ID&gt;0&lt;/ID&gt;&lt;Name&gt;רון אלמוג&lt;/Name&gt;&lt;Data&gt;רון אלמוג&lt;/Data&gt;&lt;MemberID&gt;&lt;/MemberID&gt;"/>
        <w:id w:val="901025874"/>
        <w:placeholder>
          <w:docPart w:val="DefaultPlaceholder_-1854013440"/>
        </w:placeholder>
        <w15:color w:val="993366"/>
      </w:sdtPr>
      <w:sdtEndPr/>
      <w:sdtContent>
        <w:p w:rsidR="00383403" w:rsidRDefault="002A426E" w:rsidP="002A426E">
          <w:pPr>
            <w:pStyle w:val="a4"/>
            <w:keepNext/>
            <w:rPr>
              <w:rtl/>
            </w:rPr>
          </w:pPr>
          <w:r w:rsidRPr="002A426E">
            <w:rPr>
              <w:rStyle w:val="afd"/>
              <w:color w:val="000000"/>
              <w:rtl/>
            </w:rPr>
            <w:t>רון אלמוג</w:t>
          </w:r>
          <w:r w:rsidRPr="002A426E">
            <w:rPr>
              <w:color w:val="000000"/>
              <w:rtl/>
            </w:rPr>
            <w:t>:</w:t>
          </w:r>
        </w:p>
      </w:sdtContent>
    </w:sdt>
    <w:p w:rsidR="002A426E" w:rsidRDefault="002A426E" w:rsidP="002A426E">
      <w:pPr>
        <w:pStyle w:val="KeepWithNext"/>
        <w:rPr>
          <w:rtl/>
        </w:rPr>
      </w:pPr>
    </w:p>
    <w:p w:rsidR="00383403" w:rsidRDefault="002A426E" w:rsidP="00383403">
      <w:pPr>
        <w:rPr>
          <w:rtl/>
        </w:rPr>
      </w:pPr>
      <w:r>
        <w:rPr>
          <w:rFonts w:hint="cs"/>
          <w:rtl/>
        </w:rPr>
        <w:t xml:space="preserve">זה כבר עניין של השלטון </w:t>
      </w:r>
      <w:bookmarkStart w:id="186" w:name="_ETM_Q1_1182562"/>
      <w:bookmarkEnd w:id="186"/>
      <w:r>
        <w:rPr>
          <w:rFonts w:hint="cs"/>
          <w:rtl/>
        </w:rPr>
        <w:t xml:space="preserve">המקומי אבל </w:t>
      </w:r>
      <w:r w:rsidR="00383403">
        <w:rPr>
          <w:rFonts w:hint="cs"/>
          <w:rtl/>
        </w:rPr>
        <w:t>מבחינת שר הפנים, הוא מלכתחילה לא נמצא שם ולכן לא הוספנו אותו פה.</w:t>
      </w:r>
    </w:p>
    <w:p w:rsidR="00383403" w:rsidRDefault="00383403" w:rsidP="0038340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75769027"/>
        <w:placeholder>
          <w:docPart w:val="DefaultPlaceholder_-1854013440"/>
        </w:placeholder>
        <w15:color w:val="993366"/>
      </w:sdtPr>
      <w:sdtEndPr/>
      <w:sdtContent>
        <w:p w:rsidR="00383403" w:rsidRDefault="002A426E" w:rsidP="002A426E">
          <w:pPr>
            <w:pStyle w:val="af6"/>
            <w:keepNext/>
            <w:rPr>
              <w:rtl/>
            </w:rPr>
          </w:pPr>
          <w:r w:rsidRPr="002A426E">
            <w:rPr>
              <w:rStyle w:val="afd"/>
              <w:color w:val="000000"/>
              <w:rtl/>
            </w:rPr>
            <w:t>היו"ר יואב קיש</w:t>
          </w:r>
          <w:r w:rsidRPr="002A426E">
            <w:rPr>
              <w:color w:val="000000"/>
              <w:rtl/>
            </w:rPr>
            <w:t>:</w:t>
          </w:r>
        </w:p>
      </w:sdtContent>
    </w:sdt>
    <w:p w:rsidR="002A426E" w:rsidRDefault="002A426E" w:rsidP="002A426E">
      <w:pPr>
        <w:pStyle w:val="KeepWithNext"/>
        <w:rPr>
          <w:rtl/>
        </w:rPr>
      </w:pPr>
    </w:p>
    <w:p w:rsidR="00383403" w:rsidRDefault="002A426E" w:rsidP="002A426E">
      <w:pPr>
        <w:rPr>
          <w:rtl/>
        </w:rPr>
      </w:pPr>
      <w:bookmarkStart w:id="187" w:name="_ETM_Q1_1189426"/>
      <w:bookmarkEnd w:id="187"/>
      <w:r>
        <w:rPr>
          <w:rFonts w:hint="cs"/>
          <w:rtl/>
        </w:rPr>
        <w:t>טוב. ה</w:t>
      </w:r>
      <w:r w:rsidR="00383403">
        <w:rPr>
          <w:rFonts w:hint="cs"/>
          <w:rtl/>
        </w:rPr>
        <w:t xml:space="preserve">משטרה </w:t>
      </w:r>
      <w:proofErr w:type="spellStart"/>
      <w:r w:rsidR="00383403">
        <w:rPr>
          <w:rFonts w:hint="cs"/>
          <w:rtl/>
        </w:rPr>
        <w:t>ו</w:t>
      </w:r>
      <w:r>
        <w:rPr>
          <w:rFonts w:hint="cs"/>
          <w:rtl/>
        </w:rPr>
        <w:t>ה</w:t>
      </w:r>
      <w:r w:rsidR="00383403">
        <w:rPr>
          <w:rFonts w:hint="cs"/>
          <w:rtl/>
        </w:rPr>
        <w:t>בט</w:t>
      </w:r>
      <w:r>
        <w:rPr>
          <w:rFonts w:hint="cs"/>
          <w:rtl/>
        </w:rPr>
        <w:t>"</w:t>
      </w:r>
      <w:r w:rsidR="00383403">
        <w:rPr>
          <w:rFonts w:hint="cs"/>
          <w:rtl/>
        </w:rPr>
        <w:t>פ</w:t>
      </w:r>
      <w:proofErr w:type="spellEnd"/>
      <w:r w:rsidR="00383403">
        <w:rPr>
          <w:rFonts w:hint="cs"/>
          <w:rtl/>
        </w:rPr>
        <w:t>,</w:t>
      </w:r>
      <w:r>
        <w:rPr>
          <w:rFonts w:hint="cs"/>
          <w:rtl/>
        </w:rPr>
        <w:t xml:space="preserve"> אתם לא רואים סיטואציה שרשות תהיה </w:t>
      </w:r>
      <w:bookmarkStart w:id="188" w:name="_ETM_Q1_1191542"/>
      <w:bookmarkEnd w:id="188"/>
      <w:r>
        <w:rPr>
          <w:rFonts w:hint="cs"/>
          <w:rtl/>
        </w:rPr>
        <w:t>איתנה ואז לא תוכלו -</w:t>
      </w:r>
      <w:r w:rsidR="00383403">
        <w:rPr>
          <w:rFonts w:hint="cs"/>
          <w:rtl/>
        </w:rPr>
        <w:t xml:space="preserve"> כרגע זה לא על הפרק.</w:t>
      </w:r>
    </w:p>
    <w:p w:rsidR="00383403" w:rsidRDefault="00383403" w:rsidP="00383403">
      <w:pPr>
        <w:rPr>
          <w:rtl/>
        </w:rPr>
      </w:pPr>
    </w:p>
    <w:sdt>
      <w:sdtPr>
        <w:rPr>
          <w:rtl/>
        </w:rPr>
        <w:alias w:val="דובר"/>
        <w:tag w:val="&lt;ID&gt;0&lt;/ID&gt;&lt;Name&gt;יואל הדר&lt;/Name&gt;&lt;Data&gt;יואל הדר&lt;/Data&gt;&lt;MemberID&gt;&lt;/MemberID&gt;"/>
        <w:id w:val="-1502428565"/>
        <w:placeholder>
          <w:docPart w:val="DefaultPlaceholder_-1854013440"/>
        </w:placeholder>
        <w15:color w:val="993366"/>
      </w:sdtPr>
      <w:sdtEndPr/>
      <w:sdtContent>
        <w:p w:rsidR="00383403" w:rsidRDefault="002A426E" w:rsidP="002A426E">
          <w:pPr>
            <w:pStyle w:val="a4"/>
            <w:keepNext/>
            <w:rPr>
              <w:rtl/>
            </w:rPr>
          </w:pPr>
          <w:r w:rsidRPr="002A426E">
            <w:rPr>
              <w:rStyle w:val="afd"/>
              <w:color w:val="000000"/>
              <w:rtl/>
            </w:rPr>
            <w:t>יואל הדר</w:t>
          </w:r>
          <w:r w:rsidRPr="002A426E">
            <w:rPr>
              <w:color w:val="000000"/>
              <w:rtl/>
            </w:rPr>
            <w:t>:</w:t>
          </w:r>
        </w:p>
      </w:sdtContent>
    </w:sdt>
    <w:p w:rsidR="002A426E" w:rsidRDefault="002A426E" w:rsidP="002A426E">
      <w:pPr>
        <w:pStyle w:val="KeepWithNext"/>
        <w:rPr>
          <w:rtl/>
        </w:rPr>
      </w:pPr>
    </w:p>
    <w:p w:rsidR="00383403" w:rsidRDefault="00383403" w:rsidP="00383403">
      <w:pPr>
        <w:rPr>
          <w:rtl/>
        </w:rPr>
      </w:pPr>
      <w:r>
        <w:rPr>
          <w:rFonts w:hint="cs"/>
          <w:rtl/>
        </w:rPr>
        <w:t>זה לא על הפרק כרגע.</w:t>
      </w:r>
    </w:p>
    <w:p w:rsidR="00383403" w:rsidRDefault="00383403" w:rsidP="0038340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07856469"/>
        <w:placeholder>
          <w:docPart w:val="DefaultPlaceholder_-1854013440"/>
        </w:placeholder>
        <w15:color w:val="993366"/>
      </w:sdtPr>
      <w:sdtEndPr/>
      <w:sdtContent>
        <w:p w:rsidR="00383403" w:rsidRDefault="002A426E" w:rsidP="002A426E">
          <w:pPr>
            <w:pStyle w:val="af6"/>
            <w:keepNext/>
            <w:rPr>
              <w:rtl/>
            </w:rPr>
          </w:pPr>
          <w:r w:rsidRPr="002A426E">
            <w:rPr>
              <w:rStyle w:val="afd"/>
              <w:color w:val="000000"/>
              <w:rtl/>
            </w:rPr>
            <w:t>היו"ר יואב קיש</w:t>
          </w:r>
          <w:r w:rsidRPr="002A426E">
            <w:rPr>
              <w:color w:val="000000"/>
              <w:rtl/>
            </w:rPr>
            <w:t>:</w:t>
          </w:r>
        </w:p>
      </w:sdtContent>
    </w:sdt>
    <w:p w:rsidR="002A426E" w:rsidRDefault="002A426E" w:rsidP="002A426E">
      <w:pPr>
        <w:pStyle w:val="KeepWithNext"/>
        <w:rPr>
          <w:rtl/>
        </w:rPr>
      </w:pPr>
    </w:p>
    <w:p w:rsidR="00383403" w:rsidRDefault="002A426E" w:rsidP="002A426E">
      <w:pPr>
        <w:rPr>
          <w:rtl/>
        </w:rPr>
      </w:pPr>
      <w:bookmarkStart w:id="189" w:name="_ETM_Q1_1196030"/>
      <w:bookmarkEnd w:id="189"/>
      <w:r>
        <w:rPr>
          <w:rFonts w:hint="cs"/>
          <w:rtl/>
        </w:rPr>
        <w:t xml:space="preserve">טוב. </w:t>
      </w:r>
      <w:r w:rsidR="00383403">
        <w:rPr>
          <w:rFonts w:hint="cs"/>
          <w:rtl/>
        </w:rPr>
        <w:t>מישהו עוד רוצה להתייחס</w:t>
      </w:r>
      <w:r>
        <w:rPr>
          <w:rFonts w:hint="cs"/>
          <w:rtl/>
        </w:rPr>
        <w:t>? כן, בבקשה.</w:t>
      </w:r>
    </w:p>
    <w:p w:rsidR="00383403" w:rsidRDefault="00383403" w:rsidP="00383403">
      <w:pPr>
        <w:rPr>
          <w:rtl/>
        </w:rPr>
      </w:pPr>
    </w:p>
    <w:sdt>
      <w:sdtPr>
        <w:rPr>
          <w:rtl/>
        </w:rPr>
        <w:alias w:val="דובר"/>
        <w:tag w:val="&lt;ID&gt;0&lt;/ID&gt;&lt;Name&gt;שמוליק שפט&lt;/Name&gt;&lt;Data&gt;שמוליק שפט&lt;/Data&gt;&lt;MemberID&gt;&lt;/MemberID&gt;"/>
        <w:id w:val="1904641631"/>
        <w:placeholder>
          <w:docPart w:val="DefaultPlaceholder_-1854013440"/>
        </w:placeholder>
        <w15:color w:val="993366"/>
      </w:sdtPr>
      <w:sdtEndPr/>
      <w:sdtContent>
        <w:p w:rsidR="00383403" w:rsidRDefault="002A426E" w:rsidP="002A426E">
          <w:pPr>
            <w:pStyle w:val="a4"/>
            <w:keepNext/>
            <w:rPr>
              <w:rtl/>
            </w:rPr>
          </w:pPr>
          <w:r w:rsidRPr="002A426E">
            <w:rPr>
              <w:rStyle w:val="afd"/>
              <w:color w:val="000000"/>
              <w:rtl/>
            </w:rPr>
            <w:t>שמוליק שפט</w:t>
          </w:r>
          <w:r w:rsidRPr="002A426E">
            <w:rPr>
              <w:color w:val="000000"/>
              <w:rtl/>
            </w:rPr>
            <w:t>:</w:t>
          </w:r>
        </w:p>
      </w:sdtContent>
    </w:sdt>
    <w:p w:rsidR="002A426E" w:rsidRDefault="002A426E" w:rsidP="002A426E">
      <w:pPr>
        <w:pStyle w:val="KeepWithNext"/>
        <w:rPr>
          <w:rtl/>
        </w:rPr>
      </w:pPr>
    </w:p>
    <w:p w:rsidR="002A426E" w:rsidRPr="002A426E" w:rsidRDefault="002A426E" w:rsidP="002A426E">
      <w:pPr>
        <w:rPr>
          <w:rtl/>
        </w:rPr>
      </w:pPr>
      <w:r>
        <w:rPr>
          <w:rFonts w:hint="cs"/>
          <w:rtl/>
        </w:rPr>
        <w:t xml:space="preserve">אני מעיריית ירושלים. </w:t>
      </w:r>
      <w:r w:rsidR="00C2171F">
        <w:rPr>
          <w:rFonts w:hint="cs"/>
          <w:rtl/>
        </w:rPr>
        <w:t xml:space="preserve">אני רוצה לברך, אני חושב שמבחינת </w:t>
      </w:r>
      <w:proofErr w:type="spellStart"/>
      <w:r w:rsidR="00C2171F">
        <w:rPr>
          <w:rFonts w:hint="cs"/>
          <w:rtl/>
        </w:rPr>
        <w:t>האיזונים</w:t>
      </w:r>
      <w:proofErr w:type="spellEnd"/>
      <w:r w:rsidR="00C2171F">
        <w:rPr>
          <w:rFonts w:hint="cs"/>
          <w:rtl/>
        </w:rPr>
        <w:t xml:space="preserve">, מה </w:t>
      </w:r>
      <w:bookmarkStart w:id="190" w:name="_ETM_Q1_1211798"/>
      <w:bookmarkEnd w:id="190"/>
      <w:r w:rsidR="00C2171F">
        <w:rPr>
          <w:rFonts w:hint="cs"/>
          <w:rtl/>
        </w:rPr>
        <w:t xml:space="preserve">שהוועדה הכניסה זה מאוד חשוב כי הרי עשינו פה משהו </w:t>
      </w:r>
      <w:bookmarkStart w:id="191" w:name="_ETM_Q1_1213525"/>
      <w:bookmarkEnd w:id="191"/>
      <w:r w:rsidR="00C2171F">
        <w:rPr>
          <w:rFonts w:hint="cs"/>
          <w:rtl/>
        </w:rPr>
        <w:t xml:space="preserve">חמור לכאורה, לקחנו את הכוח של המועצה. אז לפחות </w:t>
      </w:r>
      <w:r w:rsidR="008C58E4">
        <w:rPr>
          <w:rFonts w:hint="cs"/>
          <w:rtl/>
        </w:rPr>
        <w:t xml:space="preserve">הם </w:t>
      </w:r>
      <w:bookmarkStart w:id="192" w:name="_ETM_Q1_1217374"/>
      <w:bookmarkEnd w:id="192"/>
      <w:r w:rsidR="008C58E4">
        <w:rPr>
          <w:rFonts w:hint="cs"/>
          <w:rtl/>
        </w:rPr>
        <w:t xml:space="preserve">בתוך השיקולים של שר הפנים הכניסו את השיקול של המועצה </w:t>
      </w:r>
      <w:bookmarkStart w:id="193" w:name="_ETM_Q1_1223537"/>
      <w:bookmarkEnd w:id="193"/>
      <w:r w:rsidR="008C58E4">
        <w:rPr>
          <w:rFonts w:hint="cs"/>
          <w:rtl/>
        </w:rPr>
        <w:t xml:space="preserve">ובעיני זה מבורך מאוד שגם ככל שאתה חושב שצריך </w:t>
      </w:r>
      <w:r w:rsidR="008C58E4">
        <w:rPr>
          <w:rtl/>
        </w:rPr>
        <w:t>–</w:t>
      </w:r>
      <w:r w:rsidR="008C58E4">
        <w:rPr>
          <w:rFonts w:hint="cs"/>
          <w:rtl/>
        </w:rPr>
        <w:t xml:space="preserve"> </w:t>
      </w:r>
      <w:bookmarkStart w:id="194" w:name="_ETM_Q1_1226626"/>
      <w:bookmarkEnd w:id="194"/>
      <w:r w:rsidR="008C58E4">
        <w:rPr>
          <w:rFonts w:hint="cs"/>
          <w:rtl/>
        </w:rPr>
        <w:t xml:space="preserve">לפחות תשמע את המועצה, מה העמדה שלה לפני שאתה מחליט </w:t>
      </w:r>
      <w:bookmarkStart w:id="195" w:name="_ETM_Q1_1226838"/>
      <w:bookmarkEnd w:id="195"/>
      <w:r w:rsidR="008C58E4">
        <w:rPr>
          <w:rFonts w:hint="cs"/>
          <w:rtl/>
        </w:rPr>
        <w:t>בעניין הזה.</w:t>
      </w:r>
    </w:p>
    <w:p w:rsidR="00383403" w:rsidRDefault="00383403" w:rsidP="0038340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00719345"/>
        <w:placeholder>
          <w:docPart w:val="DefaultPlaceholder_-1854013440"/>
        </w:placeholder>
        <w15:color w:val="993366"/>
      </w:sdtPr>
      <w:sdtEndPr/>
      <w:sdtContent>
        <w:p w:rsidR="00383403" w:rsidRDefault="008C58E4" w:rsidP="008C58E4">
          <w:pPr>
            <w:pStyle w:val="af6"/>
            <w:keepNext/>
            <w:rPr>
              <w:rtl/>
            </w:rPr>
          </w:pPr>
          <w:r w:rsidRPr="008C58E4">
            <w:rPr>
              <w:rStyle w:val="afd"/>
              <w:color w:val="000000"/>
              <w:rtl/>
            </w:rPr>
            <w:t>היו"ר יואב קיש</w:t>
          </w:r>
          <w:r w:rsidRPr="008C58E4">
            <w:rPr>
              <w:color w:val="000000"/>
              <w:rtl/>
            </w:rPr>
            <w:t>:</w:t>
          </w:r>
        </w:p>
      </w:sdtContent>
    </w:sdt>
    <w:p w:rsidR="008C58E4" w:rsidRDefault="008C58E4" w:rsidP="008C58E4">
      <w:pPr>
        <w:pStyle w:val="KeepWithNext"/>
        <w:rPr>
          <w:rtl/>
        </w:rPr>
      </w:pPr>
    </w:p>
    <w:p w:rsidR="008C58E4" w:rsidRDefault="002C496E" w:rsidP="00383403">
      <w:pPr>
        <w:rPr>
          <w:rtl/>
        </w:rPr>
      </w:pPr>
      <w:bookmarkStart w:id="196" w:name="_ETM_Q1_1231827"/>
      <w:bookmarkEnd w:id="196"/>
      <w:r>
        <w:rPr>
          <w:rFonts w:hint="cs"/>
          <w:rtl/>
        </w:rPr>
        <w:t xml:space="preserve">מאה אחוז. </w:t>
      </w:r>
      <w:r w:rsidR="008C58E4">
        <w:rPr>
          <w:rFonts w:hint="cs"/>
          <w:rtl/>
        </w:rPr>
        <w:t xml:space="preserve">עוד מישהו רוצה להתייחס? יפה. </w:t>
      </w:r>
    </w:p>
    <w:p w:rsidR="008C58E4" w:rsidRDefault="008C58E4" w:rsidP="00383403">
      <w:pPr>
        <w:rPr>
          <w:rtl/>
        </w:rPr>
      </w:pPr>
      <w:bookmarkStart w:id="197" w:name="_ETM_Q1_1226228"/>
      <w:bookmarkStart w:id="198" w:name="_ETM_Q1_1226277"/>
      <w:bookmarkEnd w:id="197"/>
      <w:bookmarkEnd w:id="198"/>
    </w:p>
    <w:p w:rsidR="002C496E" w:rsidRDefault="008C58E4" w:rsidP="00383403">
      <w:pPr>
        <w:rPr>
          <w:rtl/>
        </w:rPr>
      </w:pPr>
      <w:bookmarkStart w:id="199" w:name="_ETM_Q1_1226507"/>
      <w:bookmarkStart w:id="200" w:name="_ETM_Q1_1226556"/>
      <w:bookmarkEnd w:id="199"/>
      <w:bookmarkEnd w:id="200"/>
      <w:r>
        <w:rPr>
          <w:rFonts w:hint="cs"/>
          <w:rtl/>
        </w:rPr>
        <w:t xml:space="preserve">אז אני </w:t>
      </w:r>
      <w:r w:rsidR="002C496E">
        <w:rPr>
          <w:rFonts w:hint="cs"/>
          <w:rtl/>
        </w:rPr>
        <w:t>שמעתי תמיכה מלאה ממשרדי הממשלה</w:t>
      </w:r>
      <w:r>
        <w:rPr>
          <w:rFonts w:hint="cs"/>
          <w:rtl/>
        </w:rPr>
        <w:t xml:space="preserve"> השונים, </w:t>
      </w:r>
      <w:bookmarkStart w:id="201" w:name="_ETM_Q1_1237811"/>
      <w:bookmarkEnd w:id="201"/>
      <w:r>
        <w:rPr>
          <w:rFonts w:hint="cs"/>
          <w:rtl/>
        </w:rPr>
        <w:t>מהמשטרה - -</w:t>
      </w:r>
    </w:p>
    <w:p w:rsidR="002C496E" w:rsidRDefault="002C496E" w:rsidP="00383403">
      <w:pPr>
        <w:rPr>
          <w:rtl/>
        </w:rPr>
      </w:pPr>
    </w:p>
    <w:sdt>
      <w:sdtPr>
        <w:rPr>
          <w:rtl/>
        </w:rPr>
        <w:alias w:val="דובר"/>
        <w:tag w:val="&lt;ID&gt;0&lt;/ID&gt;&lt;Name&gt;רון אלמוג&lt;/Name&gt;&lt;Data&gt;רון אלמוג&lt;/Data&gt;&lt;MemberID&gt;&lt;/MemberID&gt;"/>
        <w:id w:val="-996575361"/>
        <w:placeholder>
          <w:docPart w:val="DefaultPlaceholder_-1854013440"/>
        </w:placeholder>
        <w15:color w:val="993366"/>
      </w:sdtPr>
      <w:sdtEndPr/>
      <w:sdtContent>
        <w:p w:rsidR="002C496E" w:rsidRDefault="008C58E4" w:rsidP="008C58E4">
          <w:pPr>
            <w:pStyle w:val="a4"/>
            <w:keepNext/>
            <w:rPr>
              <w:rtl/>
            </w:rPr>
          </w:pPr>
          <w:r w:rsidRPr="008C58E4">
            <w:rPr>
              <w:rStyle w:val="afd"/>
              <w:color w:val="000000"/>
              <w:rtl/>
            </w:rPr>
            <w:t>רון אלמוג</w:t>
          </w:r>
          <w:r w:rsidRPr="008C58E4">
            <w:rPr>
              <w:color w:val="000000"/>
              <w:rtl/>
            </w:rPr>
            <w:t>:</w:t>
          </w:r>
        </w:p>
      </w:sdtContent>
    </w:sdt>
    <w:p w:rsidR="008C58E4" w:rsidRDefault="008C58E4" w:rsidP="008C58E4">
      <w:pPr>
        <w:pStyle w:val="KeepWithNext"/>
        <w:rPr>
          <w:rtl/>
        </w:rPr>
      </w:pPr>
    </w:p>
    <w:p w:rsidR="002C496E" w:rsidRDefault="008C58E4" w:rsidP="008C58E4">
      <w:pPr>
        <w:rPr>
          <w:rtl/>
        </w:rPr>
      </w:pPr>
      <w:r>
        <w:rPr>
          <w:rFonts w:hint="cs"/>
          <w:rtl/>
        </w:rPr>
        <w:t xml:space="preserve">רק נקודה בהמשך למה שהוא אמר, </w:t>
      </w:r>
      <w:r w:rsidR="002C496E">
        <w:rPr>
          <w:rFonts w:hint="cs"/>
          <w:rtl/>
        </w:rPr>
        <w:t>להבהיר את מה שגלעד אמר, שעמדת המועצה</w:t>
      </w:r>
      <w:r>
        <w:rPr>
          <w:rFonts w:hint="cs"/>
          <w:rtl/>
        </w:rPr>
        <w:t xml:space="preserve">, </w:t>
      </w:r>
      <w:bookmarkStart w:id="202" w:name="_ETM_Q1_1244849"/>
      <w:bookmarkEnd w:id="202"/>
      <w:r>
        <w:rPr>
          <w:rFonts w:hint="cs"/>
          <w:rtl/>
        </w:rPr>
        <w:t>בעצם</w:t>
      </w:r>
      <w:r w:rsidR="002C496E">
        <w:rPr>
          <w:rFonts w:hint="cs"/>
          <w:rtl/>
        </w:rPr>
        <w:t xml:space="preserve"> משתקפת בפרוטוקול</w:t>
      </w:r>
      <w:r>
        <w:rPr>
          <w:rFonts w:hint="cs"/>
          <w:rtl/>
        </w:rPr>
        <w:t xml:space="preserve"> ההחלטה שלה</w:t>
      </w:r>
      <w:r w:rsidR="002C496E">
        <w:rPr>
          <w:rFonts w:hint="cs"/>
          <w:rtl/>
        </w:rPr>
        <w:t>. אנחנו לא פונים בנפרד</w:t>
      </w:r>
      <w:r>
        <w:rPr>
          <w:rFonts w:hint="cs"/>
          <w:rtl/>
        </w:rPr>
        <w:t xml:space="preserve"> ל - - - אלא </w:t>
      </w:r>
      <w:r w:rsidR="002C496E">
        <w:rPr>
          <w:rFonts w:hint="cs"/>
          <w:rtl/>
        </w:rPr>
        <w:t>זה מה שהיה</w:t>
      </w:r>
      <w:r>
        <w:rPr>
          <w:rFonts w:hint="cs"/>
          <w:rtl/>
        </w:rPr>
        <w:t xml:space="preserve"> - </w:t>
      </w:r>
      <w:bookmarkStart w:id="203" w:name="_ETM_Q1_1248499"/>
      <w:bookmarkEnd w:id="203"/>
      <w:r>
        <w:rPr>
          <w:rFonts w:hint="cs"/>
          <w:rtl/>
        </w:rPr>
        <w:t>-</w:t>
      </w:r>
    </w:p>
    <w:p w:rsidR="002C496E" w:rsidRDefault="002C496E" w:rsidP="0038340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41975022"/>
        <w:placeholder>
          <w:docPart w:val="DefaultPlaceholder_-1854013440"/>
        </w:placeholder>
        <w15:color w:val="993366"/>
      </w:sdtPr>
      <w:sdtEndPr/>
      <w:sdtContent>
        <w:p w:rsidR="002C496E" w:rsidRDefault="008C58E4" w:rsidP="008C58E4">
          <w:pPr>
            <w:pStyle w:val="af6"/>
            <w:keepNext/>
            <w:rPr>
              <w:rtl/>
            </w:rPr>
          </w:pPr>
          <w:r w:rsidRPr="008C58E4">
            <w:rPr>
              <w:rStyle w:val="afd"/>
              <w:color w:val="000000"/>
              <w:rtl/>
            </w:rPr>
            <w:t>היו"ר יואב קיש</w:t>
          </w:r>
          <w:r w:rsidRPr="008C58E4">
            <w:rPr>
              <w:color w:val="000000"/>
              <w:rtl/>
            </w:rPr>
            <w:t>:</w:t>
          </w:r>
        </w:p>
      </w:sdtContent>
    </w:sdt>
    <w:p w:rsidR="008C58E4" w:rsidRDefault="008C58E4" w:rsidP="008C58E4">
      <w:pPr>
        <w:pStyle w:val="KeepWithNext"/>
        <w:rPr>
          <w:rtl/>
        </w:rPr>
      </w:pPr>
    </w:p>
    <w:p w:rsidR="002C496E" w:rsidRDefault="008C58E4" w:rsidP="008C58E4">
      <w:pPr>
        <w:rPr>
          <w:rtl/>
        </w:rPr>
      </w:pPr>
      <w:bookmarkStart w:id="204" w:name="_ETM_Q1_1251023"/>
      <w:bookmarkEnd w:id="204"/>
      <w:r>
        <w:rPr>
          <w:rFonts w:hint="cs"/>
          <w:rtl/>
        </w:rPr>
        <w:t xml:space="preserve">ברור. זה בכלל אמרנו ככל שתהיה. אי הבהרת דעה לא </w:t>
      </w:r>
      <w:bookmarkStart w:id="205" w:name="_ETM_Q1_1259552"/>
      <w:bookmarkEnd w:id="205"/>
      <w:r>
        <w:rPr>
          <w:rFonts w:hint="cs"/>
          <w:rtl/>
        </w:rPr>
        <w:t>תסכל את ההליך, זה ברור.</w:t>
      </w:r>
    </w:p>
    <w:p w:rsidR="002C496E" w:rsidRDefault="002C496E" w:rsidP="00383403">
      <w:pPr>
        <w:rPr>
          <w:rtl/>
        </w:rPr>
      </w:pPr>
    </w:p>
    <w:sdt>
      <w:sdtPr>
        <w:rPr>
          <w:rtl/>
        </w:rPr>
        <w:alias w:val="דובר"/>
        <w:tag w:val="&lt;ID&gt;0&lt;/ID&gt;&lt;Name&gt;מירה סלומון&lt;/Name&gt;&lt;Data&gt;מירה סלומון&lt;/Data&gt;&lt;MemberID&gt;&lt;/MemberID&gt;"/>
        <w:id w:val="-45071633"/>
        <w:placeholder>
          <w:docPart w:val="DefaultPlaceholder_-1854013440"/>
        </w:placeholder>
        <w15:color w:val="993366"/>
      </w:sdtPr>
      <w:sdtEndPr/>
      <w:sdtContent>
        <w:p w:rsidR="002C496E" w:rsidRDefault="008C58E4" w:rsidP="008C58E4">
          <w:pPr>
            <w:pStyle w:val="a4"/>
            <w:keepNext/>
            <w:rPr>
              <w:rtl/>
            </w:rPr>
          </w:pPr>
          <w:r w:rsidRPr="008C58E4">
            <w:rPr>
              <w:rStyle w:val="afd"/>
              <w:color w:val="000000"/>
              <w:rtl/>
            </w:rPr>
            <w:t>מירה סלומון</w:t>
          </w:r>
          <w:r w:rsidRPr="008C58E4">
            <w:rPr>
              <w:color w:val="000000"/>
              <w:rtl/>
            </w:rPr>
            <w:t>:</w:t>
          </w:r>
        </w:p>
      </w:sdtContent>
    </w:sdt>
    <w:p w:rsidR="008C58E4" w:rsidRDefault="008C58E4" w:rsidP="008C58E4">
      <w:pPr>
        <w:pStyle w:val="KeepWithNext"/>
        <w:rPr>
          <w:rtl/>
        </w:rPr>
      </w:pPr>
    </w:p>
    <w:p w:rsidR="002C496E" w:rsidRDefault="008C58E4" w:rsidP="008C58E4">
      <w:pPr>
        <w:rPr>
          <w:rtl/>
        </w:rPr>
      </w:pPr>
      <w:r>
        <w:rPr>
          <w:rFonts w:hint="cs"/>
          <w:rtl/>
        </w:rPr>
        <w:t xml:space="preserve">ורק כדי להשלים את הדברים שנאמרו </w:t>
      </w:r>
      <w:bookmarkStart w:id="206" w:name="_ETM_Q1_1264927"/>
      <w:bookmarkEnd w:id="206"/>
      <w:r>
        <w:rPr>
          <w:rFonts w:hint="cs"/>
          <w:rtl/>
        </w:rPr>
        <w:t xml:space="preserve">על ידי אדוני בעניין עירייה איתנה, לא יכריז השר על עירייה כעירייה איתנה </w:t>
      </w:r>
      <w:r>
        <w:rPr>
          <w:rtl/>
        </w:rPr>
        <w:t>–</w:t>
      </w:r>
      <w:r>
        <w:rPr>
          <w:rFonts w:hint="cs"/>
          <w:rtl/>
        </w:rPr>
        <w:t xml:space="preserve"> אני מקריאה מסעיף 232א לפקודת </w:t>
      </w:r>
      <w:bookmarkStart w:id="207" w:name="_ETM_Q1_1272464"/>
      <w:bookmarkEnd w:id="207"/>
      <w:r>
        <w:rPr>
          <w:rFonts w:hint="cs"/>
          <w:rtl/>
        </w:rPr>
        <w:t>העיריות: "</w:t>
      </w:r>
      <w:r w:rsidRPr="008C58E4">
        <w:rPr>
          <w:rtl/>
        </w:rPr>
        <w:t>אלא לאחר שהונחה לפניו חוות דעת של המנהל הכללי של משרד הפנים או מי מטעמו, כי מתקיימים לגבי העירייה התנאים המנויים</w:t>
      </w:r>
      <w:r>
        <w:rPr>
          <w:rFonts w:hint="cs"/>
          <w:rtl/>
        </w:rPr>
        <w:t xml:space="preserve">... </w:t>
      </w:r>
      <w:r w:rsidRPr="008C58E4">
        <w:rPr>
          <w:rtl/>
        </w:rPr>
        <w:t>תקציבה או ענייניה מנוהלים באורח לא תקין או שלא בהתאם להוראות כל דין</w:t>
      </w:r>
      <w:r>
        <w:rPr>
          <w:rFonts w:hint="cs"/>
          <w:rtl/>
        </w:rPr>
        <w:t xml:space="preserve">." זאת אומרת, ההתנהלות התקינה והאמון </w:t>
      </w:r>
      <w:bookmarkStart w:id="208" w:name="_ETM_Q1_1286511"/>
      <w:bookmarkEnd w:id="208"/>
      <w:r>
        <w:rPr>
          <w:rFonts w:hint="cs"/>
          <w:rtl/>
        </w:rPr>
        <w:t>שניתן ברשות איתנה - -</w:t>
      </w:r>
    </w:p>
    <w:p w:rsidR="008C58E4" w:rsidRDefault="008C58E4" w:rsidP="0038340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08724248"/>
        <w:placeholder>
          <w:docPart w:val="DefaultPlaceholder_-1854013440"/>
        </w:placeholder>
        <w15:color w:val="993366"/>
      </w:sdtPr>
      <w:sdtEndPr/>
      <w:sdtContent>
        <w:p w:rsidR="002C496E" w:rsidRDefault="008C58E4" w:rsidP="008C58E4">
          <w:pPr>
            <w:pStyle w:val="af6"/>
            <w:keepNext/>
            <w:rPr>
              <w:rtl/>
            </w:rPr>
          </w:pPr>
          <w:r w:rsidRPr="008C58E4">
            <w:rPr>
              <w:rStyle w:val="afd"/>
              <w:color w:val="000000"/>
              <w:rtl/>
            </w:rPr>
            <w:t>היו"ר יואב קיש</w:t>
          </w:r>
          <w:r w:rsidRPr="008C58E4">
            <w:rPr>
              <w:color w:val="000000"/>
              <w:rtl/>
            </w:rPr>
            <w:t>:</w:t>
          </w:r>
        </w:p>
      </w:sdtContent>
    </w:sdt>
    <w:p w:rsidR="008C58E4" w:rsidRDefault="008C58E4" w:rsidP="008C58E4">
      <w:pPr>
        <w:pStyle w:val="KeepWithNext"/>
        <w:rPr>
          <w:rtl/>
        </w:rPr>
      </w:pPr>
    </w:p>
    <w:p w:rsidR="001142BF" w:rsidRDefault="008C58E4" w:rsidP="002C496E">
      <w:pPr>
        <w:rPr>
          <w:rtl/>
        </w:rPr>
      </w:pPr>
      <w:r>
        <w:rPr>
          <w:rFonts w:hint="cs"/>
          <w:rtl/>
        </w:rPr>
        <w:t xml:space="preserve">היא לא רק התקציב. </w:t>
      </w:r>
    </w:p>
    <w:p w:rsidR="001142BF" w:rsidRDefault="001142BF" w:rsidP="002C496E">
      <w:pPr>
        <w:rPr>
          <w:rtl/>
        </w:rPr>
      </w:pPr>
      <w:bookmarkStart w:id="209" w:name="_ETM_Q1_1289305"/>
      <w:bookmarkStart w:id="210" w:name="_ETM_Q1_1289355"/>
      <w:bookmarkEnd w:id="209"/>
      <w:bookmarkEnd w:id="210"/>
    </w:p>
    <w:bookmarkStart w:id="211" w:name="_ETM_Q1_1289628" w:displacedByCustomXml="next"/>
    <w:bookmarkEnd w:id="211" w:displacedByCustomXml="next"/>
    <w:bookmarkStart w:id="212" w:name="_ETM_Q1_1289580" w:displacedByCustomXml="next"/>
    <w:bookmarkEnd w:id="212" w:displacedByCustomXml="next"/>
    <w:sdt>
      <w:sdtPr>
        <w:rPr>
          <w:rtl/>
        </w:rPr>
        <w:alias w:val="דובר_המשך"/>
        <w:tag w:val="&lt;ID&gt;0&lt;/ID&gt;&lt;Name&gt;מירה סלומון&lt;/Name&gt;&lt;Data&gt;מירה סלומון&lt;/Data&gt;&lt;Shortcut&gt;&lt;/Shortcut&gt;"/>
        <w:id w:val="-1008051276"/>
        <w:placeholder>
          <w:docPart w:val="DefaultPlaceholder_-1854013440"/>
        </w:placeholder>
        <w15:color w:val="993366"/>
      </w:sdtPr>
      <w:sdtEndPr/>
      <w:sdtContent>
        <w:p w:rsidR="001142BF" w:rsidRDefault="001142BF" w:rsidP="001142BF">
          <w:pPr>
            <w:pStyle w:val="-"/>
            <w:keepNext/>
            <w:rPr>
              <w:rtl/>
            </w:rPr>
          </w:pPr>
          <w:r w:rsidRPr="001142BF">
            <w:rPr>
              <w:rStyle w:val="afd"/>
              <w:color w:val="000000"/>
              <w:rtl/>
            </w:rPr>
            <w:t>מירה סלומון</w:t>
          </w:r>
          <w:r w:rsidRPr="001142BF">
            <w:rPr>
              <w:color w:val="000000"/>
              <w:rtl/>
            </w:rPr>
            <w:t>:</w:t>
          </w:r>
        </w:p>
      </w:sdtContent>
    </w:sdt>
    <w:p w:rsidR="001142BF" w:rsidRDefault="001142BF" w:rsidP="001142BF">
      <w:pPr>
        <w:pStyle w:val="KeepWithNext"/>
        <w:rPr>
          <w:rtl/>
        </w:rPr>
      </w:pPr>
    </w:p>
    <w:p w:rsidR="001142BF" w:rsidRDefault="001142BF" w:rsidP="001142BF">
      <w:pPr>
        <w:rPr>
          <w:rtl/>
        </w:rPr>
      </w:pPr>
      <w:r>
        <w:rPr>
          <w:rFonts w:hint="cs"/>
          <w:rtl/>
        </w:rPr>
        <w:t>בדיוק.</w:t>
      </w:r>
    </w:p>
    <w:p w:rsidR="001142BF" w:rsidRDefault="001142BF" w:rsidP="001142B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54944742"/>
        <w:placeholder>
          <w:docPart w:val="DefaultPlaceholder_-1854013440"/>
        </w:placeholder>
        <w15:color w:val="993366"/>
      </w:sdtPr>
      <w:sdtEndPr/>
      <w:sdtContent>
        <w:p w:rsidR="001142BF" w:rsidRDefault="001142BF" w:rsidP="001142BF">
          <w:pPr>
            <w:pStyle w:val="af6"/>
            <w:keepNext/>
            <w:rPr>
              <w:rtl/>
            </w:rPr>
          </w:pPr>
          <w:r w:rsidRPr="001142BF">
            <w:rPr>
              <w:rStyle w:val="afd"/>
              <w:color w:val="000000"/>
              <w:rtl/>
            </w:rPr>
            <w:t>היו"ר יואב קיש</w:t>
          </w:r>
          <w:r w:rsidRPr="001142BF">
            <w:rPr>
              <w:color w:val="000000"/>
              <w:rtl/>
            </w:rPr>
            <w:t>:</w:t>
          </w:r>
        </w:p>
      </w:sdtContent>
    </w:sdt>
    <w:p w:rsidR="001142BF" w:rsidRDefault="001142BF" w:rsidP="001142BF">
      <w:pPr>
        <w:pStyle w:val="KeepWithNext"/>
        <w:rPr>
          <w:rtl/>
        </w:rPr>
      </w:pPr>
    </w:p>
    <w:p w:rsidR="002C496E" w:rsidRDefault="001142BF" w:rsidP="00A57D2A">
      <w:pPr>
        <w:rPr>
          <w:rtl/>
        </w:rPr>
      </w:pPr>
      <w:r>
        <w:rPr>
          <w:rFonts w:hint="cs"/>
          <w:rtl/>
        </w:rPr>
        <w:t>אבל רוב הדברים, אנחנו יודעים שזה תקציב.</w:t>
      </w:r>
      <w:bookmarkStart w:id="213" w:name="_ETM_Q1_1289859"/>
      <w:bookmarkStart w:id="214" w:name="_ETM_Q1_1289912"/>
      <w:bookmarkStart w:id="215" w:name="_ETM_Q1_1290161"/>
      <w:bookmarkStart w:id="216" w:name="_ETM_Q1_1290187"/>
      <w:bookmarkEnd w:id="213"/>
      <w:bookmarkEnd w:id="214"/>
      <w:bookmarkEnd w:id="215"/>
      <w:bookmarkEnd w:id="216"/>
      <w:r>
        <w:rPr>
          <w:rFonts w:hint="cs"/>
          <w:rtl/>
        </w:rPr>
        <w:t xml:space="preserve"> </w:t>
      </w:r>
      <w:r w:rsidR="002C496E">
        <w:rPr>
          <w:rFonts w:hint="cs"/>
          <w:rtl/>
        </w:rPr>
        <w:t xml:space="preserve">בסדר גמור. אני מבין שסיימנו את הדיון. אתם יודעים, </w:t>
      </w:r>
      <w:r>
        <w:rPr>
          <w:rFonts w:hint="cs"/>
          <w:rtl/>
        </w:rPr>
        <w:t xml:space="preserve">אולי לפעמים </w:t>
      </w:r>
      <w:r w:rsidR="002C496E">
        <w:rPr>
          <w:rFonts w:hint="cs"/>
          <w:rtl/>
        </w:rPr>
        <w:t>כמו שיש בעיה ברשויות מסוימות</w:t>
      </w:r>
      <w:r>
        <w:rPr>
          <w:rFonts w:hint="cs"/>
          <w:rtl/>
        </w:rPr>
        <w:t>,</w:t>
      </w:r>
      <w:r w:rsidR="002C496E">
        <w:rPr>
          <w:rFonts w:hint="cs"/>
          <w:rtl/>
        </w:rPr>
        <w:t xml:space="preserve"> שראש העיר רוצה אבל חברי המועצה לא יכול</w:t>
      </w:r>
      <w:r>
        <w:rPr>
          <w:rFonts w:hint="cs"/>
          <w:rtl/>
        </w:rPr>
        <w:t>י</w:t>
      </w:r>
      <w:r w:rsidR="002C496E">
        <w:rPr>
          <w:rFonts w:hint="cs"/>
          <w:rtl/>
        </w:rPr>
        <w:t>ם</w:t>
      </w:r>
      <w:r>
        <w:rPr>
          <w:rFonts w:hint="cs"/>
          <w:rtl/>
        </w:rPr>
        <w:t xml:space="preserve"> בגלל </w:t>
      </w:r>
      <w:bookmarkStart w:id="217" w:name="_ETM_Q1_1307253"/>
      <w:bookmarkEnd w:id="217"/>
      <w:r>
        <w:rPr>
          <w:rFonts w:hint="cs"/>
          <w:rtl/>
        </w:rPr>
        <w:t>לחצים כאלה או אחרים לקדם תחנת משטרה</w:t>
      </w:r>
      <w:r w:rsidR="002C496E">
        <w:rPr>
          <w:rFonts w:hint="cs"/>
          <w:rtl/>
        </w:rPr>
        <w:t>,</w:t>
      </w:r>
      <w:r>
        <w:rPr>
          <w:rFonts w:hint="cs"/>
          <w:rtl/>
        </w:rPr>
        <w:t xml:space="preserve"> אולי</w:t>
      </w:r>
      <w:r w:rsidR="002C496E">
        <w:rPr>
          <w:rFonts w:hint="cs"/>
          <w:rtl/>
        </w:rPr>
        <w:t xml:space="preserve"> גם בכנסת ראש הו</w:t>
      </w:r>
      <w:r>
        <w:rPr>
          <w:rFonts w:hint="cs"/>
          <w:rtl/>
        </w:rPr>
        <w:t>ו</w:t>
      </w:r>
      <w:r w:rsidR="002C496E">
        <w:rPr>
          <w:rFonts w:hint="cs"/>
          <w:rtl/>
        </w:rPr>
        <w:t>ע</w:t>
      </w:r>
      <w:r>
        <w:rPr>
          <w:rFonts w:hint="cs"/>
          <w:rtl/>
        </w:rPr>
        <w:t>ד</w:t>
      </w:r>
      <w:r w:rsidR="002C496E">
        <w:rPr>
          <w:rFonts w:hint="cs"/>
          <w:rtl/>
        </w:rPr>
        <w:t>ה רוצה וחברי הכנסת מפחדים להיתפס כתומכים במהלך הזה. אני גאה לומר ש</w:t>
      </w:r>
      <w:r>
        <w:rPr>
          <w:rFonts w:hint="cs"/>
          <w:rtl/>
        </w:rPr>
        <w:t xml:space="preserve">בעניין זה אני </w:t>
      </w:r>
      <w:bookmarkStart w:id="218" w:name="_ETM_Q1_1314228"/>
      <w:bookmarkEnd w:id="218"/>
      <w:r>
        <w:rPr>
          <w:rFonts w:hint="cs"/>
          <w:rtl/>
        </w:rPr>
        <w:t>שמח ש</w:t>
      </w:r>
      <w:r w:rsidR="002C496E">
        <w:rPr>
          <w:rFonts w:hint="cs"/>
          <w:rtl/>
        </w:rPr>
        <w:t>אנחנו מצ</w:t>
      </w:r>
      <w:r w:rsidR="003A78B2">
        <w:rPr>
          <w:rFonts w:hint="cs"/>
          <w:rtl/>
        </w:rPr>
        <w:t>י</w:t>
      </w:r>
      <w:r w:rsidR="002C496E">
        <w:rPr>
          <w:rFonts w:hint="cs"/>
          <w:rtl/>
        </w:rPr>
        <w:t>ינים את המיגור באלימות ב</w:t>
      </w:r>
      <w:r w:rsidR="003A78B2">
        <w:rPr>
          <w:rFonts w:hint="cs"/>
          <w:rtl/>
        </w:rPr>
        <w:t xml:space="preserve">מגזר הערבי בהובלה ברורה של חקיקה שתאפשר </w:t>
      </w:r>
      <w:r w:rsidR="00F0162B">
        <w:rPr>
          <w:rFonts w:hint="cs"/>
          <w:rtl/>
        </w:rPr>
        <w:t xml:space="preserve">פתיחות תחנות </w:t>
      </w:r>
      <w:bookmarkStart w:id="219" w:name="_ETM_Q1_1329928"/>
      <w:bookmarkEnd w:id="219"/>
      <w:r w:rsidR="00F0162B">
        <w:rPr>
          <w:rFonts w:hint="cs"/>
          <w:rtl/>
        </w:rPr>
        <w:t>משטרה במגזר הערבי</w:t>
      </w:r>
      <w:r w:rsidR="002C496E">
        <w:rPr>
          <w:rFonts w:hint="cs"/>
          <w:rtl/>
        </w:rPr>
        <w:t>. משימה מאוד חשובה</w:t>
      </w:r>
      <w:r w:rsidR="00F0162B">
        <w:rPr>
          <w:rFonts w:hint="cs"/>
          <w:rtl/>
        </w:rPr>
        <w:t xml:space="preserve"> והיא בעצם המהותית</w:t>
      </w:r>
      <w:r w:rsidR="002C496E">
        <w:rPr>
          <w:rFonts w:hint="cs"/>
          <w:rtl/>
        </w:rPr>
        <w:t>.</w:t>
      </w:r>
      <w:r w:rsidR="00F0162B">
        <w:rPr>
          <w:rFonts w:hint="cs"/>
          <w:rtl/>
        </w:rPr>
        <w:t xml:space="preserve"> הדרך לייצר את המלחמה </w:t>
      </w:r>
      <w:bookmarkStart w:id="220" w:name="_ETM_Q1_1334469"/>
      <w:bookmarkEnd w:id="220"/>
      <w:r w:rsidR="00F0162B">
        <w:rPr>
          <w:rFonts w:hint="cs"/>
          <w:rtl/>
        </w:rPr>
        <w:t>באלימות</w:t>
      </w:r>
      <w:r w:rsidR="002C496E">
        <w:rPr>
          <w:rFonts w:hint="cs"/>
          <w:rtl/>
        </w:rPr>
        <w:t xml:space="preserve"> זה באמת לקרב את המשטרה לאזרח, האזרח במגזר הערבי</w:t>
      </w:r>
      <w:r w:rsidR="00F0162B">
        <w:rPr>
          <w:rFonts w:hint="cs"/>
          <w:rtl/>
        </w:rPr>
        <w:t>,</w:t>
      </w:r>
      <w:r w:rsidR="002C496E">
        <w:rPr>
          <w:rFonts w:hint="cs"/>
          <w:rtl/>
        </w:rPr>
        <w:t xml:space="preserve"> ולייצר אמון. זה הדבר הכי חשוב. האמון הזה, זו משימה לא פשוטה </w:t>
      </w:r>
      <w:r w:rsidR="00F0162B">
        <w:rPr>
          <w:rFonts w:hint="cs"/>
          <w:rtl/>
        </w:rPr>
        <w:t xml:space="preserve">אחרי הרבה שנים </w:t>
      </w:r>
      <w:r w:rsidR="002C496E">
        <w:rPr>
          <w:rFonts w:hint="cs"/>
          <w:rtl/>
        </w:rPr>
        <w:t>שבהן המדינה לא פעלה כשורה. אין ספק שצריך לומר את זה בצורה ברורה</w:t>
      </w:r>
      <w:r w:rsidR="00F0162B">
        <w:rPr>
          <w:rFonts w:hint="cs"/>
          <w:rtl/>
        </w:rPr>
        <w:t xml:space="preserve"> כי בנושא שילוב המשטרה במגזר הערבי </w:t>
      </w:r>
      <w:bookmarkStart w:id="221" w:name="_ETM_Q1_1356862"/>
      <w:bookmarkEnd w:id="221"/>
      <w:r w:rsidR="00F0162B">
        <w:rPr>
          <w:rFonts w:hint="cs"/>
          <w:rtl/>
        </w:rPr>
        <w:t xml:space="preserve">יש מגמה ברורה </w:t>
      </w:r>
      <w:r w:rsidR="002C496E">
        <w:rPr>
          <w:rFonts w:hint="cs"/>
          <w:rtl/>
        </w:rPr>
        <w:t xml:space="preserve">שהממשלה הזו והמשרד </w:t>
      </w:r>
      <w:proofErr w:type="spellStart"/>
      <w:r w:rsidR="002C496E">
        <w:rPr>
          <w:rFonts w:hint="cs"/>
          <w:rtl/>
        </w:rPr>
        <w:t>לבט</w:t>
      </w:r>
      <w:r w:rsidR="00F0162B">
        <w:rPr>
          <w:rFonts w:hint="cs"/>
          <w:rtl/>
        </w:rPr>
        <w:t>"</w:t>
      </w:r>
      <w:r w:rsidR="002C496E">
        <w:rPr>
          <w:rFonts w:hint="cs"/>
          <w:rtl/>
        </w:rPr>
        <w:t>פ</w:t>
      </w:r>
      <w:proofErr w:type="spellEnd"/>
      <w:r w:rsidR="002C496E">
        <w:rPr>
          <w:rFonts w:hint="cs"/>
          <w:rtl/>
        </w:rPr>
        <w:t xml:space="preserve"> מובילים בקדנציה</w:t>
      </w:r>
      <w:r w:rsidR="00F0162B">
        <w:rPr>
          <w:rFonts w:hint="cs"/>
          <w:rtl/>
        </w:rPr>
        <w:t xml:space="preserve"> הזו</w:t>
      </w:r>
      <w:r w:rsidR="002C496E">
        <w:rPr>
          <w:rFonts w:hint="cs"/>
          <w:rtl/>
        </w:rPr>
        <w:t xml:space="preserve"> של שינוי המהלך הזה, </w:t>
      </w:r>
      <w:r w:rsidR="00F0162B">
        <w:rPr>
          <w:rFonts w:hint="cs"/>
          <w:rtl/>
        </w:rPr>
        <w:t xml:space="preserve">אני מברך עליו, </w:t>
      </w:r>
      <w:r w:rsidR="002C496E">
        <w:rPr>
          <w:rFonts w:hint="cs"/>
          <w:rtl/>
        </w:rPr>
        <w:t>ואני מצביע על הנוסח כפי שהוקרא בשינויים</w:t>
      </w:r>
      <w:r w:rsidR="00F0162B">
        <w:rPr>
          <w:rFonts w:hint="cs"/>
          <w:rtl/>
        </w:rPr>
        <w:t xml:space="preserve"> </w:t>
      </w:r>
      <w:r w:rsidR="002C496E">
        <w:rPr>
          <w:rFonts w:hint="cs"/>
          <w:rtl/>
        </w:rPr>
        <w:t>שהגדרנו. למעשה, אין שינויים</w:t>
      </w:r>
      <w:r w:rsidR="00A57D2A">
        <w:rPr>
          <w:rFonts w:hint="cs"/>
          <w:rtl/>
        </w:rPr>
        <w:t xml:space="preserve"> מהנוסח </w:t>
      </w:r>
      <w:bookmarkStart w:id="222" w:name="_ETM_Q1_1374532"/>
      <w:bookmarkEnd w:id="222"/>
      <w:r w:rsidR="00A57D2A">
        <w:rPr>
          <w:rFonts w:hint="cs"/>
          <w:rtl/>
        </w:rPr>
        <w:t>הכתוב כפי שהוקרא.</w:t>
      </w:r>
    </w:p>
    <w:p w:rsidR="002C496E" w:rsidRDefault="002C496E" w:rsidP="002C496E">
      <w:pPr>
        <w:rPr>
          <w:rtl/>
        </w:rPr>
      </w:pPr>
    </w:p>
    <w:p w:rsidR="002C496E" w:rsidRDefault="00A57D2A" w:rsidP="00A57D2A">
      <w:pPr>
        <w:pStyle w:val="af1"/>
        <w:keepNext/>
        <w:rPr>
          <w:rtl/>
        </w:rPr>
      </w:pPr>
      <w:r>
        <w:rPr>
          <w:rtl/>
        </w:rPr>
        <w:t>הצבעה</w:t>
      </w:r>
    </w:p>
    <w:p w:rsidR="00A57D2A" w:rsidRDefault="00A57D2A" w:rsidP="00A57D2A">
      <w:pPr>
        <w:pStyle w:val="--"/>
        <w:keepNext/>
        <w:rPr>
          <w:rtl/>
        </w:rPr>
      </w:pPr>
    </w:p>
    <w:p w:rsidR="00A57D2A" w:rsidRDefault="00A57D2A" w:rsidP="00A57D2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A57D2A" w:rsidRDefault="00A57D2A" w:rsidP="00A57D2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57D2A" w:rsidRDefault="00A57D2A" w:rsidP="00A57D2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A57D2A" w:rsidRDefault="00A57D2A" w:rsidP="00A57D2A">
      <w:pPr>
        <w:pStyle w:val="--"/>
        <w:keepNext/>
        <w:rPr>
          <w:rtl/>
        </w:rPr>
      </w:pPr>
      <w:r>
        <w:rPr>
          <w:rFonts w:hint="cs"/>
          <w:rtl/>
        </w:rPr>
        <w:t>החוק אושר.</w:t>
      </w:r>
    </w:p>
    <w:p w:rsidR="00A57D2A" w:rsidRDefault="00A57D2A" w:rsidP="00A57D2A">
      <w:pPr>
        <w:pStyle w:val="--"/>
        <w:keepNext/>
        <w:jc w:val="both"/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9458866"/>
        <w:placeholder>
          <w:docPart w:val="DefaultPlaceholder_-1854013440"/>
        </w:placeholder>
        <w15:color w:val="993366"/>
      </w:sdtPr>
      <w:sdtEndPr/>
      <w:sdtContent>
        <w:p w:rsidR="00A57D2A" w:rsidRDefault="00A57D2A" w:rsidP="00A57D2A">
          <w:pPr>
            <w:pStyle w:val="af6"/>
            <w:keepNext/>
            <w:rPr>
              <w:rtl/>
            </w:rPr>
          </w:pPr>
          <w:r w:rsidRPr="00A57D2A">
            <w:rPr>
              <w:rStyle w:val="afd"/>
              <w:color w:val="000000"/>
              <w:rtl/>
            </w:rPr>
            <w:t>היו"ר יואב קיש</w:t>
          </w:r>
          <w:r w:rsidRPr="00A57D2A">
            <w:rPr>
              <w:color w:val="000000"/>
              <w:rtl/>
            </w:rPr>
            <w:t>:</w:t>
          </w:r>
        </w:p>
      </w:sdtContent>
    </w:sdt>
    <w:p w:rsidR="00A57D2A" w:rsidRDefault="00A57D2A" w:rsidP="00A57D2A">
      <w:pPr>
        <w:pStyle w:val="KeepWithNext"/>
        <w:rPr>
          <w:rtl/>
        </w:rPr>
      </w:pPr>
    </w:p>
    <w:p w:rsidR="00A57D2A" w:rsidRDefault="00A57D2A" w:rsidP="00A57D2A">
      <w:pPr>
        <w:rPr>
          <w:rtl/>
        </w:rPr>
      </w:pPr>
      <w:r>
        <w:rPr>
          <w:rFonts w:hint="cs"/>
          <w:rtl/>
        </w:rPr>
        <w:t xml:space="preserve">אני בעד. ההחלטה התקבלה. </w:t>
      </w:r>
      <w:bookmarkStart w:id="223" w:name="_ETM_Q1_1373878"/>
      <w:bookmarkEnd w:id="223"/>
      <w:r>
        <w:rPr>
          <w:rFonts w:hint="cs"/>
          <w:rtl/>
        </w:rPr>
        <w:t xml:space="preserve">אנחנו נעלה את זה לקריאה שנייה ושלישית. </w:t>
      </w:r>
    </w:p>
    <w:p w:rsidR="00A57D2A" w:rsidRDefault="00A57D2A" w:rsidP="00A57D2A">
      <w:pPr>
        <w:rPr>
          <w:rtl/>
        </w:rPr>
      </w:pPr>
      <w:bookmarkStart w:id="224" w:name="_ETM_Q1_1386602"/>
      <w:bookmarkStart w:id="225" w:name="_ETM_Q1_1386631"/>
      <w:bookmarkEnd w:id="224"/>
      <w:bookmarkEnd w:id="225"/>
    </w:p>
    <w:p w:rsidR="00A57D2A" w:rsidRDefault="00A57D2A" w:rsidP="00A57D2A">
      <w:pPr>
        <w:rPr>
          <w:rtl/>
        </w:rPr>
      </w:pPr>
      <w:bookmarkStart w:id="226" w:name="_ETM_Q1_1386965"/>
      <w:bookmarkStart w:id="227" w:name="_ETM_Q1_1387000"/>
      <w:bookmarkEnd w:id="226"/>
      <w:bookmarkEnd w:id="227"/>
      <w:r>
        <w:rPr>
          <w:rFonts w:hint="cs"/>
          <w:rtl/>
        </w:rPr>
        <w:t xml:space="preserve">תודה רבה. הישיבה </w:t>
      </w:r>
      <w:bookmarkStart w:id="228" w:name="_ETM_Q1_1382437"/>
      <w:bookmarkEnd w:id="228"/>
      <w:r>
        <w:rPr>
          <w:rFonts w:hint="cs"/>
          <w:rtl/>
        </w:rPr>
        <w:t>נעולה.</w:t>
      </w:r>
      <w:r>
        <w:rPr>
          <w:rtl/>
        </w:rPr>
        <w:t xml:space="preserve"> </w:t>
      </w:r>
    </w:p>
    <w:p w:rsidR="009E7C48" w:rsidRDefault="009E7C48" w:rsidP="002C496E">
      <w:pPr>
        <w:pStyle w:val="afc"/>
        <w:keepNext/>
        <w:rPr>
          <w:rtl/>
        </w:rPr>
      </w:pPr>
    </w:p>
    <w:p w:rsidR="009E7C48" w:rsidRDefault="009E7C48" w:rsidP="002C496E">
      <w:pPr>
        <w:pStyle w:val="afc"/>
        <w:keepNext/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1:52.&lt;/Name&gt;&lt;Data&gt;הישיבה ננעלה בשעה 11:52.&lt;/Data&gt;&lt;EndDateTime&gt;11:52&lt;/EndDateTime&gt;"/>
        <w:id w:val="2131271977"/>
        <w:placeholder>
          <w:docPart w:val="DefaultPlaceholder_-1854013440"/>
        </w:placeholder>
        <w15:color w:val="993366"/>
      </w:sdtPr>
      <w:sdtEndPr/>
      <w:sdtContent>
        <w:p w:rsidR="002C496E" w:rsidRDefault="002C496E" w:rsidP="002C496E">
          <w:pPr>
            <w:pStyle w:val="afc"/>
            <w:keepNext/>
            <w:rPr>
              <w:rtl/>
            </w:rPr>
          </w:pPr>
          <w:r w:rsidRPr="002C496E">
            <w:rPr>
              <w:rStyle w:val="afd"/>
              <w:color w:val="000000"/>
              <w:rtl/>
            </w:rPr>
            <w:t>הישיבה ננעלה בשעה 11:52.</w:t>
          </w:r>
        </w:p>
      </w:sdtContent>
    </w:sdt>
    <w:p w:rsidR="002C496E" w:rsidRDefault="002C496E" w:rsidP="002C496E">
      <w:pPr>
        <w:pStyle w:val="KeepWithNext"/>
        <w:rPr>
          <w:rtl/>
        </w:rPr>
      </w:pPr>
    </w:p>
    <w:p w:rsidR="002C496E" w:rsidRPr="002C496E" w:rsidRDefault="002C496E" w:rsidP="002C496E">
      <w:pPr>
        <w:rPr>
          <w:rtl/>
        </w:rPr>
      </w:pPr>
    </w:p>
    <w:p w:rsidR="00E9008E" w:rsidRDefault="00E9008E" w:rsidP="00483C0C">
      <w:pPr>
        <w:rPr>
          <w:rtl/>
        </w:rPr>
      </w:pPr>
    </w:p>
    <w:p w:rsidR="00E9008E" w:rsidRPr="00483C0C" w:rsidRDefault="00E9008E" w:rsidP="00483C0C">
      <w:pPr>
        <w:rPr>
          <w:rtl/>
        </w:rPr>
      </w:pPr>
    </w:p>
    <w:sectPr w:rsidR="00E9008E" w:rsidRPr="00483C0C" w:rsidSect="009E7C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880" w:rsidRDefault="00FD5880">
      <w:r>
        <w:separator/>
      </w:r>
    </w:p>
  </w:endnote>
  <w:endnote w:type="continuationSeparator" w:id="0">
    <w:p w:rsidR="00FD5880" w:rsidRDefault="00FD5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880" w:rsidRDefault="00FD5880">
      <w:r>
        <w:separator/>
      </w:r>
    </w:p>
  </w:footnote>
  <w:footnote w:type="continuationSeparator" w:id="0">
    <w:p w:rsidR="00FD5880" w:rsidRDefault="00FD5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225" w:rsidRDefault="001352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35225" w:rsidRDefault="001352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225" w:rsidRDefault="001352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7C4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35225" w:rsidRPr="00CC5815" w:rsidRDefault="00135225" w:rsidP="008E5E3F">
    <w:pPr>
      <w:pStyle w:val="a3"/>
      <w:ind w:firstLine="0"/>
    </w:pPr>
    <w:r>
      <w:rPr>
        <w:rtl/>
      </w:rPr>
      <w:t>ועדת הפנים והגנת הסביבה</w:t>
    </w:r>
  </w:p>
  <w:p w:rsidR="00135225" w:rsidRPr="00CC5815" w:rsidRDefault="00135225" w:rsidP="008E5E3F">
    <w:pPr>
      <w:pStyle w:val="a3"/>
      <w:ind w:firstLine="0"/>
      <w:rPr>
        <w:rtl/>
      </w:rPr>
    </w:pPr>
    <w:r>
      <w:rPr>
        <w:rtl/>
      </w:rPr>
      <w:t>10/07/2018</w:t>
    </w:r>
  </w:p>
  <w:p w:rsidR="00135225" w:rsidRPr="00CC5815" w:rsidRDefault="001352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225" w:rsidRDefault="001352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5225" w:rsidRDefault="001352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5225" w:rsidRDefault="001352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3DC"/>
    <w:rsid w:val="00067F42"/>
    <w:rsid w:val="00070D7C"/>
    <w:rsid w:val="00092B80"/>
    <w:rsid w:val="000A17C6"/>
    <w:rsid w:val="000B060C"/>
    <w:rsid w:val="000B2EE6"/>
    <w:rsid w:val="000C47F5"/>
    <w:rsid w:val="000E3314"/>
    <w:rsid w:val="000F2459"/>
    <w:rsid w:val="001142BF"/>
    <w:rsid w:val="00135225"/>
    <w:rsid w:val="00150436"/>
    <w:rsid w:val="00167294"/>
    <w:rsid w:val="001673D4"/>
    <w:rsid w:val="00171E7F"/>
    <w:rsid w:val="001758C1"/>
    <w:rsid w:val="0017779F"/>
    <w:rsid w:val="00187273"/>
    <w:rsid w:val="001A74E9"/>
    <w:rsid w:val="001A7A1B"/>
    <w:rsid w:val="001C44DA"/>
    <w:rsid w:val="001C4FDA"/>
    <w:rsid w:val="001D440C"/>
    <w:rsid w:val="001D6745"/>
    <w:rsid w:val="002016FF"/>
    <w:rsid w:val="00227FEF"/>
    <w:rsid w:val="00261554"/>
    <w:rsid w:val="00275C03"/>
    <w:rsid w:val="00280D58"/>
    <w:rsid w:val="002A426E"/>
    <w:rsid w:val="002B72E0"/>
    <w:rsid w:val="002C496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1E7"/>
    <w:rsid w:val="00373508"/>
    <w:rsid w:val="00383403"/>
    <w:rsid w:val="00396023"/>
    <w:rsid w:val="003A78B2"/>
    <w:rsid w:val="003C10F2"/>
    <w:rsid w:val="003C279D"/>
    <w:rsid w:val="003F0A5F"/>
    <w:rsid w:val="00420E41"/>
    <w:rsid w:val="004228A1"/>
    <w:rsid w:val="00424C94"/>
    <w:rsid w:val="00447608"/>
    <w:rsid w:val="00451746"/>
    <w:rsid w:val="00470EAC"/>
    <w:rsid w:val="00483C0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30B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D58"/>
    <w:rsid w:val="008713A4"/>
    <w:rsid w:val="00875F10"/>
    <w:rsid w:val="008C58E4"/>
    <w:rsid w:val="008C6035"/>
    <w:rsid w:val="008C7015"/>
    <w:rsid w:val="008D1DFB"/>
    <w:rsid w:val="008E03B4"/>
    <w:rsid w:val="008E5E3F"/>
    <w:rsid w:val="0090279B"/>
    <w:rsid w:val="00914904"/>
    <w:rsid w:val="009258CE"/>
    <w:rsid w:val="00937752"/>
    <w:rsid w:val="009515F0"/>
    <w:rsid w:val="009830CB"/>
    <w:rsid w:val="009D478A"/>
    <w:rsid w:val="009E6E93"/>
    <w:rsid w:val="009E7C48"/>
    <w:rsid w:val="009F1518"/>
    <w:rsid w:val="009F5773"/>
    <w:rsid w:val="00A15971"/>
    <w:rsid w:val="00A22C90"/>
    <w:rsid w:val="00A42723"/>
    <w:rsid w:val="00A57D2A"/>
    <w:rsid w:val="00A64A6D"/>
    <w:rsid w:val="00A66020"/>
    <w:rsid w:val="00A86371"/>
    <w:rsid w:val="00AA23A0"/>
    <w:rsid w:val="00AB02EE"/>
    <w:rsid w:val="00AB3F3A"/>
    <w:rsid w:val="00AD4EC9"/>
    <w:rsid w:val="00AD6FFC"/>
    <w:rsid w:val="00AF31E6"/>
    <w:rsid w:val="00AF4150"/>
    <w:rsid w:val="00B0509A"/>
    <w:rsid w:val="00B120B2"/>
    <w:rsid w:val="00B1212A"/>
    <w:rsid w:val="00B3487E"/>
    <w:rsid w:val="00B50340"/>
    <w:rsid w:val="00B65508"/>
    <w:rsid w:val="00B8517A"/>
    <w:rsid w:val="00BA6446"/>
    <w:rsid w:val="00BD47B7"/>
    <w:rsid w:val="00C05879"/>
    <w:rsid w:val="00C135D5"/>
    <w:rsid w:val="00C2171F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33D"/>
    <w:rsid w:val="00CE24B8"/>
    <w:rsid w:val="00CE5849"/>
    <w:rsid w:val="00D20788"/>
    <w:rsid w:val="00D278F7"/>
    <w:rsid w:val="00D37550"/>
    <w:rsid w:val="00D40A29"/>
    <w:rsid w:val="00D45D27"/>
    <w:rsid w:val="00D86E57"/>
    <w:rsid w:val="00D96B24"/>
    <w:rsid w:val="00DC5F9E"/>
    <w:rsid w:val="00DE5B80"/>
    <w:rsid w:val="00DF4607"/>
    <w:rsid w:val="00E22380"/>
    <w:rsid w:val="00E33AE3"/>
    <w:rsid w:val="00E53626"/>
    <w:rsid w:val="00E61903"/>
    <w:rsid w:val="00E64116"/>
    <w:rsid w:val="00E64A07"/>
    <w:rsid w:val="00E9008E"/>
    <w:rsid w:val="00EA498B"/>
    <w:rsid w:val="00EA624B"/>
    <w:rsid w:val="00EB057D"/>
    <w:rsid w:val="00EB18E4"/>
    <w:rsid w:val="00EB5C85"/>
    <w:rsid w:val="00EC0AC2"/>
    <w:rsid w:val="00EC1FB3"/>
    <w:rsid w:val="00EC2CD4"/>
    <w:rsid w:val="00EE09AD"/>
    <w:rsid w:val="00EF6CE3"/>
    <w:rsid w:val="00F0162B"/>
    <w:rsid w:val="00F053E5"/>
    <w:rsid w:val="00F10D2D"/>
    <w:rsid w:val="00F16831"/>
    <w:rsid w:val="00F41C33"/>
    <w:rsid w:val="00F423F1"/>
    <w:rsid w:val="00F4792E"/>
    <w:rsid w:val="00F53584"/>
    <w:rsid w:val="00F549E5"/>
    <w:rsid w:val="00F56D3B"/>
    <w:rsid w:val="00F63F05"/>
    <w:rsid w:val="00F7044C"/>
    <w:rsid w:val="00F72368"/>
    <w:rsid w:val="00F7557D"/>
    <w:rsid w:val="00F821F6"/>
    <w:rsid w:val="00F84D49"/>
    <w:rsid w:val="00F92BFB"/>
    <w:rsid w:val="00F95C97"/>
    <w:rsid w:val="00FA1B5C"/>
    <w:rsid w:val="00FB0768"/>
    <w:rsid w:val="00FD588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9ACAF2A"/>
  <w15:docId w15:val="{F6028354-A586-4836-91BB-560BE697D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FA1B5C"/>
    <w:rPr>
      <w:color w:val="808080"/>
    </w:rPr>
  </w:style>
  <w:style w:type="table" w:styleId="afe">
    <w:name w:val="Table Grid"/>
    <w:basedOn w:val="a1"/>
    <w:rsid w:val="00D20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010A84-A25B-4E92-B4E6-E959641D57FE}"/>
      </w:docPartPr>
      <w:docPartBody>
        <w:p w:rsidR="00FB10C8" w:rsidRDefault="005677E2">
          <w:r w:rsidRPr="00220A8D">
            <w:rPr>
              <w:rStyle w:val="a3"/>
              <w:rtl/>
            </w:rPr>
            <w:t>לחץ או הקש כאן להזנת טקסט</w:t>
          </w:r>
          <w:r w:rsidRPr="00220A8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7E2"/>
    <w:rsid w:val="005677E2"/>
    <w:rsid w:val="006433C5"/>
    <w:rsid w:val="00FB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677E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0B05D-D05D-4526-8705-7DD5E9800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9</Pages>
  <Words>2265</Words>
  <Characters>10700</Characters>
  <Application>Microsoft Office Word</Application>
  <DocSecurity>0</DocSecurity>
  <Lines>89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2018-07-15T08:08:00Z</dcterms:modified>
</cp:coreProperties>
</file>