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412D8" w:rsidP="00EC1FB3">
      <w:pPr>
        <w:ind w:firstLine="0"/>
        <w:rPr>
          <w:b/>
          <w:bCs/>
          <w:rtl/>
        </w:rPr>
      </w:pPr>
      <w:proofErr w:type="spellStart"/>
      <w:r>
        <w:rPr>
          <w:rFonts w:hint="cs"/>
          <w:b/>
          <w:bCs/>
          <w:rtl/>
        </w:rPr>
        <w:t>א</w:t>
      </w:r>
      <w:bookmarkStart w:id="0" w:name="_GoBack"/>
      <w:bookmarkEnd w:id="0"/>
      <w:r w:rsidR="00616768">
        <w:rPr>
          <w:b/>
          <w:bCs/>
          <w:rtl/>
        </w:rPr>
        <w:t>הכנסת</w:t>
      </w:r>
      <w:proofErr w:type="spellEnd"/>
      <w:r w:rsidR="00616768">
        <w:rPr>
          <w:b/>
          <w:bCs/>
          <w:rtl/>
        </w:rPr>
        <w:t xml:space="preserve">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12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67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091EAF" w:rsidRDefault="00091EAF" w:rsidP="00091E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635 </w:t>
      </w:r>
    </w:p>
    <w:p w:rsidR="00E64116" w:rsidRPr="008713A4" w:rsidRDefault="00616768" w:rsidP="00091E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167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D37BA2" w:rsidRDefault="00E64116" w:rsidP="008320F6">
      <w:pPr>
        <w:ind w:firstLine="0"/>
        <w:rPr>
          <w:color w:val="000000" w:themeColor="text1"/>
          <w:rtl/>
        </w:rPr>
      </w:pPr>
    </w:p>
    <w:p w:rsidR="00E64116" w:rsidRPr="00D37BA2" w:rsidRDefault="00E64116" w:rsidP="00EC1FB3">
      <w:pPr>
        <w:ind w:firstLine="0"/>
        <w:outlineLvl w:val="1"/>
        <w:rPr>
          <w:color w:val="000000" w:themeColor="text1"/>
          <w:rtl/>
        </w:rPr>
      </w:pPr>
      <w:r w:rsidRPr="00D37BA2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D37BA2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888&lt;/ID&gt;&lt;Name&gt;הצעת חוק הבחירות (דרכי תעמולה) (תיקון מס' 33), התשע&quot;ח-2018&lt;/Name&gt;&lt;Data&gt;הצעת חוק הבחירות (דרכי תעמולה) (תיקון מס' 33), התשע&quot;ח-2018&lt;/Data&gt;&lt;PrivateNumber&gt;&lt;/PrivateNumber&gt;&lt;Status&gt;1&lt;/Status&gt;&lt;PrivateNumber_TOC&gt;&lt;/PrivateNumber_TOC&gt;&lt;PrivateName_TOC&gt;&lt;/PrivateName_TOC&gt;&lt;Initiators&gt;&lt;/Initiators&gt;&lt;FullItemNumber&gt;&lt;/FullItemNumber&gt;"/>
        <w:id w:val="-1251726609"/>
        <w:placeholder>
          <w:docPart w:val="DefaultPlaceholder_-1854013440"/>
        </w:placeholder>
      </w:sdtPr>
      <w:sdtEndPr/>
      <w:sdtContent>
        <w:p w:rsidR="00E64116" w:rsidRPr="00D37BA2" w:rsidRDefault="00616768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37BA2">
            <w:rPr>
              <w:rStyle w:val="afd"/>
              <w:color w:val="000000" w:themeColor="text1"/>
              <w:rtl/>
            </w:rPr>
            <w:t>הצעת חוק הבחירות (דרכי תעמולה) (תיקון מס' 33), התשע"ח-2018</w:t>
          </w:r>
        </w:p>
      </w:sdtContent>
    </w:sdt>
    <w:p w:rsidR="00616768" w:rsidRDefault="00616768" w:rsidP="007C693F">
      <w:pPr>
        <w:spacing w:before="60"/>
        <w:ind w:firstLine="0"/>
        <w:rPr>
          <w:rtl/>
        </w:rPr>
      </w:pPr>
    </w:p>
    <w:p w:rsidR="00E412D8" w:rsidRPr="008713A4" w:rsidRDefault="00E412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6768" w:rsidRDefault="00616768" w:rsidP="00EC1FB3">
      <w:pPr>
        <w:ind w:firstLine="0"/>
        <w:rPr>
          <w:rtl/>
        </w:rPr>
      </w:pPr>
      <w:r w:rsidRPr="00616768">
        <w:rPr>
          <w:rtl/>
        </w:rPr>
        <w:t>ניסן סלומינסקי – היו"ר</w:t>
      </w:r>
    </w:p>
    <w:p w:rsidR="00616768" w:rsidRPr="00616768" w:rsidRDefault="00616768" w:rsidP="00EC1FB3">
      <w:pPr>
        <w:ind w:firstLine="0"/>
        <w:rPr>
          <w:rtl/>
        </w:rPr>
      </w:pPr>
      <w:r w:rsidRPr="00616768">
        <w:rPr>
          <w:rtl/>
        </w:rPr>
        <w:t>קארין אלהרר</w:t>
      </w:r>
    </w:p>
    <w:p w:rsidR="00616768" w:rsidRPr="00616768" w:rsidRDefault="00616768" w:rsidP="00EC1FB3">
      <w:pPr>
        <w:ind w:firstLine="0"/>
        <w:rPr>
          <w:rtl/>
        </w:rPr>
      </w:pPr>
      <w:r w:rsidRPr="00616768">
        <w:rPr>
          <w:rtl/>
        </w:rPr>
        <w:t>זאב בנימין בגין</w:t>
      </w:r>
    </w:p>
    <w:p w:rsidR="00616768" w:rsidRDefault="00EC4DDB" w:rsidP="00EC1FB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EC4DDB" w:rsidRDefault="00EC4DDB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616768" w:rsidRPr="008713A4" w:rsidRDefault="0061676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4685"/>
      </w:tblGrid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בקר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בכיר ליועץ המשפטי, משרד מבקר המדינה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המדינה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אשר </w:t>
            </w:r>
            <w:proofErr w:type="spellStart"/>
            <w:r>
              <w:rPr>
                <w:rtl/>
              </w:rPr>
              <w:t>מיבסקי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ועדת בחירות מרכזי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לוריא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דין ליבנה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ועדת הבחירות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קמחי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וייעוץ משפטי, ערוץ 10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איגוד האינטרנט, המרכז הבינתחומי הרצליה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D37BA2">
              <w:rPr>
                <w:rFonts w:hint="cs"/>
                <w:rtl/>
              </w:rPr>
              <w:t>/ת</w:t>
            </w:r>
          </w:p>
        </w:tc>
      </w:tr>
      <w:tr w:rsidR="00C219C6" w:rsidTr="00C219C6"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9C6" w:rsidRDefault="00C219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D37BA2">
              <w:rPr>
                <w:rFonts w:hint="cs"/>
                <w:rtl/>
              </w:rPr>
              <w:t>/ת</w:t>
            </w:r>
          </w:p>
        </w:tc>
      </w:tr>
    </w:tbl>
    <w:p w:rsidR="00C219C6" w:rsidRDefault="00C219C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C219C6" w:rsidRDefault="00C219C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16768" w:rsidP="00D40A29">
      <w:pPr>
        <w:ind w:firstLine="0"/>
      </w:pPr>
      <w:r>
        <w:rPr>
          <w:rtl/>
        </w:rPr>
        <w:t>גור בליי</w:t>
      </w:r>
    </w:p>
    <w:p w:rsidR="00E64116" w:rsidRDefault="00F82B7C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F82B7C" w:rsidRPr="008713A4" w:rsidRDefault="00F82B7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1676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16768" w:rsidP="008320F6">
      <w:pPr>
        <w:ind w:firstLine="0"/>
      </w:pPr>
      <w:r>
        <w:rPr>
          <w:rtl/>
        </w:rPr>
        <w:t>אתי בן-שמחון</w:t>
      </w:r>
    </w:p>
    <w:p w:rsidR="00C219C6" w:rsidRDefault="00C219C6" w:rsidP="00731AB7">
      <w:pPr>
        <w:bidi w:val="0"/>
        <w:spacing w:line="240" w:lineRule="auto"/>
        <w:ind w:firstLine="0"/>
        <w:jc w:val="left"/>
        <w:rPr>
          <w:rtl/>
        </w:rPr>
      </w:pPr>
    </w:p>
    <w:p w:rsidR="00C219C6" w:rsidRDefault="00C219C6" w:rsidP="00C219C6">
      <w:pPr>
        <w:bidi w:val="0"/>
        <w:spacing w:line="240" w:lineRule="auto"/>
        <w:ind w:firstLine="0"/>
        <w:jc w:val="left"/>
        <w:rPr>
          <w:rtl/>
        </w:rPr>
      </w:pPr>
      <w:bookmarkStart w:id="1" w:name="_ETM_Q1_7037132"/>
      <w:bookmarkEnd w:id="1"/>
    </w:p>
    <w:p w:rsidR="00C219C6" w:rsidRDefault="00C219C6" w:rsidP="00C219C6">
      <w:pPr>
        <w:bidi w:val="0"/>
        <w:spacing w:line="240" w:lineRule="auto"/>
        <w:ind w:firstLine="0"/>
        <w:jc w:val="left"/>
        <w:rPr>
          <w:rtl/>
        </w:rPr>
      </w:pPr>
      <w:bookmarkStart w:id="2" w:name="_ETM_Q1_7038422"/>
      <w:bookmarkStart w:id="3" w:name="_ETM_Q1_7039292"/>
      <w:bookmarkEnd w:id="2"/>
      <w:bookmarkEnd w:id="3"/>
    </w:p>
    <w:p w:rsidR="00C219C6" w:rsidRDefault="00C219C6" w:rsidP="00C219C6">
      <w:pPr>
        <w:bidi w:val="0"/>
        <w:spacing w:line="240" w:lineRule="auto"/>
        <w:ind w:firstLine="0"/>
        <w:jc w:val="left"/>
        <w:rPr>
          <w:rtl/>
        </w:rPr>
      </w:pPr>
      <w:bookmarkStart w:id="4" w:name="_ETM_Q1_7040317"/>
      <w:bookmarkEnd w:id="4"/>
    </w:p>
    <w:p w:rsidR="00C219C6" w:rsidRDefault="00C219C6" w:rsidP="00C219C6">
      <w:pPr>
        <w:bidi w:val="0"/>
        <w:spacing w:line="240" w:lineRule="auto"/>
        <w:ind w:firstLine="0"/>
        <w:jc w:val="left"/>
        <w:rPr>
          <w:rtl/>
        </w:rPr>
      </w:pPr>
    </w:p>
    <w:p w:rsidR="00C219C6" w:rsidRDefault="00C219C6" w:rsidP="00C219C6">
      <w:pPr>
        <w:bidi w:val="0"/>
        <w:spacing w:line="240" w:lineRule="auto"/>
        <w:ind w:firstLine="0"/>
        <w:jc w:val="left"/>
        <w:rPr>
          <w:rtl/>
        </w:rPr>
      </w:pPr>
      <w:bookmarkStart w:id="5" w:name="_ETM_Q1_7040797"/>
      <w:bookmarkEnd w:id="5"/>
    </w:p>
    <w:p w:rsidR="00C219C6" w:rsidRDefault="00C219C6" w:rsidP="00C219C6">
      <w:pPr>
        <w:bidi w:val="0"/>
        <w:spacing w:line="240" w:lineRule="auto"/>
        <w:ind w:firstLine="0"/>
        <w:jc w:val="left"/>
        <w:rPr>
          <w:rtl/>
        </w:rPr>
      </w:pPr>
      <w:bookmarkStart w:id="6" w:name="_ETM_Q1_7041682"/>
      <w:bookmarkEnd w:id="6"/>
    </w:p>
    <w:p w:rsidR="00616768" w:rsidRDefault="00616768" w:rsidP="00C219C6">
      <w:pPr>
        <w:bidi w:val="0"/>
        <w:spacing w:line="240" w:lineRule="auto"/>
        <w:ind w:firstLine="0"/>
        <w:jc w:val="left"/>
      </w:pPr>
      <w:bookmarkStart w:id="7" w:name="_ETM_Q1_7041916"/>
      <w:bookmarkEnd w:id="7"/>
    </w:p>
    <w:sdt>
      <w:sdtPr>
        <w:rPr>
          <w:rFonts w:hint="cs"/>
          <w:rtl/>
        </w:rPr>
        <w:alias w:val="נושא"/>
        <w:tag w:val="&lt;ID&gt;612888&lt;/ID&gt;&lt;Name&gt;הצעת חוק הבחירות (דרכי תעמולה) (תיקון מס' 33), התשע&quot;ח-2018&lt;/Name&gt;&lt;Data&gt;הצעת חוק הבחירות (דרכי תעמולה) (תיקון מס' 33), התשע&quot;ח-2018&lt;/Data&gt;&lt;PrivateNumber&gt;&lt;/PrivateNumber&gt;&lt;Status&gt;1&lt;/Status&gt;&lt;PrivateNumber_TOC&gt;&lt;/PrivateNumber_TOC&gt;&lt;PrivateName_TOC&gt;&lt;/PrivateName_TOC&gt;&lt;Initiators&gt;&lt;/Initiators&gt;&lt;FullItemNumber&gt;&lt;/FullItemNumber&gt;"/>
        <w:id w:val="1836651874"/>
        <w:placeholder>
          <w:docPart w:val="DefaultPlaceholder_-1854013440"/>
        </w:placeholder>
      </w:sdtPr>
      <w:sdtEndPr/>
      <w:sdtContent>
        <w:p w:rsidR="007872B4" w:rsidRDefault="00616768" w:rsidP="00616768">
          <w:pPr>
            <w:pStyle w:val="a6"/>
            <w:keepNext/>
            <w:rPr>
              <w:rtl/>
            </w:rPr>
          </w:pPr>
          <w:r w:rsidRPr="00616768">
            <w:rPr>
              <w:rStyle w:val="afd"/>
              <w:color w:val="000000"/>
              <w:rtl/>
            </w:rPr>
            <w:t>הצעת חוק הבחירות (דרכי תעמולה) (תיקון מס' 33), התשע"ח-2018</w:t>
          </w:r>
        </w:p>
      </w:sdtContent>
    </w:sdt>
    <w:p w:rsidR="00616768" w:rsidRDefault="00616768" w:rsidP="00616768">
      <w:pPr>
        <w:pStyle w:val="KeepWithNext"/>
        <w:rPr>
          <w:rtl/>
        </w:rPr>
      </w:pPr>
    </w:p>
    <w:p w:rsidR="00616768" w:rsidRDefault="00616768" w:rsidP="00D37BA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84951853"/>
        <w:placeholder>
          <w:docPart w:val="DefaultPlaceholder_-1854013440"/>
        </w:placeholder>
      </w:sdtPr>
      <w:sdtEndPr/>
      <w:sdtContent>
        <w:p w:rsidR="00616768" w:rsidRDefault="00616768" w:rsidP="00616768">
          <w:pPr>
            <w:pStyle w:val="af6"/>
            <w:keepNext/>
            <w:rPr>
              <w:rtl/>
            </w:rPr>
          </w:pPr>
          <w:r w:rsidRPr="00616768">
            <w:rPr>
              <w:rStyle w:val="afd"/>
              <w:color w:val="000000"/>
              <w:rtl/>
            </w:rPr>
            <w:t>היו"ר ניסן סלומינסקי</w:t>
          </w:r>
          <w:r w:rsidRPr="00616768">
            <w:rPr>
              <w:color w:val="000000"/>
              <w:rtl/>
            </w:rPr>
            <w:t>:</w:t>
          </w:r>
        </w:p>
      </w:sdtContent>
    </w:sdt>
    <w:p w:rsidR="00616768" w:rsidRDefault="00616768" w:rsidP="00616768">
      <w:pPr>
        <w:pStyle w:val="KeepWithNext"/>
        <w:rPr>
          <w:rtl/>
        </w:rPr>
      </w:pPr>
    </w:p>
    <w:p w:rsidR="00616768" w:rsidRDefault="00AC4340" w:rsidP="00616768">
      <w:pPr>
        <w:rPr>
          <w:rtl/>
        </w:rPr>
      </w:pPr>
      <w:r>
        <w:rPr>
          <w:rFonts w:hint="cs"/>
          <w:rtl/>
        </w:rPr>
        <w:t xml:space="preserve">בוקר טוב, אני מתכבד לפתוח את ועדת החוקה. חודש טוב. </w:t>
      </w:r>
      <w:r w:rsidR="00F82B7C">
        <w:rPr>
          <w:rFonts w:hint="cs"/>
          <w:rtl/>
        </w:rPr>
        <w:t xml:space="preserve">הנושא: </w:t>
      </w:r>
      <w:r w:rsidR="00F82B7C" w:rsidRPr="00616768">
        <w:rPr>
          <w:rStyle w:val="afd"/>
          <w:color w:val="000000"/>
          <w:rtl/>
        </w:rPr>
        <w:t>הצעת חוק הבחירות (דרכי תעמולה) (תיקון מס' 33), התשע"ח-2018</w:t>
      </w:r>
      <w:r w:rsidR="00F82B7C">
        <w:rPr>
          <w:rFonts w:hint="cs"/>
          <w:rtl/>
        </w:rPr>
        <w:t>.</w:t>
      </w:r>
    </w:p>
    <w:p w:rsidR="00AC4340" w:rsidRDefault="00AC4340" w:rsidP="00616768">
      <w:pPr>
        <w:rPr>
          <w:rtl/>
        </w:rPr>
      </w:pPr>
    </w:p>
    <w:p w:rsidR="00F82B7C" w:rsidRDefault="00AC4340" w:rsidP="00F82B7C">
      <w:pPr>
        <w:rPr>
          <w:rtl/>
        </w:rPr>
      </w:pPr>
      <w:r>
        <w:rPr>
          <w:rFonts w:hint="cs"/>
          <w:rtl/>
        </w:rPr>
        <w:t xml:space="preserve">אני </w:t>
      </w:r>
      <w:r w:rsidR="00F82B7C">
        <w:rPr>
          <w:rFonts w:hint="cs"/>
          <w:rtl/>
        </w:rPr>
        <w:t xml:space="preserve">רוצה לברך את </w:t>
      </w:r>
      <w:r>
        <w:rPr>
          <w:rFonts w:hint="cs"/>
          <w:rtl/>
        </w:rPr>
        <w:t>ות</w:t>
      </w:r>
      <w:r w:rsidR="00F82B7C">
        <w:rPr>
          <w:rFonts w:hint="cs"/>
          <w:rtl/>
        </w:rPr>
        <w:t>י</w:t>
      </w:r>
      <w:r>
        <w:rPr>
          <w:rFonts w:hint="cs"/>
          <w:rtl/>
        </w:rPr>
        <w:t xml:space="preserve">ק </w:t>
      </w:r>
      <w:r w:rsidR="00F82B7C">
        <w:rPr>
          <w:rFonts w:hint="cs"/>
          <w:rtl/>
        </w:rPr>
        <w:t xml:space="preserve">חברי ועדת הבחירות </w:t>
      </w:r>
      <w:bookmarkStart w:id="8" w:name="_ETM_Q1_553897"/>
      <w:bookmarkEnd w:id="8"/>
      <w:r w:rsidR="00F82B7C">
        <w:rPr>
          <w:rFonts w:hint="cs"/>
          <w:rtl/>
        </w:rPr>
        <w:t xml:space="preserve">המרכזית, </w:t>
      </w:r>
      <w:r>
        <w:rPr>
          <w:rFonts w:hint="cs"/>
          <w:rtl/>
        </w:rPr>
        <w:t xml:space="preserve">אשר </w:t>
      </w:r>
      <w:proofErr w:type="spellStart"/>
      <w:r>
        <w:rPr>
          <w:rFonts w:hint="cs"/>
          <w:rtl/>
        </w:rPr>
        <w:t>מיבסקי</w:t>
      </w:r>
      <w:proofErr w:type="spellEnd"/>
      <w:r>
        <w:rPr>
          <w:rFonts w:hint="cs"/>
          <w:rtl/>
        </w:rPr>
        <w:t>, שע</w:t>
      </w:r>
      <w:r w:rsidR="00F82B7C">
        <w:rPr>
          <w:rFonts w:hint="cs"/>
          <w:rtl/>
        </w:rPr>
        <w:t>כשיו הוא סגן היושב ראש.</w:t>
      </w:r>
    </w:p>
    <w:p w:rsidR="00F82B7C" w:rsidRDefault="00F82B7C" w:rsidP="00F82B7C">
      <w:pPr>
        <w:rPr>
          <w:rtl/>
        </w:rPr>
      </w:pPr>
    </w:p>
    <w:sdt>
      <w:sdtPr>
        <w:rPr>
          <w:rtl/>
        </w:rPr>
        <w:alias w:val="דובר"/>
        <w:tag w:val="&lt;ID&gt;0&lt;/ID&gt;&lt;Name&gt;אשר מיבסקי&lt;/Name&gt;&lt;Data&gt;אשר מיבסקי&lt;/Data&gt;&lt;MemberID&gt;&lt;/MemberID&gt;"/>
        <w:id w:val="-504428472"/>
        <w:placeholder>
          <w:docPart w:val="DefaultPlaceholder_-1854013440"/>
        </w:placeholder>
      </w:sdtPr>
      <w:sdtEndPr/>
      <w:sdtContent>
        <w:p w:rsidR="00F82B7C" w:rsidRDefault="00F82B7C" w:rsidP="00F82B7C">
          <w:pPr>
            <w:pStyle w:val="a4"/>
            <w:keepNext/>
            <w:rPr>
              <w:rtl/>
            </w:rPr>
          </w:pPr>
          <w:r w:rsidRPr="00F82B7C">
            <w:rPr>
              <w:rStyle w:val="afd"/>
              <w:color w:val="000000"/>
              <w:rtl/>
            </w:rPr>
            <w:t xml:space="preserve">אשר </w:t>
          </w:r>
          <w:proofErr w:type="spellStart"/>
          <w:r w:rsidRPr="00F82B7C">
            <w:rPr>
              <w:rStyle w:val="afd"/>
              <w:color w:val="000000"/>
              <w:rtl/>
            </w:rPr>
            <w:t>מיבסקי</w:t>
          </w:r>
          <w:proofErr w:type="spellEnd"/>
          <w:r w:rsidRPr="00F82B7C">
            <w:rPr>
              <w:rStyle w:val="afd"/>
              <w:color w:val="000000"/>
              <w:rtl/>
            </w:rPr>
            <w:t>:</w:t>
          </w:r>
        </w:p>
      </w:sdtContent>
    </w:sdt>
    <w:p w:rsidR="00F82B7C" w:rsidRDefault="00F82B7C" w:rsidP="00F82B7C">
      <w:pPr>
        <w:pStyle w:val="KeepWithNext"/>
        <w:rPr>
          <w:rtl/>
        </w:rPr>
      </w:pPr>
    </w:p>
    <w:p w:rsidR="00F82B7C" w:rsidRDefault="00F82B7C" w:rsidP="00F82B7C">
      <w:pPr>
        <w:rPr>
          <w:rtl/>
        </w:rPr>
      </w:pPr>
      <w:r>
        <w:rPr>
          <w:rFonts w:hint="cs"/>
          <w:rtl/>
        </w:rPr>
        <w:t xml:space="preserve">שש כנסות, השביעית הייתי סגן. </w:t>
      </w:r>
    </w:p>
    <w:p w:rsidR="00F82B7C" w:rsidRDefault="00F82B7C" w:rsidP="00F82B7C">
      <w:pPr>
        <w:rPr>
          <w:rtl/>
        </w:rPr>
      </w:pPr>
      <w:bookmarkStart w:id="9" w:name="_ETM_Q1_567565"/>
      <w:bookmarkEnd w:id="9"/>
    </w:p>
    <w:bookmarkStart w:id="10" w:name="_ETM_Q1_567899" w:displacedByCustomXml="next"/>
    <w:bookmarkEnd w:id="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93422515"/>
        <w:placeholder>
          <w:docPart w:val="DefaultPlaceholder_-1854013440"/>
        </w:placeholder>
      </w:sdtPr>
      <w:sdtEndPr/>
      <w:sdtContent>
        <w:p w:rsidR="00F82B7C" w:rsidRDefault="00F82B7C" w:rsidP="00F82B7C">
          <w:pPr>
            <w:pStyle w:val="af6"/>
            <w:keepNext/>
            <w:rPr>
              <w:rtl/>
            </w:rPr>
          </w:pPr>
          <w:r w:rsidRPr="00F82B7C">
            <w:rPr>
              <w:rStyle w:val="afd"/>
              <w:color w:val="000000"/>
              <w:rtl/>
            </w:rPr>
            <w:t>היו"ר ניסן סלומינסקי</w:t>
          </w:r>
          <w:r w:rsidRPr="00F82B7C">
            <w:rPr>
              <w:color w:val="000000"/>
              <w:rtl/>
            </w:rPr>
            <w:t>:</w:t>
          </w:r>
        </w:p>
      </w:sdtContent>
    </w:sdt>
    <w:p w:rsidR="00F82B7C" w:rsidRDefault="00F82B7C" w:rsidP="00F82B7C">
      <w:pPr>
        <w:pStyle w:val="KeepWithNext"/>
        <w:rPr>
          <w:rtl/>
        </w:rPr>
      </w:pPr>
    </w:p>
    <w:p w:rsidR="00F82B7C" w:rsidRDefault="00F82B7C" w:rsidP="00F82B7C">
      <w:pPr>
        <w:rPr>
          <w:rtl/>
        </w:rPr>
      </w:pPr>
      <w:r>
        <w:rPr>
          <w:rFonts w:hint="cs"/>
          <w:rtl/>
        </w:rPr>
        <w:t xml:space="preserve">תזכה, איך </w:t>
      </w:r>
      <w:bookmarkStart w:id="11" w:name="_ETM_Q1_565486"/>
      <w:bookmarkEnd w:id="11"/>
      <w:r>
        <w:rPr>
          <w:rFonts w:hint="cs"/>
          <w:rtl/>
        </w:rPr>
        <w:t xml:space="preserve">שאומרים, להרבה כנסות. תבורך, וברוכים הבאים לאנשי המכון ואחרים. יש </w:t>
      </w:r>
      <w:bookmarkStart w:id="12" w:name="_ETM_Q1_589644"/>
      <w:bookmarkEnd w:id="12"/>
      <w:r>
        <w:rPr>
          <w:rFonts w:hint="cs"/>
          <w:rtl/>
        </w:rPr>
        <w:t xml:space="preserve">לנו גם </w:t>
      </w:r>
      <w:r w:rsidR="003D68C7">
        <w:rPr>
          <w:rFonts w:hint="cs"/>
          <w:rtl/>
        </w:rPr>
        <w:t xml:space="preserve">את הנציגה האורגינלית של הוועדה, פרופ' קרין </w:t>
      </w:r>
      <w:bookmarkStart w:id="13" w:name="_ETM_Q1_601290"/>
      <w:bookmarkEnd w:id="13"/>
      <w:proofErr w:type="spellStart"/>
      <w:r w:rsidR="003D68C7">
        <w:rPr>
          <w:rFonts w:hint="cs"/>
          <w:rtl/>
        </w:rPr>
        <w:t>נהון</w:t>
      </w:r>
      <w:proofErr w:type="spellEnd"/>
      <w:r w:rsidR="003D68C7">
        <w:rPr>
          <w:rFonts w:hint="cs"/>
          <w:rtl/>
        </w:rPr>
        <w:t xml:space="preserve">. היא חברה בוועדה, אחת מהמומחיות. </w:t>
      </w:r>
    </w:p>
    <w:p w:rsidR="00B371F7" w:rsidRDefault="00B371F7" w:rsidP="00616768">
      <w:pPr>
        <w:rPr>
          <w:rtl/>
        </w:rPr>
      </w:pPr>
      <w:bookmarkStart w:id="14" w:name="_ETM_Q1_603083"/>
      <w:bookmarkStart w:id="15" w:name="_ETM_Q1_621656"/>
      <w:bookmarkEnd w:id="14"/>
      <w:bookmarkEnd w:id="15"/>
    </w:p>
    <w:p w:rsidR="003D68C7" w:rsidRDefault="003D68C7" w:rsidP="009B42E0">
      <w:pPr>
        <w:rPr>
          <w:rtl/>
        </w:rPr>
      </w:pPr>
      <w:r>
        <w:rPr>
          <w:rFonts w:hint="cs"/>
          <w:rtl/>
        </w:rPr>
        <w:t>אני רוצה להזכיר לכולם,</w:t>
      </w:r>
      <w:bookmarkStart w:id="16" w:name="_ETM_Q1_619102"/>
      <w:bookmarkEnd w:id="16"/>
      <w:r>
        <w:rPr>
          <w:rFonts w:hint="cs"/>
          <w:rtl/>
        </w:rPr>
        <w:t xml:space="preserve"> התלנו את קיום הבחירות לכנסת בסיום העבודה שלנו על החוק</w:t>
      </w:r>
      <w:r w:rsidR="009B42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" w:name="_ETM_Q1_628350"/>
      <w:bookmarkEnd w:id="17"/>
      <w:r>
        <w:rPr>
          <w:rFonts w:hint="cs"/>
          <w:rtl/>
        </w:rPr>
        <w:t xml:space="preserve">כך שאם אנחנו נתמהמה בחוק, אז גם הבחירות יידחו. </w:t>
      </w:r>
    </w:p>
    <w:p w:rsidR="00576E0E" w:rsidRDefault="00576E0E" w:rsidP="00616768">
      <w:pPr>
        <w:rPr>
          <w:rtl/>
        </w:rPr>
      </w:pPr>
      <w:bookmarkStart w:id="18" w:name="_ETM_Q1_660700"/>
      <w:bookmarkEnd w:id="18"/>
    </w:p>
    <w:p w:rsidR="00576E0E" w:rsidRDefault="00576E0E" w:rsidP="00616768">
      <w:pPr>
        <w:rPr>
          <w:rtl/>
        </w:rPr>
      </w:pPr>
      <w:bookmarkStart w:id="19" w:name="_ETM_Q1_661139"/>
      <w:bookmarkEnd w:id="19"/>
      <w:r>
        <w:rPr>
          <w:rFonts w:hint="cs"/>
          <w:rtl/>
        </w:rPr>
        <w:t xml:space="preserve">רבותיי, </w:t>
      </w:r>
      <w:bookmarkStart w:id="20" w:name="_ETM_Q1_665275"/>
      <w:bookmarkEnd w:id="20"/>
      <w:r>
        <w:rPr>
          <w:rFonts w:hint="cs"/>
          <w:rtl/>
        </w:rPr>
        <w:t>השארנו מספר נושאים שהם פתוחים. נשתדל להתקדם</w:t>
      </w:r>
      <w:r w:rsidR="00EC4DDB">
        <w:rPr>
          <w:rFonts w:hint="cs"/>
          <w:rtl/>
        </w:rPr>
        <w:t>,</w:t>
      </w:r>
      <w:r>
        <w:rPr>
          <w:rFonts w:hint="cs"/>
          <w:rtl/>
        </w:rPr>
        <w:t xml:space="preserve"> ונסמן לנו אם </w:t>
      </w:r>
      <w:bookmarkStart w:id="21" w:name="_ETM_Q1_677036"/>
      <w:bookmarkEnd w:id="21"/>
      <w:r>
        <w:rPr>
          <w:rFonts w:hint="cs"/>
          <w:rtl/>
        </w:rPr>
        <w:t xml:space="preserve">יש דברים שיש בהם חומר למחשבה עמוקה, יכול להיות שנסמן </w:t>
      </w:r>
      <w:bookmarkStart w:id="22" w:name="_ETM_Q1_683579"/>
      <w:bookmarkEnd w:id="22"/>
      <w:r>
        <w:rPr>
          <w:rFonts w:hint="cs"/>
          <w:rtl/>
        </w:rPr>
        <w:t xml:space="preserve">אותם ובסוף נחזור אליהם. נראה איך נתקדם פה. </w:t>
      </w:r>
    </w:p>
    <w:p w:rsidR="003D68C7" w:rsidRDefault="003D68C7" w:rsidP="00616768">
      <w:pPr>
        <w:rPr>
          <w:rtl/>
        </w:rPr>
      </w:pPr>
      <w:bookmarkStart w:id="23" w:name="_ETM_Q1_621972"/>
      <w:bookmarkEnd w:id="23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667557300"/>
        <w:placeholder>
          <w:docPart w:val="DefaultPlaceholder_-1854013440"/>
        </w:placeholder>
      </w:sdtPr>
      <w:sdtEndPr/>
      <w:sdtContent>
        <w:p w:rsidR="00B371F7" w:rsidRDefault="00B371F7" w:rsidP="00B371F7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371F7" w:rsidRDefault="00B371F7" w:rsidP="00B371F7">
      <w:pPr>
        <w:pStyle w:val="KeepWithNext"/>
        <w:rPr>
          <w:rtl/>
        </w:rPr>
      </w:pPr>
    </w:p>
    <w:p w:rsidR="00931E0C" w:rsidRDefault="00EC4DDB" w:rsidP="00931E0C">
      <w:pPr>
        <w:rPr>
          <w:rtl/>
        </w:rPr>
      </w:pPr>
      <w:bookmarkStart w:id="24" w:name="_ETM_Q1_692508"/>
      <w:bookmarkEnd w:id="24"/>
      <w:r>
        <w:rPr>
          <w:rFonts w:hint="cs"/>
          <w:rtl/>
        </w:rPr>
        <w:t xml:space="preserve">אנחנו </w:t>
      </w:r>
      <w:r w:rsidR="00931E0C">
        <w:rPr>
          <w:rFonts w:hint="cs"/>
          <w:rtl/>
        </w:rPr>
        <w:t>התקדמ</w:t>
      </w:r>
      <w:r>
        <w:rPr>
          <w:rFonts w:hint="cs"/>
          <w:rtl/>
        </w:rPr>
        <w:t>נ</w:t>
      </w:r>
      <w:r w:rsidR="00931E0C">
        <w:rPr>
          <w:rFonts w:hint="cs"/>
          <w:rtl/>
        </w:rPr>
        <w:t xml:space="preserve">ו, עברנו </w:t>
      </w:r>
      <w:bookmarkStart w:id="25" w:name="_ETM_Q1_690709"/>
      <w:bookmarkEnd w:id="25"/>
      <w:r w:rsidR="00931E0C">
        <w:rPr>
          <w:rFonts w:hint="cs"/>
          <w:rtl/>
        </w:rPr>
        <w:t xml:space="preserve">בכמה וכמה מהסעיפים שבהם גם נעשו תיקונים בוועדה ביחס לנוסח </w:t>
      </w:r>
      <w:bookmarkStart w:id="26" w:name="_ETM_Q1_701974"/>
      <w:bookmarkEnd w:id="26"/>
      <w:r w:rsidR="00931E0C">
        <w:rPr>
          <w:rFonts w:hint="cs"/>
          <w:rtl/>
        </w:rPr>
        <w:t xml:space="preserve">המוצע בהתאם לדברים שעלו במהלך הישיבות. חשבנו שבאמת כדאי </w:t>
      </w:r>
      <w:bookmarkStart w:id="27" w:name="_ETM_Q1_707708"/>
      <w:bookmarkEnd w:id="27"/>
      <w:r w:rsidR="00931E0C">
        <w:rPr>
          <w:rFonts w:hint="cs"/>
          <w:rtl/>
        </w:rPr>
        <w:t xml:space="preserve">להמשיך ולהתקדם </w:t>
      </w:r>
      <w:r w:rsidR="004C02AA">
        <w:rPr>
          <w:rFonts w:hint="cs"/>
          <w:rtl/>
        </w:rPr>
        <w:t xml:space="preserve">בסעיפים, כך שרוב הדברים דווקא כן נסגרו בסעיפים </w:t>
      </w:r>
      <w:bookmarkStart w:id="28" w:name="_ETM_Q1_710854"/>
      <w:bookmarkEnd w:id="28"/>
      <w:r w:rsidR="004C02AA">
        <w:rPr>
          <w:rFonts w:hint="cs"/>
          <w:rtl/>
        </w:rPr>
        <w:t>הקודמים. היו כמה דברים קטנים שנותרו פתוחים, אבל חשבנו שלמען</w:t>
      </w:r>
      <w:bookmarkStart w:id="29" w:name="_ETM_Q1_710714"/>
      <w:bookmarkEnd w:id="29"/>
      <w:r w:rsidR="004C02AA">
        <w:rPr>
          <w:rFonts w:hint="cs"/>
          <w:rtl/>
        </w:rPr>
        <w:t xml:space="preserve"> יעילות העניין כדאי להתקדם. ואת הנקודות הקטנות שנותרו פתוחות </w:t>
      </w:r>
      <w:bookmarkStart w:id="30" w:name="_ETM_Q1_718667"/>
      <w:bookmarkEnd w:id="30"/>
      <w:r w:rsidR="004C02AA">
        <w:rPr>
          <w:rFonts w:hint="cs"/>
          <w:rtl/>
        </w:rPr>
        <w:t xml:space="preserve">לסגור בהמשך. </w:t>
      </w:r>
    </w:p>
    <w:p w:rsidR="004C02AA" w:rsidRPr="00931E0C" w:rsidRDefault="004C02AA" w:rsidP="00931E0C">
      <w:pPr>
        <w:rPr>
          <w:rtl/>
        </w:rPr>
      </w:pPr>
      <w:bookmarkStart w:id="31" w:name="_ETM_Q1_721434"/>
      <w:bookmarkEnd w:id="31"/>
    </w:p>
    <w:p w:rsidR="00B371F7" w:rsidRDefault="004C02AA" w:rsidP="00F621E5">
      <w:pPr>
        <w:rPr>
          <w:rtl/>
        </w:rPr>
      </w:pPr>
      <w:r>
        <w:rPr>
          <w:rFonts w:hint="cs"/>
          <w:rtl/>
        </w:rPr>
        <w:t>ה</w:t>
      </w:r>
      <w:r w:rsidR="00B371F7">
        <w:rPr>
          <w:rFonts w:hint="cs"/>
          <w:rtl/>
        </w:rPr>
        <w:t xml:space="preserve">נקודה שבה </w:t>
      </w:r>
      <w:r>
        <w:rPr>
          <w:rFonts w:hint="cs"/>
          <w:rtl/>
        </w:rPr>
        <w:t xml:space="preserve">עצרנו בישיבה הקודמת, היה סעיף 4(א) </w:t>
      </w:r>
      <w:r w:rsidR="00B371F7">
        <w:rPr>
          <w:rFonts w:hint="cs"/>
          <w:rtl/>
        </w:rPr>
        <w:t xml:space="preserve">רבא, </w:t>
      </w:r>
      <w:r>
        <w:rPr>
          <w:rFonts w:hint="cs"/>
          <w:rtl/>
        </w:rPr>
        <w:t xml:space="preserve"> המוצע, סעיף חדש, שעוסק בנושא של </w:t>
      </w:r>
      <w:bookmarkStart w:id="32" w:name="_ETM_Q1_731227"/>
      <w:bookmarkEnd w:id="32"/>
      <w:r>
        <w:rPr>
          <w:rFonts w:hint="cs"/>
          <w:rtl/>
        </w:rPr>
        <w:t>תעמולה ביום הבחירות. כאשר בישיבה הקודמת בעצם</w:t>
      </w:r>
      <w:r w:rsidR="00B371F7">
        <w:rPr>
          <w:rFonts w:hint="cs"/>
          <w:rtl/>
        </w:rPr>
        <w:t xml:space="preserve"> דיברנו גם על הרציונל </w:t>
      </w:r>
      <w:r>
        <w:rPr>
          <w:rFonts w:hint="cs"/>
          <w:rtl/>
        </w:rPr>
        <w:t xml:space="preserve">שעומד ביסוד הסעיף הזה, שיש בעצם שני רציונאליים מרכזיים, </w:t>
      </w:r>
      <w:r w:rsidR="00B371F7">
        <w:rPr>
          <w:rFonts w:hint="cs"/>
          <w:rtl/>
        </w:rPr>
        <w:t xml:space="preserve"> למה להקדים </w:t>
      </w:r>
      <w:r>
        <w:rPr>
          <w:rFonts w:hint="cs"/>
          <w:rtl/>
        </w:rPr>
        <w:t xml:space="preserve">בעצם תעמולה </w:t>
      </w:r>
      <w:bookmarkStart w:id="33" w:name="_ETM_Q1_743443"/>
      <w:bookmarkEnd w:id="33"/>
      <w:r>
        <w:rPr>
          <w:rFonts w:hint="cs"/>
          <w:rtl/>
        </w:rPr>
        <w:t xml:space="preserve">ביום הבחירות. קודם כל, בניסיון </w:t>
      </w:r>
      <w:r w:rsidR="00B371F7">
        <w:rPr>
          <w:rFonts w:hint="cs"/>
          <w:rtl/>
        </w:rPr>
        <w:t xml:space="preserve"> להותיר יחסית </w:t>
      </w:r>
      <w:r>
        <w:rPr>
          <w:rFonts w:hint="cs"/>
          <w:rtl/>
        </w:rPr>
        <w:t xml:space="preserve">את יום הבחירות, אפשר להגיד, </w:t>
      </w:r>
      <w:bookmarkStart w:id="34" w:name="_ETM_Q1_748566"/>
      <w:bookmarkEnd w:id="34"/>
      <w:r>
        <w:rPr>
          <w:rFonts w:hint="cs"/>
          <w:rtl/>
        </w:rPr>
        <w:t>נקי מהאינטנסיביות של תעמולת הבחירות שנעשתה בשבועות שקדמו, זאת אומרת,</w:t>
      </w:r>
      <w:r w:rsidR="00B371F7">
        <w:rPr>
          <w:rFonts w:hint="cs"/>
          <w:rtl/>
        </w:rPr>
        <w:t xml:space="preserve"> שהבוחר יגיע להצביע </w:t>
      </w:r>
      <w:r>
        <w:rPr>
          <w:rFonts w:hint="cs"/>
          <w:rtl/>
        </w:rPr>
        <w:t xml:space="preserve">בצורה </w:t>
      </w:r>
      <w:r w:rsidR="00B371F7">
        <w:rPr>
          <w:rFonts w:hint="cs"/>
          <w:rtl/>
        </w:rPr>
        <w:t xml:space="preserve">כמה שיותר </w:t>
      </w:r>
      <w:r>
        <w:rPr>
          <w:rFonts w:hint="cs"/>
          <w:rtl/>
        </w:rPr>
        <w:t>יחסית</w:t>
      </w:r>
      <w:bookmarkStart w:id="35" w:name="_ETM_Q1_756146"/>
      <w:bookmarkEnd w:id="35"/>
      <w:r>
        <w:rPr>
          <w:rFonts w:hint="cs"/>
          <w:rtl/>
        </w:rPr>
        <w:t xml:space="preserve"> עם ראש יותר </w:t>
      </w:r>
      <w:r w:rsidR="00B371F7">
        <w:rPr>
          <w:rFonts w:hint="cs"/>
          <w:rtl/>
        </w:rPr>
        <w:t xml:space="preserve">שקט מכל </w:t>
      </w:r>
      <w:r>
        <w:rPr>
          <w:rFonts w:hint="cs"/>
          <w:rtl/>
        </w:rPr>
        <w:t xml:space="preserve">להט התעמולה שהייתה קודם לכן. </w:t>
      </w:r>
      <w:r w:rsidR="00B371F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אולי </w:t>
      </w:r>
      <w:r w:rsidR="00B371F7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מכך </w:t>
      </w:r>
      <w:bookmarkStart w:id="36" w:name="_ETM_Q1_761695"/>
      <w:bookmarkEnd w:id="36"/>
      <w:r w:rsidR="00B371F7">
        <w:rPr>
          <w:rFonts w:hint="cs"/>
          <w:rtl/>
        </w:rPr>
        <w:t xml:space="preserve">הנושא </w:t>
      </w:r>
      <w:r>
        <w:rPr>
          <w:rFonts w:hint="cs"/>
          <w:rtl/>
        </w:rPr>
        <w:t xml:space="preserve">של ההתמודדות </w:t>
      </w:r>
      <w:r w:rsidR="00B371F7">
        <w:rPr>
          <w:rFonts w:hint="cs"/>
          <w:rtl/>
        </w:rPr>
        <w:t>עם בעיה ש</w:t>
      </w:r>
      <w:r>
        <w:rPr>
          <w:rFonts w:hint="cs"/>
          <w:rtl/>
        </w:rPr>
        <w:t xml:space="preserve">היום היא בעיה מאוד רחבה </w:t>
      </w:r>
      <w:r w:rsidR="00F621E5">
        <w:rPr>
          <w:rFonts w:hint="cs"/>
          <w:rtl/>
        </w:rPr>
        <w:t>וש</w:t>
      </w:r>
      <w:r w:rsidR="00B371F7">
        <w:rPr>
          <w:rFonts w:hint="cs"/>
          <w:rtl/>
        </w:rPr>
        <w:t xml:space="preserve">מתמודדים </w:t>
      </w:r>
      <w:proofErr w:type="spellStart"/>
      <w:r w:rsidR="00F621E5">
        <w:rPr>
          <w:rFonts w:hint="cs"/>
          <w:rtl/>
        </w:rPr>
        <w:t>איתה</w:t>
      </w:r>
      <w:proofErr w:type="spellEnd"/>
      <w:r w:rsidR="00F621E5">
        <w:rPr>
          <w:rFonts w:hint="cs"/>
          <w:rtl/>
        </w:rPr>
        <w:t xml:space="preserve"> </w:t>
      </w:r>
      <w:r w:rsidR="00B371F7">
        <w:rPr>
          <w:rFonts w:hint="cs"/>
          <w:rtl/>
        </w:rPr>
        <w:t xml:space="preserve">בכל העולם </w:t>
      </w:r>
      <w:r w:rsidR="00B371F7">
        <w:rPr>
          <w:rtl/>
        </w:rPr>
        <w:t>–</w:t>
      </w:r>
      <w:r w:rsidR="00B371F7">
        <w:rPr>
          <w:rFonts w:hint="cs"/>
          <w:rtl/>
        </w:rPr>
        <w:t xml:space="preserve"> הנושא </w:t>
      </w:r>
      <w:r w:rsidR="00F621E5">
        <w:rPr>
          <w:rFonts w:hint="cs"/>
          <w:rtl/>
        </w:rPr>
        <w:t>של תעמול</w:t>
      </w:r>
      <w:bookmarkStart w:id="37" w:name="_ETM_Q1_767618"/>
      <w:bookmarkEnd w:id="37"/>
      <w:r w:rsidR="00F621E5">
        <w:rPr>
          <w:rFonts w:hint="cs"/>
          <w:rtl/>
        </w:rPr>
        <w:t>ת כזב, של "</w:t>
      </w:r>
      <w:proofErr w:type="spellStart"/>
      <w:r w:rsidR="00B371F7">
        <w:rPr>
          <w:rFonts w:hint="cs"/>
          <w:rtl/>
        </w:rPr>
        <w:t>פייק</w:t>
      </w:r>
      <w:proofErr w:type="spellEnd"/>
      <w:r w:rsidR="00B371F7">
        <w:rPr>
          <w:rFonts w:hint="cs"/>
          <w:rtl/>
        </w:rPr>
        <w:t xml:space="preserve"> ניו</w:t>
      </w:r>
      <w:r w:rsidR="00F621E5">
        <w:rPr>
          <w:rFonts w:hint="cs"/>
          <w:rtl/>
        </w:rPr>
        <w:t>ז"</w:t>
      </w:r>
      <w:r w:rsidR="00EC4DDB">
        <w:rPr>
          <w:rFonts w:hint="cs"/>
          <w:rtl/>
        </w:rPr>
        <w:t>.</w:t>
      </w:r>
      <w:r w:rsidR="00B371F7">
        <w:rPr>
          <w:rFonts w:hint="cs"/>
          <w:rtl/>
        </w:rPr>
        <w:t xml:space="preserve"> </w:t>
      </w:r>
      <w:r w:rsidR="00F621E5">
        <w:rPr>
          <w:rFonts w:hint="cs"/>
          <w:rtl/>
        </w:rPr>
        <w:t xml:space="preserve">זאת אומרת, החשש הוא שאם מאפשרים תעמולה </w:t>
      </w:r>
      <w:bookmarkStart w:id="38" w:name="_ETM_Q1_771516"/>
      <w:bookmarkEnd w:id="38"/>
      <w:r w:rsidR="00F621E5">
        <w:rPr>
          <w:rFonts w:hint="cs"/>
          <w:rtl/>
        </w:rPr>
        <w:t>ממש עד השנייה האחרונה של ההצבעה, אז יכול להיות</w:t>
      </w:r>
      <w:r w:rsidR="00B371F7">
        <w:rPr>
          <w:rFonts w:hint="cs"/>
          <w:rtl/>
        </w:rPr>
        <w:t xml:space="preserve"> במיוחד </w:t>
      </w:r>
      <w:r w:rsidR="00F621E5">
        <w:rPr>
          <w:rFonts w:hint="cs"/>
          <w:rtl/>
        </w:rPr>
        <w:t xml:space="preserve">בשעות האחרונות שיופצו </w:t>
      </w:r>
      <w:r w:rsidR="00B371F7">
        <w:rPr>
          <w:rFonts w:hint="cs"/>
          <w:rtl/>
        </w:rPr>
        <w:t xml:space="preserve">כל מיני שמועות, </w:t>
      </w:r>
      <w:r w:rsidR="00F621E5">
        <w:rPr>
          <w:rFonts w:hint="cs"/>
          <w:rtl/>
        </w:rPr>
        <w:t>א</w:t>
      </w:r>
      <w:bookmarkStart w:id="39" w:name="_ETM_Q1_780162"/>
      <w:bookmarkEnd w:id="39"/>
      <w:r w:rsidR="00F621E5">
        <w:rPr>
          <w:rFonts w:hint="cs"/>
          <w:rtl/>
        </w:rPr>
        <w:t xml:space="preserve">ו כל מיני </w:t>
      </w:r>
      <w:r w:rsidR="00B371F7">
        <w:rPr>
          <w:rFonts w:hint="cs"/>
          <w:rtl/>
        </w:rPr>
        <w:t xml:space="preserve">דברי תעמולה שפשוט לא נכונים או שקריים, </w:t>
      </w:r>
      <w:r w:rsidR="00F621E5">
        <w:rPr>
          <w:rFonts w:hint="cs"/>
          <w:rtl/>
        </w:rPr>
        <w:t xml:space="preserve">ושלא תהיה הזדמנות או זמן בכלל </w:t>
      </w:r>
      <w:r w:rsidR="00B371F7">
        <w:rPr>
          <w:rFonts w:hint="cs"/>
          <w:rtl/>
        </w:rPr>
        <w:t xml:space="preserve">להפריך אותם בזמן הזה. </w:t>
      </w:r>
      <w:r w:rsidR="00F621E5">
        <w:rPr>
          <w:rFonts w:hint="cs"/>
          <w:rtl/>
        </w:rPr>
        <w:t xml:space="preserve">ולכן, </w:t>
      </w:r>
      <w:bookmarkStart w:id="40" w:name="_ETM_Q1_787536"/>
      <w:bookmarkEnd w:id="40"/>
      <w:r w:rsidR="00F621E5">
        <w:rPr>
          <w:rFonts w:hint="cs"/>
          <w:rtl/>
        </w:rPr>
        <w:t xml:space="preserve">המחשבה היא שיש היגיון ליצור מגבלה בשעות האחרונות, ביממה האחרונה של ההצבעה. </w:t>
      </w:r>
    </w:p>
    <w:p w:rsidR="00B371F7" w:rsidRDefault="00B371F7" w:rsidP="00B371F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5131378"/>
        <w:placeholder>
          <w:docPart w:val="DefaultPlaceholder_-1854013440"/>
        </w:placeholder>
      </w:sdtPr>
      <w:sdtEndPr/>
      <w:sdtContent>
        <w:p w:rsidR="00B371F7" w:rsidRDefault="00B371F7" w:rsidP="00B371F7">
          <w:pPr>
            <w:pStyle w:val="af6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היו"ר ניסן סלומינסקי</w:t>
          </w:r>
          <w:r w:rsidRPr="00B371F7">
            <w:rPr>
              <w:color w:val="000000"/>
              <w:rtl/>
            </w:rPr>
            <w:t>:</w:t>
          </w:r>
        </w:p>
      </w:sdtContent>
    </w:sdt>
    <w:p w:rsidR="00B371F7" w:rsidRDefault="00B371F7" w:rsidP="00B371F7">
      <w:pPr>
        <w:pStyle w:val="KeepWithNext"/>
        <w:rPr>
          <w:rtl/>
        </w:rPr>
      </w:pPr>
    </w:p>
    <w:p w:rsidR="0018112C" w:rsidRDefault="0018112C" w:rsidP="00B371F7">
      <w:pPr>
        <w:rPr>
          <w:rtl/>
        </w:rPr>
      </w:pPr>
      <w:r>
        <w:rPr>
          <w:rFonts w:hint="cs"/>
          <w:rtl/>
        </w:rPr>
        <w:t xml:space="preserve">בארצות </w:t>
      </w:r>
      <w:bookmarkStart w:id="41" w:name="_ETM_Q1_792154"/>
      <w:bookmarkEnd w:id="41"/>
      <w:r>
        <w:rPr>
          <w:rFonts w:hint="cs"/>
          <w:rtl/>
        </w:rPr>
        <w:t xml:space="preserve">הברית, אם אני זוכר נכון, אז מראש </w:t>
      </w:r>
      <w:r w:rsidR="00B371F7">
        <w:rPr>
          <w:rFonts w:hint="cs"/>
          <w:rtl/>
        </w:rPr>
        <w:t>העשירים</w:t>
      </w:r>
      <w:r>
        <w:rPr>
          <w:rFonts w:hint="cs"/>
          <w:rtl/>
        </w:rPr>
        <w:t xml:space="preserve">, כלומר, מי </w:t>
      </w:r>
      <w:bookmarkStart w:id="42" w:name="_ETM_Q1_799356"/>
      <w:bookmarkEnd w:id="42"/>
      <w:r>
        <w:rPr>
          <w:rFonts w:hint="cs"/>
          <w:rtl/>
        </w:rPr>
        <w:t xml:space="preserve">שהיה לו הרבה כסף מהמתמודדים שם, אין מגבלה כמו אצלנו, </w:t>
      </w:r>
      <w:bookmarkStart w:id="43" w:name="_ETM_Q1_802534"/>
      <w:bookmarkEnd w:id="43"/>
      <w:r>
        <w:rPr>
          <w:rFonts w:hint="cs"/>
          <w:rtl/>
        </w:rPr>
        <w:t xml:space="preserve"> רכשו מראש פריים טיים וכל הדברים </w:t>
      </w:r>
      <w:r>
        <w:rPr>
          <w:rtl/>
        </w:rPr>
        <w:t>–</w:t>
      </w:r>
      <w:r>
        <w:rPr>
          <w:rFonts w:hint="cs"/>
          <w:rtl/>
        </w:rPr>
        <w:t xml:space="preserve"> זה משהו מטורף.</w:t>
      </w:r>
    </w:p>
    <w:p w:rsidR="0018112C" w:rsidRDefault="0018112C" w:rsidP="00B371F7">
      <w:pPr>
        <w:rPr>
          <w:rtl/>
        </w:rPr>
      </w:pPr>
    </w:p>
    <w:sdt>
      <w:sdtPr>
        <w:rPr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603647955"/>
        <w:placeholder>
          <w:docPart w:val="DefaultPlaceholder_-1854013440"/>
        </w:placeholder>
      </w:sdtPr>
      <w:sdtEndPr/>
      <w:sdtContent>
        <w:p w:rsidR="0018112C" w:rsidRDefault="0018112C" w:rsidP="0018112C">
          <w:pPr>
            <w:pStyle w:val="a4"/>
            <w:keepNext/>
            <w:rPr>
              <w:rtl/>
            </w:rPr>
          </w:pPr>
          <w:r w:rsidRPr="0018112C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18112C" w:rsidRDefault="0018112C" w:rsidP="0018112C">
      <w:pPr>
        <w:pStyle w:val="KeepWithNext"/>
        <w:rPr>
          <w:rtl/>
        </w:rPr>
      </w:pPr>
    </w:p>
    <w:p w:rsidR="00B371F7" w:rsidRDefault="000858C4" w:rsidP="00B371F7">
      <w:pPr>
        <w:rPr>
          <w:rtl/>
        </w:rPr>
      </w:pPr>
      <w:r>
        <w:rPr>
          <w:rFonts w:hint="cs"/>
          <w:rtl/>
        </w:rPr>
        <w:t xml:space="preserve">בדיון הקודם, </w:t>
      </w:r>
      <w:bookmarkStart w:id="44" w:name="_ETM_Q1_817713"/>
      <w:bookmarkEnd w:id="44"/>
      <w:r>
        <w:rPr>
          <w:rFonts w:hint="cs"/>
          <w:rtl/>
        </w:rPr>
        <w:t>אם אני זוכרת נכון, אז עלתה</w:t>
      </w:r>
      <w:bookmarkStart w:id="45" w:name="_ETM_Q1_815281"/>
      <w:bookmarkEnd w:id="45"/>
      <w:r>
        <w:rPr>
          <w:rFonts w:hint="cs"/>
          <w:rtl/>
        </w:rPr>
        <w:t xml:space="preserve"> דילמה, כי אמרנו שיש הרבה מאוד דברים שלא מספיקים.</w:t>
      </w:r>
    </w:p>
    <w:p w:rsidR="00B371F7" w:rsidRDefault="00B371F7" w:rsidP="00B371F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-1&lt;/ID&gt;&lt;Name&gt;גור בליי&lt;/Name&gt;&lt;Data&gt;גור בליי&lt;/Data&gt;&lt;Shortcut&gt;&lt;/Shortcut&gt;"/>
        <w:id w:val="-638494384"/>
        <w:placeholder>
          <w:docPart w:val="DefaultPlaceholder_-1854013440"/>
        </w:placeholder>
      </w:sdtPr>
      <w:sdtEndPr/>
      <w:sdtContent>
        <w:p w:rsidR="00B371F7" w:rsidRDefault="00B371F7" w:rsidP="00B371F7">
          <w:pPr>
            <w:pStyle w:val="-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</w:t>
          </w:r>
          <w:r w:rsidRPr="00B371F7">
            <w:rPr>
              <w:color w:val="000000"/>
              <w:rtl/>
            </w:rPr>
            <w:t>:</w:t>
          </w:r>
        </w:p>
      </w:sdtContent>
    </w:sdt>
    <w:p w:rsidR="00B371F7" w:rsidRDefault="00B371F7" w:rsidP="00B371F7">
      <w:pPr>
        <w:pStyle w:val="KeepWithNext"/>
        <w:rPr>
          <w:rtl/>
        </w:rPr>
      </w:pPr>
    </w:p>
    <w:p w:rsidR="000858C4" w:rsidRDefault="000858C4" w:rsidP="000858C4">
      <w:pPr>
        <w:rPr>
          <w:rtl/>
        </w:rPr>
      </w:pPr>
      <w:bookmarkStart w:id="46" w:name="_ETM_Q1_821477"/>
      <w:bookmarkEnd w:id="46"/>
      <w:r>
        <w:rPr>
          <w:rFonts w:hint="cs"/>
          <w:rtl/>
        </w:rPr>
        <w:t xml:space="preserve">נכון. אז </w:t>
      </w:r>
      <w:bookmarkStart w:id="47" w:name="_ETM_Q1_823157"/>
      <w:bookmarkEnd w:id="47"/>
      <w:r>
        <w:rPr>
          <w:rFonts w:hint="cs"/>
          <w:rtl/>
        </w:rPr>
        <w:t xml:space="preserve">יש לנו הצעה באמת ביום הזה ברוח הדברים שגם אורי </w:t>
      </w:r>
      <w:bookmarkStart w:id="48" w:name="_ETM_Q1_823229"/>
      <w:bookmarkEnd w:id="48"/>
      <w:r>
        <w:rPr>
          <w:rFonts w:hint="cs"/>
          <w:rtl/>
        </w:rPr>
        <w:t>הזכיר בישיבה הקודמת</w:t>
      </w:r>
      <w:r w:rsidR="002845E3">
        <w:rPr>
          <w:rFonts w:hint="cs"/>
          <w:rtl/>
        </w:rPr>
        <w:t xml:space="preserve">. אני רק אגיד, בדין הקיים היום, בחוק </w:t>
      </w:r>
      <w:bookmarkStart w:id="49" w:name="_ETM_Q1_841788"/>
      <w:bookmarkEnd w:id="49"/>
      <w:r w:rsidR="002845E3">
        <w:rPr>
          <w:rFonts w:hint="cs"/>
          <w:rtl/>
        </w:rPr>
        <w:t xml:space="preserve">הבחירות הכנסת, וגם לא בחוק דרכי תעמולה, יש הגבלה גם </w:t>
      </w:r>
      <w:bookmarkStart w:id="50" w:name="_ETM_Q1_840259"/>
      <w:bookmarkEnd w:id="50"/>
      <w:r w:rsidR="002845E3">
        <w:rPr>
          <w:rFonts w:hint="cs"/>
          <w:rtl/>
        </w:rPr>
        <w:t xml:space="preserve">על תעמולה בסמיכות גיאוגרפית לקלפי, וכן, יש הגבלה ביום הבחירות </w:t>
      </w:r>
      <w:bookmarkStart w:id="51" w:name="_ETM_Q1_846692"/>
      <w:bookmarkEnd w:id="51"/>
      <w:r w:rsidR="002845E3">
        <w:rPr>
          <w:rFonts w:hint="cs"/>
          <w:rtl/>
        </w:rPr>
        <w:t>מהשעה שבע בערב, ביום שלפני, על תעמולת בחירות, באס</w:t>
      </w:r>
      <w:bookmarkStart w:id="52" w:name="_ETM_Q1_850687"/>
      <w:bookmarkEnd w:id="52"/>
      <w:r w:rsidR="002845E3">
        <w:rPr>
          <w:rFonts w:hint="cs"/>
          <w:rtl/>
        </w:rPr>
        <w:t xml:space="preserve">פות, תהלוכות, רמקולים או שידורים ברדיו ובטלוויזיה </w:t>
      </w:r>
      <w:r w:rsidR="002845E3">
        <w:rPr>
          <w:rtl/>
        </w:rPr>
        <w:t>–</w:t>
      </w:r>
      <w:r w:rsidR="002845E3">
        <w:rPr>
          <w:rFonts w:hint="cs"/>
          <w:rtl/>
        </w:rPr>
        <w:t xml:space="preserve"> זו המגבלה </w:t>
      </w:r>
      <w:bookmarkStart w:id="53" w:name="_ETM_Q1_854315"/>
      <w:bookmarkEnd w:id="53"/>
      <w:r w:rsidR="002845E3">
        <w:rPr>
          <w:rFonts w:hint="cs"/>
          <w:rtl/>
        </w:rPr>
        <w:t xml:space="preserve">הקיימת היום. </w:t>
      </w:r>
    </w:p>
    <w:p w:rsidR="002845E3" w:rsidRDefault="002845E3" w:rsidP="000858C4">
      <w:pPr>
        <w:rPr>
          <w:rtl/>
        </w:rPr>
      </w:pPr>
      <w:bookmarkStart w:id="54" w:name="_ETM_Q1_858281"/>
      <w:bookmarkEnd w:id="54"/>
    </w:p>
    <w:p w:rsidR="00CE175A" w:rsidRDefault="002845E3" w:rsidP="00DA4284">
      <w:pPr>
        <w:rPr>
          <w:rtl/>
        </w:rPr>
      </w:pPr>
      <w:bookmarkStart w:id="55" w:name="_ETM_Q1_858873"/>
      <w:bookmarkEnd w:id="55"/>
      <w:r>
        <w:rPr>
          <w:rFonts w:hint="cs"/>
          <w:rtl/>
        </w:rPr>
        <w:t xml:space="preserve">ועדת בייניש, הציע בעצם להרחיב את </w:t>
      </w:r>
      <w:r w:rsidR="00DA4284">
        <w:rPr>
          <w:rFonts w:hint="cs"/>
          <w:rtl/>
        </w:rPr>
        <w:t xml:space="preserve">זה להסדר חוצה מדיה, על כל תעמולה שנעשית בעצם </w:t>
      </w:r>
      <w:r w:rsidR="00DA4284">
        <w:rPr>
          <w:rtl/>
        </w:rPr>
        <w:t>–</w:t>
      </w:r>
      <w:r w:rsidR="00DA4284">
        <w:rPr>
          <w:rFonts w:hint="cs"/>
          <w:rtl/>
        </w:rPr>
        <w:t xml:space="preserve"> </w:t>
      </w:r>
      <w:bookmarkStart w:id="56" w:name="_ETM_Q1_863154"/>
      <w:bookmarkEnd w:id="56"/>
      <w:r w:rsidR="00DA4284">
        <w:rPr>
          <w:rFonts w:hint="cs"/>
          <w:rtl/>
        </w:rPr>
        <w:t xml:space="preserve">כמובן, אספות, תהלוכות ורמקולים והמגבלה הגיאוגרפית, כמה פרטים אולי </w:t>
      </w:r>
      <w:bookmarkStart w:id="57" w:name="_ETM_Q1_867019"/>
      <w:bookmarkEnd w:id="57"/>
      <w:r w:rsidR="00DA4284">
        <w:rPr>
          <w:rFonts w:hint="cs"/>
          <w:rtl/>
        </w:rPr>
        <w:t xml:space="preserve">קטנים שמשתנים, אבל בגדול אותו דבר, להכניס את זה </w:t>
      </w:r>
      <w:bookmarkStart w:id="58" w:name="_ETM_Q1_875453"/>
      <w:bookmarkEnd w:id="58"/>
      <w:r w:rsidR="00DA4284">
        <w:rPr>
          <w:rFonts w:hint="cs"/>
          <w:rtl/>
        </w:rPr>
        <w:t xml:space="preserve">לחוק התעמולה. אבל מעבר לאספות, תהלוכות, רמקולים, והאזור הגיאוגרפי של הקלפי, להגביל בצורה מוחלטת </w:t>
      </w:r>
      <w:bookmarkStart w:id="59" w:name="_ETM_Q1_878912"/>
      <w:bookmarkEnd w:id="59"/>
      <w:r w:rsidR="00CE175A">
        <w:rPr>
          <w:rFonts w:hint="cs"/>
          <w:rtl/>
        </w:rPr>
        <w:t xml:space="preserve">פרסומים של תעמולת בחירות </w:t>
      </w:r>
      <w:bookmarkStart w:id="60" w:name="_ETM_Q1_880819"/>
      <w:bookmarkEnd w:id="60"/>
      <w:r w:rsidR="00CE175A">
        <w:rPr>
          <w:rFonts w:hint="cs"/>
          <w:rtl/>
        </w:rPr>
        <w:t xml:space="preserve">על ידי מתמודד בבחירות, </w:t>
      </w:r>
      <w:r w:rsidR="00B371F7">
        <w:rPr>
          <w:rFonts w:hint="cs"/>
          <w:rtl/>
        </w:rPr>
        <w:t>גוף הקשור לסיעה,</w:t>
      </w:r>
      <w:r w:rsidR="00CE175A">
        <w:rPr>
          <w:rFonts w:hint="cs"/>
          <w:rtl/>
        </w:rPr>
        <w:t xml:space="preserve"> גוף פעיל בבחירות או</w:t>
      </w:r>
      <w:r w:rsidR="00B371F7">
        <w:rPr>
          <w:rFonts w:hint="cs"/>
          <w:rtl/>
        </w:rPr>
        <w:t xml:space="preserve"> מטעמה, או תעמולת בחירות </w:t>
      </w:r>
      <w:r w:rsidR="00CE175A">
        <w:rPr>
          <w:rFonts w:hint="cs"/>
          <w:rtl/>
        </w:rPr>
        <w:t>ב</w:t>
      </w:r>
      <w:r w:rsidR="00B371F7">
        <w:rPr>
          <w:rFonts w:hint="cs"/>
          <w:rtl/>
        </w:rPr>
        <w:t>עבור תשלום</w:t>
      </w:r>
      <w:bookmarkStart w:id="61" w:name="_ETM_Q1_886204"/>
      <w:bookmarkEnd w:id="61"/>
      <w:r w:rsidR="0049626C">
        <w:rPr>
          <w:rFonts w:hint="cs"/>
          <w:rtl/>
        </w:rPr>
        <w:t xml:space="preserve"> עם </w:t>
      </w:r>
      <w:bookmarkStart w:id="62" w:name="_ETM_Q1_888276"/>
      <w:bookmarkEnd w:id="62"/>
      <w:r w:rsidR="0049626C">
        <w:rPr>
          <w:rFonts w:hint="cs"/>
          <w:rtl/>
        </w:rPr>
        <w:t>איזשהו חריג מסוים של קריאה ישירה להצביע.</w:t>
      </w:r>
    </w:p>
    <w:p w:rsidR="00CE175A" w:rsidRDefault="00CE175A" w:rsidP="00DA4284">
      <w:pPr>
        <w:rPr>
          <w:rtl/>
        </w:rPr>
      </w:pPr>
    </w:p>
    <w:p w:rsidR="00B371F7" w:rsidRDefault="00B371F7" w:rsidP="004D30EE">
      <w:pPr>
        <w:rPr>
          <w:rtl/>
        </w:rPr>
      </w:pPr>
      <w:bookmarkStart w:id="63" w:name="_ETM_Q1_886474"/>
      <w:bookmarkEnd w:id="63"/>
      <w:r>
        <w:rPr>
          <w:rFonts w:hint="cs"/>
          <w:rtl/>
        </w:rPr>
        <w:t xml:space="preserve">בישיבת הוועדה הקודמת, עלתה מחברי </w:t>
      </w:r>
      <w:r w:rsidR="0049626C">
        <w:rPr>
          <w:rFonts w:hint="cs"/>
          <w:rtl/>
        </w:rPr>
        <w:t xml:space="preserve">הוועדה איזושהי טרוניה או ביקורת על </w:t>
      </w:r>
      <w:bookmarkStart w:id="64" w:name="_ETM_Q1_898644"/>
      <w:bookmarkEnd w:id="64"/>
      <w:r w:rsidR="0049626C">
        <w:rPr>
          <w:rFonts w:hint="cs"/>
          <w:rtl/>
        </w:rPr>
        <w:t xml:space="preserve">הדבר הזה, שאומר, זו </w:t>
      </w:r>
      <w:r w:rsidR="00020465">
        <w:rPr>
          <w:rFonts w:hint="cs"/>
          <w:rtl/>
        </w:rPr>
        <w:t xml:space="preserve"> גזרה שהציבור לא יכול לעמוד בה. גם חבר הכנסת בני בגין, </w:t>
      </w:r>
      <w:bookmarkStart w:id="65" w:name="_ETM_Q1_902752"/>
      <w:bookmarkEnd w:id="65"/>
      <w:r w:rsidR="00020465">
        <w:rPr>
          <w:rFonts w:hint="cs"/>
          <w:rtl/>
        </w:rPr>
        <w:t>גם חבר הכנסת</w:t>
      </w:r>
      <w:r>
        <w:rPr>
          <w:rFonts w:hint="cs"/>
          <w:rtl/>
        </w:rPr>
        <w:t xml:space="preserve">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התייחסו </w:t>
      </w:r>
      <w:r w:rsidR="00020465">
        <w:rPr>
          <w:rFonts w:hint="cs"/>
          <w:rtl/>
        </w:rPr>
        <w:t xml:space="preserve">לזה למשל </w:t>
      </w:r>
      <w:r>
        <w:rPr>
          <w:rFonts w:hint="cs"/>
          <w:rtl/>
        </w:rPr>
        <w:t xml:space="preserve">לשלוח הודעות </w:t>
      </w:r>
      <w:proofErr w:type="spellStart"/>
      <w:r w:rsidR="001D0FEA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, </w:t>
      </w:r>
      <w:r w:rsidR="00AC48FB">
        <w:rPr>
          <w:rFonts w:hint="cs"/>
          <w:rtl/>
        </w:rPr>
        <w:t xml:space="preserve">או הודעות מוקלטות שקוראות להצביע, ולפעמים, </w:t>
      </w:r>
      <w:bookmarkStart w:id="66" w:name="_ETM_Q1_916834"/>
      <w:bookmarkEnd w:id="66"/>
      <w:r>
        <w:rPr>
          <w:rFonts w:hint="cs"/>
          <w:rtl/>
        </w:rPr>
        <w:t xml:space="preserve">הם לא נטו קריאה ישירה. </w:t>
      </w:r>
      <w:r w:rsidR="00AC48FB">
        <w:rPr>
          <w:rFonts w:hint="cs"/>
          <w:rtl/>
        </w:rPr>
        <w:t xml:space="preserve">תצביעו לנו, כי אנחנו המפלגה היחידה שתשמור כך </w:t>
      </w:r>
      <w:bookmarkStart w:id="67" w:name="_ETM_Q1_918393"/>
      <w:bookmarkEnd w:id="67"/>
      <w:r w:rsidR="00AC48FB">
        <w:rPr>
          <w:rFonts w:hint="cs"/>
          <w:rtl/>
        </w:rPr>
        <w:t xml:space="preserve">וכך, או מפלגה אחרת לא תעשה את זה, ודברים </w:t>
      </w:r>
      <w:bookmarkStart w:id="68" w:name="_ETM_Q1_922000"/>
      <w:bookmarkEnd w:id="68"/>
      <w:r w:rsidR="00AC48FB">
        <w:rPr>
          <w:rFonts w:hint="cs"/>
          <w:rtl/>
        </w:rPr>
        <w:t xml:space="preserve">כאלה. אז </w:t>
      </w:r>
      <w:r>
        <w:rPr>
          <w:rFonts w:hint="cs"/>
          <w:rtl/>
        </w:rPr>
        <w:t xml:space="preserve">אורי הציע </w:t>
      </w:r>
      <w:r w:rsidR="00AC48FB">
        <w:rPr>
          <w:rFonts w:hint="cs"/>
          <w:rtl/>
        </w:rPr>
        <w:t xml:space="preserve">בישיבה הקודמת, אולי לנסות לראות </w:t>
      </w:r>
      <w:r>
        <w:rPr>
          <w:rFonts w:hint="cs"/>
          <w:rtl/>
        </w:rPr>
        <w:t xml:space="preserve">איך ניתן להרחיב את האיסור הזה, לאפשר </w:t>
      </w:r>
      <w:r w:rsidR="00AC48FB">
        <w:rPr>
          <w:rFonts w:hint="cs"/>
          <w:rtl/>
        </w:rPr>
        <w:t xml:space="preserve">עדיין את האפשרות </w:t>
      </w:r>
      <w:bookmarkStart w:id="69" w:name="_ETM_Q1_927125"/>
      <w:bookmarkEnd w:id="69"/>
      <w:r w:rsidR="00AC48FB">
        <w:rPr>
          <w:rFonts w:hint="cs"/>
          <w:rtl/>
        </w:rPr>
        <w:t xml:space="preserve">גם באמת של דוכנים, גם של קריאת טלפונים, גם של </w:t>
      </w:r>
      <w:bookmarkStart w:id="70" w:name="_ETM_Q1_936931"/>
      <w:bookmarkEnd w:id="70"/>
      <w:proofErr w:type="spellStart"/>
      <w:r w:rsidR="001D0FEA">
        <w:rPr>
          <w:rFonts w:hint="cs"/>
          <w:rtl/>
        </w:rPr>
        <w:t>וואטסאפ</w:t>
      </w:r>
      <w:proofErr w:type="spellEnd"/>
      <w:r w:rsidR="00AC48FB">
        <w:rPr>
          <w:rFonts w:hint="cs"/>
          <w:rtl/>
        </w:rPr>
        <w:t xml:space="preserve">, או </w:t>
      </w:r>
      <w:proofErr w:type="spellStart"/>
      <w:r w:rsidR="00AC48FB">
        <w:rPr>
          <w:rFonts w:hint="cs"/>
          <w:rtl/>
        </w:rPr>
        <w:t>אס.אם.אסים</w:t>
      </w:r>
      <w:proofErr w:type="spellEnd"/>
      <w:r w:rsidR="00AC48FB">
        <w:rPr>
          <w:rFonts w:hint="cs"/>
          <w:rtl/>
        </w:rPr>
        <w:t xml:space="preserve">, מצד שני, להרחיב את האיסור. להותיר את </w:t>
      </w:r>
      <w:bookmarkStart w:id="71" w:name="_ETM_Q1_942904"/>
      <w:bookmarkEnd w:id="71"/>
      <w:r w:rsidR="00AC48FB">
        <w:rPr>
          <w:rFonts w:hint="cs"/>
          <w:rtl/>
        </w:rPr>
        <w:t xml:space="preserve">זה, דווקא כן להרחיב את האיסור, ולהרחיב אותו מרדיו וטלוויזיה, </w:t>
      </w:r>
      <w:bookmarkStart w:id="72" w:name="_ETM_Q1_947358"/>
      <w:bookmarkEnd w:id="72"/>
      <w:r w:rsidR="00AC48FB">
        <w:rPr>
          <w:rFonts w:hint="cs"/>
          <w:rtl/>
        </w:rPr>
        <w:t xml:space="preserve">אפשר להגיד </w:t>
      </w:r>
      <w:r w:rsidR="004D30EE">
        <w:rPr>
          <w:rFonts w:hint="cs"/>
          <w:rtl/>
        </w:rPr>
        <w:t>ל</w:t>
      </w:r>
      <w:r w:rsidR="00AC48FB">
        <w:rPr>
          <w:rFonts w:hint="cs"/>
          <w:rtl/>
        </w:rPr>
        <w:t xml:space="preserve">דברים מקבילים בתווך האינטרנטי. </w:t>
      </w:r>
      <w:r>
        <w:rPr>
          <w:rFonts w:hint="cs"/>
          <w:rtl/>
        </w:rPr>
        <w:t xml:space="preserve"> </w:t>
      </w:r>
    </w:p>
    <w:p w:rsidR="00B371F7" w:rsidRDefault="00B371F7" w:rsidP="00AC48F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19978439"/>
        <w:placeholder>
          <w:docPart w:val="DefaultPlaceholder_-1854013440"/>
        </w:placeholder>
      </w:sdtPr>
      <w:sdtEndPr/>
      <w:sdtContent>
        <w:p w:rsidR="00AC48FB" w:rsidRDefault="00AC48FB" w:rsidP="00AC48FB">
          <w:pPr>
            <w:pStyle w:val="a4"/>
            <w:keepNext/>
            <w:rPr>
              <w:rtl/>
            </w:rPr>
          </w:pPr>
          <w:r w:rsidRPr="00AC48F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AC48FB">
            <w:rPr>
              <w:rStyle w:val="afd"/>
              <w:color w:val="000000"/>
              <w:rtl/>
            </w:rPr>
            <w:t>מקלב</w:t>
          </w:r>
          <w:proofErr w:type="spellEnd"/>
          <w:r w:rsidRPr="00AC48FB">
            <w:rPr>
              <w:rStyle w:val="afd"/>
              <w:color w:val="000000"/>
              <w:rtl/>
            </w:rPr>
            <w:t xml:space="preserve"> (יהדות התורה)</w:t>
          </w:r>
          <w:r w:rsidRPr="00AC48FB">
            <w:rPr>
              <w:color w:val="000000"/>
              <w:rtl/>
            </w:rPr>
            <w:t>:</w:t>
          </w:r>
        </w:p>
      </w:sdtContent>
    </w:sdt>
    <w:p w:rsidR="00AC48FB" w:rsidRDefault="00AC48FB" w:rsidP="00AC48FB">
      <w:pPr>
        <w:pStyle w:val="KeepWithNext"/>
        <w:rPr>
          <w:rtl/>
        </w:rPr>
      </w:pPr>
    </w:p>
    <w:p w:rsidR="00B371F7" w:rsidRDefault="00B371F7" w:rsidP="00B371F7">
      <w:pPr>
        <w:rPr>
          <w:rtl/>
        </w:rPr>
      </w:pPr>
      <w:r>
        <w:rPr>
          <w:rFonts w:hint="cs"/>
          <w:rtl/>
        </w:rPr>
        <w:t>אני לא רוצה להרחיב שום דבר</w:t>
      </w:r>
      <w:r w:rsidR="00AC48FB">
        <w:rPr>
          <w:rFonts w:hint="cs"/>
          <w:rtl/>
        </w:rPr>
        <w:t>.</w:t>
      </w:r>
    </w:p>
    <w:p w:rsidR="00AC48FB" w:rsidRDefault="00AC48FB" w:rsidP="00B371F7">
      <w:pPr>
        <w:rPr>
          <w:rtl/>
        </w:rPr>
      </w:pPr>
    </w:p>
    <w:p w:rsidR="00B371F7" w:rsidRDefault="00AC48FB" w:rsidP="00AC48FB">
      <w:pPr>
        <w:rPr>
          <w:rtl/>
        </w:rPr>
      </w:pPr>
      <w:r>
        <w:rPr>
          <w:rFonts w:hint="cs"/>
          <w:rtl/>
        </w:rPr>
        <w:t xml:space="preserve">המחוקק הקודם, לאורך כל </w:t>
      </w:r>
      <w:bookmarkStart w:id="73" w:name="_ETM_Q1_963200"/>
      <w:bookmarkEnd w:id="73"/>
      <w:r>
        <w:rPr>
          <w:rFonts w:hint="cs"/>
          <w:rtl/>
        </w:rPr>
        <w:t xml:space="preserve">התקופה לא </w:t>
      </w:r>
      <w:bookmarkStart w:id="74" w:name="_ETM_Q1_966305"/>
      <w:bookmarkEnd w:id="74"/>
      <w:r w:rsidR="00FB72AA">
        <w:rPr>
          <w:rFonts w:hint="cs"/>
          <w:rtl/>
        </w:rPr>
        <w:t>אסר עיתונים ואסר רדיו וטלוויזיה. ידע להבדיל</w:t>
      </w:r>
      <w:bookmarkStart w:id="75" w:name="_ETM_Q1_971849"/>
      <w:bookmarkEnd w:id="75"/>
      <w:r w:rsidR="00FB72AA">
        <w:rPr>
          <w:rFonts w:hint="cs"/>
          <w:rtl/>
        </w:rPr>
        <w:t>.</w:t>
      </w:r>
    </w:p>
    <w:p w:rsidR="00AC48FB" w:rsidRDefault="00AC48FB" w:rsidP="00AC48FB">
      <w:pPr>
        <w:rPr>
          <w:rtl/>
        </w:rPr>
      </w:pPr>
    </w:p>
    <w:bookmarkStart w:id="76" w:name="_ETM_Q1_966664" w:displacedByCustomXml="next"/>
    <w:bookmarkEnd w:id="76" w:displacedByCustomXml="next"/>
    <w:sdt>
      <w:sdtPr>
        <w:rPr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43731474"/>
        <w:placeholder>
          <w:docPart w:val="DefaultPlaceholder_-1854013440"/>
        </w:placeholder>
      </w:sdtPr>
      <w:sdtEndPr/>
      <w:sdtContent>
        <w:p w:rsidR="00AC48FB" w:rsidRDefault="00FB72AA" w:rsidP="00FB72AA">
          <w:pPr>
            <w:pStyle w:val="a4"/>
            <w:keepNext/>
            <w:rPr>
              <w:rtl/>
            </w:rPr>
          </w:pPr>
          <w:r w:rsidRPr="00FB72AA">
            <w:rPr>
              <w:rStyle w:val="afd"/>
              <w:color w:val="000000"/>
              <w:rtl/>
            </w:rPr>
            <w:t>קארין אלהרר (יש עתיד)</w:t>
          </w:r>
          <w:r w:rsidRPr="00FB72AA">
            <w:rPr>
              <w:color w:val="000000"/>
              <w:rtl/>
            </w:rPr>
            <w:t>:</w:t>
          </w:r>
        </w:p>
      </w:sdtContent>
    </w:sdt>
    <w:p w:rsidR="00FB72AA" w:rsidRDefault="00FB72AA" w:rsidP="00FB72AA">
      <w:pPr>
        <w:pStyle w:val="KeepWithNext"/>
        <w:rPr>
          <w:rtl/>
        </w:rPr>
      </w:pPr>
    </w:p>
    <w:p w:rsidR="00FB72AA" w:rsidRDefault="00FB72AA" w:rsidP="00FB72AA">
      <w:pPr>
        <w:rPr>
          <w:rtl/>
        </w:rPr>
      </w:pPr>
      <w:bookmarkStart w:id="77" w:name="_ETM_Q1_982940"/>
      <w:bookmarkEnd w:id="77"/>
      <w:r>
        <w:rPr>
          <w:rFonts w:hint="cs"/>
          <w:rtl/>
        </w:rPr>
        <w:t xml:space="preserve">היום הכול עובר </w:t>
      </w:r>
      <w:proofErr w:type="spellStart"/>
      <w:r>
        <w:rPr>
          <w:rFonts w:hint="cs"/>
          <w:rtl/>
        </w:rPr>
        <w:t>ב</w:t>
      </w:r>
      <w:r w:rsidR="001D0FEA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. </w:t>
      </w:r>
    </w:p>
    <w:p w:rsidR="00FB72AA" w:rsidRDefault="00FB72AA" w:rsidP="00FB72AA">
      <w:pPr>
        <w:rPr>
          <w:rtl/>
        </w:rPr>
      </w:pPr>
      <w:bookmarkStart w:id="78" w:name="_ETM_Q1_981750"/>
      <w:bookmarkEnd w:id="78"/>
    </w:p>
    <w:bookmarkStart w:id="79" w:name="_ETM_Q1_982630" w:displacedByCustomXml="next"/>
    <w:bookmarkEnd w:id="7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7879981"/>
        <w:placeholder>
          <w:docPart w:val="DefaultPlaceholder_-1854013440"/>
        </w:placeholder>
      </w:sdtPr>
      <w:sdtEndPr/>
      <w:sdtContent>
        <w:p w:rsidR="00B371F7" w:rsidRDefault="00B371F7" w:rsidP="00B371F7">
          <w:pPr>
            <w:pStyle w:val="af6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היו"ר ניסן סלומינסקי</w:t>
          </w:r>
          <w:r w:rsidRPr="00B371F7">
            <w:rPr>
              <w:color w:val="000000"/>
              <w:rtl/>
            </w:rPr>
            <w:t>:</w:t>
          </w:r>
        </w:p>
      </w:sdtContent>
    </w:sdt>
    <w:p w:rsidR="00B371F7" w:rsidRDefault="00B371F7" w:rsidP="00B371F7">
      <w:pPr>
        <w:pStyle w:val="KeepWithNext"/>
        <w:rPr>
          <w:rtl/>
        </w:rPr>
      </w:pPr>
    </w:p>
    <w:p w:rsidR="00B371F7" w:rsidRPr="00FB72AA" w:rsidRDefault="00FB72AA" w:rsidP="00FB72AA">
      <w:pPr>
        <w:rPr>
          <w:rtl/>
        </w:rPr>
      </w:pPr>
      <w:r>
        <w:rPr>
          <w:rFonts w:hint="cs"/>
          <w:rtl/>
        </w:rPr>
        <w:t xml:space="preserve">גור יגיד את זה. אבל </w:t>
      </w:r>
      <w:bookmarkStart w:id="80" w:name="_ETM_Q1_989693"/>
      <w:bookmarkEnd w:id="80"/>
      <w:r>
        <w:rPr>
          <w:rFonts w:hint="cs"/>
          <w:rtl/>
        </w:rPr>
        <w:t xml:space="preserve">יש גם אתרי רדיו וטלוויזיה באינטרנט. יש כאלה באינטרנט שאין </w:t>
      </w:r>
      <w:bookmarkStart w:id="81" w:name="_ETM_Q1_997454"/>
      <w:bookmarkEnd w:id="81"/>
      <w:r>
        <w:rPr>
          <w:rFonts w:hint="cs"/>
          <w:rtl/>
        </w:rPr>
        <w:t xml:space="preserve">להם, שהם לא קשורים. השאלה </w:t>
      </w:r>
      <w:r>
        <w:rPr>
          <w:rtl/>
        </w:rPr>
        <w:t>–</w:t>
      </w:r>
      <w:r>
        <w:rPr>
          <w:rFonts w:hint="cs"/>
          <w:rtl/>
        </w:rPr>
        <w:t xml:space="preserve"> נניח תאסור את הפרסום </w:t>
      </w:r>
      <w:bookmarkStart w:id="82" w:name="_ETM_Q1_1007744"/>
      <w:bookmarkEnd w:id="82"/>
      <w:r>
        <w:rPr>
          <w:rFonts w:hint="cs"/>
          <w:rtl/>
        </w:rPr>
        <w:t>ב"ידיעות אחרונות"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, יהיה מותר או לא? אם יהיה מותר </w:t>
      </w:r>
      <w:bookmarkStart w:id="83" w:name="_ETM_Q1_1017842"/>
      <w:bookmarkEnd w:id="83"/>
      <w:r>
        <w:rPr>
          <w:rFonts w:hint="cs"/>
          <w:rtl/>
        </w:rPr>
        <w:t>אז בעיתון "ידיעות אחרונות" - - -</w:t>
      </w:r>
    </w:p>
    <w:p w:rsidR="00B371F7" w:rsidRDefault="00B371F7" w:rsidP="00B371F7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921073265"/>
        <w:placeholder>
          <w:docPart w:val="DefaultPlaceholder_-1854013440"/>
        </w:placeholder>
      </w:sdtPr>
      <w:sdtEndPr/>
      <w:sdtContent>
        <w:p w:rsidR="00B371F7" w:rsidRDefault="00FB72AA" w:rsidP="00FB72AA">
          <w:pPr>
            <w:pStyle w:val="a4"/>
            <w:keepNext/>
            <w:rPr>
              <w:rtl/>
            </w:rPr>
          </w:pPr>
          <w:r w:rsidRPr="00FB72AA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FB72AA">
            <w:rPr>
              <w:rStyle w:val="afd"/>
              <w:color w:val="000000"/>
              <w:rtl/>
            </w:rPr>
            <w:t>מקלב</w:t>
          </w:r>
          <w:proofErr w:type="spellEnd"/>
          <w:r w:rsidRPr="00FB72AA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FB72AA" w:rsidRDefault="00FB72AA" w:rsidP="00FB72AA">
      <w:pPr>
        <w:pStyle w:val="KeepWithNext"/>
        <w:rPr>
          <w:rtl/>
        </w:rPr>
      </w:pPr>
    </w:p>
    <w:p w:rsidR="00FB72AA" w:rsidRDefault="00E138B9" w:rsidP="00C219C6">
      <w:pPr>
        <w:rPr>
          <w:rtl/>
        </w:rPr>
      </w:pPr>
      <w:r>
        <w:rPr>
          <w:rFonts w:hint="cs"/>
          <w:rtl/>
        </w:rPr>
        <w:t>מה הקשר בין ה"</w:t>
      </w:r>
      <w:proofErr w:type="spellStart"/>
      <w:r>
        <w:t>ynet</w:t>
      </w:r>
      <w:proofErr w:type="spellEnd"/>
      <w:r>
        <w:rPr>
          <w:rFonts w:hint="cs"/>
          <w:rtl/>
        </w:rPr>
        <w:t xml:space="preserve">" </w:t>
      </w:r>
      <w:bookmarkStart w:id="84" w:name="_ETM_Q1_1016366"/>
      <w:bookmarkEnd w:id="84"/>
      <w:r w:rsidR="009B42E0">
        <w:rPr>
          <w:rFonts w:hint="cs"/>
          <w:rtl/>
        </w:rPr>
        <w:t>לעיתון</w:t>
      </w:r>
      <w:r w:rsidR="00C219C6">
        <w:rPr>
          <w:rFonts w:hint="cs"/>
          <w:rtl/>
        </w:rPr>
        <w:t xml:space="preserve"> -</w:t>
      </w:r>
      <w:r w:rsidR="009B42E0">
        <w:rPr>
          <w:rFonts w:hint="cs"/>
          <w:rtl/>
        </w:rPr>
        <w:t xml:space="preserve"> זה שיש להם אותם בעלים.</w:t>
      </w:r>
      <w:r>
        <w:rPr>
          <w:rFonts w:hint="cs"/>
          <w:rtl/>
        </w:rPr>
        <w:t xml:space="preserve"> </w:t>
      </w:r>
      <w:r w:rsidR="009B42E0">
        <w:rPr>
          <w:rFonts w:hint="cs"/>
          <w:rtl/>
        </w:rPr>
        <w:t>יש גם עיתונים אינטרנטיים שיוצאים בצורת עיתון,</w:t>
      </w:r>
      <w:r>
        <w:rPr>
          <w:rFonts w:hint="cs"/>
          <w:rtl/>
        </w:rPr>
        <w:t xml:space="preserve"> </w:t>
      </w:r>
      <w:bookmarkStart w:id="85" w:name="_ETM_Q1_1026632"/>
      <w:bookmarkEnd w:id="85"/>
      <w:r>
        <w:rPr>
          <w:rFonts w:hint="cs"/>
          <w:rtl/>
        </w:rPr>
        <w:t>לא רק אתר חדשות.</w:t>
      </w:r>
    </w:p>
    <w:p w:rsidR="00E138B9" w:rsidRDefault="00E138B9" w:rsidP="00FB72AA">
      <w:pPr>
        <w:rPr>
          <w:rtl/>
        </w:rPr>
      </w:pPr>
      <w:bookmarkStart w:id="86" w:name="_ETM_Q1_1030904"/>
      <w:bookmarkEnd w:id="86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409919351"/>
        <w:placeholder>
          <w:docPart w:val="BCF7F84FEC7C40E4947C36379D147A2F"/>
        </w:placeholder>
      </w:sdtPr>
      <w:sdtEndPr/>
      <w:sdtContent>
        <w:p w:rsidR="00B371F7" w:rsidRDefault="00B371F7" w:rsidP="00B371F7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371F7" w:rsidRDefault="00B371F7" w:rsidP="00B371F7">
      <w:pPr>
        <w:rPr>
          <w:rtl/>
        </w:rPr>
      </w:pPr>
    </w:p>
    <w:p w:rsidR="00B371F7" w:rsidRDefault="00B371F7" w:rsidP="00123130">
      <w:pPr>
        <w:rPr>
          <w:rtl/>
        </w:rPr>
      </w:pPr>
      <w:r>
        <w:rPr>
          <w:rFonts w:hint="cs"/>
          <w:rtl/>
        </w:rPr>
        <w:t xml:space="preserve">ההצעה שלנו </w:t>
      </w:r>
      <w:r w:rsidR="00F16A68">
        <w:rPr>
          <w:rFonts w:hint="cs"/>
          <w:rtl/>
        </w:rPr>
        <w:t xml:space="preserve">שהייתה בניסיון לגשר בין שני הקטבים האלה </w:t>
      </w:r>
      <w:bookmarkStart w:id="87" w:name="_ETM_Q1_1033921"/>
      <w:bookmarkEnd w:id="87"/>
      <w:r w:rsidR="00F16A68">
        <w:rPr>
          <w:rtl/>
        </w:rPr>
        <w:t>–</w:t>
      </w:r>
      <w:r w:rsidR="00F16A68">
        <w:rPr>
          <w:rFonts w:hint="cs"/>
          <w:rtl/>
        </w:rPr>
        <w:t xml:space="preserve"> מצד אחד, הרצון לא להגביל יותר מדיי בהתאם למה </w:t>
      </w:r>
      <w:bookmarkStart w:id="88" w:name="_ETM_Q1_1037716"/>
      <w:bookmarkEnd w:id="88"/>
      <w:r w:rsidR="00F16A68">
        <w:rPr>
          <w:rFonts w:hint="cs"/>
          <w:rtl/>
        </w:rPr>
        <w:t xml:space="preserve">שעלה בישיבה הקודמת. מצד שני, כן לנסות </w:t>
      </w:r>
      <w:r>
        <w:rPr>
          <w:rFonts w:hint="cs"/>
          <w:rtl/>
        </w:rPr>
        <w:t xml:space="preserve">לצמצם או להיאבק בתופעה הזאת </w:t>
      </w:r>
      <w:r w:rsidR="00F16A68">
        <w:rPr>
          <w:rFonts w:hint="cs"/>
          <w:rtl/>
        </w:rPr>
        <w:t>בעיקר של "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</w:t>
      </w:r>
      <w:r w:rsidR="00F16A68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F16A68">
        <w:rPr>
          <w:rFonts w:hint="cs"/>
          <w:rtl/>
        </w:rPr>
        <w:t xml:space="preserve">איזושהי </w:t>
      </w:r>
      <w:bookmarkStart w:id="89" w:name="_ETM_Q1_1045593"/>
      <w:bookmarkEnd w:id="89"/>
      <w:r w:rsidR="00F16A68">
        <w:rPr>
          <w:rFonts w:hint="cs"/>
          <w:rtl/>
        </w:rPr>
        <w:t>הצעת פשרה ברוח מה ש</w:t>
      </w:r>
      <w:r w:rsidR="00057A0A">
        <w:rPr>
          <w:rFonts w:hint="cs"/>
          <w:rtl/>
        </w:rPr>
        <w:t>אורי הציע</w:t>
      </w:r>
      <w:r w:rsidR="00F16A68">
        <w:rPr>
          <w:rFonts w:hint="cs"/>
          <w:rtl/>
        </w:rPr>
        <w:t xml:space="preserve"> בפעם שעברה. אנחנו חשבנו לומר שהמגבלה הזאת על מועמדים, </w:t>
      </w:r>
      <w:bookmarkStart w:id="90" w:name="_ETM_Q1_1051080"/>
      <w:bookmarkEnd w:id="90"/>
      <w:r w:rsidR="00F16A68">
        <w:rPr>
          <w:rFonts w:hint="cs"/>
          <w:rtl/>
        </w:rPr>
        <w:t>גופים פעילים בבחירות, גופים קשורים בבחירות או בתשלום</w:t>
      </w:r>
      <w:r w:rsidR="004D30EE">
        <w:rPr>
          <w:rFonts w:hint="cs"/>
          <w:rtl/>
        </w:rPr>
        <w:t>,</w:t>
      </w:r>
      <w:r w:rsidR="00F16A68">
        <w:rPr>
          <w:rFonts w:hint="cs"/>
          <w:rtl/>
        </w:rPr>
        <w:t xml:space="preserve"> תחול בעצם רק על </w:t>
      </w:r>
      <w:bookmarkStart w:id="91" w:name="_ETM_Q1_1049681"/>
      <w:bookmarkEnd w:id="91"/>
      <w:r w:rsidR="00F16A68">
        <w:rPr>
          <w:rFonts w:hint="cs"/>
          <w:rtl/>
        </w:rPr>
        <w:t>מה שאפשר לקרוא לזה</w:t>
      </w:r>
      <w:r>
        <w:rPr>
          <w:rFonts w:hint="cs"/>
          <w:rtl/>
        </w:rPr>
        <w:t xml:space="preserve"> במות ציבורי</w:t>
      </w:r>
      <w:r w:rsidR="00794336">
        <w:rPr>
          <w:rFonts w:hint="cs"/>
          <w:rtl/>
        </w:rPr>
        <w:t>ות.</w:t>
      </w:r>
      <w:r>
        <w:rPr>
          <w:rFonts w:hint="cs"/>
          <w:rtl/>
        </w:rPr>
        <w:t xml:space="preserve"> זאת אומרת, </w:t>
      </w:r>
      <w:r w:rsidR="00794336">
        <w:rPr>
          <w:rFonts w:hint="cs"/>
          <w:rtl/>
        </w:rPr>
        <w:t xml:space="preserve">באותו רוח שקיים היום רדיו וטלוויזיה, </w:t>
      </w:r>
      <w:r>
        <w:rPr>
          <w:rFonts w:hint="cs"/>
          <w:rtl/>
        </w:rPr>
        <w:t xml:space="preserve">אז להחיל </w:t>
      </w:r>
      <w:r w:rsidR="00794336">
        <w:rPr>
          <w:rFonts w:hint="cs"/>
          <w:rtl/>
        </w:rPr>
        <w:t xml:space="preserve">את </w:t>
      </w:r>
      <w:bookmarkStart w:id="92" w:name="_ETM_Q1_1061483"/>
      <w:bookmarkEnd w:id="92"/>
      <w:r w:rsidR="0079433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על אתרי חדשות אינטרנטיים, </w:t>
      </w:r>
      <w:r w:rsidR="00794336">
        <w:rPr>
          <w:rFonts w:hint="cs"/>
          <w:rtl/>
        </w:rPr>
        <w:t xml:space="preserve">על מודעות קנויות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וגוגל</w:t>
      </w:r>
      <w:r w:rsidR="00794336">
        <w:rPr>
          <w:rFonts w:hint="cs"/>
          <w:rtl/>
        </w:rPr>
        <w:t>,</w:t>
      </w:r>
      <w:r>
        <w:rPr>
          <w:rFonts w:hint="cs"/>
          <w:rtl/>
        </w:rPr>
        <w:t xml:space="preserve"> ועל עיתונים</w:t>
      </w:r>
      <w:r w:rsidR="00794336">
        <w:rPr>
          <w:rFonts w:hint="cs"/>
          <w:rtl/>
        </w:rPr>
        <w:t xml:space="preserve"> מודפסים. אני יודע שיש הסתייגות בנושא של עיתונים מודפסים, </w:t>
      </w:r>
      <w:r w:rsidR="00123130">
        <w:rPr>
          <w:rFonts w:hint="cs"/>
          <w:rtl/>
        </w:rPr>
        <w:t xml:space="preserve">אבל </w:t>
      </w:r>
      <w:bookmarkStart w:id="93" w:name="_ETM_Q1_1071832"/>
      <w:bookmarkEnd w:id="93"/>
      <w:r w:rsidR="00123130">
        <w:rPr>
          <w:rFonts w:hint="cs"/>
          <w:rtl/>
        </w:rPr>
        <w:t>לפחות זו הייתה ההצעה שבעצם להרחיב את זה</w:t>
      </w:r>
      <w:r>
        <w:rPr>
          <w:rFonts w:hint="cs"/>
          <w:rtl/>
        </w:rPr>
        <w:t xml:space="preserve"> לבמות הציבוריות האחרות </w:t>
      </w:r>
      <w:r w:rsidR="00123130">
        <w:rPr>
          <w:rFonts w:hint="cs"/>
          <w:rtl/>
        </w:rPr>
        <w:t xml:space="preserve">כשהן </w:t>
      </w:r>
      <w:r>
        <w:rPr>
          <w:rFonts w:hint="cs"/>
          <w:rtl/>
        </w:rPr>
        <w:t xml:space="preserve">לא רדיו </w:t>
      </w:r>
      <w:r w:rsidR="00123130">
        <w:rPr>
          <w:rFonts w:hint="cs"/>
          <w:rtl/>
        </w:rPr>
        <w:t xml:space="preserve">וטלוויזיה באינטרנט </w:t>
      </w:r>
      <w:bookmarkStart w:id="94" w:name="_ETM_Q1_1085369"/>
      <w:bookmarkEnd w:id="94"/>
      <w:r w:rsidR="00123130">
        <w:rPr>
          <w:rFonts w:hint="cs"/>
          <w:rtl/>
        </w:rPr>
        <w:t>בעיקר.</w:t>
      </w:r>
      <w:r>
        <w:rPr>
          <w:rFonts w:hint="cs"/>
          <w:rtl/>
        </w:rPr>
        <w:t xml:space="preserve"> רצינו להציע, </w:t>
      </w:r>
      <w:r w:rsidR="00123130">
        <w:rPr>
          <w:rFonts w:hint="cs"/>
          <w:rtl/>
        </w:rPr>
        <w:t xml:space="preserve">וזה מופיע בהערות שלנו. </w:t>
      </w:r>
      <w:r>
        <w:rPr>
          <w:rFonts w:hint="cs"/>
          <w:rtl/>
        </w:rPr>
        <w:t xml:space="preserve">מה זה מאפשר? </w:t>
      </w:r>
      <w:r w:rsidR="00123130">
        <w:rPr>
          <w:rFonts w:hint="cs"/>
          <w:rtl/>
        </w:rPr>
        <w:t xml:space="preserve">זה עדיין מאפשר </w:t>
      </w:r>
      <w:r>
        <w:rPr>
          <w:rFonts w:hint="cs"/>
          <w:rtl/>
        </w:rPr>
        <w:t xml:space="preserve">גם את הדוכנים, </w:t>
      </w:r>
      <w:r w:rsidR="00123130">
        <w:rPr>
          <w:rFonts w:hint="cs"/>
          <w:rtl/>
        </w:rPr>
        <w:t xml:space="preserve">גם את </w:t>
      </w:r>
      <w:r w:rsidR="00057A0A">
        <w:rPr>
          <w:rFonts w:hint="cs"/>
          <w:rtl/>
        </w:rPr>
        <w:t>הפניה</w:t>
      </w:r>
      <w:r w:rsidR="00123130">
        <w:rPr>
          <w:rFonts w:hint="cs"/>
          <w:rtl/>
        </w:rPr>
        <w:t xml:space="preserve"> </w:t>
      </w:r>
      <w:bookmarkStart w:id="95" w:name="_ETM_Q1_1087152"/>
      <w:bookmarkEnd w:id="95"/>
      <w:r w:rsidR="00123130">
        <w:rPr>
          <w:rFonts w:hint="cs"/>
          <w:rtl/>
        </w:rPr>
        <w:t xml:space="preserve">הטלפונית, </w:t>
      </w:r>
      <w:r>
        <w:rPr>
          <w:rFonts w:hint="cs"/>
          <w:rtl/>
        </w:rPr>
        <w:t xml:space="preserve">אס-אם-אסים, </w:t>
      </w:r>
      <w:r w:rsidR="00123130">
        <w:rPr>
          <w:rFonts w:hint="cs"/>
          <w:rtl/>
        </w:rPr>
        <w:t xml:space="preserve">כל האמצעים האלה, אבל בבמות העיקריות האלה, </w:t>
      </w:r>
      <w:r w:rsidR="004D30EE">
        <w:rPr>
          <w:rFonts w:hint="cs"/>
          <w:rtl/>
        </w:rPr>
        <w:t xml:space="preserve">הן </w:t>
      </w:r>
      <w:r w:rsidR="00123130">
        <w:rPr>
          <w:rFonts w:hint="cs"/>
          <w:rtl/>
        </w:rPr>
        <w:t xml:space="preserve">אולי </w:t>
      </w:r>
      <w:bookmarkStart w:id="96" w:name="_ETM_Q1_1097699"/>
      <w:bookmarkEnd w:id="96"/>
      <w:r w:rsidR="00123130">
        <w:rPr>
          <w:rFonts w:hint="cs"/>
          <w:rtl/>
        </w:rPr>
        <w:t xml:space="preserve">הן הבמות שהן </w:t>
      </w:r>
      <w:r>
        <w:rPr>
          <w:rFonts w:hint="cs"/>
          <w:rtl/>
        </w:rPr>
        <w:t>הכי נוחות להפיץ שמועות,</w:t>
      </w:r>
      <w:r w:rsidR="00123130">
        <w:rPr>
          <w:rFonts w:hint="cs"/>
          <w:rtl/>
        </w:rPr>
        <w:t xml:space="preserve"> או להפיץ דברים כאלה.</w:t>
      </w:r>
      <w:r>
        <w:rPr>
          <w:rFonts w:hint="cs"/>
          <w:rtl/>
        </w:rPr>
        <w:t xml:space="preserve"> </w:t>
      </w:r>
    </w:p>
    <w:p w:rsidR="00B371F7" w:rsidRDefault="00B371F7" w:rsidP="00B371F7">
      <w:pPr>
        <w:rPr>
          <w:rtl/>
        </w:rPr>
      </w:pPr>
    </w:p>
    <w:bookmarkStart w:id="97" w:name="_ETM_Q1_1103358" w:displacedByCustomXml="next"/>
    <w:bookmarkEnd w:id="9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897620170"/>
        <w:placeholder>
          <w:docPart w:val="DefaultPlaceholder_-1854013440"/>
        </w:placeholder>
      </w:sdtPr>
      <w:sdtEndPr/>
      <w:sdtContent>
        <w:p w:rsidR="00123130" w:rsidRDefault="00123130" w:rsidP="00123130">
          <w:pPr>
            <w:pStyle w:val="a4"/>
            <w:keepNext/>
            <w:rPr>
              <w:rtl/>
            </w:rPr>
          </w:pPr>
          <w:r w:rsidRPr="00123130">
            <w:rPr>
              <w:rStyle w:val="afd"/>
              <w:color w:val="000000"/>
              <w:rtl/>
            </w:rPr>
            <w:t>קארין אלהרר (יש עתיד)</w:t>
          </w:r>
          <w:r w:rsidRPr="00123130">
            <w:rPr>
              <w:color w:val="000000"/>
              <w:rtl/>
            </w:rPr>
            <w:t>:</w:t>
          </w:r>
        </w:p>
      </w:sdtContent>
    </w:sdt>
    <w:p w:rsidR="00123130" w:rsidRDefault="00123130" w:rsidP="00123130">
      <w:pPr>
        <w:pStyle w:val="KeepWithNext"/>
        <w:rPr>
          <w:rtl/>
        </w:rPr>
      </w:pPr>
    </w:p>
    <w:p w:rsidR="00B371F7" w:rsidRDefault="00B371F7" w:rsidP="00B371F7">
      <w:pPr>
        <w:rPr>
          <w:rtl/>
        </w:rPr>
      </w:pPr>
      <w:proofErr w:type="spellStart"/>
      <w:r>
        <w:rPr>
          <w:rFonts w:hint="cs"/>
          <w:rtl/>
        </w:rPr>
        <w:t>ב</w:t>
      </w:r>
      <w:r w:rsidR="001D0FEA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אתה יכול ל</w:t>
      </w:r>
      <w:r w:rsidR="00123130">
        <w:rPr>
          <w:rFonts w:hint="cs"/>
          <w:rtl/>
        </w:rPr>
        <w:t>הפיץ סרטו</w:t>
      </w:r>
      <w:r>
        <w:rPr>
          <w:rFonts w:hint="cs"/>
          <w:rtl/>
        </w:rPr>
        <w:t>ן</w:t>
      </w:r>
      <w:r w:rsidR="0012313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57A0A">
        <w:rPr>
          <w:rFonts w:hint="cs"/>
          <w:rtl/>
        </w:rPr>
        <w:t xml:space="preserve">- </w:t>
      </w:r>
      <w:r>
        <w:rPr>
          <w:rFonts w:hint="cs"/>
          <w:rtl/>
        </w:rPr>
        <w:t>אז מה עשינו</w:t>
      </w:r>
      <w:r w:rsidR="00123130">
        <w:rPr>
          <w:rFonts w:hint="cs"/>
          <w:rtl/>
        </w:rPr>
        <w:t>?</w:t>
      </w:r>
    </w:p>
    <w:p w:rsidR="00B371F7" w:rsidRDefault="00B371F7" w:rsidP="00B371F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486617447"/>
        <w:placeholder>
          <w:docPart w:val="5BB113630996448F9C2C7BC43B3B810A"/>
        </w:placeholder>
      </w:sdtPr>
      <w:sdtEndPr/>
      <w:sdtContent>
        <w:p w:rsidR="00B371F7" w:rsidRDefault="00B371F7" w:rsidP="00B371F7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371F7" w:rsidRDefault="00B371F7" w:rsidP="00B371F7">
      <w:pPr>
        <w:rPr>
          <w:rtl/>
        </w:rPr>
      </w:pPr>
    </w:p>
    <w:p w:rsidR="00B371F7" w:rsidRDefault="00B371F7" w:rsidP="00B371F7">
      <w:pPr>
        <w:rPr>
          <w:rtl/>
        </w:rPr>
      </w:pPr>
      <w:r>
        <w:rPr>
          <w:rFonts w:hint="cs"/>
          <w:rtl/>
        </w:rPr>
        <w:t>כן.</w:t>
      </w:r>
    </w:p>
    <w:p w:rsidR="00B371F7" w:rsidRDefault="00B371F7" w:rsidP="00B371F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94260353"/>
        <w:placeholder>
          <w:docPart w:val="DefaultPlaceholder_-1854013440"/>
        </w:placeholder>
      </w:sdtPr>
      <w:sdtEndPr/>
      <w:sdtContent>
        <w:p w:rsidR="00B371F7" w:rsidRDefault="00123130" w:rsidP="00123130">
          <w:pPr>
            <w:pStyle w:val="af6"/>
            <w:keepNext/>
            <w:rPr>
              <w:rtl/>
            </w:rPr>
          </w:pPr>
          <w:r w:rsidRPr="00123130">
            <w:rPr>
              <w:color w:val="000000"/>
              <w:rtl/>
            </w:rPr>
            <w:t xml:space="preserve">היו"ר </w:t>
          </w:r>
          <w:r w:rsidRPr="00123130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23130" w:rsidRDefault="00123130" w:rsidP="00123130">
      <w:pPr>
        <w:pStyle w:val="KeepWithNext"/>
        <w:rPr>
          <w:rtl/>
        </w:rPr>
      </w:pPr>
    </w:p>
    <w:p w:rsidR="00123130" w:rsidRDefault="00123130" w:rsidP="00123130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</w:t>
      </w:r>
      <w:r w:rsidR="001D0FEA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את</w:t>
      </w:r>
      <w:bookmarkStart w:id="98" w:name="_ETM_Q1_1112189"/>
      <w:bookmarkEnd w:id="98"/>
      <w:r>
        <w:rPr>
          <w:rFonts w:hint="cs"/>
          <w:rtl/>
        </w:rPr>
        <w:t xml:space="preserve"> לא יכולה לסגור היום. </w:t>
      </w:r>
    </w:p>
    <w:p w:rsidR="00123130" w:rsidRDefault="00123130" w:rsidP="00123130">
      <w:pPr>
        <w:rPr>
          <w:rtl/>
        </w:rPr>
      </w:pPr>
      <w:bookmarkStart w:id="99" w:name="_ETM_Q1_1116701"/>
      <w:bookmarkEnd w:id="99"/>
    </w:p>
    <w:bookmarkStart w:id="100" w:name="_ETM_Q1_1119837" w:displacedByCustomXml="next"/>
    <w:bookmarkEnd w:id="100" w:displacedByCustomXml="next"/>
    <w:bookmarkStart w:id="101" w:name="_ETM_Q1_1117261" w:displacedByCustomXml="next"/>
    <w:bookmarkEnd w:id="10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80637845"/>
        <w:placeholder>
          <w:docPart w:val="DefaultPlaceholder_-1854013440"/>
        </w:placeholder>
      </w:sdtPr>
      <w:sdtEndPr/>
      <w:sdtContent>
        <w:p w:rsidR="00123130" w:rsidRDefault="00123130" w:rsidP="00123130">
          <w:pPr>
            <w:pStyle w:val="a4"/>
            <w:keepNext/>
            <w:rPr>
              <w:rtl/>
            </w:rPr>
          </w:pPr>
          <w:r w:rsidRPr="00123130">
            <w:rPr>
              <w:rStyle w:val="afd"/>
              <w:color w:val="000000"/>
              <w:rtl/>
            </w:rPr>
            <w:t>קארין אלהרר (יש עתיד)</w:t>
          </w:r>
          <w:r w:rsidRPr="00123130">
            <w:rPr>
              <w:color w:val="000000"/>
              <w:rtl/>
            </w:rPr>
            <w:t>:</w:t>
          </w:r>
        </w:p>
      </w:sdtContent>
    </w:sdt>
    <w:p w:rsidR="00123130" w:rsidRDefault="00123130" w:rsidP="00123130">
      <w:pPr>
        <w:pStyle w:val="KeepWithNext"/>
        <w:rPr>
          <w:rtl/>
        </w:rPr>
      </w:pPr>
    </w:p>
    <w:p w:rsidR="00B371F7" w:rsidRDefault="00123130" w:rsidP="00057A0A">
      <w:pPr>
        <w:rPr>
          <w:rtl/>
        </w:rPr>
      </w:pPr>
      <w:r>
        <w:rPr>
          <w:rFonts w:hint="cs"/>
          <w:rtl/>
        </w:rPr>
        <w:t xml:space="preserve">אמרתי בדיון הקודם, ואני חוזרת </w:t>
      </w:r>
      <w:bookmarkStart w:id="102" w:name="_ETM_Q1_1119288"/>
      <w:bookmarkEnd w:id="102"/>
      <w:r>
        <w:rPr>
          <w:rFonts w:hint="cs"/>
          <w:rtl/>
        </w:rPr>
        <w:t xml:space="preserve">ואומרת גם היום. </w:t>
      </w:r>
      <w:r w:rsidR="00B371F7">
        <w:rPr>
          <w:rFonts w:hint="cs"/>
          <w:rtl/>
        </w:rPr>
        <w:t xml:space="preserve">תראו, </w:t>
      </w:r>
      <w:r>
        <w:rPr>
          <w:rFonts w:hint="cs"/>
          <w:rtl/>
        </w:rPr>
        <w:t>מכיוון שאני לא יודעת</w:t>
      </w:r>
      <w:r w:rsidR="00057A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71F7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אם כן, פרופ' </w:t>
      </w:r>
      <w:bookmarkStart w:id="103" w:name="_ETM_Q1_1122293"/>
      <w:bookmarkEnd w:id="103"/>
      <w:proofErr w:type="spellStart"/>
      <w:r w:rsidR="00B371F7">
        <w:rPr>
          <w:rFonts w:hint="cs"/>
          <w:rtl/>
        </w:rPr>
        <w:t>נהון</w:t>
      </w:r>
      <w:proofErr w:type="spellEnd"/>
      <w:r w:rsidR="00B371F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תדע לתת איזו תשובה יצירתית מאוד. אני לא רואה איך </w:t>
      </w:r>
      <w:bookmarkStart w:id="104" w:name="_ETM_Q1_1128089"/>
      <w:bookmarkEnd w:id="104"/>
      <w:r>
        <w:rPr>
          <w:rFonts w:hint="cs"/>
          <w:rtl/>
        </w:rPr>
        <w:t xml:space="preserve">אפשר לאכוף איסור כזה, איסור שבא ואומר, </w:t>
      </w:r>
      <w:r w:rsidR="00B371F7">
        <w:rPr>
          <w:rFonts w:hint="cs"/>
          <w:rtl/>
        </w:rPr>
        <w:t xml:space="preserve">לא </w:t>
      </w:r>
      <w:proofErr w:type="spellStart"/>
      <w:r w:rsidR="00B371F7">
        <w:rPr>
          <w:rFonts w:hint="cs"/>
          <w:rtl/>
        </w:rPr>
        <w:t>פייק</w:t>
      </w:r>
      <w:proofErr w:type="spellEnd"/>
      <w:r w:rsidR="00B371F7">
        <w:rPr>
          <w:rFonts w:hint="cs"/>
          <w:rtl/>
        </w:rPr>
        <w:t xml:space="preserve"> ניוז, לא קמפיין ממש </w:t>
      </w:r>
      <w:proofErr w:type="spellStart"/>
      <w:r w:rsidR="00B371F7">
        <w:rPr>
          <w:rFonts w:hint="cs"/>
          <w:rtl/>
        </w:rPr>
        <w:t>ב</w:t>
      </w:r>
      <w:r w:rsidR="001D0FEA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ובפייסבוק</w:t>
      </w:r>
      <w:proofErr w:type="spellEnd"/>
      <w:r>
        <w:rPr>
          <w:rFonts w:hint="cs"/>
          <w:rtl/>
        </w:rPr>
        <w:t>.</w:t>
      </w:r>
      <w:r w:rsidR="00B371F7">
        <w:rPr>
          <w:rFonts w:hint="cs"/>
          <w:rtl/>
        </w:rPr>
        <w:t xml:space="preserve"> </w:t>
      </w:r>
      <w:proofErr w:type="spellStart"/>
      <w:r w:rsidR="00B371F7">
        <w:rPr>
          <w:rFonts w:hint="cs"/>
          <w:rtl/>
        </w:rPr>
        <w:t>וואנס</w:t>
      </w:r>
      <w:proofErr w:type="spellEnd"/>
      <w:r w:rsidR="00B371F7">
        <w:rPr>
          <w:rFonts w:hint="cs"/>
          <w:rtl/>
        </w:rPr>
        <w:t xml:space="preserve"> זה עבר</w:t>
      </w:r>
      <w:r w:rsidR="00057A0A">
        <w:rPr>
          <w:rFonts w:hint="cs"/>
          <w:rtl/>
        </w:rPr>
        <w:t xml:space="preserve"> -</w:t>
      </w:r>
      <w:r w:rsidR="00B371F7">
        <w:rPr>
          <w:rFonts w:hint="cs"/>
          <w:rtl/>
        </w:rPr>
        <w:t xml:space="preserve"> אז מה? זה כבר קרה.</w:t>
      </w:r>
    </w:p>
    <w:p w:rsidR="00B371F7" w:rsidRDefault="00B371F7" w:rsidP="00B371F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655796431"/>
        <w:placeholder>
          <w:docPart w:val="5F4185B3AF60408B9F00AFF5BC5CEC3A"/>
        </w:placeholder>
      </w:sdtPr>
      <w:sdtEndPr/>
      <w:sdtContent>
        <w:p w:rsidR="00B371F7" w:rsidRDefault="00B371F7" w:rsidP="00B371F7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371F7" w:rsidRDefault="00B371F7" w:rsidP="00B371F7">
      <w:pPr>
        <w:rPr>
          <w:rtl/>
        </w:rPr>
      </w:pPr>
    </w:p>
    <w:p w:rsidR="00B371F7" w:rsidRDefault="00B371F7" w:rsidP="00676491">
      <w:pPr>
        <w:rPr>
          <w:rtl/>
        </w:rPr>
      </w:pPr>
      <w:r>
        <w:rPr>
          <w:rFonts w:hint="cs"/>
          <w:rtl/>
        </w:rPr>
        <w:t xml:space="preserve">רק להוסיף </w:t>
      </w:r>
      <w:r w:rsidR="00123130">
        <w:rPr>
          <w:rFonts w:hint="cs"/>
          <w:rtl/>
        </w:rPr>
        <w:t xml:space="preserve">עוד הבהרה לשאלה </w:t>
      </w:r>
      <w:bookmarkStart w:id="105" w:name="_ETM_Q1_1157163"/>
      <w:bookmarkEnd w:id="105"/>
      <w:r w:rsidR="00123130">
        <w:rPr>
          <w:rFonts w:hint="cs"/>
          <w:rtl/>
        </w:rPr>
        <w:t>הזאת, כי אני חושב ש</w:t>
      </w:r>
      <w:r>
        <w:rPr>
          <w:rFonts w:hint="cs"/>
          <w:rtl/>
        </w:rPr>
        <w:t xml:space="preserve">חלק מהסיבה שההצעה שלנו </w:t>
      </w:r>
      <w:r w:rsidR="00123130">
        <w:rPr>
          <w:rFonts w:hint="cs"/>
          <w:rtl/>
        </w:rPr>
        <w:t xml:space="preserve">ברוח מה שדובר פה, </w:t>
      </w:r>
      <w:r>
        <w:rPr>
          <w:rFonts w:hint="cs"/>
          <w:rtl/>
        </w:rPr>
        <w:t xml:space="preserve">לא להחיל </w:t>
      </w:r>
      <w:r w:rsidR="00123130">
        <w:rPr>
          <w:rFonts w:hint="cs"/>
          <w:rtl/>
        </w:rPr>
        <w:t xml:space="preserve">את זה </w:t>
      </w:r>
      <w:bookmarkStart w:id="106" w:name="_ETM_Q1_1159618"/>
      <w:bookmarkEnd w:id="106"/>
      <w:r>
        <w:rPr>
          <w:rFonts w:hint="cs"/>
          <w:rtl/>
        </w:rPr>
        <w:t xml:space="preserve">על </w:t>
      </w:r>
      <w:proofErr w:type="spellStart"/>
      <w:r w:rsidR="00123130">
        <w:rPr>
          <w:rFonts w:hint="cs"/>
          <w:rtl/>
        </w:rPr>
        <w:t>ה</w:t>
      </w:r>
      <w:r w:rsidR="001D0FEA"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, </w:t>
      </w:r>
      <w:r w:rsidR="00123130">
        <w:rPr>
          <w:rFonts w:hint="cs"/>
          <w:rtl/>
        </w:rPr>
        <w:t xml:space="preserve">אבל כן להחיל את זה על </w:t>
      </w:r>
      <w:proofErr w:type="spellStart"/>
      <w:r w:rsidR="00123130">
        <w:rPr>
          <w:rFonts w:hint="cs"/>
          <w:rtl/>
        </w:rPr>
        <w:t>הפייסבוק</w:t>
      </w:r>
      <w:proofErr w:type="spellEnd"/>
      <w:r w:rsidR="00123130">
        <w:rPr>
          <w:rFonts w:hint="cs"/>
          <w:rtl/>
        </w:rPr>
        <w:t>. הקנייה של פרסומות</w:t>
      </w:r>
      <w:bookmarkStart w:id="107" w:name="_ETM_Q1_1168625"/>
      <w:bookmarkEnd w:id="107"/>
      <w:r w:rsidR="00123130">
        <w:rPr>
          <w:rFonts w:hint="cs"/>
          <w:rtl/>
        </w:rPr>
        <w:t xml:space="preserve"> </w:t>
      </w:r>
      <w:proofErr w:type="spellStart"/>
      <w:r w:rsidR="00123130">
        <w:rPr>
          <w:rFonts w:hint="cs"/>
          <w:rtl/>
        </w:rPr>
        <w:t>בפייסבוק</w:t>
      </w:r>
      <w:proofErr w:type="spellEnd"/>
      <w:r w:rsidR="00123130">
        <w:rPr>
          <w:rFonts w:hint="cs"/>
          <w:rtl/>
        </w:rPr>
        <w:t xml:space="preserve"> וגוגל </w:t>
      </w:r>
      <w:r>
        <w:rPr>
          <w:rFonts w:hint="cs"/>
          <w:rtl/>
        </w:rPr>
        <w:t xml:space="preserve">וכן הלאה, כי אני חושב </w:t>
      </w:r>
      <w:r w:rsidR="00123130">
        <w:rPr>
          <w:rFonts w:hint="cs"/>
          <w:rtl/>
        </w:rPr>
        <w:t>ש</w:t>
      </w:r>
      <w:r>
        <w:rPr>
          <w:rFonts w:hint="cs"/>
          <w:rtl/>
        </w:rPr>
        <w:t xml:space="preserve">אפשר להצדיק </w:t>
      </w:r>
      <w:r w:rsidR="00123130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כעניין </w:t>
      </w:r>
      <w:r w:rsidR="00123130">
        <w:rPr>
          <w:rFonts w:hint="cs"/>
          <w:rtl/>
        </w:rPr>
        <w:t xml:space="preserve">עקרוני שזה בכל זאת במות ציבוריות, </w:t>
      </w:r>
      <w:bookmarkStart w:id="108" w:name="_ETM_Q1_1170990"/>
      <w:bookmarkEnd w:id="108"/>
      <w:r w:rsidR="00123130">
        <w:rPr>
          <w:rFonts w:hint="cs"/>
          <w:rtl/>
        </w:rPr>
        <w:t xml:space="preserve">ולא </w:t>
      </w:r>
      <w:r>
        <w:rPr>
          <w:rFonts w:hint="cs"/>
          <w:rtl/>
        </w:rPr>
        <w:t>פנייה ליחידים</w:t>
      </w:r>
      <w:r w:rsidR="00123130">
        <w:rPr>
          <w:rFonts w:hint="cs"/>
          <w:rtl/>
        </w:rPr>
        <w:t xml:space="preserve">, אבל גם מסיבות פרקטיות, כי באמת אני חושב </w:t>
      </w:r>
      <w:r w:rsidR="00676491">
        <w:rPr>
          <w:rFonts w:hint="cs"/>
          <w:rtl/>
        </w:rPr>
        <w:t xml:space="preserve">שיהיה מאוד </w:t>
      </w:r>
      <w:bookmarkStart w:id="109" w:name="_ETM_Q1_1174813"/>
      <w:bookmarkEnd w:id="109"/>
      <w:r w:rsidR="00676491">
        <w:rPr>
          <w:rFonts w:hint="cs"/>
          <w:rtl/>
        </w:rPr>
        <w:t xml:space="preserve">קשה עד בלתי אפשרי לאכוף את זה על </w:t>
      </w:r>
      <w:proofErr w:type="spellStart"/>
      <w:r w:rsidR="001D0FEA">
        <w:rPr>
          <w:rFonts w:hint="cs"/>
          <w:rtl/>
        </w:rPr>
        <w:t>וואטסאפ</w:t>
      </w:r>
      <w:r w:rsidR="00676491">
        <w:rPr>
          <w:rFonts w:hint="cs"/>
          <w:rtl/>
        </w:rPr>
        <w:t>ים</w:t>
      </w:r>
      <w:proofErr w:type="spellEnd"/>
      <w:r w:rsidR="00676491">
        <w:rPr>
          <w:rFonts w:hint="cs"/>
          <w:rtl/>
        </w:rPr>
        <w:t xml:space="preserve"> </w:t>
      </w:r>
      <w:bookmarkStart w:id="110" w:name="_ETM_Q1_1181532"/>
      <w:bookmarkEnd w:id="110"/>
      <w:r w:rsidR="00676491">
        <w:rPr>
          <w:rFonts w:hint="cs"/>
          <w:rtl/>
        </w:rPr>
        <w:t xml:space="preserve">ועל </w:t>
      </w:r>
      <w:proofErr w:type="spellStart"/>
      <w:r w:rsidR="00676491">
        <w:rPr>
          <w:rFonts w:hint="cs"/>
          <w:rtl/>
        </w:rPr>
        <w:t>אס.אם.אסים</w:t>
      </w:r>
      <w:proofErr w:type="spellEnd"/>
      <w:r w:rsidR="00676491">
        <w:rPr>
          <w:rFonts w:hint="cs"/>
          <w:rtl/>
        </w:rPr>
        <w:t xml:space="preserve">, </w:t>
      </w:r>
      <w:r>
        <w:rPr>
          <w:rFonts w:hint="cs"/>
          <w:rtl/>
        </w:rPr>
        <w:t>בעוד שדוו</w:t>
      </w:r>
      <w:r w:rsidR="00676491">
        <w:rPr>
          <w:rFonts w:hint="cs"/>
          <w:rtl/>
        </w:rPr>
        <w:t>ק</w:t>
      </w:r>
      <w:r>
        <w:rPr>
          <w:rFonts w:hint="cs"/>
          <w:rtl/>
        </w:rPr>
        <w:t xml:space="preserve">א </w:t>
      </w:r>
      <w:r w:rsidR="00676491">
        <w:rPr>
          <w:rFonts w:hint="cs"/>
          <w:rtl/>
        </w:rPr>
        <w:t xml:space="preserve">על מודעות קנויות </w:t>
      </w:r>
      <w:proofErr w:type="spellStart"/>
      <w:r w:rsidR="00676491">
        <w:rPr>
          <w:rFonts w:hint="cs"/>
          <w:rtl/>
        </w:rPr>
        <w:t>בפייסבוק</w:t>
      </w:r>
      <w:proofErr w:type="spellEnd"/>
      <w:r w:rsidR="00676491">
        <w:rPr>
          <w:rFonts w:hint="cs"/>
          <w:rtl/>
        </w:rPr>
        <w:t xml:space="preserve"> ובגוגל </w:t>
      </w:r>
      <w:r>
        <w:rPr>
          <w:rFonts w:hint="cs"/>
          <w:rtl/>
        </w:rPr>
        <w:t xml:space="preserve">זה אפשרי. </w:t>
      </w:r>
    </w:p>
    <w:p w:rsidR="00B371F7" w:rsidRDefault="00B371F7" w:rsidP="00B371F7">
      <w:pPr>
        <w:rPr>
          <w:rtl/>
        </w:rPr>
      </w:pPr>
    </w:p>
    <w:bookmarkStart w:id="111" w:name="_ETM_Q1_1190473" w:displacedByCustomXml="next"/>
    <w:bookmarkEnd w:id="111" w:displacedByCustomXml="next"/>
    <w:bookmarkStart w:id="112" w:name="_ETM_Q1_1187784" w:displacedByCustomXml="next"/>
    <w:bookmarkEnd w:id="11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889340873"/>
        <w:placeholder>
          <w:docPart w:val="DefaultPlaceholder_-1854013440"/>
        </w:placeholder>
      </w:sdtPr>
      <w:sdtEndPr/>
      <w:sdtContent>
        <w:p w:rsidR="00676491" w:rsidRDefault="00676491" w:rsidP="00676491">
          <w:pPr>
            <w:pStyle w:val="a4"/>
            <w:keepNext/>
            <w:rPr>
              <w:rtl/>
            </w:rPr>
          </w:pPr>
          <w:r w:rsidRPr="00676491">
            <w:rPr>
              <w:rStyle w:val="afd"/>
              <w:color w:val="000000"/>
              <w:rtl/>
            </w:rPr>
            <w:t>קארין אלהרר (יש עתיד)</w:t>
          </w:r>
          <w:r w:rsidRPr="00676491">
            <w:rPr>
              <w:color w:val="000000"/>
              <w:rtl/>
            </w:rPr>
            <w:t>:</w:t>
          </w:r>
        </w:p>
      </w:sdtContent>
    </w:sdt>
    <w:p w:rsidR="00676491" w:rsidRDefault="00676491" w:rsidP="00676491">
      <w:pPr>
        <w:pStyle w:val="KeepWithNext"/>
        <w:rPr>
          <w:rtl/>
        </w:rPr>
      </w:pPr>
    </w:p>
    <w:p w:rsidR="00B7794F" w:rsidRDefault="00676491" w:rsidP="00676491">
      <w:pPr>
        <w:rPr>
          <w:rtl/>
        </w:rPr>
      </w:pPr>
      <w:r>
        <w:rPr>
          <w:rFonts w:hint="cs"/>
          <w:rtl/>
        </w:rPr>
        <w:t xml:space="preserve">אבל היום </w:t>
      </w:r>
      <w:r w:rsidR="00B7794F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עבר לניו-מדיה, </w:t>
      </w:r>
      <w:bookmarkStart w:id="113" w:name="_ETM_Q1_1188992"/>
      <w:bookmarkEnd w:id="113"/>
      <w:r>
        <w:rPr>
          <w:rFonts w:hint="cs"/>
          <w:rtl/>
        </w:rPr>
        <w:t>כמעט ולא קונים מודעות בעיתון.</w:t>
      </w:r>
    </w:p>
    <w:p w:rsidR="00B7794F" w:rsidRDefault="00B7794F" w:rsidP="00B371F7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671531692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9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B7794F">
            <w:rPr>
              <w:rStyle w:val="afd"/>
              <w:color w:val="000000"/>
              <w:rtl/>
            </w:rPr>
            <w:t>נהון</w:t>
          </w:r>
          <w:proofErr w:type="spellEnd"/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19301A" w:rsidRDefault="00676491" w:rsidP="00460A69">
      <w:pPr>
        <w:rPr>
          <w:rtl/>
        </w:rPr>
      </w:pPr>
      <w:bookmarkStart w:id="114" w:name="_ETM_Q1_1197585"/>
      <w:bookmarkEnd w:id="114"/>
      <w:r>
        <w:rPr>
          <w:rFonts w:hint="cs"/>
          <w:rtl/>
        </w:rPr>
        <w:t xml:space="preserve">אני חושבת שמה שגור טוען, שברגע </w:t>
      </w:r>
      <w:bookmarkStart w:id="115" w:name="_ETM_Q1_1197504"/>
      <w:bookmarkEnd w:id="115"/>
      <w:r>
        <w:rPr>
          <w:rFonts w:hint="cs"/>
          <w:rtl/>
        </w:rPr>
        <w:t xml:space="preserve">שאת רוצה להפוך משהו לוויראלי, את תצטרכי לקנות מודעה </w:t>
      </w:r>
      <w:bookmarkStart w:id="116" w:name="_ETM_Q1_1200331"/>
      <w:bookmarkEnd w:id="116"/>
      <w:r>
        <w:rPr>
          <w:rFonts w:hint="cs"/>
          <w:rtl/>
        </w:rPr>
        <w:t>או לשלם כסף עבו</w:t>
      </w:r>
      <w:r w:rsidR="00ED45F8">
        <w:rPr>
          <w:rFonts w:hint="cs"/>
          <w:rtl/>
        </w:rPr>
        <w:t xml:space="preserve">ר ההפצה, אז זה נכון חלקי, </w:t>
      </w:r>
      <w:bookmarkStart w:id="117" w:name="_ETM_Q1_1207958"/>
      <w:bookmarkEnd w:id="117"/>
      <w:r w:rsidR="00ED45F8">
        <w:rPr>
          <w:rFonts w:hint="cs"/>
          <w:rtl/>
        </w:rPr>
        <w:t xml:space="preserve">כלומר, אנחנו נפתור חלק מהבעיה, זה נכון. אם אתם </w:t>
      </w:r>
      <w:bookmarkStart w:id="118" w:name="_ETM_Q1_1211325"/>
      <w:bookmarkEnd w:id="118"/>
      <w:r w:rsidR="00ED45F8">
        <w:rPr>
          <w:rFonts w:hint="cs"/>
          <w:rtl/>
        </w:rPr>
        <w:t xml:space="preserve">רוצים אני אתייחס לזה. בוועדת בייניש בכוונה איתרנו את הדיון </w:t>
      </w:r>
      <w:bookmarkStart w:id="119" w:name="_ETM_Q1_1212810"/>
      <w:bookmarkEnd w:id="119"/>
      <w:r w:rsidR="0019301A">
        <w:rPr>
          <w:rFonts w:hint="cs"/>
          <w:rtl/>
        </w:rPr>
        <w:t xml:space="preserve">הזה לפה. אם אתם שואלים אותי, אני לא חושבת שצריך </w:t>
      </w:r>
      <w:bookmarkStart w:id="120" w:name="_ETM_Q1_1217361"/>
      <w:bookmarkEnd w:id="120"/>
      <w:r w:rsidR="00460A69">
        <w:rPr>
          <w:rFonts w:hint="cs"/>
          <w:rtl/>
        </w:rPr>
        <w:t>להגביל ח"כ, כלומר, יש את החוקים והוא יכול להגיד מה שהוא רוצה, אבל</w:t>
      </w:r>
      <w:r w:rsidR="0019301A">
        <w:rPr>
          <w:rFonts w:hint="cs"/>
          <w:rtl/>
        </w:rPr>
        <w:t xml:space="preserve"> </w:t>
      </w:r>
      <w:bookmarkStart w:id="121" w:name="_ETM_Q1_1217718"/>
      <w:bookmarkEnd w:id="121"/>
      <w:r w:rsidR="0019301A">
        <w:rPr>
          <w:rFonts w:hint="cs"/>
          <w:rtl/>
        </w:rPr>
        <w:t xml:space="preserve">לא צריך להגביל </w:t>
      </w:r>
      <w:bookmarkStart w:id="122" w:name="_ETM_Q1_1218738"/>
      <w:bookmarkEnd w:id="122"/>
      <w:r w:rsidR="00460A69">
        <w:rPr>
          <w:rFonts w:hint="cs"/>
          <w:rtl/>
        </w:rPr>
        <w:t xml:space="preserve">חבר כנסת מה-24 שעות שלו לגבי </w:t>
      </w:r>
      <w:r w:rsidR="0019301A">
        <w:rPr>
          <w:rFonts w:hint="cs"/>
          <w:rtl/>
        </w:rPr>
        <w:t xml:space="preserve">מה הוא אומר </w:t>
      </w:r>
      <w:bookmarkStart w:id="123" w:name="_ETM_Q1_1221727"/>
      <w:bookmarkEnd w:id="123"/>
      <w:proofErr w:type="spellStart"/>
      <w:r w:rsidR="0019301A">
        <w:rPr>
          <w:rFonts w:hint="cs"/>
          <w:rtl/>
        </w:rPr>
        <w:t>בפייסבוק</w:t>
      </w:r>
      <w:proofErr w:type="spellEnd"/>
      <w:r w:rsidR="0019301A">
        <w:rPr>
          <w:rFonts w:hint="cs"/>
          <w:rtl/>
        </w:rPr>
        <w:t xml:space="preserve"> שלו. זה אחד הכלים הכי חזקים של ח"כ להגיע </w:t>
      </w:r>
      <w:bookmarkStart w:id="124" w:name="_ETM_Q1_1229621"/>
      <w:bookmarkEnd w:id="124"/>
      <w:r w:rsidR="0019301A">
        <w:rPr>
          <w:rFonts w:hint="cs"/>
          <w:rtl/>
        </w:rPr>
        <w:t xml:space="preserve">למה שנקרא לאנשים שמקשיבים לו. </w:t>
      </w:r>
    </w:p>
    <w:p w:rsidR="00B7794F" w:rsidRDefault="00B7794F" w:rsidP="00B7794F">
      <w:pPr>
        <w:rPr>
          <w:rtl/>
        </w:rPr>
      </w:pPr>
      <w:bookmarkStart w:id="125" w:name="_ETM_Q1_1231530"/>
      <w:bookmarkEnd w:id="125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687441115"/>
        <w:placeholder>
          <w:docPart w:val="433DCDD566F041BA8209B1346214015B"/>
        </w:placeholder>
      </w:sdtPr>
      <w:sdtEndPr/>
      <w:sdtContent>
        <w:p w:rsidR="00B7794F" w:rsidRDefault="00B7794F" w:rsidP="00B7794F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7794F" w:rsidRDefault="00B7794F" w:rsidP="00B7794F">
      <w:pPr>
        <w:rPr>
          <w:rtl/>
        </w:rPr>
      </w:pPr>
    </w:p>
    <w:p w:rsidR="00B7794F" w:rsidRDefault="0019301A" w:rsidP="0019301A">
      <w:pPr>
        <w:rPr>
          <w:rtl/>
        </w:rPr>
      </w:pPr>
      <w:r>
        <w:rPr>
          <w:rFonts w:hint="cs"/>
          <w:rtl/>
        </w:rPr>
        <w:t xml:space="preserve">בעד זה אנחנו לא </w:t>
      </w:r>
      <w:bookmarkStart w:id="126" w:name="_ETM_Q1_1232488"/>
      <w:bookmarkEnd w:id="126"/>
      <w:r>
        <w:rPr>
          <w:rFonts w:hint="cs"/>
          <w:rtl/>
        </w:rPr>
        <w:t xml:space="preserve">מציעים באמת להגביל את זה. </w:t>
      </w:r>
      <w:r w:rsidR="00B7794F">
        <w:rPr>
          <w:rFonts w:hint="cs"/>
          <w:rtl/>
        </w:rPr>
        <w:t xml:space="preserve"> 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2019031928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9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B7794F">
            <w:rPr>
              <w:rStyle w:val="afd"/>
              <w:color w:val="000000"/>
              <w:rtl/>
            </w:rPr>
            <w:t>נהון</w:t>
          </w:r>
          <w:proofErr w:type="spellEnd"/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B7794F" w:rsidP="00C301CA">
      <w:pPr>
        <w:rPr>
          <w:rtl/>
        </w:rPr>
      </w:pPr>
      <w:r>
        <w:rPr>
          <w:rFonts w:hint="cs"/>
          <w:rtl/>
        </w:rPr>
        <w:t xml:space="preserve">אני אומרת, </w:t>
      </w:r>
      <w:r w:rsidR="00C81BB5">
        <w:rPr>
          <w:rFonts w:hint="cs"/>
          <w:rtl/>
        </w:rPr>
        <w:t xml:space="preserve">זה החלק הראשון. </w:t>
      </w:r>
      <w:bookmarkStart w:id="127" w:name="_ETM_Q1_1235885"/>
      <w:bookmarkEnd w:id="127"/>
      <w:r w:rsidR="00C81BB5">
        <w:rPr>
          <w:rFonts w:hint="cs"/>
          <w:rtl/>
        </w:rPr>
        <w:t xml:space="preserve">אני אומרת, </w:t>
      </w:r>
      <w:r w:rsidR="0019301A">
        <w:rPr>
          <w:rFonts w:hint="cs"/>
          <w:rtl/>
        </w:rPr>
        <w:t xml:space="preserve">ח"כ באופן כללי מתמודד בבחירות, </w:t>
      </w:r>
      <w:bookmarkStart w:id="128" w:name="_ETM_Q1_1240190"/>
      <w:bookmarkEnd w:id="128"/>
      <w:r w:rsidR="0019301A">
        <w:rPr>
          <w:rFonts w:hint="cs"/>
          <w:rtl/>
        </w:rPr>
        <w:t xml:space="preserve">ויכולה להיות המפלגה. </w:t>
      </w:r>
      <w:r w:rsidR="00C81BB5">
        <w:rPr>
          <w:rFonts w:hint="cs"/>
          <w:rtl/>
        </w:rPr>
        <w:t>היום המפלגות</w:t>
      </w:r>
      <w:r w:rsidR="00BF5D2B">
        <w:rPr>
          <w:rFonts w:hint="cs"/>
          <w:rtl/>
        </w:rPr>
        <w:t>,</w:t>
      </w:r>
      <w:r w:rsidR="00C81BB5">
        <w:rPr>
          <w:rFonts w:hint="cs"/>
          <w:rtl/>
        </w:rPr>
        <w:t xml:space="preserve"> </w:t>
      </w:r>
      <w:proofErr w:type="spellStart"/>
      <w:r w:rsidR="00C81BB5">
        <w:rPr>
          <w:rFonts w:hint="cs"/>
          <w:rtl/>
        </w:rPr>
        <w:t>הפייסבוק</w:t>
      </w:r>
      <w:proofErr w:type="spellEnd"/>
      <w:r w:rsidR="00C81BB5">
        <w:rPr>
          <w:rFonts w:hint="cs"/>
          <w:rtl/>
        </w:rPr>
        <w:t xml:space="preserve"> שלהן והאתר שלהן הוא כמעט לא </w:t>
      </w:r>
      <w:bookmarkStart w:id="129" w:name="_ETM_Q1_1244867"/>
      <w:bookmarkEnd w:id="129"/>
      <w:r w:rsidR="00C81BB5">
        <w:rPr>
          <w:rFonts w:hint="cs"/>
          <w:rtl/>
        </w:rPr>
        <w:t xml:space="preserve">קיים. </w:t>
      </w:r>
      <w:r>
        <w:rPr>
          <w:rFonts w:hint="cs"/>
          <w:rtl/>
        </w:rPr>
        <w:t xml:space="preserve">יש פה שתי בעיות. מתי עוצרים </w:t>
      </w:r>
      <w:r w:rsidR="00C81BB5">
        <w:rPr>
          <w:rFonts w:hint="cs"/>
          <w:rtl/>
        </w:rPr>
        <w:t xml:space="preserve">את </w:t>
      </w:r>
      <w:r>
        <w:rPr>
          <w:rFonts w:hint="cs"/>
          <w:rtl/>
        </w:rPr>
        <w:t>זרימת המידע. נניח</w:t>
      </w:r>
      <w:r w:rsidR="00C81BB5">
        <w:rPr>
          <w:rFonts w:hint="cs"/>
          <w:rtl/>
        </w:rPr>
        <w:t>,</w:t>
      </w:r>
      <w:r>
        <w:rPr>
          <w:rFonts w:hint="cs"/>
          <w:rtl/>
        </w:rPr>
        <w:t xml:space="preserve"> לצורך העניין,</w:t>
      </w:r>
      <w:r w:rsidR="00C81BB5">
        <w:rPr>
          <w:rFonts w:hint="cs"/>
          <w:rtl/>
        </w:rPr>
        <w:t xml:space="preserve"> אני ח"כ, וכרגע אני הוצאתי</w:t>
      </w:r>
      <w:r>
        <w:rPr>
          <w:rFonts w:hint="cs"/>
          <w:rtl/>
        </w:rPr>
        <w:t xml:space="preserve"> מידע</w:t>
      </w:r>
      <w:r w:rsidR="00C81BB5">
        <w:rPr>
          <w:rFonts w:hint="cs"/>
          <w:rtl/>
        </w:rPr>
        <w:t xml:space="preserve">, שהוא מידע </w:t>
      </w:r>
      <w:bookmarkStart w:id="130" w:name="_ETM_Q1_1263479"/>
      <w:bookmarkEnd w:id="130"/>
      <w:r w:rsidR="00C81BB5">
        <w:rPr>
          <w:rtl/>
        </w:rPr>
        <w:t>–</w:t>
      </w:r>
      <w:r>
        <w:rPr>
          <w:rFonts w:hint="cs"/>
          <w:rtl/>
        </w:rPr>
        <w:t xml:space="preserve"> בכוונה </w:t>
      </w:r>
      <w:r w:rsidR="00C81BB5">
        <w:rPr>
          <w:rFonts w:hint="cs"/>
          <w:rtl/>
        </w:rPr>
        <w:t xml:space="preserve">אני אומרת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ניוז, </w:t>
      </w:r>
      <w:r w:rsidR="00C81BB5">
        <w:rPr>
          <w:rFonts w:hint="cs"/>
          <w:rtl/>
        </w:rPr>
        <w:t xml:space="preserve">הרי </w:t>
      </w:r>
      <w:proofErr w:type="spellStart"/>
      <w:r w:rsidR="00C81BB5">
        <w:rPr>
          <w:rFonts w:hint="cs"/>
          <w:rtl/>
        </w:rPr>
        <w:t>פייק</w:t>
      </w:r>
      <w:proofErr w:type="spellEnd"/>
      <w:r w:rsidR="00C301CA">
        <w:rPr>
          <w:rFonts w:hint="cs"/>
          <w:rtl/>
        </w:rPr>
        <w:t>-</w:t>
      </w:r>
      <w:r w:rsidR="00C81BB5">
        <w:rPr>
          <w:rFonts w:hint="cs"/>
          <w:rtl/>
        </w:rPr>
        <w:t>ניו</w:t>
      </w:r>
      <w:r w:rsidR="00C301CA">
        <w:rPr>
          <w:rFonts w:hint="cs"/>
          <w:rtl/>
        </w:rPr>
        <w:t>ז</w:t>
      </w:r>
      <w:r w:rsidR="00C81BB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ביניכם לביני, זה עדיין לא עבירה על החוק. </w:t>
      </w:r>
      <w:r w:rsidR="00C81BB5">
        <w:rPr>
          <w:rFonts w:hint="cs"/>
          <w:rtl/>
        </w:rPr>
        <w:t xml:space="preserve">אז השאלה מה קורה. </w:t>
      </w:r>
      <w:bookmarkStart w:id="131" w:name="_ETM_Q1_1268053"/>
      <w:bookmarkEnd w:id="131"/>
      <w:r w:rsidR="00C301CA">
        <w:rPr>
          <w:rFonts w:hint="cs"/>
          <w:rtl/>
        </w:rPr>
        <w:t xml:space="preserve">יצא </w:t>
      </w:r>
      <w:proofErr w:type="spellStart"/>
      <w:r w:rsidR="00C301CA">
        <w:rPr>
          <w:rFonts w:hint="cs"/>
          <w:rtl/>
        </w:rPr>
        <w:t>הפייק</w:t>
      </w:r>
      <w:proofErr w:type="spellEnd"/>
      <w:r w:rsidR="00C301CA">
        <w:rPr>
          <w:rFonts w:hint="cs"/>
          <w:rtl/>
        </w:rPr>
        <w:t xml:space="preserve">-ניוז הזה - </w:t>
      </w:r>
      <w:r>
        <w:rPr>
          <w:rFonts w:hint="cs"/>
          <w:rtl/>
        </w:rPr>
        <w:t xml:space="preserve">איך אפשר לעצור אותו. בתשלום, </w:t>
      </w:r>
      <w:r w:rsidR="00C301CA">
        <w:rPr>
          <w:rFonts w:hint="cs"/>
          <w:rtl/>
        </w:rPr>
        <w:t xml:space="preserve">זה נכון מה שאתה </w:t>
      </w:r>
      <w:bookmarkStart w:id="132" w:name="_ETM_Q1_1272805"/>
      <w:bookmarkEnd w:id="132"/>
      <w:r w:rsidR="00C301CA">
        <w:rPr>
          <w:rFonts w:hint="cs"/>
          <w:rtl/>
        </w:rPr>
        <w:t xml:space="preserve">אומר, </w:t>
      </w:r>
      <w:r w:rsidR="00460A69">
        <w:rPr>
          <w:rFonts w:hint="cs"/>
          <w:rtl/>
        </w:rPr>
        <w:t>ש</w:t>
      </w:r>
      <w:r w:rsidR="00C301CA">
        <w:rPr>
          <w:rFonts w:hint="cs"/>
          <w:rtl/>
        </w:rPr>
        <w:t xml:space="preserve">זה יעצור את רוב המקרים, </w:t>
      </w:r>
      <w:r>
        <w:rPr>
          <w:rFonts w:hint="cs"/>
          <w:rtl/>
        </w:rPr>
        <w:t xml:space="preserve">כי הח"כים, הם משתמשים יחסית לא ברמת מתוחכמות הכי גבוהה, כשאני משווה את זה למדינות, </w:t>
      </w:r>
      <w:r w:rsidR="00C301CA">
        <w:rPr>
          <w:rFonts w:hint="cs"/>
          <w:rtl/>
        </w:rPr>
        <w:t>למשל</w:t>
      </w:r>
      <w:r w:rsidR="00BF5D2B">
        <w:rPr>
          <w:rFonts w:hint="cs"/>
          <w:rtl/>
        </w:rPr>
        <w:t>,</w:t>
      </w:r>
      <w:r w:rsidR="00C301CA">
        <w:rPr>
          <w:rFonts w:hint="cs"/>
          <w:rtl/>
        </w:rPr>
        <w:t xml:space="preserve"> המדינות שמסוגלות להעביר </w:t>
      </w:r>
      <w:bookmarkStart w:id="133" w:name="_ETM_Q1_1287672"/>
      <w:bookmarkEnd w:id="133"/>
      <w:proofErr w:type="spellStart"/>
      <w:r w:rsidR="00C301CA">
        <w:rPr>
          <w:rFonts w:hint="cs"/>
          <w:rtl/>
        </w:rPr>
        <w:t>פייק</w:t>
      </w:r>
      <w:proofErr w:type="spellEnd"/>
      <w:r w:rsidR="00C301CA">
        <w:rPr>
          <w:rFonts w:hint="cs"/>
          <w:rtl/>
        </w:rPr>
        <w:t xml:space="preserve">-ניוז כמו שראינו בתקופת הבחירות </w:t>
      </w:r>
      <w:r>
        <w:rPr>
          <w:rFonts w:hint="cs"/>
          <w:rtl/>
        </w:rPr>
        <w:t xml:space="preserve">בארצות-הברית, שזה באמת יתרון, </w:t>
      </w:r>
      <w:r w:rsidR="00C301CA">
        <w:rPr>
          <w:rFonts w:hint="cs"/>
          <w:rtl/>
        </w:rPr>
        <w:t xml:space="preserve">כי אז ההצעה שלך היא </w:t>
      </w:r>
      <w:bookmarkStart w:id="134" w:name="_ETM_Q1_1296126"/>
      <w:bookmarkEnd w:id="134"/>
      <w:r w:rsidR="00C301CA">
        <w:rPr>
          <w:rFonts w:hint="cs"/>
          <w:rtl/>
        </w:rPr>
        <w:t>הצעה ש</w:t>
      </w:r>
      <w:r>
        <w:rPr>
          <w:rFonts w:hint="cs"/>
          <w:rtl/>
        </w:rPr>
        <w:t>יכולה לעצור את רוב המקרים.</w:t>
      </w:r>
    </w:p>
    <w:p w:rsidR="00B7794F" w:rsidRDefault="00B7794F" w:rsidP="00B7794F">
      <w:pPr>
        <w:rPr>
          <w:rtl/>
        </w:rPr>
      </w:pPr>
    </w:p>
    <w:p w:rsidR="00B7794F" w:rsidRDefault="00B7794F" w:rsidP="00C301CA">
      <w:pPr>
        <w:rPr>
          <w:rtl/>
        </w:rPr>
      </w:pPr>
      <w:r>
        <w:rPr>
          <w:rFonts w:hint="cs"/>
          <w:rtl/>
        </w:rPr>
        <w:t xml:space="preserve">עם זאת, </w:t>
      </w:r>
      <w:r w:rsidR="00C301CA">
        <w:rPr>
          <w:rFonts w:hint="cs"/>
          <w:rtl/>
        </w:rPr>
        <w:t xml:space="preserve">אני חייבת להגיד לכם, ואנחנו צריכים לשים את זה </w:t>
      </w:r>
      <w:bookmarkStart w:id="135" w:name="_ETM_Q1_1296642"/>
      <w:bookmarkEnd w:id="135"/>
      <w:r w:rsidR="00C301CA">
        <w:rPr>
          <w:rFonts w:hint="cs"/>
          <w:rtl/>
        </w:rPr>
        <w:t xml:space="preserve">על השולחן. </w:t>
      </w:r>
      <w:r>
        <w:rPr>
          <w:rFonts w:hint="cs"/>
          <w:rtl/>
        </w:rPr>
        <w:t xml:space="preserve">זה לא יעצור </w:t>
      </w:r>
      <w:r w:rsidR="00C301CA">
        <w:rPr>
          <w:rFonts w:hint="cs"/>
          <w:rtl/>
        </w:rPr>
        <w:t xml:space="preserve">את חלק ממקרי </w:t>
      </w:r>
      <w:proofErr w:type="spellStart"/>
      <w:r w:rsidR="00C301CA">
        <w:rPr>
          <w:rFonts w:hint="cs"/>
          <w:rtl/>
        </w:rPr>
        <w:t>הפייק</w:t>
      </w:r>
      <w:proofErr w:type="spellEnd"/>
      <w:r w:rsidR="00C301CA">
        <w:rPr>
          <w:rFonts w:hint="cs"/>
          <w:rtl/>
        </w:rPr>
        <w:t xml:space="preserve">-ניוז </w:t>
      </w:r>
      <w:r>
        <w:rPr>
          <w:rFonts w:hint="cs"/>
          <w:rtl/>
        </w:rPr>
        <w:t xml:space="preserve">שיהיו פה ב-24 שעות האחרונות, </w:t>
      </w:r>
      <w:r w:rsidR="00C301CA">
        <w:rPr>
          <w:rFonts w:hint="cs"/>
          <w:rtl/>
        </w:rPr>
        <w:t xml:space="preserve">וצריך להבין את זה, </w:t>
      </w:r>
      <w:bookmarkStart w:id="136" w:name="_ETM_Q1_1302635"/>
      <w:bookmarkEnd w:id="136"/>
      <w:r w:rsidR="00C301CA">
        <w:rPr>
          <w:rFonts w:hint="cs"/>
          <w:rtl/>
        </w:rPr>
        <w:t xml:space="preserve">וצריך לדעת שאנחנו נהיה </w:t>
      </w:r>
      <w:r>
        <w:rPr>
          <w:rFonts w:hint="cs"/>
          <w:rtl/>
        </w:rPr>
        <w:t xml:space="preserve">מוכנים לזה, </w:t>
      </w:r>
      <w:r w:rsidR="00C301CA">
        <w:rPr>
          <w:rFonts w:hint="cs"/>
          <w:rtl/>
        </w:rPr>
        <w:t xml:space="preserve">כי הבחירות הבאות, ה-24 שעות האחרונות </w:t>
      </w:r>
      <w:bookmarkStart w:id="137" w:name="_ETM_Q1_1305319"/>
      <w:bookmarkEnd w:id="137"/>
      <w:r w:rsidR="00C301CA">
        <w:rPr>
          <w:rFonts w:hint="cs"/>
          <w:rtl/>
        </w:rPr>
        <w:t xml:space="preserve">יקרו שם דברים, </w:t>
      </w:r>
      <w:r>
        <w:rPr>
          <w:rFonts w:hint="cs"/>
          <w:rtl/>
        </w:rPr>
        <w:t xml:space="preserve"> צריך לחשוב על איזשהו </w:t>
      </w:r>
      <w:r w:rsidR="00C301CA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נוסף </w:t>
      </w:r>
      <w:r>
        <w:rPr>
          <w:rFonts w:hint="cs"/>
          <w:rtl/>
        </w:rPr>
        <w:lastRenderedPageBreak/>
        <w:t>שאני לא יודעת להגדיר אותו</w:t>
      </w:r>
      <w:r w:rsidR="00C301CA">
        <w:rPr>
          <w:rFonts w:hint="cs"/>
          <w:rtl/>
        </w:rPr>
        <w:t>, אני גם אמרתי את זה לדין אתמול,</w:t>
      </w:r>
      <w:r>
        <w:rPr>
          <w:rFonts w:hint="cs"/>
          <w:rtl/>
        </w:rPr>
        <w:t xml:space="preserve"> של גוף </w:t>
      </w:r>
      <w:r w:rsidR="00C301CA">
        <w:rPr>
          <w:rFonts w:hint="cs"/>
          <w:rtl/>
        </w:rPr>
        <w:t xml:space="preserve">שמתקשר </w:t>
      </w:r>
      <w:bookmarkStart w:id="138" w:name="_ETM_Q1_1317805"/>
      <w:bookmarkEnd w:id="138"/>
      <w:r w:rsidR="00C301CA">
        <w:rPr>
          <w:rFonts w:hint="cs"/>
          <w:rtl/>
        </w:rPr>
        <w:t>בזמן אמת עם הציבור שהוא אמין כאילו ש</w:t>
      </w:r>
      <w:r>
        <w:rPr>
          <w:rFonts w:hint="cs"/>
          <w:rtl/>
        </w:rPr>
        <w:t xml:space="preserve">אומר, כמו שהיה </w:t>
      </w:r>
      <w:r w:rsidR="00C301C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הודעות </w:t>
      </w:r>
      <w:r w:rsidR="00C301CA">
        <w:rPr>
          <w:rFonts w:hint="cs"/>
          <w:rtl/>
        </w:rPr>
        <w:t xml:space="preserve">הפאניקה </w:t>
      </w:r>
      <w:bookmarkStart w:id="139" w:name="_ETM_Q1_1325827"/>
      <w:bookmarkEnd w:id="139"/>
      <w:r w:rsidR="00C301CA">
        <w:rPr>
          <w:rFonts w:hint="cs"/>
          <w:rtl/>
        </w:rPr>
        <w:t xml:space="preserve">האלה לגבי שיוצאים למלחמה </w:t>
      </w:r>
      <w:r>
        <w:rPr>
          <w:rFonts w:hint="cs"/>
          <w:rtl/>
        </w:rPr>
        <w:t xml:space="preserve">תוך 48 שעות. </w:t>
      </w:r>
      <w:r w:rsidR="00C301CA">
        <w:rPr>
          <w:rFonts w:hint="cs"/>
          <w:rtl/>
        </w:rPr>
        <w:t xml:space="preserve">שאומר, זה לא היה. </w:t>
      </w:r>
      <w:r>
        <w:rPr>
          <w:rFonts w:hint="cs"/>
          <w:rtl/>
        </w:rPr>
        <w:t xml:space="preserve">עם זאת, </w:t>
      </w:r>
      <w:r w:rsidR="00CA2AF5">
        <w:rPr>
          <w:rFonts w:hint="cs"/>
          <w:rtl/>
        </w:rPr>
        <w:t xml:space="preserve">אני עכשיו </w:t>
      </w:r>
      <w:bookmarkStart w:id="140" w:name="_ETM_Q1_1327428"/>
      <w:bookmarkEnd w:id="140"/>
      <w:r w:rsidR="00CA2AF5">
        <w:rPr>
          <w:rFonts w:hint="cs"/>
          <w:rtl/>
        </w:rPr>
        <w:t xml:space="preserve">אסתור את עצמי לרגע, </w:t>
      </w:r>
      <w:r>
        <w:rPr>
          <w:rFonts w:hint="cs"/>
          <w:rtl/>
        </w:rPr>
        <w:t xml:space="preserve">קשה מאוד בזמן אמת </w:t>
      </w:r>
      <w:r w:rsidR="00CA2AF5">
        <w:rPr>
          <w:rtl/>
        </w:rPr>
        <w:t>–</w:t>
      </w:r>
      <w:r w:rsidR="00CA2AF5">
        <w:rPr>
          <w:rFonts w:hint="cs"/>
          <w:rtl/>
        </w:rPr>
        <w:t xml:space="preserve"> תיקחו הודעה של </w:t>
      </w:r>
      <w:proofErr w:type="spellStart"/>
      <w:r w:rsidR="00CA2AF5">
        <w:rPr>
          <w:rFonts w:hint="cs"/>
          <w:rtl/>
        </w:rPr>
        <w:t>פייק</w:t>
      </w:r>
      <w:proofErr w:type="spellEnd"/>
      <w:r w:rsidR="00CA2AF5">
        <w:rPr>
          <w:rFonts w:hint="cs"/>
          <w:rtl/>
        </w:rPr>
        <w:t xml:space="preserve">-ניוז, להגיד לעצמך </w:t>
      </w:r>
      <w:bookmarkStart w:id="141" w:name="_ETM_Q1_1332136"/>
      <w:bookmarkEnd w:id="141"/>
      <w:r w:rsidR="00CA2AF5">
        <w:rPr>
          <w:rFonts w:hint="cs"/>
          <w:rtl/>
        </w:rPr>
        <w:t xml:space="preserve">לברר את העובדות, ולהגיד, זה </w:t>
      </w:r>
      <w:proofErr w:type="spellStart"/>
      <w:r w:rsidR="00CA2AF5">
        <w:rPr>
          <w:rFonts w:hint="cs"/>
          <w:rtl/>
        </w:rPr>
        <w:t>פייק</w:t>
      </w:r>
      <w:proofErr w:type="spellEnd"/>
      <w:r w:rsidR="00CA2AF5">
        <w:rPr>
          <w:rFonts w:hint="cs"/>
          <w:rtl/>
        </w:rPr>
        <w:t xml:space="preserve"> -</w:t>
      </w:r>
      <w:r w:rsidR="00460A69">
        <w:rPr>
          <w:rFonts w:hint="cs"/>
          <w:rtl/>
        </w:rPr>
        <w:t>נ</w:t>
      </w:r>
      <w:r>
        <w:rPr>
          <w:rFonts w:hint="cs"/>
          <w:rtl/>
        </w:rPr>
        <w:t>יוז, בזמן אמת</w:t>
      </w:r>
      <w:r w:rsidR="00CA2AF5">
        <w:rPr>
          <w:rFonts w:hint="cs"/>
          <w:rtl/>
        </w:rPr>
        <w:t xml:space="preserve"> אני לא רוצה לתת דוגמאות </w:t>
      </w:r>
      <w:bookmarkStart w:id="142" w:name="_ETM_Q1_1340760"/>
      <w:bookmarkEnd w:id="142"/>
      <w:r w:rsidR="00CA2AF5">
        <w:rPr>
          <w:rFonts w:hint="cs"/>
          <w:rtl/>
        </w:rPr>
        <w:t xml:space="preserve">שהיו מהבחירות הקודמות, בכמה השעות האחרונות שבאמת הגיעו - - </w:t>
      </w:r>
      <w:bookmarkStart w:id="143" w:name="_ETM_Q1_1345657"/>
      <w:bookmarkEnd w:id="143"/>
      <w:r w:rsidR="00CA2AF5">
        <w:rPr>
          <w:rFonts w:hint="cs"/>
          <w:rtl/>
        </w:rPr>
        <w:t>-</w:t>
      </w:r>
    </w:p>
    <w:p w:rsidR="00B7794F" w:rsidRDefault="00B7794F" w:rsidP="00B7794F">
      <w:pPr>
        <w:rPr>
          <w:rtl/>
        </w:rPr>
      </w:pPr>
    </w:p>
    <w:bookmarkStart w:id="144" w:name="_ETM_Q1_1343773" w:displacedByCustomXml="next"/>
    <w:bookmarkEnd w:id="14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85983837"/>
        <w:placeholder>
          <w:docPart w:val="DefaultPlaceholder_-1854013440"/>
        </w:placeholder>
      </w:sdtPr>
      <w:sdtEndPr/>
      <w:sdtContent>
        <w:p w:rsidR="00CA2AF5" w:rsidRDefault="00CA2AF5" w:rsidP="00CA2AF5">
          <w:pPr>
            <w:pStyle w:val="a4"/>
            <w:keepNext/>
            <w:rPr>
              <w:rtl/>
            </w:rPr>
          </w:pPr>
          <w:r w:rsidRPr="00CA2AF5">
            <w:rPr>
              <w:rStyle w:val="afd"/>
              <w:color w:val="000000"/>
              <w:rtl/>
            </w:rPr>
            <w:t>עודד פורר (ישראל ביתנו)</w:t>
          </w:r>
          <w:r w:rsidRPr="00CA2AF5">
            <w:rPr>
              <w:color w:val="000000"/>
              <w:rtl/>
            </w:rPr>
            <w:t>:</w:t>
          </w:r>
        </w:p>
      </w:sdtContent>
    </w:sdt>
    <w:p w:rsidR="00CA2AF5" w:rsidRDefault="00CA2AF5" w:rsidP="00CA2AF5">
      <w:pPr>
        <w:pStyle w:val="KeepWithNext"/>
        <w:rPr>
          <w:rtl/>
        </w:rPr>
      </w:pPr>
    </w:p>
    <w:p w:rsidR="00CA2AF5" w:rsidRPr="00CA2AF5" w:rsidRDefault="00CA2AF5" w:rsidP="00CA2AF5">
      <w:pPr>
        <w:rPr>
          <w:rtl/>
        </w:rPr>
      </w:pPr>
      <w:r>
        <w:rPr>
          <w:rFonts w:hint="cs"/>
          <w:rtl/>
        </w:rPr>
        <w:t>כרגע לפי החוק בעצם, ב-</w:t>
      </w:r>
      <w:proofErr w:type="spellStart"/>
      <w:r w:rsidR="00460A69">
        <w:t>y</w:t>
      </w:r>
      <w:r>
        <w:t>n</w:t>
      </w:r>
      <w:r w:rsidR="00460A69">
        <w:t>e</w:t>
      </w:r>
      <w:r>
        <w:t>t</w:t>
      </w:r>
      <w:proofErr w:type="spellEnd"/>
      <w:r>
        <w:rPr>
          <w:rFonts w:hint="cs"/>
          <w:rtl/>
        </w:rPr>
        <w:t xml:space="preserve"> אסור לקנות פרסומות. 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648278061"/>
        <w:placeholder>
          <w:docPart w:val="C95C33DFEBC3409DA6E4421E80604B7C"/>
        </w:placeholder>
      </w:sdtPr>
      <w:sdtEndPr/>
      <w:sdtContent>
        <w:p w:rsidR="00B7794F" w:rsidRDefault="00B7794F" w:rsidP="00B7794F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7794F" w:rsidRDefault="00B7794F" w:rsidP="00B7794F">
      <w:pPr>
        <w:rPr>
          <w:rtl/>
        </w:rPr>
      </w:pPr>
    </w:p>
    <w:p w:rsidR="00B7794F" w:rsidRDefault="00CA2AF5" w:rsidP="00B7794F">
      <w:pPr>
        <w:rPr>
          <w:rtl/>
        </w:rPr>
      </w:pPr>
      <w:r>
        <w:rPr>
          <w:rFonts w:hint="cs"/>
          <w:rtl/>
        </w:rPr>
        <w:t>בחוק</w:t>
      </w:r>
      <w:r w:rsidR="00B7794F">
        <w:rPr>
          <w:rFonts w:hint="cs"/>
          <w:rtl/>
        </w:rPr>
        <w:t xml:space="preserve"> הקיים </w:t>
      </w:r>
      <w:r w:rsidR="00460A69">
        <w:rPr>
          <w:rFonts w:hint="cs"/>
          <w:rtl/>
        </w:rPr>
        <w:t xml:space="preserve">היום אין מגבלה, היום </w:t>
      </w:r>
      <w:r w:rsidR="00B7794F">
        <w:rPr>
          <w:rFonts w:hint="cs"/>
          <w:rtl/>
        </w:rPr>
        <w:t xml:space="preserve">רק רדיו וטלוויזיה. </w:t>
      </w:r>
      <w:r w:rsidR="00460A69">
        <w:rPr>
          <w:rFonts w:hint="cs"/>
          <w:rtl/>
        </w:rPr>
        <w:t xml:space="preserve">בדין הקיים רק רדיו </w:t>
      </w:r>
      <w:bookmarkStart w:id="145" w:name="_ETM_Q1_1367446"/>
      <w:bookmarkEnd w:id="145"/>
      <w:r w:rsidR="00460A69">
        <w:rPr>
          <w:rFonts w:hint="cs"/>
          <w:rtl/>
        </w:rPr>
        <w:t>וטלוויזיה.</w:t>
      </w:r>
    </w:p>
    <w:p w:rsidR="00B7794F" w:rsidRDefault="00B7794F" w:rsidP="00B7794F">
      <w:pPr>
        <w:rPr>
          <w:rtl/>
        </w:rPr>
      </w:pPr>
    </w:p>
    <w:bookmarkStart w:id="146" w:name="_ETM_Q1_1354466" w:displacedByCustomXml="next"/>
    <w:bookmarkEnd w:id="146" w:displacedByCustomXml="next"/>
    <w:bookmarkStart w:id="147" w:name="_ETM_Q1_1352339" w:displacedByCustomXml="next"/>
    <w:bookmarkEnd w:id="14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20053723"/>
        <w:placeholder>
          <w:docPart w:val="DefaultPlaceholder_-1854013440"/>
        </w:placeholder>
      </w:sdtPr>
      <w:sdtEndPr/>
      <w:sdtContent>
        <w:p w:rsidR="00CA2AF5" w:rsidRDefault="00CA2AF5" w:rsidP="00CA2AF5">
          <w:pPr>
            <w:pStyle w:val="a4"/>
            <w:keepNext/>
            <w:rPr>
              <w:rtl/>
            </w:rPr>
          </w:pPr>
          <w:r w:rsidRPr="00CA2AF5">
            <w:rPr>
              <w:rStyle w:val="afd"/>
              <w:color w:val="000000"/>
              <w:rtl/>
            </w:rPr>
            <w:t>עודד פורר (ישראל ביתנו)</w:t>
          </w:r>
          <w:r w:rsidRPr="00CA2AF5">
            <w:rPr>
              <w:color w:val="000000"/>
              <w:rtl/>
            </w:rPr>
            <w:t>:</w:t>
          </w:r>
        </w:p>
      </w:sdtContent>
    </w:sdt>
    <w:p w:rsidR="00CA2AF5" w:rsidRDefault="00CA2AF5" w:rsidP="00CA2AF5">
      <w:pPr>
        <w:pStyle w:val="KeepWithNext"/>
        <w:rPr>
          <w:rtl/>
        </w:rPr>
      </w:pPr>
    </w:p>
    <w:p w:rsidR="00CA2AF5" w:rsidRDefault="00CA2AF5" w:rsidP="00CA2AF5">
      <w:pPr>
        <w:rPr>
          <w:rtl/>
        </w:rPr>
      </w:pPr>
      <w:r>
        <w:rPr>
          <w:rFonts w:hint="cs"/>
          <w:rtl/>
        </w:rPr>
        <w:t xml:space="preserve">בימים </w:t>
      </w:r>
      <w:bookmarkStart w:id="148" w:name="_ETM_Q1_1357042"/>
      <w:bookmarkEnd w:id="148"/>
      <w:r>
        <w:rPr>
          <w:rFonts w:hint="cs"/>
          <w:rtl/>
        </w:rPr>
        <w:t xml:space="preserve">שלפני הבחירות, יומיים לפני הבחירות. </w:t>
      </w:r>
    </w:p>
    <w:p w:rsidR="00CA2AF5" w:rsidRDefault="00CA2AF5" w:rsidP="00CA2AF5">
      <w:pPr>
        <w:rPr>
          <w:rtl/>
        </w:rPr>
      </w:pPr>
      <w:bookmarkStart w:id="149" w:name="_ETM_Q1_1355348"/>
      <w:bookmarkStart w:id="150" w:name="_ETM_Q1_1355988"/>
      <w:bookmarkEnd w:id="149"/>
      <w:bookmarkEnd w:id="150"/>
    </w:p>
    <w:bookmarkStart w:id="151" w:name="_ETM_Q1_1351292" w:displacedByCustomXml="next"/>
    <w:bookmarkEnd w:id="151" w:displacedByCustomXml="next"/>
    <w:sdt>
      <w:sdtPr>
        <w:rPr>
          <w:rtl/>
        </w:rPr>
        <w:alias w:val="דובר"/>
        <w:tag w:val="&lt;ID&gt;-1&lt;/ID&gt;&lt;Name&gt;גור בליי&lt;/Name&gt;&lt;Data&gt;גור בליי&lt;/Data&gt;&lt;MemberID&gt;&lt;/MemberID&gt;"/>
        <w:id w:val="1732573810"/>
        <w:placeholder>
          <w:docPart w:val="DefaultPlaceholder_-1854013440"/>
        </w:placeholder>
      </w:sdtPr>
      <w:sdtEndPr/>
      <w:sdtContent>
        <w:p w:rsidR="00CA2AF5" w:rsidRDefault="00CA2AF5" w:rsidP="00CA2AF5">
          <w:pPr>
            <w:pStyle w:val="a4"/>
            <w:keepNext/>
            <w:rPr>
              <w:rtl/>
            </w:rPr>
          </w:pPr>
          <w:r w:rsidRPr="00CA2AF5">
            <w:rPr>
              <w:rStyle w:val="afd"/>
              <w:color w:val="000000"/>
              <w:rtl/>
            </w:rPr>
            <w:t>גור בליי</w:t>
          </w:r>
          <w:r w:rsidRPr="00CA2AF5">
            <w:rPr>
              <w:color w:val="000000"/>
              <w:rtl/>
            </w:rPr>
            <w:t>:</w:t>
          </w:r>
        </w:p>
      </w:sdtContent>
    </w:sdt>
    <w:p w:rsidR="00CA2AF5" w:rsidRDefault="00CA2AF5" w:rsidP="00CA2AF5">
      <w:pPr>
        <w:pStyle w:val="KeepWithNext"/>
        <w:rPr>
          <w:rtl/>
        </w:rPr>
      </w:pPr>
    </w:p>
    <w:p w:rsidR="00CA2AF5" w:rsidRDefault="00CA2AF5" w:rsidP="00CA2AF5">
      <w:pPr>
        <w:rPr>
          <w:rtl/>
        </w:rPr>
      </w:pPr>
      <w:bookmarkStart w:id="152" w:name="_ETM_Q1_1342574"/>
      <w:bookmarkEnd w:id="152"/>
      <w:r>
        <w:rPr>
          <w:rFonts w:hint="cs"/>
          <w:rtl/>
        </w:rPr>
        <w:t xml:space="preserve">אין מגבלה. </w:t>
      </w:r>
      <w:r w:rsidR="00D97D90">
        <w:rPr>
          <w:rFonts w:hint="cs"/>
          <w:rtl/>
        </w:rPr>
        <w:t xml:space="preserve">היום רק רדיו </w:t>
      </w:r>
      <w:bookmarkStart w:id="153" w:name="_ETM_Q1_1356363"/>
      <w:bookmarkEnd w:id="153"/>
      <w:r w:rsidR="00D97D90">
        <w:rPr>
          <w:rFonts w:hint="cs"/>
          <w:rtl/>
        </w:rPr>
        <w:t xml:space="preserve">וטלוויזיה. בחוק בדין הקיים רק רדיו וטלוויזיה. </w:t>
      </w:r>
    </w:p>
    <w:p w:rsidR="00CA2AF5" w:rsidRPr="00CA2AF5" w:rsidRDefault="00CA2AF5" w:rsidP="00CA2AF5">
      <w:pPr>
        <w:rPr>
          <w:rtl/>
        </w:rPr>
      </w:pPr>
      <w:bookmarkStart w:id="154" w:name="_ETM_Q1_1348195"/>
      <w:bookmarkEnd w:id="154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67075068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6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>היו"ר ניסן סלומינסקי</w:t>
          </w:r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D97D90" w:rsidP="00B7794F">
      <w:pPr>
        <w:rPr>
          <w:rtl/>
        </w:rPr>
      </w:pPr>
      <w:r>
        <w:rPr>
          <w:rFonts w:hint="cs"/>
          <w:rtl/>
        </w:rPr>
        <w:t xml:space="preserve">אז לכן </w:t>
      </w:r>
      <w:r w:rsidR="00B7794F">
        <w:rPr>
          <w:rFonts w:hint="cs"/>
          <w:rtl/>
        </w:rPr>
        <w:t>צריך להתאים</w:t>
      </w:r>
      <w:r>
        <w:rPr>
          <w:rFonts w:hint="cs"/>
          <w:rtl/>
        </w:rPr>
        <w:t xml:space="preserve"> </w:t>
      </w:r>
      <w:bookmarkStart w:id="155" w:name="_ETM_Q1_1364249"/>
      <w:bookmarkEnd w:id="155"/>
      <w:r>
        <w:rPr>
          <w:rFonts w:hint="cs"/>
          <w:rtl/>
        </w:rPr>
        <w:t xml:space="preserve">את זה למציאות של היום. 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51422411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4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>עודד פורר (ישראל ביתנו)</w:t>
          </w:r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D97D90" w:rsidRDefault="00D97D90" w:rsidP="00D97D90">
      <w:pPr>
        <w:rPr>
          <w:rtl/>
        </w:rPr>
      </w:pPr>
      <w:bookmarkStart w:id="156" w:name="_ETM_Q1_1366543"/>
      <w:bookmarkEnd w:id="156"/>
      <w:r>
        <w:rPr>
          <w:rFonts w:hint="cs"/>
          <w:rtl/>
        </w:rPr>
        <w:t>פרסום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 הוא כמו פרסום </w:t>
      </w:r>
      <w:bookmarkStart w:id="157" w:name="_ETM_Q1_1356967"/>
      <w:bookmarkEnd w:id="157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זה אותו דבר, זה פרסום. </w:t>
      </w:r>
    </w:p>
    <w:p w:rsidR="00D97D90" w:rsidRDefault="00D97D90" w:rsidP="00D97D90">
      <w:pPr>
        <w:rPr>
          <w:rtl/>
        </w:rPr>
      </w:pPr>
      <w:bookmarkStart w:id="158" w:name="_ETM_Q1_1371983"/>
      <w:bookmarkEnd w:id="158"/>
    </w:p>
    <w:bookmarkStart w:id="159" w:name="_ETM_Q1_1365270" w:displacedByCustomXml="next"/>
    <w:bookmarkEnd w:id="159" w:displacedByCustomXml="next"/>
    <w:bookmarkStart w:id="160" w:name="_ETM_Q1_1373951" w:displacedByCustomXml="next"/>
    <w:bookmarkEnd w:id="160" w:displacedByCustomXml="next"/>
    <w:bookmarkStart w:id="161" w:name="_ETM_Q1_1372263" w:displacedByCustomXml="next"/>
    <w:bookmarkEnd w:id="161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846930615"/>
        <w:placeholder>
          <w:docPart w:val="DefaultPlaceholder_-1854013440"/>
        </w:placeholder>
      </w:sdtPr>
      <w:sdtEndPr/>
      <w:sdtContent>
        <w:p w:rsidR="00D97D90" w:rsidRDefault="00D97D90" w:rsidP="00D97D90">
          <w:pPr>
            <w:pStyle w:val="a4"/>
            <w:keepNext/>
            <w:rPr>
              <w:rtl/>
            </w:rPr>
          </w:pPr>
          <w:r w:rsidRPr="00D97D9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97D90">
            <w:rPr>
              <w:rStyle w:val="afd"/>
              <w:color w:val="000000"/>
              <w:rtl/>
            </w:rPr>
            <w:t>מקלב</w:t>
          </w:r>
          <w:proofErr w:type="spellEnd"/>
          <w:r w:rsidRPr="00D97D90">
            <w:rPr>
              <w:rStyle w:val="afd"/>
              <w:color w:val="000000"/>
              <w:rtl/>
            </w:rPr>
            <w:t xml:space="preserve"> (יהדות התורה)</w:t>
          </w:r>
          <w:r w:rsidRPr="00D97D90">
            <w:rPr>
              <w:color w:val="000000"/>
              <w:rtl/>
            </w:rPr>
            <w:t>:</w:t>
          </w:r>
        </w:p>
      </w:sdtContent>
    </w:sdt>
    <w:p w:rsidR="00D97D90" w:rsidRDefault="00D97D90" w:rsidP="00D97D90">
      <w:pPr>
        <w:pStyle w:val="KeepWithNext"/>
        <w:rPr>
          <w:rtl/>
        </w:rPr>
      </w:pPr>
    </w:p>
    <w:p w:rsidR="00FB7CB3" w:rsidRDefault="00B7794F" w:rsidP="00B7794F">
      <w:pPr>
        <w:rPr>
          <w:rtl/>
        </w:rPr>
      </w:pPr>
      <w:r>
        <w:rPr>
          <w:rFonts w:hint="cs"/>
          <w:rtl/>
        </w:rPr>
        <w:t>אתה יכול לשאול הפוך,</w:t>
      </w:r>
      <w:r w:rsidR="00D97D90">
        <w:rPr>
          <w:rFonts w:hint="cs"/>
          <w:rtl/>
        </w:rPr>
        <w:t xml:space="preserve"> זה כמו </w:t>
      </w:r>
      <w:bookmarkStart w:id="162" w:name="_ETM_Q1_1368057"/>
      <w:bookmarkEnd w:id="162"/>
      <w:r w:rsidR="00FB7CB3">
        <w:rPr>
          <w:rFonts w:hint="cs"/>
          <w:rtl/>
        </w:rPr>
        <w:t xml:space="preserve">הפרסום ברדיו וטלוויזיה, ברדיו ובטלוויזיה חלים הגבלות שונות. </w:t>
      </w:r>
    </w:p>
    <w:p w:rsidR="00FB7CB3" w:rsidRDefault="00FB7CB3" w:rsidP="00B7794F">
      <w:pPr>
        <w:rPr>
          <w:rtl/>
        </w:rPr>
      </w:pPr>
      <w:bookmarkStart w:id="163" w:name="_ETM_Q1_1380991"/>
      <w:bookmarkEnd w:id="163"/>
    </w:p>
    <w:bookmarkStart w:id="164" w:name="_ETM_Q1_1381317" w:displacedByCustomXml="next"/>
    <w:bookmarkEnd w:id="16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85065124"/>
        <w:placeholder>
          <w:docPart w:val="DefaultPlaceholder_-1854013440"/>
        </w:placeholder>
      </w:sdtPr>
      <w:sdtEndPr/>
      <w:sdtContent>
        <w:p w:rsidR="00FB7CB3" w:rsidRDefault="00FB7CB3" w:rsidP="00FB7CB3">
          <w:pPr>
            <w:pStyle w:val="a4"/>
            <w:keepNext/>
            <w:rPr>
              <w:rtl/>
            </w:rPr>
          </w:pPr>
          <w:r w:rsidRPr="00FB7CB3">
            <w:rPr>
              <w:rStyle w:val="afd"/>
              <w:color w:val="000000"/>
              <w:rtl/>
            </w:rPr>
            <w:t>עודד פורר (ישראל ביתנו)</w:t>
          </w:r>
          <w:r w:rsidRPr="00FB7CB3">
            <w:rPr>
              <w:color w:val="000000"/>
              <w:rtl/>
            </w:rPr>
            <w:t>:</w:t>
          </w:r>
        </w:p>
      </w:sdtContent>
    </w:sdt>
    <w:p w:rsidR="00FB7CB3" w:rsidRDefault="00FB7CB3" w:rsidP="00FB7CB3">
      <w:pPr>
        <w:pStyle w:val="KeepWithNext"/>
        <w:rPr>
          <w:rtl/>
        </w:rPr>
      </w:pPr>
    </w:p>
    <w:p w:rsidR="002774DA" w:rsidRDefault="00731AB7" w:rsidP="002774DA">
      <w:pPr>
        <w:pStyle w:val="KeepWithNext"/>
        <w:rPr>
          <w:rtl/>
        </w:rPr>
      </w:pPr>
      <w:r>
        <w:rPr>
          <w:rFonts w:hint="cs"/>
          <w:rtl/>
        </w:rPr>
        <w:tab/>
        <w:t xml:space="preserve">להיפך. </w:t>
      </w:r>
    </w:p>
    <w:p w:rsidR="00731AB7" w:rsidRDefault="00731AB7" w:rsidP="00731AB7">
      <w:pPr>
        <w:rPr>
          <w:rtl/>
        </w:rPr>
      </w:pPr>
      <w:bookmarkStart w:id="165" w:name="_ETM_Q1_1385365"/>
      <w:bookmarkEnd w:id="165"/>
    </w:p>
    <w:p w:rsidR="00731AB7" w:rsidRDefault="00731AB7" w:rsidP="00731AB7">
      <w:pPr>
        <w:pStyle w:val="a4"/>
        <w:keepNext/>
        <w:rPr>
          <w:rtl/>
        </w:rPr>
      </w:pPr>
      <w:bookmarkStart w:id="166" w:name="_ETM_Q1_1385647"/>
      <w:bookmarkEnd w:id="166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31AB7" w:rsidRDefault="00731AB7" w:rsidP="00731AB7">
      <w:pPr>
        <w:pStyle w:val="KeepWithNext"/>
        <w:rPr>
          <w:rtl/>
        </w:rPr>
      </w:pPr>
    </w:p>
    <w:p w:rsidR="00731AB7" w:rsidRPr="00731AB7" w:rsidRDefault="00731AB7" w:rsidP="00731AB7">
      <w:pPr>
        <w:rPr>
          <w:rtl/>
        </w:rPr>
      </w:pPr>
      <w:r>
        <w:rPr>
          <w:rFonts w:hint="cs"/>
          <w:rtl/>
        </w:rPr>
        <w:t xml:space="preserve">יש הגבלות, אבל היום אין בכלל הגבלות. </w:t>
      </w:r>
    </w:p>
    <w:p w:rsidR="002774DA" w:rsidRPr="002774DA" w:rsidRDefault="002774DA" w:rsidP="002774DA">
      <w:pPr>
        <w:rPr>
          <w:rtl/>
        </w:rPr>
      </w:pPr>
    </w:p>
    <w:p w:rsidR="00731AB7" w:rsidRDefault="00731AB7" w:rsidP="00731AB7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731AB7">
      <w:pPr>
        <w:rPr>
          <w:rtl/>
        </w:rPr>
      </w:pPr>
      <w:r>
        <w:rPr>
          <w:rFonts w:hint="cs"/>
          <w:rtl/>
        </w:rPr>
        <w:t xml:space="preserve">יש יותר </w:t>
      </w:r>
      <w:bookmarkStart w:id="167" w:name="_ETM_Q1_1386249"/>
      <w:bookmarkEnd w:id="167"/>
      <w:r>
        <w:rPr>
          <w:rFonts w:hint="cs"/>
          <w:rtl/>
        </w:rPr>
        <w:t xml:space="preserve">שליטה על התוכן שאתה שם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שלך, מאשר על התוכן </w:t>
      </w:r>
      <w:bookmarkStart w:id="168" w:name="_ETM_Q1_1392887"/>
      <w:bookmarkEnd w:id="168"/>
      <w:r>
        <w:rPr>
          <w:rFonts w:hint="cs"/>
          <w:rtl/>
        </w:rPr>
        <w:t>שעולה ב-</w:t>
      </w:r>
      <w:proofErr w:type="spellStart"/>
      <w:r>
        <w:t>ynet</w:t>
      </w:r>
      <w:proofErr w:type="spellEnd"/>
      <w:r>
        <w:rPr>
          <w:rFonts w:hint="cs"/>
          <w:rtl/>
        </w:rPr>
        <w:t>. תוכן שעולה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, יש עורך, יש כתב, יש </w:t>
      </w:r>
      <w:bookmarkStart w:id="169" w:name="_ETM_Q1_1399505"/>
      <w:bookmarkEnd w:id="169"/>
      <w:r>
        <w:rPr>
          <w:rFonts w:hint="cs"/>
          <w:rtl/>
        </w:rPr>
        <w:t xml:space="preserve">כל מיני. </w:t>
      </w:r>
    </w:p>
    <w:p w:rsidR="00731AB7" w:rsidRDefault="00731AB7" w:rsidP="00731AB7">
      <w:pPr>
        <w:ind w:firstLine="0"/>
        <w:rPr>
          <w:rtl/>
        </w:rPr>
      </w:pPr>
    </w:p>
    <w:p w:rsidR="00731AB7" w:rsidRDefault="00731AB7" w:rsidP="00731AB7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731AB7">
      <w:pPr>
        <w:rPr>
          <w:rtl/>
        </w:rPr>
      </w:pPr>
      <w:r>
        <w:rPr>
          <w:rFonts w:hint="cs"/>
          <w:rtl/>
        </w:rPr>
        <w:t xml:space="preserve">אני מדבר על פרסום. </w:t>
      </w:r>
    </w:p>
    <w:p w:rsidR="00731AB7" w:rsidRDefault="00731AB7" w:rsidP="00731AB7">
      <w:pPr>
        <w:rPr>
          <w:rtl/>
        </w:rPr>
      </w:pPr>
    </w:p>
    <w:p w:rsidR="00731AB7" w:rsidRDefault="00731AB7" w:rsidP="00731AB7">
      <w:pPr>
        <w:pStyle w:val="a4"/>
        <w:keepNext/>
        <w:rPr>
          <w:rtl/>
        </w:rPr>
      </w:pPr>
      <w:bookmarkStart w:id="170" w:name="_ETM_Q1_1405504"/>
      <w:bookmarkStart w:id="171" w:name="_ETM_Q1_1405537"/>
      <w:bookmarkStart w:id="172" w:name="_ETM_Q1_1407281"/>
      <w:bookmarkEnd w:id="170"/>
      <w:bookmarkEnd w:id="171"/>
      <w:bookmarkEnd w:id="172"/>
      <w:r>
        <w:rPr>
          <w:rtl/>
        </w:rPr>
        <w:t>קארין אלהרר (יש עתיד):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731AB7">
      <w:pPr>
        <w:rPr>
          <w:rtl/>
        </w:rPr>
      </w:pPr>
      <w:r>
        <w:rPr>
          <w:rFonts w:hint="cs"/>
          <w:rtl/>
        </w:rPr>
        <w:t xml:space="preserve">אם אני שמה </w:t>
      </w:r>
      <w:bookmarkStart w:id="173" w:name="_ETM_Q1_1405136"/>
      <w:bookmarkEnd w:id="173"/>
      <w:r>
        <w:rPr>
          <w:rFonts w:hint="cs"/>
          <w:rtl/>
        </w:rPr>
        <w:t xml:space="preserve">סרטון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ואני גם מממנת אותו. </w:t>
      </w:r>
    </w:p>
    <w:p w:rsidR="00731AB7" w:rsidRDefault="00731AB7" w:rsidP="00731AB7">
      <w:pPr>
        <w:rPr>
          <w:rtl/>
        </w:rPr>
      </w:pPr>
      <w:bookmarkStart w:id="174" w:name="_ETM_Q1_1411763"/>
      <w:bookmarkEnd w:id="174"/>
    </w:p>
    <w:p w:rsidR="00731AB7" w:rsidRDefault="00731AB7" w:rsidP="00731AB7">
      <w:pPr>
        <w:pStyle w:val="af9"/>
        <w:keepNext/>
        <w:rPr>
          <w:rtl/>
        </w:rPr>
      </w:pPr>
      <w:bookmarkStart w:id="175" w:name="_ETM_Q1_1411821"/>
      <w:bookmarkEnd w:id="175"/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D37BA2">
      <w:pPr>
        <w:rPr>
          <w:rtl/>
        </w:rPr>
      </w:pPr>
      <w:r>
        <w:rPr>
          <w:rFonts w:hint="cs"/>
          <w:rtl/>
        </w:rPr>
        <w:t xml:space="preserve">זו נקודה. לכן אני </w:t>
      </w:r>
      <w:bookmarkStart w:id="176" w:name="_ETM_Q1_1414168"/>
      <w:bookmarkEnd w:id="176"/>
      <w:r>
        <w:rPr>
          <w:rFonts w:hint="cs"/>
          <w:rtl/>
        </w:rPr>
        <w:t xml:space="preserve">אומרת שההצעה של גור למימון, הצעת חוק הפרסום - - </w:t>
      </w:r>
      <w:bookmarkStart w:id="177" w:name="_ETM_Q1_1417638"/>
      <w:bookmarkEnd w:id="177"/>
      <w:r>
        <w:rPr>
          <w:rFonts w:hint="cs"/>
          <w:rtl/>
        </w:rPr>
        <w:t>-</w:t>
      </w:r>
      <w:bookmarkStart w:id="178" w:name="_ETM_Q1_1412496"/>
      <w:bookmarkEnd w:id="178"/>
    </w:p>
    <w:p w:rsidR="00731AB7" w:rsidRDefault="00731AB7" w:rsidP="00731AB7">
      <w:pPr>
        <w:pStyle w:val="a4"/>
        <w:keepNext/>
        <w:rPr>
          <w:rtl/>
        </w:rPr>
      </w:pPr>
      <w:bookmarkStart w:id="179" w:name="_ETM_Q1_1413930"/>
      <w:bookmarkStart w:id="180" w:name="_ETM_Q1_1415022"/>
      <w:bookmarkEnd w:id="179"/>
      <w:bookmarkEnd w:id="180"/>
      <w:r>
        <w:rPr>
          <w:rtl/>
        </w:rPr>
        <w:lastRenderedPageBreak/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731AB7">
      <w:pPr>
        <w:rPr>
          <w:rtl/>
        </w:rPr>
      </w:pPr>
      <w:r>
        <w:rPr>
          <w:rFonts w:hint="cs"/>
          <w:rtl/>
        </w:rPr>
        <w:t xml:space="preserve">הוא נכנס מרצון למי שמפרסם את עצמו. </w:t>
      </w:r>
    </w:p>
    <w:p w:rsidR="00731AB7" w:rsidRDefault="00731AB7" w:rsidP="00731AB7">
      <w:pPr>
        <w:rPr>
          <w:rtl/>
        </w:rPr>
      </w:pPr>
    </w:p>
    <w:p w:rsidR="00731AB7" w:rsidRDefault="00731AB7" w:rsidP="00731AB7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731AB7">
      <w:pPr>
        <w:rPr>
          <w:rtl/>
        </w:rPr>
      </w:pPr>
      <w:r>
        <w:rPr>
          <w:rFonts w:hint="cs"/>
          <w:rtl/>
        </w:rPr>
        <w:t xml:space="preserve">זה ודאי שזה </w:t>
      </w:r>
      <w:bookmarkStart w:id="181" w:name="_ETM_Q1_1419556"/>
      <w:bookmarkEnd w:id="181"/>
      <w:r>
        <w:rPr>
          <w:rFonts w:hint="cs"/>
          <w:rtl/>
        </w:rPr>
        <w:t xml:space="preserve">פרסום. </w:t>
      </w:r>
      <w:bookmarkStart w:id="182" w:name="_ETM_Q1_1425269"/>
      <w:bookmarkEnd w:id="182"/>
    </w:p>
    <w:p w:rsidR="00731AB7" w:rsidRDefault="00731AB7" w:rsidP="00731AB7">
      <w:pPr>
        <w:rPr>
          <w:rtl/>
        </w:rPr>
      </w:pPr>
    </w:p>
    <w:p w:rsidR="00731AB7" w:rsidRDefault="00731AB7" w:rsidP="00731AB7">
      <w:pPr>
        <w:pStyle w:val="a4"/>
        <w:keepNext/>
        <w:rPr>
          <w:rtl/>
        </w:rPr>
      </w:pPr>
      <w:bookmarkStart w:id="183" w:name="_ETM_Q1_1425585"/>
      <w:bookmarkEnd w:id="183"/>
      <w:r>
        <w:rPr>
          <w:rtl/>
        </w:rPr>
        <w:t>עודד פורר (ישראל ביתנו):</w:t>
      </w:r>
    </w:p>
    <w:p w:rsidR="00731AB7" w:rsidRDefault="00731AB7" w:rsidP="00731AB7">
      <w:pPr>
        <w:pStyle w:val="KeepWithNext"/>
        <w:rPr>
          <w:rtl/>
        </w:rPr>
      </w:pPr>
    </w:p>
    <w:p w:rsidR="00731AB7" w:rsidRDefault="00731AB7" w:rsidP="00731AB7">
      <w:pPr>
        <w:rPr>
          <w:rtl/>
        </w:rPr>
      </w:pPr>
      <w:r>
        <w:rPr>
          <w:rFonts w:hint="cs"/>
          <w:rtl/>
        </w:rPr>
        <w:t xml:space="preserve">ברגע ששמתי כסף על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אין מרצון. </w:t>
      </w:r>
    </w:p>
    <w:p w:rsidR="00731AB7" w:rsidRDefault="00731AB7" w:rsidP="00731AB7">
      <w:pPr>
        <w:rPr>
          <w:rtl/>
        </w:rPr>
      </w:pPr>
      <w:bookmarkStart w:id="184" w:name="_ETM_Q1_1429814"/>
      <w:bookmarkEnd w:id="184"/>
    </w:p>
    <w:p w:rsidR="00731AB7" w:rsidRDefault="00731AB7" w:rsidP="00731AB7">
      <w:pPr>
        <w:pStyle w:val="af6"/>
        <w:keepNext/>
        <w:rPr>
          <w:rtl/>
        </w:rPr>
      </w:pPr>
      <w:bookmarkStart w:id="185" w:name="_ETM_Q1_1430282"/>
      <w:bookmarkStart w:id="186" w:name="_ETM_Q1_1436512"/>
      <w:bookmarkEnd w:id="185"/>
      <w:bookmarkEnd w:id="186"/>
      <w:r>
        <w:rPr>
          <w:rtl/>
        </w:rPr>
        <w:t>היו"ר ניסן סלומינסקי:</w:t>
      </w:r>
    </w:p>
    <w:p w:rsidR="00731AB7" w:rsidRDefault="00731AB7" w:rsidP="00731AB7">
      <w:pPr>
        <w:pStyle w:val="KeepWithNext"/>
        <w:rPr>
          <w:rtl/>
        </w:rPr>
      </w:pPr>
    </w:p>
    <w:p w:rsidR="00731AB7" w:rsidRPr="00731AB7" w:rsidRDefault="00731AB7" w:rsidP="00731AB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</w:t>
      </w:r>
      <w:bookmarkStart w:id="187" w:name="_ETM_Q1_1434602"/>
      <w:bookmarkEnd w:id="187"/>
      <w:r>
        <w:rPr>
          <w:rFonts w:hint="cs"/>
          <w:rtl/>
          <w:lang w:eastAsia="he-IL"/>
        </w:rPr>
        <w:t xml:space="preserve"> את זה מסודר. </w:t>
      </w:r>
    </w:p>
    <w:p w:rsidR="00731AB7" w:rsidRDefault="00731AB7" w:rsidP="002774DA">
      <w:pPr>
        <w:pStyle w:val="-"/>
        <w:keepNext/>
        <w:rPr>
          <w:rtl/>
        </w:rPr>
      </w:pPr>
      <w:bookmarkStart w:id="188" w:name="_ETM_Q1_1436765"/>
      <w:bookmarkEnd w:id="188"/>
    </w:p>
    <w:p w:rsidR="00731AB7" w:rsidRDefault="00731AB7" w:rsidP="00731AB7">
      <w:pPr>
        <w:rPr>
          <w:rtl/>
        </w:rPr>
      </w:pPr>
      <w:bookmarkStart w:id="189" w:name="_ETM_Q1_1437177"/>
      <w:bookmarkEnd w:id="189"/>
      <w:r>
        <w:rPr>
          <w:rFonts w:hint="cs"/>
          <w:rtl/>
          <w:lang w:eastAsia="he-IL"/>
        </w:rPr>
        <w:t xml:space="preserve">אנחנו </w:t>
      </w:r>
      <w:bookmarkStart w:id="190" w:name="_ETM_Q1_1437257"/>
      <w:bookmarkStart w:id="191" w:name="_ETM_Q1_1437279"/>
      <w:bookmarkEnd w:id="190"/>
      <w:bookmarkEnd w:id="191"/>
      <w:r w:rsidR="00B7794F">
        <w:rPr>
          <w:rFonts w:hint="cs"/>
          <w:rtl/>
        </w:rPr>
        <w:t>מסכימים שרדיו וטלוויזיה, מ</w:t>
      </w:r>
      <w:r>
        <w:rPr>
          <w:rFonts w:hint="cs"/>
          <w:rtl/>
        </w:rPr>
        <w:t>השעה שבע</w:t>
      </w:r>
      <w:r w:rsidR="00B779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בערב </w:t>
      </w:r>
      <w:r w:rsidR="004A27AD">
        <w:rPr>
          <w:rFonts w:hint="cs"/>
          <w:rtl/>
        </w:rPr>
        <w:t>משאירים את האיסור.</w:t>
      </w:r>
      <w:r w:rsidR="00B7794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שני, עיתונים, נכון </w:t>
      </w:r>
      <w:bookmarkStart w:id="192" w:name="_ETM_Q1_1458837"/>
      <w:bookmarkEnd w:id="192"/>
      <w:r>
        <w:rPr>
          <w:rFonts w:hint="cs"/>
          <w:rtl/>
        </w:rPr>
        <w:t xml:space="preserve">להיום זה אפשרי, אז אנחנו משאירים את זה אפשרי, עם </w:t>
      </w:r>
      <w:bookmarkStart w:id="193" w:name="_ETM_Q1_1462048"/>
      <w:bookmarkEnd w:id="193"/>
      <w:r>
        <w:rPr>
          <w:rFonts w:hint="cs"/>
          <w:rtl/>
        </w:rPr>
        <w:t xml:space="preserve">מגבלות שנשים לגדלים או משהו ולשוויון. </w:t>
      </w:r>
    </w:p>
    <w:p w:rsidR="00731AB7" w:rsidRDefault="00731AB7" w:rsidP="00731AB7">
      <w:pPr>
        <w:ind w:firstLine="0"/>
        <w:rPr>
          <w:rtl/>
        </w:rPr>
      </w:pPr>
      <w:bookmarkStart w:id="194" w:name="_ETM_Q1_1464070"/>
      <w:bookmarkStart w:id="195" w:name="_ETM_Q1_1479528"/>
      <w:bookmarkEnd w:id="194"/>
      <w:bookmarkEnd w:id="195"/>
    </w:p>
    <w:bookmarkStart w:id="196" w:name="_ETM_Q1_1464540" w:displacedByCustomXml="next"/>
    <w:bookmarkEnd w:id="196" w:displacedByCustomXml="next"/>
    <w:bookmarkStart w:id="197" w:name="_ETM_Q1_77163" w:displacedByCustomXml="next"/>
    <w:bookmarkEnd w:id="197" w:displacedByCustomXml="next"/>
    <w:bookmarkStart w:id="198" w:name="_ETM_Q1_77744" w:displacedByCustomXml="next"/>
    <w:bookmarkEnd w:id="198" w:displacedByCustomXml="next"/>
    <w:bookmarkStart w:id="199" w:name="_ETM_Q1_80847" w:displacedByCustomXml="next"/>
    <w:bookmarkEnd w:id="199" w:displacedByCustomXml="next"/>
    <w:bookmarkStart w:id="200" w:name="_ETM_Q1_83904" w:displacedByCustomXml="next"/>
    <w:bookmarkEnd w:id="200" w:displacedByCustomXml="next"/>
    <w:bookmarkStart w:id="201" w:name="_ETM_Q1_86047" w:displacedByCustomXml="next"/>
    <w:bookmarkEnd w:id="201" w:displacedByCustomXml="next"/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896041607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9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B7794F">
            <w:rPr>
              <w:rStyle w:val="afd"/>
              <w:color w:val="000000"/>
              <w:rtl/>
            </w:rPr>
            <w:t>נהון</w:t>
          </w:r>
          <w:proofErr w:type="spellEnd"/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B7794F" w:rsidP="00B7794F">
      <w:pPr>
        <w:rPr>
          <w:rtl/>
        </w:rPr>
      </w:pPr>
      <w:r>
        <w:rPr>
          <w:rFonts w:hint="cs"/>
          <w:rtl/>
        </w:rPr>
        <w:t>למה אי-שוויון?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4339437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6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>היו"ר ניסן סלומינסקי</w:t>
          </w:r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731AB7" w:rsidRDefault="00AC6F79" w:rsidP="00B7794F">
      <w:pPr>
        <w:rPr>
          <w:rtl/>
        </w:rPr>
      </w:pPr>
      <w:r>
        <w:rPr>
          <w:rFonts w:hint="cs"/>
          <w:rtl/>
        </w:rPr>
        <w:t xml:space="preserve">זה מה שהיה, </w:t>
      </w:r>
      <w:r w:rsidR="00B7794F">
        <w:rPr>
          <w:rFonts w:hint="cs"/>
          <w:rtl/>
        </w:rPr>
        <w:t xml:space="preserve">אני אנסה להסביר את האי שוויון. </w:t>
      </w:r>
    </w:p>
    <w:p w:rsidR="00731AB7" w:rsidRDefault="00731AB7" w:rsidP="00B7794F">
      <w:pPr>
        <w:rPr>
          <w:rtl/>
        </w:rPr>
      </w:pPr>
      <w:bookmarkStart w:id="202" w:name="_ETM_Q1_1482775"/>
      <w:bookmarkEnd w:id="202"/>
    </w:p>
    <w:p w:rsidR="00D607EA" w:rsidRDefault="00D607EA" w:rsidP="00D607EA">
      <w:pPr>
        <w:rPr>
          <w:rtl/>
        </w:rPr>
      </w:pPr>
      <w:bookmarkStart w:id="203" w:name="_ETM_Q1_1482805"/>
      <w:bookmarkEnd w:id="203"/>
      <w:r>
        <w:rPr>
          <w:rFonts w:hint="cs"/>
          <w:rtl/>
        </w:rPr>
        <w:t>מה שאנחנו מנסים בכלל לדון זה ש</w:t>
      </w:r>
      <w:r w:rsidR="00B7794F">
        <w:rPr>
          <w:rFonts w:hint="cs"/>
          <w:rtl/>
        </w:rPr>
        <w:t xml:space="preserve">יש עולם שהוא למעשה </w:t>
      </w:r>
      <w:r>
        <w:rPr>
          <w:rFonts w:hint="cs"/>
          <w:rtl/>
        </w:rPr>
        <w:t xml:space="preserve">תופס אולי את הרוב </w:t>
      </w:r>
      <w:bookmarkStart w:id="204" w:name="_ETM_Q1_1490726"/>
      <w:bookmarkEnd w:id="204"/>
      <w:r>
        <w:rPr>
          <w:rFonts w:hint="cs"/>
          <w:rtl/>
        </w:rPr>
        <w:t>אפילו, זה כל המערכת האחרת, עכשיו</w:t>
      </w:r>
      <w:r w:rsidR="00B7794F">
        <w:rPr>
          <w:rFonts w:hint="cs"/>
          <w:rtl/>
        </w:rPr>
        <w:t xml:space="preserve"> אנחנו צריכים </w:t>
      </w:r>
      <w:r>
        <w:rPr>
          <w:rFonts w:hint="cs"/>
          <w:rtl/>
        </w:rPr>
        <w:t xml:space="preserve">להגדיר שם </w:t>
      </w:r>
      <w:r w:rsidR="00B7794F">
        <w:rPr>
          <w:rFonts w:hint="cs"/>
          <w:rtl/>
        </w:rPr>
        <w:t>מה אפשרי ומה לא. ברור לנו,</w:t>
      </w:r>
      <w:r>
        <w:rPr>
          <w:rFonts w:hint="cs"/>
          <w:rtl/>
        </w:rPr>
        <w:t xml:space="preserve"> לפחות לחברי הכנסת,</w:t>
      </w:r>
      <w:r w:rsidR="00B7794F">
        <w:rPr>
          <w:rFonts w:hint="cs"/>
          <w:rtl/>
        </w:rPr>
        <w:t xml:space="preserve"> מי שחווה את זה, שעל </w:t>
      </w:r>
      <w:proofErr w:type="spellStart"/>
      <w:r>
        <w:rPr>
          <w:rFonts w:hint="cs"/>
          <w:rtl/>
        </w:rPr>
        <w:t>האס.אם.אס</w:t>
      </w:r>
      <w:proofErr w:type="spellEnd"/>
      <w:r>
        <w:rPr>
          <w:rFonts w:hint="cs"/>
          <w:rtl/>
        </w:rPr>
        <w:t xml:space="preserve">. ועל </w:t>
      </w:r>
      <w:bookmarkStart w:id="205" w:name="_ETM_Q1_1505450"/>
      <w:bookmarkEnd w:id="205"/>
      <w:proofErr w:type="spellStart"/>
      <w:r w:rsidR="00B7794F">
        <w:rPr>
          <w:rFonts w:hint="cs"/>
          <w:rtl/>
        </w:rPr>
        <w:t>ה</w:t>
      </w:r>
      <w:r w:rsidR="001D0FEA">
        <w:rPr>
          <w:rFonts w:hint="cs"/>
          <w:rtl/>
        </w:rPr>
        <w:t>וואטסאפ</w:t>
      </w:r>
      <w:proofErr w:type="spellEnd"/>
      <w:r w:rsidR="00B7794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 אפשר לאסור על הח"כים </w:t>
      </w:r>
      <w:r>
        <w:rPr>
          <w:rtl/>
        </w:rPr>
        <w:t>–</w:t>
      </w:r>
      <w:r>
        <w:rPr>
          <w:rFonts w:hint="cs"/>
          <w:rtl/>
        </w:rPr>
        <w:t xml:space="preserve"> כך הוא מדבר עם </w:t>
      </w:r>
      <w:bookmarkStart w:id="206" w:name="_ETM_Q1_1505605"/>
      <w:bookmarkEnd w:id="206"/>
      <w:r>
        <w:rPr>
          <w:rFonts w:hint="cs"/>
          <w:rtl/>
        </w:rPr>
        <w:t xml:space="preserve">אנשים, כך הוא יקרא </w:t>
      </w:r>
      <w:r w:rsidR="00B7794F">
        <w:rPr>
          <w:rFonts w:hint="cs"/>
          <w:rtl/>
        </w:rPr>
        <w:t xml:space="preserve">להם לבוא להצביע. זה הכלי שהוא עושה את זה, ועל זה אי אפשר לעצור. </w:t>
      </w:r>
      <w:bookmarkStart w:id="207" w:name="_ETM_Q1_1516901"/>
      <w:bookmarkEnd w:id="207"/>
      <w:r>
        <w:rPr>
          <w:rFonts w:hint="cs"/>
          <w:rtl/>
        </w:rPr>
        <w:t xml:space="preserve">נצטרך אולי לדבר על </w:t>
      </w:r>
      <w:proofErr w:type="spellStart"/>
      <w:r>
        <w:rPr>
          <w:rFonts w:hint="cs"/>
          <w:rtl/>
        </w:rPr>
        <w:t>אס.אם.אסים</w:t>
      </w:r>
      <w:proofErr w:type="spellEnd"/>
      <w:r>
        <w:rPr>
          <w:rFonts w:hint="cs"/>
          <w:rtl/>
        </w:rPr>
        <w:t xml:space="preserve"> שרוכשים. </w:t>
      </w:r>
      <w:bookmarkStart w:id="208" w:name="_ETM_Q1_1516671"/>
      <w:bookmarkEnd w:id="208"/>
    </w:p>
    <w:p w:rsidR="00D607EA" w:rsidRDefault="00D607EA" w:rsidP="00D607EA">
      <w:pPr>
        <w:rPr>
          <w:rtl/>
        </w:rPr>
      </w:pPr>
    </w:p>
    <w:p w:rsidR="00B7794F" w:rsidRDefault="00B7794F" w:rsidP="00406CEC">
      <w:pPr>
        <w:rPr>
          <w:rtl/>
        </w:rPr>
      </w:pPr>
      <w:bookmarkStart w:id="209" w:name="_ETM_Q1_1517164"/>
      <w:bookmarkStart w:id="210" w:name="_ETM_Q1_1517409"/>
      <w:bookmarkStart w:id="211" w:name="_ETM_Q1_1517877"/>
      <w:bookmarkEnd w:id="209"/>
      <w:bookmarkEnd w:id="210"/>
      <w:bookmarkEnd w:id="211"/>
      <w:r>
        <w:rPr>
          <w:rFonts w:hint="cs"/>
          <w:rtl/>
        </w:rPr>
        <w:t>נניח</w:t>
      </w:r>
      <w:r w:rsidR="001D0FEA">
        <w:rPr>
          <w:rFonts w:hint="cs"/>
          <w:rtl/>
        </w:rPr>
        <w:t>,</w:t>
      </w:r>
      <w:r>
        <w:rPr>
          <w:rFonts w:hint="cs"/>
          <w:rtl/>
        </w:rPr>
        <w:t xml:space="preserve"> היום אתה רוצה להפיץ ל-200 אלף איש, </w:t>
      </w:r>
      <w:r w:rsidR="001D0FEA">
        <w:rPr>
          <w:rFonts w:hint="cs"/>
          <w:rtl/>
        </w:rPr>
        <w:t xml:space="preserve">אתה לא יכול לעשות דרך </w:t>
      </w:r>
      <w:proofErr w:type="spellStart"/>
      <w:r w:rsidR="001D0FEA">
        <w:rPr>
          <w:rFonts w:hint="cs"/>
          <w:rtl/>
        </w:rPr>
        <w:t>האס.אם.</w:t>
      </w:r>
      <w:r w:rsidR="00406CEC">
        <w:rPr>
          <w:rFonts w:hint="cs"/>
          <w:rtl/>
        </w:rPr>
        <w:t>אס</w:t>
      </w:r>
      <w:proofErr w:type="spellEnd"/>
      <w:r w:rsidR="00406CEC">
        <w:rPr>
          <w:rFonts w:hint="cs"/>
          <w:rtl/>
        </w:rPr>
        <w:t xml:space="preserve"> </w:t>
      </w:r>
      <w:r w:rsidR="001D0FEA">
        <w:rPr>
          <w:rFonts w:hint="cs"/>
          <w:rtl/>
        </w:rPr>
        <w:t xml:space="preserve">שלך, </w:t>
      </w:r>
      <w:r>
        <w:rPr>
          <w:rFonts w:hint="cs"/>
          <w:rtl/>
        </w:rPr>
        <w:t>יש ח</w:t>
      </w:r>
      <w:r w:rsidR="00406CEC">
        <w:rPr>
          <w:rFonts w:hint="cs"/>
          <w:rtl/>
        </w:rPr>
        <w:t xml:space="preserve">ברות שעושות את זה, אתה משלם כסף, והן מפיצות </w:t>
      </w:r>
      <w:bookmarkStart w:id="212" w:name="_ETM_Q1_1529043"/>
      <w:bookmarkEnd w:id="212"/>
      <w:r w:rsidR="00406CEC">
        <w:rPr>
          <w:rFonts w:hint="cs"/>
          <w:rtl/>
        </w:rPr>
        <w:t>את אותה הודעה, זה צריכים לדבר על זה בנפרד.</w:t>
      </w:r>
      <w:r>
        <w:rPr>
          <w:rFonts w:hint="cs"/>
          <w:rtl/>
        </w:rPr>
        <w:t xml:space="preserve"> יש </w:t>
      </w:r>
      <w:r w:rsidR="00AC6F79">
        <w:rPr>
          <w:rFonts w:hint="cs"/>
          <w:rtl/>
        </w:rPr>
        <w:t xml:space="preserve">את </w:t>
      </w:r>
      <w:r w:rsidR="00406CEC">
        <w:rPr>
          <w:rFonts w:hint="cs"/>
          <w:rtl/>
        </w:rPr>
        <w:t>ה</w:t>
      </w:r>
      <w:r>
        <w:rPr>
          <w:rFonts w:hint="cs"/>
          <w:rtl/>
        </w:rPr>
        <w:t xml:space="preserve">רשתות </w:t>
      </w:r>
      <w:r w:rsidR="00406CEC">
        <w:rPr>
          <w:rFonts w:hint="cs"/>
          <w:rtl/>
        </w:rPr>
        <w:t>ה</w:t>
      </w:r>
      <w:r>
        <w:rPr>
          <w:rFonts w:hint="cs"/>
          <w:rtl/>
        </w:rPr>
        <w:t>אחרות שבהן</w:t>
      </w:r>
      <w:r w:rsidR="00406CEC">
        <w:rPr>
          <w:rFonts w:hint="cs"/>
          <w:rtl/>
        </w:rPr>
        <w:t xml:space="preserve"> כנראה</w:t>
      </w:r>
      <w:r>
        <w:rPr>
          <w:rFonts w:hint="cs"/>
          <w:rtl/>
        </w:rPr>
        <w:t xml:space="preserve"> מתנהל </w:t>
      </w:r>
      <w:r w:rsidR="00406CEC">
        <w:rPr>
          <w:rFonts w:hint="cs"/>
          <w:rtl/>
        </w:rPr>
        <w:t>ה</w:t>
      </w:r>
      <w:r>
        <w:rPr>
          <w:rFonts w:hint="cs"/>
          <w:rtl/>
        </w:rPr>
        <w:t xml:space="preserve">דו-שיח, </w:t>
      </w:r>
      <w:r w:rsidR="00406CEC">
        <w:rPr>
          <w:rFonts w:hint="cs"/>
          <w:rtl/>
        </w:rPr>
        <w:t xml:space="preserve">השאלה </w:t>
      </w:r>
      <w:bookmarkStart w:id="213" w:name="_ETM_Q1_1544282"/>
      <w:bookmarkEnd w:id="213"/>
      <w:r>
        <w:rPr>
          <w:rFonts w:hint="cs"/>
          <w:rtl/>
        </w:rPr>
        <w:t>אם אנחנו יכולים לא</w:t>
      </w:r>
      <w:r w:rsidR="00406CEC">
        <w:rPr>
          <w:rFonts w:hint="cs"/>
          <w:rtl/>
        </w:rPr>
        <w:t>פ</w:t>
      </w:r>
      <w:r>
        <w:rPr>
          <w:rFonts w:hint="cs"/>
          <w:rtl/>
        </w:rPr>
        <w:t>שר גם שם פרסו</w:t>
      </w:r>
      <w:r w:rsidR="00406CEC">
        <w:rPr>
          <w:rFonts w:hint="cs"/>
          <w:rtl/>
        </w:rPr>
        <w:t xml:space="preserve">ם. למעשה, זה שאסרנו ברדיו ובטלוויזיה, זה צחוק, כי הכול </w:t>
      </w:r>
      <w:bookmarkStart w:id="214" w:name="_ETM_Q1_1548457"/>
      <w:bookmarkEnd w:id="214"/>
      <w:r>
        <w:rPr>
          <w:rFonts w:hint="cs"/>
          <w:rtl/>
        </w:rPr>
        <w:t xml:space="preserve">יעבור לרשתות. </w:t>
      </w:r>
      <w:r w:rsidR="00406CEC">
        <w:rPr>
          <w:rFonts w:hint="cs"/>
          <w:rtl/>
        </w:rPr>
        <w:t xml:space="preserve">צריכים לראות אם אנחנו יכולים גם לאסור את הפרסום ברשתות </w:t>
      </w:r>
      <w:bookmarkStart w:id="215" w:name="_ETM_Q1_1558911"/>
      <w:bookmarkEnd w:id="215"/>
      <w:r w:rsidR="00406CEC">
        <w:rPr>
          <w:rFonts w:hint="cs"/>
          <w:rtl/>
        </w:rPr>
        <w:t xml:space="preserve">האלה או לא. נפרט מי </w:t>
      </w:r>
      <w:r>
        <w:rPr>
          <w:rFonts w:hint="cs"/>
          <w:rtl/>
        </w:rPr>
        <w:t xml:space="preserve">הן הרשתות. </w:t>
      </w:r>
      <w:r w:rsidR="00406CEC">
        <w:rPr>
          <w:rFonts w:hint="cs"/>
          <w:rtl/>
        </w:rPr>
        <w:t xml:space="preserve">יש כאן כאלה שמומחים יותר </w:t>
      </w:r>
      <w:bookmarkStart w:id="216" w:name="_ETM_Q1_1563811"/>
      <w:bookmarkEnd w:id="216"/>
      <w:r w:rsidR="00406CEC">
        <w:rPr>
          <w:rFonts w:hint="cs"/>
          <w:rtl/>
        </w:rPr>
        <w:t>ממני ברשתות, ו</w:t>
      </w:r>
      <w:r>
        <w:rPr>
          <w:rFonts w:hint="cs"/>
          <w:rtl/>
        </w:rPr>
        <w:t xml:space="preserve">לראות </w:t>
      </w:r>
      <w:r w:rsidR="00406CEC">
        <w:rPr>
          <w:rFonts w:hint="cs"/>
          <w:rtl/>
        </w:rPr>
        <w:t xml:space="preserve">כל אחד ואחד </w:t>
      </w:r>
      <w:r>
        <w:rPr>
          <w:rFonts w:hint="cs"/>
          <w:rtl/>
        </w:rPr>
        <w:t xml:space="preserve">למה הוא דומה, אם הוא דומה לרדיו </w:t>
      </w:r>
      <w:r w:rsidR="00406CEC">
        <w:rPr>
          <w:rtl/>
        </w:rPr>
        <w:t>–</w:t>
      </w:r>
      <w:r w:rsidR="00406CEC">
        <w:rPr>
          <w:rFonts w:hint="cs"/>
          <w:rtl/>
        </w:rPr>
        <w:t xml:space="preserve"> כן נאסור, </w:t>
      </w:r>
      <w:r>
        <w:rPr>
          <w:rFonts w:hint="cs"/>
          <w:rtl/>
        </w:rPr>
        <w:t xml:space="preserve">או שהוא דומה לעיתון יותר, ואז </w:t>
      </w:r>
      <w:r w:rsidR="00406CEC">
        <w:rPr>
          <w:rFonts w:hint="cs"/>
          <w:rtl/>
        </w:rPr>
        <w:t>לא נאסור אותו, אין לנו דרך אחרת, אם א</w:t>
      </w:r>
      <w:bookmarkStart w:id="217" w:name="_ETM_Q1_1582917"/>
      <w:bookmarkEnd w:id="217"/>
      <w:r w:rsidR="00406CEC">
        <w:rPr>
          <w:rFonts w:hint="cs"/>
          <w:rtl/>
        </w:rPr>
        <w:t>נחנו יכולים לעשות את ההבחנה.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888992115"/>
        <w:placeholder>
          <w:docPart w:val="04DD8F6961CE421A8E034F49CBFED440"/>
        </w:placeholder>
      </w:sdtPr>
      <w:sdtEndPr/>
      <w:sdtContent>
        <w:p w:rsidR="00B7794F" w:rsidRDefault="00B7794F" w:rsidP="00B7794F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B7794F" w:rsidRDefault="00B7794F" w:rsidP="00B7794F">
      <w:pPr>
        <w:rPr>
          <w:rtl/>
        </w:rPr>
      </w:pPr>
    </w:p>
    <w:p w:rsidR="006B65EB" w:rsidRDefault="00C33FE5" w:rsidP="006B65EB">
      <w:pPr>
        <w:rPr>
          <w:rtl/>
        </w:rPr>
      </w:pPr>
      <w:r>
        <w:rPr>
          <w:rFonts w:hint="cs"/>
          <w:rtl/>
        </w:rPr>
        <w:t xml:space="preserve">לגבי </w:t>
      </w:r>
      <w:r w:rsidR="00B7794F">
        <w:rPr>
          <w:rFonts w:hint="cs"/>
          <w:rtl/>
        </w:rPr>
        <w:t xml:space="preserve">המרחב האינטרנטי </w:t>
      </w:r>
      <w:r w:rsidR="00406CEC">
        <w:rPr>
          <w:rFonts w:hint="cs"/>
          <w:rtl/>
        </w:rPr>
        <w:t xml:space="preserve">אולי לעשות </w:t>
      </w:r>
      <w:r w:rsidR="00B7794F">
        <w:rPr>
          <w:rFonts w:hint="cs"/>
          <w:rtl/>
        </w:rPr>
        <w:t xml:space="preserve">הפרדה בין כמה סוגים. סוג אחד </w:t>
      </w:r>
      <w:r w:rsidR="00B7794F">
        <w:rPr>
          <w:rtl/>
        </w:rPr>
        <w:t>–</w:t>
      </w:r>
      <w:r w:rsidR="00B7794F">
        <w:rPr>
          <w:rFonts w:hint="cs"/>
          <w:rtl/>
        </w:rPr>
        <w:t xml:space="preserve"> </w:t>
      </w:r>
      <w:r w:rsidR="00406CEC">
        <w:rPr>
          <w:rFonts w:hint="cs"/>
          <w:rtl/>
        </w:rPr>
        <w:t xml:space="preserve">זה </w:t>
      </w:r>
      <w:r w:rsidR="00B7794F">
        <w:rPr>
          <w:rFonts w:hint="cs"/>
          <w:rtl/>
        </w:rPr>
        <w:t xml:space="preserve">אתרי חדשות, </w:t>
      </w:r>
      <w:r w:rsidR="00406CEC">
        <w:rPr>
          <w:rFonts w:hint="cs"/>
          <w:rtl/>
        </w:rPr>
        <w:t xml:space="preserve">שזה בסעיף אחר </w:t>
      </w:r>
      <w:bookmarkStart w:id="218" w:name="_ETM_Q1_1596549"/>
      <w:bookmarkEnd w:id="218"/>
      <w:r w:rsidR="00406CEC">
        <w:rPr>
          <w:rFonts w:hint="cs"/>
          <w:rtl/>
        </w:rPr>
        <w:t>עוס</w:t>
      </w:r>
      <w:r w:rsidR="006B65EB">
        <w:rPr>
          <w:rFonts w:hint="cs"/>
          <w:rtl/>
        </w:rPr>
        <w:t>קים בזה לגבי מ</w:t>
      </w:r>
      <w:r w:rsidR="00406CEC">
        <w:rPr>
          <w:rFonts w:hint="cs"/>
          <w:rtl/>
        </w:rPr>
        <w:t xml:space="preserve">גבלות ושוויון </w:t>
      </w:r>
      <w:r w:rsidR="006B65EB">
        <w:rPr>
          <w:rFonts w:hint="cs"/>
          <w:rtl/>
        </w:rPr>
        <w:t xml:space="preserve">בפרסום. לצורך העניין, אתרי חדשות </w:t>
      </w:r>
      <w:bookmarkStart w:id="219" w:name="_ETM_Q1_1599922"/>
      <w:bookmarkEnd w:id="219"/>
      <w:r w:rsidR="006B65EB">
        <w:rPr>
          <w:rFonts w:hint="cs"/>
          <w:rtl/>
        </w:rPr>
        <w:t xml:space="preserve">זה דבר אחד </w:t>
      </w:r>
      <w:r w:rsidR="006B65EB">
        <w:rPr>
          <w:rtl/>
        </w:rPr>
        <w:t>–</w:t>
      </w:r>
      <w:r w:rsidR="006B65EB">
        <w:rPr>
          <w:rFonts w:hint="cs"/>
          <w:rtl/>
        </w:rPr>
        <w:t xml:space="preserve"> </w:t>
      </w:r>
      <w:proofErr w:type="spellStart"/>
      <w:r w:rsidR="006B65EB">
        <w:t>ynet</w:t>
      </w:r>
      <w:proofErr w:type="spellEnd"/>
      <w:r w:rsidR="006B65EB">
        <w:rPr>
          <w:rFonts w:hint="cs"/>
          <w:rtl/>
        </w:rPr>
        <w:t xml:space="preserve"> וואלה, וכן הלאה אתרי </w:t>
      </w:r>
      <w:bookmarkStart w:id="220" w:name="_ETM_Q1_1607806"/>
      <w:bookmarkEnd w:id="220"/>
      <w:r w:rsidR="006B65EB">
        <w:rPr>
          <w:rFonts w:hint="cs"/>
          <w:rtl/>
        </w:rPr>
        <w:t xml:space="preserve">החדשות. </w:t>
      </w:r>
      <w:r w:rsidR="00B7794F">
        <w:rPr>
          <w:rFonts w:hint="cs"/>
          <w:rtl/>
        </w:rPr>
        <w:t xml:space="preserve">מצד שני, יש את הרשתות החברתיות, </w:t>
      </w:r>
      <w:r w:rsidR="006B65EB">
        <w:rPr>
          <w:rFonts w:hint="cs"/>
          <w:rtl/>
        </w:rPr>
        <w:t xml:space="preserve">נגיד בגוגל, ששם יש גם את האלמנט שאתה כותב את הפוסט שלך, יש את העמוד של </w:t>
      </w:r>
      <w:bookmarkStart w:id="221" w:name="_ETM_Q1_1615558"/>
      <w:bookmarkEnd w:id="221"/>
      <w:r w:rsidR="006B65EB">
        <w:rPr>
          <w:rFonts w:hint="cs"/>
          <w:rtl/>
        </w:rPr>
        <w:t xml:space="preserve">אותו חבר כנסת או של המפלגה </w:t>
      </w:r>
      <w:r w:rsidR="006B65EB">
        <w:rPr>
          <w:rtl/>
        </w:rPr>
        <w:t>–</w:t>
      </w:r>
      <w:r w:rsidR="006B65EB">
        <w:rPr>
          <w:rFonts w:hint="cs"/>
          <w:rtl/>
        </w:rPr>
        <w:t xml:space="preserve"> לא בתשלום, היא </w:t>
      </w:r>
      <w:bookmarkStart w:id="222" w:name="_ETM_Q1_1618757"/>
      <w:bookmarkEnd w:id="222"/>
      <w:r w:rsidR="006B65EB">
        <w:rPr>
          <w:rFonts w:hint="cs"/>
          <w:rtl/>
        </w:rPr>
        <w:t xml:space="preserve">מפרסמת, חבר הכנסת כותב, אנא היום זה היום הקובע, אנא, </w:t>
      </w:r>
      <w:bookmarkStart w:id="223" w:name="_ETM_Q1_1620534"/>
      <w:bookmarkEnd w:id="223"/>
      <w:r w:rsidR="006B65EB">
        <w:rPr>
          <w:rFonts w:hint="cs"/>
          <w:rtl/>
        </w:rPr>
        <w:t xml:space="preserve">בואו להצביע עבור המפלגה שלי. ויש פרסומות קנויות </w:t>
      </w:r>
      <w:proofErr w:type="spellStart"/>
      <w:r w:rsidR="006B65EB">
        <w:rPr>
          <w:rFonts w:hint="cs"/>
          <w:rtl/>
        </w:rPr>
        <w:t>מ</w:t>
      </w:r>
      <w:bookmarkStart w:id="224" w:name="_ETM_Q1_1626615"/>
      <w:bookmarkEnd w:id="224"/>
      <w:r w:rsidR="006B65EB">
        <w:rPr>
          <w:rFonts w:hint="cs"/>
          <w:rtl/>
        </w:rPr>
        <w:t>פייסבוק</w:t>
      </w:r>
      <w:proofErr w:type="spellEnd"/>
      <w:r w:rsidR="006B65EB">
        <w:rPr>
          <w:rFonts w:hint="cs"/>
          <w:rtl/>
        </w:rPr>
        <w:t xml:space="preserve"> וגוגל שמופיעות לך בכל מיני מקומות כשאתה גולש. </w:t>
      </w:r>
      <w:bookmarkStart w:id="225" w:name="_ETM_Q1_1629763"/>
      <w:bookmarkEnd w:id="225"/>
      <w:r w:rsidR="006B65EB">
        <w:rPr>
          <w:rFonts w:hint="cs"/>
          <w:rtl/>
        </w:rPr>
        <w:t xml:space="preserve">יש פה גם את הנושא של אתרי החדשות, </w:t>
      </w:r>
      <w:bookmarkStart w:id="226" w:name="_ETM_Q1_1638954"/>
      <w:bookmarkEnd w:id="226"/>
      <w:r w:rsidR="006B65EB">
        <w:rPr>
          <w:rFonts w:hint="cs"/>
          <w:rtl/>
        </w:rPr>
        <w:t xml:space="preserve">וגם בתוך הרשתות החברתיות, יש את ההיבט שמטעם </w:t>
      </w:r>
      <w:bookmarkStart w:id="227" w:name="_ETM_Q1_1640838"/>
      <w:bookmarkEnd w:id="227"/>
      <w:r w:rsidR="006B65EB">
        <w:rPr>
          <w:rFonts w:hint="cs"/>
          <w:rtl/>
        </w:rPr>
        <w:t xml:space="preserve">המתמודד ובתשלום, השאלה באמת איפה אנחנו שמים את הקו מבחינת </w:t>
      </w:r>
      <w:bookmarkStart w:id="228" w:name="_ETM_Q1_1645981"/>
      <w:bookmarkEnd w:id="228"/>
      <w:r w:rsidR="006B65EB">
        <w:rPr>
          <w:rFonts w:hint="cs"/>
          <w:rtl/>
        </w:rPr>
        <w:t xml:space="preserve">שלושת אבי הטיפוס העיקריים. </w:t>
      </w:r>
    </w:p>
    <w:p w:rsidR="00B7794F" w:rsidRDefault="00B7794F" w:rsidP="00D37BA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466006409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9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B7794F">
            <w:rPr>
              <w:rStyle w:val="afd"/>
              <w:color w:val="000000"/>
              <w:rtl/>
            </w:rPr>
            <w:t>נהון</w:t>
          </w:r>
          <w:proofErr w:type="spellEnd"/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4A27AD" w:rsidRDefault="00B7794F" w:rsidP="006B65EB">
      <w:pPr>
        <w:rPr>
          <w:rtl/>
        </w:rPr>
      </w:pPr>
      <w:r>
        <w:rPr>
          <w:rFonts w:hint="cs"/>
          <w:rtl/>
        </w:rPr>
        <w:t xml:space="preserve">יש </w:t>
      </w:r>
      <w:r w:rsidR="006B65EB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עוד שלב, </w:t>
      </w:r>
      <w:r w:rsidR="006B65EB">
        <w:rPr>
          <w:rFonts w:hint="cs"/>
          <w:rtl/>
        </w:rPr>
        <w:t>שחבר הכנסת שמעל</w:t>
      </w:r>
      <w:bookmarkStart w:id="229" w:name="_ETM_Q1_1653156"/>
      <w:bookmarkEnd w:id="229"/>
      <w:r w:rsidR="006B65EB">
        <w:rPr>
          <w:rFonts w:hint="cs"/>
          <w:rtl/>
        </w:rPr>
        <w:t xml:space="preserve">ה פוסט, זה נקרא </w:t>
      </w:r>
      <w:proofErr w:type="spellStart"/>
      <w:r>
        <w:rPr>
          <w:rFonts w:hint="cs"/>
          <w:rtl/>
        </w:rPr>
        <w:t>בוסטניג</w:t>
      </w:r>
      <w:proofErr w:type="spellEnd"/>
      <w:r>
        <w:rPr>
          <w:rFonts w:hint="cs"/>
          <w:rtl/>
        </w:rPr>
        <w:t>,</w:t>
      </w:r>
      <w:r w:rsidR="006B65EB">
        <w:rPr>
          <w:rFonts w:hint="cs"/>
          <w:rtl/>
        </w:rPr>
        <w:t xml:space="preserve"> אתה נותן</w:t>
      </w:r>
      <w:r>
        <w:rPr>
          <w:rFonts w:hint="cs"/>
          <w:rtl/>
        </w:rPr>
        <w:t xml:space="preserve"> 50 דולר וזה מופץ. </w:t>
      </w:r>
    </w:p>
    <w:p w:rsidR="004A27AD" w:rsidRDefault="004A27AD" w:rsidP="006B65EB">
      <w:pPr>
        <w:rPr>
          <w:rtl/>
        </w:rPr>
      </w:pPr>
    </w:p>
    <w:p w:rsidR="004A27AD" w:rsidRDefault="004A27AD" w:rsidP="004A27AD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4A27AD" w:rsidRDefault="004A27AD" w:rsidP="004A27AD">
      <w:pPr>
        <w:pStyle w:val="KeepWithNext"/>
        <w:rPr>
          <w:rtl/>
        </w:rPr>
      </w:pPr>
    </w:p>
    <w:p w:rsidR="004A27AD" w:rsidRDefault="004A27AD" w:rsidP="004A27AD">
      <w:pPr>
        <w:rPr>
          <w:rtl/>
        </w:rPr>
      </w:pPr>
      <w:r>
        <w:rPr>
          <w:rFonts w:hint="cs"/>
          <w:rtl/>
        </w:rPr>
        <w:t>מה הייתה הכוונה שלכם, זה היה לגיטימי?</w:t>
      </w:r>
    </w:p>
    <w:p w:rsidR="004A27AD" w:rsidRDefault="004A27AD" w:rsidP="004A27AD">
      <w:pPr>
        <w:rPr>
          <w:rtl/>
        </w:rPr>
      </w:pPr>
    </w:p>
    <w:p w:rsidR="004A27AD" w:rsidRDefault="004A27AD" w:rsidP="004A27AD">
      <w:pPr>
        <w:pStyle w:val="af9"/>
        <w:keepNext/>
        <w:rPr>
          <w:rtl/>
        </w:rPr>
      </w:pP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4A27AD" w:rsidRDefault="004A27AD" w:rsidP="004A27AD">
      <w:pPr>
        <w:pStyle w:val="KeepWithNext"/>
        <w:rPr>
          <w:rtl/>
        </w:rPr>
      </w:pPr>
    </w:p>
    <w:p w:rsidR="00B7794F" w:rsidRDefault="00B7794F" w:rsidP="006B65EB">
      <w:pPr>
        <w:rPr>
          <w:rtl/>
        </w:rPr>
      </w:pPr>
      <w:r>
        <w:rPr>
          <w:rFonts w:hint="cs"/>
          <w:rtl/>
        </w:rPr>
        <w:t xml:space="preserve">אנחנו לא רצינו להגביל את הח"כים. </w:t>
      </w:r>
      <w:r w:rsidR="006B65EB">
        <w:rPr>
          <w:rFonts w:hint="cs"/>
          <w:rtl/>
        </w:rPr>
        <w:t xml:space="preserve">אבל מצד שני, אנחנו </w:t>
      </w:r>
      <w:bookmarkStart w:id="230" w:name="_ETM_Q1_1666412"/>
      <w:bookmarkEnd w:id="230"/>
      <w:r w:rsidR="006B65EB">
        <w:rPr>
          <w:rFonts w:hint="cs"/>
          <w:rtl/>
        </w:rPr>
        <w:t xml:space="preserve">כן רצינו לייצר איזושהי זירה נקייה מכל הרעשים שקורים ביום </w:t>
      </w:r>
      <w:bookmarkStart w:id="231" w:name="_ETM_Q1_1671508"/>
      <w:bookmarkEnd w:id="231"/>
      <w:r w:rsidR="006B65EB">
        <w:rPr>
          <w:rFonts w:hint="cs"/>
          <w:rtl/>
        </w:rPr>
        <w:t xml:space="preserve">הבחירות שזה חשוב להגיד. </w:t>
      </w:r>
      <w:r>
        <w:rPr>
          <w:rFonts w:hint="cs"/>
          <w:rtl/>
        </w:rPr>
        <w:t xml:space="preserve"> 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09215659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4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>קארין אלהרר (יש עתיד)</w:t>
          </w:r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6B65EB" w:rsidP="00B7794F">
      <w:pPr>
        <w:rPr>
          <w:rtl/>
        </w:rPr>
      </w:pPr>
      <w:r>
        <w:rPr>
          <w:rFonts w:hint="cs"/>
          <w:rtl/>
        </w:rPr>
        <w:t xml:space="preserve">למה זה שונה ממצב שבו אני </w:t>
      </w:r>
      <w:bookmarkStart w:id="232" w:name="_ETM_Q1_1678028"/>
      <w:bookmarkEnd w:id="232"/>
      <w:r>
        <w:rPr>
          <w:rFonts w:hint="cs"/>
          <w:rtl/>
        </w:rPr>
        <w:t>יושבת במטה המפלגה,</w:t>
      </w:r>
      <w:r w:rsidR="00B7794F">
        <w:rPr>
          <w:rFonts w:hint="cs"/>
          <w:rtl/>
        </w:rPr>
        <w:t xml:space="preserve"> דבר שקור</w:t>
      </w:r>
      <w:r>
        <w:rPr>
          <w:rFonts w:hint="cs"/>
          <w:rtl/>
        </w:rPr>
        <w:t xml:space="preserve">ה, יום לפני הבחירות ועושה שיחות </w:t>
      </w:r>
      <w:proofErr w:type="spellStart"/>
      <w:r>
        <w:rPr>
          <w:rFonts w:hint="cs"/>
          <w:rtl/>
        </w:rPr>
        <w:t>תמרוץ</w:t>
      </w:r>
      <w:proofErr w:type="spellEnd"/>
      <w:r>
        <w:rPr>
          <w:rFonts w:hint="cs"/>
          <w:rtl/>
        </w:rPr>
        <w:t>.</w:t>
      </w:r>
      <w:r w:rsidR="00B7794F">
        <w:rPr>
          <w:rFonts w:hint="cs"/>
          <w:rtl/>
        </w:rPr>
        <w:t xml:space="preserve"> מתקשרת </w:t>
      </w:r>
      <w:r>
        <w:rPr>
          <w:rFonts w:hint="cs"/>
          <w:rtl/>
        </w:rPr>
        <w:t>לבוחרים פוטנציאליים שלי.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647816415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9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B7794F">
            <w:rPr>
              <w:rStyle w:val="afd"/>
              <w:color w:val="000000"/>
              <w:rtl/>
            </w:rPr>
            <w:t>נהון</w:t>
          </w:r>
          <w:proofErr w:type="spellEnd"/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6B65EB" w:rsidP="00B7794F">
      <w:pPr>
        <w:rPr>
          <w:rtl/>
        </w:rPr>
      </w:pPr>
      <w:r>
        <w:rPr>
          <w:rFonts w:hint="cs"/>
          <w:rtl/>
        </w:rPr>
        <w:t xml:space="preserve">את לא יכולה להשוות את </w:t>
      </w:r>
      <w:bookmarkStart w:id="233" w:name="_ETM_Q1_1690148"/>
      <w:bookmarkEnd w:id="233"/>
      <w:r>
        <w:rPr>
          <w:rFonts w:hint="cs"/>
          <w:rtl/>
        </w:rPr>
        <w:t xml:space="preserve">הגודל, את המהירות. 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95880822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4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>עודד פורר (ישראל ביתנו)</w:t>
          </w:r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6B65EB" w:rsidP="006B65EB">
      <w:pPr>
        <w:rPr>
          <w:rtl/>
        </w:rPr>
      </w:pPr>
      <w:bookmarkStart w:id="234" w:name="_ETM_Q1_1693286"/>
      <w:bookmarkEnd w:id="234"/>
      <w:r>
        <w:rPr>
          <w:rFonts w:hint="cs"/>
          <w:rtl/>
        </w:rPr>
        <w:t xml:space="preserve">מה הרצון בלעשות את השקט הזה ביום </w:t>
      </w:r>
      <w:bookmarkStart w:id="235" w:name="_ETM_Q1_1696288"/>
      <w:bookmarkEnd w:id="235"/>
      <w:r>
        <w:rPr>
          <w:rFonts w:hint="cs"/>
          <w:rtl/>
        </w:rPr>
        <w:t xml:space="preserve">הבחירות? </w:t>
      </w:r>
      <w:r w:rsidR="00B7794F">
        <w:rPr>
          <w:rFonts w:hint="cs"/>
          <w:rtl/>
        </w:rPr>
        <w:t>מה ק</w:t>
      </w:r>
      <w:r>
        <w:rPr>
          <w:rFonts w:hint="cs"/>
          <w:rtl/>
        </w:rPr>
        <w:t>ו</w:t>
      </w:r>
      <w:r w:rsidR="00B7794F">
        <w:rPr>
          <w:rFonts w:hint="cs"/>
          <w:rtl/>
        </w:rPr>
        <w:t xml:space="preserve">רה אם יהיה רעש. </w:t>
      </w:r>
    </w:p>
    <w:p w:rsidR="00B7794F" w:rsidRDefault="00B7794F" w:rsidP="00B7794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53385326"/>
        <w:placeholder>
          <w:docPart w:val="DefaultPlaceholder_-1854013440"/>
        </w:placeholder>
      </w:sdtPr>
      <w:sdtEndPr/>
      <w:sdtContent>
        <w:p w:rsidR="00B7794F" w:rsidRDefault="00B7794F" w:rsidP="00B7794F">
          <w:pPr>
            <w:pStyle w:val="af6"/>
            <w:keepNext/>
            <w:rPr>
              <w:rtl/>
            </w:rPr>
          </w:pPr>
          <w:r w:rsidRPr="00B7794F">
            <w:rPr>
              <w:rStyle w:val="afd"/>
              <w:color w:val="000000"/>
              <w:rtl/>
            </w:rPr>
            <w:t>היו"ר ניסן סלומינסקי</w:t>
          </w:r>
          <w:r w:rsidRPr="00B7794F">
            <w:rPr>
              <w:color w:val="000000"/>
              <w:rtl/>
            </w:rPr>
            <w:t>:</w:t>
          </w:r>
        </w:p>
      </w:sdtContent>
    </w:sdt>
    <w:p w:rsidR="00B7794F" w:rsidRDefault="00B7794F" w:rsidP="00B7794F">
      <w:pPr>
        <w:pStyle w:val="KeepWithNext"/>
        <w:rPr>
          <w:rtl/>
        </w:rPr>
      </w:pPr>
    </w:p>
    <w:p w:rsidR="00B7794F" w:rsidRDefault="006B65EB" w:rsidP="00B7794F">
      <w:pPr>
        <w:rPr>
          <w:rtl/>
        </w:rPr>
      </w:pPr>
      <w:bookmarkStart w:id="236" w:name="_ETM_Q1_1699026"/>
      <w:bookmarkEnd w:id="236"/>
      <w:r>
        <w:rPr>
          <w:rFonts w:hint="cs"/>
          <w:rtl/>
        </w:rPr>
        <w:t>למנוע תעמולה שלילית וכוזבת שתרוץ, ו</w:t>
      </w:r>
      <w:r w:rsidR="008D7E5A">
        <w:rPr>
          <w:rFonts w:hint="cs"/>
          <w:rtl/>
        </w:rPr>
        <w:t xml:space="preserve">אתה לא יכול להספיק להגיב עליה. </w:t>
      </w:r>
    </w:p>
    <w:p w:rsidR="008D7E5A" w:rsidRDefault="008D7E5A" w:rsidP="00B7794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227889938"/>
        <w:placeholder>
          <w:docPart w:val="EB9FB0AE143346D8B7A94A6B7B427C84"/>
        </w:placeholder>
      </w:sdtPr>
      <w:sdtEndPr/>
      <w:sdtContent>
        <w:p w:rsidR="008D7E5A" w:rsidRDefault="008D7E5A" w:rsidP="008D7E5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8D7E5A" w:rsidRDefault="008D7E5A" w:rsidP="00B7794F">
      <w:pPr>
        <w:rPr>
          <w:b/>
          <w:bCs/>
          <w:rtl/>
        </w:rPr>
      </w:pPr>
    </w:p>
    <w:p w:rsidR="008D7E5A" w:rsidRPr="006B65EB" w:rsidRDefault="006B65EB" w:rsidP="006B65EB">
      <w:pPr>
        <w:ind w:firstLine="0"/>
        <w:rPr>
          <w:rtl/>
        </w:rPr>
      </w:pPr>
      <w:r>
        <w:rPr>
          <w:rFonts w:hint="cs"/>
          <w:b/>
          <w:bCs/>
          <w:rtl/>
        </w:rPr>
        <w:tab/>
      </w:r>
      <w:r>
        <w:rPr>
          <w:rFonts w:hint="cs"/>
          <w:rtl/>
        </w:rPr>
        <w:t>אנחנו דיברנו על זה בתחילת הישיבה.</w:t>
      </w:r>
    </w:p>
    <w:p w:rsidR="008D7E5A" w:rsidRDefault="008D7E5A" w:rsidP="00B7794F">
      <w:pPr>
        <w:rPr>
          <w:b/>
          <w:bCs/>
          <w:rtl/>
        </w:rPr>
      </w:pPr>
    </w:p>
    <w:p w:rsidR="00A24271" w:rsidRDefault="00A24271" w:rsidP="00A24271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24271" w:rsidRDefault="00A24271" w:rsidP="00A24271">
      <w:pPr>
        <w:pStyle w:val="KeepWithNext"/>
        <w:rPr>
          <w:rtl/>
          <w:lang w:eastAsia="he-IL"/>
        </w:rPr>
      </w:pPr>
    </w:p>
    <w:p w:rsidR="008D7E5A" w:rsidRDefault="00A24271" w:rsidP="008D7E5A">
      <w:pPr>
        <w:rPr>
          <w:rtl/>
        </w:rPr>
      </w:pPr>
      <w:r>
        <w:rPr>
          <w:rFonts w:hint="cs"/>
          <w:rtl/>
        </w:rPr>
        <w:t xml:space="preserve">יש </w:t>
      </w:r>
      <w:r w:rsidR="008D7E5A">
        <w:rPr>
          <w:rFonts w:hint="cs"/>
          <w:rtl/>
        </w:rPr>
        <w:t xml:space="preserve">להאריך את תקופת השקט. </w:t>
      </w:r>
    </w:p>
    <w:p w:rsidR="008D7E5A" w:rsidRDefault="008D7E5A" w:rsidP="008D7E5A">
      <w:pPr>
        <w:rPr>
          <w:rtl/>
        </w:rPr>
      </w:pPr>
    </w:p>
    <w:p w:rsidR="008D7E5A" w:rsidRDefault="009C3D77" w:rsidP="009C3D77">
      <w:pPr>
        <w:rPr>
          <w:rtl/>
        </w:rPr>
      </w:pPr>
      <w:r>
        <w:rPr>
          <w:rFonts w:hint="cs"/>
          <w:rtl/>
        </w:rPr>
        <w:t xml:space="preserve">בצרפת, </w:t>
      </w:r>
      <w:bookmarkStart w:id="237" w:name="_ETM_Q1_1740881"/>
      <w:bookmarkEnd w:id="237"/>
      <w:r>
        <w:rPr>
          <w:rFonts w:hint="cs"/>
          <w:rtl/>
        </w:rPr>
        <w:t xml:space="preserve">לדעתי, זה שבועיים אם אני לא טועה, וזה הרבה יותר </w:t>
      </w:r>
      <w:bookmarkStart w:id="238" w:name="_ETM_Q1_1743487"/>
      <w:bookmarkEnd w:id="238"/>
      <w:r>
        <w:rPr>
          <w:rFonts w:hint="cs"/>
          <w:rtl/>
        </w:rPr>
        <w:t xml:space="preserve">משמעותי. </w:t>
      </w:r>
      <w:r w:rsidR="008D7E5A">
        <w:rPr>
          <w:rFonts w:hint="cs"/>
          <w:rtl/>
        </w:rPr>
        <w:t xml:space="preserve"> </w:t>
      </w:r>
    </w:p>
    <w:p w:rsidR="008D7E5A" w:rsidRDefault="008D7E5A" w:rsidP="008D7E5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631395911"/>
        <w:placeholder>
          <w:docPart w:val="2C8F5AA91C9B4270A07884C46B4671CB"/>
        </w:placeholder>
      </w:sdtPr>
      <w:sdtEndPr/>
      <w:sdtContent>
        <w:p w:rsidR="008D7E5A" w:rsidRDefault="008D7E5A" w:rsidP="008D7E5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8D7E5A" w:rsidRDefault="008D7E5A" w:rsidP="008D7E5A">
      <w:pPr>
        <w:rPr>
          <w:rtl/>
        </w:rPr>
      </w:pPr>
    </w:p>
    <w:p w:rsidR="008D7E5A" w:rsidRDefault="009C3D77" w:rsidP="009C3D77">
      <w:pPr>
        <w:rPr>
          <w:rtl/>
        </w:rPr>
      </w:pPr>
      <w:bookmarkStart w:id="239" w:name="_ETM_Q1_1750618"/>
      <w:bookmarkEnd w:id="239"/>
      <w:r>
        <w:rPr>
          <w:rFonts w:hint="cs"/>
          <w:rtl/>
        </w:rPr>
        <w:t xml:space="preserve">דיברנו על זה בתחילת הישיבה בכל זאת לתת לך </w:t>
      </w:r>
      <w:bookmarkStart w:id="240" w:name="_ETM_Q1_1753213"/>
      <w:bookmarkEnd w:id="240"/>
      <w:r>
        <w:rPr>
          <w:rFonts w:hint="cs"/>
          <w:rtl/>
        </w:rPr>
        <w:t xml:space="preserve">איזשהו ניקיון ביום הבחירות מבחינת הבוחר מכל ההצפה של התעמולה. </w:t>
      </w:r>
      <w:bookmarkStart w:id="241" w:name="_ETM_Q1_1758801"/>
      <w:bookmarkEnd w:id="241"/>
      <w:r>
        <w:rPr>
          <w:rFonts w:hint="cs"/>
          <w:rtl/>
        </w:rPr>
        <w:t xml:space="preserve">זה אולי תיאורטית היה הרציונל המקורי. היום אני חושב שהרציונל </w:t>
      </w:r>
      <w:bookmarkStart w:id="242" w:name="_ETM_Q1_1763407"/>
      <w:bookmarkEnd w:id="242"/>
      <w:r>
        <w:rPr>
          <w:rFonts w:hint="cs"/>
          <w:rtl/>
        </w:rPr>
        <w:t xml:space="preserve">המרכזי זה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ניוז, זאת אומרת, סיטואציה </w:t>
      </w:r>
      <w:r w:rsidR="008D7E5A">
        <w:rPr>
          <w:rFonts w:hint="cs"/>
          <w:rtl/>
        </w:rPr>
        <w:t>שמפיצים שמועות</w:t>
      </w:r>
      <w:r>
        <w:rPr>
          <w:rFonts w:hint="cs"/>
          <w:rtl/>
        </w:rPr>
        <w:t xml:space="preserve"> ממש ביום </w:t>
      </w:r>
      <w:bookmarkStart w:id="243" w:name="_ETM_Q1_1765057"/>
      <w:bookmarkEnd w:id="243"/>
      <w:r>
        <w:rPr>
          <w:rFonts w:hint="cs"/>
          <w:rtl/>
        </w:rPr>
        <w:t>הבחירות, ואתה בכלל</w:t>
      </w:r>
      <w:r w:rsidR="008D7E5A">
        <w:rPr>
          <w:rFonts w:hint="cs"/>
          <w:rtl/>
        </w:rPr>
        <w:t xml:space="preserve"> לא מספיק </w:t>
      </w:r>
      <w:r w:rsidR="000B37A7">
        <w:rPr>
          <w:rFonts w:hint="cs"/>
          <w:rtl/>
        </w:rPr>
        <w:t>להתמודד איתן</w:t>
      </w:r>
      <w:r>
        <w:rPr>
          <w:rFonts w:hint="cs"/>
          <w:rtl/>
        </w:rPr>
        <w:t xml:space="preserve"> ולהפריך אות</w:t>
      </w:r>
      <w:r w:rsidR="000B37A7">
        <w:rPr>
          <w:rFonts w:hint="cs"/>
          <w:rtl/>
        </w:rPr>
        <w:t>ן</w:t>
      </w:r>
      <w:r w:rsidR="008D7E5A">
        <w:rPr>
          <w:rFonts w:hint="cs"/>
          <w:rtl/>
        </w:rPr>
        <w:t xml:space="preserve">, </w:t>
      </w:r>
      <w:r w:rsidR="000B37A7">
        <w:rPr>
          <w:rFonts w:hint="cs"/>
          <w:rtl/>
        </w:rPr>
        <w:t xml:space="preserve">ויכול להיות שהן ישפיעו על הבוחר </w:t>
      </w:r>
      <w:bookmarkStart w:id="244" w:name="_ETM_Q1_1771631"/>
      <w:bookmarkEnd w:id="244"/>
      <w:r w:rsidR="000B37A7">
        <w:rPr>
          <w:rFonts w:hint="cs"/>
          <w:rtl/>
        </w:rPr>
        <w:t xml:space="preserve">ממש </w:t>
      </w:r>
      <w:r w:rsidR="008D7E5A">
        <w:rPr>
          <w:rFonts w:hint="cs"/>
          <w:rtl/>
        </w:rPr>
        <w:t xml:space="preserve">דקות לפני שהוא </w:t>
      </w:r>
      <w:r w:rsidR="000B37A7">
        <w:rPr>
          <w:rFonts w:hint="cs"/>
          <w:rtl/>
        </w:rPr>
        <w:t>נכנס לקלפי.</w:t>
      </w:r>
    </w:p>
    <w:p w:rsidR="008D7E5A" w:rsidRDefault="008D7E5A" w:rsidP="008D7E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400058856"/>
        <w:placeholder>
          <w:docPart w:val="DefaultPlaceholder_-1854013440"/>
        </w:placeholder>
      </w:sdtPr>
      <w:sdtEndPr/>
      <w:sdtContent>
        <w:p w:rsidR="008D7E5A" w:rsidRDefault="008D7E5A" w:rsidP="008D7E5A">
          <w:pPr>
            <w:pStyle w:val="a4"/>
            <w:keepNext/>
            <w:rPr>
              <w:rtl/>
            </w:rPr>
          </w:pPr>
          <w:r w:rsidRPr="008D7E5A">
            <w:rPr>
              <w:rStyle w:val="afd"/>
              <w:color w:val="000000"/>
              <w:rtl/>
            </w:rPr>
            <w:t>קארין אלהרר (יש עתיד)</w:t>
          </w:r>
          <w:r w:rsidRPr="008D7E5A">
            <w:rPr>
              <w:color w:val="000000"/>
              <w:rtl/>
            </w:rPr>
            <w:t>:</w:t>
          </w:r>
        </w:p>
      </w:sdtContent>
    </w:sdt>
    <w:p w:rsidR="008D7E5A" w:rsidRDefault="008D7E5A" w:rsidP="008D7E5A">
      <w:pPr>
        <w:pStyle w:val="KeepWithNext"/>
        <w:rPr>
          <w:rtl/>
        </w:rPr>
      </w:pPr>
    </w:p>
    <w:p w:rsidR="008D7E5A" w:rsidRDefault="008D7E5A" w:rsidP="00353095">
      <w:pPr>
        <w:rPr>
          <w:rtl/>
        </w:rPr>
      </w:pPr>
      <w:r>
        <w:rPr>
          <w:rFonts w:hint="cs"/>
          <w:rtl/>
        </w:rPr>
        <w:t xml:space="preserve">תנו לי דוגמה. </w:t>
      </w:r>
    </w:p>
    <w:p w:rsidR="008D7E5A" w:rsidRDefault="008D7E5A" w:rsidP="008D7E5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419212091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7D58BE" w:rsidP="007D58BE">
      <w:pPr>
        <w:rPr>
          <w:rtl/>
        </w:rPr>
      </w:pPr>
      <w:r>
        <w:rPr>
          <w:rFonts w:hint="cs"/>
          <w:rtl/>
        </w:rPr>
        <w:t>הם נעים</w:t>
      </w:r>
      <w:r w:rsidR="00553A78">
        <w:rPr>
          <w:rFonts w:hint="cs"/>
          <w:rtl/>
        </w:rPr>
        <w:t xml:space="preserve"> בכמויות. 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373850382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קארין אלהרר (יש עתיד)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553A78" w:rsidP="00553A78">
      <w:pPr>
        <w:rPr>
          <w:rtl/>
        </w:rPr>
      </w:pPr>
      <w:bookmarkStart w:id="245" w:name="_ETM_Q1_1793744"/>
      <w:bookmarkEnd w:id="245"/>
      <w:r>
        <w:rPr>
          <w:rFonts w:hint="cs"/>
          <w:rtl/>
        </w:rPr>
        <w:t>הרי מה שק</w:t>
      </w:r>
      <w:r w:rsidR="00353095">
        <w:rPr>
          <w:rFonts w:hint="cs"/>
          <w:rtl/>
        </w:rPr>
        <w:t xml:space="preserve">רה זה שעלה </w:t>
      </w:r>
      <w:proofErr w:type="spellStart"/>
      <w:r w:rsidR="00353095">
        <w:rPr>
          <w:rFonts w:hint="cs"/>
          <w:rtl/>
        </w:rPr>
        <w:t>לפייסבוק</w:t>
      </w:r>
      <w:proofErr w:type="spellEnd"/>
      <w:r w:rsidR="00353095">
        <w:rPr>
          <w:rFonts w:hint="cs"/>
          <w:rtl/>
        </w:rPr>
        <w:t>, ואת זה בלא</w:t>
      </w:r>
      <w:r>
        <w:rPr>
          <w:rFonts w:hint="cs"/>
          <w:rtl/>
        </w:rPr>
        <w:t xml:space="preserve">ו הכי </w:t>
      </w:r>
      <w:bookmarkStart w:id="246" w:name="_ETM_Q1_1796514"/>
      <w:bookmarkEnd w:id="246"/>
      <w:r>
        <w:rPr>
          <w:rFonts w:hint="cs"/>
          <w:rtl/>
        </w:rPr>
        <w:t xml:space="preserve">לא רוצים לאסור. זאת אומרת, זה לא משהו שעלה </w:t>
      </w:r>
      <w:bookmarkStart w:id="247" w:name="_ETM_Q1_1799201"/>
      <w:bookmarkEnd w:id="247"/>
      <w:r>
        <w:rPr>
          <w:rFonts w:hint="cs"/>
          <w:rtl/>
        </w:rPr>
        <w:t>ל</w:t>
      </w:r>
      <w:proofErr w:type="spellStart"/>
      <w:r>
        <w:t>ynet</w:t>
      </w:r>
      <w:proofErr w:type="spellEnd"/>
      <w:r>
        <w:t>-</w:t>
      </w:r>
      <w:r>
        <w:rPr>
          <w:rFonts w:hint="cs"/>
          <w:rtl/>
        </w:rPr>
        <w:t xml:space="preserve">. 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77730316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553A78" w:rsidRDefault="00553A78" w:rsidP="00553A78">
      <w:pPr>
        <w:rPr>
          <w:rtl/>
        </w:rPr>
      </w:pPr>
      <w:r>
        <w:rPr>
          <w:rFonts w:hint="cs"/>
          <w:rtl/>
        </w:rPr>
        <w:t>לכן אני אומרת שהפתרון לא ימנע סוג מסוי</w:t>
      </w:r>
      <w:bookmarkStart w:id="248" w:name="_ETM_Q1_1800954"/>
      <w:bookmarkEnd w:id="248"/>
      <w:r>
        <w:rPr>
          <w:rFonts w:hint="cs"/>
          <w:rtl/>
        </w:rPr>
        <w:t xml:space="preserve">ם של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-ניוז, הוא לא יפתור את כל </w:t>
      </w:r>
      <w:bookmarkStart w:id="249" w:name="_ETM_Q1_1801180"/>
      <w:bookmarkEnd w:id="249"/>
      <w:r>
        <w:rPr>
          <w:rFonts w:hint="cs"/>
          <w:rtl/>
        </w:rPr>
        <w:t>העניין.</w:t>
      </w:r>
    </w:p>
    <w:p w:rsidR="00353095" w:rsidRPr="00553A78" w:rsidRDefault="00353095" w:rsidP="00553A78">
      <w:pPr>
        <w:rPr>
          <w:rtl/>
        </w:rPr>
      </w:pPr>
    </w:p>
    <w:p w:rsidR="00553A78" w:rsidRDefault="00553A78" w:rsidP="00553A78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353095" w:rsidRPr="00353095" w:rsidRDefault="00353095" w:rsidP="00353095">
      <w:pPr>
        <w:rPr>
          <w:rtl/>
          <w:lang w:eastAsia="he-IL"/>
        </w:rPr>
      </w:pPr>
    </w:p>
    <w:p w:rsidR="00553A78" w:rsidRDefault="00553A78" w:rsidP="00553A78">
      <w:pPr>
        <w:rPr>
          <w:rtl/>
        </w:rPr>
      </w:pPr>
      <w:r>
        <w:rPr>
          <w:rFonts w:hint="cs"/>
          <w:rtl/>
        </w:rPr>
        <w:t>אבל יהיה אסור ל-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 לשדר את זה בעצם?</w:t>
      </w:r>
    </w:p>
    <w:p w:rsidR="00553A78" w:rsidRDefault="00553A78" w:rsidP="00553A78">
      <w:pPr>
        <w:rPr>
          <w:rtl/>
        </w:rPr>
      </w:pPr>
      <w:bookmarkStart w:id="250" w:name="_ETM_Q1_1810915"/>
      <w:bookmarkEnd w:id="250"/>
    </w:p>
    <w:p w:rsidR="00553A78" w:rsidRDefault="00553A78" w:rsidP="00553A78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553A78" w:rsidRDefault="00553A78" w:rsidP="00553A78">
      <w:pPr>
        <w:pStyle w:val="KeepWithNext"/>
        <w:rPr>
          <w:rtl/>
        </w:rPr>
      </w:pPr>
    </w:p>
    <w:p w:rsidR="00553A78" w:rsidRDefault="00553A78" w:rsidP="00553A78">
      <w:pPr>
        <w:rPr>
          <w:rtl/>
        </w:rPr>
      </w:pPr>
      <w:r>
        <w:rPr>
          <w:rFonts w:hint="cs"/>
          <w:rtl/>
        </w:rPr>
        <w:t xml:space="preserve">יהיה אסור </w:t>
      </w:r>
      <w:bookmarkStart w:id="251" w:name="_ETM_Q1_1810974"/>
      <w:bookmarkEnd w:id="251"/>
      <w:r>
        <w:rPr>
          <w:rFonts w:hint="cs"/>
          <w:rtl/>
        </w:rPr>
        <w:t xml:space="preserve">לקדם את זה הן - - - </w:t>
      </w:r>
      <w:r w:rsidR="00353095">
        <w:rPr>
          <w:rFonts w:hint="cs"/>
          <w:rtl/>
        </w:rPr>
        <w:t xml:space="preserve">מובנה </w:t>
      </w:r>
      <w:r>
        <w:rPr>
          <w:rFonts w:hint="cs"/>
          <w:rtl/>
        </w:rPr>
        <w:t xml:space="preserve">והן בפורום ציבורי </w:t>
      </w:r>
      <w:bookmarkStart w:id="252" w:name="_ETM_Q1_1812717"/>
      <w:bookmarkEnd w:id="252"/>
      <w:r>
        <w:rPr>
          <w:rFonts w:hint="cs"/>
          <w:rtl/>
        </w:rPr>
        <w:t>- - -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711190415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7D58BE" w:rsidP="007D58BE">
      <w:pPr>
        <w:rPr>
          <w:rtl/>
        </w:rPr>
      </w:pPr>
      <w:r>
        <w:rPr>
          <w:rFonts w:hint="cs"/>
          <w:rtl/>
        </w:rPr>
        <w:t xml:space="preserve">זה פתרון </w:t>
      </w:r>
      <w:r w:rsidR="00553A78">
        <w:rPr>
          <w:rFonts w:hint="cs"/>
          <w:rtl/>
        </w:rPr>
        <w:t xml:space="preserve">מאוד </w:t>
      </w:r>
      <w:r>
        <w:rPr>
          <w:rFonts w:hint="cs"/>
          <w:rtl/>
        </w:rPr>
        <w:t>חלקי.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592206899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קארין אלהרר (יש עתיד)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553A78" w:rsidP="00553A78">
      <w:pPr>
        <w:rPr>
          <w:rtl/>
        </w:rPr>
      </w:pPr>
      <w:r>
        <w:rPr>
          <w:rFonts w:hint="cs"/>
          <w:rtl/>
        </w:rPr>
        <w:t xml:space="preserve">אז </w:t>
      </w:r>
      <w:r w:rsidR="007D58BE">
        <w:rPr>
          <w:rFonts w:hint="cs"/>
          <w:rtl/>
        </w:rPr>
        <w:t xml:space="preserve">הוא יעביר </w:t>
      </w:r>
      <w:r>
        <w:rPr>
          <w:rFonts w:hint="cs"/>
          <w:rtl/>
        </w:rPr>
        <w:t xml:space="preserve">את זה בהודעת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>.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388453798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2145BD" w:rsidRDefault="002145BD" w:rsidP="00353095">
      <w:pPr>
        <w:rPr>
          <w:rtl/>
        </w:rPr>
      </w:pPr>
      <w:r>
        <w:rPr>
          <w:rFonts w:hint="cs"/>
          <w:rtl/>
        </w:rPr>
        <w:t xml:space="preserve">לא, אנחנו יוצאים </w:t>
      </w:r>
      <w:bookmarkStart w:id="253" w:name="_ETM_Q1_1822022"/>
      <w:bookmarkEnd w:id="253"/>
      <w:r>
        <w:rPr>
          <w:rFonts w:hint="cs"/>
          <w:rtl/>
        </w:rPr>
        <w:t xml:space="preserve">מתוך הנחה שחבר כנסת עושה את זה. </w:t>
      </w:r>
      <w:r w:rsidR="00353095">
        <w:rPr>
          <w:rFonts w:hint="cs"/>
          <w:rtl/>
        </w:rPr>
        <w:t xml:space="preserve">מה קורה כשחברה חיצונית עושה את זה? אתם יודעים מה, אפילו </w:t>
      </w:r>
      <w:r>
        <w:rPr>
          <w:rFonts w:hint="cs"/>
          <w:rtl/>
        </w:rPr>
        <w:t xml:space="preserve">כל </w:t>
      </w:r>
      <w:bookmarkStart w:id="254" w:name="_ETM_Q1_1829471"/>
      <w:bookmarkEnd w:id="254"/>
      <w:r>
        <w:rPr>
          <w:rFonts w:hint="cs"/>
          <w:rtl/>
        </w:rPr>
        <w:t>הרעיון של</w:t>
      </w:r>
      <w:r w:rsidR="00353095">
        <w:rPr>
          <w:rFonts w:hint="cs"/>
          <w:rtl/>
        </w:rPr>
        <w:t xml:space="preserve"> החוק הזה שאנחנו נאתר את אלה </w:t>
      </w:r>
      <w:bookmarkStart w:id="255" w:name="_ETM_Q1_1831226"/>
      <w:bookmarkStart w:id="256" w:name="_ETM_Q1_1831755"/>
      <w:bookmarkEnd w:id="255"/>
      <w:bookmarkEnd w:id="256"/>
      <w:r>
        <w:rPr>
          <w:rFonts w:hint="cs"/>
          <w:rtl/>
        </w:rPr>
        <w:t xml:space="preserve">שעושים את זה בתשלום. אני אומרת, מין גרופי כזה של </w:t>
      </w:r>
      <w:bookmarkStart w:id="257" w:name="_ETM_Q1_1834500"/>
      <w:bookmarkEnd w:id="257"/>
      <w:r>
        <w:rPr>
          <w:rFonts w:hint="cs"/>
          <w:rtl/>
        </w:rPr>
        <w:t xml:space="preserve">אותו בן אדם </w:t>
      </w:r>
      <w:r w:rsidR="00977F60">
        <w:rPr>
          <w:rFonts w:hint="cs"/>
          <w:rtl/>
        </w:rPr>
        <w:t xml:space="preserve"> אומר, אתה </w:t>
      </w:r>
      <w:r>
        <w:rPr>
          <w:rFonts w:hint="cs"/>
          <w:rtl/>
        </w:rPr>
        <w:t>- - -</w:t>
      </w:r>
    </w:p>
    <w:p w:rsidR="002145BD" w:rsidRDefault="002145BD" w:rsidP="002145BD">
      <w:pPr>
        <w:rPr>
          <w:rtl/>
        </w:rPr>
      </w:pPr>
    </w:p>
    <w:p w:rsidR="002145BD" w:rsidRDefault="002145BD" w:rsidP="002145BD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2145BD" w:rsidRDefault="002145BD" w:rsidP="002145BD">
      <w:pPr>
        <w:pStyle w:val="KeepWithNext"/>
        <w:rPr>
          <w:rtl/>
        </w:rPr>
      </w:pPr>
    </w:p>
    <w:p w:rsidR="002145BD" w:rsidRDefault="002145BD" w:rsidP="002145BD">
      <w:pPr>
        <w:rPr>
          <w:rtl/>
        </w:rPr>
      </w:pPr>
      <w:r>
        <w:rPr>
          <w:rFonts w:hint="cs"/>
          <w:rtl/>
        </w:rPr>
        <w:t xml:space="preserve">ליאור הררי. </w:t>
      </w:r>
    </w:p>
    <w:p w:rsidR="002145BD" w:rsidRDefault="002145BD" w:rsidP="002145BD">
      <w:pPr>
        <w:rPr>
          <w:rtl/>
        </w:rPr>
      </w:pPr>
      <w:bookmarkStart w:id="258" w:name="_ETM_Q1_1841136"/>
      <w:bookmarkStart w:id="259" w:name="_ETM_Q1_1841405"/>
      <w:bookmarkEnd w:id="258"/>
      <w:bookmarkEnd w:id="259"/>
    </w:p>
    <w:p w:rsidR="002145BD" w:rsidRDefault="002145BD" w:rsidP="002145BD">
      <w:pPr>
        <w:pStyle w:val="af9"/>
        <w:keepNext/>
        <w:rPr>
          <w:rtl/>
        </w:rPr>
      </w:pP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2145BD" w:rsidRDefault="002145BD" w:rsidP="002145BD">
      <w:pPr>
        <w:pStyle w:val="KeepWithNext"/>
        <w:rPr>
          <w:rtl/>
        </w:rPr>
      </w:pPr>
    </w:p>
    <w:p w:rsidR="002145BD" w:rsidRDefault="002145BD" w:rsidP="002145BD">
      <w:pPr>
        <w:rPr>
          <w:rtl/>
        </w:rPr>
      </w:pPr>
      <w:bookmarkStart w:id="260" w:name="_ETM_Q1_1843721"/>
      <w:bookmarkEnd w:id="260"/>
      <w:r>
        <w:rPr>
          <w:rFonts w:hint="cs"/>
          <w:rtl/>
        </w:rPr>
        <w:t xml:space="preserve">כן, </w:t>
      </w:r>
      <w:bookmarkStart w:id="261" w:name="_ETM_Q1_1840191"/>
      <w:bookmarkEnd w:id="261"/>
      <w:r>
        <w:rPr>
          <w:rFonts w:hint="cs"/>
          <w:rtl/>
        </w:rPr>
        <w:t xml:space="preserve">זה בדיוק עלה לי בראש. אני אומרת, אותו בן אדם </w:t>
      </w:r>
      <w:bookmarkStart w:id="262" w:name="_ETM_Q1_1843005"/>
      <w:bookmarkEnd w:id="262"/>
      <w:r>
        <w:rPr>
          <w:rFonts w:hint="cs"/>
          <w:rtl/>
        </w:rPr>
        <w:t xml:space="preserve">יעשה את זה. ואז היכולת שלך לעצור את זה היא </w:t>
      </w:r>
      <w:bookmarkStart w:id="263" w:name="_ETM_Q1_1841257"/>
      <w:bookmarkEnd w:id="263"/>
      <w:r>
        <w:rPr>
          <w:rFonts w:hint="cs"/>
          <w:rtl/>
        </w:rPr>
        <w:t xml:space="preserve">אפסית. צריך להבין, אנחנו מוגבלים בכלים שלנו. אתה לא רוצה </w:t>
      </w:r>
      <w:bookmarkStart w:id="264" w:name="_ETM_Q1_1851242"/>
      <w:bookmarkEnd w:id="264"/>
      <w:r>
        <w:rPr>
          <w:rFonts w:hint="cs"/>
          <w:rtl/>
        </w:rPr>
        <w:t xml:space="preserve">להתחיל להפריד בין פלטפורמה כזאת או אחרת כי אתה לא </w:t>
      </w:r>
      <w:bookmarkStart w:id="265" w:name="_ETM_Q1_1850986"/>
      <w:bookmarkEnd w:id="265"/>
      <w:r>
        <w:rPr>
          <w:rFonts w:hint="cs"/>
          <w:rtl/>
        </w:rPr>
        <w:t xml:space="preserve">תגמור כשזה מגיע לרשתות החברתיות. </w:t>
      </w:r>
      <w:bookmarkStart w:id="266" w:name="_ETM_Q1_1860570"/>
      <w:bookmarkEnd w:id="266"/>
    </w:p>
    <w:p w:rsidR="002145BD" w:rsidRDefault="002145BD" w:rsidP="002145BD">
      <w:pPr>
        <w:rPr>
          <w:rtl/>
        </w:rPr>
      </w:pPr>
      <w:bookmarkStart w:id="267" w:name="_ETM_Q1_1860903"/>
      <w:bookmarkEnd w:id="267"/>
    </w:p>
    <w:p w:rsidR="002145BD" w:rsidRDefault="002145BD" w:rsidP="002145BD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2145BD" w:rsidRDefault="002145BD" w:rsidP="002145BD">
      <w:pPr>
        <w:pStyle w:val="KeepWithNext"/>
        <w:rPr>
          <w:rtl/>
        </w:rPr>
      </w:pPr>
    </w:p>
    <w:p w:rsidR="002145BD" w:rsidRDefault="002145BD" w:rsidP="002145BD">
      <w:pPr>
        <w:rPr>
          <w:rtl/>
        </w:rPr>
      </w:pP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 אסור לא בגלל </w:t>
      </w:r>
      <w:bookmarkStart w:id="268" w:name="_ETM_Q1_1864033"/>
      <w:bookmarkEnd w:id="268"/>
      <w:r w:rsidR="005C34B5">
        <w:rPr>
          <w:rFonts w:hint="cs"/>
          <w:rtl/>
        </w:rPr>
        <w:t>חוק הבחירות,</w:t>
      </w:r>
      <w:r>
        <w:rPr>
          <w:rFonts w:hint="cs"/>
          <w:rtl/>
        </w:rPr>
        <w:t xml:space="preserve"> זה אסור מפני עצמו. </w:t>
      </w:r>
    </w:p>
    <w:p w:rsidR="007D58BE" w:rsidRDefault="007D58BE" w:rsidP="007D58BE">
      <w:pPr>
        <w:rPr>
          <w:rtl/>
        </w:rPr>
      </w:pPr>
      <w:bookmarkStart w:id="269" w:name="_ETM_Q1_1867113"/>
      <w:bookmarkEnd w:id="269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410449512"/>
        <w:placeholder>
          <w:docPart w:val="0218A9A1C6CD4EEEBCD22637E19C9B8E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7D58BE" w:rsidRDefault="007D58BE" w:rsidP="007D58BE">
      <w:pPr>
        <w:rPr>
          <w:rtl/>
        </w:rPr>
      </w:pPr>
    </w:p>
    <w:p w:rsidR="007D58BE" w:rsidRDefault="007D58BE" w:rsidP="007D58BE">
      <w:pPr>
        <w:rPr>
          <w:rtl/>
        </w:rPr>
      </w:pPr>
      <w:r>
        <w:rPr>
          <w:rFonts w:hint="cs"/>
          <w:rtl/>
        </w:rPr>
        <w:t>אין איסור להפיץ שקרים.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462430113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B56296" w:rsidRDefault="007D58BE" w:rsidP="007D58BE">
      <w:pPr>
        <w:rPr>
          <w:rtl/>
        </w:rPr>
      </w:pPr>
      <w:r>
        <w:rPr>
          <w:rFonts w:hint="cs"/>
          <w:rtl/>
        </w:rPr>
        <w:t xml:space="preserve">יותר מזה, </w:t>
      </w:r>
      <w:r w:rsidR="001B27CB">
        <w:rPr>
          <w:rFonts w:hint="cs"/>
          <w:rtl/>
        </w:rPr>
        <w:t xml:space="preserve">יש - - - </w:t>
      </w:r>
      <w:bookmarkStart w:id="270" w:name="_ETM_Q1_1879382"/>
      <w:bookmarkEnd w:id="270"/>
      <w:r w:rsidR="001B27CB">
        <w:rPr>
          <w:rFonts w:hint="cs"/>
          <w:rtl/>
        </w:rPr>
        <w:t xml:space="preserve">שבדק את כל הנאומים של </w:t>
      </w:r>
      <w:proofErr w:type="spellStart"/>
      <w:r w:rsidR="001B27CB">
        <w:rPr>
          <w:rFonts w:hint="cs"/>
          <w:rtl/>
        </w:rPr>
        <w:t>דונאלד</w:t>
      </w:r>
      <w:proofErr w:type="spellEnd"/>
      <w:r w:rsidR="001B27CB">
        <w:rPr>
          <w:rFonts w:hint="cs"/>
          <w:rtl/>
        </w:rPr>
        <w:t xml:space="preserve"> </w:t>
      </w:r>
      <w:proofErr w:type="spellStart"/>
      <w:r w:rsidR="001B27CB">
        <w:rPr>
          <w:rFonts w:hint="cs"/>
          <w:rtl/>
        </w:rPr>
        <w:t>טראמפ</w:t>
      </w:r>
      <w:proofErr w:type="spellEnd"/>
      <w:r w:rsidR="001B27CB">
        <w:rPr>
          <w:rFonts w:hint="cs"/>
          <w:rtl/>
        </w:rPr>
        <w:t xml:space="preserve"> </w:t>
      </w:r>
      <w:bookmarkStart w:id="271" w:name="_ETM_Q1_1878858"/>
      <w:bookmarkEnd w:id="271"/>
      <w:r w:rsidR="001B27CB">
        <w:rPr>
          <w:rFonts w:hint="cs"/>
          <w:rtl/>
        </w:rPr>
        <w:t xml:space="preserve">ואתה לא רוצה איפה - - - </w:t>
      </w:r>
    </w:p>
    <w:p w:rsidR="007D58BE" w:rsidRDefault="00B56296" w:rsidP="00B56296">
      <w:pPr>
        <w:ind w:firstLine="0"/>
        <w:rPr>
          <w:rtl/>
        </w:rPr>
      </w:pPr>
      <w:r>
        <w:rPr>
          <w:rFonts w:hint="cs"/>
          <w:rtl/>
        </w:rPr>
        <w:t xml:space="preserve">נמצא </w:t>
      </w:r>
      <w:r w:rsidR="007D58BE">
        <w:rPr>
          <w:rFonts w:hint="cs"/>
          <w:rtl/>
        </w:rPr>
        <w:t xml:space="preserve">מבחינת המחוגה. 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264909212"/>
        <w:placeholder>
          <w:docPart w:val="2D26E5B7733E4700AF25516F86FC8C56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7D58BE" w:rsidRDefault="007D58BE" w:rsidP="007D58BE">
      <w:pPr>
        <w:rPr>
          <w:rtl/>
        </w:rPr>
      </w:pPr>
    </w:p>
    <w:p w:rsidR="007D58BE" w:rsidRDefault="00613833" w:rsidP="007D58BE">
      <w:pPr>
        <w:rPr>
          <w:rtl/>
        </w:rPr>
      </w:pPr>
      <w:r>
        <w:rPr>
          <w:rFonts w:hint="cs"/>
          <w:rtl/>
        </w:rPr>
        <w:t xml:space="preserve">אנחנו </w:t>
      </w:r>
      <w:r w:rsidR="007D58BE">
        <w:rPr>
          <w:rFonts w:hint="cs"/>
          <w:rtl/>
        </w:rPr>
        <w:t xml:space="preserve">בעצמנו </w:t>
      </w:r>
      <w:r>
        <w:rPr>
          <w:rFonts w:hint="cs"/>
          <w:rtl/>
        </w:rPr>
        <w:t xml:space="preserve">בהתלבטות </w:t>
      </w:r>
      <w:bookmarkStart w:id="272" w:name="_ETM_Q1_1888078"/>
      <w:bookmarkEnd w:id="272"/>
      <w:r>
        <w:rPr>
          <w:rFonts w:hint="cs"/>
          <w:rtl/>
        </w:rPr>
        <w:t xml:space="preserve">הייתה </w:t>
      </w:r>
      <w:r w:rsidR="007D58BE">
        <w:rPr>
          <w:rFonts w:hint="cs"/>
          <w:rtl/>
        </w:rPr>
        <w:t>לקבוע שאי אפשר בכלל לפרסם,</w:t>
      </w:r>
      <w:r>
        <w:rPr>
          <w:rFonts w:hint="cs"/>
          <w:rtl/>
        </w:rPr>
        <w:t xml:space="preserve"> ניתן להתמודד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.</w:t>
      </w:r>
      <w:r w:rsidR="007D58BE">
        <w:rPr>
          <w:rFonts w:hint="cs"/>
          <w:rtl/>
        </w:rPr>
        <w:t xml:space="preserve"> הוא לא יכול לפרסם </w:t>
      </w:r>
      <w:proofErr w:type="spellStart"/>
      <w:r w:rsidR="007D58BE">
        <w:rPr>
          <w:rFonts w:hint="cs"/>
          <w:rtl/>
        </w:rPr>
        <w:t>פוסטים</w:t>
      </w:r>
      <w:proofErr w:type="spellEnd"/>
      <w:r w:rsidR="007D58B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שזה יהיה קשה לעמוד </w:t>
      </w:r>
      <w:bookmarkStart w:id="273" w:name="_ETM_Q1_1898276"/>
      <w:bookmarkEnd w:id="273"/>
      <w:r>
        <w:rPr>
          <w:rFonts w:hint="cs"/>
          <w:rtl/>
        </w:rPr>
        <w:t xml:space="preserve">בזה. </w:t>
      </w:r>
      <w:r w:rsidR="007D58BE">
        <w:rPr>
          <w:rFonts w:hint="cs"/>
          <w:rtl/>
        </w:rPr>
        <w:t xml:space="preserve">אם מצמצמים </w:t>
      </w:r>
      <w:r>
        <w:rPr>
          <w:rFonts w:hint="cs"/>
          <w:rtl/>
        </w:rPr>
        <w:t xml:space="preserve">את זה באמת </w:t>
      </w:r>
      <w:r w:rsidR="007D58BE">
        <w:rPr>
          <w:rFonts w:hint="cs"/>
          <w:rtl/>
        </w:rPr>
        <w:t xml:space="preserve">בתשלום, </w:t>
      </w:r>
      <w:r>
        <w:rPr>
          <w:rFonts w:hint="cs"/>
          <w:rtl/>
        </w:rPr>
        <w:t xml:space="preserve">אני חושב שזה אולי </w:t>
      </w:r>
      <w:r w:rsidR="007D58BE">
        <w:rPr>
          <w:rFonts w:hint="cs"/>
          <w:rtl/>
        </w:rPr>
        <w:t xml:space="preserve">יותר פרקטי לאכוף את זה, </w:t>
      </w:r>
      <w:r>
        <w:rPr>
          <w:rFonts w:hint="cs"/>
          <w:rtl/>
        </w:rPr>
        <w:t xml:space="preserve">כי </w:t>
      </w:r>
      <w:r w:rsidR="007D58BE">
        <w:rPr>
          <w:rFonts w:hint="cs"/>
          <w:rtl/>
        </w:rPr>
        <w:t xml:space="preserve">עד כמה שאני יודע, </w:t>
      </w:r>
      <w:r>
        <w:rPr>
          <w:rFonts w:hint="cs"/>
          <w:rtl/>
        </w:rPr>
        <w:t xml:space="preserve">הרשתות </w:t>
      </w:r>
      <w:bookmarkStart w:id="274" w:name="_ETM_Q1_1908565"/>
      <w:bookmarkEnd w:id="274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 אומרות שאין להן אינטרס. </w:t>
      </w:r>
      <w:r w:rsidR="007D58BE">
        <w:rPr>
          <w:rFonts w:hint="cs"/>
          <w:rtl/>
        </w:rPr>
        <w:t xml:space="preserve">אם זה החוק במדינה, </w:t>
      </w:r>
      <w:r>
        <w:rPr>
          <w:rFonts w:hint="cs"/>
          <w:rtl/>
        </w:rPr>
        <w:t xml:space="preserve">אז הן פשוט </w:t>
      </w:r>
      <w:r w:rsidR="007D58BE">
        <w:rPr>
          <w:rFonts w:hint="cs"/>
          <w:rtl/>
        </w:rPr>
        <w:t xml:space="preserve">יסרבו לקבל כסף על זה. 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111664571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קארין אלהרר (יש עתיד)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3961FB" w:rsidP="003961FB">
      <w:pPr>
        <w:rPr>
          <w:rtl/>
        </w:rPr>
      </w:pPr>
      <w:r>
        <w:rPr>
          <w:rFonts w:hint="cs"/>
          <w:rtl/>
        </w:rPr>
        <w:t xml:space="preserve">אבל צריך להבין דבר אחד, </w:t>
      </w:r>
      <w:proofErr w:type="spellStart"/>
      <w:r w:rsidR="007D58BE">
        <w:rPr>
          <w:rFonts w:hint="cs"/>
          <w:rtl/>
        </w:rPr>
        <w:t>פייסבוק</w:t>
      </w:r>
      <w:proofErr w:type="spellEnd"/>
      <w:r w:rsidR="007D58BE">
        <w:rPr>
          <w:rFonts w:hint="cs"/>
          <w:rtl/>
        </w:rPr>
        <w:t xml:space="preserve"> היא מדיה אחת. </w:t>
      </w:r>
      <w:bookmarkStart w:id="275" w:name="_ETM_Q1_1920697"/>
      <w:bookmarkEnd w:id="275"/>
      <w:r w:rsidR="00613833">
        <w:rPr>
          <w:rFonts w:hint="cs"/>
          <w:rtl/>
        </w:rPr>
        <w:t xml:space="preserve">אני עכשיו </w:t>
      </w:r>
      <w:bookmarkStart w:id="276" w:name="_ETM_Q1_1920692"/>
      <w:bookmarkEnd w:id="276"/>
      <w:r w:rsidR="00613833">
        <w:rPr>
          <w:rFonts w:hint="cs"/>
          <w:rtl/>
        </w:rPr>
        <w:t xml:space="preserve">אומרת לכם, </w:t>
      </w:r>
      <w:r w:rsidR="007D58BE">
        <w:rPr>
          <w:rFonts w:hint="cs"/>
          <w:rtl/>
        </w:rPr>
        <w:t xml:space="preserve">יש </w:t>
      </w:r>
      <w:r w:rsidR="00613833">
        <w:rPr>
          <w:rFonts w:hint="cs"/>
          <w:rtl/>
        </w:rPr>
        <w:t xml:space="preserve">קבוצות של </w:t>
      </w:r>
      <w:proofErr w:type="spellStart"/>
      <w:r w:rsidR="00613833">
        <w:rPr>
          <w:rFonts w:hint="cs"/>
          <w:rtl/>
        </w:rPr>
        <w:t>וואטסאפים</w:t>
      </w:r>
      <w:proofErr w:type="spellEnd"/>
      <w:r w:rsidR="00613833">
        <w:rPr>
          <w:rFonts w:hint="cs"/>
          <w:rtl/>
        </w:rPr>
        <w:t xml:space="preserve">, </w:t>
      </w:r>
      <w:r w:rsidR="007D58BE">
        <w:rPr>
          <w:rFonts w:hint="cs"/>
          <w:rtl/>
        </w:rPr>
        <w:t xml:space="preserve">את אותו סרטון </w:t>
      </w:r>
      <w:r w:rsidR="00613833">
        <w:rPr>
          <w:rFonts w:hint="cs"/>
          <w:rtl/>
        </w:rPr>
        <w:t xml:space="preserve">שהייתי עושה קידום כדי שייכנסו </w:t>
      </w:r>
      <w:bookmarkStart w:id="277" w:name="_ETM_Q1_1926924"/>
      <w:bookmarkEnd w:id="277"/>
      <w:r w:rsidR="00613833">
        <w:rPr>
          <w:rFonts w:hint="cs"/>
          <w:rtl/>
        </w:rPr>
        <w:t>אליו</w:t>
      </w:r>
      <w:r w:rsidR="007D58BE">
        <w:rPr>
          <w:rFonts w:hint="cs"/>
          <w:rtl/>
        </w:rPr>
        <w:t xml:space="preserve"> איקס אנשים, אני יכולה </w:t>
      </w:r>
      <w:r w:rsidR="00613833">
        <w:rPr>
          <w:rFonts w:hint="cs"/>
          <w:rtl/>
        </w:rPr>
        <w:t xml:space="preserve">להעביר, אני </w:t>
      </w:r>
      <w:r w:rsidR="007D58BE">
        <w:rPr>
          <w:rFonts w:hint="cs"/>
          <w:rtl/>
        </w:rPr>
        <w:t xml:space="preserve">וכל </w:t>
      </w:r>
      <w:r w:rsidR="00613833">
        <w:rPr>
          <w:rFonts w:hint="cs"/>
          <w:rtl/>
        </w:rPr>
        <w:t xml:space="preserve">חבריי לסיעה והפעילים, אפשר להעביר אותה לאותה כמות </w:t>
      </w:r>
      <w:bookmarkStart w:id="278" w:name="_ETM_Q1_1934760"/>
      <w:bookmarkEnd w:id="278"/>
      <w:r w:rsidR="00613833">
        <w:rPr>
          <w:rFonts w:hint="cs"/>
          <w:rtl/>
        </w:rPr>
        <w:t xml:space="preserve">אנשים </w:t>
      </w:r>
      <w:r w:rsidR="007D58BE">
        <w:rPr>
          <w:rFonts w:hint="cs"/>
          <w:rtl/>
        </w:rPr>
        <w:t xml:space="preserve">דרך </w:t>
      </w:r>
      <w:proofErr w:type="spellStart"/>
      <w:r w:rsidR="007D58BE">
        <w:rPr>
          <w:rFonts w:hint="cs"/>
          <w:rtl/>
        </w:rPr>
        <w:t>ה</w:t>
      </w:r>
      <w:r w:rsidR="001D0FEA">
        <w:rPr>
          <w:rFonts w:hint="cs"/>
          <w:rtl/>
        </w:rPr>
        <w:t>וואטסאפ</w:t>
      </w:r>
      <w:proofErr w:type="spellEnd"/>
      <w:r w:rsidR="007D58BE">
        <w:rPr>
          <w:rFonts w:hint="cs"/>
          <w:rtl/>
        </w:rPr>
        <w:t xml:space="preserve">. </w:t>
      </w:r>
      <w:r w:rsidR="00613833">
        <w:rPr>
          <w:rFonts w:hint="cs"/>
          <w:rtl/>
        </w:rPr>
        <w:t xml:space="preserve">לכן, בעיניי, אם אתם שואלים אותי, מכיוון שאין לנו </w:t>
      </w:r>
      <w:bookmarkStart w:id="279" w:name="_ETM_Q1_1941350"/>
      <w:bookmarkEnd w:id="279"/>
      <w:r w:rsidR="00613833">
        <w:rPr>
          <w:rFonts w:hint="cs"/>
          <w:rtl/>
        </w:rPr>
        <w:t xml:space="preserve">דרך באמת </w:t>
      </w:r>
      <w:r w:rsidR="007D58BE">
        <w:rPr>
          <w:rFonts w:hint="cs"/>
          <w:rtl/>
        </w:rPr>
        <w:t>לאכוף את זה,</w:t>
      </w:r>
      <w:r w:rsidR="00613833">
        <w:rPr>
          <w:rFonts w:hint="cs"/>
          <w:rtl/>
        </w:rPr>
        <w:t xml:space="preserve"> אנחנו</w:t>
      </w:r>
      <w:r w:rsidR="007D58BE">
        <w:rPr>
          <w:rFonts w:hint="cs"/>
          <w:rtl/>
        </w:rPr>
        <w:t xml:space="preserve"> נצטרך ל</w:t>
      </w:r>
      <w:r w:rsidR="00613833">
        <w:rPr>
          <w:rFonts w:hint="cs"/>
          <w:rtl/>
        </w:rPr>
        <w:t>דעת ל</w:t>
      </w:r>
      <w:r w:rsidR="007D58BE">
        <w:rPr>
          <w:rFonts w:hint="cs"/>
          <w:rtl/>
        </w:rPr>
        <w:t>התמודד עם זה כשזה קיים.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972015566"/>
        <w:placeholder>
          <w:docPart w:val="BD145588C2A14DA0ABB41C242A31349E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7D58BE" w:rsidRDefault="007D58BE" w:rsidP="007D58BE">
      <w:pPr>
        <w:rPr>
          <w:rtl/>
        </w:rPr>
      </w:pPr>
    </w:p>
    <w:p w:rsidR="007D58BE" w:rsidRDefault="00613833" w:rsidP="007D58BE">
      <w:pPr>
        <w:rPr>
          <w:rtl/>
        </w:rPr>
      </w:pPr>
      <w:r>
        <w:rPr>
          <w:rFonts w:hint="cs"/>
          <w:rtl/>
        </w:rPr>
        <w:t xml:space="preserve">זו בעצם ההתלבטות שהעסיקה אותנו. זה </w:t>
      </w:r>
      <w:bookmarkStart w:id="280" w:name="_ETM_Q1_1955234"/>
      <w:bookmarkEnd w:id="280"/>
      <w:r>
        <w:rPr>
          <w:rFonts w:hint="cs"/>
          <w:rtl/>
        </w:rPr>
        <w:t xml:space="preserve">בעצם, </w:t>
      </w:r>
      <w:r w:rsidR="007D58BE">
        <w:rPr>
          <w:rFonts w:hint="cs"/>
          <w:rtl/>
        </w:rPr>
        <w:t xml:space="preserve">מתוך הבנה שאי אפשר לחסל את התופעה בצורה מוחלטת, </w:t>
      </w:r>
      <w:r>
        <w:rPr>
          <w:rFonts w:hint="cs"/>
          <w:rtl/>
        </w:rPr>
        <w:t xml:space="preserve">או אפילו אולי לא בצורה ממש סופר משמעותית. יש שתי אופציות </w:t>
      </w:r>
      <w:r>
        <w:rPr>
          <w:rtl/>
        </w:rPr>
        <w:t>–</w:t>
      </w:r>
      <w:r>
        <w:rPr>
          <w:rFonts w:hint="cs"/>
          <w:rtl/>
        </w:rPr>
        <w:t xml:space="preserve"> בעצם, </w:t>
      </w:r>
      <w:bookmarkStart w:id="281" w:name="_ETM_Q1_1964435"/>
      <w:bookmarkEnd w:id="281"/>
      <w:r>
        <w:rPr>
          <w:rFonts w:hint="cs"/>
          <w:rtl/>
        </w:rPr>
        <w:t>או להרים ידיים ולומר, אנחנו שוב</w:t>
      </w:r>
      <w:r w:rsidR="007D58BE">
        <w:rPr>
          <w:rFonts w:hint="cs"/>
          <w:rtl/>
        </w:rPr>
        <w:t xml:space="preserve"> לא מגבילים, </w:t>
      </w:r>
      <w:r>
        <w:rPr>
          <w:rFonts w:hint="cs"/>
          <w:rtl/>
        </w:rPr>
        <w:t xml:space="preserve">נותנים את זה באופן חופשי. </w:t>
      </w:r>
      <w:bookmarkStart w:id="282" w:name="_ETM_Q1_1966509"/>
      <w:bookmarkEnd w:id="282"/>
      <w:r>
        <w:rPr>
          <w:rFonts w:hint="cs"/>
          <w:rtl/>
        </w:rPr>
        <w:t xml:space="preserve">או לנסות להגיד, איפה </w:t>
      </w:r>
      <w:r w:rsidR="007D58BE">
        <w:rPr>
          <w:rFonts w:hint="cs"/>
          <w:rtl/>
        </w:rPr>
        <w:t xml:space="preserve">שיש לנו איזשהו סיכוי </w:t>
      </w:r>
      <w:r>
        <w:rPr>
          <w:rFonts w:hint="cs"/>
          <w:rtl/>
        </w:rPr>
        <w:t xml:space="preserve">ריאלי </w:t>
      </w:r>
      <w:r w:rsidR="007D58BE">
        <w:rPr>
          <w:rFonts w:hint="cs"/>
          <w:rtl/>
        </w:rPr>
        <w:t xml:space="preserve">להגביל, </w:t>
      </w:r>
      <w:r>
        <w:rPr>
          <w:rFonts w:hint="cs"/>
          <w:rtl/>
        </w:rPr>
        <w:t xml:space="preserve">שם אנחנו ננסה לעשות </w:t>
      </w:r>
      <w:r w:rsidR="007D58BE">
        <w:rPr>
          <w:rFonts w:hint="cs"/>
          <w:rtl/>
        </w:rPr>
        <w:t xml:space="preserve">מתוך מודעות לזה שזה מאוד חלקי. </w:t>
      </w:r>
      <w:r w:rsidR="00411733">
        <w:rPr>
          <w:rFonts w:hint="cs"/>
          <w:rtl/>
        </w:rPr>
        <w:t xml:space="preserve">זו </w:t>
      </w:r>
      <w:bookmarkStart w:id="283" w:name="_ETM_Q1_1974299"/>
      <w:bookmarkEnd w:id="283"/>
      <w:r w:rsidR="00411733">
        <w:rPr>
          <w:rFonts w:hint="cs"/>
          <w:rtl/>
        </w:rPr>
        <w:t xml:space="preserve">באמת דילמת המפתח. האם אנחנו חושבים שעדיף פשוט להגיד, אם ככה, </w:t>
      </w:r>
      <w:bookmarkStart w:id="284" w:name="_ETM_Q1_1978864"/>
      <w:bookmarkEnd w:id="284"/>
      <w:r w:rsidR="00411733">
        <w:rPr>
          <w:rFonts w:hint="cs"/>
          <w:rtl/>
        </w:rPr>
        <w:t>אז אנחנו</w:t>
      </w:r>
      <w:r w:rsidR="007D58BE">
        <w:rPr>
          <w:rFonts w:hint="cs"/>
          <w:rtl/>
        </w:rPr>
        <w:t xml:space="preserve"> משחררים לגמרי, </w:t>
      </w:r>
      <w:r w:rsidR="00411733">
        <w:rPr>
          <w:rFonts w:hint="cs"/>
          <w:rtl/>
        </w:rPr>
        <w:t>או שאנחנו אומרים טוב - - -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99123212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קארין אלהרר (יש עתיד)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7D58BE" w:rsidP="007D58BE">
      <w:pPr>
        <w:rPr>
          <w:rtl/>
        </w:rPr>
      </w:pPr>
      <w:r>
        <w:rPr>
          <w:rFonts w:hint="cs"/>
          <w:rtl/>
        </w:rPr>
        <w:t>מה עמדת</w:t>
      </w:r>
      <w:r w:rsidR="00411733">
        <w:rPr>
          <w:rFonts w:hint="cs"/>
          <w:rtl/>
        </w:rPr>
        <w:t xml:space="preserve"> אנשי המקצוע?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ין ליבנה&lt;/Name&gt;&lt;Data&gt;דין ליבנה&lt;/Data&gt;&lt;MemberID&gt;&lt;/MemberID&gt;"/>
        <w:id w:val="1528373820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דין ליבנה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7D58BE" w:rsidP="00702279">
      <w:pPr>
        <w:rPr>
          <w:rtl/>
        </w:rPr>
      </w:pPr>
      <w:r>
        <w:rPr>
          <w:rFonts w:hint="cs"/>
          <w:rtl/>
        </w:rPr>
        <w:t>בעולם</w:t>
      </w:r>
      <w:r w:rsidR="003961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1733">
        <w:rPr>
          <w:rFonts w:hint="cs"/>
          <w:rtl/>
        </w:rPr>
        <w:t xml:space="preserve">מאוד </w:t>
      </w:r>
      <w:bookmarkStart w:id="285" w:name="_ETM_Q1_1987657"/>
      <w:bookmarkEnd w:id="285"/>
      <w:r w:rsidR="00411733">
        <w:rPr>
          <w:rFonts w:hint="cs"/>
          <w:rtl/>
        </w:rPr>
        <w:t xml:space="preserve">מתלבטים בדיוק באותה סוגיה. </w:t>
      </w:r>
      <w:r w:rsidR="00967467">
        <w:rPr>
          <w:rFonts w:hint="cs"/>
          <w:rtl/>
        </w:rPr>
        <w:t xml:space="preserve">בבדיקות שעשינו מצאנו שבכל העולם מתלבטים </w:t>
      </w:r>
      <w:bookmarkStart w:id="286" w:name="_ETM_Q1_1998471"/>
      <w:bookmarkEnd w:id="286"/>
      <w:r w:rsidR="00702279">
        <w:rPr>
          <w:rFonts w:hint="cs"/>
          <w:rtl/>
        </w:rPr>
        <w:t>באותה סוגיה. רק לפני שבוע וחצי</w:t>
      </w:r>
      <w:r w:rsidR="00967467">
        <w:rPr>
          <w:rFonts w:hint="cs"/>
          <w:rtl/>
        </w:rPr>
        <w:t xml:space="preserve"> שמעתי את סמנכ"ל </w:t>
      </w:r>
      <w:proofErr w:type="spellStart"/>
      <w:r w:rsidR="00967467">
        <w:rPr>
          <w:rFonts w:hint="cs"/>
          <w:rtl/>
        </w:rPr>
        <w:t>פייסבוק</w:t>
      </w:r>
      <w:proofErr w:type="spellEnd"/>
      <w:r w:rsidR="00967467">
        <w:rPr>
          <w:rFonts w:hint="cs"/>
          <w:rtl/>
        </w:rPr>
        <w:t xml:space="preserve"> מ</w:t>
      </w:r>
      <w:bookmarkStart w:id="287" w:name="_ETM_Q1_2003010"/>
      <w:bookmarkEnd w:id="287"/>
      <w:r w:rsidR="00967467">
        <w:rPr>
          <w:rFonts w:hint="cs"/>
          <w:rtl/>
        </w:rPr>
        <w:t xml:space="preserve">דבר על זה בכנס. קודם כל, הוא אמר </w:t>
      </w:r>
      <w:proofErr w:type="spellStart"/>
      <w:r w:rsidR="00967467">
        <w:rPr>
          <w:rFonts w:hint="cs"/>
          <w:rtl/>
        </w:rPr>
        <w:t>שפייסבוק</w:t>
      </w:r>
      <w:proofErr w:type="spellEnd"/>
      <w:r w:rsidR="00967467">
        <w:rPr>
          <w:rFonts w:hint="cs"/>
          <w:rtl/>
        </w:rPr>
        <w:t xml:space="preserve"> וגם </w:t>
      </w:r>
      <w:bookmarkStart w:id="288" w:name="_ETM_Q1_2007128"/>
      <w:bookmarkEnd w:id="288"/>
      <w:r w:rsidR="00967467">
        <w:rPr>
          <w:rFonts w:hint="cs"/>
          <w:rtl/>
        </w:rPr>
        <w:t>פלטפורמות הגדולות האחרות</w:t>
      </w:r>
      <w:r w:rsidR="00702279">
        <w:rPr>
          <w:rFonts w:hint="cs"/>
          <w:rtl/>
        </w:rPr>
        <w:t>, יעמדו בחוק הפנימי של כל מדינה, ברגע שמדינה תגבש עמדה מסוימת.</w:t>
      </w:r>
      <w:r w:rsidR="00967467">
        <w:rPr>
          <w:rFonts w:hint="cs"/>
          <w:rtl/>
        </w:rPr>
        <w:t xml:space="preserve"> </w:t>
      </w:r>
      <w:bookmarkStart w:id="289" w:name="_ETM_Q1_2013931"/>
      <w:bookmarkEnd w:id="289"/>
    </w:p>
    <w:p w:rsidR="00702279" w:rsidRDefault="00702279" w:rsidP="00702279">
      <w:pPr>
        <w:rPr>
          <w:rtl/>
        </w:rPr>
      </w:pPr>
    </w:p>
    <w:p w:rsidR="00702279" w:rsidRDefault="00702279" w:rsidP="00702279">
      <w:pPr>
        <w:pStyle w:val="a4"/>
        <w:keepNext/>
        <w:rPr>
          <w:rtl/>
        </w:rPr>
      </w:pPr>
      <w:r>
        <w:rPr>
          <w:rtl/>
        </w:rPr>
        <w:t>קארין אלהרר (יש עתיד):</w:t>
      </w:r>
    </w:p>
    <w:p w:rsidR="00702279" w:rsidRDefault="00702279" w:rsidP="00702279">
      <w:pPr>
        <w:pStyle w:val="KeepWithNext"/>
        <w:rPr>
          <w:rtl/>
        </w:rPr>
      </w:pPr>
    </w:p>
    <w:p w:rsidR="00702279" w:rsidRDefault="00702279" w:rsidP="00702279">
      <w:pPr>
        <w:rPr>
          <w:rtl/>
        </w:rPr>
      </w:pPr>
      <w:r>
        <w:rPr>
          <w:rFonts w:hint="cs"/>
          <w:rtl/>
        </w:rPr>
        <w:t>אם נחליט שלא ניתן יהיה לממן דפים של פוליטיקאים - - -</w:t>
      </w:r>
    </w:p>
    <w:p w:rsidR="007D58BE" w:rsidRDefault="007D58BE" w:rsidP="00680641">
      <w:pPr>
        <w:ind w:firstLine="0"/>
        <w:rPr>
          <w:rtl/>
        </w:rPr>
      </w:pPr>
    </w:p>
    <w:p w:rsidR="00680641" w:rsidRDefault="00680641" w:rsidP="00680641">
      <w:pPr>
        <w:pStyle w:val="af6"/>
        <w:keepNext/>
        <w:rPr>
          <w:rtl/>
        </w:rPr>
      </w:pPr>
      <w:bookmarkStart w:id="290" w:name="_ETM_Q1_2023357"/>
      <w:bookmarkEnd w:id="290"/>
      <w:r>
        <w:rPr>
          <w:rtl/>
        </w:rPr>
        <w:t>היו"ר ניסן סלומינסקי:</w:t>
      </w:r>
    </w:p>
    <w:p w:rsidR="00680641" w:rsidRDefault="00680641" w:rsidP="00680641">
      <w:pPr>
        <w:pStyle w:val="KeepWithNext"/>
        <w:rPr>
          <w:rtl/>
        </w:rPr>
      </w:pPr>
    </w:p>
    <w:p w:rsidR="00680641" w:rsidRDefault="00702279" w:rsidP="00680641">
      <w:pPr>
        <w:rPr>
          <w:rtl/>
        </w:rPr>
      </w:pPr>
      <w:r>
        <w:rPr>
          <w:rFonts w:hint="cs"/>
          <w:rtl/>
        </w:rPr>
        <w:t xml:space="preserve">שתהיה תעמולת בחירות, </w:t>
      </w:r>
      <w:r w:rsidR="00680641">
        <w:rPr>
          <w:rFonts w:hint="cs"/>
          <w:rtl/>
        </w:rPr>
        <w:t xml:space="preserve">זה לא דווקא צריך פוליטיקאי, יכול להיות מישהו אחר שיעשה </w:t>
      </w:r>
      <w:bookmarkStart w:id="291" w:name="_ETM_Q1_2025658"/>
      <w:bookmarkEnd w:id="291"/>
      <w:r w:rsidR="00680641">
        <w:rPr>
          <w:rFonts w:hint="cs"/>
          <w:rtl/>
        </w:rPr>
        <w:t xml:space="preserve">את הפוליטיקה. זה צריך להיות תעמולת בחירות, מה שנקרא. </w:t>
      </w:r>
    </w:p>
    <w:p w:rsidR="00680641" w:rsidRDefault="00680641" w:rsidP="00680641">
      <w:pPr>
        <w:rPr>
          <w:rtl/>
        </w:rPr>
      </w:pPr>
      <w:bookmarkStart w:id="292" w:name="_ETM_Q1_2029264"/>
      <w:bookmarkEnd w:id="292"/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957715665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045FED" w:rsidP="007D58BE">
      <w:pPr>
        <w:rPr>
          <w:rtl/>
        </w:rPr>
      </w:pPr>
      <w:r>
        <w:rPr>
          <w:rFonts w:hint="cs"/>
          <w:rtl/>
        </w:rPr>
        <w:t>גם לא יכול להתחק</w:t>
      </w:r>
      <w:r w:rsidR="007D58BE">
        <w:rPr>
          <w:rFonts w:hint="cs"/>
          <w:rtl/>
        </w:rPr>
        <w:t xml:space="preserve">ות אחריו. </w:t>
      </w:r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ין ליבנה&lt;/Name&gt;&lt;Data&gt;דין ליבנה&lt;/Data&gt;&lt;MemberID&gt;&lt;/MemberID&gt;"/>
        <w:id w:val="256723232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דין ליבנה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02279" w:rsidRDefault="00680641" w:rsidP="00680641">
      <w:pPr>
        <w:rPr>
          <w:rtl/>
        </w:rPr>
      </w:pPr>
      <w:r>
        <w:rPr>
          <w:rFonts w:hint="cs"/>
          <w:rtl/>
        </w:rPr>
        <w:t xml:space="preserve">אחד מהדברים שמנסים לעשות בהם הבחנה, זה בין הזירה הציבורית, הבמות, </w:t>
      </w:r>
      <w:bookmarkStart w:id="293" w:name="_ETM_Q1_2036697"/>
      <w:bookmarkEnd w:id="293"/>
      <w:r>
        <w:rPr>
          <w:rFonts w:hint="cs"/>
          <w:rtl/>
        </w:rPr>
        <w:t xml:space="preserve">טלוויזיה, רדיו, רשתות, </w:t>
      </w:r>
      <w:r w:rsidR="005C34B5">
        <w:rPr>
          <w:rFonts w:hint="cs"/>
          <w:rtl/>
        </w:rPr>
        <w:t xml:space="preserve">אל מול הזירה הבינאישית, </w:t>
      </w:r>
      <w:proofErr w:type="spellStart"/>
      <w:r w:rsidR="005C34B5">
        <w:rPr>
          <w:rFonts w:hint="cs"/>
          <w:rtl/>
        </w:rPr>
        <w:t>הפתוחית</w:t>
      </w:r>
      <w:proofErr w:type="spellEnd"/>
      <w:r w:rsidR="005C34B5">
        <w:rPr>
          <w:rFonts w:hint="cs"/>
          <w:rtl/>
        </w:rPr>
        <w:t xml:space="preserve"> </w:t>
      </w:r>
      <w:r w:rsidR="00702279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אס.אם.אס</w:t>
      </w:r>
      <w:proofErr w:type="spellEnd"/>
      <w:r>
        <w:rPr>
          <w:rFonts w:hint="cs"/>
          <w:rtl/>
        </w:rPr>
        <w:t xml:space="preserve">. </w:t>
      </w:r>
      <w:bookmarkStart w:id="294" w:name="_ETM_Q1_2038350"/>
      <w:bookmarkEnd w:id="294"/>
      <w:r>
        <w:rPr>
          <w:rFonts w:hint="cs"/>
          <w:rtl/>
        </w:rPr>
        <w:t xml:space="preserve">מה שמגיע לך אישית אבל אין לו במה בפני עצמו, </w:t>
      </w:r>
      <w:bookmarkStart w:id="295" w:name="_ETM_Q1_2047422"/>
      <w:bookmarkEnd w:id="295"/>
      <w:r>
        <w:rPr>
          <w:rFonts w:hint="cs"/>
          <w:rtl/>
        </w:rPr>
        <w:t xml:space="preserve">הוא רק בפוש לא בפול. </w:t>
      </w:r>
    </w:p>
    <w:p w:rsidR="00702279" w:rsidRDefault="00702279" w:rsidP="00680641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209836529"/>
        <w:placeholder>
          <w:docPart w:val="15493DF62ABB4C18982ABD8CD5BE4190"/>
        </w:placeholder>
      </w:sdtPr>
      <w:sdtEndPr/>
      <w:sdtContent>
        <w:p w:rsidR="00702279" w:rsidRDefault="00702279" w:rsidP="00702279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02279" w:rsidRDefault="00702279" w:rsidP="00702279">
      <w:pPr>
        <w:pStyle w:val="KeepWithNext"/>
        <w:rPr>
          <w:rtl/>
        </w:rPr>
      </w:pPr>
    </w:p>
    <w:p w:rsidR="00702279" w:rsidRDefault="00702279" w:rsidP="00702279">
      <w:pPr>
        <w:rPr>
          <w:rtl/>
        </w:rPr>
      </w:pPr>
      <w:r>
        <w:rPr>
          <w:rFonts w:hint="cs"/>
          <w:rtl/>
        </w:rPr>
        <w:t xml:space="preserve">גם לא יכול להתחקות אחריו. </w:t>
      </w:r>
    </w:p>
    <w:p w:rsidR="00702279" w:rsidRDefault="00702279" w:rsidP="00680641">
      <w:pPr>
        <w:rPr>
          <w:rtl/>
        </w:rPr>
      </w:pPr>
    </w:p>
    <w:p w:rsidR="00702279" w:rsidRDefault="00702279" w:rsidP="00702279">
      <w:pPr>
        <w:pStyle w:val="af9"/>
        <w:keepNext/>
        <w:rPr>
          <w:rtl/>
        </w:rPr>
      </w:pPr>
      <w:r>
        <w:rPr>
          <w:rtl/>
        </w:rPr>
        <w:t>דין ליבנה:</w:t>
      </w:r>
    </w:p>
    <w:p w:rsidR="00702279" w:rsidRDefault="00702279" w:rsidP="00702279">
      <w:pPr>
        <w:pStyle w:val="KeepWithNext"/>
        <w:rPr>
          <w:rtl/>
        </w:rPr>
      </w:pPr>
    </w:p>
    <w:p w:rsidR="007D58BE" w:rsidRDefault="00680641" w:rsidP="00680641">
      <w:pPr>
        <w:rPr>
          <w:rtl/>
        </w:rPr>
      </w:pPr>
      <w:r>
        <w:rPr>
          <w:rFonts w:hint="cs"/>
          <w:rtl/>
        </w:rPr>
        <w:t xml:space="preserve">אני חושב שמה שמנסים להגיע </w:t>
      </w:r>
      <w:bookmarkStart w:id="296" w:name="_ETM_Q1_2059834"/>
      <w:bookmarkEnd w:id="296"/>
      <w:r>
        <w:rPr>
          <w:rFonts w:hint="cs"/>
          <w:rtl/>
        </w:rPr>
        <w:t xml:space="preserve">פה, או מה שאנחנו רוצים להסתכל על הדין הקיים, ואיך </w:t>
      </w:r>
      <w:bookmarkStart w:id="297" w:name="_ETM_Q1_2064568"/>
      <w:bookmarkEnd w:id="297"/>
      <w:r>
        <w:rPr>
          <w:rFonts w:hint="cs"/>
          <w:rtl/>
        </w:rPr>
        <w:t>משליכים אותו, זה שאת ה-</w:t>
      </w:r>
      <w:r>
        <w:t>P.T.P</w:t>
      </w:r>
      <w:r>
        <w:rPr>
          <w:rFonts w:hint="cs"/>
          <w:rtl/>
        </w:rPr>
        <w:t xml:space="preserve"> מותר גם כי אי אפשר </w:t>
      </w:r>
      <w:bookmarkStart w:id="298" w:name="_ETM_Q1_2064652"/>
      <w:bookmarkEnd w:id="298"/>
      <w:r>
        <w:rPr>
          <w:rFonts w:hint="cs"/>
          <w:rtl/>
        </w:rPr>
        <w:t xml:space="preserve">לאכוף את האיסור שלו, ומנסים לראות מה בזירה הציבורית, אנחנו </w:t>
      </w:r>
      <w:bookmarkStart w:id="299" w:name="_ETM_Q1_2072804"/>
      <w:bookmarkEnd w:id="299"/>
      <w:r>
        <w:rPr>
          <w:rFonts w:hint="cs"/>
          <w:rtl/>
        </w:rPr>
        <w:t xml:space="preserve">עוצרים גם בשביל לשמור על הסטריליות, וגם בשביל לנסות </w:t>
      </w:r>
      <w:bookmarkStart w:id="300" w:name="_ETM_Q1_2077164"/>
      <w:bookmarkEnd w:id="300"/>
      <w:r>
        <w:rPr>
          <w:rFonts w:hint="cs"/>
          <w:rtl/>
        </w:rPr>
        <w:t xml:space="preserve">להגן כמה שיותר מהפצה של מידע כוזב, </w:t>
      </w:r>
      <w:r w:rsidR="0070227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תעמולה מטעה. </w:t>
      </w:r>
      <w:bookmarkStart w:id="301" w:name="_ETM_Q1_2080469"/>
      <w:bookmarkEnd w:id="301"/>
    </w:p>
    <w:p w:rsidR="007D58BE" w:rsidRDefault="007D58BE" w:rsidP="007D58B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16114752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6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היו"ר ניסן סלומינסקי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  <w:bookmarkStart w:id="302" w:name="_ETM_Q1_2084052"/>
      <w:bookmarkEnd w:id="302"/>
    </w:p>
    <w:p w:rsidR="00680641" w:rsidRDefault="00680641" w:rsidP="005C34B5">
      <w:pPr>
        <w:rPr>
          <w:rtl/>
        </w:rPr>
      </w:pPr>
      <w:r>
        <w:rPr>
          <w:rFonts w:hint="cs"/>
          <w:rtl/>
        </w:rPr>
        <w:t>בוא</w:t>
      </w:r>
      <w:r w:rsidR="005C34B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תנתח את הרשתות כדי שנדע על הכול, חוץ </w:t>
      </w:r>
      <w:proofErr w:type="spellStart"/>
      <w:r>
        <w:rPr>
          <w:rFonts w:hint="cs"/>
          <w:rtl/>
        </w:rPr>
        <w:t>מאס.אם.אס</w:t>
      </w:r>
      <w:proofErr w:type="spellEnd"/>
      <w:r>
        <w:rPr>
          <w:rFonts w:hint="cs"/>
          <w:rtl/>
        </w:rPr>
        <w:t xml:space="preserve">, </w:t>
      </w:r>
      <w:bookmarkStart w:id="303" w:name="_ETM_Q1_2085884"/>
      <w:bookmarkEnd w:id="303"/>
      <w:proofErr w:type="spellStart"/>
      <w:r>
        <w:rPr>
          <w:rFonts w:hint="cs"/>
          <w:rtl/>
        </w:rPr>
        <w:t>וואטסאפ</w:t>
      </w:r>
      <w:proofErr w:type="spellEnd"/>
      <w:r>
        <w:rPr>
          <w:rFonts w:hint="cs"/>
          <w:rtl/>
        </w:rPr>
        <w:t xml:space="preserve"> על הכול יהיה איסור?</w:t>
      </w:r>
    </w:p>
    <w:p w:rsidR="00680641" w:rsidRDefault="00680641" w:rsidP="00680641">
      <w:pPr>
        <w:rPr>
          <w:rtl/>
        </w:rPr>
      </w:pPr>
      <w:bookmarkStart w:id="304" w:name="_ETM_Q1_2091777"/>
      <w:bookmarkEnd w:id="304"/>
    </w:p>
    <w:bookmarkStart w:id="305" w:name="_ETM_Q1_2092080" w:displacedByCustomXml="next"/>
    <w:bookmarkEnd w:id="305" w:displacedByCustomXml="next"/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858389753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f9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7D58BE">
            <w:rPr>
              <w:rStyle w:val="afd"/>
              <w:color w:val="000000"/>
              <w:rtl/>
            </w:rPr>
            <w:t>נהון</w:t>
          </w:r>
          <w:proofErr w:type="spellEnd"/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7D58BE" w:rsidRDefault="00680641" w:rsidP="00702279">
      <w:pPr>
        <w:rPr>
          <w:rtl/>
        </w:rPr>
      </w:pPr>
      <w:r>
        <w:rPr>
          <w:rFonts w:hint="cs"/>
          <w:rtl/>
        </w:rPr>
        <w:t xml:space="preserve">אני רק אגיד, שעד לפני שבוע יכול להיות </w:t>
      </w:r>
      <w:bookmarkStart w:id="306" w:name="_ETM_Q1_2087160"/>
      <w:bookmarkEnd w:id="306"/>
      <w:r>
        <w:rPr>
          <w:rFonts w:hint="cs"/>
          <w:rtl/>
        </w:rPr>
        <w:t xml:space="preserve">שהייתי מסכימה </w:t>
      </w:r>
      <w:r w:rsidR="00611CC4">
        <w:rPr>
          <w:rFonts w:hint="cs"/>
          <w:rtl/>
        </w:rPr>
        <w:t>שיש הבדל בין הפלטפורמות.</w:t>
      </w:r>
      <w:r w:rsidR="007D58BE">
        <w:rPr>
          <w:rFonts w:hint="cs"/>
          <w:rtl/>
        </w:rPr>
        <w:t xml:space="preserve"> שיניתי את דעתי </w:t>
      </w:r>
      <w:r w:rsidR="00611CC4">
        <w:rPr>
          <w:rFonts w:hint="cs"/>
          <w:rtl/>
        </w:rPr>
        <w:t xml:space="preserve">מלפני שבוע </w:t>
      </w:r>
      <w:r w:rsidR="007D58BE">
        <w:rPr>
          <w:rFonts w:hint="cs"/>
          <w:rtl/>
        </w:rPr>
        <w:t xml:space="preserve">מסיבה </w:t>
      </w:r>
      <w:r w:rsidR="00611CC4">
        <w:rPr>
          <w:rFonts w:hint="cs"/>
          <w:rtl/>
        </w:rPr>
        <w:t xml:space="preserve">אחת </w:t>
      </w:r>
      <w:r w:rsidR="00611CC4">
        <w:rPr>
          <w:rtl/>
        </w:rPr>
        <w:t>–</w:t>
      </w:r>
      <w:r w:rsidR="00611CC4">
        <w:rPr>
          <w:rFonts w:hint="cs"/>
          <w:rtl/>
        </w:rPr>
        <w:t xml:space="preserve"> הזכרתי </w:t>
      </w:r>
      <w:bookmarkStart w:id="307" w:name="_ETM_Q1_2100564"/>
      <w:bookmarkEnd w:id="307"/>
      <w:r w:rsidR="00611CC4">
        <w:rPr>
          <w:rFonts w:hint="cs"/>
          <w:rtl/>
        </w:rPr>
        <w:t>את הודעות הפאניקה.</w:t>
      </w:r>
      <w:r w:rsidR="007D58BE">
        <w:rPr>
          <w:rFonts w:hint="cs"/>
          <w:rtl/>
        </w:rPr>
        <w:t xml:space="preserve"> אני חוקרת ויראליות כבר </w:t>
      </w:r>
      <w:r w:rsidR="00611CC4">
        <w:rPr>
          <w:rFonts w:hint="cs"/>
          <w:rtl/>
        </w:rPr>
        <w:t xml:space="preserve">לפחות </w:t>
      </w:r>
      <w:r w:rsidR="007D58BE">
        <w:rPr>
          <w:rFonts w:hint="cs"/>
          <w:rtl/>
        </w:rPr>
        <w:t xml:space="preserve">עשר שנים, </w:t>
      </w:r>
      <w:r w:rsidR="00611CC4">
        <w:rPr>
          <w:rFonts w:hint="cs"/>
          <w:rtl/>
        </w:rPr>
        <w:t xml:space="preserve">הם רצו ב-99% למדינה </w:t>
      </w:r>
      <w:proofErr w:type="spellStart"/>
      <w:r w:rsidR="00611CC4">
        <w:rPr>
          <w:rFonts w:hint="cs"/>
          <w:rtl/>
        </w:rPr>
        <w:t>בוואטסאפ</w:t>
      </w:r>
      <w:proofErr w:type="spellEnd"/>
      <w:r w:rsidR="00611CC4">
        <w:rPr>
          <w:rFonts w:hint="cs"/>
          <w:rtl/>
        </w:rPr>
        <w:t xml:space="preserve">, ולכן, </w:t>
      </w:r>
      <w:r w:rsidR="007D58BE">
        <w:rPr>
          <w:rFonts w:hint="cs"/>
          <w:rtl/>
        </w:rPr>
        <w:t xml:space="preserve">לא יכולנו להתחקות </w:t>
      </w:r>
      <w:r w:rsidR="00611CC4">
        <w:rPr>
          <w:rFonts w:hint="cs"/>
          <w:rtl/>
        </w:rPr>
        <w:t xml:space="preserve">אחריהם, </w:t>
      </w:r>
      <w:bookmarkStart w:id="308" w:name="_ETM_Q1_2110340"/>
      <w:bookmarkEnd w:id="308"/>
      <w:r w:rsidR="00611CC4">
        <w:rPr>
          <w:rFonts w:hint="cs"/>
          <w:rtl/>
        </w:rPr>
        <w:t xml:space="preserve">יש לנו חשד גם שזה לא כנראה נעשה ממקור - </w:t>
      </w:r>
      <w:bookmarkStart w:id="309" w:name="_ETM_Q1_2115466"/>
      <w:bookmarkEnd w:id="309"/>
      <w:r w:rsidR="00611CC4">
        <w:rPr>
          <w:rFonts w:hint="cs"/>
          <w:rtl/>
        </w:rPr>
        <w:t xml:space="preserve">- - </w:t>
      </w:r>
      <w:r w:rsidR="007D58BE">
        <w:rPr>
          <w:rFonts w:hint="cs"/>
          <w:rtl/>
        </w:rPr>
        <w:t xml:space="preserve">אבל זה סיפור אחר. </w:t>
      </w:r>
      <w:r w:rsidR="00611CC4">
        <w:rPr>
          <w:rFonts w:hint="cs"/>
          <w:rtl/>
        </w:rPr>
        <w:t xml:space="preserve">פעם ראשונה שאנחנו רואים </w:t>
      </w:r>
      <w:r w:rsidR="007D58BE">
        <w:rPr>
          <w:rFonts w:hint="cs"/>
          <w:rtl/>
        </w:rPr>
        <w:t xml:space="preserve">סוג של חתימה כזאת ויראלית. </w:t>
      </w:r>
      <w:r w:rsidR="00611CC4">
        <w:rPr>
          <w:rFonts w:hint="cs"/>
          <w:rtl/>
        </w:rPr>
        <w:t xml:space="preserve">למה אני מזכירה את </w:t>
      </w:r>
      <w:bookmarkStart w:id="310" w:name="_ETM_Q1_2121036"/>
      <w:bookmarkEnd w:id="310"/>
      <w:r w:rsidR="00611CC4">
        <w:rPr>
          <w:rFonts w:hint="cs"/>
          <w:rtl/>
        </w:rPr>
        <w:t xml:space="preserve">זה? </w:t>
      </w:r>
      <w:r w:rsidR="007D58BE">
        <w:rPr>
          <w:rFonts w:hint="cs"/>
          <w:rtl/>
        </w:rPr>
        <w:t xml:space="preserve">כי ח"כ </w:t>
      </w:r>
      <w:r w:rsidR="00611CC4">
        <w:rPr>
          <w:rFonts w:hint="cs"/>
          <w:rtl/>
        </w:rPr>
        <w:t xml:space="preserve">או פוליטיקאי </w:t>
      </w:r>
      <w:r w:rsidR="007D58BE">
        <w:rPr>
          <w:rFonts w:hint="cs"/>
          <w:rtl/>
        </w:rPr>
        <w:t>שיידע להשתמש בטכנולוגיה הזאת</w:t>
      </w:r>
      <w:r w:rsidR="00611CC4">
        <w:rPr>
          <w:rFonts w:hint="cs"/>
          <w:rtl/>
        </w:rPr>
        <w:t xml:space="preserve">, ולהעביר את כל המידע </w:t>
      </w:r>
      <w:r w:rsidR="007D58BE">
        <w:rPr>
          <w:rFonts w:hint="cs"/>
          <w:rtl/>
        </w:rPr>
        <w:t xml:space="preserve"> רק דרך </w:t>
      </w:r>
      <w:proofErr w:type="spellStart"/>
      <w:r w:rsidR="00611CC4">
        <w:rPr>
          <w:rFonts w:hint="cs"/>
          <w:rtl/>
        </w:rPr>
        <w:t>וואטסאפים</w:t>
      </w:r>
      <w:proofErr w:type="spellEnd"/>
      <w:r w:rsidR="00611CC4">
        <w:rPr>
          <w:rFonts w:hint="cs"/>
          <w:rtl/>
        </w:rPr>
        <w:t xml:space="preserve"> </w:t>
      </w:r>
      <w:r w:rsidR="007D58BE">
        <w:rPr>
          <w:rFonts w:hint="cs"/>
          <w:rtl/>
        </w:rPr>
        <w:t xml:space="preserve">וזה יגיע, </w:t>
      </w:r>
      <w:r w:rsidR="00611CC4">
        <w:rPr>
          <w:rFonts w:hint="cs"/>
          <w:rtl/>
        </w:rPr>
        <w:t xml:space="preserve">אנחנו </w:t>
      </w:r>
      <w:bookmarkStart w:id="311" w:name="_ETM_Q1_2130681"/>
      <w:bookmarkEnd w:id="311"/>
      <w:r w:rsidR="00611CC4">
        <w:rPr>
          <w:rFonts w:hint="cs"/>
          <w:rtl/>
        </w:rPr>
        <w:t xml:space="preserve">ממש או-טו-טו </w:t>
      </w:r>
      <w:r w:rsidR="007D58BE">
        <w:rPr>
          <w:rFonts w:hint="cs"/>
          <w:rtl/>
        </w:rPr>
        <w:t>נמצאים שם, לא הצטרך את</w:t>
      </w:r>
      <w:r w:rsidR="00611CC4">
        <w:rPr>
          <w:rFonts w:hint="cs"/>
          <w:rtl/>
        </w:rPr>
        <w:t xml:space="preserve"> כל הרשתות החברתיות, ואנחנו מייצרים שני סוגי פוליטיקאים </w:t>
      </w:r>
      <w:bookmarkStart w:id="312" w:name="_ETM_Q1_2136530"/>
      <w:bookmarkEnd w:id="312"/>
      <w:r w:rsidR="00611CC4">
        <w:rPr>
          <w:rtl/>
        </w:rPr>
        <w:t>–</w:t>
      </w:r>
      <w:r w:rsidR="00611CC4">
        <w:rPr>
          <w:rFonts w:hint="cs"/>
          <w:rtl/>
        </w:rPr>
        <w:t xml:space="preserve"> כאלה שיודעים, מה שנקרא, רזי המקצוע, ואיך לעשות את </w:t>
      </w:r>
      <w:bookmarkStart w:id="313" w:name="_ETM_Q1_2141032"/>
      <w:bookmarkEnd w:id="313"/>
      <w:r w:rsidR="00611CC4">
        <w:rPr>
          <w:rFonts w:hint="cs"/>
          <w:rtl/>
        </w:rPr>
        <w:t xml:space="preserve">זה </w:t>
      </w:r>
      <w:proofErr w:type="spellStart"/>
      <w:r w:rsidR="00611CC4">
        <w:rPr>
          <w:rFonts w:hint="cs"/>
          <w:rtl/>
        </w:rPr>
        <w:t>בוואטסאפים</w:t>
      </w:r>
      <w:proofErr w:type="spellEnd"/>
      <w:r w:rsidR="00611CC4">
        <w:rPr>
          <w:rFonts w:hint="cs"/>
          <w:rtl/>
        </w:rPr>
        <w:t xml:space="preserve">  ויהיו כאלה שלמדו את המערכת, </w:t>
      </w:r>
      <w:r w:rsidR="007D58BE">
        <w:rPr>
          <w:rFonts w:hint="cs"/>
          <w:rtl/>
        </w:rPr>
        <w:t>או השיגו את המומחים.</w:t>
      </w:r>
    </w:p>
    <w:p w:rsidR="007D58BE" w:rsidRDefault="007D58BE" w:rsidP="007D58BE">
      <w:pPr>
        <w:rPr>
          <w:rtl/>
        </w:rPr>
      </w:pPr>
    </w:p>
    <w:p w:rsidR="007D58BE" w:rsidRDefault="00EE5CB1" w:rsidP="00EE5CB1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EE5CB1" w:rsidRDefault="00EE5CB1" w:rsidP="00EE5CB1">
      <w:pPr>
        <w:pStyle w:val="KeepWithNext"/>
        <w:rPr>
          <w:rtl/>
        </w:rPr>
      </w:pPr>
    </w:p>
    <w:p w:rsidR="007D58BE" w:rsidRDefault="00E8542E" w:rsidP="007D58BE">
      <w:pPr>
        <w:rPr>
          <w:rtl/>
        </w:rPr>
      </w:pPr>
      <w:r>
        <w:rPr>
          <w:rFonts w:hint="cs"/>
          <w:rtl/>
        </w:rPr>
        <w:t>כולם לוקחים מומחי תקשורת.</w:t>
      </w:r>
    </w:p>
    <w:p w:rsidR="007D58BE" w:rsidRDefault="007D58BE" w:rsidP="00702279">
      <w:pPr>
        <w:ind w:firstLine="0"/>
        <w:rPr>
          <w:rtl/>
        </w:rPr>
      </w:pPr>
    </w:p>
    <w:p w:rsidR="00702279" w:rsidRDefault="00702279" w:rsidP="0070227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702279" w:rsidRDefault="00702279" w:rsidP="00702279">
      <w:pPr>
        <w:pStyle w:val="KeepWithNext"/>
        <w:rPr>
          <w:rtl/>
        </w:rPr>
      </w:pPr>
    </w:p>
    <w:p w:rsidR="00702279" w:rsidRDefault="00702279" w:rsidP="00702279">
      <w:pPr>
        <w:rPr>
          <w:rtl/>
        </w:rPr>
      </w:pPr>
      <w:r>
        <w:rPr>
          <w:rFonts w:hint="cs"/>
          <w:rtl/>
        </w:rPr>
        <w:t>הוא לוקח יועץ תקשורת, משלם לו כסף - - -</w:t>
      </w:r>
    </w:p>
    <w:p w:rsidR="00702279" w:rsidRDefault="00702279" w:rsidP="00702279">
      <w:pPr>
        <w:rPr>
          <w:rtl/>
        </w:rPr>
      </w:pPr>
      <w:bookmarkStart w:id="314" w:name="_ETM_Q1_2153417"/>
      <w:bookmarkEnd w:id="314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609343429"/>
        <w:placeholder>
          <w:docPart w:val="DefaultPlaceholder_-1854013440"/>
        </w:placeholder>
      </w:sdtPr>
      <w:sdtEndPr/>
      <w:sdtContent>
        <w:p w:rsidR="007D58BE" w:rsidRDefault="007D58BE" w:rsidP="007D58BE">
          <w:pPr>
            <w:pStyle w:val="a4"/>
            <w:keepNext/>
            <w:rPr>
              <w:rtl/>
            </w:rPr>
          </w:pPr>
          <w:r w:rsidRPr="007D58BE">
            <w:rPr>
              <w:rStyle w:val="afd"/>
              <w:color w:val="000000"/>
              <w:rtl/>
            </w:rPr>
            <w:t>עודד פורר (ישראל ביתנו)</w:t>
          </w:r>
          <w:r w:rsidRPr="007D58BE">
            <w:rPr>
              <w:color w:val="000000"/>
              <w:rtl/>
            </w:rPr>
            <w:t>:</w:t>
          </w:r>
        </w:p>
      </w:sdtContent>
    </w:sdt>
    <w:p w:rsidR="007D58BE" w:rsidRDefault="007D58BE" w:rsidP="007D58BE">
      <w:pPr>
        <w:pStyle w:val="KeepWithNext"/>
        <w:rPr>
          <w:rtl/>
        </w:rPr>
      </w:pPr>
    </w:p>
    <w:p w:rsidR="00ED1F55" w:rsidRDefault="00ED1F55" w:rsidP="00702279">
      <w:pPr>
        <w:rPr>
          <w:rtl/>
        </w:rPr>
      </w:pPr>
      <w:r>
        <w:rPr>
          <w:rFonts w:hint="cs"/>
          <w:rtl/>
        </w:rPr>
        <w:t xml:space="preserve">למה אולי לא ללכת </w:t>
      </w:r>
      <w:bookmarkStart w:id="315" w:name="_ETM_Q1_2152440"/>
      <w:bookmarkEnd w:id="315"/>
      <w:r>
        <w:rPr>
          <w:rFonts w:hint="cs"/>
          <w:rtl/>
        </w:rPr>
        <w:t xml:space="preserve">לגישה יותר ליברלית, מאחר ולא נוכל אף פעם </w:t>
      </w:r>
      <w:bookmarkStart w:id="316" w:name="_ETM_Q1_2158078"/>
      <w:bookmarkEnd w:id="316"/>
      <w:r w:rsidR="00702279">
        <w:rPr>
          <w:rFonts w:hint="cs"/>
          <w:rtl/>
        </w:rPr>
        <w:t>לחסום את זה.</w:t>
      </w:r>
      <w:bookmarkStart w:id="317" w:name="_ETM_Q1_2159599"/>
      <w:bookmarkEnd w:id="317"/>
    </w:p>
    <w:p w:rsidR="00ED1F55" w:rsidRDefault="00ED1F55" w:rsidP="007D58BE">
      <w:pPr>
        <w:rPr>
          <w:rtl/>
        </w:rPr>
      </w:pPr>
    </w:p>
    <w:p w:rsidR="00ED1F55" w:rsidRDefault="00ED1F55" w:rsidP="00ED1F55">
      <w:pPr>
        <w:pStyle w:val="af9"/>
        <w:keepNext/>
        <w:rPr>
          <w:rtl/>
        </w:rPr>
      </w:pPr>
      <w:bookmarkStart w:id="318" w:name="_ETM_Q1_2159893"/>
      <w:bookmarkEnd w:id="318"/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ED1F55" w:rsidRDefault="00ED1F55" w:rsidP="00ED1F55">
      <w:pPr>
        <w:pStyle w:val="KeepWithNext"/>
        <w:rPr>
          <w:rtl/>
        </w:rPr>
      </w:pPr>
    </w:p>
    <w:p w:rsidR="00ED1F55" w:rsidRDefault="00ED1F55" w:rsidP="00ED1F55">
      <w:pPr>
        <w:rPr>
          <w:rtl/>
        </w:rPr>
      </w:pPr>
      <w:r>
        <w:rPr>
          <w:rFonts w:hint="cs"/>
          <w:rtl/>
        </w:rPr>
        <w:t xml:space="preserve">חלקית כן. מה שגור העלה זו הצעה - </w:t>
      </w:r>
      <w:bookmarkStart w:id="319" w:name="_ETM_Q1_2166587"/>
      <w:bookmarkEnd w:id="319"/>
      <w:r>
        <w:rPr>
          <w:rFonts w:hint="cs"/>
          <w:rtl/>
        </w:rPr>
        <w:t>- -</w:t>
      </w:r>
    </w:p>
    <w:p w:rsidR="00ED1F55" w:rsidRDefault="00ED1F55" w:rsidP="00ED1F55">
      <w:pPr>
        <w:rPr>
          <w:rtl/>
        </w:rPr>
      </w:pPr>
      <w:bookmarkStart w:id="320" w:name="_ETM_Q1_2160468"/>
      <w:bookmarkEnd w:id="320"/>
    </w:p>
    <w:p w:rsidR="00ED1F55" w:rsidRDefault="00ED1F55" w:rsidP="00ED1F55">
      <w:pPr>
        <w:pStyle w:val="a4"/>
        <w:keepNext/>
        <w:rPr>
          <w:rtl/>
        </w:rPr>
      </w:pPr>
      <w:bookmarkStart w:id="321" w:name="_ETM_Q1_2160733"/>
      <w:bookmarkEnd w:id="321"/>
      <w:r>
        <w:rPr>
          <w:rtl/>
        </w:rPr>
        <w:t>עודד פורר (ישראל ביתנו):</w:t>
      </w:r>
    </w:p>
    <w:p w:rsidR="00ED1F55" w:rsidRDefault="00ED1F55" w:rsidP="00ED1F55">
      <w:pPr>
        <w:pStyle w:val="KeepWithNext"/>
        <w:rPr>
          <w:rtl/>
        </w:rPr>
      </w:pPr>
    </w:p>
    <w:p w:rsidR="004303AD" w:rsidRDefault="00ED1F55" w:rsidP="00ED1F55">
      <w:pPr>
        <w:rPr>
          <w:rtl/>
        </w:rPr>
      </w:pPr>
      <w:bookmarkStart w:id="322" w:name="_ETM_Q1_2169083"/>
      <w:bookmarkEnd w:id="322"/>
      <w:r>
        <w:rPr>
          <w:rFonts w:hint="cs"/>
          <w:rtl/>
        </w:rPr>
        <w:t xml:space="preserve">דווקא בחלקית, אני אלך עם זה. </w:t>
      </w:r>
      <w:bookmarkStart w:id="323" w:name="_ETM_Q1_2162707"/>
      <w:bookmarkStart w:id="324" w:name="_ETM_Q1_2169629"/>
      <w:bookmarkStart w:id="325" w:name="_ETM_Q1_2169976"/>
      <w:bookmarkStart w:id="326" w:name="_ETM_Q1_2170335"/>
      <w:bookmarkStart w:id="327" w:name="_ETM_Q1_2170655"/>
      <w:bookmarkStart w:id="328" w:name="_ETM_Q1_2171251"/>
      <w:bookmarkEnd w:id="323"/>
      <w:bookmarkEnd w:id="324"/>
      <w:bookmarkEnd w:id="325"/>
      <w:bookmarkEnd w:id="326"/>
      <w:bookmarkEnd w:id="327"/>
      <w:bookmarkEnd w:id="328"/>
      <w:r w:rsidR="007D58BE">
        <w:rPr>
          <w:rFonts w:hint="cs"/>
          <w:rtl/>
        </w:rPr>
        <w:t>גם בחלקית, בסוף</w:t>
      </w:r>
      <w:r>
        <w:rPr>
          <w:rFonts w:hint="cs"/>
          <w:rtl/>
        </w:rPr>
        <w:t>, אנחנו</w:t>
      </w:r>
      <w:r w:rsidR="007D58BE">
        <w:rPr>
          <w:rFonts w:hint="cs"/>
          <w:rtl/>
        </w:rPr>
        <w:t xml:space="preserve"> ניצור שני דברים. שהחלקית משפיע</w:t>
      </w:r>
      <w:r>
        <w:rPr>
          <w:rFonts w:hint="cs"/>
          <w:rtl/>
        </w:rPr>
        <w:t>ה</w:t>
      </w:r>
      <w:r w:rsidR="007D58BE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, והוא נמצא בנחיתות, לעומת </w:t>
      </w:r>
      <w:bookmarkStart w:id="329" w:name="_ETM_Q1_2177492"/>
      <w:bookmarkEnd w:id="329"/>
      <w:r>
        <w:rPr>
          <w:rFonts w:hint="cs"/>
          <w:rtl/>
        </w:rPr>
        <w:t xml:space="preserve">מישהו שהחלקית </w:t>
      </w:r>
      <w:r w:rsidR="004303AD">
        <w:rPr>
          <w:rFonts w:hint="cs"/>
          <w:rtl/>
        </w:rPr>
        <w:t xml:space="preserve">לא משפיעה עליו כי יהיו כלים, אז </w:t>
      </w:r>
      <w:bookmarkStart w:id="330" w:name="_ETM_Q1_2175331"/>
      <w:bookmarkEnd w:id="330"/>
      <w:r w:rsidR="00C54654">
        <w:rPr>
          <w:rFonts w:hint="cs"/>
          <w:rtl/>
        </w:rPr>
        <w:t xml:space="preserve">אין לדעת איזה כלי יהיה מחר בבוקר. </w:t>
      </w:r>
    </w:p>
    <w:p w:rsidR="004303AD" w:rsidRDefault="004303AD" w:rsidP="00ED1F55">
      <w:pPr>
        <w:rPr>
          <w:rtl/>
        </w:rPr>
      </w:pPr>
    </w:p>
    <w:p w:rsidR="007D58BE" w:rsidRDefault="007D58BE" w:rsidP="00C54654">
      <w:pPr>
        <w:rPr>
          <w:rtl/>
        </w:rPr>
      </w:pPr>
      <w:r>
        <w:rPr>
          <w:rFonts w:hint="cs"/>
          <w:rtl/>
        </w:rPr>
        <w:t xml:space="preserve"> יכול להיות שדווקא הפתרון הוא </w:t>
      </w:r>
      <w:r w:rsidR="00740D54">
        <w:rPr>
          <w:rFonts w:hint="cs"/>
          <w:rtl/>
        </w:rPr>
        <w:t xml:space="preserve">כן להיטיב ולשחרר, אולי להשקיע במקומות אחרים, </w:t>
      </w:r>
      <w:r w:rsidR="00C54654">
        <w:rPr>
          <w:rFonts w:hint="cs"/>
          <w:rtl/>
        </w:rPr>
        <w:t xml:space="preserve">אני לא יודע, </w:t>
      </w:r>
      <w:bookmarkStart w:id="331" w:name="_ETM_Q1_2197463"/>
      <w:bookmarkEnd w:id="331"/>
      <w:r w:rsidR="00C54654">
        <w:rPr>
          <w:rFonts w:hint="cs"/>
          <w:rtl/>
        </w:rPr>
        <w:t>כדי לאפשר לאזרח כן לקבל את האמת, זאת אומרת,</w:t>
      </w:r>
      <w:r w:rsidR="00740D54">
        <w:rPr>
          <w:rFonts w:hint="cs"/>
          <w:rtl/>
        </w:rPr>
        <w:t xml:space="preserve"> האחריות </w:t>
      </w:r>
      <w:r w:rsidR="00C54654">
        <w:rPr>
          <w:rFonts w:hint="cs"/>
          <w:rtl/>
        </w:rPr>
        <w:t xml:space="preserve">בסוף </w:t>
      </w:r>
      <w:r w:rsidR="00740D54">
        <w:rPr>
          <w:rFonts w:hint="cs"/>
          <w:rtl/>
        </w:rPr>
        <w:t xml:space="preserve">צריכה לחול על הבוחר. </w:t>
      </w:r>
    </w:p>
    <w:p w:rsidR="00740D54" w:rsidRDefault="00740D54" w:rsidP="007D58B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543926"/>
        <w:placeholder>
          <w:docPart w:val="DefaultPlaceholder_-1854013440"/>
        </w:placeholder>
      </w:sdtPr>
      <w:sdtEndPr/>
      <w:sdtContent>
        <w:p w:rsidR="00740D54" w:rsidRDefault="00740D54" w:rsidP="00740D54">
          <w:pPr>
            <w:pStyle w:val="af6"/>
            <w:keepNext/>
            <w:rPr>
              <w:rtl/>
            </w:rPr>
          </w:pPr>
          <w:r w:rsidRPr="00740D54">
            <w:rPr>
              <w:rStyle w:val="afd"/>
              <w:color w:val="000000"/>
              <w:rtl/>
            </w:rPr>
            <w:t>היו"ר ניסן סלומינסקי</w:t>
          </w:r>
          <w:r w:rsidRPr="00740D54">
            <w:rPr>
              <w:color w:val="000000"/>
              <w:rtl/>
            </w:rPr>
            <w:t>:</w:t>
          </w:r>
        </w:p>
      </w:sdtContent>
    </w:sdt>
    <w:p w:rsidR="00740D54" w:rsidRDefault="00740D54" w:rsidP="00740D54">
      <w:pPr>
        <w:pStyle w:val="KeepWithNext"/>
        <w:rPr>
          <w:rtl/>
        </w:rPr>
      </w:pPr>
    </w:p>
    <w:p w:rsidR="00C54654" w:rsidRDefault="001141FD" w:rsidP="00C54654">
      <w:pPr>
        <w:rPr>
          <w:rtl/>
        </w:rPr>
      </w:pPr>
      <w:bookmarkStart w:id="332" w:name="_ETM_Q1_2209658"/>
      <w:bookmarkEnd w:id="332"/>
      <w:r>
        <w:rPr>
          <w:rFonts w:hint="cs"/>
          <w:rtl/>
        </w:rPr>
        <w:t xml:space="preserve">אז מה, </w:t>
      </w:r>
      <w:r w:rsidR="00C54654">
        <w:rPr>
          <w:rFonts w:hint="cs"/>
          <w:rtl/>
        </w:rPr>
        <w:t xml:space="preserve">לאסור על הבוחר לקרוא </w:t>
      </w:r>
      <w:bookmarkStart w:id="333" w:name="_ETM_Q1_2209860"/>
      <w:bookmarkEnd w:id="333"/>
      <w:r w:rsidR="00C54654">
        <w:rPr>
          <w:rFonts w:hint="cs"/>
          <w:rtl/>
        </w:rPr>
        <w:t xml:space="preserve">את כל הדברים האלה אתה לא יכול. </w:t>
      </w:r>
    </w:p>
    <w:p w:rsidR="00C54654" w:rsidRPr="00C54654" w:rsidRDefault="00C54654" w:rsidP="00C54654">
      <w:pPr>
        <w:rPr>
          <w:rtl/>
        </w:rPr>
      </w:pPr>
      <w:bookmarkStart w:id="334" w:name="_ETM_Q1_2216314"/>
      <w:bookmarkEnd w:id="334"/>
    </w:p>
    <w:p w:rsidR="001141FD" w:rsidRDefault="00740D54" w:rsidP="00C54654">
      <w:pPr>
        <w:rPr>
          <w:rtl/>
        </w:rPr>
      </w:pPr>
      <w:r>
        <w:rPr>
          <w:rFonts w:hint="cs"/>
          <w:rtl/>
        </w:rPr>
        <w:t>יש מערכות</w:t>
      </w:r>
      <w:r w:rsidR="00C54654">
        <w:rPr>
          <w:rFonts w:hint="cs"/>
          <w:rtl/>
        </w:rPr>
        <w:t>, אבל</w:t>
      </w:r>
      <w:r>
        <w:rPr>
          <w:rFonts w:hint="cs"/>
          <w:rtl/>
        </w:rPr>
        <w:t xml:space="preserve"> ראינו שזה היה קיים בארצות הברית, </w:t>
      </w:r>
      <w:r w:rsidR="00C54654">
        <w:rPr>
          <w:rFonts w:hint="cs"/>
          <w:rtl/>
        </w:rPr>
        <w:t xml:space="preserve">שהופעלו על </w:t>
      </w:r>
      <w:bookmarkStart w:id="335" w:name="_ETM_Q1_2222472"/>
      <w:bookmarkEnd w:id="335"/>
      <w:r w:rsidR="00C54654">
        <w:rPr>
          <w:rFonts w:hint="cs"/>
          <w:rtl/>
        </w:rPr>
        <w:t xml:space="preserve">ידי מדינות אחרות, שהם </w:t>
      </w:r>
      <w:r w:rsidR="003B2422">
        <w:rPr>
          <w:rFonts w:hint="cs"/>
          <w:rtl/>
        </w:rPr>
        <w:t xml:space="preserve">גם יודעים לכוון </w:t>
      </w:r>
      <w:r w:rsidR="00C54654">
        <w:rPr>
          <w:rFonts w:hint="cs"/>
          <w:rtl/>
        </w:rPr>
        <w:t xml:space="preserve">איך להשפיע עליך </w:t>
      </w:r>
      <w:r w:rsidR="003B2422">
        <w:rPr>
          <w:rtl/>
        </w:rPr>
        <w:t>–</w:t>
      </w:r>
      <w:r w:rsidR="003B2422">
        <w:rPr>
          <w:rFonts w:hint="cs"/>
          <w:rtl/>
        </w:rPr>
        <w:t xml:space="preserve"> </w:t>
      </w:r>
      <w:r w:rsidR="00C54654">
        <w:rPr>
          <w:rFonts w:hint="cs"/>
          <w:rtl/>
        </w:rPr>
        <w:t xml:space="preserve">איך להשפיע עליך </w:t>
      </w:r>
      <w:bookmarkStart w:id="336" w:name="_ETM_Q1_2230172"/>
      <w:bookmarkEnd w:id="336"/>
      <w:r w:rsidR="00C54654">
        <w:rPr>
          <w:rFonts w:hint="cs"/>
          <w:rtl/>
        </w:rPr>
        <w:t xml:space="preserve">לקנות במבה, ודאי שיודעים גם לכוון </w:t>
      </w:r>
      <w:r w:rsidR="003B2422">
        <w:rPr>
          <w:rFonts w:hint="cs"/>
          <w:rtl/>
        </w:rPr>
        <w:t>בחולשות שלך</w:t>
      </w:r>
      <w:r w:rsidR="00C54654">
        <w:rPr>
          <w:rFonts w:hint="cs"/>
          <w:rtl/>
        </w:rPr>
        <w:t xml:space="preserve">. </w:t>
      </w:r>
    </w:p>
    <w:p w:rsidR="001141FD" w:rsidRDefault="001141FD" w:rsidP="001141FD">
      <w:pPr>
        <w:ind w:firstLine="0"/>
        <w:rPr>
          <w:rtl/>
        </w:rPr>
      </w:pPr>
    </w:p>
    <w:p w:rsidR="001141FD" w:rsidRDefault="001141FD" w:rsidP="001141F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1141FD" w:rsidRDefault="001141FD" w:rsidP="001141FD">
      <w:pPr>
        <w:pStyle w:val="KeepWithNext"/>
        <w:rPr>
          <w:rtl/>
        </w:rPr>
      </w:pPr>
    </w:p>
    <w:p w:rsidR="001141FD" w:rsidRDefault="001141FD" w:rsidP="001141FD">
      <w:pPr>
        <w:rPr>
          <w:rtl/>
        </w:rPr>
      </w:pPr>
      <w:r>
        <w:rPr>
          <w:rFonts w:hint="cs"/>
          <w:rtl/>
        </w:rPr>
        <w:t>אבל את זה אתה לא מונע בחקיקה.</w:t>
      </w:r>
    </w:p>
    <w:p w:rsidR="001141FD" w:rsidRDefault="001141FD" w:rsidP="001141FD">
      <w:pPr>
        <w:rPr>
          <w:rtl/>
        </w:rPr>
      </w:pPr>
    </w:p>
    <w:p w:rsidR="001141FD" w:rsidRDefault="001141FD" w:rsidP="001141F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141FD" w:rsidRDefault="001141FD" w:rsidP="001141FD">
      <w:pPr>
        <w:pStyle w:val="KeepWithNext"/>
        <w:rPr>
          <w:rtl/>
        </w:rPr>
      </w:pPr>
    </w:p>
    <w:p w:rsidR="00C54654" w:rsidRDefault="00C54654" w:rsidP="00C54654">
      <w:pPr>
        <w:rPr>
          <w:rtl/>
        </w:rPr>
      </w:pPr>
      <w:r>
        <w:rPr>
          <w:rFonts w:hint="cs"/>
          <w:rtl/>
        </w:rPr>
        <w:t xml:space="preserve">מה שאני רוצה </w:t>
      </w:r>
      <w:bookmarkStart w:id="337" w:name="_ETM_Q1_2242780"/>
      <w:bookmarkEnd w:id="337"/>
      <w:r>
        <w:rPr>
          <w:rFonts w:hint="cs"/>
          <w:rtl/>
        </w:rPr>
        <w:t>לומר ש</w:t>
      </w:r>
      <w:r w:rsidR="003B2422">
        <w:rPr>
          <w:rFonts w:hint="cs"/>
          <w:rtl/>
        </w:rPr>
        <w:t xml:space="preserve">היום זה </w:t>
      </w:r>
      <w:r>
        <w:rPr>
          <w:rFonts w:hint="cs"/>
          <w:rtl/>
        </w:rPr>
        <w:t>היכולת</w:t>
      </w:r>
      <w:r w:rsidR="00600B4E">
        <w:rPr>
          <w:rFonts w:hint="cs"/>
          <w:rtl/>
        </w:rPr>
        <w:t xml:space="preserve"> להשפיע על הבוחר אפילו בתת מודע</w:t>
      </w:r>
      <w:r>
        <w:rPr>
          <w:rFonts w:hint="cs"/>
          <w:rtl/>
        </w:rPr>
        <w:t xml:space="preserve">. </w:t>
      </w:r>
    </w:p>
    <w:p w:rsidR="003B2422" w:rsidRDefault="003B2422" w:rsidP="00740D54">
      <w:pPr>
        <w:rPr>
          <w:rtl/>
        </w:rPr>
      </w:pPr>
      <w:bookmarkStart w:id="338" w:name="_ETM_Q1_2254794"/>
      <w:bookmarkEnd w:id="338"/>
    </w:p>
    <w:p w:rsidR="00ED1F55" w:rsidRDefault="00ED1F55" w:rsidP="00ED1F55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D1F55" w:rsidRDefault="00ED1F55" w:rsidP="00ED1F55">
      <w:pPr>
        <w:pStyle w:val="KeepWithNext"/>
        <w:rPr>
          <w:rtl/>
        </w:rPr>
      </w:pPr>
    </w:p>
    <w:p w:rsidR="003B2422" w:rsidRDefault="003B2422" w:rsidP="00740D54">
      <w:pPr>
        <w:rPr>
          <w:rtl/>
        </w:rPr>
      </w:pPr>
      <w:r>
        <w:rPr>
          <w:rFonts w:hint="cs"/>
          <w:rtl/>
        </w:rPr>
        <w:t xml:space="preserve">זה נכון גם כשאתה קונה בגדים. </w:t>
      </w:r>
    </w:p>
    <w:p w:rsidR="003B2422" w:rsidRDefault="00600B4E" w:rsidP="00600B4E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600B4E" w:rsidRDefault="00600B4E" w:rsidP="00600B4E">
      <w:pPr>
        <w:pStyle w:val="KeepWithNext"/>
        <w:rPr>
          <w:rtl/>
          <w:lang w:eastAsia="he-IL"/>
        </w:rPr>
      </w:pPr>
    </w:p>
    <w:p w:rsidR="003B2422" w:rsidRDefault="00C54654" w:rsidP="00C54654">
      <w:pPr>
        <w:rPr>
          <w:rtl/>
        </w:rPr>
      </w:pPr>
      <w:bookmarkStart w:id="339" w:name="_ETM_Q1_2258629"/>
      <w:bookmarkEnd w:id="339"/>
      <w:r>
        <w:rPr>
          <w:rFonts w:hint="cs"/>
          <w:rtl/>
        </w:rPr>
        <w:t xml:space="preserve">כשאני קונה </w:t>
      </w:r>
      <w:bookmarkStart w:id="340" w:name="_ETM_Q1_2256082"/>
      <w:bookmarkEnd w:id="340"/>
      <w:r>
        <w:rPr>
          <w:rFonts w:hint="cs"/>
          <w:rtl/>
        </w:rPr>
        <w:t xml:space="preserve">בגדים, אז בסדר, במקום חברה כזאת, קנית חברה כזאת, אני </w:t>
      </w:r>
      <w:bookmarkStart w:id="341" w:name="_ETM_Q1_2260322"/>
      <w:bookmarkEnd w:id="341"/>
      <w:r>
        <w:rPr>
          <w:rFonts w:hint="cs"/>
          <w:rtl/>
        </w:rPr>
        <w:t xml:space="preserve">לא מתערב. אבל בבחירות </w:t>
      </w:r>
      <w:r w:rsidR="003B2422">
        <w:rPr>
          <w:rFonts w:hint="cs"/>
          <w:rtl/>
        </w:rPr>
        <w:t xml:space="preserve">שבהם אנחנו רוצים </w:t>
      </w:r>
      <w:r>
        <w:rPr>
          <w:rFonts w:hint="cs"/>
          <w:rtl/>
        </w:rPr>
        <w:t>- - -</w:t>
      </w:r>
    </w:p>
    <w:p w:rsidR="00C54654" w:rsidRDefault="00C54654" w:rsidP="00C54654">
      <w:pPr>
        <w:rPr>
          <w:rtl/>
        </w:rPr>
      </w:pPr>
      <w:bookmarkStart w:id="342" w:name="_ETM_Q1_2276005"/>
      <w:bookmarkEnd w:id="342"/>
    </w:p>
    <w:p w:rsidR="003B2422" w:rsidRDefault="003B2422" w:rsidP="00E147CD">
      <w:pPr>
        <w:rPr>
          <w:rtl/>
        </w:rPr>
      </w:pPr>
      <w:r>
        <w:rPr>
          <w:rFonts w:hint="cs"/>
          <w:rtl/>
        </w:rPr>
        <w:t>יכול להיות שאנח</w:t>
      </w:r>
      <w:r w:rsidR="00FF2AEF">
        <w:rPr>
          <w:rFonts w:hint="cs"/>
          <w:rtl/>
        </w:rPr>
        <w:t>נו מתקרבים יותר ויותר לרמה כזאת שאדם שבוחר</w:t>
      </w:r>
      <w:r>
        <w:rPr>
          <w:rFonts w:hint="cs"/>
          <w:rtl/>
        </w:rPr>
        <w:t xml:space="preserve"> </w:t>
      </w:r>
      <w:r w:rsidR="00E147CD">
        <w:rPr>
          <w:rFonts w:hint="cs"/>
          <w:rtl/>
        </w:rPr>
        <w:t xml:space="preserve">ביום הבחירות, </w:t>
      </w:r>
      <w:bookmarkStart w:id="343" w:name="_ETM_Q1_2305947"/>
      <w:bookmarkEnd w:id="343"/>
      <w:r w:rsidR="00E147CD">
        <w:rPr>
          <w:rFonts w:hint="cs"/>
          <w:rtl/>
        </w:rPr>
        <w:t>יכול להיות שהוא לא בוחר בגלל שזו עמדתו האמתית</w:t>
      </w:r>
      <w:bookmarkStart w:id="344" w:name="_ETM_Q1_2310649"/>
      <w:bookmarkEnd w:id="344"/>
      <w:r w:rsidR="00E147CD">
        <w:rPr>
          <w:rFonts w:hint="cs"/>
          <w:rtl/>
        </w:rPr>
        <w:t xml:space="preserve"> בגלל שהוא בוחר במפלגה הזאת שהיא עונה על הצרכים </w:t>
      </w:r>
      <w:bookmarkStart w:id="345" w:name="_ETM_Q1_2313999"/>
      <w:bookmarkEnd w:id="345"/>
      <w:r w:rsidR="00E147CD">
        <w:rPr>
          <w:rFonts w:hint="cs"/>
          <w:rtl/>
        </w:rPr>
        <w:t xml:space="preserve">שלו, אלא הוא בוחר </w:t>
      </w:r>
      <w:r w:rsidR="00C3656E">
        <w:rPr>
          <w:rFonts w:hint="cs"/>
          <w:rtl/>
        </w:rPr>
        <w:t xml:space="preserve">או </w:t>
      </w:r>
      <w:r w:rsidR="00E147CD">
        <w:rPr>
          <w:rFonts w:hint="cs"/>
          <w:rtl/>
        </w:rPr>
        <w:t>בגלל שהעמיסו עליו והעמיסו עליו,</w:t>
      </w:r>
      <w:r>
        <w:rPr>
          <w:rFonts w:hint="cs"/>
          <w:rtl/>
        </w:rPr>
        <w:t xml:space="preserve"> או רקדו ושיחקו על הנקודות הרגישו</w:t>
      </w:r>
      <w:r w:rsidR="00E147CD">
        <w:rPr>
          <w:rFonts w:hint="cs"/>
          <w:rtl/>
        </w:rPr>
        <w:t xml:space="preserve">ת שלו. או העבירו לו דברים קשים פתאום ברגע האחרון, מישהו </w:t>
      </w:r>
      <w:bookmarkStart w:id="346" w:name="_ETM_Q1_2329683"/>
      <w:bookmarkEnd w:id="346"/>
      <w:r w:rsidR="00E147CD">
        <w:rPr>
          <w:rFonts w:hint="cs"/>
          <w:rtl/>
        </w:rPr>
        <w:t xml:space="preserve">אמר, מה אם זה כך, אני בחיים לא אצביע לו, </w:t>
      </w:r>
      <w:bookmarkStart w:id="347" w:name="_ETM_Q1_2329591"/>
      <w:bookmarkEnd w:id="347"/>
      <w:r w:rsidR="00E147CD">
        <w:rPr>
          <w:rFonts w:hint="cs"/>
          <w:rtl/>
        </w:rPr>
        <w:t xml:space="preserve">והולך ומצביע למישהו אחר. </w:t>
      </w:r>
    </w:p>
    <w:p w:rsidR="003B2422" w:rsidRDefault="003B2422" w:rsidP="00E147CD">
      <w:pPr>
        <w:ind w:firstLine="0"/>
        <w:rPr>
          <w:rtl/>
        </w:rPr>
      </w:pPr>
    </w:p>
    <w:p w:rsidR="00E147CD" w:rsidRDefault="00E147CD" w:rsidP="00E147C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E147CD" w:rsidRDefault="00E147CD" w:rsidP="00E147CD">
      <w:pPr>
        <w:pStyle w:val="KeepWithNext"/>
        <w:rPr>
          <w:rtl/>
        </w:rPr>
      </w:pPr>
    </w:p>
    <w:p w:rsidR="00E147CD" w:rsidRDefault="00E147CD" w:rsidP="00E147CD">
      <w:pPr>
        <w:rPr>
          <w:rtl/>
        </w:rPr>
      </w:pPr>
      <w:r>
        <w:rPr>
          <w:rFonts w:hint="cs"/>
          <w:rtl/>
        </w:rPr>
        <w:t xml:space="preserve">גם ב-1988 היה פיגוע ביום הבחירות, </w:t>
      </w:r>
      <w:bookmarkStart w:id="348" w:name="_ETM_Q1_2335093"/>
      <w:bookmarkEnd w:id="348"/>
      <w:r>
        <w:rPr>
          <w:rFonts w:hint="cs"/>
          <w:rtl/>
        </w:rPr>
        <w:t>ועצם הידיעה על הפיגוע יצרה - - -</w:t>
      </w:r>
      <w:bookmarkStart w:id="349" w:name="_ETM_Q1_2332898"/>
      <w:bookmarkEnd w:id="349"/>
    </w:p>
    <w:p w:rsidR="00E147CD" w:rsidRDefault="00E147CD" w:rsidP="00E147CD">
      <w:pPr>
        <w:ind w:firstLine="0"/>
        <w:rPr>
          <w:rtl/>
        </w:rPr>
      </w:pPr>
    </w:p>
    <w:p w:rsidR="00E147CD" w:rsidRDefault="00E147CD" w:rsidP="00E147CD">
      <w:pPr>
        <w:pStyle w:val="af6"/>
        <w:keepNext/>
        <w:rPr>
          <w:rtl/>
        </w:rPr>
      </w:pPr>
      <w:bookmarkStart w:id="350" w:name="_ETM_Q1_2341145"/>
      <w:bookmarkEnd w:id="350"/>
      <w:r>
        <w:rPr>
          <w:rtl/>
        </w:rPr>
        <w:t>היו"ר ניסן סלומינסקי:</w:t>
      </w:r>
    </w:p>
    <w:p w:rsidR="00E147CD" w:rsidRDefault="00E147CD" w:rsidP="00E147CD">
      <w:pPr>
        <w:pStyle w:val="KeepWithNext"/>
        <w:rPr>
          <w:rtl/>
        </w:rPr>
      </w:pPr>
    </w:p>
    <w:p w:rsidR="00E147CD" w:rsidRDefault="00E147CD" w:rsidP="00E147CD">
      <w:pPr>
        <w:rPr>
          <w:rtl/>
        </w:rPr>
      </w:pPr>
      <w:r>
        <w:rPr>
          <w:rFonts w:hint="cs"/>
          <w:rtl/>
        </w:rPr>
        <w:t xml:space="preserve">יש איסור מוחלט </w:t>
      </w:r>
      <w:bookmarkStart w:id="351" w:name="_ETM_Q1_2341696"/>
      <w:bookmarkEnd w:id="351"/>
      <w:r w:rsidR="00C3656E">
        <w:rPr>
          <w:rFonts w:hint="cs"/>
          <w:rtl/>
        </w:rPr>
        <w:t xml:space="preserve">לעשות פיגוע ב-24 השעות האלה. </w:t>
      </w:r>
    </w:p>
    <w:p w:rsidR="00146AED" w:rsidRDefault="00146AED" w:rsidP="00E147CD">
      <w:pPr>
        <w:rPr>
          <w:rtl/>
        </w:rPr>
      </w:pPr>
      <w:bookmarkStart w:id="352" w:name="_ETM_Q1_2346448"/>
      <w:bookmarkEnd w:id="352"/>
    </w:p>
    <w:bookmarkStart w:id="353" w:name="_ETM_Q1_2345473" w:displacedByCustomXml="next"/>
    <w:bookmarkEnd w:id="353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297332903"/>
        <w:placeholder>
          <w:docPart w:val="4D16DADD8DED412B9C75431B2811D912"/>
        </w:placeholder>
      </w:sdtPr>
      <w:sdtEndPr/>
      <w:sdtContent>
        <w:p w:rsidR="003B2422" w:rsidRDefault="003B2422" w:rsidP="003B2422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3B2422" w:rsidRDefault="003B2422" w:rsidP="003B2422">
      <w:pPr>
        <w:rPr>
          <w:rtl/>
        </w:rPr>
      </w:pPr>
    </w:p>
    <w:p w:rsidR="003B2422" w:rsidRDefault="00E147CD" w:rsidP="00E147CD">
      <w:pPr>
        <w:rPr>
          <w:rtl/>
        </w:rPr>
      </w:pPr>
      <w:bookmarkStart w:id="354" w:name="_ETM_Q1_2361800"/>
      <w:bookmarkEnd w:id="354"/>
      <w:r>
        <w:rPr>
          <w:rFonts w:hint="cs"/>
          <w:rtl/>
        </w:rPr>
        <w:t xml:space="preserve">אני חושב שדין לא השלים את דבריו בעניין </w:t>
      </w:r>
      <w:bookmarkStart w:id="355" w:name="_ETM_Q1_2364324"/>
      <w:bookmarkEnd w:id="355"/>
      <w:r>
        <w:rPr>
          <w:rFonts w:hint="cs"/>
          <w:rtl/>
        </w:rPr>
        <w:t xml:space="preserve">הזה, וזה מעניין לשמוע לגבי מדינות אחרות. אבל השאלה היא </w:t>
      </w:r>
      <w:bookmarkStart w:id="356" w:name="_ETM_Q1_2367151"/>
      <w:bookmarkEnd w:id="356"/>
      <w:r>
        <w:rPr>
          <w:rFonts w:hint="cs"/>
          <w:rtl/>
        </w:rPr>
        <w:t xml:space="preserve">באמת, כי אנחנו בהקשרים אחרים לא אומרים שבגלל שאין לנו אכיפה </w:t>
      </w:r>
      <w:bookmarkStart w:id="357" w:name="_ETM_Q1_2369047"/>
      <w:bookmarkEnd w:id="357"/>
      <w:r>
        <w:rPr>
          <w:rFonts w:hint="cs"/>
          <w:rtl/>
        </w:rPr>
        <w:t xml:space="preserve">מוחלטת, או אפילו אין לנו אכיפה כל כך טובה, אז </w:t>
      </w:r>
      <w:bookmarkStart w:id="358" w:name="_ETM_Q1_2372139"/>
      <w:bookmarkEnd w:id="358"/>
      <w:r>
        <w:rPr>
          <w:rFonts w:hint="cs"/>
          <w:rtl/>
        </w:rPr>
        <w:t xml:space="preserve">אנחנו מרימים ידיים מפני אכיפה. </w:t>
      </w:r>
      <w:r w:rsidR="003B2422">
        <w:rPr>
          <w:rFonts w:hint="cs"/>
          <w:rtl/>
        </w:rPr>
        <w:t xml:space="preserve"> יש הרבה מאוד סיטואציות, </w:t>
      </w:r>
      <w:r w:rsidR="00FB5CCA">
        <w:rPr>
          <w:rFonts w:hint="cs"/>
          <w:rtl/>
        </w:rPr>
        <w:t xml:space="preserve">אפילו הצעות חוק שנדונו פה </w:t>
      </w:r>
      <w:bookmarkStart w:id="359" w:name="_ETM_Q1_2374592"/>
      <w:bookmarkEnd w:id="359"/>
      <w:r w:rsidR="00FB5CCA">
        <w:rPr>
          <w:rFonts w:hint="cs"/>
          <w:rtl/>
        </w:rPr>
        <w:t>בוועדה שקשורות בהגבלות, גם אפרופו באינטרנט, שבהם המשטרה אמרה, אנחנו</w:t>
      </w:r>
      <w:bookmarkStart w:id="360" w:name="_ETM_Q1_2383839"/>
      <w:bookmarkEnd w:id="360"/>
      <w:r w:rsidR="00FB5CCA">
        <w:rPr>
          <w:rFonts w:hint="cs"/>
          <w:rtl/>
        </w:rPr>
        <w:t xml:space="preserve"> מודעים לזה שעדיין אפשר - - -</w:t>
      </w:r>
    </w:p>
    <w:p w:rsidR="003B2422" w:rsidRDefault="003B2422" w:rsidP="003B24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93804962"/>
        <w:placeholder>
          <w:docPart w:val="DefaultPlaceholder_-1854013440"/>
        </w:placeholder>
      </w:sdtPr>
      <w:sdtEndPr/>
      <w:sdtContent>
        <w:p w:rsidR="003B2422" w:rsidRDefault="003B2422" w:rsidP="003B2422">
          <w:pPr>
            <w:pStyle w:val="a4"/>
            <w:keepNext/>
            <w:rPr>
              <w:rtl/>
            </w:rPr>
          </w:pPr>
          <w:r w:rsidRPr="003B2422">
            <w:rPr>
              <w:rStyle w:val="afd"/>
              <w:color w:val="000000"/>
              <w:rtl/>
            </w:rPr>
            <w:t>עודד פורר (ישראל ביתנו)</w:t>
          </w:r>
          <w:r w:rsidRPr="003B2422">
            <w:rPr>
              <w:color w:val="000000"/>
              <w:rtl/>
            </w:rPr>
            <w:t>:</w:t>
          </w:r>
        </w:p>
      </w:sdtContent>
    </w:sdt>
    <w:p w:rsidR="003B2422" w:rsidRDefault="003B2422" w:rsidP="003B2422">
      <w:pPr>
        <w:pStyle w:val="KeepWithNext"/>
        <w:rPr>
          <w:rtl/>
        </w:rPr>
      </w:pPr>
      <w:bookmarkStart w:id="361" w:name="_ETM_Q1_2385669"/>
      <w:bookmarkEnd w:id="361"/>
    </w:p>
    <w:p w:rsidR="003B2422" w:rsidRDefault="00FB5CCA" w:rsidP="00FB5CCA">
      <w:pPr>
        <w:rPr>
          <w:rtl/>
        </w:rPr>
      </w:pPr>
      <w:r>
        <w:rPr>
          <w:rFonts w:hint="cs"/>
          <w:rtl/>
        </w:rPr>
        <w:t xml:space="preserve">ייווצר </w:t>
      </w:r>
      <w:bookmarkStart w:id="362" w:name="_ETM_Q1_2385538"/>
      <w:bookmarkEnd w:id="362"/>
      <w:r>
        <w:rPr>
          <w:rFonts w:hint="cs"/>
          <w:rtl/>
        </w:rPr>
        <w:t xml:space="preserve">פה מצב של אכיפה סלקטיבית, שיש לך אכיפה, שאני יכול </w:t>
      </w:r>
      <w:bookmarkStart w:id="363" w:name="_ETM_Q1_2390150"/>
      <w:bookmarkEnd w:id="363"/>
      <w:r>
        <w:rPr>
          <w:rFonts w:hint="cs"/>
          <w:rtl/>
        </w:rPr>
        <w:t xml:space="preserve">להפעיל אותה על חבר כנסת אל"ף, וחבר כנסת בי"ת, </w:t>
      </w:r>
      <w:bookmarkStart w:id="364" w:name="_ETM_Q1_2395605"/>
      <w:bookmarkStart w:id="365" w:name="_ETM_Q1_2390310"/>
      <w:bookmarkEnd w:id="364"/>
      <w:bookmarkEnd w:id="365"/>
      <w:r w:rsidR="003B2422">
        <w:rPr>
          <w:rFonts w:hint="cs"/>
          <w:rtl/>
        </w:rPr>
        <w:t xml:space="preserve">האכיפה </w:t>
      </w:r>
      <w:r>
        <w:rPr>
          <w:rFonts w:hint="cs"/>
          <w:rtl/>
        </w:rPr>
        <w:t xml:space="preserve">הזו </w:t>
      </w:r>
      <w:r w:rsidR="003B2422">
        <w:rPr>
          <w:rFonts w:hint="cs"/>
          <w:rtl/>
        </w:rPr>
        <w:t xml:space="preserve">לא משפיעה עליו, </w:t>
      </w:r>
      <w:r>
        <w:rPr>
          <w:rFonts w:hint="cs"/>
          <w:rtl/>
        </w:rPr>
        <w:t xml:space="preserve">יצרתי יתרון דווקא עם חבר כנסת בי"ת, </w:t>
      </w:r>
      <w:r w:rsidR="003B2422">
        <w:rPr>
          <w:rFonts w:hint="cs"/>
          <w:rtl/>
        </w:rPr>
        <w:t xml:space="preserve">שכן יש לו יכולת </w:t>
      </w:r>
      <w:r>
        <w:rPr>
          <w:rFonts w:hint="cs"/>
          <w:rtl/>
        </w:rPr>
        <w:t xml:space="preserve">להשתמש באמצעים </w:t>
      </w:r>
      <w:bookmarkStart w:id="366" w:name="_ETM_Q1_2400369"/>
      <w:bookmarkEnd w:id="366"/>
      <w:r>
        <w:rPr>
          <w:rFonts w:hint="cs"/>
          <w:rtl/>
        </w:rPr>
        <w:t xml:space="preserve">אחרים יותר מתוחכמים, יותר נגישים </w:t>
      </w:r>
      <w:r w:rsidR="00C3656E">
        <w:rPr>
          <w:rtl/>
        </w:rPr>
        <w:t>–</w:t>
      </w:r>
      <w:r>
        <w:rPr>
          <w:rFonts w:hint="cs"/>
          <w:rtl/>
        </w:rPr>
        <w:t xml:space="preserve"> </w:t>
      </w:r>
      <w:r w:rsidR="00C3656E">
        <w:rPr>
          <w:rFonts w:hint="cs"/>
          <w:rtl/>
        </w:rPr>
        <w:t xml:space="preserve">בסוף, </w:t>
      </w:r>
      <w:bookmarkStart w:id="367" w:name="_ETM_Q1_2411413"/>
      <w:bookmarkEnd w:id="367"/>
      <w:r w:rsidR="00A17E0B">
        <w:rPr>
          <w:rFonts w:hint="cs"/>
          <w:rtl/>
        </w:rPr>
        <w:t xml:space="preserve">מזה שבאתי לברך יצאתי </w:t>
      </w:r>
      <w:r w:rsidR="008B4181">
        <w:rPr>
          <w:rFonts w:hint="cs"/>
          <w:rtl/>
        </w:rPr>
        <w:t>מ</w:t>
      </w:r>
      <w:r w:rsidR="00A17E0B">
        <w:rPr>
          <w:rFonts w:hint="cs"/>
          <w:rtl/>
        </w:rPr>
        <w:t>קלל.</w:t>
      </w:r>
    </w:p>
    <w:p w:rsidR="00A17E0B" w:rsidRDefault="00A17E0B" w:rsidP="00ED1F55">
      <w:pPr>
        <w:ind w:firstLine="0"/>
        <w:rPr>
          <w:rtl/>
        </w:rPr>
      </w:pPr>
    </w:p>
    <w:p w:rsidR="00ED1F55" w:rsidRDefault="00ED1F55" w:rsidP="00ED1F55">
      <w:pPr>
        <w:pStyle w:val="a4"/>
        <w:keepNext/>
        <w:rPr>
          <w:rtl/>
        </w:rPr>
      </w:pPr>
      <w:r>
        <w:rPr>
          <w:rtl/>
        </w:rPr>
        <w:t xml:space="preserve">אשר </w:t>
      </w:r>
      <w:proofErr w:type="spellStart"/>
      <w:r>
        <w:rPr>
          <w:rtl/>
        </w:rPr>
        <w:t>מיבסקי</w:t>
      </w:r>
      <w:proofErr w:type="spellEnd"/>
      <w:r>
        <w:rPr>
          <w:rtl/>
        </w:rPr>
        <w:t>:</w:t>
      </w:r>
    </w:p>
    <w:p w:rsidR="00ED1F55" w:rsidRDefault="00ED1F55" w:rsidP="00ED1F55">
      <w:pPr>
        <w:pStyle w:val="KeepWithNext"/>
        <w:rPr>
          <w:rtl/>
        </w:rPr>
      </w:pPr>
      <w:bookmarkStart w:id="368" w:name="_ETM_Q1_2415905"/>
      <w:bookmarkEnd w:id="368"/>
    </w:p>
    <w:p w:rsidR="00D6114B" w:rsidRDefault="00D6114B" w:rsidP="00D6114B">
      <w:pPr>
        <w:rPr>
          <w:rtl/>
        </w:rPr>
      </w:pPr>
      <w:r>
        <w:rPr>
          <w:rFonts w:hint="cs"/>
          <w:rtl/>
        </w:rPr>
        <w:t xml:space="preserve">ברשותכם, כשומע חופשי, הרי אנחנו היום אחרי </w:t>
      </w:r>
      <w:bookmarkStart w:id="369" w:name="_ETM_Q1_2422676"/>
      <w:bookmarkEnd w:id="369"/>
      <w:r>
        <w:rPr>
          <w:rFonts w:hint="cs"/>
          <w:rtl/>
        </w:rPr>
        <w:t xml:space="preserve">70 שנה שכמעט לא היו שינויים משמעותיים בנושא התעמולה, אולי </w:t>
      </w:r>
      <w:bookmarkStart w:id="370" w:name="_ETM_Q1_2428787"/>
      <w:bookmarkEnd w:id="370"/>
      <w:r>
        <w:rPr>
          <w:rFonts w:hint="cs"/>
          <w:rtl/>
        </w:rPr>
        <w:t xml:space="preserve">פחות מ-70 שנה. אנחנו צריכים גם להסתכל קדימה לעוד </w:t>
      </w:r>
      <w:bookmarkStart w:id="371" w:name="_ETM_Q1_2429805"/>
      <w:bookmarkEnd w:id="371"/>
      <w:r>
        <w:rPr>
          <w:rFonts w:hint="cs"/>
          <w:rtl/>
        </w:rPr>
        <w:t xml:space="preserve">10 ו-15 שנים, כי מה שחל ב-10 השנים האחרונות, המהפכה </w:t>
      </w:r>
      <w:bookmarkStart w:id="372" w:name="_ETM_Q1_2435625"/>
      <w:bookmarkEnd w:id="372"/>
      <w:r>
        <w:rPr>
          <w:rFonts w:hint="cs"/>
          <w:rtl/>
        </w:rPr>
        <w:t xml:space="preserve">בכל האופציות שעומדות לרשות הפוליטיקאים והקהל היום לקח 5, 10 </w:t>
      </w:r>
      <w:bookmarkStart w:id="373" w:name="_ETM_Q1_2444381"/>
      <w:bookmarkEnd w:id="373"/>
      <w:r>
        <w:rPr>
          <w:rFonts w:hint="cs"/>
          <w:rtl/>
        </w:rPr>
        <w:t xml:space="preserve">שנים, יכול להיות שתוך 3, 4 שנים, יהיו כאלה מהפכות, </w:t>
      </w:r>
      <w:bookmarkStart w:id="374" w:name="_ETM_Q1_2444748"/>
      <w:bookmarkEnd w:id="374"/>
      <w:r>
        <w:rPr>
          <w:rFonts w:hint="cs"/>
          <w:rtl/>
        </w:rPr>
        <w:t xml:space="preserve">ואם לא נגדיר כמה שאפשר להגדיר רחב יותר כדי שלא </w:t>
      </w:r>
      <w:bookmarkStart w:id="375" w:name="_ETM_Q1_2452910"/>
      <w:bookmarkEnd w:id="375"/>
      <w:r>
        <w:rPr>
          <w:rFonts w:hint="cs"/>
          <w:rtl/>
        </w:rPr>
        <w:t xml:space="preserve">נצטרך להתכנס ולדון בעוד שנתיים, רגע, הכלי הזה לא היה </w:t>
      </w:r>
      <w:bookmarkStart w:id="376" w:name="_ETM_Q1_2456927"/>
      <w:bookmarkEnd w:id="376"/>
      <w:r>
        <w:rPr>
          <w:rFonts w:hint="cs"/>
          <w:rtl/>
        </w:rPr>
        <w:t>לפני שלוש שנים, בואו</w:t>
      </w:r>
      <w:r w:rsidR="00ED1AB7">
        <w:rPr>
          <w:rFonts w:hint="cs"/>
          <w:rtl/>
        </w:rPr>
        <w:t xml:space="preserve"> נתמודד.</w:t>
      </w:r>
    </w:p>
    <w:p w:rsidR="00ED1AB7" w:rsidRDefault="00ED1AB7" w:rsidP="00D6114B">
      <w:pPr>
        <w:rPr>
          <w:rtl/>
        </w:rPr>
      </w:pPr>
      <w:bookmarkStart w:id="377" w:name="_ETM_Q1_2460796"/>
      <w:bookmarkEnd w:id="377"/>
    </w:p>
    <w:p w:rsidR="00ED1AB7" w:rsidRDefault="00ED1AB7" w:rsidP="00D6114B">
      <w:pPr>
        <w:rPr>
          <w:rtl/>
        </w:rPr>
      </w:pPr>
      <w:bookmarkStart w:id="378" w:name="_ETM_Q1_2461235"/>
      <w:bookmarkEnd w:id="378"/>
      <w:r>
        <w:rPr>
          <w:rFonts w:hint="cs"/>
          <w:rtl/>
        </w:rPr>
        <w:t xml:space="preserve">אני כבר לא מדבר על בחירות </w:t>
      </w:r>
      <w:bookmarkStart w:id="379" w:name="_ETM_Q1_2460206"/>
      <w:bookmarkEnd w:id="379"/>
      <w:r>
        <w:rPr>
          <w:rFonts w:hint="cs"/>
          <w:rtl/>
        </w:rPr>
        <w:t xml:space="preserve">בצורות ממוחשבות שגם לזה יש אולי השלכה. אנחנו צריכים </w:t>
      </w:r>
      <w:bookmarkStart w:id="380" w:name="_ETM_Q1_2466312"/>
      <w:bookmarkEnd w:id="380"/>
      <w:r>
        <w:rPr>
          <w:rFonts w:hint="cs"/>
          <w:rtl/>
        </w:rPr>
        <w:t xml:space="preserve">להסתכל קדימה, ולא רק הכלים שעומדים היום לרשות חברי הכנסת, </w:t>
      </w:r>
      <w:bookmarkStart w:id="381" w:name="_ETM_Q1_2472116"/>
      <w:bookmarkEnd w:id="381"/>
      <w:r>
        <w:rPr>
          <w:rFonts w:hint="cs"/>
          <w:rtl/>
        </w:rPr>
        <w:t xml:space="preserve">הציבור הרחב. </w:t>
      </w:r>
      <w:r w:rsidR="0067029A">
        <w:rPr>
          <w:rFonts w:hint="cs"/>
          <w:rtl/>
        </w:rPr>
        <w:t xml:space="preserve">יכול מאוד להיות שבעוד 48 שעות מישהו כבר </w:t>
      </w:r>
      <w:bookmarkStart w:id="382" w:name="_ETM_Q1_2472731"/>
      <w:bookmarkEnd w:id="382"/>
      <w:r w:rsidR="0067029A">
        <w:rPr>
          <w:rFonts w:hint="cs"/>
          <w:rtl/>
        </w:rPr>
        <w:t xml:space="preserve">עובד לפתח משהו אחרי שאנחנו כאן אכן תאשרו, והם כבר </w:t>
      </w:r>
      <w:bookmarkStart w:id="383" w:name="_ETM_Q1_2481640"/>
      <w:bookmarkEnd w:id="383"/>
      <w:r w:rsidR="0067029A">
        <w:rPr>
          <w:rFonts w:hint="cs"/>
          <w:rtl/>
        </w:rPr>
        <w:t xml:space="preserve">מפתחים דברים שלא יהיו מוכללים בחוק הקיים שיאושר. לכן צריך </w:t>
      </w:r>
      <w:bookmarkStart w:id="384" w:name="_ETM_Q1_2487138"/>
      <w:bookmarkEnd w:id="384"/>
      <w:r w:rsidR="0067029A">
        <w:rPr>
          <w:rFonts w:hint="cs"/>
          <w:rtl/>
        </w:rPr>
        <w:t xml:space="preserve">להסתכל ברוחב, ולתת הצהרות יותר טובות. </w:t>
      </w:r>
    </w:p>
    <w:p w:rsidR="007323DF" w:rsidRDefault="007323DF" w:rsidP="003B2422">
      <w:pPr>
        <w:rPr>
          <w:rtl/>
        </w:rPr>
      </w:pPr>
      <w:bookmarkStart w:id="385" w:name="_ETM_Q1_2488844"/>
      <w:bookmarkEnd w:id="385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95659077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f6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>היו"ר ניסן סלומינסקי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67029A" w:rsidP="007323DF">
      <w:pPr>
        <w:rPr>
          <w:rtl/>
        </w:rPr>
      </w:pPr>
      <w:r>
        <w:rPr>
          <w:rFonts w:hint="cs"/>
          <w:rtl/>
        </w:rPr>
        <w:t xml:space="preserve">זה תחזית לחמש השנים הקרובות, או </w:t>
      </w:r>
      <w:bookmarkStart w:id="386" w:name="_ETM_Q1_2493454"/>
      <w:bookmarkEnd w:id="386"/>
      <w:r>
        <w:rPr>
          <w:rFonts w:hint="cs"/>
          <w:rtl/>
        </w:rPr>
        <w:t xml:space="preserve">לשנה הקרובה.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72924583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4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323DF">
            <w:rPr>
              <w:rStyle w:val="afd"/>
              <w:color w:val="000000"/>
              <w:rtl/>
            </w:rPr>
            <w:t>מקלב</w:t>
          </w:r>
          <w:proofErr w:type="spellEnd"/>
          <w:r w:rsidRPr="007323DF">
            <w:rPr>
              <w:rStyle w:val="afd"/>
              <w:color w:val="000000"/>
              <w:rtl/>
            </w:rPr>
            <w:t xml:space="preserve"> (יהדות התורה)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707312" w:rsidP="00C3656E">
      <w:pPr>
        <w:rPr>
          <w:rtl/>
        </w:rPr>
      </w:pPr>
      <w:r>
        <w:rPr>
          <w:rFonts w:hint="cs"/>
          <w:rtl/>
        </w:rPr>
        <w:t xml:space="preserve">אני חושב שאם שאנחנו נשקף את כל </w:t>
      </w:r>
      <w:bookmarkStart w:id="387" w:name="_ETM_Q1_2501372"/>
      <w:bookmarkEnd w:id="387"/>
      <w:r>
        <w:rPr>
          <w:rFonts w:hint="cs"/>
          <w:rtl/>
        </w:rPr>
        <w:t xml:space="preserve">מה שנאמר ועל ידי כולם, אי אפשר - </w:t>
      </w:r>
      <w:r w:rsidR="007323DF">
        <w:rPr>
          <w:rFonts w:hint="cs"/>
          <w:rtl/>
        </w:rPr>
        <w:t>הטכנולוגיה ת</w:t>
      </w:r>
      <w:r>
        <w:rPr>
          <w:rFonts w:hint="cs"/>
          <w:rtl/>
        </w:rPr>
        <w:t xml:space="preserve">קדים את החקיקה. אנחנו לא יכולים בחקיקה </w:t>
      </w:r>
      <w:bookmarkStart w:id="388" w:name="_ETM_Q1_2505205"/>
      <w:bookmarkEnd w:id="388"/>
      <w:r>
        <w:rPr>
          <w:rFonts w:hint="cs"/>
          <w:rtl/>
        </w:rPr>
        <w:t>להקדים טכנולוגיה בנושא הזה,</w:t>
      </w:r>
      <w:r w:rsidR="007323DF">
        <w:rPr>
          <w:rFonts w:hint="cs"/>
          <w:rtl/>
        </w:rPr>
        <w:t xml:space="preserve"> אין סיכוי. כל מה שנכון להיום</w:t>
      </w:r>
      <w:r>
        <w:rPr>
          <w:rFonts w:hint="cs"/>
          <w:rtl/>
        </w:rPr>
        <w:t xml:space="preserve">, בעוד שנה זה יהיה אחרת. </w:t>
      </w:r>
      <w:r w:rsidR="007323DF">
        <w:rPr>
          <w:rFonts w:hint="cs"/>
          <w:rtl/>
        </w:rPr>
        <w:t xml:space="preserve">אם ככה, </w:t>
      </w:r>
      <w:r w:rsidR="00C3656E">
        <w:rPr>
          <w:rFonts w:hint="cs"/>
          <w:rtl/>
        </w:rPr>
        <w:t>אם ניצמד למה שקיים כיום, בגלל ש</w:t>
      </w:r>
      <w:r>
        <w:rPr>
          <w:rFonts w:hint="cs"/>
          <w:rtl/>
        </w:rPr>
        <w:t xml:space="preserve">אנחנו רוצים </w:t>
      </w:r>
      <w:bookmarkStart w:id="389" w:name="_ETM_Q1_2526526"/>
      <w:bookmarkEnd w:id="389"/>
      <w:r>
        <w:rPr>
          <w:rFonts w:hint="cs"/>
          <w:rtl/>
        </w:rPr>
        <w:t xml:space="preserve">לחוק </w:t>
      </w:r>
      <w:r w:rsidR="007323DF">
        <w:rPr>
          <w:rFonts w:hint="cs"/>
          <w:rtl/>
        </w:rPr>
        <w:t>איזושהי מסגרת</w:t>
      </w:r>
      <w:r>
        <w:rPr>
          <w:rFonts w:hint="cs"/>
          <w:rtl/>
        </w:rPr>
        <w:t>,</w:t>
      </w:r>
      <w:r w:rsidR="007323DF">
        <w:rPr>
          <w:rFonts w:hint="cs"/>
          <w:rtl/>
        </w:rPr>
        <w:t xml:space="preserve"> ולה</w:t>
      </w:r>
      <w:r>
        <w:rPr>
          <w:rFonts w:hint="cs"/>
          <w:rtl/>
        </w:rPr>
        <w:t>תאים את מה שעשינו</w:t>
      </w:r>
      <w:r w:rsidR="007323DF">
        <w:rPr>
          <w:rFonts w:hint="cs"/>
          <w:rtl/>
        </w:rPr>
        <w:t xml:space="preserve"> עד היום </w:t>
      </w:r>
      <w:r w:rsidR="00146AED">
        <w:rPr>
          <w:rFonts w:hint="cs"/>
          <w:rtl/>
        </w:rPr>
        <w:t>ב</w:t>
      </w:r>
      <w:r>
        <w:rPr>
          <w:rFonts w:hint="cs"/>
          <w:rtl/>
        </w:rPr>
        <w:t xml:space="preserve">דברים העקרוניים שקיימים היום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90" w:name="_ETM_Q1_2532361"/>
      <w:bookmarkEnd w:id="390"/>
      <w:r>
        <w:rPr>
          <w:rFonts w:hint="cs"/>
          <w:rtl/>
        </w:rPr>
        <w:t xml:space="preserve">שנקרא אז </w:t>
      </w:r>
      <w:r w:rsidR="007323DF">
        <w:rPr>
          <w:rFonts w:hint="cs"/>
          <w:rtl/>
        </w:rPr>
        <w:t>רדיו</w:t>
      </w:r>
      <w:r>
        <w:rPr>
          <w:rFonts w:hint="cs"/>
          <w:rtl/>
        </w:rPr>
        <w:t xml:space="preserve"> וטלוויזיה,</w:t>
      </w:r>
      <w:r w:rsidR="007323DF">
        <w:rPr>
          <w:rFonts w:hint="cs"/>
          <w:rtl/>
        </w:rPr>
        <w:t xml:space="preserve"> למה שהיום </w:t>
      </w:r>
      <w:r>
        <w:rPr>
          <w:rFonts w:hint="cs"/>
          <w:rtl/>
        </w:rPr>
        <w:t>הבסיס גם רדיו וטלוויזיה.</w:t>
      </w:r>
      <w:r w:rsidR="007323DF">
        <w:rPr>
          <w:rFonts w:hint="cs"/>
          <w:rtl/>
        </w:rPr>
        <w:t xml:space="preserve"> גם אז היו עוד דברים, אבל </w:t>
      </w:r>
      <w:r>
        <w:rPr>
          <w:rFonts w:hint="cs"/>
          <w:rtl/>
        </w:rPr>
        <w:t xml:space="preserve">הגבלנו את זה לדבר מרכזי, שאדם </w:t>
      </w:r>
      <w:bookmarkStart w:id="391" w:name="_ETM_Q1_2542058"/>
      <w:bookmarkEnd w:id="391"/>
      <w:r>
        <w:rPr>
          <w:rFonts w:hint="cs"/>
          <w:rtl/>
        </w:rPr>
        <w:t xml:space="preserve">לא ייכנס, או באתר שרוצה לשמוע חדשות, </w:t>
      </w:r>
      <w:r w:rsidR="007323DF">
        <w:rPr>
          <w:rFonts w:hint="cs"/>
          <w:rtl/>
        </w:rPr>
        <w:t xml:space="preserve"> יהיה חייב </w:t>
      </w:r>
      <w:r>
        <w:rPr>
          <w:rFonts w:hint="cs"/>
          <w:rtl/>
        </w:rPr>
        <w:t xml:space="preserve">אז </w:t>
      </w:r>
      <w:r w:rsidR="00C3656E">
        <w:rPr>
          <w:rFonts w:hint="cs"/>
          <w:rtl/>
        </w:rPr>
        <w:t>לקבל -</w:t>
      </w:r>
      <w:r w:rsidR="007323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יקבל </w:t>
      </w:r>
      <w:bookmarkStart w:id="392" w:name="_ETM_Q1_2543356"/>
      <w:bookmarkEnd w:id="392"/>
      <w:r w:rsidR="007323DF">
        <w:rPr>
          <w:rFonts w:hint="cs"/>
          <w:rtl/>
        </w:rPr>
        <w:t xml:space="preserve">כל מיני מסרים או תעמולות </w:t>
      </w:r>
      <w:r>
        <w:rPr>
          <w:rFonts w:hint="cs"/>
          <w:rtl/>
        </w:rPr>
        <w:t xml:space="preserve">ביום הבחירות גם בגלל לא ליצור שטיפת מוח מסוימת ברגע האחרון, וגם בגלל </w:t>
      </w:r>
      <w:bookmarkStart w:id="393" w:name="_ETM_Q1_2551467"/>
      <w:bookmarkEnd w:id="393"/>
      <w:r>
        <w:rPr>
          <w:rFonts w:hint="cs"/>
          <w:rtl/>
        </w:rPr>
        <w:t>שלא לעשות איזה שוויוניות</w:t>
      </w:r>
      <w:r w:rsidR="007323DF">
        <w:rPr>
          <w:rFonts w:hint="cs"/>
          <w:rtl/>
        </w:rPr>
        <w:t xml:space="preserve"> </w:t>
      </w:r>
      <w:r w:rsidR="00C3656E">
        <w:rPr>
          <w:rFonts w:hint="cs"/>
          <w:rtl/>
        </w:rPr>
        <w:t xml:space="preserve">בין </w:t>
      </w:r>
      <w:r w:rsidR="007323DF">
        <w:rPr>
          <w:rFonts w:hint="cs"/>
          <w:rtl/>
        </w:rPr>
        <w:t>מי ש</w:t>
      </w:r>
      <w:r>
        <w:rPr>
          <w:rFonts w:hint="cs"/>
          <w:rtl/>
        </w:rPr>
        <w:t>יש לו את האפשרות למי ש</w:t>
      </w:r>
      <w:r w:rsidR="007323DF">
        <w:rPr>
          <w:rFonts w:hint="cs"/>
          <w:rtl/>
        </w:rPr>
        <w:t xml:space="preserve">אין לו את האפשרויות. </w:t>
      </w:r>
      <w:r>
        <w:rPr>
          <w:rFonts w:hint="cs"/>
          <w:rtl/>
        </w:rPr>
        <w:t>הדברים האלה עמדו</w:t>
      </w:r>
      <w:bookmarkStart w:id="394" w:name="_ETM_Q1_2560301"/>
      <w:bookmarkEnd w:id="394"/>
      <w:r>
        <w:rPr>
          <w:rFonts w:hint="cs"/>
          <w:rtl/>
        </w:rPr>
        <w:t xml:space="preserve"> במרכז ההחלטות ששמים תעמולה ביום הבחירות. </w:t>
      </w:r>
      <w:r w:rsidR="007323DF">
        <w:rPr>
          <w:rFonts w:hint="cs"/>
          <w:rtl/>
        </w:rPr>
        <w:t xml:space="preserve">לכן, ללכת לכל המדיות </w:t>
      </w:r>
      <w:r>
        <w:rPr>
          <w:rFonts w:hint="cs"/>
          <w:rtl/>
        </w:rPr>
        <w:t xml:space="preserve">הדיגיטליות </w:t>
      </w:r>
      <w:r w:rsidR="00C3656E">
        <w:rPr>
          <w:rFonts w:hint="cs"/>
          <w:rtl/>
        </w:rPr>
        <w:t xml:space="preserve">שישנן </w:t>
      </w:r>
      <w:bookmarkStart w:id="395" w:name="_ETM_Q1_2565943"/>
      <w:bookmarkEnd w:id="395"/>
      <w:r w:rsidR="00C3656E">
        <w:rPr>
          <w:rFonts w:hint="cs"/>
          <w:rtl/>
        </w:rPr>
        <w:t>צריך להשיג את זה, ו</w:t>
      </w:r>
      <w:r w:rsidR="007323DF">
        <w:rPr>
          <w:rFonts w:hint="cs"/>
          <w:rtl/>
        </w:rPr>
        <w:t xml:space="preserve">לא נצליח להגיע לזה, </w:t>
      </w:r>
      <w:r>
        <w:rPr>
          <w:rFonts w:hint="cs"/>
          <w:rtl/>
        </w:rPr>
        <w:t xml:space="preserve">וזה </w:t>
      </w:r>
      <w:bookmarkStart w:id="396" w:name="_ETM_Q1_2569730"/>
      <w:bookmarkEnd w:id="396"/>
      <w:r>
        <w:rPr>
          <w:rFonts w:hint="cs"/>
          <w:rtl/>
        </w:rPr>
        <w:t xml:space="preserve">גם </w:t>
      </w:r>
      <w:r w:rsidR="007323DF">
        <w:rPr>
          <w:rFonts w:hint="cs"/>
          <w:rtl/>
        </w:rPr>
        <w:t>לא אפקטיבי.</w:t>
      </w:r>
    </w:p>
    <w:p w:rsidR="007323DF" w:rsidRDefault="007323DF" w:rsidP="007323DF">
      <w:pPr>
        <w:ind w:firstLine="0"/>
        <w:rPr>
          <w:rtl/>
        </w:rPr>
      </w:pPr>
    </w:p>
    <w:p w:rsidR="00C3656E" w:rsidRDefault="007323DF" w:rsidP="00C3656E">
      <w:pPr>
        <w:ind w:firstLine="0"/>
        <w:rPr>
          <w:rtl/>
        </w:rPr>
      </w:pPr>
      <w:r>
        <w:rPr>
          <w:rFonts w:hint="cs"/>
          <w:rtl/>
        </w:rPr>
        <w:tab/>
        <w:t xml:space="preserve">בסופו של דבר, </w:t>
      </w:r>
      <w:r w:rsidR="00707312">
        <w:rPr>
          <w:rFonts w:hint="cs"/>
          <w:rtl/>
        </w:rPr>
        <w:t xml:space="preserve">אנחנו צריכים להישאר בזה שיעשו רק תעמולת הבחירות ביום </w:t>
      </w:r>
      <w:bookmarkStart w:id="397" w:name="_ETM_Q1_2576136"/>
      <w:bookmarkEnd w:id="397"/>
      <w:r w:rsidR="00707312">
        <w:rPr>
          <w:rFonts w:hint="cs"/>
          <w:rtl/>
        </w:rPr>
        <w:t xml:space="preserve">הבחירות </w:t>
      </w:r>
      <w:r>
        <w:rPr>
          <w:rFonts w:hint="cs"/>
          <w:rtl/>
        </w:rPr>
        <w:t>מ</w:t>
      </w:r>
      <w:r w:rsidR="00707312">
        <w:rPr>
          <w:rFonts w:hint="cs"/>
          <w:rtl/>
        </w:rPr>
        <w:t>ה</w:t>
      </w:r>
      <w:r>
        <w:rPr>
          <w:rFonts w:hint="cs"/>
          <w:rtl/>
        </w:rPr>
        <w:t xml:space="preserve">שעה </w:t>
      </w:r>
      <w:r w:rsidR="00707312">
        <w:rPr>
          <w:rFonts w:hint="cs"/>
          <w:rtl/>
        </w:rPr>
        <w:t>שבע בבוקר. במדיה</w:t>
      </w:r>
      <w:r w:rsidR="00C3656E">
        <w:rPr>
          <w:rFonts w:hint="cs"/>
          <w:rtl/>
        </w:rPr>
        <w:t>,</w:t>
      </w:r>
      <w:r w:rsidR="00707312">
        <w:rPr>
          <w:rFonts w:hint="cs"/>
          <w:rtl/>
        </w:rPr>
        <w:t xml:space="preserve"> מה שהיום אושר רדיו וטלוויזיה,</w:t>
      </w:r>
      <w:r>
        <w:rPr>
          <w:rFonts w:hint="cs"/>
          <w:rtl/>
        </w:rPr>
        <w:t xml:space="preserve"> ובאתרי החדשות המקוונות הדיגיטליות, </w:t>
      </w:r>
      <w:r w:rsidR="00707312">
        <w:rPr>
          <w:rFonts w:hint="cs"/>
          <w:rtl/>
        </w:rPr>
        <w:t xml:space="preserve">שם הכול </w:t>
      </w:r>
      <w:bookmarkStart w:id="398" w:name="_ETM_Q1_2589223"/>
      <w:bookmarkEnd w:id="398"/>
      <w:r w:rsidR="00C3656E">
        <w:rPr>
          <w:rFonts w:hint="cs"/>
          <w:rtl/>
        </w:rPr>
        <w:t>סוג של תעמולה שהיא לא בפרסום ולא בכתבות,</w:t>
      </w:r>
      <w:r w:rsidR="00707312">
        <w:rPr>
          <w:rFonts w:hint="cs"/>
          <w:rtl/>
        </w:rPr>
        <w:t xml:space="preserve"> ושהעסק היום</w:t>
      </w:r>
      <w:r>
        <w:rPr>
          <w:rFonts w:hint="cs"/>
          <w:rtl/>
        </w:rPr>
        <w:t xml:space="preserve"> יהיה נקי.</w:t>
      </w:r>
      <w:r w:rsidR="00992687">
        <w:rPr>
          <w:rFonts w:hint="cs"/>
          <w:rtl/>
        </w:rPr>
        <w:t xml:space="preserve"> </w:t>
      </w:r>
    </w:p>
    <w:p w:rsidR="00C3656E" w:rsidRDefault="00C3656E" w:rsidP="00C3656E">
      <w:pPr>
        <w:ind w:firstLine="0"/>
        <w:rPr>
          <w:rtl/>
        </w:rPr>
      </w:pPr>
    </w:p>
    <w:p w:rsidR="00C3656E" w:rsidRDefault="00C3656E" w:rsidP="00C3656E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3656E" w:rsidRDefault="00C3656E" w:rsidP="00C3656E">
      <w:pPr>
        <w:pStyle w:val="KeepWithNext"/>
        <w:rPr>
          <w:rtl/>
        </w:rPr>
      </w:pPr>
    </w:p>
    <w:p w:rsidR="00C3656E" w:rsidRDefault="00C3656E" w:rsidP="00C3656E">
      <w:pPr>
        <w:rPr>
          <w:rtl/>
        </w:rPr>
      </w:pPr>
      <w:r>
        <w:rPr>
          <w:rFonts w:hint="cs"/>
          <w:rtl/>
        </w:rPr>
        <w:t xml:space="preserve">אתרי </w:t>
      </w:r>
      <w:bookmarkStart w:id="399" w:name="_ETM_Q1_2598662"/>
      <w:bookmarkEnd w:id="399"/>
      <w:r>
        <w:rPr>
          <w:rFonts w:hint="cs"/>
          <w:rtl/>
        </w:rPr>
        <w:t>בחירות, מה הכוונה?</w:t>
      </w:r>
    </w:p>
    <w:p w:rsidR="00C3656E" w:rsidRDefault="00C3656E" w:rsidP="00C3656E">
      <w:pPr>
        <w:rPr>
          <w:rtl/>
        </w:rPr>
      </w:pPr>
      <w:bookmarkStart w:id="400" w:name="_ETM_Q1_2601773"/>
      <w:bookmarkEnd w:id="400"/>
    </w:p>
    <w:p w:rsidR="00C3656E" w:rsidRDefault="00C3656E" w:rsidP="00C3656E">
      <w:pPr>
        <w:pStyle w:val="a4"/>
        <w:keepNext/>
        <w:rPr>
          <w:rtl/>
        </w:rPr>
      </w:pPr>
      <w:bookmarkStart w:id="401" w:name="_ETM_Q1_2602037"/>
      <w:bookmarkEnd w:id="401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C3656E" w:rsidRDefault="00C3656E" w:rsidP="00C3656E">
      <w:pPr>
        <w:pStyle w:val="KeepWithNext"/>
        <w:rPr>
          <w:rtl/>
        </w:rPr>
      </w:pPr>
    </w:p>
    <w:p w:rsidR="007323DF" w:rsidRDefault="00992687" w:rsidP="00C3656E">
      <w:pPr>
        <w:rPr>
          <w:rtl/>
        </w:rPr>
      </w:pPr>
      <w:r>
        <w:rPr>
          <w:rFonts w:hint="cs"/>
          <w:rtl/>
        </w:rPr>
        <w:t xml:space="preserve">אתרים אישיים של מפלגה </w:t>
      </w:r>
      <w:r>
        <w:rPr>
          <w:rtl/>
        </w:rPr>
        <w:t>–</w:t>
      </w:r>
      <w:r>
        <w:rPr>
          <w:rFonts w:hint="cs"/>
          <w:rtl/>
        </w:rPr>
        <w:t xml:space="preserve"> מי שרוצה להיכנס, מי </w:t>
      </w:r>
      <w:bookmarkStart w:id="402" w:name="_ETM_Q1_2601355"/>
      <w:bookmarkEnd w:id="402"/>
      <w:r>
        <w:rPr>
          <w:rFonts w:hint="cs"/>
          <w:rtl/>
        </w:rPr>
        <w:t>שנכנס</w:t>
      </w:r>
      <w:r w:rsidR="007323DF">
        <w:rPr>
          <w:rFonts w:hint="cs"/>
          <w:rtl/>
        </w:rPr>
        <w:t xml:space="preserve"> ברצון,</w:t>
      </w:r>
      <w:r>
        <w:rPr>
          <w:rFonts w:hint="cs"/>
          <w:rtl/>
        </w:rPr>
        <w:t xml:space="preserve"> במודע</w:t>
      </w:r>
      <w:r w:rsidR="00C3656E">
        <w:rPr>
          <w:rFonts w:hint="cs"/>
          <w:rtl/>
        </w:rPr>
        <w:t>,</w:t>
      </w:r>
      <w:r>
        <w:rPr>
          <w:rFonts w:hint="cs"/>
          <w:rtl/>
        </w:rPr>
        <w:t xml:space="preserve"> לאתר כזה, לחברי כנסת.</w:t>
      </w:r>
      <w:r w:rsidR="007323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אפשר להגדיר מה זה נקרא אתר חדשות </w:t>
      </w:r>
      <w:bookmarkStart w:id="403" w:name="_ETM_Q1_2616269"/>
      <w:bookmarkEnd w:id="403"/>
      <w:r>
        <w:rPr>
          <w:rFonts w:hint="cs"/>
          <w:rtl/>
        </w:rPr>
        <w:t>שהוא דיגיטלי, או שנקרא לזה</w:t>
      </w:r>
      <w:r w:rsidR="007323DF">
        <w:rPr>
          <w:rFonts w:hint="cs"/>
          <w:rtl/>
        </w:rPr>
        <w:t xml:space="preserve"> בהגדרה </w:t>
      </w:r>
      <w:r>
        <w:rPr>
          <w:rFonts w:hint="cs"/>
          <w:rtl/>
        </w:rPr>
        <w:t xml:space="preserve">הסופית של היום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7323DF">
        <w:rPr>
          <w:rFonts w:hint="cs"/>
          <w:rtl/>
        </w:rPr>
        <w:t>ינטרנטי</w:t>
      </w:r>
      <w:r>
        <w:rPr>
          <w:rFonts w:hint="cs"/>
          <w:rtl/>
        </w:rPr>
        <w:t>,</w:t>
      </w:r>
      <w:r w:rsidR="007323DF">
        <w:rPr>
          <w:rFonts w:hint="cs"/>
          <w:rtl/>
        </w:rPr>
        <w:t xml:space="preserve"> זה נכנס להגדרה. יש אתרים שמגדירים את עצמם כאתרי חדשות</w:t>
      </w:r>
      <w:r>
        <w:rPr>
          <w:rFonts w:hint="cs"/>
          <w:rtl/>
        </w:rPr>
        <w:t xml:space="preserve">. </w:t>
      </w:r>
      <w:bookmarkStart w:id="404" w:name="_ETM_Q1_2635618"/>
      <w:bookmarkEnd w:id="404"/>
      <w:r w:rsidR="007323DF">
        <w:rPr>
          <w:rFonts w:hint="cs"/>
          <w:rtl/>
        </w:rPr>
        <w:t xml:space="preserve">כל </w:t>
      </w:r>
      <w:proofErr w:type="spellStart"/>
      <w:r w:rsidR="007323DF">
        <w:rPr>
          <w:rFonts w:hint="cs"/>
          <w:rtl/>
        </w:rPr>
        <w:t>הפייסבוקים</w:t>
      </w:r>
      <w:proofErr w:type="spellEnd"/>
      <w:r w:rsidR="007323D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והוואטסאפים</w:t>
      </w:r>
      <w:proofErr w:type="spellEnd"/>
      <w:r>
        <w:rPr>
          <w:rFonts w:hint="cs"/>
          <w:rtl/>
        </w:rPr>
        <w:t xml:space="preserve"> - </w:t>
      </w:r>
      <w:r w:rsidR="007323DF">
        <w:rPr>
          <w:rFonts w:hint="cs"/>
          <w:rtl/>
        </w:rPr>
        <w:t xml:space="preserve">אל תיגע בזה בכלל. משבע בבוקר </w:t>
      </w:r>
      <w:r>
        <w:rPr>
          <w:rFonts w:hint="cs"/>
          <w:rtl/>
        </w:rPr>
        <w:t xml:space="preserve">אתה מנקה </w:t>
      </w:r>
      <w:r>
        <w:rPr>
          <w:rtl/>
        </w:rPr>
        <w:t>–</w:t>
      </w:r>
      <w:r>
        <w:rPr>
          <w:rFonts w:hint="cs"/>
          <w:rtl/>
        </w:rPr>
        <w:t xml:space="preserve"> אתה אומר, שם</w:t>
      </w:r>
      <w:r w:rsidR="007323DF">
        <w:rPr>
          <w:rFonts w:hint="cs"/>
          <w:rtl/>
        </w:rPr>
        <w:t xml:space="preserve"> לא תהיה תעמולת בחירות. </w:t>
      </w:r>
      <w:r w:rsidR="00CA4BFF">
        <w:rPr>
          <w:rFonts w:hint="cs"/>
          <w:rtl/>
        </w:rPr>
        <w:t xml:space="preserve">הרצון של אדם עצמו שבמקום לראות חדשות הוא </w:t>
      </w:r>
      <w:bookmarkStart w:id="405" w:name="_ETM_Q1_2654107"/>
      <w:bookmarkEnd w:id="405"/>
      <w:r w:rsidR="00CA4BFF">
        <w:rPr>
          <w:rFonts w:hint="cs"/>
          <w:rtl/>
        </w:rPr>
        <w:t>יראה תעמולה או - - -</w:t>
      </w:r>
    </w:p>
    <w:p w:rsidR="007323DF" w:rsidRDefault="007323DF" w:rsidP="007323D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6502228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f6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>היו"ר ניסן סלומינסקי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7323DF" w:rsidP="00884013">
      <w:pPr>
        <w:rPr>
          <w:rtl/>
        </w:rPr>
      </w:pPr>
      <w:r>
        <w:rPr>
          <w:rFonts w:hint="cs"/>
          <w:rtl/>
        </w:rPr>
        <w:t>נניח</w:t>
      </w:r>
      <w:r w:rsidR="00884013">
        <w:rPr>
          <w:rFonts w:hint="cs"/>
          <w:rtl/>
        </w:rPr>
        <w:t>,</w:t>
      </w:r>
      <w:r>
        <w:rPr>
          <w:rFonts w:hint="cs"/>
          <w:rtl/>
        </w:rPr>
        <w:t xml:space="preserve"> יש עיתון שיש לו </w:t>
      </w:r>
      <w:r w:rsidR="00884013">
        <w:rPr>
          <w:rFonts w:hint="cs"/>
          <w:rtl/>
        </w:rPr>
        <w:t xml:space="preserve">אתר אינטרנטי, </w:t>
      </w:r>
      <w:bookmarkStart w:id="406" w:name="_ETM_Q1_2657865"/>
      <w:bookmarkEnd w:id="406"/>
      <w:r>
        <w:rPr>
          <w:rFonts w:hint="cs"/>
          <w:rtl/>
        </w:rPr>
        <w:t xml:space="preserve">בעיתון אתה </w:t>
      </w:r>
      <w:r w:rsidR="00884013">
        <w:rPr>
          <w:rFonts w:hint="cs"/>
          <w:rtl/>
        </w:rPr>
        <w:t>אוסר, העיתון מודפס ערב לפני כן</w:t>
      </w:r>
      <w:r w:rsidR="00CA4BFF">
        <w:rPr>
          <w:rFonts w:hint="cs"/>
          <w:rtl/>
        </w:rPr>
        <w:t>,</w:t>
      </w:r>
      <w:r w:rsidR="00884013">
        <w:rPr>
          <w:rFonts w:hint="cs"/>
          <w:rtl/>
        </w:rPr>
        <w:t xml:space="preserve"> אבל אתה </w:t>
      </w:r>
      <w:bookmarkStart w:id="407" w:name="_ETM_Q1_2666787"/>
      <w:bookmarkEnd w:id="407"/>
      <w:r w:rsidR="00884013">
        <w:rPr>
          <w:rFonts w:hint="cs"/>
          <w:rtl/>
        </w:rPr>
        <w:t xml:space="preserve">אוסר. </w:t>
      </w:r>
      <w:r>
        <w:rPr>
          <w:rFonts w:hint="cs"/>
          <w:rtl/>
        </w:rPr>
        <w:t>בעיתון הבא שיפורסם באותו יום</w:t>
      </w:r>
      <w:r w:rsidR="00CA4BFF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r w:rsidR="00884013">
        <w:rPr>
          <w:rFonts w:hint="cs"/>
          <w:rtl/>
        </w:rPr>
        <w:t xml:space="preserve">אומר שמותר. יש לו את האתר שלו, אז האתר </w:t>
      </w:r>
      <w:bookmarkStart w:id="408" w:name="_ETM_Q1_2680788"/>
      <w:bookmarkEnd w:id="408"/>
      <w:r w:rsidR="00884013">
        <w:rPr>
          <w:rFonts w:hint="cs"/>
          <w:rtl/>
        </w:rPr>
        <w:t xml:space="preserve">שלו יהיה מותר והוא עצמו יהיה אסור. </w:t>
      </w:r>
      <w:r>
        <w:rPr>
          <w:rFonts w:hint="cs"/>
          <w:rtl/>
        </w:rPr>
        <w:t xml:space="preserve">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584983249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4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323DF">
            <w:rPr>
              <w:rStyle w:val="afd"/>
              <w:color w:val="000000"/>
              <w:rtl/>
            </w:rPr>
            <w:t>מקלב</w:t>
          </w:r>
          <w:proofErr w:type="spellEnd"/>
          <w:r w:rsidRPr="007323DF">
            <w:rPr>
              <w:rStyle w:val="afd"/>
              <w:color w:val="000000"/>
              <w:rtl/>
            </w:rPr>
            <w:t xml:space="preserve"> (יהדות התורה)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7323DF" w:rsidP="007323DF">
      <w:pPr>
        <w:rPr>
          <w:rtl/>
        </w:rPr>
      </w:pPr>
      <w:r>
        <w:rPr>
          <w:rFonts w:hint="cs"/>
          <w:rtl/>
        </w:rPr>
        <w:t xml:space="preserve">העיתון </w:t>
      </w:r>
      <w:r w:rsidR="00884013">
        <w:rPr>
          <w:rFonts w:hint="cs"/>
          <w:rtl/>
        </w:rPr>
        <w:t xml:space="preserve">מגיע לפני שבע </w:t>
      </w:r>
      <w:bookmarkStart w:id="409" w:name="_ETM_Q1_2685036"/>
      <w:bookmarkEnd w:id="409"/>
      <w:r w:rsidR="00884013">
        <w:rPr>
          <w:rFonts w:hint="cs"/>
          <w:rtl/>
        </w:rPr>
        <w:t xml:space="preserve">בבוקר.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7282323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f6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>היו"ר ניסן סלומינסקי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7323DF" w:rsidP="007323DF">
      <w:pPr>
        <w:rPr>
          <w:rtl/>
        </w:rPr>
      </w:pPr>
      <w:r>
        <w:rPr>
          <w:rFonts w:hint="cs"/>
          <w:rtl/>
        </w:rPr>
        <w:t>אמרת</w:t>
      </w:r>
      <w:r w:rsidR="00884013">
        <w:rPr>
          <w:rFonts w:hint="cs"/>
          <w:rtl/>
        </w:rPr>
        <w:t xml:space="preserve">י, העיתון יהיה מותר והאתר יהיה אסור.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167977322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4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323DF">
            <w:rPr>
              <w:rStyle w:val="afd"/>
              <w:color w:val="000000"/>
              <w:rtl/>
            </w:rPr>
            <w:t>מקלב</w:t>
          </w:r>
          <w:proofErr w:type="spellEnd"/>
          <w:r w:rsidRPr="007323DF">
            <w:rPr>
              <w:rStyle w:val="afd"/>
              <w:color w:val="000000"/>
              <w:rtl/>
            </w:rPr>
            <w:t xml:space="preserve"> (יהדות התורה)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146AED" w:rsidP="007B5D2B">
      <w:pPr>
        <w:rPr>
          <w:rtl/>
        </w:rPr>
      </w:pPr>
      <w:r>
        <w:rPr>
          <w:rFonts w:hint="cs"/>
          <w:rtl/>
        </w:rPr>
        <w:t xml:space="preserve">ברור, </w:t>
      </w:r>
      <w:r w:rsidR="00CA4BFF">
        <w:rPr>
          <w:rFonts w:hint="cs"/>
          <w:rtl/>
        </w:rPr>
        <w:t xml:space="preserve">יש הבדל גדול. </w:t>
      </w:r>
      <w:r w:rsidR="007B5D2B">
        <w:rPr>
          <w:rFonts w:hint="cs"/>
          <w:rtl/>
        </w:rPr>
        <w:t xml:space="preserve">גם האתר יהיה מותר עד שבע בבוקר, עד שנפתחים הקלפיות מותר.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7239392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f6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>היו"ר ניסן סלומינסקי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7323DF" w:rsidP="007323DF">
      <w:pPr>
        <w:rPr>
          <w:rtl/>
        </w:rPr>
      </w:pPr>
      <w:r>
        <w:rPr>
          <w:rFonts w:hint="cs"/>
          <w:rtl/>
        </w:rPr>
        <w:t>נניח</w:t>
      </w:r>
      <w:r w:rsidR="00C05571">
        <w:rPr>
          <w:rFonts w:hint="cs"/>
          <w:rtl/>
        </w:rPr>
        <w:t>,</w:t>
      </w:r>
      <w:r>
        <w:rPr>
          <w:rFonts w:hint="cs"/>
          <w:rtl/>
        </w:rPr>
        <w:t xml:space="preserve"> אם אתה אומר בשבע בבוקר, </w:t>
      </w:r>
      <w:r w:rsidR="00C05571">
        <w:rPr>
          <w:rFonts w:hint="cs"/>
          <w:rtl/>
        </w:rPr>
        <w:t xml:space="preserve">אז נניח </w:t>
      </w:r>
      <w:bookmarkStart w:id="410" w:name="_ETM_Q1_2710510"/>
      <w:bookmarkEnd w:id="410"/>
      <w:r w:rsidR="00C05571">
        <w:rPr>
          <w:rFonts w:hint="cs"/>
          <w:rtl/>
        </w:rPr>
        <w:t xml:space="preserve">באתר מ-12 בלילה יכניסו </w:t>
      </w:r>
      <w:proofErr w:type="spellStart"/>
      <w:r w:rsidR="00C05571">
        <w:rPr>
          <w:rFonts w:hint="cs"/>
          <w:rtl/>
        </w:rPr>
        <w:t>בומבות</w:t>
      </w:r>
      <w:proofErr w:type="spellEnd"/>
      <w:r w:rsidR="00CA4BFF">
        <w:rPr>
          <w:rFonts w:hint="cs"/>
          <w:rtl/>
        </w:rPr>
        <w:t>,</w:t>
      </w:r>
      <w:r w:rsidR="00C05571">
        <w:rPr>
          <w:rFonts w:hint="cs"/>
          <w:rtl/>
        </w:rPr>
        <w:t xml:space="preserve">  ו</w:t>
      </w:r>
      <w:r>
        <w:rPr>
          <w:rFonts w:hint="cs"/>
          <w:rtl/>
        </w:rPr>
        <w:t xml:space="preserve">זה יישאר, </w:t>
      </w:r>
      <w:r w:rsidR="00C05571">
        <w:rPr>
          <w:rFonts w:hint="cs"/>
          <w:rtl/>
        </w:rPr>
        <w:t xml:space="preserve">לא ייגעו בזה, זה כן יהיה ביום הבחירות, </w:t>
      </w:r>
      <w:bookmarkStart w:id="411" w:name="_ETM_Q1_2718870"/>
      <w:bookmarkEnd w:id="411"/>
      <w:r w:rsidR="00C05571">
        <w:rPr>
          <w:rFonts w:hint="cs"/>
          <w:rtl/>
        </w:rPr>
        <w:t xml:space="preserve">אז מה עשינו? יכול להיות, אני לא יודע.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453297530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4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323DF">
            <w:rPr>
              <w:rStyle w:val="afd"/>
              <w:color w:val="000000"/>
              <w:rtl/>
            </w:rPr>
            <w:t>מקלב</w:t>
          </w:r>
          <w:proofErr w:type="spellEnd"/>
          <w:r w:rsidRPr="007323DF">
            <w:rPr>
              <w:rStyle w:val="afd"/>
              <w:color w:val="000000"/>
              <w:rtl/>
            </w:rPr>
            <w:t xml:space="preserve"> (יהדות התורה)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7323DF" w:rsidP="007323DF">
      <w:pPr>
        <w:rPr>
          <w:rtl/>
        </w:rPr>
      </w:pPr>
      <w:bookmarkStart w:id="412" w:name="_ETM_Q1_2718143"/>
      <w:bookmarkEnd w:id="412"/>
      <w:r>
        <w:rPr>
          <w:rFonts w:hint="cs"/>
          <w:rtl/>
        </w:rPr>
        <w:t xml:space="preserve">מה שמוציאים </w:t>
      </w:r>
      <w:r w:rsidR="00C05571">
        <w:rPr>
          <w:rFonts w:hint="cs"/>
          <w:rtl/>
        </w:rPr>
        <w:t xml:space="preserve">באתר </w:t>
      </w:r>
      <w:bookmarkStart w:id="413" w:name="_ETM_Q1_2731449"/>
      <w:bookmarkEnd w:id="413"/>
      <w:r w:rsidR="00CA4BFF">
        <w:rPr>
          <w:rFonts w:hint="cs"/>
          <w:rtl/>
        </w:rPr>
        <w:t>שלו משבע בבוקר באתר,</w:t>
      </w:r>
      <w:r w:rsidR="00C055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לא יכול לשלב שם </w:t>
      </w:r>
      <w:r w:rsidR="00C05571">
        <w:rPr>
          <w:rFonts w:hint="cs"/>
          <w:rtl/>
        </w:rPr>
        <w:t>- - -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5099029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f6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>היו"ר ניסן סלומינסקי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C05571" w:rsidP="00C05571">
      <w:pPr>
        <w:rPr>
          <w:rtl/>
        </w:rPr>
      </w:pPr>
      <w:bookmarkStart w:id="414" w:name="_ETM_Q1_2725819"/>
      <w:bookmarkEnd w:id="414"/>
      <w:r>
        <w:rPr>
          <w:rFonts w:hint="cs"/>
          <w:rtl/>
        </w:rPr>
        <w:t xml:space="preserve">זה תמורת כסף הרי. השילוב הוא </w:t>
      </w:r>
      <w:bookmarkStart w:id="415" w:name="_ETM_Q1_2736025"/>
      <w:bookmarkEnd w:id="415"/>
      <w:r>
        <w:rPr>
          <w:rFonts w:hint="cs"/>
          <w:rtl/>
        </w:rPr>
        <w:t xml:space="preserve">יעשה ביום לפני כן וזה תמורת כסף. 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950781675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4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323DF">
            <w:rPr>
              <w:rStyle w:val="afd"/>
              <w:color w:val="000000"/>
              <w:rtl/>
            </w:rPr>
            <w:t>מקלב</w:t>
          </w:r>
          <w:proofErr w:type="spellEnd"/>
          <w:r w:rsidRPr="007323DF">
            <w:rPr>
              <w:rStyle w:val="afd"/>
              <w:color w:val="000000"/>
              <w:rtl/>
            </w:rPr>
            <w:t xml:space="preserve"> (יהדות התורה)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C05571" w:rsidRPr="00C05571" w:rsidRDefault="00C05571" w:rsidP="00146AED">
      <w:pPr>
        <w:rPr>
          <w:rtl/>
        </w:rPr>
      </w:pPr>
      <w:bookmarkStart w:id="416" w:name="_ETM_Q1_2740913"/>
      <w:bookmarkEnd w:id="416"/>
      <w:r>
        <w:rPr>
          <w:rFonts w:hint="cs"/>
          <w:rtl/>
        </w:rPr>
        <w:t xml:space="preserve">ואם זה לפני </w:t>
      </w:r>
      <w:bookmarkStart w:id="417" w:name="_ETM_Q1_2741217"/>
      <w:bookmarkEnd w:id="417"/>
      <w:r>
        <w:rPr>
          <w:rFonts w:hint="cs"/>
          <w:rtl/>
        </w:rPr>
        <w:t xml:space="preserve">24 שעות, הוא לא יכול להיכנס </w:t>
      </w:r>
      <w:proofErr w:type="spellStart"/>
      <w:r w:rsidR="00146AED">
        <w:rPr>
          <w:rFonts w:hint="cs"/>
          <w:rtl/>
        </w:rPr>
        <w:t>לאינסטגרם</w:t>
      </w:r>
      <w:proofErr w:type="spellEnd"/>
      <w:r w:rsidR="00146AED">
        <w:rPr>
          <w:rFonts w:hint="cs"/>
          <w:rtl/>
        </w:rPr>
        <w:t>.</w:t>
      </w:r>
      <w:bookmarkStart w:id="418" w:name="_ETM_Q1_2747969"/>
      <w:bookmarkEnd w:id="418"/>
      <w:r w:rsidR="00CA4BFF">
        <w:rPr>
          <w:rFonts w:hint="cs"/>
          <w:rtl/>
        </w:rPr>
        <w:t xml:space="preserve"> אתה יכול גם חודשיים קודם.</w:t>
      </w:r>
    </w:p>
    <w:p w:rsidR="007323DF" w:rsidRDefault="007323DF" w:rsidP="007323DF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7975326"/>
        <w:placeholder>
          <w:docPart w:val="DefaultPlaceholder_-1854013440"/>
        </w:placeholder>
      </w:sdtPr>
      <w:sdtEndPr/>
      <w:sdtContent>
        <w:p w:rsidR="007323DF" w:rsidRDefault="007323DF" w:rsidP="007323DF">
          <w:pPr>
            <w:pStyle w:val="af6"/>
            <w:keepNext/>
            <w:rPr>
              <w:rtl/>
            </w:rPr>
          </w:pPr>
          <w:r w:rsidRPr="007323DF">
            <w:rPr>
              <w:rStyle w:val="afd"/>
              <w:color w:val="000000"/>
              <w:rtl/>
            </w:rPr>
            <w:t>היו"ר ניסן סלומינסקי</w:t>
          </w:r>
          <w:r w:rsidRPr="007323DF">
            <w:rPr>
              <w:color w:val="000000"/>
              <w:rtl/>
            </w:rPr>
            <w:t>:</w:t>
          </w:r>
        </w:p>
      </w:sdtContent>
    </w:sdt>
    <w:p w:rsidR="007323DF" w:rsidRDefault="007323DF" w:rsidP="007323DF">
      <w:pPr>
        <w:pStyle w:val="KeepWithNext"/>
        <w:rPr>
          <w:rtl/>
        </w:rPr>
      </w:pPr>
    </w:p>
    <w:p w:rsidR="007323DF" w:rsidRDefault="00C05571" w:rsidP="00C05571">
      <w:pPr>
        <w:rPr>
          <w:rtl/>
        </w:rPr>
      </w:pPr>
      <w:bookmarkStart w:id="419" w:name="_ETM_Q1_2746240"/>
      <w:bookmarkEnd w:id="419"/>
      <w:r>
        <w:rPr>
          <w:rFonts w:hint="cs"/>
          <w:rtl/>
        </w:rPr>
        <w:t xml:space="preserve">יהיה אסור </w:t>
      </w:r>
      <w:bookmarkStart w:id="420" w:name="_ETM_Q1_2746878"/>
      <w:bookmarkEnd w:id="420"/>
      <w:r>
        <w:rPr>
          <w:rFonts w:hint="cs"/>
          <w:rtl/>
        </w:rPr>
        <w:t xml:space="preserve">לו לפרסם, הוא צריך למחוק את זה. חודשים מותר לך </w:t>
      </w:r>
      <w:bookmarkStart w:id="421" w:name="_ETM_Q1_2752504"/>
      <w:bookmarkEnd w:id="421"/>
      <w:r>
        <w:rPr>
          <w:rFonts w:hint="cs"/>
          <w:rtl/>
        </w:rPr>
        <w:t xml:space="preserve">לעשות פרסום. </w:t>
      </w:r>
      <w:r w:rsidR="007323DF">
        <w:rPr>
          <w:rFonts w:hint="cs"/>
          <w:rtl/>
        </w:rPr>
        <w:t xml:space="preserve"> </w:t>
      </w:r>
    </w:p>
    <w:p w:rsidR="00453624" w:rsidRDefault="00453624" w:rsidP="007323DF">
      <w:pPr>
        <w:rPr>
          <w:rtl/>
        </w:rPr>
      </w:pPr>
    </w:p>
    <w:p w:rsidR="00ED1F55" w:rsidRDefault="00ED1F55" w:rsidP="00ED1F55">
      <w:pPr>
        <w:pStyle w:val="a4"/>
        <w:keepNext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ED1F55" w:rsidRDefault="00ED1F55" w:rsidP="00ED1F55">
      <w:pPr>
        <w:pStyle w:val="KeepWithNext"/>
        <w:rPr>
          <w:rtl/>
        </w:rPr>
      </w:pPr>
    </w:p>
    <w:p w:rsidR="00C05571" w:rsidRDefault="00C05571" w:rsidP="00C05571">
      <w:pPr>
        <w:rPr>
          <w:rtl/>
        </w:rPr>
      </w:pPr>
      <w:bookmarkStart w:id="422" w:name="_ETM_Q1_2752000"/>
      <w:bookmarkEnd w:id="422"/>
      <w:r>
        <w:rPr>
          <w:rFonts w:hint="cs"/>
          <w:rtl/>
        </w:rPr>
        <w:t>אבל להיכנס?</w:t>
      </w:r>
    </w:p>
    <w:p w:rsidR="00C05571" w:rsidRDefault="00C05571" w:rsidP="00C05571">
      <w:pPr>
        <w:rPr>
          <w:rtl/>
        </w:rPr>
      </w:pPr>
      <w:bookmarkStart w:id="423" w:name="_ETM_Q1_2755301"/>
      <w:bookmarkStart w:id="424" w:name="_ETM_Q1_2755559"/>
      <w:bookmarkEnd w:id="423"/>
      <w:bookmarkEnd w:id="424"/>
    </w:p>
    <w:p w:rsidR="00C05571" w:rsidRDefault="00C05571" w:rsidP="00C0557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05571" w:rsidRDefault="00C05571" w:rsidP="00C05571">
      <w:pPr>
        <w:pStyle w:val="KeepWithNext"/>
        <w:rPr>
          <w:rtl/>
        </w:rPr>
      </w:pPr>
    </w:p>
    <w:p w:rsidR="00C05571" w:rsidRDefault="00C05571" w:rsidP="00C05571">
      <w:pPr>
        <w:rPr>
          <w:rtl/>
        </w:rPr>
      </w:pPr>
      <w:r>
        <w:rPr>
          <w:rFonts w:hint="cs"/>
          <w:rtl/>
        </w:rPr>
        <w:t xml:space="preserve">הוא לא יוכל להשאיר את זה משבע </w:t>
      </w:r>
      <w:bookmarkStart w:id="425" w:name="_ETM_Q1_2756508"/>
      <w:bookmarkEnd w:id="425"/>
      <w:r>
        <w:rPr>
          <w:rFonts w:hint="cs"/>
          <w:rtl/>
        </w:rPr>
        <w:t xml:space="preserve">בבוקר כל תעמולת הבחירות. צריך יהיה למחוק את הכול. </w:t>
      </w:r>
    </w:p>
    <w:p w:rsidR="00C05571" w:rsidRDefault="00C05571" w:rsidP="00C05571">
      <w:pPr>
        <w:rPr>
          <w:rtl/>
        </w:rPr>
      </w:pPr>
      <w:bookmarkStart w:id="426" w:name="_ETM_Q1_2766503"/>
      <w:bookmarkStart w:id="427" w:name="_ETM_Q1_2766908"/>
      <w:bookmarkEnd w:id="426"/>
      <w:bookmarkEnd w:id="427"/>
    </w:p>
    <w:p w:rsidR="00C05571" w:rsidRDefault="00C05571" w:rsidP="00C05571">
      <w:pPr>
        <w:pStyle w:val="a4"/>
        <w:keepNext/>
        <w:rPr>
          <w:rtl/>
        </w:rPr>
      </w:pPr>
      <w:bookmarkStart w:id="428" w:name="_ETM_Q1_2769976"/>
      <w:bookmarkEnd w:id="42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C05571" w:rsidRDefault="00C05571" w:rsidP="00C05571">
      <w:pPr>
        <w:pStyle w:val="KeepWithNext"/>
        <w:rPr>
          <w:rtl/>
        </w:rPr>
      </w:pPr>
    </w:p>
    <w:p w:rsidR="00453624" w:rsidRDefault="00C05571" w:rsidP="00C05571">
      <w:pPr>
        <w:rPr>
          <w:rtl/>
        </w:rPr>
      </w:pPr>
      <w:r>
        <w:rPr>
          <w:rFonts w:hint="cs"/>
          <w:rtl/>
        </w:rPr>
        <w:t xml:space="preserve">אתר </w:t>
      </w:r>
      <w:bookmarkStart w:id="429" w:name="_ETM_Q1_2767065"/>
      <w:bookmarkEnd w:id="429"/>
      <w:r>
        <w:rPr>
          <w:rFonts w:hint="cs"/>
          <w:rtl/>
        </w:rPr>
        <w:t xml:space="preserve">החדשות, כל מה שהוא מעלה משבע בבוקר הוא לא </w:t>
      </w:r>
      <w:bookmarkStart w:id="430" w:name="_ETM_Q1_2770829"/>
      <w:bookmarkEnd w:id="430"/>
      <w:r>
        <w:rPr>
          <w:rFonts w:hint="cs"/>
          <w:rtl/>
        </w:rPr>
        <w:t xml:space="preserve">יוכל להעלות. </w:t>
      </w:r>
      <w:r w:rsidR="00453624">
        <w:rPr>
          <w:rFonts w:hint="cs"/>
          <w:rtl/>
        </w:rPr>
        <w:t xml:space="preserve"> </w:t>
      </w:r>
    </w:p>
    <w:p w:rsidR="00453624" w:rsidRDefault="00453624" w:rsidP="00CA4BFF">
      <w:pPr>
        <w:ind w:firstLine="0"/>
        <w:rPr>
          <w:rtl/>
        </w:rPr>
      </w:pPr>
    </w:p>
    <w:p w:rsidR="00CA4BFF" w:rsidRDefault="00CA4BFF" w:rsidP="00CA4BFF">
      <w:pPr>
        <w:pStyle w:val="a4"/>
        <w:keepNext/>
        <w:rPr>
          <w:rtl/>
        </w:rPr>
      </w:pPr>
      <w:bookmarkStart w:id="431" w:name="_ETM_Q1_2775943"/>
      <w:bookmarkEnd w:id="431"/>
      <w:r>
        <w:rPr>
          <w:rtl/>
        </w:rPr>
        <w:t>עודד פורר (ישראל ביתנו):</w:t>
      </w:r>
    </w:p>
    <w:p w:rsidR="00CA4BFF" w:rsidRDefault="00CA4BFF" w:rsidP="00CA4BFF">
      <w:pPr>
        <w:pStyle w:val="KeepWithNext"/>
        <w:rPr>
          <w:rtl/>
        </w:rPr>
      </w:pPr>
    </w:p>
    <w:p w:rsidR="00CA4BFF" w:rsidRDefault="00CA4BFF" w:rsidP="00CA4BFF">
      <w:pPr>
        <w:rPr>
          <w:rtl/>
        </w:rPr>
      </w:pPr>
      <w:r>
        <w:rPr>
          <w:rFonts w:hint="cs"/>
          <w:rtl/>
        </w:rPr>
        <w:t xml:space="preserve">פרסום במימון, זה הכול, </w:t>
      </w:r>
      <w:bookmarkStart w:id="432" w:name="_ETM_Q1_2776003"/>
      <w:bookmarkEnd w:id="432"/>
      <w:r>
        <w:rPr>
          <w:rFonts w:hint="cs"/>
          <w:rtl/>
        </w:rPr>
        <w:t xml:space="preserve">כל השאר אין שום דרך אחרת. </w:t>
      </w:r>
    </w:p>
    <w:p w:rsidR="00CA4BFF" w:rsidRDefault="00CA4BFF" w:rsidP="00CA4BFF">
      <w:pPr>
        <w:rPr>
          <w:rtl/>
        </w:rPr>
      </w:pPr>
      <w:bookmarkStart w:id="433" w:name="_ETM_Q1_2776272"/>
      <w:bookmarkEnd w:id="433"/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2096818876"/>
        <w:placeholder>
          <w:docPart w:val="DefaultPlaceholder_-1854013440"/>
        </w:placeholder>
      </w:sdtPr>
      <w:sdtEndPr/>
      <w:sdtContent>
        <w:p w:rsidR="00453624" w:rsidRDefault="00453624" w:rsidP="00453624">
          <w:pPr>
            <w:pStyle w:val="af9"/>
            <w:keepNext/>
            <w:rPr>
              <w:rtl/>
            </w:rPr>
          </w:pPr>
          <w:r w:rsidRPr="00453624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453624">
            <w:rPr>
              <w:rStyle w:val="afd"/>
              <w:color w:val="000000"/>
              <w:rtl/>
            </w:rPr>
            <w:t>נהון</w:t>
          </w:r>
          <w:proofErr w:type="spellEnd"/>
          <w:r w:rsidRPr="00453624">
            <w:rPr>
              <w:color w:val="000000"/>
              <w:rtl/>
            </w:rPr>
            <w:t>:</w:t>
          </w:r>
        </w:p>
      </w:sdtContent>
    </w:sdt>
    <w:p w:rsidR="00453624" w:rsidRDefault="00453624" w:rsidP="00453624">
      <w:pPr>
        <w:pStyle w:val="KeepWithNext"/>
        <w:rPr>
          <w:rtl/>
        </w:rPr>
      </w:pPr>
    </w:p>
    <w:p w:rsidR="00453624" w:rsidRDefault="00C05571" w:rsidP="00C05571">
      <w:pPr>
        <w:rPr>
          <w:rtl/>
        </w:rPr>
      </w:pPr>
      <w:r>
        <w:rPr>
          <w:rFonts w:hint="cs"/>
          <w:rtl/>
        </w:rPr>
        <w:t xml:space="preserve">רציתי לתמוך בהצעה של גור שהתחלנו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בעצם, אם חושבים, רוב הכסף שנשפך על ידי המפלגות ביום הבחירות, </w:t>
      </w:r>
      <w:bookmarkStart w:id="434" w:name="_ETM_Q1_2783494"/>
      <w:bookmarkEnd w:id="434"/>
      <w:r>
        <w:rPr>
          <w:rFonts w:hint="cs"/>
          <w:rtl/>
        </w:rPr>
        <w:t>ויש לנו את העדויות האלה, זה</w:t>
      </w:r>
      <w:r w:rsidR="00453624">
        <w:rPr>
          <w:rFonts w:hint="cs"/>
          <w:rtl/>
        </w:rPr>
        <w:t xml:space="preserve"> על רשתות חברתיות. </w:t>
      </w:r>
      <w:r>
        <w:rPr>
          <w:rFonts w:hint="cs"/>
          <w:rtl/>
        </w:rPr>
        <w:t>זאת אומרת, ש</w:t>
      </w:r>
      <w:r w:rsidR="0045362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אנחנו </w:t>
      </w:r>
      <w:r w:rsidR="00453624">
        <w:rPr>
          <w:rFonts w:hint="cs"/>
          <w:rtl/>
        </w:rPr>
        <w:t xml:space="preserve">נמנע את הדבר הזה, </w:t>
      </w:r>
      <w:r>
        <w:rPr>
          <w:rFonts w:hint="cs"/>
          <w:rtl/>
        </w:rPr>
        <w:t xml:space="preserve">ונמנע לפחות </w:t>
      </w:r>
      <w:bookmarkStart w:id="435" w:name="_ETM_Q1_2788960"/>
      <w:bookmarkEnd w:id="435"/>
      <w:r>
        <w:rPr>
          <w:rFonts w:hint="cs"/>
          <w:rtl/>
        </w:rPr>
        <w:t xml:space="preserve">את החלק הזה, אנחנו </w:t>
      </w:r>
      <w:r w:rsidR="00453624">
        <w:rPr>
          <w:rFonts w:hint="cs"/>
          <w:rtl/>
        </w:rPr>
        <w:t>פ</w:t>
      </w:r>
      <w:r>
        <w:rPr>
          <w:rFonts w:hint="cs"/>
          <w:rtl/>
        </w:rPr>
        <w:t xml:space="preserve">תרנו את רוב הבעיה. זה נכון שעדיין יהיה את </w:t>
      </w:r>
      <w:bookmarkStart w:id="436" w:name="_ETM_Q1_2790099"/>
      <w:bookmarkEnd w:id="436"/>
      <w:r>
        <w:rPr>
          <w:rFonts w:hint="cs"/>
          <w:rtl/>
        </w:rPr>
        <w:t xml:space="preserve">מה שאתה העלית - אי שוויון עם אנשים שיודעים להעביר דרך </w:t>
      </w:r>
      <w:bookmarkStart w:id="437" w:name="_ETM_Q1_2794820"/>
      <w:bookmarkEnd w:id="437"/>
      <w:proofErr w:type="spellStart"/>
      <w:r>
        <w:rPr>
          <w:rFonts w:hint="cs"/>
          <w:rtl/>
        </w:rPr>
        <w:t>וואטסאפים</w:t>
      </w:r>
      <w:proofErr w:type="spellEnd"/>
      <w:r>
        <w:rPr>
          <w:rFonts w:hint="cs"/>
          <w:rtl/>
        </w:rPr>
        <w:t xml:space="preserve">, אבל אתה </w:t>
      </w:r>
      <w:r w:rsidR="00453624">
        <w:rPr>
          <w:rFonts w:hint="cs"/>
          <w:rtl/>
        </w:rPr>
        <w:t xml:space="preserve"> לפחות פתרת את רוב הבעיה. המפלגות </w:t>
      </w:r>
      <w:r>
        <w:rPr>
          <w:rFonts w:hint="cs"/>
          <w:rtl/>
        </w:rPr>
        <w:t xml:space="preserve">לא יוכלו להעביר בתשלום, או דברים של </w:t>
      </w:r>
      <w:bookmarkStart w:id="438" w:name="_ETM_Q1_2804232"/>
      <w:bookmarkEnd w:id="438"/>
      <w:proofErr w:type="spellStart"/>
      <w:r w:rsidR="00453624">
        <w:rPr>
          <w:rFonts w:hint="cs"/>
          <w:rtl/>
        </w:rPr>
        <w:t>פייק</w:t>
      </w:r>
      <w:proofErr w:type="spellEnd"/>
      <w:r w:rsidR="00453624">
        <w:rPr>
          <w:rFonts w:hint="cs"/>
          <w:rtl/>
        </w:rPr>
        <w:t xml:space="preserve"> ניוז, וכמובן,</w:t>
      </w:r>
      <w:r>
        <w:rPr>
          <w:rFonts w:hint="cs"/>
          <w:rtl/>
        </w:rPr>
        <w:t xml:space="preserve"> שבטלוויזיה הם לא יכולים, </w:t>
      </w:r>
      <w:r w:rsidR="00453624">
        <w:rPr>
          <w:rFonts w:hint="cs"/>
          <w:rtl/>
        </w:rPr>
        <w:t xml:space="preserve"> אז גם זה נמנע. </w:t>
      </w:r>
    </w:p>
    <w:p w:rsidR="00453624" w:rsidRDefault="00453624" w:rsidP="0045362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065848"/>
        <w:placeholder>
          <w:docPart w:val="DefaultPlaceholder_-1854013440"/>
        </w:placeholder>
      </w:sdtPr>
      <w:sdtEndPr/>
      <w:sdtContent>
        <w:p w:rsidR="00453624" w:rsidRDefault="00453624" w:rsidP="00453624">
          <w:pPr>
            <w:pStyle w:val="af6"/>
            <w:keepNext/>
            <w:rPr>
              <w:rtl/>
            </w:rPr>
          </w:pPr>
          <w:r w:rsidRPr="00453624">
            <w:rPr>
              <w:rStyle w:val="afd"/>
              <w:color w:val="000000"/>
              <w:rtl/>
            </w:rPr>
            <w:t>היו"ר ניסן סלומינסקי</w:t>
          </w:r>
          <w:r w:rsidRPr="00453624">
            <w:rPr>
              <w:color w:val="000000"/>
              <w:rtl/>
            </w:rPr>
            <w:t>:</w:t>
          </w:r>
        </w:p>
      </w:sdtContent>
    </w:sdt>
    <w:p w:rsidR="00453624" w:rsidRDefault="00453624" w:rsidP="00453624">
      <w:pPr>
        <w:pStyle w:val="KeepWithNext"/>
        <w:rPr>
          <w:rtl/>
        </w:rPr>
      </w:pPr>
    </w:p>
    <w:p w:rsidR="00453624" w:rsidRDefault="002F1B92" w:rsidP="00453624">
      <w:pPr>
        <w:rPr>
          <w:rtl/>
        </w:rPr>
      </w:pPr>
      <w:r>
        <w:rPr>
          <w:rFonts w:hint="cs"/>
          <w:rtl/>
        </w:rPr>
        <w:t xml:space="preserve">אבל </w:t>
      </w:r>
      <w:r w:rsidR="00C05571">
        <w:rPr>
          <w:rFonts w:hint="cs"/>
          <w:rtl/>
        </w:rPr>
        <w:t xml:space="preserve">אם עשו את זה ערב לפני כן </w:t>
      </w:r>
      <w:bookmarkStart w:id="439" w:name="_ETM_Q1_2806653"/>
      <w:bookmarkEnd w:id="439"/>
      <w:r w:rsidR="00C05571">
        <w:rPr>
          <w:rFonts w:hint="cs"/>
          <w:rtl/>
        </w:rPr>
        <w:t>ומשאירים את זה?</w:t>
      </w:r>
    </w:p>
    <w:p w:rsidR="00453624" w:rsidRDefault="00453624" w:rsidP="0045362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60618&lt;/ID&gt;&lt;Name&gt;קרין נהון&lt;/Name&gt;&lt;Data&gt;קרין נהון&lt;/Data&gt;&lt;Shortcut&gt;קרנה&lt;/Shortcut&gt;"/>
        <w:id w:val="840276589"/>
        <w:placeholder>
          <w:docPart w:val="DefaultPlaceholder_-1854013440"/>
        </w:placeholder>
      </w:sdtPr>
      <w:sdtEndPr/>
      <w:sdtContent>
        <w:p w:rsidR="00453624" w:rsidRDefault="00453624" w:rsidP="00453624">
          <w:pPr>
            <w:pStyle w:val="-"/>
            <w:keepNext/>
            <w:rPr>
              <w:rtl/>
            </w:rPr>
          </w:pPr>
          <w:r w:rsidRPr="00453624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453624">
            <w:rPr>
              <w:rStyle w:val="afd"/>
              <w:color w:val="000000"/>
              <w:rtl/>
            </w:rPr>
            <w:t>נהון</w:t>
          </w:r>
          <w:proofErr w:type="spellEnd"/>
          <w:r w:rsidRPr="00453624">
            <w:rPr>
              <w:color w:val="000000"/>
              <w:rtl/>
            </w:rPr>
            <w:t>:</w:t>
          </w:r>
        </w:p>
      </w:sdtContent>
    </w:sdt>
    <w:p w:rsidR="00453624" w:rsidRDefault="00453624" w:rsidP="00453624">
      <w:pPr>
        <w:pStyle w:val="KeepWithNext"/>
        <w:rPr>
          <w:rtl/>
        </w:rPr>
      </w:pPr>
    </w:p>
    <w:p w:rsidR="00453624" w:rsidRDefault="00453624" w:rsidP="00453624">
      <w:pPr>
        <w:rPr>
          <w:rtl/>
        </w:rPr>
      </w:pPr>
      <w:r>
        <w:rPr>
          <w:rFonts w:hint="cs"/>
          <w:rtl/>
        </w:rPr>
        <w:t xml:space="preserve">יש לך זמן להזים את זה. </w:t>
      </w:r>
    </w:p>
    <w:p w:rsidR="00453624" w:rsidRDefault="00453624" w:rsidP="00453624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35166777"/>
        <w:placeholder>
          <w:docPart w:val="DefaultPlaceholder_-1854013440"/>
        </w:placeholder>
      </w:sdtPr>
      <w:sdtEndPr/>
      <w:sdtContent>
        <w:p w:rsidR="00453624" w:rsidRDefault="00453624" w:rsidP="00453624">
          <w:pPr>
            <w:pStyle w:val="af6"/>
            <w:keepNext/>
            <w:rPr>
              <w:rtl/>
            </w:rPr>
          </w:pPr>
          <w:r w:rsidRPr="00453624">
            <w:rPr>
              <w:rStyle w:val="afd"/>
              <w:color w:val="000000"/>
              <w:rtl/>
            </w:rPr>
            <w:t>היו"ר ניסן סלומינסקי</w:t>
          </w:r>
          <w:r w:rsidRPr="00453624">
            <w:rPr>
              <w:color w:val="000000"/>
              <w:rtl/>
            </w:rPr>
            <w:t>:</w:t>
          </w:r>
        </w:p>
      </w:sdtContent>
    </w:sdt>
    <w:p w:rsidR="00453624" w:rsidRDefault="00453624" w:rsidP="00453624">
      <w:pPr>
        <w:pStyle w:val="KeepWithNext"/>
        <w:rPr>
          <w:rtl/>
        </w:rPr>
      </w:pPr>
      <w:bookmarkStart w:id="440" w:name="_ETM_Q1_2814382"/>
      <w:bookmarkEnd w:id="440"/>
    </w:p>
    <w:p w:rsidR="00453624" w:rsidRDefault="00C05571" w:rsidP="00C05571">
      <w:pPr>
        <w:rPr>
          <w:rtl/>
        </w:rPr>
      </w:pPr>
      <w:r>
        <w:rPr>
          <w:rFonts w:hint="cs"/>
          <w:rtl/>
        </w:rPr>
        <w:t xml:space="preserve">ב-12 בלילה. נניח אם האיסור יהיה משבע </w:t>
      </w:r>
      <w:bookmarkStart w:id="441" w:name="_ETM_Q1_2814452"/>
      <w:bookmarkEnd w:id="441"/>
      <w:r>
        <w:rPr>
          <w:rFonts w:hint="cs"/>
          <w:rtl/>
        </w:rPr>
        <w:t xml:space="preserve">בבוקר. אז נניח בשש, בחמש, לפני האיסור, הוא שם </w:t>
      </w:r>
      <w:bookmarkStart w:id="442" w:name="_ETM_Q1_2827262"/>
      <w:bookmarkEnd w:id="442"/>
      <w:r>
        <w:rPr>
          <w:rFonts w:hint="cs"/>
          <w:rtl/>
        </w:rPr>
        <w:t xml:space="preserve">את מה שהוא רוצה, זה רץ, מי יספיק להזים את </w:t>
      </w:r>
      <w:bookmarkStart w:id="443" w:name="_ETM_Q1_2832571"/>
      <w:bookmarkEnd w:id="443"/>
      <w:r>
        <w:rPr>
          <w:rFonts w:hint="cs"/>
          <w:rtl/>
        </w:rPr>
        <w:t xml:space="preserve">זה? </w:t>
      </w:r>
      <w:r w:rsidR="00453624">
        <w:rPr>
          <w:rFonts w:hint="cs"/>
          <w:rtl/>
        </w:rPr>
        <w:t xml:space="preserve">אם אתה לא אוסר עליו, כל יום הבחירות זה יהיה. </w:t>
      </w:r>
    </w:p>
    <w:p w:rsidR="00453624" w:rsidRDefault="00453624" w:rsidP="00453624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958450795"/>
        <w:placeholder>
          <w:docPart w:val="DefaultPlaceholder_-1854013440"/>
        </w:placeholder>
      </w:sdtPr>
      <w:sdtEndPr/>
      <w:sdtContent>
        <w:p w:rsidR="00453624" w:rsidRDefault="00453624" w:rsidP="00453624">
          <w:pPr>
            <w:pStyle w:val="af9"/>
            <w:keepNext/>
            <w:rPr>
              <w:rtl/>
            </w:rPr>
          </w:pPr>
          <w:r w:rsidRPr="00453624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453624">
            <w:rPr>
              <w:rStyle w:val="afd"/>
              <w:color w:val="000000"/>
              <w:rtl/>
            </w:rPr>
            <w:t>נהון</w:t>
          </w:r>
          <w:proofErr w:type="spellEnd"/>
          <w:r w:rsidRPr="00453624">
            <w:rPr>
              <w:color w:val="000000"/>
              <w:rtl/>
            </w:rPr>
            <w:t>:</w:t>
          </w:r>
        </w:p>
      </w:sdtContent>
    </w:sdt>
    <w:p w:rsidR="00453624" w:rsidRDefault="00453624" w:rsidP="00453624">
      <w:pPr>
        <w:pStyle w:val="KeepWithNext"/>
        <w:rPr>
          <w:rtl/>
        </w:rPr>
      </w:pPr>
    </w:p>
    <w:p w:rsidR="00453624" w:rsidRDefault="00517AB7" w:rsidP="00453624">
      <w:pPr>
        <w:rPr>
          <w:rtl/>
        </w:rPr>
      </w:pPr>
      <w:r>
        <w:rPr>
          <w:rFonts w:hint="cs"/>
          <w:rtl/>
        </w:rPr>
        <w:t xml:space="preserve">אתה צודק, אבל יש הבדל בין שעתיים לפני סוף הבחירות </w:t>
      </w:r>
      <w:bookmarkStart w:id="444" w:name="_ETM_Q1_2837605"/>
      <w:bookmarkEnd w:id="444"/>
      <w:r>
        <w:rPr>
          <w:rFonts w:hint="cs"/>
          <w:rtl/>
        </w:rPr>
        <w:t xml:space="preserve">לבין יום וחצי. </w:t>
      </w:r>
    </w:p>
    <w:p w:rsidR="00973CE6" w:rsidRDefault="00973CE6" w:rsidP="00453624">
      <w:pPr>
        <w:rPr>
          <w:rtl/>
        </w:rPr>
      </w:pPr>
    </w:p>
    <w:p w:rsidR="00973CE6" w:rsidRDefault="00517AB7" w:rsidP="00517AB7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517AB7" w:rsidRDefault="00517AB7" w:rsidP="00517AB7">
      <w:pPr>
        <w:pStyle w:val="KeepWithNext"/>
        <w:rPr>
          <w:rtl/>
        </w:rPr>
      </w:pPr>
    </w:p>
    <w:p w:rsidR="00517AB7" w:rsidRDefault="00517AB7" w:rsidP="00517AB7">
      <w:pPr>
        <w:rPr>
          <w:rtl/>
        </w:rPr>
      </w:pPr>
      <w:r>
        <w:rPr>
          <w:rFonts w:hint="cs"/>
          <w:rtl/>
        </w:rPr>
        <w:t xml:space="preserve">אבל זה יהיה גם בשעתיים לפני סוף </w:t>
      </w:r>
      <w:bookmarkStart w:id="445" w:name="_ETM_Q1_2840949"/>
      <w:bookmarkEnd w:id="445"/>
      <w:r>
        <w:rPr>
          <w:rFonts w:hint="cs"/>
          <w:rtl/>
        </w:rPr>
        <w:t xml:space="preserve">הבחירות, זה עדיין ימשיך להיות באתר. </w:t>
      </w:r>
    </w:p>
    <w:p w:rsidR="00517AB7" w:rsidRDefault="00517AB7" w:rsidP="00517AB7">
      <w:pPr>
        <w:rPr>
          <w:rtl/>
        </w:rPr>
      </w:pPr>
      <w:bookmarkStart w:id="446" w:name="_ETM_Q1_2850789"/>
      <w:bookmarkEnd w:id="446"/>
    </w:p>
    <w:p w:rsidR="00517AB7" w:rsidRDefault="00517AB7" w:rsidP="00517AB7">
      <w:pPr>
        <w:pStyle w:val="a4"/>
        <w:keepNext/>
        <w:rPr>
          <w:rtl/>
        </w:rPr>
      </w:pPr>
      <w:bookmarkStart w:id="447" w:name="_ETM_Q1_2851055"/>
      <w:bookmarkEnd w:id="44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517AB7" w:rsidRDefault="00517AB7" w:rsidP="00517AB7">
      <w:pPr>
        <w:pStyle w:val="KeepWithNext"/>
        <w:rPr>
          <w:rtl/>
        </w:rPr>
      </w:pPr>
    </w:p>
    <w:p w:rsidR="00517AB7" w:rsidRDefault="00517AB7" w:rsidP="00517AB7">
      <w:pPr>
        <w:rPr>
          <w:rtl/>
        </w:rPr>
      </w:pPr>
      <w:r>
        <w:rPr>
          <w:rFonts w:hint="cs"/>
          <w:rtl/>
        </w:rPr>
        <w:t xml:space="preserve">אבל אז יכול - </w:t>
      </w:r>
      <w:bookmarkStart w:id="448" w:name="_ETM_Q1_2848634"/>
      <w:bookmarkEnd w:id="448"/>
      <w:r>
        <w:rPr>
          <w:rFonts w:hint="cs"/>
          <w:rtl/>
        </w:rPr>
        <w:t xml:space="preserve">- - ללכת לבחור, </w:t>
      </w:r>
      <w:r w:rsidR="002F1B92">
        <w:rPr>
          <w:rFonts w:hint="cs"/>
          <w:rtl/>
        </w:rPr>
        <w:t xml:space="preserve">יעשו, </w:t>
      </w:r>
      <w:r>
        <w:rPr>
          <w:rFonts w:hint="cs"/>
          <w:rtl/>
        </w:rPr>
        <w:t xml:space="preserve">מפני שהוא קנה את זה. או בני בגין, כפי שאמר, הוא קורא בקולו לבוא להצביע, הוא </w:t>
      </w:r>
      <w:bookmarkStart w:id="449" w:name="_ETM_Q1_2855214"/>
      <w:bookmarkEnd w:id="449"/>
      <w:r w:rsidR="002F1B92">
        <w:rPr>
          <w:rFonts w:hint="cs"/>
          <w:rtl/>
        </w:rPr>
        <w:t xml:space="preserve">יוכל לעשות </w:t>
      </w:r>
      <w:bookmarkStart w:id="450" w:name="_ETM_Q1_2859646"/>
      <w:bookmarkEnd w:id="450"/>
      <w:r w:rsidR="002F1B92">
        <w:rPr>
          <w:rFonts w:hint="cs"/>
          <w:rtl/>
        </w:rPr>
        <w:t xml:space="preserve">את זה </w:t>
      </w:r>
      <w:r w:rsidR="00B21DC8">
        <w:rPr>
          <w:rFonts w:hint="cs"/>
          <w:rtl/>
        </w:rPr>
        <w:t xml:space="preserve">- - - </w:t>
      </w:r>
    </w:p>
    <w:p w:rsidR="00B21DC8" w:rsidRDefault="00B21DC8" w:rsidP="00517AB7">
      <w:pPr>
        <w:rPr>
          <w:rtl/>
        </w:rPr>
      </w:pPr>
      <w:bookmarkStart w:id="451" w:name="_ETM_Q1_2862337"/>
      <w:bookmarkStart w:id="452" w:name="_ETM_Q1_2862636"/>
      <w:bookmarkEnd w:id="451"/>
      <w:bookmarkEnd w:id="452"/>
    </w:p>
    <w:p w:rsidR="00B21DC8" w:rsidRDefault="00B21DC8" w:rsidP="00B21DC8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B21DC8" w:rsidRDefault="00B21DC8" w:rsidP="00B21DC8">
      <w:pPr>
        <w:pStyle w:val="KeepWithNext"/>
        <w:rPr>
          <w:rtl/>
        </w:rPr>
      </w:pPr>
    </w:p>
    <w:p w:rsidR="00B21DC8" w:rsidRPr="00517AB7" w:rsidRDefault="00B21DC8" w:rsidP="00B21DC8">
      <w:pPr>
        <w:rPr>
          <w:rtl/>
        </w:rPr>
      </w:pPr>
      <w:r>
        <w:rPr>
          <w:rFonts w:hint="cs"/>
          <w:rtl/>
        </w:rPr>
        <w:t xml:space="preserve">לא, עוד פעם, זה אנחנו אומרים שכן, </w:t>
      </w:r>
      <w:bookmarkStart w:id="453" w:name="_ETM_Q1_2859722"/>
      <w:bookmarkEnd w:id="453"/>
      <w:proofErr w:type="spellStart"/>
      <w:r>
        <w:rPr>
          <w:rFonts w:hint="cs"/>
          <w:rtl/>
        </w:rPr>
        <w:t>בוואט</w:t>
      </w:r>
      <w:r w:rsidR="00507C44">
        <w:rPr>
          <w:rFonts w:hint="cs"/>
          <w:rtl/>
        </w:rPr>
        <w:t>ס</w:t>
      </w:r>
      <w:r>
        <w:rPr>
          <w:rFonts w:hint="cs"/>
          <w:rtl/>
        </w:rPr>
        <w:t>אפים</w:t>
      </w:r>
      <w:proofErr w:type="spellEnd"/>
      <w:r>
        <w:rPr>
          <w:rFonts w:hint="cs"/>
          <w:rtl/>
        </w:rPr>
        <w:t xml:space="preserve"> אנחנו כן מסכימים. </w:t>
      </w:r>
    </w:p>
    <w:bookmarkStart w:id="454" w:name="_ETM_Q1_2843126" w:displacedByCustomXml="next"/>
    <w:bookmarkEnd w:id="454" w:displacedByCustomXml="next"/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906337817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f9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973CE6">
            <w:rPr>
              <w:rStyle w:val="afd"/>
              <w:color w:val="000000"/>
              <w:rtl/>
            </w:rPr>
            <w:t>נהון</w:t>
          </w:r>
          <w:proofErr w:type="spellEnd"/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</w:p>
    <w:p w:rsidR="00973CE6" w:rsidRDefault="002F1B92" w:rsidP="00507C44">
      <w:pPr>
        <w:rPr>
          <w:rtl/>
        </w:rPr>
      </w:pPr>
      <w:r>
        <w:rPr>
          <w:rFonts w:hint="cs"/>
          <w:rtl/>
        </w:rPr>
        <w:t xml:space="preserve">אורי, </w:t>
      </w:r>
      <w:r w:rsidR="00B21DC8">
        <w:rPr>
          <w:rFonts w:hint="cs"/>
          <w:rtl/>
        </w:rPr>
        <w:t xml:space="preserve">לא, כשאתה מעלה פוסט שלך </w:t>
      </w:r>
      <w:proofErr w:type="spellStart"/>
      <w:r w:rsidR="00B21DC8">
        <w:rPr>
          <w:rFonts w:hint="cs"/>
          <w:rtl/>
        </w:rPr>
        <w:t>בפ</w:t>
      </w:r>
      <w:r w:rsidR="00507C44">
        <w:rPr>
          <w:rFonts w:hint="cs"/>
          <w:rtl/>
        </w:rPr>
        <w:t>י</w:t>
      </w:r>
      <w:r w:rsidR="00B21DC8">
        <w:rPr>
          <w:rFonts w:hint="cs"/>
          <w:rtl/>
        </w:rPr>
        <w:t>יסבוק</w:t>
      </w:r>
      <w:proofErr w:type="spellEnd"/>
      <w:r w:rsidR="00B21DC8">
        <w:rPr>
          <w:rFonts w:hint="cs"/>
          <w:rtl/>
        </w:rPr>
        <w:t>,</w:t>
      </w:r>
      <w:bookmarkStart w:id="455" w:name="_ETM_Q1_2872241"/>
      <w:bookmarkEnd w:id="455"/>
      <w:r w:rsidR="00B21DC8">
        <w:rPr>
          <w:rFonts w:hint="cs"/>
          <w:rtl/>
        </w:rPr>
        <w:t xml:space="preserve"> אתה לא קונה את זה, אתה מעלה פוסט שלך. </w:t>
      </w:r>
      <w:r w:rsidR="00973CE6">
        <w:rPr>
          <w:rFonts w:hint="cs"/>
          <w:rtl/>
        </w:rPr>
        <w:t xml:space="preserve"> </w:t>
      </w:r>
    </w:p>
    <w:p w:rsidR="00973CE6" w:rsidRDefault="00973CE6" w:rsidP="002F1B92">
      <w:pPr>
        <w:ind w:firstLine="0"/>
        <w:rPr>
          <w:rtl/>
        </w:rPr>
      </w:pPr>
    </w:p>
    <w:p w:rsidR="002F1B92" w:rsidRDefault="002F1B92" w:rsidP="002F1B92">
      <w:pPr>
        <w:pStyle w:val="a4"/>
        <w:keepNext/>
        <w:rPr>
          <w:rtl/>
        </w:rPr>
      </w:pPr>
      <w:bookmarkStart w:id="456" w:name="_ETM_Q1_2870799"/>
      <w:bookmarkStart w:id="457" w:name="_ETM_Q1_2872743"/>
      <w:bookmarkEnd w:id="456"/>
      <w:bookmarkEnd w:id="45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2F1B92" w:rsidRDefault="002F1B92" w:rsidP="002F1B92">
      <w:pPr>
        <w:pStyle w:val="KeepWithNext"/>
        <w:rPr>
          <w:rtl/>
        </w:rPr>
      </w:pPr>
    </w:p>
    <w:p w:rsidR="002F1B92" w:rsidRDefault="002F1B92" w:rsidP="002F1B92">
      <w:pPr>
        <w:rPr>
          <w:rtl/>
        </w:rPr>
      </w:pPr>
      <w:r>
        <w:rPr>
          <w:rFonts w:hint="cs"/>
          <w:rtl/>
        </w:rPr>
        <w:t xml:space="preserve">הוא קנה מחברה שהפיצה את זה </w:t>
      </w:r>
      <w:proofErr w:type="spellStart"/>
      <w:r>
        <w:rPr>
          <w:rFonts w:hint="cs"/>
          <w:rtl/>
        </w:rPr>
        <w:t>בוואטסאפים</w:t>
      </w:r>
      <w:proofErr w:type="spellEnd"/>
      <w:r>
        <w:rPr>
          <w:rFonts w:hint="cs"/>
          <w:rtl/>
        </w:rPr>
        <w:t xml:space="preserve">. </w:t>
      </w:r>
      <w:bookmarkStart w:id="458" w:name="_ETM_Q1_2880011"/>
      <w:bookmarkEnd w:id="458"/>
    </w:p>
    <w:p w:rsidR="002F1B92" w:rsidRDefault="002F1B92" w:rsidP="002F1B92">
      <w:pPr>
        <w:rPr>
          <w:rtl/>
        </w:rPr>
      </w:pPr>
    </w:p>
    <w:p w:rsidR="002F1B92" w:rsidRDefault="002F1B92" w:rsidP="002F1B92">
      <w:pPr>
        <w:pStyle w:val="af9"/>
        <w:keepNext/>
        <w:rPr>
          <w:rtl/>
        </w:rPr>
      </w:pPr>
      <w:bookmarkStart w:id="459" w:name="_ETM_Q1_2882547"/>
      <w:bookmarkStart w:id="460" w:name="_ETM_Q1_2882780"/>
      <w:bookmarkStart w:id="461" w:name="_ETM_Q1_2879033"/>
      <w:bookmarkEnd w:id="459"/>
      <w:bookmarkEnd w:id="460"/>
      <w:bookmarkEnd w:id="461"/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2F1B92" w:rsidRDefault="002F1B92" w:rsidP="002F1B92">
      <w:pPr>
        <w:pStyle w:val="KeepWithNext"/>
        <w:rPr>
          <w:rtl/>
        </w:rPr>
      </w:pPr>
    </w:p>
    <w:p w:rsidR="002F1B92" w:rsidRDefault="002F1B92" w:rsidP="002F1B92">
      <w:pPr>
        <w:rPr>
          <w:rtl/>
        </w:rPr>
      </w:pPr>
      <w:r>
        <w:rPr>
          <w:rFonts w:hint="cs"/>
          <w:rtl/>
        </w:rPr>
        <w:t xml:space="preserve">אז זה הוא לא יוכל לעשות. </w:t>
      </w:r>
      <w:bookmarkStart w:id="462" w:name="_ETM_Q1_2877998"/>
      <w:bookmarkEnd w:id="462"/>
      <w:r>
        <w:rPr>
          <w:rFonts w:hint="cs"/>
          <w:rtl/>
        </w:rPr>
        <w:t xml:space="preserve">התשלום </w:t>
      </w:r>
      <w:bookmarkStart w:id="463" w:name="_ETM_Q1_2898741"/>
      <w:bookmarkEnd w:id="463"/>
      <w:r>
        <w:rPr>
          <w:rFonts w:hint="cs"/>
          <w:rtl/>
        </w:rPr>
        <w:t>זה הדרך של המבקר, ובעצם - - -</w:t>
      </w:r>
    </w:p>
    <w:p w:rsidR="002F1B92" w:rsidRDefault="002F1B92" w:rsidP="002F1B92">
      <w:pPr>
        <w:rPr>
          <w:rtl/>
        </w:rPr>
      </w:pPr>
    </w:p>
    <w:bookmarkStart w:id="464" w:name="_ETM_Q1_2880126" w:displacedByCustomXml="next"/>
    <w:bookmarkEnd w:id="464" w:displacedByCustomXml="next"/>
    <w:bookmarkStart w:id="465" w:name="_ETM_Q1_2878501" w:displacedByCustomXml="next"/>
    <w:bookmarkEnd w:id="4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9371920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f6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>היו"ר ניסן סלומינסקי</w:t>
          </w:r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</w:p>
    <w:p w:rsidR="00973CE6" w:rsidRDefault="002F1B92" w:rsidP="00507C44">
      <w:pPr>
        <w:rPr>
          <w:rtl/>
        </w:rPr>
      </w:pPr>
      <w:r>
        <w:rPr>
          <w:rFonts w:hint="cs"/>
          <w:rtl/>
        </w:rPr>
        <w:t xml:space="preserve">בוא שנבין. </w:t>
      </w:r>
      <w:r w:rsidR="00973CE6">
        <w:rPr>
          <w:rFonts w:hint="cs"/>
          <w:rtl/>
        </w:rPr>
        <w:t xml:space="preserve">רוב המפלגות, רוב הח"כים, רוב </w:t>
      </w:r>
      <w:r w:rsidR="00507C44">
        <w:rPr>
          <w:rFonts w:hint="cs"/>
          <w:rtl/>
        </w:rPr>
        <w:t>אלה ש</w:t>
      </w:r>
      <w:r w:rsidR="00973CE6">
        <w:rPr>
          <w:rFonts w:hint="cs"/>
          <w:rtl/>
        </w:rPr>
        <w:t xml:space="preserve">מפרסמים </w:t>
      </w:r>
      <w:r w:rsidR="00507C44">
        <w:rPr>
          <w:rFonts w:hint="cs"/>
          <w:rtl/>
        </w:rPr>
        <w:t>ב-</w:t>
      </w:r>
      <w:proofErr w:type="spellStart"/>
      <w:r w:rsidR="00507C44">
        <w:rPr>
          <w:rFonts w:hint="cs"/>
          <w:rtl/>
        </w:rPr>
        <w:t>אס.אם.אס</w:t>
      </w:r>
      <w:proofErr w:type="spellEnd"/>
      <w:r w:rsidR="00507C44">
        <w:rPr>
          <w:rFonts w:hint="cs"/>
          <w:rtl/>
        </w:rPr>
        <w:t xml:space="preserve"> גם זה בקנייה. לי אין יכולת </w:t>
      </w:r>
      <w:r>
        <w:rPr>
          <w:rtl/>
        </w:rPr>
        <w:t>–</w:t>
      </w:r>
      <w:r w:rsidR="00507C4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לשלוח </w:t>
      </w:r>
      <w:bookmarkStart w:id="466" w:name="_ETM_Q1_2908593"/>
      <w:bookmarkEnd w:id="466"/>
      <w:r>
        <w:rPr>
          <w:rFonts w:hint="cs"/>
          <w:rtl/>
        </w:rPr>
        <w:t xml:space="preserve">ל- - - זה לא אתה, מזמין אצל חברה, גם </w:t>
      </w:r>
      <w:bookmarkStart w:id="467" w:name="_ETM_Q1_2914222"/>
      <w:bookmarkEnd w:id="467"/>
      <w:r>
        <w:rPr>
          <w:rFonts w:hint="cs"/>
          <w:rtl/>
        </w:rPr>
        <w:t xml:space="preserve">לפני הבחירות, אבל </w:t>
      </w:r>
      <w:r w:rsidR="00973CE6">
        <w:rPr>
          <w:rFonts w:hint="cs"/>
          <w:rtl/>
        </w:rPr>
        <w:t xml:space="preserve">אתה </w:t>
      </w:r>
      <w:r w:rsidR="00507C44">
        <w:rPr>
          <w:rFonts w:hint="cs"/>
          <w:rtl/>
        </w:rPr>
        <w:t>יכול גם ביום הב</w:t>
      </w:r>
      <w:bookmarkStart w:id="468" w:name="_ETM_Q1_2915101"/>
      <w:bookmarkEnd w:id="468"/>
      <w:r w:rsidR="00507C44">
        <w:rPr>
          <w:rFonts w:hint="cs"/>
          <w:rtl/>
        </w:rPr>
        <w:t xml:space="preserve">חירות. </w:t>
      </w:r>
      <w:r w:rsidR="00973CE6">
        <w:rPr>
          <w:rFonts w:hint="cs"/>
          <w:rtl/>
        </w:rPr>
        <w:t xml:space="preserve">היא יודעת איך להפיץ </w:t>
      </w:r>
      <w:proofErr w:type="spellStart"/>
      <w:r w:rsidR="00507C44">
        <w:rPr>
          <w:rFonts w:hint="cs"/>
          <w:rtl/>
        </w:rPr>
        <w:t>למאסה</w:t>
      </w:r>
      <w:proofErr w:type="spellEnd"/>
      <w:r w:rsidR="00507C44">
        <w:rPr>
          <w:rFonts w:hint="cs"/>
          <w:rtl/>
        </w:rPr>
        <w:t xml:space="preserve">, </w:t>
      </w:r>
      <w:r w:rsidR="00973CE6">
        <w:rPr>
          <w:rFonts w:hint="cs"/>
          <w:rtl/>
        </w:rPr>
        <w:t xml:space="preserve">כמו שאתה מסכם </w:t>
      </w:r>
      <w:proofErr w:type="spellStart"/>
      <w:r w:rsidR="00507C44">
        <w:rPr>
          <w:rFonts w:hint="cs"/>
          <w:rtl/>
        </w:rPr>
        <w:t>איתה</w:t>
      </w:r>
      <w:proofErr w:type="spellEnd"/>
      <w:r w:rsidR="00507C44">
        <w:rPr>
          <w:rFonts w:hint="cs"/>
          <w:rtl/>
        </w:rPr>
        <w:t xml:space="preserve"> מראש נניח ל-100, 200 אלף ש</w:t>
      </w:r>
      <w:r w:rsidR="00973CE6">
        <w:rPr>
          <w:rFonts w:hint="cs"/>
          <w:rtl/>
        </w:rPr>
        <w:t xml:space="preserve">אתה </w:t>
      </w:r>
      <w:r>
        <w:rPr>
          <w:rFonts w:hint="cs"/>
          <w:rtl/>
        </w:rPr>
        <w:t>רוצה</w:t>
      </w:r>
      <w:r w:rsidR="00507C44">
        <w:rPr>
          <w:rFonts w:hint="cs"/>
          <w:rtl/>
        </w:rPr>
        <w:t xml:space="preserve"> את </w:t>
      </w:r>
      <w:bookmarkStart w:id="469" w:name="_ETM_Q1_2921658"/>
      <w:bookmarkEnd w:id="469"/>
      <w:proofErr w:type="spellStart"/>
      <w:r>
        <w:rPr>
          <w:rFonts w:hint="cs"/>
          <w:rtl/>
        </w:rPr>
        <w:t>האס.אם.אס</w:t>
      </w:r>
      <w:proofErr w:type="spellEnd"/>
      <w:r w:rsidR="00507C44">
        <w:rPr>
          <w:rFonts w:hint="cs"/>
          <w:rtl/>
        </w:rPr>
        <w:t xml:space="preserve"> הזה</w:t>
      </w:r>
      <w:r>
        <w:rPr>
          <w:rFonts w:hint="cs"/>
          <w:rtl/>
        </w:rPr>
        <w:t>,</w:t>
      </w:r>
      <w:r w:rsidR="00507C44">
        <w:rPr>
          <w:rFonts w:hint="cs"/>
          <w:rtl/>
        </w:rPr>
        <w:t xml:space="preserve"> אתה </w:t>
      </w:r>
      <w:r w:rsidR="00973CE6">
        <w:rPr>
          <w:rFonts w:hint="cs"/>
          <w:rtl/>
        </w:rPr>
        <w:t xml:space="preserve">משלם לה, </w:t>
      </w:r>
      <w:r>
        <w:rPr>
          <w:rFonts w:hint="cs"/>
          <w:rtl/>
        </w:rPr>
        <w:t xml:space="preserve">אבל זה </w:t>
      </w:r>
      <w:proofErr w:type="spellStart"/>
      <w:r>
        <w:rPr>
          <w:rFonts w:hint="cs"/>
          <w:rtl/>
        </w:rPr>
        <w:t>אס.אם.אס</w:t>
      </w:r>
      <w:proofErr w:type="spellEnd"/>
      <w:r>
        <w:rPr>
          <w:rFonts w:hint="cs"/>
          <w:rtl/>
        </w:rPr>
        <w:t xml:space="preserve">., </w:t>
      </w:r>
      <w:r w:rsidR="00973CE6">
        <w:rPr>
          <w:rFonts w:hint="cs"/>
          <w:rtl/>
        </w:rPr>
        <w:t xml:space="preserve">כאילו שיוצא ממך, אבל אתה עושה </w:t>
      </w:r>
      <w:r w:rsidR="00507C44">
        <w:rPr>
          <w:rFonts w:hint="cs"/>
          <w:rtl/>
        </w:rPr>
        <w:t xml:space="preserve">את זה </w:t>
      </w:r>
      <w:r w:rsidR="00973CE6">
        <w:rPr>
          <w:rFonts w:hint="cs"/>
          <w:rtl/>
        </w:rPr>
        <w:t xml:space="preserve">דרך חברה </w:t>
      </w:r>
      <w:r w:rsidR="00507C44">
        <w:rPr>
          <w:rFonts w:hint="cs"/>
          <w:rtl/>
        </w:rPr>
        <w:t xml:space="preserve">שמשלם לה, אתה לא יודע </w:t>
      </w:r>
      <w:bookmarkStart w:id="470" w:name="_ETM_Q1_2929556"/>
      <w:bookmarkEnd w:id="470"/>
      <w:r w:rsidR="00507C44">
        <w:rPr>
          <w:rFonts w:hint="cs"/>
          <w:rtl/>
        </w:rPr>
        <w:t>איך לעשות.</w:t>
      </w:r>
    </w:p>
    <w:p w:rsidR="008B4181" w:rsidRDefault="008B4181" w:rsidP="00973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771294142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4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>עודד פורר (ישראל ביתנו)</w:t>
          </w:r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</w:p>
    <w:p w:rsidR="00973CE6" w:rsidRDefault="00507C44" w:rsidP="00973CE6">
      <w:pPr>
        <w:rPr>
          <w:rtl/>
        </w:rPr>
      </w:pPr>
      <w:r>
        <w:rPr>
          <w:rFonts w:hint="cs"/>
          <w:rtl/>
        </w:rPr>
        <w:t>כשהיה מתיחות בצפון,</w:t>
      </w:r>
      <w:r w:rsidR="00973CE6">
        <w:rPr>
          <w:rFonts w:hint="cs"/>
          <w:rtl/>
        </w:rPr>
        <w:t xml:space="preserve"> הוציאו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 xml:space="preserve"> עם צילום מסך </w:t>
      </w:r>
      <w:r w:rsidR="00973CE6">
        <w:rPr>
          <w:rFonts w:hint="cs"/>
          <w:rtl/>
        </w:rPr>
        <w:t xml:space="preserve">של ערוץ 10. </w:t>
      </w:r>
    </w:p>
    <w:p w:rsidR="00973CE6" w:rsidRDefault="00973CE6" w:rsidP="00973CE6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648006692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f9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973CE6">
            <w:rPr>
              <w:rStyle w:val="afd"/>
              <w:color w:val="000000"/>
              <w:rtl/>
            </w:rPr>
            <w:t>נהון</w:t>
          </w:r>
          <w:proofErr w:type="spellEnd"/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</w:p>
    <w:p w:rsidR="00973CE6" w:rsidRDefault="00507C44" w:rsidP="00507C44">
      <w:pPr>
        <w:rPr>
          <w:rtl/>
        </w:rPr>
      </w:pPr>
      <w:bookmarkStart w:id="471" w:name="_ETM_Q1_2940391"/>
      <w:bookmarkEnd w:id="471"/>
      <w:r>
        <w:rPr>
          <w:rFonts w:hint="cs"/>
          <w:rtl/>
        </w:rPr>
        <w:t xml:space="preserve">על </w:t>
      </w:r>
      <w:bookmarkStart w:id="472" w:name="_ETM_Q1_2941095"/>
      <w:bookmarkEnd w:id="472"/>
      <w:r>
        <w:rPr>
          <w:rFonts w:hint="cs"/>
          <w:rtl/>
        </w:rPr>
        <w:t xml:space="preserve">זה דיברתי. </w:t>
      </w:r>
      <w:r w:rsidR="00973CE6">
        <w:rPr>
          <w:rFonts w:hint="cs"/>
          <w:rtl/>
        </w:rPr>
        <w:t xml:space="preserve">זה סיפור אחר. </w:t>
      </w:r>
    </w:p>
    <w:p w:rsidR="00973CE6" w:rsidRDefault="00973CE6" w:rsidP="00973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735394466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4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>עודד פורר (ישראל ביתנו)</w:t>
          </w:r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</w:p>
    <w:p w:rsidR="00973CE6" w:rsidRDefault="00507C44" w:rsidP="00507C44">
      <w:pPr>
        <w:rPr>
          <w:rtl/>
        </w:rPr>
      </w:pPr>
      <w:bookmarkStart w:id="473" w:name="_ETM_Q1_2945511"/>
      <w:bookmarkEnd w:id="473"/>
      <w:r>
        <w:rPr>
          <w:rFonts w:hint="cs"/>
          <w:rtl/>
        </w:rPr>
        <w:t xml:space="preserve">זה לא יענה על זה. למי שיש לו גישה לעשות דבר </w:t>
      </w:r>
      <w:bookmarkStart w:id="474" w:name="_ETM_Q1_2950663"/>
      <w:bookmarkEnd w:id="474"/>
      <w:r>
        <w:rPr>
          <w:rFonts w:hint="cs"/>
          <w:rtl/>
        </w:rPr>
        <w:t>כזה או אחר - מי שרוצה להיות עבריין, לצורך העניין, ו</w:t>
      </w:r>
      <w:r w:rsidR="002F1B92">
        <w:rPr>
          <w:rFonts w:hint="cs"/>
          <w:rtl/>
        </w:rPr>
        <w:t>ל</w:t>
      </w:r>
      <w:r>
        <w:rPr>
          <w:rFonts w:hint="cs"/>
          <w:rtl/>
        </w:rPr>
        <w:t xml:space="preserve">מי שמפיץ </w:t>
      </w:r>
      <w:proofErr w:type="spellStart"/>
      <w:r>
        <w:rPr>
          <w:rFonts w:hint="cs"/>
          <w:rtl/>
        </w:rPr>
        <w:t>פייק</w:t>
      </w:r>
      <w:proofErr w:type="spellEnd"/>
      <w:r>
        <w:rPr>
          <w:rFonts w:hint="cs"/>
          <w:rtl/>
        </w:rPr>
        <w:t xml:space="preserve"> ניוז </w:t>
      </w:r>
      <w:bookmarkStart w:id="475" w:name="_ETM_Q1_2952479"/>
      <w:bookmarkEnd w:id="475"/>
      <w:r>
        <w:rPr>
          <w:rFonts w:hint="cs"/>
          <w:rtl/>
        </w:rPr>
        <w:t>זה - - -</w:t>
      </w:r>
    </w:p>
    <w:p w:rsidR="00973CE6" w:rsidRDefault="00973CE6" w:rsidP="00973CE6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8901797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f6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>היו"ר ניסן סלומינסקי</w:t>
          </w:r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  <w:bookmarkStart w:id="476" w:name="_ETM_Q1_2958640"/>
      <w:bookmarkEnd w:id="476"/>
    </w:p>
    <w:p w:rsidR="00973CE6" w:rsidRDefault="00507C44" w:rsidP="00507C44">
      <w:pPr>
        <w:rPr>
          <w:rtl/>
        </w:rPr>
      </w:pPr>
      <w:r>
        <w:rPr>
          <w:rFonts w:hint="cs"/>
          <w:rtl/>
        </w:rPr>
        <w:t xml:space="preserve">לא, יש גם מערכות שמפיצות. אנחנו </w:t>
      </w:r>
      <w:r w:rsidR="00973CE6">
        <w:rPr>
          <w:rFonts w:hint="cs"/>
          <w:rtl/>
        </w:rPr>
        <w:t>דיברנו</w:t>
      </w:r>
      <w:r>
        <w:rPr>
          <w:rFonts w:hint="cs"/>
          <w:rtl/>
        </w:rPr>
        <w:t xml:space="preserve"> </w:t>
      </w:r>
      <w:bookmarkStart w:id="477" w:name="_ETM_Q1_2973876"/>
      <w:bookmarkEnd w:id="477"/>
      <w:r>
        <w:rPr>
          <w:rFonts w:hint="cs"/>
          <w:rtl/>
        </w:rPr>
        <w:t>כל הזמן רק</w:t>
      </w:r>
      <w:r w:rsidR="00973CE6">
        <w:rPr>
          <w:rFonts w:hint="cs"/>
          <w:rtl/>
        </w:rPr>
        <w:t xml:space="preserve"> על הנושא של מישהו שרוצה לפרסם את עצמו</w:t>
      </w:r>
      <w:r>
        <w:rPr>
          <w:rFonts w:hint="cs"/>
          <w:rtl/>
        </w:rPr>
        <w:t>, אבל יש מערכות שהולכות</w:t>
      </w:r>
      <w:r w:rsidR="00973CE6">
        <w:rPr>
          <w:rFonts w:hint="cs"/>
          <w:rtl/>
        </w:rPr>
        <w:t xml:space="preserve"> להשחיר את השני, </w:t>
      </w:r>
      <w:r>
        <w:rPr>
          <w:rFonts w:hint="cs"/>
          <w:rtl/>
        </w:rPr>
        <w:t xml:space="preserve">זה נעשה, וזה נעשה בתחכום, </w:t>
      </w:r>
      <w:bookmarkStart w:id="478" w:name="_ETM_Q1_2982338"/>
      <w:bookmarkEnd w:id="478"/>
      <w:r>
        <w:rPr>
          <w:rFonts w:hint="cs"/>
          <w:rtl/>
        </w:rPr>
        <w:t>כי זה אדם לא חותם על זה,</w:t>
      </w:r>
      <w:r w:rsidR="00973CE6">
        <w:rPr>
          <w:rFonts w:hint="cs"/>
          <w:rtl/>
        </w:rPr>
        <w:t xml:space="preserve"> אם הוא יחתום </w:t>
      </w:r>
      <w:r>
        <w:rPr>
          <w:rFonts w:hint="cs"/>
          <w:rtl/>
        </w:rPr>
        <w:t xml:space="preserve">אז </w:t>
      </w:r>
      <w:r w:rsidR="00973CE6">
        <w:rPr>
          <w:rFonts w:hint="cs"/>
          <w:rtl/>
        </w:rPr>
        <w:t xml:space="preserve">הוא יפסיד רק, </w:t>
      </w:r>
      <w:r>
        <w:rPr>
          <w:rFonts w:hint="cs"/>
          <w:rtl/>
        </w:rPr>
        <w:t xml:space="preserve">אבל הוא דואג </w:t>
      </w:r>
      <w:bookmarkStart w:id="479" w:name="_ETM_Q1_2987735"/>
      <w:bookmarkEnd w:id="479"/>
      <w:r>
        <w:rPr>
          <w:rFonts w:hint="cs"/>
          <w:rtl/>
        </w:rPr>
        <w:t xml:space="preserve">שזה יהיה דרך </w:t>
      </w:r>
      <w:r w:rsidR="00973CE6">
        <w:rPr>
          <w:rFonts w:hint="cs"/>
          <w:rtl/>
        </w:rPr>
        <w:t>דרכים אחרות.</w:t>
      </w:r>
    </w:p>
    <w:p w:rsidR="00973CE6" w:rsidRDefault="00973CE6" w:rsidP="00973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94356114"/>
        <w:placeholder>
          <w:docPart w:val="DefaultPlaceholder_-1854013440"/>
        </w:placeholder>
      </w:sdtPr>
      <w:sdtEndPr/>
      <w:sdtContent>
        <w:p w:rsidR="00973CE6" w:rsidRDefault="00973CE6" w:rsidP="00973CE6">
          <w:pPr>
            <w:pStyle w:val="a4"/>
            <w:keepNext/>
            <w:rPr>
              <w:rtl/>
            </w:rPr>
          </w:pPr>
          <w:r w:rsidRPr="00973CE6">
            <w:rPr>
              <w:rStyle w:val="afd"/>
              <w:color w:val="000000"/>
              <w:rtl/>
            </w:rPr>
            <w:t>עודד פורר (ישראל ביתנו)</w:t>
          </w:r>
          <w:r w:rsidRPr="00973CE6">
            <w:rPr>
              <w:color w:val="000000"/>
              <w:rtl/>
            </w:rPr>
            <w:t>:</w:t>
          </w:r>
        </w:p>
      </w:sdtContent>
    </w:sdt>
    <w:p w:rsidR="00973CE6" w:rsidRDefault="00973CE6" w:rsidP="00973CE6">
      <w:pPr>
        <w:pStyle w:val="KeepWithNext"/>
        <w:rPr>
          <w:rtl/>
        </w:rPr>
      </w:pPr>
    </w:p>
    <w:p w:rsidR="00973CE6" w:rsidRDefault="007A5FBE" w:rsidP="00FE1879">
      <w:pPr>
        <w:rPr>
          <w:rtl/>
        </w:rPr>
      </w:pPr>
      <w:bookmarkStart w:id="480" w:name="_ETM_Q1_2989178"/>
      <w:bookmarkEnd w:id="480"/>
      <w:r>
        <w:rPr>
          <w:rFonts w:hint="cs"/>
          <w:rtl/>
        </w:rPr>
        <w:t>אגיד לך מה החשש שלי. הח</w:t>
      </w:r>
      <w:r w:rsidR="00FE1879">
        <w:rPr>
          <w:rFonts w:hint="cs"/>
          <w:rtl/>
        </w:rPr>
        <w:t>שש שלי הוא שברגולציה הזו אנחנו נדפוק</w:t>
      </w:r>
      <w:r>
        <w:rPr>
          <w:rFonts w:hint="cs"/>
          <w:rtl/>
        </w:rPr>
        <w:t xml:space="preserve"> את אלה שבסדר,</w:t>
      </w:r>
      <w:r w:rsidR="00973CE6">
        <w:rPr>
          <w:rFonts w:hint="cs"/>
          <w:rtl/>
        </w:rPr>
        <w:t xml:space="preserve"> והם יכפיפו </w:t>
      </w:r>
      <w:r>
        <w:rPr>
          <w:rFonts w:hint="cs"/>
          <w:rtl/>
        </w:rPr>
        <w:t xml:space="preserve">את </w:t>
      </w:r>
      <w:bookmarkStart w:id="481" w:name="_ETM_Q1_2990046"/>
      <w:bookmarkEnd w:id="481"/>
      <w:r>
        <w:rPr>
          <w:rFonts w:hint="cs"/>
          <w:rtl/>
        </w:rPr>
        <w:t xml:space="preserve">עצמם לרגולציה, </w:t>
      </w:r>
      <w:proofErr w:type="spellStart"/>
      <w:r>
        <w:rPr>
          <w:rFonts w:hint="cs"/>
          <w:rtl/>
        </w:rPr>
        <w:t>ויילכו</w:t>
      </w:r>
      <w:proofErr w:type="spellEnd"/>
      <w:r>
        <w:rPr>
          <w:rFonts w:hint="cs"/>
          <w:rtl/>
        </w:rPr>
        <w:t xml:space="preserve"> לפי הכללים. </w:t>
      </w:r>
      <w:r w:rsidR="00973CE6">
        <w:rPr>
          <w:rFonts w:hint="cs"/>
          <w:rtl/>
        </w:rPr>
        <w:t xml:space="preserve">מי שלא הולך לפי הכללים, </w:t>
      </w:r>
      <w:r>
        <w:rPr>
          <w:rFonts w:hint="cs"/>
          <w:rtl/>
        </w:rPr>
        <w:t xml:space="preserve">לא יהיה אפילו את האפשרות </w:t>
      </w:r>
      <w:bookmarkStart w:id="482" w:name="_ETM_Q1_2998731"/>
      <w:bookmarkEnd w:id="482"/>
      <w:r>
        <w:rPr>
          <w:rFonts w:hint="cs"/>
          <w:rtl/>
        </w:rPr>
        <w:t xml:space="preserve">לענות לו ברשתות החברתיות </w:t>
      </w:r>
      <w:r w:rsidR="00973CE6">
        <w:rPr>
          <w:rFonts w:hint="cs"/>
          <w:rtl/>
        </w:rPr>
        <w:t xml:space="preserve">כי אני לא יכול לפרסם. נניח </w:t>
      </w:r>
      <w:r>
        <w:rPr>
          <w:rFonts w:hint="cs"/>
          <w:rtl/>
        </w:rPr>
        <w:t xml:space="preserve">שעכשיו מישהו בדרך לא דרך, </w:t>
      </w:r>
      <w:r w:rsidR="00973CE6">
        <w:rPr>
          <w:rFonts w:hint="cs"/>
          <w:rtl/>
        </w:rPr>
        <w:t>הפיץ עלי שק</w:t>
      </w:r>
      <w:r>
        <w:rPr>
          <w:rFonts w:hint="cs"/>
          <w:rtl/>
        </w:rPr>
        <w:t>ר</w:t>
      </w:r>
      <w:r w:rsidR="00973CE6">
        <w:rPr>
          <w:rFonts w:hint="cs"/>
          <w:rtl/>
        </w:rPr>
        <w:t xml:space="preserve">, חבר'ה, </w:t>
      </w:r>
      <w:r>
        <w:rPr>
          <w:rFonts w:hint="cs"/>
          <w:rtl/>
        </w:rPr>
        <w:t xml:space="preserve">אני </w:t>
      </w:r>
      <w:bookmarkStart w:id="483" w:name="_ETM_Q1_3008583"/>
      <w:bookmarkEnd w:id="483"/>
      <w:r>
        <w:rPr>
          <w:rFonts w:hint="cs"/>
          <w:rtl/>
        </w:rPr>
        <w:t>גם בשמונה בבוקר יכול להעלות משהו ו</w:t>
      </w:r>
      <w:r w:rsidR="00973CE6">
        <w:rPr>
          <w:rFonts w:hint="cs"/>
          <w:rtl/>
        </w:rPr>
        <w:t xml:space="preserve">להצליח </w:t>
      </w:r>
      <w:r>
        <w:rPr>
          <w:rFonts w:hint="cs"/>
          <w:rtl/>
        </w:rPr>
        <w:t xml:space="preserve">להתמודד עם זה, </w:t>
      </w:r>
      <w:bookmarkStart w:id="484" w:name="_ETM_Q1_3014807"/>
      <w:bookmarkEnd w:id="484"/>
      <w:r w:rsidR="00535D25">
        <w:rPr>
          <w:rFonts w:hint="cs"/>
          <w:rtl/>
        </w:rPr>
        <w:t>גם ביום הבחירות, מה שלא יכולתי - - - -</w:t>
      </w:r>
      <w:r w:rsidR="00973CE6">
        <w:rPr>
          <w:rFonts w:hint="cs"/>
          <w:rtl/>
        </w:rPr>
        <w:t xml:space="preserve"> </w:t>
      </w:r>
    </w:p>
    <w:p w:rsidR="00EE1F5A" w:rsidRDefault="00EE1F5A" w:rsidP="007A5FBE">
      <w:pPr>
        <w:ind w:firstLine="0"/>
        <w:rPr>
          <w:rtl/>
        </w:rPr>
      </w:pPr>
    </w:p>
    <w:p w:rsidR="007A5FBE" w:rsidRDefault="007A5FBE" w:rsidP="007A5FBE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7A5FBE" w:rsidRDefault="007A5FBE" w:rsidP="007A5FBE">
      <w:pPr>
        <w:pStyle w:val="KeepWithNext"/>
        <w:rPr>
          <w:rtl/>
        </w:rPr>
      </w:pPr>
    </w:p>
    <w:p w:rsidR="007A5FBE" w:rsidRDefault="00535D25" w:rsidP="007A5FBE">
      <w:pPr>
        <w:rPr>
          <w:rtl/>
        </w:rPr>
      </w:pPr>
      <w:r>
        <w:rPr>
          <w:rFonts w:hint="cs"/>
          <w:rtl/>
        </w:rPr>
        <w:t xml:space="preserve">כן, אבל אתה </w:t>
      </w:r>
      <w:bookmarkStart w:id="485" w:name="_ETM_Q1_3015069"/>
      <w:bookmarkEnd w:id="485"/>
      <w:r>
        <w:rPr>
          <w:rFonts w:hint="cs"/>
          <w:rtl/>
        </w:rPr>
        <w:t xml:space="preserve">יכול גם ביום הבחירות להפיץ על מישהו דברים. </w:t>
      </w:r>
    </w:p>
    <w:p w:rsidR="00535D25" w:rsidRDefault="00535D25" w:rsidP="007A5FBE">
      <w:pPr>
        <w:rPr>
          <w:rtl/>
        </w:rPr>
      </w:pPr>
      <w:bookmarkStart w:id="486" w:name="_ETM_Q1_3016439"/>
      <w:bookmarkEnd w:id="486"/>
    </w:p>
    <w:bookmarkStart w:id="487" w:name="_ETM_Q1_3021248" w:displacedByCustomXml="next"/>
    <w:bookmarkEnd w:id="487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662620699"/>
        <w:placeholder>
          <w:docPart w:val="EB1F366549DE48AEA78DAB38C6AF22CA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EE1F5A" w:rsidRDefault="00EE1F5A" w:rsidP="00973CE6">
      <w:pPr>
        <w:rPr>
          <w:rtl/>
        </w:rPr>
      </w:pPr>
    </w:p>
    <w:p w:rsidR="00EE1F5A" w:rsidRDefault="00535D25" w:rsidP="00535D25">
      <w:pPr>
        <w:rPr>
          <w:rtl/>
        </w:rPr>
      </w:pPr>
      <w:bookmarkStart w:id="488" w:name="_ETM_Q1_3018188"/>
      <w:bookmarkEnd w:id="488"/>
      <w:r>
        <w:rPr>
          <w:rFonts w:hint="cs"/>
          <w:rtl/>
        </w:rPr>
        <w:t xml:space="preserve">נכון. </w:t>
      </w:r>
      <w:r w:rsidR="00EE1F5A">
        <w:rPr>
          <w:rFonts w:hint="cs"/>
          <w:rtl/>
        </w:rPr>
        <w:t xml:space="preserve">אם זה לא בתשלום, אתה יכול. לכן ההצעה </w:t>
      </w:r>
      <w:r>
        <w:rPr>
          <w:rFonts w:hint="cs"/>
          <w:rtl/>
        </w:rPr>
        <w:t xml:space="preserve">היא </w:t>
      </w:r>
      <w:bookmarkStart w:id="489" w:name="_ETM_Q1_3030281"/>
      <w:bookmarkEnd w:id="489"/>
      <w:r w:rsidR="00EE1F5A">
        <w:rPr>
          <w:rFonts w:hint="cs"/>
          <w:rtl/>
        </w:rPr>
        <w:t xml:space="preserve">שאתה </w:t>
      </w:r>
      <w:proofErr w:type="spellStart"/>
      <w:r w:rsidR="00EE1F5A">
        <w:rPr>
          <w:rFonts w:hint="cs"/>
          <w:rtl/>
        </w:rPr>
        <w:t>בפייסבוק</w:t>
      </w:r>
      <w:proofErr w:type="spellEnd"/>
      <w:r w:rsidR="00EE1F5A">
        <w:rPr>
          <w:rFonts w:hint="cs"/>
          <w:rtl/>
        </w:rPr>
        <w:t xml:space="preserve"> שלך תוכל להעלות את זה, מה שלא תוכל</w:t>
      </w:r>
      <w:r>
        <w:rPr>
          <w:rFonts w:hint="cs"/>
          <w:rtl/>
        </w:rPr>
        <w:t xml:space="preserve"> זה לקנות פרסומת ממומנת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. </w:t>
      </w:r>
      <w:r w:rsidR="00EE1F5A">
        <w:rPr>
          <w:rFonts w:hint="cs"/>
          <w:rtl/>
        </w:rPr>
        <w:t xml:space="preserve"> </w:t>
      </w:r>
    </w:p>
    <w:p w:rsidR="00EE1F5A" w:rsidRDefault="00EE1F5A" w:rsidP="00973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13219918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עודד פורר (ישראל ביתנו)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E1F5A" w:rsidRDefault="00535D25" w:rsidP="00535D25">
      <w:pPr>
        <w:rPr>
          <w:rtl/>
        </w:rPr>
      </w:pPr>
      <w:r>
        <w:rPr>
          <w:rFonts w:hint="cs"/>
          <w:rtl/>
        </w:rPr>
        <w:t xml:space="preserve">אם הפיצו עליי במימון משהו שלילי ביום הבחירות, אני, </w:t>
      </w:r>
      <w:bookmarkStart w:id="490" w:name="_ETM_Q1_3041350"/>
      <w:bookmarkEnd w:id="490"/>
      <w:r>
        <w:rPr>
          <w:rFonts w:hint="cs"/>
          <w:rtl/>
        </w:rPr>
        <w:t xml:space="preserve">בשביל להתמודד אתו צריך להפיץ במימון מענה? </w:t>
      </w:r>
    </w:p>
    <w:p w:rsidR="00535D25" w:rsidRDefault="00535D25" w:rsidP="00535D25">
      <w:pPr>
        <w:rPr>
          <w:rtl/>
        </w:rPr>
      </w:pPr>
    </w:p>
    <w:p w:rsidR="00535D25" w:rsidRDefault="00535D25" w:rsidP="00535D25">
      <w:pPr>
        <w:pStyle w:val="af9"/>
        <w:keepNext/>
        <w:rPr>
          <w:rtl/>
        </w:rPr>
      </w:pP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535D25" w:rsidRDefault="00535D25" w:rsidP="00535D25">
      <w:pPr>
        <w:pStyle w:val="KeepWithNext"/>
        <w:rPr>
          <w:rtl/>
        </w:rPr>
      </w:pPr>
    </w:p>
    <w:p w:rsidR="00535D25" w:rsidRDefault="00535D25" w:rsidP="00535D25">
      <w:pPr>
        <w:rPr>
          <w:rtl/>
        </w:rPr>
      </w:pPr>
      <w:r>
        <w:rPr>
          <w:rFonts w:hint="cs"/>
          <w:rtl/>
        </w:rPr>
        <w:t xml:space="preserve">לא חייב. </w:t>
      </w:r>
    </w:p>
    <w:p w:rsidR="00535D25" w:rsidRDefault="00535D25" w:rsidP="00313CBD">
      <w:pPr>
        <w:ind w:firstLine="0"/>
        <w:rPr>
          <w:rtl/>
        </w:rPr>
      </w:pPr>
    </w:p>
    <w:p w:rsidR="00313CBD" w:rsidRDefault="00313CBD" w:rsidP="00313CB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13CBD" w:rsidRDefault="00313CBD" w:rsidP="00313CBD">
      <w:pPr>
        <w:pStyle w:val="KeepWithNext"/>
        <w:rPr>
          <w:rtl/>
        </w:rPr>
      </w:pPr>
    </w:p>
    <w:p w:rsidR="00313CBD" w:rsidRDefault="003369AE" w:rsidP="00313CBD">
      <w:pPr>
        <w:rPr>
          <w:rtl/>
        </w:rPr>
      </w:pPr>
      <w:r>
        <w:rPr>
          <w:rFonts w:hint="cs"/>
          <w:rtl/>
        </w:rPr>
        <w:t xml:space="preserve">אם </w:t>
      </w:r>
      <w:bookmarkStart w:id="491" w:name="_ETM_Q1_3049564"/>
      <w:bookmarkEnd w:id="491"/>
      <w:r>
        <w:rPr>
          <w:rFonts w:hint="cs"/>
          <w:rtl/>
        </w:rPr>
        <w:t xml:space="preserve">אני אעלה את זה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שלי בלי מימון זה בכלל </w:t>
      </w:r>
      <w:bookmarkStart w:id="492" w:name="_ETM_Q1_3048935"/>
      <w:bookmarkEnd w:id="492"/>
      <w:r>
        <w:rPr>
          <w:rFonts w:hint="cs"/>
          <w:rtl/>
        </w:rPr>
        <w:t xml:space="preserve">לא משנה. חבר'ה,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מתוכנת להעלות רק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 xml:space="preserve"> ממומנים קדימה</w:t>
      </w:r>
      <w:bookmarkStart w:id="493" w:name="_ETM_Q1_3058229"/>
      <w:bookmarkEnd w:id="493"/>
      <w:r>
        <w:rPr>
          <w:rFonts w:hint="cs"/>
          <w:rtl/>
        </w:rPr>
        <w:t xml:space="preserve">, לא יעזור. </w:t>
      </w:r>
    </w:p>
    <w:p w:rsidR="003369AE" w:rsidRDefault="003369AE" w:rsidP="003369AE">
      <w:pPr>
        <w:ind w:firstLine="0"/>
        <w:rPr>
          <w:rtl/>
        </w:rPr>
      </w:pPr>
      <w:bookmarkStart w:id="494" w:name="_ETM_Q1_3050662"/>
      <w:bookmarkEnd w:id="494"/>
    </w:p>
    <w:p w:rsidR="003369AE" w:rsidRDefault="003369AE" w:rsidP="003369AE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3369AE" w:rsidRDefault="003369AE" w:rsidP="003369AE">
      <w:pPr>
        <w:pStyle w:val="KeepWithNext"/>
        <w:rPr>
          <w:rtl/>
        </w:rPr>
      </w:pPr>
    </w:p>
    <w:p w:rsidR="003369AE" w:rsidRDefault="003369AE" w:rsidP="003369AE">
      <w:pPr>
        <w:rPr>
          <w:rtl/>
        </w:rPr>
      </w:pPr>
      <w:r>
        <w:rPr>
          <w:rFonts w:hint="cs"/>
          <w:rtl/>
        </w:rPr>
        <w:t xml:space="preserve">אבל יש את המצב ההפוך. </w:t>
      </w:r>
    </w:p>
    <w:p w:rsidR="003369AE" w:rsidRDefault="003369AE" w:rsidP="003369AE">
      <w:pPr>
        <w:rPr>
          <w:rtl/>
        </w:rPr>
      </w:pPr>
      <w:bookmarkStart w:id="495" w:name="_ETM_Q1_3063230"/>
      <w:bookmarkEnd w:id="495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391929033"/>
        <w:placeholder>
          <w:docPart w:val="61107C6D8A8B40229BEABF5A16CE64B7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EE1F5A" w:rsidRDefault="00EE1F5A" w:rsidP="00EE1F5A">
      <w:pPr>
        <w:rPr>
          <w:rtl/>
        </w:rPr>
      </w:pPr>
    </w:p>
    <w:p w:rsidR="00EE1F5A" w:rsidRDefault="003369AE" w:rsidP="003369AE">
      <w:pPr>
        <w:rPr>
          <w:rtl/>
        </w:rPr>
      </w:pPr>
      <w:r>
        <w:rPr>
          <w:rFonts w:hint="cs"/>
          <w:rtl/>
        </w:rPr>
        <w:t xml:space="preserve">אבל יכול להיות סיטואציה שאם אתה תעלה למשל פוסט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, ואומר, תשמעו</w:t>
      </w:r>
      <w:bookmarkStart w:id="496" w:name="_ETM_Q1_3068405"/>
      <w:bookmarkEnd w:id="496"/>
      <w:r>
        <w:rPr>
          <w:rFonts w:hint="cs"/>
          <w:rtl/>
        </w:rPr>
        <w:t xml:space="preserve">, </w:t>
      </w:r>
      <w:r w:rsidR="00EE1F5A">
        <w:rPr>
          <w:rFonts w:hint="cs"/>
          <w:rtl/>
        </w:rPr>
        <w:t>מפיצים</w:t>
      </w:r>
      <w:r>
        <w:rPr>
          <w:rFonts w:hint="cs"/>
          <w:rtl/>
        </w:rPr>
        <w:t xml:space="preserve"> את זה,</w:t>
      </w:r>
      <w:r w:rsidR="00EE1F5A">
        <w:rPr>
          <w:rFonts w:hint="cs"/>
          <w:rtl/>
        </w:rPr>
        <w:t xml:space="preserve"> יכול להיות </w:t>
      </w:r>
      <w:r>
        <w:rPr>
          <w:rFonts w:hint="cs"/>
          <w:rtl/>
        </w:rPr>
        <w:t>שגם העיתונות הרגילה ב-</w:t>
      </w:r>
      <w:proofErr w:type="spellStart"/>
      <w:r>
        <w:t>ynet</w:t>
      </w:r>
      <w:proofErr w:type="spellEnd"/>
      <w:r>
        <w:rPr>
          <w:rFonts w:hint="cs"/>
          <w:rtl/>
        </w:rPr>
        <w:t xml:space="preserve"> לצורך העניין</w:t>
      </w:r>
      <w:r w:rsidR="00FE18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E1F5A">
        <w:rPr>
          <w:rFonts w:hint="cs"/>
          <w:rtl/>
        </w:rPr>
        <w:t xml:space="preserve">הם ידווחו. עלה לאחרונה </w:t>
      </w:r>
      <w:proofErr w:type="spellStart"/>
      <w:r w:rsidR="00EE1F5A">
        <w:rPr>
          <w:rFonts w:hint="cs"/>
          <w:rtl/>
        </w:rPr>
        <w:t>בפייסבוק</w:t>
      </w:r>
      <w:proofErr w:type="spellEnd"/>
      <w:r w:rsidR="00EE1F5A">
        <w:rPr>
          <w:rFonts w:hint="cs"/>
          <w:rtl/>
        </w:rPr>
        <w:t xml:space="preserve"> </w:t>
      </w:r>
      <w:r>
        <w:rPr>
          <w:rFonts w:hint="cs"/>
          <w:rtl/>
        </w:rPr>
        <w:t>של עודד</w:t>
      </w:r>
      <w:r w:rsidR="002F1B92">
        <w:rPr>
          <w:rFonts w:hint="cs"/>
          <w:rtl/>
        </w:rPr>
        <w:t>,</w:t>
      </w:r>
      <w:r>
        <w:rPr>
          <w:rFonts w:hint="cs"/>
          <w:rtl/>
        </w:rPr>
        <w:t xml:space="preserve"> שהפיצו עליו זה וזה, זאת אומרת, </w:t>
      </w:r>
      <w:r w:rsidR="00EE1F5A">
        <w:rPr>
          <w:rFonts w:hint="cs"/>
          <w:rtl/>
        </w:rPr>
        <w:t>זה מעניין חדשותי</w:t>
      </w:r>
      <w:r w:rsidR="002F1B92">
        <w:rPr>
          <w:rFonts w:hint="cs"/>
          <w:rtl/>
        </w:rPr>
        <w:t>ת</w:t>
      </w:r>
      <w:r w:rsidR="00EE1F5A">
        <w:rPr>
          <w:rFonts w:hint="cs"/>
          <w:rtl/>
        </w:rPr>
        <w:t xml:space="preserve">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99526379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6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היו"ר ניסן סלומינסקי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E1F5A" w:rsidRDefault="003369AE" w:rsidP="00EE1F5A">
      <w:pPr>
        <w:rPr>
          <w:rtl/>
        </w:rPr>
      </w:pPr>
      <w:r>
        <w:rPr>
          <w:rFonts w:hint="cs"/>
          <w:rtl/>
        </w:rPr>
        <w:t xml:space="preserve">אתה </w:t>
      </w:r>
      <w:bookmarkStart w:id="497" w:name="_ETM_Q1_3078499"/>
      <w:bookmarkEnd w:id="497"/>
      <w:r>
        <w:rPr>
          <w:rFonts w:hint="cs"/>
          <w:rtl/>
        </w:rPr>
        <w:t xml:space="preserve">מדבר על חלק שהפיצו עליך, אבל אתה יכול להפיץ בשמונה בבוקר </w:t>
      </w:r>
      <w:bookmarkStart w:id="498" w:name="_ETM_Q1_3090132"/>
      <w:bookmarkEnd w:id="498"/>
      <w:r>
        <w:rPr>
          <w:rFonts w:hint="cs"/>
          <w:rtl/>
        </w:rPr>
        <w:t xml:space="preserve">על מישהו אחר.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520394885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עודד פורר (ישראל ביתנו)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  <w:bookmarkStart w:id="499" w:name="_ETM_Q1_3091180"/>
      <w:bookmarkEnd w:id="499"/>
    </w:p>
    <w:p w:rsidR="00EE1F5A" w:rsidRDefault="002F1B92" w:rsidP="002F1B92">
      <w:pPr>
        <w:rPr>
          <w:rtl/>
        </w:rPr>
      </w:pPr>
      <w:r>
        <w:rPr>
          <w:rFonts w:hint="cs"/>
          <w:rtl/>
        </w:rPr>
        <w:t xml:space="preserve">זה תעמולת בחירות </w:t>
      </w:r>
      <w:bookmarkStart w:id="500" w:name="_ETM_Q1_3087817"/>
      <w:bookmarkEnd w:id="500"/>
      <w:r>
        <w:rPr>
          <w:rFonts w:hint="cs"/>
          <w:rtl/>
        </w:rPr>
        <w:t>- - - או ש</w:t>
      </w:r>
      <w:r w:rsidR="00EE1F5A">
        <w:rPr>
          <w:rFonts w:hint="cs"/>
          <w:rtl/>
        </w:rPr>
        <w:t>זה נוגע גם לרשו</w:t>
      </w:r>
      <w:r>
        <w:rPr>
          <w:rFonts w:hint="cs"/>
          <w:rtl/>
        </w:rPr>
        <w:t>יו</w:t>
      </w:r>
      <w:r w:rsidR="00EE1F5A">
        <w:rPr>
          <w:rFonts w:hint="cs"/>
          <w:rtl/>
        </w:rPr>
        <w:t>ת המקומי</w:t>
      </w:r>
      <w:r w:rsidR="003369AE">
        <w:rPr>
          <w:rFonts w:hint="cs"/>
          <w:rtl/>
        </w:rPr>
        <w:t>ו</w:t>
      </w:r>
      <w:r w:rsidR="00EE1F5A">
        <w:rPr>
          <w:rFonts w:hint="cs"/>
          <w:rtl/>
        </w:rPr>
        <w:t>ת?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9312678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6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היו"ר ניסן סלומינסקי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E1F5A" w:rsidRDefault="003369AE" w:rsidP="003369AE">
      <w:pPr>
        <w:rPr>
          <w:rtl/>
        </w:rPr>
      </w:pPr>
      <w:r>
        <w:rPr>
          <w:rFonts w:hint="cs"/>
          <w:rtl/>
        </w:rPr>
        <w:t xml:space="preserve">לא, זה לא יספיק לבחירות הקרובות. </w:t>
      </w:r>
      <w:r w:rsidR="00EE1F5A">
        <w:rPr>
          <w:rFonts w:hint="cs"/>
          <w:rtl/>
        </w:rPr>
        <w:t xml:space="preserve">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7185375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עודד פורר (ישראל ביתנו)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3369AE" w:rsidRDefault="003369AE" w:rsidP="003369AE">
      <w:pPr>
        <w:rPr>
          <w:rtl/>
        </w:rPr>
      </w:pPr>
      <w:bookmarkStart w:id="501" w:name="_ETM_Q1_3109492"/>
      <w:bookmarkEnd w:id="501"/>
      <w:r>
        <w:rPr>
          <w:rFonts w:hint="cs"/>
          <w:rtl/>
        </w:rPr>
        <w:t xml:space="preserve">אתם מנסים </w:t>
      </w:r>
      <w:bookmarkStart w:id="502" w:name="_ETM_Q1_3109336"/>
      <w:bookmarkEnd w:id="502"/>
      <w:r>
        <w:rPr>
          <w:rFonts w:hint="cs"/>
          <w:rtl/>
        </w:rPr>
        <w:t xml:space="preserve">לעשות רגולציה איפה שאי אפשר, זו דעתי. </w:t>
      </w:r>
    </w:p>
    <w:p w:rsidR="003369AE" w:rsidRDefault="003369AE" w:rsidP="003369AE">
      <w:pPr>
        <w:rPr>
          <w:rtl/>
        </w:rPr>
      </w:pPr>
      <w:bookmarkStart w:id="503" w:name="_ETM_Q1_3113936"/>
      <w:bookmarkEnd w:id="503"/>
    </w:p>
    <w:p w:rsidR="003369AE" w:rsidRDefault="003369AE" w:rsidP="003369AE">
      <w:pPr>
        <w:pStyle w:val="af6"/>
        <w:keepNext/>
        <w:rPr>
          <w:rtl/>
        </w:rPr>
      </w:pPr>
      <w:bookmarkStart w:id="504" w:name="_ETM_Q1_3114215"/>
      <w:bookmarkEnd w:id="504"/>
      <w:r>
        <w:rPr>
          <w:rtl/>
        </w:rPr>
        <w:t>היו"ר ניסן סלומינסקי:</w:t>
      </w:r>
    </w:p>
    <w:p w:rsidR="003369AE" w:rsidRDefault="003369AE" w:rsidP="003369AE">
      <w:pPr>
        <w:pStyle w:val="KeepWithNext"/>
        <w:rPr>
          <w:rtl/>
        </w:rPr>
      </w:pPr>
    </w:p>
    <w:p w:rsidR="003369AE" w:rsidRDefault="003369AE" w:rsidP="003369AE">
      <w:pPr>
        <w:rPr>
          <w:rtl/>
        </w:rPr>
      </w:pPr>
      <w:r>
        <w:rPr>
          <w:rFonts w:hint="cs"/>
          <w:rtl/>
        </w:rPr>
        <w:t xml:space="preserve">שהקושי הוא גדול </w:t>
      </w:r>
      <w:bookmarkStart w:id="505" w:name="_ETM_Q1_3118096"/>
      <w:bookmarkEnd w:id="505"/>
      <w:r>
        <w:rPr>
          <w:rFonts w:hint="cs"/>
          <w:rtl/>
        </w:rPr>
        <w:t xml:space="preserve">זה ברור, השאלה </w:t>
      </w:r>
      <w:r w:rsidR="00FE187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אם מרימים ידיים והשטח יהיה הפקר, </w:t>
      </w:r>
      <w:bookmarkStart w:id="506" w:name="_ETM_Q1_3123386"/>
      <w:bookmarkEnd w:id="506"/>
      <w:r>
        <w:rPr>
          <w:rFonts w:hint="cs"/>
          <w:rtl/>
        </w:rPr>
        <w:t xml:space="preserve">להערכתי, זה יהיה קשה מאוד, זה יהיה נורא אפילו. </w:t>
      </w:r>
      <w:bookmarkStart w:id="507" w:name="_ETM_Q1_3125812"/>
      <w:bookmarkEnd w:id="507"/>
    </w:p>
    <w:p w:rsidR="003369AE" w:rsidRDefault="003369AE" w:rsidP="003369AE">
      <w:pPr>
        <w:rPr>
          <w:rtl/>
        </w:rPr>
      </w:pPr>
      <w:bookmarkStart w:id="508" w:name="_ETM_Q1_3126194"/>
      <w:bookmarkEnd w:id="508"/>
    </w:p>
    <w:p w:rsidR="003369AE" w:rsidRDefault="003369AE" w:rsidP="003369A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3369AE" w:rsidRDefault="003369AE" w:rsidP="003369AE">
      <w:pPr>
        <w:pStyle w:val="KeepWithNext"/>
        <w:rPr>
          <w:rtl/>
        </w:rPr>
      </w:pPr>
    </w:p>
    <w:p w:rsidR="00EE1F5A" w:rsidRDefault="003369AE" w:rsidP="003369AE">
      <w:pPr>
        <w:rPr>
          <w:rtl/>
        </w:rPr>
      </w:pPr>
      <w:r>
        <w:rPr>
          <w:rFonts w:hint="cs"/>
          <w:rtl/>
        </w:rPr>
        <w:t xml:space="preserve">לא רק זה, אתה צריך לאסור </w:t>
      </w:r>
      <w:r w:rsidR="00EE1F5A">
        <w:rPr>
          <w:rFonts w:hint="cs"/>
          <w:rtl/>
        </w:rPr>
        <w:t xml:space="preserve">תכנים מסוימים. </w:t>
      </w:r>
      <w:r w:rsidR="00EC58E5">
        <w:rPr>
          <w:rFonts w:hint="cs"/>
          <w:rtl/>
        </w:rPr>
        <w:t xml:space="preserve">בן-אדם צריך לדעת שהוא </w:t>
      </w:r>
      <w:bookmarkStart w:id="509" w:name="_ETM_Q1_3132551"/>
      <w:bookmarkEnd w:id="509"/>
      <w:r w:rsidR="00EC58E5">
        <w:rPr>
          <w:rFonts w:hint="cs"/>
          <w:rtl/>
        </w:rPr>
        <w:t xml:space="preserve">הצטרך לתת את הדין, שהוא </w:t>
      </w:r>
      <w:r w:rsidR="00EE1F5A">
        <w:rPr>
          <w:rFonts w:hint="cs"/>
          <w:rtl/>
        </w:rPr>
        <w:t>מפ</w:t>
      </w:r>
      <w:r w:rsidR="002F1B92">
        <w:rPr>
          <w:rFonts w:hint="cs"/>
          <w:rtl/>
        </w:rPr>
        <w:t>יץ תוכן מסוים</w:t>
      </w:r>
      <w:r w:rsidR="00FE1879">
        <w:rPr>
          <w:rFonts w:hint="cs"/>
          <w:rtl/>
        </w:rPr>
        <w:t xml:space="preserve"> שיש אתו בעייתיות,</w:t>
      </w:r>
      <w:r w:rsidR="00EE1F5A">
        <w:rPr>
          <w:rFonts w:hint="cs"/>
          <w:rtl/>
        </w:rPr>
        <w:t xml:space="preserve"> </w:t>
      </w:r>
      <w:r w:rsidR="00EC58E5">
        <w:rPr>
          <w:rFonts w:hint="cs"/>
          <w:rtl/>
        </w:rPr>
        <w:t xml:space="preserve">הוא ייתן את הדין בהמשך. </w:t>
      </w:r>
      <w:bookmarkStart w:id="510" w:name="_ETM_Q1_3137084"/>
      <w:bookmarkEnd w:id="510"/>
      <w:r w:rsidR="00EE1F5A">
        <w:rPr>
          <w:rFonts w:hint="cs"/>
          <w:rtl/>
        </w:rPr>
        <w:t xml:space="preserve">יכול להיות שזה לא ימנע, </w:t>
      </w:r>
      <w:r w:rsidR="00EC58E5">
        <w:rPr>
          <w:rFonts w:hint="cs"/>
          <w:rtl/>
        </w:rPr>
        <w:t xml:space="preserve">כמו שנעשה כבר במקומות אחרים בעולם, יגיד, אני לא מעניין </w:t>
      </w:r>
      <w:bookmarkStart w:id="511" w:name="_ETM_Q1_3141181"/>
      <w:bookmarkEnd w:id="511"/>
      <w:r w:rsidR="00EC58E5">
        <w:rPr>
          <w:rFonts w:hint="cs"/>
          <w:rtl/>
        </w:rPr>
        <w:t xml:space="preserve">אותי, אני </w:t>
      </w:r>
      <w:r w:rsidR="00EE1F5A">
        <w:rPr>
          <w:rFonts w:hint="cs"/>
          <w:rtl/>
        </w:rPr>
        <w:t xml:space="preserve">העיקר שאני אהיה </w:t>
      </w:r>
      <w:r w:rsidR="00EC58E5">
        <w:rPr>
          <w:rFonts w:hint="cs"/>
          <w:rtl/>
        </w:rPr>
        <w:t>ה</w:t>
      </w:r>
      <w:r w:rsidR="00EE1F5A">
        <w:rPr>
          <w:rFonts w:hint="cs"/>
          <w:rtl/>
        </w:rPr>
        <w:t>מנצח ביום הניצחון</w:t>
      </w:r>
      <w:r w:rsidR="00EC58E5">
        <w:rPr>
          <w:rFonts w:hint="cs"/>
          <w:rtl/>
        </w:rPr>
        <w:t xml:space="preserve">. יכול להיות שייתן את הדין שנתיים אחר </w:t>
      </w:r>
      <w:bookmarkStart w:id="512" w:name="_ETM_Q1_3148979"/>
      <w:bookmarkEnd w:id="512"/>
      <w:r w:rsidR="00EC58E5">
        <w:rPr>
          <w:rFonts w:hint="cs"/>
          <w:rtl/>
        </w:rPr>
        <w:t xml:space="preserve">כך, יכול להיות שמישהו ייתן את הדין במקומות אחרים שזה </w:t>
      </w:r>
      <w:bookmarkStart w:id="513" w:name="_ETM_Q1_3151399"/>
      <w:bookmarkEnd w:id="513"/>
      <w:r w:rsidR="00EC58E5">
        <w:rPr>
          <w:rFonts w:hint="cs"/>
          <w:rtl/>
        </w:rPr>
        <w:t>קרה.</w:t>
      </w:r>
      <w:r w:rsidR="00EE1F5A">
        <w:rPr>
          <w:rFonts w:hint="cs"/>
          <w:rtl/>
        </w:rPr>
        <w:t xml:space="preserve">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983630184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9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EE1F5A">
            <w:rPr>
              <w:rStyle w:val="afd"/>
              <w:color w:val="000000"/>
              <w:rtl/>
            </w:rPr>
            <w:t>נהון</w:t>
          </w:r>
          <w:proofErr w:type="spellEnd"/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C58E5" w:rsidRDefault="00EE1F5A" w:rsidP="00EC58E5">
      <w:pPr>
        <w:rPr>
          <w:rtl/>
        </w:rPr>
      </w:pPr>
      <w:r>
        <w:rPr>
          <w:rFonts w:hint="cs"/>
          <w:rtl/>
        </w:rPr>
        <w:t>איך ת</w:t>
      </w:r>
      <w:r w:rsidR="00EC58E5">
        <w:rPr>
          <w:rFonts w:hint="cs"/>
          <w:rtl/>
        </w:rPr>
        <w:t xml:space="preserve">אסור </w:t>
      </w:r>
      <w:r>
        <w:rPr>
          <w:rFonts w:hint="cs"/>
          <w:rtl/>
        </w:rPr>
        <w:t xml:space="preserve">שקר? </w:t>
      </w:r>
      <w:r w:rsidR="00EC58E5">
        <w:rPr>
          <w:rFonts w:hint="cs"/>
          <w:rtl/>
        </w:rPr>
        <w:t xml:space="preserve">כאילו אם אני אומרת כרגע בוקר ולא לילה, אולי </w:t>
      </w:r>
      <w:bookmarkStart w:id="514" w:name="_ETM_Q1_3156825"/>
      <w:bookmarkEnd w:id="514"/>
      <w:r w:rsidR="00EC58E5">
        <w:rPr>
          <w:rFonts w:hint="cs"/>
          <w:rtl/>
        </w:rPr>
        <w:t>בוקר זה קל - - -</w:t>
      </w:r>
    </w:p>
    <w:p w:rsidR="00EE1F5A" w:rsidRDefault="00EE1F5A" w:rsidP="00EC58E5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54231169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E1F5A" w:rsidRDefault="00EC58E5" w:rsidP="00EE1F5A">
      <w:pPr>
        <w:rPr>
          <w:rtl/>
        </w:rPr>
      </w:pPr>
      <w:r>
        <w:rPr>
          <w:rFonts w:hint="cs"/>
          <w:rtl/>
        </w:rPr>
        <w:t xml:space="preserve">בכל מיני מקומות </w:t>
      </w:r>
      <w:bookmarkStart w:id="515" w:name="_ETM_Q1_3162407"/>
      <w:bookmarkEnd w:id="515"/>
      <w:r>
        <w:rPr>
          <w:rFonts w:hint="cs"/>
          <w:rtl/>
        </w:rPr>
        <w:t>לא בטוח שנצליח לחסום את זה. לכן אני שב ואומר</w:t>
      </w:r>
      <w:bookmarkStart w:id="516" w:name="_ETM_Q1_3171478"/>
      <w:bookmarkEnd w:id="516"/>
      <w:r w:rsidR="00FE1879">
        <w:rPr>
          <w:rFonts w:hint="cs"/>
          <w:rtl/>
        </w:rPr>
        <w:t>,</w:t>
      </w:r>
      <w:r>
        <w:rPr>
          <w:rFonts w:hint="cs"/>
          <w:rtl/>
        </w:rPr>
        <w:t xml:space="preserve"> אולי בגישה הליברלית במובן הזה. </w:t>
      </w:r>
      <w:r w:rsidR="00EE1F5A">
        <w:rPr>
          <w:rFonts w:hint="cs"/>
          <w:rtl/>
        </w:rPr>
        <w:t>האחריות</w:t>
      </w:r>
      <w:r>
        <w:rPr>
          <w:rFonts w:hint="cs"/>
          <w:rtl/>
        </w:rPr>
        <w:t xml:space="preserve"> היא בסוף מונחת</w:t>
      </w:r>
      <w:r w:rsidR="00EE1F5A">
        <w:rPr>
          <w:rFonts w:hint="cs"/>
          <w:rtl/>
        </w:rPr>
        <w:t xml:space="preserve"> על כתפי הבוחר. צריך למצוא את הדרך אי</w:t>
      </w:r>
      <w:r>
        <w:rPr>
          <w:rFonts w:hint="cs"/>
          <w:rtl/>
        </w:rPr>
        <w:t xml:space="preserve">ך אנחנו מאפשרים לבוחר את הכלים, אני </w:t>
      </w:r>
      <w:bookmarkStart w:id="517" w:name="_ETM_Q1_3187449"/>
      <w:bookmarkEnd w:id="517"/>
      <w:r>
        <w:rPr>
          <w:rFonts w:hint="cs"/>
          <w:rtl/>
        </w:rPr>
        <w:t xml:space="preserve">לא יודע איזה. יכול להיות שהכלים הם </w:t>
      </w:r>
      <w:r w:rsidR="00EE1F5A">
        <w:rPr>
          <w:rFonts w:hint="cs"/>
          <w:rtl/>
        </w:rPr>
        <w:t xml:space="preserve">לא ברגולציה </w:t>
      </w:r>
      <w:r>
        <w:rPr>
          <w:rFonts w:hint="cs"/>
          <w:rtl/>
        </w:rPr>
        <w:t xml:space="preserve">של מניעת הפצה, </w:t>
      </w:r>
      <w:bookmarkStart w:id="518" w:name="_ETM_Q1_3191925"/>
      <w:bookmarkEnd w:id="518"/>
      <w:r>
        <w:rPr>
          <w:rFonts w:hint="cs"/>
          <w:rtl/>
        </w:rPr>
        <w:t xml:space="preserve">אלא ברגולציה שמחייבת </w:t>
      </w:r>
      <w:r w:rsidR="00EE1F5A">
        <w:rPr>
          <w:rFonts w:hint="cs"/>
          <w:rtl/>
        </w:rPr>
        <w:t>דברים אחרים.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93771527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9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EE1F5A">
            <w:rPr>
              <w:rStyle w:val="afd"/>
              <w:color w:val="000000"/>
              <w:rtl/>
            </w:rPr>
            <w:t>נהון</w:t>
          </w:r>
          <w:proofErr w:type="spellEnd"/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C58E5" w:rsidRDefault="00EE1F5A" w:rsidP="00164BF0">
      <w:pPr>
        <w:rPr>
          <w:rtl/>
        </w:rPr>
      </w:pPr>
      <w:r>
        <w:rPr>
          <w:rFonts w:hint="cs"/>
          <w:rtl/>
        </w:rPr>
        <w:t xml:space="preserve">אני אהיה כנה אתך. </w:t>
      </w:r>
      <w:r w:rsidR="00EC58E5">
        <w:rPr>
          <w:rFonts w:hint="cs"/>
          <w:rtl/>
        </w:rPr>
        <w:t xml:space="preserve">לפני שנתיים הסכמתי כמוך שהאחריות היא עלינו, </w:t>
      </w:r>
      <w:bookmarkStart w:id="519" w:name="_ETM_Q1_3198964"/>
      <w:bookmarkEnd w:id="519"/>
      <w:r w:rsidR="00EC58E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</w:t>
      </w:r>
      <w:r w:rsidR="00EC58E5">
        <w:rPr>
          <w:rFonts w:hint="cs"/>
          <w:rtl/>
        </w:rPr>
        <w:t xml:space="preserve">כבר לא שם. הכלים היום כל כך מתוחכמים. </w:t>
      </w:r>
      <w:r w:rsidR="002F1B92">
        <w:rPr>
          <w:rFonts w:hint="cs"/>
          <w:rtl/>
        </w:rPr>
        <w:t xml:space="preserve">אגב, אנחנו מכירים את זה, אבל </w:t>
      </w:r>
      <w:bookmarkStart w:id="520" w:name="_ETM_Q1_3206222"/>
      <w:bookmarkEnd w:id="520"/>
      <w:r w:rsidR="00FE1879">
        <w:rPr>
          <w:rFonts w:hint="cs"/>
          <w:rtl/>
        </w:rPr>
        <w:t>שם</w:t>
      </w:r>
      <w:r w:rsidR="00EC58E5">
        <w:rPr>
          <w:rFonts w:hint="cs"/>
          <w:rtl/>
        </w:rPr>
        <w:t xml:space="preserve"> </w:t>
      </w:r>
      <w:bookmarkStart w:id="521" w:name="_ETM_Q1_3203920"/>
      <w:bookmarkEnd w:id="521"/>
      <w:r w:rsidR="00EC58E5">
        <w:rPr>
          <w:rFonts w:hint="cs"/>
          <w:rtl/>
        </w:rPr>
        <w:t xml:space="preserve">הם </w:t>
      </w:r>
      <w:proofErr w:type="spellStart"/>
      <w:r w:rsidR="00EC58E5">
        <w:rPr>
          <w:rFonts w:hint="cs"/>
          <w:rtl/>
        </w:rPr>
        <w:t>תירגתו</w:t>
      </w:r>
      <w:proofErr w:type="spellEnd"/>
      <w:r w:rsidR="00EC58E5">
        <w:rPr>
          <w:rFonts w:hint="cs"/>
          <w:rtl/>
        </w:rPr>
        <w:t xml:space="preserve"> 20 מיליון אמריקאים ולא סתם</w:t>
      </w:r>
      <w:r w:rsidR="00164BF0">
        <w:rPr>
          <w:rFonts w:hint="cs"/>
          <w:rtl/>
        </w:rPr>
        <w:t xml:space="preserve"> מ-</w:t>
      </w:r>
      <w:bookmarkStart w:id="522" w:name="_ETM_Q1_3205502"/>
      <w:bookmarkEnd w:id="522"/>
      <w:r w:rsidR="00EC58E5">
        <w:rPr>
          <w:rFonts w:hint="cs"/>
          <w:rtl/>
        </w:rPr>
        <w:t xml:space="preserve">11 מדינות, שהם ידעו בדיוק באיזה טון לדבר איתם, כמה פעמים להגיד </w:t>
      </w:r>
      <w:bookmarkStart w:id="523" w:name="_ETM_Q1_3209688"/>
      <w:bookmarkEnd w:id="523"/>
      <w:r w:rsidR="00EC58E5">
        <w:rPr>
          <w:rFonts w:hint="cs"/>
          <w:rtl/>
        </w:rPr>
        <w:t xml:space="preserve">להם את המסר, באיזו שעה יקראו את המסר יותר. מי </w:t>
      </w:r>
      <w:bookmarkStart w:id="524" w:name="_ETM_Q1_3214281"/>
      <w:bookmarkEnd w:id="524"/>
      <w:r w:rsidR="00EC58E5">
        <w:rPr>
          <w:rFonts w:hint="cs"/>
          <w:rtl/>
        </w:rPr>
        <w:t xml:space="preserve">צריך להגיד להם את זה בשביל שהם יקשיבו וישנו את </w:t>
      </w:r>
      <w:bookmarkStart w:id="525" w:name="_ETM_Q1_3213818"/>
      <w:bookmarkEnd w:id="525"/>
      <w:r w:rsidR="00FE1879">
        <w:rPr>
          <w:rFonts w:hint="cs"/>
          <w:rtl/>
        </w:rPr>
        <w:t>דעתם.</w:t>
      </w:r>
      <w:r w:rsidR="00EC58E5">
        <w:rPr>
          <w:rFonts w:hint="cs"/>
          <w:rtl/>
        </w:rPr>
        <w:t xml:space="preserve"> כלומר, יש פה מערכת פסיכולוגית, זה לא שאתה מול </w:t>
      </w:r>
      <w:bookmarkStart w:id="526" w:name="_ETM_Q1_3219752"/>
      <w:bookmarkEnd w:id="526"/>
      <w:r w:rsidR="00EC58E5">
        <w:rPr>
          <w:rFonts w:hint="cs"/>
          <w:rtl/>
        </w:rPr>
        <w:t xml:space="preserve">פוליטיקאים. אתה מול רשת של פסיכולוגים שעובדים דרך הרשתות האחרות. </w:t>
      </w:r>
      <w:bookmarkStart w:id="527" w:name="_ETM_Q1_3223896"/>
      <w:bookmarkEnd w:id="527"/>
    </w:p>
    <w:p w:rsidR="00EE1F5A" w:rsidRDefault="00EE1F5A" w:rsidP="00EE1F5A">
      <w:pPr>
        <w:rPr>
          <w:rtl/>
        </w:rPr>
      </w:pPr>
      <w:bookmarkStart w:id="528" w:name="_ETM_Q1_3224696"/>
      <w:bookmarkEnd w:id="528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870903304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עודד פורר (ישראל ביתנו)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E1F5A" w:rsidRDefault="00EE1F5A" w:rsidP="00EC58E5">
      <w:pPr>
        <w:rPr>
          <w:rtl/>
        </w:rPr>
      </w:pPr>
      <w:r>
        <w:rPr>
          <w:rFonts w:hint="cs"/>
          <w:rtl/>
        </w:rPr>
        <w:t xml:space="preserve">כדי לעצור את זה, את </w:t>
      </w:r>
      <w:r w:rsidR="00EC58E5">
        <w:rPr>
          <w:rFonts w:hint="cs"/>
          <w:rtl/>
        </w:rPr>
        <w:t xml:space="preserve">צריכה - - - את הרשתות החברתיות.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127999278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9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EE1F5A">
            <w:rPr>
              <w:rStyle w:val="afd"/>
              <w:color w:val="000000"/>
              <w:rtl/>
            </w:rPr>
            <w:t>נהון</w:t>
          </w:r>
          <w:proofErr w:type="spellEnd"/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C58E5" w:rsidRPr="00EC58E5" w:rsidRDefault="00EC58E5" w:rsidP="00EC58E5">
      <w:pPr>
        <w:rPr>
          <w:rtl/>
        </w:rPr>
      </w:pPr>
      <w:bookmarkStart w:id="529" w:name="_ETM_Q1_3231387"/>
      <w:bookmarkEnd w:id="529"/>
      <w:r>
        <w:rPr>
          <w:rFonts w:hint="cs"/>
          <w:rtl/>
        </w:rPr>
        <w:t xml:space="preserve">מה פתאום, אוי </w:t>
      </w:r>
      <w:bookmarkStart w:id="530" w:name="_ETM_Q1_3229405"/>
      <w:bookmarkEnd w:id="530"/>
      <w:r>
        <w:rPr>
          <w:rFonts w:hint="cs"/>
          <w:rtl/>
        </w:rPr>
        <w:t xml:space="preserve">ואבוי.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61258946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4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עודד פורר (ישראל ביתנו)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880A0B" w:rsidRDefault="00880A0B" w:rsidP="00880A0B">
      <w:pPr>
        <w:rPr>
          <w:rtl/>
        </w:rPr>
      </w:pPr>
      <w:r>
        <w:rPr>
          <w:rFonts w:hint="cs"/>
          <w:rtl/>
        </w:rPr>
        <w:t xml:space="preserve">את מודה בזה, שכאשר תשימי רגולציה שתגביל את המחיר, </w:t>
      </w:r>
      <w:bookmarkStart w:id="531" w:name="_ETM_Q1_3232781"/>
      <w:bookmarkEnd w:id="531"/>
      <w:r>
        <w:rPr>
          <w:rFonts w:hint="cs"/>
          <w:rtl/>
        </w:rPr>
        <w:t xml:space="preserve">את לא תמנעי את זה. מי שמשתמש בכלים האלה הוא </w:t>
      </w:r>
      <w:bookmarkStart w:id="532" w:name="_ETM_Q1_3244153"/>
      <w:bookmarkEnd w:id="532"/>
      <w:r>
        <w:rPr>
          <w:rFonts w:hint="cs"/>
          <w:rtl/>
        </w:rPr>
        <w:t xml:space="preserve">מספיק חזק, הוא מספיק מתוחכם, וזה מספיק חשוב לו בשביל </w:t>
      </w:r>
      <w:bookmarkStart w:id="533" w:name="_ETM_Q1_3249511"/>
      <w:bookmarkEnd w:id="533"/>
      <w:r>
        <w:rPr>
          <w:rFonts w:hint="cs"/>
          <w:rtl/>
        </w:rPr>
        <w:t xml:space="preserve">להילחם את המלחמה הזו. </w:t>
      </w:r>
      <w:bookmarkStart w:id="534" w:name="_ETM_Q1_3254342"/>
      <w:bookmarkEnd w:id="534"/>
    </w:p>
    <w:p w:rsidR="00880A0B" w:rsidRDefault="00880A0B" w:rsidP="00880A0B">
      <w:pPr>
        <w:rPr>
          <w:rtl/>
        </w:rPr>
      </w:pPr>
    </w:p>
    <w:p w:rsidR="00880A0B" w:rsidRDefault="00880A0B" w:rsidP="00880A0B">
      <w:pPr>
        <w:pStyle w:val="af6"/>
        <w:keepNext/>
        <w:rPr>
          <w:rtl/>
        </w:rPr>
      </w:pPr>
      <w:bookmarkStart w:id="535" w:name="_ETM_Q1_3254657"/>
      <w:bookmarkEnd w:id="535"/>
      <w:r>
        <w:rPr>
          <w:rtl/>
        </w:rPr>
        <w:t>היו"ר ניסן סלומינסקי:</w:t>
      </w:r>
    </w:p>
    <w:p w:rsidR="00880A0B" w:rsidRDefault="00880A0B" w:rsidP="00880A0B">
      <w:pPr>
        <w:pStyle w:val="KeepWithNext"/>
        <w:rPr>
          <w:rtl/>
        </w:rPr>
      </w:pPr>
    </w:p>
    <w:p w:rsidR="00880A0B" w:rsidRDefault="00880A0B" w:rsidP="00880A0B">
      <w:pPr>
        <w:rPr>
          <w:rtl/>
        </w:rPr>
      </w:pPr>
      <w:r>
        <w:rPr>
          <w:rFonts w:hint="cs"/>
          <w:rtl/>
        </w:rPr>
        <w:t>אז מה, נרים ידיים?</w:t>
      </w:r>
      <w:r w:rsidR="00B63277">
        <w:rPr>
          <w:rFonts w:hint="cs"/>
          <w:rtl/>
        </w:rPr>
        <w:t xml:space="preserve"> נרים מערכת מקבילה?</w:t>
      </w:r>
    </w:p>
    <w:p w:rsidR="00880A0B" w:rsidRDefault="00880A0B" w:rsidP="00880A0B">
      <w:pPr>
        <w:rPr>
          <w:rtl/>
        </w:rPr>
      </w:pPr>
      <w:bookmarkStart w:id="536" w:name="_ETM_Q1_3254639"/>
      <w:bookmarkEnd w:id="536"/>
    </w:p>
    <w:p w:rsidR="00880A0B" w:rsidRDefault="00880A0B" w:rsidP="00880A0B">
      <w:pPr>
        <w:pStyle w:val="a4"/>
        <w:keepNext/>
        <w:rPr>
          <w:rtl/>
        </w:rPr>
      </w:pPr>
      <w:bookmarkStart w:id="537" w:name="_ETM_Q1_3254904"/>
      <w:bookmarkEnd w:id="537"/>
      <w:r>
        <w:rPr>
          <w:rtl/>
        </w:rPr>
        <w:t>עודד פורר (ישראל ביתנו):</w:t>
      </w:r>
    </w:p>
    <w:p w:rsidR="00880A0B" w:rsidRDefault="00880A0B" w:rsidP="00880A0B">
      <w:pPr>
        <w:pStyle w:val="KeepWithNext"/>
        <w:rPr>
          <w:rtl/>
        </w:rPr>
      </w:pPr>
    </w:p>
    <w:p w:rsidR="00EE1F5A" w:rsidRDefault="00880A0B" w:rsidP="00B63277">
      <w:pPr>
        <w:rPr>
          <w:rtl/>
        </w:rPr>
      </w:pPr>
      <w:r>
        <w:rPr>
          <w:rFonts w:hint="cs"/>
          <w:rtl/>
        </w:rPr>
        <w:t xml:space="preserve">אני אומר צריך </w:t>
      </w:r>
      <w:bookmarkStart w:id="538" w:name="_ETM_Q1_3251925"/>
      <w:bookmarkEnd w:id="538"/>
      <w:r>
        <w:rPr>
          <w:rFonts w:hint="cs"/>
          <w:rtl/>
        </w:rPr>
        <w:t xml:space="preserve">לחשוב אחרת. </w:t>
      </w:r>
      <w:bookmarkStart w:id="539" w:name="_ETM_Q1_3254164"/>
      <w:bookmarkEnd w:id="539"/>
      <w:r w:rsidR="00B63277">
        <w:rPr>
          <w:rFonts w:hint="cs"/>
          <w:rtl/>
        </w:rPr>
        <w:t>אני לא בא ואומר לך עכשיו</w:t>
      </w:r>
      <w:r w:rsidR="00EE1F5A">
        <w:rPr>
          <w:rFonts w:hint="cs"/>
          <w:rtl/>
        </w:rPr>
        <w:t xml:space="preserve"> </w:t>
      </w:r>
      <w:r w:rsidR="00B63277">
        <w:rPr>
          <w:rFonts w:hint="cs"/>
          <w:rtl/>
        </w:rPr>
        <w:t xml:space="preserve">צריך להרים ידיים, צריך להתמודד </w:t>
      </w:r>
      <w:bookmarkStart w:id="540" w:name="_ETM_Q1_3261267"/>
      <w:bookmarkEnd w:id="540"/>
      <w:r w:rsidR="00B63277">
        <w:rPr>
          <w:rFonts w:hint="cs"/>
          <w:rtl/>
        </w:rPr>
        <w:t xml:space="preserve">עם זה. אבל אני חושב שההתמודדות שלנו בכלים הקונבנציונליים </w:t>
      </w:r>
      <w:r w:rsidR="00EE1F5A">
        <w:rPr>
          <w:rFonts w:hint="cs"/>
          <w:rtl/>
        </w:rPr>
        <w:t xml:space="preserve">לא בהכרח </w:t>
      </w:r>
      <w:r w:rsidR="00B63277">
        <w:rPr>
          <w:rFonts w:hint="cs"/>
          <w:rtl/>
        </w:rPr>
        <w:t xml:space="preserve">ההתמודדות </w:t>
      </w:r>
      <w:bookmarkStart w:id="541" w:name="_ETM_Q1_3268849"/>
      <w:bookmarkEnd w:id="541"/>
      <w:r w:rsidR="00B63277">
        <w:rPr>
          <w:rFonts w:hint="cs"/>
          <w:rtl/>
        </w:rPr>
        <w:t xml:space="preserve">הנכונה </w:t>
      </w:r>
      <w:r w:rsidR="00164BF0">
        <w:rPr>
          <w:rFonts w:hint="cs"/>
          <w:rtl/>
        </w:rPr>
        <w:t>ו</w:t>
      </w:r>
      <w:r w:rsidR="00EE1F5A">
        <w:rPr>
          <w:rFonts w:hint="cs"/>
          <w:rtl/>
        </w:rPr>
        <w:t xml:space="preserve">תפגע </w:t>
      </w:r>
      <w:r w:rsidR="00B63277">
        <w:rPr>
          <w:rFonts w:hint="cs"/>
          <w:rtl/>
        </w:rPr>
        <w:t xml:space="preserve">בסוף בחלשים ולא בחזקים, זה החשש.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אורח"/>
        <w:tag w:val="&lt;ID&gt;19861&lt;/ID&gt;&lt;Name&gt;גיא לוריא&lt;/Name&gt;&lt;Data&gt;גיא לוריא&lt;/Data&gt;&lt;Shortcut&gt;גילו&lt;/Shortcut&gt;&lt;Title&gt;חוקר, המכון הישראלי לדמוקרטיה&lt;/Title&gt;"/>
        <w:id w:val="223796530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9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גיא לוריא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B63277" w:rsidRDefault="00B63277" w:rsidP="00B63277">
      <w:pPr>
        <w:rPr>
          <w:rtl/>
        </w:rPr>
      </w:pPr>
      <w:r>
        <w:rPr>
          <w:rFonts w:hint="cs"/>
          <w:rtl/>
        </w:rPr>
        <w:t>א</w:t>
      </w:r>
      <w:bookmarkStart w:id="542" w:name="_ETM_Q1_3275500"/>
      <w:bookmarkEnd w:id="542"/>
      <w:r>
        <w:rPr>
          <w:rFonts w:hint="cs"/>
          <w:rtl/>
        </w:rPr>
        <w:t xml:space="preserve">ני מהמכון הישראלי לדמוקרטיה. </w:t>
      </w:r>
    </w:p>
    <w:p w:rsidR="00B63277" w:rsidRPr="00B63277" w:rsidRDefault="00B63277" w:rsidP="00B63277">
      <w:pPr>
        <w:rPr>
          <w:rtl/>
        </w:rPr>
      </w:pPr>
      <w:bookmarkStart w:id="543" w:name="_ETM_Q1_3280685"/>
      <w:bookmarkEnd w:id="543"/>
    </w:p>
    <w:p w:rsidR="00EE1F5A" w:rsidRDefault="00EE1F5A" w:rsidP="00B63277">
      <w:pPr>
        <w:rPr>
          <w:rtl/>
        </w:rPr>
      </w:pPr>
      <w:r>
        <w:rPr>
          <w:rFonts w:hint="cs"/>
          <w:rtl/>
        </w:rPr>
        <w:t>הסדר שאי אפשר לאכוף אותו</w:t>
      </w:r>
      <w:r w:rsidR="00164BF0">
        <w:rPr>
          <w:rFonts w:hint="cs"/>
          <w:rtl/>
        </w:rPr>
        <w:t>,</w:t>
      </w:r>
      <w:r>
        <w:rPr>
          <w:rFonts w:hint="cs"/>
          <w:rtl/>
        </w:rPr>
        <w:t xml:space="preserve"> הוא בעייתי</w:t>
      </w:r>
      <w:r w:rsidR="00B63277">
        <w:rPr>
          <w:rFonts w:hint="cs"/>
          <w:rtl/>
        </w:rPr>
        <w:t xml:space="preserve"> </w:t>
      </w:r>
      <w:bookmarkStart w:id="544" w:name="_ETM_Q1_3284663"/>
      <w:bookmarkEnd w:id="544"/>
      <w:r w:rsidR="00B63277">
        <w:rPr>
          <w:rFonts w:hint="cs"/>
          <w:rtl/>
        </w:rPr>
        <w:t>מאוד מהבחינה הזאת</w:t>
      </w:r>
      <w:r>
        <w:rPr>
          <w:rFonts w:hint="cs"/>
          <w:rtl/>
        </w:rPr>
        <w:t xml:space="preserve">. </w:t>
      </w:r>
      <w:r w:rsidR="00B63277">
        <w:rPr>
          <w:rFonts w:hint="cs"/>
          <w:rtl/>
        </w:rPr>
        <w:t xml:space="preserve">אני רוצה לספר לכם על גיוס שנערך לפני </w:t>
      </w:r>
      <w:bookmarkStart w:id="545" w:name="_ETM_Q1_3290798"/>
      <w:bookmarkEnd w:id="545"/>
      <w:r w:rsidR="00B63277">
        <w:rPr>
          <w:rFonts w:hint="cs"/>
          <w:rtl/>
        </w:rPr>
        <w:t xml:space="preserve">שבוע </w:t>
      </w:r>
      <w:r>
        <w:rPr>
          <w:rFonts w:hint="cs"/>
          <w:rtl/>
        </w:rPr>
        <w:t xml:space="preserve">בפרלמנט </w:t>
      </w:r>
      <w:r w:rsidR="00B63277">
        <w:rPr>
          <w:rFonts w:hint="cs"/>
          <w:rtl/>
        </w:rPr>
        <w:t xml:space="preserve">הצרפתי בדיוק באותו נושא של מניעת תעמולת כזב. שם בעצם מוצע </w:t>
      </w:r>
      <w:bookmarkStart w:id="546" w:name="_ETM_Q1_3296165"/>
      <w:bookmarkEnd w:id="546"/>
      <w:r w:rsidR="00B63277">
        <w:rPr>
          <w:rFonts w:hint="cs"/>
          <w:rtl/>
        </w:rPr>
        <w:t>איזשהו הסדר ש</w:t>
      </w:r>
      <w:r>
        <w:rPr>
          <w:rFonts w:hint="cs"/>
          <w:rtl/>
        </w:rPr>
        <w:t xml:space="preserve">נועד </w:t>
      </w:r>
      <w:r w:rsidR="00B63277">
        <w:rPr>
          <w:rFonts w:hint="cs"/>
          <w:rtl/>
        </w:rPr>
        <w:t xml:space="preserve">לאסור </w:t>
      </w:r>
      <w:r>
        <w:rPr>
          <w:rFonts w:hint="cs"/>
          <w:rtl/>
        </w:rPr>
        <w:t xml:space="preserve">על תעמולת כזב, </w:t>
      </w:r>
      <w:r w:rsidR="00B63277">
        <w:rPr>
          <w:rFonts w:hint="cs"/>
          <w:rtl/>
        </w:rPr>
        <w:t xml:space="preserve">פשוט לקבוע איסור ממש פלילי, אני לא מציע כאן, אני </w:t>
      </w:r>
      <w:bookmarkStart w:id="547" w:name="_ETM_Q1_3304503"/>
      <w:bookmarkEnd w:id="547"/>
      <w:r w:rsidR="00B63277">
        <w:rPr>
          <w:rFonts w:hint="cs"/>
          <w:rtl/>
        </w:rPr>
        <w:t xml:space="preserve">חושב שזה קיצוני מדיי.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84253842"/>
        <w:placeholder>
          <w:docPart w:val="DefaultPlaceholder_-1854013440"/>
        </w:placeholder>
      </w:sdtPr>
      <w:sdtEndPr/>
      <w:sdtContent>
        <w:p w:rsidR="00EE1F5A" w:rsidRDefault="00EE1F5A" w:rsidP="00EE1F5A">
          <w:pPr>
            <w:pStyle w:val="af6"/>
            <w:keepNext/>
            <w:rPr>
              <w:rtl/>
            </w:rPr>
          </w:pPr>
          <w:r w:rsidRPr="00EE1F5A">
            <w:rPr>
              <w:rStyle w:val="afd"/>
              <w:color w:val="000000"/>
              <w:rtl/>
            </w:rPr>
            <w:t>היו"ר ניסן סלומינסקי</w:t>
          </w:r>
          <w:r w:rsidRPr="00EE1F5A">
            <w:rPr>
              <w:color w:val="000000"/>
              <w:rtl/>
            </w:rPr>
            <w:t>:</w:t>
          </w:r>
        </w:p>
      </w:sdtContent>
    </w:sdt>
    <w:p w:rsidR="00EE1F5A" w:rsidRDefault="00EE1F5A" w:rsidP="00EE1F5A">
      <w:pPr>
        <w:pStyle w:val="KeepWithNext"/>
        <w:rPr>
          <w:rtl/>
        </w:rPr>
      </w:pPr>
    </w:p>
    <w:p w:rsidR="00EE1F5A" w:rsidRDefault="00EE1F5A" w:rsidP="00EE1F5A">
      <w:pPr>
        <w:rPr>
          <w:rtl/>
        </w:rPr>
      </w:pPr>
      <w:r>
        <w:rPr>
          <w:rFonts w:hint="cs"/>
          <w:rtl/>
        </w:rPr>
        <w:t xml:space="preserve">יש לו רוב </w:t>
      </w:r>
      <w:r w:rsidR="00B63277">
        <w:rPr>
          <w:rFonts w:hint="cs"/>
          <w:rtl/>
        </w:rPr>
        <w:t xml:space="preserve">בפרלמנט והוא אישית נפגע מזה. </w:t>
      </w:r>
    </w:p>
    <w:p w:rsidR="00EE1F5A" w:rsidRDefault="00EE1F5A" w:rsidP="00EE1F5A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19861&lt;/ID&gt;&lt;Name&gt;גיא לוריא&lt;/Name&gt;&lt;Data&gt;גיא לוריא&lt;/Data&gt;&lt;Shortcut&gt;גילו&lt;/Shortcut&gt;"/>
        <w:id w:val="206690996"/>
        <w:placeholder>
          <w:docPart w:val="DefaultPlaceholder_-1854013440"/>
        </w:placeholder>
      </w:sdtPr>
      <w:sdtEndPr/>
      <w:sdtContent>
        <w:p w:rsidR="00EE1F5A" w:rsidRDefault="003B1327" w:rsidP="003B1327">
          <w:pPr>
            <w:pStyle w:val="-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גיא לוריא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B63277" w:rsidP="00B63277">
      <w:pPr>
        <w:rPr>
          <w:rtl/>
        </w:rPr>
      </w:pPr>
      <w:bookmarkStart w:id="548" w:name="_ETM_Q1_3313309"/>
      <w:bookmarkEnd w:id="548"/>
      <w:r>
        <w:rPr>
          <w:rFonts w:hint="cs"/>
          <w:rtl/>
        </w:rPr>
        <w:t xml:space="preserve">זו רפורמה שיש </w:t>
      </w:r>
      <w:bookmarkStart w:id="549" w:name="_ETM_Q1_3315372"/>
      <w:bookmarkEnd w:id="549"/>
      <w:r>
        <w:rPr>
          <w:rFonts w:hint="cs"/>
          <w:rtl/>
        </w:rPr>
        <w:t xml:space="preserve">עליה מחלוקת גם בצרפת, זה איזשהו הסדר שהוועדה תדע שיש </w:t>
      </w:r>
      <w:bookmarkStart w:id="550" w:name="_ETM_Q1_3321993"/>
      <w:bookmarkEnd w:id="550"/>
      <w:r>
        <w:rPr>
          <w:rFonts w:hint="cs"/>
          <w:rtl/>
        </w:rPr>
        <w:t xml:space="preserve">הסדרים רגולטוריים אחרים על השולחן. אני חושב שאחד הדברים שצריך </w:t>
      </w:r>
      <w:bookmarkStart w:id="551" w:name="_ETM_Q1_3325464"/>
      <w:bookmarkEnd w:id="551"/>
      <w:r>
        <w:rPr>
          <w:rFonts w:hint="cs"/>
          <w:rtl/>
        </w:rPr>
        <w:t xml:space="preserve">לשקול אותם, זה </w:t>
      </w:r>
      <w:r w:rsidR="003B1327">
        <w:rPr>
          <w:rFonts w:hint="cs"/>
          <w:rtl/>
        </w:rPr>
        <w:t xml:space="preserve">כן לתת איזושהי סמכות </w:t>
      </w:r>
      <w:r>
        <w:rPr>
          <w:rFonts w:hint="cs"/>
          <w:rtl/>
        </w:rPr>
        <w:t xml:space="preserve">לשופט, זה למשל מה שמוצע בצרפת </w:t>
      </w:r>
      <w:bookmarkStart w:id="552" w:name="_ETM_Q1_3333321"/>
      <w:bookmarkEnd w:id="552"/>
      <w:r>
        <w:rPr>
          <w:rFonts w:hint="cs"/>
          <w:rtl/>
        </w:rPr>
        <w:t xml:space="preserve">- </w:t>
      </w:r>
      <w:r w:rsidR="003B1327">
        <w:rPr>
          <w:rFonts w:hint="cs"/>
          <w:rtl/>
        </w:rPr>
        <w:t>סמכות לאסור על תוכן מסוים, ב</w:t>
      </w:r>
      <w:r>
        <w:rPr>
          <w:rFonts w:hint="cs"/>
          <w:rtl/>
        </w:rPr>
        <w:t xml:space="preserve">תנאים מסוימים, במקרים שבהם יש באמת איזושהי פגיעה בהגינות </w:t>
      </w:r>
      <w:bookmarkStart w:id="553" w:name="_ETM_Q1_3345416"/>
      <w:bookmarkEnd w:id="553"/>
      <w:r>
        <w:rPr>
          <w:rFonts w:hint="cs"/>
          <w:rtl/>
        </w:rPr>
        <w:t>של הבחירות, בהליך הבחירות, לתת איזושהי סמכות. ב</w:t>
      </w:r>
      <w:r w:rsidR="003B1327">
        <w:rPr>
          <w:rFonts w:hint="cs"/>
          <w:rtl/>
        </w:rPr>
        <w:t xml:space="preserve">מקרה שלנו, </w:t>
      </w:r>
      <w:r>
        <w:rPr>
          <w:rFonts w:hint="cs"/>
          <w:rtl/>
        </w:rPr>
        <w:t xml:space="preserve">מי שמתאים זה </w:t>
      </w:r>
      <w:bookmarkStart w:id="554" w:name="_ETM_Q1_3350512"/>
      <w:bookmarkEnd w:id="554"/>
      <w:r>
        <w:rPr>
          <w:rFonts w:hint="cs"/>
          <w:rtl/>
        </w:rPr>
        <w:t xml:space="preserve">יו"ר ועדת הבחירות המרכזי, כן לתת צווים שיאפשרו לעצור </w:t>
      </w:r>
      <w:bookmarkStart w:id="555" w:name="_ETM_Q1_3354212"/>
      <w:bookmarkEnd w:id="555"/>
      <w:r>
        <w:rPr>
          <w:rFonts w:hint="cs"/>
          <w:rtl/>
        </w:rPr>
        <w:t xml:space="preserve">דברים, אני חושב שזה לא יעצור הכול, אבל זה כן </w:t>
      </w:r>
      <w:bookmarkStart w:id="556" w:name="_ETM_Q1_3354102"/>
      <w:bookmarkEnd w:id="556"/>
      <w:r>
        <w:rPr>
          <w:rFonts w:hint="cs"/>
          <w:rtl/>
        </w:rPr>
        <w:t xml:space="preserve">ייתן איזושהי סמכות.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696966429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9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3B1327">
            <w:rPr>
              <w:rStyle w:val="afd"/>
              <w:color w:val="000000"/>
              <w:rtl/>
            </w:rPr>
            <w:t>נהון</w:t>
          </w:r>
          <w:proofErr w:type="spellEnd"/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3B1327" w:rsidP="003B1327">
      <w:pPr>
        <w:rPr>
          <w:rtl/>
        </w:rPr>
      </w:pPr>
      <w:r>
        <w:rPr>
          <w:rFonts w:hint="cs"/>
          <w:rtl/>
        </w:rPr>
        <w:t>אבל מדברים פה</w:t>
      </w:r>
      <w:r w:rsidR="00B63277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24 שעות.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7205779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6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היו"ר ניסן סלומינסקי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3B1327" w:rsidP="00B63277">
      <w:pPr>
        <w:rPr>
          <w:rtl/>
        </w:rPr>
      </w:pPr>
      <w:r>
        <w:rPr>
          <w:rFonts w:hint="cs"/>
          <w:rtl/>
        </w:rPr>
        <w:t xml:space="preserve">יש הצעות כאן בארץ על זה. </w:t>
      </w:r>
      <w:r w:rsidR="00B63277">
        <w:rPr>
          <w:rFonts w:hint="cs"/>
          <w:rtl/>
        </w:rPr>
        <w:t xml:space="preserve">48 שעות לתת או לשופט </w:t>
      </w:r>
      <w:bookmarkStart w:id="557" w:name="_ETM_Q1_3368206"/>
      <w:bookmarkEnd w:id="557"/>
      <w:r>
        <w:rPr>
          <w:rFonts w:hint="cs"/>
          <w:rtl/>
        </w:rPr>
        <w:t>או למי שיחליטו להחליט</w:t>
      </w:r>
      <w:r w:rsidR="00B63277">
        <w:rPr>
          <w:rFonts w:hint="cs"/>
          <w:rtl/>
        </w:rPr>
        <w:t xml:space="preserve"> אם זה </w:t>
      </w:r>
      <w:proofErr w:type="spellStart"/>
      <w:r w:rsidR="00B63277">
        <w:rPr>
          <w:rFonts w:hint="cs"/>
          <w:rtl/>
        </w:rPr>
        <w:t>פייק</w:t>
      </w:r>
      <w:proofErr w:type="spellEnd"/>
      <w:r w:rsidR="00B63277">
        <w:rPr>
          <w:rFonts w:hint="cs"/>
          <w:rtl/>
        </w:rPr>
        <w:t xml:space="preserve"> ניוז או לא. ספק גדול </w:t>
      </w:r>
      <w:bookmarkStart w:id="558" w:name="_ETM_Q1_3376106"/>
      <w:bookmarkEnd w:id="558"/>
      <w:r w:rsidR="00B63277">
        <w:rPr>
          <w:rFonts w:hint="cs"/>
          <w:rtl/>
        </w:rPr>
        <w:t xml:space="preserve">אם מישהו מסוגל, נניח, בפרט אם אתה תאפשר לפרסם את </w:t>
      </w:r>
      <w:bookmarkStart w:id="559" w:name="_ETM_Q1_3378119"/>
      <w:bookmarkEnd w:id="559"/>
      <w:r w:rsidR="00B63277">
        <w:rPr>
          <w:rFonts w:hint="cs"/>
          <w:rtl/>
        </w:rPr>
        <w:t xml:space="preserve">זה, אז אחרי 48 שעות זה כבר לא רלבנטי. מי </w:t>
      </w:r>
      <w:bookmarkStart w:id="560" w:name="_ETM_Q1_3383901"/>
      <w:bookmarkEnd w:id="560"/>
      <w:r w:rsidR="00B63277">
        <w:rPr>
          <w:rFonts w:hint="cs"/>
          <w:rtl/>
        </w:rPr>
        <w:t xml:space="preserve">שנבחר, נבחר כבר, ולא תבטל את זה. </w:t>
      </w:r>
      <w:r>
        <w:rPr>
          <w:rFonts w:hint="cs"/>
          <w:rtl/>
        </w:rPr>
        <w:t xml:space="preserve">בשעות קצרות אין סיכוי שיעשה את זה.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אורח"/>
        <w:tag w:val="&lt;ID&gt;19861&lt;/ID&gt;&lt;Name&gt;גיא לוריא&lt;/Name&gt;&lt;Data&gt;גיא לוריא&lt;/Data&gt;&lt;Shortcut&gt;גילו&lt;/Shortcut&gt;&lt;Title&gt;חוקר, המכון הישראלי לדמוקרטיה&lt;/Title&gt;"/>
        <w:id w:val="2124886872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9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גיא לוריא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B63277" w:rsidP="00B63277">
      <w:pPr>
        <w:rPr>
          <w:rtl/>
        </w:rPr>
      </w:pPr>
      <w:bookmarkStart w:id="561" w:name="_ETM_Q1_3394344"/>
      <w:bookmarkEnd w:id="561"/>
      <w:r>
        <w:rPr>
          <w:rFonts w:hint="cs"/>
          <w:rtl/>
        </w:rPr>
        <w:t>אני חוש</w:t>
      </w:r>
      <w:r w:rsidR="00C60FA7">
        <w:rPr>
          <w:rFonts w:hint="cs"/>
          <w:rtl/>
        </w:rPr>
        <w:t>ב</w:t>
      </w:r>
      <w:r>
        <w:rPr>
          <w:rFonts w:hint="cs"/>
          <w:rtl/>
        </w:rPr>
        <w:t xml:space="preserve"> שזה </w:t>
      </w:r>
      <w:bookmarkStart w:id="562" w:name="_ETM_Q1_3396327"/>
      <w:bookmarkEnd w:id="562"/>
      <w:r>
        <w:rPr>
          <w:rFonts w:hint="cs"/>
          <w:rtl/>
        </w:rPr>
        <w:t xml:space="preserve">בעייתי מאוד, </w:t>
      </w:r>
      <w:r w:rsidR="002B4326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איזשהו הסדר שאי אפשר לאכוף אותו.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803431027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4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עודד פורר (ישראל ביתנו)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B63277" w:rsidRDefault="00B63277" w:rsidP="00B63277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563" w:name="_ETM_Q1_3401010"/>
      <w:bookmarkEnd w:id="563"/>
      <w:r>
        <w:rPr>
          <w:rFonts w:hint="cs"/>
          <w:rtl/>
        </w:rPr>
        <w:t>ש</w:t>
      </w:r>
      <w:r w:rsidR="003B1327">
        <w:rPr>
          <w:rFonts w:hint="cs"/>
          <w:rtl/>
        </w:rPr>
        <w:t xml:space="preserve">הטיפול בסוגיה </w:t>
      </w:r>
      <w:r>
        <w:rPr>
          <w:rFonts w:hint="cs"/>
          <w:rtl/>
        </w:rPr>
        <w:t>הזאת הוא צריך להיות טיפול ש</w:t>
      </w:r>
      <w:r w:rsidR="003B1327">
        <w:rPr>
          <w:rFonts w:hint="cs"/>
          <w:rtl/>
        </w:rPr>
        <w:t xml:space="preserve">לא בא </w:t>
      </w:r>
      <w:r>
        <w:rPr>
          <w:rFonts w:hint="cs"/>
          <w:rtl/>
        </w:rPr>
        <w:t>לידי ביטוי דווקא ב</w:t>
      </w:r>
      <w:r w:rsidR="003B1327">
        <w:rPr>
          <w:rFonts w:hint="cs"/>
          <w:rtl/>
        </w:rPr>
        <w:t xml:space="preserve">חוק הבחירות. אני אשווה </w:t>
      </w:r>
      <w:r>
        <w:rPr>
          <w:rFonts w:hint="cs"/>
          <w:rtl/>
        </w:rPr>
        <w:t xml:space="preserve">את זה אולי </w:t>
      </w:r>
      <w:bookmarkStart w:id="564" w:name="_ETM_Q1_3409218"/>
      <w:bookmarkEnd w:id="564"/>
      <w:r>
        <w:rPr>
          <w:rFonts w:hint="cs"/>
          <w:rtl/>
        </w:rPr>
        <w:t>להתמודדות אחרת שמדינת ישראל התמודדה עם הטרור.</w:t>
      </w:r>
      <w:r w:rsidR="003B1327">
        <w:rPr>
          <w:rFonts w:hint="cs"/>
          <w:rtl/>
        </w:rPr>
        <w:t xml:space="preserve"> למשל, אתה הצלחת</w:t>
      </w:r>
      <w:r w:rsidR="00C60FA7">
        <w:rPr>
          <w:rFonts w:hint="cs"/>
          <w:rtl/>
        </w:rPr>
        <w:t xml:space="preserve"> היום להביא למצב</w:t>
      </w:r>
      <w:r>
        <w:rPr>
          <w:rFonts w:hint="cs"/>
          <w:rtl/>
        </w:rPr>
        <w:t xml:space="preserve"> </w:t>
      </w:r>
      <w:bookmarkStart w:id="565" w:name="_ETM_Q1_3418483"/>
      <w:bookmarkEnd w:id="565"/>
      <w:r>
        <w:rPr>
          <w:rFonts w:hint="cs"/>
          <w:rtl/>
        </w:rPr>
        <w:t xml:space="preserve">שבחלק מהרשתות החברתיות </w:t>
      </w:r>
      <w:r>
        <w:rPr>
          <w:rtl/>
        </w:rPr>
        <w:t>–</w:t>
      </w:r>
      <w:r>
        <w:rPr>
          <w:rFonts w:hint="cs"/>
          <w:rtl/>
        </w:rPr>
        <w:t xml:space="preserve"> אגב, היום הוציא השר לביטחון פנים </w:t>
      </w:r>
      <w:bookmarkStart w:id="566" w:name="_ETM_Q1_3419865"/>
      <w:bookmarkEnd w:id="566"/>
      <w:r>
        <w:rPr>
          <w:rFonts w:hint="cs"/>
          <w:rtl/>
        </w:rPr>
        <w:t xml:space="preserve">איזה מכתב </w:t>
      </w:r>
      <w:r w:rsidR="003B1327">
        <w:rPr>
          <w:rFonts w:hint="cs"/>
          <w:rtl/>
        </w:rPr>
        <w:t xml:space="preserve"> </w:t>
      </w:r>
      <w:proofErr w:type="spellStart"/>
      <w:r w:rsidR="003B1327">
        <w:rPr>
          <w:rFonts w:hint="cs"/>
          <w:rtl/>
        </w:rPr>
        <w:t>לטוויטר</w:t>
      </w:r>
      <w:proofErr w:type="spellEnd"/>
      <w:r w:rsidR="003B1327">
        <w:rPr>
          <w:rFonts w:hint="cs"/>
          <w:rtl/>
        </w:rPr>
        <w:t xml:space="preserve">. </w:t>
      </w:r>
    </w:p>
    <w:p w:rsidR="00B63277" w:rsidRDefault="00B63277" w:rsidP="00B63277">
      <w:pPr>
        <w:rPr>
          <w:rtl/>
        </w:rPr>
      </w:pPr>
    </w:p>
    <w:p w:rsidR="00B63277" w:rsidRDefault="00B63277" w:rsidP="00B63277">
      <w:pPr>
        <w:pStyle w:val="af6"/>
        <w:keepNext/>
        <w:rPr>
          <w:rtl/>
        </w:rPr>
      </w:pPr>
      <w:bookmarkStart w:id="567" w:name="_ETM_Q1_3424221"/>
      <w:bookmarkStart w:id="568" w:name="_ETM_Q1_3424264"/>
      <w:bookmarkEnd w:id="567"/>
      <w:bookmarkEnd w:id="568"/>
      <w:r>
        <w:rPr>
          <w:rtl/>
        </w:rPr>
        <w:t>היו"ר ניסן סלומינסקי:</w:t>
      </w:r>
    </w:p>
    <w:p w:rsidR="00B63277" w:rsidRDefault="00B63277" w:rsidP="00B63277">
      <w:pPr>
        <w:pStyle w:val="KeepWithNext"/>
        <w:rPr>
          <w:rtl/>
        </w:rPr>
      </w:pPr>
    </w:p>
    <w:p w:rsidR="00B63277" w:rsidRDefault="00B63277" w:rsidP="00B63277">
      <w:pPr>
        <w:rPr>
          <w:rtl/>
        </w:rPr>
      </w:pPr>
      <w:r>
        <w:rPr>
          <w:rFonts w:hint="cs"/>
          <w:rtl/>
        </w:rPr>
        <w:t xml:space="preserve">זה על סמך החוק שהעברנו פה. </w:t>
      </w:r>
    </w:p>
    <w:p w:rsidR="00B63277" w:rsidRDefault="00B63277" w:rsidP="00B63277">
      <w:pPr>
        <w:rPr>
          <w:rtl/>
        </w:rPr>
      </w:pPr>
      <w:bookmarkStart w:id="569" w:name="_ETM_Q1_3427523"/>
      <w:bookmarkEnd w:id="569"/>
    </w:p>
    <w:p w:rsidR="00B63277" w:rsidRDefault="00B63277" w:rsidP="00B63277">
      <w:pPr>
        <w:pStyle w:val="a4"/>
        <w:keepNext/>
        <w:rPr>
          <w:rtl/>
        </w:rPr>
      </w:pPr>
      <w:bookmarkStart w:id="570" w:name="_ETM_Q1_3427791"/>
      <w:bookmarkStart w:id="571" w:name="_ETM_Q1_3429442"/>
      <w:bookmarkEnd w:id="570"/>
      <w:bookmarkEnd w:id="571"/>
      <w:r>
        <w:rPr>
          <w:rtl/>
        </w:rPr>
        <w:t>עודד פורר (ישראל ביתנו):</w:t>
      </w:r>
    </w:p>
    <w:p w:rsidR="00B63277" w:rsidRDefault="00B63277" w:rsidP="00B63277">
      <w:pPr>
        <w:pStyle w:val="KeepWithNext"/>
        <w:rPr>
          <w:rtl/>
        </w:rPr>
      </w:pPr>
    </w:p>
    <w:p w:rsidR="003B1327" w:rsidRDefault="00B63277" w:rsidP="002B4326">
      <w:pPr>
        <w:rPr>
          <w:rtl/>
        </w:rPr>
      </w:pPr>
      <w:r>
        <w:rPr>
          <w:rFonts w:hint="cs"/>
          <w:rtl/>
        </w:rPr>
        <w:t xml:space="preserve">אני יכול להגיד לך, למשל, </w:t>
      </w:r>
      <w:bookmarkStart w:id="572" w:name="_ETM_Q1_3424477"/>
      <w:bookmarkStart w:id="573" w:name="_ETM_Q1_3424717"/>
      <w:bookmarkEnd w:id="572"/>
      <w:bookmarkEnd w:id="573"/>
      <w:r>
        <w:rPr>
          <w:rFonts w:hint="cs"/>
          <w:rtl/>
        </w:rPr>
        <w:t xml:space="preserve"> רשת </w:t>
      </w:r>
      <w:proofErr w:type="spellStart"/>
      <w:r>
        <w:rPr>
          <w:rFonts w:hint="cs"/>
          <w:rtl/>
        </w:rPr>
        <w:t>פייסבוק</w:t>
      </w:r>
      <w:proofErr w:type="spellEnd"/>
      <w:r w:rsidR="003B1327">
        <w:rPr>
          <w:rFonts w:hint="cs"/>
          <w:rtl/>
        </w:rPr>
        <w:t xml:space="preserve"> כן מחשב</w:t>
      </w:r>
      <w:r>
        <w:rPr>
          <w:rFonts w:hint="cs"/>
          <w:rtl/>
        </w:rPr>
        <w:t>נת לעניין</w:t>
      </w:r>
      <w:r w:rsidR="002B4326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. הרגולציה הזו נכון </w:t>
      </w:r>
      <w:r w:rsidR="003B1327">
        <w:rPr>
          <w:rFonts w:hint="cs"/>
          <w:rtl/>
        </w:rPr>
        <w:t xml:space="preserve">אולי </w:t>
      </w:r>
      <w:r>
        <w:rPr>
          <w:rFonts w:hint="cs"/>
          <w:rtl/>
        </w:rPr>
        <w:t>שתחול לא על המועמדים,</w:t>
      </w:r>
      <w:r w:rsidR="003B1327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תחול </w:t>
      </w:r>
      <w:r w:rsidR="003B1327">
        <w:rPr>
          <w:rFonts w:hint="cs"/>
          <w:rtl/>
        </w:rPr>
        <w:t xml:space="preserve">על הגופים. זאת אומרת, </w:t>
      </w:r>
      <w:r>
        <w:rPr>
          <w:rFonts w:hint="cs"/>
          <w:rtl/>
        </w:rPr>
        <w:t xml:space="preserve">את תוכלי למנוע </w:t>
      </w:r>
      <w:bookmarkStart w:id="574" w:name="_ETM_Q1_3446573"/>
      <w:bookmarkEnd w:id="574"/>
      <w:r>
        <w:rPr>
          <w:rFonts w:hint="cs"/>
          <w:rtl/>
        </w:rPr>
        <w:t xml:space="preserve">את התיאור של מה שאת הערת למשל </w:t>
      </w:r>
      <w:bookmarkStart w:id="575" w:name="_ETM_Q1_3450227"/>
      <w:bookmarkEnd w:id="575"/>
      <w:r>
        <w:rPr>
          <w:rFonts w:hint="cs"/>
          <w:rtl/>
        </w:rPr>
        <w:t>שקרה בארצות הברית, דווקא ברגולציה עם אותו גוף,</w:t>
      </w:r>
      <w:r w:rsidR="003B1327">
        <w:rPr>
          <w:rFonts w:hint="cs"/>
          <w:rtl/>
        </w:rPr>
        <w:t xml:space="preserve"> הרי זה חייב לעבור דרך פלטפורמה מסוימת. זה </w:t>
      </w:r>
      <w:r>
        <w:rPr>
          <w:rFonts w:hint="cs"/>
          <w:rtl/>
        </w:rPr>
        <w:t xml:space="preserve">חייב לעבור דרך פלטפורמה </w:t>
      </w:r>
      <w:bookmarkStart w:id="576" w:name="_ETM_Q1_3457979"/>
      <w:bookmarkEnd w:id="576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או של </w:t>
      </w:r>
      <w:proofErr w:type="spellStart"/>
      <w:r>
        <w:rPr>
          <w:rFonts w:hint="cs"/>
          <w:rtl/>
        </w:rPr>
        <w:t>יוטיוב</w:t>
      </w:r>
      <w:proofErr w:type="spellEnd"/>
      <w:r>
        <w:rPr>
          <w:rFonts w:hint="cs"/>
          <w:rtl/>
        </w:rPr>
        <w:t xml:space="preserve">, או של גוגל. אם </w:t>
      </w:r>
      <w:bookmarkStart w:id="577" w:name="_ETM_Q1_3460200"/>
      <w:bookmarkEnd w:id="577"/>
      <w:r>
        <w:rPr>
          <w:rFonts w:hint="cs"/>
          <w:rtl/>
        </w:rPr>
        <w:t xml:space="preserve">הגוף הזה יודע, </w:t>
      </w:r>
      <w:r w:rsidR="002B4326">
        <w:rPr>
          <w:rFonts w:hint="cs"/>
          <w:rtl/>
        </w:rPr>
        <w:t xml:space="preserve">וזה </w:t>
      </w:r>
      <w:r w:rsidR="003B1327">
        <w:rPr>
          <w:rFonts w:hint="cs"/>
          <w:rtl/>
        </w:rPr>
        <w:t xml:space="preserve">צריך להיות נכון בשוטף, </w:t>
      </w:r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הפייק</w:t>
      </w:r>
      <w:proofErr w:type="spellEnd"/>
      <w:r>
        <w:rPr>
          <w:rFonts w:hint="cs"/>
          <w:rtl/>
        </w:rPr>
        <w:t xml:space="preserve"> ניוז הזה, זה נכון </w:t>
      </w:r>
      <w:bookmarkStart w:id="578" w:name="_ETM_Q1_3465438"/>
      <w:bookmarkEnd w:id="578"/>
      <w:r w:rsidR="003B1327">
        <w:rPr>
          <w:rFonts w:hint="cs"/>
          <w:rtl/>
        </w:rPr>
        <w:t xml:space="preserve">גם בתקופה כזו וגם בתקופה אחרת. </w:t>
      </w:r>
      <w:r>
        <w:rPr>
          <w:rFonts w:hint="cs"/>
          <w:rtl/>
        </w:rPr>
        <w:t xml:space="preserve">אם הוא יודע שהוא ישלם מחיר כלכלי על העניין </w:t>
      </w:r>
      <w:bookmarkStart w:id="579" w:name="_ETM_Q1_3473353"/>
      <w:bookmarkEnd w:id="579"/>
      <w:r>
        <w:rPr>
          <w:rFonts w:hint="cs"/>
          <w:rtl/>
        </w:rPr>
        <w:t>הזה, הוא יכול להגיב הכי מהר, הכי נכון.</w:t>
      </w:r>
      <w:r w:rsidR="003B1327">
        <w:rPr>
          <w:rFonts w:hint="cs"/>
          <w:rtl/>
        </w:rPr>
        <w:t xml:space="preserve"> </w:t>
      </w:r>
    </w:p>
    <w:p w:rsidR="003B1327" w:rsidRDefault="003B1327" w:rsidP="003B132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586306085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9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3B1327">
            <w:rPr>
              <w:rStyle w:val="afd"/>
              <w:color w:val="000000"/>
              <w:rtl/>
            </w:rPr>
            <w:t>נהון</w:t>
          </w:r>
          <w:proofErr w:type="spellEnd"/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3B1327" w:rsidP="003B1327">
      <w:pPr>
        <w:rPr>
          <w:rtl/>
        </w:rPr>
      </w:pPr>
      <w:r>
        <w:rPr>
          <w:rFonts w:hint="cs"/>
          <w:rtl/>
        </w:rPr>
        <w:t xml:space="preserve">אתה צודק תיאורטית, </w:t>
      </w:r>
      <w:r w:rsidR="00B63277">
        <w:rPr>
          <w:rFonts w:hint="cs"/>
          <w:rtl/>
        </w:rPr>
        <w:t xml:space="preserve">אבל איפה הבעיה. </w:t>
      </w:r>
      <w:bookmarkStart w:id="580" w:name="_ETM_Q1_3479266"/>
      <w:bookmarkEnd w:id="580"/>
      <w:r w:rsidR="00B63277">
        <w:rPr>
          <w:rFonts w:hint="cs"/>
          <w:rtl/>
        </w:rPr>
        <w:t xml:space="preserve">היום זה </w:t>
      </w:r>
      <w:proofErr w:type="spellStart"/>
      <w:r w:rsidR="00B63277">
        <w:rPr>
          <w:rFonts w:hint="cs"/>
          <w:rtl/>
        </w:rPr>
        <w:t>פייסבוק</w:t>
      </w:r>
      <w:proofErr w:type="spellEnd"/>
      <w:r w:rsidR="00B63277">
        <w:rPr>
          <w:rFonts w:hint="cs"/>
          <w:rtl/>
        </w:rPr>
        <w:t xml:space="preserve"> וגוגל, ולא נעים לי להגיד לפני חצי </w:t>
      </w:r>
      <w:bookmarkStart w:id="581" w:name="_ETM_Q1_3480481"/>
      <w:bookmarkEnd w:id="581"/>
      <w:r w:rsidR="00B63277">
        <w:rPr>
          <w:rFonts w:hint="cs"/>
          <w:rtl/>
        </w:rPr>
        <w:t>שנה, לפני חמש שני</w:t>
      </w:r>
      <w:r w:rsidR="00C60FA7">
        <w:rPr>
          <w:rFonts w:hint="cs"/>
          <w:rtl/>
        </w:rPr>
        <w:t>ם זה היה אחרים, מישהו זוכר אותם,</w:t>
      </w:r>
      <w:r w:rsidR="00B63277">
        <w:rPr>
          <w:rFonts w:hint="cs"/>
          <w:rtl/>
        </w:rPr>
        <w:t xml:space="preserve"> </w:t>
      </w:r>
      <w:bookmarkStart w:id="582" w:name="_ETM_Q1_3485646"/>
      <w:bookmarkEnd w:id="582"/>
      <w:r w:rsidR="00B63277">
        <w:rPr>
          <w:rFonts w:hint="cs"/>
          <w:rtl/>
        </w:rPr>
        <w:t>ועוד חמש שנים זה יהיה משהו אחר.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221120608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4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עודד פורר (ישראל ביתנו)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3B1327" w:rsidP="00537E5E">
      <w:pPr>
        <w:rPr>
          <w:rtl/>
        </w:rPr>
      </w:pPr>
      <w:r>
        <w:rPr>
          <w:rFonts w:hint="cs"/>
          <w:rtl/>
        </w:rPr>
        <w:t xml:space="preserve">ולכן הרגולציה </w:t>
      </w:r>
      <w:r w:rsidR="00537E5E">
        <w:rPr>
          <w:rFonts w:hint="cs"/>
          <w:rtl/>
        </w:rPr>
        <w:t xml:space="preserve">צריכה להיות </w:t>
      </w:r>
      <w:r>
        <w:rPr>
          <w:rFonts w:hint="cs"/>
          <w:rtl/>
        </w:rPr>
        <w:t>על פ</w:t>
      </w:r>
      <w:r w:rsidR="00537E5E">
        <w:rPr>
          <w:rFonts w:hint="cs"/>
          <w:rtl/>
        </w:rPr>
        <w:t xml:space="preserve">לטפורמות אינטרנטיות </w:t>
      </w:r>
      <w:bookmarkStart w:id="583" w:name="_ETM_Q1_3493066"/>
      <w:bookmarkEnd w:id="583"/>
      <w:r w:rsidR="00537E5E">
        <w:rPr>
          <w:rFonts w:hint="cs"/>
          <w:rtl/>
        </w:rPr>
        <w:t>כאלה או אחרות. פה אני חושב ש</w:t>
      </w:r>
      <w:r>
        <w:rPr>
          <w:rFonts w:hint="cs"/>
          <w:rtl/>
        </w:rPr>
        <w:t xml:space="preserve">החוק </w:t>
      </w:r>
      <w:r w:rsidR="00537E5E">
        <w:rPr>
          <w:rFonts w:hint="cs"/>
          <w:rtl/>
        </w:rPr>
        <w:t xml:space="preserve">הוא </w:t>
      </w:r>
      <w:r>
        <w:rPr>
          <w:rFonts w:hint="cs"/>
          <w:rtl/>
        </w:rPr>
        <w:t>לא בה</w:t>
      </w:r>
      <w:r w:rsidR="00537E5E">
        <w:rPr>
          <w:rFonts w:hint="cs"/>
          <w:rtl/>
        </w:rPr>
        <w:t>כ</w:t>
      </w:r>
      <w:r>
        <w:rPr>
          <w:rFonts w:hint="cs"/>
          <w:rtl/>
        </w:rPr>
        <w:t xml:space="preserve">רח בחוק הזה. ההתמודדות </w:t>
      </w:r>
      <w:r w:rsidR="00537E5E">
        <w:rPr>
          <w:rFonts w:hint="cs"/>
          <w:rtl/>
        </w:rPr>
        <w:t xml:space="preserve">עם </w:t>
      </w:r>
      <w:proofErr w:type="spellStart"/>
      <w:r w:rsidR="00537E5E">
        <w:rPr>
          <w:rFonts w:hint="cs"/>
          <w:rtl/>
        </w:rPr>
        <w:t>פייק</w:t>
      </w:r>
      <w:proofErr w:type="spellEnd"/>
      <w:r w:rsidR="00537E5E">
        <w:rPr>
          <w:rFonts w:hint="cs"/>
          <w:rtl/>
        </w:rPr>
        <w:t xml:space="preserve"> ניוז, </w:t>
      </w:r>
      <w:bookmarkStart w:id="584" w:name="_ETM_Q1_3496674"/>
      <w:bookmarkEnd w:id="584"/>
      <w:r>
        <w:rPr>
          <w:rFonts w:hint="cs"/>
          <w:rtl/>
        </w:rPr>
        <w:t xml:space="preserve">לא צריכה להיות בחוק הזה.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0654224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6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היו"ר ניסן סלומינסקי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537E5E" w:rsidP="00537E5E">
      <w:pPr>
        <w:rPr>
          <w:rtl/>
        </w:rPr>
      </w:pPr>
      <w:r>
        <w:rPr>
          <w:rFonts w:hint="cs"/>
          <w:rtl/>
        </w:rPr>
        <w:t xml:space="preserve">בחוק הזה, </w:t>
      </w:r>
      <w:r w:rsidR="003B1327">
        <w:rPr>
          <w:rFonts w:hint="cs"/>
          <w:rtl/>
        </w:rPr>
        <w:t xml:space="preserve">הבעיה היא </w:t>
      </w:r>
      <w:r>
        <w:rPr>
          <w:rFonts w:hint="cs"/>
          <w:rtl/>
        </w:rPr>
        <w:t xml:space="preserve">המהירות וגם התכנים. יש תכנים שבמהלך רגיל של השנה, יכול להיות שאתה לא תאסור אותם, כי </w:t>
      </w:r>
      <w:bookmarkStart w:id="585" w:name="_ETM_Q1_3507598"/>
      <w:bookmarkEnd w:id="585"/>
      <w:r>
        <w:rPr>
          <w:rFonts w:hint="cs"/>
          <w:rtl/>
        </w:rPr>
        <w:t xml:space="preserve">אתה אומר, בסדר. </w:t>
      </w:r>
      <w:r w:rsidR="003B1327">
        <w:rPr>
          <w:rFonts w:hint="cs"/>
          <w:rtl/>
        </w:rPr>
        <w:t xml:space="preserve">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182040225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9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3B1327">
            <w:rPr>
              <w:rStyle w:val="afd"/>
              <w:color w:val="000000"/>
              <w:rtl/>
            </w:rPr>
            <w:t>נהון</w:t>
          </w:r>
          <w:proofErr w:type="spellEnd"/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  <w:bookmarkStart w:id="586" w:name="_ETM_Q1_3509921"/>
      <w:bookmarkEnd w:id="586"/>
    </w:p>
    <w:p w:rsidR="003B1327" w:rsidRDefault="00537E5E" w:rsidP="00537E5E">
      <w:pPr>
        <w:rPr>
          <w:rtl/>
        </w:rPr>
      </w:pPr>
      <w:r>
        <w:rPr>
          <w:rFonts w:hint="cs"/>
          <w:rtl/>
        </w:rPr>
        <w:t>הבעיה גם ב-</w:t>
      </w:r>
      <w:r>
        <w:t>P.T.P</w:t>
      </w:r>
      <w:r>
        <w:rPr>
          <w:rFonts w:hint="cs"/>
          <w:rtl/>
        </w:rPr>
        <w:t xml:space="preserve"> , </w:t>
      </w:r>
      <w:proofErr w:type="spellStart"/>
      <w:r>
        <w:rPr>
          <w:rFonts w:hint="cs"/>
          <w:rtl/>
        </w:rPr>
        <w:t>בוואטסאפ</w:t>
      </w:r>
      <w:proofErr w:type="spellEnd"/>
      <w:r>
        <w:rPr>
          <w:rFonts w:hint="cs"/>
          <w:rtl/>
        </w:rPr>
        <w:t xml:space="preserve"> יגידו לו,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שלנו, אבל אני לא יודע לעצור את זה, </w:t>
      </w:r>
      <w:bookmarkStart w:id="587" w:name="_ETM_Q1_3515017"/>
      <w:bookmarkEnd w:id="587"/>
      <w:r>
        <w:rPr>
          <w:rFonts w:hint="cs"/>
          <w:rtl/>
        </w:rPr>
        <w:t xml:space="preserve">אני בכלל לא קורא את החומר. </w:t>
      </w:r>
      <w:r w:rsidR="003B1327">
        <w:rPr>
          <w:rFonts w:hint="cs"/>
          <w:rtl/>
        </w:rPr>
        <w:t xml:space="preserve"> </w:t>
      </w:r>
    </w:p>
    <w:p w:rsidR="003B1327" w:rsidRDefault="003B1327" w:rsidP="003B132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9391098"/>
        <w:placeholder>
          <w:docPart w:val="DefaultPlaceholder_-1854013440"/>
        </w:placeholder>
      </w:sdtPr>
      <w:sdtEndPr/>
      <w:sdtContent>
        <w:p w:rsidR="003B1327" w:rsidRDefault="003B1327" w:rsidP="003B1327">
          <w:pPr>
            <w:pStyle w:val="af6"/>
            <w:keepNext/>
            <w:rPr>
              <w:rtl/>
            </w:rPr>
          </w:pPr>
          <w:r w:rsidRPr="003B1327">
            <w:rPr>
              <w:rStyle w:val="afd"/>
              <w:color w:val="000000"/>
              <w:rtl/>
            </w:rPr>
            <w:t>היו"ר ניסן סלומינסקי</w:t>
          </w:r>
          <w:r w:rsidRPr="003B1327">
            <w:rPr>
              <w:color w:val="000000"/>
              <w:rtl/>
            </w:rPr>
            <w:t>:</w:t>
          </w:r>
        </w:p>
      </w:sdtContent>
    </w:sdt>
    <w:p w:rsidR="003B1327" w:rsidRDefault="003B1327" w:rsidP="003B1327">
      <w:pPr>
        <w:pStyle w:val="KeepWithNext"/>
        <w:rPr>
          <w:rtl/>
        </w:rPr>
      </w:pPr>
    </w:p>
    <w:p w:rsidR="003B1327" w:rsidRDefault="003B1327" w:rsidP="003B1327">
      <w:pPr>
        <w:rPr>
          <w:rtl/>
        </w:rPr>
      </w:pPr>
      <w:r>
        <w:rPr>
          <w:rFonts w:hint="cs"/>
          <w:rtl/>
        </w:rPr>
        <w:t xml:space="preserve">יש </w:t>
      </w:r>
      <w:r w:rsidR="00537E5E">
        <w:rPr>
          <w:rFonts w:hint="cs"/>
          <w:rtl/>
        </w:rPr>
        <w:t xml:space="preserve">שני הבדלים </w:t>
      </w:r>
      <w:r w:rsidR="00537E5E">
        <w:rPr>
          <w:rtl/>
        </w:rPr>
        <w:t>–</w:t>
      </w:r>
      <w:r w:rsidR="00537E5E">
        <w:rPr>
          <w:rFonts w:hint="cs"/>
          <w:rtl/>
        </w:rPr>
        <w:t xml:space="preserve"> הזמן, </w:t>
      </w:r>
      <w:bookmarkStart w:id="588" w:name="_ETM_Q1_3518300"/>
      <w:bookmarkEnd w:id="588"/>
      <w:r w:rsidR="00537E5E">
        <w:rPr>
          <w:rFonts w:hint="cs"/>
          <w:rtl/>
        </w:rPr>
        <w:t>כי ביום הבחירות אתה צריך משהו מידי, זה לא שיש לך את כל הזמן ש</w:t>
      </w:r>
      <w:r w:rsidR="00C60FA7">
        <w:rPr>
          <w:rFonts w:hint="cs"/>
          <w:rtl/>
        </w:rPr>
        <w:t>ב</w:t>
      </w:r>
      <w:r w:rsidR="00537E5E">
        <w:rPr>
          <w:rFonts w:hint="cs"/>
          <w:rtl/>
        </w:rPr>
        <w:t xml:space="preserve">עולם. שנית, במהלך השנה הרגיל, </w:t>
      </w:r>
      <w:bookmarkStart w:id="589" w:name="_ETM_Q1_3524867"/>
      <w:bookmarkEnd w:id="589"/>
      <w:r w:rsidR="00537E5E">
        <w:rPr>
          <w:rFonts w:hint="cs"/>
          <w:rtl/>
        </w:rPr>
        <w:t xml:space="preserve">נכון שזה משפיע וזה לא טוב, אבל כאן אתה לא </w:t>
      </w:r>
      <w:bookmarkStart w:id="590" w:name="_ETM_Q1_3531139"/>
      <w:bookmarkEnd w:id="590"/>
      <w:r w:rsidR="00537E5E">
        <w:rPr>
          <w:rFonts w:hint="cs"/>
          <w:rtl/>
        </w:rPr>
        <w:t xml:space="preserve">רוצה שישפיעו על הבוחר, בדמוקרטיה זה הדבר הכי </w:t>
      </w:r>
      <w:bookmarkStart w:id="591" w:name="_ETM_Q1_3535588"/>
      <w:bookmarkEnd w:id="591"/>
      <w:r w:rsidR="002B4326">
        <w:rPr>
          <w:rFonts w:hint="cs"/>
          <w:rtl/>
        </w:rPr>
        <w:t>מרכזי -</w:t>
      </w:r>
      <w:r w:rsidR="00537E5E">
        <w:rPr>
          <w:rFonts w:hint="cs"/>
          <w:rtl/>
        </w:rPr>
        <w:t xml:space="preserve"> זה יום הבחירות שהבוחר יוכל להצביע רגוע, מה שהוא </w:t>
      </w:r>
      <w:bookmarkStart w:id="592" w:name="_ETM_Q1_3537847"/>
      <w:bookmarkEnd w:id="592"/>
      <w:r w:rsidR="00537E5E">
        <w:rPr>
          <w:rFonts w:hint="cs"/>
          <w:rtl/>
        </w:rPr>
        <w:t xml:space="preserve">באמת חושב בלי השפעות חיצוניות. ולכן, יש הבדל, אם כי </w:t>
      </w:r>
      <w:bookmarkStart w:id="593" w:name="_ETM_Q1_3543147"/>
      <w:bookmarkEnd w:id="593"/>
      <w:r w:rsidR="00537E5E">
        <w:rPr>
          <w:rFonts w:hint="cs"/>
          <w:rtl/>
        </w:rPr>
        <w:t xml:space="preserve">אני מסכים אתך שגם במהלך השנה צריכים לטפל בדברים. יש </w:t>
      </w:r>
      <w:bookmarkStart w:id="594" w:name="_ETM_Q1_3549323"/>
      <w:bookmarkEnd w:id="594"/>
      <w:r>
        <w:rPr>
          <w:rFonts w:hint="cs"/>
          <w:rtl/>
        </w:rPr>
        <w:t xml:space="preserve">הצעות חוק כאלה, </w:t>
      </w:r>
      <w:r w:rsidR="00537E5E">
        <w:rPr>
          <w:rFonts w:hint="cs"/>
          <w:rtl/>
        </w:rPr>
        <w:t xml:space="preserve">או דברים שרצים, אבל לגבי יום הבחירות זה בעייתי. אני </w:t>
      </w:r>
      <w:bookmarkStart w:id="595" w:name="_ETM_Q1_3554118"/>
      <w:bookmarkEnd w:id="595"/>
      <w:r w:rsidR="00537E5E">
        <w:rPr>
          <w:rFonts w:hint="cs"/>
          <w:rtl/>
        </w:rPr>
        <w:t xml:space="preserve">מרגיש שאנחנו עוד לא בשלים לקבל החלטה, כי באמת הדברים רצים, העלינו את </w:t>
      </w:r>
      <w:bookmarkStart w:id="596" w:name="_ETM_Q1_3557105"/>
      <w:bookmarkEnd w:id="596"/>
      <w:r w:rsidR="00537E5E">
        <w:rPr>
          <w:rFonts w:hint="cs"/>
          <w:rtl/>
        </w:rPr>
        <w:t>זה, בוא נישן על זה. נמשי</w:t>
      </w:r>
      <w:r w:rsidR="008258DA">
        <w:rPr>
          <w:rFonts w:hint="cs"/>
          <w:rtl/>
        </w:rPr>
        <w:t xml:space="preserve">ך הלאה. </w:t>
      </w:r>
      <w:r w:rsidR="00537E5E">
        <w:rPr>
          <w:rFonts w:hint="cs"/>
          <w:rtl/>
        </w:rPr>
        <w:t xml:space="preserve">אני לא רוצה שנתחפר רק בנושא הזה ולא נתקדם. </w:t>
      </w:r>
      <w:bookmarkStart w:id="597" w:name="_ETM_Q1_3569543"/>
      <w:bookmarkEnd w:id="597"/>
      <w:r w:rsidR="00537E5E">
        <w:rPr>
          <w:rFonts w:hint="cs"/>
          <w:rtl/>
        </w:rPr>
        <w:t xml:space="preserve">בואו נתקדם, כל אחד יש לו כבר בראש את הדילמות, </w:t>
      </w:r>
      <w:bookmarkStart w:id="598" w:name="_ETM_Q1_3567816"/>
      <w:bookmarkEnd w:id="598"/>
      <w:r w:rsidR="00537E5E">
        <w:rPr>
          <w:rFonts w:hint="cs"/>
          <w:rtl/>
        </w:rPr>
        <w:t>את הבעיות, את הספקות</w:t>
      </w:r>
      <w:r w:rsidR="002B4326">
        <w:rPr>
          <w:rFonts w:hint="cs"/>
          <w:rtl/>
        </w:rPr>
        <w:t>,</w:t>
      </w:r>
      <w:r w:rsidR="00537E5E">
        <w:rPr>
          <w:rFonts w:hint="cs"/>
          <w:rtl/>
        </w:rPr>
        <w:t xml:space="preserve"> ונראה, אולי מתוך זה יצמח לנו </w:t>
      </w:r>
      <w:bookmarkStart w:id="599" w:name="_ETM_Q1_3572950"/>
      <w:bookmarkEnd w:id="599"/>
      <w:r w:rsidR="00537E5E">
        <w:rPr>
          <w:rFonts w:hint="cs"/>
          <w:rtl/>
        </w:rPr>
        <w:t xml:space="preserve">איזה פתרון או פתרון לא מושלם, אבל הטוב שאפשר. </w:t>
      </w:r>
    </w:p>
    <w:p w:rsidR="008258DA" w:rsidRDefault="008258DA" w:rsidP="003B132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264225042"/>
        <w:placeholder>
          <w:docPart w:val="51EA30FF0DDC4F17A8844EDD88197F57"/>
        </w:placeholder>
      </w:sdtPr>
      <w:sdtEndPr/>
      <w:sdtContent>
        <w:p w:rsidR="008258DA" w:rsidRDefault="008258DA" w:rsidP="008258D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8258DA" w:rsidRDefault="008258DA" w:rsidP="003B1327">
      <w:pPr>
        <w:rPr>
          <w:rtl/>
        </w:rPr>
      </w:pPr>
      <w:bookmarkStart w:id="600" w:name="_ETM_Q1_3580265"/>
      <w:bookmarkEnd w:id="600"/>
    </w:p>
    <w:p w:rsidR="00537E5E" w:rsidRDefault="00537E5E" w:rsidP="003B1327">
      <w:pPr>
        <w:rPr>
          <w:rtl/>
        </w:rPr>
      </w:pPr>
      <w:r>
        <w:rPr>
          <w:rFonts w:hint="cs"/>
          <w:rtl/>
        </w:rPr>
        <w:t xml:space="preserve">אני </w:t>
      </w:r>
      <w:bookmarkStart w:id="601" w:name="_ETM_Q1_3580940"/>
      <w:bookmarkEnd w:id="601"/>
      <w:r>
        <w:rPr>
          <w:rFonts w:hint="cs"/>
          <w:rtl/>
        </w:rPr>
        <w:t xml:space="preserve">מסכים שבאמת כדאי באמת לעבור. </w:t>
      </w:r>
    </w:p>
    <w:p w:rsidR="00537E5E" w:rsidRDefault="00537E5E" w:rsidP="003B1327">
      <w:pPr>
        <w:rPr>
          <w:rtl/>
        </w:rPr>
      </w:pPr>
    </w:p>
    <w:p w:rsidR="008258DA" w:rsidRDefault="008258DA" w:rsidP="00A1743A">
      <w:pPr>
        <w:rPr>
          <w:rtl/>
        </w:rPr>
      </w:pPr>
      <w:r>
        <w:rPr>
          <w:rFonts w:hint="cs"/>
          <w:rtl/>
        </w:rPr>
        <w:t xml:space="preserve">אני רוצה כן </w:t>
      </w:r>
      <w:r w:rsidR="00A1743A">
        <w:rPr>
          <w:rFonts w:hint="cs"/>
          <w:rtl/>
        </w:rPr>
        <w:t xml:space="preserve">לחדד גם במענה למה </w:t>
      </w:r>
      <w:bookmarkStart w:id="602" w:name="_ETM_Q1_3585964"/>
      <w:bookmarkEnd w:id="602"/>
      <w:r w:rsidR="00A1743A">
        <w:rPr>
          <w:rFonts w:hint="cs"/>
          <w:rtl/>
        </w:rPr>
        <w:t xml:space="preserve">שגיא אמר. אני חושב שדווקא התמודדות עם סיטואציה של תשלום </w:t>
      </w:r>
      <w:bookmarkStart w:id="603" w:name="_ETM_Q1_3590381"/>
      <w:bookmarkEnd w:id="603"/>
      <w:r w:rsidR="00A1743A">
        <w:rPr>
          <w:rFonts w:hint="cs"/>
          <w:rtl/>
        </w:rPr>
        <w:t xml:space="preserve">היא סיטואציה שאפשר יחסית יותר בקלות לאכוף אותה. זאת אומרת, </w:t>
      </w:r>
      <w:bookmarkStart w:id="604" w:name="_ETM_Q1_3592800"/>
      <w:bookmarkEnd w:id="604"/>
      <w:r>
        <w:rPr>
          <w:rFonts w:hint="cs"/>
          <w:rtl/>
        </w:rPr>
        <w:t xml:space="preserve">כי </w:t>
      </w:r>
      <w:r w:rsidR="00A1743A">
        <w:rPr>
          <w:rFonts w:hint="cs"/>
          <w:rtl/>
        </w:rPr>
        <w:t xml:space="preserve">הפלטפורמות </w:t>
      </w:r>
      <w:r w:rsidR="002B4326">
        <w:rPr>
          <w:rFonts w:hint="cs"/>
          <w:rtl/>
        </w:rPr>
        <w:t xml:space="preserve">ברובן </w:t>
      </w:r>
      <w:r w:rsidR="00A1743A">
        <w:rPr>
          <w:rFonts w:hint="cs"/>
          <w:rtl/>
        </w:rPr>
        <w:t>לא רוצות בדברים מהסוג הזה להיות בהפרת חוק</w:t>
      </w:r>
      <w:bookmarkStart w:id="605" w:name="_ETM_Q1_3597284"/>
      <w:bookmarkEnd w:id="605"/>
      <w:r w:rsidR="00A1743A">
        <w:rPr>
          <w:rFonts w:hint="cs"/>
          <w:rtl/>
        </w:rPr>
        <w:t xml:space="preserve">. עכשיו הפלטפורמות השונות </w:t>
      </w:r>
      <w:r w:rsidR="00A1743A">
        <w:rPr>
          <w:rtl/>
        </w:rPr>
        <w:t>–</w:t>
      </w:r>
      <w:r w:rsidR="00A1743A">
        <w:rPr>
          <w:rFonts w:hint="cs"/>
          <w:rtl/>
        </w:rPr>
        <w:t xml:space="preserve"> </w:t>
      </w:r>
      <w:proofErr w:type="spellStart"/>
      <w:r w:rsidR="00A1743A">
        <w:rPr>
          <w:rFonts w:hint="cs"/>
          <w:rtl/>
        </w:rPr>
        <w:t>וואטסאפים</w:t>
      </w:r>
      <w:proofErr w:type="spellEnd"/>
      <w:r w:rsidR="00A1743A">
        <w:rPr>
          <w:rFonts w:hint="cs"/>
          <w:rtl/>
        </w:rPr>
        <w:t xml:space="preserve">, </w:t>
      </w:r>
      <w:proofErr w:type="spellStart"/>
      <w:r w:rsidR="00A1743A">
        <w:rPr>
          <w:rFonts w:hint="cs"/>
          <w:rtl/>
        </w:rPr>
        <w:t>אס.אם.אסים</w:t>
      </w:r>
      <w:proofErr w:type="spellEnd"/>
      <w:r w:rsidR="00A1743A">
        <w:rPr>
          <w:rFonts w:hint="cs"/>
          <w:rtl/>
        </w:rPr>
        <w:t xml:space="preserve"> לא עוברות על </w:t>
      </w:r>
      <w:bookmarkStart w:id="606" w:name="_ETM_Q1_3600388"/>
      <w:bookmarkEnd w:id="606"/>
      <w:r w:rsidR="00A1743A">
        <w:rPr>
          <w:rFonts w:hint="cs"/>
          <w:rtl/>
        </w:rPr>
        <w:t>התכ</w:t>
      </w:r>
      <w:r w:rsidR="009869DD">
        <w:rPr>
          <w:rFonts w:hint="cs"/>
          <w:rtl/>
        </w:rPr>
        <w:t>נים. אם המועמד כותב בעמוד שלו</w:t>
      </w:r>
      <w:r w:rsidR="002B4326">
        <w:rPr>
          <w:rFonts w:hint="cs"/>
          <w:rtl/>
        </w:rPr>
        <w:t>, הן</w:t>
      </w:r>
      <w:r w:rsidR="00A1743A">
        <w:rPr>
          <w:rFonts w:hint="cs"/>
          <w:rtl/>
        </w:rPr>
        <w:t xml:space="preserve"> גם לא עוברות</w:t>
      </w:r>
      <w:bookmarkStart w:id="607" w:name="_ETM_Q1_3606695"/>
      <w:bookmarkEnd w:id="607"/>
      <w:r w:rsidR="00A1743A">
        <w:rPr>
          <w:rFonts w:hint="cs"/>
          <w:rtl/>
        </w:rPr>
        <w:t xml:space="preserve">. דווקא כשקונים מהם פרסומות, זה משהו שהם כן, אין </w:t>
      </w:r>
      <w:bookmarkStart w:id="608" w:name="_ETM_Q1_3610159"/>
      <w:bookmarkEnd w:id="608"/>
      <w:r w:rsidR="00A1743A">
        <w:rPr>
          <w:rFonts w:hint="cs"/>
          <w:rtl/>
        </w:rPr>
        <w:t xml:space="preserve">להם אינטרס בסיטואציה הזאת להסתבך במשהו שהוא בעייתי עם הדין </w:t>
      </w:r>
      <w:bookmarkStart w:id="609" w:name="_ETM_Q1_3612709"/>
      <w:bookmarkEnd w:id="609"/>
      <w:r w:rsidR="002B4326">
        <w:rPr>
          <w:rFonts w:hint="cs"/>
          <w:rtl/>
        </w:rPr>
        <w:t>במדינה.</w:t>
      </w:r>
      <w:r w:rsidR="00A1743A">
        <w:rPr>
          <w:rFonts w:hint="cs"/>
          <w:rtl/>
        </w:rPr>
        <w:t xml:space="preserve"> ולכן, דווקא אם רוצים משהו שיהיה אפשר אולי יותר </w:t>
      </w:r>
      <w:bookmarkStart w:id="610" w:name="_ETM_Q1_3619736"/>
      <w:bookmarkEnd w:id="610"/>
      <w:r w:rsidR="00A1743A">
        <w:rPr>
          <w:rFonts w:hint="cs"/>
          <w:rtl/>
        </w:rPr>
        <w:t xml:space="preserve">לאכוף אותו, זה בדיוק הסיטואציות של פרסומות בתשלום, בין אם </w:t>
      </w:r>
      <w:bookmarkStart w:id="611" w:name="_ETM_Q1_3620359"/>
      <w:bookmarkEnd w:id="611"/>
      <w:r w:rsidR="00A1743A">
        <w:rPr>
          <w:rFonts w:hint="cs"/>
          <w:rtl/>
        </w:rPr>
        <w:t>זה ב-</w:t>
      </w:r>
      <w:proofErr w:type="spellStart"/>
      <w:r w:rsidR="00A1743A">
        <w:t>ynet</w:t>
      </w:r>
      <w:proofErr w:type="spellEnd"/>
      <w:r w:rsidR="00A1743A">
        <w:rPr>
          <w:rFonts w:hint="cs"/>
          <w:rtl/>
        </w:rPr>
        <w:t xml:space="preserve">, כלומר באתרי חדשות, או בין אם זה </w:t>
      </w:r>
      <w:bookmarkStart w:id="612" w:name="_ETM_Q1_3625853"/>
      <w:bookmarkEnd w:id="612"/>
      <w:r w:rsidR="00A1743A">
        <w:rPr>
          <w:rFonts w:hint="cs"/>
          <w:rtl/>
        </w:rPr>
        <w:t xml:space="preserve">מול גוגל או </w:t>
      </w:r>
      <w:proofErr w:type="spellStart"/>
      <w:r w:rsidR="00A1743A">
        <w:rPr>
          <w:rFonts w:hint="cs"/>
          <w:rtl/>
        </w:rPr>
        <w:t>פייסבוק</w:t>
      </w:r>
      <w:proofErr w:type="spellEnd"/>
      <w:r w:rsidR="00A1743A">
        <w:rPr>
          <w:rFonts w:hint="cs"/>
          <w:rtl/>
        </w:rPr>
        <w:t>.</w:t>
      </w:r>
      <w:bookmarkStart w:id="613" w:name="_ETM_Q1_3625213"/>
      <w:bookmarkEnd w:id="613"/>
      <w:r w:rsidR="00A1743A">
        <w:rPr>
          <w:rFonts w:hint="cs"/>
          <w:rtl/>
        </w:rPr>
        <w:t xml:space="preserve"> </w:t>
      </w:r>
    </w:p>
    <w:p w:rsidR="00A1743A" w:rsidRDefault="00A1743A" w:rsidP="00A1743A">
      <w:pPr>
        <w:rPr>
          <w:rtl/>
        </w:rPr>
      </w:pPr>
    </w:p>
    <w:p w:rsidR="00A1743A" w:rsidRDefault="00A1743A" w:rsidP="00A1743A">
      <w:pPr>
        <w:rPr>
          <w:rtl/>
        </w:rPr>
      </w:pPr>
      <w:bookmarkStart w:id="614" w:name="_ETM_Q1_3625439"/>
      <w:bookmarkEnd w:id="614"/>
      <w:r>
        <w:rPr>
          <w:rFonts w:hint="cs"/>
          <w:rtl/>
        </w:rPr>
        <w:t xml:space="preserve">ולכן, בעיניי יכול להיות שהמוקד של </w:t>
      </w:r>
      <w:bookmarkStart w:id="615" w:name="_ETM_Q1_3631133"/>
      <w:bookmarkEnd w:id="615"/>
      <w:r>
        <w:rPr>
          <w:rFonts w:hint="cs"/>
          <w:rtl/>
        </w:rPr>
        <w:t>התשלום הוא</w:t>
      </w:r>
      <w:r w:rsidR="002B4326">
        <w:rPr>
          <w:rFonts w:hint="cs"/>
          <w:rtl/>
        </w:rPr>
        <w:t xml:space="preserve"> הדבר היותר ריאלי שהוא נותן מענה חלקי, בהחלט רק </w:t>
      </w:r>
      <w:r>
        <w:rPr>
          <w:rFonts w:hint="cs"/>
          <w:rtl/>
        </w:rPr>
        <w:t xml:space="preserve">חלקי, אבל גם אחיד באיזושהי רמה. </w:t>
      </w:r>
    </w:p>
    <w:p w:rsidR="008258DA" w:rsidRDefault="008258DA" w:rsidP="003B1327">
      <w:pPr>
        <w:rPr>
          <w:rtl/>
        </w:rPr>
      </w:pPr>
      <w:bookmarkStart w:id="616" w:name="_ETM_Q1_3639595"/>
      <w:bookmarkEnd w:id="616"/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82332080"/>
        <w:placeholder>
          <w:docPart w:val="DefaultPlaceholder_-1854013440"/>
        </w:placeholder>
      </w:sdtPr>
      <w:sdtEndPr/>
      <w:sdtContent>
        <w:p w:rsidR="00C16C4B" w:rsidRDefault="00C16C4B" w:rsidP="00C16C4B">
          <w:pPr>
            <w:pStyle w:val="a4"/>
            <w:keepNext/>
            <w:rPr>
              <w:rtl/>
            </w:rPr>
          </w:pPr>
          <w:r w:rsidRPr="00C16C4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C16C4B">
            <w:rPr>
              <w:rStyle w:val="afd"/>
              <w:color w:val="000000"/>
              <w:rtl/>
            </w:rPr>
            <w:t>מקלב</w:t>
          </w:r>
          <w:proofErr w:type="spellEnd"/>
          <w:r w:rsidRPr="00C16C4B">
            <w:rPr>
              <w:rStyle w:val="afd"/>
              <w:color w:val="000000"/>
              <w:rtl/>
            </w:rPr>
            <w:t xml:space="preserve"> (יהדות התורה)</w:t>
          </w:r>
          <w:r w:rsidRPr="00C16C4B">
            <w:rPr>
              <w:color w:val="000000"/>
              <w:rtl/>
            </w:rPr>
            <w:t>:</w:t>
          </w:r>
        </w:p>
      </w:sdtContent>
    </w:sdt>
    <w:p w:rsidR="00C16C4B" w:rsidRDefault="00C16C4B" w:rsidP="00C16C4B">
      <w:pPr>
        <w:pStyle w:val="KeepWithNext"/>
        <w:rPr>
          <w:rtl/>
        </w:rPr>
      </w:pPr>
    </w:p>
    <w:p w:rsidR="002B4326" w:rsidRDefault="002B4326" w:rsidP="002B4326">
      <w:pPr>
        <w:rPr>
          <w:rtl/>
        </w:rPr>
      </w:pPr>
      <w:bookmarkStart w:id="617" w:name="_ETM_Q1_3645386"/>
      <w:bookmarkEnd w:id="617"/>
      <w:r>
        <w:rPr>
          <w:rFonts w:hint="cs"/>
          <w:rtl/>
        </w:rPr>
        <w:t xml:space="preserve">אתה קונה, ולא תוכל </w:t>
      </w:r>
      <w:bookmarkStart w:id="618" w:name="_ETM_Q1_3645061"/>
      <w:bookmarkEnd w:id="618"/>
      <w:r>
        <w:rPr>
          <w:rFonts w:hint="cs"/>
          <w:rtl/>
        </w:rPr>
        <w:t xml:space="preserve">לדעת מתי זה נעשה אם עד יום הבחירות או לפני </w:t>
      </w:r>
      <w:bookmarkStart w:id="619" w:name="_ETM_Q1_3652236"/>
      <w:bookmarkEnd w:id="619"/>
      <w:r>
        <w:rPr>
          <w:rFonts w:hint="cs"/>
          <w:rtl/>
        </w:rPr>
        <w:t xml:space="preserve">יום הבחירות. </w:t>
      </w:r>
    </w:p>
    <w:p w:rsidR="002B4326" w:rsidRDefault="002B4326" w:rsidP="002B4326">
      <w:pPr>
        <w:rPr>
          <w:rtl/>
        </w:rPr>
      </w:pPr>
      <w:bookmarkStart w:id="620" w:name="_ETM_Q1_3647110"/>
      <w:bookmarkEnd w:id="620"/>
    </w:p>
    <w:p w:rsidR="008931B5" w:rsidRDefault="008931B5" w:rsidP="008931B5">
      <w:pPr>
        <w:pStyle w:val="a4"/>
        <w:keepNext/>
        <w:rPr>
          <w:rtl/>
        </w:rPr>
      </w:pPr>
      <w:bookmarkStart w:id="621" w:name="_ETM_Q1_3655687"/>
      <w:bookmarkStart w:id="622" w:name="_ETM_Q1_3640940"/>
      <w:bookmarkStart w:id="623" w:name="_ETM_Q1_3654650"/>
      <w:bookmarkEnd w:id="621"/>
      <w:bookmarkEnd w:id="622"/>
      <w:bookmarkEnd w:id="623"/>
      <w:r>
        <w:rPr>
          <w:rtl/>
        </w:rPr>
        <w:t>גור בליי:</w:t>
      </w:r>
    </w:p>
    <w:p w:rsidR="008931B5" w:rsidRDefault="008931B5" w:rsidP="008931B5">
      <w:pPr>
        <w:pStyle w:val="KeepWithNext"/>
        <w:rPr>
          <w:rtl/>
        </w:rPr>
      </w:pPr>
    </w:p>
    <w:p w:rsidR="008931B5" w:rsidRDefault="008903A3" w:rsidP="008931B5">
      <w:pPr>
        <w:rPr>
          <w:rtl/>
        </w:rPr>
      </w:pPr>
      <w:r>
        <w:rPr>
          <w:rFonts w:hint="cs"/>
          <w:rtl/>
        </w:rPr>
        <w:t xml:space="preserve">המערכות דווקא יכולות, הן יודעות מתי הן מפרסמות. </w:t>
      </w:r>
      <w:bookmarkStart w:id="624" w:name="_ETM_Q1_3653148"/>
      <w:bookmarkEnd w:id="624"/>
    </w:p>
    <w:p w:rsidR="008931B5" w:rsidRDefault="008931B5" w:rsidP="00C16C4B">
      <w:pPr>
        <w:rPr>
          <w:rtl/>
        </w:rPr>
      </w:pPr>
      <w:bookmarkStart w:id="625" w:name="_ETM_Q1_3647714"/>
      <w:bookmarkEnd w:id="625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9122598"/>
        <w:placeholder>
          <w:docPart w:val="DefaultPlaceholder_-1854013440"/>
        </w:placeholder>
      </w:sdtPr>
      <w:sdtEndPr/>
      <w:sdtContent>
        <w:p w:rsidR="00C16C4B" w:rsidRDefault="00C16C4B" w:rsidP="00C16C4B">
          <w:pPr>
            <w:pStyle w:val="af6"/>
            <w:keepNext/>
            <w:rPr>
              <w:rtl/>
            </w:rPr>
          </w:pPr>
          <w:r w:rsidRPr="00C16C4B">
            <w:rPr>
              <w:rStyle w:val="afd"/>
              <w:color w:val="000000"/>
              <w:rtl/>
            </w:rPr>
            <w:t>היו"ר ניסן סלומינסקי</w:t>
          </w:r>
          <w:r w:rsidRPr="00C16C4B">
            <w:rPr>
              <w:color w:val="000000"/>
              <w:rtl/>
            </w:rPr>
            <w:t>:</w:t>
          </w:r>
        </w:p>
      </w:sdtContent>
    </w:sdt>
    <w:p w:rsidR="00C16C4B" w:rsidRDefault="00C16C4B" w:rsidP="00C16C4B">
      <w:pPr>
        <w:pStyle w:val="KeepWithNext"/>
        <w:rPr>
          <w:rtl/>
        </w:rPr>
      </w:pPr>
    </w:p>
    <w:p w:rsidR="00C16C4B" w:rsidRDefault="008931B5" w:rsidP="008931B5">
      <w:pPr>
        <w:rPr>
          <w:rtl/>
        </w:rPr>
      </w:pPr>
      <w:bookmarkStart w:id="626" w:name="_ETM_Q1_3657313"/>
      <w:bookmarkEnd w:id="626"/>
      <w:r>
        <w:rPr>
          <w:rFonts w:hint="cs"/>
          <w:rtl/>
        </w:rPr>
        <w:t xml:space="preserve">יכול להיות, </w:t>
      </w:r>
      <w:bookmarkStart w:id="627" w:name="_ETM_Q1_3659278"/>
      <w:bookmarkEnd w:id="627"/>
      <w:r>
        <w:rPr>
          <w:rFonts w:hint="cs"/>
          <w:rtl/>
        </w:rPr>
        <w:t xml:space="preserve">אם כי, </w:t>
      </w:r>
      <w:r w:rsidR="00C16C4B">
        <w:rPr>
          <w:rFonts w:hint="cs"/>
          <w:rtl/>
        </w:rPr>
        <w:t>יש פרסום בשכר שאותו לא נרצה</w:t>
      </w:r>
      <w:r>
        <w:rPr>
          <w:rFonts w:hint="cs"/>
          <w:rtl/>
        </w:rPr>
        <w:t xml:space="preserve"> לחסום. נניח </w:t>
      </w:r>
      <w:proofErr w:type="spellStart"/>
      <w:r>
        <w:rPr>
          <w:rFonts w:hint="cs"/>
          <w:rtl/>
        </w:rPr>
        <w:t>באס.אם.אס</w:t>
      </w:r>
      <w:proofErr w:type="spellEnd"/>
      <w:r>
        <w:rPr>
          <w:rFonts w:hint="cs"/>
          <w:rtl/>
        </w:rPr>
        <w:t xml:space="preserve">. זה כן פרסום בכסף </w:t>
      </w:r>
      <w:bookmarkStart w:id="628" w:name="_ETM_Q1_3667213"/>
      <w:bookmarkEnd w:id="628"/>
      <w:r>
        <w:rPr>
          <w:rFonts w:hint="cs"/>
          <w:rtl/>
        </w:rPr>
        <w:t>ש</w:t>
      </w:r>
      <w:r w:rsidR="008903A3">
        <w:rPr>
          <w:rFonts w:hint="cs"/>
          <w:rtl/>
        </w:rPr>
        <w:t xml:space="preserve">אתה קונה, להעביר את </w:t>
      </w:r>
      <w:proofErr w:type="spellStart"/>
      <w:r w:rsidR="008903A3">
        <w:rPr>
          <w:rFonts w:hint="cs"/>
          <w:rtl/>
        </w:rPr>
        <w:t>האס.אם.אסים</w:t>
      </w:r>
      <w:proofErr w:type="spellEnd"/>
      <w:r w:rsidR="008903A3">
        <w:rPr>
          <w:rFonts w:hint="cs"/>
          <w:rtl/>
        </w:rPr>
        <w:t xml:space="preserve"> בואו להצביע </w:t>
      </w:r>
      <w:proofErr w:type="spellStart"/>
      <w:r w:rsidR="008903A3">
        <w:rPr>
          <w:rFonts w:hint="cs"/>
          <w:rtl/>
        </w:rPr>
        <w:t>וכו</w:t>
      </w:r>
      <w:proofErr w:type="spellEnd"/>
      <w:r w:rsidR="008903A3">
        <w:rPr>
          <w:rFonts w:hint="cs"/>
          <w:rtl/>
        </w:rPr>
        <w:t>', ואותו אנחנו לא רוצים לחסום.</w:t>
      </w:r>
      <w:r>
        <w:rPr>
          <w:rFonts w:hint="cs"/>
          <w:rtl/>
        </w:rPr>
        <w:t xml:space="preserve"> </w:t>
      </w:r>
      <w:r w:rsidR="00C16C4B">
        <w:rPr>
          <w:rFonts w:hint="cs"/>
          <w:rtl/>
        </w:rPr>
        <w:t xml:space="preserve"> </w:t>
      </w:r>
    </w:p>
    <w:p w:rsidR="00C16C4B" w:rsidRDefault="00C16C4B" w:rsidP="00C16C4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370339297"/>
        <w:placeholder>
          <w:docPart w:val="A84407D7B16C483589505197D55690EA"/>
        </w:placeholder>
      </w:sdtPr>
      <w:sdtEndPr/>
      <w:sdtContent>
        <w:p w:rsidR="00C16C4B" w:rsidRDefault="00C16C4B" w:rsidP="00C16C4B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C16C4B" w:rsidRDefault="00C16C4B" w:rsidP="00C16C4B">
      <w:pPr>
        <w:rPr>
          <w:rtl/>
        </w:rPr>
      </w:pPr>
    </w:p>
    <w:p w:rsidR="00D7299A" w:rsidRDefault="00C16C4B" w:rsidP="00C16C4B">
      <w:pPr>
        <w:rPr>
          <w:rtl/>
        </w:rPr>
      </w:pPr>
      <w:r>
        <w:rPr>
          <w:rFonts w:hint="cs"/>
          <w:rtl/>
        </w:rPr>
        <w:t xml:space="preserve">לכן אני מדבר בתשלום ברשתות </w:t>
      </w:r>
      <w:r w:rsidR="008931B5">
        <w:rPr>
          <w:rFonts w:hint="cs"/>
          <w:rtl/>
        </w:rPr>
        <w:t xml:space="preserve">החברתיות </w:t>
      </w:r>
      <w:r>
        <w:rPr>
          <w:rFonts w:hint="cs"/>
          <w:rtl/>
        </w:rPr>
        <w:t>ובאתר</w:t>
      </w:r>
      <w:r w:rsidR="00D7299A">
        <w:rPr>
          <w:rFonts w:hint="cs"/>
          <w:rtl/>
        </w:rPr>
        <w:t>י</w:t>
      </w:r>
      <w:r w:rsidR="008931B5">
        <w:rPr>
          <w:rFonts w:hint="cs"/>
          <w:rtl/>
        </w:rPr>
        <w:t xml:space="preserve">ם, לא </w:t>
      </w:r>
      <w:proofErr w:type="spellStart"/>
      <w:r w:rsidR="008931B5">
        <w:rPr>
          <w:rFonts w:hint="cs"/>
          <w:rtl/>
        </w:rPr>
        <w:t>באס.אם.אסים</w:t>
      </w:r>
      <w:proofErr w:type="spellEnd"/>
      <w:r w:rsidR="008931B5">
        <w:rPr>
          <w:rFonts w:hint="cs"/>
          <w:rtl/>
        </w:rPr>
        <w:t xml:space="preserve"> </w:t>
      </w:r>
      <w:proofErr w:type="spellStart"/>
      <w:r w:rsidR="008931B5">
        <w:rPr>
          <w:rFonts w:hint="cs"/>
          <w:rtl/>
        </w:rPr>
        <w:t>ובוואטס</w:t>
      </w:r>
      <w:bookmarkStart w:id="629" w:name="_ETM_Q1_3685058"/>
      <w:bookmarkEnd w:id="629"/>
      <w:r w:rsidR="008931B5">
        <w:rPr>
          <w:rFonts w:hint="cs"/>
          <w:rtl/>
        </w:rPr>
        <w:t>אפים</w:t>
      </w:r>
      <w:proofErr w:type="spellEnd"/>
      <w:r w:rsidR="008931B5">
        <w:rPr>
          <w:rFonts w:hint="cs"/>
          <w:rtl/>
        </w:rPr>
        <w:t xml:space="preserve">. </w:t>
      </w:r>
    </w:p>
    <w:p w:rsidR="00D7299A" w:rsidRDefault="00D7299A" w:rsidP="00C16C4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03874548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6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היו"ר ניסן סלומינסקי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D7299A" w:rsidRDefault="008931B5" w:rsidP="00D7299A">
      <w:pPr>
        <w:rPr>
          <w:rtl/>
        </w:rPr>
      </w:pPr>
      <w:r>
        <w:rPr>
          <w:rFonts w:hint="cs"/>
          <w:rtl/>
        </w:rPr>
        <w:t xml:space="preserve">בוא נחשוב, </w:t>
      </w:r>
      <w:r w:rsidR="00D7299A">
        <w:rPr>
          <w:rFonts w:hint="cs"/>
          <w:rtl/>
        </w:rPr>
        <w:t xml:space="preserve">נישן על זה. </w:t>
      </w:r>
      <w:r w:rsidR="00772242">
        <w:rPr>
          <w:rFonts w:hint="cs"/>
          <w:rtl/>
        </w:rPr>
        <w:t xml:space="preserve">אם מישהו באמצע הלילה יהיה לו רעיון </w:t>
      </w:r>
      <w:bookmarkStart w:id="630" w:name="_ETM_Q1_3691487"/>
      <w:bookmarkEnd w:id="630"/>
      <w:r w:rsidR="00772242">
        <w:rPr>
          <w:rFonts w:hint="cs"/>
          <w:rtl/>
        </w:rPr>
        <w:t>טוב שיצלצל.</w:t>
      </w:r>
    </w:p>
    <w:p w:rsidR="00D7299A" w:rsidRDefault="00D7299A" w:rsidP="00D7299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026839808"/>
        <w:placeholder>
          <w:docPart w:val="59F20351A05E492388B209243F898998"/>
        </w:placeholder>
      </w:sdtPr>
      <w:sdtEndPr/>
      <w:sdtContent>
        <w:p w:rsidR="00D7299A" w:rsidRDefault="00D7299A" w:rsidP="00D7299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D7299A" w:rsidRDefault="00D7299A" w:rsidP="00D7299A">
      <w:pPr>
        <w:rPr>
          <w:rtl/>
        </w:rPr>
      </w:pPr>
    </w:p>
    <w:p w:rsidR="00D7299A" w:rsidRDefault="008903A3" w:rsidP="00772242">
      <w:pPr>
        <w:rPr>
          <w:rtl/>
        </w:rPr>
      </w:pPr>
      <w:r>
        <w:rPr>
          <w:rFonts w:hint="cs"/>
          <w:rtl/>
        </w:rPr>
        <w:t>נעבור לסעיף הבא.</w:t>
      </w:r>
      <w:r w:rsidR="00D7299A">
        <w:rPr>
          <w:rFonts w:hint="cs"/>
          <w:rtl/>
        </w:rPr>
        <w:t xml:space="preserve"> בעצם מוצע </w:t>
      </w:r>
      <w:r w:rsidR="00772242">
        <w:rPr>
          <w:rFonts w:hint="cs"/>
          <w:rtl/>
        </w:rPr>
        <w:t xml:space="preserve">להחליף את זה סעיף 5 לחוק, זה אחד הסעיפים </w:t>
      </w:r>
      <w:bookmarkStart w:id="631" w:name="_ETM_Q1_3705961"/>
      <w:bookmarkEnd w:id="631"/>
      <w:r w:rsidR="00D7299A">
        <w:rPr>
          <w:rFonts w:hint="cs"/>
          <w:rtl/>
        </w:rPr>
        <w:t xml:space="preserve">הכי מדוברים. יש את הסעיף שבעצם קבע בדין הקיים שבשידורי </w:t>
      </w:r>
      <w:r w:rsidR="00772242">
        <w:rPr>
          <w:rFonts w:hint="cs"/>
          <w:rtl/>
        </w:rPr>
        <w:t xml:space="preserve">רדיו וטלוויזיה, </w:t>
      </w:r>
      <w:r w:rsidR="00D7299A">
        <w:rPr>
          <w:rFonts w:hint="cs"/>
          <w:rtl/>
        </w:rPr>
        <w:t xml:space="preserve">אסור לפרסם </w:t>
      </w:r>
      <w:r w:rsidR="00772242">
        <w:rPr>
          <w:rFonts w:hint="cs"/>
          <w:rtl/>
        </w:rPr>
        <w:t xml:space="preserve">תעמולת בחירות </w:t>
      </w:r>
      <w:r w:rsidR="00D7299A">
        <w:rPr>
          <w:rFonts w:hint="cs"/>
          <w:rtl/>
        </w:rPr>
        <w:t>בתקופת 60 ימים</w:t>
      </w:r>
      <w:r w:rsidR="00772242">
        <w:rPr>
          <w:rFonts w:hint="cs"/>
          <w:rtl/>
        </w:rPr>
        <w:t xml:space="preserve"> שלפני הבחירות, למעט, כמובן, </w:t>
      </w:r>
      <w:r w:rsidR="00D7299A">
        <w:rPr>
          <w:rFonts w:hint="cs"/>
          <w:rtl/>
        </w:rPr>
        <w:t xml:space="preserve">התעמולה בתשלום, </w:t>
      </w:r>
      <w:r w:rsidR="00772242">
        <w:rPr>
          <w:rFonts w:hint="cs"/>
          <w:rtl/>
        </w:rPr>
        <w:t>ה</w:t>
      </w:r>
      <w:r w:rsidR="00D7299A">
        <w:rPr>
          <w:rFonts w:hint="cs"/>
          <w:rtl/>
        </w:rPr>
        <w:t>תשדירי</w:t>
      </w:r>
      <w:r w:rsidR="00772242">
        <w:rPr>
          <w:rFonts w:hint="cs"/>
          <w:rtl/>
        </w:rPr>
        <w:t xml:space="preserve">ם </w:t>
      </w:r>
      <w:bookmarkStart w:id="632" w:name="_ETM_Q1_3721903"/>
      <w:bookmarkEnd w:id="632"/>
      <w:r w:rsidR="00772242">
        <w:rPr>
          <w:rFonts w:hint="cs"/>
          <w:rtl/>
        </w:rPr>
        <w:t xml:space="preserve">בתשלום. סליחה, תשדירי הבחירות המוכרים, הממוסדים ברדיו ובטלוויזיה. </w:t>
      </w:r>
      <w:r w:rsidR="00D7299A">
        <w:rPr>
          <w:rFonts w:hint="cs"/>
          <w:rtl/>
        </w:rPr>
        <w:t xml:space="preserve"> </w:t>
      </w:r>
    </w:p>
    <w:p w:rsidR="00D7299A" w:rsidRDefault="00D7299A" w:rsidP="00D7299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9738158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6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היו"ר ניסן סלומינסקי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D7299A" w:rsidRDefault="008903A3" w:rsidP="00D7299A">
      <w:pPr>
        <w:rPr>
          <w:rtl/>
        </w:rPr>
      </w:pPr>
      <w:r>
        <w:rPr>
          <w:rFonts w:hint="cs"/>
          <w:rtl/>
        </w:rPr>
        <w:t xml:space="preserve">עכשיו </w:t>
      </w:r>
      <w:r w:rsidR="00D7299A">
        <w:rPr>
          <w:rFonts w:hint="cs"/>
          <w:rtl/>
        </w:rPr>
        <w:t>השאלה אם אפשר לראיין את שר הביטחון</w:t>
      </w:r>
      <w:r w:rsidR="00CD5899">
        <w:rPr>
          <w:rFonts w:hint="cs"/>
          <w:rtl/>
        </w:rPr>
        <w:t xml:space="preserve"> </w:t>
      </w:r>
      <w:bookmarkStart w:id="633" w:name="_ETM_Q1_3740192"/>
      <w:bookmarkEnd w:id="633"/>
      <w:r w:rsidR="00CD5899">
        <w:rPr>
          <w:rFonts w:hint="cs"/>
          <w:rtl/>
        </w:rPr>
        <w:t>שבועיים לפני הבחירות.</w:t>
      </w:r>
    </w:p>
    <w:p w:rsidR="00CD5899" w:rsidRDefault="00CD5899" w:rsidP="00CD5899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CD5899" w:rsidRDefault="00CD5899" w:rsidP="00CD5899">
      <w:pPr>
        <w:pStyle w:val="KeepWithNext"/>
        <w:rPr>
          <w:rtl/>
        </w:rPr>
      </w:pPr>
    </w:p>
    <w:p w:rsidR="00CD5899" w:rsidRDefault="00CD5899" w:rsidP="00CD5899">
      <w:pPr>
        <w:rPr>
          <w:rtl/>
        </w:rPr>
      </w:pPr>
      <w:r>
        <w:rPr>
          <w:rFonts w:hint="cs"/>
          <w:rtl/>
        </w:rPr>
        <w:t xml:space="preserve">את שר הביטחון כן </w:t>
      </w:r>
      <w:bookmarkStart w:id="634" w:name="_ETM_Q1_3744065"/>
      <w:bookmarkEnd w:id="634"/>
      <w:r>
        <w:rPr>
          <w:rFonts w:hint="cs"/>
          <w:rtl/>
        </w:rPr>
        <w:t xml:space="preserve">- כל זמן הזה. </w:t>
      </w:r>
    </w:p>
    <w:p w:rsidR="00CD5899" w:rsidRDefault="00CD5899" w:rsidP="00CD5899">
      <w:pPr>
        <w:rPr>
          <w:rtl/>
        </w:rPr>
      </w:pPr>
      <w:bookmarkStart w:id="635" w:name="_ETM_Q1_3740232"/>
      <w:bookmarkEnd w:id="635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6466704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6"/>
            <w:keepNext/>
            <w:rPr>
              <w:rtl/>
            </w:rPr>
          </w:pPr>
          <w:r w:rsidRPr="00D7299A">
            <w:rPr>
              <w:color w:val="000000"/>
              <w:rtl/>
            </w:rPr>
            <w:t xml:space="preserve">היו"ר </w:t>
          </w:r>
          <w:r w:rsidRPr="00D7299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299A" w:rsidRDefault="00D7299A" w:rsidP="00D7299A">
      <w:pPr>
        <w:pStyle w:val="KeepWithNext"/>
        <w:rPr>
          <w:rtl/>
        </w:rPr>
      </w:pPr>
      <w:bookmarkStart w:id="636" w:name="_ETM_Q1_3746753"/>
      <w:bookmarkEnd w:id="636"/>
    </w:p>
    <w:p w:rsidR="00D7299A" w:rsidRDefault="00CD5899" w:rsidP="009869DD">
      <w:pPr>
        <w:rPr>
          <w:rtl/>
        </w:rPr>
      </w:pPr>
      <w:r>
        <w:rPr>
          <w:rFonts w:hint="cs"/>
          <w:rtl/>
        </w:rPr>
        <w:t xml:space="preserve">כאן כתוב </w:t>
      </w:r>
      <w:r w:rsidR="00D7299A">
        <w:rPr>
          <w:rFonts w:hint="cs"/>
          <w:rtl/>
        </w:rPr>
        <w:t xml:space="preserve">60 יום לפני. </w:t>
      </w:r>
      <w:r>
        <w:rPr>
          <w:rFonts w:hint="cs"/>
          <w:rtl/>
        </w:rPr>
        <w:t xml:space="preserve">אתה לא יכול לראיין מישהו שמתמודד עם ההיבטים </w:t>
      </w:r>
      <w:bookmarkStart w:id="637" w:name="_ETM_Q1_3753949"/>
      <w:bookmarkEnd w:id="637"/>
      <w:r>
        <w:rPr>
          <w:rFonts w:hint="cs"/>
          <w:rtl/>
        </w:rPr>
        <w:t>האלו. אתה יכול לראיין את שר הביטחון, ו</w:t>
      </w:r>
      <w:r w:rsidR="00D7299A">
        <w:rPr>
          <w:rFonts w:hint="cs"/>
          <w:rtl/>
        </w:rPr>
        <w:t>איך אמר גור, 10 דקות</w:t>
      </w:r>
      <w:r>
        <w:rPr>
          <w:rFonts w:hint="cs"/>
          <w:rtl/>
        </w:rPr>
        <w:t xml:space="preserve"> הראשונות הוא ידבר</w:t>
      </w:r>
      <w:r w:rsidR="00D7299A">
        <w:rPr>
          <w:rFonts w:hint="cs"/>
          <w:rtl/>
        </w:rPr>
        <w:t xml:space="preserve"> בעוצמה </w:t>
      </w:r>
      <w:r>
        <w:rPr>
          <w:rFonts w:hint="cs"/>
          <w:rtl/>
        </w:rPr>
        <w:t xml:space="preserve">של הצבא ואיזה שיפורים שעשו,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עד שפתאום </w:t>
      </w:r>
      <w:r w:rsidR="00D7299A">
        <w:rPr>
          <w:rFonts w:hint="cs"/>
          <w:rtl/>
        </w:rPr>
        <w:t>המראיין</w:t>
      </w:r>
      <w:r w:rsidR="009869DD">
        <w:rPr>
          <w:rFonts w:hint="cs"/>
          <w:rtl/>
        </w:rPr>
        <w:t xml:space="preserve"> יגיד לו </w:t>
      </w:r>
      <w:r w:rsidR="008903A3">
        <w:rPr>
          <w:rFonts w:hint="cs"/>
          <w:rtl/>
        </w:rPr>
        <w:t xml:space="preserve">רגע, אנחנו מתחילים </w:t>
      </w:r>
      <w:r w:rsidR="00D7299A">
        <w:rPr>
          <w:rFonts w:hint="cs"/>
          <w:rtl/>
        </w:rPr>
        <w:t>לגלוש לתעמול</w:t>
      </w:r>
      <w:r w:rsidR="008903A3">
        <w:rPr>
          <w:rFonts w:hint="cs"/>
          <w:rtl/>
        </w:rPr>
        <w:t xml:space="preserve">ת בחירות, אז </w:t>
      </w:r>
      <w:r w:rsidR="00D7299A">
        <w:rPr>
          <w:rFonts w:hint="cs"/>
          <w:rtl/>
        </w:rPr>
        <w:t xml:space="preserve"> בוא תתחיל לדבר על הביטחון. זה לא רלבנטי כבר, לא שייך. יראיינו אותו </w:t>
      </w:r>
      <w:r w:rsidR="00286528">
        <w:rPr>
          <w:rFonts w:hint="cs"/>
          <w:rtl/>
        </w:rPr>
        <w:t xml:space="preserve">ואני אשחיר </w:t>
      </w:r>
      <w:bookmarkStart w:id="638" w:name="_ETM_Q1_3778227"/>
      <w:bookmarkEnd w:id="638"/>
      <w:r w:rsidR="00286528">
        <w:rPr>
          <w:rFonts w:hint="cs"/>
          <w:rtl/>
        </w:rPr>
        <w:t>לו את הפנים.</w:t>
      </w:r>
      <w:r w:rsidR="008903A3">
        <w:rPr>
          <w:rFonts w:hint="cs"/>
          <w:rtl/>
        </w:rPr>
        <w:t>..</w:t>
      </w:r>
    </w:p>
    <w:p w:rsidR="00286528" w:rsidRDefault="00286528" w:rsidP="00CD5899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576432238"/>
        <w:placeholder>
          <w:docPart w:val="538AD0E8CDB7461D857EEA103BB39773"/>
        </w:placeholder>
      </w:sdtPr>
      <w:sdtEndPr/>
      <w:sdtContent>
        <w:p w:rsidR="00D7299A" w:rsidRDefault="00D7299A" w:rsidP="00D7299A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D7299A" w:rsidRDefault="00D7299A" w:rsidP="00D7299A">
      <w:pPr>
        <w:rPr>
          <w:rtl/>
        </w:rPr>
      </w:pPr>
    </w:p>
    <w:p w:rsidR="00286528" w:rsidRDefault="00D7299A" w:rsidP="00286528">
      <w:pPr>
        <w:rPr>
          <w:rtl/>
        </w:rPr>
      </w:pPr>
      <w:r>
        <w:rPr>
          <w:rFonts w:hint="cs"/>
          <w:rtl/>
        </w:rPr>
        <w:t xml:space="preserve">היה איסור </w:t>
      </w:r>
      <w:r w:rsidR="00286528">
        <w:rPr>
          <w:rFonts w:hint="cs"/>
          <w:rtl/>
        </w:rPr>
        <w:t xml:space="preserve">של 60 יום לפני הבחירות כשברדיו ובטלוויזיה אי אפשר לעשות תעמולה, למעט </w:t>
      </w:r>
      <w:r>
        <w:rPr>
          <w:rFonts w:hint="cs"/>
          <w:rtl/>
        </w:rPr>
        <w:t xml:space="preserve">תשדירי הבחירות באזורים התחומים שלהם. </w:t>
      </w:r>
      <w:r w:rsidR="00286528">
        <w:rPr>
          <w:rFonts w:hint="cs"/>
          <w:rtl/>
        </w:rPr>
        <w:t>בעצם</w:t>
      </w:r>
      <w:r w:rsidR="008903A3">
        <w:rPr>
          <w:rFonts w:hint="cs"/>
          <w:rtl/>
        </w:rPr>
        <w:t xml:space="preserve">, היה על זה גם בעיות </w:t>
      </w:r>
      <w:proofErr w:type="spellStart"/>
      <w:r w:rsidR="008903A3">
        <w:rPr>
          <w:rFonts w:hint="cs"/>
          <w:rtl/>
        </w:rPr>
        <w:t>אכי</w:t>
      </w:r>
      <w:r w:rsidR="00286528">
        <w:rPr>
          <w:rFonts w:hint="cs"/>
          <w:rtl/>
        </w:rPr>
        <w:t>פתיות</w:t>
      </w:r>
      <w:proofErr w:type="spellEnd"/>
      <w:r>
        <w:rPr>
          <w:rFonts w:hint="cs"/>
          <w:rtl/>
        </w:rPr>
        <w:t xml:space="preserve">, </w:t>
      </w:r>
      <w:r w:rsidR="00286528">
        <w:rPr>
          <w:rFonts w:hint="cs"/>
          <w:rtl/>
        </w:rPr>
        <w:t xml:space="preserve">כפי </w:t>
      </w:r>
      <w:bookmarkStart w:id="639" w:name="_ETM_Q1_3796607"/>
      <w:bookmarkEnd w:id="639"/>
      <w:r w:rsidR="00286528">
        <w:rPr>
          <w:rFonts w:hint="cs"/>
          <w:rtl/>
        </w:rPr>
        <w:t>שהיושב ראש ציין, יש ראיונות שב</w:t>
      </w:r>
      <w:r w:rsidR="008903A3">
        <w:rPr>
          <w:rFonts w:hint="cs"/>
          <w:rtl/>
        </w:rPr>
        <w:t>הם ב</w:t>
      </w:r>
      <w:r w:rsidR="00286528">
        <w:rPr>
          <w:rFonts w:hint="cs"/>
          <w:rtl/>
        </w:rPr>
        <w:t xml:space="preserve">עצם </w:t>
      </w:r>
      <w:r>
        <w:rPr>
          <w:rFonts w:hint="cs"/>
          <w:rtl/>
        </w:rPr>
        <w:t>מאוד קשה לשים</w:t>
      </w:r>
      <w:r w:rsidR="00286528">
        <w:rPr>
          <w:rFonts w:hint="cs"/>
          <w:rtl/>
        </w:rPr>
        <w:t xml:space="preserve"> את הגבול בין </w:t>
      </w:r>
      <w:bookmarkStart w:id="640" w:name="_ETM_Q1_3801813"/>
      <w:bookmarkEnd w:id="640"/>
      <w:r w:rsidR="00286528">
        <w:rPr>
          <w:rFonts w:hint="cs"/>
          <w:rtl/>
        </w:rPr>
        <w:t xml:space="preserve">ראיון  על ענייני המשרד ובין תעמולת הבחירות. </w:t>
      </w:r>
      <w:r>
        <w:rPr>
          <w:rFonts w:hint="cs"/>
          <w:rtl/>
        </w:rPr>
        <w:t xml:space="preserve"> גם </w:t>
      </w:r>
      <w:r w:rsidR="00286528">
        <w:rPr>
          <w:rFonts w:hint="cs"/>
          <w:rtl/>
        </w:rPr>
        <w:t xml:space="preserve">יש פה עניין עקרוני </w:t>
      </w:r>
      <w:bookmarkStart w:id="641" w:name="_ETM_Q1_3807497"/>
      <w:bookmarkEnd w:id="641"/>
      <w:r w:rsidR="00286528">
        <w:rPr>
          <w:rFonts w:hint="cs"/>
          <w:rtl/>
        </w:rPr>
        <w:t>שהיסטורית התבסס על איזושהי תפיסה ש</w:t>
      </w:r>
      <w:r>
        <w:rPr>
          <w:rFonts w:hint="cs"/>
          <w:rtl/>
        </w:rPr>
        <w:t>יש מעט מאוד ערוצי תקשורת. אם הערוץ הראשון</w:t>
      </w:r>
      <w:r w:rsidR="00286528">
        <w:rPr>
          <w:rFonts w:hint="cs"/>
          <w:rtl/>
        </w:rPr>
        <w:t xml:space="preserve">, לצורך העניין, הערוץ היחיד </w:t>
      </w:r>
      <w:bookmarkStart w:id="642" w:name="_ETM_Q1_3813568"/>
      <w:bookmarkEnd w:id="642"/>
      <w:r w:rsidR="00286528">
        <w:rPr>
          <w:rFonts w:hint="cs"/>
          <w:rtl/>
        </w:rPr>
        <w:t xml:space="preserve">מראיין כל הזמן את נציגי מפלגת השלטון כי הם הממשלה, </w:t>
      </w:r>
      <w:bookmarkStart w:id="643" w:name="_ETM_Q1_3818574"/>
      <w:bookmarkEnd w:id="643"/>
      <w:r w:rsidR="00286528">
        <w:rPr>
          <w:rFonts w:hint="cs"/>
          <w:rtl/>
        </w:rPr>
        <w:t xml:space="preserve">והם מדווחים, אז זה נותן יתרון מאוד גדול על האופוזיציה. </w:t>
      </w:r>
    </w:p>
    <w:p w:rsidR="00286528" w:rsidRDefault="00286528" w:rsidP="00286528">
      <w:pPr>
        <w:rPr>
          <w:rtl/>
        </w:rPr>
      </w:pPr>
    </w:p>
    <w:p w:rsidR="00D7299A" w:rsidRDefault="00286528" w:rsidP="00286528">
      <w:pPr>
        <w:rPr>
          <w:rtl/>
        </w:rPr>
      </w:pPr>
      <w:bookmarkStart w:id="644" w:name="_ETM_Q1_3821031"/>
      <w:bookmarkEnd w:id="644"/>
      <w:r>
        <w:rPr>
          <w:rFonts w:hint="cs"/>
          <w:rtl/>
        </w:rPr>
        <w:t xml:space="preserve">ההצעה של ועדת בייניש, להסיר את האיסור הכולל הזה. במקום </w:t>
      </w:r>
      <w:bookmarkStart w:id="645" w:name="_ETM_Q1_3829016"/>
      <w:bookmarkEnd w:id="645"/>
      <w:r>
        <w:rPr>
          <w:rFonts w:hint="cs"/>
          <w:rtl/>
        </w:rPr>
        <w:t xml:space="preserve">זה בעצם להציע שמורשה לשידורים יקפיד בתקופת הבחירות על מתן </w:t>
      </w:r>
      <w:bookmarkStart w:id="646" w:name="_ETM_Q1_3829910"/>
      <w:bookmarkEnd w:id="646"/>
      <w:r>
        <w:rPr>
          <w:rFonts w:hint="cs"/>
          <w:rtl/>
        </w:rPr>
        <w:t>ב</w:t>
      </w:r>
      <w:r w:rsidR="009869DD">
        <w:rPr>
          <w:rFonts w:hint="cs"/>
          <w:rtl/>
        </w:rPr>
        <w:t>יטוי הוגן, ש</w:t>
      </w:r>
      <w:r>
        <w:rPr>
          <w:rFonts w:hint="cs"/>
          <w:rtl/>
        </w:rPr>
        <w:t xml:space="preserve">וויוני ומאוזן למגוון ההשקפות והדעות הבאות לידי ביטוי </w:t>
      </w:r>
      <w:bookmarkStart w:id="647" w:name="_ETM_Q1_3837381"/>
      <w:bookmarkEnd w:id="647"/>
      <w:r>
        <w:rPr>
          <w:rFonts w:hint="cs"/>
          <w:rtl/>
        </w:rPr>
        <w:t xml:space="preserve">בבחירות, לרבות בשידורם באמצעות האינטרנט. </w:t>
      </w:r>
      <w:r w:rsidR="00D7299A">
        <w:rPr>
          <w:rFonts w:hint="cs"/>
          <w:rtl/>
        </w:rPr>
        <w:t xml:space="preserve"> </w:t>
      </w:r>
      <w:r w:rsidR="009F43D1">
        <w:rPr>
          <w:rFonts w:hint="cs"/>
          <w:rtl/>
        </w:rPr>
        <w:t xml:space="preserve">מה אתם מציעים להכניס </w:t>
      </w:r>
      <w:bookmarkStart w:id="648" w:name="_ETM_Q1_3865717"/>
      <w:bookmarkEnd w:id="648"/>
      <w:r w:rsidR="009F43D1">
        <w:rPr>
          <w:rFonts w:hint="cs"/>
          <w:rtl/>
        </w:rPr>
        <w:t>לחוק?</w:t>
      </w:r>
    </w:p>
    <w:p w:rsidR="00D7299A" w:rsidRDefault="00D7299A" w:rsidP="00D7299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ין ליבנה&lt;/Name&gt;&lt;Data&gt;דין ליבנה&lt;/Data&gt;&lt;MemberID&gt;&lt;/MemberID&gt;"/>
        <w:id w:val="1781680373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4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דין ליבנה: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C16C4B" w:rsidRDefault="009F43D1" w:rsidP="009F43D1">
      <w:pPr>
        <w:rPr>
          <w:rtl/>
        </w:rPr>
      </w:pPr>
      <w:bookmarkStart w:id="649" w:name="_ETM_Q1_3869372"/>
      <w:bookmarkEnd w:id="649"/>
      <w:r>
        <w:rPr>
          <w:rFonts w:hint="cs"/>
          <w:rtl/>
        </w:rPr>
        <w:t xml:space="preserve">כשרוב השנים אמרו שחוק דרכי תעמולה </w:t>
      </w:r>
      <w:r w:rsidR="00D7299A">
        <w:rPr>
          <w:rFonts w:hint="cs"/>
          <w:rtl/>
        </w:rPr>
        <w:t xml:space="preserve">הוא </w:t>
      </w:r>
      <w:proofErr w:type="spellStart"/>
      <w:r w:rsidR="00D7299A">
        <w:rPr>
          <w:rFonts w:hint="cs"/>
          <w:rtl/>
        </w:rPr>
        <w:t>ערכאי</w:t>
      </w:r>
      <w:proofErr w:type="spellEnd"/>
      <w:r w:rsidR="00D729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בעצם התכוונו לסעיף 5. </w:t>
      </w:r>
      <w:bookmarkStart w:id="650" w:name="_ETM_Q1_3876513"/>
      <w:bookmarkEnd w:id="650"/>
      <w:r>
        <w:rPr>
          <w:rFonts w:hint="cs"/>
          <w:rtl/>
        </w:rPr>
        <w:t xml:space="preserve">הסעיף שאוסר כל תעמולה ברדיו ובטלוויזיה בחודשיים שלפני הבחירות. סעיף </w:t>
      </w:r>
      <w:bookmarkStart w:id="651" w:name="_ETM_Q1_3880183"/>
      <w:bookmarkEnd w:id="651"/>
      <w:r>
        <w:rPr>
          <w:rFonts w:hint="cs"/>
          <w:rtl/>
        </w:rPr>
        <w:t>שלא באמת ניתן לאכוף אותו, וגם לא בר</w:t>
      </w:r>
      <w:bookmarkStart w:id="652" w:name="_ETM_Q1_3885221"/>
      <w:bookmarkEnd w:id="652"/>
      <w:r>
        <w:rPr>
          <w:rFonts w:hint="cs"/>
          <w:rtl/>
        </w:rPr>
        <w:t>ור אם יש לו - - -</w:t>
      </w:r>
    </w:p>
    <w:p w:rsidR="00C16C4B" w:rsidRDefault="00C16C4B" w:rsidP="00C16C4B">
      <w:pPr>
        <w:rPr>
          <w:rtl/>
        </w:rPr>
      </w:pPr>
    </w:p>
    <w:p w:rsidR="00C16C4B" w:rsidRDefault="00D7299A" w:rsidP="00C16C4B">
      <w:pPr>
        <w:rPr>
          <w:rtl/>
        </w:rPr>
      </w:pPr>
      <w:r>
        <w:rPr>
          <w:rFonts w:hint="cs"/>
          <w:rtl/>
        </w:rPr>
        <w:t xml:space="preserve">כשוועדת בייניש דנה בסוגיה, </w:t>
      </w:r>
      <w:r w:rsidR="009F43D1">
        <w:rPr>
          <w:rFonts w:hint="cs"/>
          <w:rtl/>
        </w:rPr>
        <w:t xml:space="preserve">היא ניסתה </w:t>
      </w:r>
      <w:bookmarkStart w:id="653" w:name="_ETM_Q1_3896798"/>
      <w:bookmarkEnd w:id="653"/>
      <w:r w:rsidR="009F43D1">
        <w:rPr>
          <w:rFonts w:hint="cs"/>
          <w:rtl/>
        </w:rPr>
        <w:t xml:space="preserve">לראות מה הרגולציה הקיימת על המשדרים </w:t>
      </w:r>
      <w:r>
        <w:rPr>
          <w:rFonts w:hint="cs"/>
          <w:rtl/>
        </w:rPr>
        <w:t xml:space="preserve">גם בעולם וגם בארץ בכל זמן, ובין היתר, מה שהוועדה </w:t>
      </w:r>
      <w:r w:rsidR="009F43D1">
        <w:rPr>
          <w:rFonts w:hint="cs"/>
          <w:rtl/>
        </w:rPr>
        <w:t xml:space="preserve">ניסתה לעשות, זה להציע הסדר שיחול על כל המשדרים </w:t>
      </w:r>
      <w:bookmarkStart w:id="654" w:name="_ETM_Q1_3908780"/>
      <w:bookmarkEnd w:id="654"/>
      <w:r w:rsidR="009F43D1">
        <w:rPr>
          <w:rtl/>
        </w:rPr>
        <w:t>–</w:t>
      </w:r>
      <w:r w:rsidR="009F43D1">
        <w:rPr>
          <w:rFonts w:hint="cs"/>
          <w:rtl/>
        </w:rPr>
        <w:t xml:space="preserve"> ברדיו, בטלוויזיה, חדשים, לא חדשים.</w:t>
      </w:r>
      <w:r>
        <w:rPr>
          <w:rFonts w:hint="cs"/>
          <w:rtl/>
        </w:rPr>
        <w:t xml:space="preserve"> </w:t>
      </w:r>
    </w:p>
    <w:p w:rsidR="00D7299A" w:rsidRDefault="00D7299A" w:rsidP="00C16C4B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8907647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6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היו"ר ניסן סלומינסקי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D7299A" w:rsidRDefault="008903A3" w:rsidP="00D7299A">
      <w:pPr>
        <w:rPr>
          <w:rtl/>
        </w:rPr>
      </w:pPr>
      <w:r>
        <w:rPr>
          <w:rFonts w:hint="cs"/>
          <w:rtl/>
        </w:rPr>
        <w:t xml:space="preserve">כאן </w:t>
      </w:r>
      <w:r w:rsidR="00D7299A">
        <w:rPr>
          <w:rFonts w:hint="cs"/>
          <w:rtl/>
        </w:rPr>
        <w:t xml:space="preserve">לא מדובר </w:t>
      </w:r>
      <w:r w:rsidR="009F43D1">
        <w:rPr>
          <w:rFonts w:hint="cs"/>
          <w:rtl/>
        </w:rPr>
        <w:t xml:space="preserve">על פרסום ברדיו, אלא מדובר </w:t>
      </w:r>
      <w:bookmarkStart w:id="655" w:name="_ETM_Q1_3916801"/>
      <w:bookmarkEnd w:id="655"/>
      <w:r w:rsidR="00D7299A">
        <w:rPr>
          <w:rFonts w:hint="cs"/>
          <w:rtl/>
        </w:rPr>
        <w:t>על התוכן.</w:t>
      </w:r>
    </w:p>
    <w:p w:rsidR="00D7299A" w:rsidRDefault="00D7299A" w:rsidP="00D7299A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דין ליבנה&lt;/Name&gt;&lt;Data&gt;דין ליבנה&lt;/Data&gt;&lt;Shortcut&gt;&lt;/Shortcut&gt;"/>
        <w:id w:val="639240506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-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דין ליבנה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3365F8" w:rsidRDefault="009F43D1" w:rsidP="003365F8">
      <w:pPr>
        <w:rPr>
          <w:rtl/>
        </w:rPr>
      </w:pPr>
      <w:bookmarkStart w:id="656" w:name="_ETM_Q1_3925314"/>
      <w:bookmarkEnd w:id="656"/>
      <w:r>
        <w:rPr>
          <w:rFonts w:hint="cs"/>
          <w:rtl/>
        </w:rPr>
        <w:t xml:space="preserve">הרעיון הוא שגם לתת הצהרה עקרונית למשדרים שיוכל להיאכף הן </w:t>
      </w:r>
      <w:bookmarkStart w:id="657" w:name="_ETM_Q1_3929034"/>
      <w:bookmarkEnd w:id="657"/>
      <w:r>
        <w:rPr>
          <w:rFonts w:hint="cs"/>
          <w:rtl/>
        </w:rPr>
        <w:t xml:space="preserve">על ידי יושב ראש ועדת הבחירות, והן על ידי </w:t>
      </w:r>
      <w:bookmarkStart w:id="658" w:name="_ETM_Q1_3932698"/>
      <w:bookmarkEnd w:id="658"/>
      <w:r w:rsidR="008903A3">
        <w:rPr>
          <w:rFonts w:hint="cs"/>
          <w:rtl/>
        </w:rPr>
        <w:t>הרגולטורים המיוחדים שלהם -</w:t>
      </w:r>
      <w:r>
        <w:rPr>
          <w:rFonts w:hint="cs"/>
          <w:rtl/>
        </w:rPr>
        <w:t xml:space="preserve"> </w:t>
      </w:r>
      <w:r w:rsidR="003365F8">
        <w:rPr>
          <w:rFonts w:hint="cs"/>
          <w:rtl/>
        </w:rPr>
        <w:t>המועצה לשידורי כבלים ולוויין, הרשות השנייה וכדומה</w:t>
      </w:r>
      <w:bookmarkStart w:id="659" w:name="_ETM_Q1_3942434"/>
      <w:bookmarkEnd w:id="659"/>
      <w:r w:rsidR="003365F8">
        <w:rPr>
          <w:rFonts w:hint="cs"/>
          <w:rtl/>
        </w:rPr>
        <w:t xml:space="preserve">. כשהשידור בתקופת הבחירות </w:t>
      </w:r>
      <w:r w:rsidR="00D7299A">
        <w:rPr>
          <w:rFonts w:hint="cs"/>
          <w:rtl/>
        </w:rPr>
        <w:t>חייב ל</w:t>
      </w:r>
      <w:r w:rsidR="003365F8">
        <w:rPr>
          <w:rFonts w:hint="cs"/>
          <w:rtl/>
        </w:rPr>
        <w:t xml:space="preserve">תת ביטוי הוגן שוויוני ומאוזן למגוון ההשקפות </w:t>
      </w:r>
      <w:bookmarkStart w:id="660" w:name="_ETM_Q1_3950753"/>
      <w:bookmarkEnd w:id="660"/>
      <w:r w:rsidR="003365F8">
        <w:rPr>
          <w:rFonts w:hint="cs"/>
          <w:rtl/>
        </w:rPr>
        <w:t xml:space="preserve">והדעות הבאות לידי ביטוי בבחירות. נכון, זה מאוד עמום, מאוד </w:t>
      </w:r>
      <w:bookmarkStart w:id="661" w:name="_ETM_Q1_3953033"/>
      <w:bookmarkEnd w:id="661"/>
      <w:r w:rsidR="003365F8">
        <w:rPr>
          <w:rFonts w:hint="cs"/>
          <w:rtl/>
        </w:rPr>
        <w:t xml:space="preserve">קשה, לא ניתן להגיד, ביום ראשון אני אשדר את מפלגה </w:t>
      </w:r>
      <w:bookmarkStart w:id="662" w:name="_ETM_Q1_3957411"/>
      <w:bookmarkEnd w:id="662"/>
      <w:r w:rsidR="003365F8">
        <w:rPr>
          <w:rFonts w:hint="cs"/>
          <w:rtl/>
        </w:rPr>
        <w:t xml:space="preserve">אל"ף, ביום שני את גימ"ל, וביום רביעי את דל"ת, אלא </w:t>
      </w:r>
      <w:bookmarkStart w:id="663" w:name="_ETM_Q1_3960345"/>
      <w:bookmarkEnd w:id="663"/>
      <w:r w:rsidR="003365F8">
        <w:rPr>
          <w:rFonts w:hint="cs"/>
          <w:rtl/>
        </w:rPr>
        <w:t xml:space="preserve">צריך להסתכל באספקלריה רחבה. יש הנחיות שהוציאה הרשות השנייה </w:t>
      </w:r>
      <w:bookmarkStart w:id="664" w:name="_ETM_Q1_3967086"/>
      <w:bookmarkEnd w:id="664"/>
      <w:r w:rsidR="003365F8">
        <w:rPr>
          <w:rFonts w:hint="cs"/>
          <w:rtl/>
        </w:rPr>
        <w:t xml:space="preserve">במערכת הבחירות הקודמת לערוץ 2 ולערוץ 10, על דעת יו"ר </w:t>
      </w:r>
      <w:bookmarkStart w:id="665" w:name="_ETM_Q1_3971060"/>
      <w:bookmarkEnd w:id="665"/>
      <w:r w:rsidR="003365F8">
        <w:rPr>
          <w:rFonts w:hint="cs"/>
          <w:rtl/>
        </w:rPr>
        <w:t>ועדת הבחירות דאז. בעצם</w:t>
      </w:r>
      <w:r w:rsidR="009869DD">
        <w:rPr>
          <w:rFonts w:hint="cs"/>
          <w:rtl/>
        </w:rPr>
        <w:t>,</w:t>
      </w:r>
      <w:r w:rsidR="003365F8">
        <w:rPr>
          <w:rFonts w:hint="cs"/>
          <w:rtl/>
        </w:rPr>
        <w:t xml:space="preserve"> להנחות את העורכים הראשיים להסתכל על </w:t>
      </w:r>
      <w:bookmarkStart w:id="666" w:name="_ETM_Q1_3978204"/>
      <w:bookmarkEnd w:id="666"/>
      <w:r w:rsidR="003365F8">
        <w:rPr>
          <w:rFonts w:hint="cs"/>
          <w:rtl/>
        </w:rPr>
        <w:t xml:space="preserve">מגוון השידורים שיש להם, ולהראות כיצד הם יכולים להכניס כמה </w:t>
      </w:r>
      <w:bookmarkStart w:id="667" w:name="_ETM_Q1_3983990"/>
      <w:bookmarkEnd w:id="667"/>
      <w:r w:rsidR="003365F8">
        <w:rPr>
          <w:rFonts w:hint="cs"/>
          <w:rtl/>
        </w:rPr>
        <w:t xml:space="preserve">שיותר ביטוי. בוא ניקח למשל עימות. </w:t>
      </w:r>
    </w:p>
    <w:p w:rsidR="003365F8" w:rsidRDefault="003365F8" w:rsidP="003365F8">
      <w:pPr>
        <w:rPr>
          <w:rtl/>
        </w:rPr>
      </w:pPr>
      <w:bookmarkStart w:id="668" w:name="_ETM_Q1_3987869"/>
      <w:bookmarkEnd w:id="668"/>
    </w:p>
    <w:bookmarkStart w:id="669" w:name="_ETM_Q1_3988449" w:displacedByCustomXml="next"/>
    <w:bookmarkEnd w:id="66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0720491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6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היו"ר ניסן סלומינסקי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D7299A" w:rsidRDefault="003365F8" w:rsidP="008903A3">
      <w:pPr>
        <w:rPr>
          <w:rtl/>
        </w:rPr>
      </w:pPr>
      <w:r>
        <w:rPr>
          <w:rFonts w:hint="cs"/>
          <w:rtl/>
        </w:rPr>
        <w:t xml:space="preserve">עימות זה החלק </w:t>
      </w:r>
      <w:bookmarkStart w:id="670" w:name="_ETM_Q1_3985928"/>
      <w:bookmarkEnd w:id="670"/>
      <w:r>
        <w:rPr>
          <w:rFonts w:hint="cs"/>
          <w:rtl/>
        </w:rPr>
        <w:t xml:space="preserve">הקל, עזוב רגע עימות. אתה מראיין ראש ממשלה על מה </w:t>
      </w:r>
      <w:bookmarkStart w:id="671" w:name="_ETM_Q1_3992347"/>
      <w:bookmarkEnd w:id="671"/>
      <w:r>
        <w:rPr>
          <w:rFonts w:hint="cs"/>
          <w:rtl/>
        </w:rPr>
        <w:t xml:space="preserve">שנניח היה עכשיו בפגישה של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עם צפון קוריאה, נניח, </w:t>
      </w:r>
      <w:bookmarkStart w:id="672" w:name="_ETM_Q1_3999865"/>
      <w:bookmarkEnd w:id="672"/>
      <w:r>
        <w:rPr>
          <w:rFonts w:hint="cs"/>
          <w:rtl/>
        </w:rPr>
        <w:t xml:space="preserve">זה נקרא בתוך החשבון, או שזה לא בחשבון, כי ראש </w:t>
      </w:r>
      <w:bookmarkStart w:id="673" w:name="_ETM_Q1_4003220"/>
      <w:bookmarkEnd w:id="673"/>
      <w:r>
        <w:rPr>
          <w:rFonts w:hint="cs"/>
          <w:rtl/>
        </w:rPr>
        <w:t xml:space="preserve">הממשלה הוא מדבר, הוא מסביר, והוא כבר בטח תוך </w:t>
      </w:r>
      <w:bookmarkStart w:id="674" w:name="_ETM_Q1_4005230"/>
      <w:bookmarkEnd w:id="674"/>
      <w:r>
        <w:rPr>
          <w:rFonts w:hint="cs"/>
          <w:rtl/>
        </w:rPr>
        <w:t xml:space="preserve">כדי זה מסביר שהוא שולח את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על הנושא </w:t>
      </w:r>
      <w:bookmarkStart w:id="675" w:name="_ETM_Q1_4009880"/>
      <w:bookmarkEnd w:id="675"/>
      <w:r>
        <w:rPr>
          <w:rFonts w:hint="cs"/>
          <w:rtl/>
        </w:rPr>
        <w:t xml:space="preserve">של איראן, וכבר כל אחד יש לו </w:t>
      </w:r>
      <w:r w:rsidR="008903A3">
        <w:rPr>
          <w:rFonts w:hint="cs"/>
          <w:rtl/>
        </w:rPr>
        <w:t xml:space="preserve">אסוציאציה - </w:t>
      </w:r>
      <w:bookmarkStart w:id="676" w:name="_ETM_Q1_4011690"/>
      <w:bookmarkEnd w:id="676"/>
      <w:r>
        <w:rPr>
          <w:rFonts w:hint="cs"/>
          <w:rtl/>
        </w:rPr>
        <w:t xml:space="preserve">איראן </w:t>
      </w:r>
      <w:bookmarkStart w:id="677" w:name="_ETM_Q1_4015810"/>
      <w:bookmarkEnd w:id="677"/>
      <w:r>
        <w:rPr>
          <w:rFonts w:hint="cs"/>
          <w:rtl/>
        </w:rPr>
        <w:t>אה, אז ראש הממשלה הוא זה שבאמת שלוש שנים נלחם</w:t>
      </w:r>
      <w:bookmarkStart w:id="678" w:name="_ETM_Q1_4019363"/>
      <w:bookmarkEnd w:id="67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903A3">
        <w:rPr>
          <w:rFonts w:hint="cs"/>
          <w:rtl/>
        </w:rPr>
        <w:t xml:space="preserve"> זה נכנס בתוך החשבון או לא נכנס?</w:t>
      </w:r>
      <w:r>
        <w:rPr>
          <w:rFonts w:hint="cs"/>
          <w:rtl/>
        </w:rPr>
        <w:t xml:space="preserve"> ואם </w:t>
      </w:r>
      <w:bookmarkStart w:id="679" w:name="_ETM_Q1_4022857"/>
      <w:bookmarkEnd w:id="679"/>
      <w:r>
        <w:rPr>
          <w:rFonts w:hint="cs"/>
          <w:rtl/>
        </w:rPr>
        <w:t xml:space="preserve">זה נכנס, אז אתה רוצה להגיד שראש ממשלה יוכל </w:t>
      </w:r>
      <w:bookmarkStart w:id="680" w:name="_ETM_Q1_4026965"/>
      <w:bookmarkEnd w:id="680"/>
      <w:r>
        <w:rPr>
          <w:rFonts w:hint="cs"/>
          <w:rtl/>
        </w:rPr>
        <w:t xml:space="preserve">להתראיין באותו כמות שנניח,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מתראיין, שיהיה שוויוני. לכן </w:t>
      </w:r>
      <w:bookmarkStart w:id="681" w:name="_ETM_Q1_4035939"/>
      <w:bookmarkEnd w:id="681"/>
      <w:r>
        <w:rPr>
          <w:rFonts w:hint="cs"/>
          <w:rtl/>
        </w:rPr>
        <w:t xml:space="preserve">אני אומר, איך עושים את הדברים האלו. </w:t>
      </w:r>
    </w:p>
    <w:p w:rsidR="00D7299A" w:rsidRDefault="00D7299A" w:rsidP="00D7299A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דין ליבנה&lt;/Name&gt;&lt;Data&gt;דין ליבנה&lt;/Data&gt;&lt;Shortcut&gt;&lt;/Shortcut&gt;"/>
        <w:id w:val="-1145428926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-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דין ליבנה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791E11" w:rsidRDefault="003365F8" w:rsidP="008903A3">
      <w:pPr>
        <w:rPr>
          <w:rtl/>
        </w:rPr>
      </w:pPr>
      <w:r>
        <w:rPr>
          <w:rFonts w:hint="cs"/>
          <w:rtl/>
        </w:rPr>
        <w:t xml:space="preserve">כבר בדין </w:t>
      </w:r>
      <w:bookmarkStart w:id="682" w:name="_ETM_Q1_4038640"/>
      <w:bookmarkEnd w:id="682"/>
      <w:r>
        <w:rPr>
          <w:rFonts w:hint="cs"/>
          <w:rtl/>
        </w:rPr>
        <w:t xml:space="preserve">הקיים, ראיון עם ראש הממשלה אינו אסור, והשאלה היא בסוף </w:t>
      </w:r>
      <w:bookmarkStart w:id="683" w:name="_ETM_Q1_4038962"/>
      <w:bookmarkEnd w:id="683"/>
      <w:r>
        <w:rPr>
          <w:rFonts w:hint="cs"/>
          <w:rtl/>
        </w:rPr>
        <w:t xml:space="preserve">מהי תעמולה. </w:t>
      </w:r>
      <w:r w:rsidR="00791E11">
        <w:rPr>
          <w:rFonts w:hint="cs"/>
          <w:rtl/>
        </w:rPr>
        <w:t xml:space="preserve">הפסיקה וגם השכל הישר אומר, כשאתה בוחן תוכן </w:t>
      </w:r>
      <w:bookmarkStart w:id="684" w:name="_ETM_Q1_4045313"/>
      <w:bookmarkEnd w:id="684"/>
      <w:r w:rsidR="00791E11">
        <w:rPr>
          <w:rFonts w:hint="cs"/>
          <w:rtl/>
        </w:rPr>
        <w:t xml:space="preserve">מסוים, אתה בוחן מה האפקט הדומיננטי שלו. האם האפקט הדומיננטי </w:t>
      </w:r>
      <w:bookmarkStart w:id="685" w:name="_ETM_Q1_4046971"/>
      <w:bookmarkEnd w:id="685"/>
      <w:r w:rsidR="00791E11">
        <w:rPr>
          <w:rFonts w:hint="cs"/>
          <w:rtl/>
        </w:rPr>
        <w:t xml:space="preserve">שלו הוא חדשותי, אמנותי, אחר, או אפקט דומיננטי שלו </w:t>
      </w:r>
      <w:bookmarkStart w:id="686" w:name="_ETM_Q1_4053895"/>
      <w:bookmarkEnd w:id="686"/>
      <w:r w:rsidR="00791E11">
        <w:rPr>
          <w:rFonts w:hint="cs"/>
          <w:rtl/>
        </w:rPr>
        <w:t xml:space="preserve">היא בהשפעה על הבוחר לפעול בצורה מסוימת. נכון, אני מדבר </w:t>
      </w:r>
      <w:bookmarkStart w:id="687" w:name="_ETM_Q1_4059892"/>
      <w:bookmarkEnd w:id="687"/>
      <w:r w:rsidR="00791E11">
        <w:rPr>
          <w:rFonts w:hint="cs"/>
          <w:rtl/>
        </w:rPr>
        <w:t xml:space="preserve">במונחים משפטיים שהם עמומים, אבל אין פתרונות קסם. אי אפשר </w:t>
      </w:r>
      <w:bookmarkStart w:id="688" w:name="_ETM_Q1_4061607"/>
      <w:bookmarkEnd w:id="688"/>
      <w:r w:rsidR="00791E11">
        <w:rPr>
          <w:rFonts w:hint="cs"/>
          <w:rtl/>
        </w:rPr>
        <w:t xml:space="preserve">להגיד, מצד אחד, תעשו מה שאתם רוצים, תשדרו מה שאתם </w:t>
      </w:r>
      <w:bookmarkStart w:id="689" w:name="_ETM_Q1_4066512"/>
      <w:bookmarkEnd w:id="689"/>
      <w:r w:rsidR="00791E11">
        <w:rPr>
          <w:rFonts w:hint="cs"/>
          <w:rtl/>
        </w:rPr>
        <w:t xml:space="preserve">רוצים, מתי שאתם רוצים, כי אז אנחנו נגיע לכך, שככל </w:t>
      </w:r>
      <w:bookmarkStart w:id="690" w:name="_ETM_Q1_4069296"/>
      <w:bookmarkEnd w:id="690"/>
      <w:r w:rsidR="00791E11">
        <w:rPr>
          <w:rFonts w:hint="cs"/>
          <w:rtl/>
        </w:rPr>
        <w:t xml:space="preserve">הנראה כל ערוץ תקשורת תשדר, או רק את המפלגות </w:t>
      </w:r>
      <w:bookmarkStart w:id="691" w:name="_ETM_Q1_4074837"/>
      <w:bookmarkEnd w:id="691"/>
      <w:r w:rsidR="00791E11">
        <w:rPr>
          <w:rFonts w:hint="cs"/>
          <w:rtl/>
        </w:rPr>
        <w:t xml:space="preserve">החזקות, ולמפלגות החלשות ולמתמודדים החדשים לא יהיה שום ביטוי, כי </w:t>
      </w:r>
      <w:bookmarkStart w:id="692" w:name="_ETM_Q1_4079629"/>
      <w:bookmarkEnd w:id="692"/>
      <w:r w:rsidR="008903A3">
        <w:rPr>
          <w:rFonts w:hint="cs"/>
          <w:rtl/>
        </w:rPr>
        <w:t>הן</w:t>
      </w:r>
      <w:r w:rsidR="00791E11">
        <w:rPr>
          <w:rFonts w:hint="cs"/>
          <w:rtl/>
        </w:rPr>
        <w:t xml:space="preserve"> גם פחות מעניינ</w:t>
      </w:r>
      <w:r w:rsidR="008903A3">
        <w:rPr>
          <w:rFonts w:hint="cs"/>
          <w:rtl/>
        </w:rPr>
        <w:t>ות, וגם כי אין להן</w:t>
      </w:r>
      <w:r w:rsidR="00791E11">
        <w:rPr>
          <w:rFonts w:hint="cs"/>
          <w:rtl/>
        </w:rPr>
        <w:t xml:space="preserve"> </w:t>
      </w:r>
      <w:bookmarkStart w:id="693" w:name="_ETM_Q1_4082762"/>
      <w:bookmarkEnd w:id="693"/>
      <w:r w:rsidR="00791E11">
        <w:rPr>
          <w:rFonts w:hint="cs"/>
          <w:rtl/>
        </w:rPr>
        <w:t xml:space="preserve">שום השפעה עליך בעתיד, בהווה, בעבר, וזה מדבר </w:t>
      </w:r>
      <w:bookmarkStart w:id="694" w:name="_ETM_Q1_4087018"/>
      <w:bookmarkEnd w:id="694"/>
      <w:r w:rsidR="00791E11">
        <w:rPr>
          <w:rFonts w:hint="cs"/>
          <w:rtl/>
        </w:rPr>
        <w:t xml:space="preserve">על העיקרון האינרטי של השלטון שיש לו כל הזמן יתרון, </w:t>
      </w:r>
      <w:bookmarkStart w:id="695" w:name="_ETM_Q1_4089790"/>
      <w:bookmarkEnd w:id="695"/>
      <w:r w:rsidR="00791E11">
        <w:rPr>
          <w:rFonts w:hint="cs"/>
          <w:rtl/>
        </w:rPr>
        <w:t xml:space="preserve">והיתרון שלו חי גם בלי שידורים. גם אם נחשיך את </w:t>
      </w:r>
      <w:bookmarkStart w:id="696" w:name="_ETM_Q1_4095601"/>
      <w:bookmarkEnd w:id="696"/>
      <w:r w:rsidR="00791E11">
        <w:rPr>
          <w:rFonts w:hint="cs"/>
          <w:rtl/>
        </w:rPr>
        <w:t xml:space="preserve">המסך, כנראה - - - </w:t>
      </w:r>
    </w:p>
    <w:p w:rsidR="00D7299A" w:rsidRDefault="00D7299A" w:rsidP="00D7299A">
      <w:pPr>
        <w:rPr>
          <w:rtl/>
        </w:rPr>
      </w:pPr>
      <w:bookmarkStart w:id="697" w:name="_ETM_Q1_4099440"/>
      <w:bookmarkEnd w:id="69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08308446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6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>היו"ר ניסן סלומינסקי</w:t>
          </w:r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791E11" w:rsidRDefault="00791E11" w:rsidP="00B229F8">
      <w:pPr>
        <w:rPr>
          <w:rtl/>
        </w:rPr>
      </w:pPr>
      <w:r>
        <w:rPr>
          <w:rFonts w:hint="cs"/>
          <w:rtl/>
        </w:rPr>
        <w:t xml:space="preserve">זה יתרון או חיסרון. אם </w:t>
      </w:r>
      <w:bookmarkStart w:id="698" w:name="_ETM_Q1_4098886"/>
      <w:bookmarkEnd w:id="698"/>
      <w:r>
        <w:rPr>
          <w:rFonts w:hint="cs"/>
          <w:rtl/>
        </w:rPr>
        <w:t xml:space="preserve">הוא עשה טוב, אז זה יתרון. אם הוא לא עשה </w:t>
      </w:r>
      <w:bookmarkStart w:id="699" w:name="_ETM_Q1_4101049"/>
      <w:bookmarkEnd w:id="699"/>
      <w:r>
        <w:rPr>
          <w:rFonts w:hint="cs"/>
          <w:rtl/>
        </w:rPr>
        <w:t xml:space="preserve">טוב, אז זה חיסרון. אופוזיציה, יכול להגיד מה שאתם רוצים, </w:t>
      </w:r>
      <w:bookmarkStart w:id="700" w:name="_ETM_Q1_4102376"/>
      <w:bookmarkEnd w:id="700"/>
      <w:r>
        <w:rPr>
          <w:rFonts w:hint="cs"/>
          <w:rtl/>
        </w:rPr>
        <w:t xml:space="preserve">אני, לא נתתם לי כלים, לא יכולתי. </w:t>
      </w:r>
    </w:p>
    <w:p w:rsidR="00791E11" w:rsidRDefault="00791E11" w:rsidP="00D7299A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308853907"/>
        <w:placeholder>
          <w:docPart w:val="DefaultPlaceholder_-1854013440"/>
        </w:placeholder>
      </w:sdtPr>
      <w:sdtEndPr/>
      <w:sdtContent>
        <w:p w:rsidR="00D7299A" w:rsidRDefault="00D7299A" w:rsidP="00D7299A">
          <w:pPr>
            <w:pStyle w:val="af9"/>
            <w:keepNext/>
            <w:rPr>
              <w:rtl/>
            </w:rPr>
          </w:pPr>
          <w:r w:rsidRPr="00D7299A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D7299A">
            <w:rPr>
              <w:rStyle w:val="afd"/>
              <w:color w:val="000000"/>
              <w:rtl/>
            </w:rPr>
            <w:t>נהון</w:t>
          </w:r>
          <w:proofErr w:type="spellEnd"/>
          <w:r w:rsidRPr="00D7299A">
            <w:rPr>
              <w:color w:val="000000"/>
              <w:rtl/>
            </w:rPr>
            <w:t>:</w:t>
          </w:r>
        </w:p>
      </w:sdtContent>
    </w:sdt>
    <w:p w:rsidR="00D7299A" w:rsidRDefault="00D7299A" w:rsidP="00D7299A">
      <w:pPr>
        <w:pStyle w:val="KeepWithNext"/>
        <w:rPr>
          <w:rtl/>
        </w:rPr>
      </w:pPr>
    </w:p>
    <w:p w:rsidR="00D7299A" w:rsidRDefault="00D7299A" w:rsidP="00D7299A">
      <w:pPr>
        <w:rPr>
          <w:rtl/>
        </w:rPr>
      </w:pPr>
      <w:r>
        <w:rPr>
          <w:rFonts w:hint="cs"/>
          <w:rtl/>
        </w:rPr>
        <w:t xml:space="preserve">בעידן </w:t>
      </w:r>
      <w:r w:rsidR="00EB0A87">
        <w:rPr>
          <w:rFonts w:hint="cs"/>
          <w:rtl/>
        </w:rPr>
        <w:t xml:space="preserve">המידע, חשיפה גם </w:t>
      </w:r>
      <w:bookmarkStart w:id="701" w:name="_ETM_Q1_4109943"/>
      <w:bookmarkEnd w:id="701"/>
      <w:r w:rsidR="00EB0A87">
        <w:rPr>
          <w:rFonts w:hint="cs"/>
          <w:rtl/>
        </w:rPr>
        <w:t xml:space="preserve">לטובה וגם לרעה </w:t>
      </w:r>
      <w:r>
        <w:rPr>
          <w:rFonts w:hint="cs"/>
          <w:rtl/>
        </w:rPr>
        <w:t xml:space="preserve">זה שם המשחק, אז זה יתרון </w:t>
      </w:r>
      <w:r w:rsidR="00EB0A87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גם אם זה רע. </w:t>
      </w:r>
    </w:p>
    <w:p w:rsidR="00D7299A" w:rsidRDefault="00D7299A" w:rsidP="00D7299A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85501380"/>
        <w:placeholder>
          <w:docPart w:val="DefaultPlaceholder_-1854013440"/>
        </w:placeholder>
      </w:sdtPr>
      <w:sdtEndPr/>
      <w:sdtContent>
        <w:p w:rsidR="00D7299A" w:rsidRDefault="00342F06" w:rsidP="00342F06">
          <w:pPr>
            <w:pStyle w:val="af6"/>
            <w:keepNext/>
            <w:rPr>
              <w:rtl/>
            </w:rPr>
          </w:pPr>
          <w:r w:rsidRPr="00342F06">
            <w:rPr>
              <w:rStyle w:val="afd"/>
              <w:color w:val="000000"/>
              <w:rtl/>
            </w:rPr>
            <w:t>היו"ר ניסן סלומינסקי</w:t>
          </w:r>
          <w:r w:rsidRPr="00342F06">
            <w:rPr>
              <w:color w:val="000000"/>
              <w:rtl/>
            </w:rPr>
            <w:t>:</w:t>
          </w:r>
        </w:p>
      </w:sdtContent>
    </w:sdt>
    <w:p w:rsidR="00342F06" w:rsidRDefault="00342F06" w:rsidP="00342F06">
      <w:pPr>
        <w:pStyle w:val="KeepWithNext"/>
        <w:rPr>
          <w:rtl/>
        </w:rPr>
      </w:pPr>
    </w:p>
    <w:p w:rsidR="00342F06" w:rsidRDefault="00EB0A87" w:rsidP="00EB0A87">
      <w:pPr>
        <w:rPr>
          <w:rtl/>
        </w:rPr>
      </w:pPr>
      <w:bookmarkStart w:id="702" w:name="_ETM_Q1_4115014"/>
      <w:bookmarkEnd w:id="702"/>
      <w:r>
        <w:rPr>
          <w:rFonts w:hint="cs"/>
          <w:rtl/>
        </w:rPr>
        <w:t xml:space="preserve">אני לא בטוח שבפועל זה נכון, אבל אולי, </w:t>
      </w:r>
      <w:r w:rsidR="00342F06">
        <w:rPr>
          <w:rFonts w:hint="cs"/>
          <w:rtl/>
        </w:rPr>
        <w:t xml:space="preserve">העיקר שיזכירו את השם שלי. </w:t>
      </w:r>
    </w:p>
    <w:p w:rsidR="00342F06" w:rsidRDefault="00342F06" w:rsidP="00342F06">
      <w:pPr>
        <w:rPr>
          <w:rtl/>
        </w:rPr>
      </w:pPr>
    </w:p>
    <w:sdt>
      <w:sdtPr>
        <w:rPr>
          <w:rtl/>
        </w:rPr>
        <w:alias w:val="דובר"/>
        <w:tag w:val="&lt;ID&gt;0&lt;/ID&gt;&lt;Name&gt;דין ליבנה&lt;/Name&gt;&lt;Data&gt;דין ליבנה&lt;/Data&gt;&lt;MemberID&gt;&lt;/MemberID&gt;"/>
        <w:id w:val="30695943"/>
        <w:placeholder>
          <w:docPart w:val="DefaultPlaceholder_-1854013440"/>
        </w:placeholder>
      </w:sdtPr>
      <w:sdtEndPr/>
      <w:sdtContent>
        <w:p w:rsidR="00342F06" w:rsidRDefault="00342F06" w:rsidP="00342F06">
          <w:pPr>
            <w:pStyle w:val="a4"/>
            <w:keepNext/>
            <w:rPr>
              <w:rtl/>
            </w:rPr>
          </w:pPr>
          <w:r w:rsidRPr="00342F06">
            <w:rPr>
              <w:rStyle w:val="afd"/>
              <w:color w:val="000000"/>
              <w:rtl/>
            </w:rPr>
            <w:t>דין ליבנה:</w:t>
          </w:r>
        </w:p>
      </w:sdtContent>
    </w:sdt>
    <w:p w:rsidR="00342F06" w:rsidRDefault="00342F06" w:rsidP="00342F06">
      <w:pPr>
        <w:pStyle w:val="KeepWithNext"/>
        <w:rPr>
          <w:rtl/>
        </w:rPr>
      </w:pPr>
    </w:p>
    <w:p w:rsidR="00342F06" w:rsidRDefault="00EB0A87" w:rsidP="00B229F8">
      <w:pPr>
        <w:rPr>
          <w:rtl/>
        </w:rPr>
      </w:pPr>
      <w:r>
        <w:rPr>
          <w:rFonts w:hint="cs"/>
          <w:rtl/>
        </w:rPr>
        <w:t xml:space="preserve">המחשבה של </w:t>
      </w:r>
      <w:bookmarkStart w:id="703" w:name="_ETM_Q1_4133001"/>
      <w:bookmarkEnd w:id="703"/>
      <w:r>
        <w:rPr>
          <w:rFonts w:hint="cs"/>
          <w:rtl/>
        </w:rPr>
        <w:t xml:space="preserve">ועדת בייניש לצקת תוכן, היא לומר שיו"ר ועדת הבחירות מתייעץ </w:t>
      </w:r>
      <w:bookmarkStart w:id="704" w:name="_ETM_Q1_4140579"/>
      <w:bookmarkEnd w:id="704"/>
      <w:r>
        <w:rPr>
          <w:rFonts w:hint="cs"/>
          <w:rtl/>
        </w:rPr>
        <w:t xml:space="preserve">עם הסדרי השידורים שגם מציגים את התוכן, ויוציא הנחיות לעורכים </w:t>
      </w:r>
      <w:bookmarkStart w:id="705" w:name="_ETM_Q1_4144421"/>
      <w:bookmarkEnd w:id="705"/>
      <w:r>
        <w:rPr>
          <w:rFonts w:hint="cs"/>
          <w:rtl/>
        </w:rPr>
        <w:t xml:space="preserve">הראשיים שיגידו, מה אני בתור השופט שאמור לדאוג שהבחירות יהיו שוויוניות, מאוזנות וברורות, </w:t>
      </w:r>
      <w:bookmarkStart w:id="706" w:name="_ETM_Q1_4151996"/>
      <w:bookmarkEnd w:id="706"/>
      <w:r>
        <w:rPr>
          <w:rFonts w:hint="cs"/>
          <w:rtl/>
        </w:rPr>
        <w:t xml:space="preserve">חושב שזה ביטוי שוויוני מאוזן והוגן. העורכים הראשיים כל אחד </w:t>
      </w:r>
      <w:bookmarkStart w:id="707" w:name="_ETM_Q1_4157597"/>
      <w:bookmarkEnd w:id="707"/>
      <w:r>
        <w:rPr>
          <w:rFonts w:hint="cs"/>
          <w:rtl/>
        </w:rPr>
        <w:t>הצטרך לפעול בכלים שיש לו, וכ</w:t>
      </w:r>
      <w:r w:rsidR="00B229F8">
        <w:rPr>
          <w:rFonts w:hint="cs"/>
          <w:rtl/>
        </w:rPr>
        <w:t>כ</w:t>
      </w:r>
      <w:r>
        <w:rPr>
          <w:rFonts w:hint="cs"/>
          <w:rtl/>
        </w:rPr>
        <w:t xml:space="preserve">ל הנדרש יגיעו להליכים לפני </w:t>
      </w:r>
      <w:bookmarkStart w:id="708" w:name="_ETM_Q1_4166035"/>
      <w:bookmarkEnd w:id="708"/>
      <w:r>
        <w:rPr>
          <w:rFonts w:hint="cs"/>
          <w:rtl/>
        </w:rPr>
        <w:t xml:space="preserve">היושב-ראש. הוא לא אמור להיות צנזור, הוא לא אמור </w:t>
      </w:r>
      <w:bookmarkStart w:id="709" w:name="_ETM_Q1_4168189"/>
      <w:bookmarkEnd w:id="709"/>
      <w:r>
        <w:rPr>
          <w:rFonts w:hint="cs"/>
          <w:rtl/>
        </w:rPr>
        <w:t xml:space="preserve">להגיד, תורידו את המשדר הזה. יכול להיות שיגיד, תפעלו בצורה </w:t>
      </w:r>
      <w:bookmarkStart w:id="710" w:name="_ETM_Q1_4169348"/>
      <w:bookmarkEnd w:id="710"/>
      <w:r>
        <w:rPr>
          <w:rFonts w:hint="cs"/>
          <w:rtl/>
        </w:rPr>
        <w:t xml:space="preserve">הזו והזו. </w:t>
      </w:r>
      <w:r w:rsidR="00342F06">
        <w:rPr>
          <w:rFonts w:hint="cs"/>
          <w:rtl/>
        </w:rPr>
        <w:t xml:space="preserve"> </w:t>
      </w:r>
    </w:p>
    <w:p w:rsidR="00342F06" w:rsidRDefault="00342F06" w:rsidP="00342F0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537697088"/>
        <w:placeholder>
          <w:docPart w:val="1DB87EB01C6D4185B6F323E611780630"/>
        </w:placeholder>
      </w:sdtPr>
      <w:sdtEndPr/>
      <w:sdtContent>
        <w:p w:rsidR="00342F06" w:rsidRDefault="00342F06" w:rsidP="00342F06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342F06" w:rsidRDefault="00342F06" w:rsidP="00342F06">
      <w:pPr>
        <w:rPr>
          <w:rtl/>
        </w:rPr>
      </w:pPr>
    </w:p>
    <w:p w:rsidR="00EB0A87" w:rsidRDefault="00EB0A87" w:rsidP="00342F06">
      <w:pPr>
        <w:rPr>
          <w:rtl/>
        </w:rPr>
      </w:pPr>
      <w:r>
        <w:rPr>
          <w:rFonts w:hint="cs"/>
          <w:rtl/>
        </w:rPr>
        <w:t xml:space="preserve">זה בעצם יותר מין אידיאל שמאוד </w:t>
      </w:r>
      <w:r w:rsidR="00342F06">
        <w:rPr>
          <w:rFonts w:hint="cs"/>
          <w:rtl/>
        </w:rPr>
        <w:t xml:space="preserve">קשה לאכוף אותו. </w:t>
      </w:r>
      <w:r>
        <w:rPr>
          <w:rFonts w:hint="cs"/>
          <w:rtl/>
        </w:rPr>
        <w:t xml:space="preserve">זה </w:t>
      </w:r>
      <w:bookmarkStart w:id="711" w:name="_ETM_Q1_4173771"/>
      <w:bookmarkEnd w:id="711"/>
      <w:r>
        <w:rPr>
          <w:rFonts w:hint="cs"/>
          <w:rtl/>
        </w:rPr>
        <w:t xml:space="preserve">איזה מין חיוב השתדלות עמום שאמור </w:t>
      </w:r>
    </w:p>
    <w:p w:rsidR="00342F06" w:rsidRDefault="00EB0A87" w:rsidP="00EB0A87">
      <w:pPr>
        <w:ind w:firstLine="0"/>
        <w:rPr>
          <w:rtl/>
        </w:rPr>
      </w:pPr>
      <w:r>
        <w:rPr>
          <w:rFonts w:hint="cs"/>
          <w:rtl/>
        </w:rPr>
        <w:t>- - -</w:t>
      </w:r>
    </w:p>
    <w:p w:rsidR="00342F06" w:rsidRDefault="00342F06" w:rsidP="00342F06">
      <w:pPr>
        <w:rPr>
          <w:rtl/>
        </w:rPr>
      </w:pPr>
    </w:p>
    <w:p w:rsidR="00EB0A87" w:rsidRDefault="00EB0A87" w:rsidP="00EB0A87">
      <w:pPr>
        <w:pStyle w:val="a4"/>
        <w:keepNext/>
        <w:rPr>
          <w:rtl/>
        </w:rPr>
      </w:pPr>
      <w:bookmarkStart w:id="712" w:name="_ETM_Q1_4178598"/>
      <w:bookmarkStart w:id="713" w:name="_ETM_Q1_4181061"/>
      <w:bookmarkEnd w:id="712"/>
      <w:bookmarkEnd w:id="713"/>
      <w:r>
        <w:rPr>
          <w:rtl/>
        </w:rPr>
        <w:t>אייל זנדברג:</w:t>
      </w:r>
    </w:p>
    <w:p w:rsidR="00EB0A87" w:rsidRDefault="00EB0A87" w:rsidP="00EB0A87">
      <w:pPr>
        <w:pStyle w:val="KeepWithNext"/>
        <w:rPr>
          <w:rtl/>
        </w:rPr>
      </w:pPr>
      <w:bookmarkStart w:id="714" w:name="_ETM_Q1_4182436"/>
      <w:bookmarkEnd w:id="714"/>
    </w:p>
    <w:p w:rsidR="00EB0A87" w:rsidRDefault="00EB0A87" w:rsidP="00EB0A87">
      <w:pPr>
        <w:rPr>
          <w:rtl/>
        </w:rPr>
      </w:pPr>
      <w:r>
        <w:rPr>
          <w:rFonts w:hint="cs"/>
          <w:rtl/>
        </w:rPr>
        <w:t xml:space="preserve">אבל </w:t>
      </w:r>
      <w:bookmarkStart w:id="715" w:name="_ETM_Q1_4182159"/>
      <w:bookmarkEnd w:id="715"/>
      <w:r>
        <w:rPr>
          <w:rFonts w:hint="cs"/>
          <w:rtl/>
        </w:rPr>
        <w:t xml:space="preserve">הוא בעיצומים הכספיים. </w:t>
      </w:r>
    </w:p>
    <w:p w:rsidR="00EB0A87" w:rsidRDefault="00EB0A87" w:rsidP="00EB0A87">
      <w:pPr>
        <w:rPr>
          <w:rtl/>
        </w:rPr>
      </w:pPr>
    </w:p>
    <w:p w:rsidR="00EB0A87" w:rsidRDefault="00EB0A87" w:rsidP="00EB0A87">
      <w:pPr>
        <w:pStyle w:val="af9"/>
        <w:keepNext/>
        <w:rPr>
          <w:rtl/>
        </w:rPr>
      </w:pP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EB0A87" w:rsidRDefault="00EB0A87" w:rsidP="00EB0A87">
      <w:pPr>
        <w:pStyle w:val="KeepWithNext"/>
        <w:rPr>
          <w:rtl/>
        </w:rPr>
      </w:pPr>
    </w:p>
    <w:p w:rsidR="00EB0A87" w:rsidRPr="00EB0A87" w:rsidRDefault="00EB0A87" w:rsidP="00EB0A87">
      <w:pPr>
        <w:rPr>
          <w:rtl/>
        </w:rPr>
      </w:pPr>
      <w:r>
        <w:rPr>
          <w:rFonts w:hint="cs"/>
          <w:rtl/>
        </w:rPr>
        <w:t>עיצומים כספיים זה בפרסומות.</w:t>
      </w:r>
    </w:p>
    <w:p w:rsidR="00342F06" w:rsidRDefault="00342F06" w:rsidP="00342F06">
      <w:pPr>
        <w:rPr>
          <w:rtl/>
        </w:rPr>
      </w:pPr>
      <w:bookmarkStart w:id="716" w:name="_ETM_Q1_4177506"/>
      <w:bookmarkEnd w:id="71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50721176"/>
        <w:placeholder>
          <w:docPart w:val="DefaultPlaceholder_-1854013440"/>
        </w:placeholder>
      </w:sdtPr>
      <w:sdtEndPr/>
      <w:sdtContent>
        <w:p w:rsidR="00342F06" w:rsidRDefault="00342F06" w:rsidP="00342F06">
          <w:pPr>
            <w:pStyle w:val="af6"/>
            <w:keepNext/>
            <w:rPr>
              <w:rtl/>
            </w:rPr>
          </w:pPr>
          <w:r w:rsidRPr="00342F06">
            <w:rPr>
              <w:rStyle w:val="afd"/>
              <w:color w:val="000000"/>
              <w:rtl/>
            </w:rPr>
            <w:t>היו"ר ניסן סלומינסקי</w:t>
          </w:r>
          <w:r w:rsidRPr="00342F06">
            <w:rPr>
              <w:color w:val="000000"/>
              <w:rtl/>
            </w:rPr>
            <w:t>:</w:t>
          </w:r>
        </w:p>
      </w:sdtContent>
    </w:sdt>
    <w:p w:rsidR="00342F06" w:rsidRDefault="00342F06" w:rsidP="00342F06">
      <w:pPr>
        <w:pStyle w:val="KeepWithNext"/>
        <w:rPr>
          <w:rtl/>
        </w:rPr>
      </w:pPr>
    </w:p>
    <w:p w:rsidR="00342F06" w:rsidRDefault="00EB0A87" w:rsidP="00EB0A87">
      <w:pPr>
        <w:rPr>
          <w:rtl/>
        </w:rPr>
      </w:pPr>
      <w:bookmarkStart w:id="717" w:name="_ETM_Q1_4191491"/>
      <w:bookmarkEnd w:id="717"/>
      <w:r>
        <w:rPr>
          <w:rFonts w:hint="cs"/>
          <w:rtl/>
        </w:rPr>
        <w:t xml:space="preserve">זה משהו אחר. יש </w:t>
      </w:r>
      <w:bookmarkStart w:id="718" w:name="_ETM_Q1_4195092"/>
      <w:bookmarkEnd w:id="718"/>
      <w:r>
        <w:rPr>
          <w:rFonts w:hint="cs"/>
          <w:rtl/>
        </w:rPr>
        <w:t>לנו כאן שתי בעיות, כדי שננסה ללבן אותן. בעיה אחת -</w:t>
      </w:r>
      <w:r w:rsidR="00342F06">
        <w:rPr>
          <w:rFonts w:hint="cs"/>
          <w:rtl/>
        </w:rPr>
        <w:t xml:space="preserve"> איך עושים </w:t>
      </w:r>
      <w:r>
        <w:rPr>
          <w:rFonts w:hint="cs"/>
          <w:rtl/>
        </w:rPr>
        <w:t xml:space="preserve">את </w:t>
      </w:r>
      <w:bookmarkStart w:id="719" w:name="_ETM_Q1_4208996"/>
      <w:bookmarkEnd w:id="719"/>
      <w:r>
        <w:rPr>
          <w:rFonts w:hint="cs"/>
          <w:rtl/>
        </w:rPr>
        <w:t xml:space="preserve">השוויוניות? כלומר, כל שידור צריך להיות שוויוני. הכוונה שאם נניח </w:t>
      </w:r>
      <w:bookmarkStart w:id="720" w:name="_ETM_Q1_4213000"/>
      <w:bookmarkEnd w:id="720"/>
      <w:r>
        <w:rPr>
          <w:rFonts w:hint="cs"/>
          <w:rtl/>
        </w:rPr>
        <w:t xml:space="preserve">אתה פותח היום בין שמונה לעשר ברשת ב', אז אתה </w:t>
      </w:r>
      <w:bookmarkStart w:id="721" w:name="_ETM_Q1_4221096"/>
      <w:bookmarkEnd w:id="721"/>
      <w:r>
        <w:rPr>
          <w:rFonts w:hint="cs"/>
          <w:rtl/>
        </w:rPr>
        <w:t xml:space="preserve">צריך להיות שוויוני, או אתה לוקח את זה על מרחב </w:t>
      </w:r>
      <w:bookmarkStart w:id="722" w:name="_ETM_Q1_4223533"/>
      <w:bookmarkEnd w:id="722"/>
      <w:r>
        <w:rPr>
          <w:rFonts w:hint="cs"/>
          <w:rtl/>
        </w:rPr>
        <w:t xml:space="preserve">של שבוע או חודש, כי באותו יום או באותו שידור </w:t>
      </w:r>
      <w:bookmarkStart w:id="723" w:name="_ETM_Q1_4228285"/>
      <w:bookmarkEnd w:id="723"/>
      <w:r>
        <w:rPr>
          <w:rFonts w:hint="cs"/>
          <w:rtl/>
        </w:rPr>
        <w:t xml:space="preserve">אתה לא מסוגל לעשות את השוויוניות בין כל המפלגות. </w:t>
      </w:r>
    </w:p>
    <w:p w:rsidR="00EB0A87" w:rsidRDefault="00EB0A87" w:rsidP="00EB0A87">
      <w:pPr>
        <w:rPr>
          <w:rtl/>
        </w:rPr>
      </w:pPr>
    </w:p>
    <w:p w:rsidR="00EB0A87" w:rsidRDefault="00EB0A87" w:rsidP="004A715C">
      <w:pPr>
        <w:rPr>
          <w:rtl/>
        </w:rPr>
      </w:pPr>
      <w:bookmarkStart w:id="724" w:name="_ETM_Q1_4234605"/>
      <w:bookmarkStart w:id="725" w:name="_ETM_Q1_4234656"/>
      <w:bookmarkEnd w:id="724"/>
      <w:bookmarkEnd w:id="725"/>
      <w:r>
        <w:rPr>
          <w:rFonts w:hint="cs"/>
          <w:rtl/>
        </w:rPr>
        <w:t xml:space="preserve">אל"ף, </w:t>
      </w:r>
      <w:bookmarkStart w:id="726" w:name="_ETM_Q1_4232029"/>
      <w:bookmarkEnd w:id="726"/>
      <w:r>
        <w:rPr>
          <w:rFonts w:hint="cs"/>
          <w:rtl/>
        </w:rPr>
        <w:t>איך מסתכלים על זה</w:t>
      </w:r>
      <w:r w:rsidR="004A715C">
        <w:rPr>
          <w:rFonts w:hint="cs"/>
          <w:rtl/>
        </w:rPr>
        <w:t>?</w:t>
      </w:r>
      <w:r>
        <w:rPr>
          <w:rFonts w:hint="cs"/>
          <w:rtl/>
        </w:rPr>
        <w:t xml:space="preserve"> אני מניח ששוויוניות באה לידי ביטוי </w:t>
      </w:r>
      <w:bookmarkStart w:id="727" w:name="_ETM_Q1_4236357"/>
      <w:bookmarkEnd w:id="727"/>
      <w:r>
        <w:rPr>
          <w:rFonts w:hint="cs"/>
          <w:rtl/>
        </w:rPr>
        <w:t xml:space="preserve">באופן יחסי לפי הגודל. דבר שני, צריכים ללבן </w:t>
      </w:r>
      <w:bookmarkStart w:id="728" w:name="_ETM_Q1_4243905"/>
      <w:bookmarkEnd w:id="728"/>
      <w:r>
        <w:rPr>
          <w:rFonts w:hint="cs"/>
          <w:rtl/>
        </w:rPr>
        <w:t xml:space="preserve">מה זה נקרא תעמולת בחירות, כלומר, שאתה מראיין מישהו, </w:t>
      </w:r>
      <w:bookmarkStart w:id="729" w:name="_ETM_Q1_4248598"/>
      <w:bookmarkEnd w:id="729"/>
      <w:r>
        <w:rPr>
          <w:rFonts w:hint="cs"/>
          <w:rtl/>
        </w:rPr>
        <w:t>נניח מהאופוזיציה, והוא מסביר למה, נניח,</w:t>
      </w:r>
      <w:r w:rsidR="004A715C">
        <w:rPr>
          <w:rFonts w:hint="cs"/>
          <w:rtl/>
        </w:rPr>
        <w:t xml:space="preserve"> מה שעכשיו</w:t>
      </w:r>
      <w:r>
        <w:rPr>
          <w:rFonts w:hint="cs"/>
          <w:rtl/>
        </w:rPr>
        <w:t xml:space="preserve"> עשתה </w:t>
      </w:r>
      <w:bookmarkStart w:id="730" w:name="_ETM_Q1_4253708"/>
      <w:bookmarkEnd w:id="730"/>
      <w:r w:rsidR="004A715C">
        <w:rPr>
          <w:rFonts w:hint="cs"/>
          <w:rtl/>
        </w:rPr>
        <w:t>הממשלה בגדר, למה זה לא טוב? -</w:t>
      </w:r>
      <w:r>
        <w:rPr>
          <w:rFonts w:hint="cs"/>
          <w:rtl/>
        </w:rPr>
        <w:t xml:space="preserve"> זו תפיסת עולמו </w:t>
      </w:r>
      <w:bookmarkStart w:id="731" w:name="_ETM_Q1_4258607"/>
      <w:bookmarkEnd w:id="731"/>
      <w:r>
        <w:rPr>
          <w:rFonts w:hint="cs"/>
          <w:rtl/>
        </w:rPr>
        <w:t xml:space="preserve">אולי, אבל זה הבסיס שעליו הוא הולך להתמודד נגד השלטון </w:t>
      </w:r>
      <w:bookmarkStart w:id="732" w:name="_ETM_Q1_4267534"/>
      <w:bookmarkEnd w:id="732"/>
      <w:r>
        <w:rPr>
          <w:rtl/>
        </w:rPr>
        <w:t>–</w:t>
      </w:r>
      <w:r>
        <w:rPr>
          <w:rFonts w:hint="cs"/>
          <w:rtl/>
        </w:rPr>
        <w:t xml:space="preserve"> אז זה נקרא תעמולת בחירות או לא נקרא? </w:t>
      </w:r>
      <w:bookmarkStart w:id="733" w:name="_ETM_Q1_4268545"/>
      <w:bookmarkEnd w:id="733"/>
      <w:r>
        <w:rPr>
          <w:rFonts w:hint="cs"/>
          <w:rtl/>
        </w:rPr>
        <w:t>אלו שתי נקודות שאנחנו צריכים ללבן.</w:t>
      </w:r>
    </w:p>
    <w:p w:rsidR="00C27D01" w:rsidRDefault="00C27D01" w:rsidP="00217A82">
      <w:pPr>
        <w:pStyle w:val="-"/>
        <w:keepNext/>
        <w:rPr>
          <w:rtl/>
        </w:rPr>
      </w:pPr>
    </w:p>
    <w:sdt>
      <w:sdtPr>
        <w:rPr>
          <w:rtl/>
        </w:rPr>
        <w:alias w:val="דובר_המשך"/>
        <w:tag w:val="&lt;ID&gt;0&lt;/ID&gt;&lt;Name&gt;דין ליבנה&lt;/Name&gt;&lt;Data&gt;דין ליבנה&lt;/Data&gt;&lt;Shortcut&gt;&lt;/Shortcut&gt;"/>
        <w:id w:val="-1412391492"/>
        <w:placeholder>
          <w:docPart w:val="82BEBCF9C2F6423CA5ED78C3B81436FF"/>
        </w:placeholder>
      </w:sdtPr>
      <w:sdtEndPr/>
      <w:sdtContent>
        <w:p w:rsidR="00C27D01" w:rsidRDefault="00C27D01" w:rsidP="00C27D01">
          <w:pPr>
            <w:pStyle w:val="-"/>
            <w:keepNext/>
            <w:rPr>
              <w:rtl/>
            </w:rPr>
          </w:pPr>
          <w:r w:rsidRPr="00217A82">
            <w:rPr>
              <w:rStyle w:val="afd"/>
              <w:color w:val="000000"/>
              <w:rtl/>
            </w:rPr>
            <w:t>דין ליבנה</w:t>
          </w:r>
          <w:r w:rsidRPr="00217A82">
            <w:rPr>
              <w:color w:val="000000"/>
              <w:rtl/>
            </w:rPr>
            <w:t>:</w:t>
          </w:r>
        </w:p>
      </w:sdtContent>
    </w:sdt>
    <w:p w:rsidR="00C27D01" w:rsidRPr="00C27D01" w:rsidRDefault="00C27D01" w:rsidP="00C27D01">
      <w:pPr>
        <w:rPr>
          <w:rtl/>
          <w:lang w:eastAsia="he-IL"/>
        </w:rPr>
      </w:pPr>
    </w:p>
    <w:p w:rsidR="009869DD" w:rsidRDefault="00C27D01" w:rsidP="00C27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שחלקן כנראה יהיה מאוד קשה לעגן בחוק שהוא גם </w:t>
      </w:r>
      <w:bookmarkStart w:id="734" w:name="_ETM_Q1_4277904"/>
      <w:bookmarkEnd w:id="734"/>
      <w:r>
        <w:rPr>
          <w:rFonts w:hint="cs"/>
          <w:rtl/>
          <w:lang w:eastAsia="he-IL"/>
        </w:rPr>
        <w:t xml:space="preserve">מאוד קשה לשנות אותו, ואנחנו רואים </w:t>
      </w:r>
      <w:r w:rsidR="009869DD">
        <w:rPr>
          <w:rFonts w:hint="cs"/>
          <w:rtl/>
          <w:lang w:eastAsia="he-IL"/>
        </w:rPr>
        <w:t xml:space="preserve">כמה </w:t>
      </w:r>
    </w:p>
    <w:p w:rsidR="00C27D01" w:rsidRDefault="00C27D01" w:rsidP="009869DD">
      <w:pPr>
        <w:ind w:firstLine="0"/>
        <w:rPr>
          <w:rtl/>
          <w:lang w:eastAsia="he-IL"/>
        </w:rPr>
      </w:pPr>
      <w:bookmarkStart w:id="735" w:name="_ETM_Q1_4287051"/>
      <w:bookmarkEnd w:id="735"/>
      <w:r>
        <w:rPr>
          <w:rFonts w:hint="cs"/>
          <w:rtl/>
          <w:lang w:eastAsia="he-IL"/>
        </w:rPr>
        <w:t>- -</w:t>
      </w:r>
      <w:r w:rsidR="009869DD">
        <w:rPr>
          <w:rFonts w:hint="cs"/>
          <w:rtl/>
          <w:lang w:eastAsia="he-IL"/>
        </w:rPr>
        <w:t xml:space="preserve"> -</w:t>
      </w:r>
    </w:p>
    <w:p w:rsidR="00C27D01" w:rsidRDefault="00C27D01" w:rsidP="00C27D01">
      <w:pPr>
        <w:rPr>
          <w:rtl/>
          <w:lang w:eastAsia="he-IL"/>
        </w:rPr>
      </w:pPr>
      <w:bookmarkStart w:id="736" w:name="_ETM_Q1_4277325"/>
      <w:bookmarkStart w:id="737" w:name="_ETM_Q1_4277533"/>
      <w:bookmarkEnd w:id="736"/>
      <w:bookmarkEnd w:id="73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7540900"/>
        <w:placeholder>
          <w:docPart w:val="DefaultPlaceholder_-1854013440"/>
        </w:placeholder>
      </w:sdtPr>
      <w:sdtEndPr/>
      <w:sdtContent>
        <w:p w:rsidR="00217A82" w:rsidRDefault="00217A82" w:rsidP="00217A82">
          <w:pPr>
            <w:pStyle w:val="af6"/>
            <w:keepNext/>
            <w:rPr>
              <w:rtl/>
            </w:rPr>
          </w:pPr>
          <w:r w:rsidRPr="00217A82">
            <w:rPr>
              <w:rStyle w:val="afd"/>
              <w:color w:val="000000"/>
              <w:rtl/>
            </w:rPr>
            <w:t>היו"ר ניסן סלומינסקי</w:t>
          </w:r>
          <w:r w:rsidRPr="00217A82">
            <w:rPr>
              <w:color w:val="000000"/>
              <w:rtl/>
            </w:rPr>
            <w:t>:</w:t>
          </w:r>
        </w:p>
      </w:sdtContent>
    </w:sdt>
    <w:p w:rsidR="00217A82" w:rsidRDefault="00217A82" w:rsidP="00217A82">
      <w:pPr>
        <w:pStyle w:val="KeepWithNext"/>
        <w:rPr>
          <w:rtl/>
        </w:rPr>
      </w:pPr>
    </w:p>
    <w:p w:rsidR="00217A82" w:rsidRDefault="00C27D01" w:rsidP="00D05079">
      <w:pPr>
        <w:rPr>
          <w:rtl/>
        </w:rPr>
      </w:pPr>
      <w:r>
        <w:rPr>
          <w:rFonts w:hint="cs"/>
          <w:rtl/>
        </w:rPr>
        <w:t xml:space="preserve">קודם, מה </w:t>
      </w:r>
      <w:bookmarkStart w:id="738" w:name="_ETM_Q1_4279187"/>
      <w:bookmarkEnd w:id="738"/>
      <w:r>
        <w:rPr>
          <w:rFonts w:hint="cs"/>
          <w:rtl/>
        </w:rPr>
        <w:t xml:space="preserve">אנחנו רוצים. </w:t>
      </w:r>
      <w:r w:rsidR="00217A82">
        <w:rPr>
          <w:rFonts w:hint="cs"/>
          <w:rtl/>
        </w:rPr>
        <w:t xml:space="preserve">אחרי כן, </w:t>
      </w:r>
      <w:r>
        <w:rPr>
          <w:rFonts w:hint="cs"/>
          <w:rtl/>
        </w:rPr>
        <w:t xml:space="preserve">אם נדע מה אנחנו רוצים, נוכל גם לשבור </w:t>
      </w:r>
      <w:bookmarkStart w:id="739" w:name="_ETM_Q1_4284445"/>
      <w:bookmarkEnd w:id="739"/>
      <w:r>
        <w:rPr>
          <w:rFonts w:hint="cs"/>
          <w:rtl/>
        </w:rPr>
        <w:t xml:space="preserve">את הראש איך לעגן אותו ומה, אבל קודם כל, </w:t>
      </w:r>
      <w:bookmarkStart w:id="740" w:name="_ETM_Q1_4288330"/>
      <w:bookmarkEnd w:id="740"/>
      <w:r w:rsidR="00217A82">
        <w:rPr>
          <w:rFonts w:hint="cs"/>
          <w:rtl/>
        </w:rPr>
        <w:t xml:space="preserve">מה אנחנו רוצים. </w:t>
      </w:r>
    </w:p>
    <w:p w:rsidR="00217A82" w:rsidRDefault="00217A82" w:rsidP="00217A82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802895691"/>
        <w:placeholder>
          <w:docPart w:val="DefaultPlaceholder_-1854013440"/>
        </w:placeholder>
      </w:sdtPr>
      <w:sdtEndPr/>
      <w:sdtContent>
        <w:p w:rsidR="00217A82" w:rsidRDefault="00217A82" w:rsidP="00217A82">
          <w:pPr>
            <w:pStyle w:val="af9"/>
            <w:keepNext/>
            <w:rPr>
              <w:rtl/>
            </w:rPr>
          </w:pPr>
          <w:r w:rsidRPr="00217A82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217A82">
            <w:rPr>
              <w:rStyle w:val="afd"/>
              <w:color w:val="000000"/>
              <w:rtl/>
            </w:rPr>
            <w:t>נהון</w:t>
          </w:r>
          <w:proofErr w:type="spellEnd"/>
          <w:r w:rsidRPr="00217A82">
            <w:rPr>
              <w:color w:val="000000"/>
              <w:rtl/>
            </w:rPr>
            <w:t>:</w:t>
          </w:r>
        </w:p>
      </w:sdtContent>
    </w:sdt>
    <w:p w:rsidR="00217A82" w:rsidRDefault="00217A82" w:rsidP="00217A82">
      <w:pPr>
        <w:pStyle w:val="KeepWithNext"/>
        <w:rPr>
          <w:rtl/>
        </w:rPr>
      </w:pPr>
    </w:p>
    <w:p w:rsidR="00217A82" w:rsidRDefault="00217A82" w:rsidP="00217A82">
      <w:pPr>
        <w:rPr>
          <w:rtl/>
        </w:rPr>
      </w:pPr>
      <w:r>
        <w:rPr>
          <w:rFonts w:hint="cs"/>
          <w:rtl/>
        </w:rPr>
        <w:t xml:space="preserve">העיקרון </w:t>
      </w:r>
      <w:r w:rsidR="00C27D01">
        <w:rPr>
          <w:rFonts w:hint="cs"/>
          <w:rtl/>
        </w:rPr>
        <w:t xml:space="preserve">הזה ברגע שביטלנו את </w:t>
      </w:r>
      <w:r w:rsidR="00C27D01">
        <w:rPr>
          <w:rtl/>
        </w:rPr>
        <w:t>–</w:t>
      </w:r>
      <w:r w:rsidR="00C27D01">
        <w:rPr>
          <w:rFonts w:hint="cs"/>
          <w:rtl/>
        </w:rPr>
        <w:t xml:space="preserve"> "לא תהא תעמולה ב-60 יום", </w:t>
      </w:r>
      <w:bookmarkStart w:id="741" w:name="_ETM_Q1_4288129"/>
      <w:bookmarkEnd w:id="741"/>
      <w:r w:rsidR="00C27D01">
        <w:rPr>
          <w:rFonts w:hint="cs"/>
          <w:rtl/>
        </w:rPr>
        <w:t xml:space="preserve">ההנחה הייתה שאנחנו כן מתירים תעמולה, גם אם זה סוג של ראיונות ושיחות. ולכן, השאלה </w:t>
      </w:r>
      <w:bookmarkStart w:id="742" w:name="_ETM_Q1_4296428"/>
      <w:bookmarkEnd w:id="742"/>
      <w:r w:rsidR="00C27D01">
        <w:rPr>
          <w:rFonts w:hint="cs"/>
          <w:rtl/>
        </w:rPr>
        <w:t xml:space="preserve">אם הוא התראיין על נושא ביטחון, הנושא שלו בסדר, זה </w:t>
      </w:r>
      <w:bookmarkStart w:id="743" w:name="_ETM_Q1_4301571"/>
      <w:bookmarkEnd w:id="743"/>
      <w:r w:rsidR="00C27D01">
        <w:rPr>
          <w:rFonts w:hint="cs"/>
          <w:rtl/>
        </w:rPr>
        <w:t xml:space="preserve">יכול להיות שזה הנושא שלו. </w:t>
      </w:r>
    </w:p>
    <w:p w:rsidR="00217A82" w:rsidRDefault="00217A82" w:rsidP="00217A8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8566212"/>
        <w:placeholder>
          <w:docPart w:val="DefaultPlaceholder_-1854013440"/>
        </w:placeholder>
      </w:sdtPr>
      <w:sdtEndPr/>
      <w:sdtContent>
        <w:p w:rsidR="00217A82" w:rsidRDefault="00217A82" w:rsidP="00217A82">
          <w:pPr>
            <w:pStyle w:val="af6"/>
            <w:keepNext/>
            <w:rPr>
              <w:rtl/>
            </w:rPr>
          </w:pPr>
          <w:r w:rsidRPr="00217A82">
            <w:rPr>
              <w:rStyle w:val="afd"/>
              <w:color w:val="000000"/>
              <w:rtl/>
            </w:rPr>
            <w:t>היו"ר ניסן סלומינסקי</w:t>
          </w:r>
          <w:r w:rsidRPr="00217A82">
            <w:rPr>
              <w:color w:val="000000"/>
              <w:rtl/>
            </w:rPr>
            <w:t>:</w:t>
          </w:r>
        </w:p>
      </w:sdtContent>
    </w:sdt>
    <w:p w:rsidR="00217A82" w:rsidRDefault="00217A82" w:rsidP="00217A82">
      <w:pPr>
        <w:pStyle w:val="KeepWithNext"/>
        <w:rPr>
          <w:rtl/>
        </w:rPr>
      </w:pPr>
    </w:p>
    <w:p w:rsidR="00217A82" w:rsidRDefault="00C27D01" w:rsidP="00C27D01">
      <w:pPr>
        <w:rPr>
          <w:rtl/>
        </w:rPr>
      </w:pPr>
      <w:r>
        <w:rPr>
          <w:rFonts w:hint="cs"/>
          <w:rtl/>
        </w:rPr>
        <w:t xml:space="preserve">אם זה נחשב כתעמולה, הרי </w:t>
      </w:r>
      <w:bookmarkStart w:id="744" w:name="_ETM_Q1_4307135"/>
      <w:bookmarkEnd w:id="744"/>
      <w:r>
        <w:rPr>
          <w:rFonts w:hint="cs"/>
          <w:rtl/>
        </w:rPr>
        <w:t>תעמולה מותר אמרנו, לא, זו לא הבעיה. הב</w:t>
      </w:r>
      <w:r w:rsidR="001C2730">
        <w:rPr>
          <w:rFonts w:hint="cs"/>
          <w:rtl/>
        </w:rPr>
        <w:t xml:space="preserve">עיה </w:t>
      </w:r>
      <w:r w:rsidR="00455358">
        <w:rPr>
          <w:rFonts w:hint="cs"/>
          <w:rtl/>
        </w:rPr>
        <w:t xml:space="preserve">אם זה נחשב כתעמולה </w:t>
      </w:r>
      <w:r>
        <w:rPr>
          <w:rFonts w:hint="cs"/>
          <w:rtl/>
        </w:rPr>
        <w:t>בתוך הש</w:t>
      </w:r>
      <w:r w:rsidR="00217A82">
        <w:rPr>
          <w:rFonts w:hint="cs"/>
          <w:rtl/>
        </w:rPr>
        <w:t>וויוניות,</w:t>
      </w:r>
      <w:r w:rsidR="00FF4AF7">
        <w:rPr>
          <w:rFonts w:hint="cs"/>
          <w:rtl/>
        </w:rPr>
        <w:t xml:space="preserve"> אז אנחנו אמרנו, הנה, נניח לליכוד</w:t>
      </w:r>
      <w:r w:rsidR="00217A82">
        <w:rPr>
          <w:rFonts w:hint="cs"/>
          <w:rtl/>
        </w:rPr>
        <w:t xml:space="preserve"> נתנו </w:t>
      </w:r>
      <w:r w:rsidR="00FF4AF7">
        <w:rPr>
          <w:rFonts w:hint="cs"/>
          <w:rtl/>
        </w:rPr>
        <w:t xml:space="preserve">כאן חמש </w:t>
      </w:r>
      <w:bookmarkStart w:id="745" w:name="_ETM_Q1_4314959"/>
      <w:bookmarkEnd w:id="745"/>
      <w:r w:rsidR="00FF4AF7">
        <w:rPr>
          <w:rFonts w:hint="cs"/>
          <w:rtl/>
        </w:rPr>
        <w:t xml:space="preserve">דקות, </w:t>
      </w:r>
      <w:r w:rsidR="00217A82">
        <w:rPr>
          <w:rFonts w:hint="cs"/>
          <w:rtl/>
        </w:rPr>
        <w:t>כי ראש הממשלה התראיין.</w:t>
      </w:r>
      <w:r w:rsidR="00FF4AF7">
        <w:rPr>
          <w:rFonts w:hint="cs"/>
          <w:rtl/>
        </w:rPr>
        <w:t xml:space="preserve"> או שנגיד לא, הוא התראיין מקצועית.</w:t>
      </w:r>
      <w:r w:rsidR="00217A82">
        <w:rPr>
          <w:rFonts w:hint="cs"/>
          <w:rtl/>
        </w:rPr>
        <w:t xml:space="preserve"> הוא הסביר מה צריך לעשות מול איראן, </w:t>
      </w:r>
      <w:r w:rsidR="00FF4AF7">
        <w:rPr>
          <w:rFonts w:hint="cs"/>
          <w:rtl/>
        </w:rPr>
        <w:t xml:space="preserve">או מה צריך </w:t>
      </w:r>
      <w:bookmarkStart w:id="746" w:name="_ETM_Q1_4324038"/>
      <w:bookmarkEnd w:id="746"/>
      <w:r w:rsidR="00FF4AF7">
        <w:rPr>
          <w:rFonts w:hint="cs"/>
          <w:rtl/>
        </w:rPr>
        <w:t>לעשות מול זה, וזה מקצועית, וזה לא נחשב כתעמולת בחירות, אז את ז</w:t>
      </w:r>
      <w:bookmarkStart w:id="747" w:name="_ETM_Q1_4329971"/>
      <w:bookmarkEnd w:id="747"/>
      <w:r w:rsidR="00FF4AF7">
        <w:rPr>
          <w:rFonts w:hint="cs"/>
          <w:rtl/>
        </w:rPr>
        <w:t xml:space="preserve">ה לא מחשיבים. זו הדילמה שתלווה אותנו, להערכתי, זה יהיה </w:t>
      </w:r>
      <w:bookmarkStart w:id="748" w:name="_ETM_Q1_4337765"/>
      <w:bookmarkEnd w:id="748"/>
      <w:r w:rsidR="00FF4AF7">
        <w:rPr>
          <w:rFonts w:hint="cs"/>
          <w:rtl/>
        </w:rPr>
        <w:t>העיקר.</w:t>
      </w:r>
    </w:p>
    <w:p w:rsidR="00217A82" w:rsidRDefault="00217A82" w:rsidP="00217A82">
      <w:pPr>
        <w:rPr>
          <w:rtl/>
        </w:rPr>
      </w:pPr>
    </w:p>
    <w:p w:rsidR="00217A82" w:rsidRDefault="00FF4AF7" w:rsidP="00FF4AF7">
      <w:pPr>
        <w:rPr>
          <w:rtl/>
        </w:rPr>
      </w:pPr>
      <w:r>
        <w:rPr>
          <w:rFonts w:hint="cs"/>
          <w:rtl/>
        </w:rPr>
        <w:t>יש מפלגות שלא מתראיינות, אבל קואליציה, וכל שר יסביר בדיוק</w:t>
      </w:r>
      <w:r w:rsidR="00AA6C2F">
        <w:rPr>
          <w:rFonts w:hint="cs"/>
          <w:rtl/>
        </w:rPr>
        <w:t xml:space="preserve"> מה הוא עש</w:t>
      </w:r>
      <w:r w:rsidR="00C27D01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וזה למעשה </w:t>
      </w:r>
      <w:bookmarkStart w:id="749" w:name="_ETM_Q1_4344484"/>
      <w:bookmarkEnd w:id="749"/>
      <w:r>
        <w:rPr>
          <w:rFonts w:hint="cs"/>
          <w:rtl/>
        </w:rPr>
        <w:t xml:space="preserve">תעמולת הבחירות שלו, גם לפריימריז האישי שלו וגם לבחירות, </w:t>
      </w:r>
      <w:bookmarkStart w:id="750" w:name="_ETM_Q1_4353672"/>
      <w:bookmarkEnd w:id="750"/>
      <w:r w:rsidR="00C27D01">
        <w:rPr>
          <w:rFonts w:hint="cs"/>
          <w:rtl/>
        </w:rPr>
        <w:t>ה</w:t>
      </w:r>
      <w:r w:rsidR="00AA6C2F">
        <w:rPr>
          <w:rFonts w:hint="cs"/>
          <w:rtl/>
        </w:rPr>
        <w:t>א</w:t>
      </w:r>
      <w:r w:rsidR="00C27D01">
        <w:rPr>
          <w:rFonts w:hint="cs"/>
          <w:rtl/>
        </w:rPr>
        <w:t>ו</w:t>
      </w:r>
      <w:r w:rsidR="00AA6C2F">
        <w:rPr>
          <w:rFonts w:hint="cs"/>
          <w:rtl/>
        </w:rPr>
        <w:t>פוזיציה</w:t>
      </w:r>
      <w:r>
        <w:rPr>
          <w:rFonts w:hint="cs"/>
          <w:rtl/>
        </w:rPr>
        <w:t>, לפחות ראשיה</w:t>
      </w:r>
      <w:r w:rsidR="004A715C">
        <w:rPr>
          <w:rFonts w:hint="cs"/>
          <w:rtl/>
        </w:rPr>
        <w:t>,</w:t>
      </w:r>
      <w:r w:rsidR="00AA6C2F">
        <w:rPr>
          <w:rFonts w:hint="cs"/>
          <w:rtl/>
        </w:rPr>
        <w:t xml:space="preserve"> ינסו להסביר מה</w:t>
      </w:r>
      <w:r>
        <w:rPr>
          <w:rFonts w:hint="cs"/>
          <w:rtl/>
        </w:rPr>
        <w:t xml:space="preserve"> שהממשלה עושה </w:t>
      </w:r>
      <w:r w:rsidR="00AA6C2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טוב, או </w:t>
      </w:r>
      <w:bookmarkStart w:id="751" w:name="_ETM_Q1_4359069"/>
      <w:bookmarkEnd w:id="751"/>
      <w:r>
        <w:rPr>
          <w:rFonts w:hint="cs"/>
          <w:rtl/>
        </w:rPr>
        <w:t xml:space="preserve">מה הממשלה לא עושה וצריך לעשות, זה מקצועי, אבל זה </w:t>
      </w:r>
      <w:bookmarkStart w:id="752" w:name="_ETM_Q1_4360198"/>
      <w:bookmarkEnd w:id="752"/>
      <w:r>
        <w:rPr>
          <w:rFonts w:hint="cs"/>
          <w:rtl/>
        </w:rPr>
        <w:t xml:space="preserve">בדיוק תעמולת הבחירות </w:t>
      </w:r>
      <w:r>
        <w:rPr>
          <w:rtl/>
        </w:rPr>
        <w:t>–</w:t>
      </w:r>
      <w:r>
        <w:rPr>
          <w:rFonts w:hint="cs"/>
          <w:rtl/>
        </w:rPr>
        <w:t xml:space="preserve"> את זה צריך להגדיר. </w:t>
      </w:r>
      <w:bookmarkStart w:id="753" w:name="_ETM_Q1_4370965"/>
      <w:bookmarkEnd w:id="753"/>
    </w:p>
    <w:p w:rsidR="00AA6C2F" w:rsidRDefault="00AA6C2F" w:rsidP="0087703F">
      <w:pPr>
        <w:ind w:firstLine="0"/>
        <w:rPr>
          <w:rtl/>
        </w:rPr>
      </w:pPr>
    </w:p>
    <w:p w:rsidR="0087703F" w:rsidRDefault="0087703F" w:rsidP="0087703F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87703F" w:rsidRDefault="0087703F" w:rsidP="0087703F">
      <w:pPr>
        <w:pStyle w:val="KeepWithNext"/>
        <w:rPr>
          <w:rtl/>
        </w:rPr>
      </w:pPr>
    </w:p>
    <w:p w:rsidR="009869DD" w:rsidRDefault="00AA6C2F" w:rsidP="009869DD">
      <w:pPr>
        <w:rPr>
          <w:rtl/>
        </w:rPr>
      </w:pPr>
      <w:r>
        <w:rPr>
          <w:rFonts w:hint="cs"/>
          <w:rtl/>
        </w:rPr>
        <w:t>לשלטון גם כשהוא מתלונן מרה</w:t>
      </w:r>
      <w:r w:rsidR="009869DD">
        <w:rPr>
          <w:rFonts w:hint="cs"/>
          <w:rtl/>
        </w:rPr>
        <w:t xml:space="preserve"> על הצרות שיש לו בתקשורת,</w:t>
      </w:r>
      <w:r>
        <w:rPr>
          <w:rFonts w:hint="cs"/>
          <w:rtl/>
        </w:rPr>
        <w:t xml:space="preserve"> יש יתרון מובנה עצום, הוא יו</w:t>
      </w:r>
      <w:r w:rsidR="009869DD">
        <w:rPr>
          <w:rFonts w:hint="cs"/>
          <w:rtl/>
        </w:rPr>
        <w:t>צ</w:t>
      </w:r>
      <w:r>
        <w:rPr>
          <w:rFonts w:hint="cs"/>
          <w:rtl/>
        </w:rPr>
        <w:t xml:space="preserve">ר </w:t>
      </w:r>
      <w:r w:rsidR="009869DD">
        <w:rPr>
          <w:rFonts w:hint="cs"/>
          <w:rtl/>
        </w:rPr>
        <w:t xml:space="preserve">את סדר היום, </w:t>
      </w:r>
      <w:r>
        <w:rPr>
          <w:rFonts w:hint="cs"/>
          <w:rtl/>
        </w:rPr>
        <w:t>או יכולתו ליצור את סדר היום היא עצומה לעומת כל האחרים. סוכן צריך לדאוג לכך</w:t>
      </w:r>
      <w:r w:rsidR="009869DD">
        <w:rPr>
          <w:rFonts w:hint="cs"/>
          <w:rtl/>
        </w:rPr>
        <w:t xml:space="preserve"> אולי יכול להיות באותו יום,</w:t>
      </w:r>
      <w:r>
        <w:rPr>
          <w:rFonts w:hint="cs"/>
          <w:rtl/>
        </w:rPr>
        <w:t xml:space="preserve"> גם לפי מסמך </w:t>
      </w:r>
      <w:r w:rsidR="009869DD">
        <w:rPr>
          <w:rFonts w:hint="cs"/>
          <w:rtl/>
        </w:rPr>
        <w:t>"</w:t>
      </w:r>
      <w:r>
        <w:rPr>
          <w:rFonts w:hint="cs"/>
          <w:rtl/>
        </w:rPr>
        <w:t>נגדי</w:t>
      </w:r>
      <w:r w:rsidR="009869DD">
        <w:rPr>
          <w:rFonts w:hint="cs"/>
          <w:rtl/>
        </w:rPr>
        <w:t>"</w:t>
      </w:r>
      <w:r>
        <w:rPr>
          <w:rFonts w:hint="cs"/>
          <w:rtl/>
        </w:rPr>
        <w:t xml:space="preserve"> המפו</w:t>
      </w:r>
      <w:r w:rsidR="00C27D01">
        <w:rPr>
          <w:rFonts w:hint="cs"/>
          <w:rtl/>
        </w:rPr>
        <w:t>ר</w:t>
      </w:r>
      <w:r>
        <w:rPr>
          <w:rFonts w:hint="cs"/>
          <w:rtl/>
        </w:rPr>
        <w:t>סם, לא באותו שידור</w:t>
      </w:r>
      <w:r w:rsidR="009869DD">
        <w:rPr>
          <w:rFonts w:hint="cs"/>
          <w:rtl/>
        </w:rPr>
        <w:t xml:space="preserve"> התאמה לפלוני מהקואליציה ואלמוני מהאופוזיציה,</w:t>
      </w:r>
      <w:r>
        <w:rPr>
          <w:rFonts w:hint="cs"/>
          <w:rtl/>
        </w:rPr>
        <w:t xml:space="preserve"> אחר כך נגיד, אבל זה בכלל לא יודע לייצג,</w:t>
      </w:r>
      <w:r w:rsidR="009869DD">
        <w:rPr>
          <w:rFonts w:hint="cs"/>
          <w:rtl/>
        </w:rPr>
        <w:t xml:space="preserve"> ההוא מדבר יותר טוב -</w:t>
      </w:r>
      <w:r>
        <w:rPr>
          <w:rFonts w:hint="cs"/>
          <w:rtl/>
        </w:rPr>
        <w:t xml:space="preserve"> אין לזה גבול. צריך לה</w:t>
      </w:r>
      <w:r w:rsidR="009869DD">
        <w:rPr>
          <w:rFonts w:hint="cs"/>
          <w:rtl/>
        </w:rPr>
        <w:t xml:space="preserve">פעיל </w:t>
      </w:r>
      <w:bookmarkStart w:id="754" w:name="_ETM_Q1_4409973"/>
      <w:bookmarkEnd w:id="754"/>
      <w:r w:rsidR="009869D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שיקול </w:t>
      </w:r>
      <w:r w:rsidR="009869DD">
        <w:rPr>
          <w:rFonts w:hint="cs"/>
          <w:rtl/>
        </w:rPr>
        <w:t>ה</w:t>
      </w:r>
      <w:r>
        <w:rPr>
          <w:rFonts w:hint="cs"/>
          <w:rtl/>
        </w:rPr>
        <w:t xml:space="preserve">דעת, </w:t>
      </w:r>
      <w:r w:rsidR="009869DD">
        <w:rPr>
          <w:rFonts w:hint="cs"/>
          <w:rtl/>
        </w:rPr>
        <w:t xml:space="preserve">ואני חושב שאחד הדברים שהם חשובים ולא יכול להיכלל כאן, זה </w:t>
      </w:r>
      <w:r>
        <w:rPr>
          <w:rFonts w:hint="cs"/>
          <w:rtl/>
        </w:rPr>
        <w:t xml:space="preserve">לדאוג </w:t>
      </w:r>
      <w:r w:rsidR="009869DD">
        <w:rPr>
          <w:rFonts w:hint="cs"/>
          <w:rtl/>
        </w:rPr>
        <w:t>ש</w:t>
      </w:r>
      <w:r>
        <w:rPr>
          <w:rFonts w:hint="cs"/>
          <w:rtl/>
        </w:rPr>
        <w:t>גם למראית עין של הייצוג ההו</w:t>
      </w:r>
      <w:r w:rsidR="009869DD">
        <w:rPr>
          <w:rFonts w:hint="cs"/>
          <w:rtl/>
        </w:rPr>
        <w:t>גן</w:t>
      </w:r>
      <w:r>
        <w:rPr>
          <w:rFonts w:hint="cs"/>
          <w:rtl/>
        </w:rPr>
        <w:t xml:space="preserve"> הוא לא תמיד שווה, </w:t>
      </w:r>
      <w:r w:rsidR="009869DD">
        <w:rPr>
          <w:rFonts w:hint="cs"/>
          <w:rtl/>
        </w:rPr>
        <w:t xml:space="preserve">הוא לא יכול להיות שווה, מפלגה קטנה, חדשה, </w:t>
      </w:r>
      <w:bookmarkStart w:id="755" w:name="_ETM_Q1_4429215"/>
      <w:bookmarkEnd w:id="755"/>
      <w:r>
        <w:rPr>
          <w:rFonts w:hint="cs"/>
          <w:rtl/>
        </w:rPr>
        <w:t>סיכויי</w:t>
      </w:r>
      <w:r w:rsidR="009869D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869DD">
        <w:rPr>
          <w:rFonts w:hint="cs"/>
          <w:rtl/>
        </w:rPr>
        <w:t>הם יותר נמוכים,</w:t>
      </w:r>
      <w:r>
        <w:rPr>
          <w:rFonts w:hint="cs"/>
          <w:rtl/>
        </w:rPr>
        <w:t xml:space="preserve"> אלא אם כן, </w:t>
      </w:r>
      <w:r w:rsidR="009869DD">
        <w:rPr>
          <w:rFonts w:hint="cs"/>
          <w:rtl/>
        </w:rPr>
        <w:t xml:space="preserve">היא משכילה ליצור </w:t>
      </w:r>
      <w:r w:rsidR="00CD36D4">
        <w:rPr>
          <w:rFonts w:hint="cs"/>
          <w:rtl/>
        </w:rPr>
        <w:t xml:space="preserve">אירוע </w:t>
      </w:r>
      <w:r w:rsidR="009869DD">
        <w:rPr>
          <w:rFonts w:hint="cs"/>
          <w:rtl/>
        </w:rPr>
        <w:t xml:space="preserve">תקשורתי חשוב. </w:t>
      </w:r>
    </w:p>
    <w:p w:rsidR="009869DD" w:rsidRDefault="009869DD" w:rsidP="009869DD">
      <w:pPr>
        <w:rPr>
          <w:rtl/>
        </w:rPr>
      </w:pPr>
      <w:bookmarkStart w:id="756" w:name="_ETM_Q1_4433507"/>
      <w:bookmarkEnd w:id="756"/>
    </w:p>
    <w:p w:rsidR="00AA6C2F" w:rsidRDefault="00AA6C2F" w:rsidP="0080075B">
      <w:pPr>
        <w:rPr>
          <w:rtl/>
        </w:rPr>
      </w:pPr>
      <w:bookmarkStart w:id="757" w:name="_ETM_Q1_4433562"/>
      <w:bookmarkEnd w:id="757"/>
      <w:r>
        <w:rPr>
          <w:rFonts w:hint="cs"/>
          <w:rtl/>
        </w:rPr>
        <w:t xml:space="preserve">השלטון נוהג להתלונן על מגבלותיו, </w:t>
      </w:r>
      <w:r w:rsidR="009869DD">
        <w:rPr>
          <w:rFonts w:hint="cs"/>
          <w:rtl/>
        </w:rPr>
        <w:t xml:space="preserve">על מחסור בסמכויותיו, </w:t>
      </w:r>
      <w:bookmarkStart w:id="758" w:name="_ETM_Q1_4436200"/>
      <w:bookmarkEnd w:id="758"/>
      <w:r w:rsidR="009869DD">
        <w:rPr>
          <w:rFonts w:hint="cs"/>
          <w:rtl/>
        </w:rPr>
        <w:t xml:space="preserve">ועל חוסר יכולתו </w:t>
      </w:r>
      <w:r>
        <w:rPr>
          <w:rFonts w:hint="cs"/>
          <w:rtl/>
        </w:rPr>
        <w:t>למשול</w:t>
      </w:r>
      <w:r w:rsidR="009869DD">
        <w:rPr>
          <w:rFonts w:hint="cs"/>
          <w:rtl/>
        </w:rPr>
        <w:t>,</w:t>
      </w:r>
      <w:r>
        <w:rPr>
          <w:rFonts w:hint="cs"/>
          <w:rtl/>
        </w:rPr>
        <w:t xml:space="preserve"> ולשלטון </w:t>
      </w:r>
      <w:r w:rsidR="009869DD">
        <w:rPr>
          <w:rFonts w:hint="cs"/>
          <w:rtl/>
        </w:rPr>
        <w:t xml:space="preserve">כפי שאנחנו יודעים, </w:t>
      </w:r>
      <w:r>
        <w:rPr>
          <w:rFonts w:hint="cs"/>
          <w:rtl/>
        </w:rPr>
        <w:t>יש כוח רב מאוד ועצום</w:t>
      </w:r>
      <w:r w:rsidR="009869DD">
        <w:rPr>
          <w:rFonts w:hint="cs"/>
          <w:rtl/>
        </w:rPr>
        <w:t>,</w:t>
      </w:r>
      <w:r>
        <w:rPr>
          <w:rFonts w:hint="cs"/>
          <w:rtl/>
        </w:rPr>
        <w:t xml:space="preserve"> ולעתים קרובות יותר מדי</w:t>
      </w:r>
      <w:r w:rsidR="0080075B">
        <w:rPr>
          <w:rFonts w:hint="cs"/>
          <w:rtl/>
        </w:rPr>
        <w:t xml:space="preserve">י. אני חושב שעשינו את זה בהצלחה בוועדה הזאת, או </w:t>
      </w:r>
      <w:bookmarkStart w:id="759" w:name="_ETM_Q1_4457874"/>
      <w:bookmarkEnd w:id="759"/>
      <w:r w:rsidR="0080075B">
        <w:rPr>
          <w:rFonts w:hint="cs"/>
          <w:rtl/>
        </w:rPr>
        <w:t>במידת ה</w:t>
      </w:r>
      <w:r>
        <w:rPr>
          <w:rFonts w:hint="cs"/>
          <w:rtl/>
        </w:rPr>
        <w:t>א</w:t>
      </w:r>
      <w:r w:rsidR="0080075B">
        <w:rPr>
          <w:rFonts w:hint="cs"/>
          <w:rtl/>
        </w:rPr>
        <w:t>פשר להגביל את השלטון בסמכויותיו. אני חושב שהניסוח הזה קשה לשפר אותו -</w:t>
      </w:r>
      <w:r>
        <w:rPr>
          <w:rFonts w:hint="cs"/>
          <w:rtl/>
        </w:rPr>
        <w:t xml:space="preserve"> </w:t>
      </w:r>
      <w:r w:rsidR="00D05079">
        <w:rPr>
          <w:rFonts w:hint="cs"/>
          <w:rtl/>
        </w:rPr>
        <w:t>הוא כללי, אבל</w:t>
      </w:r>
      <w:r w:rsidR="00944DE0">
        <w:rPr>
          <w:rFonts w:hint="cs"/>
          <w:rtl/>
        </w:rPr>
        <w:t xml:space="preserve"> אולי אפשר לדייק. </w:t>
      </w:r>
    </w:p>
    <w:p w:rsidR="00944DE0" w:rsidRDefault="00944DE0" w:rsidP="00217A82">
      <w:pPr>
        <w:rPr>
          <w:rtl/>
        </w:rPr>
      </w:pPr>
    </w:p>
    <w:p w:rsidR="00944DE0" w:rsidRDefault="00944DE0" w:rsidP="00627EDB">
      <w:pPr>
        <w:rPr>
          <w:rtl/>
        </w:rPr>
      </w:pPr>
      <w:r>
        <w:rPr>
          <w:rFonts w:hint="cs"/>
          <w:rtl/>
        </w:rPr>
        <w:t>אנחנו גם צריכים להיזהר מזאת, מכך שבתקופת הבחירות</w:t>
      </w:r>
      <w:r w:rsidR="00627EDB">
        <w:rPr>
          <w:rFonts w:hint="cs"/>
          <w:rtl/>
        </w:rPr>
        <w:t xml:space="preserve"> </w:t>
      </w:r>
      <w:r w:rsidR="00554E49">
        <w:rPr>
          <w:rFonts w:hint="cs"/>
          <w:rtl/>
        </w:rPr>
        <w:t xml:space="preserve">אנחנו </w:t>
      </w:r>
      <w:r w:rsidR="00627EDB">
        <w:rPr>
          <w:rFonts w:hint="cs"/>
          <w:rtl/>
        </w:rPr>
        <w:t>נוצף ב-</w:t>
      </w:r>
      <w:r>
        <w:rPr>
          <w:rFonts w:hint="cs"/>
          <w:rtl/>
        </w:rPr>
        <w:t xml:space="preserve">170 </w:t>
      </w:r>
      <w:proofErr w:type="spellStart"/>
      <w:r>
        <w:rPr>
          <w:rFonts w:hint="cs"/>
          <w:rtl/>
        </w:rPr>
        <w:t>בג"צים</w:t>
      </w:r>
      <w:proofErr w:type="spellEnd"/>
      <w:r w:rsidR="00627EDB">
        <w:rPr>
          <w:rFonts w:hint="cs"/>
          <w:rtl/>
        </w:rPr>
        <w:t xml:space="preserve">, על כך </w:t>
      </w:r>
      <w:r>
        <w:rPr>
          <w:rFonts w:hint="cs"/>
          <w:rtl/>
        </w:rPr>
        <w:t xml:space="preserve">שהפרו </w:t>
      </w:r>
      <w:r w:rsidR="00627EDB">
        <w:rPr>
          <w:rFonts w:hint="cs"/>
          <w:rtl/>
        </w:rPr>
        <w:t>את הסעיף הזה</w:t>
      </w:r>
      <w:bookmarkStart w:id="760" w:name="_ETM_Q1_4498510"/>
      <w:bookmarkEnd w:id="760"/>
      <w:r w:rsidR="00554E49">
        <w:rPr>
          <w:rFonts w:hint="cs"/>
          <w:rtl/>
        </w:rPr>
        <w:t>,</w:t>
      </w:r>
      <w:r w:rsidR="00627EDB">
        <w:rPr>
          <w:rFonts w:hint="cs"/>
          <w:rtl/>
        </w:rPr>
        <w:t xml:space="preserve"> </w:t>
      </w:r>
      <w:r>
        <w:rPr>
          <w:rFonts w:hint="cs"/>
          <w:rtl/>
        </w:rPr>
        <w:t>ואנחנו צריכים להקשות על</w:t>
      </w:r>
      <w:r w:rsidR="00627EDB">
        <w:rPr>
          <w:rFonts w:hint="cs"/>
          <w:rtl/>
        </w:rPr>
        <w:t xml:space="preserve"> התלונות </w:t>
      </w:r>
      <w:r w:rsidR="00554E49">
        <w:rPr>
          <w:rFonts w:hint="cs"/>
          <w:rtl/>
        </w:rPr>
        <w:t xml:space="preserve">האלה </w:t>
      </w:r>
      <w:r w:rsidR="00627EDB">
        <w:rPr>
          <w:rFonts w:hint="cs"/>
          <w:rtl/>
        </w:rPr>
        <w:t>על ידי הענקת סעיף כללי שלא יטפלו.</w:t>
      </w:r>
      <w:r>
        <w:rPr>
          <w:rFonts w:hint="cs"/>
          <w:rtl/>
        </w:rPr>
        <w:t xml:space="preserve"> </w:t>
      </w:r>
    </w:p>
    <w:p w:rsidR="00944DE0" w:rsidRDefault="00944DE0" w:rsidP="00217A8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34360071"/>
        <w:placeholder>
          <w:docPart w:val="DefaultPlaceholder_-1854013440"/>
        </w:placeholder>
      </w:sdtPr>
      <w:sdtEndPr/>
      <w:sdtContent>
        <w:p w:rsidR="00944DE0" w:rsidRDefault="00944DE0" w:rsidP="00944DE0">
          <w:pPr>
            <w:pStyle w:val="af6"/>
            <w:keepNext/>
            <w:rPr>
              <w:rtl/>
            </w:rPr>
          </w:pPr>
          <w:r w:rsidRPr="00944DE0">
            <w:rPr>
              <w:rStyle w:val="afd"/>
              <w:color w:val="000000"/>
              <w:rtl/>
            </w:rPr>
            <w:t>היו"ר ניסן סלומינסקי</w:t>
          </w:r>
          <w:r w:rsidRPr="00944DE0">
            <w:rPr>
              <w:color w:val="000000"/>
              <w:rtl/>
            </w:rPr>
            <w:t>:</w:t>
          </w:r>
        </w:p>
      </w:sdtContent>
    </w:sdt>
    <w:p w:rsidR="00944DE0" w:rsidRDefault="00944DE0" w:rsidP="00944DE0">
      <w:pPr>
        <w:pStyle w:val="KeepWithNext"/>
        <w:rPr>
          <w:rtl/>
        </w:rPr>
      </w:pPr>
    </w:p>
    <w:p w:rsidR="00627EDB" w:rsidRDefault="00627EDB" w:rsidP="00627EDB">
      <w:pPr>
        <w:rPr>
          <w:rtl/>
        </w:rPr>
      </w:pPr>
      <w:bookmarkStart w:id="761" w:name="_ETM_Q1_4507151"/>
      <w:bookmarkEnd w:id="761"/>
      <w:r>
        <w:rPr>
          <w:rFonts w:hint="cs"/>
          <w:rtl/>
        </w:rPr>
        <w:t xml:space="preserve">המשפט שאמרת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D36D4">
        <w:rPr>
          <w:rFonts w:hint="cs"/>
          <w:rtl/>
        </w:rPr>
        <w:t>"</w:t>
      </w:r>
      <w:r>
        <w:rPr>
          <w:rFonts w:hint="cs"/>
          <w:rtl/>
        </w:rPr>
        <w:t xml:space="preserve">אנחנו נוצף בהרבה </w:t>
      </w:r>
      <w:bookmarkStart w:id="762" w:name="_ETM_Q1_4504614"/>
      <w:bookmarkEnd w:id="762"/>
      <w:proofErr w:type="spellStart"/>
      <w:r>
        <w:rPr>
          <w:rFonts w:hint="cs"/>
          <w:rtl/>
        </w:rPr>
        <w:t>בג"צים</w:t>
      </w:r>
      <w:proofErr w:type="spellEnd"/>
      <w:r w:rsidR="00CD36D4">
        <w:rPr>
          <w:rFonts w:hint="cs"/>
          <w:rtl/>
        </w:rPr>
        <w:t>"</w:t>
      </w:r>
      <w:r>
        <w:rPr>
          <w:rFonts w:hint="cs"/>
          <w:rtl/>
        </w:rPr>
        <w:t xml:space="preserve">, לא קשור לזה. </w:t>
      </w:r>
      <w:r w:rsidR="00944DE0">
        <w:rPr>
          <w:rFonts w:hint="cs"/>
          <w:rtl/>
        </w:rPr>
        <w:t xml:space="preserve">בג"צ </w:t>
      </w:r>
      <w:r>
        <w:rPr>
          <w:rFonts w:hint="cs"/>
          <w:rtl/>
        </w:rPr>
        <w:t xml:space="preserve">זה גם תעמולת בחירות. </w:t>
      </w:r>
      <w:r w:rsidR="00944DE0">
        <w:rPr>
          <w:rFonts w:hint="cs"/>
          <w:rtl/>
        </w:rPr>
        <w:t>מפלגה ניגשת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 </w:t>
      </w:r>
      <w:bookmarkStart w:id="763" w:name="_ETM_Q1_4512671"/>
      <w:bookmarkEnd w:id="763"/>
      <w:r>
        <w:rPr>
          <w:rFonts w:hint="cs"/>
          <w:rtl/>
        </w:rPr>
        <w:t>על נושא מסוים,</w:t>
      </w:r>
      <w:r w:rsidR="00944DE0">
        <w:rPr>
          <w:rFonts w:hint="cs"/>
          <w:rtl/>
        </w:rPr>
        <w:t xml:space="preserve"> אז היא זוכה </w:t>
      </w:r>
      <w:r>
        <w:rPr>
          <w:rFonts w:hint="cs"/>
          <w:rtl/>
        </w:rPr>
        <w:t xml:space="preserve">גם </w:t>
      </w:r>
      <w:r w:rsidR="00944DE0">
        <w:rPr>
          <w:rFonts w:hint="cs"/>
          <w:rtl/>
        </w:rPr>
        <w:t>לתקשורת.  הפרסום זה שהוא הגיש.</w:t>
      </w:r>
      <w:r>
        <w:rPr>
          <w:rFonts w:hint="cs"/>
          <w:rtl/>
        </w:rPr>
        <w:t xml:space="preserve"> אתה</w:t>
      </w:r>
      <w:r w:rsidR="00944DE0">
        <w:rPr>
          <w:rFonts w:hint="cs"/>
          <w:rtl/>
        </w:rPr>
        <w:t xml:space="preserve"> תראה אותו </w:t>
      </w:r>
      <w:r>
        <w:rPr>
          <w:rFonts w:hint="cs"/>
          <w:rtl/>
        </w:rPr>
        <w:t xml:space="preserve">בחמש לפנות בוקר כבר </w:t>
      </w:r>
      <w:bookmarkStart w:id="764" w:name="_ETM_Q1_4535350"/>
      <w:bookmarkEnd w:id="764"/>
      <w:r>
        <w:rPr>
          <w:rFonts w:hint="cs"/>
          <w:rtl/>
        </w:rPr>
        <w:t xml:space="preserve">מחכים שם, עושים תחרות מי יהיה הראשון שימסור ויזכה בתהילה. המסירה </w:t>
      </w:r>
      <w:bookmarkStart w:id="765" w:name="_ETM_Q1_4540183"/>
      <w:bookmarkEnd w:id="765"/>
      <w:r>
        <w:rPr>
          <w:rFonts w:hint="cs"/>
          <w:rtl/>
        </w:rPr>
        <w:t xml:space="preserve">זה סיפור נפרד, אז אם אתה רוצה, אז יהיה אסור </w:t>
      </w:r>
      <w:bookmarkStart w:id="766" w:name="_ETM_Q1_4541883"/>
      <w:bookmarkEnd w:id="766"/>
      <w:r>
        <w:rPr>
          <w:rFonts w:hint="cs"/>
          <w:rtl/>
        </w:rPr>
        <w:t xml:space="preserve">להגיש בג"צ, לא שבג"צ לא ידון. </w:t>
      </w:r>
    </w:p>
    <w:p w:rsidR="00627EDB" w:rsidRDefault="00627EDB" w:rsidP="00627EDB">
      <w:pPr>
        <w:rPr>
          <w:rtl/>
        </w:rPr>
      </w:pPr>
    </w:p>
    <w:p w:rsidR="00944DE0" w:rsidRDefault="00627EDB" w:rsidP="00627EDB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627EDB" w:rsidRDefault="00627EDB" w:rsidP="00627EDB">
      <w:pPr>
        <w:pStyle w:val="KeepWithNext"/>
        <w:rPr>
          <w:rtl/>
        </w:rPr>
      </w:pPr>
    </w:p>
    <w:p w:rsidR="00627EDB" w:rsidRDefault="00627EDB" w:rsidP="00091EAF">
      <w:pPr>
        <w:rPr>
          <w:rtl/>
        </w:rPr>
      </w:pPr>
      <w:r>
        <w:rPr>
          <w:rFonts w:hint="cs"/>
          <w:rtl/>
        </w:rPr>
        <w:t xml:space="preserve">משתמע, </w:t>
      </w:r>
      <w:r w:rsidR="000A59B3">
        <w:rPr>
          <w:rFonts w:hint="cs"/>
          <w:rtl/>
        </w:rPr>
        <w:t xml:space="preserve">אני מבין שבג"צ </w:t>
      </w:r>
      <w:bookmarkStart w:id="767" w:name="_ETM_Q1_4544079"/>
      <w:bookmarkEnd w:id="767"/>
      <w:r w:rsidR="000A59B3">
        <w:rPr>
          <w:rFonts w:hint="cs"/>
          <w:rtl/>
        </w:rPr>
        <w:t xml:space="preserve">ידון, וזה מסר מרגיע. יש פה הבדל בין שאלה </w:t>
      </w:r>
      <w:bookmarkStart w:id="768" w:name="_ETM_Q1_4547342"/>
      <w:bookmarkEnd w:id="768"/>
      <w:r w:rsidR="000A59B3">
        <w:rPr>
          <w:rFonts w:hint="cs"/>
          <w:rtl/>
        </w:rPr>
        <w:t xml:space="preserve">של מניעה שהיא באמת יותר קשה, לבין שאלה של </w:t>
      </w:r>
      <w:bookmarkStart w:id="769" w:name="_ETM_Q1_4552348"/>
      <w:bookmarkEnd w:id="769"/>
      <w:r w:rsidR="000A59B3">
        <w:rPr>
          <w:rFonts w:hint="cs"/>
          <w:rtl/>
        </w:rPr>
        <w:t xml:space="preserve">סנקציה שלא מוטלת על האיש הפוליטי, אלא על הגוף עצמו. </w:t>
      </w:r>
      <w:bookmarkStart w:id="770" w:name="_ETM_Q1_4555709"/>
      <w:bookmarkEnd w:id="770"/>
      <w:r w:rsidR="000A59B3">
        <w:rPr>
          <w:rFonts w:hint="cs"/>
          <w:rtl/>
        </w:rPr>
        <w:t xml:space="preserve">זאת אומרת, </w:t>
      </w:r>
      <w:r w:rsidR="00554E49">
        <w:rPr>
          <w:rFonts w:hint="cs"/>
          <w:rtl/>
        </w:rPr>
        <w:t>נניח שההסדר הזה יבוא לעולם שיהיו</w:t>
      </w:r>
      <w:r w:rsidR="000A59B3">
        <w:rPr>
          <w:rFonts w:hint="cs"/>
          <w:rtl/>
        </w:rPr>
        <w:t xml:space="preserve"> ניסיונות לאכוף </w:t>
      </w:r>
      <w:bookmarkStart w:id="771" w:name="_ETM_Q1_4563064"/>
      <w:bookmarkEnd w:id="771"/>
      <w:r w:rsidR="00CD36D4">
        <w:rPr>
          <w:rFonts w:hint="cs"/>
          <w:rtl/>
        </w:rPr>
        <w:t>על הגופים, אני מניח</w:t>
      </w:r>
      <w:r w:rsidR="000A59B3">
        <w:rPr>
          <w:rFonts w:hint="cs"/>
          <w:rtl/>
        </w:rPr>
        <w:t xml:space="preserve"> שאחרי מערכת אחת, הגופים עצמם אולי </w:t>
      </w:r>
      <w:bookmarkStart w:id="772" w:name="_ETM_Q1_4567254"/>
      <w:bookmarkEnd w:id="772"/>
      <w:r w:rsidR="000A59B3">
        <w:rPr>
          <w:rFonts w:hint="cs"/>
          <w:rtl/>
        </w:rPr>
        <w:t xml:space="preserve">יהיו זהירים ויבינו יותר מה הם צריכים לעשות, כי היצר </w:t>
      </w:r>
      <w:bookmarkStart w:id="773" w:name="_ETM_Q1_4569370"/>
      <w:bookmarkEnd w:id="773"/>
      <w:r w:rsidR="000A59B3">
        <w:rPr>
          <w:rFonts w:hint="cs"/>
          <w:rtl/>
        </w:rPr>
        <w:t xml:space="preserve">של המתראיין הוא תמיד לומר את דבריו וזה בסדר. צווי </w:t>
      </w:r>
      <w:bookmarkStart w:id="774" w:name="_ETM_Q1_4573113"/>
      <w:bookmarkEnd w:id="774"/>
      <w:r w:rsidR="000A59B3">
        <w:rPr>
          <w:rFonts w:hint="cs"/>
          <w:rtl/>
        </w:rPr>
        <w:t xml:space="preserve">מניעה, אני לא יודע אם צריך אותם או לא צריך </w:t>
      </w:r>
      <w:bookmarkStart w:id="775" w:name="_ETM_Q1_4576110"/>
      <w:bookmarkEnd w:id="775"/>
      <w:r w:rsidR="000A59B3">
        <w:rPr>
          <w:rFonts w:hint="cs"/>
          <w:rtl/>
        </w:rPr>
        <w:t xml:space="preserve">אותם, אני מבין שקשה יותר להתמודד איתם כי זה </w:t>
      </w:r>
      <w:bookmarkStart w:id="776" w:name="_ETM_Q1_4576601"/>
      <w:bookmarkEnd w:id="776"/>
      <w:r w:rsidR="000A59B3">
        <w:rPr>
          <w:rFonts w:hint="cs"/>
          <w:rtl/>
        </w:rPr>
        <w:t xml:space="preserve">באמת יביא למצב שיהיו הרבה מאוד בקשות לצווי מניעה, </w:t>
      </w:r>
      <w:bookmarkStart w:id="777" w:name="_ETM_Q1_4580664"/>
      <w:bookmarkEnd w:id="777"/>
      <w:r w:rsidR="000A59B3">
        <w:rPr>
          <w:rFonts w:hint="cs"/>
          <w:rtl/>
        </w:rPr>
        <w:t xml:space="preserve">או לעתירות בזמן אמת. אבל דווקא הגל הראשון של האכיפה </w:t>
      </w:r>
      <w:bookmarkStart w:id="778" w:name="_ETM_Q1_4583581"/>
      <w:bookmarkEnd w:id="778"/>
      <w:r w:rsidR="000A59B3">
        <w:rPr>
          <w:rFonts w:hint="cs"/>
          <w:rtl/>
        </w:rPr>
        <w:t xml:space="preserve">אולי תשפיע על היכולת להתנהל בפעם הבאה על ידי הגופים </w:t>
      </w:r>
      <w:bookmarkStart w:id="779" w:name="_ETM_Q1_4588959"/>
      <w:bookmarkEnd w:id="779"/>
      <w:r w:rsidR="000A59B3">
        <w:rPr>
          <w:rFonts w:hint="cs"/>
          <w:rtl/>
        </w:rPr>
        <w:t xml:space="preserve">המשדרים שאליהם מכוונת הנורמה הזאת. הנורמה מכוונת אל הגוף המשדר </w:t>
      </w:r>
      <w:bookmarkStart w:id="780" w:name="_ETM_Q1_4593416"/>
      <w:bookmarkEnd w:id="780"/>
      <w:r w:rsidR="000A59B3">
        <w:rPr>
          <w:rFonts w:hint="cs"/>
          <w:rtl/>
        </w:rPr>
        <w:t>שאמור להגיד, אדוני, אני מבקש להפסיק את הריאיון</w:t>
      </w:r>
      <w:r w:rsidR="00554E49">
        <w:rPr>
          <w:rFonts w:hint="cs"/>
          <w:rtl/>
        </w:rPr>
        <w:t>,</w:t>
      </w:r>
      <w:r w:rsidR="000A59B3">
        <w:rPr>
          <w:rFonts w:hint="cs"/>
          <w:rtl/>
        </w:rPr>
        <w:t xml:space="preserve"> או </w:t>
      </w:r>
      <w:bookmarkStart w:id="781" w:name="_ETM_Q1_4595670"/>
      <w:bookmarkEnd w:id="781"/>
      <w:r w:rsidR="000A59B3">
        <w:rPr>
          <w:rFonts w:hint="cs"/>
          <w:rtl/>
        </w:rPr>
        <w:t xml:space="preserve">לדאוג את מי הוא מעלה בכלל על הקו. </w:t>
      </w:r>
    </w:p>
    <w:p w:rsidR="005719C9" w:rsidRDefault="005719C9" w:rsidP="005719C9">
      <w:pPr>
        <w:ind w:firstLine="0"/>
        <w:rPr>
          <w:rtl/>
        </w:rPr>
      </w:pPr>
      <w:bookmarkStart w:id="782" w:name="_ETM_Q1_4600102"/>
      <w:bookmarkEnd w:id="782"/>
    </w:p>
    <w:p w:rsidR="005719C9" w:rsidRDefault="005719C9" w:rsidP="005719C9">
      <w:pPr>
        <w:pStyle w:val="a4"/>
        <w:keepNext/>
        <w:rPr>
          <w:rtl/>
        </w:rPr>
      </w:pPr>
      <w:bookmarkStart w:id="783" w:name="_ETM_Q1_4602166"/>
      <w:bookmarkEnd w:id="783"/>
      <w:r>
        <w:rPr>
          <w:rtl/>
        </w:rPr>
        <w:t>זאב בנימין בגין (הליכוד):</w:t>
      </w:r>
    </w:p>
    <w:p w:rsidR="005719C9" w:rsidRDefault="005719C9" w:rsidP="005719C9">
      <w:pPr>
        <w:pStyle w:val="KeepWithNext"/>
        <w:rPr>
          <w:rtl/>
        </w:rPr>
      </w:pPr>
    </w:p>
    <w:p w:rsidR="005719C9" w:rsidRDefault="005719C9" w:rsidP="005719C9">
      <w:pPr>
        <w:rPr>
          <w:rtl/>
        </w:rPr>
      </w:pPr>
      <w:r>
        <w:rPr>
          <w:rFonts w:hint="cs"/>
          <w:rtl/>
        </w:rPr>
        <w:t xml:space="preserve">הראיונות </w:t>
      </w:r>
      <w:bookmarkStart w:id="784" w:name="_ETM_Q1_4598423"/>
      <w:bookmarkEnd w:id="784"/>
      <w:r>
        <w:rPr>
          <w:rFonts w:hint="cs"/>
          <w:rtl/>
        </w:rPr>
        <w:t xml:space="preserve">שאחרי הדקה הרביעית, המתראיין, ולשווא אומר לו המראיין ברדיו, זו </w:t>
      </w:r>
      <w:bookmarkStart w:id="785" w:name="_ETM_Q1_4606380"/>
      <w:bookmarkEnd w:id="785"/>
      <w:r>
        <w:rPr>
          <w:rFonts w:hint="cs"/>
          <w:rtl/>
        </w:rPr>
        <w:t>כבר תעמולת בחירות, ולא, תן לי להשלים</w:t>
      </w:r>
      <w:r w:rsidR="00554E49">
        <w:rPr>
          <w:rFonts w:hint="cs"/>
          <w:rtl/>
        </w:rPr>
        <w:t>,</w:t>
      </w:r>
      <w:r>
        <w:rPr>
          <w:rFonts w:hint="cs"/>
          <w:rtl/>
        </w:rPr>
        <w:t xml:space="preserve"> וכן הלאה. זה קורה בכל ראיון באותם 60 יום. צריך מראיין מתוחכם ובעל </w:t>
      </w:r>
      <w:bookmarkStart w:id="786" w:name="_ETM_Q1_4621657"/>
      <w:bookmarkEnd w:id="786"/>
      <w:r>
        <w:rPr>
          <w:rFonts w:hint="cs"/>
          <w:rtl/>
        </w:rPr>
        <w:t xml:space="preserve">יכולת וסמכות. </w:t>
      </w:r>
    </w:p>
    <w:p w:rsidR="00944DE0" w:rsidRDefault="00944DE0" w:rsidP="005719C9">
      <w:pPr>
        <w:ind w:firstLine="0"/>
        <w:rPr>
          <w:rtl/>
        </w:rPr>
      </w:pPr>
      <w:bookmarkStart w:id="787" w:name="_ETM_Q1_4623086"/>
      <w:bookmarkEnd w:id="787"/>
    </w:p>
    <w:p w:rsidR="005719C9" w:rsidRDefault="005719C9" w:rsidP="005719C9">
      <w:pPr>
        <w:pStyle w:val="a4"/>
        <w:keepNext/>
        <w:rPr>
          <w:rtl/>
        </w:rPr>
      </w:pPr>
      <w:bookmarkStart w:id="788" w:name="_ETM_Q1_4621055"/>
      <w:bookmarkEnd w:id="78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5719C9" w:rsidRDefault="005719C9" w:rsidP="005719C9">
      <w:pPr>
        <w:pStyle w:val="KeepWithNext"/>
        <w:rPr>
          <w:rtl/>
        </w:rPr>
      </w:pPr>
    </w:p>
    <w:p w:rsidR="00944DE0" w:rsidRDefault="00944DE0" w:rsidP="00944DE0">
      <w:pPr>
        <w:rPr>
          <w:rtl/>
        </w:rPr>
      </w:pPr>
      <w:r>
        <w:rPr>
          <w:rFonts w:hint="cs"/>
          <w:rtl/>
        </w:rPr>
        <w:t xml:space="preserve">יש כאלה שהוא לא אומר להם את זה. </w:t>
      </w:r>
    </w:p>
    <w:p w:rsidR="00944DE0" w:rsidRDefault="00944DE0" w:rsidP="00944DE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97505306"/>
        <w:placeholder>
          <w:docPart w:val="DefaultPlaceholder_-1854013440"/>
        </w:placeholder>
      </w:sdtPr>
      <w:sdtEndPr/>
      <w:sdtContent>
        <w:p w:rsidR="00944DE0" w:rsidRDefault="00944DE0" w:rsidP="00944DE0">
          <w:pPr>
            <w:pStyle w:val="af6"/>
            <w:keepNext/>
            <w:rPr>
              <w:rtl/>
            </w:rPr>
          </w:pPr>
          <w:r w:rsidRPr="00944DE0">
            <w:rPr>
              <w:rStyle w:val="afd"/>
              <w:color w:val="000000"/>
              <w:rtl/>
            </w:rPr>
            <w:t>היו"ר ניסן סלומינסקי</w:t>
          </w:r>
          <w:r w:rsidRPr="00944DE0">
            <w:rPr>
              <w:color w:val="000000"/>
              <w:rtl/>
            </w:rPr>
            <w:t>:</w:t>
          </w:r>
        </w:p>
      </w:sdtContent>
    </w:sdt>
    <w:p w:rsidR="00944DE0" w:rsidRDefault="00944DE0" w:rsidP="00944DE0">
      <w:pPr>
        <w:pStyle w:val="KeepWithNext"/>
        <w:rPr>
          <w:rtl/>
        </w:rPr>
      </w:pPr>
    </w:p>
    <w:p w:rsidR="00944DE0" w:rsidRDefault="00944DE0" w:rsidP="00944DE0">
      <w:pPr>
        <w:rPr>
          <w:rtl/>
        </w:rPr>
      </w:pPr>
      <w:r>
        <w:rPr>
          <w:rFonts w:hint="cs"/>
          <w:rtl/>
        </w:rPr>
        <w:t xml:space="preserve">זה תלוי מי המראיין. </w:t>
      </w:r>
      <w:r w:rsidR="00E2620A">
        <w:rPr>
          <w:rFonts w:hint="cs"/>
          <w:rtl/>
        </w:rPr>
        <w:t xml:space="preserve">דרך אגב, אם היינו עושים את זה כל </w:t>
      </w:r>
      <w:bookmarkStart w:id="789" w:name="_ETM_Q1_4644717"/>
      <w:bookmarkEnd w:id="789"/>
      <w:r w:rsidR="00E2620A">
        <w:rPr>
          <w:rFonts w:hint="cs"/>
          <w:rtl/>
        </w:rPr>
        <w:t xml:space="preserve">השנה, אז גם הדיונים בוועדות היו רגועים הרבה יותר, אם לא היה אפשרות לתקשורת להעביר. כשאין תקשורת הכול רגוע </w:t>
      </w:r>
      <w:proofErr w:type="spellStart"/>
      <w:r w:rsidR="00E2620A">
        <w:rPr>
          <w:rFonts w:hint="cs"/>
          <w:rtl/>
        </w:rPr>
        <w:t>וכו</w:t>
      </w:r>
      <w:proofErr w:type="spellEnd"/>
      <w:r w:rsidR="00E2620A">
        <w:rPr>
          <w:rFonts w:hint="cs"/>
          <w:rtl/>
        </w:rPr>
        <w:t xml:space="preserve">'. </w:t>
      </w:r>
      <w:bookmarkStart w:id="790" w:name="_ETM_Q1_4655433"/>
      <w:bookmarkEnd w:id="790"/>
      <w:r w:rsidR="00E2620A">
        <w:rPr>
          <w:rFonts w:hint="cs"/>
          <w:rtl/>
        </w:rPr>
        <w:t xml:space="preserve">אתה יודע, מגיע רק תקשורת, פתאום כולם מתחילים, לא חשוב </w:t>
      </w:r>
      <w:bookmarkStart w:id="791" w:name="_ETM_Q1_4658865"/>
      <w:bookmarkEnd w:id="791"/>
      <w:r w:rsidR="00E2620A">
        <w:rPr>
          <w:rFonts w:hint="cs"/>
          <w:rtl/>
        </w:rPr>
        <w:t xml:space="preserve">איזה ראיון ומה. </w:t>
      </w:r>
    </w:p>
    <w:p w:rsidR="00944DE0" w:rsidRDefault="00944DE0" w:rsidP="00944DE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99499756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4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61A48">
            <w:rPr>
              <w:rStyle w:val="afd"/>
              <w:color w:val="000000"/>
              <w:rtl/>
            </w:rPr>
            <w:t>מקלב</w:t>
          </w:r>
          <w:proofErr w:type="spellEnd"/>
          <w:r w:rsidRPr="00061A48">
            <w:rPr>
              <w:rStyle w:val="afd"/>
              <w:color w:val="000000"/>
              <w:rtl/>
            </w:rPr>
            <w:t xml:space="preserve"> (יהדות התורה)</w:t>
          </w:r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061A48" w:rsidRDefault="00061A48" w:rsidP="00061A48">
      <w:pPr>
        <w:rPr>
          <w:rtl/>
        </w:rPr>
      </w:pPr>
      <w:r>
        <w:rPr>
          <w:rFonts w:hint="cs"/>
          <w:rtl/>
        </w:rPr>
        <w:t xml:space="preserve">הניסוח הזה לא קיים </w:t>
      </w:r>
      <w:r w:rsidR="00270ADF">
        <w:rPr>
          <w:rFonts w:hint="cs"/>
          <w:rtl/>
        </w:rPr>
        <w:t>בחוק השידור הציבורי?</w:t>
      </w:r>
    </w:p>
    <w:p w:rsidR="00061A48" w:rsidRDefault="00061A48" w:rsidP="00061A48">
      <w:pPr>
        <w:rPr>
          <w:rtl/>
        </w:rPr>
      </w:pPr>
    </w:p>
    <w:p w:rsidR="00061A48" w:rsidRDefault="00270ADF" w:rsidP="00270ADF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270ADF" w:rsidRDefault="00270ADF" w:rsidP="00270ADF">
      <w:pPr>
        <w:pStyle w:val="KeepWithNext"/>
        <w:rPr>
          <w:rtl/>
        </w:rPr>
      </w:pPr>
    </w:p>
    <w:p w:rsidR="00061A48" w:rsidRDefault="00270ADF" w:rsidP="00061A48">
      <w:pPr>
        <w:rPr>
          <w:rtl/>
        </w:rPr>
      </w:pPr>
      <w:r>
        <w:rPr>
          <w:rFonts w:hint="cs"/>
          <w:rtl/>
        </w:rPr>
        <w:t>הוא קיים</w:t>
      </w:r>
      <w:r w:rsidR="00061A48">
        <w:rPr>
          <w:rFonts w:hint="cs"/>
          <w:rtl/>
        </w:rPr>
        <w:t xml:space="preserve"> בחקיקת משנה. </w:t>
      </w:r>
    </w:p>
    <w:p w:rsidR="00061A48" w:rsidRDefault="00061A48" w:rsidP="00061A48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429700356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f9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061A48">
            <w:rPr>
              <w:rStyle w:val="afd"/>
              <w:color w:val="000000"/>
              <w:rtl/>
            </w:rPr>
            <w:t>נהון</w:t>
          </w:r>
          <w:proofErr w:type="spellEnd"/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061A48" w:rsidRDefault="00061A48" w:rsidP="00061A48">
      <w:pPr>
        <w:rPr>
          <w:rtl/>
        </w:rPr>
      </w:pPr>
      <w:r>
        <w:rPr>
          <w:rFonts w:hint="cs"/>
          <w:rtl/>
        </w:rPr>
        <w:t xml:space="preserve">חשבנו </w:t>
      </w:r>
      <w:r w:rsidR="00270ADF">
        <w:rPr>
          <w:rFonts w:hint="cs"/>
          <w:rtl/>
        </w:rPr>
        <w:t xml:space="preserve">שזה נכון להכניס את זה </w:t>
      </w:r>
      <w:bookmarkStart w:id="792" w:name="_ETM_Q1_4684597"/>
      <w:bookmarkEnd w:id="792"/>
      <w:r w:rsidR="00270ADF">
        <w:rPr>
          <w:rFonts w:hint="cs"/>
          <w:rtl/>
        </w:rPr>
        <w:t>בחוק, ולהגיד איזושהי אמירה מסוימת שתבהיר ותגיד את זה.</w:t>
      </w:r>
    </w:p>
    <w:p w:rsidR="00061A48" w:rsidRDefault="00061A48" w:rsidP="00061A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334453078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4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61A48">
            <w:rPr>
              <w:rStyle w:val="afd"/>
              <w:color w:val="000000"/>
              <w:rtl/>
            </w:rPr>
            <w:t>מקלב</w:t>
          </w:r>
          <w:proofErr w:type="spellEnd"/>
          <w:r w:rsidRPr="00061A48">
            <w:rPr>
              <w:rStyle w:val="afd"/>
              <w:color w:val="000000"/>
              <w:rtl/>
            </w:rPr>
            <w:t xml:space="preserve"> (יהדות התורה)</w:t>
          </w:r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270ADF" w:rsidRDefault="00270ADF" w:rsidP="00554E49">
      <w:pPr>
        <w:rPr>
          <w:rtl/>
        </w:rPr>
      </w:pPr>
      <w:bookmarkStart w:id="793" w:name="_ETM_Q1_4690468"/>
      <w:bookmarkEnd w:id="793"/>
      <w:r>
        <w:rPr>
          <w:rFonts w:hint="cs"/>
          <w:rtl/>
        </w:rPr>
        <w:t xml:space="preserve">כמו שזה </w:t>
      </w:r>
      <w:bookmarkStart w:id="794" w:name="_ETM_Q1_4691972"/>
      <w:bookmarkEnd w:id="794"/>
      <w:r>
        <w:rPr>
          <w:rFonts w:hint="cs"/>
          <w:rtl/>
        </w:rPr>
        <w:t xml:space="preserve">מיושם בחוק, ככה זה מיושם </w:t>
      </w:r>
      <w:r w:rsidR="00554E49">
        <w:rPr>
          <w:rFonts w:hint="cs"/>
          <w:rtl/>
        </w:rPr>
        <w:t>פה -</w:t>
      </w:r>
      <w:r>
        <w:rPr>
          <w:rFonts w:hint="cs"/>
          <w:rtl/>
        </w:rPr>
        <w:t xml:space="preserve"> - -</w:t>
      </w:r>
    </w:p>
    <w:p w:rsidR="00270ADF" w:rsidRDefault="00270ADF" w:rsidP="00270ADF">
      <w:pPr>
        <w:rPr>
          <w:rtl/>
        </w:rPr>
      </w:pPr>
    </w:p>
    <w:p w:rsidR="00270ADF" w:rsidRDefault="00270ADF" w:rsidP="00270ADF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70ADF" w:rsidRDefault="00270ADF" w:rsidP="00270ADF">
      <w:pPr>
        <w:pStyle w:val="KeepWithNext"/>
        <w:rPr>
          <w:rtl/>
        </w:rPr>
      </w:pPr>
    </w:p>
    <w:p w:rsidR="00270ADF" w:rsidRDefault="00270ADF" w:rsidP="00270ADF">
      <w:pPr>
        <w:rPr>
          <w:rtl/>
        </w:rPr>
      </w:pPr>
      <w:r>
        <w:rPr>
          <w:rFonts w:hint="cs"/>
          <w:rtl/>
        </w:rPr>
        <w:t xml:space="preserve">גם את </w:t>
      </w:r>
      <w:bookmarkStart w:id="795" w:name="_ETM_Q1_4694347"/>
      <w:bookmarkEnd w:id="795"/>
      <w:r>
        <w:rPr>
          <w:rFonts w:hint="cs"/>
          <w:rtl/>
        </w:rPr>
        <w:t xml:space="preserve">התחנה שמשדרת וגם את המתראיין. </w:t>
      </w:r>
    </w:p>
    <w:p w:rsidR="00270ADF" w:rsidRDefault="00270ADF" w:rsidP="00270ADF">
      <w:pPr>
        <w:rPr>
          <w:rtl/>
        </w:rPr>
      </w:pPr>
      <w:bookmarkStart w:id="796" w:name="_ETM_Q1_4700569"/>
      <w:bookmarkEnd w:id="796"/>
    </w:p>
    <w:p w:rsidR="00270ADF" w:rsidRDefault="00270ADF" w:rsidP="00270ADF">
      <w:pPr>
        <w:pStyle w:val="a4"/>
        <w:keepNext/>
        <w:rPr>
          <w:rtl/>
        </w:rPr>
      </w:pPr>
      <w:bookmarkStart w:id="797" w:name="_ETM_Q1_4702249"/>
      <w:bookmarkEnd w:id="797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270ADF" w:rsidRDefault="00270ADF" w:rsidP="00270ADF">
      <w:pPr>
        <w:pStyle w:val="KeepWithNext"/>
        <w:rPr>
          <w:rtl/>
        </w:rPr>
      </w:pPr>
    </w:p>
    <w:p w:rsidR="00061A48" w:rsidRDefault="00061A48" w:rsidP="00061A48">
      <w:pPr>
        <w:rPr>
          <w:rtl/>
        </w:rPr>
      </w:pPr>
      <w:r>
        <w:rPr>
          <w:rFonts w:hint="cs"/>
          <w:rtl/>
        </w:rPr>
        <w:t>אני</w:t>
      </w:r>
      <w:r w:rsidR="00270ADF">
        <w:rPr>
          <w:rFonts w:hint="cs"/>
          <w:rtl/>
        </w:rPr>
        <w:t xml:space="preserve"> מאוד מרגיש את הש</w:t>
      </w:r>
      <w:r>
        <w:rPr>
          <w:rFonts w:hint="cs"/>
          <w:rtl/>
        </w:rPr>
        <w:t xml:space="preserve">וויוניות. </w:t>
      </w:r>
      <w:r w:rsidR="00270ADF">
        <w:rPr>
          <w:rFonts w:hint="cs"/>
          <w:rtl/>
        </w:rPr>
        <w:t xml:space="preserve">עד היום זה נעשה </w:t>
      </w:r>
      <w:bookmarkStart w:id="798" w:name="_ETM_Q1_4705448"/>
      <w:bookmarkEnd w:id="798"/>
      <w:r w:rsidR="00270ADF">
        <w:rPr>
          <w:rFonts w:hint="cs"/>
          <w:rtl/>
        </w:rPr>
        <w:t>לא בתקופת הבחירות, מאוד מקפידים. אני מניח שגם בתקופת הבחירות</w:t>
      </w:r>
      <w:bookmarkStart w:id="799" w:name="_ETM_Q1_4710315"/>
      <w:bookmarkEnd w:id="799"/>
      <w:r w:rsidR="00270ADF">
        <w:rPr>
          <w:rFonts w:hint="cs"/>
          <w:rtl/>
        </w:rPr>
        <w:t>.</w:t>
      </w:r>
    </w:p>
    <w:p w:rsidR="00270ADF" w:rsidRDefault="00270ADF" w:rsidP="00061A48">
      <w:pPr>
        <w:rPr>
          <w:rtl/>
        </w:rPr>
      </w:pPr>
      <w:bookmarkStart w:id="800" w:name="_ETM_Q1_4712484"/>
      <w:bookmarkEnd w:id="800"/>
    </w:p>
    <w:p w:rsidR="00270ADF" w:rsidRDefault="00270ADF" w:rsidP="00270ADF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270ADF" w:rsidRDefault="00270ADF" w:rsidP="00270ADF">
      <w:pPr>
        <w:pStyle w:val="KeepWithNext"/>
        <w:rPr>
          <w:rtl/>
        </w:rPr>
      </w:pPr>
    </w:p>
    <w:p w:rsidR="00270ADF" w:rsidRDefault="00270ADF" w:rsidP="00270ADF">
      <w:pPr>
        <w:rPr>
          <w:rtl/>
        </w:rPr>
      </w:pPr>
      <w:r>
        <w:rPr>
          <w:rFonts w:hint="cs"/>
          <w:rtl/>
        </w:rPr>
        <w:t>תקפידו ביתר שאת על שמירה על מה שהם עושים כל ה</w:t>
      </w:r>
      <w:bookmarkStart w:id="801" w:name="_ETM_Q1_4709622"/>
      <w:bookmarkEnd w:id="801"/>
      <w:r>
        <w:rPr>
          <w:rFonts w:hint="cs"/>
          <w:rtl/>
        </w:rPr>
        <w:t xml:space="preserve">שנה. </w:t>
      </w:r>
    </w:p>
    <w:p w:rsidR="00061A48" w:rsidRDefault="00061A48" w:rsidP="00270ADF">
      <w:pPr>
        <w:ind w:firstLine="0"/>
        <w:rPr>
          <w:rtl/>
        </w:rPr>
      </w:pPr>
    </w:p>
    <w:p w:rsidR="00270ADF" w:rsidRDefault="00270ADF" w:rsidP="00270ADF">
      <w:pPr>
        <w:pStyle w:val="a4"/>
        <w:keepNext/>
        <w:rPr>
          <w:rtl/>
        </w:rPr>
      </w:pPr>
      <w:bookmarkStart w:id="802" w:name="_ETM_Q1_4710944"/>
      <w:bookmarkStart w:id="803" w:name="_ETM_Q1_4712270"/>
      <w:bookmarkEnd w:id="802"/>
      <w:bookmarkEnd w:id="803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</w:p>
    <w:p w:rsidR="00270ADF" w:rsidRDefault="00270ADF" w:rsidP="00270ADF">
      <w:pPr>
        <w:pStyle w:val="KeepWithNext"/>
        <w:rPr>
          <w:rtl/>
        </w:rPr>
      </w:pPr>
    </w:p>
    <w:p w:rsidR="00270ADF" w:rsidRDefault="00270ADF" w:rsidP="00270ADF">
      <w:pPr>
        <w:rPr>
          <w:rtl/>
        </w:rPr>
      </w:pPr>
      <w:r>
        <w:rPr>
          <w:rFonts w:hint="cs"/>
          <w:rtl/>
        </w:rPr>
        <w:t xml:space="preserve">אפשר למחוק את זה לגמרי, מבחינתי, אותו דבר. </w:t>
      </w:r>
      <w:bookmarkStart w:id="804" w:name="_ETM_Q1_4713032"/>
      <w:bookmarkEnd w:id="804"/>
      <w:r>
        <w:rPr>
          <w:rFonts w:hint="cs"/>
          <w:rtl/>
        </w:rPr>
        <w:t xml:space="preserve">מבחינתי, אתה יכול </w:t>
      </w:r>
      <w:r w:rsidR="00554E49">
        <w:rPr>
          <w:rFonts w:hint="cs"/>
          <w:rtl/>
        </w:rPr>
        <w:t xml:space="preserve">למחוק את </w:t>
      </w:r>
      <w:bookmarkStart w:id="805" w:name="_ETM_Q1_4713747"/>
      <w:bookmarkEnd w:id="805"/>
      <w:r w:rsidR="00554E49">
        <w:rPr>
          <w:rFonts w:hint="cs"/>
          <w:rtl/>
        </w:rPr>
        <w:t>כל הסעיף, או להשאיר את זה.</w:t>
      </w:r>
    </w:p>
    <w:p w:rsidR="00554E49" w:rsidRDefault="00554E49" w:rsidP="00270ADF">
      <w:pPr>
        <w:rPr>
          <w:rtl/>
        </w:rPr>
      </w:pPr>
      <w:bookmarkStart w:id="806" w:name="_ETM_Q1_4720503"/>
      <w:bookmarkEnd w:id="806"/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719790679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f9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061A48">
            <w:rPr>
              <w:rStyle w:val="afd"/>
              <w:color w:val="000000"/>
              <w:rtl/>
            </w:rPr>
            <w:t>נהון</w:t>
          </w:r>
          <w:proofErr w:type="spellEnd"/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061A48" w:rsidRDefault="00061A48" w:rsidP="00061A48">
      <w:pPr>
        <w:rPr>
          <w:rtl/>
        </w:rPr>
      </w:pPr>
      <w:r>
        <w:rPr>
          <w:rFonts w:hint="cs"/>
          <w:rtl/>
        </w:rPr>
        <w:t xml:space="preserve">יש לזה משמעות הצהרתית. </w:t>
      </w:r>
      <w:r w:rsidR="00270ADF">
        <w:rPr>
          <w:rFonts w:hint="cs"/>
          <w:rtl/>
        </w:rPr>
        <w:t xml:space="preserve">המשמעות היא מאוד חשובה. </w:t>
      </w:r>
    </w:p>
    <w:p w:rsidR="00061A48" w:rsidRDefault="00061A48" w:rsidP="00061A4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5268775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f6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>היו"ר ניסן סלומינסקי</w:t>
          </w:r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061A48" w:rsidRDefault="00270ADF" w:rsidP="00270ADF">
      <w:pPr>
        <w:rPr>
          <w:rtl/>
        </w:rPr>
      </w:pPr>
      <w:bookmarkStart w:id="807" w:name="_ETM_Q1_4720523"/>
      <w:bookmarkEnd w:id="807"/>
      <w:r>
        <w:rPr>
          <w:rFonts w:hint="cs"/>
          <w:rtl/>
        </w:rPr>
        <w:t xml:space="preserve">קודם </w:t>
      </w:r>
      <w:bookmarkStart w:id="808" w:name="_ETM_Q1_4721243"/>
      <w:bookmarkEnd w:id="808"/>
      <w:r>
        <w:rPr>
          <w:rFonts w:hint="cs"/>
          <w:rtl/>
        </w:rPr>
        <w:t xml:space="preserve">כל, </w:t>
      </w:r>
      <w:r w:rsidR="00061A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שאנחנו מאפשרים ומורידים את הביטול של ה-60 יום זה </w:t>
      </w:r>
      <w:bookmarkStart w:id="809" w:name="_ETM_Q1_4728367"/>
      <w:bookmarkEnd w:id="809"/>
      <w:r>
        <w:rPr>
          <w:rFonts w:hint="cs"/>
          <w:rtl/>
        </w:rPr>
        <w:t xml:space="preserve">דבר חשוב. מה כן, זה אנחנו צריכים להגדיר. </w:t>
      </w:r>
    </w:p>
    <w:p w:rsidR="00061A48" w:rsidRDefault="00061A48" w:rsidP="00061A48">
      <w:pPr>
        <w:rPr>
          <w:rtl/>
        </w:rPr>
      </w:pPr>
    </w:p>
    <w:sdt>
      <w:sdtPr>
        <w:rPr>
          <w:rFonts w:hint="cs"/>
          <w:rtl/>
        </w:rPr>
        <w:alias w:val="אורח"/>
        <w:tag w:val="&lt;ID&gt;19861&lt;/ID&gt;&lt;Name&gt;גיא לוריא&lt;/Name&gt;&lt;Data&gt;גיא לוריא&lt;/Data&gt;&lt;Shortcut&gt;גילו&lt;/Shortcut&gt;&lt;Title&gt;חוקר, המכון הישראלי לדמוקרטיה&lt;/Title&gt;"/>
        <w:id w:val="887069146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f9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>גיא לוריא</w:t>
          </w:r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061A48" w:rsidRDefault="00061A48" w:rsidP="00BA1AEC">
      <w:pPr>
        <w:rPr>
          <w:rtl/>
        </w:rPr>
      </w:pPr>
      <w:r>
        <w:rPr>
          <w:rFonts w:hint="cs"/>
          <w:rtl/>
        </w:rPr>
        <w:t>אני</w:t>
      </w:r>
      <w:r w:rsidR="00084DCA">
        <w:rPr>
          <w:rFonts w:hint="cs"/>
          <w:rtl/>
        </w:rPr>
        <w:t xml:space="preserve"> מסכים </w:t>
      </w:r>
      <w:bookmarkStart w:id="810" w:name="_ETM_Q1_4737982"/>
      <w:bookmarkEnd w:id="810"/>
      <w:r w:rsidR="00084DCA">
        <w:rPr>
          <w:rFonts w:hint="cs"/>
          <w:rtl/>
        </w:rPr>
        <w:t xml:space="preserve">כמובן שהיה צריך לבטל את האיסור על 60 יום, אני לא בטוח שצריך </w:t>
      </w:r>
      <w:bookmarkStart w:id="811" w:name="_ETM_Q1_4739362"/>
      <w:bookmarkEnd w:id="811"/>
      <w:r w:rsidR="00084DCA">
        <w:rPr>
          <w:rFonts w:hint="cs"/>
          <w:rtl/>
        </w:rPr>
        <w:t xml:space="preserve">את התוספת הזאת כשלעצמי. צריך להיזהר </w:t>
      </w:r>
      <w:r>
        <w:rPr>
          <w:rFonts w:hint="cs"/>
          <w:rtl/>
        </w:rPr>
        <w:t xml:space="preserve">מסעיפים הצהרתיים, </w:t>
      </w:r>
      <w:r w:rsidR="00084DCA">
        <w:rPr>
          <w:rFonts w:hint="cs"/>
          <w:rtl/>
        </w:rPr>
        <w:t xml:space="preserve">אחר כך, </w:t>
      </w:r>
      <w:bookmarkStart w:id="812" w:name="_ETM_Q1_4748059"/>
      <w:bookmarkEnd w:id="812"/>
      <w:r w:rsidR="00084DCA">
        <w:rPr>
          <w:rFonts w:hint="cs"/>
          <w:rtl/>
        </w:rPr>
        <w:t xml:space="preserve">יהיה מאוד קשה לאכוף אותם. אחר כך נעביר את כל </w:t>
      </w:r>
      <w:bookmarkStart w:id="813" w:name="_ETM_Q1_4752533"/>
      <w:bookmarkEnd w:id="813"/>
      <w:r w:rsidR="00084DCA">
        <w:rPr>
          <w:rFonts w:hint="cs"/>
          <w:rtl/>
        </w:rPr>
        <w:t xml:space="preserve"> הבעיה שהייתה </w:t>
      </w:r>
      <w:r>
        <w:rPr>
          <w:rFonts w:hint="cs"/>
          <w:rtl/>
        </w:rPr>
        <w:t xml:space="preserve">לגבי מה זה תעמולת בחירות, </w:t>
      </w:r>
      <w:r w:rsidR="00084DCA">
        <w:rPr>
          <w:rFonts w:hint="cs"/>
          <w:rtl/>
        </w:rPr>
        <w:t xml:space="preserve">עכשיו זה יהפוך להיות דיונים במה </w:t>
      </w:r>
      <w:bookmarkStart w:id="814" w:name="_ETM_Q1_4755909"/>
      <w:bookmarkEnd w:id="814"/>
      <w:r w:rsidR="00084DCA">
        <w:rPr>
          <w:rFonts w:hint="cs"/>
          <w:rtl/>
        </w:rPr>
        <w:t xml:space="preserve">זה בדיוק ביטוי הוגן. </w:t>
      </w:r>
      <w:r>
        <w:rPr>
          <w:rFonts w:hint="cs"/>
          <w:rtl/>
        </w:rPr>
        <w:t xml:space="preserve">בגלל שיש את ההוראות </w:t>
      </w:r>
      <w:r w:rsidR="00084DCA">
        <w:rPr>
          <w:rFonts w:hint="cs"/>
          <w:rtl/>
        </w:rPr>
        <w:t xml:space="preserve">שקיימת כבר היום, שהרגולטורים של </w:t>
      </w:r>
      <w:bookmarkStart w:id="815" w:name="_ETM_Q1_4766015"/>
      <w:bookmarkEnd w:id="815"/>
      <w:r w:rsidR="00084DCA">
        <w:rPr>
          <w:rFonts w:hint="cs"/>
          <w:rtl/>
        </w:rPr>
        <w:t xml:space="preserve">גופי התקשורת </w:t>
      </w:r>
      <w:r>
        <w:rPr>
          <w:rFonts w:hint="cs"/>
          <w:rtl/>
        </w:rPr>
        <w:t xml:space="preserve">צריכים לאכוף, שהן מאוד דומות </w:t>
      </w:r>
      <w:r w:rsidR="00084DCA">
        <w:rPr>
          <w:rFonts w:hint="cs"/>
          <w:rtl/>
        </w:rPr>
        <w:t xml:space="preserve">להוראה הזאת, </w:t>
      </w:r>
      <w:r w:rsidR="00BA1AEC">
        <w:rPr>
          <w:rFonts w:hint="cs"/>
          <w:rtl/>
        </w:rPr>
        <w:t>ו</w:t>
      </w:r>
      <w:r>
        <w:rPr>
          <w:rFonts w:hint="cs"/>
          <w:rtl/>
        </w:rPr>
        <w:t xml:space="preserve">יותר מפורטות. </w:t>
      </w:r>
      <w:r w:rsidR="00084DCA">
        <w:rPr>
          <w:rFonts w:hint="cs"/>
          <w:rtl/>
        </w:rPr>
        <w:t xml:space="preserve">אפשר להסתפק במה שיש </w:t>
      </w:r>
      <w:bookmarkStart w:id="816" w:name="_ETM_Q1_4775891"/>
      <w:bookmarkEnd w:id="816"/>
      <w:r w:rsidR="00084DCA">
        <w:rPr>
          <w:rFonts w:hint="cs"/>
          <w:rtl/>
        </w:rPr>
        <w:t xml:space="preserve">כיום </w:t>
      </w:r>
      <w:r w:rsidR="00BA1AEC">
        <w:rPr>
          <w:rFonts w:hint="cs"/>
          <w:rtl/>
        </w:rPr>
        <w:t xml:space="preserve">כבר </w:t>
      </w:r>
      <w:r w:rsidR="00084DCA">
        <w:rPr>
          <w:rtl/>
        </w:rPr>
        <w:t>–</w:t>
      </w:r>
      <w:r w:rsidR="00084DCA">
        <w:rPr>
          <w:rFonts w:hint="cs"/>
          <w:rtl/>
        </w:rPr>
        <w:t xml:space="preserve"> מה שהרגולטורים כבר היום עושים לגבי גופי </w:t>
      </w:r>
      <w:bookmarkStart w:id="817" w:name="_ETM_Q1_4779560"/>
      <w:bookmarkEnd w:id="817"/>
      <w:r w:rsidR="00BA1AEC">
        <w:rPr>
          <w:rFonts w:hint="cs"/>
          <w:rtl/>
        </w:rPr>
        <w:t xml:space="preserve">התקשורת </w:t>
      </w:r>
      <w:r w:rsidR="00BA1AEC">
        <w:rPr>
          <w:rtl/>
        </w:rPr>
        <w:t>–</w:t>
      </w:r>
      <w:r w:rsidR="00BA1AEC">
        <w:rPr>
          <w:rFonts w:hint="cs"/>
          <w:rtl/>
        </w:rPr>
        <w:t xml:space="preserve"> להסתפק בזה ולא להכניס סעיפים הצהרתיים </w:t>
      </w:r>
      <w:bookmarkStart w:id="818" w:name="_ETM_Q1_4782846"/>
      <w:bookmarkEnd w:id="818"/>
      <w:r w:rsidR="00BA1AEC">
        <w:rPr>
          <w:rFonts w:hint="cs"/>
          <w:rtl/>
        </w:rPr>
        <w:t xml:space="preserve">שהם עמומים מדיי. </w:t>
      </w:r>
    </w:p>
    <w:p w:rsidR="00061A48" w:rsidRDefault="00061A48" w:rsidP="00061A48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18529968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f9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061A48">
            <w:rPr>
              <w:rStyle w:val="afd"/>
              <w:color w:val="000000"/>
              <w:rtl/>
            </w:rPr>
            <w:t>נהון</w:t>
          </w:r>
          <w:proofErr w:type="spellEnd"/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BA1AEC" w:rsidRPr="00BA1AEC" w:rsidRDefault="00BA1AEC" w:rsidP="00BA1AEC">
      <w:pPr>
        <w:rPr>
          <w:rtl/>
        </w:rPr>
      </w:pPr>
      <w:bookmarkStart w:id="819" w:name="_ETM_Q1_4786878"/>
      <w:bookmarkEnd w:id="819"/>
      <w:r>
        <w:rPr>
          <w:rFonts w:hint="cs"/>
          <w:rtl/>
        </w:rPr>
        <w:t xml:space="preserve">יש לאפשר ליושב-ראש ועדת הבחירות אחר כך </w:t>
      </w:r>
      <w:bookmarkStart w:id="820" w:name="_ETM_Q1_4789872"/>
      <w:bookmarkEnd w:id="820"/>
      <w:r>
        <w:rPr>
          <w:rFonts w:hint="cs"/>
          <w:rtl/>
        </w:rPr>
        <w:t xml:space="preserve">לתת סנקציה. </w:t>
      </w:r>
    </w:p>
    <w:p w:rsidR="00061A48" w:rsidRDefault="00061A48" w:rsidP="00061A4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0294376"/>
        <w:placeholder>
          <w:docPart w:val="DefaultPlaceholder_-1854013440"/>
        </w:placeholder>
      </w:sdtPr>
      <w:sdtEndPr/>
      <w:sdtContent>
        <w:p w:rsidR="00061A48" w:rsidRDefault="00061A48" w:rsidP="00061A48">
          <w:pPr>
            <w:pStyle w:val="af6"/>
            <w:keepNext/>
            <w:rPr>
              <w:rtl/>
            </w:rPr>
          </w:pPr>
          <w:r w:rsidRPr="00061A48">
            <w:rPr>
              <w:rStyle w:val="afd"/>
              <w:color w:val="000000"/>
              <w:rtl/>
            </w:rPr>
            <w:t>היו"ר ניסן סלומינסקי</w:t>
          </w:r>
          <w:r w:rsidRPr="00061A48">
            <w:rPr>
              <w:color w:val="000000"/>
              <w:rtl/>
            </w:rPr>
            <w:t>:</w:t>
          </w:r>
        </w:p>
      </w:sdtContent>
    </w:sdt>
    <w:p w:rsidR="00061A48" w:rsidRDefault="00061A48" w:rsidP="00061A48">
      <w:pPr>
        <w:pStyle w:val="KeepWithNext"/>
        <w:rPr>
          <w:rtl/>
        </w:rPr>
      </w:pPr>
    </w:p>
    <w:p w:rsidR="00061A48" w:rsidRDefault="00BA1AEC" w:rsidP="00CD36D4">
      <w:pPr>
        <w:rPr>
          <w:rtl/>
        </w:rPr>
      </w:pPr>
      <w:r>
        <w:rPr>
          <w:rFonts w:hint="cs"/>
          <w:rtl/>
        </w:rPr>
        <w:t xml:space="preserve">אבל זה לא רק זה. היום, מה שאנחנו </w:t>
      </w:r>
      <w:bookmarkStart w:id="821" w:name="_ETM_Q1_4793532"/>
      <w:bookmarkEnd w:id="821"/>
      <w:r>
        <w:rPr>
          <w:rFonts w:hint="cs"/>
          <w:rtl/>
        </w:rPr>
        <w:t xml:space="preserve">רואים שקורה בפועל, לפחות לתחושות של הרבה מאוד מהציבור שאין </w:t>
      </w:r>
      <w:bookmarkStart w:id="822" w:name="_ETM_Q1_4798487"/>
      <w:bookmarkEnd w:id="822"/>
      <w:r>
        <w:rPr>
          <w:rFonts w:hint="cs"/>
          <w:rtl/>
        </w:rPr>
        <w:t xml:space="preserve">שוויוניות, ואין את כל זה, ועוד רחוק מהבחירות. זו רק </w:t>
      </w:r>
      <w:bookmarkStart w:id="823" w:name="_ETM_Q1_4801279"/>
      <w:bookmarkEnd w:id="823"/>
      <w:r>
        <w:rPr>
          <w:rFonts w:hint="cs"/>
          <w:rtl/>
        </w:rPr>
        <w:t xml:space="preserve">תעמולה קטנה של אחד לאותו רגע. </w:t>
      </w:r>
      <w:r w:rsidR="00061A48">
        <w:rPr>
          <w:rFonts w:hint="cs"/>
          <w:rtl/>
        </w:rPr>
        <w:t xml:space="preserve"> לקראת </w:t>
      </w:r>
      <w:r w:rsidR="0096709D">
        <w:rPr>
          <w:rFonts w:hint="cs"/>
          <w:rtl/>
        </w:rPr>
        <w:t xml:space="preserve">בחירות זה יהיה </w:t>
      </w:r>
      <w:bookmarkStart w:id="824" w:name="_ETM_Q1_4809066"/>
      <w:bookmarkEnd w:id="824"/>
      <w:r w:rsidR="00061A48">
        <w:rPr>
          <w:rFonts w:hint="cs"/>
          <w:rtl/>
        </w:rPr>
        <w:t xml:space="preserve">פי כמה יותר. ואם לא נגיד </w:t>
      </w:r>
      <w:r w:rsidR="0096709D">
        <w:rPr>
          <w:rFonts w:hint="cs"/>
          <w:rtl/>
        </w:rPr>
        <w:t xml:space="preserve">כאן כלום, אז מה שקיים היום, האי שוויוניות הזאת </w:t>
      </w:r>
      <w:r w:rsidR="00061A48">
        <w:rPr>
          <w:rFonts w:hint="cs"/>
          <w:rtl/>
        </w:rPr>
        <w:t>תגדל יותר ויו</w:t>
      </w:r>
      <w:r w:rsidR="0096709D">
        <w:rPr>
          <w:rFonts w:hint="cs"/>
          <w:rtl/>
        </w:rPr>
        <w:t xml:space="preserve">תר, כי המחוקק לא אמר כלום בנושא </w:t>
      </w:r>
      <w:bookmarkStart w:id="825" w:name="_ETM_Q1_4822016"/>
      <w:bookmarkEnd w:id="825"/>
      <w:r w:rsidR="0096709D">
        <w:rPr>
          <w:rFonts w:hint="cs"/>
          <w:rtl/>
        </w:rPr>
        <w:t>הזה.</w:t>
      </w:r>
      <w:r w:rsidR="00061A48">
        <w:rPr>
          <w:rFonts w:hint="cs"/>
          <w:rtl/>
        </w:rPr>
        <w:t xml:space="preserve"> </w:t>
      </w:r>
    </w:p>
    <w:p w:rsidR="00061A48" w:rsidRDefault="00061A48" w:rsidP="00061A48">
      <w:pPr>
        <w:rPr>
          <w:rtl/>
        </w:rPr>
      </w:pPr>
    </w:p>
    <w:p w:rsidR="00061A48" w:rsidRDefault="0096709D" w:rsidP="0096709D">
      <w:pPr>
        <w:rPr>
          <w:rtl/>
        </w:rPr>
      </w:pPr>
      <w:bookmarkStart w:id="826" w:name="_ETM_Q1_4824272"/>
      <w:bookmarkEnd w:id="826"/>
      <w:r>
        <w:rPr>
          <w:rFonts w:hint="cs"/>
          <w:rtl/>
        </w:rPr>
        <w:t xml:space="preserve">חייב לומר לגבי הבחירות </w:t>
      </w:r>
      <w:r w:rsidR="00061A48">
        <w:rPr>
          <w:rFonts w:hint="cs"/>
          <w:rtl/>
        </w:rPr>
        <w:t xml:space="preserve">ביתר שאת, </w:t>
      </w:r>
      <w:r>
        <w:rPr>
          <w:rFonts w:hint="cs"/>
          <w:rtl/>
        </w:rPr>
        <w:t xml:space="preserve">כי אלה </w:t>
      </w:r>
      <w:r w:rsidR="00061A48">
        <w:rPr>
          <w:rFonts w:hint="cs"/>
          <w:rtl/>
        </w:rPr>
        <w:t xml:space="preserve">ימים הרבה יותר רגישים מכל הבחינות. גם הרצון </w:t>
      </w:r>
      <w:r>
        <w:rPr>
          <w:rFonts w:hint="cs"/>
          <w:rtl/>
        </w:rPr>
        <w:t xml:space="preserve">של כל מתראיין </w:t>
      </w:r>
      <w:r w:rsidR="00061A48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להגיע </w:t>
      </w:r>
      <w:bookmarkStart w:id="827" w:name="_ETM_Q1_4831410"/>
      <w:bookmarkEnd w:id="827"/>
      <w:r>
        <w:rPr>
          <w:rFonts w:hint="cs"/>
          <w:rtl/>
        </w:rPr>
        <w:t xml:space="preserve">לתקשורת וכן </w:t>
      </w:r>
      <w:r w:rsidR="00061A48">
        <w:rPr>
          <w:rFonts w:hint="cs"/>
          <w:rtl/>
        </w:rPr>
        <w:t>לע</w:t>
      </w:r>
      <w:r>
        <w:rPr>
          <w:rFonts w:hint="cs"/>
          <w:rtl/>
        </w:rPr>
        <w:t xml:space="preserve">שות את זה, והמראיינים, עם כל זה שהם אובייקטיביים לחלוטין, אבל כל אחד </w:t>
      </w:r>
      <w:bookmarkStart w:id="828" w:name="_ETM_Q1_4837903"/>
      <w:bookmarkEnd w:id="828"/>
      <w:r>
        <w:rPr>
          <w:rFonts w:hint="cs"/>
          <w:rtl/>
        </w:rPr>
        <w:t>יש לו את התפיסות שלו, את הדעות שלו, והוא</w:t>
      </w:r>
      <w:r w:rsidR="00061A48">
        <w:rPr>
          <w:rFonts w:hint="cs"/>
          <w:rtl/>
        </w:rPr>
        <w:t xml:space="preserve"> גם מנסה </w:t>
      </w:r>
      <w:r>
        <w:rPr>
          <w:rFonts w:hint="cs"/>
          <w:rtl/>
        </w:rPr>
        <w:t xml:space="preserve">דרך הריאיון </w:t>
      </w:r>
      <w:bookmarkStart w:id="829" w:name="_ETM_Q1_4843909"/>
      <w:bookmarkEnd w:id="829"/>
      <w:r w:rsidR="00061A48">
        <w:rPr>
          <w:rFonts w:hint="cs"/>
          <w:rtl/>
        </w:rPr>
        <w:t>להשפיע להעביר את דעותיו</w:t>
      </w:r>
      <w:r>
        <w:rPr>
          <w:rFonts w:hint="cs"/>
          <w:rtl/>
        </w:rPr>
        <w:t>, אז לכן אני חושב ש</w:t>
      </w:r>
      <w:r w:rsidR="00061A48">
        <w:rPr>
          <w:rFonts w:hint="cs"/>
          <w:rtl/>
        </w:rPr>
        <w:t xml:space="preserve">כן צריך. הבעיה </w:t>
      </w:r>
      <w:r>
        <w:rPr>
          <w:rFonts w:hint="cs"/>
          <w:rtl/>
        </w:rPr>
        <w:t xml:space="preserve">רק באמת </w:t>
      </w:r>
      <w:r w:rsidR="00061A48">
        <w:rPr>
          <w:rFonts w:hint="cs"/>
          <w:rtl/>
        </w:rPr>
        <w:t xml:space="preserve">לנסות להגדיר את זה. </w:t>
      </w:r>
    </w:p>
    <w:p w:rsidR="004B18A8" w:rsidRDefault="004B18A8" w:rsidP="00061A4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1049887213"/>
        <w:placeholder>
          <w:docPart w:val="DefaultPlaceholder_-1854013440"/>
        </w:placeholder>
      </w:sdtPr>
      <w:sdtEndPr/>
      <w:sdtContent>
        <w:p w:rsidR="004B18A8" w:rsidRDefault="004B18A8" w:rsidP="004B18A8">
          <w:pPr>
            <w:pStyle w:val="af9"/>
            <w:keepNext/>
            <w:rPr>
              <w:rtl/>
            </w:rPr>
          </w:pPr>
          <w:r w:rsidRPr="004B18A8">
            <w:rPr>
              <w:rStyle w:val="afd"/>
              <w:color w:val="000000"/>
              <w:rtl/>
            </w:rPr>
            <w:t>דבורה קמחי</w:t>
          </w:r>
          <w:r w:rsidRPr="004B18A8">
            <w:rPr>
              <w:color w:val="000000"/>
              <w:rtl/>
            </w:rPr>
            <w:t>:</w:t>
          </w:r>
        </w:p>
      </w:sdtContent>
    </w:sdt>
    <w:p w:rsidR="004B18A8" w:rsidRDefault="004B18A8" w:rsidP="004B18A8">
      <w:pPr>
        <w:pStyle w:val="KeepWithNext"/>
        <w:rPr>
          <w:rtl/>
        </w:rPr>
      </w:pPr>
    </w:p>
    <w:p w:rsidR="004B18A8" w:rsidRDefault="00A27A08" w:rsidP="00A27A08">
      <w:pPr>
        <w:rPr>
          <w:rtl/>
        </w:rPr>
      </w:pPr>
      <w:bookmarkStart w:id="830" w:name="_ETM_Q1_4866906"/>
      <w:bookmarkEnd w:id="830"/>
      <w:r>
        <w:rPr>
          <w:rFonts w:hint="cs"/>
          <w:rtl/>
        </w:rPr>
        <w:t xml:space="preserve">מה שרציתי להוסיף, </w:t>
      </w:r>
      <w:r w:rsidR="004B18A8">
        <w:rPr>
          <w:rFonts w:hint="cs"/>
          <w:rtl/>
        </w:rPr>
        <w:t xml:space="preserve">ישנן פסיקות רבות </w:t>
      </w:r>
      <w:r>
        <w:rPr>
          <w:rFonts w:hint="cs"/>
          <w:rtl/>
        </w:rPr>
        <w:t>של יושבי-ראש ועדות הבחירות לעניין מה זה תעמולת בחירות לעניין הש</w:t>
      </w:r>
      <w:r w:rsidR="004B18A8">
        <w:rPr>
          <w:rFonts w:hint="cs"/>
          <w:rtl/>
        </w:rPr>
        <w:t>וויוניות</w:t>
      </w:r>
      <w:r>
        <w:rPr>
          <w:rFonts w:hint="cs"/>
          <w:rtl/>
        </w:rPr>
        <w:t>,</w:t>
      </w:r>
      <w:r w:rsidR="004B18A8">
        <w:rPr>
          <w:rFonts w:hint="cs"/>
          <w:rtl/>
        </w:rPr>
        <w:t xml:space="preserve"> לעניין מה שהזכרתם </w:t>
      </w:r>
      <w:r>
        <w:rPr>
          <w:rFonts w:hint="cs"/>
          <w:rtl/>
        </w:rPr>
        <w:t>ש</w:t>
      </w:r>
      <w:r w:rsidR="004B18A8">
        <w:rPr>
          <w:rFonts w:hint="cs"/>
          <w:rtl/>
        </w:rPr>
        <w:t xml:space="preserve">ככל שמועד </w:t>
      </w:r>
      <w:r>
        <w:rPr>
          <w:rFonts w:hint="cs"/>
          <w:rtl/>
        </w:rPr>
        <w:t xml:space="preserve">הבחירות מתקרב, </w:t>
      </w:r>
      <w:r w:rsidR="004B18A8">
        <w:rPr>
          <w:rFonts w:hint="cs"/>
          <w:rtl/>
        </w:rPr>
        <w:t xml:space="preserve">נדרשת </w:t>
      </w:r>
      <w:r>
        <w:rPr>
          <w:rFonts w:hint="cs"/>
          <w:rtl/>
        </w:rPr>
        <w:t xml:space="preserve">שוויוניות </w:t>
      </w:r>
      <w:r w:rsidR="004B18A8">
        <w:rPr>
          <w:rFonts w:hint="cs"/>
          <w:rtl/>
        </w:rPr>
        <w:t xml:space="preserve">סמוכה יותר, ולא ניתן לאפשר </w:t>
      </w:r>
      <w:r>
        <w:rPr>
          <w:rFonts w:hint="cs"/>
          <w:rtl/>
        </w:rPr>
        <w:t xml:space="preserve">תגובה כעבור </w:t>
      </w:r>
      <w:bookmarkStart w:id="831" w:name="_ETM_Q1_4891043"/>
      <w:bookmarkEnd w:id="831"/>
      <w:r>
        <w:rPr>
          <w:rFonts w:hint="cs"/>
          <w:rtl/>
        </w:rPr>
        <w:t>שבוע, אלא באותו משדר. אני חושבת ש</w:t>
      </w:r>
      <w:r w:rsidR="00BC2368">
        <w:rPr>
          <w:rFonts w:hint="cs"/>
          <w:rtl/>
        </w:rPr>
        <w:t xml:space="preserve">אולי אפשר להסתפק </w:t>
      </w:r>
      <w:r>
        <w:rPr>
          <w:rFonts w:hint="cs"/>
          <w:rtl/>
        </w:rPr>
        <w:t xml:space="preserve">בהחלטות האלה של יושבי-ראש </w:t>
      </w:r>
      <w:bookmarkStart w:id="832" w:name="_ETM_Q1_4899395"/>
      <w:bookmarkEnd w:id="832"/>
      <w:r>
        <w:rPr>
          <w:rFonts w:hint="cs"/>
          <w:rtl/>
        </w:rPr>
        <w:t xml:space="preserve">ועדת הבחירות. </w:t>
      </w:r>
    </w:p>
    <w:p w:rsidR="00BC2368" w:rsidRDefault="00BC2368" w:rsidP="004B18A8">
      <w:pPr>
        <w:rPr>
          <w:rtl/>
        </w:rPr>
      </w:pPr>
    </w:p>
    <w:p w:rsidR="00BC2368" w:rsidRDefault="00062E05" w:rsidP="00062E05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062E05" w:rsidRDefault="00062E05" w:rsidP="00062E05">
      <w:pPr>
        <w:pStyle w:val="KeepWithNext"/>
        <w:rPr>
          <w:rtl/>
        </w:rPr>
      </w:pPr>
    </w:p>
    <w:p w:rsidR="00BC2368" w:rsidRDefault="00BC2368" w:rsidP="009C5F1F">
      <w:pPr>
        <w:rPr>
          <w:rtl/>
        </w:rPr>
      </w:pPr>
      <w:r>
        <w:rPr>
          <w:rFonts w:hint="cs"/>
          <w:rtl/>
        </w:rPr>
        <w:t xml:space="preserve">במה </w:t>
      </w:r>
      <w:r w:rsidR="009C5F1F">
        <w:rPr>
          <w:rFonts w:hint="cs"/>
          <w:rtl/>
        </w:rPr>
        <w:t xml:space="preserve">ההצעה הזאת בטיוטה? </w:t>
      </w:r>
      <w:r w:rsidR="00062E05">
        <w:rPr>
          <w:rFonts w:hint="cs"/>
          <w:rtl/>
        </w:rPr>
        <w:t xml:space="preserve"> במה היא תפריע לכם -</w:t>
      </w:r>
      <w:r>
        <w:rPr>
          <w:rFonts w:hint="cs"/>
          <w:rtl/>
        </w:rPr>
        <w:t xml:space="preserve"> בהמשך למה שאמרת</w:t>
      </w:r>
      <w:r w:rsidR="00410864">
        <w:rPr>
          <w:rFonts w:hint="cs"/>
          <w:rtl/>
        </w:rPr>
        <w:t>, לא בניגוד. איך היא תגביל אתכם,</w:t>
      </w:r>
      <w:r w:rsidR="00062E05">
        <w:rPr>
          <w:rFonts w:hint="cs"/>
          <w:rtl/>
        </w:rPr>
        <w:t xml:space="preserve"> היא לא </w:t>
      </w:r>
      <w:bookmarkStart w:id="833" w:name="_ETM_Q1_4915158"/>
      <w:bookmarkEnd w:id="833"/>
      <w:r w:rsidR="00062E05">
        <w:rPr>
          <w:rFonts w:hint="cs"/>
          <w:rtl/>
        </w:rPr>
        <w:t>תאפשר לכם לעבוד?</w:t>
      </w:r>
    </w:p>
    <w:p w:rsidR="00BC2368" w:rsidRDefault="00BC2368" w:rsidP="004B18A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360865221"/>
        <w:placeholder>
          <w:docPart w:val="DefaultPlaceholder_-1854013440"/>
        </w:placeholder>
      </w:sdtPr>
      <w:sdtEndPr/>
      <w:sdtContent>
        <w:p w:rsidR="00BC2368" w:rsidRDefault="00BC2368" w:rsidP="00BC2368">
          <w:pPr>
            <w:pStyle w:val="af9"/>
            <w:keepNext/>
            <w:rPr>
              <w:rtl/>
            </w:rPr>
          </w:pPr>
          <w:r w:rsidRPr="00BC2368">
            <w:rPr>
              <w:rStyle w:val="afd"/>
              <w:color w:val="000000"/>
              <w:rtl/>
            </w:rPr>
            <w:t>דבורה קמחי</w:t>
          </w:r>
          <w:r w:rsidRPr="00BC2368">
            <w:rPr>
              <w:color w:val="000000"/>
              <w:rtl/>
            </w:rPr>
            <w:t>:</w:t>
          </w:r>
        </w:p>
      </w:sdtContent>
    </w:sdt>
    <w:p w:rsidR="00BC2368" w:rsidRDefault="00BC2368" w:rsidP="00BC2368">
      <w:pPr>
        <w:pStyle w:val="KeepWithNext"/>
        <w:rPr>
          <w:rtl/>
        </w:rPr>
      </w:pPr>
    </w:p>
    <w:p w:rsidR="00BC2368" w:rsidRDefault="00062E05" w:rsidP="0056378E">
      <w:pPr>
        <w:rPr>
          <w:rtl/>
        </w:rPr>
      </w:pPr>
      <w:r>
        <w:rPr>
          <w:rFonts w:hint="cs"/>
          <w:rtl/>
        </w:rPr>
        <w:t xml:space="preserve">אני לא חושבת שהיא תגביל אותנו, אבל היא גם לא מוסיפה, </w:t>
      </w:r>
      <w:bookmarkStart w:id="834" w:name="_ETM_Q1_4925907"/>
      <w:bookmarkEnd w:id="834"/>
      <w:r>
        <w:rPr>
          <w:rFonts w:hint="cs"/>
          <w:rtl/>
        </w:rPr>
        <w:t xml:space="preserve">כי היא קיימת </w:t>
      </w:r>
      <w:r w:rsidR="0056378E">
        <w:rPr>
          <w:rFonts w:hint="cs"/>
          <w:rtl/>
        </w:rPr>
        <w:t xml:space="preserve"> משנה סדורה בעניין.</w:t>
      </w:r>
    </w:p>
    <w:p w:rsidR="00BC2368" w:rsidRDefault="00BC2368" w:rsidP="00BC236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9314288"/>
        <w:placeholder>
          <w:docPart w:val="DefaultPlaceholder_-1854013440"/>
        </w:placeholder>
      </w:sdtPr>
      <w:sdtEndPr/>
      <w:sdtContent>
        <w:p w:rsidR="00BC2368" w:rsidRDefault="00BC2368" w:rsidP="00BC2368">
          <w:pPr>
            <w:pStyle w:val="af6"/>
            <w:keepNext/>
            <w:rPr>
              <w:rtl/>
            </w:rPr>
          </w:pPr>
          <w:r w:rsidRPr="00BC2368">
            <w:rPr>
              <w:rStyle w:val="afd"/>
              <w:color w:val="000000"/>
              <w:rtl/>
            </w:rPr>
            <w:t>היו"ר ניסן סלומינסקי</w:t>
          </w:r>
          <w:r w:rsidRPr="00BC2368">
            <w:rPr>
              <w:color w:val="000000"/>
              <w:rtl/>
            </w:rPr>
            <w:t>:</w:t>
          </w:r>
        </w:p>
      </w:sdtContent>
    </w:sdt>
    <w:p w:rsidR="00BC2368" w:rsidRDefault="00BC2368" w:rsidP="00BC2368">
      <w:pPr>
        <w:pStyle w:val="KeepWithNext"/>
        <w:rPr>
          <w:rtl/>
        </w:rPr>
      </w:pPr>
    </w:p>
    <w:p w:rsidR="00BC2368" w:rsidRDefault="00062E05" w:rsidP="00D74DDE">
      <w:pPr>
        <w:rPr>
          <w:rtl/>
        </w:rPr>
      </w:pPr>
      <w:bookmarkStart w:id="835" w:name="_ETM_Q1_4929468"/>
      <w:bookmarkEnd w:id="835"/>
      <w:r>
        <w:rPr>
          <w:rFonts w:hint="cs"/>
          <w:rtl/>
        </w:rPr>
        <w:t xml:space="preserve">אתן לך דוגמה. אתם צריכים </w:t>
      </w:r>
      <w:bookmarkStart w:id="836" w:name="_ETM_Q1_4928568"/>
      <w:bookmarkEnd w:id="836"/>
      <w:r>
        <w:rPr>
          <w:rFonts w:hint="cs"/>
          <w:rtl/>
        </w:rPr>
        <w:t>לעשות משהו שוויוני, הכוונה, נניח שאתם מביאים</w:t>
      </w:r>
      <w:r w:rsidR="00D74DDE">
        <w:rPr>
          <w:rFonts w:hint="cs"/>
          <w:rtl/>
        </w:rPr>
        <w:t xml:space="preserve"> לאולפן מראיינים </w:t>
      </w:r>
      <w:r w:rsidR="00D74DDE">
        <w:rPr>
          <w:rtl/>
        </w:rPr>
        <w:t>–</w:t>
      </w:r>
      <w:r w:rsidR="00D74DDE">
        <w:rPr>
          <w:rFonts w:hint="cs"/>
          <w:rtl/>
        </w:rPr>
        <w:t xml:space="preserve"> אתם צריכים לעשות את זה במידה ש</w:t>
      </w:r>
      <w:r w:rsidR="00BC2368">
        <w:rPr>
          <w:rFonts w:hint="cs"/>
          <w:rtl/>
        </w:rPr>
        <w:t xml:space="preserve">וויונית. </w:t>
      </w:r>
      <w:r w:rsidR="00D74DDE">
        <w:rPr>
          <w:rFonts w:hint="cs"/>
          <w:rtl/>
        </w:rPr>
        <w:t xml:space="preserve">השוויוניות לא </w:t>
      </w:r>
      <w:bookmarkStart w:id="837" w:name="_ETM_Q1_4937741"/>
      <w:bookmarkEnd w:id="837"/>
      <w:r w:rsidR="00D74DDE">
        <w:rPr>
          <w:rFonts w:hint="cs"/>
          <w:rtl/>
        </w:rPr>
        <w:t xml:space="preserve">יכולה להיות באותה תכנית. </w:t>
      </w:r>
      <w:r w:rsidR="00597B11">
        <w:rPr>
          <w:rFonts w:hint="cs"/>
          <w:rtl/>
        </w:rPr>
        <w:t xml:space="preserve">לוקחים פרק זמן מסוים, </w:t>
      </w:r>
      <w:r w:rsidR="00D74DDE">
        <w:rPr>
          <w:rFonts w:hint="cs"/>
          <w:rtl/>
        </w:rPr>
        <w:t xml:space="preserve">נניח שבוע או שבועיים, שבשבועיים האלה </w:t>
      </w:r>
      <w:bookmarkStart w:id="838" w:name="_ETM_Q1_4946764"/>
      <w:bookmarkEnd w:id="838"/>
      <w:r w:rsidR="00D74DDE">
        <w:rPr>
          <w:rFonts w:hint="cs"/>
          <w:rtl/>
        </w:rPr>
        <w:t xml:space="preserve">אתם צריכים בסך הכול הכולל שיהיה שוויוניות </w:t>
      </w:r>
      <w:r w:rsidR="00597B11">
        <w:rPr>
          <w:rFonts w:hint="cs"/>
          <w:rtl/>
        </w:rPr>
        <w:t>במפלגות</w:t>
      </w:r>
      <w:r w:rsidR="00D74DDE">
        <w:rPr>
          <w:rFonts w:hint="cs"/>
          <w:rtl/>
        </w:rPr>
        <w:t>,</w:t>
      </w:r>
      <w:r w:rsidR="00597B11">
        <w:rPr>
          <w:rFonts w:hint="cs"/>
          <w:rtl/>
        </w:rPr>
        <w:t xml:space="preserve"> בכל הדברים. </w:t>
      </w:r>
      <w:r w:rsidR="00D74DDE">
        <w:rPr>
          <w:rFonts w:hint="cs"/>
          <w:rtl/>
        </w:rPr>
        <w:t xml:space="preserve">אני מניח שכך </w:t>
      </w:r>
      <w:bookmarkStart w:id="839" w:name="_ETM_Q1_4955254"/>
      <w:bookmarkEnd w:id="839"/>
      <w:r w:rsidR="00D74DDE">
        <w:rPr>
          <w:rFonts w:hint="cs"/>
          <w:rtl/>
        </w:rPr>
        <w:t xml:space="preserve">זה עובד, כי אי אפשר אחרת. אם זה כך, אפשר </w:t>
      </w:r>
      <w:bookmarkStart w:id="840" w:name="_ETM_Q1_4961797"/>
      <w:bookmarkEnd w:id="840"/>
      <w:r w:rsidR="00D74DDE">
        <w:rPr>
          <w:rFonts w:hint="cs"/>
          <w:rtl/>
        </w:rPr>
        <w:t xml:space="preserve">בהחלט לעשות לפני הבחירות, נניח, כולו יהיה מוטה. נניח שלכם </w:t>
      </w:r>
      <w:bookmarkStart w:id="841" w:name="_ETM_Q1_4965813"/>
      <w:bookmarkEnd w:id="841"/>
      <w:r w:rsidR="00D74DDE">
        <w:rPr>
          <w:rFonts w:hint="cs"/>
          <w:rtl/>
        </w:rPr>
        <w:t xml:space="preserve">יש תפיסת עולם מסוימת, כולו יהיה מוטה לכיוון מפלגה מסוימת, </w:t>
      </w:r>
      <w:bookmarkStart w:id="842" w:name="_ETM_Q1_4972236"/>
      <w:bookmarkEnd w:id="842"/>
      <w:r w:rsidR="00D74DDE">
        <w:rPr>
          <w:rFonts w:hint="cs"/>
          <w:rtl/>
        </w:rPr>
        <w:t xml:space="preserve">ואחרי הבחירות, נניח שבוע אחרי כן, תביאו את המפלגה השנייה. </w:t>
      </w:r>
      <w:bookmarkStart w:id="843" w:name="_ETM_Q1_4979709"/>
      <w:bookmarkEnd w:id="843"/>
      <w:r w:rsidR="00D74DDE">
        <w:rPr>
          <w:rFonts w:hint="cs"/>
          <w:rtl/>
        </w:rPr>
        <w:t xml:space="preserve">בסך הכול הכולל, בשבועיים האלה יהיו שוויוניות, אבל כשברור לכולם </w:t>
      </w:r>
      <w:bookmarkStart w:id="844" w:name="_ETM_Q1_4990095"/>
      <w:bookmarkEnd w:id="844"/>
      <w:r w:rsidR="00D74DDE">
        <w:rPr>
          <w:rFonts w:hint="cs"/>
          <w:rtl/>
        </w:rPr>
        <w:t xml:space="preserve">שהחלק האחד הכי מרכזי נטה לכיוון אחד, והשלמתם את </w:t>
      </w:r>
      <w:bookmarkStart w:id="845" w:name="_ETM_Q1_4989606"/>
      <w:bookmarkEnd w:id="845"/>
      <w:r w:rsidR="00D74DDE">
        <w:rPr>
          <w:rFonts w:hint="cs"/>
          <w:rtl/>
        </w:rPr>
        <w:t xml:space="preserve">זה אחרי הבחירות שזה כבר פחות רלבנטי. </w:t>
      </w:r>
    </w:p>
    <w:p w:rsidR="00597B11" w:rsidRDefault="00597B11" w:rsidP="00BC2368">
      <w:pPr>
        <w:rPr>
          <w:rtl/>
        </w:rPr>
      </w:pPr>
      <w:bookmarkStart w:id="846" w:name="_ETM_Q1_4996710"/>
      <w:bookmarkEnd w:id="846"/>
    </w:p>
    <w:sdt>
      <w:sdtPr>
        <w:rPr>
          <w:rtl/>
        </w:rPr>
        <w:alias w:val="דובר_המשך"/>
        <w:tag w:val="&lt;ID&gt;849193&lt;/ID&gt;&lt;Name&gt;דבורה קמחי&lt;/Name&gt;&lt;Data&gt;דבורה קמחי&lt;/Data&gt;&lt;Shortcut&gt;דבקמ&lt;/Shortcut&gt;"/>
        <w:id w:val="28459797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-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דבורה קמחי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597B11" w:rsidP="00412F35">
      <w:pPr>
        <w:rPr>
          <w:rtl/>
        </w:rPr>
      </w:pPr>
      <w:r>
        <w:rPr>
          <w:rFonts w:hint="cs"/>
          <w:rtl/>
        </w:rPr>
        <w:t xml:space="preserve">זה </w:t>
      </w:r>
      <w:r w:rsidR="00D74DDE">
        <w:rPr>
          <w:rFonts w:hint="cs"/>
          <w:rtl/>
        </w:rPr>
        <w:t xml:space="preserve">סותר למשל החלטות </w:t>
      </w:r>
      <w:bookmarkStart w:id="847" w:name="_ETM_Q1_4995967"/>
      <w:bookmarkEnd w:id="847"/>
      <w:r w:rsidR="00D74DDE">
        <w:rPr>
          <w:rFonts w:hint="cs"/>
          <w:rtl/>
        </w:rPr>
        <w:t xml:space="preserve">של יושבי-ראש ועדת הבחירות שקבעו שהשוויוניות </w:t>
      </w:r>
      <w:r>
        <w:rPr>
          <w:rFonts w:hint="cs"/>
          <w:rtl/>
        </w:rPr>
        <w:t xml:space="preserve">צריכה להתממש ככל שמועד הבחירות מתקרב. </w:t>
      </w:r>
      <w:r w:rsidR="00D74DDE">
        <w:rPr>
          <w:rFonts w:hint="cs"/>
          <w:rtl/>
        </w:rPr>
        <w:t xml:space="preserve">אם חודש לפני הבחירות </w:t>
      </w:r>
      <w:bookmarkStart w:id="848" w:name="_ETM_Q1_5013746"/>
      <w:bookmarkEnd w:id="848"/>
      <w:r w:rsidR="00D74DDE">
        <w:rPr>
          <w:rFonts w:hint="cs"/>
          <w:rtl/>
        </w:rPr>
        <w:t xml:space="preserve">אפשר היה לייתר את האיזון במהלך שבוע או שבועיים, </w:t>
      </w:r>
      <w:r>
        <w:rPr>
          <w:rFonts w:hint="cs"/>
          <w:rtl/>
        </w:rPr>
        <w:t xml:space="preserve"> הסמיכות </w:t>
      </w:r>
      <w:r w:rsidR="00D74DDE">
        <w:rPr>
          <w:rFonts w:hint="cs"/>
          <w:rtl/>
        </w:rPr>
        <w:t xml:space="preserve">צריכה להיות </w:t>
      </w:r>
      <w:bookmarkStart w:id="849" w:name="_ETM_Q1_5022515"/>
      <w:bookmarkEnd w:id="849"/>
      <w:r w:rsidR="00D74DDE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גבוהה, </w:t>
      </w:r>
      <w:r w:rsidR="00D74DDE">
        <w:rPr>
          <w:rFonts w:hint="cs"/>
          <w:rtl/>
        </w:rPr>
        <w:t xml:space="preserve">עד לסמיכות גם באותה תכנית </w:t>
      </w:r>
      <w:r w:rsidR="00D74DDE">
        <w:rPr>
          <w:rtl/>
        </w:rPr>
        <w:t>–</w:t>
      </w:r>
      <w:r w:rsidR="00D74DDE">
        <w:rPr>
          <w:rFonts w:hint="cs"/>
          <w:rtl/>
        </w:rPr>
        <w:t xml:space="preserve"> אבל זה </w:t>
      </w:r>
      <w:bookmarkStart w:id="850" w:name="_ETM_Q1_5030863"/>
      <w:bookmarkEnd w:id="850"/>
      <w:r w:rsidR="00D74DDE">
        <w:rPr>
          <w:rFonts w:hint="cs"/>
          <w:rtl/>
        </w:rPr>
        <w:t>קיים.</w:t>
      </w:r>
    </w:p>
    <w:p w:rsidR="00597B11" w:rsidRDefault="00597B11" w:rsidP="00597B1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15097344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f6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היו"ר ניסן סלומינסקי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D74DDE" w:rsidP="00C91BD9">
      <w:pPr>
        <w:rPr>
          <w:rtl/>
        </w:rPr>
      </w:pPr>
      <w:bookmarkStart w:id="851" w:name="_ETM_Q1_5033373"/>
      <w:bookmarkEnd w:id="851"/>
      <w:r>
        <w:rPr>
          <w:rFonts w:hint="cs"/>
          <w:rtl/>
        </w:rPr>
        <w:t xml:space="preserve">זה קיים אולי כהנחיה של היושב-ראש, אני לא יודע בדיוק, </w:t>
      </w:r>
      <w:bookmarkStart w:id="852" w:name="_ETM_Q1_5033481"/>
      <w:bookmarkEnd w:id="852"/>
      <w:r>
        <w:rPr>
          <w:rFonts w:hint="cs"/>
          <w:rtl/>
        </w:rPr>
        <w:t xml:space="preserve">פה אנחנו מדברים על חוק, שזה יחייב גם את </w:t>
      </w:r>
      <w:bookmarkStart w:id="853" w:name="_ETM_Q1_5040780"/>
      <w:bookmarkEnd w:id="853"/>
      <w:r>
        <w:rPr>
          <w:rFonts w:hint="cs"/>
          <w:rtl/>
        </w:rPr>
        <w:t>היושב-ראש.</w:t>
      </w:r>
      <w:r w:rsidR="00C91BD9">
        <w:rPr>
          <w:rFonts w:hint="cs"/>
          <w:rtl/>
        </w:rPr>
        <w:t xml:space="preserve"> </w:t>
      </w:r>
    </w:p>
    <w:p w:rsidR="00C91BD9" w:rsidRDefault="00C91BD9" w:rsidP="00C91BD9">
      <w:pPr>
        <w:rPr>
          <w:rtl/>
        </w:rPr>
      </w:pPr>
      <w:bookmarkStart w:id="854" w:name="_ETM_Q1_5040370"/>
      <w:bookmarkStart w:id="855" w:name="_ETM_Q1_5040651"/>
      <w:bookmarkEnd w:id="854"/>
      <w:bookmarkEnd w:id="855"/>
    </w:p>
    <w:p w:rsidR="00C91BD9" w:rsidRDefault="00C91BD9" w:rsidP="00C91BD9">
      <w:pPr>
        <w:pStyle w:val="a4"/>
        <w:keepNext/>
        <w:rPr>
          <w:rtl/>
        </w:rPr>
      </w:pPr>
      <w:r>
        <w:rPr>
          <w:rtl/>
        </w:rPr>
        <w:t>גור בליי:</w:t>
      </w:r>
    </w:p>
    <w:p w:rsidR="00C91BD9" w:rsidRDefault="00C91BD9" w:rsidP="00C91BD9">
      <w:pPr>
        <w:pStyle w:val="KeepWithNext"/>
        <w:rPr>
          <w:rtl/>
        </w:rPr>
      </w:pPr>
    </w:p>
    <w:p w:rsidR="00597B11" w:rsidRDefault="00D74DDE" w:rsidP="00B12633">
      <w:pPr>
        <w:rPr>
          <w:rtl/>
        </w:rPr>
      </w:pPr>
      <w:r>
        <w:rPr>
          <w:rFonts w:hint="cs"/>
          <w:rtl/>
        </w:rPr>
        <w:t>ה</w:t>
      </w:r>
      <w:r w:rsidR="00597B11">
        <w:rPr>
          <w:rFonts w:hint="cs"/>
          <w:rtl/>
        </w:rPr>
        <w:t xml:space="preserve">שאלה </w:t>
      </w:r>
      <w:r w:rsidR="00BD2BEB">
        <w:rPr>
          <w:rFonts w:hint="cs"/>
          <w:rtl/>
        </w:rPr>
        <w:t xml:space="preserve">היא </w:t>
      </w:r>
      <w:r w:rsidR="00597B11">
        <w:rPr>
          <w:rFonts w:hint="cs"/>
          <w:rtl/>
        </w:rPr>
        <w:t>של אכיפה</w:t>
      </w:r>
      <w:r w:rsidR="00BD2BEB">
        <w:rPr>
          <w:rFonts w:hint="cs"/>
          <w:rtl/>
        </w:rPr>
        <w:t xml:space="preserve"> בהקשר הזה. יש פה בעצם שתי שאלות.</w:t>
      </w:r>
      <w:r w:rsidR="00B12633">
        <w:rPr>
          <w:rFonts w:hint="cs"/>
          <w:rtl/>
        </w:rPr>
        <w:t xml:space="preserve"> ש</w:t>
      </w:r>
      <w:r w:rsidR="00597B11">
        <w:rPr>
          <w:rFonts w:hint="cs"/>
          <w:rtl/>
        </w:rPr>
        <w:t xml:space="preserve">אלה </w:t>
      </w:r>
      <w:r w:rsidR="00B12633">
        <w:rPr>
          <w:rFonts w:hint="cs"/>
          <w:rtl/>
        </w:rPr>
        <w:t xml:space="preserve">אחת </w:t>
      </w:r>
      <w:r w:rsidR="00B12633">
        <w:rPr>
          <w:rtl/>
        </w:rPr>
        <w:t>–</w:t>
      </w:r>
      <w:r w:rsidR="00B12633">
        <w:rPr>
          <w:rFonts w:hint="cs"/>
          <w:rtl/>
        </w:rPr>
        <w:t xml:space="preserve"> האם להכניס את הסעיף או להסתפק </w:t>
      </w:r>
      <w:bookmarkStart w:id="856" w:name="_ETM_Q1_5044537"/>
      <w:bookmarkEnd w:id="856"/>
      <w:r w:rsidR="00B12633">
        <w:rPr>
          <w:rFonts w:hint="cs"/>
          <w:rtl/>
        </w:rPr>
        <w:t xml:space="preserve">בהוראות שבכללים. השאלה השנייה - </w:t>
      </w:r>
      <w:r w:rsidR="00597B11">
        <w:rPr>
          <w:rFonts w:hint="cs"/>
          <w:rtl/>
        </w:rPr>
        <w:t>איך אתה אוכף את זה. כרגע בחוק מדובר על הטלת עצום כספי.</w:t>
      </w:r>
      <w:r w:rsidR="00B12633">
        <w:rPr>
          <w:rFonts w:hint="cs"/>
          <w:rtl/>
        </w:rPr>
        <w:t xml:space="preserve"> השאלה אם עיצום כספי </w:t>
      </w:r>
      <w:bookmarkStart w:id="857" w:name="_ETM_Q1_5056795"/>
      <w:bookmarkEnd w:id="857"/>
      <w:r w:rsidR="00B12633">
        <w:rPr>
          <w:rFonts w:hint="cs"/>
          <w:rtl/>
        </w:rPr>
        <w:t xml:space="preserve">מתאים לדבר הזה וצו מניעה. </w:t>
      </w:r>
    </w:p>
    <w:p w:rsidR="00597B11" w:rsidRDefault="00597B11" w:rsidP="00597B11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2037176922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f9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597B11">
            <w:rPr>
              <w:rStyle w:val="afd"/>
              <w:color w:val="000000"/>
              <w:rtl/>
            </w:rPr>
            <w:t>נהון</w:t>
          </w:r>
          <w:proofErr w:type="spellEnd"/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B12633" w:rsidP="00597B11">
      <w:pPr>
        <w:rPr>
          <w:rtl/>
        </w:rPr>
      </w:pPr>
      <w:r>
        <w:rPr>
          <w:rFonts w:hint="cs"/>
          <w:rtl/>
        </w:rPr>
        <w:t>ו</w:t>
      </w:r>
      <w:r w:rsidR="00597B11">
        <w:rPr>
          <w:rFonts w:hint="cs"/>
          <w:rtl/>
        </w:rPr>
        <w:t xml:space="preserve">צו מניעה. </w:t>
      </w:r>
    </w:p>
    <w:p w:rsidR="00597B11" w:rsidRDefault="00597B11" w:rsidP="00597B1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534957779"/>
        <w:placeholder>
          <w:docPart w:val="5840B79B87FB47968C6CB552CF9C7E16"/>
        </w:placeholder>
      </w:sdtPr>
      <w:sdtEndPr/>
      <w:sdtContent>
        <w:p w:rsidR="00597B11" w:rsidRDefault="00597B11" w:rsidP="00597B11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597B11" w:rsidRDefault="00597B11" w:rsidP="00597B11">
      <w:pPr>
        <w:rPr>
          <w:rtl/>
        </w:rPr>
      </w:pPr>
    </w:p>
    <w:p w:rsidR="00597B11" w:rsidRDefault="00B12633" w:rsidP="00597B11">
      <w:pPr>
        <w:rPr>
          <w:rtl/>
        </w:rPr>
      </w:pPr>
      <w:r>
        <w:rPr>
          <w:rFonts w:hint="cs"/>
          <w:rtl/>
        </w:rPr>
        <w:t xml:space="preserve">אז צו מניעה, לכאורה, בעיניי, </w:t>
      </w:r>
      <w:bookmarkStart w:id="858" w:name="_ETM_Q1_5063019"/>
      <w:bookmarkEnd w:id="858"/>
      <w:r>
        <w:rPr>
          <w:rFonts w:hint="cs"/>
          <w:rtl/>
        </w:rPr>
        <w:t xml:space="preserve">היא הדרך היותר סבירה לעשות את זה. למשל, אתה יודע, שמחר </w:t>
      </w:r>
      <w:bookmarkStart w:id="859" w:name="_ETM_Q1_5069251"/>
      <w:bookmarkEnd w:id="859"/>
      <w:r>
        <w:rPr>
          <w:rFonts w:hint="cs"/>
          <w:rtl/>
        </w:rPr>
        <w:t xml:space="preserve">הולכים לעשות באיזה תכנית ראיונות, פרופיל אישי על אחד המנהיגים </w:t>
      </w:r>
      <w:bookmarkStart w:id="860" w:name="_ETM_Q1_5074209"/>
      <w:bookmarkEnd w:id="860"/>
      <w:r>
        <w:rPr>
          <w:rFonts w:hint="cs"/>
          <w:rtl/>
        </w:rPr>
        <w:t>של המפלגות הבולטות בבחירות, אז זה נראה לא שוויוני ו</w:t>
      </w:r>
      <w:bookmarkStart w:id="861" w:name="_ETM_Q1_5077119"/>
      <w:bookmarkEnd w:id="861"/>
      <w:r>
        <w:rPr>
          <w:rFonts w:hint="cs"/>
          <w:rtl/>
        </w:rPr>
        <w:t xml:space="preserve">מאוזן כשאתה אומר שארבעה ימים לפני הבחירות שיקבל לעשות פרופיל </w:t>
      </w:r>
      <w:bookmarkStart w:id="862" w:name="_ETM_Q1_5082060"/>
      <w:bookmarkEnd w:id="862"/>
      <w:r>
        <w:rPr>
          <w:rFonts w:hint="cs"/>
          <w:rtl/>
        </w:rPr>
        <w:t xml:space="preserve">המנהיג של אחת המפלגות, ואז יכולה המפלגה היריבה לבקש צו </w:t>
      </w:r>
      <w:bookmarkStart w:id="863" w:name="_ETM_Q1_5084590"/>
      <w:bookmarkEnd w:id="863"/>
      <w:r>
        <w:rPr>
          <w:rFonts w:hint="cs"/>
          <w:rtl/>
        </w:rPr>
        <w:t xml:space="preserve">מניעה. </w:t>
      </w:r>
    </w:p>
    <w:p w:rsidR="00597B11" w:rsidRDefault="00597B11" w:rsidP="00597B11">
      <w:pPr>
        <w:rPr>
          <w:rtl/>
        </w:rPr>
      </w:pPr>
    </w:p>
    <w:sdt>
      <w:sdtPr>
        <w:rPr>
          <w:rtl/>
        </w:rPr>
        <w:alias w:val="דובר"/>
        <w:tag w:val="&lt;ID&gt;0&lt;/ID&gt;&lt;Name&gt;דין ליבנה&lt;/Name&gt;&lt;Data&gt;דין ליבנה&lt;/Data&gt;&lt;MemberID&gt;&lt;/MemberID&gt;"/>
        <w:id w:val="682173384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4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דין ליבנה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597B11" w:rsidP="00597B11">
      <w:pPr>
        <w:rPr>
          <w:rtl/>
        </w:rPr>
      </w:pPr>
      <w:r>
        <w:rPr>
          <w:rFonts w:hint="cs"/>
          <w:rtl/>
        </w:rPr>
        <w:t>בשביל לאזן את זה.</w:t>
      </w:r>
    </w:p>
    <w:p w:rsidR="00597B11" w:rsidRDefault="00597B11" w:rsidP="00597B11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354467023"/>
        <w:placeholder>
          <w:docPart w:val="7AE6E615EF224DE480B85251218595C7"/>
        </w:placeholder>
      </w:sdtPr>
      <w:sdtEndPr/>
      <w:sdtContent>
        <w:p w:rsidR="00597B11" w:rsidRDefault="00597B11" w:rsidP="00597B11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597B11" w:rsidRDefault="00597B11" w:rsidP="00597B11">
      <w:pPr>
        <w:rPr>
          <w:rtl/>
        </w:rPr>
      </w:pPr>
    </w:p>
    <w:p w:rsidR="00597B11" w:rsidRDefault="00AE2F26" w:rsidP="00597B11">
      <w:pPr>
        <w:rPr>
          <w:rtl/>
        </w:rPr>
      </w:pPr>
      <w:r>
        <w:rPr>
          <w:rFonts w:hint="cs"/>
          <w:rtl/>
        </w:rPr>
        <w:t xml:space="preserve">לעומת זאת, </w:t>
      </w:r>
      <w:r w:rsidR="00410449">
        <w:rPr>
          <w:rFonts w:hint="cs"/>
          <w:rtl/>
        </w:rPr>
        <w:t>עיצום כספי שבדרך כלל מוטל בסיטואציות</w:t>
      </w:r>
      <w:bookmarkStart w:id="864" w:name="_ETM_Q1_5100884"/>
      <w:bookmarkEnd w:id="864"/>
      <w:r w:rsidR="00410449">
        <w:rPr>
          <w:rFonts w:hint="cs"/>
          <w:rtl/>
        </w:rPr>
        <w:t xml:space="preserve">, זאת אומרת, </w:t>
      </w:r>
      <w:r w:rsidR="0018097A">
        <w:rPr>
          <w:rFonts w:hint="cs"/>
          <w:rtl/>
        </w:rPr>
        <w:t xml:space="preserve">יותר טכניים ויותר קלים לאכיפה זה מאוד </w:t>
      </w:r>
      <w:bookmarkStart w:id="865" w:name="_ETM_Q1_5100403"/>
      <w:bookmarkEnd w:id="865"/>
      <w:r w:rsidR="0018097A">
        <w:rPr>
          <w:rFonts w:hint="cs"/>
          <w:rtl/>
        </w:rPr>
        <w:t xml:space="preserve">קשה על משהו עמום כזה שעושה שימוש </w:t>
      </w:r>
      <w:bookmarkStart w:id="866" w:name="_ETM_Q1_5106555"/>
      <w:bookmarkEnd w:id="866"/>
      <w:r w:rsidR="0018097A">
        <w:rPr>
          <w:rFonts w:hint="cs"/>
          <w:rtl/>
        </w:rPr>
        <w:t>- - -</w:t>
      </w:r>
    </w:p>
    <w:p w:rsidR="00597B11" w:rsidRDefault="00597B11" w:rsidP="00597B1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4773502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f6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היו"ר ניסן סלומינסקי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18097A" w:rsidRPr="0018097A" w:rsidRDefault="0018097A" w:rsidP="0018097A">
      <w:pPr>
        <w:rPr>
          <w:rtl/>
        </w:rPr>
      </w:pPr>
      <w:r>
        <w:rPr>
          <w:rFonts w:hint="cs"/>
          <w:rtl/>
        </w:rPr>
        <w:t xml:space="preserve">מה אתה מציע? להעביר את </w:t>
      </w:r>
      <w:bookmarkStart w:id="867" w:name="_ETM_Q1_5106296"/>
      <w:bookmarkEnd w:id="867"/>
      <w:r>
        <w:rPr>
          <w:rFonts w:hint="cs"/>
          <w:rtl/>
        </w:rPr>
        <w:t xml:space="preserve">זה לפלילי אתה לא מציע. הרי מוכרחים משהו שאותו ערוץ, </w:t>
      </w:r>
      <w:bookmarkStart w:id="868" w:name="_ETM_Q1_5114265"/>
      <w:bookmarkEnd w:id="868"/>
      <w:r>
        <w:rPr>
          <w:rFonts w:hint="cs"/>
          <w:rtl/>
        </w:rPr>
        <w:t xml:space="preserve">אותו רדיו כן יידע מעבר לדברים האחרים שיוטל עליו עיצום </w:t>
      </w:r>
      <w:bookmarkStart w:id="869" w:name="_ETM_Q1_5121229"/>
      <w:bookmarkEnd w:id="869"/>
      <w:r>
        <w:rPr>
          <w:rFonts w:hint="cs"/>
          <w:rtl/>
        </w:rPr>
        <w:t xml:space="preserve">כספי גדול. </w:t>
      </w:r>
    </w:p>
    <w:p w:rsidR="00597B11" w:rsidRDefault="00597B11" w:rsidP="0018097A">
      <w:pPr>
        <w:ind w:firstLine="0"/>
        <w:rPr>
          <w:rtl/>
        </w:rPr>
      </w:pPr>
    </w:p>
    <w:p w:rsidR="0018097A" w:rsidRDefault="0018097A" w:rsidP="0018097A">
      <w:pPr>
        <w:pStyle w:val="af9"/>
        <w:keepNext/>
        <w:rPr>
          <w:rtl/>
        </w:rPr>
      </w:pP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18097A" w:rsidRDefault="0018097A" w:rsidP="0018097A">
      <w:pPr>
        <w:pStyle w:val="KeepWithNext"/>
        <w:rPr>
          <w:rtl/>
        </w:rPr>
      </w:pPr>
    </w:p>
    <w:p w:rsidR="0018097A" w:rsidRDefault="0018097A" w:rsidP="0018097A">
      <w:pPr>
        <w:rPr>
          <w:rtl/>
        </w:rPr>
      </w:pPr>
      <w:r>
        <w:rPr>
          <w:rFonts w:hint="cs"/>
          <w:rtl/>
        </w:rPr>
        <w:t xml:space="preserve">העיצום הוא על המתמודד. </w:t>
      </w:r>
      <w:bookmarkStart w:id="870" w:name="_ETM_Q1_5121360"/>
      <w:bookmarkEnd w:id="870"/>
    </w:p>
    <w:p w:rsidR="0018097A" w:rsidRDefault="0018097A" w:rsidP="0018097A">
      <w:pPr>
        <w:ind w:firstLine="0"/>
        <w:rPr>
          <w:rtl/>
        </w:rPr>
      </w:pPr>
    </w:p>
    <w:p w:rsidR="0018097A" w:rsidRDefault="0018097A" w:rsidP="0018097A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18097A" w:rsidRDefault="0018097A" w:rsidP="0018097A">
      <w:pPr>
        <w:pStyle w:val="KeepWithNext"/>
        <w:rPr>
          <w:rtl/>
        </w:rPr>
      </w:pPr>
    </w:p>
    <w:p w:rsidR="0018097A" w:rsidRDefault="0018097A" w:rsidP="0018097A">
      <w:pPr>
        <w:rPr>
          <w:rtl/>
        </w:rPr>
      </w:pPr>
      <w:r>
        <w:rPr>
          <w:rFonts w:hint="cs"/>
          <w:rtl/>
        </w:rPr>
        <w:t xml:space="preserve">המתמודד </w:t>
      </w:r>
      <w:r w:rsidR="00412F35">
        <w:rPr>
          <w:rFonts w:hint="cs"/>
          <w:rtl/>
        </w:rPr>
        <w:t xml:space="preserve">- </w:t>
      </w:r>
      <w:bookmarkStart w:id="871" w:name="_ETM_Q1_5130267"/>
      <w:bookmarkEnd w:id="871"/>
      <w:r>
        <w:rPr>
          <w:rFonts w:hint="cs"/>
          <w:rtl/>
        </w:rPr>
        <w:t xml:space="preserve">מה פתאום. </w:t>
      </w:r>
      <w:bookmarkStart w:id="872" w:name="_ETM_Q1_5130949"/>
      <w:bookmarkEnd w:id="872"/>
      <w:r>
        <w:rPr>
          <w:rFonts w:hint="cs"/>
          <w:rtl/>
        </w:rPr>
        <w:t xml:space="preserve">המתמודד תפיסת עולמו </w:t>
      </w:r>
      <w:r>
        <w:rPr>
          <w:rtl/>
        </w:rPr>
        <w:t>–</w:t>
      </w:r>
      <w:r>
        <w:rPr>
          <w:rFonts w:hint="cs"/>
          <w:rtl/>
        </w:rPr>
        <w:t xml:space="preserve"> או משהו, מה רוצים, שאלו אותי</w:t>
      </w:r>
      <w:r w:rsidR="00F35E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3" w:name="_ETM_Q1_5131406"/>
      <w:bookmarkEnd w:id="873"/>
      <w:r>
        <w:rPr>
          <w:rFonts w:hint="cs"/>
          <w:rtl/>
        </w:rPr>
        <w:t>הזמינו אותי, מה אתם רוצים שאני אגיד לא?</w:t>
      </w:r>
    </w:p>
    <w:p w:rsidR="0018097A" w:rsidRDefault="0018097A" w:rsidP="0018097A">
      <w:pPr>
        <w:rPr>
          <w:rtl/>
        </w:rPr>
      </w:pPr>
      <w:bookmarkStart w:id="874" w:name="_ETM_Q1_5133392"/>
      <w:bookmarkEnd w:id="874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445189065"/>
        <w:placeholder>
          <w:docPart w:val="9F7DDDD6A37C4ABCB73E570B08C975A6"/>
        </w:placeholder>
      </w:sdtPr>
      <w:sdtEndPr/>
      <w:sdtContent>
        <w:p w:rsidR="00597B11" w:rsidRDefault="00597B11" w:rsidP="00597B11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597B11" w:rsidRDefault="00597B11" w:rsidP="00597B11">
      <w:pPr>
        <w:rPr>
          <w:rtl/>
        </w:rPr>
      </w:pPr>
    </w:p>
    <w:p w:rsidR="00597B11" w:rsidRDefault="0018097A" w:rsidP="00597B11">
      <w:pPr>
        <w:rPr>
          <w:rtl/>
        </w:rPr>
      </w:pPr>
      <w:r>
        <w:rPr>
          <w:rFonts w:hint="cs"/>
          <w:rtl/>
        </w:rPr>
        <w:t xml:space="preserve">אז השאלה </w:t>
      </w:r>
      <w:r w:rsidR="00597B11">
        <w:rPr>
          <w:rFonts w:hint="cs"/>
          <w:rtl/>
        </w:rPr>
        <w:t>האם לא דיי ב</w:t>
      </w:r>
      <w:r>
        <w:rPr>
          <w:rFonts w:hint="cs"/>
          <w:rtl/>
        </w:rPr>
        <w:t xml:space="preserve">שימוש </w:t>
      </w:r>
      <w:bookmarkStart w:id="875" w:name="_ETM_Q1_5137723"/>
      <w:bookmarkEnd w:id="875"/>
      <w:r>
        <w:rPr>
          <w:rFonts w:hint="cs"/>
          <w:rtl/>
        </w:rPr>
        <w:t>בצווים, ולא לאפשר הטלת עיצום כספי.</w:t>
      </w:r>
    </w:p>
    <w:p w:rsidR="00597B11" w:rsidRDefault="00597B11" w:rsidP="00597B11">
      <w:pPr>
        <w:rPr>
          <w:rtl/>
        </w:rPr>
      </w:pPr>
    </w:p>
    <w:p w:rsidR="00597B11" w:rsidRDefault="0018097A" w:rsidP="0018097A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18097A" w:rsidRDefault="0018097A" w:rsidP="0018097A">
      <w:pPr>
        <w:pStyle w:val="KeepWithNext"/>
        <w:rPr>
          <w:rtl/>
        </w:rPr>
      </w:pPr>
    </w:p>
    <w:p w:rsidR="0018097A" w:rsidRDefault="0018097A" w:rsidP="0018097A">
      <w:pPr>
        <w:rPr>
          <w:rtl/>
        </w:rPr>
      </w:pPr>
      <w:r>
        <w:rPr>
          <w:rFonts w:hint="cs"/>
          <w:rtl/>
        </w:rPr>
        <w:t xml:space="preserve">אני אבדוק מה הדין הקיים. </w:t>
      </w:r>
      <w:bookmarkStart w:id="876" w:name="_ETM_Q1_5140518"/>
      <w:bookmarkEnd w:id="876"/>
      <w:r>
        <w:rPr>
          <w:rFonts w:hint="cs"/>
          <w:rtl/>
        </w:rPr>
        <w:t xml:space="preserve">כיוון שכללים דומים במהותם קיימים כבר היום להבנתי על </w:t>
      </w:r>
      <w:bookmarkStart w:id="877" w:name="_ETM_Q1_5144404"/>
      <w:bookmarkEnd w:id="877"/>
      <w:r>
        <w:rPr>
          <w:rFonts w:hint="cs"/>
          <w:rtl/>
        </w:rPr>
        <w:t xml:space="preserve">גופים משדרים בהקשרים לא של בחירות, נניח על טלוויזיה. זה מעניין לדעת מה קורה שם, אני מודה שזה לא נמצא בידיעתי כרגע. </w:t>
      </w:r>
    </w:p>
    <w:p w:rsidR="00A07817" w:rsidRDefault="00A07817" w:rsidP="0018097A">
      <w:pPr>
        <w:rPr>
          <w:rtl/>
        </w:rPr>
      </w:pPr>
      <w:bookmarkStart w:id="878" w:name="_ETM_Q1_5156991"/>
      <w:bookmarkEnd w:id="878"/>
    </w:p>
    <w:bookmarkStart w:id="879" w:name="_ETM_Q1_5157307" w:displacedByCustomXml="next"/>
    <w:bookmarkEnd w:id="8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97696269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f6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היו"ר ניסן סלומינסקי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A07817" w:rsidP="00597B11">
      <w:pPr>
        <w:rPr>
          <w:rtl/>
        </w:rPr>
      </w:pPr>
      <w:r>
        <w:rPr>
          <w:rFonts w:hint="cs"/>
          <w:rtl/>
        </w:rPr>
        <w:t xml:space="preserve">הצווים שאתה מדבר זה יכול להיות רק על </w:t>
      </w:r>
      <w:bookmarkStart w:id="880" w:name="_ETM_Q1_5158097"/>
      <w:bookmarkEnd w:id="880"/>
      <w:r>
        <w:rPr>
          <w:rFonts w:hint="cs"/>
          <w:rtl/>
        </w:rPr>
        <w:t xml:space="preserve">דבר </w:t>
      </w:r>
      <w:r w:rsidR="00597B11">
        <w:rPr>
          <w:rFonts w:hint="cs"/>
          <w:rtl/>
        </w:rPr>
        <w:t xml:space="preserve">בולט מאוד. </w:t>
      </w:r>
      <w:r>
        <w:rPr>
          <w:rFonts w:hint="cs"/>
          <w:rtl/>
        </w:rPr>
        <w:t xml:space="preserve">אם במהלך השבוע לפני הבחירות, </w:t>
      </w:r>
      <w:r w:rsidR="00597B11">
        <w:rPr>
          <w:rFonts w:hint="cs"/>
          <w:rtl/>
        </w:rPr>
        <w:t xml:space="preserve">ערוץ 10 </w:t>
      </w:r>
      <w:r>
        <w:rPr>
          <w:rFonts w:hint="cs"/>
          <w:rtl/>
        </w:rPr>
        <w:t xml:space="preserve">באופן סיסטמתי מביא יותר ויותר אנשים ששייכים לפלג מסוים, תפיסת עולם. אתה </w:t>
      </w:r>
      <w:bookmarkStart w:id="881" w:name="_ETM_Q1_5178208"/>
      <w:bookmarkEnd w:id="881"/>
      <w:r>
        <w:rPr>
          <w:rFonts w:hint="cs"/>
          <w:rtl/>
        </w:rPr>
        <w:t xml:space="preserve">לא יכול להוציא צו כי זה לא אירוע דרמטי שאתה אומר, </w:t>
      </w:r>
      <w:bookmarkStart w:id="882" w:name="_ETM_Q1_5180440"/>
      <w:bookmarkEnd w:id="882"/>
      <w:r>
        <w:rPr>
          <w:rFonts w:hint="cs"/>
          <w:rtl/>
        </w:rPr>
        <w:t xml:space="preserve">נניח, אלה הם חייך של מנהיג מפלגה או מה שאתה </w:t>
      </w:r>
      <w:bookmarkStart w:id="883" w:name="_ETM_Q1_5184487"/>
      <w:bookmarkEnd w:id="883"/>
      <w:r>
        <w:rPr>
          <w:rFonts w:hint="cs"/>
          <w:rtl/>
        </w:rPr>
        <w:t xml:space="preserve">יכול להוציא. לכן לא תמיד אתה יכול להוציא צו על </w:t>
      </w:r>
      <w:bookmarkStart w:id="884" w:name="_ETM_Q1_5187395"/>
      <w:bookmarkEnd w:id="884"/>
      <w:r>
        <w:rPr>
          <w:rFonts w:hint="cs"/>
          <w:rtl/>
        </w:rPr>
        <w:t xml:space="preserve">הדבר הזה. יכול להיות שעיצום כספי אולי ירתיע, אם צריך </w:t>
      </w:r>
      <w:bookmarkStart w:id="885" w:name="_ETM_Q1_5193747"/>
      <w:bookmarkEnd w:id="885"/>
      <w:r>
        <w:rPr>
          <w:rFonts w:hint="cs"/>
          <w:rtl/>
        </w:rPr>
        <w:t>להיות עיצום כספי גדול שגם יפורסם, וגם יטיל איזה מ</w:t>
      </w:r>
      <w:bookmarkStart w:id="886" w:name="_ETM_Q1_5200832"/>
      <w:bookmarkEnd w:id="886"/>
      <w:r>
        <w:rPr>
          <w:rFonts w:hint="cs"/>
          <w:rtl/>
        </w:rPr>
        <w:t xml:space="preserve">ין כתם מסוים על אותו ערוץ או משהו. </w:t>
      </w:r>
      <w:r w:rsidR="00363546">
        <w:rPr>
          <w:rFonts w:hint="cs"/>
          <w:rtl/>
        </w:rPr>
        <w:t xml:space="preserve">כל זה </w:t>
      </w:r>
      <w:bookmarkStart w:id="887" w:name="_ETM_Q1_5207365"/>
      <w:bookmarkEnd w:id="887"/>
      <w:r w:rsidR="00363546">
        <w:rPr>
          <w:rFonts w:hint="cs"/>
          <w:rtl/>
        </w:rPr>
        <w:t xml:space="preserve">יהיה כבר אחרי הבחירות. </w:t>
      </w:r>
    </w:p>
    <w:p w:rsidR="00363546" w:rsidRDefault="00363546" w:rsidP="00597B11">
      <w:pPr>
        <w:rPr>
          <w:rtl/>
        </w:rPr>
      </w:pPr>
    </w:p>
    <w:sdt>
      <w:sdtPr>
        <w:rPr>
          <w:rtl/>
        </w:rPr>
        <w:alias w:val="דובר_המשך"/>
        <w:tag w:val="&lt;ID&gt;0&lt;/ID&gt;&lt;Name&gt;דין ליבנה&lt;/Name&gt;&lt;Data&gt;דין ליבנה&lt;/Data&gt;&lt;Shortcut&gt;&lt;/Shortcut&gt;"/>
        <w:id w:val="-1769152074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-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דין ליבנה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597B11" w:rsidP="00597B11">
      <w:pPr>
        <w:rPr>
          <w:rtl/>
        </w:rPr>
      </w:pPr>
      <w:r>
        <w:rPr>
          <w:rFonts w:hint="cs"/>
          <w:rtl/>
        </w:rPr>
        <w:t xml:space="preserve">אבל אולי להסדיר </w:t>
      </w:r>
      <w:r w:rsidR="00D719ED">
        <w:rPr>
          <w:rFonts w:hint="cs"/>
          <w:rtl/>
        </w:rPr>
        <w:t xml:space="preserve">את זה לקראת הבחירות הבאות. </w:t>
      </w:r>
    </w:p>
    <w:p w:rsidR="00597B11" w:rsidRDefault="00597B11" w:rsidP="00597B1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4849880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f6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היו"ר ניסן סלומינסקי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D719ED" w:rsidRPr="00D719ED" w:rsidRDefault="00D719ED" w:rsidP="00D719ED">
      <w:pPr>
        <w:rPr>
          <w:rtl/>
        </w:rPr>
      </w:pPr>
      <w:bookmarkStart w:id="888" w:name="_ETM_Q1_5215014"/>
      <w:bookmarkEnd w:id="888"/>
      <w:r>
        <w:rPr>
          <w:rFonts w:hint="cs"/>
          <w:rtl/>
        </w:rPr>
        <w:t xml:space="preserve">אתה ראית פעם זיכרון של ארבע שנים, אנחנו מיום ליום.... מאבדים </w:t>
      </w:r>
      <w:bookmarkStart w:id="889" w:name="_ETM_Q1_5218196"/>
      <w:bookmarkEnd w:id="889"/>
      <w:r>
        <w:rPr>
          <w:rFonts w:hint="cs"/>
          <w:rtl/>
        </w:rPr>
        <w:t>את הזיכרון.</w:t>
      </w:r>
    </w:p>
    <w:p w:rsidR="00597B11" w:rsidRDefault="00597B11" w:rsidP="00597B11">
      <w:pPr>
        <w:rPr>
          <w:rtl/>
        </w:rPr>
      </w:pPr>
    </w:p>
    <w:p w:rsidR="00C07E2D" w:rsidRDefault="00C07E2D" w:rsidP="00C07E2D">
      <w:pPr>
        <w:pStyle w:val="a4"/>
        <w:keepNext/>
        <w:rPr>
          <w:rtl/>
        </w:rPr>
      </w:pPr>
      <w:r>
        <w:rPr>
          <w:rtl/>
        </w:rPr>
        <w:t>עמי ברקוביץ:</w:t>
      </w:r>
    </w:p>
    <w:p w:rsidR="00C07E2D" w:rsidRDefault="00C07E2D" w:rsidP="00C07E2D">
      <w:pPr>
        <w:pStyle w:val="KeepWithNext"/>
        <w:rPr>
          <w:rtl/>
          <w:lang w:eastAsia="he-IL"/>
        </w:rPr>
      </w:pPr>
    </w:p>
    <w:p w:rsidR="00D719ED" w:rsidRDefault="00D719ED" w:rsidP="00597B11">
      <w:pPr>
        <w:rPr>
          <w:rtl/>
        </w:rPr>
      </w:pPr>
      <w:r>
        <w:rPr>
          <w:rFonts w:hint="cs"/>
          <w:rtl/>
        </w:rPr>
        <w:t xml:space="preserve">השאלה איך זה עובד היום מכוח החובה הכללית, אולי </w:t>
      </w:r>
      <w:bookmarkStart w:id="890" w:name="_ETM_Q1_5225265"/>
      <w:bookmarkEnd w:id="890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שהם יכולים להסביר לנו. </w:t>
      </w:r>
    </w:p>
    <w:p w:rsidR="00597B11" w:rsidRDefault="00597B11" w:rsidP="00597B1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1310841"/>
        <w:placeholder>
          <w:docPart w:val="DefaultPlaceholder_-1854013440"/>
        </w:placeholder>
      </w:sdtPr>
      <w:sdtEndPr/>
      <w:sdtContent>
        <w:p w:rsidR="00597B11" w:rsidRDefault="00597B11" w:rsidP="00597B11">
          <w:pPr>
            <w:pStyle w:val="af6"/>
            <w:keepNext/>
            <w:rPr>
              <w:rtl/>
            </w:rPr>
          </w:pPr>
          <w:r w:rsidRPr="00597B11">
            <w:rPr>
              <w:rStyle w:val="afd"/>
              <w:color w:val="000000"/>
              <w:rtl/>
            </w:rPr>
            <w:t>היו"ר ניסן סלומינסקי</w:t>
          </w:r>
          <w:r w:rsidRPr="00597B11">
            <w:rPr>
              <w:color w:val="000000"/>
              <w:rtl/>
            </w:rPr>
            <w:t>:</w:t>
          </w:r>
        </w:p>
      </w:sdtContent>
    </w:sdt>
    <w:p w:rsidR="00597B11" w:rsidRDefault="00597B11" w:rsidP="00597B11">
      <w:pPr>
        <w:pStyle w:val="KeepWithNext"/>
        <w:rPr>
          <w:rtl/>
        </w:rPr>
      </w:pPr>
    </w:p>
    <w:p w:rsidR="00597B11" w:rsidRDefault="00D719ED" w:rsidP="00F35EF0">
      <w:pPr>
        <w:rPr>
          <w:rtl/>
        </w:rPr>
      </w:pPr>
      <w:bookmarkStart w:id="891" w:name="_ETM_Q1_5228068"/>
      <w:bookmarkEnd w:id="891"/>
      <w:r>
        <w:rPr>
          <w:rFonts w:hint="cs"/>
          <w:rtl/>
        </w:rPr>
        <w:t xml:space="preserve">כן, אבל בוא נשאל </w:t>
      </w:r>
      <w:bookmarkStart w:id="892" w:name="_ETM_Q1_5230380"/>
      <w:bookmarkEnd w:id="892"/>
      <w:r w:rsidR="00CB71E8">
        <w:rPr>
          <w:rFonts w:hint="cs"/>
          <w:rtl/>
        </w:rPr>
        <w:t>את השאלה, נשאל את כולנו -</w:t>
      </w:r>
      <w:r>
        <w:rPr>
          <w:rFonts w:hint="cs"/>
          <w:rtl/>
        </w:rPr>
        <w:t xml:space="preserve"> איך שזה היום אין בחירות. </w:t>
      </w:r>
      <w:bookmarkStart w:id="893" w:name="_ETM_Q1_5235970"/>
      <w:bookmarkEnd w:id="893"/>
      <w:r>
        <w:rPr>
          <w:rFonts w:hint="cs"/>
          <w:rtl/>
        </w:rPr>
        <w:t xml:space="preserve">האם אנחנו חושבים שיש כאן שוויוניות וערוצים לא מוטים? מחברי </w:t>
      </w:r>
      <w:bookmarkStart w:id="894" w:name="_ETM_Q1_5246425"/>
      <w:bookmarkEnd w:id="894"/>
      <w:r>
        <w:rPr>
          <w:rFonts w:hint="cs"/>
          <w:rtl/>
        </w:rPr>
        <w:t>הכנסת אתה ת</w:t>
      </w:r>
      <w:r w:rsidR="00CB71E8">
        <w:rPr>
          <w:rFonts w:hint="cs"/>
          <w:rtl/>
        </w:rPr>
        <w:t xml:space="preserve">שמע תשובה מאוד ברורה, ואפילו יוכלו להגיד </w:t>
      </w:r>
      <w:bookmarkStart w:id="895" w:name="_ETM_Q1_5246230"/>
      <w:bookmarkEnd w:id="895"/>
      <w:r w:rsidR="00CB71E8">
        <w:rPr>
          <w:rFonts w:hint="cs"/>
          <w:rtl/>
        </w:rPr>
        <w:t xml:space="preserve">לך, הערוץ הזה, או הרשת הזו </w:t>
      </w:r>
      <w:r w:rsidR="00597B11">
        <w:rPr>
          <w:rFonts w:hint="cs"/>
          <w:rtl/>
        </w:rPr>
        <w:t xml:space="preserve">היא מוטית לכיוון הזה. </w:t>
      </w:r>
      <w:r w:rsidR="00CB71E8">
        <w:rPr>
          <w:rFonts w:hint="cs"/>
          <w:rtl/>
        </w:rPr>
        <w:t xml:space="preserve">השדרן הזה מוטה לפה, </w:t>
      </w:r>
      <w:bookmarkStart w:id="896" w:name="_ETM_Q1_5254778"/>
      <w:bookmarkEnd w:id="896"/>
      <w:r w:rsidR="00CB71E8">
        <w:rPr>
          <w:rFonts w:hint="cs"/>
          <w:rtl/>
        </w:rPr>
        <w:t xml:space="preserve">זאת אומרת, יכולים להגיד. </w:t>
      </w:r>
      <w:r w:rsidR="00597B11">
        <w:rPr>
          <w:rFonts w:hint="cs"/>
          <w:rtl/>
        </w:rPr>
        <w:t>המציאות של</w:t>
      </w:r>
      <w:r w:rsidR="00CB71E8">
        <w:rPr>
          <w:rFonts w:hint="cs"/>
          <w:rtl/>
        </w:rPr>
        <w:t xml:space="preserve"> היום היא לא המציאות האידיאלית, רק היא פחות דרמטית - </w:t>
      </w:r>
      <w:bookmarkStart w:id="897" w:name="_ETM_Q1_5261476"/>
      <w:bookmarkEnd w:id="897"/>
      <w:r w:rsidR="00597B11">
        <w:rPr>
          <w:rFonts w:hint="cs"/>
          <w:rtl/>
        </w:rPr>
        <w:t xml:space="preserve">אין בחירות מה שנקרא. </w:t>
      </w:r>
      <w:r w:rsidR="00CB71E8">
        <w:rPr>
          <w:rFonts w:hint="cs"/>
          <w:rtl/>
        </w:rPr>
        <w:t xml:space="preserve">היא מרגיזה הרבה פעמים, אני יכול להראות לכם כאן </w:t>
      </w:r>
      <w:bookmarkStart w:id="898" w:name="_ETM_Q1_5268959"/>
      <w:bookmarkEnd w:id="898"/>
      <w:r w:rsidR="00597B11">
        <w:rPr>
          <w:rFonts w:hint="cs"/>
          <w:rtl/>
        </w:rPr>
        <w:t xml:space="preserve">תגובות איך אתם לא מוחים על זה, </w:t>
      </w:r>
      <w:r w:rsidR="00CB71E8">
        <w:rPr>
          <w:rFonts w:hint="cs"/>
          <w:rtl/>
        </w:rPr>
        <w:t>וכל מיני, אבל בסדר, אתה עובר את זה.</w:t>
      </w:r>
      <w:r w:rsidR="00597B11">
        <w:rPr>
          <w:rFonts w:hint="cs"/>
          <w:rtl/>
        </w:rPr>
        <w:t xml:space="preserve"> </w:t>
      </w:r>
    </w:p>
    <w:p w:rsidR="00597B11" w:rsidRDefault="00597B11" w:rsidP="00CB71E8">
      <w:pPr>
        <w:ind w:firstLine="0"/>
        <w:rPr>
          <w:rtl/>
        </w:rPr>
      </w:pPr>
    </w:p>
    <w:p w:rsidR="00CB71E8" w:rsidRDefault="00CB71E8" w:rsidP="00CB71E8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CB71E8" w:rsidRDefault="00CB71E8" w:rsidP="00CB71E8">
      <w:pPr>
        <w:pStyle w:val="KeepWithNext"/>
        <w:rPr>
          <w:rtl/>
        </w:rPr>
      </w:pPr>
    </w:p>
    <w:p w:rsidR="00597B11" w:rsidRDefault="00597B11" w:rsidP="00597B11">
      <w:pPr>
        <w:rPr>
          <w:rtl/>
        </w:rPr>
      </w:pPr>
      <w:r>
        <w:rPr>
          <w:rFonts w:hint="cs"/>
          <w:rtl/>
        </w:rPr>
        <w:t>אבל הניסיון מוכיח</w:t>
      </w:r>
      <w:r w:rsidR="00CB71E8">
        <w:rPr>
          <w:rFonts w:hint="cs"/>
          <w:rtl/>
        </w:rPr>
        <w:t xml:space="preserve">, אם אני מבין </w:t>
      </w:r>
      <w:bookmarkStart w:id="899" w:name="_ETM_Q1_5278064"/>
      <w:bookmarkEnd w:id="899"/>
      <w:r w:rsidR="00CB71E8">
        <w:rPr>
          <w:rFonts w:hint="cs"/>
          <w:rtl/>
        </w:rPr>
        <w:t>למה מכוונים דבריך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40 שנה זה נעשה, </w:t>
      </w:r>
      <w:r w:rsidR="00CB71E8">
        <w:rPr>
          <w:rFonts w:hint="cs"/>
          <w:rtl/>
        </w:rPr>
        <w:t xml:space="preserve">ו-40 שנה התוצאות הן לא בהתאם לאותה הטיה, זאת אומרת, שאולי </w:t>
      </w:r>
      <w:r>
        <w:rPr>
          <w:rFonts w:hint="cs"/>
          <w:rtl/>
        </w:rPr>
        <w:t xml:space="preserve">המשמעות היא הפוכה. </w:t>
      </w:r>
    </w:p>
    <w:p w:rsidR="00992A55" w:rsidRDefault="00992A55" w:rsidP="00597B1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4955724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f6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היו"ר ניסן סלומינסקי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992A55" w:rsidRDefault="00CB71E8" w:rsidP="00992A55">
      <w:pPr>
        <w:rPr>
          <w:rtl/>
        </w:rPr>
      </w:pPr>
      <w:r>
        <w:rPr>
          <w:rFonts w:hint="cs"/>
          <w:rtl/>
        </w:rPr>
        <w:t xml:space="preserve">המשמעות היא הפוכה, דרך אגב. היום היא </w:t>
      </w:r>
      <w:bookmarkStart w:id="900" w:name="_ETM_Q1_5292996"/>
      <w:bookmarkEnd w:id="900"/>
      <w:r>
        <w:rPr>
          <w:rFonts w:hint="cs"/>
          <w:rtl/>
        </w:rPr>
        <w:t>הפוכה, פעם לא.</w:t>
      </w:r>
    </w:p>
    <w:p w:rsidR="00992A55" w:rsidRDefault="00992A55" w:rsidP="00992A5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74046960"/>
        <w:placeholder>
          <w:docPart w:val="0D48E21BA7FA4FACBFDA5974A8CEC8E4"/>
        </w:placeholder>
      </w:sdtPr>
      <w:sdtEndPr/>
      <w:sdtContent>
        <w:p w:rsidR="00992A55" w:rsidRDefault="00992A55" w:rsidP="00992A55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992A55" w:rsidRDefault="00992A55" w:rsidP="00992A55">
      <w:pPr>
        <w:rPr>
          <w:rtl/>
        </w:rPr>
      </w:pPr>
    </w:p>
    <w:p w:rsidR="00992A55" w:rsidRDefault="00F35EF0" w:rsidP="00992A55">
      <w:pPr>
        <w:rPr>
          <w:rtl/>
        </w:rPr>
      </w:pPr>
      <w:r>
        <w:rPr>
          <w:rFonts w:hint="cs"/>
          <w:rtl/>
        </w:rPr>
        <w:t>אולי הנציגה של ערוץ 10</w:t>
      </w:r>
      <w:r w:rsidR="00C07E2D">
        <w:rPr>
          <w:rFonts w:hint="cs"/>
          <w:rtl/>
        </w:rPr>
        <w:t xml:space="preserve"> תתייחס לשאלה הזאת </w:t>
      </w:r>
      <w:bookmarkStart w:id="901" w:name="_ETM_Q1_5307954"/>
      <w:bookmarkEnd w:id="901"/>
      <w:r w:rsidR="00C07E2D">
        <w:rPr>
          <w:rFonts w:hint="cs"/>
          <w:rtl/>
        </w:rPr>
        <w:t xml:space="preserve">האם היום </w:t>
      </w:r>
      <w:r w:rsidR="00992A55">
        <w:rPr>
          <w:rFonts w:hint="cs"/>
          <w:rtl/>
        </w:rPr>
        <w:t xml:space="preserve">מוטלות </w:t>
      </w:r>
      <w:r w:rsidR="00C07E2D">
        <w:rPr>
          <w:rFonts w:hint="cs"/>
          <w:rtl/>
        </w:rPr>
        <w:t xml:space="preserve">עליכם סנקציות כספיות, </w:t>
      </w:r>
      <w:r w:rsidR="00992A55">
        <w:rPr>
          <w:rFonts w:hint="cs"/>
          <w:rtl/>
        </w:rPr>
        <w:t xml:space="preserve">או על ערוצים אחרים מתחרים, בהיבט </w:t>
      </w:r>
      <w:r w:rsidR="00C07E2D">
        <w:rPr>
          <w:rFonts w:hint="cs"/>
          <w:rtl/>
        </w:rPr>
        <w:t xml:space="preserve">הזה של הפרה של כללים </w:t>
      </w:r>
      <w:bookmarkStart w:id="902" w:name="_ETM_Q1_5317876"/>
      <w:bookmarkEnd w:id="902"/>
      <w:r w:rsidR="00C07E2D">
        <w:rPr>
          <w:rFonts w:hint="cs"/>
          <w:rtl/>
        </w:rPr>
        <w:t xml:space="preserve">של </w:t>
      </w:r>
      <w:r w:rsidR="00992A55">
        <w:rPr>
          <w:rFonts w:hint="cs"/>
          <w:rtl/>
        </w:rPr>
        <w:t xml:space="preserve">שמירה על הוגנות וכן הלאה. </w:t>
      </w: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-823189356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f9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דבורה קמחי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C07E2D" w:rsidRDefault="00C07E2D" w:rsidP="00C07E2D">
      <w:pPr>
        <w:rPr>
          <w:rtl/>
        </w:rPr>
      </w:pPr>
      <w:bookmarkStart w:id="903" w:name="_ETM_Q1_5324100"/>
      <w:bookmarkEnd w:id="903"/>
      <w:r>
        <w:rPr>
          <w:rFonts w:hint="cs"/>
          <w:rtl/>
        </w:rPr>
        <w:t xml:space="preserve">אף פעם לא הוטלו עלינו סנקציות כספיות בנושא הזה. </w:t>
      </w:r>
      <w:bookmarkStart w:id="904" w:name="_ETM_Q1_5328128"/>
      <w:bookmarkEnd w:id="904"/>
    </w:p>
    <w:p w:rsidR="00C07E2D" w:rsidRDefault="00C07E2D" w:rsidP="00C07E2D">
      <w:pPr>
        <w:rPr>
          <w:rtl/>
        </w:rPr>
      </w:pPr>
    </w:p>
    <w:p w:rsidR="00C07E2D" w:rsidRDefault="00C07E2D" w:rsidP="00C07E2D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C07E2D" w:rsidRDefault="00C07E2D" w:rsidP="00C07E2D">
      <w:pPr>
        <w:pStyle w:val="KeepWithNext"/>
        <w:rPr>
          <w:rtl/>
        </w:rPr>
      </w:pPr>
    </w:p>
    <w:p w:rsidR="00C07E2D" w:rsidRDefault="00C07E2D" w:rsidP="00C07E2D">
      <w:pPr>
        <w:rPr>
          <w:rtl/>
        </w:rPr>
      </w:pPr>
      <w:r>
        <w:rPr>
          <w:rFonts w:hint="cs"/>
          <w:rtl/>
        </w:rPr>
        <w:t>יש אופציה?</w:t>
      </w:r>
    </w:p>
    <w:p w:rsidR="00C07E2D" w:rsidRDefault="00C07E2D" w:rsidP="00C07E2D">
      <w:pPr>
        <w:rPr>
          <w:rtl/>
        </w:rPr>
      </w:pPr>
      <w:bookmarkStart w:id="905" w:name="_ETM_Q1_5328788"/>
      <w:bookmarkEnd w:id="905"/>
    </w:p>
    <w:p w:rsidR="00C07E2D" w:rsidRDefault="00C07E2D" w:rsidP="00C07E2D">
      <w:pPr>
        <w:pStyle w:val="af9"/>
        <w:keepNext/>
        <w:rPr>
          <w:rtl/>
        </w:rPr>
      </w:pPr>
      <w:bookmarkStart w:id="906" w:name="_ETM_Q1_5329053"/>
      <w:bookmarkStart w:id="907" w:name="_ETM_Q1_5330771"/>
      <w:bookmarkEnd w:id="906"/>
      <w:bookmarkEnd w:id="907"/>
      <w:r>
        <w:rPr>
          <w:rtl/>
        </w:rPr>
        <w:t>דבורה קמחי:</w:t>
      </w:r>
    </w:p>
    <w:p w:rsidR="00C07E2D" w:rsidRDefault="00C07E2D" w:rsidP="00C07E2D">
      <w:pPr>
        <w:pStyle w:val="KeepWithNext"/>
        <w:rPr>
          <w:rtl/>
        </w:rPr>
      </w:pPr>
    </w:p>
    <w:p w:rsidR="00992A55" w:rsidRDefault="00992A55" w:rsidP="00992A55">
      <w:pPr>
        <w:rPr>
          <w:rtl/>
        </w:rPr>
      </w:pPr>
      <w:r>
        <w:rPr>
          <w:rFonts w:hint="cs"/>
          <w:rtl/>
        </w:rPr>
        <w:t xml:space="preserve">לא יודעת. צריכה לבדוק </w:t>
      </w:r>
      <w:r w:rsidR="00C07E2D">
        <w:rPr>
          <w:rFonts w:hint="cs"/>
          <w:rtl/>
        </w:rPr>
        <w:t xml:space="preserve">בחוק, </w:t>
      </w:r>
      <w:r w:rsidR="00F35EF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מעולם לא הגיע לידי </w:t>
      </w:r>
      <w:r w:rsidR="00C07E2D">
        <w:rPr>
          <w:rFonts w:hint="cs"/>
          <w:rtl/>
        </w:rPr>
        <w:t>סנקציות כספיות.</w:t>
      </w:r>
    </w:p>
    <w:p w:rsidR="00992A55" w:rsidRDefault="00992A55" w:rsidP="00992A55">
      <w:pPr>
        <w:rPr>
          <w:rtl/>
        </w:rPr>
      </w:pPr>
    </w:p>
    <w:sdt>
      <w:sdtPr>
        <w:rPr>
          <w:rtl/>
        </w:rPr>
        <w:alias w:val="דובר"/>
        <w:tag w:val="&lt;ID&gt;0&lt;/ID&gt;&lt;Name&gt;דין ליבנה&lt;/Name&gt;&lt;Data&gt;דין ליבנה&lt;/Data&gt;&lt;MemberID&gt;&lt;/MemberID&gt;"/>
        <w:id w:val="1475957971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4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דין ליבנה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992A55" w:rsidRDefault="00992A55" w:rsidP="00992A55">
      <w:pPr>
        <w:rPr>
          <w:rtl/>
        </w:rPr>
      </w:pPr>
      <w:r>
        <w:rPr>
          <w:rFonts w:hint="cs"/>
          <w:rtl/>
        </w:rPr>
        <w:t xml:space="preserve">כבר היום, </w:t>
      </w:r>
      <w:r w:rsidR="00C07E2D">
        <w:rPr>
          <w:rFonts w:hint="cs"/>
          <w:rtl/>
        </w:rPr>
        <w:t xml:space="preserve">יש סמכויות להפעיל סנקציות, חלק מתנאי חוק </w:t>
      </w:r>
      <w:bookmarkStart w:id="908" w:name="_ETM_Q1_5345250"/>
      <w:bookmarkEnd w:id="908"/>
      <w:r w:rsidR="00C07E2D">
        <w:rPr>
          <w:rFonts w:hint="cs"/>
          <w:rtl/>
        </w:rPr>
        <w:t xml:space="preserve">הרשות השנייה, חלק מתנאי הזיכיון או הרישיון, מוטלים לפעמים עיצומים </w:t>
      </w:r>
      <w:bookmarkStart w:id="909" w:name="_ETM_Q1_5352259"/>
      <w:bookmarkEnd w:id="909"/>
      <w:r w:rsidR="00C07E2D">
        <w:rPr>
          <w:rFonts w:hint="cs"/>
          <w:rtl/>
        </w:rPr>
        <w:t>כספיים.</w:t>
      </w:r>
    </w:p>
    <w:p w:rsidR="00992A55" w:rsidRDefault="00992A55" w:rsidP="00992A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144482854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f9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דבורה קמחי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992A55" w:rsidRDefault="00992A55" w:rsidP="00992A55">
      <w:pPr>
        <w:rPr>
          <w:rtl/>
        </w:rPr>
      </w:pPr>
      <w:r>
        <w:rPr>
          <w:rFonts w:hint="cs"/>
          <w:rtl/>
        </w:rPr>
        <w:t xml:space="preserve">לא ספציפית </w:t>
      </w:r>
      <w:r w:rsidR="00C07E2D">
        <w:rPr>
          <w:rFonts w:hint="cs"/>
          <w:rtl/>
        </w:rPr>
        <w:t>בעניין הבחירות, אלא על כל הפרה של הוראות הר</w:t>
      </w:r>
      <w:r w:rsidR="00412F35">
        <w:rPr>
          <w:rFonts w:hint="cs"/>
          <w:rtl/>
        </w:rPr>
        <w:t>י</w:t>
      </w:r>
      <w:r w:rsidR="00C07E2D">
        <w:rPr>
          <w:rFonts w:hint="cs"/>
          <w:rtl/>
        </w:rPr>
        <w:t xml:space="preserve">שיון או חוק הרשות השנייה </w:t>
      </w:r>
      <w:bookmarkStart w:id="910" w:name="_ETM_Q1_5360865"/>
      <w:bookmarkEnd w:id="910"/>
      <w:r w:rsidR="00C07E2D">
        <w:rPr>
          <w:rFonts w:hint="cs"/>
          <w:rtl/>
        </w:rPr>
        <w:t>מוטלות עלינו סנקציות כספיות.</w:t>
      </w:r>
    </w:p>
    <w:p w:rsidR="00992A55" w:rsidRDefault="00992A55" w:rsidP="00C07E2D">
      <w:pPr>
        <w:ind w:firstLine="0"/>
        <w:rPr>
          <w:rtl/>
        </w:rPr>
      </w:pPr>
    </w:p>
    <w:p w:rsidR="00C07E2D" w:rsidRDefault="00C07E2D" w:rsidP="00C07E2D">
      <w:pPr>
        <w:pStyle w:val="a4"/>
        <w:keepNext/>
        <w:rPr>
          <w:rtl/>
        </w:rPr>
      </w:pPr>
      <w:r>
        <w:rPr>
          <w:rtl/>
        </w:rPr>
        <w:t>עמי ברקוביץ:</w:t>
      </w:r>
    </w:p>
    <w:p w:rsidR="00C07E2D" w:rsidRDefault="00C07E2D" w:rsidP="00C07E2D">
      <w:pPr>
        <w:pStyle w:val="KeepWithNext"/>
        <w:rPr>
          <w:rtl/>
          <w:lang w:eastAsia="he-IL"/>
        </w:rPr>
      </w:pPr>
    </w:p>
    <w:p w:rsidR="00992A55" w:rsidRDefault="00C07E2D" w:rsidP="00992A55">
      <w:pPr>
        <w:rPr>
          <w:rtl/>
        </w:rPr>
      </w:pPr>
      <w:r>
        <w:rPr>
          <w:rFonts w:hint="cs"/>
          <w:rtl/>
        </w:rPr>
        <w:t>אין החובה לנהוג - - -</w:t>
      </w:r>
    </w:p>
    <w:p w:rsidR="00992A55" w:rsidRDefault="00992A55" w:rsidP="00992A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-2071802504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f9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דבורה קמחי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992A55" w:rsidRDefault="00C07E2D" w:rsidP="00C07E2D">
      <w:pPr>
        <w:rPr>
          <w:rtl/>
        </w:rPr>
      </w:pPr>
      <w:bookmarkStart w:id="911" w:name="_ETM_Q1_5371097"/>
      <w:bookmarkEnd w:id="911"/>
      <w:r>
        <w:rPr>
          <w:rFonts w:hint="cs"/>
          <w:rtl/>
        </w:rPr>
        <w:t xml:space="preserve">זה מה שאני רוצה לומר, שאם תשאלו את כל ערוצי </w:t>
      </w:r>
      <w:bookmarkStart w:id="912" w:name="_ETM_Q1_5370320"/>
      <w:bookmarkEnd w:id="912"/>
      <w:r>
        <w:rPr>
          <w:rFonts w:hint="cs"/>
          <w:rtl/>
        </w:rPr>
        <w:t xml:space="preserve">הטלוויזיה, כולנו מרגישים שאנחנו פועלים בשוויון לאורך כל הזמן, </w:t>
      </w:r>
      <w:bookmarkStart w:id="913" w:name="_ETM_Q1_5384481"/>
      <w:bookmarkEnd w:id="913"/>
      <w:r>
        <w:rPr>
          <w:rFonts w:hint="cs"/>
          <w:rtl/>
        </w:rPr>
        <w:t>נותנים ביטוי הוגן ושוויוני לכולם במהלך כל השידורים שלנו, ולאו</w:t>
      </w:r>
      <w:bookmarkStart w:id="914" w:name="_ETM_Q1_5391523"/>
      <w:bookmarkEnd w:id="914"/>
      <w:r>
        <w:rPr>
          <w:rFonts w:hint="cs"/>
          <w:rtl/>
        </w:rPr>
        <w:t xml:space="preserve"> דווקא בתקופת הבחירות </w:t>
      </w:r>
      <w:r w:rsidR="00992A55">
        <w:rPr>
          <w:rFonts w:hint="cs"/>
          <w:rtl/>
        </w:rPr>
        <w:t xml:space="preserve">באופן ספציפי, </w:t>
      </w:r>
      <w:r>
        <w:rPr>
          <w:rFonts w:hint="cs"/>
          <w:rtl/>
        </w:rPr>
        <w:t>אלא באופן עקרוני.</w:t>
      </w:r>
    </w:p>
    <w:p w:rsidR="00992A55" w:rsidRDefault="00992A55" w:rsidP="00992A55">
      <w:pPr>
        <w:rPr>
          <w:rtl/>
        </w:rPr>
      </w:pPr>
    </w:p>
    <w:sdt>
      <w:sdtPr>
        <w:rPr>
          <w:rtl/>
        </w:rPr>
        <w:alias w:val="דובר"/>
        <w:tag w:val="&lt;ID&gt;0&lt;/ID&gt;&lt;Name&gt;דין ליבנה&lt;/Name&gt;&lt;Data&gt;דין ליבנה&lt;/Data&gt;&lt;MemberID&gt;&lt;/MemberID&gt;"/>
        <w:id w:val="-1196534046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4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דין ליבנה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992A55" w:rsidRDefault="00992A55" w:rsidP="00C07E2D">
      <w:pPr>
        <w:rPr>
          <w:rtl/>
        </w:rPr>
      </w:pPr>
      <w:r>
        <w:rPr>
          <w:rFonts w:hint="cs"/>
          <w:rtl/>
        </w:rPr>
        <w:t>יש כללים לעניין הא</w:t>
      </w:r>
      <w:r w:rsidR="00C07E2D">
        <w:rPr>
          <w:rFonts w:hint="cs"/>
          <w:rtl/>
        </w:rPr>
        <w:t>יזון באופן כללי, איזושהי</w:t>
      </w:r>
      <w:r>
        <w:rPr>
          <w:rFonts w:hint="cs"/>
          <w:rtl/>
        </w:rPr>
        <w:t xml:space="preserve"> צורה יותר מסודרת מה זה איזון, </w:t>
      </w:r>
      <w:r w:rsidR="00C07E2D">
        <w:rPr>
          <w:rFonts w:hint="cs"/>
          <w:rtl/>
        </w:rPr>
        <w:t xml:space="preserve">כמו </w:t>
      </w:r>
      <w:bookmarkStart w:id="915" w:name="_ETM_Q1_5414379"/>
      <w:bookmarkEnd w:id="915"/>
      <w:r w:rsidR="00C07E2D">
        <w:rPr>
          <w:rFonts w:hint="cs"/>
          <w:rtl/>
        </w:rPr>
        <w:t>שאמר היושב-ראש, אתה בוחן את זה על פי איזה רצ</w:t>
      </w:r>
      <w:r>
        <w:rPr>
          <w:rFonts w:hint="cs"/>
          <w:rtl/>
        </w:rPr>
        <w:t>ף של זמן את</w:t>
      </w:r>
      <w:r w:rsidR="00C07E2D">
        <w:rPr>
          <w:rFonts w:hint="cs"/>
          <w:rtl/>
        </w:rPr>
        <w:t>ה</w:t>
      </w:r>
      <w:r>
        <w:rPr>
          <w:rFonts w:hint="cs"/>
          <w:rtl/>
        </w:rPr>
        <w:t xml:space="preserve"> בוחן את זה. </w:t>
      </w:r>
    </w:p>
    <w:p w:rsidR="00992A55" w:rsidRDefault="00992A55" w:rsidP="00992A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-60326824"/>
        <w:placeholder>
          <w:docPart w:val="DefaultPlaceholder_-1854013440"/>
        </w:placeholder>
      </w:sdtPr>
      <w:sdtEndPr/>
      <w:sdtContent>
        <w:p w:rsidR="00992A55" w:rsidRDefault="00992A55" w:rsidP="00992A55">
          <w:pPr>
            <w:pStyle w:val="af9"/>
            <w:keepNext/>
            <w:rPr>
              <w:rtl/>
            </w:rPr>
          </w:pPr>
          <w:r w:rsidRPr="00992A55">
            <w:rPr>
              <w:rStyle w:val="afd"/>
              <w:color w:val="000000"/>
              <w:rtl/>
            </w:rPr>
            <w:t>דבורה קמחי</w:t>
          </w:r>
          <w:r w:rsidRPr="00992A55">
            <w:rPr>
              <w:color w:val="000000"/>
              <w:rtl/>
            </w:rPr>
            <w:t>:</w:t>
          </w:r>
        </w:p>
      </w:sdtContent>
    </w:sdt>
    <w:p w:rsidR="00992A55" w:rsidRDefault="00992A55" w:rsidP="00992A55">
      <w:pPr>
        <w:pStyle w:val="KeepWithNext"/>
        <w:rPr>
          <w:rtl/>
        </w:rPr>
      </w:pPr>
    </w:p>
    <w:p w:rsidR="00992A55" w:rsidRDefault="00C07E2D" w:rsidP="00C07E2D">
      <w:pPr>
        <w:rPr>
          <w:rtl/>
        </w:rPr>
      </w:pPr>
      <w:bookmarkStart w:id="916" w:name="_ETM_Q1_5417199"/>
      <w:bookmarkEnd w:id="916"/>
      <w:r>
        <w:rPr>
          <w:rFonts w:hint="cs"/>
          <w:rtl/>
        </w:rPr>
        <w:t xml:space="preserve">אנחנו עכשיו למשל </w:t>
      </w:r>
      <w:bookmarkStart w:id="917" w:name="_ETM_Q1_5417984"/>
      <w:bookmarkEnd w:id="917"/>
      <w:r>
        <w:rPr>
          <w:rFonts w:hint="cs"/>
          <w:rtl/>
        </w:rPr>
        <w:t xml:space="preserve">קיבלנו מהרשות השנייה, כל הערוצים המסחריים קיבלו </w:t>
      </w:r>
      <w:r w:rsidR="00992A55">
        <w:rPr>
          <w:rFonts w:hint="cs"/>
          <w:rtl/>
        </w:rPr>
        <w:t xml:space="preserve">תמצית </w:t>
      </w:r>
      <w:r>
        <w:rPr>
          <w:rFonts w:hint="cs"/>
          <w:rtl/>
        </w:rPr>
        <w:t xml:space="preserve">של כל הפסיקה </w:t>
      </w:r>
      <w:bookmarkStart w:id="918" w:name="_ETM_Q1_5423124"/>
      <w:bookmarkEnd w:id="918"/>
      <w:r>
        <w:rPr>
          <w:rFonts w:hint="cs"/>
          <w:rtl/>
        </w:rPr>
        <w:t xml:space="preserve">בנושא הזה, </w:t>
      </w:r>
      <w:r w:rsidR="00992A55">
        <w:rPr>
          <w:rFonts w:hint="cs"/>
          <w:rtl/>
        </w:rPr>
        <w:t>והנ</w:t>
      </w:r>
      <w:r>
        <w:rPr>
          <w:rFonts w:hint="cs"/>
          <w:rtl/>
        </w:rPr>
        <w:t xml:space="preserve">חייה לקיים את כל ההוראות שנקבעו על ידי יושבי ראש ועדת הבחירות עם </w:t>
      </w:r>
      <w:bookmarkStart w:id="919" w:name="_ETM_Q1_5434473"/>
      <w:bookmarkEnd w:id="919"/>
      <w:r>
        <w:rPr>
          <w:rFonts w:hint="cs"/>
          <w:rtl/>
        </w:rPr>
        <w:t>מספור.</w:t>
      </w:r>
      <w:r w:rsidR="00992A55">
        <w:rPr>
          <w:rFonts w:hint="cs"/>
          <w:rtl/>
        </w:rPr>
        <w:t xml:space="preserve"> כן, בפירוש יש לזה תשומת לב גם</w:t>
      </w:r>
      <w:r>
        <w:rPr>
          <w:rFonts w:hint="cs"/>
          <w:rtl/>
        </w:rPr>
        <w:t xml:space="preserve"> מצד הרגולטור שלנו.</w:t>
      </w:r>
      <w:r w:rsidR="00992A55">
        <w:rPr>
          <w:rFonts w:hint="cs"/>
          <w:rtl/>
        </w:rPr>
        <w:t xml:space="preserve"> </w:t>
      </w:r>
    </w:p>
    <w:p w:rsidR="00992A55" w:rsidRDefault="00992A55" w:rsidP="00992A55">
      <w:pPr>
        <w:rPr>
          <w:rtl/>
        </w:rPr>
      </w:pPr>
    </w:p>
    <w:p w:rsidR="00992A55" w:rsidRDefault="00C07E2D" w:rsidP="00C07E2D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C07E2D" w:rsidRDefault="00C07E2D" w:rsidP="00C07E2D">
      <w:pPr>
        <w:pStyle w:val="KeepWithNext"/>
        <w:rPr>
          <w:rtl/>
        </w:rPr>
      </w:pPr>
    </w:p>
    <w:p w:rsidR="00C07E2D" w:rsidRDefault="00992A55" w:rsidP="00C07E2D">
      <w:pPr>
        <w:rPr>
          <w:rtl/>
        </w:rPr>
      </w:pPr>
      <w:r>
        <w:rPr>
          <w:rFonts w:hint="cs"/>
          <w:rtl/>
        </w:rPr>
        <w:t>יש בעיה שחורגת</w:t>
      </w:r>
      <w:r w:rsidR="00C07E2D">
        <w:rPr>
          <w:rFonts w:hint="cs"/>
          <w:rtl/>
        </w:rPr>
        <w:t xml:space="preserve"> מן המראיין והמרואיין. </w:t>
      </w:r>
      <w:r w:rsidR="00B07F14">
        <w:rPr>
          <w:rFonts w:hint="cs"/>
          <w:rtl/>
        </w:rPr>
        <w:t>מתראיין פלוני,</w:t>
      </w:r>
      <w:r w:rsidR="00C07E2D">
        <w:rPr>
          <w:rFonts w:hint="cs"/>
          <w:rtl/>
        </w:rPr>
        <w:t xml:space="preserve"> </w:t>
      </w:r>
      <w:bookmarkStart w:id="920" w:name="_ETM_Q1_5452688"/>
      <w:bookmarkEnd w:id="920"/>
      <w:r w:rsidR="00C07E2D">
        <w:rPr>
          <w:rFonts w:hint="cs"/>
          <w:rtl/>
        </w:rPr>
        <w:t>או אפילו שניים, ואחר כך, צוות הפרשנים הקבוע של התחנה</w:t>
      </w:r>
      <w:r w:rsidR="00B07F14">
        <w:rPr>
          <w:rFonts w:hint="cs"/>
          <w:rtl/>
        </w:rPr>
        <w:t xml:space="preserve"> מחווה את דעתו על הר</w:t>
      </w:r>
      <w:r w:rsidR="00C07E2D">
        <w:rPr>
          <w:rFonts w:hint="cs"/>
          <w:rtl/>
        </w:rPr>
        <w:t>י</w:t>
      </w:r>
      <w:r w:rsidR="00B07F14">
        <w:rPr>
          <w:rFonts w:hint="cs"/>
          <w:rtl/>
        </w:rPr>
        <w:t xml:space="preserve">איון. הפרשנות הזאת </w:t>
      </w:r>
      <w:r w:rsidR="00C07E2D">
        <w:rPr>
          <w:rFonts w:hint="cs"/>
          <w:rtl/>
        </w:rPr>
        <w:t xml:space="preserve">היא </w:t>
      </w:r>
      <w:r w:rsidR="00B07F14">
        <w:rPr>
          <w:rFonts w:hint="cs"/>
          <w:rtl/>
        </w:rPr>
        <w:t xml:space="preserve">לעתים קרובות חד-צדדית, היא משקפת את דעתם האישית, </w:t>
      </w:r>
      <w:r w:rsidR="00C07E2D">
        <w:rPr>
          <w:rFonts w:hint="cs"/>
          <w:rtl/>
        </w:rPr>
        <w:t xml:space="preserve">ואפילו אנחנו </w:t>
      </w:r>
      <w:bookmarkStart w:id="921" w:name="_ETM_Q1_5478573"/>
      <w:bookmarkEnd w:id="921"/>
      <w:r w:rsidR="00B07F14">
        <w:rPr>
          <w:rFonts w:hint="cs"/>
          <w:rtl/>
        </w:rPr>
        <w:t>מצפים שזה מה שיהיה, ואני לא יודע איך אנחנו מכסים את הנושא הזה. זה קיים, נניח, הערה כמו פלוני שוב חוזר על עצמו,</w:t>
      </w:r>
      <w:r w:rsidR="00C07E2D">
        <w:rPr>
          <w:rFonts w:hint="cs"/>
          <w:rtl/>
        </w:rPr>
        <w:t xml:space="preserve"> אין בזה שום חידוש.</w:t>
      </w:r>
      <w:r w:rsidR="00B07F14">
        <w:rPr>
          <w:rFonts w:hint="cs"/>
          <w:rtl/>
        </w:rPr>
        <w:t xml:space="preserve"> אני מדבר על הערות מתונות. יש גם הערות אחרות, </w:t>
      </w:r>
      <w:r w:rsidR="00C07E2D">
        <w:rPr>
          <w:rFonts w:hint="cs"/>
          <w:rtl/>
        </w:rPr>
        <w:t xml:space="preserve">ואפשר בהרמת גבה </w:t>
      </w:r>
      <w:r w:rsidR="00C07E2D">
        <w:rPr>
          <w:rtl/>
        </w:rPr>
        <w:t>–</w:t>
      </w:r>
      <w:r w:rsidR="00B07F14">
        <w:rPr>
          <w:rFonts w:hint="cs"/>
          <w:rtl/>
        </w:rPr>
        <w:t xml:space="preserve"> </w:t>
      </w:r>
      <w:r w:rsidR="00C07E2D">
        <w:rPr>
          <w:rFonts w:hint="cs"/>
          <w:rtl/>
        </w:rPr>
        <w:t xml:space="preserve">חלק מהציבור מבין את </w:t>
      </w:r>
      <w:bookmarkStart w:id="922" w:name="_ETM_Q1_5504616"/>
      <w:bookmarkEnd w:id="922"/>
      <w:r w:rsidR="00C07E2D">
        <w:rPr>
          <w:rFonts w:hint="cs"/>
          <w:rtl/>
        </w:rPr>
        <w:t>זאת, ו</w:t>
      </w:r>
      <w:r w:rsidR="00B07F14">
        <w:rPr>
          <w:rFonts w:hint="cs"/>
          <w:rtl/>
        </w:rPr>
        <w:t xml:space="preserve">זה </w:t>
      </w:r>
      <w:r w:rsidR="00C07E2D">
        <w:rPr>
          <w:rFonts w:hint="cs"/>
          <w:rtl/>
        </w:rPr>
        <w:t>לא פחות חשוב מהר</w:t>
      </w:r>
      <w:r w:rsidR="00F35EF0">
        <w:rPr>
          <w:rFonts w:hint="cs"/>
          <w:rtl/>
        </w:rPr>
        <w:t>י</w:t>
      </w:r>
      <w:r w:rsidR="00C07E2D">
        <w:rPr>
          <w:rFonts w:hint="cs"/>
          <w:rtl/>
        </w:rPr>
        <w:t xml:space="preserve">איון עצמו. לכן אני מביא דוגמאות </w:t>
      </w:r>
      <w:bookmarkStart w:id="923" w:name="_ETM_Q1_5509931"/>
      <w:bookmarkEnd w:id="923"/>
      <w:r w:rsidR="00C07E2D">
        <w:rPr>
          <w:rFonts w:hint="cs"/>
          <w:rtl/>
        </w:rPr>
        <w:t xml:space="preserve">כאלה כדי להדגיש את העמימות ואת הקושי, והתוצאות בארבעים </w:t>
      </w:r>
      <w:bookmarkStart w:id="924" w:name="_ETM_Q1_5518883"/>
      <w:bookmarkEnd w:id="924"/>
      <w:r w:rsidR="00C07E2D">
        <w:rPr>
          <w:rFonts w:hint="cs"/>
          <w:rtl/>
        </w:rPr>
        <w:t xml:space="preserve">השנים האחרונות מוכיחות כנראה שההשפעה של כל זה היא מוגבלת. </w:t>
      </w:r>
      <w:bookmarkStart w:id="925" w:name="_ETM_Q1_5523343"/>
      <w:bookmarkStart w:id="926" w:name="_ETM_Q1_5523933"/>
      <w:bookmarkEnd w:id="925"/>
      <w:bookmarkEnd w:id="926"/>
    </w:p>
    <w:p w:rsidR="00B07F14" w:rsidRDefault="005E3534" w:rsidP="00C07E2D">
      <w:pPr>
        <w:rPr>
          <w:rtl/>
        </w:rPr>
      </w:pPr>
      <w:r>
        <w:rPr>
          <w:rFonts w:hint="cs"/>
          <w:rtl/>
        </w:rPr>
        <w:t xml:space="preserve"> </w:t>
      </w:r>
    </w:p>
    <w:p w:rsidR="005E3534" w:rsidRDefault="005E3534" w:rsidP="00992A5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1271849"/>
        <w:placeholder>
          <w:docPart w:val="DefaultPlaceholder_-1854013440"/>
        </w:placeholder>
      </w:sdtPr>
      <w:sdtEndPr/>
      <w:sdtContent>
        <w:p w:rsidR="005E3534" w:rsidRDefault="005E3534" w:rsidP="005E3534">
          <w:pPr>
            <w:pStyle w:val="af6"/>
            <w:keepNext/>
            <w:rPr>
              <w:rtl/>
            </w:rPr>
          </w:pPr>
          <w:r w:rsidRPr="005E3534">
            <w:rPr>
              <w:rStyle w:val="afd"/>
              <w:color w:val="000000"/>
              <w:rtl/>
            </w:rPr>
            <w:t>היו"ר ניסן סלומינסקי</w:t>
          </w:r>
          <w:r w:rsidRPr="005E3534">
            <w:rPr>
              <w:color w:val="000000"/>
              <w:rtl/>
            </w:rPr>
            <w:t>:</w:t>
          </w:r>
        </w:p>
      </w:sdtContent>
    </w:sdt>
    <w:p w:rsidR="005E3534" w:rsidRDefault="005E3534" w:rsidP="005E3534">
      <w:pPr>
        <w:pStyle w:val="KeepWithNext"/>
        <w:rPr>
          <w:rtl/>
        </w:rPr>
      </w:pPr>
    </w:p>
    <w:p w:rsidR="005E3534" w:rsidRDefault="00C07E2D" w:rsidP="00045FED">
      <w:pPr>
        <w:rPr>
          <w:rtl/>
        </w:rPr>
      </w:pPr>
      <w:r>
        <w:rPr>
          <w:rFonts w:hint="cs"/>
          <w:rtl/>
        </w:rPr>
        <w:t xml:space="preserve">נדמה לי שבארצות הברית זה יותר פשוט, שם </w:t>
      </w:r>
      <w:r w:rsidR="00045FED">
        <w:rPr>
          <w:rFonts w:hint="cs"/>
          <w:rtl/>
        </w:rPr>
        <w:t>הכ</w:t>
      </w:r>
      <w:r w:rsidR="00F35EF0">
        <w:rPr>
          <w:rFonts w:hint="cs"/>
          <w:rtl/>
        </w:rPr>
        <w:t>ו</w:t>
      </w:r>
      <w:r w:rsidR="00045FED">
        <w:rPr>
          <w:rFonts w:hint="cs"/>
          <w:rtl/>
        </w:rPr>
        <w:t xml:space="preserve">ל </w:t>
      </w:r>
      <w:r>
        <w:rPr>
          <w:rFonts w:hint="cs"/>
          <w:rtl/>
        </w:rPr>
        <w:t>ערוצים והרשתות</w:t>
      </w:r>
      <w:r w:rsidR="005E3534">
        <w:rPr>
          <w:rFonts w:hint="cs"/>
          <w:rtl/>
        </w:rPr>
        <w:t xml:space="preserve"> מגדירים את עצמם. </w:t>
      </w:r>
      <w:r>
        <w:rPr>
          <w:rFonts w:hint="cs"/>
          <w:rtl/>
        </w:rPr>
        <w:t xml:space="preserve">או </w:t>
      </w:r>
      <w:bookmarkStart w:id="927" w:name="_ETM_Q1_5534937"/>
      <w:bookmarkEnd w:id="927"/>
      <w:r>
        <w:rPr>
          <w:rFonts w:hint="cs"/>
          <w:rtl/>
        </w:rPr>
        <w:t xml:space="preserve">עיתונים, </w:t>
      </w:r>
      <w:r w:rsidR="00045FED">
        <w:rPr>
          <w:rFonts w:hint="cs"/>
          <w:rtl/>
        </w:rPr>
        <w:t xml:space="preserve">אתה יודע, עיתון של הדמוקרטים, זה ברפובליקנים, כלומר, יודעים, </w:t>
      </w:r>
      <w:r w:rsidR="00EB0495">
        <w:rPr>
          <w:rFonts w:hint="cs"/>
          <w:rtl/>
        </w:rPr>
        <w:t>וזה פתוח, מה שנקרא</w:t>
      </w:r>
      <w:bookmarkStart w:id="928" w:name="_ETM_Q1_5543463"/>
      <w:bookmarkEnd w:id="928"/>
      <w:r w:rsidR="00045FED">
        <w:rPr>
          <w:rFonts w:hint="cs"/>
          <w:rtl/>
        </w:rPr>
        <w:t xml:space="preserve"> וכל אדם - - -</w:t>
      </w:r>
      <w:r w:rsidR="005E3534">
        <w:rPr>
          <w:rFonts w:hint="cs"/>
          <w:rtl/>
        </w:rPr>
        <w:t xml:space="preserve"> </w:t>
      </w:r>
    </w:p>
    <w:p w:rsidR="005E3534" w:rsidRDefault="005E3534" w:rsidP="005E3534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302927930"/>
        <w:placeholder>
          <w:docPart w:val="DefaultPlaceholder_-1854013440"/>
        </w:placeholder>
      </w:sdtPr>
      <w:sdtEndPr/>
      <w:sdtContent>
        <w:p w:rsidR="005E3534" w:rsidRDefault="005E3534" w:rsidP="005E3534">
          <w:pPr>
            <w:pStyle w:val="af9"/>
            <w:keepNext/>
            <w:rPr>
              <w:rtl/>
            </w:rPr>
          </w:pPr>
          <w:r w:rsidRPr="005E3534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5E3534">
            <w:rPr>
              <w:rStyle w:val="afd"/>
              <w:color w:val="000000"/>
              <w:rtl/>
            </w:rPr>
            <w:t>נהון</w:t>
          </w:r>
          <w:proofErr w:type="spellEnd"/>
          <w:r w:rsidRPr="005E3534">
            <w:rPr>
              <w:color w:val="000000"/>
              <w:rtl/>
            </w:rPr>
            <w:t>:</w:t>
          </w:r>
        </w:p>
      </w:sdtContent>
    </w:sdt>
    <w:p w:rsidR="005E3534" w:rsidRDefault="005E3534" w:rsidP="005E3534">
      <w:pPr>
        <w:pStyle w:val="KeepWithNext"/>
        <w:rPr>
          <w:rtl/>
        </w:rPr>
      </w:pPr>
    </w:p>
    <w:p w:rsidR="005E3534" w:rsidRDefault="005E3534" w:rsidP="005E3534">
      <w:pPr>
        <w:rPr>
          <w:rtl/>
        </w:rPr>
      </w:pPr>
      <w:r>
        <w:rPr>
          <w:rFonts w:hint="cs"/>
          <w:rtl/>
        </w:rPr>
        <w:t xml:space="preserve">יש גם חוקה בארצות הברית. </w:t>
      </w:r>
    </w:p>
    <w:p w:rsidR="005E3534" w:rsidRDefault="005E3534" w:rsidP="005E3534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9259874"/>
        <w:placeholder>
          <w:docPart w:val="DefaultPlaceholder_-1854013440"/>
        </w:placeholder>
      </w:sdtPr>
      <w:sdtEndPr/>
      <w:sdtContent>
        <w:p w:rsidR="005E3534" w:rsidRDefault="005E3534" w:rsidP="005E3534">
          <w:pPr>
            <w:pStyle w:val="af6"/>
            <w:keepNext/>
            <w:rPr>
              <w:rtl/>
            </w:rPr>
          </w:pPr>
          <w:r w:rsidRPr="005E3534">
            <w:rPr>
              <w:rStyle w:val="afd"/>
              <w:color w:val="000000"/>
              <w:rtl/>
            </w:rPr>
            <w:t>היו"ר ניסן סלומינסקי</w:t>
          </w:r>
          <w:r w:rsidRPr="005E3534">
            <w:rPr>
              <w:color w:val="000000"/>
              <w:rtl/>
            </w:rPr>
            <w:t>:</w:t>
          </w:r>
        </w:p>
      </w:sdtContent>
    </w:sdt>
    <w:p w:rsidR="005E3534" w:rsidRDefault="005E3534" w:rsidP="005E3534">
      <w:pPr>
        <w:pStyle w:val="KeepWithNext"/>
        <w:rPr>
          <w:rtl/>
        </w:rPr>
      </w:pPr>
    </w:p>
    <w:p w:rsidR="005E3534" w:rsidRDefault="00045FED" w:rsidP="00EB0495">
      <w:pPr>
        <w:rPr>
          <w:rtl/>
        </w:rPr>
      </w:pPr>
      <w:bookmarkStart w:id="929" w:name="_ETM_Q1_5550240"/>
      <w:bookmarkEnd w:id="929"/>
      <w:r>
        <w:rPr>
          <w:rFonts w:hint="cs"/>
          <w:rtl/>
        </w:rPr>
        <w:t xml:space="preserve">אני אומר, </w:t>
      </w:r>
      <w:r w:rsidR="00EB0495">
        <w:rPr>
          <w:rFonts w:hint="cs"/>
          <w:rtl/>
        </w:rPr>
        <w:t xml:space="preserve">דמוקרטי במובן שאתה יודע מראש. אם אתה יודע מראש, אז </w:t>
      </w:r>
      <w:bookmarkStart w:id="930" w:name="_ETM_Q1_5552041"/>
      <w:bookmarkEnd w:id="930"/>
      <w:r w:rsidR="00EB0495">
        <w:rPr>
          <w:rFonts w:hint="cs"/>
          <w:rtl/>
        </w:rPr>
        <w:t xml:space="preserve">זהו, זכותך. אם אתה רוצה לפתוח את  הערוץ ההוא, </w:t>
      </w:r>
      <w:bookmarkStart w:id="931" w:name="_ETM_Q1_5556034"/>
      <w:bookmarkEnd w:id="931"/>
      <w:r w:rsidR="005E3534">
        <w:rPr>
          <w:rFonts w:hint="cs"/>
          <w:rtl/>
        </w:rPr>
        <w:t xml:space="preserve">אל תתלונן </w:t>
      </w:r>
      <w:r w:rsidR="00EB0495">
        <w:rPr>
          <w:rFonts w:hint="cs"/>
          <w:rtl/>
        </w:rPr>
        <w:t xml:space="preserve">על זה שהם מייצגים דעות של שמאל, כי זה ערוץ, אתה ידעת מראש. בארץ, </w:t>
      </w:r>
      <w:bookmarkStart w:id="932" w:name="_ETM_Q1_5562710"/>
      <w:bookmarkEnd w:id="932"/>
      <w:r w:rsidR="00EB0495">
        <w:rPr>
          <w:rFonts w:hint="cs"/>
          <w:rtl/>
        </w:rPr>
        <w:t xml:space="preserve">בפועל זה קיים, אין ערוצי ימין. </w:t>
      </w:r>
      <w:r w:rsidR="00653BF3">
        <w:rPr>
          <w:rFonts w:hint="cs"/>
          <w:rtl/>
        </w:rPr>
        <w:t xml:space="preserve"> </w:t>
      </w:r>
      <w:r w:rsidR="009A5DF1">
        <w:rPr>
          <w:rFonts w:hint="cs"/>
          <w:rtl/>
        </w:rPr>
        <w:t xml:space="preserve">אם אתה יודע מראש, </w:t>
      </w:r>
      <w:bookmarkStart w:id="933" w:name="_ETM_Q1_5581411"/>
      <w:bookmarkEnd w:id="933"/>
      <w:r w:rsidR="009A5DF1">
        <w:rPr>
          <w:rFonts w:hint="cs"/>
          <w:rtl/>
        </w:rPr>
        <w:t xml:space="preserve">זה סיפור אחר לגמרי, אז אתה אזרח, אתה יכול לרצות </w:t>
      </w:r>
      <w:bookmarkStart w:id="934" w:name="_ETM_Q1_5583381"/>
      <w:bookmarkEnd w:id="934"/>
      <w:r w:rsidR="009A5DF1">
        <w:rPr>
          <w:rFonts w:hint="cs"/>
          <w:rtl/>
        </w:rPr>
        <w:t xml:space="preserve">את זה, אין טענות. אבל ברגע שכולם נתפסים סביב </w:t>
      </w:r>
      <w:bookmarkStart w:id="935" w:name="_ETM_Q1_5588585"/>
      <w:bookmarkEnd w:id="935"/>
      <w:r w:rsidR="009A5DF1">
        <w:rPr>
          <w:rFonts w:hint="cs"/>
          <w:rtl/>
        </w:rPr>
        <w:t xml:space="preserve">הנושא של א-פוליטי ושוויוני </w:t>
      </w:r>
      <w:proofErr w:type="spellStart"/>
      <w:r w:rsidR="009A5DF1">
        <w:rPr>
          <w:rFonts w:hint="cs"/>
          <w:rtl/>
        </w:rPr>
        <w:t>וכו</w:t>
      </w:r>
      <w:proofErr w:type="spellEnd"/>
      <w:r w:rsidR="009A5DF1">
        <w:rPr>
          <w:rFonts w:hint="cs"/>
          <w:rtl/>
        </w:rPr>
        <w:t xml:space="preserve">', אז מי שפותח אומר, אני באמת פותח, ומקבל כאילו את האמת הצרופה שם, ואם שם </w:t>
      </w:r>
      <w:bookmarkStart w:id="936" w:name="_ETM_Q1_5603883"/>
      <w:bookmarkEnd w:id="936"/>
      <w:r w:rsidR="009A5DF1">
        <w:rPr>
          <w:rFonts w:hint="cs"/>
          <w:rtl/>
        </w:rPr>
        <w:t>יש הטיה אז זו באמת הטיה - - -</w:t>
      </w:r>
    </w:p>
    <w:p w:rsidR="00017D56" w:rsidRDefault="00017D56" w:rsidP="005E3534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021060122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9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017D56">
            <w:rPr>
              <w:rStyle w:val="afd"/>
              <w:color w:val="000000"/>
              <w:rtl/>
            </w:rPr>
            <w:t>נהון</w:t>
          </w:r>
          <w:proofErr w:type="spellEnd"/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9A5DF1" w:rsidP="009A5DF1">
      <w:pPr>
        <w:rPr>
          <w:rtl/>
        </w:rPr>
      </w:pPr>
      <w:bookmarkStart w:id="937" w:name="_ETM_Q1_5603372"/>
      <w:bookmarkEnd w:id="937"/>
      <w:r>
        <w:rPr>
          <w:rFonts w:hint="cs"/>
          <w:rtl/>
        </w:rPr>
        <w:t xml:space="preserve">אנחנו לא </w:t>
      </w:r>
      <w:bookmarkStart w:id="938" w:name="_ETM_Q1_5605035"/>
      <w:bookmarkEnd w:id="938"/>
      <w:r>
        <w:rPr>
          <w:rFonts w:hint="cs"/>
          <w:rtl/>
        </w:rPr>
        <w:t xml:space="preserve">נצליח לפתור את ההטיות בתקשורת הן קיימות, אתה אמרת </w:t>
      </w:r>
      <w:bookmarkStart w:id="939" w:name="_ETM_Q1_5606550"/>
      <w:bookmarkEnd w:id="939"/>
      <w:r>
        <w:rPr>
          <w:rFonts w:hint="cs"/>
          <w:rtl/>
        </w:rPr>
        <w:t xml:space="preserve">את זה בעצמך, אני לא חושבת שהחוק הזה יפתור את </w:t>
      </w:r>
      <w:bookmarkStart w:id="940" w:name="_ETM_Q1_5608344"/>
      <w:bookmarkEnd w:id="940"/>
      <w:r>
        <w:rPr>
          <w:rFonts w:hint="cs"/>
          <w:rtl/>
        </w:rPr>
        <w:t xml:space="preserve">זה. מה שהחוק כן יאפשר זה ליושב-ראש ועדת הבחירות </w:t>
      </w:r>
      <w:r>
        <w:rPr>
          <w:rtl/>
        </w:rPr>
        <w:t>–</w:t>
      </w:r>
      <w:r>
        <w:rPr>
          <w:rFonts w:hint="cs"/>
          <w:rtl/>
        </w:rPr>
        <w:t xml:space="preserve"> הוא גם לא התערב בכל ועדה, אבל מקרים קיצוניים שיפנו אליו. </w:t>
      </w:r>
      <w:r w:rsidR="00017D56">
        <w:rPr>
          <w:rFonts w:hint="cs"/>
          <w:rtl/>
        </w:rPr>
        <w:t xml:space="preserve"> </w:t>
      </w:r>
    </w:p>
    <w:p w:rsidR="00017D56" w:rsidRDefault="00017D56" w:rsidP="00017D5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5613259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6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היו"ר ניסן סלומינסקי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9A5DF1" w:rsidP="009A5DF1">
      <w:pPr>
        <w:rPr>
          <w:rtl/>
        </w:rPr>
      </w:pPr>
      <w:bookmarkStart w:id="941" w:name="_ETM_Q1_5614696"/>
      <w:bookmarkEnd w:id="941"/>
      <w:r>
        <w:rPr>
          <w:rFonts w:hint="cs"/>
          <w:rtl/>
        </w:rPr>
        <w:t xml:space="preserve">אבל זה מטיל אחריות נוספת אני חושב, מעבר לאחריות הרגילה </w:t>
      </w:r>
      <w:bookmarkStart w:id="942" w:name="_ETM_Q1_5622365"/>
      <w:bookmarkEnd w:id="942"/>
      <w:r>
        <w:rPr>
          <w:rFonts w:hint="cs"/>
          <w:rtl/>
        </w:rPr>
        <w:t>שיש במהלך השנה, זה מטיל אחריות ספציפית מיוחדת כי זה</w:t>
      </w:r>
      <w:r w:rsidR="00017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יום ספציפי </w:t>
      </w:r>
      <w:bookmarkStart w:id="943" w:name="_ETM_Q1_5627756"/>
      <w:bookmarkEnd w:id="943"/>
      <w:r>
        <w:rPr>
          <w:rFonts w:hint="cs"/>
          <w:rtl/>
        </w:rPr>
        <w:t>ומיוחד בחיי הדמוקרטיה, אז זה</w:t>
      </w:r>
      <w:r w:rsidR="00017D56">
        <w:rPr>
          <w:rFonts w:hint="cs"/>
          <w:rtl/>
        </w:rPr>
        <w:t xml:space="preserve"> מטיל אחריות גדולה יותר. </w:t>
      </w:r>
      <w:r>
        <w:rPr>
          <w:rFonts w:hint="cs"/>
          <w:rtl/>
        </w:rPr>
        <w:t xml:space="preserve">יכול להיות שזה </w:t>
      </w:r>
      <w:r w:rsidR="00017D56">
        <w:rPr>
          <w:rFonts w:hint="cs"/>
          <w:rtl/>
        </w:rPr>
        <w:t xml:space="preserve">צריך להיות מלווה </w:t>
      </w:r>
      <w:r>
        <w:rPr>
          <w:rFonts w:hint="cs"/>
          <w:rtl/>
        </w:rPr>
        <w:t xml:space="preserve">גם </w:t>
      </w:r>
      <w:r w:rsidR="00017D56">
        <w:rPr>
          <w:rFonts w:hint="cs"/>
          <w:rtl/>
        </w:rPr>
        <w:t xml:space="preserve">בקנסות, </w:t>
      </w:r>
      <w:r>
        <w:rPr>
          <w:rFonts w:hint="cs"/>
          <w:rtl/>
        </w:rPr>
        <w:t xml:space="preserve">או בדברים </w:t>
      </w:r>
      <w:bookmarkStart w:id="944" w:name="_ETM_Q1_5635028"/>
      <w:bookmarkEnd w:id="944"/>
      <w:r>
        <w:rPr>
          <w:rFonts w:hint="cs"/>
          <w:rtl/>
        </w:rPr>
        <w:t xml:space="preserve">אחרים, אם כי, הקנס זה כבר אחר כך, אז אולי זה ישפיע </w:t>
      </w:r>
      <w:bookmarkStart w:id="945" w:name="_ETM_Q1_5644088"/>
      <w:bookmarkEnd w:id="945"/>
      <w:r>
        <w:rPr>
          <w:rFonts w:hint="cs"/>
          <w:rtl/>
        </w:rPr>
        <w:t xml:space="preserve">- </w:t>
      </w:r>
      <w:r w:rsidR="00017D56">
        <w:rPr>
          <w:rFonts w:hint="cs"/>
          <w:rtl/>
        </w:rPr>
        <w:t>אין לנו דרך אחרת.</w:t>
      </w:r>
    </w:p>
    <w:p w:rsidR="00017D56" w:rsidRDefault="00017D56" w:rsidP="00D871F7">
      <w:pPr>
        <w:ind w:firstLine="0"/>
        <w:rPr>
          <w:rtl/>
        </w:rPr>
      </w:pPr>
    </w:p>
    <w:p w:rsidR="00D871F7" w:rsidRDefault="00D871F7" w:rsidP="00D871F7">
      <w:pPr>
        <w:pStyle w:val="a4"/>
        <w:keepNext/>
        <w:rPr>
          <w:rtl/>
        </w:rPr>
      </w:pPr>
      <w:r>
        <w:rPr>
          <w:rtl/>
        </w:rPr>
        <w:t>זאב בנימין בגין (הליכוד):</w:t>
      </w:r>
    </w:p>
    <w:p w:rsidR="00D871F7" w:rsidRDefault="00D871F7" w:rsidP="00D871F7">
      <w:pPr>
        <w:pStyle w:val="KeepWithNext"/>
        <w:rPr>
          <w:rtl/>
        </w:rPr>
      </w:pPr>
    </w:p>
    <w:p w:rsidR="00F37256" w:rsidRDefault="00017D56" w:rsidP="00017D56">
      <w:pPr>
        <w:rPr>
          <w:rtl/>
        </w:rPr>
      </w:pPr>
      <w:r>
        <w:rPr>
          <w:rFonts w:hint="cs"/>
          <w:rtl/>
        </w:rPr>
        <w:t xml:space="preserve">זה מטיל זרקור </w:t>
      </w:r>
      <w:r w:rsidR="00D871F7">
        <w:rPr>
          <w:rFonts w:hint="cs"/>
          <w:rtl/>
        </w:rPr>
        <w:t xml:space="preserve">ציבורי על חריגה </w:t>
      </w:r>
      <w:r w:rsidR="000A08BA">
        <w:rPr>
          <w:rFonts w:hint="cs"/>
          <w:rtl/>
        </w:rPr>
        <w:t xml:space="preserve">בוטה, בולטת </w:t>
      </w:r>
      <w:r w:rsidR="000A08BA">
        <w:rPr>
          <w:rtl/>
        </w:rPr>
        <w:t>–</w:t>
      </w:r>
      <w:r w:rsidR="000A08BA">
        <w:rPr>
          <w:rFonts w:hint="cs"/>
          <w:rtl/>
        </w:rPr>
        <w:t xml:space="preserve"> הגזמתם חבר'ה. </w:t>
      </w:r>
    </w:p>
    <w:p w:rsidR="000A08BA" w:rsidRDefault="000A08BA" w:rsidP="00017D56">
      <w:pPr>
        <w:rPr>
          <w:rtl/>
        </w:rPr>
      </w:pPr>
      <w:bookmarkStart w:id="946" w:name="_ETM_Q1_5663345"/>
      <w:bookmarkEnd w:id="946"/>
    </w:p>
    <w:bookmarkStart w:id="947" w:name="_ETM_Q1_5663609" w:displacedByCustomXml="next"/>
    <w:bookmarkEnd w:id="94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6038020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6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היו"ר ניסן סלומינסקי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0A08BA" w:rsidP="00017D56">
      <w:pPr>
        <w:rPr>
          <w:rtl/>
        </w:rPr>
      </w:pPr>
      <w:r>
        <w:rPr>
          <w:rFonts w:hint="cs"/>
          <w:rtl/>
        </w:rPr>
        <w:t xml:space="preserve">יכול להיות שבתקופה הזאת, רשתות </w:t>
      </w:r>
      <w:bookmarkStart w:id="948" w:name="_ETM_Q1_5663963"/>
      <w:bookmarkEnd w:id="948"/>
      <w:r>
        <w:rPr>
          <w:rFonts w:hint="cs"/>
          <w:rtl/>
        </w:rPr>
        <w:t xml:space="preserve">נניח, שדרנים מסוימים, </w:t>
      </w:r>
      <w:r w:rsidR="00017D56">
        <w:rPr>
          <w:rFonts w:hint="cs"/>
          <w:rtl/>
        </w:rPr>
        <w:t>אולי יוציא</w:t>
      </w:r>
      <w:r w:rsidR="00FA3314">
        <w:rPr>
          <w:rFonts w:hint="cs"/>
          <w:rtl/>
        </w:rPr>
        <w:t>ו</w:t>
      </w:r>
      <w:r w:rsidR="00017D56">
        <w:rPr>
          <w:rFonts w:hint="cs"/>
          <w:rtl/>
        </w:rPr>
        <w:t xml:space="preserve"> אותם לחופשה. </w:t>
      </w:r>
    </w:p>
    <w:p w:rsidR="00017D56" w:rsidRDefault="00017D56" w:rsidP="00017D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-1984310099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9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דבורה קמחי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A08BA" w:rsidRDefault="00017D56" w:rsidP="00017D56">
      <w:pPr>
        <w:rPr>
          <w:rtl/>
        </w:rPr>
      </w:pPr>
      <w:r>
        <w:rPr>
          <w:rFonts w:hint="cs"/>
          <w:rtl/>
        </w:rPr>
        <w:t>הערה נוס</w:t>
      </w:r>
      <w:r w:rsidR="000A08BA">
        <w:rPr>
          <w:rFonts w:hint="cs"/>
          <w:rtl/>
        </w:rPr>
        <w:t xml:space="preserve">פת לגבי הסעיף הזה שמתייחס רק למורשים </w:t>
      </w:r>
      <w:bookmarkStart w:id="949" w:name="_ETM_Q1_5681708"/>
      <w:bookmarkEnd w:id="949"/>
      <w:r w:rsidR="000A08BA">
        <w:rPr>
          <w:rFonts w:hint="cs"/>
          <w:rtl/>
        </w:rPr>
        <w:t>לשידורים שהם באמת הגורמים המסורתיים, המפוקחים, המעסיקים עיתונאים</w:t>
      </w:r>
      <w:r>
        <w:rPr>
          <w:rFonts w:hint="cs"/>
          <w:rtl/>
        </w:rPr>
        <w:t xml:space="preserve"> מאוד מקצועיים ב</w:t>
      </w:r>
      <w:r w:rsidR="000A08BA">
        <w:rPr>
          <w:rFonts w:hint="cs"/>
          <w:rtl/>
        </w:rPr>
        <w:t>עלי הניסיון. בגלל ההן משתמע לאו,</w:t>
      </w:r>
      <w:r>
        <w:rPr>
          <w:rFonts w:hint="cs"/>
          <w:rtl/>
        </w:rPr>
        <w:t xml:space="preserve"> </w:t>
      </w:r>
      <w:r w:rsidR="000A08BA">
        <w:rPr>
          <w:rFonts w:hint="cs"/>
          <w:rtl/>
        </w:rPr>
        <w:t xml:space="preserve">האם כל אתרי האינטרנט </w:t>
      </w:r>
      <w:r w:rsidR="00E4049A">
        <w:rPr>
          <w:rFonts w:hint="cs"/>
          <w:rtl/>
        </w:rPr>
        <w:t xml:space="preserve">ואתרי החדשות </w:t>
      </w:r>
      <w:r w:rsidR="000A08BA">
        <w:rPr>
          <w:rFonts w:hint="cs"/>
          <w:rtl/>
        </w:rPr>
        <w:t>לא נדרשים ל</w:t>
      </w:r>
      <w:r>
        <w:rPr>
          <w:rFonts w:hint="cs"/>
          <w:rtl/>
        </w:rPr>
        <w:t>שוויון</w:t>
      </w:r>
      <w:r w:rsidR="000A08BA">
        <w:rPr>
          <w:rFonts w:hint="cs"/>
          <w:rtl/>
        </w:rPr>
        <w:t xml:space="preserve">? לא </w:t>
      </w:r>
      <w:bookmarkStart w:id="950" w:name="_ETM_Q1_5701785"/>
      <w:bookmarkEnd w:id="950"/>
      <w:r w:rsidR="000A08BA">
        <w:rPr>
          <w:rFonts w:hint="cs"/>
          <w:rtl/>
        </w:rPr>
        <w:t xml:space="preserve">נדרשים למתן ביטוי הוגן? הסעיף הזה יחול רק על המורשים </w:t>
      </w:r>
      <w:bookmarkStart w:id="951" w:name="_ETM_Q1_5711050"/>
      <w:bookmarkEnd w:id="951"/>
      <w:r w:rsidR="000A08BA">
        <w:rPr>
          <w:rFonts w:hint="cs"/>
          <w:rtl/>
        </w:rPr>
        <w:t xml:space="preserve">לשידורים, ולא יחול בעצם על חלק ניכר מהעיתונות, ולהיפך, </w:t>
      </w:r>
      <w:r>
        <w:rPr>
          <w:rFonts w:hint="cs"/>
          <w:rtl/>
        </w:rPr>
        <w:t xml:space="preserve"> </w:t>
      </w:r>
      <w:r w:rsidR="000A08BA">
        <w:rPr>
          <w:rFonts w:hint="cs"/>
          <w:rtl/>
        </w:rPr>
        <w:t xml:space="preserve">זה </w:t>
      </w:r>
      <w:bookmarkStart w:id="952" w:name="_ETM_Q1_5714495"/>
      <w:bookmarkEnd w:id="952"/>
      <w:r w:rsidR="000A08BA">
        <w:rPr>
          <w:rFonts w:hint="cs"/>
          <w:rtl/>
        </w:rPr>
        <w:t>שמדגישים בחוק שזה חל רק עלינו</w:t>
      </w:r>
      <w:r w:rsidR="00E4049A">
        <w:rPr>
          <w:rFonts w:hint="cs"/>
          <w:rtl/>
        </w:rPr>
        <w:t>,</w:t>
      </w:r>
      <w:r w:rsidR="000A08BA">
        <w:rPr>
          <w:rFonts w:hint="cs"/>
          <w:rtl/>
        </w:rPr>
        <w:t xml:space="preserve"> בהחלט מתיר פרשנות שזה </w:t>
      </w:r>
      <w:bookmarkStart w:id="953" w:name="_ETM_Q1_5723159"/>
      <w:bookmarkEnd w:id="953"/>
      <w:r w:rsidR="000A08BA">
        <w:rPr>
          <w:rFonts w:hint="cs"/>
          <w:rtl/>
        </w:rPr>
        <w:t xml:space="preserve">לא חל באופן מפורש על כל אמצעי התקשורת האחרים. </w:t>
      </w:r>
    </w:p>
    <w:p w:rsidR="000A08BA" w:rsidRDefault="000A08BA" w:rsidP="00017D56">
      <w:pPr>
        <w:rPr>
          <w:rtl/>
        </w:rPr>
      </w:pPr>
      <w:bookmarkStart w:id="954" w:name="_ETM_Q1_5725811"/>
      <w:bookmarkEnd w:id="954"/>
    </w:p>
    <w:bookmarkStart w:id="955" w:name="_ETM_Q1_5726061" w:displacedByCustomXml="next"/>
    <w:bookmarkEnd w:id="955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316693260"/>
        <w:placeholder>
          <w:docPart w:val="4D33F084B98E4432AA1730C5842D014B"/>
        </w:placeholder>
      </w:sdtPr>
      <w:sdtEndPr/>
      <w:sdtContent>
        <w:p w:rsidR="00017D56" w:rsidRDefault="00017D56" w:rsidP="00017D56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017D56" w:rsidRDefault="00017D56" w:rsidP="00017D56">
      <w:pPr>
        <w:rPr>
          <w:rtl/>
        </w:rPr>
      </w:pPr>
    </w:p>
    <w:p w:rsidR="00017D56" w:rsidRDefault="000A08BA" w:rsidP="00017D56">
      <w:pPr>
        <w:rPr>
          <w:rtl/>
        </w:rPr>
      </w:pPr>
      <w:r>
        <w:rPr>
          <w:rFonts w:hint="cs"/>
          <w:rtl/>
        </w:rPr>
        <w:t xml:space="preserve">זה </w:t>
      </w:r>
      <w:bookmarkStart w:id="956" w:name="_ETM_Q1_5729404"/>
      <w:bookmarkEnd w:id="956"/>
      <w:r>
        <w:rPr>
          <w:rFonts w:hint="cs"/>
          <w:rtl/>
        </w:rPr>
        <w:t xml:space="preserve">באמת לא חל. </w:t>
      </w:r>
      <w:r w:rsidR="00017D56">
        <w:rPr>
          <w:rFonts w:hint="cs"/>
          <w:rtl/>
        </w:rPr>
        <w:t xml:space="preserve">אם נסכם, </w:t>
      </w:r>
      <w:r>
        <w:rPr>
          <w:rFonts w:hint="cs"/>
          <w:rtl/>
        </w:rPr>
        <w:t xml:space="preserve">עד עכשיו כן עושה רושם שהעמדה של </w:t>
      </w:r>
      <w:bookmarkStart w:id="957" w:name="_ETM_Q1_5741176"/>
      <w:bookmarkEnd w:id="957"/>
      <w:r w:rsidR="00E4049A">
        <w:rPr>
          <w:rFonts w:hint="cs"/>
          <w:rtl/>
        </w:rPr>
        <w:t>הוועדה -</w:t>
      </w:r>
      <w:r>
        <w:rPr>
          <w:rFonts w:hint="cs"/>
          <w:rtl/>
        </w:rPr>
        <w:t xml:space="preserve"> </w:t>
      </w:r>
      <w:r w:rsidR="00017D56">
        <w:rPr>
          <w:rFonts w:hint="cs"/>
          <w:rtl/>
        </w:rPr>
        <w:t xml:space="preserve">שיש להותיר פה </w:t>
      </w:r>
      <w:r>
        <w:rPr>
          <w:rFonts w:hint="cs"/>
          <w:rtl/>
        </w:rPr>
        <w:t>א</w:t>
      </w:r>
      <w:r w:rsidR="00017D56">
        <w:rPr>
          <w:rFonts w:hint="cs"/>
          <w:rtl/>
        </w:rPr>
        <w:t xml:space="preserve">ת הסעיף הזה ולא להסתפק בכללים הקיימים </w:t>
      </w:r>
      <w:r>
        <w:rPr>
          <w:rFonts w:hint="cs"/>
          <w:rtl/>
        </w:rPr>
        <w:t xml:space="preserve">של הרשות השנייה וכן הלאה. </w:t>
      </w:r>
    </w:p>
    <w:p w:rsidR="00017D56" w:rsidRDefault="00017D56" w:rsidP="00017D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193&lt;/ID&gt;&lt;Name&gt;דבורה קמחי&lt;/Name&gt;&lt;Data&gt;דבורה קמחי&lt;/Data&gt;&lt;Shortcut&gt;דבקמ&lt;/Shortcut&gt;&lt;Title&gt;סמנכ&quot;ל רגולציה וייעוץ משפטי, ערוץ 10&lt;/Title&gt;"/>
        <w:id w:val="-2043124723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9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דבורה קמחי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0A08BA" w:rsidP="000A08BA">
      <w:pPr>
        <w:rPr>
          <w:rtl/>
        </w:rPr>
      </w:pPr>
      <w:r>
        <w:rPr>
          <w:rFonts w:hint="cs"/>
          <w:rtl/>
        </w:rPr>
        <w:t xml:space="preserve">שיהיה </w:t>
      </w:r>
      <w:r w:rsidR="00E4049A">
        <w:rPr>
          <w:rFonts w:hint="cs"/>
          <w:rtl/>
        </w:rPr>
        <w:t xml:space="preserve">גם </w:t>
      </w:r>
      <w:r w:rsidR="00017D56">
        <w:rPr>
          <w:rFonts w:hint="cs"/>
          <w:rtl/>
        </w:rPr>
        <w:t>על אמצעי תקשורת נוספים.</w:t>
      </w:r>
    </w:p>
    <w:p w:rsidR="00017D56" w:rsidRDefault="00017D56" w:rsidP="00017D56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02419112"/>
        <w:placeholder>
          <w:docPart w:val="441A7C8E9598440E847E2D40FDD9BE88"/>
        </w:placeholder>
      </w:sdtPr>
      <w:sdtEndPr/>
      <w:sdtContent>
        <w:p w:rsidR="00017D56" w:rsidRDefault="00017D56" w:rsidP="00017D56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017D56" w:rsidRDefault="00017D56" w:rsidP="00017D56">
      <w:pPr>
        <w:rPr>
          <w:rtl/>
        </w:rPr>
      </w:pPr>
    </w:p>
    <w:p w:rsidR="00017D56" w:rsidRDefault="00017D56" w:rsidP="000A08BA">
      <w:pPr>
        <w:rPr>
          <w:rtl/>
        </w:rPr>
      </w:pPr>
      <w:r>
        <w:rPr>
          <w:rFonts w:hint="cs"/>
          <w:rtl/>
        </w:rPr>
        <w:t>השאלה שנותרה</w:t>
      </w:r>
      <w:r w:rsidR="000A08BA">
        <w:rPr>
          <w:rFonts w:hint="cs"/>
          <w:rtl/>
        </w:rPr>
        <w:t xml:space="preserve"> ואותה אנחנו </w:t>
      </w:r>
      <w:bookmarkStart w:id="958" w:name="_ETM_Q1_5763156"/>
      <w:bookmarkEnd w:id="958"/>
      <w:r w:rsidR="000A08BA">
        <w:rPr>
          <w:rFonts w:hint="cs"/>
          <w:rtl/>
        </w:rPr>
        <w:t xml:space="preserve">צריכים לברר, השאלה של איך נעשה את האכיפה מבחינת כלי אכיפה, סנקציות, עיצומים, צווים וכן הלאה, את זה אנחנו </w:t>
      </w:r>
      <w:bookmarkStart w:id="959" w:name="_ETM_Q1_5765517"/>
      <w:bookmarkEnd w:id="959"/>
      <w:r w:rsidR="000A08BA">
        <w:rPr>
          <w:rFonts w:hint="cs"/>
          <w:rtl/>
        </w:rPr>
        <w:t xml:space="preserve">גם נבדוק לגבי אכיפה היום של איסורים דומים בכללים של </w:t>
      </w:r>
      <w:bookmarkStart w:id="960" w:name="_ETM_Q1_5769474"/>
      <w:bookmarkEnd w:id="960"/>
      <w:r w:rsidR="000A08BA">
        <w:rPr>
          <w:rFonts w:hint="cs"/>
          <w:rtl/>
        </w:rPr>
        <w:t xml:space="preserve">המורשה לשידורים השונים, אנחנו נביא את זה לוועדה בפעם הבאה. הדבר </w:t>
      </w:r>
      <w:bookmarkStart w:id="961" w:name="_ETM_Q1_5779577"/>
      <w:bookmarkEnd w:id="961"/>
      <w:r w:rsidR="000A08BA">
        <w:rPr>
          <w:rFonts w:hint="cs"/>
          <w:rtl/>
        </w:rPr>
        <w:t xml:space="preserve">השלישי, השאלה על מי זה חל </w:t>
      </w:r>
      <w:r w:rsidR="000A08BA">
        <w:rPr>
          <w:rtl/>
        </w:rPr>
        <w:t>–</w:t>
      </w:r>
      <w:r w:rsidR="000A08BA">
        <w:rPr>
          <w:rFonts w:hint="cs"/>
          <w:rtl/>
        </w:rPr>
        <w:t xml:space="preserve"> כרגע הסעיף </w:t>
      </w:r>
      <w:bookmarkStart w:id="962" w:name="_ETM_Q1_5780211"/>
      <w:bookmarkEnd w:id="962"/>
      <w:r w:rsidR="000A08BA">
        <w:rPr>
          <w:rFonts w:hint="cs"/>
          <w:rtl/>
        </w:rPr>
        <w:t xml:space="preserve">מדבר על מורשה לשידורים, זאת אומרת, בעצם זה יהיה ערוצי </w:t>
      </w:r>
      <w:bookmarkStart w:id="963" w:name="_ETM_Q1_5785089"/>
      <w:bookmarkEnd w:id="963"/>
      <w:r w:rsidR="000A08BA">
        <w:rPr>
          <w:rFonts w:hint="cs"/>
          <w:rtl/>
        </w:rPr>
        <w:t xml:space="preserve">טלוויזיה ורדיו, זה במפורש לא חל על עיתונים, ולא </w:t>
      </w:r>
      <w:bookmarkStart w:id="964" w:name="_ETM_Q1_5784820"/>
      <w:bookmarkEnd w:id="964"/>
      <w:r w:rsidR="000A08BA">
        <w:rPr>
          <w:rFonts w:hint="cs"/>
          <w:rtl/>
        </w:rPr>
        <w:t>חל על</w:t>
      </w:r>
      <w:r>
        <w:rPr>
          <w:rFonts w:hint="cs"/>
          <w:rtl/>
        </w:rPr>
        <w:t xml:space="preserve"> אתרי אינטרנט, </w:t>
      </w:r>
      <w:r w:rsidR="000A08BA">
        <w:rPr>
          <w:rFonts w:hint="cs"/>
          <w:rtl/>
        </w:rPr>
        <w:t xml:space="preserve">למעט, וזו באמת הנקודה - </w:t>
      </w:r>
      <w:r>
        <w:rPr>
          <w:rFonts w:hint="cs"/>
          <w:rtl/>
        </w:rPr>
        <w:t xml:space="preserve">ההקפדה הזאת </w:t>
      </w:r>
      <w:r w:rsidR="000A08BA">
        <w:rPr>
          <w:rFonts w:hint="cs"/>
          <w:rtl/>
        </w:rPr>
        <w:t xml:space="preserve">על ביטוי הוגן ושוויוני </w:t>
      </w:r>
      <w:bookmarkStart w:id="965" w:name="_ETM_Q1_5798987"/>
      <w:bookmarkEnd w:id="965"/>
      <w:r w:rsidR="000A08B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חלה על מורשה </w:t>
      </w:r>
      <w:r w:rsidR="00E4049A">
        <w:rPr>
          <w:rFonts w:hint="cs"/>
          <w:rtl/>
        </w:rPr>
        <w:t>ל</w:t>
      </w:r>
      <w:r>
        <w:rPr>
          <w:rFonts w:hint="cs"/>
          <w:rtl/>
        </w:rPr>
        <w:t xml:space="preserve">שידורים, לרבות בשידוריו באמצעות האינטרנט. </w:t>
      </w:r>
      <w:r w:rsidR="000A08BA">
        <w:rPr>
          <w:rFonts w:hint="cs"/>
          <w:rtl/>
        </w:rPr>
        <w:t xml:space="preserve">זאת אומרת, בעצם ההחלה פה היא על ערוצי הטלוויזיה </w:t>
      </w:r>
      <w:bookmarkStart w:id="966" w:name="_ETM_Q1_5804322"/>
      <w:bookmarkEnd w:id="966"/>
      <w:r w:rsidR="000A08BA">
        <w:rPr>
          <w:rFonts w:hint="cs"/>
          <w:rtl/>
        </w:rPr>
        <w:t xml:space="preserve">והרדיו, לא על עיתונים ולא על אתרי אינטרנט, למעט אתרי </w:t>
      </w:r>
      <w:bookmarkStart w:id="967" w:name="_ETM_Q1_5810581"/>
      <w:bookmarkEnd w:id="967"/>
      <w:r w:rsidR="000A08BA">
        <w:rPr>
          <w:rFonts w:hint="cs"/>
          <w:rtl/>
        </w:rPr>
        <w:t xml:space="preserve">אינטרנט שקשורים למורשה לשידורים. אני חושב שהדוגמה הכי מובהקת זה </w:t>
      </w:r>
      <w:bookmarkStart w:id="968" w:name="_ETM_Q1_5815974"/>
      <w:bookmarkEnd w:id="968"/>
      <w:r w:rsidR="000A08BA">
        <w:rPr>
          <w:rFonts w:hint="cs"/>
          <w:rtl/>
        </w:rPr>
        <w:t>מאקו. אז השאלה האם יש הצדקה בזה גם אינטרנט</w:t>
      </w:r>
      <w:r w:rsidR="00E4049A">
        <w:rPr>
          <w:rFonts w:hint="cs"/>
          <w:rtl/>
        </w:rPr>
        <w:t>י</w:t>
      </w:r>
      <w:r w:rsidR="000A08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17D56" w:rsidRDefault="00017D56" w:rsidP="00017D5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8314298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6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היו"ר ניסן סלומינסקי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0A08BA" w:rsidP="00017D56">
      <w:pPr>
        <w:rPr>
          <w:rtl/>
        </w:rPr>
      </w:pPr>
      <w:r>
        <w:rPr>
          <w:rFonts w:hint="cs"/>
          <w:rtl/>
        </w:rPr>
        <w:t xml:space="preserve">זה יהיה </w:t>
      </w:r>
      <w:r w:rsidR="00017D56">
        <w:rPr>
          <w:rFonts w:hint="cs"/>
          <w:rtl/>
        </w:rPr>
        <w:t>קצת מסובך.</w:t>
      </w:r>
    </w:p>
    <w:p w:rsidR="00017D56" w:rsidRDefault="00017D56" w:rsidP="00017D56">
      <w:pPr>
        <w:rPr>
          <w:rtl/>
        </w:rPr>
      </w:pPr>
    </w:p>
    <w:sdt>
      <w:sdtPr>
        <w:rPr>
          <w:rtl/>
        </w:rPr>
        <w:alias w:val="דובר"/>
        <w:tag w:val="&lt;ID&gt;0&lt;/ID&gt;&lt;Name&gt;דין ליבנה&lt;/Name&gt;&lt;Data&gt;דין ליבנה&lt;/Data&gt;&lt;MemberID&gt;&lt;/MemberID&gt;"/>
        <w:id w:val="1236206731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4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דין ליבנה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0A08BA" w:rsidP="000A08BA">
      <w:pPr>
        <w:rPr>
          <w:rtl/>
        </w:rPr>
      </w:pPr>
      <w:bookmarkStart w:id="969" w:name="_ETM_Q1_5831626"/>
      <w:bookmarkEnd w:id="969"/>
      <w:r>
        <w:rPr>
          <w:rFonts w:hint="cs"/>
          <w:rtl/>
        </w:rPr>
        <w:t xml:space="preserve">מה </w:t>
      </w:r>
      <w:bookmarkStart w:id="970" w:name="_ETM_Q1_5828195"/>
      <w:bookmarkEnd w:id="970"/>
      <w:r>
        <w:rPr>
          <w:rFonts w:hint="cs"/>
          <w:rtl/>
        </w:rPr>
        <w:t xml:space="preserve">שוועדת בייניש חשבה זה בסוף על </w:t>
      </w:r>
      <w:proofErr w:type="spellStart"/>
      <w:r>
        <w:rPr>
          <w:rFonts w:hint="cs"/>
          <w:rtl/>
        </w:rPr>
        <w:t>לינקצ</w:t>
      </w:r>
      <w:proofErr w:type="spellEnd"/>
      <w:r>
        <w:rPr>
          <w:rFonts w:hint="cs"/>
          <w:rtl/>
        </w:rPr>
        <w:t xml:space="preserve">' בין הערוץ המשדר </w:t>
      </w:r>
      <w:bookmarkStart w:id="971" w:name="_ETM_Q1_5831884"/>
      <w:bookmarkEnd w:id="971"/>
      <w:r>
        <w:rPr>
          <w:rFonts w:hint="cs"/>
          <w:rtl/>
        </w:rPr>
        <w:t>לבין אתר האינטרנט שלו.</w:t>
      </w:r>
      <w:r w:rsidR="00017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כשרואים בחדשות ערוץ פלוני את המשך הכתבה </w:t>
      </w:r>
      <w:bookmarkStart w:id="972" w:name="_ETM_Q1_5842385"/>
      <w:bookmarkEnd w:id="972"/>
      <w:r>
        <w:rPr>
          <w:rFonts w:hint="cs"/>
          <w:rtl/>
        </w:rPr>
        <w:t>וספציפית את הר</w:t>
      </w:r>
      <w:r w:rsidR="00412F35">
        <w:rPr>
          <w:rFonts w:hint="cs"/>
          <w:rtl/>
        </w:rPr>
        <w:t>י</w:t>
      </w:r>
      <w:r>
        <w:rPr>
          <w:rFonts w:hint="cs"/>
          <w:rtl/>
        </w:rPr>
        <w:t xml:space="preserve">איון עם ראש הממשלה, </w:t>
      </w:r>
      <w:r w:rsidR="00017D56">
        <w:rPr>
          <w:rFonts w:hint="cs"/>
          <w:rtl/>
        </w:rPr>
        <w:t>תוכלו לראות באתר האינטרנט שלנו.</w:t>
      </w:r>
      <w:r>
        <w:rPr>
          <w:rFonts w:hint="cs"/>
          <w:rtl/>
        </w:rPr>
        <w:t xml:space="preserve"> בעצם, הם לוקחים </w:t>
      </w:r>
      <w:bookmarkStart w:id="973" w:name="_ETM_Q1_5846601"/>
      <w:bookmarkEnd w:id="973"/>
      <w:r>
        <w:rPr>
          <w:rFonts w:hint="cs"/>
          <w:rtl/>
        </w:rPr>
        <w:t xml:space="preserve">את הפלטפורמה שיש להם, ומעבירים את התעמולה שאסור לה לעשות, </w:t>
      </w:r>
      <w:bookmarkStart w:id="974" w:name="_ETM_Q1_5847641"/>
      <w:bookmarkEnd w:id="974"/>
      <w:r>
        <w:rPr>
          <w:rFonts w:hint="cs"/>
          <w:rtl/>
        </w:rPr>
        <w:t>או שמותר לעשות בצורה מסוימת לאתר האינטרנט.</w:t>
      </w:r>
      <w:r w:rsidR="00017D56">
        <w:rPr>
          <w:rFonts w:hint="cs"/>
          <w:rtl/>
        </w:rPr>
        <w:t xml:space="preserve"> </w:t>
      </w:r>
    </w:p>
    <w:p w:rsidR="00017D56" w:rsidRDefault="00017D56" w:rsidP="00017D5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44868400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af6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היו"ר ניסן סלומינסקי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0A08BA" w:rsidP="00E4049A">
      <w:pPr>
        <w:rPr>
          <w:rtl/>
        </w:rPr>
      </w:pPr>
      <w:r>
        <w:rPr>
          <w:rFonts w:hint="cs"/>
          <w:rtl/>
        </w:rPr>
        <w:t xml:space="preserve">למה להחיל את האיסור גם על האתר </w:t>
      </w:r>
      <w:bookmarkStart w:id="975" w:name="_ETM_Q1_5858674"/>
      <w:bookmarkEnd w:id="975"/>
      <w:r>
        <w:rPr>
          <w:rFonts w:hint="cs"/>
          <w:rtl/>
        </w:rPr>
        <w:t xml:space="preserve">של אותו ערוץ זה מובן. הבעיה </w:t>
      </w:r>
      <w:r w:rsidR="00E4049A">
        <w:rPr>
          <w:rFonts w:hint="cs"/>
          <w:rtl/>
        </w:rPr>
        <w:t>ז</w:t>
      </w:r>
      <w:r>
        <w:rPr>
          <w:rFonts w:hint="cs"/>
          <w:rtl/>
        </w:rPr>
        <w:t>ה רק</w:t>
      </w:r>
      <w:r w:rsidR="008228AA">
        <w:rPr>
          <w:rFonts w:hint="cs"/>
          <w:rtl/>
        </w:rPr>
        <w:t xml:space="preserve"> </w:t>
      </w:r>
      <w:r w:rsidR="00017D56">
        <w:rPr>
          <w:rFonts w:hint="cs"/>
          <w:rtl/>
        </w:rPr>
        <w:t xml:space="preserve"> יוצר סיטואציה ש</w:t>
      </w:r>
      <w:r w:rsidR="008228AA">
        <w:rPr>
          <w:rFonts w:hint="cs"/>
          <w:rtl/>
        </w:rPr>
        <w:t xml:space="preserve">יש </w:t>
      </w:r>
      <w:bookmarkStart w:id="976" w:name="_ETM_Q1_5865319"/>
      <w:bookmarkEnd w:id="976"/>
      <w:r w:rsidR="008228AA">
        <w:rPr>
          <w:rFonts w:hint="cs"/>
          <w:rtl/>
        </w:rPr>
        <w:t>אתרים ש</w:t>
      </w:r>
      <w:r w:rsidR="00017D56">
        <w:rPr>
          <w:rFonts w:hint="cs"/>
          <w:rtl/>
        </w:rPr>
        <w:t xml:space="preserve">הם גדולים יותר </w:t>
      </w:r>
      <w:r w:rsidR="008228AA">
        <w:rPr>
          <w:rFonts w:hint="cs"/>
          <w:rtl/>
        </w:rPr>
        <w:t xml:space="preserve">ומשפיעים יותר, רק הם </w:t>
      </w:r>
      <w:r w:rsidR="00017D56">
        <w:rPr>
          <w:rFonts w:hint="cs"/>
          <w:rtl/>
        </w:rPr>
        <w:t xml:space="preserve">לא קשורים לערוץ מסוים. </w:t>
      </w:r>
      <w:r w:rsidR="008228AA">
        <w:rPr>
          <w:rFonts w:hint="cs"/>
          <w:rtl/>
        </w:rPr>
        <w:t xml:space="preserve">לא לערוץ שעליו מדובר, הוא </w:t>
      </w:r>
      <w:bookmarkStart w:id="977" w:name="_ETM_Q1_5877032"/>
      <w:bookmarkEnd w:id="977"/>
      <w:r w:rsidR="008228AA">
        <w:rPr>
          <w:rFonts w:hint="cs"/>
          <w:rtl/>
        </w:rPr>
        <w:t xml:space="preserve">יכול להיות קשור לעיתון מסוים, אבל על העיתון אין את האיסור, </w:t>
      </w:r>
      <w:bookmarkStart w:id="978" w:name="_ETM_Q1_5879866"/>
      <w:bookmarkEnd w:id="978"/>
      <w:r w:rsidR="008228AA">
        <w:rPr>
          <w:rFonts w:hint="cs"/>
          <w:rtl/>
        </w:rPr>
        <w:t xml:space="preserve">אז ממילא גם עליו לא יהיה את האיסור, ואז יוצא </w:t>
      </w:r>
      <w:bookmarkStart w:id="979" w:name="_ETM_Q1_5884815"/>
      <w:bookmarkEnd w:id="979"/>
      <w:r w:rsidR="008228AA">
        <w:rPr>
          <w:rFonts w:hint="cs"/>
          <w:rtl/>
        </w:rPr>
        <w:t>לנו</w:t>
      </w:r>
      <w:r w:rsidR="00017D56">
        <w:rPr>
          <w:rFonts w:hint="cs"/>
          <w:rtl/>
        </w:rPr>
        <w:t xml:space="preserve"> אפליה שמי שקשור </w:t>
      </w:r>
      <w:r w:rsidR="008228AA">
        <w:rPr>
          <w:rFonts w:hint="cs"/>
          <w:rtl/>
        </w:rPr>
        <w:t xml:space="preserve">לעיתון מסוים והוא הכי גדול והכי משפיע, עליו לא יחול </w:t>
      </w:r>
      <w:r w:rsidR="00017D56">
        <w:rPr>
          <w:rFonts w:hint="cs"/>
          <w:rtl/>
        </w:rPr>
        <w:t xml:space="preserve"> שום דבר מהאיסור הזה. לעומת זאת, </w:t>
      </w:r>
      <w:r w:rsidR="008228AA">
        <w:rPr>
          <w:rFonts w:hint="cs"/>
          <w:rtl/>
        </w:rPr>
        <w:t xml:space="preserve">על אתר שהוא </w:t>
      </w:r>
      <w:bookmarkStart w:id="980" w:name="_ETM_Q1_5895788"/>
      <w:bookmarkEnd w:id="980"/>
      <w:r w:rsidR="008228AA">
        <w:rPr>
          <w:rFonts w:hint="cs"/>
          <w:rtl/>
        </w:rPr>
        <w:t xml:space="preserve">יותר קטן, </w:t>
      </w:r>
      <w:r w:rsidR="00017D56">
        <w:rPr>
          <w:rFonts w:hint="cs"/>
          <w:rtl/>
        </w:rPr>
        <w:t>רק הוא קשור כן לרדיו ולטלוויזיה, עליו כן יחול.</w:t>
      </w:r>
      <w:r w:rsidR="008228AA">
        <w:rPr>
          <w:rFonts w:hint="cs"/>
          <w:rtl/>
        </w:rPr>
        <w:t xml:space="preserve"> זה קצת קשה, וצריכים למצוא את הדרך </w:t>
      </w:r>
      <w:bookmarkStart w:id="981" w:name="_ETM_Q1_5904881"/>
      <w:bookmarkEnd w:id="981"/>
      <w:r w:rsidR="008228AA">
        <w:rPr>
          <w:rFonts w:hint="cs"/>
          <w:rtl/>
        </w:rPr>
        <w:t>איך להתגבר.</w:t>
      </w:r>
    </w:p>
    <w:p w:rsidR="00017D56" w:rsidRDefault="00017D56" w:rsidP="00017D56">
      <w:pPr>
        <w:rPr>
          <w:rtl/>
        </w:rPr>
      </w:pPr>
    </w:p>
    <w:sdt>
      <w:sdtPr>
        <w:rPr>
          <w:rtl/>
        </w:rPr>
        <w:alias w:val="דובר_המשך"/>
        <w:tag w:val="&lt;ID&gt;0&lt;/ID&gt;&lt;Name&gt;דין ליבנה&lt;/Name&gt;&lt;Data&gt;דין ליבנה&lt;/Data&gt;&lt;Shortcut&gt;&lt;/Shortcut&gt;"/>
        <w:id w:val="2085792220"/>
        <w:placeholder>
          <w:docPart w:val="DefaultPlaceholder_-1854013440"/>
        </w:placeholder>
      </w:sdtPr>
      <w:sdtEndPr/>
      <w:sdtContent>
        <w:p w:rsidR="00017D56" w:rsidRDefault="00017D56" w:rsidP="00017D56">
          <w:pPr>
            <w:pStyle w:val="-"/>
            <w:keepNext/>
            <w:rPr>
              <w:rtl/>
            </w:rPr>
          </w:pPr>
          <w:r w:rsidRPr="00017D56">
            <w:rPr>
              <w:rStyle w:val="afd"/>
              <w:color w:val="000000"/>
              <w:rtl/>
            </w:rPr>
            <w:t>דין ליבנה</w:t>
          </w:r>
          <w:r w:rsidRPr="00017D56">
            <w:rPr>
              <w:color w:val="000000"/>
              <w:rtl/>
            </w:rPr>
            <w:t>:</w:t>
          </w:r>
        </w:p>
      </w:sdtContent>
    </w:sdt>
    <w:p w:rsidR="00017D56" w:rsidRDefault="00017D56" w:rsidP="00017D56">
      <w:pPr>
        <w:pStyle w:val="KeepWithNext"/>
        <w:rPr>
          <w:rtl/>
        </w:rPr>
      </w:pPr>
    </w:p>
    <w:p w:rsidR="00017D56" w:rsidRDefault="00017D56" w:rsidP="00017D56">
      <w:pPr>
        <w:rPr>
          <w:rtl/>
        </w:rPr>
      </w:pPr>
      <w:r>
        <w:rPr>
          <w:rFonts w:hint="cs"/>
          <w:rtl/>
        </w:rPr>
        <w:t xml:space="preserve">יש סעיף אחר שמדבר </w:t>
      </w:r>
      <w:r w:rsidR="008228AA">
        <w:rPr>
          <w:rFonts w:hint="cs"/>
          <w:rtl/>
        </w:rPr>
        <w:t xml:space="preserve">על אתרים ועיתונים. </w:t>
      </w:r>
    </w:p>
    <w:p w:rsidR="001E546E" w:rsidRDefault="001E546E" w:rsidP="00017D56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809745175"/>
        <w:placeholder>
          <w:docPart w:val="DefaultPlaceholder_-1854013440"/>
        </w:placeholder>
      </w:sdtPr>
      <w:sdtEndPr/>
      <w:sdtContent>
        <w:p w:rsidR="001E546E" w:rsidRDefault="00E412D8" w:rsidP="001E546E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1E546E" w:rsidRDefault="001E546E" w:rsidP="001E546E">
      <w:pPr>
        <w:pStyle w:val="KeepWithNext"/>
        <w:rPr>
          <w:rtl/>
        </w:rPr>
      </w:pPr>
    </w:p>
    <w:p w:rsidR="001E546E" w:rsidRPr="001E546E" w:rsidRDefault="008228AA" w:rsidP="008228AA">
      <w:pPr>
        <w:rPr>
          <w:rtl/>
        </w:rPr>
      </w:pPr>
      <w:r>
        <w:rPr>
          <w:rFonts w:hint="cs"/>
          <w:rtl/>
        </w:rPr>
        <w:t xml:space="preserve">שם זה יצור אפליה, ופה זה חובה - </w:t>
      </w:r>
      <w:bookmarkStart w:id="982" w:name="_ETM_Q1_5920805"/>
      <w:bookmarkEnd w:id="982"/>
      <w:r>
        <w:rPr>
          <w:rFonts w:hint="cs"/>
          <w:rtl/>
        </w:rPr>
        <w:t>- -</w:t>
      </w:r>
    </w:p>
    <w:p w:rsidR="00342F06" w:rsidRDefault="00342F06" w:rsidP="00342F06">
      <w:pPr>
        <w:rPr>
          <w:rtl/>
        </w:rPr>
      </w:pPr>
    </w:p>
    <w:p w:rsidR="00342F06" w:rsidRDefault="00412F35" w:rsidP="00412F35">
      <w:pPr>
        <w:pStyle w:val="a4"/>
        <w:keepNext/>
        <w:rPr>
          <w:rtl/>
        </w:rPr>
      </w:pPr>
      <w:r>
        <w:rPr>
          <w:rtl/>
        </w:rPr>
        <w:t>עמי ברקוביץ:</w:t>
      </w:r>
    </w:p>
    <w:p w:rsidR="00412F35" w:rsidRDefault="00412F35" w:rsidP="00412F35">
      <w:pPr>
        <w:pStyle w:val="KeepWithNext"/>
        <w:rPr>
          <w:rtl/>
        </w:rPr>
      </w:pPr>
    </w:p>
    <w:p w:rsidR="008228AA" w:rsidRDefault="008228AA" w:rsidP="00342F06">
      <w:pPr>
        <w:rPr>
          <w:rtl/>
        </w:rPr>
      </w:pPr>
      <w:bookmarkStart w:id="983" w:name="_ETM_Q1_5925494"/>
      <w:bookmarkEnd w:id="983"/>
      <w:r>
        <w:rPr>
          <w:rFonts w:hint="cs"/>
          <w:rtl/>
        </w:rPr>
        <w:t xml:space="preserve">בהקשר של מודעות פרסום. </w:t>
      </w:r>
    </w:p>
    <w:p w:rsidR="008228AA" w:rsidRDefault="008228AA" w:rsidP="00342F06">
      <w:pPr>
        <w:rPr>
          <w:rtl/>
        </w:rPr>
      </w:pPr>
      <w:bookmarkStart w:id="984" w:name="_ETM_Q1_5925829"/>
      <w:bookmarkEnd w:id="984"/>
    </w:p>
    <w:p w:rsidR="008228AA" w:rsidRDefault="008228AA" w:rsidP="008228AA">
      <w:pPr>
        <w:pStyle w:val="af6"/>
        <w:keepNext/>
        <w:rPr>
          <w:rtl/>
        </w:rPr>
      </w:pPr>
      <w:bookmarkStart w:id="985" w:name="_ETM_Q1_5926100"/>
      <w:bookmarkEnd w:id="985"/>
      <w:r>
        <w:rPr>
          <w:rtl/>
        </w:rPr>
        <w:t>היו"ר ניסן סלומינסקי:</w:t>
      </w:r>
    </w:p>
    <w:p w:rsidR="008228AA" w:rsidRDefault="008228AA" w:rsidP="008228AA">
      <w:pPr>
        <w:pStyle w:val="KeepWithNext"/>
        <w:rPr>
          <w:rtl/>
        </w:rPr>
      </w:pPr>
    </w:p>
    <w:p w:rsidR="008228AA" w:rsidRDefault="008228AA" w:rsidP="00E4049A">
      <w:pPr>
        <w:rPr>
          <w:rtl/>
        </w:rPr>
      </w:pPr>
      <w:r>
        <w:rPr>
          <w:rFonts w:hint="cs"/>
          <w:rtl/>
        </w:rPr>
        <w:t xml:space="preserve">זה דברים שונים. מצד </w:t>
      </w:r>
      <w:bookmarkStart w:id="986" w:name="_ETM_Q1_5925444"/>
      <w:bookmarkEnd w:id="986"/>
      <w:r>
        <w:rPr>
          <w:rFonts w:hint="cs"/>
          <w:rtl/>
        </w:rPr>
        <w:t xml:space="preserve">אחד זה כן צריך, לא יכול </w:t>
      </w:r>
      <w:r w:rsidR="00E4049A">
        <w:rPr>
          <w:rFonts w:hint="cs"/>
          <w:rtl/>
        </w:rPr>
        <w:t xml:space="preserve">להיות </w:t>
      </w:r>
      <w:bookmarkStart w:id="987" w:name="_ETM_Q1_5933776"/>
      <w:bookmarkEnd w:id="987"/>
      <w:r>
        <w:rPr>
          <w:rFonts w:hint="cs"/>
          <w:rtl/>
        </w:rPr>
        <w:t xml:space="preserve">שעל ערוץ </w:t>
      </w:r>
      <w:r w:rsidR="00E4049A">
        <w:rPr>
          <w:rFonts w:hint="cs"/>
          <w:rtl/>
        </w:rPr>
        <w:t xml:space="preserve">10 זה יחול, </w:t>
      </w:r>
      <w:r>
        <w:rPr>
          <w:rFonts w:hint="cs"/>
          <w:rtl/>
        </w:rPr>
        <w:t xml:space="preserve">אבל על האתר שלהם זה לא </w:t>
      </w:r>
      <w:bookmarkStart w:id="988" w:name="_ETM_Q1_5936358"/>
      <w:bookmarkEnd w:id="988"/>
      <w:r>
        <w:rPr>
          <w:rFonts w:hint="cs"/>
          <w:rtl/>
        </w:rPr>
        <w:t>יחול. אבל אם זה כן חל על האתר שלהם</w:t>
      </w:r>
      <w:r w:rsidR="00412F35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989" w:name="_ETM_Q1_5939377"/>
      <w:bookmarkEnd w:id="989"/>
      <w:r>
        <w:rPr>
          <w:rFonts w:hint="cs"/>
          <w:rtl/>
        </w:rPr>
        <w:t xml:space="preserve">אתר של אחד העיתונים שהוא הרבה יותר גדול ונפוץ, עליו </w:t>
      </w:r>
      <w:bookmarkStart w:id="990" w:name="_ETM_Q1_5944585"/>
      <w:bookmarkEnd w:id="990"/>
      <w:r>
        <w:rPr>
          <w:rFonts w:hint="cs"/>
          <w:rtl/>
        </w:rPr>
        <w:t xml:space="preserve">לא יחול. יש לנו כאן תחושה שמשהו כאן לא בסדר. </w:t>
      </w:r>
      <w:bookmarkStart w:id="991" w:name="_ETM_Q1_5951017"/>
      <w:bookmarkEnd w:id="991"/>
      <w:r>
        <w:rPr>
          <w:rFonts w:hint="cs"/>
          <w:rtl/>
        </w:rPr>
        <w:t xml:space="preserve">השאלה האם להטיל את החובה הזאת על כל האתרים שמפרסמים </w:t>
      </w:r>
      <w:bookmarkStart w:id="992" w:name="_ETM_Q1_5955441"/>
      <w:bookmarkEnd w:id="992"/>
      <w:r>
        <w:rPr>
          <w:rFonts w:hint="cs"/>
          <w:rtl/>
        </w:rPr>
        <w:t>חדשות?</w:t>
      </w:r>
    </w:p>
    <w:p w:rsidR="008228AA" w:rsidRDefault="008228AA" w:rsidP="008228AA">
      <w:pPr>
        <w:rPr>
          <w:rtl/>
        </w:rPr>
      </w:pPr>
    </w:p>
    <w:p w:rsidR="008228AA" w:rsidRDefault="008228AA" w:rsidP="008228AA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8228AA" w:rsidRDefault="008228AA" w:rsidP="008228AA">
      <w:pPr>
        <w:pStyle w:val="KeepWithNext"/>
        <w:rPr>
          <w:rtl/>
        </w:rPr>
      </w:pPr>
    </w:p>
    <w:p w:rsidR="00B10181" w:rsidRDefault="00B10181" w:rsidP="00434F98">
      <w:pPr>
        <w:rPr>
          <w:rtl/>
        </w:rPr>
      </w:pPr>
      <w:r>
        <w:rPr>
          <w:rFonts w:hint="cs"/>
          <w:rtl/>
        </w:rPr>
        <w:t xml:space="preserve">להטיל את זה על אתרי האינטרנט </w:t>
      </w:r>
      <w:r w:rsidR="00434F98">
        <w:rPr>
          <w:rFonts w:hint="cs"/>
          <w:rtl/>
        </w:rPr>
        <w:t>של המורשה</w:t>
      </w:r>
      <w:r>
        <w:rPr>
          <w:rFonts w:hint="cs"/>
          <w:rtl/>
        </w:rPr>
        <w:t xml:space="preserve"> לשידור. </w:t>
      </w:r>
      <w:bookmarkStart w:id="993" w:name="_ETM_Q1_5956972"/>
      <w:bookmarkEnd w:id="993"/>
    </w:p>
    <w:p w:rsidR="00B10181" w:rsidRDefault="00B10181" w:rsidP="00B10181">
      <w:pPr>
        <w:rPr>
          <w:rtl/>
        </w:rPr>
      </w:pPr>
    </w:p>
    <w:p w:rsidR="00B10181" w:rsidRDefault="00B10181" w:rsidP="00B10181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B10181" w:rsidRDefault="00B10181" w:rsidP="00B10181">
      <w:pPr>
        <w:pStyle w:val="KeepWithNext"/>
        <w:rPr>
          <w:rtl/>
        </w:rPr>
      </w:pPr>
    </w:p>
    <w:p w:rsidR="001E546E" w:rsidRDefault="00B10181" w:rsidP="00B10181">
      <w:pPr>
        <w:rPr>
          <w:rtl/>
        </w:rPr>
      </w:pPr>
      <w:r>
        <w:rPr>
          <w:rFonts w:hint="cs"/>
          <w:rtl/>
        </w:rPr>
        <w:t xml:space="preserve">או לא להטיל, אבל אז זה צחוק. אתה מטיל, </w:t>
      </w:r>
      <w:bookmarkStart w:id="994" w:name="_ETM_Q1_5959863"/>
      <w:bookmarkEnd w:id="994"/>
      <w:r>
        <w:rPr>
          <w:rFonts w:hint="cs"/>
          <w:rtl/>
        </w:rPr>
        <w:t>נניח, על ערוץ 10, ולא על אתר האינטרנט, אז מה?</w:t>
      </w:r>
      <w:r w:rsidR="001E546E">
        <w:rPr>
          <w:rFonts w:hint="cs"/>
          <w:rtl/>
        </w:rPr>
        <w:t xml:space="preserve"> </w:t>
      </w:r>
    </w:p>
    <w:p w:rsidR="00B10181" w:rsidRDefault="00B10181" w:rsidP="00B10181">
      <w:pPr>
        <w:pStyle w:val="a4"/>
        <w:keepNext/>
        <w:rPr>
          <w:rtl/>
        </w:rPr>
      </w:pPr>
      <w:r>
        <w:rPr>
          <w:rtl/>
        </w:rPr>
        <w:t>דין ליבנה:</w:t>
      </w:r>
    </w:p>
    <w:p w:rsidR="00B10181" w:rsidRDefault="00B10181" w:rsidP="00B10181">
      <w:pPr>
        <w:pStyle w:val="KeepWithNext"/>
        <w:rPr>
          <w:rtl/>
        </w:rPr>
      </w:pPr>
    </w:p>
    <w:p w:rsidR="00B10181" w:rsidRDefault="00B10181" w:rsidP="00B10181">
      <w:pPr>
        <w:rPr>
          <w:rtl/>
        </w:rPr>
      </w:pPr>
      <w:r>
        <w:rPr>
          <w:rFonts w:hint="cs"/>
          <w:rtl/>
        </w:rPr>
        <w:t xml:space="preserve">ואז </w:t>
      </w:r>
      <w:bookmarkStart w:id="995" w:name="_ETM_Q1_5966348"/>
      <w:bookmarkEnd w:id="995"/>
      <w:r w:rsidR="00E4049A">
        <w:rPr>
          <w:rFonts w:hint="cs"/>
          <w:rtl/>
        </w:rPr>
        <w:t xml:space="preserve">אתה פותח את </w:t>
      </w:r>
      <w:proofErr w:type="spellStart"/>
      <w:r w:rsidR="00E4049A">
        <w:rPr>
          <w:rFonts w:hint="cs"/>
          <w:rtl/>
        </w:rPr>
        <w:t>הלינקצ</w:t>
      </w:r>
      <w:proofErr w:type="spellEnd"/>
      <w:r w:rsidR="00E4049A">
        <w:rPr>
          <w:rFonts w:hint="cs"/>
          <w:rtl/>
        </w:rPr>
        <w:t>'</w:t>
      </w:r>
      <w:r>
        <w:rPr>
          <w:rFonts w:hint="cs"/>
          <w:rtl/>
        </w:rPr>
        <w:t xml:space="preserve"> בין הפלטפורמה הטלוויזיונית והרדיו לאינטרנט.</w:t>
      </w:r>
    </w:p>
    <w:p w:rsidR="00B10181" w:rsidRDefault="00B10181" w:rsidP="00B10181">
      <w:pPr>
        <w:rPr>
          <w:rtl/>
        </w:rPr>
      </w:pPr>
      <w:bookmarkStart w:id="996" w:name="_ETM_Q1_5973232"/>
      <w:bookmarkEnd w:id="996"/>
    </w:p>
    <w:p w:rsidR="00B10181" w:rsidRDefault="00B10181" w:rsidP="00B10181">
      <w:pPr>
        <w:pStyle w:val="af6"/>
        <w:keepNext/>
        <w:rPr>
          <w:rtl/>
        </w:rPr>
      </w:pPr>
      <w:bookmarkStart w:id="997" w:name="_ETM_Q1_5973501"/>
      <w:bookmarkEnd w:id="997"/>
      <w:r>
        <w:rPr>
          <w:rtl/>
        </w:rPr>
        <w:t>היו"ר ניסן סלומינסקי:</w:t>
      </w:r>
    </w:p>
    <w:p w:rsidR="00B10181" w:rsidRDefault="00B10181" w:rsidP="00B10181">
      <w:pPr>
        <w:pStyle w:val="KeepWithNext"/>
        <w:rPr>
          <w:rtl/>
        </w:rPr>
      </w:pPr>
    </w:p>
    <w:p w:rsidR="00B10181" w:rsidRDefault="00B10181" w:rsidP="00B10181">
      <w:pPr>
        <w:rPr>
          <w:rtl/>
        </w:rPr>
      </w:pPr>
      <w:r>
        <w:rPr>
          <w:rFonts w:hint="cs"/>
          <w:rtl/>
        </w:rPr>
        <w:t xml:space="preserve">זה </w:t>
      </w:r>
      <w:bookmarkStart w:id="998" w:name="_ETM_Q1_5969793"/>
      <w:bookmarkEnd w:id="998"/>
      <w:r>
        <w:rPr>
          <w:rFonts w:hint="cs"/>
          <w:rtl/>
        </w:rPr>
        <w:t xml:space="preserve">בדרך לאכיפה. </w:t>
      </w:r>
    </w:p>
    <w:p w:rsidR="001E546E" w:rsidRDefault="001E546E" w:rsidP="00342F06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-1154837625"/>
        <w:placeholder>
          <w:docPart w:val="DefaultPlaceholder_-1854013440"/>
        </w:placeholder>
      </w:sdtPr>
      <w:sdtEndPr/>
      <w:sdtContent>
        <w:p w:rsidR="001E546E" w:rsidRDefault="001E546E" w:rsidP="001E546E">
          <w:pPr>
            <w:pStyle w:val="af9"/>
            <w:keepNext/>
            <w:rPr>
              <w:rtl/>
            </w:rPr>
          </w:pPr>
          <w:r w:rsidRPr="001E546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1E546E">
            <w:rPr>
              <w:rStyle w:val="afd"/>
              <w:color w:val="000000"/>
              <w:rtl/>
            </w:rPr>
            <w:t>נהון</w:t>
          </w:r>
          <w:proofErr w:type="spellEnd"/>
          <w:r w:rsidRPr="001E546E">
            <w:rPr>
              <w:color w:val="000000"/>
              <w:rtl/>
            </w:rPr>
            <w:t>:</w:t>
          </w:r>
        </w:p>
      </w:sdtContent>
    </w:sdt>
    <w:p w:rsidR="001E546E" w:rsidRDefault="001E546E" w:rsidP="001E546E">
      <w:pPr>
        <w:pStyle w:val="KeepWithNext"/>
        <w:rPr>
          <w:rtl/>
        </w:rPr>
      </w:pPr>
    </w:p>
    <w:p w:rsidR="001E546E" w:rsidRDefault="00B10181" w:rsidP="001E546E">
      <w:pPr>
        <w:rPr>
          <w:rtl/>
        </w:rPr>
      </w:pPr>
      <w:r>
        <w:rPr>
          <w:rFonts w:hint="cs"/>
          <w:rtl/>
        </w:rPr>
        <w:t xml:space="preserve">כשהגענו לעיתונים, הייתה לנו בעיה להגדיר בכלל מה זה </w:t>
      </w:r>
      <w:bookmarkStart w:id="999" w:name="_ETM_Q1_5975872"/>
      <w:bookmarkEnd w:id="999"/>
      <w:r>
        <w:rPr>
          <w:rFonts w:hint="cs"/>
          <w:rtl/>
        </w:rPr>
        <w:t xml:space="preserve">אתר חדשות. </w:t>
      </w:r>
    </w:p>
    <w:p w:rsidR="00B10181" w:rsidRDefault="00B10181" w:rsidP="001E546E">
      <w:pPr>
        <w:rPr>
          <w:rtl/>
        </w:rPr>
      </w:pPr>
    </w:p>
    <w:p w:rsidR="00B10181" w:rsidRDefault="00B10181" w:rsidP="001E546E">
      <w:pPr>
        <w:rPr>
          <w:rtl/>
        </w:rPr>
      </w:pPr>
      <w:bookmarkStart w:id="1000" w:name="_ETM_Q1_5990702"/>
      <w:bookmarkStart w:id="1001" w:name="_ETM_Q1_5990740"/>
      <w:bookmarkEnd w:id="1000"/>
      <w:bookmarkEnd w:id="1001"/>
      <w:r>
        <w:rPr>
          <w:rFonts w:hint="cs"/>
          <w:rtl/>
        </w:rPr>
        <w:t xml:space="preserve">אבל ב-10(ב) כשאנחנו מדברים על </w:t>
      </w:r>
      <w:bookmarkStart w:id="1002" w:name="_ETM_Q1_5991846"/>
      <w:bookmarkEnd w:id="1002"/>
      <w:r>
        <w:rPr>
          <w:rFonts w:hint="cs"/>
          <w:rtl/>
        </w:rPr>
        <w:t xml:space="preserve">זה, אתה צודק. לדעתי, צריך להכניס את הנושא של העיתונים, </w:t>
      </w:r>
      <w:bookmarkStart w:id="1003" w:name="_ETM_Q1_5995855"/>
      <w:bookmarkEnd w:id="1003"/>
      <w:r>
        <w:rPr>
          <w:rFonts w:hint="cs"/>
          <w:rtl/>
        </w:rPr>
        <w:t xml:space="preserve">לפחות הגדולים, ואז אנחנו כרגע טוענים שאנחנו מגדירים אתר </w:t>
      </w:r>
      <w:bookmarkStart w:id="1004" w:name="_ETM_Q1_5999095"/>
      <w:bookmarkEnd w:id="1004"/>
      <w:r>
        <w:rPr>
          <w:rFonts w:hint="cs"/>
          <w:rtl/>
        </w:rPr>
        <w:t xml:space="preserve">חדשות, גם זה הרי שרירותי, כי מספר 11 בתור </w:t>
      </w:r>
      <w:bookmarkStart w:id="1005" w:name="_ETM_Q1_6001631"/>
      <w:bookmarkEnd w:id="1005"/>
      <w:r>
        <w:rPr>
          <w:rFonts w:hint="cs"/>
          <w:rtl/>
        </w:rPr>
        <w:t xml:space="preserve">הוא גם גדול, אבל כמה הוא גדול, איפה אנחנו עוצרים </w:t>
      </w:r>
      <w:bookmarkStart w:id="1006" w:name="_ETM_Q1_6005884"/>
      <w:bookmarkEnd w:id="1006"/>
      <w:r w:rsidR="00E4049A">
        <w:rPr>
          <w:rFonts w:hint="cs"/>
          <w:rtl/>
        </w:rPr>
        <w:t>את זה?</w:t>
      </w:r>
      <w:r>
        <w:rPr>
          <w:rFonts w:hint="cs"/>
          <w:rtl/>
        </w:rPr>
        <w:t xml:space="preserve"> זאת הייתה אחת השאלות שהתחבטנו בה </w:t>
      </w:r>
      <w:bookmarkStart w:id="1007" w:name="_ETM_Q1_6008048"/>
      <w:bookmarkEnd w:id="1007"/>
      <w:r>
        <w:rPr>
          <w:rFonts w:hint="cs"/>
          <w:rtl/>
        </w:rPr>
        <w:t xml:space="preserve">בוועדת בייניש. אין ספק שלגבי נושא של הוגנות שוויוני ומאוזן, </w:t>
      </w:r>
      <w:bookmarkStart w:id="1008" w:name="_ETM_Q1_6014248"/>
      <w:bookmarkEnd w:id="1008"/>
      <w:r w:rsidR="00E4049A">
        <w:rPr>
          <w:rFonts w:hint="cs"/>
          <w:rtl/>
        </w:rPr>
        <w:t xml:space="preserve">פשוט לקחנו את זה </w:t>
      </w:r>
      <w:proofErr w:type="spellStart"/>
      <w:r w:rsidR="00E4049A">
        <w:rPr>
          <w:rFonts w:hint="cs"/>
          <w:rtl/>
        </w:rPr>
        <w:t>מהא</w:t>
      </w:r>
      <w:r>
        <w:rPr>
          <w:rFonts w:hint="cs"/>
          <w:rtl/>
        </w:rPr>
        <w:t>יסודרים</w:t>
      </w:r>
      <w:proofErr w:type="spellEnd"/>
      <w:r>
        <w:rPr>
          <w:rFonts w:hint="cs"/>
          <w:rtl/>
        </w:rPr>
        <w:t xml:space="preserve"> שכבר קיימים, וניסינו להעביר </w:t>
      </w:r>
      <w:bookmarkStart w:id="1009" w:name="_ETM_Q1_6017565"/>
      <w:bookmarkEnd w:id="1009"/>
      <w:r>
        <w:rPr>
          <w:rFonts w:hint="cs"/>
          <w:rtl/>
        </w:rPr>
        <w:t xml:space="preserve">את זה. יש מקום לחשוב על אתרי החדשות. </w:t>
      </w:r>
    </w:p>
    <w:p w:rsidR="0097442B" w:rsidRDefault="0097442B" w:rsidP="001E546E">
      <w:pPr>
        <w:rPr>
          <w:rtl/>
        </w:rPr>
      </w:pPr>
      <w:bookmarkStart w:id="1010" w:name="_ETM_Q1_6020077"/>
      <w:bookmarkEnd w:id="1010"/>
    </w:p>
    <w:bookmarkStart w:id="1011" w:name="_ETM_Q1_6020497" w:displacedByCustomXml="next"/>
    <w:bookmarkEnd w:id="101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9667958"/>
        <w:placeholder>
          <w:docPart w:val="DefaultPlaceholder_-1854013440"/>
        </w:placeholder>
      </w:sdtPr>
      <w:sdtEndPr/>
      <w:sdtContent>
        <w:p w:rsidR="001E546E" w:rsidRDefault="001E546E" w:rsidP="001E546E">
          <w:pPr>
            <w:pStyle w:val="af6"/>
            <w:keepNext/>
            <w:rPr>
              <w:rtl/>
            </w:rPr>
          </w:pPr>
          <w:r w:rsidRPr="001E546E">
            <w:rPr>
              <w:rStyle w:val="afd"/>
              <w:color w:val="000000"/>
              <w:rtl/>
            </w:rPr>
            <w:t>היו"ר ניסן סלומינסקי</w:t>
          </w:r>
          <w:r w:rsidRPr="001E546E">
            <w:rPr>
              <w:color w:val="000000"/>
              <w:rtl/>
            </w:rPr>
            <w:t>:</w:t>
          </w:r>
        </w:p>
      </w:sdtContent>
    </w:sdt>
    <w:p w:rsidR="001E546E" w:rsidRDefault="001E546E" w:rsidP="001E546E">
      <w:pPr>
        <w:pStyle w:val="KeepWithNext"/>
        <w:rPr>
          <w:rtl/>
        </w:rPr>
      </w:pPr>
    </w:p>
    <w:p w:rsidR="001E546E" w:rsidRDefault="00434F98" w:rsidP="0097442B">
      <w:pPr>
        <w:rPr>
          <w:rtl/>
        </w:rPr>
      </w:pPr>
      <w:r>
        <w:rPr>
          <w:rFonts w:hint="cs"/>
          <w:rtl/>
        </w:rPr>
        <w:t xml:space="preserve">זאת אומרת, </w:t>
      </w:r>
      <w:r w:rsidR="0097442B">
        <w:rPr>
          <w:rFonts w:hint="cs"/>
          <w:rtl/>
        </w:rPr>
        <w:t xml:space="preserve">לעשות בעיתונים </w:t>
      </w:r>
      <w:bookmarkStart w:id="1012" w:name="_ETM_Q1_6024755"/>
      <w:bookmarkEnd w:id="1012"/>
      <w:r w:rsidR="0097442B">
        <w:rPr>
          <w:rFonts w:hint="cs"/>
          <w:rtl/>
        </w:rPr>
        <w:t xml:space="preserve">הבדלה, ולקחת את שני העיתונים המובילים, עליהם להחיל את </w:t>
      </w:r>
      <w:bookmarkStart w:id="1013" w:name="_ETM_Q1_6026182"/>
      <w:bookmarkEnd w:id="1013"/>
      <w:r w:rsidR="0097442B">
        <w:rPr>
          <w:rFonts w:hint="cs"/>
          <w:rtl/>
        </w:rPr>
        <w:t xml:space="preserve">הסידור, זה מה שהתכוונת? </w:t>
      </w:r>
      <w:r w:rsidR="001E546E">
        <w:rPr>
          <w:rFonts w:hint="cs"/>
          <w:rtl/>
        </w:rPr>
        <w:t xml:space="preserve"> </w:t>
      </w:r>
    </w:p>
    <w:p w:rsidR="001E546E" w:rsidRDefault="001E546E" w:rsidP="001E54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727567277"/>
        <w:placeholder>
          <w:docPart w:val="DefaultPlaceholder_-1854013440"/>
        </w:placeholder>
      </w:sdtPr>
      <w:sdtEndPr/>
      <w:sdtContent>
        <w:p w:rsidR="001E546E" w:rsidRDefault="00E412D8" w:rsidP="001E546E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אלעזר שטרן (ייעוץ משפטי):</w:t>
          </w:r>
        </w:p>
      </w:sdtContent>
    </w:sdt>
    <w:p w:rsidR="001E546E" w:rsidRDefault="001E546E" w:rsidP="001E546E">
      <w:pPr>
        <w:pStyle w:val="KeepWithNext"/>
        <w:rPr>
          <w:rtl/>
        </w:rPr>
      </w:pPr>
    </w:p>
    <w:p w:rsidR="0097442B" w:rsidRDefault="0097442B" w:rsidP="0097442B">
      <w:pPr>
        <w:ind w:firstLine="0"/>
        <w:rPr>
          <w:rtl/>
        </w:rPr>
      </w:pPr>
      <w:bookmarkStart w:id="1014" w:name="_ETM_Q1_6031414"/>
      <w:bookmarkEnd w:id="1014"/>
      <w:r>
        <w:rPr>
          <w:rFonts w:hint="cs"/>
          <w:rtl/>
        </w:rPr>
        <w:tab/>
        <w:t xml:space="preserve">זה רציונליים שונים לגמרי. </w:t>
      </w:r>
      <w:r w:rsidR="00A966D1">
        <w:rPr>
          <w:rFonts w:hint="cs"/>
          <w:rtl/>
        </w:rPr>
        <w:t xml:space="preserve">יש </w:t>
      </w:r>
      <w:bookmarkStart w:id="1015" w:name="_ETM_Q1_6038065"/>
      <w:bookmarkEnd w:id="1015"/>
      <w:r w:rsidR="00A966D1">
        <w:rPr>
          <w:rFonts w:hint="cs"/>
          <w:rtl/>
        </w:rPr>
        <w:t xml:space="preserve">הבדל גדול בין מישהו שמקבל רישיון וזיכיון מהמדינה </w:t>
      </w:r>
      <w:bookmarkStart w:id="1016" w:name="_ETM_Q1_6044520"/>
      <w:bookmarkEnd w:id="1016"/>
      <w:r w:rsidR="00A966D1">
        <w:rPr>
          <w:rFonts w:hint="cs"/>
          <w:rtl/>
        </w:rPr>
        <w:t xml:space="preserve">שאת יכולה לדרוש ממנו שוויוניות ואיזון, לבין גורם שהוא אתר חדשות גדול ככל שיהיה, ידרוש ממנו להטיל עליו חובת איזון </w:t>
      </w:r>
      <w:bookmarkStart w:id="1017" w:name="_ETM_Q1_6051369"/>
      <w:bookmarkEnd w:id="1017"/>
      <w:r w:rsidR="00A966D1">
        <w:rPr>
          <w:rFonts w:hint="cs"/>
          <w:rtl/>
        </w:rPr>
        <w:t xml:space="preserve">זה דבר מאוד לא חשוב, זה קניין פרטי שלו. </w:t>
      </w:r>
      <w:bookmarkStart w:id="1018" w:name="_ETM_Q1_6054496"/>
      <w:bookmarkEnd w:id="1018"/>
    </w:p>
    <w:p w:rsidR="0097442B" w:rsidRPr="0097442B" w:rsidRDefault="0097442B" w:rsidP="0097442B">
      <w:pPr>
        <w:ind w:firstLine="0"/>
        <w:rPr>
          <w:rtl/>
        </w:rPr>
      </w:pPr>
      <w:bookmarkStart w:id="1019" w:name="_ETM_Q1_6034090"/>
      <w:bookmarkEnd w:id="1019"/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687868186"/>
        <w:placeholder>
          <w:docPart w:val="DefaultPlaceholder_-1854013440"/>
        </w:placeholder>
      </w:sdtPr>
      <w:sdtEndPr/>
      <w:sdtContent>
        <w:p w:rsidR="001E546E" w:rsidRDefault="001E546E" w:rsidP="001E546E">
          <w:pPr>
            <w:pStyle w:val="af9"/>
            <w:keepNext/>
            <w:rPr>
              <w:rtl/>
            </w:rPr>
          </w:pPr>
          <w:r w:rsidRPr="001E546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1E546E">
            <w:rPr>
              <w:rStyle w:val="afd"/>
              <w:color w:val="000000"/>
              <w:rtl/>
            </w:rPr>
            <w:t>נהון</w:t>
          </w:r>
          <w:proofErr w:type="spellEnd"/>
          <w:r w:rsidRPr="001E546E">
            <w:rPr>
              <w:color w:val="000000"/>
              <w:rtl/>
            </w:rPr>
            <w:t>:</w:t>
          </w:r>
        </w:p>
      </w:sdtContent>
    </w:sdt>
    <w:p w:rsidR="001E546E" w:rsidRDefault="001E546E" w:rsidP="001E546E">
      <w:pPr>
        <w:pStyle w:val="KeepWithNext"/>
        <w:rPr>
          <w:rtl/>
        </w:rPr>
      </w:pPr>
    </w:p>
    <w:p w:rsidR="001E546E" w:rsidRDefault="001E546E" w:rsidP="001E546E">
      <w:pPr>
        <w:rPr>
          <w:rtl/>
        </w:rPr>
      </w:pPr>
      <w:r>
        <w:rPr>
          <w:rFonts w:hint="cs"/>
          <w:rtl/>
        </w:rPr>
        <w:t xml:space="preserve">נניח, </w:t>
      </w:r>
      <w:r w:rsidR="00A966D1">
        <w:rPr>
          <w:rFonts w:hint="cs"/>
          <w:rtl/>
        </w:rPr>
        <w:t xml:space="preserve">שיש עיתון שהוא מיועד לסקטור הדתי הלאומי, נניח, אנחנו </w:t>
      </w:r>
      <w:r>
        <w:rPr>
          <w:rFonts w:hint="cs"/>
          <w:rtl/>
        </w:rPr>
        <w:t xml:space="preserve">לא מצפים </w:t>
      </w:r>
      <w:r w:rsidR="00A966D1">
        <w:rPr>
          <w:rFonts w:hint="cs"/>
          <w:rtl/>
        </w:rPr>
        <w:t xml:space="preserve">שבעיתון </w:t>
      </w:r>
      <w:bookmarkStart w:id="1020" w:name="_ETM_Q1_6064915"/>
      <w:bookmarkEnd w:id="1020"/>
      <w:r w:rsidR="00A966D1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הוא יכיל דיונים </w:t>
      </w:r>
      <w:r w:rsidR="00A966D1">
        <w:rPr>
          <w:rFonts w:hint="cs"/>
          <w:rtl/>
        </w:rPr>
        <w:t xml:space="preserve">ותעמולות שדווקא מבחינתו זה משהו שלא מגיע לקהל שלו. </w:t>
      </w:r>
    </w:p>
    <w:p w:rsidR="001E546E" w:rsidRDefault="001E546E" w:rsidP="001E546E">
      <w:pPr>
        <w:rPr>
          <w:rtl/>
        </w:rPr>
      </w:pPr>
    </w:p>
    <w:p w:rsidR="001E546E" w:rsidRDefault="00A966D1" w:rsidP="00A966D1">
      <w:pPr>
        <w:pStyle w:val="a4"/>
        <w:keepNext/>
        <w:rPr>
          <w:rtl/>
        </w:rPr>
      </w:pPr>
      <w:r>
        <w:rPr>
          <w:rtl/>
        </w:rPr>
        <w:t>עמי ברקוביץ:</w:t>
      </w:r>
    </w:p>
    <w:p w:rsidR="00A966D1" w:rsidRDefault="00A966D1" w:rsidP="00A966D1">
      <w:pPr>
        <w:pStyle w:val="KeepWithNext"/>
        <w:rPr>
          <w:rtl/>
        </w:rPr>
      </w:pPr>
    </w:p>
    <w:p w:rsidR="00A966D1" w:rsidRDefault="00A966D1" w:rsidP="00A966D1">
      <w:pPr>
        <w:rPr>
          <w:rtl/>
        </w:rPr>
      </w:pPr>
      <w:r>
        <w:rPr>
          <w:rFonts w:hint="cs"/>
          <w:rtl/>
        </w:rPr>
        <w:t xml:space="preserve">ואם </w:t>
      </w:r>
      <w:bookmarkStart w:id="1021" w:name="_ETM_Q1_6075615"/>
      <w:bookmarkEnd w:id="1021"/>
      <w:r>
        <w:rPr>
          <w:rFonts w:hint="cs"/>
          <w:rtl/>
        </w:rPr>
        <w:t xml:space="preserve">זה יהיה אתר עם הרבה מאוד צפיות </w:t>
      </w:r>
      <w:bookmarkStart w:id="1022" w:name="_ETM_Q1_6074951"/>
      <w:bookmarkEnd w:id="1022"/>
      <w:r>
        <w:rPr>
          <w:rFonts w:hint="cs"/>
          <w:rtl/>
        </w:rPr>
        <w:t>ובדיוק לקהל מסוים אז כן?</w:t>
      </w:r>
    </w:p>
    <w:p w:rsidR="00A966D1" w:rsidRDefault="00A966D1" w:rsidP="00A966D1">
      <w:pPr>
        <w:rPr>
          <w:rtl/>
        </w:rPr>
      </w:pPr>
      <w:bookmarkStart w:id="1023" w:name="_ETM_Q1_6081672"/>
      <w:bookmarkEnd w:id="1023"/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2054337023"/>
        <w:placeholder>
          <w:docPart w:val="DefaultPlaceholder_-1854013440"/>
        </w:placeholder>
      </w:sdtPr>
      <w:sdtEndPr/>
      <w:sdtContent>
        <w:p w:rsidR="001E546E" w:rsidRDefault="001E546E" w:rsidP="001E546E">
          <w:pPr>
            <w:pStyle w:val="af9"/>
            <w:keepNext/>
            <w:rPr>
              <w:rtl/>
            </w:rPr>
          </w:pPr>
          <w:r w:rsidRPr="001E546E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1E546E">
            <w:rPr>
              <w:rStyle w:val="afd"/>
              <w:color w:val="000000"/>
              <w:rtl/>
            </w:rPr>
            <w:t>נהון</w:t>
          </w:r>
          <w:proofErr w:type="spellEnd"/>
          <w:r w:rsidRPr="001E546E">
            <w:rPr>
              <w:color w:val="000000"/>
              <w:rtl/>
            </w:rPr>
            <w:t>:</w:t>
          </w:r>
        </w:p>
      </w:sdtContent>
    </w:sdt>
    <w:p w:rsidR="001E546E" w:rsidRDefault="001E546E" w:rsidP="001E546E">
      <w:pPr>
        <w:pStyle w:val="KeepWithNext"/>
        <w:rPr>
          <w:rtl/>
        </w:rPr>
      </w:pPr>
    </w:p>
    <w:p w:rsidR="001E546E" w:rsidRDefault="00A966D1" w:rsidP="00A966D1">
      <w:pPr>
        <w:rPr>
          <w:rtl/>
        </w:rPr>
      </w:pPr>
      <w:r>
        <w:rPr>
          <w:rFonts w:hint="cs"/>
          <w:rtl/>
        </w:rPr>
        <w:t xml:space="preserve">אז אני אומרת, לכן </w:t>
      </w:r>
      <w:r w:rsidR="001E546E">
        <w:rPr>
          <w:rFonts w:hint="cs"/>
          <w:rtl/>
        </w:rPr>
        <w:t xml:space="preserve">הסתבכנו. </w:t>
      </w:r>
      <w:r>
        <w:rPr>
          <w:rFonts w:hint="cs"/>
          <w:rtl/>
        </w:rPr>
        <w:t xml:space="preserve">לכן הפרדנו פה את החלק הזה ואת החלק השני. </w:t>
      </w:r>
      <w:r w:rsidR="001E546E">
        <w:rPr>
          <w:rFonts w:hint="cs"/>
          <w:rtl/>
        </w:rPr>
        <w:t>אין לנו תשובה ברורה לעניין הזה</w:t>
      </w:r>
      <w:r>
        <w:rPr>
          <w:rFonts w:hint="cs"/>
          <w:rtl/>
        </w:rPr>
        <w:t xml:space="preserve"> ולכן אני הוספתי את </w:t>
      </w:r>
      <w:proofErr w:type="spellStart"/>
      <w:r>
        <w:rPr>
          <w:rFonts w:hint="cs"/>
          <w:rtl/>
        </w:rPr>
        <w:t>הסייפא</w:t>
      </w:r>
      <w:proofErr w:type="spellEnd"/>
      <w:r>
        <w:rPr>
          <w:rFonts w:hint="cs"/>
          <w:rtl/>
        </w:rPr>
        <w:t xml:space="preserve">. </w:t>
      </w:r>
      <w:bookmarkStart w:id="1024" w:name="_ETM_Q1_6091785"/>
      <w:bookmarkEnd w:id="1024"/>
      <w:r>
        <w:rPr>
          <w:rFonts w:hint="cs"/>
          <w:rtl/>
        </w:rPr>
        <w:t xml:space="preserve">אם תרצו להסדיר את זה גם על העיתונים, צריך </w:t>
      </w:r>
      <w:bookmarkStart w:id="1025" w:name="_ETM_Q1_6095552"/>
      <w:bookmarkEnd w:id="1025"/>
      <w:r>
        <w:rPr>
          <w:rFonts w:hint="cs"/>
          <w:rtl/>
        </w:rPr>
        <w:t xml:space="preserve">לחשוב על זה בזהירות, כי </w:t>
      </w:r>
      <w:r w:rsidR="00E4049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לזה המון אלמנטים נוספים </w:t>
      </w:r>
      <w:r w:rsidR="001E546E">
        <w:rPr>
          <w:rFonts w:hint="cs"/>
          <w:rtl/>
        </w:rPr>
        <w:t xml:space="preserve">מעבר להוגנות והשוויוניות. </w:t>
      </w:r>
    </w:p>
    <w:p w:rsidR="001E546E" w:rsidRDefault="001E546E" w:rsidP="001E546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87527851"/>
        <w:placeholder>
          <w:docPart w:val="DefaultPlaceholder_-1854013440"/>
        </w:placeholder>
      </w:sdtPr>
      <w:sdtEndPr/>
      <w:sdtContent>
        <w:p w:rsidR="001E546E" w:rsidRDefault="00AD0D1D" w:rsidP="00AD0D1D">
          <w:pPr>
            <w:pStyle w:val="af6"/>
            <w:keepNext/>
            <w:rPr>
              <w:rtl/>
            </w:rPr>
          </w:pPr>
          <w:r w:rsidRPr="00AD0D1D">
            <w:rPr>
              <w:rStyle w:val="afd"/>
              <w:color w:val="000000"/>
              <w:rtl/>
            </w:rPr>
            <w:t>היו"ר ניסן סלומינסקי</w:t>
          </w:r>
          <w:r w:rsidRPr="00AD0D1D">
            <w:rPr>
              <w:color w:val="000000"/>
              <w:rtl/>
            </w:rPr>
            <w:t>:</w:t>
          </w:r>
        </w:p>
      </w:sdtContent>
    </w:sdt>
    <w:p w:rsidR="00AD0D1D" w:rsidRDefault="00AD0D1D" w:rsidP="00AD0D1D">
      <w:pPr>
        <w:pStyle w:val="KeepWithNext"/>
        <w:rPr>
          <w:rtl/>
        </w:rPr>
      </w:pPr>
    </w:p>
    <w:p w:rsidR="00AD0D1D" w:rsidRDefault="008A6455" w:rsidP="008A6455">
      <w:pPr>
        <w:rPr>
          <w:rtl/>
        </w:rPr>
      </w:pPr>
      <w:r>
        <w:rPr>
          <w:rFonts w:hint="cs"/>
          <w:rtl/>
        </w:rPr>
        <w:t xml:space="preserve">לפחות </w:t>
      </w:r>
      <w:bookmarkStart w:id="1026" w:name="_ETM_Q1_6112415"/>
      <w:bookmarkEnd w:id="1026"/>
      <w:r>
        <w:rPr>
          <w:rFonts w:hint="cs"/>
          <w:rtl/>
        </w:rPr>
        <w:t>דיברנו על זה שאנחנו מחילים את כל הדברים האלו על</w:t>
      </w:r>
      <w:bookmarkStart w:id="1027" w:name="_ETM_Q1_6115305"/>
      <w:bookmarkEnd w:id="1027"/>
      <w:r>
        <w:rPr>
          <w:rFonts w:hint="cs"/>
          <w:rtl/>
        </w:rPr>
        <w:t xml:space="preserve"> רדיו וטלוויזיה ולא </w:t>
      </w:r>
      <w:r w:rsidR="00AD0D1D">
        <w:rPr>
          <w:rFonts w:hint="cs"/>
          <w:rtl/>
        </w:rPr>
        <w:t xml:space="preserve">על העיתונות. </w:t>
      </w:r>
    </w:p>
    <w:p w:rsidR="00AD0D1D" w:rsidRDefault="00AD0D1D" w:rsidP="00AD0D1D">
      <w:pPr>
        <w:rPr>
          <w:rtl/>
        </w:rPr>
      </w:pPr>
    </w:p>
    <w:p w:rsidR="00AD0D1D" w:rsidRDefault="00AD0D1D" w:rsidP="00531E09">
      <w:pPr>
        <w:rPr>
          <w:rtl/>
        </w:rPr>
      </w:pPr>
      <w:r>
        <w:rPr>
          <w:rFonts w:hint="cs"/>
          <w:rtl/>
        </w:rPr>
        <w:t xml:space="preserve">ברדיו </w:t>
      </w:r>
      <w:r w:rsidR="008A6455">
        <w:rPr>
          <w:rFonts w:hint="cs"/>
          <w:rtl/>
        </w:rPr>
        <w:t>וטלוויזיה, אז בוא נתמקד בזה, ולא נלך אחורה.</w:t>
      </w:r>
      <w:r w:rsidR="00531E09">
        <w:rPr>
          <w:rFonts w:hint="cs"/>
          <w:rtl/>
        </w:rPr>
        <w:t xml:space="preserve"> מה הכוונה רדיו וטלוויזיה? </w:t>
      </w:r>
      <w:bookmarkStart w:id="1028" w:name="_ETM_Q1_6128356"/>
      <w:bookmarkEnd w:id="1028"/>
      <w:r w:rsidR="00531E09">
        <w:rPr>
          <w:rFonts w:hint="cs"/>
          <w:rtl/>
        </w:rPr>
        <w:t xml:space="preserve">אנחנו יודעים מה זה, אבל קח את ערוץ 10 בגלל </w:t>
      </w:r>
      <w:bookmarkStart w:id="1029" w:name="_ETM_Q1_6133464"/>
      <w:bookmarkEnd w:id="1029"/>
      <w:r w:rsidR="00531E09">
        <w:rPr>
          <w:rFonts w:hint="cs"/>
          <w:rtl/>
        </w:rPr>
        <w:t xml:space="preserve">שדבורה אתנו. </w:t>
      </w:r>
      <w:r>
        <w:rPr>
          <w:rFonts w:hint="cs"/>
          <w:rtl/>
        </w:rPr>
        <w:t xml:space="preserve">לערוץ 10 יש אתר אינטרנט. </w:t>
      </w:r>
      <w:r w:rsidR="00531E09">
        <w:rPr>
          <w:rFonts w:hint="cs"/>
          <w:rtl/>
        </w:rPr>
        <w:t>אנחנו מבינים, כמו שאמרתי קודם</w:t>
      </w:r>
      <w:r w:rsidR="00B34AE6">
        <w:rPr>
          <w:rFonts w:hint="cs"/>
          <w:rtl/>
        </w:rPr>
        <w:t>,</w:t>
      </w:r>
      <w:r w:rsidR="00531E09">
        <w:rPr>
          <w:rFonts w:hint="cs"/>
          <w:rtl/>
        </w:rPr>
        <w:t xml:space="preserve"> שזה לא סביר </w:t>
      </w:r>
      <w:bookmarkStart w:id="1030" w:name="_ETM_Q1_6154357"/>
      <w:bookmarkEnd w:id="1030"/>
      <w:r w:rsidR="00531E09">
        <w:rPr>
          <w:rFonts w:hint="cs"/>
          <w:rtl/>
        </w:rPr>
        <w:t xml:space="preserve">שנטיל את המגבלות האלה ואת האיסורים על הערוץ, אבל לא על האתר שלו. </w:t>
      </w:r>
    </w:p>
    <w:p w:rsidR="00AD0D1D" w:rsidRDefault="00AD0D1D" w:rsidP="00AD0D1D">
      <w:pPr>
        <w:rPr>
          <w:rtl/>
        </w:rPr>
      </w:pPr>
    </w:p>
    <w:p w:rsidR="00AD0D1D" w:rsidRDefault="00AD0D1D" w:rsidP="00531E09">
      <w:pPr>
        <w:rPr>
          <w:rtl/>
        </w:rPr>
      </w:pPr>
      <w:r>
        <w:rPr>
          <w:rFonts w:hint="cs"/>
          <w:rtl/>
        </w:rPr>
        <w:t xml:space="preserve">אם כך, יש לנו אתרים. האתר של ערוץ 10 נניח, </w:t>
      </w:r>
      <w:r w:rsidR="00531E09">
        <w:rPr>
          <w:rFonts w:hint="cs"/>
          <w:rtl/>
        </w:rPr>
        <w:t xml:space="preserve">5% צפייה, סתם אני אומר, אין לי </w:t>
      </w:r>
      <w:bookmarkStart w:id="1031" w:name="_ETM_Q1_6172098"/>
      <w:bookmarkEnd w:id="1031"/>
      <w:r w:rsidR="00531E09">
        <w:rPr>
          <w:rFonts w:hint="cs"/>
          <w:rtl/>
        </w:rPr>
        <w:t>מושג בכלל</w:t>
      </w:r>
      <w:r w:rsidR="00B34AE6">
        <w:rPr>
          <w:rFonts w:hint="cs"/>
          <w:rtl/>
        </w:rPr>
        <w:t>.</w:t>
      </w:r>
      <w:r w:rsidR="00531E0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ערוץ שקשור דווקא לאחד העיתונים שהוא 20% </w:t>
      </w:r>
      <w:r w:rsidR="00531E09">
        <w:rPr>
          <w:rFonts w:hint="cs"/>
          <w:rtl/>
        </w:rPr>
        <w:t xml:space="preserve">צפייה נניח, אז </w:t>
      </w:r>
      <w:r>
        <w:rPr>
          <w:rFonts w:hint="cs"/>
          <w:rtl/>
        </w:rPr>
        <w:t xml:space="preserve">עליו לא יהיה את האיסורים. </w:t>
      </w:r>
      <w:r w:rsidR="00B34AE6">
        <w:rPr>
          <w:rFonts w:hint="cs"/>
          <w:rtl/>
        </w:rPr>
        <w:t>ו</w:t>
      </w:r>
      <w:r w:rsidR="00531E09">
        <w:rPr>
          <w:rFonts w:hint="cs"/>
          <w:rtl/>
        </w:rPr>
        <w:t xml:space="preserve">על האתר הזה בגלל שהוא קשור </w:t>
      </w:r>
      <w:bookmarkStart w:id="1032" w:name="_ETM_Q1_6183221"/>
      <w:bookmarkEnd w:id="1032"/>
      <w:r w:rsidR="00531E09">
        <w:rPr>
          <w:rFonts w:hint="cs"/>
          <w:rtl/>
        </w:rPr>
        <w:t>לערוץ 10 ולא לאחד העיתונים,</w:t>
      </w:r>
      <w:r w:rsidR="00B34AE6">
        <w:rPr>
          <w:rFonts w:hint="cs"/>
          <w:rtl/>
        </w:rPr>
        <w:t xml:space="preserve"> כן יהיה,</w:t>
      </w:r>
      <w:r>
        <w:rPr>
          <w:rFonts w:hint="cs"/>
          <w:rtl/>
        </w:rPr>
        <w:t xml:space="preserve"> זה מרגיש אי שוויון. </w:t>
      </w:r>
      <w:r w:rsidR="00531E09">
        <w:rPr>
          <w:rFonts w:hint="cs"/>
          <w:rtl/>
        </w:rPr>
        <w:t xml:space="preserve">אני מרגיש לא נוח, השאלה </w:t>
      </w:r>
      <w:r>
        <w:rPr>
          <w:rFonts w:hint="cs"/>
          <w:rtl/>
        </w:rPr>
        <w:t xml:space="preserve">איך פותרים את הדילמה הזו. </w:t>
      </w:r>
      <w:r w:rsidR="00531E09">
        <w:rPr>
          <w:rFonts w:hint="cs"/>
          <w:rtl/>
        </w:rPr>
        <w:t xml:space="preserve">אולי </w:t>
      </w:r>
      <w:bookmarkStart w:id="1033" w:name="_ETM_Q1_6197451"/>
      <w:bookmarkEnd w:id="1033"/>
      <w:r w:rsidR="00531E09">
        <w:rPr>
          <w:rFonts w:hint="cs"/>
          <w:rtl/>
        </w:rPr>
        <w:t xml:space="preserve">להטיל רק על האתר בלי להטיל על העיתון שלו, אולי, השאלה אם </w:t>
      </w:r>
      <w:bookmarkStart w:id="1034" w:name="_ETM_Q1_6202876"/>
      <w:bookmarkEnd w:id="1034"/>
      <w:r w:rsidR="00531E09">
        <w:rPr>
          <w:rFonts w:hint="cs"/>
          <w:rtl/>
        </w:rPr>
        <w:t xml:space="preserve">זה שונה. </w:t>
      </w:r>
    </w:p>
    <w:p w:rsidR="00434F98" w:rsidRDefault="00434F98" w:rsidP="00531E09">
      <w:pPr>
        <w:rPr>
          <w:rtl/>
        </w:rPr>
      </w:pPr>
      <w:bookmarkStart w:id="1035" w:name="_ETM_Q1_6112478"/>
      <w:bookmarkEnd w:id="1035"/>
    </w:p>
    <w:p w:rsidR="00AD0D1D" w:rsidRDefault="00531E09" w:rsidP="00531E09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531E09" w:rsidRDefault="00531E09" w:rsidP="00531E09">
      <w:pPr>
        <w:pStyle w:val="KeepWithNext"/>
        <w:rPr>
          <w:rtl/>
        </w:rPr>
      </w:pPr>
    </w:p>
    <w:p w:rsidR="00531E09" w:rsidRDefault="00531E09" w:rsidP="00531E09">
      <w:pPr>
        <w:rPr>
          <w:rtl/>
        </w:rPr>
      </w:pPr>
      <w:r>
        <w:rPr>
          <w:rFonts w:hint="cs"/>
          <w:rtl/>
        </w:rPr>
        <w:t xml:space="preserve">צריך אולי לזהות את הסיבה המקורית שבעטיה הגיעו </w:t>
      </w:r>
      <w:bookmarkStart w:id="1036" w:name="_ETM_Q1_6203994"/>
      <w:bookmarkEnd w:id="1036"/>
      <w:r>
        <w:rPr>
          <w:rFonts w:hint="cs"/>
          <w:rtl/>
        </w:rPr>
        <w:t xml:space="preserve">מהגוף המשדר שהרציונליים לגביו הם ברורים אל האתר שלו. </w:t>
      </w:r>
      <w:bookmarkStart w:id="1037" w:name="_ETM_Q1_6207237"/>
      <w:bookmarkEnd w:id="1037"/>
      <w:r>
        <w:rPr>
          <w:rFonts w:hint="cs"/>
          <w:rtl/>
        </w:rPr>
        <w:t xml:space="preserve">אם אני מבין נכון, החשש שבעיניי הוא חשש לא עם </w:t>
      </w:r>
      <w:bookmarkStart w:id="1038" w:name="_ETM_Q1_6213280"/>
      <w:bookmarkEnd w:id="1038"/>
      <w:r>
        <w:rPr>
          <w:rFonts w:hint="cs"/>
          <w:rtl/>
        </w:rPr>
        <w:t xml:space="preserve">עוצמה גדולה, שהוא יפנה במהלך השידורים לאתר, ובכך בעצם </w:t>
      </w:r>
      <w:bookmarkStart w:id="1039" w:name="_ETM_Q1_6219917"/>
      <w:bookmarkEnd w:id="1039"/>
      <w:r>
        <w:rPr>
          <w:rFonts w:hint="cs"/>
          <w:rtl/>
        </w:rPr>
        <w:t xml:space="preserve">יפר את השוויון. זאת אומרת, זה לא באותה </w:t>
      </w:r>
      <w:r w:rsidR="00E220FA">
        <w:rPr>
          <w:rFonts w:hint="cs"/>
          <w:rtl/>
        </w:rPr>
        <w:t xml:space="preserve">פלטפורמה, אבל </w:t>
      </w:r>
      <w:bookmarkStart w:id="1040" w:name="_ETM_Q1_6218149"/>
      <w:bookmarkEnd w:id="1040"/>
      <w:r w:rsidR="00E220FA">
        <w:rPr>
          <w:rFonts w:hint="cs"/>
          <w:rtl/>
        </w:rPr>
        <w:t xml:space="preserve">הפלטפורמה הזאת תגרום לכך שהקהל יפנה לאתר אינטרנט של הגוף </w:t>
      </w:r>
      <w:bookmarkStart w:id="1041" w:name="_ETM_Q1_6222764"/>
      <w:bookmarkEnd w:id="1041"/>
      <w:r w:rsidR="00E220FA">
        <w:rPr>
          <w:rFonts w:hint="cs"/>
          <w:rtl/>
        </w:rPr>
        <w:t xml:space="preserve">המשדר, וכך תופר חובת ההגינות ושוויון, שוב, בעיניי, </w:t>
      </w:r>
      <w:bookmarkStart w:id="1042" w:name="_ETM_Q1_6229611"/>
      <w:bookmarkEnd w:id="1042"/>
      <w:r w:rsidR="00E220FA">
        <w:rPr>
          <w:rFonts w:hint="cs"/>
          <w:rtl/>
        </w:rPr>
        <w:t>אל מול הפגיעה בשוויון באתר האחרים זה - - -</w:t>
      </w:r>
    </w:p>
    <w:p w:rsidR="00AD0D1D" w:rsidRDefault="00AD0D1D" w:rsidP="00AD0D1D">
      <w:pPr>
        <w:rPr>
          <w:rtl/>
        </w:rPr>
      </w:pPr>
      <w:bookmarkStart w:id="1043" w:name="_ETM_Q1_6234756"/>
      <w:bookmarkEnd w:id="104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44185560"/>
        <w:placeholder>
          <w:docPart w:val="DefaultPlaceholder_-1854013440"/>
        </w:placeholder>
      </w:sdtPr>
      <w:sdtEndPr/>
      <w:sdtContent>
        <w:p w:rsidR="00AD0D1D" w:rsidRDefault="00AD0D1D" w:rsidP="00AD0D1D">
          <w:pPr>
            <w:pStyle w:val="af6"/>
            <w:keepNext/>
            <w:rPr>
              <w:rtl/>
            </w:rPr>
          </w:pPr>
          <w:r w:rsidRPr="00AD0D1D">
            <w:rPr>
              <w:rStyle w:val="afd"/>
              <w:color w:val="000000"/>
              <w:rtl/>
            </w:rPr>
            <w:t>היו"ר ניסן סלומינסקי</w:t>
          </w:r>
          <w:r w:rsidRPr="00AD0D1D">
            <w:rPr>
              <w:color w:val="000000"/>
              <w:rtl/>
            </w:rPr>
            <w:t>:</w:t>
          </w:r>
        </w:p>
      </w:sdtContent>
    </w:sdt>
    <w:p w:rsidR="00AD0D1D" w:rsidRDefault="00AD0D1D" w:rsidP="00AD0D1D">
      <w:pPr>
        <w:pStyle w:val="KeepWithNext"/>
        <w:rPr>
          <w:rtl/>
        </w:rPr>
      </w:pPr>
    </w:p>
    <w:p w:rsidR="00AD0D1D" w:rsidRDefault="00AD0D1D" w:rsidP="00B03014">
      <w:pPr>
        <w:rPr>
          <w:rtl/>
        </w:rPr>
      </w:pPr>
      <w:r>
        <w:rPr>
          <w:rFonts w:hint="cs"/>
          <w:rtl/>
        </w:rPr>
        <w:t xml:space="preserve">אני </w:t>
      </w:r>
      <w:r w:rsidR="00E220FA">
        <w:rPr>
          <w:rFonts w:hint="cs"/>
          <w:rtl/>
        </w:rPr>
        <w:t xml:space="preserve">לא יודע. </w:t>
      </w:r>
      <w:bookmarkStart w:id="1044" w:name="_ETM_Q1_6236990"/>
      <w:bookmarkEnd w:id="1044"/>
      <w:r w:rsidR="00B03014">
        <w:rPr>
          <w:rFonts w:hint="cs"/>
          <w:rtl/>
        </w:rPr>
        <w:t xml:space="preserve">הוא לא מביא את מה שאתה אומר בערוץ </w:t>
      </w:r>
      <w:bookmarkStart w:id="1045" w:name="_ETM_Q1_6237047"/>
      <w:bookmarkEnd w:id="1045"/>
      <w:r w:rsidR="00B03014">
        <w:rPr>
          <w:rFonts w:hint="cs"/>
          <w:rtl/>
        </w:rPr>
        <w:t xml:space="preserve">10, הוא מביא באתר שלו בדיוק אותו דבר, אני לא </w:t>
      </w:r>
      <w:bookmarkStart w:id="1046" w:name="_ETM_Q1_6240062"/>
      <w:bookmarkEnd w:id="1046"/>
      <w:r w:rsidR="00B03014">
        <w:rPr>
          <w:rFonts w:hint="cs"/>
          <w:rtl/>
        </w:rPr>
        <w:t xml:space="preserve">יודע, יש בטח שינויים. בערוץ 10 נגמרו לו השעות שהוא יכול לאתר פוליטיקאי מסוים, </w:t>
      </w:r>
      <w:bookmarkStart w:id="1047" w:name="_ETM_Q1_6251912"/>
      <w:bookmarkEnd w:id="1047"/>
      <w:r w:rsidR="00B03014">
        <w:rPr>
          <w:rFonts w:hint="cs"/>
          <w:rtl/>
        </w:rPr>
        <w:t xml:space="preserve">והם כן חפצים ביקרו, אז הם יכולים לא בערוץ 10, </w:t>
      </w:r>
      <w:bookmarkStart w:id="1048" w:name="_ETM_Q1_6256561"/>
      <w:bookmarkEnd w:id="1048"/>
      <w:r w:rsidR="00B03014">
        <w:rPr>
          <w:rFonts w:hint="cs"/>
          <w:rtl/>
        </w:rPr>
        <w:t xml:space="preserve">אבל באתר </w:t>
      </w:r>
      <w:r>
        <w:rPr>
          <w:rFonts w:hint="cs"/>
          <w:rtl/>
        </w:rPr>
        <w:t xml:space="preserve">שלהם לתת לו שם מרחב גדול. </w:t>
      </w:r>
    </w:p>
    <w:p w:rsidR="00AD0D1D" w:rsidRDefault="00AD0D1D" w:rsidP="00B03014">
      <w:pPr>
        <w:ind w:firstLine="0"/>
        <w:rPr>
          <w:rtl/>
        </w:rPr>
      </w:pPr>
    </w:p>
    <w:p w:rsidR="00B03014" w:rsidRDefault="00B03014" w:rsidP="00B03014">
      <w:pPr>
        <w:pStyle w:val="a4"/>
        <w:keepNext/>
        <w:rPr>
          <w:rtl/>
        </w:rPr>
      </w:pPr>
      <w:bookmarkStart w:id="1049" w:name="_ETM_Q1_6257215"/>
      <w:bookmarkEnd w:id="1049"/>
      <w:r>
        <w:rPr>
          <w:rtl/>
        </w:rPr>
        <w:t>אייל זנדברג:</w:t>
      </w:r>
    </w:p>
    <w:p w:rsidR="00B03014" w:rsidRDefault="00B03014" w:rsidP="00B03014">
      <w:pPr>
        <w:pStyle w:val="KeepWithNext"/>
        <w:rPr>
          <w:rtl/>
        </w:rPr>
      </w:pPr>
    </w:p>
    <w:p w:rsidR="00B03014" w:rsidRDefault="00B03014" w:rsidP="00B03014">
      <w:pPr>
        <w:rPr>
          <w:rtl/>
        </w:rPr>
      </w:pPr>
      <w:r>
        <w:rPr>
          <w:rFonts w:hint="cs"/>
          <w:rtl/>
        </w:rPr>
        <w:t xml:space="preserve">בדומה לכל אתר אחר. </w:t>
      </w:r>
    </w:p>
    <w:p w:rsidR="00B03014" w:rsidRDefault="00B03014" w:rsidP="00B03014">
      <w:pPr>
        <w:rPr>
          <w:rtl/>
        </w:rPr>
      </w:pPr>
    </w:p>
    <w:p w:rsidR="00B03014" w:rsidRDefault="00B03014" w:rsidP="00B03014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B03014" w:rsidRDefault="00B03014" w:rsidP="00B03014">
      <w:pPr>
        <w:pStyle w:val="KeepWithNext"/>
        <w:rPr>
          <w:rtl/>
        </w:rPr>
      </w:pPr>
    </w:p>
    <w:p w:rsidR="00AD0D1D" w:rsidRDefault="00B03014" w:rsidP="00B03014">
      <w:pPr>
        <w:rPr>
          <w:rtl/>
        </w:rPr>
      </w:pPr>
      <w:r>
        <w:rPr>
          <w:rFonts w:hint="cs"/>
          <w:rtl/>
        </w:rPr>
        <w:t xml:space="preserve">הם יכולים להשלים ולעשות </w:t>
      </w:r>
      <w:bookmarkStart w:id="1050" w:name="_ETM_Q1_6266943"/>
      <w:bookmarkEnd w:id="1050"/>
      <w:r>
        <w:rPr>
          <w:rFonts w:hint="cs"/>
          <w:rtl/>
        </w:rPr>
        <w:t xml:space="preserve">את זה כך, ואת זה אנחנו לא רוצים. זה כאילו דרך לעקוף </w:t>
      </w:r>
      <w:bookmarkStart w:id="1051" w:name="_ETM_Q1_6270089"/>
      <w:bookmarkEnd w:id="1051"/>
      <w:r>
        <w:rPr>
          <w:rFonts w:hint="cs"/>
          <w:rtl/>
        </w:rPr>
        <w:t xml:space="preserve">את האיסור שאנחנו אומרים עליהם, לעקוף את זה דרך האתר, </w:t>
      </w:r>
      <w:bookmarkStart w:id="1052" w:name="_ETM_Q1_6276272"/>
      <w:bookmarkEnd w:id="1052"/>
      <w:r>
        <w:rPr>
          <w:rFonts w:hint="cs"/>
          <w:rtl/>
        </w:rPr>
        <w:t xml:space="preserve">לכן בוא נלך שלב, שלב. לכן ההיגיון אומר שאם אני מחיל את זה על הערוץ, אני צריך להטיל את השוויוניות </w:t>
      </w:r>
      <w:bookmarkStart w:id="1053" w:name="_ETM_Q1_6283364"/>
      <w:bookmarkEnd w:id="1053"/>
      <w:r>
        <w:rPr>
          <w:rFonts w:hint="cs"/>
          <w:rtl/>
        </w:rPr>
        <w:t xml:space="preserve">גם על </w:t>
      </w:r>
      <w:r w:rsidR="00231C93">
        <w:rPr>
          <w:rFonts w:hint="cs"/>
          <w:rtl/>
        </w:rPr>
        <w:t>האתר שלו -</w:t>
      </w:r>
      <w:r w:rsidR="00AD0D1D">
        <w:rPr>
          <w:rFonts w:hint="cs"/>
          <w:rtl/>
        </w:rPr>
        <w:t xml:space="preserve"> </w:t>
      </w:r>
      <w:r w:rsidR="00315580">
        <w:rPr>
          <w:rFonts w:hint="cs"/>
          <w:rtl/>
        </w:rPr>
        <w:t>זה ההיגיון אומר.</w:t>
      </w:r>
    </w:p>
    <w:p w:rsidR="00AD0D1D" w:rsidRDefault="00AD0D1D" w:rsidP="00231C93">
      <w:pPr>
        <w:ind w:firstLine="0"/>
        <w:rPr>
          <w:rtl/>
        </w:rPr>
      </w:pPr>
    </w:p>
    <w:p w:rsidR="00231C93" w:rsidRDefault="00231C93" w:rsidP="00231C93">
      <w:pPr>
        <w:pStyle w:val="-"/>
        <w:keepNext/>
        <w:rPr>
          <w:rtl/>
        </w:rPr>
      </w:pPr>
      <w:bookmarkStart w:id="1054" w:name="_ETM_Q1_6289294"/>
      <w:bookmarkEnd w:id="1054"/>
      <w:r>
        <w:rPr>
          <w:rtl/>
        </w:rPr>
        <w:t>אייל זנדברג:</w:t>
      </w:r>
    </w:p>
    <w:p w:rsidR="00231C93" w:rsidRDefault="00231C93" w:rsidP="00231C93">
      <w:pPr>
        <w:pStyle w:val="KeepWithNext"/>
        <w:rPr>
          <w:rtl/>
        </w:rPr>
      </w:pPr>
    </w:p>
    <w:p w:rsidR="00231C93" w:rsidRDefault="00231C93" w:rsidP="00231C93">
      <w:pPr>
        <w:rPr>
          <w:rtl/>
        </w:rPr>
      </w:pPr>
      <w:r>
        <w:rPr>
          <w:rFonts w:hint="cs"/>
          <w:rtl/>
        </w:rPr>
        <w:t xml:space="preserve">זה לא היגיון בהכרח אומר, </w:t>
      </w:r>
      <w:bookmarkStart w:id="1055" w:name="_ETM_Q1_6289462"/>
      <w:bookmarkEnd w:id="1055"/>
      <w:r>
        <w:rPr>
          <w:rFonts w:hint="cs"/>
          <w:rtl/>
        </w:rPr>
        <w:t xml:space="preserve">מה הסיכון הקיים? העובדה שמתקיימים שני שידורים במקביל </w:t>
      </w:r>
      <w:r>
        <w:rPr>
          <w:rtl/>
        </w:rPr>
        <w:t>–</w:t>
      </w:r>
      <w:r>
        <w:rPr>
          <w:rFonts w:hint="cs"/>
          <w:rtl/>
        </w:rPr>
        <w:t xml:space="preserve"> אחד, בגוף הטלוויזיה המסורתית, ואחד באתר האינטרנט שלה, הוא כשלעצמו לא </w:t>
      </w:r>
      <w:bookmarkStart w:id="1056" w:name="_ETM_Q1_6296182"/>
      <w:bookmarkEnd w:id="1056"/>
      <w:r>
        <w:rPr>
          <w:rFonts w:hint="cs"/>
          <w:rtl/>
        </w:rPr>
        <w:t xml:space="preserve">מטריד, כי האתר הוא מתחרה עם אתרים אחרים, והטלוויזיה מתחרה </w:t>
      </w:r>
      <w:bookmarkStart w:id="1057" w:name="_ETM_Q1_6297894"/>
      <w:bookmarkEnd w:id="1057"/>
      <w:r>
        <w:rPr>
          <w:rFonts w:hint="cs"/>
          <w:rtl/>
        </w:rPr>
        <w:t xml:space="preserve">עם טלוויזיות אחרות, הרגולציה היא שונה. החשש הוא אם </w:t>
      </w:r>
      <w:bookmarkStart w:id="1058" w:name="_ETM_Q1_6304069"/>
      <w:bookmarkEnd w:id="1058"/>
      <w:r>
        <w:rPr>
          <w:rFonts w:hint="cs"/>
          <w:rtl/>
        </w:rPr>
        <w:t>אני מבין נכון</w:t>
      </w:r>
      <w:r w:rsidR="00B34AE6">
        <w:rPr>
          <w:rFonts w:hint="cs"/>
          <w:rtl/>
        </w:rPr>
        <w:t>,</w:t>
      </w:r>
      <w:r>
        <w:rPr>
          <w:rFonts w:hint="cs"/>
          <w:rtl/>
        </w:rPr>
        <w:t xml:space="preserve"> הוא רק באותה נקודה שהטלוויזיה תפנה, כלומר, </w:t>
      </w:r>
      <w:bookmarkStart w:id="1059" w:name="_ETM_Q1_6299761"/>
      <w:bookmarkEnd w:id="1059"/>
      <w:r>
        <w:rPr>
          <w:rFonts w:hint="cs"/>
          <w:rtl/>
        </w:rPr>
        <w:t xml:space="preserve">תנצל את זמן השידור שאמור להיות תחת הרגולציה, כדי </w:t>
      </w:r>
      <w:bookmarkStart w:id="1060" w:name="_ETM_Q1_6309622"/>
      <w:bookmarkEnd w:id="1060"/>
      <w:r>
        <w:rPr>
          <w:rFonts w:hint="cs"/>
          <w:rtl/>
        </w:rPr>
        <w:t xml:space="preserve">להתנות לאתר האינטרנט. אני לא צופה גדול, אבל לא בטוח </w:t>
      </w:r>
      <w:bookmarkStart w:id="1061" w:name="_ETM_Q1_6313108"/>
      <w:bookmarkEnd w:id="1061"/>
      <w:r>
        <w:rPr>
          <w:rFonts w:hint="cs"/>
          <w:rtl/>
        </w:rPr>
        <w:t xml:space="preserve">זו תופעה כל כך נרחבת, וגם אם כן, יש </w:t>
      </w:r>
      <w:bookmarkStart w:id="1062" w:name="_ETM_Q1_6317952"/>
      <w:bookmarkEnd w:id="1062"/>
      <w:r>
        <w:rPr>
          <w:rFonts w:hint="cs"/>
          <w:rtl/>
        </w:rPr>
        <w:t xml:space="preserve">בו מידה מסוימת של סיכון שצריך לשקול אותו. </w:t>
      </w:r>
    </w:p>
    <w:p w:rsidR="00231C93" w:rsidRDefault="00231C93" w:rsidP="00231C93">
      <w:pPr>
        <w:rPr>
          <w:rtl/>
        </w:rPr>
      </w:pPr>
      <w:bookmarkStart w:id="1063" w:name="_ETM_Q1_6321122"/>
      <w:bookmarkEnd w:id="1063"/>
    </w:p>
    <w:p w:rsidR="00231C93" w:rsidRDefault="00231C93" w:rsidP="00231C93">
      <w:pPr>
        <w:pStyle w:val="af6"/>
        <w:keepNext/>
        <w:rPr>
          <w:rtl/>
        </w:rPr>
      </w:pPr>
      <w:bookmarkStart w:id="1064" w:name="_ETM_Q1_6321158"/>
      <w:bookmarkEnd w:id="1064"/>
      <w:r>
        <w:rPr>
          <w:rtl/>
        </w:rPr>
        <w:t>היו"ר ניסן סלומינסקי:</w:t>
      </w:r>
    </w:p>
    <w:p w:rsidR="00231C93" w:rsidRDefault="00231C93" w:rsidP="00231C93">
      <w:pPr>
        <w:pStyle w:val="KeepWithNext"/>
        <w:rPr>
          <w:rtl/>
        </w:rPr>
      </w:pPr>
    </w:p>
    <w:p w:rsidR="00231C93" w:rsidRDefault="00231C93" w:rsidP="00231C93">
      <w:pPr>
        <w:rPr>
          <w:rtl/>
        </w:rPr>
      </w:pPr>
      <w:r>
        <w:rPr>
          <w:rFonts w:hint="cs"/>
          <w:rtl/>
        </w:rPr>
        <w:t xml:space="preserve">לפני בחירות </w:t>
      </w:r>
      <w:bookmarkStart w:id="1065" w:name="_ETM_Q1_6319198"/>
      <w:bookmarkEnd w:id="1065"/>
      <w:r>
        <w:rPr>
          <w:rFonts w:hint="cs"/>
          <w:rtl/>
        </w:rPr>
        <w:t xml:space="preserve">זה יכול להיות טוב. </w:t>
      </w:r>
      <w:bookmarkStart w:id="1066" w:name="_ETM_Q1_6319634"/>
      <w:bookmarkEnd w:id="1066"/>
    </w:p>
    <w:p w:rsidR="00231C93" w:rsidRDefault="00231C93" w:rsidP="00231C93">
      <w:pPr>
        <w:rPr>
          <w:rtl/>
        </w:rPr>
      </w:pPr>
    </w:p>
    <w:p w:rsidR="00231C93" w:rsidRDefault="00231C93" w:rsidP="00231C93">
      <w:pPr>
        <w:pStyle w:val="-"/>
        <w:keepNext/>
        <w:rPr>
          <w:rtl/>
        </w:rPr>
      </w:pPr>
      <w:bookmarkStart w:id="1067" w:name="_ETM_Q1_6324741"/>
      <w:bookmarkEnd w:id="1067"/>
      <w:r>
        <w:rPr>
          <w:rtl/>
        </w:rPr>
        <w:t>אייל זנדברג:</w:t>
      </w:r>
    </w:p>
    <w:p w:rsidR="00231C93" w:rsidRDefault="00231C93" w:rsidP="00231C93">
      <w:pPr>
        <w:pStyle w:val="KeepWithNext"/>
        <w:rPr>
          <w:rtl/>
        </w:rPr>
      </w:pPr>
    </w:p>
    <w:p w:rsidR="00231C93" w:rsidRDefault="00231C93" w:rsidP="00231C93">
      <w:pPr>
        <w:rPr>
          <w:rtl/>
        </w:rPr>
      </w:pPr>
      <w:r>
        <w:rPr>
          <w:rFonts w:hint="cs"/>
          <w:rtl/>
        </w:rPr>
        <w:t xml:space="preserve">זה אומר שהמוטיבציה של הגוף המשדר </w:t>
      </w:r>
      <w:bookmarkStart w:id="1068" w:name="_ETM_Q1_6324938"/>
      <w:bookmarkEnd w:id="1068"/>
      <w:r>
        <w:rPr>
          <w:rFonts w:hint="cs"/>
          <w:rtl/>
        </w:rPr>
        <w:t xml:space="preserve">ממש דורש פעולה אקטיבית. </w:t>
      </w:r>
    </w:p>
    <w:p w:rsidR="00231C93" w:rsidRDefault="00231C93" w:rsidP="00231C93">
      <w:pPr>
        <w:rPr>
          <w:rtl/>
        </w:rPr>
      </w:pPr>
    </w:p>
    <w:p w:rsidR="00231C93" w:rsidRDefault="00231C93" w:rsidP="00231C93">
      <w:pPr>
        <w:pStyle w:val="a4"/>
        <w:keepNext/>
        <w:rPr>
          <w:rtl/>
        </w:rPr>
      </w:pPr>
      <w:bookmarkStart w:id="1069" w:name="_ETM_Q1_6325614"/>
      <w:bookmarkEnd w:id="1069"/>
      <w:r>
        <w:rPr>
          <w:rtl/>
        </w:rPr>
        <w:t>דין ליבנה:</w:t>
      </w:r>
    </w:p>
    <w:p w:rsidR="00231C93" w:rsidRDefault="00231C93" w:rsidP="00231C93">
      <w:pPr>
        <w:pStyle w:val="KeepWithNext"/>
        <w:rPr>
          <w:rtl/>
        </w:rPr>
      </w:pPr>
    </w:p>
    <w:p w:rsidR="007A26DC" w:rsidRDefault="007A26DC" w:rsidP="00AD0D1D">
      <w:pPr>
        <w:rPr>
          <w:rtl/>
        </w:rPr>
      </w:pPr>
      <w:r>
        <w:rPr>
          <w:rFonts w:hint="cs"/>
          <w:rtl/>
        </w:rPr>
        <w:t xml:space="preserve">גם היום זה קורה. </w:t>
      </w:r>
    </w:p>
    <w:p w:rsidR="007A26DC" w:rsidRDefault="007A26DC" w:rsidP="00AD0D1D">
      <w:pPr>
        <w:rPr>
          <w:rtl/>
        </w:rPr>
      </w:pPr>
    </w:p>
    <w:p w:rsidR="00B34AE6" w:rsidRDefault="00B34AE6" w:rsidP="00AD0D1D">
      <w:pPr>
        <w:rPr>
          <w:rtl/>
        </w:rPr>
      </w:pPr>
      <w:bookmarkStart w:id="1070" w:name="_ETM_Q1_6326937"/>
      <w:bookmarkEnd w:id="1070"/>
    </w:p>
    <w:p w:rsidR="00B34AE6" w:rsidRDefault="00B34AE6" w:rsidP="00AD0D1D">
      <w:pPr>
        <w:rPr>
          <w:rtl/>
        </w:rPr>
      </w:pPr>
      <w:bookmarkStart w:id="1071" w:name="_ETM_Q1_6327488"/>
      <w:bookmarkEnd w:id="1071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-168408072"/>
        <w:placeholder>
          <w:docPart w:val="719C2CAA70FD459AB1D5C378B523F772"/>
        </w:placeholder>
      </w:sdtPr>
      <w:sdtEndPr/>
      <w:sdtContent>
        <w:p w:rsidR="007A26DC" w:rsidRDefault="007A26DC" w:rsidP="007A26DC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7A26DC" w:rsidRDefault="007A26DC" w:rsidP="00AD0D1D">
      <w:pPr>
        <w:rPr>
          <w:rtl/>
        </w:rPr>
      </w:pPr>
    </w:p>
    <w:p w:rsidR="007A26DC" w:rsidRDefault="00231C93" w:rsidP="00AD0D1D">
      <w:pPr>
        <w:rPr>
          <w:rtl/>
        </w:rPr>
      </w:pPr>
      <w:r>
        <w:rPr>
          <w:rFonts w:hint="cs"/>
          <w:rtl/>
        </w:rPr>
        <w:t xml:space="preserve">השאלה האם לערוץ החדשות </w:t>
      </w:r>
      <w:r w:rsidR="007A26DC">
        <w:rPr>
          <w:rFonts w:hint="cs"/>
          <w:rtl/>
        </w:rPr>
        <w:t xml:space="preserve">יש אינטרס לעשות שימוש </w:t>
      </w:r>
      <w:r>
        <w:rPr>
          <w:rFonts w:hint="cs"/>
          <w:rtl/>
        </w:rPr>
        <w:t xml:space="preserve">באתר </w:t>
      </w:r>
      <w:bookmarkStart w:id="1072" w:name="_ETM_Q1_6333532"/>
      <w:bookmarkEnd w:id="1072"/>
      <w:r>
        <w:rPr>
          <w:rFonts w:hint="cs"/>
          <w:rtl/>
        </w:rPr>
        <w:t>האינטרנט בשביל להפר את האיזון -</w:t>
      </w:r>
      <w:r w:rsidR="007A26DC">
        <w:rPr>
          <w:rFonts w:hint="cs"/>
          <w:rtl/>
        </w:rPr>
        <w:t xml:space="preserve"> זה נשמע מרחיק לכת. </w:t>
      </w:r>
    </w:p>
    <w:p w:rsidR="007A26DC" w:rsidRDefault="007A26DC" w:rsidP="00AD0D1D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7253366"/>
        <w:placeholder>
          <w:docPart w:val="DefaultPlaceholder_-1854013440"/>
        </w:placeholder>
      </w:sdtPr>
      <w:sdtEndPr/>
      <w:sdtContent>
        <w:p w:rsidR="007A26DC" w:rsidRDefault="007A26DC" w:rsidP="007A26DC">
          <w:pPr>
            <w:pStyle w:val="af6"/>
            <w:keepNext/>
            <w:rPr>
              <w:rtl/>
            </w:rPr>
          </w:pPr>
          <w:r w:rsidRPr="007A26DC">
            <w:rPr>
              <w:rStyle w:val="afd"/>
              <w:color w:val="000000"/>
              <w:rtl/>
            </w:rPr>
            <w:t>היו"ר ניסן סלומינסקי</w:t>
          </w:r>
          <w:r w:rsidRPr="007A26DC">
            <w:rPr>
              <w:color w:val="000000"/>
              <w:rtl/>
            </w:rPr>
            <w:t>:</w:t>
          </w:r>
        </w:p>
      </w:sdtContent>
    </w:sdt>
    <w:p w:rsidR="007A26DC" w:rsidRDefault="007A26DC" w:rsidP="007A26DC">
      <w:pPr>
        <w:pStyle w:val="KeepWithNext"/>
        <w:rPr>
          <w:rtl/>
        </w:rPr>
      </w:pPr>
    </w:p>
    <w:p w:rsidR="00B64224" w:rsidRDefault="00B64224" w:rsidP="00B64224">
      <w:pPr>
        <w:rPr>
          <w:rtl/>
        </w:rPr>
      </w:pPr>
      <w:r>
        <w:rPr>
          <w:rFonts w:hint="cs"/>
          <w:rtl/>
        </w:rPr>
        <w:t xml:space="preserve">אם אתה חושב שהערוץ הוא מטבעו, ממהותו אובייקטיבי, </w:t>
      </w:r>
      <w:bookmarkStart w:id="1073" w:name="_ETM_Q1_6347130"/>
      <w:bookmarkEnd w:id="1073"/>
      <w:r>
        <w:rPr>
          <w:rFonts w:hint="cs"/>
          <w:rtl/>
        </w:rPr>
        <w:t xml:space="preserve">אתה לא צריך את כל האיסור הזה. האיסור הזה בא </w:t>
      </w:r>
      <w:bookmarkStart w:id="1074" w:name="_ETM_Q1_6348883"/>
      <w:bookmarkEnd w:id="1074"/>
      <w:r>
        <w:rPr>
          <w:rFonts w:hint="cs"/>
          <w:rtl/>
        </w:rPr>
        <w:t xml:space="preserve">לומר שגם אם הערוץ יש לו נטייה מסוימת, ויש, </w:t>
      </w:r>
      <w:bookmarkStart w:id="1075" w:name="_ETM_Q1_6350124"/>
      <w:bookmarkEnd w:id="1075"/>
      <w:r>
        <w:rPr>
          <w:rFonts w:hint="cs"/>
          <w:rtl/>
        </w:rPr>
        <w:t xml:space="preserve">תשאל את חברי הכנסת, הם יודעים להגיד לך לא רק </w:t>
      </w:r>
      <w:bookmarkStart w:id="1076" w:name="_ETM_Q1_6355426"/>
      <w:bookmarkEnd w:id="1076"/>
      <w:r>
        <w:rPr>
          <w:rFonts w:hint="cs"/>
          <w:rtl/>
        </w:rPr>
        <w:t>את הערוץ, גם את השדרים שיש שם ואת הכתבים</w:t>
      </w:r>
      <w:r w:rsidR="00B34AE6">
        <w:rPr>
          <w:rFonts w:hint="cs"/>
          <w:rtl/>
        </w:rPr>
        <w:t xml:space="preserve"> </w:t>
      </w:r>
      <w:proofErr w:type="spellStart"/>
      <w:r w:rsidR="00B34AE6">
        <w:rPr>
          <w:rFonts w:hint="cs"/>
          <w:rtl/>
        </w:rPr>
        <w:t>וכו</w:t>
      </w:r>
      <w:proofErr w:type="spellEnd"/>
      <w:r w:rsidR="00B34AE6">
        <w:rPr>
          <w:rFonts w:hint="cs"/>
          <w:rtl/>
        </w:rPr>
        <w:t>'</w:t>
      </w:r>
      <w:r>
        <w:rPr>
          <w:rFonts w:hint="cs"/>
          <w:rtl/>
        </w:rPr>
        <w:t xml:space="preserve">, בסדר, </w:t>
      </w:r>
      <w:bookmarkStart w:id="1077" w:name="_ETM_Q1_6362817"/>
      <w:bookmarkEnd w:id="1077"/>
      <w:r>
        <w:rPr>
          <w:rFonts w:hint="cs"/>
          <w:rtl/>
        </w:rPr>
        <w:t xml:space="preserve">יש. אז אתה בא ואומר, בכל השנה כולה יש איסור </w:t>
      </w:r>
      <w:bookmarkStart w:id="1078" w:name="_ETM_Q1_6365483"/>
      <w:bookmarkEnd w:id="1078"/>
      <w:r>
        <w:rPr>
          <w:rFonts w:hint="cs"/>
          <w:rtl/>
        </w:rPr>
        <w:t xml:space="preserve">כללי, בסדר, אני מקווה שהם שומרים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אבל לקראת היום </w:t>
      </w:r>
      <w:bookmarkStart w:id="1079" w:name="_ETM_Q1_6370499"/>
      <w:bookmarkEnd w:id="1079"/>
      <w:r>
        <w:rPr>
          <w:rFonts w:hint="cs"/>
          <w:rtl/>
        </w:rPr>
        <w:t xml:space="preserve">הגדול והנורא, שיאו של דמוקרטיה, אז אתה רוצה לעשות הקפדה </w:t>
      </w:r>
      <w:bookmarkStart w:id="1080" w:name="_ETM_Q1_6374920"/>
      <w:bookmarkEnd w:id="1080"/>
      <w:r>
        <w:rPr>
          <w:rFonts w:hint="cs"/>
          <w:rtl/>
        </w:rPr>
        <w:t xml:space="preserve">יתרה, ולכן, אתה מטיל עליהם עכשיו דברים מסוימים כי אתה </w:t>
      </w:r>
      <w:bookmarkStart w:id="1081" w:name="_ETM_Q1_6379043"/>
      <w:bookmarkEnd w:id="1081"/>
      <w:r>
        <w:rPr>
          <w:rFonts w:hint="cs"/>
          <w:rtl/>
        </w:rPr>
        <w:t xml:space="preserve">חושש שבכל אופן הערוץ הזה כן יש לו נטיות מסוימות, </w:t>
      </w:r>
      <w:bookmarkStart w:id="1082" w:name="_ETM_Q1_6384416"/>
      <w:bookmarkEnd w:id="1082"/>
      <w:r>
        <w:rPr>
          <w:rFonts w:hint="cs"/>
          <w:rtl/>
        </w:rPr>
        <w:t xml:space="preserve">זכותו אולי, לא חשוב, ואתה רוצה לוודא לקראת בחירות שזה </w:t>
      </w:r>
      <w:bookmarkStart w:id="1083" w:name="_ETM_Q1_6384028"/>
      <w:bookmarkEnd w:id="1083"/>
      <w:r>
        <w:rPr>
          <w:rFonts w:hint="cs"/>
          <w:rtl/>
        </w:rPr>
        <w:t xml:space="preserve">לא יבוא לידי ביטוי. אבל </w:t>
      </w:r>
      <w:r w:rsidR="007A26DC">
        <w:rPr>
          <w:rFonts w:hint="cs"/>
          <w:rtl/>
        </w:rPr>
        <w:t xml:space="preserve">אם </w:t>
      </w:r>
      <w:r w:rsidR="00B34AE6">
        <w:rPr>
          <w:rFonts w:hint="cs"/>
          <w:rtl/>
        </w:rPr>
        <w:t>ב</w:t>
      </w:r>
      <w:r>
        <w:rPr>
          <w:rFonts w:hint="cs"/>
          <w:rtl/>
        </w:rPr>
        <w:t xml:space="preserve">אתר שלו לא שמת </w:t>
      </w:r>
      <w:bookmarkStart w:id="1084" w:name="_ETM_Q1_6391318"/>
      <w:bookmarkEnd w:id="1084"/>
      <w:r>
        <w:rPr>
          <w:rFonts w:hint="cs"/>
          <w:rtl/>
        </w:rPr>
        <w:t xml:space="preserve">את האיסורים האלו, אז יכול להיות שהוא יעשה את מה </w:t>
      </w:r>
      <w:bookmarkStart w:id="1085" w:name="_ETM_Q1_6398902"/>
      <w:bookmarkEnd w:id="1085"/>
      <w:r>
        <w:rPr>
          <w:rFonts w:hint="cs"/>
          <w:rtl/>
        </w:rPr>
        <w:t>שהוא לא יכול לעשות בערוץ, הוא יעשה דרך האתר.</w:t>
      </w:r>
    </w:p>
    <w:p w:rsidR="00B64224" w:rsidRDefault="00B64224" w:rsidP="00B64224">
      <w:pPr>
        <w:rPr>
          <w:rtl/>
        </w:rPr>
      </w:pPr>
      <w:bookmarkStart w:id="1086" w:name="_ETM_Q1_6403484"/>
      <w:bookmarkStart w:id="1087" w:name="_ETM_Q1_6404572"/>
      <w:bookmarkEnd w:id="1086"/>
      <w:bookmarkEnd w:id="1087"/>
    </w:p>
    <w:sdt>
      <w:sdtPr>
        <w:rPr>
          <w:rFonts w:hint="cs"/>
          <w:rtl/>
        </w:rPr>
        <w:alias w:val="דובר"/>
        <w:tag w:val="&lt;ID&gt;0&lt;/ID&gt;&lt;Name&gt;דין ליבנה&lt;/Name&gt;&lt;Data&gt;דין ליבנה&lt;/Data&gt;&lt;MemberID&gt;&lt;/MemberID&gt;"/>
        <w:id w:val="-324588644"/>
        <w:placeholder>
          <w:docPart w:val="DefaultPlaceholder_-1854013440"/>
        </w:placeholder>
      </w:sdtPr>
      <w:sdtEndPr/>
      <w:sdtContent>
        <w:p w:rsidR="00670B19" w:rsidRDefault="00670B19" w:rsidP="00670B19">
          <w:pPr>
            <w:pStyle w:val="a4"/>
            <w:keepNext/>
            <w:rPr>
              <w:rtl/>
            </w:rPr>
          </w:pPr>
          <w:r w:rsidRPr="00670B19">
            <w:rPr>
              <w:rStyle w:val="afd"/>
              <w:color w:val="000000"/>
              <w:rtl/>
            </w:rPr>
            <w:t>דין ליבנה</w:t>
          </w:r>
          <w:r w:rsidRPr="00670B19">
            <w:rPr>
              <w:color w:val="000000"/>
              <w:rtl/>
            </w:rPr>
            <w:t>:</w:t>
          </w:r>
        </w:p>
      </w:sdtContent>
    </w:sdt>
    <w:p w:rsidR="00670B19" w:rsidRDefault="00670B19" w:rsidP="00670B19">
      <w:pPr>
        <w:pStyle w:val="KeepWithNext"/>
        <w:rPr>
          <w:rtl/>
        </w:rPr>
      </w:pPr>
    </w:p>
    <w:p w:rsidR="00670B19" w:rsidRDefault="00B64224" w:rsidP="00B34AE6">
      <w:pPr>
        <w:rPr>
          <w:rtl/>
        </w:rPr>
      </w:pPr>
      <w:r>
        <w:rPr>
          <w:rFonts w:hint="cs"/>
          <w:rtl/>
        </w:rPr>
        <w:t xml:space="preserve">כבר </w:t>
      </w:r>
      <w:bookmarkStart w:id="1088" w:name="_ETM_Q1_6404871"/>
      <w:bookmarkEnd w:id="1088"/>
      <w:r w:rsidR="00B34AE6">
        <w:rPr>
          <w:rFonts w:hint="cs"/>
          <w:rtl/>
        </w:rPr>
        <w:t>היום אנחנו יודעים, וגם הציג</w:t>
      </w:r>
      <w:r>
        <w:rPr>
          <w:rFonts w:hint="cs"/>
          <w:rtl/>
        </w:rPr>
        <w:t xml:space="preserve">ו לנו את זה בוועדה. גם </w:t>
      </w:r>
      <w:bookmarkStart w:id="1089" w:name="_ETM_Q1_6406873"/>
      <w:bookmarkEnd w:id="1089"/>
      <w:r>
        <w:rPr>
          <w:rFonts w:hint="cs"/>
          <w:rtl/>
        </w:rPr>
        <w:t xml:space="preserve">הערוצים וגם המפרסמים בערוצים, </w:t>
      </w:r>
      <w:r w:rsidR="00670B19">
        <w:rPr>
          <w:rFonts w:hint="cs"/>
          <w:rtl/>
        </w:rPr>
        <w:t xml:space="preserve">מפנים </w:t>
      </w:r>
      <w:r>
        <w:rPr>
          <w:rFonts w:hint="cs"/>
          <w:rtl/>
        </w:rPr>
        <w:t xml:space="preserve">לאתרים </w:t>
      </w:r>
      <w:r w:rsidR="00670B19">
        <w:rPr>
          <w:rFonts w:hint="cs"/>
          <w:rtl/>
        </w:rPr>
        <w:t>בשביל</w:t>
      </w:r>
      <w:r>
        <w:rPr>
          <w:rFonts w:hint="cs"/>
          <w:rtl/>
        </w:rPr>
        <w:t xml:space="preserve"> להפר את הרגולציה הקיימת </w:t>
      </w:r>
      <w:bookmarkStart w:id="1090" w:name="_ETM_Q1_6416887"/>
      <w:bookmarkEnd w:id="1090"/>
      <w:r>
        <w:rPr>
          <w:rFonts w:hint="cs"/>
          <w:rtl/>
        </w:rPr>
        <w:t xml:space="preserve">היום, אם מדברים על פרסום סמוי או שיווק מיוחד. אתה </w:t>
      </w:r>
      <w:bookmarkStart w:id="1091" w:name="_ETM_Q1_6421010"/>
      <w:bookmarkEnd w:id="1091"/>
      <w:r>
        <w:rPr>
          <w:rFonts w:hint="cs"/>
          <w:rtl/>
        </w:rPr>
        <w:t xml:space="preserve">רואה פתאום שמפנים מתכנית מאסטר שף, תכנית בישול, לאתר שבו </w:t>
      </w:r>
      <w:bookmarkStart w:id="1092" w:name="_ETM_Q1_6423358"/>
      <w:bookmarkEnd w:id="1092"/>
      <w:r>
        <w:rPr>
          <w:rFonts w:hint="cs"/>
          <w:rtl/>
        </w:rPr>
        <w:t xml:space="preserve">מופיעים החומרים שבו מופיעים חומרי הבישול של מי שאסור </w:t>
      </w:r>
      <w:bookmarkStart w:id="1093" w:name="_ETM_Q1_6427973"/>
      <w:bookmarkEnd w:id="1093"/>
      <w:r>
        <w:rPr>
          <w:rFonts w:hint="cs"/>
          <w:rtl/>
        </w:rPr>
        <w:t xml:space="preserve">להם להראות בשידור. </w:t>
      </w:r>
      <w:r w:rsidR="00670B19">
        <w:rPr>
          <w:rFonts w:hint="cs"/>
          <w:rtl/>
        </w:rPr>
        <w:t xml:space="preserve"> </w:t>
      </w:r>
    </w:p>
    <w:p w:rsidR="00670B19" w:rsidRDefault="00670B19" w:rsidP="00B64224">
      <w:pPr>
        <w:ind w:firstLine="0"/>
        <w:rPr>
          <w:rtl/>
        </w:rPr>
      </w:pPr>
    </w:p>
    <w:p w:rsidR="00B64224" w:rsidRDefault="00B64224" w:rsidP="00B64224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B64224" w:rsidRDefault="00B64224" w:rsidP="00B64224">
      <w:pPr>
        <w:pStyle w:val="KeepWithNext"/>
        <w:rPr>
          <w:rtl/>
        </w:rPr>
      </w:pPr>
    </w:p>
    <w:p w:rsidR="00B64224" w:rsidRDefault="00B64224" w:rsidP="00670B19">
      <w:pPr>
        <w:rPr>
          <w:rtl/>
        </w:rPr>
      </w:pPr>
      <w:r>
        <w:rPr>
          <w:rFonts w:hint="cs"/>
          <w:rtl/>
        </w:rPr>
        <w:t xml:space="preserve">זה דורש מהצופה לעשות איזושהי פעולה, לעבור לפלטפורמה אחרת, </w:t>
      </w:r>
      <w:bookmarkStart w:id="1094" w:name="_ETM_Q1_6436697"/>
      <w:bookmarkEnd w:id="1094"/>
      <w:r>
        <w:rPr>
          <w:rFonts w:hint="cs"/>
          <w:rtl/>
        </w:rPr>
        <w:t xml:space="preserve">וגם יש איזשהו סיכון, צריך לשקול אותו אל מול חוסר השוויון שייווצר בין אתרי חדשות שהם לא של גוף משדר, </w:t>
      </w:r>
      <w:bookmarkStart w:id="1095" w:name="_ETM_Q1_6446273"/>
      <w:bookmarkEnd w:id="1095"/>
      <w:r>
        <w:rPr>
          <w:rFonts w:hint="cs"/>
          <w:rtl/>
        </w:rPr>
        <w:t xml:space="preserve">זה משמעותי. </w:t>
      </w:r>
    </w:p>
    <w:p w:rsidR="00B64224" w:rsidRDefault="00B64224" w:rsidP="00670B19">
      <w:pPr>
        <w:rPr>
          <w:rtl/>
        </w:rPr>
      </w:pPr>
      <w:bookmarkStart w:id="1096" w:name="_ETM_Q1_6444774"/>
      <w:bookmarkEnd w:id="1096"/>
    </w:p>
    <w:bookmarkStart w:id="1097" w:name="_ETM_Q1_6445035" w:displacedByCustomXml="next"/>
    <w:bookmarkEnd w:id="10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625432"/>
        <w:placeholder>
          <w:docPart w:val="DefaultPlaceholder_-1854013440"/>
        </w:placeholder>
      </w:sdtPr>
      <w:sdtEndPr/>
      <w:sdtContent>
        <w:p w:rsidR="00CE24DE" w:rsidRDefault="00CE24DE" w:rsidP="00CE24DE">
          <w:pPr>
            <w:pStyle w:val="af6"/>
            <w:keepNext/>
            <w:rPr>
              <w:rtl/>
            </w:rPr>
          </w:pPr>
          <w:r w:rsidRPr="00CE24DE">
            <w:rPr>
              <w:rStyle w:val="afd"/>
              <w:color w:val="000000"/>
              <w:rtl/>
            </w:rPr>
            <w:t>היו"ר ניסן סלומינסקי</w:t>
          </w:r>
          <w:r w:rsidRPr="00CE24DE">
            <w:rPr>
              <w:color w:val="000000"/>
              <w:rtl/>
            </w:rPr>
            <w:t>:</w:t>
          </w:r>
        </w:p>
      </w:sdtContent>
    </w:sdt>
    <w:p w:rsidR="00CE24DE" w:rsidRDefault="00CE24DE" w:rsidP="00CE24DE">
      <w:pPr>
        <w:pStyle w:val="KeepWithNext"/>
        <w:rPr>
          <w:rtl/>
        </w:rPr>
      </w:pPr>
    </w:p>
    <w:p w:rsidR="00CE24DE" w:rsidRDefault="00B64224" w:rsidP="00B64224">
      <w:pPr>
        <w:rPr>
          <w:rtl/>
        </w:rPr>
      </w:pPr>
      <w:r>
        <w:rPr>
          <w:rFonts w:hint="cs"/>
          <w:rtl/>
        </w:rPr>
        <w:t xml:space="preserve">אם אנחנו מקבלים את ההנחה הראשונה, עכשיו נגיע </w:t>
      </w:r>
      <w:bookmarkStart w:id="1098" w:name="_ETM_Q1_6448597"/>
      <w:bookmarkEnd w:id="1098"/>
      <w:r>
        <w:rPr>
          <w:rFonts w:hint="cs"/>
          <w:rtl/>
        </w:rPr>
        <w:t xml:space="preserve">לבעיה השנייה שאמרנו, ולכן, לנסות לחשוב </w:t>
      </w:r>
      <w:r w:rsidR="00CE24DE">
        <w:rPr>
          <w:rFonts w:hint="cs"/>
          <w:rtl/>
        </w:rPr>
        <w:t xml:space="preserve">פתרון איך לא תהיה אפליה בין </w:t>
      </w:r>
      <w:r>
        <w:rPr>
          <w:rFonts w:hint="cs"/>
          <w:rtl/>
        </w:rPr>
        <w:t>ה</w:t>
      </w:r>
      <w:r w:rsidR="00CE24DE">
        <w:rPr>
          <w:rFonts w:hint="cs"/>
          <w:rtl/>
        </w:rPr>
        <w:t xml:space="preserve">אתרים. </w:t>
      </w:r>
      <w:r>
        <w:rPr>
          <w:rFonts w:hint="cs"/>
          <w:rtl/>
        </w:rPr>
        <w:t xml:space="preserve">ניקח שני אתרים - </w:t>
      </w:r>
      <w:bookmarkStart w:id="1099" w:name="_ETM_Q1_6458535"/>
      <w:bookmarkEnd w:id="1099"/>
      <w:r w:rsidR="00CE24DE">
        <w:rPr>
          <w:rFonts w:hint="cs"/>
          <w:rtl/>
        </w:rPr>
        <w:t>אתר של ערוץ 10 ו</w:t>
      </w:r>
      <w:r>
        <w:rPr>
          <w:rFonts w:hint="cs"/>
          <w:rtl/>
        </w:rPr>
        <w:t xml:space="preserve">אתר של עיתון מסוים, נניח של </w:t>
      </w:r>
      <w:r w:rsidR="00CE24DE">
        <w:rPr>
          <w:rFonts w:hint="cs"/>
          <w:rtl/>
        </w:rPr>
        <w:t xml:space="preserve">"ידיעות". </w:t>
      </w:r>
      <w:r>
        <w:rPr>
          <w:rFonts w:hint="cs"/>
          <w:rtl/>
        </w:rPr>
        <w:t xml:space="preserve">יכולתי להגיד ערוץ 30. </w:t>
      </w:r>
      <w:bookmarkStart w:id="1100" w:name="_ETM_Q1_6478511"/>
      <w:bookmarkEnd w:id="1100"/>
      <w:r>
        <w:rPr>
          <w:rFonts w:hint="cs"/>
          <w:rtl/>
        </w:rPr>
        <w:t xml:space="preserve">יש לך את האתר של ערוץ 10 ויש לך את </w:t>
      </w:r>
      <w:bookmarkStart w:id="1101" w:name="_ETM_Q1_6482539"/>
      <w:bookmarkEnd w:id="1101"/>
      <w:r>
        <w:rPr>
          <w:rFonts w:hint="cs"/>
          <w:rtl/>
        </w:rPr>
        <w:t xml:space="preserve">האתר של עיתון "ידיעות", נניח אתר של עיתון "ידיעות", </w:t>
      </w:r>
      <w:r w:rsidR="00CE24DE">
        <w:rPr>
          <w:rFonts w:hint="cs"/>
          <w:rtl/>
        </w:rPr>
        <w:t>נניח,</w:t>
      </w:r>
      <w:r>
        <w:rPr>
          <w:rFonts w:hint="cs"/>
          <w:rtl/>
        </w:rPr>
        <w:t xml:space="preserve"> הוא פי שלוש יותר בעוצמה שלו, ובכל אופן,</w:t>
      </w:r>
      <w:r w:rsidR="00CE24DE">
        <w:rPr>
          <w:rFonts w:hint="cs"/>
          <w:rtl/>
        </w:rPr>
        <w:t xml:space="preserve"> על האתר </w:t>
      </w:r>
      <w:r>
        <w:rPr>
          <w:rFonts w:hint="cs"/>
          <w:rtl/>
        </w:rPr>
        <w:t xml:space="preserve">של ערוץ 10 </w:t>
      </w:r>
      <w:bookmarkStart w:id="1102" w:name="_ETM_Q1_6491665"/>
      <w:bookmarkEnd w:id="1102"/>
      <w:r w:rsidR="00CE24DE">
        <w:rPr>
          <w:rFonts w:hint="cs"/>
          <w:rtl/>
        </w:rPr>
        <w:t xml:space="preserve">יש </w:t>
      </w:r>
      <w:r>
        <w:rPr>
          <w:rFonts w:hint="cs"/>
          <w:rtl/>
        </w:rPr>
        <w:t>את ה</w:t>
      </w:r>
      <w:r w:rsidR="00CE24DE">
        <w:rPr>
          <w:rFonts w:hint="cs"/>
          <w:rtl/>
        </w:rPr>
        <w:t>איסור</w:t>
      </w:r>
      <w:r>
        <w:rPr>
          <w:rFonts w:hint="cs"/>
          <w:rtl/>
        </w:rPr>
        <w:t xml:space="preserve"> הזה</w:t>
      </w:r>
      <w:r w:rsidR="00CE24DE">
        <w:rPr>
          <w:rFonts w:hint="cs"/>
          <w:rtl/>
        </w:rPr>
        <w:t xml:space="preserve">, כרגע על האתר של </w:t>
      </w:r>
      <w:r>
        <w:rPr>
          <w:rFonts w:hint="cs"/>
          <w:rtl/>
        </w:rPr>
        <w:t>"</w:t>
      </w:r>
      <w:r w:rsidR="00CE24DE">
        <w:rPr>
          <w:rFonts w:hint="cs"/>
          <w:rtl/>
        </w:rPr>
        <w:t>ידיעות</w:t>
      </w:r>
      <w:r>
        <w:rPr>
          <w:rFonts w:hint="cs"/>
          <w:rtl/>
        </w:rPr>
        <w:t>"</w:t>
      </w:r>
      <w:r w:rsidR="00CE24DE">
        <w:rPr>
          <w:rFonts w:hint="cs"/>
          <w:rtl/>
        </w:rPr>
        <w:t xml:space="preserve"> לא יהיה, אני לא מרגיש </w:t>
      </w:r>
      <w:r>
        <w:rPr>
          <w:rFonts w:hint="cs"/>
          <w:rtl/>
        </w:rPr>
        <w:t xml:space="preserve">עם זה </w:t>
      </w:r>
      <w:r w:rsidR="00CE24DE">
        <w:rPr>
          <w:rFonts w:hint="cs"/>
          <w:rtl/>
        </w:rPr>
        <w:t xml:space="preserve">נוח. בוא נראה </w:t>
      </w:r>
      <w:r>
        <w:rPr>
          <w:rFonts w:hint="cs"/>
          <w:rtl/>
        </w:rPr>
        <w:t xml:space="preserve">אם אנחנו יודעים </w:t>
      </w:r>
      <w:r w:rsidR="00CE24DE">
        <w:rPr>
          <w:rFonts w:hint="cs"/>
          <w:rtl/>
        </w:rPr>
        <w:t xml:space="preserve">איך לפתור </w:t>
      </w:r>
      <w:r>
        <w:rPr>
          <w:rFonts w:hint="cs"/>
          <w:rtl/>
        </w:rPr>
        <w:t xml:space="preserve">את זה. </w:t>
      </w:r>
    </w:p>
    <w:p w:rsidR="00CE24DE" w:rsidRDefault="00CE24DE" w:rsidP="00CE24DE">
      <w:pPr>
        <w:rPr>
          <w:rtl/>
        </w:rPr>
      </w:pPr>
    </w:p>
    <w:p w:rsidR="00CE24DE" w:rsidRDefault="00B64224" w:rsidP="00B64224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B64224" w:rsidRDefault="00B64224" w:rsidP="00B64224">
      <w:pPr>
        <w:pStyle w:val="KeepWithNext"/>
        <w:rPr>
          <w:rtl/>
        </w:rPr>
      </w:pPr>
    </w:p>
    <w:p w:rsidR="00CE24DE" w:rsidRDefault="00B64224" w:rsidP="00CE24DE">
      <w:pPr>
        <w:rPr>
          <w:rtl/>
        </w:rPr>
      </w:pPr>
      <w:r>
        <w:rPr>
          <w:rFonts w:hint="cs"/>
          <w:rtl/>
        </w:rPr>
        <w:t>או אולי לא ליצור את הבעיה</w:t>
      </w:r>
      <w:bookmarkStart w:id="1103" w:name="_ETM_Q1_6507964"/>
      <w:bookmarkEnd w:id="1103"/>
      <w:r>
        <w:rPr>
          <w:rFonts w:hint="cs"/>
          <w:rtl/>
        </w:rPr>
        <w:t xml:space="preserve"> הזאת. הבעיה המקורית הייתה קטנה מכדי - - -</w:t>
      </w:r>
      <w:r w:rsidR="00CE24DE">
        <w:rPr>
          <w:rFonts w:hint="cs"/>
          <w:rtl/>
        </w:rPr>
        <w:t xml:space="preserve"> </w:t>
      </w:r>
    </w:p>
    <w:p w:rsidR="00CE24DE" w:rsidRDefault="00CE24DE" w:rsidP="00CE24D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63719847"/>
        <w:placeholder>
          <w:docPart w:val="DefaultPlaceholder_-1854013440"/>
        </w:placeholder>
      </w:sdtPr>
      <w:sdtEndPr/>
      <w:sdtContent>
        <w:p w:rsidR="00CE24DE" w:rsidRDefault="00CE24DE" w:rsidP="00CE24DE">
          <w:pPr>
            <w:pStyle w:val="af6"/>
            <w:keepNext/>
            <w:rPr>
              <w:rtl/>
            </w:rPr>
          </w:pPr>
          <w:r w:rsidRPr="00CE24DE">
            <w:rPr>
              <w:rStyle w:val="afd"/>
              <w:color w:val="000000"/>
              <w:rtl/>
            </w:rPr>
            <w:t>היו"ר ניסן סלומינסקי</w:t>
          </w:r>
          <w:r w:rsidRPr="00CE24DE">
            <w:rPr>
              <w:color w:val="000000"/>
              <w:rtl/>
            </w:rPr>
            <w:t>:</w:t>
          </w:r>
        </w:p>
      </w:sdtContent>
    </w:sdt>
    <w:p w:rsidR="00CE24DE" w:rsidRDefault="00CE24DE" w:rsidP="00CE24DE">
      <w:pPr>
        <w:pStyle w:val="KeepWithNext"/>
        <w:rPr>
          <w:rtl/>
        </w:rPr>
      </w:pPr>
    </w:p>
    <w:p w:rsidR="00CE24DE" w:rsidRDefault="00B64224" w:rsidP="00B64224">
      <w:pPr>
        <w:rPr>
          <w:rtl/>
        </w:rPr>
      </w:pPr>
      <w:bookmarkStart w:id="1104" w:name="_ETM_Q1_6514369"/>
      <w:bookmarkEnd w:id="1104"/>
      <w:r>
        <w:rPr>
          <w:rFonts w:hint="cs"/>
          <w:rtl/>
        </w:rPr>
        <w:t xml:space="preserve">יש הצעה </w:t>
      </w:r>
      <w:bookmarkStart w:id="1105" w:name="_ETM_Q1_6515319"/>
      <w:bookmarkEnd w:id="1105"/>
      <w:r>
        <w:rPr>
          <w:rFonts w:hint="cs"/>
          <w:rtl/>
        </w:rPr>
        <w:t xml:space="preserve">אחת להתיר את האתרים פתוחים, מה שנקרא, בלי כלום, למרות שזה האתר של </w:t>
      </w:r>
      <w:bookmarkStart w:id="1106" w:name="_ETM_Q1_6516663"/>
      <w:bookmarkEnd w:id="1106"/>
      <w:r>
        <w:rPr>
          <w:rFonts w:hint="cs"/>
          <w:rtl/>
        </w:rPr>
        <w:t>ערוץ שעליו יש כן, עליו לא, בסדר זו</w:t>
      </w:r>
      <w:r w:rsidR="00CE24DE">
        <w:rPr>
          <w:rFonts w:hint="cs"/>
          <w:rtl/>
        </w:rPr>
        <w:t xml:space="preserve"> דעה </w:t>
      </w:r>
      <w:r>
        <w:rPr>
          <w:rFonts w:hint="cs"/>
          <w:rtl/>
        </w:rPr>
        <w:t xml:space="preserve">אחת. דעה </w:t>
      </w:r>
      <w:r w:rsidR="00CE24DE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אומרת </w:t>
      </w:r>
      <w:bookmarkStart w:id="1107" w:name="_ETM_Q1_6525161"/>
      <w:bookmarkEnd w:id="1107"/>
      <w:r w:rsidR="00CE24DE">
        <w:rPr>
          <w:rFonts w:hint="cs"/>
          <w:rtl/>
        </w:rPr>
        <w:t xml:space="preserve">שכן. </w:t>
      </w:r>
      <w:r>
        <w:rPr>
          <w:rFonts w:hint="cs"/>
          <w:rtl/>
        </w:rPr>
        <w:t xml:space="preserve">לפי אותה דעה שאומרת שכן, אולי זה מה שנראה כרגע, </w:t>
      </w:r>
      <w:bookmarkStart w:id="1108" w:name="_ETM_Q1_6533329"/>
      <w:bookmarkEnd w:id="1108"/>
      <w:r w:rsidR="00CE24DE">
        <w:rPr>
          <w:rFonts w:hint="cs"/>
          <w:rtl/>
        </w:rPr>
        <w:t>מה עושים כדי שלא תהיה אפליה בין האתרים עצמם,</w:t>
      </w:r>
      <w:r>
        <w:rPr>
          <w:rFonts w:hint="cs"/>
          <w:rtl/>
        </w:rPr>
        <w:t xml:space="preserve"> שעל זה בגלל שהוא אתר של 10 יש, וזה </w:t>
      </w:r>
      <w:bookmarkStart w:id="1109" w:name="_ETM_Q1_6539780"/>
      <w:bookmarkEnd w:id="1109"/>
      <w:r>
        <w:rPr>
          <w:rFonts w:hint="cs"/>
          <w:rtl/>
        </w:rPr>
        <w:t xml:space="preserve">בגלל שהוא של עיתון אין, למרות שהעוצמה שלו הרבה יותר גדולה. </w:t>
      </w:r>
      <w:r w:rsidR="00CE24DE">
        <w:rPr>
          <w:rFonts w:hint="cs"/>
          <w:rtl/>
        </w:rPr>
        <w:t xml:space="preserve">                    </w:t>
      </w:r>
    </w:p>
    <w:p w:rsidR="00CE24DE" w:rsidRDefault="00CE24DE" w:rsidP="00CE24DE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1427538448"/>
        <w:placeholder>
          <w:docPart w:val="578AB5F5A27148B0BF73DAEC84952B13"/>
        </w:placeholder>
      </w:sdtPr>
      <w:sdtEndPr/>
      <w:sdtContent>
        <w:p w:rsidR="00CE24DE" w:rsidRDefault="00CE24DE" w:rsidP="00CE24DE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CE24DE" w:rsidRDefault="00CE24DE" w:rsidP="00CE24DE">
      <w:pPr>
        <w:rPr>
          <w:rtl/>
        </w:rPr>
      </w:pPr>
    </w:p>
    <w:p w:rsidR="00CE24DE" w:rsidRDefault="00766DE0" w:rsidP="00CE24DE">
      <w:pPr>
        <w:rPr>
          <w:rtl/>
        </w:rPr>
      </w:pPr>
      <w:r>
        <w:rPr>
          <w:rFonts w:hint="cs"/>
          <w:rtl/>
        </w:rPr>
        <w:t xml:space="preserve">זה מובנה לתוך העניין. לכאורה, מה שאתה מכוון אליו, זה </w:t>
      </w:r>
      <w:bookmarkStart w:id="1110" w:name="_ETM_Q1_6547429"/>
      <w:bookmarkEnd w:id="1110"/>
      <w:r>
        <w:rPr>
          <w:rFonts w:hint="cs"/>
          <w:rtl/>
        </w:rPr>
        <w:t xml:space="preserve">לומר, אני לא מטיל על "ידיעות אחרונות" אבל אני מטיל על </w:t>
      </w:r>
      <w:proofErr w:type="spellStart"/>
      <w:r>
        <w:t>ynet</w:t>
      </w:r>
      <w:proofErr w:type="spellEnd"/>
      <w:r w:rsidR="00305A62">
        <w:rPr>
          <w:rFonts w:hint="cs"/>
          <w:rtl/>
        </w:rPr>
        <w:t>.</w:t>
      </w:r>
    </w:p>
    <w:p w:rsidR="00CE24DE" w:rsidRDefault="00CE24DE" w:rsidP="00CE24DE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6438053"/>
        <w:placeholder>
          <w:docPart w:val="DefaultPlaceholder_-1854013440"/>
        </w:placeholder>
      </w:sdtPr>
      <w:sdtEndPr/>
      <w:sdtContent>
        <w:p w:rsidR="00CE24DE" w:rsidRDefault="00CE24DE" w:rsidP="00CE24DE">
          <w:pPr>
            <w:pStyle w:val="af6"/>
            <w:keepNext/>
            <w:rPr>
              <w:rtl/>
            </w:rPr>
          </w:pPr>
          <w:r w:rsidRPr="00CE24DE">
            <w:rPr>
              <w:rStyle w:val="afd"/>
              <w:color w:val="000000"/>
              <w:rtl/>
            </w:rPr>
            <w:t>היו"ר ניסן סלומינסקי</w:t>
          </w:r>
          <w:r w:rsidRPr="00CE24DE">
            <w:rPr>
              <w:color w:val="000000"/>
              <w:rtl/>
            </w:rPr>
            <w:t>:</w:t>
          </w:r>
        </w:p>
      </w:sdtContent>
    </w:sdt>
    <w:p w:rsidR="00CE24DE" w:rsidRDefault="00CE24DE" w:rsidP="00CE24DE">
      <w:pPr>
        <w:pStyle w:val="KeepWithNext"/>
        <w:rPr>
          <w:rtl/>
        </w:rPr>
      </w:pPr>
    </w:p>
    <w:p w:rsidR="00305A62" w:rsidRDefault="00305A62" w:rsidP="00305A62">
      <w:pPr>
        <w:rPr>
          <w:rtl/>
        </w:rPr>
      </w:pPr>
      <w:bookmarkStart w:id="1111" w:name="_ETM_Q1_6550284"/>
      <w:bookmarkEnd w:id="1111"/>
      <w:r>
        <w:rPr>
          <w:rFonts w:hint="cs"/>
          <w:rtl/>
        </w:rPr>
        <w:t>לא שאלתי, אני אמרתי את הדילמה שי</w:t>
      </w:r>
      <w:r w:rsidR="0078223B">
        <w:rPr>
          <w:rFonts w:hint="cs"/>
          <w:rtl/>
        </w:rPr>
        <w:t xml:space="preserve">ש, אז מה נעשה? אז מה יקרה? יקרה לך שהאתר של "ידיעות" </w:t>
      </w:r>
      <w:bookmarkStart w:id="1112" w:name="_ETM_Q1_6558035"/>
      <w:bookmarkEnd w:id="1112"/>
      <w:r w:rsidR="0078223B">
        <w:rPr>
          <w:rFonts w:hint="cs"/>
          <w:rtl/>
        </w:rPr>
        <w:t xml:space="preserve">שהוא היותר עוצמתי, עליו אין את האיסורים האלה, הוא יכול </w:t>
      </w:r>
      <w:bookmarkStart w:id="1113" w:name="_ETM_Q1_6562278"/>
      <w:bookmarkEnd w:id="1113"/>
      <w:r w:rsidR="0078223B">
        <w:rPr>
          <w:rFonts w:hint="cs"/>
          <w:rtl/>
        </w:rPr>
        <w:t xml:space="preserve">לנהוג באי שוויוניות נניח, כמו העיתון, והאתר של ערוץ </w:t>
      </w:r>
      <w:bookmarkStart w:id="1114" w:name="_ETM_Q1_6568706"/>
      <w:bookmarkEnd w:id="1114"/>
      <w:r w:rsidR="0078223B">
        <w:rPr>
          <w:rFonts w:hint="cs"/>
          <w:rtl/>
        </w:rPr>
        <w:t xml:space="preserve">10, לא יוכל לעשות את זה. </w:t>
      </w:r>
    </w:p>
    <w:p w:rsidR="00335E80" w:rsidRDefault="00335E80" w:rsidP="00CE24DE">
      <w:pPr>
        <w:rPr>
          <w:rtl/>
        </w:rPr>
      </w:pP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1670209084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9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335E80">
            <w:rPr>
              <w:rStyle w:val="afd"/>
              <w:color w:val="000000"/>
              <w:rtl/>
            </w:rPr>
            <w:t>נהון</w:t>
          </w:r>
          <w:proofErr w:type="spellEnd"/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78223B" w:rsidP="0078223B">
      <w:pPr>
        <w:rPr>
          <w:rtl/>
        </w:rPr>
      </w:pPr>
      <w:r>
        <w:rPr>
          <w:rFonts w:hint="cs"/>
          <w:rtl/>
        </w:rPr>
        <w:t xml:space="preserve">האופי של עיתון </w:t>
      </w:r>
      <w:bookmarkStart w:id="1115" w:name="_ETM_Q1_6577531"/>
      <w:bookmarkEnd w:id="1115"/>
      <w:r>
        <w:rPr>
          <w:rFonts w:hint="cs"/>
          <w:rtl/>
        </w:rPr>
        <w:t xml:space="preserve">והאופי של טלוויזיה - - - </w:t>
      </w:r>
      <w:r w:rsidR="00335E80">
        <w:rPr>
          <w:rFonts w:hint="cs"/>
          <w:rtl/>
        </w:rPr>
        <w:t xml:space="preserve"> 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16147123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78223B" w:rsidP="0078223B">
      <w:pPr>
        <w:rPr>
          <w:rtl/>
        </w:rPr>
      </w:pPr>
      <w:bookmarkStart w:id="1116" w:name="_ETM_Q1_6582325"/>
      <w:bookmarkEnd w:id="1116"/>
      <w:r>
        <w:rPr>
          <w:rFonts w:hint="cs"/>
          <w:rtl/>
        </w:rPr>
        <w:t xml:space="preserve">אני חושב שבאתרים זה </w:t>
      </w:r>
      <w:bookmarkStart w:id="1117" w:name="_ETM_Q1_6580315"/>
      <w:bookmarkEnd w:id="1117"/>
      <w:r>
        <w:rPr>
          <w:rFonts w:hint="cs"/>
          <w:rtl/>
        </w:rPr>
        <w:t xml:space="preserve">מתבלבל. באתרים, אני לא חושב שיש אותו הבדל בין ערוץ </w:t>
      </w:r>
      <w:bookmarkStart w:id="1118" w:name="_ETM_Q1_6584740"/>
      <w:bookmarkEnd w:id="1118"/>
      <w:r>
        <w:rPr>
          <w:rFonts w:hint="cs"/>
          <w:rtl/>
        </w:rPr>
        <w:t xml:space="preserve">הטלוויזיה לעיתון באתרים, להערכתי, הוא לא קיים. כל האתרים הם </w:t>
      </w:r>
      <w:bookmarkStart w:id="1119" w:name="_ETM_Q1_6591831"/>
      <w:bookmarkEnd w:id="1119"/>
      <w:r>
        <w:rPr>
          <w:rFonts w:hint="cs"/>
          <w:rtl/>
        </w:rPr>
        <w:t xml:space="preserve">פחות או יותר באותו כיוון, זה אותו סוג מה שנקרא. טלוויזיה ועיתון זה שני דברים נפרדים. אמרנו, טלוויזיה זה משהו </w:t>
      </w:r>
      <w:bookmarkStart w:id="1120" w:name="_ETM_Q1_6603455"/>
      <w:bookmarkEnd w:id="1120"/>
      <w:r>
        <w:rPr>
          <w:rFonts w:hint="cs"/>
          <w:rtl/>
        </w:rPr>
        <w:t xml:space="preserve">שאתה יכול מעכשיו לעכשיו להכניס משהו. עיתון, אתה לא יכול. </w:t>
      </w:r>
    </w:p>
    <w:sdt>
      <w:sdtPr>
        <w:rPr>
          <w:rFonts w:hint="cs"/>
          <w:rtl/>
        </w:rPr>
        <w:alias w:val="אורח"/>
        <w:tag w:val="&lt;ID&gt;560618&lt;/ID&gt;&lt;Name&gt;קרין נהון&lt;/Name&gt;&lt;Data&gt;קרין נהון&lt;/Data&gt;&lt;Shortcut&gt;קרנה&lt;/Shortcut&gt;&lt;Title&gt;נשיאת איגוד האינטרנט, המרכז הבינתחומי הרצליה&lt;/Title&gt;"/>
        <w:id w:val="458693523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9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 xml:space="preserve">קרין </w:t>
          </w:r>
          <w:proofErr w:type="spellStart"/>
          <w:r w:rsidRPr="00335E80">
            <w:rPr>
              <w:rStyle w:val="afd"/>
              <w:color w:val="000000"/>
              <w:rtl/>
            </w:rPr>
            <w:t>נהון</w:t>
          </w:r>
          <w:proofErr w:type="spellEnd"/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335E80" w:rsidP="006E5F92">
      <w:pPr>
        <w:rPr>
          <w:rtl/>
        </w:rPr>
      </w:pPr>
      <w:r>
        <w:rPr>
          <w:rFonts w:hint="cs"/>
          <w:rtl/>
        </w:rPr>
        <w:t>אבל</w:t>
      </w:r>
      <w:r w:rsidR="006E5F92">
        <w:rPr>
          <w:rFonts w:hint="cs"/>
          <w:rtl/>
        </w:rPr>
        <w:t xml:space="preserve"> אתר דה-מרקר, מייצג את דה-מרקר, זה לא אחד </w:t>
      </w:r>
      <w:bookmarkStart w:id="1121" w:name="_ETM_Q1_6608663"/>
      <w:bookmarkEnd w:id="1121"/>
      <w:r w:rsidR="006E5F92">
        <w:rPr>
          <w:rFonts w:hint="cs"/>
          <w:rtl/>
        </w:rPr>
        <w:t xml:space="preserve">לאחד. יש לו אופי של עיתון. </w:t>
      </w:r>
      <w:bookmarkStart w:id="1122" w:name="_ETM_Q1_6613856"/>
      <w:bookmarkEnd w:id="1122"/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0757923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6E5F92" w:rsidP="00335E80">
      <w:pPr>
        <w:rPr>
          <w:rtl/>
        </w:rPr>
      </w:pPr>
      <w:r>
        <w:rPr>
          <w:rFonts w:hint="cs"/>
          <w:rtl/>
        </w:rPr>
        <w:t xml:space="preserve">יש לו אופי של העיתון, זה </w:t>
      </w:r>
      <w:r w:rsidR="00335E80">
        <w:rPr>
          <w:rFonts w:hint="cs"/>
          <w:rtl/>
        </w:rPr>
        <w:t>נכון.</w:t>
      </w:r>
      <w:r>
        <w:rPr>
          <w:rFonts w:hint="cs"/>
          <w:rtl/>
        </w:rPr>
        <w:t xml:space="preserve"> אבל על העיתון א</w:t>
      </w:r>
      <w:bookmarkStart w:id="1123" w:name="_ETM_Q1_6617245"/>
      <w:bookmarkEnd w:id="1123"/>
      <w:r>
        <w:rPr>
          <w:rFonts w:hint="cs"/>
          <w:rtl/>
        </w:rPr>
        <w:t xml:space="preserve">ני לא מטיל את האיסורים, אז אני לא יכול להטיל </w:t>
      </w:r>
      <w:bookmarkStart w:id="1124" w:name="_ETM_Q1_6619409"/>
      <w:bookmarkEnd w:id="1124"/>
      <w:r>
        <w:rPr>
          <w:rFonts w:hint="cs"/>
          <w:rtl/>
        </w:rPr>
        <w:t xml:space="preserve">על האתר. למה עשינו את ההבדל בין טלוויזיה </w:t>
      </w:r>
      <w:bookmarkStart w:id="1125" w:name="_ETM_Q1_6631150"/>
      <w:bookmarkEnd w:id="1125"/>
      <w:r>
        <w:rPr>
          <w:rFonts w:hint="cs"/>
          <w:rtl/>
        </w:rPr>
        <w:t xml:space="preserve">ורדיו לעיתונים? שאמרנו ברדיו וטלוויזיה יכול להכניס דבר מעכשיו לעכשיו </w:t>
      </w:r>
      <w:bookmarkStart w:id="1126" w:name="_ETM_Q1_6631685"/>
      <w:bookmarkEnd w:id="1126"/>
      <w:r>
        <w:rPr>
          <w:rFonts w:hint="cs"/>
          <w:rtl/>
        </w:rPr>
        <w:t xml:space="preserve">ואין לך מה לעשות. לעומת זאת, בעיתון, זה מאתמול, יש </w:t>
      </w:r>
      <w:bookmarkStart w:id="1127" w:name="_ETM_Q1_6641450"/>
      <w:bookmarkEnd w:id="1127"/>
      <w:r>
        <w:rPr>
          <w:rFonts w:hint="cs"/>
          <w:rtl/>
        </w:rPr>
        <w:t xml:space="preserve">לך את הזמן. באתר, כל האתרים שווים, שאתה יכול להכניס </w:t>
      </w:r>
      <w:bookmarkStart w:id="1128" w:name="_ETM_Q1_6648464"/>
      <w:bookmarkEnd w:id="1128"/>
      <w:r>
        <w:rPr>
          <w:rFonts w:hint="cs"/>
          <w:rtl/>
        </w:rPr>
        <w:t xml:space="preserve">אותם מעכשיו לעכשיו. אז באתרים ההבדל שעשינו בין זה לזה </w:t>
      </w:r>
      <w:bookmarkStart w:id="1129" w:name="_ETM_Q1_6650651"/>
      <w:bookmarkEnd w:id="1129"/>
      <w:r>
        <w:rPr>
          <w:rFonts w:hint="cs"/>
          <w:rtl/>
        </w:rPr>
        <w:t xml:space="preserve">לא קיים. אז לכן, כשאנחנו רואים באתרים, אם אתה מטיל </w:t>
      </w:r>
      <w:bookmarkStart w:id="1130" w:name="_ETM_Q1_6657955"/>
      <w:bookmarkEnd w:id="1130"/>
      <w:r>
        <w:rPr>
          <w:rFonts w:hint="cs"/>
          <w:rtl/>
        </w:rPr>
        <w:t>על חלק מהאתרים, השאלה למה אתה לא מטיל על האחרים</w:t>
      </w:r>
      <w:bookmarkStart w:id="1131" w:name="_ETM_Q1_6662265"/>
      <w:bookmarkEnd w:id="1131"/>
      <w:r>
        <w:rPr>
          <w:rFonts w:hint="cs"/>
          <w:rtl/>
        </w:rPr>
        <w:t xml:space="preserve">, כי הפרינציפ של האתרים הוא אותו פרינציפ, </w:t>
      </w:r>
      <w:bookmarkStart w:id="1132" w:name="_ETM_Q1_6662559"/>
      <w:bookmarkEnd w:id="1132"/>
      <w:r>
        <w:rPr>
          <w:rFonts w:hint="cs"/>
          <w:rtl/>
        </w:rPr>
        <w:t xml:space="preserve">אין את ההבדל שקיים בין העיתונות הכתובה לבין העיתונות המדוברת. </w:t>
      </w:r>
      <w:bookmarkStart w:id="1133" w:name="_ETM_Q1_6669947"/>
      <w:bookmarkEnd w:id="1133"/>
    </w:p>
    <w:p w:rsidR="006E5F92" w:rsidRDefault="006E5F92" w:rsidP="00335E80">
      <w:pPr>
        <w:rPr>
          <w:rtl/>
        </w:rPr>
      </w:pPr>
      <w:bookmarkStart w:id="1134" w:name="_ETM_Q1_6658985"/>
      <w:bookmarkEnd w:id="1134"/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834258781"/>
        <w:placeholder>
          <w:docPart w:val="61153E29D6CF46329447E3A717EBAA48"/>
        </w:placeholder>
      </w:sdtPr>
      <w:sdtEndPr/>
      <w:sdtContent>
        <w:p w:rsidR="00335E80" w:rsidRDefault="00335E80" w:rsidP="00335E80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335E80" w:rsidRDefault="00335E80" w:rsidP="00335E80">
      <w:pPr>
        <w:rPr>
          <w:rtl/>
        </w:rPr>
      </w:pPr>
    </w:p>
    <w:p w:rsidR="00335E80" w:rsidRDefault="006E5F92" w:rsidP="006E5F92">
      <w:pPr>
        <w:rPr>
          <w:rtl/>
        </w:rPr>
      </w:pPr>
      <w:r>
        <w:rPr>
          <w:rFonts w:hint="cs"/>
          <w:rtl/>
        </w:rPr>
        <w:t xml:space="preserve">אדוני היושב-ראש, אני חושב שדווקא </w:t>
      </w:r>
      <w:r w:rsidR="00335E80">
        <w:rPr>
          <w:rFonts w:hint="cs"/>
          <w:rtl/>
        </w:rPr>
        <w:t xml:space="preserve">ההבחנה </w:t>
      </w:r>
      <w:r>
        <w:rPr>
          <w:rFonts w:hint="cs"/>
          <w:rtl/>
        </w:rPr>
        <w:t xml:space="preserve">בהקשר הזה היא מעט שונה. </w:t>
      </w:r>
      <w:bookmarkStart w:id="1135" w:name="_ETM_Q1_6674740"/>
      <w:bookmarkEnd w:id="1135"/>
      <w:r>
        <w:rPr>
          <w:rFonts w:hint="cs"/>
          <w:rtl/>
        </w:rPr>
        <w:t>זאת אומרת, הסיבה שאתה מטיל יותר את האיסורים על טלוו</w:t>
      </w:r>
      <w:bookmarkStart w:id="1136" w:name="_ETM_Q1_6675862"/>
      <w:bookmarkEnd w:id="1136"/>
      <w:r>
        <w:rPr>
          <w:rFonts w:hint="cs"/>
          <w:rtl/>
        </w:rPr>
        <w:t xml:space="preserve">יזיה ורדיו, זה בגלל שההנחה שיש לך פה איזשהו </w:t>
      </w:r>
      <w:bookmarkStart w:id="1137" w:name="_ETM_Q1_6677564"/>
      <w:bookmarkEnd w:id="1137"/>
      <w:r>
        <w:rPr>
          <w:rFonts w:hint="cs"/>
          <w:rtl/>
        </w:rPr>
        <w:t xml:space="preserve">משאב ציבורי מוגבל, יש איזה טווח תדרים, ועליו אתה מקצה </w:t>
      </w:r>
      <w:bookmarkStart w:id="1138" w:name="_ETM_Q1_6681315"/>
      <w:bookmarkEnd w:id="1138"/>
      <w:r>
        <w:rPr>
          <w:rFonts w:hint="cs"/>
          <w:rtl/>
        </w:rPr>
        <w:t xml:space="preserve">לגורמים מסוימים את הזכות מהמדינה להיות מורשה לשידורים. לעומת זאת, </w:t>
      </w:r>
      <w:bookmarkStart w:id="1139" w:name="_ETM_Q1_6685855"/>
      <w:bookmarkEnd w:id="1139"/>
      <w:r>
        <w:rPr>
          <w:rFonts w:hint="cs"/>
          <w:rtl/>
        </w:rPr>
        <w:t>בע</w:t>
      </w:r>
      <w:r w:rsidR="00A37079">
        <w:rPr>
          <w:rFonts w:hint="cs"/>
          <w:rtl/>
        </w:rPr>
        <w:t>י</w:t>
      </w:r>
      <w:r>
        <w:rPr>
          <w:rFonts w:hint="cs"/>
          <w:rtl/>
        </w:rPr>
        <w:t xml:space="preserve">תונות, או באינטרנט, זה  </w:t>
      </w:r>
      <w:r w:rsidR="00A37079">
        <w:rPr>
          <w:rFonts w:hint="cs"/>
          <w:rtl/>
        </w:rPr>
        <w:t xml:space="preserve">בעצם לא מוגבל. בגלל שאתה בסיטואציה </w:t>
      </w:r>
      <w:bookmarkStart w:id="1140" w:name="_ETM_Q1_6692063"/>
      <w:bookmarkEnd w:id="1140"/>
      <w:r w:rsidR="00A37079">
        <w:rPr>
          <w:rFonts w:hint="cs"/>
          <w:rtl/>
        </w:rPr>
        <w:t xml:space="preserve">שזה לא מוגבל, זה לא איזשהו משאב ציבורי שאתה </w:t>
      </w:r>
      <w:bookmarkStart w:id="1141" w:name="_ETM_Q1_6696368"/>
      <w:bookmarkEnd w:id="1141"/>
      <w:r w:rsidR="00A37079">
        <w:rPr>
          <w:rFonts w:hint="cs"/>
          <w:rtl/>
        </w:rPr>
        <w:t xml:space="preserve">צריך לחלק אותו בצורה מסוימת, אז יש יותר היגיון בעיניי להותיר את זה רק על הטלוויזיה והרדיו. כמו שהעיתונות </w:t>
      </w:r>
      <w:bookmarkStart w:id="1142" w:name="_ETM_Q1_6702644"/>
      <w:bookmarkEnd w:id="1142"/>
      <w:r w:rsidR="00A37079">
        <w:rPr>
          <w:rFonts w:hint="cs"/>
          <w:rtl/>
        </w:rPr>
        <w:t xml:space="preserve">היא משוחררת מזה, גם נשחרר את האינטרנט מזה. 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3350072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AA6B6B" w:rsidP="00335E80">
      <w:pPr>
        <w:rPr>
          <w:rtl/>
        </w:rPr>
      </w:pPr>
      <w:r>
        <w:rPr>
          <w:rFonts w:hint="cs"/>
          <w:rtl/>
        </w:rPr>
        <w:t xml:space="preserve">יש </w:t>
      </w:r>
      <w:bookmarkStart w:id="1143" w:name="_ETM_Q1_6713279"/>
      <w:bookmarkEnd w:id="1143"/>
      <w:r>
        <w:rPr>
          <w:rFonts w:hint="cs"/>
          <w:rtl/>
        </w:rPr>
        <w:t>גם הבדל, שהוא קיים, שדיברנו בסעיף הקודם של ה</w:t>
      </w:r>
      <w:r w:rsidR="00434F98">
        <w:rPr>
          <w:rFonts w:hint="cs"/>
          <w:rtl/>
        </w:rPr>
        <w:t>מי</w:t>
      </w:r>
      <w:r w:rsidR="00335E80">
        <w:rPr>
          <w:rFonts w:hint="cs"/>
          <w:rtl/>
        </w:rPr>
        <w:t>דיות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4" w:name="_ETM_Q1_6717681"/>
      <w:bookmarkEnd w:id="1144"/>
      <w:r>
        <w:rPr>
          <w:rFonts w:hint="cs"/>
          <w:rtl/>
        </w:rPr>
        <w:t xml:space="preserve">אם אתה רוצה להגיב ברדיו ובטלוויזיה שמוצאים עליך משהו, כותבים </w:t>
      </w:r>
      <w:bookmarkStart w:id="1145" w:name="_ETM_Q1_6720035"/>
      <w:bookmarkEnd w:id="1145"/>
      <w:r>
        <w:rPr>
          <w:rFonts w:hint="cs"/>
          <w:rtl/>
        </w:rPr>
        <w:t xml:space="preserve">עליך מהו, זה מעכשיו לעכשיו. העיתון זה לא </w:t>
      </w:r>
      <w:bookmarkStart w:id="1146" w:name="_ETM_Q1_6722985"/>
      <w:bookmarkEnd w:id="1146"/>
      <w:r>
        <w:rPr>
          <w:rFonts w:hint="cs"/>
          <w:rtl/>
        </w:rPr>
        <w:t xml:space="preserve">מעכשיו לעכשיו, לכן, יש לך יותר זמן תגובה, יותר זמן </w:t>
      </w:r>
      <w:bookmarkStart w:id="1147" w:name="_ETM_Q1_6726297"/>
      <w:bookmarkEnd w:id="1147"/>
      <w:r>
        <w:rPr>
          <w:rFonts w:hint="cs"/>
          <w:rtl/>
        </w:rPr>
        <w:t xml:space="preserve">לבדוק - </w:t>
      </w:r>
      <w:r w:rsidR="00335E80">
        <w:rPr>
          <w:rFonts w:hint="cs"/>
          <w:rtl/>
        </w:rPr>
        <w:t xml:space="preserve"> באתרים זה לא קיים. ההבדל שהיה בין טלוויזיה </w:t>
      </w:r>
      <w:r>
        <w:rPr>
          <w:rFonts w:hint="cs"/>
          <w:rtl/>
        </w:rPr>
        <w:t xml:space="preserve">ורדיו לבין עיתונות, </w:t>
      </w:r>
      <w:r w:rsidR="00335E80">
        <w:rPr>
          <w:rFonts w:hint="cs"/>
          <w:rtl/>
        </w:rPr>
        <w:t xml:space="preserve">לא קיים </w:t>
      </w:r>
      <w:r>
        <w:rPr>
          <w:rFonts w:hint="cs"/>
          <w:rtl/>
        </w:rPr>
        <w:t xml:space="preserve">באתרים שלהם. עכשיו השאלה </w:t>
      </w:r>
      <w:bookmarkStart w:id="1148" w:name="_ETM_Q1_6744338"/>
      <w:bookmarkEnd w:id="1148"/>
      <w:r w:rsidR="00335E80">
        <w:rPr>
          <w:rFonts w:hint="cs"/>
          <w:rtl/>
        </w:rPr>
        <w:t xml:space="preserve">מה עושים עם האתרים. </w:t>
      </w:r>
      <w:r>
        <w:rPr>
          <w:rFonts w:hint="cs"/>
          <w:rtl/>
        </w:rPr>
        <w:t xml:space="preserve">האם אני גם מטיל על האתר של ערוץ 10 את </w:t>
      </w:r>
      <w:bookmarkStart w:id="1149" w:name="_ETM_Q1_6747970"/>
      <w:bookmarkEnd w:id="1149"/>
      <w:r>
        <w:rPr>
          <w:rFonts w:hint="cs"/>
          <w:rtl/>
        </w:rPr>
        <w:t xml:space="preserve">אותה מגבלה או לא? אם אני מטיל, אז יש לי </w:t>
      </w:r>
      <w:bookmarkStart w:id="1150" w:name="_ETM_Q1_6749788"/>
      <w:bookmarkEnd w:id="1150"/>
      <w:r>
        <w:rPr>
          <w:rFonts w:hint="cs"/>
          <w:rtl/>
        </w:rPr>
        <w:t xml:space="preserve">בעיה מה אני עושה עם האתר של </w:t>
      </w:r>
      <w:r w:rsidR="004D04CA">
        <w:rPr>
          <w:rFonts w:hint="cs"/>
          <w:rtl/>
        </w:rPr>
        <w:t>"</w:t>
      </w:r>
      <w:r>
        <w:rPr>
          <w:rFonts w:hint="cs"/>
          <w:rtl/>
        </w:rPr>
        <w:t>ידיעות אחרונות</w:t>
      </w:r>
      <w:r w:rsidR="004D04CA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MemberID&gt;&lt;/MemberID&gt;"/>
        <w:id w:val="551899314"/>
        <w:placeholder>
          <w:docPart w:val="6961F048658C4544AB08946F2F4B11B3"/>
        </w:placeholder>
      </w:sdtPr>
      <w:sdtEndPr/>
      <w:sdtContent>
        <w:p w:rsidR="00335E80" w:rsidRDefault="00335E80" w:rsidP="00335E80">
          <w:pPr>
            <w:pStyle w:val="a4"/>
            <w:keepNext/>
            <w:rPr>
              <w:rtl/>
            </w:rPr>
          </w:pPr>
          <w:r w:rsidRPr="00B371F7">
            <w:rPr>
              <w:rStyle w:val="afd"/>
              <w:color w:val="000000"/>
              <w:rtl/>
            </w:rPr>
            <w:t>גור בליי:</w:t>
          </w:r>
        </w:p>
      </w:sdtContent>
    </w:sdt>
    <w:p w:rsidR="00335E80" w:rsidRDefault="00335E80" w:rsidP="00335E80">
      <w:pPr>
        <w:rPr>
          <w:rtl/>
        </w:rPr>
      </w:pPr>
    </w:p>
    <w:p w:rsidR="00335E80" w:rsidRDefault="00335E80" w:rsidP="00335E80">
      <w:pPr>
        <w:rPr>
          <w:rtl/>
        </w:rPr>
      </w:pPr>
      <w:r>
        <w:rPr>
          <w:rFonts w:hint="cs"/>
          <w:rtl/>
        </w:rPr>
        <w:t xml:space="preserve">אין פה פתרון קסם. </w:t>
      </w:r>
      <w:r w:rsidR="00EA2AD9">
        <w:rPr>
          <w:rFonts w:hint="cs"/>
          <w:rtl/>
        </w:rPr>
        <w:t xml:space="preserve">זו </w:t>
      </w:r>
      <w:bookmarkStart w:id="1151" w:name="_ETM_Q1_6758652"/>
      <w:bookmarkEnd w:id="1151"/>
      <w:r w:rsidR="00EA2AD9">
        <w:rPr>
          <w:rFonts w:hint="cs"/>
          <w:rtl/>
        </w:rPr>
        <w:t xml:space="preserve">בחירה שבעצם שהוועדה צריכה לתת את דעתה. </w:t>
      </w:r>
    </w:p>
    <w:p w:rsidR="00EA2AD9" w:rsidRDefault="00EA2AD9" w:rsidP="00335E80">
      <w:pPr>
        <w:rPr>
          <w:rtl/>
        </w:rPr>
      </w:pPr>
    </w:p>
    <w:p w:rsidR="00EA2AD9" w:rsidRDefault="00EA2AD9" w:rsidP="00EA2AD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EA2AD9" w:rsidRDefault="00EA2AD9" w:rsidP="00EA2AD9">
      <w:pPr>
        <w:pStyle w:val="KeepWithNext"/>
        <w:rPr>
          <w:rtl/>
        </w:rPr>
      </w:pPr>
    </w:p>
    <w:p w:rsidR="00EA2AD9" w:rsidRDefault="00EA2AD9" w:rsidP="00EA2AD9">
      <w:pPr>
        <w:rPr>
          <w:rtl/>
        </w:rPr>
      </w:pPr>
      <w:r>
        <w:rPr>
          <w:rFonts w:hint="cs"/>
          <w:rtl/>
        </w:rPr>
        <w:t xml:space="preserve">אתה בדעתך שלא </w:t>
      </w:r>
      <w:bookmarkStart w:id="1152" w:name="_ETM_Q1_6759009"/>
      <w:bookmarkEnd w:id="1152"/>
      <w:r>
        <w:rPr>
          <w:rFonts w:hint="cs"/>
          <w:rtl/>
        </w:rPr>
        <w:t>להטיל על אתרים בכלל?</w:t>
      </w:r>
    </w:p>
    <w:p w:rsidR="00EA2AD9" w:rsidRDefault="00EA2AD9" w:rsidP="00EA2AD9">
      <w:pPr>
        <w:rPr>
          <w:rtl/>
        </w:rPr>
      </w:pPr>
      <w:bookmarkStart w:id="1153" w:name="_ETM_Q1_6764321"/>
      <w:bookmarkEnd w:id="1153"/>
    </w:p>
    <w:p w:rsidR="00EA2AD9" w:rsidRDefault="00EA2AD9" w:rsidP="00EA2AD9">
      <w:pPr>
        <w:pStyle w:val="a4"/>
        <w:keepNext/>
        <w:rPr>
          <w:rtl/>
        </w:rPr>
      </w:pPr>
      <w:bookmarkStart w:id="1154" w:name="_ETM_Q1_6764598"/>
      <w:bookmarkStart w:id="1155" w:name="_ETM_Q1_6763146"/>
      <w:bookmarkEnd w:id="1154"/>
      <w:bookmarkEnd w:id="1155"/>
      <w:r>
        <w:rPr>
          <w:rtl/>
        </w:rPr>
        <w:t>גור בליי:</w:t>
      </w:r>
    </w:p>
    <w:p w:rsidR="00EA2AD9" w:rsidRDefault="00EA2AD9" w:rsidP="00EA2AD9">
      <w:pPr>
        <w:pStyle w:val="KeepWithNext"/>
        <w:rPr>
          <w:rtl/>
        </w:rPr>
      </w:pPr>
    </w:p>
    <w:p w:rsidR="00335E80" w:rsidRDefault="00EA2AD9" w:rsidP="00EA2AD9">
      <w:pPr>
        <w:rPr>
          <w:rtl/>
        </w:rPr>
      </w:pPr>
      <w:r>
        <w:rPr>
          <w:rFonts w:hint="cs"/>
          <w:rtl/>
        </w:rPr>
        <w:t xml:space="preserve">או להטיל רק על האתרים שקשורים </w:t>
      </w:r>
      <w:proofErr w:type="spellStart"/>
      <w:r>
        <w:rPr>
          <w:rFonts w:hint="cs"/>
          <w:rtl/>
        </w:rPr>
        <w:t>למורשי</w:t>
      </w:r>
      <w:proofErr w:type="spellEnd"/>
      <w:r>
        <w:rPr>
          <w:rFonts w:hint="cs"/>
          <w:rtl/>
        </w:rPr>
        <w:t xml:space="preserve"> שידורים, לדעתי, בוודאי לא להטיל על האתרים </w:t>
      </w:r>
      <w:bookmarkStart w:id="1156" w:name="_ETM_Q1_6767995"/>
      <w:bookmarkEnd w:id="1156"/>
      <w:r>
        <w:rPr>
          <w:rFonts w:hint="cs"/>
          <w:rtl/>
        </w:rPr>
        <w:t>האחרים, זו אופציה אחת. האופציה השנייה שבעיניי היא עדיפה, לא</w:t>
      </w:r>
      <w:r w:rsidR="00335E80">
        <w:rPr>
          <w:rFonts w:hint="cs"/>
          <w:rtl/>
        </w:rPr>
        <w:t xml:space="preserve"> להטיל </w:t>
      </w:r>
      <w:r>
        <w:rPr>
          <w:rFonts w:hint="cs"/>
          <w:rtl/>
        </w:rPr>
        <w:t xml:space="preserve">באינטרנט, ולהטיל רק על מורשה לשידורים </w:t>
      </w:r>
      <w:bookmarkStart w:id="1157" w:name="_ETM_Q1_6777716"/>
      <w:bookmarkEnd w:id="1157"/>
      <w:r>
        <w:rPr>
          <w:rFonts w:hint="cs"/>
          <w:rtl/>
        </w:rPr>
        <w:t>-</w:t>
      </w:r>
      <w:r w:rsidR="00335E80">
        <w:rPr>
          <w:rFonts w:hint="cs"/>
          <w:rtl/>
        </w:rPr>
        <w:t xml:space="preserve"> אלה שתי האופציות.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0539089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7353D6" w:rsidP="007353D6">
      <w:pPr>
        <w:rPr>
          <w:rtl/>
        </w:rPr>
      </w:pPr>
      <w:r>
        <w:rPr>
          <w:rFonts w:hint="cs"/>
          <w:rtl/>
        </w:rPr>
        <w:t xml:space="preserve">זה יכול להיות, רק אמרנו, בהנחה שאנחנו כן נדגיש כדי </w:t>
      </w:r>
      <w:bookmarkStart w:id="1158" w:name="_ETM_Q1_6785337"/>
      <w:bookmarkEnd w:id="1158"/>
      <w:r>
        <w:rPr>
          <w:rFonts w:hint="cs"/>
          <w:rtl/>
        </w:rPr>
        <w:t xml:space="preserve">שלא יהיה מצב שערוץ 10 לא יוכל לעשות משהו, אז </w:t>
      </w:r>
      <w:bookmarkStart w:id="1159" w:name="_ETM_Q1_6788463"/>
      <w:bookmarkEnd w:id="1159"/>
      <w:r>
        <w:rPr>
          <w:rFonts w:hint="cs"/>
          <w:rtl/>
        </w:rPr>
        <w:t xml:space="preserve">הוא יעשה את אותו מהו דרך האתר שלו שלא חל </w:t>
      </w:r>
      <w:bookmarkStart w:id="1160" w:name="_ETM_Q1_6791024"/>
      <w:bookmarkEnd w:id="1160"/>
      <w:r>
        <w:rPr>
          <w:rFonts w:hint="cs"/>
          <w:rtl/>
        </w:rPr>
        <w:t xml:space="preserve">עליו האיסורים האלה. </w:t>
      </w:r>
      <w:r w:rsidR="00335E80">
        <w:rPr>
          <w:rFonts w:hint="cs"/>
          <w:rtl/>
        </w:rPr>
        <w:t xml:space="preserve"> </w:t>
      </w:r>
    </w:p>
    <w:p w:rsidR="00335E80" w:rsidRDefault="00335E80" w:rsidP="007353D6">
      <w:pPr>
        <w:ind w:firstLine="0"/>
        <w:rPr>
          <w:rtl/>
        </w:rPr>
      </w:pPr>
    </w:p>
    <w:p w:rsidR="007353D6" w:rsidRDefault="007353D6" w:rsidP="007353D6">
      <w:pPr>
        <w:pStyle w:val="a4"/>
        <w:keepNext/>
        <w:rPr>
          <w:rtl/>
        </w:rPr>
      </w:pPr>
      <w:bookmarkStart w:id="1161" w:name="_ETM_Q1_6797163"/>
      <w:bookmarkEnd w:id="1161"/>
      <w:r>
        <w:rPr>
          <w:rtl/>
        </w:rPr>
        <w:t>עמי ברקוביץ:</w:t>
      </w:r>
    </w:p>
    <w:p w:rsidR="007353D6" w:rsidRDefault="007353D6" w:rsidP="007353D6">
      <w:pPr>
        <w:pStyle w:val="KeepWithNext"/>
        <w:rPr>
          <w:rtl/>
        </w:rPr>
      </w:pPr>
    </w:p>
    <w:p w:rsidR="00335E80" w:rsidRDefault="007353D6" w:rsidP="00335E80">
      <w:pPr>
        <w:rPr>
          <w:rtl/>
        </w:rPr>
      </w:pPr>
      <w:r>
        <w:rPr>
          <w:rFonts w:hint="cs"/>
          <w:rtl/>
        </w:rPr>
        <w:t>זה לא באמת לעקוף את האיסור.</w:t>
      </w:r>
      <w:bookmarkStart w:id="1162" w:name="_ETM_Q1_6801455"/>
      <w:bookmarkEnd w:id="1162"/>
      <w:r>
        <w:rPr>
          <w:rFonts w:hint="cs"/>
          <w:rtl/>
        </w:rPr>
        <w:t xml:space="preserve"> </w:t>
      </w:r>
      <w:bookmarkStart w:id="1163" w:name="_ETM_Q1_6803312"/>
      <w:bookmarkEnd w:id="1163"/>
    </w:p>
    <w:p w:rsidR="007353D6" w:rsidRDefault="007353D6" w:rsidP="00335E80">
      <w:pPr>
        <w:rPr>
          <w:rtl/>
        </w:rPr>
      </w:pPr>
    </w:p>
    <w:p w:rsidR="007353D6" w:rsidRDefault="007353D6" w:rsidP="007353D6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7353D6" w:rsidRDefault="007353D6" w:rsidP="007353D6">
      <w:pPr>
        <w:pStyle w:val="KeepWithNext"/>
        <w:rPr>
          <w:rtl/>
        </w:rPr>
      </w:pPr>
    </w:p>
    <w:p w:rsidR="007353D6" w:rsidRDefault="007353D6" w:rsidP="007353D6">
      <w:pPr>
        <w:rPr>
          <w:rtl/>
        </w:rPr>
      </w:pPr>
      <w:r>
        <w:rPr>
          <w:rFonts w:hint="cs"/>
          <w:rtl/>
        </w:rPr>
        <w:t xml:space="preserve">למה לא? נניח, הוא רוצה לראיין את ראש האופוזיציה, אבל </w:t>
      </w:r>
      <w:bookmarkStart w:id="1164" w:name="_ETM_Q1_6805832"/>
      <w:bookmarkEnd w:id="1164"/>
      <w:r>
        <w:rPr>
          <w:rFonts w:hint="cs"/>
          <w:rtl/>
        </w:rPr>
        <w:t xml:space="preserve">נגמר לו הזמן שהוא יכול לתת למפלגה. אז עכשיו הוא </w:t>
      </w:r>
      <w:bookmarkStart w:id="1165" w:name="_ETM_Q1_6811853"/>
      <w:bookmarkEnd w:id="1165"/>
      <w:r>
        <w:rPr>
          <w:rFonts w:hint="cs"/>
          <w:rtl/>
        </w:rPr>
        <w:t>יכול להשלים את זה דרך האתר - - -</w:t>
      </w:r>
    </w:p>
    <w:p w:rsidR="007353D6" w:rsidRDefault="007353D6" w:rsidP="007353D6">
      <w:pPr>
        <w:rPr>
          <w:rtl/>
        </w:rPr>
      </w:pPr>
    </w:p>
    <w:p w:rsidR="007353D6" w:rsidRDefault="007353D6" w:rsidP="007353D6">
      <w:pPr>
        <w:pStyle w:val="a4"/>
        <w:keepNext/>
        <w:rPr>
          <w:rtl/>
        </w:rPr>
      </w:pPr>
      <w:r>
        <w:rPr>
          <w:rtl/>
        </w:rPr>
        <w:t>עמי ברקוביץ:</w:t>
      </w:r>
    </w:p>
    <w:p w:rsidR="007353D6" w:rsidRDefault="007353D6" w:rsidP="007353D6">
      <w:pPr>
        <w:pStyle w:val="KeepWithNext"/>
        <w:rPr>
          <w:rtl/>
        </w:rPr>
      </w:pPr>
    </w:p>
    <w:p w:rsidR="007353D6" w:rsidRDefault="007353D6" w:rsidP="007353D6">
      <w:pPr>
        <w:rPr>
          <w:rtl/>
        </w:rPr>
      </w:pPr>
      <w:r>
        <w:rPr>
          <w:rFonts w:hint="cs"/>
          <w:rtl/>
        </w:rPr>
        <w:t xml:space="preserve">באינטרנט המשאב </w:t>
      </w:r>
      <w:bookmarkStart w:id="1166" w:name="_ETM_Q1_6814317"/>
      <w:bookmarkEnd w:id="1166"/>
      <w:r>
        <w:rPr>
          <w:rFonts w:hint="cs"/>
          <w:rtl/>
        </w:rPr>
        <w:t>אינו מוגבל - - -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2490624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0B7A1E" w:rsidRDefault="007353D6" w:rsidP="000B7A1E">
      <w:pPr>
        <w:rPr>
          <w:rtl/>
        </w:rPr>
      </w:pPr>
      <w:r>
        <w:rPr>
          <w:rFonts w:hint="cs"/>
          <w:rtl/>
        </w:rPr>
        <w:t xml:space="preserve">תלוי מה זה נקרא מוגבל. </w:t>
      </w:r>
      <w:r w:rsidR="00335E80">
        <w:rPr>
          <w:rFonts w:hint="cs"/>
          <w:rtl/>
        </w:rPr>
        <w:t xml:space="preserve">אם נטיל עליו שוויוניות, </w:t>
      </w:r>
      <w:r w:rsidR="000609E1">
        <w:rPr>
          <w:rFonts w:hint="cs"/>
          <w:rtl/>
        </w:rPr>
        <w:t xml:space="preserve">אז </w:t>
      </w:r>
      <w:bookmarkStart w:id="1167" w:name="_ETM_Q1_6831497"/>
      <w:bookmarkEnd w:id="1167"/>
      <w:r w:rsidR="000609E1">
        <w:rPr>
          <w:rFonts w:hint="cs"/>
          <w:rtl/>
        </w:rPr>
        <w:t xml:space="preserve">גם באתר </w:t>
      </w:r>
      <w:r w:rsidR="000B7A1E">
        <w:rPr>
          <w:rFonts w:hint="cs"/>
          <w:rtl/>
        </w:rPr>
        <w:t xml:space="preserve">הוא לא יוכל להביא את ראש האופוזיציה, אלא אם כן הוא גם מביא </w:t>
      </w:r>
      <w:r w:rsidR="00335E80">
        <w:rPr>
          <w:rFonts w:hint="cs"/>
          <w:rtl/>
        </w:rPr>
        <w:t xml:space="preserve">מולו את ראש </w:t>
      </w:r>
      <w:r w:rsidR="000B7A1E">
        <w:rPr>
          <w:rFonts w:hint="cs"/>
          <w:rtl/>
        </w:rPr>
        <w:t xml:space="preserve">הקואליציה. אבל אם אתה אומר שבאתר אין </w:t>
      </w:r>
      <w:bookmarkStart w:id="1168" w:name="_ETM_Q1_6840762"/>
      <w:bookmarkEnd w:id="1168"/>
      <w:r w:rsidR="000B7A1E">
        <w:rPr>
          <w:rFonts w:hint="cs"/>
          <w:rtl/>
        </w:rPr>
        <w:t xml:space="preserve">אחריות, אז זה משהו אחר. שם יוכלו ערוץ מסוים שאתה </w:t>
      </w:r>
      <w:bookmarkStart w:id="1169" w:name="_ETM_Q1_6845626"/>
      <w:bookmarkEnd w:id="1169"/>
      <w:r w:rsidR="000B7A1E">
        <w:rPr>
          <w:rFonts w:hint="cs"/>
          <w:rtl/>
        </w:rPr>
        <w:t xml:space="preserve">מטיל עליו את זה, כי אתה חושש שבו לא יישמר </w:t>
      </w:r>
      <w:bookmarkStart w:id="1170" w:name="_ETM_Q1_6849528"/>
      <w:bookmarkEnd w:id="1170"/>
      <w:r w:rsidR="000B7A1E">
        <w:rPr>
          <w:rFonts w:hint="cs"/>
          <w:rtl/>
        </w:rPr>
        <w:t xml:space="preserve">שוויוניות מלאה אם לא תטיל, דרך האתר שלו, הוא יכול </w:t>
      </w:r>
      <w:bookmarkStart w:id="1171" w:name="_ETM_Q1_6851125"/>
      <w:bookmarkEnd w:id="1171"/>
      <w:r w:rsidR="000B7A1E">
        <w:rPr>
          <w:rFonts w:hint="cs"/>
          <w:rtl/>
        </w:rPr>
        <w:t xml:space="preserve">לעבור על כל הנושא של השוויוניות, למלא את הכול, ואין </w:t>
      </w:r>
      <w:bookmarkStart w:id="1172" w:name="_ETM_Q1_6854865"/>
      <w:bookmarkEnd w:id="1172"/>
      <w:r w:rsidR="000B7A1E">
        <w:rPr>
          <w:rFonts w:hint="cs"/>
          <w:rtl/>
        </w:rPr>
        <w:t xml:space="preserve">לך מה לעשות. אני מביא לשם מהבוקר עד הלילה </w:t>
      </w:r>
      <w:r w:rsidR="000B7A1E">
        <w:rPr>
          <w:rtl/>
        </w:rPr>
        <w:t>–</w:t>
      </w:r>
      <w:r w:rsidR="000B7A1E">
        <w:rPr>
          <w:rFonts w:hint="cs"/>
          <w:rtl/>
        </w:rPr>
        <w:t xml:space="preserve"> </w:t>
      </w:r>
      <w:bookmarkStart w:id="1173" w:name="_ETM_Q1_6860637"/>
      <w:bookmarkEnd w:id="1173"/>
      <w:r w:rsidR="000B7A1E">
        <w:rPr>
          <w:rFonts w:hint="cs"/>
          <w:rtl/>
        </w:rPr>
        <w:t xml:space="preserve">סתם אני אומר, את אנשי האופוזיציה </w:t>
      </w:r>
      <w:proofErr w:type="spellStart"/>
      <w:r w:rsidR="000B7A1E">
        <w:rPr>
          <w:rFonts w:hint="cs"/>
          <w:rtl/>
        </w:rPr>
        <w:t>וכו</w:t>
      </w:r>
      <w:proofErr w:type="spellEnd"/>
      <w:r w:rsidR="000B7A1E">
        <w:rPr>
          <w:rFonts w:hint="cs"/>
          <w:rtl/>
        </w:rPr>
        <w:t xml:space="preserve">', ואין לך מה </w:t>
      </w:r>
      <w:bookmarkStart w:id="1174" w:name="_ETM_Q1_6861134"/>
      <w:bookmarkEnd w:id="1174"/>
      <w:r w:rsidR="000B7A1E">
        <w:rPr>
          <w:rFonts w:hint="cs"/>
          <w:rtl/>
        </w:rPr>
        <w:t xml:space="preserve">לעשות, תלך, תצעק חי וקיים. </w:t>
      </w:r>
    </w:p>
    <w:p w:rsidR="000B7A1E" w:rsidRDefault="000B7A1E" w:rsidP="000B7A1E">
      <w:pPr>
        <w:rPr>
          <w:rtl/>
        </w:rPr>
      </w:pPr>
      <w:bookmarkStart w:id="1175" w:name="_ETM_Q1_6866516"/>
      <w:bookmarkStart w:id="1176" w:name="_ETM_Q1_6866780"/>
      <w:bookmarkEnd w:id="1175"/>
      <w:bookmarkEnd w:id="1176"/>
    </w:p>
    <w:p w:rsidR="00335E80" w:rsidRDefault="000B7A1E" w:rsidP="000B7A1E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0B7A1E" w:rsidRDefault="000B7A1E" w:rsidP="000B7A1E">
      <w:pPr>
        <w:pStyle w:val="KeepWithNext"/>
        <w:rPr>
          <w:rtl/>
        </w:rPr>
      </w:pPr>
    </w:p>
    <w:p w:rsidR="00335E80" w:rsidRDefault="000B7A1E" w:rsidP="000B7A1E">
      <w:pPr>
        <w:rPr>
          <w:rtl/>
        </w:rPr>
      </w:pPr>
      <w:r>
        <w:rPr>
          <w:rFonts w:hint="cs"/>
          <w:rtl/>
        </w:rPr>
        <w:t xml:space="preserve">אבל השאלה אם צריך </w:t>
      </w:r>
      <w:bookmarkStart w:id="1177" w:name="_ETM_Q1_6865608"/>
      <w:bookmarkEnd w:id="1177"/>
      <w:r>
        <w:rPr>
          <w:rFonts w:hint="cs"/>
          <w:rtl/>
        </w:rPr>
        <w:t xml:space="preserve">לעשות משהו. אני בכל זאת רוצה לחזור רגע  בצעד </w:t>
      </w:r>
      <w:bookmarkStart w:id="1178" w:name="_ETM_Q1_6866051"/>
      <w:bookmarkEnd w:id="1178"/>
      <w:r>
        <w:rPr>
          <w:rFonts w:hint="cs"/>
          <w:rtl/>
        </w:rPr>
        <w:t xml:space="preserve">אחורה לשאלה האם יש לזהות את הבעיה, בזה הוועדה צריכה </w:t>
      </w:r>
      <w:bookmarkStart w:id="1179" w:name="_ETM_Q1_6871613"/>
      <w:bookmarkEnd w:id="1179"/>
      <w:r>
        <w:rPr>
          <w:rFonts w:hint="cs"/>
          <w:rtl/>
        </w:rPr>
        <w:t xml:space="preserve">להתמקד. האיסור הוא לא על הגוף בהיותו גוף שאנחנו לא רוצים שיעשה דברים. האיסור הוא </w:t>
      </w:r>
      <w:bookmarkStart w:id="1180" w:name="_ETM_Q1_6875693"/>
      <w:bookmarkEnd w:id="1180"/>
      <w:r w:rsidR="00335E80">
        <w:rPr>
          <w:rFonts w:hint="cs"/>
          <w:rtl/>
        </w:rPr>
        <w:t xml:space="preserve"> על הפלטפורמה </w:t>
      </w:r>
      <w:r>
        <w:rPr>
          <w:rFonts w:hint="cs"/>
          <w:rtl/>
        </w:rPr>
        <w:t xml:space="preserve">בעצם. אומרים, כיוון שקיבלתי עליי דרך האתר הגוף המשדר פלטפורמה </w:t>
      </w:r>
      <w:bookmarkStart w:id="1181" w:name="_ETM_Q1_6877892"/>
      <w:bookmarkEnd w:id="1181"/>
      <w:r>
        <w:rPr>
          <w:rFonts w:hint="cs"/>
          <w:rtl/>
        </w:rPr>
        <w:t xml:space="preserve">מסוימת שהיא מוגבלת בלי תחת רגולציה, בפלטפורמה הזאת אני </w:t>
      </w:r>
      <w:r w:rsidR="00335E80">
        <w:rPr>
          <w:rFonts w:hint="cs"/>
          <w:rtl/>
        </w:rPr>
        <w:t xml:space="preserve">רוצה שלא תנצל </w:t>
      </w:r>
      <w:r>
        <w:rPr>
          <w:rFonts w:hint="cs"/>
          <w:rtl/>
        </w:rPr>
        <w:t xml:space="preserve">אותם. </w:t>
      </w:r>
      <w:bookmarkStart w:id="1182" w:name="_ETM_Q1_6886294"/>
      <w:bookmarkEnd w:id="1182"/>
      <w:r w:rsidR="00335E80">
        <w:rPr>
          <w:rFonts w:hint="cs"/>
          <w:rtl/>
        </w:rPr>
        <w:t xml:space="preserve">האיסורים נובעים </w:t>
      </w:r>
      <w:r>
        <w:rPr>
          <w:rFonts w:hint="cs"/>
          <w:rtl/>
        </w:rPr>
        <w:t xml:space="preserve">מהרעיון של הפלטפורמה </w:t>
      </w:r>
      <w:r w:rsidR="00335E80">
        <w:rPr>
          <w:rFonts w:hint="cs"/>
          <w:rtl/>
        </w:rPr>
        <w:t xml:space="preserve">ואיך היא משודרת ומדווחת אל הצופה. 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4563473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0B7A1E" w:rsidP="00335E80">
      <w:pPr>
        <w:rPr>
          <w:rtl/>
        </w:rPr>
      </w:pPr>
      <w:r>
        <w:rPr>
          <w:rFonts w:hint="cs"/>
          <w:rtl/>
        </w:rPr>
        <w:t>לא רק מזה, מ</w:t>
      </w:r>
      <w:r w:rsidR="00335E80">
        <w:rPr>
          <w:rFonts w:hint="cs"/>
          <w:rtl/>
        </w:rPr>
        <w:t xml:space="preserve">כוח ההשפעה </w:t>
      </w:r>
      <w:r>
        <w:rPr>
          <w:rFonts w:hint="cs"/>
          <w:rtl/>
        </w:rPr>
        <w:t xml:space="preserve">שיש לה </w:t>
      </w:r>
      <w:r w:rsidR="00335E80">
        <w:rPr>
          <w:rFonts w:hint="cs"/>
          <w:rtl/>
        </w:rPr>
        <w:t xml:space="preserve">על הציבור. </w:t>
      </w:r>
    </w:p>
    <w:p w:rsidR="00335E80" w:rsidRDefault="00335E80" w:rsidP="00335E80">
      <w:pPr>
        <w:rPr>
          <w:rtl/>
        </w:rPr>
      </w:pPr>
    </w:p>
    <w:p w:rsidR="00335E80" w:rsidRDefault="000B7A1E" w:rsidP="000B7A1E">
      <w:pPr>
        <w:pStyle w:val="a4"/>
        <w:keepNext/>
        <w:rPr>
          <w:rtl/>
        </w:rPr>
      </w:pPr>
      <w:r>
        <w:rPr>
          <w:rtl/>
        </w:rPr>
        <w:t>אייל זנדברג:</w:t>
      </w:r>
    </w:p>
    <w:p w:rsidR="000B7A1E" w:rsidRDefault="000B7A1E" w:rsidP="000B7A1E">
      <w:pPr>
        <w:pStyle w:val="KeepWithNext"/>
        <w:rPr>
          <w:rtl/>
        </w:rPr>
      </w:pPr>
    </w:p>
    <w:p w:rsidR="00335E80" w:rsidRDefault="000B7A1E" w:rsidP="000B7A1E">
      <w:pPr>
        <w:rPr>
          <w:rtl/>
        </w:rPr>
      </w:pPr>
      <w:proofErr w:type="spellStart"/>
      <w:r>
        <w:rPr>
          <w:rFonts w:hint="cs"/>
          <w:rtl/>
        </w:rPr>
        <w:t>כהיותה</w:t>
      </w:r>
      <w:proofErr w:type="spellEnd"/>
      <w:r>
        <w:rPr>
          <w:rFonts w:hint="cs"/>
          <w:rtl/>
        </w:rPr>
        <w:t xml:space="preserve"> פלטפורמה. </w:t>
      </w:r>
      <w:bookmarkStart w:id="1183" w:name="_ETM_Q1_6897797"/>
      <w:bookmarkEnd w:id="1183"/>
      <w:r>
        <w:rPr>
          <w:rFonts w:hint="cs"/>
          <w:rtl/>
        </w:rPr>
        <w:t xml:space="preserve">ולכן, אם אותו גוף גם עם אותה בעלות מוסר </w:t>
      </w:r>
      <w:bookmarkStart w:id="1184" w:name="_ETM_Q1_6897142"/>
      <w:bookmarkEnd w:id="1184"/>
      <w:r>
        <w:rPr>
          <w:rFonts w:hint="cs"/>
          <w:rtl/>
        </w:rPr>
        <w:t xml:space="preserve">את זה במקום אחר, בפלטפורמה אחרת, הרציונל שצריך להנחות את </w:t>
      </w:r>
      <w:bookmarkStart w:id="1185" w:name="_ETM_Q1_6901847"/>
      <w:bookmarkEnd w:id="1185"/>
      <w:r>
        <w:rPr>
          <w:rFonts w:hint="cs"/>
          <w:rtl/>
        </w:rPr>
        <w:t>הוועדה, זה האם הפלטפורמה אחרת,  מה אני מחיל עליה בדמיון עם פלטפורמות דומות,</w:t>
      </w:r>
      <w:r w:rsidR="00335E80">
        <w:rPr>
          <w:rFonts w:hint="cs"/>
          <w:rtl/>
        </w:rPr>
        <w:t xml:space="preserve"> כלומר, </w:t>
      </w:r>
      <w:r>
        <w:rPr>
          <w:rFonts w:hint="cs"/>
          <w:rtl/>
        </w:rPr>
        <w:t xml:space="preserve">אתר </w:t>
      </w:r>
      <w:bookmarkStart w:id="1186" w:name="_ETM_Q1_6907863"/>
      <w:bookmarkEnd w:id="1186"/>
      <w:r>
        <w:rPr>
          <w:rFonts w:hint="cs"/>
          <w:rtl/>
        </w:rPr>
        <w:t xml:space="preserve">אינטרנט, </w:t>
      </w:r>
      <w:r w:rsidR="00335E80">
        <w:rPr>
          <w:rFonts w:hint="cs"/>
          <w:rtl/>
        </w:rPr>
        <w:t xml:space="preserve">ולא רק בעלות של הגוף. </w:t>
      </w:r>
      <w:r>
        <w:rPr>
          <w:rFonts w:hint="cs"/>
          <w:rtl/>
        </w:rPr>
        <w:t xml:space="preserve">זה שבשידור הוא </w:t>
      </w:r>
      <w:r w:rsidR="00335E80">
        <w:rPr>
          <w:rFonts w:hint="cs"/>
          <w:rtl/>
        </w:rPr>
        <w:t xml:space="preserve">לא עושה משהו, </w:t>
      </w:r>
      <w:r>
        <w:rPr>
          <w:rFonts w:hint="cs"/>
          <w:rtl/>
        </w:rPr>
        <w:t xml:space="preserve">ואחר כך עושה אותו מקום אחר, </w:t>
      </w:r>
      <w:bookmarkStart w:id="1187" w:name="_ETM_Q1_6914015"/>
      <w:bookmarkEnd w:id="1187"/>
      <w:r>
        <w:rPr>
          <w:rFonts w:hint="cs"/>
          <w:rtl/>
        </w:rPr>
        <w:t xml:space="preserve">אז </w:t>
      </w:r>
      <w:r w:rsidR="00335E80">
        <w:rPr>
          <w:rFonts w:hint="cs"/>
          <w:rtl/>
        </w:rPr>
        <w:t xml:space="preserve">אני בוחן אותו לפי המקום האחר. </w:t>
      </w:r>
      <w:r>
        <w:rPr>
          <w:rFonts w:hint="cs"/>
          <w:rtl/>
        </w:rPr>
        <w:t xml:space="preserve">הקושי היחיד שאני רואה שעולה מדוח הוועדה, התניה מהפלטפורמה </w:t>
      </w:r>
      <w:bookmarkStart w:id="1188" w:name="_ETM_Q1_6923214"/>
      <w:bookmarkEnd w:id="1188"/>
      <w:r>
        <w:rPr>
          <w:rFonts w:hint="cs"/>
          <w:rtl/>
        </w:rPr>
        <w:t xml:space="preserve">הזאת, אז </w:t>
      </w:r>
      <w:r w:rsidR="00335E80">
        <w:rPr>
          <w:rFonts w:hint="cs"/>
          <w:rtl/>
        </w:rPr>
        <w:t xml:space="preserve">בוא נדבר על הבעיה </w:t>
      </w:r>
      <w:r>
        <w:rPr>
          <w:rFonts w:hint="cs"/>
          <w:rtl/>
        </w:rPr>
        <w:t xml:space="preserve">הזאת </w:t>
      </w:r>
      <w:r w:rsidR="00335E80">
        <w:rPr>
          <w:rFonts w:hint="cs"/>
          <w:rtl/>
        </w:rPr>
        <w:t xml:space="preserve">ונתחום אותה. הבעיה הזאת כשלעצמה, </w:t>
      </w:r>
      <w:r>
        <w:rPr>
          <w:rFonts w:hint="cs"/>
          <w:rtl/>
        </w:rPr>
        <w:t xml:space="preserve">נדמה לי, ופה זה כבר עניין של </w:t>
      </w:r>
      <w:bookmarkStart w:id="1189" w:name="_ETM_Q1_6924737"/>
      <w:bookmarkEnd w:id="1189"/>
      <w:r>
        <w:rPr>
          <w:rFonts w:hint="cs"/>
          <w:rtl/>
        </w:rPr>
        <w:t xml:space="preserve">דעה, ואולי אפשר גם להביא מומחים, </w:t>
      </w:r>
      <w:r w:rsidR="00335E80">
        <w:rPr>
          <w:rFonts w:hint="cs"/>
          <w:rtl/>
        </w:rPr>
        <w:t>היא</w:t>
      </w:r>
      <w:r>
        <w:rPr>
          <w:rFonts w:hint="cs"/>
          <w:rtl/>
        </w:rPr>
        <w:t xml:space="preserve"> לא</w:t>
      </w:r>
      <w:r w:rsidR="00335E80">
        <w:rPr>
          <w:rFonts w:hint="cs"/>
          <w:rtl/>
        </w:rPr>
        <w:t xml:space="preserve"> נורא גדולה. </w:t>
      </w:r>
      <w:r>
        <w:rPr>
          <w:rFonts w:hint="cs"/>
          <w:rtl/>
        </w:rPr>
        <w:t xml:space="preserve">זה </w:t>
      </w:r>
      <w:r w:rsidR="00335E80">
        <w:rPr>
          <w:rFonts w:hint="cs"/>
          <w:rtl/>
        </w:rPr>
        <w:t xml:space="preserve">החשש </w:t>
      </w:r>
      <w:r>
        <w:rPr>
          <w:rFonts w:hint="cs"/>
          <w:rtl/>
        </w:rPr>
        <w:t xml:space="preserve">שבפלטפורמה לה </w:t>
      </w:r>
      <w:bookmarkStart w:id="1190" w:name="_ETM_Q1_6933501"/>
      <w:bookmarkEnd w:id="1190"/>
      <w:r>
        <w:rPr>
          <w:rFonts w:hint="cs"/>
          <w:rtl/>
        </w:rPr>
        <w:t>אתה רוצה לעשות רגולציה יפנו אל המקום האחר -</w:t>
      </w:r>
      <w:r w:rsidR="00335E80">
        <w:rPr>
          <w:rFonts w:hint="cs"/>
          <w:rtl/>
        </w:rPr>
        <w:t xml:space="preserve"> זה שונה.</w:t>
      </w:r>
      <w:r>
        <w:rPr>
          <w:rFonts w:hint="cs"/>
          <w:rtl/>
        </w:rPr>
        <w:t xml:space="preserve"> אני מדבר על עצם </w:t>
      </w:r>
      <w:bookmarkStart w:id="1191" w:name="_ETM_Q1_6939850"/>
      <w:bookmarkEnd w:id="1191"/>
      <w:r>
        <w:rPr>
          <w:rFonts w:hint="cs"/>
          <w:rtl/>
        </w:rPr>
        <w:t>זה שזה יקרה במקום האחר. עכשיו אנחנו מדברים על ההפני</w:t>
      </w:r>
      <w:bookmarkStart w:id="1192" w:name="_ETM_Q1_6940784"/>
      <w:bookmarkEnd w:id="1192"/>
      <w:r>
        <w:rPr>
          <w:rFonts w:hint="cs"/>
          <w:rtl/>
        </w:rPr>
        <w:t>ה.</w:t>
      </w:r>
      <w:r w:rsidR="00335E80">
        <w:rPr>
          <w:rFonts w:hint="cs"/>
          <w:rtl/>
        </w:rPr>
        <w:t xml:space="preserve"> </w:t>
      </w:r>
    </w:p>
    <w:p w:rsidR="00335E80" w:rsidRDefault="00335E80" w:rsidP="00335E8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5086450"/>
        <w:placeholder>
          <w:docPart w:val="DefaultPlaceholder_-1854013440"/>
        </w:placeholder>
      </w:sdtPr>
      <w:sdtEndPr/>
      <w:sdtContent>
        <w:p w:rsidR="00335E80" w:rsidRDefault="00335E80" w:rsidP="00335E80">
          <w:pPr>
            <w:pStyle w:val="af6"/>
            <w:keepNext/>
            <w:rPr>
              <w:rtl/>
            </w:rPr>
          </w:pPr>
          <w:r w:rsidRPr="00335E80">
            <w:rPr>
              <w:rStyle w:val="afd"/>
              <w:color w:val="000000"/>
              <w:rtl/>
            </w:rPr>
            <w:t>היו"ר ניסן סלומינסקי</w:t>
          </w:r>
          <w:r w:rsidRPr="00335E80">
            <w:rPr>
              <w:color w:val="000000"/>
              <w:rtl/>
            </w:rPr>
            <w:t>:</w:t>
          </w:r>
        </w:p>
      </w:sdtContent>
    </w:sdt>
    <w:p w:rsidR="00335E80" w:rsidRDefault="00335E80" w:rsidP="00335E80">
      <w:pPr>
        <w:pStyle w:val="KeepWithNext"/>
        <w:rPr>
          <w:rtl/>
        </w:rPr>
      </w:pPr>
    </w:p>
    <w:p w:rsidR="00335E80" w:rsidRDefault="000B7A1E" w:rsidP="000B7A1E">
      <w:pPr>
        <w:rPr>
          <w:rtl/>
        </w:rPr>
      </w:pPr>
      <w:bookmarkStart w:id="1193" w:name="_ETM_Q1_6943697"/>
      <w:bookmarkEnd w:id="1193"/>
      <w:r>
        <w:rPr>
          <w:rFonts w:hint="cs"/>
          <w:rtl/>
        </w:rPr>
        <w:t xml:space="preserve">זו הייתה הנקודה הראשונה. פה אתה הצעת שאין קשר, או </w:t>
      </w:r>
      <w:bookmarkStart w:id="1194" w:name="_ETM_Q1_6947480"/>
      <w:bookmarkEnd w:id="1194"/>
      <w:r>
        <w:rPr>
          <w:rFonts w:hint="cs"/>
          <w:rtl/>
        </w:rPr>
        <w:t xml:space="preserve">להפריד ולא להטיל, והייתה גם דעה אחרת שאומרת, שיש קשר </w:t>
      </w:r>
      <w:bookmarkStart w:id="1195" w:name="_ETM_Q1_6953679"/>
      <w:bookmarkEnd w:id="1195"/>
      <w:r w:rsidR="00335E80">
        <w:rPr>
          <w:rFonts w:hint="cs"/>
          <w:rtl/>
        </w:rPr>
        <w:t xml:space="preserve"> חד </w:t>
      </w:r>
      <w:proofErr w:type="spellStart"/>
      <w:r w:rsidR="00335E80">
        <w:rPr>
          <w:rFonts w:hint="cs"/>
          <w:rtl/>
        </w:rPr>
        <w:t>חד</w:t>
      </w:r>
      <w:proofErr w:type="spellEnd"/>
      <w:r w:rsidR="00335E80">
        <w:rPr>
          <w:rFonts w:hint="cs"/>
          <w:rtl/>
        </w:rPr>
        <w:t xml:space="preserve"> ערכי, יש קשר במובן הזה</w:t>
      </w:r>
      <w:r>
        <w:rPr>
          <w:rFonts w:hint="cs"/>
          <w:rtl/>
        </w:rPr>
        <w:t xml:space="preserve">, שאם ירצו </w:t>
      </w:r>
      <w:r>
        <w:rPr>
          <w:rtl/>
        </w:rPr>
        <w:t>–</w:t>
      </w:r>
      <w:r>
        <w:rPr>
          <w:rFonts w:hint="cs"/>
          <w:rtl/>
        </w:rPr>
        <w:t xml:space="preserve"> אנחנו אומרים אם, יכול להיות </w:t>
      </w:r>
      <w:bookmarkStart w:id="1196" w:name="_ETM_Q1_6958719"/>
      <w:bookmarkEnd w:id="1196"/>
      <w:r>
        <w:rPr>
          <w:rFonts w:hint="cs"/>
          <w:rtl/>
        </w:rPr>
        <w:t xml:space="preserve">שהכול כשר והכל טוב, ולא צריכים בכלל את הסעיף הזה גם לא </w:t>
      </w:r>
      <w:bookmarkStart w:id="1197" w:name="_ETM_Q1_6965667"/>
      <w:bookmarkEnd w:id="1197"/>
      <w:r>
        <w:rPr>
          <w:rFonts w:hint="cs"/>
          <w:rtl/>
        </w:rPr>
        <w:t>על האתר עצמו. אבל</w:t>
      </w:r>
      <w:r w:rsidR="00335E80">
        <w:rPr>
          <w:rFonts w:hint="cs"/>
          <w:rtl/>
        </w:rPr>
        <w:t xml:space="preserve"> בהנחה שאנחנו </w:t>
      </w:r>
      <w:r>
        <w:rPr>
          <w:rFonts w:hint="cs"/>
          <w:rtl/>
        </w:rPr>
        <w:t xml:space="preserve">כן עושים את זה, כלומר, </w:t>
      </w:r>
      <w:r w:rsidR="00335E80">
        <w:rPr>
          <w:rFonts w:hint="cs"/>
          <w:rtl/>
        </w:rPr>
        <w:t xml:space="preserve">יש לנו, </w:t>
      </w:r>
      <w:r>
        <w:rPr>
          <w:rFonts w:hint="cs"/>
          <w:rtl/>
        </w:rPr>
        <w:t xml:space="preserve">ואנחנו רוצים </w:t>
      </w:r>
      <w:bookmarkStart w:id="1198" w:name="_ETM_Q1_6968625"/>
      <w:bookmarkEnd w:id="1198"/>
      <w:r>
        <w:rPr>
          <w:rFonts w:hint="cs"/>
          <w:rtl/>
        </w:rPr>
        <w:t xml:space="preserve">להיות </w:t>
      </w:r>
      <w:r w:rsidR="00335E80">
        <w:rPr>
          <w:rFonts w:hint="cs"/>
          <w:rtl/>
        </w:rPr>
        <w:t>בטוחים</w:t>
      </w:r>
      <w:r>
        <w:rPr>
          <w:rFonts w:hint="cs"/>
          <w:rtl/>
        </w:rPr>
        <w:t>,</w:t>
      </w:r>
      <w:r w:rsidR="00335E80">
        <w:rPr>
          <w:rFonts w:hint="cs"/>
          <w:rtl/>
        </w:rPr>
        <w:t xml:space="preserve"> יש חלק שחושבים שכן. ערוץ שלא יוכל לעשות את מה שהו</w:t>
      </w:r>
      <w:r>
        <w:rPr>
          <w:rFonts w:hint="cs"/>
          <w:rtl/>
        </w:rPr>
        <w:t>א</w:t>
      </w:r>
      <w:r w:rsidR="00335E80">
        <w:rPr>
          <w:rFonts w:hint="cs"/>
          <w:rtl/>
        </w:rPr>
        <w:t xml:space="preserve"> רוצה בערוץ עצמו</w:t>
      </w:r>
      <w:r>
        <w:rPr>
          <w:rFonts w:hint="cs"/>
          <w:rtl/>
        </w:rPr>
        <w:t xml:space="preserve"> - - -</w:t>
      </w:r>
      <w:r w:rsidR="00335E80">
        <w:rPr>
          <w:rFonts w:hint="cs"/>
          <w:rtl/>
        </w:rPr>
        <w:t xml:space="preserve"> </w:t>
      </w:r>
    </w:p>
    <w:p w:rsidR="00335E80" w:rsidRDefault="00335E80" w:rsidP="00335E80">
      <w:pPr>
        <w:rPr>
          <w:rtl/>
        </w:rPr>
      </w:pPr>
    </w:p>
    <w:p w:rsidR="00335E80" w:rsidRDefault="000B7A1E" w:rsidP="000B7A1E">
      <w:pPr>
        <w:pStyle w:val="-"/>
        <w:keepNext/>
        <w:rPr>
          <w:rtl/>
        </w:rPr>
      </w:pPr>
      <w:r>
        <w:rPr>
          <w:rtl/>
        </w:rPr>
        <w:t>אייל זנדברג:</w:t>
      </w:r>
    </w:p>
    <w:p w:rsidR="000B7A1E" w:rsidRDefault="000B7A1E" w:rsidP="000B7A1E">
      <w:pPr>
        <w:pStyle w:val="KeepWithNext"/>
        <w:rPr>
          <w:rtl/>
        </w:rPr>
      </w:pPr>
    </w:p>
    <w:p w:rsidR="000B7A1E" w:rsidRDefault="000B7A1E" w:rsidP="000B7A1E">
      <w:pPr>
        <w:rPr>
          <w:rtl/>
        </w:rPr>
      </w:pPr>
      <w:r>
        <w:rPr>
          <w:rFonts w:hint="cs"/>
          <w:rtl/>
        </w:rPr>
        <w:t xml:space="preserve">לא, לא יוכל, יפנה, סליחה </w:t>
      </w:r>
      <w:bookmarkStart w:id="1199" w:name="_ETM_Q1_6977829"/>
      <w:bookmarkEnd w:id="1199"/>
      <w:r>
        <w:rPr>
          <w:rFonts w:hint="cs"/>
          <w:rtl/>
        </w:rPr>
        <w:t xml:space="preserve">שאני מתפרץ. אפילו לשיטת ועדת בייניש, הבעיה איננה בכך שהוא </w:t>
      </w:r>
      <w:bookmarkStart w:id="1200" w:name="_ETM_Q1_6984235"/>
      <w:bookmarkEnd w:id="1200"/>
      <w:r>
        <w:rPr>
          <w:rFonts w:hint="cs"/>
          <w:rtl/>
        </w:rPr>
        <w:t xml:space="preserve">ייעשה במקביל, אלא הבעיה היא בכך שהוא ינצל את הפלטפורמה שתחת רגולציה להפנות, זאת אומרת, הבעיה גם בשיטת בייניש </w:t>
      </w:r>
      <w:bookmarkStart w:id="1201" w:name="_ETM_Q1_6989996"/>
      <w:bookmarkEnd w:id="1201"/>
      <w:r>
        <w:rPr>
          <w:rFonts w:hint="cs"/>
          <w:rtl/>
        </w:rPr>
        <w:t xml:space="preserve">שאולי הכי מרחיקת לכת במובן הזה של החידוש, היא בעיית </w:t>
      </w:r>
      <w:bookmarkStart w:id="1202" w:name="_ETM_Q1_6994471"/>
      <w:bookmarkEnd w:id="1202"/>
      <w:r>
        <w:rPr>
          <w:rFonts w:hint="cs"/>
          <w:rtl/>
        </w:rPr>
        <w:t>ה</w:t>
      </w:r>
      <w:r w:rsidR="00057A0A">
        <w:rPr>
          <w:rFonts w:hint="cs"/>
          <w:rtl/>
        </w:rPr>
        <w:t>הפניה</w:t>
      </w:r>
      <w:r>
        <w:rPr>
          <w:rFonts w:hint="cs"/>
          <w:rtl/>
        </w:rPr>
        <w:t>, אז אולי הוועדה יכ</w:t>
      </w:r>
      <w:r w:rsidR="00434F98">
        <w:rPr>
          <w:rFonts w:hint="cs"/>
          <w:rtl/>
        </w:rPr>
        <w:t xml:space="preserve">ולה לדון </w:t>
      </w:r>
      <w:proofErr w:type="spellStart"/>
      <w:r w:rsidR="00434F98">
        <w:rPr>
          <w:rFonts w:hint="cs"/>
          <w:rtl/>
        </w:rPr>
        <w:t>באיך</w:t>
      </w:r>
      <w:proofErr w:type="spellEnd"/>
      <w:r w:rsidR="00434F98">
        <w:rPr>
          <w:rFonts w:hint="cs"/>
          <w:rtl/>
        </w:rPr>
        <w:t xml:space="preserve"> מטפלים בהפניה, ולא</w:t>
      </w:r>
      <w:r>
        <w:rPr>
          <w:rFonts w:hint="cs"/>
          <w:rtl/>
        </w:rPr>
        <w:t xml:space="preserve"> </w:t>
      </w:r>
      <w:bookmarkStart w:id="1203" w:name="_ETM_Q1_6997114"/>
      <w:bookmarkEnd w:id="1203"/>
      <w:r>
        <w:rPr>
          <w:rFonts w:hint="cs"/>
          <w:rtl/>
        </w:rPr>
        <w:t xml:space="preserve">פרסום גורף עכשיו על כל תוכן במקביל, גם אם הוא </w:t>
      </w:r>
      <w:bookmarkStart w:id="1204" w:name="_ETM_Q1_6999980"/>
      <w:bookmarkEnd w:id="1204"/>
      <w:r>
        <w:rPr>
          <w:rFonts w:hint="cs"/>
          <w:rtl/>
        </w:rPr>
        <w:t xml:space="preserve">לא עשה דרך הפניה שמובילה לכך שרוצים אולי להפעיל את זה, כל האתרים שזה דבר הרבה יותר בעייתי. אם הבעיה </w:t>
      </w:r>
      <w:bookmarkStart w:id="1205" w:name="_ETM_Q1_7005417"/>
      <w:bookmarkEnd w:id="1205"/>
      <w:r>
        <w:rPr>
          <w:rFonts w:hint="cs"/>
          <w:rtl/>
        </w:rPr>
        <w:t>היא ה</w:t>
      </w:r>
      <w:r w:rsidR="00057A0A">
        <w:rPr>
          <w:rFonts w:hint="cs"/>
          <w:rtl/>
        </w:rPr>
        <w:t>הפניה</w:t>
      </w:r>
      <w:r>
        <w:rPr>
          <w:rFonts w:hint="cs"/>
          <w:rtl/>
        </w:rPr>
        <w:t xml:space="preserve">, ניצול לרעה הוא הפניה, לא השידור במקביל באינטרנט, </w:t>
      </w:r>
      <w:bookmarkStart w:id="1206" w:name="_ETM_Q1_7008845"/>
      <w:bookmarkEnd w:id="1206"/>
      <w:r>
        <w:rPr>
          <w:rFonts w:hint="cs"/>
          <w:rtl/>
        </w:rPr>
        <w:t>בוא נטפל בבעיית ההפניה.</w:t>
      </w:r>
    </w:p>
    <w:p w:rsidR="000B7A1E" w:rsidRDefault="000B7A1E" w:rsidP="000B7A1E">
      <w:pPr>
        <w:rPr>
          <w:rtl/>
        </w:rPr>
      </w:pPr>
      <w:bookmarkStart w:id="1207" w:name="_ETM_Q1_7009972"/>
      <w:bookmarkEnd w:id="1207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77829072"/>
        <w:placeholder>
          <w:docPart w:val="DefaultPlaceholder_-1854013440"/>
        </w:placeholder>
      </w:sdtPr>
      <w:sdtEndPr/>
      <w:sdtContent>
        <w:p w:rsidR="00913BD3" w:rsidRDefault="00913BD3" w:rsidP="00913BD3">
          <w:pPr>
            <w:pStyle w:val="af6"/>
            <w:keepNext/>
            <w:rPr>
              <w:rtl/>
            </w:rPr>
          </w:pPr>
          <w:r w:rsidRPr="00913BD3">
            <w:rPr>
              <w:rStyle w:val="afd"/>
              <w:color w:val="000000"/>
              <w:rtl/>
            </w:rPr>
            <w:t>היו"ר ניסן סלומינסקי</w:t>
          </w:r>
          <w:r w:rsidRPr="00913BD3">
            <w:rPr>
              <w:color w:val="000000"/>
              <w:rtl/>
            </w:rPr>
            <w:t>:</w:t>
          </w:r>
        </w:p>
      </w:sdtContent>
    </w:sdt>
    <w:p w:rsidR="00913BD3" w:rsidRDefault="00913BD3" w:rsidP="00913BD3">
      <w:pPr>
        <w:pStyle w:val="KeepWithNext"/>
        <w:rPr>
          <w:rtl/>
        </w:rPr>
      </w:pPr>
    </w:p>
    <w:p w:rsidR="000B7A1E" w:rsidRDefault="00913BD3" w:rsidP="000B7A1E">
      <w:pPr>
        <w:rPr>
          <w:rtl/>
        </w:rPr>
      </w:pPr>
      <w:r>
        <w:rPr>
          <w:rFonts w:hint="cs"/>
          <w:rtl/>
        </w:rPr>
        <w:t xml:space="preserve">באתר, </w:t>
      </w:r>
      <w:r w:rsidR="000B7A1E">
        <w:rPr>
          <w:rFonts w:hint="cs"/>
          <w:rtl/>
        </w:rPr>
        <w:t xml:space="preserve">אני יודע, נניח, דברים שאמורים להתפרסם </w:t>
      </w:r>
      <w:bookmarkStart w:id="1208" w:name="_ETM_Q1_7018464"/>
      <w:bookmarkEnd w:id="1208"/>
      <w:r w:rsidR="000B7A1E">
        <w:rPr>
          <w:rFonts w:hint="cs"/>
          <w:rtl/>
        </w:rPr>
        <w:t xml:space="preserve">בחדשות למחרת בבוקר בשבע, כבר כולם בערב ידעו את זה. </w:t>
      </w:r>
      <w:bookmarkStart w:id="1209" w:name="_ETM_Q1_7024008"/>
      <w:bookmarkEnd w:id="1209"/>
      <w:r w:rsidR="000B7A1E">
        <w:rPr>
          <w:rFonts w:hint="cs"/>
          <w:rtl/>
        </w:rPr>
        <w:t xml:space="preserve">איך יידעו, כי אותו אתר פרסם כבר. אז בסדר, אם </w:t>
      </w:r>
      <w:bookmarkStart w:id="1210" w:name="_ETM_Q1_7031880"/>
      <w:bookmarkEnd w:id="1210"/>
      <w:r w:rsidR="000B7A1E">
        <w:rPr>
          <w:rFonts w:hint="cs"/>
          <w:rtl/>
        </w:rPr>
        <w:t xml:space="preserve">אני לא חושש ולא מטיל על כל האתרים, אולי. </w:t>
      </w:r>
    </w:p>
    <w:p w:rsidR="000B7A1E" w:rsidRDefault="000B7A1E" w:rsidP="000B7A1E">
      <w:pPr>
        <w:rPr>
          <w:rtl/>
        </w:rPr>
      </w:pPr>
      <w:bookmarkStart w:id="1211" w:name="_ETM_Q1_7035243"/>
      <w:bookmarkStart w:id="1212" w:name="_ETM_Q1_7035500"/>
      <w:bookmarkEnd w:id="1211"/>
      <w:bookmarkEnd w:id="1212"/>
    </w:p>
    <w:p w:rsidR="000B7A1E" w:rsidRDefault="000B7A1E" w:rsidP="000B7A1E">
      <w:pPr>
        <w:pStyle w:val="-"/>
        <w:keepNext/>
        <w:rPr>
          <w:rtl/>
        </w:rPr>
      </w:pPr>
      <w:r>
        <w:rPr>
          <w:rtl/>
        </w:rPr>
        <w:t>אייל זנדברג:</w:t>
      </w:r>
    </w:p>
    <w:p w:rsidR="000B7A1E" w:rsidRDefault="000B7A1E" w:rsidP="000B7A1E">
      <w:pPr>
        <w:pStyle w:val="KeepWithNext"/>
        <w:rPr>
          <w:rtl/>
        </w:rPr>
      </w:pPr>
    </w:p>
    <w:p w:rsidR="00913BD3" w:rsidRDefault="00913BD3" w:rsidP="00913BD3">
      <w:pPr>
        <w:rPr>
          <w:rtl/>
        </w:rPr>
      </w:pPr>
      <w:r>
        <w:rPr>
          <w:rFonts w:hint="cs"/>
          <w:rtl/>
        </w:rPr>
        <w:t>זה לא הטריד את ועדת בייניש.</w:t>
      </w:r>
    </w:p>
    <w:p w:rsidR="00913BD3" w:rsidRDefault="00913BD3" w:rsidP="00913BD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24852877"/>
        <w:placeholder>
          <w:docPart w:val="DefaultPlaceholder_-1854013440"/>
        </w:placeholder>
      </w:sdtPr>
      <w:sdtEndPr/>
      <w:sdtContent>
        <w:p w:rsidR="00913BD3" w:rsidRDefault="00913BD3" w:rsidP="00913BD3">
          <w:pPr>
            <w:pStyle w:val="af6"/>
            <w:keepNext/>
            <w:rPr>
              <w:rtl/>
            </w:rPr>
          </w:pPr>
          <w:r w:rsidRPr="00913BD3">
            <w:rPr>
              <w:rStyle w:val="afd"/>
              <w:color w:val="000000"/>
              <w:rtl/>
            </w:rPr>
            <w:t>היו"ר ניסן סלומינסקי</w:t>
          </w:r>
          <w:r w:rsidRPr="00913BD3">
            <w:rPr>
              <w:color w:val="000000"/>
              <w:rtl/>
            </w:rPr>
            <w:t>:</w:t>
          </w:r>
        </w:p>
      </w:sdtContent>
    </w:sdt>
    <w:p w:rsidR="00913BD3" w:rsidRDefault="00913BD3" w:rsidP="00913BD3">
      <w:pPr>
        <w:pStyle w:val="KeepWithNext"/>
        <w:rPr>
          <w:rtl/>
        </w:rPr>
      </w:pPr>
    </w:p>
    <w:p w:rsidR="00B86D99" w:rsidRDefault="000B7A1E" w:rsidP="00913BD3">
      <w:pPr>
        <w:rPr>
          <w:rtl/>
        </w:rPr>
      </w:pPr>
      <w:r>
        <w:rPr>
          <w:rFonts w:hint="cs"/>
          <w:rtl/>
        </w:rPr>
        <w:t xml:space="preserve">עזוב </w:t>
      </w:r>
      <w:bookmarkStart w:id="1213" w:name="_ETM_Q1_7038423"/>
      <w:bookmarkEnd w:id="1213"/>
      <w:r>
        <w:rPr>
          <w:rFonts w:hint="cs"/>
          <w:rtl/>
        </w:rPr>
        <w:t xml:space="preserve">ועדת בייניש, אנחנו כנסת. אמרתי כבר </w:t>
      </w:r>
      <w:r>
        <w:rPr>
          <w:rtl/>
        </w:rPr>
        <w:t>–</w:t>
      </w:r>
      <w:r>
        <w:rPr>
          <w:rFonts w:hint="cs"/>
          <w:rtl/>
        </w:rPr>
        <w:t xml:space="preserve"> ועדת בייניש, אנחנו עובדים </w:t>
      </w:r>
      <w:bookmarkStart w:id="1214" w:name="_ETM_Q1_7052184"/>
      <w:bookmarkEnd w:id="1214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ויש לה את הכבוד, וזו לא הבעיה היחידה. אמרתי, </w:t>
      </w:r>
      <w:bookmarkStart w:id="1215" w:name="_ETM_Q1_7055931"/>
      <w:bookmarkEnd w:id="1215"/>
      <w:r w:rsidR="00B86D99">
        <w:rPr>
          <w:rFonts w:hint="cs"/>
          <w:rtl/>
        </w:rPr>
        <w:t>נניח, אם המכון היה מגיש לנו תכנית משלו</w:t>
      </w:r>
      <w:bookmarkStart w:id="1216" w:name="_ETM_Q1_7060898"/>
      <w:bookmarkEnd w:id="1216"/>
      <w:r w:rsidR="00B86D99">
        <w:rPr>
          <w:rFonts w:hint="cs"/>
          <w:rtl/>
        </w:rPr>
        <w:t xml:space="preserve">  - אנחנו כאן יושבים ושוברים את הראש וחושבים, </w:t>
      </w:r>
      <w:bookmarkStart w:id="1217" w:name="_ETM_Q1_7063647"/>
      <w:bookmarkEnd w:id="1217"/>
      <w:r w:rsidR="00B86D99">
        <w:rPr>
          <w:rFonts w:hint="cs"/>
          <w:rtl/>
        </w:rPr>
        <w:t xml:space="preserve">אז אני לא יודע אם הוועדה לקחה את זה בחשבון </w:t>
      </w:r>
      <w:bookmarkStart w:id="1218" w:name="_ETM_Q1_7064913"/>
      <w:bookmarkEnd w:id="1218"/>
      <w:r w:rsidR="00B86D99">
        <w:rPr>
          <w:rFonts w:hint="cs"/>
          <w:rtl/>
        </w:rPr>
        <w:t xml:space="preserve">או לא לקחה </w:t>
      </w:r>
      <w:proofErr w:type="spellStart"/>
      <w:r w:rsidR="00B86D99">
        <w:rPr>
          <w:rFonts w:hint="cs"/>
          <w:rtl/>
        </w:rPr>
        <w:t>וכו</w:t>
      </w:r>
      <w:proofErr w:type="spellEnd"/>
      <w:r w:rsidR="00B86D99">
        <w:rPr>
          <w:rFonts w:hint="cs"/>
          <w:rtl/>
        </w:rPr>
        <w:t xml:space="preserve">'. </w:t>
      </w:r>
      <w:bookmarkStart w:id="1219" w:name="_ETM_Q1_7069504"/>
      <w:bookmarkEnd w:id="1219"/>
    </w:p>
    <w:p w:rsidR="00B86D99" w:rsidRDefault="00B86D99" w:rsidP="00913BD3">
      <w:pPr>
        <w:rPr>
          <w:rtl/>
        </w:rPr>
      </w:pPr>
    </w:p>
    <w:p w:rsidR="00B86D99" w:rsidRDefault="00B86D99" w:rsidP="00B86D99">
      <w:pPr>
        <w:pStyle w:val="-"/>
        <w:keepNext/>
        <w:rPr>
          <w:rtl/>
        </w:rPr>
      </w:pPr>
      <w:bookmarkStart w:id="1220" w:name="_ETM_Q1_7070052"/>
      <w:bookmarkEnd w:id="1220"/>
      <w:r>
        <w:rPr>
          <w:rtl/>
        </w:rPr>
        <w:t>אייל זנדברג:</w:t>
      </w:r>
    </w:p>
    <w:p w:rsidR="00B86D99" w:rsidRDefault="00B86D99" w:rsidP="00B86D99">
      <w:pPr>
        <w:pStyle w:val="KeepWithNext"/>
        <w:rPr>
          <w:rtl/>
        </w:rPr>
      </w:pPr>
    </w:p>
    <w:p w:rsidR="00913BD3" w:rsidRDefault="00913BD3" w:rsidP="00913BD3">
      <w:pPr>
        <w:rPr>
          <w:rtl/>
        </w:rPr>
      </w:pPr>
      <w:r>
        <w:rPr>
          <w:rFonts w:hint="cs"/>
          <w:rtl/>
        </w:rPr>
        <w:t>לא זאת הייתה כוונתי.</w:t>
      </w:r>
    </w:p>
    <w:p w:rsidR="00913BD3" w:rsidRDefault="00913BD3" w:rsidP="00913BD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8767397"/>
        <w:placeholder>
          <w:docPart w:val="DefaultPlaceholder_-1854013440"/>
        </w:placeholder>
      </w:sdtPr>
      <w:sdtEndPr/>
      <w:sdtContent>
        <w:p w:rsidR="00913BD3" w:rsidRDefault="00913BD3" w:rsidP="00913BD3">
          <w:pPr>
            <w:pStyle w:val="af6"/>
            <w:keepNext/>
            <w:rPr>
              <w:rtl/>
            </w:rPr>
          </w:pPr>
          <w:r w:rsidRPr="00913BD3">
            <w:rPr>
              <w:rStyle w:val="afd"/>
              <w:color w:val="000000"/>
              <w:rtl/>
            </w:rPr>
            <w:t>היו"ר ניסן סלומינסקי</w:t>
          </w:r>
          <w:r w:rsidRPr="00913BD3">
            <w:rPr>
              <w:color w:val="000000"/>
              <w:rtl/>
            </w:rPr>
            <w:t>:</w:t>
          </w:r>
        </w:p>
      </w:sdtContent>
    </w:sdt>
    <w:p w:rsidR="00913BD3" w:rsidRDefault="00913BD3" w:rsidP="00913BD3">
      <w:pPr>
        <w:pStyle w:val="KeepWithNext"/>
        <w:rPr>
          <w:rtl/>
        </w:rPr>
      </w:pPr>
    </w:p>
    <w:p w:rsidR="00913BD3" w:rsidRDefault="00913BD3" w:rsidP="00913BD3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913BD3" w:rsidRDefault="00913BD3" w:rsidP="00913BD3">
      <w:pPr>
        <w:rPr>
          <w:rtl/>
        </w:rPr>
      </w:pPr>
    </w:p>
    <w:p w:rsidR="00B86D99" w:rsidRDefault="00B86D99" w:rsidP="00B86D99">
      <w:pPr>
        <w:pStyle w:val="-"/>
        <w:keepNext/>
        <w:rPr>
          <w:rtl/>
        </w:rPr>
      </w:pPr>
      <w:r>
        <w:rPr>
          <w:rtl/>
        </w:rPr>
        <w:t>אייל זנדברג:</w:t>
      </w:r>
    </w:p>
    <w:p w:rsidR="00B86D99" w:rsidRDefault="00B86D99" w:rsidP="00B86D99">
      <w:pPr>
        <w:pStyle w:val="KeepWithNext"/>
        <w:rPr>
          <w:rtl/>
        </w:rPr>
      </w:pPr>
    </w:p>
    <w:p w:rsidR="003302F8" w:rsidRDefault="00913BD3" w:rsidP="00B86D99">
      <w:pPr>
        <w:rPr>
          <w:rtl/>
        </w:rPr>
      </w:pPr>
      <w:r>
        <w:rPr>
          <w:rFonts w:hint="cs"/>
          <w:rtl/>
        </w:rPr>
        <w:t>זה המ</w:t>
      </w:r>
      <w:r w:rsidR="00B86D99">
        <w:rPr>
          <w:rFonts w:hint="cs"/>
          <w:rtl/>
        </w:rPr>
        <w:t>קור להצעה ולכן אנחנו מתייחסים אליו.</w:t>
      </w:r>
    </w:p>
    <w:p w:rsidR="003302F8" w:rsidRDefault="003302F8" w:rsidP="00913BD3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0660809"/>
        <w:placeholder>
          <w:docPart w:val="DefaultPlaceholder_-1854013440"/>
        </w:placeholder>
      </w:sdtPr>
      <w:sdtEndPr/>
      <w:sdtContent>
        <w:p w:rsidR="003302F8" w:rsidRDefault="003302F8" w:rsidP="003302F8">
          <w:pPr>
            <w:pStyle w:val="af6"/>
            <w:keepNext/>
            <w:rPr>
              <w:rtl/>
            </w:rPr>
          </w:pPr>
          <w:r w:rsidRPr="003302F8">
            <w:rPr>
              <w:rStyle w:val="afd"/>
              <w:color w:val="000000"/>
              <w:rtl/>
            </w:rPr>
            <w:t>היו"ר ניסן סלומינסקי</w:t>
          </w:r>
          <w:r w:rsidRPr="003302F8">
            <w:rPr>
              <w:color w:val="000000"/>
              <w:rtl/>
            </w:rPr>
            <w:t>:</w:t>
          </w:r>
        </w:p>
      </w:sdtContent>
    </w:sdt>
    <w:p w:rsidR="003302F8" w:rsidRDefault="003302F8" w:rsidP="003302F8">
      <w:pPr>
        <w:pStyle w:val="KeepWithNext"/>
        <w:rPr>
          <w:rtl/>
        </w:rPr>
      </w:pPr>
    </w:p>
    <w:p w:rsidR="00B86D99" w:rsidRDefault="00B86D99" w:rsidP="00B86D99">
      <w:pPr>
        <w:rPr>
          <w:rtl/>
        </w:rPr>
      </w:pPr>
      <w:bookmarkStart w:id="1221" w:name="_ETM_Q1_7075287"/>
      <w:bookmarkEnd w:id="1221"/>
      <w:r>
        <w:rPr>
          <w:rFonts w:hint="cs"/>
          <w:rtl/>
        </w:rPr>
        <w:t xml:space="preserve">בסדר, אם </w:t>
      </w:r>
      <w:bookmarkStart w:id="1222" w:name="_ETM_Q1_7071774"/>
      <w:bookmarkEnd w:id="1222"/>
      <w:r>
        <w:rPr>
          <w:rFonts w:hint="cs"/>
          <w:rtl/>
        </w:rPr>
        <w:t xml:space="preserve">לא חשבה על זה, אז אנחנו חושבים על זה, זה </w:t>
      </w:r>
      <w:bookmarkStart w:id="1223" w:name="_ETM_Q1_7077405"/>
      <w:bookmarkEnd w:id="1223"/>
      <w:r>
        <w:rPr>
          <w:rFonts w:hint="cs"/>
          <w:rtl/>
        </w:rPr>
        <w:t xml:space="preserve">בסדר. </w:t>
      </w:r>
    </w:p>
    <w:p w:rsidR="00B86D99" w:rsidRPr="00B86D99" w:rsidRDefault="00B86D99" w:rsidP="00B86D99">
      <w:pPr>
        <w:rPr>
          <w:rtl/>
        </w:rPr>
      </w:pPr>
      <w:bookmarkStart w:id="1224" w:name="_ETM_Q1_7079533"/>
      <w:bookmarkEnd w:id="1224"/>
    </w:p>
    <w:p w:rsidR="003302F8" w:rsidRDefault="00B86D99" w:rsidP="00B86D99">
      <w:pPr>
        <w:rPr>
          <w:rtl/>
        </w:rPr>
      </w:pPr>
      <w:r>
        <w:rPr>
          <w:rFonts w:hint="cs"/>
          <w:rtl/>
        </w:rPr>
        <w:t xml:space="preserve">יש שתי אפשרויות בנושא הזה. אחרי שכן הסכמנו לעשות את ההבדל </w:t>
      </w:r>
      <w:bookmarkStart w:id="1225" w:name="_ETM_Q1_7088438"/>
      <w:bookmarkEnd w:id="1225"/>
      <w:r>
        <w:rPr>
          <w:rFonts w:hint="cs"/>
          <w:rtl/>
        </w:rPr>
        <w:t>בין רדיו-טלוויזיה לבין הע</w:t>
      </w:r>
      <w:r w:rsidR="00091EAF">
        <w:rPr>
          <w:rFonts w:hint="cs"/>
          <w:rtl/>
        </w:rPr>
        <w:t>י</w:t>
      </w:r>
      <w:r>
        <w:rPr>
          <w:rFonts w:hint="cs"/>
          <w:rtl/>
        </w:rPr>
        <w:t xml:space="preserve">תונות הכתובה, זה הסכמנו. גם על זה </w:t>
      </w:r>
      <w:bookmarkStart w:id="1226" w:name="_ETM_Q1_7091327"/>
      <w:bookmarkEnd w:id="1226"/>
      <w:r>
        <w:rPr>
          <w:rFonts w:hint="cs"/>
          <w:rtl/>
        </w:rPr>
        <w:t xml:space="preserve">יכול להיות שמישהו שחולק, אבל </w:t>
      </w:r>
      <w:r w:rsidR="003302F8">
        <w:rPr>
          <w:rFonts w:hint="cs"/>
          <w:rtl/>
        </w:rPr>
        <w:t xml:space="preserve">הסכמנו כרגע. </w:t>
      </w:r>
      <w:r>
        <w:rPr>
          <w:rFonts w:hint="cs"/>
          <w:rtl/>
        </w:rPr>
        <w:t xml:space="preserve">עכשיו אנחנו מתקדמים צעד אחד, </w:t>
      </w:r>
      <w:bookmarkStart w:id="1227" w:name="_ETM_Q1_7099264"/>
      <w:bookmarkEnd w:id="1227"/>
      <w:r>
        <w:rPr>
          <w:rFonts w:hint="cs"/>
          <w:rtl/>
        </w:rPr>
        <w:t>ו</w:t>
      </w:r>
      <w:r w:rsidR="003302F8">
        <w:rPr>
          <w:rFonts w:hint="cs"/>
          <w:rtl/>
        </w:rPr>
        <w:t>מדברים לגבי האתרים.</w:t>
      </w:r>
    </w:p>
    <w:p w:rsidR="00B86D99" w:rsidRDefault="00B86D99" w:rsidP="003302F8">
      <w:pPr>
        <w:rPr>
          <w:rtl/>
        </w:rPr>
      </w:pPr>
    </w:p>
    <w:p w:rsidR="00872308" w:rsidRDefault="00B86D99" w:rsidP="00B86D99">
      <w:pPr>
        <w:rPr>
          <w:rtl/>
        </w:rPr>
      </w:pPr>
      <w:bookmarkStart w:id="1228" w:name="_ETM_Q1_7103579"/>
      <w:bookmarkEnd w:id="1228"/>
      <w:r>
        <w:rPr>
          <w:rFonts w:hint="cs"/>
          <w:rtl/>
        </w:rPr>
        <w:t xml:space="preserve">שאלה ראשונה. </w:t>
      </w:r>
      <w:r w:rsidR="003302F8">
        <w:rPr>
          <w:rFonts w:hint="cs"/>
          <w:rtl/>
        </w:rPr>
        <w:t xml:space="preserve">האם זה שלאותו ערוץ </w:t>
      </w:r>
      <w:r>
        <w:rPr>
          <w:rFonts w:hint="cs"/>
          <w:rtl/>
        </w:rPr>
        <w:t xml:space="preserve">שעליו יש </w:t>
      </w:r>
      <w:r w:rsidR="003302F8">
        <w:rPr>
          <w:rFonts w:hint="cs"/>
          <w:rtl/>
        </w:rPr>
        <w:t>את החוק, הא</w:t>
      </w:r>
      <w:r>
        <w:rPr>
          <w:rFonts w:hint="cs"/>
          <w:rtl/>
        </w:rPr>
        <w:t xml:space="preserve">ם האתר שלו להחיל את זה גם או לא? אם נחליט שלא - אז בסדר, אפשר להמשיך הלאה, ואז אנחנו יודעים </w:t>
      </w:r>
      <w:bookmarkStart w:id="1229" w:name="_ETM_Q1_7122562"/>
      <w:bookmarkEnd w:id="1229"/>
      <w:r>
        <w:rPr>
          <w:rFonts w:hint="cs"/>
          <w:rtl/>
        </w:rPr>
        <w:t>ש</w:t>
      </w:r>
      <w:r w:rsidR="003302F8">
        <w:rPr>
          <w:rFonts w:hint="cs"/>
          <w:rtl/>
        </w:rPr>
        <w:t>האתרים כולם לא חל</w:t>
      </w:r>
      <w:r>
        <w:rPr>
          <w:rFonts w:hint="cs"/>
          <w:rtl/>
        </w:rPr>
        <w:t xml:space="preserve"> שום מהאיסור הזה. הגבלות אחרות, שאני לא יודע, </w:t>
      </w:r>
      <w:bookmarkStart w:id="1230" w:name="_ETM_Q1_7126363"/>
      <w:bookmarkEnd w:id="1230"/>
      <w:r>
        <w:rPr>
          <w:rFonts w:hint="cs"/>
          <w:rtl/>
        </w:rPr>
        <w:t xml:space="preserve">אבל </w:t>
      </w:r>
      <w:r w:rsidR="004614CD">
        <w:rPr>
          <w:rFonts w:hint="cs"/>
          <w:rtl/>
        </w:rPr>
        <w:t xml:space="preserve">לא חל האיסור המיוחד הזה. יש כאלה שאולי לא מרגישים עם זה טוב, </w:t>
      </w:r>
      <w:bookmarkStart w:id="1231" w:name="_ETM_Q1_7135713"/>
      <w:bookmarkEnd w:id="1231"/>
      <w:r w:rsidR="004614CD">
        <w:rPr>
          <w:rFonts w:hint="cs"/>
          <w:rtl/>
        </w:rPr>
        <w:t xml:space="preserve">וחושבים שאם אתה מטיל </w:t>
      </w:r>
      <w:r w:rsidR="00872308">
        <w:rPr>
          <w:rFonts w:hint="cs"/>
          <w:rtl/>
        </w:rPr>
        <w:t xml:space="preserve">על הערוץ </w:t>
      </w:r>
      <w:r w:rsidR="004614CD">
        <w:rPr>
          <w:rFonts w:hint="cs"/>
          <w:rtl/>
        </w:rPr>
        <w:t xml:space="preserve">ויש לו אתר, אז איך אומרים, </w:t>
      </w:r>
      <w:bookmarkStart w:id="1232" w:name="_ETM_Q1_7137804"/>
      <w:bookmarkEnd w:id="1232"/>
      <w:r w:rsidR="004614CD">
        <w:rPr>
          <w:rFonts w:hint="cs"/>
          <w:rtl/>
        </w:rPr>
        <w:t xml:space="preserve">אתה עושה צחוק מעצמך אם אתה לא מטיל את האיסור הזה על האתר, </w:t>
      </w:r>
      <w:bookmarkStart w:id="1233" w:name="_ETM_Q1_7145996"/>
      <w:bookmarkEnd w:id="1233"/>
      <w:r w:rsidR="004614CD">
        <w:rPr>
          <w:rFonts w:hint="cs"/>
          <w:rtl/>
        </w:rPr>
        <w:t>כי עד אז,</w:t>
      </w:r>
      <w:r w:rsidR="00872308">
        <w:rPr>
          <w:rFonts w:hint="cs"/>
          <w:rtl/>
        </w:rPr>
        <w:t xml:space="preserve"> כל מה שעשית על הערוץ יעבור דרך האתר.</w:t>
      </w:r>
    </w:p>
    <w:p w:rsidR="004614CD" w:rsidRDefault="004614CD" w:rsidP="003302F8">
      <w:pPr>
        <w:rPr>
          <w:rtl/>
        </w:rPr>
      </w:pPr>
    </w:p>
    <w:p w:rsidR="00872308" w:rsidRDefault="00162AA7" w:rsidP="00162AA7">
      <w:pPr>
        <w:rPr>
          <w:rtl/>
        </w:rPr>
      </w:pPr>
      <w:bookmarkStart w:id="1234" w:name="_ETM_Q1_7150195"/>
      <w:bookmarkEnd w:id="1234"/>
      <w:r>
        <w:rPr>
          <w:rFonts w:hint="cs"/>
          <w:rtl/>
        </w:rPr>
        <w:t xml:space="preserve">אם חושבים כך, צריכים לחשוב על השאלה השנייה </w:t>
      </w:r>
      <w:bookmarkStart w:id="1235" w:name="_ETM_Q1_7158023"/>
      <w:bookmarkEnd w:id="1235"/>
      <w:r>
        <w:rPr>
          <w:rFonts w:hint="cs"/>
          <w:rtl/>
        </w:rPr>
        <w:t xml:space="preserve">שתהיה, </w:t>
      </w:r>
      <w:r w:rsidR="00872308">
        <w:rPr>
          <w:rFonts w:hint="cs"/>
          <w:rtl/>
        </w:rPr>
        <w:t>מה קורה עם האתרים האחרים</w:t>
      </w:r>
      <w:r>
        <w:rPr>
          <w:rFonts w:hint="cs"/>
          <w:rtl/>
        </w:rPr>
        <w:t>?</w:t>
      </w:r>
      <w:r w:rsidR="008723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אצטרך להחליט </w:t>
      </w:r>
      <w:r w:rsidR="00872308">
        <w:rPr>
          <w:rFonts w:hint="cs"/>
          <w:rtl/>
        </w:rPr>
        <w:t xml:space="preserve">אם יש קשר בין הערוץ לאתר שלו, במובן </w:t>
      </w:r>
      <w:r>
        <w:rPr>
          <w:rFonts w:hint="cs"/>
          <w:rtl/>
        </w:rPr>
        <w:t xml:space="preserve">של להטיל את המחויבות או </w:t>
      </w:r>
      <w:r w:rsidR="00872308">
        <w:rPr>
          <w:rFonts w:hint="cs"/>
          <w:rtl/>
        </w:rPr>
        <w:t xml:space="preserve">לא. </w:t>
      </w:r>
      <w:r>
        <w:rPr>
          <w:rFonts w:hint="cs"/>
          <w:rtl/>
        </w:rPr>
        <w:t xml:space="preserve">אם </w:t>
      </w:r>
      <w:bookmarkStart w:id="1236" w:name="_ETM_Q1_7169738"/>
      <w:bookmarkEnd w:id="1236"/>
      <w:r>
        <w:rPr>
          <w:rFonts w:hint="cs"/>
          <w:rtl/>
        </w:rPr>
        <w:t>נחליט שלא, אפשר לה</w:t>
      </w:r>
      <w:r w:rsidR="00872308">
        <w:rPr>
          <w:rFonts w:hint="cs"/>
          <w:rtl/>
        </w:rPr>
        <w:t xml:space="preserve">משיך הלאה. </w:t>
      </w:r>
      <w:bookmarkStart w:id="1237" w:name="_ETM_Q1_7176282"/>
      <w:bookmarkEnd w:id="1237"/>
    </w:p>
    <w:p w:rsidR="00162AA7" w:rsidRDefault="00162AA7" w:rsidP="00162AA7">
      <w:pPr>
        <w:rPr>
          <w:rtl/>
        </w:rPr>
      </w:pPr>
    </w:p>
    <w:p w:rsidR="00162AA7" w:rsidRDefault="00162AA7" w:rsidP="00162AA7">
      <w:pPr>
        <w:pStyle w:val="a4"/>
        <w:keepNext/>
        <w:rPr>
          <w:rtl/>
        </w:rPr>
      </w:pPr>
      <w:bookmarkStart w:id="1238" w:name="_ETM_Q1_7176854"/>
      <w:bookmarkEnd w:id="1238"/>
      <w:r>
        <w:rPr>
          <w:rtl/>
        </w:rPr>
        <w:t>זאב בנימין בגין (הליכוד):</w:t>
      </w:r>
    </w:p>
    <w:p w:rsidR="00162AA7" w:rsidRDefault="00162AA7" w:rsidP="00162AA7">
      <w:pPr>
        <w:pStyle w:val="KeepWithNext"/>
        <w:rPr>
          <w:rtl/>
        </w:rPr>
      </w:pPr>
    </w:p>
    <w:p w:rsidR="00872308" w:rsidRDefault="00162AA7" w:rsidP="00162AA7">
      <w:pPr>
        <w:rPr>
          <w:rtl/>
        </w:rPr>
      </w:pPr>
      <w:r>
        <w:rPr>
          <w:rFonts w:hint="cs"/>
          <w:rtl/>
        </w:rPr>
        <w:t xml:space="preserve">יש </w:t>
      </w:r>
      <w:r w:rsidR="00872308">
        <w:rPr>
          <w:rFonts w:hint="cs"/>
          <w:rtl/>
        </w:rPr>
        <w:t xml:space="preserve">לאפיין, </w:t>
      </w:r>
      <w:r>
        <w:rPr>
          <w:rFonts w:hint="cs"/>
          <w:rtl/>
        </w:rPr>
        <w:t xml:space="preserve">לשאול </w:t>
      </w:r>
      <w:r w:rsidR="00872308">
        <w:rPr>
          <w:rFonts w:hint="cs"/>
          <w:rtl/>
        </w:rPr>
        <w:t xml:space="preserve">מהו הסממן </w:t>
      </w:r>
      <w:r>
        <w:rPr>
          <w:rFonts w:hint="cs"/>
          <w:rtl/>
        </w:rPr>
        <w:t xml:space="preserve">המאפיין ביותר </w:t>
      </w:r>
      <w:r w:rsidR="00872308">
        <w:rPr>
          <w:rFonts w:hint="cs"/>
          <w:rtl/>
        </w:rPr>
        <w:t xml:space="preserve">את האתר. האם מה שמאפיין אותו הוא הקשר לערוץ, </w:t>
      </w:r>
      <w:r>
        <w:rPr>
          <w:rFonts w:hint="cs"/>
          <w:rtl/>
        </w:rPr>
        <w:t xml:space="preserve">או מה שמאפיין </w:t>
      </w:r>
      <w:bookmarkStart w:id="1239" w:name="_ETM_Q1_7184676"/>
      <w:bookmarkEnd w:id="1239"/>
      <w:r>
        <w:rPr>
          <w:rFonts w:hint="cs"/>
          <w:rtl/>
        </w:rPr>
        <w:t xml:space="preserve">אותו </w:t>
      </w:r>
      <w:r w:rsidR="00872308">
        <w:rPr>
          <w:rFonts w:hint="cs"/>
          <w:rtl/>
        </w:rPr>
        <w:t xml:space="preserve">שהוא עוד אחד </w:t>
      </w:r>
      <w:r>
        <w:rPr>
          <w:rFonts w:hint="cs"/>
          <w:rtl/>
        </w:rPr>
        <w:t xml:space="preserve">מ-345 אתרים </w:t>
      </w:r>
      <w:r w:rsidR="00872308">
        <w:rPr>
          <w:rFonts w:hint="cs"/>
          <w:rtl/>
        </w:rPr>
        <w:t xml:space="preserve">באותו </w:t>
      </w:r>
      <w:r>
        <w:rPr>
          <w:rFonts w:hint="cs"/>
          <w:rtl/>
        </w:rPr>
        <w:t xml:space="preserve">שוק חופשי </w:t>
      </w:r>
      <w:r w:rsidR="00872308">
        <w:rPr>
          <w:rFonts w:hint="cs"/>
          <w:rtl/>
        </w:rPr>
        <w:t xml:space="preserve"> כל עוד גוגל מאפשר לנו.</w:t>
      </w:r>
    </w:p>
    <w:p w:rsidR="00872308" w:rsidRDefault="00872308" w:rsidP="003302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44476973"/>
        <w:placeholder>
          <w:docPart w:val="DefaultPlaceholder_-1854013440"/>
        </w:placeholder>
      </w:sdtPr>
      <w:sdtEndPr/>
      <w:sdtContent>
        <w:p w:rsidR="00872308" w:rsidRDefault="00872308" w:rsidP="00872308">
          <w:pPr>
            <w:pStyle w:val="af6"/>
            <w:keepNext/>
            <w:rPr>
              <w:rtl/>
            </w:rPr>
          </w:pPr>
          <w:r w:rsidRPr="00872308">
            <w:rPr>
              <w:rStyle w:val="afd"/>
              <w:color w:val="000000"/>
              <w:rtl/>
            </w:rPr>
            <w:t>היו"ר ניסן סלומינסקי</w:t>
          </w:r>
          <w:r w:rsidRPr="00872308">
            <w:rPr>
              <w:color w:val="000000"/>
              <w:rtl/>
            </w:rPr>
            <w:t>:</w:t>
          </w:r>
        </w:p>
      </w:sdtContent>
    </w:sdt>
    <w:p w:rsidR="00872308" w:rsidRDefault="00872308" w:rsidP="00872308">
      <w:pPr>
        <w:pStyle w:val="KeepWithNext"/>
        <w:rPr>
          <w:rtl/>
        </w:rPr>
      </w:pPr>
    </w:p>
    <w:p w:rsidR="00872308" w:rsidRDefault="00162AA7" w:rsidP="00162AA7">
      <w:pPr>
        <w:rPr>
          <w:rtl/>
        </w:rPr>
      </w:pPr>
      <w:bookmarkStart w:id="1240" w:name="_ETM_Q1_7194814"/>
      <w:bookmarkEnd w:id="1240"/>
      <w:r>
        <w:rPr>
          <w:rFonts w:hint="cs"/>
          <w:rtl/>
        </w:rPr>
        <w:t xml:space="preserve">להערכתי, כמי שלא צופה </w:t>
      </w:r>
      <w:bookmarkStart w:id="1241" w:name="_ETM_Q1_7193497"/>
      <w:bookmarkEnd w:id="1241"/>
      <w:r>
        <w:rPr>
          <w:rFonts w:hint="cs"/>
          <w:rtl/>
        </w:rPr>
        <w:t xml:space="preserve">באתרים בכלל, ואני לא יודע אפילו מה. אבל </w:t>
      </w:r>
      <w:r w:rsidR="00872308">
        <w:rPr>
          <w:rFonts w:hint="cs"/>
          <w:rtl/>
        </w:rPr>
        <w:t>מה שאני מבין,</w:t>
      </w:r>
      <w:r>
        <w:rPr>
          <w:rFonts w:hint="cs"/>
          <w:rtl/>
        </w:rPr>
        <w:t xml:space="preserve"> יודע </w:t>
      </w:r>
      <w:bookmarkStart w:id="1242" w:name="_ETM_Q1_7200900"/>
      <w:bookmarkEnd w:id="1242"/>
      <w:r>
        <w:rPr>
          <w:rFonts w:hint="cs"/>
          <w:rtl/>
        </w:rPr>
        <w:t>ושומע,</w:t>
      </w:r>
      <w:r w:rsidR="00872308">
        <w:rPr>
          <w:rFonts w:hint="cs"/>
          <w:rtl/>
        </w:rPr>
        <w:t xml:space="preserve"> יש קשר הדוק. </w:t>
      </w:r>
    </w:p>
    <w:p w:rsidR="00872308" w:rsidRDefault="00872308" w:rsidP="00872308">
      <w:pPr>
        <w:rPr>
          <w:rtl/>
        </w:rPr>
      </w:pPr>
    </w:p>
    <w:p w:rsidR="00162AA7" w:rsidRDefault="00162AA7" w:rsidP="00162AA7">
      <w:pPr>
        <w:pStyle w:val="af9"/>
        <w:keepNext/>
        <w:rPr>
          <w:rtl/>
        </w:rPr>
      </w:pPr>
      <w:r>
        <w:rPr>
          <w:rtl/>
        </w:rPr>
        <w:t xml:space="preserve">קרין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</w:p>
    <w:p w:rsidR="00162AA7" w:rsidRDefault="00162AA7" w:rsidP="00162AA7">
      <w:pPr>
        <w:pStyle w:val="KeepWithNext"/>
        <w:rPr>
          <w:rtl/>
        </w:rPr>
      </w:pPr>
    </w:p>
    <w:p w:rsidR="00162AA7" w:rsidRDefault="00162AA7" w:rsidP="00872308">
      <w:pPr>
        <w:pStyle w:val="af6"/>
        <w:keepNext/>
        <w:rPr>
          <w:u w:val="none"/>
          <w:rtl/>
        </w:rPr>
      </w:pPr>
      <w:r>
        <w:rPr>
          <w:rFonts w:hint="cs"/>
          <w:u w:val="none"/>
          <w:rtl/>
        </w:rPr>
        <w:tab/>
        <w:t xml:space="preserve">151% מהאנשים קוראים את החדשות שלהם </w:t>
      </w:r>
      <w:bookmarkStart w:id="1243" w:name="_ETM_Q1_7207983"/>
      <w:bookmarkEnd w:id="1243"/>
      <w:r>
        <w:rPr>
          <w:rFonts w:hint="cs"/>
          <w:u w:val="none"/>
          <w:rtl/>
        </w:rPr>
        <w:t>דרך האינטרנט ולא פותחים את הערוץ עצמו.</w:t>
      </w:r>
    </w:p>
    <w:p w:rsidR="00162AA7" w:rsidRPr="00162AA7" w:rsidRDefault="00162AA7" w:rsidP="00162AA7">
      <w:pPr>
        <w:rPr>
          <w:rtl/>
          <w:lang w:eastAsia="he-IL"/>
        </w:rPr>
      </w:pPr>
      <w:bookmarkStart w:id="1244" w:name="_ETM_Q1_7214481"/>
      <w:bookmarkEnd w:id="1244"/>
    </w:p>
    <w:bookmarkStart w:id="1245" w:name="_ETM_Q1_7207026"/>
    <w:bookmarkEnd w:id="1245"/>
    <w:p w:rsidR="00872308" w:rsidRDefault="00E412D8" w:rsidP="00872308">
      <w:pPr>
        <w:pStyle w:val="af6"/>
        <w:keepNext/>
        <w:rPr>
          <w:rtl/>
        </w:rPr>
      </w:pPr>
      <w:sdt>
        <w:sdtPr>
          <w:rPr>
            <w:rFonts w:hint="cs"/>
            <w:rtl/>
          </w:rPr>
          <w:alias w:val="יור"/>
          <w:tag w:val="&lt;ID&gt;5094&lt;/ID&gt;&lt;Name&gt;ניסן סלומינסקי - יו&quot;רַ&lt;/Name&gt;&lt;Data&gt;ניסן סלומינסקי&lt;/Data&gt;&lt;Shortcut&gt;ניסל&lt;/Shortcut&gt;"/>
          <w:id w:val="214398616"/>
          <w:placeholder>
            <w:docPart w:val="DefaultPlaceholder_-1854013440"/>
          </w:placeholder>
        </w:sdtPr>
        <w:sdtEndPr/>
        <w:sdtContent>
          <w:r w:rsidR="00872308" w:rsidRPr="00162AA7">
            <w:rPr>
              <w:rStyle w:val="afd"/>
              <w:color w:val="000000"/>
              <w:rtl/>
            </w:rPr>
            <w:t>היו"ר ניסן סלומינסקי</w:t>
          </w:r>
          <w:r w:rsidR="00872308" w:rsidRPr="00162AA7">
            <w:rPr>
              <w:color w:val="000000"/>
              <w:rtl/>
            </w:rPr>
            <w:t>:</w:t>
          </w:r>
        </w:sdtContent>
      </w:sdt>
    </w:p>
    <w:p w:rsidR="00872308" w:rsidRDefault="00872308" w:rsidP="00872308">
      <w:pPr>
        <w:pStyle w:val="KeepWithNext"/>
        <w:rPr>
          <w:rtl/>
        </w:rPr>
      </w:pPr>
    </w:p>
    <w:p w:rsidR="00162AA7" w:rsidRDefault="00162AA7" w:rsidP="00162AA7">
      <w:pPr>
        <w:rPr>
          <w:rtl/>
        </w:rPr>
      </w:pPr>
      <w:r>
        <w:rPr>
          <w:rFonts w:hint="cs"/>
          <w:rtl/>
        </w:rPr>
        <w:t xml:space="preserve">האם יש קשר בין מה שייכתב </w:t>
      </w:r>
      <w:bookmarkStart w:id="1246" w:name="_ETM_Q1_7222464"/>
      <w:bookmarkEnd w:id="1246"/>
      <w:r>
        <w:rPr>
          <w:rFonts w:hint="cs"/>
          <w:rtl/>
        </w:rPr>
        <w:t>באתר, לבין מה שיהיה בערוץ? בוא נאמר,</w:t>
      </w:r>
      <w:r w:rsidR="00872308">
        <w:rPr>
          <w:rFonts w:hint="cs"/>
          <w:rtl/>
        </w:rPr>
        <w:t xml:space="preserve"> אם אני לא יודע, </w:t>
      </w:r>
      <w:r>
        <w:rPr>
          <w:rFonts w:hint="cs"/>
          <w:rtl/>
        </w:rPr>
        <w:t xml:space="preserve">ואני אסתכל באתר מסוים בלי שאני יודע </w:t>
      </w:r>
      <w:bookmarkStart w:id="1247" w:name="_ETM_Q1_7232994"/>
      <w:bookmarkEnd w:id="1247"/>
      <w:r>
        <w:rPr>
          <w:rFonts w:hint="cs"/>
          <w:rtl/>
        </w:rPr>
        <w:t>מיהו ומהו,</w:t>
      </w:r>
      <w:r w:rsidR="00872308">
        <w:rPr>
          <w:rFonts w:hint="cs"/>
          <w:rtl/>
        </w:rPr>
        <w:t xml:space="preserve"> האם למחרת כשנסתכל </w:t>
      </w:r>
      <w:r>
        <w:rPr>
          <w:rFonts w:hint="cs"/>
          <w:rtl/>
        </w:rPr>
        <w:t xml:space="preserve">בערוצים של הטלוויזיה, </w:t>
      </w:r>
      <w:r w:rsidR="00872308">
        <w:rPr>
          <w:rFonts w:hint="cs"/>
          <w:rtl/>
        </w:rPr>
        <w:t xml:space="preserve">אני אדע להגיד, </w:t>
      </w:r>
      <w:r>
        <w:rPr>
          <w:rFonts w:hint="cs"/>
          <w:rtl/>
        </w:rPr>
        <w:t xml:space="preserve">אה, </w:t>
      </w:r>
      <w:r w:rsidR="00872308">
        <w:rPr>
          <w:rFonts w:hint="cs"/>
          <w:rtl/>
        </w:rPr>
        <w:t xml:space="preserve">האתר שראיתי זה </w:t>
      </w:r>
      <w:r>
        <w:rPr>
          <w:rFonts w:hint="cs"/>
          <w:rtl/>
        </w:rPr>
        <w:t xml:space="preserve">האתר של ערוץ 10, </w:t>
      </w:r>
      <w:bookmarkStart w:id="1248" w:name="_ETM_Q1_7245280"/>
      <w:bookmarkEnd w:id="1248"/>
      <w:r>
        <w:rPr>
          <w:rFonts w:hint="cs"/>
          <w:rtl/>
        </w:rPr>
        <w:t xml:space="preserve">למה? כי אני אדע שמה ששם היה גם יהיה פה </w:t>
      </w:r>
      <w:bookmarkStart w:id="1249" w:name="_ETM_Q1_7245715"/>
      <w:bookmarkEnd w:id="1249"/>
      <w:r>
        <w:rPr>
          <w:rFonts w:hint="cs"/>
          <w:rtl/>
        </w:rPr>
        <w:t xml:space="preserve">ב-90% נניח. </w:t>
      </w:r>
    </w:p>
    <w:p w:rsidR="00162AA7" w:rsidRDefault="00162AA7" w:rsidP="00162AA7">
      <w:pPr>
        <w:rPr>
          <w:rtl/>
        </w:rPr>
      </w:pPr>
      <w:bookmarkStart w:id="1250" w:name="_ETM_Q1_7253011"/>
      <w:bookmarkEnd w:id="1250"/>
    </w:p>
    <w:p w:rsidR="005928FF" w:rsidRDefault="005928FF" w:rsidP="005928FF">
      <w:pPr>
        <w:pStyle w:val="af9"/>
        <w:keepNext/>
        <w:rPr>
          <w:rtl/>
          <w:lang w:eastAsia="he-IL"/>
        </w:rPr>
      </w:pPr>
      <w:bookmarkStart w:id="1251" w:name="_ETM_Q1_7253266"/>
      <w:bookmarkEnd w:id="1251"/>
      <w:r>
        <w:rPr>
          <w:rtl/>
          <w:lang w:eastAsia="he-IL"/>
        </w:rPr>
        <w:t>דבורה קמחי:</w:t>
      </w:r>
    </w:p>
    <w:p w:rsidR="005928FF" w:rsidRDefault="005928FF" w:rsidP="005928FF">
      <w:pPr>
        <w:pStyle w:val="KeepWithNext"/>
        <w:rPr>
          <w:rtl/>
          <w:lang w:eastAsia="he-IL"/>
        </w:rPr>
      </w:pPr>
    </w:p>
    <w:p w:rsidR="00162AA7" w:rsidRDefault="00162AA7" w:rsidP="00872308">
      <w:pPr>
        <w:rPr>
          <w:rtl/>
        </w:rPr>
      </w:pPr>
      <w:r>
        <w:rPr>
          <w:rFonts w:hint="cs"/>
          <w:rtl/>
        </w:rPr>
        <w:t xml:space="preserve">האתרים של המורשים לשידורים הם לא חלק </w:t>
      </w:r>
      <w:bookmarkStart w:id="1252" w:name="_ETM_Q1_7263983"/>
      <w:bookmarkEnd w:id="1252"/>
      <w:r>
        <w:rPr>
          <w:rFonts w:hint="cs"/>
          <w:rtl/>
        </w:rPr>
        <w:t>מהר</w:t>
      </w:r>
      <w:r w:rsidR="00A44974">
        <w:rPr>
          <w:rFonts w:hint="cs"/>
          <w:rtl/>
        </w:rPr>
        <w:t>י</w:t>
      </w:r>
      <w:r>
        <w:rPr>
          <w:rFonts w:hint="cs"/>
          <w:rtl/>
        </w:rPr>
        <w:t xml:space="preserve">שיון שלהם. אצל חלק מהמורשים לשידורים כמו ערוץ 10, זה </w:t>
      </w:r>
      <w:bookmarkStart w:id="1253" w:name="_ETM_Q1_7270811"/>
      <w:bookmarkEnd w:id="1253"/>
      <w:r>
        <w:rPr>
          <w:rFonts w:hint="cs"/>
          <w:rtl/>
        </w:rPr>
        <w:t xml:space="preserve">בחברה נפרדת בכלל, זה דבר ראשון. דבר שני, אם אתם </w:t>
      </w:r>
      <w:bookmarkStart w:id="1254" w:name="_ETM_Q1_7274835"/>
      <w:bookmarkEnd w:id="1254"/>
      <w:r>
        <w:rPr>
          <w:rFonts w:hint="cs"/>
          <w:rtl/>
        </w:rPr>
        <w:t xml:space="preserve">אוסרים באתרים, האם אני בערוץ 10 יכולה להפנות לאתר וואלה, </w:t>
      </w:r>
      <w:bookmarkStart w:id="1255" w:name="_ETM_Q1_7283789"/>
      <w:bookmarkEnd w:id="1255"/>
      <w:r>
        <w:rPr>
          <w:rFonts w:hint="cs"/>
          <w:rtl/>
        </w:rPr>
        <w:t xml:space="preserve">לשם אני יכולה להפנות, אבל לאתר של ערוץ 10 אני </w:t>
      </w:r>
      <w:bookmarkStart w:id="1256" w:name="_ETM_Q1_7285720"/>
      <w:bookmarkEnd w:id="1256"/>
      <w:r>
        <w:rPr>
          <w:rFonts w:hint="cs"/>
          <w:rtl/>
        </w:rPr>
        <w:t xml:space="preserve">לא אוכל להפנות? </w:t>
      </w:r>
    </w:p>
    <w:p w:rsidR="00162AA7" w:rsidRDefault="00162AA7" w:rsidP="00872308">
      <w:pPr>
        <w:rPr>
          <w:rtl/>
        </w:rPr>
      </w:pPr>
      <w:bookmarkStart w:id="1257" w:name="_ETM_Q1_7289269"/>
      <w:bookmarkEnd w:id="1257"/>
    </w:p>
    <w:p w:rsidR="005928FF" w:rsidRDefault="005928FF" w:rsidP="005928FF">
      <w:pPr>
        <w:pStyle w:val="af6"/>
        <w:keepNext/>
        <w:rPr>
          <w:rtl/>
        </w:rPr>
      </w:pPr>
      <w:bookmarkStart w:id="1258" w:name="_ETM_Q1_7289303"/>
      <w:bookmarkEnd w:id="1258"/>
      <w:r>
        <w:rPr>
          <w:rtl/>
        </w:rPr>
        <w:t>היו"ר ניסן סלומינסקי:</w:t>
      </w:r>
    </w:p>
    <w:p w:rsidR="005928FF" w:rsidRDefault="005928FF" w:rsidP="005928FF">
      <w:pPr>
        <w:pStyle w:val="KeepWithNext"/>
        <w:rPr>
          <w:rtl/>
        </w:rPr>
      </w:pPr>
    </w:p>
    <w:p w:rsidR="005928FF" w:rsidRDefault="005928FF" w:rsidP="005928FF">
      <w:pPr>
        <w:rPr>
          <w:rtl/>
        </w:rPr>
      </w:pPr>
      <w:r>
        <w:rPr>
          <w:rFonts w:hint="cs"/>
          <w:rtl/>
        </w:rPr>
        <w:t>נשארנו עם הרבה סימני שאלה לחשיבה לישיב</w:t>
      </w:r>
      <w:bookmarkStart w:id="1259" w:name="_ETM_Q1_7293844"/>
      <w:bookmarkEnd w:id="1259"/>
      <w:r>
        <w:rPr>
          <w:rFonts w:hint="cs"/>
          <w:rtl/>
        </w:rPr>
        <w:t xml:space="preserve">ה הבאה, אבל צריכים להתקדם. </w:t>
      </w:r>
    </w:p>
    <w:p w:rsidR="005928FF" w:rsidRDefault="005928FF" w:rsidP="005928FF">
      <w:pPr>
        <w:rPr>
          <w:rtl/>
        </w:rPr>
      </w:pPr>
      <w:bookmarkStart w:id="1260" w:name="_ETM_Q1_7295525"/>
      <w:bookmarkEnd w:id="1260"/>
    </w:p>
    <w:p w:rsidR="00872308" w:rsidRDefault="005928FF" w:rsidP="00872308">
      <w:pPr>
        <w:rPr>
          <w:rtl/>
        </w:rPr>
      </w:pPr>
      <w:bookmarkStart w:id="1261" w:name="_ETM_Q1_7295771"/>
      <w:bookmarkEnd w:id="1261"/>
      <w:r>
        <w:rPr>
          <w:rFonts w:hint="cs"/>
          <w:rtl/>
        </w:rPr>
        <w:t xml:space="preserve">תודה רבה לכולם. הישיבה נעולה. </w:t>
      </w:r>
      <w:bookmarkStart w:id="1262" w:name="_ETM_Q1_7306679"/>
      <w:bookmarkEnd w:id="1262"/>
    </w:p>
    <w:p w:rsidR="005928FF" w:rsidRDefault="005928FF" w:rsidP="00872308">
      <w:pPr>
        <w:rPr>
          <w:rtl/>
        </w:rPr>
      </w:pPr>
      <w:bookmarkStart w:id="1263" w:name="_ETM_Q1_7307354"/>
      <w:bookmarkEnd w:id="1263"/>
    </w:p>
    <w:p w:rsidR="005928FF" w:rsidRDefault="005928FF" w:rsidP="00872308">
      <w:pPr>
        <w:rPr>
          <w:rtl/>
        </w:rPr>
      </w:pPr>
      <w:bookmarkStart w:id="1264" w:name="_ETM_Q1_7307385"/>
      <w:bookmarkEnd w:id="1264"/>
    </w:p>
    <w:p w:rsidR="005928FF" w:rsidRDefault="005928FF" w:rsidP="005928FF">
      <w:pPr>
        <w:pStyle w:val="afc"/>
        <w:keepNext/>
      </w:pPr>
      <w:bookmarkStart w:id="1265" w:name="_ETM_Q1_7307915"/>
      <w:bookmarkEnd w:id="1265"/>
      <w:r>
        <w:rPr>
          <w:rtl/>
        </w:rPr>
        <w:t>הישיבה ננעלה בשעה 11:00.</w:t>
      </w:r>
    </w:p>
    <w:p w:rsidR="005928FF" w:rsidRDefault="005928FF" w:rsidP="005928FF"/>
    <w:p w:rsidR="005928FF" w:rsidRDefault="005928FF" w:rsidP="005928FF">
      <w:bookmarkStart w:id="1266" w:name="_ETM_Q1_7323051"/>
      <w:bookmarkStart w:id="1267" w:name="_ETM_Q1_7323091"/>
      <w:bookmarkEnd w:id="1266"/>
      <w:bookmarkEnd w:id="1267"/>
    </w:p>
    <w:p w:rsidR="005928FF" w:rsidRDefault="005928FF" w:rsidP="005928FF"/>
    <w:p w:rsidR="005928FF" w:rsidRDefault="005928FF" w:rsidP="005928FF">
      <w:bookmarkStart w:id="1268" w:name="_ETM_Q1_7323557"/>
      <w:bookmarkEnd w:id="1268"/>
    </w:p>
    <w:p w:rsidR="005928FF" w:rsidRDefault="005928FF" w:rsidP="005928FF">
      <w:bookmarkStart w:id="1269" w:name="_ETM_Q1_7323590"/>
      <w:bookmarkStart w:id="1270" w:name="_ETM_Q1_7323904"/>
      <w:bookmarkEnd w:id="1269"/>
      <w:bookmarkEnd w:id="1270"/>
    </w:p>
    <w:p w:rsidR="005928FF" w:rsidRDefault="005928FF" w:rsidP="005928FF">
      <w:bookmarkStart w:id="1271" w:name="_ETM_Q1_7324202"/>
      <w:bookmarkEnd w:id="1271"/>
    </w:p>
    <w:p w:rsidR="005928FF" w:rsidRDefault="005928FF" w:rsidP="005928FF"/>
    <w:p w:rsidR="005928FF" w:rsidRPr="005928FF" w:rsidRDefault="005928FF" w:rsidP="005928FF">
      <w:pPr>
        <w:rPr>
          <w:rtl/>
        </w:rPr>
      </w:pPr>
      <w:bookmarkStart w:id="1272" w:name="_ETM_Q1_7324484"/>
      <w:bookmarkStart w:id="1273" w:name="_ETM_Q1_7324721"/>
      <w:bookmarkEnd w:id="1272"/>
      <w:bookmarkEnd w:id="1273"/>
    </w:p>
    <w:sectPr w:rsidR="005928FF" w:rsidRPr="005928FF" w:rsidSect="00E412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EF0" w:rsidRDefault="00F35EF0">
      <w:r>
        <w:separator/>
      </w:r>
    </w:p>
  </w:endnote>
  <w:endnote w:type="continuationSeparator" w:id="0">
    <w:p w:rsidR="00F35EF0" w:rsidRDefault="00F35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EF0" w:rsidRDefault="00F35EF0">
      <w:r>
        <w:separator/>
      </w:r>
    </w:p>
  </w:footnote>
  <w:footnote w:type="continuationSeparator" w:id="0">
    <w:p w:rsidR="00F35EF0" w:rsidRDefault="00F35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EF0" w:rsidRDefault="00F35E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5EF0" w:rsidRDefault="00F35E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EF0" w:rsidRDefault="00F35E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12D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35EF0" w:rsidRPr="00CC5815" w:rsidRDefault="00F35EF0" w:rsidP="008E5E3F">
    <w:pPr>
      <w:pStyle w:val="a3"/>
      <w:ind w:firstLine="0"/>
    </w:pPr>
    <w:r>
      <w:rPr>
        <w:rtl/>
      </w:rPr>
      <w:t>ועדת החוקה, חוק ומשפט</w:t>
    </w:r>
  </w:p>
  <w:p w:rsidR="00F35EF0" w:rsidRPr="00CC5815" w:rsidRDefault="00F35EF0" w:rsidP="008E5E3F">
    <w:pPr>
      <w:pStyle w:val="a3"/>
      <w:ind w:firstLine="0"/>
      <w:rPr>
        <w:rtl/>
      </w:rPr>
    </w:pPr>
    <w:r>
      <w:rPr>
        <w:rtl/>
      </w:rPr>
      <w:t>13/06/2018</w:t>
    </w:r>
  </w:p>
  <w:p w:rsidR="00F35EF0" w:rsidRPr="00CC5815" w:rsidRDefault="00F35E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EF0" w:rsidRDefault="00F35E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5FDE4A" wp14:editId="0CDF78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5EF0" w:rsidRDefault="00F35E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5EF0" w:rsidRDefault="00F35E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E2282C"/>
    <w:multiLevelType w:val="hybridMultilevel"/>
    <w:tmpl w:val="BBCE72C4"/>
    <w:lvl w:ilvl="0" w:tplc="B5C27B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B7459F"/>
    <w:multiLevelType w:val="hybridMultilevel"/>
    <w:tmpl w:val="5528315A"/>
    <w:lvl w:ilvl="0" w:tplc="7E9240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8B3893"/>
    <w:multiLevelType w:val="hybridMultilevel"/>
    <w:tmpl w:val="BC3A9222"/>
    <w:lvl w:ilvl="0" w:tplc="098816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D56"/>
    <w:rsid w:val="00020465"/>
    <w:rsid w:val="0002047E"/>
    <w:rsid w:val="00037279"/>
    <w:rsid w:val="00045FED"/>
    <w:rsid w:val="00057A0A"/>
    <w:rsid w:val="000609E1"/>
    <w:rsid w:val="00061A48"/>
    <w:rsid w:val="00062E05"/>
    <w:rsid w:val="00067F42"/>
    <w:rsid w:val="0008064A"/>
    <w:rsid w:val="00084DCA"/>
    <w:rsid w:val="000858C4"/>
    <w:rsid w:val="00091EAF"/>
    <w:rsid w:val="00092B80"/>
    <w:rsid w:val="000A08BA"/>
    <w:rsid w:val="000A17C6"/>
    <w:rsid w:val="000A59B3"/>
    <w:rsid w:val="000B060C"/>
    <w:rsid w:val="000B2EE6"/>
    <w:rsid w:val="000B37A7"/>
    <w:rsid w:val="000B7A1E"/>
    <w:rsid w:val="000C47F5"/>
    <w:rsid w:val="000C65C3"/>
    <w:rsid w:val="000E3314"/>
    <w:rsid w:val="000F2459"/>
    <w:rsid w:val="001141FD"/>
    <w:rsid w:val="00123130"/>
    <w:rsid w:val="00146AED"/>
    <w:rsid w:val="00150436"/>
    <w:rsid w:val="00162AA7"/>
    <w:rsid w:val="00164BF0"/>
    <w:rsid w:val="00167294"/>
    <w:rsid w:val="001673D4"/>
    <w:rsid w:val="00171E7F"/>
    <w:rsid w:val="001758C1"/>
    <w:rsid w:val="0017779F"/>
    <w:rsid w:val="0018097A"/>
    <w:rsid w:val="0018112C"/>
    <w:rsid w:val="0019301A"/>
    <w:rsid w:val="001A74E9"/>
    <w:rsid w:val="001A7A1B"/>
    <w:rsid w:val="001B27CB"/>
    <w:rsid w:val="001C2730"/>
    <w:rsid w:val="001C44DA"/>
    <w:rsid w:val="001C4FDA"/>
    <w:rsid w:val="001D0FEA"/>
    <w:rsid w:val="001D440C"/>
    <w:rsid w:val="001E546E"/>
    <w:rsid w:val="002016FF"/>
    <w:rsid w:val="002145BD"/>
    <w:rsid w:val="002150E7"/>
    <w:rsid w:val="00217A82"/>
    <w:rsid w:val="00227FEF"/>
    <w:rsid w:val="00231C93"/>
    <w:rsid w:val="0026103B"/>
    <w:rsid w:val="00261554"/>
    <w:rsid w:val="00270ADF"/>
    <w:rsid w:val="00275C03"/>
    <w:rsid w:val="002774DA"/>
    <w:rsid w:val="00280D58"/>
    <w:rsid w:val="002845E3"/>
    <w:rsid w:val="00286528"/>
    <w:rsid w:val="002B3211"/>
    <w:rsid w:val="002B4326"/>
    <w:rsid w:val="002D4BDB"/>
    <w:rsid w:val="002E5E31"/>
    <w:rsid w:val="002F0735"/>
    <w:rsid w:val="002F1B92"/>
    <w:rsid w:val="00303B4C"/>
    <w:rsid w:val="00305A62"/>
    <w:rsid w:val="00313CBD"/>
    <w:rsid w:val="00315580"/>
    <w:rsid w:val="00320565"/>
    <w:rsid w:val="00321E62"/>
    <w:rsid w:val="00327BF8"/>
    <w:rsid w:val="003302F8"/>
    <w:rsid w:val="00335E80"/>
    <w:rsid w:val="003365F8"/>
    <w:rsid w:val="003369AE"/>
    <w:rsid w:val="00340AFA"/>
    <w:rsid w:val="00342F06"/>
    <w:rsid w:val="00353095"/>
    <w:rsid w:val="00363546"/>
    <w:rsid w:val="003658CB"/>
    <w:rsid w:val="00366CFB"/>
    <w:rsid w:val="0036794C"/>
    <w:rsid w:val="003710A7"/>
    <w:rsid w:val="00373508"/>
    <w:rsid w:val="00396023"/>
    <w:rsid w:val="003961FB"/>
    <w:rsid w:val="003B1327"/>
    <w:rsid w:val="003B2422"/>
    <w:rsid w:val="003B4ADC"/>
    <w:rsid w:val="003C279D"/>
    <w:rsid w:val="003D68C7"/>
    <w:rsid w:val="003F0A5F"/>
    <w:rsid w:val="003F7A58"/>
    <w:rsid w:val="00404115"/>
    <w:rsid w:val="00406CEC"/>
    <w:rsid w:val="00410449"/>
    <w:rsid w:val="00410864"/>
    <w:rsid w:val="00411733"/>
    <w:rsid w:val="00412F35"/>
    <w:rsid w:val="00414823"/>
    <w:rsid w:val="00416154"/>
    <w:rsid w:val="00420E41"/>
    <w:rsid w:val="00424C94"/>
    <w:rsid w:val="004303AD"/>
    <w:rsid w:val="00434F98"/>
    <w:rsid w:val="00447608"/>
    <w:rsid w:val="00451746"/>
    <w:rsid w:val="00453624"/>
    <w:rsid w:val="00455358"/>
    <w:rsid w:val="00460A69"/>
    <w:rsid w:val="004614CD"/>
    <w:rsid w:val="00470EAC"/>
    <w:rsid w:val="0049458B"/>
    <w:rsid w:val="00495FD8"/>
    <w:rsid w:val="0049626C"/>
    <w:rsid w:val="004A27AD"/>
    <w:rsid w:val="004A715C"/>
    <w:rsid w:val="004B0A65"/>
    <w:rsid w:val="004B18A8"/>
    <w:rsid w:val="004B1BE9"/>
    <w:rsid w:val="004C02AA"/>
    <w:rsid w:val="004D04CA"/>
    <w:rsid w:val="004D30EE"/>
    <w:rsid w:val="00500934"/>
    <w:rsid w:val="00500C0C"/>
    <w:rsid w:val="00507C44"/>
    <w:rsid w:val="00517AB7"/>
    <w:rsid w:val="00531E09"/>
    <w:rsid w:val="00535D25"/>
    <w:rsid w:val="00535EED"/>
    <w:rsid w:val="00537E5E"/>
    <w:rsid w:val="00546678"/>
    <w:rsid w:val="005506B9"/>
    <w:rsid w:val="00553A78"/>
    <w:rsid w:val="00554E49"/>
    <w:rsid w:val="0056378E"/>
    <w:rsid w:val="005719C9"/>
    <w:rsid w:val="00576E0E"/>
    <w:rsid w:val="005817EC"/>
    <w:rsid w:val="00590B77"/>
    <w:rsid w:val="005928FF"/>
    <w:rsid w:val="00597B11"/>
    <w:rsid w:val="005A342D"/>
    <w:rsid w:val="005C34B5"/>
    <w:rsid w:val="005C363E"/>
    <w:rsid w:val="005D156F"/>
    <w:rsid w:val="005D61F3"/>
    <w:rsid w:val="005E1C6B"/>
    <w:rsid w:val="005E3534"/>
    <w:rsid w:val="005F76B0"/>
    <w:rsid w:val="00600B4E"/>
    <w:rsid w:val="00611CC4"/>
    <w:rsid w:val="00613833"/>
    <w:rsid w:val="00616768"/>
    <w:rsid w:val="00627EDB"/>
    <w:rsid w:val="00634F61"/>
    <w:rsid w:val="00653BF3"/>
    <w:rsid w:val="0067029A"/>
    <w:rsid w:val="00670B19"/>
    <w:rsid w:val="00676491"/>
    <w:rsid w:val="00680641"/>
    <w:rsid w:val="00695A47"/>
    <w:rsid w:val="006A0CB7"/>
    <w:rsid w:val="006B65EB"/>
    <w:rsid w:val="006E5F92"/>
    <w:rsid w:val="006F0259"/>
    <w:rsid w:val="00700433"/>
    <w:rsid w:val="00702279"/>
    <w:rsid w:val="00702755"/>
    <w:rsid w:val="0070472C"/>
    <w:rsid w:val="00707312"/>
    <w:rsid w:val="00731AB7"/>
    <w:rsid w:val="007323DF"/>
    <w:rsid w:val="007353D6"/>
    <w:rsid w:val="00740D54"/>
    <w:rsid w:val="007509A6"/>
    <w:rsid w:val="00766DE0"/>
    <w:rsid w:val="00772242"/>
    <w:rsid w:val="0078223B"/>
    <w:rsid w:val="00782498"/>
    <w:rsid w:val="007872B4"/>
    <w:rsid w:val="00791CBE"/>
    <w:rsid w:val="00791E11"/>
    <w:rsid w:val="00794336"/>
    <w:rsid w:val="007A26DC"/>
    <w:rsid w:val="007A5FBE"/>
    <w:rsid w:val="007B5D2B"/>
    <w:rsid w:val="007C693F"/>
    <w:rsid w:val="007C6ADD"/>
    <w:rsid w:val="007D58BE"/>
    <w:rsid w:val="0080075B"/>
    <w:rsid w:val="0082136D"/>
    <w:rsid w:val="008228AA"/>
    <w:rsid w:val="008258DA"/>
    <w:rsid w:val="008320F6"/>
    <w:rsid w:val="00841223"/>
    <w:rsid w:val="00846BE9"/>
    <w:rsid w:val="00853207"/>
    <w:rsid w:val="008713A4"/>
    <w:rsid w:val="00872308"/>
    <w:rsid w:val="00875F10"/>
    <w:rsid w:val="0087703F"/>
    <w:rsid w:val="00880A0B"/>
    <w:rsid w:val="00884013"/>
    <w:rsid w:val="008903A3"/>
    <w:rsid w:val="008931B5"/>
    <w:rsid w:val="008A6455"/>
    <w:rsid w:val="008B4181"/>
    <w:rsid w:val="008C6035"/>
    <w:rsid w:val="008C7015"/>
    <w:rsid w:val="008D1DFB"/>
    <w:rsid w:val="008D7E5A"/>
    <w:rsid w:val="008E03B4"/>
    <w:rsid w:val="008E5E3F"/>
    <w:rsid w:val="008F56CA"/>
    <w:rsid w:val="0090279B"/>
    <w:rsid w:val="00913BD3"/>
    <w:rsid w:val="00914904"/>
    <w:rsid w:val="009258CE"/>
    <w:rsid w:val="00931E0C"/>
    <w:rsid w:val="00933D4F"/>
    <w:rsid w:val="00944DE0"/>
    <w:rsid w:val="009515F0"/>
    <w:rsid w:val="0096709D"/>
    <w:rsid w:val="00967467"/>
    <w:rsid w:val="00973CE6"/>
    <w:rsid w:val="0097442B"/>
    <w:rsid w:val="00977F60"/>
    <w:rsid w:val="009830CB"/>
    <w:rsid w:val="009869DD"/>
    <w:rsid w:val="00992687"/>
    <w:rsid w:val="00992A55"/>
    <w:rsid w:val="009A5DF1"/>
    <w:rsid w:val="009B42E0"/>
    <w:rsid w:val="009C3D77"/>
    <w:rsid w:val="009C5F1F"/>
    <w:rsid w:val="009D478A"/>
    <w:rsid w:val="009E6E93"/>
    <w:rsid w:val="009F1518"/>
    <w:rsid w:val="009F43D1"/>
    <w:rsid w:val="009F5773"/>
    <w:rsid w:val="00A07817"/>
    <w:rsid w:val="00A15971"/>
    <w:rsid w:val="00A1743A"/>
    <w:rsid w:val="00A177F1"/>
    <w:rsid w:val="00A17E0B"/>
    <w:rsid w:val="00A22C90"/>
    <w:rsid w:val="00A24271"/>
    <w:rsid w:val="00A27A08"/>
    <w:rsid w:val="00A37079"/>
    <w:rsid w:val="00A42723"/>
    <w:rsid w:val="00A44974"/>
    <w:rsid w:val="00A64A6D"/>
    <w:rsid w:val="00A66020"/>
    <w:rsid w:val="00A966D1"/>
    <w:rsid w:val="00AA6B6B"/>
    <w:rsid w:val="00AA6C2F"/>
    <w:rsid w:val="00AB02EE"/>
    <w:rsid w:val="00AB1843"/>
    <w:rsid w:val="00AB3F3A"/>
    <w:rsid w:val="00AC4340"/>
    <w:rsid w:val="00AC48FB"/>
    <w:rsid w:val="00AC6F79"/>
    <w:rsid w:val="00AD0D1D"/>
    <w:rsid w:val="00AD4EC9"/>
    <w:rsid w:val="00AD6FFC"/>
    <w:rsid w:val="00AE2F26"/>
    <w:rsid w:val="00AF31E6"/>
    <w:rsid w:val="00AF4150"/>
    <w:rsid w:val="00B03014"/>
    <w:rsid w:val="00B0509A"/>
    <w:rsid w:val="00B07F14"/>
    <w:rsid w:val="00B10181"/>
    <w:rsid w:val="00B1202A"/>
    <w:rsid w:val="00B120B2"/>
    <w:rsid w:val="00B12633"/>
    <w:rsid w:val="00B21DC8"/>
    <w:rsid w:val="00B229F8"/>
    <w:rsid w:val="00B34AE6"/>
    <w:rsid w:val="00B371F7"/>
    <w:rsid w:val="00B50340"/>
    <w:rsid w:val="00B56296"/>
    <w:rsid w:val="00B63277"/>
    <w:rsid w:val="00B64224"/>
    <w:rsid w:val="00B65508"/>
    <w:rsid w:val="00B7794F"/>
    <w:rsid w:val="00B8517A"/>
    <w:rsid w:val="00B86D99"/>
    <w:rsid w:val="00BA1AEC"/>
    <w:rsid w:val="00BA6446"/>
    <w:rsid w:val="00BC2368"/>
    <w:rsid w:val="00BD2BEB"/>
    <w:rsid w:val="00BD47B7"/>
    <w:rsid w:val="00BF5D2B"/>
    <w:rsid w:val="00C05571"/>
    <w:rsid w:val="00C07E2D"/>
    <w:rsid w:val="00C135D5"/>
    <w:rsid w:val="00C16C4B"/>
    <w:rsid w:val="00C21985"/>
    <w:rsid w:val="00C219C6"/>
    <w:rsid w:val="00C22DCB"/>
    <w:rsid w:val="00C27D01"/>
    <w:rsid w:val="00C301CA"/>
    <w:rsid w:val="00C310FB"/>
    <w:rsid w:val="00C33FE5"/>
    <w:rsid w:val="00C3598A"/>
    <w:rsid w:val="00C360BC"/>
    <w:rsid w:val="00C3656E"/>
    <w:rsid w:val="00C44800"/>
    <w:rsid w:val="00C52EC2"/>
    <w:rsid w:val="00C54654"/>
    <w:rsid w:val="00C60FA7"/>
    <w:rsid w:val="00C61DC1"/>
    <w:rsid w:val="00C64AFF"/>
    <w:rsid w:val="00C661EE"/>
    <w:rsid w:val="00C72438"/>
    <w:rsid w:val="00C763E4"/>
    <w:rsid w:val="00C81BB5"/>
    <w:rsid w:val="00C8624A"/>
    <w:rsid w:val="00C91BD9"/>
    <w:rsid w:val="00CA2AF5"/>
    <w:rsid w:val="00CA4BFF"/>
    <w:rsid w:val="00CA5363"/>
    <w:rsid w:val="00CB6D60"/>
    <w:rsid w:val="00CB71E8"/>
    <w:rsid w:val="00CC5815"/>
    <w:rsid w:val="00CD36D4"/>
    <w:rsid w:val="00CD5899"/>
    <w:rsid w:val="00CE175A"/>
    <w:rsid w:val="00CE24B8"/>
    <w:rsid w:val="00CE24DE"/>
    <w:rsid w:val="00CE5849"/>
    <w:rsid w:val="00D05079"/>
    <w:rsid w:val="00D263B1"/>
    <w:rsid w:val="00D278F7"/>
    <w:rsid w:val="00D37550"/>
    <w:rsid w:val="00D37BA2"/>
    <w:rsid w:val="00D40A29"/>
    <w:rsid w:val="00D45D27"/>
    <w:rsid w:val="00D607EA"/>
    <w:rsid w:val="00D6114B"/>
    <w:rsid w:val="00D719ED"/>
    <w:rsid w:val="00D7299A"/>
    <w:rsid w:val="00D74DDE"/>
    <w:rsid w:val="00D86E57"/>
    <w:rsid w:val="00D871F7"/>
    <w:rsid w:val="00D934A4"/>
    <w:rsid w:val="00D96B24"/>
    <w:rsid w:val="00D97D90"/>
    <w:rsid w:val="00DA4284"/>
    <w:rsid w:val="00DE5B80"/>
    <w:rsid w:val="00E106CC"/>
    <w:rsid w:val="00E138B9"/>
    <w:rsid w:val="00E147CD"/>
    <w:rsid w:val="00E220FA"/>
    <w:rsid w:val="00E2620A"/>
    <w:rsid w:val="00E26C01"/>
    <w:rsid w:val="00E33AE3"/>
    <w:rsid w:val="00E4049A"/>
    <w:rsid w:val="00E412D8"/>
    <w:rsid w:val="00E61903"/>
    <w:rsid w:val="00E64116"/>
    <w:rsid w:val="00E77360"/>
    <w:rsid w:val="00E8542E"/>
    <w:rsid w:val="00EA2AD9"/>
    <w:rsid w:val="00EA56DD"/>
    <w:rsid w:val="00EA624B"/>
    <w:rsid w:val="00EB0495"/>
    <w:rsid w:val="00EB057D"/>
    <w:rsid w:val="00EB0A87"/>
    <w:rsid w:val="00EB18E4"/>
    <w:rsid w:val="00EB221A"/>
    <w:rsid w:val="00EB5C85"/>
    <w:rsid w:val="00EC0AC2"/>
    <w:rsid w:val="00EC1FB3"/>
    <w:rsid w:val="00EC2CD4"/>
    <w:rsid w:val="00EC4DDB"/>
    <w:rsid w:val="00EC58E5"/>
    <w:rsid w:val="00ED0D80"/>
    <w:rsid w:val="00ED1AB7"/>
    <w:rsid w:val="00ED1F55"/>
    <w:rsid w:val="00ED45F8"/>
    <w:rsid w:val="00EE09AD"/>
    <w:rsid w:val="00EE1F5A"/>
    <w:rsid w:val="00EE5CB1"/>
    <w:rsid w:val="00F053E5"/>
    <w:rsid w:val="00F10D2D"/>
    <w:rsid w:val="00F16831"/>
    <w:rsid w:val="00F16A68"/>
    <w:rsid w:val="00F35EF0"/>
    <w:rsid w:val="00F37256"/>
    <w:rsid w:val="00F41C33"/>
    <w:rsid w:val="00F423F1"/>
    <w:rsid w:val="00F4792E"/>
    <w:rsid w:val="00F53584"/>
    <w:rsid w:val="00F549E5"/>
    <w:rsid w:val="00F621E5"/>
    <w:rsid w:val="00F63F05"/>
    <w:rsid w:val="00F65C47"/>
    <w:rsid w:val="00F72368"/>
    <w:rsid w:val="00F821F6"/>
    <w:rsid w:val="00F82B7C"/>
    <w:rsid w:val="00F84D49"/>
    <w:rsid w:val="00F9192F"/>
    <w:rsid w:val="00F93C2D"/>
    <w:rsid w:val="00FA3314"/>
    <w:rsid w:val="00FB0768"/>
    <w:rsid w:val="00FB5CCA"/>
    <w:rsid w:val="00FB72AA"/>
    <w:rsid w:val="00FB7CB3"/>
    <w:rsid w:val="00FD6340"/>
    <w:rsid w:val="00FE1879"/>
    <w:rsid w:val="00FE3474"/>
    <w:rsid w:val="00FF2AEF"/>
    <w:rsid w:val="00FF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324465A"/>
  <w15:docId w15:val="{BABE63BE-7B7E-43CE-92AD-098C1408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16768"/>
    <w:rPr>
      <w:color w:val="808080"/>
    </w:rPr>
  </w:style>
  <w:style w:type="paragraph" w:styleId="afe">
    <w:name w:val="Balloon Text"/>
    <w:basedOn w:val="a"/>
    <w:link w:val="aff"/>
    <w:semiHidden/>
    <w:unhideWhenUsed/>
    <w:rsid w:val="00731A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731AB7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3369AE"/>
    <w:pPr>
      <w:ind w:left="720"/>
      <w:contextualSpacing/>
    </w:pPr>
  </w:style>
  <w:style w:type="table" w:styleId="aff1">
    <w:name w:val="Table Grid"/>
    <w:basedOn w:val="a1"/>
    <w:rsid w:val="00C21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787370-C80E-4E8D-9FEE-10FC6C5899AD}"/>
      </w:docPartPr>
      <w:docPartBody>
        <w:p w:rsidR="00786980" w:rsidRDefault="00786980"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BCF7F84FEC7C40E4947C36379D147A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F23ED0-3F52-4D0B-AFB0-305F27E59F25}"/>
      </w:docPartPr>
      <w:docPartBody>
        <w:p w:rsidR="00786980" w:rsidRDefault="00786980" w:rsidP="00786980">
          <w:pPr>
            <w:pStyle w:val="BCF7F84FEC7C40E4947C36379D147A2F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BB113630996448F9C2C7BC43B3B81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7935B7B-20C3-4B97-8DAF-2B958CABAEFD}"/>
      </w:docPartPr>
      <w:docPartBody>
        <w:p w:rsidR="00786980" w:rsidRDefault="00786980" w:rsidP="00786980">
          <w:pPr>
            <w:pStyle w:val="5BB113630996448F9C2C7BC43B3B810A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F4185B3AF60408B9F00AFF5BC5CEC3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EAFB767-8F8B-4FB0-BB58-E8A5525E26E3}"/>
      </w:docPartPr>
      <w:docPartBody>
        <w:p w:rsidR="00786980" w:rsidRDefault="00786980" w:rsidP="00786980">
          <w:pPr>
            <w:pStyle w:val="5F4185B3AF60408B9F00AFF5BC5CEC3A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433DCDD566F041BA8209B134621401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D1CC9C-BCD8-4455-A562-8D38E88AE2AE}"/>
      </w:docPartPr>
      <w:docPartBody>
        <w:p w:rsidR="00786980" w:rsidRDefault="00786980" w:rsidP="00786980">
          <w:pPr>
            <w:pStyle w:val="433DCDD566F041BA8209B1346214015B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C95C33DFEBC3409DA6E4421E80604B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27DD61-BC33-4421-9B66-2008C5BA82A4}"/>
      </w:docPartPr>
      <w:docPartBody>
        <w:p w:rsidR="00786980" w:rsidRDefault="00786980" w:rsidP="00786980">
          <w:pPr>
            <w:pStyle w:val="C95C33DFEBC3409DA6E4421E80604B7C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04DD8F6961CE421A8E034F49CBFED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4E7997-0A1F-44E5-BC40-4C2224214DE6}"/>
      </w:docPartPr>
      <w:docPartBody>
        <w:p w:rsidR="00786980" w:rsidRDefault="00786980" w:rsidP="00786980">
          <w:pPr>
            <w:pStyle w:val="04DD8F6961CE421A8E034F49CBFED440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EB9FB0AE143346D8B7A94A6B7B427C8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3BB4C2-D222-4BE5-BBCD-78E94AF8D02C}"/>
      </w:docPartPr>
      <w:docPartBody>
        <w:p w:rsidR="00786980" w:rsidRDefault="00786980" w:rsidP="00786980">
          <w:pPr>
            <w:pStyle w:val="EB9FB0AE143346D8B7A94A6B7B427C84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2C8F5AA91C9B4270A07884C46B4671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61EBA0-BC50-4987-A917-B0B323CF3EB8}"/>
      </w:docPartPr>
      <w:docPartBody>
        <w:p w:rsidR="00786980" w:rsidRDefault="00786980" w:rsidP="00786980">
          <w:pPr>
            <w:pStyle w:val="2C8F5AA91C9B4270A07884C46B4671CB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0218A9A1C6CD4EEEBCD22637E19C9B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046811-BFFB-4B85-958C-BD3CD6C13F5B}"/>
      </w:docPartPr>
      <w:docPartBody>
        <w:p w:rsidR="00786980" w:rsidRDefault="00786980" w:rsidP="00786980">
          <w:pPr>
            <w:pStyle w:val="0218A9A1C6CD4EEEBCD22637E19C9B8E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2D26E5B7733E4700AF25516F86FC8C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27E4CC-42BC-4B8B-A164-705F1E3F3B99}"/>
      </w:docPartPr>
      <w:docPartBody>
        <w:p w:rsidR="00786980" w:rsidRDefault="00786980" w:rsidP="00786980">
          <w:pPr>
            <w:pStyle w:val="2D26E5B7733E4700AF25516F86FC8C56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BD145588C2A14DA0ABB41C242A3134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A54729-AA77-444B-85E4-1345B007E837}"/>
      </w:docPartPr>
      <w:docPartBody>
        <w:p w:rsidR="00786980" w:rsidRDefault="00786980" w:rsidP="00786980">
          <w:pPr>
            <w:pStyle w:val="BD145588C2A14DA0ABB41C242A31349E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4D16DADD8DED412B9C75431B2811D9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8DC669-155B-47F4-A8CC-CFB0B22BB2CE}"/>
      </w:docPartPr>
      <w:docPartBody>
        <w:p w:rsidR="00786980" w:rsidRDefault="00786980" w:rsidP="00786980">
          <w:pPr>
            <w:pStyle w:val="4D16DADD8DED412B9C75431B2811D912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EB1F366549DE48AEA78DAB38C6AF22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DC471B-7FDA-4E36-B84E-9AA18FA5069A}"/>
      </w:docPartPr>
      <w:docPartBody>
        <w:p w:rsidR="00786980" w:rsidRDefault="00786980" w:rsidP="00786980">
          <w:pPr>
            <w:pStyle w:val="EB1F366549DE48AEA78DAB38C6AF22CA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61107C6D8A8B40229BEABF5A16CE64B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BFB9A1-1536-4604-B690-6D64464F6EE9}"/>
      </w:docPartPr>
      <w:docPartBody>
        <w:p w:rsidR="00786980" w:rsidRDefault="00786980" w:rsidP="00786980">
          <w:pPr>
            <w:pStyle w:val="61107C6D8A8B40229BEABF5A16CE64B7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1EA30FF0DDC4F17A8844EDD88197F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C2A601F-E102-4E3E-BF1E-117D55E1E6FE}"/>
      </w:docPartPr>
      <w:docPartBody>
        <w:p w:rsidR="00786980" w:rsidRDefault="00786980" w:rsidP="00786980">
          <w:pPr>
            <w:pStyle w:val="51EA30FF0DDC4F17A8844EDD88197F57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A84407D7B16C483589505197D55690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406F06-53CD-4662-8F18-CE363AD329E8}"/>
      </w:docPartPr>
      <w:docPartBody>
        <w:p w:rsidR="00786980" w:rsidRDefault="00786980" w:rsidP="00786980">
          <w:pPr>
            <w:pStyle w:val="A84407D7B16C483589505197D55690EA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9F20351A05E492388B209243F89899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CF01BE-ACB0-483D-92B8-76C2E328C142}"/>
      </w:docPartPr>
      <w:docPartBody>
        <w:p w:rsidR="00786980" w:rsidRDefault="00786980" w:rsidP="00786980">
          <w:pPr>
            <w:pStyle w:val="59F20351A05E492388B209243F898998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38AD0E8CDB7461D857EEA103BB397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AA0D9A-7DA0-48DF-B085-B20303C015CB}"/>
      </w:docPartPr>
      <w:docPartBody>
        <w:p w:rsidR="00786980" w:rsidRDefault="00786980" w:rsidP="00786980">
          <w:pPr>
            <w:pStyle w:val="538AD0E8CDB7461D857EEA103BB39773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1DB87EB01C6D4185B6F323E6117806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D37A09-00C3-4462-813A-E86589326423}"/>
      </w:docPartPr>
      <w:docPartBody>
        <w:p w:rsidR="00786980" w:rsidRDefault="00786980" w:rsidP="00786980">
          <w:pPr>
            <w:pStyle w:val="1DB87EB01C6D4185B6F323E611780630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840B79B87FB47968C6CB552CF9C7E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112E23-7D6E-4B7A-967A-D79B9E20D8F6}"/>
      </w:docPartPr>
      <w:docPartBody>
        <w:p w:rsidR="00786980" w:rsidRDefault="00786980" w:rsidP="00786980">
          <w:pPr>
            <w:pStyle w:val="5840B79B87FB47968C6CB552CF9C7E16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7AE6E615EF224DE480B85251218595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BF257C-B8A8-4C28-81C8-CCBD10A54A13}"/>
      </w:docPartPr>
      <w:docPartBody>
        <w:p w:rsidR="00786980" w:rsidRDefault="00786980" w:rsidP="00786980">
          <w:pPr>
            <w:pStyle w:val="7AE6E615EF224DE480B85251218595C7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9F7DDDD6A37C4ABCB73E570B08C975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2A0428-6232-4461-AE82-91B4D7042B13}"/>
      </w:docPartPr>
      <w:docPartBody>
        <w:p w:rsidR="00786980" w:rsidRDefault="00786980" w:rsidP="00786980">
          <w:pPr>
            <w:pStyle w:val="9F7DDDD6A37C4ABCB73E570B08C975A6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0D48E21BA7FA4FACBFDA5974A8CEC8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2A83FA-C450-432A-B2FC-DDFE612DCA38}"/>
      </w:docPartPr>
      <w:docPartBody>
        <w:p w:rsidR="00786980" w:rsidRDefault="00786980" w:rsidP="00786980">
          <w:pPr>
            <w:pStyle w:val="0D48E21BA7FA4FACBFDA5974A8CEC8E4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4D33F084B98E4432AA1730C5842D01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ECA41C-D785-4E9A-B799-12B950D06B87}"/>
      </w:docPartPr>
      <w:docPartBody>
        <w:p w:rsidR="00196274" w:rsidRDefault="00786980" w:rsidP="00786980">
          <w:pPr>
            <w:pStyle w:val="4D33F084B98E4432AA1730C5842D014B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441A7C8E9598440E847E2D40FDD9BE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BC6F28-9C3A-42D3-96B4-B05F21DCEAE7}"/>
      </w:docPartPr>
      <w:docPartBody>
        <w:p w:rsidR="00196274" w:rsidRDefault="00786980" w:rsidP="00786980">
          <w:pPr>
            <w:pStyle w:val="441A7C8E9598440E847E2D40FDD9BE88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719C2CAA70FD459AB1D5C378B523F7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FE3039-AC34-48C7-9A31-011ACF5217A1}"/>
      </w:docPartPr>
      <w:docPartBody>
        <w:p w:rsidR="00196274" w:rsidRDefault="00786980" w:rsidP="00786980">
          <w:pPr>
            <w:pStyle w:val="719C2CAA70FD459AB1D5C378B523F772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578AB5F5A27148B0BF73DAEC84952B1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A3CBFA5-1EEA-4D30-BDF8-048D60FC9852}"/>
      </w:docPartPr>
      <w:docPartBody>
        <w:p w:rsidR="00196274" w:rsidRDefault="00786980" w:rsidP="00786980">
          <w:pPr>
            <w:pStyle w:val="578AB5F5A27148B0BF73DAEC84952B13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61153E29D6CF46329447E3A717EBAA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B9820BA-1EC2-420A-8F8A-B2C4A754055E}"/>
      </w:docPartPr>
      <w:docPartBody>
        <w:p w:rsidR="00196274" w:rsidRDefault="00786980" w:rsidP="00786980">
          <w:pPr>
            <w:pStyle w:val="61153E29D6CF46329447E3A717EBAA48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6961F048658C4544AB08946F2F4B11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448DD7-B78B-4E8A-9BE0-7D6B7EE0A0DB}"/>
      </w:docPartPr>
      <w:docPartBody>
        <w:p w:rsidR="00196274" w:rsidRDefault="00786980" w:rsidP="00786980">
          <w:pPr>
            <w:pStyle w:val="6961F048658C4544AB08946F2F4B11B3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82BEBCF9C2F6423CA5ED78C3B81436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0C8FF1-D0A2-49C4-8A9D-4599FB9D6775}"/>
      </w:docPartPr>
      <w:docPartBody>
        <w:p w:rsidR="00D6063F" w:rsidRDefault="00D6063F" w:rsidP="00D6063F">
          <w:pPr>
            <w:pStyle w:val="82BEBCF9C2F6423CA5ED78C3B81436FF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  <w:docPart>
      <w:docPartPr>
        <w:name w:val="15493DF62ABB4C18982ABD8CD5BE41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54DFC0-955C-4861-9342-476444DB933C}"/>
      </w:docPartPr>
      <w:docPartBody>
        <w:p w:rsidR="008E3E67" w:rsidRDefault="008E3E67" w:rsidP="008E3E67">
          <w:pPr>
            <w:pStyle w:val="15493DF62ABB4C18982ABD8CD5BE4190"/>
          </w:pPr>
          <w:r w:rsidRPr="00DD332D">
            <w:rPr>
              <w:rStyle w:val="a3"/>
              <w:rtl/>
            </w:rPr>
            <w:t>לחץ או הקש כאן להזנת טקסט</w:t>
          </w:r>
          <w:r w:rsidRPr="00DD332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80"/>
    <w:rsid w:val="00001408"/>
    <w:rsid w:val="001762CF"/>
    <w:rsid w:val="00196274"/>
    <w:rsid w:val="001F46EA"/>
    <w:rsid w:val="00201BC3"/>
    <w:rsid w:val="0025629D"/>
    <w:rsid w:val="0032730D"/>
    <w:rsid w:val="005A300E"/>
    <w:rsid w:val="005A3AD1"/>
    <w:rsid w:val="00785A5F"/>
    <w:rsid w:val="00786980"/>
    <w:rsid w:val="008A2456"/>
    <w:rsid w:val="008E3E67"/>
    <w:rsid w:val="00D6063F"/>
    <w:rsid w:val="00E33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E3E67"/>
    <w:rPr>
      <w:color w:val="808080"/>
    </w:rPr>
  </w:style>
  <w:style w:type="paragraph" w:customStyle="1" w:styleId="BCF7F84FEC7C40E4947C36379D147A2F">
    <w:name w:val="BCF7F84FEC7C40E4947C36379D147A2F"/>
    <w:rsid w:val="00786980"/>
    <w:pPr>
      <w:bidi/>
    </w:pPr>
  </w:style>
  <w:style w:type="paragraph" w:customStyle="1" w:styleId="5BB113630996448F9C2C7BC43B3B810A">
    <w:name w:val="5BB113630996448F9C2C7BC43B3B810A"/>
    <w:rsid w:val="00786980"/>
    <w:pPr>
      <w:bidi/>
    </w:pPr>
  </w:style>
  <w:style w:type="paragraph" w:customStyle="1" w:styleId="5F4185B3AF60408B9F00AFF5BC5CEC3A">
    <w:name w:val="5F4185B3AF60408B9F00AFF5BC5CEC3A"/>
    <w:rsid w:val="00786980"/>
    <w:pPr>
      <w:bidi/>
    </w:pPr>
  </w:style>
  <w:style w:type="paragraph" w:customStyle="1" w:styleId="433DCDD566F041BA8209B1346214015B">
    <w:name w:val="433DCDD566F041BA8209B1346214015B"/>
    <w:rsid w:val="00786980"/>
    <w:pPr>
      <w:bidi/>
    </w:pPr>
  </w:style>
  <w:style w:type="paragraph" w:customStyle="1" w:styleId="C95C33DFEBC3409DA6E4421E80604B7C">
    <w:name w:val="C95C33DFEBC3409DA6E4421E80604B7C"/>
    <w:rsid w:val="00786980"/>
    <w:pPr>
      <w:bidi/>
    </w:pPr>
  </w:style>
  <w:style w:type="paragraph" w:customStyle="1" w:styleId="04DD8F6961CE421A8E034F49CBFED440">
    <w:name w:val="04DD8F6961CE421A8E034F49CBFED440"/>
    <w:rsid w:val="00786980"/>
    <w:pPr>
      <w:bidi/>
    </w:pPr>
  </w:style>
  <w:style w:type="paragraph" w:customStyle="1" w:styleId="EB9FB0AE143346D8B7A94A6B7B427C84">
    <w:name w:val="EB9FB0AE143346D8B7A94A6B7B427C84"/>
    <w:rsid w:val="00786980"/>
    <w:pPr>
      <w:bidi/>
    </w:pPr>
  </w:style>
  <w:style w:type="paragraph" w:customStyle="1" w:styleId="2C8F5AA91C9B4270A07884C46B4671CB">
    <w:name w:val="2C8F5AA91C9B4270A07884C46B4671CB"/>
    <w:rsid w:val="00786980"/>
    <w:pPr>
      <w:bidi/>
    </w:pPr>
  </w:style>
  <w:style w:type="paragraph" w:customStyle="1" w:styleId="0218A9A1C6CD4EEEBCD22637E19C9B8E">
    <w:name w:val="0218A9A1C6CD4EEEBCD22637E19C9B8E"/>
    <w:rsid w:val="00786980"/>
    <w:pPr>
      <w:bidi/>
    </w:pPr>
  </w:style>
  <w:style w:type="paragraph" w:customStyle="1" w:styleId="2D26E5B7733E4700AF25516F86FC8C56">
    <w:name w:val="2D26E5B7733E4700AF25516F86FC8C56"/>
    <w:rsid w:val="00786980"/>
    <w:pPr>
      <w:bidi/>
    </w:pPr>
  </w:style>
  <w:style w:type="paragraph" w:customStyle="1" w:styleId="BD145588C2A14DA0ABB41C242A31349E">
    <w:name w:val="BD145588C2A14DA0ABB41C242A31349E"/>
    <w:rsid w:val="00786980"/>
    <w:pPr>
      <w:bidi/>
    </w:pPr>
  </w:style>
  <w:style w:type="paragraph" w:customStyle="1" w:styleId="4D16DADD8DED412B9C75431B2811D912">
    <w:name w:val="4D16DADD8DED412B9C75431B2811D912"/>
    <w:rsid w:val="00786980"/>
    <w:pPr>
      <w:bidi/>
    </w:pPr>
  </w:style>
  <w:style w:type="paragraph" w:customStyle="1" w:styleId="EB1F366549DE48AEA78DAB38C6AF22CA">
    <w:name w:val="EB1F366549DE48AEA78DAB38C6AF22CA"/>
    <w:rsid w:val="00786980"/>
    <w:pPr>
      <w:bidi/>
    </w:pPr>
  </w:style>
  <w:style w:type="paragraph" w:customStyle="1" w:styleId="61107C6D8A8B40229BEABF5A16CE64B7">
    <w:name w:val="61107C6D8A8B40229BEABF5A16CE64B7"/>
    <w:rsid w:val="00786980"/>
    <w:pPr>
      <w:bidi/>
    </w:pPr>
  </w:style>
  <w:style w:type="paragraph" w:customStyle="1" w:styleId="51EA30FF0DDC4F17A8844EDD88197F57">
    <w:name w:val="51EA30FF0DDC4F17A8844EDD88197F57"/>
    <w:rsid w:val="00786980"/>
    <w:pPr>
      <w:bidi/>
    </w:pPr>
  </w:style>
  <w:style w:type="paragraph" w:customStyle="1" w:styleId="A84407D7B16C483589505197D55690EA">
    <w:name w:val="A84407D7B16C483589505197D55690EA"/>
    <w:rsid w:val="00786980"/>
    <w:pPr>
      <w:bidi/>
    </w:pPr>
  </w:style>
  <w:style w:type="paragraph" w:customStyle="1" w:styleId="59F20351A05E492388B209243F898998">
    <w:name w:val="59F20351A05E492388B209243F898998"/>
    <w:rsid w:val="00786980"/>
    <w:pPr>
      <w:bidi/>
    </w:pPr>
  </w:style>
  <w:style w:type="paragraph" w:customStyle="1" w:styleId="538AD0E8CDB7461D857EEA103BB39773">
    <w:name w:val="538AD0E8CDB7461D857EEA103BB39773"/>
    <w:rsid w:val="00786980"/>
    <w:pPr>
      <w:bidi/>
    </w:pPr>
  </w:style>
  <w:style w:type="paragraph" w:customStyle="1" w:styleId="1DB87EB01C6D4185B6F323E611780630">
    <w:name w:val="1DB87EB01C6D4185B6F323E611780630"/>
    <w:rsid w:val="00786980"/>
    <w:pPr>
      <w:bidi/>
    </w:pPr>
  </w:style>
  <w:style w:type="paragraph" w:customStyle="1" w:styleId="63FF2079E7FB4EA7AD38A2BD0180737B">
    <w:name w:val="63FF2079E7FB4EA7AD38A2BD0180737B"/>
    <w:rsid w:val="00786980"/>
    <w:pPr>
      <w:bidi/>
    </w:pPr>
  </w:style>
  <w:style w:type="paragraph" w:customStyle="1" w:styleId="5840B79B87FB47968C6CB552CF9C7E16">
    <w:name w:val="5840B79B87FB47968C6CB552CF9C7E16"/>
    <w:rsid w:val="00786980"/>
    <w:pPr>
      <w:bidi/>
    </w:pPr>
  </w:style>
  <w:style w:type="paragraph" w:customStyle="1" w:styleId="7AE6E615EF224DE480B85251218595C7">
    <w:name w:val="7AE6E615EF224DE480B85251218595C7"/>
    <w:rsid w:val="00786980"/>
    <w:pPr>
      <w:bidi/>
    </w:pPr>
  </w:style>
  <w:style w:type="paragraph" w:customStyle="1" w:styleId="9F7DDDD6A37C4ABCB73E570B08C975A6">
    <w:name w:val="9F7DDDD6A37C4ABCB73E570B08C975A6"/>
    <w:rsid w:val="00786980"/>
    <w:pPr>
      <w:bidi/>
    </w:pPr>
  </w:style>
  <w:style w:type="paragraph" w:customStyle="1" w:styleId="0D48E21BA7FA4FACBFDA5974A8CEC8E4">
    <w:name w:val="0D48E21BA7FA4FACBFDA5974A8CEC8E4"/>
    <w:rsid w:val="00786980"/>
    <w:pPr>
      <w:bidi/>
    </w:pPr>
  </w:style>
  <w:style w:type="paragraph" w:customStyle="1" w:styleId="4D33F084B98E4432AA1730C5842D014B">
    <w:name w:val="4D33F084B98E4432AA1730C5842D014B"/>
    <w:rsid w:val="00786980"/>
    <w:pPr>
      <w:bidi/>
    </w:pPr>
  </w:style>
  <w:style w:type="paragraph" w:customStyle="1" w:styleId="441A7C8E9598440E847E2D40FDD9BE88">
    <w:name w:val="441A7C8E9598440E847E2D40FDD9BE88"/>
    <w:rsid w:val="00786980"/>
    <w:pPr>
      <w:bidi/>
    </w:pPr>
  </w:style>
  <w:style w:type="paragraph" w:customStyle="1" w:styleId="719C2CAA70FD459AB1D5C378B523F772">
    <w:name w:val="719C2CAA70FD459AB1D5C378B523F772"/>
    <w:rsid w:val="00786980"/>
    <w:pPr>
      <w:bidi/>
    </w:pPr>
  </w:style>
  <w:style w:type="paragraph" w:customStyle="1" w:styleId="578AB5F5A27148B0BF73DAEC84952B13">
    <w:name w:val="578AB5F5A27148B0BF73DAEC84952B13"/>
    <w:rsid w:val="00786980"/>
    <w:pPr>
      <w:bidi/>
    </w:pPr>
  </w:style>
  <w:style w:type="paragraph" w:customStyle="1" w:styleId="61153E29D6CF46329447E3A717EBAA48">
    <w:name w:val="61153E29D6CF46329447E3A717EBAA48"/>
    <w:rsid w:val="00786980"/>
    <w:pPr>
      <w:bidi/>
    </w:pPr>
  </w:style>
  <w:style w:type="paragraph" w:customStyle="1" w:styleId="6961F048658C4544AB08946F2F4B11B3">
    <w:name w:val="6961F048658C4544AB08946F2F4B11B3"/>
    <w:rsid w:val="00786980"/>
    <w:pPr>
      <w:bidi/>
    </w:pPr>
  </w:style>
  <w:style w:type="paragraph" w:customStyle="1" w:styleId="82BEBCF9C2F6423CA5ED78C3B81436FF">
    <w:name w:val="82BEBCF9C2F6423CA5ED78C3B81436FF"/>
    <w:rsid w:val="00D6063F"/>
    <w:pPr>
      <w:bidi/>
      <w:spacing w:after="200" w:line="276" w:lineRule="auto"/>
    </w:pPr>
  </w:style>
  <w:style w:type="paragraph" w:customStyle="1" w:styleId="15493DF62ABB4C18982ABD8CD5BE4190">
    <w:name w:val="15493DF62ABB4C18982ABD8CD5BE4190"/>
    <w:rsid w:val="008E3E67"/>
    <w:pPr>
      <w:bidi/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B6945-60CE-43E2-985A-137D31E04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3037</TotalTime>
  <Pages>35</Pages>
  <Words>13298</Words>
  <Characters>59583</Characters>
  <Application>Microsoft Office Word</Application>
  <DocSecurity>0</DocSecurity>
  <Lines>496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180</cp:revision>
  <cp:lastPrinted>2015-07-20T08:20:00Z</cp:lastPrinted>
  <dcterms:created xsi:type="dcterms:W3CDTF">2018-05-03T11:21:00Z</dcterms:created>
  <dcterms:modified xsi:type="dcterms:W3CDTF">2018-07-16T10:34:00Z</dcterms:modified>
</cp:coreProperties>
</file>