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E11" w:rsidRDefault="00DA4E11" w:rsidP="00DA4E11">
      <w:pPr>
        <w:ind w:firstLine="0"/>
        <w:rPr>
          <w:b/>
          <w:bCs/>
        </w:rPr>
      </w:pPr>
      <w:r>
        <w:rPr>
          <w:rFonts w:hint="cs"/>
          <w:b/>
          <w:bCs/>
          <w:rtl/>
        </w:rPr>
        <w:t>הכנסת העשרים</w:t>
      </w:r>
    </w:p>
    <w:p w:rsidR="00DA4E11" w:rsidRDefault="00DA4E11" w:rsidP="00DA4E11">
      <w:pPr>
        <w:ind w:firstLine="0"/>
        <w:rPr>
          <w:b/>
          <w:bCs/>
        </w:rPr>
      </w:pPr>
      <w:r>
        <w:rPr>
          <w:rFonts w:hint="cs"/>
          <w:b/>
          <w:bCs/>
          <w:rtl/>
        </w:rPr>
        <w:t>מושב רביעי</w:t>
      </w:r>
    </w:p>
    <w:p w:rsidR="00DA4E11" w:rsidRDefault="00DA4E11" w:rsidP="00DA4E11">
      <w:pPr>
        <w:ind w:firstLine="0"/>
        <w:jc w:val="center"/>
        <w:outlineLvl w:val="0"/>
        <w:rPr>
          <w:b/>
          <w:bCs/>
          <w:rtl/>
        </w:rPr>
      </w:pPr>
    </w:p>
    <w:p w:rsidR="00DA4E11" w:rsidRDefault="00DA4E11" w:rsidP="00DA4E11">
      <w:pPr>
        <w:ind w:firstLine="0"/>
        <w:jc w:val="center"/>
        <w:outlineLvl w:val="0"/>
        <w:rPr>
          <w:b/>
          <w:bCs/>
          <w:rtl/>
        </w:rPr>
      </w:pPr>
    </w:p>
    <w:p w:rsidR="00DA4E11" w:rsidRDefault="00DA4E11" w:rsidP="00DA4E11">
      <w:pPr>
        <w:ind w:firstLine="0"/>
        <w:jc w:val="center"/>
        <w:outlineLvl w:val="0"/>
        <w:rPr>
          <w:b/>
          <w:bCs/>
          <w:rtl/>
        </w:rPr>
      </w:pPr>
      <w:r>
        <w:rPr>
          <w:rFonts w:hint="cs"/>
          <w:b/>
          <w:bCs/>
          <w:rtl/>
        </w:rPr>
        <w:t>פרוטוקול מס' 1081</w:t>
      </w:r>
    </w:p>
    <w:p w:rsidR="00DA4E11" w:rsidRDefault="00DA4E11" w:rsidP="00DA4E11">
      <w:pPr>
        <w:ind w:firstLine="0"/>
        <w:jc w:val="center"/>
        <w:outlineLvl w:val="0"/>
        <w:rPr>
          <w:b/>
          <w:bCs/>
          <w:rtl/>
        </w:rPr>
      </w:pPr>
      <w:r>
        <w:rPr>
          <w:rFonts w:hint="cs"/>
          <w:b/>
          <w:bCs/>
          <w:rtl/>
        </w:rPr>
        <w:t>מישיבת ועדת הכספים</w:t>
      </w:r>
    </w:p>
    <w:p w:rsidR="00DA4E11" w:rsidRDefault="00DA4E11" w:rsidP="00DA4E11">
      <w:pPr>
        <w:ind w:firstLine="0"/>
        <w:jc w:val="center"/>
        <w:outlineLvl w:val="0"/>
        <w:rPr>
          <w:b/>
          <w:bCs/>
          <w:u w:val="single"/>
          <w:rtl/>
        </w:rPr>
      </w:pPr>
      <w:r>
        <w:rPr>
          <w:rFonts w:hint="cs"/>
          <w:b/>
          <w:bCs/>
          <w:u w:val="single"/>
          <w:rtl/>
        </w:rPr>
        <w:t xml:space="preserve">יום רביעי, ז' בתמוז </w:t>
      </w:r>
      <w:proofErr w:type="spellStart"/>
      <w:r>
        <w:rPr>
          <w:rFonts w:hint="cs"/>
          <w:b/>
          <w:bCs/>
          <w:u w:val="single"/>
          <w:rtl/>
        </w:rPr>
        <w:t>התשע"ח</w:t>
      </w:r>
      <w:proofErr w:type="spellEnd"/>
      <w:r>
        <w:rPr>
          <w:rFonts w:hint="cs"/>
          <w:b/>
          <w:bCs/>
          <w:u w:val="single"/>
          <w:rtl/>
        </w:rPr>
        <w:t xml:space="preserve"> (20 ביוני 2018), שעה 9:30</w:t>
      </w:r>
    </w:p>
    <w:p w:rsidR="00DA4E11" w:rsidRDefault="00DA4E11" w:rsidP="00DA4E11">
      <w:pPr>
        <w:ind w:firstLine="0"/>
        <w:rPr>
          <w:rtl/>
        </w:rPr>
      </w:pPr>
    </w:p>
    <w:p w:rsidR="00DA4E11" w:rsidRDefault="00DA4E11" w:rsidP="00DA4E11">
      <w:pPr>
        <w:ind w:firstLine="0"/>
        <w:outlineLvl w:val="1"/>
        <w:rPr>
          <w:b/>
          <w:bCs/>
          <w:u w:val="single"/>
          <w:rtl/>
        </w:rPr>
      </w:pPr>
    </w:p>
    <w:p w:rsidR="00DA4E11" w:rsidRDefault="00DA4E11" w:rsidP="00DA4E11">
      <w:pPr>
        <w:ind w:firstLine="0"/>
        <w:outlineLvl w:val="1"/>
        <w:rPr>
          <w:rtl/>
        </w:rPr>
      </w:pPr>
      <w:r>
        <w:rPr>
          <w:rFonts w:hint="cs"/>
          <w:b/>
          <w:bCs/>
          <w:u w:val="single"/>
          <w:rtl/>
        </w:rPr>
        <w:t>סדר היום:</w:t>
      </w:r>
    </w:p>
    <w:p w:rsidR="00DA4E11" w:rsidRDefault="00DA4E11" w:rsidP="002620B5">
      <w:pPr>
        <w:spacing w:before="60"/>
        <w:ind w:firstLine="0"/>
        <w:rPr>
          <w:rtl/>
        </w:rPr>
      </w:pPr>
      <w:r>
        <w:rPr>
          <w:rFonts w:hint="cs"/>
          <w:rtl/>
        </w:rPr>
        <w:t xml:space="preserve">הצעת חוק לתיקון פקודת מס הכנסה (הטבות המס), התשע"ח-2018 (פ/5431/20), של חה"כ משה גפני, </w:t>
      </w:r>
      <w:proofErr w:type="spellStart"/>
      <w:r>
        <w:rPr>
          <w:rFonts w:hint="cs"/>
          <w:rtl/>
        </w:rPr>
        <w:t>מכלוף</w:t>
      </w:r>
      <w:proofErr w:type="spellEnd"/>
      <w:r>
        <w:rPr>
          <w:rFonts w:hint="cs"/>
          <w:rtl/>
        </w:rPr>
        <w:t xml:space="preserve"> מיקי זוהר, יפעת שאשא ביטון, רועי </w:t>
      </w:r>
      <w:proofErr w:type="spellStart"/>
      <w:r>
        <w:rPr>
          <w:rFonts w:hint="cs"/>
          <w:rtl/>
        </w:rPr>
        <w:t>פולקמן</w:t>
      </w:r>
      <w:proofErr w:type="spellEnd"/>
      <w:r>
        <w:rPr>
          <w:rFonts w:hint="cs"/>
          <w:rtl/>
        </w:rPr>
        <w:t>, עודד פורר, יצחק וקנין – להכנה לקריאה ראשונה</w:t>
      </w:r>
    </w:p>
    <w:p w:rsidR="00DA4E11" w:rsidRDefault="00DA4E11" w:rsidP="00DA4E11">
      <w:pPr>
        <w:spacing w:before="60"/>
        <w:ind w:firstLine="0"/>
        <w:rPr>
          <w:rtl/>
        </w:rPr>
      </w:pPr>
    </w:p>
    <w:p w:rsidR="00891EC2" w:rsidRDefault="00891EC2" w:rsidP="00DA4E11">
      <w:pPr>
        <w:spacing w:before="60"/>
        <w:ind w:firstLine="0"/>
        <w:rPr>
          <w:rtl/>
        </w:rPr>
      </w:pPr>
    </w:p>
    <w:p w:rsidR="00DA4E11" w:rsidRDefault="00DA4E11" w:rsidP="00DA4E11">
      <w:pPr>
        <w:ind w:firstLine="0"/>
        <w:outlineLvl w:val="1"/>
        <w:rPr>
          <w:b/>
          <w:bCs/>
          <w:u w:val="single"/>
          <w:rtl/>
        </w:rPr>
      </w:pPr>
      <w:r>
        <w:rPr>
          <w:rFonts w:hint="cs"/>
          <w:b/>
          <w:bCs/>
          <w:u w:val="single"/>
          <w:rtl/>
        </w:rPr>
        <w:t>נכחו:</w:t>
      </w:r>
    </w:p>
    <w:p w:rsidR="00DA4E11" w:rsidRDefault="00DA4E11" w:rsidP="00DA4E11">
      <w:pPr>
        <w:ind w:firstLine="0"/>
        <w:outlineLvl w:val="1"/>
        <w:rPr>
          <w:rtl/>
        </w:rPr>
      </w:pPr>
      <w:r>
        <w:rPr>
          <w:rFonts w:hint="cs"/>
          <w:b/>
          <w:bCs/>
          <w:u w:val="single"/>
          <w:rtl/>
        </w:rPr>
        <w:t xml:space="preserve">חברי הוועדה: </w:t>
      </w:r>
    </w:p>
    <w:p w:rsidR="00DA4E11" w:rsidRDefault="00DA4E11" w:rsidP="00DA4E11">
      <w:pPr>
        <w:ind w:firstLine="0"/>
        <w:rPr>
          <w:rtl/>
        </w:rPr>
      </w:pPr>
      <w:r>
        <w:rPr>
          <w:rFonts w:hint="cs"/>
          <w:rtl/>
        </w:rPr>
        <w:t>משה גפני – היו"ר</w:t>
      </w:r>
    </w:p>
    <w:p w:rsidR="00DA4E11" w:rsidRDefault="00DA4E11" w:rsidP="00DA4E11">
      <w:pPr>
        <w:ind w:firstLine="0"/>
        <w:rPr>
          <w:rtl/>
        </w:rPr>
      </w:pPr>
      <w:r>
        <w:rPr>
          <w:rFonts w:hint="cs"/>
          <w:rtl/>
        </w:rPr>
        <w:t>מיכל בירן</w:t>
      </w:r>
    </w:p>
    <w:p w:rsidR="00DA4E11" w:rsidRDefault="00DA4E11" w:rsidP="00DA4E11">
      <w:pPr>
        <w:ind w:firstLine="0"/>
        <w:rPr>
          <w:rtl/>
        </w:rPr>
      </w:pPr>
      <w:r>
        <w:rPr>
          <w:rFonts w:hint="cs"/>
          <w:rtl/>
        </w:rPr>
        <w:t>יצחק וקנין</w:t>
      </w:r>
    </w:p>
    <w:p w:rsidR="00DA4E11" w:rsidRDefault="00DA4E11" w:rsidP="00DA4E11">
      <w:pPr>
        <w:ind w:firstLine="0"/>
        <w:rPr>
          <w:rtl/>
        </w:rPr>
      </w:pPr>
      <w:proofErr w:type="spellStart"/>
      <w:r>
        <w:rPr>
          <w:rFonts w:hint="cs"/>
          <w:rtl/>
        </w:rPr>
        <w:t>מכלוף</w:t>
      </w:r>
      <w:proofErr w:type="spellEnd"/>
      <w:r>
        <w:rPr>
          <w:rFonts w:hint="cs"/>
          <w:rtl/>
        </w:rPr>
        <w:t xml:space="preserve"> מיקי זוהר</w:t>
      </w:r>
    </w:p>
    <w:p w:rsidR="00DA4E11" w:rsidRDefault="00DA4E11" w:rsidP="00DA4E11">
      <w:pPr>
        <w:ind w:firstLine="0"/>
        <w:rPr>
          <w:rtl/>
        </w:rPr>
      </w:pPr>
      <w:r>
        <w:rPr>
          <w:rFonts w:hint="cs"/>
          <w:rtl/>
        </w:rPr>
        <w:t xml:space="preserve">רועי </w:t>
      </w:r>
      <w:proofErr w:type="spellStart"/>
      <w:r>
        <w:rPr>
          <w:rFonts w:hint="cs"/>
          <w:rtl/>
        </w:rPr>
        <w:t>פולקמן</w:t>
      </w:r>
      <w:proofErr w:type="spellEnd"/>
    </w:p>
    <w:p w:rsidR="00DA4E11" w:rsidRDefault="00DA4E11" w:rsidP="00DA4E11">
      <w:pPr>
        <w:ind w:firstLine="0"/>
        <w:rPr>
          <w:rtl/>
        </w:rPr>
      </w:pPr>
      <w:r>
        <w:rPr>
          <w:rFonts w:hint="cs"/>
          <w:rtl/>
        </w:rPr>
        <w:t>עודד פורר</w:t>
      </w:r>
    </w:p>
    <w:p w:rsidR="00DA4E11" w:rsidRDefault="00DA4E11" w:rsidP="00DA4E11">
      <w:pPr>
        <w:ind w:firstLine="0"/>
        <w:rPr>
          <w:rtl/>
        </w:rPr>
      </w:pPr>
      <w:proofErr w:type="spellStart"/>
      <w:r>
        <w:rPr>
          <w:rFonts w:hint="cs"/>
          <w:rtl/>
        </w:rPr>
        <w:t>מוסי</w:t>
      </w:r>
      <w:proofErr w:type="spellEnd"/>
      <w:r>
        <w:rPr>
          <w:rFonts w:hint="cs"/>
          <w:rtl/>
        </w:rPr>
        <w:t xml:space="preserve"> רז</w:t>
      </w:r>
    </w:p>
    <w:p w:rsidR="00DA4E11" w:rsidRDefault="00DA4E11" w:rsidP="00DA4E11">
      <w:pPr>
        <w:ind w:firstLine="0"/>
        <w:rPr>
          <w:rtl/>
        </w:rPr>
      </w:pPr>
      <w:r>
        <w:rPr>
          <w:rFonts w:hint="cs"/>
          <w:rtl/>
        </w:rPr>
        <w:t>איציק שמולי</w:t>
      </w:r>
    </w:p>
    <w:p w:rsidR="00DA4E11" w:rsidRDefault="00DA4E11" w:rsidP="00DA4E11">
      <w:pPr>
        <w:ind w:firstLine="0"/>
        <w:rPr>
          <w:rtl/>
        </w:rPr>
      </w:pPr>
    </w:p>
    <w:p w:rsidR="00DA4E11" w:rsidRDefault="00DA4E11" w:rsidP="00DA4E11">
      <w:pPr>
        <w:ind w:firstLine="0"/>
        <w:outlineLvl w:val="1"/>
        <w:rPr>
          <w:b/>
          <w:bCs/>
          <w:u w:val="single"/>
          <w:rtl/>
        </w:rPr>
      </w:pPr>
      <w:r>
        <w:rPr>
          <w:rFonts w:hint="cs"/>
          <w:b/>
          <w:bCs/>
          <w:u w:val="single"/>
          <w:rtl/>
        </w:rPr>
        <w:t>חברי הכנסת:</w:t>
      </w:r>
    </w:p>
    <w:p w:rsidR="00DA4E11" w:rsidRDefault="00DA4E11" w:rsidP="00DA4E11">
      <w:pPr>
        <w:ind w:firstLine="0"/>
        <w:rPr>
          <w:rtl/>
        </w:rPr>
      </w:pPr>
      <w:r>
        <w:rPr>
          <w:rFonts w:hint="cs"/>
          <w:rtl/>
        </w:rPr>
        <w:t>איל בן ראובן</w:t>
      </w:r>
    </w:p>
    <w:p w:rsidR="00DA4E11" w:rsidRDefault="00DA4E11" w:rsidP="00DA4E11">
      <w:pPr>
        <w:ind w:firstLine="0"/>
        <w:rPr>
          <w:rtl/>
        </w:rPr>
      </w:pPr>
      <w:r>
        <w:rPr>
          <w:rFonts w:hint="cs"/>
          <w:rtl/>
        </w:rPr>
        <w:t>חיים ילין</w:t>
      </w:r>
    </w:p>
    <w:p w:rsidR="00DA4E11" w:rsidRDefault="00DA4E11" w:rsidP="00DA4E11">
      <w:pPr>
        <w:ind w:firstLine="0"/>
        <w:rPr>
          <w:rtl/>
        </w:rPr>
      </w:pPr>
      <w:r>
        <w:rPr>
          <w:rFonts w:hint="cs"/>
          <w:rtl/>
        </w:rPr>
        <w:t>יפעת שאשא ביטון</w:t>
      </w:r>
    </w:p>
    <w:p w:rsidR="00DA4E11" w:rsidRDefault="00DA4E11" w:rsidP="00DA4E11">
      <w:pPr>
        <w:ind w:firstLine="0"/>
        <w:rPr>
          <w:b/>
          <w:bCs/>
          <w:u w:val="single"/>
          <w:rtl/>
        </w:rPr>
      </w:pPr>
    </w:p>
    <w:p w:rsidR="00891EC2" w:rsidRDefault="00891EC2" w:rsidP="00DA4E11">
      <w:pPr>
        <w:ind w:firstLine="0"/>
        <w:rPr>
          <w:b/>
          <w:bCs/>
          <w:u w:val="single"/>
          <w:rtl/>
        </w:rPr>
      </w:pPr>
    </w:p>
    <w:p w:rsidR="00DA4E11" w:rsidRDefault="00DA4E11" w:rsidP="00DA4E11">
      <w:pPr>
        <w:ind w:firstLine="0"/>
        <w:outlineLvl w:val="1"/>
        <w:rPr>
          <w:rtl/>
        </w:rPr>
      </w:pPr>
      <w:r>
        <w:rPr>
          <w:rFonts w:hint="cs"/>
          <w:b/>
          <w:bCs/>
          <w:u w:val="single"/>
          <w:rtl/>
        </w:rPr>
        <w:t xml:space="preserve">מוזמנים: </w:t>
      </w:r>
    </w:p>
    <w:tbl>
      <w:tblPr>
        <w:tblW w:w="9111" w:type="dxa"/>
        <w:tblCellMar>
          <w:left w:w="0" w:type="dxa"/>
          <w:right w:w="0" w:type="dxa"/>
        </w:tblCellMar>
        <w:tblLook w:val="04A0" w:firstRow="1" w:lastRow="0" w:firstColumn="1" w:lastColumn="0" w:noHBand="0" w:noVBand="1"/>
      </w:tblPr>
      <w:tblGrid>
        <w:gridCol w:w="6420"/>
        <w:gridCol w:w="401"/>
        <w:gridCol w:w="2290"/>
      </w:tblGrid>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tl/>
              </w:rPr>
            </w:pPr>
            <w:r>
              <w:rPr>
                <w:rFonts w:ascii="David" w:eastAsia="David" w:hAnsi="David" w:hint="cs"/>
                <w:color w:val="000000"/>
                <w:rtl/>
              </w:rPr>
              <w:t xml:space="preserve">עוזר ליועמ"ש ר"מ, משרד האוצר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ישי צבי פרלמן</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ascii="David" w:eastAsia="David" w:hAnsi="David"/>
                <w:color w:val="000000"/>
              </w:rPr>
            </w:pPr>
            <w:r>
              <w:rPr>
                <w:rFonts w:ascii="David" w:eastAsia="David" w:hAnsi="David" w:hint="cs"/>
                <w:color w:val="000000"/>
                <w:rtl/>
              </w:rPr>
              <w:t>אגף התקציבים, משרד האוצר</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ascii="David" w:eastAsia="David" w:hAnsi="David"/>
                <w:color w:val="000000"/>
                <w:rtl/>
              </w:rPr>
            </w:pPr>
            <w:r>
              <w:rPr>
                <w:rFonts w:ascii="David" w:eastAsia="David" w:hAnsi="David" w:hint="cs"/>
                <w:color w:val="000000"/>
                <w:rtl/>
              </w:rPr>
              <w:t>איליה כץ</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tl/>
              </w:rPr>
            </w:pPr>
            <w:r>
              <w:rPr>
                <w:rFonts w:ascii="David" w:eastAsia="David" w:hAnsi="David" w:hint="cs"/>
                <w:color w:val="000000"/>
                <w:rtl/>
              </w:rPr>
              <w:t xml:space="preserve">מנהלת תחום תכנון וכלכלה מכס ומע"מ, משרד האוצר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נטליה </w:t>
            </w:r>
            <w:proofErr w:type="spellStart"/>
            <w:r>
              <w:rPr>
                <w:rFonts w:ascii="David" w:eastAsia="David" w:hAnsi="David" w:hint="cs"/>
                <w:color w:val="000000"/>
                <w:rtl/>
              </w:rPr>
              <w:t>מירוניצ'ב</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מרכז בכיר במיסים, משרד האוצר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proofErr w:type="spellStart"/>
            <w:r>
              <w:rPr>
                <w:rFonts w:ascii="David" w:eastAsia="David" w:hAnsi="David" w:hint="cs"/>
                <w:color w:val="000000"/>
                <w:rtl/>
              </w:rPr>
              <w:t>עאצי</w:t>
            </w:r>
            <w:proofErr w:type="spellEnd"/>
            <w:r>
              <w:rPr>
                <w:rFonts w:ascii="David" w:eastAsia="David" w:hAnsi="David" w:hint="cs"/>
                <w:color w:val="000000"/>
                <w:rtl/>
              </w:rPr>
              <w:t xml:space="preserve"> </w:t>
            </w:r>
            <w:proofErr w:type="spellStart"/>
            <w:r>
              <w:rPr>
                <w:rFonts w:ascii="David" w:eastAsia="David" w:hAnsi="David" w:hint="cs"/>
                <w:color w:val="000000"/>
                <w:rtl/>
              </w:rPr>
              <w:t>קוסא</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עוזרת ראשית במחלקה הכלכלית, משרד המשפטים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אלישבע </w:t>
            </w:r>
            <w:proofErr w:type="spellStart"/>
            <w:r>
              <w:rPr>
                <w:rFonts w:ascii="David" w:eastAsia="David" w:hAnsi="David" w:hint="cs"/>
                <w:color w:val="000000"/>
                <w:rtl/>
              </w:rPr>
              <w:t>לסרי</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מנהלת אגף בכיר, הלשכה המרכזית לסטטיסטיקה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proofErr w:type="spellStart"/>
            <w:r>
              <w:rPr>
                <w:rFonts w:ascii="David" w:eastAsia="David" w:hAnsi="David" w:hint="cs"/>
                <w:color w:val="000000"/>
                <w:rtl/>
              </w:rPr>
              <w:t>קדון</w:t>
            </w:r>
            <w:proofErr w:type="spellEnd"/>
            <w:r>
              <w:rPr>
                <w:rFonts w:ascii="David" w:eastAsia="David" w:hAnsi="David" w:hint="cs"/>
                <w:color w:val="000000"/>
                <w:rtl/>
              </w:rPr>
              <w:t xml:space="preserve"> לואיזה בורק</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יו"ר ההסתדרות במרחב גליל מערבי, ההסתדרות החדשה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אשר שמואלי</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ראש עיריית נהריה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ג'קי סבג</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סגן ראש העיר, עיריית נהריה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עופר </w:t>
            </w:r>
            <w:proofErr w:type="spellStart"/>
            <w:r>
              <w:rPr>
                <w:rFonts w:ascii="David" w:eastAsia="David" w:hAnsi="David" w:hint="cs"/>
                <w:color w:val="000000"/>
                <w:rtl/>
              </w:rPr>
              <w:t>אלקיים</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מנכ"ל עיריית נתיבות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משה מימון</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ראש מועצה מקומית כפר ורדים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סיון </w:t>
            </w:r>
            <w:proofErr w:type="spellStart"/>
            <w:r>
              <w:rPr>
                <w:rFonts w:ascii="David" w:eastAsia="David" w:hAnsi="David" w:hint="cs"/>
                <w:color w:val="000000"/>
                <w:rtl/>
              </w:rPr>
              <w:t>יחיאלי</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מרכזת פורום קו עימות, מועצה מקומית כפר ורדים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ענת </w:t>
            </w:r>
            <w:proofErr w:type="spellStart"/>
            <w:r>
              <w:rPr>
                <w:rFonts w:ascii="David" w:eastAsia="David" w:hAnsi="David" w:hint="cs"/>
                <w:color w:val="000000"/>
                <w:rtl/>
              </w:rPr>
              <w:t>מינסטר</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ראש מועצה אזורית מטה אשר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יורם ישראלי</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ראש מועצה אזורית גליל עליון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גיורא </w:t>
            </w:r>
            <w:proofErr w:type="spellStart"/>
            <w:r>
              <w:rPr>
                <w:rFonts w:ascii="David" w:eastAsia="David" w:hAnsi="David" w:hint="cs"/>
                <w:color w:val="000000"/>
                <w:rtl/>
              </w:rPr>
              <w:t>זלץ</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מרכז משק, קיבוץ עברון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פואד ליאור משה</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כתב כלכלי, עיתון </w:t>
            </w:r>
            <w:proofErr w:type="spellStart"/>
            <w:r>
              <w:rPr>
                <w:rFonts w:ascii="David" w:eastAsia="David" w:hAnsi="David" w:hint="cs"/>
                <w:color w:val="000000"/>
                <w:rtl/>
              </w:rPr>
              <w:t>כלכליסט</w:t>
            </w:r>
            <w:proofErr w:type="spellEnd"/>
            <w:r>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עמרי </w:t>
            </w:r>
            <w:proofErr w:type="spellStart"/>
            <w:r>
              <w:rPr>
                <w:rFonts w:ascii="David" w:eastAsia="David" w:hAnsi="David" w:hint="cs"/>
                <w:color w:val="000000"/>
                <w:rtl/>
              </w:rPr>
              <w:t>מילמן</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מוזמן/ת </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חיים </w:t>
            </w:r>
            <w:proofErr w:type="spellStart"/>
            <w:r>
              <w:rPr>
                <w:rFonts w:ascii="David" w:eastAsia="David" w:hAnsi="David" w:hint="cs"/>
                <w:color w:val="000000"/>
                <w:rtl/>
              </w:rPr>
              <w:t>רואש</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יוסף שריקי</w:t>
            </w:r>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(ח.ב הקבינט ישראל בע"מ), מייצג/ת את עיריית נתיבות</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 xml:space="preserve">צח </w:t>
            </w:r>
            <w:proofErr w:type="spellStart"/>
            <w:r>
              <w:rPr>
                <w:rFonts w:ascii="David" w:eastAsia="David" w:hAnsi="David" w:hint="cs"/>
                <w:color w:val="000000"/>
                <w:rtl/>
              </w:rPr>
              <w:t>בורוביץ</w:t>
            </w:r>
            <w:proofErr w:type="spellEnd"/>
          </w:p>
        </w:tc>
      </w:tr>
      <w:tr w:rsidR="00DA4E11" w:rsidTr="00DA4E11">
        <w:trPr>
          <w:trHeight w:val="220"/>
        </w:trPr>
        <w:tc>
          <w:tcPr>
            <w:tcW w:w="6420" w:type="dxa"/>
            <w:tcBorders>
              <w:top w:val="nil"/>
              <w:left w:val="nil"/>
              <w:bottom w:val="nil"/>
              <w:right w:val="nil"/>
            </w:tcBorders>
            <w:tcMar>
              <w:top w:w="9" w:type="dxa"/>
              <w:left w:w="39" w:type="dxa"/>
              <w:bottom w:w="9" w:type="dxa"/>
              <w:right w:w="39"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קונטקטי</w:t>
            </w:r>
            <w:proofErr w:type="spellEnd"/>
            <w:r>
              <w:rPr>
                <w:rFonts w:ascii="David" w:eastAsia="David" w:hAnsi="David" w:hint="cs"/>
                <w:color w:val="000000"/>
                <w:rtl/>
              </w:rPr>
              <w:t xml:space="preserve"> בע"מ), מייצג/ת את המועצה האזורית עמק חפר</w:t>
            </w:r>
          </w:p>
        </w:tc>
        <w:tc>
          <w:tcPr>
            <w:tcW w:w="401"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A4E11" w:rsidRDefault="00DA4E11">
            <w:pPr>
              <w:spacing w:line="240" w:lineRule="auto"/>
              <w:ind w:firstLine="0"/>
              <w:jc w:val="left"/>
              <w:rPr>
                <w:rFonts w:cs="Times New Roman"/>
                <w:sz w:val="20"/>
                <w:szCs w:val="20"/>
              </w:rPr>
            </w:pPr>
            <w:r>
              <w:rPr>
                <w:rFonts w:ascii="David" w:eastAsia="David" w:hAnsi="David" w:hint="cs"/>
                <w:color w:val="000000"/>
                <w:rtl/>
              </w:rPr>
              <w:t>שגיא אהרון</w:t>
            </w:r>
          </w:p>
        </w:tc>
      </w:tr>
    </w:tbl>
    <w:p w:rsidR="00DA4E11" w:rsidRDefault="00DA4E11" w:rsidP="00DA4E11">
      <w:pPr>
        <w:ind w:firstLine="0"/>
      </w:pPr>
    </w:p>
    <w:p w:rsidR="00DA4E11" w:rsidRDefault="00DA4E11" w:rsidP="00DA4E11">
      <w:pPr>
        <w:ind w:firstLine="0"/>
        <w:outlineLvl w:val="1"/>
        <w:rPr>
          <w:b/>
          <w:bCs/>
          <w:u w:val="single"/>
          <w:rtl/>
        </w:rPr>
      </w:pPr>
    </w:p>
    <w:p w:rsidR="00DA4E11" w:rsidRDefault="00DA4E11" w:rsidP="00DA4E11">
      <w:pPr>
        <w:ind w:firstLine="0"/>
        <w:outlineLvl w:val="1"/>
        <w:rPr>
          <w:rtl/>
        </w:rPr>
      </w:pPr>
      <w:r>
        <w:rPr>
          <w:rFonts w:hint="cs"/>
          <w:b/>
          <w:bCs/>
          <w:u w:val="single"/>
          <w:rtl/>
        </w:rPr>
        <w:lastRenderedPageBreak/>
        <w:t>ייעוץ משפטי:</w:t>
      </w:r>
      <w:r>
        <w:rPr>
          <w:rFonts w:hint="cs"/>
          <w:rtl/>
        </w:rPr>
        <w:t xml:space="preserve"> </w:t>
      </w:r>
    </w:p>
    <w:p w:rsidR="00DA4E11" w:rsidRDefault="00DA4E11" w:rsidP="00DA4E11">
      <w:pPr>
        <w:ind w:firstLine="0"/>
        <w:rPr>
          <w:rtl/>
        </w:rPr>
      </w:pPr>
      <w:r>
        <w:rPr>
          <w:rFonts w:hint="cs"/>
          <w:rtl/>
        </w:rPr>
        <w:t>שגית אפיק</w:t>
      </w:r>
    </w:p>
    <w:p w:rsidR="00DA4E11" w:rsidRDefault="00DA4E11" w:rsidP="00DA4E11">
      <w:pPr>
        <w:ind w:firstLine="0"/>
        <w:rPr>
          <w:rtl/>
        </w:rPr>
      </w:pPr>
      <w:r>
        <w:rPr>
          <w:rFonts w:hint="cs"/>
          <w:rtl/>
        </w:rPr>
        <w:t>שיר שפר</w:t>
      </w:r>
    </w:p>
    <w:p w:rsidR="00DA4E11" w:rsidRDefault="00DA4E11" w:rsidP="00DA4E11">
      <w:pPr>
        <w:ind w:firstLine="0"/>
      </w:pPr>
    </w:p>
    <w:p w:rsidR="00DA4E11" w:rsidRDefault="00DA4E11" w:rsidP="00DA4E11">
      <w:pPr>
        <w:ind w:firstLine="0"/>
        <w:outlineLvl w:val="1"/>
        <w:rPr>
          <w:rtl/>
        </w:rPr>
      </w:pPr>
      <w:r>
        <w:rPr>
          <w:rFonts w:hint="cs"/>
          <w:b/>
          <w:bCs/>
          <w:u w:val="single"/>
          <w:rtl/>
        </w:rPr>
        <w:t>מנהל הוועדה:</w:t>
      </w:r>
    </w:p>
    <w:p w:rsidR="00DA4E11" w:rsidRDefault="00DA4E11" w:rsidP="00DA4E11">
      <w:pPr>
        <w:ind w:firstLine="0"/>
        <w:rPr>
          <w:u w:val="single"/>
          <w:rtl/>
        </w:rPr>
      </w:pPr>
      <w:r>
        <w:rPr>
          <w:rFonts w:hint="cs"/>
          <w:rtl/>
        </w:rPr>
        <w:t>טמיר כהן</w:t>
      </w:r>
    </w:p>
    <w:p w:rsidR="00DA4E11" w:rsidRDefault="00DA4E11" w:rsidP="00DA4E11">
      <w:pPr>
        <w:ind w:firstLine="0"/>
        <w:rPr>
          <w:rtl/>
        </w:rPr>
      </w:pPr>
    </w:p>
    <w:p w:rsidR="00DA4E11" w:rsidRDefault="00DA4E11" w:rsidP="00DA4E11">
      <w:pPr>
        <w:ind w:firstLine="0"/>
        <w:outlineLvl w:val="1"/>
      </w:pPr>
      <w:r>
        <w:rPr>
          <w:rFonts w:hint="cs"/>
          <w:b/>
          <w:bCs/>
          <w:u w:val="single"/>
          <w:rtl/>
        </w:rPr>
        <w:t>רישום פרלמנטרי:</w:t>
      </w:r>
    </w:p>
    <w:p w:rsidR="00DA4E11" w:rsidRDefault="00DA4E11" w:rsidP="00DA4E11">
      <w:pPr>
        <w:ind w:firstLine="0"/>
        <w:rPr>
          <w:rtl/>
        </w:rPr>
      </w:pPr>
      <w:r>
        <w:rPr>
          <w:rFonts w:hint="cs"/>
          <w:rtl/>
        </w:rPr>
        <w:t>הילה לוי</w:t>
      </w:r>
    </w:p>
    <w:p w:rsidR="00DA4E11" w:rsidRDefault="00DA4E11" w:rsidP="00DA4E11">
      <w:pPr>
        <w:ind w:firstLine="0"/>
        <w:jc w:val="center"/>
        <w:rPr>
          <w:b/>
          <w:bCs/>
          <w:u w:val="single"/>
          <w:rtl/>
        </w:rPr>
      </w:pPr>
      <w:r>
        <w:rPr>
          <w:rFonts w:hint="cs"/>
          <w:rtl/>
        </w:rPr>
        <w:br w:type="page"/>
      </w:r>
      <w:r>
        <w:rPr>
          <w:rFonts w:hint="cs"/>
          <w:b/>
          <w:bCs/>
          <w:u w:val="single"/>
          <w:rtl/>
        </w:rPr>
        <w:lastRenderedPageBreak/>
        <w:t xml:space="preserve">הצעת חוק לתיקון פקודת מס הכנסה (הטבות המס), התשע"ח-2018 (פ/5431/20), של חה"כ משה גפני, חה"כ </w:t>
      </w:r>
      <w:proofErr w:type="spellStart"/>
      <w:r>
        <w:rPr>
          <w:rFonts w:hint="cs"/>
          <w:b/>
          <w:bCs/>
          <w:u w:val="single"/>
          <w:rtl/>
        </w:rPr>
        <w:t>מכלוף</w:t>
      </w:r>
      <w:proofErr w:type="spellEnd"/>
      <w:r>
        <w:rPr>
          <w:rFonts w:hint="cs"/>
          <w:b/>
          <w:bCs/>
          <w:u w:val="single"/>
          <w:rtl/>
        </w:rPr>
        <w:t xml:space="preserve"> מיקי זוהר, חה"כ יפעת שאשא ביטון, חה"כ רועי </w:t>
      </w:r>
      <w:proofErr w:type="spellStart"/>
      <w:r>
        <w:rPr>
          <w:rFonts w:hint="cs"/>
          <w:b/>
          <w:bCs/>
          <w:u w:val="single"/>
          <w:rtl/>
        </w:rPr>
        <w:t>פולקמן</w:t>
      </w:r>
      <w:proofErr w:type="spellEnd"/>
      <w:r>
        <w:rPr>
          <w:rFonts w:hint="cs"/>
          <w:b/>
          <w:bCs/>
          <w:u w:val="single"/>
          <w:rtl/>
        </w:rPr>
        <w:t>, חה"כ עודד פורר, חה"כ יצחק וקנין – להכנה לקריאה ראשונה</w:t>
      </w:r>
    </w:p>
    <w:p w:rsidR="00DA4E11" w:rsidRDefault="00DA4E11" w:rsidP="00DA4E11">
      <w:pPr>
        <w:ind w:firstLine="0"/>
        <w:rPr>
          <w:b/>
          <w:bCs/>
          <w:u w:val="single"/>
          <w:rtl/>
        </w:rPr>
      </w:pPr>
    </w:p>
    <w:p w:rsidR="00891EC2" w:rsidRDefault="00891EC2" w:rsidP="00DA4E11">
      <w:pPr>
        <w:ind w:firstLine="0"/>
        <w:rPr>
          <w:b/>
          <w:bCs/>
          <w:u w:val="single"/>
          <w:rtl/>
        </w:rPr>
      </w:pPr>
      <w:bookmarkStart w:id="0" w:name="_GoBack"/>
      <w:bookmarkEnd w:id="0"/>
    </w:p>
    <w:p w:rsidR="00DA4E11" w:rsidRDefault="00DA4E11" w:rsidP="00DA4E11">
      <w:pPr>
        <w:pStyle w:val="af8"/>
        <w:keepNext/>
        <w:rPr>
          <w:rtl/>
        </w:rPr>
      </w:pPr>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בוקר טוב, אני מתכבד לפתוח את </w:t>
      </w:r>
      <w:bookmarkStart w:id="1" w:name="_ETM_Q1_653574"/>
      <w:bookmarkEnd w:id="1"/>
      <w:r>
        <w:rPr>
          <w:rFonts w:hint="cs"/>
          <w:rtl/>
        </w:rPr>
        <w:t xml:space="preserve">ישיבת ועדת הכספים. אנחנו נעסוק היום בהכנה לקריאה ראשונה של </w:t>
      </w:r>
      <w:bookmarkStart w:id="2" w:name="_ETM_Q1_659140"/>
      <w:bookmarkEnd w:id="2"/>
      <w:r>
        <w:rPr>
          <w:rFonts w:hint="cs"/>
          <w:rtl/>
        </w:rPr>
        <w:t xml:space="preserve">הצעת חוק לתיקון פקודת מס הכנסה (הטבות המס). על </w:t>
      </w:r>
      <w:bookmarkStart w:id="3" w:name="_ETM_Q1_666986"/>
      <w:bookmarkEnd w:id="3"/>
      <w:r>
        <w:rPr>
          <w:rFonts w:hint="cs"/>
          <w:rtl/>
        </w:rPr>
        <w:t xml:space="preserve">החוק הזה חתומים עוד מלבדי </w:t>
      </w:r>
      <w:proofErr w:type="spellStart"/>
      <w:r>
        <w:rPr>
          <w:rFonts w:hint="cs"/>
          <w:rtl/>
        </w:rPr>
        <w:t>מכלוף</w:t>
      </w:r>
      <w:proofErr w:type="spellEnd"/>
      <w:r>
        <w:rPr>
          <w:rFonts w:hint="cs"/>
          <w:rtl/>
        </w:rPr>
        <w:t xml:space="preserve"> מיקי זוהר, יפעת שאשא </w:t>
      </w:r>
      <w:bookmarkStart w:id="4" w:name="_ETM_Q1_673185"/>
      <w:bookmarkEnd w:id="4"/>
      <w:r>
        <w:rPr>
          <w:rFonts w:hint="cs"/>
          <w:rtl/>
        </w:rPr>
        <w:t xml:space="preserve">ביטון, רועי </w:t>
      </w:r>
      <w:proofErr w:type="spellStart"/>
      <w:r>
        <w:rPr>
          <w:rFonts w:hint="cs"/>
          <w:rtl/>
        </w:rPr>
        <w:t>פולקמן</w:t>
      </w:r>
      <w:proofErr w:type="spellEnd"/>
      <w:r>
        <w:rPr>
          <w:rFonts w:hint="cs"/>
          <w:rtl/>
        </w:rPr>
        <w:t xml:space="preserve">, עודד פורר ויצחק וקנין. אם היה זמן היינו מחתימים עוד ויש רבים אחרים שתומכים בעניין </w:t>
      </w:r>
      <w:bookmarkStart w:id="5" w:name="_ETM_Q1_680931"/>
      <w:bookmarkEnd w:id="5"/>
      <w:r>
        <w:rPr>
          <w:rFonts w:hint="cs"/>
          <w:rtl/>
        </w:rPr>
        <w:t xml:space="preserve">הזה. </w:t>
      </w:r>
    </w:p>
    <w:p w:rsidR="00DA4E11" w:rsidRDefault="00DA4E11" w:rsidP="00DA4E11">
      <w:pPr>
        <w:rPr>
          <w:rtl/>
        </w:rPr>
      </w:pPr>
      <w:bookmarkStart w:id="6" w:name="_ETM_Q1_682099"/>
      <w:bookmarkEnd w:id="6"/>
    </w:p>
    <w:p w:rsidR="00DA4E11" w:rsidRDefault="00DA4E11" w:rsidP="00DA4E11">
      <w:pPr>
        <w:rPr>
          <w:rtl/>
        </w:rPr>
      </w:pPr>
      <w:bookmarkStart w:id="7" w:name="_ETM_Q1_682489"/>
      <w:bookmarkEnd w:id="7"/>
      <w:r>
        <w:rPr>
          <w:rFonts w:hint="cs"/>
          <w:rtl/>
        </w:rPr>
        <w:t xml:space="preserve">לפני זה אני מבקש הודעה. נאמר לי שבעקבות הדיון </w:t>
      </w:r>
      <w:bookmarkStart w:id="8" w:name="_ETM_Q1_686509"/>
      <w:bookmarkEnd w:id="8"/>
      <w:r>
        <w:rPr>
          <w:rFonts w:hint="cs"/>
          <w:rtl/>
        </w:rPr>
        <w:t xml:space="preserve">שהתקיים כאן על העלאת מחיר החלב, הייתה כתבה בדה-מרקר של </w:t>
      </w:r>
      <w:bookmarkStart w:id="9" w:name="_ETM_Q1_697021"/>
      <w:bookmarkEnd w:id="9"/>
      <w:r>
        <w:rPr>
          <w:rFonts w:hint="cs"/>
          <w:rtl/>
        </w:rPr>
        <w:t xml:space="preserve">כתב או כתבת בשם דוברת . היא או הוא </w:t>
      </w:r>
      <w:bookmarkStart w:id="10" w:name="_ETM_Q1_703166"/>
      <w:bookmarkEnd w:id="10"/>
      <w:r>
        <w:rPr>
          <w:rFonts w:hint="cs"/>
          <w:rtl/>
        </w:rPr>
        <w:t xml:space="preserve">הסבירו למה כולם ביקשו להעלות את מחיר החלב. ככה אמרו </w:t>
      </w:r>
      <w:bookmarkStart w:id="11" w:name="_ETM_Q1_706108"/>
      <w:bookmarkEnd w:id="11"/>
      <w:r>
        <w:rPr>
          <w:rFonts w:hint="cs"/>
          <w:rtl/>
        </w:rPr>
        <w:t xml:space="preserve">לי. </w:t>
      </w:r>
    </w:p>
    <w:p w:rsidR="00DA4E11" w:rsidRDefault="00DA4E11" w:rsidP="00DA4E11">
      <w:pPr>
        <w:rPr>
          <w:rtl/>
        </w:rPr>
      </w:pPr>
    </w:p>
    <w:p w:rsidR="00DA4E11" w:rsidRDefault="00DA4E11" w:rsidP="00DA4E11">
      <w:pPr>
        <w:pStyle w:val="af7"/>
        <w:keepNext/>
        <w:rPr>
          <w:rtl/>
        </w:rPr>
      </w:pPr>
      <w:r>
        <w:rPr>
          <w:rFonts w:hint="cs"/>
          <w:rtl/>
        </w:rPr>
        <w:t>חיים ילין (יש עתיד):</w:t>
      </w:r>
    </w:p>
    <w:p w:rsidR="00DA4E11" w:rsidRDefault="00DA4E11" w:rsidP="00DA4E11">
      <w:pPr>
        <w:pStyle w:val="KeepWithNext"/>
        <w:rPr>
          <w:rtl/>
        </w:rPr>
      </w:pPr>
    </w:p>
    <w:p w:rsidR="00DA4E11" w:rsidRDefault="00DA4E11" w:rsidP="00DA4E11">
      <w:pPr>
        <w:rPr>
          <w:rtl/>
        </w:rPr>
      </w:pPr>
      <w:r>
        <w:rPr>
          <w:rFonts w:hint="cs"/>
          <w:rtl/>
        </w:rPr>
        <w:t xml:space="preserve">אף אחד לא מבקש. יש נוסחה והסכם. </w:t>
      </w:r>
    </w:p>
    <w:p w:rsidR="00DA4E11" w:rsidRDefault="00DA4E11" w:rsidP="00DA4E11">
      <w:pPr>
        <w:rPr>
          <w:rtl/>
        </w:rPr>
      </w:pPr>
      <w:bookmarkStart w:id="12" w:name="_ETM_Q1_712851"/>
      <w:bookmarkEnd w:id="12"/>
    </w:p>
    <w:p w:rsidR="00DA4E11" w:rsidRDefault="00DA4E11" w:rsidP="00DA4E11">
      <w:pPr>
        <w:pStyle w:val="af7"/>
        <w:keepNext/>
        <w:rPr>
          <w:rtl/>
        </w:rPr>
      </w:pPr>
      <w:bookmarkStart w:id="13" w:name="_ETM_Q1_713118"/>
      <w:bookmarkEnd w:id="13"/>
      <w:r>
        <w:rPr>
          <w:rFonts w:hint="cs"/>
          <w:rtl/>
        </w:rPr>
        <w:t>יצחק וקנין (ש"ס):</w:t>
      </w:r>
    </w:p>
    <w:p w:rsidR="00DA4E11" w:rsidRDefault="00DA4E11" w:rsidP="00DA4E11">
      <w:pPr>
        <w:pStyle w:val="KeepWithNext"/>
        <w:rPr>
          <w:rtl/>
        </w:rPr>
      </w:pPr>
    </w:p>
    <w:p w:rsidR="00DA4E11" w:rsidRDefault="00DA4E11" w:rsidP="00DA4E11">
      <w:pPr>
        <w:rPr>
          <w:rtl/>
        </w:rPr>
      </w:pPr>
      <w:r>
        <w:rPr>
          <w:rFonts w:hint="cs"/>
          <w:rtl/>
        </w:rPr>
        <w:t xml:space="preserve">זה פקידי </w:t>
      </w:r>
      <w:bookmarkStart w:id="14" w:name="_ETM_Q1_707209"/>
      <w:bookmarkEnd w:id="14"/>
      <w:r>
        <w:rPr>
          <w:rFonts w:hint="cs"/>
          <w:rtl/>
        </w:rPr>
        <w:t xml:space="preserve">ממשלה, לא אנחנו. </w:t>
      </w:r>
    </w:p>
    <w:p w:rsidR="00DA4E11" w:rsidRDefault="00DA4E11" w:rsidP="00DA4E11">
      <w:pPr>
        <w:rPr>
          <w:rtl/>
        </w:rPr>
      </w:pPr>
      <w:bookmarkStart w:id="15" w:name="_ETM_Q1_714729"/>
      <w:bookmarkStart w:id="16" w:name="_ETM_Q1_714997"/>
      <w:bookmarkEnd w:id="15"/>
      <w:bookmarkEnd w:id="16"/>
    </w:p>
    <w:p w:rsidR="00DA4E11" w:rsidRDefault="00DA4E11" w:rsidP="00DA4E11">
      <w:pPr>
        <w:pStyle w:val="af8"/>
        <w:keepNext/>
        <w:rPr>
          <w:rtl/>
        </w:rPr>
      </w:pPr>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אני לא מתווכח. אני רק אומר את </w:t>
      </w:r>
      <w:bookmarkStart w:id="17" w:name="_ETM_Q1_717577"/>
      <w:bookmarkEnd w:id="17"/>
      <w:r>
        <w:rPr>
          <w:rFonts w:hint="cs"/>
          <w:rtl/>
        </w:rPr>
        <w:t xml:space="preserve">מה שכתבו ורוצים את התגובה שלי. </w:t>
      </w:r>
    </w:p>
    <w:p w:rsidR="00DA4E11" w:rsidRDefault="00DA4E11" w:rsidP="00DA4E11">
      <w:pPr>
        <w:rPr>
          <w:rtl/>
        </w:rPr>
      </w:pPr>
      <w:bookmarkStart w:id="18" w:name="_ETM_Q1_726571"/>
      <w:bookmarkStart w:id="19" w:name="_ETM_Q1_726849"/>
      <w:bookmarkEnd w:id="18"/>
      <w:bookmarkEnd w:id="19"/>
    </w:p>
    <w:p w:rsidR="00DA4E11" w:rsidRDefault="00DA4E11" w:rsidP="00DA4E11">
      <w:pPr>
        <w:pStyle w:val="af7"/>
        <w:keepNext/>
        <w:rPr>
          <w:rtl/>
        </w:rPr>
      </w:pPr>
      <w:r>
        <w:rPr>
          <w:rFonts w:hint="cs"/>
          <w:rtl/>
        </w:rPr>
        <w:t>עודד פורר (ישראל ביתנו):</w:t>
      </w:r>
    </w:p>
    <w:p w:rsidR="00DA4E11" w:rsidRDefault="00DA4E11" w:rsidP="00DA4E11">
      <w:pPr>
        <w:pStyle w:val="KeepWithNext"/>
        <w:rPr>
          <w:rtl/>
        </w:rPr>
      </w:pPr>
    </w:p>
    <w:p w:rsidR="00DA4E11" w:rsidRDefault="00DA4E11" w:rsidP="00DA4E11">
      <w:pPr>
        <w:rPr>
          <w:rtl/>
        </w:rPr>
      </w:pPr>
      <w:r>
        <w:rPr>
          <w:rFonts w:hint="cs"/>
          <w:rtl/>
        </w:rPr>
        <w:t xml:space="preserve">אתה עוד קורא את מה שכתוב? אחרי כל כך הרבה </w:t>
      </w:r>
      <w:bookmarkStart w:id="20" w:name="_ETM_Q1_727601"/>
      <w:bookmarkEnd w:id="20"/>
      <w:r>
        <w:rPr>
          <w:rFonts w:hint="cs"/>
          <w:rtl/>
        </w:rPr>
        <w:t>שנים פה אתה עוד קורא?</w:t>
      </w:r>
      <w:bookmarkStart w:id="21" w:name="_ETM_Q1_730864"/>
      <w:bookmarkEnd w:id="21"/>
    </w:p>
    <w:p w:rsidR="00DA4E11" w:rsidRDefault="00DA4E11" w:rsidP="00DA4E11">
      <w:pPr>
        <w:rPr>
          <w:rtl/>
        </w:rPr>
      </w:pPr>
      <w:bookmarkStart w:id="22" w:name="_ETM_Q1_731147"/>
      <w:bookmarkEnd w:id="22"/>
    </w:p>
    <w:p w:rsidR="00DA4E11" w:rsidRDefault="00DA4E11" w:rsidP="00DA4E11">
      <w:pPr>
        <w:pStyle w:val="af8"/>
        <w:keepNext/>
        <w:rPr>
          <w:rtl/>
        </w:rPr>
      </w:pPr>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לא קורא. אני רוצה שלא יישאר </w:t>
      </w:r>
      <w:bookmarkStart w:id="23" w:name="_ETM_Q1_737136"/>
      <w:bookmarkEnd w:id="23"/>
      <w:r>
        <w:rPr>
          <w:rFonts w:hint="cs"/>
          <w:rtl/>
        </w:rPr>
        <w:t xml:space="preserve">באוויר העניין הזה מכיוון שזה עדיין בדיונים וחשוב לנו שהדיונים </w:t>
      </w:r>
      <w:bookmarkStart w:id="24" w:name="_ETM_Q1_739203"/>
      <w:bookmarkEnd w:id="24"/>
      <w:r>
        <w:rPr>
          <w:rFonts w:hint="cs"/>
          <w:rtl/>
        </w:rPr>
        <w:t xml:space="preserve">יסתיימו בחיוב. הצעתי הצעת פשרה פה בוועדה שזה יעלה עכשיו ולא יעלה ביולי. כשאנחנו מדברים על יעלה, אנחנו מדברים על מספר אגורות, שהצרכן גם לא ירגיש. מנגד, </w:t>
      </w:r>
      <w:bookmarkStart w:id="25" w:name="_ETM_Q1_754657"/>
      <w:bookmarkEnd w:id="25"/>
      <w:r>
        <w:rPr>
          <w:rFonts w:hint="cs"/>
          <w:rtl/>
        </w:rPr>
        <w:t xml:space="preserve">יש סכנה ש-200 עובדים יפוטרו וזה היה ברור בדיון. אנחנו </w:t>
      </w:r>
      <w:bookmarkStart w:id="26" w:name="_ETM_Q1_759345"/>
      <w:bookmarkEnd w:id="26"/>
      <w:r>
        <w:rPr>
          <w:rFonts w:hint="cs"/>
          <w:rtl/>
        </w:rPr>
        <w:t xml:space="preserve">ועדה שבסופו של דבר אנחנו עושים את השיקול – </w:t>
      </w:r>
      <w:bookmarkStart w:id="27" w:name="_ETM_Q1_764573"/>
      <w:bookmarkEnd w:id="27"/>
      <w:r>
        <w:rPr>
          <w:rFonts w:hint="cs"/>
          <w:rtl/>
        </w:rPr>
        <w:t xml:space="preserve">גם אנחנו רוצים להוזיל את המחירים לצרכן, אבל אנחנו גם </w:t>
      </w:r>
      <w:bookmarkStart w:id="28" w:name="_ETM_Q1_766778"/>
      <w:bookmarkEnd w:id="28"/>
      <w:r>
        <w:rPr>
          <w:rFonts w:hint="cs"/>
          <w:rtl/>
        </w:rPr>
        <w:t xml:space="preserve">רוצים שהעובדים ימשיכו לעבוד ומפעלים לא ייסגרו. גם לא אגפים </w:t>
      </w:r>
      <w:bookmarkStart w:id="29" w:name="_ETM_Q1_773969"/>
      <w:bookmarkEnd w:id="29"/>
      <w:r>
        <w:rPr>
          <w:rFonts w:hint="cs"/>
          <w:rtl/>
        </w:rPr>
        <w:t xml:space="preserve">של מפעלים וזה עמד בסכנה הזאת. </w:t>
      </w:r>
    </w:p>
    <w:p w:rsidR="00DA4E11" w:rsidRDefault="00DA4E11" w:rsidP="00DA4E11">
      <w:pPr>
        <w:rPr>
          <w:rtl/>
        </w:rPr>
      </w:pPr>
      <w:bookmarkStart w:id="30" w:name="_ETM_Q1_776018"/>
      <w:bookmarkEnd w:id="30"/>
    </w:p>
    <w:p w:rsidR="00DA4E11" w:rsidRDefault="00DA4E11" w:rsidP="00DA4E11">
      <w:pPr>
        <w:rPr>
          <w:rtl/>
        </w:rPr>
      </w:pPr>
      <w:bookmarkStart w:id="31" w:name="_ETM_Q1_776499"/>
      <w:bookmarkEnd w:id="31"/>
      <w:r>
        <w:rPr>
          <w:rFonts w:hint="cs"/>
          <w:rtl/>
        </w:rPr>
        <w:t xml:space="preserve">זה לא שבוועדה היו </w:t>
      </w:r>
      <w:bookmarkStart w:id="32" w:name="_ETM_Q1_778086"/>
      <w:bookmarkEnd w:id="32"/>
      <w:r>
        <w:rPr>
          <w:rFonts w:hint="cs"/>
          <w:rtl/>
        </w:rPr>
        <w:t xml:space="preserve">חילוקי דעות, שמישהו מהמפלגה הזאת בעד ומישהו מהמפלגה הזאת נגד. </w:t>
      </w:r>
      <w:bookmarkStart w:id="33" w:name="_ETM_Q1_784327"/>
      <w:bookmarkEnd w:id="33"/>
      <w:r>
        <w:rPr>
          <w:rFonts w:hint="cs"/>
          <w:rtl/>
        </w:rPr>
        <w:t xml:space="preserve">הסבירו על כל אחד מה האינטרס שלו. נדמה לי שהאינטרס </w:t>
      </w:r>
      <w:bookmarkStart w:id="34" w:name="_ETM_Q1_786179"/>
      <w:bookmarkEnd w:id="34"/>
      <w:r>
        <w:rPr>
          <w:rFonts w:hint="cs"/>
          <w:rtl/>
        </w:rPr>
        <w:t xml:space="preserve">שלי זה שמפרסמים ב"יתד נאמן" – זה אינטרס, ואני לא אומר </w:t>
      </w:r>
      <w:bookmarkStart w:id="35" w:name="_ETM_Q1_792158"/>
      <w:bookmarkEnd w:id="35"/>
      <w:r>
        <w:rPr>
          <w:rFonts w:hint="cs"/>
          <w:rtl/>
        </w:rPr>
        <w:t xml:space="preserve">שלא – ולא מפרסמים ב"הפלס". </w:t>
      </w:r>
      <w:bookmarkStart w:id="36" w:name="_ETM_Q1_794457"/>
      <w:bookmarkEnd w:id="36"/>
      <w:r>
        <w:rPr>
          <w:rFonts w:hint="cs"/>
          <w:rtl/>
        </w:rPr>
        <w:t xml:space="preserve">על כל אחד אמרו סיבה למה הוא תומך בהעלאת המחירים. </w:t>
      </w:r>
      <w:bookmarkStart w:id="37" w:name="_ETM_Q1_800087"/>
      <w:bookmarkEnd w:id="37"/>
      <w:r>
        <w:rPr>
          <w:rFonts w:hint="cs"/>
          <w:rtl/>
        </w:rPr>
        <w:t xml:space="preserve">עם מנכ"ל תנובה דיברתי, אני חושב, רק בסוגיה הזאת </w:t>
      </w:r>
      <w:bookmarkStart w:id="38" w:name="_ETM_Q1_803912"/>
      <w:bookmarkEnd w:id="38"/>
      <w:r>
        <w:rPr>
          <w:rFonts w:hint="cs"/>
          <w:rtl/>
        </w:rPr>
        <w:t xml:space="preserve">בפעם הראשונה בחיים. לא דיברתי </w:t>
      </w:r>
      <w:proofErr w:type="spellStart"/>
      <w:r>
        <w:rPr>
          <w:rFonts w:hint="cs"/>
          <w:rtl/>
        </w:rPr>
        <w:t>איתו</w:t>
      </w:r>
      <w:proofErr w:type="spellEnd"/>
      <w:r>
        <w:rPr>
          <w:rFonts w:hint="cs"/>
          <w:rtl/>
        </w:rPr>
        <w:t xml:space="preserve"> בכלל. לא מכיר אותו, לא מכיר את החברה. </w:t>
      </w:r>
    </w:p>
    <w:p w:rsidR="00DA4E11" w:rsidRDefault="00DA4E11" w:rsidP="00DA4E11">
      <w:pPr>
        <w:rPr>
          <w:rtl/>
        </w:rPr>
      </w:pPr>
      <w:bookmarkStart w:id="39" w:name="_ETM_Q1_807281"/>
      <w:bookmarkEnd w:id="39"/>
    </w:p>
    <w:p w:rsidR="00DA4E11" w:rsidRDefault="00DA4E11" w:rsidP="00DA4E11">
      <w:pPr>
        <w:pStyle w:val="af7"/>
        <w:keepNext/>
        <w:rPr>
          <w:rtl/>
        </w:rPr>
      </w:pPr>
      <w:bookmarkStart w:id="40" w:name="_ETM_Q1_807861"/>
      <w:bookmarkEnd w:id="40"/>
      <w:proofErr w:type="spellStart"/>
      <w:r>
        <w:rPr>
          <w:rFonts w:hint="cs"/>
          <w:rtl/>
        </w:rPr>
        <w:t>מוסי</w:t>
      </w:r>
      <w:proofErr w:type="spellEnd"/>
      <w:r>
        <w:rPr>
          <w:rFonts w:hint="cs"/>
          <w:rtl/>
        </w:rPr>
        <w:t xml:space="preserve"> רז (מרצ):</w:t>
      </w:r>
    </w:p>
    <w:p w:rsidR="00DA4E11" w:rsidRDefault="00DA4E11" w:rsidP="00DA4E11">
      <w:pPr>
        <w:pStyle w:val="KeepWithNext"/>
        <w:rPr>
          <w:rtl/>
        </w:rPr>
      </w:pPr>
    </w:p>
    <w:p w:rsidR="00DA4E11" w:rsidRDefault="00DA4E11" w:rsidP="00DA4E11">
      <w:pPr>
        <w:rPr>
          <w:rtl/>
        </w:rPr>
      </w:pPr>
      <w:r>
        <w:rPr>
          <w:rFonts w:hint="cs"/>
          <w:rtl/>
        </w:rPr>
        <w:t xml:space="preserve">אתה לא </w:t>
      </w:r>
      <w:bookmarkStart w:id="41" w:name="_ETM_Q1_811405"/>
      <w:bookmarkEnd w:id="41"/>
      <w:r>
        <w:rPr>
          <w:rFonts w:hint="cs"/>
          <w:rtl/>
        </w:rPr>
        <w:t>מכיר את החברה?</w:t>
      </w:r>
      <w:bookmarkStart w:id="42" w:name="_ETM_Q1_813372"/>
      <w:bookmarkEnd w:id="42"/>
    </w:p>
    <w:p w:rsidR="00DA4E11" w:rsidRDefault="00DA4E11" w:rsidP="00DA4E11">
      <w:pPr>
        <w:rPr>
          <w:rtl/>
        </w:rPr>
      </w:pPr>
    </w:p>
    <w:p w:rsidR="00DA4E11" w:rsidRDefault="00DA4E11" w:rsidP="00DA4E11">
      <w:pPr>
        <w:pStyle w:val="af8"/>
        <w:keepNext/>
        <w:rPr>
          <w:rtl/>
        </w:rPr>
      </w:pPr>
      <w:bookmarkStart w:id="43" w:name="_ETM_Q1_813642"/>
      <w:bookmarkEnd w:id="43"/>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אני מכיר את החברה, אני מכיר את המוצרים </w:t>
      </w:r>
      <w:bookmarkStart w:id="44" w:name="_ETM_Q1_816826"/>
      <w:bookmarkEnd w:id="44"/>
      <w:r>
        <w:rPr>
          <w:rFonts w:hint="cs"/>
          <w:rtl/>
        </w:rPr>
        <w:t xml:space="preserve">שלה, אבל שיש לי אינטרס או שיש לכל אחד מחברי </w:t>
      </w:r>
      <w:bookmarkStart w:id="45" w:name="_ETM_Q1_816461"/>
      <w:bookmarkEnd w:id="45"/>
      <w:r>
        <w:rPr>
          <w:rFonts w:hint="cs"/>
          <w:rtl/>
        </w:rPr>
        <w:t xml:space="preserve">הוועדה אינטרס אומר שהם מתכוונים, כנראה, למשהו אחר. כנראה </w:t>
      </w:r>
      <w:bookmarkStart w:id="46" w:name="_ETM_Q1_826493"/>
      <w:bookmarkEnd w:id="46"/>
      <w:r>
        <w:rPr>
          <w:rFonts w:hint="cs"/>
          <w:rtl/>
        </w:rPr>
        <w:t xml:space="preserve">שלעיתון ולכתב או לכתבת יש אינטרס. </w:t>
      </w:r>
    </w:p>
    <w:p w:rsidR="00DA4E11" w:rsidRDefault="00DA4E11" w:rsidP="00DA4E11">
      <w:pPr>
        <w:rPr>
          <w:rtl/>
        </w:rPr>
      </w:pPr>
      <w:bookmarkStart w:id="47" w:name="_ETM_Q1_830285"/>
      <w:bookmarkEnd w:id="47"/>
    </w:p>
    <w:p w:rsidR="00DA4E11" w:rsidRDefault="00DA4E11" w:rsidP="00DA4E11">
      <w:pPr>
        <w:rPr>
          <w:rtl/>
        </w:rPr>
      </w:pPr>
      <w:bookmarkStart w:id="48" w:name="_ETM_Q1_830868"/>
      <w:bookmarkEnd w:id="48"/>
      <w:r>
        <w:rPr>
          <w:rFonts w:hint="cs"/>
          <w:rtl/>
        </w:rPr>
        <w:lastRenderedPageBreak/>
        <w:t xml:space="preserve">אני חוזר על מה שאמרנו כולנו, </w:t>
      </w:r>
      <w:bookmarkStart w:id="49" w:name="_ETM_Q1_836773"/>
      <w:bookmarkEnd w:id="49"/>
      <w:r>
        <w:rPr>
          <w:rFonts w:hint="cs"/>
          <w:rtl/>
        </w:rPr>
        <w:t xml:space="preserve">אנחנו באמת </w:t>
      </w:r>
      <w:bookmarkStart w:id="50" w:name="_ETM_Q1_828856"/>
      <w:bookmarkEnd w:id="50"/>
      <w:r>
        <w:rPr>
          <w:rFonts w:hint="cs"/>
          <w:rtl/>
        </w:rPr>
        <w:t xml:space="preserve">מבקשים לכבד את ההסכם. אנחנו מוכנים לעשות פשרה. בין היתר, בין חברי הוועדה או בין חברי הכנסת שהיו בעד הייתה גם מירב בן ארי, </w:t>
      </w:r>
      <w:bookmarkStart w:id="51" w:name="_ETM_Q1_848426"/>
      <w:bookmarkEnd w:id="51"/>
      <w:r>
        <w:rPr>
          <w:rFonts w:hint="cs"/>
          <w:rtl/>
        </w:rPr>
        <w:t xml:space="preserve">שהיא ממפלגתו של שר האוצר. היה ברור לכולם שזה מה </w:t>
      </w:r>
      <w:bookmarkStart w:id="52" w:name="_ETM_Q1_851593"/>
      <w:bookmarkEnd w:id="52"/>
      <w:r>
        <w:rPr>
          <w:rFonts w:hint="cs"/>
          <w:rtl/>
        </w:rPr>
        <w:t xml:space="preserve">שצריך לעשות. </w:t>
      </w:r>
    </w:p>
    <w:p w:rsidR="00DA4E11" w:rsidRDefault="00DA4E11" w:rsidP="00DA4E11">
      <w:pPr>
        <w:rPr>
          <w:rtl/>
        </w:rPr>
      </w:pPr>
      <w:bookmarkStart w:id="53" w:name="_ETM_Q1_852889"/>
      <w:bookmarkEnd w:id="53"/>
    </w:p>
    <w:p w:rsidR="00DA4E11" w:rsidRDefault="00DA4E11" w:rsidP="00DA4E11">
      <w:pPr>
        <w:pStyle w:val="af7"/>
        <w:keepNext/>
        <w:rPr>
          <w:rtl/>
        </w:rPr>
      </w:pPr>
      <w:bookmarkStart w:id="54" w:name="_ETM_Q1_853153"/>
      <w:bookmarkEnd w:id="54"/>
      <w:r>
        <w:rPr>
          <w:rFonts w:hint="cs"/>
          <w:rtl/>
        </w:rPr>
        <w:t>איציק שמולי (המחנה הציוני):</w:t>
      </w:r>
    </w:p>
    <w:p w:rsidR="00DA4E11" w:rsidRDefault="00DA4E11" w:rsidP="00DA4E11">
      <w:pPr>
        <w:pStyle w:val="KeepWithNext"/>
        <w:rPr>
          <w:rtl/>
        </w:rPr>
      </w:pPr>
    </w:p>
    <w:p w:rsidR="00DA4E11" w:rsidRDefault="00DA4E11" w:rsidP="00DA4E11">
      <w:pPr>
        <w:rPr>
          <w:rtl/>
        </w:rPr>
      </w:pPr>
      <w:r>
        <w:rPr>
          <w:rFonts w:hint="cs"/>
          <w:rtl/>
        </w:rPr>
        <w:t xml:space="preserve">כל חברי הכנסת היו בעד. </w:t>
      </w:r>
    </w:p>
    <w:p w:rsidR="00DA4E11" w:rsidRDefault="00DA4E11" w:rsidP="00DA4E11">
      <w:pPr>
        <w:rPr>
          <w:rtl/>
        </w:rPr>
      </w:pPr>
      <w:bookmarkStart w:id="55" w:name="_ETM_Q1_855631"/>
      <w:bookmarkEnd w:id="55"/>
    </w:p>
    <w:p w:rsidR="00DA4E11" w:rsidRDefault="00DA4E11" w:rsidP="00DA4E11">
      <w:pPr>
        <w:pStyle w:val="af8"/>
        <w:keepNext/>
        <w:rPr>
          <w:rtl/>
        </w:rPr>
      </w:pPr>
      <w:bookmarkStart w:id="56" w:name="_ETM_Q1_855891"/>
      <w:bookmarkEnd w:id="56"/>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כולם היו </w:t>
      </w:r>
      <w:bookmarkStart w:id="57" w:name="_ETM_Q1_857951"/>
      <w:bookmarkEnd w:id="57"/>
      <w:r>
        <w:rPr>
          <w:rFonts w:hint="cs"/>
          <w:rtl/>
        </w:rPr>
        <w:t xml:space="preserve">בעד, אבל כנראה שזה לא מונע מבעד דה-מרקר לפרסם שני </w:t>
      </w:r>
      <w:bookmarkStart w:id="58" w:name="_ETM_Q1_861350"/>
      <w:bookmarkEnd w:id="58"/>
      <w:r>
        <w:rPr>
          <w:rFonts w:hint="cs"/>
          <w:rtl/>
        </w:rPr>
        <w:t xml:space="preserve">עמודים על זה, שאנחנו יש לנו אינטרסים. אנחנו עם הלוביסטים. </w:t>
      </w:r>
      <w:bookmarkStart w:id="59" w:name="_ETM_Q1_866399"/>
      <w:bookmarkEnd w:id="59"/>
      <w:r>
        <w:rPr>
          <w:rFonts w:hint="cs"/>
          <w:rtl/>
        </w:rPr>
        <w:t xml:space="preserve">אגב, איתי לא דיברו לוביסטים. </w:t>
      </w:r>
    </w:p>
    <w:p w:rsidR="00DA4E11" w:rsidRDefault="00DA4E11" w:rsidP="00DA4E11">
      <w:pPr>
        <w:rPr>
          <w:rtl/>
        </w:rPr>
      </w:pPr>
      <w:bookmarkStart w:id="60" w:name="_ETM_Q1_865654"/>
      <w:bookmarkEnd w:id="60"/>
    </w:p>
    <w:p w:rsidR="00DA4E11" w:rsidRDefault="00DA4E11" w:rsidP="00DA4E11">
      <w:pPr>
        <w:pStyle w:val="af7"/>
        <w:keepNext/>
        <w:rPr>
          <w:rtl/>
        </w:rPr>
      </w:pPr>
      <w:bookmarkStart w:id="61" w:name="_ETM_Q1_865830"/>
      <w:bookmarkEnd w:id="61"/>
      <w:r>
        <w:rPr>
          <w:rFonts w:hint="cs"/>
          <w:rtl/>
        </w:rPr>
        <w:t>עודד פורר (ישראל ביתנו):</w:t>
      </w:r>
    </w:p>
    <w:p w:rsidR="00DA4E11" w:rsidRDefault="00DA4E11" w:rsidP="00DA4E11">
      <w:pPr>
        <w:pStyle w:val="KeepWithNext"/>
        <w:rPr>
          <w:rtl/>
        </w:rPr>
      </w:pPr>
    </w:p>
    <w:p w:rsidR="00DA4E11" w:rsidRDefault="00DA4E11" w:rsidP="00DA4E11">
      <w:pPr>
        <w:rPr>
          <w:rtl/>
        </w:rPr>
      </w:pPr>
      <w:r>
        <w:rPr>
          <w:rFonts w:hint="cs"/>
          <w:rtl/>
        </w:rPr>
        <w:t xml:space="preserve">גם בדה-מרקר יש עובדים, </w:t>
      </w:r>
      <w:bookmarkStart w:id="62" w:name="_ETM_Q1_867657"/>
      <w:bookmarkEnd w:id="62"/>
      <w:r>
        <w:rPr>
          <w:rFonts w:hint="cs"/>
          <w:rtl/>
        </w:rPr>
        <w:t xml:space="preserve">גם הם צריכים לעבוד. </w:t>
      </w:r>
    </w:p>
    <w:p w:rsidR="00DA4E11" w:rsidRDefault="00DA4E11" w:rsidP="00DA4E11">
      <w:pPr>
        <w:rPr>
          <w:rtl/>
        </w:rPr>
      </w:pPr>
      <w:bookmarkStart w:id="63" w:name="_ETM_Q1_871488"/>
      <w:bookmarkEnd w:id="63"/>
    </w:p>
    <w:p w:rsidR="00DA4E11" w:rsidRDefault="00DA4E11" w:rsidP="00DA4E11">
      <w:pPr>
        <w:pStyle w:val="af8"/>
        <w:keepNext/>
        <w:rPr>
          <w:rtl/>
        </w:rPr>
      </w:pPr>
      <w:bookmarkStart w:id="64" w:name="_ETM_Q1_871753"/>
      <w:bookmarkEnd w:id="64"/>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בסדר, רק אמרתי. אני אפילו לא מתעצבן. </w:t>
      </w:r>
    </w:p>
    <w:p w:rsidR="00DA4E11" w:rsidRDefault="00DA4E11" w:rsidP="00DA4E11">
      <w:pPr>
        <w:rPr>
          <w:rtl/>
        </w:rPr>
      </w:pPr>
      <w:bookmarkStart w:id="65" w:name="_ETM_Q1_874486"/>
      <w:bookmarkEnd w:id="65"/>
    </w:p>
    <w:p w:rsidR="00DA4E11" w:rsidRDefault="00DA4E11" w:rsidP="00DA4E11">
      <w:pPr>
        <w:rPr>
          <w:rtl/>
        </w:rPr>
      </w:pPr>
      <w:bookmarkStart w:id="66" w:name="_ETM_Q1_874765"/>
      <w:bookmarkEnd w:id="66"/>
      <w:r>
        <w:rPr>
          <w:rFonts w:hint="cs"/>
          <w:rtl/>
        </w:rPr>
        <w:t xml:space="preserve">אנחנו עוסקים בחוק שציינתי בתחילת הישיבה. לאחר החוק של </w:t>
      </w:r>
      <w:bookmarkStart w:id="67" w:name="_ETM_Q1_885318"/>
      <w:bookmarkEnd w:id="67"/>
      <w:r>
        <w:rPr>
          <w:rFonts w:hint="cs"/>
          <w:rtl/>
        </w:rPr>
        <w:t xml:space="preserve">הטבות המס בחנו אותו כמה פעמים, אם </w:t>
      </w:r>
      <w:bookmarkStart w:id="68" w:name="_ETM_Q1_891260"/>
      <w:bookmarkEnd w:id="68"/>
      <w:r>
        <w:rPr>
          <w:rFonts w:hint="cs"/>
          <w:rtl/>
        </w:rPr>
        <w:t xml:space="preserve">צריך לעשות לו תיקונים. בסופו של דבר אנחנו מדברים על </w:t>
      </w:r>
      <w:bookmarkStart w:id="69" w:name="_ETM_Q1_893697"/>
      <w:bookmarkEnd w:id="69"/>
      <w:r>
        <w:rPr>
          <w:rFonts w:hint="cs"/>
          <w:rtl/>
        </w:rPr>
        <w:t xml:space="preserve">חוק. זה לא מה שהיה פעם. אני זוכר שהייתי בוועדת </w:t>
      </w:r>
      <w:bookmarkStart w:id="70" w:name="_ETM_Q1_897880"/>
      <w:bookmarkEnd w:id="70"/>
      <w:r>
        <w:rPr>
          <w:rFonts w:hint="cs"/>
          <w:rtl/>
        </w:rPr>
        <w:t xml:space="preserve">הכספים וכל רגע קם חבר ועדה ואמר: תוסיפו את היישוב </w:t>
      </w:r>
      <w:bookmarkStart w:id="71" w:name="_ETM_Q1_901927"/>
      <w:bookmarkEnd w:id="71"/>
      <w:r>
        <w:rPr>
          <w:rFonts w:hint="cs"/>
          <w:rtl/>
        </w:rPr>
        <w:t xml:space="preserve">הזה והזה. למה? כי הוא גר שם, אותו חבר </w:t>
      </w:r>
      <w:bookmarkStart w:id="72" w:name="_ETM_Q1_905410"/>
      <w:bookmarkEnd w:id="72"/>
      <w:r>
        <w:rPr>
          <w:rFonts w:hint="cs"/>
          <w:rtl/>
        </w:rPr>
        <w:t xml:space="preserve">ועדה. אחרי זה קם שני ואמר: אני רוצה שתוסיפו את </w:t>
      </w:r>
      <w:bookmarkStart w:id="73" w:name="_ETM_Q1_908101"/>
      <w:bookmarkEnd w:id="73"/>
      <w:r>
        <w:rPr>
          <w:rFonts w:hint="cs"/>
          <w:rtl/>
        </w:rPr>
        <w:t xml:space="preserve">היישוב הזה והזה כי הוא גר שם. והשלישי אמר: בגלל </w:t>
      </w:r>
      <w:bookmarkStart w:id="74" w:name="_ETM_Q1_911575"/>
      <w:bookmarkEnd w:id="74"/>
      <w:r>
        <w:rPr>
          <w:rFonts w:hint="cs"/>
          <w:rtl/>
        </w:rPr>
        <w:t xml:space="preserve">שהחותנת שלו גרה שם. הוסיפו לחוק. </w:t>
      </w:r>
    </w:p>
    <w:p w:rsidR="00DA4E11" w:rsidRDefault="00DA4E11" w:rsidP="00DA4E11">
      <w:pPr>
        <w:rPr>
          <w:rtl/>
        </w:rPr>
      </w:pPr>
      <w:bookmarkStart w:id="75" w:name="_ETM_Q1_919350"/>
      <w:bookmarkEnd w:id="75"/>
    </w:p>
    <w:p w:rsidR="00DA4E11" w:rsidRDefault="00DA4E11" w:rsidP="00DA4E11">
      <w:pPr>
        <w:pStyle w:val="a5"/>
        <w:keepNext/>
        <w:rPr>
          <w:rtl/>
        </w:rPr>
      </w:pPr>
      <w:bookmarkStart w:id="76" w:name="_ETM_Q1_920060"/>
      <w:bookmarkEnd w:id="76"/>
      <w:r>
        <w:rPr>
          <w:rFonts w:hint="cs"/>
          <w:rtl/>
        </w:rPr>
        <w:t>עודד פורר (ישראל ביתנו):</w:t>
      </w:r>
    </w:p>
    <w:p w:rsidR="00DA4E11" w:rsidRDefault="00DA4E11" w:rsidP="00DA4E11">
      <w:pPr>
        <w:pStyle w:val="KeepWithNext"/>
        <w:rPr>
          <w:rtl/>
        </w:rPr>
      </w:pPr>
    </w:p>
    <w:p w:rsidR="00DA4E11" w:rsidRDefault="00DA4E11" w:rsidP="00DA4E11">
      <w:pPr>
        <w:rPr>
          <w:rtl/>
        </w:rPr>
      </w:pPr>
      <w:r>
        <w:rPr>
          <w:rFonts w:hint="cs"/>
          <w:rtl/>
        </w:rPr>
        <w:t xml:space="preserve">אחד ביקש להוציא בגלל החותנת. </w:t>
      </w:r>
    </w:p>
    <w:p w:rsidR="00DA4E11" w:rsidRDefault="00DA4E11" w:rsidP="00DA4E11">
      <w:pPr>
        <w:rPr>
          <w:rtl/>
        </w:rPr>
      </w:pPr>
      <w:bookmarkStart w:id="77" w:name="_ETM_Q1_917570"/>
      <w:bookmarkStart w:id="78" w:name="_ETM_Q1_917831"/>
      <w:bookmarkEnd w:id="77"/>
      <w:bookmarkEnd w:id="78"/>
    </w:p>
    <w:p w:rsidR="00DA4E11" w:rsidRDefault="00DA4E11" w:rsidP="00DA4E11">
      <w:pPr>
        <w:pStyle w:val="af8"/>
        <w:keepNext/>
        <w:rPr>
          <w:rtl/>
        </w:rPr>
      </w:pPr>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בקיצור, הנושא הזה של הטבות המס, </w:t>
      </w:r>
      <w:bookmarkStart w:id="79" w:name="_ETM_Q1_932504"/>
      <w:bookmarkEnd w:id="79"/>
      <w:r>
        <w:rPr>
          <w:rFonts w:hint="cs"/>
          <w:rtl/>
        </w:rPr>
        <w:t xml:space="preserve">אחרי שנים רבות שלא נגעו בו ולא עשו בו שום דבר מקצועי, עמד להיפסל בבג"ץ. היה ויכוח האם צריך את </w:t>
      </w:r>
      <w:bookmarkStart w:id="80" w:name="_ETM_Q1_939203"/>
      <w:bookmarkEnd w:id="80"/>
      <w:r>
        <w:rPr>
          <w:rFonts w:hint="cs"/>
          <w:rtl/>
        </w:rPr>
        <w:t xml:space="preserve">זה  או לא צריך את זה. לדעתנו, לדעת הוועדה </w:t>
      </w:r>
      <w:bookmarkStart w:id="81" w:name="_ETM_Q1_944178"/>
      <w:bookmarkEnd w:id="81"/>
      <w:r>
        <w:rPr>
          <w:rFonts w:hint="cs"/>
          <w:rtl/>
        </w:rPr>
        <w:t xml:space="preserve">וגם לדעתי, החוק הזה הוא חוק קריטי מבחינת הבאת אנשים </w:t>
      </w:r>
      <w:bookmarkStart w:id="82" w:name="_ETM_Q1_949383"/>
      <w:bookmarkEnd w:id="82"/>
      <w:r>
        <w:rPr>
          <w:rFonts w:hint="cs"/>
          <w:rtl/>
        </w:rPr>
        <w:t xml:space="preserve">עם רמה ויכולת להשתלב בתוך היישוב, שהיא חשובה מאוד. אני </w:t>
      </w:r>
      <w:bookmarkStart w:id="83" w:name="_ETM_Q1_953076"/>
      <w:bookmarkEnd w:id="83"/>
      <w:r>
        <w:rPr>
          <w:rFonts w:hint="cs"/>
          <w:rtl/>
        </w:rPr>
        <w:t xml:space="preserve">משבח את שר האוצר. בשעתו, שר האוצר הסכים יחד עם </w:t>
      </w:r>
      <w:bookmarkStart w:id="84" w:name="_ETM_Q1_959395"/>
      <w:bookmarkEnd w:id="84"/>
      <w:r>
        <w:rPr>
          <w:rFonts w:hint="cs"/>
          <w:rtl/>
        </w:rPr>
        <w:t xml:space="preserve">ראש הממשלה להוסיף כסף ואנחנו הגדלנו את מספר היישובים </w:t>
      </w:r>
      <w:bookmarkStart w:id="85" w:name="_ETM_Q1_962073"/>
      <w:bookmarkEnd w:id="85"/>
      <w:r>
        <w:rPr>
          <w:rFonts w:hint="cs"/>
          <w:rtl/>
        </w:rPr>
        <w:t xml:space="preserve">שזכאים להטבות מס מ-185, נדמה לי, ל-516. זאת </w:t>
      </w:r>
      <w:bookmarkStart w:id="86" w:name="_ETM_Q1_966829"/>
      <w:bookmarkEnd w:id="86"/>
      <w:r>
        <w:rPr>
          <w:rFonts w:hint="cs"/>
          <w:rtl/>
        </w:rPr>
        <w:t xml:space="preserve">אומרת שמספר היישובים גדל באופן דרמטי. </w:t>
      </w:r>
      <w:proofErr w:type="spellStart"/>
      <w:r>
        <w:rPr>
          <w:rFonts w:hint="cs"/>
          <w:rtl/>
        </w:rPr>
        <w:t>הבג"ץ</w:t>
      </w:r>
      <w:proofErr w:type="spellEnd"/>
      <w:r>
        <w:rPr>
          <w:rFonts w:hint="cs"/>
          <w:rtl/>
        </w:rPr>
        <w:t xml:space="preserve"> אמר </w:t>
      </w:r>
      <w:bookmarkStart w:id="87" w:name="_ETM_Q1_973797"/>
      <w:bookmarkEnd w:id="87"/>
      <w:r>
        <w:rPr>
          <w:rFonts w:hint="cs"/>
          <w:rtl/>
        </w:rPr>
        <w:t xml:space="preserve">שהיות וזה לא נעשה מקצועית, צריך לפסול את </w:t>
      </w:r>
      <w:bookmarkStart w:id="88" w:name="_ETM_Q1_976841"/>
      <w:bookmarkEnd w:id="88"/>
      <w:r>
        <w:rPr>
          <w:rFonts w:hint="cs"/>
          <w:rtl/>
        </w:rPr>
        <w:t xml:space="preserve">זה, זה לא שוויוני. סכנת </w:t>
      </w:r>
      <w:proofErr w:type="spellStart"/>
      <w:r>
        <w:rPr>
          <w:rFonts w:hint="cs"/>
          <w:rtl/>
        </w:rPr>
        <w:t>הב</w:t>
      </w:r>
      <w:bookmarkStart w:id="89" w:name="_ETM_Q1_977146"/>
      <w:bookmarkEnd w:id="89"/>
      <w:r>
        <w:rPr>
          <w:rFonts w:hint="cs"/>
          <w:rtl/>
        </w:rPr>
        <w:t>ג"ץ</w:t>
      </w:r>
      <w:proofErr w:type="spellEnd"/>
      <w:r>
        <w:rPr>
          <w:rFonts w:hint="cs"/>
          <w:rtl/>
        </w:rPr>
        <w:t xml:space="preserve"> ירדה ולא רק </w:t>
      </w:r>
      <w:bookmarkStart w:id="90" w:name="_ETM_Q1_977781"/>
      <w:bookmarkEnd w:id="90"/>
      <w:r>
        <w:rPr>
          <w:rFonts w:hint="cs"/>
          <w:rtl/>
        </w:rPr>
        <w:t>שהיא ירדה, אף אחד גם לא עתר לבג"ץ, ובצדק, מכיו</w:t>
      </w:r>
      <w:bookmarkStart w:id="91" w:name="_ETM_Q1_982632"/>
      <w:bookmarkEnd w:id="91"/>
      <w:r>
        <w:rPr>
          <w:rFonts w:hint="cs"/>
          <w:rtl/>
        </w:rPr>
        <w:t xml:space="preserve">ון שהכול נעשה על פי קריטריונים. וגם עכשיו אנחנו </w:t>
      </w:r>
      <w:bookmarkStart w:id="92" w:name="_ETM_Q1_983481"/>
      <w:bookmarkEnd w:id="92"/>
      <w:r>
        <w:rPr>
          <w:rFonts w:hint="cs"/>
          <w:rtl/>
        </w:rPr>
        <w:t xml:space="preserve">מתכוונים לעשות את זה. </w:t>
      </w:r>
    </w:p>
    <w:p w:rsidR="00DA4E11" w:rsidRDefault="00DA4E11" w:rsidP="00DA4E11">
      <w:pPr>
        <w:rPr>
          <w:rtl/>
        </w:rPr>
      </w:pPr>
      <w:bookmarkStart w:id="93" w:name="_ETM_Q1_985918"/>
      <w:bookmarkEnd w:id="93"/>
    </w:p>
    <w:p w:rsidR="00DA4E11" w:rsidRDefault="00DA4E11" w:rsidP="00DA4E11">
      <w:pPr>
        <w:rPr>
          <w:rtl/>
        </w:rPr>
      </w:pPr>
      <w:bookmarkStart w:id="94" w:name="_ETM_Q1_986585"/>
      <w:bookmarkEnd w:id="94"/>
      <w:r>
        <w:rPr>
          <w:rFonts w:hint="cs"/>
          <w:rtl/>
        </w:rPr>
        <w:t xml:space="preserve">התברר לנו במהלך התקופה הזאת </w:t>
      </w:r>
      <w:bookmarkStart w:id="95" w:name="_ETM_Q1_992367"/>
      <w:bookmarkEnd w:id="95"/>
      <w:r>
        <w:rPr>
          <w:rFonts w:hint="cs"/>
          <w:rtl/>
        </w:rPr>
        <w:t xml:space="preserve">שנעשו דברים שהם קצת עיוותים וקצת דברים שהשתנו על </w:t>
      </w:r>
      <w:bookmarkStart w:id="96" w:name="_ETM_Q1_996020"/>
      <w:bookmarkEnd w:id="96"/>
      <w:r>
        <w:rPr>
          <w:rFonts w:hint="cs"/>
          <w:rtl/>
        </w:rPr>
        <w:t xml:space="preserve">ידי </w:t>
      </w:r>
      <w:proofErr w:type="spellStart"/>
      <w:r>
        <w:rPr>
          <w:rFonts w:hint="cs"/>
          <w:rtl/>
        </w:rPr>
        <w:t>הלמ"ס</w:t>
      </w:r>
      <w:proofErr w:type="spellEnd"/>
      <w:r>
        <w:rPr>
          <w:rFonts w:hint="cs"/>
          <w:rtl/>
        </w:rPr>
        <w:t xml:space="preserve">. </w:t>
      </w:r>
    </w:p>
    <w:p w:rsidR="00DA4E11" w:rsidRDefault="00DA4E11" w:rsidP="00DA4E11">
      <w:pPr>
        <w:rPr>
          <w:rtl/>
        </w:rPr>
      </w:pPr>
      <w:bookmarkStart w:id="97" w:name="_ETM_Q1_999732"/>
      <w:bookmarkEnd w:id="97"/>
    </w:p>
    <w:p w:rsidR="00DA4E11" w:rsidRDefault="00DA4E11" w:rsidP="00DA4E11">
      <w:pPr>
        <w:pStyle w:val="af7"/>
        <w:keepNext/>
        <w:rPr>
          <w:rtl/>
        </w:rPr>
      </w:pPr>
      <w:bookmarkStart w:id="98" w:name="_ETM_Q1_1000001"/>
      <w:bookmarkEnd w:id="98"/>
      <w:r>
        <w:rPr>
          <w:rFonts w:hint="cs"/>
          <w:rtl/>
        </w:rPr>
        <w:t>יפעת שאשא ביטון (כולנו):</w:t>
      </w:r>
    </w:p>
    <w:p w:rsidR="00DA4E11" w:rsidRDefault="00DA4E11" w:rsidP="00DA4E11">
      <w:pPr>
        <w:pStyle w:val="KeepWithNext"/>
        <w:rPr>
          <w:rtl/>
        </w:rPr>
      </w:pPr>
    </w:p>
    <w:p w:rsidR="00DA4E11" w:rsidRDefault="00DA4E11" w:rsidP="00DA4E11">
      <w:pPr>
        <w:rPr>
          <w:rtl/>
        </w:rPr>
      </w:pPr>
      <w:r>
        <w:rPr>
          <w:rFonts w:hint="cs"/>
          <w:rtl/>
        </w:rPr>
        <w:t xml:space="preserve">הם נוצרו, זה לא היה בכוונה. </w:t>
      </w:r>
    </w:p>
    <w:p w:rsidR="00DA4E11" w:rsidRDefault="00DA4E11" w:rsidP="00DA4E11">
      <w:pPr>
        <w:rPr>
          <w:rtl/>
        </w:rPr>
      </w:pPr>
      <w:bookmarkStart w:id="99" w:name="_ETM_Q1_1000533"/>
      <w:bookmarkStart w:id="100" w:name="_ETM_Q1_1000801"/>
      <w:bookmarkEnd w:id="99"/>
      <w:bookmarkEnd w:id="100"/>
    </w:p>
    <w:p w:rsidR="00DA4E11" w:rsidRDefault="00DA4E11" w:rsidP="00DA4E11">
      <w:pPr>
        <w:pStyle w:val="af8"/>
        <w:keepNext/>
        <w:rPr>
          <w:rtl/>
        </w:rPr>
      </w:pPr>
      <w:r>
        <w:rPr>
          <w:rFonts w:hint="cs"/>
          <w:rtl/>
        </w:rPr>
        <w:t>היו"ר משה גפני:</w:t>
      </w:r>
    </w:p>
    <w:p w:rsidR="00DA4E11" w:rsidRDefault="00DA4E11" w:rsidP="00DA4E11">
      <w:pPr>
        <w:pStyle w:val="KeepWithNext"/>
        <w:rPr>
          <w:rtl/>
        </w:rPr>
      </w:pPr>
    </w:p>
    <w:p w:rsidR="00DA4E11" w:rsidRDefault="00DA4E11" w:rsidP="00DA4E11">
      <w:pPr>
        <w:rPr>
          <w:rtl/>
        </w:rPr>
      </w:pPr>
      <w:r>
        <w:rPr>
          <w:rFonts w:hint="cs"/>
          <w:rtl/>
        </w:rPr>
        <w:t xml:space="preserve">נכון, הם </w:t>
      </w:r>
      <w:bookmarkStart w:id="101" w:name="_ETM_Q1_1002915"/>
      <w:bookmarkEnd w:id="101"/>
      <w:r>
        <w:rPr>
          <w:rFonts w:hint="cs"/>
          <w:rtl/>
        </w:rPr>
        <w:t xml:space="preserve">נוצרו. זאת הגדרה יותר נכונה. לא נעשה בכוונה שום דבר </w:t>
      </w:r>
      <w:bookmarkStart w:id="102" w:name="_ETM_Q1_1006844"/>
      <w:bookmarkEnd w:id="102"/>
      <w:r>
        <w:rPr>
          <w:rFonts w:hint="cs"/>
          <w:rtl/>
        </w:rPr>
        <w:t xml:space="preserve">בגלל שאם היה נעשה בכוונה, לא הייתי הולך </w:t>
      </w:r>
      <w:bookmarkStart w:id="103" w:name="_ETM_Q1_1007868"/>
      <w:bookmarkEnd w:id="103"/>
      <w:r>
        <w:rPr>
          <w:rFonts w:hint="cs"/>
          <w:rtl/>
        </w:rPr>
        <w:t xml:space="preserve">על פי קריטריונים אלא על פי דברים אחרים. אני אפילו </w:t>
      </w:r>
      <w:bookmarkStart w:id="104" w:name="_ETM_Q1_1015373"/>
      <w:bookmarkEnd w:id="104"/>
      <w:r>
        <w:rPr>
          <w:rFonts w:hint="cs"/>
          <w:rtl/>
        </w:rPr>
        <w:t xml:space="preserve">בקושי יודע את הסוף של מה שהיה אז, </w:t>
      </w:r>
      <w:bookmarkStart w:id="105" w:name="_ETM_Q1_1018481"/>
      <w:bookmarkEnd w:id="105"/>
      <w:r>
        <w:rPr>
          <w:rFonts w:hint="cs"/>
          <w:rtl/>
        </w:rPr>
        <w:t xml:space="preserve">בשעתו. התברר שאנחנו צריכים לשים יישוב עירוני בצפון שלא </w:t>
      </w:r>
      <w:bookmarkStart w:id="106" w:name="_ETM_Q1_1022745"/>
      <w:bookmarkEnd w:id="106"/>
      <w:r>
        <w:rPr>
          <w:rFonts w:hint="cs"/>
          <w:rtl/>
        </w:rPr>
        <w:t>שמנו, אני לא רוצה לחזור על הסיבות, שהיו מקצועיות. אותו ד</w:t>
      </w:r>
      <w:bookmarkStart w:id="107" w:name="_ETM_Q1_1027573"/>
      <w:bookmarkEnd w:id="107"/>
      <w:r>
        <w:rPr>
          <w:rFonts w:hint="cs"/>
          <w:rtl/>
        </w:rPr>
        <w:t xml:space="preserve">בר גם בדרום לגבי ההשתתפות של היישוב לאור נתוני </w:t>
      </w:r>
      <w:proofErr w:type="spellStart"/>
      <w:r>
        <w:rPr>
          <w:rFonts w:hint="cs"/>
          <w:rtl/>
        </w:rPr>
        <w:t>הלמ"ס</w:t>
      </w:r>
      <w:proofErr w:type="spellEnd"/>
      <w:r>
        <w:rPr>
          <w:rFonts w:hint="cs"/>
          <w:rtl/>
        </w:rPr>
        <w:t xml:space="preserve"> </w:t>
      </w:r>
      <w:bookmarkStart w:id="108" w:name="_ETM_Q1_1035972"/>
      <w:bookmarkEnd w:id="108"/>
      <w:r>
        <w:rPr>
          <w:rFonts w:hint="cs"/>
          <w:rtl/>
        </w:rPr>
        <w:t xml:space="preserve">שהשתנו. </w:t>
      </w:r>
    </w:p>
    <w:p w:rsidR="00DA4E11" w:rsidRDefault="00DA4E11" w:rsidP="00DA4E11">
      <w:pPr>
        <w:rPr>
          <w:rtl/>
        </w:rPr>
      </w:pPr>
    </w:p>
    <w:p w:rsidR="00DA4E11" w:rsidRDefault="00DA4E11" w:rsidP="00DA4E11">
      <w:pPr>
        <w:rPr>
          <w:rtl/>
        </w:rPr>
      </w:pPr>
    </w:p>
    <w:p w:rsidR="00DA4E11" w:rsidRDefault="00DA4E11" w:rsidP="00DA4E11">
      <w:pPr>
        <w:rPr>
          <w:rtl/>
        </w:rPr>
      </w:pPr>
      <w:r>
        <w:rPr>
          <w:rFonts w:hint="cs"/>
          <w:rtl/>
        </w:rPr>
        <w:lastRenderedPageBreak/>
        <w:t xml:space="preserve">אנחנו מנסים עכשיו לתקן את זה. </w:t>
      </w:r>
      <w:bookmarkStart w:id="109" w:name="_ETM_Q1_1040914"/>
      <w:bookmarkEnd w:id="109"/>
      <w:r>
        <w:rPr>
          <w:rFonts w:hint="cs"/>
          <w:rtl/>
        </w:rPr>
        <w:t xml:space="preserve">אין פה תיקון על יישוב מסוים. אין מציאות כזאת. </w:t>
      </w:r>
      <w:bookmarkStart w:id="110" w:name="_ETM_Q1_1045087"/>
      <w:bookmarkEnd w:id="110"/>
      <w:r>
        <w:rPr>
          <w:rFonts w:hint="cs"/>
          <w:rtl/>
        </w:rPr>
        <w:t xml:space="preserve">ברגע שהתיקון הזה מתקבל, מי שנמצא בקריטריון הזה יהיה בפנים. </w:t>
      </w:r>
      <w:bookmarkStart w:id="111" w:name="_ETM_Q1_1049069"/>
      <w:bookmarkEnd w:id="111"/>
      <w:r>
        <w:rPr>
          <w:rFonts w:hint="cs"/>
          <w:rtl/>
        </w:rPr>
        <w:t xml:space="preserve">זאת אומרת, אם זה יעזור ליישוב אחד, זה יעזור גם </w:t>
      </w:r>
      <w:bookmarkStart w:id="112" w:name="_ETM_Q1_1052126"/>
      <w:bookmarkEnd w:id="112"/>
      <w:r>
        <w:rPr>
          <w:rFonts w:hint="cs"/>
          <w:rtl/>
        </w:rPr>
        <w:t xml:space="preserve">לעוד כמה יישובים שנמצאים באזור. אלה יכולים להיות יישובים יהודיים </w:t>
      </w:r>
      <w:bookmarkStart w:id="113" w:name="_ETM_Q1_1056128"/>
      <w:bookmarkEnd w:id="113"/>
      <w:r>
        <w:rPr>
          <w:rFonts w:hint="cs"/>
          <w:rtl/>
        </w:rPr>
        <w:t xml:space="preserve">ויכולים להיות יישובים ערביים. אותו דבר בנגב. </w:t>
      </w:r>
      <w:bookmarkStart w:id="114" w:name="_ETM_Q1_1062108"/>
      <w:bookmarkEnd w:id="114"/>
    </w:p>
    <w:p w:rsidR="00DA4E11" w:rsidRDefault="00DA4E11" w:rsidP="00DA4E11">
      <w:pPr>
        <w:rPr>
          <w:rtl/>
        </w:rPr>
      </w:pPr>
    </w:p>
    <w:p w:rsidR="00DA4E11" w:rsidRDefault="00DA4E11" w:rsidP="00DA4E11">
      <w:pPr>
        <w:rPr>
          <w:rtl/>
        </w:rPr>
      </w:pPr>
      <w:bookmarkStart w:id="115" w:name="_ETM_Q1_1062610"/>
      <w:bookmarkEnd w:id="115"/>
      <w:r>
        <w:rPr>
          <w:rFonts w:hint="cs"/>
          <w:rtl/>
        </w:rPr>
        <w:t xml:space="preserve">זה הנושא </w:t>
      </w:r>
      <w:bookmarkStart w:id="116" w:name="_ETM_Q1_1060114"/>
      <w:bookmarkEnd w:id="116"/>
      <w:r>
        <w:rPr>
          <w:rFonts w:hint="cs"/>
          <w:rtl/>
        </w:rPr>
        <w:t xml:space="preserve">שעומד לדיון. שגית, את רוצה, בבקשה, להסביר מה כתוב </w:t>
      </w:r>
      <w:bookmarkStart w:id="117" w:name="_ETM_Q1_1065855"/>
      <w:bookmarkEnd w:id="117"/>
      <w:r>
        <w:rPr>
          <w:rFonts w:hint="cs"/>
          <w:rtl/>
        </w:rPr>
        <w:t xml:space="preserve">בהצעת החוק? לא להקריא את החוק. אני רוצה לשמוע כל </w:t>
      </w:r>
      <w:bookmarkStart w:id="118" w:name="_ETM_Q1_1075803"/>
      <w:bookmarkEnd w:id="118"/>
      <w:r>
        <w:rPr>
          <w:rFonts w:hint="cs"/>
          <w:rtl/>
        </w:rPr>
        <w:t xml:space="preserve">מי שיש לו מה לומר בעניין הזה. אנחנו ניקח כל </w:t>
      </w:r>
      <w:bookmarkStart w:id="119" w:name="_ETM_Q1_1078225"/>
      <w:bookmarkEnd w:id="119"/>
      <w:r>
        <w:rPr>
          <w:rFonts w:hint="cs"/>
          <w:rtl/>
        </w:rPr>
        <w:t xml:space="preserve">אמירה בחשבון ונצטרך לראות אם האמירה היא באמת מקצועית ואנחנו יכולים להיעתר לה, אז בבקשה. </w:t>
      </w:r>
    </w:p>
    <w:p w:rsidR="00DA4E11" w:rsidRDefault="00DA4E11" w:rsidP="00DA4E11">
      <w:pPr>
        <w:rPr>
          <w:rtl/>
        </w:rPr>
      </w:pPr>
      <w:bookmarkStart w:id="120" w:name="_ETM_Q1_1069056"/>
      <w:bookmarkEnd w:id="120"/>
    </w:p>
    <w:p w:rsidR="00DA4E11" w:rsidRDefault="00DA4E11" w:rsidP="00DA4E11">
      <w:pPr>
        <w:pStyle w:val="a5"/>
        <w:keepNext/>
        <w:rPr>
          <w:rtl/>
        </w:rPr>
      </w:pPr>
      <w:bookmarkStart w:id="121" w:name="_ETM_Q1_1061602"/>
      <w:bookmarkEnd w:id="121"/>
      <w:r>
        <w:rPr>
          <w:rFonts w:hint="cs"/>
          <w:rtl/>
        </w:rPr>
        <w:t>שגית אפיק:</w:t>
      </w:r>
    </w:p>
    <w:p w:rsidR="00DA4E11" w:rsidRDefault="00DA4E11" w:rsidP="00DA4E11">
      <w:pPr>
        <w:pStyle w:val="KeepWithNext"/>
        <w:rPr>
          <w:rtl/>
        </w:rPr>
      </w:pPr>
    </w:p>
    <w:p w:rsidR="00DA4E11" w:rsidRDefault="00DA4E11" w:rsidP="00DA4E11">
      <w:pPr>
        <w:rPr>
          <w:rtl/>
        </w:rPr>
      </w:pPr>
      <w:r>
        <w:rPr>
          <w:rFonts w:hint="cs"/>
          <w:rtl/>
        </w:rPr>
        <w:t xml:space="preserve"> בהצעת החוק יש שלושה </w:t>
      </w:r>
      <w:bookmarkStart w:id="122" w:name="_ETM_Q1_1090979"/>
      <w:bookmarkEnd w:id="122"/>
      <w:r>
        <w:rPr>
          <w:rFonts w:hint="cs"/>
          <w:rtl/>
        </w:rPr>
        <w:t xml:space="preserve">תיקונים שאני אעמוד עליהם. חוק הטבות במס מורכב ממספר קריטריונים </w:t>
      </w:r>
      <w:bookmarkStart w:id="123" w:name="_ETM_Q1_1097472"/>
      <w:bookmarkEnd w:id="123"/>
      <w:r>
        <w:rPr>
          <w:rFonts w:hint="cs"/>
          <w:rtl/>
        </w:rPr>
        <w:t xml:space="preserve">שהם קריטריונים התחלתיים, שהם אלה שמכניסים או מוציאים </w:t>
      </w:r>
      <w:bookmarkStart w:id="124" w:name="_ETM_Q1_1104573"/>
      <w:bookmarkEnd w:id="124"/>
      <w:r>
        <w:rPr>
          <w:rFonts w:hint="cs"/>
          <w:rtl/>
        </w:rPr>
        <w:t xml:space="preserve">מהחוק לגמרי. בין הקריטריונים האלה מספר התושבים שנמצאים ביישוב מסוים. אחד הקריטריונים שנקבע הוא שהאוכלוסייה מונה פחות מ-75,000 תושבים. המטרה הייתה לקבוע מספר תושבים כזה, שהוא לא של עיר גדולה מאוד, כי אז בעצם לא מדובר ביישוב שיש לו גם פריפריאליות מסוימת, אלא באמת מדובר בעיר גדולה שהרצון לתת לה הטבות מס היה פחות. לכן זה היה איזשהו קריטריון, שהיה בין הקריטריונים שמוציאים מתחולת החוק. קריטריונים שנוספים שיש בין הקריטריונים האלה זה אשכול 8 במדרג החברתי-כלכלי. מי שיש לו מעל 8, גם לא נכנס מלכתחילה גם מאותה הנמקה שיישובים חזקים לא צריכים בסופו של דבר ליהנות מהטבות המס, לא במסגרת הזאת. </w:t>
      </w:r>
    </w:p>
    <w:p w:rsidR="00DA4E11" w:rsidRDefault="00DA4E11" w:rsidP="00DA4E11">
      <w:pPr>
        <w:ind w:firstLine="0"/>
        <w:rPr>
          <w:rtl/>
        </w:rPr>
      </w:pPr>
    </w:p>
    <w:sdt>
      <w:sdtPr>
        <w:rPr>
          <w:rFonts w:hint="cs"/>
          <w:rtl/>
        </w:rPr>
        <w:alias w:val="דובר"/>
        <w:tag w:val="&lt;ID&gt;&lt;/ID&gt;&lt;Name&gt;עודד פורר (ישראל ביתנו):&lt;/Name&gt;&lt;MemberID&gt;&lt;/MemberID&gt;"/>
        <w:id w:val="-1478603280"/>
        <w:placeholder>
          <w:docPart w:val="549047C3D7AA42639766FF824AC90191"/>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pStyle w:val="KeepWithNext"/>
        <w:rPr>
          <w:rtl/>
        </w:rPr>
      </w:pPr>
    </w:p>
    <w:p w:rsidR="00DA4E11" w:rsidRDefault="00DA4E11" w:rsidP="00DA4E11">
      <w:pPr>
        <w:ind w:firstLine="0"/>
        <w:rPr>
          <w:rtl/>
        </w:rPr>
      </w:pPr>
      <w:r>
        <w:rPr>
          <w:rFonts w:hint="cs"/>
          <w:rtl/>
        </w:rPr>
        <w:tab/>
        <w:t xml:space="preserve">אבל יש פה קצת בעיה, כי ההטבה היא אישית ולא יישובית. העירייה לא מקבלת הטבה. מי שמקבל את ההטבה זה התושב. </w:t>
      </w:r>
    </w:p>
    <w:p w:rsidR="00DA4E11" w:rsidRDefault="00DA4E11" w:rsidP="00DA4E11">
      <w:pPr>
        <w:ind w:firstLine="0"/>
        <w:rPr>
          <w:rtl/>
        </w:rPr>
      </w:pPr>
    </w:p>
    <w:sdt>
      <w:sdtPr>
        <w:rPr>
          <w:rFonts w:hint="cs"/>
          <w:rtl/>
        </w:rPr>
        <w:alias w:val="דובר"/>
        <w:tag w:val="&lt;ID&gt;&lt;/ID&gt;&lt;Name&gt;מכלוף מיקי זוהר (הליכוד):&lt;/Name&gt;&lt;MemberID&gt;&lt;/MemberID&gt;"/>
        <w:id w:val="-403455236"/>
        <w:placeholder>
          <w:docPart w:val="549047C3D7AA42639766FF824AC90191"/>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pStyle w:val="KeepWithNext"/>
        <w:rPr>
          <w:rtl/>
        </w:rPr>
      </w:pPr>
    </w:p>
    <w:p w:rsidR="00DA4E11" w:rsidRDefault="00DA4E11" w:rsidP="00DA4E11">
      <w:pPr>
        <w:rPr>
          <w:rtl/>
        </w:rPr>
      </w:pPr>
      <w:bookmarkStart w:id="125" w:name="_ETM_Q1_1179600"/>
      <w:bookmarkEnd w:id="125"/>
      <w:r>
        <w:rPr>
          <w:rFonts w:hint="cs"/>
          <w:rtl/>
        </w:rPr>
        <w:t xml:space="preserve">אני רוצה לחדד את זה לפורר. המטרה של החוק הזה היא לעודד הגירה חיובית ליישובים מסוימים. מה זה מסוימים? ראשית, שהם מוחלשים כי ככל שהם יותר מוחלשים אתה רוצה אנשים חזקים יותר ולכן אתה נותן שם הטבת מס, כדי שאנשים שמרוויחים כסף יבואו לגור שם. מצד שני, ככל שהיישוב עשיר יותר, אתה פחות רוצה לתת שם הטבה. ברגע שהמצב הסוציו-אקונומי גבוה זה אומר שהתושבים מאוד מבוססים. לכן אין שום רצון לעודד לשם הגירה של אנשים. </w:t>
      </w:r>
    </w:p>
    <w:p w:rsidR="00DA4E11" w:rsidRDefault="00DA4E11" w:rsidP="00DA4E11">
      <w:pPr>
        <w:rPr>
          <w:rtl/>
        </w:rPr>
      </w:pPr>
    </w:p>
    <w:bookmarkStart w:id="126" w:name="_ETM_Q1_1215225" w:displacedByCustomXml="next"/>
    <w:bookmarkEnd w:id="126" w:displacedByCustomXml="next"/>
    <w:sdt>
      <w:sdtPr>
        <w:rPr>
          <w:rFonts w:hint="cs"/>
          <w:rtl/>
        </w:rPr>
        <w:alias w:val="יור"/>
        <w:tag w:val="&lt;ID&gt;&lt;/ID&gt;&lt;Name&gt;היו&quot;ר משה גפני:&lt;/Name&gt;&lt;Data&gt;&lt;/Data&gt;&lt;Shortcut&gt;&lt;/Shortcut&gt;"/>
        <w:id w:val="229818869"/>
        <w:placeholder>
          <w:docPart w:val="549047C3D7AA42639766FF824AC90191"/>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pStyle w:val="KeepWithNext"/>
        <w:rPr>
          <w:rtl/>
        </w:rPr>
      </w:pPr>
    </w:p>
    <w:p w:rsidR="00DA4E11" w:rsidRDefault="00DA4E11" w:rsidP="00DA4E11">
      <w:pPr>
        <w:rPr>
          <w:rtl/>
        </w:rPr>
      </w:pPr>
      <w:r>
        <w:rPr>
          <w:rFonts w:hint="cs"/>
          <w:rtl/>
        </w:rPr>
        <w:t xml:space="preserve">עודד, אבל לפני שמנהלים את הדיון הזה צריך לתת לה להשלים. אנחנו נקיים את הדיון. בבקשה. </w:t>
      </w:r>
    </w:p>
    <w:p w:rsidR="00DA4E11" w:rsidRDefault="00DA4E11" w:rsidP="00DA4E11">
      <w:pPr>
        <w:rPr>
          <w:rtl/>
        </w:rPr>
      </w:pPr>
    </w:p>
    <w:sdt>
      <w:sdtPr>
        <w:rPr>
          <w:rFonts w:hint="cs"/>
          <w:rtl/>
        </w:rPr>
        <w:alias w:val="דובר"/>
        <w:tag w:val="&lt;ID&gt;&lt;/ID&gt;&lt;Name&gt;שגית אפיק:&lt;/Name&gt;&lt;MemberID&gt;&lt;/MemberID&gt;"/>
        <w:id w:val="-670406502"/>
        <w:placeholder>
          <w:docPart w:val="549047C3D7AA42639766FF824AC90191"/>
        </w:placeholder>
      </w:sdtPr>
      <w:sdtEndPr/>
      <w:sdtContent>
        <w:p w:rsidR="00DA4E11" w:rsidRDefault="00DA4E11" w:rsidP="00DA4E11">
          <w:pPr>
            <w:pStyle w:val="a5"/>
            <w:keepNext/>
            <w:rPr>
              <w:rtl/>
            </w:rPr>
          </w:pPr>
          <w:r>
            <w:rPr>
              <w:rStyle w:val="aff"/>
              <w:rFonts w:hint="cs"/>
              <w:color w:val="000000"/>
              <w:rtl/>
            </w:rPr>
            <w:t>שגית אפיק:</w:t>
          </w:r>
        </w:p>
      </w:sdtContent>
    </w:sdt>
    <w:p w:rsidR="00DA4E11" w:rsidRDefault="00DA4E11" w:rsidP="00DA4E11">
      <w:pPr>
        <w:pStyle w:val="KeepWithNext"/>
        <w:rPr>
          <w:rtl/>
        </w:rPr>
      </w:pPr>
    </w:p>
    <w:p w:rsidR="00DA4E11" w:rsidRDefault="00DA4E11" w:rsidP="00DA4E11">
      <w:pPr>
        <w:rPr>
          <w:rtl/>
        </w:rPr>
      </w:pPr>
      <w:bookmarkStart w:id="127" w:name="_ETM_Q1_1221192"/>
      <w:bookmarkEnd w:id="127"/>
      <w:r>
        <w:rPr>
          <w:rFonts w:hint="cs"/>
          <w:rtl/>
        </w:rPr>
        <w:t xml:space="preserve">בין הקריטריונים הראשוניים האלה נקבע, כמובן, שההקמה של היישוב אושרה לפי כל דין ושהניקוד המינימלי שלו הוא 25 נקודות לפחות. הנקודות נקבעות על פי שלושה קריטריונים. הקריטריון הראשון הוא קריטריון ביטחוני, של קרבה לגבול. קרבה לגבול נקבעת לפי החלטות הממשלה: יש 2 קילומטר מגבול הצפון, 9 קילומטר מגבול הצפון. יישובים שמשתייכים לעוטף עזה, יש לגביהם חקיקה ספציפית בחוק שדרות ויישובי עוטף עזה. החקיקה הזאת מקנה להם אחוזים בהטבות המס שהם גבוהים יחסית ברוב המקרים, יותר ממה שהחוק הזה נותן ליתר היישובים. </w:t>
      </w:r>
    </w:p>
    <w:p w:rsidR="00DA4E11" w:rsidRDefault="00DA4E11" w:rsidP="00DA4E11">
      <w:pPr>
        <w:rPr>
          <w:rtl/>
        </w:rPr>
      </w:pPr>
    </w:p>
    <w:p w:rsidR="00DA4E11" w:rsidRDefault="00DA4E11" w:rsidP="00DA4E11">
      <w:pPr>
        <w:rPr>
          <w:rtl/>
        </w:rPr>
      </w:pPr>
      <w:r>
        <w:rPr>
          <w:rFonts w:hint="cs"/>
          <w:rtl/>
        </w:rPr>
        <w:t xml:space="preserve">לגבי הקריטריונים ההתחלתיים האלה, שמוציאים ומכניסים, בהצעת החוק מוצע להגדיל את מספר התושבים מ-75,000 ל-85,000 מכיוון שהמספר 75,000 נקבע למעשה לפני הרבה שנים, טרם </w:t>
      </w:r>
      <w:proofErr w:type="spellStart"/>
      <w:r>
        <w:rPr>
          <w:rFonts w:hint="cs"/>
          <w:rtl/>
        </w:rPr>
        <w:t>הבג"ץ</w:t>
      </w:r>
      <w:proofErr w:type="spellEnd"/>
      <w:r>
        <w:rPr>
          <w:rFonts w:hint="cs"/>
          <w:rtl/>
        </w:rPr>
        <w:t xml:space="preserve">, ומאז חלו התפתחויות ביישובים. יש כוונה שיישובים בינוניים יהיו בגדר החוק הזה ולכן מוצעת כאן הגדלת מספר התושבים. זה עדיין לא מכניס אף אחד מהיישובים הגדולים לתחולת החוק כי יישובים גדולים הם מעל 100,000 תושבים והרבה יותר מזה. </w:t>
      </w:r>
    </w:p>
    <w:p w:rsidR="00DA4E11" w:rsidRDefault="00DA4E11" w:rsidP="00DA4E11">
      <w:pPr>
        <w:rPr>
          <w:rtl/>
        </w:rPr>
      </w:pPr>
    </w:p>
    <w:p w:rsidR="00DA4E11" w:rsidRDefault="00DA4E11" w:rsidP="00DA4E11">
      <w:pPr>
        <w:rPr>
          <w:rtl/>
        </w:rPr>
      </w:pPr>
      <w:r>
        <w:rPr>
          <w:rFonts w:hint="cs"/>
          <w:rtl/>
        </w:rPr>
        <w:t xml:space="preserve">יש בחוק שלושה מסלולים: המסלול האחד הוא 7%, המסלול השני הוא הטבה בשיעור של 10% והמסלול השלישי הוא הטבה בשיעור של 12%. מדובר באחוזים שבאופן יחסי הם נמוכים יותר מהאחוזים שהיו בחקיקה שיכלה להיפסל על ידי בית המשפט העליון. כדי לעודד יישובים מסוימים ולהגדיל להם את ההטבה נקבעו הוראות מיוחדות ביחס למספר סוגי יישובים. אחד היישובים האלה הוא יישוב צמוד לגבול עימות בצפון. </w:t>
      </w:r>
    </w:p>
    <w:p w:rsidR="00DA4E11" w:rsidRDefault="00DA4E11" w:rsidP="00DA4E11">
      <w:pPr>
        <w:rPr>
          <w:rtl/>
        </w:rPr>
      </w:pPr>
      <w:r>
        <w:rPr>
          <w:rFonts w:hint="cs"/>
          <w:rtl/>
        </w:rPr>
        <w:lastRenderedPageBreak/>
        <w:t xml:space="preserve">בסך הכול החקיקה הזאת נועדה גם להתמודד עם השיקולים הביטחוניים ולכן נקבעה תוספת ליישוב עירוני שנמצא באשכול 6 ומטה במדרג החברתי-כלכלי ושדירות המגורים שלו נמצאות בתוך קו העימות, בתוך 2 הקילומטרים. </w:t>
      </w:r>
    </w:p>
    <w:p w:rsidR="00DA4E11" w:rsidRDefault="00DA4E11" w:rsidP="00DA4E11">
      <w:pPr>
        <w:rPr>
          <w:rtl/>
        </w:rPr>
      </w:pPr>
    </w:p>
    <w:p w:rsidR="00DA4E11" w:rsidRDefault="00DA4E11" w:rsidP="00DA4E11">
      <w:pPr>
        <w:rPr>
          <w:rtl/>
        </w:rPr>
      </w:pPr>
      <w:r>
        <w:rPr>
          <w:rFonts w:hint="cs"/>
          <w:rtl/>
        </w:rPr>
        <w:t xml:space="preserve">הוועדה לא התייחסה לקו עימות של 9 קילומטר במסגרת היישובים האלה. מצד שני, לגבי יישובים בדרום כן נקבע שיישוב עירוני בדרום, גם הוא יהיה זכאי לתוספת של 6% בהטבת המס שלו. לכן, בהצעה הזאת בעצם יש רצון לתקן את העיוות הזה שנוצר, שישנם יישובים בצפון שנמצאים בין 2 קילומטר לבין 9 קילומטר, זאת אומרת יישובים שהם עדיין </w:t>
      </w:r>
      <w:proofErr w:type="spellStart"/>
      <w:r>
        <w:rPr>
          <w:rFonts w:hint="cs"/>
          <w:rtl/>
        </w:rPr>
        <w:t>סמוכי</w:t>
      </w:r>
      <w:proofErr w:type="spellEnd"/>
      <w:r>
        <w:rPr>
          <w:rFonts w:hint="cs"/>
          <w:rtl/>
        </w:rPr>
        <w:t xml:space="preserve"> גבול, גם אם הם לא נמצאים ב-2 קילומטר של קו העימות, אבל הם יישובים עירוניים שהסביבה נהנית מהם. יש כאן הצעה להוסיף ביחס אליהם תוספת של 2%.</w:t>
      </w:r>
    </w:p>
    <w:p w:rsidR="00DA4E11" w:rsidRDefault="00DA4E11" w:rsidP="00DA4E11">
      <w:pPr>
        <w:ind w:firstLine="0"/>
        <w:rPr>
          <w:rtl/>
        </w:rPr>
      </w:pPr>
    </w:p>
    <w:sdt>
      <w:sdtPr>
        <w:rPr>
          <w:rFonts w:hint="cs"/>
          <w:rtl/>
        </w:rPr>
        <w:alias w:val="קריאה"/>
        <w:tag w:val="&lt;ID&gt;&lt;/ID&gt;&lt;Name&gt;איל בן ראובן (המחנה הציוני):&lt;/Name&gt;&lt;Data&gt;&lt;/Data&gt;&lt;Shortcut&gt;&lt;/Shortcut&gt;"/>
        <w:id w:val="-321199952"/>
        <w:placeholder>
          <w:docPart w:val="549047C3D7AA42639766FF824AC90191"/>
        </w:placeholder>
      </w:sdtPr>
      <w:sdtEndPr/>
      <w:sdtContent>
        <w:p w:rsidR="00DA4E11" w:rsidRDefault="00DA4E11" w:rsidP="00DA4E11">
          <w:pPr>
            <w:pStyle w:val="af7"/>
            <w:keepNext/>
            <w:rPr>
              <w:rtl/>
            </w:rPr>
          </w:pPr>
          <w:r>
            <w:rPr>
              <w:rStyle w:val="aff"/>
              <w:rFonts w:hint="cs"/>
              <w:color w:val="000000"/>
              <w:rtl/>
            </w:rPr>
            <w:t>איל בן ראובן (המחנה הציוני):</w:t>
          </w:r>
        </w:p>
      </w:sdtContent>
    </w:sdt>
    <w:p w:rsidR="00DA4E11" w:rsidRDefault="00DA4E11" w:rsidP="00DA4E11">
      <w:pPr>
        <w:rPr>
          <w:rtl/>
        </w:rPr>
      </w:pPr>
      <w:bookmarkStart w:id="128" w:name="_ETM_Q1_1434825"/>
      <w:bookmarkEnd w:id="128"/>
    </w:p>
    <w:p w:rsidR="00DA4E11" w:rsidRDefault="00DA4E11" w:rsidP="00DA4E11">
      <w:pPr>
        <w:rPr>
          <w:rtl/>
        </w:rPr>
      </w:pPr>
      <w:r>
        <w:rPr>
          <w:rFonts w:hint="cs"/>
          <w:rtl/>
        </w:rPr>
        <w:t>אמרת רק עירוניים?</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כן. אני מדברת רק על עירוניים וסוציו-אקונומיים מתחת ל-6, בדיוק כמו שיש ביחס ל-2 קילומטר. אין סיבה להפלות לטובה את ה-9 קילומטר ביחס ל-2 הקילומטר. ההטבה היא גם הטבה נמוכה יותר, היא של 2% ולא של 6% כמו שיש </w:t>
      </w:r>
      <w:proofErr w:type="spellStart"/>
      <w:r>
        <w:rPr>
          <w:rFonts w:hint="cs"/>
          <w:rtl/>
        </w:rPr>
        <w:t>לצמודי</w:t>
      </w:r>
      <w:proofErr w:type="spellEnd"/>
      <w:r>
        <w:rPr>
          <w:rFonts w:hint="cs"/>
          <w:rtl/>
        </w:rPr>
        <w:t xml:space="preserve"> הגבול. זאת התוספת ביחס לצפון. </w:t>
      </w:r>
    </w:p>
    <w:p w:rsidR="00DA4E11" w:rsidRDefault="00DA4E11" w:rsidP="00DA4E11">
      <w:pPr>
        <w:ind w:firstLine="0"/>
        <w:rPr>
          <w:rtl/>
        </w:rPr>
      </w:pPr>
    </w:p>
    <w:p w:rsidR="00DA4E11" w:rsidRDefault="00DA4E11" w:rsidP="00DA4E11">
      <w:pPr>
        <w:ind w:firstLine="0"/>
        <w:rPr>
          <w:rtl/>
        </w:rPr>
      </w:pPr>
      <w:r>
        <w:rPr>
          <w:rFonts w:hint="cs"/>
          <w:rtl/>
        </w:rPr>
        <w:tab/>
        <w:t xml:space="preserve">כשנחקק החוק היו קריטריונים מסוימים שלפיהם </w:t>
      </w:r>
      <w:proofErr w:type="spellStart"/>
      <w:r>
        <w:rPr>
          <w:rFonts w:hint="cs"/>
          <w:rtl/>
        </w:rPr>
        <w:t>הלמ"ס</w:t>
      </w:r>
      <w:proofErr w:type="spellEnd"/>
      <w:r>
        <w:rPr>
          <w:rFonts w:hint="cs"/>
          <w:rtl/>
        </w:rPr>
        <w:t xml:space="preserve"> חישב את המדדים, את המדד הפריפריאלי ואת המדד החברתי-כלכלי. לאחר החוק, גם בגלל שינוי שהוועדה דרשה וביקשה </w:t>
      </w:r>
      <w:proofErr w:type="spellStart"/>
      <w:r>
        <w:rPr>
          <w:rFonts w:hint="cs"/>
          <w:rtl/>
        </w:rPr>
        <w:t>מהלמ"ס</w:t>
      </w:r>
      <w:proofErr w:type="spellEnd"/>
      <w:r>
        <w:rPr>
          <w:rFonts w:hint="cs"/>
          <w:rtl/>
        </w:rPr>
        <w:t xml:space="preserve"> – השינוי דיבר על כך שמעתה לא עושים מדד חברתי וכלכלי למועצה שלמה וכל היישובים שבה, לא משנה מה המדרג החברתי-כלכלי האישי של אותו יישוב, כולם יקבלו את המדד שנמדד על ידי </w:t>
      </w:r>
      <w:proofErr w:type="spellStart"/>
      <w:r>
        <w:rPr>
          <w:rFonts w:hint="cs"/>
          <w:rtl/>
        </w:rPr>
        <w:t>הלמ"ס</w:t>
      </w:r>
      <w:proofErr w:type="spellEnd"/>
      <w:r>
        <w:rPr>
          <w:rFonts w:hint="cs"/>
          <w:rtl/>
        </w:rPr>
        <w:t xml:space="preserve"> – שהמדדים ייקבעו פר יישוב.</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526558324"/>
        <w:placeholder>
          <w:docPart w:val="65E5A6FF9BDB4DE1ABD5774C9E957C8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פר מושב.</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1504195913"/>
        <w:placeholder>
          <w:docPart w:val="D9616FC23DFB43FF97768C09691986D4"/>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מושב או קיבוץ. זה יישוב. </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כן, יישוב. לא המועצה כולה. כתוצאה מזה </w:t>
      </w:r>
      <w:proofErr w:type="spellStart"/>
      <w:r>
        <w:rPr>
          <w:rFonts w:hint="cs"/>
          <w:rtl/>
        </w:rPr>
        <w:t>הלמ"ס</w:t>
      </w:r>
      <w:proofErr w:type="spellEnd"/>
      <w:r>
        <w:rPr>
          <w:rFonts w:hint="cs"/>
          <w:rtl/>
        </w:rPr>
        <w:t xml:space="preserve"> עשה שינוי בדרך שבה הוא בוחן את הדברים ונעשה שינוי בעיקר לגבי המדד הפריפריאלי. אפשר יהיה לשמוע אחר כך את לואיזה </w:t>
      </w:r>
      <w:proofErr w:type="spellStart"/>
      <w:r>
        <w:rPr>
          <w:rFonts w:hint="cs"/>
          <w:rtl/>
        </w:rPr>
        <w:t>מהלמ"ס</w:t>
      </w:r>
      <w:proofErr w:type="spellEnd"/>
      <w:r>
        <w:rPr>
          <w:rFonts w:hint="cs"/>
          <w:rtl/>
        </w:rPr>
        <w:t xml:space="preserve">, איך הם עשו את התיקון הזה. כתוצאה מהתיקון הזה קיבלנו פניות וראינו שנוצר איזשהו עיוות ביחס למדדים שאנחנו התבססנו עליהם בזמן שהבאנו את המתווה. לכן יש פה הצעה לתיקון קטן יחסית, והיא הצעה ביחס לניקוד שהם מקבלים במדד הפריפריאלי כדי לתקן את העיוות שנוצר.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63924643"/>
        <w:placeholder>
          <w:docPart w:val="3DF426E678774B4D80D16BE205FC7E7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מאה אחוז, תודה רבה. חיים ילין, בבקשה. אני רק מבקש מכל הדוברים, אם אפשר בקצרה. </w:t>
      </w:r>
    </w:p>
    <w:p w:rsidR="00DA4E11" w:rsidRDefault="00DA4E11" w:rsidP="00DA4E11">
      <w:pPr>
        <w:ind w:firstLine="0"/>
        <w:rPr>
          <w:rtl/>
        </w:rPr>
      </w:pPr>
    </w:p>
    <w:sdt>
      <w:sdtPr>
        <w:rPr>
          <w:rFonts w:hint="cs"/>
          <w:rtl/>
        </w:rPr>
        <w:alias w:val="דובר"/>
        <w:tag w:val="&lt;ID&gt;&lt;/ID&gt;&lt;Name&gt;חיים ילין (יש עתיד):&lt;/Name&gt;&lt;MemberID&gt;&lt;/MemberID&gt;"/>
        <w:id w:val="-1144042358"/>
        <w:placeholder>
          <w:docPart w:val="8E6603569930416CB9F6712F423BC60D"/>
        </w:placeholder>
      </w:sdtPr>
      <w:sdtEndPr/>
      <w:sdtContent>
        <w:p w:rsidR="00DA4E11" w:rsidRDefault="00DA4E11" w:rsidP="00DA4E11">
          <w:pPr>
            <w:pStyle w:val="a5"/>
            <w:keepNext/>
            <w:rPr>
              <w:rtl/>
            </w:rPr>
          </w:pPr>
          <w:r>
            <w:rPr>
              <w:rStyle w:val="aff"/>
              <w:rFonts w:hint="cs"/>
              <w:color w:val="000000"/>
              <w:rtl/>
            </w:rPr>
            <w:t>חיים ילין (יש עתיד):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כבוד היושב-ראש, תודה. אני חושב שהחוק הזה הוא טוב, אבל צריך לדעת שהיום מסתכלים על כל חקיקה במיסוי בהשלכות רוחב שלפעמים אני ממש מודאג מהן. יושבים עם סרגל ומודדים לנו כמה מודדים אנחנו נמצאים מהגבול ולאן כל אחד הולך. זה לא טוב. הסוגיה של מועצות אזוריות היא סוגיה מאוד בעייתית, לעומת העירוניות. אני אתן לכם דוגמה קלאסית שקורית היום בדרום. ראש עיר רוצה להגדיל קו כחול של עיר, כדי שהיישוב שלו ייכנס 7 קילומטר, למרות שהיישוב שלו נמצא 20 קילומטר מהגבול. אבל אם הוא מצליח את השפיץ של הקו הכחול ולבנות בית בתוך ה-7 קילומטר, כל היישוב שלו יהיה בעוטף עזה. כולו. יש משהו שהוא הזוי. </w:t>
      </w:r>
    </w:p>
    <w:p w:rsidR="00DA4E11" w:rsidRDefault="00DA4E11" w:rsidP="00DA4E11">
      <w:pPr>
        <w:ind w:firstLine="0"/>
        <w:rPr>
          <w:rtl/>
        </w:rPr>
      </w:pPr>
    </w:p>
    <w:p w:rsidR="00DA4E11" w:rsidRDefault="00DA4E11" w:rsidP="00DA4E11">
      <w:pPr>
        <w:ind w:firstLine="0"/>
        <w:rPr>
          <w:rtl/>
        </w:rPr>
      </w:pPr>
      <w:r>
        <w:rPr>
          <w:rFonts w:hint="cs"/>
          <w:rtl/>
        </w:rPr>
        <w:lastRenderedPageBreak/>
        <w:tab/>
        <w:t xml:space="preserve">אני אתן את הדוגמה של אשקלון כדי שאחרי זה נבין מה זה מועצה אזורית. אזור התעשייה של אשקלון נמצא 7.5 קילומטרים מהגבול. אני אומר לכם דוגרי – בעוטף עזה קבעו 7 קילומטרים ולא 9 כמו בצפון כדי שאשקלון לא ייכנס לשם. זה ידוע לכולם. כי אשקלון זאת עיר שמתחילה 7.5 קילומטר מהגבול. </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שדרות ועוטף עזה לא בחוק הזה. </w:t>
      </w:r>
    </w:p>
    <w:p w:rsidR="00DA4E11" w:rsidRDefault="00DA4E11" w:rsidP="00DA4E11">
      <w:pPr>
        <w:ind w:firstLine="0"/>
        <w:rPr>
          <w:rtl/>
        </w:rPr>
      </w:pPr>
    </w:p>
    <w:sdt>
      <w:sdtPr>
        <w:rPr>
          <w:rFonts w:hint="cs"/>
          <w:rtl/>
        </w:rPr>
        <w:alias w:val="דובר"/>
        <w:tag w:val="&lt;ID&gt;&lt;/ID&gt;&lt;Name&gt;חיים ילין (יש עתיד):&lt;/Name&gt;&lt;MemberID&gt;&lt;/MemberID&gt;"/>
        <w:id w:val="-1498498290"/>
        <w:placeholder>
          <w:docPart w:val="F2CA21855D2342ACA372CB0A2B5ACFFA"/>
        </w:placeholder>
      </w:sdtPr>
      <w:sdtEndPr/>
      <w:sdtContent>
        <w:p w:rsidR="00DA4E11" w:rsidRDefault="00DA4E11" w:rsidP="00DA4E11">
          <w:pPr>
            <w:pStyle w:val="a5"/>
            <w:keepNext/>
            <w:rPr>
              <w:rtl/>
            </w:rPr>
          </w:pPr>
          <w:r>
            <w:rPr>
              <w:rStyle w:val="aff"/>
              <w:rFonts w:hint="cs"/>
              <w:color w:val="000000"/>
              <w:rtl/>
            </w:rPr>
            <w:t>חיים ילין (יש עתיד):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אני מסביר את העיקרון.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2098479633"/>
        <w:placeholder>
          <w:docPart w:val="26D6948A3AEF46848B2430A246CD481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בטח, בטח, בטח. אתה חייב להסביר. רק תקדים ותאמר שאתה מדבר על החוק שאתה העברת פה בוועדה ובמליאה – עוטף עזה. </w:t>
      </w:r>
    </w:p>
    <w:p w:rsidR="00DA4E11" w:rsidRDefault="00DA4E11" w:rsidP="00DA4E11">
      <w:pPr>
        <w:ind w:firstLine="0"/>
        <w:rPr>
          <w:rtl/>
        </w:rPr>
      </w:pPr>
    </w:p>
    <w:sdt>
      <w:sdtPr>
        <w:rPr>
          <w:rFonts w:hint="cs"/>
          <w:rtl/>
        </w:rPr>
        <w:alias w:val="דובר"/>
        <w:tag w:val="&lt;ID&gt;&lt;/ID&gt;&lt;Name&gt;חיים ילין (יש עתיד):&lt;/Name&gt;&lt;MemberID&gt;&lt;/MemberID&gt;"/>
        <w:id w:val="-1544362992"/>
        <w:placeholder>
          <w:docPart w:val="52D9EFAD7BD145A7BBF487C2457EF6BD"/>
        </w:placeholder>
      </w:sdtPr>
      <w:sdtEndPr/>
      <w:sdtContent>
        <w:p w:rsidR="00DA4E11" w:rsidRDefault="00DA4E11" w:rsidP="00DA4E11">
          <w:pPr>
            <w:pStyle w:val="a5"/>
            <w:keepNext/>
            <w:rPr>
              <w:rtl/>
            </w:rPr>
          </w:pPr>
          <w:r>
            <w:rPr>
              <w:rStyle w:val="aff"/>
              <w:rFonts w:hint="cs"/>
              <w:color w:val="000000"/>
              <w:rtl/>
            </w:rPr>
            <w:t>חיים ילין (יש עתיד):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תכף אני אתן לך את התודה, גפני. לא העברתי שום דבר בלעדיך. </w:t>
      </w:r>
    </w:p>
    <w:p w:rsidR="00DA4E11" w:rsidRDefault="00DA4E11" w:rsidP="00DA4E11">
      <w:pPr>
        <w:ind w:firstLine="0"/>
        <w:rPr>
          <w:rtl/>
        </w:rPr>
      </w:pPr>
    </w:p>
    <w:p w:rsidR="00DA4E11" w:rsidRDefault="00DA4E11" w:rsidP="00DA4E11">
      <w:pPr>
        <w:ind w:firstLine="0"/>
        <w:rPr>
          <w:rtl/>
        </w:rPr>
      </w:pPr>
      <w:r>
        <w:rPr>
          <w:rFonts w:hint="cs"/>
          <w:rtl/>
        </w:rPr>
        <w:tab/>
        <w:t xml:space="preserve">7.5 קילומטר זה הבית הראשון באשקלון. הבית האחרון מסתיים בערך ב-20 קילומטר. כמעט מגיע לגבול אשדוד. מועצה אזורית נחתכת, לא כמו עיר. ולכן נקבע בחקיקה שמועצה אזורית, שלפחות 50% מהיישובים שלה נמצאים בקו עימות, מקבלת את הטבות המס. מה עוד נקבע? שהיא לא מקבלת את אותן הטבות מס כמו הקו הקדמי אלא באותו דירוג שנעשה. היום הם לא מקבלים. היום, בחקיקה החדשה – לא בחוק הזה בכלל – מורידים את ה-50%. שגית, את יודעת את זה. </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אתה מדבר על החלטת ממשלה. אני אגיד כדי שנבין, יש החלטת ממשלה חדשה שקובעת ביחס לחוק אזורי עדיפות לאומית. היא קובעת ש-50% מיישובים שנמצאים במועצה מסוימת, אם יש להם זכאות לעדיפות לאומית או להטבות מסוג אחר לצורך העניין, ההטבות האלה לא יחולו על ה-50% הנוספים. זאת אומרת שיש ביטול של ההוראה שאנחנו הכנסנו כאן לחוק, הוראת שעה. חוק אזורי עדיפות לאומית הוא לא חוק שהוועדה מיישמת. הוא חוק שנקבע על פי החלטות הממשלה. </w:t>
      </w:r>
    </w:p>
    <w:p w:rsidR="00DA4E11" w:rsidRDefault="00DA4E11" w:rsidP="00DA4E11">
      <w:pPr>
        <w:ind w:firstLine="0"/>
        <w:rPr>
          <w:rtl/>
        </w:rPr>
      </w:pPr>
    </w:p>
    <w:sdt>
      <w:sdtPr>
        <w:rPr>
          <w:rFonts w:hint="cs"/>
          <w:rtl/>
        </w:rPr>
        <w:alias w:val="דובר"/>
        <w:tag w:val="&lt;ID&gt;&lt;/ID&gt;&lt;Name&gt;חיים ילין (יש עתיד):&lt;/Name&gt;&lt;MemberID&gt;&lt;/MemberID&gt;"/>
        <w:id w:val="1064610137"/>
        <w:placeholder>
          <w:docPart w:val="73FB9156005D42278AD4B59CF40AAAB7"/>
        </w:placeholder>
      </w:sdtPr>
      <w:sdtEndPr/>
      <w:sdtContent>
        <w:p w:rsidR="00DA4E11" w:rsidRDefault="00DA4E11" w:rsidP="00DA4E11">
          <w:pPr>
            <w:pStyle w:val="a5"/>
            <w:keepNext/>
            <w:rPr>
              <w:rtl/>
            </w:rPr>
          </w:pPr>
          <w:r>
            <w:rPr>
              <w:rStyle w:val="aff"/>
              <w:rFonts w:hint="cs"/>
              <w:color w:val="000000"/>
              <w:rtl/>
            </w:rPr>
            <w:t>חיים ילין (יש עתיד):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כדי שהמועצות האזוריות לא ייפגעו, מה שאני מבקש זה להכניס לתוך החקיקה הזאת את ה-50%. זה הכול. </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50% בחקיקה הזאת ביחס להטבות המס נמצאים. הם נמצאים כהוראת שעה. </w:t>
      </w:r>
    </w:p>
    <w:p w:rsidR="00DA4E11" w:rsidRDefault="00DA4E11" w:rsidP="00DA4E11">
      <w:pPr>
        <w:ind w:firstLine="0"/>
        <w:rPr>
          <w:rtl/>
        </w:rPr>
      </w:pPr>
    </w:p>
    <w:sdt>
      <w:sdtPr>
        <w:rPr>
          <w:rFonts w:hint="cs"/>
          <w:rtl/>
        </w:rPr>
        <w:alias w:val="דובר"/>
        <w:tag w:val="&lt;ID&gt;&lt;/ID&gt;&lt;Name&gt;מכלוף מיקי זוהר (הליכוד):&lt;/Name&gt;&lt;MemberID&gt;&lt;/MemberID&gt;"/>
        <w:id w:val="-384183249"/>
        <w:placeholder>
          <w:docPart w:val="8C6BCF2866B2432B8842B5977B6EEC08"/>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עד סוף השנה הבאה. </w:t>
      </w:r>
    </w:p>
    <w:p w:rsidR="00DA4E11" w:rsidRDefault="00DA4E11" w:rsidP="00DA4E11">
      <w:pPr>
        <w:ind w:firstLine="0"/>
        <w:rPr>
          <w:rtl/>
        </w:rPr>
      </w:pPr>
    </w:p>
    <w:sdt>
      <w:sdtPr>
        <w:rPr>
          <w:rFonts w:hint="cs"/>
          <w:rtl/>
        </w:rPr>
        <w:alias w:val="דובר"/>
        <w:tag w:val="&lt;ID&gt;&lt;/ID&gt;&lt;Name&gt;חיים ילין (יש עתיד):&lt;/Name&gt;&lt;MemberID&gt;&lt;/MemberID&gt;"/>
        <w:id w:val="-957718988"/>
        <w:placeholder>
          <w:docPart w:val="95CE63A459984A379BE9741745976F77"/>
        </w:placeholder>
      </w:sdtPr>
      <w:sdtEndPr/>
      <w:sdtContent>
        <w:p w:rsidR="00DA4E11" w:rsidRDefault="00DA4E11" w:rsidP="00DA4E11">
          <w:pPr>
            <w:pStyle w:val="a5"/>
            <w:keepNext/>
            <w:rPr>
              <w:rtl/>
            </w:rPr>
          </w:pPr>
          <w:r>
            <w:rPr>
              <w:rStyle w:val="aff"/>
              <w:rFonts w:hint="cs"/>
              <w:color w:val="000000"/>
              <w:rtl/>
            </w:rPr>
            <w:t>חיים ילין (יש עתיד):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נכון, זה עד 2019, אבל אי אפשר כל שנה.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418513088"/>
        <w:placeholder>
          <w:docPart w:val="9BC6284BA4334B0BB4005A196E06060D"/>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אפשר, אפשר. לא תהיה ברירה.</w:t>
      </w:r>
    </w:p>
    <w:p w:rsidR="00DA4E11" w:rsidRDefault="00DA4E11" w:rsidP="00DA4E11">
      <w:pPr>
        <w:ind w:firstLine="0"/>
        <w:rPr>
          <w:rtl/>
        </w:rPr>
      </w:pPr>
    </w:p>
    <w:p w:rsidR="00DA4E11" w:rsidRDefault="00DA4E11" w:rsidP="00DA4E11">
      <w:pPr>
        <w:bidi w:val="0"/>
        <w:spacing w:line="240" w:lineRule="auto"/>
        <w:ind w:firstLine="0"/>
        <w:jc w:val="left"/>
        <w:rPr>
          <w:rtl/>
        </w:rPr>
      </w:pPr>
      <w:r>
        <w:rPr>
          <w:rFonts w:hint="cs"/>
          <w:rtl/>
        </w:rPr>
        <w:br w:type="page"/>
      </w:r>
    </w:p>
    <w:sdt>
      <w:sdtPr>
        <w:rPr>
          <w:rFonts w:hint="cs"/>
          <w:rtl/>
        </w:rPr>
        <w:alias w:val="דובר"/>
        <w:tag w:val="&lt;ID&gt;&lt;/ID&gt;&lt;Name&gt;יפעת שאשא ביטון (כולנו):&lt;/Name&gt;&lt;MemberID&gt;&lt;/MemberID&gt;"/>
        <w:id w:val="-916474981"/>
        <w:placeholder>
          <w:docPart w:val="E48E14CD58C340B3AC3A9EFA38D26E95"/>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אתה יודע שאני בעדך ואני רוצה להגיד לך נקודה חשובה. פה זה מדייק את הדברים. למה? כי הם אומרים: אנחנו מתייחסים פר יישוב. אין מצב שיש יישוב שנמצא בכל הקריטריונים שאתה הצגת ולא יהיה בתוך המפה.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527755071"/>
        <w:placeholder>
          <w:docPart w:val="235BEC6527DF4A60A07A4388B4B6AF2C"/>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שנייה, תני לו רק להשלים משפט אחרון. מה אתה מבקש? התחלת להגיד והפריעו לך. </w:t>
      </w:r>
    </w:p>
    <w:p w:rsidR="00DA4E11" w:rsidRDefault="00DA4E11" w:rsidP="00DA4E11">
      <w:pPr>
        <w:ind w:firstLine="0"/>
        <w:rPr>
          <w:rtl/>
        </w:rPr>
      </w:pPr>
    </w:p>
    <w:sdt>
      <w:sdtPr>
        <w:rPr>
          <w:rFonts w:hint="cs"/>
          <w:rtl/>
        </w:rPr>
        <w:alias w:val="דובר"/>
        <w:tag w:val="&lt;ID&gt;&lt;/ID&gt;&lt;Name&gt;חיים ילין (יש עתיד):&lt;/Name&gt;&lt;MemberID&gt;&lt;/MemberID&gt;"/>
        <w:id w:val="1739438465"/>
        <w:placeholder>
          <w:docPart w:val="AA2CBB2B75904099ABA7B42BDFC78444"/>
        </w:placeholder>
      </w:sdtPr>
      <w:sdtEndPr/>
      <w:sdtContent>
        <w:p w:rsidR="00DA4E11" w:rsidRDefault="00DA4E11" w:rsidP="00DA4E11">
          <w:pPr>
            <w:pStyle w:val="a5"/>
            <w:keepNext/>
            <w:rPr>
              <w:rtl/>
            </w:rPr>
          </w:pPr>
          <w:r>
            <w:rPr>
              <w:rStyle w:val="aff"/>
              <w:rFonts w:hint="cs"/>
              <w:color w:val="000000"/>
              <w:rtl/>
            </w:rPr>
            <w:t>חיים ילין (יש עתיד):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אני מבקש שמועצה אזורית, שמעל 50% מהיישובים שלה נמצאים בקו עימות, ובעקבות אותה חקיקה ה-50% הנותרים יכולים לצאת, שכל המועצה תיכלל וגם ה-50% הנותרים יקבלו את הטבת המס.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2021887488"/>
        <w:placeholder>
          <w:docPart w:val="71BEB18598124F45AA340244590F57C2"/>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חבר הכנסת חיים ילין, על פי החוק, מה שאמרת כלול בחוק. נקודה. אנחנו מדברים על שני חוקים נפרדים. </w:t>
      </w:r>
    </w:p>
    <w:p w:rsidR="00DA4E11" w:rsidRDefault="00DA4E11" w:rsidP="00DA4E11">
      <w:pPr>
        <w:ind w:firstLine="0"/>
        <w:rPr>
          <w:rtl/>
        </w:rPr>
      </w:pPr>
    </w:p>
    <w:p w:rsidR="00DA4E11" w:rsidRDefault="00DA4E11" w:rsidP="00DA4E11">
      <w:pPr>
        <w:ind w:firstLine="0"/>
        <w:rPr>
          <w:u w:val="single"/>
          <w:rtl/>
        </w:rPr>
      </w:pPr>
      <w:r>
        <w:rPr>
          <w:rFonts w:hint="cs"/>
          <w:u w:val="single"/>
          <w:rtl/>
        </w:rPr>
        <w:t>קריאה:</w:t>
      </w:r>
    </w:p>
    <w:p w:rsidR="00DA4E11" w:rsidRDefault="00DA4E11" w:rsidP="00DA4E11">
      <w:pPr>
        <w:ind w:firstLine="0"/>
        <w:rPr>
          <w:rtl/>
        </w:rPr>
      </w:pPr>
    </w:p>
    <w:p w:rsidR="00DA4E11" w:rsidRDefault="00DA4E11" w:rsidP="00DA4E11">
      <w:pPr>
        <w:ind w:firstLine="0"/>
        <w:rPr>
          <w:rtl/>
        </w:rPr>
      </w:pPr>
      <w:r>
        <w:rPr>
          <w:rFonts w:hint="cs"/>
          <w:rtl/>
        </w:rPr>
        <w:tab/>
        <w:t xml:space="preserve">כהוראת שעה. </w:t>
      </w:r>
    </w:p>
    <w:p w:rsidR="00DA4E11" w:rsidRDefault="00DA4E11" w:rsidP="00DA4E11">
      <w:pPr>
        <w:ind w:firstLine="0"/>
        <w:rPr>
          <w:rtl/>
        </w:rPr>
      </w:pPr>
    </w:p>
    <w:sdt>
      <w:sdtPr>
        <w:rPr>
          <w:rFonts w:hint="cs"/>
          <w:rtl/>
        </w:rPr>
        <w:alias w:val="דובר"/>
        <w:tag w:val="&lt;ID&gt;&lt;/ID&gt;&lt;Name&gt;חיים ילין (יש עתיד):&lt;/Name&gt;&lt;MemberID&gt;&lt;/MemberID&gt;"/>
        <w:id w:val="-658850439"/>
        <w:placeholder>
          <w:docPart w:val="549047C3D7AA42639766FF824AC90191"/>
        </w:placeholder>
      </w:sdtPr>
      <w:sdtEndPr/>
      <w:sdtContent>
        <w:p w:rsidR="00DA4E11" w:rsidRDefault="00DA4E11" w:rsidP="00DA4E11">
          <w:pPr>
            <w:pStyle w:val="a5"/>
            <w:keepNext/>
            <w:rPr>
              <w:rtl/>
            </w:rPr>
          </w:pPr>
          <w:r>
            <w:rPr>
              <w:rStyle w:val="aff"/>
              <w:rFonts w:hint="cs"/>
              <w:color w:val="000000"/>
              <w:rtl/>
            </w:rPr>
            <w:t>חיים ילין (יש עתיד):</w:t>
          </w:r>
        </w:p>
      </w:sdtContent>
    </w:sdt>
    <w:p w:rsidR="00DA4E11" w:rsidRDefault="00DA4E11" w:rsidP="00DA4E11">
      <w:pPr>
        <w:pStyle w:val="KeepWithNext"/>
        <w:rPr>
          <w:rtl/>
        </w:rPr>
      </w:pPr>
    </w:p>
    <w:p w:rsidR="00DA4E11" w:rsidRDefault="00DA4E11" w:rsidP="00DA4E11">
      <w:pPr>
        <w:ind w:firstLine="0"/>
        <w:rPr>
          <w:rtl/>
        </w:rPr>
      </w:pPr>
      <w:r>
        <w:rPr>
          <w:rFonts w:hint="cs"/>
          <w:rtl/>
        </w:rPr>
        <w:tab/>
        <w:t xml:space="preserve">ב-2005 הייתי </w:t>
      </w:r>
      <w:proofErr w:type="spellStart"/>
      <w:r>
        <w:rPr>
          <w:rFonts w:hint="cs"/>
          <w:rtl/>
        </w:rPr>
        <w:t>איתך</w:t>
      </w:r>
      <w:proofErr w:type="spellEnd"/>
      <w:r>
        <w:rPr>
          <w:rFonts w:hint="cs"/>
          <w:rtl/>
        </w:rPr>
        <w:t xml:space="preserve"> פה וגם ב-2007 כשנקבע שקריטריון ביטחוני ייכנס לתוך החקיקה. פעם ראשונה שנכנס מרכיב ביטחוני. אחרי זה הלכנו עם עוטף עזה ביחד </w:t>
      </w:r>
      <w:proofErr w:type="spellStart"/>
      <w:r>
        <w:rPr>
          <w:rFonts w:hint="cs"/>
          <w:rtl/>
        </w:rPr>
        <w:t>איתך</w:t>
      </w:r>
      <w:proofErr w:type="spellEnd"/>
      <w:r>
        <w:rPr>
          <w:rFonts w:hint="cs"/>
          <w:rtl/>
        </w:rPr>
        <w:t xml:space="preserve">.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280095513"/>
        <w:placeholder>
          <w:docPart w:val="30D4F72830C8472EB4120B54689FBD0C"/>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אתה לא הולך לחזור עכשיו על כל החוק הזה. כבר אין לי כוח לזה. באמת. תסבירי לו, בבקשה. </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הסיבה שזה נכנס כהוראת שעה היא מכיוון שבשנתיים הראשונות של החוק, בעת שחוקקנו אותו, </w:t>
      </w:r>
      <w:proofErr w:type="spellStart"/>
      <w:r>
        <w:rPr>
          <w:rFonts w:hint="cs"/>
          <w:rtl/>
        </w:rPr>
        <w:t>הלמ"ס</w:t>
      </w:r>
      <w:proofErr w:type="spellEnd"/>
      <w:r>
        <w:rPr>
          <w:rFonts w:hint="cs"/>
          <w:rtl/>
        </w:rPr>
        <w:t xml:space="preserve"> חישב את המדד הפריפריאלי והחברתי-כלכלי ביחס לכל המועצה. ואז עלו פה טענות, שגם אתה העלית אותן, שאם בודקים את בית המועצה ולפי זה נותנים לעשרות יישובים שחלקם נמצאים בדרום וחלקם נמצאים במרכז, זה לא בסדר. </w:t>
      </w:r>
      <w:proofErr w:type="spellStart"/>
      <w:r>
        <w:rPr>
          <w:rFonts w:hint="cs"/>
          <w:rtl/>
        </w:rPr>
        <w:t>הלמ"ס</w:t>
      </w:r>
      <w:proofErr w:type="spellEnd"/>
      <w:r>
        <w:rPr>
          <w:rFonts w:hint="cs"/>
          <w:rtl/>
        </w:rPr>
        <w:t xml:space="preserve"> בודק היום פר יישוב. כל יישוב מקבל את מה שהוא זכאי לו, ולכן אין עוד הצדקה להוראה מהסוג הזה. ואי אפשר להפוך את הוראת השעה להוראת קבע בחוק הזה. זה שונה מעט מאזורי עדיפות לאומית – אני מסכימה – כי באזורי עדיפות לאומית, ההטבות הן שונות. אבל לעניין החוק הזה, אי אפשר להפוך את הוראת השעה להוראת קבע.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517620672"/>
        <w:placeholder>
          <w:docPart w:val="F3E2019AA8664E98890A8DBD031B5F40"/>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אנחנו, כלומר הכנסת וכנראה הוועדה, ברגע שייגמרו הוראות השעה, נצטרך לבדוק את כל הדברים. אני מזהיר את ראשי המועצות ואני מזהיר אותנו, חברי הכנסת – המפה עלולה להשתנות. אנחנו צריכים לבדוק את העניין הזה וזה לא שלא נידרש לחוק הזה שוב. נידרש ועוד איך, שלא תהיה טעות. חבר הכנסת עודד פורר, בבקשה. </w:t>
      </w:r>
    </w:p>
    <w:p w:rsidR="00DA4E11" w:rsidRDefault="00DA4E11" w:rsidP="00DA4E11">
      <w:pPr>
        <w:ind w:firstLine="0"/>
        <w:rPr>
          <w:rtl/>
        </w:rPr>
      </w:pPr>
    </w:p>
    <w:sdt>
      <w:sdtPr>
        <w:rPr>
          <w:rFonts w:hint="cs"/>
          <w:rtl/>
        </w:rPr>
        <w:alias w:val="דובר"/>
        <w:tag w:val="&lt;ID&gt;&lt;/ID&gt;&lt;Name&gt;עודד פורר (ישראל ביתנו):&lt;/Name&gt;&lt;MemberID&gt;&lt;/MemberID&gt;"/>
        <w:id w:val="164836410"/>
        <w:placeholder>
          <w:docPart w:val="1AAEF2691C754517A6AF3BB650CE7FA6"/>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ind w:firstLine="0"/>
        <w:rPr>
          <w:u w:val="single"/>
          <w:rtl/>
        </w:rPr>
      </w:pPr>
    </w:p>
    <w:p w:rsidR="00DA4E11" w:rsidRDefault="00DA4E11" w:rsidP="00DA4E11">
      <w:pPr>
        <w:ind w:firstLine="0"/>
        <w:rPr>
          <w:rtl/>
        </w:rPr>
      </w:pPr>
      <w:r>
        <w:rPr>
          <w:rFonts w:hint="cs"/>
          <w:rtl/>
        </w:rPr>
        <w:tab/>
        <w:t xml:space="preserve">תודה, אדוני. ראשית, אני הייתי שמח אם היינו יכולים לא להידרש לו שוב ואולי לנצל את העובדה שפותחים את הנושא הזה, וטוב שפותחים אותו. אני חושב שהתיקון הזה הוא תיקון חשוב והצעת החוק הזו, שגם אני חתום עליה, והוא יכול לתת פתרון ליישובים כמו נהריה. אני חושב שצריך לתת פתרון ליישובים כמו נתיבות. </w:t>
      </w:r>
    </w:p>
    <w:p w:rsidR="00DA4E11" w:rsidRDefault="00DA4E11" w:rsidP="00DA4E11">
      <w:pPr>
        <w:ind w:firstLine="0"/>
        <w:rPr>
          <w:rtl/>
        </w:rPr>
      </w:pPr>
    </w:p>
    <w:p w:rsidR="00DA4E11" w:rsidRDefault="00DA4E11" w:rsidP="00DA4E11">
      <w:pPr>
        <w:ind w:firstLine="0"/>
        <w:rPr>
          <w:rtl/>
        </w:rPr>
      </w:pPr>
      <w:r>
        <w:rPr>
          <w:rFonts w:hint="cs"/>
          <w:rtl/>
        </w:rPr>
        <w:lastRenderedPageBreak/>
        <w:tab/>
        <w:t xml:space="preserve">אבל צריך לשים לב שכאשר פותחים, לתקן עוד כמה דברים וזה קצת בהמשך לדברים שאמרת. אין מה לעשות, צריך ללכת מן הפרט אל הכלל. צריך לתת דוגמה פרטנית כדי להבין מה צריך לפתור. הרי לא ייתכן שיישוב כפרי שנמצא צמוד לאותה רשות, קרוב יותר לגבול משכונות אחרות של אותה רשות, יהיה מופלה לרעה בהטבה שלו. הרי חייבים לפתור את זה. אין מצב שבו קבוצה מסוימת של תושבים, שלצורך העניין יכולה להיות שכונה באותה עיר. </w:t>
      </w:r>
    </w:p>
    <w:p w:rsidR="00DA4E11" w:rsidRDefault="00DA4E11" w:rsidP="00DA4E11">
      <w:pPr>
        <w:ind w:firstLine="0"/>
        <w:rPr>
          <w:rtl/>
        </w:rPr>
      </w:pPr>
    </w:p>
    <w:sdt>
      <w:sdtPr>
        <w:rPr>
          <w:rFonts w:hint="cs"/>
          <w:rtl/>
        </w:rPr>
        <w:alias w:val="דובר"/>
        <w:tag w:val="&lt;ID&gt;&lt;/ID&gt;&lt;Name&gt;מכלוף מיקי זוהר (הליכוד):&lt;/Name&gt;&lt;MemberID&gt;&lt;/MemberID&gt;"/>
        <w:id w:val="1539157055"/>
        <w:placeholder>
          <w:docPart w:val="0B019B33C27349FC90E0224538733003"/>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ind w:firstLine="0"/>
        <w:rPr>
          <w:u w:val="single"/>
          <w:rtl/>
        </w:rPr>
      </w:pPr>
    </w:p>
    <w:p w:rsidR="00DA4E11" w:rsidRDefault="00DA4E11" w:rsidP="00DA4E11">
      <w:pPr>
        <w:ind w:firstLine="0"/>
        <w:rPr>
          <w:rtl/>
        </w:rPr>
      </w:pPr>
      <w:r>
        <w:rPr>
          <w:rFonts w:hint="cs"/>
          <w:rtl/>
        </w:rPr>
        <w:tab/>
        <w:t xml:space="preserve">אבל המטרה היא להעביר אותם לרשויות מקומיות ולא ליישובים.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961839974"/>
        <w:placeholder>
          <w:docPart w:val="EC79D5BFC1E041D88881C5F5C1DFDAD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אני מבקש שירשמו כדי לבדוק אם זה אפשרי לתקן את זה. אני לא נגד שום דבר, אבל אני לא יכול שכל אחד מדבר. </w:t>
      </w:r>
    </w:p>
    <w:p w:rsidR="00DA4E11" w:rsidRDefault="00DA4E11" w:rsidP="00DA4E11">
      <w:pPr>
        <w:ind w:firstLine="0"/>
        <w:rPr>
          <w:rtl/>
        </w:rPr>
      </w:pPr>
    </w:p>
    <w:sdt>
      <w:sdtPr>
        <w:rPr>
          <w:rFonts w:hint="cs"/>
          <w:rtl/>
        </w:rPr>
        <w:alias w:val="דובר"/>
        <w:tag w:val="&lt;ID&gt;&lt;/ID&gt;&lt;Name&gt;עודד פורר (ישראל ביתנו):&lt;/Name&gt;&lt;MemberID&gt;&lt;/MemberID&gt;"/>
        <w:id w:val="-623846757"/>
        <w:placeholder>
          <w:docPart w:val="3911506633994945A07C4130545EBF48"/>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אני בהחלט חושב שאנחנו יכולים להכניס לפה תיקון.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778405273"/>
        <w:placeholder>
          <w:docPart w:val="43F62C7162CE435682911DC6A4CB3374"/>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ברור. אנחנו קיבלנו פניות בעניין הזה. </w:t>
      </w:r>
    </w:p>
    <w:p w:rsidR="00DA4E11" w:rsidRDefault="00DA4E11" w:rsidP="00DA4E11">
      <w:pPr>
        <w:ind w:firstLine="0"/>
        <w:rPr>
          <w:rtl/>
        </w:rPr>
      </w:pPr>
    </w:p>
    <w:sdt>
      <w:sdtPr>
        <w:rPr>
          <w:rFonts w:hint="cs"/>
          <w:rtl/>
        </w:rPr>
        <w:alias w:val="דובר"/>
        <w:tag w:val="&lt;ID&gt;&lt;/ID&gt;&lt;Name&gt;עודד פורר (ישראל ביתנו):&lt;/Name&gt;&lt;MemberID&gt;&lt;/MemberID&gt;"/>
        <w:id w:val="-2134473210"/>
        <w:placeholder>
          <w:docPart w:val="CCA44CB598B2469E99DF83BE223C7644"/>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אנחנו יכולים להכניס לכאן תיקון שאם יישוב כפרי, לפחות 25% ממנו או 30% ממנו </w:t>
      </w:r>
      <w:proofErr w:type="spellStart"/>
      <w:r>
        <w:rPr>
          <w:rFonts w:hint="cs"/>
          <w:rtl/>
        </w:rPr>
        <w:t>צמודי</w:t>
      </w:r>
      <w:proofErr w:type="spellEnd"/>
      <w:r>
        <w:rPr>
          <w:rFonts w:hint="cs"/>
          <w:rtl/>
        </w:rPr>
        <w:t xml:space="preserve"> דופן, הוא ייחשב כחלק מהיישוב. </w:t>
      </w:r>
    </w:p>
    <w:p w:rsidR="00DA4E11" w:rsidRDefault="00DA4E11" w:rsidP="00DA4E11">
      <w:pPr>
        <w:ind w:firstLine="0"/>
        <w:rPr>
          <w:rtl/>
        </w:rPr>
      </w:pPr>
    </w:p>
    <w:p w:rsidR="00DA4E11" w:rsidRDefault="00DA4E11" w:rsidP="00DA4E11">
      <w:pPr>
        <w:ind w:firstLine="0"/>
        <w:rPr>
          <w:rtl/>
        </w:rPr>
      </w:pPr>
      <w:r>
        <w:rPr>
          <w:rFonts w:hint="cs"/>
          <w:rtl/>
        </w:rPr>
        <w:tab/>
        <w:t xml:space="preserve">שנית, אדוני, צריך לקחת בחשבון גם מה הן ההנחיות הביטחוניות. נתנו פה איזושהי מגמה לביטחון ולא יכול להיות שמצד אחד הצבא ומערכת הביטחון רואים יישובים מסוימים כנכנסים לתוך העניין, כמו גונן וכמו להבות הבשן, שהם בתוך העניין, ומצד שני נגיד: לא, הם בחוץ. צריך להבין מה המשמעות שהם בתוך העניין – הם צריכים הוצאות ייחודיות להם, שנדרשות על ידי מערכת הביטחון. אם אני אזרח – עכשיו אנחנו מדברים על הטבה לאזרח – ואני בונה את ביתי בגונן, אני צריך לבנות ממ"ד מיוחד שעולה יותר. על הבסיס הזה אנחנו בהחלט צריכים לתת את הפתרון ואני חושב שזאת ההזדמנות לפתור את זה. אני אגיד לך יותר מזה, שאם אנחנו לא נפתור את זה כאן, החוק הזה יכול גם לא לעמוד בבג"ץ אם מישהו מהיישובים האלה יפנה ויגיד: סליחה, אני גר באותו מקום, אני קרוב לגבול יותר ממנו, הוא יותר רחוק ממני ואני לא מקבל.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889641315"/>
        <w:placeholder>
          <w:docPart w:val="913589F2AE1447B89323DC991E5AFFB4"/>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יפעת שאשא ביטון. אני מבקש בקצרה להגיד על מה מדברים ספציפית. </w:t>
      </w:r>
    </w:p>
    <w:p w:rsidR="00DA4E11" w:rsidRDefault="00DA4E11" w:rsidP="00DA4E11">
      <w:pPr>
        <w:ind w:firstLine="0"/>
        <w:rPr>
          <w:rtl/>
        </w:rPr>
      </w:pPr>
    </w:p>
    <w:p w:rsidR="00DA4E11" w:rsidRDefault="00891EC2" w:rsidP="00DA4E11">
      <w:pPr>
        <w:pStyle w:val="a5"/>
        <w:keepNext/>
        <w:rPr>
          <w:rtl/>
        </w:rPr>
      </w:pPr>
      <w:sdt>
        <w:sdtPr>
          <w:rPr>
            <w:rFonts w:hint="cs"/>
            <w:rtl/>
          </w:rPr>
          <w:alias w:val="דובר"/>
          <w:tag w:val="&lt;ID&gt;&lt;/ID&gt;&lt;Name&gt;יפעת שאשא ביטון (כולנו):&lt;/Name&gt;&lt;MemberID&gt;&lt;/MemberID&gt;"/>
          <w:id w:val="159352000"/>
          <w:placeholder>
            <w:docPart w:val="2C5621D1E2CA46E7B51A83F0252C974E"/>
          </w:placeholder>
        </w:sdtPr>
        <w:sdtEndPr/>
        <w:sdtContent>
          <w:r w:rsidR="00DA4E11">
            <w:rPr>
              <w:rStyle w:val="aff"/>
              <w:rFonts w:hint="cs"/>
              <w:color w:val="000000"/>
              <w:rtl/>
            </w:rPr>
            <w:t>יפעת שאשא ביטון (כולנו):</w:t>
          </w:r>
        </w:sdtContent>
      </w:sdt>
    </w:p>
    <w:p w:rsidR="00DA4E11" w:rsidRDefault="00DA4E11" w:rsidP="00DA4E11">
      <w:pPr>
        <w:ind w:firstLine="0"/>
        <w:rPr>
          <w:rtl/>
        </w:rPr>
      </w:pPr>
    </w:p>
    <w:p w:rsidR="00DA4E11" w:rsidRDefault="00DA4E11" w:rsidP="00DA4E11">
      <w:pPr>
        <w:ind w:firstLine="0"/>
        <w:rPr>
          <w:rtl/>
        </w:rPr>
      </w:pPr>
      <w:r>
        <w:rPr>
          <w:rFonts w:hint="cs"/>
          <w:rtl/>
        </w:rPr>
        <w:tab/>
        <w:t xml:space="preserve">תודה רבה, כבוד היושב-ראש, אני אשתדל מאוד. חשוב לי להעלות שתי נקודות עיקריות. הנקודה הראשונה היא שכולנו צריכים לזכור למה בכלל נולדו הטבות המס. הטבות המס נולדו קודם כל בגלל ההיבט הביטחוני. בגלל העניין של יישובים שיושבים על הגבול ונמצאים בטווח של מי משכנינו. </w:t>
      </w:r>
    </w:p>
    <w:p w:rsidR="00DA4E11" w:rsidRDefault="00DA4E11" w:rsidP="00DA4E11">
      <w:pPr>
        <w:ind w:firstLine="0"/>
        <w:rPr>
          <w:rtl/>
        </w:rPr>
      </w:pPr>
    </w:p>
    <w:sdt>
      <w:sdtPr>
        <w:rPr>
          <w:rFonts w:hint="cs"/>
          <w:rtl/>
        </w:rPr>
        <w:alias w:val="דובר"/>
        <w:tag w:val="&lt;ID&gt;&lt;/ID&gt;&lt;Name&gt;עודד פורר (ישראל ביתנו):&lt;/Name&gt;&lt;MemberID&gt;&lt;/MemberID&gt;"/>
        <w:id w:val="197285405"/>
        <w:placeholder>
          <w:docPart w:val="549047C3D7AA42639766FF824AC90191"/>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pStyle w:val="KeepWithNext"/>
        <w:rPr>
          <w:rtl/>
        </w:rPr>
      </w:pPr>
    </w:p>
    <w:p w:rsidR="00DA4E11" w:rsidRDefault="00DA4E11" w:rsidP="00DA4E11">
      <w:pPr>
        <w:ind w:firstLine="0"/>
        <w:rPr>
          <w:rtl/>
        </w:rPr>
      </w:pPr>
      <w:r>
        <w:rPr>
          <w:rFonts w:hint="cs"/>
          <w:rtl/>
        </w:rPr>
        <w:tab/>
        <w:t xml:space="preserve">וחוסכים הוצאות ביטחון כשהם יושבים שם.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702637523"/>
        <w:placeholder>
          <w:docPart w:val="05C8CE06E39A4F8190308628FC13E23C"/>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חברים, הטבות המס מקדמת דנן נולדו בגלל יישובי קו עימות. כמי שבאה מיישוב קו עימות והוריה נהנו מהטבות המס, כי זה עוד כשהייתי קטנה – שתבין כמה אחורה אנחנו מדברים – הסיפור הזה נולד בגלל הנושא הביטחוני. מה שקרה בתיקון של בג"ץ, ואפשר להזכיר את זה גם לבג"ץ וגם לתהליכים העתידיים שלנו, הוא שיש עדיין יישובים שנמצאים - - -</w:t>
      </w:r>
    </w:p>
    <w:sdt>
      <w:sdtPr>
        <w:rPr>
          <w:rFonts w:hint="cs"/>
          <w:rtl/>
        </w:rPr>
        <w:alias w:val="דובר"/>
        <w:tag w:val="&lt;ID&gt;&lt;/ID&gt;&lt;Name&gt;מכלוף מיקי זוהר (הליכוד):&lt;/Name&gt;&lt;MemberID&gt;&lt;/MemberID&gt;"/>
        <w:id w:val="1995217840"/>
        <w:placeholder>
          <w:docPart w:val="2D2C7F764598436F934D784E56BD0FCD"/>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ind w:firstLine="0"/>
        <w:rPr>
          <w:rtl/>
        </w:rPr>
      </w:pPr>
    </w:p>
    <w:p w:rsidR="00DA4E11" w:rsidRDefault="00DA4E11" w:rsidP="00DA4E11">
      <w:pPr>
        <w:ind w:firstLine="0"/>
        <w:rPr>
          <w:rtl/>
        </w:rPr>
      </w:pPr>
      <w:r>
        <w:rPr>
          <w:rFonts w:hint="cs"/>
          <w:rtl/>
        </w:rPr>
        <w:tab/>
        <w:t>גפני, למה אתה כועס עליי?</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36790686"/>
        <w:placeholder>
          <w:docPart w:val="EFB373A8A9654233869F609E796A1D0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אני לא כועס על אף אחד. אני פשוט רוצה שכולם יגידו את דבריהם. ביקשתי מהם לפני הישיבה לרשום את כל הטענות ונראה למה אפשר להיענות ולמה אי אפשר. אנחנו לא נגד איזה יישוב או בעד איזה יישוב. אנחנו רוצים שייעשה צדק. אם אנחנו פותחים, אם אפשר לעשות את זה במסגרת ההסכמות שהיו לי גם עם משרד האוצר, נעשה. אני לא יכול שלא כולם ידברו. יש פה ראשי מועצות ואני רוצה לאפשר להם. בבקשה. אני לא כועס עליך ואחרי הישיבה אני אחייך אליך.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707760401"/>
        <w:placeholder>
          <w:docPart w:val="298D073551FA4B43B6396CEF0C954B4C"/>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במפה החדשה, יישובים שנמצאים בטווח האש ממש, לא פוטנציאלית בקו האש אלא נמצאים בטווח האש ומטווחים, כמו היישובים בגליל העליון, להבות, שנמצאים ממש על הגבול וכמו כפר ורדים, שדיברנו עליהם, הם גם נמצאים במפת קו העימות של הצבא. לא אנחנו המצאנו את זה. חשוב מאוד לוודא, כבוד היושב-ראש, שכאשר אנחנו מתקנים עכשיו את העיוותים האלה, לראות שלפחות מי שהיה במפה הראשונה שלשמה קם כל הסיפור הזה, לא ייגרעו ממנו ולא ייפגעו ממנו, בטח לא בצורה דרמטית כמו שזה קורה. אני כן רוצה שאנחנו ננסה לחשוב איך אנחנו מכניסים את הפתרון גם עבורם.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257745173"/>
        <w:placeholder>
          <w:docPart w:val="80E9ADEB540C4931A6AC45B09E7FB95C"/>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תודה רבה. </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את בעצם מדברת על כפר ורדים ולהבות הבשן. אלה שני טיעונים אחרים כי לכל אחד מהם זה משהו אחר.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853338042"/>
        <w:placeholder>
          <w:docPart w:val="96E0D56C3D274E0683A10A22B127A6AB"/>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לא. להבות הבשן זה ממש לא טיעון אחר. </w:t>
      </w:r>
    </w:p>
    <w:p w:rsidR="00DA4E11" w:rsidRDefault="00DA4E11" w:rsidP="00DA4E11">
      <w:pPr>
        <w:ind w:firstLine="0"/>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ind w:firstLine="0"/>
        <w:rPr>
          <w:rtl/>
        </w:rPr>
      </w:pPr>
      <w:r>
        <w:rPr>
          <w:rFonts w:hint="cs"/>
          <w:rtl/>
        </w:rPr>
        <w:tab/>
        <w:t xml:space="preserve">הם 10 קילומטר, הם לא ב-9 קילומטר.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1129164523"/>
        <w:placeholder>
          <w:docPart w:val="7FD8B38078E24D00B3A28FD301F1E000"/>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הם יושבים בקו האש. אם חיזבאללה יחליט לשלוח לנו אגרות ברכה, גם הם יקבלו. זה לא משהו שהוא מופרך. הם נמצאים בקו העימות והם כפופים להנחיות של הצבא. הם מקבלים הוראות ישירות מהאוגדה, זאת אומרת שהם לא שונים מאחרים, לא כמועצה. כיישוב. לכן מאוד מאוד חשוב שאנחנו נתייחס אליהם.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97258295"/>
        <w:placeholder>
          <w:docPart w:val="27436A34E6634244A997F746881A61F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תודה רבה. רועי </w:t>
      </w:r>
      <w:proofErr w:type="spellStart"/>
      <w:r>
        <w:rPr>
          <w:rFonts w:hint="cs"/>
          <w:rtl/>
        </w:rPr>
        <w:t>פולקמן</w:t>
      </w:r>
      <w:proofErr w:type="spellEnd"/>
      <w:r>
        <w:rPr>
          <w:rFonts w:hint="cs"/>
          <w:rtl/>
        </w:rPr>
        <w:t xml:space="preserve"> ואחריו איציק וקנין. </w:t>
      </w:r>
    </w:p>
    <w:p w:rsidR="00DA4E11" w:rsidRDefault="00DA4E11" w:rsidP="00DA4E11">
      <w:pPr>
        <w:ind w:firstLine="0"/>
        <w:rPr>
          <w:rtl/>
        </w:rPr>
      </w:pPr>
    </w:p>
    <w:sdt>
      <w:sdtPr>
        <w:rPr>
          <w:rFonts w:hint="cs"/>
          <w:rtl/>
        </w:rPr>
        <w:alias w:val="דובר"/>
        <w:tag w:val="&lt;ID&gt;&lt;/ID&gt;&lt;Name&gt;רועי פולקמן (כולנו):&lt;/Name&gt;&lt;MemberID&gt;&lt;/MemberID&gt;"/>
        <w:id w:val="893397953"/>
        <w:placeholder>
          <w:docPart w:val="ED91B5AA66444C1291543E219F3D98E7"/>
        </w:placeholder>
      </w:sdtPr>
      <w:sdtEndPr/>
      <w:sdtContent>
        <w:p w:rsidR="00DA4E11" w:rsidRDefault="00DA4E11" w:rsidP="00DA4E11">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אני גם בעד התיקון הנקודתי. הייתה פה איזושהי אנומליה ואנחנו רוצים לתקן אותה. אני גם אגיד התייחסות קצרה למיקי זוהר. אני מאוד בעד לתת כמה שיותר כדי לחזק את היישובים בפריפריה ולעודד את כוח המשיכה, אבל יש משהו שאני אומר בכל דיון על נושא הטבות המס ליישובים. בכל פעם שאנחנו ניגע בחוק הזה, ועוד נידרש אליו בעתיד, אני מבקש לראות האם באמת זאת לא הטבה שמגיעה לקבוצה קטנה מאוד ביישובים האלה. לרוב מכריע באוכלוסייה אין ערך בהטבה הזאת, ששווה 1.3 מיליארד שקלים. </w:t>
      </w:r>
    </w:p>
    <w:p w:rsidR="00DA4E11" w:rsidRDefault="00DA4E11" w:rsidP="00DA4E11">
      <w:pPr>
        <w:ind w:firstLine="0"/>
        <w:rPr>
          <w:rtl/>
        </w:rPr>
      </w:pPr>
    </w:p>
    <w:sdt>
      <w:sdtPr>
        <w:rPr>
          <w:rFonts w:hint="cs"/>
          <w:rtl/>
        </w:rPr>
        <w:alias w:val="דובר"/>
        <w:tag w:val="&lt;ID&gt;&lt;/ID&gt;&lt;Name&gt;טמיר כהן:&lt;/Name&gt;&lt;MemberID&gt;&lt;/MemberID&gt;"/>
        <w:id w:val="-891356150"/>
        <w:placeholder>
          <w:docPart w:val="549047C3D7AA42639766FF824AC90191"/>
        </w:placeholder>
      </w:sdtPr>
      <w:sdtEndPr/>
      <w:sdtContent>
        <w:p w:rsidR="00DA4E11" w:rsidRDefault="00DA4E11" w:rsidP="00DA4E11">
          <w:pPr>
            <w:pStyle w:val="a5"/>
            <w:keepNext/>
            <w:rPr>
              <w:rtl/>
            </w:rPr>
          </w:pPr>
          <w:r>
            <w:rPr>
              <w:rStyle w:val="aff"/>
              <w:rFonts w:hint="cs"/>
              <w:color w:val="000000"/>
              <w:rtl/>
            </w:rPr>
            <w:t>טמיר כהן:</w:t>
          </w:r>
        </w:p>
      </w:sdtContent>
    </w:sdt>
    <w:p w:rsidR="00DA4E11" w:rsidRDefault="00DA4E11" w:rsidP="00DA4E11">
      <w:pPr>
        <w:pStyle w:val="KeepWithNext"/>
        <w:rPr>
          <w:rtl/>
        </w:rPr>
      </w:pPr>
    </w:p>
    <w:p w:rsidR="00DA4E11" w:rsidRDefault="00DA4E11" w:rsidP="00DA4E11">
      <w:pPr>
        <w:ind w:firstLine="0"/>
        <w:rPr>
          <w:rtl/>
        </w:rPr>
      </w:pPr>
      <w:r>
        <w:rPr>
          <w:rFonts w:hint="cs"/>
          <w:rtl/>
        </w:rPr>
        <w:tab/>
        <w:t>כ-2 מיליארד.</w:t>
      </w:r>
    </w:p>
    <w:p w:rsidR="00DA4E11" w:rsidRDefault="00DA4E11" w:rsidP="00DA4E11">
      <w:pPr>
        <w:ind w:firstLine="0"/>
        <w:rPr>
          <w:rtl/>
        </w:rPr>
      </w:pPr>
    </w:p>
    <w:sdt>
      <w:sdtPr>
        <w:rPr>
          <w:rFonts w:hint="cs"/>
          <w:rtl/>
        </w:rPr>
        <w:alias w:val="דובר"/>
        <w:tag w:val="&lt;ID&gt;&lt;/ID&gt;&lt;Name&gt;מיכל בירן (המחנה הציוני):&lt;/Name&gt;&lt;MemberID&gt;&lt;/MemberID&gt;"/>
        <w:id w:val="1222717557"/>
        <w:placeholder>
          <w:docPart w:val="E26C759AF5F54E53BA8F7CB9511876D3"/>
        </w:placeholder>
      </w:sdtPr>
      <w:sdtEndPr/>
      <w:sdtContent>
        <w:p w:rsidR="00DA4E11" w:rsidRDefault="00DA4E11" w:rsidP="00DA4E11">
          <w:pPr>
            <w:pStyle w:val="a5"/>
            <w:keepNext/>
            <w:rPr>
              <w:rtl/>
            </w:rPr>
          </w:pPr>
          <w:r>
            <w:rPr>
              <w:rStyle w:val="aff"/>
              <w:rFonts w:hint="cs"/>
              <w:color w:val="000000"/>
              <w:rtl/>
            </w:rPr>
            <w:t>מיכל בירן (המחנה הציוני):</w:t>
          </w:r>
        </w:p>
      </w:sdtContent>
    </w:sdt>
    <w:p w:rsidR="00DA4E11" w:rsidRDefault="00DA4E11" w:rsidP="00DA4E11">
      <w:pPr>
        <w:ind w:firstLine="0"/>
        <w:rPr>
          <w:rtl/>
        </w:rPr>
      </w:pPr>
    </w:p>
    <w:p w:rsidR="00DA4E11" w:rsidRDefault="00DA4E11" w:rsidP="00DA4E11">
      <w:pPr>
        <w:ind w:firstLine="0"/>
        <w:rPr>
          <w:rtl/>
        </w:rPr>
      </w:pPr>
      <w:r>
        <w:rPr>
          <w:rFonts w:hint="cs"/>
          <w:rtl/>
        </w:rPr>
        <w:tab/>
        <w:t>נתנו מיליארד לאינטל. כמה אנשים נהנים מזה לעומת כמה אנשים נהנים מזה?</w:t>
      </w:r>
    </w:p>
    <w:p w:rsidR="00DA4E11" w:rsidRDefault="00DA4E11" w:rsidP="00DA4E11">
      <w:pPr>
        <w:ind w:firstLine="0"/>
        <w:rPr>
          <w:rtl/>
        </w:rPr>
      </w:pPr>
    </w:p>
    <w:sdt>
      <w:sdtPr>
        <w:rPr>
          <w:rFonts w:hint="cs"/>
          <w:rtl/>
        </w:rPr>
        <w:alias w:val="דובר"/>
        <w:tag w:val="&lt;ID&gt;&lt;/ID&gt;&lt;Name&gt;רועי פולקמן (כולנו):&lt;/Name&gt;&lt;MemberID&gt;&lt;/MemberID&gt;"/>
        <w:id w:val="1140007918"/>
        <w:placeholder>
          <w:docPart w:val="549047C3D7AA42639766FF824AC90191"/>
        </w:placeholder>
      </w:sdtPr>
      <w:sdtEndPr/>
      <w:sdtContent>
        <w:p w:rsidR="00DA4E11" w:rsidRDefault="00DA4E11" w:rsidP="00DA4E11">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p>
      </w:sdtContent>
    </w:sdt>
    <w:p w:rsidR="00DA4E11" w:rsidRDefault="00DA4E11" w:rsidP="00DA4E11">
      <w:pPr>
        <w:pStyle w:val="KeepWithNext"/>
        <w:rPr>
          <w:rtl/>
        </w:rPr>
      </w:pPr>
    </w:p>
    <w:p w:rsidR="00DA4E11" w:rsidRDefault="00DA4E11" w:rsidP="00DA4E11">
      <w:pPr>
        <w:ind w:firstLine="0"/>
        <w:rPr>
          <w:rtl/>
        </w:rPr>
      </w:pPr>
      <w:r>
        <w:rPr>
          <w:rFonts w:hint="cs"/>
          <w:rtl/>
        </w:rPr>
        <w:tab/>
        <w:t xml:space="preserve">לא, לא נכון. זה ממש לא נכון. נהנים פי עשרות אלפים יותר, דרך אגב, כיוון שזה מושך השקעות וצמיחה כלכלית. זה לא קשור. לכן אני אומר שאני בעד שכל הכסף ופי 10 מזה יגיע לפריפריה, כולל ה-2 מיליארד האלה, כמובן. שקל מזה לא צריך ללכת למקומות אחרים, אבל אני כל פעם אומר, אדוני היושב-ראש, שצריך לראות מה קורה עם הכסף הזה. האם הוא מעודד הגירה לאותם יישובים, שמקבלים יותר? אם זאת סוגיה ביטחונית, צודקת חברת הכנסת יפעת שאשא ביטון, וזה היה בהתחלה מגודר ליישובים מאוימים ביטחונית, שיש להם גם הוצאות מיוחדות, לתושבים וכולי. על זה אני חותם אוטומטית. ליישובים שהדיון הוא לא ביטחוני כי ההתראה אפס, ממ"דים יקרים וכל הסיפור הזה, שהיה הבסיס להטבות המס היישוביות, אם המטרה, מיקי, היא למשוך אוכלוסייה חזקה ולהשאיר אוכלוסייה חזקה בפריפריה הרחוקה ובפריפריה בכלל, אני פונה לוועדה הזאת כל פעם שהחוק הזה לבקש לדעת אם זה עובד. כי אני חושב שאם היו נותנים ליישובים 2 מיליארד שקל לתרבות, לתעסוקה, לספורט ולחינוך – באמת נותנים ולא שהכסף היה הולך למקומות אחרים – התועלת של זה למשיכת אוכלוסייה הייתה גדולה יותר.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18380925"/>
        <w:placeholder>
          <w:docPart w:val="C1004A2C8DD240C2A1BC655183EEB33B"/>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תודה. אני מקבל את דבריך, אבל אנחנו דיברנו על זה בהצעת החוק. הראתה לי היועצת המשפטית, ואני זוכר גם שדיברנו על זה, ש"החוק קובע שתוך שלוש שנים מיום כ' בטבת התשע"ה יערוך בנק ישראל מחקר לבחינת השפעתן של הטבות המס על יישובים מוטבים ויגישו עם מסקנותיו לוועדת הכספים של הכנסת. המחקר יבחן, בין היתר, את אלה: </w:t>
      </w:r>
    </w:p>
    <w:p w:rsidR="00DA4E11" w:rsidRDefault="00DA4E11" w:rsidP="00DA4E11">
      <w:pPr>
        <w:ind w:firstLine="0"/>
        <w:rPr>
          <w:rtl/>
        </w:rPr>
      </w:pPr>
    </w:p>
    <w:p w:rsidR="00DA4E11" w:rsidRDefault="00DA4E11" w:rsidP="00DA4E11">
      <w:pPr>
        <w:rPr>
          <w:rtl/>
        </w:rPr>
      </w:pPr>
      <w:r>
        <w:rPr>
          <w:rFonts w:hint="cs"/>
          <w:rtl/>
        </w:rPr>
        <w:t>1. השפעות מתן ההטבות במס ליישובים על תחומי רווחה וחינוך" – מילה במילה מה שאמרת.</w:t>
      </w:r>
    </w:p>
    <w:p w:rsidR="00DA4E11" w:rsidRDefault="00DA4E11" w:rsidP="00DA4E11">
      <w:pPr>
        <w:rPr>
          <w:rtl/>
        </w:rPr>
      </w:pPr>
      <w:r>
        <w:rPr>
          <w:rFonts w:hint="cs"/>
          <w:rtl/>
        </w:rPr>
        <w:t xml:space="preserve">2. "השינוי בגודל ובאוכלוסייה ביישוב לפי פילוח של האוכלוסייה ביישובים. </w:t>
      </w:r>
    </w:p>
    <w:p w:rsidR="00DA4E11" w:rsidRDefault="00DA4E11" w:rsidP="00DA4E11">
      <w:pPr>
        <w:rPr>
          <w:rtl/>
        </w:rPr>
      </w:pPr>
      <w:r>
        <w:rPr>
          <w:rFonts w:hint="cs"/>
          <w:rtl/>
        </w:rPr>
        <w:t>3. שינויים שחלו במעמדו החברתו-כלכלי של היישוב".</w:t>
      </w:r>
    </w:p>
    <w:p w:rsidR="00DA4E11" w:rsidRDefault="00DA4E11" w:rsidP="00DA4E11">
      <w:pPr>
        <w:rPr>
          <w:rtl/>
        </w:rPr>
      </w:pPr>
    </w:p>
    <w:p w:rsidR="00DA4E11" w:rsidRDefault="00DA4E11" w:rsidP="00DA4E11">
      <w:pPr>
        <w:ind w:firstLine="0"/>
        <w:rPr>
          <w:u w:val="single"/>
          <w:rtl/>
        </w:rPr>
      </w:pPr>
      <w:r>
        <w:rPr>
          <w:rFonts w:hint="cs"/>
          <w:u w:val="single"/>
          <w:rtl/>
        </w:rPr>
        <w:t>קריאה:</w:t>
      </w:r>
    </w:p>
    <w:p w:rsidR="00DA4E11" w:rsidRDefault="00DA4E11" w:rsidP="00DA4E11">
      <w:pPr>
        <w:ind w:firstLine="0"/>
        <w:rPr>
          <w:rtl/>
        </w:rPr>
      </w:pPr>
    </w:p>
    <w:p w:rsidR="00DA4E11" w:rsidRDefault="00DA4E11" w:rsidP="00DA4E11">
      <w:pPr>
        <w:ind w:firstLine="0"/>
        <w:rPr>
          <w:rtl/>
        </w:rPr>
      </w:pPr>
      <w:r>
        <w:rPr>
          <w:rFonts w:hint="cs"/>
          <w:rtl/>
        </w:rPr>
        <w:tab/>
        <w:t>מתי התחילו שלוש השנים?</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2058658614"/>
        <w:placeholder>
          <w:docPart w:val="992DA83108C74C8FBE7198848493D465"/>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ב-2016.</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1842895220"/>
        <w:placeholder>
          <w:docPart w:val="F399E189556B4986AB2F0A0E4126CC6C"/>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כמי שחיה שם את האנשים ואת החיים, יש הרבה מאוד אנשים שנשארים בקריית שמונה ולא זזים אפילו סנטימטר לקיבוצים בגלל הטבות המס. יש לזה משקל מאוד כבד.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1529255034"/>
        <w:placeholder>
          <w:docPart w:val="C3FAFE3A75304C5BBC658593870224B0"/>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תודה רבה. דיברנו על זה לא היום, דיברנו אז. ביקשנו שזה ייעשה וזה צריך להיעשות. החוק מחייב את בנק ישראל. חבר הכנסת יצחק וקנין. </w:t>
      </w:r>
    </w:p>
    <w:p w:rsidR="00DA4E11" w:rsidRDefault="00DA4E11" w:rsidP="00DA4E11">
      <w:pPr>
        <w:ind w:firstLine="0"/>
        <w:rPr>
          <w:rtl/>
        </w:rPr>
      </w:pPr>
    </w:p>
    <w:sdt>
      <w:sdtPr>
        <w:rPr>
          <w:rFonts w:hint="cs"/>
          <w:rtl/>
        </w:rPr>
        <w:alias w:val="דובר"/>
        <w:tag w:val="&lt;ID&gt;&lt;/ID&gt;&lt;Name&gt;יצחק וקנין (ש&quot;ס):&lt;/Name&gt;&lt;MemberID&gt;&lt;/MemberID&gt;"/>
        <w:id w:val="-214590867"/>
        <w:placeholder>
          <w:docPart w:val="6889F2789D644C0C8FB5D5B5BEA07241"/>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חברים, אני מבקש שתקשיבו לי, אני אעשה לכם קצת סדר בעניינים כדי שלא נעלה על מהמורות, ואני יכול לומר את זה בגלל הניסיון הגדול. מלבד משה גפני, אף אחד לא יכול להגיד שהוא עבר את זה. אני עברתי את זה. </w:t>
      </w:r>
    </w:p>
    <w:p w:rsidR="00DA4E11" w:rsidRDefault="00DA4E11" w:rsidP="00DA4E11">
      <w:pPr>
        <w:ind w:firstLine="0"/>
        <w:rPr>
          <w:rtl/>
        </w:rPr>
      </w:pPr>
    </w:p>
    <w:p w:rsidR="00DA4E11" w:rsidRDefault="00DA4E11" w:rsidP="00DA4E11">
      <w:pPr>
        <w:ind w:firstLine="0"/>
        <w:rPr>
          <w:rtl/>
        </w:rPr>
      </w:pPr>
      <w:r>
        <w:rPr>
          <w:rFonts w:hint="cs"/>
          <w:rtl/>
        </w:rPr>
        <w:lastRenderedPageBreak/>
        <w:tab/>
        <w:t xml:space="preserve">אני בעד החוק הזה, אני בעד לתת הטבות וצריך לומר את הדברים בכנות הכי גמורה. אמרתי את הדברים לגבי נהריה בישיבה הקודמת, למה אני חושב שהעיר הזאת צריכה לקבל את זה. מכל הסיבות שאמרתי, ולא נחזור עליהן. רבותי, כדאי שנעשה סדר. בפעם הקודמת, ב-2005-2004, נקלענו לסיטואציה דומה שבה חברי כנסת הביאו יישובים מסוימים, ספציפיים, לטבלה שלא עבדה על פי קריטריונים. פה יש לנו קריטריונים. אני אומר את האמת, יש קריטריונים, אבל הטבלה אז לא עבדה על פי קריטריונים. רצו להכניס את חצור ואת בית שאן. אני לא אזכיר עוד יישובים, לא רוצה לפגוע באף אחד.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308326545"/>
        <w:placeholder>
          <w:docPart w:val="956756E1117945229ADB815118387431"/>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rPr>
          <w:rtl/>
        </w:rPr>
      </w:pPr>
      <w:r>
        <w:rPr>
          <w:rFonts w:hint="cs"/>
          <w:rtl/>
        </w:rPr>
        <w:t xml:space="preserve">זה לא פוגע, אבל הכניסו. נכון. </w:t>
      </w:r>
    </w:p>
    <w:p w:rsidR="00DA4E11" w:rsidRDefault="00DA4E11" w:rsidP="00DA4E11">
      <w:pPr>
        <w:rPr>
          <w:rtl/>
        </w:rPr>
      </w:pPr>
    </w:p>
    <w:sdt>
      <w:sdtPr>
        <w:rPr>
          <w:rFonts w:hint="cs"/>
          <w:rtl/>
        </w:rPr>
        <w:alias w:val="דובר"/>
        <w:tag w:val="&lt;ID&gt;&lt;/ID&gt;&lt;Name&gt;יצחק וקנין (ש&quot;ס):&lt;/Name&gt;&lt;MemberID&gt;&lt;/MemberID&gt;"/>
        <w:id w:val="226969275"/>
        <w:placeholder>
          <w:docPart w:val="84CB68CE5BDD48D0BB35DE279607CDA4"/>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אני אמרתי באותה ישיבה: רבותיי, אני מבקש מכם, אתם נכנסים פה למבוי סתום. הדבר הזה ילך לבג"ץ ואנחנו לא נעמוד בזה. מה שאמרתי קרה אחד לאחד. בא </w:t>
      </w:r>
      <w:proofErr w:type="spellStart"/>
      <w:r>
        <w:rPr>
          <w:rFonts w:hint="cs"/>
          <w:rtl/>
        </w:rPr>
        <w:t>הבג"ץ</w:t>
      </w:r>
      <w:proofErr w:type="spellEnd"/>
      <w:r>
        <w:rPr>
          <w:rFonts w:hint="cs"/>
          <w:rtl/>
        </w:rPr>
        <w:t xml:space="preserve"> ואמר לממשלה: תסבירו לי למה היישוב הזה נכנס ולמה היישוב הזה לא נכנס ולמה זה כן נכנס. </w:t>
      </w:r>
    </w:p>
    <w:p w:rsidR="00DA4E11" w:rsidRDefault="00DA4E11" w:rsidP="00DA4E11">
      <w:pPr>
        <w:ind w:firstLine="0"/>
        <w:rPr>
          <w:rtl/>
        </w:rPr>
      </w:pPr>
    </w:p>
    <w:p w:rsidR="00DA4E11" w:rsidRDefault="00DA4E11" w:rsidP="00DA4E11">
      <w:pPr>
        <w:rPr>
          <w:rtl/>
        </w:rPr>
      </w:pPr>
      <w:r>
        <w:rPr>
          <w:rFonts w:hint="cs"/>
          <w:rtl/>
        </w:rPr>
        <w:t xml:space="preserve">בנינו פה איזשהו קריטריון וקבענו אמות מידה. על פי זה נקבע הדבר. אני שומע את כולכם. יושב מולי ראש מועצה אזורית מטה אשר והוא יגיד: למה את עברון לא ואת נהריה כן. יושב פה חברי מהגליל העליון, גיורא </w:t>
      </w:r>
      <w:proofErr w:type="spellStart"/>
      <w:r>
        <w:rPr>
          <w:rFonts w:hint="cs"/>
          <w:rtl/>
        </w:rPr>
        <w:t>זלץ</w:t>
      </w:r>
      <w:proofErr w:type="spellEnd"/>
      <w:r>
        <w:rPr>
          <w:rFonts w:hint="cs"/>
          <w:rtl/>
        </w:rPr>
        <w:t>. חברים, הוא יגיד, למה להבות הבשן? זה כן 9 קילומטר? יישוב ביטחוני או לא ביטחוני? מה המצב בדיוק?</w:t>
      </w:r>
    </w:p>
    <w:p w:rsidR="00DA4E11" w:rsidRDefault="00DA4E11" w:rsidP="00DA4E11">
      <w:pPr>
        <w:rPr>
          <w:rtl/>
        </w:rPr>
      </w:pPr>
    </w:p>
    <w:p w:rsidR="00DA4E11" w:rsidRDefault="00DA4E11" w:rsidP="00DA4E11">
      <w:pPr>
        <w:rPr>
          <w:rtl/>
        </w:rPr>
      </w:pPr>
      <w:r>
        <w:rPr>
          <w:rFonts w:hint="cs"/>
          <w:rtl/>
        </w:rPr>
        <w:t xml:space="preserve">אני בעד שנעביר את החקיקה, אבל מאחר וזה כרגע רק בקריאה ראשונה, אדוני היושב-ראש, אני מציע הצעה. שלא נעלה על איזו מהמורה והדבר הזה יגיע לבג"ץ, והוא יגיע לבג"ץ אם לא נעשה סדר. דעתי שלי להקים צוות בתוך הוועדה, גם מהאופוזיציה וגם מהקואליציה, יחד עם היועצת המשפטית ויחד עם רשות המסים וננסה לפתור את הבעיה הנקודתית. יש פה בעיות שלא ייגמרו. אנחנו נגמור את החקיקה הזאת ונגיע לבג"ץ. ובג"ץ יתקע את כל העסק. הוא לא יבטל את מה שכבר קבענו בחקיקה הקודמת, אבל הוא יתקע אותה. אני אומר לכם את זה באחריות. אני חושש מאוד ממה שאני רואה פה. </w:t>
      </w:r>
    </w:p>
    <w:p w:rsidR="00DA4E11" w:rsidRDefault="00DA4E11" w:rsidP="00DA4E11">
      <w:pPr>
        <w:rPr>
          <w:rtl/>
        </w:rPr>
      </w:pPr>
    </w:p>
    <w:p w:rsidR="00DA4E11" w:rsidRDefault="00DA4E11" w:rsidP="00DA4E11">
      <w:pPr>
        <w:rPr>
          <w:rtl/>
        </w:rPr>
      </w:pPr>
      <w:r>
        <w:rPr>
          <w:rFonts w:hint="cs"/>
          <w:rtl/>
        </w:rPr>
        <w:t xml:space="preserve">לכן, אני קודם כל בעד החקיקה. נעביר אותה בקריאה ראשונה ולמצוא איזה פתרון. להערכתי, אם יחסרו כמה מיליונים, נמצא אותם, אני ואתה, אדוני. </w:t>
      </w:r>
    </w:p>
    <w:p w:rsidR="00DA4E11" w:rsidRDefault="00DA4E11" w:rsidP="00DA4E11">
      <w:pPr>
        <w:rPr>
          <w:rtl/>
        </w:rPr>
      </w:pPr>
    </w:p>
    <w:sdt>
      <w:sdtPr>
        <w:rPr>
          <w:rFonts w:hint="cs"/>
          <w:rtl/>
        </w:rPr>
        <w:alias w:val="יור"/>
        <w:tag w:val="&lt;ID&gt;&lt;/ID&gt;&lt;Name&gt;היו&quot;ר משה גפני:&lt;/Name&gt;&lt;Data&gt;&lt;/Data&gt;&lt;Shortcut&gt;&lt;/Shortcut&gt;"/>
        <w:id w:val="-631401306"/>
        <w:placeholder>
          <w:docPart w:val="F2B264950E284E5EB5E97B8B439D12A2"/>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תודה רבה. </w:t>
      </w:r>
      <w:proofErr w:type="spellStart"/>
      <w:r>
        <w:rPr>
          <w:rFonts w:hint="cs"/>
          <w:rtl/>
        </w:rPr>
        <w:t>מוסי</w:t>
      </w:r>
      <w:proofErr w:type="spellEnd"/>
      <w:r>
        <w:rPr>
          <w:rFonts w:hint="cs"/>
          <w:rtl/>
        </w:rPr>
        <w:t xml:space="preserve"> רז, בבקשה.</w:t>
      </w:r>
      <w:r>
        <w:rPr>
          <w:rFonts w:hint="cs"/>
        </w:rPr>
        <w:t xml:space="preserve"> </w:t>
      </w:r>
    </w:p>
    <w:p w:rsidR="00DA4E11" w:rsidRDefault="00DA4E11" w:rsidP="00DA4E11">
      <w:pPr>
        <w:ind w:firstLine="0"/>
        <w:rPr>
          <w:rtl/>
        </w:rPr>
      </w:pPr>
    </w:p>
    <w:sdt>
      <w:sdtPr>
        <w:rPr>
          <w:rFonts w:hint="cs"/>
          <w:rtl/>
        </w:rPr>
        <w:alias w:val="דובר"/>
        <w:tag w:val="&lt;ID&gt;&lt;/ID&gt;&lt;Name&gt;מוסי רז (מרצ):&lt;/Name&gt;&lt;MemberID&gt;&lt;/MemberID&gt;"/>
        <w:id w:val="-1772151418"/>
        <w:placeholder>
          <w:docPart w:val="DB8572166C54486EBF7B277882F14415"/>
        </w:placeholder>
      </w:sdtPr>
      <w:sdtEndPr/>
      <w:sdtContent>
        <w:p w:rsidR="00DA4E11" w:rsidRDefault="00DA4E11" w:rsidP="00DA4E11">
          <w:pPr>
            <w:pStyle w:val="a5"/>
            <w:keepNext/>
            <w:rPr>
              <w:rtl/>
            </w:rPr>
          </w:pPr>
          <w:proofErr w:type="spellStart"/>
          <w:r>
            <w:rPr>
              <w:rStyle w:val="aff"/>
              <w:rFonts w:hint="cs"/>
              <w:color w:val="000000"/>
              <w:rtl/>
            </w:rPr>
            <w:t>מוסי</w:t>
          </w:r>
          <w:proofErr w:type="spellEnd"/>
          <w:r>
            <w:rPr>
              <w:rStyle w:val="aff"/>
              <w:rFonts w:hint="cs"/>
              <w:color w:val="000000"/>
              <w:rtl/>
            </w:rPr>
            <w:t xml:space="preserve"> רז (מרצ):</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ראשית, החוק הזה הוא חוק טוב. אני רוצה להזכיר את המטרה של החוקים האלה, שהיא אף פעם לא הייתה רק ביטחונית. לו היא הייתה רק ביטחונית, היא הייתה הולכת על קו גאוגרפי. היו בה גם שיקולים חברתיים, כאלה ואחרים. בעבר גם שיקולים פסולים לחלוטין, צריך להגיד. עושים את זה עשרות שנים. </w:t>
      </w:r>
    </w:p>
    <w:p w:rsidR="00DA4E11" w:rsidRDefault="00DA4E11" w:rsidP="00DA4E11">
      <w:pPr>
        <w:ind w:firstLine="0"/>
        <w:rPr>
          <w:rtl/>
        </w:rPr>
      </w:pPr>
    </w:p>
    <w:p w:rsidR="00DA4E11" w:rsidRDefault="00DA4E11" w:rsidP="00DA4E11">
      <w:pPr>
        <w:ind w:firstLine="0"/>
        <w:rPr>
          <w:rtl/>
        </w:rPr>
      </w:pPr>
      <w:r>
        <w:rPr>
          <w:rFonts w:hint="cs"/>
          <w:rtl/>
        </w:rPr>
        <w:tab/>
        <w:t xml:space="preserve">אני בעד זה, אבל בכל דבר טוב יש גם חסרונות. החיסרון הוא, כמובן, שהחוק הזה לא רלוונטי לרוב האוכלוסייה היותר מוחלשת. היא לא נהנית מההטבות האלה ואנחנו צריכים למצוא בעתיד דרכים לעזור גם לאוכלוסייה כזאת. אולי יכולת הניידות שלה יותר קטנה, אולי היא לא תברח, אבל עדיין צריך לעזור לה. </w:t>
      </w:r>
    </w:p>
    <w:p w:rsidR="00DA4E11" w:rsidRDefault="00DA4E11" w:rsidP="00DA4E11">
      <w:pPr>
        <w:ind w:firstLine="0"/>
        <w:rPr>
          <w:rtl/>
        </w:rPr>
      </w:pPr>
    </w:p>
    <w:sdt>
      <w:sdtPr>
        <w:rPr>
          <w:rFonts w:hint="cs"/>
          <w:rtl/>
        </w:rPr>
        <w:alias w:val="דובר"/>
        <w:tag w:val="&lt;ID&gt;&lt;/ID&gt;&lt;Name&gt;עודד פורר (ישראל ביתנו):&lt;/Name&gt;&lt;MemberID&gt;&lt;/MemberID&gt;"/>
        <w:id w:val="-988856207"/>
        <w:placeholder>
          <w:docPart w:val="09C4051AD49C48F7A8B8448534AAD965"/>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בגלל זה היא נהנית. אז יש יישוב שהוא הרבה יותר מגוון.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732277789"/>
        <w:placeholder>
          <w:docPart w:val="A806BB0B809347A784B3F49B6DD8767A"/>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השאלה היא מה המהות. המהות פה היא מהות ביטחונית ולא מהות כלכלית. </w:t>
      </w:r>
    </w:p>
    <w:p w:rsidR="00DA4E11" w:rsidRDefault="00DA4E11" w:rsidP="00DA4E11">
      <w:pPr>
        <w:ind w:firstLine="0"/>
        <w:rPr>
          <w:rtl/>
        </w:rPr>
      </w:pPr>
    </w:p>
    <w:p w:rsidR="00DA4E11" w:rsidRDefault="00DA4E11" w:rsidP="00DA4E11">
      <w:pPr>
        <w:ind w:firstLine="0"/>
        <w:rPr>
          <w:rtl/>
        </w:rPr>
      </w:pP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64236495"/>
        <w:placeholder>
          <w:docPart w:val="C40DEE0B038544568CF5DB809C7B86CC"/>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רבותיי, </w:t>
      </w:r>
      <w:proofErr w:type="spellStart"/>
      <w:r>
        <w:rPr>
          <w:rFonts w:hint="cs"/>
          <w:rtl/>
        </w:rPr>
        <w:t>מוסי</w:t>
      </w:r>
      <w:proofErr w:type="spellEnd"/>
      <w:r>
        <w:rPr>
          <w:rFonts w:hint="cs"/>
          <w:rtl/>
        </w:rPr>
        <w:t xml:space="preserve"> צודק אבל לא נתווכח על זה. </w:t>
      </w:r>
    </w:p>
    <w:p w:rsidR="00DA4E11" w:rsidRDefault="00DA4E11" w:rsidP="00DA4E11">
      <w:pPr>
        <w:ind w:firstLine="0"/>
        <w:rPr>
          <w:rtl/>
        </w:rPr>
      </w:pPr>
    </w:p>
    <w:sdt>
      <w:sdtPr>
        <w:rPr>
          <w:rFonts w:hint="cs"/>
          <w:rtl/>
        </w:rPr>
        <w:alias w:val="דובר"/>
        <w:tag w:val="&lt;ID&gt;&lt;/ID&gt;&lt;Name&gt;מכלוף מיקי זוהר (הליכוד):&lt;/Name&gt;&lt;MemberID&gt;&lt;/MemberID&gt;"/>
        <w:id w:val="191897192"/>
        <w:placeholder>
          <w:docPart w:val="1D9C2652804C4BB39F4EA1EA7A8FBAA7"/>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יפעת, זה לא נכון. החוק הזה יש לו מהות חברתית, לא רק מהות ביטחונית.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854859130"/>
        <w:placeholder>
          <w:docPart w:val="6A3A1EF395BA489096EDEE3356AEE148"/>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כן, בגלגול החדש שלו. </w:t>
      </w:r>
    </w:p>
    <w:p w:rsidR="00DA4E11" w:rsidRDefault="00DA4E11" w:rsidP="00DA4E11">
      <w:pPr>
        <w:ind w:firstLine="0"/>
        <w:rPr>
          <w:rtl/>
        </w:rPr>
      </w:pPr>
    </w:p>
    <w:sdt>
      <w:sdtPr>
        <w:rPr>
          <w:rFonts w:hint="cs"/>
          <w:rtl/>
        </w:rPr>
        <w:alias w:val="דובר"/>
        <w:tag w:val="&lt;ID&gt;&lt;/ID&gt;&lt;Name&gt;מכלוף מיקי זוהר (הליכוד):&lt;/Name&gt;&lt;MemberID&gt;&lt;/MemberID&gt;"/>
        <w:id w:val="510717570"/>
        <w:placeholder>
          <w:docPart w:val="84105CD22B1B46AE82C3A3F9D21B3310"/>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כן. בגלגול החדש שלו רצינו לעודד הגירה של תושבים חזקים למקומות מוחלשים.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1876535009"/>
        <w:placeholder>
          <w:docPart w:val="3931211B0FCB414BBF4AC49BB4E4ED04"/>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אבל אני רוצה להזכיר לכם שאם אנחנו לא היינו חזקים שם בקו האש – נהריה, קריית שמונה וכל היישובים והקיבוצים שם – לא היה לנו בכלל - - -</w:t>
      </w:r>
    </w:p>
    <w:p w:rsidR="00DA4E11" w:rsidRDefault="00DA4E11" w:rsidP="00DA4E11">
      <w:pPr>
        <w:ind w:firstLine="0"/>
        <w:rPr>
          <w:rtl/>
        </w:rPr>
      </w:pPr>
    </w:p>
    <w:sdt>
      <w:sdtPr>
        <w:rPr>
          <w:rFonts w:hint="cs"/>
          <w:rtl/>
        </w:rPr>
        <w:alias w:val="דובר"/>
        <w:tag w:val="&lt;ID&gt;&lt;/ID&gt;&lt;Name&gt;מכלוף מיקי זוהר (הליכוד):&lt;/Name&gt;&lt;MemberID&gt;&lt;/MemberID&gt;"/>
        <w:id w:val="-1792672182"/>
        <w:placeholder>
          <w:docPart w:val="701F59EE22044E30AFD7A9B460751435"/>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ככל שאתה יישוב יותר מוחלש, ככה ההטבה שלך יותר גדולה. </w:t>
      </w:r>
    </w:p>
    <w:p w:rsidR="00DA4E11" w:rsidRDefault="00DA4E11" w:rsidP="00DA4E11">
      <w:pPr>
        <w:ind w:firstLine="0"/>
        <w:rPr>
          <w:rtl/>
        </w:rPr>
      </w:pPr>
    </w:p>
    <w:sdt>
      <w:sdtPr>
        <w:rPr>
          <w:rFonts w:hint="cs"/>
          <w:rtl/>
        </w:rPr>
        <w:alias w:val="דובר"/>
        <w:tag w:val="&lt;ID&gt;&lt;/ID&gt;&lt;Name&gt;יפעת שאשא ביטון (כולנו):&lt;/Name&gt;&lt;MemberID&gt;&lt;/MemberID&gt;"/>
        <w:id w:val="1044565695"/>
        <w:placeholder>
          <w:docPart w:val="587DE1FA2DDD4260A94EEE4A3507343C"/>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אבל זה לא נולד שם. אם לא אנחנו, זה לא היה על השולחן בכלל.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894622039"/>
        <w:placeholder>
          <w:docPart w:val="75A77A7D03CB4F9F9ECF9C287C685440"/>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חבר הכנסת מיקי </w:t>
      </w:r>
      <w:proofErr w:type="spellStart"/>
      <w:r>
        <w:rPr>
          <w:rFonts w:hint="cs"/>
          <w:rtl/>
        </w:rPr>
        <w:t>מכלוף</w:t>
      </w:r>
      <w:proofErr w:type="spellEnd"/>
      <w:r>
        <w:rPr>
          <w:rFonts w:hint="cs"/>
          <w:rtl/>
        </w:rPr>
        <w:t xml:space="preserve"> זוהר, אני אתן לך אחרי זה להתבטא, בסדר? </w:t>
      </w:r>
      <w:proofErr w:type="spellStart"/>
      <w:r>
        <w:rPr>
          <w:rFonts w:hint="cs"/>
          <w:rtl/>
        </w:rPr>
        <w:t>מוסי</w:t>
      </w:r>
      <w:proofErr w:type="spellEnd"/>
      <w:r>
        <w:rPr>
          <w:rFonts w:hint="cs"/>
          <w:rtl/>
        </w:rPr>
        <w:t xml:space="preserve">, בבקשה. מה שאתה אומר זה נכון. </w:t>
      </w:r>
    </w:p>
    <w:p w:rsidR="00DA4E11" w:rsidRDefault="00DA4E11" w:rsidP="00DA4E11">
      <w:pPr>
        <w:ind w:firstLine="0"/>
        <w:rPr>
          <w:rtl/>
        </w:rPr>
      </w:pPr>
    </w:p>
    <w:sdt>
      <w:sdtPr>
        <w:rPr>
          <w:rFonts w:hint="cs"/>
          <w:rtl/>
        </w:rPr>
        <w:alias w:val="דובר"/>
        <w:tag w:val="&lt;ID&gt;&lt;/ID&gt;&lt;Name&gt;מוסי רז (מרצ):&lt;/Name&gt;&lt;MemberID&gt;&lt;/MemberID&gt;"/>
        <w:id w:val="940876714"/>
        <w:placeholder>
          <w:docPart w:val="549047C3D7AA42639766FF824AC90191"/>
        </w:placeholder>
      </w:sdtPr>
      <w:sdtEndPr/>
      <w:sdtContent>
        <w:p w:rsidR="00DA4E11" w:rsidRDefault="00DA4E11" w:rsidP="00DA4E11">
          <w:pPr>
            <w:pStyle w:val="a5"/>
            <w:keepNext/>
            <w:rPr>
              <w:rtl/>
            </w:rPr>
          </w:pPr>
          <w:proofErr w:type="spellStart"/>
          <w:r>
            <w:rPr>
              <w:rStyle w:val="aff"/>
              <w:rFonts w:hint="cs"/>
              <w:color w:val="000000"/>
              <w:rtl/>
            </w:rPr>
            <w:t>מוסי</w:t>
          </w:r>
          <w:proofErr w:type="spellEnd"/>
          <w:r>
            <w:rPr>
              <w:rStyle w:val="aff"/>
              <w:rFonts w:hint="cs"/>
              <w:color w:val="000000"/>
              <w:rtl/>
            </w:rPr>
            <w:t xml:space="preserve"> רז (מרצ):</w:t>
          </w:r>
        </w:p>
      </w:sdtContent>
    </w:sdt>
    <w:p w:rsidR="00DA4E11" w:rsidRDefault="00DA4E11" w:rsidP="00DA4E11">
      <w:pPr>
        <w:pStyle w:val="KeepWithNext"/>
        <w:rPr>
          <w:rtl/>
        </w:rPr>
      </w:pPr>
    </w:p>
    <w:p w:rsidR="00DA4E11" w:rsidRDefault="00DA4E11" w:rsidP="00DA4E11">
      <w:pPr>
        <w:ind w:firstLine="0"/>
        <w:rPr>
          <w:rtl/>
        </w:rPr>
      </w:pPr>
      <w:r>
        <w:rPr>
          <w:rFonts w:hint="cs"/>
          <w:rtl/>
        </w:rPr>
        <w:tab/>
        <w:t xml:space="preserve">ברור שמה שאני אומר זה נכון. היו הפליות מוצדקות או לא מוצדקות על רקע חברתי. היה גם על רקע אתני, אבל נעזוב את זה. </w:t>
      </w:r>
    </w:p>
    <w:p w:rsidR="00DA4E11" w:rsidRDefault="00DA4E11" w:rsidP="00DA4E11">
      <w:pPr>
        <w:ind w:firstLine="0"/>
        <w:rPr>
          <w:rtl/>
        </w:rPr>
      </w:pPr>
    </w:p>
    <w:p w:rsidR="00DA4E11" w:rsidRDefault="00DA4E11" w:rsidP="00DA4E11">
      <w:pPr>
        <w:ind w:firstLine="0"/>
        <w:rPr>
          <w:rtl/>
        </w:rPr>
      </w:pPr>
      <w:r>
        <w:rPr>
          <w:rFonts w:hint="cs"/>
          <w:rtl/>
        </w:rPr>
        <w:tab/>
        <w:t xml:space="preserve">אני קודם כל חושב שההצעה של חבר הכנסת וקנין נכונה, שאנחנו צריכים להקים איזושהי ועדת משנה שתטפל בזה. אני מוצא את עצמי גם תומך מאוד בדברים שאמר חבר הכנסת פורר. אני אבדוק את עצמי אם אני בסדר. אני רוצה להדגיש שני דברים: הנושא של יישובים שצמודים ליישובים עירוניים. ברור שלא באנו ליצור אבסורדים. דבר שני, הזכרת את להבות הבשן וגונן. אני לא אדבר על קיבוצים ספציפיים, אבל צריך למצוא איזושהי דרך לכאלה שניזוקו בעבר, להחזיר להם את מה שהם הפסידו.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404073063"/>
        <w:placeholder>
          <w:docPart w:val="98FD5355FD4A4CD4A89483F2BB9EB0AD"/>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תודה רבה. מיכל בירן.</w:t>
      </w:r>
    </w:p>
    <w:p w:rsidR="00DA4E11" w:rsidRDefault="00DA4E11" w:rsidP="00DA4E11">
      <w:pPr>
        <w:ind w:firstLine="0"/>
        <w:rPr>
          <w:rtl/>
        </w:rPr>
      </w:pPr>
    </w:p>
    <w:p w:rsidR="00DA4E11" w:rsidRDefault="00891EC2" w:rsidP="00DA4E11">
      <w:pPr>
        <w:pStyle w:val="a5"/>
        <w:keepNext/>
        <w:rPr>
          <w:rtl/>
        </w:rPr>
      </w:pPr>
      <w:sdt>
        <w:sdtPr>
          <w:rPr>
            <w:rFonts w:hint="cs"/>
            <w:rtl/>
          </w:rPr>
          <w:alias w:val="דובר"/>
          <w:tag w:val="&lt;ID&gt;&lt;/ID&gt;&lt;Name&gt;מיכל בירן (המחנה הציוני):&lt;/Name&gt;&lt;MemberID&gt;&lt;/MemberID&gt;"/>
          <w:id w:val="-2085206507"/>
          <w:placeholder>
            <w:docPart w:val="C64FF1BE122C46B58F6D88F372CFCF4B"/>
          </w:placeholder>
        </w:sdtPr>
        <w:sdtEndPr/>
        <w:sdtContent>
          <w:r w:rsidR="00DA4E11">
            <w:rPr>
              <w:rStyle w:val="aff"/>
              <w:rFonts w:hint="cs"/>
              <w:color w:val="000000"/>
              <w:rtl/>
            </w:rPr>
            <w:t>מיכל בירן (המחנה הציוני):</w:t>
          </w:r>
        </w:sdtContent>
      </w:sdt>
    </w:p>
    <w:p w:rsidR="00DA4E11" w:rsidRDefault="00DA4E11" w:rsidP="00DA4E11">
      <w:pPr>
        <w:ind w:firstLine="0"/>
        <w:rPr>
          <w:rtl/>
        </w:rPr>
      </w:pPr>
    </w:p>
    <w:p w:rsidR="00DA4E11" w:rsidRDefault="00DA4E11" w:rsidP="00DA4E11">
      <w:pPr>
        <w:ind w:firstLine="0"/>
        <w:rPr>
          <w:rtl/>
        </w:rPr>
      </w:pPr>
      <w:r>
        <w:rPr>
          <w:rFonts w:hint="cs"/>
          <w:rtl/>
        </w:rPr>
        <w:tab/>
        <w:t xml:space="preserve">אני מעדיפה לשמוע קודם את ראשי המועצות ולדבר אחר כך.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600178593"/>
        <w:placeholder>
          <w:docPart w:val="616873C1EFF241A99FFDDA6E3A7FD733"/>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ind w:firstLine="0"/>
        <w:rPr>
          <w:rtl/>
        </w:rPr>
      </w:pPr>
      <w:r>
        <w:rPr>
          <w:rFonts w:hint="cs"/>
          <w:rtl/>
        </w:rPr>
        <w:tab/>
        <w:t xml:space="preserve">איל, אתה רוצה לדבר? דבר בקצרה כי אני רוצה לתת לראשי המועצות. </w:t>
      </w:r>
    </w:p>
    <w:p w:rsidR="00DA4E11" w:rsidRDefault="00DA4E11" w:rsidP="00DA4E11">
      <w:pPr>
        <w:ind w:firstLine="0"/>
        <w:rPr>
          <w:rtl/>
        </w:rPr>
      </w:pPr>
    </w:p>
    <w:sdt>
      <w:sdtPr>
        <w:rPr>
          <w:rFonts w:hint="cs"/>
          <w:rtl/>
        </w:rPr>
        <w:alias w:val="דובר"/>
        <w:tag w:val="&lt;ID&gt;&lt;/ID&gt;&lt;Name&gt;איל בן ראובן (המחנה הציוני):&lt;/Name&gt;&lt;MemberID&gt;&lt;/MemberID&gt;"/>
        <w:id w:val="-13699311"/>
        <w:placeholder>
          <w:docPart w:val="549047C3D7AA42639766FF824AC90191"/>
        </w:placeholder>
      </w:sdtPr>
      <w:sdtEndPr/>
      <w:sdtContent>
        <w:p w:rsidR="00DA4E11" w:rsidRDefault="00DA4E11" w:rsidP="00DA4E11">
          <w:pPr>
            <w:pStyle w:val="a5"/>
            <w:keepNext/>
            <w:rPr>
              <w:rtl/>
            </w:rPr>
          </w:pPr>
          <w:r>
            <w:rPr>
              <w:rStyle w:val="aff"/>
              <w:rFonts w:hint="cs"/>
              <w:color w:val="000000"/>
              <w:rtl/>
            </w:rPr>
            <w:t>איל בן ראובן (המחנה הציוני):</w:t>
          </w:r>
        </w:p>
      </w:sdtContent>
    </w:sdt>
    <w:p w:rsidR="00DA4E11" w:rsidRDefault="00DA4E11" w:rsidP="00DA4E11">
      <w:pPr>
        <w:pStyle w:val="KeepWithNext"/>
        <w:rPr>
          <w:rtl/>
        </w:rPr>
      </w:pPr>
    </w:p>
    <w:p w:rsidR="00DA4E11" w:rsidRDefault="00DA4E11" w:rsidP="00DA4E11">
      <w:pPr>
        <w:rPr>
          <w:rtl/>
        </w:rPr>
      </w:pPr>
      <w:r>
        <w:rPr>
          <w:rFonts w:hint="cs"/>
          <w:rtl/>
        </w:rPr>
        <w:t xml:space="preserve">אני רוצה להציע לדיון מספר הנחות עבודה. האחת, החוק הזה הוא חוק טוב, הוא חוק חשוב, אבל אנחנו נצטרך לעשות בו תיקונים. לאנשים הוא חשוב ואני אומר לכם את זה מהתושבים. יש אנשים שאומרים: אנחנו נעבור מפה לפה. זה קורה ביישובים וצריך להבין את זה. </w:t>
      </w:r>
    </w:p>
    <w:p w:rsidR="00DA4E11" w:rsidRDefault="00DA4E11" w:rsidP="00DA4E11">
      <w:pPr>
        <w:ind w:firstLine="0"/>
        <w:rPr>
          <w:rtl/>
        </w:rPr>
      </w:pPr>
    </w:p>
    <w:p w:rsidR="00DA4E11" w:rsidRDefault="00DA4E11" w:rsidP="00DA4E11">
      <w:pPr>
        <w:ind w:firstLine="0"/>
        <w:rPr>
          <w:rtl/>
        </w:rPr>
      </w:pPr>
      <w:r>
        <w:rPr>
          <w:rFonts w:hint="cs"/>
          <w:rtl/>
        </w:rPr>
        <w:tab/>
        <w:t xml:space="preserve">הדבר השני, שצריך לחזק את יישובי קו העימות. אני אומר פה בקשר להערה של מיקי. עירוניים, קיבוצים ומושבים – את כולם. אלה שבקווי עימות, אם אנחנו רוצים שיבואו לשם אנשים, אנחנו צריכים לחזק את היישובים האלה ואין פה הבחנה. </w:t>
      </w:r>
    </w:p>
    <w:p w:rsidR="00DA4E11" w:rsidRDefault="00DA4E11" w:rsidP="00DA4E11">
      <w:pPr>
        <w:ind w:firstLine="0"/>
        <w:rPr>
          <w:rtl/>
        </w:rPr>
      </w:pPr>
    </w:p>
    <w:p w:rsidR="00DA4E11" w:rsidRDefault="00DA4E11" w:rsidP="00DA4E11">
      <w:pPr>
        <w:ind w:firstLine="0"/>
        <w:rPr>
          <w:rtl/>
        </w:rPr>
      </w:pPr>
      <w:r>
        <w:rPr>
          <w:rFonts w:hint="cs"/>
          <w:rtl/>
        </w:rPr>
        <w:tab/>
        <w:t xml:space="preserve">עוד הנחה אחת שכדאי לעשות היא שלא נכון להחליש יישובים חזקים. אסור לעשות את זה. לא נכון לעשות את זה. אני חושב שהצעתו של איציק וקנין היא הצעה נכונה כי היא עומדת בקריטריון שנתקן את מה שצריך לתקן עכשיו ולא נצטרך להמשיך לרדוף אחרי הזה שלנו. בואו ניקח צוות קטן שיישב, נתחום אותו בזמן. תגיד לו: תוך חודש תביא מענה, תן לנו תשובות לדברים האלה. </w:t>
      </w:r>
    </w:p>
    <w:p w:rsidR="00DA4E11" w:rsidRDefault="00DA4E11" w:rsidP="00DA4E11">
      <w:pPr>
        <w:ind w:firstLine="0"/>
        <w:rPr>
          <w:rtl/>
        </w:rPr>
      </w:pPr>
    </w:p>
    <w:p w:rsidR="00DA4E11" w:rsidRDefault="00DA4E11" w:rsidP="00DA4E11">
      <w:pPr>
        <w:rPr>
          <w:rtl/>
        </w:rPr>
      </w:pPr>
      <w:r>
        <w:rPr>
          <w:rFonts w:hint="cs"/>
          <w:rtl/>
        </w:rPr>
        <w:t xml:space="preserve">אני חושב שדברים שברור שצריך לתקן הוא יישובים שצמודים ליישובים עירוניים בצמידות כזאת. אנחנו כולנו נותנים לדוגמה את עברון כי עברון הוא שכונה של נהריה. לכן, לא נכון לעשות את ההבחנה הזאת. אני אומר לכם כאיש ביטחון, שלמדתי את העסק הזה וראיתי את הנייר של אלוף פיקוד הצפון. רבותיי, האויב שלנו לא עושה את ההבחנות המדויקות האלה של 9 קילומטר או 9.2 קילומטר. היריב שלנו במערכה הבאה לא יעשה הבדל ברמת האש ובכמות האש בין קיבוץ שניר-דן לבין קיבוץ להבות הבשן או גונן. הם לא עושים את ההבחנה הזאת. זאת הבחנה שלנו ולכן את זה צריך לתקן. יישובים, כמו גונן ולהבות, שמערכת הביטחון אומרת שהם צריכים לקבל את כל ההטבות הביטחוניות, אנחנו צריכים לקחת את זה בחשבון. לגבי ההבחנות של 9 קילומטר או 9.2 קילומטר, בשביל זה צוות כזה צריך לעבוד ולהביא לנו מסקנות מאוד מאוד ברורות. </w:t>
      </w:r>
    </w:p>
    <w:p w:rsidR="00DA4E11" w:rsidRDefault="00DA4E11" w:rsidP="00DA4E11">
      <w:pPr>
        <w:rPr>
          <w:rtl/>
        </w:rPr>
      </w:pPr>
    </w:p>
    <w:p w:rsidR="00DA4E11" w:rsidRDefault="00DA4E11" w:rsidP="00DA4E11">
      <w:pPr>
        <w:rPr>
          <w:rtl/>
        </w:rPr>
      </w:pPr>
      <w:r>
        <w:rPr>
          <w:rFonts w:hint="cs"/>
          <w:rtl/>
        </w:rPr>
        <w:t xml:space="preserve">גם לגבי המועצות האזוריות, אני מציע להידרש לעניין הזה. לא סביר שבמועצה אזורית יישובים יקבלו </w:t>
      </w:r>
      <w:r>
        <w:t>X</w:t>
      </w:r>
      <w:r>
        <w:rPr>
          <w:rFonts w:hint="cs"/>
          <w:rtl/>
        </w:rPr>
        <w:t xml:space="preserve"> ויישובים יקבלו </w:t>
      </w:r>
      <w:r>
        <w:t>Y</w:t>
      </w:r>
      <w:r>
        <w:rPr>
          <w:rFonts w:hint="cs"/>
          <w:rtl/>
        </w:rPr>
        <w:t xml:space="preserve">. לכן את התיקונים האלה חייבים לעשות ואני ממליץ מאוד לקבל את המלצתו של וקנין ולעשות את העבודה הזאת. </w:t>
      </w:r>
    </w:p>
    <w:p w:rsidR="00DA4E11" w:rsidRDefault="00DA4E11" w:rsidP="00DA4E11">
      <w:pPr>
        <w:rPr>
          <w:rtl/>
        </w:rPr>
      </w:pPr>
    </w:p>
    <w:sdt>
      <w:sdtPr>
        <w:rPr>
          <w:rFonts w:hint="cs"/>
          <w:rtl/>
        </w:rPr>
        <w:alias w:val="יור"/>
        <w:tag w:val="&lt;ID&gt;&lt;/ID&gt;&lt;Name&gt;היו&quot;ר משה גפני:&lt;/Name&gt;&lt;Data&gt;&lt;/Data&gt;&lt;Shortcut&gt;&lt;/Shortcut&gt;"/>
        <w:id w:val="-794907875"/>
        <w:placeholder>
          <w:docPart w:val="787111AE01CA489FBA68AFC4FCB714D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תודה רבה. גיורא </w:t>
      </w:r>
      <w:proofErr w:type="spellStart"/>
      <w:r>
        <w:rPr>
          <w:rFonts w:hint="cs"/>
          <w:rtl/>
        </w:rPr>
        <w:t>זלץ</w:t>
      </w:r>
      <w:proofErr w:type="spellEnd"/>
      <w:r>
        <w:rPr>
          <w:rFonts w:hint="cs"/>
          <w:rtl/>
        </w:rPr>
        <w:t xml:space="preserve">, ראש המועצה האזורית גליל עליון. </w:t>
      </w:r>
    </w:p>
    <w:p w:rsidR="00DA4E11" w:rsidRDefault="00DA4E11" w:rsidP="00DA4E11">
      <w:pPr>
        <w:rPr>
          <w:rtl/>
        </w:rPr>
      </w:pPr>
    </w:p>
    <w:sdt>
      <w:sdtPr>
        <w:rPr>
          <w:rFonts w:hint="cs"/>
          <w:rtl/>
        </w:rPr>
        <w:alias w:val="דובר"/>
        <w:tag w:val="&lt;ID&gt;&lt;/ID&gt;&lt;Name&gt;גיורא זלץ:&lt;/Name&gt;&lt;MemberID&gt;&lt;/MemberID&gt;"/>
        <w:id w:val="-1493641396"/>
        <w:placeholder>
          <w:docPart w:val="690B224161A64000942747FBC2467B53"/>
        </w:placeholder>
      </w:sdtPr>
      <w:sdtEndPr/>
      <w:sdtContent>
        <w:p w:rsidR="00DA4E11" w:rsidRDefault="00DA4E11" w:rsidP="00DA4E11">
          <w:pPr>
            <w:pStyle w:val="a5"/>
            <w:keepNext/>
            <w:rPr>
              <w:rtl/>
            </w:rPr>
          </w:pPr>
          <w:r>
            <w:rPr>
              <w:rStyle w:val="aff"/>
              <w:rFonts w:hint="cs"/>
              <w:color w:val="000000"/>
              <w:rtl/>
            </w:rPr>
            <w:t xml:space="preserve">גיורא </w:t>
          </w:r>
          <w:proofErr w:type="spellStart"/>
          <w:r>
            <w:rPr>
              <w:rStyle w:val="aff"/>
              <w:rFonts w:hint="cs"/>
              <w:color w:val="000000"/>
              <w:rtl/>
            </w:rPr>
            <w:t>זלץ</w:t>
          </w:r>
          <w:proofErr w:type="spellEnd"/>
          <w:r>
            <w:rPr>
              <w:rStyle w:val="aff"/>
              <w:rFonts w:hint="cs"/>
              <w:color w:val="000000"/>
              <w:rtl/>
            </w:rPr>
            <w:t>:</w:t>
          </w:r>
        </w:p>
      </w:sdtContent>
    </w:sdt>
    <w:p w:rsidR="00DA4E11" w:rsidRDefault="00DA4E11" w:rsidP="00DA4E11">
      <w:pPr>
        <w:rPr>
          <w:rtl/>
        </w:rPr>
      </w:pPr>
    </w:p>
    <w:p w:rsidR="00DA4E11" w:rsidRDefault="00DA4E11" w:rsidP="00DA4E11">
      <w:pPr>
        <w:rPr>
          <w:rtl/>
        </w:rPr>
      </w:pPr>
      <w:r>
        <w:rPr>
          <w:rFonts w:hint="cs"/>
          <w:rtl/>
        </w:rPr>
        <w:t xml:space="preserve">אני רוצה קודם כל לנצל את ההזדמנות הזאת ולשלוח מפה חיבוק לתושבים של עוטף עזה ולהגיד מילה טובה מאוד למנהיגות של עוטף עזה, שמצליחים להתנהל ולנהל את היישובים גם בעת הזאת. </w:t>
      </w:r>
    </w:p>
    <w:p w:rsidR="00DA4E11" w:rsidRDefault="00DA4E11" w:rsidP="00DA4E11">
      <w:pPr>
        <w:rPr>
          <w:rtl/>
        </w:rPr>
      </w:pPr>
    </w:p>
    <w:p w:rsidR="00DA4E11" w:rsidRDefault="00DA4E11" w:rsidP="00DA4E11">
      <w:pPr>
        <w:rPr>
          <w:rtl/>
        </w:rPr>
      </w:pPr>
      <w:r>
        <w:rPr>
          <w:rFonts w:hint="cs"/>
          <w:rtl/>
        </w:rPr>
        <w:t xml:space="preserve">אני מברך על הישיבה. אני חושב שככל שאפשר לעזור ליישובים כמו נהריה, זה נכון וחשוב. </w:t>
      </w:r>
    </w:p>
    <w:p w:rsidR="00DA4E11" w:rsidRDefault="00DA4E11" w:rsidP="00DA4E11">
      <w:pPr>
        <w:rPr>
          <w:rtl/>
        </w:rPr>
      </w:pPr>
    </w:p>
    <w:p w:rsidR="00DA4E11" w:rsidRDefault="00DA4E11" w:rsidP="00DA4E11">
      <w:pPr>
        <w:rPr>
          <w:rtl/>
        </w:rPr>
      </w:pPr>
      <w:r>
        <w:rPr>
          <w:rFonts w:hint="cs"/>
          <w:rtl/>
        </w:rPr>
        <w:t xml:space="preserve">אני רוצה לתת שני דגשים בדיוק לנושאים שחבר הכנסת וקנין ואחרים דיברו עליהם. למען הגילוי הנאות, אני ראש המועצה גליל עליון ושני היישובים שדובר עליהם כל כך הרבה פה, גונן ולהבות, הם במועצה שלי. אני שמח שהם עולים גם בתור דוגמה כי יש שם עיוות שאכן צריך לתקן. </w:t>
      </w:r>
    </w:p>
    <w:p w:rsidR="00DA4E11" w:rsidRDefault="00DA4E11" w:rsidP="00DA4E11">
      <w:pPr>
        <w:rPr>
          <w:rtl/>
        </w:rPr>
      </w:pPr>
    </w:p>
    <w:p w:rsidR="00DA4E11" w:rsidRDefault="00DA4E11" w:rsidP="00DA4E11">
      <w:pPr>
        <w:rPr>
          <w:rtl/>
        </w:rPr>
      </w:pPr>
      <w:r>
        <w:rPr>
          <w:rFonts w:hint="cs"/>
          <w:rtl/>
        </w:rPr>
        <w:t xml:space="preserve">אני רוצה לומר שביטחון הוא נושא אחד שעליו אני חושב שיש פה קונצנזוס, שצריך לתת לו פתרון. בשביל לתמרץ אנשים לבוא ולגור ב-20-15 קילומטר שסמוכים לגבול, צריך לתמרץ אותם. אני רוצה גם להתייחס, כבוד היושב-ראש, לנושא החברתי כי הוא חשוב. יש הבדל בין תל אביב לצפון ולדרום, והוא קשור לרמת שירותי הבריאות, לתחבורה הציבורית, למשכורות יותר נמוכות, ליוקר מחיה – הסניף של רמי לוי בקריית שמונה הוא הסניף הכי יקר של רמי לוי בארץ. </w:t>
      </w:r>
    </w:p>
    <w:p w:rsidR="00DA4E11" w:rsidRDefault="00DA4E11" w:rsidP="00DA4E11">
      <w:pPr>
        <w:rPr>
          <w:rtl/>
        </w:rPr>
      </w:pPr>
    </w:p>
    <w:p w:rsidR="00DA4E11" w:rsidRDefault="00DA4E11" w:rsidP="00DA4E11">
      <w:pPr>
        <w:rPr>
          <w:rtl/>
        </w:rPr>
      </w:pPr>
      <w:r>
        <w:rPr>
          <w:rFonts w:hint="cs"/>
          <w:rtl/>
        </w:rPr>
        <w:t xml:space="preserve">לכן, כשעושים את הדיון שחבר הכנסת וקנין מוביל אליו, אני חושב שיש שני קריטריונים שהם יותר משמעותיים מכל הקריטריונים האחרים. האחד הוא הקרבה לגבול. לייצר פס מסוים – 20-15 קילומטר מהגבול, שזה הפס שמקבל הטבות. הקריטריון השני המשמעותי הוא המרחק מתל אביב בשביל לצמצם את הפערים ביוקר המחיה. </w:t>
      </w:r>
    </w:p>
    <w:p w:rsidR="00DA4E11" w:rsidRDefault="00DA4E11" w:rsidP="00DA4E11">
      <w:pPr>
        <w:rPr>
          <w:rtl/>
        </w:rPr>
      </w:pPr>
    </w:p>
    <w:sdt>
      <w:sdtPr>
        <w:rPr>
          <w:rFonts w:hint="cs"/>
          <w:rtl/>
        </w:rPr>
        <w:alias w:val="דובר"/>
        <w:tag w:val="&lt;ID&gt;&lt;/ID&gt;&lt;Name&gt;יפעת שאשא ביטון (כולנו):&lt;/Name&gt;&lt;MemberID&gt;&lt;/MemberID&gt;"/>
        <w:id w:val="-2107173008"/>
        <w:placeholder>
          <w:docPart w:val="D73C323A557C436C8AECDE4B177C7EA9"/>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rPr>
          <w:rtl/>
        </w:rPr>
      </w:pPr>
    </w:p>
    <w:p w:rsidR="00DA4E11" w:rsidRDefault="00DA4E11" w:rsidP="00DA4E11">
      <w:pPr>
        <w:rPr>
          <w:rtl/>
        </w:rPr>
      </w:pPr>
      <w:r>
        <w:rPr>
          <w:rFonts w:hint="cs"/>
          <w:rtl/>
        </w:rPr>
        <w:t xml:space="preserve">תדגיש שזה המדד הפריפריאלי ולא החברתי. </w:t>
      </w:r>
    </w:p>
    <w:sdt>
      <w:sdtPr>
        <w:rPr>
          <w:rFonts w:hint="cs"/>
          <w:rtl/>
        </w:rPr>
        <w:alias w:val="דובר"/>
        <w:tag w:val="&lt;ID&gt;&lt;/ID&gt;&lt;Name&gt;גיורא זלץ:&lt;/Name&gt;&lt;MemberID&gt;&lt;/MemberID&gt;"/>
        <w:id w:val="1520437697"/>
        <w:placeholder>
          <w:docPart w:val="549047C3D7AA42639766FF824AC90191"/>
        </w:placeholder>
      </w:sdtPr>
      <w:sdtEndPr/>
      <w:sdtContent>
        <w:p w:rsidR="00DA4E11" w:rsidRDefault="00DA4E11" w:rsidP="00DA4E11">
          <w:pPr>
            <w:pStyle w:val="a5"/>
            <w:keepNext/>
            <w:rPr>
              <w:rtl/>
            </w:rPr>
          </w:pPr>
          <w:r>
            <w:rPr>
              <w:rStyle w:val="aff"/>
              <w:rFonts w:hint="cs"/>
              <w:color w:val="000000"/>
              <w:rtl/>
            </w:rPr>
            <w:t xml:space="preserve">גיורא </w:t>
          </w:r>
          <w:proofErr w:type="spellStart"/>
          <w:r>
            <w:rPr>
              <w:rStyle w:val="aff"/>
              <w:rFonts w:hint="cs"/>
              <w:color w:val="000000"/>
              <w:rtl/>
            </w:rPr>
            <w:t>זלץ</w:t>
          </w:r>
          <w:proofErr w:type="spellEnd"/>
          <w:r>
            <w:rPr>
              <w:rStyle w:val="aff"/>
              <w:rFonts w:hint="cs"/>
              <w:color w:val="000000"/>
              <w:rtl/>
            </w:rPr>
            <w:t>:</w:t>
          </w:r>
        </w:p>
      </w:sdtContent>
    </w:sdt>
    <w:p w:rsidR="00DA4E11" w:rsidRDefault="00DA4E11" w:rsidP="00DA4E11">
      <w:pPr>
        <w:pStyle w:val="KeepWithNext"/>
        <w:rPr>
          <w:rtl/>
        </w:rPr>
      </w:pPr>
    </w:p>
    <w:p w:rsidR="00DA4E11" w:rsidRDefault="00DA4E11" w:rsidP="00DA4E11">
      <w:pPr>
        <w:rPr>
          <w:rtl/>
        </w:rPr>
      </w:pPr>
      <w:r>
        <w:rPr>
          <w:rFonts w:hint="cs"/>
          <w:rtl/>
        </w:rPr>
        <w:t xml:space="preserve">זה מה שאני רוצה לומר עכשיו. תודה רבה, יפעת. חשוב לומר בדיוק את מה שיפעת הדגישה. הסוציו-אקונומי יש לו משמעות נמוכה מאוד במשקלים ולא צריך לתת לו כל כך הרבה משקל. המשקל החשוב הוא המרחק מתל אביב והקרבה אל הגבול. ככל שנשכיל לתת משקל גדול יותר לאותה רצועה של 20-15 קילומטר מהגבול, ולא צריך להפריד את זה בין היושבים בתוך הרצועה, ולמרחק מתל אביב, זה ישיג את המטרה שלו לצמצם את הפערים ביוקר המחיה ולאפשר לאנשים שמוכנים ורוצים, כמו שאמר חבר הכנסת פורר, לשבת על הגבול ולחסוך הוצאות אחרות בזה, לאפשר להם לחיות שם בכבוד. תודה רבה. </w:t>
      </w:r>
    </w:p>
    <w:p w:rsidR="00DA4E11" w:rsidRDefault="00DA4E11" w:rsidP="00DA4E11">
      <w:pPr>
        <w:rPr>
          <w:rtl/>
        </w:rPr>
      </w:pPr>
    </w:p>
    <w:sdt>
      <w:sdtPr>
        <w:rPr>
          <w:rFonts w:hint="cs"/>
          <w:rtl/>
        </w:rPr>
        <w:alias w:val="דובר"/>
        <w:tag w:val="&lt;ID&gt;&lt;/ID&gt;&lt;Name&gt;יפעת שאשא ביטון (כולנו):&lt;/Name&gt;&lt;MemberID&gt;&lt;/MemberID&gt;"/>
        <w:id w:val="-702016495"/>
        <w:placeholder>
          <w:docPart w:val="FF1B9A4F220E4E918282509DF7EA5BCF"/>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rPr>
          <w:rtl/>
        </w:rPr>
      </w:pPr>
    </w:p>
    <w:p w:rsidR="00DA4E11" w:rsidRDefault="00DA4E11" w:rsidP="00DA4E11">
      <w:pPr>
        <w:rPr>
          <w:rtl/>
        </w:rPr>
      </w:pPr>
      <w:r>
        <w:rPr>
          <w:rFonts w:hint="cs"/>
          <w:rtl/>
        </w:rPr>
        <w:t xml:space="preserve">ואנחנו צריכים לעל הגבול אוכלוסייה חזקה. צריך להגיד את זה. </w:t>
      </w:r>
    </w:p>
    <w:p w:rsidR="00DA4E11" w:rsidRDefault="00DA4E11" w:rsidP="00DA4E11">
      <w:pPr>
        <w:rPr>
          <w:rtl/>
        </w:rPr>
      </w:pPr>
    </w:p>
    <w:sdt>
      <w:sdtPr>
        <w:rPr>
          <w:rFonts w:hint="cs"/>
          <w:rtl/>
        </w:rPr>
        <w:alias w:val="יור"/>
        <w:tag w:val="&lt;ID&gt;&lt;/ID&gt;&lt;Name&gt;היו&quot;ר משה גפני:&lt;/Name&gt;&lt;Data&gt;&lt;/Data&gt;&lt;Shortcut&gt;&lt;/Shortcut&gt;"/>
        <w:id w:val="1328556241"/>
        <w:placeholder>
          <w:docPart w:val="FB11A2AF938D4CDB85D7BF19A481B016"/>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תודה רבה. יורם ישראלי. אני מבקש להדגיש שאתה ראש המועצה האזורית מטה אשר. אנחנו הרי נמשיך את החקיקה לקריאה שנייה ושלישית ואני כנראה אקבל את ההצעה לאשר ככה ולהמשיך את הדיונים, אני חושש מבג"ץ. לכן, כשאתה וכולם אומרים את השם שלכם, תאמרו גם מהיכן אתם. </w:t>
      </w:r>
    </w:p>
    <w:p w:rsidR="00DA4E11" w:rsidRDefault="00DA4E11" w:rsidP="00DA4E11">
      <w:pPr>
        <w:rPr>
          <w:rtl/>
        </w:rPr>
      </w:pPr>
    </w:p>
    <w:sdt>
      <w:sdtPr>
        <w:rPr>
          <w:rFonts w:hint="cs"/>
          <w:rtl/>
        </w:rPr>
        <w:alias w:val="דובר"/>
        <w:tag w:val="&lt;ID&gt;&lt;/ID&gt;&lt;Name&gt;יורם ישראלי:&lt;/Name&gt;&lt;MemberID&gt;&lt;/MemberID&gt;"/>
        <w:id w:val="1028443841"/>
        <w:placeholder>
          <w:docPart w:val="0C6B2CD8729041828306C35373C8CAB8"/>
        </w:placeholder>
      </w:sdtPr>
      <w:sdtEndPr/>
      <w:sdtContent>
        <w:p w:rsidR="00DA4E11" w:rsidRDefault="00DA4E11" w:rsidP="00DA4E11">
          <w:pPr>
            <w:pStyle w:val="a5"/>
            <w:keepNext/>
            <w:rPr>
              <w:rtl/>
            </w:rPr>
          </w:pPr>
          <w:r>
            <w:rPr>
              <w:rStyle w:val="aff"/>
              <w:rFonts w:hint="cs"/>
              <w:color w:val="000000"/>
              <w:rtl/>
            </w:rPr>
            <w:t>יורם ישראלי:</w:t>
          </w:r>
        </w:p>
      </w:sdtContent>
    </w:sdt>
    <w:p w:rsidR="00DA4E11" w:rsidRDefault="00DA4E11" w:rsidP="00DA4E11">
      <w:pPr>
        <w:rPr>
          <w:rtl/>
        </w:rPr>
      </w:pPr>
    </w:p>
    <w:p w:rsidR="00DA4E11" w:rsidRDefault="00DA4E11" w:rsidP="00DA4E11">
      <w:pPr>
        <w:rPr>
          <w:rtl/>
        </w:rPr>
      </w:pPr>
      <w:r>
        <w:rPr>
          <w:rFonts w:hint="cs"/>
          <w:rtl/>
        </w:rPr>
        <w:t xml:space="preserve">אני ראש המועצה האזורית מטה אשר. </w:t>
      </w:r>
    </w:p>
    <w:p w:rsidR="00DA4E11" w:rsidRDefault="00DA4E11" w:rsidP="00DA4E11">
      <w:pPr>
        <w:rPr>
          <w:rtl/>
        </w:rPr>
      </w:pPr>
    </w:p>
    <w:sdt>
      <w:sdtPr>
        <w:rPr>
          <w:rFonts w:hint="cs"/>
          <w:rtl/>
        </w:rPr>
        <w:alias w:val="דובר"/>
        <w:tag w:val="&lt;ID&gt;&lt;/ID&gt;&lt;Name&gt;מכלוף מיקי זוהר (הליכוד):&lt;/Name&gt;&lt;MemberID&gt;&lt;/MemberID&gt;"/>
        <w:id w:val="159596733"/>
        <w:placeholder>
          <w:docPart w:val="C6A02B73B00046089383122A55A52BC1"/>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כמה חוקים בג"ץ פסל לך?</w:t>
      </w:r>
    </w:p>
    <w:p w:rsidR="00DA4E11" w:rsidRDefault="00DA4E11" w:rsidP="00DA4E11">
      <w:pPr>
        <w:rPr>
          <w:rtl/>
        </w:rPr>
      </w:pPr>
    </w:p>
    <w:sdt>
      <w:sdtPr>
        <w:rPr>
          <w:rFonts w:hint="cs"/>
          <w:rtl/>
        </w:rPr>
        <w:alias w:val="יור"/>
        <w:tag w:val="&lt;ID&gt;&lt;/ID&gt;&lt;Name&gt;היו&quot;ר משה גפני:&lt;/Name&gt;&lt;Data&gt;&lt;/Data&gt;&lt;Shortcut&gt;&lt;/Shortcut&gt;"/>
        <w:id w:val="-87155461"/>
        <w:placeholder>
          <w:docPart w:val="11801511CE88427C95C14175A51A3D8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הוא פסל את מה שהכי חשוב לי. </w:t>
      </w:r>
    </w:p>
    <w:p w:rsidR="00DA4E11" w:rsidRDefault="00DA4E11" w:rsidP="00DA4E11">
      <w:pPr>
        <w:rPr>
          <w:rtl/>
        </w:rPr>
      </w:pPr>
    </w:p>
    <w:sdt>
      <w:sdtPr>
        <w:rPr>
          <w:rFonts w:hint="cs"/>
          <w:rtl/>
        </w:rPr>
        <w:alias w:val="דובר"/>
        <w:tag w:val="&lt;ID&gt;&lt;/ID&gt;&lt;Name&gt;מכלוף מיקי זוהר (הליכוד):&lt;/Name&gt;&lt;MemberID&gt;&lt;/MemberID&gt;"/>
        <w:id w:val="1204829874"/>
        <w:placeholder>
          <w:docPart w:val="D4FF26DE8D7749AF840D41AB851B19A0"/>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לך הוא פסל חוקים?</w:t>
      </w:r>
    </w:p>
    <w:p w:rsidR="00DA4E11" w:rsidRDefault="00DA4E11" w:rsidP="00DA4E11">
      <w:pPr>
        <w:rPr>
          <w:rtl/>
        </w:rPr>
      </w:pPr>
    </w:p>
    <w:sdt>
      <w:sdtPr>
        <w:rPr>
          <w:rFonts w:hint="cs"/>
          <w:rtl/>
        </w:rPr>
        <w:alias w:val="יור"/>
        <w:tag w:val="&lt;ID&gt;&lt;/ID&gt;&lt;Name&gt;היו&quot;ר משה גפני:&lt;/Name&gt;&lt;Data&gt;&lt;/Data&gt;&lt;Shortcut&gt;&lt;/Shortcut&gt;"/>
        <w:id w:val="-2071025358"/>
        <w:placeholder>
          <w:docPart w:val="ADC03ECB27644392BF1FF0E41BB3361A"/>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rPr>
          <w:rtl/>
        </w:rPr>
      </w:pPr>
      <w:r>
        <w:rPr>
          <w:rFonts w:hint="cs"/>
          <w:rtl/>
        </w:rPr>
        <w:t xml:space="preserve">את הכי חשוב. </w:t>
      </w:r>
    </w:p>
    <w:p w:rsidR="00DA4E11" w:rsidRDefault="00DA4E11" w:rsidP="00DA4E11">
      <w:pPr>
        <w:rPr>
          <w:rtl/>
        </w:rPr>
      </w:pPr>
    </w:p>
    <w:sdt>
      <w:sdtPr>
        <w:rPr>
          <w:rFonts w:hint="cs"/>
          <w:rtl/>
        </w:rPr>
        <w:alias w:val="דובר"/>
        <w:tag w:val="&lt;ID&gt;&lt;/ID&gt;&lt;Name&gt;מכלוף מיקי זוהר (הליכוד):&lt;/Name&gt;&lt;MemberID&gt;&lt;/MemberID&gt;"/>
        <w:id w:val="696594382"/>
        <w:placeholder>
          <w:docPart w:val="386D7810F31D40FAA0D498EF55C7842B"/>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אגב, גפני, אני רוצה לתקן. את מיסוי דירה שלישית אני לוקח על עצמי. </w:t>
      </w:r>
    </w:p>
    <w:p w:rsidR="00DA4E11" w:rsidRDefault="00DA4E11" w:rsidP="00DA4E11">
      <w:pPr>
        <w:rPr>
          <w:rtl/>
        </w:rPr>
      </w:pPr>
    </w:p>
    <w:sdt>
      <w:sdtPr>
        <w:rPr>
          <w:rFonts w:hint="cs"/>
          <w:rtl/>
        </w:rPr>
        <w:alias w:val="יור"/>
        <w:tag w:val="&lt;ID&gt;&lt;/ID&gt;&lt;Name&gt;היו&quot;ר משה גפני:&lt;/Name&gt;&lt;Data&gt;&lt;/Data&gt;&lt;Shortcut&gt;&lt;/Shortcut&gt;"/>
        <w:id w:val="530003912"/>
        <w:placeholder>
          <w:docPart w:val="45192E07399B44F9BE356BDA4DFB5B39"/>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מאה אחוז, שיהיה לך לבריאות. </w:t>
      </w:r>
    </w:p>
    <w:p w:rsidR="00DA4E11" w:rsidRDefault="00DA4E11" w:rsidP="00DA4E11">
      <w:pPr>
        <w:rPr>
          <w:rtl/>
        </w:rPr>
      </w:pPr>
    </w:p>
    <w:sdt>
      <w:sdtPr>
        <w:rPr>
          <w:rFonts w:hint="cs"/>
          <w:rtl/>
        </w:rPr>
        <w:alias w:val="דובר"/>
        <w:tag w:val="&lt;ID&gt;&lt;/ID&gt;&lt;Name&gt;מכלוף מיקי זוהר (הליכוד):&lt;/Name&gt;&lt;MemberID&gt;&lt;/MemberID&gt;"/>
        <w:id w:val="-1944143301"/>
        <w:placeholder>
          <w:docPart w:val="88FA9F0DEA3D483BA3141C346E74EB2B"/>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אני אחראי. </w:t>
      </w:r>
    </w:p>
    <w:p w:rsidR="00DA4E11" w:rsidRDefault="00DA4E11" w:rsidP="00DA4E11">
      <w:pPr>
        <w:rPr>
          <w:rtl/>
        </w:rPr>
      </w:pPr>
    </w:p>
    <w:sdt>
      <w:sdtPr>
        <w:rPr>
          <w:rFonts w:hint="cs"/>
          <w:rtl/>
        </w:rPr>
        <w:alias w:val="יור"/>
        <w:tag w:val="&lt;ID&gt;&lt;/ID&gt;&lt;Name&gt;היו&quot;ר משה גפני:&lt;/Name&gt;&lt;Data&gt;&lt;/Data&gt;&lt;Shortcut&gt;&lt;/Shortcut&gt;"/>
        <w:id w:val="1089119200"/>
        <w:placeholder>
          <w:docPart w:val="CDD6CB8981644FB7B0E2148343DA8BE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אני רוצה להגיד, ואני לא מתכוון לאף אחד. אני מתכוון לכולם. החישובים שלי עם בג"ץ הם חישובים בנושאים ערכיים, מצפוניים וכולי, אבל אני רוצה שחקיקה שיוצאת מפה שהיא חקיקה עקרונית, טכנית, אזרחית וכל מה שנלווה לעניין הזה, יהיה חוק שעומד בבג"ץ. </w:t>
      </w:r>
    </w:p>
    <w:p w:rsidR="00DA4E11" w:rsidRDefault="00DA4E11" w:rsidP="00DA4E11">
      <w:pPr>
        <w:rPr>
          <w:rtl/>
        </w:rPr>
      </w:pPr>
      <w:r>
        <w:rPr>
          <w:rFonts w:hint="cs"/>
          <w:rtl/>
        </w:rPr>
        <w:t xml:space="preserve">אנחנו לא נפלנו בבג"ץ עם חקיקות רבות שעשינו. הדבר היחיד היה מיסוי על דירה שלישית, שזה בולט, ואני לא רוצה להיכנס לעניין הזה. מיקי זוהר לוקח היום קרדיט על הכול, אבל בסדר. אני רוצה שהדברים יהיו מסודרים. </w:t>
      </w:r>
    </w:p>
    <w:p w:rsidR="00DA4E11" w:rsidRDefault="00DA4E11" w:rsidP="00DA4E11">
      <w:pPr>
        <w:rPr>
          <w:rtl/>
        </w:rPr>
      </w:pPr>
    </w:p>
    <w:sdt>
      <w:sdtPr>
        <w:rPr>
          <w:rFonts w:hint="cs"/>
          <w:rtl/>
        </w:rPr>
        <w:alias w:val="דובר"/>
        <w:tag w:val="&lt;ID&gt;&lt;/ID&gt;&lt;Name&gt;יורם ישראלי:&lt;/Name&gt;&lt;MemberID&gt;&lt;/MemberID&gt;"/>
        <w:id w:val="-1795897616"/>
        <w:placeholder>
          <w:docPart w:val="05D3B90707984B5C8E09F420CA1A7644"/>
        </w:placeholder>
      </w:sdtPr>
      <w:sdtEndPr/>
      <w:sdtContent>
        <w:p w:rsidR="00DA4E11" w:rsidRDefault="00DA4E11" w:rsidP="00DA4E11">
          <w:pPr>
            <w:pStyle w:val="a5"/>
            <w:keepNext/>
            <w:rPr>
              <w:rtl/>
            </w:rPr>
          </w:pPr>
          <w:r>
            <w:rPr>
              <w:rStyle w:val="aff"/>
              <w:rFonts w:hint="cs"/>
              <w:color w:val="000000"/>
              <w:rtl/>
            </w:rPr>
            <w:t>יורם ישראלי:</w:t>
          </w:r>
        </w:p>
      </w:sdtContent>
    </w:sdt>
    <w:p w:rsidR="00DA4E11" w:rsidRDefault="00DA4E11" w:rsidP="00DA4E11">
      <w:pPr>
        <w:rPr>
          <w:rtl/>
        </w:rPr>
      </w:pPr>
    </w:p>
    <w:p w:rsidR="00DA4E11" w:rsidRDefault="00DA4E11" w:rsidP="00DA4E11">
      <w:pPr>
        <w:rPr>
          <w:rtl/>
        </w:rPr>
      </w:pPr>
      <w:r>
        <w:rPr>
          <w:rFonts w:hint="cs"/>
          <w:rtl/>
        </w:rPr>
        <w:t>אני אפתח ואומר שמהיום הראשון שכבוד היושב-ראש לקח על עצמו את המשימה, עד שבסלנג אצלנו אנחנו קוראים לחוק הטבות המס חוק גפני.</w:t>
      </w:r>
    </w:p>
    <w:p w:rsidR="00DA4E11" w:rsidRDefault="00DA4E11" w:rsidP="00DA4E11">
      <w:pPr>
        <w:rPr>
          <w:rtl/>
        </w:rPr>
      </w:pPr>
    </w:p>
    <w:sdt>
      <w:sdtPr>
        <w:rPr>
          <w:rFonts w:hint="cs"/>
          <w:rtl/>
        </w:rPr>
        <w:alias w:val="יור"/>
        <w:tag w:val="&lt;ID&gt;&lt;/ID&gt;&lt;Name&gt;היו&quot;ר משה גפני:&lt;/Name&gt;&lt;Data&gt;&lt;/Data&gt;&lt;Shortcut&gt;&lt;/Shortcut&gt;"/>
        <w:id w:val="-1720124457"/>
        <w:placeholder>
          <w:docPart w:val="8880B2FBECC14E20986631A52CC6786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והוועדה. </w:t>
      </w:r>
    </w:p>
    <w:p w:rsidR="00DA4E11" w:rsidRDefault="00DA4E11" w:rsidP="00DA4E11">
      <w:pPr>
        <w:rPr>
          <w:rtl/>
        </w:rPr>
      </w:pPr>
    </w:p>
    <w:sdt>
      <w:sdtPr>
        <w:rPr>
          <w:rFonts w:hint="cs"/>
          <w:rtl/>
        </w:rPr>
        <w:alias w:val="דובר"/>
        <w:tag w:val="&lt;ID&gt;&lt;/ID&gt;&lt;Name&gt;יצחק וקנין (ש&quot;ס):&lt;/Name&gt;&lt;MemberID&gt;&lt;/MemberID&gt;"/>
        <w:id w:val="-1055542746"/>
        <w:placeholder>
          <w:docPart w:val="766869D5D25E4BB1B1216BFA2EDD16AD"/>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rPr>
          <w:rtl/>
        </w:rPr>
      </w:pPr>
    </w:p>
    <w:p w:rsidR="00DA4E11" w:rsidRDefault="00DA4E11" w:rsidP="00DA4E11">
      <w:pPr>
        <w:rPr>
          <w:rtl/>
        </w:rPr>
      </w:pPr>
      <w:r>
        <w:rPr>
          <w:rFonts w:hint="cs"/>
          <w:rtl/>
        </w:rPr>
        <w:t xml:space="preserve">אם הוא לא היה עושה את זה, אף אחד לא היה עושה את זה. הממשלה התברברה שמונה שנים. </w:t>
      </w:r>
    </w:p>
    <w:p w:rsidR="00DA4E11" w:rsidRDefault="00DA4E11" w:rsidP="00DA4E11">
      <w:pPr>
        <w:rPr>
          <w:rtl/>
        </w:rPr>
      </w:pPr>
    </w:p>
    <w:sdt>
      <w:sdtPr>
        <w:rPr>
          <w:rFonts w:hint="cs"/>
          <w:rtl/>
        </w:rPr>
        <w:alias w:val="דובר"/>
        <w:tag w:val="&lt;ID&gt;&lt;/ID&gt;&lt;Name&gt;יורם ישראלי:&lt;/Name&gt;&lt;MemberID&gt;&lt;/MemberID&gt;"/>
        <w:id w:val="865251205"/>
        <w:placeholder>
          <w:docPart w:val="7991F6CC24254E5289F8D28EE2988FE8"/>
        </w:placeholder>
      </w:sdtPr>
      <w:sdtEndPr/>
      <w:sdtContent>
        <w:p w:rsidR="00DA4E11" w:rsidRDefault="00DA4E11" w:rsidP="00DA4E11">
          <w:pPr>
            <w:pStyle w:val="a5"/>
            <w:keepNext/>
            <w:rPr>
              <w:rtl/>
            </w:rPr>
          </w:pPr>
          <w:r>
            <w:rPr>
              <w:rStyle w:val="aff"/>
              <w:rFonts w:hint="cs"/>
              <w:color w:val="000000"/>
              <w:rtl/>
            </w:rPr>
            <w:t>יורם ישראלי:</w:t>
          </w:r>
        </w:p>
      </w:sdtContent>
    </w:sdt>
    <w:p w:rsidR="00DA4E11" w:rsidRDefault="00DA4E11" w:rsidP="00DA4E11">
      <w:pPr>
        <w:rPr>
          <w:rtl/>
        </w:rPr>
      </w:pPr>
    </w:p>
    <w:p w:rsidR="00DA4E11" w:rsidRDefault="00DA4E11" w:rsidP="00DA4E11">
      <w:pPr>
        <w:rPr>
          <w:rtl/>
        </w:rPr>
      </w:pPr>
      <w:r>
        <w:rPr>
          <w:rFonts w:hint="cs"/>
          <w:rtl/>
        </w:rPr>
        <w:t xml:space="preserve">אני הייתי משוכנע שעיר המחוז הגדולה שלנו, בראשותו של ג'קי ידידי, צריכה לקבל את הטבת המס הגבוהה ביותר כדי למשוך תושבים אליה. אף על פי שמי שיבוא יום אחד לחיות באזור שלנו, יראה שאין נדידה מנהריה ליישובי הסביבה ולהפך. בני יישובי הסביבה בונים את ביתם ויישובים וכמעט אין השפעה הדדית שם. </w:t>
      </w:r>
    </w:p>
    <w:p w:rsidR="00DA4E11" w:rsidRDefault="00DA4E11" w:rsidP="00DA4E11">
      <w:pPr>
        <w:rPr>
          <w:rtl/>
        </w:rPr>
      </w:pPr>
    </w:p>
    <w:sdt>
      <w:sdtPr>
        <w:rPr>
          <w:rFonts w:hint="cs"/>
          <w:rtl/>
        </w:rPr>
        <w:alias w:val="יור"/>
        <w:tag w:val="&lt;ID&gt;&lt;/ID&gt;&lt;Name&gt;היו&quot;ר משה גפני:&lt;/Name&gt;&lt;Data&gt;&lt;/Data&gt;&lt;Shortcut&gt;&lt;/Shortcut&gt;"/>
        <w:id w:val="1766037622"/>
        <w:placeholder>
          <w:docPart w:val="2E7556F890974143BF4C1A378CE73C7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כשדיברתי עם שר האוצר על נהריה, לא היה דיון בינינו על העניין הזה. סברנו באופן חד-משמעי שצריך לתקן את העניין. אבל אנחנו לא יכולים לתקן את נהריה. אנחנו לא יכולים לכתוב בחוק נהריה. זה ישפיע על עוד כמה יישובים ושלא תהיה טעות. </w:t>
      </w:r>
    </w:p>
    <w:p w:rsidR="00DA4E11" w:rsidRDefault="00DA4E11" w:rsidP="00DA4E11">
      <w:pPr>
        <w:rPr>
          <w:rtl/>
        </w:rPr>
      </w:pPr>
    </w:p>
    <w:sdt>
      <w:sdtPr>
        <w:rPr>
          <w:rFonts w:hint="cs"/>
          <w:rtl/>
        </w:rPr>
        <w:alias w:val="דובר"/>
        <w:tag w:val="&lt;ID&gt;&lt;/ID&gt;&lt;Name&gt;יורם ישראלי:&lt;/Name&gt;&lt;MemberID&gt;&lt;/MemberID&gt;"/>
        <w:id w:val="1431246384"/>
        <w:placeholder>
          <w:docPart w:val="549047C3D7AA42639766FF824AC90191"/>
        </w:placeholder>
      </w:sdtPr>
      <w:sdtEndPr/>
      <w:sdtContent>
        <w:p w:rsidR="00DA4E11" w:rsidRDefault="00DA4E11" w:rsidP="00DA4E11">
          <w:pPr>
            <w:pStyle w:val="a5"/>
            <w:keepNext/>
            <w:rPr>
              <w:rtl/>
            </w:rPr>
          </w:pPr>
          <w:r>
            <w:rPr>
              <w:rStyle w:val="aff"/>
              <w:rFonts w:hint="cs"/>
              <w:color w:val="000000"/>
              <w:rtl/>
            </w:rPr>
            <w:t>יורם ישראלי:</w:t>
          </w:r>
        </w:p>
      </w:sdtContent>
    </w:sdt>
    <w:p w:rsidR="00DA4E11" w:rsidRDefault="00DA4E11" w:rsidP="00DA4E11">
      <w:pPr>
        <w:pStyle w:val="KeepWithNext"/>
        <w:rPr>
          <w:rtl/>
        </w:rPr>
      </w:pPr>
    </w:p>
    <w:p w:rsidR="00DA4E11" w:rsidRDefault="00DA4E11" w:rsidP="00DA4E11">
      <w:pPr>
        <w:rPr>
          <w:rtl/>
        </w:rPr>
      </w:pPr>
      <w:r>
        <w:rPr>
          <w:rFonts w:hint="cs"/>
          <w:rtl/>
        </w:rPr>
        <w:t xml:space="preserve">אני אשלים את העניין בקצרה. לכן, כשראיתי שאנחנו הולכים ליפול בגדול – כי זה מה שקרה – בין המעמד הביטחוני שנתן לכולנו אותן הטבות מס גדולות באזור הגליל המערבי, לבין מה שהולך לקרות בחוק שאתה מוביל כתוצאה מכך שרוצים להכניס שיקולים נוספים שיעמדו גם בבג"ץ, וגם הנושא של משיכת תושבים, באתי לידידי ג'קי ואמרתי לו: בוא נלך ביחד ונילחם על האינטרסים שהיום מגיעים פה לשולחן אף על פי שהם לא כתובים. ג'קי אמר לי: יורם, עזוב אותך. חכה לקטיושה הראשונה והכול יסתדר. בסדר, אבל הכול לא יסתדר כי החוק הבשיל, למזלנו, לפני הקטיושות. </w:t>
      </w:r>
    </w:p>
    <w:p w:rsidR="00DA4E11" w:rsidRDefault="00DA4E11" w:rsidP="00DA4E11">
      <w:pPr>
        <w:rPr>
          <w:rtl/>
        </w:rPr>
      </w:pPr>
    </w:p>
    <w:sdt>
      <w:sdtPr>
        <w:rPr>
          <w:rFonts w:hint="cs"/>
          <w:rtl/>
        </w:rPr>
        <w:alias w:val="יור"/>
        <w:tag w:val="&lt;ID&gt;&lt;/ID&gt;&lt;Name&gt;היו&quot;ר משה גפני:&lt;/Name&gt;&lt;Data&gt;&lt;/Data&gt;&lt;Shortcut&gt;&lt;/Shortcut&gt;"/>
        <w:id w:val="-1370453241"/>
        <w:placeholder>
          <w:docPart w:val="C9B500A23B9D4923A437EBBB3F44140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מה אתה מבקש?</w:t>
      </w:r>
    </w:p>
    <w:p w:rsidR="00DA4E11" w:rsidRDefault="00DA4E11" w:rsidP="00DA4E11">
      <w:pPr>
        <w:rPr>
          <w:rtl/>
        </w:rPr>
      </w:pPr>
    </w:p>
    <w:sdt>
      <w:sdtPr>
        <w:rPr>
          <w:rFonts w:hint="cs"/>
          <w:rtl/>
        </w:rPr>
        <w:alias w:val="דובר"/>
        <w:tag w:val="&lt;ID&gt;&lt;/ID&gt;&lt;Name&gt;יורם ישראלי:&lt;/Name&gt;&lt;MemberID&gt;&lt;/MemberID&gt;"/>
        <w:id w:val="-41294758"/>
        <w:placeholder>
          <w:docPart w:val="1A4200A9C94942238E5FE1C4B994A339"/>
        </w:placeholder>
      </w:sdtPr>
      <w:sdtEndPr/>
      <w:sdtContent>
        <w:p w:rsidR="00DA4E11" w:rsidRDefault="00DA4E11" w:rsidP="00DA4E11">
          <w:pPr>
            <w:pStyle w:val="a5"/>
            <w:keepNext/>
            <w:rPr>
              <w:rtl/>
            </w:rPr>
          </w:pPr>
          <w:r>
            <w:rPr>
              <w:rStyle w:val="aff"/>
              <w:rFonts w:hint="cs"/>
              <w:color w:val="000000"/>
              <w:rtl/>
            </w:rPr>
            <w:t>יורם ישראלי:</w:t>
          </w:r>
        </w:p>
      </w:sdtContent>
    </w:sdt>
    <w:p w:rsidR="00DA4E11" w:rsidRDefault="00DA4E11" w:rsidP="00DA4E11">
      <w:pPr>
        <w:rPr>
          <w:rtl/>
        </w:rPr>
      </w:pPr>
    </w:p>
    <w:p w:rsidR="00DA4E11" w:rsidRDefault="00DA4E11" w:rsidP="00DA4E11">
      <w:pPr>
        <w:rPr>
          <w:rtl/>
        </w:rPr>
      </w:pPr>
      <w:r>
        <w:rPr>
          <w:rFonts w:hint="cs"/>
          <w:rtl/>
        </w:rPr>
        <w:t xml:space="preserve">בכל הוויכוחים, כשרצינו להשחיל את הנושא הביטחוני, אמרה לי נטליה: תפסיקו עם הנושא הביטחוני. יש יישובים הרבה יותר בעייתיים מקו הצפון. גפני אמר כל הזמן: חבר'ה, נגמר הנושא שכל אחד מושך. יש קריטריונים וצריכים להיצמד אליהם. היום אנחנו נמצאים במצב שאנחנו מחדדים את הקריטריונים. החידוד הזה יביא לתיקון עוול שנעשה לנהריה ונהריה תקבל את מה שמגיע לה. בנושא של הקריטריונים, ואני מסכים למה שאמר איציק, בעיה לא נתפסת. אם תראה את </w:t>
      </w:r>
      <w:proofErr w:type="spellStart"/>
      <w:r>
        <w:rPr>
          <w:rFonts w:hint="cs"/>
          <w:rtl/>
        </w:rPr>
        <w:t>התצ"א</w:t>
      </w:r>
      <w:proofErr w:type="spellEnd"/>
      <w:r>
        <w:rPr>
          <w:rFonts w:hint="cs"/>
          <w:rtl/>
        </w:rPr>
        <w:t xml:space="preserve">, לא תדע מי תושב נהריה ומי תושב עברון. עברון – 3 מיליון שקל הפסד תשלום מס נוסף בגין החוק שהתקבל. זה המצב היום </w:t>
      </w:r>
      <w:proofErr w:type="spellStart"/>
      <w:r>
        <w:rPr>
          <w:rFonts w:hint="cs"/>
          <w:rtl/>
        </w:rPr>
        <w:t>בעברון</w:t>
      </w:r>
      <w:proofErr w:type="spellEnd"/>
      <w:r>
        <w:rPr>
          <w:rFonts w:hint="cs"/>
          <w:rtl/>
        </w:rPr>
        <w:t xml:space="preserve">. הם היום משלמים 3 מיליון שקל מס יותר ממה שהם שילמו לפני שנתיים. גדר, אפילו לא </w:t>
      </w:r>
      <w:proofErr w:type="spellStart"/>
      <w:r>
        <w:rPr>
          <w:rFonts w:hint="cs"/>
          <w:rtl/>
        </w:rPr>
        <w:t>תלתלית</w:t>
      </w:r>
      <w:proofErr w:type="spellEnd"/>
      <w:r>
        <w:rPr>
          <w:rFonts w:hint="cs"/>
          <w:rtl/>
        </w:rPr>
        <w:t xml:space="preserve">, גדר רשת מפרידה בין אוסישקין לבין בתי עברון. בתים שלא בנויים על אדמה של עברון. לכן צריך לפתור את הבעיה. </w:t>
      </w:r>
    </w:p>
    <w:p w:rsidR="00DA4E11" w:rsidRDefault="00DA4E11" w:rsidP="00DA4E11">
      <w:pPr>
        <w:rPr>
          <w:rtl/>
        </w:rPr>
      </w:pPr>
    </w:p>
    <w:sdt>
      <w:sdtPr>
        <w:rPr>
          <w:rFonts w:hint="cs"/>
          <w:rtl/>
        </w:rPr>
        <w:alias w:val="יור"/>
        <w:tag w:val="&lt;ID&gt;&lt;/ID&gt;&lt;Name&gt;היו&quot;ר משה גפני:&lt;/Name&gt;&lt;Data&gt;&lt;/Data&gt;&lt;Shortcut&gt;&lt;/Shortcut&gt;"/>
        <w:id w:val="-705476694"/>
        <w:placeholder>
          <w:docPart w:val="6BA64C2A42BE4CE19F551F98CFA1A434"/>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תודה רבה. סיון </w:t>
      </w:r>
      <w:proofErr w:type="spellStart"/>
      <w:r>
        <w:rPr>
          <w:rFonts w:hint="cs"/>
          <w:rtl/>
        </w:rPr>
        <w:t>יחיאלי</w:t>
      </w:r>
      <w:proofErr w:type="spellEnd"/>
      <w:r>
        <w:rPr>
          <w:rFonts w:hint="cs"/>
          <w:rtl/>
        </w:rPr>
        <w:t xml:space="preserve">. </w:t>
      </w:r>
    </w:p>
    <w:sdt>
      <w:sdtPr>
        <w:rPr>
          <w:rFonts w:hint="cs"/>
          <w:rtl/>
        </w:rPr>
        <w:alias w:val="דובר"/>
        <w:tag w:val="&lt;ID&gt;&lt;/ID&gt;&lt;Name&gt;סיון יחיאלי:&lt;/Name&gt;&lt;MemberID&gt;&lt;/MemberID&gt;"/>
        <w:id w:val="1814214775"/>
        <w:placeholder>
          <w:docPart w:val="549047C3D7AA42639766FF824AC90191"/>
        </w:placeholder>
      </w:sdtPr>
      <w:sdtEndPr/>
      <w:sdtContent>
        <w:p w:rsidR="00DA4E11" w:rsidRDefault="00DA4E11" w:rsidP="00DA4E11">
          <w:pPr>
            <w:pStyle w:val="a5"/>
            <w:keepNext/>
            <w:rPr>
              <w:rtl/>
            </w:rPr>
          </w:pPr>
          <w:r>
            <w:rPr>
              <w:rStyle w:val="aff"/>
              <w:rFonts w:hint="cs"/>
              <w:color w:val="000000"/>
              <w:rtl/>
            </w:rPr>
            <w:t xml:space="preserve">סיון </w:t>
          </w:r>
          <w:proofErr w:type="spellStart"/>
          <w:r>
            <w:rPr>
              <w:rStyle w:val="aff"/>
              <w:rFonts w:hint="cs"/>
              <w:color w:val="000000"/>
              <w:rtl/>
            </w:rPr>
            <w:t>יחיאלי</w:t>
          </w:r>
          <w:proofErr w:type="spellEnd"/>
          <w:r>
            <w:rPr>
              <w:rStyle w:val="aff"/>
              <w:rFonts w:hint="cs"/>
              <w:color w:val="000000"/>
              <w:rtl/>
            </w:rPr>
            <w:t>:</w:t>
          </w:r>
        </w:p>
      </w:sdtContent>
    </w:sdt>
    <w:p w:rsidR="00DA4E11" w:rsidRDefault="00DA4E11" w:rsidP="00DA4E11">
      <w:pPr>
        <w:pStyle w:val="KeepWithNext"/>
        <w:rPr>
          <w:rtl/>
        </w:rPr>
      </w:pPr>
    </w:p>
    <w:p w:rsidR="00DA4E11" w:rsidRDefault="00DA4E11" w:rsidP="00DA4E11">
      <w:pPr>
        <w:rPr>
          <w:rtl/>
        </w:rPr>
      </w:pPr>
      <w:r>
        <w:rPr>
          <w:rFonts w:hint="cs"/>
          <w:rtl/>
        </w:rPr>
        <w:t xml:space="preserve">אני ראש המועצה המקומית כפר ורדים, יושב-ראש יישובי קו עימות. אני רוצה להתייחס לשלושה דברים. קודם כל, אנחנו חושבים שנהריה צריכה לקבל תיקון, אבל התיקון הזה לא טוב. למה הוא לא טוב? כי בעינינו כל הסיפור הזה יוצר כל הזמן הפרד ומשול באזור. זה לא יכול להיות. אני מציע פעם אחר פעם ואני מציע גם היום. צריך לקבוע שיישובי קו עימות מקבלים רצפה. קובעים להם רצפה ואז הם מקבלים אותו הדבר וגמרנו עם הדבר הזה של לנסות לדייק עוד פעם ועוד פעם. וכל פעם נוצר הפרד ומשול, שזה משגע את האוכלוסייה. כל אחד חושב שבסוף זה רק מאבק פוליטי ואני חושב שמאחורי הוועדה הזאת עומד לא רק מאבק פוליטי אלא עומד גם עניין ערכי. אז אם העניין הערכי עומד, אני מבקש מכם שתקבעו רצפה ואז מעלות ונהריה מקבלות אותו דבר, וכל שאר הדיוק כבר לא רלוונטי כי קבענו שקו עימות מקבל את מה שהוא מקבל. </w:t>
      </w:r>
    </w:p>
    <w:p w:rsidR="00DA4E11" w:rsidRDefault="00DA4E11" w:rsidP="00DA4E11">
      <w:pPr>
        <w:rPr>
          <w:rtl/>
        </w:rPr>
      </w:pPr>
    </w:p>
    <w:p w:rsidR="00DA4E11" w:rsidRDefault="00DA4E11" w:rsidP="00DA4E11">
      <w:pPr>
        <w:rPr>
          <w:rtl/>
        </w:rPr>
      </w:pPr>
      <w:r>
        <w:rPr>
          <w:rFonts w:hint="cs"/>
          <w:rtl/>
        </w:rPr>
        <w:t xml:space="preserve">לעניין הזה אני רוצה להגיד לכם שאני לא יכול לראות בעין את המצב הזה שאתה הולך היום לזרעית – תושב זרעית יושב בתדריך ביטחוני ומקבל מאלוף הפיקוד את התדריך. גם כך תושב מנרה או חניתה. הם עומדים בקו הראשון שבראשון והחיזבאללה מסתכל להם בלבן של העיניים. ולא יכול להיות שאנחנו נייצר היום מצב שאומר שיישוב עירוני יש לו עדיפות עליהם כי להם יש עדיפות ראשונה. הם יישובים </w:t>
      </w:r>
      <w:proofErr w:type="spellStart"/>
      <w:r>
        <w:rPr>
          <w:rFonts w:hint="cs"/>
          <w:rtl/>
        </w:rPr>
        <w:t>צמודי</w:t>
      </w:r>
      <w:proofErr w:type="spellEnd"/>
      <w:r>
        <w:rPr>
          <w:rFonts w:hint="cs"/>
          <w:rtl/>
        </w:rPr>
        <w:t xml:space="preserve"> גדר, אבל הם לא עירוניים. אני אומר לכם שהדבר הזה הוא עוול ערכי שלא יכול להיות. אלה היישובים הכי מאוימים במדינת ישראל. </w:t>
      </w:r>
    </w:p>
    <w:p w:rsidR="00DA4E11" w:rsidRDefault="00DA4E11" w:rsidP="00DA4E11">
      <w:pPr>
        <w:rPr>
          <w:rtl/>
        </w:rPr>
      </w:pPr>
    </w:p>
    <w:sdt>
      <w:sdtPr>
        <w:rPr>
          <w:rFonts w:hint="cs"/>
          <w:rtl/>
        </w:rPr>
        <w:alias w:val="דובר"/>
        <w:tag w:val="&lt;ID&gt;&lt;/ID&gt;&lt;Name&gt;יפעת שאשא ביטון (כולנו):&lt;/Name&gt;&lt;MemberID&gt;&lt;/MemberID&gt;"/>
        <w:id w:val="1775055739"/>
        <w:placeholder>
          <w:docPart w:val="B30CBF792E2449188FF32A429F6A7E84"/>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rPr>
          <w:rtl/>
        </w:rPr>
      </w:pPr>
    </w:p>
    <w:p w:rsidR="00DA4E11" w:rsidRDefault="00DA4E11" w:rsidP="00DA4E11">
      <w:pPr>
        <w:rPr>
          <w:rtl/>
        </w:rPr>
      </w:pPr>
      <w:r>
        <w:rPr>
          <w:rFonts w:hint="cs"/>
          <w:rtl/>
        </w:rPr>
        <w:t xml:space="preserve">סיון, בוא נודה באמת שלאורך השנים, מי שספג הכי הרבה זה קריית שמונה ולא דווקא אלה שישבו על הגדר. </w:t>
      </w:r>
    </w:p>
    <w:p w:rsidR="00DA4E11" w:rsidRDefault="00DA4E11" w:rsidP="00DA4E11">
      <w:pPr>
        <w:rPr>
          <w:rtl/>
        </w:rPr>
      </w:pPr>
    </w:p>
    <w:sdt>
      <w:sdtPr>
        <w:rPr>
          <w:rFonts w:hint="cs"/>
          <w:rtl/>
        </w:rPr>
        <w:alias w:val="יור"/>
        <w:tag w:val="&lt;ID&gt;&lt;/ID&gt;&lt;Name&gt;היו&quot;ר משה גפני:&lt;/Name&gt;&lt;Data&gt;&lt;/Data&gt;&lt;Shortcut&gt;&lt;/Shortcut&gt;"/>
        <w:id w:val="810212685"/>
        <w:placeholder>
          <w:docPart w:val="128289C10D994EA0AF9B21F446DE671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אני לא מנהל את הדיון הזה עכשיו. כמה זרעית מקבלת אתה יודע? חניתה כמה מקבלים?</w:t>
      </w:r>
    </w:p>
    <w:p w:rsidR="00DA4E11" w:rsidRDefault="00DA4E11" w:rsidP="00DA4E11">
      <w:pPr>
        <w:rPr>
          <w:rtl/>
        </w:rPr>
      </w:pPr>
    </w:p>
    <w:sdt>
      <w:sdtPr>
        <w:rPr>
          <w:rFonts w:hint="cs"/>
          <w:rtl/>
        </w:rPr>
        <w:alias w:val="דובר"/>
        <w:tag w:val="&lt;ID&gt;&lt;/ID&gt;&lt;Name&gt;סיון יחיאלי:&lt;/Name&gt;&lt;MemberID&gt;&lt;/MemberID&gt;"/>
        <w:id w:val="1655333371"/>
        <w:placeholder>
          <w:docPart w:val="A831178206514BA092511FAB2F89B3E2"/>
        </w:placeholder>
      </w:sdtPr>
      <w:sdtEndPr/>
      <w:sdtContent>
        <w:p w:rsidR="00DA4E11" w:rsidRDefault="00DA4E11" w:rsidP="00DA4E11">
          <w:pPr>
            <w:pStyle w:val="a5"/>
            <w:keepNext/>
            <w:rPr>
              <w:rtl/>
            </w:rPr>
          </w:pPr>
          <w:r>
            <w:rPr>
              <w:rStyle w:val="aff"/>
              <w:rFonts w:hint="cs"/>
              <w:color w:val="000000"/>
              <w:rtl/>
            </w:rPr>
            <w:t xml:space="preserve">סיון </w:t>
          </w:r>
          <w:proofErr w:type="spellStart"/>
          <w:r>
            <w:rPr>
              <w:rStyle w:val="aff"/>
              <w:rFonts w:hint="cs"/>
              <w:color w:val="000000"/>
              <w:rtl/>
            </w:rPr>
            <w:t>יחיאלי</w:t>
          </w:r>
          <w:proofErr w:type="spellEnd"/>
          <w:r>
            <w:rPr>
              <w:rStyle w:val="aff"/>
              <w:rFonts w:hint="cs"/>
              <w:color w:val="000000"/>
              <w:rtl/>
            </w:rPr>
            <w:t>:</w:t>
          </w:r>
        </w:p>
      </w:sdtContent>
    </w:sdt>
    <w:p w:rsidR="00DA4E11" w:rsidRDefault="00DA4E11" w:rsidP="00DA4E11">
      <w:pPr>
        <w:rPr>
          <w:rtl/>
        </w:rPr>
      </w:pPr>
    </w:p>
    <w:p w:rsidR="00DA4E11" w:rsidRDefault="00DA4E11" w:rsidP="00DA4E11">
      <w:pPr>
        <w:rPr>
          <w:rtl/>
        </w:rPr>
      </w:pPr>
      <w:r>
        <w:rPr>
          <w:rFonts w:hint="cs"/>
          <w:rtl/>
        </w:rPr>
        <w:t>13%.</w:t>
      </w:r>
    </w:p>
    <w:p w:rsidR="00DA4E11" w:rsidRDefault="00DA4E11" w:rsidP="00DA4E11">
      <w:pPr>
        <w:rPr>
          <w:rtl/>
        </w:rPr>
      </w:pPr>
    </w:p>
    <w:sdt>
      <w:sdtPr>
        <w:rPr>
          <w:rFonts w:hint="cs"/>
          <w:rtl/>
        </w:rPr>
        <w:alias w:val="דובר"/>
        <w:tag w:val="&lt;ID&gt;&lt;/ID&gt;&lt;Name&gt;יצחק וקנין (ש&quot;ס):&lt;/Name&gt;&lt;MemberID&gt;&lt;/MemberID&gt;"/>
        <w:id w:val="2084791672"/>
        <w:placeholder>
          <w:docPart w:val="B299A133FCFB4859BECDFC3569FCF3FF"/>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rPr>
          <w:rtl/>
        </w:rPr>
      </w:pPr>
    </w:p>
    <w:p w:rsidR="00DA4E11" w:rsidRDefault="00DA4E11" w:rsidP="00DA4E11">
      <w:pPr>
        <w:rPr>
          <w:rtl/>
        </w:rPr>
      </w:pPr>
      <w:r>
        <w:rPr>
          <w:rFonts w:hint="cs"/>
          <w:rtl/>
        </w:rPr>
        <w:t xml:space="preserve">רבי משה, אני רוצה לומר משהו. היישוב שאני גר בו נמצא 1.6 קילומטר מהגבול. זרעית על הגדר. אני מקבל יותר מזרעית. למה? כי יש לי בדואים ביישוב שמורידים לי את הסוציו-אקונומי. אני מקבל 13% והם מקבלים 12%, אם אני לא טועה. </w:t>
      </w:r>
    </w:p>
    <w:p w:rsidR="00DA4E11" w:rsidRDefault="00DA4E11" w:rsidP="00DA4E11">
      <w:pPr>
        <w:rPr>
          <w:rtl/>
        </w:rPr>
      </w:pPr>
    </w:p>
    <w:sdt>
      <w:sdtPr>
        <w:rPr>
          <w:rFonts w:hint="cs"/>
          <w:rtl/>
        </w:rPr>
        <w:alias w:val="דובר"/>
        <w:tag w:val="&lt;ID&gt;&lt;/ID&gt;&lt;Name&gt;יורם ישראלי:&lt;/Name&gt;&lt;MemberID&gt;&lt;/MemberID&gt;"/>
        <w:id w:val="1914046918"/>
        <w:placeholder>
          <w:docPart w:val="549047C3D7AA42639766FF824AC90191"/>
        </w:placeholder>
      </w:sdtPr>
      <w:sdtEndPr/>
      <w:sdtContent>
        <w:p w:rsidR="00DA4E11" w:rsidRDefault="00DA4E11" w:rsidP="00DA4E11">
          <w:pPr>
            <w:pStyle w:val="a5"/>
            <w:keepNext/>
            <w:rPr>
              <w:rtl/>
            </w:rPr>
          </w:pPr>
          <w:r>
            <w:rPr>
              <w:rStyle w:val="aff"/>
              <w:rFonts w:hint="cs"/>
              <w:color w:val="000000"/>
              <w:rtl/>
            </w:rPr>
            <w:t>יורם ישראלי:</w:t>
          </w:r>
        </w:p>
      </w:sdtContent>
    </w:sdt>
    <w:p w:rsidR="00DA4E11" w:rsidRDefault="00DA4E11" w:rsidP="00DA4E11">
      <w:pPr>
        <w:pStyle w:val="KeepWithNext"/>
        <w:rPr>
          <w:rtl/>
        </w:rPr>
      </w:pPr>
    </w:p>
    <w:p w:rsidR="00DA4E11" w:rsidRDefault="00DA4E11" w:rsidP="00DA4E11">
      <w:pPr>
        <w:rPr>
          <w:rtl/>
        </w:rPr>
      </w:pPr>
      <w:r>
        <w:rPr>
          <w:rFonts w:hint="cs"/>
          <w:rtl/>
        </w:rPr>
        <w:t>זרעית מקבלים 11%.</w:t>
      </w:r>
    </w:p>
    <w:p w:rsidR="00DA4E11" w:rsidRDefault="00DA4E11" w:rsidP="00DA4E11">
      <w:pPr>
        <w:rPr>
          <w:rtl/>
        </w:rPr>
      </w:pPr>
    </w:p>
    <w:sdt>
      <w:sdtPr>
        <w:rPr>
          <w:rFonts w:hint="cs"/>
          <w:rtl/>
        </w:rPr>
        <w:alias w:val="דובר"/>
        <w:tag w:val="&lt;ID&gt;&lt;/ID&gt;&lt;Name&gt;יצחק וקנין (ש&quot;ס):&lt;/Name&gt;&lt;MemberID&gt;&lt;/MemberID&gt;"/>
        <w:id w:val="1200593546"/>
        <w:placeholder>
          <w:docPart w:val="B28BE7976C044BCD8D1A46C9E1C75F94"/>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rPr>
          <w:rtl/>
        </w:rPr>
      </w:pPr>
    </w:p>
    <w:p w:rsidR="00DA4E11" w:rsidRDefault="00DA4E11" w:rsidP="00DA4E11">
      <w:pPr>
        <w:rPr>
          <w:rtl/>
        </w:rPr>
      </w:pPr>
      <w:r>
        <w:rPr>
          <w:rFonts w:hint="cs"/>
          <w:rtl/>
        </w:rPr>
        <w:t xml:space="preserve">לא, תיקנו את זה. </w:t>
      </w:r>
    </w:p>
    <w:p w:rsidR="00DA4E11" w:rsidRDefault="00DA4E11" w:rsidP="00DA4E11">
      <w:pPr>
        <w:rPr>
          <w:rtl/>
        </w:rPr>
      </w:pPr>
    </w:p>
    <w:sdt>
      <w:sdtPr>
        <w:rPr>
          <w:rFonts w:hint="cs"/>
          <w:rtl/>
        </w:rPr>
        <w:alias w:val="יור"/>
        <w:tag w:val="&lt;ID&gt;&lt;/ID&gt;&lt;Name&gt;היו&quot;ר משה גפני:&lt;/Name&gt;&lt;Data&gt;&lt;/Data&gt;&lt;Shortcut&gt;&lt;/Shortcut&gt;"/>
        <w:id w:val="1882286105"/>
        <w:placeholder>
          <w:docPart w:val="64616F4A409F4FDFADF25250C8D69FD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איציק, הכול ייבדק. אני מקבל את ההצעה שלך ואנחנו נראה איך עושים את זה. סיון, בבקשה. </w:t>
      </w:r>
    </w:p>
    <w:p w:rsidR="00DA4E11" w:rsidRDefault="00DA4E11" w:rsidP="00DA4E11">
      <w:pPr>
        <w:rPr>
          <w:rtl/>
        </w:rPr>
      </w:pPr>
    </w:p>
    <w:sdt>
      <w:sdtPr>
        <w:rPr>
          <w:rFonts w:hint="cs"/>
          <w:rtl/>
        </w:rPr>
        <w:alias w:val="דובר"/>
        <w:tag w:val="&lt;ID&gt;&lt;/ID&gt;&lt;Name&gt;סיון יחיאלי:&lt;/Name&gt;&lt;MemberID&gt;&lt;/MemberID&gt;"/>
        <w:id w:val="-1979917887"/>
        <w:placeholder>
          <w:docPart w:val="760D9EC310E24472843B41607E24CAB7"/>
        </w:placeholder>
      </w:sdtPr>
      <w:sdtEndPr/>
      <w:sdtContent>
        <w:p w:rsidR="00DA4E11" w:rsidRDefault="00DA4E11" w:rsidP="00DA4E11">
          <w:pPr>
            <w:pStyle w:val="a5"/>
            <w:keepNext/>
            <w:rPr>
              <w:rtl/>
            </w:rPr>
          </w:pPr>
          <w:r>
            <w:rPr>
              <w:rStyle w:val="aff"/>
              <w:rFonts w:hint="cs"/>
              <w:color w:val="000000"/>
              <w:rtl/>
            </w:rPr>
            <w:t xml:space="preserve">סיון </w:t>
          </w:r>
          <w:proofErr w:type="spellStart"/>
          <w:r>
            <w:rPr>
              <w:rStyle w:val="aff"/>
              <w:rFonts w:hint="cs"/>
              <w:color w:val="000000"/>
              <w:rtl/>
            </w:rPr>
            <w:t>יחיאלי</w:t>
          </w:r>
          <w:proofErr w:type="spellEnd"/>
          <w:r>
            <w:rPr>
              <w:rStyle w:val="aff"/>
              <w:rFonts w:hint="cs"/>
              <w:color w:val="000000"/>
              <w:rtl/>
            </w:rPr>
            <w:t>:</w:t>
          </w:r>
        </w:p>
      </w:sdtContent>
    </w:sdt>
    <w:p w:rsidR="00DA4E11" w:rsidRDefault="00DA4E11" w:rsidP="00DA4E11">
      <w:pPr>
        <w:rPr>
          <w:rtl/>
        </w:rPr>
      </w:pPr>
    </w:p>
    <w:p w:rsidR="00DA4E11" w:rsidRDefault="00DA4E11" w:rsidP="00DA4E11">
      <w:pPr>
        <w:rPr>
          <w:rtl/>
        </w:rPr>
      </w:pPr>
      <w:r>
        <w:rPr>
          <w:rFonts w:hint="cs"/>
          <w:rtl/>
        </w:rPr>
        <w:t xml:space="preserve">רבותיי חברי הוועדה, ובעיקר חבר הוועדה מיקי זוהר, אני מבקש להסיר בצפון את החסם שלסוציו-אקונומי 9. הדבר הזה יוביל לבג"ץ כי בסוף שבי ציון וכפר ורדים לא שונות אחת מהשנייה וברור לגמרי שהכלל שהנמוך קובע במועצות האזוריות, בסופו של דבר הוא לא </w:t>
      </w:r>
      <w:proofErr w:type="spellStart"/>
      <w:r>
        <w:rPr>
          <w:rFonts w:hint="cs"/>
          <w:rtl/>
        </w:rPr>
        <w:t>בגי"ץ</w:t>
      </w:r>
      <w:proofErr w:type="spellEnd"/>
      <w:r>
        <w:rPr>
          <w:rFonts w:hint="cs"/>
          <w:rtl/>
        </w:rPr>
        <w:t xml:space="preserve"> בעניין של סוציו-אקונומי.  </w:t>
      </w:r>
    </w:p>
    <w:p w:rsidR="00DA4E11" w:rsidRDefault="00DA4E11" w:rsidP="00DA4E11">
      <w:pPr>
        <w:rPr>
          <w:rtl/>
        </w:rPr>
      </w:pPr>
    </w:p>
    <w:p w:rsidR="00DA4E11" w:rsidRDefault="00DA4E11" w:rsidP="00DA4E11">
      <w:pPr>
        <w:rPr>
          <w:rtl/>
        </w:rPr>
      </w:pPr>
      <w:r>
        <w:rPr>
          <w:rFonts w:hint="cs"/>
          <w:rtl/>
        </w:rPr>
        <w:t xml:space="preserve">אני אומר לכם שבצפון תורידו את הסוציו-אקונומי 9. לעניין הזה אני אומר לחבר הכנסת, ידידי הטוב, מיקי זוהר, שאי אפשר להסתכל בצפון על יישובים כעל קו כחול. צריך להסתכל על האזור. האזור כולו יקרוס אם אוכלוסייה חזקה תעזוב. לכן אני אומר לכם שצריך להסתכל על כל האזור בראייה אזורית ולא בראייה מקומית.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419258307"/>
        <w:placeholder>
          <w:docPart w:val="84EA4E9071FE4A98B3F5B2367D6FAA35"/>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ind w:firstLine="0"/>
        <w:rPr>
          <w:rtl/>
        </w:rPr>
      </w:pPr>
    </w:p>
    <w:p w:rsidR="00DA4E11" w:rsidRDefault="00DA4E11" w:rsidP="00DA4E11">
      <w:pPr>
        <w:rPr>
          <w:rtl/>
        </w:rPr>
      </w:pPr>
      <w:r>
        <w:rPr>
          <w:rFonts w:hint="cs"/>
          <w:rtl/>
        </w:rPr>
        <w:t xml:space="preserve">תודה רבה. אגב, אם מורידים את סוציו-אקונומי 9, היחיד שנכנס זה כפר ורדים. </w:t>
      </w:r>
    </w:p>
    <w:p w:rsidR="00DA4E11" w:rsidRDefault="00DA4E11" w:rsidP="00DA4E11">
      <w:pPr>
        <w:ind w:firstLine="0"/>
        <w:rPr>
          <w:rtl/>
        </w:rPr>
      </w:pPr>
    </w:p>
    <w:p w:rsidR="00DA4E11" w:rsidRDefault="00891EC2" w:rsidP="00DA4E11">
      <w:pPr>
        <w:pStyle w:val="a5"/>
        <w:keepNext/>
        <w:rPr>
          <w:rtl/>
        </w:rPr>
      </w:pPr>
      <w:sdt>
        <w:sdtPr>
          <w:rPr>
            <w:rFonts w:hint="cs"/>
            <w:rtl/>
          </w:rPr>
          <w:alias w:val="דובר"/>
          <w:tag w:val="&lt;ID&gt;&lt;/ID&gt;&lt;Name&gt;סיון יחיאלי:&lt;/Name&gt;&lt;MemberID&gt;&lt;/MemberID&gt;"/>
          <w:id w:val="-622930445"/>
          <w:placeholder>
            <w:docPart w:val="2659FF05205B4CD593649B4D2DC06021"/>
          </w:placeholder>
        </w:sdtPr>
        <w:sdtEndPr/>
        <w:sdtContent>
          <w:r w:rsidR="00DA4E11">
            <w:rPr>
              <w:rStyle w:val="aff"/>
              <w:rFonts w:hint="cs"/>
              <w:color w:val="000000"/>
              <w:rtl/>
            </w:rPr>
            <w:t xml:space="preserve">סיון </w:t>
          </w:r>
          <w:proofErr w:type="spellStart"/>
          <w:r w:rsidR="00DA4E11">
            <w:rPr>
              <w:rStyle w:val="aff"/>
              <w:rFonts w:hint="cs"/>
              <w:color w:val="000000"/>
              <w:rtl/>
            </w:rPr>
            <w:t>יחיאלי</w:t>
          </w:r>
          <w:proofErr w:type="spellEnd"/>
          <w:r w:rsidR="00DA4E11">
            <w:rPr>
              <w:rStyle w:val="aff"/>
              <w:rFonts w:hint="cs"/>
              <w:color w:val="000000"/>
              <w:rtl/>
            </w:rPr>
            <w:t>:</w:t>
          </w:r>
        </w:sdtContent>
      </w:sdt>
    </w:p>
    <w:p w:rsidR="00DA4E11" w:rsidRDefault="00DA4E11" w:rsidP="00DA4E11">
      <w:pPr>
        <w:ind w:firstLine="0"/>
        <w:rPr>
          <w:rtl/>
        </w:rPr>
      </w:pPr>
    </w:p>
    <w:p w:rsidR="00DA4E11" w:rsidRDefault="00DA4E11" w:rsidP="00DA4E11">
      <w:pPr>
        <w:ind w:firstLine="0"/>
        <w:rPr>
          <w:rtl/>
        </w:rPr>
      </w:pPr>
      <w:r>
        <w:rPr>
          <w:rFonts w:hint="cs"/>
          <w:rtl/>
        </w:rPr>
        <w:tab/>
        <w:t xml:space="preserve">נכון. </w:t>
      </w:r>
    </w:p>
    <w:p w:rsidR="00DA4E11" w:rsidRDefault="00DA4E11" w:rsidP="00DA4E11">
      <w:pPr>
        <w:rPr>
          <w:rtl/>
        </w:rPr>
      </w:pPr>
    </w:p>
    <w:sdt>
      <w:sdtPr>
        <w:rPr>
          <w:rFonts w:hint="cs"/>
          <w:rtl/>
        </w:rPr>
        <w:alias w:val="דובר"/>
        <w:tag w:val="&lt;ID&gt;&lt;/ID&gt;&lt;Name&gt;יפעת שאשא ביטון (כולנו):&lt;/Name&gt;&lt;MemberID&gt;&lt;/MemberID&gt;"/>
        <w:id w:val="1269430017"/>
        <w:placeholder>
          <w:docPart w:val="E2340413577849F8860BA4176845243B"/>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rPr>
          <w:rtl/>
        </w:rPr>
      </w:pPr>
    </w:p>
    <w:p w:rsidR="00DA4E11" w:rsidRDefault="00DA4E11" w:rsidP="00DA4E11">
      <w:pPr>
        <w:rPr>
          <w:rtl/>
        </w:rPr>
      </w:pPr>
      <w:r>
        <w:rPr>
          <w:rFonts w:hint="cs"/>
          <w:rtl/>
        </w:rPr>
        <w:t xml:space="preserve">הוא גם היחיד שיצא, גפני, ולכן זה מתקן את העיוות. הוא קיבל במשך שנים. </w:t>
      </w:r>
    </w:p>
    <w:p w:rsidR="00DA4E11" w:rsidRDefault="00DA4E11" w:rsidP="00DA4E11">
      <w:pPr>
        <w:rPr>
          <w:rtl/>
        </w:rPr>
      </w:pPr>
    </w:p>
    <w:sdt>
      <w:sdtPr>
        <w:rPr>
          <w:rFonts w:hint="cs"/>
          <w:rtl/>
        </w:rPr>
        <w:alias w:val="יור"/>
        <w:tag w:val="&lt;ID&gt;&lt;/ID&gt;&lt;Name&gt;היו&quot;ר משה גפני:&lt;/Name&gt;&lt;Data&gt;&lt;/Data&gt;&lt;Shortcut&gt;&lt;/Shortcut&gt;"/>
        <w:id w:val="-405914109"/>
        <w:placeholder>
          <w:docPart w:val="04CD0605C4524A8CA9159CD49D64797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אני אוהב את כפר ורדים. הם בנו מקווה, חבל על הזמן. אני אוהב אותם, הלוואי והייתי יכול להכניס אותם. </w:t>
      </w:r>
    </w:p>
    <w:p w:rsidR="00DA4E11" w:rsidRDefault="00DA4E11" w:rsidP="00DA4E11">
      <w:pPr>
        <w:rPr>
          <w:rtl/>
        </w:rPr>
      </w:pPr>
    </w:p>
    <w:sdt>
      <w:sdtPr>
        <w:rPr>
          <w:rFonts w:hint="cs"/>
          <w:rtl/>
        </w:rPr>
        <w:alias w:val="דובר"/>
        <w:tag w:val="&lt;ID&gt;&lt;/ID&gt;&lt;Name&gt;יפעת שאשא ביטון (כולנו):&lt;/Name&gt;&lt;MemberID&gt;&lt;/MemberID&gt;"/>
        <w:id w:val="-402375793"/>
        <w:placeholder>
          <w:docPart w:val="96A69AF0D60B4B55B69DB66409251907"/>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rPr>
          <w:rtl/>
        </w:rPr>
      </w:pPr>
    </w:p>
    <w:p w:rsidR="00DA4E11" w:rsidRDefault="00DA4E11" w:rsidP="00DA4E11">
      <w:pPr>
        <w:rPr>
          <w:rtl/>
        </w:rPr>
      </w:pPr>
      <w:r>
        <w:rPr>
          <w:rFonts w:hint="cs"/>
          <w:rtl/>
        </w:rPr>
        <w:t xml:space="preserve">הם קיבלו כל השנים </w:t>
      </w:r>
      <w:proofErr w:type="spellStart"/>
      <w:r>
        <w:rPr>
          <w:rFonts w:hint="cs"/>
          <w:rtl/>
        </w:rPr>
        <w:t>וכשפתאום</w:t>
      </w:r>
      <w:proofErr w:type="spellEnd"/>
      <w:r>
        <w:rPr>
          <w:rFonts w:hint="cs"/>
          <w:rtl/>
        </w:rPr>
        <w:t xml:space="preserve"> באו לתקן, הוציאו אותם והכניסו הרבה אחרים. והם עוגן בצפון. </w:t>
      </w:r>
    </w:p>
    <w:p w:rsidR="00DA4E11" w:rsidRDefault="00DA4E11" w:rsidP="00DA4E11">
      <w:pPr>
        <w:rPr>
          <w:rtl/>
        </w:rPr>
      </w:pPr>
    </w:p>
    <w:sdt>
      <w:sdtPr>
        <w:rPr>
          <w:rFonts w:hint="cs"/>
          <w:rtl/>
        </w:rPr>
        <w:alias w:val="יור"/>
        <w:tag w:val="&lt;ID&gt;&lt;/ID&gt;&lt;Name&gt;היו&quot;ר משה גפני:&lt;/Name&gt;&lt;Data&gt;&lt;/Data&gt;&lt;Shortcut&gt;&lt;/Shortcut&gt;"/>
        <w:id w:val="-1957623620"/>
        <w:placeholder>
          <w:docPart w:val="3065749A1B044B6DAE1301BF3D9F45F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לואיזה </w:t>
      </w:r>
      <w:proofErr w:type="spellStart"/>
      <w:r>
        <w:rPr>
          <w:rFonts w:hint="cs"/>
          <w:rtl/>
        </w:rPr>
        <w:t>מהלמ"ס</w:t>
      </w:r>
      <w:proofErr w:type="spellEnd"/>
      <w:r>
        <w:rPr>
          <w:rFonts w:hint="cs"/>
          <w:rtl/>
        </w:rPr>
        <w:t xml:space="preserve">, בבקשה. אם את יכולה לומר איזה שינויים היו ומה לקחתם בחשבון. בבקשה. </w:t>
      </w:r>
    </w:p>
    <w:p w:rsidR="00DA4E11" w:rsidRDefault="00DA4E11" w:rsidP="00DA4E11">
      <w:pPr>
        <w:rPr>
          <w:rtl/>
        </w:rPr>
      </w:pPr>
    </w:p>
    <w:sdt>
      <w:sdtPr>
        <w:rPr>
          <w:rFonts w:hint="cs"/>
          <w:rtl/>
        </w:rPr>
        <w:alias w:val="דובר"/>
        <w:tag w:val="&lt;ID&gt;&lt;/ID&gt;&lt;Name&gt;לואיזה בורק:&lt;/Name&gt;&lt;MemberID&gt;&lt;/MemberID&gt;"/>
        <w:id w:val="1741282454"/>
        <w:placeholder>
          <w:docPart w:val="549047C3D7AA42639766FF824AC90191"/>
        </w:placeholder>
      </w:sdtPr>
      <w:sdtEndPr/>
      <w:sdtContent>
        <w:p w:rsidR="00DA4E11" w:rsidRDefault="00DA4E11" w:rsidP="00DA4E11">
          <w:pPr>
            <w:pStyle w:val="a5"/>
            <w:keepNext/>
            <w:rPr>
              <w:rtl/>
            </w:rPr>
          </w:pPr>
          <w:r>
            <w:rPr>
              <w:rStyle w:val="aff"/>
              <w:rFonts w:hint="cs"/>
              <w:color w:val="000000"/>
              <w:rtl/>
            </w:rPr>
            <w:t>לואיזה בורק:</w:t>
          </w:r>
        </w:p>
      </w:sdtContent>
    </w:sdt>
    <w:p w:rsidR="00DA4E11" w:rsidRDefault="00DA4E11" w:rsidP="00DA4E11">
      <w:pPr>
        <w:pStyle w:val="KeepWithNext"/>
        <w:rPr>
          <w:rtl/>
        </w:rPr>
      </w:pPr>
    </w:p>
    <w:p w:rsidR="00DA4E11" w:rsidRDefault="00DA4E11" w:rsidP="00DA4E11">
      <w:pPr>
        <w:rPr>
          <w:rtl/>
        </w:rPr>
      </w:pPr>
      <w:r>
        <w:rPr>
          <w:rFonts w:hint="cs"/>
          <w:rtl/>
        </w:rPr>
        <w:t xml:space="preserve">המדד הקודם שאישרנו בנושא פריפריאלי היה מעודכן לשנת 2004. מאז לא עדכנו את המדד. באופן טבעי היו שינויים רבים במדינת ישראל גם בגידול האוכלוסייה, גם במקום המוניציפלי וגם בתשתיות. במדד 2004 אפילו כביש 6 לא נכנס. </w:t>
      </w:r>
    </w:p>
    <w:p w:rsidR="00DA4E11" w:rsidRDefault="00DA4E11" w:rsidP="00DA4E11">
      <w:pPr>
        <w:rPr>
          <w:rtl/>
        </w:rPr>
      </w:pPr>
    </w:p>
    <w:p w:rsidR="00DA4E11" w:rsidRDefault="00DA4E11" w:rsidP="00DA4E11">
      <w:pPr>
        <w:rPr>
          <w:rtl/>
        </w:rPr>
      </w:pPr>
      <w:r>
        <w:rPr>
          <w:rFonts w:hint="cs"/>
          <w:rtl/>
        </w:rPr>
        <w:t xml:space="preserve">עשינו מאמצים רבים כדי לאפשר בחוק זה להתייחס ליישובים. גם המדד הקודם רק התייחס לרשויות מקומיות. עשינו מדד ברמה של יישוב שגם משקף את הרמה של המועצה האזורית. אפשר להשתמש או ביישוב או במועצה האזורית, לפי הרצון. התחייבנו לעדכן את המדד פעם בחמש שנים כדי לאפשר ששינויים יבואו לידי ביטוי במדדים הבאים. את המדד החברתי-כלכלי אנחנו נעדכן כל שנתיים כי שם יש יותר תזוזות, גידול אוכלוסייה ושינויים. לכן אנחנו עומדים לעדכן את המדד עוד מעט לשנת 2015, כי האחרון מעודכן לשנת 2013. </w:t>
      </w:r>
    </w:p>
    <w:p w:rsidR="00DA4E11" w:rsidRDefault="00DA4E11" w:rsidP="00DA4E11">
      <w:pPr>
        <w:rPr>
          <w:rtl/>
        </w:rPr>
      </w:pPr>
    </w:p>
    <w:p w:rsidR="00DA4E11" w:rsidRDefault="00DA4E11" w:rsidP="00DA4E11">
      <w:pPr>
        <w:rPr>
          <w:rtl/>
        </w:rPr>
      </w:pPr>
      <w:r>
        <w:rPr>
          <w:rFonts w:hint="cs"/>
          <w:rtl/>
        </w:rPr>
        <w:t xml:space="preserve">במדד פריפריאליות נתנו משקל די גדול למרחב תל אביב. הוא נכנס בחישובים אפילו פעמיים: פעם אחת כמדד נפרד, במשקל של שליש, ופעם אחת בחישוב שמשקלל את כל האוכלוסיות בכל המרחקים בכבישים. זהו מדד נוסף שנקרא מדד נגישות. עשינו שקלול שלהם ולכן המשקל לתל אביב כן ניתן במדד שחישבנו. </w:t>
      </w:r>
    </w:p>
    <w:p w:rsidR="00DA4E11" w:rsidRDefault="00DA4E11" w:rsidP="00DA4E11">
      <w:pPr>
        <w:rPr>
          <w:rtl/>
        </w:rPr>
      </w:pPr>
    </w:p>
    <w:sdt>
      <w:sdtPr>
        <w:rPr>
          <w:rFonts w:hint="cs"/>
          <w:rtl/>
        </w:rPr>
        <w:alias w:val="דובר"/>
        <w:tag w:val="&lt;ID&gt;&lt;/ID&gt;&lt;Name&gt;יפעת שאשא ביטון (כולנו):&lt;/Name&gt;&lt;MemberID&gt;&lt;/MemberID&gt;"/>
        <w:id w:val="1594514798"/>
        <w:placeholder>
          <w:docPart w:val="D4AEFF16D6AB46DF8481C366BAF98563"/>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rPr>
          <w:rtl/>
        </w:rPr>
      </w:pPr>
    </w:p>
    <w:p w:rsidR="00DA4E11" w:rsidRDefault="00DA4E11" w:rsidP="00DA4E11">
      <w:pPr>
        <w:rPr>
          <w:rtl/>
        </w:rPr>
      </w:pPr>
      <w:r>
        <w:rPr>
          <w:rFonts w:hint="cs"/>
          <w:rtl/>
        </w:rPr>
        <w:t>מה אומר משקל לתל אביב?</w:t>
      </w:r>
    </w:p>
    <w:p w:rsidR="00DA4E11" w:rsidRDefault="00DA4E11" w:rsidP="00DA4E11">
      <w:pPr>
        <w:rPr>
          <w:rtl/>
        </w:rPr>
      </w:pPr>
    </w:p>
    <w:sdt>
      <w:sdtPr>
        <w:rPr>
          <w:rFonts w:hint="cs"/>
          <w:rtl/>
        </w:rPr>
        <w:alias w:val="דובר"/>
        <w:tag w:val="&lt;ID&gt;&lt;/ID&gt;&lt;Name&gt;לואיזה בורק:&lt;/Name&gt;&lt;MemberID&gt;&lt;/MemberID&gt;"/>
        <w:id w:val="1130822898"/>
        <w:placeholder>
          <w:docPart w:val="751348CA17BF4571B5D74A6558A13F40"/>
        </w:placeholder>
      </w:sdtPr>
      <w:sdtEndPr/>
      <w:sdtContent>
        <w:p w:rsidR="00DA4E11" w:rsidRDefault="00DA4E11" w:rsidP="00DA4E11">
          <w:pPr>
            <w:pStyle w:val="a5"/>
            <w:keepNext/>
            <w:rPr>
              <w:rtl/>
            </w:rPr>
          </w:pPr>
          <w:r>
            <w:rPr>
              <w:rStyle w:val="aff"/>
              <w:rFonts w:hint="cs"/>
              <w:color w:val="000000"/>
              <w:rtl/>
            </w:rPr>
            <w:t>לואיזה בורק:</w:t>
          </w:r>
        </w:p>
      </w:sdtContent>
    </w:sdt>
    <w:p w:rsidR="00DA4E11" w:rsidRDefault="00DA4E11" w:rsidP="00DA4E11">
      <w:pPr>
        <w:rPr>
          <w:rtl/>
        </w:rPr>
      </w:pPr>
    </w:p>
    <w:p w:rsidR="00DA4E11" w:rsidRDefault="00DA4E11" w:rsidP="00DA4E11">
      <w:pPr>
        <w:rPr>
          <w:rtl/>
        </w:rPr>
      </w:pPr>
      <w:r>
        <w:rPr>
          <w:rFonts w:hint="cs"/>
          <w:rtl/>
        </w:rPr>
        <w:t>המרחק מתל אביב. אני חייבת להגיד שהעבודה נעשתה על ידי ליווי של ועדת היגוי, שבה השתתפו אנשים גם מהאקדמיה, גם מרשויות מקומיות וגם ממשרדי ממשלה. בחנו את המדד מכל הכיוונים ואנחנו נעדכן אותו בעתיד תוך כדי התחשבות בנושאים נוספים שלא באו לידי ביטוי במדד הזה.</w:t>
      </w:r>
    </w:p>
    <w:p w:rsidR="00DA4E11" w:rsidRDefault="00DA4E11" w:rsidP="00DA4E11">
      <w:pPr>
        <w:rPr>
          <w:rtl/>
        </w:rPr>
      </w:pPr>
      <w:r>
        <w:rPr>
          <w:rFonts w:hint="cs"/>
          <w:rtl/>
        </w:rPr>
        <w:t xml:space="preserve">לכן אנחנו רוצים בעתיד לתת ביטוי לשינויים, במידה ויהיו שינויים גדולים בתחבורה הציבורית או בתשתיות או בגידול האוכלוסייה. להביא בחשבון במדד דברים אחרים שלא באו לידי ביטוי. </w:t>
      </w:r>
    </w:p>
    <w:p w:rsidR="00DA4E11" w:rsidRDefault="00DA4E11" w:rsidP="00DA4E11">
      <w:pPr>
        <w:rPr>
          <w:rtl/>
        </w:rPr>
      </w:pPr>
    </w:p>
    <w:p w:rsidR="00DA4E11" w:rsidRDefault="00DA4E11" w:rsidP="00DA4E11">
      <w:pPr>
        <w:ind w:firstLine="0"/>
        <w:rPr>
          <w:u w:val="single"/>
          <w:rtl/>
        </w:rPr>
      </w:pPr>
      <w:r>
        <w:rPr>
          <w:rFonts w:hint="cs"/>
          <w:u w:val="single"/>
          <w:rtl/>
        </w:rPr>
        <w:t>שגית אפיק:</w:t>
      </w:r>
    </w:p>
    <w:p w:rsidR="00DA4E11" w:rsidRDefault="00DA4E11" w:rsidP="00DA4E11">
      <w:pPr>
        <w:rPr>
          <w:rtl/>
        </w:rPr>
      </w:pPr>
    </w:p>
    <w:p w:rsidR="00DA4E11" w:rsidRDefault="00DA4E11" w:rsidP="00DA4E11">
      <w:pPr>
        <w:rPr>
          <w:rtl/>
        </w:rPr>
      </w:pPr>
      <w:r>
        <w:rPr>
          <w:rFonts w:hint="cs"/>
          <w:rtl/>
        </w:rPr>
        <w:t xml:space="preserve">לואיזה, האם את יכולה לעמוד על ההבדל בשיטת החישוב שלכם של הקריטריונים שהשתמשתם בהם למדד פריפריאלי במדד שעשיתם ב-2004, לעומת הקריטריונים החדשים שלכם? כי המדד הפריפריאלי השתנה מאוד כתוצאה משיטת החישוב החדשה. </w:t>
      </w:r>
    </w:p>
    <w:p w:rsidR="00DA4E11" w:rsidRDefault="00DA4E11" w:rsidP="00DA4E11">
      <w:pPr>
        <w:rPr>
          <w:rtl/>
        </w:rPr>
      </w:pPr>
    </w:p>
    <w:sdt>
      <w:sdtPr>
        <w:rPr>
          <w:rFonts w:hint="cs"/>
          <w:rtl/>
        </w:rPr>
        <w:alias w:val="יור"/>
        <w:tag w:val="&lt;ID&gt;&lt;/ID&gt;&lt;Name&gt;היו&quot;ר משה גפני:&lt;/Name&gt;&lt;Data&gt;&lt;/Data&gt;&lt;Shortcut&gt;&lt;/Shortcut&gt;"/>
        <w:id w:val="1865562795"/>
        <w:placeholder>
          <w:docPart w:val="AB515D197DC749BDA427CDD24990FE2A"/>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זאת השאלה שרצה לשאול מיקי זוהר. </w:t>
      </w:r>
    </w:p>
    <w:p w:rsidR="00DA4E11" w:rsidRDefault="00DA4E11" w:rsidP="00DA4E11">
      <w:pPr>
        <w:rPr>
          <w:rtl/>
        </w:rPr>
      </w:pPr>
    </w:p>
    <w:sdt>
      <w:sdtPr>
        <w:rPr>
          <w:rFonts w:hint="cs"/>
          <w:rtl/>
        </w:rPr>
        <w:alias w:val="דובר"/>
        <w:tag w:val="&lt;ID&gt;&lt;/ID&gt;&lt;Name&gt;מכלוף מיקי זוהר (הליכוד):&lt;/Name&gt;&lt;MemberID&gt;&lt;/MemberID&gt;"/>
        <w:id w:val="327024150"/>
        <w:placeholder>
          <w:docPart w:val="7D760129CE294E528BCB0034023582E6"/>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לא, לחדד אותה קצת. </w:t>
      </w:r>
    </w:p>
    <w:p w:rsidR="00DA4E11" w:rsidRDefault="00DA4E11" w:rsidP="00DA4E11">
      <w:pPr>
        <w:rPr>
          <w:rtl/>
        </w:rPr>
      </w:pPr>
    </w:p>
    <w:sdt>
      <w:sdtPr>
        <w:rPr>
          <w:rFonts w:hint="cs"/>
          <w:rtl/>
        </w:rPr>
        <w:alias w:val="דובר"/>
        <w:tag w:val="&lt;ID&gt;&lt;/ID&gt;&lt;Name&gt;לואיזה בורק:&lt;/Name&gt;&lt;MemberID&gt;&lt;/MemberID&gt;"/>
        <w:id w:val="-81995494"/>
        <w:placeholder>
          <w:docPart w:val="6AD8BA03DD224375A94042F81878D75A"/>
        </w:placeholder>
      </w:sdtPr>
      <w:sdtEndPr/>
      <w:sdtContent>
        <w:p w:rsidR="00DA4E11" w:rsidRDefault="00DA4E11" w:rsidP="00DA4E11">
          <w:pPr>
            <w:pStyle w:val="a5"/>
            <w:keepNext/>
            <w:rPr>
              <w:rtl/>
            </w:rPr>
          </w:pPr>
          <w:r>
            <w:rPr>
              <w:rStyle w:val="aff"/>
              <w:rFonts w:hint="cs"/>
              <w:color w:val="000000"/>
              <w:rtl/>
            </w:rPr>
            <w:t>לואיזה בורק:</w:t>
          </w:r>
        </w:p>
      </w:sdtContent>
    </w:sdt>
    <w:p w:rsidR="00DA4E11" w:rsidRDefault="00DA4E11" w:rsidP="00DA4E11">
      <w:pPr>
        <w:rPr>
          <w:rtl/>
        </w:rPr>
      </w:pPr>
    </w:p>
    <w:p w:rsidR="00DA4E11" w:rsidRDefault="00DA4E11" w:rsidP="00DA4E11">
      <w:pPr>
        <w:rPr>
          <w:rtl/>
        </w:rPr>
      </w:pPr>
      <w:r>
        <w:rPr>
          <w:rFonts w:hint="cs"/>
          <w:rtl/>
        </w:rPr>
        <w:t xml:space="preserve">השינויים הם לא בשיטת החישוב. השינויים הגדולים הם קודם כל במפה המוניציפלית. אם אתם זוכרים את 2004, ואם אתם מסתכלים על מדינת ישראל היום, יש שינויים רבים. יש יישובים חדשים, יישובים שגדלו, יישובים שהתאחדו. היו הרבה שינויים במפה המוניציפלית והיו הרבה שינויים בתשתיות. בנו הרבה כבישים, בנו הרבה תחבורה ציבורית. </w:t>
      </w:r>
    </w:p>
    <w:p w:rsidR="00DA4E11" w:rsidRDefault="00DA4E11" w:rsidP="00DA4E11">
      <w:pPr>
        <w:rPr>
          <w:rtl/>
        </w:rPr>
      </w:pPr>
    </w:p>
    <w:sdt>
      <w:sdtPr>
        <w:rPr>
          <w:rFonts w:hint="cs"/>
          <w:rtl/>
        </w:rPr>
        <w:alias w:val="יור"/>
        <w:tag w:val="&lt;ID&gt;&lt;/ID&gt;&lt;Name&gt;היו&quot;ר משה גפני:&lt;/Name&gt;&lt;Data&gt;&lt;/Data&gt;&lt;Shortcut&gt;&lt;/Shortcut&gt;"/>
        <w:id w:val="1411974482"/>
        <w:placeholder>
          <w:docPart w:val="D42EC0C070964ADA8DF5AB731607A83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מיקי, בקצרה. </w:t>
      </w:r>
    </w:p>
    <w:p w:rsidR="00DA4E11" w:rsidRDefault="00DA4E11" w:rsidP="00DA4E11">
      <w:pPr>
        <w:rPr>
          <w:rtl/>
        </w:rPr>
      </w:pPr>
    </w:p>
    <w:sdt>
      <w:sdtPr>
        <w:rPr>
          <w:rFonts w:hint="cs"/>
          <w:rtl/>
        </w:rPr>
        <w:alias w:val="דובר"/>
        <w:tag w:val="&lt;ID&gt;&lt;/ID&gt;&lt;Name&gt;מכלוף מיקי זוהר (הליכוד):&lt;/Name&gt;&lt;MemberID&gt;&lt;/MemberID&gt;"/>
        <w:id w:val="132144719"/>
        <w:placeholder>
          <w:docPart w:val="DD1ED63F03BE4847BDF219C90CB7A9C9"/>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אנחנו לא יכולים, את משבחת את הליכוד יותר מדי. </w:t>
      </w:r>
    </w:p>
    <w:p w:rsidR="00DA4E11" w:rsidRDefault="00DA4E11" w:rsidP="00DA4E11">
      <w:pPr>
        <w:rPr>
          <w:rtl/>
        </w:rPr>
      </w:pPr>
    </w:p>
    <w:sdt>
      <w:sdtPr>
        <w:rPr>
          <w:rFonts w:hint="cs"/>
          <w:rtl/>
        </w:rPr>
        <w:alias w:val="דובר"/>
        <w:tag w:val="&lt;ID&gt;&lt;/ID&gt;&lt;Name&gt;לואיזה בורק:&lt;/Name&gt;&lt;MemberID&gt;&lt;/MemberID&gt;"/>
        <w:id w:val="-450245079"/>
        <w:placeholder>
          <w:docPart w:val="F2FE46E8CF03491FA5C7776BE5465BE4"/>
        </w:placeholder>
      </w:sdtPr>
      <w:sdtEndPr/>
      <w:sdtContent>
        <w:p w:rsidR="00DA4E11" w:rsidRDefault="00DA4E11" w:rsidP="00DA4E11">
          <w:pPr>
            <w:pStyle w:val="a5"/>
            <w:keepNext/>
            <w:rPr>
              <w:rtl/>
            </w:rPr>
          </w:pPr>
          <w:r>
            <w:rPr>
              <w:rStyle w:val="aff"/>
              <w:rFonts w:hint="cs"/>
              <w:color w:val="000000"/>
              <w:rtl/>
            </w:rPr>
            <w:t>לואיזה בורק:</w:t>
          </w:r>
        </w:p>
      </w:sdtContent>
    </w:sdt>
    <w:p w:rsidR="00DA4E11" w:rsidRDefault="00DA4E11" w:rsidP="00DA4E11">
      <w:pPr>
        <w:rPr>
          <w:rtl/>
        </w:rPr>
      </w:pPr>
    </w:p>
    <w:p w:rsidR="00DA4E11" w:rsidRDefault="00DA4E11" w:rsidP="00DA4E11">
      <w:pPr>
        <w:rPr>
          <w:rtl/>
        </w:rPr>
      </w:pPr>
      <w:r>
        <w:rPr>
          <w:rFonts w:hint="cs"/>
          <w:rtl/>
        </w:rPr>
        <w:t xml:space="preserve">אני לא משבחת. </w:t>
      </w:r>
    </w:p>
    <w:p w:rsidR="00DA4E11" w:rsidRDefault="00DA4E11" w:rsidP="00DA4E11">
      <w:pPr>
        <w:rPr>
          <w:rtl/>
        </w:rPr>
      </w:pPr>
    </w:p>
    <w:sdt>
      <w:sdtPr>
        <w:rPr>
          <w:rFonts w:hint="cs"/>
          <w:rtl/>
        </w:rPr>
        <w:alias w:val="יור"/>
        <w:tag w:val="&lt;ID&gt;&lt;/ID&gt;&lt;Name&gt;היו&quot;ר משה גפני:&lt;/Name&gt;&lt;Data&gt;&lt;/Data&gt;&lt;Shortcut&gt;&lt;/Shortcut&gt;"/>
        <w:id w:val="1847751440"/>
        <w:placeholder>
          <w:docPart w:val="09CA37DD70BE470CB41474362424F4E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לא, אל תשימי לב אליו. הוא בכלל שיבח את יהדות התורה. מיקי, אין לנו זמן. תשאל. אין תשבחות  לליכוד בעניין הזה. </w:t>
      </w:r>
    </w:p>
    <w:p w:rsidR="00DA4E11" w:rsidRDefault="00DA4E11" w:rsidP="00DA4E11">
      <w:pPr>
        <w:rPr>
          <w:rtl/>
        </w:rPr>
      </w:pPr>
    </w:p>
    <w:p w:rsidR="00DA4E11" w:rsidRDefault="00DA4E11" w:rsidP="00DA4E11">
      <w:pPr>
        <w:ind w:firstLine="0"/>
        <w:rPr>
          <w:rtl/>
        </w:rPr>
      </w:pPr>
      <w:r>
        <w:rPr>
          <w:rFonts w:hint="cs"/>
          <w:rtl/>
        </w:rPr>
        <w:t xml:space="preserve">רועי </w:t>
      </w:r>
      <w:proofErr w:type="spellStart"/>
      <w:r>
        <w:rPr>
          <w:rFonts w:hint="cs"/>
          <w:rtl/>
        </w:rPr>
        <w:t>פוקלמן</w:t>
      </w:r>
      <w:proofErr w:type="spellEnd"/>
      <w:r>
        <w:rPr>
          <w:rFonts w:hint="cs"/>
          <w:rtl/>
        </w:rPr>
        <w:t>:</w:t>
      </w:r>
    </w:p>
    <w:p w:rsidR="00DA4E11" w:rsidRDefault="00DA4E11" w:rsidP="00DA4E11">
      <w:pPr>
        <w:rPr>
          <w:rtl/>
        </w:rPr>
      </w:pPr>
    </w:p>
    <w:p w:rsidR="00DA4E11" w:rsidRDefault="00DA4E11" w:rsidP="00DA4E11">
      <w:pPr>
        <w:rPr>
          <w:rtl/>
        </w:rPr>
      </w:pPr>
      <w:r>
        <w:rPr>
          <w:rFonts w:hint="cs"/>
          <w:rtl/>
        </w:rPr>
        <w:t xml:space="preserve">אנחנו מסכימים, המדינה צומחת. </w:t>
      </w:r>
    </w:p>
    <w:p w:rsidR="00DA4E11" w:rsidRDefault="00DA4E11" w:rsidP="00DA4E11">
      <w:pPr>
        <w:rPr>
          <w:rtl/>
        </w:rPr>
      </w:pPr>
    </w:p>
    <w:sdt>
      <w:sdtPr>
        <w:rPr>
          <w:rFonts w:hint="cs"/>
          <w:rtl/>
        </w:rPr>
        <w:alias w:val="דובר"/>
        <w:tag w:val="&lt;ID&gt;&lt;/ID&gt;&lt;Name&gt;מכלוף מיקי זוהר (הליכוד):&lt;/Name&gt;&lt;MemberID&gt;&lt;/MemberID&gt;"/>
        <w:id w:val="2075394116"/>
        <w:placeholder>
          <w:docPart w:val="844A0471AA614EC0860695ED801F8C3D"/>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גברתי, אחד הדברים שראיתי בעניין הזה, וכבר דיברתי הבוקר עם המנכ"ל, הוא שנתיבות, למשל, עלתה למדד פריפריאלי 4 לעומת אופקים שנשארה במדד פריפריאלי 3. המרחק בין נתיבות לאופקים בקו אווירי הוא קילומטרים בודדים. המרחק של נתיבות מאזור המרכז – תלוי באיזה כביש אתה נוסע – הוא יותר רחוק ובסוף, המדד הפריפריאלי יותר נמוך. </w:t>
      </w:r>
    </w:p>
    <w:p w:rsidR="00DA4E11" w:rsidRDefault="00DA4E11" w:rsidP="00DA4E11">
      <w:pPr>
        <w:rPr>
          <w:rtl/>
        </w:rPr>
      </w:pPr>
    </w:p>
    <w:sdt>
      <w:sdtPr>
        <w:rPr>
          <w:rFonts w:hint="cs"/>
          <w:rtl/>
        </w:rPr>
        <w:alias w:val="יור"/>
        <w:tag w:val="&lt;ID&gt;&lt;/ID&gt;&lt;Name&gt;היו&quot;ר משה גפני:&lt;/Name&gt;&lt;Data&gt;&lt;/Data&gt;&lt;Shortcut&gt;&lt;/Shortcut&gt;"/>
        <w:id w:val="2040703114"/>
        <w:placeholder>
          <w:docPart w:val="68529513A58B41DA9CC01B3DF249AA6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נכון, אני גרתי שם, אני יודע. </w:t>
      </w:r>
    </w:p>
    <w:p w:rsidR="00DA4E11" w:rsidRDefault="00DA4E11" w:rsidP="00DA4E11">
      <w:pPr>
        <w:rPr>
          <w:rtl/>
        </w:rPr>
      </w:pPr>
    </w:p>
    <w:p w:rsidR="00DA4E11" w:rsidRDefault="00DA4E11" w:rsidP="00DA4E11">
      <w:pPr>
        <w:rPr>
          <w:rtl/>
        </w:rPr>
      </w:pPr>
    </w:p>
    <w:sdt>
      <w:sdtPr>
        <w:rPr>
          <w:rFonts w:hint="cs"/>
          <w:rtl/>
        </w:rPr>
        <w:alias w:val="דובר"/>
        <w:tag w:val="&lt;ID&gt;&lt;/ID&gt;&lt;Name&gt;מכלוף מיקי זוהר (הליכוד):&lt;/Name&gt;&lt;MemberID&gt;&lt;/MemberID&gt;"/>
        <w:id w:val="-1066882360"/>
        <w:placeholder>
          <w:docPart w:val="EFFB16FEE620487288EE1063908A2149"/>
        </w:placeholder>
      </w:sdtPr>
      <w:sdtEndPr/>
      <w:sdtContent>
        <w:p w:rsidR="00DA4E11" w:rsidRDefault="00DA4E11" w:rsidP="00DA4E11">
          <w:pPr>
            <w:pStyle w:val="a5"/>
            <w:keepNext/>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השאלה היא מה השיקול, רק המרחק מהמרכז או שיש דברים אחרים? שניהם במצב סוציו-אקונומי 3, אבל המדד הפריפריאלי באורח פלא שונה במספר 1 ביניהם. זה דבר שלא הצלחנו להבין. </w:t>
      </w:r>
    </w:p>
    <w:sdt>
      <w:sdtPr>
        <w:rPr>
          <w:rFonts w:hint="cs"/>
          <w:rtl/>
        </w:rPr>
        <w:alias w:val="דובר"/>
        <w:tag w:val="&lt;ID&gt;&lt;/ID&gt;&lt;Name&gt;לואיזה בורק:&lt;/Name&gt;&lt;MemberID&gt;&lt;/MemberID&gt;"/>
        <w:id w:val="-1030866655"/>
        <w:placeholder>
          <w:docPart w:val="863E2FFAA4D44D81BB0181973CDC7A09"/>
        </w:placeholder>
      </w:sdtPr>
      <w:sdtEndPr/>
      <w:sdtContent>
        <w:p w:rsidR="00DA4E11" w:rsidRDefault="00DA4E11" w:rsidP="00DA4E11">
          <w:pPr>
            <w:pStyle w:val="a5"/>
            <w:keepNext/>
            <w:rPr>
              <w:rtl/>
            </w:rPr>
          </w:pPr>
          <w:r>
            <w:rPr>
              <w:rStyle w:val="aff"/>
              <w:rFonts w:hint="cs"/>
              <w:color w:val="000000"/>
              <w:rtl/>
            </w:rPr>
            <w:t>לואיזה בורק:</w:t>
          </w:r>
        </w:p>
      </w:sdtContent>
    </w:sdt>
    <w:p w:rsidR="00DA4E11" w:rsidRDefault="00DA4E11" w:rsidP="00DA4E11">
      <w:pPr>
        <w:rPr>
          <w:rtl/>
        </w:rPr>
      </w:pPr>
    </w:p>
    <w:p w:rsidR="00DA4E11" w:rsidRDefault="00DA4E11" w:rsidP="00DA4E11">
      <w:pPr>
        <w:rPr>
          <w:rtl/>
        </w:rPr>
      </w:pPr>
      <w:r>
        <w:rPr>
          <w:rFonts w:hint="cs"/>
          <w:rtl/>
        </w:rPr>
        <w:t xml:space="preserve">אחד המדדים הוא קרבה לתל אביב אז מי שיותר קרוב למחוז תל אביב מקבל מדד יותר גבוה. המדד השני הוא מרחקים מכל יישוב לכל יישוב בשקלול של האוכלוסייה. זאת אומרת שמישהו שיש לו בסביבתו אוכלוסייה יותר גדולה, הוא יותר קרוב לפעילות כלכלית. </w:t>
      </w:r>
    </w:p>
    <w:p w:rsidR="00DA4E11" w:rsidRDefault="00DA4E11" w:rsidP="00DA4E11">
      <w:pPr>
        <w:rPr>
          <w:rtl/>
        </w:rPr>
      </w:pPr>
    </w:p>
    <w:p w:rsidR="00DA4E11" w:rsidRDefault="00DA4E11" w:rsidP="00DA4E11">
      <w:pPr>
        <w:ind w:firstLine="0"/>
        <w:rPr>
          <w:u w:val="single"/>
          <w:rtl/>
        </w:rPr>
      </w:pPr>
      <w:r>
        <w:rPr>
          <w:rFonts w:hint="cs"/>
          <w:u w:val="single"/>
          <w:rtl/>
        </w:rPr>
        <w:t>קריאה:</w:t>
      </w:r>
    </w:p>
    <w:p w:rsidR="00DA4E11" w:rsidRDefault="00DA4E11" w:rsidP="00DA4E11">
      <w:pPr>
        <w:ind w:firstLine="0"/>
        <w:rPr>
          <w:u w:val="single"/>
          <w:rtl/>
        </w:rPr>
      </w:pPr>
    </w:p>
    <w:p w:rsidR="00DA4E11" w:rsidRDefault="00DA4E11" w:rsidP="00DA4E11">
      <w:pPr>
        <w:rPr>
          <w:rtl/>
        </w:rPr>
      </w:pPr>
      <w:r>
        <w:rPr>
          <w:rFonts w:hint="cs"/>
          <w:rtl/>
        </w:rPr>
        <w:t xml:space="preserve">אופקים קרובה לבאר שבע בקו אווירי 5 קילומטר ונתיבות 30 קילומטר. </w:t>
      </w:r>
    </w:p>
    <w:p w:rsidR="00DA4E11" w:rsidRDefault="00DA4E11" w:rsidP="00DA4E11">
      <w:pPr>
        <w:rPr>
          <w:rtl/>
        </w:rPr>
      </w:pPr>
    </w:p>
    <w:sdt>
      <w:sdtPr>
        <w:rPr>
          <w:rFonts w:hint="cs"/>
          <w:rtl/>
        </w:rPr>
        <w:alias w:val="דובר"/>
        <w:tag w:val="&lt;ID&gt;&lt;/ID&gt;&lt;Name&gt;רועי פולקמן (כולנו):&lt;/Name&gt;&lt;MemberID&gt;&lt;/MemberID&gt;"/>
        <w:id w:val="-444234657"/>
        <w:placeholder>
          <w:docPart w:val="549047C3D7AA42639766FF824AC90191"/>
        </w:placeholder>
      </w:sdtPr>
      <w:sdtEndPr/>
      <w:sdtContent>
        <w:p w:rsidR="00DA4E11" w:rsidRDefault="00DA4E11" w:rsidP="00DA4E11">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p>
      </w:sdtContent>
    </w:sdt>
    <w:p w:rsidR="00DA4E11" w:rsidRDefault="00DA4E11" w:rsidP="00DA4E11">
      <w:pPr>
        <w:pStyle w:val="KeepWithNext"/>
        <w:rPr>
          <w:rtl/>
        </w:rPr>
      </w:pPr>
    </w:p>
    <w:p w:rsidR="00DA4E11" w:rsidRDefault="00DA4E11" w:rsidP="00DA4E11">
      <w:pPr>
        <w:rPr>
          <w:rtl/>
        </w:rPr>
      </w:pPr>
      <w:r>
        <w:rPr>
          <w:rFonts w:hint="cs"/>
          <w:rtl/>
        </w:rPr>
        <w:t xml:space="preserve">הדיון של קרבה למטרופולין, לעיר גדולה, לבאר שבע, למשל, שהיא עיר חזקה. </w:t>
      </w:r>
    </w:p>
    <w:p w:rsidR="00DA4E11" w:rsidRDefault="00DA4E11" w:rsidP="00DA4E11">
      <w:pPr>
        <w:rPr>
          <w:rtl/>
        </w:rPr>
      </w:pPr>
    </w:p>
    <w:sdt>
      <w:sdtPr>
        <w:rPr>
          <w:rFonts w:hint="cs"/>
          <w:rtl/>
        </w:rPr>
        <w:alias w:val="דובר"/>
        <w:tag w:val="&lt;ID&gt;&lt;/ID&gt;&lt;Name&gt;מכלוף מיקי זוהר (הליכוד):&lt;/Name&gt;&lt;MemberID&gt;&lt;/MemberID&gt;"/>
        <w:id w:val="213399827"/>
        <w:placeholder>
          <w:docPart w:val="FCA205F452E24580934B6BAE3AAEEF42"/>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אופקים יותר קרובה לבאר שבע ועדיין אופקים חלשה יותר במדד הפריפריאלי. </w:t>
      </w:r>
    </w:p>
    <w:p w:rsidR="00DA4E11" w:rsidRDefault="00DA4E11" w:rsidP="00DA4E11">
      <w:pPr>
        <w:rPr>
          <w:rtl/>
        </w:rPr>
      </w:pPr>
    </w:p>
    <w:sdt>
      <w:sdtPr>
        <w:rPr>
          <w:rFonts w:hint="cs"/>
          <w:rtl/>
        </w:rPr>
        <w:alias w:val="יור"/>
        <w:tag w:val="&lt;ID&gt;&lt;/ID&gt;&lt;Name&gt;היו&quot;ר משה גפני:&lt;/Name&gt;&lt;Data&gt;&lt;/Data&gt;&lt;Shortcut&gt;&lt;/Shortcut&gt;"/>
        <w:id w:val="1442345165"/>
        <w:placeholder>
          <w:docPart w:val="56F32FD9E8074F0BB63164ABAA1E0E1F"/>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אני גרתי באופקים והייתי קשור לנתיבות, כמובן. אני לא חושב שיש שם הבדל וזה דבר שצריך להיבחן מחדש. </w:t>
      </w:r>
    </w:p>
    <w:p w:rsidR="00DA4E11" w:rsidRDefault="00DA4E11" w:rsidP="00DA4E11">
      <w:pPr>
        <w:rPr>
          <w:rtl/>
        </w:rPr>
      </w:pPr>
    </w:p>
    <w:sdt>
      <w:sdtPr>
        <w:rPr>
          <w:rFonts w:hint="cs"/>
          <w:rtl/>
        </w:rPr>
        <w:alias w:val="דובר"/>
        <w:tag w:val="&lt;ID&gt;&lt;/ID&gt;&lt;Name&gt;מכלוף מיקי זוהר (הליכוד):&lt;/Name&gt;&lt;MemberID&gt;&lt;/MemberID&gt;"/>
        <w:id w:val="-188146068"/>
        <w:placeholder>
          <w:docPart w:val="A662A581FD674368AF8D2BA837E957B0"/>
        </w:placeholder>
      </w:sdtPr>
      <w:sdtEndPr/>
      <w:sdtContent>
        <w:p w:rsidR="00DA4E11" w:rsidRDefault="00DA4E11" w:rsidP="00DA4E11">
          <w:pPr>
            <w:pStyle w:val="a5"/>
            <w:keepNext/>
            <w:rPr>
              <w:rtl/>
            </w:rPr>
          </w:pPr>
          <w:proofErr w:type="spellStart"/>
          <w:r>
            <w:rPr>
              <w:rStyle w:val="aff"/>
              <w:rFonts w:hint="cs"/>
              <w:color w:val="000000"/>
              <w:rtl/>
            </w:rPr>
            <w:t>מכלוף</w:t>
          </w:r>
          <w:proofErr w:type="spellEnd"/>
          <w:r>
            <w:rPr>
              <w:rStyle w:val="aff"/>
              <w:rFonts w:hint="cs"/>
              <w:color w:val="000000"/>
              <w:rtl/>
            </w:rPr>
            <w:t xml:space="preserve"> מיקי זוהר (הליכוד):</w:t>
          </w:r>
        </w:p>
      </w:sdtContent>
    </w:sdt>
    <w:p w:rsidR="00DA4E11" w:rsidRDefault="00DA4E11" w:rsidP="00DA4E11">
      <w:pPr>
        <w:rPr>
          <w:rtl/>
        </w:rPr>
      </w:pPr>
    </w:p>
    <w:p w:rsidR="00DA4E11" w:rsidRDefault="00DA4E11" w:rsidP="00DA4E11">
      <w:pPr>
        <w:rPr>
          <w:rtl/>
        </w:rPr>
      </w:pPr>
      <w:r>
        <w:rPr>
          <w:rFonts w:hint="cs"/>
          <w:rtl/>
        </w:rPr>
        <w:t xml:space="preserve">אין שום הבדל. היא אמרה דבר אחד חשוב והוא שריבוי האוכלוסייה, בהתאם לקריטריונים של </w:t>
      </w:r>
      <w:proofErr w:type="spellStart"/>
      <w:r>
        <w:rPr>
          <w:rFonts w:hint="cs"/>
          <w:rtl/>
        </w:rPr>
        <w:t>הלמ"ס</w:t>
      </w:r>
      <w:proofErr w:type="spellEnd"/>
      <w:r>
        <w:rPr>
          <w:rFonts w:hint="cs"/>
          <w:rtl/>
        </w:rPr>
        <w:t xml:space="preserve">, משדרג את המדד הפריפריאלי שלך בלי שום קשר למיקום אלא רק מעצם זה שיש יותר אוכלוסייה. </w:t>
      </w:r>
    </w:p>
    <w:p w:rsidR="00DA4E11" w:rsidRDefault="00DA4E11" w:rsidP="00DA4E11"/>
    <w:sdt>
      <w:sdtPr>
        <w:rPr>
          <w:rFonts w:hint="cs"/>
          <w:rtl/>
        </w:rPr>
        <w:alias w:val="דובר"/>
        <w:tag w:val="&lt;ID&gt;&lt;/ID&gt;&lt;Name&gt;לואיזה בורק:&lt;/Name&gt;&lt;MemberID&gt;&lt;/MemberID&gt;"/>
        <w:id w:val="1044263381"/>
        <w:placeholder>
          <w:docPart w:val="475D10B5D8DA4218A5C0678760C6365C"/>
        </w:placeholder>
      </w:sdtPr>
      <w:sdtEndPr/>
      <w:sdtContent>
        <w:p w:rsidR="00DA4E11" w:rsidRDefault="00DA4E11" w:rsidP="00DA4E11">
          <w:pPr>
            <w:pStyle w:val="a5"/>
            <w:keepNext/>
            <w:rPr>
              <w:rtl/>
            </w:rPr>
          </w:pPr>
          <w:r>
            <w:rPr>
              <w:rStyle w:val="aff"/>
              <w:rFonts w:hint="cs"/>
              <w:color w:val="000000"/>
              <w:rtl/>
            </w:rPr>
            <w:t>לואיזה בורק:</w:t>
          </w:r>
        </w:p>
      </w:sdtContent>
    </w:sdt>
    <w:p w:rsidR="00DA4E11" w:rsidRDefault="00DA4E11" w:rsidP="00DA4E11">
      <w:pPr>
        <w:rPr>
          <w:rtl/>
        </w:rPr>
      </w:pPr>
    </w:p>
    <w:p w:rsidR="00DA4E11" w:rsidRDefault="00DA4E11" w:rsidP="00DA4E11">
      <w:pPr>
        <w:rPr>
          <w:rtl/>
        </w:rPr>
      </w:pPr>
      <w:r>
        <w:rPr>
          <w:rFonts w:hint="cs"/>
          <w:rtl/>
        </w:rPr>
        <w:t xml:space="preserve">לדוגמה, ירושלים לבד והיא גדולה. היא לא פריפריאלית. </w:t>
      </w:r>
    </w:p>
    <w:p w:rsidR="00DA4E11" w:rsidRDefault="00DA4E11" w:rsidP="00DA4E11">
      <w:pPr>
        <w:rPr>
          <w:rtl/>
        </w:rPr>
      </w:pPr>
    </w:p>
    <w:sdt>
      <w:sdtPr>
        <w:rPr>
          <w:rFonts w:hint="cs"/>
          <w:rtl/>
        </w:rPr>
        <w:alias w:val="יור"/>
        <w:tag w:val="&lt;ID&gt;&lt;/ID&gt;&lt;Name&gt;היו&quot;ר משה גפני:&lt;/Name&gt;&lt;Data&gt;&lt;/Data&gt;&lt;Shortcut&gt;&lt;/Shortcut&gt;"/>
        <w:id w:val="777220795"/>
        <w:placeholder>
          <w:docPart w:val="8D188CD89E5B4E28A429F818D724B39F"/>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איליה מאגף התקציבים, בבקשה. </w:t>
      </w:r>
    </w:p>
    <w:p w:rsidR="00DA4E11" w:rsidRDefault="00DA4E11" w:rsidP="00DA4E11">
      <w:pPr>
        <w:rPr>
          <w:rtl/>
        </w:rPr>
      </w:pPr>
    </w:p>
    <w:sdt>
      <w:sdtPr>
        <w:rPr>
          <w:rFonts w:hint="cs"/>
          <w:rtl/>
        </w:rPr>
        <w:alias w:val="דובר"/>
        <w:tag w:val="&lt;ID&gt;&lt;/ID&gt;&lt;Name&gt;איליה כץ:&lt;/Name&gt;&lt;MemberID&gt;&lt;/MemberID&gt;"/>
        <w:id w:val="-1771079287"/>
        <w:placeholder>
          <w:docPart w:val="7B83D4D4954542AFA53A2EA0165A9DC7"/>
        </w:placeholder>
      </w:sdtPr>
      <w:sdtEndPr/>
      <w:sdtContent>
        <w:p w:rsidR="00DA4E11" w:rsidRDefault="00DA4E11" w:rsidP="00DA4E11">
          <w:pPr>
            <w:pStyle w:val="a5"/>
            <w:keepNext/>
            <w:rPr>
              <w:rtl/>
            </w:rPr>
          </w:pPr>
          <w:r>
            <w:rPr>
              <w:rStyle w:val="aff"/>
              <w:rFonts w:hint="cs"/>
              <w:color w:val="000000"/>
              <w:rtl/>
            </w:rPr>
            <w:t>איליה כץ:</w:t>
          </w:r>
        </w:p>
      </w:sdtContent>
    </w:sdt>
    <w:p w:rsidR="00DA4E11" w:rsidRDefault="00DA4E11" w:rsidP="00DA4E11">
      <w:pPr>
        <w:rPr>
          <w:rtl/>
        </w:rPr>
      </w:pPr>
    </w:p>
    <w:p w:rsidR="00DA4E11" w:rsidRDefault="00DA4E11" w:rsidP="00DA4E11">
      <w:pPr>
        <w:rPr>
          <w:rtl/>
        </w:rPr>
      </w:pPr>
      <w:r>
        <w:rPr>
          <w:rFonts w:hint="cs"/>
          <w:rtl/>
        </w:rPr>
        <w:t>חברי הוועדה, שלום רב, עברנו על הצעת החוק ואנחנו מסכימים עם הרבה מהדברים שנאמרו פה על ידי חברי הוועדה. היושב-ראש, אתה התייחסת לכך שב-2015 נעשה תיקון של הטבת המס בעקבות הערות של בג"ץ. אכן, בעקבות התיקון שנעשה עלתה העלות של ההטבה מפחות מ-1.5 מיליארד למעל ל-2 מיליארד שקל.</w:t>
      </w:r>
    </w:p>
    <w:p w:rsidR="00DA4E11" w:rsidRDefault="00DA4E11" w:rsidP="00DA4E11">
      <w:pPr>
        <w:rPr>
          <w:rtl/>
        </w:rPr>
      </w:pPr>
    </w:p>
    <w:sdt>
      <w:sdtPr>
        <w:rPr>
          <w:rFonts w:hint="cs"/>
          <w:rtl/>
        </w:rPr>
        <w:alias w:val="יור"/>
        <w:tag w:val="&lt;ID&gt;&lt;/ID&gt;&lt;Name&gt;היו&quot;ר משה גפני:&lt;/Name&gt;&lt;Data&gt;&lt;/Data&gt;&lt;Shortcut&gt;&lt;/Shortcut&gt;"/>
        <w:id w:val="969859206"/>
        <w:placeholder>
          <w:docPart w:val="E1BA777729474670AF513399E3EEBE34"/>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לא הבנתי. </w:t>
      </w:r>
    </w:p>
    <w:p w:rsidR="00DA4E11" w:rsidRDefault="00DA4E11" w:rsidP="00DA4E11">
      <w:pPr>
        <w:rPr>
          <w:rtl/>
        </w:rPr>
      </w:pPr>
    </w:p>
    <w:sdt>
      <w:sdtPr>
        <w:rPr>
          <w:rFonts w:hint="cs"/>
          <w:rtl/>
        </w:rPr>
        <w:alias w:val="דובר"/>
        <w:tag w:val="&lt;ID&gt;&lt;/ID&gt;&lt;Name&gt;איליה כץ:&lt;/Name&gt;&lt;MemberID&gt;&lt;/MemberID&gt;"/>
        <w:id w:val="-1354946401"/>
        <w:placeholder>
          <w:docPart w:val="549047C3D7AA42639766FF824AC90191"/>
        </w:placeholder>
      </w:sdtPr>
      <w:sdtEndPr/>
      <w:sdtContent>
        <w:p w:rsidR="00DA4E11" w:rsidRDefault="00DA4E11" w:rsidP="00DA4E11">
          <w:pPr>
            <w:pStyle w:val="a5"/>
            <w:keepNext/>
            <w:rPr>
              <w:rtl/>
            </w:rPr>
          </w:pPr>
          <w:r>
            <w:rPr>
              <w:rStyle w:val="aff"/>
              <w:rFonts w:hint="cs"/>
              <w:color w:val="000000"/>
              <w:rtl/>
            </w:rPr>
            <w:t>איליה כץ:</w:t>
          </w:r>
        </w:p>
      </w:sdtContent>
    </w:sdt>
    <w:p w:rsidR="00DA4E11" w:rsidRDefault="00DA4E11" w:rsidP="00DA4E11">
      <w:pPr>
        <w:pStyle w:val="KeepWithNext"/>
        <w:rPr>
          <w:rtl/>
        </w:rPr>
      </w:pPr>
    </w:p>
    <w:p w:rsidR="00DA4E11" w:rsidRDefault="00DA4E11" w:rsidP="00DA4E11">
      <w:pPr>
        <w:rPr>
          <w:rtl/>
        </w:rPr>
      </w:pPr>
      <w:r>
        <w:rPr>
          <w:rFonts w:hint="cs"/>
          <w:rtl/>
        </w:rPr>
        <w:t xml:space="preserve">עלות הטבת המס היום היא מעל ל-2 מיליארד שקל. </w:t>
      </w:r>
    </w:p>
    <w:p w:rsidR="00DA4E11" w:rsidRDefault="00DA4E11" w:rsidP="00DA4E11">
      <w:pPr>
        <w:ind w:firstLine="0"/>
        <w:rPr>
          <w:rtl/>
        </w:rPr>
      </w:pPr>
    </w:p>
    <w:sdt>
      <w:sdtPr>
        <w:rPr>
          <w:rFonts w:hint="cs"/>
          <w:rtl/>
        </w:rPr>
        <w:alias w:val="יור"/>
        <w:tag w:val="&lt;ID&gt;&lt;/ID&gt;&lt;Name&gt;היו&quot;ר משה גפני:&lt;/Name&gt;&lt;Data&gt;&lt;/Data&gt;&lt;Shortcut&gt;&lt;/Shortcut&gt;"/>
        <w:id w:val="836659827"/>
        <w:placeholder>
          <w:docPart w:val="BFBB99FF0BE4467685E0C23650030AE5"/>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כשעשינו את החוק היה מדובר שזה עולה מ-850 מיליון ל-1.3 מיליארד. על זה עשינו את החוק. מה קרה מאז?</w:t>
      </w:r>
    </w:p>
    <w:p w:rsidR="00DA4E11" w:rsidRDefault="00DA4E11" w:rsidP="00DA4E11">
      <w:pPr>
        <w:rPr>
          <w:rtl/>
        </w:rPr>
      </w:pPr>
    </w:p>
    <w:p w:rsidR="002620B5" w:rsidRDefault="002620B5" w:rsidP="00DA4E11">
      <w:pPr>
        <w:rPr>
          <w:rtl/>
        </w:rPr>
      </w:pPr>
    </w:p>
    <w:p w:rsidR="00DA4E11" w:rsidRDefault="00DA4E11" w:rsidP="00DA4E11">
      <w:pPr>
        <w:ind w:firstLine="0"/>
        <w:rPr>
          <w:u w:val="single"/>
          <w:rtl/>
        </w:rPr>
      </w:pPr>
      <w:r>
        <w:rPr>
          <w:rFonts w:hint="cs"/>
          <w:u w:val="single"/>
          <w:rtl/>
        </w:rPr>
        <w:t>איליה כץ:</w:t>
      </w:r>
    </w:p>
    <w:p w:rsidR="00DA4E11" w:rsidRDefault="00DA4E11" w:rsidP="00DA4E11">
      <w:pPr>
        <w:ind w:firstLine="0"/>
        <w:rPr>
          <w:rtl/>
        </w:rPr>
      </w:pPr>
    </w:p>
    <w:p w:rsidR="00DA4E11" w:rsidRDefault="00DA4E11" w:rsidP="00DA4E11">
      <w:pPr>
        <w:rPr>
          <w:rtl/>
        </w:rPr>
      </w:pPr>
      <w:r>
        <w:rPr>
          <w:rFonts w:hint="cs"/>
          <w:rtl/>
        </w:rPr>
        <w:t xml:space="preserve">יש הערכות מבוססות של </w:t>
      </w:r>
      <w:proofErr w:type="spellStart"/>
      <w:r>
        <w:rPr>
          <w:rFonts w:hint="cs"/>
          <w:rtl/>
        </w:rPr>
        <w:t>מינהל</w:t>
      </w:r>
      <w:proofErr w:type="spellEnd"/>
      <w:r>
        <w:rPr>
          <w:rFonts w:hint="cs"/>
          <w:rtl/>
        </w:rPr>
        <w:t xml:space="preserve"> הכנסות המדינה לגבי מה עלות הטבת המס השנתית. אפשר לבוא ולהציג אותן בצורה מפורטת לוועדה. אנחנו נשמח לבוא ולהציג. </w:t>
      </w:r>
    </w:p>
    <w:p w:rsidR="00DA4E11" w:rsidRDefault="00DA4E11" w:rsidP="00DA4E11">
      <w:pPr>
        <w:rPr>
          <w:rtl/>
        </w:rPr>
      </w:pPr>
    </w:p>
    <w:sdt>
      <w:sdtPr>
        <w:rPr>
          <w:rFonts w:hint="cs"/>
          <w:rtl/>
        </w:rPr>
        <w:alias w:val="יור"/>
        <w:tag w:val="&lt;ID&gt;&lt;/ID&gt;&lt;Name&gt;היו&quot;ר משה גפני:&lt;/Name&gt;&lt;Data&gt;&lt;/Data&gt;&lt;Shortcut&gt;&lt;/Shortcut&gt;"/>
        <w:id w:val="-396053117"/>
        <w:placeholder>
          <w:docPart w:val="C81695F574BD4690B04159371DCB679C"/>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אני מבקש שתענה לי על השאלה. אני עשיתי את החוק בהסכמה. לא אתכם, אבל עם השרים. עם ראש הממשלה ובעיקר עם שר האוצר. ואמרתי שכדי להעביר את החוק, שהוא אכן יהיה עם קריטריונים ויכניס בתוכו יישובים שצריכים להיכנס ולא יפגע ביישובים הקיימים באופן דרמטי, צריך 1.3 מיליארד שקל. אמרו לנו: מסכימים. ואני משבח את שר האוצר על זה ואני משבח את ראש הממשלה על זה. אני משבח את כולם. לא קל, אבל אני משבח. </w:t>
      </w:r>
    </w:p>
    <w:p w:rsidR="00DA4E11" w:rsidRDefault="00DA4E11" w:rsidP="00DA4E11">
      <w:pPr>
        <w:rPr>
          <w:rtl/>
        </w:rPr>
      </w:pPr>
    </w:p>
    <w:p w:rsidR="00DA4E11" w:rsidRDefault="00DA4E11" w:rsidP="00DA4E11">
      <w:pPr>
        <w:rPr>
          <w:rtl/>
        </w:rPr>
      </w:pPr>
      <w:r>
        <w:rPr>
          <w:rFonts w:hint="cs"/>
          <w:rtl/>
        </w:rPr>
        <w:t xml:space="preserve">החוק לא השתנה. לא נגענו בו. גם מה שאנחנו מדברים עכשיו הוא משהו מינורי, אבל גם הוא עוד לא קרה. עכשיו אתה בא ואומר שהסכום כמעט הוכפל. </w:t>
      </w:r>
    </w:p>
    <w:p w:rsidR="00DA4E11" w:rsidRDefault="00DA4E11" w:rsidP="00DA4E11">
      <w:pPr>
        <w:rPr>
          <w:rtl/>
        </w:rPr>
      </w:pPr>
    </w:p>
    <w:p w:rsidR="00DA4E11" w:rsidRDefault="00DA4E11" w:rsidP="00DA4E11">
      <w:pPr>
        <w:ind w:firstLine="0"/>
        <w:rPr>
          <w:u w:val="single"/>
          <w:rtl/>
        </w:rPr>
      </w:pPr>
      <w:r>
        <w:rPr>
          <w:rFonts w:hint="cs"/>
          <w:u w:val="single"/>
          <w:rtl/>
        </w:rPr>
        <w:t>איליה כץ:</w:t>
      </w:r>
    </w:p>
    <w:p w:rsidR="00DA4E11" w:rsidRDefault="00DA4E11" w:rsidP="00DA4E11">
      <w:pPr>
        <w:rPr>
          <w:rtl/>
        </w:rPr>
      </w:pPr>
    </w:p>
    <w:p w:rsidR="00DA4E11" w:rsidRDefault="00DA4E11" w:rsidP="00DA4E11">
      <w:pPr>
        <w:rPr>
          <w:rtl/>
        </w:rPr>
      </w:pPr>
      <w:r>
        <w:rPr>
          <w:rFonts w:hint="cs"/>
          <w:rtl/>
        </w:rPr>
        <w:t xml:space="preserve">ההערכה של </w:t>
      </w:r>
      <w:proofErr w:type="spellStart"/>
      <w:r>
        <w:rPr>
          <w:rFonts w:hint="cs"/>
          <w:rtl/>
        </w:rPr>
        <w:t>מינהל</w:t>
      </w:r>
      <w:proofErr w:type="spellEnd"/>
      <w:r>
        <w:rPr>
          <w:rFonts w:hint="cs"/>
          <w:rtl/>
        </w:rPr>
        <w:t xml:space="preserve"> הכנסות המדינה לגבי עלות הטבת המס היא סדר גודל של 2 מיליארד שקל. </w:t>
      </w:r>
    </w:p>
    <w:p w:rsidR="00DA4E11" w:rsidRDefault="00DA4E11" w:rsidP="00DA4E11">
      <w:pPr>
        <w:rPr>
          <w:rtl/>
        </w:rPr>
      </w:pPr>
    </w:p>
    <w:sdt>
      <w:sdtPr>
        <w:rPr>
          <w:rFonts w:hint="cs"/>
          <w:rtl/>
        </w:rPr>
        <w:alias w:val="דובר"/>
        <w:tag w:val="&lt;ID&gt;&lt;/ID&gt;&lt;Name&gt;עודד פורר (ישראל ביתנו):&lt;/Name&gt;&lt;MemberID&gt;&lt;/MemberID&gt;"/>
        <w:id w:val="-1102336734"/>
        <w:placeholder>
          <w:docPart w:val="F8DB75F0AD9348E5A0B1E55C31D4ABD7"/>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rPr>
          <w:rtl/>
        </w:rPr>
      </w:pPr>
    </w:p>
    <w:p w:rsidR="00DA4E11" w:rsidRDefault="00DA4E11" w:rsidP="00DA4E11">
      <w:pPr>
        <w:rPr>
          <w:rtl/>
        </w:rPr>
      </w:pPr>
      <w:r>
        <w:rPr>
          <w:rFonts w:hint="cs"/>
          <w:rtl/>
        </w:rPr>
        <w:t>הייתה לכם טעות של 700 מיליון שקל.</w:t>
      </w:r>
    </w:p>
    <w:p w:rsidR="00DA4E11" w:rsidRDefault="00DA4E11" w:rsidP="00DA4E11">
      <w:pPr>
        <w:rPr>
          <w:rtl/>
        </w:rPr>
      </w:pPr>
    </w:p>
    <w:sdt>
      <w:sdtPr>
        <w:rPr>
          <w:rFonts w:hint="cs"/>
          <w:rtl/>
        </w:rPr>
        <w:alias w:val="דובר"/>
        <w:tag w:val="&lt;ID&gt;&lt;/ID&gt;&lt;Name&gt;סיון יחיאלי:&lt;/Name&gt;&lt;MemberID&gt;&lt;/MemberID&gt;"/>
        <w:id w:val="-257058920"/>
        <w:placeholder>
          <w:docPart w:val="D4FF1CF9A2AC4EF68848C56EF27F3164"/>
        </w:placeholder>
      </w:sdtPr>
      <w:sdtEndPr/>
      <w:sdtContent>
        <w:p w:rsidR="00DA4E11" w:rsidRDefault="00DA4E11" w:rsidP="00DA4E11">
          <w:pPr>
            <w:pStyle w:val="a5"/>
            <w:keepNext/>
            <w:rPr>
              <w:rtl/>
            </w:rPr>
          </w:pPr>
          <w:r>
            <w:rPr>
              <w:rStyle w:val="aff"/>
              <w:rFonts w:hint="cs"/>
              <w:color w:val="000000"/>
              <w:rtl/>
            </w:rPr>
            <w:t xml:space="preserve">סיון </w:t>
          </w:r>
          <w:proofErr w:type="spellStart"/>
          <w:r>
            <w:rPr>
              <w:rStyle w:val="aff"/>
              <w:rFonts w:hint="cs"/>
              <w:color w:val="000000"/>
              <w:rtl/>
            </w:rPr>
            <w:t>יחיאלי</w:t>
          </w:r>
          <w:proofErr w:type="spellEnd"/>
          <w:r>
            <w:rPr>
              <w:rStyle w:val="aff"/>
              <w:rFonts w:hint="cs"/>
              <w:color w:val="000000"/>
              <w:rtl/>
            </w:rPr>
            <w:t>:</w:t>
          </w:r>
        </w:p>
      </w:sdtContent>
    </w:sdt>
    <w:p w:rsidR="00DA4E11" w:rsidRDefault="00DA4E11" w:rsidP="00DA4E11">
      <w:pPr>
        <w:rPr>
          <w:rtl/>
        </w:rPr>
      </w:pPr>
    </w:p>
    <w:p w:rsidR="00DA4E11" w:rsidRDefault="00DA4E11" w:rsidP="00DA4E11">
      <w:pPr>
        <w:rPr>
          <w:rtl/>
        </w:rPr>
      </w:pPr>
      <w:r>
        <w:rPr>
          <w:rFonts w:hint="cs"/>
          <w:rtl/>
        </w:rPr>
        <w:t xml:space="preserve">השינוי במדד הפריפריאלי היה דרמטי. </w:t>
      </w:r>
    </w:p>
    <w:p w:rsidR="00DA4E11" w:rsidRDefault="00DA4E11" w:rsidP="00DA4E11">
      <w:pPr>
        <w:rPr>
          <w:rtl/>
        </w:rPr>
      </w:pPr>
    </w:p>
    <w:p w:rsidR="00DA4E11" w:rsidRDefault="00DA4E11" w:rsidP="00DA4E11">
      <w:pPr>
        <w:ind w:firstLine="0"/>
        <w:rPr>
          <w:rtl/>
        </w:rPr>
      </w:pPr>
      <w:r>
        <w:rPr>
          <w:rFonts w:hint="cs"/>
          <w:u w:val="single"/>
          <w:rtl/>
        </w:rPr>
        <w:t>איליה כץ:</w:t>
      </w:r>
    </w:p>
    <w:p w:rsidR="00DA4E11" w:rsidRDefault="00DA4E11" w:rsidP="00DA4E11">
      <w:pPr>
        <w:rPr>
          <w:rtl/>
        </w:rPr>
      </w:pPr>
    </w:p>
    <w:p w:rsidR="00DA4E11" w:rsidRDefault="00DA4E11" w:rsidP="00DA4E11">
      <w:pPr>
        <w:rPr>
          <w:rtl/>
        </w:rPr>
      </w:pPr>
      <w:r>
        <w:rPr>
          <w:rFonts w:hint="cs"/>
          <w:rtl/>
        </w:rPr>
        <w:t xml:space="preserve">יש שינויים שנובעים משינויים של המדד ויש שינויים שנובעים מזה שהמדינה התפתחה מאז 2015, כשהיו ההערכות. עברו כבר שלוש שנים מאז. ברשותך, היושב-ראש, בכל מקרה, בין אם זה 1.5 מיליארד ובין אם זה 2 מיליארד שקל, הנקודה היא שיש עניין ויש חשיבות לבדוק את יעילות ההטבות, כמו שצוין פה. ולכן, לפי החוק, נקבע שבנק ישראל אמור עד ה-1 בינואר 2019 לבחון את יעילות ההטבות ולהציג אותן בוועדה. אלא מה? כמה חודשים כבר לאחר תיקון החקיקה פרסם בנק ישראל נתונים לגבי יעילות הטבות המס. </w:t>
      </w:r>
    </w:p>
    <w:p w:rsidR="00DA4E11" w:rsidRDefault="00DA4E11" w:rsidP="00DA4E11">
      <w:pPr>
        <w:rPr>
          <w:rtl/>
        </w:rPr>
      </w:pPr>
    </w:p>
    <w:sdt>
      <w:sdtPr>
        <w:rPr>
          <w:rFonts w:hint="cs"/>
          <w:rtl/>
        </w:rPr>
        <w:alias w:val="דובר"/>
        <w:tag w:val="&lt;ID&gt;&lt;/ID&gt;&lt;Name&gt;סיון יחיאלי:&lt;/Name&gt;&lt;MemberID&gt;&lt;/MemberID&gt;"/>
        <w:id w:val="981817230"/>
        <w:placeholder>
          <w:docPart w:val="9B78196AECA9498D95D9CA9CC37A8720"/>
        </w:placeholder>
      </w:sdtPr>
      <w:sdtEndPr/>
      <w:sdtContent>
        <w:p w:rsidR="00DA4E11" w:rsidRDefault="00DA4E11" w:rsidP="00DA4E11">
          <w:pPr>
            <w:pStyle w:val="a5"/>
            <w:keepNext/>
            <w:rPr>
              <w:rtl/>
            </w:rPr>
          </w:pPr>
          <w:r>
            <w:rPr>
              <w:rStyle w:val="aff"/>
              <w:rFonts w:hint="cs"/>
              <w:color w:val="000000"/>
              <w:rtl/>
            </w:rPr>
            <w:t xml:space="preserve">סיון </w:t>
          </w:r>
          <w:proofErr w:type="spellStart"/>
          <w:r>
            <w:rPr>
              <w:rStyle w:val="aff"/>
              <w:rFonts w:hint="cs"/>
              <w:color w:val="000000"/>
              <w:rtl/>
            </w:rPr>
            <w:t>יחיאלי</w:t>
          </w:r>
          <w:proofErr w:type="spellEnd"/>
          <w:r>
            <w:rPr>
              <w:rStyle w:val="aff"/>
              <w:rFonts w:hint="cs"/>
              <w:color w:val="000000"/>
              <w:rtl/>
            </w:rPr>
            <w:t>:</w:t>
          </w:r>
        </w:p>
      </w:sdtContent>
    </w:sdt>
    <w:p w:rsidR="00DA4E11" w:rsidRDefault="00DA4E11" w:rsidP="00DA4E11">
      <w:pPr>
        <w:rPr>
          <w:rtl/>
        </w:rPr>
      </w:pPr>
    </w:p>
    <w:p w:rsidR="00DA4E11" w:rsidRDefault="00DA4E11" w:rsidP="00DA4E11">
      <w:pPr>
        <w:rPr>
          <w:rtl/>
        </w:rPr>
      </w:pPr>
      <w:r>
        <w:rPr>
          <w:rFonts w:hint="cs"/>
          <w:rtl/>
        </w:rPr>
        <w:t xml:space="preserve">אנחנו חולקים עליהן לגמרי. אין כאן מילה אחת נכונה. </w:t>
      </w:r>
    </w:p>
    <w:p w:rsidR="00DA4E11" w:rsidRDefault="00DA4E11" w:rsidP="00DA4E11">
      <w:pPr>
        <w:rPr>
          <w:rtl/>
        </w:rPr>
      </w:pPr>
    </w:p>
    <w:sdt>
      <w:sdtPr>
        <w:rPr>
          <w:rFonts w:hint="cs"/>
          <w:rtl/>
        </w:rPr>
        <w:alias w:val="יור"/>
        <w:tag w:val="&lt;ID&gt;&lt;/ID&gt;&lt;Name&gt;היו&quot;ר משה גפני:&lt;/Name&gt;&lt;Data&gt;&lt;/Data&gt;&lt;Shortcut&gt;&lt;/Shortcut&gt;"/>
        <w:id w:val="-2031715135"/>
        <w:placeholder>
          <w:docPart w:val="D9259F852FDC4C5BA2B1AC5E4333F80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סיון, אני מבקש. מספיק יש לי בעיות בלי שאתם מתערבים. אתה לא מבין מה שהולך פה?</w:t>
      </w:r>
    </w:p>
    <w:p w:rsidR="00DA4E11" w:rsidRDefault="00DA4E11" w:rsidP="00DA4E11">
      <w:pPr>
        <w:rPr>
          <w:rtl/>
        </w:rPr>
      </w:pPr>
    </w:p>
    <w:sdt>
      <w:sdtPr>
        <w:rPr>
          <w:rFonts w:hint="cs"/>
          <w:rtl/>
        </w:rPr>
        <w:alias w:val="דובר"/>
        <w:tag w:val="&lt;ID&gt;&lt;/ID&gt;&lt;Name&gt;סיון יחיאלי:&lt;/Name&gt;&lt;MemberID&gt;&lt;/MemberID&gt;"/>
        <w:id w:val="-1688973225"/>
        <w:placeholder>
          <w:docPart w:val="549047C3D7AA42639766FF824AC90191"/>
        </w:placeholder>
      </w:sdtPr>
      <w:sdtEndPr/>
      <w:sdtContent>
        <w:p w:rsidR="00DA4E11" w:rsidRDefault="00DA4E11" w:rsidP="00DA4E11">
          <w:pPr>
            <w:pStyle w:val="a5"/>
            <w:keepNext/>
            <w:rPr>
              <w:rtl/>
            </w:rPr>
          </w:pPr>
          <w:r>
            <w:rPr>
              <w:rStyle w:val="aff"/>
              <w:rFonts w:hint="cs"/>
              <w:color w:val="000000"/>
              <w:rtl/>
            </w:rPr>
            <w:t xml:space="preserve">סיון </w:t>
          </w:r>
          <w:proofErr w:type="spellStart"/>
          <w:r>
            <w:rPr>
              <w:rStyle w:val="aff"/>
              <w:rFonts w:hint="cs"/>
              <w:color w:val="000000"/>
              <w:rtl/>
            </w:rPr>
            <w:t>יחיאלי</w:t>
          </w:r>
          <w:proofErr w:type="spellEnd"/>
          <w:r>
            <w:rPr>
              <w:rStyle w:val="aff"/>
              <w:rFonts w:hint="cs"/>
              <w:color w:val="000000"/>
              <w:rtl/>
            </w:rPr>
            <w:t>:</w:t>
          </w:r>
        </w:p>
      </w:sdtContent>
    </w:sdt>
    <w:p w:rsidR="00DA4E11" w:rsidRDefault="00DA4E11" w:rsidP="00DA4E11">
      <w:pPr>
        <w:pStyle w:val="KeepWithNext"/>
        <w:rPr>
          <w:rtl/>
        </w:rPr>
      </w:pPr>
    </w:p>
    <w:p w:rsidR="00DA4E11" w:rsidRDefault="00DA4E11" w:rsidP="00DA4E11">
      <w:pPr>
        <w:rPr>
          <w:rtl/>
        </w:rPr>
      </w:pPr>
      <w:r>
        <w:rPr>
          <w:rFonts w:hint="cs"/>
          <w:rtl/>
        </w:rPr>
        <w:t xml:space="preserve">הם מפרסמים ניירות בירושלים. </w:t>
      </w:r>
    </w:p>
    <w:p w:rsidR="00DA4E11" w:rsidRDefault="00DA4E11" w:rsidP="00DA4E11">
      <w:pPr>
        <w:rPr>
          <w:rtl/>
        </w:rPr>
      </w:pPr>
    </w:p>
    <w:sdt>
      <w:sdtPr>
        <w:rPr>
          <w:rFonts w:hint="cs"/>
          <w:rtl/>
        </w:rPr>
        <w:alias w:val="יור"/>
        <w:tag w:val="&lt;ID&gt;&lt;/ID&gt;&lt;Name&gt;היו&quot;ר משה גפני:&lt;/Name&gt;&lt;Data&gt;&lt;/Data&gt;&lt;Shortcut&gt;&lt;/Shortcut&gt;"/>
        <w:id w:val="1566990672"/>
        <w:placeholder>
          <w:docPart w:val="8BA304F95DF5478FB0DAC1EE5B713B62"/>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בסדר. נגיע ל-11 ונלך כולנו לדרכנו. סיון, אני לא מסכים לזה. </w:t>
      </w:r>
    </w:p>
    <w:p w:rsidR="002620B5" w:rsidRDefault="002620B5" w:rsidP="00DA4E11">
      <w:pPr>
        <w:rPr>
          <w:rtl/>
        </w:rPr>
      </w:pPr>
    </w:p>
    <w:sdt>
      <w:sdtPr>
        <w:rPr>
          <w:rFonts w:hint="cs"/>
          <w:rtl/>
        </w:rPr>
        <w:alias w:val="דובר"/>
        <w:tag w:val="&lt;ID&gt;&lt;/ID&gt;&lt;Name&gt;יצחק וקנין (ש&quot;ס):&lt;/Name&gt;&lt;MemberID&gt;&lt;/MemberID&gt;"/>
        <w:id w:val="-1684351940"/>
        <w:placeholder>
          <w:docPart w:val="96AB623C19CC4B7DACDECB6BB1C71458"/>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rPr>
          <w:rtl/>
        </w:rPr>
      </w:pPr>
    </w:p>
    <w:p w:rsidR="00DA4E11" w:rsidRDefault="00DA4E11" w:rsidP="00DA4E11">
      <w:pPr>
        <w:rPr>
          <w:rtl/>
        </w:rPr>
      </w:pPr>
      <w:r>
        <w:rPr>
          <w:rFonts w:hint="cs"/>
          <w:rtl/>
        </w:rPr>
        <w:t xml:space="preserve">אני מאחל שכל המדינה הזאת תקבל 50% מהמשכורות של בנק ישראל. </w:t>
      </w:r>
    </w:p>
    <w:p w:rsidR="00DA4E11" w:rsidRDefault="00DA4E11" w:rsidP="00DA4E11">
      <w:pPr>
        <w:rPr>
          <w:rtl/>
        </w:rPr>
      </w:pPr>
    </w:p>
    <w:sdt>
      <w:sdtPr>
        <w:rPr>
          <w:rFonts w:hint="cs"/>
          <w:rtl/>
        </w:rPr>
        <w:alias w:val="יור"/>
        <w:tag w:val="&lt;ID&gt;&lt;/ID&gt;&lt;Name&gt;היו&quot;ר משה גפני:&lt;/Name&gt;&lt;Data&gt;&lt;/Data&gt;&lt;Shortcut&gt;&lt;/Shortcut&gt;"/>
        <w:id w:val="-1870145135"/>
        <w:placeholder>
          <w:docPart w:val="62123776D598474D9873786B968D6AA3"/>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אני מבקש לומר כדלהלן. אנחנו בדקנו, אני ישבתי עם שר האוצר ובדקנו. מדובר על עלות החוק הזה, שהיא לא עלות גבוהה. אני מבין את השיטה שלכם, שאתם מגיעים לכאן פתאום – ולא אמרתם את זה קודם – אתם נותנים לי נבוט על הראש ואומרים: תדע לך שהטבות המס עולות למעלה מ-2 מיליארד שקל. </w:t>
      </w:r>
    </w:p>
    <w:p w:rsidR="00DA4E11" w:rsidRDefault="00DA4E11" w:rsidP="00DA4E11">
      <w:pPr>
        <w:rPr>
          <w:rtl/>
        </w:rPr>
      </w:pPr>
    </w:p>
    <w:sdt>
      <w:sdtPr>
        <w:rPr>
          <w:rFonts w:hint="cs"/>
          <w:rtl/>
        </w:rPr>
        <w:alias w:val="דובר"/>
        <w:tag w:val="&lt;ID&gt;&lt;/ID&gt;&lt;Name&gt;עודד פורר (ישראל ביתנו):&lt;/Name&gt;&lt;MemberID&gt;&lt;/MemberID&gt;"/>
        <w:id w:val="1364628246"/>
        <w:placeholder>
          <w:docPart w:val="549047C3D7AA42639766FF824AC90191"/>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pStyle w:val="KeepWithNext"/>
        <w:rPr>
          <w:rtl/>
        </w:rPr>
      </w:pPr>
    </w:p>
    <w:p w:rsidR="00DA4E11" w:rsidRDefault="00DA4E11" w:rsidP="00DA4E11">
      <w:pPr>
        <w:rPr>
          <w:rtl/>
        </w:rPr>
      </w:pPr>
      <w:r>
        <w:rPr>
          <w:rFonts w:hint="cs"/>
          <w:rtl/>
        </w:rPr>
        <w:t xml:space="preserve">לדעתי, לפי הנומרטור הם צריכים עכשיו לעשות קיצוץ. </w:t>
      </w:r>
    </w:p>
    <w:p w:rsidR="00DA4E11" w:rsidRDefault="00DA4E11" w:rsidP="00DA4E11">
      <w:pPr>
        <w:rPr>
          <w:rtl/>
        </w:rPr>
      </w:pPr>
    </w:p>
    <w:sdt>
      <w:sdtPr>
        <w:rPr>
          <w:rFonts w:hint="cs"/>
          <w:rtl/>
        </w:rPr>
        <w:alias w:val="יור"/>
        <w:tag w:val="&lt;ID&gt;&lt;/ID&gt;&lt;Name&gt;היו&quot;ר משה גפני:&lt;/Name&gt;&lt;Data&gt;&lt;/Data&gt;&lt;Shortcut&gt;&lt;/Shortcut&gt;"/>
        <w:id w:val="432951490"/>
        <w:placeholder>
          <w:docPart w:val="E2246DFFCE964D0EBFBB98D013942BBF"/>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כן, אנחנו נדון גם בנומרטור. על כל פנים, אם הכוונה שלכם שאני לא אחוקק את החוק הזה, אני מבקש לדעת משר האוצר האם הוא חזר בו ולא לעשות את החוק הזה. נטליה, כמה עולה החוק הזה?</w:t>
      </w:r>
    </w:p>
    <w:p w:rsidR="00DA4E11" w:rsidRDefault="00DA4E11" w:rsidP="00DA4E11">
      <w:pPr>
        <w:rPr>
          <w:rtl/>
        </w:rPr>
      </w:pPr>
    </w:p>
    <w:sdt>
      <w:sdtPr>
        <w:rPr>
          <w:rFonts w:hint="cs"/>
          <w:rtl/>
        </w:rPr>
        <w:alias w:val="דובר"/>
        <w:tag w:val="&lt;ID&gt;&lt;/ID&gt;&lt;Name&gt;נטליה מירנצ'וב:&lt;/Name&gt;&lt;MemberID&gt;&lt;/MemberID&gt;"/>
        <w:id w:val="-448774723"/>
        <w:placeholder>
          <w:docPart w:val="549047C3D7AA42639766FF824AC90191"/>
        </w:placeholder>
      </w:sdtPr>
      <w:sdtEndPr/>
      <w:sdtContent>
        <w:p w:rsidR="00DA4E11" w:rsidRDefault="00DA4E11" w:rsidP="00DA4E11">
          <w:pPr>
            <w:pStyle w:val="a5"/>
            <w:keepNext/>
            <w:rPr>
              <w:rtl/>
            </w:rPr>
          </w:pPr>
          <w:r>
            <w:rPr>
              <w:rStyle w:val="aff"/>
              <w:rFonts w:hint="cs"/>
              <w:color w:val="000000"/>
              <w:rtl/>
            </w:rPr>
            <w:t xml:space="preserve">נטליה </w:t>
          </w:r>
          <w:proofErr w:type="spellStart"/>
          <w:r>
            <w:rPr>
              <w:rStyle w:val="aff"/>
              <w:rFonts w:hint="cs"/>
              <w:color w:val="000000"/>
              <w:rtl/>
            </w:rPr>
            <w:t>מירנצ'וב</w:t>
          </w:r>
          <w:proofErr w:type="spellEnd"/>
          <w:r>
            <w:rPr>
              <w:rStyle w:val="aff"/>
              <w:rFonts w:hint="cs"/>
              <w:color w:val="000000"/>
              <w:rtl/>
            </w:rPr>
            <w:t>:</w:t>
          </w:r>
        </w:p>
      </w:sdtContent>
    </w:sdt>
    <w:p w:rsidR="00DA4E11" w:rsidRDefault="00DA4E11" w:rsidP="00DA4E11">
      <w:pPr>
        <w:pStyle w:val="KeepWithNext"/>
        <w:rPr>
          <w:rtl/>
        </w:rPr>
      </w:pPr>
    </w:p>
    <w:p w:rsidR="00DA4E11" w:rsidRDefault="00DA4E11" w:rsidP="00DA4E11">
      <w:pPr>
        <w:rPr>
          <w:rtl/>
        </w:rPr>
      </w:pPr>
      <w:r>
        <w:rPr>
          <w:rFonts w:hint="cs"/>
          <w:rtl/>
        </w:rPr>
        <w:t xml:space="preserve">החוק הזה שאנחנו מדברים עליו, עלותו כ-60 מיליון. </w:t>
      </w:r>
    </w:p>
    <w:p w:rsidR="00DA4E11" w:rsidRDefault="00DA4E11" w:rsidP="00DA4E11">
      <w:pPr>
        <w:rPr>
          <w:rtl/>
        </w:rPr>
      </w:pPr>
    </w:p>
    <w:sdt>
      <w:sdtPr>
        <w:rPr>
          <w:rFonts w:hint="cs"/>
          <w:rtl/>
        </w:rPr>
        <w:alias w:val="יור"/>
        <w:tag w:val="&lt;ID&gt;&lt;/ID&gt;&lt;Name&gt;היו&quot;ר משה גפני:&lt;/Name&gt;&lt;Data&gt;&lt;/Data&gt;&lt;Shortcut&gt;&lt;/Shortcut&gt;"/>
        <w:id w:val="356088766"/>
        <w:placeholder>
          <w:docPart w:val="CE7CB8C3A3E848B68A2739E220E10F58"/>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תגיד לי, אתה אומר לה מה להגיד?</w:t>
      </w:r>
    </w:p>
    <w:p w:rsidR="00DA4E11" w:rsidRDefault="00DA4E11" w:rsidP="00DA4E11">
      <w:pPr>
        <w:rPr>
          <w:rtl/>
        </w:rPr>
      </w:pPr>
    </w:p>
    <w:p w:rsidR="00DA4E11" w:rsidRDefault="00DA4E11" w:rsidP="00DA4E11">
      <w:pPr>
        <w:ind w:firstLine="0"/>
        <w:rPr>
          <w:u w:val="single"/>
          <w:rtl/>
        </w:rPr>
      </w:pPr>
      <w:r>
        <w:rPr>
          <w:rFonts w:hint="cs"/>
          <w:u w:val="single"/>
          <w:rtl/>
        </w:rPr>
        <w:t>איליה כץ:</w:t>
      </w:r>
    </w:p>
    <w:p w:rsidR="00DA4E11" w:rsidRDefault="00DA4E11" w:rsidP="00DA4E11">
      <w:pPr>
        <w:rPr>
          <w:rtl/>
        </w:rPr>
      </w:pPr>
    </w:p>
    <w:p w:rsidR="00DA4E11" w:rsidRDefault="00DA4E11" w:rsidP="00DA4E11">
      <w:pPr>
        <w:rPr>
          <w:rtl/>
        </w:rPr>
      </w:pPr>
      <w:r>
        <w:rPr>
          <w:rFonts w:hint="cs"/>
          <w:rtl/>
        </w:rPr>
        <w:t xml:space="preserve">היא התבלבלה, היושב-ראש. </w:t>
      </w:r>
    </w:p>
    <w:p w:rsidR="00DA4E11" w:rsidRDefault="00DA4E11" w:rsidP="00DA4E11">
      <w:pPr>
        <w:rPr>
          <w:rtl/>
        </w:rPr>
      </w:pPr>
    </w:p>
    <w:sdt>
      <w:sdtPr>
        <w:rPr>
          <w:rFonts w:hint="cs"/>
          <w:rtl/>
        </w:rPr>
        <w:alias w:val="יור"/>
        <w:tag w:val="&lt;ID&gt;&lt;/ID&gt;&lt;Name&gt;היו&quot;ר משה גפני:&lt;/Name&gt;&lt;Data&gt;&lt;/Data&gt;&lt;Shortcut&gt;&lt;/Shortcut&gt;"/>
        <w:id w:val="-755830701"/>
        <w:placeholder>
          <w:docPart w:val="031FB62FD19641F3BC139A248CB15B59"/>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מי התבלבלה? אתה מבולבל. </w:t>
      </w:r>
    </w:p>
    <w:p w:rsidR="00DA4E11" w:rsidRDefault="00DA4E11" w:rsidP="00DA4E11">
      <w:pPr>
        <w:rPr>
          <w:rtl/>
        </w:rPr>
      </w:pPr>
    </w:p>
    <w:p w:rsidR="00DA4E11" w:rsidRDefault="00DA4E11" w:rsidP="00DA4E11">
      <w:pPr>
        <w:ind w:firstLine="0"/>
        <w:rPr>
          <w:u w:val="single"/>
          <w:rtl/>
        </w:rPr>
      </w:pPr>
      <w:r>
        <w:rPr>
          <w:rFonts w:hint="cs"/>
          <w:u w:val="single"/>
          <w:rtl/>
        </w:rPr>
        <w:t>איליה כץ:</w:t>
      </w:r>
    </w:p>
    <w:p w:rsidR="00DA4E11" w:rsidRDefault="00DA4E11" w:rsidP="00DA4E11">
      <w:pPr>
        <w:ind w:firstLine="0"/>
        <w:rPr>
          <w:rtl/>
        </w:rPr>
      </w:pPr>
    </w:p>
    <w:p w:rsidR="00DA4E11" w:rsidRDefault="00DA4E11" w:rsidP="00DA4E11">
      <w:pPr>
        <w:rPr>
          <w:rtl/>
        </w:rPr>
      </w:pPr>
      <w:r>
        <w:rPr>
          <w:rFonts w:hint="cs"/>
          <w:rtl/>
        </w:rPr>
        <w:t xml:space="preserve">יש שני נוסחים באתר הוועדה. </w:t>
      </w:r>
    </w:p>
    <w:p w:rsidR="00DA4E11" w:rsidRDefault="00DA4E11" w:rsidP="00DA4E11">
      <w:pPr>
        <w:rPr>
          <w:rtl/>
        </w:rPr>
      </w:pPr>
    </w:p>
    <w:sdt>
      <w:sdtPr>
        <w:rPr>
          <w:rFonts w:hint="cs"/>
          <w:rtl/>
        </w:rPr>
        <w:alias w:val="יור"/>
        <w:tag w:val="&lt;ID&gt;&lt;/ID&gt;&lt;Name&gt;היו&quot;ר משה גפני:&lt;/Name&gt;&lt;Data&gt;&lt;/Data&gt;&lt;Shortcut&gt;&lt;/Shortcut&gt;"/>
        <w:id w:val="-2032411267"/>
        <w:placeholder>
          <w:docPart w:val="818D9A553090406F899D8471CB8D8EB6"/>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אני מציע כדלהלן: נא לקרוא את החוק. אני מבקש להצביע עליו ואני מקבל את ההצעה של חבר הכנסת וקנין. אם תעבור השעה 11 לא נצביע. </w:t>
      </w:r>
    </w:p>
    <w:p w:rsidR="00DA4E11" w:rsidRDefault="00DA4E11" w:rsidP="00DA4E11">
      <w:pPr>
        <w:rPr>
          <w:rtl/>
        </w:rPr>
      </w:pPr>
    </w:p>
    <w:sdt>
      <w:sdtPr>
        <w:rPr>
          <w:rFonts w:hint="cs"/>
          <w:rtl/>
        </w:rPr>
        <w:alias w:val="דובר"/>
        <w:tag w:val="&lt;ID&gt;&lt;/ID&gt;&lt;Name&gt;יצחק וקנין (ש&quot;ס):&lt;/Name&gt;&lt;MemberID&gt;&lt;/MemberID&gt;"/>
        <w:id w:val="-712109975"/>
        <w:placeholder>
          <w:docPart w:val="329C0739C4244043938D727A39375E1F"/>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rPr>
          <w:rtl/>
        </w:rPr>
      </w:pPr>
    </w:p>
    <w:p w:rsidR="00DA4E11" w:rsidRDefault="00DA4E11" w:rsidP="00DA4E11">
      <w:pPr>
        <w:rPr>
          <w:rtl/>
        </w:rPr>
      </w:pPr>
      <w:r>
        <w:rPr>
          <w:rFonts w:hint="cs"/>
          <w:rtl/>
        </w:rPr>
        <w:t xml:space="preserve">בכל מקרה, אדוני, אם תרצה עוד עשר דקות-רבע שעה, אני מאשר לך. </w:t>
      </w:r>
    </w:p>
    <w:p w:rsidR="00DA4E11" w:rsidRDefault="00DA4E11" w:rsidP="00DA4E11">
      <w:pPr>
        <w:rPr>
          <w:rtl/>
        </w:rPr>
      </w:pPr>
    </w:p>
    <w:sdt>
      <w:sdtPr>
        <w:rPr>
          <w:rFonts w:hint="cs"/>
          <w:rtl/>
        </w:rPr>
        <w:alias w:val="יור"/>
        <w:tag w:val="&lt;ID&gt;&lt;/ID&gt;&lt;Name&gt;היו&quot;ר משה גפני:&lt;/Name&gt;&lt;Data&gt;&lt;/Data&gt;&lt;Shortcut&gt;&lt;/Shortcut&gt;"/>
        <w:id w:val="-1007366978"/>
        <w:placeholder>
          <w:docPart w:val="CE343826AB4C4CC98DBACA8F412BA17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אתה יכול?</w:t>
      </w:r>
    </w:p>
    <w:p w:rsidR="00DA4E11" w:rsidRDefault="00DA4E11"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1360204188"/>
          <w:placeholder>
            <w:docPart w:val="07406845E399422797C771CFE414D9C8"/>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pStyle w:val="KeepWithNext"/>
        <w:rPr>
          <w:rtl/>
        </w:rPr>
      </w:pPr>
    </w:p>
    <w:p w:rsidR="00DA4E11" w:rsidRDefault="00DA4E11" w:rsidP="00DA4E11">
      <w:pPr>
        <w:rPr>
          <w:rtl/>
        </w:rPr>
      </w:pPr>
      <w:r>
        <w:rPr>
          <w:rFonts w:hint="cs"/>
          <w:rtl/>
        </w:rPr>
        <w:t>שכחת שהוא יושב-ראש הכנסת?</w:t>
      </w:r>
    </w:p>
    <w:p w:rsidR="00DA4E11" w:rsidRDefault="00DA4E11" w:rsidP="00DA4E11">
      <w:pPr>
        <w:rPr>
          <w:rtl/>
        </w:rPr>
      </w:pPr>
    </w:p>
    <w:sdt>
      <w:sdtPr>
        <w:rPr>
          <w:rFonts w:hint="cs"/>
          <w:rtl/>
        </w:rPr>
        <w:alias w:val="יור"/>
        <w:tag w:val="&lt;ID&gt;&lt;/ID&gt;&lt;Name&gt;היו&quot;ר משה גפני:&lt;/Name&gt;&lt;Data&gt;&lt;/Data&gt;&lt;Shortcut&gt;&lt;/Shortcut&gt;"/>
        <w:id w:val="680866859"/>
        <w:placeholder>
          <w:docPart w:val="F46CD4A475C049408D33E5AD692B1CFC"/>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אני רוצה. </w:t>
      </w:r>
    </w:p>
    <w:p w:rsidR="00DA4E11" w:rsidRDefault="00DA4E11" w:rsidP="00DA4E11">
      <w:pPr>
        <w:rPr>
          <w:rtl/>
        </w:rPr>
      </w:pPr>
    </w:p>
    <w:sdt>
      <w:sdtPr>
        <w:rPr>
          <w:rFonts w:hint="cs"/>
          <w:rtl/>
        </w:rPr>
        <w:alias w:val="דובר"/>
        <w:tag w:val="&lt;ID&gt;&lt;/ID&gt;&lt;Name&gt;יצחק וקנין (ש&quot;ס):&lt;/Name&gt;&lt;MemberID&gt;&lt;/MemberID&gt;"/>
        <w:id w:val="-758140559"/>
        <w:placeholder>
          <w:docPart w:val="549047C3D7AA42639766FF824AC90191"/>
        </w:placeholder>
      </w:sdtPr>
      <w:sdtEndPr/>
      <w:sdtContent>
        <w:p w:rsidR="00DA4E11" w:rsidRDefault="00DA4E11" w:rsidP="00DA4E11">
          <w:pPr>
            <w:pStyle w:val="a5"/>
            <w:keepNext/>
            <w:rPr>
              <w:rtl/>
            </w:rPr>
          </w:pPr>
          <w:r>
            <w:rPr>
              <w:rStyle w:val="aff"/>
              <w:rFonts w:hint="cs"/>
              <w:color w:val="000000"/>
              <w:rtl/>
            </w:rPr>
            <w:t>יצחק וקנין (ש"ס):</w:t>
          </w:r>
        </w:p>
      </w:sdtContent>
    </w:sdt>
    <w:p w:rsidR="00DA4E11" w:rsidRDefault="00DA4E11" w:rsidP="00DA4E11">
      <w:pPr>
        <w:pStyle w:val="KeepWithNext"/>
        <w:rPr>
          <w:rtl/>
        </w:rPr>
      </w:pPr>
    </w:p>
    <w:p w:rsidR="00DA4E11" w:rsidRDefault="00DA4E11" w:rsidP="00DA4E11">
      <w:pPr>
        <w:rPr>
          <w:rtl/>
        </w:rPr>
      </w:pPr>
      <w:r>
        <w:rPr>
          <w:rFonts w:hint="cs"/>
          <w:rtl/>
        </w:rPr>
        <w:t xml:space="preserve">אני מאשר לך. </w:t>
      </w:r>
    </w:p>
    <w:p w:rsidR="00DA4E11" w:rsidRDefault="00DA4E11" w:rsidP="00DA4E11">
      <w:pPr>
        <w:rPr>
          <w:rtl/>
        </w:rPr>
      </w:pPr>
    </w:p>
    <w:sdt>
      <w:sdtPr>
        <w:rPr>
          <w:rFonts w:hint="cs"/>
          <w:rtl/>
        </w:rPr>
        <w:alias w:val="יור"/>
        <w:tag w:val="&lt;ID&gt;&lt;/ID&gt;&lt;Name&gt;היו&quot;ר משה גפני:&lt;/Name&gt;&lt;Data&gt;&lt;/Data&gt;&lt;Shortcut&gt;&lt;/Shortcut&gt;"/>
        <w:id w:val="-1425420102"/>
        <w:placeholder>
          <w:docPart w:val="B8D9E57F0D2E4232BECFC2682A2C99CE"/>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אתה היושב-ראש היום? תגידי לי, בבקשה, כמה עולה כל סעיף. </w:t>
      </w:r>
    </w:p>
    <w:p w:rsidR="00DA4E11" w:rsidRDefault="00DA4E11" w:rsidP="00DA4E11">
      <w:pPr>
        <w:rPr>
          <w:rtl/>
        </w:rPr>
      </w:pPr>
    </w:p>
    <w:p w:rsidR="00DA4E11" w:rsidRDefault="00DA4E11" w:rsidP="00DA4E11">
      <w:pPr>
        <w:ind w:firstLine="0"/>
        <w:rPr>
          <w:u w:val="single"/>
          <w:rtl/>
        </w:rPr>
      </w:pPr>
      <w:r>
        <w:rPr>
          <w:rFonts w:hint="cs"/>
          <w:u w:val="single"/>
          <w:rtl/>
        </w:rPr>
        <w:t>שגית אפיק:</w:t>
      </w:r>
    </w:p>
    <w:p w:rsidR="00DA4E11" w:rsidRDefault="00DA4E11" w:rsidP="00DA4E11">
      <w:pPr>
        <w:ind w:firstLine="0"/>
        <w:rPr>
          <w:rtl/>
        </w:rPr>
      </w:pPr>
    </w:p>
    <w:p w:rsidR="00DA4E11" w:rsidRDefault="00DA4E11" w:rsidP="00DA4E11">
      <w:pPr>
        <w:rPr>
          <w:rtl/>
        </w:rPr>
      </w:pPr>
      <w:r>
        <w:rPr>
          <w:rFonts w:hint="cs"/>
          <w:rtl/>
        </w:rPr>
        <w:t xml:space="preserve">אני אקריא ואני אגיד. </w:t>
      </w:r>
    </w:p>
    <w:p w:rsidR="00DA4E11" w:rsidRDefault="00DA4E11" w:rsidP="00DA4E11">
      <w:pPr>
        <w:rPr>
          <w:rtl/>
        </w:rPr>
      </w:pPr>
    </w:p>
    <w:p w:rsidR="00DA4E11" w:rsidRDefault="00DA4E11" w:rsidP="00DA4E11">
      <w:pPr>
        <w:rPr>
          <w:rtl/>
        </w:rPr>
      </w:pPr>
      <w:r>
        <w:rPr>
          <w:rFonts w:hint="cs"/>
          <w:rtl/>
        </w:rPr>
        <w:t>"הצעת חוק לתיקון פקודת מס הכנסה (הטבות המס), התשע"ח-2018.</w:t>
      </w:r>
    </w:p>
    <w:p w:rsidR="00DA4E11" w:rsidRDefault="00DA4E11" w:rsidP="00DA4E11">
      <w:pPr>
        <w:rPr>
          <w:rtl/>
        </w:rPr>
      </w:pPr>
    </w:p>
    <w:p w:rsidR="00DA4E11" w:rsidRDefault="00DA4E11" w:rsidP="00DA4E11">
      <w:pPr>
        <w:rPr>
          <w:rtl/>
        </w:rPr>
      </w:pPr>
      <w:r>
        <w:rPr>
          <w:rFonts w:hint="cs"/>
          <w:rtl/>
        </w:rPr>
        <w:t>תיקון סעיף 11. בפקודת מס הכנסה, בסעיף 11 –</w:t>
      </w:r>
    </w:p>
    <w:p w:rsidR="00DA4E11" w:rsidRDefault="00DA4E11" w:rsidP="00DA4E11">
      <w:pPr>
        <w:rPr>
          <w:rtl/>
        </w:rPr>
      </w:pPr>
    </w:p>
    <w:p w:rsidR="00DA4E11" w:rsidRDefault="00DA4E11" w:rsidP="00DA4E11">
      <w:pPr>
        <w:pStyle w:val="aff2"/>
        <w:numPr>
          <w:ilvl w:val="0"/>
          <w:numId w:val="4"/>
        </w:numPr>
        <w:rPr>
          <w:rtl/>
        </w:rPr>
      </w:pPr>
      <w:r>
        <w:rPr>
          <w:rFonts w:hint="cs"/>
          <w:rtl/>
        </w:rPr>
        <w:t>בסעיף קטן (א) –</w:t>
      </w:r>
    </w:p>
    <w:p w:rsidR="00DA4E11" w:rsidRDefault="00DA4E11" w:rsidP="00DA4E11">
      <w:pPr>
        <w:pStyle w:val="aff2"/>
        <w:ind w:left="1080" w:firstLine="0"/>
        <w:rPr>
          <w:rtl/>
        </w:rPr>
      </w:pPr>
    </w:p>
    <w:p w:rsidR="00DA4E11" w:rsidRDefault="00DA4E11" w:rsidP="00DA4E11">
      <w:pPr>
        <w:pStyle w:val="aff2"/>
        <w:numPr>
          <w:ilvl w:val="0"/>
          <w:numId w:val="6"/>
        </w:numPr>
        <w:rPr>
          <w:rtl/>
        </w:rPr>
      </w:pPr>
      <w:r>
        <w:rPr>
          <w:rFonts w:hint="cs"/>
          <w:rtl/>
        </w:rPr>
        <w:t xml:space="preserve">בהגדרה "יישוב מוטב", בפסקה (2), במקום "מ-75,000" יבוא "מ-85,000". </w:t>
      </w:r>
    </w:p>
    <w:p w:rsidR="00DA4E11" w:rsidRDefault="00DA4E11" w:rsidP="00DA4E11">
      <w:pPr>
        <w:rPr>
          <w:rtl/>
        </w:rPr>
      </w:pPr>
    </w:p>
    <w:p w:rsidR="00DA4E11" w:rsidRDefault="00DA4E11" w:rsidP="00DA4E11">
      <w:pPr>
        <w:rPr>
          <w:rtl/>
        </w:rPr>
      </w:pPr>
      <w:r>
        <w:rPr>
          <w:rFonts w:hint="cs"/>
          <w:rtl/>
        </w:rPr>
        <w:t>מדובר על הגדלת מספר התושבים. נטליה, אני מבינה שהעלות של זה היא 20 מיליון?</w:t>
      </w:r>
    </w:p>
    <w:p w:rsidR="00DA4E11" w:rsidRDefault="00DA4E11" w:rsidP="00DA4E11">
      <w:pPr>
        <w:rPr>
          <w:rtl/>
        </w:rPr>
      </w:pPr>
    </w:p>
    <w:sdt>
      <w:sdtPr>
        <w:rPr>
          <w:rFonts w:hint="cs"/>
          <w:rtl/>
        </w:rPr>
        <w:alias w:val="דובר"/>
        <w:tag w:val="&lt;ID&gt;&lt;/ID&gt;&lt;Name&gt;נטליה מירנצ'וב:&lt;/Name&gt;&lt;MemberID&gt;&lt;/MemberID&gt;"/>
        <w:id w:val="-296144782"/>
        <w:placeholder>
          <w:docPart w:val="EC36387D1F62414D9D0BB34615FE72A5"/>
        </w:placeholder>
      </w:sdtPr>
      <w:sdtEndPr/>
      <w:sdtContent>
        <w:p w:rsidR="00DA4E11" w:rsidRDefault="00DA4E11" w:rsidP="00DA4E11">
          <w:pPr>
            <w:pStyle w:val="a5"/>
            <w:keepNext/>
            <w:rPr>
              <w:rtl/>
            </w:rPr>
          </w:pPr>
          <w:r>
            <w:rPr>
              <w:rStyle w:val="aff"/>
              <w:rFonts w:hint="cs"/>
              <w:color w:val="000000"/>
              <w:rtl/>
            </w:rPr>
            <w:t xml:space="preserve">נטליה </w:t>
          </w:r>
          <w:proofErr w:type="spellStart"/>
          <w:r>
            <w:rPr>
              <w:rStyle w:val="aff"/>
              <w:rFonts w:hint="cs"/>
              <w:color w:val="000000"/>
              <w:rtl/>
            </w:rPr>
            <w:t>מירנצ'וב</w:t>
          </w:r>
          <w:proofErr w:type="spellEnd"/>
          <w:r>
            <w:rPr>
              <w:rStyle w:val="aff"/>
              <w:rFonts w:hint="cs"/>
              <w:color w:val="000000"/>
              <w:rtl/>
            </w:rPr>
            <w:t>:</w:t>
          </w:r>
        </w:p>
      </w:sdtContent>
    </w:sdt>
    <w:p w:rsidR="00DA4E11" w:rsidRDefault="00DA4E11" w:rsidP="00DA4E11">
      <w:pPr>
        <w:rPr>
          <w:rtl/>
        </w:rPr>
      </w:pPr>
    </w:p>
    <w:p w:rsidR="00DA4E11" w:rsidRDefault="00DA4E11" w:rsidP="00DA4E11">
      <w:pPr>
        <w:rPr>
          <w:rtl/>
        </w:rPr>
      </w:pPr>
      <w:r>
        <w:rPr>
          <w:rFonts w:hint="cs"/>
          <w:rtl/>
        </w:rPr>
        <w:t xml:space="preserve">כן, 20 מיליון. </w:t>
      </w:r>
    </w:p>
    <w:p w:rsidR="00DA4E11" w:rsidRDefault="00DA4E11" w:rsidP="00DA4E11">
      <w:pPr>
        <w:rPr>
          <w:rtl/>
        </w:rPr>
      </w:pPr>
    </w:p>
    <w:p w:rsidR="00DA4E11" w:rsidRDefault="00DA4E11" w:rsidP="00DA4E11">
      <w:pPr>
        <w:ind w:firstLine="0"/>
        <w:rPr>
          <w:u w:val="single"/>
          <w:rtl/>
        </w:rPr>
      </w:pPr>
      <w:r>
        <w:rPr>
          <w:rFonts w:hint="cs"/>
          <w:u w:val="single"/>
          <w:rtl/>
        </w:rPr>
        <w:t>שגית אפיק:</w:t>
      </w:r>
    </w:p>
    <w:p w:rsidR="00DA4E11" w:rsidRDefault="00DA4E11" w:rsidP="00DA4E11">
      <w:pPr>
        <w:rPr>
          <w:rtl/>
        </w:rPr>
      </w:pPr>
    </w:p>
    <w:p w:rsidR="00DA4E11" w:rsidRDefault="00DA4E11" w:rsidP="00DA4E11">
      <w:pPr>
        <w:rPr>
          <w:rtl/>
        </w:rPr>
      </w:pPr>
      <w:r>
        <w:rPr>
          <w:rFonts w:hint="cs"/>
          <w:rtl/>
        </w:rPr>
        <w:t>"(ב) אחרי ההגדרה "יישוב עירוני בנגב" יבוא:</w:t>
      </w:r>
    </w:p>
    <w:p w:rsidR="00DA4E11" w:rsidRDefault="00DA4E11" w:rsidP="00DA4E11">
      <w:pPr>
        <w:rPr>
          <w:rtl/>
        </w:rPr>
      </w:pPr>
    </w:p>
    <w:p w:rsidR="00DA4E11" w:rsidRDefault="00DA4E11" w:rsidP="00DA4E11">
      <w:pPr>
        <w:rPr>
          <w:rtl/>
        </w:rPr>
      </w:pPr>
      <w:r>
        <w:rPr>
          <w:rFonts w:hint="cs"/>
          <w:rtl/>
        </w:rPr>
        <w:tab/>
        <w:t>"יישוב עירוני סמוך לגבול בצפון – עירייה או מועצה מקומית, למעט מועצה אזורית המשויכת לאשכול 6 או לאשכול נמוך יותר במדרג החברתי-כלכלי, המשתייכות למחוז הצפון, כפי שנקבע בהודעה על חלוקת שטח המדינה למחוזות ונפות ותיאור גבולותיהם, לפי סעיף 3 לפקודת סדרי השלטון והמשפט, התש"ח-1948, ובלבד שאינה יישוב צמוד לגבול עימות בצפון."</w:t>
      </w:r>
    </w:p>
    <w:p w:rsidR="00DA4E11" w:rsidRDefault="00DA4E11" w:rsidP="00DA4E11">
      <w:pPr>
        <w:rPr>
          <w:rtl/>
        </w:rPr>
      </w:pPr>
    </w:p>
    <w:p w:rsidR="00DA4E11" w:rsidRDefault="00DA4E11" w:rsidP="00DA4E11">
      <w:pPr>
        <w:rPr>
          <w:rtl/>
        </w:rPr>
      </w:pPr>
      <w:r>
        <w:rPr>
          <w:rFonts w:hint="cs"/>
          <w:rtl/>
        </w:rPr>
        <w:t xml:space="preserve">זו הגדרה חדשה ליישובים עירוניים שנמצאים בין 2 קילומטר ל-9 קילומטר, והם יישובים שיקבלו פה תוספת שאני תכף אקריא. </w:t>
      </w:r>
    </w:p>
    <w:p w:rsidR="00DA4E11" w:rsidRDefault="00DA4E11" w:rsidP="00DA4E11">
      <w:pPr>
        <w:rPr>
          <w:rtl/>
        </w:rPr>
      </w:pPr>
    </w:p>
    <w:p w:rsidR="00DA4E11" w:rsidRDefault="00DA4E11" w:rsidP="00DA4E11">
      <w:pPr>
        <w:rPr>
          <w:rtl/>
        </w:rPr>
      </w:pPr>
      <w:r>
        <w:rPr>
          <w:rFonts w:hint="cs"/>
          <w:rtl/>
        </w:rPr>
        <w:t xml:space="preserve">"(ג) בהגדרה "ניקוד פריפריאליות" – </w:t>
      </w:r>
    </w:p>
    <w:p w:rsidR="00DA4E11" w:rsidRDefault="00DA4E11" w:rsidP="00DA4E11">
      <w:pPr>
        <w:rPr>
          <w:rtl/>
        </w:rPr>
      </w:pPr>
    </w:p>
    <w:p w:rsidR="00DA4E11" w:rsidRDefault="00DA4E11" w:rsidP="00DA4E11">
      <w:pPr>
        <w:pStyle w:val="aff2"/>
        <w:numPr>
          <w:ilvl w:val="0"/>
          <w:numId w:val="8"/>
        </w:numPr>
        <w:rPr>
          <w:rtl/>
        </w:rPr>
      </w:pPr>
      <w:r>
        <w:rPr>
          <w:rFonts w:hint="cs"/>
          <w:rtl/>
        </w:rPr>
        <w:t>בטור "מספר נקודות", במקום "50" יבוא "55".</w:t>
      </w:r>
    </w:p>
    <w:p w:rsidR="00DA4E11" w:rsidRDefault="00DA4E11" w:rsidP="00DA4E11">
      <w:pPr>
        <w:rPr>
          <w:rtl/>
        </w:rPr>
      </w:pPr>
    </w:p>
    <w:p w:rsidR="00DA4E11" w:rsidRDefault="00DA4E11" w:rsidP="00DA4E11">
      <w:r>
        <w:rPr>
          <w:rFonts w:hint="cs"/>
          <w:rtl/>
        </w:rPr>
        <w:t xml:space="preserve">כפי שהסברתי קודם, מכיוון שהיה שינוי משמעותי לגבי אופן הבדיקה של המדד הפריפריאלי, יש פה שינוי בניקוד להגדלת הניקוד כדי לבטל את העיוות שנוצר כתוצאה משינוי שיטת המדידה. </w:t>
      </w:r>
    </w:p>
    <w:p w:rsidR="00DA4E11" w:rsidRDefault="00DA4E11" w:rsidP="00DA4E11">
      <w:pPr>
        <w:rPr>
          <w:rtl/>
        </w:rPr>
      </w:pPr>
    </w:p>
    <w:p w:rsidR="00DA4E11" w:rsidRDefault="00DA4E11" w:rsidP="00DA4E11">
      <w:pPr>
        <w:rPr>
          <w:rtl/>
        </w:rPr>
      </w:pPr>
      <w:r>
        <w:rPr>
          <w:rFonts w:hint="cs"/>
          <w:rtl/>
        </w:rPr>
        <w:t xml:space="preserve">אני מדלגת על (א) כי רצית להעיר על זה. אני רוצה להקריא את (ב). </w:t>
      </w:r>
    </w:p>
    <w:p w:rsidR="00DA4E11" w:rsidRDefault="00DA4E11" w:rsidP="00DA4E11">
      <w:pPr>
        <w:rPr>
          <w:rtl/>
        </w:rPr>
      </w:pPr>
    </w:p>
    <w:p w:rsidR="00DA4E11" w:rsidRDefault="00DA4E11" w:rsidP="00DA4E11">
      <w:pPr>
        <w:rPr>
          <w:rtl/>
        </w:rPr>
      </w:pPr>
      <w:r>
        <w:rPr>
          <w:rFonts w:hint="cs"/>
          <w:rtl/>
        </w:rPr>
        <w:t>"(ב) אחרי פסקת משנה (א) יבוא:</w:t>
      </w:r>
    </w:p>
    <w:p w:rsidR="00DA4E11" w:rsidRDefault="00DA4E11" w:rsidP="00DA4E11">
      <w:pPr>
        <w:rPr>
          <w:rtl/>
        </w:rPr>
      </w:pPr>
    </w:p>
    <w:p w:rsidR="00DA4E11" w:rsidRDefault="00DA4E11" w:rsidP="00DA4E11">
      <w:pPr>
        <w:rPr>
          <w:rtl/>
        </w:rPr>
      </w:pPr>
      <w:r>
        <w:rPr>
          <w:rFonts w:hint="cs"/>
          <w:rtl/>
        </w:rPr>
        <w:tab/>
        <w:t xml:space="preserve">"(א1) מי שהיה במשך כל שנת המס תושב ביישוב מוטב, שהוא יישוב עירוני סמוך לגבול בצפון" – זאת ההגדרה שנתנו קודם, בין 2 קילומטר ל-9 קילומטר – "ייווסף לזיכוי למס שהוא זכאי לו לפי פסקאות (1) עד (3) לפי העניין, לפי העניין, שיעור של 2% מהכנסתו החייבת מיגיעה אישית ולתקרת ההכנה ייווסף סכום נוסף על הסכום הקבוע בפסקאות (1) עד (3) לפי העניין של 42,000 שקלים חדשים". </w:t>
      </w:r>
    </w:p>
    <w:p w:rsidR="00DA4E11" w:rsidRDefault="00DA4E11" w:rsidP="00DA4E11">
      <w:pPr>
        <w:rPr>
          <w:rtl/>
        </w:rPr>
      </w:pPr>
      <w:r>
        <w:rPr>
          <w:rFonts w:hint="cs"/>
          <w:rtl/>
        </w:rPr>
        <w:t>כלומר, יש פה תוספת להטבה של 2% ו-42,000. אם אני מבינה נכון, זה יחול על כ-14 יישובים והעלות של זה, נטליה, היא 32 מיליון, נכון?</w:t>
      </w:r>
    </w:p>
    <w:p w:rsidR="002620B5" w:rsidRDefault="002620B5" w:rsidP="00DA4E11">
      <w:pPr>
        <w:rPr>
          <w:rtl/>
        </w:rPr>
      </w:pPr>
    </w:p>
    <w:p w:rsidR="00DA4E11" w:rsidRDefault="00DA4E11" w:rsidP="00DA4E11">
      <w:pPr>
        <w:rPr>
          <w:rtl/>
        </w:rPr>
      </w:pPr>
      <w:r>
        <w:rPr>
          <w:rFonts w:hint="cs"/>
          <w:rtl/>
        </w:rPr>
        <w:t xml:space="preserve"> </w:t>
      </w:r>
    </w:p>
    <w:sdt>
      <w:sdtPr>
        <w:rPr>
          <w:rFonts w:hint="cs"/>
          <w:rtl/>
        </w:rPr>
        <w:alias w:val="דובר"/>
        <w:tag w:val="&lt;ID&gt;&lt;/ID&gt;&lt;Name&gt;נטליה מירנצ'וב:&lt;/Name&gt;&lt;MemberID&gt;&lt;/MemberID&gt;"/>
        <w:id w:val="213090451"/>
        <w:placeholder>
          <w:docPart w:val="60FA9D2141E34CBDBE669FD784A819BE"/>
        </w:placeholder>
      </w:sdtPr>
      <w:sdtEndPr/>
      <w:sdtContent>
        <w:p w:rsidR="00DA4E11" w:rsidRDefault="00DA4E11" w:rsidP="00DA4E11">
          <w:pPr>
            <w:pStyle w:val="a5"/>
            <w:keepNext/>
            <w:rPr>
              <w:rtl/>
            </w:rPr>
          </w:pPr>
          <w:r>
            <w:rPr>
              <w:rStyle w:val="aff"/>
              <w:rFonts w:hint="cs"/>
              <w:color w:val="000000"/>
              <w:rtl/>
            </w:rPr>
            <w:t xml:space="preserve">נטליה </w:t>
          </w:r>
          <w:proofErr w:type="spellStart"/>
          <w:r>
            <w:rPr>
              <w:rStyle w:val="aff"/>
              <w:rFonts w:hint="cs"/>
              <w:color w:val="000000"/>
              <w:rtl/>
            </w:rPr>
            <w:t>מירנצ'וב</w:t>
          </w:r>
          <w:proofErr w:type="spellEnd"/>
          <w:r>
            <w:rPr>
              <w:rStyle w:val="aff"/>
              <w:rFonts w:hint="cs"/>
              <w:color w:val="000000"/>
              <w:rtl/>
            </w:rPr>
            <w:t>:</w:t>
          </w:r>
        </w:p>
      </w:sdtContent>
    </w:sdt>
    <w:p w:rsidR="00DA4E11" w:rsidRDefault="00DA4E11" w:rsidP="00DA4E11">
      <w:pPr>
        <w:rPr>
          <w:rtl/>
        </w:rPr>
      </w:pPr>
    </w:p>
    <w:p w:rsidR="00DA4E11" w:rsidRDefault="00DA4E11" w:rsidP="00DA4E11">
      <w:pPr>
        <w:rPr>
          <w:rtl/>
        </w:rPr>
      </w:pPr>
      <w:r>
        <w:rPr>
          <w:rFonts w:hint="cs"/>
          <w:rtl/>
        </w:rPr>
        <w:t xml:space="preserve">כן. </w:t>
      </w:r>
    </w:p>
    <w:p w:rsidR="00DA4E11" w:rsidRDefault="00DA4E11" w:rsidP="00DA4E11">
      <w:pPr>
        <w:rPr>
          <w:rtl/>
        </w:rPr>
      </w:pPr>
    </w:p>
    <w:p w:rsidR="00DA4E11" w:rsidRDefault="00DA4E11" w:rsidP="00DA4E11">
      <w:pPr>
        <w:ind w:firstLine="0"/>
        <w:rPr>
          <w:u w:val="single"/>
          <w:rtl/>
        </w:rPr>
      </w:pPr>
      <w:r>
        <w:rPr>
          <w:rFonts w:hint="cs"/>
          <w:u w:val="single"/>
          <w:rtl/>
        </w:rPr>
        <w:t>שגית אפיק:</w:t>
      </w:r>
    </w:p>
    <w:p w:rsidR="00DA4E11" w:rsidRDefault="00DA4E11" w:rsidP="00DA4E11">
      <w:pPr>
        <w:rPr>
          <w:rtl/>
        </w:rPr>
      </w:pPr>
    </w:p>
    <w:p w:rsidR="00DA4E11" w:rsidRDefault="00DA4E11" w:rsidP="00DA4E11">
      <w:pPr>
        <w:rPr>
          <w:rtl/>
        </w:rPr>
      </w:pPr>
      <w:r>
        <w:rPr>
          <w:rFonts w:hint="cs"/>
          <w:rtl/>
        </w:rPr>
        <w:t xml:space="preserve">זאת אומרת שיש לנו 32 ועוד 20 מיליון – זאת עלות ההצעה. </w:t>
      </w:r>
    </w:p>
    <w:p w:rsidR="00DA4E11" w:rsidRDefault="00DA4E11" w:rsidP="00DA4E11">
      <w:pPr>
        <w:rPr>
          <w:rtl/>
        </w:rPr>
      </w:pPr>
    </w:p>
    <w:p w:rsidR="00DA4E11" w:rsidRDefault="00DA4E11" w:rsidP="00DA4E11">
      <w:pPr>
        <w:rPr>
          <w:rtl/>
        </w:rPr>
      </w:pPr>
      <w:r>
        <w:rPr>
          <w:rFonts w:hint="cs"/>
          <w:rtl/>
        </w:rPr>
        <w:t xml:space="preserve">עכשיו בפסקת משנה (א) – אני חוזרת לראש העמוד. </w:t>
      </w:r>
    </w:p>
    <w:p w:rsidR="00DA4E11" w:rsidRDefault="00DA4E11" w:rsidP="00DA4E11">
      <w:pPr>
        <w:rPr>
          <w:rtl/>
        </w:rPr>
      </w:pPr>
    </w:p>
    <w:p w:rsidR="00DA4E11" w:rsidRDefault="00DA4E11" w:rsidP="00DA4E11">
      <w:pPr>
        <w:pStyle w:val="aff2"/>
        <w:numPr>
          <w:ilvl w:val="0"/>
          <w:numId w:val="10"/>
        </w:numPr>
        <w:rPr>
          <w:rtl/>
        </w:rPr>
      </w:pPr>
      <w:r>
        <w:rPr>
          <w:rFonts w:hint="cs"/>
          <w:rtl/>
        </w:rPr>
        <w:t xml:space="preserve">בפסקת משנה (א), </w:t>
      </w:r>
      <w:proofErr w:type="spellStart"/>
      <w:r>
        <w:rPr>
          <w:rFonts w:hint="cs"/>
          <w:rtl/>
        </w:rPr>
        <w:t>הסיפה</w:t>
      </w:r>
      <w:proofErr w:type="spellEnd"/>
      <w:r>
        <w:rPr>
          <w:rFonts w:hint="cs"/>
          <w:rtl/>
        </w:rPr>
        <w:t xml:space="preserve"> החל במילים "ואולם אם היישוב" – תימחק;"</w:t>
      </w:r>
    </w:p>
    <w:p w:rsidR="00DA4E11" w:rsidRDefault="00DA4E11" w:rsidP="00DA4E11">
      <w:pPr>
        <w:rPr>
          <w:rtl/>
        </w:rPr>
      </w:pPr>
    </w:p>
    <w:p w:rsidR="00DA4E11" w:rsidRDefault="00DA4E11" w:rsidP="00DA4E11">
      <w:r>
        <w:rPr>
          <w:rFonts w:hint="cs"/>
          <w:rtl/>
        </w:rPr>
        <w:t xml:space="preserve">מדובר כאן בתוספת שנכנסה ביחס ליישוב עירוני בדרום, והגדילה את התקרה ב-42,000 שקלים נוספים למי שיש לו מדד חברתי-כלכלי 3 ומטה. אנחנו חשבנו שלאור השינוי שנעשה במדד הפריפריאלי אפשר להשמיט את ההטבה הזאת. אני רק רוצה לומר שאם משמיטים את זה, העלות של זה היא תוספת הכנסות של 5 מיליון, דבר שמוריד את ההצעה מ-57 מיליון ל-52 מיליון. </w:t>
      </w:r>
    </w:p>
    <w:p w:rsidR="00DA4E11" w:rsidRDefault="00DA4E11" w:rsidP="00DA4E11">
      <w:pPr>
        <w:rPr>
          <w:rtl/>
        </w:rPr>
      </w:pPr>
      <w:r>
        <w:rPr>
          <w:rFonts w:hint="cs"/>
          <w:rtl/>
        </w:rPr>
        <w:t xml:space="preserve"> </w:t>
      </w: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1669596350"/>
          <w:placeholder>
            <w:docPart w:val="FCD1D9F3B9A046C384055D37980D0454"/>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rPr>
          <w:rtl/>
        </w:rPr>
      </w:pPr>
    </w:p>
    <w:p w:rsidR="00DA4E11" w:rsidRDefault="00DA4E11" w:rsidP="00DA4E11">
      <w:pPr>
        <w:rPr>
          <w:rtl/>
        </w:rPr>
      </w:pPr>
      <w:r>
        <w:rPr>
          <w:rFonts w:hint="cs"/>
          <w:rtl/>
        </w:rPr>
        <w:t xml:space="preserve">אני רוצה לומר משהו בעניין. אני חייב לומר, אדוני היושב-ראש, ואני רוצה להסביר לכל היושבים סביב השולחן, שמהות החוק, בנוסף לעניינים הביטחוניים הייתה עידוד הגירה חיובית ליישובים ומניעת הגירה שלילית מיישובים. זאת אומרת, רצינו להביא לכך שהיכן שיש חולשה מסוימת ביישוב, שיגיעו לשם אוכלוסיות חזקות. לכן, גם התיקון הזה, לכל מי שחושש או חשש מעניין של בג"ץ, יש גושפנקה בהתאם לרוח החוק עוד מלכתחילה כדי לייצר מצב שיש איזון בין הרשויות. אף אחד לא יכול לחלוק על העמדה שתקבע שאם יש פער של 5% או 7% בין יישוב עירוני אחד ליישוב עירוני אחר, והפער ביניהם הוא קילומטרים בודדים במרחק, זה מקרה מעוות שצריך לתקן אותו כי זה באמת פוגע ברעיון המהותי של החוק הזה, שהוא עידוד הגירה חיובית ומניעת הגירה שלילית מיישובים. </w:t>
      </w:r>
    </w:p>
    <w:p w:rsidR="00DA4E11" w:rsidRDefault="00DA4E11" w:rsidP="00DA4E11">
      <w:pPr>
        <w:rPr>
          <w:rtl/>
        </w:rPr>
      </w:pPr>
    </w:p>
    <w:p w:rsidR="00DA4E11" w:rsidRDefault="00DA4E11" w:rsidP="00DA4E11">
      <w:pPr>
        <w:rPr>
          <w:rtl/>
        </w:rPr>
      </w:pPr>
      <w:r>
        <w:rPr>
          <w:rFonts w:hint="cs"/>
          <w:rtl/>
        </w:rPr>
        <w:t xml:space="preserve">בעניין הזה אני רוצה באמת להודות ליועצת המשפטית שגית אפיק, שעושה עבודה טובה. בעניין הזה גברתי הלכה בין הטיפות ועשתה ככל שיש ביכולתה כדי שהדבר הזה יהיה הכי מאוזן. אני מעריך את זה ומודה לך. </w:t>
      </w:r>
    </w:p>
    <w:p w:rsidR="00DA4E11" w:rsidRDefault="00DA4E11" w:rsidP="00DA4E11">
      <w:pPr>
        <w:rPr>
          <w:rtl/>
        </w:rPr>
      </w:pPr>
    </w:p>
    <w:sdt>
      <w:sdtPr>
        <w:rPr>
          <w:rFonts w:hint="cs"/>
          <w:rtl/>
        </w:rPr>
        <w:alias w:val="יור"/>
        <w:tag w:val="&lt;ID&gt;&lt;/ID&gt;&lt;Name&gt;היו&quot;ר משה גפני:&lt;/Name&gt;&lt;Data&gt;&lt;/Data&gt;&lt;Shortcut&gt;&lt;/Shortcut&gt;"/>
        <w:id w:val="762956893"/>
        <w:placeholder>
          <w:docPart w:val="0BCB719447AE4D909411A2BAD812019A"/>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תודה רבה. אתה נגד החוק הזה?</w:t>
      </w:r>
    </w:p>
    <w:p w:rsidR="00DA4E11" w:rsidRDefault="00DA4E11"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2110620781"/>
          <w:placeholder>
            <w:docPart w:val="4A628088877F4D81B8A5B6768502C406"/>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rPr>
          <w:rtl/>
        </w:rPr>
      </w:pPr>
    </w:p>
    <w:p w:rsidR="00DA4E11" w:rsidRDefault="00DA4E11" w:rsidP="00DA4E11">
      <w:pPr>
        <w:rPr>
          <w:rtl/>
        </w:rPr>
      </w:pPr>
      <w:r>
        <w:rPr>
          <w:rFonts w:hint="cs"/>
          <w:rtl/>
        </w:rPr>
        <w:t xml:space="preserve">לא. </w:t>
      </w:r>
    </w:p>
    <w:p w:rsidR="00DA4E11" w:rsidRDefault="00DA4E11" w:rsidP="00DA4E11">
      <w:pPr>
        <w:rPr>
          <w:rtl/>
        </w:rPr>
      </w:pPr>
    </w:p>
    <w:sdt>
      <w:sdtPr>
        <w:rPr>
          <w:rFonts w:hint="cs"/>
          <w:rtl/>
        </w:rPr>
        <w:alias w:val="יור"/>
        <w:tag w:val="&lt;ID&gt;&lt;/ID&gt;&lt;Name&gt;היו&quot;ר משה גפני:&lt;/Name&gt;&lt;Data&gt;&lt;/Data&gt;&lt;Shortcut&gt;&lt;/Shortcut&gt;"/>
        <w:id w:val="1997540819"/>
        <w:placeholder>
          <w:docPart w:val="CC3505C358204A96933F54141B81221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כשתגיע השעה 11 אין חוק. </w:t>
      </w:r>
    </w:p>
    <w:p w:rsidR="00DA4E11" w:rsidRDefault="00DA4E11"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1232577129"/>
          <w:placeholder>
            <w:docPart w:val="2518295D9FBE4479B2A115C46D7E50CB"/>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rPr>
          <w:rtl/>
        </w:rPr>
      </w:pPr>
    </w:p>
    <w:p w:rsidR="00DA4E11" w:rsidRDefault="00DA4E11" w:rsidP="00DA4E11">
      <w:pPr>
        <w:rPr>
          <w:rtl/>
        </w:rPr>
      </w:pPr>
      <w:r>
        <w:rPr>
          <w:rFonts w:hint="cs"/>
          <w:rtl/>
        </w:rPr>
        <w:t xml:space="preserve">לגבי הסעיף של התקרה שיורדת כרגע, אני מבין את העיקרון שצריך להוריד את הסעיף הזה כדי לחסוך קצת כסף. אני לא חולק על העיקרון הזה, אבל אפשר גם להכניס אותו באופן חלקי, לא באופן מלא. אפשר לקבוע שיישוב עירוני בדרום שיש לו מספר מסוים של תושבים, נניח 30,000 תושבים, שהוא יישוב משמעותי שצריך את החיזוק הזה כדי לעודד הגירה חיובית אליו, שהוא ייכלל בתוך ההטבה הזאת. אי אפשר להוציא את הסעיף הזה לחלוטין וצריך לתת אותו אפילו בצורה חלקית. </w:t>
      </w:r>
    </w:p>
    <w:p w:rsidR="00DA4E11" w:rsidRDefault="00DA4E11" w:rsidP="00DA4E11">
      <w:pPr>
        <w:rPr>
          <w:rtl/>
        </w:rPr>
      </w:pPr>
    </w:p>
    <w:sdt>
      <w:sdtPr>
        <w:rPr>
          <w:rFonts w:hint="cs"/>
          <w:rtl/>
        </w:rPr>
        <w:alias w:val="יור"/>
        <w:tag w:val="&lt;ID&gt;&lt;/ID&gt;&lt;Name&gt;היו&quot;ר משה גפני:&lt;/Name&gt;&lt;Data&gt;&lt;/Data&gt;&lt;Shortcut&gt;&lt;/Shortcut&gt;"/>
        <w:id w:val="101393944"/>
        <w:placeholder>
          <w:docPart w:val="7D3A1CDD4EF149F2A7364A7FD0929385"/>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אם אתה מהליכוד אתה מפלגת שלטון. אתה לא שם לב מה שהם עושים לי פה. </w:t>
      </w:r>
    </w:p>
    <w:p w:rsidR="002620B5" w:rsidRDefault="002620B5" w:rsidP="00DA4E11">
      <w:pPr>
        <w:rPr>
          <w:rtl/>
        </w:rPr>
      </w:pPr>
    </w:p>
    <w:p w:rsidR="002620B5" w:rsidRDefault="002620B5"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505029840"/>
          <w:placeholder>
            <w:docPart w:val="37BFD748B27944CC9E91C1FA0026CE0E"/>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rPr>
          <w:rtl/>
        </w:rPr>
      </w:pPr>
    </w:p>
    <w:p w:rsidR="00DA4E11" w:rsidRDefault="00DA4E11" w:rsidP="00DA4E11">
      <w:pPr>
        <w:rPr>
          <w:rtl/>
        </w:rPr>
      </w:pPr>
      <w:r>
        <w:rPr>
          <w:rFonts w:hint="cs"/>
          <w:rtl/>
        </w:rPr>
        <w:t xml:space="preserve">אני מבין מה שהם עושים לך. </w:t>
      </w:r>
    </w:p>
    <w:p w:rsidR="00DA4E11" w:rsidRDefault="00DA4E11" w:rsidP="00DA4E11">
      <w:pPr>
        <w:rPr>
          <w:rtl/>
        </w:rPr>
      </w:pPr>
    </w:p>
    <w:sdt>
      <w:sdtPr>
        <w:rPr>
          <w:rFonts w:hint="cs"/>
          <w:rtl/>
        </w:rPr>
        <w:alias w:val="יור"/>
        <w:tag w:val="&lt;ID&gt;&lt;/ID&gt;&lt;Name&gt;היו&quot;ר משה גפני:&lt;/Name&gt;&lt;Data&gt;&lt;/Data&gt;&lt;Shortcut&gt;&lt;/Shortcut&gt;"/>
        <w:id w:val="-954483459"/>
        <w:placeholder>
          <w:docPart w:val="5898D6BF9C184C70BDD4BC9E155AC84C"/>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טוב שאתה מבין. </w:t>
      </w:r>
    </w:p>
    <w:p w:rsidR="00DA4E11" w:rsidRDefault="00DA4E11" w:rsidP="00DA4E11">
      <w:pPr>
        <w:rPr>
          <w:rtl/>
        </w:rPr>
      </w:pPr>
    </w:p>
    <w:sdt>
      <w:sdtPr>
        <w:rPr>
          <w:rFonts w:hint="cs"/>
          <w:rtl/>
        </w:rPr>
        <w:alias w:val="דובר"/>
        <w:tag w:val="&lt;ID&gt;&lt;/ID&gt;&lt;Name&gt;מיכל בירן (המחנה הציוני):&lt;/Name&gt;&lt;MemberID&gt;&lt;/MemberID&gt;"/>
        <w:id w:val="1220397247"/>
        <w:placeholder>
          <w:docPart w:val="C6E43D98BAD344D6A2E4176FD72E4CC7"/>
        </w:placeholder>
      </w:sdtPr>
      <w:sdtEndPr/>
      <w:sdtContent>
        <w:p w:rsidR="00DA4E11" w:rsidRDefault="00DA4E11" w:rsidP="00DA4E11">
          <w:pPr>
            <w:pStyle w:val="a5"/>
            <w:keepNext/>
            <w:rPr>
              <w:rtl/>
            </w:rPr>
          </w:pPr>
          <w:r>
            <w:rPr>
              <w:rStyle w:val="aff"/>
              <w:rFonts w:hint="cs"/>
              <w:color w:val="000000"/>
              <w:rtl/>
            </w:rPr>
            <w:t>מיכל בירן (המחנה הציוני):</w:t>
          </w:r>
        </w:p>
      </w:sdtContent>
    </w:sdt>
    <w:p w:rsidR="00DA4E11" w:rsidRDefault="00DA4E11" w:rsidP="00DA4E11">
      <w:pPr>
        <w:rPr>
          <w:rtl/>
        </w:rPr>
      </w:pPr>
    </w:p>
    <w:p w:rsidR="00DA4E11" w:rsidRDefault="00DA4E11" w:rsidP="00DA4E11">
      <w:pPr>
        <w:rPr>
          <w:rtl/>
        </w:rPr>
      </w:pPr>
      <w:r>
        <w:rPr>
          <w:rFonts w:hint="cs"/>
          <w:rtl/>
        </w:rPr>
        <w:t xml:space="preserve">הערכות כלכליות פיקטיביות כשיטה. </w:t>
      </w:r>
    </w:p>
    <w:p w:rsidR="00DA4E11" w:rsidRDefault="00DA4E11" w:rsidP="00DA4E11">
      <w:pPr>
        <w:rPr>
          <w:rtl/>
        </w:rPr>
      </w:pPr>
    </w:p>
    <w:sdt>
      <w:sdtPr>
        <w:rPr>
          <w:rFonts w:hint="cs"/>
          <w:rtl/>
        </w:rPr>
        <w:alias w:val="יור"/>
        <w:tag w:val="&lt;ID&gt;&lt;/ID&gt;&lt;Name&gt;היו&quot;ר משה גפני:&lt;/Name&gt;&lt;Data&gt;&lt;/Data&gt;&lt;Shortcut&gt;&lt;/Shortcut&gt;"/>
        <w:id w:val="1632281248"/>
        <w:placeholder>
          <w:docPart w:val="E3AF1A318B09473D86E91CBC15CE7BD7"/>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אתה הבנת מה שהם עושים עכשיו? אני לא יודע על זה. אני יושב עם שר האוצר, אנחנו קובעים את החוקים והכול בסדר. פתאום הם נופלים עכשיו עליי ואומרים לי שזה למעלה מ-2 מיליארד שקל. </w:t>
      </w:r>
    </w:p>
    <w:p w:rsidR="00DA4E11" w:rsidRDefault="00DA4E11" w:rsidP="00DA4E11">
      <w:pPr>
        <w:rPr>
          <w:rtl/>
        </w:rPr>
      </w:pPr>
    </w:p>
    <w:p w:rsidR="00DA4E11" w:rsidRDefault="00DA4E11" w:rsidP="00DA4E11">
      <w:pPr>
        <w:rPr>
          <w:rtl/>
        </w:rPr>
      </w:pPr>
      <w:r>
        <w:rPr>
          <w:rFonts w:hint="cs"/>
          <w:rtl/>
        </w:rPr>
        <w:t xml:space="preserve">אני בעד לקבל את ההצעה שלך לגבי ה-42,000. </w:t>
      </w:r>
    </w:p>
    <w:p w:rsidR="00DA4E11" w:rsidRDefault="00DA4E11"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1186436599"/>
          <w:placeholder>
            <w:docPart w:val="C325A2A6209D44989A1A11507D87B366"/>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rPr>
          <w:rtl/>
        </w:rPr>
      </w:pPr>
    </w:p>
    <w:p w:rsidR="00DA4E11" w:rsidRDefault="00DA4E11" w:rsidP="00DA4E11">
      <w:pPr>
        <w:rPr>
          <w:rtl/>
        </w:rPr>
      </w:pPr>
      <w:r>
        <w:rPr>
          <w:rFonts w:hint="cs"/>
          <w:rtl/>
        </w:rPr>
        <w:t xml:space="preserve">אבל באופן חלקי. </w:t>
      </w:r>
    </w:p>
    <w:p w:rsidR="00DA4E11" w:rsidRDefault="00DA4E11" w:rsidP="00DA4E11">
      <w:pPr>
        <w:rPr>
          <w:rtl/>
        </w:rPr>
      </w:pPr>
    </w:p>
    <w:sdt>
      <w:sdtPr>
        <w:rPr>
          <w:rFonts w:hint="cs"/>
          <w:rtl/>
        </w:rPr>
        <w:alias w:val="יור"/>
        <w:tag w:val="&lt;ID&gt;&lt;/ID&gt;&lt;Name&gt;היו&quot;ר משה גפני:&lt;/Name&gt;&lt;Data&gt;&lt;/Data&gt;&lt;Shortcut&gt;&lt;/Shortcut&gt;"/>
        <w:id w:val="-860513299"/>
        <w:placeholder>
          <w:docPart w:val="8503620F70B143A99FE1D2DD28E85163"/>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רגע. אני בעד להשאיר את ה-42,000. אני בעד להצביע על זה לקריאה ראשונה. אני בעד ההצעה של יצחק וקנין. אנחנו לא גומרים את הדיון בקריאה הראשונה. הועלו פה טענות ונמצא את הדרך איך לבחון את מה שעלה כאן. לראות מה ניתן לתקן לקריאה השנייה והשלישית ומה העלות של זה. עכשיו הם יכולים להרוס את החוק כי הם יטענו שזה תקציבי. אני מודה שהעלות של החוק היא 52 מיליון שקל. אני מודה וזאת עובדה. הם יכולים להגיד את זה. אבל כדי שיטענו שזה תקציבי אני מודיע לכם ששום תיווך לא יעזור. אני רק רוצה לשמוע את זה משר האוצר. אם שר האוצר לא אומר שזה תקציבי, אני מביא את זה למליאה לקריאה ראשונה. נקודה. רק עם שר האוצר. הכול ניהלתי עם שר האוצר, אני גם אנהל את זה. הם מתנהגים בשיטות לא ישרות. אם היה מדובר שהם נגד החוק בגלל שהעלות היא למעלה מ-2 מיליארד שקל, היה צריך להגיד לי את זה לפני שבוע. מה אני אומר ליועצת המשפטית לעבוד כמו אני לא יודע מה, ובסוף הם נוחתים עליי עם 2 מיליארד שקל? אני יודע כל הזמן שהעלות היא 1.350 מיליארד. </w:t>
      </w:r>
    </w:p>
    <w:p w:rsidR="00DA4E11" w:rsidRDefault="00DA4E11"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1298215596"/>
          <w:placeholder>
            <w:docPart w:val="403A64C6B4424F36AFADE1A09E78EC97"/>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pStyle w:val="KeepWithNext"/>
        <w:rPr>
          <w:rtl/>
        </w:rPr>
      </w:pPr>
    </w:p>
    <w:p w:rsidR="00DA4E11" w:rsidRDefault="00DA4E11" w:rsidP="00DA4E11">
      <w:pPr>
        <w:rPr>
          <w:rtl/>
        </w:rPr>
      </w:pPr>
      <w:r>
        <w:rPr>
          <w:rFonts w:hint="cs"/>
          <w:rtl/>
        </w:rPr>
        <w:t>ואם הם יטענו טענה שזה - - -</w:t>
      </w:r>
    </w:p>
    <w:p w:rsidR="00DA4E11" w:rsidRDefault="00DA4E11" w:rsidP="00DA4E11">
      <w:pPr>
        <w:rPr>
          <w:rtl/>
        </w:rPr>
      </w:pPr>
    </w:p>
    <w:sdt>
      <w:sdtPr>
        <w:rPr>
          <w:rFonts w:hint="cs"/>
          <w:rtl/>
        </w:rPr>
        <w:alias w:val="יור"/>
        <w:tag w:val="&lt;ID&gt;&lt;/ID&gt;&lt;Name&gt;היו&quot;ר משה גפני:&lt;/Name&gt;&lt;Data&gt;&lt;/Data&gt;&lt;Shortcut&gt;&lt;/Shortcut&gt;"/>
        <w:id w:val="-813946594"/>
        <w:placeholder>
          <w:docPart w:val="22A99C2962BA4321938021D9F410B5AD"/>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לא משנה. מה זה משנה? אם השר יגיד לי שזה נושא תקציבי, אני לא אביא את זה. </w:t>
      </w:r>
    </w:p>
    <w:p w:rsidR="00DA4E11" w:rsidRDefault="00DA4E11"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1580169140"/>
          <w:placeholder>
            <w:docPart w:val="C868D08F34004B9AA14283690A65E116"/>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rPr>
          <w:rtl/>
        </w:rPr>
      </w:pPr>
    </w:p>
    <w:p w:rsidR="00DA4E11" w:rsidRDefault="00DA4E11" w:rsidP="00DA4E11">
      <w:pPr>
        <w:rPr>
          <w:rtl/>
        </w:rPr>
      </w:pPr>
      <w:r>
        <w:rPr>
          <w:rFonts w:hint="cs"/>
          <w:rtl/>
        </w:rPr>
        <w:t xml:space="preserve">השר לא יגיד לך וזה לא יעצור את החקיקה. </w:t>
      </w:r>
    </w:p>
    <w:p w:rsidR="00DA4E11" w:rsidRDefault="00DA4E11" w:rsidP="00DA4E11">
      <w:pPr>
        <w:rPr>
          <w:rtl/>
        </w:rPr>
      </w:pPr>
    </w:p>
    <w:sdt>
      <w:sdtPr>
        <w:rPr>
          <w:rFonts w:hint="cs"/>
          <w:rtl/>
        </w:rPr>
        <w:alias w:val="יור"/>
        <w:tag w:val="&lt;ID&gt;&lt;/ID&gt;&lt;Name&gt;היו&quot;ר משה גפני:&lt;/Name&gt;&lt;Data&gt;&lt;/Data&gt;&lt;Shortcut&gt;&lt;/Shortcut&gt;"/>
        <w:id w:val="1092517764"/>
        <w:placeholder>
          <w:docPart w:val="239809A707824E48BC5928502CB3B9FD"/>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אבל רק אם השר. אני לא רוצה לשמוע אף אחד. לא מאמין לאף אחד במשרד האוצר. </w:t>
      </w:r>
    </w:p>
    <w:p w:rsidR="00DA4E11" w:rsidRDefault="00DA4E11" w:rsidP="00DA4E11">
      <w:pPr>
        <w:rPr>
          <w:rtl/>
        </w:rPr>
      </w:pPr>
    </w:p>
    <w:sdt>
      <w:sdtPr>
        <w:rPr>
          <w:rFonts w:hint="cs"/>
          <w:rtl/>
        </w:rPr>
        <w:alias w:val="דובר"/>
        <w:tag w:val="&lt;ID&gt;&lt;/ID&gt;&lt;Name&gt;יפעת שאשא ביטון (כולנו):&lt;/Name&gt;&lt;MemberID&gt;&lt;/MemberID&gt;"/>
        <w:id w:val="-176361001"/>
        <w:placeholder>
          <w:docPart w:val="549047C3D7AA42639766FF824AC90191"/>
        </w:placeholder>
      </w:sdtPr>
      <w:sdtEndPr/>
      <w:sdtContent>
        <w:p w:rsidR="00DA4E11" w:rsidRDefault="00DA4E11" w:rsidP="00DA4E11">
          <w:pPr>
            <w:pStyle w:val="a5"/>
            <w:keepNext/>
            <w:rPr>
              <w:rtl/>
            </w:rPr>
          </w:pPr>
          <w:r>
            <w:rPr>
              <w:rStyle w:val="aff"/>
              <w:rFonts w:hint="cs"/>
              <w:color w:val="000000"/>
              <w:rtl/>
            </w:rPr>
            <w:t>יפעת שאשא ביטון (כולנו):</w:t>
          </w:r>
        </w:p>
      </w:sdtContent>
    </w:sdt>
    <w:p w:rsidR="00DA4E11" w:rsidRDefault="00DA4E11" w:rsidP="00DA4E11">
      <w:pPr>
        <w:pStyle w:val="KeepWithNext"/>
        <w:rPr>
          <w:rtl/>
        </w:rPr>
      </w:pPr>
    </w:p>
    <w:p w:rsidR="00DA4E11" w:rsidRDefault="00DA4E11" w:rsidP="00DA4E11">
      <w:pPr>
        <w:rPr>
          <w:rtl/>
        </w:rPr>
      </w:pPr>
      <w:r>
        <w:rPr>
          <w:rFonts w:hint="cs"/>
          <w:rtl/>
        </w:rPr>
        <w:t xml:space="preserve">אני גאה בזה שכולם פה, כולל הליכוד, בוטחים בשר האוצר. </w:t>
      </w:r>
    </w:p>
    <w:p w:rsidR="00DA4E11" w:rsidRDefault="00DA4E11" w:rsidP="00DA4E11">
      <w:pPr>
        <w:rPr>
          <w:rtl/>
        </w:rPr>
      </w:pPr>
    </w:p>
    <w:p w:rsidR="00DA4E11" w:rsidRDefault="00DA4E11" w:rsidP="00DA4E11">
      <w:pPr>
        <w:rPr>
          <w:rtl/>
        </w:rPr>
      </w:pPr>
    </w:p>
    <w:p w:rsidR="00DA4E11" w:rsidRDefault="00DA4E11" w:rsidP="00DA4E11">
      <w:pPr>
        <w:rPr>
          <w:rtl/>
        </w:rPr>
      </w:pPr>
    </w:p>
    <w:p w:rsidR="00DA4E11" w:rsidRDefault="00891EC2" w:rsidP="00DA4E11">
      <w:pPr>
        <w:pStyle w:val="a5"/>
        <w:keepNext/>
        <w:rPr>
          <w:rtl/>
        </w:rPr>
      </w:pPr>
      <w:sdt>
        <w:sdtPr>
          <w:rPr>
            <w:rFonts w:hint="cs"/>
            <w:rtl/>
          </w:rPr>
          <w:alias w:val="דובר"/>
          <w:tag w:val="&lt;ID&gt;&lt;/ID&gt;&lt;Name&gt;מכלוף מיקי זוהר (הליכוד):&lt;/Name&gt;&lt;MemberID&gt;&lt;/MemberID&gt;"/>
          <w:id w:val="742838283"/>
          <w:placeholder>
            <w:docPart w:val="549047C3D7AA42639766FF824AC90191"/>
          </w:placeholder>
        </w:sdtPr>
        <w:sdtEndPr/>
        <w:sdtContent>
          <w:proofErr w:type="spellStart"/>
          <w:r w:rsidR="00DA4E11">
            <w:rPr>
              <w:rStyle w:val="aff"/>
              <w:rFonts w:hint="cs"/>
              <w:color w:val="000000"/>
              <w:rtl/>
            </w:rPr>
            <w:t>מכלוף</w:t>
          </w:r>
          <w:proofErr w:type="spellEnd"/>
          <w:r w:rsidR="00DA4E11">
            <w:rPr>
              <w:rStyle w:val="aff"/>
              <w:rFonts w:hint="cs"/>
              <w:color w:val="000000"/>
              <w:rtl/>
            </w:rPr>
            <w:t xml:space="preserve"> מיקי זוהר (הליכוד):</w:t>
          </w:r>
        </w:sdtContent>
      </w:sdt>
    </w:p>
    <w:p w:rsidR="00DA4E11" w:rsidRDefault="00DA4E11" w:rsidP="00DA4E11">
      <w:pPr>
        <w:pStyle w:val="KeepWithNext"/>
        <w:rPr>
          <w:rtl/>
        </w:rPr>
      </w:pPr>
    </w:p>
    <w:p w:rsidR="00DA4E11" w:rsidRDefault="00DA4E11" w:rsidP="00DA4E11">
      <w:pPr>
        <w:rPr>
          <w:rtl/>
        </w:rPr>
      </w:pPr>
      <w:r>
        <w:rPr>
          <w:rFonts w:hint="cs"/>
          <w:rtl/>
        </w:rPr>
        <w:t xml:space="preserve">אני בוטח בו כל השנים. אגב, גם כשהוא היה בליכוד בטחתי בו. </w:t>
      </w:r>
    </w:p>
    <w:p w:rsidR="00DA4E11" w:rsidRDefault="00DA4E11" w:rsidP="00DA4E11">
      <w:pPr>
        <w:rPr>
          <w:rtl/>
        </w:rPr>
      </w:pPr>
    </w:p>
    <w:sdt>
      <w:sdtPr>
        <w:rPr>
          <w:rFonts w:hint="cs"/>
          <w:rtl/>
        </w:rPr>
        <w:alias w:val="יור"/>
        <w:tag w:val="&lt;ID&gt;&lt;/ID&gt;&lt;Name&gt;היו&quot;ר משה גפני:&lt;/Name&gt;&lt;Data&gt;&lt;/Data&gt;&lt;Shortcut&gt;&lt;/Shortcut&gt;"/>
        <w:id w:val="1542020632"/>
        <w:placeholder>
          <w:docPart w:val="B63A6F476B274C7DB0443B406067ACC4"/>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rPr>
          <w:rtl/>
        </w:rPr>
      </w:pPr>
    </w:p>
    <w:p w:rsidR="00DA4E11" w:rsidRDefault="00DA4E11" w:rsidP="00DA4E11">
      <w:pPr>
        <w:rPr>
          <w:rtl/>
        </w:rPr>
      </w:pPr>
      <w:r>
        <w:rPr>
          <w:rFonts w:hint="cs"/>
          <w:rtl/>
        </w:rPr>
        <w:t xml:space="preserve">מיכל, תגידי משפט. </w:t>
      </w:r>
    </w:p>
    <w:p w:rsidR="00DA4E11" w:rsidRDefault="00DA4E11" w:rsidP="00DA4E11">
      <w:pPr>
        <w:rPr>
          <w:rtl/>
        </w:rPr>
      </w:pPr>
    </w:p>
    <w:sdt>
      <w:sdtPr>
        <w:rPr>
          <w:rFonts w:hint="cs"/>
          <w:rtl/>
        </w:rPr>
        <w:alias w:val="דובר"/>
        <w:tag w:val="&lt;ID&gt;&lt;/ID&gt;&lt;Name&gt;מיכל בירן (המחנה הציוני):&lt;/Name&gt;&lt;MemberID&gt;&lt;/MemberID&gt;"/>
        <w:id w:val="400487429"/>
        <w:placeholder>
          <w:docPart w:val="549047C3D7AA42639766FF824AC90191"/>
        </w:placeholder>
      </w:sdtPr>
      <w:sdtEndPr/>
      <w:sdtContent>
        <w:p w:rsidR="00DA4E11" w:rsidRDefault="00DA4E11" w:rsidP="00DA4E11">
          <w:pPr>
            <w:pStyle w:val="a5"/>
            <w:keepNext/>
            <w:rPr>
              <w:rtl/>
            </w:rPr>
          </w:pPr>
          <w:r>
            <w:rPr>
              <w:rStyle w:val="aff"/>
              <w:rFonts w:hint="cs"/>
              <w:color w:val="000000"/>
              <w:rtl/>
            </w:rPr>
            <w:t>מיכל בירן (המחנה הציוני):</w:t>
          </w:r>
        </w:p>
      </w:sdtContent>
    </w:sdt>
    <w:p w:rsidR="00DA4E11" w:rsidRDefault="00DA4E11" w:rsidP="00DA4E11">
      <w:pPr>
        <w:pStyle w:val="KeepWithNext"/>
        <w:rPr>
          <w:rtl/>
        </w:rPr>
      </w:pPr>
    </w:p>
    <w:p w:rsidR="00DA4E11" w:rsidRDefault="00DA4E11" w:rsidP="00DA4E11">
      <w:pPr>
        <w:rPr>
          <w:rtl/>
        </w:rPr>
      </w:pPr>
      <w:r>
        <w:rPr>
          <w:rFonts w:hint="cs"/>
          <w:rtl/>
        </w:rPr>
        <w:t xml:space="preserve">אני מברכת בגדול על החוק ואני אצביע בעדו בהכנה לקריאה הראשונה. אני כן שמחה שיישובים כמו נהריה ונתיבות ואופקים יוכלו ליהנות ממנו. כן מטרידים אותי הקיבוצים והמושבים באזורים האלה. אני מסכימה עם מה שאמרה חברת הכנסת יפעת שאשא ביטון, שבסוף עורף חזק לא יכול להיות כזה שהיישובים בו ממש מוחלשים. צריך עוגנים חזקים כמרכזים של תרבות ותעסוקה, כי זה מחזיק את כל האזור. אני חושבת שזה אינטרס ראשון במעלה של מדינת ישראל. תודה. </w:t>
      </w:r>
    </w:p>
    <w:p w:rsidR="00DA4E11" w:rsidRDefault="00DA4E11" w:rsidP="00DA4E11">
      <w:pPr>
        <w:rPr>
          <w:rtl/>
        </w:rPr>
      </w:pPr>
    </w:p>
    <w:p w:rsidR="00DA4E11" w:rsidRDefault="00DA4E11" w:rsidP="00DA4E11">
      <w:pPr>
        <w:ind w:firstLine="0"/>
        <w:rPr>
          <w:u w:val="single"/>
          <w:rtl/>
        </w:rPr>
      </w:pPr>
      <w:r>
        <w:rPr>
          <w:rFonts w:hint="cs"/>
          <w:u w:val="single"/>
          <w:rtl/>
        </w:rPr>
        <w:t xml:space="preserve">מאיר </w:t>
      </w:r>
      <w:proofErr w:type="spellStart"/>
      <w:r>
        <w:rPr>
          <w:rFonts w:hint="cs"/>
          <w:u w:val="single"/>
          <w:rtl/>
        </w:rPr>
        <w:t>מסטאי</w:t>
      </w:r>
      <w:proofErr w:type="spellEnd"/>
      <w:r>
        <w:rPr>
          <w:rFonts w:hint="cs"/>
          <w:u w:val="single"/>
          <w:rtl/>
        </w:rPr>
        <w:t>:</w:t>
      </w:r>
    </w:p>
    <w:p w:rsidR="00DA4E11" w:rsidRDefault="00DA4E11" w:rsidP="00DA4E11">
      <w:pPr>
        <w:ind w:firstLine="0"/>
        <w:rPr>
          <w:u w:val="single"/>
          <w:rtl/>
        </w:rPr>
      </w:pPr>
    </w:p>
    <w:p w:rsidR="00DA4E11" w:rsidRDefault="00DA4E11" w:rsidP="00DA4E11">
      <w:pPr>
        <w:ind w:firstLine="0"/>
        <w:rPr>
          <w:rtl/>
        </w:rPr>
      </w:pPr>
      <w:r>
        <w:rPr>
          <w:rFonts w:hint="cs"/>
          <w:rtl/>
        </w:rPr>
        <w:tab/>
        <w:t>מר גפני, אפשר להגיד משהו פה?</w:t>
      </w:r>
    </w:p>
    <w:p w:rsidR="00DA4E11" w:rsidRDefault="00DA4E11" w:rsidP="00DA4E11">
      <w:pPr>
        <w:ind w:firstLine="0"/>
        <w:rPr>
          <w:rtl/>
        </w:rPr>
      </w:pPr>
    </w:p>
    <w:bookmarkStart w:id="129" w:name="_ETM_Q1_5436139" w:displacedByCustomXml="next"/>
    <w:bookmarkEnd w:id="129" w:displacedByCustomXml="next"/>
    <w:sdt>
      <w:sdtPr>
        <w:rPr>
          <w:rFonts w:hint="cs"/>
          <w:rtl/>
        </w:rPr>
        <w:alias w:val="יור"/>
        <w:tag w:val="&lt;ID&gt;&lt;/ID&gt;&lt;Name&gt;היו&quot;ר משה גפני:&lt;/Name&gt;&lt;Data&gt;&lt;/Data&gt;&lt;Shortcut&gt;&lt;/Shortcut&gt;"/>
        <w:id w:val="1093583549"/>
        <w:placeholder>
          <w:docPart w:val="549047C3D7AA42639766FF824AC90191"/>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pStyle w:val="KeepWithNext"/>
        <w:rPr>
          <w:rtl/>
        </w:rPr>
      </w:pPr>
    </w:p>
    <w:p w:rsidR="00DA4E11" w:rsidRDefault="00DA4E11" w:rsidP="00DA4E11">
      <w:pPr>
        <w:rPr>
          <w:rtl/>
        </w:rPr>
      </w:pPr>
      <w:r>
        <w:rPr>
          <w:rFonts w:hint="cs"/>
          <w:rtl/>
        </w:rPr>
        <w:t xml:space="preserve">כן. תאמר מה תפקידך. </w:t>
      </w:r>
    </w:p>
    <w:p w:rsidR="00DA4E11" w:rsidRDefault="00DA4E11" w:rsidP="00DA4E11">
      <w:pPr>
        <w:rPr>
          <w:rtl/>
        </w:rPr>
      </w:pPr>
    </w:p>
    <w:sdt>
      <w:sdtPr>
        <w:rPr>
          <w:rFonts w:hint="cs"/>
          <w:rtl/>
        </w:rPr>
        <w:alias w:val="דובר"/>
        <w:tag w:val="&lt;ID&gt;&lt;/ID&gt;&lt;Name&gt;מאיר מסטאי:&lt;/Name&gt;&lt;MemberID&gt;&lt;/MemberID&gt;"/>
        <w:id w:val="-1181735455"/>
        <w:placeholder>
          <w:docPart w:val="549047C3D7AA42639766FF824AC90191"/>
        </w:placeholder>
      </w:sdtPr>
      <w:sdtEndPr/>
      <w:sdtContent>
        <w:p w:rsidR="00DA4E11" w:rsidRDefault="00DA4E11" w:rsidP="00DA4E11">
          <w:pPr>
            <w:pStyle w:val="a5"/>
            <w:keepNext/>
            <w:rPr>
              <w:rtl/>
            </w:rPr>
          </w:pPr>
          <w:r>
            <w:rPr>
              <w:rStyle w:val="aff"/>
              <w:rFonts w:hint="cs"/>
              <w:color w:val="000000"/>
              <w:rtl/>
            </w:rPr>
            <w:t xml:space="preserve">מאיר </w:t>
          </w:r>
          <w:proofErr w:type="spellStart"/>
          <w:r>
            <w:rPr>
              <w:rStyle w:val="aff"/>
              <w:rFonts w:hint="cs"/>
              <w:color w:val="000000"/>
              <w:rtl/>
            </w:rPr>
            <w:t>מסטאי</w:t>
          </w:r>
          <w:proofErr w:type="spellEnd"/>
          <w:r>
            <w:rPr>
              <w:rStyle w:val="aff"/>
              <w:rFonts w:hint="cs"/>
              <w:color w:val="000000"/>
              <w:rtl/>
            </w:rPr>
            <w:t>:</w:t>
          </w:r>
        </w:p>
      </w:sdtContent>
    </w:sdt>
    <w:p w:rsidR="00DA4E11" w:rsidRDefault="00DA4E11" w:rsidP="00DA4E11">
      <w:pPr>
        <w:pStyle w:val="KeepWithNext"/>
        <w:rPr>
          <w:rtl/>
        </w:rPr>
      </w:pPr>
    </w:p>
    <w:p w:rsidR="00DA4E11" w:rsidRDefault="00DA4E11" w:rsidP="00DA4E11">
      <w:pPr>
        <w:rPr>
          <w:rtl/>
        </w:rPr>
      </w:pPr>
      <w:r>
        <w:rPr>
          <w:rFonts w:hint="cs"/>
          <w:rtl/>
        </w:rPr>
        <w:t xml:space="preserve">אני יושב-ראש הגיע זמן גליל. אני מתעסק עם הטבות המס בגליל כמעט חצי שנה. אני רוצה שכמו שעשיתם לנהריה, תעשו לקיבוצים להבות הבשן וגונן. יישוב הסמוך לגבול הלבנון, בעל מדד פריפריאלי 1 או 2, מי נמצא במדד כזה? סובב אילת וסובב קריית שמונה. ואם אנחנו לוקחים את שניהם, שמרכז החיים המוכח שלהם הינו בטווח 9 קילומטר מגבול לבנון, ואינו במרחק העולה על 11 קילומטר מגבול הלבנון, הוא ייחשב כיישוב סמוך לגבול. </w:t>
      </w:r>
    </w:p>
    <w:p w:rsidR="00DA4E11" w:rsidRDefault="00DA4E11" w:rsidP="00DA4E11">
      <w:pPr>
        <w:rPr>
          <w:rtl/>
        </w:rPr>
      </w:pPr>
    </w:p>
    <w:p w:rsidR="00DA4E11" w:rsidRDefault="00DA4E11" w:rsidP="00DA4E11">
      <w:pPr>
        <w:rPr>
          <w:rtl/>
        </w:rPr>
      </w:pPr>
      <w:r>
        <w:rPr>
          <w:rFonts w:hint="cs"/>
          <w:rtl/>
        </w:rPr>
        <w:t xml:space="preserve">אני מנסה, יחד עם חברי הכנסת, למצוא את ההגדרה שאין לה השלכות רוחב על הרבה מאוד יישובים. </w:t>
      </w:r>
    </w:p>
    <w:p w:rsidR="00DA4E11" w:rsidRDefault="00DA4E11" w:rsidP="00DA4E11">
      <w:pPr>
        <w:rPr>
          <w:rtl/>
        </w:rPr>
      </w:pPr>
    </w:p>
    <w:sdt>
      <w:sdtPr>
        <w:rPr>
          <w:rFonts w:hint="cs"/>
          <w:rtl/>
        </w:rPr>
        <w:alias w:val="יור"/>
        <w:tag w:val="&lt;ID&gt;&lt;/ID&gt;&lt;Name&gt;היו&quot;ר משה גפני:&lt;/Name&gt;&lt;Data&gt;&lt;/Data&gt;&lt;Shortcut&gt;&lt;/Shortcut&gt;"/>
        <w:id w:val="-1806307041"/>
        <w:placeholder>
          <w:docPart w:val="549047C3D7AA42639766FF824AC90191"/>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pStyle w:val="KeepWithNext"/>
        <w:rPr>
          <w:rtl/>
        </w:rPr>
      </w:pPr>
    </w:p>
    <w:p w:rsidR="00DA4E11" w:rsidRDefault="00DA4E11" w:rsidP="00DA4E11">
      <w:pPr>
        <w:rPr>
          <w:rtl/>
        </w:rPr>
      </w:pPr>
      <w:r>
        <w:rPr>
          <w:rFonts w:hint="cs"/>
          <w:rtl/>
        </w:rPr>
        <w:t>נרשמה הצעתך. היא תיבחן לארח הקריאה הראשונה. אנחנו בוחנים את הכול. איליה, משפט.</w:t>
      </w:r>
    </w:p>
    <w:p w:rsidR="00DA4E11" w:rsidRDefault="00DA4E11" w:rsidP="00DA4E11">
      <w:pPr>
        <w:rPr>
          <w:rtl/>
        </w:rPr>
      </w:pPr>
    </w:p>
    <w:sdt>
      <w:sdtPr>
        <w:rPr>
          <w:rFonts w:hint="cs"/>
          <w:rtl/>
        </w:rPr>
        <w:alias w:val="דובר"/>
        <w:tag w:val="&lt;ID&gt;&lt;/ID&gt;&lt;Name&gt;איליה כץ:&lt;/Name&gt;&lt;MemberID&gt;&lt;/MemberID&gt;"/>
        <w:id w:val="-1300604192"/>
        <w:placeholder>
          <w:docPart w:val="549047C3D7AA42639766FF824AC90191"/>
        </w:placeholder>
      </w:sdtPr>
      <w:sdtEndPr/>
      <w:sdtContent>
        <w:p w:rsidR="00DA4E11" w:rsidRDefault="00DA4E11" w:rsidP="00DA4E11">
          <w:pPr>
            <w:pStyle w:val="a5"/>
            <w:keepNext/>
            <w:rPr>
              <w:rtl/>
            </w:rPr>
          </w:pPr>
          <w:r>
            <w:rPr>
              <w:rStyle w:val="aff"/>
              <w:rFonts w:hint="cs"/>
              <w:color w:val="000000"/>
              <w:rtl/>
            </w:rPr>
            <w:t>איליה כץ:</w:t>
          </w:r>
        </w:p>
      </w:sdtContent>
    </w:sdt>
    <w:p w:rsidR="00DA4E11" w:rsidRDefault="00DA4E11" w:rsidP="00DA4E11">
      <w:pPr>
        <w:pStyle w:val="KeepWithNext"/>
        <w:rPr>
          <w:rtl/>
        </w:rPr>
      </w:pPr>
    </w:p>
    <w:p w:rsidR="00DA4E11" w:rsidRDefault="00DA4E11" w:rsidP="00DA4E11">
      <w:pPr>
        <w:rPr>
          <w:rtl/>
        </w:rPr>
      </w:pPr>
      <w:r>
        <w:rPr>
          <w:rFonts w:hint="cs"/>
          <w:rtl/>
        </w:rPr>
        <w:t xml:space="preserve">היושב-ראש, אני מתנצל, אבל לפי חוק יסוד: משק המדינה, הצעת חוק תקציבית היא מעל 6 מיליון שקל. </w:t>
      </w:r>
    </w:p>
    <w:p w:rsidR="00DA4E11" w:rsidRDefault="00DA4E11" w:rsidP="00DA4E11">
      <w:pPr>
        <w:rPr>
          <w:rtl/>
        </w:rPr>
      </w:pPr>
    </w:p>
    <w:sdt>
      <w:sdtPr>
        <w:rPr>
          <w:rFonts w:hint="cs"/>
          <w:rtl/>
        </w:rPr>
        <w:alias w:val="דובר"/>
        <w:tag w:val="&lt;ID&gt;&lt;/ID&gt;&lt;Name&gt;שגית אפיק:&lt;/Name&gt;&lt;MemberID&gt;&lt;/MemberID&gt;"/>
        <w:id w:val="-1103953797"/>
        <w:placeholder>
          <w:docPart w:val="549047C3D7AA42639766FF824AC90191"/>
        </w:placeholder>
      </w:sdtPr>
      <w:sdtEndPr/>
      <w:sdtContent>
        <w:p w:rsidR="00DA4E11" w:rsidRDefault="00DA4E11" w:rsidP="00DA4E11">
          <w:pPr>
            <w:pStyle w:val="a5"/>
            <w:keepNext/>
            <w:rPr>
              <w:rtl/>
            </w:rPr>
          </w:pPr>
          <w:r>
            <w:rPr>
              <w:rStyle w:val="aff"/>
              <w:rFonts w:hint="cs"/>
              <w:color w:val="000000"/>
              <w:rtl/>
            </w:rPr>
            <w:t>שגית אפיק:</w:t>
          </w:r>
        </w:p>
      </w:sdtContent>
    </w:sdt>
    <w:p w:rsidR="00DA4E11" w:rsidRDefault="00DA4E11" w:rsidP="00DA4E11">
      <w:pPr>
        <w:pStyle w:val="KeepWithNext"/>
        <w:rPr>
          <w:rtl/>
        </w:rPr>
      </w:pPr>
    </w:p>
    <w:p w:rsidR="00DA4E11" w:rsidRDefault="00DA4E11" w:rsidP="00DA4E11">
      <w:pPr>
        <w:rPr>
          <w:rtl/>
        </w:rPr>
      </w:pPr>
      <w:bookmarkStart w:id="130" w:name="_ETM_Q1_5498876"/>
      <w:bookmarkEnd w:id="130"/>
      <w:r>
        <w:rPr>
          <w:rFonts w:hint="cs"/>
          <w:rtl/>
        </w:rPr>
        <w:t xml:space="preserve">ההגדרה של הצעת חוק תקציבית היא אכן מעל 6 מיליון שקל, אם הממשלה לא מסכימה. </w:t>
      </w:r>
    </w:p>
    <w:p w:rsidR="00DA4E11" w:rsidRDefault="00DA4E11" w:rsidP="00DA4E11">
      <w:pPr>
        <w:rPr>
          <w:rtl/>
        </w:rPr>
      </w:pPr>
    </w:p>
    <w:sdt>
      <w:sdtPr>
        <w:rPr>
          <w:rFonts w:hint="cs"/>
          <w:rtl/>
        </w:rPr>
        <w:alias w:val="דובר"/>
        <w:tag w:val="&lt;ID&gt;&lt;/ID&gt;&lt;Name&gt;איליה כץ:&lt;/Name&gt;&lt;MemberID&gt;&lt;/MemberID&gt;"/>
        <w:id w:val="1406877919"/>
        <w:placeholder>
          <w:docPart w:val="549047C3D7AA42639766FF824AC90191"/>
        </w:placeholder>
      </w:sdtPr>
      <w:sdtEndPr/>
      <w:sdtContent>
        <w:p w:rsidR="00DA4E11" w:rsidRDefault="00DA4E11" w:rsidP="00DA4E11">
          <w:pPr>
            <w:pStyle w:val="a5"/>
            <w:keepNext/>
            <w:rPr>
              <w:rtl/>
            </w:rPr>
          </w:pPr>
          <w:r>
            <w:rPr>
              <w:rStyle w:val="aff"/>
              <w:rFonts w:hint="cs"/>
              <w:color w:val="000000"/>
              <w:rtl/>
            </w:rPr>
            <w:t>איליה כץ:</w:t>
          </w:r>
        </w:p>
      </w:sdtContent>
    </w:sdt>
    <w:p w:rsidR="00DA4E11" w:rsidRDefault="00DA4E11" w:rsidP="00DA4E11">
      <w:pPr>
        <w:pStyle w:val="KeepWithNext"/>
        <w:rPr>
          <w:rtl/>
        </w:rPr>
      </w:pPr>
    </w:p>
    <w:p w:rsidR="00DA4E11" w:rsidRDefault="00DA4E11" w:rsidP="00DA4E11">
      <w:pPr>
        <w:rPr>
          <w:rtl/>
        </w:rPr>
      </w:pPr>
      <w:bookmarkStart w:id="131" w:name="_ETM_Q1_5502069"/>
      <w:bookmarkEnd w:id="131"/>
      <w:r>
        <w:rPr>
          <w:rFonts w:hint="cs"/>
          <w:rtl/>
        </w:rPr>
        <w:t xml:space="preserve">הממשלה לא נתנה את הסכמתה להצעת החוק. </w:t>
      </w:r>
    </w:p>
    <w:p w:rsidR="00DA4E11" w:rsidRDefault="00DA4E11" w:rsidP="00DA4E11">
      <w:pPr>
        <w:rPr>
          <w:rtl/>
        </w:rPr>
      </w:pPr>
    </w:p>
    <w:sdt>
      <w:sdtPr>
        <w:rPr>
          <w:rFonts w:hint="cs"/>
          <w:rtl/>
        </w:rPr>
        <w:alias w:val="יור"/>
        <w:tag w:val="&lt;ID&gt;&lt;/ID&gt;&lt;Name&gt;היו&quot;ר משה גפני:&lt;/Name&gt;&lt;Data&gt;&lt;/Data&gt;&lt;Shortcut&gt;&lt;/Shortcut&gt;"/>
        <w:id w:val="-1359890242"/>
        <w:placeholder>
          <w:docPart w:val="549047C3D7AA42639766FF824AC90191"/>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pStyle w:val="KeepWithNext"/>
        <w:rPr>
          <w:rtl/>
        </w:rPr>
      </w:pPr>
    </w:p>
    <w:p w:rsidR="00DA4E11" w:rsidRDefault="00DA4E11" w:rsidP="00DA4E11">
      <w:pPr>
        <w:rPr>
          <w:rtl/>
        </w:rPr>
      </w:pPr>
      <w:bookmarkStart w:id="132" w:name="_ETM_Q1_5505669"/>
      <w:bookmarkEnd w:id="132"/>
      <w:r>
        <w:rPr>
          <w:rFonts w:hint="cs"/>
          <w:rtl/>
        </w:rPr>
        <w:t xml:space="preserve">מאה אחוז. אתה לא שר האוצר. אתה לא הממשלה. </w:t>
      </w:r>
    </w:p>
    <w:p w:rsidR="00DA4E11" w:rsidRDefault="00DA4E11" w:rsidP="00DA4E11">
      <w:pPr>
        <w:rPr>
          <w:rtl/>
        </w:rPr>
      </w:pPr>
    </w:p>
    <w:sdt>
      <w:sdtPr>
        <w:rPr>
          <w:rFonts w:hint="cs"/>
          <w:rtl/>
        </w:rPr>
        <w:alias w:val="דובר"/>
        <w:tag w:val="&lt;ID&gt;&lt;/ID&gt;&lt;Name&gt;עודד פורר (ישראל ביתנו):&lt;/Name&gt;&lt;MemberID&gt;&lt;/MemberID&gt;"/>
        <w:id w:val="1736354879"/>
        <w:placeholder>
          <w:docPart w:val="549047C3D7AA42639766FF824AC90191"/>
        </w:placeholder>
      </w:sdtPr>
      <w:sdtEndPr/>
      <w:sdtContent>
        <w:p w:rsidR="00DA4E11" w:rsidRDefault="00DA4E11" w:rsidP="00DA4E11">
          <w:pPr>
            <w:pStyle w:val="a5"/>
            <w:keepNext/>
            <w:rPr>
              <w:rtl/>
            </w:rPr>
          </w:pPr>
          <w:r>
            <w:rPr>
              <w:rStyle w:val="aff"/>
              <w:rFonts w:hint="cs"/>
              <w:color w:val="000000"/>
              <w:rtl/>
            </w:rPr>
            <w:t>עודד פורר (ישראל ביתנו):</w:t>
          </w:r>
        </w:p>
      </w:sdtContent>
    </w:sdt>
    <w:p w:rsidR="00DA4E11" w:rsidRDefault="00DA4E11" w:rsidP="00DA4E11">
      <w:pPr>
        <w:pStyle w:val="KeepWithNext"/>
        <w:rPr>
          <w:rtl/>
        </w:rPr>
      </w:pPr>
    </w:p>
    <w:p w:rsidR="00DA4E11" w:rsidRDefault="00DA4E11" w:rsidP="00DA4E11">
      <w:pPr>
        <w:rPr>
          <w:rtl/>
        </w:rPr>
      </w:pPr>
      <w:bookmarkStart w:id="133" w:name="_ETM_Q1_5512471"/>
      <w:bookmarkEnd w:id="133"/>
      <w:r>
        <w:rPr>
          <w:rFonts w:hint="cs"/>
          <w:rtl/>
        </w:rPr>
        <w:t xml:space="preserve">ההצעה הזו עברה ועדת שרים? מרגע שהיא עברה ועדת שרים, הממשלה הסכימה. </w:t>
      </w:r>
    </w:p>
    <w:p w:rsidR="00DA4E11" w:rsidRDefault="00DA4E11" w:rsidP="00DA4E11">
      <w:pPr>
        <w:rPr>
          <w:rtl/>
        </w:rPr>
      </w:pPr>
    </w:p>
    <w:sdt>
      <w:sdtPr>
        <w:rPr>
          <w:rFonts w:hint="cs"/>
          <w:rtl/>
        </w:rPr>
        <w:alias w:val="דובר"/>
        <w:tag w:val="&lt;ID&gt;&lt;/ID&gt;&lt;Name&gt;שגית אפיק:&lt;/Name&gt;&lt;MemberID&gt;&lt;/MemberID&gt;"/>
        <w:id w:val="-834222027"/>
        <w:placeholder>
          <w:docPart w:val="549047C3D7AA42639766FF824AC90191"/>
        </w:placeholder>
      </w:sdtPr>
      <w:sdtEndPr/>
      <w:sdtContent>
        <w:p w:rsidR="00DA4E11" w:rsidRDefault="00DA4E11" w:rsidP="00DA4E11">
          <w:pPr>
            <w:pStyle w:val="a5"/>
            <w:keepNext/>
            <w:rPr>
              <w:rtl/>
            </w:rPr>
          </w:pPr>
          <w:r>
            <w:rPr>
              <w:rStyle w:val="aff"/>
              <w:rFonts w:hint="cs"/>
              <w:color w:val="000000"/>
              <w:rtl/>
            </w:rPr>
            <w:t>שגית אפיק:</w:t>
          </w:r>
        </w:p>
      </w:sdtContent>
    </w:sdt>
    <w:p w:rsidR="00DA4E11" w:rsidRDefault="00DA4E11" w:rsidP="00DA4E11">
      <w:pPr>
        <w:pStyle w:val="KeepWithNext"/>
        <w:rPr>
          <w:rtl/>
        </w:rPr>
      </w:pPr>
    </w:p>
    <w:p w:rsidR="00DA4E11" w:rsidRDefault="00DA4E11" w:rsidP="00DA4E11">
      <w:pPr>
        <w:rPr>
          <w:rtl/>
        </w:rPr>
      </w:pPr>
      <w:bookmarkStart w:id="134" w:name="_ETM_Q1_5515750"/>
      <w:bookmarkEnd w:id="134"/>
      <w:r>
        <w:rPr>
          <w:rFonts w:hint="cs"/>
          <w:rtl/>
        </w:rPr>
        <w:t xml:space="preserve">אני רק חוזרת על הנוסח לפני שאתה מצביע. </w:t>
      </w:r>
    </w:p>
    <w:p w:rsidR="00DA4E11" w:rsidRDefault="00DA4E11" w:rsidP="00DA4E11">
      <w:pPr>
        <w:rPr>
          <w:rtl/>
        </w:rPr>
      </w:pPr>
    </w:p>
    <w:p w:rsidR="00DA4E11" w:rsidRDefault="00DA4E11" w:rsidP="00DA4E11">
      <w:pPr>
        <w:rPr>
          <w:rtl/>
        </w:rPr>
      </w:pPr>
      <w:r>
        <w:rPr>
          <w:rFonts w:hint="cs"/>
          <w:rtl/>
        </w:rPr>
        <w:t xml:space="preserve">"יישוב עירוני סמוך לגבול בצפון" – אני מחדדת.  מדובר ביישוב שהוא בין 2 קילומטר ל-9 קילומטר בהגדרה כמו שהקראתי. יכול להיות שההגדרה לא כתובה בצורה ברורה ויכול להיות שאני אתקן אותה. פסקת משנה (א) </w:t>
      </w:r>
      <w:proofErr w:type="spellStart"/>
      <w:r>
        <w:rPr>
          <w:rFonts w:hint="cs"/>
          <w:rtl/>
        </w:rPr>
        <w:t>לסיפה</w:t>
      </w:r>
      <w:proofErr w:type="spellEnd"/>
      <w:r>
        <w:rPr>
          <w:rFonts w:hint="cs"/>
          <w:rtl/>
        </w:rPr>
        <w:t xml:space="preserve"> נשארת. כלומר, מוחקים את </w:t>
      </w:r>
      <w:proofErr w:type="spellStart"/>
      <w:r>
        <w:rPr>
          <w:rFonts w:hint="cs"/>
          <w:rtl/>
        </w:rPr>
        <w:t>הסיפה</w:t>
      </w:r>
      <w:proofErr w:type="spellEnd"/>
      <w:r>
        <w:rPr>
          <w:rFonts w:hint="cs"/>
          <w:rtl/>
        </w:rPr>
        <w:t xml:space="preserve"> של 42,000 והיא יורדת. </w:t>
      </w:r>
    </w:p>
    <w:p w:rsidR="00DA4E11" w:rsidRDefault="00DA4E11" w:rsidP="00DA4E11">
      <w:pPr>
        <w:rPr>
          <w:rtl/>
        </w:rPr>
      </w:pPr>
    </w:p>
    <w:p w:rsidR="00DA4E11" w:rsidRDefault="00DA4E11" w:rsidP="00DA4E11">
      <w:pPr>
        <w:rPr>
          <w:rtl/>
        </w:rPr>
      </w:pPr>
      <w:r>
        <w:rPr>
          <w:rFonts w:hint="cs"/>
          <w:rtl/>
        </w:rPr>
        <w:t>אני מקריאה את סעיף התחילה.</w:t>
      </w:r>
    </w:p>
    <w:p w:rsidR="00DA4E11" w:rsidRDefault="00DA4E11" w:rsidP="00DA4E11">
      <w:pPr>
        <w:rPr>
          <w:rtl/>
        </w:rPr>
      </w:pPr>
    </w:p>
    <w:p w:rsidR="00DA4E11" w:rsidRDefault="00DA4E11" w:rsidP="00DA4E11">
      <w:pPr>
        <w:rPr>
          <w:rtl/>
        </w:rPr>
      </w:pPr>
      <w:r>
        <w:rPr>
          <w:rFonts w:hint="cs"/>
          <w:rtl/>
        </w:rPr>
        <w:t xml:space="preserve">"תחילה. תחילתו של חוק זה ביום י"ד בטבת </w:t>
      </w:r>
      <w:proofErr w:type="spellStart"/>
      <w:r>
        <w:rPr>
          <w:rFonts w:hint="cs"/>
          <w:rtl/>
        </w:rPr>
        <w:t>התשע"ח</w:t>
      </w:r>
      <w:proofErr w:type="spellEnd"/>
      <w:r>
        <w:rPr>
          <w:rFonts w:hint="cs"/>
          <w:rtl/>
        </w:rPr>
        <w:t>, 1 בינואר 2018."</w:t>
      </w:r>
    </w:p>
    <w:p w:rsidR="00DA4E11" w:rsidRDefault="00DA4E11" w:rsidP="00DA4E11">
      <w:pPr>
        <w:rPr>
          <w:rtl/>
        </w:rPr>
      </w:pPr>
    </w:p>
    <w:sdt>
      <w:sdtPr>
        <w:rPr>
          <w:rFonts w:hint="cs"/>
          <w:rtl/>
        </w:rPr>
        <w:alias w:val="דובר"/>
        <w:tag w:val="&lt;ID&gt;&lt;/ID&gt;&lt;Name&gt;אלישבע גרשוני:&lt;/Name&gt;&lt;MemberID&gt;&lt;/MemberID&gt;"/>
        <w:id w:val="1967005549"/>
        <w:placeholder>
          <w:docPart w:val="549047C3D7AA42639766FF824AC90191"/>
        </w:placeholder>
      </w:sdtPr>
      <w:sdtEndPr/>
      <w:sdtContent>
        <w:p w:rsidR="00DA4E11" w:rsidRDefault="00DA4E11" w:rsidP="00DA4E11">
          <w:pPr>
            <w:pStyle w:val="a5"/>
            <w:keepNext/>
            <w:rPr>
              <w:rtl/>
            </w:rPr>
          </w:pPr>
          <w:r>
            <w:rPr>
              <w:rStyle w:val="aff"/>
              <w:rFonts w:hint="cs"/>
              <w:color w:val="000000"/>
              <w:rtl/>
            </w:rPr>
            <w:t>אלישבע גרשוני:</w:t>
          </w:r>
        </w:p>
      </w:sdtContent>
    </w:sdt>
    <w:p w:rsidR="00DA4E11" w:rsidRDefault="00DA4E11" w:rsidP="00DA4E11">
      <w:pPr>
        <w:pStyle w:val="KeepWithNext"/>
        <w:rPr>
          <w:rtl/>
        </w:rPr>
      </w:pPr>
    </w:p>
    <w:p w:rsidR="00DA4E11" w:rsidRDefault="00DA4E11" w:rsidP="00DA4E11">
      <w:pPr>
        <w:rPr>
          <w:rtl/>
        </w:rPr>
      </w:pPr>
      <w:bookmarkStart w:id="135" w:name="_ETM_Q1_5568506"/>
      <w:bookmarkEnd w:id="135"/>
      <w:r>
        <w:rPr>
          <w:rFonts w:hint="cs"/>
          <w:rtl/>
        </w:rPr>
        <w:t xml:space="preserve">אני ממשרד המשפטים. אני רק רוצה להגיד שלעניין ביטול תוספת הזכאות ליישוב עירוני, רטרואקטיבית מבחינתנו זה מעלה קשיים משפטיים. </w:t>
      </w:r>
    </w:p>
    <w:p w:rsidR="00DA4E11" w:rsidRDefault="00DA4E11" w:rsidP="00DA4E11">
      <w:pPr>
        <w:rPr>
          <w:rtl/>
        </w:rPr>
      </w:pPr>
    </w:p>
    <w:sdt>
      <w:sdtPr>
        <w:rPr>
          <w:rFonts w:hint="cs"/>
          <w:rtl/>
        </w:rPr>
        <w:alias w:val="דובר"/>
        <w:tag w:val="&lt;ID&gt;&lt;/ID&gt;&lt;Name&gt;שגית אפיק:&lt;/Name&gt;&lt;MemberID&gt;&lt;/MemberID&gt;"/>
        <w:id w:val="-324675153"/>
        <w:placeholder>
          <w:docPart w:val="549047C3D7AA42639766FF824AC90191"/>
        </w:placeholder>
      </w:sdtPr>
      <w:sdtEndPr/>
      <w:sdtContent>
        <w:p w:rsidR="00DA4E11" w:rsidRDefault="00DA4E11" w:rsidP="00DA4E11">
          <w:pPr>
            <w:pStyle w:val="a5"/>
            <w:keepNext/>
            <w:rPr>
              <w:rtl/>
            </w:rPr>
          </w:pPr>
          <w:r>
            <w:rPr>
              <w:rStyle w:val="aff"/>
              <w:rFonts w:hint="cs"/>
              <w:color w:val="000000"/>
              <w:rtl/>
            </w:rPr>
            <w:t>שגית אפיק:</w:t>
          </w:r>
        </w:p>
      </w:sdtContent>
    </w:sdt>
    <w:p w:rsidR="00DA4E11" w:rsidRDefault="00DA4E11" w:rsidP="00DA4E11">
      <w:pPr>
        <w:pStyle w:val="KeepWithNext"/>
        <w:rPr>
          <w:rtl/>
        </w:rPr>
      </w:pPr>
    </w:p>
    <w:p w:rsidR="00DA4E11" w:rsidRDefault="00DA4E11" w:rsidP="00DA4E11">
      <w:pPr>
        <w:rPr>
          <w:rtl/>
        </w:rPr>
      </w:pPr>
      <w:bookmarkStart w:id="136" w:name="_ETM_Q1_5577297"/>
      <w:bookmarkEnd w:id="136"/>
      <w:r>
        <w:rPr>
          <w:rFonts w:hint="cs"/>
          <w:rtl/>
        </w:rPr>
        <w:t>את ביטול התוספת אפשר לעשות החל משנת 2019, בסדר?</w:t>
      </w:r>
    </w:p>
    <w:p w:rsidR="00DA4E11" w:rsidRDefault="00DA4E11" w:rsidP="00DA4E11">
      <w:pPr>
        <w:rPr>
          <w:rtl/>
        </w:rPr>
      </w:pPr>
    </w:p>
    <w:sdt>
      <w:sdtPr>
        <w:rPr>
          <w:rFonts w:hint="cs"/>
          <w:rtl/>
        </w:rPr>
        <w:alias w:val="יור"/>
        <w:tag w:val="&lt;ID&gt;&lt;/ID&gt;&lt;Name&gt;היו&quot;ר משה גפני:&lt;/Name&gt;&lt;Data&gt;&lt;/Data&gt;&lt;Shortcut&gt;&lt;/Shortcut&gt;"/>
        <w:id w:val="-1011283815"/>
        <w:placeholder>
          <w:docPart w:val="549047C3D7AA42639766FF824AC90191"/>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pStyle w:val="KeepWithNext"/>
        <w:rPr>
          <w:rtl/>
        </w:rPr>
      </w:pPr>
    </w:p>
    <w:p w:rsidR="00DA4E11" w:rsidRDefault="00DA4E11" w:rsidP="00DA4E11">
      <w:pPr>
        <w:rPr>
          <w:rtl/>
        </w:rPr>
      </w:pPr>
      <w:bookmarkStart w:id="137" w:name="_ETM_Q1_5582559"/>
      <w:bookmarkEnd w:id="137"/>
      <w:r>
        <w:rPr>
          <w:rFonts w:hint="cs"/>
          <w:rtl/>
        </w:rPr>
        <w:t xml:space="preserve">בסדר, תודה רבה. מי בעד אישור הצעת חוק לתיקון פקודת מס הכנסה (הטבות מס), התשע"ח-2018, כפי שהקריאה אותה היועצת המשפטית של הוועדה? אני מודיע, לפני שאתם מצביעים, שלקראת הקריאה השנייה והשלישית שאני מבקש לבחון את הדברים שנאמרו. את כולם ללא יוצא מן הכלל, גם מה שנראה שאי אפשר לעשות. לבחון את הכול ואז נדבר בינינו איך אנחנו מתגברים על העניין. מי בעד אישור הצעת החוק, ירים את ידו. </w:t>
      </w:r>
    </w:p>
    <w:p w:rsidR="00DA4E11" w:rsidRDefault="00DA4E11" w:rsidP="00DA4E11">
      <w:pPr>
        <w:rPr>
          <w:rtl/>
        </w:rPr>
      </w:pPr>
    </w:p>
    <w:p w:rsidR="00DA4E11" w:rsidRDefault="00DA4E11" w:rsidP="00DA4E11">
      <w:pPr>
        <w:pStyle w:val="af3"/>
        <w:keepNext/>
        <w:rPr>
          <w:rtl/>
        </w:rPr>
      </w:pPr>
      <w:r>
        <w:rPr>
          <w:rFonts w:hint="cs"/>
          <w:rtl/>
        </w:rPr>
        <w:t>הצבעה</w:t>
      </w:r>
    </w:p>
    <w:p w:rsidR="00DA4E11" w:rsidRDefault="00DA4E11" w:rsidP="00DA4E11">
      <w:pPr>
        <w:pStyle w:val="--"/>
        <w:keepNext/>
        <w:rPr>
          <w:rtl/>
        </w:rPr>
      </w:pPr>
    </w:p>
    <w:p w:rsidR="00DA4E11" w:rsidRDefault="00DA4E11" w:rsidP="00DA4E11">
      <w:pPr>
        <w:pStyle w:val="--"/>
        <w:keepNext/>
        <w:rPr>
          <w:rtl/>
        </w:rPr>
      </w:pPr>
      <w:r>
        <w:rPr>
          <w:rFonts w:hint="cs"/>
          <w:rtl/>
        </w:rPr>
        <w:t>בעד הצעת החוק – 10</w:t>
      </w:r>
    </w:p>
    <w:p w:rsidR="00DA4E11" w:rsidRDefault="00DA4E11" w:rsidP="00DA4E11">
      <w:pPr>
        <w:pStyle w:val="--"/>
        <w:keepNext/>
        <w:rPr>
          <w:rtl/>
        </w:rPr>
      </w:pPr>
      <w:r>
        <w:rPr>
          <w:rFonts w:hint="cs"/>
          <w:rtl/>
        </w:rPr>
        <w:t>נגד – אין</w:t>
      </w:r>
    </w:p>
    <w:p w:rsidR="00DA4E11" w:rsidRDefault="00DA4E11" w:rsidP="00DA4E11">
      <w:pPr>
        <w:pStyle w:val="--"/>
        <w:keepNext/>
        <w:rPr>
          <w:rtl/>
        </w:rPr>
      </w:pPr>
      <w:r>
        <w:rPr>
          <w:rFonts w:hint="cs"/>
          <w:rtl/>
        </w:rPr>
        <w:t>נמנעים – אין</w:t>
      </w:r>
    </w:p>
    <w:p w:rsidR="00DA4E11" w:rsidRDefault="00DA4E11" w:rsidP="00DA4E11">
      <w:pPr>
        <w:pStyle w:val="--"/>
        <w:keepNext/>
        <w:rPr>
          <w:rtl/>
        </w:rPr>
      </w:pPr>
      <w:r>
        <w:rPr>
          <w:rFonts w:hint="cs"/>
          <w:rtl/>
        </w:rPr>
        <w:t xml:space="preserve">הצעת חוק לתיקון פקודת מס הכנסה (הטבות מס), התשע"ח-2018, נתקבלה. </w:t>
      </w:r>
    </w:p>
    <w:p w:rsidR="00DA4E11" w:rsidRDefault="00DA4E11" w:rsidP="00DA4E11">
      <w:pPr>
        <w:rPr>
          <w:rtl/>
        </w:rPr>
      </w:pPr>
    </w:p>
    <w:sdt>
      <w:sdtPr>
        <w:rPr>
          <w:rFonts w:hint="cs"/>
          <w:rtl/>
        </w:rPr>
        <w:alias w:val="יור"/>
        <w:tag w:val="&lt;ID&gt;&lt;/ID&gt;&lt;Name&gt;היו&quot;ר משה גפני:&lt;/Name&gt;&lt;Data&gt;&lt;/Data&gt;&lt;Shortcut&gt;&lt;/Shortcut&gt;"/>
        <w:id w:val="-2129228098"/>
        <w:placeholder>
          <w:docPart w:val="549047C3D7AA42639766FF824AC90191"/>
        </w:placeholder>
      </w:sdtPr>
      <w:sdtEndPr/>
      <w:sdtContent>
        <w:p w:rsidR="00DA4E11" w:rsidRDefault="00DA4E11" w:rsidP="00DA4E11">
          <w:pPr>
            <w:pStyle w:val="af8"/>
            <w:keepNext/>
            <w:rPr>
              <w:rtl/>
            </w:rPr>
          </w:pPr>
          <w:r>
            <w:rPr>
              <w:rFonts w:hint="cs"/>
              <w:color w:val="000000"/>
              <w:rtl/>
            </w:rPr>
            <w:t xml:space="preserve">היו"ר </w:t>
          </w:r>
          <w:r>
            <w:rPr>
              <w:rStyle w:val="aff"/>
              <w:rFonts w:hint="cs"/>
              <w:color w:val="000000"/>
              <w:rtl/>
            </w:rPr>
            <w:t>משה גפני:</w:t>
          </w:r>
        </w:p>
      </w:sdtContent>
    </w:sdt>
    <w:p w:rsidR="00DA4E11" w:rsidRDefault="00DA4E11" w:rsidP="00DA4E11">
      <w:pPr>
        <w:pStyle w:val="KeepWithNext"/>
        <w:rPr>
          <w:rtl/>
        </w:rPr>
      </w:pPr>
    </w:p>
    <w:p w:rsidR="00DA4E11" w:rsidRDefault="00DA4E11" w:rsidP="00DA4E11">
      <w:pPr>
        <w:rPr>
          <w:rtl/>
        </w:rPr>
      </w:pPr>
      <w:bookmarkStart w:id="138" w:name="_ETM_Q1_5610703"/>
      <w:bookmarkEnd w:id="138"/>
      <w:r>
        <w:rPr>
          <w:rFonts w:hint="cs"/>
          <w:rtl/>
        </w:rPr>
        <w:t xml:space="preserve">הצעת החוק אושרה בקריאה ראשונה פה אחד. </w:t>
      </w:r>
    </w:p>
    <w:p w:rsidR="00DA4E11" w:rsidRDefault="00DA4E11" w:rsidP="00DA4E11">
      <w:pPr>
        <w:rPr>
          <w:rtl/>
        </w:rPr>
      </w:pPr>
    </w:p>
    <w:p w:rsidR="00DA4E11" w:rsidRDefault="00DA4E11" w:rsidP="00DA4E11">
      <w:pPr>
        <w:rPr>
          <w:rtl/>
        </w:rPr>
      </w:pPr>
    </w:p>
    <w:sdt>
      <w:sdtPr>
        <w:rPr>
          <w:rFonts w:hint="cs"/>
          <w:rtl/>
        </w:rPr>
        <w:alias w:val="סיום"/>
        <w:tag w:val="&lt;ID&gt;&lt;/ID&gt;&lt;Name&gt;הישיבה ננעלה בשעה 11:00.&lt;/Name&gt;&lt;Data&gt;הישיבה ננעלה בשעה 11:00.&lt;/Data&gt;&lt;EndDateTime&gt;&lt;/EndDateTime&gt;"/>
        <w:id w:val="1892679267"/>
        <w:placeholder>
          <w:docPart w:val="549047C3D7AA42639766FF824AC90191"/>
        </w:placeholder>
      </w:sdtPr>
      <w:sdtEndPr/>
      <w:sdtContent>
        <w:p w:rsidR="00DA4E11" w:rsidRDefault="00DA4E11" w:rsidP="00DA4E11">
          <w:pPr>
            <w:pStyle w:val="afe"/>
            <w:keepNext/>
            <w:rPr>
              <w:rtl/>
            </w:rPr>
          </w:pPr>
          <w:r>
            <w:rPr>
              <w:rStyle w:val="aff"/>
              <w:rFonts w:hint="cs"/>
              <w:color w:val="000000"/>
              <w:rtl/>
            </w:rPr>
            <w:t>הישיבה ננעלה בשעה 11:00.</w:t>
          </w:r>
        </w:p>
      </w:sdtContent>
    </w:sdt>
    <w:p w:rsidR="00DA4E11" w:rsidRDefault="00DA4E11" w:rsidP="00DA4E11">
      <w:pPr>
        <w:pStyle w:val="KeepWithNext"/>
        <w:rPr>
          <w:rtl/>
        </w:rPr>
      </w:pPr>
    </w:p>
    <w:p w:rsidR="00DA4E11" w:rsidRDefault="00DA4E11" w:rsidP="00DA4E11">
      <w:pPr>
        <w:rPr>
          <w:rtl/>
        </w:rPr>
      </w:pPr>
      <w:bookmarkStart w:id="139" w:name="_ETM_Q1_5632895"/>
      <w:bookmarkEnd w:id="139"/>
    </w:p>
    <w:p w:rsidR="00DA4E11" w:rsidRDefault="00DA4E11" w:rsidP="00DA4E11">
      <w:pPr>
        <w:pStyle w:val="af4"/>
        <w:rPr>
          <w:rtl/>
        </w:rPr>
      </w:pPr>
      <w:bookmarkStart w:id="140" w:name="_ETM_Q1_5605728"/>
      <w:bookmarkEnd w:id="140"/>
    </w:p>
    <w:p w:rsidR="00DA4E11" w:rsidRDefault="00DA4E11" w:rsidP="00DA4E11">
      <w:pPr>
        <w:rPr>
          <w:rtl/>
        </w:rPr>
      </w:pPr>
    </w:p>
    <w:p w:rsidR="00DA4E11" w:rsidRDefault="00DA4E11" w:rsidP="00DA4E11">
      <w:pPr>
        <w:rPr>
          <w:rtl/>
        </w:rPr>
      </w:pPr>
    </w:p>
    <w:p w:rsidR="00DA4E11" w:rsidRDefault="00DA4E11" w:rsidP="00DA4E11">
      <w:pPr>
        <w:rPr>
          <w:rtl/>
        </w:rPr>
      </w:pPr>
    </w:p>
    <w:p w:rsidR="00DA4E11" w:rsidRDefault="00DA4E11" w:rsidP="00DA4E11">
      <w:pPr>
        <w:rPr>
          <w:rtl/>
        </w:rPr>
      </w:pPr>
    </w:p>
    <w:p w:rsidR="007872B4" w:rsidRPr="00DA4E11" w:rsidRDefault="007872B4" w:rsidP="00DA4E11"/>
    <w:sectPr w:rsidR="007872B4" w:rsidRPr="00DA4E11" w:rsidSect="00891E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91EC2">
      <w:rPr>
        <w:rStyle w:val="af9"/>
        <w:noProof/>
        <w:rtl/>
      </w:rPr>
      <w:t>27</w:t>
    </w:r>
    <w:r>
      <w:rPr>
        <w:rStyle w:val="af9"/>
      </w:rPr>
      <w:fldChar w:fldCharType="end"/>
    </w:r>
  </w:p>
  <w:p w:rsidR="00D86E57" w:rsidRPr="00CC5815" w:rsidRDefault="00DA4E11" w:rsidP="008E5E3F">
    <w:pPr>
      <w:pStyle w:val="a3"/>
      <w:ind w:firstLine="0"/>
    </w:pPr>
    <w:r>
      <w:rPr>
        <w:rtl/>
      </w:rPr>
      <w:t>ועדת הכספים</w:t>
    </w:r>
  </w:p>
  <w:p w:rsidR="00D86E57" w:rsidRPr="00CC5815" w:rsidRDefault="00DA4E11" w:rsidP="008E5E3F">
    <w:pPr>
      <w:pStyle w:val="a3"/>
      <w:ind w:firstLine="0"/>
      <w:rPr>
        <w:rtl/>
      </w:rPr>
    </w:pPr>
    <w:r>
      <w:rPr>
        <w:rtl/>
      </w:rPr>
      <w:t>20/06/2018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C61D0E"/>
    <w:multiLevelType w:val="hybridMultilevel"/>
    <w:tmpl w:val="170A352C"/>
    <w:lvl w:ilvl="0" w:tplc="02EC81C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15:restartNumberingAfterBreak="0">
    <w:nsid w:val="39BB03BB"/>
    <w:multiLevelType w:val="hybridMultilevel"/>
    <w:tmpl w:val="F796C2B4"/>
    <w:lvl w:ilvl="0" w:tplc="116CB8FA">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28B282E"/>
    <w:multiLevelType w:val="hybridMultilevel"/>
    <w:tmpl w:val="271EF414"/>
    <w:lvl w:ilvl="0" w:tplc="282A210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68431775"/>
    <w:multiLevelType w:val="hybridMultilevel"/>
    <w:tmpl w:val="678CC8F6"/>
    <w:lvl w:ilvl="0" w:tplc="9A16D4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20B5"/>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91EC2"/>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4E11"/>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D829EE9"/>
  <w15:docId w15:val="{A56840D2-F2DD-485F-A39D-C8F65BDE4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DA4E11"/>
    <w:rPr>
      <w:color w:val="808080"/>
    </w:rPr>
  </w:style>
  <w:style w:type="character" w:styleId="FollowedHyperlink">
    <w:name w:val="FollowedHyperlink"/>
    <w:basedOn w:val="a0"/>
    <w:uiPriority w:val="99"/>
    <w:semiHidden/>
    <w:unhideWhenUsed/>
    <w:rsid w:val="00DA4E11"/>
    <w:rPr>
      <w:color w:val="800080" w:themeColor="followedHyperlink"/>
      <w:u w:val="single"/>
    </w:rPr>
  </w:style>
  <w:style w:type="paragraph" w:customStyle="1" w:styleId="msonormal0">
    <w:name w:val="msonormal"/>
    <w:basedOn w:val="a"/>
    <w:rsid w:val="00DA4E1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A4E11"/>
    <w:rPr>
      <w:rFonts w:cs="David"/>
      <w:sz w:val="24"/>
      <w:szCs w:val="24"/>
    </w:rPr>
  </w:style>
  <w:style w:type="character" w:customStyle="1" w:styleId="a9">
    <w:name w:val="כותרת תחתונה תו"/>
    <w:basedOn w:val="a0"/>
    <w:link w:val="a8"/>
    <w:rsid w:val="00DA4E11"/>
    <w:rPr>
      <w:rFonts w:cs="David"/>
      <w:sz w:val="24"/>
      <w:szCs w:val="24"/>
    </w:rPr>
  </w:style>
  <w:style w:type="paragraph" w:styleId="aff0">
    <w:name w:val="Balloon Text"/>
    <w:basedOn w:val="a"/>
    <w:link w:val="aff1"/>
    <w:semiHidden/>
    <w:unhideWhenUsed/>
    <w:rsid w:val="00DA4E11"/>
    <w:pPr>
      <w:spacing w:line="240" w:lineRule="auto"/>
    </w:pPr>
    <w:rPr>
      <w:rFonts w:ascii="Tahoma" w:hAnsi="Tahoma" w:cs="Tahoma"/>
      <w:sz w:val="16"/>
      <w:szCs w:val="16"/>
    </w:rPr>
  </w:style>
  <w:style w:type="character" w:customStyle="1" w:styleId="aff1">
    <w:name w:val="טקסט בלונים תו"/>
    <w:basedOn w:val="a0"/>
    <w:link w:val="aff0"/>
    <w:semiHidden/>
    <w:rsid w:val="00DA4E11"/>
    <w:rPr>
      <w:rFonts w:ascii="Tahoma" w:hAnsi="Tahoma" w:cs="Tahoma"/>
      <w:sz w:val="16"/>
      <w:szCs w:val="16"/>
    </w:rPr>
  </w:style>
  <w:style w:type="paragraph" w:styleId="aff2">
    <w:name w:val="List Paragraph"/>
    <w:basedOn w:val="a"/>
    <w:uiPriority w:val="34"/>
    <w:qFormat/>
    <w:rsid w:val="00DA4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196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49047C3D7AA42639766FF824AC90191"/>
        <w:category>
          <w:name w:val="כללי"/>
          <w:gallery w:val="placeholder"/>
        </w:category>
        <w:types>
          <w:type w:val="bbPlcHdr"/>
        </w:types>
        <w:behaviors>
          <w:behavior w:val="content"/>
        </w:behaviors>
        <w:guid w:val="{4EB67D04-190A-4C90-9FF0-7ED2BD648A01}"/>
      </w:docPartPr>
      <w:docPartBody>
        <w:p w:rsidR="0097179D" w:rsidRDefault="00426242" w:rsidP="00426242">
          <w:pPr>
            <w:pStyle w:val="549047C3D7AA42639766FF824AC90191"/>
          </w:pPr>
          <w:r>
            <w:rPr>
              <w:rStyle w:val="a3"/>
              <w:rtl/>
            </w:rPr>
            <w:t>לחץ כאן להזנת טקסט</w:t>
          </w:r>
          <w:r>
            <w:rPr>
              <w:rStyle w:val="a3"/>
            </w:rPr>
            <w:t>.</w:t>
          </w:r>
        </w:p>
      </w:docPartBody>
    </w:docPart>
    <w:docPart>
      <w:docPartPr>
        <w:name w:val="65E5A6FF9BDB4DE1ABD5774C9E957C88"/>
        <w:category>
          <w:name w:val="כללי"/>
          <w:gallery w:val="placeholder"/>
        </w:category>
        <w:types>
          <w:type w:val="bbPlcHdr"/>
        </w:types>
        <w:behaviors>
          <w:behavior w:val="content"/>
        </w:behaviors>
        <w:guid w:val="{D43177D5-78C9-4428-8957-2535CF97057C}"/>
      </w:docPartPr>
      <w:docPartBody>
        <w:p w:rsidR="0097179D" w:rsidRDefault="00426242" w:rsidP="00426242">
          <w:pPr>
            <w:pStyle w:val="65E5A6FF9BDB4DE1ABD5774C9E957C88"/>
          </w:pPr>
          <w:r>
            <w:rPr>
              <w:rStyle w:val="a3"/>
              <w:rtl/>
            </w:rPr>
            <w:t>לחץ כאן להזנת טקסט</w:t>
          </w:r>
          <w:r>
            <w:rPr>
              <w:rStyle w:val="a3"/>
            </w:rPr>
            <w:t>.</w:t>
          </w:r>
        </w:p>
      </w:docPartBody>
    </w:docPart>
    <w:docPart>
      <w:docPartPr>
        <w:name w:val="D9616FC23DFB43FF97768C09691986D4"/>
        <w:category>
          <w:name w:val="כללי"/>
          <w:gallery w:val="placeholder"/>
        </w:category>
        <w:types>
          <w:type w:val="bbPlcHdr"/>
        </w:types>
        <w:behaviors>
          <w:behavior w:val="content"/>
        </w:behaviors>
        <w:guid w:val="{B0581943-26DC-4F40-9ACF-C7385064FAD5}"/>
      </w:docPartPr>
      <w:docPartBody>
        <w:p w:rsidR="0097179D" w:rsidRDefault="00426242" w:rsidP="00426242">
          <w:pPr>
            <w:pStyle w:val="D9616FC23DFB43FF97768C09691986D4"/>
          </w:pPr>
          <w:r>
            <w:rPr>
              <w:rStyle w:val="a3"/>
              <w:rtl/>
            </w:rPr>
            <w:t>לחץ כאן להזנת טקסט</w:t>
          </w:r>
          <w:r>
            <w:rPr>
              <w:rStyle w:val="a3"/>
            </w:rPr>
            <w:t>.</w:t>
          </w:r>
        </w:p>
      </w:docPartBody>
    </w:docPart>
    <w:docPart>
      <w:docPartPr>
        <w:name w:val="3DF426E678774B4D80D16BE205FC7E78"/>
        <w:category>
          <w:name w:val="כללי"/>
          <w:gallery w:val="placeholder"/>
        </w:category>
        <w:types>
          <w:type w:val="bbPlcHdr"/>
        </w:types>
        <w:behaviors>
          <w:behavior w:val="content"/>
        </w:behaviors>
        <w:guid w:val="{C7353284-C7E2-4886-8294-5AD640A0B5E3}"/>
      </w:docPartPr>
      <w:docPartBody>
        <w:p w:rsidR="0097179D" w:rsidRDefault="00426242" w:rsidP="00426242">
          <w:pPr>
            <w:pStyle w:val="3DF426E678774B4D80D16BE205FC7E78"/>
          </w:pPr>
          <w:r>
            <w:rPr>
              <w:rStyle w:val="a3"/>
              <w:rtl/>
            </w:rPr>
            <w:t>לחץ כאן להזנת טקסט</w:t>
          </w:r>
          <w:r>
            <w:rPr>
              <w:rStyle w:val="a3"/>
            </w:rPr>
            <w:t>.</w:t>
          </w:r>
        </w:p>
      </w:docPartBody>
    </w:docPart>
    <w:docPart>
      <w:docPartPr>
        <w:name w:val="8E6603569930416CB9F6712F423BC60D"/>
        <w:category>
          <w:name w:val="כללי"/>
          <w:gallery w:val="placeholder"/>
        </w:category>
        <w:types>
          <w:type w:val="bbPlcHdr"/>
        </w:types>
        <w:behaviors>
          <w:behavior w:val="content"/>
        </w:behaviors>
        <w:guid w:val="{EADEAD92-6CF9-4500-A1A9-419CB186AB93}"/>
      </w:docPartPr>
      <w:docPartBody>
        <w:p w:rsidR="0097179D" w:rsidRDefault="00426242" w:rsidP="00426242">
          <w:pPr>
            <w:pStyle w:val="8E6603569930416CB9F6712F423BC60D"/>
          </w:pPr>
          <w:r>
            <w:rPr>
              <w:rStyle w:val="a3"/>
              <w:rtl/>
            </w:rPr>
            <w:t>לחץ כאן להזנת טקסט</w:t>
          </w:r>
          <w:r>
            <w:rPr>
              <w:rStyle w:val="a3"/>
            </w:rPr>
            <w:t>.</w:t>
          </w:r>
        </w:p>
      </w:docPartBody>
    </w:docPart>
    <w:docPart>
      <w:docPartPr>
        <w:name w:val="F2CA21855D2342ACA372CB0A2B5ACFFA"/>
        <w:category>
          <w:name w:val="כללי"/>
          <w:gallery w:val="placeholder"/>
        </w:category>
        <w:types>
          <w:type w:val="bbPlcHdr"/>
        </w:types>
        <w:behaviors>
          <w:behavior w:val="content"/>
        </w:behaviors>
        <w:guid w:val="{84C3869D-1C98-49B8-AB02-745438E1405A}"/>
      </w:docPartPr>
      <w:docPartBody>
        <w:p w:rsidR="0097179D" w:rsidRDefault="00426242" w:rsidP="00426242">
          <w:pPr>
            <w:pStyle w:val="F2CA21855D2342ACA372CB0A2B5ACFFA"/>
          </w:pPr>
          <w:r>
            <w:rPr>
              <w:rStyle w:val="a3"/>
              <w:rtl/>
            </w:rPr>
            <w:t>לחץ כאן להזנת טקסט</w:t>
          </w:r>
          <w:r>
            <w:rPr>
              <w:rStyle w:val="a3"/>
            </w:rPr>
            <w:t>.</w:t>
          </w:r>
        </w:p>
      </w:docPartBody>
    </w:docPart>
    <w:docPart>
      <w:docPartPr>
        <w:name w:val="26D6948A3AEF46848B2430A246CD4817"/>
        <w:category>
          <w:name w:val="כללי"/>
          <w:gallery w:val="placeholder"/>
        </w:category>
        <w:types>
          <w:type w:val="bbPlcHdr"/>
        </w:types>
        <w:behaviors>
          <w:behavior w:val="content"/>
        </w:behaviors>
        <w:guid w:val="{CB228789-08B2-4284-97E8-D1C1586BA77C}"/>
      </w:docPartPr>
      <w:docPartBody>
        <w:p w:rsidR="0097179D" w:rsidRDefault="00426242" w:rsidP="00426242">
          <w:pPr>
            <w:pStyle w:val="26D6948A3AEF46848B2430A246CD4817"/>
          </w:pPr>
          <w:r>
            <w:rPr>
              <w:rStyle w:val="a3"/>
              <w:rtl/>
            </w:rPr>
            <w:t>לחץ כאן להזנת טקסט</w:t>
          </w:r>
          <w:r>
            <w:rPr>
              <w:rStyle w:val="a3"/>
            </w:rPr>
            <w:t>.</w:t>
          </w:r>
        </w:p>
      </w:docPartBody>
    </w:docPart>
    <w:docPart>
      <w:docPartPr>
        <w:name w:val="52D9EFAD7BD145A7BBF487C2457EF6BD"/>
        <w:category>
          <w:name w:val="כללי"/>
          <w:gallery w:val="placeholder"/>
        </w:category>
        <w:types>
          <w:type w:val="bbPlcHdr"/>
        </w:types>
        <w:behaviors>
          <w:behavior w:val="content"/>
        </w:behaviors>
        <w:guid w:val="{092CCD28-AE75-4642-B6E3-CA194282D1CE}"/>
      </w:docPartPr>
      <w:docPartBody>
        <w:p w:rsidR="0097179D" w:rsidRDefault="00426242" w:rsidP="00426242">
          <w:pPr>
            <w:pStyle w:val="52D9EFAD7BD145A7BBF487C2457EF6BD"/>
          </w:pPr>
          <w:r>
            <w:rPr>
              <w:rStyle w:val="a3"/>
              <w:rtl/>
            </w:rPr>
            <w:t>לחץ כאן להזנת טקסט</w:t>
          </w:r>
          <w:r>
            <w:rPr>
              <w:rStyle w:val="a3"/>
            </w:rPr>
            <w:t>.</w:t>
          </w:r>
        </w:p>
      </w:docPartBody>
    </w:docPart>
    <w:docPart>
      <w:docPartPr>
        <w:name w:val="73FB9156005D42278AD4B59CF40AAAB7"/>
        <w:category>
          <w:name w:val="כללי"/>
          <w:gallery w:val="placeholder"/>
        </w:category>
        <w:types>
          <w:type w:val="bbPlcHdr"/>
        </w:types>
        <w:behaviors>
          <w:behavior w:val="content"/>
        </w:behaviors>
        <w:guid w:val="{17706DC6-F8FD-487E-80B6-1CC5D4D7F988}"/>
      </w:docPartPr>
      <w:docPartBody>
        <w:p w:rsidR="0097179D" w:rsidRDefault="00426242" w:rsidP="00426242">
          <w:pPr>
            <w:pStyle w:val="73FB9156005D42278AD4B59CF40AAAB7"/>
          </w:pPr>
          <w:r>
            <w:rPr>
              <w:rStyle w:val="a3"/>
              <w:rtl/>
            </w:rPr>
            <w:t>לחץ כאן להזנת טקסט</w:t>
          </w:r>
          <w:r>
            <w:rPr>
              <w:rStyle w:val="a3"/>
            </w:rPr>
            <w:t>.</w:t>
          </w:r>
        </w:p>
      </w:docPartBody>
    </w:docPart>
    <w:docPart>
      <w:docPartPr>
        <w:name w:val="8C6BCF2866B2432B8842B5977B6EEC08"/>
        <w:category>
          <w:name w:val="כללי"/>
          <w:gallery w:val="placeholder"/>
        </w:category>
        <w:types>
          <w:type w:val="bbPlcHdr"/>
        </w:types>
        <w:behaviors>
          <w:behavior w:val="content"/>
        </w:behaviors>
        <w:guid w:val="{9DF71E1E-0A3A-49B4-9B9F-87D662611601}"/>
      </w:docPartPr>
      <w:docPartBody>
        <w:p w:rsidR="0097179D" w:rsidRDefault="00426242" w:rsidP="00426242">
          <w:pPr>
            <w:pStyle w:val="8C6BCF2866B2432B8842B5977B6EEC08"/>
          </w:pPr>
          <w:r>
            <w:rPr>
              <w:rStyle w:val="a3"/>
              <w:rtl/>
            </w:rPr>
            <w:t>לחץ כאן להזנת טקסט</w:t>
          </w:r>
          <w:r>
            <w:rPr>
              <w:rStyle w:val="a3"/>
            </w:rPr>
            <w:t>.</w:t>
          </w:r>
        </w:p>
      </w:docPartBody>
    </w:docPart>
    <w:docPart>
      <w:docPartPr>
        <w:name w:val="95CE63A459984A379BE9741745976F77"/>
        <w:category>
          <w:name w:val="כללי"/>
          <w:gallery w:val="placeholder"/>
        </w:category>
        <w:types>
          <w:type w:val="bbPlcHdr"/>
        </w:types>
        <w:behaviors>
          <w:behavior w:val="content"/>
        </w:behaviors>
        <w:guid w:val="{E975EC60-BB69-4532-BF2A-A491A2EEBB3F}"/>
      </w:docPartPr>
      <w:docPartBody>
        <w:p w:rsidR="0097179D" w:rsidRDefault="00426242" w:rsidP="00426242">
          <w:pPr>
            <w:pStyle w:val="95CE63A459984A379BE9741745976F77"/>
          </w:pPr>
          <w:r>
            <w:rPr>
              <w:rStyle w:val="a3"/>
              <w:rtl/>
            </w:rPr>
            <w:t>לחץ כאן להזנת טקסט</w:t>
          </w:r>
          <w:r>
            <w:rPr>
              <w:rStyle w:val="a3"/>
            </w:rPr>
            <w:t>.</w:t>
          </w:r>
        </w:p>
      </w:docPartBody>
    </w:docPart>
    <w:docPart>
      <w:docPartPr>
        <w:name w:val="9BC6284BA4334B0BB4005A196E06060D"/>
        <w:category>
          <w:name w:val="כללי"/>
          <w:gallery w:val="placeholder"/>
        </w:category>
        <w:types>
          <w:type w:val="bbPlcHdr"/>
        </w:types>
        <w:behaviors>
          <w:behavior w:val="content"/>
        </w:behaviors>
        <w:guid w:val="{9ECA2C7D-D987-4512-B912-934E834F91C4}"/>
      </w:docPartPr>
      <w:docPartBody>
        <w:p w:rsidR="0097179D" w:rsidRDefault="00426242" w:rsidP="00426242">
          <w:pPr>
            <w:pStyle w:val="9BC6284BA4334B0BB4005A196E06060D"/>
          </w:pPr>
          <w:r>
            <w:rPr>
              <w:rStyle w:val="a3"/>
              <w:rtl/>
            </w:rPr>
            <w:t>לחץ כאן להזנת טקסט</w:t>
          </w:r>
          <w:r>
            <w:rPr>
              <w:rStyle w:val="a3"/>
            </w:rPr>
            <w:t>.</w:t>
          </w:r>
        </w:p>
      </w:docPartBody>
    </w:docPart>
    <w:docPart>
      <w:docPartPr>
        <w:name w:val="E48E14CD58C340B3AC3A9EFA38D26E95"/>
        <w:category>
          <w:name w:val="כללי"/>
          <w:gallery w:val="placeholder"/>
        </w:category>
        <w:types>
          <w:type w:val="bbPlcHdr"/>
        </w:types>
        <w:behaviors>
          <w:behavior w:val="content"/>
        </w:behaviors>
        <w:guid w:val="{CAE429C2-2AA4-402D-B083-DFF1D238C075}"/>
      </w:docPartPr>
      <w:docPartBody>
        <w:p w:rsidR="0097179D" w:rsidRDefault="00426242" w:rsidP="00426242">
          <w:pPr>
            <w:pStyle w:val="E48E14CD58C340B3AC3A9EFA38D26E95"/>
          </w:pPr>
          <w:r>
            <w:rPr>
              <w:rStyle w:val="a3"/>
              <w:rtl/>
            </w:rPr>
            <w:t>לחץ כאן להזנת טקסט</w:t>
          </w:r>
          <w:r>
            <w:rPr>
              <w:rStyle w:val="a3"/>
            </w:rPr>
            <w:t>.</w:t>
          </w:r>
        </w:p>
      </w:docPartBody>
    </w:docPart>
    <w:docPart>
      <w:docPartPr>
        <w:name w:val="235BEC6527DF4A60A07A4388B4B6AF2C"/>
        <w:category>
          <w:name w:val="כללי"/>
          <w:gallery w:val="placeholder"/>
        </w:category>
        <w:types>
          <w:type w:val="bbPlcHdr"/>
        </w:types>
        <w:behaviors>
          <w:behavior w:val="content"/>
        </w:behaviors>
        <w:guid w:val="{32D1C7BC-51D5-424D-9F9D-7F8E2DBCC184}"/>
      </w:docPartPr>
      <w:docPartBody>
        <w:p w:rsidR="0097179D" w:rsidRDefault="00426242" w:rsidP="00426242">
          <w:pPr>
            <w:pStyle w:val="235BEC6527DF4A60A07A4388B4B6AF2C"/>
          </w:pPr>
          <w:r>
            <w:rPr>
              <w:rStyle w:val="a3"/>
              <w:rtl/>
            </w:rPr>
            <w:t>לחץ כאן להזנת טקסט</w:t>
          </w:r>
          <w:r>
            <w:rPr>
              <w:rStyle w:val="a3"/>
            </w:rPr>
            <w:t>.</w:t>
          </w:r>
        </w:p>
      </w:docPartBody>
    </w:docPart>
    <w:docPart>
      <w:docPartPr>
        <w:name w:val="AA2CBB2B75904099ABA7B42BDFC78444"/>
        <w:category>
          <w:name w:val="כללי"/>
          <w:gallery w:val="placeholder"/>
        </w:category>
        <w:types>
          <w:type w:val="bbPlcHdr"/>
        </w:types>
        <w:behaviors>
          <w:behavior w:val="content"/>
        </w:behaviors>
        <w:guid w:val="{B12DF84A-92D3-4E38-8716-03A43E0B962C}"/>
      </w:docPartPr>
      <w:docPartBody>
        <w:p w:rsidR="0097179D" w:rsidRDefault="00426242" w:rsidP="00426242">
          <w:pPr>
            <w:pStyle w:val="AA2CBB2B75904099ABA7B42BDFC78444"/>
          </w:pPr>
          <w:r>
            <w:rPr>
              <w:rStyle w:val="a3"/>
              <w:rtl/>
            </w:rPr>
            <w:t>לחץ כאן להזנת טקסט</w:t>
          </w:r>
          <w:r>
            <w:rPr>
              <w:rStyle w:val="a3"/>
            </w:rPr>
            <w:t>.</w:t>
          </w:r>
        </w:p>
      </w:docPartBody>
    </w:docPart>
    <w:docPart>
      <w:docPartPr>
        <w:name w:val="71BEB18598124F45AA340244590F57C2"/>
        <w:category>
          <w:name w:val="כללי"/>
          <w:gallery w:val="placeholder"/>
        </w:category>
        <w:types>
          <w:type w:val="bbPlcHdr"/>
        </w:types>
        <w:behaviors>
          <w:behavior w:val="content"/>
        </w:behaviors>
        <w:guid w:val="{643A02AA-1289-4055-B47D-11DBCD3BA707}"/>
      </w:docPartPr>
      <w:docPartBody>
        <w:p w:rsidR="0097179D" w:rsidRDefault="00426242" w:rsidP="00426242">
          <w:pPr>
            <w:pStyle w:val="71BEB18598124F45AA340244590F57C2"/>
          </w:pPr>
          <w:r>
            <w:rPr>
              <w:rStyle w:val="a3"/>
              <w:rtl/>
            </w:rPr>
            <w:t>לחץ כאן להזנת טקסט</w:t>
          </w:r>
          <w:r>
            <w:rPr>
              <w:rStyle w:val="a3"/>
            </w:rPr>
            <w:t>.</w:t>
          </w:r>
        </w:p>
      </w:docPartBody>
    </w:docPart>
    <w:docPart>
      <w:docPartPr>
        <w:name w:val="30D4F72830C8472EB4120B54689FBD0C"/>
        <w:category>
          <w:name w:val="כללי"/>
          <w:gallery w:val="placeholder"/>
        </w:category>
        <w:types>
          <w:type w:val="bbPlcHdr"/>
        </w:types>
        <w:behaviors>
          <w:behavior w:val="content"/>
        </w:behaviors>
        <w:guid w:val="{B1E3E82A-0B35-4E62-9539-D81AB7E40CC4}"/>
      </w:docPartPr>
      <w:docPartBody>
        <w:p w:rsidR="0097179D" w:rsidRDefault="00426242" w:rsidP="00426242">
          <w:pPr>
            <w:pStyle w:val="30D4F72830C8472EB4120B54689FBD0C"/>
          </w:pPr>
          <w:r>
            <w:rPr>
              <w:rStyle w:val="a3"/>
              <w:rtl/>
            </w:rPr>
            <w:t>לחץ כאן להזנת טקסט</w:t>
          </w:r>
          <w:r>
            <w:rPr>
              <w:rStyle w:val="a3"/>
            </w:rPr>
            <w:t>.</w:t>
          </w:r>
        </w:p>
      </w:docPartBody>
    </w:docPart>
    <w:docPart>
      <w:docPartPr>
        <w:name w:val="F3E2019AA8664E98890A8DBD031B5F40"/>
        <w:category>
          <w:name w:val="כללי"/>
          <w:gallery w:val="placeholder"/>
        </w:category>
        <w:types>
          <w:type w:val="bbPlcHdr"/>
        </w:types>
        <w:behaviors>
          <w:behavior w:val="content"/>
        </w:behaviors>
        <w:guid w:val="{C75772CD-34E2-44A1-A66E-960E427CD518}"/>
      </w:docPartPr>
      <w:docPartBody>
        <w:p w:rsidR="0097179D" w:rsidRDefault="00426242" w:rsidP="00426242">
          <w:pPr>
            <w:pStyle w:val="F3E2019AA8664E98890A8DBD031B5F40"/>
          </w:pPr>
          <w:r>
            <w:rPr>
              <w:rStyle w:val="a3"/>
              <w:rtl/>
            </w:rPr>
            <w:t>לחץ כאן להזנת טקסט</w:t>
          </w:r>
          <w:r>
            <w:rPr>
              <w:rStyle w:val="a3"/>
            </w:rPr>
            <w:t>.</w:t>
          </w:r>
        </w:p>
      </w:docPartBody>
    </w:docPart>
    <w:docPart>
      <w:docPartPr>
        <w:name w:val="1AAEF2691C754517A6AF3BB650CE7FA6"/>
        <w:category>
          <w:name w:val="כללי"/>
          <w:gallery w:val="placeholder"/>
        </w:category>
        <w:types>
          <w:type w:val="bbPlcHdr"/>
        </w:types>
        <w:behaviors>
          <w:behavior w:val="content"/>
        </w:behaviors>
        <w:guid w:val="{0F329905-C9BB-46D8-9DA9-215DA28F2449}"/>
      </w:docPartPr>
      <w:docPartBody>
        <w:p w:rsidR="0097179D" w:rsidRDefault="00426242" w:rsidP="00426242">
          <w:pPr>
            <w:pStyle w:val="1AAEF2691C754517A6AF3BB650CE7FA6"/>
          </w:pPr>
          <w:r>
            <w:rPr>
              <w:rStyle w:val="a3"/>
              <w:rtl/>
            </w:rPr>
            <w:t>לחץ כאן להזנת טקסט</w:t>
          </w:r>
          <w:r>
            <w:rPr>
              <w:rStyle w:val="a3"/>
            </w:rPr>
            <w:t>.</w:t>
          </w:r>
        </w:p>
      </w:docPartBody>
    </w:docPart>
    <w:docPart>
      <w:docPartPr>
        <w:name w:val="0B019B33C27349FC90E0224538733003"/>
        <w:category>
          <w:name w:val="כללי"/>
          <w:gallery w:val="placeholder"/>
        </w:category>
        <w:types>
          <w:type w:val="bbPlcHdr"/>
        </w:types>
        <w:behaviors>
          <w:behavior w:val="content"/>
        </w:behaviors>
        <w:guid w:val="{59888750-E94A-4610-A43A-DFD97A0F14D5}"/>
      </w:docPartPr>
      <w:docPartBody>
        <w:p w:rsidR="0097179D" w:rsidRDefault="00426242" w:rsidP="00426242">
          <w:pPr>
            <w:pStyle w:val="0B019B33C27349FC90E0224538733003"/>
          </w:pPr>
          <w:r>
            <w:rPr>
              <w:rStyle w:val="a3"/>
              <w:rtl/>
            </w:rPr>
            <w:t>לחץ כאן להזנת טקסט</w:t>
          </w:r>
          <w:r>
            <w:rPr>
              <w:rStyle w:val="a3"/>
            </w:rPr>
            <w:t>.</w:t>
          </w:r>
        </w:p>
      </w:docPartBody>
    </w:docPart>
    <w:docPart>
      <w:docPartPr>
        <w:name w:val="EC79D5BFC1E041D88881C5F5C1DFDADE"/>
        <w:category>
          <w:name w:val="כללי"/>
          <w:gallery w:val="placeholder"/>
        </w:category>
        <w:types>
          <w:type w:val="bbPlcHdr"/>
        </w:types>
        <w:behaviors>
          <w:behavior w:val="content"/>
        </w:behaviors>
        <w:guid w:val="{D9D1E6E9-FDCD-41DE-86FC-DEC37837F5B3}"/>
      </w:docPartPr>
      <w:docPartBody>
        <w:p w:rsidR="0097179D" w:rsidRDefault="00426242" w:rsidP="00426242">
          <w:pPr>
            <w:pStyle w:val="EC79D5BFC1E041D88881C5F5C1DFDADE"/>
          </w:pPr>
          <w:r>
            <w:rPr>
              <w:rStyle w:val="a3"/>
              <w:rtl/>
            </w:rPr>
            <w:t>לחץ כאן להזנת טקסט</w:t>
          </w:r>
          <w:r>
            <w:rPr>
              <w:rStyle w:val="a3"/>
            </w:rPr>
            <w:t>.</w:t>
          </w:r>
        </w:p>
      </w:docPartBody>
    </w:docPart>
    <w:docPart>
      <w:docPartPr>
        <w:name w:val="3911506633994945A07C4130545EBF48"/>
        <w:category>
          <w:name w:val="כללי"/>
          <w:gallery w:val="placeholder"/>
        </w:category>
        <w:types>
          <w:type w:val="bbPlcHdr"/>
        </w:types>
        <w:behaviors>
          <w:behavior w:val="content"/>
        </w:behaviors>
        <w:guid w:val="{D9FD0534-D3BB-4ADA-92E3-C7569B3339C6}"/>
      </w:docPartPr>
      <w:docPartBody>
        <w:p w:rsidR="0097179D" w:rsidRDefault="00426242" w:rsidP="00426242">
          <w:pPr>
            <w:pStyle w:val="3911506633994945A07C4130545EBF48"/>
          </w:pPr>
          <w:r>
            <w:rPr>
              <w:rStyle w:val="a3"/>
              <w:rtl/>
            </w:rPr>
            <w:t>לחץ כאן להזנת טקסט</w:t>
          </w:r>
          <w:r>
            <w:rPr>
              <w:rStyle w:val="a3"/>
            </w:rPr>
            <w:t>.</w:t>
          </w:r>
        </w:p>
      </w:docPartBody>
    </w:docPart>
    <w:docPart>
      <w:docPartPr>
        <w:name w:val="43F62C7162CE435682911DC6A4CB3374"/>
        <w:category>
          <w:name w:val="כללי"/>
          <w:gallery w:val="placeholder"/>
        </w:category>
        <w:types>
          <w:type w:val="bbPlcHdr"/>
        </w:types>
        <w:behaviors>
          <w:behavior w:val="content"/>
        </w:behaviors>
        <w:guid w:val="{989A9599-D397-4619-A538-857AF618B081}"/>
      </w:docPartPr>
      <w:docPartBody>
        <w:p w:rsidR="0097179D" w:rsidRDefault="00426242" w:rsidP="00426242">
          <w:pPr>
            <w:pStyle w:val="43F62C7162CE435682911DC6A4CB3374"/>
          </w:pPr>
          <w:r>
            <w:rPr>
              <w:rStyle w:val="a3"/>
              <w:rtl/>
            </w:rPr>
            <w:t>לחץ כאן להזנת טקסט</w:t>
          </w:r>
          <w:r>
            <w:rPr>
              <w:rStyle w:val="a3"/>
            </w:rPr>
            <w:t>.</w:t>
          </w:r>
        </w:p>
      </w:docPartBody>
    </w:docPart>
    <w:docPart>
      <w:docPartPr>
        <w:name w:val="CCA44CB598B2469E99DF83BE223C7644"/>
        <w:category>
          <w:name w:val="כללי"/>
          <w:gallery w:val="placeholder"/>
        </w:category>
        <w:types>
          <w:type w:val="bbPlcHdr"/>
        </w:types>
        <w:behaviors>
          <w:behavior w:val="content"/>
        </w:behaviors>
        <w:guid w:val="{9406BDDF-232A-40A1-A4F3-7DC9D1D207DA}"/>
      </w:docPartPr>
      <w:docPartBody>
        <w:p w:rsidR="0097179D" w:rsidRDefault="00426242" w:rsidP="00426242">
          <w:pPr>
            <w:pStyle w:val="CCA44CB598B2469E99DF83BE223C7644"/>
          </w:pPr>
          <w:r>
            <w:rPr>
              <w:rStyle w:val="a3"/>
              <w:rtl/>
            </w:rPr>
            <w:t>לחץ כאן להזנת טקסט</w:t>
          </w:r>
          <w:r>
            <w:rPr>
              <w:rStyle w:val="a3"/>
            </w:rPr>
            <w:t>.</w:t>
          </w:r>
        </w:p>
      </w:docPartBody>
    </w:docPart>
    <w:docPart>
      <w:docPartPr>
        <w:name w:val="913589F2AE1447B89323DC991E5AFFB4"/>
        <w:category>
          <w:name w:val="כללי"/>
          <w:gallery w:val="placeholder"/>
        </w:category>
        <w:types>
          <w:type w:val="bbPlcHdr"/>
        </w:types>
        <w:behaviors>
          <w:behavior w:val="content"/>
        </w:behaviors>
        <w:guid w:val="{7C55ABD8-7659-4563-B351-2F06A04944B6}"/>
      </w:docPartPr>
      <w:docPartBody>
        <w:p w:rsidR="0097179D" w:rsidRDefault="00426242" w:rsidP="00426242">
          <w:pPr>
            <w:pStyle w:val="913589F2AE1447B89323DC991E5AFFB4"/>
          </w:pPr>
          <w:r>
            <w:rPr>
              <w:rStyle w:val="a3"/>
              <w:rtl/>
            </w:rPr>
            <w:t>לחץ כאן להזנת טקסט</w:t>
          </w:r>
          <w:r>
            <w:rPr>
              <w:rStyle w:val="a3"/>
            </w:rPr>
            <w:t>.</w:t>
          </w:r>
        </w:p>
      </w:docPartBody>
    </w:docPart>
    <w:docPart>
      <w:docPartPr>
        <w:name w:val="2C5621D1E2CA46E7B51A83F0252C974E"/>
        <w:category>
          <w:name w:val="כללי"/>
          <w:gallery w:val="placeholder"/>
        </w:category>
        <w:types>
          <w:type w:val="bbPlcHdr"/>
        </w:types>
        <w:behaviors>
          <w:behavior w:val="content"/>
        </w:behaviors>
        <w:guid w:val="{566A24D6-E5CB-4A3E-8AF3-D34D3805AC15}"/>
      </w:docPartPr>
      <w:docPartBody>
        <w:p w:rsidR="0097179D" w:rsidRDefault="00426242" w:rsidP="00426242">
          <w:pPr>
            <w:pStyle w:val="2C5621D1E2CA46E7B51A83F0252C974E"/>
          </w:pPr>
          <w:r>
            <w:rPr>
              <w:rStyle w:val="a3"/>
              <w:rtl/>
            </w:rPr>
            <w:t>לחץ כאן להזנת טקסט</w:t>
          </w:r>
          <w:r>
            <w:rPr>
              <w:rStyle w:val="a3"/>
            </w:rPr>
            <w:t>.</w:t>
          </w:r>
        </w:p>
      </w:docPartBody>
    </w:docPart>
    <w:docPart>
      <w:docPartPr>
        <w:name w:val="05C8CE06E39A4F8190308628FC13E23C"/>
        <w:category>
          <w:name w:val="כללי"/>
          <w:gallery w:val="placeholder"/>
        </w:category>
        <w:types>
          <w:type w:val="bbPlcHdr"/>
        </w:types>
        <w:behaviors>
          <w:behavior w:val="content"/>
        </w:behaviors>
        <w:guid w:val="{66A86411-19BB-4665-9052-E07669E2E6BA}"/>
      </w:docPartPr>
      <w:docPartBody>
        <w:p w:rsidR="0097179D" w:rsidRDefault="00426242" w:rsidP="00426242">
          <w:pPr>
            <w:pStyle w:val="05C8CE06E39A4F8190308628FC13E23C"/>
          </w:pPr>
          <w:r>
            <w:rPr>
              <w:rStyle w:val="a3"/>
              <w:rtl/>
            </w:rPr>
            <w:t>לחץ כאן להזנת טקסט</w:t>
          </w:r>
          <w:r>
            <w:rPr>
              <w:rStyle w:val="a3"/>
            </w:rPr>
            <w:t>.</w:t>
          </w:r>
        </w:p>
      </w:docPartBody>
    </w:docPart>
    <w:docPart>
      <w:docPartPr>
        <w:name w:val="2D2C7F764598436F934D784E56BD0FCD"/>
        <w:category>
          <w:name w:val="כללי"/>
          <w:gallery w:val="placeholder"/>
        </w:category>
        <w:types>
          <w:type w:val="bbPlcHdr"/>
        </w:types>
        <w:behaviors>
          <w:behavior w:val="content"/>
        </w:behaviors>
        <w:guid w:val="{ECE75BA8-3966-498A-9A77-ED0A2495FEFB}"/>
      </w:docPartPr>
      <w:docPartBody>
        <w:p w:rsidR="0097179D" w:rsidRDefault="00426242" w:rsidP="00426242">
          <w:pPr>
            <w:pStyle w:val="2D2C7F764598436F934D784E56BD0FCD"/>
          </w:pPr>
          <w:r>
            <w:rPr>
              <w:rStyle w:val="a3"/>
              <w:rtl/>
            </w:rPr>
            <w:t>לחץ כאן להזנת טקסט</w:t>
          </w:r>
          <w:r>
            <w:rPr>
              <w:rStyle w:val="a3"/>
            </w:rPr>
            <w:t>.</w:t>
          </w:r>
        </w:p>
      </w:docPartBody>
    </w:docPart>
    <w:docPart>
      <w:docPartPr>
        <w:name w:val="EFB373A8A9654233869F609E796A1D08"/>
        <w:category>
          <w:name w:val="כללי"/>
          <w:gallery w:val="placeholder"/>
        </w:category>
        <w:types>
          <w:type w:val="bbPlcHdr"/>
        </w:types>
        <w:behaviors>
          <w:behavior w:val="content"/>
        </w:behaviors>
        <w:guid w:val="{115AB015-3A71-422A-AA97-D5E3380C4428}"/>
      </w:docPartPr>
      <w:docPartBody>
        <w:p w:rsidR="0097179D" w:rsidRDefault="00426242" w:rsidP="00426242">
          <w:pPr>
            <w:pStyle w:val="EFB373A8A9654233869F609E796A1D08"/>
          </w:pPr>
          <w:r>
            <w:rPr>
              <w:rStyle w:val="a3"/>
              <w:rtl/>
            </w:rPr>
            <w:t>לחץ כאן להזנת טקסט</w:t>
          </w:r>
          <w:r>
            <w:rPr>
              <w:rStyle w:val="a3"/>
            </w:rPr>
            <w:t>.</w:t>
          </w:r>
        </w:p>
      </w:docPartBody>
    </w:docPart>
    <w:docPart>
      <w:docPartPr>
        <w:name w:val="298D073551FA4B43B6396CEF0C954B4C"/>
        <w:category>
          <w:name w:val="כללי"/>
          <w:gallery w:val="placeholder"/>
        </w:category>
        <w:types>
          <w:type w:val="bbPlcHdr"/>
        </w:types>
        <w:behaviors>
          <w:behavior w:val="content"/>
        </w:behaviors>
        <w:guid w:val="{85EF2F25-A2EC-44DF-8E18-683987F89695}"/>
      </w:docPartPr>
      <w:docPartBody>
        <w:p w:rsidR="0097179D" w:rsidRDefault="00426242" w:rsidP="00426242">
          <w:pPr>
            <w:pStyle w:val="298D073551FA4B43B6396CEF0C954B4C"/>
          </w:pPr>
          <w:r>
            <w:rPr>
              <w:rStyle w:val="a3"/>
              <w:rtl/>
            </w:rPr>
            <w:t>לחץ כאן להזנת טקסט</w:t>
          </w:r>
          <w:r>
            <w:rPr>
              <w:rStyle w:val="a3"/>
            </w:rPr>
            <w:t>.</w:t>
          </w:r>
        </w:p>
      </w:docPartBody>
    </w:docPart>
    <w:docPart>
      <w:docPartPr>
        <w:name w:val="80E9ADEB540C4931A6AC45B09E7FB95C"/>
        <w:category>
          <w:name w:val="כללי"/>
          <w:gallery w:val="placeholder"/>
        </w:category>
        <w:types>
          <w:type w:val="bbPlcHdr"/>
        </w:types>
        <w:behaviors>
          <w:behavior w:val="content"/>
        </w:behaviors>
        <w:guid w:val="{BE7CD0E2-25FB-4BAC-84F5-85594C506BA6}"/>
      </w:docPartPr>
      <w:docPartBody>
        <w:p w:rsidR="0097179D" w:rsidRDefault="00426242" w:rsidP="00426242">
          <w:pPr>
            <w:pStyle w:val="80E9ADEB540C4931A6AC45B09E7FB95C"/>
          </w:pPr>
          <w:r>
            <w:rPr>
              <w:rStyle w:val="a3"/>
              <w:rtl/>
            </w:rPr>
            <w:t>לחץ כאן להזנת טקסט</w:t>
          </w:r>
          <w:r>
            <w:rPr>
              <w:rStyle w:val="a3"/>
            </w:rPr>
            <w:t>.</w:t>
          </w:r>
        </w:p>
      </w:docPartBody>
    </w:docPart>
    <w:docPart>
      <w:docPartPr>
        <w:name w:val="96E0D56C3D274E0683A10A22B127A6AB"/>
        <w:category>
          <w:name w:val="כללי"/>
          <w:gallery w:val="placeholder"/>
        </w:category>
        <w:types>
          <w:type w:val="bbPlcHdr"/>
        </w:types>
        <w:behaviors>
          <w:behavior w:val="content"/>
        </w:behaviors>
        <w:guid w:val="{345611EF-31FB-4E5F-B48B-32150888872C}"/>
      </w:docPartPr>
      <w:docPartBody>
        <w:p w:rsidR="0097179D" w:rsidRDefault="00426242" w:rsidP="00426242">
          <w:pPr>
            <w:pStyle w:val="96E0D56C3D274E0683A10A22B127A6AB"/>
          </w:pPr>
          <w:r>
            <w:rPr>
              <w:rStyle w:val="a3"/>
              <w:rtl/>
            </w:rPr>
            <w:t>לחץ כאן להזנת טקסט</w:t>
          </w:r>
          <w:r>
            <w:rPr>
              <w:rStyle w:val="a3"/>
            </w:rPr>
            <w:t>.</w:t>
          </w:r>
        </w:p>
      </w:docPartBody>
    </w:docPart>
    <w:docPart>
      <w:docPartPr>
        <w:name w:val="7FD8B38078E24D00B3A28FD301F1E000"/>
        <w:category>
          <w:name w:val="כללי"/>
          <w:gallery w:val="placeholder"/>
        </w:category>
        <w:types>
          <w:type w:val="bbPlcHdr"/>
        </w:types>
        <w:behaviors>
          <w:behavior w:val="content"/>
        </w:behaviors>
        <w:guid w:val="{BBA75FD9-B563-4D82-9BE6-EFC058563192}"/>
      </w:docPartPr>
      <w:docPartBody>
        <w:p w:rsidR="0097179D" w:rsidRDefault="00426242" w:rsidP="00426242">
          <w:pPr>
            <w:pStyle w:val="7FD8B38078E24D00B3A28FD301F1E000"/>
          </w:pPr>
          <w:r>
            <w:rPr>
              <w:rStyle w:val="a3"/>
              <w:rtl/>
            </w:rPr>
            <w:t>לחץ כאן להזנת טקסט</w:t>
          </w:r>
          <w:r>
            <w:rPr>
              <w:rStyle w:val="a3"/>
            </w:rPr>
            <w:t>.</w:t>
          </w:r>
        </w:p>
      </w:docPartBody>
    </w:docPart>
    <w:docPart>
      <w:docPartPr>
        <w:name w:val="27436A34E6634244A997F746881A61F7"/>
        <w:category>
          <w:name w:val="כללי"/>
          <w:gallery w:val="placeholder"/>
        </w:category>
        <w:types>
          <w:type w:val="bbPlcHdr"/>
        </w:types>
        <w:behaviors>
          <w:behavior w:val="content"/>
        </w:behaviors>
        <w:guid w:val="{503090A2-D525-4B9A-A779-A54546F203E5}"/>
      </w:docPartPr>
      <w:docPartBody>
        <w:p w:rsidR="0097179D" w:rsidRDefault="00426242" w:rsidP="00426242">
          <w:pPr>
            <w:pStyle w:val="27436A34E6634244A997F746881A61F7"/>
          </w:pPr>
          <w:r>
            <w:rPr>
              <w:rStyle w:val="a3"/>
              <w:rtl/>
            </w:rPr>
            <w:t>לחץ כאן להזנת טקסט</w:t>
          </w:r>
          <w:r>
            <w:rPr>
              <w:rStyle w:val="a3"/>
            </w:rPr>
            <w:t>.</w:t>
          </w:r>
        </w:p>
      </w:docPartBody>
    </w:docPart>
    <w:docPart>
      <w:docPartPr>
        <w:name w:val="ED91B5AA66444C1291543E219F3D98E7"/>
        <w:category>
          <w:name w:val="כללי"/>
          <w:gallery w:val="placeholder"/>
        </w:category>
        <w:types>
          <w:type w:val="bbPlcHdr"/>
        </w:types>
        <w:behaviors>
          <w:behavior w:val="content"/>
        </w:behaviors>
        <w:guid w:val="{A942AAD6-51F3-40ED-A4C4-AC8702634CAF}"/>
      </w:docPartPr>
      <w:docPartBody>
        <w:p w:rsidR="0097179D" w:rsidRDefault="00426242" w:rsidP="00426242">
          <w:pPr>
            <w:pStyle w:val="ED91B5AA66444C1291543E219F3D98E7"/>
          </w:pPr>
          <w:r>
            <w:rPr>
              <w:rStyle w:val="a3"/>
              <w:rtl/>
            </w:rPr>
            <w:t>לחץ כאן להזנת טקסט</w:t>
          </w:r>
          <w:r>
            <w:rPr>
              <w:rStyle w:val="a3"/>
            </w:rPr>
            <w:t>.</w:t>
          </w:r>
        </w:p>
      </w:docPartBody>
    </w:docPart>
    <w:docPart>
      <w:docPartPr>
        <w:name w:val="E26C759AF5F54E53BA8F7CB9511876D3"/>
        <w:category>
          <w:name w:val="כללי"/>
          <w:gallery w:val="placeholder"/>
        </w:category>
        <w:types>
          <w:type w:val="bbPlcHdr"/>
        </w:types>
        <w:behaviors>
          <w:behavior w:val="content"/>
        </w:behaviors>
        <w:guid w:val="{B8CE8513-A4FB-4BD1-8C82-FC0075A4E602}"/>
      </w:docPartPr>
      <w:docPartBody>
        <w:p w:rsidR="0097179D" w:rsidRDefault="00426242" w:rsidP="00426242">
          <w:pPr>
            <w:pStyle w:val="E26C759AF5F54E53BA8F7CB9511876D3"/>
          </w:pPr>
          <w:r>
            <w:rPr>
              <w:rStyle w:val="a3"/>
              <w:rtl/>
            </w:rPr>
            <w:t>לחץ כאן להזנת טקסט</w:t>
          </w:r>
          <w:r>
            <w:rPr>
              <w:rStyle w:val="a3"/>
            </w:rPr>
            <w:t>.</w:t>
          </w:r>
        </w:p>
      </w:docPartBody>
    </w:docPart>
    <w:docPart>
      <w:docPartPr>
        <w:name w:val="C1004A2C8DD240C2A1BC655183EEB33B"/>
        <w:category>
          <w:name w:val="כללי"/>
          <w:gallery w:val="placeholder"/>
        </w:category>
        <w:types>
          <w:type w:val="bbPlcHdr"/>
        </w:types>
        <w:behaviors>
          <w:behavior w:val="content"/>
        </w:behaviors>
        <w:guid w:val="{92A19E2A-7FA0-4A4C-875E-C67CC4146B0A}"/>
      </w:docPartPr>
      <w:docPartBody>
        <w:p w:rsidR="0097179D" w:rsidRDefault="00426242" w:rsidP="00426242">
          <w:pPr>
            <w:pStyle w:val="C1004A2C8DD240C2A1BC655183EEB33B"/>
          </w:pPr>
          <w:r>
            <w:rPr>
              <w:rStyle w:val="a3"/>
              <w:rtl/>
            </w:rPr>
            <w:t>לחץ כאן להזנת טקסט</w:t>
          </w:r>
          <w:r>
            <w:rPr>
              <w:rStyle w:val="a3"/>
            </w:rPr>
            <w:t>.</w:t>
          </w:r>
        </w:p>
      </w:docPartBody>
    </w:docPart>
    <w:docPart>
      <w:docPartPr>
        <w:name w:val="992DA83108C74C8FBE7198848493D465"/>
        <w:category>
          <w:name w:val="כללי"/>
          <w:gallery w:val="placeholder"/>
        </w:category>
        <w:types>
          <w:type w:val="bbPlcHdr"/>
        </w:types>
        <w:behaviors>
          <w:behavior w:val="content"/>
        </w:behaviors>
        <w:guid w:val="{ECB548E8-5814-408D-8A58-D3791BC7E95A}"/>
      </w:docPartPr>
      <w:docPartBody>
        <w:p w:rsidR="0097179D" w:rsidRDefault="00426242" w:rsidP="00426242">
          <w:pPr>
            <w:pStyle w:val="992DA83108C74C8FBE7198848493D465"/>
          </w:pPr>
          <w:r>
            <w:rPr>
              <w:rStyle w:val="a3"/>
              <w:rtl/>
            </w:rPr>
            <w:t>לחץ כאן להזנת טקסט</w:t>
          </w:r>
          <w:r>
            <w:rPr>
              <w:rStyle w:val="a3"/>
            </w:rPr>
            <w:t>.</w:t>
          </w:r>
        </w:p>
      </w:docPartBody>
    </w:docPart>
    <w:docPart>
      <w:docPartPr>
        <w:name w:val="F399E189556B4986AB2F0A0E4126CC6C"/>
        <w:category>
          <w:name w:val="כללי"/>
          <w:gallery w:val="placeholder"/>
        </w:category>
        <w:types>
          <w:type w:val="bbPlcHdr"/>
        </w:types>
        <w:behaviors>
          <w:behavior w:val="content"/>
        </w:behaviors>
        <w:guid w:val="{0A2E9A9B-8EC1-426B-874F-156F842C50BC}"/>
      </w:docPartPr>
      <w:docPartBody>
        <w:p w:rsidR="0097179D" w:rsidRDefault="00426242" w:rsidP="00426242">
          <w:pPr>
            <w:pStyle w:val="F399E189556B4986AB2F0A0E4126CC6C"/>
          </w:pPr>
          <w:r>
            <w:rPr>
              <w:rStyle w:val="a3"/>
              <w:rtl/>
            </w:rPr>
            <w:t>לחץ כאן להזנת טקסט</w:t>
          </w:r>
          <w:r>
            <w:rPr>
              <w:rStyle w:val="a3"/>
            </w:rPr>
            <w:t>.</w:t>
          </w:r>
        </w:p>
      </w:docPartBody>
    </w:docPart>
    <w:docPart>
      <w:docPartPr>
        <w:name w:val="C3FAFE3A75304C5BBC658593870224B0"/>
        <w:category>
          <w:name w:val="כללי"/>
          <w:gallery w:val="placeholder"/>
        </w:category>
        <w:types>
          <w:type w:val="bbPlcHdr"/>
        </w:types>
        <w:behaviors>
          <w:behavior w:val="content"/>
        </w:behaviors>
        <w:guid w:val="{18739394-757B-4BBA-9CF4-EBDC1CE02AEC}"/>
      </w:docPartPr>
      <w:docPartBody>
        <w:p w:rsidR="0097179D" w:rsidRDefault="00426242" w:rsidP="00426242">
          <w:pPr>
            <w:pStyle w:val="C3FAFE3A75304C5BBC658593870224B0"/>
          </w:pPr>
          <w:r>
            <w:rPr>
              <w:rStyle w:val="a3"/>
              <w:rtl/>
            </w:rPr>
            <w:t>לחץ כאן להזנת טקסט</w:t>
          </w:r>
          <w:r>
            <w:rPr>
              <w:rStyle w:val="a3"/>
            </w:rPr>
            <w:t>.</w:t>
          </w:r>
        </w:p>
      </w:docPartBody>
    </w:docPart>
    <w:docPart>
      <w:docPartPr>
        <w:name w:val="6889F2789D644C0C8FB5D5B5BEA07241"/>
        <w:category>
          <w:name w:val="כללי"/>
          <w:gallery w:val="placeholder"/>
        </w:category>
        <w:types>
          <w:type w:val="bbPlcHdr"/>
        </w:types>
        <w:behaviors>
          <w:behavior w:val="content"/>
        </w:behaviors>
        <w:guid w:val="{8960E4D4-FC52-48E3-A854-D4A2E3B5C42F}"/>
      </w:docPartPr>
      <w:docPartBody>
        <w:p w:rsidR="0097179D" w:rsidRDefault="00426242" w:rsidP="00426242">
          <w:pPr>
            <w:pStyle w:val="6889F2789D644C0C8FB5D5B5BEA07241"/>
          </w:pPr>
          <w:r>
            <w:rPr>
              <w:rStyle w:val="a3"/>
              <w:rtl/>
            </w:rPr>
            <w:t>לחץ כאן להזנת טקסט</w:t>
          </w:r>
          <w:r>
            <w:rPr>
              <w:rStyle w:val="a3"/>
            </w:rPr>
            <w:t>.</w:t>
          </w:r>
        </w:p>
      </w:docPartBody>
    </w:docPart>
    <w:docPart>
      <w:docPartPr>
        <w:name w:val="956756E1117945229ADB815118387431"/>
        <w:category>
          <w:name w:val="כללי"/>
          <w:gallery w:val="placeholder"/>
        </w:category>
        <w:types>
          <w:type w:val="bbPlcHdr"/>
        </w:types>
        <w:behaviors>
          <w:behavior w:val="content"/>
        </w:behaviors>
        <w:guid w:val="{BD24E778-252C-4014-B107-FAE4AD2B925E}"/>
      </w:docPartPr>
      <w:docPartBody>
        <w:p w:rsidR="0097179D" w:rsidRDefault="00426242" w:rsidP="00426242">
          <w:pPr>
            <w:pStyle w:val="956756E1117945229ADB815118387431"/>
          </w:pPr>
          <w:r>
            <w:rPr>
              <w:rStyle w:val="a3"/>
              <w:rtl/>
            </w:rPr>
            <w:t>לחץ כאן להזנת טקסט</w:t>
          </w:r>
          <w:r>
            <w:rPr>
              <w:rStyle w:val="a3"/>
            </w:rPr>
            <w:t>.</w:t>
          </w:r>
        </w:p>
      </w:docPartBody>
    </w:docPart>
    <w:docPart>
      <w:docPartPr>
        <w:name w:val="84CB68CE5BDD48D0BB35DE279607CDA4"/>
        <w:category>
          <w:name w:val="כללי"/>
          <w:gallery w:val="placeholder"/>
        </w:category>
        <w:types>
          <w:type w:val="bbPlcHdr"/>
        </w:types>
        <w:behaviors>
          <w:behavior w:val="content"/>
        </w:behaviors>
        <w:guid w:val="{022D80BB-0D47-4270-B534-CCC49F16EE62}"/>
      </w:docPartPr>
      <w:docPartBody>
        <w:p w:rsidR="0097179D" w:rsidRDefault="00426242" w:rsidP="00426242">
          <w:pPr>
            <w:pStyle w:val="84CB68CE5BDD48D0BB35DE279607CDA4"/>
          </w:pPr>
          <w:r>
            <w:rPr>
              <w:rStyle w:val="a3"/>
              <w:rtl/>
            </w:rPr>
            <w:t>לחץ כאן להזנת טקסט</w:t>
          </w:r>
          <w:r>
            <w:rPr>
              <w:rStyle w:val="a3"/>
            </w:rPr>
            <w:t>.</w:t>
          </w:r>
        </w:p>
      </w:docPartBody>
    </w:docPart>
    <w:docPart>
      <w:docPartPr>
        <w:name w:val="F2B264950E284E5EB5E97B8B439D12A2"/>
        <w:category>
          <w:name w:val="כללי"/>
          <w:gallery w:val="placeholder"/>
        </w:category>
        <w:types>
          <w:type w:val="bbPlcHdr"/>
        </w:types>
        <w:behaviors>
          <w:behavior w:val="content"/>
        </w:behaviors>
        <w:guid w:val="{656A1DC5-BA3F-472D-AA1D-BB222FFF329F}"/>
      </w:docPartPr>
      <w:docPartBody>
        <w:p w:rsidR="0097179D" w:rsidRDefault="00426242" w:rsidP="00426242">
          <w:pPr>
            <w:pStyle w:val="F2B264950E284E5EB5E97B8B439D12A2"/>
          </w:pPr>
          <w:r>
            <w:rPr>
              <w:rStyle w:val="a3"/>
              <w:rtl/>
            </w:rPr>
            <w:t>לחץ כאן להזנת טקסט</w:t>
          </w:r>
          <w:r>
            <w:rPr>
              <w:rStyle w:val="a3"/>
            </w:rPr>
            <w:t>.</w:t>
          </w:r>
        </w:p>
      </w:docPartBody>
    </w:docPart>
    <w:docPart>
      <w:docPartPr>
        <w:name w:val="DB8572166C54486EBF7B277882F14415"/>
        <w:category>
          <w:name w:val="כללי"/>
          <w:gallery w:val="placeholder"/>
        </w:category>
        <w:types>
          <w:type w:val="bbPlcHdr"/>
        </w:types>
        <w:behaviors>
          <w:behavior w:val="content"/>
        </w:behaviors>
        <w:guid w:val="{BBACC66A-B76F-4657-A5EF-6A05EB741D58}"/>
      </w:docPartPr>
      <w:docPartBody>
        <w:p w:rsidR="0097179D" w:rsidRDefault="00426242" w:rsidP="00426242">
          <w:pPr>
            <w:pStyle w:val="DB8572166C54486EBF7B277882F14415"/>
          </w:pPr>
          <w:r>
            <w:rPr>
              <w:rStyle w:val="a3"/>
              <w:rtl/>
            </w:rPr>
            <w:t>לחץ כאן להזנת טקסט</w:t>
          </w:r>
          <w:r>
            <w:rPr>
              <w:rStyle w:val="a3"/>
            </w:rPr>
            <w:t>.</w:t>
          </w:r>
        </w:p>
      </w:docPartBody>
    </w:docPart>
    <w:docPart>
      <w:docPartPr>
        <w:name w:val="09C4051AD49C48F7A8B8448534AAD965"/>
        <w:category>
          <w:name w:val="כללי"/>
          <w:gallery w:val="placeholder"/>
        </w:category>
        <w:types>
          <w:type w:val="bbPlcHdr"/>
        </w:types>
        <w:behaviors>
          <w:behavior w:val="content"/>
        </w:behaviors>
        <w:guid w:val="{09821329-9221-4143-B9B0-134DE581DC64}"/>
      </w:docPartPr>
      <w:docPartBody>
        <w:p w:rsidR="0097179D" w:rsidRDefault="00426242" w:rsidP="00426242">
          <w:pPr>
            <w:pStyle w:val="09C4051AD49C48F7A8B8448534AAD965"/>
          </w:pPr>
          <w:r>
            <w:rPr>
              <w:rStyle w:val="a3"/>
              <w:rtl/>
            </w:rPr>
            <w:t>לחץ כאן להזנת טקסט</w:t>
          </w:r>
          <w:r>
            <w:rPr>
              <w:rStyle w:val="a3"/>
            </w:rPr>
            <w:t>.</w:t>
          </w:r>
        </w:p>
      </w:docPartBody>
    </w:docPart>
    <w:docPart>
      <w:docPartPr>
        <w:name w:val="A806BB0B809347A784B3F49B6DD8767A"/>
        <w:category>
          <w:name w:val="כללי"/>
          <w:gallery w:val="placeholder"/>
        </w:category>
        <w:types>
          <w:type w:val="bbPlcHdr"/>
        </w:types>
        <w:behaviors>
          <w:behavior w:val="content"/>
        </w:behaviors>
        <w:guid w:val="{45299EA2-5B6E-43AF-A8FA-E3E7C22DB276}"/>
      </w:docPartPr>
      <w:docPartBody>
        <w:p w:rsidR="0097179D" w:rsidRDefault="00426242" w:rsidP="00426242">
          <w:pPr>
            <w:pStyle w:val="A806BB0B809347A784B3F49B6DD8767A"/>
          </w:pPr>
          <w:r>
            <w:rPr>
              <w:rStyle w:val="a3"/>
              <w:rtl/>
            </w:rPr>
            <w:t>לחץ כאן להזנת טקסט</w:t>
          </w:r>
          <w:r>
            <w:rPr>
              <w:rStyle w:val="a3"/>
            </w:rPr>
            <w:t>.</w:t>
          </w:r>
        </w:p>
      </w:docPartBody>
    </w:docPart>
    <w:docPart>
      <w:docPartPr>
        <w:name w:val="C40DEE0B038544568CF5DB809C7B86CC"/>
        <w:category>
          <w:name w:val="כללי"/>
          <w:gallery w:val="placeholder"/>
        </w:category>
        <w:types>
          <w:type w:val="bbPlcHdr"/>
        </w:types>
        <w:behaviors>
          <w:behavior w:val="content"/>
        </w:behaviors>
        <w:guid w:val="{A84F220E-A118-46BD-9108-A8E2479B15D8}"/>
      </w:docPartPr>
      <w:docPartBody>
        <w:p w:rsidR="0097179D" w:rsidRDefault="00426242" w:rsidP="00426242">
          <w:pPr>
            <w:pStyle w:val="C40DEE0B038544568CF5DB809C7B86CC"/>
          </w:pPr>
          <w:r>
            <w:rPr>
              <w:rStyle w:val="a3"/>
              <w:rtl/>
            </w:rPr>
            <w:t>לחץ כאן להזנת טקסט</w:t>
          </w:r>
          <w:r>
            <w:rPr>
              <w:rStyle w:val="a3"/>
            </w:rPr>
            <w:t>.</w:t>
          </w:r>
        </w:p>
      </w:docPartBody>
    </w:docPart>
    <w:docPart>
      <w:docPartPr>
        <w:name w:val="1D9C2652804C4BB39F4EA1EA7A8FBAA7"/>
        <w:category>
          <w:name w:val="כללי"/>
          <w:gallery w:val="placeholder"/>
        </w:category>
        <w:types>
          <w:type w:val="bbPlcHdr"/>
        </w:types>
        <w:behaviors>
          <w:behavior w:val="content"/>
        </w:behaviors>
        <w:guid w:val="{276B6271-737D-4B70-94BF-9CE2E6E909C0}"/>
      </w:docPartPr>
      <w:docPartBody>
        <w:p w:rsidR="0097179D" w:rsidRDefault="00426242" w:rsidP="00426242">
          <w:pPr>
            <w:pStyle w:val="1D9C2652804C4BB39F4EA1EA7A8FBAA7"/>
          </w:pPr>
          <w:r>
            <w:rPr>
              <w:rStyle w:val="a3"/>
              <w:rtl/>
            </w:rPr>
            <w:t>לחץ כאן להזנת טקסט</w:t>
          </w:r>
          <w:r>
            <w:rPr>
              <w:rStyle w:val="a3"/>
            </w:rPr>
            <w:t>.</w:t>
          </w:r>
        </w:p>
      </w:docPartBody>
    </w:docPart>
    <w:docPart>
      <w:docPartPr>
        <w:name w:val="6A3A1EF395BA489096EDEE3356AEE148"/>
        <w:category>
          <w:name w:val="כללי"/>
          <w:gallery w:val="placeholder"/>
        </w:category>
        <w:types>
          <w:type w:val="bbPlcHdr"/>
        </w:types>
        <w:behaviors>
          <w:behavior w:val="content"/>
        </w:behaviors>
        <w:guid w:val="{43999671-3B77-4CD1-B8FB-20AEAB54C602}"/>
      </w:docPartPr>
      <w:docPartBody>
        <w:p w:rsidR="0097179D" w:rsidRDefault="00426242" w:rsidP="00426242">
          <w:pPr>
            <w:pStyle w:val="6A3A1EF395BA489096EDEE3356AEE148"/>
          </w:pPr>
          <w:r>
            <w:rPr>
              <w:rStyle w:val="a3"/>
              <w:rtl/>
            </w:rPr>
            <w:t>לחץ כאן להזנת טקסט</w:t>
          </w:r>
          <w:r>
            <w:rPr>
              <w:rStyle w:val="a3"/>
            </w:rPr>
            <w:t>.</w:t>
          </w:r>
        </w:p>
      </w:docPartBody>
    </w:docPart>
    <w:docPart>
      <w:docPartPr>
        <w:name w:val="84105CD22B1B46AE82C3A3F9D21B3310"/>
        <w:category>
          <w:name w:val="כללי"/>
          <w:gallery w:val="placeholder"/>
        </w:category>
        <w:types>
          <w:type w:val="bbPlcHdr"/>
        </w:types>
        <w:behaviors>
          <w:behavior w:val="content"/>
        </w:behaviors>
        <w:guid w:val="{6502F9E6-0EC7-4E15-9FAE-316E9746FF4C}"/>
      </w:docPartPr>
      <w:docPartBody>
        <w:p w:rsidR="0097179D" w:rsidRDefault="00426242" w:rsidP="00426242">
          <w:pPr>
            <w:pStyle w:val="84105CD22B1B46AE82C3A3F9D21B3310"/>
          </w:pPr>
          <w:r>
            <w:rPr>
              <w:rStyle w:val="a3"/>
              <w:rtl/>
            </w:rPr>
            <w:t>לחץ כאן להזנת טקסט</w:t>
          </w:r>
          <w:r>
            <w:rPr>
              <w:rStyle w:val="a3"/>
            </w:rPr>
            <w:t>.</w:t>
          </w:r>
        </w:p>
      </w:docPartBody>
    </w:docPart>
    <w:docPart>
      <w:docPartPr>
        <w:name w:val="3931211B0FCB414BBF4AC49BB4E4ED04"/>
        <w:category>
          <w:name w:val="כללי"/>
          <w:gallery w:val="placeholder"/>
        </w:category>
        <w:types>
          <w:type w:val="bbPlcHdr"/>
        </w:types>
        <w:behaviors>
          <w:behavior w:val="content"/>
        </w:behaviors>
        <w:guid w:val="{375B5F86-91F3-4005-9BE7-F04D99CC4A0E}"/>
      </w:docPartPr>
      <w:docPartBody>
        <w:p w:rsidR="0097179D" w:rsidRDefault="00426242" w:rsidP="00426242">
          <w:pPr>
            <w:pStyle w:val="3931211B0FCB414BBF4AC49BB4E4ED04"/>
          </w:pPr>
          <w:r>
            <w:rPr>
              <w:rStyle w:val="a3"/>
              <w:rtl/>
            </w:rPr>
            <w:t>לחץ כאן להזנת טקסט</w:t>
          </w:r>
          <w:r>
            <w:rPr>
              <w:rStyle w:val="a3"/>
            </w:rPr>
            <w:t>.</w:t>
          </w:r>
        </w:p>
      </w:docPartBody>
    </w:docPart>
    <w:docPart>
      <w:docPartPr>
        <w:name w:val="701F59EE22044E30AFD7A9B460751435"/>
        <w:category>
          <w:name w:val="כללי"/>
          <w:gallery w:val="placeholder"/>
        </w:category>
        <w:types>
          <w:type w:val="bbPlcHdr"/>
        </w:types>
        <w:behaviors>
          <w:behavior w:val="content"/>
        </w:behaviors>
        <w:guid w:val="{B6CAE62C-99BF-4ED1-BA82-466C50C544E3}"/>
      </w:docPartPr>
      <w:docPartBody>
        <w:p w:rsidR="0097179D" w:rsidRDefault="00426242" w:rsidP="00426242">
          <w:pPr>
            <w:pStyle w:val="701F59EE22044E30AFD7A9B460751435"/>
          </w:pPr>
          <w:r>
            <w:rPr>
              <w:rStyle w:val="a3"/>
              <w:rtl/>
            </w:rPr>
            <w:t>לחץ כאן להזנת טקסט</w:t>
          </w:r>
          <w:r>
            <w:rPr>
              <w:rStyle w:val="a3"/>
            </w:rPr>
            <w:t>.</w:t>
          </w:r>
        </w:p>
      </w:docPartBody>
    </w:docPart>
    <w:docPart>
      <w:docPartPr>
        <w:name w:val="587DE1FA2DDD4260A94EEE4A3507343C"/>
        <w:category>
          <w:name w:val="כללי"/>
          <w:gallery w:val="placeholder"/>
        </w:category>
        <w:types>
          <w:type w:val="bbPlcHdr"/>
        </w:types>
        <w:behaviors>
          <w:behavior w:val="content"/>
        </w:behaviors>
        <w:guid w:val="{110E984B-0D74-4ED0-A663-75EA959DE0C4}"/>
      </w:docPartPr>
      <w:docPartBody>
        <w:p w:rsidR="0097179D" w:rsidRDefault="00426242" w:rsidP="00426242">
          <w:pPr>
            <w:pStyle w:val="587DE1FA2DDD4260A94EEE4A3507343C"/>
          </w:pPr>
          <w:r>
            <w:rPr>
              <w:rStyle w:val="a3"/>
              <w:rtl/>
            </w:rPr>
            <w:t>לחץ כאן להזנת טקסט</w:t>
          </w:r>
          <w:r>
            <w:rPr>
              <w:rStyle w:val="a3"/>
            </w:rPr>
            <w:t>.</w:t>
          </w:r>
        </w:p>
      </w:docPartBody>
    </w:docPart>
    <w:docPart>
      <w:docPartPr>
        <w:name w:val="75A77A7D03CB4F9F9ECF9C287C685440"/>
        <w:category>
          <w:name w:val="כללי"/>
          <w:gallery w:val="placeholder"/>
        </w:category>
        <w:types>
          <w:type w:val="bbPlcHdr"/>
        </w:types>
        <w:behaviors>
          <w:behavior w:val="content"/>
        </w:behaviors>
        <w:guid w:val="{D08010DE-E723-4722-A0FA-6D0EFAE04421}"/>
      </w:docPartPr>
      <w:docPartBody>
        <w:p w:rsidR="0097179D" w:rsidRDefault="00426242" w:rsidP="00426242">
          <w:pPr>
            <w:pStyle w:val="75A77A7D03CB4F9F9ECF9C287C685440"/>
          </w:pPr>
          <w:r>
            <w:rPr>
              <w:rStyle w:val="a3"/>
              <w:rtl/>
            </w:rPr>
            <w:t>לחץ כאן להזנת טקסט</w:t>
          </w:r>
          <w:r>
            <w:rPr>
              <w:rStyle w:val="a3"/>
            </w:rPr>
            <w:t>.</w:t>
          </w:r>
        </w:p>
      </w:docPartBody>
    </w:docPart>
    <w:docPart>
      <w:docPartPr>
        <w:name w:val="98FD5355FD4A4CD4A89483F2BB9EB0AD"/>
        <w:category>
          <w:name w:val="כללי"/>
          <w:gallery w:val="placeholder"/>
        </w:category>
        <w:types>
          <w:type w:val="bbPlcHdr"/>
        </w:types>
        <w:behaviors>
          <w:behavior w:val="content"/>
        </w:behaviors>
        <w:guid w:val="{C3184364-83B2-4E7A-88C3-15C95F3B4195}"/>
      </w:docPartPr>
      <w:docPartBody>
        <w:p w:rsidR="0097179D" w:rsidRDefault="00426242" w:rsidP="00426242">
          <w:pPr>
            <w:pStyle w:val="98FD5355FD4A4CD4A89483F2BB9EB0AD"/>
          </w:pPr>
          <w:r>
            <w:rPr>
              <w:rStyle w:val="a3"/>
              <w:rtl/>
            </w:rPr>
            <w:t>לחץ כאן להזנת טקסט</w:t>
          </w:r>
          <w:r>
            <w:rPr>
              <w:rStyle w:val="a3"/>
            </w:rPr>
            <w:t>.</w:t>
          </w:r>
        </w:p>
      </w:docPartBody>
    </w:docPart>
    <w:docPart>
      <w:docPartPr>
        <w:name w:val="C64FF1BE122C46B58F6D88F372CFCF4B"/>
        <w:category>
          <w:name w:val="כללי"/>
          <w:gallery w:val="placeholder"/>
        </w:category>
        <w:types>
          <w:type w:val="bbPlcHdr"/>
        </w:types>
        <w:behaviors>
          <w:behavior w:val="content"/>
        </w:behaviors>
        <w:guid w:val="{A8C2E1AE-E656-47C4-90DC-1414D0AE4D54}"/>
      </w:docPartPr>
      <w:docPartBody>
        <w:p w:rsidR="0097179D" w:rsidRDefault="00426242" w:rsidP="00426242">
          <w:pPr>
            <w:pStyle w:val="C64FF1BE122C46B58F6D88F372CFCF4B"/>
          </w:pPr>
          <w:r>
            <w:rPr>
              <w:rStyle w:val="a3"/>
              <w:rtl/>
            </w:rPr>
            <w:t>לחץ כאן להזנת טקסט</w:t>
          </w:r>
          <w:r>
            <w:rPr>
              <w:rStyle w:val="a3"/>
            </w:rPr>
            <w:t>.</w:t>
          </w:r>
        </w:p>
      </w:docPartBody>
    </w:docPart>
    <w:docPart>
      <w:docPartPr>
        <w:name w:val="616873C1EFF241A99FFDDA6E3A7FD733"/>
        <w:category>
          <w:name w:val="כללי"/>
          <w:gallery w:val="placeholder"/>
        </w:category>
        <w:types>
          <w:type w:val="bbPlcHdr"/>
        </w:types>
        <w:behaviors>
          <w:behavior w:val="content"/>
        </w:behaviors>
        <w:guid w:val="{FE0226B0-AD07-4C64-B108-EDAB45C6BE68}"/>
      </w:docPartPr>
      <w:docPartBody>
        <w:p w:rsidR="0097179D" w:rsidRDefault="00426242" w:rsidP="00426242">
          <w:pPr>
            <w:pStyle w:val="616873C1EFF241A99FFDDA6E3A7FD733"/>
          </w:pPr>
          <w:r>
            <w:rPr>
              <w:rStyle w:val="a3"/>
              <w:rtl/>
            </w:rPr>
            <w:t>לחץ כאן להזנת טקסט</w:t>
          </w:r>
          <w:r>
            <w:rPr>
              <w:rStyle w:val="a3"/>
            </w:rPr>
            <w:t>.</w:t>
          </w:r>
        </w:p>
      </w:docPartBody>
    </w:docPart>
    <w:docPart>
      <w:docPartPr>
        <w:name w:val="787111AE01CA489FBA68AFC4FCB714D8"/>
        <w:category>
          <w:name w:val="כללי"/>
          <w:gallery w:val="placeholder"/>
        </w:category>
        <w:types>
          <w:type w:val="bbPlcHdr"/>
        </w:types>
        <w:behaviors>
          <w:behavior w:val="content"/>
        </w:behaviors>
        <w:guid w:val="{5D22AC8D-7542-4BF9-932C-0865D9F78443}"/>
      </w:docPartPr>
      <w:docPartBody>
        <w:p w:rsidR="0097179D" w:rsidRDefault="00426242" w:rsidP="00426242">
          <w:pPr>
            <w:pStyle w:val="787111AE01CA489FBA68AFC4FCB714D8"/>
          </w:pPr>
          <w:r>
            <w:rPr>
              <w:rStyle w:val="a3"/>
              <w:rtl/>
            </w:rPr>
            <w:t>לחץ כאן להזנת טקסט</w:t>
          </w:r>
          <w:r>
            <w:rPr>
              <w:rStyle w:val="a3"/>
            </w:rPr>
            <w:t>.</w:t>
          </w:r>
        </w:p>
      </w:docPartBody>
    </w:docPart>
    <w:docPart>
      <w:docPartPr>
        <w:name w:val="690B224161A64000942747FBC2467B53"/>
        <w:category>
          <w:name w:val="כללי"/>
          <w:gallery w:val="placeholder"/>
        </w:category>
        <w:types>
          <w:type w:val="bbPlcHdr"/>
        </w:types>
        <w:behaviors>
          <w:behavior w:val="content"/>
        </w:behaviors>
        <w:guid w:val="{EF1555AE-12C1-46D3-88EE-3F565CE1C241}"/>
      </w:docPartPr>
      <w:docPartBody>
        <w:p w:rsidR="0097179D" w:rsidRDefault="00426242" w:rsidP="00426242">
          <w:pPr>
            <w:pStyle w:val="690B224161A64000942747FBC2467B53"/>
          </w:pPr>
          <w:r>
            <w:rPr>
              <w:rStyle w:val="a3"/>
              <w:rtl/>
            </w:rPr>
            <w:t>לחץ כאן להזנת טקסט</w:t>
          </w:r>
          <w:r>
            <w:rPr>
              <w:rStyle w:val="a3"/>
            </w:rPr>
            <w:t>.</w:t>
          </w:r>
        </w:p>
      </w:docPartBody>
    </w:docPart>
    <w:docPart>
      <w:docPartPr>
        <w:name w:val="D73C323A557C436C8AECDE4B177C7EA9"/>
        <w:category>
          <w:name w:val="כללי"/>
          <w:gallery w:val="placeholder"/>
        </w:category>
        <w:types>
          <w:type w:val="bbPlcHdr"/>
        </w:types>
        <w:behaviors>
          <w:behavior w:val="content"/>
        </w:behaviors>
        <w:guid w:val="{50454809-4701-4C2D-862C-3205A0B2403C}"/>
      </w:docPartPr>
      <w:docPartBody>
        <w:p w:rsidR="0097179D" w:rsidRDefault="00426242" w:rsidP="00426242">
          <w:pPr>
            <w:pStyle w:val="D73C323A557C436C8AECDE4B177C7EA9"/>
          </w:pPr>
          <w:r>
            <w:rPr>
              <w:rStyle w:val="a3"/>
              <w:rtl/>
            </w:rPr>
            <w:t>לחץ כאן להזנת טקסט</w:t>
          </w:r>
          <w:r>
            <w:rPr>
              <w:rStyle w:val="a3"/>
            </w:rPr>
            <w:t>.</w:t>
          </w:r>
        </w:p>
      </w:docPartBody>
    </w:docPart>
    <w:docPart>
      <w:docPartPr>
        <w:name w:val="FF1B9A4F220E4E918282509DF7EA5BCF"/>
        <w:category>
          <w:name w:val="כללי"/>
          <w:gallery w:val="placeholder"/>
        </w:category>
        <w:types>
          <w:type w:val="bbPlcHdr"/>
        </w:types>
        <w:behaviors>
          <w:behavior w:val="content"/>
        </w:behaviors>
        <w:guid w:val="{5796C9E3-736E-4E18-AC78-B8FBB4BD23A0}"/>
      </w:docPartPr>
      <w:docPartBody>
        <w:p w:rsidR="0097179D" w:rsidRDefault="00426242" w:rsidP="00426242">
          <w:pPr>
            <w:pStyle w:val="FF1B9A4F220E4E918282509DF7EA5BCF"/>
          </w:pPr>
          <w:r>
            <w:rPr>
              <w:rStyle w:val="a3"/>
              <w:rtl/>
            </w:rPr>
            <w:t>לחץ כאן להזנת טקסט</w:t>
          </w:r>
          <w:r>
            <w:rPr>
              <w:rStyle w:val="a3"/>
            </w:rPr>
            <w:t>.</w:t>
          </w:r>
        </w:p>
      </w:docPartBody>
    </w:docPart>
    <w:docPart>
      <w:docPartPr>
        <w:name w:val="FB11A2AF938D4CDB85D7BF19A481B016"/>
        <w:category>
          <w:name w:val="כללי"/>
          <w:gallery w:val="placeholder"/>
        </w:category>
        <w:types>
          <w:type w:val="bbPlcHdr"/>
        </w:types>
        <w:behaviors>
          <w:behavior w:val="content"/>
        </w:behaviors>
        <w:guid w:val="{D263408E-8830-42CF-828C-CBD955FF1B58}"/>
      </w:docPartPr>
      <w:docPartBody>
        <w:p w:rsidR="0097179D" w:rsidRDefault="00426242" w:rsidP="00426242">
          <w:pPr>
            <w:pStyle w:val="FB11A2AF938D4CDB85D7BF19A481B016"/>
          </w:pPr>
          <w:r>
            <w:rPr>
              <w:rStyle w:val="a3"/>
              <w:rtl/>
            </w:rPr>
            <w:t>לחץ כאן להזנת טקסט</w:t>
          </w:r>
          <w:r>
            <w:rPr>
              <w:rStyle w:val="a3"/>
            </w:rPr>
            <w:t>.</w:t>
          </w:r>
        </w:p>
      </w:docPartBody>
    </w:docPart>
    <w:docPart>
      <w:docPartPr>
        <w:name w:val="0C6B2CD8729041828306C35373C8CAB8"/>
        <w:category>
          <w:name w:val="כללי"/>
          <w:gallery w:val="placeholder"/>
        </w:category>
        <w:types>
          <w:type w:val="bbPlcHdr"/>
        </w:types>
        <w:behaviors>
          <w:behavior w:val="content"/>
        </w:behaviors>
        <w:guid w:val="{8B987554-8CBF-46B1-8FCE-08776E7948EF}"/>
      </w:docPartPr>
      <w:docPartBody>
        <w:p w:rsidR="0097179D" w:rsidRDefault="00426242" w:rsidP="00426242">
          <w:pPr>
            <w:pStyle w:val="0C6B2CD8729041828306C35373C8CAB8"/>
          </w:pPr>
          <w:r>
            <w:rPr>
              <w:rStyle w:val="a3"/>
              <w:rtl/>
            </w:rPr>
            <w:t>לחץ כאן להזנת טקסט</w:t>
          </w:r>
          <w:r>
            <w:rPr>
              <w:rStyle w:val="a3"/>
            </w:rPr>
            <w:t>.</w:t>
          </w:r>
        </w:p>
      </w:docPartBody>
    </w:docPart>
    <w:docPart>
      <w:docPartPr>
        <w:name w:val="C6A02B73B00046089383122A55A52BC1"/>
        <w:category>
          <w:name w:val="כללי"/>
          <w:gallery w:val="placeholder"/>
        </w:category>
        <w:types>
          <w:type w:val="bbPlcHdr"/>
        </w:types>
        <w:behaviors>
          <w:behavior w:val="content"/>
        </w:behaviors>
        <w:guid w:val="{577D96FA-57C4-4580-B2DB-14ACEB2D9A8D}"/>
      </w:docPartPr>
      <w:docPartBody>
        <w:p w:rsidR="0097179D" w:rsidRDefault="00426242" w:rsidP="00426242">
          <w:pPr>
            <w:pStyle w:val="C6A02B73B00046089383122A55A52BC1"/>
          </w:pPr>
          <w:r>
            <w:rPr>
              <w:rStyle w:val="a3"/>
              <w:rtl/>
            </w:rPr>
            <w:t>לחץ כאן להזנת טקסט</w:t>
          </w:r>
          <w:r>
            <w:rPr>
              <w:rStyle w:val="a3"/>
            </w:rPr>
            <w:t>.</w:t>
          </w:r>
        </w:p>
      </w:docPartBody>
    </w:docPart>
    <w:docPart>
      <w:docPartPr>
        <w:name w:val="11801511CE88427C95C14175A51A3D87"/>
        <w:category>
          <w:name w:val="כללי"/>
          <w:gallery w:val="placeholder"/>
        </w:category>
        <w:types>
          <w:type w:val="bbPlcHdr"/>
        </w:types>
        <w:behaviors>
          <w:behavior w:val="content"/>
        </w:behaviors>
        <w:guid w:val="{460E8651-4A22-48FE-AD7A-CFAA2011ECBA}"/>
      </w:docPartPr>
      <w:docPartBody>
        <w:p w:rsidR="0097179D" w:rsidRDefault="00426242" w:rsidP="00426242">
          <w:pPr>
            <w:pStyle w:val="11801511CE88427C95C14175A51A3D87"/>
          </w:pPr>
          <w:r>
            <w:rPr>
              <w:rStyle w:val="a3"/>
              <w:rtl/>
            </w:rPr>
            <w:t>לחץ כאן להזנת טקסט</w:t>
          </w:r>
          <w:r>
            <w:rPr>
              <w:rStyle w:val="a3"/>
            </w:rPr>
            <w:t>.</w:t>
          </w:r>
        </w:p>
      </w:docPartBody>
    </w:docPart>
    <w:docPart>
      <w:docPartPr>
        <w:name w:val="D4FF26DE8D7749AF840D41AB851B19A0"/>
        <w:category>
          <w:name w:val="כללי"/>
          <w:gallery w:val="placeholder"/>
        </w:category>
        <w:types>
          <w:type w:val="bbPlcHdr"/>
        </w:types>
        <w:behaviors>
          <w:behavior w:val="content"/>
        </w:behaviors>
        <w:guid w:val="{744FCB23-5B61-4AF0-82B1-64EBE9F5C252}"/>
      </w:docPartPr>
      <w:docPartBody>
        <w:p w:rsidR="0097179D" w:rsidRDefault="00426242" w:rsidP="00426242">
          <w:pPr>
            <w:pStyle w:val="D4FF26DE8D7749AF840D41AB851B19A0"/>
          </w:pPr>
          <w:r>
            <w:rPr>
              <w:rStyle w:val="a3"/>
              <w:rtl/>
            </w:rPr>
            <w:t>לחץ כאן להזנת טקסט</w:t>
          </w:r>
          <w:r>
            <w:rPr>
              <w:rStyle w:val="a3"/>
            </w:rPr>
            <w:t>.</w:t>
          </w:r>
        </w:p>
      </w:docPartBody>
    </w:docPart>
    <w:docPart>
      <w:docPartPr>
        <w:name w:val="ADC03ECB27644392BF1FF0E41BB3361A"/>
        <w:category>
          <w:name w:val="כללי"/>
          <w:gallery w:val="placeholder"/>
        </w:category>
        <w:types>
          <w:type w:val="bbPlcHdr"/>
        </w:types>
        <w:behaviors>
          <w:behavior w:val="content"/>
        </w:behaviors>
        <w:guid w:val="{03507886-D7D3-459E-B757-A49A69D7541A}"/>
      </w:docPartPr>
      <w:docPartBody>
        <w:p w:rsidR="0097179D" w:rsidRDefault="00426242" w:rsidP="00426242">
          <w:pPr>
            <w:pStyle w:val="ADC03ECB27644392BF1FF0E41BB3361A"/>
          </w:pPr>
          <w:r>
            <w:rPr>
              <w:rStyle w:val="a3"/>
              <w:rtl/>
            </w:rPr>
            <w:t>לחץ כאן להזנת טקסט</w:t>
          </w:r>
          <w:r>
            <w:rPr>
              <w:rStyle w:val="a3"/>
            </w:rPr>
            <w:t>.</w:t>
          </w:r>
        </w:p>
      </w:docPartBody>
    </w:docPart>
    <w:docPart>
      <w:docPartPr>
        <w:name w:val="386D7810F31D40FAA0D498EF55C7842B"/>
        <w:category>
          <w:name w:val="כללי"/>
          <w:gallery w:val="placeholder"/>
        </w:category>
        <w:types>
          <w:type w:val="bbPlcHdr"/>
        </w:types>
        <w:behaviors>
          <w:behavior w:val="content"/>
        </w:behaviors>
        <w:guid w:val="{85F277DB-6BF5-4BDA-89D7-20F73479A52B}"/>
      </w:docPartPr>
      <w:docPartBody>
        <w:p w:rsidR="0097179D" w:rsidRDefault="00426242" w:rsidP="00426242">
          <w:pPr>
            <w:pStyle w:val="386D7810F31D40FAA0D498EF55C7842B"/>
          </w:pPr>
          <w:r>
            <w:rPr>
              <w:rStyle w:val="a3"/>
              <w:rtl/>
            </w:rPr>
            <w:t>לחץ כאן להזנת טקסט</w:t>
          </w:r>
          <w:r>
            <w:rPr>
              <w:rStyle w:val="a3"/>
            </w:rPr>
            <w:t>.</w:t>
          </w:r>
        </w:p>
      </w:docPartBody>
    </w:docPart>
    <w:docPart>
      <w:docPartPr>
        <w:name w:val="45192E07399B44F9BE356BDA4DFB5B39"/>
        <w:category>
          <w:name w:val="כללי"/>
          <w:gallery w:val="placeholder"/>
        </w:category>
        <w:types>
          <w:type w:val="bbPlcHdr"/>
        </w:types>
        <w:behaviors>
          <w:behavior w:val="content"/>
        </w:behaviors>
        <w:guid w:val="{E67F749D-6F82-4E71-94B9-9EEEA6D39B8F}"/>
      </w:docPartPr>
      <w:docPartBody>
        <w:p w:rsidR="0097179D" w:rsidRDefault="00426242" w:rsidP="00426242">
          <w:pPr>
            <w:pStyle w:val="45192E07399B44F9BE356BDA4DFB5B39"/>
          </w:pPr>
          <w:r>
            <w:rPr>
              <w:rStyle w:val="a3"/>
              <w:rtl/>
            </w:rPr>
            <w:t>לחץ כאן להזנת טקסט</w:t>
          </w:r>
          <w:r>
            <w:rPr>
              <w:rStyle w:val="a3"/>
            </w:rPr>
            <w:t>.</w:t>
          </w:r>
        </w:p>
      </w:docPartBody>
    </w:docPart>
    <w:docPart>
      <w:docPartPr>
        <w:name w:val="88FA9F0DEA3D483BA3141C346E74EB2B"/>
        <w:category>
          <w:name w:val="כללי"/>
          <w:gallery w:val="placeholder"/>
        </w:category>
        <w:types>
          <w:type w:val="bbPlcHdr"/>
        </w:types>
        <w:behaviors>
          <w:behavior w:val="content"/>
        </w:behaviors>
        <w:guid w:val="{0006F16C-5896-4143-8CD7-8BBDB310640F}"/>
      </w:docPartPr>
      <w:docPartBody>
        <w:p w:rsidR="0097179D" w:rsidRDefault="00426242" w:rsidP="00426242">
          <w:pPr>
            <w:pStyle w:val="88FA9F0DEA3D483BA3141C346E74EB2B"/>
          </w:pPr>
          <w:r>
            <w:rPr>
              <w:rStyle w:val="a3"/>
              <w:rtl/>
            </w:rPr>
            <w:t>לחץ כאן להזנת טקסט</w:t>
          </w:r>
          <w:r>
            <w:rPr>
              <w:rStyle w:val="a3"/>
            </w:rPr>
            <w:t>.</w:t>
          </w:r>
        </w:p>
      </w:docPartBody>
    </w:docPart>
    <w:docPart>
      <w:docPartPr>
        <w:name w:val="CDD6CB8981644FB7B0E2148343DA8BE8"/>
        <w:category>
          <w:name w:val="כללי"/>
          <w:gallery w:val="placeholder"/>
        </w:category>
        <w:types>
          <w:type w:val="bbPlcHdr"/>
        </w:types>
        <w:behaviors>
          <w:behavior w:val="content"/>
        </w:behaviors>
        <w:guid w:val="{62A56834-1FD1-4E10-8BD0-44531D7C7B3A}"/>
      </w:docPartPr>
      <w:docPartBody>
        <w:p w:rsidR="0097179D" w:rsidRDefault="00426242" w:rsidP="00426242">
          <w:pPr>
            <w:pStyle w:val="CDD6CB8981644FB7B0E2148343DA8BE8"/>
          </w:pPr>
          <w:r>
            <w:rPr>
              <w:rStyle w:val="a3"/>
              <w:rtl/>
            </w:rPr>
            <w:t>לחץ כאן להזנת טקסט</w:t>
          </w:r>
          <w:r>
            <w:rPr>
              <w:rStyle w:val="a3"/>
            </w:rPr>
            <w:t>.</w:t>
          </w:r>
        </w:p>
      </w:docPartBody>
    </w:docPart>
    <w:docPart>
      <w:docPartPr>
        <w:name w:val="05D3B90707984B5C8E09F420CA1A7644"/>
        <w:category>
          <w:name w:val="כללי"/>
          <w:gallery w:val="placeholder"/>
        </w:category>
        <w:types>
          <w:type w:val="bbPlcHdr"/>
        </w:types>
        <w:behaviors>
          <w:behavior w:val="content"/>
        </w:behaviors>
        <w:guid w:val="{77528D11-9C42-4306-B724-71A706B83FB7}"/>
      </w:docPartPr>
      <w:docPartBody>
        <w:p w:rsidR="0097179D" w:rsidRDefault="00426242" w:rsidP="00426242">
          <w:pPr>
            <w:pStyle w:val="05D3B90707984B5C8E09F420CA1A7644"/>
          </w:pPr>
          <w:r>
            <w:rPr>
              <w:rStyle w:val="a3"/>
              <w:rtl/>
            </w:rPr>
            <w:t>לחץ כאן להזנת טקסט</w:t>
          </w:r>
          <w:r>
            <w:rPr>
              <w:rStyle w:val="a3"/>
            </w:rPr>
            <w:t>.</w:t>
          </w:r>
        </w:p>
      </w:docPartBody>
    </w:docPart>
    <w:docPart>
      <w:docPartPr>
        <w:name w:val="8880B2FBECC14E20986631A52CC6786E"/>
        <w:category>
          <w:name w:val="כללי"/>
          <w:gallery w:val="placeholder"/>
        </w:category>
        <w:types>
          <w:type w:val="bbPlcHdr"/>
        </w:types>
        <w:behaviors>
          <w:behavior w:val="content"/>
        </w:behaviors>
        <w:guid w:val="{A3F91E88-8590-4045-8D8F-01173F1E8627}"/>
      </w:docPartPr>
      <w:docPartBody>
        <w:p w:rsidR="0097179D" w:rsidRDefault="00426242" w:rsidP="00426242">
          <w:pPr>
            <w:pStyle w:val="8880B2FBECC14E20986631A52CC6786E"/>
          </w:pPr>
          <w:r>
            <w:rPr>
              <w:rStyle w:val="a3"/>
              <w:rtl/>
            </w:rPr>
            <w:t>לחץ כאן להזנת טקסט</w:t>
          </w:r>
          <w:r>
            <w:rPr>
              <w:rStyle w:val="a3"/>
            </w:rPr>
            <w:t>.</w:t>
          </w:r>
        </w:p>
      </w:docPartBody>
    </w:docPart>
    <w:docPart>
      <w:docPartPr>
        <w:name w:val="766869D5D25E4BB1B1216BFA2EDD16AD"/>
        <w:category>
          <w:name w:val="כללי"/>
          <w:gallery w:val="placeholder"/>
        </w:category>
        <w:types>
          <w:type w:val="bbPlcHdr"/>
        </w:types>
        <w:behaviors>
          <w:behavior w:val="content"/>
        </w:behaviors>
        <w:guid w:val="{E51F0895-636D-4243-A462-5643642C2187}"/>
      </w:docPartPr>
      <w:docPartBody>
        <w:p w:rsidR="0097179D" w:rsidRDefault="00426242" w:rsidP="00426242">
          <w:pPr>
            <w:pStyle w:val="766869D5D25E4BB1B1216BFA2EDD16AD"/>
          </w:pPr>
          <w:r>
            <w:rPr>
              <w:rStyle w:val="a3"/>
              <w:rtl/>
            </w:rPr>
            <w:t>לחץ כאן להזנת טקסט</w:t>
          </w:r>
          <w:r>
            <w:rPr>
              <w:rStyle w:val="a3"/>
            </w:rPr>
            <w:t>.</w:t>
          </w:r>
        </w:p>
      </w:docPartBody>
    </w:docPart>
    <w:docPart>
      <w:docPartPr>
        <w:name w:val="7991F6CC24254E5289F8D28EE2988FE8"/>
        <w:category>
          <w:name w:val="כללי"/>
          <w:gallery w:val="placeholder"/>
        </w:category>
        <w:types>
          <w:type w:val="bbPlcHdr"/>
        </w:types>
        <w:behaviors>
          <w:behavior w:val="content"/>
        </w:behaviors>
        <w:guid w:val="{9416D0F1-EA59-49DA-B525-7FC4720960EF}"/>
      </w:docPartPr>
      <w:docPartBody>
        <w:p w:rsidR="0097179D" w:rsidRDefault="00426242" w:rsidP="00426242">
          <w:pPr>
            <w:pStyle w:val="7991F6CC24254E5289F8D28EE2988FE8"/>
          </w:pPr>
          <w:r>
            <w:rPr>
              <w:rStyle w:val="a3"/>
              <w:rtl/>
            </w:rPr>
            <w:t>לחץ כאן להזנת טקסט</w:t>
          </w:r>
          <w:r>
            <w:rPr>
              <w:rStyle w:val="a3"/>
            </w:rPr>
            <w:t>.</w:t>
          </w:r>
        </w:p>
      </w:docPartBody>
    </w:docPart>
    <w:docPart>
      <w:docPartPr>
        <w:name w:val="2E7556F890974143BF4C1A378CE73C7E"/>
        <w:category>
          <w:name w:val="כללי"/>
          <w:gallery w:val="placeholder"/>
        </w:category>
        <w:types>
          <w:type w:val="bbPlcHdr"/>
        </w:types>
        <w:behaviors>
          <w:behavior w:val="content"/>
        </w:behaviors>
        <w:guid w:val="{56B9829C-F10C-41BF-87F0-1147B1CE2173}"/>
      </w:docPartPr>
      <w:docPartBody>
        <w:p w:rsidR="0097179D" w:rsidRDefault="00426242" w:rsidP="00426242">
          <w:pPr>
            <w:pStyle w:val="2E7556F890974143BF4C1A378CE73C7E"/>
          </w:pPr>
          <w:r>
            <w:rPr>
              <w:rStyle w:val="a3"/>
              <w:rtl/>
            </w:rPr>
            <w:t>לחץ כאן להזנת טקסט</w:t>
          </w:r>
          <w:r>
            <w:rPr>
              <w:rStyle w:val="a3"/>
            </w:rPr>
            <w:t>.</w:t>
          </w:r>
        </w:p>
      </w:docPartBody>
    </w:docPart>
    <w:docPart>
      <w:docPartPr>
        <w:name w:val="C9B500A23B9D4923A437EBBB3F441407"/>
        <w:category>
          <w:name w:val="כללי"/>
          <w:gallery w:val="placeholder"/>
        </w:category>
        <w:types>
          <w:type w:val="bbPlcHdr"/>
        </w:types>
        <w:behaviors>
          <w:behavior w:val="content"/>
        </w:behaviors>
        <w:guid w:val="{ABB0AAA9-6B93-4EAC-9800-7D1990DADCB8}"/>
      </w:docPartPr>
      <w:docPartBody>
        <w:p w:rsidR="0097179D" w:rsidRDefault="00426242" w:rsidP="00426242">
          <w:pPr>
            <w:pStyle w:val="C9B500A23B9D4923A437EBBB3F441407"/>
          </w:pPr>
          <w:r>
            <w:rPr>
              <w:rStyle w:val="a3"/>
              <w:rtl/>
            </w:rPr>
            <w:t>לחץ כאן להזנת טקסט</w:t>
          </w:r>
          <w:r>
            <w:rPr>
              <w:rStyle w:val="a3"/>
            </w:rPr>
            <w:t>.</w:t>
          </w:r>
        </w:p>
      </w:docPartBody>
    </w:docPart>
    <w:docPart>
      <w:docPartPr>
        <w:name w:val="1A4200A9C94942238E5FE1C4B994A339"/>
        <w:category>
          <w:name w:val="כללי"/>
          <w:gallery w:val="placeholder"/>
        </w:category>
        <w:types>
          <w:type w:val="bbPlcHdr"/>
        </w:types>
        <w:behaviors>
          <w:behavior w:val="content"/>
        </w:behaviors>
        <w:guid w:val="{5948E8E5-0BAA-4E73-AD33-94D491A3D4EB}"/>
      </w:docPartPr>
      <w:docPartBody>
        <w:p w:rsidR="0097179D" w:rsidRDefault="00426242" w:rsidP="00426242">
          <w:pPr>
            <w:pStyle w:val="1A4200A9C94942238E5FE1C4B994A339"/>
          </w:pPr>
          <w:r>
            <w:rPr>
              <w:rStyle w:val="a3"/>
              <w:rtl/>
            </w:rPr>
            <w:t>לחץ כאן להזנת טקסט</w:t>
          </w:r>
          <w:r>
            <w:rPr>
              <w:rStyle w:val="a3"/>
            </w:rPr>
            <w:t>.</w:t>
          </w:r>
        </w:p>
      </w:docPartBody>
    </w:docPart>
    <w:docPart>
      <w:docPartPr>
        <w:name w:val="6BA64C2A42BE4CE19F551F98CFA1A434"/>
        <w:category>
          <w:name w:val="כללי"/>
          <w:gallery w:val="placeholder"/>
        </w:category>
        <w:types>
          <w:type w:val="bbPlcHdr"/>
        </w:types>
        <w:behaviors>
          <w:behavior w:val="content"/>
        </w:behaviors>
        <w:guid w:val="{030669D5-64FB-4580-AA21-77591E651073}"/>
      </w:docPartPr>
      <w:docPartBody>
        <w:p w:rsidR="0097179D" w:rsidRDefault="00426242" w:rsidP="00426242">
          <w:pPr>
            <w:pStyle w:val="6BA64C2A42BE4CE19F551F98CFA1A434"/>
          </w:pPr>
          <w:r>
            <w:rPr>
              <w:rStyle w:val="a3"/>
              <w:rtl/>
            </w:rPr>
            <w:t>לחץ כאן להזנת טקסט</w:t>
          </w:r>
          <w:r>
            <w:rPr>
              <w:rStyle w:val="a3"/>
            </w:rPr>
            <w:t>.</w:t>
          </w:r>
        </w:p>
      </w:docPartBody>
    </w:docPart>
    <w:docPart>
      <w:docPartPr>
        <w:name w:val="B30CBF792E2449188FF32A429F6A7E84"/>
        <w:category>
          <w:name w:val="כללי"/>
          <w:gallery w:val="placeholder"/>
        </w:category>
        <w:types>
          <w:type w:val="bbPlcHdr"/>
        </w:types>
        <w:behaviors>
          <w:behavior w:val="content"/>
        </w:behaviors>
        <w:guid w:val="{F34BA405-637C-4249-B1EE-DD3773C4F7CE}"/>
      </w:docPartPr>
      <w:docPartBody>
        <w:p w:rsidR="0097179D" w:rsidRDefault="00426242" w:rsidP="00426242">
          <w:pPr>
            <w:pStyle w:val="B30CBF792E2449188FF32A429F6A7E84"/>
          </w:pPr>
          <w:r>
            <w:rPr>
              <w:rStyle w:val="a3"/>
              <w:rtl/>
            </w:rPr>
            <w:t>לחץ כאן להזנת טקסט</w:t>
          </w:r>
          <w:r>
            <w:rPr>
              <w:rStyle w:val="a3"/>
            </w:rPr>
            <w:t>.</w:t>
          </w:r>
        </w:p>
      </w:docPartBody>
    </w:docPart>
    <w:docPart>
      <w:docPartPr>
        <w:name w:val="128289C10D994EA0AF9B21F446DE671E"/>
        <w:category>
          <w:name w:val="כללי"/>
          <w:gallery w:val="placeholder"/>
        </w:category>
        <w:types>
          <w:type w:val="bbPlcHdr"/>
        </w:types>
        <w:behaviors>
          <w:behavior w:val="content"/>
        </w:behaviors>
        <w:guid w:val="{A477EC55-B7B9-4BC4-9BE8-AE8BFCB0D595}"/>
      </w:docPartPr>
      <w:docPartBody>
        <w:p w:rsidR="0097179D" w:rsidRDefault="00426242" w:rsidP="00426242">
          <w:pPr>
            <w:pStyle w:val="128289C10D994EA0AF9B21F446DE671E"/>
          </w:pPr>
          <w:r>
            <w:rPr>
              <w:rStyle w:val="a3"/>
              <w:rtl/>
            </w:rPr>
            <w:t>לחץ כאן להזנת טקסט</w:t>
          </w:r>
          <w:r>
            <w:rPr>
              <w:rStyle w:val="a3"/>
            </w:rPr>
            <w:t>.</w:t>
          </w:r>
        </w:p>
      </w:docPartBody>
    </w:docPart>
    <w:docPart>
      <w:docPartPr>
        <w:name w:val="A831178206514BA092511FAB2F89B3E2"/>
        <w:category>
          <w:name w:val="כללי"/>
          <w:gallery w:val="placeholder"/>
        </w:category>
        <w:types>
          <w:type w:val="bbPlcHdr"/>
        </w:types>
        <w:behaviors>
          <w:behavior w:val="content"/>
        </w:behaviors>
        <w:guid w:val="{6A2F0511-AD8C-4B76-BC76-3EF1F4B25381}"/>
      </w:docPartPr>
      <w:docPartBody>
        <w:p w:rsidR="0097179D" w:rsidRDefault="00426242" w:rsidP="00426242">
          <w:pPr>
            <w:pStyle w:val="A831178206514BA092511FAB2F89B3E2"/>
          </w:pPr>
          <w:r>
            <w:rPr>
              <w:rStyle w:val="a3"/>
              <w:rtl/>
            </w:rPr>
            <w:t>לחץ כאן להזנת טקסט</w:t>
          </w:r>
          <w:r>
            <w:rPr>
              <w:rStyle w:val="a3"/>
            </w:rPr>
            <w:t>.</w:t>
          </w:r>
        </w:p>
      </w:docPartBody>
    </w:docPart>
    <w:docPart>
      <w:docPartPr>
        <w:name w:val="B299A133FCFB4859BECDFC3569FCF3FF"/>
        <w:category>
          <w:name w:val="כללי"/>
          <w:gallery w:val="placeholder"/>
        </w:category>
        <w:types>
          <w:type w:val="bbPlcHdr"/>
        </w:types>
        <w:behaviors>
          <w:behavior w:val="content"/>
        </w:behaviors>
        <w:guid w:val="{88133154-ADD7-4FBD-B20A-7911F07C3765}"/>
      </w:docPartPr>
      <w:docPartBody>
        <w:p w:rsidR="0097179D" w:rsidRDefault="00426242" w:rsidP="00426242">
          <w:pPr>
            <w:pStyle w:val="B299A133FCFB4859BECDFC3569FCF3FF"/>
          </w:pPr>
          <w:r>
            <w:rPr>
              <w:rStyle w:val="a3"/>
              <w:rtl/>
            </w:rPr>
            <w:t>לחץ כאן להזנת טקסט</w:t>
          </w:r>
          <w:r>
            <w:rPr>
              <w:rStyle w:val="a3"/>
            </w:rPr>
            <w:t>.</w:t>
          </w:r>
        </w:p>
      </w:docPartBody>
    </w:docPart>
    <w:docPart>
      <w:docPartPr>
        <w:name w:val="B28BE7976C044BCD8D1A46C9E1C75F94"/>
        <w:category>
          <w:name w:val="כללי"/>
          <w:gallery w:val="placeholder"/>
        </w:category>
        <w:types>
          <w:type w:val="bbPlcHdr"/>
        </w:types>
        <w:behaviors>
          <w:behavior w:val="content"/>
        </w:behaviors>
        <w:guid w:val="{78D641DE-D25D-41F1-9C86-6152CD62C312}"/>
      </w:docPartPr>
      <w:docPartBody>
        <w:p w:rsidR="0097179D" w:rsidRDefault="00426242" w:rsidP="00426242">
          <w:pPr>
            <w:pStyle w:val="B28BE7976C044BCD8D1A46C9E1C75F94"/>
          </w:pPr>
          <w:r>
            <w:rPr>
              <w:rStyle w:val="a3"/>
              <w:rtl/>
            </w:rPr>
            <w:t>לחץ כאן להזנת טקסט</w:t>
          </w:r>
          <w:r>
            <w:rPr>
              <w:rStyle w:val="a3"/>
            </w:rPr>
            <w:t>.</w:t>
          </w:r>
        </w:p>
      </w:docPartBody>
    </w:docPart>
    <w:docPart>
      <w:docPartPr>
        <w:name w:val="64616F4A409F4FDFADF25250C8D69FD8"/>
        <w:category>
          <w:name w:val="כללי"/>
          <w:gallery w:val="placeholder"/>
        </w:category>
        <w:types>
          <w:type w:val="bbPlcHdr"/>
        </w:types>
        <w:behaviors>
          <w:behavior w:val="content"/>
        </w:behaviors>
        <w:guid w:val="{013B833F-958E-4D3D-80EE-D81D61CA07EA}"/>
      </w:docPartPr>
      <w:docPartBody>
        <w:p w:rsidR="0097179D" w:rsidRDefault="00426242" w:rsidP="00426242">
          <w:pPr>
            <w:pStyle w:val="64616F4A409F4FDFADF25250C8D69FD8"/>
          </w:pPr>
          <w:r>
            <w:rPr>
              <w:rStyle w:val="a3"/>
              <w:rtl/>
            </w:rPr>
            <w:t>לחץ כאן להזנת טקסט</w:t>
          </w:r>
          <w:r>
            <w:rPr>
              <w:rStyle w:val="a3"/>
            </w:rPr>
            <w:t>.</w:t>
          </w:r>
        </w:p>
      </w:docPartBody>
    </w:docPart>
    <w:docPart>
      <w:docPartPr>
        <w:name w:val="760D9EC310E24472843B41607E24CAB7"/>
        <w:category>
          <w:name w:val="כללי"/>
          <w:gallery w:val="placeholder"/>
        </w:category>
        <w:types>
          <w:type w:val="bbPlcHdr"/>
        </w:types>
        <w:behaviors>
          <w:behavior w:val="content"/>
        </w:behaviors>
        <w:guid w:val="{B2DCC40A-C3B6-413A-9EBA-ACB3E67D2DA9}"/>
      </w:docPartPr>
      <w:docPartBody>
        <w:p w:rsidR="0097179D" w:rsidRDefault="00426242" w:rsidP="00426242">
          <w:pPr>
            <w:pStyle w:val="760D9EC310E24472843B41607E24CAB7"/>
          </w:pPr>
          <w:r>
            <w:rPr>
              <w:rStyle w:val="a3"/>
              <w:rtl/>
            </w:rPr>
            <w:t>לחץ כאן להזנת טקסט</w:t>
          </w:r>
          <w:r>
            <w:rPr>
              <w:rStyle w:val="a3"/>
            </w:rPr>
            <w:t>.</w:t>
          </w:r>
        </w:p>
      </w:docPartBody>
    </w:docPart>
    <w:docPart>
      <w:docPartPr>
        <w:name w:val="84EA4E9071FE4A98B3F5B2367D6FAA35"/>
        <w:category>
          <w:name w:val="כללי"/>
          <w:gallery w:val="placeholder"/>
        </w:category>
        <w:types>
          <w:type w:val="bbPlcHdr"/>
        </w:types>
        <w:behaviors>
          <w:behavior w:val="content"/>
        </w:behaviors>
        <w:guid w:val="{9A0BD7BE-E4DA-435C-9E3D-783A507E8DA0}"/>
      </w:docPartPr>
      <w:docPartBody>
        <w:p w:rsidR="0097179D" w:rsidRDefault="00426242" w:rsidP="00426242">
          <w:pPr>
            <w:pStyle w:val="84EA4E9071FE4A98B3F5B2367D6FAA35"/>
          </w:pPr>
          <w:r>
            <w:rPr>
              <w:rStyle w:val="a3"/>
              <w:rtl/>
            </w:rPr>
            <w:t>לחץ כאן להזנת טקסט</w:t>
          </w:r>
          <w:r>
            <w:rPr>
              <w:rStyle w:val="a3"/>
            </w:rPr>
            <w:t>.</w:t>
          </w:r>
        </w:p>
      </w:docPartBody>
    </w:docPart>
    <w:docPart>
      <w:docPartPr>
        <w:name w:val="2659FF05205B4CD593649B4D2DC06021"/>
        <w:category>
          <w:name w:val="כללי"/>
          <w:gallery w:val="placeholder"/>
        </w:category>
        <w:types>
          <w:type w:val="bbPlcHdr"/>
        </w:types>
        <w:behaviors>
          <w:behavior w:val="content"/>
        </w:behaviors>
        <w:guid w:val="{A07A5D01-5510-442E-8ADD-F3BED445CAE0}"/>
      </w:docPartPr>
      <w:docPartBody>
        <w:p w:rsidR="0097179D" w:rsidRDefault="00426242" w:rsidP="00426242">
          <w:pPr>
            <w:pStyle w:val="2659FF05205B4CD593649B4D2DC06021"/>
          </w:pPr>
          <w:r>
            <w:rPr>
              <w:rStyle w:val="a3"/>
              <w:rtl/>
            </w:rPr>
            <w:t>לחץ כאן להזנת טקסט</w:t>
          </w:r>
          <w:r>
            <w:rPr>
              <w:rStyle w:val="a3"/>
            </w:rPr>
            <w:t>.</w:t>
          </w:r>
        </w:p>
      </w:docPartBody>
    </w:docPart>
    <w:docPart>
      <w:docPartPr>
        <w:name w:val="E2340413577849F8860BA4176845243B"/>
        <w:category>
          <w:name w:val="כללי"/>
          <w:gallery w:val="placeholder"/>
        </w:category>
        <w:types>
          <w:type w:val="bbPlcHdr"/>
        </w:types>
        <w:behaviors>
          <w:behavior w:val="content"/>
        </w:behaviors>
        <w:guid w:val="{192F8669-1FF3-4DB4-B9A1-036506D22925}"/>
      </w:docPartPr>
      <w:docPartBody>
        <w:p w:rsidR="0097179D" w:rsidRDefault="00426242" w:rsidP="00426242">
          <w:pPr>
            <w:pStyle w:val="E2340413577849F8860BA4176845243B"/>
          </w:pPr>
          <w:r>
            <w:rPr>
              <w:rStyle w:val="a3"/>
              <w:rtl/>
            </w:rPr>
            <w:t>לחץ כאן להזנת טקסט</w:t>
          </w:r>
          <w:r>
            <w:rPr>
              <w:rStyle w:val="a3"/>
            </w:rPr>
            <w:t>.</w:t>
          </w:r>
        </w:p>
      </w:docPartBody>
    </w:docPart>
    <w:docPart>
      <w:docPartPr>
        <w:name w:val="04CD0605C4524A8CA9159CD49D64797E"/>
        <w:category>
          <w:name w:val="כללי"/>
          <w:gallery w:val="placeholder"/>
        </w:category>
        <w:types>
          <w:type w:val="bbPlcHdr"/>
        </w:types>
        <w:behaviors>
          <w:behavior w:val="content"/>
        </w:behaviors>
        <w:guid w:val="{C1FFD34D-B2EB-4CC6-8BFA-00BDC677420E}"/>
      </w:docPartPr>
      <w:docPartBody>
        <w:p w:rsidR="0097179D" w:rsidRDefault="00426242" w:rsidP="00426242">
          <w:pPr>
            <w:pStyle w:val="04CD0605C4524A8CA9159CD49D64797E"/>
          </w:pPr>
          <w:r>
            <w:rPr>
              <w:rStyle w:val="a3"/>
              <w:rtl/>
            </w:rPr>
            <w:t>לחץ כאן להזנת טקסט</w:t>
          </w:r>
          <w:r>
            <w:rPr>
              <w:rStyle w:val="a3"/>
            </w:rPr>
            <w:t>.</w:t>
          </w:r>
        </w:p>
      </w:docPartBody>
    </w:docPart>
    <w:docPart>
      <w:docPartPr>
        <w:name w:val="96A69AF0D60B4B55B69DB66409251907"/>
        <w:category>
          <w:name w:val="כללי"/>
          <w:gallery w:val="placeholder"/>
        </w:category>
        <w:types>
          <w:type w:val="bbPlcHdr"/>
        </w:types>
        <w:behaviors>
          <w:behavior w:val="content"/>
        </w:behaviors>
        <w:guid w:val="{D897A7A3-7854-4A78-A229-C00809543DC2}"/>
      </w:docPartPr>
      <w:docPartBody>
        <w:p w:rsidR="0097179D" w:rsidRDefault="00426242" w:rsidP="00426242">
          <w:pPr>
            <w:pStyle w:val="96A69AF0D60B4B55B69DB66409251907"/>
          </w:pPr>
          <w:r>
            <w:rPr>
              <w:rStyle w:val="a3"/>
              <w:rtl/>
            </w:rPr>
            <w:t>לחץ כאן להזנת טקסט</w:t>
          </w:r>
          <w:r>
            <w:rPr>
              <w:rStyle w:val="a3"/>
            </w:rPr>
            <w:t>.</w:t>
          </w:r>
        </w:p>
      </w:docPartBody>
    </w:docPart>
    <w:docPart>
      <w:docPartPr>
        <w:name w:val="3065749A1B044B6DAE1301BF3D9F45FE"/>
        <w:category>
          <w:name w:val="כללי"/>
          <w:gallery w:val="placeholder"/>
        </w:category>
        <w:types>
          <w:type w:val="bbPlcHdr"/>
        </w:types>
        <w:behaviors>
          <w:behavior w:val="content"/>
        </w:behaviors>
        <w:guid w:val="{7A8231A0-CE9B-48EB-9A02-A1E84FFDFA86}"/>
      </w:docPartPr>
      <w:docPartBody>
        <w:p w:rsidR="0097179D" w:rsidRDefault="00426242" w:rsidP="00426242">
          <w:pPr>
            <w:pStyle w:val="3065749A1B044B6DAE1301BF3D9F45FE"/>
          </w:pPr>
          <w:r>
            <w:rPr>
              <w:rStyle w:val="a3"/>
              <w:rtl/>
            </w:rPr>
            <w:t>לחץ כאן להזנת טקסט</w:t>
          </w:r>
          <w:r>
            <w:rPr>
              <w:rStyle w:val="a3"/>
            </w:rPr>
            <w:t>.</w:t>
          </w:r>
        </w:p>
      </w:docPartBody>
    </w:docPart>
    <w:docPart>
      <w:docPartPr>
        <w:name w:val="D4AEFF16D6AB46DF8481C366BAF98563"/>
        <w:category>
          <w:name w:val="כללי"/>
          <w:gallery w:val="placeholder"/>
        </w:category>
        <w:types>
          <w:type w:val="bbPlcHdr"/>
        </w:types>
        <w:behaviors>
          <w:behavior w:val="content"/>
        </w:behaviors>
        <w:guid w:val="{EE4074E1-5097-4646-B231-6A9E99124C2C}"/>
      </w:docPartPr>
      <w:docPartBody>
        <w:p w:rsidR="0097179D" w:rsidRDefault="00426242" w:rsidP="00426242">
          <w:pPr>
            <w:pStyle w:val="D4AEFF16D6AB46DF8481C366BAF98563"/>
          </w:pPr>
          <w:r>
            <w:rPr>
              <w:rStyle w:val="a3"/>
              <w:rtl/>
            </w:rPr>
            <w:t>לחץ כאן להזנת טקסט</w:t>
          </w:r>
          <w:r>
            <w:rPr>
              <w:rStyle w:val="a3"/>
            </w:rPr>
            <w:t>.</w:t>
          </w:r>
        </w:p>
      </w:docPartBody>
    </w:docPart>
    <w:docPart>
      <w:docPartPr>
        <w:name w:val="751348CA17BF4571B5D74A6558A13F40"/>
        <w:category>
          <w:name w:val="כללי"/>
          <w:gallery w:val="placeholder"/>
        </w:category>
        <w:types>
          <w:type w:val="bbPlcHdr"/>
        </w:types>
        <w:behaviors>
          <w:behavior w:val="content"/>
        </w:behaviors>
        <w:guid w:val="{CC126D85-E57A-4105-B30C-2239139C9C0E}"/>
      </w:docPartPr>
      <w:docPartBody>
        <w:p w:rsidR="0097179D" w:rsidRDefault="00426242" w:rsidP="00426242">
          <w:pPr>
            <w:pStyle w:val="751348CA17BF4571B5D74A6558A13F40"/>
          </w:pPr>
          <w:r>
            <w:rPr>
              <w:rStyle w:val="a3"/>
              <w:rtl/>
            </w:rPr>
            <w:t>לחץ כאן להזנת טקסט</w:t>
          </w:r>
          <w:r>
            <w:rPr>
              <w:rStyle w:val="a3"/>
            </w:rPr>
            <w:t>.</w:t>
          </w:r>
        </w:p>
      </w:docPartBody>
    </w:docPart>
    <w:docPart>
      <w:docPartPr>
        <w:name w:val="AB515D197DC749BDA427CDD24990FE2A"/>
        <w:category>
          <w:name w:val="כללי"/>
          <w:gallery w:val="placeholder"/>
        </w:category>
        <w:types>
          <w:type w:val="bbPlcHdr"/>
        </w:types>
        <w:behaviors>
          <w:behavior w:val="content"/>
        </w:behaviors>
        <w:guid w:val="{A4F2EF46-6FD4-4522-B5EA-3BC79C852BE7}"/>
      </w:docPartPr>
      <w:docPartBody>
        <w:p w:rsidR="0097179D" w:rsidRDefault="00426242" w:rsidP="00426242">
          <w:pPr>
            <w:pStyle w:val="AB515D197DC749BDA427CDD24990FE2A"/>
          </w:pPr>
          <w:r>
            <w:rPr>
              <w:rStyle w:val="a3"/>
              <w:rtl/>
            </w:rPr>
            <w:t>לחץ כאן להזנת טקסט</w:t>
          </w:r>
          <w:r>
            <w:rPr>
              <w:rStyle w:val="a3"/>
            </w:rPr>
            <w:t>.</w:t>
          </w:r>
        </w:p>
      </w:docPartBody>
    </w:docPart>
    <w:docPart>
      <w:docPartPr>
        <w:name w:val="7D760129CE294E528BCB0034023582E6"/>
        <w:category>
          <w:name w:val="כללי"/>
          <w:gallery w:val="placeholder"/>
        </w:category>
        <w:types>
          <w:type w:val="bbPlcHdr"/>
        </w:types>
        <w:behaviors>
          <w:behavior w:val="content"/>
        </w:behaviors>
        <w:guid w:val="{2619A3AB-0D80-44B9-8E9B-E5E35AB650D5}"/>
      </w:docPartPr>
      <w:docPartBody>
        <w:p w:rsidR="0097179D" w:rsidRDefault="00426242" w:rsidP="00426242">
          <w:pPr>
            <w:pStyle w:val="7D760129CE294E528BCB0034023582E6"/>
          </w:pPr>
          <w:r>
            <w:rPr>
              <w:rStyle w:val="a3"/>
              <w:rtl/>
            </w:rPr>
            <w:t>לחץ כאן להזנת טקסט</w:t>
          </w:r>
          <w:r>
            <w:rPr>
              <w:rStyle w:val="a3"/>
            </w:rPr>
            <w:t>.</w:t>
          </w:r>
        </w:p>
      </w:docPartBody>
    </w:docPart>
    <w:docPart>
      <w:docPartPr>
        <w:name w:val="6AD8BA03DD224375A94042F81878D75A"/>
        <w:category>
          <w:name w:val="כללי"/>
          <w:gallery w:val="placeholder"/>
        </w:category>
        <w:types>
          <w:type w:val="bbPlcHdr"/>
        </w:types>
        <w:behaviors>
          <w:behavior w:val="content"/>
        </w:behaviors>
        <w:guid w:val="{E6EE04CB-4D18-4FF0-BC1F-521C9C95746C}"/>
      </w:docPartPr>
      <w:docPartBody>
        <w:p w:rsidR="0097179D" w:rsidRDefault="00426242" w:rsidP="00426242">
          <w:pPr>
            <w:pStyle w:val="6AD8BA03DD224375A94042F81878D75A"/>
          </w:pPr>
          <w:r>
            <w:rPr>
              <w:rStyle w:val="a3"/>
              <w:rtl/>
            </w:rPr>
            <w:t>לחץ כאן להזנת טקסט</w:t>
          </w:r>
          <w:r>
            <w:rPr>
              <w:rStyle w:val="a3"/>
            </w:rPr>
            <w:t>.</w:t>
          </w:r>
        </w:p>
      </w:docPartBody>
    </w:docPart>
    <w:docPart>
      <w:docPartPr>
        <w:name w:val="D42EC0C070964ADA8DF5AB731607A83E"/>
        <w:category>
          <w:name w:val="כללי"/>
          <w:gallery w:val="placeholder"/>
        </w:category>
        <w:types>
          <w:type w:val="bbPlcHdr"/>
        </w:types>
        <w:behaviors>
          <w:behavior w:val="content"/>
        </w:behaviors>
        <w:guid w:val="{F4D71E4E-70B0-4DA2-9B19-6BDBF5B96B99}"/>
      </w:docPartPr>
      <w:docPartBody>
        <w:p w:rsidR="0097179D" w:rsidRDefault="00426242" w:rsidP="00426242">
          <w:pPr>
            <w:pStyle w:val="D42EC0C070964ADA8DF5AB731607A83E"/>
          </w:pPr>
          <w:r>
            <w:rPr>
              <w:rStyle w:val="a3"/>
              <w:rtl/>
            </w:rPr>
            <w:t>לחץ כאן להזנת טקסט</w:t>
          </w:r>
          <w:r>
            <w:rPr>
              <w:rStyle w:val="a3"/>
            </w:rPr>
            <w:t>.</w:t>
          </w:r>
        </w:p>
      </w:docPartBody>
    </w:docPart>
    <w:docPart>
      <w:docPartPr>
        <w:name w:val="DD1ED63F03BE4847BDF219C90CB7A9C9"/>
        <w:category>
          <w:name w:val="כללי"/>
          <w:gallery w:val="placeholder"/>
        </w:category>
        <w:types>
          <w:type w:val="bbPlcHdr"/>
        </w:types>
        <w:behaviors>
          <w:behavior w:val="content"/>
        </w:behaviors>
        <w:guid w:val="{A717FAD9-DE4B-4838-B702-9EADCA7943A2}"/>
      </w:docPartPr>
      <w:docPartBody>
        <w:p w:rsidR="0097179D" w:rsidRDefault="00426242" w:rsidP="00426242">
          <w:pPr>
            <w:pStyle w:val="DD1ED63F03BE4847BDF219C90CB7A9C9"/>
          </w:pPr>
          <w:r>
            <w:rPr>
              <w:rStyle w:val="a3"/>
              <w:rtl/>
            </w:rPr>
            <w:t>לחץ כאן להזנת טקסט</w:t>
          </w:r>
          <w:r>
            <w:rPr>
              <w:rStyle w:val="a3"/>
            </w:rPr>
            <w:t>.</w:t>
          </w:r>
        </w:p>
      </w:docPartBody>
    </w:docPart>
    <w:docPart>
      <w:docPartPr>
        <w:name w:val="F2FE46E8CF03491FA5C7776BE5465BE4"/>
        <w:category>
          <w:name w:val="כללי"/>
          <w:gallery w:val="placeholder"/>
        </w:category>
        <w:types>
          <w:type w:val="bbPlcHdr"/>
        </w:types>
        <w:behaviors>
          <w:behavior w:val="content"/>
        </w:behaviors>
        <w:guid w:val="{686CF41D-D445-4DA4-9D1A-8FA35F065274}"/>
      </w:docPartPr>
      <w:docPartBody>
        <w:p w:rsidR="0097179D" w:rsidRDefault="00426242" w:rsidP="00426242">
          <w:pPr>
            <w:pStyle w:val="F2FE46E8CF03491FA5C7776BE5465BE4"/>
          </w:pPr>
          <w:r>
            <w:rPr>
              <w:rStyle w:val="a3"/>
              <w:rtl/>
            </w:rPr>
            <w:t>לחץ כאן להזנת טקסט</w:t>
          </w:r>
          <w:r>
            <w:rPr>
              <w:rStyle w:val="a3"/>
            </w:rPr>
            <w:t>.</w:t>
          </w:r>
        </w:p>
      </w:docPartBody>
    </w:docPart>
    <w:docPart>
      <w:docPartPr>
        <w:name w:val="09CA37DD70BE470CB41474362424F4E7"/>
        <w:category>
          <w:name w:val="כללי"/>
          <w:gallery w:val="placeholder"/>
        </w:category>
        <w:types>
          <w:type w:val="bbPlcHdr"/>
        </w:types>
        <w:behaviors>
          <w:behavior w:val="content"/>
        </w:behaviors>
        <w:guid w:val="{11E776B0-845D-4FAA-99E2-50BFD7728699}"/>
      </w:docPartPr>
      <w:docPartBody>
        <w:p w:rsidR="0097179D" w:rsidRDefault="00426242" w:rsidP="00426242">
          <w:pPr>
            <w:pStyle w:val="09CA37DD70BE470CB41474362424F4E7"/>
          </w:pPr>
          <w:r>
            <w:rPr>
              <w:rStyle w:val="a3"/>
              <w:rtl/>
            </w:rPr>
            <w:t>לחץ כאן להזנת טקסט</w:t>
          </w:r>
          <w:r>
            <w:rPr>
              <w:rStyle w:val="a3"/>
            </w:rPr>
            <w:t>.</w:t>
          </w:r>
        </w:p>
      </w:docPartBody>
    </w:docPart>
    <w:docPart>
      <w:docPartPr>
        <w:name w:val="844A0471AA614EC0860695ED801F8C3D"/>
        <w:category>
          <w:name w:val="כללי"/>
          <w:gallery w:val="placeholder"/>
        </w:category>
        <w:types>
          <w:type w:val="bbPlcHdr"/>
        </w:types>
        <w:behaviors>
          <w:behavior w:val="content"/>
        </w:behaviors>
        <w:guid w:val="{37D8C261-BCF3-464E-BD4A-93D2C363027B}"/>
      </w:docPartPr>
      <w:docPartBody>
        <w:p w:rsidR="0097179D" w:rsidRDefault="00426242" w:rsidP="00426242">
          <w:pPr>
            <w:pStyle w:val="844A0471AA614EC0860695ED801F8C3D"/>
          </w:pPr>
          <w:r>
            <w:rPr>
              <w:rStyle w:val="a3"/>
              <w:rtl/>
            </w:rPr>
            <w:t>לחץ כאן להזנת טקסט</w:t>
          </w:r>
          <w:r>
            <w:rPr>
              <w:rStyle w:val="a3"/>
            </w:rPr>
            <w:t>.</w:t>
          </w:r>
        </w:p>
      </w:docPartBody>
    </w:docPart>
    <w:docPart>
      <w:docPartPr>
        <w:name w:val="68529513A58B41DA9CC01B3DF249AA6E"/>
        <w:category>
          <w:name w:val="כללי"/>
          <w:gallery w:val="placeholder"/>
        </w:category>
        <w:types>
          <w:type w:val="bbPlcHdr"/>
        </w:types>
        <w:behaviors>
          <w:behavior w:val="content"/>
        </w:behaviors>
        <w:guid w:val="{C880718A-6764-477C-AFF8-BF38E5C383B5}"/>
      </w:docPartPr>
      <w:docPartBody>
        <w:p w:rsidR="0097179D" w:rsidRDefault="00426242" w:rsidP="00426242">
          <w:pPr>
            <w:pStyle w:val="68529513A58B41DA9CC01B3DF249AA6E"/>
          </w:pPr>
          <w:r>
            <w:rPr>
              <w:rStyle w:val="a3"/>
              <w:rtl/>
            </w:rPr>
            <w:t>לחץ כאן להזנת טקסט</w:t>
          </w:r>
          <w:r>
            <w:rPr>
              <w:rStyle w:val="a3"/>
            </w:rPr>
            <w:t>.</w:t>
          </w:r>
        </w:p>
      </w:docPartBody>
    </w:docPart>
    <w:docPart>
      <w:docPartPr>
        <w:name w:val="EFFB16FEE620487288EE1063908A2149"/>
        <w:category>
          <w:name w:val="כללי"/>
          <w:gallery w:val="placeholder"/>
        </w:category>
        <w:types>
          <w:type w:val="bbPlcHdr"/>
        </w:types>
        <w:behaviors>
          <w:behavior w:val="content"/>
        </w:behaviors>
        <w:guid w:val="{1E4F2238-733F-41DC-980C-F310FA8E1DCC}"/>
      </w:docPartPr>
      <w:docPartBody>
        <w:p w:rsidR="0097179D" w:rsidRDefault="00426242" w:rsidP="00426242">
          <w:pPr>
            <w:pStyle w:val="EFFB16FEE620487288EE1063908A2149"/>
          </w:pPr>
          <w:r>
            <w:rPr>
              <w:rStyle w:val="a3"/>
              <w:rtl/>
            </w:rPr>
            <w:t>לחץ כאן להזנת טקסט</w:t>
          </w:r>
          <w:r>
            <w:rPr>
              <w:rStyle w:val="a3"/>
            </w:rPr>
            <w:t>.</w:t>
          </w:r>
        </w:p>
      </w:docPartBody>
    </w:docPart>
    <w:docPart>
      <w:docPartPr>
        <w:name w:val="863E2FFAA4D44D81BB0181973CDC7A09"/>
        <w:category>
          <w:name w:val="כללי"/>
          <w:gallery w:val="placeholder"/>
        </w:category>
        <w:types>
          <w:type w:val="bbPlcHdr"/>
        </w:types>
        <w:behaviors>
          <w:behavior w:val="content"/>
        </w:behaviors>
        <w:guid w:val="{EF656AC8-6CCE-4FB6-BD82-4860135AE1BD}"/>
      </w:docPartPr>
      <w:docPartBody>
        <w:p w:rsidR="0097179D" w:rsidRDefault="00426242" w:rsidP="00426242">
          <w:pPr>
            <w:pStyle w:val="863E2FFAA4D44D81BB0181973CDC7A09"/>
          </w:pPr>
          <w:r>
            <w:rPr>
              <w:rStyle w:val="a3"/>
              <w:rtl/>
            </w:rPr>
            <w:t>לחץ כאן להזנת טקסט</w:t>
          </w:r>
          <w:r>
            <w:rPr>
              <w:rStyle w:val="a3"/>
            </w:rPr>
            <w:t>.</w:t>
          </w:r>
        </w:p>
      </w:docPartBody>
    </w:docPart>
    <w:docPart>
      <w:docPartPr>
        <w:name w:val="FCA205F452E24580934B6BAE3AAEEF42"/>
        <w:category>
          <w:name w:val="כללי"/>
          <w:gallery w:val="placeholder"/>
        </w:category>
        <w:types>
          <w:type w:val="bbPlcHdr"/>
        </w:types>
        <w:behaviors>
          <w:behavior w:val="content"/>
        </w:behaviors>
        <w:guid w:val="{424BD0B5-528E-4AF8-89C1-A923D975E26C}"/>
      </w:docPartPr>
      <w:docPartBody>
        <w:p w:rsidR="0097179D" w:rsidRDefault="00426242" w:rsidP="00426242">
          <w:pPr>
            <w:pStyle w:val="FCA205F452E24580934B6BAE3AAEEF42"/>
          </w:pPr>
          <w:r>
            <w:rPr>
              <w:rStyle w:val="a3"/>
              <w:rtl/>
            </w:rPr>
            <w:t>לחץ כאן להזנת טקסט</w:t>
          </w:r>
          <w:r>
            <w:rPr>
              <w:rStyle w:val="a3"/>
            </w:rPr>
            <w:t>.</w:t>
          </w:r>
        </w:p>
      </w:docPartBody>
    </w:docPart>
    <w:docPart>
      <w:docPartPr>
        <w:name w:val="56F32FD9E8074F0BB63164ABAA1E0E1F"/>
        <w:category>
          <w:name w:val="כללי"/>
          <w:gallery w:val="placeholder"/>
        </w:category>
        <w:types>
          <w:type w:val="bbPlcHdr"/>
        </w:types>
        <w:behaviors>
          <w:behavior w:val="content"/>
        </w:behaviors>
        <w:guid w:val="{FB9C4600-CF7A-47FA-8E8F-126875D7CE56}"/>
      </w:docPartPr>
      <w:docPartBody>
        <w:p w:rsidR="0097179D" w:rsidRDefault="00426242" w:rsidP="00426242">
          <w:pPr>
            <w:pStyle w:val="56F32FD9E8074F0BB63164ABAA1E0E1F"/>
          </w:pPr>
          <w:r>
            <w:rPr>
              <w:rStyle w:val="a3"/>
              <w:rtl/>
            </w:rPr>
            <w:t>לחץ כאן להזנת טקסט</w:t>
          </w:r>
          <w:r>
            <w:rPr>
              <w:rStyle w:val="a3"/>
            </w:rPr>
            <w:t>.</w:t>
          </w:r>
        </w:p>
      </w:docPartBody>
    </w:docPart>
    <w:docPart>
      <w:docPartPr>
        <w:name w:val="A662A581FD674368AF8D2BA837E957B0"/>
        <w:category>
          <w:name w:val="כללי"/>
          <w:gallery w:val="placeholder"/>
        </w:category>
        <w:types>
          <w:type w:val="bbPlcHdr"/>
        </w:types>
        <w:behaviors>
          <w:behavior w:val="content"/>
        </w:behaviors>
        <w:guid w:val="{88DF6635-225E-458A-BD6F-334EA9EE5C54}"/>
      </w:docPartPr>
      <w:docPartBody>
        <w:p w:rsidR="0097179D" w:rsidRDefault="00426242" w:rsidP="00426242">
          <w:pPr>
            <w:pStyle w:val="A662A581FD674368AF8D2BA837E957B0"/>
          </w:pPr>
          <w:r>
            <w:rPr>
              <w:rStyle w:val="a3"/>
              <w:rtl/>
            </w:rPr>
            <w:t>לחץ כאן להזנת טקסט</w:t>
          </w:r>
          <w:r>
            <w:rPr>
              <w:rStyle w:val="a3"/>
            </w:rPr>
            <w:t>.</w:t>
          </w:r>
        </w:p>
      </w:docPartBody>
    </w:docPart>
    <w:docPart>
      <w:docPartPr>
        <w:name w:val="475D10B5D8DA4218A5C0678760C6365C"/>
        <w:category>
          <w:name w:val="כללי"/>
          <w:gallery w:val="placeholder"/>
        </w:category>
        <w:types>
          <w:type w:val="bbPlcHdr"/>
        </w:types>
        <w:behaviors>
          <w:behavior w:val="content"/>
        </w:behaviors>
        <w:guid w:val="{EBABC6B6-4C20-4369-9CD7-7A1C4168AE02}"/>
      </w:docPartPr>
      <w:docPartBody>
        <w:p w:rsidR="0097179D" w:rsidRDefault="00426242" w:rsidP="00426242">
          <w:pPr>
            <w:pStyle w:val="475D10B5D8DA4218A5C0678760C6365C"/>
          </w:pPr>
          <w:r>
            <w:rPr>
              <w:rStyle w:val="a3"/>
              <w:rtl/>
            </w:rPr>
            <w:t>לחץ כאן להזנת טקסט</w:t>
          </w:r>
          <w:r>
            <w:rPr>
              <w:rStyle w:val="a3"/>
            </w:rPr>
            <w:t>.</w:t>
          </w:r>
        </w:p>
      </w:docPartBody>
    </w:docPart>
    <w:docPart>
      <w:docPartPr>
        <w:name w:val="8D188CD89E5B4E28A429F818D724B39F"/>
        <w:category>
          <w:name w:val="כללי"/>
          <w:gallery w:val="placeholder"/>
        </w:category>
        <w:types>
          <w:type w:val="bbPlcHdr"/>
        </w:types>
        <w:behaviors>
          <w:behavior w:val="content"/>
        </w:behaviors>
        <w:guid w:val="{C74ACD3C-1B40-49A9-9B47-E5727C632FC3}"/>
      </w:docPartPr>
      <w:docPartBody>
        <w:p w:rsidR="0097179D" w:rsidRDefault="00426242" w:rsidP="00426242">
          <w:pPr>
            <w:pStyle w:val="8D188CD89E5B4E28A429F818D724B39F"/>
          </w:pPr>
          <w:r>
            <w:rPr>
              <w:rStyle w:val="a3"/>
              <w:rtl/>
            </w:rPr>
            <w:t>לחץ כאן להזנת טקסט</w:t>
          </w:r>
          <w:r>
            <w:rPr>
              <w:rStyle w:val="a3"/>
            </w:rPr>
            <w:t>.</w:t>
          </w:r>
        </w:p>
      </w:docPartBody>
    </w:docPart>
    <w:docPart>
      <w:docPartPr>
        <w:name w:val="7B83D4D4954542AFA53A2EA0165A9DC7"/>
        <w:category>
          <w:name w:val="כללי"/>
          <w:gallery w:val="placeholder"/>
        </w:category>
        <w:types>
          <w:type w:val="bbPlcHdr"/>
        </w:types>
        <w:behaviors>
          <w:behavior w:val="content"/>
        </w:behaviors>
        <w:guid w:val="{C2ED8F69-BC4E-4F59-B61D-43F6C5911070}"/>
      </w:docPartPr>
      <w:docPartBody>
        <w:p w:rsidR="0097179D" w:rsidRDefault="00426242" w:rsidP="00426242">
          <w:pPr>
            <w:pStyle w:val="7B83D4D4954542AFA53A2EA0165A9DC7"/>
          </w:pPr>
          <w:r>
            <w:rPr>
              <w:rStyle w:val="a3"/>
              <w:rtl/>
            </w:rPr>
            <w:t>לחץ כאן להזנת טקסט</w:t>
          </w:r>
          <w:r>
            <w:rPr>
              <w:rStyle w:val="a3"/>
            </w:rPr>
            <w:t>.</w:t>
          </w:r>
        </w:p>
      </w:docPartBody>
    </w:docPart>
    <w:docPart>
      <w:docPartPr>
        <w:name w:val="E1BA777729474670AF513399E3EEBE34"/>
        <w:category>
          <w:name w:val="כללי"/>
          <w:gallery w:val="placeholder"/>
        </w:category>
        <w:types>
          <w:type w:val="bbPlcHdr"/>
        </w:types>
        <w:behaviors>
          <w:behavior w:val="content"/>
        </w:behaviors>
        <w:guid w:val="{C5EFFA9B-2AD7-431D-A431-E49F15C290CB}"/>
      </w:docPartPr>
      <w:docPartBody>
        <w:p w:rsidR="0097179D" w:rsidRDefault="00426242" w:rsidP="00426242">
          <w:pPr>
            <w:pStyle w:val="E1BA777729474670AF513399E3EEBE34"/>
          </w:pPr>
          <w:r>
            <w:rPr>
              <w:rStyle w:val="a3"/>
              <w:rtl/>
            </w:rPr>
            <w:t>לחץ כאן להזנת טקסט</w:t>
          </w:r>
          <w:r>
            <w:rPr>
              <w:rStyle w:val="a3"/>
            </w:rPr>
            <w:t>.</w:t>
          </w:r>
        </w:p>
      </w:docPartBody>
    </w:docPart>
    <w:docPart>
      <w:docPartPr>
        <w:name w:val="BFBB99FF0BE4467685E0C23650030AE5"/>
        <w:category>
          <w:name w:val="כללי"/>
          <w:gallery w:val="placeholder"/>
        </w:category>
        <w:types>
          <w:type w:val="bbPlcHdr"/>
        </w:types>
        <w:behaviors>
          <w:behavior w:val="content"/>
        </w:behaviors>
        <w:guid w:val="{8A2C6735-8DAB-47A5-AAA1-D78A43337271}"/>
      </w:docPartPr>
      <w:docPartBody>
        <w:p w:rsidR="0097179D" w:rsidRDefault="00426242" w:rsidP="00426242">
          <w:pPr>
            <w:pStyle w:val="BFBB99FF0BE4467685E0C23650030AE5"/>
          </w:pPr>
          <w:r>
            <w:rPr>
              <w:rStyle w:val="a3"/>
              <w:rtl/>
            </w:rPr>
            <w:t>לחץ כאן להזנת טקסט</w:t>
          </w:r>
          <w:r>
            <w:rPr>
              <w:rStyle w:val="a3"/>
            </w:rPr>
            <w:t>.</w:t>
          </w:r>
        </w:p>
      </w:docPartBody>
    </w:docPart>
    <w:docPart>
      <w:docPartPr>
        <w:name w:val="C81695F574BD4690B04159371DCB679C"/>
        <w:category>
          <w:name w:val="כללי"/>
          <w:gallery w:val="placeholder"/>
        </w:category>
        <w:types>
          <w:type w:val="bbPlcHdr"/>
        </w:types>
        <w:behaviors>
          <w:behavior w:val="content"/>
        </w:behaviors>
        <w:guid w:val="{497A1362-1C95-4B28-92B1-E97A97E9957D}"/>
      </w:docPartPr>
      <w:docPartBody>
        <w:p w:rsidR="0097179D" w:rsidRDefault="00426242" w:rsidP="00426242">
          <w:pPr>
            <w:pStyle w:val="C81695F574BD4690B04159371DCB679C"/>
          </w:pPr>
          <w:r>
            <w:rPr>
              <w:rStyle w:val="a3"/>
              <w:rtl/>
            </w:rPr>
            <w:t>לחץ כאן להזנת טקסט</w:t>
          </w:r>
          <w:r>
            <w:rPr>
              <w:rStyle w:val="a3"/>
            </w:rPr>
            <w:t>.</w:t>
          </w:r>
        </w:p>
      </w:docPartBody>
    </w:docPart>
    <w:docPart>
      <w:docPartPr>
        <w:name w:val="F8DB75F0AD9348E5A0B1E55C31D4ABD7"/>
        <w:category>
          <w:name w:val="כללי"/>
          <w:gallery w:val="placeholder"/>
        </w:category>
        <w:types>
          <w:type w:val="bbPlcHdr"/>
        </w:types>
        <w:behaviors>
          <w:behavior w:val="content"/>
        </w:behaviors>
        <w:guid w:val="{6C797F33-B47F-43F0-82DF-96BE7972243A}"/>
      </w:docPartPr>
      <w:docPartBody>
        <w:p w:rsidR="0097179D" w:rsidRDefault="00426242" w:rsidP="00426242">
          <w:pPr>
            <w:pStyle w:val="F8DB75F0AD9348E5A0B1E55C31D4ABD7"/>
          </w:pPr>
          <w:r>
            <w:rPr>
              <w:rStyle w:val="a3"/>
              <w:rtl/>
            </w:rPr>
            <w:t>לחץ כאן להזנת טקסט</w:t>
          </w:r>
          <w:r>
            <w:rPr>
              <w:rStyle w:val="a3"/>
            </w:rPr>
            <w:t>.</w:t>
          </w:r>
        </w:p>
      </w:docPartBody>
    </w:docPart>
    <w:docPart>
      <w:docPartPr>
        <w:name w:val="D4FF1CF9A2AC4EF68848C56EF27F3164"/>
        <w:category>
          <w:name w:val="כללי"/>
          <w:gallery w:val="placeholder"/>
        </w:category>
        <w:types>
          <w:type w:val="bbPlcHdr"/>
        </w:types>
        <w:behaviors>
          <w:behavior w:val="content"/>
        </w:behaviors>
        <w:guid w:val="{A0B28D5D-2ED5-4420-A675-23AA768F45E0}"/>
      </w:docPartPr>
      <w:docPartBody>
        <w:p w:rsidR="0097179D" w:rsidRDefault="00426242" w:rsidP="00426242">
          <w:pPr>
            <w:pStyle w:val="D4FF1CF9A2AC4EF68848C56EF27F3164"/>
          </w:pPr>
          <w:r>
            <w:rPr>
              <w:rStyle w:val="a3"/>
              <w:rtl/>
            </w:rPr>
            <w:t>לחץ כאן להזנת טקסט</w:t>
          </w:r>
          <w:r>
            <w:rPr>
              <w:rStyle w:val="a3"/>
            </w:rPr>
            <w:t>.</w:t>
          </w:r>
        </w:p>
      </w:docPartBody>
    </w:docPart>
    <w:docPart>
      <w:docPartPr>
        <w:name w:val="9B78196AECA9498D95D9CA9CC37A8720"/>
        <w:category>
          <w:name w:val="כללי"/>
          <w:gallery w:val="placeholder"/>
        </w:category>
        <w:types>
          <w:type w:val="bbPlcHdr"/>
        </w:types>
        <w:behaviors>
          <w:behavior w:val="content"/>
        </w:behaviors>
        <w:guid w:val="{3E9C25CE-EB16-450E-BF9F-30A0EBB582D4}"/>
      </w:docPartPr>
      <w:docPartBody>
        <w:p w:rsidR="0097179D" w:rsidRDefault="00426242" w:rsidP="00426242">
          <w:pPr>
            <w:pStyle w:val="9B78196AECA9498D95D9CA9CC37A8720"/>
          </w:pPr>
          <w:r>
            <w:rPr>
              <w:rStyle w:val="a3"/>
              <w:rtl/>
            </w:rPr>
            <w:t>לחץ כאן להזנת טקסט</w:t>
          </w:r>
          <w:r>
            <w:rPr>
              <w:rStyle w:val="a3"/>
            </w:rPr>
            <w:t>.</w:t>
          </w:r>
        </w:p>
      </w:docPartBody>
    </w:docPart>
    <w:docPart>
      <w:docPartPr>
        <w:name w:val="D9259F852FDC4C5BA2B1AC5E4333F808"/>
        <w:category>
          <w:name w:val="כללי"/>
          <w:gallery w:val="placeholder"/>
        </w:category>
        <w:types>
          <w:type w:val="bbPlcHdr"/>
        </w:types>
        <w:behaviors>
          <w:behavior w:val="content"/>
        </w:behaviors>
        <w:guid w:val="{4E9D7D9D-6FCA-4E51-9D80-4A7778AA3D2F}"/>
      </w:docPartPr>
      <w:docPartBody>
        <w:p w:rsidR="0097179D" w:rsidRDefault="00426242" w:rsidP="00426242">
          <w:pPr>
            <w:pStyle w:val="D9259F852FDC4C5BA2B1AC5E4333F808"/>
          </w:pPr>
          <w:r>
            <w:rPr>
              <w:rStyle w:val="a3"/>
              <w:rtl/>
            </w:rPr>
            <w:t>לחץ כאן להזנת טקסט</w:t>
          </w:r>
          <w:r>
            <w:rPr>
              <w:rStyle w:val="a3"/>
            </w:rPr>
            <w:t>.</w:t>
          </w:r>
        </w:p>
      </w:docPartBody>
    </w:docPart>
    <w:docPart>
      <w:docPartPr>
        <w:name w:val="8BA304F95DF5478FB0DAC1EE5B713B62"/>
        <w:category>
          <w:name w:val="כללי"/>
          <w:gallery w:val="placeholder"/>
        </w:category>
        <w:types>
          <w:type w:val="bbPlcHdr"/>
        </w:types>
        <w:behaviors>
          <w:behavior w:val="content"/>
        </w:behaviors>
        <w:guid w:val="{F5D814DE-E47B-4EFC-9BD9-C668928BCBD9}"/>
      </w:docPartPr>
      <w:docPartBody>
        <w:p w:rsidR="0097179D" w:rsidRDefault="00426242" w:rsidP="00426242">
          <w:pPr>
            <w:pStyle w:val="8BA304F95DF5478FB0DAC1EE5B713B62"/>
          </w:pPr>
          <w:r>
            <w:rPr>
              <w:rStyle w:val="a3"/>
              <w:rtl/>
            </w:rPr>
            <w:t>לחץ כאן להזנת טקסט</w:t>
          </w:r>
          <w:r>
            <w:rPr>
              <w:rStyle w:val="a3"/>
            </w:rPr>
            <w:t>.</w:t>
          </w:r>
        </w:p>
      </w:docPartBody>
    </w:docPart>
    <w:docPart>
      <w:docPartPr>
        <w:name w:val="96AB623C19CC4B7DACDECB6BB1C71458"/>
        <w:category>
          <w:name w:val="כללי"/>
          <w:gallery w:val="placeholder"/>
        </w:category>
        <w:types>
          <w:type w:val="bbPlcHdr"/>
        </w:types>
        <w:behaviors>
          <w:behavior w:val="content"/>
        </w:behaviors>
        <w:guid w:val="{E8A2999C-ABBC-4A2E-A92E-14B891FB8BDB}"/>
      </w:docPartPr>
      <w:docPartBody>
        <w:p w:rsidR="0097179D" w:rsidRDefault="00426242" w:rsidP="00426242">
          <w:pPr>
            <w:pStyle w:val="96AB623C19CC4B7DACDECB6BB1C71458"/>
          </w:pPr>
          <w:r>
            <w:rPr>
              <w:rStyle w:val="a3"/>
              <w:rtl/>
            </w:rPr>
            <w:t>לחץ כאן להזנת טקסט</w:t>
          </w:r>
          <w:r>
            <w:rPr>
              <w:rStyle w:val="a3"/>
            </w:rPr>
            <w:t>.</w:t>
          </w:r>
        </w:p>
      </w:docPartBody>
    </w:docPart>
    <w:docPart>
      <w:docPartPr>
        <w:name w:val="62123776D598474D9873786B968D6AA3"/>
        <w:category>
          <w:name w:val="כללי"/>
          <w:gallery w:val="placeholder"/>
        </w:category>
        <w:types>
          <w:type w:val="bbPlcHdr"/>
        </w:types>
        <w:behaviors>
          <w:behavior w:val="content"/>
        </w:behaviors>
        <w:guid w:val="{BF723A1D-9294-4FFB-A32D-6783714495D1}"/>
      </w:docPartPr>
      <w:docPartBody>
        <w:p w:rsidR="0097179D" w:rsidRDefault="00426242" w:rsidP="00426242">
          <w:pPr>
            <w:pStyle w:val="62123776D598474D9873786B968D6AA3"/>
          </w:pPr>
          <w:r>
            <w:rPr>
              <w:rStyle w:val="a3"/>
              <w:rtl/>
            </w:rPr>
            <w:t>לחץ כאן להזנת טקסט</w:t>
          </w:r>
          <w:r>
            <w:rPr>
              <w:rStyle w:val="a3"/>
            </w:rPr>
            <w:t>.</w:t>
          </w:r>
        </w:p>
      </w:docPartBody>
    </w:docPart>
    <w:docPart>
      <w:docPartPr>
        <w:name w:val="E2246DFFCE964D0EBFBB98D013942BBF"/>
        <w:category>
          <w:name w:val="כללי"/>
          <w:gallery w:val="placeholder"/>
        </w:category>
        <w:types>
          <w:type w:val="bbPlcHdr"/>
        </w:types>
        <w:behaviors>
          <w:behavior w:val="content"/>
        </w:behaviors>
        <w:guid w:val="{7C798C52-6FBC-4DD9-83A8-A54D8F79EECD}"/>
      </w:docPartPr>
      <w:docPartBody>
        <w:p w:rsidR="0097179D" w:rsidRDefault="00426242" w:rsidP="00426242">
          <w:pPr>
            <w:pStyle w:val="E2246DFFCE964D0EBFBB98D013942BBF"/>
          </w:pPr>
          <w:r>
            <w:rPr>
              <w:rStyle w:val="a3"/>
              <w:rtl/>
            </w:rPr>
            <w:t>לחץ כאן להזנת טקסט</w:t>
          </w:r>
          <w:r>
            <w:rPr>
              <w:rStyle w:val="a3"/>
            </w:rPr>
            <w:t>.</w:t>
          </w:r>
        </w:p>
      </w:docPartBody>
    </w:docPart>
    <w:docPart>
      <w:docPartPr>
        <w:name w:val="CE7CB8C3A3E848B68A2739E220E10F58"/>
        <w:category>
          <w:name w:val="כללי"/>
          <w:gallery w:val="placeholder"/>
        </w:category>
        <w:types>
          <w:type w:val="bbPlcHdr"/>
        </w:types>
        <w:behaviors>
          <w:behavior w:val="content"/>
        </w:behaviors>
        <w:guid w:val="{4438747B-6A78-4D89-87F3-C3FAC04BE662}"/>
      </w:docPartPr>
      <w:docPartBody>
        <w:p w:rsidR="0097179D" w:rsidRDefault="00426242" w:rsidP="00426242">
          <w:pPr>
            <w:pStyle w:val="CE7CB8C3A3E848B68A2739E220E10F58"/>
          </w:pPr>
          <w:r>
            <w:rPr>
              <w:rStyle w:val="a3"/>
              <w:rtl/>
            </w:rPr>
            <w:t>לחץ כאן להזנת טקסט</w:t>
          </w:r>
          <w:r>
            <w:rPr>
              <w:rStyle w:val="a3"/>
            </w:rPr>
            <w:t>.</w:t>
          </w:r>
        </w:p>
      </w:docPartBody>
    </w:docPart>
    <w:docPart>
      <w:docPartPr>
        <w:name w:val="031FB62FD19641F3BC139A248CB15B59"/>
        <w:category>
          <w:name w:val="כללי"/>
          <w:gallery w:val="placeholder"/>
        </w:category>
        <w:types>
          <w:type w:val="bbPlcHdr"/>
        </w:types>
        <w:behaviors>
          <w:behavior w:val="content"/>
        </w:behaviors>
        <w:guid w:val="{6B4B259E-C1F5-4026-A28B-B8B2D2FF865D}"/>
      </w:docPartPr>
      <w:docPartBody>
        <w:p w:rsidR="0097179D" w:rsidRDefault="00426242" w:rsidP="00426242">
          <w:pPr>
            <w:pStyle w:val="031FB62FD19641F3BC139A248CB15B59"/>
          </w:pPr>
          <w:r>
            <w:rPr>
              <w:rStyle w:val="a3"/>
              <w:rtl/>
            </w:rPr>
            <w:t>לחץ כאן להזנת טקסט</w:t>
          </w:r>
          <w:r>
            <w:rPr>
              <w:rStyle w:val="a3"/>
            </w:rPr>
            <w:t>.</w:t>
          </w:r>
        </w:p>
      </w:docPartBody>
    </w:docPart>
    <w:docPart>
      <w:docPartPr>
        <w:name w:val="818D9A553090406F899D8471CB8D8EB6"/>
        <w:category>
          <w:name w:val="כללי"/>
          <w:gallery w:val="placeholder"/>
        </w:category>
        <w:types>
          <w:type w:val="bbPlcHdr"/>
        </w:types>
        <w:behaviors>
          <w:behavior w:val="content"/>
        </w:behaviors>
        <w:guid w:val="{59A14ED8-AE37-448A-8D58-520439D40319}"/>
      </w:docPartPr>
      <w:docPartBody>
        <w:p w:rsidR="0097179D" w:rsidRDefault="00426242" w:rsidP="00426242">
          <w:pPr>
            <w:pStyle w:val="818D9A553090406F899D8471CB8D8EB6"/>
          </w:pPr>
          <w:r>
            <w:rPr>
              <w:rStyle w:val="a3"/>
              <w:rtl/>
            </w:rPr>
            <w:t>לחץ כאן להזנת טקסט</w:t>
          </w:r>
          <w:r>
            <w:rPr>
              <w:rStyle w:val="a3"/>
            </w:rPr>
            <w:t>.</w:t>
          </w:r>
        </w:p>
      </w:docPartBody>
    </w:docPart>
    <w:docPart>
      <w:docPartPr>
        <w:name w:val="329C0739C4244043938D727A39375E1F"/>
        <w:category>
          <w:name w:val="כללי"/>
          <w:gallery w:val="placeholder"/>
        </w:category>
        <w:types>
          <w:type w:val="bbPlcHdr"/>
        </w:types>
        <w:behaviors>
          <w:behavior w:val="content"/>
        </w:behaviors>
        <w:guid w:val="{EB6CE0F4-D4D3-42CA-BF9D-A5D46366BBDB}"/>
      </w:docPartPr>
      <w:docPartBody>
        <w:p w:rsidR="0097179D" w:rsidRDefault="00426242" w:rsidP="00426242">
          <w:pPr>
            <w:pStyle w:val="329C0739C4244043938D727A39375E1F"/>
          </w:pPr>
          <w:r>
            <w:rPr>
              <w:rStyle w:val="a3"/>
              <w:rtl/>
            </w:rPr>
            <w:t>לחץ כאן להזנת טקסט</w:t>
          </w:r>
          <w:r>
            <w:rPr>
              <w:rStyle w:val="a3"/>
            </w:rPr>
            <w:t>.</w:t>
          </w:r>
        </w:p>
      </w:docPartBody>
    </w:docPart>
    <w:docPart>
      <w:docPartPr>
        <w:name w:val="CE343826AB4C4CC98DBACA8F412BA177"/>
        <w:category>
          <w:name w:val="כללי"/>
          <w:gallery w:val="placeholder"/>
        </w:category>
        <w:types>
          <w:type w:val="bbPlcHdr"/>
        </w:types>
        <w:behaviors>
          <w:behavior w:val="content"/>
        </w:behaviors>
        <w:guid w:val="{8B4EE61C-2348-49C7-B8C7-BA60AB49199F}"/>
      </w:docPartPr>
      <w:docPartBody>
        <w:p w:rsidR="0097179D" w:rsidRDefault="00426242" w:rsidP="00426242">
          <w:pPr>
            <w:pStyle w:val="CE343826AB4C4CC98DBACA8F412BA177"/>
          </w:pPr>
          <w:r>
            <w:rPr>
              <w:rStyle w:val="a3"/>
              <w:rtl/>
            </w:rPr>
            <w:t>לחץ כאן להזנת טקסט</w:t>
          </w:r>
          <w:r>
            <w:rPr>
              <w:rStyle w:val="a3"/>
            </w:rPr>
            <w:t>.</w:t>
          </w:r>
        </w:p>
      </w:docPartBody>
    </w:docPart>
    <w:docPart>
      <w:docPartPr>
        <w:name w:val="07406845E399422797C771CFE414D9C8"/>
        <w:category>
          <w:name w:val="כללי"/>
          <w:gallery w:val="placeholder"/>
        </w:category>
        <w:types>
          <w:type w:val="bbPlcHdr"/>
        </w:types>
        <w:behaviors>
          <w:behavior w:val="content"/>
        </w:behaviors>
        <w:guid w:val="{B2170E13-BAE3-4FC3-A21E-C17281443578}"/>
      </w:docPartPr>
      <w:docPartBody>
        <w:p w:rsidR="0097179D" w:rsidRDefault="00426242" w:rsidP="00426242">
          <w:pPr>
            <w:pStyle w:val="07406845E399422797C771CFE414D9C8"/>
          </w:pPr>
          <w:r>
            <w:rPr>
              <w:rStyle w:val="a3"/>
              <w:rtl/>
            </w:rPr>
            <w:t>לחץ כאן להזנת טקסט</w:t>
          </w:r>
          <w:r>
            <w:rPr>
              <w:rStyle w:val="a3"/>
            </w:rPr>
            <w:t>.</w:t>
          </w:r>
        </w:p>
      </w:docPartBody>
    </w:docPart>
    <w:docPart>
      <w:docPartPr>
        <w:name w:val="F46CD4A475C049408D33E5AD692B1CFC"/>
        <w:category>
          <w:name w:val="כללי"/>
          <w:gallery w:val="placeholder"/>
        </w:category>
        <w:types>
          <w:type w:val="bbPlcHdr"/>
        </w:types>
        <w:behaviors>
          <w:behavior w:val="content"/>
        </w:behaviors>
        <w:guid w:val="{67B03279-06C5-4F41-B76E-844C4FB6C0EF}"/>
      </w:docPartPr>
      <w:docPartBody>
        <w:p w:rsidR="0097179D" w:rsidRDefault="00426242" w:rsidP="00426242">
          <w:pPr>
            <w:pStyle w:val="F46CD4A475C049408D33E5AD692B1CFC"/>
          </w:pPr>
          <w:r>
            <w:rPr>
              <w:rStyle w:val="a3"/>
              <w:rtl/>
            </w:rPr>
            <w:t>לחץ כאן להזנת טקסט</w:t>
          </w:r>
          <w:r>
            <w:rPr>
              <w:rStyle w:val="a3"/>
            </w:rPr>
            <w:t>.</w:t>
          </w:r>
        </w:p>
      </w:docPartBody>
    </w:docPart>
    <w:docPart>
      <w:docPartPr>
        <w:name w:val="B8D9E57F0D2E4232BECFC2682A2C99CE"/>
        <w:category>
          <w:name w:val="כללי"/>
          <w:gallery w:val="placeholder"/>
        </w:category>
        <w:types>
          <w:type w:val="bbPlcHdr"/>
        </w:types>
        <w:behaviors>
          <w:behavior w:val="content"/>
        </w:behaviors>
        <w:guid w:val="{A0C97325-4E73-4121-894C-E5444051BEF6}"/>
      </w:docPartPr>
      <w:docPartBody>
        <w:p w:rsidR="0097179D" w:rsidRDefault="00426242" w:rsidP="00426242">
          <w:pPr>
            <w:pStyle w:val="B8D9E57F0D2E4232BECFC2682A2C99CE"/>
          </w:pPr>
          <w:r>
            <w:rPr>
              <w:rStyle w:val="a3"/>
              <w:rtl/>
            </w:rPr>
            <w:t>לחץ כאן להזנת טקסט</w:t>
          </w:r>
          <w:r>
            <w:rPr>
              <w:rStyle w:val="a3"/>
            </w:rPr>
            <w:t>.</w:t>
          </w:r>
        </w:p>
      </w:docPartBody>
    </w:docPart>
    <w:docPart>
      <w:docPartPr>
        <w:name w:val="EC36387D1F62414D9D0BB34615FE72A5"/>
        <w:category>
          <w:name w:val="כללי"/>
          <w:gallery w:val="placeholder"/>
        </w:category>
        <w:types>
          <w:type w:val="bbPlcHdr"/>
        </w:types>
        <w:behaviors>
          <w:behavior w:val="content"/>
        </w:behaviors>
        <w:guid w:val="{50A3B8F4-BF46-4A88-A93A-A25288ADF501}"/>
      </w:docPartPr>
      <w:docPartBody>
        <w:p w:rsidR="0097179D" w:rsidRDefault="00426242" w:rsidP="00426242">
          <w:pPr>
            <w:pStyle w:val="EC36387D1F62414D9D0BB34615FE72A5"/>
          </w:pPr>
          <w:r>
            <w:rPr>
              <w:rStyle w:val="a3"/>
              <w:rtl/>
            </w:rPr>
            <w:t>לחץ כאן להזנת טקסט</w:t>
          </w:r>
          <w:r>
            <w:rPr>
              <w:rStyle w:val="a3"/>
            </w:rPr>
            <w:t>.</w:t>
          </w:r>
        </w:p>
      </w:docPartBody>
    </w:docPart>
    <w:docPart>
      <w:docPartPr>
        <w:name w:val="60FA9D2141E34CBDBE669FD784A819BE"/>
        <w:category>
          <w:name w:val="כללי"/>
          <w:gallery w:val="placeholder"/>
        </w:category>
        <w:types>
          <w:type w:val="bbPlcHdr"/>
        </w:types>
        <w:behaviors>
          <w:behavior w:val="content"/>
        </w:behaviors>
        <w:guid w:val="{A735E38A-B62E-4B03-BBB0-1800697F2392}"/>
      </w:docPartPr>
      <w:docPartBody>
        <w:p w:rsidR="0097179D" w:rsidRDefault="00426242" w:rsidP="00426242">
          <w:pPr>
            <w:pStyle w:val="60FA9D2141E34CBDBE669FD784A819BE"/>
          </w:pPr>
          <w:r>
            <w:rPr>
              <w:rStyle w:val="a3"/>
              <w:rtl/>
            </w:rPr>
            <w:t>לחץ כאן להזנת טקסט</w:t>
          </w:r>
          <w:r>
            <w:rPr>
              <w:rStyle w:val="a3"/>
            </w:rPr>
            <w:t>.</w:t>
          </w:r>
        </w:p>
      </w:docPartBody>
    </w:docPart>
    <w:docPart>
      <w:docPartPr>
        <w:name w:val="FCD1D9F3B9A046C384055D37980D0454"/>
        <w:category>
          <w:name w:val="כללי"/>
          <w:gallery w:val="placeholder"/>
        </w:category>
        <w:types>
          <w:type w:val="bbPlcHdr"/>
        </w:types>
        <w:behaviors>
          <w:behavior w:val="content"/>
        </w:behaviors>
        <w:guid w:val="{46744E98-84A3-4577-A5FB-B724A8833B4C}"/>
      </w:docPartPr>
      <w:docPartBody>
        <w:p w:rsidR="0097179D" w:rsidRDefault="00426242" w:rsidP="00426242">
          <w:pPr>
            <w:pStyle w:val="FCD1D9F3B9A046C384055D37980D0454"/>
          </w:pPr>
          <w:r>
            <w:rPr>
              <w:rStyle w:val="a3"/>
              <w:rtl/>
            </w:rPr>
            <w:t>לחץ כאן להזנת טקסט</w:t>
          </w:r>
          <w:r>
            <w:rPr>
              <w:rStyle w:val="a3"/>
            </w:rPr>
            <w:t>.</w:t>
          </w:r>
        </w:p>
      </w:docPartBody>
    </w:docPart>
    <w:docPart>
      <w:docPartPr>
        <w:name w:val="0BCB719447AE4D909411A2BAD812019A"/>
        <w:category>
          <w:name w:val="כללי"/>
          <w:gallery w:val="placeholder"/>
        </w:category>
        <w:types>
          <w:type w:val="bbPlcHdr"/>
        </w:types>
        <w:behaviors>
          <w:behavior w:val="content"/>
        </w:behaviors>
        <w:guid w:val="{0A0A630A-D8B1-431D-9B3B-49EC37103C7D}"/>
      </w:docPartPr>
      <w:docPartBody>
        <w:p w:rsidR="0097179D" w:rsidRDefault="00426242" w:rsidP="00426242">
          <w:pPr>
            <w:pStyle w:val="0BCB719447AE4D909411A2BAD812019A"/>
          </w:pPr>
          <w:r>
            <w:rPr>
              <w:rStyle w:val="a3"/>
              <w:rtl/>
            </w:rPr>
            <w:t>לחץ כאן להזנת טקסט</w:t>
          </w:r>
          <w:r>
            <w:rPr>
              <w:rStyle w:val="a3"/>
            </w:rPr>
            <w:t>.</w:t>
          </w:r>
        </w:p>
      </w:docPartBody>
    </w:docPart>
    <w:docPart>
      <w:docPartPr>
        <w:name w:val="4A628088877F4D81B8A5B6768502C406"/>
        <w:category>
          <w:name w:val="כללי"/>
          <w:gallery w:val="placeholder"/>
        </w:category>
        <w:types>
          <w:type w:val="bbPlcHdr"/>
        </w:types>
        <w:behaviors>
          <w:behavior w:val="content"/>
        </w:behaviors>
        <w:guid w:val="{1052ADB0-86CA-4513-BEB7-34E51DC7A3B4}"/>
      </w:docPartPr>
      <w:docPartBody>
        <w:p w:rsidR="0097179D" w:rsidRDefault="00426242" w:rsidP="00426242">
          <w:pPr>
            <w:pStyle w:val="4A628088877F4D81B8A5B6768502C406"/>
          </w:pPr>
          <w:r>
            <w:rPr>
              <w:rStyle w:val="a3"/>
              <w:rtl/>
            </w:rPr>
            <w:t>לחץ כאן להזנת טקסט</w:t>
          </w:r>
          <w:r>
            <w:rPr>
              <w:rStyle w:val="a3"/>
            </w:rPr>
            <w:t>.</w:t>
          </w:r>
        </w:p>
      </w:docPartBody>
    </w:docPart>
    <w:docPart>
      <w:docPartPr>
        <w:name w:val="CC3505C358204A96933F54141B812217"/>
        <w:category>
          <w:name w:val="כללי"/>
          <w:gallery w:val="placeholder"/>
        </w:category>
        <w:types>
          <w:type w:val="bbPlcHdr"/>
        </w:types>
        <w:behaviors>
          <w:behavior w:val="content"/>
        </w:behaviors>
        <w:guid w:val="{642DEFB7-3D61-42E2-BE27-DAEE7AA2BA18}"/>
      </w:docPartPr>
      <w:docPartBody>
        <w:p w:rsidR="0097179D" w:rsidRDefault="00426242" w:rsidP="00426242">
          <w:pPr>
            <w:pStyle w:val="CC3505C358204A96933F54141B812217"/>
          </w:pPr>
          <w:r>
            <w:rPr>
              <w:rStyle w:val="a3"/>
              <w:rtl/>
            </w:rPr>
            <w:t>לחץ כאן להזנת טקסט</w:t>
          </w:r>
          <w:r>
            <w:rPr>
              <w:rStyle w:val="a3"/>
            </w:rPr>
            <w:t>.</w:t>
          </w:r>
        </w:p>
      </w:docPartBody>
    </w:docPart>
    <w:docPart>
      <w:docPartPr>
        <w:name w:val="2518295D9FBE4479B2A115C46D7E50CB"/>
        <w:category>
          <w:name w:val="כללי"/>
          <w:gallery w:val="placeholder"/>
        </w:category>
        <w:types>
          <w:type w:val="bbPlcHdr"/>
        </w:types>
        <w:behaviors>
          <w:behavior w:val="content"/>
        </w:behaviors>
        <w:guid w:val="{008603CD-0390-4055-BA16-C3C59DD4BD18}"/>
      </w:docPartPr>
      <w:docPartBody>
        <w:p w:rsidR="0097179D" w:rsidRDefault="00426242" w:rsidP="00426242">
          <w:pPr>
            <w:pStyle w:val="2518295D9FBE4479B2A115C46D7E50CB"/>
          </w:pPr>
          <w:r>
            <w:rPr>
              <w:rStyle w:val="a3"/>
              <w:rtl/>
            </w:rPr>
            <w:t>לחץ כאן להזנת טקסט</w:t>
          </w:r>
          <w:r>
            <w:rPr>
              <w:rStyle w:val="a3"/>
            </w:rPr>
            <w:t>.</w:t>
          </w:r>
        </w:p>
      </w:docPartBody>
    </w:docPart>
    <w:docPart>
      <w:docPartPr>
        <w:name w:val="7D3A1CDD4EF149F2A7364A7FD0929385"/>
        <w:category>
          <w:name w:val="כללי"/>
          <w:gallery w:val="placeholder"/>
        </w:category>
        <w:types>
          <w:type w:val="bbPlcHdr"/>
        </w:types>
        <w:behaviors>
          <w:behavior w:val="content"/>
        </w:behaviors>
        <w:guid w:val="{1CA6A72B-AD79-415A-9D2D-6FDA6EBE391A}"/>
      </w:docPartPr>
      <w:docPartBody>
        <w:p w:rsidR="0097179D" w:rsidRDefault="00426242" w:rsidP="00426242">
          <w:pPr>
            <w:pStyle w:val="7D3A1CDD4EF149F2A7364A7FD0929385"/>
          </w:pPr>
          <w:r>
            <w:rPr>
              <w:rStyle w:val="a3"/>
              <w:rtl/>
            </w:rPr>
            <w:t>לחץ כאן להזנת טקסט</w:t>
          </w:r>
          <w:r>
            <w:rPr>
              <w:rStyle w:val="a3"/>
            </w:rPr>
            <w:t>.</w:t>
          </w:r>
        </w:p>
      </w:docPartBody>
    </w:docPart>
    <w:docPart>
      <w:docPartPr>
        <w:name w:val="37BFD748B27944CC9E91C1FA0026CE0E"/>
        <w:category>
          <w:name w:val="כללי"/>
          <w:gallery w:val="placeholder"/>
        </w:category>
        <w:types>
          <w:type w:val="bbPlcHdr"/>
        </w:types>
        <w:behaviors>
          <w:behavior w:val="content"/>
        </w:behaviors>
        <w:guid w:val="{5754E625-5D18-418E-A41D-5EA46281C451}"/>
      </w:docPartPr>
      <w:docPartBody>
        <w:p w:rsidR="0097179D" w:rsidRDefault="00426242" w:rsidP="00426242">
          <w:pPr>
            <w:pStyle w:val="37BFD748B27944CC9E91C1FA0026CE0E"/>
          </w:pPr>
          <w:r>
            <w:rPr>
              <w:rStyle w:val="a3"/>
              <w:rtl/>
            </w:rPr>
            <w:t>לחץ כאן להזנת טקסט</w:t>
          </w:r>
          <w:r>
            <w:rPr>
              <w:rStyle w:val="a3"/>
            </w:rPr>
            <w:t>.</w:t>
          </w:r>
        </w:p>
      </w:docPartBody>
    </w:docPart>
    <w:docPart>
      <w:docPartPr>
        <w:name w:val="5898D6BF9C184C70BDD4BC9E155AC84C"/>
        <w:category>
          <w:name w:val="כללי"/>
          <w:gallery w:val="placeholder"/>
        </w:category>
        <w:types>
          <w:type w:val="bbPlcHdr"/>
        </w:types>
        <w:behaviors>
          <w:behavior w:val="content"/>
        </w:behaviors>
        <w:guid w:val="{85663CD2-F8C8-43F5-B54A-68539691E8E0}"/>
      </w:docPartPr>
      <w:docPartBody>
        <w:p w:rsidR="0097179D" w:rsidRDefault="00426242" w:rsidP="00426242">
          <w:pPr>
            <w:pStyle w:val="5898D6BF9C184C70BDD4BC9E155AC84C"/>
          </w:pPr>
          <w:r>
            <w:rPr>
              <w:rStyle w:val="a3"/>
              <w:rtl/>
            </w:rPr>
            <w:t>לחץ כאן להזנת טקסט</w:t>
          </w:r>
          <w:r>
            <w:rPr>
              <w:rStyle w:val="a3"/>
            </w:rPr>
            <w:t>.</w:t>
          </w:r>
        </w:p>
      </w:docPartBody>
    </w:docPart>
    <w:docPart>
      <w:docPartPr>
        <w:name w:val="C6E43D98BAD344D6A2E4176FD72E4CC7"/>
        <w:category>
          <w:name w:val="כללי"/>
          <w:gallery w:val="placeholder"/>
        </w:category>
        <w:types>
          <w:type w:val="bbPlcHdr"/>
        </w:types>
        <w:behaviors>
          <w:behavior w:val="content"/>
        </w:behaviors>
        <w:guid w:val="{998C5216-DC33-4F7C-87DD-8079826BE8D6}"/>
      </w:docPartPr>
      <w:docPartBody>
        <w:p w:rsidR="0097179D" w:rsidRDefault="00426242" w:rsidP="00426242">
          <w:pPr>
            <w:pStyle w:val="C6E43D98BAD344D6A2E4176FD72E4CC7"/>
          </w:pPr>
          <w:r>
            <w:rPr>
              <w:rStyle w:val="a3"/>
              <w:rtl/>
            </w:rPr>
            <w:t>לחץ כאן להזנת טקסט</w:t>
          </w:r>
          <w:r>
            <w:rPr>
              <w:rStyle w:val="a3"/>
            </w:rPr>
            <w:t>.</w:t>
          </w:r>
        </w:p>
      </w:docPartBody>
    </w:docPart>
    <w:docPart>
      <w:docPartPr>
        <w:name w:val="E3AF1A318B09473D86E91CBC15CE7BD7"/>
        <w:category>
          <w:name w:val="כללי"/>
          <w:gallery w:val="placeholder"/>
        </w:category>
        <w:types>
          <w:type w:val="bbPlcHdr"/>
        </w:types>
        <w:behaviors>
          <w:behavior w:val="content"/>
        </w:behaviors>
        <w:guid w:val="{263464E9-E273-4422-9D90-998EB516E71C}"/>
      </w:docPartPr>
      <w:docPartBody>
        <w:p w:rsidR="0097179D" w:rsidRDefault="00426242" w:rsidP="00426242">
          <w:pPr>
            <w:pStyle w:val="E3AF1A318B09473D86E91CBC15CE7BD7"/>
          </w:pPr>
          <w:r>
            <w:rPr>
              <w:rStyle w:val="a3"/>
              <w:rtl/>
            </w:rPr>
            <w:t>לחץ כאן להזנת טקסט</w:t>
          </w:r>
          <w:r>
            <w:rPr>
              <w:rStyle w:val="a3"/>
            </w:rPr>
            <w:t>.</w:t>
          </w:r>
        </w:p>
      </w:docPartBody>
    </w:docPart>
    <w:docPart>
      <w:docPartPr>
        <w:name w:val="C325A2A6209D44989A1A11507D87B366"/>
        <w:category>
          <w:name w:val="כללי"/>
          <w:gallery w:val="placeholder"/>
        </w:category>
        <w:types>
          <w:type w:val="bbPlcHdr"/>
        </w:types>
        <w:behaviors>
          <w:behavior w:val="content"/>
        </w:behaviors>
        <w:guid w:val="{A595239D-93A2-453A-A8BF-DF22C630DC7C}"/>
      </w:docPartPr>
      <w:docPartBody>
        <w:p w:rsidR="0097179D" w:rsidRDefault="00426242" w:rsidP="00426242">
          <w:pPr>
            <w:pStyle w:val="C325A2A6209D44989A1A11507D87B366"/>
          </w:pPr>
          <w:r>
            <w:rPr>
              <w:rStyle w:val="a3"/>
              <w:rtl/>
            </w:rPr>
            <w:t>לחץ כאן להזנת טקסט</w:t>
          </w:r>
          <w:r>
            <w:rPr>
              <w:rStyle w:val="a3"/>
            </w:rPr>
            <w:t>.</w:t>
          </w:r>
        </w:p>
      </w:docPartBody>
    </w:docPart>
    <w:docPart>
      <w:docPartPr>
        <w:name w:val="8503620F70B143A99FE1D2DD28E85163"/>
        <w:category>
          <w:name w:val="כללי"/>
          <w:gallery w:val="placeholder"/>
        </w:category>
        <w:types>
          <w:type w:val="bbPlcHdr"/>
        </w:types>
        <w:behaviors>
          <w:behavior w:val="content"/>
        </w:behaviors>
        <w:guid w:val="{DD856CDF-9081-4793-A03B-50450F7E4A6D}"/>
      </w:docPartPr>
      <w:docPartBody>
        <w:p w:rsidR="0097179D" w:rsidRDefault="00426242" w:rsidP="00426242">
          <w:pPr>
            <w:pStyle w:val="8503620F70B143A99FE1D2DD28E85163"/>
          </w:pPr>
          <w:r>
            <w:rPr>
              <w:rStyle w:val="a3"/>
              <w:rtl/>
            </w:rPr>
            <w:t>לחץ כאן להזנת טקסט</w:t>
          </w:r>
          <w:r>
            <w:rPr>
              <w:rStyle w:val="a3"/>
            </w:rPr>
            <w:t>.</w:t>
          </w:r>
        </w:p>
      </w:docPartBody>
    </w:docPart>
    <w:docPart>
      <w:docPartPr>
        <w:name w:val="403A64C6B4424F36AFADE1A09E78EC97"/>
        <w:category>
          <w:name w:val="כללי"/>
          <w:gallery w:val="placeholder"/>
        </w:category>
        <w:types>
          <w:type w:val="bbPlcHdr"/>
        </w:types>
        <w:behaviors>
          <w:behavior w:val="content"/>
        </w:behaviors>
        <w:guid w:val="{DC159E1C-90E5-4FD0-BF51-5EDBACDEAF9F}"/>
      </w:docPartPr>
      <w:docPartBody>
        <w:p w:rsidR="0097179D" w:rsidRDefault="00426242" w:rsidP="00426242">
          <w:pPr>
            <w:pStyle w:val="403A64C6B4424F36AFADE1A09E78EC97"/>
          </w:pPr>
          <w:r>
            <w:rPr>
              <w:rStyle w:val="a3"/>
              <w:rtl/>
            </w:rPr>
            <w:t>לחץ כאן להזנת טקסט</w:t>
          </w:r>
          <w:r>
            <w:rPr>
              <w:rStyle w:val="a3"/>
            </w:rPr>
            <w:t>.</w:t>
          </w:r>
        </w:p>
      </w:docPartBody>
    </w:docPart>
    <w:docPart>
      <w:docPartPr>
        <w:name w:val="22A99C2962BA4321938021D9F410B5AD"/>
        <w:category>
          <w:name w:val="כללי"/>
          <w:gallery w:val="placeholder"/>
        </w:category>
        <w:types>
          <w:type w:val="bbPlcHdr"/>
        </w:types>
        <w:behaviors>
          <w:behavior w:val="content"/>
        </w:behaviors>
        <w:guid w:val="{F30FA2D1-F697-43E0-86D4-19A78F4C94C6}"/>
      </w:docPartPr>
      <w:docPartBody>
        <w:p w:rsidR="0097179D" w:rsidRDefault="00426242" w:rsidP="00426242">
          <w:pPr>
            <w:pStyle w:val="22A99C2962BA4321938021D9F410B5AD"/>
          </w:pPr>
          <w:r>
            <w:rPr>
              <w:rStyle w:val="a3"/>
              <w:rtl/>
            </w:rPr>
            <w:t>לחץ כאן להזנת טקסט</w:t>
          </w:r>
          <w:r>
            <w:rPr>
              <w:rStyle w:val="a3"/>
            </w:rPr>
            <w:t>.</w:t>
          </w:r>
        </w:p>
      </w:docPartBody>
    </w:docPart>
    <w:docPart>
      <w:docPartPr>
        <w:name w:val="C868D08F34004B9AA14283690A65E116"/>
        <w:category>
          <w:name w:val="כללי"/>
          <w:gallery w:val="placeholder"/>
        </w:category>
        <w:types>
          <w:type w:val="bbPlcHdr"/>
        </w:types>
        <w:behaviors>
          <w:behavior w:val="content"/>
        </w:behaviors>
        <w:guid w:val="{F5132CD2-9674-409C-B40A-A130293B1AAB}"/>
      </w:docPartPr>
      <w:docPartBody>
        <w:p w:rsidR="0097179D" w:rsidRDefault="00426242" w:rsidP="00426242">
          <w:pPr>
            <w:pStyle w:val="C868D08F34004B9AA14283690A65E116"/>
          </w:pPr>
          <w:r>
            <w:rPr>
              <w:rStyle w:val="a3"/>
              <w:rtl/>
            </w:rPr>
            <w:t>לחץ כאן להזנת טקסט</w:t>
          </w:r>
          <w:r>
            <w:rPr>
              <w:rStyle w:val="a3"/>
            </w:rPr>
            <w:t>.</w:t>
          </w:r>
        </w:p>
      </w:docPartBody>
    </w:docPart>
    <w:docPart>
      <w:docPartPr>
        <w:name w:val="239809A707824E48BC5928502CB3B9FD"/>
        <w:category>
          <w:name w:val="כללי"/>
          <w:gallery w:val="placeholder"/>
        </w:category>
        <w:types>
          <w:type w:val="bbPlcHdr"/>
        </w:types>
        <w:behaviors>
          <w:behavior w:val="content"/>
        </w:behaviors>
        <w:guid w:val="{2720BE0A-D93D-44FE-AAB5-948EB1AFFB98}"/>
      </w:docPartPr>
      <w:docPartBody>
        <w:p w:rsidR="0097179D" w:rsidRDefault="00426242" w:rsidP="00426242">
          <w:pPr>
            <w:pStyle w:val="239809A707824E48BC5928502CB3B9FD"/>
          </w:pPr>
          <w:r>
            <w:rPr>
              <w:rStyle w:val="a3"/>
              <w:rtl/>
            </w:rPr>
            <w:t>לחץ כאן להזנת טקסט</w:t>
          </w:r>
          <w:r>
            <w:rPr>
              <w:rStyle w:val="a3"/>
            </w:rPr>
            <w:t>.</w:t>
          </w:r>
        </w:p>
      </w:docPartBody>
    </w:docPart>
    <w:docPart>
      <w:docPartPr>
        <w:name w:val="B63A6F476B274C7DB0443B406067ACC4"/>
        <w:category>
          <w:name w:val="כללי"/>
          <w:gallery w:val="placeholder"/>
        </w:category>
        <w:types>
          <w:type w:val="bbPlcHdr"/>
        </w:types>
        <w:behaviors>
          <w:behavior w:val="content"/>
        </w:behaviors>
        <w:guid w:val="{93B3F5DA-6835-47A8-A07A-DFDD86593D0F}"/>
      </w:docPartPr>
      <w:docPartBody>
        <w:p w:rsidR="0097179D" w:rsidRDefault="00426242" w:rsidP="00426242">
          <w:pPr>
            <w:pStyle w:val="B63A6F476B274C7DB0443B406067ACC4"/>
          </w:pPr>
          <w:r>
            <w:rPr>
              <w:rStyle w:val="a3"/>
              <w:rtl/>
            </w:rPr>
            <w:t>לחץ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242"/>
    <w:rsid w:val="00426242"/>
    <w:rsid w:val="009717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26242"/>
  </w:style>
  <w:style w:type="paragraph" w:customStyle="1" w:styleId="549047C3D7AA42639766FF824AC90191">
    <w:name w:val="549047C3D7AA42639766FF824AC90191"/>
    <w:rsid w:val="00426242"/>
    <w:pPr>
      <w:bidi/>
    </w:pPr>
  </w:style>
  <w:style w:type="paragraph" w:customStyle="1" w:styleId="65E5A6FF9BDB4DE1ABD5774C9E957C88">
    <w:name w:val="65E5A6FF9BDB4DE1ABD5774C9E957C88"/>
    <w:rsid w:val="00426242"/>
    <w:pPr>
      <w:bidi/>
    </w:pPr>
  </w:style>
  <w:style w:type="paragraph" w:customStyle="1" w:styleId="D9616FC23DFB43FF97768C09691986D4">
    <w:name w:val="D9616FC23DFB43FF97768C09691986D4"/>
    <w:rsid w:val="00426242"/>
    <w:pPr>
      <w:bidi/>
    </w:pPr>
  </w:style>
  <w:style w:type="paragraph" w:customStyle="1" w:styleId="3DF426E678774B4D80D16BE205FC7E78">
    <w:name w:val="3DF426E678774B4D80D16BE205FC7E78"/>
    <w:rsid w:val="00426242"/>
    <w:pPr>
      <w:bidi/>
    </w:pPr>
  </w:style>
  <w:style w:type="paragraph" w:customStyle="1" w:styleId="8E6603569930416CB9F6712F423BC60D">
    <w:name w:val="8E6603569930416CB9F6712F423BC60D"/>
    <w:rsid w:val="00426242"/>
    <w:pPr>
      <w:bidi/>
    </w:pPr>
  </w:style>
  <w:style w:type="paragraph" w:customStyle="1" w:styleId="F2CA21855D2342ACA372CB0A2B5ACFFA">
    <w:name w:val="F2CA21855D2342ACA372CB0A2B5ACFFA"/>
    <w:rsid w:val="00426242"/>
    <w:pPr>
      <w:bidi/>
    </w:pPr>
  </w:style>
  <w:style w:type="paragraph" w:customStyle="1" w:styleId="26D6948A3AEF46848B2430A246CD4817">
    <w:name w:val="26D6948A3AEF46848B2430A246CD4817"/>
    <w:rsid w:val="00426242"/>
    <w:pPr>
      <w:bidi/>
    </w:pPr>
  </w:style>
  <w:style w:type="paragraph" w:customStyle="1" w:styleId="52D9EFAD7BD145A7BBF487C2457EF6BD">
    <w:name w:val="52D9EFAD7BD145A7BBF487C2457EF6BD"/>
    <w:rsid w:val="00426242"/>
    <w:pPr>
      <w:bidi/>
    </w:pPr>
  </w:style>
  <w:style w:type="paragraph" w:customStyle="1" w:styleId="73FB9156005D42278AD4B59CF40AAAB7">
    <w:name w:val="73FB9156005D42278AD4B59CF40AAAB7"/>
    <w:rsid w:val="00426242"/>
    <w:pPr>
      <w:bidi/>
    </w:pPr>
  </w:style>
  <w:style w:type="paragraph" w:customStyle="1" w:styleId="8C6BCF2866B2432B8842B5977B6EEC08">
    <w:name w:val="8C6BCF2866B2432B8842B5977B6EEC08"/>
    <w:rsid w:val="00426242"/>
    <w:pPr>
      <w:bidi/>
    </w:pPr>
  </w:style>
  <w:style w:type="paragraph" w:customStyle="1" w:styleId="95CE63A459984A379BE9741745976F77">
    <w:name w:val="95CE63A459984A379BE9741745976F77"/>
    <w:rsid w:val="00426242"/>
    <w:pPr>
      <w:bidi/>
    </w:pPr>
  </w:style>
  <w:style w:type="paragraph" w:customStyle="1" w:styleId="9BC6284BA4334B0BB4005A196E06060D">
    <w:name w:val="9BC6284BA4334B0BB4005A196E06060D"/>
    <w:rsid w:val="00426242"/>
    <w:pPr>
      <w:bidi/>
    </w:pPr>
  </w:style>
  <w:style w:type="paragraph" w:customStyle="1" w:styleId="E48E14CD58C340B3AC3A9EFA38D26E95">
    <w:name w:val="E48E14CD58C340B3AC3A9EFA38D26E95"/>
    <w:rsid w:val="00426242"/>
    <w:pPr>
      <w:bidi/>
    </w:pPr>
  </w:style>
  <w:style w:type="paragraph" w:customStyle="1" w:styleId="235BEC6527DF4A60A07A4388B4B6AF2C">
    <w:name w:val="235BEC6527DF4A60A07A4388B4B6AF2C"/>
    <w:rsid w:val="00426242"/>
    <w:pPr>
      <w:bidi/>
    </w:pPr>
  </w:style>
  <w:style w:type="paragraph" w:customStyle="1" w:styleId="AA2CBB2B75904099ABA7B42BDFC78444">
    <w:name w:val="AA2CBB2B75904099ABA7B42BDFC78444"/>
    <w:rsid w:val="00426242"/>
    <w:pPr>
      <w:bidi/>
    </w:pPr>
  </w:style>
  <w:style w:type="paragraph" w:customStyle="1" w:styleId="71BEB18598124F45AA340244590F57C2">
    <w:name w:val="71BEB18598124F45AA340244590F57C2"/>
    <w:rsid w:val="00426242"/>
    <w:pPr>
      <w:bidi/>
    </w:pPr>
  </w:style>
  <w:style w:type="paragraph" w:customStyle="1" w:styleId="30D4F72830C8472EB4120B54689FBD0C">
    <w:name w:val="30D4F72830C8472EB4120B54689FBD0C"/>
    <w:rsid w:val="00426242"/>
    <w:pPr>
      <w:bidi/>
    </w:pPr>
  </w:style>
  <w:style w:type="paragraph" w:customStyle="1" w:styleId="F3E2019AA8664E98890A8DBD031B5F40">
    <w:name w:val="F3E2019AA8664E98890A8DBD031B5F40"/>
    <w:rsid w:val="00426242"/>
    <w:pPr>
      <w:bidi/>
    </w:pPr>
  </w:style>
  <w:style w:type="paragraph" w:customStyle="1" w:styleId="1AAEF2691C754517A6AF3BB650CE7FA6">
    <w:name w:val="1AAEF2691C754517A6AF3BB650CE7FA6"/>
    <w:rsid w:val="00426242"/>
    <w:pPr>
      <w:bidi/>
    </w:pPr>
  </w:style>
  <w:style w:type="paragraph" w:customStyle="1" w:styleId="0B019B33C27349FC90E0224538733003">
    <w:name w:val="0B019B33C27349FC90E0224538733003"/>
    <w:rsid w:val="00426242"/>
    <w:pPr>
      <w:bidi/>
    </w:pPr>
  </w:style>
  <w:style w:type="paragraph" w:customStyle="1" w:styleId="EC79D5BFC1E041D88881C5F5C1DFDADE">
    <w:name w:val="EC79D5BFC1E041D88881C5F5C1DFDADE"/>
    <w:rsid w:val="00426242"/>
    <w:pPr>
      <w:bidi/>
    </w:pPr>
  </w:style>
  <w:style w:type="paragraph" w:customStyle="1" w:styleId="3911506633994945A07C4130545EBF48">
    <w:name w:val="3911506633994945A07C4130545EBF48"/>
    <w:rsid w:val="00426242"/>
    <w:pPr>
      <w:bidi/>
    </w:pPr>
  </w:style>
  <w:style w:type="paragraph" w:customStyle="1" w:styleId="43F62C7162CE435682911DC6A4CB3374">
    <w:name w:val="43F62C7162CE435682911DC6A4CB3374"/>
    <w:rsid w:val="00426242"/>
    <w:pPr>
      <w:bidi/>
    </w:pPr>
  </w:style>
  <w:style w:type="paragraph" w:customStyle="1" w:styleId="CCA44CB598B2469E99DF83BE223C7644">
    <w:name w:val="CCA44CB598B2469E99DF83BE223C7644"/>
    <w:rsid w:val="00426242"/>
    <w:pPr>
      <w:bidi/>
    </w:pPr>
  </w:style>
  <w:style w:type="paragraph" w:customStyle="1" w:styleId="913589F2AE1447B89323DC991E5AFFB4">
    <w:name w:val="913589F2AE1447B89323DC991E5AFFB4"/>
    <w:rsid w:val="00426242"/>
    <w:pPr>
      <w:bidi/>
    </w:pPr>
  </w:style>
  <w:style w:type="paragraph" w:customStyle="1" w:styleId="2C5621D1E2CA46E7B51A83F0252C974E">
    <w:name w:val="2C5621D1E2CA46E7B51A83F0252C974E"/>
    <w:rsid w:val="00426242"/>
    <w:pPr>
      <w:bidi/>
    </w:pPr>
  </w:style>
  <w:style w:type="paragraph" w:customStyle="1" w:styleId="05C8CE06E39A4F8190308628FC13E23C">
    <w:name w:val="05C8CE06E39A4F8190308628FC13E23C"/>
    <w:rsid w:val="00426242"/>
    <w:pPr>
      <w:bidi/>
    </w:pPr>
  </w:style>
  <w:style w:type="paragraph" w:customStyle="1" w:styleId="2D2C7F764598436F934D784E56BD0FCD">
    <w:name w:val="2D2C7F764598436F934D784E56BD0FCD"/>
    <w:rsid w:val="00426242"/>
    <w:pPr>
      <w:bidi/>
    </w:pPr>
  </w:style>
  <w:style w:type="paragraph" w:customStyle="1" w:styleId="EFB373A8A9654233869F609E796A1D08">
    <w:name w:val="EFB373A8A9654233869F609E796A1D08"/>
    <w:rsid w:val="00426242"/>
    <w:pPr>
      <w:bidi/>
    </w:pPr>
  </w:style>
  <w:style w:type="paragraph" w:customStyle="1" w:styleId="298D073551FA4B43B6396CEF0C954B4C">
    <w:name w:val="298D073551FA4B43B6396CEF0C954B4C"/>
    <w:rsid w:val="00426242"/>
    <w:pPr>
      <w:bidi/>
    </w:pPr>
  </w:style>
  <w:style w:type="paragraph" w:customStyle="1" w:styleId="80E9ADEB540C4931A6AC45B09E7FB95C">
    <w:name w:val="80E9ADEB540C4931A6AC45B09E7FB95C"/>
    <w:rsid w:val="00426242"/>
    <w:pPr>
      <w:bidi/>
    </w:pPr>
  </w:style>
  <w:style w:type="paragraph" w:customStyle="1" w:styleId="96E0D56C3D274E0683A10A22B127A6AB">
    <w:name w:val="96E0D56C3D274E0683A10A22B127A6AB"/>
    <w:rsid w:val="00426242"/>
    <w:pPr>
      <w:bidi/>
    </w:pPr>
  </w:style>
  <w:style w:type="paragraph" w:customStyle="1" w:styleId="7FD8B38078E24D00B3A28FD301F1E000">
    <w:name w:val="7FD8B38078E24D00B3A28FD301F1E000"/>
    <w:rsid w:val="00426242"/>
    <w:pPr>
      <w:bidi/>
    </w:pPr>
  </w:style>
  <w:style w:type="paragraph" w:customStyle="1" w:styleId="27436A34E6634244A997F746881A61F7">
    <w:name w:val="27436A34E6634244A997F746881A61F7"/>
    <w:rsid w:val="00426242"/>
    <w:pPr>
      <w:bidi/>
    </w:pPr>
  </w:style>
  <w:style w:type="paragraph" w:customStyle="1" w:styleId="ED91B5AA66444C1291543E219F3D98E7">
    <w:name w:val="ED91B5AA66444C1291543E219F3D98E7"/>
    <w:rsid w:val="00426242"/>
    <w:pPr>
      <w:bidi/>
    </w:pPr>
  </w:style>
  <w:style w:type="paragraph" w:customStyle="1" w:styleId="E26C759AF5F54E53BA8F7CB9511876D3">
    <w:name w:val="E26C759AF5F54E53BA8F7CB9511876D3"/>
    <w:rsid w:val="00426242"/>
    <w:pPr>
      <w:bidi/>
    </w:pPr>
  </w:style>
  <w:style w:type="paragraph" w:customStyle="1" w:styleId="C1004A2C8DD240C2A1BC655183EEB33B">
    <w:name w:val="C1004A2C8DD240C2A1BC655183EEB33B"/>
    <w:rsid w:val="00426242"/>
    <w:pPr>
      <w:bidi/>
    </w:pPr>
  </w:style>
  <w:style w:type="paragraph" w:customStyle="1" w:styleId="992DA83108C74C8FBE7198848493D465">
    <w:name w:val="992DA83108C74C8FBE7198848493D465"/>
    <w:rsid w:val="00426242"/>
    <w:pPr>
      <w:bidi/>
    </w:pPr>
  </w:style>
  <w:style w:type="paragraph" w:customStyle="1" w:styleId="F399E189556B4986AB2F0A0E4126CC6C">
    <w:name w:val="F399E189556B4986AB2F0A0E4126CC6C"/>
    <w:rsid w:val="00426242"/>
    <w:pPr>
      <w:bidi/>
    </w:pPr>
  </w:style>
  <w:style w:type="paragraph" w:customStyle="1" w:styleId="C3FAFE3A75304C5BBC658593870224B0">
    <w:name w:val="C3FAFE3A75304C5BBC658593870224B0"/>
    <w:rsid w:val="00426242"/>
    <w:pPr>
      <w:bidi/>
    </w:pPr>
  </w:style>
  <w:style w:type="paragraph" w:customStyle="1" w:styleId="6889F2789D644C0C8FB5D5B5BEA07241">
    <w:name w:val="6889F2789D644C0C8FB5D5B5BEA07241"/>
    <w:rsid w:val="00426242"/>
    <w:pPr>
      <w:bidi/>
    </w:pPr>
  </w:style>
  <w:style w:type="paragraph" w:customStyle="1" w:styleId="956756E1117945229ADB815118387431">
    <w:name w:val="956756E1117945229ADB815118387431"/>
    <w:rsid w:val="00426242"/>
    <w:pPr>
      <w:bidi/>
    </w:pPr>
  </w:style>
  <w:style w:type="paragraph" w:customStyle="1" w:styleId="84CB68CE5BDD48D0BB35DE279607CDA4">
    <w:name w:val="84CB68CE5BDD48D0BB35DE279607CDA4"/>
    <w:rsid w:val="00426242"/>
    <w:pPr>
      <w:bidi/>
    </w:pPr>
  </w:style>
  <w:style w:type="paragraph" w:customStyle="1" w:styleId="F2B264950E284E5EB5E97B8B439D12A2">
    <w:name w:val="F2B264950E284E5EB5E97B8B439D12A2"/>
    <w:rsid w:val="00426242"/>
    <w:pPr>
      <w:bidi/>
    </w:pPr>
  </w:style>
  <w:style w:type="paragraph" w:customStyle="1" w:styleId="DB8572166C54486EBF7B277882F14415">
    <w:name w:val="DB8572166C54486EBF7B277882F14415"/>
    <w:rsid w:val="00426242"/>
    <w:pPr>
      <w:bidi/>
    </w:pPr>
  </w:style>
  <w:style w:type="paragraph" w:customStyle="1" w:styleId="09C4051AD49C48F7A8B8448534AAD965">
    <w:name w:val="09C4051AD49C48F7A8B8448534AAD965"/>
    <w:rsid w:val="00426242"/>
    <w:pPr>
      <w:bidi/>
    </w:pPr>
  </w:style>
  <w:style w:type="paragraph" w:customStyle="1" w:styleId="A806BB0B809347A784B3F49B6DD8767A">
    <w:name w:val="A806BB0B809347A784B3F49B6DD8767A"/>
    <w:rsid w:val="00426242"/>
    <w:pPr>
      <w:bidi/>
    </w:pPr>
  </w:style>
  <w:style w:type="paragraph" w:customStyle="1" w:styleId="C40DEE0B038544568CF5DB809C7B86CC">
    <w:name w:val="C40DEE0B038544568CF5DB809C7B86CC"/>
    <w:rsid w:val="00426242"/>
    <w:pPr>
      <w:bidi/>
    </w:pPr>
  </w:style>
  <w:style w:type="paragraph" w:customStyle="1" w:styleId="1D9C2652804C4BB39F4EA1EA7A8FBAA7">
    <w:name w:val="1D9C2652804C4BB39F4EA1EA7A8FBAA7"/>
    <w:rsid w:val="00426242"/>
    <w:pPr>
      <w:bidi/>
    </w:pPr>
  </w:style>
  <w:style w:type="paragraph" w:customStyle="1" w:styleId="6A3A1EF395BA489096EDEE3356AEE148">
    <w:name w:val="6A3A1EF395BA489096EDEE3356AEE148"/>
    <w:rsid w:val="00426242"/>
    <w:pPr>
      <w:bidi/>
    </w:pPr>
  </w:style>
  <w:style w:type="paragraph" w:customStyle="1" w:styleId="84105CD22B1B46AE82C3A3F9D21B3310">
    <w:name w:val="84105CD22B1B46AE82C3A3F9D21B3310"/>
    <w:rsid w:val="00426242"/>
    <w:pPr>
      <w:bidi/>
    </w:pPr>
  </w:style>
  <w:style w:type="paragraph" w:customStyle="1" w:styleId="3931211B0FCB414BBF4AC49BB4E4ED04">
    <w:name w:val="3931211B0FCB414BBF4AC49BB4E4ED04"/>
    <w:rsid w:val="00426242"/>
    <w:pPr>
      <w:bidi/>
    </w:pPr>
  </w:style>
  <w:style w:type="paragraph" w:customStyle="1" w:styleId="701F59EE22044E30AFD7A9B460751435">
    <w:name w:val="701F59EE22044E30AFD7A9B460751435"/>
    <w:rsid w:val="00426242"/>
    <w:pPr>
      <w:bidi/>
    </w:pPr>
  </w:style>
  <w:style w:type="paragraph" w:customStyle="1" w:styleId="587DE1FA2DDD4260A94EEE4A3507343C">
    <w:name w:val="587DE1FA2DDD4260A94EEE4A3507343C"/>
    <w:rsid w:val="00426242"/>
    <w:pPr>
      <w:bidi/>
    </w:pPr>
  </w:style>
  <w:style w:type="paragraph" w:customStyle="1" w:styleId="75A77A7D03CB4F9F9ECF9C287C685440">
    <w:name w:val="75A77A7D03CB4F9F9ECF9C287C685440"/>
    <w:rsid w:val="00426242"/>
    <w:pPr>
      <w:bidi/>
    </w:pPr>
  </w:style>
  <w:style w:type="paragraph" w:customStyle="1" w:styleId="98FD5355FD4A4CD4A89483F2BB9EB0AD">
    <w:name w:val="98FD5355FD4A4CD4A89483F2BB9EB0AD"/>
    <w:rsid w:val="00426242"/>
    <w:pPr>
      <w:bidi/>
    </w:pPr>
  </w:style>
  <w:style w:type="paragraph" w:customStyle="1" w:styleId="C64FF1BE122C46B58F6D88F372CFCF4B">
    <w:name w:val="C64FF1BE122C46B58F6D88F372CFCF4B"/>
    <w:rsid w:val="00426242"/>
    <w:pPr>
      <w:bidi/>
    </w:pPr>
  </w:style>
  <w:style w:type="paragraph" w:customStyle="1" w:styleId="616873C1EFF241A99FFDDA6E3A7FD733">
    <w:name w:val="616873C1EFF241A99FFDDA6E3A7FD733"/>
    <w:rsid w:val="00426242"/>
    <w:pPr>
      <w:bidi/>
    </w:pPr>
  </w:style>
  <w:style w:type="paragraph" w:customStyle="1" w:styleId="787111AE01CA489FBA68AFC4FCB714D8">
    <w:name w:val="787111AE01CA489FBA68AFC4FCB714D8"/>
    <w:rsid w:val="00426242"/>
    <w:pPr>
      <w:bidi/>
    </w:pPr>
  </w:style>
  <w:style w:type="paragraph" w:customStyle="1" w:styleId="690B224161A64000942747FBC2467B53">
    <w:name w:val="690B224161A64000942747FBC2467B53"/>
    <w:rsid w:val="00426242"/>
    <w:pPr>
      <w:bidi/>
    </w:pPr>
  </w:style>
  <w:style w:type="paragraph" w:customStyle="1" w:styleId="D73C323A557C436C8AECDE4B177C7EA9">
    <w:name w:val="D73C323A557C436C8AECDE4B177C7EA9"/>
    <w:rsid w:val="00426242"/>
    <w:pPr>
      <w:bidi/>
    </w:pPr>
  </w:style>
  <w:style w:type="paragraph" w:customStyle="1" w:styleId="FF1B9A4F220E4E918282509DF7EA5BCF">
    <w:name w:val="FF1B9A4F220E4E918282509DF7EA5BCF"/>
    <w:rsid w:val="00426242"/>
    <w:pPr>
      <w:bidi/>
    </w:pPr>
  </w:style>
  <w:style w:type="paragraph" w:customStyle="1" w:styleId="FB11A2AF938D4CDB85D7BF19A481B016">
    <w:name w:val="FB11A2AF938D4CDB85D7BF19A481B016"/>
    <w:rsid w:val="00426242"/>
    <w:pPr>
      <w:bidi/>
    </w:pPr>
  </w:style>
  <w:style w:type="paragraph" w:customStyle="1" w:styleId="0C6B2CD8729041828306C35373C8CAB8">
    <w:name w:val="0C6B2CD8729041828306C35373C8CAB8"/>
    <w:rsid w:val="00426242"/>
    <w:pPr>
      <w:bidi/>
    </w:pPr>
  </w:style>
  <w:style w:type="paragraph" w:customStyle="1" w:styleId="C6A02B73B00046089383122A55A52BC1">
    <w:name w:val="C6A02B73B00046089383122A55A52BC1"/>
    <w:rsid w:val="00426242"/>
    <w:pPr>
      <w:bidi/>
    </w:pPr>
  </w:style>
  <w:style w:type="paragraph" w:customStyle="1" w:styleId="11801511CE88427C95C14175A51A3D87">
    <w:name w:val="11801511CE88427C95C14175A51A3D87"/>
    <w:rsid w:val="00426242"/>
    <w:pPr>
      <w:bidi/>
    </w:pPr>
  </w:style>
  <w:style w:type="paragraph" w:customStyle="1" w:styleId="D4FF26DE8D7749AF840D41AB851B19A0">
    <w:name w:val="D4FF26DE8D7749AF840D41AB851B19A0"/>
    <w:rsid w:val="00426242"/>
    <w:pPr>
      <w:bidi/>
    </w:pPr>
  </w:style>
  <w:style w:type="paragraph" w:customStyle="1" w:styleId="ADC03ECB27644392BF1FF0E41BB3361A">
    <w:name w:val="ADC03ECB27644392BF1FF0E41BB3361A"/>
    <w:rsid w:val="00426242"/>
    <w:pPr>
      <w:bidi/>
    </w:pPr>
  </w:style>
  <w:style w:type="paragraph" w:customStyle="1" w:styleId="386D7810F31D40FAA0D498EF55C7842B">
    <w:name w:val="386D7810F31D40FAA0D498EF55C7842B"/>
    <w:rsid w:val="00426242"/>
    <w:pPr>
      <w:bidi/>
    </w:pPr>
  </w:style>
  <w:style w:type="paragraph" w:customStyle="1" w:styleId="45192E07399B44F9BE356BDA4DFB5B39">
    <w:name w:val="45192E07399B44F9BE356BDA4DFB5B39"/>
    <w:rsid w:val="00426242"/>
    <w:pPr>
      <w:bidi/>
    </w:pPr>
  </w:style>
  <w:style w:type="paragraph" w:customStyle="1" w:styleId="88FA9F0DEA3D483BA3141C346E74EB2B">
    <w:name w:val="88FA9F0DEA3D483BA3141C346E74EB2B"/>
    <w:rsid w:val="00426242"/>
    <w:pPr>
      <w:bidi/>
    </w:pPr>
  </w:style>
  <w:style w:type="paragraph" w:customStyle="1" w:styleId="CDD6CB8981644FB7B0E2148343DA8BE8">
    <w:name w:val="CDD6CB8981644FB7B0E2148343DA8BE8"/>
    <w:rsid w:val="00426242"/>
    <w:pPr>
      <w:bidi/>
    </w:pPr>
  </w:style>
  <w:style w:type="paragraph" w:customStyle="1" w:styleId="05D3B90707984B5C8E09F420CA1A7644">
    <w:name w:val="05D3B90707984B5C8E09F420CA1A7644"/>
    <w:rsid w:val="00426242"/>
    <w:pPr>
      <w:bidi/>
    </w:pPr>
  </w:style>
  <w:style w:type="paragraph" w:customStyle="1" w:styleId="8880B2FBECC14E20986631A52CC6786E">
    <w:name w:val="8880B2FBECC14E20986631A52CC6786E"/>
    <w:rsid w:val="00426242"/>
    <w:pPr>
      <w:bidi/>
    </w:pPr>
  </w:style>
  <w:style w:type="paragraph" w:customStyle="1" w:styleId="766869D5D25E4BB1B1216BFA2EDD16AD">
    <w:name w:val="766869D5D25E4BB1B1216BFA2EDD16AD"/>
    <w:rsid w:val="00426242"/>
    <w:pPr>
      <w:bidi/>
    </w:pPr>
  </w:style>
  <w:style w:type="paragraph" w:customStyle="1" w:styleId="7991F6CC24254E5289F8D28EE2988FE8">
    <w:name w:val="7991F6CC24254E5289F8D28EE2988FE8"/>
    <w:rsid w:val="00426242"/>
    <w:pPr>
      <w:bidi/>
    </w:pPr>
  </w:style>
  <w:style w:type="paragraph" w:customStyle="1" w:styleId="2E7556F890974143BF4C1A378CE73C7E">
    <w:name w:val="2E7556F890974143BF4C1A378CE73C7E"/>
    <w:rsid w:val="00426242"/>
    <w:pPr>
      <w:bidi/>
    </w:pPr>
  </w:style>
  <w:style w:type="paragraph" w:customStyle="1" w:styleId="C9B500A23B9D4923A437EBBB3F441407">
    <w:name w:val="C9B500A23B9D4923A437EBBB3F441407"/>
    <w:rsid w:val="00426242"/>
    <w:pPr>
      <w:bidi/>
    </w:pPr>
  </w:style>
  <w:style w:type="paragraph" w:customStyle="1" w:styleId="1A4200A9C94942238E5FE1C4B994A339">
    <w:name w:val="1A4200A9C94942238E5FE1C4B994A339"/>
    <w:rsid w:val="00426242"/>
    <w:pPr>
      <w:bidi/>
    </w:pPr>
  </w:style>
  <w:style w:type="paragraph" w:customStyle="1" w:styleId="6BA64C2A42BE4CE19F551F98CFA1A434">
    <w:name w:val="6BA64C2A42BE4CE19F551F98CFA1A434"/>
    <w:rsid w:val="00426242"/>
    <w:pPr>
      <w:bidi/>
    </w:pPr>
  </w:style>
  <w:style w:type="paragraph" w:customStyle="1" w:styleId="B30CBF792E2449188FF32A429F6A7E84">
    <w:name w:val="B30CBF792E2449188FF32A429F6A7E84"/>
    <w:rsid w:val="00426242"/>
    <w:pPr>
      <w:bidi/>
    </w:pPr>
  </w:style>
  <w:style w:type="paragraph" w:customStyle="1" w:styleId="128289C10D994EA0AF9B21F446DE671E">
    <w:name w:val="128289C10D994EA0AF9B21F446DE671E"/>
    <w:rsid w:val="00426242"/>
    <w:pPr>
      <w:bidi/>
    </w:pPr>
  </w:style>
  <w:style w:type="paragraph" w:customStyle="1" w:styleId="A831178206514BA092511FAB2F89B3E2">
    <w:name w:val="A831178206514BA092511FAB2F89B3E2"/>
    <w:rsid w:val="00426242"/>
    <w:pPr>
      <w:bidi/>
    </w:pPr>
  </w:style>
  <w:style w:type="paragraph" w:customStyle="1" w:styleId="B299A133FCFB4859BECDFC3569FCF3FF">
    <w:name w:val="B299A133FCFB4859BECDFC3569FCF3FF"/>
    <w:rsid w:val="00426242"/>
    <w:pPr>
      <w:bidi/>
    </w:pPr>
  </w:style>
  <w:style w:type="paragraph" w:customStyle="1" w:styleId="B28BE7976C044BCD8D1A46C9E1C75F94">
    <w:name w:val="B28BE7976C044BCD8D1A46C9E1C75F94"/>
    <w:rsid w:val="00426242"/>
    <w:pPr>
      <w:bidi/>
    </w:pPr>
  </w:style>
  <w:style w:type="paragraph" w:customStyle="1" w:styleId="64616F4A409F4FDFADF25250C8D69FD8">
    <w:name w:val="64616F4A409F4FDFADF25250C8D69FD8"/>
    <w:rsid w:val="00426242"/>
    <w:pPr>
      <w:bidi/>
    </w:pPr>
  </w:style>
  <w:style w:type="paragraph" w:customStyle="1" w:styleId="760D9EC310E24472843B41607E24CAB7">
    <w:name w:val="760D9EC310E24472843B41607E24CAB7"/>
    <w:rsid w:val="00426242"/>
    <w:pPr>
      <w:bidi/>
    </w:pPr>
  </w:style>
  <w:style w:type="paragraph" w:customStyle="1" w:styleId="84EA4E9071FE4A98B3F5B2367D6FAA35">
    <w:name w:val="84EA4E9071FE4A98B3F5B2367D6FAA35"/>
    <w:rsid w:val="00426242"/>
    <w:pPr>
      <w:bidi/>
    </w:pPr>
  </w:style>
  <w:style w:type="paragraph" w:customStyle="1" w:styleId="2659FF05205B4CD593649B4D2DC06021">
    <w:name w:val="2659FF05205B4CD593649B4D2DC06021"/>
    <w:rsid w:val="00426242"/>
    <w:pPr>
      <w:bidi/>
    </w:pPr>
  </w:style>
  <w:style w:type="paragraph" w:customStyle="1" w:styleId="E2340413577849F8860BA4176845243B">
    <w:name w:val="E2340413577849F8860BA4176845243B"/>
    <w:rsid w:val="00426242"/>
    <w:pPr>
      <w:bidi/>
    </w:pPr>
  </w:style>
  <w:style w:type="paragraph" w:customStyle="1" w:styleId="04CD0605C4524A8CA9159CD49D64797E">
    <w:name w:val="04CD0605C4524A8CA9159CD49D64797E"/>
    <w:rsid w:val="00426242"/>
    <w:pPr>
      <w:bidi/>
    </w:pPr>
  </w:style>
  <w:style w:type="paragraph" w:customStyle="1" w:styleId="96A69AF0D60B4B55B69DB66409251907">
    <w:name w:val="96A69AF0D60B4B55B69DB66409251907"/>
    <w:rsid w:val="00426242"/>
    <w:pPr>
      <w:bidi/>
    </w:pPr>
  </w:style>
  <w:style w:type="paragraph" w:customStyle="1" w:styleId="3065749A1B044B6DAE1301BF3D9F45FE">
    <w:name w:val="3065749A1B044B6DAE1301BF3D9F45FE"/>
    <w:rsid w:val="00426242"/>
    <w:pPr>
      <w:bidi/>
    </w:pPr>
  </w:style>
  <w:style w:type="paragraph" w:customStyle="1" w:styleId="D4AEFF16D6AB46DF8481C366BAF98563">
    <w:name w:val="D4AEFF16D6AB46DF8481C366BAF98563"/>
    <w:rsid w:val="00426242"/>
    <w:pPr>
      <w:bidi/>
    </w:pPr>
  </w:style>
  <w:style w:type="paragraph" w:customStyle="1" w:styleId="751348CA17BF4571B5D74A6558A13F40">
    <w:name w:val="751348CA17BF4571B5D74A6558A13F40"/>
    <w:rsid w:val="00426242"/>
    <w:pPr>
      <w:bidi/>
    </w:pPr>
  </w:style>
  <w:style w:type="paragraph" w:customStyle="1" w:styleId="AB515D197DC749BDA427CDD24990FE2A">
    <w:name w:val="AB515D197DC749BDA427CDD24990FE2A"/>
    <w:rsid w:val="00426242"/>
    <w:pPr>
      <w:bidi/>
    </w:pPr>
  </w:style>
  <w:style w:type="paragraph" w:customStyle="1" w:styleId="7D760129CE294E528BCB0034023582E6">
    <w:name w:val="7D760129CE294E528BCB0034023582E6"/>
    <w:rsid w:val="00426242"/>
    <w:pPr>
      <w:bidi/>
    </w:pPr>
  </w:style>
  <w:style w:type="paragraph" w:customStyle="1" w:styleId="6AD8BA03DD224375A94042F81878D75A">
    <w:name w:val="6AD8BA03DD224375A94042F81878D75A"/>
    <w:rsid w:val="00426242"/>
    <w:pPr>
      <w:bidi/>
    </w:pPr>
  </w:style>
  <w:style w:type="paragraph" w:customStyle="1" w:styleId="D42EC0C070964ADA8DF5AB731607A83E">
    <w:name w:val="D42EC0C070964ADA8DF5AB731607A83E"/>
    <w:rsid w:val="00426242"/>
    <w:pPr>
      <w:bidi/>
    </w:pPr>
  </w:style>
  <w:style w:type="paragraph" w:customStyle="1" w:styleId="DD1ED63F03BE4847BDF219C90CB7A9C9">
    <w:name w:val="DD1ED63F03BE4847BDF219C90CB7A9C9"/>
    <w:rsid w:val="00426242"/>
    <w:pPr>
      <w:bidi/>
    </w:pPr>
  </w:style>
  <w:style w:type="paragraph" w:customStyle="1" w:styleId="F2FE46E8CF03491FA5C7776BE5465BE4">
    <w:name w:val="F2FE46E8CF03491FA5C7776BE5465BE4"/>
    <w:rsid w:val="00426242"/>
    <w:pPr>
      <w:bidi/>
    </w:pPr>
  </w:style>
  <w:style w:type="paragraph" w:customStyle="1" w:styleId="09CA37DD70BE470CB41474362424F4E7">
    <w:name w:val="09CA37DD70BE470CB41474362424F4E7"/>
    <w:rsid w:val="00426242"/>
    <w:pPr>
      <w:bidi/>
    </w:pPr>
  </w:style>
  <w:style w:type="paragraph" w:customStyle="1" w:styleId="844A0471AA614EC0860695ED801F8C3D">
    <w:name w:val="844A0471AA614EC0860695ED801F8C3D"/>
    <w:rsid w:val="00426242"/>
    <w:pPr>
      <w:bidi/>
    </w:pPr>
  </w:style>
  <w:style w:type="paragraph" w:customStyle="1" w:styleId="68529513A58B41DA9CC01B3DF249AA6E">
    <w:name w:val="68529513A58B41DA9CC01B3DF249AA6E"/>
    <w:rsid w:val="00426242"/>
    <w:pPr>
      <w:bidi/>
    </w:pPr>
  </w:style>
  <w:style w:type="paragraph" w:customStyle="1" w:styleId="EFFB16FEE620487288EE1063908A2149">
    <w:name w:val="EFFB16FEE620487288EE1063908A2149"/>
    <w:rsid w:val="00426242"/>
    <w:pPr>
      <w:bidi/>
    </w:pPr>
  </w:style>
  <w:style w:type="paragraph" w:customStyle="1" w:styleId="863E2FFAA4D44D81BB0181973CDC7A09">
    <w:name w:val="863E2FFAA4D44D81BB0181973CDC7A09"/>
    <w:rsid w:val="00426242"/>
    <w:pPr>
      <w:bidi/>
    </w:pPr>
  </w:style>
  <w:style w:type="paragraph" w:customStyle="1" w:styleId="FCA205F452E24580934B6BAE3AAEEF42">
    <w:name w:val="FCA205F452E24580934B6BAE3AAEEF42"/>
    <w:rsid w:val="00426242"/>
    <w:pPr>
      <w:bidi/>
    </w:pPr>
  </w:style>
  <w:style w:type="paragraph" w:customStyle="1" w:styleId="56F32FD9E8074F0BB63164ABAA1E0E1F">
    <w:name w:val="56F32FD9E8074F0BB63164ABAA1E0E1F"/>
    <w:rsid w:val="00426242"/>
    <w:pPr>
      <w:bidi/>
    </w:pPr>
  </w:style>
  <w:style w:type="paragraph" w:customStyle="1" w:styleId="A662A581FD674368AF8D2BA837E957B0">
    <w:name w:val="A662A581FD674368AF8D2BA837E957B0"/>
    <w:rsid w:val="00426242"/>
    <w:pPr>
      <w:bidi/>
    </w:pPr>
  </w:style>
  <w:style w:type="paragraph" w:customStyle="1" w:styleId="475D10B5D8DA4218A5C0678760C6365C">
    <w:name w:val="475D10B5D8DA4218A5C0678760C6365C"/>
    <w:rsid w:val="00426242"/>
    <w:pPr>
      <w:bidi/>
    </w:pPr>
  </w:style>
  <w:style w:type="paragraph" w:customStyle="1" w:styleId="8D188CD89E5B4E28A429F818D724B39F">
    <w:name w:val="8D188CD89E5B4E28A429F818D724B39F"/>
    <w:rsid w:val="00426242"/>
    <w:pPr>
      <w:bidi/>
    </w:pPr>
  </w:style>
  <w:style w:type="paragraph" w:customStyle="1" w:styleId="7B83D4D4954542AFA53A2EA0165A9DC7">
    <w:name w:val="7B83D4D4954542AFA53A2EA0165A9DC7"/>
    <w:rsid w:val="00426242"/>
    <w:pPr>
      <w:bidi/>
    </w:pPr>
  </w:style>
  <w:style w:type="paragraph" w:customStyle="1" w:styleId="E1BA777729474670AF513399E3EEBE34">
    <w:name w:val="E1BA777729474670AF513399E3EEBE34"/>
    <w:rsid w:val="00426242"/>
    <w:pPr>
      <w:bidi/>
    </w:pPr>
  </w:style>
  <w:style w:type="paragraph" w:customStyle="1" w:styleId="BFBB99FF0BE4467685E0C23650030AE5">
    <w:name w:val="BFBB99FF0BE4467685E0C23650030AE5"/>
    <w:rsid w:val="00426242"/>
    <w:pPr>
      <w:bidi/>
    </w:pPr>
  </w:style>
  <w:style w:type="paragraph" w:customStyle="1" w:styleId="C81695F574BD4690B04159371DCB679C">
    <w:name w:val="C81695F574BD4690B04159371DCB679C"/>
    <w:rsid w:val="00426242"/>
    <w:pPr>
      <w:bidi/>
    </w:pPr>
  </w:style>
  <w:style w:type="paragraph" w:customStyle="1" w:styleId="F8DB75F0AD9348E5A0B1E55C31D4ABD7">
    <w:name w:val="F8DB75F0AD9348E5A0B1E55C31D4ABD7"/>
    <w:rsid w:val="00426242"/>
    <w:pPr>
      <w:bidi/>
    </w:pPr>
  </w:style>
  <w:style w:type="paragraph" w:customStyle="1" w:styleId="D4FF1CF9A2AC4EF68848C56EF27F3164">
    <w:name w:val="D4FF1CF9A2AC4EF68848C56EF27F3164"/>
    <w:rsid w:val="00426242"/>
    <w:pPr>
      <w:bidi/>
    </w:pPr>
  </w:style>
  <w:style w:type="paragraph" w:customStyle="1" w:styleId="9B78196AECA9498D95D9CA9CC37A8720">
    <w:name w:val="9B78196AECA9498D95D9CA9CC37A8720"/>
    <w:rsid w:val="00426242"/>
    <w:pPr>
      <w:bidi/>
    </w:pPr>
  </w:style>
  <w:style w:type="paragraph" w:customStyle="1" w:styleId="D9259F852FDC4C5BA2B1AC5E4333F808">
    <w:name w:val="D9259F852FDC4C5BA2B1AC5E4333F808"/>
    <w:rsid w:val="00426242"/>
    <w:pPr>
      <w:bidi/>
    </w:pPr>
  </w:style>
  <w:style w:type="paragraph" w:customStyle="1" w:styleId="8BA304F95DF5478FB0DAC1EE5B713B62">
    <w:name w:val="8BA304F95DF5478FB0DAC1EE5B713B62"/>
    <w:rsid w:val="00426242"/>
    <w:pPr>
      <w:bidi/>
    </w:pPr>
  </w:style>
  <w:style w:type="paragraph" w:customStyle="1" w:styleId="96AB623C19CC4B7DACDECB6BB1C71458">
    <w:name w:val="96AB623C19CC4B7DACDECB6BB1C71458"/>
    <w:rsid w:val="00426242"/>
    <w:pPr>
      <w:bidi/>
    </w:pPr>
  </w:style>
  <w:style w:type="paragraph" w:customStyle="1" w:styleId="62123776D598474D9873786B968D6AA3">
    <w:name w:val="62123776D598474D9873786B968D6AA3"/>
    <w:rsid w:val="00426242"/>
    <w:pPr>
      <w:bidi/>
    </w:pPr>
  </w:style>
  <w:style w:type="paragraph" w:customStyle="1" w:styleId="E2246DFFCE964D0EBFBB98D013942BBF">
    <w:name w:val="E2246DFFCE964D0EBFBB98D013942BBF"/>
    <w:rsid w:val="00426242"/>
    <w:pPr>
      <w:bidi/>
    </w:pPr>
  </w:style>
  <w:style w:type="paragraph" w:customStyle="1" w:styleId="CE7CB8C3A3E848B68A2739E220E10F58">
    <w:name w:val="CE7CB8C3A3E848B68A2739E220E10F58"/>
    <w:rsid w:val="00426242"/>
    <w:pPr>
      <w:bidi/>
    </w:pPr>
  </w:style>
  <w:style w:type="paragraph" w:customStyle="1" w:styleId="031FB62FD19641F3BC139A248CB15B59">
    <w:name w:val="031FB62FD19641F3BC139A248CB15B59"/>
    <w:rsid w:val="00426242"/>
    <w:pPr>
      <w:bidi/>
    </w:pPr>
  </w:style>
  <w:style w:type="paragraph" w:customStyle="1" w:styleId="818D9A553090406F899D8471CB8D8EB6">
    <w:name w:val="818D9A553090406F899D8471CB8D8EB6"/>
    <w:rsid w:val="00426242"/>
    <w:pPr>
      <w:bidi/>
    </w:pPr>
  </w:style>
  <w:style w:type="paragraph" w:customStyle="1" w:styleId="329C0739C4244043938D727A39375E1F">
    <w:name w:val="329C0739C4244043938D727A39375E1F"/>
    <w:rsid w:val="00426242"/>
    <w:pPr>
      <w:bidi/>
    </w:pPr>
  </w:style>
  <w:style w:type="paragraph" w:customStyle="1" w:styleId="CE343826AB4C4CC98DBACA8F412BA177">
    <w:name w:val="CE343826AB4C4CC98DBACA8F412BA177"/>
    <w:rsid w:val="00426242"/>
    <w:pPr>
      <w:bidi/>
    </w:pPr>
  </w:style>
  <w:style w:type="paragraph" w:customStyle="1" w:styleId="07406845E399422797C771CFE414D9C8">
    <w:name w:val="07406845E399422797C771CFE414D9C8"/>
    <w:rsid w:val="00426242"/>
    <w:pPr>
      <w:bidi/>
    </w:pPr>
  </w:style>
  <w:style w:type="paragraph" w:customStyle="1" w:styleId="F46CD4A475C049408D33E5AD692B1CFC">
    <w:name w:val="F46CD4A475C049408D33E5AD692B1CFC"/>
    <w:rsid w:val="00426242"/>
    <w:pPr>
      <w:bidi/>
    </w:pPr>
  </w:style>
  <w:style w:type="paragraph" w:customStyle="1" w:styleId="B8D9E57F0D2E4232BECFC2682A2C99CE">
    <w:name w:val="B8D9E57F0D2E4232BECFC2682A2C99CE"/>
    <w:rsid w:val="00426242"/>
    <w:pPr>
      <w:bidi/>
    </w:pPr>
  </w:style>
  <w:style w:type="paragraph" w:customStyle="1" w:styleId="EC36387D1F62414D9D0BB34615FE72A5">
    <w:name w:val="EC36387D1F62414D9D0BB34615FE72A5"/>
    <w:rsid w:val="00426242"/>
    <w:pPr>
      <w:bidi/>
    </w:pPr>
  </w:style>
  <w:style w:type="paragraph" w:customStyle="1" w:styleId="60FA9D2141E34CBDBE669FD784A819BE">
    <w:name w:val="60FA9D2141E34CBDBE669FD784A819BE"/>
    <w:rsid w:val="00426242"/>
    <w:pPr>
      <w:bidi/>
    </w:pPr>
  </w:style>
  <w:style w:type="paragraph" w:customStyle="1" w:styleId="FCD1D9F3B9A046C384055D37980D0454">
    <w:name w:val="FCD1D9F3B9A046C384055D37980D0454"/>
    <w:rsid w:val="00426242"/>
    <w:pPr>
      <w:bidi/>
    </w:pPr>
  </w:style>
  <w:style w:type="paragraph" w:customStyle="1" w:styleId="0BCB719447AE4D909411A2BAD812019A">
    <w:name w:val="0BCB719447AE4D909411A2BAD812019A"/>
    <w:rsid w:val="00426242"/>
    <w:pPr>
      <w:bidi/>
    </w:pPr>
  </w:style>
  <w:style w:type="paragraph" w:customStyle="1" w:styleId="4A628088877F4D81B8A5B6768502C406">
    <w:name w:val="4A628088877F4D81B8A5B6768502C406"/>
    <w:rsid w:val="00426242"/>
    <w:pPr>
      <w:bidi/>
    </w:pPr>
  </w:style>
  <w:style w:type="paragraph" w:customStyle="1" w:styleId="CC3505C358204A96933F54141B812217">
    <w:name w:val="CC3505C358204A96933F54141B812217"/>
    <w:rsid w:val="00426242"/>
    <w:pPr>
      <w:bidi/>
    </w:pPr>
  </w:style>
  <w:style w:type="paragraph" w:customStyle="1" w:styleId="2518295D9FBE4479B2A115C46D7E50CB">
    <w:name w:val="2518295D9FBE4479B2A115C46D7E50CB"/>
    <w:rsid w:val="00426242"/>
    <w:pPr>
      <w:bidi/>
    </w:pPr>
  </w:style>
  <w:style w:type="paragraph" w:customStyle="1" w:styleId="7D3A1CDD4EF149F2A7364A7FD0929385">
    <w:name w:val="7D3A1CDD4EF149F2A7364A7FD0929385"/>
    <w:rsid w:val="00426242"/>
    <w:pPr>
      <w:bidi/>
    </w:pPr>
  </w:style>
  <w:style w:type="paragraph" w:customStyle="1" w:styleId="37BFD748B27944CC9E91C1FA0026CE0E">
    <w:name w:val="37BFD748B27944CC9E91C1FA0026CE0E"/>
    <w:rsid w:val="00426242"/>
    <w:pPr>
      <w:bidi/>
    </w:pPr>
  </w:style>
  <w:style w:type="paragraph" w:customStyle="1" w:styleId="5898D6BF9C184C70BDD4BC9E155AC84C">
    <w:name w:val="5898D6BF9C184C70BDD4BC9E155AC84C"/>
    <w:rsid w:val="00426242"/>
    <w:pPr>
      <w:bidi/>
    </w:pPr>
  </w:style>
  <w:style w:type="paragraph" w:customStyle="1" w:styleId="C6E43D98BAD344D6A2E4176FD72E4CC7">
    <w:name w:val="C6E43D98BAD344D6A2E4176FD72E4CC7"/>
    <w:rsid w:val="00426242"/>
    <w:pPr>
      <w:bidi/>
    </w:pPr>
  </w:style>
  <w:style w:type="paragraph" w:customStyle="1" w:styleId="E3AF1A318B09473D86E91CBC15CE7BD7">
    <w:name w:val="E3AF1A318B09473D86E91CBC15CE7BD7"/>
    <w:rsid w:val="00426242"/>
    <w:pPr>
      <w:bidi/>
    </w:pPr>
  </w:style>
  <w:style w:type="paragraph" w:customStyle="1" w:styleId="C325A2A6209D44989A1A11507D87B366">
    <w:name w:val="C325A2A6209D44989A1A11507D87B366"/>
    <w:rsid w:val="00426242"/>
    <w:pPr>
      <w:bidi/>
    </w:pPr>
  </w:style>
  <w:style w:type="paragraph" w:customStyle="1" w:styleId="8503620F70B143A99FE1D2DD28E85163">
    <w:name w:val="8503620F70B143A99FE1D2DD28E85163"/>
    <w:rsid w:val="00426242"/>
    <w:pPr>
      <w:bidi/>
    </w:pPr>
  </w:style>
  <w:style w:type="paragraph" w:customStyle="1" w:styleId="403A64C6B4424F36AFADE1A09E78EC97">
    <w:name w:val="403A64C6B4424F36AFADE1A09E78EC97"/>
    <w:rsid w:val="00426242"/>
    <w:pPr>
      <w:bidi/>
    </w:pPr>
  </w:style>
  <w:style w:type="paragraph" w:customStyle="1" w:styleId="22A99C2962BA4321938021D9F410B5AD">
    <w:name w:val="22A99C2962BA4321938021D9F410B5AD"/>
    <w:rsid w:val="00426242"/>
    <w:pPr>
      <w:bidi/>
    </w:pPr>
  </w:style>
  <w:style w:type="paragraph" w:customStyle="1" w:styleId="C868D08F34004B9AA14283690A65E116">
    <w:name w:val="C868D08F34004B9AA14283690A65E116"/>
    <w:rsid w:val="00426242"/>
    <w:pPr>
      <w:bidi/>
    </w:pPr>
  </w:style>
  <w:style w:type="paragraph" w:customStyle="1" w:styleId="239809A707824E48BC5928502CB3B9FD">
    <w:name w:val="239809A707824E48BC5928502CB3B9FD"/>
    <w:rsid w:val="00426242"/>
    <w:pPr>
      <w:bidi/>
    </w:pPr>
  </w:style>
  <w:style w:type="paragraph" w:customStyle="1" w:styleId="B63A6F476B274C7DB0443B406067ACC4">
    <w:name w:val="B63A6F476B274C7DB0443B406067ACC4"/>
    <w:rsid w:val="0042624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BEA43-3EA3-41C0-90B1-43DD25970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27</Pages>
  <Words>9333</Words>
  <Characters>42892</Characters>
  <Application>Microsoft Office Word</Application>
  <DocSecurity>0</DocSecurity>
  <Lines>357</Lines>
  <Paragraphs>104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2018-07-16T10:58:00Z</dcterms:modified>
</cp:coreProperties>
</file>