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E2A32E" w14:textId="77777777" w:rsidR="00E64116" w:rsidRPr="005817EC" w:rsidRDefault="00396DE0" w:rsidP="00EC1FB3">
      <w:pPr>
        <w:ind w:firstLine="0"/>
        <w:rPr>
          <w:b/>
          <w:bCs/>
          <w:rtl/>
        </w:rPr>
      </w:pPr>
      <w:r>
        <w:rPr>
          <w:b/>
          <w:bCs/>
          <w:rtl/>
        </w:rPr>
        <w:t>הכנסת העשרים</w:t>
      </w:r>
    </w:p>
    <w:p w14:paraId="369AF999" w14:textId="77777777" w:rsidR="00A22C90" w:rsidRDefault="00A22C90" w:rsidP="00327BF8">
      <w:pPr>
        <w:ind w:firstLine="0"/>
        <w:outlineLvl w:val="0"/>
        <w:rPr>
          <w:b/>
          <w:bCs/>
          <w:rtl/>
        </w:rPr>
        <w:sectPr w:rsidR="00A22C90" w:rsidSect="001A147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2662CE8" w14:textId="77777777" w:rsidR="00E64116" w:rsidRPr="008713A4" w:rsidRDefault="00396DE0" w:rsidP="008320F6">
      <w:pPr>
        <w:ind w:firstLine="0"/>
        <w:rPr>
          <w:b/>
          <w:bCs/>
          <w:rtl/>
        </w:rPr>
      </w:pPr>
      <w:r>
        <w:rPr>
          <w:b/>
          <w:bCs/>
          <w:rtl/>
        </w:rPr>
        <w:t>מושב רביעי</w:t>
      </w:r>
    </w:p>
    <w:p w14:paraId="54D5C7AD" w14:textId="77777777" w:rsidR="00E64116" w:rsidRPr="008713A4" w:rsidRDefault="00E64116" w:rsidP="0049458B">
      <w:pPr>
        <w:rPr>
          <w:rtl/>
        </w:rPr>
      </w:pPr>
    </w:p>
    <w:p w14:paraId="285A1A61" w14:textId="77777777" w:rsidR="00E64116" w:rsidRPr="008713A4" w:rsidRDefault="00E64116" w:rsidP="0049458B">
      <w:pPr>
        <w:rPr>
          <w:rtl/>
        </w:rPr>
      </w:pPr>
    </w:p>
    <w:p w14:paraId="23B2CF9C" w14:textId="77777777" w:rsidR="00E64116" w:rsidRPr="008713A4" w:rsidRDefault="00E64116" w:rsidP="007509A6">
      <w:pPr>
        <w:ind w:firstLine="0"/>
        <w:jc w:val="center"/>
        <w:rPr>
          <w:b/>
          <w:bCs/>
          <w:rtl/>
        </w:rPr>
      </w:pPr>
    </w:p>
    <w:p w14:paraId="1DD35B61" w14:textId="5173BC49" w:rsidR="00E64116" w:rsidRPr="008713A4" w:rsidRDefault="00396DE0" w:rsidP="007E71AA">
      <w:pPr>
        <w:ind w:firstLine="0"/>
        <w:jc w:val="center"/>
        <w:outlineLvl w:val="0"/>
        <w:rPr>
          <w:b/>
          <w:bCs/>
          <w:rtl/>
        </w:rPr>
      </w:pPr>
      <w:r>
        <w:rPr>
          <w:b/>
          <w:bCs/>
          <w:rtl/>
        </w:rPr>
        <w:t xml:space="preserve">פרוטוקול מס' </w:t>
      </w:r>
      <w:r w:rsidR="007E71AA">
        <w:rPr>
          <w:rFonts w:hint="cs"/>
          <w:b/>
          <w:bCs/>
          <w:rtl/>
        </w:rPr>
        <w:t>789</w:t>
      </w:r>
    </w:p>
    <w:p w14:paraId="50656B8F" w14:textId="77777777" w:rsidR="00E64116" w:rsidRPr="008713A4" w:rsidRDefault="00396DE0" w:rsidP="008320F6">
      <w:pPr>
        <w:ind w:firstLine="0"/>
        <w:jc w:val="center"/>
        <w:outlineLvl w:val="0"/>
        <w:rPr>
          <w:b/>
          <w:bCs/>
          <w:rtl/>
        </w:rPr>
      </w:pPr>
      <w:r>
        <w:rPr>
          <w:b/>
          <w:bCs/>
          <w:rtl/>
        </w:rPr>
        <w:t>מישיבת ועדת הכלכלה</w:t>
      </w:r>
    </w:p>
    <w:p w14:paraId="5DDC2630" w14:textId="77777777" w:rsidR="00E64116" w:rsidRPr="008713A4" w:rsidRDefault="00396DE0" w:rsidP="008320F6">
      <w:pPr>
        <w:ind w:firstLine="0"/>
        <w:jc w:val="center"/>
        <w:outlineLvl w:val="0"/>
        <w:rPr>
          <w:b/>
          <w:bCs/>
          <w:u w:val="single"/>
          <w:rtl/>
        </w:rPr>
      </w:pPr>
      <w:r>
        <w:rPr>
          <w:b/>
          <w:bCs/>
          <w:u w:val="single"/>
          <w:rtl/>
        </w:rPr>
        <w:t xml:space="preserve">יום רביעי, ז' בתמוז </w:t>
      </w:r>
      <w:proofErr w:type="spellStart"/>
      <w:r>
        <w:rPr>
          <w:b/>
          <w:bCs/>
          <w:u w:val="single"/>
          <w:rtl/>
        </w:rPr>
        <w:t>התשע"ח</w:t>
      </w:r>
      <w:proofErr w:type="spellEnd"/>
      <w:r>
        <w:rPr>
          <w:b/>
          <w:bCs/>
          <w:u w:val="single"/>
          <w:rtl/>
        </w:rPr>
        <w:t xml:space="preserve"> (20 ביוני 2018), שעה 9:00</w:t>
      </w:r>
    </w:p>
    <w:p w14:paraId="61B1E616" w14:textId="77777777" w:rsidR="00E64116" w:rsidRPr="008713A4" w:rsidRDefault="00E64116" w:rsidP="008320F6">
      <w:pPr>
        <w:ind w:firstLine="0"/>
        <w:rPr>
          <w:rtl/>
        </w:rPr>
      </w:pPr>
    </w:p>
    <w:p w14:paraId="00D4D45B" w14:textId="77777777" w:rsidR="00E64116" w:rsidRPr="008713A4" w:rsidRDefault="00E64116" w:rsidP="008320F6">
      <w:pPr>
        <w:ind w:firstLine="0"/>
        <w:rPr>
          <w:rtl/>
        </w:rPr>
      </w:pPr>
    </w:p>
    <w:p w14:paraId="7FE34BEB" w14:textId="77777777" w:rsidR="00E64116" w:rsidRPr="008713A4" w:rsidRDefault="00E64116" w:rsidP="008320F6">
      <w:pPr>
        <w:ind w:firstLine="0"/>
        <w:rPr>
          <w:rtl/>
        </w:rPr>
      </w:pPr>
    </w:p>
    <w:p w14:paraId="4DE484A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tbl>
      <w:tblPr>
        <w:tblW w:w="9072" w:type="dxa"/>
        <w:tblInd w:w="39" w:type="dxa"/>
        <w:tblCellMar>
          <w:left w:w="0" w:type="dxa"/>
          <w:right w:w="0" w:type="dxa"/>
        </w:tblCellMar>
        <w:tblLook w:val="04A0" w:firstRow="1" w:lastRow="0" w:firstColumn="1" w:lastColumn="0" w:noHBand="0" w:noVBand="1"/>
      </w:tblPr>
      <w:tblGrid>
        <w:gridCol w:w="9072"/>
      </w:tblGrid>
      <w:tr w:rsidR="007E71AA" w:rsidRPr="007E71AA" w14:paraId="6AAE60F4" w14:textId="77777777" w:rsidTr="007E71AA">
        <w:trPr>
          <w:trHeight w:val="257"/>
        </w:trPr>
        <w:tc>
          <w:tcPr>
            <w:tcW w:w="9072" w:type="dxa"/>
            <w:tcBorders>
              <w:top w:val="nil"/>
              <w:left w:val="nil"/>
              <w:bottom w:val="nil"/>
              <w:right w:val="nil"/>
            </w:tcBorders>
            <w:tcMar>
              <w:top w:w="39" w:type="dxa"/>
              <w:left w:w="39" w:type="dxa"/>
              <w:bottom w:w="39" w:type="dxa"/>
              <w:right w:w="39" w:type="dxa"/>
            </w:tcMar>
            <w:hideMark/>
          </w:tcPr>
          <w:p w14:paraId="4FB4EB29" w14:textId="77777777" w:rsidR="007E71AA" w:rsidRPr="007E71AA" w:rsidRDefault="007E71AA" w:rsidP="007E71AA">
            <w:pPr>
              <w:spacing w:before="60"/>
              <w:ind w:firstLine="0"/>
            </w:pPr>
            <w:r w:rsidRPr="007E71AA">
              <w:rPr>
                <w:rFonts w:hint="cs"/>
                <w:rtl/>
              </w:rPr>
              <w:t>1. הצעת חוק שירותי תיירות, התשע"ח-2018 (מ/1189)</w:t>
            </w:r>
          </w:p>
        </w:tc>
      </w:tr>
      <w:tr w:rsidR="007E71AA" w:rsidRPr="007E71AA" w14:paraId="7507BAC7" w14:textId="77777777" w:rsidTr="007E71AA">
        <w:trPr>
          <w:trHeight w:val="257"/>
        </w:trPr>
        <w:tc>
          <w:tcPr>
            <w:tcW w:w="9072" w:type="dxa"/>
            <w:tcBorders>
              <w:top w:val="nil"/>
              <w:left w:val="nil"/>
              <w:bottom w:val="nil"/>
              <w:right w:val="nil"/>
            </w:tcBorders>
            <w:tcMar>
              <w:top w:w="39" w:type="dxa"/>
              <w:left w:w="39" w:type="dxa"/>
              <w:bottom w:w="39" w:type="dxa"/>
              <w:right w:w="39" w:type="dxa"/>
            </w:tcMar>
            <w:hideMark/>
          </w:tcPr>
          <w:p w14:paraId="3ECA6168" w14:textId="7323A754" w:rsidR="007E71AA" w:rsidRPr="007E71AA" w:rsidRDefault="007E71AA" w:rsidP="007E71AA">
            <w:pPr>
              <w:spacing w:before="60"/>
              <w:ind w:firstLine="0"/>
            </w:pPr>
            <w:r w:rsidRPr="007E71AA">
              <w:rPr>
                <w:rFonts w:hint="cs"/>
                <w:rtl/>
              </w:rPr>
              <w:t xml:space="preserve">2. הצעת חוק שירותי תיירות (תיקון - היתר הדרכה למומחים), התשע"ז-2017 (פ/4198/20) של חה"כ מיכל </w:t>
            </w:r>
            <w:proofErr w:type="spellStart"/>
            <w:r w:rsidRPr="007E71AA">
              <w:rPr>
                <w:rFonts w:hint="cs"/>
                <w:rtl/>
              </w:rPr>
              <w:t>רוזין</w:t>
            </w:r>
            <w:proofErr w:type="spellEnd"/>
            <w:r w:rsidRPr="007E71AA">
              <w:rPr>
                <w:rFonts w:hint="cs"/>
                <w:rtl/>
              </w:rPr>
              <w:t xml:space="preserve">, יוסי יונה, דוד ביטן, טלי </w:t>
            </w:r>
            <w:proofErr w:type="spellStart"/>
            <w:r w:rsidRPr="007E71AA">
              <w:rPr>
                <w:rFonts w:hint="cs"/>
                <w:rtl/>
              </w:rPr>
              <w:t>פלוסקוב</w:t>
            </w:r>
            <w:proofErr w:type="spellEnd"/>
            <w:r w:rsidRPr="007E71AA">
              <w:rPr>
                <w:rFonts w:hint="cs"/>
                <w:rtl/>
              </w:rPr>
              <w:t>, מירב בן ארי, אלעזר</w:t>
            </w:r>
            <w:r>
              <w:rPr>
                <w:rFonts w:hint="cs"/>
                <w:rtl/>
              </w:rPr>
              <w:t xml:space="preserve"> שטרן, איל בן ראובן, נ</w:t>
            </w:r>
            <w:r w:rsidRPr="007E71AA">
              <w:rPr>
                <w:rFonts w:hint="cs"/>
                <w:rtl/>
              </w:rPr>
              <w:t>חמן שי, דב חנין</w:t>
            </w:r>
          </w:p>
        </w:tc>
      </w:tr>
      <w:tr w:rsidR="007E71AA" w:rsidRPr="007E71AA" w14:paraId="4896E8E6" w14:textId="77777777" w:rsidTr="007E71AA">
        <w:trPr>
          <w:trHeight w:val="257"/>
        </w:trPr>
        <w:tc>
          <w:tcPr>
            <w:tcW w:w="9072" w:type="dxa"/>
            <w:tcBorders>
              <w:top w:val="nil"/>
              <w:left w:val="nil"/>
              <w:bottom w:val="nil"/>
              <w:right w:val="nil"/>
            </w:tcBorders>
            <w:tcMar>
              <w:top w:w="39" w:type="dxa"/>
              <w:left w:w="39" w:type="dxa"/>
              <w:bottom w:w="39" w:type="dxa"/>
              <w:right w:w="39" w:type="dxa"/>
            </w:tcMar>
            <w:hideMark/>
          </w:tcPr>
          <w:p w14:paraId="449568FE" w14:textId="2F382063" w:rsidR="007E71AA" w:rsidRPr="007E71AA" w:rsidRDefault="007E71AA" w:rsidP="007E71AA">
            <w:pPr>
              <w:spacing w:before="60"/>
              <w:ind w:firstLine="0"/>
            </w:pPr>
            <w:r w:rsidRPr="007E71AA">
              <w:rPr>
                <w:rFonts w:hint="cs"/>
                <w:rtl/>
              </w:rPr>
              <w:t>3. הצעת חוק שירותי תיירות (תיקון מס' 6) (החמרת ענישה בשל מתן שירותי מורה דרך ללא רישיון), התשע"ז-2017 (פ/2736/20</w:t>
            </w:r>
            <w:r>
              <w:rPr>
                <w:rFonts w:hint="cs"/>
                <w:rtl/>
              </w:rPr>
              <w:t xml:space="preserve">)(כ/687) של חה"כ טלי </w:t>
            </w:r>
            <w:proofErr w:type="spellStart"/>
            <w:r>
              <w:rPr>
                <w:rFonts w:hint="cs"/>
                <w:rtl/>
              </w:rPr>
              <w:t>פלוסקוב</w:t>
            </w:r>
            <w:proofErr w:type="spellEnd"/>
            <w:r>
              <w:rPr>
                <w:rFonts w:hint="cs"/>
                <w:rtl/>
              </w:rPr>
              <w:t xml:space="preserve">, </w:t>
            </w:r>
            <w:r w:rsidRPr="007E71AA">
              <w:rPr>
                <w:rFonts w:hint="cs"/>
                <w:rtl/>
              </w:rPr>
              <w:t>יפעת</w:t>
            </w:r>
            <w:r>
              <w:rPr>
                <w:rFonts w:hint="cs"/>
                <w:rtl/>
              </w:rPr>
              <w:t xml:space="preserve"> שאשא ביטון, ענת ברקו, נאוה בוקר, שרן השכל, </w:t>
            </w:r>
            <w:r w:rsidRPr="007E71AA">
              <w:rPr>
                <w:rFonts w:hint="cs"/>
                <w:rtl/>
              </w:rPr>
              <w:t xml:space="preserve">רועי </w:t>
            </w:r>
            <w:proofErr w:type="spellStart"/>
            <w:r>
              <w:rPr>
                <w:rFonts w:hint="cs"/>
                <w:rtl/>
              </w:rPr>
              <w:t>פולקמן</w:t>
            </w:r>
            <w:proofErr w:type="spellEnd"/>
            <w:r>
              <w:rPr>
                <w:rFonts w:hint="cs"/>
                <w:rtl/>
              </w:rPr>
              <w:t>, מירב בן ארי, ב</w:t>
            </w:r>
            <w:r w:rsidRPr="007E71AA">
              <w:rPr>
                <w:rFonts w:hint="cs"/>
                <w:rtl/>
              </w:rPr>
              <w:t xml:space="preserve">צלאל </w:t>
            </w:r>
            <w:proofErr w:type="spellStart"/>
            <w:r w:rsidRPr="007E71AA">
              <w:rPr>
                <w:rFonts w:hint="cs"/>
                <w:rtl/>
              </w:rPr>
              <w:t>סמוטר</w:t>
            </w:r>
            <w:r>
              <w:rPr>
                <w:rFonts w:hint="cs"/>
                <w:rtl/>
              </w:rPr>
              <w:t>יץ</w:t>
            </w:r>
            <w:proofErr w:type="spellEnd"/>
            <w:r>
              <w:rPr>
                <w:rFonts w:hint="cs"/>
                <w:rtl/>
              </w:rPr>
              <w:t xml:space="preserve">', </w:t>
            </w:r>
            <w:proofErr w:type="spellStart"/>
            <w:r>
              <w:rPr>
                <w:rFonts w:hint="cs"/>
                <w:rtl/>
              </w:rPr>
              <w:t>מכלוף</w:t>
            </w:r>
            <w:proofErr w:type="spellEnd"/>
            <w:r>
              <w:rPr>
                <w:rFonts w:hint="cs"/>
                <w:rtl/>
              </w:rPr>
              <w:t xml:space="preserve"> מיקי זוהר, רחל עזריה, ניסן סלומינסקי, אורן אסף חזן, </w:t>
            </w:r>
            <w:r w:rsidRPr="007E71AA">
              <w:rPr>
                <w:rFonts w:hint="cs"/>
                <w:rtl/>
              </w:rPr>
              <w:t>יצחק וקנין, שולי מועלם-רפאלי</w:t>
            </w:r>
          </w:p>
          <w:p w14:paraId="32E9A620" w14:textId="4D4CAB7B" w:rsidR="007E71AA" w:rsidRPr="007E71AA" w:rsidRDefault="007E71AA" w:rsidP="007E71AA">
            <w:pPr>
              <w:spacing w:before="60"/>
              <w:ind w:firstLine="0"/>
              <w:rPr>
                <w:b/>
                <w:bCs/>
                <w:rtl/>
              </w:rPr>
            </w:pPr>
          </w:p>
        </w:tc>
      </w:tr>
    </w:tbl>
    <w:p w14:paraId="5A5A1792" w14:textId="77777777" w:rsidR="00396DE0" w:rsidRPr="008713A4" w:rsidRDefault="00396DE0" w:rsidP="007C693F">
      <w:pPr>
        <w:spacing w:before="60"/>
        <w:ind w:firstLine="0"/>
        <w:rPr>
          <w:rtl/>
        </w:rPr>
      </w:pPr>
    </w:p>
    <w:p w14:paraId="4D471607" w14:textId="77777777" w:rsidR="00E64116" w:rsidRPr="008713A4" w:rsidRDefault="00E64116" w:rsidP="00EC1FB3">
      <w:pPr>
        <w:ind w:firstLine="0"/>
        <w:outlineLvl w:val="1"/>
        <w:rPr>
          <w:b/>
          <w:bCs/>
          <w:u w:val="single"/>
          <w:rtl/>
        </w:rPr>
      </w:pPr>
      <w:r w:rsidRPr="008713A4">
        <w:rPr>
          <w:b/>
          <w:bCs/>
          <w:u w:val="single"/>
          <w:rtl/>
        </w:rPr>
        <w:t>נכחו:</w:t>
      </w:r>
    </w:p>
    <w:p w14:paraId="3B24EA2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237AB52" w14:textId="77777777" w:rsidR="00E64116" w:rsidRPr="00396DE0" w:rsidRDefault="00396DE0" w:rsidP="00EC1FB3">
      <w:pPr>
        <w:ind w:firstLine="0"/>
        <w:rPr>
          <w:rtl/>
        </w:rPr>
      </w:pPr>
      <w:r w:rsidRPr="00396DE0">
        <w:rPr>
          <w:rtl/>
        </w:rPr>
        <w:t>איתן כבל – היו"ר</w:t>
      </w:r>
    </w:p>
    <w:p w14:paraId="7CB41166" w14:textId="77777777" w:rsidR="00396DE0" w:rsidRPr="00396DE0" w:rsidRDefault="00396DE0" w:rsidP="00EC1FB3">
      <w:pPr>
        <w:ind w:firstLine="0"/>
        <w:rPr>
          <w:rtl/>
        </w:rPr>
      </w:pPr>
      <w:r w:rsidRPr="00396DE0">
        <w:rPr>
          <w:rtl/>
        </w:rPr>
        <w:t>יעקב אשר</w:t>
      </w:r>
    </w:p>
    <w:p w14:paraId="1E6B2B9A" w14:textId="77777777" w:rsidR="00396DE0" w:rsidRPr="00396DE0" w:rsidRDefault="00396DE0" w:rsidP="00EC1FB3">
      <w:pPr>
        <w:ind w:firstLine="0"/>
        <w:rPr>
          <w:rtl/>
        </w:rPr>
      </w:pPr>
      <w:r w:rsidRPr="00396DE0">
        <w:rPr>
          <w:rtl/>
        </w:rPr>
        <w:t>עבד אל חכים חאג' יחיא</w:t>
      </w:r>
    </w:p>
    <w:p w14:paraId="10747ABB" w14:textId="77777777" w:rsidR="00396DE0" w:rsidRPr="00396DE0" w:rsidRDefault="00396DE0" w:rsidP="00EC1FB3">
      <w:pPr>
        <w:ind w:firstLine="0"/>
        <w:rPr>
          <w:rtl/>
        </w:rPr>
      </w:pPr>
      <w:r w:rsidRPr="00396DE0">
        <w:rPr>
          <w:rtl/>
        </w:rPr>
        <w:t>דב חנין</w:t>
      </w:r>
    </w:p>
    <w:p w14:paraId="73F4CC0A" w14:textId="77777777" w:rsidR="00396DE0" w:rsidRPr="00396DE0" w:rsidRDefault="00396DE0" w:rsidP="00EC1FB3">
      <w:pPr>
        <w:ind w:firstLine="0"/>
        <w:rPr>
          <w:rtl/>
        </w:rPr>
      </w:pPr>
      <w:r w:rsidRPr="00396DE0">
        <w:rPr>
          <w:rtl/>
        </w:rPr>
        <w:t>שולי מועלם-רפאלי</w:t>
      </w:r>
    </w:p>
    <w:p w14:paraId="4201CA81" w14:textId="77777777" w:rsidR="00396DE0" w:rsidRDefault="00396DE0" w:rsidP="00EC1FB3">
      <w:pPr>
        <w:ind w:firstLine="0"/>
        <w:rPr>
          <w:rtl/>
        </w:rPr>
      </w:pPr>
      <w:r w:rsidRPr="00396DE0">
        <w:rPr>
          <w:rtl/>
        </w:rPr>
        <w:t xml:space="preserve">לאה </w:t>
      </w:r>
      <w:proofErr w:type="spellStart"/>
      <w:r w:rsidRPr="00396DE0">
        <w:rPr>
          <w:rtl/>
        </w:rPr>
        <w:t>פדידה</w:t>
      </w:r>
      <w:proofErr w:type="spellEnd"/>
    </w:p>
    <w:p w14:paraId="00B43B43" w14:textId="73BC4909" w:rsidR="00F04577" w:rsidRPr="00396DE0" w:rsidRDefault="00F04577" w:rsidP="00EC1FB3">
      <w:pPr>
        <w:ind w:firstLine="0"/>
        <w:rPr>
          <w:rtl/>
        </w:rPr>
      </w:pPr>
      <w:r>
        <w:rPr>
          <w:rFonts w:hint="cs"/>
          <w:rtl/>
        </w:rPr>
        <w:t>נורית קורן</w:t>
      </w:r>
    </w:p>
    <w:p w14:paraId="557C2F27" w14:textId="77777777" w:rsidR="00396DE0" w:rsidRPr="008713A4" w:rsidRDefault="00396DE0" w:rsidP="00EC1FB3">
      <w:pPr>
        <w:ind w:firstLine="0"/>
        <w:rPr>
          <w:u w:val="single"/>
        </w:rPr>
      </w:pPr>
    </w:p>
    <w:p w14:paraId="1829CA1B" w14:textId="77777777" w:rsidR="00E64116" w:rsidRDefault="00E64116" w:rsidP="00DE5B80">
      <w:pPr>
        <w:ind w:firstLine="0"/>
        <w:rPr>
          <w:rtl/>
        </w:rPr>
      </w:pPr>
    </w:p>
    <w:p w14:paraId="163B269B" w14:textId="77777777" w:rsidR="000C47F5" w:rsidRDefault="000C47F5" w:rsidP="00EC1FB3">
      <w:pPr>
        <w:ind w:firstLine="0"/>
        <w:outlineLvl w:val="1"/>
        <w:rPr>
          <w:b/>
          <w:bCs/>
          <w:u w:val="single"/>
          <w:rtl/>
        </w:rPr>
      </w:pPr>
      <w:r w:rsidRPr="000C47F5">
        <w:rPr>
          <w:rFonts w:hint="cs"/>
          <w:b/>
          <w:bCs/>
          <w:u w:val="single"/>
          <w:rtl/>
        </w:rPr>
        <w:t>חברי הכנסת:</w:t>
      </w:r>
    </w:p>
    <w:p w14:paraId="7644D602" w14:textId="0A3A7C03" w:rsidR="000C47F5" w:rsidRPr="0082136D" w:rsidRDefault="00F04577" w:rsidP="00DE5B80">
      <w:pPr>
        <w:ind w:firstLine="0"/>
        <w:rPr>
          <w:rtl/>
        </w:rPr>
      </w:pPr>
      <w:r>
        <w:rPr>
          <w:rFonts w:hint="cs"/>
          <w:rtl/>
        </w:rPr>
        <w:t xml:space="preserve">אורי </w:t>
      </w:r>
      <w:proofErr w:type="spellStart"/>
      <w:r>
        <w:rPr>
          <w:rFonts w:hint="cs"/>
          <w:rtl/>
        </w:rPr>
        <w:t>מקלב</w:t>
      </w:r>
      <w:proofErr w:type="spellEnd"/>
    </w:p>
    <w:p w14:paraId="49D2F26D" w14:textId="319ED67B" w:rsidR="002E5E31" w:rsidRDefault="002E5E31" w:rsidP="00DE5B80">
      <w:pPr>
        <w:ind w:firstLine="0"/>
        <w:rPr>
          <w:b/>
          <w:bCs/>
          <w:u w:val="single"/>
          <w:rtl/>
        </w:rPr>
      </w:pPr>
    </w:p>
    <w:p w14:paraId="3596EC60" w14:textId="77777777" w:rsidR="001A147A" w:rsidRPr="000C47F5" w:rsidRDefault="001A147A" w:rsidP="00DE5B80">
      <w:pPr>
        <w:ind w:firstLine="0"/>
        <w:rPr>
          <w:b/>
          <w:bCs/>
          <w:u w:val="single"/>
          <w:rtl/>
        </w:rPr>
      </w:pPr>
      <w:bookmarkStart w:id="0" w:name="_GoBack"/>
      <w:bookmarkEnd w:id="0"/>
    </w:p>
    <w:p w14:paraId="3CAB286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702"/>
        <w:gridCol w:w="283"/>
        <w:gridCol w:w="2126"/>
      </w:tblGrid>
      <w:tr w:rsidR="00310C59" w:rsidRPr="00310C59" w14:paraId="3E63522B" w14:textId="77777777" w:rsidTr="007E71AA">
        <w:trPr>
          <w:trHeight w:val="220"/>
        </w:trPr>
        <w:tc>
          <w:tcPr>
            <w:tcW w:w="6702" w:type="dxa"/>
            <w:tcBorders>
              <w:top w:val="nil"/>
              <w:left w:val="nil"/>
              <w:bottom w:val="nil"/>
              <w:right w:val="nil"/>
            </w:tcBorders>
            <w:tcMar>
              <w:top w:w="9" w:type="dxa"/>
              <w:left w:w="39" w:type="dxa"/>
              <w:bottom w:w="9" w:type="dxa"/>
              <w:right w:w="39" w:type="dxa"/>
            </w:tcMar>
            <w:hideMark/>
          </w:tcPr>
          <w:p w14:paraId="5697E714"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 xml:space="preserve">היועץ המשפטי, משרד התיירות </w:t>
            </w:r>
          </w:p>
        </w:tc>
        <w:tc>
          <w:tcPr>
            <w:tcW w:w="283" w:type="dxa"/>
            <w:tcBorders>
              <w:top w:val="nil"/>
              <w:left w:val="nil"/>
              <w:bottom w:val="nil"/>
              <w:right w:val="nil"/>
            </w:tcBorders>
            <w:tcMar>
              <w:top w:w="9" w:type="dxa"/>
              <w:left w:w="0" w:type="dxa"/>
              <w:bottom w:w="9" w:type="dxa"/>
              <w:right w:w="0" w:type="dxa"/>
            </w:tcMar>
            <w:hideMark/>
          </w:tcPr>
          <w:p w14:paraId="1C88C35C" w14:textId="77777777" w:rsidR="00310C59" w:rsidRPr="00310C59" w:rsidRDefault="00310C59" w:rsidP="00310C59">
            <w:pPr>
              <w:spacing w:line="240" w:lineRule="auto"/>
              <w:ind w:firstLine="0"/>
              <w:jc w:val="center"/>
              <w:rPr>
                <w:rFonts w:cs="Times New Roman"/>
                <w:sz w:val="20"/>
                <w:szCs w:val="20"/>
              </w:rPr>
            </w:pPr>
            <w:r w:rsidRPr="00310C5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14:paraId="45BB52C6" w14:textId="49E4AD4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 xml:space="preserve">דוד </w:t>
            </w:r>
            <w:proofErr w:type="spellStart"/>
            <w:r w:rsidRPr="00310C59">
              <w:rPr>
                <w:rFonts w:ascii="David" w:eastAsia="David" w:hAnsi="David"/>
                <w:color w:val="000000"/>
                <w:rtl/>
              </w:rPr>
              <w:t>קובסנ</w:t>
            </w:r>
            <w:r w:rsidR="002E516B">
              <w:rPr>
                <w:rFonts w:ascii="David" w:eastAsia="David" w:hAnsi="David" w:hint="cs"/>
                <w:color w:val="000000"/>
                <w:rtl/>
              </w:rPr>
              <w:t>י</w:t>
            </w:r>
            <w:r w:rsidRPr="00310C59">
              <w:rPr>
                <w:rFonts w:ascii="David" w:eastAsia="David" w:hAnsi="David"/>
                <w:color w:val="000000"/>
                <w:rtl/>
              </w:rPr>
              <w:t>אנ</w:t>
            </w:r>
            <w:r w:rsidR="002E516B">
              <w:rPr>
                <w:rFonts w:ascii="David" w:eastAsia="David" w:hAnsi="David" w:hint="cs"/>
                <w:color w:val="000000"/>
                <w:rtl/>
              </w:rPr>
              <w:t>ו</w:t>
            </w:r>
            <w:proofErr w:type="spellEnd"/>
          </w:p>
        </w:tc>
      </w:tr>
      <w:tr w:rsidR="00310C59" w:rsidRPr="00310C59" w14:paraId="2BBBB458" w14:textId="77777777" w:rsidTr="007E71AA">
        <w:trPr>
          <w:trHeight w:val="220"/>
        </w:trPr>
        <w:tc>
          <w:tcPr>
            <w:tcW w:w="6702" w:type="dxa"/>
            <w:tcBorders>
              <w:top w:val="nil"/>
              <w:left w:val="nil"/>
              <w:bottom w:val="nil"/>
              <w:right w:val="nil"/>
            </w:tcBorders>
            <w:tcMar>
              <w:top w:w="9" w:type="dxa"/>
              <w:left w:w="39" w:type="dxa"/>
              <w:bottom w:w="9" w:type="dxa"/>
              <w:right w:w="39" w:type="dxa"/>
            </w:tcMar>
            <w:hideMark/>
          </w:tcPr>
          <w:p w14:paraId="0354061B"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 xml:space="preserve">סמנכ"ל אסטרטגיה ומדיניות, משרד התיירות </w:t>
            </w:r>
          </w:p>
        </w:tc>
        <w:tc>
          <w:tcPr>
            <w:tcW w:w="283" w:type="dxa"/>
            <w:tcBorders>
              <w:top w:val="nil"/>
              <w:left w:val="nil"/>
              <w:bottom w:val="nil"/>
              <w:right w:val="nil"/>
            </w:tcBorders>
            <w:tcMar>
              <w:top w:w="9" w:type="dxa"/>
              <w:left w:w="0" w:type="dxa"/>
              <w:bottom w:w="9" w:type="dxa"/>
              <w:right w:w="0" w:type="dxa"/>
            </w:tcMar>
            <w:hideMark/>
          </w:tcPr>
          <w:p w14:paraId="497ADC0D" w14:textId="77777777" w:rsidR="00310C59" w:rsidRPr="00310C59" w:rsidRDefault="00310C59" w:rsidP="00310C59">
            <w:pPr>
              <w:spacing w:line="240" w:lineRule="auto"/>
              <w:ind w:firstLine="0"/>
              <w:jc w:val="center"/>
              <w:rPr>
                <w:rFonts w:cs="Times New Roman"/>
                <w:sz w:val="20"/>
                <w:szCs w:val="20"/>
                <w:rtl/>
              </w:rPr>
            </w:pPr>
            <w:r w:rsidRPr="00310C5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14:paraId="0958B8F1"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מינה גנם</w:t>
            </w:r>
          </w:p>
        </w:tc>
      </w:tr>
      <w:tr w:rsidR="00F04577" w:rsidRPr="00310C59" w14:paraId="051F87AE" w14:textId="77777777" w:rsidTr="007E71AA">
        <w:trPr>
          <w:trHeight w:val="220"/>
        </w:trPr>
        <w:tc>
          <w:tcPr>
            <w:tcW w:w="6702" w:type="dxa"/>
            <w:tcBorders>
              <w:top w:val="nil"/>
              <w:left w:val="nil"/>
              <w:bottom w:val="nil"/>
              <w:right w:val="nil"/>
            </w:tcBorders>
            <w:tcMar>
              <w:top w:w="9" w:type="dxa"/>
              <w:left w:w="39" w:type="dxa"/>
              <w:bottom w:w="9" w:type="dxa"/>
              <w:right w:w="39" w:type="dxa"/>
            </w:tcMar>
          </w:tcPr>
          <w:p w14:paraId="2EA32665" w14:textId="2C41FEDD" w:rsidR="00F04577" w:rsidRPr="00310C59" w:rsidRDefault="00F04577" w:rsidP="00310C59">
            <w:pPr>
              <w:spacing w:line="240" w:lineRule="auto"/>
              <w:ind w:firstLine="0"/>
              <w:jc w:val="left"/>
              <w:rPr>
                <w:rFonts w:ascii="David" w:eastAsia="David" w:hAnsi="David"/>
                <w:color w:val="000000"/>
                <w:rtl/>
              </w:rPr>
            </w:pPr>
            <w:r>
              <w:rPr>
                <w:rFonts w:ascii="David" w:eastAsia="David" w:hAnsi="David" w:hint="cs"/>
                <w:color w:val="000000"/>
                <w:rtl/>
              </w:rPr>
              <w:t>ייעוץ משפטי, משרד התיירות</w:t>
            </w:r>
          </w:p>
        </w:tc>
        <w:tc>
          <w:tcPr>
            <w:tcW w:w="283" w:type="dxa"/>
            <w:tcBorders>
              <w:top w:val="nil"/>
              <w:left w:val="nil"/>
              <w:bottom w:val="nil"/>
              <w:right w:val="nil"/>
            </w:tcBorders>
            <w:tcMar>
              <w:top w:w="9" w:type="dxa"/>
              <w:left w:w="0" w:type="dxa"/>
              <w:bottom w:w="9" w:type="dxa"/>
              <w:right w:w="0" w:type="dxa"/>
            </w:tcMar>
          </w:tcPr>
          <w:p w14:paraId="4404B8B3" w14:textId="3BE5212E" w:rsidR="00F04577" w:rsidRPr="00310C59" w:rsidRDefault="00F04577" w:rsidP="00310C59">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126" w:type="dxa"/>
            <w:tcBorders>
              <w:top w:val="nil"/>
              <w:left w:val="nil"/>
              <w:bottom w:val="nil"/>
              <w:right w:val="nil"/>
            </w:tcBorders>
            <w:tcMar>
              <w:top w:w="9" w:type="dxa"/>
              <w:left w:w="0" w:type="dxa"/>
              <w:bottom w:w="9" w:type="dxa"/>
              <w:right w:w="0" w:type="dxa"/>
            </w:tcMar>
          </w:tcPr>
          <w:p w14:paraId="042E73DD" w14:textId="413225E9" w:rsidR="00F04577" w:rsidRPr="00310C59" w:rsidRDefault="00F04577" w:rsidP="00310C59">
            <w:pPr>
              <w:spacing w:line="240" w:lineRule="auto"/>
              <w:ind w:firstLine="0"/>
              <w:jc w:val="left"/>
              <w:rPr>
                <w:rFonts w:ascii="David" w:eastAsia="David" w:hAnsi="David"/>
                <w:color w:val="000000"/>
                <w:rtl/>
              </w:rPr>
            </w:pPr>
            <w:r>
              <w:rPr>
                <w:rFonts w:ascii="David" w:eastAsia="David" w:hAnsi="David" w:hint="cs"/>
                <w:color w:val="000000"/>
                <w:rtl/>
              </w:rPr>
              <w:t>שרון מאיר</w:t>
            </w:r>
          </w:p>
        </w:tc>
      </w:tr>
      <w:tr w:rsidR="00F04577" w:rsidRPr="00310C59" w14:paraId="14719D64" w14:textId="77777777" w:rsidTr="007E71AA">
        <w:trPr>
          <w:trHeight w:val="220"/>
        </w:trPr>
        <w:tc>
          <w:tcPr>
            <w:tcW w:w="6702" w:type="dxa"/>
            <w:tcBorders>
              <w:top w:val="nil"/>
              <w:left w:val="nil"/>
              <w:bottom w:val="nil"/>
              <w:right w:val="nil"/>
            </w:tcBorders>
            <w:tcMar>
              <w:top w:w="9" w:type="dxa"/>
              <w:left w:w="39" w:type="dxa"/>
              <w:bottom w:w="9" w:type="dxa"/>
              <w:right w:w="39" w:type="dxa"/>
            </w:tcMar>
          </w:tcPr>
          <w:p w14:paraId="0F1E9780" w14:textId="7FFDA82C" w:rsidR="00F04577" w:rsidRPr="00310C59" w:rsidRDefault="00F04577" w:rsidP="00310C59">
            <w:pPr>
              <w:spacing w:line="240" w:lineRule="auto"/>
              <w:ind w:firstLine="0"/>
              <w:jc w:val="left"/>
              <w:rPr>
                <w:rFonts w:ascii="David" w:eastAsia="David" w:hAnsi="David"/>
                <w:color w:val="000000"/>
                <w:rtl/>
              </w:rPr>
            </w:pPr>
            <w:r>
              <w:rPr>
                <w:rFonts w:ascii="David" w:eastAsia="David" w:hAnsi="David" w:hint="cs"/>
                <w:color w:val="000000"/>
                <w:rtl/>
              </w:rPr>
              <w:t>סמנכ"ל בכיר, משרד התיירות</w:t>
            </w:r>
          </w:p>
        </w:tc>
        <w:tc>
          <w:tcPr>
            <w:tcW w:w="283" w:type="dxa"/>
            <w:tcBorders>
              <w:top w:val="nil"/>
              <w:left w:val="nil"/>
              <w:bottom w:val="nil"/>
              <w:right w:val="nil"/>
            </w:tcBorders>
            <w:tcMar>
              <w:top w:w="9" w:type="dxa"/>
              <w:left w:w="0" w:type="dxa"/>
              <w:bottom w:w="9" w:type="dxa"/>
              <w:right w:w="0" w:type="dxa"/>
            </w:tcMar>
          </w:tcPr>
          <w:p w14:paraId="23A6C66B" w14:textId="5FC16EA9" w:rsidR="00F04577" w:rsidRPr="00310C59" w:rsidRDefault="00F04577" w:rsidP="00310C59">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126" w:type="dxa"/>
            <w:tcBorders>
              <w:top w:val="nil"/>
              <w:left w:val="nil"/>
              <w:bottom w:val="nil"/>
              <w:right w:val="nil"/>
            </w:tcBorders>
            <w:tcMar>
              <w:top w:w="9" w:type="dxa"/>
              <w:left w:w="0" w:type="dxa"/>
              <w:bottom w:w="9" w:type="dxa"/>
              <w:right w:w="0" w:type="dxa"/>
            </w:tcMar>
          </w:tcPr>
          <w:p w14:paraId="5016C432" w14:textId="20E72D4C" w:rsidR="00F04577" w:rsidRPr="00310C59" w:rsidRDefault="00F04577" w:rsidP="00310C59">
            <w:pPr>
              <w:spacing w:line="240" w:lineRule="auto"/>
              <w:ind w:firstLine="0"/>
              <w:jc w:val="left"/>
              <w:rPr>
                <w:rFonts w:ascii="David" w:eastAsia="David" w:hAnsi="David"/>
                <w:color w:val="000000"/>
                <w:rtl/>
              </w:rPr>
            </w:pPr>
            <w:r>
              <w:rPr>
                <w:rFonts w:ascii="David" w:eastAsia="David" w:hAnsi="David" w:hint="cs"/>
                <w:color w:val="000000"/>
                <w:rtl/>
              </w:rPr>
              <w:t>פיני שני</w:t>
            </w:r>
          </w:p>
        </w:tc>
      </w:tr>
      <w:tr w:rsidR="00310C59" w:rsidRPr="00310C59" w14:paraId="0ACA2723" w14:textId="77777777" w:rsidTr="007E71AA">
        <w:trPr>
          <w:trHeight w:val="220"/>
        </w:trPr>
        <w:tc>
          <w:tcPr>
            <w:tcW w:w="6702" w:type="dxa"/>
            <w:tcBorders>
              <w:top w:val="nil"/>
              <w:left w:val="nil"/>
              <w:bottom w:val="nil"/>
              <w:right w:val="nil"/>
            </w:tcBorders>
            <w:tcMar>
              <w:top w:w="9" w:type="dxa"/>
              <w:left w:w="39" w:type="dxa"/>
              <w:bottom w:w="9" w:type="dxa"/>
              <w:right w:w="39" w:type="dxa"/>
            </w:tcMar>
            <w:hideMark/>
          </w:tcPr>
          <w:p w14:paraId="5B024FAF"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 xml:space="preserve">סטודנטית יועץ משפטי, משרד התיירות </w:t>
            </w:r>
          </w:p>
        </w:tc>
        <w:tc>
          <w:tcPr>
            <w:tcW w:w="283" w:type="dxa"/>
            <w:tcBorders>
              <w:top w:val="nil"/>
              <w:left w:val="nil"/>
              <w:bottom w:val="nil"/>
              <w:right w:val="nil"/>
            </w:tcBorders>
            <w:tcMar>
              <w:top w:w="9" w:type="dxa"/>
              <w:left w:w="0" w:type="dxa"/>
              <w:bottom w:w="9" w:type="dxa"/>
              <w:right w:w="0" w:type="dxa"/>
            </w:tcMar>
            <w:hideMark/>
          </w:tcPr>
          <w:p w14:paraId="02B7E3DD" w14:textId="77777777" w:rsidR="00310C59" w:rsidRPr="00310C59" w:rsidRDefault="00310C59" w:rsidP="00310C59">
            <w:pPr>
              <w:spacing w:line="240" w:lineRule="auto"/>
              <w:ind w:firstLine="0"/>
              <w:jc w:val="center"/>
              <w:rPr>
                <w:rFonts w:cs="Times New Roman"/>
                <w:sz w:val="20"/>
                <w:szCs w:val="20"/>
              </w:rPr>
            </w:pPr>
            <w:r w:rsidRPr="00310C5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14:paraId="63AD4F5A"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אביטל שקולניק</w:t>
            </w:r>
          </w:p>
        </w:tc>
      </w:tr>
      <w:tr w:rsidR="00310C59" w:rsidRPr="00310C59" w14:paraId="356CB3B3" w14:textId="77777777" w:rsidTr="007E71AA">
        <w:trPr>
          <w:trHeight w:val="220"/>
        </w:trPr>
        <w:tc>
          <w:tcPr>
            <w:tcW w:w="6702" w:type="dxa"/>
            <w:tcBorders>
              <w:top w:val="nil"/>
              <w:left w:val="nil"/>
              <w:bottom w:val="nil"/>
              <w:right w:val="nil"/>
            </w:tcBorders>
            <w:tcMar>
              <w:top w:w="9" w:type="dxa"/>
              <w:left w:w="39" w:type="dxa"/>
              <w:bottom w:w="9" w:type="dxa"/>
              <w:right w:w="39" w:type="dxa"/>
            </w:tcMar>
            <w:hideMark/>
          </w:tcPr>
          <w:p w14:paraId="084C225D"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 xml:space="preserve">ייעוץ וחקיקה, משרד המשפטים </w:t>
            </w:r>
          </w:p>
        </w:tc>
        <w:tc>
          <w:tcPr>
            <w:tcW w:w="283" w:type="dxa"/>
            <w:tcBorders>
              <w:top w:val="nil"/>
              <w:left w:val="nil"/>
              <w:bottom w:val="nil"/>
              <w:right w:val="nil"/>
            </w:tcBorders>
            <w:tcMar>
              <w:top w:w="9" w:type="dxa"/>
              <w:left w:w="0" w:type="dxa"/>
              <w:bottom w:w="9" w:type="dxa"/>
              <w:right w:w="0" w:type="dxa"/>
            </w:tcMar>
            <w:hideMark/>
          </w:tcPr>
          <w:p w14:paraId="6BCF098C" w14:textId="77777777" w:rsidR="00310C59" w:rsidRPr="00310C59" w:rsidRDefault="00310C59" w:rsidP="00310C59">
            <w:pPr>
              <w:spacing w:line="240" w:lineRule="auto"/>
              <w:ind w:firstLine="0"/>
              <w:jc w:val="center"/>
              <w:rPr>
                <w:rFonts w:cs="Times New Roman"/>
                <w:sz w:val="20"/>
                <w:szCs w:val="20"/>
              </w:rPr>
            </w:pPr>
            <w:r w:rsidRPr="00310C5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14:paraId="00AE2FCE"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פנחס טננבאום</w:t>
            </w:r>
          </w:p>
        </w:tc>
      </w:tr>
      <w:tr w:rsidR="00310C59" w:rsidRPr="00310C59" w14:paraId="27414521" w14:textId="77777777" w:rsidTr="007E71AA">
        <w:trPr>
          <w:trHeight w:val="220"/>
        </w:trPr>
        <w:tc>
          <w:tcPr>
            <w:tcW w:w="6702" w:type="dxa"/>
            <w:tcBorders>
              <w:top w:val="nil"/>
              <w:left w:val="nil"/>
              <w:bottom w:val="nil"/>
              <w:right w:val="nil"/>
            </w:tcBorders>
            <w:tcMar>
              <w:top w:w="9" w:type="dxa"/>
              <w:left w:w="39" w:type="dxa"/>
              <w:bottom w:w="9" w:type="dxa"/>
              <w:right w:w="39" w:type="dxa"/>
            </w:tcMar>
            <w:hideMark/>
          </w:tcPr>
          <w:p w14:paraId="2636A6E8"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 xml:space="preserve">עו"ד-מח' יעוץ וחקיקה, משרד המשפטים </w:t>
            </w:r>
          </w:p>
        </w:tc>
        <w:tc>
          <w:tcPr>
            <w:tcW w:w="283" w:type="dxa"/>
            <w:tcBorders>
              <w:top w:val="nil"/>
              <w:left w:val="nil"/>
              <w:bottom w:val="nil"/>
              <w:right w:val="nil"/>
            </w:tcBorders>
            <w:tcMar>
              <w:top w:w="9" w:type="dxa"/>
              <w:left w:w="0" w:type="dxa"/>
              <w:bottom w:w="9" w:type="dxa"/>
              <w:right w:w="0" w:type="dxa"/>
            </w:tcMar>
            <w:hideMark/>
          </w:tcPr>
          <w:p w14:paraId="19ADDF29" w14:textId="77777777" w:rsidR="00310C59" w:rsidRPr="00310C59" w:rsidRDefault="00310C59" w:rsidP="00310C59">
            <w:pPr>
              <w:spacing w:line="240" w:lineRule="auto"/>
              <w:ind w:firstLine="0"/>
              <w:jc w:val="center"/>
              <w:rPr>
                <w:rFonts w:cs="Times New Roman"/>
                <w:sz w:val="20"/>
                <w:szCs w:val="20"/>
              </w:rPr>
            </w:pPr>
            <w:r w:rsidRPr="00310C5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14:paraId="3E56E94F"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 xml:space="preserve">תמר </w:t>
            </w:r>
            <w:proofErr w:type="spellStart"/>
            <w:r w:rsidRPr="00310C59">
              <w:rPr>
                <w:rFonts w:ascii="David" w:eastAsia="David" w:hAnsi="David"/>
                <w:color w:val="000000"/>
                <w:rtl/>
              </w:rPr>
              <w:t>קלהורה</w:t>
            </w:r>
            <w:proofErr w:type="spellEnd"/>
          </w:p>
        </w:tc>
      </w:tr>
      <w:tr w:rsidR="00310C59" w:rsidRPr="00310C59" w14:paraId="30BD6C8E" w14:textId="77777777" w:rsidTr="007E71AA">
        <w:trPr>
          <w:trHeight w:val="220"/>
        </w:trPr>
        <w:tc>
          <w:tcPr>
            <w:tcW w:w="6702" w:type="dxa"/>
            <w:tcBorders>
              <w:top w:val="nil"/>
              <w:left w:val="nil"/>
              <w:bottom w:val="nil"/>
              <w:right w:val="nil"/>
            </w:tcBorders>
            <w:tcMar>
              <w:top w:w="9" w:type="dxa"/>
              <w:left w:w="39" w:type="dxa"/>
              <w:bottom w:w="9" w:type="dxa"/>
              <w:right w:w="39" w:type="dxa"/>
            </w:tcMar>
            <w:hideMark/>
          </w:tcPr>
          <w:p w14:paraId="0E05DD21"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 xml:space="preserve">ממונה תכניות מתאר מחוזיות, </w:t>
            </w:r>
            <w:proofErr w:type="spellStart"/>
            <w:r w:rsidRPr="00310C59">
              <w:rPr>
                <w:rFonts w:ascii="David" w:eastAsia="David" w:hAnsi="David"/>
                <w:color w:val="000000"/>
                <w:rtl/>
              </w:rPr>
              <w:t>מינהל</w:t>
            </w:r>
            <w:proofErr w:type="spellEnd"/>
            <w:r w:rsidRPr="00310C59">
              <w:rPr>
                <w:rFonts w:ascii="David" w:eastAsia="David" w:hAnsi="David"/>
                <w:color w:val="000000"/>
                <w:rtl/>
              </w:rPr>
              <w:t xml:space="preserve"> התכנון </w:t>
            </w:r>
          </w:p>
        </w:tc>
        <w:tc>
          <w:tcPr>
            <w:tcW w:w="283" w:type="dxa"/>
            <w:tcBorders>
              <w:top w:val="nil"/>
              <w:left w:val="nil"/>
              <w:bottom w:val="nil"/>
              <w:right w:val="nil"/>
            </w:tcBorders>
            <w:tcMar>
              <w:top w:w="9" w:type="dxa"/>
              <w:left w:w="0" w:type="dxa"/>
              <w:bottom w:w="9" w:type="dxa"/>
              <w:right w:w="0" w:type="dxa"/>
            </w:tcMar>
            <w:hideMark/>
          </w:tcPr>
          <w:p w14:paraId="1201022C" w14:textId="77777777" w:rsidR="00310C59" w:rsidRPr="00310C59" w:rsidRDefault="00310C59" w:rsidP="00310C59">
            <w:pPr>
              <w:spacing w:line="240" w:lineRule="auto"/>
              <w:ind w:firstLine="0"/>
              <w:jc w:val="center"/>
              <w:rPr>
                <w:rFonts w:cs="Times New Roman"/>
                <w:sz w:val="20"/>
                <w:szCs w:val="20"/>
              </w:rPr>
            </w:pPr>
            <w:r w:rsidRPr="00310C5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14:paraId="4BBD1AE4"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שרה לב</w:t>
            </w:r>
          </w:p>
        </w:tc>
      </w:tr>
      <w:tr w:rsidR="00310C59" w:rsidRPr="00310C59" w14:paraId="59D52A3B" w14:textId="77777777" w:rsidTr="007E71AA">
        <w:trPr>
          <w:trHeight w:val="220"/>
        </w:trPr>
        <w:tc>
          <w:tcPr>
            <w:tcW w:w="6702" w:type="dxa"/>
            <w:tcBorders>
              <w:top w:val="nil"/>
              <w:left w:val="nil"/>
              <w:bottom w:val="nil"/>
              <w:right w:val="nil"/>
            </w:tcBorders>
            <w:tcMar>
              <w:top w:w="9" w:type="dxa"/>
              <w:left w:w="39" w:type="dxa"/>
              <w:bottom w:w="9" w:type="dxa"/>
              <w:right w:w="39" w:type="dxa"/>
            </w:tcMar>
            <w:hideMark/>
          </w:tcPr>
          <w:p w14:paraId="6DFA4140"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 xml:space="preserve">עו"ד-הרשות להגנת הצרכן, משרד </w:t>
            </w:r>
            <w:proofErr w:type="spellStart"/>
            <w:r w:rsidRPr="00310C59">
              <w:rPr>
                <w:rFonts w:ascii="David" w:eastAsia="David" w:hAnsi="David"/>
                <w:color w:val="000000"/>
                <w:rtl/>
              </w:rPr>
              <w:t>התמ"ת</w:t>
            </w:r>
            <w:proofErr w:type="spellEnd"/>
            <w:r w:rsidRPr="00310C59">
              <w:rPr>
                <w:rFonts w:ascii="David" w:eastAsia="David" w:hAnsi="David"/>
                <w:color w:val="000000"/>
                <w:rtl/>
              </w:rPr>
              <w:t xml:space="preserve"> </w:t>
            </w:r>
          </w:p>
        </w:tc>
        <w:tc>
          <w:tcPr>
            <w:tcW w:w="283" w:type="dxa"/>
            <w:tcBorders>
              <w:top w:val="nil"/>
              <w:left w:val="nil"/>
              <w:bottom w:val="nil"/>
              <w:right w:val="nil"/>
            </w:tcBorders>
            <w:tcMar>
              <w:top w:w="9" w:type="dxa"/>
              <w:left w:w="0" w:type="dxa"/>
              <w:bottom w:w="9" w:type="dxa"/>
              <w:right w:w="0" w:type="dxa"/>
            </w:tcMar>
            <w:hideMark/>
          </w:tcPr>
          <w:p w14:paraId="34A620E6" w14:textId="77777777" w:rsidR="00310C59" w:rsidRPr="00310C59" w:rsidRDefault="00310C59" w:rsidP="00310C59">
            <w:pPr>
              <w:spacing w:line="240" w:lineRule="auto"/>
              <w:ind w:firstLine="0"/>
              <w:jc w:val="center"/>
              <w:rPr>
                <w:rFonts w:cs="Times New Roman"/>
                <w:sz w:val="20"/>
                <w:szCs w:val="20"/>
              </w:rPr>
            </w:pPr>
            <w:r w:rsidRPr="00310C5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14:paraId="6448D9B7"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אילנה מזרחי</w:t>
            </w:r>
          </w:p>
        </w:tc>
      </w:tr>
      <w:tr w:rsidR="00310C59" w:rsidRPr="00310C59" w14:paraId="1F950513" w14:textId="77777777" w:rsidTr="007E71AA">
        <w:trPr>
          <w:trHeight w:val="220"/>
        </w:trPr>
        <w:tc>
          <w:tcPr>
            <w:tcW w:w="6702" w:type="dxa"/>
            <w:tcBorders>
              <w:top w:val="nil"/>
              <w:left w:val="nil"/>
              <w:bottom w:val="nil"/>
              <w:right w:val="nil"/>
            </w:tcBorders>
            <w:tcMar>
              <w:top w:w="9" w:type="dxa"/>
              <w:left w:w="39" w:type="dxa"/>
              <w:bottom w:w="9" w:type="dxa"/>
              <w:right w:w="39" w:type="dxa"/>
            </w:tcMar>
            <w:hideMark/>
          </w:tcPr>
          <w:p w14:paraId="61C1F0B9"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 xml:space="preserve">יועצת משפטית, התאחדות משרדי הנסיעות ויועצי התיירות בישראל </w:t>
            </w:r>
          </w:p>
        </w:tc>
        <w:tc>
          <w:tcPr>
            <w:tcW w:w="283" w:type="dxa"/>
            <w:tcBorders>
              <w:top w:val="nil"/>
              <w:left w:val="nil"/>
              <w:bottom w:val="nil"/>
              <w:right w:val="nil"/>
            </w:tcBorders>
            <w:tcMar>
              <w:top w:w="9" w:type="dxa"/>
              <w:left w:w="0" w:type="dxa"/>
              <w:bottom w:w="9" w:type="dxa"/>
              <w:right w:w="0" w:type="dxa"/>
            </w:tcMar>
            <w:hideMark/>
          </w:tcPr>
          <w:p w14:paraId="683CDA7F" w14:textId="77777777" w:rsidR="00310C59" w:rsidRPr="00310C59" w:rsidRDefault="00310C59" w:rsidP="00310C59">
            <w:pPr>
              <w:spacing w:line="240" w:lineRule="auto"/>
              <w:ind w:firstLine="0"/>
              <w:jc w:val="center"/>
              <w:rPr>
                <w:rFonts w:cs="Times New Roman"/>
                <w:sz w:val="20"/>
                <w:szCs w:val="20"/>
              </w:rPr>
            </w:pPr>
            <w:r w:rsidRPr="00310C5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14:paraId="01972C8E"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יעל טבק</w:t>
            </w:r>
          </w:p>
        </w:tc>
      </w:tr>
      <w:tr w:rsidR="00F04577" w:rsidRPr="00310C59" w14:paraId="431B8E51" w14:textId="77777777" w:rsidTr="007E71AA">
        <w:trPr>
          <w:trHeight w:val="220"/>
        </w:trPr>
        <w:tc>
          <w:tcPr>
            <w:tcW w:w="6702" w:type="dxa"/>
            <w:tcBorders>
              <w:top w:val="nil"/>
              <w:left w:val="nil"/>
              <w:bottom w:val="nil"/>
              <w:right w:val="nil"/>
            </w:tcBorders>
            <w:tcMar>
              <w:top w:w="9" w:type="dxa"/>
              <w:left w:w="39" w:type="dxa"/>
              <w:bottom w:w="9" w:type="dxa"/>
              <w:right w:w="39" w:type="dxa"/>
            </w:tcMar>
          </w:tcPr>
          <w:p w14:paraId="755333DD" w14:textId="669E5F5A" w:rsidR="00F04577" w:rsidRPr="00310C59" w:rsidRDefault="00F04577" w:rsidP="00310C59">
            <w:pPr>
              <w:spacing w:line="240" w:lineRule="auto"/>
              <w:ind w:firstLine="0"/>
              <w:jc w:val="left"/>
              <w:rPr>
                <w:rFonts w:ascii="David" w:eastAsia="David" w:hAnsi="David"/>
                <w:color w:val="000000"/>
                <w:rtl/>
              </w:rPr>
            </w:pPr>
            <w:r>
              <w:rPr>
                <w:rFonts w:ascii="David" w:eastAsia="David" w:hAnsi="David" w:hint="cs"/>
                <w:color w:val="000000"/>
                <w:rtl/>
              </w:rPr>
              <w:t>יועץ שר התיירות</w:t>
            </w:r>
          </w:p>
        </w:tc>
        <w:tc>
          <w:tcPr>
            <w:tcW w:w="283" w:type="dxa"/>
            <w:tcBorders>
              <w:top w:val="nil"/>
              <w:left w:val="nil"/>
              <w:bottom w:val="nil"/>
              <w:right w:val="nil"/>
            </w:tcBorders>
            <w:tcMar>
              <w:top w:w="9" w:type="dxa"/>
              <w:left w:w="0" w:type="dxa"/>
              <w:bottom w:w="9" w:type="dxa"/>
              <w:right w:w="0" w:type="dxa"/>
            </w:tcMar>
          </w:tcPr>
          <w:p w14:paraId="13F9A8B6" w14:textId="122532B5" w:rsidR="00F04577" w:rsidRPr="00310C59" w:rsidRDefault="00F04577" w:rsidP="00310C59">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126" w:type="dxa"/>
            <w:tcBorders>
              <w:top w:val="nil"/>
              <w:left w:val="nil"/>
              <w:bottom w:val="nil"/>
              <w:right w:val="nil"/>
            </w:tcBorders>
            <w:tcMar>
              <w:top w:w="9" w:type="dxa"/>
              <w:left w:w="0" w:type="dxa"/>
              <w:bottom w:w="9" w:type="dxa"/>
              <w:right w:w="0" w:type="dxa"/>
            </w:tcMar>
          </w:tcPr>
          <w:p w14:paraId="6BCA1885" w14:textId="23DDE19E" w:rsidR="00F04577" w:rsidRPr="00310C59" w:rsidRDefault="00F04577" w:rsidP="00310C59">
            <w:pPr>
              <w:spacing w:line="240" w:lineRule="auto"/>
              <w:ind w:firstLine="0"/>
              <w:jc w:val="left"/>
              <w:rPr>
                <w:rFonts w:ascii="David" w:eastAsia="David" w:hAnsi="David"/>
                <w:color w:val="000000"/>
                <w:rtl/>
              </w:rPr>
            </w:pPr>
            <w:r>
              <w:rPr>
                <w:rFonts w:ascii="David" w:eastAsia="David" w:hAnsi="David" w:hint="cs"/>
                <w:color w:val="000000"/>
                <w:rtl/>
              </w:rPr>
              <w:t>ליאור פרבר</w:t>
            </w:r>
          </w:p>
        </w:tc>
      </w:tr>
      <w:tr w:rsidR="00310C59" w:rsidRPr="00310C59" w14:paraId="390F4304" w14:textId="77777777" w:rsidTr="007E71AA">
        <w:trPr>
          <w:trHeight w:val="220"/>
        </w:trPr>
        <w:tc>
          <w:tcPr>
            <w:tcW w:w="6702" w:type="dxa"/>
            <w:tcBorders>
              <w:top w:val="nil"/>
              <w:left w:val="nil"/>
              <w:bottom w:val="nil"/>
              <w:right w:val="nil"/>
            </w:tcBorders>
            <w:tcMar>
              <w:top w:w="9" w:type="dxa"/>
              <w:left w:w="39" w:type="dxa"/>
              <w:bottom w:w="9" w:type="dxa"/>
              <w:right w:w="39" w:type="dxa"/>
            </w:tcMar>
            <w:hideMark/>
          </w:tcPr>
          <w:p w14:paraId="32F07A4D"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 xml:space="preserve">מנכ"לית, התאחדות משרדי הנסיעות ויועצי התיירות בישראל </w:t>
            </w:r>
          </w:p>
        </w:tc>
        <w:tc>
          <w:tcPr>
            <w:tcW w:w="283" w:type="dxa"/>
            <w:tcBorders>
              <w:top w:val="nil"/>
              <w:left w:val="nil"/>
              <w:bottom w:val="nil"/>
              <w:right w:val="nil"/>
            </w:tcBorders>
            <w:tcMar>
              <w:top w:w="9" w:type="dxa"/>
              <w:left w:w="0" w:type="dxa"/>
              <w:bottom w:w="9" w:type="dxa"/>
              <w:right w:w="0" w:type="dxa"/>
            </w:tcMar>
            <w:hideMark/>
          </w:tcPr>
          <w:p w14:paraId="4E90BD7E" w14:textId="77777777" w:rsidR="00310C59" w:rsidRPr="00310C59" w:rsidRDefault="00310C59" w:rsidP="00310C59">
            <w:pPr>
              <w:spacing w:line="240" w:lineRule="auto"/>
              <w:ind w:firstLine="0"/>
              <w:jc w:val="center"/>
              <w:rPr>
                <w:rFonts w:cs="Times New Roman"/>
                <w:sz w:val="20"/>
                <w:szCs w:val="20"/>
              </w:rPr>
            </w:pPr>
            <w:r w:rsidRPr="00310C5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14:paraId="21C260FB"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חני סובול</w:t>
            </w:r>
          </w:p>
        </w:tc>
      </w:tr>
      <w:tr w:rsidR="00310C59" w:rsidRPr="00310C59" w14:paraId="6BDD2526" w14:textId="77777777" w:rsidTr="007E71AA">
        <w:trPr>
          <w:trHeight w:val="220"/>
        </w:trPr>
        <w:tc>
          <w:tcPr>
            <w:tcW w:w="6702" w:type="dxa"/>
            <w:tcBorders>
              <w:top w:val="nil"/>
              <w:left w:val="nil"/>
              <w:bottom w:val="nil"/>
              <w:right w:val="nil"/>
            </w:tcBorders>
            <w:tcMar>
              <w:top w:w="9" w:type="dxa"/>
              <w:left w:w="39" w:type="dxa"/>
              <w:bottom w:w="9" w:type="dxa"/>
              <w:right w:w="39" w:type="dxa"/>
            </w:tcMar>
            <w:hideMark/>
          </w:tcPr>
          <w:p w14:paraId="198AD562"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 xml:space="preserve">מנכ"ל, לשכת מארגני התיירות נכנסת לישראל </w:t>
            </w:r>
          </w:p>
        </w:tc>
        <w:tc>
          <w:tcPr>
            <w:tcW w:w="283" w:type="dxa"/>
            <w:tcBorders>
              <w:top w:val="nil"/>
              <w:left w:val="nil"/>
              <w:bottom w:val="nil"/>
              <w:right w:val="nil"/>
            </w:tcBorders>
            <w:tcMar>
              <w:top w:w="9" w:type="dxa"/>
              <w:left w:w="0" w:type="dxa"/>
              <w:bottom w:w="9" w:type="dxa"/>
              <w:right w:w="0" w:type="dxa"/>
            </w:tcMar>
            <w:hideMark/>
          </w:tcPr>
          <w:p w14:paraId="7E28DDC6" w14:textId="77777777" w:rsidR="00310C59" w:rsidRPr="00310C59" w:rsidRDefault="00310C59" w:rsidP="00310C59">
            <w:pPr>
              <w:spacing w:line="240" w:lineRule="auto"/>
              <w:ind w:firstLine="0"/>
              <w:jc w:val="center"/>
              <w:rPr>
                <w:rFonts w:cs="Times New Roman"/>
                <w:sz w:val="20"/>
                <w:szCs w:val="20"/>
              </w:rPr>
            </w:pPr>
            <w:r w:rsidRPr="00310C5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14:paraId="00D0F895"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 xml:space="preserve">יוסי </w:t>
            </w:r>
            <w:proofErr w:type="spellStart"/>
            <w:r w:rsidRPr="00310C59">
              <w:rPr>
                <w:rFonts w:ascii="David" w:eastAsia="David" w:hAnsi="David"/>
                <w:color w:val="000000"/>
                <w:rtl/>
              </w:rPr>
              <w:t>פתאל</w:t>
            </w:r>
            <w:proofErr w:type="spellEnd"/>
          </w:p>
        </w:tc>
      </w:tr>
      <w:tr w:rsidR="00310C59" w:rsidRPr="00310C59" w14:paraId="314C6DB6" w14:textId="77777777" w:rsidTr="007E71AA">
        <w:trPr>
          <w:trHeight w:val="220"/>
        </w:trPr>
        <w:tc>
          <w:tcPr>
            <w:tcW w:w="6702" w:type="dxa"/>
            <w:tcBorders>
              <w:top w:val="nil"/>
              <w:left w:val="nil"/>
              <w:bottom w:val="nil"/>
              <w:right w:val="nil"/>
            </w:tcBorders>
            <w:tcMar>
              <w:top w:w="9" w:type="dxa"/>
              <w:left w:w="39" w:type="dxa"/>
              <w:bottom w:w="9" w:type="dxa"/>
              <w:right w:w="39" w:type="dxa"/>
            </w:tcMar>
            <w:hideMark/>
          </w:tcPr>
          <w:p w14:paraId="1DE7056A"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 xml:space="preserve">יו"ר, אגודת מורי הדרך </w:t>
            </w:r>
          </w:p>
        </w:tc>
        <w:tc>
          <w:tcPr>
            <w:tcW w:w="283" w:type="dxa"/>
            <w:tcBorders>
              <w:top w:val="nil"/>
              <w:left w:val="nil"/>
              <w:bottom w:val="nil"/>
              <w:right w:val="nil"/>
            </w:tcBorders>
            <w:tcMar>
              <w:top w:w="9" w:type="dxa"/>
              <w:left w:w="0" w:type="dxa"/>
              <w:bottom w:w="9" w:type="dxa"/>
              <w:right w:w="0" w:type="dxa"/>
            </w:tcMar>
            <w:hideMark/>
          </w:tcPr>
          <w:p w14:paraId="42C77405" w14:textId="77777777" w:rsidR="00310C59" w:rsidRPr="00310C59" w:rsidRDefault="00310C59" w:rsidP="00310C59">
            <w:pPr>
              <w:spacing w:line="240" w:lineRule="auto"/>
              <w:ind w:firstLine="0"/>
              <w:jc w:val="center"/>
              <w:rPr>
                <w:rFonts w:cs="Times New Roman"/>
                <w:sz w:val="20"/>
                <w:szCs w:val="20"/>
              </w:rPr>
            </w:pPr>
            <w:r w:rsidRPr="00310C5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14:paraId="78BACCB6"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בני כפיר</w:t>
            </w:r>
          </w:p>
        </w:tc>
      </w:tr>
      <w:tr w:rsidR="00310C59" w:rsidRPr="00310C59" w14:paraId="314BC1EF" w14:textId="77777777" w:rsidTr="007E71AA">
        <w:trPr>
          <w:trHeight w:val="220"/>
        </w:trPr>
        <w:tc>
          <w:tcPr>
            <w:tcW w:w="6702" w:type="dxa"/>
            <w:tcBorders>
              <w:top w:val="nil"/>
              <w:left w:val="nil"/>
              <w:bottom w:val="nil"/>
              <w:right w:val="nil"/>
            </w:tcBorders>
            <w:tcMar>
              <w:top w:w="9" w:type="dxa"/>
              <w:left w:w="39" w:type="dxa"/>
              <w:bottom w:w="9" w:type="dxa"/>
              <w:right w:w="39" w:type="dxa"/>
            </w:tcMar>
            <w:hideMark/>
          </w:tcPr>
          <w:p w14:paraId="5C19A1E0"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lastRenderedPageBreak/>
              <w:t xml:space="preserve">סגן יו"ר, אגודת מורי הדרך </w:t>
            </w:r>
          </w:p>
        </w:tc>
        <w:tc>
          <w:tcPr>
            <w:tcW w:w="283" w:type="dxa"/>
            <w:tcBorders>
              <w:top w:val="nil"/>
              <w:left w:val="nil"/>
              <w:bottom w:val="nil"/>
              <w:right w:val="nil"/>
            </w:tcBorders>
            <w:tcMar>
              <w:top w:w="9" w:type="dxa"/>
              <w:left w:w="0" w:type="dxa"/>
              <w:bottom w:w="9" w:type="dxa"/>
              <w:right w:w="0" w:type="dxa"/>
            </w:tcMar>
            <w:hideMark/>
          </w:tcPr>
          <w:p w14:paraId="5E640882" w14:textId="77777777" w:rsidR="00310C59" w:rsidRPr="00310C59" w:rsidRDefault="00310C59" w:rsidP="00310C59">
            <w:pPr>
              <w:spacing w:line="240" w:lineRule="auto"/>
              <w:ind w:firstLine="0"/>
              <w:jc w:val="center"/>
              <w:rPr>
                <w:rFonts w:cs="Times New Roman"/>
                <w:sz w:val="20"/>
                <w:szCs w:val="20"/>
              </w:rPr>
            </w:pPr>
            <w:r w:rsidRPr="00310C5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14:paraId="3EA73FEA"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מוטי  אפרתי</w:t>
            </w:r>
          </w:p>
        </w:tc>
      </w:tr>
      <w:tr w:rsidR="00310C59" w:rsidRPr="00310C59" w14:paraId="40C3E830" w14:textId="77777777" w:rsidTr="007E71AA">
        <w:trPr>
          <w:trHeight w:val="220"/>
        </w:trPr>
        <w:tc>
          <w:tcPr>
            <w:tcW w:w="6702" w:type="dxa"/>
            <w:tcBorders>
              <w:top w:val="nil"/>
              <w:left w:val="nil"/>
              <w:bottom w:val="nil"/>
              <w:right w:val="nil"/>
            </w:tcBorders>
            <w:tcMar>
              <w:top w:w="9" w:type="dxa"/>
              <w:left w:w="39" w:type="dxa"/>
              <w:bottom w:w="9" w:type="dxa"/>
              <w:right w:w="39" w:type="dxa"/>
            </w:tcMar>
            <w:hideMark/>
          </w:tcPr>
          <w:p w14:paraId="425BC411"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 xml:space="preserve">חבר מזכירות, אגודת מורי הדרך </w:t>
            </w:r>
          </w:p>
        </w:tc>
        <w:tc>
          <w:tcPr>
            <w:tcW w:w="283" w:type="dxa"/>
            <w:tcBorders>
              <w:top w:val="nil"/>
              <w:left w:val="nil"/>
              <w:bottom w:val="nil"/>
              <w:right w:val="nil"/>
            </w:tcBorders>
            <w:tcMar>
              <w:top w:w="9" w:type="dxa"/>
              <w:left w:w="0" w:type="dxa"/>
              <w:bottom w:w="9" w:type="dxa"/>
              <w:right w:w="0" w:type="dxa"/>
            </w:tcMar>
            <w:hideMark/>
          </w:tcPr>
          <w:p w14:paraId="557D9CA3" w14:textId="77777777" w:rsidR="00310C59" w:rsidRPr="00310C59" w:rsidRDefault="00310C59" w:rsidP="00310C59">
            <w:pPr>
              <w:spacing w:line="240" w:lineRule="auto"/>
              <w:ind w:firstLine="0"/>
              <w:jc w:val="center"/>
              <w:rPr>
                <w:rFonts w:cs="Times New Roman"/>
                <w:sz w:val="20"/>
                <w:szCs w:val="20"/>
              </w:rPr>
            </w:pPr>
            <w:r w:rsidRPr="00310C5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14:paraId="4EEEF899"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 xml:space="preserve">צבי </w:t>
            </w:r>
            <w:proofErr w:type="spellStart"/>
            <w:r w:rsidRPr="00310C59">
              <w:rPr>
                <w:rFonts w:ascii="David" w:eastAsia="David" w:hAnsi="David"/>
                <w:color w:val="000000"/>
                <w:rtl/>
              </w:rPr>
              <w:t>הילמן</w:t>
            </w:r>
            <w:proofErr w:type="spellEnd"/>
          </w:p>
        </w:tc>
      </w:tr>
      <w:tr w:rsidR="00310C59" w:rsidRPr="00310C59" w14:paraId="1A24981F" w14:textId="77777777" w:rsidTr="007E71AA">
        <w:trPr>
          <w:trHeight w:val="220"/>
        </w:trPr>
        <w:tc>
          <w:tcPr>
            <w:tcW w:w="6702" w:type="dxa"/>
            <w:tcBorders>
              <w:top w:val="nil"/>
              <w:left w:val="nil"/>
              <w:bottom w:val="nil"/>
              <w:right w:val="nil"/>
            </w:tcBorders>
            <w:tcMar>
              <w:top w:w="9" w:type="dxa"/>
              <w:left w:w="39" w:type="dxa"/>
              <w:bottom w:w="9" w:type="dxa"/>
              <w:right w:w="39" w:type="dxa"/>
            </w:tcMar>
            <w:hideMark/>
          </w:tcPr>
          <w:p w14:paraId="36AF54C7"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 xml:space="preserve">סגן יו"ר, אגודת מורי הדרך </w:t>
            </w:r>
          </w:p>
        </w:tc>
        <w:tc>
          <w:tcPr>
            <w:tcW w:w="283" w:type="dxa"/>
            <w:tcBorders>
              <w:top w:val="nil"/>
              <w:left w:val="nil"/>
              <w:bottom w:val="nil"/>
              <w:right w:val="nil"/>
            </w:tcBorders>
            <w:tcMar>
              <w:top w:w="9" w:type="dxa"/>
              <w:left w:w="0" w:type="dxa"/>
              <w:bottom w:w="9" w:type="dxa"/>
              <w:right w:w="0" w:type="dxa"/>
            </w:tcMar>
            <w:hideMark/>
          </w:tcPr>
          <w:p w14:paraId="7F5419E0" w14:textId="77777777" w:rsidR="00310C59" w:rsidRPr="00310C59" w:rsidRDefault="00310C59" w:rsidP="00310C59">
            <w:pPr>
              <w:spacing w:line="240" w:lineRule="auto"/>
              <w:ind w:firstLine="0"/>
              <w:jc w:val="center"/>
              <w:rPr>
                <w:rFonts w:cs="Times New Roman"/>
                <w:sz w:val="20"/>
                <w:szCs w:val="20"/>
              </w:rPr>
            </w:pPr>
            <w:r w:rsidRPr="00310C5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14:paraId="5871A06F"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רוני פלד</w:t>
            </w:r>
          </w:p>
        </w:tc>
      </w:tr>
      <w:tr w:rsidR="00310C59" w:rsidRPr="00310C59" w14:paraId="575F4536" w14:textId="77777777" w:rsidTr="007E71AA">
        <w:trPr>
          <w:trHeight w:val="220"/>
        </w:trPr>
        <w:tc>
          <w:tcPr>
            <w:tcW w:w="6702" w:type="dxa"/>
            <w:tcBorders>
              <w:top w:val="nil"/>
              <w:left w:val="nil"/>
              <w:bottom w:val="nil"/>
              <w:right w:val="nil"/>
            </w:tcBorders>
            <w:tcMar>
              <w:top w:w="9" w:type="dxa"/>
              <w:left w:w="39" w:type="dxa"/>
              <w:bottom w:w="9" w:type="dxa"/>
              <w:right w:w="39" w:type="dxa"/>
            </w:tcMar>
            <w:hideMark/>
          </w:tcPr>
          <w:p w14:paraId="08EC8FEB"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 xml:space="preserve">סגן יו"ר, אגודת מורי הדרך </w:t>
            </w:r>
          </w:p>
        </w:tc>
        <w:tc>
          <w:tcPr>
            <w:tcW w:w="283" w:type="dxa"/>
            <w:tcBorders>
              <w:top w:val="nil"/>
              <w:left w:val="nil"/>
              <w:bottom w:val="nil"/>
              <w:right w:val="nil"/>
            </w:tcBorders>
            <w:tcMar>
              <w:top w:w="9" w:type="dxa"/>
              <w:left w:w="0" w:type="dxa"/>
              <w:bottom w:w="9" w:type="dxa"/>
              <w:right w:w="0" w:type="dxa"/>
            </w:tcMar>
            <w:hideMark/>
          </w:tcPr>
          <w:p w14:paraId="7659D5C0" w14:textId="77777777" w:rsidR="00310C59" w:rsidRPr="00310C59" w:rsidRDefault="00310C59" w:rsidP="00310C59">
            <w:pPr>
              <w:spacing w:line="240" w:lineRule="auto"/>
              <w:ind w:firstLine="0"/>
              <w:jc w:val="center"/>
              <w:rPr>
                <w:rFonts w:cs="Times New Roman"/>
                <w:sz w:val="20"/>
                <w:szCs w:val="20"/>
              </w:rPr>
            </w:pPr>
            <w:r w:rsidRPr="00310C5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14:paraId="6F6A2D78"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אילן שחורי</w:t>
            </w:r>
          </w:p>
        </w:tc>
      </w:tr>
      <w:tr w:rsidR="00310C59" w:rsidRPr="00310C59" w14:paraId="1069B084" w14:textId="77777777" w:rsidTr="007E71AA">
        <w:trPr>
          <w:trHeight w:val="220"/>
        </w:trPr>
        <w:tc>
          <w:tcPr>
            <w:tcW w:w="6702" w:type="dxa"/>
            <w:tcBorders>
              <w:top w:val="nil"/>
              <w:left w:val="nil"/>
              <w:bottom w:val="nil"/>
              <w:right w:val="nil"/>
            </w:tcBorders>
            <w:tcMar>
              <w:top w:w="9" w:type="dxa"/>
              <w:left w:w="39" w:type="dxa"/>
              <w:bottom w:w="9" w:type="dxa"/>
              <w:right w:w="39" w:type="dxa"/>
            </w:tcMar>
            <w:hideMark/>
          </w:tcPr>
          <w:p w14:paraId="7CEF02C1"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 xml:space="preserve">מורה דרך, אגודת מורי הדרך </w:t>
            </w:r>
          </w:p>
        </w:tc>
        <w:tc>
          <w:tcPr>
            <w:tcW w:w="283" w:type="dxa"/>
            <w:tcBorders>
              <w:top w:val="nil"/>
              <w:left w:val="nil"/>
              <w:bottom w:val="nil"/>
              <w:right w:val="nil"/>
            </w:tcBorders>
            <w:tcMar>
              <w:top w:w="9" w:type="dxa"/>
              <w:left w:w="0" w:type="dxa"/>
              <w:bottom w:w="9" w:type="dxa"/>
              <w:right w:w="0" w:type="dxa"/>
            </w:tcMar>
            <w:hideMark/>
          </w:tcPr>
          <w:p w14:paraId="784993A8" w14:textId="77777777" w:rsidR="00310C59" w:rsidRPr="00310C59" w:rsidRDefault="00310C59" w:rsidP="00310C59">
            <w:pPr>
              <w:spacing w:line="240" w:lineRule="auto"/>
              <w:ind w:firstLine="0"/>
              <w:jc w:val="center"/>
              <w:rPr>
                <w:rFonts w:cs="Times New Roman"/>
                <w:sz w:val="20"/>
                <w:szCs w:val="20"/>
              </w:rPr>
            </w:pPr>
            <w:r w:rsidRPr="00310C5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14:paraId="39B28373"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מרדכי שנבל</w:t>
            </w:r>
          </w:p>
        </w:tc>
      </w:tr>
      <w:tr w:rsidR="00310C59" w:rsidRPr="00310C59" w14:paraId="16798CE1" w14:textId="77777777" w:rsidTr="007E71AA">
        <w:trPr>
          <w:trHeight w:val="220"/>
        </w:trPr>
        <w:tc>
          <w:tcPr>
            <w:tcW w:w="6702" w:type="dxa"/>
            <w:tcBorders>
              <w:top w:val="nil"/>
              <w:left w:val="nil"/>
              <w:bottom w:val="nil"/>
              <w:right w:val="nil"/>
            </w:tcBorders>
            <w:tcMar>
              <w:top w:w="9" w:type="dxa"/>
              <w:left w:w="39" w:type="dxa"/>
              <w:bottom w:w="9" w:type="dxa"/>
              <w:right w:w="39" w:type="dxa"/>
            </w:tcMar>
            <w:hideMark/>
          </w:tcPr>
          <w:p w14:paraId="41A57458"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 xml:space="preserve">מנהלת המחלקה הכלכלית, התאחדות המלונות </w:t>
            </w:r>
          </w:p>
        </w:tc>
        <w:tc>
          <w:tcPr>
            <w:tcW w:w="283" w:type="dxa"/>
            <w:tcBorders>
              <w:top w:val="nil"/>
              <w:left w:val="nil"/>
              <w:bottom w:val="nil"/>
              <w:right w:val="nil"/>
            </w:tcBorders>
            <w:tcMar>
              <w:top w:w="9" w:type="dxa"/>
              <w:left w:w="0" w:type="dxa"/>
              <w:bottom w:w="9" w:type="dxa"/>
              <w:right w:w="0" w:type="dxa"/>
            </w:tcMar>
            <w:hideMark/>
          </w:tcPr>
          <w:p w14:paraId="036D3D3F" w14:textId="77777777" w:rsidR="00310C59" w:rsidRPr="00310C59" w:rsidRDefault="00310C59" w:rsidP="00310C59">
            <w:pPr>
              <w:spacing w:line="240" w:lineRule="auto"/>
              <w:ind w:firstLine="0"/>
              <w:jc w:val="center"/>
              <w:rPr>
                <w:rFonts w:cs="Times New Roman"/>
                <w:sz w:val="20"/>
                <w:szCs w:val="20"/>
              </w:rPr>
            </w:pPr>
            <w:r w:rsidRPr="00310C5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14:paraId="10D3553C"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פנינה בן דוד</w:t>
            </w:r>
          </w:p>
        </w:tc>
      </w:tr>
      <w:tr w:rsidR="00310C59" w:rsidRPr="00310C59" w14:paraId="01F25148" w14:textId="77777777" w:rsidTr="007E71AA">
        <w:trPr>
          <w:trHeight w:val="220"/>
        </w:trPr>
        <w:tc>
          <w:tcPr>
            <w:tcW w:w="6702" w:type="dxa"/>
            <w:tcBorders>
              <w:top w:val="nil"/>
              <w:left w:val="nil"/>
              <w:bottom w:val="nil"/>
              <w:right w:val="nil"/>
            </w:tcBorders>
            <w:tcMar>
              <w:top w:w="9" w:type="dxa"/>
              <w:left w:w="39" w:type="dxa"/>
              <w:bottom w:w="9" w:type="dxa"/>
              <w:right w:w="39" w:type="dxa"/>
            </w:tcMar>
            <w:hideMark/>
          </w:tcPr>
          <w:p w14:paraId="501E626A"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 xml:space="preserve">מנהלת חטיבת קהל וקהילה, רשות הטבע והגנים </w:t>
            </w:r>
          </w:p>
        </w:tc>
        <w:tc>
          <w:tcPr>
            <w:tcW w:w="283" w:type="dxa"/>
            <w:tcBorders>
              <w:top w:val="nil"/>
              <w:left w:val="nil"/>
              <w:bottom w:val="nil"/>
              <w:right w:val="nil"/>
            </w:tcBorders>
            <w:tcMar>
              <w:top w:w="9" w:type="dxa"/>
              <w:left w:w="0" w:type="dxa"/>
              <w:bottom w:w="9" w:type="dxa"/>
              <w:right w:w="0" w:type="dxa"/>
            </w:tcMar>
            <w:hideMark/>
          </w:tcPr>
          <w:p w14:paraId="38B24BB5" w14:textId="77777777" w:rsidR="00310C59" w:rsidRPr="00310C59" w:rsidRDefault="00310C59" w:rsidP="00310C59">
            <w:pPr>
              <w:spacing w:line="240" w:lineRule="auto"/>
              <w:ind w:firstLine="0"/>
              <w:jc w:val="center"/>
              <w:rPr>
                <w:rFonts w:cs="Times New Roman"/>
                <w:sz w:val="20"/>
                <w:szCs w:val="20"/>
              </w:rPr>
            </w:pPr>
            <w:r w:rsidRPr="00310C5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14:paraId="2B0F385F"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רעיה שורקי</w:t>
            </w:r>
          </w:p>
        </w:tc>
      </w:tr>
      <w:tr w:rsidR="00310C59" w:rsidRPr="00310C59" w14:paraId="2192A94E" w14:textId="77777777" w:rsidTr="007E71AA">
        <w:trPr>
          <w:trHeight w:val="220"/>
        </w:trPr>
        <w:tc>
          <w:tcPr>
            <w:tcW w:w="6702" w:type="dxa"/>
            <w:tcBorders>
              <w:top w:val="nil"/>
              <w:left w:val="nil"/>
              <w:bottom w:val="nil"/>
              <w:right w:val="nil"/>
            </w:tcBorders>
            <w:tcMar>
              <w:top w:w="9" w:type="dxa"/>
              <w:left w:w="39" w:type="dxa"/>
              <w:bottom w:w="9" w:type="dxa"/>
              <w:right w:w="39" w:type="dxa"/>
            </w:tcMar>
            <w:hideMark/>
          </w:tcPr>
          <w:p w14:paraId="4824F68C"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 xml:space="preserve">מדריך סיורים בתל אביב, נציגי מורי דרך </w:t>
            </w:r>
          </w:p>
        </w:tc>
        <w:tc>
          <w:tcPr>
            <w:tcW w:w="283" w:type="dxa"/>
            <w:tcBorders>
              <w:top w:val="nil"/>
              <w:left w:val="nil"/>
              <w:bottom w:val="nil"/>
              <w:right w:val="nil"/>
            </w:tcBorders>
            <w:tcMar>
              <w:top w:w="9" w:type="dxa"/>
              <w:left w:w="0" w:type="dxa"/>
              <w:bottom w:w="9" w:type="dxa"/>
              <w:right w:w="0" w:type="dxa"/>
            </w:tcMar>
            <w:hideMark/>
          </w:tcPr>
          <w:p w14:paraId="4D1325F6" w14:textId="77777777" w:rsidR="00310C59" w:rsidRPr="00310C59" w:rsidRDefault="00310C59" w:rsidP="00310C59">
            <w:pPr>
              <w:spacing w:line="240" w:lineRule="auto"/>
              <w:ind w:firstLine="0"/>
              <w:jc w:val="center"/>
              <w:rPr>
                <w:rFonts w:cs="Times New Roman"/>
                <w:sz w:val="20"/>
                <w:szCs w:val="20"/>
              </w:rPr>
            </w:pPr>
            <w:r w:rsidRPr="00310C5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14:paraId="72A43BAF"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תומר שלוש</w:t>
            </w:r>
          </w:p>
        </w:tc>
      </w:tr>
      <w:tr w:rsidR="00310C59" w:rsidRPr="00310C59" w14:paraId="6456AE26" w14:textId="77777777" w:rsidTr="007E71AA">
        <w:trPr>
          <w:trHeight w:val="220"/>
        </w:trPr>
        <w:tc>
          <w:tcPr>
            <w:tcW w:w="6702" w:type="dxa"/>
            <w:tcBorders>
              <w:top w:val="nil"/>
              <w:left w:val="nil"/>
              <w:bottom w:val="nil"/>
              <w:right w:val="nil"/>
            </w:tcBorders>
            <w:tcMar>
              <w:top w:w="9" w:type="dxa"/>
              <w:left w:w="39" w:type="dxa"/>
              <w:bottom w:w="9" w:type="dxa"/>
              <w:right w:w="39" w:type="dxa"/>
            </w:tcMar>
            <w:hideMark/>
          </w:tcPr>
          <w:p w14:paraId="1275CB36"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 xml:space="preserve">עורך דין ומורה דרך, נציגי מורי דרך </w:t>
            </w:r>
          </w:p>
        </w:tc>
        <w:tc>
          <w:tcPr>
            <w:tcW w:w="283" w:type="dxa"/>
            <w:tcBorders>
              <w:top w:val="nil"/>
              <w:left w:val="nil"/>
              <w:bottom w:val="nil"/>
              <w:right w:val="nil"/>
            </w:tcBorders>
            <w:tcMar>
              <w:top w:w="9" w:type="dxa"/>
              <w:left w:w="0" w:type="dxa"/>
              <w:bottom w:w="9" w:type="dxa"/>
              <w:right w:w="0" w:type="dxa"/>
            </w:tcMar>
            <w:hideMark/>
          </w:tcPr>
          <w:p w14:paraId="4C01A118" w14:textId="77777777" w:rsidR="00310C59" w:rsidRPr="00310C59" w:rsidRDefault="00310C59" w:rsidP="00310C59">
            <w:pPr>
              <w:spacing w:line="240" w:lineRule="auto"/>
              <w:ind w:firstLine="0"/>
              <w:jc w:val="center"/>
              <w:rPr>
                <w:rFonts w:cs="Times New Roman"/>
                <w:sz w:val="20"/>
                <w:szCs w:val="20"/>
              </w:rPr>
            </w:pPr>
            <w:r w:rsidRPr="00310C5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14:paraId="758E04AF"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יהונתן צבי</w:t>
            </w:r>
          </w:p>
        </w:tc>
      </w:tr>
      <w:tr w:rsidR="00310C59" w:rsidRPr="00310C59" w14:paraId="508D33C0" w14:textId="77777777" w:rsidTr="007E71AA">
        <w:trPr>
          <w:trHeight w:val="220"/>
        </w:trPr>
        <w:tc>
          <w:tcPr>
            <w:tcW w:w="6702" w:type="dxa"/>
            <w:tcBorders>
              <w:top w:val="nil"/>
              <w:left w:val="nil"/>
              <w:bottom w:val="nil"/>
              <w:right w:val="nil"/>
            </w:tcBorders>
            <w:tcMar>
              <w:top w:w="9" w:type="dxa"/>
              <w:left w:w="39" w:type="dxa"/>
              <w:bottom w:w="9" w:type="dxa"/>
              <w:right w:w="39" w:type="dxa"/>
            </w:tcMar>
            <w:hideMark/>
          </w:tcPr>
          <w:p w14:paraId="6C63DC51"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 xml:space="preserve">תלמיד בקורס מורי דרך, נציגי מורי דרך </w:t>
            </w:r>
          </w:p>
        </w:tc>
        <w:tc>
          <w:tcPr>
            <w:tcW w:w="283" w:type="dxa"/>
            <w:tcBorders>
              <w:top w:val="nil"/>
              <w:left w:val="nil"/>
              <w:bottom w:val="nil"/>
              <w:right w:val="nil"/>
            </w:tcBorders>
            <w:tcMar>
              <w:top w:w="9" w:type="dxa"/>
              <w:left w:w="0" w:type="dxa"/>
              <w:bottom w:w="9" w:type="dxa"/>
              <w:right w:w="0" w:type="dxa"/>
            </w:tcMar>
            <w:hideMark/>
          </w:tcPr>
          <w:p w14:paraId="4E07FA93" w14:textId="77777777" w:rsidR="00310C59" w:rsidRPr="00310C59" w:rsidRDefault="00310C59" w:rsidP="00310C59">
            <w:pPr>
              <w:spacing w:line="240" w:lineRule="auto"/>
              <w:ind w:firstLine="0"/>
              <w:jc w:val="center"/>
              <w:rPr>
                <w:rFonts w:cs="Times New Roman"/>
                <w:sz w:val="20"/>
                <w:szCs w:val="20"/>
              </w:rPr>
            </w:pPr>
            <w:r w:rsidRPr="00310C5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14:paraId="2324A9A7"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אורי בר - גורן</w:t>
            </w:r>
          </w:p>
        </w:tc>
      </w:tr>
      <w:tr w:rsidR="00310C59" w:rsidRPr="00310C59" w14:paraId="38F9F961" w14:textId="77777777" w:rsidTr="007E71AA">
        <w:trPr>
          <w:trHeight w:val="220"/>
        </w:trPr>
        <w:tc>
          <w:tcPr>
            <w:tcW w:w="6702" w:type="dxa"/>
            <w:tcBorders>
              <w:top w:val="nil"/>
              <w:left w:val="nil"/>
              <w:bottom w:val="nil"/>
              <w:right w:val="nil"/>
            </w:tcBorders>
            <w:tcMar>
              <w:top w:w="9" w:type="dxa"/>
              <w:left w:w="39" w:type="dxa"/>
              <w:bottom w:w="9" w:type="dxa"/>
              <w:right w:w="39" w:type="dxa"/>
            </w:tcMar>
            <w:hideMark/>
          </w:tcPr>
          <w:p w14:paraId="54071C8C"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 xml:space="preserve">מורה דרך - קמפוס הנמל בחיפה, נציגי מורי דרך </w:t>
            </w:r>
          </w:p>
        </w:tc>
        <w:tc>
          <w:tcPr>
            <w:tcW w:w="283" w:type="dxa"/>
            <w:tcBorders>
              <w:top w:val="nil"/>
              <w:left w:val="nil"/>
              <w:bottom w:val="nil"/>
              <w:right w:val="nil"/>
            </w:tcBorders>
            <w:tcMar>
              <w:top w:w="9" w:type="dxa"/>
              <w:left w:w="0" w:type="dxa"/>
              <w:bottom w:w="9" w:type="dxa"/>
              <w:right w:w="0" w:type="dxa"/>
            </w:tcMar>
            <w:hideMark/>
          </w:tcPr>
          <w:p w14:paraId="2FDF11DC" w14:textId="77777777" w:rsidR="00310C59" w:rsidRPr="00310C59" w:rsidRDefault="00310C59" w:rsidP="00310C59">
            <w:pPr>
              <w:spacing w:line="240" w:lineRule="auto"/>
              <w:ind w:firstLine="0"/>
              <w:jc w:val="center"/>
              <w:rPr>
                <w:rFonts w:cs="Times New Roman"/>
                <w:sz w:val="20"/>
                <w:szCs w:val="20"/>
              </w:rPr>
            </w:pPr>
            <w:r w:rsidRPr="00310C5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14:paraId="1BBCE716"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 xml:space="preserve">בארי </w:t>
            </w:r>
            <w:proofErr w:type="spellStart"/>
            <w:r w:rsidRPr="00310C59">
              <w:rPr>
                <w:rFonts w:ascii="David" w:eastAsia="David" w:hAnsi="David"/>
                <w:color w:val="000000"/>
                <w:rtl/>
              </w:rPr>
              <w:t>וונג</w:t>
            </w:r>
            <w:proofErr w:type="spellEnd"/>
          </w:p>
        </w:tc>
      </w:tr>
      <w:tr w:rsidR="00310C59" w:rsidRPr="00310C59" w14:paraId="23BA6D19" w14:textId="77777777" w:rsidTr="007E71AA">
        <w:trPr>
          <w:trHeight w:val="220"/>
        </w:trPr>
        <w:tc>
          <w:tcPr>
            <w:tcW w:w="6702" w:type="dxa"/>
            <w:tcBorders>
              <w:top w:val="nil"/>
              <w:left w:val="nil"/>
              <w:bottom w:val="nil"/>
              <w:right w:val="nil"/>
            </w:tcBorders>
            <w:tcMar>
              <w:top w:w="9" w:type="dxa"/>
              <w:left w:w="39" w:type="dxa"/>
              <w:bottom w:w="9" w:type="dxa"/>
              <w:right w:w="39" w:type="dxa"/>
            </w:tcMar>
            <w:hideMark/>
          </w:tcPr>
          <w:p w14:paraId="68E0D587"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 xml:space="preserve">מדריך סיורים בירושלים - יד בן צבי, נציגי מורי דרך </w:t>
            </w:r>
          </w:p>
        </w:tc>
        <w:tc>
          <w:tcPr>
            <w:tcW w:w="283" w:type="dxa"/>
            <w:tcBorders>
              <w:top w:val="nil"/>
              <w:left w:val="nil"/>
              <w:bottom w:val="nil"/>
              <w:right w:val="nil"/>
            </w:tcBorders>
            <w:tcMar>
              <w:top w:w="9" w:type="dxa"/>
              <w:left w:w="0" w:type="dxa"/>
              <w:bottom w:w="9" w:type="dxa"/>
              <w:right w:w="0" w:type="dxa"/>
            </w:tcMar>
            <w:hideMark/>
          </w:tcPr>
          <w:p w14:paraId="146C8D56" w14:textId="77777777" w:rsidR="00310C59" w:rsidRPr="00310C59" w:rsidRDefault="00310C59" w:rsidP="00310C59">
            <w:pPr>
              <w:spacing w:line="240" w:lineRule="auto"/>
              <w:ind w:firstLine="0"/>
              <w:jc w:val="center"/>
              <w:rPr>
                <w:rFonts w:cs="Times New Roman"/>
                <w:sz w:val="20"/>
                <w:szCs w:val="20"/>
              </w:rPr>
            </w:pPr>
            <w:r w:rsidRPr="00310C5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14:paraId="2376E84C"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דורון אורן</w:t>
            </w:r>
          </w:p>
        </w:tc>
      </w:tr>
      <w:tr w:rsidR="00310C59" w:rsidRPr="00310C59" w14:paraId="1CFB1BAA" w14:textId="77777777" w:rsidTr="007E71AA">
        <w:trPr>
          <w:trHeight w:val="220"/>
        </w:trPr>
        <w:tc>
          <w:tcPr>
            <w:tcW w:w="6702" w:type="dxa"/>
            <w:tcBorders>
              <w:top w:val="nil"/>
              <w:left w:val="nil"/>
              <w:bottom w:val="nil"/>
              <w:right w:val="nil"/>
            </w:tcBorders>
            <w:tcMar>
              <w:top w:w="9" w:type="dxa"/>
              <w:left w:w="39" w:type="dxa"/>
              <w:bottom w:w="9" w:type="dxa"/>
              <w:right w:w="39" w:type="dxa"/>
            </w:tcMar>
            <w:hideMark/>
          </w:tcPr>
          <w:p w14:paraId="41F8287B"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 xml:space="preserve">מנהל הקרן, הקרן לקידום הארכאולוגיה בישראל </w:t>
            </w:r>
          </w:p>
        </w:tc>
        <w:tc>
          <w:tcPr>
            <w:tcW w:w="283" w:type="dxa"/>
            <w:tcBorders>
              <w:top w:val="nil"/>
              <w:left w:val="nil"/>
              <w:bottom w:val="nil"/>
              <w:right w:val="nil"/>
            </w:tcBorders>
            <w:tcMar>
              <w:top w:w="9" w:type="dxa"/>
              <w:left w:w="0" w:type="dxa"/>
              <w:bottom w:w="9" w:type="dxa"/>
              <w:right w:w="0" w:type="dxa"/>
            </w:tcMar>
            <w:hideMark/>
          </w:tcPr>
          <w:p w14:paraId="6835CCB3" w14:textId="77777777" w:rsidR="00310C59" w:rsidRPr="00310C59" w:rsidRDefault="00310C59" w:rsidP="00310C59">
            <w:pPr>
              <w:spacing w:line="240" w:lineRule="auto"/>
              <w:ind w:firstLine="0"/>
              <w:jc w:val="center"/>
              <w:rPr>
                <w:rFonts w:cs="Times New Roman"/>
                <w:sz w:val="20"/>
                <w:szCs w:val="20"/>
              </w:rPr>
            </w:pPr>
            <w:r w:rsidRPr="00310C5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14:paraId="72FADCF2"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אסף אברהם</w:t>
            </w:r>
          </w:p>
        </w:tc>
      </w:tr>
      <w:tr w:rsidR="00310C59" w:rsidRPr="00310C59" w14:paraId="31959DF0" w14:textId="77777777" w:rsidTr="007E71AA">
        <w:trPr>
          <w:trHeight w:val="220"/>
        </w:trPr>
        <w:tc>
          <w:tcPr>
            <w:tcW w:w="6702" w:type="dxa"/>
            <w:tcBorders>
              <w:top w:val="nil"/>
              <w:left w:val="nil"/>
              <w:bottom w:val="nil"/>
              <w:right w:val="nil"/>
            </w:tcBorders>
            <w:tcMar>
              <w:top w:w="9" w:type="dxa"/>
              <w:left w:w="39" w:type="dxa"/>
              <w:bottom w:w="9" w:type="dxa"/>
              <w:right w:w="39" w:type="dxa"/>
            </w:tcMar>
            <w:hideMark/>
          </w:tcPr>
          <w:p w14:paraId="68610406" w14:textId="372360F2"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סגן יו"</w:t>
            </w:r>
            <w:r w:rsidR="00F04577">
              <w:rPr>
                <w:rFonts w:ascii="David" w:eastAsia="David" w:hAnsi="David"/>
                <w:color w:val="000000"/>
                <w:rtl/>
              </w:rPr>
              <w:t>ר, "מורשת דרך" העמותה לתיירות נ</w:t>
            </w:r>
            <w:r w:rsidRPr="00310C59">
              <w:rPr>
                <w:rFonts w:ascii="David" w:eastAsia="David" w:hAnsi="David"/>
                <w:color w:val="000000"/>
                <w:rtl/>
              </w:rPr>
              <w:t xml:space="preserve">כנסת לישראל </w:t>
            </w:r>
          </w:p>
        </w:tc>
        <w:tc>
          <w:tcPr>
            <w:tcW w:w="283" w:type="dxa"/>
            <w:tcBorders>
              <w:top w:val="nil"/>
              <w:left w:val="nil"/>
              <w:bottom w:val="nil"/>
              <w:right w:val="nil"/>
            </w:tcBorders>
            <w:tcMar>
              <w:top w:w="9" w:type="dxa"/>
              <w:left w:w="0" w:type="dxa"/>
              <w:bottom w:w="9" w:type="dxa"/>
              <w:right w:w="0" w:type="dxa"/>
            </w:tcMar>
            <w:hideMark/>
          </w:tcPr>
          <w:p w14:paraId="6CE44E04" w14:textId="77777777" w:rsidR="00310C59" w:rsidRPr="00310C59" w:rsidRDefault="00310C59" w:rsidP="00310C59">
            <w:pPr>
              <w:spacing w:line="240" w:lineRule="auto"/>
              <w:ind w:firstLine="0"/>
              <w:jc w:val="center"/>
              <w:rPr>
                <w:rFonts w:cs="Times New Roman"/>
                <w:sz w:val="20"/>
                <w:szCs w:val="20"/>
              </w:rPr>
            </w:pPr>
            <w:r w:rsidRPr="00310C5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14:paraId="0D91E89E"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 xml:space="preserve">עמוס </w:t>
            </w:r>
            <w:proofErr w:type="spellStart"/>
            <w:r w:rsidRPr="00310C59">
              <w:rPr>
                <w:rFonts w:ascii="David" w:eastAsia="David" w:hAnsi="David"/>
                <w:color w:val="000000"/>
                <w:rtl/>
              </w:rPr>
              <w:t>גרבצקי</w:t>
            </w:r>
            <w:proofErr w:type="spellEnd"/>
          </w:p>
        </w:tc>
      </w:tr>
      <w:tr w:rsidR="00310C59" w:rsidRPr="00310C59" w14:paraId="16BA79B4" w14:textId="77777777" w:rsidTr="007E71AA">
        <w:trPr>
          <w:trHeight w:val="220"/>
        </w:trPr>
        <w:tc>
          <w:tcPr>
            <w:tcW w:w="6702" w:type="dxa"/>
            <w:tcBorders>
              <w:top w:val="nil"/>
              <w:left w:val="nil"/>
              <w:bottom w:val="nil"/>
              <w:right w:val="nil"/>
            </w:tcBorders>
            <w:tcMar>
              <w:top w:w="9" w:type="dxa"/>
              <w:left w:w="39" w:type="dxa"/>
              <w:bottom w:w="9" w:type="dxa"/>
              <w:right w:w="39" w:type="dxa"/>
            </w:tcMar>
            <w:hideMark/>
          </w:tcPr>
          <w:p w14:paraId="53D8BDED"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 xml:space="preserve">חוקרת, פורום קהלת </w:t>
            </w:r>
          </w:p>
        </w:tc>
        <w:tc>
          <w:tcPr>
            <w:tcW w:w="283" w:type="dxa"/>
            <w:tcBorders>
              <w:top w:val="nil"/>
              <w:left w:val="nil"/>
              <w:bottom w:val="nil"/>
              <w:right w:val="nil"/>
            </w:tcBorders>
            <w:tcMar>
              <w:top w:w="9" w:type="dxa"/>
              <w:left w:w="0" w:type="dxa"/>
              <w:bottom w:w="9" w:type="dxa"/>
              <w:right w:w="0" w:type="dxa"/>
            </w:tcMar>
            <w:hideMark/>
          </w:tcPr>
          <w:p w14:paraId="3CFB20B6" w14:textId="77777777" w:rsidR="00310C59" w:rsidRPr="00310C59" w:rsidRDefault="00310C59" w:rsidP="00310C59">
            <w:pPr>
              <w:spacing w:line="240" w:lineRule="auto"/>
              <w:ind w:firstLine="0"/>
              <w:jc w:val="center"/>
              <w:rPr>
                <w:rFonts w:cs="Times New Roman"/>
                <w:sz w:val="20"/>
                <w:szCs w:val="20"/>
              </w:rPr>
            </w:pPr>
            <w:r w:rsidRPr="00310C5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14:paraId="0922CA60"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 xml:space="preserve">אפרת </w:t>
            </w:r>
            <w:proofErr w:type="spellStart"/>
            <w:r w:rsidRPr="00310C59">
              <w:rPr>
                <w:rFonts w:ascii="David" w:eastAsia="David" w:hAnsi="David"/>
                <w:color w:val="000000"/>
                <w:rtl/>
              </w:rPr>
              <w:t>צנגן</w:t>
            </w:r>
            <w:proofErr w:type="spellEnd"/>
            <w:r w:rsidRPr="00310C59">
              <w:rPr>
                <w:rFonts w:ascii="David" w:eastAsia="David" w:hAnsi="David"/>
                <w:color w:val="000000"/>
                <w:rtl/>
              </w:rPr>
              <w:t xml:space="preserve"> </w:t>
            </w:r>
          </w:p>
        </w:tc>
      </w:tr>
      <w:tr w:rsidR="00310C59" w:rsidRPr="00310C59" w14:paraId="548BEAD1" w14:textId="77777777" w:rsidTr="007E71AA">
        <w:trPr>
          <w:trHeight w:val="220"/>
        </w:trPr>
        <w:tc>
          <w:tcPr>
            <w:tcW w:w="6702" w:type="dxa"/>
            <w:tcBorders>
              <w:top w:val="nil"/>
              <w:left w:val="nil"/>
              <w:bottom w:val="nil"/>
              <w:right w:val="nil"/>
            </w:tcBorders>
            <w:tcMar>
              <w:top w:w="9" w:type="dxa"/>
              <w:left w:w="39" w:type="dxa"/>
              <w:bottom w:w="9" w:type="dxa"/>
              <w:right w:w="39" w:type="dxa"/>
            </w:tcMar>
            <w:hideMark/>
          </w:tcPr>
          <w:p w14:paraId="0ADBA40B" w14:textId="77FAD36A"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פעיל המשמר החברתי</w:t>
            </w:r>
          </w:p>
        </w:tc>
        <w:tc>
          <w:tcPr>
            <w:tcW w:w="283" w:type="dxa"/>
            <w:tcBorders>
              <w:top w:val="nil"/>
              <w:left w:val="nil"/>
              <w:bottom w:val="nil"/>
              <w:right w:val="nil"/>
            </w:tcBorders>
            <w:tcMar>
              <w:top w:w="9" w:type="dxa"/>
              <w:left w:w="0" w:type="dxa"/>
              <w:bottom w:w="9" w:type="dxa"/>
              <w:right w:w="0" w:type="dxa"/>
            </w:tcMar>
            <w:hideMark/>
          </w:tcPr>
          <w:p w14:paraId="2730EF92" w14:textId="77777777" w:rsidR="00310C59" w:rsidRPr="00310C59" w:rsidRDefault="00310C59" w:rsidP="00310C59">
            <w:pPr>
              <w:spacing w:line="240" w:lineRule="auto"/>
              <w:ind w:firstLine="0"/>
              <w:jc w:val="center"/>
              <w:rPr>
                <w:rFonts w:cs="Times New Roman"/>
                <w:sz w:val="20"/>
                <w:szCs w:val="20"/>
              </w:rPr>
            </w:pPr>
            <w:r w:rsidRPr="00310C5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14:paraId="1B638903"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חגי ארבל</w:t>
            </w:r>
          </w:p>
        </w:tc>
      </w:tr>
      <w:tr w:rsidR="00310C59" w:rsidRPr="00310C59" w14:paraId="02AE8D64" w14:textId="77777777" w:rsidTr="007E71AA">
        <w:trPr>
          <w:trHeight w:val="220"/>
        </w:trPr>
        <w:tc>
          <w:tcPr>
            <w:tcW w:w="6702" w:type="dxa"/>
            <w:tcBorders>
              <w:top w:val="nil"/>
              <w:left w:val="nil"/>
              <w:bottom w:val="nil"/>
              <w:right w:val="nil"/>
            </w:tcBorders>
            <w:tcMar>
              <w:top w:w="9" w:type="dxa"/>
              <w:left w:w="39" w:type="dxa"/>
              <w:bottom w:w="9" w:type="dxa"/>
              <w:right w:w="39" w:type="dxa"/>
            </w:tcMar>
            <w:hideMark/>
          </w:tcPr>
          <w:p w14:paraId="16BC2CA5" w14:textId="3C5E784C" w:rsidR="00310C59" w:rsidRPr="00310C59" w:rsidRDefault="00F04577" w:rsidP="00310C59">
            <w:pPr>
              <w:spacing w:line="240" w:lineRule="auto"/>
              <w:ind w:firstLine="0"/>
              <w:jc w:val="left"/>
              <w:rPr>
                <w:rFonts w:cs="Times New Roman"/>
                <w:sz w:val="20"/>
                <w:szCs w:val="20"/>
              </w:rPr>
            </w:pPr>
            <w:r>
              <w:rPr>
                <w:rFonts w:ascii="David" w:eastAsia="David" w:hAnsi="David"/>
                <w:color w:val="000000"/>
                <w:rtl/>
              </w:rPr>
              <w:t>ביקש להשתתף בדיון</w:t>
            </w:r>
            <w:r w:rsidR="00310C59" w:rsidRPr="00310C59">
              <w:rPr>
                <w:rFonts w:ascii="David" w:eastAsia="David" w:hAnsi="David"/>
                <w:color w:val="000000"/>
                <w:rtl/>
              </w:rPr>
              <w:t xml:space="preserve"> </w:t>
            </w:r>
          </w:p>
        </w:tc>
        <w:tc>
          <w:tcPr>
            <w:tcW w:w="283" w:type="dxa"/>
            <w:tcBorders>
              <w:top w:val="nil"/>
              <w:left w:val="nil"/>
              <w:bottom w:val="nil"/>
              <w:right w:val="nil"/>
            </w:tcBorders>
            <w:tcMar>
              <w:top w:w="9" w:type="dxa"/>
              <w:left w:w="0" w:type="dxa"/>
              <w:bottom w:w="9" w:type="dxa"/>
              <w:right w:w="0" w:type="dxa"/>
            </w:tcMar>
            <w:hideMark/>
          </w:tcPr>
          <w:p w14:paraId="4C096BD0" w14:textId="77777777" w:rsidR="00310C59" w:rsidRPr="00310C59" w:rsidRDefault="00310C59" w:rsidP="00310C59">
            <w:pPr>
              <w:spacing w:line="240" w:lineRule="auto"/>
              <w:ind w:firstLine="0"/>
              <w:jc w:val="center"/>
              <w:rPr>
                <w:rFonts w:cs="Times New Roman"/>
                <w:sz w:val="20"/>
                <w:szCs w:val="20"/>
              </w:rPr>
            </w:pPr>
            <w:r w:rsidRPr="00310C5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14:paraId="2079FB68"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אלי ליפשיץ</w:t>
            </w:r>
          </w:p>
        </w:tc>
      </w:tr>
      <w:tr w:rsidR="00310C59" w:rsidRPr="00310C59" w14:paraId="2D06C0F0" w14:textId="77777777" w:rsidTr="007E71AA">
        <w:trPr>
          <w:trHeight w:val="220"/>
        </w:trPr>
        <w:tc>
          <w:tcPr>
            <w:tcW w:w="6702" w:type="dxa"/>
            <w:tcBorders>
              <w:top w:val="nil"/>
              <w:left w:val="nil"/>
              <w:bottom w:val="nil"/>
              <w:right w:val="nil"/>
            </w:tcBorders>
            <w:tcMar>
              <w:top w:w="9" w:type="dxa"/>
              <w:left w:w="39" w:type="dxa"/>
              <w:bottom w:w="9" w:type="dxa"/>
              <w:right w:w="39" w:type="dxa"/>
            </w:tcMar>
            <w:hideMark/>
          </w:tcPr>
          <w:p w14:paraId="7D72E92D" w14:textId="2EE21010" w:rsidR="00310C59" w:rsidRPr="00310C59" w:rsidRDefault="00310C59" w:rsidP="007E71AA">
            <w:pPr>
              <w:spacing w:line="240" w:lineRule="auto"/>
              <w:ind w:firstLine="0"/>
              <w:jc w:val="left"/>
              <w:rPr>
                <w:rFonts w:cs="Times New Roman"/>
                <w:sz w:val="20"/>
                <w:szCs w:val="20"/>
              </w:rPr>
            </w:pPr>
            <w:r w:rsidRPr="00310C59">
              <w:rPr>
                <w:rFonts w:ascii="David" w:eastAsia="David" w:hAnsi="David"/>
                <w:color w:val="000000"/>
                <w:rtl/>
              </w:rPr>
              <w:t>סמנכ"לית המועצה לשימור אתרים</w:t>
            </w:r>
          </w:p>
        </w:tc>
        <w:tc>
          <w:tcPr>
            <w:tcW w:w="283" w:type="dxa"/>
            <w:tcBorders>
              <w:top w:val="nil"/>
              <w:left w:val="nil"/>
              <w:bottom w:val="nil"/>
              <w:right w:val="nil"/>
            </w:tcBorders>
            <w:tcMar>
              <w:top w:w="9" w:type="dxa"/>
              <w:left w:w="0" w:type="dxa"/>
              <w:bottom w:w="9" w:type="dxa"/>
              <w:right w:w="0" w:type="dxa"/>
            </w:tcMar>
            <w:hideMark/>
          </w:tcPr>
          <w:p w14:paraId="3C6857DD" w14:textId="77777777" w:rsidR="00310C59" w:rsidRPr="00310C59" w:rsidRDefault="00310C59" w:rsidP="00310C59">
            <w:pPr>
              <w:spacing w:line="240" w:lineRule="auto"/>
              <w:ind w:firstLine="0"/>
              <w:jc w:val="center"/>
              <w:rPr>
                <w:rFonts w:cs="Times New Roman"/>
                <w:sz w:val="20"/>
                <w:szCs w:val="20"/>
              </w:rPr>
            </w:pPr>
            <w:r w:rsidRPr="00310C5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14:paraId="09FF9513"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 xml:space="preserve">נחמה </w:t>
            </w:r>
            <w:proofErr w:type="spellStart"/>
            <w:r w:rsidRPr="00310C59">
              <w:rPr>
                <w:rFonts w:ascii="David" w:eastAsia="David" w:hAnsi="David"/>
                <w:color w:val="000000"/>
                <w:rtl/>
              </w:rPr>
              <w:t>נובנשטרן</w:t>
            </w:r>
            <w:proofErr w:type="spellEnd"/>
          </w:p>
        </w:tc>
      </w:tr>
      <w:tr w:rsidR="00310C59" w:rsidRPr="00310C59" w14:paraId="492B34F0" w14:textId="77777777" w:rsidTr="007E71AA">
        <w:trPr>
          <w:trHeight w:val="220"/>
        </w:trPr>
        <w:tc>
          <w:tcPr>
            <w:tcW w:w="6702" w:type="dxa"/>
            <w:tcBorders>
              <w:top w:val="nil"/>
              <w:left w:val="nil"/>
              <w:bottom w:val="nil"/>
              <w:right w:val="nil"/>
            </w:tcBorders>
            <w:tcMar>
              <w:top w:w="9" w:type="dxa"/>
              <w:left w:w="39" w:type="dxa"/>
              <w:bottom w:w="9" w:type="dxa"/>
              <w:right w:w="39" w:type="dxa"/>
            </w:tcMar>
            <w:hideMark/>
          </w:tcPr>
          <w:p w14:paraId="77247227" w14:textId="24BD0BE8" w:rsidR="00310C59" w:rsidRPr="00310C59" w:rsidRDefault="00310C59" w:rsidP="007E71AA">
            <w:pPr>
              <w:spacing w:line="240" w:lineRule="auto"/>
              <w:ind w:firstLine="0"/>
              <w:jc w:val="left"/>
              <w:rPr>
                <w:rFonts w:cs="Times New Roman"/>
                <w:sz w:val="20"/>
                <w:szCs w:val="20"/>
              </w:rPr>
            </w:pPr>
            <w:r w:rsidRPr="00310C59">
              <w:rPr>
                <w:rFonts w:ascii="David" w:eastAsia="David" w:hAnsi="David"/>
                <w:color w:val="000000"/>
                <w:rtl/>
              </w:rPr>
              <w:t>נציגת החברה להגנת הטבע</w:t>
            </w:r>
          </w:p>
        </w:tc>
        <w:tc>
          <w:tcPr>
            <w:tcW w:w="283" w:type="dxa"/>
            <w:tcBorders>
              <w:top w:val="nil"/>
              <w:left w:val="nil"/>
              <w:bottom w:val="nil"/>
              <w:right w:val="nil"/>
            </w:tcBorders>
            <w:tcMar>
              <w:top w:w="9" w:type="dxa"/>
              <w:left w:w="0" w:type="dxa"/>
              <w:bottom w:w="9" w:type="dxa"/>
              <w:right w:w="0" w:type="dxa"/>
            </w:tcMar>
            <w:hideMark/>
          </w:tcPr>
          <w:p w14:paraId="4C3C407F" w14:textId="77777777" w:rsidR="00310C59" w:rsidRPr="00310C59" w:rsidRDefault="00310C59" w:rsidP="00310C59">
            <w:pPr>
              <w:spacing w:line="240" w:lineRule="auto"/>
              <w:ind w:firstLine="0"/>
              <w:jc w:val="center"/>
              <w:rPr>
                <w:rFonts w:cs="Times New Roman"/>
                <w:sz w:val="20"/>
                <w:szCs w:val="20"/>
              </w:rPr>
            </w:pPr>
            <w:r w:rsidRPr="00310C5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14:paraId="3E832B91"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 xml:space="preserve">גיתית </w:t>
            </w:r>
            <w:proofErr w:type="spellStart"/>
            <w:r w:rsidRPr="00310C59">
              <w:rPr>
                <w:rFonts w:ascii="David" w:eastAsia="David" w:hAnsi="David"/>
                <w:color w:val="000000"/>
                <w:rtl/>
              </w:rPr>
              <w:t>ויסבלום</w:t>
            </w:r>
            <w:proofErr w:type="spellEnd"/>
          </w:p>
        </w:tc>
      </w:tr>
      <w:tr w:rsidR="00310C59" w:rsidRPr="00310C59" w14:paraId="4EC37579" w14:textId="77777777" w:rsidTr="007E71AA">
        <w:trPr>
          <w:trHeight w:val="220"/>
        </w:trPr>
        <w:tc>
          <w:tcPr>
            <w:tcW w:w="6702" w:type="dxa"/>
            <w:tcBorders>
              <w:top w:val="nil"/>
              <w:left w:val="nil"/>
              <w:bottom w:val="nil"/>
              <w:right w:val="nil"/>
            </w:tcBorders>
            <w:tcMar>
              <w:top w:w="9" w:type="dxa"/>
              <w:left w:w="39" w:type="dxa"/>
              <w:bottom w:w="9" w:type="dxa"/>
              <w:right w:w="39" w:type="dxa"/>
            </w:tcMar>
            <w:hideMark/>
          </w:tcPr>
          <w:p w14:paraId="199ABE2C" w14:textId="7AC3EE2E" w:rsidR="00310C59" w:rsidRPr="00310C59" w:rsidRDefault="00310C59" w:rsidP="007E71AA">
            <w:pPr>
              <w:spacing w:line="240" w:lineRule="auto"/>
              <w:ind w:firstLine="0"/>
              <w:jc w:val="left"/>
              <w:rPr>
                <w:rFonts w:cs="Times New Roman"/>
                <w:sz w:val="20"/>
                <w:szCs w:val="20"/>
              </w:rPr>
            </w:pPr>
            <w:r w:rsidRPr="00310C59">
              <w:rPr>
                <w:rFonts w:ascii="David" w:eastAsia="David" w:hAnsi="David"/>
                <w:color w:val="000000"/>
                <w:rtl/>
              </w:rPr>
              <w:t>נציגת פורום קהלת</w:t>
            </w:r>
          </w:p>
        </w:tc>
        <w:tc>
          <w:tcPr>
            <w:tcW w:w="283" w:type="dxa"/>
            <w:tcBorders>
              <w:top w:val="nil"/>
              <w:left w:val="nil"/>
              <w:bottom w:val="nil"/>
              <w:right w:val="nil"/>
            </w:tcBorders>
            <w:tcMar>
              <w:top w:w="9" w:type="dxa"/>
              <w:left w:w="0" w:type="dxa"/>
              <w:bottom w:w="9" w:type="dxa"/>
              <w:right w:w="0" w:type="dxa"/>
            </w:tcMar>
            <w:hideMark/>
          </w:tcPr>
          <w:p w14:paraId="607E4F6F" w14:textId="77777777" w:rsidR="00310C59" w:rsidRPr="00310C59" w:rsidRDefault="00310C59" w:rsidP="00310C59">
            <w:pPr>
              <w:spacing w:line="240" w:lineRule="auto"/>
              <w:ind w:firstLine="0"/>
              <w:jc w:val="center"/>
              <w:rPr>
                <w:rFonts w:cs="Times New Roman"/>
                <w:sz w:val="20"/>
                <w:szCs w:val="20"/>
              </w:rPr>
            </w:pPr>
            <w:r w:rsidRPr="00310C5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14:paraId="68BA5107"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מיכל שמעון</w:t>
            </w:r>
          </w:p>
        </w:tc>
      </w:tr>
      <w:tr w:rsidR="00310C59" w:rsidRPr="00310C59" w14:paraId="1976989A" w14:textId="77777777" w:rsidTr="007E71AA">
        <w:trPr>
          <w:trHeight w:val="220"/>
        </w:trPr>
        <w:tc>
          <w:tcPr>
            <w:tcW w:w="6702" w:type="dxa"/>
            <w:tcBorders>
              <w:top w:val="nil"/>
              <w:left w:val="nil"/>
              <w:bottom w:val="nil"/>
              <w:right w:val="nil"/>
            </w:tcBorders>
            <w:tcMar>
              <w:top w:w="9" w:type="dxa"/>
              <w:left w:w="39" w:type="dxa"/>
              <w:bottom w:w="9" w:type="dxa"/>
              <w:right w:w="39" w:type="dxa"/>
            </w:tcMar>
            <w:hideMark/>
          </w:tcPr>
          <w:p w14:paraId="3B7E8D6E" w14:textId="51AC9775" w:rsidR="00310C59" w:rsidRPr="00310C59" w:rsidRDefault="00F04577" w:rsidP="00310C59">
            <w:pPr>
              <w:spacing w:line="240" w:lineRule="auto"/>
              <w:ind w:firstLine="0"/>
              <w:jc w:val="left"/>
              <w:rPr>
                <w:rFonts w:cs="Times New Roman"/>
                <w:sz w:val="20"/>
                <w:szCs w:val="20"/>
              </w:rPr>
            </w:pPr>
            <w:r>
              <w:rPr>
                <w:rFonts w:ascii="David" w:eastAsia="David" w:hAnsi="David" w:hint="cs"/>
                <w:color w:val="000000"/>
                <w:rtl/>
              </w:rPr>
              <w:t>אגף טיולים</w:t>
            </w:r>
            <w:r w:rsidR="00310C59" w:rsidRPr="00310C59">
              <w:rPr>
                <w:rFonts w:ascii="David" w:eastAsia="David" w:hAnsi="David"/>
                <w:color w:val="000000"/>
                <w:rtl/>
              </w:rPr>
              <w:t xml:space="preserve">  </w:t>
            </w:r>
          </w:p>
        </w:tc>
        <w:tc>
          <w:tcPr>
            <w:tcW w:w="283" w:type="dxa"/>
            <w:tcBorders>
              <w:top w:val="nil"/>
              <w:left w:val="nil"/>
              <w:bottom w:val="nil"/>
              <w:right w:val="nil"/>
            </w:tcBorders>
            <w:tcMar>
              <w:top w:w="9" w:type="dxa"/>
              <w:left w:w="0" w:type="dxa"/>
              <w:bottom w:w="9" w:type="dxa"/>
              <w:right w:w="0" w:type="dxa"/>
            </w:tcMar>
            <w:hideMark/>
          </w:tcPr>
          <w:p w14:paraId="01049313" w14:textId="77777777" w:rsidR="00310C59" w:rsidRPr="00310C59" w:rsidRDefault="00310C59" w:rsidP="00310C59">
            <w:pPr>
              <w:spacing w:line="240" w:lineRule="auto"/>
              <w:ind w:firstLine="0"/>
              <w:jc w:val="center"/>
              <w:rPr>
                <w:rFonts w:cs="Times New Roman"/>
                <w:sz w:val="20"/>
                <w:szCs w:val="20"/>
              </w:rPr>
            </w:pPr>
            <w:r w:rsidRPr="00310C5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14:paraId="278AF8C6"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ניר דן דוד</w:t>
            </w:r>
          </w:p>
        </w:tc>
      </w:tr>
      <w:tr w:rsidR="00310C59" w:rsidRPr="00310C59" w14:paraId="27AEDA22" w14:textId="77777777" w:rsidTr="007E71AA">
        <w:trPr>
          <w:trHeight w:val="220"/>
        </w:trPr>
        <w:tc>
          <w:tcPr>
            <w:tcW w:w="6702" w:type="dxa"/>
            <w:tcBorders>
              <w:top w:val="nil"/>
              <w:left w:val="nil"/>
              <w:bottom w:val="nil"/>
              <w:right w:val="nil"/>
            </w:tcBorders>
            <w:tcMar>
              <w:top w:w="9" w:type="dxa"/>
              <w:left w:w="39" w:type="dxa"/>
              <w:bottom w:w="9" w:type="dxa"/>
              <w:right w:w="39" w:type="dxa"/>
            </w:tcMar>
            <w:hideMark/>
          </w:tcPr>
          <w:p w14:paraId="75C914A9" w14:textId="6840F262" w:rsidR="00310C59" w:rsidRPr="00310C59" w:rsidRDefault="00F04577" w:rsidP="00310C59">
            <w:pPr>
              <w:spacing w:line="240" w:lineRule="auto"/>
              <w:ind w:firstLine="0"/>
              <w:jc w:val="left"/>
              <w:rPr>
                <w:rFonts w:cs="Times New Roman"/>
                <w:sz w:val="20"/>
                <w:szCs w:val="20"/>
              </w:rPr>
            </w:pPr>
            <w:r>
              <w:rPr>
                <w:rFonts w:ascii="David" w:eastAsia="David" w:hAnsi="David" w:hint="cs"/>
                <w:color w:val="000000"/>
                <w:rtl/>
              </w:rPr>
              <w:t>אגודת מדריכי הטיולים</w:t>
            </w:r>
            <w:r w:rsidR="00310C59" w:rsidRPr="00310C59">
              <w:rPr>
                <w:rFonts w:ascii="David" w:eastAsia="David" w:hAnsi="David"/>
                <w:color w:val="000000"/>
                <w:rtl/>
              </w:rPr>
              <w:t xml:space="preserve">  </w:t>
            </w:r>
          </w:p>
        </w:tc>
        <w:tc>
          <w:tcPr>
            <w:tcW w:w="283" w:type="dxa"/>
            <w:tcBorders>
              <w:top w:val="nil"/>
              <w:left w:val="nil"/>
              <w:bottom w:val="nil"/>
              <w:right w:val="nil"/>
            </w:tcBorders>
            <w:tcMar>
              <w:top w:w="9" w:type="dxa"/>
              <w:left w:w="0" w:type="dxa"/>
              <w:bottom w:w="9" w:type="dxa"/>
              <w:right w:w="0" w:type="dxa"/>
            </w:tcMar>
            <w:hideMark/>
          </w:tcPr>
          <w:p w14:paraId="3E2A8F3E" w14:textId="77777777" w:rsidR="00310C59" w:rsidRPr="00310C59" w:rsidRDefault="00310C59" w:rsidP="00310C59">
            <w:pPr>
              <w:spacing w:line="240" w:lineRule="auto"/>
              <w:ind w:firstLine="0"/>
              <w:jc w:val="center"/>
              <w:rPr>
                <w:rFonts w:cs="Times New Roman"/>
                <w:sz w:val="20"/>
                <w:szCs w:val="20"/>
              </w:rPr>
            </w:pPr>
            <w:r w:rsidRPr="00310C5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14:paraId="01C618B7"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 xml:space="preserve">שרגא </w:t>
            </w:r>
            <w:proofErr w:type="spellStart"/>
            <w:r w:rsidRPr="00310C59">
              <w:rPr>
                <w:rFonts w:ascii="David" w:eastAsia="David" w:hAnsi="David"/>
                <w:color w:val="000000"/>
                <w:rtl/>
              </w:rPr>
              <w:t>גודינגר</w:t>
            </w:r>
            <w:proofErr w:type="spellEnd"/>
          </w:p>
        </w:tc>
      </w:tr>
      <w:tr w:rsidR="00310C59" w:rsidRPr="00310C59" w14:paraId="4EC272CC" w14:textId="77777777" w:rsidTr="007E71AA">
        <w:trPr>
          <w:trHeight w:val="220"/>
        </w:trPr>
        <w:tc>
          <w:tcPr>
            <w:tcW w:w="6702" w:type="dxa"/>
            <w:tcBorders>
              <w:top w:val="nil"/>
              <w:left w:val="nil"/>
              <w:bottom w:val="nil"/>
              <w:right w:val="nil"/>
            </w:tcBorders>
            <w:tcMar>
              <w:top w:w="9" w:type="dxa"/>
              <w:left w:w="39" w:type="dxa"/>
              <w:bottom w:w="9" w:type="dxa"/>
              <w:right w:w="39" w:type="dxa"/>
            </w:tcMar>
            <w:hideMark/>
          </w:tcPr>
          <w:p w14:paraId="79F2FFED"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שדלן/</w:t>
            </w:r>
            <w:proofErr w:type="spellStart"/>
            <w:r w:rsidRPr="00310C59">
              <w:rPr>
                <w:rFonts w:ascii="David" w:eastAsia="David" w:hAnsi="David"/>
                <w:color w:val="000000"/>
                <w:rtl/>
              </w:rPr>
              <w:t>ית</w:t>
            </w:r>
            <w:proofErr w:type="spellEnd"/>
            <w:r w:rsidRPr="00310C59">
              <w:rPr>
                <w:rFonts w:ascii="David" w:eastAsia="David" w:hAnsi="David"/>
                <w:color w:val="000000"/>
                <w:rtl/>
              </w:rPr>
              <w:t xml:space="preserve"> (עו"ד </w:t>
            </w:r>
            <w:proofErr w:type="spellStart"/>
            <w:r w:rsidRPr="00310C59">
              <w:rPr>
                <w:rFonts w:ascii="David" w:eastAsia="David" w:hAnsi="David"/>
                <w:color w:val="000000"/>
                <w:rtl/>
              </w:rPr>
              <w:t>גויסקי</w:t>
            </w:r>
            <w:proofErr w:type="spellEnd"/>
            <w:r w:rsidRPr="00310C59">
              <w:rPr>
                <w:rFonts w:ascii="David" w:eastAsia="David" w:hAnsi="David"/>
                <w:color w:val="000000"/>
                <w:rtl/>
              </w:rPr>
              <w:t>-קשרי ממשל, ייעוץ ושירותי חקיקה ), מייצג/ת את אגודת מורי הדרך בישראל , התאחדות משרדי הנסיעות ויועצי התיירות בישראל, מועצה לשימור אתרי מורשת בישראל</w:t>
            </w:r>
          </w:p>
        </w:tc>
        <w:tc>
          <w:tcPr>
            <w:tcW w:w="283" w:type="dxa"/>
            <w:tcBorders>
              <w:top w:val="nil"/>
              <w:left w:val="nil"/>
              <w:bottom w:val="nil"/>
              <w:right w:val="nil"/>
            </w:tcBorders>
            <w:tcMar>
              <w:top w:w="9" w:type="dxa"/>
              <w:left w:w="0" w:type="dxa"/>
              <w:bottom w:w="9" w:type="dxa"/>
              <w:right w:w="0" w:type="dxa"/>
            </w:tcMar>
            <w:hideMark/>
          </w:tcPr>
          <w:p w14:paraId="7A511311" w14:textId="77777777" w:rsidR="00310C59" w:rsidRPr="00310C59" w:rsidRDefault="00310C59" w:rsidP="00310C59">
            <w:pPr>
              <w:spacing w:line="240" w:lineRule="auto"/>
              <w:ind w:firstLine="0"/>
              <w:jc w:val="center"/>
              <w:rPr>
                <w:rFonts w:cs="Times New Roman"/>
                <w:sz w:val="20"/>
                <w:szCs w:val="20"/>
              </w:rPr>
            </w:pPr>
            <w:r w:rsidRPr="00310C5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14:paraId="135569A4" w14:textId="77777777" w:rsidR="00310C59" w:rsidRPr="00310C59" w:rsidRDefault="00310C59" w:rsidP="00310C59">
            <w:pPr>
              <w:spacing w:line="240" w:lineRule="auto"/>
              <w:ind w:firstLine="0"/>
              <w:jc w:val="left"/>
              <w:rPr>
                <w:rFonts w:cs="Times New Roman"/>
                <w:sz w:val="20"/>
                <w:szCs w:val="20"/>
              </w:rPr>
            </w:pPr>
            <w:r w:rsidRPr="00310C59">
              <w:rPr>
                <w:rFonts w:ascii="David" w:eastAsia="David" w:hAnsi="David"/>
                <w:color w:val="000000"/>
                <w:rtl/>
              </w:rPr>
              <w:t xml:space="preserve">יעל </w:t>
            </w:r>
            <w:proofErr w:type="spellStart"/>
            <w:r w:rsidRPr="00310C59">
              <w:rPr>
                <w:rFonts w:ascii="David" w:eastAsia="David" w:hAnsi="David"/>
                <w:color w:val="000000"/>
                <w:rtl/>
              </w:rPr>
              <w:t>גויסקי</w:t>
            </w:r>
            <w:proofErr w:type="spellEnd"/>
            <w:r w:rsidRPr="00310C59">
              <w:rPr>
                <w:rFonts w:ascii="David" w:eastAsia="David" w:hAnsi="David"/>
                <w:color w:val="000000"/>
                <w:rtl/>
              </w:rPr>
              <w:t xml:space="preserve"> </w:t>
            </w:r>
            <w:proofErr w:type="spellStart"/>
            <w:r w:rsidRPr="00310C59">
              <w:rPr>
                <w:rFonts w:ascii="David" w:eastAsia="David" w:hAnsi="David"/>
                <w:color w:val="000000"/>
                <w:rtl/>
              </w:rPr>
              <w:t>אבס</w:t>
            </w:r>
            <w:proofErr w:type="spellEnd"/>
          </w:p>
        </w:tc>
      </w:tr>
      <w:tr w:rsidR="007E71AA" w:rsidRPr="00310C59" w14:paraId="7D7477A3" w14:textId="77777777" w:rsidTr="007E71AA">
        <w:trPr>
          <w:trHeight w:val="220"/>
        </w:trPr>
        <w:tc>
          <w:tcPr>
            <w:tcW w:w="6702" w:type="dxa"/>
            <w:tcBorders>
              <w:top w:val="nil"/>
              <w:left w:val="nil"/>
              <w:bottom w:val="nil"/>
              <w:right w:val="nil"/>
            </w:tcBorders>
            <w:tcMar>
              <w:top w:w="9" w:type="dxa"/>
              <w:left w:w="39" w:type="dxa"/>
              <w:bottom w:w="9" w:type="dxa"/>
              <w:right w:w="39" w:type="dxa"/>
            </w:tcMar>
          </w:tcPr>
          <w:p w14:paraId="4EAB27D4" w14:textId="62AF0163" w:rsidR="007E71AA" w:rsidRPr="00310C59" w:rsidRDefault="007E71AA" w:rsidP="00310C59">
            <w:pPr>
              <w:spacing w:line="240" w:lineRule="auto"/>
              <w:ind w:firstLine="0"/>
              <w:jc w:val="left"/>
              <w:rPr>
                <w:rFonts w:ascii="David" w:eastAsia="David" w:hAnsi="David"/>
                <w:color w:val="000000"/>
                <w:rtl/>
              </w:rPr>
            </w:pPr>
            <w:r>
              <w:rPr>
                <w:rFonts w:ascii="David" w:eastAsia="David" w:hAnsi="David" w:hint="cs"/>
                <w:color w:val="000000"/>
                <w:rtl/>
              </w:rPr>
              <w:t>שדלן/</w:t>
            </w:r>
            <w:proofErr w:type="spellStart"/>
            <w:r>
              <w:rPr>
                <w:rFonts w:ascii="David" w:eastAsia="David" w:hAnsi="David" w:hint="cs"/>
                <w:color w:val="000000"/>
                <w:rtl/>
              </w:rPr>
              <w:t>ית</w:t>
            </w:r>
            <w:proofErr w:type="spellEnd"/>
            <w:r>
              <w:rPr>
                <w:rFonts w:ascii="David" w:eastAsia="David" w:hAnsi="David" w:hint="cs"/>
                <w:color w:val="000000"/>
                <w:rtl/>
              </w:rPr>
              <w:t xml:space="preserve"> (</w:t>
            </w:r>
            <w:proofErr w:type="spellStart"/>
            <w:r>
              <w:rPr>
                <w:rFonts w:ascii="David" w:eastAsia="David" w:hAnsi="David" w:hint="cs"/>
                <w:color w:val="000000"/>
                <w:rtl/>
              </w:rPr>
              <w:t>עו</w:t>
            </w:r>
            <w:proofErr w:type="spellEnd"/>
            <w:r>
              <w:rPr>
                <w:rFonts w:ascii="David" w:eastAsia="David" w:hAnsi="David" w:hint="cs"/>
                <w:color w:val="000000"/>
                <w:rtl/>
              </w:rPr>
              <w:t xml:space="preserve">''ד </w:t>
            </w:r>
            <w:proofErr w:type="spellStart"/>
            <w:r>
              <w:rPr>
                <w:rFonts w:ascii="David" w:eastAsia="David" w:hAnsi="David" w:hint="cs"/>
                <w:color w:val="000000"/>
                <w:rtl/>
              </w:rPr>
              <w:t>גויסקי</w:t>
            </w:r>
            <w:proofErr w:type="spellEnd"/>
            <w:r>
              <w:rPr>
                <w:rFonts w:ascii="David" w:eastAsia="David" w:hAnsi="David" w:hint="cs"/>
                <w:color w:val="000000"/>
                <w:rtl/>
              </w:rPr>
              <w:t>-קשרי ממשל, ייעוץ ושירותי חקיקה) מייצג/ת את התאחדות משרדי הנסיעות</w:t>
            </w:r>
            <w:r w:rsidR="00A60A19">
              <w:rPr>
                <w:rFonts w:ascii="David" w:eastAsia="David" w:hAnsi="David" w:hint="cs"/>
                <w:color w:val="000000"/>
                <w:rtl/>
              </w:rPr>
              <w:t xml:space="preserve"> ויועצי התיירות בישראל</w:t>
            </w:r>
          </w:p>
        </w:tc>
        <w:tc>
          <w:tcPr>
            <w:tcW w:w="283" w:type="dxa"/>
            <w:tcBorders>
              <w:top w:val="nil"/>
              <w:left w:val="nil"/>
              <w:bottom w:val="nil"/>
              <w:right w:val="nil"/>
            </w:tcBorders>
            <w:tcMar>
              <w:top w:w="9" w:type="dxa"/>
              <w:left w:w="0" w:type="dxa"/>
              <w:bottom w:w="9" w:type="dxa"/>
              <w:right w:w="0" w:type="dxa"/>
            </w:tcMar>
          </w:tcPr>
          <w:p w14:paraId="1723D027" w14:textId="4FAC9E06" w:rsidR="007E71AA" w:rsidRPr="00310C59" w:rsidRDefault="00A60A19" w:rsidP="00310C59">
            <w:pPr>
              <w:spacing w:line="240" w:lineRule="auto"/>
              <w:ind w:firstLine="0"/>
              <w:jc w:val="center"/>
              <w:rPr>
                <w:rFonts w:ascii="David" w:eastAsia="David" w:hAnsi="David"/>
                <w:color w:val="000000"/>
                <w:rtl/>
              </w:rPr>
            </w:pPr>
            <w:r w:rsidRPr="00310C5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tcPr>
          <w:p w14:paraId="53F51D5E" w14:textId="0995E5DF" w:rsidR="007E71AA" w:rsidRPr="00310C59" w:rsidRDefault="00A60A19" w:rsidP="00310C59">
            <w:pPr>
              <w:spacing w:line="240" w:lineRule="auto"/>
              <w:ind w:firstLine="0"/>
              <w:jc w:val="left"/>
              <w:rPr>
                <w:rFonts w:ascii="David" w:eastAsia="David" w:hAnsi="David"/>
                <w:color w:val="000000"/>
                <w:rtl/>
              </w:rPr>
            </w:pPr>
            <w:r>
              <w:rPr>
                <w:rFonts w:ascii="David" w:eastAsia="David" w:hAnsi="David" w:hint="cs"/>
                <w:color w:val="000000"/>
                <w:rtl/>
              </w:rPr>
              <w:t>פז אגמון</w:t>
            </w:r>
          </w:p>
        </w:tc>
      </w:tr>
    </w:tbl>
    <w:p w14:paraId="0D3A957F" w14:textId="2A7B0DA7" w:rsidR="00E64116" w:rsidRDefault="00E64116" w:rsidP="00DE5B80">
      <w:pPr>
        <w:ind w:firstLine="0"/>
        <w:rPr>
          <w:rtl/>
        </w:rPr>
      </w:pPr>
    </w:p>
    <w:p w14:paraId="4DC78487" w14:textId="6CC8D2BA" w:rsidR="00310C59" w:rsidRDefault="00310C59" w:rsidP="00DE5B80">
      <w:pPr>
        <w:ind w:firstLine="0"/>
        <w:rPr>
          <w:rtl/>
        </w:rPr>
      </w:pPr>
    </w:p>
    <w:p w14:paraId="6F4921E7" w14:textId="27F59713" w:rsidR="00310C59" w:rsidRDefault="00310C59" w:rsidP="00DE5B80">
      <w:pPr>
        <w:ind w:firstLine="0"/>
        <w:rPr>
          <w:rtl/>
        </w:rPr>
      </w:pPr>
    </w:p>
    <w:p w14:paraId="1A24EDFC" w14:textId="3EF48265" w:rsidR="00310C59" w:rsidRDefault="00310C59" w:rsidP="00DE5B80">
      <w:pPr>
        <w:ind w:firstLine="0"/>
        <w:rPr>
          <w:rtl/>
        </w:rPr>
      </w:pPr>
    </w:p>
    <w:p w14:paraId="7C52E356" w14:textId="77777777" w:rsidR="00D37550" w:rsidRPr="008713A4" w:rsidRDefault="00D37550" w:rsidP="00DE5B80">
      <w:pPr>
        <w:ind w:firstLine="0"/>
        <w:rPr>
          <w:rtl/>
        </w:rPr>
      </w:pPr>
    </w:p>
    <w:p w14:paraId="12E864F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875070D" w14:textId="77777777" w:rsidR="00E64116" w:rsidRPr="008713A4" w:rsidRDefault="00AD5719" w:rsidP="00D40A29">
      <w:pPr>
        <w:ind w:firstLine="0"/>
      </w:pPr>
      <w:r>
        <w:rPr>
          <w:rtl/>
        </w:rPr>
        <w:t>א</w:t>
      </w:r>
      <w:r>
        <w:rPr>
          <w:rFonts w:hint="cs"/>
          <w:rtl/>
        </w:rPr>
        <w:t>יתי עצמון</w:t>
      </w:r>
    </w:p>
    <w:p w14:paraId="3C9C82F2" w14:textId="77777777" w:rsidR="00E64116" w:rsidRPr="008713A4" w:rsidRDefault="00E64116" w:rsidP="00DE5B80">
      <w:pPr>
        <w:ind w:firstLine="0"/>
        <w:rPr>
          <w:rtl/>
        </w:rPr>
      </w:pPr>
    </w:p>
    <w:p w14:paraId="5B585641" w14:textId="77777777"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14:paraId="66F1DB5F" w14:textId="77777777" w:rsidR="00E64116" w:rsidRPr="008713A4" w:rsidRDefault="00396DE0" w:rsidP="00D40A29">
      <w:pPr>
        <w:ind w:firstLine="0"/>
        <w:rPr>
          <w:u w:val="single"/>
        </w:rPr>
      </w:pPr>
      <w:r>
        <w:rPr>
          <w:rtl/>
        </w:rPr>
        <w:t>לאה ורון</w:t>
      </w:r>
    </w:p>
    <w:p w14:paraId="6779AA98" w14:textId="77777777" w:rsidR="00E64116" w:rsidRPr="008713A4" w:rsidRDefault="00E64116" w:rsidP="00DE5B80">
      <w:pPr>
        <w:ind w:firstLine="0"/>
        <w:rPr>
          <w:rtl/>
        </w:rPr>
      </w:pPr>
    </w:p>
    <w:p w14:paraId="4192765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AD1C6E3" w14:textId="77777777" w:rsidR="00E64116" w:rsidRPr="008713A4" w:rsidRDefault="00396DE0" w:rsidP="008320F6">
      <w:pPr>
        <w:ind w:firstLine="0"/>
        <w:rPr>
          <w:rtl/>
        </w:rPr>
      </w:pPr>
      <w:r>
        <w:rPr>
          <w:rtl/>
        </w:rPr>
        <w:t>אתי בן-שמחון</w:t>
      </w:r>
    </w:p>
    <w:p w14:paraId="4CC7B48D" w14:textId="77777777" w:rsidR="00396DE0" w:rsidRDefault="00E64116" w:rsidP="00396DE0">
      <w:pPr>
        <w:bidi w:val="0"/>
        <w:spacing w:line="240" w:lineRule="auto"/>
        <w:ind w:firstLine="0"/>
        <w:jc w:val="left"/>
      </w:pPr>
      <w:r w:rsidRPr="008713A4">
        <w:rPr>
          <w:rtl/>
        </w:rPr>
        <w:br w:type="page"/>
      </w:r>
    </w:p>
    <w:sdt>
      <w:sdtPr>
        <w:rPr>
          <w:rFonts w:hint="cs"/>
          <w:rtl/>
        </w:rPr>
        <w:alias w:val="נושא"/>
        <w:tag w:val="&lt;ID&gt;600801&lt;/ID&gt;&lt;Name&gt;הצעת חוק שירותי תיירות (תיקון מס' 6) (החמרת ענישה בשל מתן שירותי מורה דרך ללא רישיון), התשע&quot;ז-2017&lt;/Name&gt;&lt;Data&gt;הצעת חוק שירותי תיירות (תיקון מס' 6) (החמרת ענישה בשל מתן שירותי מורה דרך ללא רישיון), התשע&quot;ז-2017&lt;/Data&gt;&lt;PrivateNumber&gt;פ/20/2736&lt;/PrivateNumber&gt;&lt;Status&gt;1&lt;/Status&gt;&lt;PrivateNumber_TOC&gt;כ-687(פ/20/2736)&lt;/PrivateNumber_TOC&gt;&lt;PrivateName_TOC&gt;&lt;/PrivateName_TOC&gt;&lt;Initiators&gt;טלי פלוסקוב&lt;/Initiators&gt;&lt;FullItemNumber&gt; פ/2736/20 כ/687&lt;/FullItemNumber&gt;"/>
        <w:id w:val="1664750225"/>
        <w:placeholder>
          <w:docPart w:val="DefaultPlaceholder_-1854013440"/>
        </w:placeholder>
      </w:sdtPr>
      <w:sdtEndPr/>
      <w:sdtContent>
        <w:p w14:paraId="24666702" w14:textId="7A516EA3" w:rsidR="007872B4" w:rsidRDefault="00396DE0" w:rsidP="00396DE0">
          <w:pPr>
            <w:pStyle w:val="a7"/>
            <w:keepNext/>
            <w:rPr>
              <w:rtl/>
            </w:rPr>
          </w:pPr>
          <w:r w:rsidRPr="00396DE0">
            <w:rPr>
              <w:rStyle w:val="aff"/>
              <w:color w:val="000000"/>
              <w:rtl/>
            </w:rPr>
            <w:t xml:space="preserve">הצעת חוק שירותי תיירות (תיקון מס' 6) (החמרת ענישה בשל מתן שירותי מורה דרך ללא רישיון), התשע"ז-2017,  פ/2736/20 כ/687, הצעת ח"כ טלי </w:t>
          </w:r>
          <w:proofErr w:type="spellStart"/>
          <w:r w:rsidRPr="00396DE0">
            <w:rPr>
              <w:rStyle w:val="aff"/>
              <w:color w:val="000000"/>
              <w:rtl/>
            </w:rPr>
            <w:t>פלוסקוב</w:t>
          </w:r>
          <w:proofErr w:type="spellEnd"/>
        </w:p>
      </w:sdtContent>
    </w:sdt>
    <w:p w14:paraId="078A6CC8" w14:textId="77777777" w:rsidR="00396DE0" w:rsidRDefault="00396DE0" w:rsidP="00396DE0">
      <w:pPr>
        <w:pStyle w:val="KeepWithNext"/>
        <w:rPr>
          <w:rtl/>
        </w:rPr>
      </w:pPr>
    </w:p>
    <w:p w14:paraId="7E3ACC67" w14:textId="088DD62E" w:rsidR="00396DE0" w:rsidRDefault="00396DE0" w:rsidP="00A60A19">
      <w:pPr>
        <w:ind w:firstLine="0"/>
        <w:rPr>
          <w:rtl/>
        </w:rPr>
      </w:pPr>
    </w:p>
    <w:sdt>
      <w:sdtPr>
        <w:rPr>
          <w:rFonts w:hint="cs"/>
          <w:rtl/>
        </w:rPr>
        <w:alias w:val="יור"/>
        <w:tag w:val="&lt;ID&gt;4637&lt;/ID&gt;&lt;Name&gt;איתן כבל - יו&quot;רַ&lt;/Name&gt;&lt;Data&gt;איתן כבל&lt;/Data&gt;&lt;Shortcut&gt;איכב&lt;/Shortcut&gt;"/>
        <w:id w:val="885061929"/>
        <w:placeholder>
          <w:docPart w:val="DefaultPlaceholder_-1854013440"/>
        </w:placeholder>
      </w:sdtPr>
      <w:sdtEndPr/>
      <w:sdtContent>
        <w:p w14:paraId="30C087E0" w14:textId="1EE17933" w:rsidR="00396DE0" w:rsidRDefault="00396DE0" w:rsidP="00396DE0">
          <w:pPr>
            <w:pStyle w:val="af8"/>
            <w:keepNext/>
            <w:rPr>
              <w:rtl/>
            </w:rPr>
          </w:pPr>
          <w:r w:rsidRPr="00396DE0">
            <w:rPr>
              <w:rStyle w:val="aff"/>
              <w:color w:val="000000"/>
              <w:rtl/>
            </w:rPr>
            <w:t>היו"ר איתן כבל</w:t>
          </w:r>
          <w:r w:rsidRPr="00396DE0">
            <w:rPr>
              <w:color w:val="000000"/>
              <w:rtl/>
            </w:rPr>
            <w:t>:</w:t>
          </w:r>
        </w:p>
      </w:sdtContent>
    </w:sdt>
    <w:p w14:paraId="65296AF9" w14:textId="77777777" w:rsidR="004E0BA5" w:rsidRDefault="004E0BA5" w:rsidP="004E0BA5">
      <w:pPr>
        <w:rPr>
          <w:rtl/>
          <w:lang w:eastAsia="he-IL"/>
        </w:rPr>
      </w:pPr>
    </w:p>
    <w:p w14:paraId="6013EBB2" w14:textId="77777777" w:rsidR="00E03E47" w:rsidRDefault="00AD5719" w:rsidP="00AD5719">
      <w:pPr>
        <w:pStyle w:val="KeepWithNext"/>
        <w:rPr>
          <w:rStyle w:val="aff"/>
          <w:color w:val="000000"/>
          <w:rtl/>
        </w:rPr>
      </w:pPr>
      <w:r>
        <w:rPr>
          <w:rStyle w:val="aff"/>
          <w:color w:val="000000"/>
          <w:rtl/>
        </w:rPr>
        <w:tab/>
      </w:r>
      <w:r w:rsidR="00310C59">
        <w:rPr>
          <w:rStyle w:val="aff"/>
          <w:rFonts w:hint="cs"/>
          <w:color w:val="000000"/>
          <w:rtl/>
        </w:rPr>
        <w:t xml:space="preserve">בוקר </w:t>
      </w:r>
      <w:r w:rsidR="00E03E47">
        <w:rPr>
          <w:rStyle w:val="aff"/>
          <w:rFonts w:hint="cs"/>
          <w:color w:val="000000"/>
          <w:rtl/>
        </w:rPr>
        <w:t xml:space="preserve">טוב לכולם, גברתי מנהלת הוועדה, בוקר טוב, אדוני </w:t>
      </w:r>
      <w:bookmarkStart w:id="1" w:name="_ETM_Q1_549015"/>
      <w:bookmarkEnd w:id="1"/>
      <w:r w:rsidR="00E03E47">
        <w:rPr>
          <w:rStyle w:val="aff"/>
          <w:rFonts w:hint="cs"/>
          <w:color w:val="000000"/>
          <w:rtl/>
        </w:rPr>
        <w:t>היועץ, רשמת פרלמנטרית, בוקר טוב לך. אדוני הדובר, אורחים נכבד</w:t>
      </w:r>
      <w:bookmarkStart w:id="2" w:name="_ETM_Q1_561218"/>
      <w:bookmarkEnd w:id="2"/>
      <w:r w:rsidR="00E03E47">
        <w:rPr>
          <w:rStyle w:val="aff"/>
          <w:rFonts w:hint="cs"/>
          <w:color w:val="000000"/>
          <w:rtl/>
        </w:rPr>
        <w:t xml:space="preserve">ים. </w:t>
      </w:r>
      <w:r>
        <w:rPr>
          <w:rStyle w:val="aff"/>
          <w:rFonts w:hint="cs"/>
          <w:color w:val="000000"/>
          <w:rtl/>
        </w:rPr>
        <w:t xml:space="preserve">כמדי יום, אנחנו נתחיל את היום בשיר. </w:t>
      </w:r>
    </w:p>
    <w:p w14:paraId="5B8EF216" w14:textId="77777777" w:rsidR="00E03E47" w:rsidRDefault="00E03E47" w:rsidP="00AD5719">
      <w:pPr>
        <w:pStyle w:val="KeepWithNext"/>
        <w:rPr>
          <w:rStyle w:val="aff"/>
          <w:color w:val="000000"/>
          <w:rtl/>
        </w:rPr>
      </w:pPr>
      <w:bookmarkStart w:id="3" w:name="_ETM_Q1_566159"/>
      <w:bookmarkStart w:id="4" w:name="_ETM_Q1_566442"/>
      <w:bookmarkEnd w:id="3"/>
      <w:bookmarkEnd w:id="4"/>
    </w:p>
    <w:p w14:paraId="7FC10FD6" w14:textId="77777777" w:rsidR="00E03E47" w:rsidRDefault="00E03E47" w:rsidP="00E03E47">
      <w:pPr>
        <w:pStyle w:val="KeepWithNext"/>
        <w:ind w:firstLine="720"/>
        <w:rPr>
          <w:rStyle w:val="aff"/>
          <w:color w:val="000000"/>
          <w:rtl/>
        </w:rPr>
      </w:pPr>
      <w:r>
        <w:rPr>
          <w:rStyle w:val="aff"/>
          <w:rFonts w:hint="cs"/>
          <w:color w:val="000000"/>
          <w:rtl/>
        </w:rPr>
        <w:t xml:space="preserve">אבל לפני כן, ברשותכם, אני באמת רוצה לומר </w:t>
      </w:r>
      <w:bookmarkStart w:id="5" w:name="_ETM_Q1_568948"/>
      <w:bookmarkEnd w:id="5"/>
      <w:r>
        <w:rPr>
          <w:rStyle w:val="aff"/>
          <w:rFonts w:hint="cs"/>
          <w:color w:val="000000"/>
          <w:rtl/>
        </w:rPr>
        <w:t xml:space="preserve">כמה מלים </w:t>
      </w:r>
      <w:r w:rsidR="00AD5719">
        <w:rPr>
          <w:rStyle w:val="aff"/>
          <w:rFonts w:hint="cs"/>
          <w:color w:val="000000"/>
          <w:rtl/>
        </w:rPr>
        <w:t>על הא</w:t>
      </w:r>
      <w:r>
        <w:rPr>
          <w:rStyle w:val="aff"/>
          <w:rFonts w:hint="cs"/>
          <w:color w:val="000000"/>
          <w:rtl/>
        </w:rPr>
        <w:t>י</w:t>
      </w:r>
      <w:r w:rsidR="00AD5719">
        <w:rPr>
          <w:rStyle w:val="aff"/>
          <w:rFonts w:hint="cs"/>
          <w:color w:val="000000"/>
          <w:rtl/>
        </w:rPr>
        <w:t xml:space="preserve">רועים של אתמול </w:t>
      </w:r>
      <w:r>
        <w:rPr>
          <w:rStyle w:val="aff"/>
          <w:rFonts w:hint="cs"/>
          <w:color w:val="000000"/>
          <w:rtl/>
        </w:rPr>
        <w:t xml:space="preserve">בלילה עד הבוקר </w:t>
      </w:r>
      <w:r w:rsidR="00AD5719">
        <w:rPr>
          <w:rStyle w:val="aff"/>
          <w:rFonts w:hint="cs"/>
          <w:color w:val="000000"/>
          <w:rtl/>
        </w:rPr>
        <w:t xml:space="preserve">שהיו בעוטף עזה. </w:t>
      </w:r>
      <w:r>
        <w:rPr>
          <w:rStyle w:val="aff"/>
          <w:rFonts w:hint="cs"/>
          <w:color w:val="000000"/>
          <w:rtl/>
        </w:rPr>
        <w:t xml:space="preserve">תראו, אני לא יודע, אני </w:t>
      </w:r>
      <w:bookmarkStart w:id="6" w:name="_ETM_Q1_578214"/>
      <w:bookmarkEnd w:id="6"/>
      <w:r>
        <w:rPr>
          <w:rStyle w:val="aff"/>
          <w:rFonts w:hint="cs"/>
          <w:color w:val="000000"/>
          <w:rtl/>
        </w:rPr>
        <w:t xml:space="preserve">גם לא מאחל לאף אחד מכם שייצא לו להיות, חס </w:t>
      </w:r>
      <w:bookmarkStart w:id="7" w:name="_ETM_Q1_581962"/>
      <w:bookmarkEnd w:id="7"/>
      <w:r>
        <w:rPr>
          <w:rStyle w:val="aff"/>
          <w:rFonts w:hint="cs"/>
          <w:color w:val="000000"/>
          <w:rtl/>
        </w:rPr>
        <w:t xml:space="preserve">וחלילה, </w:t>
      </w:r>
      <w:r w:rsidR="00AD5719">
        <w:rPr>
          <w:rStyle w:val="aff"/>
          <w:rFonts w:hint="cs"/>
          <w:color w:val="000000"/>
          <w:rtl/>
        </w:rPr>
        <w:t xml:space="preserve">תחת מטח כפי שקורה </w:t>
      </w:r>
      <w:r>
        <w:rPr>
          <w:rStyle w:val="aff"/>
          <w:rFonts w:hint="cs"/>
          <w:color w:val="000000"/>
          <w:rtl/>
        </w:rPr>
        <w:t xml:space="preserve">לאזרחים הישראליים </w:t>
      </w:r>
      <w:r w:rsidR="00AD5719">
        <w:rPr>
          <w:rStyle w:val="aff"/>
          <w:rFonts w:hint="cs"/>
          <w:color w:val="000000"/>
          <w:rtl/>
        </w:rPr>
        <w:t xml:space="preserve">בעוטף עזה. </w:t>
      </w:r>
      <w:r>
        <w:rPr>
          <w:rStyle w:val="aff"/>
          <w:rFonts w:hint="cs"/>
          <w:color w:val="000000"/>
          <w:rtl/>
        </w:rPr>
        <w:t xml:space="preserve">לי, </w:t>
      </w:r>
      <w:r w:rsidR="00AD5719">
        <w:rPr>
          <w:rStyle w:val="aff"/>
          <w:rFonts w:hint="cs"/>
          <w:color w:val="000000"/>
          <w:rtl/>
        </w:rPr>
        <w:t xml:space="preserve">לצערי, כשגרתי בצפון בשנת </w:t>
      </w:r>
      <w:r>
        <w:rPr>
          <w:rStyle w:val="aff"/>
          <w:rFonts w:hint="cs"/>
          <w:color w:val="000000"/>
          <w:rtl/>
        </w:rPr>
        <w:t xml:space="preserve">80'-81', גרתי </w:t>
      </w:r>
      <w:r w:rsidR="00AD5719">
        <w:rPr>
          <w:rStyle w:val="aff"/>
          <w:rFonts w:hint="cs"/>
          <w:color w:val="000000"/>
          <w:rtl/>
        </w:rPr>
        <w:t xml:space="preserve">בקיבוץ דפנה בשיא הקטיושות </w:t>
      </w:r>
      <w:r w:rsidR="00AD5719">
        <w:rPr>
          <w:rStyle w:val="aff"/>
          <w:color w:val="000000"/>
          <w:rtl/>
        </w:rPr>
        <w:t>–</w:t>
      </w:r>
      <w:r w:rsidR="00AD5719">
        <w:rPr>
          <w:rStyle w:val="aff"/>
          <w:rFonts w:hint="cs"/>
          <w:color w:val="000000"/>
          <w:rtl/>
        </w:rPr>
        <w:t xml:space="preserve"> אין מלים לתאר, </w:t>
      </w:r>
      <w:r>
        <w:rPr>
          <w:rStyle w:val="aff"/>
          <w:rFonts w:hint="cs"/>
          <w:color w:val="000000"/>
          <w:rtl/>
        </w:rPr>
        <w:t xml:space="preserve">איזה עוצמות, איזה גבורה, </w:t>
      </w:r>
      <w:bookmarkStart w:id="8" w:name="_ETM_Q1_603504"/>
      <w:bookmarkEnd w:id="8"/>
      <w:r>
        <w:rPr>
          <w:rStyle w:val="aff"/>
          <w:rFonts w:hint="cs"/>
          <w:color w:val="000000"/>
          <w:rtl/>
        </w:rPr>
        <w:t xml:space="preserve">איזה כוח נדרש. </w:t>
      </w:r>
    </w:p>
    <w:p w14:paraId="6369276B" w14:textId="77777777" w:rsidR="00E03E47" w:rsidRDefault="00E03E47" w:rsidP="00E03E47">
      <w:pPr>
        <w:pStyle w:val="KeepWithNext"/>
        <w:ind w:firstLine="720"/>
        <w:rPr>
          <w:rStyle w:val="aff"/>
          <w:color w:val="000000"/>
          <w:rtl/>
        </w:rPr>
      </w:pPr>
      <w:bookmarkStart w:id="9" w:name="_ETM_Q1_609632"/>
      <w:bookmarkEnd w:id="9"/>
    </w:p>
    <w:p w14:paraId="1EB9CE22" w14:textId="30ED98F1" w:rsidR="00A743E8" w:rsidRDefault="00810DEB" w:rsidP="008524EF">
      <w:pPr>
        <w:pStyle w:val="KeepWithNext"/>
        <w:ind w:firstLine="720"/>
        <w:rPr>
          <w:rStyle w:val="aff"/>
          <w:color w:val="000000"/>
          <w:rtl/>
        </w:rPr>
      </w:pPr>
      <w:bookmarkStart w:id="10" w:name="_ETM_Q1_609902"/>
      <w:bookmarkEnd w:id="10"/>
      <w:r>
        <w:rPr>
          <w:rStyle w:val="aff"/>
          <w:rFonts w:hint="cs"/>
          <w:color w:val="000000"/>
          <w:rtl/>
        </w:rPr>
        <w:t xml:space="preserve">אני רק מנסה להגיד לעצמי, כי זה חוזר על עצמו פעם אחר פעם. </w:t>
      </w:r>
      <w:r w:rsidR="00A743E8">
        <w:rPr>
          <w:rStyle w:val="aff"/>
          <w:rFonts w:hint="cs"/>
          <w:color w:val="000000"/>
          <w:rtl/>
        </w:rPr>
        <w:t xml:space="preserve">אני </w:t>
      </w:r>
      <w:r>
        <w:rPr>
          <w:rStyle w:val="aff"/>
          <w:rFonts w:hint="cs"/>
          <w:color w:val="000000"/>
          <w:rtl/>
        </w:rPr>
        <w:t xml:space="preserve">לא </w:t>
      </w:r>
      <w:r w:rsidR="00A743E8">
        <w:rPr>
          <w:rStyle w:val="aff"/>
          <w:rFonts w:hint="cs"/>
          <w:color w:val="000000"/>
          <w:rtl/>
        </w:rPr>
        <w:t xml:space="preserve">במקום עכשיו לבוא לומר לממשלה מה </w:t>
      </w:r>
      <w:bookmarkStart w:id="11" w:name="_ETM_Q1_614583"/>
      <w:bookmarkEnd w:id="11"/>
      <w:r w:rsidR="00A743E8">
        <w:rPr>
          <w:rStyle w:val="aff"/>
          <w:rFonts w:hint="cs"/>
          <w:color w:val="000000"/>
          <w:rtl/>
        </w:rPr>
        <w:t xml:space="preserve">היא צריכה בדיוק לעשות, לא </w:t>
      </w:r>
      <w:r>
        <w:rPr>
          <w:rStyle w:val="aff"/>
          <w:rFonts w:hint="cs"/>
          <w:color w:val="000000"/>
          <w:rtl/>
        </w:rPr>
        <w:t>כי אין לי מה לומר, א</w:t>
      </w:r>
      <w:r w:rsidR="00A743E8">
        <w:rPr>
          <w:rStyle w:val="aff"/>
          <w:rFonts w:hint="cs"/>
          <w:color w:val="000000"/>
          <w:rtl/>
        </w:rPr>
        <w:t>לא שיחד עם זאת אני מנסה לדמיין</w:t>
      </w:r>
      <w:r>
        <w:rPr>
          <w:rStyle w:val="aff"/>
          <w:rFonts w:hint="cs"/>
          <w:color w:val="000000"/>
          <w:rtl/>
        </w:rPr>
        <w:t xml:space="preserve"> איך או מה היינו עושים אילו </w:t>
      </w:r>
      <w:r w:rsidR="00A743E8">
        <w:rPr>
          <w:rStyle w:val="aff"/>
          <w:rFonts w:hint="cs"/>
          <w:color w:val="000000"/>
          <w:rtl/>
        </w:rPr>
        <w:t xml:space="preserve">תושבי גוש דן </w:t>
      </w:r>
      <w:r>
        <w:rPr>
          <w:rStyle w:val="aff"/>
          <w:rFonts w:hint="cs"/>
          <w:color w:val="000000"/>
          <w:rtl/>
        </w:rPr>
        <w:t>ותל אביב היו מאחת בלילה</w:t>
      </w:r>
      <w:r w:rsidR="00A743E8">
        <w:rPr>
          <w:rStyle w:val="aff"/>
          <w:rFonts w:hint="cs"/>
          <w:color w:val="000000"/>
          <w:rtl/>
        </w:rPr>
        <w:t>, עד שש בבוקר נמצאים תחת מטח -</w:t>
      </w:r>
      <w:r>
        <w:rPr>
          <w:rStyle w:val="aff"/>
          <w:rFonts w:hint="cs"/>
          <w:color w:val="000000"/>
          <w:rtl/>
        </w:rPr>
        <w:t xml:space="preserve"> העניין הזה מקומם </w:t>
      </w:r>
      <w:r w:rsidR="00A743E8">
        <w:rPr>
          <w:rStyle w:val="aff"/>
          <w:rFonts w:hint="cs"/>
          <w:color w:val="000000"/>
          <w:rtl/>
        </w:rPr>
        <w:t xml:space="preserve">אותי מאוד מאוד </w:t>
      </w:r>
      <w:r>
        <w:rPr>
          <w:rStyle w:val="aff"/>
          <w:rFonts w:hint="cs"/>
          <w:color w:val="000000"/>
          <w:rtl/>
        </w:rPr>
        <w:t xml:space="preserve">בעיקר בממשלה </w:t>
      </w:r>
      <w:r w:rsidR="00A743E8">
        <w:rPr>
          <w:rStyle w:val="aff"/>
          <w:rFonts w:hint="cs"/>
          <w:color w:val="000000"/>
          <w:rtl/>
        </w:rPr>
        <w:t xml:space="preserve">שמגדירה את עצמה </w:t>
      </w:r>
      <w:r>
        <w:rPr>
          <w:rStyle w:val="aff"/>
          <w:rFonts w:hint="cs"/>
          <w:color w:val="000000"/>
          <w:rtl/>
        </w:rPr>
        <w:t xml:space="preserve">ממשלת ימין חזקה. </w:t>
      </w:r>
    </w:p>
    <w:p w14:paraId="07A36514" w14:textId="77777777" w:rsidR="00A743E8" w:rsidRDefault="00A743E8" w:rsidP="00E03E47">
      <w:pPr>
        <w:pStyle w:val="KeepWithNext"/>
        <w:ind w:firstLine="720"/>
        <w:rPr>
          <w:rStyle w:val="aff"/>
          <w:color w:val="000000"/>
          <w:rtl/>
        </w:rPr>
      </w:pPr>
      <w:bookmarkStart w:id="12" w:name="_ETM_Q1_647893"/>
      <w:bookmarkEnd w:id="12"/>
    </w:p>
    <w:p w14:paraId="24ADAA4E" w14:textId="58EF4F77" w:rsidR="00702BE4" w:rsidRDefault="00702BE4" w:rsidP="00E03E47">
      <w:pPr>
        <w:pStyle w:val="KeepWithNext"/>
        <w:ind w:firstLine="720"/>
        <w:rPr>
          <w:rStyle w:val="aff"/>
          <w:color w:val="000000"/>
          <w:rtl/>
        </w:rPr>
      </w:pPr>
      <w:bookmarkStart w:id="13" w:name="_ETM_Q1_648165"/>
      <w:bookmarkEnd w:id="13"/>
      <w:r>
        <w:rPr>
          <w:rStyle w:val="aff"/>
          <w:rFonts w:hint="cs"/>
          <w:color w:val="000000"/>
          <w:rtl/>
        </w:rPr>
        <w:t xml:space="preserve">פעם אחר פעם, </w:t>
      </w:r>
      <w:r w:rsidR="00350357">
        <w:rPr>
          <w:rStyle w:val="aff"/>
          <w:rFonts w:hint="cs"/>
          <w:color w:val="000000"/>
          <w:rtl/>
        </w:rPr>
        <w:t>האזרחים שם חיים בתחושה ש</w:t>
      </w:r>
      <w:r>
        <w:rPr>
          <w:rStyle w:val="aff"/>
          <w:rFonts w:hint="cs"/>
          <w:color w:val="000000"/>
          <w:rtl/>
        </w:rPr>
        <w:t>יש מי שדמו שונה, אני לא מקבל את זה</w:t>
      </w:r>
      <w:r w:rsidR="00350357">
        <w:rPr>
          <w:rStyle w:val="aff"/>
          <w:rFonts w:hint="cs"/>
          <w:color w:val="000000"/>
          <w:rtl/>
        </w:rPr>
        <w:t xml:space="preserve">, עם כל הקושי </w:t>
      </w:r>
      <w:bookmarkStart w:id="14" w:name="_ETM_Q1_658802"/>
      <w:bookmarkEnd w:id="14"/>
      <w:r w:rsidR="00350357">
        <w:rPr>
          <w:rStyle w:val="aff"/>
          <w:color w:val="000000"/>
          <w:rtl/>
        </w:rPr>
        <w:t>–</w:t>
      </w:r>
      <w:r w:rsidR="00350357">
        <w:rPr>
          <w:rStyle w:val="aff"/>
          <w:rFonts w:hint="cs"/>
          <w:color w:val="000000"/>
          <w:rtl/>
        </w:rPr>
        <w:t xml:space="preserve"> זאת איננה שאלה של ימין, שמאל. </w:t>
      </w:r>
      <w:r>
        <w:rPr>
          <w:rStyle w:val="aff"/>
          <w:rFonts w:hint="cs"/>
          <w:color w:val="000000"/>
          <w:rtl/>
        </w:rPr>
        <w:t xml:space="preserve"> כאילו אם אני אמור </w:t>
      </w:r>
      <w:r w:rsidR="003A5CBF">
        <w:rPr>
          <w:rStyle w:val="aff"/>
          <w:rFonts w:hint="cs"/>
          <w:color w:val="000000"/>
          <w:rtl/>
        </w:rPr>
        <w:t xml:space="preserve">להיות מזוהה </w:t>
      </w:r>
      <w:r>
        <w:rPr>
          <w:rStyle w:val="aff"/>
          <w:rFonts w:hint="cs"/>
          <w:color w:val="000000"/>
          <w:rtl/>
        </w:rPr>
        <w:t xml:space="preserve">עם מרכז שמאל, אז לא חשוב, שכל אחד </w:t>
      </w:r>
      <w:r w:rsidR="003A5CBF">
        <w:rPr>
          <w:rStyle w:val="aff"/>
          <w:rFonts w:hint="cs"/>
          <w:color w:val="000000"/>
          <w:rtl/>
        </w:rPr>
        <w:t>י</w:t>
      </w:r>
      <w:bookmarkStart w:id="15" w:name="_ETM_Q1_664665"/>
      <w:bookmarkEnd w:id="15"/>
      <w:r w:rsidR="003A5CBF">
        <w:rPr>
          <w:rStyle w:val="aff"/>
          <w:rFonts w:hint="cs"/>
          <w:color w:val="000000"/>
          <w:rtl/>
        </w:rPr>
        <w:t>ראה ש</w:t>
      </w:r>
      <w:r>
        <w:rPr>
          <w:rStyle w:val="aff"/>
          <w:rFonts w:hint="cs"/>
          <w:color w:val="000000"/>
          <w:rtl/>
        </w:rPr>
        <w:t xml:space="preserve">זה בסדר. </w:t>
      </w:r>
    </w:p>
    <w:p w14:paraId="05B65BA1" w14:textId="77777777" w:rsidR="00702BE4" w:rsidRDefault="00702BE4" w:rsidP="00AD5719">
      <w:pPr>
        <w:pStyle w:val="KeepWithNext"/>
        <w:rPr>
          <w:rStyle w:val="aff"/>
          <w:color w:val="000000"/>
          <w:rtl/>
        </w:rPr>
      </w:pPr>
    </w:p>
    <w:p w14:paraId="350766EC" w14:textId="188B95CB" w:rsidR="00702BE4" w:rsidRDefault="003A5CBF" w:rsidP="006D7C57">
      <w:pPr>
        <w:pStyle w:val="KeepWithNext"/>
        <w:rPr>
          <w:rStyle w:val="aff"/>
          <w:color w:val="000000"/>
          <w:rtl/>
        </w:rPr>
      </w:pPr>
      <w:r>
        <w:rPr>
          <w:rStyle w:val="aff"/>
          <w:rFonts w:hint="cs"/>
          <w:color w:val="000000"/>
          <w:rtl/>
        </w:rPr>
        <w:tab/>
        <w:t xml:space="preserve">לא, זה לא עובד כך. ביטחונם של אזרחי ישראל הוא מעל לכל. </w:t>
      </w:r>
      <w:r w:rsidR="00702BE4">
        <w:rPr>
          <w:rStyle w:val="aff"/>
          <w:rFonts w:hint="cs"/>
          <w:color w:val="000000"/>
          <w:rtl/>
        </w:rPr>
        <w:t xml:space="preserve"> אין לנו </w:t>
      </w:r>
      <w:r>
        <w:rPr>
          <w:rStyle w:val="aff"/>
          <w:rFonts w:hint="cs"/>
          <w:color w:val="000000"/>
          <w:rtl/>
        </w:rPr>
        <w:t>ארץ</w:t>
      </w:r>
      <w:bookmarkStart w:id="16" w:name="_ETM_Q1_679350"/>
      <w:bookmarkEnd w:id="16"/>
      <w:r>
        <w:rPr>
          <w:rStyle w:val="aff"/>
          <w:rFonts w:hint="cs"/>
          <w:color w:val="000000"/>
          <w:rtl/>
        </w:rPr>
        <w:t xml:space="preserve"> אחרת, ו</w:t>
      </w:r>
      <w:r w:rsidR="00702BE4">
        <w:rPr>
          <w:rStyle w:val="aff"/>
          <w:rFonts w:hint="cs"/>
          <w:color w:val="000000"/>
          <w:rtl/>
        </w:rPr>
        <w:t xml:space="preserve">זאת לא קלישאה, ומי </w:t>
      </w:r>
      <w:r>
        <w:rPr>
          <w:rStyle w:val="aff"/>
          <w:rFonts w:hint="cs"/>
          <w:color w:val="000000"/>
          <w:rtl/>
        </w:rPr>
        <w:t>כמוכ</w:t>
      </w:r>
      <w:r w:rsidR="006D7C57">
        <w:rPr>
          <w:rStyle w:val="aff"/>
          <w:rFonts w:hint="cs"/>
          <w:color w:val="000000"/>
          <w:rtl/>
        </w:rPr>
        <w:t xml:space="preserve">ם, חלקם הגדול פה סביב השולחן הזה </w:t>
      </w:r>
      <w:r w:rsidR="00702BE4">
        <w:rPr>
          <w:rStyle w:val="aff"/>
          <w:rFonts w:hint="cs"/>
          <w:color w:val="000000"/>
          <w:rtl/>
        </w:rPr>
        <w:t>עוסקים בהדרכה, בהכרת הארץ ואהבת הארץ, ונלחמים פה ש</w:t>
      </w:r>
      <w:r w:rsidR="006D7C57">
        <w:rPr>
          <w:rStyle w:val="aff"/>
          <w:rFonts w:hint="cs"/>
          <w:color w:val="000000"/>
          <w:rtl/>
        </w:rPr>
        <w:t xml:space="preserve">לא </w:t>
      </w:r>
      <w:bookmarkStart w:id="17" w:name="_ETM_Q1_692600"/>
      <w:bookmarkEnd w:id="17"/>
      <w:r w:rsidR="006D7C57">
        <w:rPr>
          <w:rStyle w:val="aff"/>
          <w:rFonts w:hint="cs"/>
          <w:color w:val="000000"/>
          <w:rtl/>
        </w:rPr>
        <w:t>יגיעו אנשים ש</w:t>
      </w:r>
      <w:r w:rsidR="00702BE4">
        <w:rPr>
          <w:rStyle w:val="aff"/>
          <w:rFonts w:hint="cs"/>
          <w:color w:val="000000"/>
          <w:rtl/>
        </w:rPr>
        <w:t xml:space="preserve">ידריכו וישמיצו את מדינת ישראל. </w:t>
      </w:r>
      <w:r w:rsidR="006D7C57">
        <w:rPr>
          <w:rStyle w:val="aff"/>
          <w:rFonts w:hint="cs"/>
          <w:color w:val="000000"/>
          <w:rtl/>
        </w:rPr>
        <w:t xml:space="preserve">הנה, פה זה בדיוק העניין </w:t>
      </w:r>
      <w:r w:rsidR="00702BE4">
        <w:rPr>
          <w:rStyle w:val="aff"/>
          <w:rFonts w:hint="cs"/>
          <w:color w:val="000000"/>
          <w:rtl/>
        </w:rPr>
        <w:t xml:space="preserve">ומתחבר. אני מנצל את ההזדמנות </w:t>
      </w:r>
      <w:r w:rsidR="006D7C57">
        <w:rPr>
          <w:rStyle w:val="aff"/>
          <w:rFonts w:hint="cs"/>
          <w:color w:val="000000"/>
          <w:rtl/>
        </w:rPr>
        <w:t xml:space="preserve">ואומר לממשלה שמחשיבה את עצמה לממשלה גאה </w:t>
      </w:r>
      <w:bookmarkStart w:id="18" w:name="_ETM_Q1_707892"/>
      <w:bookmarkEnd w:id="18"/>
      <w:r w:rsidR="006D7C57">
        <w:rPr>
          <w:rStyle w:val="aff"/>
          <w:rFonts w:hint="cs"/>
          <w:color w:val="000000"/>
          <w:rtl/>
        </w:rPr>
        <w:t>-</w:t>
      </w:r>
      <w:r w:rsidR="00702BE4">
        <w:rPr>
          <w:rStyle w:val="aff"/>
          <w:rFonts w:hint="cs"/>
          <w:color w:val="000000"/>
          <w:rtl/>
        </w:rPr>
        <w:t xml:space="preserve"> זה לא יכול להימשך כך. תפקידה של מערכת </w:t>
      </w:r>
      <w:r w:rsidR="006D7C57">
        <w:rPr>
          <w:rStyle w:val="aff"/>
          <w:rFonts w:hint="cs"/>
          <w:color w:val="000000"/>
          <w:rtl/>
        </w:rPr>
        <w:t xml:space="preserve">הביטחון של הממשלה </w:t>
      </w:r>
      <w:r w:rsidR="00702BE4">
        <w:rPr>
          <w:rStyle w:val="aff"/>
          <w:rFonts w:hint="cs"/>
          <w:color w:val="000000"/>
          <w:rtl/>
        </w:rPr>
        <w:t xml:space="preserve">להגן על אזרחיה. </w:t>
      </w:r>
      <w:bookmarkStart w:id="19" w:name="_ETM_Q1_718436"/>
      <w:bookmarkStart w:id="20" w:name="_ETM_Q1_718713"/>
      <w:bookmarkEnd w:id="19"/>
      <w:bookmarkEnd w:id="20"/>
      <w:r w:rsidR="00702BE4">
        <w:rPr>
          <w:rStyle w:val="aff"/>
          <w:rFonts w:hint="cs"/>
          <w:color w:val="000000"/>
          <w:rtl/>
        </w:rPr>
        <w:t xml:space="preserve">הייתי שם בסט הקודם לפני כשבועיים, פשוט לא ייאמן, איזה </w:t>
      </w:r>
      <w:r w:rsidR="006D7C57">
        <w:rPr>
          <w:rStyle w:val="aff"/>
          <w:rFonts w:hint="cs"/>
          <w:color w:val="000000"/>
          <w:rtl/>
        </w:rPr>
        <w:t xml:space="preserve">אנשים מדהימים איזה </w:t>
      </w:r>
      <w:r w:rsidR="00702BE4">
        <w:rPr>
          <w:rStyle w:val="aff"/>
          <w:rFonts w:hint="cs"/>
          <w:color w:val="000000"/>
          <w:rtl/>
        </w:rPr>
        <w:t>כוח.</w:t>
      </w:r>
    </w:p>
    <w:p w14:paraId="24B61561" w14:textId="77777777" w:rsidR="00702BE4" w:rsidRDefault="00702BE4" w:rsidP="00AD5719">
      <w:pPr>
        <w:pStyle w:val="KeepWithNext"/>
        <w:rPr>
          <w:rStyle w:val="aff"/>
          <w:color w:val="000000"/>
          <w:rtl/>
        </w:rPr>
      </w:pPr>
    </w:p>
    <w:p w14:paraId="6572F59B" w14:textId="0924FDE4" w:rsidR="00201A6E" w:rsidRDefault="00702BE4" w:rsidP="006607C7">
      <w:pPr>
        <w:rPr>
          <w:rStyle w:val="aff"/>
          <w:color w:val="000000"/>
          <w:rtl/>
        </w:rPr>
      </w:pPr>
      <w:r w:rsidRPr="00201A6E">
        <w:rPr>
          <w:rFonts w:hint="cs"/>
          <w:rtl/>
        </w:rPr>
        <w:t xml:space="preserve">במעבר חד, ברשותכם, בוקר </w:t>
      </w:r>
      <w:r w:rsidR="006D7C57" w:rsidRPr="00201A6E">
        <w:rPr>
          <w:rFonts w:hint="cs"/>
          <w:rtl/>
        </w:rPr>
        <w:t xml:space="preserve">טוב, היום יום רביעי, </w:t>
      </w:r>
      <w:bookmarkStart w:id="21" w:name="_ETM_Q1_726652"/>
      <w:bookmarkEnd w:id="21"/>
      <w:r w:rsidR="006D7C57" w:rsidRPr="00201A6E">
        <w:rPr>
          <w:rFonts w:hint="cs"/>
          <w:rtl/>
        </w:rPr>
        <w:t xml:space="preserve">ז' בתמוז, 20 ביוני, </w:t>
      </w:r>
      <w:r w:rsidRPr="00201A6E">
        <w:rPr>
          <w:rFonts w:hint="cs"/>
          <w:rtl/>
        </w:rPr>
        <w:t xml:space="preserve">בשבת נקרא </w:t>
      </w:r>
      <w:r w:rsidR="006D7C57" w:rsidRPr="00201A6E">
        <w:rPr>
          <w:rFonts w:hint="cs"/>
          <w:rtl/>
        </w:rPr>
        <w:t>את פרשת חוקת</w:t>
      </w:r>
      <w:r w:rsidRPr="00201A6E">
        <w:rPr>
          <w:rFonts w:hint="cs"/>
          <w:rtl/>
        </w:rPr>
        <w:t xml:space="preserve">. </w:t>
      </w:r>
      <w:r w:rsidR="006D7C57" w:rsidRPr="00201A6E">
        <w:rPr>
          <w:rFonts w:hint="cs"/>
          <w:rtl/>
        </w:rPr>
        <w:t xml:space="preserve">היום נקרא את שירה </w:t>
      </w:r>
      <w:bookmarkStart w:id="22" w:name="_ETM_Q1_733010"/>
      <w:bookmarkEnd w:id="22"/>
      <w:r w:rsidR="006D7C57" w:rsidRPr="00201A6E">
        <w:rPr>
          <w:rFonts w:hint="cs"/>
          <w:rtl/>
        </w:rPr>
        <w:t xml:space="preserve">של תהילה </w:t>
      </w:r>
      <w:proofErr w:type="spellStart"/>
      <w:r w:rsidR="006D7C57" w:rsidRPr="00201A6E">
        <w:rPr>
          <w:rFonts w:hint="cs"/>
          <w:rtl/>
        </w:rPr>
        <w:t>חכימי</w:t>
      </w:r>
      <w:proofErr w:type="spellEnd"/>
      <w:r w:rsidR="006D7C57" w:rsidRPr="00201A6E">
        <w:rPr>
          <w:rFonts w:hint="cs"/>
          <w:rtl/>
        </w:rPr>
        <w:t xml:space="preserve"> </w:t>
      </w:r>
      <w:r w:rsidR="006D7C57" w:rsidRPr="00201A6E">
        <w:rPr>
          <w:rtl/>
        </w:rPr>
        <w:t>–</w:t>
      </w:r>
      <w:r w:rsidR="006D7C57" w:rsidRPr="00201A6E">
        <w:rPr>
          <w:rFonts w:hint="cs"/>
          <w:rtl/>
        </w:rPr>
        <w:t xml:space="preserve"> "</w:t>
      </w:r>
      <w:r w:rsidRPr="00201A6E">
        <w:rPr>
          <w:rFonts w:hint="cs"/>
          <w:rtl/>
        </w:rPr>
        <w:t>תנו לי יום אחד</w:t>
      </w:r>
      <w:r w:rsidR="006D7C57" w:rsidRPr="00201A6E">
        <w:rPr>
          <w:rFonts w:hint="cs"/>
          <w:rtl/>
        </w:rPr>
        <w:t>"</w:t>
      </w:r>
      <w:r w:rsidRPr="00201A6E">
        <w:rPr>
          <w:rFonts w:hint="cs"/>
          <w:rtl/>
        </w:rPr>
        <w:t>. תהילה</w:t>
      </w:r>
      <w:r w:rsidR="006D7C57" w:rsidRPr="00201A6E">
        <w:rPr>
          <w:rFonts w:hint="cs"/>
          <w:rtl/>
        </w:rPr>
        <w:t>,</w:t>
      </w:r>
      <w:r w:rsidRPr="00201A6E">
        <w:rPr>
          <w:rFonts w:hint="cs"/>
          <w:rtl/>
        </w:rPr>
        <w:t xml:space="preserve"> היא משוררת </w:t>
      </w:r>
      <w:r w:rsidR="006D7C57" w:rsidRPr="00201A6E">
        <w:rPr>
          <w:rFonts w:hint="cs"/>
          <w:rtl/>
        </w:rPr>
        <w:t xml:space="preserve">ישראלית ומהנדסת מכונות, זוכת פרס </w:t>
      </w:r>
      <w:r w:rsidRPr="00201A6E">
        <w:rPr>
          <w:rFonts w:hint="cs"/>
          <w:rtl/>
        </w:rPr>
        <w:t>בר</w:t>
      </w:r>
      <w:r w:rsidR="006D7C57" w:rsidRPr="00201A6E">
        <w:rPr>
          <w:rFonts w:hint="cs"/>
          <w:rtl/>
        </w:rPr>
        <w:t>נ</w:t>
      </w:r>
      <w:r w:rsidRPr="00201A6E">
        <w:rPr>
          <w:rFonts w:hint="cs"/>
          <w:rtl/>
        </w:rPr>
        <w:t xml:space="preserve">שטיין </w:t>
      </w:r>
      <w:r w:rsidR="006D7C57" w:rsidRPr="00201A6E">
        <w:rPr>
          <w:rFonts w:hint="cs"/>
          <w:rtl/>
        </w:rPr>
        <w:t xml:space="preserve">לשנת </w:t>
      </w:r>
      <w:bookmarkStart w:id="23" w:name="_ETM_Q1_745818"/>
      <w:bookmarkEnd w:id="23"/>
      <w:r w:rsidR="006D7C57" w:rsidRPr="00201A6E">
        <w:rPr>
          <w:rFonts w:hint="cs"/>
          <w:rtl/>
        </w:rPr>
        <w:t>2015, עבור ספר ביכוריה "מחר נעבו</w:t>
      </w:r>
      <w:r w:rsidR="003C71F3" w:rsidRPr="00201A6E">
        <w:rPr>
          <w:rFonts w:hint="cs"/>
          <w:rtl/>
        </w:rPr>
        <w:t>ד</w:t>
      </w:r>
      <w:r w:rsidR="006D7C57" w:rsidRPr="00201A6E">
        <w:rPr>
          <w:rFonts w:hint="cs"/>
          <w:rtl/>
        </w:rPr>
        <w:t xml:space="preserve">". ספרה </w:t>
      </w:r>
      <w:r w:rsidR="003C71F3" w:rsidRPr="00201A6E">
        <w:rPr>
          <w:rFonts w:hint="cs"/>
          <w:rtl/>
        </w:rPr>
        <w:t>הראשון, מחר</w:t>
      </w:r>
      <w:r w:rsidR="003C71F3">
        <w:rPr>
          <w:rStyle w:val="aff"/>
          <w:rFonts w:hint="cs"/>
          <w:color w:val="000000"/>
          <w:rtl/>
        </w:rPr>
        <w:t xml:space="preserve"> </w:t>
      </w:r>
      <w:r w:rsidR="006607C7">
        <w:rPr>
          <w:rStyle w:val="aff"/>
          <w:rFonts w:hint="cs"/>
          <w:color w:val="000000"/>
          <w:rtl/>
        </w:rPr>
        <w:t>נעבוד.</w:t>
      </w:r>
      <w:bookmarkStart w:id="24" w:name="_ETM_Q1_737794"/>
      <w:bookmarkEnd w:id="24"/>
    </w:p>
    <w:p w14:paraId="6B2CD7B6" w14:textId="26B1B313" w:rsidR="006607C7" w:rsidRDefault="006607C7" w:rsidP="006607C7">
      <w:pPr>
        <w:rPr>
          <w:rStyle w:val="aff"/>
          <w:color w:val="000000"/>
          <w:rtl/>
        </w:rPr>
      </w:pPr>
    </w:p>
    <w:p w14:paraId="287531E3" w14:textId="77053A79" w:rsidR="00702BE4" w:rsidRDefault="006607C7" w:rsidP="00F51E8F">
      <w:pPr>
        <w:rPr>
          <w:rStyle w:val="aff"/>
          <w:color w:val="000000"/>
          <w:rtl/>
        </w:rPr>
      </w:pPr>
      <w:bookmarkStart w:id="25" w:name="_ETM_Q1_738354"/>
      <w:bookmarkStart w:id="26" w:name="_ETM_Q1_751718"/>
      <w:bookmarkEnd w:id="25"/>
      <w:bookmarkEnd w:id="26"/>
      <w:r>
        <w:rPr>
          <w:rStyle w:val="aff"/>
          <w:rFonts w:hint="cs"/>
          <w:color w:val="000000"/>
          <w:rtl/>
        </w:rPr>
        <w:t>ספרה הראשון, מחר נעבוד, י</w:t>
      </w:r>
      <w:r w:rsidR="006D7C57">
        <w:rPr>
          <w:rStyle w:val="aff"/>
          <w:rFonts w:hint="cs"/>
          <w:color w:val="000000"/>
          <w:rtl/>
        </w:rPr>
        <w:t xml:space="preserve">צא בשנת 2014. וספרה השני ב"מים" ראה אור בסתיו </w:t>
      </w:r>
      <w:bookmarkStart w:id="27" w:name="_ETM_Q1_756969"/>
      <w:bookmarkEnd w:id="27"/>
      <w:r w:rsidR="006D7C57">
        <w:rPr>
          <w:rStyle w:val="aff"/>
          <w:rFonts w:hint="cs"/>
          <w:color w:val="000000"/>
          <w:rtl/>
        </w:rPr>
        <w:t xml:space="preserve">2016. גם שיר זה קיבלתי בעקבות הפרסום על </w:t>
      </w:r>
      <w:bookmarkStart w:id="28" w:name="_ETM_Q1_763954"/>
      <w:bookmarkEnd w:id="28"/>
      <w:r w:rsidR="006D7C57">
        <w:rPr>
          <w:rStyle w:val="aff"/>
          <w:rFonts w:hint="cs"/>
          <w:color w:val="000000"/>
          <w:rtl/>
        </w:rPr>
        <w:t>הקראת השירים.</w:t>
      </w:r>
    </w:p>
    <w:p w14:paraId="1EA12A1F" w14:textId="5729F1D8" w:rsidR="00E92A4C" w:rsidRDefault="00E92A4C" w:rsidP="00F51E8F">
      <w:pPr>
        <w:rPr>
          <w:rStyle w:val="aff"/>
          <w:color w:val="000000"/>
          <w:rtl/>
        </w:rPr>
      </w:pPr>
      <w:bookmarkStart w:id="29" w:name="_ETM_Q1_764009"/>
      <w:bookmarkEnd w:id="29"/>
    </w:p>
    <w:p w14:paraId="7F2FCAD9" w14:textId="58E581E1" w:rsidR="00E92A4C" w:rsidRDefault="00E92A4C" w:rsidP="00F51E8F">
      <w:pPr>
        <w:rPr>
          <w:rStyle w:val="aff"/>
          <w:color w:val="000000"/>
          <w:rtl/>
        </w:rPr>
      </w:pPr>
      <w:bookmarkStart w:id="30" w:name="_ETM_Q1_764476"/>
      <w:bookmarkEnd w:id="30"/>
      <w:r>
        <w:rPr>
          <w:rStyle w:val="aff"/>
          <w:rFonts w:hint="cs"/>
          <w:color w:val="000000"/>
          <w:rtl/>
        </w:rPr>
        <w:t xml:space="preserve">אני מזכיר שוב, אם אתם </w:t>
      </w:r>
      <w:bookmarkStart w:id="31" w:name="_ETM_Q1_763576"/>
      <w:bookmarkEnd w:id="31"/>
      <w:r>
        <w:rPr>
          <w:rStyle w:val="aff"/>
          <w:rFonts w:hint="cs"/>
          <w:color w:val="000000"/>
          <w:rtl/>
        </w:rPr>
        <w:t xml:space="preserve">כותבים למגרה, ותמיד רציתם לקבל במה, אתם מוזמנים לפנות אליי. </w:t>
      </w:r>
      <w:bookmarkStart w:id="32" w:name="_ETM_Q1_767809"/>
      <w:bookmarkEnd w:id="32"/>
    </w:p>
    <w:p w14:paraId="3B898342" w14:textId="77777777" w:rsidR="00E92A4C" w:rsidRDefault="00E92A4C" w:rsidP="00F51E8F">
      <w:pPr>
        <w:rPr>
          <w:rStyle w:val="aff"/>
          <w:color w:val="000000"/>
          <w:rtl/>
        </w:rPr>
      </w:pPr>
      <w:bookmarkStart w:id="33" w:name="_ETM_Q1_768336"/>
      <w:bookmarkStart w:id="34" w:name="_ETM_Q1_774161"/>
      <w:bookmarkEnd w:id="33"/>
      <w:bookmarkEnd w:id="34"/>
    </w:p>
    <w:p w14:paraId="5D889B77" w14:textId="38DDFFE6" w:rsidR="00702BE4" w:rsidRDefault="00E92A4C" w:rsidP="00F51E8F">
      <w:pPr>
        <w:rPr>
          <w:rStyle w:val="aff"/>
          <w:color w:val="000000"/>
          <w:rtl/>
        </w:rPr>
      </w:pPr>
      <w:r>
        <w:rPr>
          <w:rStyle w:val="aff"/>
          <w:rFonts w:hint="cs"/>
          <w:color w:val="000000"/>
          <w:rtl/>
        </w:rPr>
        <w:t>ת</w:t>
      </w:r>
      <w:r w:rsidR="00702BE4">
        <w:rPr>
          <w:rStyle w:val="aff"/>
          <w:rFonts w:hint="cs"/>
          <w:color w:val="000000"/>
          <w:rtl/>
        </w:rPr>
        <w:t xml:space="preserve">נו לי יום אחד </w:t>
      </w:r>
      <w:r w:rsidR="00702BE4">
        <w:rPr>
          <w:rStyle w:val="aff"/>
          <w:color w:val="000000"/>
          <w:rtl/>
        </w:rPr>
        <w:t>–</w:t>
      </w:r>
      <w:r w:rsidR="00702BE4">
        <w:rPr>
          <w:rStyle w:val="aff"/>
          <w:rFonts w:hint="cs"/>
          <w:color w:val="000000"/>
          <w:rtl/>
        </w:rPr>
        <w:t xml:space="preserve"> תהילה </w:t>
      </w:r>
      <w:proofErr w:type="spellStart"/>
      <w:r w:rsidR="00702BE4">
        <w:rPr>
          <w:rStyle w:val="aff"/>
          <w:rFonts w:hint="cs"/>
          <w:color w:val="000000"/>
          <w:rtl/>
        </w:rPr>
        <w:t>חכימי</w:t>
      </w:r>
      <w:proofErr w:type="spellEnd"/>
      <w:r w:rsidR="00702BE4">
        <w:rPr>
          <w:rStyle w:val="aff"/>
          <w:rFonts w:hint="cs"/>
          <w:color w:val="000000"/>
          <w:rtl/>
        </w:rPr>
        <w:t xml:space="preserve"> מתוך</w:t>
      </w:r>
      <w:r>
        <w:rPr>
          <w:rStyle w:val="aff"/>
          <w:rFonts w:hint="cs"/>
          <w:color w:val="000000"/>
          <w:rtl/>
        </w:rPr>
        <w:t xml:space="preserve"> מחר נעבוד. </w:t>
      </w:r>
    </w:p>
    <w:p w14:paraId="1FB23B8F" w14:textId="77777777" w:rsidR="00E92A4C" w:rsidRDefault="00E92A4C" w:rsidP="00AD5719">
      <w:pPr>
        <w:pStyle w:val="KeepWithNext"/>
        <w:rPr>
          <w:rStyle w:val="aff"/>
          <w:color w:val="000000"/>
          <w:rtl/>
        </w:rPr>
      </w:pPr>
      <w:bookmarkStart w:id="35" w:name="_ETM_Q1_775172"/>
      <w:bookmarkEnd w:id="35"/>
    </w:p>
    <w:p w14:paraId="1A408F97" w14:textId="26112234" w:rsidR="00702BE4" w:rsidRDefault="00702BE4" w:rsidP="00AD5719">
      <w:pPr>
        <w:pStyle w:val="KeepWithNext"/>
        <w:rPr>
          <w:rStyle w:val="aff"/>
          <w:color w:val="000000"/>
          <w:rtl/>
        </w:rPr>
      </w:pPr>
      <w:r>
        <w:rPr>
          <w:rStyle w:val="aff"/>
          <w:color w:val="000000"/>
          <w:rtl/>
        </w:rPr>
        <w:tab/>
      </w:r>
      <w:r>
        <w:rPr>
          <w:rStyle w:val="aff"/>
          <w:rFonts w:hint="cs"/>
          <w:color w:val="000000"/>
          <w:rtl/>
        </w:rPr>
        <w:t xml:space="preserve">אני רוצה </w:t>
      </w:r>
      <w:r w:rsidR="00E92A4C">
        <w:rPr>
          <w:rStyle w:val="aff"/>
          <w:rFonts w:hint="cs"/>
          <w:color w:val="000000"/>
          <w:rtl/>
        </w:rPr>
        <w:t>שתתנו</w:t>
      </w:r>
      <w:r w:rsidR="00D446E3">
        <w:rPr>
          <w:rStyle w:val="aff"/>
          <w:rFonts w:hint="cs"/>
          <w:color w:val="000000"/>
          <w:rtl/>
        </w:rPr>
        <w:t xml:space="preserve"> לי להשלים </w:t>
      </w:r>
      <w:bookmarkStart w:id="36" w:name="_ETM_Q1_775548"/>
      <w:bookmarkEnd w:id="36"/>
      <w:r w:rsidR="00D446E3">
        <w:rPr>
          <w:rStyle w:val="aff"/>
          <w:rFonts w:hint="cs"/>
          <w:color w:val="000000"/>
          <w:rtl/>
        </w:rPr>
        <w:t xml:space="preserve">משפט; אל תסבירו לי שום דבר; אני רוצה שתשתקו </w:t>
      </w:r>
      <w:bookmarkStart w:id="37" w:name="_ETM_Q1_787276"/>
      <w:bookmarkEnd w:id="37"/>
      <w:r w:rsidR="00D446E3">
        <w:rPr>
          <w:rStyle w:val="aff"/>
          <w:rFonts w:hint="cs"/>
          <w:color w:val="000000"/>
          <w:rtl/>
        </w:rPr>
        <w:t>יום אחד שלם; אל תדברו על כלום, צאו לתענית של</w:t>
      </w:r>
      <w:bookmarkStart w:id="38" w:name="_ETM_Q1_793503"/>
      <w:bookmarkEnd w:id="38"/>
      <w:r w:rsidR="00D446E3">
        <w:rPr>
          <w:rStyle w:val="aff"/>
          <w:rFonts w:hint="cs"/>
          <w:color w:val="000000"/>
          <w:rtl/>
        </w:rPr>
        <w:t xml:space="preserve"> מלים, דממה תשתרר במסדרונות הממשלה, צמרת צה"ל תשקוט גם היא; </w:t>
      </w:r>
      <w:bookmarkStart w:id="39" w:name="_ETM_Q1_800443"/>
      <w:bookmarkEnd w:id="39"/>
      <w:r w:rsidR="00D446E3">
        <w:rPr>
          <w:rStyle w:val="aff"/>
          <w:rFonts w:hint="cs"/>
          <w:color w:val="000000"/>
          <w:rtl/>
        </w:rPr>
        <w:t xml:space="preserve">עלים ירשרשו מחוץ לחלונות; אני מבקשת יום אחד של שקט </w:t>
      </w:r>
      <w:bookmarkStart w:id="40" w:name="_ETM_Q1_804262"/>
      <w:bookmarkEnd w:id="40"/>
      <w:r w:rsidR="00D446E3">
        <w:rPr>
          <w:rStyle w:val="aff"/>
          <w:rFonts w:hint="cs"/>
          <w:color w:val="000000"/>
          <w:rtl/>
        </w:rPr>
        <w:t xml:space="preserve">יחסי בגבולות, ובתחנות האוטובוסים, בלי שריקות בדרך לים, בלי קריאות </w:t>
      </w:r>
      <w:bookmarkStart w:id="41" w:name="_ETM_Q1_815318"/>
      <w:bookmarkEnd w:id="41"/>
      <w:r w:rsidR="00D446E3">
        <w:rPr>
          <w:rStyle w:val="aff"/>
          <w:rFonts w:hint="cs"/>
          <w:color w:val="000000"/>
          <w:rtl/>
        </w:rPr>
        <w:t>מבעד חלונות המכוניות, סביב שולחנות במטבחים, א</w:t>
      </w:r>
      <w:r w:rsidR="008524EF">
        <w:rPr>
          <w:rStyle w:val="aff"/>
          <w:rFonts w:hint="cs"/>
          <w:color w:val="000000"/>
          <w:rtl/>
        </w:rPr>
        <w:t>י</w:t>
      </w:r>
      <w:r w:rsidR="00D446E3">
        <w:rPr>
          <w:rStyle w:val="aff"/>
          <w:rFonts w:hint="cs"/>
          <w:color w:val="000000"/>
          <w:rtl/>
        </w:rPr>
        <w:t xml:space="preserve">מהות ידברו פוליטיקה, בנות </w:t>
      </w:r>
      <w:bookmarkStart w:id="42" w:name="_ETM_Q1_822074"/>
      <w:bookmarkEnd w:id="42"/>
      <w:r w:rsidR="00D446E3">
        <w:rPr>
          <w:rStyle w:val="aff"/>
          <w:rFonts w:hint="cs"/>
          <w:color w:val="000000"/>
          <w:rtl/>
        </w:rPr>
        <w:t xml:space="preserve">יצחקו מבדיחות אחיותיהן, אתן תשתקו. </w:t>
      </w:r>
    </w:p>
    <w:p w14:paraId="542734BB" w14:textId="293B72EF" w:rsidR="00D446E3" w:rsidRDefault="00D446E3" w:rsidP="00D446E3">
      <w:pPr>
        <w:rPr>
          <w:rtl/>
        </w:rPr>
      </w:pPr>
    </w:p>
    <w:p w14:paraId="68B5164F" w14:textId="203AEB21" w:rsidR="00D446E3" w:rsidRDefault="001A7D44" w:rsidP="00D446E3">
      <w:pPr>
        <w:rPr>
          <w:rtl/>
        </w:rPr>
      </w:pPr>
      <w:r>
        <w:rPr>
          <w:rFonts w:hint="cs"/>
          <w:rtl/>
        </w:rPr>
        <w:t>אני מבין שרק</w:t>
      </w:r>
      <w:bookmarkStart w:id="43" w:name="_ETM_Q1_834993"/>
      <w:bookmarkEnd w:id="43"/>
      <w:r>
        <w:rPr>
          <w:rFonts w:hint="cs"/>
          <w:rtl/>
        </w:rPr>
        <w:t xml:space="preserve"> המחשבה עושה לחלק מהאנשים חלחלה שהצטרכו לשתוק. </w:t>
      </w:r>
    </w:p>
    <w:p w14:paraId="0F5B139A" w14:textId="22121E9B" w:rsidR="001A7D44" w:rsidRDefault="001A7D44" w:rsidP="00D446E3">
      <w:pPr>
        <w:rPr>
          <w:rtl/>
        </w:rPr>
      </w:pPr>
      <w:bookmarkStart w:id="44" w:name="_ETM_Q1_840749"/>
      <w:bookmarkEnd w:id="44"/>
    </w:p>
    <w:p w14:paraId="25F8A297" w14:textId="7A59F7C2" w:rsidR="009D4C27" w:rsidRDefault="001A7D44" w:rsidP="009D4C27">
      <w:pPr>
        <w:rPr>
          <w:rStyle w:val="aff"/>
          <w:color w:val="000000"/>
          <w:rtl/>
        </w:rPr>
      </w:pPr>
      <w:bookmarkStart w:id="45" w:name="_ETM_Q1_841135"/>
      <w:bookmarkEnd w:id="45"/>
      <w:r>
        <w:rPr>
          <w:rFonts w:hint="cs"/>
          <w:rtl/>
        </w:rPr>
        <w:t>אז</w:t>
      </w:r>
      <w:bookmarkStart w:id="46" w:name="_ETM_Q1_842156"/>
      <w:bookmarkEnd w:id="46"/>
      <w:r>
        <w:rPr>
          <w:rFonts w:hint="cs"/>
          <w:rtl/>
        </w:rPr>
        <w:t xml:space="preserve"> ברשותכם, גברתי מנהלת הוועדה, אני רוצה להבהיר, אני אומר את </w:t>
      </w:r>
      <w:bookmarkStart w:id="47" w:name="_ETM_Q1_850494"/>
      <w:bookmarkEnd w:id="47"/>
      <w:r>
        <w:rPr>
          <w:rFonts w:hint="cs"/>
          <w:rtl/>
        </w:rPr>
        <w:t xml:space="preserve">זה למשרדי הממשלה </w:t>
      </w:r>
      <w:r>
        <w:rPr>
          <w:rtl/>
        </w:rPr>
        <w:t>–</w:t>
      </w:r>
      <w:r>
        <w:rPr>
          <w:rFonts w:hint="cs"/>
          <w:rtl/>
        </w:rPr>
        <w:t xml:space="preserve"> המוזמנים בכלל, חבל להם על הזמן. </w:t>
      </w:r>
      <w:bookmarkStart w:id="48" w:name="_ETM_Q1_859146"/>
      <w:bookmarkEnd w:id="48"/>
      <w:r>
        <w:rPr>
          <w:rFonts w:hint="cs"/>
          <w:rtl/>
        </w:rPr>
        <w:t xml:space="preserve">חברות וחברים, אנחנו לא עובדים אצלכם. אנחנו באים לעשות את </w:t>
      </w:r>
      <w:bookmarkStart w:id="49" w:name="_ETM_Q1_861750"/>
      <w:bookmarkEnd w:id="49"/>
      <w:proofErr w:type="spellStart"/>
      <w:r>
        <w:rPr>
          <w:rFonts w:hint="cs"/>
          <w:rtl/>
        </w:rPr>
        <w:t>ה</w:t>
      </w:r>
      <w:r w:rsidR="008524EF">
        <w:rPr>
          <w:rFonts w:hint="cs"/>
          <w:rtl/>
        </w:rPr>
        <w:t>ה</w:t>
      </w:r>
      <w:r>
        <w:rPr>
          <w:rFonts w:hint="cs"/>
          <w:rtl/>
        </w:rPr>
        <w:t>כי</w:t>
      </w:r>
      <w:proofErr w:type="spellEnd"/>
      <w:r>
        <w:rPr>
          <w:rFonts w:hint="cs"/>
          <w:rtl/>
        </w:rPr>
        <w:t xml:space="preserve"> טוב, אבל לא לעבוד אצלכם. גם אנחנו לא אוהבים </w:t>
      </w:r>
      <w:bookmarkStart w:id="50" w:name="_ETM_Q1_871958"/>
      <w:bookmarkEnd w:id="50"/>
      <w:r>
        <w:rPr>
          <w:rFonts w:hint="cs"/>
          <w:rtl/>
        </w:rPr>
        <w:t xml:space="preserve">ולא מוכנים </w:t>
      </w:r>
      <w:r>
        <w:rPr>
          <w:rtl/>
        </w:rPr>
        <w:t>–</w:t>
      </w:r>
      <w:r>
        <w:rPr>
          <w:rFonts w:hint="cs"/>
          <w:rtl/>
        </w:rPr>
        <w:t xml:space="preserve"> ואני לא אקבל את זה, בוודאי אחרי </w:t>
      </w:r>
      <w:bookmarkStart w:id="51" w:name="_ETM_Q1_871841"/>
      <w:bookmarkEnd w:id="51"/>
      <w:r>
        <w:rPr>
          <w:rFonts w:hint="cs"/>
          <w:rtl/>
        </w:rPr>
        <w:t xml:space="preserve">סט של שלוש ומשהו שנים שאנחנו פה. אתם </w:t>
      </w:r>
      <w:bookmarkStart w:id="52" w:name="_ETM_Q1_875943"/>
      <w:bookmarkEnd w:id="52"/>
      <w:r w:rsidR="00702BE4">
        <w:rPr>
          <w:rStyle w:val="aff"/>
          <w:rFonts w:hint="cs"/>
          <w:color w:val="000000"/>
          <w:rtl/>
        </w:rPr>
        <w:t xml:space="preserve">רוצים </w:t>
      </w:r>
      <w:r w:rsidR="00FA5235">
        <w:rPr>
          <w:rStyle w:val="aff"/>
          <w:rFonts w:hint="cs"/>
          <w:color w:val="000000"/>
          <w:rtl/>
        </w:rPr>
        <w:t>שנתייחס אליכם</w:t>
      </w:r>
      <w:bookmarkStart w:id="53" w:name="_ETM_Q1_879039"/>
      <w:bookmarkEnd w:id="53"/>
      <w:r w:rsidR="00FA5235">
        <w:rPr>
          <w:rStyle w:val="aff"/>
          <w:rFonts w:hint="cs"/>
          <w:color w:val="000000"/>
          <w:rtl/>
        </w:rPr>
        <w:t xml:space="preserve"> ברצינות, תתייחסו אלינו ברצינות. אתם רוצים שנכבד אתכם, תכבדו אותנו.</w:t>
      </w:r>
      <w:r w:rsidR="00702BE4">
        <w:rPr>
          <w:rStyle w:val="aff"/>
          <w:rFonts w:hint="cs"/>
          <w:color w:val="000000"/>
          <w:rtl/>
        </w:rPr>
        <w:t xml:space="preserve"> אנחנו לא נקבל פה, לא ממשרדי הממשלה ולא מאחרים הצעות לתיקוני נוסח</w:t>
      </w:r>
      <w:r w:rsidR="00FA5235">
        <w:rPr>
          <w:rStyle w:val="aff"/>
          <w:rFonts w:hint="cs"/>
          <w:color w:val="000000"/>
          <w:rtl/>
        </w:rPr>
        <w:t>,</w:t>
      </w:r>
      <w:r w:rsidR="00702BE4">
        <w:rPr>
          <w:rStyle w:val="aff"/>
          <w:rFonts w:hint="cs"/>
          <w:color w:val="000000"/>
          <w:rtl/>
        </w:rPr>
        <w:t xml:space="preserve"> או כל דבר אחר. כמה שעות לפני, בלילה שלפני, מה אתם חושבים לכם, רק לכם יש חיים? מי שעושה דבר כזה, </w:t>
      </w:r>
      <w:r w:rsidR="00FA5235">
        <w:rPr>
          <w:rStyle w:val="aff"/>
          <w:rFonts w:hint="cs"/>
          <w:color w:val="000000"/>
          <w:rtl/>
        </w:rPr>
        <w:t xml:space="preserve">אומר, </w:t>
      </w:r>
      <w:bookmarkStart w:id="54" w:name="_ETM_Q1_908730"/>
      <w:bookmarkEnd w:id="54"/>
      <w:r w:rsidR="00FA5235">
        <w:rPr>
          <w:rStyle w:val="aff"/>
          <w:rFonts w:hint="cs"/>
          <w:color w:val="000000"/>
          <w:rtl/>
        </w:rPr>
        <w:t>אני לא א</w:t>
      </w:r>
      <w:r w:rsidR="00702BE4">
        <w:rPr>
          <w:rStyle w:val="aff"/>
          <w:rFonts w:hint="cs"/>
          <w:color w:val="000000"/>
          <w:rtl/>
        </w:rPr>
        <w:t xml:space="preserve">כפת לי </w:t>
      </w:r>
      <w:r w:rsidR="00FA5235">
        <w:rPr>
          <w:rStyle w:val="aff"/>
          <w:rFonts w:hint="cs"/>
          <w:color w:val="000000"/>
          <w:rtl/>
        </w:rPr>
        <w:t xml:space="preserve">בכלל </w:t>
      </w:r>
      <w:r w:rsidR="00702BE4">
        <w:rPr>
          <w:rStyle w:val="aff"/>
          <w:rFonts w:hint="cs"/>
          <w:color w:val="000000"/>
          <w:rtl/>
        </w:rPr>
        <w:t xml:space="preserve">מכם. </w:t>
      </w:r>
      <w:r w:rsidR="00FA5235">
        <w:rPr>
          <w:rStyle w:val="aff"/>
          <w:rFonts w:hint="cs"/>
          <w:color w:val="000000"/>
          <w:rtl/>
        </w:rPr>
        <w:t xml:space="preserve">אתם לא הבודדים, </w:t>
      </w:r>
      <w:r w:rsidR="00702BE4">
        <w:rPr>
          <w:rStyle w:val="aff"/>
          <w:rFonts w:hint="cs"/>
          <w:color w:val="000000"/>
          <w:rtl/>
        </w:rPr>
        <w:t>זה לא הדיון הראשון. היום</w:t>
      </w:r>
      <w:r w:rsidR="00FA5235">
        <w:rPr>
          <w:rStyle w:val="aff"/>
          <w:rFonts w:hint="cs"/>
          <w:color w:val="000000"/>
          <w:rtl/>
        </w:rPr>
        <w:t>,</w:t>
      </w:r>
      <w:r w:rsidR="00702BE4">
        <w:rPr>
          <w:rStyle w:val="aff"/>
          <w:rFonts w:hint="cs"/>
          <w:color w:val="000000"/>
          <w:rtl/>
        </w:rPr>
        <w:t xml:space="preserve"> במקרה</w:t>
      </w:r>
      <w:r w:rsidR="00FA5235">
        <w:rPr>
          <w:rStyle w:val="aff"/>
          <w:rFonts w:hint="cs"/>
          <w:color w:val="000000"/>
          <w:rtl/>
        </w:rPr>
        <w:t>,</w:t>
      </w:r>
      <w:r w:rsidR="00702BE4">
        <w:rPr>
          <w:rStyle w:val="aff"/>
          <w:rFonts w:hint="cs"/>
          <w:color w:val="000000"/>
          <w:rtl/>
        </w:rPr>
        <w:t xml:space="preserve"> זה דיון, אבל כל יום, </w:t>
      </w:r>
      <w:r w:rsidR="00FA5235">
        <w:rPr>
          <w:rStyle w:val="aff"/>
          <w:rFonts w:hint="cs"/>
          <w:color w:val="000000"/>
          <w:rtl/>
        </w:rPr>
        <w:t xml:space="preserve">אני עובר שלושה, ארבעה דיונים, </w:t>
      </w:r>
      <w:r w:rsidR="00702BE4">
        <w:rPr>
          <w:rStyle w:val="aff"/>
          <w:rFonts w:hint="cs"/>
          <w:color w:val="000000"/>
          <w:rtl/>
        </w:rPr>
        <w:t xml:space="preserve">וזה לא המורכב שבהם, אל תטעו. זה אחד </w:t>
      </w:r>
      <w:r w:rsidR="00FA5235">
        <w:rPr>
          <w:rStyle w:val="aff"/>
          <w:rFonts w:hint="cs"/>
          <w:color w:val="000000"/>
          <w:rtl/>
        </w:rPr>
        <w:lastRenderedPageBreak/>
        <w:t xml:space="preserve">הכי </w:t>
      </w:r>
      <w:bookmarkStart w:id="55" w:name="_ETM_Q1_924000"/>
      <w:bookmarkEnd w:id="55"/>
      <w:r w:rsidR="00FA5235">
        <w:rPr>
          <w:rStyle w:val="aff"/>
          <w:rFonts w:hint="cs"/>
          <w:color w:val="000000"/>
          <w:rtl/>
        </w:rPr>
        <w:t xml:space="preserve">פחות מורכב ובעייתי, </w:t>
      </w:r>
      <w:r w:rsidR="00702BE4">
        <w:rPr>
          <w:rStyle w:val="aff"/>
          <w:rFonts w:hint="cs"/>
          <w:color w:val="000000"/>
          <w:rtl/>
        </w:rPr>
        <w:t xml:space="preserve">חוק לא פשוט, אבל רחוק מלהיות איזה משהו </w:t>
      </w:r>
      <w:r w:rsidR="00FA5235">
        <w:rPr>
          <w:rStyle w:val="aff"/>
          <w:rFonts w:hint="cs"/>
          <w:color w:val="000000"/>
          <w:rtl/>
        </w:rPr>
        <w:t xml:space="preserve">עם בעיות משפטיות יוצאות דופן, </w:t>
      </w:r>
      <w:bookmarkStart w:id="56" w:name="_ETM_Q1_939381"/>
      <w:bookmarkEnd w:id="56"/>
      <w:r w:rsidR="00FA5235">
        <w:rPr>
          <w:rStyle w:val="aff"/>
          <w:rFonts w:hint="cs"/>
          <w:color w:val="000000"/>
          <w:rtl/>
        </w:rPr>
        <w:t xml:space="preserve">הלאה, פה ושם דברים שצריך לקדם אותם, נסגור אותם, </w:t>
      </w:r>
      <w:r w:rsidR="00702BE4">
        <w:rPr>
          <w:rStyle w:val="aff"/>
          <w:rFonts w:hint="cs"/>
          <w:color w:val="000000"/>
          <w:rtl/>
        </w:rPr>
        <w:t xml:space="preserve">אבל לא מעבר. </w:t>
      </w:r>
    </w:p>
    <w:p w14:paraId="60F3317C" w14:textId="77777777" w:rsidR="009D4C27" w:rsidRDefault="009D4C27" w:rsidP="009D4C27">
      <w:pPr>
        <w:rPr>
          <w:rStyle w:val="aff"/>
          <w:color w:val="000000"/>
          <w:rtl/>
        </w:rPr>
      </w:pPr>
      <w:bookmarkStart w:id="57" w:name="_ETM_Q1_942683"/>
      <w:bookmarkEnd w:id="57"/>
    </w:p>
    <w:p w14:paraId="7ECF8750" w14:textId="2FED7598" w:rsidR="00204332" w:rsidRDefault="009D4C27" w:rsidP="009D4C27">
      <w:pPr>
        <w:rPr>
          <w:rStyle w:val="aff"/>
          <w:color w:val="000000"/>
          <w:rtl/>
        </w:rPr>
      </w:pPr>
      <w:bookmarkStart w:id="58" w:name="_ETM_Q1_943019"/>
      <w:bookmarkStart w:id="59" w:name="_ETM_Q1_943378"/>
      <w:bookmarkEnd w:id="58"/>
      <w:bookmarkEnd w:id="59"/>
      <w:r>
        <w:rPr>
          <w:rStyle w:val="aff"/>
          <w:rFonts w:hint="cs"/>
          <w:color w:val="000000"/>
          <w:rtl/>
        </w:rPr>
        <w:t xml:space="preserve">בבקשה, </w:t>
      </w:r>
      <w:bookmarkStart w:id="60" w:name="_ETM_Q1_945819"/>
      <w:bookmarkEnd w:id="60"/>
      <w:r>
        <w:rPr>
          <w:rStyle w:val="aff"/>
          <w:rFonts w:hint="cs"/>
          <w:color w:val="000000"/>
          <w:rtl/>
        </w:rPr>
        <w:t xml:space="preserve">אני </w:t>
      </w:r>
      <w:r w:rsidR="009905D6">
        <w:rPr>
          <w:rStyle w:val="aff"/>
          <w:rFonts w:hint="cs"/>
          <w:color w:val="000000"/>
          <w:rtl/>
        </w:rPr>
        <w:t>נותן לך הנחיה,</w:t>
      </w:r>
      <w:r>
        <w:rPr>
          <w:rStyle w:val="aff"/>
          <w:rFonts w:hint="cs"/>
          <w:color w:val="000000"/>
          <w:rtl/>
        </w:rPr>
        <w:t xml:space="preserve"> אני אומר זאת בצורה הכי ברורה.</w:t>
      </w:r>
      <w:r w:rsidR="009905D6">
        <w:rPr>
          <w:rStyle w:val="aff"/>
          <w:rFonts w:hint="cs"/>
          <w:color w:val="000000"/>
          <w:rtl/>
        </w:rPr>
        <w:t xml:space="preserve"> מי שלא יכתוב לפחות שלושה ימים לפני, אני מורה ל</w:t>
      </w:r>
      <w:r>
        <w:rPr>
          <w:rStyle w:val="aff"/>
          <w:rFonts w:hint="cs"/>
          <w:color w:val="000000"/>
          <w:rtl/>
        </w:rPr>
        <w:t>ך לא להניח את זה. לא משנה אם זה משרדי ממשלה,</w:t>
      </w:r>
      <w:r w:rsidR="009905D6">
        <w:rPr>
          <w:rStyle w:val="aff"/>
          <w:rFonts w:hint="cs"/>
          <w:color w:val="000000"/>
          <w:rtl/>
        </w:rPr>
        <w:t xml:space="preserve"> </w:t>
      </w:r>
      <w:r>
        <w:rPr>
          <w:rStyle w:val="aff"/>
          <w:rFonts w:hint="cs"/>
          <w:color w:val="000000"/>
          <w:rtl/>
        </w:rPr>
        <w:t xml:space="preserve">זה </w:t>
      </w:r>
      <w:bookmarkStart w:id="61" w:name="_ETM_Q1_961310"/>
      <w:bookmarkEnd w:id="61"/>
      <w:r w:rsidR="009905D6">
        <w:rPr>
          <w:rStyle w:val="aff"/>
          <w:rFonts w:hint="cs"/>
          <w:color w:val="000000"/>
          <w:rtl/>
        </w:rPr>
        <w:t xml:space="preserve">פשוט לגריסה. גם ככה </w:t>
      </w:r>
      <w:r>
        <w:rPr>
          <w:rStyle w:val="aff"/>
          <w:rFonts w:hint="cs"/>
          <w:color w:val="000000"/>
          <w:rtl/>
        </w:rPr>
        <w:t xml:space="preserve">שולחים לנו </w:t>
      </w:r>
      <w:r w:rsidR="009905D6">
        <w:rPr>
          <w:rStyle w:val="aff"/>
          <w:rFonts w:hint="cs"/>
          <w:color w:val="000000"/>
          <w:rtl/>
        </w:rPr>
        <w:t xml:space="preserve">כאילו שאין לנו חיים, </w:t>
      </w:r>
      <w:r>
        <w:rPr>
          <w:rStyle w:val="aff"/>
          <w:rFonts w:hint="cs"/>
          <w:color w:val="000000"/>
          <w:rtl/>
        </w:rPr>
        <w:t>ספרנים אנחנו. ספרנות -</w:t>
      </w:r>
      <w:r w:rsidR="009905D6">
        <w:rPr>
          <w:rStyle w:val="aff"/>
          <w:rFonts w:hint="cs"/>
          <w:color w:val="000000"/>
          <w:rtl/>
        </w:rPr>
        <w:t xml:space="preserve"> אני אומר את זה גם לכם. מי שלא </w:t>
      </w:r>
      <w:r>
        <w:rPr>
          <w:rStyle w:val="aff"/>
          <w:rFonts w:hint="cs"/>
          <w:color w:val="000000"/>
          <w:rtl/>
        </w:rPr>
        <w:t xml:space="preserve">יודע להעלות דברים על עמוד, </w:t>
      </w:r>
      <w:bookmarkStart w:id="62" w:name="_ETM_Q1_981145"/>
      <w:bookmarkEnd w:id="62"/>
      <w:r w:rsidR="009905D6">
        <w:rPr>
          <w:rStyle w:val="aff"/>
          <w:rFonts w:hint="cs"/>
          <w:color w:val="000000"/>
          <w:rtl/>
        </w:rPr>
        <w:t xml:space="preserve">כנראה לא הבין </w:t>
      </w:r>
      <w:r>
        <w:rPr>
          <w:rStyle w:val="aff"/>
          <w:rFonts w:hint="cs"/>
          <w:color w:val="000000"/>
          <w:rtl/>
        </w:rPr>
        <w:t>מה הוא רוצה להגיד לי, פשוט מאוד -</w:t>
      </w:r>
      <w:r w:rsidR="009905D6">
        <w:rPr>
          <w:rStyle w:val="aff"/>
          <w:rFonts w:hint="cs"/>
          <w:color w:val="000000"/>
          <w:rtl/>
        </w:rPr>
        <w:t xml:space="preserve"> ככה החיים. אני זוכר </w:t>
      </w:r>
      <w:r>
        <w:rPr>
          <w:rStyle w:val="aff"/>
          <w:rFonts w:hint="cs"/>
          <w:color w:val="000000"/>
          <w:rtl/>
        </w:rPr>
        <w:t xml:space="preserve">את זה </w:t>
      </w:r>
      <w:r w:rsidR="009905D6">
        <w:rPr>
          <w:rStyle w:val="aff"/>
          <w:rFonts w:hint="cs"/>
          <w:color w:val="000000"/>
          <w:rtl/>
        </w:rPr>
        <w:t xml:space="preserve">כסטודנט, </w:t>
      </w:r>
      <w:r>
        <w:rPr>
          <w:rStyle w:val="aff"/>
          <w:rFonts w:hint="cs"/>
          <w:color w:val="000000"/>
          <w:rtl/>
        </w:rPr>
        <w:t xml:space="preserve">כשידעתי את החומר, כתבתי </w:t>
      </w:r>
      <w:bookmarkStart w:id="63" w:name="_ETM_Q1_986740"/>
      <w:bookmarkEnd w:id="63"/>
      <w:r>
        <w:rPr>
          <w:rStyle w:val="aff"/>
          <w:rFonts w:hint="cs"/>
          <w:color w:val="000000"/>
          <w:rtl/>
        </w:rPr>
        <w:t xml:space="preserve">עמוד, כשלא כתבתי מחברת, פשוט מאוד, ככה זה. אני מודיע </w:t>
      </w:r>
      <w:bookmarkStart w:id="64" w:name="_ETM_Q1_994651"/>
      <w:bookmarkEnd w:id="64"/>
      <w:r>
        <w:rPr>
          <w:rStyle w:val="aff"/>
          <w:rFonts w:hint="cs"/>
          <w:color w:val="000000"/>
          <w:rtl/>
        </w:rPr>
        <w:t xml:space="preserve">לכם, זה לא פטנט רשום. </w:t>
      </w:r>
      <w:r w:rsidR="009905D6">
        <w:rPr>
          <w:rStyle w:val="aff"/>
          <w:rFonts w:hint="cs"/>
          <w:color w:val="000000"/>
          <w:rtl/>
        </w:rPr>
        <w:t xml:space="preserve">כל אחד </w:t>
      </w:r>
      <w:r>
        <w:rPr>
          <w:rStyle w:val="aff"/>
          <w:rFonts w:hint="cs"/>
          <w:color w:val="000000"/>
          <w:rtl/>
        </w:rPr>
        <w:t xml:space="preserve">מאתנו </w:t>
      </w:r>
      <w:r w:rsidR="009905D6">
        <w:rPr>
          <w:rStyle w:val="aff"/>
          <w:rFonts w:hint="cs"/>
          <w:color w:val="000000"/>
          <w:rtl/>
        </w:rPr>
        <w:t>מכיר</w:t>
      </w:r>
      <w:r>
        <w:rPr>
          <w:rStyle w:val="aff"/>
          <w:rFonts w:hint="cs"/>
          <w:color w:val="000000"/>
          <w:rtl/>
        </w:rPr>
        <w:t xml:space="preserve"> את זה</w:t>
      </w:r>
      <w:r w:rsidR="009905D6">
        <w:rPr>
          <w:rStyle w:val="aff"/>
          <w:rFonts w:hint="cs"/>
          <w:color w:val="000000"/>
          <w:rtl/>
        </w:rPr>
        <w:t xml:space="preserve"> בדרכו שלו. </w:t>
      </w:r>
      <w:r w:rsidR="00D560EF">
        <w:rPr>
          <w:rStyle w:val="aff"/>
          <w:rFonts w:hint="cs"/>
          <w:color w:val="000000"/>
          <w:rtl/>
        </w:rPr>
        <w:t>תודה.</w:t>
      </w:r>
    </w:p>
    <w:p w14:paraId="758AC7A4" w14:textId="10C8DF15" w:rsidR="00204332" w:rsidRDefault="00204332" w:rsidP="00AD5719">
      <w:pPr>
        <w:pStyle w:val="KeepWithNext"/>
        <w:rPr>
          <w:rStyle w:val="aff"/>
          <w:color w:val="000000"/>
          <w:rtl/>
        </w:rPr>
      </w:pPr>
    </w:p>
    <w:bookmarkStart w:id="65" w:name="_ETM_Q1_1005788" w:displacedByCustomXml="next"/>
    <w:bookmarkEnd w:id="65" w:displacedByCustomXml="next"/>
    <w:sdt>
      <w:sdtPr>
        <w:rPr>
          <w:color w:val="808080"/>
          <w:rtl/>
        </w:rPr>
        <w:alias w:val="דובר"/>
        <w:tag w:val="&lt;ID&gt;-1&lt;/ID&gt;&lt;Name&gt;לאה ורון&lt;/Name&gt;&lt;Data&gt;לאה ורון&lt;/Data&gt;&lt;MemberID&gt;&lt;/MemberID&gt;"/>
        <w:id w:val="-1350327134"/>
        <w:placeholder>
          <w:docPart w:val="DefaultPlaceholder_-1854013440"/>
        </w:placeholder>
      </w:sdtPr>
      <w:sdtEndPr/>
      <w:sdtContent>
        <w:p w14:paraId="0522F489" w14:textId="3FD072BB" w:rsidR="009D4C27" w:rsidRDefault="009D4C27" w:rsidP="009D4C27">
          <w:pPr>
            <w:pStyle w:val="a5"/>
            <w:keepNext/>
            <w:rPr>
              <w:rtl/>
            </w:rPr>
          </w:pPr>
          <w:r w:rsidRPr="009D4C27">
            <w:rPr>
              <w:rStyle w:val="aff"/>
              <w:color w:val="000000"/>
              <w:rtl/>
            </w:rPr>
            <w:t>לאה ורון</w:t>
          </w:r>
          <w:r w:rsidRPr="009D4C27">
            <w:rPr>
              <w:color w:val="000000"/>
              <w:rtl/>
            </w:rPr>
            <w:t>:</w:t>
          </w:r>
        </w:p>
      </w:sdtContent>
    </w:sdt>
    <w:p w14:paraId="21E58636" w14:textId="00488FAF" w:rsidR="009D4C27" w:rsidRDefault="009D4C27" w:rsidP="009D4C27">
      <w:pPr>
        <w:pStyle w:val="KeepWithNext"/>
        <w:rPr>
          <w:rtl/>
        </w:rPr>
      </w:pPr>
    </w:p>
    <w:p w14:paraId="07513AC6" w14:textId="02CC4CB7" w:rsidR="00204332" w:rsidRDefault="009D4C27" w:rsidP="009D4C27">
      <w:pPr>
        <w:pStyle w:val="KeepWithNext"/>
        <w:rPr>
          <w:rStyle w:val="aff"/>
          <w:color w:val="000000"/>
          <w:rtl/>
        </w:rPr>
      </w:pPr>
      <w:r>
        <w:rPr>
          <w:rStyle w:val="aff"/>
          <w:color w:val="000000"/>
          <w:rtl/>
        </w:rPr>
        <w:tab/>
      </w:r>
      <w:r w:rsidR="00204332">
        <w:rPr>
          <w:rStyle w:val="aff"/>
          <w:rFonts w:hint="cs"/>
          <w:color w:val="000000"/>
          <w:rtl/>
        </w:rPr>
        <w:t>לדאבוני</w:t>
      </w:r>
      <w:r>
        <w:rPr>
          <w:rStyle w:val="aff"/>
          <w:rFonts w:hint="cs"/>
          <w:color w:val="000000"/>
          <w:rtl/>
        </w:rPr>
        <w:t>,</w:t>
      </w:r>
      <w:r w:rsidR="00204332">
        <w:rPr>
          <w:rStyle w:val="aff"/>
          <w:rFonts w:hint="cs"/>
          <w:color w:val="000000"/>
          <w:rtl/>
        </w:rPr>
        <w:t xml:space="preserve"> יש </w:t>
      </w:r>
      <w:r w:rsidR="00B44D9A">
        <w:rPr>
          <w:rStyle w:val="aff"/>
          <w:rFonts w:hint="cs"/>
          <w:color w:val="000000"/>
          <w:rtl/>
        </w:rPr>
        <w:t xml:space="preserve">עוד רשימה </w:t>
      </w:r>
      <w:bookmarkStart w:id="66" w:name="_ETM_Q1_1005921"/>
      <w:bookmarkEnd w:id="66"/>
      <w:r w:rsidR="00B44D9A">
        <w:rPr>
          <w:rStyle w:val="aff"/>
          <w:rFonts w:hint="cs"/>
          <w:color w:val="000000"/>
          <w:rtl/>
        </w:rPr>
        <w:t xml:space="preserve">ארוכה של </w:t>
      </w:r>
      <w:r w:rsidR="00204332">
        <w:rPr>
          <w:rStyle w:val="aff"/>
          <w:rFonts w:hint="cs"/>
          <w:color w:val="000000"/>
          <w:rtl/>
        </w:rPr>
        <w:t xml:space="preserve">כאלה שלא דיברו. </w:t>
      </w:r>
    </w:p>
    <w:p w14:paraId="2FB538A7" w14:textId="77777777" w:rsidR="00204332" w:rsidRDefault="00204332" w:rsidP="00AD5719">
      <w:pPr>
        <w:pStyle w:val="KeepWithNext"/>
        <w:rPr>
          <w:rStyle w:val="aff"/>
          <w:color w:val="000000"/>
          <w:rtl/>
        </w:rPr>
      </w:pPr>
    </w:p>
    <w:sdt>
      <w:sdtPr>
        <w:rPr>
          <w:rFonts w:hint="cs"/>
          <w:color w:val="808080"/>
          <w:rtl/>
        </w:rPr>
        <w:alias w:val="יור"/>
        <w:tag w:val="&lt;ID&gt;4637&lt;/ID&gt;&lt;Name&gt;איתן כבל - יו&quot;רַ&lt;/Name&gt;&lt;Data&gt;איתן כבל&lt;/Data&gt;&lt;Shortcut&gt;איכב&lt;/Shortcut&gt;"/>
        <w:id w:val="-1514608244"/>
        <w:placeholder>
          <w:docPart w:val="DefaultPlaceholder_-1854013440"/>
        </w:placeholder>
      </w:sdtPr>
      <w:sdtEndPr/>
      <w:sdtContent>
        <w:p w14:paraId="1BC9A516" w14:textId="28D78722" w:rsidR="00204332" w:rsidRDefault="00204332" w:rsidP="00204332">
          <w:pPr>
            <w:pStyle w:val="af8"/>
            <w:keepNext/>
            <w:rPr>
              <w:rtl/>
            </w:rPr>
          </w:pPr>
          <w:r w:rsidRPr="00204332">
            <w:rPr>
              <w:rStyle w:val="aff"/>
              <w:color w:val="000000"/>
              <w:rtl/>
            </w:rPr>
            <w:t>היו"ר איתן כבל</w:t>
          </w:r>
          <w:r w:rsidRPr="00204332">
            <w:rPr>
              <w:color w:val="000000"/>
              <w:rtl/>
            </w:rPr>
            <w:t>:</w:t>
          </w:r>
        </w:p>
      </w:sdtContent>
    </w:sdt>
    <w:p w14:paraId="484D1643" w14:textId="77777777" w:rsidR="00204332" w:rsidRDefault="00204332" w:rsidP="00204332">
      <w:pPr>
        <w:pStyle w:val="KeepWithNext"/>
        <w:rPr>
          <w:rtl/>
          <w:lang w:eastAsia="he-IL"/>
        </w:rPr>
      </w:pPr>
    </w:p>
    <w:p w14:paraId="2096E05C" w14:textId="0E5C0A45" w:rsidR="00204332" w:rsidRDefault="00204332" w:rsidP="008524EF">
      <w:pPr>
        <w:rPr>
          <w:rtl/>
          <w:lang w:eastAsia="he-IL"/>
        </w:rPr>
      </w:pPr>
      <w:r>
        <w:rPr>
          <w:rFonts w:hint="cs"/>
          <w:rtl/>
          <w:lang w:eastAsia="he-IL"/>
        </w:rPr>
        <w:t xml:space="preserve">אני נותן </w:t>
      </w:r>
      <w:r w:rsidR="008524EF">
        <w:rPr>
          <w:rFonts w:hint="cs"/>
          <w:rtl/>
          <w:lang w:eastAsia="he-IL"/>
        </w:rPr>
        <w:t xml:space="preserve">רק </w:t>
      </w:r>
      <w:r>
        <w:rPr>
          <w:rFonts w:hint="cs"/>
          <w:rtl/>
          <w:lang w:eastAsia="he-IL"/>
        </w:rPr>
        <w:t xml:space="preserve">לניר בן דוד. אני </w:t>
      </w:r>
      <w:r w:rsidR="00B44D9A">
        <w:rPr>
          <w:rFonts w:hint="cs"/>
          <w:rtl/>
          <w:lang w:eastAsia="he-IL"/>
        </w:rPr>
        <w:t xml:space="preserve">מצטער מאוד, אני </w:t>
      </w:r>
      <w:r>
        <w:rPr>
          <w:rFonts w:hint="cs"/>
          <w:rtl/>
          <w:lang w:eastAsia="he-IL"/>
        </w:rPr>
        <w:t xml:space="preserve">רוצה להתקדם בהקראה. יש הערות לחוק. כל אחד יוכל להעיר, נגיע לסעיפים </w:t>
      </w:r>
      <w:r w:rsidR="00B44D9A">
        <w:rPr>
          <w:rFonts w:hint="cs"/>
          <w:rtl/>
          <w:lang w:eastAsia="he-IL"/>
        </w:rPr>
        <w:t xml:space="preserve">הרלבנטיים </w:t>
      </w:r>
      <w:r>
        <w:rPr>
          <w:rFonts w:hint="cs"/>
          <w:rtl/>
          <w:lang w:eastAsia="he-IL"/>
        </w:rPr>
        <w:t xml:space="preserve">לכל אחד מהאנשים שנמצאים כאן, תוכל להיות התייחסות לעניין עצמו. אם לא, </w:t>
      </w:r>
      <w:r w:rsidR="00B44D9A">
        <w:rPr>
          <w:rFonts w:hint="cs"/>
          <w:rtl/>
          <w:lang w:eastAsia="he-IL"/>
        </w:rPr>
        <w:t xml:space="preserve">בסוף החוק הזה </w:t>
      </w:r>
      <w:r>
        <w:rPr>
          <w:rFonts w:hint="cs"/>
          <w:rtl/>
          <w:lang w:eastAsia="he-IL"/>
        </w:rPr>
        <w:t xml:space="preserve">הוא עבורכם, יותר, פחות, </w:t>
      </w:r>
      <w:r w:rsidR="00B44D9A">
        <w:rPr>
          <w:rFonts w:hint="cs"/>
          <w:rtl/>
          <w:lang w:eastAsia="he-IL"/>
        </w:rPr>
        <w:t xml:space="preserve">יש </w:t>
      </w:r>
      <w:bookmarkStart w:id="67" w:name="_ETM_Q1_1044343"/>
      <w:bookmarkEnd w:id="67"/>
      <w:r w:rsidR="00B44D9A">
        <w:rPr>
          <w:rFonts w:hint="cs"/>
          <w:rtl/>
          <w:lang w:eastAsia="he-IL"/>
        </w:rPr>
        <w:t xml:space="preserve">מי שמוצא את עצמו יותר טוב לו, יש מישהו פחות </w:t>
      </w:r>
      <w:bookmarkStart w:id="68" w:name="_ETM_Q1_1048401"/>
      <w:bookmarkEnd w:id="68"/>
      <w:r w:rsidR="00B44D9A">
        <w:rPr>
          <w:rFonts w:hint="cs"/>
          <w:rtl/>
          <w:lang w:eastAsia="he-IL"/>
        </w:rPr>
        <w:t>טוב לו</w:t>
      </w:r>
      <w:r w:rsidR="008524EF">
        <w:rPr>
          <w:rFonts w:hint="cs"/>
          <w:rtl/>
          <w:lang w:eastAsia="he-IL"/>
        </w:rPr>
        <w:t>.</w:t>
      </w:r>
      <w:r w:rsidR="00B44D9A">
        <w:rPr>
          <w:rFonts w:hint="cs"/>
          <w:rtl/>
          <w:lang w:eastAsia="he-IL"/>
        </w:rPr>
        <w:t xml:space="preserve"> </w:t>
      </w:r>
      <w:r>
        <w:rPr>
          <w:rFonts w:hint="cs"/>
          <w:rtl/>
          <w:lang w:eastAsia="he-IL"/>
        </w:rPr>
        <w:t xml:space="preserve">אבל בסך הכול הכללי, </w:t>
      </w:r>
      <w:r w:rsidR="00B44D9A">
        <w:rPr>
          <w:rFonts w:hint="cs"/>
          <w:rtl/>
          <w:lang w:eastAsia="he-IL"/>
        </w:rPr>
        <w:t xml:space="preserve">החוק הזה </w:t>
      </w:r>
      <w:r>
        <w:rPr>
          <w:rFonts w:hint="cs"/>
          <w:rtl/>
          <w:lang w:eastAsia="he-IL"/>
        </w:rPr>
        <w:t xml:space="preserve">הוא חוק דרמטי לקידום התיירות בישראל, </w:t>
      </w:r>
      <w:r w:rsidR="00B44D9A">
        <w:rPr>
          <w:rFonts w:hint="cs"/>
          <w:rtl/>
          <w:lang w:eastAsia="he-IL"/>
        </w:rPr>
        <w:t xml:space="preserve">אי אפשר לעשות כל הזמן </w:t>
      </w:r>
      <w:bookmarkStart w:id="69" w:name="_ETM_Q1_1052027"/>
      <w:bookmarkEnd w:id="69"/>
      <w:r w:rsidR="00B44D9A">
        <w:rPr>
          <w:rFonts w:hint="cs"/>
          <w:rtl/>
          <w:lang w:eastAsia="he-IL"/>
        </w:rPr>
        <w:t xml:space="preserve">פיליבסטר, </w:t>
      </w:r>
      <w:r>
        <w:rPr>
          <w:rFonts w:hint="cs"/>
          <w:rtl/>
          <w:lang w:eastAsia="he-IL"/>
        </w:rPr>
        <w:t>לא מקובל עליי.</w:t>
      </w:r>
    </w:p>
    <w:p w14:paraId="4A795BB4" w14:textId="2E0863DF" w:rsidR="00204332" w:rsidRDefault="00204332" w:rsidP="00204332">
      <w:pPr>
        <w:rPr>
          <w:rtl/>
          <w:lang w:eastAsia="he-IL"/>
        </w:rPr>
      </w:pPr>
    </w:p>
    <w:p w14:paraId="12EC3E67" w14:textId="7BDFDCF0" w:rsidR="00054148" w:rsidRDefault="00054148" w:rsidP="00204332">
      <w:pPr>
        <w:rPr>
          <w:rtl/>
          <w:lang w:eastAsia="he-IL"/>
        </w:rPr>
      </w:pPr>
      <w:bookmarkStart w:id="70" w:name="_ETM_Q1_1068042"/>
      <w:bookmarkEnd w:id="70"/>
      <w:r>
        <w:rPr>
          <w:rFonts w:hint="cs"/>
          <w:rtl/>
          <w:lang w:eastAsia="he-IL"/>
        </w:rPr>
        <w:t xml:space="preserve">אני לא מתחלק פה לפי רחובות של הדרכה. זאת </w:t>
      </w:r>
      <w:bookmarkStart w:id="71" w:name="_ETM_Q1_1070865"/>
      <w:bookmarkEnd w:id="71"/>
      <w:r>
        <w:rPr>
          <w:rFonts w:hint="cs"/>
          <w:rtl/>
          <w:lang w:eastAsia="he-IL"/>
        </w:rPr>
        <w:t xml:space="preserve">אומרת, כל רחוב מדריך. כבר התקיימו שני דיונים, חוץ מאלה </w:t>
      </w:r>
      <w:bookmarkStart w:id="72" w:name="_ETM_Q1_1075878"/>
      <w:bookmarkEnd w:id="72"/>
      <w:r>
        <w:rPr>
          <w:rFonts w:hint="cs"/>
          <w:rtl/>
          <w:lang w:eastAsia="he-IL"/>
        </w:rPr>
        <w:t xml:space="preserve">שהיו אצלי, ועשו הדרכות אצלי. העיקרון, אתם צריכים גם </w:t>
      </w:r>
      <w:bookmarkStart w:id="73" w:name="_ETM_Q1_1089015"/>
      <w:bookmarkEnd w:id="73"/>
      <w:r>
        <w:rPr>
          <w:rFonts w:hint="cs"/>
          <w:rtl/>
          <w:lang w:eastAsia="he-IL"/>
        </w:rPr>
        <w:t xml:space="preserve">להבין, הבנו את העיקרון, את הבעיות של כל הקבוצות השונות </w:t>
      </w:r>
      <w:bookmarkStart w:id="74" w:name="_ETM_Q1_1096983"/>
      <w:bookmarkEnd w:id="74"/>
      <w:r>
        <w:rPr>
          <w:rtl/>
          <w:lang w:eastAsia="he-IL"/>
        </w:rPr>
        <w:t>–</w:t>
      </w:r>
      <w:r>
        <w:rPr>
          <w:rFonts w:hint="cs"/>
          <w:rtl/>
          <w:lang w:eastAsia="he-IL"/>
        </w:rPr>
        <w:t xml:space="preserve"> של חו"ל, מדריכי ישראל, מדריכי שפות, זאת אומרת, אלה </w:t>
      </w:r>
      <w:bookmarkStart w:id="75" w:name="_ETM_Q1_1101420"/>
      <w:bookmarkEnd w:id="75"/>
      <w:r>
        <w:rPr>
          <w:rFonts w:hint="cs"/>
          <w:rtl/>
          <w:lang w:eastAsia="he-IL"/>
        </w:rPr>
        <w:t xml:space="preserve">בעצם שלושת המרכיבים המרכזיים בהתכתבות של מדריכי הרשות, אל מול </w:t>
      </w:r>
      <w:bookmarkStart w:id="76" w:name="_ETM_Q1_1110654"/>
      <w:bookmarkEnd w:id="76"/>
      <w:r>
        <w:rPr>
          <w:rFonts w:hint="cs"/>
          <w:rtl/>
          <w:lang w:eastAsia="he-IL"/>
        </w:rPr>
        <w:t xml:space="preserve">מדריכי ישראל, זאת אומרת, אנחנו מבינים את העניין. תנו לנו </w:t>
      </w:r>
      <w:bookmarkStart w:id="77" w:name="_ETM_Q1_1118574"/>
      <w:bookmarkEnd w:id="77"/>
      <w:r>
        <w:rPr>
          <w:rFonts w:hint="cs"/>
          <w:rtl/>
          <w:lang w:eastAsia="he-IL"/>
        </w:rPr>
        <w:t xml:space="preserve">להתקדם עם זה. </w:t>
      </w:r>
    </w:p>
    <w:p w14:paraId="562BCBA3" w14:textId="77777777" w:rsidR="00054148" w:rsidRDefault="00054148" w:rsidP="00204332">
      <w:pPr>
        <w:rPr>
          <w:rtl/>
          <w:lang w:eastAsia="he-IL"/>
        </w:rPr>
      </w:pPr>
      <w:bookmarkStart w:id="78" w:name="_ETM_Q1_1120860"/>
      <w:bookmarkEnd w:id="78"/>
    </w:p>
    <w:sdt>
      <w:sdtPr>
        <w:rPr>
          <w:rtl/>
        </w:rPr>
        <w:alias w:val="דובר"/>
        <w:tag w:val="&lt;ID&gt;0&lt;/ID&gt;&lt;Name&gt;ניר בן דוד&lt;/Name&gt;&lt;Data&gt;ניר בן דוד&lt;/Data&gt;&lt;MemberID&gt;&lt;/MemberID&gt;"/>
        <w:id w:val="2103533331"/>
        <w:placeholder>
          <w:docPart w:val="DefaultPlaceholder_-1854013440"/>
        </w:placeholder>
      </w:sdtPr>
      <w:sdtEndPr/>
      <w:sdtContent>
        <w:p w14:paraId="4086188A" w14:textId="7E669BB2" w:rsidR="00204332" w:rsidRDefault="00204332" w:rsidP="00204332">
          <w:pPr>
            <w:pStyle w:val="a5"/>
            <w:keepNext/>
            <w:rPr>
              <w:rtl/>
            </w:rPr>
          </w:pPr>
          <w:r w:rsidRPr="00204332">
            <w:rPr>
              <w:rStyle w:val="aff"/>
              <w:color w:val="000000"/>
              <w:rtl/>
            </w:rPr>
            <w:t>ניר בן דוד:</w:t>
          </w:r>
        </w:p>
      </w:sdtContent>
    </w:sdt>
    <w:p w14:paraId="6D21A4A9" w14:textId="5047735F" w:rsidR="00204332" w:rsidRDefault="00204332" w:rsidP="00204332">
      <w:pPr>
        <w:pStyle w:val="KeepWithNext"/>
        <w:rPr>
          <w:rtl/>
          <w:lang w:eastAsia="he-IL"/>
        </w:rPr>
      </w:pPr>
    </w:p>
    <w:p w14:paraId="6021F075" w14:textId="136BE067" w:rsidR="00204332" w:rsidRDefault="00204332" w:rsidP="00A36CD6">
      <w:pPr>
        <w:rPr>
          <w:rtl/>
          <w:lang w:eastAsia="he-IL"/>
        </w:rPr>
      </w:pPr>
      <w:r>
        <w:rPr>
          <w:rFonts w:hint="cs"/>
          <w:rtl/>
          <w:lang w:eastAsia="he-IL"/>
        </w:rPr>
        <w:t xml:space="preserve">אנחנו </w:t>
      </w:r>
      <w:r w:rsidR="00A36CD6">
        <w:rPr>
          <w:rFonts w:hint="cs"/>
          <w:rtl/>
          <w:lang w:eastAsia="he-IL"/>
        </w:rPr>
        <w:t xml:space="preserve">מייצגים את אגודת מדריכי הטיולים בישראל. הגוף </w:t>
      </w:r>
      <w:bookmarkStart w:id="79" w:name="_ETM_Q1_1124672"/>
      <w:bookmarkEnd w:id="79"/>
      <w:r w:rsidR="00A36CD6">
        <w:rPr>
          <w:rFonts w:hint="cs"/>
          <w:rtl/>
          <w:lang w:eastAsia="he-IL"/>
        </w:rPr>
        <w:t xml:space="preserve">שבעצם עסוק בכל מה שקשור להוראת </w:t>
      </w:r>
      <w:r>
        <w:rPr>
          <w:rFonts w:hint="cs"/>
          <w:rtl/>
          <w:lang w:eastAsia="he-IL"/>
        </w:rPr>
        <w:t xml:space="preserve">תו התקן, </w:t>
      </w:r>
      <w:r w:rsidR="00A36CD6">
        <w:rPr>
          <w:rFonts w:hint="cs"/>
          <w:rtl/>
          <w:lang w:eastAsia="he-IL"/>
        </w:rPr>
        <w:t xml:space="preserve">הדרכת טיולים </w:t>
      </w:r>
      <w:r>
        <w:rPr>
          <w:rFonts w:hint="cs"/>
          <w:rtl/>
          <w:lang w:eastAsia="he-IL"/>
        </w:rPr>
        <w:t xml:space="preserve">במערכת החינוך בעיקר. </w:t>
      </w:r>
      <w:r w:rsidR="00A36CD6">
        <w:rPr>
          <w:rFonts w:hint="cs"/>
          <w:rtl/>
          <w:lang w:eastAsia="he-IL"/>
        </w:rPr>
        <w:t xml:space="preserve">אנחנו רוצים </w:t>
      </w:r>
      <w:bookmarkStart w:id="80" w:name="_ETM_Q1_1131678"/>
      <w:bookmarkEnd w:id="80"/>
      <w:r w:rsidR="00A36CD6">
        <w:rPr>
          <w:rFonts w:hint="cs"/>
          <w:rtl/>
          <w:lang w:eastAsia="he-IL"/>
        </w:rPr>
        <w:t xml:space="preserve">לומר, </w:t>
      </w:r>
      <w:r>
        <w:rPr>
          <w:rFonts w:hint="cs"/>
          <w:rtl/>
          <w:lang w:eastAsia="he-IL"/>
        </w:rPr>
        <w:t xml:space="preserve">בדומה </w:t>
      </w:r>
      <w:r w:rsidR="00A36CD6">
        <w:rPr>
          <w:rFonts w:hint="cs"/>
          <w:rtl/>
          <w:lang w:eastAsia="he-IL"/>
        </w:rPr>
        <w:t xml:space="preserve">למורה הדרך, ומדריכי טיולים נוספים בישראל, </w:t>
      </w:r>
      <w:r>
        <w:rPr>
          <w:rFonts w:hint="cs"/>
          <w:rtl/>
          <w:lang w:eastAsia="he-IL"/>
        </w:rPr>
        <w:t xml:space="preserve">הדגש שלנו או הייחוד </w:t>
      </w:r>
      <w:r w:rsidR="00A36CD6">
        <w:rPr>
          <w:rFonts w:hint="cs"/>
          <w:rtl/>
          <w:lang w:eastAsia="he-IL"/>
        </w:rPr>
        <w:t xml:space="preserve">שלנו הוא בידיעת </w:t>
      </w:r>
      <w:bookmarkStart w:id="81" w:name="_ETM_Q1_1136481"/>
      <w:bookmarkEnd w:id="81"/>
      <w:r w:rsidR="00A36CD6">
        <w:rPr>
          <w:rFonts w:hint="cs"/>
          <w:rtl/>
          <w:lang w:eastAsia="he-IL"/>
        </w:rPr>
        <w:t>ביטחון ובטיחות.</w:t>
      </w:r>
      <w:r>
        <w:rPr>
          <w:rFonts w:hint="cs"/>
          <w:rtl/>
          <w:lang w:eastAsia="he-IL"/>
        </w:rPr>
        <w:t xml:space="preserve"> אנחנו </w:t>
      </w:r>
      <w:r w:rsidR="00A36CD6">
        <w:rPr>
          <w:rFonts w:hint="cs"/>
          <w:rtl/>
          <w:lang w:eastAsia="he-IL"/>
        </w:rPr>
        <w:t xml:space="preserve">נבחנים על זה כל שנתיים, בשליטה בשטח בטיפול </w:t>
      </w:r>
      <w:bookmarkStart w:id="82" w:name="_ETM_Q1_1141805"/>
      <w:bookmarkEnd w:id="82"/>
      <w:r>
        <w:rPr>
          <w:rFonts w:hint="cs"/>
          <w:rtl/>
          <w:lang w:eastAsia="he-IL"/>
        </w:rPr>
        <w:t xml:space="preserve">אירועי חירום, </w:t>
      </w:r>
      <w:r w:rsidR="00A36CD6">
        <w:rPr>
          <w:rFonts w:hint="cs"/>
          <w:rtl/>
          <w:lang w:eastAsia="he-IL"/>
        </w:rPr>
        <w:t xml:space="preserve">אנחנו </w:t>
      </w:r>
      <w:r>
        <w:rPr>
          <w:rFonts w:hint="cs"/>
          <w:rtl/>
          <w:lang w:eastAsia="he-IL"/>
        </w:rPr>
        <w:t xml:space="preserve">עובדים לחומרה בדרך הזאת. </w:t>
      </w:r>
      <w:r w:rsidR="00A36CD6">
        <w:rPr>
          <w:rFonts w:hint="cs"/>
          <w:rtl/>
          <w:lang w:eastAsia="he-IL"/>
        </w:rPr>
        <w:t xml:space="preserve">אנחנו כן פותחים את הערוץ להדרכת טיולים, בכלל </w:t>
      </w:r>
      <w:bookmarkStart w:id="83" w:name="_ETM_Q1_1148240"/>
      <w:bookmarkEnd w:id="83"/>
      <w:r w:rsidR="00A36CD6">
        <w:rPr>
          <w:rFonts w:hint="cs"/>
          <w:rtl/>
          <w:lang w:eastAsia="he-IL"/>
        </w:rPr>
        <w:t xml:space="preserve">כמו שהועלה פה בוועדה הקודמת </w:t>
      </w:r>
      <w:r>
        <w:rPr>
          <w:rFonts w:hint="cs"/>
          <w:rtl/>
          <w:lang w:eastAsia="he-IL"/>
        </w:rPr>
        <w:t>לכלל הציבור, לכל מי שיכול לתרום</w:t>
      </w:r>
      <w:r w:rsidR="00A36CD6">
        <w:rPr>
          <w:rFonts w:hint="cs"/>
          <w:rtl/>
          <w:lang w:eastAsia="he-IL"/>
        </w:rPr>
        <w:t xml:space="preserve"> ברמת הידע, העשרה </w:t>
      </w:r>
      <w:bookmarkStart w:id="84" w:name="_ETM_Q1_1148473"/>
      <w:bookmarkEnd w:id="84"/>
      <w:proofErr w:type="spellStart"/>
      <w:r w:rsidR="002E6F84">
        <w:rPr>
          <w:rFonts w:hint="cs"/>
          <w:rtl/>
          <w:lang w:eastAsia="he-IL"/>
        </w:rPr>
        <w:t>וכו</w:t>
      </w:r>
      <w:proofErr w:type="spellEnd"/>
      <w:r w:rsidR="002E6F84">
        <w:rPr>
          <w:rFonts w:hint="cs"/>
          <w:rtl/>
          <w:lang w:eastAsia="he-IL"/>
        </w:rPr>
        <w:t xml:space="preserve">'. </w:t>
      </w:r>
      <w:r>
        <w:rPr>
          <w:rFonts w:hint="cs"/>
          <w:rtl/>
          <w:lang w:eastAsia="he-IL"/>
        </w:rPr>
        <w:t xml:space="preserve"> </w:t>
      </w:r>
    </w:p>
    <w:p w14:paraId="04426E50" w14:textId="77777777" w:rsidR="00D560EF" w:rsidRDefault="00D560EF" w:rsidP="00204332">
      <w:pPr>
        <w:rPr>
          <w:rtl/>
          <w:lang w:eastAsia="he-IL"/>
        </w:rPr>
      </w:pPr>
    </w:p>
    <w:p w14:paraId="0BE1BDA5" w14:textId="16A1FDA3" w:rsidR="00204332" w:rsidRDefault="00204332" w:rsidP="002E6F84">
      <w:pPr>
        <w:rPr>
          <w:rtl/>
          <w:lang w:eastAsia="he-IL"/>
        </w:rPr>
      </w:pPr>
      <w:r>
        <w:rPr>
          <w:rFonts w:hint="cs"/>
          <w:rtl/>
          <w:lang w:eastAsia="he-IL"/>
        </w:rPr>
        <w:t>אנחנו רוצים להתייחס לכך</w:t>
      </w:r>
      <w:r w:rsidR="002E6F84">
        <w:rPr>
          <w:rFonts w:hint="cs"/>
          <w:rtl/>
          <w:lang w:eastAsia="he-IL"/>
        </w:rPr>
        <w:t xml:space="preserve"> שהקורס יכול להיות קורס בסיסי, ודיברנו עליו בוועדת </w:t>
      </w:r>
      <w:bookmarkStart w:id="85" w:name="_ETM_Q1_1154555"/>
      <w:bookmarkEnd w:id="85"/>
      <w:r w:rsidR="002E6F84">
        <w:rPr>
          <w:rFonts w:hint="cs"/>
          <w:rtl/>
          <w:lang w:eastAsia="he-IL"/>
        </w:rPr>
        <w:t>הכלכלה הקודמת, ובוועדת החינוך ב-2014, לייצר איזשהו בסיס משותף לכל</w:t>
      </w:r>
      <w:bookmarkStart w:id="86" w:name="_ETM_Q1_1160528"/>
      <w:bookmarkEnd w:id="86"/>
      <w:r w:rsidR="002E6F84">
        <w:rPr>
          <w:rFonts w:hint="cs"/>
          <w:rtl/>
          <w:lang w:eastAsia="he-IL"/>
        </w:rPr>
        <w:t xml:space="preserve"> המדריכים,</w:t>
      </w:r>
      <w:r w:rsidR="006B7376">
        <w:rPr>
          <w:rFonts w:hint="cs"/>
          <w:rtl/>
          <w:lang w:eastAsia="he-IL"/>
        </w:rPr>
        <w:t xml:space="preserve"> ולהוציא אשכולות להכשרות נוספות -</w:t>
      </w:r>
      <w:r w:rsidR="002E6F84">
        <w:rPr>
          <w:rFonts w:hint="cs"/>
          <w:rtl/>
          <w:lang w:eastAsia="he-IL"/>
        </w:rPr>
        <w:t xml:space="preserve"> </w:t>
      </w:r>
      <w:r>
        <w:rPr>
          <w:rFonts w:hint="cs"/>
          <w:rtl/>
          <w:lang w:eastAsia="he-IL"/>
        </w:rPr>
        <w:t>אם זה לה</w:t>
      </w:r>
      <w:r w:rsidR="002E6F84">
        <w:rPr>
          <w:rFonts w:hint="cs"/>
          <w:rtl/>
          <w:lang w:eastAsia="he-IL"/>
        </w:rPr>
        <w:t xml:space="preserve">וראת תיירים, אם זה להדרכת אתגר, </w:t>
      </w:r>
      <w:bookmarkStart w:id="87" w:name="_ETM_Q1_1166609"/>
      <w:bookmarkEnd w:id="87"/>
      <w:r w:rsidR="002E6F84">
        <w:rPr>
          <w:rFonts w:hint="cs"/>
          <w:rtl/>
          <w:lang w:eastAsia="he-IL"/>
        </w:rPr>
        <w:t>ואם זה להדרכת תלמידים במערכת החינוך. אני רוצה לציין</w:t>
      </w:r>
      <w:r>
        <w:rPr>
          <w:rFonts w:hint="cs"/>
          <w:rtl/>
          <w:lang w:eastAsia="he-IL"/>
        </w:rPr>
        <w:t xml:space="preserve"> דבר אחרון, מדריכים </w:t>
      </w:r>
      <w:r w:rsidR="002E6F84">
        <w:rPr>
          <w:rFonts w:hint="cs"/>
          <w:rtl/>
          <w:lang w:eastAsia="he-IL"/>
        </w:rPr>
        <w:t xml:space="preserve">בשוק כיום </w:t>
      </w:r>
      <w:bookmarkStart w:id="88" w:name="_ETM_Q1_1180546"/>
      <w:bookmarkEnd w:id="88"/>
      <w:r w:rsidR="002E6F84">
        <w:rPr>
          <w:rFonts w:hint="cs"/>
          <w:rtl/>
          <w:lang w:eastAsia="he-IL"/>
        </w:rPr>
        <w:t xml:space="preserve">עובדים פחות או יותר </w:t>
      </w:r>
      <w:r>
        <w:rPr>
          <w:rFonts w:hint="cs"/>
          <w:rtl/>
          <w:lang w:eastAsia="he-IL"/>
        </w:rPr>
        <w:t>כשליש מ</w:t>
      </w:r>
      <w:r w:rsidR="002E6F84">
        <w:rPr>
          <w:rFonts w:hint="cs"/>
          <w:rtl/>
          <w:lang w:eastAsia="he-IL"/>
        </w:rPr>
        <w:t xml:space="preserve">ימי העבודה בשנה, </w:t>
      </w:r>
      <w:r>
        <w:rPr>
          <w:rFonts w:hint="cs"/>
          <w:rtl/>
          <w:lang w:eastAsia="he-IL"/>
        </w:rPr>
        <w:t xml:space="preserve">בעקבות </w:t>
      </w:r>
      <w:r w:rsidR="002E6F84">
        <w:rPr>
          <w:rFonts w:hint="cs"/>
          <w:rtl/>
          <w:lang w:eastAsia="he-IL"/>
        </w:rPr>
        <w:t xml:space="preserve">נזקי מזג אוויר, </w:t>
      </w:r>
      <w:bookmarkStart w:id="89" w:name="_ETM_Q1_1180662"/>
      <w:bookmarkEnd w:id="89"/>
      <w:r w:rsidR="002E6F84">
        <w:rPr>
          <w:rFonts w:hint="cs"/>
          <w:rtl/>
          <w:lang w:eastAsia="he-IL"/>
        </w:rPr>
        <w:t xml:space="preserve">בעקבות </w:t>
      </w:r>
      <w:r>
        <w:rPr>
          <w:rFonts w:hint="cs"/>
          <w:rtl/>
          <w:lang w:eastAsia="he-IL"/>
        </w:rPr>
        <w:t xml:space="preserve">אירועי חירום כמו שקרה אתמול בלילה. </w:t>
      </w:r>
    </w:p>
    <w:p w14:paraId="5EB38AC9" w14:textId="07E7778B" w:rsidR="00204332" w:rsidRDefault="00204332" w:rsidP="00204332">
      <w:pPr>
        <w:rPr>
          <w:rtl/>
          <w:lang w:eastAsia="he-IL"/>
        </w:rPr>
      </w:pPr>
    </w:p>
    <w:sdt>
      <w:sdtPr>
        <w:rPr>
          <w:rtl/>
        </w:rPr>
        <w:alias w:val="יור"/>
        <w:tag w:val="&lt;ID&gt;4637&lt;/ID&gt;&lt;Name&gt;איתן כבל - יו&quot;רַ&lt;/Name&gt;&lt;Data&gt;איתן כבל&lt;/Data&gt;&lt;Shortcut&gt;איכב&lt;/Shortcut&gt;"/>
        <w:id w:val="369340577"/>
        <w:placeholder>
          <w:docPart w:val="DefaultPlaceholder_-1854013440"/>
        </w:placeholder>
      </w:sdtPr>
      <w:sdtEndPr/>
      <w:sdtContent>
        <w:p w14:paraId="55E1C585" w14:textId="7D85383B" w:rsidR="00204332" w:rsidRDefault="00204332" w:rsidP="00204332">
          <w:pPr>
            <w:pStyle w:val="af8"/>
            <w:keepNext/>
            <w:rPr>
              <w:rtl/>
            </w:rPr>
          </w:pPr>
          <w:r w:rsidRPr="00204332">
            <w:rPr>
              <w:rStyle w:val="aff"/>
              <w:color w:val="000000"/>
              <w:rtl/>
            </w:rPr>
            <w:t>היו"ר איתן כבל</w:t>
          </w:r>
          <w:r w:rsidRPr="00204332">
            <w:rPr>
              <w:color w:val="000000"/>
              <w:rtl/>
            </w:rPr>
            <w:t>:</w:t>
          </w:r>
        </w:p>
      </w:sdtContent>
    </w:sdt>
    <w:p w14:paraId="5A94E9C9" w14:textId="11E89758" w:rsidR="00204332" w:rsidRDefault="00204332" w:rsidP="00204332">
      <w:pPr>
        <w:pStyle w:val="KeepWithNext"/>
        <w:rPr>
          <w:rtl/>
          <w:lang w:eastAsia="he-IL"/>
        </w:rPr>
      </w:pPr>
    </w:p>
    <w:p w14:paraId="2302C9B0" w14:textId="00DCFF47" w:rsidR="00204332" w:rsidRDefault="00204332" w:rsidP="00204332">
      <w:pPr>
        <w:rPr>
          <w:rtl/>
          <w:lang w:eastAsia="he-IL"/>
        </w:rPr>
      </w:pPr>
      <w:r>
        <w:rPr>
          <w:rFonts w:hint="cs"/>
          <w:rtl/>
          <w:lang w:eastAsia="he-IL"/>
        </w:rPr>
        <w:t xml:space="preserve">תחשוב שאתה </w:t>
      </w:r>
      <w:r w:rsidR="002E6F84">
        <w:rPr>
          <w:rFonts w:hint="cs"/>
          <w:rtl/>
          <w:lang w:eastAsia="he-IL"/>
        </w:rPr>
        <w:t xml:space="preserve">עכשיו </w:t>
      </w:r>
      <w:r>
        <w:rPr>
          <w:rFonts w:hint="cs"/>
          <w:rtl/>
          <w:lang w:eastAsia="he-IL"/>
        </w:rPr>
        <w:t>במבחן, תפוס את הלב של העניין.</w:t>
      </w:r>
    </w:p>
    <w:p w14:paraId="6BC96A9E" w14:textId="0BAE5E2B" w:rsidR="00204332" w:rsidRDefault="00204332" w:rsidP="00204332">
      <w:pPr>
        <w:rPr>
          <w:rtl/>
          <w:lang w:eastAsia="he-IL"/>
        </w:rPr>
      </w:pPr>
    </w:p>
    <w:sdt>
      <w:sdtPr>
        <w:rPr>
          <w:rtl/>
        </w:rPr>
        <w:alias w:val="דובר_המשך"/>
        <w:tag w:val="&lt;ID&gt;0&lt;/ID&gt;&lt;Name&gt;ניר בן דוד&lt;/Name&gt;&lt;Data&gt;ניר בן דוד&lt;/Data&gt;&lt;Shortcut&gt;&lt;/Shortcut&gt;"/>
        <w:id w:val="-494647870"/>
        <w:placeholder>
          <w:docPart w:val="DefaultPlaceholder_-1854013440"/>
        </w:placeholder>
      </w:sdtPr>
      <w:sdtEndPr/>
      <w:sdtContent>
        <w:p w14:paraId="3B5F5553" w14:textId="3B7A8449" w:rsidR="00204332" w:rsidRDefault="002E6F84" w:rsidP="002E6F84">
          <w:pPr>
            <w:pStyle w:val="-"/>
            <w:keepNext/>
            <w:rPr>
              <w:rtl/>
            </w:rPr>
          </w:pPr>
          <w:r w:rsidRPr="002E6F84">
            <w:rPr>
              <w:rStyle w:val="aff"/>
              <w:color w:val="000000"/>
              <w:rtl/>
            </w:rPr>
            <w:t>ניר בן דוד:</w:t>
          </w:r>
        </w:p>
      </w:sdtContent>
    </w:sdt>
    <w:p w14:paraId="4872FFC6" w14:textId="6DE64F20" w:rsidR="002E6F84" w:rsidRDefault="002E6F84" w:rsidP="002E6F84">
      <w:pPr>
        <w:pStyle w:val="KeepWithNext"/>
        <w:rPr>
          <w:rtl/>
          <w:lang w:eastAsia="he-IL"/>
        </w:rPr>
      </w:pPr>
    </w:p>
    <w:p w14:paraId="37766295" w14:textId="3A749D28" w:rsidR="002E6F84" w:rsidRPr="002E6F84" w:rsidRDefault="002E6F84" w:rsidP="002E6F84">
      <w:pPr>
        <w:rPr>
          <w:rtl/>
          <w:lang w:eastAsia="he-IL"/>
        </w:rPr>
      </w:pPr>
      <w:r>
        <w:rPr>
          <w:rFonts w:hint="cs"/>
          <w:rtl/>
          <w:lang w:eastAsia="he-IL"/>
        </w:rPr>
        <w:t xml:space="preserve">בתור מי שעבר הסמכה מטעם משרד ממשלתי, </w:t>
      </w:r>
      <w:bookmarkStart w:id="90" w:name="_ETM_Q1_1199238"/>
      <w:bookmarkEnd w:id="90"/>
      <w:r>
        <w:rPr>
          <w:rFonts w:hint="cs"/>
          <w:rtl/>
          <w:lang w:eastAsia="he-IL"/>
        </w:rPr>
        <w:t>א</w:t>
      </w:r>
      <w:r w:rsidR="0031633D">
        <w:rPr>
          <w:rFonts w:hint="cs"/>
          <w:rtl/>
          <w:lang w:eastAsia="he-IL"/>
        </w:rPr>
        <w:t xml:space="preserve">נחנו מבקשים להדריך ולהכיר להם את הארץ, לאהוב </w:t>
      </w:r>
      <w:bookmarkStart w:id="91" w:name="_ETM_Q1_1206609"/>
      <w:bookmarkEnd w:id="91"/>
      <w:r w:rsidR="0031633D">
        <w:rPr>
          <w:rFonts w:hint="cs"/>
          <w:rtl/>
          <w:lang w:eastAsia="he-IL"/>
        </w:rPr>
        <w:t>אותה יחד איתם.</w:t>
      </w:r>
    </w:p>
    <w:p w14:paraId="2DE2A7E6" w14:textId="2CFFE61A" w:rsidR="00204332" w:rsidRDefault="00204332" w:rsidP="00204332">
      <w:pPr>
        <w:rPr>
          <w:rtl/>
          <w:lang w:eastAsia="he-IL"/>
        </w:rPr>
      </w:pPr>
    </w:p>
    <w:sdt>
      <w:sdtPr>
        <w:rPr>
          <w:rtl/>
        </w:rPr>
        <w:alias w:val="יור"/>
        <w:tag w:val="&lt;ID&gt;4637&lt;/ID&gt;&lt;Name&gt;איתן כבל - יו&quot;רַ&lt;/Name&gt;&lt;Data&gt;איתן כבל&lt;/Data&gt;&lt;Shortcut&gt;איכב&lt;/Shortcut&gt;"/>
        <w:id w:val="1401711311"/>
        <w:placeholder>
          <w:docPart w:val="DefaultPlaceholder_-1854013440"/>
        </w:placeholder>
      </w:sdtPr>
      <w:sdtEndPr/>
      <w:sdtContent>
        <w:p w14:paraId="702B3A06" w14:textId="6C7A05B2" w:rsidR="00204332" w:rsidRDefault="00204332" w:rsidP="00204332">
          <w:pPr>
            <w:pStyle w:val="af8"/>
            <w:keepNext/>
            <w:rPr>
              <w:rtl/>
            </w:rPr>
          </w:pPr>
          <w:r w:rsidRPr="00204332">
            <w:rPr>
              <w:rStyle w:val="aff"/>
              <w:color w:val="000000"/>
              <w:rtl/>
            </w:rPr>
            <w:t>היו"ר איתן כבל</w:t>
          </w:r>
          <w:r w:rsidRPr="00204332">
            <w:rPr>
              <w:color w:val="000000"/>
              <w:rtl/>
            </w:rPr>
            <w:t>:</w:t>
          </w:r>
        </w:p>
      </w:sdtContent>
    </w:sdt>
    <w:p w14:paraId="29EEB1A6" w14:textId="0DD61662" w:rsidR="00204332" w:rsidRDefault="00204332" w:rsidP="00204332">
      <w:pPr>
        <w:pStyle w:val="KeepWithNext"/>
        <w:rPr>
          <w:rtl/>
          <w:lang w:eastAsia="he-IL"/>
        </w:rPr>
      </w:pPr>
    </w:p>
    <w:p w14:paraId="69255AEE" w14:textId="633E2E25" w:rsidR="00204332" w:rsidRDefault="00204332" w:rsidP="00204332">
      <w:pPr>
        <w:rPr>
          <w:rtl/>
          <w:lang w:eastAsia="he-IL"/>
        </w:rPr>
      </w:pPr>
      <w:r>
        <w:rPr>
          <w:rFonts w:hint="cs"/>
          <w:rtl/>
          <w:lang w:eastAsia="he-IL"/>
        </w:rPr>
        <w:t>בקיצור</w:t>
      </w:r>
      <w:r w:rsidR="0031633D">
        <w:rPr>
          <w:rFonts w:hint="cs"/>
          <w:rtl/>
          <w:lang w:eastAsia="he-IL"/>
        </w:rPr>
        <w:t xml:space="preserve">, אתם לא רוצים אחרים שלא עברו במסלול </w:t>
      </w:r>
      <w:bookmarkStart w:id="92" w:name="_ETM_Q1_1211560"/>
      <w:bookmarkEnd w:id="92"/>
      <w:r w:rsidR="0031633D">
        <w:rPr>
          <w:rFonts w:hint="cs"/>
          <w:rtl/>
          <w:lang w:eastAsia="he-IL"/>
        </w:rPr>
        <w:t xml:space="preserve">הזה. </w:t>
      </w:r>
    </w:p>
    <w:p w14:paraId="58F53DE0" w14:textId="4B6B5D4C" w:rsidR="00204332" w:rsidRDefault="00204332" w:rsidP="00204332">
      <w:pPr>
        <w:rPr>
          <w:rtl/>
          <w:lang w:eastAsia="he-IL"/>
        </w:rPr>
      </w:pPr>
    </w:p>
    <w:sdt>
      <w:sdtPr>
        <w:rPr>
          <w:rtl/>
        </w:rPr>
        <w:alias w:val="דובר"/>
        <w:tag w:val="&lt;ID&gt;0&lt;/ID&gt;&lt;Name&gt;ניר בן דוד&lt;/Name&gt;&lt;Data&gt;ניר בן דוד&lt;/Data&gt;&lt;MemberID&gt;&lt;/MemberID&gt;"/>
        <w:id w:val="418144041"/>
        <w:placeholder>
          <w:docPart w:val="DefaultPlaceholder_-1854013440"/>
        </w:placeholder>
      </w:sdtPr>
      <w:sdtEndPr/>
      <w:sdtContent>
        <w:p w14:paraId="70E70E8A" w14:textId="056ED58E" w:rsidR="00204332" w:rsidRDefault="00D560EF" w:rsidP="00D560EF">
          <w:pPr>
            <w:pStyle w:val="a5"/>
            <w:keepNext/>
            <w:rPr>
              <w:rtl/>
            </w:rPr>
          </w:pPr>
          <w:r w:rsidRPr="00D560EF">
            <w:rPr>
              <w:rStyle w:val="aff"/>
              <w:color w:val="000000"/>
              <w:rtl/>
            </w:rPr>
            <w:t>ניר בן דוד</w:t>
          </w:r>
          <w:r w:rsidRPr="00D560EF">
            <w:rPr>
              <w:color w:val="000000"/>
              <w:rtl/>
            </w:rPr>
            <w:t>:</w:t>
          </w:r>
        </w:p>
      </w:sdtContent>
    </w:sdt>
    <w:p w14:paraId="212238C0" w14:textId="7761AB14" w:rsidR="00D560EF" w:rsidRDefault="00D560EF" w:rsidP="00D560EF">
      <w:pPr>
        <w:pStyle w:val="KeepWithNext"/>
        <w:rPr>
          <w:rtl/>
          <w:lang w:eastAsia="he-IL"/>
        </w:rPr>
      </w:pPr>
    </w:p>
    <w:p w14:paraId="18A71A25" w14:textId="5EC0F954" w:rsidR="00204332" w:rsidRDefault="00204332" w:rsidP="00204332">
      <w:pPr>
        <w:rPr>
          <w:rtl/>
          <w:lang w:eastAsia="he-IL"/>
        </w:rPr>
      </w:pPr>
      <w:r>
        <w:rPr>
          <w:rFonts w:hint="cs"/>
          <w:rtl/>
          <w:lang w:eastAsia="he-IL"/>
        </w:rPr>
        <w:t xml:space="preserve">אנחנו לא נגד. </w:t>
      </w:r>
      <w:r w:rsidR="006B7376">
        <w:rPr>
          <w:rFonts w:hint="cs"/>
          <w:rtl/>
          <w:lang w:eastAsia="he-IL"/>
        </w:rPr>
        <w:t>אנחנו אומרים שמי שעבר, יוכל להדריך, כולל נציגי ממשלה.</w:t>
      </w:r>
      <w:r w:rsidR="0031633D">
        <w:rPr>
          <w:rFonts w:hint="cs"/>
          <w:rtl/>
          <w:lang w:eastAsia="he-IL"/>
        </w:rPr>
        <w:t xml:space="preserve"> </w:t>
      </w:r>
    </w:p>
    <w:p w14:paraId="3ED590D7" w14:textId="34ACB8E6" w:rsidR="00204332" w:rsidRDefault="00204332" w:rsidP="00204332">
      <w:pPr>
        <w:rPr>
          <w:rtl/>
          <w:lang w:eastAsia="he-IL"/>
        </w:rPr>
      </w:pPr>
    </w:p>
    <w:sdt>
      <w:sdtPr>
        <w:rPr>
          <w:rtl/>
        </w:rPr>
        <w:alias w:val="יור"/>
        <w:tag w:val="&lt;ID&gt;4637&lt;/ID&gt;&lt;Name&gt;איתן כבל - יו&quot;רַ&lt;/Name&gt;&lt;Data&gt;איתן כבל&lt;/Data&gt;&lt;Shortcut&gt;איכב&lt;/Shortcut&gt;"/>
        <w:id w:val="-722680515"/>
        <w:placeholder>
          <w:docPart w:val="DefaultPlaceholder_-1854013440"/>
        </w:placeholder>
      </w:sdtPr>
      <w:sdtEndPr/>
      <w:sdtContent>
        <w:p w14:paraId="613E2DE3" w14:textId="2A2A2FF4" w:rsidR="00204332" w:rsidRDefault="00204332" w:rsidP="00204332">
          <w:pPr>
            <w:pStyle w:val="af8"/>
            <w:keepNext/>
            <w:rPr>
              <w:rtl/>
            </w:rPr>
          </w:pPr>
          <w:r w:rsidRPr="00204332">
            <w:rPr>
              <w:rStyle w:val="aff"/>
              <w:color w:val="000000"/>
              <w:rtl/>
            </w:rPr>
            <w:t>היו"ר איתן כבל</w:t>
          </w:r>
          <w:r w:rsidRPr="00204332">
            <w:rPr>
              <w:color w:val="000000"/>
              <w:rtl/>
            </w:rPr>
            <w:t>:</w:t>
          </w:r>
        </w:p>
      </w:sdtContent>
    </w:sdt>
    <w:p w14:paraId="052B6F3C" w14:textId="38B288D0" w:rsidR="00204332" w:rsidRDefault="00204332" w:rsidP="00204332">
      <w:pPr>
        <w:pStyle w:val="KeepWithNext"/>
        <w:rPr>
          <w:rtl/>
          <w:lang w:eastAsia="he-IL"/>
        </w:rPr>
      </w:pPr>
    </w:p>
    <w:p w14:paraId="343759B2" w14:textId="7C02AEF0" w:rsidR="00204332" w:rsidRDefault="0031633D" w:rsidP="00204332">
      <w:pPr>
        <w:rPr>
          <w:rtl/>
          <w:lang w:eastAsia="he-IL"/>
        </w:rPr>
      </w:pPr>
      <w:r>
        <w:rPr>
          <w:rFonts w:hint="cs"/>
          <w:rtl/>
          <w:lang w:eastAsia="he-IL"/>
        </w:rPr>
        <w:t xml:space="preserve">זה שאתה אומר את זה </w:t>
      </w:r>
      <w:bookmarkStart w:id="93" w:name="_ETM_Q1_1209713"/>
      <w:bookmarkEnd w:id="93"/>
      <w:r>
        <w:rPr>
          <w:rFonts w:hint="cs"/>
          <w:rtl/>
          <w:lang w:eastAsia="he-IL"/>
        </w:rPr>
        <w:t xml:space="preserve">בשפה פוזיטיבית, לא הופך את השלילה לפחות. אני לא </w:t>
      </w:r>
      <w:bookmarkStart w:id="94" w:name="_ETM_Q1_1211610"/>
      <w:bookmarkEnd w:id="94"/>
      <w:r w:rsidR="00A52D9D">
        <w:rPr>
          <w:rFonts w:hint="cs"/>
          <w:rtl/>
          <w:lang w:eastAsia="he-IL"/>
        </w:rPr>
        <w:t xml:space="preserve">אומר עכשיו </w:t>
      </w:r>
      <w:r w:rsidR="008524EF">
        <w:rPr>
          <w:rFonts w:hint="cs"/>
          <w:rtl/>
          <w:lang w:eastAsia="he-IL"/>
        </w:rPr>
        <w:t xml:space="preserve">אם </w:t>
      </w:r>
      <w:r w:rsidR="00A52D9D">
        <w:rPr>
          <w:rFonts w:hint="cs"/>
          <w:rtl/>
          <w:lang w:eastAsia="he-IL"/>
        </w:rPr>
        <w:t xml:space="preserve">אתה צודק, או לא צודק. </w:t>
      </w:r>
    </w:p>
    <w:p w14:paraId="27266208" w14:textId="2421D60D" w:rsidR="00A52D9D" w:rsidRDefault="00A52D9D" w:rsidP="00204332">
      <w:pPr>
        <w:rPr>
          <w:rtl/>
          <w:lang w:eastAsia="he-IL"/>
        </w:rPr>
      </w:pPr>
      <w:bookmarkStart w:id="95" w:name="_ETM_Q1_1223609"/>
      <w:bookmarkEnd w:id="95"/>
    </w:p>
    <w:bookmarkStart w:id="96" w:name="_ETM_Q1_1224384" w:displacedByCustomXml="next"/>
    <w:bookmarkEnd w:id="96" w:displacedByCustomXml="next"/>
    <w:bookmarkStart w:id="97" w:name="_ETM_Q1_1224096" w:displacedByCustomXml="next"/>
    <w:bookmarkEnd w:id="97" w:displacedByCustomXml="next"/>
    <w:sdt>
      <w:sdtPr>
        <w:rPr>
          <w:rFonts w:hint="cs"/>
          <w:rtl/>
        </w:rPr>
        <w:alias w:val="דובר"/>
        <w:tag w:val="&lt;ID&gt;4627&lt;/ID&gt;&lt;Name&gt;דב חנין - הרשימה המשותפת&lt;/Name&gt;&lt;Data&gt;דב חנין (הרשימה המשותפת)&lt;/Data&gt;&lt;Shortcut&gt;דבחנ&lt;/Shortcut&gt;&lt;MemberID&gt;2153&lt;/MemberID&gt;"/>
        <w:id w:val="979971363"/>
        <w:placeholder>
          <w:docPart w:val="DefaultPlaceholder_-1854013440"/>
        </w:placeholder>
      </w:sdtPr>
      <w:sdtEndPr/>
      <w:sdtContent>
        <w:p w14:paraId="552185DA" w14:textId="5D9BD7BE" w:rsidR="00204332" w:rsidRDefault="00204332" w:rsidP="00204332">
          <w:pPr>
            <w:pStyle w:val="a5"/>
            <w:keepNext/>
            <w:rPr>
              <w:rtl/>
            </w:rPr>
          </w:pPr>
          <w:r w:rsidRPr="00204332">
            <w:rPr>
              <w:rStyle w:val="aff"/>
              <w:color w:val="000000"/>
              <w:rtl/>
            </w:rPr>
            <w:t>דב חנין (הרשימה המשותפת)</w:t>
          </w:r>
          <w:r w:rsidRPr="00204332">
            <w:rPr>
              <w:color w:val="000000"/>
              <w:rtl/>
            </w:rPr>
            <w:t>:</w:t>
          </w:r>
        </w:p>
      </w:sdtContent>
    </w:sdt>
    <w:p w14:paraId="0C9A27E4" w14:textId="6FBB2383" w:rsidR="00204332" w:rsidRDefault="00204332" w:rsidP="00204332">
      <w:pPr>
        <w:pStyle w:val="KeepWithNext"/>
        <w:rPr>
          <w:rtl/>
          <w:lang w:eastAsia="he-IL"/>
        </w:rPr>
      </w:pPr>
    </w:p>
    <w:p w14:paraId="794E3C04" w14:textId="2141FBBC" w:rsidR="00204332" w:rsidRDefault="00204332" w:rsidP="00204332">
      <w:pPr>
        <w:rPr>
          <w:rtl/>
          <w:lang w:eastAsia="he-IL"/>
        </w:rPr>
      </w:pPr>
      <w:r>
        <w:rPr>
          <w:rFonts w:hint="cs"/>
          <w:rtl/>
          <w:lang w:eastAsia="he-IL"/>
        </w:rPr>
        <w:t xml:space="preserve">אדוני, כדי שתהיה </w:t>
      </w:r>
      <w:r w:rsidR="006B7376">
        <w:rPr>
          <w:rFonts w:hint="cs"/>
          <w:rtl/>
          <w:lang w:eastAsia="he-IL"/>
        </w:rPr>
        <w:t>פשוט יעיל מבחינ</w:t>
      </w:r>
      <w:bookmarkStart w:id="98" w:name="_ETM_Q1_1225283"/>
      <w:bookmarkEnd w:id="98"/>
      <w:r w:rsidR="006B7376">
        <w:rPr>
          <w:rFonts w:hint="cs"/>
          <w:rtl/>
          <w:lang w:eastAsia="he-IL"/>
        </w:rPr>
        <w:t xml:space="preserve">תך. אנחנו </w:t>
      </w:r>
      <w:r>
        <w:rPr>
          <w:rFonts w:hint="cs"/>
          <w:rtl/>
          <w:lang w:eastAsia="he-IL"/>
        </w:rPr>
        <w:t xml:space="preserve">בדיון בהצעת החוק, מהו הדבר </w:t>
      </w:r>
      <w:r w:rsidR="006B7376">
        <w:rPr>
          <w:rFonts w:hint="cs"/>
          <w:rtl/>
          <w:lang w:eastAsia="he-IL"/>
        </w:rPr>
        <w:t xml:space="preserve">שאתם רוצים לשנות או לתקן בהמשך לשאלתו </w:t>
      </w:r>
      <w:bookmarkStart w:id="99" w:name="_ETM_Q1_1230082"/>
      <w:bookmarkEnd w:id="99"/>
      <w:r w:rsidR="006B7376">
        <w:rPr>
          <w:rFonts w:hint="cs"/>
          <w:rtl/>
          <w:lang w:eastAsia="he-IL"/>
        </w:rPr>
        <w:t xml:space="preserve">של יושב-ראש הוועדה, אחרת </w:t>
      </w:r>
      <w:r>
        <w:rPr>
          <w:rFonts w:hint="cs"/>
          <w:rtl/>
          <w:lang w:eastAsia="he-IL"/>
        </w:rPr>
        <w:t xml:space="preserve"> אתה משכנע אותנו. </w:t>
      </w:r>
    </w:p>
    <w:p w14:paraId="50127182" w14:textId="7C5D9F93" w:rsidR="00204332" w:rsidRDefault="00204332" w:rsidP="00204332">
      <w:pPr>
        <w:rPr>
          <w:rtl/>
          <w:lang w:eastAsia="he-IL"/>
        </w:rPr>
      </w:pPr>
    </w:p>
    <w:sdt>
      <w:sdtPr>
        <w:rPr>
          <w:rFonts w:hint="cs"/>
          <w:rtl/>
        </w:rPr>
        <w:alias w:val="דובר_המשך"/>
        <w:tag w:val="&lt;ID&gt;0&lt;/ID&gt;&lt;Name&gt;ניר בן דוד&lt;/Name&gt;&lt;Data&gt;ניר בן דוד&lt;/Data&gt;&lt;Shortcut&gt;&lt;/Shortcut&gt;"/>
        <w:id w:val="-957100540"/>
        <w:placeholder>
          <w:docPart w:val="DefaultPlaceholder_-1854013440"/>
        </w:placeholder>
      </w:sdtPr>
      <w:sdtEndPr/>
      <w:sdtContent>
        <w:p w14:paraId="51C714CD" w14:textId="4871EA47" w:rsidR="00D560EF" w:rsidRDefault="00D560EF" w:rsidP="00D560EF">
          <w:pPr>
            <w:pStyle w:val="-"/>
            <w:keepNext/>
            <w:rPr>
              <w:rtl/>
            </w:rPr>
          </w:pPr>
          <w:r w:rsidRPr="00D560EF">
            <w:rPr>
              <w:rStyle w:val="aff"/>
              <w:color w:val="000000"/>
              <w:rtl/>
            </w:rPr>
            <w:t>ניר בן דוד</w:t>
          </w:r>
          <w:r w:rsidRPr="00D560EF">
            <w:rPr>
              <w:color w:val="000000"/>
              <w:rtl/>
            </w:rPr>
            <w:t>:</w:t>
          </w:r>
        </w:p>
      </w:sdtContent>
    </w:sdt>
    <w:p w14:paraId="6C7AF67D" w14:textId="77777777" w:rsidR="00D560EF" w:rsidRDefault="00D560EF" w:rsidP="00D560EF">
      <w:pPr>
        <w:pStyle w:val="KeepWithNext"/>
        <w:rPr>
          <w:rtl/>
          <w:lang w:eastAsia="he-IL"/>
        </w:rPr>
      </w:pPr>
    </w:p>
    <w:p w14:paraId="7B630D0C" w14:textId="58B818C0" w:rsidR="006B7376" w:rsidRPr="006B7376" w:rsidRDefault="006B7376" w:rsidP="006B7376">
      <w:pPr>
        <w:rPr>
          <w:rtl/>
          <w:lang w:eastAsia="he-IL"/>
        </w:rPr>
      </w:pPr>
      <w:bookmarkStart w:id="100" w:name="_ETM_Q1_1235868"/>
      <w:bookmarkEnd w:id="100"/>
      <w:r>
        <w:rPr>
          <w:rFonts w:hint="cs"/>
          <w:rtl/>
          <w:lang w:eastAsia="he-IL"/>
        </w:rPr>
        <w:t xml:space="preserve">אנחנו רוצים לפתוח את הערוץ של </w:t>
      </w:r>
      <w:bookmarkStart w:id="101" w:name="_ETM_Q1_1236181"/>
      <w:bookmarkEnd w:id="101"/>
      <w:r>
        <w:rPr>
          <w:rFonts w:hint="cs"/>
          <w:rtl/>
          <w:lang w:eastAsia="he-IL"/>
        </w:rPr>
        <w:t>הדרכת טיולים כמשלח יד חופשי לכולם.</w:t>
      </w:r>
    </w:p>
    <w:p w14:paraId="632A8A72" w14:textId="2A9A7714" w:rsidR="00204332" w:rsidRDefault="00204332" w:rsidP="00204332">
      <w:pPr>
        <w:rPr>
          <w:rtl/>
          <w:lang w:eastAsia="he-IL"/>
        </w:rPr>
      </w:pPr>
    </w:p>
    <w:sdt>
      <w:sdtPr>
        <w:rPr>
          <w:rtl/>
        </w:rPr>
        <w:alias w:val="יור"/>
        <w:tag w:val="&lt;ID&gt;4637&lt;/ID&gt;&lt;Name&gt;איתן כבל - יו&quot;רַ&lt;/Name&gt;&lt;Data&gt;איתן כבל&lt;/Data&gt;&lt;Shortcut&gt;איכב&lt;/Shortcut&gt;"/>
        <w:id w:val="1037079828"/>
        <w:placeholder>
          <w:docPart w:val="DefaultPlaceholder_-1854013440"/>
        </w:placeholder>
      </w:sdtPr>
      <w:sdtEndPr/>
      <w:sdtContent>
        <w:p w14:paraId="02D705F2" w14:textId="513F2B8B" w:rsidR="00204332" w:rsidRDefault="00204332" w:rsidP="00204332">
          <w:pPr>
            <w:pStyle w:val="af8"/>
            <w:keepNext/>
            <w:rPr>
              <w:rtl/>
            </w:rPr>
          </w:pPr>
          <w:r w:rsidRPr="00204332">
            <w:rPr>
              <w:rStyle w:val="aff"/>
              <w:color w:val="000000"/>
              <w:rtl/>
            </w:rPr>
            <w:t>היו"ר איתן כבל</w:t>
          </w:r>
          <w:r w:rsidRPr="00204332">
            <w:rPr>
              <w:color w:val="000000"/>
              <w:rtl/>
            </w:rPr>
            <w:t>:</w:t>
          </w:r>
        </w:p>
      </w:sdtContent>
    </w:sdt>
    <w:p w14:paraId="04CFFB56" w14:textId="5649ED10" w:rsidR="00204332" w:rsidRDefault="00204332" w:rsidP="00204332">
      <w:pPr>
        <w:pStyle w:val="KeepWithNext"/>
        <w:rPr>
          <w:rtl/>
          <w:lang w:eastAsia="he-IL"/>
        </w:rPr>
      </w:pPr>
    </w:p>
    <w:p w14:paraId="6D186CBB" w14:textId="53E2CC7A" w:rsidR="00204332" w:rsidRDefault="00204332" w:rsidP="00204332">
      <w:pPr>
        <w:rPr>
          <w:rtl/>
          <w:lang w:eastAsia="he-IL"/>
        </w:rPr>
      </w:pPr>
      <w:r>
        <w:rPr>
          <w:rFonts w:hint="cs"/>
          <w:rtl/>
          <w:lang w:eastAsia="he-IL"/>
        </w:rPr>
        <w:t xml:space="preserve">יפה. </w:t>
      </w:r>
    </w:p>
    <w:p w14:paraId="3ECB47C0" w14:textId="007752B4" w:rsidR="00204332" w:rsidRDefault="00204332" w:rsidP="00204332">
      <w:pPr>
        <w:rPr>
          <w:rtl/>
          <w:lang w:eastAsia="he-IL"/>
        </w:rPr>
      </w:pPr>
    </w:p>
    <w:p w14:paraId="7CAC6495" w14:textId="68BB5470" w:rsidR="00204332" w:rsidRDefault="00DC3946" w:rsidP="00DC3946">
      <w:pPr>
        <w:pStyle w:val="a5"/>
        <w:keepNext/>
        <w:rPr>
          <w:rtl/>
        </w:rPr>
      </w:pPr>
      <w:bookmarkStart w:id="102" w:name="_ETM_Q1_1251982"/>
      <w:bookmarkEnd w:id="102"/>
      <w:r>
        <w:rPr>
          <w:rtl/>
        </w:rPr>
        <w:t xml:space="preserve">שרגא </w:t>
      </w:r>
      <w:proofErr w:type="spellStart"/>
      <w:r>
        <w:rPr>
          <w:rtl/>
        </w:rPr>
        <w:t>גודינגר</w:t>
      </w:r>
      <w:proofErr w:type="spellEnd"/>
      <w:r>
        <w:rPr>
          <w:rtl/>
        </w:rPr>
        <w:t>:</w:t>
      </w:r>
    </w:p>
    <w:p w14:paraId="314C7E35" w14:textId="2BD2EA54" w:rsidR="00DC3946" w:rsidRDefault="00DC3946" w:rsidP="00DC3946">
      <w:pPr>
        <w:pStyle w:val="KeepWithNext"/>
        <w:rPr>
          <w:rtl/>
          <w:lang w:eastAsia="he-IL"/>
        </w:rPr>
      </w:pPr>
    </w:p>
    <w:p w14:paraId="557469A9" w14:textId="76B82474" w:rsidR="00DC3946" w:rsidRDefault="00DC3946" w:rsidP="00DC3946">
      <w:pPr>
        <w:rPr>
          <w:rtl/>
          <w:lang w:eastAsia="he-IL"/>
        </w:rPr>
      </w:pPr>
      <w:r>
        <w:rPr>
          <w:rFonts w:hint="cs"/>
          <w:rtl/>
          <w:lang w:eastAsia="he-IL"/>
        </w:rPr>
        <w:t xml:space="preserve">אני </w:t>
      </w:r>
      <w:bookmarkStart w:id="103" w:name="_ETM_Q1_1258292"/>
      <w:bookmarkEnd w:id="103"/>
      <w:r>
        <w:rPr>
          <w:rFonts w:hint="cs"/>
          <w:rtl/>
          <w:lang w:eastAsia="he-IL"/>
        </w:rPr>
        <w:t xml:space="preserve">מאגודת מדריכי טיולים. כמו שאמר ניר, אנחנו בעד פתיחת השוק </w:t>
      </w:r>
      <w:bookmarkStart w:id="104" w:name="_ETM_Q1_1265069"/>
      <w:bookmarkEnd w:id="104"/>
      <w:r>
        <w:rPr>
          <w:rFonts w:hint="cs"/>
          <w:rtl/>
          <w:lang w:eastAsia="he-IL"/>
        </w:rPr>
        <w:t xml:space="preserve">לכל מי שיכול לתרום, אם זה מומחים, ואם זה מדריכי </w:t>
      </w:r>
      <w:bookmarkStart w:id="105" w:name="_ETM_Q1_1269255"/>
      <w:bookmarkEnd w:id="105"/>
      <w:r>
        <w:rPr>
          <w:rFonts w:hint="cs"/>
          <w:rtl/>
          <w:lang w:eastAsia="he-IL"/>
        </w:rPr>
        <w:t xml:space="preserve">תו תקן, ואם זה בוגרי קורס של "יד בן צבי" </w:t>
      </w:r>
      <w:bookmarkStart w:id="106" w:name="_ETM_Q1_1270784"/>
      <w:bookmarkEnd w:id="106"/>
      <w:r>
        <w:rPr>
          <w:rFonts w:hint="cs"/>
          <w:rtl/>
          <w:lang w:eastAsia="he-IL"/>
        </w:rPr>
        <w:t xml:space="preserve">בירושלים, שיש להם קורס מדהים להדרכה בירושלים, בלי הגבלה, </w:t>
      </w:r>
      <w:bookmarkStart w:id="107" w:name="_ETM_Q1_1276623"/>
      <w:bookmarkEnd w:id="107"/>
      <w:r>
        <w:rPr>
          <w:rFonts w:hint="cs"/>
          <w:rtl/>
          <w:lang w:eastAsia="he-IL"/>
        </w:rPr>
        <w:t xml:space="preserve">בלי רגולציה. </w:t>
      </w:r>
    </w:p>
    <w:p w14:paraId="115B6AF5" w14:textId="77777777" w:rsidR="00DC3946" w:rsidRDefault="00DC3946" w:rsidP="00DC3946">
      <w:pPr>
        <w:rPr>
          <w:rtl/>
          <w:lang w:eastAsia="he-IL"/>
        </w:rPr>
      </w:pPr>
      <w:bookmarkStart w:id="108" w:name="_ETM_Q1_1279966"/>
      <w:bookmarkEnd w:id="108"/>
    </w:p>
    <w:p w14:paraId="7B22FEC2" w14:textId="420E35F2" w:rsidR="00DC3946" w:rsidRDefault="00DC3946" w:rsidP="00DC3946">
      <w:pPr>
        <w:rPr>
          <w:rtl/>
          <w:lang w:eastAsia="he-IL"/>
        </w:rPr>
      </w:pPr>
      <w:bookmarkStart w:id="109" w:name="_ETM_Q1_1280317"/>
      <w:bookmarkEnd w:id="109"/>
      <w:r>
        <w:rPr>
          <w:rFonts w:hint="cs"/>
          <w:rtl/>
          <w:lang w:eastAsia="he-IL"/>
        </w:rPr>
        <w:t xml:space="preserve">אנחנו אומרים שפעם היה בארץ רק אוניברסיטאות, פתחו </w:t>
      </w:r>
      <w:bookmarkStart w:id="110" w:name="_ETM_Q1_1280481"/>
      <w:bookmarkEnd w:id="110"/>
      <w:r>
        <w:rPr>
          <w:rFonts w:hint="cs"/>
          <w:rtl/>
          <w:lang w:eastAsia="he-IL"/>
        </w:rPr>
        <w:t xml:space="preserve">את זה גם למכללות, בתי ספר להנדסאים, ולכולם יש מספיק </w:t>
      </w:r>
      <w:bookmarkStart w:id="111" w:name="_ETM_Q1_1285498"/>
      <w:bookmarkEnd w:id="111"/>
      <w:r>
        <w:rPr>
          <w:rFonts w:hint="cs"/>
          <w:rtl/>
          <w:lang w:eastAsia="he-IL"/>
        </w:rPr>
        <w:t xml:space="preserve">עבודה. </w:t>
      </w:r>
      <w:bookmarkStart w:id="112" w:name="_ETM_Q1_1286922"/>
      <w:bookmarkEnd w:id="112"/>
    </w:p>
    <w:p w14:paraId="363859CF" w14:textId="77777777" w:rsidR="00DC3946" w:rsidRDefault="00DC3946" w:rsidP="00DC3946">
      <w:pPr>
        <w:rPr>
          <w:rtl/>
          <w:lang w:eastAsia="he-IL"/>
        </w:rPr>
      </w:pPr>
    </w:p>
    <w:p w14:paraId="2ADA2C52" w14:textId="467800D2" w:rsidR="00DC3946" w:rsidRDefault="00DC3946" w:rsidP="00DC3946">
      <w:pPr>
        <w:rPr>
          <w:rtl/>
          <w:lang w:eastAsia="he-IL"/>
        </w:rPr>
      </w:pPr>
      <w:bookmarkStart w:id="113" w:name="_ETM_Q1_1287214"/>
      <w:bookmarkEnd w:id="113"/>
      <w:r>
        <w:rPr>
          <w:rFonts w:hint="cs"/>
          <w:rtl/>
          <w:lang w:eastAsia="he-IL"/>
        </w:rPr>
        <w:t xml:space="preserve">פעם, כדי לרכוש פוליסה, היית צריך סוכן ביטוח. </w:t>
      </w:r>
      <w:bookmarkStart w:id="114" w:name="_ETM_Q1_1291839"/>
      <w:bookmarkEnd w:id="114"/>
      <w:r>
        <w:rPr>
          <w:rFonts w:hint="cs"/>
          <w:rtl/>
          <w:lang w:eastAsia="he-IL"/>
        </w:rPr>
        <w:t xml:space="preserve">היום יש ביטוח ישיר, ויש סוכנים, כולם חיים בשלום, כולם </w:t>
      </w:r>
      <w:bookmarkStart w:id="115" w:name="_ETM_Q1_1296722"/>
      <w:bookmarkEnd w:id="115"/>
      <w:r>
        <w:rPr>
          <w:rFonts w:hint="cs"/>
          <w:rtl/>
          <w:lang w:eastAsia="he-IL"/>
        </w:rPr>
        <w:t xml:space="preserve">מסתדרים, השרות השתפר, המחירים ירדו, הציבור רק הרוויח. </w:t>
      </w:r>
    </w:p>
    <w:p w14:paraId="64846733" w14:textId="77777777" w:rsidR="00DC3946" w:rsidRDefault="00DC3946" w:rsidP="00DC3946">
      <w:pPr>
        <w:rPr>
          <w:rtl/>
          <w:lang w:eastAsia="he-IL"/>
        </w:rPr>
      </w:pPr>
    </w:p>
    <w:p w14:paraId="04C44458" w14:textId="13FC0A65" w:rsidR="00DC3946" w:rsidRDefault="00DC3946" w:rsidP="00DC3946">
      <w:pPr>
        <w:pStyle w:val="af8"/>
        <w:keepNext/>
        <w:rPr>
          <w:rtl/>
        </w:rPr>
      </w:pPr>
      <w:r>
        <w:rPr>
          <w:rtl/>
        </w:rPr>
        <w:t>היו"ר איתן כבל:</w:t>
      </w:r>
    </w:p>
    <w:p w14:paraId="2D9E49E7" w14:textId="23DE012B" w:rsidR="00DC3946" w:rsidRDefault="00DC3946" w:rsidP="00DC3946">
      <w:pPr>
        <w:pStyle w:val="KeepWithNext"/>
        <w:rPr>
          <w:rtl/>
          <w:lang w:eastAsia="he-IL"/>
        </w:rPr>
      </w:pPr>
    </w:p>
    <w:p w14:paraId="16DF888B" w14:textId="3CF9ED45" w:rsidR="00DC3946" w:rsidRDefault="00DC3946" w:rsidP="00DC3946">
      <w:pPr>
        <w:rPr>
          <w:rtl/>
          <w:lang w:eastAsia="he-IL"/>
        </w:rPr>
      </w:pPr>
      <w:r>
        <w:rPr>
          <w:rFonts w:hint="cs"/>
          <w:rtl/>
          <w:lang w:eastAsia="he-IL"/>
        </w:rPr>
        <w:t xml:space="preserve">זה מה </w:t>
      </w:r>
      <w:bookmarkStart w:id="116" w:name="_ETM_Q1_1300722"/>
      <w:bookmarkEnd w:id="116"/>
      <w:r w:rsidR="002E5746">
        <w:rPr>
          <w:rFonts w:hint="cs"/>
          <w:rtl/>
          <w:lang w:eastAsia="he-IL"/>
        </w:rPr>
        <w:t xml:space="preserve">שאתה חושב בביטוח, לא אמרתי בכול. </w:t>
      </w:r>
    </w:p>
    <w:p w14:paraId="45F0ABC1" w14:textId="77777777" w:rsidR="002E5746" w:rsidRDefault="002E5746" w:rsidP="00DC3946">
      <w:pPr>
        <w:rPr>
          <w:rtl/>
          <w:lang w:eastAsia="he-IL"/>
        </w:rPr>
      </w:pPr>
      <w:bookmarkStart w:id="117" w:name="_ETM_Q1_1312166"/>
      <w:bookmarkEnd w:id="117"/>
    </w:p>
    <w:p w14:paraId="5B1047F5" w14:textId="1B023301" w:rsidR="002E5746" w:rsidRDefault="002E5746" w:rsidP="002E5746">
      <w:pPr>
        <w:pStyle w:val="-"/>
        <w:keepNext/>
        <w:rPr>
          <w:rtl/>
        </w:rPr>
      </w:pPr>
      <w:bookmarkStart w:id="118" w:name="_ETM_Q1_1312682"/>
      <w:bookmarkEnd w:id="118"/>
      <w:r>
        <w:rPr>
          <w:rtl/>
        </w:rPr>
        <w:t xml:space="preserve">שרגא </w:t>
      </w:r>
      <w:proofErr w:type="spellStart"/>
      <w:r>
        <w:rPr>
          <w:rtl/>
        </w:rPr>
        <w:t>גודינגר</w:t>
      </w:r>
      <w:proofErr w:type="spellEnd"/>
      <w:r>
        <w:rPr>
          <w:rtl/>
        </w:rPr>
        <w:t>:</w:t>
      </w:r>
    </w:p>
    <w:p w14:paraId="55201ADF" w14:textId="5DDFD07C" w:rsidR="002E5746" w:rsidRDefault="002E5746" w:rsidP="002E5746">
      <w:pPr>
        <w:pStyle w:val="KeepWithNext"/>
        <w:rPr>
          <w:rtl/>
          <w:lang w:eastAsia="he-IL"/>
        </w:rPr>
      </w:pPr>
    </w:p>
    <w:p w14:paraId="2DE68C58" w14:textId="68D2E182" w:rsidR="00204332" w:rsidRDefault="008524EF" w:rsidP="002E5746">
      <w:pPr>
        <w:rPr>
          <w:rtl/>
          <w:lang w:eastAsia="he-IL"/>
        </w:rPr>
      </w:pPr>
      <w:r>
        <w:rPr>
          <w:rFonts w:hint="cs"/>
          <w:rtl/>
          <w:lang w:eastAsia="he-IL"/>
        </w:rPr>
        <w:t>מדריכי</w:t>
      </w:r>
      <w:r w:rsidR="00204332">
        <w:rPr>
          <w:rFonts w:hint="cs"/>
          <w:rtl/>
          <w:lang w:eastAsia="he-IL"/>
        </w:rPr>
        <w:t xml:space="preserve"> טיולים לחו"ל, </w:t>
      </w:r>
      <w:r w:rsidR="002E5746">
        <w:rPr>
          <w:rFonts w:hint="cs"/>
          <w:rtl/>
          <w:lang w:eastAsia="he-IL"/>
        </w:rPr>
        <w:t xml:space="preserve">מוציאים קבוצות </w:t>
      </w:r>
      <w:bookmarkStart w:id="119" w:name="_ETM_Q1_1315106"/>
      <w:bookmarkEnd w:id="119"/>
      <w:r w:rsidR="002E5746">
        <w:rPr>
          <w:rFonts w:hint="cs"/>
          <w:rtl/>
          <w:lang w:eastAsia="he-IL"/>
        </w:rPr>
        <w:t xml:space="preserve">של מבוגרים, הם לא מחויבים בהכשרה של </w:t>
      </w:r>
      <w:r w:rsidR="00204332">
        <w:rPr>
          <w:rFonts w:hint="cs"/>
          <w:rtl/>
          <w:lang w:eastAsia="he-IL"/>
        </w:rPr>
        <w:t xml:space="preserve">שעה אחת </w:t>
      </w:r>
      <w:r w:rsidR="002E5746">
        <w:rPr>
          <w:rFonts w:hint="cs"/>
          <w:rtl/>
          <w:lang w:eastAsia="he-IL"/>
        </w:rPr>
        <w:t>אפילו, ו</w:t>
      </w:r>
      <w:r w:rsidR="00204332">
        <w:rPr>
          <w:rFonts w:hint="cs"/>
          <w:rtl/>
          <w:lang w:eastAsia="he-IL"/>
        </w:rPr>
        <w:t xml:space="preserve">השוק עושה את שלו. יש לנו </w:t>
      </w:r>
      <w:r w:rsidR="002E5746">
        <w:rPr>
          <w:rFonts w:hint="cs"/>
          <w:rtl/>
          <w:lang w:eastAsia="he-IL"/>
        </w:rPr>
        <w:t xml:space="preserve">חבר טוב, </w:t>
      </w:r>
      <w:bookmarkStart w:id="120" w:name="_ETM_Q1_1326158"/>
      <w:bookmarkEnd w:id="120"/>
      <w:r w:rsidR="00204332">
        <w:rPr>
          <w:rFonts w:hint="cs"/>
          <w:rtl/>
          <w:lang w:eastAsia="he-IL"/>
        </w:rPr>
        <w:t xml:space="preserve">מדריך טיולים, אחד האלופים הגדולים ברומניה. </w:t>
      </w:r>
      <w:r w:rsidR="002E5746">
        <w:rPr>
          <w:rFonts w:hint="cs"/>
          <w:rtl/>
          <w:lang w:eastAsia="he-IL"/>
        </w:rPr>
        <w:t xml:space="preserve">אז את אותה קבוצה של ישראלים הוא לוקח לרומניה, </w:t>
      </w:r>
      <w:bookmarkStart w:id="121" w:name="_ETM_Q1_1329913"/>
      <w:bookmarkEnd w:id="121"/>
      <w:r w:rsidR="002E5746">
        <w:rPr>
          <w:rFonts w:hint="cs"/>
          <w:rtl/>
          <w:lang w:eastAsia="he-IL"/>
        </w:rPr>
        <w:t xml:space="preserve">וכולם נהנים </w:t>
      </w:r>
      <w:r w:rsidR="002E5746">
        <w:rPr>
          <w:rtl/>
          <w:lang w:eastAsia="he-IL"/>
        </w:rPr>
        <w:t>–</w:t>
      </w:r>
      <w:r w:rsidR="002E5746">
        <w:rPr>
          <w:rFonts w:hint="cs"/>
          <w:rtl/>
          <w:lang w:eastAsia="he-IL"/>
        </w:rPr>
        <w:t xml:space="preserve"> אומרים לו, בוא תדריך אותנו פה בארץ </w:t>
      </w:r>
      <w:bookmarkStart w:id="122" w:name="_ETM_Q1_1334172"/>
      <w:bookmarkEnd w:id="122"/>
      <w:r w:rsidR="002E5746">
        <w:rPr>
          <w:rFonts w:hint="cs"/>
          <w:rtl/>
          <w:lang w:eastAsia="he-IL"/>
        </w:rPr>
        <w:t xml:space="preserve">כי אתה מדריך טיולים, הוא אומר לא, </w:t>
      </w:r>
      <w:r w:rsidR="00204332">
        <w:rPr>
          <w:rFonts w:hint="cs"/>
          <w:rtl/>
          <w:lang w:eastAsia="he-IL"/>
        </w:rPr>
        <w:t xml:space="preserve">את הילדים </w:t>
      </w:r>
      <w:r w:rsidR="002E5746">
        <w:rPr>
          <w:rFonts w:hint="cs"/>
          <w:rtl/>
          <w:lang w:eastAsia="he-IL"/>
        </w:rPr>
        <w:t>שלכם תשלחו איתי לאיפה שאתם רוצים, אני אקח אותם עשר,</w:t>
      </w:r>
      <w:r w:rsidR="00204332">
        <w:rPr>
          <w:rFonts w:hint="cs"/>
          <w:rtl/>
          <w:lang w:eastAsia="he-IL"/>
        </w:rPr>
        <w:t xml:space="preserve"> אבל אתם לא, א</w:t>
      </w:r>
      <w:r w:rsidR="002E5746">
        <w:rPr>
          <w:rFonts w:hint="cs"/>
          <w:rtl/>
          <w:lang w:eastAsia="he-IL"/>
        </w:rPr>
        <w:t>תכם א</w:t>
      </w:r>
      <w:r w:rsidR="00204332">
        <w:rPr>
          <w:rFonts w:hint="cs"/>
          <w:rtl/>
          <w:lang w:eastAsia="he-IL"/>
        </w:rPr>
        <w:t xml:space="preserve">ני לא יכול, זה משהו אחר. </w:t>
      </w:r>
    </w:p>
    <w:p w14:paraId="24D83371" w14:textId="1DC1641B" w:rsidR="00204332" w:rsidRDefault="00204332" w:rsidP="00204332">
      <w:pPr>
        <w:rPr>
          <w:rtl/>
          <w:lang w:eastAsia="he-IL"/>
        </w:rPr>
      </w:pPr>
    </w:p>
    <w:sdt>
      <w:sdtPr>
        <w:rPr>
          <w:rtl/>
        </w:rPr>
        <w:alias w:val="יור"/>
        <w:tag w:val="&lt;ID&gt;4637&lt;/ID&gt;&lt;Name&gt;איתן כבל - יו&quot;רַ&lt;/Name&gt;&lt;Data&gt;איתן כבל&lt;/Data&gt;&lt;Shortcut&gt;איכב&lt;/Shortcut&gt;"/>
        <w:id w:val="140322884"/>
        <w:placeholder>
          <w:docPart w:val="DefaultPlaceholder_-1854013440"/>
        </w:placeholder>
      </w:sdtPr>
      <w:sdtEndPr/>
      <w:sdtContent>
        <w:p w14:paraId="1F2A1F80" w14:textId="77A07F1D" w:rsidR="00204332" w:rsidRDefault="00204332" w:rsidP="00204332">
          <w:pPr>
            <w:pStyle w:val="af8"/>
            <w:keepNext/>
            <w:rPr>
              <w:rtl/>
            </w:rPr>
          </w:pPr>
          <w:r w:rsidRPr="00204332">
            <w:rPr>
              <w:rStyle w:val="aff"/>
              <w:color w:val="000000"/>
              <w:rtl/>
            </w:rPr>
            <w:t>היו"ר איתן כבל</w:t>
          </w:r>
          <w:r w:rsidRPr="00204332">
            <w:rPr>
              <w:color w:val="000000"/>
              <w:rtl/>
            </w:rPr>
            <w:t>:</w:t>
          </w:r>
        </w:p>
      </w:sdtContent>
    </w:sdt>
    <w:p w14:paraId="1B8394AC" w14:textId="55D746BC" w:rsidR="00204332" w:rsidRDefault="00204332" w:rsidP="00204332">
      <w:pPr>
        <w:pStyle w:val="KeepWithNext"/>
        <w:rPr>
          <w:rtl/>
          <w:lang w:eastAsia="he-IL"/>
        </w:rPr>
      </w:pPr>
    </w:p>
    <w:p w14:paraId="3EC1714A" w14:textId="360EE390" w:rsidR="00204332" w:rsidRDefault="00204332" w:rsidP="00204332">
      <w:pPr>
        <w:rPr>
          <w:rtl/>
          <w:lang w:eastAsia="he-IL"/>
        </w:rPr>
      </w:pPr>
      <w:r>
        <w:rPr>
          <w:rFonts w:hint="cs"/>
          <w:rtl/>
          <w:lang w:eastAsia="he-IL"/>
        </w:rPr>
        <w:t xml:space="preserve">משפט אחרון, הבנו את העיקרון. </w:t>
      </w:r>
      <w:r w:rsidR="002E5746">
        <w:rPr>
          <w:rFonts w:hint="cs"/>
          <w:rtl/>
          <w:lang w:eastAsia="he-IL"/>
        </w:rPr>
        <w:t xml:space="preserve">אתה לא נדרש לתת דוגמאות </w:t>
      </w:r>
      <w:bookmarkStart w:id="123" w:name="_ETM_Q1_1346264"/>
      <w:bookmarkEnd w:id="123"/>
      <w:r w:rsidR="002E5746">
        <w:rPr>
          <w:rFonts w:hint="cs"/>
          <w:rtl/>
          <w:lang w:eastAsia="he-IL"/>
        </w:rPr>
        <w:t xml:space="preserve">מארצות נוספות. </w:t>
      </w:r>
    </w:p>
    <w:p w14:paraId="19F7C09C" w14:textId="7F05A810" w:rsidR="00204332" w:rsidRDefault="00204332" w:rsidP="00204332">
      <w:pPr>
        <w:rPr>
          <w:rtl/>
          <w:lang w:eastAsia="he-IL"/>
        </w:rPr>
      </w:pPr>
    </w:p>
    <w:p w14:paraId="170D6C4B" w14:textId="5008D6E4" w:rsidR="00204332" w:rsidRDefault="002E5746" w:rsidP="002E5746">
      <w:pPr>
        <w:pStyle w:val="-"/>
        <w:keepNext/>
        <w:rPr>
          <w:rtl/>
        </w:rPr>
      </w:pPr>
      <w:r>
        <w:rPr>
          <w:rtl/>
        </w:rPr>
        <w:t xml:space="preserve">שרגא </w:t>
      </w:r>
      <w:proofErr w:type="spellStart"/>
      <w:r>
        <w:rPr>
          <w:rtl/>
        </w:rPr>
        <w:t>גודינגר</w:t>
      </w:r>
      <w:proofErr w:type="spellEnd"/>
      <w:r>
        <w:rPr>
          <w:rtl/>
        </w:rPr>
        <w:t>:</w:t>
      </w:r>
    </w:p>
    <w:p w14:paraId="7D658912" w14:textId="6F1FB9E6" w:rsidR="002E5746" w:rsidRDefault="002E5746" w:rsidP="002E5746">
      <w:pPr>
        <w:pStyle w:val="KeepWithNext"/>
        <w:rPr>
          <w:rtl/>
          <w:lang w:eastAsia="he-IL"/>
        </w:rPr>
      </w:pPr>
    </w:p>
    <w:p w14:paraId="1F73F4D3" w14:textId="39DCFCA8" w:rsidR="00204332" w:rsidRDefault="00204332" w:rsidP="00204332">
      <w:pPr>
        <w:rPr>
          <w:rtl/>
          <w:lang w:eastAsia="he-IL"/>
        </w:rPr>
      </w:pPr>
      <w:r>
        <w:rPr>
          <w:rFonts w:hint="cs"/>
          <w:rtl/>
          <w:lang w:eastAsia="he-IL"/>
        </w:rPr>
        <w:t>יש לנו הצעה אלטרנטיבית, זה חשוב</w:t>
      </w:r>
      <w:r w:rsidR="002E5746">
        <w:rPr>
          <w:rFonts w:hint="cs"/>
          <w:rtl/>
          <w:lang w:eastAsia="he-IL"/>
        </w:rPr>
        <w:t xml:space="preserve">, עקרוני לנו. </w:t>
      </w:r>
    </w:p>
    <w:p w14:paraId="65975B9A" w14:textId="10E2B3E0" w:rsidR="00204332" w:rsidRDefault="00204332" w:rsidP="00204332">
      <w:pPr>
        <w:rPr>
          <w:rtl/>
          <w:lang w:eastAsia="he-IL"/>
        </w:rPr>
      </w:pPr>
    </w:p>
    <w:sdt>
      <w:sdtPr>
        <w:rPr>
          <w:rtl/>
        </w:rPr>
        <w:alias w:val="יור"/>
        <w:tag w:val="&lt;ID&gt;4637&lt;/ID&gt;&lt;Name&gt;איתן כבל - יו&quot;רַ&lt;/Name&gt;&lt;Data&gt;איתן כבל&lt;/Data&gt;&lt;Shortcut&gt;איכב&lt;/Shortcut&gt;"/>
        <w:id w:val="334275071"/>
        <w:placeholder>
          <w:docPart w:val="DefaultPlaceholder_-1854013440"/>
        </w:placeholder>
      </w:sdtPr>
      <w:sdtEndPr/>
      <w:sdtContent>
        <w:p w14:paraId="641B4BA0" w14:textId="2B19597A" w:rsidR="00204332" w:rsidRDefault="00204332" w:rsidP="00204332">
          <w:pPr>
            <w:pStyle w:val="af8"/>
            <w:keepNext/>
            <w:rPr>
              <w:rtl/>
            </w:rPr>
          </w:pPr>
          <w:r w:rsidRPr="00204332">
            <w:rPr>
              <w:rStyle w:val="aff"/>
              <w:color w:val="000000"/>
              <w:rtl/>
            </w:rPr>
            <w:t>היו"ר איתן כבל</w:t>
          </w:r>
          <w:r w:rsidRPr="00204332">
            <w:rPr>
              <w:color w:val="000000"/>
              <w:rtl/>
            </w:rPr>
            <w:t>:</w:t>
          </w:r>
        </w:p>
      </w:sdtContent>
    </w:sdt>
    <w:p w14:paraId="5F2DD113" w14:textId="1C50AE62" w:rsidR="00204332" w:rsidRDefault="00204332" w:rsidP="00204332">
      <w:pPr>
        <w:pStyle w:val="KeepWithNext"/>
        <w:rPr>
          <w:rtl/>
          <w:lang w:eastAsia="he-IL"/>
        </w:rPr>
      </w:pPr>
    </w:p>
    <w:p w14:paraId="2FD9762C" w14:textId="1CD8AE08" w:rsidR="00981FB1" w:rsidRDefault="002E5746" w:rsidP="008524EF">
      <w:pPr>
        <w:rPr>
          <w:rtl/>
          <w:lang w:eastAsia="he-IL"/>
        </w:rPr>
      </w:pPr>
      <w:bookmarkStart w:id="124" w:name="_ETM_Q1_1360725"/>
      <w:bookmarkEnd w:id="124"/>
      <w:r>
        <w:rPr>
          <w:rFonts w:hint="cs"/>
          <w:rtl/>
          <w:lang w:eastAsia="he-IL"/>
        </w:rPr>
        <w:t xml:space="preserve">לא אמרתי שזה לא עקרוני, </w:t>
      </w:r>
      <w:bookmarkStart w:id="125" w:name="_ETM_Q1_1361802"/>
      <w:bookmarkEnd w:id="125"/>
      <w:r>
        <w:rPr>
          <w:rFonts w:hint="cs"/>
          <w:rtl/>
          <w:lang w:eastAsia="he-IL"/>
        </w:rPr>
        <w:t xml:space="preserve">בגלל אפשרתי לכם אתם היחידים לדבר. אני מדבר, כשנגיע לסעיף </w:t>
      </w:r>
      <w:bookmarkStart w:id="126" w:name="_ETM_Q1_1369599"/>
      <w:bookmarkEnd w:id="126"/>
      <w:r>
        <w:rPr>
          <w:rFonts w:hint="cs"/>
          <w:rtl/>
          <w:lang w:eastAsia="he-IL"/>
        </w:rPr>
        <w:t xml:space="preserve">הרלבנטי, תוכלו להעלות אותו. </w:t>
      </w:r>
      <w:bookmarkStart w:id="127" w:name="_ETM_Q1_1371122"/>
      <w:bookmarkStart w:id="128" w:name="_ETM_Q1_1380100"/>
      <w:bookmarkEnd w:id="127"/>
      <w:bookmarkEnd w:id="128"/>
      <w:r w:rsidR="00741EBF">
        <w:rPr>
          <w:rFonts w:hint="cs"/>
          <w:rtl/>
          <w:lang w:eastAsia="he-IL"/>
        </w:rPr>
        <w:t xml:space="preserve">עכשיו אנחנו בדיון עקרוני. אפשרתי </w:t>
      </w:r>
      <w:r w:rsidR="00981FB1">
        <w:rPr>
          <w:rFonts w:hint="cs"/>
          <w:rtl/>
          <w:lang w:eastAsia="he-IL"/>
        </w:rPr>
        <w:t xml:space="preserve">לך להציג </w:t>
      </w:r>
      <w:r w:rsidR="00741EBF">
        <w:rPr>
          <w:rFonts w:hint="cs"/>
          <w:rtl/>
          <w:lang w:eastAsia="he-IL"/>
        </w:rPr>
        <w:t>את המסד עליו אתה מבקש לעמוד. אדוני אומר,</w:t>
      </w:r>
      <w:r w:rsidR="00981FB1">
        <w:rPr>
          <w:rFonts w:hint="cs"/>
          <w:rtl/>
          <w:lang w:eastAsia="he-IL"/>
        </w:rPr>
        <w:t xml:space="preserve"> שיש לו גם </w:t>
      </w:r>
      <w:bookmarkStart w:id="129" w:name="_ETM_Q1_1394687"/>
      <w:bookmarkEnd w:id="129"/>
      <w:r w:rsidR="00981FB1">
        <w:rPr>
          <w:rFonts w:hint="cs"/>
          <w:rtl/>
          <w:lang w:eastAsia="he-IL"/>
        </w:rPr>
        <w:t>הצעה.</w:t>
      </w:r>
    </w:p>
    <w:p w14:paraId="7754D792" w14:textId="77777777" w:rsidR="00981FB1" w:rsidRDefault="00981FB1" w:rsidP="00204332">
      <w:pPr>
        <w:rPr>
          <w:rtl/>
          <w:lang w:eastAsia="he-IL"/>
        </w:rPr>
      </w:pPr>
    </w:p>
    <w:p w14:paraId="5DF910E1" w14:textId="7893BBC4" w:rsidR="00981FB1" w:rsidRDefault="00981FB1" w:rsidP="00981FB1">
      <w:pPr>
        <w:pStyle w:val="-"/>
        <w:keepNext/>
        <w:rPr>
          <w:rtl/>
        </w:rPr>
      </w:pPr>
      <w:r>
        <w:rPr>
          <w:rtl/>
        </w:rPr>
        <w:t xml:space="preserve">שרגא </w:t>
      </w:r>
      <w:proofErr w:type="spellStart"/>
      <w:r>
        <w:rPr>
          <w:rtl/>
        </w:rPr>
        <w:t>גודינגר</w:t>
      </w:r>
      <w:proofErr w:type="spellEnd"/>
      <w:r>
        <w:rPr>
          <w:rtl/>
        </w:rPr>
        <w:t>:</w:t>
      </w:r>
    </w:p>
    <w:p w14:paraId="4CB26778" w14:textId="77777777" w:rsidR="00981FB1" w:rsidRDefault="00981FB1" w:rsidP="00981FB1">
      <w:pPr>
        <w:pStyle w:val="KeepWithNext"/>
        <w:rPr>
          <w:rtl/>
          <w:lang w:eastAsia="he-IL"/>
        </w:rPr>
      </w:pPr>
    </w:p>
    <w:p w14:paraId="6E15B3EA" w14:textId="06E95322" w:rsidR="00741EBF" w:rsidRDefault="00741EBF" w:rsidP="00204332">
      <w:pPr>
        <w:rPr>
          <w:rtl/>
          <w:lang w:eastAsia="he-IL"/>
        </w:rPr>
      </w:pPr>
      <w:r>
        <w:rPr>
          <w:rFonts w:hint="cs"/>
          <w:rtl/>
          <w:lang w:eastAsia="he-IL"/>
        </w:rPr>
        <w:t>עקרונית.</w:t>
      </w:r>
    </w:p>
    <w:p w14:paraId="4026F0F4" w14:textId="3A526D4A" w:rsidR="00741EBF" w:rsidRDefault="00741EBF" w:rsidP="00204332">
      <w:pPr>
        <w:rPr>
          <w:rtl/>
          <w:lang w:eastAsia="he-IL"/>
        </w:rPr>
      </w:pPr>
    </w:p>
    <w:sdt>
      <w:sdtPr>
        <w:rPr>
          <w:rtl/>
        </w:rPr>
        <w:alias w:val="יור"/>
        <w:tag w:val="&lt;ID&gt;4637&lt;/ID&gt;&lt;Name&gt;איתן כבל - יו&quot;רַ&lt;/Name&gt;&lt;Data&gt;איתן כבל&lt;/Data&gt;&lt;Shortcut&gt;איכב&lt;/Shortcut&gt;"/>
        <w:id w:val="-165874672"/>
        <w:placeholder>
          <w:docPart w:val="DefaultPlaceholder_-1854013440"/>
        </w:placeholder>
      </w:sdtPr>
      <w:sdtEndPr/>
      <w:sdtContent>
        <w:p w14:paraId="073787C7" w14:textId="75BCEE5D" w:rsidR="00741EBF" w:rsidRDefault="00741EBF" w:rsidP="00741EBF">
          <w:pPr>
            <w:pStyle w:val="af8"/>
            <w:keepNext/>
            <w:rPr>
              <w:rtl/>
            </w:rPr>
          </w:pPr>
          <w:r w:rsidRPr="00741EBF">
            <w:rPr>
              <w:rStyle w:val="aff"/>
              <w:color w:val="000000"/>
              <w:rtl/>
            </w:rPr>
            <w:t>היו"ר איתן כבל</w:t>
          </w:r>
          <w:r w:rsidRPr="00741EBF">
            <w:rPr>
              <w:color w:val="000000"/>
              <w:rtl/>
            </w:rPr>
            <w:t>:</w:t>
          </w:r>
        </w:p>
      </w:sdtContent>
    </w:sdt>
    <w:p w14:paraId="3A6B2A25" w14:textId="0DE82734" w:rsidR="00741EBF" w:rsidRDefault="00741EBF" w:rsidP="00741EBF">
      <w:pPr>
        <w:pStyle w:val="KeepWithNext"/>
        <w:rPr>
          <w:rtl/>
          <w:lang w:eastAsia="he-IL"/>
        </w:rPr>
      </w:pPr>
    </w:p>
    <w:p w14:paraId="1E34A207" w14:textId="76A90AFA" w:rsidR="00741EBF" w:rsidRDefault="00981FB1" w:rsidP="00981FB1">
      <w:pPr>
        <w:rPr>
          <w:rtl/>
          <w:lang w:eastAsia="he-IL"/>
        </w:rPr>
      </w:pPr>
      <w:r>
        <w:rPr>
          <w:rFonts w:hint="cs"/>
          <w:rtl/>
          <w:lang w:eastAsia="he-IL"/>
        </w:rPr>
        <w:t xml:space="preserve">הצעה היא לא </w:t>
      </w:r>
      <w:r w:rsidR="00741EBF">
        <w:rPr>
          <w:rFonts w:hint="cs"/>
          <w:rtl/>
          <w:lang w:eastAsia="he-IL"/>
        </w:rPr>
        <w:t>עקרונית</w:t>
      </w:r>
      <w:r>
        <w:rPr>
          <w:rFonts w:hint="cs"/>
          <w:rtl/>
          <w:lang w:eastAsia="he-IL"/>
        </w:rPr>
        <w:t xml:space="preserve">, הצעה היא כבר סעיף. </w:t>
      </w:r>
      <w:r w:rsidR="00741EBF">
        <w:rPr>
          <w:rFonts w:hint="cs"/>
          <w:rtl/>
          <w:lang w:eastAsia="he-IL"/>
        </w:rPr>
        <w:t xml:space="preserve"> </w:t>
      </w:r>
    </w:p>
    <w:p w14:paraId="15D869C4" w14:textId="23BA29C2" w:rsidR="00741EBF" w:rsidRDefault="00741EBF" w:rsidP="00741EBF">
      <w:pPr>
        <w:rPr>
          <w:rtl/>
          <w:lang w:eastAsia="he-IL"/>
        </w:rPr>
      </w:pPr>
    </w:p>
    <w:p w14:paraId="37E0B85E" w14:textId="06395281" w:rsidR="00741EBF" w:rsidRDefault="00981FB1" w:rsidP="00981FB1">
      <w:pPr>
        <w:pStyle w:val="-"/>
        <w:keepNext/>
        <w:rPr>
          <w:rtl/>
        </w:rPr>
      </w:pPr>
      <w:r>
        <w:rPr>
          <w:rtl/>
        </w:rPr>
        <w:t xml:space="preserve">שרגא </w:t>
      </w:r>
      <w:proofErr w:type="spellStart"/>
      <w:r>
        <w:rPr>
          <w:rtl/>
        </w:rPr>
        <w:t>גודינגר</w:t>
      </w:r>
      <w:proofErr w:type="spellEnd"/>
      <w:r>
        <w:rPr>
          <w:rtl/>
        </w:rPr>
        <w:t>:</w:t>
      </w:r>
    </w:p>
    <w:p w14:paraId="360A0798" w14:textId="5D001A00" w:rsidR="00981FB1" w:rsidRDefault="00981FB1" w:rsidP="00981FB1">
      <w:pPr>
        <w:pStyle w:val="KeepWithNext"/>
        <w:rPr>
          <w:rtl/>
          <w:lang w:eastAsia="he-IL"/>
        </w:rPr>
      </w:pPr>
    </w:p>
    <w:p w14:paraId="5E2EF6A3" w14:textId="6F4DE52A" w:rsidR="00741EBF" w:rsidRDefault="00741EBF" w:rsidP="00981FB1">
      <w:pPr>
        <w:rPr>
          <w:rtl/>
          <w:lang w:eastAsia="he-IL"/>
        </w:rPr>
      </w:pPr>
      <w:r>
        <w:rPr>
          <w:rFonts w:hint="cs"/>
          <w:rtl/>
          <w:lang w:eastAsia="he-IL"/>
        </w:rPr>
        <w:t xml:space="preserve">אנחנו טוענים שאם </w:t>
      </w:r>
      <w:r w:rsidR="00981FB1">
        <w:rPr>
          <w:rFonts w:hint="cs"/>
          <w:rtl/>
          <w:lang w:eastAsia="he-IL"/>
        </w:rPr>
        <w:t xml:space="preserve">הוועדה </w:t>
      </w:r>
      <w:bookmarkStart w:id="130" w:name="_ETM_Q1_1409393"/>
      <w:bookmarkEnd w:id="130"/>
      <w:r w:rsidR="00981FB1">
        <w:rPr>
          <w:rFonts w:hint="cs"/>
          <w:rtl/>
          <w:lang w:eastAsia="he-IL"/>
        </w:rPr>
        <w:t xml:space="preserve">בכל זאת תחליט שהיא רוצה לקיים </w:t>
      </w:r>
      <w:r>
        <w:rPr>
          <w:rFonts w:hint="cs"/>
          <w:rtl/>
          <w:lang w:eastAsia="he-IL"/>
        </w:rPr>
        <w:t xml:space="preserve">רגולציה להשגיח על הביטחון </w:t>
      </w:r>
      <w:r w:rsidR="00981FB1">
        <w:rPr>
          <w:rFonts w:hint="cs"/>
          <w:rtl/>
          <w:lang w:eastAsia="he-IL"/>
        </w:rPr>
        <w:t xml:space="preserve">של תושבי ישראל </w:t>
      </w:r>
      <w:proofErr w:type="spellStart"/>
      <w:r>
        <w:rPr>
          <w:rFonts w:hint="cs"/>
          <w:rtl/>
          <w:lang w:eastAsia="he-IL"/>
        </w:rPr>
        <w:t>וכו</w:t>
      </w:r>
      <w:proofErr w:type="spellEnd"/>
      <w:r>
        <w:rPr>
          <w:rFonts w:hint="cs"/>
          <w:rtl/>
          <w:lang w:eastAsia="he-IL"/>
        </w:rPr>
        <w:t xml:space="preserve">', </w:t>
      </w:r>
      <w:r w:rsidR="00085555">
        <w:rPr>
          <w:rFonts w:hint="cs"/>
          <w:rtl/>
          <w:lang w:eastAsia="he-IL"/>
        </w:rPr>
        <w:t xml:space="preserve">אז </w:t>
      </w:r>
      <w:r>
        <w:rPr>
          <w:rFonts w:hint="cs"/>
          <w:rtl/>
          <w:lang w:eastAsia="he-IL"/>
        </w:rPr>
        <w:t xml:space="preserve">גם תחת הכיסוי הזה של </w:t>
      </w:r>
      <w:bookmarkStart w:id="131" w:name="_ETM_Q1_1422938"/>
      <w:bookmarkEnd w:id="131"/>
      <w:r>
        <w:rPr>
          <w:rFonts w:hint="cs"/>
          <w:rtl/>
          <w:lang w:eastAsia="he-IL"/>
        </w:rPr>
        <w:t xml:space="preserve">אנחנו רוצים בקרה </w:t>
      </w:r>
      <w:r w:rsidR="00981FB1">
        <w:rPr>
          <w:rFonts w:hint="cs"/>
          <w:rtl/>
          <w:lang w:eastAsia="he-IL"/>
        </w:rPr>
        <w:t xml:space="preserve">על האיכות, רוצים בקרה על הביטחון. </w:t>
      </w:r>
      <w:r>
        <w:rPr>
          <w:rFonts w:hint="cs"/>
          <w:rtl/>
          <w:lang w:eastAsia="he-IL"/>
        </w:rPr>
        <w:t xml:space="preserve">אנחנו אומרים שמדריך טיולים </w:t>
      </w:r>
      <w:r w:rsidR="00981FB1">
        <w:rPr>
          <w:rFonts w:hint="cs"/>
          <w:rtl/>
          <w:lang w:eastAsia="he-IL"/>
        </w:rPr>
        <w:t xml:space="preserve">שיש לו חמישה אזורים </w:t>
      </w:r>
      <w:bookmarkStart w:id="132" w:name="_ETM_Q1_1430539"/>
      <w:bookmarkEnd w:id="132"/>
      <w:r w:rsidR="00981FB1">
        <w:rPr>
          <w:rFonts w:hint="cs"/>
          <w:rtl/>
          <w:lang w:eastAsia="he-IL"/>
        </w:rPr>
        <w:t xml:space="preserve">ויותר בארץ, </w:t>
      </w:r>
      <w:r>
        <w:rPr>
          <w:rFonts w:hint="cs"/>
          <w:rtl/>
          <w:lang w:eastAsia="he-IL"/>
        </w:rPr>
        <w:t xml:space="preserve">הוא מדריך </w:t>
      </w:r>
      <w:r w:rsidR="00981FB1">
        <w:rPr>
          <w:rFonts w:hint="cs"/>
          <w:rtl/>
          <w:lang w:eastAsia="he-IL"/>
        </w:rPr>
        <w:t xml:space="preserve">טיולים </w:t>
      </w:r>
      <w:r>
        <w:rPr>
          <w:rFonts w:hint="cs"/>
          <w:rtl/>
          <w:lang w:eastAsia="he-IL"/>
        </w:rPr>
        <w:t xml:space="preserve">שיש לו יותר משנתיים ותק, </w:t>
      </w:r>
      <w:r w:rsidR="00981FB1">
        <w:rPr>
          <w:rFonts w:hint="cs"/>
          <w:rtl/>
          <w:lang w:eastAsia="he-IL"/>
        </w:rPr>
        <w:t>ו</w:t>
      </w:r>
      <w:r>
        <w:rPr>
          <w:rFonts w:hint="cs"/>
          <w:rtl/>
          <w:lang w:eastAsia="he-IL"/>
        </w:rPr>
        <w:t>מדריך טיולים כזה</w:t>
      </w:r>
      <w:r w:rsidR="00981FB1">
        <w:rPr>
          <w:rFonts w:hint="cs"/>
          <w:rtl/>
          <w:lang w:eastAsia="he-IL"/>
        </w:rPr>
        <w:t xml:space="preserve">, גם אם נכנסים לגישה שאנחנו לא </w:t>
      </w:r>
      <w:bookmarkStart w:id="133" w:name="_ETM_Q1_1439634"/>
      <w:bookmarkEnd w:id="133"/>
      <w:r w:rsidR="00981FB1">
        <w:rPr>
          <w:rFonts w:hint="cs"/>
          <w:rtl/>
          <w:lang w:eastAsia="he-IL"/>
        </w:rPr>
        <w:t xml:space="preserve">פותחים את השוק, מדריך טיולים כזה </w:t>
      </w:r>
      <w:r>
        <w:rPr>
          <w:rFonts w:hint="cs"/>
          <w:rtl/>
          <w:lang w:eastAsia="he-IL"/>
        </w:rPr>
        <w:t xml:space="preserve"> שנתיים עבד, </w:t>
      </w:r>
      <w:r w:rsidR="00981FB1">
        <w:rPr>
          <w:rFonts w:hint="cs"/>
          <w:rtl/>
          <w:lang w:eastAsia="he-IL"/>
        </w:rPr>
        <w:t xml:space="preserve">יצר </w:t>
      </w:r>
      <w:proofErr w:type="spellStart"/>
      <w:r w:rsidR="00981FB1">
        <w:rPr>
          <w:rFonts w:hint="cs"/>
          <w:rtl/>
          <w:lang w:eastAsia="he-IL"/>
        </w:rPr>
        <w:t>סטאג</w:t>
      </w:r>
      <w:proofErr w:type="spellEnd"/>
      <w:r w:rsidR="00981FB1">
        <w:rPr>
          <w:rFonts w:hint="cs"/>
          <w:rtl/>
          <w:lang w:eastAsia="he-IL"/>
        </w:rPr>
        <w:t xml:space="preserve">' לעצמו, </w:t>
      </w:r>
      <w:r>
        <w:rPr>
          <w:rFonts w:hint="cs"/>
          <w:rtl/>
          <w:lang w:eastAsia="he-IL"/>
        </w:rPr>
        <w:t>גילה שהמקצוע מעניין אותו - - -</w:t>
      </w:r>
    </w:p>
    <w:p w14:paraId="60B04B42" w14:textId="5CBC93BE" w:rsidR="00741EBF" w:rsidRDefault="00741EBF" w:rsidP="00741EBF">
      <w:pPr>
        <w:rPr>
          <w:rtl/>
          <w:lang w:eastAsia="he-IL"/>
        </w:rPr>
      </w:pPr>
    </w:p>
    <w:sdt>
      <w:sdtPr>
        <w:rPr>
          <w:rtl/>
        </w:rPr>
        <w:alias w:val="יור"/>
        <w:tag w:val="&lt;ID&gt;4637&lt;/ID&gt;&lt;Name&gt;איתן כבל - יו&quot;רַ&lt;/Name&gt;&lt;Data&gt;איתן כבל&lt;/Data&gt;&lt;Shortcut&gt;איכב&lt;/Shortcut&gt;"/>
        <w:id w:val="1826388632"/>
        <w:placeholder>
          <w:docPart w:val="DefaultPlaceholder_-1854013440"/>
        </w:placeholder>
      </w:sdtPr>
      <w:sdtEndPr/>
      <w:sdtContent>
        <w:p w14:paraId="497CCAB9" w14:textId="7539C4AA" w:rsidR="00741EBF" w:rsidRDefault="00741EBF" w:rsidP="00741EBF">
          <w:pPr>
            <w:pStyle w:val="af8"/>
            <w:keepNext/>
            <w:rPr>
              <w:rtl/>
            </w:rPr>
          </w:pPr>
          <w:r w:rsidRPr="00741EBF">
            <w:rPr>
              <w:rStyle w:val="aff"/>
              <w:color w:val="000000"/>
              <w:rtl/>
            </w:rPr>
            <w:t>היו"ר איתן כבל</w:t>
          </w:r>
          <w:r w:rsidRPr="00741EBF">
            <w:rPr>
              <w:color w:val="000000"/>
              <w:rtl/>
            </w:rPr>
            <w:t>:</w:t>
          </w:r>
        </w:p>
      </w:sdtContent>
    </w:sdt>
    <w:p w14:paraId="277BDCD4" w14:textId="2C840CC8" w:rsidR="00741EBF" w:rsidRDefault="00741EBF" w:rsidP="00741EBF">
      <w:pPr>
        <w:pStyle w:val="KeepWithNext"/>
        <w:rPr>
          <w:rtl/>
          <w:lang w:eastAsia="he-IL"/>
        </w:rPr>
      </w:pPr>
    </w:p>
    <w:p w14:paraId="60EB2B59" w14:textId="48DE1E3C" w:rsidR="00741EBF" w:rsidRDefault="00981FB1" w:rsidP="00981FB1">
      <w:pPr>
        <w:rPr>
          <w:rtl/>
          <w:lang w:eastAsia="he-IL"/>
        </w:rPr>
      </w:pPr>
      <w:bookmarkStart w:id="134" w:name="_ETM_Q1_1448477"/>
      <w:bookmarkEnd w:id="134"/>
      <w:r>
        <w:rPr>
          <w:rFonts w:hint="cs"/>
          <w:rtl/>
          <w:lang w:eastAsia="he-IL"/>
        </w:rPr>
        <w:t xml:space="preserve">אני </w:t>
      </w:r>
      <w:bookmarkStart w:id="135" w:name="_ETM_Q1_1451181"/>
      <w:bookmarkEnd w:id="135"/>
      <w:r w:rsidR="00741EBF">
        <w:rPr>
          <w:rFonts w:hint="cs"/>
          <w:rtl/>
          <w:lang w:eastAsia="he-IL"/>
        </w:rPr>
        <w:t xml:space="preserve">הבנתי בדיוק מה אדוני רוצה לומר. </w:t>
      </w:r>
      <w:r>
        <w:rPr>
          <w:rFonts w:hint="cs"/>
          <w:rtl/>
          <w:lang w:eastAsia="he-IL"/>
        </w:rPr>
        <w:t>רק להסביר לכם איך להציג את הדברים. שתי נקודות אני מבקש.</w:t>
      </w:r>
      <w:r w:rsidR="00741EBF">
        <w:rPr>
          <w:rFonts w:hint="cs"/>
          <w:rtl/>
          <w:lang w:eastAsia="he-IL"/>
        </w:rPr>
        <w:t xml:space="preserve"> קודם כל</w:t>
      </w:r>
      <w:r>
        <w:rPr>
          <w:rFonts w:hint="cs"/>
          <w:rtl/>
          <w:lang w:eastAsia="he-IL"/>
        </w:rPr>
        <w:t xml:space="preserve">, זה לא המקום. אתה הצגת את הפן </w:t>
      </w:r>
      <w:bookmarkStart w:id="136" w:name="_ETM_Q1_1467984"/>
      <w:bookmarkEnd w:id="136"/>
      <w:r>
        <w:rPr>
          <w:rFonts w:hint="cs"/>
          <w:rtl/>
          <w:lang w:eastAsia="he-IL"/>
        </w:rPr>
        <w:t xml:space="preserve">הבסיסי, העקרוני. </w:t>
      </w:r>
      <w:r w:rsidR="00741EBF">
        <w:rPr>
          <w:rFonts w:hint="cs"/>
          <w:rtl/>
          <w:lang w:eastAsia="he-IL"/>
        </w:rPr>
        <w:t xml:space="preserve"> עכשיו אתה נותן הצע</w:t>
      </w:r>
      <w:r>
        <w:rPr>
          <w:rFonts w:hint="cs"/>
          <w:rtl/>
          <w:lang w:eastAsia="he-IL"/>
        </w:rPr>
        <w:t>ת</w:t>
      </w:r>
      <w:r w:rsidR="00741EBF">
        <w:rPr>
          <w:rFonts w:hint="cs"/>
          <w:rtl/>
          <w:lang w:eastAsia="he-IL"/>
        </w:rPr>
        <w:t xml:space="preserve"> החלטה, </w:t>
      </w:r>
      <w:r>
        <w:rPr>
          <w:rFonts w:hint="cs"/>
          <w:rtl/>
          <w:lang w:eastAsia="he-IL"/>
        </w:rPr>
        <w:t xml:space="preserve">לכשנגיע לסעיף הרלבנטי </w:t>
      </w:r>
      <w:r w:rsidR="00741EBF">
        <w:rPr>
          <w:rFonts w:hint="cs"/>
          <w:rtl/>
          <w:lang w:eastAsia="he-IL"/>
        </w:rPr>
        <w:t xml:space="preserve">שעוסק בנושאים עליהם אתה מדבר, כי אתה כבר מבקש שינוי בחוק, </w:t>
      </w:r>
      <w:r>
        <w:rPr>
          <w:rFonts w:hint="cs"/>
          <w:rtl/>
          <w:lang w:eastAsia="he-IL"/>
        </w:rPr>
        <w:t xml:space="preserve">אתה רוצה לראות את החוק </w:t>
      </w:r>
      <w:bookmarkStart w:id="137" w:name="_ETM_Q1_1480655"/>
      <w:bookmarkEnd w:id="137"/>
      <w:r>
        <w:rPr>
          <w:rFonts w:hint="cs"/>
          <w:rtl/>
          <w:lang w:eastAsia="he-IL"/>
        </w:rPr>
        <w:t xml:space="preserve">כתוב - </w:t>
      </w:r>
      <w:r w:rsidR="00741EBF">
        <w:rPr>
          <w:rFonts w:hint="cs"/>
          <w:rtl/>
          <w:lang w:eastAsia="he-IL"/>
        </w:rPr>
        <w:t xml:space="preserve">כך או כך. כבר אני מבקש, </w:t>
      </w:r>
      <w:r>
        <w:rPr>
          <w:rFonts w:hint="cs"/>
          <w:rtl/>
          <w:lang w:eastAsia="he-IL"/>
        </w:rPr>
        <w:t xml:space="preserve">הדבר היחיד שטוב שיצא לך, כאשר תלך הביתה, </w:t>
      </w:r>
      <w:bookmarkStart w:id="138" w:name="_ETM_Q1_1485697"/>
      <w:bookmarkEnd w:id="138"/>
      <w:r>
        <w:rPr>
          <w:rFonts w:hint="cs"/>
          <w:rtl/>
          <w:lang w:eastAsia="he-IL"/>
        </w:rPr>
        <w:t xml:space="preserve">תשייף את ההצעה שלך טוב, אתה מבין, כי ההצעה שלך היא כמעט עמוד </w:t>
      </w:r>
      <w:bookmarkStart w:id="139" w:name="_ETM_Q1_1493547"/>
      <w:bookmarkEnd w:id="139"/>
      <w:r>
        <w:rPr>
          <w:rtl/>
          <w:lang w:eastAsia="he-IL"/>
        </w:rPr>
        <w:t>–</w:t>
      </w:r>
      <w:r>
        <w:rPr>
          <w:rFonts w:hint="cs"/>
          <w:rtl/>
          <w:lang w:eastAsia="he-IL"/>
        </w:rPr>
        <w:t xml:space="preserve"> אם אתה לא יודע להסביר אותה בחץ אחד, </w:t>
      </w:r>
      <w:r w:rsidR="00741EBF">
        <w:rPr>
          <w:rFonts w:hint="cs"/>
          <w:rtl/>
          <w:lang w:eastAsia="he-IL"/>
        </w:rPr>
        <w:t xml:space="preserve">זה אומר </w:t>
      </w:r>
      <w:r>
        <w:rPr>
          <w:rFonts w:hint="cs"/>
          <w:rtl/>
          <w:lang w:eastAsia="he-IL"/>
        </w:rPr>
        <w:t xml:space="preserve">שאתה </w:t>
      </w:r>
      <w:bookmarkStart w:id="140" w:name="_ETM_Q1_1498830"/>
      <w:bookmarkEnd w:id="140"/>
      <w:r>
        <w:rPr>
          <w:rFonts w:hint="cs"/>
          <w:rtl/>
          <w:lang w:eastAsia="he-IL"/>
        </w:rPr>
        <w:t xml:space="preserve">עדיין לא הבשלת אתה </w:t>
      </w:r>
      <w:r w:rsidR="00741EBF">
        <w:rPr>
          <w:rFonts w:hint="cs"/>
          <w:rtl/>
          <w:lang w:eastAsia="he-IL"/>
        </w:rPr>
        <w:t>עם ההצעה שלך, זאת רק הערה לכ</w:t>
      </w:r>
      <w:r>
        <w:rPr>
          <w:rFonts w:hint="cs"/>
          <w:rtl/>
          <w:lang w:eastAsia="he-IL"/>
        </w:rPr>
        <w:t>ש</w:t>
      </w:r>
      <w:r w:rsidR="00741EBF">
        <w:rPr>
          <w:rFonts w:hint="cs"/>
          <w:rtl/>
          <w:lang w:eastAsia="he-IL"/>
        </w:rPr>
        <w:t xml:space="preserve">נגיע </w:t>
      </w:r>
      <w:r>
        <w:rPr>
          <w:rFonts w:hint="cs"/>
          <w:rtl/>
          <w:lang w:eastAsia="he-IL"/>
        </w:rPr>
        <w:t xml:space="preserve">לתוך החוק. </w:t>
      </w:r>
      <w:r w:rsidR="00741EBF">
        <w:rPr>
          <w:rFonts w:hint="cs"/>
          <w:rtl/>
          <w:lang w:eastAsia="he-IL"/>
        </w:rPr>
        <w:t xml:space="preserve"> </w:t>
      </w:r>
    </w:p>
    <w:p w14:paraId="4516D933" w14:textId="11E965D8" w:rsidR="00741EBF" w:rsidRDefault="00741EBF" w:rsidP="00741EBF">
      <w:pPr>
        <w:rPr>
          <w:rtl/>
          <w:lang w:eastAsia="he-IL"/>
        </w:rPr>
      </w:pPr>
    </w:p>
    <w:p w14:paraId="3DFBB77E" w14:textId="7FC52D95" w:rsidR="00981FB1" w:rsidRDefault="00981FB1" w:rsidP="00741EBF">
      <w:pPr>
        <w:rPr>
          <w:rtl/>
          <w:lang w:eastAsia="he-IL"/>
        </w:rPr>
      </w:pPr>
      <w:bookmarkStart w:id="141" w:name="_ETM_Q1_1513773"/>
      <w:bookmarkEnd w:id="141"/>
      <w:r>
        <w:rPr>
          <w:rFonts w:hint="cs"/>
          <w:rtl/>
          <w:lang w:eastAsia="he-IL"/>
        </w:rPr>
        <w:t xml:space="preserve">שלום לך, גברתי, חברת </w:t>
      </w:r>
      <w:bookmarkStart w:id="142" w:name="_ETM_Q1_1516009"/>
      <w:bookmarkEnd w:id="142"/>
      <w:r>
        <w:rPr>
          <w:rFonts w:hint="cs"/>
          <w:rtl/>
          <w:lang w:eastAsia="he-IL"/>
        </w:rPr>
        <w:t xml:space="preserve">הכנסת שולי. </w:t>
      </w:r>
    </w:p>
    <w:p w14:paraId="28AFEA88" w14:textId="77777777" w:rsidR="00981FB1" w:rsidRDefault="00981FB1" w:rsidP="00741EBF">
      <w:pPr>
        <w:rPr>
          <w:rtl/>
          <w:lang w:eastAsia="he-IL"/>
        </w:rPr>
      </w:pPr>
      <w:bookmarkStart w:id="143" w:name="_ETM_Q1_1517995"/>
      <w:bookmarkEnd w:id="143"/>
    </w:p>
    <w:p w14:paraId="41F4D288" w14:textId="5E162188" w:rsidR="00741EBF" w:rsidRDefault="00981FB1" w:rsidP="00981FB1">
      <w:pPr>
        <w:pStyle w:val="a5"/>
        <w:keepNext/>
        <w:rPr>
          <w:rtl/>
        </w:rPr>
      </w:pPr>
      <w:r>
        <w:rPr>
          <w:rtl/>
        </w:rPr>
        <w:t>שולי מועלם-רפאלי (הבית היהודי):</w:t>
      </w:r>
    </w:p>
    <w:p w14:paraId="5237B3DB" w14:textId="77777777" w:rsidR="00981FB1" w:rsidRDefault="00981FB1" w:rsidP="00981FB1">
      <w:pPr>
        <w:rPr>
          <w:rtl/>
          <w:lang w:eastAsia="he-IL"/>
        </w:rPr>
      </w:pPr>
    </w:p>
    <w:p w14:paraId="4E1706EA" w14:textId="5E9060D0" w:rsidR="008647B0" w:rsidRDefault="008647B0" w:rsidP="00981FB1">
      <w:pPr>
        <w:rPr>
          <w:rtl/>
          <w:lang w:eastAsia="he-IL"/>
        </w:rPr>
      </w:pPr>
      <w:r>
        <w:rPr>
          <w:rFonts w:hint="cs"/>
          <w:rtl/>
          <w:lang w:eastAsia="he-IL"/>
        </w:rPr>
        <w:t>בוקר טוב.</w:t>
      </w:r>
    </w:p>
    <w:p w14:paraId="63DEEF97" w14:textId="7AC9EE86" w:rsidR="008647B0" w:rsidRDefault="008647B0" w:rsidP="008647B0">
      <w:pPr>
        <w:ind w:firstLine="0"/>
        <w:rPr>
          <w:rtl/>
          <w:lang w:eastAsia="he-IL"/>
        </w:rPr>
      </w:pPr>
    </w:p>
    <w:sdt>
      <w:sdtPr>
        <w:rPr>
          <w:rtl/>
        </w:rPr>
        <w:alias w:val="דובר"/>
        <w:tag w:val="&lt;ID&gt;0&lt;/ID&gt;&lt;Name&gt;איתי עצמון&lt;/Name&gt;&lt;Data&gt;איתי עצמון&lt;/Data&gt;&lt;MemberID&gt;&lt;/MemberID&gt;"/>
        <w:id w:val="-900125394"/>
        <w:placeholder>
          <w:docPart w:val="DefaultPlaceholder_-1854013440"/>
        </w:placeholder>
      </w:sdtPr>
      <w:sdtEndPr/>
      <w:sdtContent>
        <w:p w14:paraId="75C644A6" w14:textId="6EAF9BE8" w:rsidR="008647B0" w:rsidRDefault="008647B0" w:rsidP="008647B0">
          <w:pPr>
            <w:pStyle w:val="a5"/>
            <w:keepNext/>
            <w:rPr>
              <w:rtl/>
            </w:rPr>
          </w:pPr>
          <w:r w:rsidRPr="008647B0">
            <w:rPr>
              <w:rStyle w:val="aff"/>
              <w:color w:val="000000"/>
              <w:rtl/>
            </w:rPr>
            <w:t>איתי עצמון</w:t>
          </w:r>
          <w:r w:rsidRPr="008647B0">
            <w:rPr>
              <w:color w:val="000000"/>
              <w:rtl/>
            </w:rPr>
            <w:t>:</w:t>
          </w:r>
        </w:p>
      </w:sdtContent>
    </w:sdt>
    <w:p w14:paraId="2C0C9232" w14:textId="426A1EDD" w:rsidR="008647B0" w:rsidRDefault="008647B0" w:rsidP="008647B0">
      <w:pPr>
        <w:pStyle w:val="KeepWithNext"/>
        <w:rPr>
          <w:rtl/>
          <w:lang w:eastAsia="he-IL"/>
        </w:rPr>
      </w:pPr>
    </w:p>
    <w:p w14:paraId="7C2ECE29" w14:textId="6AA07B65" w:rsidR="008647B0" w:rsidRDefault="00B52768" w:rsidP="00B52768">
      <w:pPr>
        <w:rPr>
          <w:rtl/>
          <w:lang w:eastAsia="he-IL"/>
        </w:rPr>
      </w:pPr>
      <w:r>
        <w:rPr>
          <w:rFonts w:hint="cs"/>
          <w:rtl/>
          <w:lang w:eastAsia="he-IL"/>
        </w:rPr>
        <w:t xml:space="preserve">אדוני, לפני תחילת הדיון בסעיפים, על סדר היום </w:t>
      </w:r>
      <w:bookmarkStart w:id="144" w:name="_ETM_Q1_1606024"/>
      <w:bookmarkEnd w:id="144"/>
      <w:r>
        <w:rPr>
          <w:rFonts w:hint="cs"/>
          <w:rtl/>
          <w:lang w:eastAsia="he-IL"/>
        </w:rPr>
        <w:t xml:space="preserve">של הוועדה, נמצאות גם שתי הצעות חוק שהגישו חברי </w:t>
      </w:r>
      <w:bookmarkStart w:id="145" w:name="_ETM_Q1_1612723"/>
      <w:bookmarkEnd w:id="145"/>
      <w:r>
        <w:rPr>
          <w:rFonts w:hint="cs"/>
          <w:rtl/>
          <w:lang w:eastAsia="he-IL"/>
        </w:rPr>
        <w:t xml:space="preserve">הכנסת. הצעת חוק אחת </w:t>
      </w:r>
      <w:r>
        <w:rPr>
          <w:rtl/>
          <w:lang w:eastAsia="he-IL"/>
        </w:rPr>
        <w:t>–</w:t>
      </w:r>
      <w:r>
        <w:rPr>
          <w:rFonts w:hint="cs"/>
          <w:rtl/>
          <w:lang w:eastAsia="he-IL"/>
        </w:rPr>
        <w:t xml:space="preserve"> הצעת חוק שעברה בקריאה ראשונה, </w:t>
      </w:r>
      <w:bookmarkStart w:id="146" w:name="_ETM_Q1_1617863"/>
      <w:bookmarkEnd w:id="146"/>
      <w:r>
        <w:rPr>
          <w:rFonts w:hint="cs"/>
          <w:rtl/>
          <w:lang w:eastAsia="he-IL"/>
        </w:rPr>
        <w:t>הצעת חוק שירותי תיירות (תיקון מס' 6), החמרת ע</w:t>
      </w:r>
      <w:bookmarkStart w:id="147" w:name="_ETM_Q1_1620861"/>
      <w:bookmarkEnd w:id="147"/>
      <w:r>
        <w:rPr>
          <w:rFonts w:hint="cs"/>
          <w:rtl/>
          <w:lang w:eastAsia="he-IL"/>
        </w:rPr>
        <w:t xml:space="preserve">נישה בשל מתן שירותי מורי דרך ללא רישיון. הצעה זו </w:t>
      </w:r>
      <w:bookmarkStart w:id="148" w:name="_ETM_Q1_1627081"/>
      <w:bookmarkEnd w:id="148"/>
      <w:r>
        <w:rPr>
          <w:rFonts w:hint="cs"/>
          <w:rtl/>
          <w:lang w:eastAsia="he-IL"/>
        </w:rPr>
        <w:t xml:space="preserve">יזמה חברת הכנסת טלי </w:t>
      </w:r>
      <w:proofErr w:type="spellStart"/>
      <w:r>
        <w:rPr>
          <w:rFonts w:hint="cs"/>
          <w:rtl/>
          <w:lang w:eastAsia="he-IL"/>
        </w:rPr>
        <w:t>פלוסקוב</w:t>
      </w:r>
      <w:proofErr w:type="spellEnd"/>
      <w:r>
        <w:rPr>
          <w:rFonts w:hint="cs"/>
          <w:rtl/>
          <w:lang w:eastAsia="he-IL"/>
        </w:rPr>
        <w:t xml:space="preserve">, וחברי כנסת נוספים. </w:t>
      </w:r>
      <w:r w:rsidR="00BB3416">
        <w:rPr>
          <w:rFonts w:hint="cs"/>
          <w:rtl/>
          <w:lang w:eastAsia="he-IL"/>
        </w:rPr>
        <w:t xml:space="preserve"> </w:t>
      </w:r>
    </w:p>
    <w:p w14:paraId="41AECD87" w14:textId="51145CC8" w:rsidR="00BB3416" w:rsidRDefault="00BB3416" w:rsidP="008647B0">
      <w:pPr>
        <w:rPr>
          <w:rtl/>
          <w:lang w:eastAsia="he-IL"/>
        </w:rPr>
      </w:pPr>
    </w:p>
    <w:p w14:paraId="153851D4" w14:textId="6DD151D3" w:rsidR="00BB3416" w:rsidRDefault="00943024" w:rsidP="00943024">
      <w:pPr>
        <w:pStyle w:val="-"/>
        <w:keepNext/>
        <w:rPr>
          <w:rtl/>
        </w:rPr>
      </w:pPr>
      <w:r>
        <w:rPr>
          <w:rtl/>
        </w:rPr>
        <w:t>שולי מועלם-רפאלי (הבית היהודי):</w:t>
      </w:r>
    </w:p>
    <w:p w14:paraId="2C16B180" w14:textId="33A7FD10" w:rsidR="00943024" w:rsidRDefault="00943024" w:rsidP="00943024">
      <w:pPr>
        <w:pStyle w:val="KeepWithNext"/>
        <w:rPr>
          <w:rtl/>
          <w:lang w:eastAsia="he-IL"/>
        </w:rPr>
      </w:pPr>
    </w:p>
    <w:p w14:paraId="211545C5" w14:textId="6F3B4FD1" w:rsidR="00BB3416" w:rsidRDefault="00BB3416" w:rsidP="008647B0">
      <w:pPr>
        <w:rPr>
          <w:rtl/>
          <w:lang w:eastAsia="he-IL"/>
        </w:rPr>
      </w:pPr>
      <w:r>
        <w:rPr>
          <w:rFonts w:hint="cs"/>
          <w:rtl/>
          <w:lang w:eastAsia="he-IL"/>
        </w:rPr>
        <w:t xml:space="preserve">זה מוטמע. </w:t>
      </w:r>
    </w:p>
    <w:p w14:paraId="51720042" w14:textId="086A8240" w:rsidR="00BB3416" w:rsidRDefault="00BB3416" w:rsidP="008647B0">
      <w:pPr>
        <w:rPr>
          <w:rtl/>
          <w:lang w:eastAsia="he-IL"/>
        </w:rPr>
      </w:pPr>
    </w:p>
    <w:p w14:paraId="79137E21" w14:textId="136C8ABC" w:rsidR="00BB3416" w:rsidRDefault="00943024" w:rsidP="00943024">
      <w:pPr>
        <w:pStyle w:val="a5"/>
        <w:keepNext/>
        <w:rPr>
          <w:rtl/>
        </w:rPr>
      </w:pPr>
      <w:r>
        <w:rPr>
          <w:rtl/>
        </w:rPr>
        <w:t>ליאור פרבר:</w:t>
      </w:r>
    </w:p>
    <w:p w14:paraId="050F439C" w14:textId="520F00A1" w:rsidR="00943024" w:rsidRDefault="00943024" w:rsidP="00943024">
      <w:pPr>
        <w:pStyle w:val="KeepWithNext"/>
        <w:rPr>
          <w:rtl/>
          <w:lang w:eastAsia="he-IL"/>
        </w:rPr>
      </w:pPr>
    </w:p>
    <w:p w14:paraId="6C3950D5" w14:textId="1BC504A9" w:rsidR="00BB3416" w:rsidRDefault="00BB3416" w:rsidP="008647B0">
      <w:pPr>
        <w:rPr>
          <w:rtl/>
          <w:lang w:eastAsia="he-IL"/>
        </w:rPr>
      </w:pPr>
      <w:r>
        <w:rPr>
          <w:rFonts w:hint="cs"/>
          <w:rtl/>
          <w:lang w:eastAsia="he-IL"/>
        </w:rPr>
        <w:t xml:space="preserve">זה מייתר. </w:t>
      </w:r>
    </w:p>
    <w:p w14:paraId="70509458" w14:textId="431AB5CB" w:rsidR="00BB3416" w:rsidRDefault="00BB3416" w:rsidP="008647B0">
      <w:pPr>
        <w:rPr>
          <w:rtl/>
          <w:lang w:eastAsia="he-IL"/>
        </w:rPr>
      </w:pPr>
    </w:p>
    <w:sdt>
      <w:sdtPr>
        <w:rPr>
          <w:rtl/>
        </w:rPr>
        <w:alias w:val="יור"/>
        <w:tag w:val="&lt;ID&gt;4637&lt;/ID&gt;&lt;Name&gt;איתן כבל - יו&quot;רַ&lt;/Name&gt;&lt;Data&gt;איתן כבל&lt;/Data&gt;&lt;Shortcut&gt;איכב&lt;/Shortcut&gt;"/>
        <w:id w:val="-559085559"/>
        <w:placeholder>
          <w:docPart w:val="DefaultPlaceholder_-1854013440"/>
        </w:placeholder>
      </w:sdtPr>
      <w:sdtEndPr/>
      <w:sdtContent>
        <w:p w14:paraId="72BD060F" w14:textId="5D4FAD51" w:rsidR="00BB3416" w:rsidRDefault="00C265B1" w:rsidP="00C265B1">
          <w:pPr>
            <w:pStyle w:val="af8"/>
            <w:keepNext/>
            <w:rPr>
              <w:rtl/>
            </w:rPr>
          </w:pPr>
          <w:r w:rsidRPr="00C265B1">
            <w:rPr>
              <w:rStyle w:val="aff"/>
              <w:color w:val="000000"/>
              <w:rtl/>
            </w:rPr>
            <w:t>היו"ר איתן כבל</w:t>
          </w:r>
          <w:r w:rsidRPr="00C265B1">
            <w:rPr>
              <w:color w:val="000000"/>
              <w:rtl/>
            </w:rPr>
            <w:t>:</w:t>
          </w:r>
        </w:p>
      </w:sdtContent>
    </w:sdt>
    <w:p w14:paraId="5901E5F7" w14:textId="2A280239" w:rsidR="00C265B1" w:rsidRDefault="00C265B1" w:rsidP="00C265B1">
      <w:pPr>
        <w:pStyle w:val="KeepWithNext"/>
        <w:rPr>
          <w:rtl/>
          <w:lang w:eastAsia="he-IL"/>
        </w:rPr>
      </w:pPr>
    </w:p>
    <w:p w14:paraId="5BEA1960" w14:textId="4BB6D33F" w:rsidR="00C265B1" w:rsidRDefault="001E2343" w:rsidP="001E2343">
      <w:pPr>
        <w:rPr>
          <w:rtl/>
          <w:lang w:eastAsia="he-IL"/>
        </w:rPr>
      </w:pPr>
      <w:r>
        <w:rPr>
          <w:rFonts w:hint="cs"/>
          <w:rtl/>
          <w:lang w:eastAsia="he-IL"/>
        </w:rPr>
        <w:t xml:space="preserve">אני הקשבתי </w:t>
      </w:r>
      <w:bookmarkStart w:id="149" w:name="_ETM_Q1_1669543"/>
      <w:bookmarkEnd w:id="149"/>
      <w:r>
        <w:rPr>
          <w:rFonts w:hint="cs"/>
          <w:rtl/>
          <w:lang w:eastAsia="he-IL"/>
        </w:rPr>
        <w:t xml:space="preserve">למה שאמרת, לא צריך הרבה. אני  לא אעלה להצבעה עכשיו. אל"ף, </w:t>
      </w:r>
      <w:proofErr w:type="spellStart"/>
      <w:r>
        <w:rPr>
          <w:rFonts w:hint="cs"/>
          <w:rtl/>
          <w:lang w:eastAsia="he-IL"/>
        </w:rPr>
        <w:t>מציעי</w:t>
      </w:r>
      <w:proofErr w:type="spellEnd"/>
      <w:r>
        <w:rPr>
          <w:rFonts w:hint="cs"/>
          <w:rtl/>
          <w:lang w:eastAsia="he-IL"/>
        </w:rPr>
        <w:t xml:space="preserve"> </w:t>
      </w:r>
      <w:bookmarkStart w:id="150" w:name="_ETM_Q1_1676743"/>
      <w:bookmarkEnd w:id="150"/>
      <w:r>
        <w:rPr>
          <w:rFonts w:hint="cs"/>
          <w:rtl/>
          <w:lang w:eastAsia="he-IL"/>
        </w:rPr>
        <w:t xml:space="preserve">ההצעה צריכים </w:t>
      </w:r>
      <w:r w:rsidR="00C265B1">
        <w:rPr>
          <w:rFonts w:hint="cs"/>
          <w:rtl/>
          <w:lang w:eastAsia="he-IL"/>
        </w:rPr>
        <w:t xml:space="preserve">לבוא </w:t>
      </w:r>
      <w:r>
        <w:rPr>
          <w:rFonts w:hint="cs"/>
          <w:rtl/>
          <w:lang w:eastAsia="he-IL"/>
        </w:rPr>
        <w:t xml:space="preserve">לפה ולהסביר. </w:t>
      </w:r>
      <w:r w:rsidR="00083040">
        <w:rPr>
          <w:rFonts w:hint="cs"/>
          <w:rtl/>
          <w:lang w:eastAsia="he-IL"/>
        </w:rPr>
        <w:t xml:space="preserve">הם גם צריכים לבוא בדברים </w:t>
      </w:r>
      <w:r w:rsidR="00C265B1">
        <w:rPr>
          <w:rFonts w:hint="cs"/>
          <w:rtl/>
          <w:lang w:eastAsia="he-IL"/>
        </w:rPr>
        <w:t xml:space="preserve">אל מול נציגי הממשלה בעניין הזה. יכול להיות </w:t>
      </w:r>
      <w:r w:rsidR="00083040">
        <w:rPr>
          <w:rFonts w:hint="cs"/>
          <w:rtl/>
          <w:lang w:eastAsia="he-IL"/>
        </w:rPr>
        <w:t xml:space="preserve">שהם </w:t>
      </w:r>
      <w:bookmarkStart w:id="151" w:name="_ETM_Q1_1684298"/>
      <w:bookmarkEnd w:id="151"/>
      <w:r w:rsidR="00083040">
        <w:rPr>
          <w:rFonts w:hint="cs"/>
          <w:rtl/>
          <w:lang w:eastAsia="he-IL"/>
        </w:rPr>
        <w:t xml:space="preserve">יבואו </w:t>
      </w:r>
      <w:r w:rsidR="00C265B1">
        <w:rPr>
          <w:rFonts w:hint="cs"/>
          <w:rtl/>
          <w:lang w:eastAsia="he-IL"/>
        </w:rPr>
        <w:t>וישכנעו</w:t>
      </w:r>
      <w:r w:rsidR="00083040">
        <w:rPr>
          <w:rFonts w:hint="cs"/>
          <w:rtl/>
          <w:lang w:eastAsia="he-IL"/>
        </w:rPr>
        <w:t xml:space="preserve"> אותנו</w:t>
      </w:r>
      <w:r w:rsidR="00C265B1">
        <w:rPr>
          <w:rFonts w:hint="cs"/>
          <w:rtl/>
          <w:lang w:eastAsia="he-IL"/>
        </w:rPr>
        <w:t xml:space="preserve"> שלמרות הצעת החוק, יש עניין עקרוני. יש לנו עוד עניין כזה </w:t>
      </w:r>
      <w:r w:rsidR="00083040">
        <w:rPr>
          <w:rFonts w:hint="cs"/>
          <w:rtl/>
          <w:lang w:eastAsia="he-IL"/>
        </w:rPr>
        <w:t xml:space="preserve">שאנחנו גם קיבלנו את עמדת הממשלה </w:t>
      </w:r>
      <w:r w:rsidR="00C265B1">
        <w:rPr>
          <w:rFonts w:hint="cs"/>
          <w:rtl/>
          <w:lang w:eastAsia="he-IL"/>
        </w:rPr>
        <w:t xml:space="preserve">בנושא ה"רב קו". אמרנו שההצעה שמונחת לפתחנו עלולה לקלקל יותר מאשר </w:t>
      </w:r>
      <w:r w:rsidR="00C265B1">
        <w:rPr>
          <w:rtl/>
          <w:lang w:eastAsia="he-IL"/>
        </w:rPr>
        <w:t>–</w:t>
      </w:r>
      <w:r w:rsidR="00083040">
        <w:rPr>
          <w:rFonts w:hint="cs"/>
          <w:rtl/>
          <w:lang w:eastAsia="he-IL"/>
        </w:rPr>
        <w:t xml:space="preserve"> היא הייתה טובה לזמנה לפני </w:t>
      </w:r>
      <w:bookmarkStart w:id="152" w:name="_ETM_Q1_1713085"/>
      <w:bookmarkEnd w:id="152"/>
      <w:r w:rsidR="00083040">
        <w:rPr>
          <w:rFonts w:hint="cs"/>
          <w:rtl/>
          <w:lang w:eastAsia="he-IL"/>
        </w:rPr>
        <w:t xml:space="preserve">שהממשלה הניחה את הצעת החוק. </w:t>
      </w:r>
    </w:p>
    <w:p w14:paraId="19DBC7B6" w14:textId="3FC6230D" w:rsidR="00C265B1" w:rsidRDefault="00C265B1" w:rsidP="00C265B1">
      <w:pPr>
        <w:rPr>
          <w:rtl/>
          <w:lang w:eastAsia="he-IL"/>
        </w:rPr>
      </w:pPr>
    </w:p>
    <w:p w14:paraId="2F3B849D" w14:textId="28A1EA86" w:rsidR="00C265B1" w:rsidRDefault="00B52768" w:rsidP="00B52768">
      <w:pPr>
        <w:pStyle w:val="a5"/>
        <w:keepNext/>
        <w:rPr>
          <w:rtl/>
        </w:rPr>
      </w:pPr>
      <w:r>
        <w:rPr>
          <w:rtl/>
        </w:rPr>
        <w:t>לאה ורון:</w:t>
      </w:r>
    </w:p>
    <w:p w14:paraId="44150029" w14:textId="5C0998F8" w:rsidR="00B52768" w:rsidRDefault="00B52768" w:rsidP="00B52768">
      <w:pPr>
        <w:pStyle w:val="KeepWithNext"/>
        <w:rPr>
          <w:rtl/>
          <w:lang w:eastAsia="he-IL"/>
        </w:rPr>
      </w:pPr>
    </w:p>
    <w:p w14:paraId="1AC52C99" w14:textId="7A6E3F01" w:rsidR="00C265B1" w:rsidRPr="00C265B1" w:rsidRDefault="006C1544" w:rsidP="00C265B1">
      <w:pPr>
        <w:rPr>
          <w:rtl/>
          <w:lang w:eastAsia="he-IL"/>
        </w:rPr>
      </w:pPr>
      <w:r>
        <w:rPr>
          <w:rFonts w:hint="cs"/>
          <w:rtl/>
          <w:lang w:eastAsia="he-IL"/>
        </w:rPr>
        <w:t xml:space="preserve">יש </w:t>
      </w:r>
      <w:r w:rsidR="00C265B1">
        <w:rPr>
          <w:rFonts w:hint="cs"/>
          <w:rtl/>
          <w:lang w:eastAsia="he-IL"/>
        </w:rPr>
        <w:t>שורה ש</w:t>
      </w:r>
      <w:r w:rsidR="00083040">
        <w:rPr>
          <w:rFonts w:hint="cs"/>
          <w:rtl/>
          <w:lang w:eastAsia="he-IL"/>
        </w:rPr>
        <w:t xml:space="preserve">ל נושאים שהם בהצעת החוק </w:t>
      </w:r>
      <w:bookmarkStart w:id="153" w:name="_ETM_Q1_1716711"/>
      <w:bookmarkEnd w:id="153"/>
      <w:r w:rsidR="00C265B1">
        <w:rPr>
          <w:rFonts w:hint="cs"/>
          <w:rtl/>
          <w:lang w:eastAsia="he-IL"/>
        </w:rPr>
        <w:t xml:space="preserve">הוסדרו כבר. </w:t>
      </w:r>
    </w:p>
    <w:p w14:paraId="3E713E9E" w14:textId="77777777" w:rsidR="00204332" w:rsidRPr="00204332" w:rsidRDefault="00204332" w:rsidP="00204332">
      <w:pPr>
        <w:rPr>
          <w:rtl/>
          <w:lang w:eastAsia="he-IL"/>
        </w:rPr>
      </w:pPr>
    </w:p>
    <w:sdt>
      <w:sdtPr>
        <w:rPr>
          <w:rtl/>
        </w:rPr>
        <w:alias w:val="יור"/>
        <w:tag w:val="&lt;ID&gt;4637&lt;/ID&gt;&lt;Name&gt;איתן כבל - יו&quot;רַ&lt;/Name&gt;&lt;Data&gt;איתן כבל&lt;/Data&gt;&lt;Shortcut&gt;איכב&lt;/Shortcut&gt;"/>
        <w:id w:val="1010096922"/>
        <w:placeholder>
          <w:docPart w:val="DefaultPlaceholder_-1854013440"/>
        </w:placeholder>
      </w:sdtPr>
      <w:sdtEndPr/>
      <w:sdtContent>
        <w:p w14:paraId="5DBED224" w14:textId="0FCBBAEE" w:rsidR="00AD5719" w:rsidRDefault="00C265B1" w:rsidP="00C265B1">
          <w:pPr>
            <w:pStyle w:val="af8"/>
            <w:keepNext/>
            <w:rPr>
              <w:rtl/>
            </w:rPr>
          </w:pPr>
          <w:r w:rsidRPr="00C265B1">
            <w:rPr>
              <w:rStyle w:val="aff"/>
              <w:color w:val="000000"/>
              <w:rtl/>
            </w:rPr>
            <w:t>היו"ר איתן כבל</w:t>
          </w:r>
          <w:r w:rsidRPr="00C265B1">
            <w:rPr>
              <w:color w:val="000000"/>
              <w:rtl/>
            </w:rPr>
            <w:t>:</w:t>
          </w:r>
        </w:p>
      </w:sdtContent>
    </w:sdt>
    <w:p w14:paraId="04543365" w14:textId="4211E6E5" w:rsidR="00C265B1" w:rsidRDefault="00C265B1" w:rsidP="00C265B1">
      <w:pPr>
        <w:pStyle w:val="KeepWithNext"/>
        <w:rPr>
          <w:rtl/>
          <w:lang w:eastAsia="he-IL"/>
        </w:rPr>
      </w:pPr>
    </w:p>
    <w:p w14:paraId="1CAF85CD" w14:textId="51CF7CD0" w:rsidR="00083040" w:rsidRPr="00083040" w:rsidRDefault="00083040" w:rsidP="00083040">
      <w:pPr>
        <w:rPr>
          <w:rtl/>
          <w:lang w:eastAsia="he-IL"/>
        </w:rPr>
      </w:pPr>
      <w:bookmarkStart w:id="154" w:name="_ETM_Q1_1719733"/>
      <w:bookmarkEnd w:id="154"/>
      <w:r>
        <w:rPr>
          <w:rFonts w:hint="cs"/>
          <w:rtl/>
          <w:lang w:eastAsia="he-IL"/>
        </w:rPr>
        <w:t xml:space="preserve">נכון. עם כל הכבוד לנו, חברי הכנסת. לכן, אנחנו </w:t>
      </w:r>
      <w:bookmarkStart w:id="155" w:name="_ETM_Q1_1724723"/>
      <w:bookmarkEnd w:id="155"/>
      <w:r>
        <w:rPr>
          <w:rFonts w:hint="cs"/>
          <w:rtl/>
          <w:lang w:eastAsia="he-IL"/>
        </w:rPr>
        <w:t xml:space="preserve">נודיע </w:t>
      </w:r>
      <w:r>
        <w:rPr>
          <w:rtl/>
          <w:lang w:eastAsia="he-IL"/>
        </w:rPr>
        <w:t>–</w:t>
      </w:r>
      <w:r>
        <w:rPr>
          <w:rFonts w:hint="cs"/>
          <w:rtl/>
          <w:lang w:eastAsia="he-IL"/>
        </w:rPr>
        <w:t xml:space="preserve"> אם הם לא יבואו, אנחנו לא נעלה את </w:t>
      </w:r>
      <w:bookmarkStart w:id="156" w:name="_ETM_Q1_1730036"/>
      <w:bookmarkEnd w:id="156"/>
      <w:r>
        <w:rPr>
          <w:rFonts w:hint="cs"/>
          <w:rtl/>
          <w:lang w:eastAsia="he-IL"/>
        </w:rPr>
        <w:t xml:space="preserve">זה, בעיקר כאשר הממשלה יש לה עמדה שלא מתכתבת לחלוטין. </w:t>
      </w:r>
      <w:bookmarkStart w:id="157" w:name="_ETM_Q1_1732827"/>
      <w:bookmarkEnd w:id="157"/>
    </w:p>
    <w:p w14:paraId="7EC2DBD7" w14:textId="3998C9F6" w:rsidR="00C265B1" w:rsidRDefault="00C265B1" w:rsidP="00B52768">
      <w:pPr>
        <w:ind w:firstLine="0"/>
        <w:rPr>
          <w:rtl/>
          <w:lang w:eastAsia="he-IL"/>
        </w:rPr>
      </w:pPr>
    </w:p>
    <w:p w14:paraId="29DBAE02" w14:textId="5C1AA8ED" w:rsidR="00B52768" w:rsidRDefault="00B52768" w:rsidP="00B52768">
      <w:pPr>
        <w:pStyle w:val="a5"/>
        <w:keepNext/>
        <w:rPr>
          <w:rtl/>
        </w:rPr>
      </w:pPr>
      <w:bookmarkStart w:id="158" w:name="_ETM_Q1_1600712"/>
      <w:bookmarkEnd w:id="158"/>
      <w:r>
        <w:rPr>
          <w:rtl/>
        </w:rPr>
        <w:t>ליאור פרבר:</w:t>
      </w:r>
    </w:p>
    <w:p w14:paraId="3C43749D" w14:textId="6AC3AC3B" w:rsidR="00B52768" w:rsidRDefault="00B52768" w:rsidP="00B52768">
      <w:pPr>
        <w:pStyle w:val="KeepWithNext"/>
        <w:rPr>
          <w:rtl/>
          <w:lang w:eastAsia="he-IL"/>
        </w:rPr>
      </w:pPr>
    </w:p>
    <w:p w14:paraId="4A14A565" w14:textId="489B81DE" w:rsidR="00C265B1" w:rsidRDefault="00C265B1" w:rsidP="00C265B1">
      <w:pPr>
        <w:rPr>
          <w:rtl/>
          <w:lang w:eastAsia="he-IL"/>
        </w:rPr>
      </w:pPr>
      <w:r>
        <w:rPr>
          <w:rFonts w:hint="cs"/>
          <w:rtl/>
          <w:lang w:eastAsia="he-IL"/>
        </w:rPr>
        <w:t>א</w:t>
      </w:r>
      <w:r w:rsidR="00083040">
        <w:rPr>
          <w:rFonts w:hint="cs"/>
          <w:rtl/>
          <w:lang w:eastAsia="he-IL"/>
        </w:rPr>
        <w:t xml:space="preserve">ני לא בטוח שאנחנו מתואמים איתם. דיברנו גם עם מיכל </w:t>
      </w:r>
      <w:proofErr w:type="spellStart"/>
      <w:r w:rsidR="00083040">
        <w:rPr>
          <w:rFonts w:hint="cs"/>
          <w:rtl/>
          <w:lang w:eastAsia="he-IL"/>
        </w:rPr>
        <w:t>רוזין</w:t>
      </w:r>
      <w:proofErr w:type="spellEnd"/>
      <w:r w:rsidR="00083040">
        <w:rPr>
          <w:rFonts w:hint="cs"/>
          <w:rtl/>
          <w:lang w:eastAsia="he-IL"/>
        </w:rPr>
        <w:t xml:space="preserve"> וגם עם טלי.</w:t>
      </w:r>
    </w:p>
    <w:p w14:paraId="2FF014AA" w14:textId="0687AEA0" w:rsidR="00C265B1" w:rsidRDefault="00C265B1" w:rsidP="00083040">
      <w:pPr>
        <w:ind w:firstLine="0"/>
        <w:rPr>
          <w:rtl/>
          <w:lang w:eastAsia="he-IL"/>
        </w:rPr>
      </w:pPr>
    </w:p>
    <w:p w14:paraId="10D1ECF4" w14:textId="0A9244B8" w:rsidR="00083040" w:rsidRDefault="00083040" w:rsidP="00083040">
      <w:pPr>
        <w:pStyle w:val="af8"/>
        <w:keepNext/>
        <w:rPr>
          <w:rtl/>
        </w:rPr>
      </w:pPr>
      <w:bookmarkStart w:id="159" w:name="_ETM_Q1_1744292"/>
      <w:bookmarkEnd w:id="159"/>
      <w:r>
        <w:rPr>
          <w:rtl/>
        </w:rPr>
        <w:t>היו"ר איתן כבל:</w:t>
      </w:r>
    </w:p>
    <w:p w14:paraId="13450C3C" w14:textId="7E5C5F01" w:rsidR="00083040" w:rsidRDefault="00083040" w:rsidP="00083040">
      <w:pPr>
        <w:pStyle w:val="KeepWithNext"/>
        <w:rPr>
          <w:rtl/>
          <w:lang w:eastAsia="he-IL"/>
        </w:rPr>
      </w:pPr>
    </w:p>
    <w:p w14:paraId="38B5AB71" w14:textId="3C321D4D" w:rsidR="00083040" w:rsidRDefault="00083040" w:rsidP="00083040">
      <w:pPr>
        <w:rPr>
          <w:rtl/>
          <w:lang w:eastAsia="he-IL"/>
        </w:rPr>
      </w:pPr>
      <w:r>
        <w:rPr>
          <w:rFonts w:hint="cs"/>
          <w:rtl/>
          <w:lang w:eastAsia="he-IL"/>
        </w:rPr>
        <w:t xml:space="preserve">אני לא </w:t>
      </w:r>
      <w:bookmarkStart w:id="160" w:name="_ETM_Q1_1742079"/>
      <w:bookmarkEnd w:id="160"/>
      <w:r>
        <w:rPr>
          <w:rFonts w:hint="cs"/>
          <w:rtl/>
          <w:lang w:eastAsia="he-IL"/>
        </w:rPr>
        <w:t xml:space="preserve">נכנס לזה. </w:t>
      </w:r>
    </w:p>
    <w:p w14:paraId="3F29A880" w14:textId="77777777" w:rsidR="00083040" w:rsidRDefault="00083040" w:rsidP="00083040">
      <w:pPr>
        <w:rPr>
          <w:rtl/>
          <w:lang w:eastAsia="he-IL"/>
        </w:rPr>
      </w:pPr>
      <w:bookmarkStart w:id="161" w:name="_ETM_Q1_1744484"/>
      <w:bookmarkEnd w:id="161"/>
    </w:p>
    <w:p w14:paraId="42D831A3" w14:textId="7636DB47" w:rsidR="00083040" w:rsidRDefault="00083040" w:rsidP="00083040">
      <w:pPr>
        <w:pStyle w:val="a5"/>
        <w:keepNext/>
        <w:rPr>
          <w:rtl/>
        </w:rPr>
      </w:pPr>
      <w:bookmarkStart w:id="162" w:name="_ETM_Q1_1745119"/>
      <w:bookmarkEnd w:id="162"/>
      <w:r>
        <w:rPr>
          <w:rtl/>
        </w:rPr>
        <w:t>שולי מועלם-רפאלי (הבית היהודי):</w:t>
      </w:r>
    </w:p>
    <w:p w14:paraId="267C955B" w14:textId="568C0990" w:rsidR="00083040" w:rsidRDefault="00083040" w:rsidP="00083040">
      <w:pPr>
        <w:pStyle w:val="KeepWithNext"/>
        <w:rPr>
          <w:rtl/>
          <w:lang w:eastAsia="he-IL"/>
        </w:rPr>
      </w:pPr>
    </w:p>
    <w:p w14:paraId="5557CA14" w14:textId="54379409" w:rsidR="00083040" w:rsidRDefault="00083040" w:rsidP="00083040">
      <w:pPr>
        <w:rPr>
          <w:rtl/>
          <w:lang w:eastAsia="he-IL"/>
        </w:rPr>
      </w:pPr>
      <w:r>
        <w:rPr>
          <w:rFonts w:hint="cs"/>
          <w:rtl/>
          <w:lang w:eastAsia="he-IL"/>
        </w:rPr>
        <w:t xml:space="preserve">אז תדאג שהם יבואו לפה ויגידו את זה. </w:t>
      </w:r>
      <w:bookmarkStart w:id="163" w:name="_ETM_Q1_1748307"/>
      <w:bookmarkEnd w:id="163"/>
    </w:p>
    <w:p w14:paraId="2D09DEA9" w14:textId="53AF3F62" w:rsidR="00C265B1" w:rsidRDefault="00C265B1" w:rsidP="00C265B1">
      <w:pPr>
        <w:rPr>
          <w:rtl/>
          <w:lang w:eastAsia="he-IL"/>
        </w:rPr>
      </w:pPr>
    </w:p>
    <w:p w14:paraId="4EB98164" w14:textId="640842BF" w:rsidR="00C265B1" w:rsidRDefault="00083040" w:rsidP="00083040">
      <w:pPr>
        <w:pStyle w:val="a5"/>
        <w:keepNext/>
        <w:rPr>
          <w:rtl/>
        </w:rPr>
      </w:pPr>
      <w:r>
        <w:rPr>
          <w:rtl/>
        </w:rPr>
        <w:t>לאה ורון:</w:t>
      </w:r>
    </w:p>
    <w:p w14:paraId="3A552C30" w14:textId="47759257" w:rsidR="00083040" w:rsidRDefault="00083040" w:rsidP="00083040">
      <w:pPr>
        <w:pStyle w:val="KeepWithNext"/>
        <w:rPr>
          <w:rtl/>
          <w:lang w:eastAsia="he-IL"/>
        </w:rPr>
      </w:pPr>
    </w:p>
    <w:p w14:paraId="51F26E29" w14:textId="586C3482" w:rsidR="00C265B1" w:rsidRDefault="00083040" w:rsidP="00083040">
      <w:pPr>
        <w:rPr>
          <w:rtl/>
          <w:lang w:eastAsia="he-IL"/>
        </w:rPr>
      </w:pPr>
      <w:r>
        <w:rPr>
          <w:rFonts w:hint="cs"/>
          <w:rtl/>
          <w:lang w:eastAsia="he-IL"/>
        </w:rPr>
        <w:t xml:space="preserve">הישיבה </w:t>
      </w:r>
      <w:r w:rsidR="00C265B1">
        <w:rPr>
          <w:rFonts w:hint="cs"/>
          <w:rtl/>
          <w:lang w:eastAsia="he-IL"/>
        </w:rPr>
        <w:t>תואמה עם חברות הכנסת, אני מניחה ש</w:t>
      </w:r>
      <w:r>
        <w:rPr>
          <w:rFonts w:hint="cs"/>
          <w:rtl/>
          <w:lang w:eastAsia="he-IL"/>
        </w:rPr>
        <w:t xml:space="preserve">בהמשך הן </w:t>
      </w:r>
      <w:r w:rsidR="00C265B1">
        <w:rPr>
          <w:rFonts w:hint="cs"/>
          <w:rtl/>
          <w:lang w:eastAsia="he-IL"/>
        </w:rPr>
        <w:t xml:space="preserve">ייכנסו במהלך הישיבה. </w:t>
      </w:r>
    </w:p>
    <w:p w14:paraId="3F880F6A" w14:textId="7A0B1568" w:rsidR="00C265B1" w:rsidRDefault="00C265B1" w:rsidP="00C265B1">
      <w:pPr>
        <w:rPr>
          <w:rtl/>
          <w:lang w:eastAsia="he-IL"/>
        </w:rPr>
      </w:pPr>
    </w:p>
    <w:sdt>
      <w:sdtPr>
        <w:rPr>
          <w:rStyle w:val="aff"/>
          <w:color w:val="000000"/>
          <w:rtl/>
        </w:rPr>
        <w:alias w:val="דובר"/>
        <w:tag w:val="&lt;ID&gt;0&lt;/ID&gt;&lt;Name&gt;איתי עצמון&lt;/Name&gt;&lt;Data&gt;איתי עצמון&lt;/Data&gt;&lt;MemberID&gt;&lt;/MemberID&gt;"/>
        <w:id w:val="-770475758"/>
        <w:placeholder>
          <w:docPart w:val="DefaultPlaceholder_-1854013440"/>
        </w:placeholder>
      </w:sdtPr>
      <w:sdtEndPr>
        <w:rPr>
          <w:rStyle w:val="aff"/>
        </w:rPr>
      </w:sdtEndPr>
      <w:sdtContent>
        <w:p w14:paraId="1641417A" w14:textId="28AABE35" w:rsidR="00C265B1" w:rsidRDefault="00C265B1" w:rsidP="00C265B1">
          <w:pPr>
            <w:pStyle w:val="a5"/>
            <w:keepNext/>
            <w:rPr>
              <w:rStyle w:val="aff"/>
              <w:color w:val="000000"/>
              <w:rtl/>
            </w:rPr>
          </w:pPr>
          <w:r w:rsidRPr="00C265B1">
            <w:rPr>
              <w:rStyle w:val="aff"/>
              <w:color w:val="000000"/>
              <w:rtl/>
            </w:rPr>
            <w:t>איתי עצמון:</w:t>
          </w:r>
        </w:p>
      </w:sdtContent>
    </w:sdt>
    <w:p w14:paraId="607AC4F7" w14:textId="6DBFB167" w:rsidR="00C265B1" w:rsidRDefault="00C265B1" w:rsidP="00C265B1">
      <w:pPr>
        <w:pStyle w:val="KeepWithNext"/>
        <w:rPr>
          <w:rStyle w:val="aff"/>
          <w:color w:val="000000"/>
          <w:rtl/>
        </w:rPr>
      </w:pPr>
    </w:p>
    <w:p w14:paraId="6E05B6B3" w14:textId="665E0B57" w:rsidR="00C265B1" w:rsidRDefault="006C1544" w:rsidP="00C265B1">
      <w:pPr>
        <w:rPr>
          <w:rStyle w:val="aff"/>
          <w:color w:val="000000"/>
          <w:rtl/>
        </w:rPr>
      </w:pPr>
      <w:r>
        <w:rPr>
          <w:rStyle w:val="aff"/>
          <w:rFonts w:hint="cs"/>
          <w:color w:val="000000"/>
          <w:rtl/>
        </w:rPr>
        <w:t>מה שאני מציע</w:t>
      </w:r>
      <w:r w:rsidR="00083040">
        <w:rPr>
          <w:rStyle w:val="aff"/>
          <w:rFonts w:hint="cs"/>
          <w:color w:val="000000"/>
          <w:rtl/>
        </w:rPr>
        <w:t xml:space="preserve"> לפני תחילת ההקראה, </w:t>
      </w:r>
      <w:bookmarkStart w:id="164" w:name="_ETM_Q1_1761863"/>
      <w:bookmarkEnd w:id="164"/>
      <w:r w:rsidR="00083040">
        <w:rPr>
          <w:rStyle w:val="aff"/>
          <w:rFonts w:hint="cs"/>
          <w:color w:val="000000"/>
          <w:rtl/>
        </w:rPr>
        <w:t xml:space="preserve">היכן שמדובר בהגדרה מהותית, לעצור ולהסביר לוועדה את התיקון. </w:t>
      </w:r>
    </w:p>
    <w:p w14:paraId="7B809DF5" w14:textId="77777777" w:rsidR="00083040" w:rsidRDefault="00083040" w:rsidP="00C265B1">
      <w:pPr>
        <w:rPr>
          <w:rStyle w:val="aff"/>
          <w:color w:val="000000"/>
          <w:rtl/>
        </w:rPr>
      </w:pPr>
      <w:bookmarkStart w:id="165" w:name="_ETM_Q1_1768168"/>
      <w:bookmarkEnd w:id="165"/>
    </w:p>
    <w:sdt>
      <w:sdtPr>
        <w:rPr>
          <w:rStyle w:val="aff"/>
          <w:color w:val="000000"/>
          <w:rtl/>
        </w:rPr>
        <w:alias w:val="יור"/>
        <w:tag w:val="&lt;ID&gt;4637&lt;/ID&gt;&lt;Name&gt;איתן כבל - יו&quot;רַ&lt;/Name&gt;&lt;Data&gt;איתן כבל&lt;/Data&gt;&lt;Shortcut&gt;איכב&lt;/Shortcut&gt;"/>
        <w:id w:val="583727536"/>
        <w:placeholder>
          <w:docPart w:val="DefaultPlaceholder_-1854013440"/>
        </w:placeholder>
      </w:sdtPr>
      <w:sdtEndPr>
        <w:rPr>
          <w:rStyle w:val="aff"/>
        </w:rPr>
      </w:sdtEndPr>
      <w:sdtContent>
        <w:p w14:paraId="209C3754" w14:textId="6EF3B11D" w:rsidR="00C265B1" w:rsidRDefault="00C265B1" w:rsidP="00C265B1">
          <w:pPr>
            <w:pStyle w:val="af8"/>
            <w:keepNext/>
            <w:rPr>
              <w:rStyle w:val="aff"/>
              <w:color w:val="000000"/>
              <w:rtl/>
            </w:rPr>
          </w:pPr>
          <w:r w:rsidRPr="00C265B1">
            <w:rPr>
              <w:rStyle w:val="aff"/>
              <w:color w:val="000000"/>
              <w:rtl/>
            </w:rPr>
            <w:t>היו"ר איתן כבל:</w:t>
          </w:r>
        </w:p>
      </w:sdtContent>
    </w:sdt>
    <w:p w14:paraId="6C959B30" w14:textId="22EFBBBF" w:rsidR="00C265B1" w:rsidRDefault="00C265B1" w:rsidP="00C265B1">
      <w:pPr>
        <w:pStyle w:val="KeepWithNext"/>
        <w:rPr>
          <w:rStyle w:val="aff"/>
          <w:color w:val="000000"/>
          <w:rtl/>
        </w:rPr>
      </w:pPr>
      <w:bookmarkStart w:id="166" w:name="_ETM_Q1_1774520"/>
      <w:bookmarkEnd w:id="166"/>
    </w:p>
    <w:p w14:paraId="620250FF" w14:textId="7552964B" w:rsidR="00C265B1" w:rsidRDefault="00083040" w:rsidP="00083040">
      <w:pPr>
        <w:rPr>
          <w:rStyle w:val="aff"/>
          <w:color w:val="000000"/>
          <w:rtl/>
        </w:rPr>
      </w:pPr>
      <w:r>
        <w:rPr>
          <w:rFonts w:hint="cs"/>
          <w:rtl/>
        </w:rPr>
        <w:t xml:space="preserve">אנחנו </w:t>
      </w:r>
      <w:bookmarkStart w:id="167" w:name="_ETM_Q1_1776857"/>
      <w:bookmarkEnd w:id="167"/>
      <w:r>
        <w:rPr>
          <w:rFonts w:hint="cs"/>
          <w:rtl/>
        </w:rPr>
        <w:t xml:space="preserve">עוברים לסיפור עצמו. חלקכם בעלי ניסיון סביב השולחן הזה. מי </w:t>
      </w:r>
      <w:bookmarkStart w:id="168" w:name="_ETM_Q1_1784358"/>
      <w:bookmarkEnd w:id="168"/>
      <w:r>
        <w:rPr>
          <w:rFonts w:hint="cs"/>
          <w:rtl/>
        </w:rPr>
        <w:t xml:space="preserve">שיש לו הערה, בבקשה להרים את היד, אני אאפשר. </w:t>
      </w:r>
      <w:r w:rsidR="00C265B1">
        <w:rPr>
          <w:rStyle w:val="aff"/>
          <w:rFonts w:hint="cs"/>
          <w:color w:val="000000"/>
          <w:rtl/>
        </w:rPr>
        <w:t xml:space="preserve">קורה לפעמים </w:t>
      </w:r>
      <w:r>
        <w:rPr>
          <w:rStyle w:val="aff"/>
          <w:rFonts w:hint="cs"/>
          <w:color w:val="000000"/>
          <w:rtl/>
        </w:rPr>
        <w:t xml:space="preserve">שבן </w:t>
      </w:r>
      <w:bookmarkStart w:id="169" w:name="_ETM_Q1_1793011"/>
      <w:bookmarkEnd w:id="169"/>
      <w:r>
        <w:rPr>
          <w:rStyle w:val="aff"/>
          <w:rFonts w:hint="cs"/>
          <w:color w:val="000000"/>
          <w:rtl/>
        </w:rPr>
        <w:t xml:space="preserve">אדם רוצה </w:t>
      </w:r>
      <w:r w:rsidR="00C265B1">
        <w:rPr>
          <w:rStyle w:val="aff"/>
          <w:rFonts w:hint="cs"/>
          <w:color w:val="000000"/>
          <w:rtl/>
        </w:rPr>
        <w:t>להבין</w:t>
      </w:r>
      <w:r>
        <w:rPr>
          <w:rStyle w:val="aff"/>
          <w:rFonts w:hint="cs"/>
          <w:color w:val="000000"/>
          <w:rtl/>
        </w:rPr>
        <w:t>, לא בדיוק מבין</w:t>
      </w:r>
      <w:r w:rsidR="00C265B1">
        <w:rPr>
          <w:rStyle w:val="aff"/>
          <w:rFonts w:hint="cs"/>
          <w:color w:val="000000"/>
          <w:rtl/>
        </w:rPr>
        <w:t xml:space="preserve"> את המשמעות, </w:t>
      </w:r>
      <w:r>
        <w:rPr>
          <w:rStyle w:val="aff"/>
          <w:rFonts w:hint="cs"/>
          <w:color w:val="000000"/>
          <w:rtl/>
        </w:rPr>
        <w:t xml:space="preserve">לא כולנו פה אנשים שעוסקים בחקיקה בחיי </w:t>
      </w:r>
      <w:bookmarkStart w:id="170" w:name="_ETM_Q1_1804025"/>
      <w:bookmarkEnd w:id="170"/>
      <w:r>
        <w:rPr>
          <w:rStyle w:val="aff"/>
          <w:rFonts w:hint="cs"/>
          <w:color w:val="000000"/>
          <w:rtl/>
        </w:rPr>
        <w:t>היום יום שלהם.</w:t>
      </w:r>
      <w:r w:rsidR="00C265B1">
        <w:rPr>
          <w:rStyle w:val="aff"/>
          <w:rFonts w:hint="cs"/>
          <w:color w:val="000000"/>
          <w:rtl/>
        </w:rPr>
        <w:t xml:space="preserve"> אנשים כאן יש להם אינטרס לגיטימי. </w:t>
      </w:r>
      <w:r>
        <w:rPr>
          <w:rStyle w:val="aff"/>
          <w:rFonts w:hint="cs"/>
          <w:color w:val="000000"/>
          <w:rtl/>
        </w:rPr>
        <w:t xml:space="preserve">אז </w:t>
      </w:r>
      <w:r w:rsidR="00C265B1">
        <w:rPr>
          <w:rStyle w:val="aff"/>
          <w:rFonts w:hint="cs"/>
          <w:color w:val="000000"/>
          <w:rtl/>
        </w:rPr>
        <w:t xml:space="preserve">בבקשה. </w:t>
      </w:r>
    </w:p>
    <w:p w14:paraId="7DCEF318" w14:textId="1547B470" w:rsidR="00C265B1" w:rsidRDefault="00C265B1" w:rsidP="00C265B1">
      <w:pPr>
        <w:rPr>
          <w:rStyle w:val="aff"/>
          <w:color w:val="000000"/>
          <w:rtl/>
        </w:rPr>
      </w:pPr>
    </w:p>
    <w:sdt>
      <w:sdtPr>
        <w:rPr>
          <w:rStyle w:val="aff"/>
          <w:rFonts w:hint="cs"/>
          <w:color w:val="000000"/>
          <w:rtl/>
        </w:rPr>
        <w:alias w:val="אורח"/>
        <w:tag w:val="&lt;ID&gt;634881&lt;/ID&gt;&lt;Name&gt;שרון מאיר&lt;/Name&gt;&lt;Data&gt;שרון מאיר&lt;/Data&gt;&lt;Shortcut&gt;שרמא&lt;/Shortcut&gt;&lt;Title&gt;יועצת משפטית, משרד התיירות&lt;/Title&gt;"/>
        <w:id w:val="1675309379"/>
        <w:placeholder>
          <w:docPart w:val="DefaultPlaceholder_-1854013440"/>
        </w:placeholder>
      </w:sdtPr>
      <w:sdtEndPr>
        <w:rPr>
          <w:rStyle w:val="aff"/>
        </w:rPr>
      </w:sdtEndPr>
      <w:sdtContent>
        <w:p w14:paraId="3FCC7D87" w14:textId="4FA370B4" w:rsidR="00C265B1" w:rsidRDefault="00C265B1" w:rsidP="00C265B1">
          <w:pPr>
            <w:pStyle w:val="afb"/>
            <w:keepNext/>
            <w:rPr>
              <w:rStyle w:val="aff"/>
              <w:color w:val="000000"/>
              <w:rtl/>
            </w:rPr>
          </w:pPr>
          <w:r w:rsidRPr="00C265B1">
            <w:rPr>
              <w:rStyle w:val="aff"/>
              <w:color w:val="000000"/>
              <w:rtl/>
            </w:rPr>
            <w:t>שרון מאיר:</w:t>
          </w:r>
        </w:p>
      </w:sdtContent>
    </w:sdt>
    <w:p w14:paraId="16403F52" w14:textId="0DDF82BE" w:rsidR="00C265B1" w:rsidRDefault="00C265B1" w:rsidP="00C265B1">
      <w:pPr>
        <w:pStyle w:val="KeepWithNext"/>
        <w:rPr>
          <w:rStyle w:val="aff"/>
          <w:color w:val="000000"/>
          <w:rtl/>
        </w:rPr>
      </w:pPr>
    </w:p>
    <w:p w14:paraId="7C5CC08A" w14:textId="1BA08BC6" w:rsidR="00083040" w:rsidRDefault="00083040" w:rsidP="00083040">
      <w:pPr>
        <w:rPr>
          <w:rtl/>
        </w:rPr>
      </w:pPr>
      <w:bookmarkStart w:id="171" w:name="_ETM_Q1_1814303"/>
      <w:bookmarkEnd w:id="171"/>
      <w:r>
        <w:rPr>
          <w:rFonts w:hint="cs"/>
          <w:rtl/>
        </w:rPr>
        <w:t xml:space="preserve">אני מהייעוץ המשפטי, משרד התיירות. </w:t>
      </w:r>
    </w:p>
    <w:p w14:paraId="68C65465" w14:textId="77777777" w:rsidR="00083040" w:rsidRPr="00083040" w:rsidRDefault="00083040" w:rsidP="00083040">
      <w:pPr>
        <w:rPr>
          <w:rtl/>
        </w:rPr>
      </w:pPr>
      <w:bookmarkStart w:id="172" w:name="_ETM_Q1_1817134"/>
      <w:bookmarkEnd w:id="172"/>
    </w:p>
    <w:p w14:paraId="5B15D75F" w14:textId="2403F0FC" w:rsidR="00C265B1" w:rsidRDefault="00C265B1" w:rsidP="00C265B1">
      <w:pPr>
        <w:rPr>
          <w:rStyle w:val="aff"/>
          <w:color w:val="000000"/>
          <w:rtl/>
        </w:rPr>
      </w:pPr>
    </w:p>
    <w:p w14:paraId="66BB8623" w14:textId="77777777" w:rsidR="00BA4FC6" w:rsidRDefault="00BA4FC6" w:rsidP="00BA4FC6">
      <w:pPr>
        <w:pStyle w:val="HeadHatzaotHok"/>
        <w:spacing w:before="0" w:line="240" w:lineRule="auto"/>
        <w:rPr>
          <w:sz w:val="24"/>
          <w:szCs w:val="24"/>
        </w:rPr>
      </w:pPr>
      <w:r>
        <w:rPr>
          <w:rFonts w:hint="cs"/>
          <w:sz w:val="24"/>
          <w:szCs w:val="24"/>
          <w:rtl/>
        </w:rPr>
        <w:t xml:space="preserve">הצעת חוק שירותי תיירות, </w:t>
      </w:r>
      <w:proofErr w:type="spellStart"/>
      <w:r>
        <w:rPr>
          <w:rFonts w:hint="cs"/>
          <w:sz w:val="24"/>
          <w:szCs w:val="24"/>
          <w:rtl/>
        </w:rPr>
        <w:t>התשע"ח</w:t>
      </w:r>
      <w:proofErr w:type="spellEnd"/>
      <w:r>
        <w:rPr>
          <w:rFonts w:hint="cs"/>
          <w:sz w:val="24"/>
          <w:szCs w:val="24"/>
          <w:rtl/>
        </w:rPr>
        <w:t>–2018</w:t>
      </w: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44"/>
        <w:gridCol w:w="6563"/>
      </w:tblGrid>
      <w:tr w:rsidR="00BA4FC6" w14:paraId="1DBFEDAB" w14:textId="77777777" w:rsidTr="00A60A19">
        <w:trPr>
          <w:cantSplit/>
        </w:trPr>
        <w:tc>
          <w:tcPr>
            <w:tcW w:w="1871" w:type="dxa"/>
          </w:tcPr>
          <w:p w14:paraId="4315DEAE" w14:textId="77777777" w:rsidR="00BA4FC6" w:rsidRDefault="00BA4FC6" w:rsidP="00871D6C">
            <w:pPr>
              <w:pStyle w:val="TableSideHeading"/>
              <w:keepLines w:val="0"/>
              <w:spacing w:line="240" w:lineRule="auto"/>
              <w:ind w:right="-28"/>
              <w:rPr>
                <w:sz w:val="24"/>
                <w:szCs w:val="24"/>
                <w:rtl/>
              </w:rPr>
            </w:pPr>
          </w:p>
        </w:tc>
        <w:tc>
          <w:tcPr>
            <w:tcW w:w="644" w:type="dxa"/>
          </w:tcPr>
          <w:p w14:paraId="390C9D9E" w14:textId="77777777" w:rsidR="00BA4FC6" w:rsidRDefault="00BA4FC6" w:rsidP="00871D6C">
            <w:pPr>
              <w:pStyle w:val="TableText"/>
              <w:spacing w:line="240" w:lineRule="auto"/>
              <w:ind w:right="-28"/>
              <w:rPr>
                <w:sz w:val="24"/>
                <w:szCs w:val="24"/>
                <w:rtl/>
              </w:rPr>
            </w:pPr>
          </w:p>
        </w:tc>
        <w:tc>
          <w:tcPr>
            <w:tcW w:w="6563" w:type="dxa"/>
            <w:hideMark/>
          </w:tcPr>
          <w:p w14:paraId="34077929" w14:textId="77777777" w:rsidR="00BA4FC6" w:rsidRDefault="00BA4FC6" w:rsidP="00871D6C">
            <w:pPr>
              <w:pStyle w:val="TableBlock"/>
              <w:spacing w:line="240" w:lineRule="auto"/>
              <w:ind w:right="-28"/>
              <w:rPr>
                <w:sz w:val="24"/>
                <w:szCs w:val="24"/>
                <w:rtl/>
              </w:rPr>
            </w:pPr>
            <w:r>
              <w:rPr>
                <w:rFonts w:hint="cs"/>
                <w:sz w:val="24"/>
                <w:szCs w:val="24"/>
                <w:rtl/>
              </w:rPr>
              <w:t>פרק א': הגדרות</w:t>
            </w:r>
          </w:p>
        </w:tc>
      </w:tr>
      <w:tr w:rsidR="00BA4FC6" w14:paraId="01B6CA4C" w14:textId="77777777" w:rsidTr="00A60A19">
        <w:trPr>
          <w:cantSplit/>
        </w:trPr>
        <w:tc>
          <w:tcPr>
            <w:tcW w:w="1871" w:type="dxa"/>
            <w:hideMark/>
          </w:tcPr>
          <w:p w14:paraId="670D6F71" w14:textId="77777777" w:rsidR="00BA4FC6" w:rsidRDefault="00BA4FC6" w:rsidP="00871D6C">
            <w:pPr>
              <w:pStyle w:val="TableSideHeading"/>
              <w:keepLines w:val="0"/>
              <w:spacing w:line="240" w:lineRule="auto"/>
              <w:ind w:right="-28"/>
              <w:rPr>
                <w:sz w:val="24"/>
                <w:szCs w:val="24"/>
                <w:rtl/>
              </w:rPr>
            </w:pPr>
            <w:r>
              <w:rPr>
                <w:rFonts w:hint="cs"/>
                <w:sz w:val="24"/>
                <w:szCs w:val="24"/>
                <w:rtl/>
              </w:rPr>
              <w:t>הגדרות</w:t>
            </w:r>
          </w:p>
        </w:tc>
        <w:tc>
          <w:tcPr>
            <w:tcW w:w="644" w:type="dxa"/>
            <w:hideMark/>
          </w:tcPr>
          <w:p w14:paraId="09793658" w14:textId="77777777" w:rsidR="00BA4FC6" w:rsidRDefault="00BA4FC6" w:rsidP="00871D6C">
            <w:pPr>
              <w:pStyle w:val="TableText"/>
              <w:spacing w:line="240" w:lineRule="auto"/>
              <w:ind w:right="-28"/>
              <w:rPr>
                <w:sz w:val="24"/>
                <w:szCs w:val="24"/>
                <w:rtl/>
              </w:rPr>
            </w:pPr>
            <w:r>
              <w:rPr>
                <w:rFonts w:hint="cs"/>
                <w:sz w:val="24"/>
                <w:szCs w:val="24"/>
                <w:rtl/>
              </w:rPr>
              <w:t>1.</w:t>
            </w:r>
            <w:r>
              <w:rPr>
                <w:rFonts w:hint="cs"/>
                <w:sz w:val="24"/>
                <w:szCs w:val="24"/>
                <w:rtl/>
              </w:rPr>
              <w:tab/>
            </w:r>
          </w:p>
        </w:tc>
        <w:tc>
          <w:tcPr>
            <w:tcW w:w="6563" w:type="dxa"/>
            <w:hideMark/>
          </w:tcPr>
          <w:p w14:paraId="0A267DDA" w14:textId="77777777" w:rsidR="00BA4FC6" w:rsidRDefault="00BA4FC6" w:rsidP="00871D6C">
            <w:pPr>
              <w:pStyle w:val="TableBlock"/>
              <w:spacing w:line="240" w:lineRule="auto"/>
              <w:ind w:right="-28"/>
              <w:rPr>
                <w:sz w:val="24"/>
                <w:szCs w:val="24"/>
                <w:rtl/>
              </w:rPr>
            </w:pPr>
            <w:r>
              <w:rPr>
                <w:rFonts w:hint="cs"/>
                <w:sz w:val="24"/>
                <w:szCs w:val="24"/>
                <w:rtl/>
              </w:rPr>
              <w:t xml:space="preserve">בחוק זה – </w:t>
            </w:r>
          </w:p>
        </w:tc>
      </w:tr>
      <w:tr w:rsidR="00BA4FC6" w14:paraId="67D37054" w14:textId="77777777" w:rsidTr="00A60A19">
        <w:trPr>
          <w:cantSplit/>
        </w:trPr>
        <w:tc>
          <w:tcPr>
            <w:tcW w:w="1871" w:type="dxa"/>
          </w:tcPr>
          <w:p w14:paraId="5C7B7EA1" w14:textId="77777777" w:rsidR="00BA4FC6" w:rsidRDefault="00BA4FC6" w:rsidP="00871D6C">
            <w:pPr>
              <w:pStyle w:val="TableSideHeading"/>
              <w:keepLines w:val="0"/>
              <w:spacing w:line="240" w:lineRule="auto"/>
              <w:ind w:right="-28"/>
              <w:rPr>
                <w:sz w:val="24"/>
                <w:szCs w:val="24"/>
                <w:rtl/>
              </w:rPr>
            </w:pPr>
          </w:p>
        </w:tc>
        <w:tc>
          <w:tcPr>
            <w:tcW w:w="644" w:type="dxa"/>
          </w:tcPr>
          <w:p w14:paraId="08B5C91A" w14:textId="77777777" w:rsidR="00BA4FC6" w:rsidRDefault="00BA4FC6" w:rsidP="00871D6C">
            <w:pPr>
              <w:pStyle w:val="TableText"/>
              <w:spacing w:line="240" w:lineRule="auto"/>
              <w:ind w:right="-28"/>
              <w:rPr>
                <w:sz w:val="24"/>
                <w:szCs w:val="24"/>
                <w:rtl/>
              </w:rPr>
            </w:pPr>
          </w:p>
        </w:tc>
        <w:tc>
          <w:tcPr>
            <w:tcW w:w="6563" w:type="dxa"/>
            <w:hideMark/>
          </w:tcPr>
          <w:p w14:paraId="40F0900F" w14:textId="77777777" w:rsidR="00BA4FC6" w:rsidRDefault="00BA4FC6" w:rsidP="00871D6C">
            <w:pPr>
              <w:pStyle w:val="TableBlock"/>
              <w:spacing w:line="240" w:lineRule="auto"/>
              <w:ind w:right="-28"/>
              <w:rPr>
                <w:sz w:val="24"/>
                <w:szCs w:val="24"/>
                <w:rtl/>
              </w:rPr>
            </w:pPr>
            <w:r>
              <w:rPr>
                <w:rFonts w:hint="cs"/>
                <w:sz w:val="24"/>
                <w:szCs w:val="24"/>
                <w:rtl/>
              </w:rPr>
              <w:t>"בית מלון" – מיתקן מלונאי הכולל 25 יחידות אירוח לפחות;</w:t>
            </w:r>
          </w:p>
        </w:tc>
      </w:tr>
      <w:tr w:rsidR="00BA4FC6" w14:paraId="20991ECD" w14:textId="77777777" w:rsidTr="00A60A19">
        <w:trPr>
          <w:cantSplit/>
        </w:trPr>
        <w:tc>
          <w:tcPr>
            <w:tcW w:w="1871" w:type="dxa"/>
          </w:tcPr>
          <w:p w14:paraId="35894166" w14:textId="77777777" w:rsidR="00BA4FC6" w:rsidRDefault="00BA4FC6" w:rsidP="00871D6C">
            <w:pPr>
              <w:pStyle w:val="TableSideHeading"/>
              <w:keepLines w:val="0"/>
              <w:spacing w:line="240" w:lineRule="auto"/>
              <w:ind w:right="-28"/>
              <w:rPr>
                <w:sz w:val="24"/>
                <w:szCs w:val="24"/>
                <w:rtl/>
              </w:rPr>
            </w:pPr>
          </w:p>
        </w:tc>
        <w:tc>
          <w:tcPr>
            <w:tcW w:w="644" w:type="dxa"/>
          </w:tcPr>
          <w:p w14:paraId="6D9EBBB2" w14:textId="77777777" w:rsidR="00BA4FC6" w:rsidRDefault="00BA4FC6" w:rsidP="00871D6C">
            <w:pPr>
              <w:pStyle w:val="TableText"/>
              <w:spacing w:line="240" w:lineRule="auto"/>
              <w:ind w:right="-28"/>
              <w:rPr>
                <w:sz w:val="24"/>
                <w:szCs w:val="24"/>
                <w:rtl/>
              </w:rPr>
            </w:pPr>
          </w:p>
        </w:tc>
        <w:tc>
          <w:tcPr>
            <w:tcW w:w="6563" w:type="dxa"/>
            <w:hideMark/>
          </w:tcPr>
          <w:p w14:paraId="7D938D1A" w14:textId="77777777" w:rsidR="00BA4FC6" w:rsidRDefault="00BA4FC6" w:rsidP="00871D6C">
            <w:pPr>
              <w:pStyle w:val="TableBlock"/>
              <w:spacing w:line="240" w:lineRule="auto"/>
              <w:ind w:right="-28"/>
              <w:rPr>
                <w:sz w:val="24"/>
                <w:szCs w:val="24"/>
                <w:rtl/>
              </w:rPr>
            </w:pPr>
            <w:r>
              <w:rPr>
                <w:rFonts w:hint="cs"/>
                <w:sz w:val="24"/>
                <w:szCs w:val="24"/>
                <w:rtl/>
              </w:rPr>
              <w:t>"הוועדה המייעצת" – הוועדה המייעצת לשירותי תיירות שמונתה לפי סעיף 37;</w:t>
            </w:r>
          </w:p>
        </w:tc>
      </w:tr>
      <w:tr w:rsidR="00BA4FC6" w14:paraId="20F91D3D" w14:textId="77777777" w:rsidTr="00A60A19">
        <w:trPr>
          <w:cantSplit/>
        </w:trPr>
        <w:tc>
          <w:tcPr>
            <w:tcW w:w="1871" w:type="dxa"/>
          </w:tcPr>
          <w:p w14:paraId="2D3F57CB" w14:textId="77777777" w:rsidR="00BA4FC6" w:rsidRDefault="00BA4FC6" w:rsidP="00871D6C">
            <w:pPr>
              <w:pStyle w:val="TableSideHeading"/>
              <w:keepLines w:val="0"/>
              <w:spacing w:line="240" w:lineRule="auto"/>
              <w:ind w:right="-28"/>
              <w:rPr>
                <w:sz w:val="24"/>
                <w:szCs w:val="24"/>
                <w:rtl/>
              </w:rPr>
            </w:pPr>
          </w:p>
        </w:tc>
        <w:tc>
          <w:tcPr>
            <w:tcW w:w="644" w:type="dxa"/>
          </w:tcPr>
          <w:p w14:paraId="7217DEDC" w14:textId="77777777" w:rsidR="00BA4FC6" w:rsidRDefault="00BA4FC6" w:rsidP="00871D6C">
            <w:pPr>
              <w:pStyle w:val="TableText"/>
              <w:spacing w:line="240" w:lineRule="auto"/>
              <w:ind w:right="-28"/>
              <w:rPr>
                <w:sz w:val="24"/>
                <w:szCs w:val="24"/>
                <w:rtl/>
              </w:rPr>
            </w:pPr>
          </w:p>
        </w:tc>
        <w:tc>
          <w:tcPr>
            <w:tcW w:w="6563" w:type="dxa"/>
            <w:hideMark/>
          </w:tcPr>
          <w:p w14:paraId="18CD8F24" w14:textId="77777777" w:rsidR="00BA4FC6" w:rsidRDefault="00BA4FC6" w:rsidP="00871D6C">
            <w:pPr>
              <w:pStyle w:val="TableBlock"/>
              <w:spacing w:line="240" w:lineRule="auto"/>
              <w:ind w:right="-28"/>
              <w:rPr>
                <w:sz w:val="24"/>
                <w:szCs w:val="24"/>
                <w:rtl/>
              </w:rPr>
            </w:pPr>
            <w:r>
              <w:rPr>
                <w:rFonts w:hint="cs"/>
                <w:sz w:val="24"/>
                <w:szCs w:val="24"/>
                <w:rtl/>
              </w:rPr>
              <w:t>"ועדת המשמעת" – ועדת המשמעת למורי דרך שמונתה לפי סעיף 15;</w:t>
            </w:r>
          </w:p>
        </w:tc>
      </w:tr>
      <w:tr w:rsidR="00BA4FC6" w14:paraId="64536AB5" w14:textId="77777777" w:rsidTr="00A60A19">
        <w:trPr>
          <w:cantSplit/>
        </w:trPr>
        <w:tc>
          <w:tcPr>
            <w:tcW w:w="1871" w:type="dxa"/>
          </w:tcPr>
          <w:p w14:paraId="0FE379BD" w14:textId="77777777" w:rsidR="00BA4FC6" w:rsidRDefault="00BA4FC6" w:rsidP="00871D6C">
            <w:pPr>
              <w:pStyle w:val="TableSideHeading"/>
              <w:keepLines w:val="0"/>
              <w:spacing w:line="240" w:lineRule="auto"/>
              <w:ind w:right="-28"/>
              <w:rPr>
                <w:sz w:val="24"/>
                <w:szCs w:val="24"/>
                <w:rtl/>
              </w:rPr>
            </w:pPr>
          </w:p>
        </w:tc>
        <w:tc>
          <w:tcPr>
            <w:tcW w:w="644" w:type="dxa"/>
          </w:tcPr>
          <w:p w14:paraId="24C21391" w14:textId="77777777" w:rsidR="00BA4FC6" w:rsidRDefault="00BA4FC6" w:rsidP="00871D6C">
            <w:pPr>
              <w:pStyle w:val="TableText"/>
              <w:spacing w:line="240" w:lineRule="auto"/>
              <w:ind w:right="-28"/>
              <w:rPr>
                <w:sz w:val="24"/>
                <w:szCs w:val="24"/>
                <w:rtl/>
              </w:rPr>
            </w:pPr>
          </w:p>
        </w:tc>
        <w:tc>
          <w:tcPr>
            <w:tcW w:w="6563" w:type="dxa"/>
            <w:hideMark/>
          </w:tcPr>
          <w:p w14:paraId="4475553A" w14:textId="77777777" w:rsidR="00BA4FC6" w:rsidRDefault="00BA4FC6" w:rsidP="00871D6C">
            <w:pPr>
              <w:pStyle w:val="TableBlock"/>
              <w:spacing w:line="240" w:lineRule="auto"/>
              <w:ind w:right="-28"/>
              <w:rPr>
                <w:sz w:val="24"/>
                <w:szCs w:val="24"/>
                <w:rtl/>
              </w:rPr>
            </w:pPr>
            <w:r>
              <w:rPr>
                <w:rFonts w:hint="cs"/>
                <w:sz w:val="24"/>
                <w:szCs w:val="24"/>
                <w:rtl/>
              </w:rPr>
              <w:t xml:space="preserve">"חוק התכנון והבנייה" – חוק התכנון והבנייה, </w:t>
            </w:r>
            <w:proofErr w:type="spellStart"/>
            <w:r>
              <w:rPr>
                <w:rFonts w:hint="cs"/>
                <w:sz w:val="24"/>
                <w:szCs w:val="24"/>
                <w:rtl/>
              </w:rPr>
              <w:t>התשכ"ה</w:t>
            </w:r>
            <w:proofErr w:type="spellEnd"/>
            <w:r>
              <w:rPr>
                <w:rFonts w:hint="cs"/>
                <w:sz w:val="24"/>
                <w:szCs w:val="24"/>
                <w:rtl/>
              </w:rPr>
              <w:t>–1965‏</w:t>
            </w:r>
            <w:r>
              <w:rPr>
                <w:rStyle w:val="affc"/>
                <w:sz w:val="24"/>
                <w:szCs w:val="24"/>
                <w:rtl/>
              </w:rPr>
              <w:footnoteReference w:id="1"/>
            </w:r>
          </w:p>
        </w:tc>
      </w:tr>
      <w:tr w:rsidR="00BA4FC6" w14:paraId="786F90E2" w14:textId="77777777" w:rsidTr="00A60A19">
        <w:trPr>
          <w:cantSplit/>
        </w:trPr>
        <w:tc>
          <w:tcPr>
            <w:tcW w:w="1871" w:type="dxa"/>
          </w:tcPr>
          <w:p w14:paraId="6F319D62" w14:textId="77777777" w:rsidR="00BA4FC6" w:rsidRDefault="00BA4FC6" w:rsidP="00871D6C">
            <w:pPr>
              <w:pStyle w:val="TableSideHeading"/>
              <w:keepLines w:val="0"/>
              <w:spacing w:line="240" w:lineRule="auto"/>
              <w:ind w:right="-28"/>
              <w:rPr>
                <w:sz w:val="24"/>
                <w:szCs w:val="24"/>
                <w:rtl/>
              </w:rPr>
            </w:pPr>
          </w:p>
        </w:tc>
        <w:tc>
          <w:tcPr>
            <w:tcW w:w="644" w:type="dxa"/>
          </w:tcPr>
          <w:p w14:paraId="5D6FAD90" w14:textId="77777777" w:rsidR="00BA4FC6" w:rsidRDefault="00BA4FC6" w:rsidP="00871D6C">
            <w:pPr>
              <w:pStyle w:val="TableText"/>
              <w:spacing w:line="240" w:lineRule="auto"/>
              <w:ind w:right="-28"/>
              <w:rPr>
                <w:sz w:val="24"/>
                <w:szCs w:val="24"/>
                <w:rtl/>
              </w:rPr>
            </w:pPr>
          </w:p>
        </w:tc>
        <w:tc>
          <w:tcPr>
            <w:tcW w:w="6563" w:type="dxa"/>
            <w:hideMark/>
          </w:tcPr>
          <w:p w14:paraId="20625BFC" w14:textId="77777777" w:rsidR="00BA4FC6" w:rsidRDefault="00BA4FC6" w:rsidP="00871D6C">
            <w:pPr>
              <w:pStyle w:val="TableBlock"/>
              <w:spacing w:line="240" w:lineRule="auto"/>
              <w:ind w:right="-28"/>
              <w:rPr>
                <w:sz w:val="24"/>
                <w:szCs w:val="24"/>
                <w:rtl/>
              </w:rPr>
            </w:pPr>
            <w:r>
              <w:rPr>
                <w:rFonts w:hint="cs"/>
                <w:sz w:val="24"/>
                <w:szCs w:val="24"/>
                <w:rtl/>
              </w:rPr>
              <w:t>"יחידת אירוח" – יחידה הכוללת חדר שינה אחד לפחות;</w:t>
            </w:r>
          </w:p>
        </w:tc>
      </w:tr>
      <w:tr w:rsidR="00BA4FC6" w14:paraId="557069DC" w14:textId="77777777" w:rsidTr="00A60A19">
        <w:trPr>
          <w:cantSplit/>
        </w:trPr>
        <w:tc>
          <w:tcPr>
            <w:tcW w:w="1871" w:type="dxa"/>
          </w:tcPr>
          <w:p w14:paraId="6B163319" w14:textId="77777777" w:rsidR="00BA4FC6" w:rsidRDefault="00BA4FC6" w:rsidP="00871D6C">
            <w:pPr>
              <w:pStyle w:val="TableSideHeading"/>
              <w:keepLines w:val="0"/>
              <w:spacing w:line="240" w:lineRule="auto"/>
              <w:ind w:right="-28"/>
              <w:rPr>
                <w:sz w:val="24"/>
                <w:szCs w:val="24"/>
                <w:rtl/>
              </w:rPr>
            </w:pPr>
          </w:p>
        </w:tc>
        <w:tc>
          <w:tcPr>
            <w:tcW w:w="644" w:type="dxa"/>
          </w:tcPr>
          <w:p w14:paraId="4DB32FCE" w14:textId="77777777" w:rsidR="00BA4FC6" w:rsidRDefault="00BA4FC6" w:rsidP="00871D6C">
            <w:pPr>
              <w:pStyle w:val="TableText"/>
              <w:spacing w:line="240" w:lineRule="auto"/>
              <w:ind w:right="-28"/>
              <w:rPr>
                <w:sz w:val="24"/>
                <w:szCs w:val="24"/>
                <w:rtl/>
              </w:rPr>
            </w:pPr>
          </w:p>
        </w:tc>
        <w:tc>
          <w:tcPr>
            <w:tcW w:w="6563" w:type="dxa"/>
            <w:hideMark/>
          </w:tcPr>
          <w:p w14:paraId="6E3DD710" w14:textId="40E5F8C6" w:rsidR="00BA4FC6" w:rsidRDefault="00BA4FC6" w:rsidP="00871D6C">
            <w:pPr>
              <w:pStyle w:val="TableBlock"/>
              <w:spacing w:line="240" w:lineRule="auto"/>
              <w:ind w:right="-28"/>
              <w:rPr>
                <w:sz w:val="24"/>
                <w:szCs w:val="24"/>
                <w:rtl/>
              </w:rPr>
            </w:pPr>
            <w:r>
              <w:rPr>
                <w:rFonts w:hint="cs"/>
                <w:sz w:val="24"/>
                <w:szCs w:val="24"/>
                <w:rtl/>
              </w:rPr>
              <w:t>"יחידת אירוח כפרי" (צימר) – יחידת אירוח באזור שאינו יישוב עירוני המיועדת לספק לציבור אורחים בלתי מסוים ומתחלף, שירותי לינה, יחד עם שירותים נלווים או בלעדיהם, בתמורה, ולפרקי זמן קצובים וקצרים שאינם עולים על 30 יום ברציפות או פרק זמן אחר שקבע השר, ובלבד שהיחידה ממוקמת בקרבה לבית הבעלים; לעניין זה "יישוב עירוני" – עיר</w:t>
            </w:r>
            <w:r w:rsidR="006C1544">
              <w:rPr>
                <w:rFonts w:hint="cs"/>
                <w:sz w:val="24"/>
                <w:szCs w:val="24"/>
                <w:rtl/>
              </w:rPr>
              <w:t>י</w:t>
            </w:r>
            <w:r>
              <w:rPr>
                <w:rFonts w:hint="cs"/>
                <w:sz w:val="24"/>
                <w:szCs w:val="24"/>
                <w:rtl/>
              </w:rPr>
              <w:t>יה או מועצה מקומית שאינה מועצה אזורית;</w:t>
            </w:r>
          </w:p>
        </w:tc>
      </w:tr>
    </w:tbl>
    <w:p w14:paraId="7F512313" w14:textId="77777777" w:rsidR="00BA4FC6" w:rsidRDefault="00BA4FC6" w:rsidP="00C265B1">
      <w:pPr>
        <w:rPr>
          <w:rStyle w:val="aff"/>
          <w:color w:val="000000"/>
          <w:rtl/>
        </w:rPr>
      </w:pPr>
    </w:p>
    <w:p w14:paraId="4E79AE1F" w14:textId="5AEED5BF" w:rsidR="00C265B1" w:rsidRDefault="00BA4FC6" w:rsidP="00C265B1">
      <w:pPr>
        <w:rPr>
          <w:rStyle w:val="aff"/>
          <w:color w:val="000000"/>
          <w:rtl/>
        </w:rPr>
      </w:pPr>
      <w:r>
        <w:rPr>
          <w:rStyle w:val="aff"/>
          <w:rFonts w:hint="cs"/>
          <w:color w:val="000000"/>
          <w:rtl/>
        </w:rPr>
        <w:t xml:space="preserve">אנחנו </w:t>
      </w:r>
      <w:bookmarkStart w:id="173" w:name="_ETM_Q1_1915617"/>
      <w:bookmarkEnd w:id="173"/>
      <w:r w:rsidR="00C265B1">
        <w:rPr>
          <w:rStyle w:val="aff"/>
          <w:rFonts w:hint="cs"/>
          <w:color w:val="000000"/>
          <w:rtl/>
        </w:rPr>
        <w:t xml:space="preserve">מבקשים לעשות תיקון </w:t>
      </w:r>
      <w:r>
        <w:rPr>
          <w:rStyle w:val="aff"/>
          <w:rFonts w:hint="cs"/>
          <w:color w:val="000000"/>
          <w:rtl/>
        </w:rPr>
        <w:t xml:space="preserve">ולמחוק את </w:t>
      </w:r>
      <w:proofErr w:type="spellStart"/>
      <w:r>
        <w:rPr>
          <w:rStyle w:val="aff"/>
          <w:rFonts w:hint="cs"/>
          <w:color w:val="000000"/>
          <w:rtl/>
        </w:rPr>
        <w:t>הסייפא</w:t>
      </w:r>
      <w:proofErr w:type="spellEnd"/>
      <w:r>
        <w:rPr>
          <w:rStyle w:val="aff"/>
          <w:rFonts w:hint="cs"/>
          <w:color w:val="000000"/>
          <w:rtl/>
        </w:rPr>
        <w:t xml:space="preserve"> </w:t>
      </w:r>
      <w:r>
        <w:rPr>
          <w:rStyle w:val="aff"/>
          <w:color w:val="000000"/>
          <w:rtl/>
        </w:rPr>
        <w:t>–</w:t>
      </w:r>
      <w:r>
        <w:rPr>
          <w:rStyle w:val="aff"/>
          <w:rFonts w:hint="cs"/>
          <w:color w:val="000000"/>
          <w:rtl/>
        </w:rPr>
        <w:t xml:space="preserve"> "ובלבד שהיחידה ממוקמת בקרבה לבית הבעלים".</w:t>
      </w:r>
    </w:p>
    <w:p w14:paraId="1205FFC4" w14:textId="64CDAAA5" w:rsidR="00C265B1" w:rsidRDefault="00C265B1" w:rsidP="00C265B1">
      <w:pPr>
        <w:rPr>
          <w:rStyle w:val="aff"/>
          <w:color w:val="000000"/>
          <w:rtl/>
        </w:rPr>
      </w:pPr>
    </w:p>
    <w:sdt>
      <w:sdtPr>
        <w:rPr>
          <w:rStyle w:val="aff"/>
          <w:rFonts w:hint="cs"/>
          <w:color w:val="000000"/>
          <w:rtl/>
        </w:rPr>
        <w:alias w:val="אורח"/>
        <w:tag w:val="&lt;ID&gt;635511&lt;/ID&gt;&lt;Name&gt;תמר קלהורה&lt;/Name&gt;&lt;Data&gt;תמר קלהורה&lt;/Data&gt;&lt;Shortcut&gt;תמקל&lt;/Shortcut&gt;&lt;Title&gt;ממונה, משרד המשפטים&lt;/Title&gt;"/>
        <w:id w:val="-630092527"/>
        <w:placeholder>
          <w:docPart w:val="DefaultPlaceholder_-1854013440"/>
        </w:placeholder>
      </w:sdtPr>
      <w:sdtEndPr>
        <w:rPr>
          <w:rStyle w:val="aff"/>
        </w:rPr>
      </w:sdtEndPr>
      <w:sdtContent>
        <w:p w14:paraId="24ECAA85" w14:textId="0EADE40B" w:rsidR="00C265B1" w:rsidRDefault="00C265B1" w:rsidP="00C265B1">
          <w:pPr>
            <w:pStyle w:val="afb"/>
            <w:keepNext/>
            <w:rPr>
              <w:rStyle w:val="aff"/>
              <w:color w:val="000000"/>
              <w:rtl/>
            </w:rPr>
          </w:pPr>
          <w:r w:rsidRPr="00C265B1">
            <w:rPr>
              <w:rStyle w:val="aff"/>
              <w:color w:val="000000"/>
              <w:rtl/>
            </w:rPr>
            <w:t xml:space="preserve">תמר </w:t>
          </w:r>
          <w:proofErr w:type="spellStart"/>
          <w:r w:rsidRPr="00C265B1">
            <w:rPr>
              <w:rStyle w:val="aff"/>
              <w:color w:val="000000"/>
              <w:rtl/>
            </w:rPr>
            <w:t>קלהורה</w:t>
          </w:r>
          <w:proofErr w:type="spellEnd"/>
          <w:r w:rsidRPr="00C265B1">
            <w:rPr>
              <w:rStyle w:val="aff"/>
              <w:color w:val="000000"/>
              <w:rtl/>
            </w:rPr>
            <w:t>:</w:t>
          </w:r>
        </w:p>
      </w:sdtContent>
    </w:sdt>
    <w:p w14:paraId="28A1D794" w14:textId="487DD149" w:rsidR="00C265B1" w:rsidRDefault="00C265B1" w:rsidP="00C265B1">
      <w:pPr>
        <w:pStyle w:val="KeepWithNext"/>
        <w:rPr>
          <w:rStyle w:val="aff"/>
          <w:color w:val="000000"/>
          <w:rtl/>
        </w:rPr>
      </w:pPr>
    </w:p>
    <w:p w14:paraId="178AF354" w14:textId="2D0BC2A9" w:rsidR="00BA4FC6" w:rsidRDefault="00BA4FC6" w:rsidP="00BA4FC6">
      <w:pPr>
        <w:rPr>
          <w:rtl/>
        </w:rPr>
      </w:pPr>
      <w:bookmarkStart w:id="174" w:name="_ETM_Q1_1930237"/>
      <w:bookmarkEnd w:id="174"/>
      <w:r>
        <w:rPr>
          <w:rFonts w:hint="cs"/>
          <w:rtl/>
        </w:rPr>
        <w:t xml:space="preserve">אני </w:t>
      </w:r>
      <w:bookmarkStart w:id="175" w:name="_ETM_Q1_1927013"/>
      <w:bookmarkEnd w:id="175"/>
      <w:r>
        <w:rPr>
          <w:rFonts w:hint="cs"/>
          <w:rtl/>
        </w:rPr>
        <w:t xml:space="preserve">ממשרד המשפטים. </w:t>
      </w:r>
    </w:p>
    <w:p w14:paraId="3737A2AA" w14:textId="77777777" w:rsidR="00BA4FC6" w:rsidRDefault="00BA4FC6" w:rsidP="00BA4FC6">
      <w:pPr>
        <w:rPr>
          <w:rtl/>
        </w:rPr>
      </w:pPr>
    </w:p>
    <w:p w14:paraId="1DD2B51D" w14:textId="03CB7D3B" w:rsidR="00C265B1" w:rsidRDefault="00BA4FC6" w:rsidP="00BA4FC6">
      <w:pPr>
        <w:rPr>
          <w:rStyle w:val="aff"/>
          <w:color w:val="000000"/>
          <w:rtl/>
        </w:rPr>
      </w:pPr>
      <w:bookmarkStart w:id="176" w:name="_ETM_Q1_1929981"/>
      <w:bookmarkStart w:id="177" w:name="_ETM_Q1_1930022"/>
      <w:bookmarkEnd w:id="176"/>
      <w:bookmarkEnd w:id="177"/>
      <w:r>
        <w:rPr>
          <w:rFonts w:hint="cs"/>
          <w:rtl/>
        </w:rPr>
        <w:t xml:space="preserve">התיקון הזה לא הובא אלינו, אנחנו לא יודעים </w:t>
      </w:r>
      <w:bookmarkStart w:id="178" w:name="_ETM_Q1_1931463"/>
      <w:bookmarkEnd w:id="178"/>
      <w:r>
        <w:rPr>
          <w:rFonts w:hint="cs"/>
          <w:rtl/>
        </w:rPr>
        <w:t xml:space="preserve">מה טיבו, מה תכליתו. </w:t>
      </w:r>
      <w:r>
        <w:rPr>
          <w:rStyle w:val="aff"/>
          <w:rFonts w:hint="cs"/>
          <w:color w:val="000000"/>
          <w:rtl/>
        </w:rPr>
        <w:t>בהמשך לדברים שאדוני אמר בתחילת הישיבה,</w:t>
      </w:r>
      <w:r w:rsidR="00C265B1">
        <w:rPr>
          <w:rStyle w:val="aff"/>
          <w:rFonts w:hint="cs"/>
          <w:color w:val="000000"/>
          <w:rtl/>
        </w:rPr>
        <w:t xml:space="preserve"> אני מצטרפ</w:t>
      </w:r>
      <w:r>
        <w:rPr>
          <w:rStyle w:val="aff"/>
          <w:rFonts w:hint="cs"/>
          <w:color w:val="000000"/>
          <w:rtl/>
        </w:rPr>
        <w:t>ת אליהם.</w:t>
      </w:r>
      <w:r w:rsidR="00C265B1">
        <w:rPr>
          <w:rStyle w:val="aff"/>
          <w:rFonts w:hint="cs"/>
          <w:color w:val="000000"/>
          <w:rtl/>
        </w:rPr>
        <w:t xml:space="preserve"> זה מסוג הדברים שנבחרו בקפידה בשלב הני</w:t>
      </w:r>
      <w:r>
        <w:rPr>
          <w:rStyle w:val="aff"/>
          <w:rFonts w:hint="cs"/>
          <w:color w:val="000000"/>
          <w:rtl/>
        </w:rPr>
        <w:t xml:space="preserve">סוח של הצעת החוק, וכל שינוי </w:t>
      </w:r>
      <w:bookmarkStart w:id="179" w:name="_ETM_Q1_1950915"/>
      <w:bookmarkEnd w:id="179"/>
      <w:r>
        <w:rPr>
          <w:rStyle w:val="aff"/>
          <w:rFonts w:hint="cs"/>
          <w:color w:val="000000"/>
          <w:rtl/>
        </w:rPr>
        <w:t>מבחינתנו</w:t>
      </w:r>
      <w:r w:rsidR="00C265B1">
        <w:rPr>
          <w:rStyle w:val="aff"/>
          <w:rFonts w:hint="cs"/>
          <w:color w:val="000000"/>
          <w:rtl/>
        </w:rPr>
        <w:t xml:space="preserve"> טעון גם הסבר. </w:t>
      </w:r>
    </w:p>
    <w:p w14:paraId="046569BC" w14:textId="7FC8E759" w:rsidR="00C265B1" w:rsidRDefault="00C265B1" w:rsidP="00C265B1">
      <w:pPr>
        <w:rPr>
          <w:rStyle w:val="aff"/>
          <w:color w:val="000000"/>
          <w:rtl/>
        </w:rPr>
      </w:pPr>
    </w:p>
    <w:sdt>
      <w:sdtPr>
        <w:rPr>
          <w:rStyle w:val="aff"/>
          <w:color w:val="000000"/>
          <w:rtl/>
        </w:rPr>
        <w:alias w:val="יור"/>
        <w:tag w:val="&lt;ID&gt;4637&lt;/ID&gt;&lt;Name&gt;איתן כבל - יו&quot;רַ&lt;/Name&gt;&lt;Data&gt;איתן כבל&lt;/Data&gt;&lt;Shortcut&gt;איכב&lt;/Shortcut&gt;"/>
        <w:id w:val="-1954850885"/>
        <w:placeholder>
          <w:docPart w:val="DefaultPlaceholder_-1854013440"/>
        </w:placeholder>
      </w:sdtPr>
      <w:sdtEndPr>
        <w:rPr>
          <w:rStyle w:val="aff"/>
        </w:rPr>
      </w:sdtEndPr>
      <w:sdtContent>
        <w:p w14:paraId="59602D3A" w14:textId="77293B3E" w:rsidR="00C265B1" w:rsidRDefault="00C265B1" w:rsidP="00C265B1">
          <w:pPr>
            <w:pStyle w:val="af8"/>
            <w:keepNext/>
            <w:rPr>
              <w:rStyle w:val="aff"/>
              <w:color w:val="000000"/>
              <w:rtl/>
            </w:rPr>
          </w:pPr>
          <w:r w:rsidRPr="00C265B1">
            <w:rPr>
              <w:rStyle w:val="aff"/>
              <w:color w:val="000000"/>
              <w:rtl/>
            </w:rPr>
            <w:t>היו"ר איתן כבל:</w:t>
          </w:r>
        </w:p>
      </w:sdtContent>
    </w:sdt>
    <w:p w14:paraId="3ECF8262" w14:textId="76B6B585" w:rsidR="00C265B1" w:rsidRDefault="00C265B1" w:rsidP="00C265B1">
      <w:pPr>
        <w:pStyle w:val="KeepWithNext"/>
        <w:rPr>
          <w:rStyle w:val="aff"/>
          <w:color w:val="000000"/>
          <w:rtl/>
        </w:rPr>
      </w:pPr>
    </w:p>
    <w:p w14:paraId="5A5EB61C" w14:textId="6CCA9E09" w:rsidR="00C265B1" w:rsidRDefault="00C265B1" w:rsidP="00BA4FC6">
      <w:pPr>
        <w:rPr>
          <w:rStyle w:val="aff"/>
          <w:color w:val="000000"/>
          <w:rtl/>
        </w:rPr>
      </w:pPr>
      <w:r>
        <w:rPr>
          <w:rStyle w:val="aff"/>
          <w:rFonts w:hint="cs"/>
          <w:color w:val="000000"/>
          <w:rtl/>
        </w:rPr>
        <w:t xml:space="preserve">תודה, </w:t>
      </w:r>
      <w:r w:rsidR="00BA4FC6">
        <w:rPr>
          <w:rStyle w:val="aff"/>
          <w:rFonts w:hint="cs"/>
          <w:color w:val="000000"/>
          <w:rtl/>
        </w:rPr>
        <w:t xml:space="preserve">גברתי, אנחנו בוודאי </w:t>
      </w:r>
      <w:r>
        <w:rPr>
          <w:rStyle w:val="aff"/>
          <w:rFonts w:hint="cs"/>
          <w:color w:val="000000"/>
          <w:rtl/>
        </w:rPr>
        <w:t>נסביר.</w:t>
      </w:r>
      <w:r w:rsidR="00BA4FC6">
        <w:rPr>
          <w:rStyle w:val="aff"/>
          <w:rFonts w:hint="cs"/>
          <w:color w:val="000000"/>
          <w:rtl/>
        </w:rPr>
        <w:t xml:space="preserve"> אם לא נגיע להסכמה פה, אני </w:t>
      </w:r>
      <w:bookmarkStart w:id="180" w:name="_ETM_Q1_1956183"/>
      <w:bookmarkEnd w:id="180"/>
      <w:r w:rsidR="00BA4FC6">
        <w:rPr>
          <w:rStyle w:val="aff"/>
          <w:rFonts w:hint="cs"/>
          <w:color w:val="000000"/>
          <w:rtl/>
        </w:rPr>
        <w:t xml:space="preserve">אשלח אתכם לשבת ולתאם את הדברים. </w:t>
      </w:r>
      <w:r>
        <w:rPr>
          <w:rStyle w:val="aff"/>
          <w:rFonts w:hint="cs"/>
          <w:color w:val="000000"/>
          <w:rtl/>
        </w:rPr>
        <w:t xml:space="preserve"> </w:t>
      </w:r>
    </w:p>
    <w:p w14:paraId="2571710D" w14:textId="273543FC" w:rsidR="00C265B1" w:rsidRDefault="00C265B1" w:rsidP="00C265B1">
      <w:pPr>
        <w:rPr>
          <w:rStyle w:val="aff"/>
          <w:color w:val="000000"/>
          <w:rtl/>
        </w:rPr>
      </w:pPr>
    </w:p>
    <w:sdt>
      <w:sdtPr>
        <w:rPr>
          <w:rStyle w:val="aff"/>
          <w:rFonts w:hint="cs"/>
          <w:color w:val="000000"/>
          <w:rtl/>
        </w:rPr>
        <w:alias w:val="אורח"/>
        <w:tag w:val="&lt;ID&gt;554223&lt;/ID&gt;&lt;Name&gt;דודו קובסניאנו&lt;/Name&gt;&lt;Data&gt;דודו קובסניאנו&lt;/Data&gt;&lt;Shortcut&gt;דוקו&lt;/Shortcut&gt;&lt;Title&gt;יועץ משפטי, משרד התיירות&lt;/Title&gt;"/>
        <w:id w:val="684021895"/>
        <w:placeholder>
          <w:docPart w:val="DefaultPlaceholder_-1854013440"/>
        </w:placeholder>
      </w:sdtPr>
      <w:sdtEndPr>
        <w:rPr>
          <w:rStyle w:val="aff"/>
        </w:rPr>
      </w:sdtEndPr>
      <w:sdtContent>
        <w:p w14:paraId="58CCD220" w14:textId="5C4069CC" w:rsidR="00C265B1" w:rsidRDefault="00C265B1" w:rsidP="00C265B1">
          <w:pPr>
            <w:pStyle w:val="afb"/>
            <w:keepNext/>
            <w:rPr>
              <w:rStyle w:val="aff"/>
              <w:color w:val="000000"/>
              <w:rtl/>
            </w:rPr>
          </w:pPr>
          <w:r w:rsidRPr="00C265B1">
            <w:rPr>
              <w:rStyle w:val="aff"/>
              <w:color w:val="000000"/>
              <w:rtl/>
            </w:rPr>
            <w:t xml:space="preserve">דודו </w:t>
          </w:r>
          <w:proofErr w:type="spellStart"/>
          <w:r w:rsidRPr="00C265B1">
            <w:rPr>
              <w:rStyle w:val="aff"/>
              <w:color w:val="000000"/>
              <w:rtl/>
            </w:rPr>
            <w:t>קובסניאנו</w:t>
          </w:r>
          <w:proofErr w:type="spellEnd"/>
          <w:r w:rsidRPr="00C265B1">
            <w:rPr>
              <w:rStyle w:val="aff"/>
              <w:color w:val="000000"/>
              <w:rtl/>
            </w:rPr>
            <w:t>:</w:t>
          </w:r>
        </w:p>
      </w:sdtContent>
    </w:sdt>
    <w:p w14:paraId="016C6446" w14:textId="2F9994FF" w:rsidR="00C265B1" w:rsidRDefault="00C265B1" w:rsidP="00C265B1">
      <w:pPr>
        <w:pStyle w:val="KeepWithNext"/>
        <w:rPr>
          <w:rStyle w:val="aff"/>
          <w:color w:val="000000"/>
          <w:rtl/>
        </w:rPr>
      </w:pPr>
    </w:p>
    <w:p w14:paraId="39AE111E" w14:textId="33AB0055" w:rsidR="00BC4426" w:rsidRDefault="00BC4426" w:rsidP="00BC4426">
      <w:pPr>
        <w:rPr>
          <w:rtl/>
        </w:rPr>
      </w:pPr>
      <w:bookmarkStart w:id="181" w:name="_ETM_Q1_1981006"/>
      <w:bookmarkEnd w:id="181"/>
      <w:r>
        <w:rPr>
          <w:rFonts w:hint="cs"/>
          <w:rtl/>
        </w:rPr>
        <w:t xml:space="preserve">אני היועץ המשפטי של </w:t>
      </w:r>
      <w:bookmarkStart w:id="182" w:name="_ETM_Q1_1979150"/>
      <w:bookmarkEnd w:id="182"/>
      <w:r>
        <w:rPr>
          <w:rFonts w:hint="cs"/>
          <w:rtl/>
        </w:rPr>
        <w:t>משרד התיירות.</w:t>
      </w:r>
    </w:p>
    <w:p w14:paraId="423880D7" w14:textId="77777777" w:rsidR="00BC4426" w:rsidRPr="00BC4426" w:rsidRDefault="00BC4426" w:rsidP="00BC4426">
      <w:pPr>
        <w:rPr>
          <w:rtl/>
        </w:rPr>
      </w:pPr>
      <w:bookmarkStart w:id="183" w:name="_ETM_Q1_1985210"/>
      <w:bookmarkEnd w:id="183"/>
    </w:p>
    <w:p w14:paraId="31F5CDBC" w14:textId="17AE7A78" w:rsidR="00C265B1" w:rsidRDefault="001215DC" w:rsidP="00C265B1">
      <w:pPr>
        <w:rPr>
          <w:rStyle w:val="aff"/>
          <w:color w:val="000000"/>
          <w:rtl/>
        </w:rPr>
      </w:pPr>
      <w:r>
        <w:rPr>
          <w:rStyle w:val="aff"/>
          <w:rFonts w:hint="cs"/>
          <w:color w:val="000000"/>
          <w:rtl/>
        </w:rPr>
        <w:t xml:space="preserve">אני רק רוצה להסביר, </w:t>
      </w:r>
      <w:r w:rsidR="00BC4426">
        <w:rPr>
          <w:rStyle w:val="aff"/>
          <w:rFonts w:hint="cs"/>
          <w:color w:val="000000"/>
          <w:rtl/>
        </w:rPr>
        <w:t xml:space="preserve">בתקופה מאז שהייתה הוועדה הקודמת עד עכשיו, </w:t>
      </w:r>
      <w:r>
        <w:rPr>
          <w:rStyle w:val="aff"/>
          <w:rFonts w:hint="cs"/>
          <w:color w:val="000000"/>
          <w:rtl/>
        </w:rPr>
        <w:t xml:space="preserve">גם אנחנו קיבלנו. בקיצור, בהתייעצות </w:t>
      </w:r>
      <w:r w:rsidR="00BC4426">
        <w:rPr>
          <w:rStyle w:val="aff"/>
          <w:rFonts w:hint="cs"/>
          <w:color w:val="000000"/>
          <w:rtl/>
        </w:rPr>
        <w:t xml:space="preserve">עם גורמי </w:t>
      </w:r>
      <w:bookmarkStart w:id="184" w:name="_ETM_Q1_1991242"/>
      <w:bookmarkEnd w:id="184"/>
      <w:r w:rsidR="00BC4426">
        <w:rPr>
          <w:rStyle w:val="aff"/>
          <w:rFonts w:hint="cs"/>
          <w:color w:val="000000"/>
          <w:rtl/>
        </w:rPr>
        <w:t>המקצוע, הבנו ש</w:t>
      </w:r>
      <w:r>
        <w:rPr>
          <w:rStyle w:val="aff"/>
          <w:rFonts w:hint="cs"/>
          <w:color w:val="000000"/>
          <w:rtl/>
        </w:rPr>
        <w:t xml:space="preserve">יחידת אירוח כפרי לא בהכרח זה בצמוד לבית הבעלים, לפעמים זה </w:t>
      </w:r>
      <w:r w:rsidR="00BC4426">
        <w:rPr>
          <w:rStyle w:val="aff"/>
          <w:rFonts w:hint="cs"/>
          <w:color w:val="000000"/>
          <w:rtl/>
        </w:rPr>
        <w:t>ב</w:t>
      </w:r>
      <w:r>
        <w:rPr>
          <w:rStyle w:val="aff"/>
          <w:rFonts w:hint="cs"/>
          <w:color w:val="000000"/>
          <w:rtl/>
        </w:rPr>
        <w:t xml:space="preserve">מרחק, </w:t>
      </w:r>
      <w:r w:rsidR="00BC4426">
        <w:rPr>
          <w:rStyle w:val="aff"/>
          <w:rFonts w:hint="cs"/>
          <w:color w:val="000000"/>
          <w:rtl/>
        </w:rPr>
        <w:t xml:space="preserve">לכן אנחנו חושבים שצריכים </w:t>
      </w:r>
      <w:r>
        <w:rPr>
          <w:rStyle w:val="aff"/>
          <w:rFonts w:hint="cs"/>
          <w:color w:val="000000"/>
          <w:rtl/>
        </w:rPr>
        <w:t xml:space="preserve">לדייק את ההגדרה. </w:t>
      </w:r>
    </w:p>
    <w:p w14:paraId="5C31410B" w14:textId="55C33585" w:rsidR="001215DC" w:rsidRDefault="001215DC" w:rsidP="00C265B1">
      <w:pPr>
        <w:rPr>
          <w:rStyle w:val="aff"/>
          <w:color w:val="000000"/>
          <w:rtl/>
        </w:rPr>
      </w:pPr>
    </w:p>
    <w:p w14:paraId="3CE91A17" w14:textId="77F4BFD4" w:rsidR="001215DC" w:rsidRDefault="00BC4426" w:rsidP="00BC4426">
      <w:pPr>
        <w:pStyle w:val="afb"/>
        <w:keepNext/>
        <w:rPr>
          <w:rStyle w:val="aff"/>
          <w:color w:val="000000"/>
          <w:rtl/>
        </w:rPr>
      </w:pPr>
      <w:r>
        <w:rPr>
          <w:rStyle w:val="aff"/>
          <w:color w:val="000000"/>
          <w:rtl/>
        </w:rPr>
        <w:t>שרון מאיר:</w:t>
      </w:r>
    </w:p>
    <w:p w14:paraId="033C581A" w14:textId="54246086" w:rsidR="00BC4426" w:rsidRDefault="00BC4426" w:rsidP="00BC4426">
      <w:pPr>
        <w:pStyle w:val="KeepWithNext"/>
        <w:rPr>
          <w:rStyle w:val="aff"/>
          <w:color w:val="000000"/>
          <w:rtl/>
        </w:rPr>
      </w:pPr>
    </w:p>
    <w:p w14:paraId="15C9BCD5" w14:textId="0B78F5BD" w:rsidR="001215DC" w:rsidRDefault="00BC4426" w:rsidP="00C265B1">
      <w:pPr>
        <w:rPr>
          <w:rStyle w:val="aff"/>
          <w:color w:val="000000"/>
          <w:rtl/>
        </w:rPr>
      </w:pPr>
      <w:r>
        <w:rPr>
          <w:rStyle w:val="aff"/>
          <w:rFonts w:hint="cs"/>
          <w:color w:val="000000"/>
          <w:rtl/>
        </w:rPr>
        <w:t xml:space="preserve">גם קרבה זה עניין של פרשנות </w:t>
      </w:r>
      <w:r>
        <w:rPr>
          <w:rStyle w:val="aff"/>
          <w:color w:val="000000"/>
          <w:rtl/>
        </w:rPr>
        <w:t>–</w:t>
      </w:r>
      <w:r>
        <w:rPr>
          <w:rStyle w:val="aff"/>
          <w:rFonts w:hint="cs"/>
          <w:color w:val="000000"/>
          <w:rtl/>
        </w:rPr>
        <w:t xml:space="preserve"> יכול להיות </w:t>
      </w:r>
      <w:bookmarkStart w:id="185" w:name="_ETM_Q1_2014578"/>
      <w:bookmarkEnd w:id="185"/>
      <w:r>
        <w:rPr>
          <w:rStyle w:val="aff"/>
          <w:rFonts w:hint="cs"/>
          <w:color w:val="000000"/>
          <w:rtl/>
        </w:rPr>
        <w:t>100 מטר זה לא קרוב, ואחר יגיד שזה כן</w:t>
      </w:r>
      <w:bookmarkStart w:id="186" w:name="_ETM_Q1_2017799"/>
      <w:bookmarkEnd w:id="186"/>
      <w:r>
        <w:rPr>
          <w:rStyle w:val="aff"/>
          <w:rFonts w:hint="cs"/>
          <w:color w:val="000000"/>
          <w:rtl/>
        </w:rPr>
        <w:t xml:space="preserve"> קרוב.</w:t>
      </w:r>
    </w:p>
    <w:p w14:paraId="6759AF38" w14:textId="7D27FC40" w:rsidR="001215DC" w:rsidRDefault="001215DC" w:rsidP="00BC4426">
      <w:pPr>
        <w:ind w:firstLine="0"/>
        <w:rPr>
          <w:rStyle w:val="aff"/>
          <w:color w:val="000000"/>
          <w:rtl/>
        </w:rPr>
      </w:pPr>
    </w:p>
    <w:p w14:paraId="00C80D78" w14:textId="5B1E1975" w:rsidR="00BC4426" w:rsidRDefault="00BC4426" w:rsidP="00BC4426">
      <w:pPr>
        <w:pStyle w:val="afb"/>
        <w:keepNext/>
        <w:rPr>
          <w:rStyle w:val="aff"/>
          <w:color w:val="000000"/>
          <w:rtl/>
        </w:rPr>
      </w:pPr>
      <w:bookmarkStart w:id="187" w:name="_ETM_Q1_2021751"/>
      <w:bookmarkEnd w:id="187"/>
      <w:r>
        <w:rPr>
          <w:rStyle w:val="aff"/>
          <w:color w:val="000000"/>
          <w:rtl/>
        </w:rPr>
        <w:t xml:space="preserve">דודו </w:t>
      </w:r>
      <w:proofErr w:type="spellStart"/>
      <w:r>
        <w:rPr>
          <w:rStyle w:val="aff"/>
          <w:color w:val="000000"/>
          <w:rtl/>
        </w:rPr>
        <w:t>קובסניאנו</w:t>
      </w:r>
      <w:proofErr w:type="spellEnd"/>
      <w:r>
        <w:rPr>
          <w:rStyle w:val="aff"/>
          <w:color w:val="000000"/>
          <w:rtl/>
        </w:rPr>
        <w:t>:</w:t>
      </w:r>
    </w:p>
    <w:p w14:paraId="06A63786" w14:textId="2C604714" w:rsidR="00BC4426" w:rsidRDefault="00BC4426" w:rsidP="00BC4426">
      <w:pPr>
        <w:pStyle w:val="KeepWithNext"/>
        <w:rPr>
          <w:rStyle w:val="aff"/>
          <w:color w:val="000000"/>
          <w:rtl/>
        </w:rPr>
      </w:pPr>
    </w:p>
    <w:p w14:paraId="0493A6CE" w14:textId="4240CF6D" w:rsidR="00BC4426" w:rsidRDefault="00BC4426" w:rsidP="00BC4426">
      <w:pPr>
        <w:rPr>
          <w:rStyle w:val="aff"/>
          <w:color w:val="000000"/>
          <w:rtl/>
        </w:rPr>
      </w:pPr>
      <w:r>
        <w:rPr>
          <w:rStyle w:val="aff"/>
          <w:rFonts w:hint="cs"/>
          <w:color w:val="000000"/>
          <w:rtl/>
        </w:rPr>
        <w:t xml:space="preserve">פשוט למנוע כאבי ראש בעתיד. </w:t>
      </w:r>
    </w:p>
    <w:p w14:paraId="66F43923" w14:textId="77777777" w:rsidR="00BC4426" w:rsidRDefault="00BC4426" w:rsidP="00BC4426">
      <w:pPr>
        <w:rPr>
          <w:rStyle w:val="aff"/>
          <w:color w:val="000000"/>
          <w:rtl/>
        </w:rPr>
      </w:pPr>
      <w:bookmarkStart w:id="188" w:name="_ETM_Q1_2023465"/>
      <w:bookmarkEnd w:id="188"/>
    </w:p>
    <w:sdt>
      <w:sdtPr>
        <w:rPr>
          <w:rStyle w:val="aff"/>
          <w:rFonts w:hint="cs"/>
          <w:color w:val="000000"/>
          <w:rtl/>
        </w:rPr>
        <w:alias w:val="אורח"/>
        <w:tag w:val="&lt;ID&gt;635511&lt;/ID&gt;&lt;Name&gt;תמר קלהורה&lt;/Name&gt;&lt;Data&gt;תמר קלהורה&lt;/Data&gt;&lt;Shortcut&gt;תמקל&lt;/Shortcut&gt;&lt;Title&gt;ממונה, משרד המשפטים&lt;/Title&gt;"/>
        <w:id w:val="-614144141"/>
        <w:placeholder>
          <w:docPart w:val="DefaultPlaceholder_-1854013440"/>
        </w:placeholder>
      </w:sdtPr>
      <w:sdtEndPr>
        <w:rPr>
          <w:rStyle w:val="aff"/>
        </w:rPr>
      </w:sdtEndPr>
      <w:sdtContent>
        <w:p w14:paraId="16DAE3C4" w14:textId="3597B935" w:rsidR="001215DC" w:rsidRDefault="001215DC" w:rsidP="001215DC">
          <w:pPr>
            <w:pStyle w:val="afb"/>
            <w:keepNext/>
            <w:rPr>
              <w:rStyle w:val="aff"/>
              <w:color w:val="000000"/>
              <w:rtl/>
            </w:rPr>
          </w:pPr>
          <w:r w:rsidRPr="001215DC">
            <w:rPr>
              <w:rStyle w:val="aff"/>
              <w:color w:val="000000"/>
              <w:rtl/>
            </w:rPr>
            <w:t xml:space="preserve">תמר </w:t>
          </w:r>
          <w:proofErr w:type="spellStart"/>
          <w:r w:rsidRPr="001215DC">
            <w:rPr>
              <w:rStyle w:val="aff"/>
              <w:color w:val="000000"/>
              <w:rtl/>
            </w:rPr>
            <w:t>קלהורה</w:t>
          </w:r>
          <w:proofErr w:type="spellEnd"/>
          <w:r w:rsidRPr="001215DC">
            <w:rPr>
              <w:rStyle w:val="aff"/>
              <w:color w:val="000000"/>
              <w:rtl/>
            </w:rPr>
            <w:t>:</w:t>
          </w:r>
        </w:p>
      </w:sdtContent>
    </w:sdt>
    <w:p w14:paraId="0E14559E" w14:textId="11C04628" w:rsidR="001215DC" w:rsidRDefault="001215DC" w:rsidP="001215DC">
      <w:pPr>
        <w:pStyle w:val="KeepWithNext"/>
        <w:rPr>
          <w:rStyle w:val="aff"/>
          <w:color w:val="000000"/>
          <w:rtl/>
        </w:rPr>
      </w:pPr>
    </w:p>
    <w:p w14:paraId="18503271" w14:textId="2237BF22" w:rsidR="001215DC" w:rsidRDefault="001215DC" w:rsidP="001215DC">
      <w:pPr>
        <w:rPr>
          <w:rStyle w:val="aff"/>
          <w:color w:val="000000"/>
          <w:rtl/>
        </w:rPr>
      </w:pPr>
      <w:r>
        <w:rPr>
          <w:rStyle w:val="aff"/>
          <w:rFonts w:hint="cs"/>
          <w:color w:val="000000"/>
          <w:rtl/>
        </w:rPr>
        <w:t xml:space="preserve">הדבר הזה לא </w:t>
      </w:r>
      <w:r w:rsidR="00BC4426">
        <w:rPr>
          <w:rStyle w:val="aff"/>
          <w:rFonts w:hint="cs"/>
          <w:color w:val="000000"/>
          <w:rtl/>
        </w:rPr>
        <w:t xml:space="preserve">נכנס להצעת החוק ללא סיבה. </w:t>
      </w:r>
      <w:bookmarkStart w:id="189" w:name="_ETM_Q1_2025537"/>
      <w:bookmarkEnd w:id="189"/>
      <w:r w:rsidR="00BC4426">
        <w:rPr>
          <w:rStyle w:val="aff"/>
          <w:rFonts w:hint="cs"/>
          <w:color w:val="000000"/>
          <w:rtl/>
        </w:rPr>
        <w:t xml:space="preserve">זה נכנס אחרי שאתם אישרתם את זה </w:t>
      </w:r>
      <w:r>
        <w:rPr>
          <w:rStyle w:val="aff"/>
          <w:rFonts w:hint="cs"/>
          <w:color w:val="000000"/>
          <w:rtl/>
        </w:rPr>
        <w:t xml:space="preserve">בשלב הניסוח. </w:t>
      </w:r>
      <w:r w:rsidR="00BC4426">
        <w:rPr>
          <w:rStyle w:val="aff"/>
          <w:rFonts w:hint="cs"/>
          <w:color w:val="000000"/>
          <w:rtl/>
        </w:rPr>
        <w:t xml:space="preserve">עכשיו השאלה </w:t>
      </w:r>
      <w:r>
        <w:rPr>
          <w:rStyle w:val="aff"/>
          <w:rFonts w:hint="cs"/>
          <w:color w:val="000000"/>
          <w:rtl/>
        </w:rPr>
        <w:t xml:space="preserve">מה קרה פתאום. </w:t>
      </w:r>
    </w:p>
    <w:p w14:paraId="5F2BDFF9" w14:textId="7F2A8DF5" w:rsidR="001215DC" w:rsidRDefault="001215DC" w:rsidP="00BC4426">
      <w:pPr>
        <w:ind w:firstLine="0"/>
        <w:rPr>
          <w:rStyle w:val="aff"/>
          <w:color w:val="000000"/>
          <w:rtl/>
        </w:rPr>
      </w:pPr>
    </w:p>
    <w:p w14:paraId="4FAC4BAD" w14:textId="5C0781B0" w:rsidR="00BC4426" w:rsidRDefault="00BC4426" w:rsidP="00BC4426">
      <w:pPr>
        <w:pStyle w:val="-"/>
        <w:keepNext/>
        <w:rPr>
          <w:rStyle w:val="aff"/>
          <w:color w:val="000000"/>
          <w:rtl/>
        </w:rPr>
      </w:pPr>
      <w:bookmarkStart w:id="190" w:name="_ETM_Q1_2035450"/>
      <w:bookmarkEnd w:id="190"/>
      <w:r>
        <w:rPr>
          <w:rStyle w:val="aff"/>
          <w:color w:val="000000"/>
          <w:rtl/>
        </w:rPr>
        <w:t xml:space="preserve">דודו </w:t>
      </w:r>
      <w:proofErr w:type="spellStart"/>
      <w:r>
        <w:rPr>
          <w:rStyle w:val="aff"/>
          <w:color w:val="000000"/>
          <w:rtl/>
        </w:rPr>
        <w:t>קובסניאנו</w:t>
      </w:r>
      <w:proofErr w:type="spellEnd"/>
      <w:r>
        <w:rPr>
          <w:rStyle w:val="aff"/>
          <w:color w:val="000000"/>
          <w:rtl/>
        </w:rPr>
        <w:t>:</w:t>
      </w:r>
    </w:p>
    <w:p w14:paraId="6EA9153B" w14:textId="5D0FD821" w:rsidR="00BC4426" w:rsidRDefault="00BC4426" w:rsidP="00BC4426">
      <w:pPr>
        <w:pStyle w:val="KeepWithNext"/>
        <w:rPr>
          <w:rStyle w:val="aff"/>
          <w:color w:val="000000"/>
          <w:rtl/>
        </w:rPr>
      </w:pPr>
    </w:p>
    <w:p w14:paraId="43E3574F" w14:textId="1042BE64" w:rsidR="00BC4426" w:rsidRDefault="00BC4426" w:rsidP="00BC4426">
      <w:pPr>
        <w:rPr>
          <w:rStyle w:val="aff"/>
          <w:color w:val="000000"/>
          <w:rtl/>
        </w:rPr>
      </w:pPr>
      <w:r>
        <w:rPr>
          <w:rStyle w:val="aff"/>
          <w:rFonts w:hint="cs"/>
          <w:color w:val="000000"/>
          <w:rtl/>
        </w:rPr>
        <w:t xml:space="preserve">אני </w:t>
      </w:r>
      <w:bookmarkStart w:id="191" w:name="_ETM_Q1_2038455"/>
      <w:bookmarkEnd w:id="191"/>
      <w:r>
        <w:rPr>
          <w:rStyle w:val="aff"/>
          <w:rFonts w:hint="cs"/>
          <w:color w:val="000000"/>
          <w:rtl/>
        </w:rPr>
        <w:t xml:space="preserve">אסביר. אני רק אומר, אם טעיתי פעם, אני - </w:t>
      </w:r>
      <w:bookmarkStart w:id="192" w:name="_ETM_Q1_2043844"/>
      <w:bookmarkEnd w:id="192"/>
      <w:r>
        <w:rPr>
          <w:rStyle w:val="aff"/>
          <w:rFonts w:hint="cs"/>
          <w:color w:val="000000"/>
          <w:rtl/>
        </w:rPr>
        <w:t>- -</w:t>
      </w:r>
    </w:p>
    <w:p w14:paraId="67D8A375" w14:textId="77777777" w:rsidR="00BC4426" w:rsidRDefault="00BC4426" w:rsidP="00BC4426">
      <w:pPr>
        <w:rPr>
          <w:rStyle w:val="aff"/>
          <w:color w:val="000000"/>
          <w:rtl/>
        </w:rPr>
      </w:pPr>
      <w:bookmarkStart w:id="193" w:name="_ETM_Q1_2039751"/>
      <w:bookmarkEnd w:id="193"/>
    </w:p>
    <w:sdt>
      <w:sdtPr>
        <w:rPr>
          <w:rStyle w:val="aff"/>
          <w:color w:val="000000"/>
          <w:rtl/>
        </w:rPr>
        <w:alias w:val="יור"/>
        <w:tag w:val="&lt;ID&gt;4637&lt;/ID&gt;&lt;Name&gt;איתן כבל - יו&quot;רַ&lt;/Name&gt;&lt;Data&gt;איתן כבל&lt;/Data&gt;&lt;Shortcut&gt;איכב&lt;/Shortcut&gt;"/>
        <w:id w:val="-1922555294"/>
        <w:placeholder>
          <w:docPart w:val="DefaultPlaceholder_-1854013440"/>
        </w:placeholder>
      </w:sdtPr>
      <w:sdtEndPr>
        <w:rPr>
          <w:rStyle w:val="aff"/>
        </w:rPr>
      </w:sdtEndPr>
      <w:sdtContent>
        <w:p w14:paraId="1E94DC34" w14:textId="7DAE0AF1" w:rsidR="001215DC" w:rsidRDefault="001215DC" w:rsidP="001215DC">
          <w:pPr>
            <w:pStyle w:val="af8"/>
            <w:keepNext/>
            <w:rPr>
              <w:rStyle w:val="aff"/>
              <w:color w:val="000000"/>
              <w:rtl/>
            </w:rPr>
          </w:pPr>
          <w:r w:rsidRPr="001215DC">
            <w:rPr>
              <w:rStyle w:val="aff"/>
              <w:color w:val="000000"/>
              <w:rtl/>
            </w:rPr>
            <w:t>היו"ר איתן כבל:</w:t>
          </w:r>
        </w:p>
      </w:sdtContent>
    </w:sdt>
    <w:p w14:paraId="1F130AC0" w14:textId="3275AC85" w:rsidR="001215DC" w:rsidRDefault="001215DC" w:rsidP="001215DC">
      <w:pPr>
        <w:pStyle w:val="KeepWithNext"/>
        <w:rPr>
          <w:rStyle w:val="aff"/>
          <w:color w:val="000000"/>
          <w:rtl/>
        </w:rPr>
      </w:pPr>
    </w:p>
    <w:p w14:paraId="676839F7" w14:textId="3731A6BF" w:rsidR="001215DC" w:rsidRDefault="001215DC" w:rsidP="00BC4426">
      <w:pPr>
        <w:rPr>
          <w:rStyle w:val="aff"/>
          <w:color w:val="000000"/>
          <w:rtl/>
        </w:rPr>
      </w:pPr>
      <w:r>
        <w:rPr>
          <w:rStyle w:val="aff"/>
          <w:rFonts w:hint="cs"/>
          <w:color w:val="000000"/>
          <w:rtl/>
        </w:rPr>
        <w:t xml:space="preserve">אני רוצה להבהיר </w:t>
      </w:r>
      <w:r w:rsidR="00BC4426">
        <w:rPr>
          <w:rStyle w:val="aff"/>
          <w:rFonts w:hint="cs"/>
          <w:color w:val="000000"/>
          <w:rtl/>
        </w:rPr>
        <w:t xml:space="preserve">גם כן לאורחת המכובדת שלנו ממשרד המשפטים, ד"ר </w:t>
      </w:r>
      <w:bookmarkStart w:id="194" w:name="_ETM_Q1_2050897"/>
      <w:bookmarkEnd w:id="194"/>
      <w:proofErr w:type="spellStart"/>
      <w:r w:rsidR="00BC4426">
        <w:rPr>
          <w:rStyle w:val="aff"/>
          <w:rFonts w:hint="cs"/>
          <w:color w:val="000000"/>
          <w:rtl/>
        </w:rPr>
        <w:t>קלהורה</w:t>
      </w:r>
      <w:proofErr w:type="spellEnd"/>
      <w:r w:rsidR="00BC4426">
        <w:rPr>
          <w:rStyle w:val="aff"/>
          <w:rFonts w:hint="cs"/>
          <w:color w:val="000000"/>
          <w:rtl/>
        </w:rPr>
        <w:t xml:space="preserve">. אני רוצה להבהיר </w:t>
      </w:r>
      <w:r>
        <w:rPr>
          <w:rStyle w:val="aff"/>
          <w:rFonts w:hint="cs"/>
          <w:color w:val="000000"/>
          <w:rtl/>
        </w:rPr>
        <w:t xml:space="preserve">איך זה עובד. </w:t>
      </w:r>
      <w:r w:rsidR="00BC4426">
        <w:rPr>
          <w:rStyle w:val="aff"/>
          <w:rFonts w:hint="cs"/>
          <w:color w:val="000000"/>
          <w:rtl/>
        </w:rPr>
        <w:t xml:space="preserve">יש הצעת חוק ממשלתית, אני אחזור על מה שאני תמיד אומר. עם כל הכבוד, </w:t>
      </w:r>
      <w:r>
        <w:rPr>
          <w:rStyle w:val="aff"/>
          <w:rFonts w:hint="cs"/>
          <w:color w:val="000000"/>
          <w:rtl/>
        </w:rPr>
        <w:t xml:space="preserve">אני יודע </w:t>
      </w:r>
      <w:r w:rsidR="00BC4426">
        <w:rPr>
          <w:rStyle w:val="aff"/>
          <w:rFonts w:hint="cs"/>
          <w:color w:val="000000"/>
          <w:rtl/>
        </w:rPr>
        <w:t xml:space="preserve">שהרבה משרי </w:t>
      </w:r>
      <w:bookmarkStart w:id="195" w:name="_ETM_Q1_2062659"/>
      <w:bookmarkEnd w:id="195"/>
      <w:r w:rsidR="00BC4426">
        <w:rPr>
          <w:rStyle w:val="aff"/>
          <w:rFonts w:hint="cs"/>
          <w:color w:val="000000"/>
          <w:rtl/>
        </w:rPr>
        <w:t xml:space="preserve">הממשלה והיועצים שלהם נראים כמו משה רבנו שירד מהר סיני, </w:t>
      </w:r>
      <w:bookmarkStart w:id="196" w:name="_ETM_Q1_2067169"/>
      <w:bookmarkEnd w:id="196"/>
      <w:r w:rsidR="00BC4426">
        <w:rPr>
          <w:rStyle w:val="aff"/>
          <w:rFonts w:hint="cs"/>
          <w:color w:val="000000"/>
          <w:rtl/>
        </w:rPr>
        <w:t>ואומרים, ראה וקדש.</w:t>
      </w:r>
      <w:r w:rsidR="0096000C">
        <w:rPr>
          <w:rStyle w:val="aff"/>
          <w:rFonts w:hint="cs"/>
          <w:color w:val="000000"/>
          <w:rtl/>
        </w:rPr>
        <w:t xml:space="preserve"> התפקיד שלנו לבוא </w:t>
      </w:r>
      <w:r w:rsidR="0096000C">
        <w:rPr>
          <w:rStyle w:val="aff"/>
          <w:color w:val="000000"/>
          <w:rtl/>
        </w:rPr>
        <w:t>–</w:t>
      </w:r>
      <w:r w:rsidR="0096000C">
        <w:rPr>
          <w:rStyle w:val="aff"/>
          <w:rFonts w:hint="cs"/>
          <w:color w:val="000000"/>
          <w:rtl/>
        </w:rPr>
        <w:t xml:space="preserve"> </w:t>
      </w:r>
      <w:r w:rsidR="00BC4426">
        <w:rPr>
          <w:rStyle w:val="aff"/>
          <w:rFonts w:hint="cs"/>
          <w:color w:val="000000"/>
          <w:rtl/>
        </w:rPr>
        <w:t xml:space="preserve">היי, אני מודיע, אתם יודעים כמה דברים השתנו פה? </w:t>
      </w:r>
      <w:bookmarkStart w:id="197" w:name="_ETM_Q1_2074863"/>
      <w:bookmarkEnd w:id="197"/>
      <w:r w:rsidR="00BC4426">
        <w:rPr>
          <w:rStyle w:val="aff"/>
          <w:rFonts w:hint="cs"/>
          <w:color w:val="000000"/>
          <w:rtl/>
        </w:rPr>
        <w:t xml:space="preserve">הרבה מאוד. </w:t>
      </w:r>
      <w:r w:rsidR="0096000C">
        <w:rPr>
          <w:rStyle w:val="aff"/>
          <w:rFonts w:hint="cs"/>
          <w:color w:val="000000"/>
          <w:rtl/>
        </w:rPr>
        <w:t xml:space="preserve"> </w:t>
      </w:r>
    </w:p>
    <w:p w14:paraId="2DD3060E" w14:textId="003EFBDF" w:rsidR="0096000C" w:rsidRDefault="0096000C" w:rsidP="001215DC">
      <w:pPr>
        <w:rPr>
          <w:rStyle w:val="aff"/>
          <w:color w:val="000000"/>
          <w:rtl/>
        </w:rPr>
      </w:pPr>
    </w:p>
    <w:sdt>
      <w:sdtPr>
        <w:rPr>
          <w:rStyle w:val="aff"/>
          <w:color w:val="000000"/>
          <w:rtl/>
        </w:rPr>
        <w:alias w:val="דובר_המשך"/>
        <w:tag w:val="&lt;ID&gt;635511&lt;/ID&gt;&lt;Name&gt;תמר קלהורה&lt;/Name&gt;&lt;Data&gt;תמר קלהורה&lt;/Data&gt;&lt;Shortcut&gt;תמקל&lt;/Shortcut&gt;"/>
        <w:id w:val="343976912"/>
        <w:placeholder>
          <w:docPart w:val="DefaultPlaceholder_-1854013440"/>
        </w:placeholder>
      </w:sdtPr>
      <w:sdtEndPr>
        <w:rPr>
          <w:rStyle w:val="aff"/>
        </w:rPr>
      </w:sdtEndPr>
      <w:sdtContent>
        <w:p w14:paraId="0B514E9D" w14:textId="4E884BC8" w:rsidR="0096000C" w:rsidRDefault="0096000C" w:rsidP="0096000C">
          <w:pPr>
            <w:pStyle w:val="-"/>
            <w:keepNext/>
            <w:rPr>
              <w:rStyle w:val="aff"/>
              <w:color w:val="000000"/>
              <w:rtl/>
            </w:rPr>
          </w:pPr>
          <w:r w:rsidRPr="0096000C">
            <w:rPr>
              <w:rStyle w:val="aff"/>
              <w:color w:val="000000"/>
              <w:rtl/>
            </w:rPr>
            <w:t xml:space="preserve">תמר </w:t>
          </w:r>
          <w:proofErr w:type="spellStart"/>
          <w:r w:rsidRPr="0096000C">
            <w:rPr>
              <w:rStyle w:val="aff"/>
              <w:color w:val="000000"/>
              <w:rtl/>
            </w:rPr>
            <w:t>קלהורה</w:t>
          </w:r>
          <w:proofErr w:type="spellEnd"/>
          <w:r w:rsidRPr="0096000C">
            <w:rPr>
              <w:rStyle w:val="aff"/>
              <w:color w:val="000000"/>
              <w:rtl/>
            </w:rPr>
            <w:t>:</w:t>
          </w:r>
        </w:p>
      </w:sdtContent>
    </w:sdt>
    <w:p w14:paraId="5577F26A" w14:textId="12F7C097" w:rsidR="0096000C" w:rsidRDefault="0096000C" w:rsidP="0096000C">
      <w:pPr>
        <w:pStyle w:val="KeepWithNext"/>
        <w:rPr>
          <w:rStyle w:val="aff"/>
          <w:color w:val="000000"/>
          <w:rtl/>
        </w:rPr>
      </w:pPr>
    </w:p>
    <w:p w14:paraId="45A42D0F" w14:textId="7039D791" w:rsidR="0096000C" w:rsidRDefault="00BC4426" w:rsidP="006C1544">
      <w:pPr>
        <w:rPr>
          <w:rStyle w:val="aff"/>
          <w:color w:val="000000"/>
          <w:rtl/>
        </w:rPr>
      </w:pPr>
      <w:r>
        <w:rPr>
          <w:rStyle w:val="aff"/>
          <w:rFonts w:hint="cs"/>
          <w:color w:val="000000"/>
          <w:rtl/>
        </w:rPr>
        <w:t xml:space="preserve">בדרך כלל </w:t>
      </w:r>
      <w:r w:rsidR="0096000C">
        <w:rPr>
          <w:rStyle w:val="aff"/>
          <w:rFonts w:hint="cs"/>
          <w:color w:val="000000"/>
          <w:rtl/>
        </w:rPr>
        <w:t xml:space="preserve">הצעות </w:t>
      </w:r>
      <w:r>
        <w:rPr>
          <w:rStyle w:val="aff"/>
          <w:rFonts w:hint="cs"/>
          <w:color w:val="000000"/>
          <w:rtl/>
        </w:rPr>
        <w:t xml:space="preserve">חוק </w:t>
      </w:r>
      <w:r w:rsidR="0096000C">
        <w:rPr>
          <w:rStyle w:val="aff"/>
          <w:rFonts w:hint="cs"/>
          <w:color w:val="000000"/>
          <w:rtl/>
        </w:rPr>
        <w:t xml:space="preserve">ממשלתיות </w:t>
      </w:r>
      <w:r>
        <w:rPr>
          <w:rStyle w:val="aff"/>
          <w:rFonts w:hint="cs"/>
          <w:color w:val="000000"/>
          <w:rtl/>
        </w:rPr>
        <w:t xml:space="preserve">לא עובדות בצורה כזאת שמנחיתים דקה </w:t>
      </w:r>
      <w:r w:rsidR="006C1544">
        <w:rPr>
          <w:rStyle w:val="aff"/>
          <w:rFonts w:hint="cs"/>
          <w:color w:val="000000"/>
          <w:rtl/>
        </w:rPr>
        <w:t>לפי הדיון</w:t>
      </w:r>
      <w:bookmarkStart w:id="198" w:name="_ETM_Q1_2088763"/>
      <w:bookmarkEnd w:id="198"/>
      <w:r>
        <w:rPr>
          <w:rStyle w:val="aff"/>
          <w:rFonts w:hint="cs"/>
          <w:color w:val="000000"/>
          <w:rtl/>
        </w:rPr>
        <w:t xml:space="preserve"> והיועץ המשפטי לממשלה לא ראה אותם, </w:t>
      </w:r>
      <w:r w:rsidR="0096000C">
        <w:rPr>
          <w:rStyle w:val="aff"/>
          <w:rFonts w:hint="cs"/>
          <w:color w:val="000000"/>
          <w:rtl/>
        </w:rPr>
        <w:t xml:space="preserve">ואין לו מושג במה מדובר. </w:t>
      </w:r>
    </w:p>
    <w:p w14:paraId="6AA32C96" w14:textId="4D5649EC" w:rsidR="0096000C" w:rsidRDefault="0096000C" w:rsidP="0096000C">
      <w:pPr>
        <w:rPr>
          <w:rStyle w:val="aff"/>
          <w:color w:val="000000"/>
          <w:rtl/>
        </w:rPr>
      </w:pPr>
    </w:p>
    <w:sdt>
      <w:sdtPr>
        <w:rPr>
          <w:rStyle w:val="aff"/>
          <w:color w:val="000000"/>
          <w:rtl/>
        </w:rPr>
        <w:alias w:val="יור"/>
        <w:tag w:val="&lt;ID&gt;4637&lt;/ID&gt;&lt;Name&gt;איתן כבל - יו&quot;רַ&lt;/Name&gt;&lt;Data&gt;איתן כבל&lt;/Data&gt;&lt;Shortcut&gt;איכב&lt;/Shortcut&gt;"/>
        <w:id w:val="52974329"/>
        <w:placeholder>
          <w:docPart w:val="DefaultPlaceholder_-1854013440"/>
        </w:placeholder>
      </w:sdtPr>
      <w:sdtEndPr>
        <w:rPr>
          <w:rStyle w:val="aff"/>
        </w:rPr>
      </w:sdtEndPr>
      <w:sdtContent>
        <w:p w14:paraId="025EBE60" w14:textId="44AEB402" w:rsidR="0096000C" w:rsidRDefault="0096000C" w:rsidP="0096000C">
          <w:pPr>
            <w:pStyle w:val="af8"/>
            <w:keepNext/>
            <w:rPr>
              <w:rStyle w:val="aff"/>
              <w:color w:val="000000"/>
              <w:rtl/>
            </w:rPr>
          </w:pPr>
          <w:r w:rsidRPr="0096000C">
            <w:rPr>
              <w:rStyle w:val="aff"/>
              <w:color w:val="000000"/>
              <w:rtl/>
            </w:rPr>
            <w:t>היו"ר איתן כבל:</w:t>
          </w:r>
        </w:p>
      </w:sdtContent>
    </w:sdt>
    <w:p w14:paraId="19DE243D" w14:textId="2D6FB69A" w:rsidR="0096000C" w:rsidRDefault="0096000C" w:rsidP="0096000C">
      <w:pPr>
        <w:pStyle w:val="KeepWithNext"/>
        <w:rPr>
          <w:rStyle w:val="aff"/>
          <w:color w:val="000000"/>
          <w:rtl/>
        </w:rPr>
      </w:pPr>
    </w:p>
    <w:p w14:paraId="31BD0A96" w14:textId="5625D53E" w:rsidR="0096000C" w:rsidRDefault="00BC4426" w:rsidP="0096000C">
      <w:pPr>
        <w:rPr>
          <w:rStyle w:val="aff"/>
          <w:color w:val="000000"/>
          <w:rtl/>
        </w:rPr>
      </w:pPr>
      <w:r>
        <w:rPr>
          <w:rStyle w:val="aff"/>
          <w:rFonts w:hint="cs"/>
          <w:color w:val="000000"/>
          <w:rtl/>
        </w:rPr>
        <w:t xml:space="preserve">הערה נוספת. </w:t>
      </w:r>
      <w:bookmarkStart w:id="199" w:name="_ETM_Q1_2096466"/>
      <w:bookmarkEnd w:id="199"/>
      <w:r>
        <w:rPr>
          <w:rStyle w:val="aff"/>
          <w:rFonts w:hint="cs"/>
          <w:color w:val="000000"/>
          <w:rtl/>
        </w:rPr>
        <w:t>גם יהיו דברים - - -</w:t>
      </w:r>
    </w:p>
    <w:p w14:paraId="555EBD57" w14:textId="06E9F270" w:rsidR="0096000C" w:rsidRDefault="0096000C" w:rsidP="0096000C">
      <w:pPr>
        <w:rPr>
          <w:rStyle w:val="aff"/>
          <w:color w:val="000000"/>
          <w:rtl/>
        </w:rPr>
      </w:pPr>
    </w:p>
    <w:p w14:paraId="1C896505" w14:textId="18A11811" w:rsidR="0096000C" w:rsidRDefault="00BC4426" w:rsidP="00BC4426">
      <w:pPr>
        <w:pStyle w:val="a5"/>
        <w:keepNext/>
        <w:rPr>
          <w:rStyle w:val="aff"/>
          <w:color w:val="000000"/>
          <w:rtl/>
        </w:rPr>
      </w:pPr>
      <w:r>
        <w:rPr>
          <w:rStyle w:val="aff"/>
          <w:color w:val="000000"/>
          <w:rtl/>
        </w:rPr>
        <w:t>שולי מועלם-רפאלי (הבית היהודי):</w:t>
      </w:r>
    </w:p>
    <w:p w14:paraId="037FA37B" w14:textId="5917704F" w:rsidR="00BC4426" w:rsidRDefault="00BC4426" w:rsidP="00BC4426">
      <w:pPr>
        <w:pStyle w:val="KeepWithNext"/>
        <w:rPr>
          <w:rStyle w:val="aff"/>
          <w:color w:val="000000"/>
          <w:rtl/>
        </w:rPr>
      </w:pPr>
    </w:p>
    <w:p w14:paraId="7759BD98" w14:textId="657D967D" w:rsidR="0096000C" w:rsidRDefault="00BC4426" w:rsidP="006C1544">
      <w:pPr>
        <w:rPr>
          <w:rStyle w:val="aff"/>
          <w:color w:val="000000"/>
          <w:rtl/>
        </w:rPr>
      </w:pPr>
      <w:r>
        <w:rPr>
          <w:rStyle w:val="aff"/>
          <w:rFonts w:hint="cs"/>
          <w:color w:val="000000"/>
          <w:rtl/>
        </w:rPr>
        <w:t>מנהלים דיונים על בסיס</w:t>
      </w:r>
      <w:r w:rsidR="0096000C">
        <w:rPr>
          <w:rStyle w:val="aff"/>
          <w:rFonts w:hint="cs"/>
          <w:color w:val="000000"/>
          <w:rtl/>
        </w:rPr>
        <w:t xml:space="preserve"> לא שעתי אלא דקתי</w:t>
      </w:r>
      <w:r w:rsidR="006C1544">
        <w:rPr>
          <w:rStyle w:val="aff"/>
          <w:rFonts w:hint="cs"/>
          <w:color w:val="000000"/>
          <w:rtl/>
        </w:rPr>
        <w:t xml:space="preserve"> -</w:t>
      </w:r>
      <w:r w:rsidR="0096000C">
        <w:rPr>
          <w:rStyle w:val="aff"/>
          <w:rFonts w:hint="cs"/>
          <w:color w:val="000000"/>
          <w:rtl/>
        </w:rPr>
        <w:t xml:space="preserve"> </w:t>
      </w:r>
      <w:r>
        <w:rPr>
          <w:rStyle w:val="aff"/>
          <w:rFonts w:hint="cs"/>
          <w:color w:val="000000"/>
          <w:rtl/>
        </w:rPr>
        <w:t xml:space="preserve">חברים. </w:t>
      </w:r>
      <w:r w:rsidR="0096000C">
        <w:rPr>
          <w:rStyle w:val="aff"/>
          <w:rFonts w:hint="cs"/>
          <w:color w:val="000000"/>
          <w:rtl/>
        </w:rPr>
        <w:t xml:space="preserve"> </w:t>
      </w:r>
    </w:p>
    <w:p w14:paraId="426FCA32" w14:textId="75BDDD0B" w:rsidR="0096000C" w:rsidRDefault="0096000C" w:rsidP="0096000C">
      <w:pPr>
        <w:rPr>
          <w:rStyle w:val="aff"/>
          <w:color w:val="000000"/>
          <w:rtl/>
        </w:rPr>
      </w:pPr>
    </w:p>
    <w:sdt>
      <w:sdtPr>
        <w:rPr>
          <w:rStyle w:val="aff"/>
          <w:color w:val="000000"/>
          <w:rtl/>
        </w:rPr>
        <w:alias w:val="יור"/>
        <w:tag w:val="&lt;ID&gt;4637&lt;/ID&gt;&lt;Name&gt;איתן כבל - יו&quot;רַ&lt;/Name&gt;&lt;Data&gt;איתן כבל&lt;/Data&gt;&lt;Shortcut&gt;איכב&lt;/Shortcut&gt;"/>
        <w:id w:val="1420136691"/>
        <w:placeholder>
          <w:docPart w:val="DefaultPlaceholder_-1854013440"/>
        </w:placeholder>
      </w:sdtPr>
      <w:sdtEndPr>
        <w:rPr>
          <w:rStyle w:val="aff"/>
        </w:rPr>
      </w:sdtEndPr>
      <w:sdtContent>
        <w:p w14:paraId="0FD5F007" w14:textId="4ADFAFA4" w:rsidR="0096000C" w:rsidRDefault="0096000C" w:rsidP="0096000C">
          <w:pPr>
            <w:pStyle w:val="af8"/>
            <w:keepNext/>
            <w:rPr>
              <w:rStyle w:val="aff"/>
              <w:color w:val="000000"/>
              <w:rtl/>
            </w:rPr>
          </w:pPr>
          <w:r w:rsidRPr="0096000C">
            <w:rPr>
              <w:rStyle w:val="aff"/>
              <w:color w:val="000000"/>
              <w:rtl/>
            </w:rPr>
            <w:t>היו"ר איתן כבל:</w:t>
          </w:r>
        </w:p>
      </w:sdtContent>
    </w:sdt>
    <w:p w14:paraId="54E10C6F" w14:textId="0A0897E6" w:rsidR="0096000C" w:rsidRDefault="0096000C" w:rsidP="0096000C">
      <w:pPr>
        <w:pStyle w:val="KeepWithNext"/>
        <w:rPr>
          <w:rStyle w:val="aff"/>
          <w:color w:val="000000"/>
          <w:rtl/>
        </w:rPr>
      </w:pPr>
    </w:p>
    <w:p w14:paraId="06B80E93" w14:textId="29879667" w:rsidR="0096000C" w:rsidRDefault="00BC4426" w:rsidP="00BC4426">
      <w:pPr>
        <w:rPr>
          <w:rStyle w:val="aff"/>
          <w:color w:val="000000"/>
          <w:rtl/>
        </w:rPr>
      </w:pPr>
      <w:bookmarkStart w:id="200" w:name="_ETM_Q1_2115993"/>
      <w:bookmarkEnd w:id="200"/>
      <w:r>
        <w:rPr>
          <w:rFonts w:hint="cs"/>
          <w:rtl/>
        </w:rPr>
        <w:t xml:space="preserve">ד"ר </w:t>
      </w:r>
      <w:bookmarkStart w:id="201" w:name="_ETM_Q1_2117482"/>
      <w:bookmarkEnd w:id="201"/>
      <w:proofErr w:type="spellStart"/>
      <w:r>
        <w:rPr>
          <w:rFonts w:hint="cs"/>
          <w:rtl/>
        </w:rPr>
        <w:t>קלהורה</w:t>
      </w:r>
      <w:proofErr w:type="spellEnd"/>
      <w:r>
        <w:rPr>
          <w:rFonts w:hint="cs"/>
          <w:rtl/>
        </w:rPr>
        <w:t xml:space="preserve">, קיבלתי, </w:t>
      </w:r>
      <w:r w:rsidR="0096000C">
        <w:rPr>
          <w:rStyle w:val="aff"/>
          <w:rFonts w:hint="cs"/>
          <w:color w:val="000000"/>
          <w:rtl/>
        </w:rPr>
        <w:t xml:space="preserve">אני מקבל </w:t>
      </w:r>
      <w:r>
        <w:rPr>
          <w:rStyle w:val="aff"/>
          <w:rFonts w:hint="cs"/>
          <w:color w:val="000000"/>
          <w:rtl/>
        </w:rPr>
        <w:t xml:space="preserve">את העמדה העקרונית שתפקידה של ממשלה להיות </w:t>
      </w:r>
      <w:r w:rsidR="0096000C">
        <w:rPr>
          <w:rStyle w:val="aff"/>
          <w:rFonts w:hint="cs"/>
          <w:color w:val="000000"/>
          <w:rtl/>
        </w:rPr>
        <w:t xml:space="preserve">מתואמת. </w:t>
      </w:r>
      <w:r>
        <w:rPr>
          <w:rStyle w:val="aff"/>
          <w:rFonts w:hint="cs"/>
          <w:color w:val="000000"/>
          <w:rtl/>
        </w:rPr>
        <w:t xml:space="preserve">אני </w:t>
      </w:r>
      <w:bookmarkStart w:id="202" w:name="_ETM_Q1_2124866"/>
      <w:bookmarkEnd w:id="202"/>
      <w:r>
        <w:rPr>
          <w:rStyle w:val="aff"/>
          <w:rFonts w:hint="cs"/>
          <w:color w:val="000000"/>
          <w:rtl/>
        </w:rPr>
        <w:t xml:space="preserve">יודע שזה דבר מסובך, קשה, מורכב. </w:t>
      </w:r>
    </w:p>
    <w:p w14:paraId="70528A11" w14:textId="77777777" w:rsidR="00BC4426" w:rsidRDefault="00BC4426" w:rsidP="00BC4426">
      <w:pPr>
        <w:rPr>
          <w:rStyle w:val="aff"/>
          <w:color w:val="000000"/>
          <w:rtl/>
        </w:rPr>
      </w:pPr>
      <w:bookmarkStart w:id="203" w:name="_ETM_Q1_2145126"/>
      <w:bookmarkEnd w:id="203"/>
    </w:p>
    <w:p w14:paraId="51A1BA5E" w14:textId="2B711EF0" w:rsidR="00BC4426" w:rsidRDefault="00BC4426" w:rsidP="00BC4426">
      <w:pPr>
        <w:rPr>
          <w:rStyle w:val="aff"/>
          <w:color w:val="000000"/>
          <w:rtl/>
        </w:rPr>
      </w:pPr>
      <w:bookmarkStart w:id="204" w:name="_ETM_Q1_2145442"/>
      <w:bookmarkEnd w:id="204"/>
      <w:r>
        <w:rPr>
          <w:rStyle w:val="aff"/>
          <w:rFonts w:hint="cs"/>
          <w:color w:val="000000"/>
          <w:rtl/>
        </w:rPr>
        <w:t xml:space="preserve">האם גברתי </w:t>
      </w:r>
      <w:bookmarkStart w:id="205" w:name="_ETM_Q1_2144379"/>
      <w:bookmarkEnd w:id="205"/>
      <w:r>
        <w:rPr>
          <w:rStyle w:val="aff"/>
          <w:rFonts w:hint="cs"/>
          <w:color w:val="000000"/>
          <w:rtl/>
        </w:rPr>
        <w:t>משתכנעת, או שגברתי רוצה לשוחח עם היועץ לגבי המרחק מהבית.</w:t>
      </w:r>
    </w:p>
    <w:p w14:paraId="727B16EB" w14:textId="4435B7D9" w:rsidR="0096000C" w:rsidRDefault="0096000C" w:rsidP="0096000C">
      <w:pPr>
        <w:rPr>
          <w:rStyle w:val="aff"/>
          <w:color w:val="000000"/>
          <w:rtl/>
        </w:rPr>
      </w:pPr>
    </w:p>
    <w:sdt>
      <w:sdtPr>
        <w:rPr>
          <w:rStyle w:val="aff"/>
          <w:color w:val="000000"/>
          <w:rtl/>
        </w:rPr>
        <w:alias w:val="דובר_המשך"/>
        <w:tag w:val="&lt;ID&gt;635511&lt;/ID&gt;&lt;Name&gt;תמר קלהורה&lt;/Name&gt;&lt;Data&gt;תמר קלהורה&lt;/Data&gt;&lt;Shortcut&gt;תמקל&lt;/Shortcut&gt;"/>
        <w:id w:val="-1873214498"/>
        <w:placeholder>
          <w:docPart w:val="DefaultPlaceholder_-1854013440"/>
        </w:placeholder>
      </w:sdtPr>
      <w:sdtEndPr>
        <w:rPr>
          <w:rStyle w:val="aff"/>
        </w:rPr>
      </w:sdtEndPr>
      <w:sdtContent>
        <w:p w14:paraId="5BDAE8BB" w14:textId="24DF2A0A" w:rsidR="0096000C" w:rsidRDefault="0096000C" w:rsidP="0096000C">
          <w:pPr>
            <w:pStyle w:val="-"/>
            <w:keepNext/>
            <w:rPr>
              <w:rStyle w:val="aff"/>
              <w:color w:val="000000"/>
              <w:rtl/>
            </w:rPr>
          </w:pPr>
          <w:r w:rsidRPr="0096000C">
            <w:rPr>
              <w:rStyle w:val="aff"/>
              <w:color w:val="000000"/>
              <w:rtl/>
            </w:rPr>
            <w:t xml:space="preserve">תמר </w:t>
          </w:r>
          <w:proofErr w:type="spellStart"/>
          <w:r w:rsidRPr="0096000C">
            <w:rPr>
              <w:rStyle w:val="aff"/>
              <w:color w:val="000000"/>
              <w:rtl/>
            </w:rPr>
            <w:t>קלהורה</w:t>
          </w:r>
          <w:proofErr w:type="spellEnd"/>
          <w:r w:rsidRPr="0096000C">
            <w:rPr>
              <w:rStyle w:val="aff"/>
              <w:color w:val="000000"/>
              <w:rtl/>
            </w:rPr>
            <w:t>:</w:t>
          </w:r>
        </w:p>
      </w:sdtContent>
    </w:sdt>
    <w:p w14:paraId="1CD6E0E7" w14:textId="465C4E99" w:rsidR="0096000C" w:rsidRDefault="0096000C" w:rsidP="0096000C">
      <w:pPr>
        <w:pStyle w:val="KeepWithNext"/>
        <w:rPr>
          <w:rStyle w:val="aff"/>
          <w:color w:val="000000"/>
          <w:rtl/>
        </w:rPr>
      </w:pPr>
    </w:p>
    <w:p w14:paraId="2DBCAFEA" w14:textId="52D74E6F" w:rsidR="00BC4426" w:rsidRPr="00BC4426" w:rsidRDefault="00BC4426" w:rsidP="00BC4426">
      <w:pPr>
        <w:rPr>
          <w:rtl/>
        </w:rPr>
      </w:pPr>
      <w:bookmarkStart w:id="206" w:name="_ETM_Q1_2148580"/>
      <w:bookmarkEnd w:id="206"/>
      <w:r>
        <w:rPr>
          <w:rFonts w:hint="cs"/>
          <w:rtl/>
        </w:rPr>
        <w:t xml:space="preserve">זה </w:t>
      </w:r>
      <w:bookmarkStart w:id="207" w:name="_ETM_Q1_2149027"/>
      <w:bookmarkEnd w:id="207"/>
      <w:r>
        <w:rPr>
          <w:rFonts w:hint="cs"/>
          <w:rtl/>
        </w:rPr>
        <w:t xml:space="preserve">לא עניין של לשוחח עם היועצים מהבית, </w:t>
      </w:r>
      <w:r w:rsidR="00FA4D75">
        <w:rPr>
          <w:rFonts w:hint="cs"/>
          <w:rtl/>
        </w:rPr>
        <w:t xml:space="preserve">וגם זו לא </w:t>
      </w:r>
      <w:bookmarkStart w:id="208" w:name="_ETM_Q1_2149642"/>
      <w:bookmarkEnd w:id="208"/>
      <w:r w:rsidR="00FA4D75">
        <w:rPr>
          <w:rFonts w:hint="cs"/>
          <w:rtl/>
        </w:rPr>
        <w:t xml:space="preserve">הבעיה עם הדבר הספציפי הזה. הועברה אלינו אתמול רשימה של </w:t>
      </w:r>
      <w:bookmarkStart w:id="209" w:name="_ETM_Q1_2155667"/>
      <w:bookmarkEnd w:id="209"/>
      <w:r w:rsidR="00FA4D75">
        <w:rPr>
          <w:rFonts w:hint="cs"/>
          <w:rtl/>
        </w:rPr>
        <w:t xml:space="preserve">שינויים שאנחנו לא הספקנו לעמוד על טיבה. </w:t>
      </w:r>
    </w:p>
    <w:p w14:paraId="5E40109B" w14:textId="1AF2308C" w:rsidR="0096000C" w:rsidRDefault="0096000C" w:rsidP="00FA4D75">
      <w:pPr>
        <w:ind w:firstLine="0"/>
        <w:rPr>
          <w:rStyle w:val="aff"/>
          <w:color w:val="000000"/>
          <w:rtl/>
        </w:rPr>
      </w:pPr>
    </w:p>
    <w:p w14:paraId="583D2142" w14:textId="6D68C9B7" w:rsidR="00FA4D75" w:rsidRDefault="00FA4D75" w:rsidP="00FA4D75">
      <w:pPr>
        <w:pStyle w:val="a5"/>
        <w:keepNext/>
        <w:rPr>
          <w:rStyle w:val="aff"/>
          <w:color w:val="000000"/>
          <w:rtl/>
        </w:rPr>
      </w:pPr>
      <w:r>
        <w:rPr>
          <w:rStyle w:val="aff"/>
          <w:color w:val="000000"/>
          <w:rtl/>
        </w:rPr>
        <w:t>לאה ורון:</w:t>
      </w:r>
    </w:p>
    <w:p w14:paraId="5A1AFE22" w14:textId="38AA3B15" w:rsidR="00FA4D75" w:rsidRDefault="00FA4D75" w:rsidP="00FA4D75">
      <w:pPr>
        <w:pStyle w:val="KeepWithNext"/>
        <w:rPr>
          <w:rStyle w:val="aff"/>
          <w:color w:val="000000"/>
          <w:rtl/>
        </w:rPr>
      </w:pPr>
    </w:p>
    <w:p w14:paraId="21C571CB" w14:textId="7B9729AD" w:rsidR="0096000C" w:rsidRDefault="00FA4D75" w:rsidP="00FA4D75">
      <w:pPr>
        <w:rPr>
          <w:rStyle w:val="aff"/>
          <w:color w:val="000000"/>
          <w:rtl/>
        </w:rPr>
      </w:pPr>
      <w:r>
        <w:rPr>
          <w:rStyle w:val="aff"/>
          <w:rFonts w:hint="cs"/>
          <w:color w:val="000000"/>
          <w:rtl/>
        </w:rPr>
        <w:t xml:space="preserve">ד"ר </w:t>
      </w:r>
      <w:proofErr w:type="spellStart"/>
      <w:r>
        <w:rPr>
          <w:rStyle w:val="aff"/>
          <w:rFonts w:hint="cs"/>
          <w:color w:val="000000"/>
          <w:rtl/>
        </w:rPr>
        <w:t>קלהורה</w:t>
      </w:r>
      <w:proofErr w:type="spellEnd"/>
      <w:r>
        <w:rPr>
          <w:rStyle w:val="aff"/>
          <w:rFonts w:hint="cs"/>
          <w:color w:val="000000"/>
          <w:rtl/>
        </w:rPr>
        <w:t xml:space="preserve">, תחסכי </w:t>
      </w:r>
      <w:bookmarkStart w:id="210" w:name="_ETM_Q1_2156650"/>
      <w:bookmarkEnd w:id="210"/>
      <w:r>
        <w:rPr>
          <w:rStyle w:val="aff"/>
          <w:rFonts w:hint="cs"/>
          <w:color w:val="000000"/>
          <w:rtl/>
        </w:rPr>
        <w:t xml:space="preserve">את זה מהוועדה. זה ממש לא עניינינו </w:t>
      </w:r>
      <w:r w:rsidR="0096000C">
        <w:rPr>
          <w:rStyle w:val="aff"/>
          <w:rFonts w:hint="cs"/>
          <w:color w:val="000000"/>
          <w:rtl/>
        </w:rPr>
        <w:t xml:space="preserve"> לעשות סדר בין </w:t>
      </w:r>
      <w:r>
        <w:rPr>
          <w:rStyle w:val="aff"/>
          <w:rFonts w:hint="cs"/>
          <w:color w:val="000000"/>
          <w:rtl/>
        </w:rPr>
        <w:t xml:space="preserve">משרדי הממשלה. יושבים פה חברי כנסת, </w:t>
      </w:r>
      <w:bookmarkStart w:id="211" w:name="_ETM_Q1_2167820"/>
      <w:bookmarkEnd w:id="211"/>
      <w:r>
        <w:rPr>
          <w:rStyle w:val="aff"/>
          <w:rFonts w:hint="cs"/>
          <w:color w:val="000000"/>
          <w:rtl/>
        </w:rPr>
        <w:t>הם ישמעו את הדברים ו</w:t>
      </w:r>
      <w:r w:rsidR="0096000C">
        <w:rPr>
          <w:rStyle w:val="aff"/>
          <w:rFonts w:hint="cs"/>
          <w:color w:val="000000"/>
          <w:rtl/>
        </w:rPr>
        <w:t xml:space="preserve">הם יקבלו החלטה בהתאם. </w:t>
      </w:r>
    </w:p>
    <w:p w14:paraId="252061A1" w14:textId="6C2C5656" w:rsidR="0096000C" w:rsidRDefault="0096000C" w:rsidP="00FA4D75">
      <w:pPr>
        <w:ind w:firstLine="0"/>
        <w:rPr>
          <w:rStyle w:val="aff"/>
          <w:color w:val="000000"/>
          <w:rtl/>
        </w:rPr>
      </w:pPr>
    </w:p>
    <w:p w14:paraId="7888F793" w14:textId="704EE073" w:rsidR="00FA4D75" w:rsidRDefault="00FA4D75" w:rsidP="00FA4D75">
      <w:pPr>
        <w:pStyle w:val="afb"/>
        <w:keepNext/>
        <w:rPr>
          <w:rStyle w:val="aff"/>
          <w:color w:val="000000"/>
          <w:rtl/>
        </w:rPr>
      </w:pPr>
      <w:r>
        <w:rPr>
          <w:rStyle w:val="aff"/>
          <w:color w:val="000000"/>
          <w:rtl/>
        </w:rPr>
        <w:t xml:space="preserve">תמר </w:t>
      </w:r>
      <w:proofErr w:type="spellStart"/>
      <w:r>
        <w:rPr>
          <w:rStyle w:val="aff"/>
          <w:color w:val="000000"/>
          <w:rtl/>
        </w:rPr>
        <w:t>קלהורה</w:t>
      </w:r>
      <w:proofErr w:type="spellEnd"/>
      <w:r>
        <w:rPr>
          <w:rStyle w:val="aff"/>
          <w:color w:val="000000"/>
          <w:rtl/>
        </w:rPr>
        <w:t>:</w:t>
      </w:r>
    </w:p>
    <w:p w14:paraId="375694E0" w14:textId="045F9ADA" w:rsidR="00FA4D75" w:rsidRDefault="00FA4D75" w:rsidP="00FA4D75">
      <w:pPr>
        <w:pStyle w:val="KeepWithNext"/>
        <w:rPr>
          <w:rStyle w:val="aff"/>
          <w:color w:val="000000"/>
          <w:rtl/>
        </w:rPr>
      </w:pPr>
    </w:p>
    <w:p w14:paraId="62C44E92" w14:textId="10F7D0CA" w:rsidR="00FA4D75" w:rsidRDefault="00FA4D75" w:rsidP="00FA4D75">
      <w:pPr>
        <w:rPr>
          <w:rStyle w:val="aff"/>
          <w:color w:val="000000"/>
          <w:rtl/>
        </w:rPr>
      </w:pPr>
      <w:r>
        <w:rPr>
          <w:rStyle w:val="aff"/>
          <w:rFonts w:hint="cs"/>
          <w:color w:val="000000"/>
          <w:rtl/>
        </w:rPr>
        <w:t xml:space="preserve">אני לא רוצה למנוע מחברי הכנסת </w:t>
      </w:r>
      <w:bookmarkStart w:id="212" w:name="_ETM_Q1_2173914"/>
      <w:bookmarkEnd w:id="212"/>
      <w:r>
        <w:rPr>
          <w:rStyle w:val="aff"/>
          <w:rFonts w:hint="cs"/>
          <w:color w:val="000000"/>
          <w:rtl/>
        </w:rPr>
        <w:t xml:space="preserve">לדון בדברים. </w:t>
      </w:r>
    </w:p>
    <w:p w14:paraId="54746948" w14:textId="77777777" w:rsidR="00FA4D75" w:rsidRDefault="00FA4D75" w:rsidP="00FA4D75">
      <w:pPr>
        <w:rPr>
          <w:rStyle w:val="aff"/>
          <w:color w:val="000000"/>
          <w:rtl/>
        </w:rPr>
      </w:pPr>
      <w:bookmarkStart w:id="213" w:name="_ETM_Q1_2176472"/>
      <w:bookmarkEnd w:id="213"/>
    </w:p>
    <w:sdt>
      <w:sdtPr>
        <w:rPr>
          <w:rStyle w:val="aff"/>
          <w:color w:val="000000"/>
          <w:rtl/>
        </w:rPr>
        <w:alias w:val="יור"/>
        <w:tag w:val="&lt;ID&gt;4637&lt;/ID&gt;&lt;Name&gt;איתן כבל - יו&quot;רַ&lt;/Name&gt;&lt;Data&gt;איתן כבל&lt;/Data&gt;&lt;Shortcut&gt;איכב&lt;/Shortcut&gt;"/>
        <w:id w:val="-851493039"/>
        <w:placeholder>
          <w:docPart w:val="DefaultPlaceholder_-1854013440"/>
        </w:placeholder>
      </w:sdtPr>
      <w:sdtEndPr>
        <w:rPr>
          <w:rStyle w:val="aff"/>
        </w:rPr>
      </w:sdtEndPr>
      <w:sdtContent>
        <w:p w14:paraId="7BF8FFF3" w14:textId="26F02DA5" w:rsidR="0096000C" w:rsidRDefault="0096000C" w:rsidP="0096000C">
          <w:pPr>
            <w:pStyle w:val="af8"/>
            <w:keepNext/>
            <w:rPr>
              <w:rStyle w:val="aff"/>
              <w:color w:val="000000"/>
              <w:rtl/>
            </w:rPr>
          </w:pPr>
          <w:r w:rsidRPr="0096000C">
            <w:rPr>
              <w:rStyle w:val="aff"/>
              <w:color w:val="000000"/>
              <w:rtl/>
            </w:rPr>
            <w:t>היו"ר איתן כבל:</w:t>
          </w:r>
        </w:p>
      </w:sdtContent>
    </w:sdt>
    <w:p w14:paraId="13BDC0FE" w14:textId="36DD05B6" w:rsidR="0096000C" w:rsidRDefault="0096000C" w:rsidP="0096000C">
      <w:pPr>
        <w:pStyle w:val="KeepWithNext"/>
        <w:rPr>
          <w:rStyle w:val="aff"/>
          <w:color w:val="000000"/>
          <w:rtl/>
        </w:rPr>
      </w:pPr>
    </w:p>
    <w:p w14:paraId="25076000" w14:textId="49F8DD3B" w:rsidR="0096000C" w:rsidRDefault="0096000C" w:rsidP="0096000C">
      <w:pPr>
        <w:rPr>
          <w:rStyle w:val="aff"/>
          <w:color w:val="000000"/>
          <w:rtl/>
        </w:rPr>
      </w:pPr>
      <w:r>
        <w:rPr>
          <w:rStyle w:val="aff"/>
          <w:rFonts w:hint="cs"/>
          <w:color w:val="000000"/>
          <w:rtl/>
        </w:rPr>
        <w:t>יש לי הצעה. אנחנו נעסוק לגופו של עניין, אם גברתי</w:t>
      </w:r>
      <w:r w:rsidR="00BE2B36">
        <w:rPr>
          <w:rStyle w:val="aff"/>
          <w:rFonts w:hint="cs"/>
          <w:color w:val="000000"/>
          <w:rtl/>
        </w:rPr>
        <w:t xml:space="preserve"> תחזור הביתה למשרד, ועדיין אחרי הכול יהיו </w:t>
      </w:r>
      <w:bookmarkStart w:id="214" w:name="_ETM_Q1_2187480"/>
      <w:bookmarkEnd w:id="214"/>
      <w:r w:rsidR="00BE2B36">
        <w:rPr>
          <w:rStyle w:val="aff"/>
          <w:rFonts w:hint="cs"/>
          <w:color w:val="000000"/>
          <w:rtl/>
        </w:rPr>
        <w:t xml:space="preserve">דברים שלא ימצאו חן בעיניה והיא </w:t>
      </w:r>
      <w:r>
        <w:rPr>
          <w:rStyle w:val="aff"/>
          <w:rFonts w:hint="cs"/>
          <w:color w:val="000000"/>
          <w:rtl/>
        </w:rPr>
        <w:t xml:space="preserve"> ותרצה להעלות אותם פה אני אאפשר. אני </w:t>
      </w:r>
      <w:r w:rsidR="00BE2B36">
        <w:rPr>
          <w:rStyle w:val="aff"/>
          <w:rFonts w:hint="cs"/>
          <w:color w:val="000000"/>
          <w:rtl/>
        </w:rPr>
        <w:t xml:space="preserve">מתחייב בפניך. אני </w:t>
      </w:r>
      <w:r>
        <w:rPr>
          <w:rStyle w:val="aff"/>
          <w:rFonts w:hint="cs"/>
          <w:color w:val="000000"/>
          <w:rtl/>
        </w:rPr>
        <w:t xml:space="preserve">לא אמנע ממך להגיש דיון </w:t>
      </w:r>
      <w:r w:rsidR="00BE2B36">
        <w:rPr>
          <w:rStyle w:val="aff"/>
          <w:rFonts w:hint="cs"/>
          <w:color w:val="000000"/>
          <w:rtl/>
        </w:rPr>
        <w:t xml:space="preserve">מחדש </w:t>
      </w:r>
      <w:bookmarkStart w:id="215" w:name="_ETM_Q1_2195825"/>
      <w:bookmarkEnd w:id="215"/>
      <w:r w:rsidR="00BE2B36">
        <w:rPr>
          <w:rStyle w:val="aff"/>
          <w:rFonts w:hint="cs"/>
          <w:color w:val="000000"/>
          <w:rtl/>
        </w:rPr>
        <w:t xml:space="preserve">על כל דבר, </w:t>
      </w:r>
      <w:r>
        <w:rPr>
          <w:rStyle w:val="aff"/>
          <w:rFonts w:hint="cs"/>
          <w:color w:val="000000"/>
          <w:rtl/>
        </w:rPr>
        <w:t xml:space="preserve">לגופו כדי לקיים את הדיונים לגופו של עניין. </w:t>
      </w:r>
    </w:p>
    <w:p w14:paraId="41A2E2D9" w14:textId="3E904FA3" w:rsidR="0096000C" w:rsidRDefault="0096000C" w:rsidP="0096000C">
      <w:pPr>
        <w:rPr>
          <w:rStyle w:val="aff"/>
          <w:color w:val="000000"/>
          <w:rtl/>
        </w:rPr>
      </w:pPr>
    </w:p>
    <w:sdt>
      <w:sdtPr>
        <w:rPr>
          <w:rStyle w:val="aff"/>
          <w:color w:val="000000"/>
          <w:rtl/>
        </w:rPr>
        <w:alias w:val="דובר_המשך"/>
        <w:tag w:val="&lt;ID&gt;635511&lt;/ID&gt;&lt;Name&gt;תמר קלהורה&lt;/Name&gt;&lt;Data&gt;תמר קלהורה&lt;/Data&gt;&lt;Shortcut&gt;תמקל&lt;/Shortcut&gt;"/>
        <w:id w:val="-1033496832"/>
        <w:placeholder>
          <w:docPart w:val="DefaultPlaceholder_-1854013440"/>
        </w:placeholder>
      </w:sdtPr>
      <w:sdtEndPr>
        <w:rPr>
          <w:rStyle w:val="aff"/>
        </w:rPr>
      </w:sdtEndPr>
      <w:sdtContent>
        <w:p w14:paraId="414BF988" w14:textId="6E19BFAA" w:rsidR="0096000C" w:rsidRDefault="0096000C" w:rsidP="0096000C">
          <w:pPr>
            <w:pStyle w:val="-"/>
            <w:keepNext/>
            <w:rPr>
              <w:rStyle w:val="aff"/>
              <w:color w:val="000000"/>
              <w:rtl/>
            </w:rPr>
          </w:pPr>
          <w:r w:rsidRPr="0096000C">
            <w:rPr>
              <w:rStyle w:val="aff"/>
              <w:color w:val="000000"/>
              <w:rtl/>
            </w:rPr>
            <w:t xml:space="preserve">תמר </w:t>
          </w:r>
          <w:proofErr w:type="spellStart"/>
          <w:r w:rsidRPr="0096000C">
            <w:rPr>
              <w:rStyle w:val="aff"/>
              <w:color w:val="000000"/>
              <w:rtl/>
            </w:rPr>
            <w:t>קלהורה</w:t>
          </w:r>
          <w:proofErr w:type="spellEnd"/>
          <w:r w:rsidRPr="0096000C">
            <w:rPr>
              <w:rStyle w:val="aff"/>
              <w:color w:val="000000"/>
              <w:rtl/>
            </w:rPr>
            <w:t>:</w:t>
          </w:r>
        </w:p>
      </w:sdtContent>
    </w:sdt>
    <w:p w14:paraId="44D4973D" w14:textId="119E7E63" w:rsidR="0096000C" w:rsidRDefault="0096000C" w:rsidP="0096000C">
      <w:pPr>
        <w:pStyle w:val="KeepWithNext"/>
        <w:rPr>
          <w:rStyle w:val="aff"/>
          <w:color w:val="000000"/>
          <w:rtl/>
        </w:rPr>
      </w:pPr>
    </w:p>
    <w:p w14:paraId="08634B9F" w14:textId="1F8B8C97" w:rsidR="0096000C" w:rsidRDefault="0096000C" w:rsidP="00BE2B36">
      <w:pPr>
        <w:rPr>
          <w:rStyle w:val="aff"/>
          <w:color w:val="000000"/>
          <w:rtl/>
        </w:rPr>
      </w:pPr>
      <w:r>
        <w:rPr>
          <w:rStyle w:val="aff"/>
          <w:rFonts w:hint="cs"/>
          <w:color w:val="000000"/>
          <w:rtl/>
        </w:rPr>
        <w:t xml:space="preserve">יש כאן שתי החלטות </w:t>
      </w:r>
      <w:r w:rsidR="00BE2B36">
        <w:rPr>
          <w:rStyle w:val="aff"/>
          <w:color w:val="000000"/>
          <w:rtl/>
        </w:rPr>
        <w:t>–</w:t>
      </w:r>
      <w:r w:rsidR="00BE2B36">
        <w:rPr>
          <w:rStyle w:val="aff"/>
          <w:rFonts w:hint="cs"/>
          <w:color w:val="000000"/>
          <w:rtl/>
        </w:rPr>
        <w:t xml:space="preserve"> האחת של היועצת המשפטית של הוועדה </w:t>
      </w:r>
      <w:bookmarkStart w:id="216" w:name="_ETM_Q1_2212081"/>
      <w:bookmarkEnd w:id="216"/>
      <w:r w:rsidR="00BE2B36">
        <w:rPr>
          <w:rStyle w:val="aff"/>
          <w:rFonts w:hint="cs"/>
          <w:color w:val="000000"/>
          <w:rtl/>
        </w:rPr>
        <w:t xml:space="preserve">שלא דנים בנוסח שהונח פחות מ-24 שעות לפני הדיון. מה </w:t>
      </w:r>
      <w:bookmarkStart w:id="217" w:name="_ETM_Q1_2219512"/>
      <w:bookmarkEnd w:id="217"/>
      <w:r w:rsidR="00BE2B36">
        <w:rPr>
          <w:rStyle w:val="aff"/>
          <w:rFonts w:hint="cs"/>
          <w:color w:val="000000"/>
          <w:rtl/>
        </w:rPr>
        <w:t xml:space="preserve">שאנחנו בעצם נעשה פה, שאנחנו נדון בנוסח כזה,  מכיוון שכל מה </w:t>
      </w:r>
      <w:bookmarkStart w:id="218" w:name="_ETM_Q1_2218971"/>
      <w:bookmarkEnd w:id="218"/>
      <w:r w:rsidR="00BE2B36">
        <w:rPr>
          <w:rStyle w:val="aff"/>
          <w:rFonts w:hint="cs"/>
          <w:color w:val="000000"/>
          <w:rtl/>
        </w:rPr>
        <w:t xml:space="preserve">שלא הונח על שולחן הוועדה הם יעלו </w:t>
      </w:r>
      <w:r>
        <w:rPr>
          <w:rStyle w:val="aff"/>
          <w:rFonts w:hint="cs"/>
          <w:color w:val="000000"/>
          <w:rtl/>
        </w:rPr>
        <w:t>בעצמם. הדבר השני, לא מתאמים</w:t>
      </w:r>
      <w:r w:rsidR="00BE2B36">
        <w:rPr>
          <w:rStyle w:val="aff"/>
          <w:rFonts w:hint="cs"/>
          <w:color w:val="000000"/>
          <w:rtl/>
        </w:rPr>
        <w:t xml:space="preserve"> בתוך הממשלה, </w:t>
      </w:r>
      <w:bookmarkStart w:id="219" w:name="_ETM_Q1_2224496"/>
      <w:bookmarkEnd w:id="219"/>
      <w:r w:rsidR="00BE2B36">
        <w:rPr>
          <w:rStyle w:val="aff"/>
          <w:rFonts w:hint="cs"/>
          <w:color w:val="000000"/>
          <w:rtl/>
        </w:rPr>
        <w:t>ואחר כך אנחנו צריכים לנהל את הדיונים.</w:t>
      </w:r>
      <w:r>
        <w:rPr>
          <w:rStyle w:val="aff"/>
          <w:rFonts w:hint="cs"/>
          <w:color w:val="000000"/>
          <w:rtl/>
        </w:rPr>
        <w:t xml:space="preserve"> </w:t>
      </w:r>
    </w:p>
    <w:p w14:paraId="0E24D74E" w14:textId="1FA7F5CA" w:rsidR="0096000C" w:rsidRDefault="0096000C" w:rsidP="0096000C">
      <w:pPr>
        <w:rPr>
          <w:rStyle w:val="aff"/>
          <w:color w:val="000000"/>
          <w:rtl/>
        </w:rPr>
      </w:pPr>
    </w:p>
    <w:sdt>
      <w:sdtPr>
        <w:rPr>
          <w:rStyle w:val="aff"/>
          <w:color w:val="000000"/>
          <w:rtl/>
        </w:rPr>
        <w:alias w:val="יור"/>
        <w:tag w:val="&lt;ID&gt;4637&lt;/ID&gt;&lt;Name&gt;איתן כבל - יו&quot;רַ&lt;/Name&gt;&lt;Data&gt;איתן כבל&lt;/Data&gt;&lt;Shortcut&gt;איכב&lt;/Shortcut&gt;"/>
        <w:id w:val="-70893938"/>
        <w:placeholder>
          <w:docPart w:val="DefaultPlaceholder_-1854013440"/>
        </w:placeholder>
      </w:sdtPr>
      <w:sdtEndPr>
        <w:rPr>
          <w:rStyle w:val="aff"/>
        </w:rPr>
      </w:sdtEndPr>
      <w:sdtContent>
        <w:p w14:paraId="098D1C67" w14:textId="2EF95FF2" w:rsidR="0096000C" w:rsidRDefault="0096000C" w:rsidP="0096000C">
          <w:pPr>
            <w:pStyle w:val="af8"/>
            <w:keepNext/>
            <w:rPr>
              <w:rStyle w:val="aff"/>
              <w:color w:val="000000"/>
              <w:rtl/>
            </w:rPr>
          </w:pPr>
          <w:r w:rsidRPr="0096000C">
            <w:rPr>
              <w:rStyle w:val="aff"/>
              <w:color w:val="000000"/>
              <w:rtl/>
            </w:rPr>
            <w:t>היו"ר איתן כבל:</w:t>
          </w:r>
        </w:p>
      </w:sdtContent>
    </w:sdt>
    <w:p w14:paraId="7CD43228" w14:textId="406BD6D3" w:rsidR="0096000C" w:rsidRDefault="0096000C" w:rsidP="0096000C">
      <w:pPr>
        <w:pStyle w:val="KeepWithNext"/>
        <w:rPr>
          <w:rStyle w:val="aff"/>
          <w:color w:val="000000"/>
          <w:rtl/>
        </w:rPr>
      </w:pPr>
    </w:p>
    <w:p w14:paraId="041D3FB6" w14:textId="36271C87" w:rsidR="0096000C" w:rsidRDefault="0096000C" w:rsidP="0096000C">
      <w:pPr>
        <w:rPr>
          <w:rStyle w:val="aff"/>
          <w:color w:val="000000"/>
          <w:rtl/>
        </w:rPr>
      </w:pPr>
      <w:r>
        <w:rPr>
          <w:rStyle w:val="aff"/>
          <w:rFonts w:hint="cs"/>
          <w:color w:val="000000"/>
          <w:rtl/>
        </w:rPr>
        <w:t xml:space="preserve">תודה גברתי. אני אישית </w:t>
      </w:r>
      <w:r w:rsidR="00BE2B36">
        <w:rPr>
          <w:rStyle w:val="aff"/>
          <w:rFonts w:hint="cs"/>
          <w:color w:val="000000"/>
          <w:rtl/>
        </w:rPr>
        <w:t xml:space="preserve">כיוון שאני מכיר קצת </w:t>
      </w:r>
      <w:bookmarkStart w:id="220" w:name="_ETM_Q1_2231015"/>
      <w:bookmarkEnd w:id="220"/>
      <w:r w:rsidR="00BE2B36">
        <w:rPr>
          <w:rStyle w:val="aff"/>
          <w:rFonts w:hint="cs"/>
          <w:color w:val="000000"/>
          <w:rtl/>
        </w:rPr>
        <w:t xml:space="preserve">את התחום </w:t>
      </w:r>
      <w:r>
        <w:rPr>
          <w:rStyle w:val="aff"/>
          <w:rFonts w:hint="cs"/>
          <w:color w:val="000000"/>
          <w:rtl/>
        </w:rPr>
        <w:t xml:space="preserve">במובן של הצימרים, </w:t>
      </w:r>
      <w:r w:rsidR="00BE2B36">
        <w:rPr>
          <w:rStyle w:val="aff"/>
          <w:rFonts w:hint="cs"/>
          <w:color w:val="000000"/>
          <w:rtl/>
        </w:rPr>
        <w:t xml:space="preserve">נראה לי גם כן הדווקנות הזאת שבדיוק זה צריך להיות </w:t>
      </w:r>
      <w:bookmarkStart w:id="221" w:name="_ETM_Q1_2239672"/>
      <w:bookmarkEnd w:id="221"/>
      <w:r w:rsidR="00BE2B36">
        <w:rPr>
          <w:rStyle w:val="aff"/>
          <w:rFonts w:hint="cs"/>
          <w:color w:val="000000"/>
          <w:rtl/>
        </w:rPr>
        <w:t>-</w:t>
      </w:r>
      <w:r>
        <w:rPr>
          <w:rStyle w:val="aff"/>
          <w:rFonts w:hint="cs"/>
          <w:color w:val="000000"/>
          <w:rtl/>
        </w:rPr>
        <w:t xml:space="preserve"> הקרבה לבית הבעלים. </w:t>
      </w:r>
      <w:r w:rsidR="00BE2B36">
        <w:rPr>
          <w:rStyle w:val="aff"/>
          <w:rFonts w:hint="cs"/>
          <w:color w:val="000000"/>
          <w:rtl/>
        </w:rPr>
        <w:t xml:space="preserve">מי שמכיר גם כן, בוודאי בצפון ובדרום, </w:t>
      </w:r>
      <w:r>
        <w:rPr>
          <w:rStyle w:val="aff"/>
          <w:rFonts w:hint="cs"/>
          <w:color w:val="000000"/>
          <w:rtl/>
        </w:rPr>
        <w:t xml:space="preserve">לפעמים זה לא יכול להתקיים </w:t>
      </w:r>
      <w:r w:rsidR="00BE2B36">
        <w:rPr>
          <w:rStyle w:val="aff"/>
          <w:rFonts w:hint="cs"/>
          <w:color w:val="000000"/>
          <w:rtl/>
        </w:rPr>
        <w:t xml:space="preserve">גם אם אתה </w:t>
      </w:r>
      <w:bookmarkStart w:id="222" w:name="_ETM_Q1_2248268"/>
      <w:bookmarkEnd w:id="222"/>
      <w:r w:rsidR="00BE2B36">
        <w:rPr>
          <w:rStyle w:val="aff"/>
          <w:rFonts w:hint="cs"/>
          <w:color w:val="000000"/>
          <w:rtl/>
        </w:rPr>
        <w:t xml:space="preserve">רוצה </w:t>
      </w:r>
      <w:r>
        <w:rPr>
          <w:rStyle w:val="aff"/>
          <w:rFonts w:hint="cs"/>
          <w:color w:val="000000"/>
          <w:rtl/>
        </w:rPr>
        <w:t xml:space="preserve">מבחינה תכנונית. </w:t>
      </w:r>
      <w:r w:rsidR="00BE2B36">
        <w:rPr>
          <w:rStyle w:val="aff"/>
          <w:rFonts w:hint="cs"/>
          <w:color w:val="000000"/>
          <w:rtl/>
        </w:rPr>
        <w:t xml:space="preserve">אבל כל עוד זה נמצא במה שמוגדר השטח שלך, </w:t>
      </w:r>
      <w:bookmarkStart w:id="223" w:name="_ETM_Q1_2251300"/>
      <w:bookmarkEnd w:id="223"/>
      <w:r w:rsidR="00BE2B36">
        <w:rPr>
          <w:rStyle w:val="aff"/>
          <w:rFonts w:hint="cs"/>
          <w:color w:val="000000"/>
          <w:rtl/>
        </w:rPr>
        <w:t>המשבצת שלך - - -</w:t>
      </w:r>
    </w:p>
    <w:p w14:paraId="5162BA85" w14:textId="71195D55" w:rsidR="003E7896" w:rsidRDefault="003E7896" w:rsidP="0096000C">
      <w:pPr>
        <w:rPr>
          <w:rStyle w:val="aff"/>
          <w:color w:val="000000"/>
          <w:rtl/>
        </w:rPr>
      </w:pPr>
    </w:p>
    <w:p w14:paraId="334B8C54" w14:textId="381C0D6B" w:rsidR="00BE2B36" w:rsidRDefault="00BE2B36" w:rsidP="00BE2B36">
      <w:pPr>
        <w:pStyle w:val="afb"/>
        <w:keepNext/>
        <w:rPr>
          <w:rStyle w:val="aff"/>
          <w:color w:val="000000"/>
          <w:rtl/>
        </w:rPr>
      </w:pPr>
      <w:bookmarkStart w:id="224" w:name="_ETM_Q1_2254458"/>
      <w:bookmarkEnd w:id="224"/>
      <w:r>
        <w:rPr>
          <w:rStyle w:val="aff"/>
          <w:color w:val="000000"/>
          <w:rtl/>
        </w:rPr>
        <w:t>שרון מאיר:</w:t>
      </w:r>
    </w:p>
    <w:p w14:paraId="6A3A5DF6" w14:textId="0CB68D98" w:rsidR="00BE2B36" w:rsidRDefault="00BE2B36" w:rsidP="00BE2B36">
      <w:pPr>
        <w:pStyle w:val="KeepWithNext"/>
        <w:rPr>
          <w:rStyle w:val="aff"/>
          <w:color w:val="000000"/>
          <w:rtl/>
        </w:rPr>
      </w:pPr>
    </w:p>
    <w:p w14:paraId="6391D8AE" w14:textId="23D44701" w:rsidR="003E7896" w:rsidRDefault="003E7896" w:rsidP="0096000C">
      <w:pPr>
        <w:rPr>
          <w:rStyle w:val="aff"/>
          <w:color w:val="000000"/>
          <w:rtl/>
        </w:rPr>
      </w:pPr>
      <w:r>
        <w:rPr>
          <w:rStyle w:val="aff"/>
          <w:rFonts w:hint="cs"/>
          <w:color w:val="000000"/>
          <w:rtl/>
        </w:rPr>
        <w:t>לפעמים</w:t>
      </w:r>
      <w:r w:rsidR="00F0692A">
        <w:rPr>
          <w:rStyle w:val="aff"/>
          <w:rFonts w:hint="cs"/>
          <w:color w:val="000000"/>
          <w:rtl/>
        </w:rPr>
        <w:t xml:space="preserve"> - - - בצד השני </w:t>
      </w:r>
      <w:bookmarkStart w:id="225" w:name="_ETM_Q1_2258801"/>
      <w:bookmarkEnd w:id="225"/>
      <w:r w:rsidR="00F0692A">
        <w:rPr>
          <w:rStyle w:val="aff"/>
          <w:rFonts w:hint="cs"/>
          <w:color w:val="000000"/>
          <w:rtl/>
        </w:rPr>
        <w:t xml:space="preserve">של הישוב. </w:t>
      </w:r>
    </w:p>
    <w:p w14:paraId="68BA98EB" w14:textId="61C42FA0" w:rsidR="003E7896" w:rsidRDefault="003E7896" w:rsidP="0096000C">
      <w:pPr>
        <w:rPr>
          <w:rStyle w:val="aff"/>
          <w:color w:val="000000"/>
          <w:rtl/>
        </w:rPr>
      </w:pPr>
    </w:p>
    <w:sdt>
      <w:sdtPr>
        <w:rPr>
          <w:rStyle w:val="aff"/>
          <w:color w:val="000000"/>
          <w:rtl/>
        </w:rPr>
        <w:alias w:val="יור"/>
        <w:tag w:val="&lt;ID&gt;4637&lt;/ID&gt;&lt;Name&gt;איתן כבל - יו&quot;רַ&lt;/Name&gt;&lt;Data&gt;איתן כבל&lt;/Data&gt;&lt;Shortcut&gt;איכב&lt;/Shortcut&gt;"/>
        <w:id w:val="-1824426058"/>
        <w:placeholder>
          <w:docPart w:val="DefaultPlaceholder_-1854013440"/>
        </w:placeholder>
      </w:sdtPr>
      <w:sdtEndPr>
        <w:rPr>
          <w:rStyle w:val="aff"/>
        </w:rPr>
      </w:sdtEndPr>
      <w:sdtContent>
        <w:p w14:paraId="3E640A08" w14:textId="235E2E23" w:rsidR="003E7896" w:rsidRDefault="003E7896" w:rsidP="003E7896">
          <w:pPr>
            <w:pStyle w:val="af8"/>
            <w:keepNext/>
            <w:rPr>
              <w:rStyle w:val="aff"/>
              <w:color w:val="000000"/>
              <w:rtl/>
            </w:rPr>
          </w:pPr>
          <w:r w:rsidRPr="003E7896">
            <w:rPr>
              <w:rStyle w:val="aff"/>
              <w:color w:val="000000"/>
              <w:rtl/>
            </w:rPr>
            <w:t>היו"ר איתן כבל:</w:t>
          </w:r>
        </w:p>
      </w:sdtContent>
    </w:sdt>
    <w:p w14:paraId="7A3EE0B7" w14:textId="172BD581" w:rsidR="003E7896" w:rsidRDefault="003E7896" w:rsidP="003E7896">
      <w:pPr>
        <w:pStyle w:val="KeepWithNext"/>
        <w:rPr>
          <w:rStyle w:val="aff"/>
          <w:color w:val="000000"/>
          <w:rtl/>
        </w:rPr>
      </w:pPr>
    </w:p>
    <w:p w14:paraId="07AA60F3" w14:textId="7C8A916A" w:rsidR="003E7896" w:rsidRDefault="003E7896" w:rsidP="00F0692A">
      <w:pPr>
        <w:rPr>
          <w:rStyle w:val="aff"/>
          <w:color w:val="000000"/>
          <w:rtl/>
        </w:rPr>
      </w:pPr>
      <w:r>
        <w:rPr>
          <w:rStyle w:val="aff"/>
          <w:rFonts w:hint="cs"/>
          <w:color w:val="000000"/>
          <w:rtl/>
        </w:rPr>
        <w:t xml:space="preserve">נכון. </w:t>
      </w:r>
      <w:r w:rsidR="00F0692A">
        <w:rPr>
          <w:rStyle w:val="aff"/>
          <w:rFonts w:hint="cs"/>
          <w:color w:val="000000"/>
          <w:rtl/>
        </w:rPr>
        <w:t xml:space="preserve">זה עניין של חלוקה היסטורית כזו, גיאוגרפית, הכול </w:t>
      </w:r>
      <w:bookmarkStart w:id="226" w:name="_ETM_Q1_2261730"/>
      <w:bookmarkEnd w:id="226"/>
      <w:r w:rsidR="00F0692A">
        <w:rPr>
          <w:rStyle w:val="aff"/>
          <w:rFonts w:hint="cs"/>
          <w:color w:val="000000"/>
          <w:rtl/>
        </w:rPr>
        <w:t xml:space="preserve">תלוי זה בזה. </w:t>
      </w:r>
      <w:r>
        <w:rPr>
          <w:rStyle w:val="aff"/>
          <w:rFonts w:hint="cs"/>
          <w:color w:val="000000"/>
          <w:rtl/>
        </w:rPr>
        <w:t>אני</w:t>
      </w:r>
      <w:r w:rsidR="00F0692A">
        <w:rPr>
          <w:rStyle w:val="aff"/>
          <w:rFonts w:hint="cs"/>
          <w:color w:val="000000"/>
          <w:rtl/>
        </w:rPr>
        <w:t xml:space="preserve"> עוד</w:t>
      </w:r>
      <w:r>
        <w:rPr>
          <w:rStyle w:val="aff"/>
          <w:rFonts w:hint="cs"/>
          <w:color w:val="000000"/>
          <w:rtl/>
        </w:rPr>
        <w:t xml:space="preserve"> מתכוון להצביע, אלא אם כן, </w:t>
      </w:r>
      <w:r w:rsidR="00F0692A">
        <w:rPr>
          <w:rStyle w:val="aff"/>
          <w:rFonts w:hint="cs"/>
          <w:color w:val="000000"/>
          <w:rtl/>
        </w:rPr>
        <w:t xml:space="preserve">ד"ר </w:t>
      </w:r>
      <w:proofErr w:type="spellStart"/>
      <w:r w:rsidR="00F0692A">
        <w:rPr>
          <w:rStyle w:val="aff"/>
          <w:rFonts w:hint="cs"/>
          <w:color w:val="000000"/>
          <w:rtl/>
        </w:rPr>
        <w:t>קלהורה</w:t>
      </w:r>
      <w:proofErr w:type="spellEnd"/>
      <w:r w:rsidR="00F0692A">
        <w:rPr>
          <w:rStyle w:val="aff"/>
          <w:rFonts w:hint="cs"/>
          <w:color w:val="000000"/>
          <w:rtl/>
        </w:rPr>
        <w:t xml:space="preserve"> תחזור ות</w:t>
      </w:r>
      <w:r>
        <w:rPr>
          <w:rStyle w:val="aff"/>
          <w:rFonts w:hint="cs"/>
          <w:color w:val="000000"/>
          <w:rtl/>
        </w:rPr>
        <w:t>גיש בקשה לד</w:t>
      </w:r>
      <w:r w:rsidR="00F0692A">
        <w:rPr>
          <w:rStyle w:val="aff"/>
          <w:rFonts w:hint="cs"/>
          <w:color w:val="000000"/>
          <w:rtl/>
        </w:rPr>
        <w:t xml:space="preserve">יון מחדש מטעם השר, </w:t>
      </w:r>
      <w:bookmarkStart w:id="227" w:name="_ETM_Q1_2272551"/>
      <w:bookmarkEnd w:id="227"/>
      <w:r>
        <w:rPr>
          <w:rStyle w:val="aff"/>
          <w:rFonts w:hint="cs"/>
          <w:color w:val="000000"/>
          <w:rtl/>
        </w:rPr>
        <w:t>בוודאי</w:t>
      </w:r>
      <w:r w:rsidR="00F0692A">
        <w:rPr>
          <w:rStyle w:val="aff"/>
          <w:rFonts w:hint="cs"/>
          <w:color w:val="000000"/>
          <w:rtl/>
        </w:rPr>
        <w:t xml:space="preserve"> שאני אאפשר לך. יש הערות נוספות</w:t>
      </w:r>
      <w:r>
        <w:rPr>
          <w:rStyle w:val="aff"/>
          <w:rFonts w:hint="cs"/>
          <w:color w:val="000000"/>
          <w:rtl/>
        </w:rPr>
        <w:t xml:space="preserve"> להגדרות.  </w:t>
      </w:r>
    </w:p>
    <w:p w14:paraId="15BBCE68" w14:textId="28D8DC3C" w:rsidR="003E7896" w:rsidRDefault="003E7896" w:rsidP="003E7896">
      <w:pPr>
        <w:rPr>
          <w:rStyle w:val="aff"/>
          <w:color w:val="000000"/>
          <w:rtl/>
        </w:rPr>
      </w:pPr>
    </w:p>
    <w:sdt>
      <w:sdtPr>
        <w:rPr>
          <w:rStyle w:val="aff"/>
          <w:rFonts w:hint="cs"/>
          <w:color w:val="000000"/>
          <w:rtl/>
        </w:rPr>
        <w:alias w:val="אורח"/>
        <w:tag w:val="&lt;ID&gt;490563&lt;/ID&gt;&lt;Name&gt;רעיה שורקי&lt;/Name&gt;&lt;Data&gt;רעיה שורקי&lt;/Data&gt;&lt;Shortcut&gt;רעשו&lt;/Shortcut&gt;&lt;Title&gt;מנהלת חטיבת קהל וקהילה, רשות הטבע והגנים&lt;/Title&gt;"/>
        <w:id w:val="2137524777"/>
        <w:placeholder>
          <w:docPart w:val="DefaultPlaceholder_-1854013440"/>
        </w:placeholder>
      </w:sdtPr>
      <w:sdtEndPr>
        <w:rPr>
          <w:rStyle w:val="aff"/>
        </w:rPr>
      </w:sdtEndPr>
      <w:sdtContent>
        <w:p w14:paraId="1408A32F" w14:textId="03593DC3" w:rsidR="003E7896" w:rsidRDefault="003E7896" w:rsidP="003E7896">
          <w:pPr>
            <w:pStyle w:val="afb"/>
            <w:keepNext/>
            <w:rPr>
              <w:rStyle w:val="aff"/>
              <w:color w:val="000000"/>
              <w:rtl/>
            </w:rPr>
          </w:pPr>
          <w:r w:rsidRPr="003E7896">
            <w:rPr>
              <w:rStyle w:val="aff"/>
              <w:color w:val="000000"/>
              <w:rtl/>
            </w:rPr>
            <w:t>רעיה שורקי:</w:t>
          </w:r>
        </w:p>
      </w:sdtContent>
    </w:sdt>
    <w:p w14:paraId="6BF7707F" w14:textId="0EA6EFAF" w:rsidR="003E7896" w:rsidRDefault="003E7896" w:rsidP="003E7896">
      <w:pPr>
        <w:pStyle w:val="KeepWithNext"/>
        <w:rPr>
          <w:rStyle w:val="aff"/>
          <w:color w:val="000000"/>
          <w:rtl/>
        </w:rPr>
      </w:pPr>
    </w:p>
    <w:p w14:paraId="3545B543" w14:textId="22EA4DB3" w:rsidR="003E7896" w:rsidRDefault="00F0692A" w:rsidP="00F0692A">
      <w:pPr>
        <w:rPr>
          <w:rStyle w:val="aff"/>
          <w:color w:val="000000"/>
          <w:rtl/>
        </w:rPr>
      </w:pPr>
      <w:r>
        <w:rPr>
          <w:rStyle w:val="aff"/>
          <w:rFonts w:hint="cs"/>
          <w:color w:val="000000"/>
          <w:rtl/>
        </w:rPr>
        <w:t>רציתי לוודא או להבהיר, ש</w:t>
      </w:r>
      <w:r w:rsidR="003E7896">
        <w:rPr>
          <w:rStyle w:val="aff"/>
          <w:rFonts w:hint="cs"/>
          <w:color w:val="000000"/>
          <w:rtl/>
        </w:rPr>
        <w:t xml:space="preserve">ההגדרה של </w:t>
      </w:r>
      <w:r>
        <w:rPr>
          <w:rStyle w:val="aff"/>
          <w:rFonts w:hint="cs"/>
          <w:color w:val="000000"/>
          <w:rtl/>
        </w:rPr>
        <w:t xml:space="preserve">מתחם מלונאי </w:t>
      </w:r>
      <w:r>
        <w:rPr>
          <w:rStyle w:val="aff"/>
          <w:color w:val="000000"/>
          <w:rtl/>
        </w:rPr>
        <w:t>–</w:t>
      </w:r>
      <w:r>
        <w:rPr>
          <w:rStyle w:val="aff"/>
          <w:rFonts w:hint="cs"/>
          <w:color w:val="000000"/>
          <w:rtl/>
        </w:rPr>
        <w:t xml:space="preserve"> איך </w:t>
      </w:r>
      <w:r w:rsidR="003E7896">
        <w:rPr>
          <w:rStyle w:val="aff"/>
          <w:rFonts w:hint="cs"/>
          <w:color w:val="000000"/>
          <w:rtl/>
        </w:rPr>
        <w:t xml:space="preserve">היא מתייחסת לאתרי </w:t>
      </w:r>
      <w:r>
        <w:rPr>
          <w:rStyle w:val="aff"/>
          <w:rFonts w:hint="cs"/>
          <w:color w:val="000000"/>
          <w:rtl/>
        </w:rPr>
        <w:t xml:space="preserve">הקמפינג? אני </w:t>
      </w:r>
      <w:bookmarkStart w:id="228" w:name="_ETM_Q1_2305151"/>
      <w:bookmarkEnd w:id="228"/>
      <w:r>
        <w:rPr>
          <w:rStyle w:val="aff"/>
          <w:rFonts w:hint="cs"/>
          <w:color w:val="000000"/>
          <w:rtl/>
        </w:rPr>
        <w:t>פונה למשרד התיירות, רשות הטבע והגנים -</w:t>
      </w:r>
      <w:r w:rsidR="003E7896">
        <w:rPr>
          <w:rStyle w:val="aff"/>
          <w:rFonts w:hint="cs"/>
          <w:color w:val="000000"/>
          <w:rtl/>
        </w:rPr>
        <w:t xml:space="preserve"> 23 חניוני לילה</w:t>
      </w:r>
      <w:r>
        <w:rPr>
          <w:rStyle w:val="aff"/>
          <w:rFonts w:hint="cs"/>
          <w:color w:val="000000"/>
          <w:rtl/>
        </w:rPr>
        <w:t xml:space="preserve">, אבל לא נכנס תחת ההגדרה </w:t>
      </w:r>
      <w:bookmarkStart w:id="229" w:name="_ETM_Q1_2321985"/>
      <w:bookmarkEnd w:id="229"/>
      <w:r>
        <w:rPr>
          <w:rStyle w:val="aff"/>
          <w:rFonts w:hint="cs"/>
          <w:color w:val="000000"/>
          <w:rtl/>
        </w:rPr>
        <w:t>- - -</w:t>
      </w:r>
      <w:r w:rsidR="003E7896">
        <w:rPr>
          <w:rStyle w:val="aff"/>
          <w:rFonts w:hint="cs"/>
          <w:color w:val="000000"/>
          <w:rtl/>
        </w:rPr>
        <w:t xml:space="preserve"> </w:t>
      </w:r>
    </w:p>
    <w:p w14:paraId="1DCD1454" w14:textId="02228CE6" w:rsidR="003E7896" w:rsidRDefault="003E7896" w:rsidP="003E7896">
      <w:pPr>
        <w:rPr>
          <w:rStyle w:val="aff"/>
          <w:color w:val="000000"/>
          <w:rtl/>
        </w:rPr>
      </w:pPr>
    </w:p>
    <w:p w14:paraId="6B573308" w14:textId="110A1788" w:rsidR="003E7896" w:rsidRDefault="00F0692A" w:rsidP="00F0692A">
      <w:pPr>
        <w:pStyle w:val="a5"/>
        <w:keepNext/>
        <w:rPr>
          <w:rStyle w:val="aff"/>
          <w:color w:val="auto"/>
          <w:rtl/>
        </w:rPr>
      </w:pPr>
      <w:bookmarkStart w:id="230" w:name="_ETM_Q1_2318395"/>
      <w:bookmarkEnd w:id="230"/>
      <w:r>
        <w:rPr>
          <w:rStyle w:val="aff"/>
          <w:color w:val="auto"/>
          <w:rtl/>
        </w:rPr>
        <w:t>שולי מועלם-רפאלי (הבית היהודי):</w:t>
      </w:r>
    </w:p>
    <w:p w14:paraId="35F4255B" w14:textId="322F802F" w:rsidR="00F0692A" w:rsidRDefault="00F0692A" w:rsidP="00F0692A">
      <w:pPr>
        <w:pStyle w:val="KeepWithNext"/>
        <w:rPr>
          <w:rStyle w:val="aff"/>
          <w:color w:val="000000"/>
          <w:rtl/>
        </w:rPr>
      </w:pPr>
    </w:p>
    <w:p w14:paraId="2FD84F85" w14:textId="68F8077D" w:rsidR="003E7896" w:rsidRDefault="00F0692A" w:rsidP="003E7896">
      <w:pPr>
        <w:pStyle w:val="KeepWithNext"/>
        <w:rPr>
          <w:rStyle w:val="aff"/>
          <w:color w:val="000000"/>
          <w:rtl/>
        </w:rPr>
      </w:pPr>
      <w:r>
        <w:rPr>
          <w:rStyle w:val="aff"/>
          <w:rFonts w:hint="cs"/>
          <w:color w:val="000000"/>
          <w:rtl/>
        </w:rPr>
        <w:tab/>
        <w:t xml:space="preserve">בהגדרות </w:t>
      </w:r>
      <w:bookmarkStart w:id="231" w:name="_ETM_Q1_2323012"/>
      <w:bookmarkEnd w:id="231"/>
      <w:r>
        <w:rPr>
          <w:rStyle w:val="aff"/>
          <w:rFonts w:hint="cs"/>
          <w:color w:val="000000"/>
          <w:rtl/>
        </w:rPr>
        <w:t xml:space="preserve">לא צריכה להופיע הגברת - - - </w:t>
      </w:r>
    </w:p>
    <w:p w14:paraId="7D3803D5" w14:textId="77777777" w:rsidR="00F0692A" w:rsidRDefault="00F0692A" w:rsidP="00F0692A">
      <w:pPr>
        <w:rPr>
          <w:rtl/>
        </w:rPr>
      </w:pPr>
      <w:bookmarkStart w:id="232" w:name="_ETM_Q1_2329365"/>
      <w:bookmarkStart w:id="233" w:name="_ETM_Q1_2329654"/>
      <w:bookmarkEnd w:id="232"/>
      <w:bookmarkEnd w:id="233"/>
    </w:p>
    <w:p w14:paraId="21794FEA" w14:textId="680C5B70" w:rsidR="00F0692A" w:rsidRDefault="00F0692A" w:rsidP="00F0692A">
      <w:pPr>
        <w:pStyle w:val="afb"/>
        <w:keepNext/>
        <w:rPr>
          <w:rtl/>
        </w:rPr>
      </w:pPr>
      <w:r>
        <w:rPr>
          <w:rtl/>
        </w:rPr>
        <w:t xml:space="preserve">דודו </w:t>
      </w:r>
      <w:proofErr w:type="spellStart"/>
      <w:r>
        <w:rPr>
          <w:rtl/>
        </w:rPr>
        <w:t>קובסניאנו</w:t>
      </w:r>
      <w:proofErr w:type="spellEnd"/>
      <w:r>
        <w:rPr>
          <w:rtl/>
        </w:rPr>
        <w:t>:</w:t>
      </w:r>
    </w:p>
    <w:p w14:paraId="5B296175" w14:textId="6023A535" w:rsidR="00F0692A" w:rsidRDefault="00F0692A" w:rsidP="00F0692A">
      <w:pPr>
        <w:pStyle w:val="KeepWithNext"/>
        <w:rPr>
          <w:rtl/>
        </w:rPr>
      </w:pPr>
    </w:p>
    <w:p w14:paraId="51CD95E7" w14:textId="40416F10" w:rsidR="003E7896" w:rsidRDefault="00F0692A" w:rsidP="00F0692A">
      <w:pPr>
        <w:rPr>
          <w:rStyle w:val="aff"/>
          <w:color w:val="000000"/>
          <w:rtl/>
        </w:rPr>
      </w:pPr>
      <w:r>
        <w:rPr>
          <w:rFonts w:hint="cs"/>
          <w:rtl/>
        </w:rPr>
        <w:t xml:space="preserve">אנחנו </w:t>
      </w:r>
      <w:r w:rsidR="003E7896">
        <w:rPr>
          <w:rStyle w:val="aff"/>
          <w:rFonts w:hint="cs"/>
          <w:color w:val="000000"/>
          <w:rtl/>
        </w:rPr>
        <w:t xml:space="preserve">נגיע, נסביר. </w:t>
      </w:r>
    </w:p>
    <w:p w14:paraId="49E5F895" w14:textId="45B09F5D" w:rsidR="003E7896" w:rsidRDefault="003E7896" w:rsidP="003E7896">
      <w:pPr>
        <w:rPr>
          <w:rStyle w:val="aff"/>
          <w:color w:val="000000"/>
          <w:rtl/>
        </w:rPr>
      </w:pPr>
    </w:p>
    <w:sdt>
      <w:sdtPr>
        <w:rPr>
          <w:rStyle w:val="aff"/>
          <w:color w:val="000000"/>
          <w:rtl/>
        </w:rPr>
        <w:alias w:val="יור"/>
        <w:tag w:val="&lt;ID&gt;4637&lt;/ID&gt;&lt;Name&gt;איתן כבל - יו&quot;רַ&lt;/Name&gt;&lt;Data&gt;איתן כבל&lt;/Data&gt;&lt;Shortcut&gt;איכב&lt;/Shortcut&gt;"/>
        <w:id w:val="79723781"/>
        <w:placeholder>
          <w:docPart w:val="DefaultPlaceholder_-1854013440"/>
        </w:placeholder>
      </w:sdtPr>
      <w:sdtEndPr>
        <w:rPr>
          <w:rStyle w:val="aff"/>
        </w:rPr>
      </w:sdtEndPr>
      <w:sdtContent>
        <w:p w14:paraId="23DE8A74" w14:textId="0465D88A" w:rsidR="003E7896" w:rsidRDefault="003F0DA3" w:rsidP="003F0DA3">
          <w:pPr>
            <w:pStyle w:val="af8"/>
            <w:keepNext/>
            <w:rPr>
              <w:rStyle w:val="aff"/>
              <w:color w:val="000000"/>
              <w:rtl/>
            </w:rPr>
          </w:pPr>
          <w:r w:rsidRPr="003F0DA3">
            <w:rPr>
              <w:rStyle w:val="aff"/>
              <w:color w:val="000000"/>
              <w:rtl/>
            </w:rPr>
            <w:t>היו"ר איתן כבל:</w:t>
          </w:r>
        </w:p>
      </w:sdtContent>
    </w:sdt>
    <w:p w14:paraId="4D9C6DA2" w14:textId="7A5705C1" w:rsidR="003F0DA3" w:rsidRDefault="003F0DA3" w:rsidP="003F0DA3">
      <w:pPr>
        <w:pStyle w:val="KeepWithNext"/>
        <w:rPr>
          <w:rStyle w:val="aff"/>
          <w:color w:val="000000"/>
          <w:rtl/>
        </w:rPr>
      </w:pPr>
    </w:p>
    <w:p w14:paraId="7784B479" w14:textId="70811E17" w:rsidR="003F0DA3" w:rsidRDefault="00F0692A" w:rsidP="003F0DA3">
      <w:pPr>
        <w:rPr>
          <w:rStyle w:val="aff"/>
          <w:color w:val="000000"/>
          <w:rtl/>
        </w:rPr>
      </w:pPr>
      <w:r>
        <w:rPr>
          <w:rStyle w:val="aff"/>
          <w:rFonts w:hint="cs"/>
          <w:color w:val="000000"/>
          <w:rtl/>
        </w:rPr>
        <w:t xml:space="preserve">אני רוצה להצביע עד </w:t>
      </w:r>
      <w:bookmarkStart w:id="234" w:name="_ETM_Q1_2345685"/>
      <w:bookmarkEnd w:id="234"/>
      <w:r>
        <w:rPr>
          <w:rStyle w:val="aff"/>
          <w:rFonts w:hint="cs"/>
          <w:color w:val="000000"/>
          <w:rtl/>
        </w:rPr>
        <w:t xml:space="preserve">כה.  </w:t>
      </w:r>
    </w:p>
    <w:p w14:paraId="48C5A32F" w14:textId="457CA373" w:rsidR="003F0DA3" w:rsidRDefault="003F0DA3" w:rsidP="003F0DA3">
      <w:pPr>
        <w:rPr>
          <w:rStyle w:val="aff"/>
          <w:color w:val="000000"/>
          <w:rtl/>
        </w:rPr>
      </w:pPr>
    </w:p>
    <w:sdt>
      <w:sdtPr>
        <w:rPr>
          <w:rStyle w:val="aff"/>
          <w:color w:val="000000"/>
          <w:rtl/>
        </w:rPr>
        <w:alias w:val="דובר"/>
        <w:tag w:val="&lt;ID&gt;0&lt;/ID&gt;&lt;Name&gt;איתי עצמון&lt;/Name&gt;&lt;Data&gt;איתי עצמון&lt;/Data&gt;&lt;MemberID&gt;&lt;/MemberID&gt;"/>
        <w:id w:val="-2035719692"/>
        <w:placeholder>
          <w:docPart w:val="E1A784BEFF0B448492969AF10ADCF38E"/>
        </w:placeholder>
      </w:sdtPr>
      <w:sdtEndPr>
        <w:rPr>
          <w:rStyle w:val="aff"/>
        </w:rPr>
      </w:sdtEndPr>
      <w:sdtContent>
        <w:p w14:paraId="14381DAA" w14:textId="07FD65E9" w:rsidR="003F0DA3" w:rsidRDefault="003F0DA3" w:rsidP="003F0DA3">
          <w:pPr>
            <w:pStyle w:val="a5"/>
            <w:keepNext/>
            <w:rPr>
              <w:rStyle w:val="aff"/>
              <w:color w:val="000000"/>
              <w:rtl/>
            </w:rPr>
          </w:pPr>
          <w:r w:rsidRPr="00C265B1">
            <w:rPr>
              <w:rStyle w:val="aff"/>
              <w:color w:val="000000"/>
              <w:rtl/>
            </w:rPr>
            <w:t>איתי עצמון:</w:t>
          </w:r>
        </w:p>
      </w:sdtContent>
    </w:sdt>
    <w:p w14:paraId="59975C80" w14:textId="39D0072A" w:rsidR="003F0DA3" w:rsidRDefault="003F0DA3" w:rsidP="003F0DA3">
      <w:pPr>
        <w:rPr>
          <w:rStyle w:val="aff"/>
          <w:color w:val="000000"/>
          <w:rtl/>
        </w:rPr>
      </w:pPr>
    </w:p>
    <w:p w14:paraId="7CAFA8E6" w14:textId="734F3275" w:rsidR="003F0DA3" w:rsidRDefault="003F0DA3" w:rsidP="003F0DA3">
      <w:pPr>
        <w:rPr>
          <w:rStyle w:val="aff"/>
          <w:color w:val="000000"/>
          <w:rtl/>
        </w:rPr>
      </w:pPr>
      <w:r>
        <w:rPr>
          <w:rStyle w:val="aff"/>
          <w:rFonts w:hint="cs"/>
          <w:color w:val="000000"/>
          <w:rtl/>
        </w:rPr>
        <w:t>ההחלטה</w:t>
      </w:r>
      <w:r w:rsidR="00F0692A">
        <w:rPr>
          <w:rStyle w:val="aff"/>
          <w:rFonts w:hint="cs"/>
          <w:color w:val="000000"/>
          <w:rtl/>
        </w:rPr>
        <w:t xml:space="preserve"> היא</w:t>
      </w:r>
      <w:r>
        <w:rPr>
          <w:rStyle w:val="aff"/>
          <w:rFonts w:hint="cs"/>
          <w:color w:val="000000"/>
          <w:rtl/>
        </w:rPr>
        <w:t xml:space="preserve"> למחוק את הסיפא </w:t>
      </w:r>
      <w:r w:rsidR="00F0692A">
        <w:rPr>
          <w:rStyle w:val="aff"/>
          <w:color w:val="000000"/>
          <w:rtl/>
        </w:rPr>
        <w:t>–</w:t>
      </w:r>
      <w:r w:rsidR="00F0692A">
        <w:rPr>
          <w:rStyle w:val="aff"/>
          <w:rFonts w:hint="cs"/>
          <w:color w:val="000000"/>
          <w:rtl/>
        </w:rPr>
        <w:t xml:space="preserve"> "</w:t>
      </w:r>
      <w:r>
        <w:rPr>
          <w:rStyle w:val="aff"/>
          <w:rFonts w:hint="cs"/>
          <w:color w:val="000000"/>
          <w:rtl/>
        </w:rPr>
        <w:t xml:space="preserve">ובלבד </w:t>
      </w:r>
      <w:r w:rsidR="00F0692A">
        <w:rPr>
          <w:rStyle w:val="aff"/>
          <w:rFonts w:hint="cs"/>
          <w:color w:val="000000"/>
          <w:rtl/>
        </w:rPr>
        <w:t>שהיחידה ממוקמת בקרבה לבית מגורים".</w:t>
      </w:r>
    </w:p>
    <w:p w14:paraId="4F8617C4" w14:textId="6F02549D" w:rsidR="003F0DA3" w:rsidRDefault="003F0DA3" w:rsidP="003F0DA3">
      <w:pPr>
        <w:rPr>
          <w:rStyle w:val="aff"/>
          <w:color w:val="000000"/>
          <w:rtl/>
        </w:rPr>
      </w:pPr>
    </w:p>
    <w:sdt>
      <w:sdtPr>
        <w:rPr>
          <w:rStyle w:val="aff"/>
          <w:color w:val="000000"/>
          <w:rtl/>
        </w:rPr>
        <w:alias w:val="יור"/>
        <w:tag w:val="&lt;ID&gt;4637&lt;/ID&gt;&lt;Name&gt;איתן כבל - יו&quot;רַ&lt;/Name&gt;&lt;Data&gt;איתן כבל&lt;/Data&gt;&lt;Shortcut&gt;איכב&lt;/Shortcut&gt;"/>
        <w:id w:val="1622720539"/>
        <w:placeholder>
          <w:docPart w:val="DefaultPlaceholder_-1854013440"/>
        </w:placeholder>
      </w:sdtPr>
      <w:sdtEndPr>
        <w:rPr>
          <w:rStyle w:val="aff"/>
        </w:rPr>
      </w:sdtEndPr>
      <w:sdtContent>
        <w:p w14:paraId="47750AF0" w14:textId="258F0BDD" w:rsidR="003F0DA3" w:rsidRDefault="003F0DA3" w:rsidP="003F0DA3">
          <w:pPr>
            <w:pStyle w:val="af8"/>
            <w:keepNext/>
            <w:rPr>
              <w:rStyle w:val="aff"/>
              <w:color w:val="000000"/>
              <w:rtl/>
            </w:rPr>
          </w:pPr>
          <w:r w:rsidRPr="003F0DA3">
            <w:rPr>
              <w:rStyle w:val="aff"/>
              <w:color w:val="000000"/>
              <w:rtl/>
            </w:rPr>
            <w:t>היו"ר איתן כבל:</w:t>
          </w:r>
        </w:p>
      </w:sdtContent>
    </w:sdt>
    <w:p w14:paraId="6C810F52" w14:textId="20F7BC47" w:rsidR="003F0DA3" w:rsidRDefault="003F0DA3" w:rsidP="003F0DA3">
      <w:pPr>
        <w:pStyle w:val="KeepWithNext"/>
        <w:rPr>
          <w:rStyle w:val="aff"/>
          <w:color w:val="000000"/>
          <w:rtl/>
        </w:rPr>
      </w:pPr>
    </w:p>
    <w:p w14:paraId="6634CD55" w14:textId="77777777" w:rsidR="00F0692A" w:rsidRDefault="00F0692A" w:rsidP="003F0DA3">
      <w:pPr>
        <w:rPr>
          <w:rStyle w:val="aff"/>
          <w:color w:val="000000"/>
          <w:rtl/>
        </w:rPr>
      </w:pPr>
      <w:r>
        <w:rPr>
          <w:rStyle w:val="aff"/>
          <w:rFonts w:hint="cs"/>
          <w:color w:val="000000"/>
          <w:rtl/>
        </w:rPr>
        <w:t xml:space="preserve">מי בעד? ירים את </w:t>
      </w:r>
      <w:bookmarkStart w:id="235" w:name="_ETM_Q1_2361395"/>
      <w:bookmarkEnd w:id="235"/>
      <w:r>
        <w:rPr>
          <w:rStyle w:val="aff"/>
          <w:rFonts w:hint="cs"/>
          <w:color w:val="000000"/>
          <w:rtl/>
        </w:rPr>
        <w:t xml:space="preserve">ידו </w:t>
      </w:r>
      <w:r w:rsidR="003F0DA3">
        <w:rPr>
          <w:rStyle w:val="aff"/>
          <w:rFonts w:hint="cs"/>
          <w:color w:val="000000"/>
          <w:rtl/>
        </w:rPr>
        <w:t>עם השינוי</w:t>
      </w:r>
      <w:r>
        <w:rPr>
          <w:rStyle w:val="aff"/>
          <w:rFonts w:hint="cs"/>
          <w:color w:val="000000"/>
          <w:rtl/>
        </w:rPr>
        <w:t>?</w:t>
      </w:r>
      <w:bookmarkStart w:id="236" w:name="_ETM_Q1_2366756"/>
      <w:bookmarkEnd w:id="236"/>
    </w:p>
    <w:p w14:paraId="7203A3C8" w14:textId="77777777" w:rsidR="00F0692A" w:rsidRDefault="00F0692A" w:rsidP="003F0DA3">
      <w:pPr>
        <w:rPr>
          <w:rStyle w:val="aff"/>
          <w:color w:val="000000"/>
          <w:rtl/>
        </w:rPr>
      </w:pPr>
    </w:p>
    <w:p w14:paraId="159D8F63" w14:textId="77777777" w:rsidR="00F0692A" w:rsidRDefault="00F0692A" w:rsidP="003F0DA3">
      <w:pPr>
        <w:rPr>
          <w:rStyle w:val="aff"/>
          <w:color w:val="000000"/>
          <w:rtl/>
        </w:rPr>
      </w:pPr>
      <w:bookmarkStart w:id="237" w:name="_ETM_Q1_2367022"/>
      <w:bookmarkStart w:id="238" w:name="_ETM_Q1_2367287"/>
      <w:bookmarkEnd w:id="237"/>
      <w:bookmarkEnd w:id="238"/>
    </w:p>
    <w:p w14:paraId="74B35A50" w14:textId="71A2F123" w:rsidR="00F0692A" w:rsidRDefault="00F0692A" w:rsidP="00F0692A">
      <w:pPr>
        <w:pStyle w:val="af3"/>
        <w:keepNext/>
        <w:rPr>
          <w:rStyle w:val="aff"/>
          <w:color w:val="000000"/>
          <w:rtl/>
        </w:rPr>
      </w:pPr>
      <w:r>
        <w:rPr>
          <w:rStyle w:val="aff"/>
          <w:rFonts w:hint="eastAsia"/>
          <w:color w:val="000000"/>
          <w:rtl/>
        </w:rPr>
        <w:t>הצבעה</w:t>
      </w:r>
    </w:p>
    <w:p w14:paraId="1309CA46" w14:textId="79A18AF6" w:rsidR="00F0692A" w:rsidRDefault="00F0692A" w:rsidP="00F0692A">
      <w:pPr>
        <w:pStyle w:val="--"/>
        <w:keepNext/>
        <w:rPr>
          <w:rStyle w:val="aff"/>
          <w:rtl/>
        </w:rPr>
      </w:pPr>
    </w:p>
    <w:p w14:paraId="455CEDA9" w14:textId="3799C2E4" w:rsidR="00F0692A" w:rsidRDefault="00F0692A" w:rsidP="00F0692A">
      <w:pPr>
        <w:pStyle w:val="--"/>
        <w:keepNext/>
        <w:rPr>
          <w:rStyle w:val="aff"/>
          <w:rtl/>
        </w:rPr>
      </w:pPr>
      <w:r>
        <w:rPr>
          <w:rStyle w:val="aff"/>
          <w:rFonts w:hint="eastAsia"/>
          <w:rtl/>
        </w:rPr>
        <w:t>בעד</w:t>
      </w:r>
      <w:r>
        <w:rPr>
          <w:rStyle w:val="aff"/>
          <w:rtl/>
        </w:rPr>
        <w:t xml:space="preserve"> – </w:t>
      </w:r>
      <w:r>
        <w:rPr>
          <w:rStyle w:val="aff"/>
          <w:rFonts w:hint="cs"/>
          <w:rtl/>
        </w:rPr>
        <w:t>רוב</w:t>
      </w:r>
    </w:p>
    <w:p w14:paraId="672BA1B3" w14:textId="20D669FD" w:rsidR="00F0692A" w:rsidRDefault="00F0692A" w:rsidP="00F0692A">
      <w:pPr>
        <w:pStyle w:val="--"/>
        <w:keepNext/>
        <w:rPr>
          <w:rStyle w:val="aff"/>
          <w:rtl/>
        </w:rPr>
      </w:pPr>
      <w:r>
        <w:rPr>
          <w:rStyle w:val="aff"/>
          <w:rFonts w:hint="eastAsia"/>
          <w:rtl/>
        </w:rPr>
        <w:t>נגד</w:t>
      </w:r>
      <w:r>
        <w:rPr>
          <w:rStyle w:val="aff"/>
          <w:rtl/>
        </w:rPr>
        <w:t xml:space="preserve"> – </w:t>
      </w:r>
      <w:r>
        <w:rPr>
          <w:rStyle w:val="aff"/>
          <w:rFonts w:hint="cs"/>
          <w:rtl/>
        </w:rPr>
        <w:t>אין</w:t>
      </w:r>
    </w:p>
    <w:p w14:paraId="466AAAF0" w14:textId="4AA80778" w:rsidR="00F0692A" w:rsidRDefault="00F0692A" w:rsidP="00F0692A">
      <w:pPr>
        <w:pStyle w:val="af3"/>
        <w:keepNext/>
        <w:rPr>
          <w:rStyle w:val="aff"/>
          <w:rtl/>
        </w:rPr>
      </w:pPr>
      <w:r>
        <w:rPr>
          <w:rStyle w:val="aff"/>
          <w:rFonts w:hint="cs"/>
          <w:rtl/>
        </w:rPr>
        <w:t>ההגדרות אושרו.</w:t>
      </w:r>
    </w:p>
    <w:p w14:paraId="6080980F" w14:textId="40566226" w:rsidR="00F0692A" w:rsidRDefault="00F0692A" w:rsidP="00F0692A">
      <w:pPr>
        <w:pStyle w:val="--"/>
        <w:keepNext/>
        <w:rPr>
          <w:rStyle w:val="aff"/>
          <w:rtl/>
        </w:rPr>
      </w:pPr>
    </w:p>
    <w:p w14:paraId="1F9C9292" w14:textId="14BEBBF2" w:rsidR="00F0692A" w:rsidRDefault="00F0692A" w:rsidP="00F0692A">
      <w:pPr>
        <w:pStyle w:val="af8"/>
        <w:keepNext/>
        <w:rPr>
          <w:rStyle w:val="aff"/>
          <w:color w:val="000000"/>
          <w:rtl/>
        </w:rPr>
      </w:pPr>
      <w:r>
        <w:rPr>
          <w:rStyle w:val="aff"/>
          <w:color w:val="000000"/>
          <w:rtl/>
        </w:rPr>
        <w:t>היו"ר איתן כבל:</w:t>
      </w:r>
    </w:p>
    <w:p w14:paraId="6F09DCD8" w14:textId="092B4BFA" w:rsidR="00F0692A" w:rsidRDefault="00F0692A" w:rsidP="00F0692A">
      <w:pPr>
        <w:pStyle w:val="KeepWithNext"/>
        <w:rPr>
          <w:rStyle w:val="aff"/>
          <w:color w:val="000000"/>
          <w:rtl/>
        </w:rPr>
      </w:pPr>
    </w:p>
    <w:p w14:paraId="5AFEBFBD" w14:textId="71D58D3F" w:rsidR="003F0DA3" w:rsidRDefault="00F0692A" w:rsidP="00F0692A">
      <w:pPr>
        <w:rPr>
          <w:rStyle w:val="aff"/>
          <w:color w:val="000000"/>
          <w:rtl/>
        </w:rPr>
      </w:pPr>
      <w:r>
        <w:rPr>
          <w:rStyle w:val="aff"/>
          <w:rFonts w:hint="cs"/>
          <w:color w:val="000000"/>
          <w:rtl/>
        </w:rPr>
        <w:t xml:space="preserve">רוב. תודה. </w:t>
      </w:r>
      <w:bookmarkStart w:id="239" w:name="_ETM_Q1_2367556"/>
      <w:bookmarkStart w:id="240" w:name="_ETM_Q1_2367806"/>
      <w:bookmarkEnd w:id="239"/>
      <w:bookmarkEnd w:id="240"/>
      <w:r>
        <w:rPr>
          <w:rStyle w:val="aff"/>
          <w:rFonts w:hint="cs"/>
          <w:color w:val="000000"/>
          <w:rtl/>
        </w:rPr>
        <w:t xml:space="preserve">ההגדרות אושרו. </w:t>
      </w:r>
      <w:r w:rsidR="003F0DA3">
        <w:rPr>
          <w:rStyle w:val="aff"/>
          <w:rFonts w:hint="cs"/>
          <w:color w:val="000000"/>
          <w:rtl/>
        </w:rPr>
        <w:t xml:space="preserve"> </w:t>
      </w:r>
    </w:p>
    <w:p w14:paraId="06F1172D" w14:textId="0284B142" w:rsidR="003F0DA3" w:rsidRDefault="003F0DA3" w:rsidP="003F0DA3">
      <w:pPr>
        <w:rPr>
          <w:rStyle w:val="aff"/>
          <w:color w:val="000000"/>
          <w:rtl/>
        </w:rPr>
      </w:pPr>
    </w:p>
    <w:p w14:paraId="3790E833" w14:textId="3A7C01AD" w:rsidR="003F0DA3" w:rsidRDefault="003F0DA3" w:rsidP="003F0DA3">
      <w:pPr>
        <w:rPr>
          <w:rStyle w:val="aff"/>
          <w:color w:val="000000"/>
          <w:rtl/>
        </w:rPr>
      </w:pPr>
    </w:p>
    <w:sdt>
      <w:sdtPr>
        <w:rPr>
          <w:rStyle w:val="aff"/>
          <w:rFonts w:hint="cs"/>
          <w:color w:val="000000"/>
          <w:rtl/>
        </w:rPr>
        <w:alias w:val="אורח"/>
        <w:tag w:val="&lt;ID&gt;634881&lt;/ID&gt;&lt;Name&gt;שרון מאיר&lt;/Name&gt;&lt;Data&gt;שרון מאיר&lt;/Data&gt;&lt;Shortcut&gt;שרמא&lt;/Shortcut&gt;&lt;Title&gt;יועצת משפטית, משרד התיירות&lt;/Title&gt;"/>
        <w:id w:val="-865445457"/>
        <w:placeholder>
          <w:docPart w:val="DefaultPlaceholder_-1854013440"/>
        </w:placeholder>
      </w:sdtPr>
      <w:sdtEndPr>
        <w:rPr>
          <w:rStyle w:val="aff"/>
        </w:rPr>
      </w:sdtEndPr>
      <w:sdtContent>
        <w:p w14:paraId="52791C65" w14:textId="239617D3" w:rsidR="003F0DA3" w:rsidRDefault="003F0DA3" w:rsidP="003F0DA3">
          <w:pPr>
            <w:pStyle w:val="afb"/>
            <w:keepNext/>
            <w:rPr>
              <w:rStyle w:val="aff"/>
              <w:color w:val="000000"/>
              <w:rtl/>
            </w:rPr>
          </w:pPr>
          <w:r w:rsidRPr="003F0DA3">
            <w:rPr>
              <w:rStyle w:val="aff"/>
              <w:color w:val="000000"/>
              <w:rtl/>
            </w:rPr>
            <w:t>שרון מאיר:</w:t>
          </w:r>
        </w:p>
      </w:sdtContent>
    </w:sdt>
    <w:p w14:paraId="10DBAF86" w14:textId="30F47491" w:rsidR="003F0DA3" w:rsidRDefault="003F0DA3" w:rsidP="003F0DA3">
      <w:pPr>
        <w:pStyle w:val="KeepWithNext"/>
        <w:rPr>
          <w:rStyle w:val="aff"/>
          <w:color w:val="000000"/>
          <w:rtl/>
        </w:rPr>
      </w:pPr>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71"/>
        <w:gridCol w:w="644"/>
        <w:gridCol w:w="6705"/>
      </w:tblGrid>
      <w:tr w:rsidR="00B03367" w14:paraId="57D212D7" w14:textId="77777777" w:rsidTr="00A60A19">
        <w:trPr>
          <w:cantSplit/>
        </w:trPr>
        <w:tc>
          <w:tcPr>
            <w:tcW w:w="1871" w:type="dxa"/>
          </w:tcPr>
          <w:p w14:paraId="6A84823C" w14:textId="77777777" w:rsidR="00B03367" w:rsidRDefault="00B03367" w:rsidP="00871D6C">
            <w:pPr>
              <w:pStyle w:val="TableSideHeading"/>
              <w:keepLines w:val="0"/>
              <w:spacing w:line="240" w:lineRule="auto"/>
              <w:ind w:right="-28"/>
              <w:rPr>
                <w:sz w:val="24"/>
                <w:szCs w:val="24"/>
                <w:rtl/>
              </w:rPr>
            </w:pPr>
          </w:p>
        </w:tc>
        <w:tc>
          <w:tcPr>
            <w:tcW w:w="644" w:type="dxa"/>
          </w:tcPr>
          <w:p w14:paraId="788536A6" w14:textId="77777777" w:rsidR="00B03367" w:rsidRDefault="00B03367" w:rsidP="00871D6C">
            <w:pPr>
              <w:pStyle w:val="TableText"/>
              <w:spacing w:line="240" w:lineRule="auto"/>
              <w:ind w:right="-28"/>
              <w:rPr>
                <w:sz w:val="24"/>
                <w:szCs w:val="24"/>
                <w:rtl/>
              </w:rPr>
            </w:pPr>
          </w:p>
        </w:tc>
        <w:tc>
          <w:tcPr>
            <w:tcW w:w="6705" w:type="dxa"/>
            <w:hideMark/>
          </w:tcPr>
          <w:p w14:paraId="298E6C00" w14:textId="77777777" w:rsidR="00B03367" w:rsidRDefault="00B03367" w:rsidP="00871D6C">
            <w:pPr>
              <w:pStyle w:val="TableBlock"/>
              <w:spacing w:line="240" w:lineRule="auto"/>
              <w:ind w:right="-28"/>
              <w:rPr>
                <w:sz w:val="24"/>
                <w:szCs w:val="24"/>
                <w:rtl/>
              </w:rPr>
            </w:pPr>
            <w:r>
              <w:rPr>
                <w:rFonts w:hint="cs"/>
                <w:sz w:val="24"/>
                <w:szCs w:val="24"/>
                <w:rtl/>
              </w:rPr>
              <w:t xml:space="preserve">"מורה דרך" – מי שקיבל רישיון הוראת דרך; </w:t>
            </w:r>
          </w:p>
        </w:tc>
      </w:tr>
      <w:tr w:rsidR="00B03367" w14:paraId="1EDFFD78" w14:textId="77777777" w:rsidTr="00A60A19">
        <w:trPr>
          <w:cantSplit/>
        </w:trPr>
        <w:tc>
          <w:tcPr>
            <w:tcW w:w="1871" w:type="dxa"/>
          </w:tcPr>
          <w:p w14:paraId="3129AFF4" w14:textId="77777777" w:rsidR="00B03367" w:rsidRDefault="00B03367" w:rsidP="00871D6C">
            <w:pPr>
              <w:pStyle w:val="TableSideHeading"/>
              <w:keepLines w:val="0"/>
              <w:spacing w:line="240" w:lineRule="auto"/>
              <w:ind w:right="-28"/>
              <w:rPr>
                <w:sz w:val="24"/>
                <w:szCs w:val="24"/>
                <w:rtl/>
              </w:rPr>
            </w:pPr>
          </w:p>
        </w:tc>
        <w:tc>
          <w:tcPr>
            <w:tcW w:w="644" w:type="dxa"/>
          </w:tcPr>
          <w:p w14:paraId="274FE20F" w14:textId="77777777" w:rsidR="00B03367" w:rsidRDefault="00B03367" w:rsidP="00871D6C">
            <w:pPr>
              <w:pStyle w:val="TableText"/>
              <w:spacing w:line="240" w:lineRule="auto"/>
              <w:rPr>
                <w:sz w:val="24"/>
                <w:szCs w:val="24"/>
                <w:rtl/>
              </w:rPr>
            </w:pPr>
          </w:p>
        </w:tc>
        <w:tc>
          <w:tcPr>
            <w:tcW w:w="6705" w:type="dxa"/>
            <w:hideMark/>
          </w:tcPr>
          <w:p w14:paraId="3EA018B0" w14:textId="6DBEBF7A" w:rsidR="00B03367" w:rsidRDefault="00B03367" w:rsidP="00B03367">
            <w:pPr>
              <w:pStyle w:val="TableBlock"/>
              <w:spacing w:line="240" w:lineRule="auto"/>
              <w:ind w:right="-28"/>
              <w:rPr>
                <w:sz w:val="24"/>
                <w:szCs w:val="24"/>
                <w:rtl/>
              </w:rPr>
            </w:pPr>
            <w:r>
              <w:rPr>
                <w:rFonts w:hint="cs"/>
                <w:sz w:val="24"/>
                <w:szCs w:val="24"/>
                <w:rtl/>
              </w:rPr>
              <w:t xml:space="preserve">" </w:t>
            </w:r>
            <w:proofErr w:type="spellStart"/>
            <w:r>
              <w:rPr>
                <w:rFonts w:hint="cs"/>
                <w:sz w:val="24"/>
                <w:szCs w:val="24"/>
                <w:rtl/>
              </w:rPr>
              <w:t>מידיבוס</w:t>
            </w:r>
            <w:proofErr w:type="spellEnd"/>
            <w:r>
              <w:rPr>
                <w:rFonts w:hint="cs"/>
                <w:sz w:val="24"/>
                <w:szCs w:val="24"/>
                <w:rtl/>
              </w:rPr>
              <w:t xml:space="preserve">" – אוטובוס כהגדרתו בהתאם להוראות לפי פקודת התעבורה, </w:t>
            </w:r>
            <w:proofErr w:type="spellStart"/>
            <w:r>
              <w:rPr>
                <w:rFonts w:hint="cs"/>
                <w:sz w:val="24"/>
                <w:szCs w:val="24"/>
                <w:rtl/>
              </w:rPr>
              <w:t>התשכ"א</w:t>
            </w:r>
            <w:proofErr w:type="spellEnd"/>
            <w:r>
              <w:rPr>
                <w:rFonts w:hint="cs"/>
                <w:sz w:val="24"/>
                <w:szCs w:val="24"/>
                <w:rtl/>
              </w:rPr>
              <w:t xml:space="preserve"> – 1961 המיועד להסיע לפחות 20 נוסעים מלבד הנהג;</w:t>
            </w:r>
          </w:p>
        </w:tc>
      </w:tr>
      <w:tr w:rsidR="00B03367" w14:paraId="0B1DBF7A" w14:textId="77777777" w:rsidTr="00A60A19">
        <w:trPr>
          <w:cantSplit/>
        </w:trPr>
        <w:tc>
          <w:tcPr>
            <w:tcW w:w="1871" w:type="dxa"/>
            <w:hideMark/>
          </w:tcPr>
          <w:p w14:paraId="120B9CCB" w14:textId="77777777" w:rsidR="00B03367" w:rsidRDefault="00B03367" w:rsidP="00871D6C">
            <w:pPr>
              <w:pStyle w:val="TableSideHeading"/>
              <w:keepLines w:val="0"/>
              <w:spacing w:line="240" w:lineRule="auto"/>
              <w:ind w:right="-28"/>
              <w:rPr>
                <w:sz w:val="24"/>
                <w:szCs w:val="24"/>
                <w:rtl/>
              </w:rPr>
            </w:pPr>
            <w:r>
              <w:rPr>
                <w:rFonts w:hint="cs"/>
                <w:sz w:val="24"/>
                <w:szCs w:val="24"/>
                <w:rtl/>
              </w:rPr>
              <w:t xml:space="preserve"> </w:t>
            </w:r>
          </w:p>
        </w:tc>
        <w:tc>
          <w:tcPr>
            <w:tcW w:w="644" w:type="dxa"/>
          </w:tcPr>
          <w:p w14:paraId="628AD410" w14:textId="77777777" w:rsidR="00B03367" w:rsidRDefault="00B03367" w:rsidP="00871D6C">
            <w:pPr>
              <w:pStyle w:val="TableText"/>
              <w:spacing w:line="240" w:lineRule="auto"/>
              <w:ind w:right="-28"/>
              <w:rPr>
                <w:sz w:val="24"/>
                <w:szCs w:val="24"/>
                <w:rtl/>
              </w:rPr>
            </w:pPr>
          </w:p>
        </w:tc>
        <w:tc>
          <w:tcPr>
            <w:tcW w:w="6705" w:type="dxa"/>
          </w:tcPr>
          <w:p w14:paraId="02F64C1F" w14:textId="77777777" w:rsidR="00B03367" w:rsidRDefault="00B03367" w:rsidP="00871D6C">
            <w:pPr>
              <w:pStyle w:val="TableBlock"/>
              <w:spacing w:line="240" w:lineRule="auto"/>
              <w:ind w:right="-28"/>
              <w:rPr>
                <w:sz w:val="24"/>
                <w:szCs w:val="24"/>
                <w:rtl/>
              </w:rPr>
            </w:pPr>
            <w:r>
              <w:rPr>
                <w:rFonts w:hint="cs"/>
                <w:sz w:val="24"/>
                <w:szCs w:val="24"/>
                <w:rtl/>
              </w:rPr>
              <w:t>"מיתקן מלונאי" – מקום אירוח שמתקיימים בו כל אלה:</w:t>
            </w:r>
          </w:p>
          <w:p w14:paraId="3DD300BA" w14:textId="77777777" w:rsidR="00B03367" w:rsidRDefault="00B03367" w:rsidP="00871D6C">
            <w:pPr>
              <w:pStyle w:val="TableBlock"/>
              <w:numPr>
                <w:ilvl w:val="0"/>
                <w:numId w:val="4"/>
              </w:numPr>
              <w:spacing w:line="240" w:lineRule="auto"/>
              <w:ind w:right="-28"/>
              <w:rPr>
                <w:sz w:val="24"/>
                <w:szCs w:val="24"/>
                <w:rtl/>
              </w:rPr>
            </w:pPr>
            <w:r>
              <w:rPr>
                <w:rFonts w:hint="cs"/>
                <w:sz w:val="24"/>
                <w:szCs w:val="24"/>
                <w:rtl/>
              </w:rPr>
              <w:t>הוא כולל 11 יחידות אירוח לפחות;</w:t>
            </w:r>
          </w:p>
          <w:p w14:paraId="62CFB3A4" w14:textId="77777777" w:rsidR="00B03367" w:rsidRDefault="00B03367" w:rsidP="00871D6C">
            <w:pPr>
              <w:pStyle w:val="TableBlock"/>
              <w:numPr>
                <w:ilvl w:val="0"/>
                <w:numId w:val="4"/>
              </w:numPr>
              <w:spacing w:line="240" w:lineRule="auto"/>
              <w:ind w:right="-28"/>
              <w:rPr>
                <w:sz w:val="24"/>
                <w:szCs w:val="24"/>
              </w:rPr>
            </w:pPr>
            <w:r>
              <w:rPr>
                <w:rFonts w:hint="cs"/>
                <w:sz w:val="24"/>
                <w:szCs w:val="24"/>
                <w:rtl/>
              </w:rPr>
              <w:t>הוא מיועד לספק לציבור אורחים בלתי מסוים ומתחלף, שירותי לינה ושירותים נלווים, בתמורה;</w:t>
            </w:r>
          </w:p>
          <w:p w14:paraId="552B83C7" w14:textId="77777777" w:rsidR="00B03367" w:rsidRDefault="00B03367" w:rsidP="00871D6C">
            <w:pPr>
              <w:pStyle w:val="TableBlock"/>
              <w:numPr>
                <w:ilvl w:val="0"/>
                <w:numId w:val="4"/>
              </w:numPr>
              <w:spacing w:line="240" w:lineRule="auto"/>
              <w:ind w:right="-28"/>
              <w:rPr>
                <w:sz w:val="24"/>
                <w:szCs w:val="24"/>
              </w:rPr>
            </w:pPr>
            <w:r>
              <w:rPr>
                <w:rFonts w:hint="cs"/>
                <w:sz w:val="24"/>
                <w:szCs w:val="24"/>
                <w:rtl/>
              </w:rPr>
              <w:t>השירותים כאמור ניתנים לפרקי זמן קצובים וקצרים שאינם עולים על 30 ימים ברציפות או על פרק זמן אחר שקבע השר, אלא אם כן המיתקן הוא בית מלון מיוחד כהגדרתו בסעיף 35(א);</w:t>
            </w:r>
          </w:p>
          <w:p w14:paraId="016B4409" w14:textId="77777777" w:rsidR="00B03367" w:rsidRDefault="00B03367" w:rsidP="00871D6C">
            <w:pPr>
              <w:pStyle w:val="TableBlock"/>
              <w:spacing w:line="240" w:lineRule="auto"/>
              <w:ind w:right="-28"/>
              <w:rPr>
                <w:sz w:val="24"/>
                <w:szCs w:val="24"/>
                <w:rtl/>
              </w:rPr>
            </w:pPr>
          </w:p>
        </w:tc>
      </w:tr>
    </w:tbl>
    <w:p w14:paraId="68944176" w14:textId="1E033472" w:rsidR="003F0DA3" w:rsidRDefault="006C1544" w:rsidP="003F0DA3">
      <w:pPr>
        <w:rPr>
          <w:rStyle w:val="aff"/>
          <w:color w:val="000000"/>
          <w:rtl/>
        </w:rPr>
      </w:pPr>
      <w:r>
        <w:rPr>
          <w:rStyle w:val="aff"/>
          <w:rFonts w:hint="cs"/>
          <w:color w:val="000000"/>
          <w:rtl/>
        </w:rPr>
        <w:t xml:space="preserve"> </w:t>
      </w:r>
    </w:p>
    <w:sdt>
      <w:sdtPr>
        <w:rPr>
          <w:rStyle w:val="aff"/>
          <w:color w:val="000000"/>
          <w:rtl/>
        </w:rPr>
        <w:alias w:val="יור"/>
        <w:tag w:val="&lt;ID&gt;4637&lt;/ID&gt;&lt;Name&gt;איתן כבל - יו&quot;רַ&lt;/Name&gt;&lt;Data&gt;איתן כבל&lt;/Data&gt;&lt;Shortcut&gt;איכב&lt;/Shortcut&gt;"/>
        <w:id w:val="1147942520"/>
        <w:placeholder>
          <w:docPart w:val="DefaultPlaceholder_-1854013440"/>
        </w:placeholder>
      </w:sdtPr>
      <w:sdtEndPr>
        <w:rPr>
          <w:rStyle w:val="aff"/>
        </w:rPr>
      </w:sdtEndPr>
      <w:sdtContent>
        <w:p w14:paraId="7000435E" w14:textId="6F146337" w:rsidR="003F0DA3" w:rsidRDefault="003F0DA3" w:rsidP="003F0DA3">
          <w:pPr>
            <w:pStyle w:val="af8"/>
            <w:keepNext/>
            <w:rPr>
              <w:rStyle w:val="aff"/>
              <w:color w:val="000000"/>
              <w:rtl/>
            </w:rPr>
          </w:pPr>
          <w:r w:rsidRPr="003F0DA3">
            <w:rPr>
              <w:rStyle w:val="aff"/>
              <w:color w:val="000000"/>
              <w:rtl/>
            </w:rPr>
            <w:t>היו"ר איתן כבל:</w:t>
          </w:r>
        </w:p>
      </w:sdtContent>
    </w:sdt>
    <w:p w14:paraId="2C4C5B64" w14:textId="077BAB71" w:rsidR="003F0DA3" w:rsidRDefault="003F0DA3" w:rsidP="003F0DA3">
      <w:pPr>
        <w:pStyle w:val="KeepWithNext"/>
        <w:rPr>
          <w:rStyle w:val="aff"/>
          <w:color w:val="000000"/>
          <w:rtl/>
        </w:rPr>
      </w:pPr>
    </w:p>
    <w:p w14:paraId="2E6CC81F" w14:textId="57B77760" w:rsidR="003F0DA3" w:rsidRDefault="003F0DA3" w:rsidP="00E50EEE">
      <w:pPr>
        <w:rPr>
          <w:rStyle w:val="aff"/>
          <w:color w:val="000000"/>
          <w:rtl/>
        </w:rPr>
      </w:pPr>
      <w:r>
        <w:rPr>
          <w:rStyle w:val="aff"/>
          <w:rFonts w:hint="cs"/>
          <w:color w:val="000000"/>
          <w:rtl/>
        </w:rPr>
        <w:t>כל מה ש</w:t>
      </w:r>
      <w:r w:rsidR="00E50EEE">
        <w:rPr>
          <w:rStyle w:val="aff"/>
          <w:rFonts w:hint="cs"/>
          <w:color w:val="000000"/>
          <w:rtl/>
        </w:rPr>
        <w:t xml:space="preserve">הוא בתקנות, זה </w:t>
      </w:r>
      <w:bookmarkStart w:id="241" w:name="_ETM_Q1_2421877"/>
      <w:bookmarkEnd w:id="241"/>
      <w:r w:rsidR="00E50EEE">
        <w:rPr>
          <w:rStyle w:val="aff"/>
          <w:rFonts w:hint="cs"/>
          <w:color w:val="000000"/>
          <w:rtl/>
        </w:rPr>
        <w:t xml:space="preserve">יובא לאישור ועדת הכלכלה. </w:t>
      </w:r>
    </w:p>
    <w:p w14:paraId="337078F1" w14:textId="49620ED4" w:rsidR="003F0DA3" w:rsidRDefault="003F0DA3" w:rsidP="003F0DA3">
      <w:pPr>
        <w:rPr>
          <w:rStyle w:val="aff"/>
          <w:color w:val="000000"/>
          <w:rtl/>
        </w:rPr>
      </w:pPr>
    </w:p>
    <w:sdt>
      <w:sdtPr>
        <w:rPr>
          <w:rStyle w:val="aff"/>
          <w:color w:val="000000"/>
          <w:rtl/>
        </w:rPr>
        <w:alias w:val="דובר"/>
        <w:tag w:val="&lt;ID&gt;0&lt;/ID&gt;&lt;Name&gt;איתי עצמון&lt;/Name&gt;&lt;Data&gt;איתי עצמון&lt;/Data&gt;&lt;MemberID&gt;&lt;/MemberID&gt;"/>
        <w:id w:val="724108122"/>
        <w:placeholder>
          <w:docPart w:val="F009764C4374455293C76F607109FD04"/>
        </w:placeholder>
      </w:sdtPr>
      <w:sdtEndPr>
        <w:rPr>
          <w:rStyle w:val="aff"/>
        </w:rPr>
      </w:sdtEndPr>
      <w:sdtContent>
        <w:p w14:paraId="69D602E9" w14:textId="1588DFC3" w:rsidR="003F0DA3" w:rsidRDefault="003F0DA3" w:rsidP="003F0DA3">
          <w:pPr>
            <w:pStyle w:val="a5"/>
            <w:keepNext/>
            <w:rPr>
              <w:rStyle w:val="aff"/>
              <w:color w:val="000000"/>
              <w:rtl/>
            </w:rPr>
          </w:pPr>
          <w:r w:rsidRPr="00C265B1">
            <w:rPr>
              <w:rStyle w:val="aff"/>
              <w:color w:val="000000"/>
              <w:rtl/>
            </w:rPr>
            <w:t>איתי עצמון:</w:t>
          </w:r>
        </w:p>
      </w:sdtContent>
    </w:sdt>
    <w:p w14:paraId="51DFAA5D" w14:textId="3FA232E3" w:rsidR="003F0DA3" w:rsidRDefault="003F0DA3" w:rsidP="003F0DA3">
      <w:pPr>
        <w:rPr>
          <w:rStyle w:val="aff"/>
          <w:color w:val="000000"/>
          <w:rtl/>
        </w:rPr>
      </w:pPr>
    </w:p>
    <w:p w14:paraId="4C870B27" w14:textId="559FFE6E" w:rsidR="003F0DA3" w:rsidRDefault="003F0DA3" w:rsidP="00E50EEE">
      <w:pPr>
        <w:rPr>
          <w:rStyle w:val="aff"/>
          <w:color w:val="000000"/>
          <w:rtl/>
        </w:rPr>
      </w:pPr>
      <w:r>
        <w:rPr>
          <w:rStyle w:val="aff"/>
          <w:rFonts w:hint="cs"/>
          <w:color w:val="000000"/>
          <w:rtl/>
        </w:rPr>
        <w:t xml:space="preserve">כל השינויים </w:t>
      </w:r>
      <w:r w:rsidR="00E50EEE">
        <w:rPr>
          <w:rStyle w:val="aff"/>
          <w:rFonts w:hint="cs"/>
          <w:color w:val="000000"/>
          <w:rtl/>
        </w:rPr>
        <w:t xml:space="preserve">שהן </w:t>
      </w:r>
      <w:r>
        <w:rPr>
          <w:rStyle w:val="aff"/>
          <w:rFonts w:hint="cs"/>
          <w:color w:val="000000"/>
          <w:rtl/>
        </w:rPr>
        <w:t xml:space="preserve">הוראות </w:t>
      </w:r>
      <w:r w:rsidR="00E50EEE">
        <w:rPr>
          <w:rStyle w:val="aff"/>
          <w:rFonts w:hint="cs"/>
          <w:color w:val="000000"/>
          <w:rtl/>
        </w:rPr>
        <w:t xml:space="preserve">שקבועות כאן </w:t>
      </w:r>
      <w:r>
        <w:rPr>
          <w:rStyle w:val="aff"/>
          <w:rFonts w:hint="cs"/>
          <w:color w:val="000000"/>
          <w:rtl/>
        </w:rPr>
        <w:t>ב</w:t>
      </w:r>
      <w:r w:rsidR="00E50EEE">
        <w:rPr>
          <w:rStyle w:val="aff"/>
          <w:rFonts w:hint="cs"/>
          <w:color w:val="000000"/>
          <w:rtl/>
        </w:rPr>
        <w:t xml:space="preserve">הגדרות </w:t>
      </w:r>
      <w:bookmarkStart w:id="242" w:name="_ETM_Q1_2427379"/>
      <w:bookmarkEnd w:id="242"/>
      <w:r w:rsidR="00E50EEE">
        <w:rPr>
          <w:rStyle w:val="aff"/>
          <w:rFonts w:hint="cs"/>
          <w:color w:val="000000"/>
          <w:rtl/>
        </w:rPr>
        <w:t xml:space="preserve">לחקיקה ראשית. אם רוצים לשנות אותן, זה צריך להיות בתקנות </w:t>
      </w:r>
      <w:bookmarkStart w:id="243" w:name="_ETM_Q1_2432650"/>
      <w:bookmarkEnd w:id="243"/>
      <w:r w:rsidR="00E50EEE">
        <w:rPr>
          <w:rStyle w:val="aff"/>
          <w:rFonts w:hint="cs"/>
          <w:color w:val="000000"/>
          <w:rtl/>
        </w:rPr>
        <w:t xml:space="preserve">באישור ועדה. </w:t>
      </w:r>
      <w:bookmarkStart w:id="244" w:name="_ETM_Q1_2435850"/>
      <w:bookmarkStart w:id="245" w:name="_ETM_Q1_2436102"/>
      <w:bookmarkEnd w:id="244"/>
      <w:bookmarkEnd w:id="245"/>
      <w:r>
        <w:rPr>
          <w:rStyle w:val="aff"/>
          <w:rFonts w:hint="cs"/>
          <w:color w:val="000000"/>
          <w:rtl/>
        </w:rPr>
        <w:t xml:space="preserve">יכול להיות שנצטרך להעביר </w:t>
      </w:r>
      <w:r w:rsidR="00F622C5">
        <w:rPr>
          <w:rStyle w:val="aff"/>
          <w:rFonts w:hint="cs"/>
          <w:color w:val="000000"/>
          <w:rtl/>
        </w:rPr>
        <w:t xml:space="preserve">את זה </w:t>
      </w:r>
      <w:r>
        <w:rPr>
          <w:rStyle w:val="aff"/>
          <w:rFonts w:hint="cs"/>
          <w:color w:val="000000"/>
          <w:rtl/>
        </w:rPr>
        <w:t xml:space="preserve">לסעיף מהותי, </w:t>
      </w:r>
      <w:r w:rsidR="00E50EEE">
        <w:rPr>
          <w:rStyle w:val="aff"/>
          <w:rFonts w:hint="cs"/>
          <w:color w:val="000000"/>
          <w:rtl/>
        </w:rPr>
        <w:t xml:space="preserve">מכיוון שלא קובעים בדרך כלל הוראה </w:t>
      </w:r>
      <w:r>
        <w:rPr>
          <w:rStyle w:val="aff"/>
          <w:rFonts w:hint="cs"/>
          <w:color w:val="000000"/>
          <w:rtl/>
        </w:rPr>
        <w:t>אופרטיבית בה</w:t>
      </w:r>
      <w:r w:rsidR="00E50EEE">
        <w:rPr>
          <w:rStyle w:val="aff"/>
          <w:rFonts w:hint="cs"/>
          <w:color w:val="000000"/>
          <w:rtl/>
        </w:rPr>
        <w:t>גדרות</w:t>
      </w:r>
      <w:r>
        <w:rPr>
          <w:rStyle w:val="aff"/>
          <w:rFonts w:hint="cs"/>
          <w:color w:val="000000"/>
          <w:rtl/>
        </w:rPr>
        <w:t xml:space="preserve">. </w:t>
      </w:r>
    </w:p>
    <w:p w14:paraId="47AF29C9" w14:textId="77777777" w:rsidR="002A5854" w:rsidRDefault="002A5854" w:rsidP="00E50EEE">
      <w:pPr>
        <w:rPr>
          <w:rStyle w:val="aff"/>
          <w:color w:val="000000"/>
          <w:rtl/>
        </w:rPr>
      </w:pPr>
    </w:p>
    <w:sdt>
      <w:sdtPr>
        <w:rPr>
          <w:rStyle w:val="aff"/>
          <w:rFonts w:hint="cs"/>
          <w:color w:val="000000"/>
          <w:rtl/>
        </w:rPr>
        <w:alias w:val="דובר"/>
        <w:tag w:val="&lt;ID&gt;4627&lt;/ID&gt;&lt;Name&gt;דב חנין - הרשימה המשותפת&lt;/Name&gt;&lt;Data&gt;דב חנין (הרשימה המשותפת)&lt;/Data&gt;&lt;Shortcut&gt;דבחנ&lt;/Shortcut&gt;&lt;MemberID&gt;2153&lt;/MemberID&gt;"/>
        <w:id w:val="-1524392975"/>
        <w:placeholder>
          <w:docPart w:val="DefaultPlaceholder_-1854013440"/>
        </w:placeholder>
      </w:sdtPr>
      <w:sdtEndPr>
        <w:rPr>
          <w:rStyle w:val="aff"/>
        </w:rPr>
      </w:sdtEndPr>
      <w:sdtContent>
        <w:p w14:paraId="4E5F0B12" w14:textId="1255F270" w:rsidR="003F0DA3" w:rsidRDefault="003F0DA3" w:rsidP="003F0DA3">
          <w:pPr>
            <w:pStyle w:val="a5"/>
            <w:keepNext/>
            <w:rPr>
              <w:rStyle w:val="aff"/>
              <w:color w:val="000000"/>
              <w:rtl/>
            </w:rPr>
          </w:pPr>
          <w:r w:rsidRPr="003F0DA3">
            <w:rPr>
              <w:rStyle w:val="aff"/>
              <w:color w:val="000000"/>
              <w:rtl/>
            </w:rPr>
            <w:t>דב חנין (הרשימה המשותפת):</w:t>
          </w:r>
        </w:p>
      </w:sdtContent>
    </w:sdt>
    <w:p w14:paraId="0190A9A3" w14:textId="0140D62F" w:rsidR="003F0DA3" w:rsidRDefault="003F0DA3" w:rsidP="003F0DA3">
      <w:pPr>
        <w:pStyle w:val="KeepWithNext"/>
        <w:rPr>
          <w:rStyle w:val="aff"/>
          <w:color w:val="000000"/>
          <w:rtl/>
        </w:rPr>
      </w:pPr>
    </w:p>
    <w:p w14:paraId="2F6585B1" w14:textId="61700912" w:rsidR="003F0DA3" w:rsidRDefault="003F0DA3" w:rsidP="003F0DA3">
      <w:pPr>
        <w:rPr>
          <w:rStyle w:val="aff"/>
          <w:color w:val="000000"/>
          <w:rtl/>
        </w:rPr>
      </w:pPr>
      <w:r>
        <w:rPr>
          <w:rStyle w:val="aff"/>
          <w:rFonts w:hint="cs"/>
          <w:color w:val="000000"/>
          <w:rtl/>
        </w:rPr>
        <w:t>גברתי, אם אני מסתכל על המחיקות</w:t>
      </w:r>
      <w:r w:rsidR="00865925">
        <w:rPr>
          <w:rStyle w:val="aff"/>
          <w:rFonts w:hint="cs"/>
          <w:color w:val="000000"/>
          <w:rtl/>
        </w:rPr>
        <w:t>, אני רואה שהנוסח המעודכן, הנוסח העדכני,</w:t>
      </w:r>
      <w:r>
        <w:rPr>
          <w:rStyle w:val="aff"/>
          <w:rFonts w:hint="cs"/>
          <w:color w:val="000000"/>
          <w:rtl/>
        </w:rPr>
        <w:t xml:space="preserve"> נבדל </w:t>
      </w:r>
      <w:r w:rsidR="00865925">
        <w:rPr>
          <w:rStyle w:val="aff"/>
          <w:rFonts w:hint="cs"/>
          <w:color w:val="000000"/>
          <w:rtl/>
        </w:rPr>
        <w:t xml:space="preserve">מהנוסח המחוק באלמנט אחד </w:t>
      </w:r>
      <w:r w:rsidR="00865925">
        <w:rPr>
          <w:rStyle w:val="aff"/>
          <w:color w:val="000000"/>
          <w:rtl/>
        </w:rPr>
        <w:t>–</w:t>
      </w:r>
      <w:r>
        <w:rPr>
          <w:rStyle w:val="aff"/>
          <w:rFonts w:hint="cs"/>
          <w:color w:val="000000"/>
          <w:rtl/>
        </w:rPr>
        <w:t xml:space="preserve"> אתם</w:t>
      </w:r>
      <w:r w:rsidR="00865925">
        <w:rPr>
          <w:rStyle w:val="aff"/>
          <w:rFonts w:hint="cs"/>
          <w:color w:val="000000"/>
          <w:rtl/>
        </w:rPr>
        <w:t xml:space="preserve"> </w:t>
      </w:r>
      <w:bookmarkStart w:id="246" w:name="_ETM_Q1_2460277"/>
      <w:bookmarkEnd w:id="246"/>
      <w:r w:rsidR="00865925">
        <w:rPr>
          <w:rStyle w:val="aff"/>
          <w:rFonts w:hint="cs"/>
          <w:color w:val="000000"/>
          <w:rtl/>
        </w:rPr>
        <w:t>בעצם</w:t>
      </w:r>
      <w:r>
        <w:rPr>
          <w:rStyle w:val="aff"/>
          <w:rFonts w:hint="cs"/>
          <w:color w:val="000000"/>
          <w:rtl/>
        </w:rPr>
        <w:t xml:space="preserve"> מוסיפים את ההחרגה שמאפשרת ל</w:t>
      </w:r>
      <w:r w:rsidR="00865925">
        <w:rPr>
          <w:rStyle w:val="aff"/>
          <w:rFonts w:hint="cs"/>
          <w:color w:val="000000"/>
          <w:rtl/>
        </w:rPr>
        <w:t>בית מלון מיוחד, כהגדרתו בסעיף 35(א) ל</w:t>
      </w:r>
      <w:r>
        <w:rPr>
          <w:rStyle w:val="aff"/>
          <w:rFonts w:hint="cs"/>
          <w:color w:val="000000"/>
          <w:rtl/>
        </w:rPr>
        <w:t xml:space="preserve">היכלל בגדר </w:t>
      </w:r>
      <w:r w:rsidR="00865925">
        <w:rPr>
          <w:rStyle w:val="aff"/>
          <w:rFonts w:hint="cs"/>
          <w:color w:val="000000"/>
          <w:rtl/>
        </w:rPr>
        <w:t>מתקן מלונאי.</w:t>
      </w:r>
    </w:p>
    <w:p w14:paraId="291CDD1F" w14:textId="7E8DDEFB" w:rsidR="003F0DA3" w:rsidRDefault="003F0DA3" w:rsidP="003F0DA3">
      <w:pPr>
        <w:rPr>
          <w:rStyle w:val="aff"/>
          <w:color w:val="000000"/>
          <w:rtl/>
        </w:rPr>
      </w:pPr>
    </w:p>
    <w:sdt>
      <w:sdtPr>
        <w:rPr>
          <w:rStyle w:val="aff"/>
          <w:rFonts w:hint="cs"/>
          <w:color w:val="000000"/>
          <w:rtl/>
        </w:rPr>
        <w:alias w:val="אורח"/>
        <w:tag w:val="&lt;ID&gt;634881&lt;/ID&gt;&lt;Name&gt;שרון מאיר&lt;/Name&gt;&lt;Data&gt;שרון מאיר&lt;/Data&gt;&lt;Shortcut&gt;שרמא&lt;/Shortcut&gt;&lt;Title&gt;יועצת משפטית, משרד התיירות&lt;/Title&gt;"/>
        <w:id w:val="-1847939178"/>
        <w:placeholder>
          <w:docPart w:val="DefaultPlaceholder_-1854013440"/>
        </w:placeholder>
      </w:sdtPr>
      <w:sdtEndPr>
        <w:rPr>
          <w:rStyle w:val="aff"/>
        </w:rPr>
      </w:sdtEndPr>
      <w:sdtContent>
        <w:p w14:paraId="471416AE" w14:textId="7A5AE777" w:rsidR="003F0DA3" w:rsidRDefault="003F0DA3" w:rsidP="003F0DA3">
          <w:pPr>
            <w:pStyle w:val="afb"/>
            <w:keepNext/>
            <w:rPr>
              <w:rStyle w:val="aff"/>
              <w:color w:val="000000"/>
              <w:rtl/>
            </w:rPr>
          </w:pPr>
          <w:r w:rsidRPr="003F0DA3">
            <w:rPr>
              <w:rStyle w:val="aff"/>
              <w:color w:val="000000"/>
              <w:rtl/>
            </w:rPr>
            <w:t>שרון מאיר:</w:t>
          </w:r>
        </w:p>
      </w:sdtContent>
    </w:sdt>
    <w:p w14:paraId="14AE4043" w14:textId="100F9A4B" w:rsidR="003F0DA3" w:rsidRDefault="003F0DA3" w:rsidP="003F0DA3">
      <w:pPr>
        <w:pStyle w:val="KeepWithNext"/>
        <w:rPr>
          <w:rStyle w:val="aff"/>
          <w:color w:val="000000"/>
          <w:rtl/>
        </w:rPr>
      </w:pPr>
    </w:p>
    <w:p w14:paraId="419EDAA1" w14:textId="33EBC854" w:rsidR="003F0DA3" w:rsidRDefault="003F0DA3" w:rsidP="003F0DA3">
      <w:pPr>
        <w:rPr>
          <w:rStyle w:val="aff"/>
          <w:color w:val="000000"/>
          <w:rtl/>
        </w:rPr>
      </w:pPr>
      <w:r>
        <w:rPr>
          <w:rStyle w:val="aff"/>
          <w:rFonts w:hint="cs"/>
          <w:color w:val="000000"/>
          <w:rtl/>
        </w:rPr>
        <w:t xml:space="preserve">הוא מתקן מלונאי. </w:t>
      </w:r>
    </w:p>
    <w:p w14:paraId="7770FDE7" w14:textId="37D78F2E" w:rsidR="003F0DA3" w:rsidRDefault="003F0DA3" w:rsidP="003F0DA3">
      <w:pPr>
        <w:rPr>
          <w:rStyle w:val="aff"/>
          <w:color w:val="000000"/>
          <w:rtl/>
        </w:rPr>
      </w:pPr>
    </w:p>
    <w:sdt>
      <w:sdtPr>
        <w:rPr>
          <w:rStyle w:val="aff"/>
          <w:rFonts w:hint="cs"/>
          <w:color w:val="000000"/>
          <w:rtl/>
        </w:rPr>
        <w:alias w:val="דובר"/>
        <w:tag w:val="&lt;ID&gt;4627&lt;/ID&gt;&lt;Name&gt;דב חנין - הרשימה המשותפת&lt;/Name&gt;&lt;Data&gt;דב חנין (הרשימה המשותפת)&lt;/Data&gt;&lt;Shortcut&gt;דבחנ&lt;/Shortcut&gt;&lt;MemberID&gt;2153&lt;/MemberID&gt;"/>
        <w:id w:val="-554240141"/>
        <w:placeholder>
          <w:docPart w:val="DefaultPlaceholder_-1854013440"/>
        </w:placeholder>
      </w:sdtPr>
      <w:sdtEndPr>
        <w:rPr>
          <w:rStyle w:val="aff"/>
        </w:rPr>
      </w:sdtEndPr>
      <w:sdtContent>
        <w:p w14:paraId="31719D09" w14:textId="20000359" w:rsidR="003F0DA3" w:rsidRDefault="003F0DA3" w:rsidP="003F0DA3">
          <w:pPr>
            <w:pStyle w:val="a5"/>
            <w:keepNext/>
            <w:rPr>
              <w:rStyle w:val="aff"/>
              <w:color w:val="000000"/>
              <w:rtl/>
            </w:rPr>
          </w:pPr>
          <w:r w:rsidRPr="003F0DA3">
            <w:rPr>
              <w:rStyle w:val="aff"/>
              <w:color w:val="000000"/>
              <w:rtl/>
            </w:rPr>
            <w:t>דב חנין (הרשימה המשותפת):</w:t>
          </w:r>
        </w:p>
      </w:sdtContent>
    </w:sdt>
    <w:p w14:paraId="0F98AC18" w14:textId="0FE76C46" w:rsidR="003F0DA3" w:rsidRDefault="003F0DA3" w:rsidP="003F0DA3">
      <w:pPr>
        <w:pStyle w:val="KeepWithNext"/>
        <w:rPr>
          <w:rStyle w:val="aff"/>
          <w:color w:val="000000"/>
          <w:rtl/>
        </w:rPr>
      </w:pPr>
    </w:p>
    <w:p w14:paraId="3C316AE2" w14:textId="1933D6E7" w:rsidR="003F0DA3" w:rsidRDefault="00865925" w:rsidP="003F0DA3">
      <w:pPr>
        <w:rPr>
          <w:rStyle w:val="aff"/>
          <w:color w:val="000000"/>
          <w:rtl/>
        </w:rPr>
      </w:pPr>
      <w:r>
        <w:rPr>
          <w:rStyle w:val="aff"/>
          <w:rFonts w:hint="cs"/>
          <w:color w:val="000000"/>
          <w:rtl/>
        </w:rPr>
        <w:t>מאה אחוז. למ</w:t>
      </w:r>
      <w:bookmarkStart w:id="247" w:name="_ETM_Q1_2473302"/>
      <w:bookmarkEnd w:id="247"/>
      <w:r>
        <w:rPr>
          <w:rStyle w:val="aff"/>
          <w:rFonts w:hint="cs"/>
          <w:color w:val="000000"/>
          <w:rtl/>
        </w:rPr>
        <w:t xml:space="preserve">ה במקור לא כתבתם את זה? </w:t>
      </w:r>
      <w:r w:rsidR="003F0DA3">
        <w:rPr>
          <w:rStyle w:val="aff"/>
          <w:rFonts w:hint="cs"/>
          <w:color w:val="000000"/>
          <w:rtl/>
        </w:rPr>
        <w:t xml:space="preserve">מה ההבדל פה. </w:t>
      </w:r>
    </w:p>
    <w:p w14:paraId="384B7FE5" w14:textId="737A811A" w:rsidR="003F0DA3" w:rsidRDefault="003F0DA3" w:rsidP="003F0DA3">
      <w:pPr>
        <w:rPr>
          <w:rStyle w:val="aff"/>
          <w:color w:val="000000"/>
          <w:rtl/>
        </w:rPr>
      </w:pPr>
    </w:p>
    <w:sdt>
      <w:sdtPr>
        <w:rPr>
          <w:rStyle w:val="aff"/>
          <w:rFonts w:hint="cs"/>
          <w:color w:val="000000"/>
          <w:rtl/>
        </w:rPr>
        <w:alias w:val="אורח"/>
        <w:tag w:val="&lt;ID&gt;554223&lt;/ID&gt;&lt;Name&gt;דודו קובסניאנו&lt;/Name&gt;&lt;Data&gt;דודו קובסניאנו&lt;/Data&gt;&lt;Shortcut&gt;דוקו&lt;/Shortcut&gt;&lt;Title&gt;יועץ משפטי, משרד התיירות&lt;/Title&gt;"/>
        <w:id w:val="-1269300203"/>
        <w:placeholder>
          <w:docPart w:val="DefaultPlaceholder_-1854013440"/>
        </w:placeholder>
      </w:sdtPr>
      <w:sdtEndPr>
        <w:rPr>
          <w:rStyle w:val="aff"/>
        </w:rPr>
      </w:sdtEndPr>
      <w:sdtContent>
        <w:p w14:paraId="38B09B3E" w14:textId="3392EFC7" w:rsidR="003F0DA3" w:rsidRDefault="003F0DA3" w:rsidP="003F0DA3">
          <w:pPr>
            <w:pStyle w:val="afb"/>
            <w:keepNext/>
            <w:rPr>
              <w:rStyle w:val="aff"/>
              <w:color w:val="000000"/>
              <w:rtl/>
            </w:rPr>
          </w:pPr>
          <w:r w:rsidRPr="003F0DA3">
            <w:rPr>
              <w:rStyle w:val="aff"/>
              <w:color w:val="000000"/>
              <w:rtl/>
            </w:rPr>
            <w:t xml:space="preserve">דודו </w:t>
          </w:r>
          <w:proofErr w:type="spellStart"/>
          <w:r w:rsidRPr="003F0DA3">
            <w:rPr>
              <w:rStyle w:val="aff"/>
              <w:color w:val="000000"/>
              <w:rtl/>
            </w:rPr>
            <w:t>קובסניאנו</w:t>
          </w:r>
          <w:proofErr w:type="spellEnd"/>
          <w:r w:rsidRPr="003F0DA3">
            <w:rPr>
              <w:rStyle w:val="aff"/>
              <w:color w:val="000000"/>
              <w:rtl/>
            </w:rPr>
            <w:t>:</w:t>
          </w:r>
        </w:p>
      </w:sdtContent>
    </w:sdt>
    <w:p w14:paraId="6D8E8E99" w14:textId="26F797E1" w:rsidR="003F0DA3" w:rsidRDefault="003F0DA3" w:rsidP="003F0DA3">
      <w:pPr>
        <w:pStyle w:val="KeepWithNext"/>
        <w:rPr>
          <w:rStyle w:val="aff"/>
          <w:color w:val="000000"/>
          <w:rtl/>
        </w:rPr>
      </w:pPr>
    </w:p>
    <w:p w14:paraId="01950147" w14:textId="77777777" w:rsidR="00865925" w:rsidRDefault="00865925" w:rsidP="00865925">
      <w:pPr>
        <w:rPr>
          <w:rStyle w:val="aff"/>
          <w:color w:val="000000"/>
          <w:rtl/>
        </w:rPr>
      </w:pPr>
      <w:r>
        <w:rPr>
          <w:rStyle w:val="aff"/>
          <w:rFonts w:hint="cs"/>
          <w:color w:val="000000"/>
          <w:rtl/>
        </w:rPr>
        <w:t xml:space="preserve">מאחר ומתקן אחסון מיוחד, </w:t>
      </w:r>
      <w:bookmarkStart w:id="248" w:name="_ETM_Q1_2480204"/>
      <w:bookmarkEnd w:id="248"/>
      <w:r w:rsidR="003F0DA3">
        <w:rPr>
          <w:rStyle w:val="aff"/>
          <w:rFonts w:hint="cs"/>
          <w:color w:val="000000"/>
          <w:rtl/>
        </w:rPr>
        <w:t>להבדיל מבית מלון רגיל</w:t>
      </w:r>
      <w:r>
        <w:rPr>
          <w:rStyle w:val="aff"/>
          <w:rFonts w:hint="cs"/>
          <w:color w:val="000000"/>
          <w:rtl/>
        </w:rPr>
        <w:t xml:space="preserve">, אתה יכול למכור את יחידות האירוח, ואותו גורם שרכש, </w:t>
      </w:r>
      <w:bookmarkStart w:id="249" w:name="_ETM_Q1_2488819"/>
      <w:bookmarkEnd w:id="249"/>
      <w:r>
        <w:rPr>
          <w:rStyle w:val="aff"/>
          <w:rFonts w:hint="cs"/>
          <w:color w:val="000000"/>
          <w:rtl/>
        </w:rPr>
        <w:t xml:space="preserve">יש לו כאילו מעין פריבילגיה, להבדיל מבית מלון רגיל, </w:t>
      </w:r>
      <w:bookmarkStart w:id="250" w:name="_ETM_Q1_2493308"/>
      <w:bookmarkEnd w:id="250"/>
      <w:r w:rsidR="003F0DA3">
        <w:rPr>
          <w:rStyle w:val="aff"/>
          <w:rFonts w:hint="cs"/>
          <w:color w:val="000000"/>
          <w:rtl/>
        </w:rPr>
        <w:t>שהוא י</w:t>
      </w:r>
      <w:r>
        <w:rPr>
          <w:rStyle w:val="aff"/>
          <w:rFonts w:hint="cs"/>
          <w:color w:val="000000"/>
          <w:rtl/>
        </w:rPr>
        <w:t>כול לשהות ביחידת אירוח שהוא קנה</w:t>
      </w:r>
      <w:r w:rsidR="003F0DA3">
        <w:rPr>
          <w:rStyle w:val="aff"/>
          <w:rFonts w:hint="cs"/>
          <w:color w:val="000000"/>
          <w:rtl/>
        </w:rPr>
        <w:t xml:space="preserve"> מעבר ל-30 יום, קרי,</w:t>
      </w:r>
      <w:r>
        <w:rPr>
          <w:rStyle w:val="aff"/>
          <w:rFonts w:hint="cs"/>
          <w:color w:val="000000"/>
          <w:rtl/>
        </w:rPr>
        <w:t xml:space="preserve"> שלושה חודשים. רצינו פשוט כשאתה עושה את ההגדרה של </w:t>
      </w:r>
      <w:bookmarkStart w:id="251" w:name="_ETM_Q1_2499532"/>
      <w:bookmarkEnd w:id="251"/>
      <w:r>
        <w:rPr>
          <w:rStyle w:val="aff"/>
          <w:rFonts w:hint="cs"/>
          <w:color w:val="000000"/>
          <w:rtl/>
        </w:rPr>
        <w:t xml:space="preserve">מתקן מלונאי רגיל, </w:t>
      </w:r>
      <w:r w:rsidR="003F0DA3">
        <w:rPr>
          <w:rStyle w:val="aff"/>
          <w:rFonts w:hint="cs"/>
          <w:color w:val="000000"/>
          <w:rtl/>
        </w:rPr>
        <w:t>שזה 30 יום ברצף,</w:t>
      </w:r>
      <w:r>
        <w:rPr>
          <w:rStyle w:val="aff"/>
          <w:rFonts w:hint="cs"/>
          <w:color w:val="000000"/>
          <w:rtl/>
        </w:rPr>
        <w:t xml:space="preserve"> להגיד, דעו לכם,</w:t>
      </w:r>
      <w:r w:rsidR="003F0DA3">
        <w:rPr>
          <w:rStyle w:val="aff"/>
          <w:rFonts w:hint="cs"/>
          <w:color w:val="000000"/>
          <w:rtl/>
        </w:rPr>
        <w:t xml:space="preserve"> הנושא של המתקן </w:t>
      </w:r>
      <w:r>
        <w:rPr>
          <w:rStyle w:val="aff"/>
          <w:rFonts w:hint="cs"/>
          <w:color w:val="000000"/>
          <w:rtl/>
        </w:rPr>
        <w:t xml:space="preserve">האחסון </w:t>
      </w:r>
      <w:r w:rsidR="003F0DA3">
        <w:rPr>
          <w:rStyle w:val="aff"/>
          <w:rFonts w:hint="cs"/>
          <w:color w:val="000000"/>
          <w:rtl/>
        </w:rPr>
        <w:t xml:space="preserve">המיוחד הוא מוחרג, שם זה פרק זמן אחר, ולא ייוצר </w:t>
      </w:r>
      <w:r>
        <w:rPr>
          <w:rStyle w:val="aff"/>
          <w:rFonts w:hint="cs"/>
          <w:color w:val="000000"/>
          <w:rtl/>
        </w:rPr>
        <w:t xml:space="preserve">סתירה בחוק בין </w:t>
      </w:r>
      <w:bookmarkStart w:id="252" w:name="_ETM_Q1_2513585"/>
      <w:bookmarkEnd w:id="252"/>
      <w:r>
        <w:rPr>
          <w:rStyle w:val="aff"/>
          <w:rFonts w:hint="cs"/>
          <w:color w:val="000000"/>
          <w:rtl/>
        </w:rPr>
        <w:t xml:space="preserve">30 יום לשלושה חודשים, כי זה שני סוגים שונים </w:t>
      </w:r>
      <w:r>
        <w:rPr>
          <w:rStyle w:val="aff"/>
          <w:color w:val="000000"/>
          <w:rtl/>
        </w:rPr>
        <w:t>–</w:t>
      </w:r>
      <w:r>
        <w:rPr>
          <w:rStyle w:val="aff"/>
          <w:rFonts w:hint="cs"/>
          <w:color w:val="000000"/>
          <w:rtl/>
        </w:rPr>
        <w:t xml:space="preserve"> </w:t>
      </w:r>
      <w:bookmarkStart w:id="253" w:name="_ETM_Q1_2520950"/>
      <w:bookmarkEnd w:id="253"/>
      <w:r>
        <w:rPr>
          <w:rStyle w:val="aff"/>
          <w:rFonts w:hint="cs"/>
          <w:color w:val="000000"/>
          <w:rtl/>
        </w:rPr>
        <w:t xml:space="preserve">זאת הסיבה, רק בקטע של הבהרה. בכל מקרה, גם </w:t>
      </w:r>
      <w:bookmarkStart w:id="254" w:name="_ETM_Q1_2522081"/>
      <w:bookmarkEnd w:id="254"/>
      <w:r>
        <w:rPr>
          <w:rStyle w:val="aff"/>
          <w:rFonts w:hint="cs"/>
          <w:color w:val="000000"/>
          <w:rtl/>
        </w:rPr>
        <w:t xml:space="preserve">בנוסח המקורי הופיע ה-30 יום והשלושה חודשים </w:t>
      </w:r>
      <w:r>
        <w:rPr>
          <w:rStyle w:val="aff"/>
          <w:color w:val="000000"/>
          <w:rtl/>
        </w:rPr>
        <w:t>–</w:t>
      </w:r>
      <w:r>
        <w:rPr>
          <w:rStyle w:val="aff"/>
          <w:rFonts w:hint="cs"/>
          <w:color w:val="000000"/>
          <w:rtl/>
        </w:rPr>
        <w:t xml:space="preserve"> פשוט </w:t>
      </w:r>
      <w:bookmarkStart w:id="255" w:name="_ETM_Q1_2524610"/>
      <w:bookmarkEnd w:id="255"/>
      <w:r>
        <w:rPr>
          <w:rStyle w:val="aff"/>
          <w:rFonts w:hint="cs"/>
          <w:color w:val="000000"/>
          <w:rtl/>
        </w:rPr>
        <w:t xml:space="preserve">להבהרה, ושלא יגידו לנו אחר כך מה גובר, מה </w:t>
      </w:r>
      <w:bookmarkStart w:id="256" w:name="_ETM_Q1_2530442"/>
      <w:bookmarkEnd w:id="256"/>
      <w:r>
        <w:rPr>
          <w:rStyle w:val="aff"/>
          <w:rFonts w:hint="cs"/>
          <w:color w:val="000000"/>
          <w:rtl/>
        </w:rPr>
        <w:t xml:space="preserve">לא גובר, שיהיה ברור. </w:t>
      </w:r>
    </w:p>
    <w:p w14:paraId="69531FEF" w14:textId="77777777" w:rsidR="00865925" w:rsidRDefault="00865925" w:rsidP="00865925">
      <w:pPr>
        <w:rPr>
          <w:rStyle w:val="aff"/>
          <w:color w:val="000000"/>
          <w:rtl/>
        </w:rPr>
      </w:pPr>
      <w:bookmarkStart w:id="257" w:name="_ETM_Q1_2529812"/>
      <w:bookmarkEnd w:id="257"/>
    </w:p>
    <w:bookmarkStart w:id="258" w:name="_ETM_Q1_2530067" w:displacedByCustomXml="next"/>
    <w:bookmarkEnd w:id="258" w:displacedByCustomXml="next"/>
    <w:sdt>
      <w:sdtPr>
        <w:rPr>
          <w:rStyle w:val="aff"/>
          <w:rFonts w:hint="cs"/>
          <w:color w:val="000000"/>
          <w:rtl/>
        </w:rPr>
        <w:alias w:val="אורח"/>
        <w:tag w:val="&lt;ID&gt;634881&lt;/ID&gt;&lt;Name&gt;שרון מאיר&lt;/Name&gt;&lt;Data&gt;שרון מאיר&lt;/Data&gt;&lt;Shortcut&gt;שרמא&lt;/Shortcut&gt;&lt;Title&gt;יועצת משפטית, משרד התיירות&lt;/Title&gt;"/>
        <w:id w:val="1318846558"/>
        <w:placeholder>
          <w:docPart w:val="DefaultPlaceholder_-1854013440"/>
        </w:placeholder>
      </w:sdtPr>
      <w:sdtEndPr>
        <w:rPr>
          <w:rStyle w:val="aff"/>
        </w:rPr>
      </w:sdtEndPr>
      <w:sdtContent>
        <w:p w14:paraId="6B88AA0F" w14:textId="693282D7" w:rsidR="003F0DA3" w:rsidRDefault="003F0DA3" w:rsidP="003F0DA3">
          <w:pPr>
            <w:pStyle w:val="afb"/>
            <w:keepNext/>
            <w:rPr>
              <w:rStyle w:val="aff"/>
              <w:color w:val="000000"/>
              <w:rtl/>
            </w:rPr>
          </w:pPr>
          <w:r w:rsidRPr="003F0DA3">
            <w:rPr>
              <w:rStyle w:val="aff"/>
              <w:color w:val="000000"/>
              <w:rtl/>
            </w:rPr>
            <w:t>שרון מאיר:</w:t>
          </w:r>
        </w:p>
      </w:sdtContent>
    </w:sdt>
    <w:p w14:paraId="7205DED4" w14:textId="1C868289" w:rsidR="003F0DA3" w:rsidRDefault="003F0DA3" w:rsidP="003F0DA3">
      <w:pPr>
        <w:pStyle w:val="KeepWithNext"/>
        <w:rPr>
          <w:rStyle w:val="aff"/>
          <w:color w:val="000000"/>
          <w:rtl/>
        </w:rPr>
      </w:pPr>
    </w:p>
    <w:p w14:paraId="6F4A7CE3" w14:textId="6D6C8954" w:rsidR="003F0DA3" w:rsidRDefault="003F0DA3" w:rsidP="003F0DA3">
      <w:pPr>
        <w:rPr>
          <w:rStyle w:val="aff"/>
          <w:color w:val="000000"/>
          <w:rtl/>
        </w:rPr>
      </w:pPr>
      <w:r>
        <w:rPr>
          <w:rStyle w:val="aff"/>
          <w:rFonts w:hint="cs"/>
          <w:color w:val="000000"/>
          <w:rtl/>
        </w:rPr>
        <w:t xml:space="preserve">לצורך הבהרה, </w:t>
      </w:r>
      <w:r w:rsidR="00865925">
        <w:rPr>
          <w:rStyle w:val="aff"/>
          <w:rFonts w:hint="cs"/>
          <w:color w:val="000000"/>
          <w:rtl/>
        </w:rPr>
        <w:t xml:space="preserve">זה מוחרג רק </w:t>
      </w:r>
      <w:r>
        <w:rPr>
          <w:rStyle w:val="aff"/>
          <w:rFonts w:hint="cs"/>
          <w:color w:val="000000"/>
          <w:rtl/>
        </w:rPr>
        <w:t xml:space="preserve">לעניין </w:t>
      </w:r>
      <w:r w:rsidR="00865925">
        <w:rPr>
          <w:rStyle w:val="aff"/>
          <w:rFonts w:hint="cs"/>
          <w:color w:val="000000"/>
          <w:rtl/>
        </w:rPr>
        <w:t xml:space="preserve">סעיף קטן 3, </w:t>
      </w:r>
      <w:bookmarkStart w:id="259" w:name="_ETM_Q1_2534438"/>
      <w:bookmarkEnd w:id="259"/>
      <w:r w:rsidR="00865925">
        <w:rPr>
          <w:rStyle w:val="aff"/>
          <w:rFonts w:hint="cs"/>
          <w:color w:val="000000"/>
          <w:rtl/>
        </w:rPr>
        <w:t xml:space="preserve">בעניין </w:t>
      </w:r>
      <w:r>
        <w:rPr>
          <w:rStyle w:val="aff"/>
          <w:rFonts w:hint="cs"/>
          <w:color w:val="000000"/>
          <w:rtl/>
        </w:rPr>
        <w:t xml:space="preserve">אורך השימוש ביחידת האירוח, זה עדיין מתקן מלונאי. </w:t>
      </w:r>
    </w:p>
    <w:p w14:paraId="0D166103" w14:textId="6C1DEBCD" w:rsidR="00BF1AA7" w:rsidRDefault="00BF1AA7" w:rsidP="003F0DA3">
      <w:pPr>
        <w:rPr>
          <w:rStyle w:val="aff"/>
          <w:color w:val="000000"/>
          <w:rtl/>
        </w:rPr>
      </w:pPr>
    </w:p>
    <w:tbl>
      <w:tblPr>
        <w:bidiVisual/>
        <w:tblW w:w="9665" w:type="dxa"/>
        <w:tblLayout w:type="fixed"/>
        <w:tblCellMar>
          <w:top w:w="57" w:type="dxa"/>
          <w:left w:w="0" w:type="dxa"/>
          <w:bottom w:w="57" w:type="dxa"/>
          <w:right w:w="0" w:type="dxa"/>
        </w:tblCellMar>
        <w:tblLook w:val="01E0" w:firstRow="1" w:lastRow="1" w:firstColumn="1" w:lastColumn="1" w:noHBand="0" w:noVBand="0"/>
      </w:tblPr>
      <w:tblGrid>
        <w:gridCol w:w="799"/>
        <w:gridCol w:w="8866"/>
      </w:tblGrid>
      <w:tr w:rsidR="00871D6C" w14:paraId="51BFEF24" w14:textId="77777777" w:rsidTr="00871D6C">
        <w:trPr>
          <w:cantSplit/>
        </w:trPr>
        <w:tc>
          <w:tcPr>
            <w:tcW w:w="644" w:type="dxa"/>
          </w:tcPr>
          <w:p w14:paraId="5DA2E925" w14:textId="77777777" w:rsidR="00871D6C" w:rsidRDefault="00871D6C" w:rsidP="00871D6C">
            <w:pPr>
              <w:pStyle w:val="TableText"/>
              <w:spacing w:line="240" w:lineRule="auto"/>
              <w:ind w:right="-28"/>
              <w:rPr>
                <w:sz w:val="24"/>
                <w:szCs w:val="24"/>
                <w:rtl/>
              </w:rPr>
            </w:pPr>
          </w:p>
        </w:tc>
        <w:tc>
          <w:tcPr>
            <w:tcW w:w="7150" w:type="dxa"/>
            <w:hideMark/>
          </w:tcPr>
          <w:p w14:paraId="4DD72554" w14:textId="77777777" w:rsidR="00871D6C" w:rsidRDefault="00871D6C" w:rsidP="00871D6C">
            <w:pPr>
              <w:pStyle w:val="TableBlock"/>
              <w:spacing w:line="240" w:lineRule="auto"/>
              <w:ind w:right="-28"/>
              <w:rPr>
                <w:sz w:val="24"/>
                <w:szCs w:val="24"/>
                <w:rtl/>
              </w:rPr>
            </w:pPr>
            <w:r>
              <w:rPr>
                <w:rFonts w:hint="cs"/>
                <w:sz w:val="24"/>
                <w:szCs w:val="24"/>
                <w:rtl/>
              </w:rPr>
              <w:t>"מיתקן תיירות" – מיתקן מלונאי או יחידת אירוח כפרי;</w:t>
            </w:r>
          </w:p>
        </w:tc>
      </w:tr>
    </w:tbl>
    <w:p w14:paraId="3C593ED9" w14:textId="2C3925A5" w:rsidR="00BF1AA7" w:rsidRDefault="00BF1AA7" w:rsidP="003F0DA3">
      <w:pPr>
        <w:rPr>
          <w:rStyle w:val="aff"/>
          <w:color w:val="000000"/>
          <w:rtl/>
        </w:rPr>
      </w:pPr>
    </w:p>
    <w:sdt>
      <w:sdtPr>
        <w:rPr>
          <w:rStyle w:val="aff"/>
          <w:color w:val="000000"/>
          <w:rtl/>
        </w:rPr>
        <w:alias w:val="יור"/>
        <w:tag w:val="&lt;ID&gt;4637&lt;/ID&gt;&lt;Name&gt;איתן כבל - יו&quot;רַ&lt;/Name&gt;&lt;Data&gt;איתן כבל&lt;/Data&gt;&lt;Shortcut&gt;איכב&lt;/Shortcut&gt;"/>
        <w:id w:val="-419554747"/>
        <w:placeholder>
          <w:docPart w:val="DefaultPlaceholder_-1854013440"/>
        </w:placeholder>
      </w:sdtPr>
      <w:sdtEndPr>
        <w:rPr>
          <w:rStyle w:val="aff"/>
        </w:rPr>
      </w:sdtEndPr>
      <w:sdtContent>
        <w:p w14:paraId="2766066E" w14:textId="1D989E3D" w:rsidR="00BF1AA7" w:rsidRDefault="00BF1AA7" w:rsidP="00BF1AA7">
          <w:pPr>
            <w:pStyle w:val="af8"/>
            <w:keepNext/>
            <w:rPr>
              <w:rStyle w:val="aff"/>
              <w:color w:val="000000"/>
              <w:rtl/>
            </w:rPr>
          </w:pPr>
          <w:r w:rsidRPr="00BF1AA7">
            <w:rPr>
              <w:rStyle w:val="aff"/>
              <w:color w:val="000000"/>
              <w:rtl/>
            </w:rPr>
            <w:t>היו"ר איתן כבל:</w:t>
          </w:r>
        </w:p>
      </w:sdtContent>
    </w:sdt>
    <w:p w14:paraId="08E7687E" w14:textId="761DEFD4" w:rsidR="00BF1AA7" w:rsidRDefault="00BF1AA7" w:rsidP="00BF1AA7">
      <w:pPr>
        <w:pStyle w:val="KeepWithNext"/>
        <w:rPr>
          <w:rStyle w:val="aff"/>
          <w:color w:val="000000"/>
          <w:rtl/>
        </w:rPr>
      </w:pPr>
    </w:p>
    <w:p w14:paraId="75868F4C" w14:textId="517EC24E" w:rsidR="00BF1AA7" w:rsidRDefault="00871D6C" w:rsidP="00BF1AA7">
      <w:pPr>
        <w:rPr>
          <w:rStyle w:val="aff"/>
          <w:color w:val="000000"/>
          <w:rtl/>
        </w:rPr>
      </w:pPr>
      <w:r>
        <w:rPr>
          <w:rStyle w:val="aff"/>
          <w:rFonts w:hint="cs"/>
          <w:color w:val="000000"/>
          <w:rtl/>
        </w:rPr>
        <w:t xml:space="preserve">כאן השאלה בדיוק "מיתקן תיירות" </w:t>
      </w:r>
      <w:r>
        <w:rPr>
          <w:rStyle w:val="aff"/>
          <w:color w:val="000000"/>
          <w:rtl/>
        </w:rPr>
        <w:t>–</w:t>
      </w:r>
      <w:r>
        <w:rPr>
          <w:rStyle w:val="aff"/>
          <w:rFonts w:hint="cs"/>
          <w:color w:val="000000"/>
          <w:rtl/>
        </w:rPr>
        <w:t xml:space="preserve"> האם זה כולל את </w:t>
      </w:r>
      <w:bookmarkStart w:id="260" w:name="_ETM_Q1_2577792"/>
      <w:bookmarkEnd w:id="260"/>
      <w:r>
        <w:rPr>
          <w:rStyle w:val="aff"/>
          <w:rFonts w:hint="cs"/>
          <w:color w:val="000000"/>
          <w:rtl/>
        </w:rPr>
        <w:t xml:space="preserve">המתקנים של רשות הטבע והגנים הפרוסים, לא רק טבע וגנים, </w:t>
      </w:r>
      <w:bookmarkStart w:id="261" w:name="_ETM_Q1_2582489"/>
      <w:bookmarkEnd w:id="261"/>
      <w:r>
        <w:rPr>
          <w:rStyle w:val="aff"/>
          <w:rFonts w:hint="cs"/>
          <w:color w:val="000000"/>
          <w:rtl/>
        </w:rPr>
        <w:t xml:space="preserve">זה גם כן קרן קיימת, יש להם מתקנים. יכול להיות </w:t>
      </w:r>
      <w:bookmarkStart w:id="262" w:name="_ETM_Q1_2587503"/>
      <w:bookmarkEnd w:id="262"/>
      <w:r>
        <w:rPr>
          <w:rStyle w:val="aff"/>
          <w:rFonts w:hint="cs"/>
          <w:color w:val="000000"/>
          <w:rtl/>
        </w:rPr>
        <w:t>שיש עוד גופים שאני אפילו לא מודע להם - שימור אתרים. יש עיריות שיש להן מתקנים שהם סמי-תיירותיים כאלה.</w:t>
      </w:r>
    </w:p>
    <w:p w14:paraId="3FA7EA08" w14:textId="278EF94B" w:rsidR="00BF1AA7" w:rsidRDefault="00BF1AA7" w:rsidP="00BF1AA7">
      <w:pPr>
        <w:rPr>
          <w:rStyle w:val="aff"/>
          <w:color w:val="000000"/>
          <w:rtl/>
        </w:rPr>
      </w:pPr>
    </w:p>
    <w:p w14:paraId="32FE76BB" w14:textId="56F0F8CF" w:rsidR="00BF1AA7" w:rsidRDefault="00871D6C" w:rsidP="00871D6C">
      <w:pPr>
        <w:pStyle w:val="a5"/>
        <w:keepNext/>
        <w:rPr>
          <w:rStyle w:val="aff"/>
          <w:color w:val="000000"/>
          <w:rtl/>
        </w:rPr>
      </w:pPr>
      <w:r>
        <w:rPr>
          <w:rStyle w:val="aff"/>
          <w:color w:val="000000"/>
          <w:rtl/>
        </w:rPr>
        <w:t>שולי מועלם-רפאלי (הבית היהודי):</w:t>
      </w:r>
    </w:p>
    <w:p w14:paraId="05B41A7D" w14:textId="2426C147" w:rsidR="00871D6C" w:rsidRDefault="00871D6C" w:rsidP="00871D6C">
      <w:pPr>
        <w:pStyle w:val="KeepWithNext"/>
        <w:rPr>
          <w:rStyle w:val="aff"/>
          <w:color w:val="000000"/>
          <w:rtl/>
        </w:rPr>
      </w:pPr>
    </w:p>
    <w:p w14:paraId="753C4C00" w14:textId="5CE94685" w:rsidR="00BF1AA7" w:rsidRDefault="00871D6C" w:rsidP="00871D6C">
      <w:pPr>
        <w:rPr>
          <w:rStyle w:val="aff"/>
          <w:color w:val="000000"/>
          <w:rtl/>
        </w:rPr>
      </w:pPr>
      <w:r>
        <w:rPr>
          <w:rStyle w:val="aff"/>
          <w:rFonts w:hint="cs"/>
          <w:color w:val="000000"/>
          <w:rtl/>
        </w:rPr>
        <w:t xml:space="preserve">לא, </w:t>
      </w:r>
      <w:r w:rsidR="00BF1AA7">
        <w:rPr>
          <w:rStyle w:val="aff"/>
          <w:rFonts w:hint="cs"/>
          <w:color w:val="000000"/>
          <w:rtl/>
        </w:rPr>
        <w:t xml:space="preserve">שלא נשאיר אף אחד </w:t>
      </w:r>
      <w:r>
        <w:rPr>
          <w:rStyle w:val="aff"/>
          <w:rFonts w:hint="cs"/>
          <w:color w:val="000000"/>
          <w:rtl/>
        </w:rPr>
        <w:t xml:space="preserve">בחוץ, אדוני היושב-ראש. </w:t>
      </w:r>
      <w:bookmarkStart w:id="263" w:name="_ETM_Q1_2603913"/>
      <w:bookmarkEnd w:id="263"/>
    </w:p>
    <w:p w14:paraId="51888165" w14:textId="1E9AF537" w:rsidR="00BF1AA7" w:rsidRDefault="00BF1AA7" w:rsidP="00BF1AA7">
      <w:pPr>
        <w:rPr>
          <w:rStyle w:val="aff"/>
          <w:color w:val="000000"/>
          <w:rtl/>
        </w:rPr>
      </w:pPr>
    </w:p>
    <w:sdt>
      <w:sdtPr>
        <w:rPr>
          <w:rStyle w:val="aff"/>
          <w:rFonts w:hint="cs"/>
          <w:color w:val="000000"/>
          <w:rtl/>
        </w:rPr>
        <w:alias w:val="אורח"/>
        <w:tag w:val="&lt;ID&gt;634881&lt;/ID&gt;&lt;Name&gt;שרון מאיר&lt;/Name&gt;&lt;Data&gt;שרון מאיר&lt;/Data&gt;&lt;Shortcut&gt;שרמא&lt;/Shortcut&gt;&lt;Title&gt;יועצת משפטית, משרד התיירות&lt;/Title&gt;"/>
        <w:id w:val="-4369309"/>
        <w:placeholder>
          <w:docPart w:val="DefaultPlaceholder_-1854013440"/>
        </w:placeholder>
      </w:sdtPr>
      <w:sdtEndPr>
        <w:rPr>
          <w:rStyle w:val="aff"/>
        </w:rPr>
      </w:sdtEndPr>
      <w:sdtContent>
        <w:p w14:paraId="54A666F8" w14:textId="4E36C7D8" w:rsidR="00BF1AA7" w:rsidRDefault="00BF1AA7" w:rsidP="00BF1AA7">
          <w:pPr>
            <w:pStyle w:val="afb"/>
            <w:keepNext/>
            <w:rPr>
              <w:rStyle w:val="aff"/>
              <w:color w:val="000000"/>
              <w:rtl/>
            </w:rPr>
          </w:pPr>
          <w:r w:rsidRPr="00BF1AA7">
            <w:rPr>
              <w:rStyle w:val="aff"/>
              <w:color w:val="000000"/>
              <w:rtl/>
            </w:rPr>
            <w:t>שרון מאיר:</w:t>
          </w:r>
        </w:p>
      </w:sdtContent>
    </w:sdt>
    <w:p w14:paraId="77B97DA3" w14:textId="2C22480B" w:rsidR="00BF1AA7" w:rsidRDefault="00BF1AA7" w:rsidP="00BF1AA7">
      <w:pPr>
        <w:pStyle w:val="KeepWithNext"/>
        <w:rPr>
          <w:rStyle w:val="aff"/>
          <w:color w:val="000000"/>
          <w:rtl/>
        </w:rPr>
      </w:pPr>
    </w:p>
    <w:p w14:paraId="3A32AAE8" w14:textId="49F47125" w:rsidR="00BF1AA7" w:rsidRDefault="00BF1AA7" w:rsidP="00BF1AA7">
      <w:pPr>
        <w:rPr>
          <w:rStyle w:val="aff"/>
          <w:color w:val="000000"/>
          <w:rtl/>
        </w:rPr>
      </w:pPr>
      <w:r>
        <w:rPr>
          <w:rStyle w:val="aff"/>
          <w:rFonts w:hint="cs"/>
          <w:color w:val="000000"/>
          <w:rtl/>
        </w:rPr>
        <w:t xml:space="preserve">יש </w:t>
      </w:r>
      <w:r w:rsidR="00871D6C">
        <w:rPr>
          <w:rStyle w:val="aff"/>
          <w:rFonts w:hint="cs"/>
          <w:color w:val="000000"/>
          <w:rtl/>
        </w:rPr>
        <w:t xml:space="preserve">מגוון גדול של סוגי מתקנים, חלקם מוכרים לנו כאן, חלקם </w:t>
      </w:r>
      <w:bookmarkStart w:id="264" w:name="_ETM_Q1_2612236"/>
      <w:bookmarkEnd w:id="264"/>
      <w:r w:rsidR="00871D6C">
        <w:rPr>
          <w:rStyle w:val="aff"/>
          <w:rFonts w:hint="cs"/>
          <w:color w:val="000000"/>
          <w:rtl/>
        </w:rPr>
        <w:t>אולי עדיין לא מוכרים לנו, ובמשך הזמן נכיר אותם.</w:t>
      </w:r>
      <w:r>
        <w:rPr>
          <w:rStyle w:val="aff"/>
          <w:rFonts w:hint="cs"/>
          <w:color w:val="000000"/>
          <w:rtl/>
        </w:rPr>
        <w:t xml:space="preserve"> אין מקום להכניס הגדרה בחוק לכל סוג </w:t>
      </w:r>
      <w:r w:rsidR="00871D6C">
        <w:rPr>
          <w:rStyle w:val="aff"/>
          <w:rFonts w:hint="cs"/>
          <w:color w:val="000000"/>
          <w:rtl/>
        </w:rPr>
        <w:t xml:space="preserve">של מתקן </w:t>
      </w:r>
      <w:bookmarkStart w:id="265" w:name="_ETM_Q1_2620294"/>
      <w:bookmarkEnd w:id="265"/>
      <w:r w:rsidR="00871D6C">
        <w:rPr>
          <w:rStyle w:val="aff"/>
          <w:rFonts w:hint="cs"/>
          <w:color w:val="000000"/>
          <w:rtl/>
        </w:rPr>
        <w:t xml:space="preserve">כאשר אין לו התייחסות </w:t>
      </w:r>
      <w:r>
        <w:rPr>
          <w:rStyle w:val="aff"/>
          <w:rFonts w:hint="cs"/>
          <w:color w:val="000000"/>
          <w:rtl/>
        </w:rPr>
        <w:t>אופרטיבי</w:t>
      </w:r>
      <w:r w:rsidR="00871D6C">
        <w:rPr>
          <w:rStyle w:val="aff"/>
          <w:rFonts w:hint="cs"/>
          <w:color w:val="000000"/>
          <w:rtl/>
        </w:rPr>
        <w:t>ת בחוק עצמו, אלא אם כן התייחסנו אליו בהמשך החוק,</w:t>
      </w:r>
      <w:r>
        <w:rPr>
          <w:rStyle w:val="aff"/>
          <w:rFonts w:hint="cs"/>
          <w:color w:val="000000"/>
          <w:rtl/>
        </w:rPr>
        <w:t xml:space="preserve"> אם זה צימר ואם זה בית מלון. </w:t>
      </w:r>
      <w:r w:rsidR="00871D6C">
        <w:rPr>
          <w:rStyle w:val="aff"/>
          <w:rFonts w:hint="cs"/>
          <w:color w:val="000000"/>
          <w:rtl/>
        </w:rPr>
        <w:t xml:space="preserve">בעניין מתקנים אחרים, </w:t>
      </w:r>
      <w:bookmarkStart w:id="266" w:name="_ETM_Q1_2629008"/>
      <w:bookmarkEnd w:id="266"/>
      <w:r>
        <w:rPr>
          <w:rStyle w:val="aff"/>
          <w:rFonts w:hint="cs"/>
          <w:color w:val="000000"/>
          <w:rtl/>
        </w:rPr>
        <w:t xml:space="preserve">את ציינת את הנושא </w:t>
      </w:r>
      <w:r w:rsidR="00871D6C">
        <w:rPr>
          <w:rStyle w:val="aff"/>
          <w:rFonts w:hint="cs"/>
          <w:color w:val="000000"/>
          <w:rtl/>
        </w:rPr>
        <w:t xml:space="preserve">של </w:t>
      </w:r>
      <w:proofErr w:type="spellStart"/>
      <w:r>
        <w:rPr>
          <w:rStyle w:val="aff"/>
          <w:rFonts w:hint="cs"/>
          <w:color w:val="000000"/>
          <w:rtl/>
        </w:rPr>
        <w:t>בונגלוס</w:t>
      </w:r>
      <w:proofErr w:type="spellEnd"/>
      <w:r>
        <w:rPr>
          <w:rStyle w:val="aff"/>
          <w:rFonts w:hint="cs"/>
          <w:color w:val="000000"/>
          <w:rtl/>
        </w:rPr>
        <w:t xml:space="preserve">, קמפינג, בית ספר שדה, </w:t>
      </w:r>
      <w:r w:rsidR="00871D6C">
        <w:rPr>
          <w:rStyle w:val="aff"/>
          <w:rFonts w:hint="cs"/>
          <w:color w:val="000000"/>
          <w:rtl/>
        </w:rPr>
        <w:t>אלה מתקנים שי</w:t>
      </w:r>
      <w:r>
        <w:rPr>
          <w:rStyle w:val="aff"/>
          <w:rFonts w:hint="cs"/>
          <w:color w:val="000000"/>
          <w:rtl/>
        </w:rPr>
        <w:t xml:space="preserve">אופיינו </w:t>
      </w:r>
      <w:r w:rsidR="00871D6C">
        <w:rPr>
          <w:rStyle w:val="aff"/>
          <w:rFonts w:hint="cs"/>
          <w:color w:val="000000"/>
          <w:rtl/>
        </w:rPr>
        <w:t xml:space="preserve">במסגרת התקנים הפיזיים, שזאת תהיה בעצם </w:t>
      </w:r>
      <w:r>
        <w:rPr>
          <w:rStyle w:val="aff"/>
          <w:rFonts w:hint="cs"/>
          <w:color w:val="000000"/>
          <w:rtl/>
        </w:rPr>
        <w:t>החוברת שתאפיין את סוגי המתקנים שהם תיירותיים.</w:t>
      </w:r>
    </w:p>
    <w:p w14:paraId="2A8AF534" w14:textId="72C5329A" w:rsidR="00BF1AA7" w:rsidRDefault="00BF1AA7" w:rsidP="00BF1AA7">
      <w:pPr>
        <w:rPr>
          <w:rStyle w:val="aff"/>
          <w:color w:val="000000"/>
          <w:rtl/>
        </w:rPr>
      </w:pPr>
    </w:p>
    <w:sdt>
      <w:sdtPr>
        <w:rPr>
          <w:rStyle w:val="aff"/>
          <w:rFonts w:hint="cs"/>
          <w:color w:val="000000"/>
          <w:rtl/>
        </w:rPr>
        <w:alias w:val="אורח"/>
        <w:tag w:val="&lt;ID&gt;554223&lt;/ID&gt;&lt;Name&gt;דודו קובסניאנו&lt;/Name&gt;&lt;Data&gt;דודו קובסניאנו&lt;/Data&gt;&lt;Shortcut&gt;דוקו&lt;/Shortcut&gt;&lt;Title&gt;יועץ משפטי, משרד התיירות&lt;/Title&gt;"/>
        <w:id w:val="-929043235"/>
        <w:placeholder>
          <w:docPart w:val="DefaultPlaceholder_-1854013440"/>
        </w:placeholder>
      </w:sdtPr>
      <w:sdtEndPr>
        <w:rPr>
          <w:rStyle w:val="aff"/>
        </w:rPr>
      </w:sdtEndPr>
      <w:sdtContent>
        <w:p w14:paraId="6197291B" w14:textId="2372C31D" w:rsidR="00BF1AA7" w:rsidRDefault="00BF1AA7" w:rsidP="00BF1AA7">
          <w:pPr>
            <w:pStyle w:val="afb"/>
            <w:keepNext/>
            <w:rPr>
              <w:rStyle w:val="aff"/>
              <w:color w:val="000000"/>
              <w:rtl/>
            </w:rPr>
          </w:pPr>
          <w:r w:rsidRPr="00BF1AA7">
            <w:rPr>
              <w:rStyle w:val="aff"/>
              <w:color w:val="000000"/>
              <w:rtl/>
            </w:rPr>
            <w:t xml:space="preserve">דודו </w:t>
          </w:r>
          <w:proofErr w:type="spellStart"/>
          <w:r w:rsidRPr="00BF1AA7">
            <w:rPr>
              <w:rStyle w:val="aff"/>
              <w:color w:val="000000"/>
              <w:rtl/>
            </w:rPr>
            <w:t>קובסניאנו</w:t>
          </w:r>
          <w:proofErr w:type="spellEnd"/>
          <w:r w:rsidRPr="00BF1AA7">
            <w:rPr>
              <w:rStyle w:val="aff"/>
              <w:color w:val="000000"/>
              <w:rtl/>
            </w:rPr>
            <w:t>:</w:t>
          </w:r>
        </w:p>
      </w:sdtContent>
    </w:sdt>
    <w:p w14:paraId="00D9AE22" w14:textId="25E0BC29" w:rsidR="00BF1AA7" w:rsidRDefault="00BF1AA7" w:rsidP="00BF1AA7">
      <w:pPr>
        <w:pStyle w:val="KeepWithNext"/>
        <w:rPr>
          <w:rStyle w:val="aff"/>
          <w:color w:val="000000"/>
          <w:rtl/>
        </w:rPr>
      </w:pPr>
    </w:p>
    <w:p w14:paraId="6B0DA1FC" w14:textId="77777777" w:rsidR="00871D6C" w:rsidRDefault="00BF1AA7" w:rsidP="00BF1AA7">
      <w:pPr>
        <w:rPr>
          <w:rStyle w:val="aff"/>
          <w:color w:val="000000"/>
          <w:rtl/>
        </w:rPr>
      </w:pPr>
      <w:r>
        <w:rPr>
          <w:rStyle w:val="aff"/>
          <w:rFonts w:hint="cs"/>
          <w:color w:val="000000"/>
          <w:rtl/>
        </w:rPr>
        <w:t>אני יכול להר</w:t>
      </w:r>
      <w:r w:rsidR="00871D6C">
        <w:rPr>
          <w:rStyle w:val="aff"/>
          <w:rFonts w:hint="cs"/>
          <w:color w:val="000000"/>
          <w:rtl/>
        </w:rPr>
        <w:t xml:space="preserve">גיע </w:t>
      </w:r>
      <w:bookmarkStart w:id="267" w:name="_ETM_Q1_2644137"/>
      <w:bookmarkEnd w:id="267"/>
      <w:r w:rsidR="00871D6C">
        <w:rPr>
          <w:rStyle w:val="aff"/>
          <w:rFonts w:hint="cs"/>
          <w:color w:val="000000"/>
          <w:rtl/>
        </w:rPr>
        <w:t xml:space="preserve">ולהגיד, שמאחר והמשרד גם היום נותן מענקים לכל מיני סוגים, </w:t>
      </w:r>
      <w:bookmarkStart w:id="268" w:name="_ETM_Q1_2649112"/>
      <w:bookmarkEnd w:id="268"/>
      <w:r w:rsidR="00871D6C">
        <w:rPr>
          <w:rStyle w:val="aff"/>
          <w:rFonts w:hint="cs"/>
          <w:color w:val="000000"/>
          <w:rtl/>
        </w:rPr>
        <w:t xml:space="preserve">כמו לצימרים וכדומה, זה יהיה חלק מהתקנים הפיזיים ומהנהלים. פשוט, כמו ששרון אמרה, אין לזה פה התייחסות אופרטיבית, אבל אנחנו </w:t>
      </w:r>
      <w:bookmarkStart w:id="269" w:name="_ETM_Q1_2658307"/>
      <w:bookmarkEnd w:id="269"/>
      <w:r w:rsidR="00871D6C">
        <w:rPr>
          <w:rStyle w:val="aff"/>
          <w:rFonts w:hint="cs"/>
          <w:color w:val="000000"/>
          <w:rtl/>
        </w:rPr>
        <w:t xml:space="preserve">מכירים את כל המתקנים. </w:t>
      </w:r>
    </w:p>
    <w:p w14:paraId="7260C43B" w14:textId="01887971" w:rsidR="00CA13FF" w:rsidRDefault="00CA13FF" w:rsidP="00BF1AA7">
      <w:pPr>
        <w:rPr>
          <w:rStyle w:val="aff"/>
          <w:color w:val="000000"/>
          <w:rtl/>
        </w:rPr>
      </w:pPr>
      <w:bookmarkStart w:id="270" w:name="_ETM_Q1_2664531"/>
      <w:bookmarkEnd w:id="270"/>
    </w:p>
    <w:sdt>
      <w:sdtPr>
        <w:rPr>
          <w:rStyle w:val="aff"/>
          <w:color w:val="000000"/>
          <w:rtl/>
        </w:rPr>
        <w:alias w:val="יור"/>
        <w:tag w:val="&lt;ID&gt;4637&lt;/ID&gt;&lt;Name&gt;איתן כבל - יו&quot;רַ&lt;/Name&gt;&lt;Data&gt;איתן כבל&lt;/Data&gt;&lt;Shortcut&gt;איכב&lt;/Shortcut&gt;"/>
        <w:id w:val="333805204"/>
        <w:placeholder>
          <w:docPart w:val="DefaultPlaceholder_-1854013440"/>
        </w:placeholder>
      </w:sdtPr>
      <w:sdtEndPr>
        <w:rPr>
          <w:rStyle w:val="aff"/>
        </w:rPr>
      </w:sdtEndPr>
      <w:sdtContent>
        <w:p w14:paraId="6BA79221" w14:textId="5C44C930" w:rsidR="00CA13FF" w:rsidRDefault="00CA13FF" w:rsidP="00CA13FF">
          <w:pPr>
            <w:pStyle w:val="af8"/>
            <w:keepNext/>
            <w:rPr>
              <w:rStyle w:val="aff"/>
              <w:color w:val="000000"/>
              <w:rtl/>
            </w:rPr>
          </w:pPr>
          <w:r w:rsidRPr="00CA13FF">
            <w:rPr>
              <w:rStyle w:val="aff"/>
              <w:color w:val="000000"/>
              <w:rtl/>
            </w:rPr>
            <w:t>היו"ר איתן כבל:</w:t>
          </w:r>
        </w:p>
      </w:sdtContent>
    </w:sdt>
    <w:p w14:paraId="02DE67E6" w14:textId="219A6D51" w:rsidR="00CA13FF" w:rsidRDefault="00CA13FF" w:rsidP="00CA13FF">
      <w:pPr>
        <w:pStyle w:val="KeepWithNext"/>
        <w:rPr>
          <w:rStyle w:val="aff"/>
          <w:color w:val="000000"/>
          <w:rtl/>
        </w:rPr>
      </w:pPr>
    </w:p>
    <w:p w14:paraId="3C608183" w14:textId="5C466CBE" w:rsidR="00CA13FF" w:rsidRDefault="00871D6C" w:rsidP="00CA13FF">
      <w:pPr>
        <w:rPr>
          <w:rStyle w:val="aff"/>
          <w:color w:val="000000"/>
          <w:rtl/>
        </w:rPr>
      </w:pPr>
      <w:r>
        <w:rPr>
          <w:rStyle w:val="aff"/>
          <w:rFonts w:hint="cs"/>
          <w:color w:val="000000"/>
          <w:rtl/>
        </w:rPr>
        <w:t xml:space="preserve">יש לי הצעה. </w:t>
      </w:r>
      <w:r w:rsidR="003B7E2F">
        <w:rPr>
          <w:rStyle w:val="aff"/>
          <w:rFonts w:hint="cs"/>
          <w:color w:val="000000"/>
          <w:rtl/>
        </w:rPr>
        <w:t xml:space="preserve">הרגיעון הוא </w:t>
      </w:r>
      <w:bookmarkStart w:id="271" w:name="_ETM_Q1_2680248"/>
      <w:bookmarkEnd w:id="271"/>
      <w:r w:rsidR="003B7E2F">
        <w:rPr>
          <w:rStyle w:val="aff"/>
          <w:rFonts w:hint="cs"/>
          <w:color w:val="000000"/>
          <w:rtl/>
        </w:rPr>
        <w:t>ש</w:t>
      </w:r>
      <w:r w:rsidR="00CA13FF">
        <w:rPr>
          <w:rStyle w:val="aff"/>
          <w:rFonts w:hint="cs"/>
          <w:color w:val="000000"/>
          <w:rtl/>
        </w:rPr>
        <w:t>תפגשו קודם. כמה זמן המשרד עובד</w:t>
      </w:r>
      <w:r w:rsidR="003B7E2F">
        <w:rPr>
          <w:rStyle w:val="aff"/>
          <w:rFonts w:hint="cs"/>
          <w:color w:val="000000"/>
          <w:rtl/>
        </w:rPr>
        <w:t xml:space="preserve"> על זה?</w:t>
      </w:r>
    </w:p>
    <w:p w14:paraId="443F8FFF" w14:textId="331075F8" w:rsidR="00CA13FF" w:rsidRDefault="00CA13FF" w:rsidP="00CA13FF">
      <w:pPr>
        <w:rPr>
          <w:rStyle w:val="aff"/>
          <w:color w:val="000000"/>
          <w:rtl/>
        </w:rPr>
      </w:pPr>
    </w:p>
    <w:p w14:paraId="3972B76C" w14:textId="482D74CD" w:rsidR="003B7E2F" w:rsidRDefault="003B7E2F" w:rsidP="003B7E2F">
      <w:pPr>
        <w:pStyle w:val="a5"/>
        <w:keepNext/>
        <w:rPr>
          <w:rStyle w:val="aff"/>
          <w:color w:val="000000"/>
          <w:rtl/>
        </w:rPr>
      </w:pPr>
      <w:r>
        <w:rPr>
          <w:rStyle w:val="aff"/>
          <w:color w:val="000000"/>
          <w:rtl/>
        </w:rPr>
        <w:t>ליאור פרבר:</w:t>
      </w:r>
    </w:p>
    <w:p w14:paraId="5463DA8F" w14:textId="1E96FA37" w:rsidR="003B7E2F" w:rsidRDefault="003B7E2F" w:rsidP="003B7E2F">
      <w:pPr>
        <w:pStyle w:val="KeepWithNext"/>
        <w:rPr>
          <w:rStyle w:val="aff"/>
          <w:color w:val="000000"/>
          <w:rtl/>
        </w:rPr>
      </w:pPr>
    </w:p>
    <w:p w14:paraId="0C702DD2" w14:textId="331C1ED3" w:rsidR="00CA13FF" w:rsidRDefault="00CA13FF" w:rsidP="00CA13FF">
      <w:pPr>
        <w:rPr>
          <w:rStyle w:val="aff"/>
          <w:color w:val="000000"/>
          <w:rtl/>
        </w:rPr>
      </w:pPr>
      <w:r>
        <w:rPr>
          <w:rStyle w:val="aff"/>
          <w:rFonts w:hint="cs"/>
          <w:color w:val="000000"/>
          <w:rtl/>
        </w:rPr>
        <w:t xml:space="preserve">10 שנים, משהו כזה. </w:t>
      </w:r>
    </w:p>
    <w:p w14:paraId="58D74A09" w14:textId="4B82049E" w:rsidR="00CA13FF" w:rsidRDefault="00CA13FF" w:rsidP="00CA13FF">
      <w:pPr>
        <w:rPr>
          <w:rStyle w:val="aff"/>
          <w:color w:val="000000"/>
          <w:rtl/>
        </w:rPr>
      </w:pPr>
    </w:p>
    <w:sdt>
      <w:sdtPr>
        <w:rPr>
          <w:rStyle w:val="aff"/>
          <w:color w:val="000000"/>
          <w:rtl/>
        </w:rPr>
        <w:alias w:val="יור"/>
        <w:tag w:val="&lt;ID&gt;4637&lt;/ID&gt;&lt;Name&gt;איתן כבל - יו&quot;רַ&lt;/Name&gt;&lt;Data&gt;איתן כבל&lt;/Data&gt;&lt;Shortcut&gt;איכב&lt;/Shortcut&gt;"/>
        <w:id w:val="1610466294"/>
        <w:placeholder>
          <w:docPart w:val="DefaultPlaceholder_-1854013440"/>
        </w:placeholder>
      </w:sdtPr>
      <w:sdtEndPr>
        <w:rPr>
          <w:rStyle w:val="aff"/>
        </w:rPr>
      </w:sdtEndPr>
      <w:sdtContent>
        <w:p w14:paraId="55F7FC96" w14:textId="6C0173E1" w:rsidR="00CA13FF" w:rsidRDefault="00CA13FF" w:rsidP="00CA13FF">
          <w:pPr>
            <w:pStyle w:val="af8"/>
            <w:keepNext/>
            <w:rPr>
              <w:rStyle w:val="aff"/>
              <w:color w:val="000000"/>
              <w:rtl/>
            </w:rPr>
          </w:pPr>
          <w:r w:rsidRPr="00CA13FF">
            <w:rPr>
              <w:rStyle w:val="aff"/>
              <w:color w:val="000000"/>
              <w:rtl/>
            </w:rPr>
            <w:t>היו"ר איתן כבל:</w:t>
          </w:r>
        </w:p>
      </w:sdtContent>
    </w:sdt>
    <w:p w14:paraId="1E1AF957" w14:textId="5E6CE3B5" w:rsidR="00CA13FF" w:rsidRDefault="00CA13FF" w:rsidP="00CA13FF">
      <w:pPr>
        <w:pStyle w:val="KeepWithNext"/>
        <w:rPr>
          <w:rStyle w:val="aff"/>
          <w:color w:val="000000"/>
          <w:rtl/>
        </w:rPr>
      </w:pPr>
    </w:p>
    <w:p w14:paraId="126870F8" w14:textId="75F0AE28" w:rsidR="00CA13FF" w:rsidRDefault="003B7E2F" w:rsidP="00CA13FF">
      <w:pPr>
        <w:rPr>
          <w:rStyle w:val="aff"/>
          <w:color w:val="000000"/>
          <w:rtl/>
        </w:rPr>
      </w:pPr>
      <w:r>
        <w:rPr>
          <w:rStyle w:val="aff"/>
          <w:rFonts w:hint="cs"/>
          <w:color w:val="000000"/>
          <w:rtl/>
        </w:rPr>
        <w:t xml:space="preserve">תודה רבה, 10 שנים. אני רוצה להגיד, קצת </w:t>
      </w:r>
      <w:bookmarkStart w:id="272" w:name="_ETM_Q1_2695203"/>
      <w:bookmarkEnd w:id="272"/>
      <w:r>
        <w:rPr>
          <w:rStyle w:val="aff"/>
          <w:rFonts w:hint="cs"/>
          <w:color w:val="000000"/>
          <w:rtl/>
        </w:rPr>
        <w:t xml:space="preserve">בנזיפה, לא יותר מדיי, לא צריך להגזים. אני אומר, </w:t>
      </w:r>
      <w:r w:rsidR="00CA13FF">
        <w:rPr>
          <w:rStyle w:val="aff"/>
          <w:rFonts w:hint="cs"/>
          <w:color w:val="000000"/>
          <w:rtl/>
        </w:rPr>
        <w:t xml:space="preserve">חבר'ה, </w:t>
      </w:r>
      <w:r>
        <w:rPr>
          <w:rStyle w:val="aff"/>
          <w:rFonts w:hint="cs"/>
          <w:color w:val="000000"/>
          <w:rtl/>
        </w:rPr>
        <w:t xml:space="preserve">אתם </w:t>
      </w:r>
      <w:bookmarkStart w:id="273" w:name="_ETM_Q1_2697401"/>
      <w:bookmarkEnd w:id="273"/>
      <w:r>
        <w:rPr>
          <w:rStyle w:val="aff"/>
          <w:rFonts w:hint="cs"/>
          <w:color w:val="000000"/>
          <w:rtl/>
        </w:rPr>
        <w:t xml:space="preserve">בצד הממשלתי, זה אלף בית, לא צריך אותי בשביל זה. </w:t>
      </w:r>
      <w:r w:rsidR="00CA13FF">
        <w:rPr>
          <w:rStyle w:val="aff"/>
          <w:rFonts w:hint="cs"/>
          <w:color w:val="000000"/>
          <w:rtl/>
        </w:rPr>
        <w:t xml:space="preserve"> הנקודה </w:t>
      </w:r>
      <w:r>
        <w:rPr>
          <w:rStyle w:val="aff"/>
          <w:rFonts w:hint="cs"/>
          <w:color w:val="000000"/>
          <w:rtl/>
        </w:rPr>
        <w:t xml:space="preserve">שתמיד אני </w:t>
      </w:r>
      <w:bookmarkStart w:id="274" w:name="_ETM_Q1_2706279"/>
      <w:bookmarkEnd w:id="274"/>
      <w:r>
        <w:rPr>
          <w:rStyle w:val="aff"/>
          <w:rFonts w:hint="cs"/>
          <w:color w:val="000000"/>
          <w:rtl/>
        </w:rPr>
        <w:t xml:space="preserve">אומר לוועדה, </w:t>
      </w:r>
      <w:r w:rsidR="00CA13FF">
        <w:rPr>
          <w:rStyle w:val="aff"/>
          <w:rFonts w:hint="cs"/>
          <w:color w:val="000000"/>
          <w:rtl/>
        </w:rPr>
        <w:t xml:space="preserve">יכול ויהיה מצב אחרי שמשרד המשפטים, </w:t>
      </w:r>
      <w:r>
        <w:rPr>
          <w:rStyle w:val="aff"/>
          <w:rFonts w:hint="cs"/>
          <w:color w:val="000000"/>
          <w:rtl/>
        </w:rPr>
        <w:t>אתם</w:t>
      </w:r>
      <w:r w:rsidR="00F622C5">
        <w:rPr>
          <w:rStyle w:val="aff"/>
          <w:rFonts w:hint="cs"/>
          <w:color w:val="000000"/>
          <w:rtl/>
        </w:rPr>
        <w:t>,</w:t>
      </w:r>
      <w:r>
        <w:rPr>
          <w:rStyle w:val="aff"/>
          <w:rFonts w:hint="cs"/>
          <w:color w:val="000000"/>
          <w:rtl/>
        </w:rPr>
        <w:t xml:space="preserve"> או כל גוף ממשלתי נפגש, ואומרים, </w:t>
      </w:r>
      <w:bookmarkStart w:id="275" w:name="_ETM_Q1_2715709"/>
      <w:bookmarkEnd w:id="275"/>
      <w:proofErr w:type="spellStart"/>
      <w:r w:rsidR="00CA13FF">
        <w:rPr>
          <w:rStyle w:val="aff"/>
          <w:rFonts w:hint="cs"/>
          <w:color w:val="000000"/>
          <w:rtl/>
        </w:rPr>
        <w:t>או.קיי</w:t>
      </w:r>
      <w:proofErr w:type="spellEnd"/>
      <w:r w:rsidR="00CA13FF">
        <w:rPr>
          <w:rStyle w:val="aff"/>
          <w:rFonts w:hint="cs"/>
          <w:color w:val="000000"/>
          <w:rtl/>
        </w:rPr>
        <w:t>.</w:t>
      </w:r>
      <w:r>
        <w:rPr>
          <w:rStyle w:val="aff"/>
          <w:rFonts w:hint="cs"/>
          <w:color w:val="000000"/>
          <w:rtl/>
        </w:rPr>
        <w:t xml:space="preserve"> אלה העמדות, שחברי הכנסת יחליטו, זה קורה ששרים באים ואומרים -</w:t>
      </w:r>
      <w:r w:rsidR="00CA13FF">
        <w:rPr>
          <w:rStyle w:val="aff"/>
          <w:rFonts w:hint="cs"/>
          <w:color w:val="000000"/>
          <w:rtl/>
        </w:rPr>
        <w:t xml:space="preserve"> תראו, זו העמדות, הן חלוקות, מה שהוועדה תחליט מקובל עלינו. </w:t>
      </w:r>
      <w:r>
        <w:rPr>
          <w:rStyle w:val="aff"/>
          <w:rFonts w:hint="cs"/>
          <w:color w:val="000000"/>
          <w:rtl/>
        </w:rPr>
        <w:t xml:space="preserve">יש גם דברים שפה, </w:t>
      </w:r>
      <w:bookmarkStart w:id="276" w:name="_ETM_Q1_2727452"/>
      <w:bookmarkEnd w:id="276"/>
      <w:r>
        <w:rPr>
          <w:rStyle w:val="aff"/>
          <w:rFonts w:hint="cs"/>
          <w:color w:val="000000"/>
          <w:rtl/>
        </w:rPr>
        <w:t xml:space="preserve">בחוק הזה, שהשר אומר, </w:t>
      </w:r>
      <w:r w:rsidR="00CA13FF">
        <w:rPr>
          <w:rStyle w:val="aff"/>
          <w:rFonts w:hint="cs"/>
          <w:color w:val="000000"/>
          <w:rtl/>
        </w:rPr>
        <w:t xml:space="preserve">חבר'ה, זאת ההצעה. </w:t>
      </w:r>
      <w:r>
        <w:rPr>
          <w:rStyle w:val="aff"/>
          <w:rFonts w:hint="cs"/>
          <w:color w:val="000000"/>
          <w:rtl/>
        </w:rPr>
        <w:t>אבל לכם כוועדה</w:t>
      </w:r>
      <w:r w:rsidR="00CA13FF">
        <w:rPr>
          <w:rStyle w:val="aff"/>
          <w:rFonts w:hint="cs"/>
          <w:color w:val="000000"/>
          <w:rtl/>
        </w:rPr>
        <w:t xml:space="preserve"> הוא היה יו"ר ועדה, </w:t>
      </w:r>
      <w:r>
        <w:rPr>
          <w:rStyle w:val="aff"/>
          <w:rFonts w:hint="cs"/>
          <w:color w:val="000000"/>
          <w:rtl/>
        </w:rPr>
        <w:t xml:space="preserve">הוא אומר, הנה, אני נותן </w:t>
      </w:r>
      <w:bookmarkStart w:id="277" w:name="_ETM_Q1_2737069"/>
      <w:bookmarkEnd w:id="277"/>
      <w:r>
        <w:rPr>
          <w:rStyle w:val="aff"/>
          <w:rFonts w:hint="cs"/>
          <w:color w:val="000000"/>
          <w:rtl/>
        </w:rPr>
        <w:t xml:space="preserve">לכם את האפשרות, </w:t>
      </w:r>
      <w:r w:rsidR="00CA13FF">
        <w:rPr>
          <w:rStyle w:val="aff"/>
          <w:rFonts w:hint="cs"/>
          <w:color w:val="000000"/>
          <w:rtl/>
        </w:rPr>
        <w:t xml:space="preserve">אם אתם תסברו אחרת, </w:t>
      </w:r>
      <w:r>
        <w:rPr>
          <w:rStyle w:val="aff"/>
          <w:rFonts w:hint="cs"/>
          <w:color w:val="000000"/>
          <w:rtl/>
        </w:rPr>
        <w:t xml:space="preserve">תרצו לחדד, לשנות, </w:t>
      </w:r>
      <w:r w:rsidR="00CA13FF">
        <w:rPr>
          <w:rStyle w:val="aff"/>
          <w:rFonts w:hint="cs"/>
          <w:color w:val="000000"/>
          <w:rtl/>
        </w:rPr>
        <w:t xml:space="preserve">בבקשה. אני אומר בבקשה, תפגשו קודם. </w:t>
      </w:r>
    </w:p>
    <w:p w14:paraId="069711A5" w14:textId="1CDF4646" w:rsidR="00C341CA" w:rsidRDefault="00C341CA" w:rsidP="00CA13FF">
      <w:pPr>
        <w:rPr>
          <w:rStyle w:val="aff"/>
          <w:color w:val="000000"/>
          <w:rtl/>
        </w:rPr>
      </w:pPr>
    </w:p>
    <w:sdt>
      <w:sdtPr>
        <w:rPr>
          <w:rStyle w:val="aff"/>
          <w:rFonts w:hint="cs"/>
          <w:color w:val="000000"/>
          <w:rtl/>
        </w:rPr>
        <w:alias w:val="אורח"/>
        <w:tag w:val="&lt;ID&gt;634881&lt;/ID&gt;&lt;Name&gt;שרון מאיר&lt;/Name&gt;&lt;Data&gt;שרון מאיר&lt;/Data&gt;&lt;Shortcut&gt;שרמא&lt;/Shortcut&gt;&lt;Title&gt;יועצת משפטית, משרד התיירות&lt;/Title&gt;"/>
        <w:id w:val="-726912918"/>
        <w:placeholder>
          <w:docPart w:val="DefaultPlaceholder_-1854013440"/>
        </w:placeholder>
      </w:sdtPr>
      <w:sdtEndPr>
        <w:rPr>
          <w:rStyle w:val="aff"/>
        </w:rPr>
      </w:sdtEndPr>
      <w:sdtContent>
        <w:p w14:paraId="7A032827" w14:textId="49BC8D81" w:rsidR="00C341CA" w:rsidRDefault="00C341CA" w:rsidP="00C341CA">
          <w:pPr>
            <w:pStyle w:val="afb"/>
            <w:keepNext/>
            <w:rPr>
              <w:rStyle w:val="aff"/>
              <w:color w:val="000000"/>
              <w:rtl/>
            </w:rPr>
          </w:pPr>
          <w:r w:rsidRPr="00C341CA">
            <w:rPr>
              <w:rStyle w:val="aff"/>
              <w:color w:val="000000"/>
              <w:rtl/>
            </w:rPr>
            <w:t>שרון מאיר:</w:t>
          </w:r>
        </w:p>
      </w:sdtContent>
    </w:sdt>
    <w:p w14:paraId="39ED025B" w14:textId="1A14B13F" w:rsidR="00C341CA" w:rsidRDefault="00C341CA" w:rsidP="00C341CA">
      <w:pPr>
        <w:pStyle w:val="KeepWithNext"/>
        <w:rPr>
          <w:rStyle w:val="aff"/>
          <w:color w:val="000000"/>
          <w:rtl/>
        </w:rPr>
      </w:pPr>
    </w:p>
    <w:p w14:paraId="26E08F69" w14:textId="54435E5D" w:rsidR="00C341CA" w:rsidRDefault="00C341CA" w:rsidP="00C341CA">
      <w:pPr>
        <w:rPr>
          <w:rStyle w:val="aff"/>
          <w:color w:val="000000"/>
          <w:rtl/>
        </w:rPr>
      </w:pPr>
      <w:r>
        <w:rPr>
          <w:rStyle w:val="aff"/>
          <w:rFonts w:hint="cs"/>
          <w:color w:val="000000"/>
          <w:rtl/>
        </w:rPr>
        <w:t xml:space="preserve">כל מי שביקש </w:t>
      </w:r>
      <w:r w:rsidR="003B7E2F">
        <w:rPr>
          <w:rStyle w:val="aff"/>
          <w:rFonts w:hint="cs"/>
          <w:color w:val="000000"/>
          <w:rtl/>
        </w:rPr>
        <w:t xml:space="preserve">נפגשנו. </w:t>
      </w:r>
    </w:p>
    <w:p w14:paraId="409877D8" w14:textId="323641BD" w:rsidR="00C341CA" w:rsidRDefault="00C341CA" w:rsidP="00C341CA">
      <w:pPr>
        <w:rPr>
          <w:rStyle w:val="aff"/>
          <w:color w:val="000000"/>
          <w:rtl/>
        </w:rPr>
      </w:pPr>
    </w:p>
    <w:p w14:paraId="6684CAD9" w14:textId="3445FBFF" w:rsidR="00C341CA" w:rsidRDefault="003B7E2F" w:rsidP="003B7E2F">
      <w:pPr>
        <w:pStyle w:val="a5"/>
        <w:keepNext/>
        <w:rPr>
          <w:rStyle w:val="aff"/>
          <w:color w:val="000000"/>
          <w:rtl/>
        </w:rPr>
      </w:pPr>
      <w:r>
        <w:rPr>
          <w:rStyle w:val="aff"/>
          <w:color w:val="000000"/>
          <w:rtl/>
        </w:rPr>
        <w:t>שולי מועלם-רפאלי (הבית היהודי):</w:t>
      </w:r>
    </w:p>
    <w:p w14:paraId="7FEAA3B8" w14:textId="328EA80D" w:rsidR="003B7E2F" w:rsidRDefault="003B7E2F" w:rsidP="003B7E2F">
      <w:pPr>
        <w:pStyle w:val="KeepWithNext"/>
        <w:rPr>
          <w:rStyle w:val="aff"/>
          <w:color w:val="000000"/>
          <w:rtl/>
        </w:rPr>
      </w:pPr>
    </w:p>
    <w:p w14:paraId="597C7B52" w14:textId="4B9B1027" w:rsidR="00C341CA" w:rsidRDefault="003B7E2F" w:rsidP="003B7E2F">
      <w:pPr>
        <w:rPr>
          <w:rStyle w:val="aff"/>
          <w:color w:val="000000"/>
          <w:rtl/>
        </w:rPr>
      </w:pPr>
      <w:r>
        <w:rPr>
          <w:rStyle w:val="aff"/>
          <w:rFonts w:hint="cs"/>
          <w:color w:val="000000"/>
          <w:rtl/>
        </w:rPr>
        <w:t xml:space="preserve">חברים, אם </w:t>
      </w:r>
      <w:bookmarkStart w:id="278" w:name="_ETM_Q1_2754705"/>
      <w:bookmarkEnd w:id="278"/>
      <w:r>
        <w:rPr>
          <w:rStyle w:val="aff"/>
          <w:rFonts w:hint="cs"/>
          <w:color w:val="000000"/>
          <w:rtl/>
        </w:rPr>
        <w:t xml:space="preserve">אתם </w:t>
      </w:r>
      <w:bookmarkStart w:id="279" w:name="_ETM_Q1_2756506"/>
      <w:bookmarkEnd w:id="279"/>
      <w:r>
        <w:rPr>
          <w:rStyle w:val="aff"/>
          <w:rFonts w:hint="cs"/>
          <w:color w:val="000000"/>
          <w:rtl/>
        </w:rPr>
        <w:t xml:space="preserve">המשרד שמביא את הצעת החוק - רשות הטבע והגנים, </w:t>
      </w:r>
      <w:r w:rsidR="00F622C5">
        <w:rPr>
          <w:rStyle w:val="aff"/>
          <w:rFonts w:hint="cs"/>
          <w:color w:val="000000"/>
          <w:rtl/>
        </w:rPr>
        <w:t xml:space="preserve">שלי? </w:t>
      </w:r>
      <w:r>
        <w:rPr>
          <w:rStyle w:val="aff"/>
          <w:rFonts w:hint="cs"/>
          <w:color w:val="000000"/>
          <w:rtl/>
        </w:rPr>
        <w:t>צדיקים, לא מתאים למשרד שלכם ולמי שעומד בראשו.</w:t>
      </w:r>
    </w:p>
    <w:p w14:paraId="7AA97C31" w14:textId="7CDF757D" w:rsidR="00C341CA" w:rsidRDefault="00C341CA" w:rsidP="003B7E2F">
      <w:pPr>
        <w:ind w:firstLine="0"/>
        <w:rPr>
          <w:rStyle w:val="aff"/>
          <w:color w:val="000000"/>
          <w:rtl/>
        </w:rPr>
      </w:pPr>
    </w:p>
    <w:p w14:paraId="63326693" w14:textId="0C073DA2" w:rsidR="003B7E2F" w:rsidRDefault="003B7E2F" w:rsidP="003B7E2F">
      <w:pPr>
        <w:pStyle w:val="a5"/>
        <w:keepNext/>
        <w:rPr>
          <w:rStyle w:val="aff"/>
          <w:color w:val="auto"/>
          <w:rtl/>
        </w:rPr>
      </w:pPr>
      <w:r>
        <w:rPr>
          <w:rStyle w:val="aff"/>
          <w:color w:val="auto"/>
          <w:rtl/>
        </w:rPr>
        <w:t>ליאור פרבר:</w:t>
      </w:r>
    </w:p>
    <w:p w14:paraId="4D837EDE" w14:textId="15AF992A" w:rsidR="003B7E2F" w:rsidRDefault="003B7E2F" w:rsidP="003B7E2F">
      <w:pPr>
        <w:pStyle w:val="KeepWithNext"/>
        <w:rPr>
          <w:rtl/>
          <w:lang w:eastAsia="he-IL"/>
        </w:rPr>
      </w:pPr>
    </w:p>
    <w:p w14:paraId="460453D6" w14:textId="54A33569" w:rsidR="00C341CA" w:rsidRDefault="00C341CA" w:rsidP="00C341CA">
      <w:pPr>
        <w:rPr>
          <w:rStyle w:val="aff"/>
          <w:color w:val="000000"/>
          <w:rtl/>
        </w:rPr>
      </w:pPr>
      <w:r>
        <w:rPr>
          <w:rStyle w:val="aff"/>
          <w:rFonts w:hint="cs"/>
          <w:color w:val="000000"/>
          <w:rtl/>
        </w:rPr>
        <w:t xml:space="preserve">אנחנו לא יכולים לדעת </w:t>
      </w:r>
      <w:r w:rsidR="003B7E2F">
        <w:rPr>
          <w:rStyle w:val="aff"/>
          <w:rFonts w:hint="cs"/>
          <w:color w:val="000000"/>
          <w:rtl/>
        </w:rPr>
        <w:t xml:space="preserve">למי יש </w:t>
      </w:r>
      <w:bookmarkStart w:id="280" w:name="_ETM_Q1_2761165"/>
      <w:bookmarkEnd w:id="280"/>
      <w:r w:rsidR="003B7E2F">
        <w:rPr>
          <w:rStyle w:val="aff"/>
          <w:rFonts w:hint="cs"/>
          <w:color w:val="000000"/>
          <w:rtl/>
        </w:rPr>
        <w:t>בעיות. אנחנו לא יכולים לפנות ל</w:t>
      </w:r>
      <w:r>
        <w:rPr>
          <w:rStyle w:val="aff"/>
          <w:rFonts w:hint="cs"/>
          <w:color w:val="000000"/>
          <w:rtl/>
        </w:rPr>
        <w:t>כולם</w:t>
      </w:r>
      <w:r w:rsidR="003B7E2F">
        <w:rPr>
          <w:rStyle w:val="aff"/>
          <w:rFonts w:hint="cs"/>
          <w:color w:val="000000"/>
          <w:rtl/>
        </w:rPr>
        <w:t>. כולם</w:t>
      </w:r>
      <w:r>
        <w:rPr>
          <w:rStyle w:val="aff"/>
          <w:rFonts w:hint="cs"/>
          <w:color w:val="000000"/>
          <w:rtl/>
        </w:rPr>
        <w:t xml:space="preserve"> מכירים את החוק, החוק מוכר לכולם. </w:t>
      </w:r>
    </w:p>
    <w:p w14:paraId="7D00E8B9" w14:textId="588BA0F1" w:rsidR="00C341CA" w:rsidRDefault="00C341CA" w:rsidP="00C341CA">
      <w:pPr>
        <w:rPr>
          <w:rStyle w:val="aff"/>
          <w:color w:val="000000"/>
          <w:rtl/>
        </w:rPr>
      </w:pPr>
    </w:p>
    <w:sdt>
      <w:sdtPr>
        <w:rPr>
          <w:rStyle w:val="aff"/>
          <w:color w:val="000000"/>
          <w:rtl/>
        </w:rPr>
        <w:alias w:val="יור"/>
        <w:tag w:val="&lt;ID&gt;4637&lt;/ID&gt;&lt;Name&gt;איתן כבל - יו&quot;רַ&lt;/Name&gt;&lt;Data&gt;איתן כבל&lt;/Data&gt;&lt;Shortcut&gt;איכב&lt;/Shortcut&gt;"/>
        <w:id w:val="1923452713"/>
        <w:placeholder>
          <w:docPart w:val="DefaultPlaceholder_-1854013440"/>
        </w:placeholder>
      </w:sdtPr>
      <w:sdtEndPr>
        <w:rPr>
          <w:rStyle w:val="aff"/>
        </w:rPr>
      </w:sdtEndPr>
      <w:sdtContent>
        <w:p w14:paraId="7FAA2E50" w14:textId="107408A0" w:rsidR="00C341CA" w:rsidRDefault="00C341CA" w:rsidP="00C341CA">
          <w:pPr>
            <w:pStyle w:val="af8"/>
            <w:keepNext/>
            <w:rPr>
              <w:rStyle w:val="aff"/>
              <w:color w:val="000000"/>
              <w:rtl/>
            </w:rPr>
          </w:pPr>
          <w:r w:rsidRPr="00C341CA">
            <w:rPr>
              <w:rStyle w:val="aff"/>
              <w:color w:val="000000"/>
              <w:rtl/>
            </w:rPr>
            <w:t>היו"ר איתן כבל:</w:t>
          </w:r>
        </w:p>
      </w:sdtContent>
    </w:sdt>
    <w:p w14:paraId="7B0AC5F6" w14:textId="08423F86" w:rsidR="00C341CA" w:rsidRDefault="00C341CA" w:rsidP="00C341CA">
      <w:pPr>
        <w:pStyle w:val="KeepWithNext"/>
        <w:rPr>
          <w:rStyle w:val="aff"/>
          <w:color w:val="000000"/>
          <w:rtl/>
        </w:rPr>
      </w:pPr>
    </w:p>
    <w:p w14:paraId="708BAA54" w14:textId="4C01C906" w:rsidR="00C341CA" w:rsidRDefault="00C341CA" w:rsidP="00C341CA">
      <w:pPr>
        <w:rPr>
          <w:rStyle w:val="aff"/>
          <w:color w:val="000000"/>
          <w:rtl/>
        </w:rPr>
      </w:pPr>
      <w:r>
        <w:rPr>
          <w:rStyle w:val="aff"/>
          <w:rFonts w:hint="cs"/>
          <w:color w:val="000000"/>
          <w:rtl/>
        </w:rPr>
        <w:t xml:space="preserve">אנחנו מבינים, גם הוא מבין. </w:t>
      </w:r>
    </w:p>
    <w:p w14:paraId="7B89C3E4" w14:textId="3E6A8A97" w:rsidR="00C341CA" w:rsidRDefault="00C341CA" w:rsidP="00C341CA">
      <w:pPr>
        <w:rPr>
          <w:rStyle w:val="aff"/>
          <w:color w:val="000000"/>
          <w:rtl/>
        </w:rPr>
      </w:pPr>
    </w:p>
    <w:sdt>
      <w:sdtPr>
        <w:rPr>
          <w:rStyle w:val="aff"/>
          <w:rFonts w:hint="cs"/>
          <w:color w:val="000000"/>
          <w:rtl/>
        </w:rPr>
        <w:alias w:val="דובר"/>
        <w:tag w:val="&lt;ID&gt;4627&lt;/ID&gt;&lt;Name&gt;דב חנין - הרשימה המשותפת&lt;/Name&gt;&lt;Data&gt;דב חנין (הרשימה המשותפת)&lt;/Data&gt;&lt;Shortcut&gt;דבחנ&lt;/Shortcut&gt;&lt;MemberID&gt;2153&lt;/MemberID&gt;"/>
        <w:id w:val="610855823"/>
        <w:placeholder>
          <w:docPart w:val="DefaultPlaceholder_-1854013440"/>
        </w:placeholder>
      </w:sdtPr>
      <w:sdtEndPr>
        <w:rPr>
          <w:rStyle w:val="aff"/>
        </w:rPr>
      </w:sdtEndPr>
      <w:sdtContent>
        <w:p w14:paraId="04080CEB" w14:textId="38D67B94" w:rsidR="00C341CA" w:rsidRDefault="00C341CA" w:rsidP="00C341CA">
          <w:pPr>
            <w:pStyle w:val="a5"/>
            <w:keepNext/>
            <w:rPr>
              <w:rStyle w:val="aff"/>
              <w:color w:val="000000"/>
              <w:rtl/>
            </w:rPr>
          </w:pPr>
          <w:r w:rsidRPr="00C341CA">
            <w:rPr>
              <w:rStyle w:val="aff"/>
              <w:color w:val="000000"/>
              <w:rtl/>
            </w:rPr>
            <w:t>דב חנין (הרשימה המשותפת):</w:t>
          </w:r>
        </w:p>
      </w:sdtContent>
    </w:sdt>
    <w:p w14:paraId="0A87F19E" w14:textId="0D8C7628" w:rsidR="00C341CA" w:rsidRDefault="00C341CA" w:rsidP="00C341CA">
      <w:pPr>
        <w:pStyle w:val="KeepWithNext"/>
        <w:rPr>
          <w:rStyle w:val="aff"/>
          <w:color w:val="000000"/>
          <w:rtl/>
        </w:rPr>
      </w:pPr>
    </w:p>
    <w:p w14:paraId="609D88D0" w14:textId="3694C325" w:rsidR="00C341CA" w:rsidRDefault="00F8188B" w:rsidP="00C341CA">
      <w:pPr>
        <w:rPr>
          <w:rStyle w:val="aff"/>
          <w:color w:val="000000"/>
          <w:rtl/>
        </w:rPr>
      </w:pPr>
      <w:r>
        <w:rPr>
          <w:rStyle w:val="aff"/>
          <w:rFonts w:hint="cs"/>
          <w:color w:val="000000"/>
          <w:rtl/>
        </w:rPr>
        <w:t xml:space="preserve">בואו ניקח את ההערה הזאת כהמלצה לעכשיו. החוק הרי </w:t>
      </w:r>
      <w:bookmarkStart w:id="281" w:name="_ETM_Q1_2786587"/>
      <w:bookmarkEnd w:id="281"/>
      <w:r>
        <w:rPr>
          <w:rStyle w:val="aff"/>
          <w:rFonts w:hint="cs"/>
          <w:color w:val="000000"/>
          <w:rtl/>
        </w:rPr>
        <w:t xml:space="preserve">עוד לא נגמר היום. יש עוד כמה גורמים שכדאי לשבת </w:t>
      </w:r>
      <w:bookmarkStart w:id="282" w:name="_ETM_Q1_2789689"/>
      <w:bookmarkEnd w:id="282"/>
      <w:r>
        <w:rPr>
          <w:rStyle w:val="aff"/>
          <w:rFonts w:hint="cs"/>
          <w:color w:val="000000"/>
          <w:rtl/>
        </w:rPr>
        <w:t>איתם עוד פעם.</w:t>
      </w:r>
    </w:p>
    <w:sdt>
      <w:sdtPr>
        <w:rPr>
          <w:rStyle w:val="aff"/>
          <w:rFonts w:hint="cs"/>
          <w:color w:val="000000"/>
          <w:rtl/>
        </w:rPr>
        <w:alias w:val="אורח"/>
        <w:tag w:val="&lt;ID&gt;635511&lt;/ID&gt;&lt;Name&gt;תמר קלהורה&lt;/Name&gt;&lt;Data&gt;תמר קלהורה&lt;/Data&gt;&lt;Shortcut&gt;תמקל&lt;/Shortcut&gt;&lt;Title&gt;ממונה, משרד המשפטים&lt;/Title&gt;"/>
        <w:id w:val="-763686152"/>
        <w:placeholder>
          <w:docPart w:val="DefaultPlaceholder_-1854013440"/>
        </w:placeholder>
      </w:sdtPr>
      <w:sdtEndPr>
        <w:rPr>
          <w:rStyle w:val="aff"/>
        </w:rPr>
      </w:sdtEndPr>
      <w:sdtContent>
        <w:p w14:paraId="1DEDB556" w14:textId="41C224CD" w:rsidR="00C341CA" w:rsidRDefault="00C341CA" w:rsidP="00C341CA">
          <w:pPr>
            <w:pStyle w:val="afb"/>
            <w:keepNext/>
            <w:rPr>
              <w:rStyle w:val="aff"/>
              <w:color w:val="000000"/>
              <w:rtl/>
            </w:rPr>
          </w:pPr>
          <w:r w:rsidRPr="00C341CA">
            <w:rPr>
              <w:rStyle w:val="aff"/>
              <w:color w:val="000000"/>
              <w:rtl/>
            </w:rPr>
            <w:t xml:space="preserve">תמר </w:t>
          </w:r>
          <w:proofErr w:type="spellStart"/>
          <w:r w:rsidRPr="00C341CA">
            <w:rPr>
              <w:rStyle w:val="aff"/>
              <w:color w:val="000000"/>
              <w:rtl/>
            </w:rPr>
            <w:t>קלהורה</w:t>
          </w:r>
          <w:proofErr w:type="spellEnd"/>
          <w:r w:rsidRPr="00C341CA">
            <w:rPr>
              <w:rStyle w:val="aff"/>
              <w:color w:val="000000"/>
              <w:rtl/>
            </w:rPr>
            <w:t>:</w:t>
          </w:r>
        </w:p>
      </w:sdtContent>
    </w:sdt>
    <w:p w14:paraId="4BE78E84" w14:textId="2C34F9E2" w:rsidR="00C341CA" w:rsidRDefault="00C341CA" w:rsidP="00C341CA">
      <w:pPr>
        <w:pStyle w:val="KeepWithNext"/>
        <w:rPr>
          <w:rStyle w:val="aff"/>
          <w:color w:val="000000"/>
          <w:rtl/>
        </w:rPr>
      </w:pPr>
    </w:p>
    <w:p w14:paraId="07632347" w14:textId="53DDBAFD" w:rsidR="00C341CA" w:rsidRDefault="00C341CA" w:rsidP="00C341CA">
      <w:pPr>
        <w:rPr>
          <w:rStyle w:val="aff"/>
          <w:color w:val="000000"/>
          <w:rtl/>
        </w:rPr>
      </w:pPr>
      <w:r>
        <w:rPr>
          <w:rStyle w:val="aff"/>
          <w:rFonts w:hint="cs"/>
          <w:color w:val="000000"/>
          <w:rtl/>
        </w:rPr>
        <w:t xml:space="preserve">החוק הזה יש בו רגולציה </w:t>
      </w:r>
      <w:r w:rsidR="00F8188B">
        <w:rPr>
          <w:rStyle w:val="aff"/>
          <w:rFonts w:hint="cs"/>
          <w:color w:val="000000"/>
          <w:rtl/>
        </w:rPr>
        <w:t xml:space="preserve">מאוד מסוימת </w:t>
      </w:r>
      <w:r>
        <w:rPr>
          <w:rStyle w:val="aff"/>
          <w:rFonts w:hint="cs"/>
          <w:color w:val="000000"/>
          <w:rtl/>
        </w:rPr>
        <w:t xml:space="preserve">על בתי מלון. לגבי קמפינג, הדבר </w:t>
      </w:r>
      <w:r w:rsidR="00F8188B">
        <w:rPr>
          <w:rStyle w:val="aff"/>
          <w:rFonts w:hint="cs"/>
          <w:color w:val="000000"/>
          <w:rtl/>
        </w:rPr>
        <w:t xml:space="preserve">היחיד שיהיה רלבנטי, </w:t>
      </w:r>
      <w:r>
        <w:rPr>
          <w:rStyle w:val="aff"/>
          <w:rFonts w:hint="cs"/>
          <w:color w:val="000000"/>
          <w:rtl/>
        </w:rPr>
        <w:t xml:space="preserve">זה רק </w:t>
      </w:r>
      <w:r w:rsidR="00F8188B">
        <w:rPr>
          <w:rStyle w:val="aff"/>
          <w:rFonts w:hint="cs"/>
          <w:color w:val="000000"/>
          <w:rtl/>
        </w:rPr>
        <w:t xml:space="preserve">התקנים </w:t>
      </w:r>
      <w:r>
        <w:rPr>
          <w:rStyle w:val="aff"/>
          <w:rFonts w:hint="cs"/>
          <w:color w:val="000000"/>
          <w:rtl/>
        </w:rPr>
        <w:t xml:space="preserve">הפיזיים. זאת אומרת, לאיזה צורך את רוצה </w:t>
      </w:r>
      <w:r w:rsidR="00F8188B">
        <w:rPr>
          <w:rStyle w:val="aff"/>
          <w:rFonts w:hint="cs"/>
          <w:color w:val="000000"/>
          <w:rtl/>
        </w:rPr>
        <w:t xml:space="preserve">להכניס את </w:t>
      </w:r>
      <w:bookmarkStart w:id="283" w:name="_ETM_Q1_2811456"/>
      <w:bookmarkEnd w:id="283"/>
      <w:r w:rsidR="00F8188B">
        <w:rPr>
          <w:rStyle w:val="aff"/>
          <w:rFonts w:hint="cs"/>
          <w:color w:val="000000"/>
          <w:rtl/>
        </w:rPr>
        <w:t xml:space="preserve">הקמפינג </w:t>
      </w:r>
      <w:r>
        <w:rPr>
          <w:rStyle w:val="aff"/>
          <w:rFonts w:hint="cs"/>
          <w:color w:val="000000"/>
          <w:rtl/>
        </w:rPr>
        <w:t xml:space="preserve">מעבר לזה </w:t>
      </w:r>
      <w:r w:rsidR="00F8188B">
        <w:rPr>
          <w:rStyle w:val="aff"/>
          <w:rFonts w:hint="cs"/>
          <w:color w:val="000000"/>
          <w:rtl/>
        </w:rPr>
        <w:t>- - -</w:t>
      </w:r>
    </w:p>
    <w:p w14:paraId="5F102660" w14:textId="14CC6FB1" w:rsidR="00422926" w:rsidRDefault="00422926" w:rsidP="00C341CA">
      <w:pPr>
        <w:rPr>
          <w:rStyle w:val="aff"/>
          <w:color w:val="000000"/>
          <w:rtl/>
        </w:rPr>
      </w:pPr>
    </w:p>
    <w:sdt>
      <w:sdtPr>
        <w:rPr>
          <w:rStyle w:val="aff"/>
          <w:rFonts w:hint="cs"/>
          <w:color w:val="000000"/>
          <w:rtl/>
        </w:rPr>
        <w:alias w:val="דובר"/>
        <w:tag w:val="&lt;ID&gt;4627&lt;/ID&gt;&lt;Name&gt;דב חנין - הרשימה המשותפת&lt;/Name&gt;&lt;Data&gt;דב חנין (הרשימה המשותפת)&lt;/Data&gt;&lt;Shortcut&gt;דבחנ&lt;/Shortcut&gt;&lt;MemberID&gt;2153&lt;/MemberID&gt;"/>
        <w:id w:val="1807815958"/>
        <w:placeholder>
          <w:docPart w:val="DefaultPlaceholder_-1854013440"/>
        </w:placeholder>
      </w:sdtPr>
      <w:sdtEndPr>
        <w:rPr>
          <w:rStyle w:val="aff"/>
        </w:rPr>
      </w:sdtEndPr>
      <w:sdtContent>
        <w:p w14:paraId="6C90EC10" w14:textId="436AB321" w:rsidR="00422926" w:rsidRDefault="00422926" w:rsidP="00422926">
          <w:pPr>
            <w:pStyle w:val="a5"/>
            <w:keepNext/>
            <w:rPr>
              <w:rStyle w:val="aff"/>
              <w:color w:val="000000"/>
              <w:rtl/>
            </w:rPr>
          </w:pPr>
          <w:r w:rsidRPr="00422926">
            <w:rPr>
              <w:rStyle w:val="aff"/>
              <w:color w:val="000000"/>
              <w:rtl/>
            </w:rPr>
            <w:t>דב חנין (הרשימה המשותפת):</w:t>
          </w:r>
        </w:p>
      </w:sdtContent>
    </w:sdt>
    <w:p w14:paraId="2955991D" w14:textId="65AB3078" w:rsidR="00422926" w:rsidRDefault="00422926" w:rsidP="00422926">
      <w:pPr>
        <w:pStyle w:val="KeepWithNext"/>
        <w:rPr>
          <w:rStyle w:val="aff"/>
          <w:color w:val="000000"/>
          <w:rtl/>
        </w:rPr>
      </w:pPr>
    </w:p>
    <w:p w14:paraId="736F59CF" w14:textId="238CC800" w:rsidR="00422926" w:rsidRDefault="00422926" w:rsidP="00422926">
      <w:pPr>
        <w:rPr>
          <w:rStyle w:val="aff"/>
          <w:color w:val="000000"/>
          <w:rtl/>
        </w:rPr>
      </w:pPr>
      <w:r>
        <w:rPr>
          <w:rStyle w:val="aff"/>
          <w:rFonts w:hint="cs"/>
          <w:color w:val="000000"/>
          <w:rtl/>
        </w:rPr>
        <w:t xml:space="preserve">בהמשך לשאלה של נציגת משרד המשפטים, </w:t>
      </w:r>
      <w:r w:rsidR="00F3205B">
        <w:rPr>
          <w:rStyle w:val="aff"/>
          <w:rFonts w:hint="cs"/>
          <w:color w:val="000000"/>
          <w:rtl/>
        </w:rPr>
        <w:t xml:space="preserve">לכם, לרשות הטבע והגנים, </w:t>
      </w:r>
      <w:r>
        <w:rPr>
          <w:rStyle w:val="aff"/>
          <w:rFonts w:hint="cs"/>
          <w:color w:val="000000"/>
          <w:rtl/>
        </w:rPr>
        <w:t xml:space="preserve">מה אתם בעצם תרוויחו </w:t>
      </w:r>
      <w:r w:rsidR="00F3205B">
        <w:rPr>
          <w:rStyle w:val="aff"/>
          <w:rFonts w:hint="cs"/>
          <w:color w:val="000000"/>
          <w:rtl/>
        </w:rPr>
        <w:t xml:space="preserve">מזה שמתקנים </w:t>
      </w:r>
      <w:bookmarkStart w:id="284" w:name="_ETM_Q1_2835692"/>
      <w:bookmarkEnd w:id="284"/>
      <w:r w:rsidR="00F3205B">
        <w:rPr>
          <w:rStyle w:val="aff"/>
          <w:rFonts w:hint="cs"/>
          <w:color w:val="000000"/>
          <w:rtl/>
        </w:rPr>
        <w:t>שלכם יוגדרו כמתקנים מלונאים?</w:t>
      </w:r>
      <w:r>
        <w:rPr>
          <w:rStyle w:val="aff"/>
          <w:rFonts w:hint="cs"/>
          <w:color w:val="000000"/>
          <w:rtl/>
        </w:rPr>
        <w:t xml:space="preserve"> כפי שאני קורא את החוק, בעצם, </w:t>
      </w:r>
      <w:r w:rsidR="00F3205B">
        <w:rPr>
          <w:rStyle w:val="aff"/>
          <w:rFonts w:hint="cs"/>
          <w:color w:val="000000"/>
          <w:rtl/>
        </w:rPr>
        <w:t xml:space="preserve">ההגדרה של מתקן מלונאי בעיקר </w:t>
      </w:r>
      <w:r>
        <w:rPr>
          <w:rStyle w:val="aff"/>
          <w:rFonts w:hint="cs"/>
          <w:color w:val="000000"/>
          <w:rtl/>
        </w:rPr>
        <w:t xml:space="preserve">מאפשרת לשר להסביר, </w:t>
      </w:r>
      <w:r w:rsidR="00F3205B">
        <w:rPr>
          <w:rStyle w:val="aff"/>
          <w:rFonts w:hint="cs"/>
          <w:color w:val="000000"/>
          <w:rtl/>
        </w:rPr>
        <w:t>ולהטיל כל מיני רגולציות על מתקנים מלונאי</w:t>
      </w:r>
      <w:bookmarkStart w:id="285" w:name="_ETM_Q1_2853410"/>
      <w:bookmarkEnd w:id="285"/>
      <w:r w:rsidR="00F3205B">
        <w:rPr>
          <w:rStyle w:val="aff"/>
          <w:rFonts w:hint="cs"/>
          <w:color w:val="000000"/>
          <w:rtl/>
        </w:rPr>
        <w:t>ם זה דבר דרוש.</w:t>
      </w:r>
    </w:p>
    <w:p w14:paraId="59578750" w14:textId="3DCA4C90" w:rsidR="00422926" w:rsidRDefault="00422926" w:rsidP="00422926">
      <w:pPr>
        <w:rPr>
          <w:rStyle w:val="aff"/>
          <w:color w:val="000000"/>
          <w:rtl/>
        </w:rPr>
      </w:pPr>
    </w:p>
    <w:sdt>
      <w:sdtPr>
        <w:rPr>
          <w:rStyle w:val="aff"/>
          <w:rFonts w:hint="cs"/>
          <w:color w:val="000000"/>
          <w:rtl/>
        </w:rPr>
        <w:alias w:val="אורח"/>
        <w:tag w:val="&lt;ID&gt;490563&lt;/ID&gt;&lt;Name&gt;רעיה שורקי&lt;/Name&gt;&lt;Data&gt;רעיה שורקי&lt;/Data&gt;&lt;Shortcut&gt;רעשו&lt;/Shortcut&gt;&lt;Title&gt;מנהלת חטיבת קהל וקהילה, רשות הטבע והגנים&lt;/Title&gt;"/>
        <w:id w:val="-88854030"/>
        <w:placeholder>
          <w:docPart w:val="DefaultPlaceholder_-1854013440"/>
        </w:placeholder>
      </w:sdtPr>
      <w:sdtEndPr>
        <w:rPr>
          <w:rStyle w:val="aff"/>
        </w:rPr>
      </w:sdtEndPr>
      <w:sdtContent>
        <w:p w14:paraId="61230B5A" w14:textId="599E701A" w:rsidR="008606F8" w:rsidRDefault="008606F8" w:rsidP="008606F8">
          <w:pPr>
            <w:pStyle w:val="afb"/>
            <w:keepNext/>
            <w:rPr>
              <w:rStyle w:val="aff"/>
              <w:color w:val="000000"/>
              <w:rtl/>
            </w:rPr>
          </w:pPr>
          <w:r w:rsidRPr="008606F8">
            <w:rPr>
              <w:rStyle w:val="aff"/>
              <w:color w:val="000000"/>
              <w:rtl/>
            </w:rPr>
            <w:t>רעיה שורקי:</w:t>
          </w:r>
        </w:p>
      </w:sdtContent>
    </w:sdt>
    <w:p w14:paraId="1C7510F8" w14:textId="745E9C8B" w:rsidR="008606F8" w:rsidRDefault="008606F8" w:rsidP="008606F8">
      <w:pPr>
        <w:pStyle w:val="KeepWithNext"/>
        <w:rPr>
          <w:rStyle w:val="aff"/>
          <w:color w:val="000000"/>
          <w:rtl/>
        </w:rPr>
      </w:pPr>
    </w:p>
    <w:p w14:paraId="6CA88917" w14:textId="48F7C67D" w:rsidR="008606F8" w:rsidRDefault="008606F8" w:rsidP="008606F8">
      <w:pPr>
        <w:rPr>
          <w:rStyle w:val="aff"/>
          <w:color w:val="000000"/>
          <w:rtl/>
        </w:rPr>
      </w:pPr>
      <w:r>
        <w:rPr>
          <w:rStyle w:val="aff"/>
          <w:rFonts w:hint="cs"/>
          <w:color w:val="000000"/>
          <w:rtl/>
        </w:rPr>
        <w:t>אני לא מעוניינת שיהיו מתקנים.</w:t>
      </w:r>
    </w:p>
    <w:p w14:paraId="6486953B" w14:textId="0BA530CE" w:rsidR="008606F8" w:rsidRDefault="008606F8" w:rsidP="008606F8">
      <w:pPr>
        <w:rPr>
          <w:rStyle w:val="aff"/>
          <w:color w:val="000000"/>
          <w:rtl/>
        </w:rPr>
      </w:pPr>
    </w:p>
    <w:sdt>
      <w:sdtPr>
        <w:rPr>
          <w:rStyle w:val="aff"/>
          <w:color w:val="000000"/>
          <w:rtl/>
        </w:rPr>
        <w:alias w:val="יור"/>
        <w:tag w:val="&lt;ID&gt;4637&lt;/ID&gt;&lt;Name&gt;איתן כבל - יו&quot;רַ&lt;/Name&gt;&lt;Data&gt;איתן כבל&lt;/Data&gt;&lt;Shortcut&gt;איכב&lt;/Shortcut&gt;"/>
        <w:id w:val="2716981"/>
        <w:placeholder>
          <w:docPart w:val="DefaultPlaceholder_-1854013440"/>
        </w:placeholder>
      </w:sdtPr>
      <w:sdtEndPr>
        <w:rPr>
          <w:rStyle w:val="aff"/>
        </w:rPr>
      </w:sdtEndPr>
      <w:sdtContent>
        <w:p w14:paraId="5B4DFE90" w14:textId="6A096915" w:rsidR="008606F8" w:rsidRDefault="008606F8" w:rsidP="008606F8">
          <w:pPr>
            <w:pStyle w:val="af8"/>
            <w:keepNext/>
            <w:rPr>
              <w:rStyle w:val="aff"/>
              <w:color w:val="000000"/>
              <w:rtl/>
            </w:rPr>
          </w:pPr>
          <w:r w:rsidRPr="008606F8">
            <w:rPr>
              <w:rStyle w:val="aff"/>
              <w:color w:val="000000"/>
              <w:rtl/>
            </w:rPr>
            <w:t>היו"ר איתן כבל:</w:t>
          </w:r>
        </w:p>
      </w:sdtContent>
    </w:sdt>
    <w:p w14:paraId="46991B8B" w14:textId="5E0150F5" w:rsidR="008606F8" w:rsidRDefault="008606F8" w:rsidP="008606F8">
      <w:pPr>
        <w:pStyle w:val="KeepWithNext"/>
        <w:rPr>
          <w:rStyle w:val="aff"/>
          <w:color w:val="000000"/>
          <w:rtl/>
        </w:rPr>
      </w:pPr>
    </w:p>
    <w:p w14:paraId="738BA257" w14:textId="415705BD" w:rsidR="008606F8" w:rsidRDefault="006E52B8" w:rsidP="006E52B8">
      <w:pPr>
        <w:rPr>
          <w:rStyle w:val="aff"/>
          <w:color w:val="000000"/>
          <w:rtl/>
        </w:rPr>
      </w:pPr>
      <w:r>
        <w:rPr>
          <w:rStyle w:val="aff"/>
          <w:rFonts w:hint="cs"/>
          <w:color w:val="000000"/>
          <w:rtl/>
        </w:rPr>
        <w:t xml:space="preserve">תודה. וגם אם תהיה בעיה ומישהו יתבע </w:t>
      </w:r>
      <w:bookmarkStart w:id="286" w:name="_ETM_Q1_2862696"/>
      <w:bookmarkEnd w:id="286"/>
      <w:r>
        <w:rPr>
          <w:rStyle w:val="aff"/>
          <w:rFonts w:hint="cs"/>
          <w:color w:val="000000"/>
          <w:rtl/>
        </w:rPr>
        <w:t>אתכם, אז תוכלו לפנות לדיון בינינו על הדיון הלא מתואם</w:t>
      </w:r>
      <w:bookmarkStart w:id="287" w:name="_ETM_Q1_2868279"/>
      <w:bookmarkEnd w:id="287"/>
      <w:r>
        <w:rPr>
          <w:rStyle w:val="aff"/>
          <w:rFonts w:hint="cs"/>
          <w:color w:val="000000"/>
          <w:rtl/>
        </w:rPr>
        <w:t xml:space="preserve"> שחידד את הנושא. </w:t>
      </w:r>
      <w:r w:rsidR="008606F8">
        <w:rPr>
          <w:rStyle w:val="aff"/>
          <w:rFonts w:hint="cs"/>
          <w:color w:val="000000"/>
          <w:rtl/>
        </w:rPr>
        <w:t xml:space="preserve"> </w:t>
      </w:r>
    </w:p>
    <w:p w14:paraId="1C0C1811" w14:textId="282B9E97" w:rsidR="008606F8" w:rsidRDefault="008606F8" w:rsidP="008606F8">
      <w:pPr>
        <w:rPr>
          <w:rStyle w:val="aff"/>
          <w:color w:val="000000"/>
          <w:rtl/>
        </w:rPr>
      </w:pPr>
    </w:p>
    <w:sdt>
      <w:sdtPr>
        <w:rPr>
          <w:rStyle w:val="aff"/>
          <w:rFonts w:hint="cs"/>
          <w:color w:val="000000"/>
          <w:rtl/>
        </w:rPr>
        <w:alias w:val="אורח"/>
        <w:tag w:val="&lt;ID&gt;634881&lt;/ID&gt;&lt;Name&gt;שרון מאיר&lt;/Name&gt;&lt;Data&gt;שרון מאיר&lt;/Data&gt;&lt;Shortcut&gt;שרמא&lt;/Shortcut&gt;&lt;Title&gt;יועצת משפטית, משרד התיירות&lt;/Title&gt;"/>
        <w:id w:val="-1223515634"/>
        <w:placeholder>
          <w:docPart w:val="DefaultPlaceholder_-1854013440"/>
        </w:placeholder>
      </w:sdtPr>
      <w:sdtEndPr>
        <w:rPr>
          <w:rStyle w:val="aff"/>
        </w:rPr>
      </w:sdtEndPr>
      <w:sdtContent>
        <w:p w14:paraId="30BFB1C2" w14:textId="15DCAED4" w:rsidR="008606F8" w:rsidRDefault="008606F8" w:rsidP="008606F8">
          <w:pPr>
            <w:pStyle w:val="afb"/>
            <w:keepNext/>
            <w:rPr>
              <w:rStyle w:val="aff"/>
              <w:color w:val="000000"/>
              <w:rtl/>
            </w:rPr>
          </w:pPr>
          <w:r w:rsidRPr="008606F8">
            <w:rPr>
              <w:rStyle w:val="aff"/>
              <w:color w:val="000000"/>
              <w:rtl/>
            </w:rPr>
            <w:t>שרון מאיר:</w:t>
          </w:r>
        </w:p>
      </w:sdtContent>
    </w:sdt>
    <w:p w14:paraId="6A8114A5" w14:textId="1A009B37" w:rsidR="008606F8" w:rsidRDefault="008606F8" w:rsidP="008606F8">
      <w:pPr>
        <w:pStyle w:val="KeepWithNext"/>
        <w:rPr>
          <w:rStyle w:val="aff"/>
          <w:color w:val="000000"/>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44"/>
        <w:gridCol w:w="6563"/>
      </w:tblGrid>
      <w:tr w:rsidR="009F79BD" w14:paraId="4D762930" w14:textId="77777777" w:rsidTr="00A60A19">
        <w:trPr>
          <w:cantSplit/>
        </w:trPr>
        <w:tc>
          <w:tcPr>
            <w:tcW w:w="1871" w:type="dxa"/>
          </w:tcPr>
          <w:p w14:paraId="6AF1ABB8" w14:textId="77777777" w:rsidR="009F79BD" w:rsidRDefault="009F79BD" w:rsidP="00335027">
            <w:pPr>
              <w:pStyle w:val="TableSideHeading"/>
              <w:keepLines w:val="0"/>
              <w:spacing w:line="240" w:lineRule="auto"/>
              <w:ind w:right="-28"/>
              <w:rPr>
                <w:sz w:val="24"/>
                <w:szCs w:val="24"/>
                <w:rtl/>
              </w:rPr>
            </w:pPr>
            <w:bookmarkStart w:id="288" w:name="_ETM_Q1_2880567"/>
            <w:bookmarkEnd w:id="288"/>
          </w:p>
        </w:tc>
        <w:tc>
          <w:tcPr>
            <w:tcW w:w="644" w:type="dxa"/>
          </w:tcPr>
          <w:p w14:paraId="54559B6B" w14:textId="77777777" w:rsidR="009F79BD" w:rsidRDefault="009F79BD" w:rsidP="00335027">
            <w:pPr>
              <w:pStyle w:val="TableText"/>
              <w:spacing w:line="240" w:lineRule="auto"/>
              <w:ind w:right="-28"/>
              <w:rPr>
                <w:sz w:val="24"/>
                <w:szCs w:val="24"/>
                <w:rtl/>
              </w:rPr>
            </w:pPr>
          </w:p>
        </w:tc>
        <w:tc>
          <w:tcPr>
            <w:tcW w:w="6563" w:type="dxa"/>
            <w:hideMark/>
          </w:tcPr>
          <w:p w14:paraId="73382F29" w14:textId="77777777" w:rsidR="009F79BD" w:rsidRDefault="009F79BD" w:rsidP="00335027">
            <w:pPr>
              <w:pStyle w:val="TableBlock"/>
              <w:spacing w:line="240" w:lineRule="auto"/>
              <w:ind w:right="-28"/>
              <w:rPr>
                <w:sz w:val="24"/>
                <w:szCs w:val="24"/>
                <w:rtl/>
              </w:rPr>
            </w:pPr>
            <w:r>
              <w:rPr>
                <w:rFonts w:hint="cs"/>
                <w:sz w:val="24"/>
                <w:szCs w:val="24"/>
                <w:rtl/>
              </w:rPr>
              <w:t>"הממונה על הוראת דרך" – מי שמונה לפי סעיף 10;</w:t>
            </w:r>
          </w:p>
        </w:tc>
      </w:tr>
      <w:tr w:rsidR="009F79BD" w14:paraId="2F02BFAE" w14:textId="77777777" w:rsidTr="00A60A19">
        <w:trPr>
          <w:cantSplit/>
        </w:trPr>
        <w:tc>
          <w:tcPr>
            <w:tcW w:w="1871" w:type="dxa"/>
          </w:tcPr>
          <w:p w14:paraId="4916E27D" w14:textId="77777777" w:rsidR="009F79BD" w:rsidRDefault="009F79BD" w:rsidP="00335027">
            <w:pPr>
              <w:pStyle w:val="TableSideHeading"/>
              <w:keepLines w:val="0"/>
              <w:spacing w:line="240" w:lineRule="auto"/>
              <w:ind w:right="-28"/>
              <w:rPr>
                <w:sz w:val="24"/>
                <w:szCs w:val="24"/>
                <w:rtl/>
              </w:rPr>
            </w:pPr>
          </w:p>
        </w:tc>
        <w:tc>
          <w:tcPr>
            <w:tcW w:w="644" w:type="dxa"/>
          </w:tcPr>
          <w:p w14:paraId="0DFBBD44" w14:textId="77777777" w:rsidR="009F79BD" w:rsidRDefault="009F79BD" w:rsidP="00335027">
            <w:pPr>
              <w:pStyle w:val="TableText"/>
              <w:spacing w:line="240" w:lineRule="auto"/>
              <w:ind w:right="-28"/>
              <w:rPr>
                <w:sz w:val="24"/>
                <w:szCs w:val="24"/>
                <w:rtl/>
              </w:rPr>
            </w:pPr>
          </w:p>
        </w:tc>
        <w:tc>
          <w:tcPr>
            <w:tcW w:w="6563" w:type="dxa"/>
            <w:hideMark/>
          </w:tcPr>
          <w:p w14:paraId="0D9883BE" w14:textId="77777777" w:rsidR="009F79BD" w:rsidRDefault="009F79BD" w:rsidP="00335027">
            <w:pPr>
              <w:pStyle w:val="TableBlock"/>
              <w:spacing w:line="240" w:lineRule="auto"/>
              <w:ind w:right="-28"/>
              <w:rPr>
                <w:sz w:val="24"/>
                <w:szCs w:val="24"/>
                <w:rtl/>
              </w:rPr>
            </w:pPr>
            <w:r>
              <w:rPr>
                <w:rFonts w:hint="cs"/>
                <w:sz w:val="24"/>
                <w:szCs w:val="24"/>
                <w:rtl/>
              </w:rPr>
              <w:t>"סוכנות נסיעות" – מי שנותן שירות נסיעות, למעט משרד ממשלתי, תאגיד הפועל שלא למטרות רווח בתחום החינוך, ידיעת הארץ או שמירת הטבע, וכל גוף אחר שיקבע השר;</w:t>
            </w:r>
          </w:p>
        </w:tc>
      </w:tr>
    </w:tbl>
    <w:p w14:paraId="244F410F" w14:textId="5FAEF529" w:rsidR="008606F8" w:rsidRDefault="008606F8" w:rsidP="008606F8">
      <w:pPr>
        <w:rPr>
          <w:rStyle w:val="aff"/>
          <w:color w:val="000000"/>
          <w:rtl/>
        </w:rPr>
      </w:pPr>
    </w:p>
    <w:sdt>
      <w:sdtPr>
        <w:rPr>
          <w:rStyle w:val="aff"/>
          <w:color w:val="000000"/>
          <w:rtl/>
        </w:rPr>
        <w:alias w:val="דובר"/>
        <w:tag w:val="&lt;ID&gt;0&lt;/ID&gt;&lt;Name&gt;איתי עצמון&lt;/Name&gt;&lt;Data&gt;איתי עצמון&lt;/Data&gt;&lt;MemberID&gt;&lt;/MemberID&gt;"/>
        <w:id w:val="1345978171"/>
        <w:placeholder>
          <w:docPart w:val="A0520CF1E8A94D5A8A640F9F53B5F07A"/>
        </w:placeholder>
      </w:sdtPr>
      <w:sdtEndPr>
        <w:rPr>
          <w:rStyle w:val="aff"/>
        </w:rPr>
      </w:sdtEndPr>
      <w:sdtContent>
        <w:p w14:paraId="72891122" w14:textId="6763D9F1" w:rsidR="008606F8" w:rsidRDefault="008606F8" w:rsidP="008606F8">
          <w:pPr>
            <w:pStyle w:val="a5"/>
            <w:keepNext/>
            <w:rPr>
              <w:rStyle w:val="aff"/>
              <w:color w:val="000000"/>
              <w:rtl/>
            </w:rPr>
          </w:pPr>
          <w:r w:rsidRPr="00C265B1">
            <w:rPr>
              <w:rStyle w:val="aff"/>
              <w:color w:val="000000"/>
              <w:rtl/>
            </w:rPr>
            <w:t>איתי עצמון:</w:t>
          </w:r>
        </w:p>
      </w:sdtContent>
    </w:sdt>
    <w:p w14:paraId="5600067A" w14:textId="33F24A89" w:rsidR="008606F8" w:rsidRDefault="008606F8" w:rsidP="008606F8">
      <w:pPr>
        <w:rPr>
          <w:rStyle w:val="aff"/>
          <w:color w:val="000000"/>
          <w:rtl/>
        </w:rPr>
      </w:pPr>
    </w:p>
    <w:p w14:paraId="71223957" w14:textId="5DE5E449" w:rsidR="008606F8" w:rsidRDefault="009F79BD" w:rsidP="009F79BD">
      <w:pPr>
        <w:rPr>
          <w:rStyle w:val="aff"/>
          <w:color w:val="000000"/>
          <w:rtl/>
        </w:rPr>
      </w:pPr>
      <w:bookmarkStart w:id="289" w:name="_ETM_Q1_2893631"/>
      <w:bookmarkEnd w:id="289"/>
      <w:r>
        <w:rPr>
          <w:rStyle w:val="aff"/>
          <w:rFonts w:hint="cs"/>
          <w:color w:val="000000"/>
          <w:rtl/>
        </w:rPr>
        <w:t>גם כאן זה באישור ועדת הכלכלה. בהגדרות</w:t>
      </w:r>
      <w:bookmarkStart w:id="290" w:name="_ETM_Q1_2900105"/>
      <w:bookmarkEnd w:id="290"/>
      <w:r>
        <w:rPr>
          <w:rStyle w:val="aff"/>
          <w:rFonts w:hint="cs"/>
          <w:color w:val="000000"/>
          <w:rtl/>
        </w:rPr>
        <w:t xml:space="preserve"> - - - </w:t>
      </w:r>
    </w:p>
    <w:p w14:paraId="0A167FE7" w14:textId="3E21D07F" w:rsidR="008606F8" w:rsidRDefault="008606F8" w:rsidP="008606F8">
      <w:pPr>
        <w:rPr>
          <w:rStyle w:val="aff"/>
          <w:color w:val="000000"/>
          <w:rtl/>
        </w:rPr>
      </w:pPr>
    </w:p>
    <w:sdt>
      <w:sdtPr>
        <w:rPr>
          <w:rStyle w:val="aff"/>
          <w:rFonts w:hint="cs"/>
          <w:color w:val="000000"/>
          <w:rtl/>
        </w:rPr>
        <w:alias w:val="אורח"/>
        <w:tag w:val="&lt;ID&gt;634881&lt;/ID&gt;&lt;Name&gt;שרון מאיר&lt;/Name&gt;&lt;Data&gt;שרון מאיר&lt;/Data&gt;&lt;Shortcut&gt;שרמא&lt;/Shortcut&gt;&lt;Title&gt;יועצת משפטית, משרד התיירות&lt;/Title&gt;"/>
        <w:id w:val="2038081370"/>
        <w:placeholder>
          <w:docPart w:val="DefaultPlaceholder_-1854013440"/>
        </w:placeholder>
      </w:sdtPr>
      <w:sdtEndPr>
        <w:rPr>
          <w:rStyle w:val="aff"/>
        </w:rPr>
      </w:sdtEndPr>
      <w:sdtContent>
        <w:p w14:paraId="03E072A4" w14:textId="6D6E1EE7" w:rsidR="008606F8" w:rsidRDefault="008606F8" w:rsidP="008606F8">
          <w:pPr>
            <w:pStyle w:val="afb"/>
            <w:keepNext/>
            <w:rPr>
              <w:rStyle w:val="aff"/>
              <w:color w:val="000000"/>
              <w:rtl/>
            </w:rPr>
          </w:pPr>
          <w:r w:rsidRPr="008606F8">
            <w:rPr>
              <w:rStyle w:val="aff"/>
              <w:color w:val="000000"/>
              <w:rtl/>
            </w:rPr>
            <w:t>שרון מאיר:</w:t>
          </w:r>
        </w:p>
      </w:sdtContent>
    </w:sdt>
    <w:p w14:paraId="6960C999" w14:textId="26406CC4" w:rsidR="008606F8" w:rsidRDefault="008606F8" w:rsidP="008606F8">
      <w:pPr>
        <w:pStyle w:val="KeepWithNext"/>
        <w:rPr>
          <w:rStyle w:val="aff"/>
          <w:color w:val="000000"/>
          <w:rtl/>
        </w:rPr>
      </w:pPr>
    </w:p>
    <w:p w14:paraId="1099604A" w14:textId="3C8CA822" w:rsidR="008606F8" w:rsidRDefault="009F79BD" w:rsidP="009F79BD">
      <w:pPr>
        <w:rPr>
          <w:rStyle w:val="aff"/>
          <w:color w:val="000000"/>
          <w:rtl/>
        </w:rPr>
      </w:pPr>
      <w:bookmarkStart w:id="291" w:name="_ETM_Q1_2907137"/>
      <w:bookmarkEnd w:id="291"/>
      <w:r>
        <w:rPr>
          <w:rFonts w:hint="cs"/>
          <w:rtl/>
        </w:rPr>
        <w:t xml:space="preserve">בוודאי, זה </w:t>
      </w:r>
      <w:bookmarkStart w:id="292" w:name="_ETM_Q1_2904540"/>
      <w:bookmarkEnd w:id="292"/>
      <w:r>
        <w:rPr>
          <w:rFonts w:hint="cs"/>
          <w:rtl/>
        </w:rPr>
        <w:t xml:space="preserve">הבנו כבר קודם. </w:t>
      </w:r>
      <w:r w:rsidR="008606F8">
        <w:rPr>
          <w:rStyle w:val="aff"/>
          <w:rFonts w:hint="cs"/>
          <w:color w:val="000000"/>
          <w:rtl/>
        </w:rPr>
        <w:t>אנח</w:t>
      </w:r>
      <w:r>
        <w:rPr>
          <w:rStyle w:val="aff"/>
          <w:rFonts w:hint="cs"/>
          <w:color w:val="000000"/>
          <w:rtl/>
        </w:rPr>
        <w:t>נו רוצים להכניס שינוי בסעיף הזה.</w:t>
      </w:r>
      <w:r w:rsidR="008606F8">
        <w:rPr>
          <w:rStyle w:val="aff"/>
          <w:rFonts w:hint="cs"/>
          <w:color w:val="000000"/>
          <w:rtl/>
        </w:rPr>
        <w:t xml:space="preserve"> אחרי </w:t>
      </w:r>
      <w:r>
        <w:rPr>
          <w:rStyle w:val="aff"/>
          <w:rFonts w:hint="cs"/>
          <w:color w:val="000000"/>
          <w:rtl/>
        </w:rPr>
        <w:t xml:space="preserve">"מי שנותן" </w:t>
      </w:r>
      <w:r>
        <w:rPr>
          <w:rStyle w:val="aff"/>
          <w:color w:val="000000"/>
          <w:rtl/>
        </w:rPr>
        <w:t>–</w:t>
      </w:r>
      <w:r>
        <w:rPr>
          <w:rStyle w:val="aff"/>
          <w:rFonts w:hint="cs"/>
          <w:color w:val="000000"/>
          <w:rtl/>
        </w:rPr>
        <w:t xml:space="preserve"> להכניס: "שניים או </w:t>
      </w:r>
      <w:bookmarkStart w:id="293" w:name="_ETM_Q1_2913261"/>
      <w:bookmarkEnd w:id="293"/>
      <w:r>
        <w:rPr>
          <w:rStyle w:val="aff"/>
          <w:rFonts w:hint="cs"/>
          <w:color w:val="000000"/>
          <w:rtl/>
        </w:rPr>
        <w:t xml:space="preserve">יותר מהשירותים האמורים בשירות נסיעות האמורים בפסקאות 4-1 בהגדרת שרות </w:t>
      </w:r>
      <w:bookmarkStart w:id="294" w:name="_ETM_Q1_2919169"/>
      <w:bookmarkEnd w:id="294"/>
      <w:r>
        <w:rPr>
          <w:rStyle w:val="aff"/>
          <w:rFonts w:hint="cs"/>
          <w:color w:val="000000"/>
          <w:rtl/>
        </w:rPr>
        <w:t>נסיעות".</w:t>
      </w:r>
    </w:p>
    <w:p w14:paraId="6997332B" w14:textId="1F55E45B" w:rsidR="008606F8" w:rsidRDefault="008606F8" w:rsidP="008606F8">
      <w:pPr>
        <w:ind w:firstLine="0"/>
        <w:rPr>
          <w:rStyle w:val="aff"/>
          <w:color w:val="000000"/>
          <w:rtl/>
        </w:rPr>
      </w:pPr>
      <w:r>
        <w:rPr>
          <w:rStyle w:val="aff"/>
          <w:rFonts w:hint="cs"/>
          <w:color w:val="000000"/>
          <w:rtl/>
        </w:rPr>
        <w:t xml:space="preserve">בהגדרה שרות נסיעות. </w:t>
      </w:r>
    </w:p>
    <w:p w14:paraId="3D2640B7" w14:textId="249E2254" w:rsidR="008606F8" w:rsidRDefault="008606F8" w:rsidP="008606F8">
      <w:pPr>
        <w:ind w:firstLine="0"/>
        <w:rPr>
          <w:rStyle w:val="aff"/>
          <w:color w:val="000000"/>
          <w:rtl/>
        </w:rPr>
      </w:pPr>
    </w:p>
    <w:p w14:paraId="6197C003" w14:textId="16C7835C" w:rsidR="008606F8" w:rsidRDefault="008606F8" w:rsidP="008606F8">
      <w:pPr>
        <w:ind w:firstLine="0"/>
        <w:rPr>
          <w:rStyle w:val="aff"/>
          <w:color w:val="000000"/>
          <w:rtl/>
        </w:rPr>
      </w:pPr>
      <w:r>
        <w:rPr>
          <w:rStyle w:val="aff"/>
          <w:color w:val="000000"/>
          <w:rtl/>
        </w:rPr>
        <w:tab/>
      </w:r>
      <w:r w:rsidR="009F79BD">
        <w:rPr>
          <w:rStyle w:val="aff"/>
          <w:rFonts w:hint="cs"/>
          <w:color w:val="000000"/>
          <w:rtl/>
        </w:rPr>
        <w:t>אחרי מי שנותן התווספו המלים: "שניים או יותר מהש</w:t>
      </w:r>
      <w:r w:rsidR="00F622C5">
        <w:rPr>
          <w:rStyle w:val="aff"/>
          <w:rFonts w:hint="cs"/>
          <w:color w:val="000000"/>
          <w:rtl/>
        </w:rPr>
        <w:t>י</w:t>
      </w:r>
      <w:r w:rsidR="009F79BD">
        <w:rPr>
          <w:rStyle w:val="aff"/>
          <w:rFonts w:hint="cs"/>
          <w:color w:val="000000"/>
          <w:rtl/>
        </w:rPr>
        <w:t>רותים האמורים בשרות נסיעות - -</w:t>
      </w:r>
      <w:bookmarkStart w:id="295" w:name="_ETM_Q1_2938056"/>
      <w:bookmarkEnd w:id="295"/>
      <w:r w:rsidR="009F79BD">
        <w:rPr>
          <w:rStyle w:val="aff"/>
          <w:rFonts w:hint="cs"/>
          <w:color w:val="000000"/>
          <w:rtl/>
        </w:rPr>
        <w:t xml:space="preserve"> -</w:t>
      </w:r>
      <w:r>
        <w:rPr>
          <w:rStyle w:val="aff"/>
          <w:rFonts w:hint="cs"/>
          <w:color w:val="000000"/>
          <w:rtl/>
        </w:rPr>
        <w:t xml:space="preserve"> </w:t>
      </w:r>
    </w:p>
    <w:p w14:paraId="01408F61" w14:textId="7654B916" w:rsidR="008606F8" w:rsidRDefault="008606F8" w:rsidP="008606F8">
      <w:pPr>
        <w:ind w:firstLine="0"/>
        <w:rPr>
          <w:rStyle w:val="aff"/>
          <w:color w:val="000000"/>
          <w:rtl/>
        </w:rPr>
      </w:pPr>
    </w:p>
    <w:sdt>
      <w:sdtPr>
        <w:rPr>
          <w:rStyle w:val="aff"/>
          <w:color w:val="000000"/>
          <w:rtl/>
        </w:rPr>
        <w:alias w:val="יור"/>
        <w:tag w:val="&lt;ID&gt;4637&lt;/ID&gt;&lt;Name&gt;איתן כבל - יו&quot;רַ&lt;/Name&gt;&lt;Data&gt;איתן כבל&lt;/Data&gt;&lt;Shortcut&gt;איכב&lt;/Shortcut&gt;"/>
        <w:id w:val="884526336"/>
        <w:placeholder>
          <w:docPart w:val="DefaultPlaceholder_-1854013440"/>
        </w:placeholder>
      </w:sdtPr>
      <w:sdtEndPr>
        <w:rPr>
          <w:rStyle w:val="aff"/>
        </w:rPr>
      </w:sdtEndPr>
      <w:sdtContent>
        <w:p w14:paraId="2B4D8983" w14:textId="3CC944F2" w:rsidR="008606F8" w:rsidRDefault="008606F8" w:rsidP="008606F8">
          <w:pPr>
            <w:pStyle w:val="af8"/>
            <w:keepNext/>
            <w:rPr>
              <w:rStyle w:val="aff"/>
              <w:color w:val="000000"/>
              <w:rtl/>
            </w:rPr>
          </w:pPr>
          <w:r w:rsidRPr="008606F8">
            <w:rPr>
              <w:rStyle w:val="aff"/>
              <w:color w:val="000000"/>
              <w:rtl/>
            </w:rPr>
            <w:t>היו"ר איתן כבל:</w:t>
          </w:r>
        </w:p>
      </w:sdtContent>
    </w:sdt>
    <w:p w14:paraId="285B62C0" w14:textId="5092AD5C" w:rsidR="008606F8" w:rsidRDefault="008606F8" w:rsidP="008606F8">
      <w:pPr>
        <w:pStyle w:val="KeepWithNext"/>
        <w:rPr>
          <w:rStyle w:val="aff"/>
          <w:color w:val="000000"/>
          <w:rtl/>
        </w:rPr>
      </w:pPr>
    </w:p>
    <w:p w14:paraId="261188DA" w14:textId="46E3B8F1" w:rsidR="008606F8" w:rsidRDefault="009F79BD" w:rsidP="009F79BD">
      <w:pPr>
        <w:rPr>
          <w:rStyle w:val="aff"/>
          <w:color w:val="000000"/>
          <w:rtl/>
        </w:rPr>
      </w:pPr>
      <w:bookmarkStart w:id="296" w:name="_ETM_Q1_2938559"/>
      <w:bookmarkEnd w:id="296"/>
      <w:r>
        <w:rPr>
          <w:rFonts w:hint="cs"/>
          <w:rtl/>
        </w:rPr>
        <w:t xml:space="preserve">לפני שאת עושה לנו טלטלה - </w:t>
      </w:r>
      <w:r w:rsidR="008606F8">
        <w:rPr>
          <w:rStyle w:val="aff"/>
          <w:rFonts w:hint="cs"/>
          <w:color w:val="000000"/>
          <w:rtl/>
        </w:rPr>
        <w:t>מה המהות?</w:t>
      </w:r>
    </w:p>
    <w:p w14:paraId="59F34579" w14:textId="6B4C632C" w:rsidR="008606F8" w:rsidRDefault="008606F8" w:rsidP="008606F8">
      <w:pPr>
        <w:rPr>
          <w:rStyle w:val="aff"/>
          <w:color w:val="000000"/>
          <w:rtl/>
        </w:rPr>
      </w:pPr>
    </w:p>
    <w:sdt>
      <w:sdtPr>
        <w:rPr>
          <w:rStyle w:val="aff"/>
          <w:rFonts w:hint="cs"/>
          <w:color w:val="000000"/>
          <w:rtl/>
        </w:rPr>
        <w:alias w:val="אורח"/>
        <w:tag w:val="&lt;ID&gt;634881&lt;/ID&gt;&lt;Name&gt;שרון מאיר&lt;/Name&gt;&lt;Data&gt;שרון מאיר&lt;/Data&gt;&lt;Shortcut&gt;שרמא&lt;/Shortcut&gt;&lt;Title&gt;יועצת משפטית, משרד התיירות&lt;/Title&gt;"/>
        <w:id w:val="1734582125"/>
        <w:placeholder>
          <w:docPart w:val="DefaultPlaceholder_-1854013440"/>
        </w:placeholder>
      </w:sdtPr>
      <w:sdtEndPr>
        <w:rPr>
          <w:rStyle w:val="aff"/>
        </w:rPr>
      </w:sdtEndPr>
      <w:sdtContent>
        <w:p w14:paraId="3F52E24D" w14:textId="68E26143" w:rsidR="008606F8" w:rsidRDefault="008606F8" w:rsidP="008606F8">
          <w:pPr>
            <w:pStyle w:val="afb"/>
            <w:keepNext/>
            <w:rPr>
              <w:rStyle w:val="aff"/>
              <w:color w:val="000000"/>
              <w:rtl/>
            </w:rPr>
          </w:pPr>
          <w:r w:rsidRPr="008606F8">
            <w:rPr>
              <w:rStyle w:val="aff"/>
              <w:color w:val="000000"/>
              <w:rtl/>
            </w:rPr>
            <w:t>שרון מאיר:</w:t>
          </w:r>
        </w:p>
      </w:sdtContent>
    </w:sdt>
    <w:p w14:paraId="0611D895" w14:textId="714C025B" w:rsidR="008606F8" w:rsidRDefault="008606F8" w:rsidP="008606F8">
      <w:pPr>
        <w:pStyle w:val="KeepWithNext"/>
        <w:rPr>
          <w:rStyle w:val="aff"/>
          <w:color w:val="000000"/>
          <w:rtl/>
        </w:rPr>
      </w:pPr>
    </w:p>
    <w:p w14:paraId="0C0353F9" w14:textId="0AB28649" w:rsidR="008606F8" w:rsidRDefault="009F79BD" w:rsidP="008606F8">
      <w:pPr>
        <w:rPr>
          <w:rStyle w:val="aff"/>
          <w:color w:val="000000"/>
          <w:rtl/>
        </w:rPr>
      </w:pPr>
      <w:r>
        <w:rPr>
          <w:rStyle w:val="aff"/>
          <w:rFonts w:hint="cs"/>
          <w:color w:val="000000"/>
          <w:rtl/>
        </w:rPr>
        <w:t xml:space="preserve">בעצם צריך לקרוא את ההגדרה </w:t>
      </w:r>
      <w:bookmarkStart w:id="297" w:name="_ETM_Q1_2945088"/>
      <w:bookmarkEnd w:id="297"/>
      <w:r>
        <w:rPr>
          <w:rStyle w:val="aff"/>
          <w:rFonts w:hint="cs"/>
          <w:color w:val="000000"/>
          <w:rtl/>
        </w:rPr>
        <w:t xml:space="preserve">הבאה של שרות נסיעות כדי להבין את זה. בעצם, בשרות </w:t>
      </w:r>
      <w:bookmarkStart w:id="298" w:name="_ETM_Q1_2949547"/>
      <w:bookmarkEnd w:id="298"/>
      <w:r>
        <w:rPr>
          <w:rStyle w:val="aff"/>
          <w:rFonts w:hint="cs"/>
          <w:color w:val="000000"/>
          <w:rtl/>
        </w:rPr>
        <w:t xml:space="preserve">נסיעות מוגדרים מספר פעולות </w:t>
      </w:r>
      <w:r w:rsidR="008606F8">
        <w:rPr>
          <w:rStyle w:val="aff"/>
          <w:rFonts w:hint="cs"/>
          <w:color w:val="000000"/>
          <w:rtl/>
        </w:rPr>
        <w:t xml:space="preserve"> שסוכנות נסיעות עושה. ברגע </w:t>
      </w:r>
      <w:r>
        <w:rPr>
          <w:rStyle w:val="aff"/>
          <w:rFonts w:hint="cs"/>
          <w:color w:val="000000"/>
          <w:rtl/>
        </w:rPr>
        <w:t xml:space="preserve">שסוכנות נסיעות עושה </w:t>
      </w:r>
      <w:r w:rsidR="008606F8">
        <w:rPr>
          <w:rStyle w:val="aff"/>
          <w:rFonts w:hint="cs"/>
          <w:color w:val="000000"/>
          <w:rtl/>
        </w:rPr>
        <w:t>פעולה אחת, מבחינתנו</w:t>
      </w:r>
      <w:r>
        <w:rPr>
          <w:rStyle w:val="aff"/>
          <w:rFonts w:hint="cs"/>
          <w:color w:val="000000"/>
          <w:rtl/>
        </w:rPr>
        <w:t>,</w:t>
      </w:r>
      <w:r w:rsidR="008606F8">
        <w:rPr>
          <w:rStyle w:val="aff"/>
          <w:rFonts w:hint="cs"/>
          <w:color w:val="000000"/>
          <w:rtl/>
        </w:rPr>
        <w:t xml:space="preserve"> היא עדיין לא מוגדרת לצורך החוק עצמו</w:t>
      </w:r>
      <w:r>
        <w:rPr>
          <w:rStyle w:val="aff"/>
          <w:rFonts w:hint="cs"/>
          <w:color w:val="000000"/>
          <w:rtl/>
        </w:rPr>
        <w:t xml:space="preserve">, לא לצורך </w:t>
      </w:r>
      <w:bookmarkStart w:id="299" w:name="_ETM_Q1_2958422"/>
      <w:bookmarkEnd w:id="299"/>
      <w:r>
        <w:rPr>
          <w:rStyle w:val="aff"/>
          <w:rFonts w:hint="cs"/>
          <w:color w:val="000000"/>
          <w:rtl/>
        </w:rPr>
        <w:t>מי שרוצה לקרוא לעצמו סוכנות נסיעות. לצורך החוק עצמו,</w:t>
      </w:r>
      <w:r w:rsidR="008606F8">
        <w:rPr>
          <w:rStyle w:val="aff"/>
          <w:rFonts w:hint="cs"/>
          <w:color w:val="000000"/>
          <w:rtl/>
        </w:rPr>
        <w:t xml:space="preserve"> היא לא מוגדרת כס</w:t>
      </w:r>
      <w:r>
        <w:rPr>
          <w:rStyle w:val="aff"/>
          <w:rFonts w:hint="cs"/>
          <w:color w:val="000000"/>
          <w:rtl/>
        </w:rPr>
        <w:t xml:space="preserve">וכנות נסיעות. </w:t>
      </w:r>
      <w:bookmarkStart w:id="300" w:name="_ETM_Q1_2967741"/>
      <w:bookmarkEnd w:id="300"/>
    </w:p>
    <w:p w14:paraId="71B60D58" w14:textId="58BB5A82" w:rsidR="008606F8" w:rsidRDefault="008606F8" w:rsidP="008606F8">
      <w:pPr>
        <w:rPr>
          <w:rStyle w:val="aff"/>
          <w:color w:val="000000"/>
          <w:rtl/>
        </w:rPr>
      </w:pPr>
    </w:p>
    <w:p w14:paraId="211780B1" w14:textId="77777777" w:rsidR="009F79BD" w:rsidRDefault="009F79BD" w:rsidP="008606F8">
      <w:pPr>
        <w:rPr>
          <w:rStyle w:val="aff"/>
          <w:color w:val="000000"/>
          <w:rtl/>
        </w:rPr>
      </w:pPr>
    </w:p>
    <w:sdt>
      <w:sdtPr>
        <w:rPr>
          <w:rStyle w:val="aff"/>
          <w:color w:val="000000"/>
          <w:rtl/>
        </w:rPr>
        <w:alias w:val="דובר"/>
        <w:tag w:val="&lt;ID&gt;0&lt;/ID&gt;&lt;Name&gt;איתי עצמון&lt;/Name&gt;&lt;Data&gt;איתי עצמון&lt;/Data&gt;&lt;MemberID&gt;&lt;/MemberID&gt;"/>
        <w:id w:val="-294995477"/>
        <w:placeholder>
          <w:docPart w:val="94B7DB0ADB55420E898A2A448AAD658B"/>
        </w:placeholder>
      </w:sdtPr>
      <w:sdtEndPr>
        <w:rPr>
          <w:rStyle w:val="aff"/>
        </w:rPr>
      </w:sdtEndPr>
      <w:sdtContent>
        <w:p w14:paraId="6E8CBD44" w14:textId="02958573" w:rsidR="008606F8" w:rsidRDefault="008606F8" w:rsidP="008606F8">
          <w:pPr>
            <w:pStyle w:val="a5"/>
            <w:keepNext/>
            <w:rPr>
              <w:rStyle w:val="aff"/>
              <w:color w:val="000000"/>
              <w:rtl/>
            </w:rPr>
          </w:pPr>
          <w:r w:rsidRPr="00C265B1">
            <w:rPr>
              <w:rStyle w:val="aff"/>
              <w:color w:val="000000"/>
              <w:rtl/>
            </w:rPr>
            <w:t>איתי עצמון:</w:t>
          </w:r>
        </w:p>
      </w:sdtContent>
    </w:sdt>
    <w:p w14:paraId="7DD64B66" w14:textId="77777777" w:rsidR="009F79BD" w:rsidRDefault="009F79BD" w:rsidP="008606F8">
      <w:pPr>
        <w:rPr>
          <w:rStyle w:val="aff"/>
          <w:color w:val="000000"/>
          <w:rtl/>
        </w:rPr>
      </w:pPr>
      <w:bookmarkStart w:id="301" w:name="_ETM_Q1_2966105"/>
      <w:bookmarkEnd w:id="301"/>
    </w:p>
    <w:p w14:paraId="57A73835" w14:textId="6303B738" w:rsidR="008606F8" w:rsidRDefault="008606F8" w:rsidP="008606F8">
      <w:pPr>
        <w:rPr>
          <w:rStyle w:val="aff"/>
          <w:color w:val="000000"/>
          <w:rtl/>
        </w:rPr>
      </w:pPr>
      <w:r>
        <w:rPr>
          <w:rStyle w:val="aff"/>
          <w:rFonts w:hint="cs"/>
          <w:color w:val="000000"/>
          <w:rtl/>
        </w:rPr>
        <w:t>למה?</w:t>
      </w:r>
    </w:p>
    <w:p w14:paraId="2098DA91" w14:textId="677D72B7" w:rsidR="008606F8" w:rsidRDefault="008606F8" w:rsidP="008606F8">
      <w:pPr>
        <w:rPr>
          <w:rStyle w:val="aff"/>
          <w:color w:val="000000"/>
          <w:rtl/>
        </w:rPr>
      </w:pPr>
    </w:p>
    <w:sdt>
      <w:sdtPr>
        <w:rPr>
          <w:rStyle w:val="aff"/>
          <w:color w:val="000000"/>
          <w:rtl/>
        </w:rPr>
        <w:alias w:val="דובר_המשך"/>
        <w:tag w:val="&lt;ID&gt;634881&lt;/ID&gt;&lt;Name&gt;שרון מאיר&lt;/Name&gt;&lt;Data&gt;שרון מאיר&lt;/Data&gt;&lt;Shortcut&gt;שרמא&lt;/Shortcut&gt;"/>
        <w:id w:val="-235004637"/>
        <w:placeholder>
          <w:docPart w:val="DefaultPlaceholder_-1854013440"/>
        </w:placeholder>
      </w:sdtPr>
      <w:sdtEndPr>
        <w:rPr>
          <w:rStyle w:val="aff"/>
        </w:rPr>
      </w:sdtEndPr>
      <w:sdtContent>
        <w:p w14:paraId="52A6B9C2" w14:textId="5BEE8FB1" w:rsidR="008606F8" w:rsidRDefault="008606F8" w:rsidP="008606F8">
          <w:pPr>
            <w:pStyle w:val="-"/>
            <w:keepNext/>
            <w:rPr>
              <w:rStyle w:val="aff"/>
              <w:color w:val="000000"/>
              <w:rtl/>
            </w:rPr>
          </w:pPr>
          <w:r w:rsidRPr="008606F8">
            <w:rPr>
              <w:rStyle w:val="aff"/>
              <w:color w:val="000000"/>
              <w:rtl/>
            </w:rPr>
            <w:t>שרון מאיר:</w:t>
          </w:r>
        </w:p>
      </w:sdtContent>
    </w:sdt>
    <w:p w14:paraId="01AF5289" w14:textId="233567FB" w:rsidR="008606F8" w:rsidRDefault="008606F8" w:rsidP="008606F8">
      <w:pPr>
        <w:pStyle w:val="KeepWithNext"/>
        <w:rPr>
          <w:rStyle w:val="aff"/>
          <w:color w:val="000000"/>
          <w:rtl/>
        </w:rPr>
      </w:pPr>
    </w:p>
    <w:p w14:paraId="52E2BB82" w14:textId="51F509E5" w:rsidR="008606F8" w:rsidRDefault="008606F8" w:rsidP="008606F8">
      <w:pPr>
        <w:rPr>
          <w:rStyle w:val="aff"/>
          <w:color w:val="000000"/>
          <w:rtl/>
        </w:rPr>
      </w:pPr>
      <w:r>
        <w:rPr>
          <w:rStyle w:val="aff"/>
          <w:rFonts w:hint="cs"/>
          <w:color w:val="000000"/>
          <w:rtl/>
        </w:rPr>
        <w:t xml:space="preserve">לצורך העניין, </w:t>
      </w:r>
      <w:r w:rsidR="009F79BD">
        <w:rPr>
          <w:rStyle w:val="aff"/>
          <w:rFonts w:hint="cs"/>
          <w:color w:val="000000"/>
          <w:rtl/>
        </w:rPr>
        <w:t xml:space="preserve">ניקח דוגמה את חברות התעופה. אם </w:t>
      </w:r>
      <w:r>
        <w:rPr>
          <w:rStyle w:val="aff"/>
          <w:rFonts w:hint="cs"/>
          <w:color w:val="000000"/>
          <w:rtl/>
        </w:rPr>
        <w:t xml:space="preserve">הן </w:t>
      </w:r>
      <w:r w:rsidR="009F79BD">
        <w:rPr>
          <w:rStyle w:val="aff"/>
          <w:rFonts w:hint="cs"/>
          <w:color w:val="000000"/>
          <w:rtl/>
        </w:rPr>
        <w:t xml:space="preserve">רק </w:t>
      </w:r>
      <w:bookmarkStart w:id="302" w:name="_ETM_Q1_2969295"/>
      <w:bookmarkEnd w:id="302"/>
      <w:r w:rsidR="009F79BD">
        <w:rPr>
          <w:rStyle w:val="aff"/>
          <w:rFonts w:hint="cs"/>
          <w:color w:val="000000"/>
          <w:rtl/>
        </w:rPr>
        <w:t>מוכרות כרטיס טיסה, הן עדיין חברת תעופה. אם היא תמכור שרות נוסף, בית מלון,</w:t>
      </w:r>
      <w:r>
        <w:rPr>
          <w:rStyle w:val="aff"/>
          <w:rFonts w:hint="cs"/>
          <w:color w:val="000000"/>
          <w:rtl/>
        </w:rPr>
        <w:t xml:space="preserve"> או </w:t>
      </w:r>
      <w:r w:rsidR="009F79BD">
        <w:rPr>
          <w:rStyle w:val="aff"/>
          <w:rFonts w:hint="cs"/>
          <w:color w:val="000000"/>
          <w:rtl/>
        </w:rPr>
        <w:t xml:space="preserve">סיור, או </w:t>
      </w:r>
      <w:bookmarkStart w:id="303" w:name="_ETM_Q1_2979211"/>
      <w:bookmarkEnd w:id="303"/>
      <w:r w:rsidR="009F79BD">
        <w:rPr>
          <w:rStyle w:val="aff"/>
          <w:rFonts w:hint="cs"/>
          <w:color w:val="000000"/>
          <w:rtl/>
        </w:rPr>
        <w:t xml:space="preserve">פעולה נוספת שכלולה באותם הגדרות של שרות נסיעות, היא למעשה הופכת </w:t>
      </w:r>
      <w:bookmarkStart w:id="304" w:name="_ETM_Q1_2982555"/>
      <w:bookmarkEnd w:id="304"/>
      <w:r w:rsidR="009F79BD">
        <w:rPr>
          <w:rStyle w:val="aff"/>
          <w:rFonts w:hint="cs"/>
          <w:color w:val="000000"/>
          <w:rtl/>
        </w:rPr>
        <w:t>להיות סוכנות נסיעות.</w:t>
      </w:r>
      <w:r>
        <w:rPr>
          <w:rStyle w:val="aff"/>
          <w:rFonts w:hint="cs"/>
          <w:color w:val="000000"/>
          <w:rtl/>
        </w:rPr>
        <w:t xml:space="preserve"> </w:t>
      </w:r>
    </w:p>
    <w:p w14:paraId="4FB501D9" w14:textId="6A599775" w:rsidR="008606F8" w:rsidRDefault="008606F8" w:rsidP="008606F8">
      <w:pPr>
        <w:rPr>
          <w:rStyle w:val="aff"/>
          <w:color w:val="000000"/>
          <w:rtl/>
        </w:rPr>
      </w:pPr>
    </w:p>
    <w:sdt>
      <w:sdtPr>
        <w:rPr>
          <w:rStyle w:val="aff"/>
          <w:color w:val="000000"/>
          <w:rtl/>
        </w:rPr>
        <w:alias w:val="דובר"/>
        <w:tag w:val="&lt;ID&gt;0&lt;/ID&gt;&lt;Name&gt;איתי עצמון&lt;/Name&gt;&lt;Data&gt;איתי עצמון&lt;/Data&gt;&lt;MemberID&gt;&lt;/MemberID&gt;"/>
        <w:id w:val="-1849011745"/>
        <w:placeholder>
          <w:docPart w:val="DAD6EA004136412A9387ABCFDF95ADD5"/>
        </w:placeholder>
      </w:sdtPr>
      <w:sdtEndPr>
        <w:rPr>
          <w:rStyle w:val="aff"/>
        </w:rPr>
      </w:sdtEndPr>
      <w:sdtContent>
        <w:p w14:paraId="130A7D12" w14:textId="65890202" w:rsidR="008606F8" w:rsidRDefault="008606F8" w:rsidP="008606F8">
          <w:pPr>
            <w:pStyle w:val="a5"/>
            <w:keepNext/>
            <w:rPr>
              <w:rStyle w:val="aff"/>
              <w:color w:val="000000"/>
              <w:rtl/>
            </w:rPr>
          </w:pPr>
          <w:r w:rsidRPr="00C265B1">
            <w:rPr>
              <w:rStyle w:val="aff"/>
              <w:color w:val="000000"/>
              <w:rtl/>
            </w:rPr>
            <w:t>איתי עצמון:</w:t>
          </w:r>
        </w:p>
      </w:sdtContent>
    </w:sdt>
    <w:p w14:paraId="0A145EB1" w14:textId="7EFD0184" w:rsidR="008606F8" w:rsidRDefault="008606F8" w:rsidP="008606F8">
      <w:pPr>
        <w:rPr>
          <w:rStyle w:val="aff"/>
          <w:color w:val="000000"/>
          <w:rtl/>
        </w:rPr>
      </w:pPr>
    </w:p>
    <w:p w14:paraId="4B301CEA" w14:textId="49894F06" w:rsidR="008606F8" w:rsidRDefault="008606F8" w:rsidP="009F79BD">
      <w:pPr>
        <w:rPr>
          <w:rStyle w:val="aff"/>
          <w:color w:val="000000"/>
          <w:rtl/>
        </w:rPr>
      </w:pPr>
      <w:r>
        <w:rPr>
          <w:rStyle w:val="aff"/>
          <w:rFonts w:hint="cs"/>
          <w:color w:val="000000"/>
          <w:rtl/>
        </w:rPr>
        <w:t>מה</w:t>
      </w:r>
      <w:r w:rsidR="009F79BD">
        <w:rPr>
          <w:rStyle w:val="aff"/>
          <w:rFonts w:hint="cs"/>
          <w:color w:val="000000"/>
          <w:rtl/>
        </w:rPr>
        <w:t xml:space="preserve"> הנפקות של השינוי הזה? כלומר,</w:t>
      </w:r>
      <w:r>
        <w:rPr>
          <w:rStyle w:val="aff"/>
          <w:rFonts w:hint="cs"/>
          <w:color w:val="000000"/>
          <w:rtl/>
        </w:rPr>
        <w:t xml:space="preserve"> היכן משתמשי</w:t>
      </w:r>
      <w:r w:rsidR="009F79BD">
        <w:rPr>
          <w:rStyle w:val="aff"/>
          <w:rFonts w:hint="cs"/>
          <w:color w:val="000000"/>
          <w:rtl/>
        </w:rPr>
        <w:t xml:space="preserve">ם בהגדרה של </w:t>
      </w:r>
      <w:bookmarkStart w:id="305" w:name="_ETM_Q1_2987817"/>
      <w:bookmarkEnd w:id="305"/>
      <w:r w:rsidR="009F79BD">
        <w:rPr>
          <w:rStyle w:val="aff"/>
          <w:rFonts w:hint="cs"/>
          <w:color w:val="000000"/>
          <w:rtl/>
        </w:rPr>
        <w:t xml:space="preserve">סוכנות נסיעות בהוראות המהותיות? כי זה מה שחשוב. </w:t>
      </w:r>
      <w:r>
        <w:rPr>
          <w:rStyle w:val="aff"/>
          <w:rFonts w:hint="cs"/>
          <w:color w:val="000000"/>
          <w:rtl/>
        </w:rPr>
        <w:t xml:space="preserve"> </w:t>
      </w:r>
    </w:p>
    <w:p w14:paraId="50A534FF" w14:textId="05EEF13A" w:rsidR="008606F8" w:rsidRDefault="008606F8" w:rsidP="008606F8">
      <w:pPr>
        <w:rPr>
          <w:rStyle w:val="aff"/>
          <w:color w:val="000000"/>
          <w:rtl/>
        </w:rPr>
      </w:pPr>
    </w:p>
    <w:sdt>
      <w:sdtPr>
        <w:rPr>
          <w:rStyle w:val="aff"/>
          <w:rFonts w:hint="cs"/>
          <w:color w:val="000000"/>
          <w:rtl/>
        </w:rPr>
        <w:alias w:val="אורח"/>
        <w:tag w:val="&lt;ID&gt;634881&lt;/ID&gt;&lt;Name&gt;שרון מאיר&lt;/Name&gt;&lt;Data&gt;שרון מאיר&lt;/Data&gt;&lt;Shortcut&gt;שרמא&lt;/Shortcut&gt;&lt;Title&gt;יועצת משפטית, משרד התיירות&lt;/Title&gt;"/>
        <w:id w:val="1986353136"/>
        <w:placeholder>
          <w:docPart w:val="DefaultPlaceholder_-1854013440"/>
        </w:placeholder>
      </w:sdtPr>
      <w:sdtEndPr>
        <w:rPr>
          <w:rStyle w:val="aff"/>
        </w:rPr>
      </w:sdtEndPr>
      <w:sdtContent>
        <w:p w14:paraId="559EE5D9" w14:textId="7529CB3D" w:rsidR="008606F8" w:rsidRDefault="008606F8" w:rsidP="008606F8">
          <w:pPr>
            <w:pStyle w:val="afb"/>
            <w:keepNext/>
            <w:rPr>
              <w:rStyle w:val="aff"/>
              <w:color w:val="000000"/>
              <w:rtl/>
            </w:rPr>
          </w:pPr>
          <w:r w:rsidRPr="008606F8">
            <w:rPr>
              <w:rStyle w:val="aff"/>
              <w:color w:val="000000"/>
              <w:rtl/>
            </w:rPr>
            <w:t>שרון מאיר:</w:t>
          </w:r>
        </w:p>
      </w:sdtContent>
    </w:sdt>
    <w:p w14:paraId="76DCC3F3" w14:textId="1BB63881" w:rsidR="008606F8" w:rsidRDefault="008606F8" w:rsidP="008606F8">
      <w:pPr>
        <w:pStyle w:val="KeepWithNext"/>
        <w:rPr>
          <w:rStyle w:val="aff"/>
          <w:color w:val="000000"/>
          <w:rtl/>
        </w:rPr>
      </w:pPr>
    </w:p>
    <w:p w14:paraId="38A27C37" w14:textId="0CFE940C" w:rsidR="008606F8" w:rsidRDefault="008606F8" w:rsidP="008606F8">
      <w:pPr>
        <w:rPr>
          <w:rStyle w:val="aff"/>
          <w:color w:val="000000"/>
          <w:rtl/>
        </w:rPr>
      </w:pPr>
      <w:r>
        <w:rPr>
          <w:rStyle w:val="aff"/>
          <w:rFonts w:hint="cs"/>
          <w:color w:val="000000"/>
          <w:rtl/>
        </w:rPr>
        <w:t>סוכנות נסיעות,</w:t>
      </w:r>
      <w:r w:rsidR="009F79BD">
        <w:rPr>
          <w:rStyle w:val="aff"/>
          <w:rFonts w:hint="cs"/>
          <w:color w:val="000000"/>
          <w:rtl/>
        </w:rPr>
        <w:t xml:space="preserve"> ברגע </w:t>
      </w:r>
      <w:bookmarkStart w:id="306" w:name="_ETM_Q1_2996712"/>
      <w:bookmarkEnd w:id="306"/>
      <w:r w:rsidR="009F79BD">
        <w:rPr>
          <w:rStyle w:val="aff"/>
          <w:rFonts w:hint="cs"/>
          <w:color w:val="000000"/>
          <w:rtl/>
        </w:rPr>
        <w:t xml:space="preserve">שבתיירות פנים היא מופיעה - סיור ממונע  </w:t>
      </w:r>
      <w:bookmarkStart w:id="307" w:name="_ETM_Q1_3004952"/>
      <w:bookmarkEnd w:id="307"/>
      <w:proofErr w:type="spellStart"/>
      <w:r w:rsidR="009F79BD">
        <w:rPr>
          <w:rStyle w:val="aff"/>
          <w:rFonts w:hint="cs"/>
          <w:color w:val="000000"/>
          <w:rtl/>
        </w:rPr>
        <w:t>במידיבוס</w:t>
      </w:r>
      <w:proofErr w:type="spellEnd"/>
      <w:r w:rsidR="009F79BD">
        <w:rPr>
          <w:rStyle w:val="aff"/>
          <w:rFonts w:hint="cs"/>
          <w:color w:val="000000"/>
          <w:rtl/>
        </w:rPr>
        <w:t>,</w:t>
      </w:r>
      <w:r>
        <w:rPr>
          <w:rStyle w:val="aff"/>
          <w:rFonts w:hint="cs"/>
          <w:color w:val="000000"/>
          <w:rtl/>
        </w:rPr>
        <w:t xml:space="preserve"> לפי ההגדרה, היא מחויבת לקחת מורה דרך על פי חוק. </w:t>
      </w:r>
    </w:p>
    <w:p w14:paraId="2A808BE6" w14:textId="71AF8D82" w:rsidR="008606F8" w:rsidRDefault="008606F8" w:rsidP="008606F8">
      <w:pPr>
        <w:rPr>
          <w:rStyle w:val="aff"/>
          <w:color w:val="000000"/>
          <w:rtl/>
        </w:rPr>
      </w:pPr>
    </w:p>
    <w:sdt>
      <w:sdtPr>
        <w:rPr>
          <w:rStyle w:val="aff"/>
          <w:rFonts w:hint="cs"/>
          <w:color w:val="000000"/>
          <w:rtl/>
        </w:rPr>
        <w:alias w:val="אורח"/>
        <w:tag w:val="&lt;ID&gt;635511&lt;/ID&gt;&lt;Name&gt;תמר קלהורה&lt;/Name&gt;&lt;Data&gt;תמר קלהורה&lt;/Data&gt;&lt;Shortcut&gt;תמקל&lt;/Shortcut&gt;&lt;Title&gt;ממונה, משרד המשפטים&lt;/Title&gt;"/>
        <w:id w:val="-834689364"/>
        <w:placeholder>
          <w:docPart w:val="DefaultPlaceholder_-1854013440"/>
        </w:placeholder>
      </w:sdtPr>
      <w:sdtEndPr>
        <w:rPr>
          <w:rStyle w:val="aff"/>
        </w:rPr>
      </w:sdtEndPr>
      <w:sdtContent>
        <w:p w14:paraId="37CF192C" w14:textId="26CCD282" w:rsidR="008606F8" w:rsidRDefault="008606F8" w:rsidP="008606F8">
          <w:pPr>
            <w:pStyle w:val="afb"/>
            <w:keepNext/>
            <w:rPr>
              <w:rStyle w:val="aff"/>
              <w:color w:val="000000"/>
              <w:rtl/>
            </w:rPr>
          </w:pPr>
          <w:r w:rsidRPr="008606F8">
            <w:rPr>
              <w:rStyle w:val="aff"/>
              <w:color w:val="000000"/>
              <w:rtl/>
            </w:rPr>
            <w:t xml:space="preserve">תמר </w:t>
          </w:r>
          <w:proofErr w:type="spellStart"/>
          <w:r w:rsidRPr="008606F8">
            <w:rPr>
              <w:rStyle w:val="aff"/>
              <w:color w:val="000000"/>
              <w:rtl/>
            </w:rPr>
            <w:t>קלהורה</w:t>
          </w:r>
          <w:proofErr w:type="spellEnd"/>
          <w:r w:rsidRPr="008606F8">
            <w:rPr>
              <w:rStyle w:val="aff"/>
              <w:color w:val="000000"/>
              <w:rtl/>
            </w:rPr>
            <w:t>:</w:t>
          </w:r>
        </w:p>
      </w:sdtContent>
    </w:sdt>
    <w:p w14:paraId="6CE2640C" w14:textId="40DDF4B9" w:rsidR="008606F8" w:rsidRDefault="008606F8" w:rsidP="008606F8">
      <w:pPr>
        <w:pStyle w:val="KeepWithNext"/>
        <w:rPr>
          <w:rStyle w:val="aff"/>
          <w:color w:val="000000"/>
          <w:rtl/>
        </w:rPr>
      </w:pPr>
    </w:p>
    <w:p w14:paraId="1E02351A" w14:textId="7408C79B" w:rsidR="008606F8" w:rsidRDefault="00841E5E" w:rsidP="008606F8">
      <w:pPr>
        <w:rPr>
          <w:rStyle w:val="aff"/>
          <w:color w:val="000000"/>
          <w:rtl/>
        </w:rPr>
      </w:pPr>
      <w:r>
        <w:rPr>
          <w:rStyle w:val="aff"/>
          <w:rFonts w:hint="cs"/>
          <w:color w:val="000000"/>
          <w:rtl/>
        </w:rPr>
        <w:t xml:space="preserve">אני רוצה להצביע על כך, המשמעות של השינוי שהוא גם עוד אחד </w:t>
      </w:r>
      <w:bookmarkStart w:id="308" w:name="_ETM_Q1_3015827"/>
      <w:bookmarkEnd w:id="308"/>
      <w:r>
        <w:rPr>
          <w:rStyle w:val="aff"/>
          <w:rFonts w:hint="cs"/>
          <w:color w:val="000000"/>
          <w:rtl/>
        </w:rPr>
        <w:t>מאותם שינויים שאנחנו</w:t>
      </w:r>
      <w:r w:rsidR="008606F8">
        <w:rPr>
          <w:rStyle w:val="aff"/>
          <w:rFonts w:hint="cs"/>
          <w:color w:val="000000"/>
          <w:rtl/>
        </w:rPr>
        <w:t xml:space="preserve"> נתקלנו </w:t>
      </w:r>
      <w:r>
        <w:rPr>
          <w:rStyle w:val="aff"/>
          <w:rFonts w:hint="cs"/>
          <w:color w:val="000000"/>
          <w:rtl/>
        </w:rPr>
        <w:t xml:space="preserve">בהם </w:t>
      </w:r>
      <w:r w:rsidR="008606F8">
        <w:rPr>
          <w:rStyle w:val="aff"/>
          <w:rFonts w:hint="cs"/>
          <w:color w:val="000000"/>
          <w:rtl/>
        </w:rPr>
        <w:t xml:space="preserve">רק אתמול. המשמעות </w:t>
      </w:r>
      <w:r>
        <w:rPr>
          <w:rStyle w:val="aff"/>
          <w:rFonts w:hint="cs"/>
          <w:color w:val="000000"/>
          <w:rtl/>
        </w:rPr>
        <w:t xml:space="preserve">של השינוי הזה, שאם יש היום מישהו </w:t>
      </w:r>
      <w:bookmarkStart w:id="309" w:name="_ETM_Q1_3021002"/>
      <w:bookmarkEnd w:id="309"/>
      <w:r>
        <w:rPr>
          <w:rStyle w:val="aff"/>
          <w:rFonts w:hint="cs"/>
          <w:color w:val="000000"/>
          <w:rtl/>
        </w:rPr>
        <w:t xml:space="preserve">שהוא פועל </w:t>
      </w:r>
      <w:r w:rsidR="008606F8">
        <w:rPr>
          <w:rStyle w:val="aff"/>
          <w:rFonts w:hint="cs"/>
          <w:color w:val="000000"/>
          <w:rtl/>
        </w:rPr>
        <w:t>כסוכן נסיעות</w:t>
      </w:r>
      <w:r>
        <w:rPr>
          <w:rStyle w:val="aff"/>
          <w:rFonts w:hint="cs"/>
          <w:color w:val="000000"/>
          <w:rtl/>
        </w:rPr>
        <w:t>,</w:t>
      </w:r>
      <w:r w:rsidR="008606F8">
        <w:rPr>
          <w:rStyle w:val="aff"/>
          <w:rFonts w:hint="cs"/>
          <w:color w:val="000000"/>
          <w:rtl/>
        </w:rPr>
        <w:t xml:space="preserve"> והוא מוכר רק כרט</w:t>
      </w:r>
      <w:r>
        <w:rPr>
          <w:rStyle w:val="aff"/>
          <w:rFonts w:hint="cs"/>
          <w:color w:val="000000"/>
          <w:rtl/>
        </w:rPr>
        <w:t xml:space="preserve">יסי טיסה, או רק מארגן בתי במלון בחוץ לארץ, נניח, </w:t>
      </w:r>
      <w:r w:rsidR="008606F8">
        <w:rPr>
          <w:rStyle w:val="aff"/>
          <w:rFonts w:hint="cs"/>
          <w:color w:val="000000"/>
          <w:rtl/>
        </w:rPr>
        <w:t xml:space="preserve">אז כל החוק הזה לא יחול עליו. </w:t>
      </w:r>
      <w:r>
        <w:rPr>
          <w:rStyle w:val="aff"/>
          <w:rFonts w:hint="cs"/>
          <w:color w:val="000000"/>
          <w:rtl/>
        </w:rPr>
        <w:t xml:space="preserve">זאת אומרת, מה שהשינוי זה עושה, הוא מוציא מגדר </w:t>
      </w:r>
      <w:bookmarkStart w:id="310" w:name="_ETM_Q1_3038746"/>
      <w:bookmarkEnd w:id="310"/>
      <w:r>
        <w:rPr>
          <w:rStyle w:val="aff"/>
          <w:rFonts w:hint="cs"/>
          <w:color w:val="000000"/>
          <w:rtl/>
        </w:rPr>
        <w:t xml:space="preserve">החוק מי שהם סוכני נסיעות, אבל הם מספקים רק אחד </w:t>
      </w:r>
      <w:bookmarkStart w:id="311" w:name="_ETM_Q1_3042705"/>
      <w:bookmarkEnd w:id="311"/>
      <w:r>
        <w:rPr>
          <w:rStyle w:val="aff"/>
          <w:rFonts w:hint="cs"/>
          <w:color w:val="000000"/>
          <w:rtl/>
        </w:rPr>
        <w:t>מאותם שירותים.</w:t>
      </w:r>
    </w:p>
    <w:p w14:paraId="1825AB3B" w14:textId="150CFAA9" w:rsidR="008606F8" w:rsidRDefault="008606F8" w:rsidP="008606F8">
      <w:pPr>
        <w:rPr>
          <w:rStyle w:val="aff"/>
          <w:color w:val="000000"/>
          <w:rtl/>
        </w:rPr>
      </w:pPr>
    </w:p>
    <w:sdt>
      <w:sdtPr>
        <w:rPr>
          <w:rStyle w:val="aff"/>
          <w:color w:val="000000"/>
          <w:rtl/>
        </w:rPr>
        <w:alias w:val="דובר"/>
        <w:tag w:val="&lt;ID&gt;0&lt;/ID&gt;&lt;Name&gt;איתי עצמון&lt;/Name&gt;&lt;Data&gt;איתי עצמון&lt;/Data&gt;&lt;MemberID&gt;&lt;/MemberID&gt;"/>
        <w:id w:val="1020672136"/>
        <w:placeholder>
          <w:docPart w:val="74857309AF8845A38D9AB20D43181202"/>
        </w:placeholder>
      </w:sdtPr>
      <w:sdtEndPr>
        <w:rPr>
          <w:rStyle w:val="aff"/>
        </w:rPr>
      </w:sdtEndPr>
      <w:sdtContent>
        <w:p w14:paraId="0860774E" w14:textId="31B24309" w:rsidR="008606F8" w:rsidRDefault="008606F8" w:rsidP="008606F8">
          <w:pPr>
            <w:pStyle w:val="a5"/>
            <w:keepNext/>
            <w:rPr>
              <w:rStyle w:val="aff"/>
              <w:color w:val="000000"/>
              <w:rtl/>
            </w:rPr>
          </w:pPr>
          <w:r w:rsidRPr="00C265B1">
            <w:rPr>
              <w:rStyle w:val="aff"/>
              <w:color w:val="000000"/>
              <w:rtl/>
            </w:rPr>
            <w:t>איתי עצמון:</w:t>
          </w:r>
        </w:p>
      </w:sdtContent>
    </w:sdt>
    <w:p w14:paraId="2DF8EA08" w14:textId="5D90A3B2" w:rsidR="008606F8" w:rsidRDefault="008606F8" w:rsidP="008606F8">
      <w:pPr>
        <w:rPr>
          <w:rStyle w:val="aff"/>
          <w:color w:val="000000"/>
          <w:rtl/>
        </w:rPr>
      </w:pPr>
    </w:p>
    <w:p w14:paraId="10E4C201" w14:textId="326ABE2D" w:rsidR="008606F8" w:rsidRDefault="008606F8" w:rsidP="008606F8">
      <w:pPr>
        <w:rPr>
          <w:rStyle w:val="aff"/>
          <w:color w:val="000000"/>
          <w:rtl/>
        </w:rPr>
      </w:pPr>
      <w:r>
        <w:rPr>
          <w:rStyle w:val="aff"/>
          <w:rFonts w:hint="cs"/>
          <w:color w:val="000000"/>
          <w:rtl/>
        </w:rPr>
        <w:t xml:space="preserve">אבל גדר </w:t>
      </w:r>
      <w:r w:rsidR="00841E5E">
        <w:rPr>
          <w:rStyle w:val="aff"/>
          <w:rFonts w:hint="cs"/>
          <w:color w:val="000000"/>
          <w:rtl/>
        </w:rPr>
        <w:t xml:space="preserve">החוק לעניין הזה </w:t>
      </w:r>
      <w:r>
        <w:rPr>
          <w:rStyle w:val="aff"/>
          <w:rFonts w:hint="cs"/>
          <w:color w:val="000000"/>
          <w:rtl/>
        </w:rPr>
        <w:t xml:space="preserve">הוא רק לעניין הדרכה. </w:t>
      </w:r>
    </w:p>
    <w:p w14:paraId="1FCAF66F" w14:textId="0B7E4E6F" w:rsidR="008606F8" w:rsidRDefault="008606F8" w:rsidP="008606F8">
      <w:pPr>
        <w:rPr>
          <w:rStyle w:val="aff"/>
          <w:color w:val="000000"/>
          <w:rtl/>
        </w:rPr>
      </w:pPr>
    </w:p>
    <w:sdt>
      <w:sdtPr>
        <w:rPr>
          <w:rStyle w:val="aff"/>
          <w:color w:val="000000"/>
          <w:rtl/>
        </w:rPr>
        <w:alias w:val="דובר_המשך"/>
        <w:tag w:val="&lt;ID&gt;635511&lt;/ID&gt;&lt;Name&gt;תמר קלהורה&lt;/Name&gt;&lt;Data&gt;תמר קלהורה&lt;/Data&gt;&lt;Shortcut&gt;תמקל&lt;/Shortcut&gt;"/>
        <w:id w:val="288087340"/>
        <w:placeholder>
          <w:docPart w:val="DefaultPlaceholder_-1854013440"/>
        </w:placeholder>
      </w:sdtPr>
      <w:sdtEndPr>
        <w:rPr>
          <w:rStyle w:val="aff"/>
        </w:rPr>
      </w:sdtEndPr>
      <w:sdtContent>
        <w:p w14:paraId="0793A5A9" w14:textId="6A1081A7" w:rsidR="008606F8" w:rsidRDefault="008606F8" w:rsidP="008606F8">
          <w:pPr>
            <w:pStyle w:val="-"/>
            <w:keepNext/>
            <w:rPr>
              <w:rStyle w:val="aff"/>
              <w:color w:val="000000"/>
              <w:rtl/>
            </w:rPr>
          </w:pPr>
          <w:r w:rsidRPr="008606F8">
            <w:rPr>
              <w:rStyle w:val="aff"/>
              <w:color w:val="000000"/>
              <w:rtl/>
            </w:rPr>
            <w:t xml:space="preserve">תמר </w:t>
          </w:r>
          <w:proofErr w:type="spellStart"/>
          <w:r w:rsidRPr="008606F8">
            <w:rPr>
              <w:rStyle w:val="aff"/>
              <w:color w:val="000000"/>
              <w:rtl/>
            </w:rPr>
            <w:t>קלהורה</w:t>
          </w:r>
          <w:proofErr w:type="spellEnd"/>
          <w:r w:rsidRPr="008606F8">
            <w:rPr>
              <w:rStyle w:val="aff"/>
              <w:color w:val="000000"/>
              <w:rtl/>
            </w:rPr>
            <w:t>:</w:t>
          </w:r>
        </w:p>
      </w:sdtContent>
    </w:sdt>
    <w:p w14:paraId="1A2F340E" w14:textId="79043A7F" w:rsidR="008606F8" w:rsidRDefault="008606F8" w:rsidP="008606F8">
      <w:pPr>
        <w:pStyle w:val="KeepWithNext"/>
        <w:rPr>
          <w:rStyle w:val="aff"/>
          <w:color w:val="000000"/>
          <w:rtl/>
        </w:rPr>
      </w:pPr>
    </w:p>
    <w:p w14:paraId="0337AD65" w14:textId="75BA0FCA" w:rsidR="008606F8" w:rsidRDefault="008606F8" w:rsidP="00841E5E">
      <w:pPr>
        <w:rPr>
          <w:rStyle w:val="aff"/>
          <w:color w:val="000000"/>
          <w:rtl/>
        </w:rPr>
      </w:pPr>
      <w:r>
        <w:rPr>
          <w:rStyle w:val="aff"/>
          <w:rFonts w:hint="cs"/>
          <w:color w:val="000000"/>
          <w:rtl/>
        </w:rPr>
        <w:t xml:space="preserve">זה </w:t>
      </w:r>
      <w:r w:rsidR="00841E5E">
        <w:rPr>
          <w:rStyle w:val="aff"/>
          <w:rFonts w:hint="cs"/>
          <w:color w:val="000000"/>
          <w:rtl/>
        </w:rPr>
        <w:t xml:space="preserve">קודם כל מה שהוא עושה. הוא </w:t>
      </w:r>
      <w:bookmarkStart w:id="312" w:name="_ETM_Q1_3049643"/>
      <w:bookmarkEnd w:id="312"/>
      <w:r w:rsidR="00841E5E">
        <w:rPr>
          <w:rStyle w:val="aff"/>
          <w:rFonts w:hint="cs"/>
          <w:color w:val="000000"/>
          <w:rtl/>
        </w:rPr>
        <w:t xml:space="preserve">מוציא היום קבוצה של מי שנכנסו בנוסח הקיים, דהיינו, אותם </w:t>
      </w:r>
      <w:bookmarkStart w:id="313" w:name="_ETM_Q1_3053221"/>
      <w:bookmarkEnd w:id="313"/>
      <w:r w:rsidR="00841E5E">
        <w:rPr>
          <w:rStyle w:val="aff"/>
          <w:rFonts w:hint="cs"/>
          <w:color w:val="000000"/>
          <w:rtl/>
        </w:rPr>
        <w:t>סוכני נסיעות שמספקים רק שרות נסיעות אחד, והוא מכניס למעשה לתוך החוק</w:t>
      </w:r>
      <w:r>
        <w:rPr>
          <w:rStyle w:val="aff"/>
          <w:rFonts w:hint="cs"/>
          <w:color w:val="000000"/>
          <w:rtl/>
        </w:rPr>
        <w:t xml:space="preserve"> גם את חברות התעופה, ובלבד שהן מוכרות, לא רק </w:t>
      </w:r>
      <w:r w:rsidR="00841E5E">
        <w:rPr>
          <w:rStyle w:val="aff"/>
          <w:rFonts w:hint="cs"/>
          <w:color w:val="000000"/>
          <w:rtl/>
        </w:rPr>
        <w:t xml:space="preserve">כרטיס טיסה, </w:t>
      </w:r>
      <w:bookmarkStart w:id="314" w:name="_ETM_Q1_3064753"/>
      <w:bookmarkEnd w:id="314"/>
      <w:r>
        <w:rPr>
          <w:rStyle w:val="aff"/>
          <w:rFonts w:hint="cs"/>
          <w:color w:val="000000"/>
          <w:rtl/>
        </w:rPr>
        <w:t>אלא גם בית מלון,</w:t>
      </w:r>
      <w:r w:rsidR="00841E5E">
        <w:rPr>
          <w:rStyle w:val="aff"/>
          <w:rFonts w:hint="cs"/>
          <w:color w:val="000000"/>
          <w:rtl/>
        </w:rPr>
        <w:t xml:space="preserve"> וכל מיני שירותים אחרים. </w:t>
      </w:r>
      <w:r>
        <w:rPr>
          <w:rStyle w:val="aff"/>
          <w:rFonts w:hint="cs"/>
          <w:color w:val="000000"/>
          <w:rtl/>
        </w:rPr>
        <w:t xml:space="preserve"> ויש</w:t>
      </w:r>
      <w:r w:rsidR="00841E5E">
        <w:rPr>
          <w:rStyle w:val="aff"/>
          <w:rFonts w:hint="cs"/>
          <w:color w:val="000000"/>
          <w:rtl/>
        </w:rPr>
        <w:t xml:space="preserve">, יש חברות תעופה כאלה, אנחנו מכירים אותן, </w:t>
      </w:r>
      <w:bookmarkStart w:id="315" w:name="_ETM_Q1_3070301"/>
      <w:bookmarkEnd w:id="315"/>
      <w:r w:rsidR="00841E5E">
        <w:rPr>
          <w:rStyle w:val="aff"/>
          <w:rFonts w:hint="cs"/>
          <w:color w:val="000000"/>
          <w:rtl/>
        </w:rPr>
        <w:t>אני לא אנקוב בשמות. אבל יש חברות תעופה</w:t>
      </w:r>
      <w:r>
        <w:rPr>
          <w:rStyle w:val="aff"/>
          <w:rFonts w:hint="cs"/>
          <w:color w:val="000000"/>
          <w:rtl/>
        </w:rPr>
        <w:t xml:space="preserve"> ישראליות</w:t>
      </w:r>
      <w:r w:rsidR="00841E5E">
        <w:rPr>
          <w:rStyle w:val="aff"/>
          <w:rFonts w:hint="cs"/>
          <w:color w:val="000000"/>
          <w:rtl/>
        </w:rPr>
        <w:t>,</w:t>
      </w:r>
      <w:r>
        <w:rPr>
          <w:rStyle w:val="aff"/>
          <w:rFonts w:hint="cs"/>
          <w:color w:val="000000"/>
          <w:rtl/>
        </w:rPr>
        <w:t xml:space="preserve"> למשל, שזה מה שהן עושות. </w:t>
      </w:r>
    </w:p>
    <w:p w14:paraId="63E0114A" w14:textId="78A0BDAC" w:rsidR="008606F8" w:rsidRDefault="008606F8" w:rsidP="00841E5E">
      <w:pPr>
        <w:ind w:firstLine="0"/>
        <w:rPr>
          <w:rStyle w:val="aff"/>
          <w:color w:val="000000"/>
          <w:rtl/>
        </w:rPr>
      </w:pPr>
    </w:p>
    <w:p w14:paraId="7DFCB236" w14:textId="7033BD9B" w:rsidR="00841E5E" w:rsidRDefault="00841E5E" w:rsidP="00841E5E">
      <w:pPr>
        <w:pStyle w:val="a5"/>
        <w:keepNext/>
        <w:rPr>
          <w:rStyle w:val="aff"/>
          <w:color w:val="000000"/>
          <w:rtl/>
        </w:rPr>
      </w:pPr>
      <w:r>
        <w:rPr>
          <w:rStyle w:val="aff"/>
          <w:color w:val="000000"/>
          <w:rtl/>
        </w:rPr>
        <w:t>ליאור פרבר:</w:t>
      </w:r>
    </w:p>
    <w:p w14:paraId="5E111004" w14:textId="68244E6E" w:rsidR="00841E5E" w:rsidRDefault="00841E5E" w:rsidP="00841E5E">
      <w:pPr>
        <w:pStyle w:val="KeepWithNext"/>
        <w:rPr>
          <w:rStyle w:val="aff"/>
          <w:color w:val="000000"/>
          <w:rtl/>
        </w:rPr>
      </w:pPr>
    </w:p>
    <w:p w14:paraId="338FFE58" w14:textId="74DADF6B" w:rsidR="008606F8" w:rsidRDefault="00841E5E" w:rsidP="00B149CA">
      <w:pPr>
        <w:rPr>
          <w:rStyle w:val="aff"/>
          <w:color w:val="000000"/>
          <w:rtl/>
        </w:rPr>
      </w:pPr>
      <w:r>
        <w:rPr>
          <w:rStyle w:val="aff"/>
          <w:rFonts w:hint="cs"/>
          <w:color w:val="000000"/>
          <w:rtl/>
        </w:rPr>
        <w:t xml:space="preserve">רק אם אפשר </w:t>
      </w:r>
      <w:bookmarkStart w:id="316" w:name="_ETM_Q1_3074727"/>
      <w:bookmarkEnd w:id="316"/>
      <w:r>
        <w:rPr>
          <w:rStyle w:val="aff"/>
          <w:rFonts w:hint="cs"/>
          <w:color w:val="000000"/>
          <w:rtl/>
        </w:rPr>
        <w:t xml:space="preserve">לחדד את הנקודה הזאת, זה חשוב להבין. יש שורה של פעולות </w:t>
      </w:r>
      <w:bookmarkStart w:id="317" w:name="_ETM_Q1_3079899"/>
      <w:bookmarkEnd w:id="317"/>
      <w:r>
        <w:rPr>
          <w:rStyle w:val="aff"/>
          <w:rFonts w:hint="cs"/>
          <w:color w:val="000000"/>
          <w:rtl/>
        </w:rPr>
        <w:t>ש</w:t>
      </w:r>
      <w:r w:rsidR="008606F8">
        <w:rPr>
          <w:rStyle w:val="aff"/>
          <w:rFonts w:hint="cs"/>
          <w:color w:val="000000"/>
          <w:rtl/>
        </w:rPr>
        <w:t xml:space="preserve">רק מצרף </w:t>
      </w:r>
      <w:r>
        <w:rPr>
          <w:rStyle w:val="aff"/>
          <w:rFonts w:hint="cs"/>
          <w:color w:val="000000"/>
          <w:rtl/>
        </w:rPr>
        <w:t>שלהן הופך את הגורם להיות שרות נסיעות.</w:t>
      </w:r>
      <w:r w:rsidR="008606F8">
        <w:rPr>
          <w:rStyle w:val="aff"/>
          <w:rFonts w:hint="cs"/>
          <w:color w:val="000000"/>
          <w:rtl/>
        </w:rPr>
        <w:t xml:space="preserve"> זאת אומרת, </w:t>
      </w:r>
      <w:r>
        <w:rPr>
          <w:rStyle w:val="aff"/>
          <w:rFonts w:hint="cs"/>
          <w:color w:val="000000"/>
          <w:rtl/>
        </w:rPr>
        <w:t xml:space="preserve">אם אני </w:t>
      </w:r>
      <w:r w:rsidR="00B149CA">
        <w:rPr>
          <w:rStyle w:val="aff"/>
          <w:rFonts w:hint="cs"/>
          <w:color w:val="000000"/>
          <w:rtl/>
        </w:rPr>
        <w:t xml:space="preserve">בית מלון, </w:t>
      </w:r>
      <w:bookmarkStart w:id="318" w:name="_ETM_Q1_3088133"/>
      <w:bookmarkEnd w:id="318"/>
      <w:r w:rsidR="00B149CA">
        <w:rPr>
          <w:rStyle w:val="aff"/>
          <w:rFonts w:hint="cs"/>
          <w:color w:val="000000"/>
          <w:rtl/>
        </w:rPr>
        <w:t>מבחינת ההגדרה פה, וזה גם זה לא רלבנטי להגדיר אותו כסוכן נסיעות,</w:t>
      </w:r>
      <w:r w:rsidR="008606F8">
        <w:rPr>
          <w:rStyle w:val="aff"/>
          <w:rFonts w:hint="cs"/>
          <w:color w:val="000000"/>
          <w:rtl/>
        </w:rPr>
        <w:t xml:space="preserve"> הוא</w:t>
      </w:r>
      <w:r w:rsidR="00B149CA">
        <w:rPr>
          <w:rStyle w:val="aff"/>
          <w:rFonts w:hint="cs"/>
          <w:color w:val="000000"/>
          <w:rtl/>
        </w:rPr>
        <w:t xml:space="preserve"> בית מלון, הוא לא סוכן נסיעות. או אם אני חברת תעופה ומוכר רק כרטיס טיסה, זה עדיין לא הופך אותי לחברת נסיעות. </w:t>
      </w:r>
      <w:bookmarkStart w:id="319" w:name="_ETM_Q1_3094853"/>
      <w:bookmarkEnd w:id="319"/>
      <w:r w:rsidR="00B149CA">
        <w:rPr>
          <w:rStyle w:val="aff"/>
          <w:rFonts w:hint="cs"/>
          <w:color w:val="000000"/>
          <w:rtl/>
        </w:rPr>
        <w:t xml:space="preserve">אבל אם אני לצורך העניין חברת תעופה שגם מוכרת בתי </w:t>
      </w:r>
      <w:bookmarkStart w:id="320" w:name="_ETM_Q1_3097496"/>
      <w:bookmarkEnd w:id="320"/>
      <w:r w:rsidR="00B149CA">
        <w:rPr>
          <w:rStyle w:val="aff"/>
          <w:rFonts w:hint="cs"/>
          <w:color w:val="000000"/>
          <w:rtl/>
        </w:rPr>
        <w:t xml:space="preserve">מלון וגם </w:t>
      </w:r>
      <w:r w:rsidR="008606F8">
        <w:rPr>
          <w:rStyle w:val="aff"/>
          <w:rFonts w:hint="cs"/>
          <w:color w:val="000000"/>
          <w:rtl/>
        </w:rPr>
        <w:t xml:space="preserve">עושה סיורים, </w:t>
      </w:r>
      <w:r w:rsidR="00B149CA">
        <w:rPr>
          <w:rStyle w:val="aff"/>
          <w:rFonts w:hint="cs"/>
          <w:color w:val="000000"/>
          <w:rtl/>
        </w:rPr>
        <w:t xml:space="preserve">אז חברת התעופה לצורך העניין </w:t>
      </w:r>
      <w:r w:rsidR="008606F8">
        <w:rPr>
          <w:rStyle w:val="aff"/>
          <w:rFonts w:hint="cs"/>
          <w:color w:val="000000"/>
          <w:rtl/>
        </w:rPr>
        <w:t xml:space="preserve">תוגדר כן כשרות נסיעות, </w:t>
      </w:r>
      <w:r w:rsidR="00B149CA">
        <w:rPr>
          <w:rStyle w:val="aff"/>
          <w:rFonts w:hint="cs"/>
          <w:color w:val="000000"/>
          <w:rtl/>
        </w:rPr>
        <w:t xml:space="preserve">רק המצרף יוצר </w:t>
      </w:r>
      <w:bookmarkStart w:id="321" w:name="_ETM_Q1_3101959"/>
      <w:bookmarkEnd w:id="321"/>
      <w:r w:rsidR="00B149CA">
        <w:rPr>
          <w:rStyle w:val="aff"/>
          <w:rFonts w:hint="cs"/>
          <w:color w:val="000000"/>
          <w:rtl/>
        </w:rPr>
        <w:t xml:space="preserve">את הדבר הזה, </w:t>
      </w:r>
      <w:r w:rsidR="008606F8">
        <w:rPr>
          <w:rStyle w:val="aff"/>
          <w:rFonts w:hint="cs"/>
          <w:color w:val="000000"/>
          <w:rtl/>
        </w:rPr>
        <w:t>זה מה שבאנו לחדד כאן.</w:t>
      </w:r>
    </w:p>
    <w:p w14:paraId="1B6CA9AD" w14:textId="3E2A6B35" w:rsidR="008606F8" w:rsidRDefault="008606F8" w:rsidP="00714F28">
      <w:pPr>
        <w:ind w:firstLine="0"/>
        <w:rPr>
          <w:rStyle w:val="aff"/>
          <w:color w:val="000000"/>
          <w:rtl/>
        </w:rPr>
      </w:pPr>
    </w:p>
    <w:p w14:paraId="79AED32F" w14:textId="4A3F4050" w:rsidR="00714F28" w:rsidRDefault="00714F28" w:rsidP="00714F28">
      <w:pPr>
        <w:pStyle w:val="afb"/>
        <w:keepNext/>
        <w:rPr>
          <w:rStyle w:val="aff"/>
          <w:color w:val="000000"/>
          <w:rtl/>
        </w:rPr>
      </w:pPr>
      <w:r>
        <w:rPr>
          <w:rStyle w:val="aff"/>
          <w:color w:val="000000"/>
          <w:rtl/>
        </w:rPr>
        <w:t xml:space="preserve">תמר </w:t>
      </w:r>
      <w:proofErr w:type="spellStart"/>
      <w:r>
        <w:rPr>
          <w:rStyle w:val="aff"/>
          <w:color w:val="000000"/>
          <w:rtl/>
        </w:rPr>
        <w:t>קלהורה</w:t>
      </w:r>
      <w:proofErr w:type="spellEnd"/>
      <w:r>
        <w:rPr>
          <w:rStyle w:val="aff"/>
          <w:color w:val="000000"/>
          <w:rtl/>
        </w:rPr>
        <w:t>:</w:t>
      </w:r>
    </w:p>
    <w:p w14:paraId="72645176" w14:textId="7A198E57" w:rsidR="00714F28" w:rsidRDefault="00714F28" w:rsidP="00714F28">
      <w:pPr>
        <w:pStyle w:val="KeepWithNext"/>
        <w:rPr>
          <w:rStyle w:val="aff"/>
          <w:color w:val="000000"/>
          <w:rtl/>
        </w:rPr>
      </w:pPr>
    </w:p>
    <w:p w14:paraId="3513FE05" w14:textId="4AB6A038" w:rsidR="008606F8" w:rsidRDefault="00714F28" w:rsidP="00714F28">
      <w:pPr>
        <w:rPr>
          <w:rStyle w:val="aff"/>
          <w:color w:val="000000"/>
          <w:rtl/>
        </w:rPr>
      </w:pPr>
      <w:r>
        <w:rPr>
          <w:rStyle w:val="aff"/>
          <w:rFonts w:hint="cs"/>
          <w:color w:val="000000"/>
          <w:rtl/>
        </w:rPr>
        <w:t xml:space="preserve">שוב, </w:t>
      </w:r>
      <w:r w:rsidR="008606F8">
        <w:rPr>
          <w:rStyle w:val="aff"/>
          <w:rFonts w:hint="cs"/>
          <w:color w:val="000000"/>
          <w:rtl/>
        </w:rPr>
        <w:t xml:space="preserve">זה לא לגמרי מדויק. </w:t>
      </w:r>
      <w:r>
        <w:rPr>
          <w:rStyle w:val="aff"/>
          <w:rFonts w:hint="cs"/>
          <w:color w:val="000000"/>
          <w:rtl/>
        </w:rPr>
        <w:t xml:space="preserve">אולי, זו שאלה עובדתית. אבל בהחלט ייתכנו היום משרדי נסיעות שהם לא חברת תעופה, הם לא </w:t>
      </w:r>
      <w:bookmarkStart w:id="322" w:name="_ETM_Q1_3115601"/>
      <w:bookmarkEnd w:id="322"/>
      <w:r>
        <w:rPr>
          <w:rStyle w:val="aff"/>
          <w:rFonts w:hint="cs"/>
          <w:color w:val="000000"/>
          <w:rtl/>
        </w:rPr>
        <w:t xml:space="preserve">בית מלון, הם מוכרים טיסות לחוץ לארץ, אז </w:t>
      </w:r>
      <w:r w:rsidR="008606F8">
        <w:rPr>
          <w:rStyle w:val="aff"/>
          <w:rFonts w:hint="cs"/>
          <w:color w:val="000000"/>
          <w:rtl/>
        </w:rPr>
        <w:t xml:space="preserve">זה עניין עובדתי. השאלה היא למה אותם גופים </w:t>
      </w:r>
      <w:r>
        <w:rPr>
          <w:rStyle w:val="aff"/>
          <w:rFonts w:hint="cs"/>
          <w:color w:val="000000"/>
          <w:rtl/>
        </w:rPr>
        <w:t xml:space="preserve">שמוכרים כרטיסי </w:t>
      </w:r>
      <w:bookmarkStart w:id="323" w:name="_ETM_Q1_3128046"/>
      <w:bookmarkEnd w:id="323"/>
      <w:r>
        <w:rPr>
          <w:rStyle w:val="aff"/>
          <w:rFonts w:hint="cs"/>
          <w:color w:val="000000"/>
          <w:rtl/>
        </w:rPr>
        <w:t>טיסה לחוץ לארץ נניח, לא ייכללו פה, זה משהו</w:t>
      </w:r>
      <w:r w:rsidR="008606F8">
        <w:rPr>
          <w:rStyle w:val="aff"/>
          <w:rFonts w:hint="cs"/>
          <w:color w:val="000000"/>
          <w:rtl/>
        </w:rPr>
        <w:t xml:space="preserve"> שצריך להסביר פה. </w:t>
      </w:r>
    </w:p>
    <w:p w14:paraId="443DD0B3" w14:textId="1EFB96A9" w:rsidR="008606F8" w:rsidRDefault="008606F8" w:rsidP="008606F8">
      <w:pPr>
        <w:rPr>
          <w:rStyle w:val="aff"/>
          <w:color w:val="000000"/>
          <w:rtl/>
        </w:rPr>
      </w:pPr>
    </w:p>
    <w:sdt>
      <w:sdtPr>
        <w:rPr>
          <w:rStyle w:val="aff"/>
          <w:rFonts w:hint="cs"/>
          <w:color w:val="000000"/>
          <w:rtl/>
        </w:rPr>
        <w:alias w:val="דובר"/>
        <w:tag w:val="&lt;ID&gt;4627&lt;/ID&gt;&lt;Name&gt;דב חנין - הרשימה המשותפת&lt;/Name&gt;&lt;Data&gt;דב חנין (הרשימה המשותפת)&lt;/Data&gt;&lt;Shortcut&gt;דבחנ&lt;/Shortcut&gt;&lt;MemberID&gt;2153&lt;/MemberID&gt;"/>
        <w:id w:val="-1555226125"/>
        <w:placeholder>
          <w:docPart w:val="DefaultPlaceholder_-1854013440"/>
        </w:placeholder>
      </w:sdtPr>
      <w:sdtEndPr>
        <w:rPr>
          <w:rStyle w:val="aff"/>
        </w:rPr>
      </w:sdtEndPr>
      <w:sdtContent>
        <w:p w14:paraId="4A26D217" w14:textId="139271FE" w:rsidR="008606F8" w:rsidRDefault="008606F8" w:rsidP="008606F8">
          <w:pPr>
            <w:pStyle w:val="a5"/>
            <w:keepNext/>
            <w:rPr>
              <w:rStyle w:val="aff"/>
              <w:color w:val="000000"/>
              <w:rtl/>
            </w:rPr>
          </w:pPr>
          <w:r w:rsidRPr="008606F8">
            <w:rPr>
              <w:rStyle w:val="aff"/>
              <w:color w:val="000000"/>
              <w:rtl/>
            </w:rPr>
            <w:t>דב חנין (הרשימה המשותפת):</w:t>
          </w:r>
        </w:p>
      </w:sdtContent>
    </w:sdt>
    <w:p w14:paraId="1492BF51" w14:textId="6D049F75" w:rsidR="008606F8" w:rsidRDefault="008606F8" w:rsidP="008606F8">
      <w:pPr>
        <w:pStyle w:val="KeepWithNext"/>
        <w:rPr>
          <w:rStyle w:val="aff"/>
          <w:color w:val="000000"/>
          <w:rtl/>
        </w:rPr>
      </w:pPr>
    </w:p>
    <w:p w14:paraId="65664197" w14:textId="065B8DC4" w:rsidR="008606F8" w:rsidRDefault="008606F8" w:rsidP="008606F8">
      <w:pPr>
        <w:rPr>
          <w:rStyle w:val="aff"/>
          <w:color w:val="000000"/>
          <w:rtl/>
        </w:rPr>
      </w:pPr>
      <w:r>
        <w:rPr>
          <w:rStyle w:val="aff"/>
          <w:rFonts w:hint="cs"/>
          <w:color w:val="000000"/>
          <w:rtl/>
        </w:rPr>
        <w:t xml:space="preserve">אני </w:t>
      </w:r>
      <w:r w:rsidR="00AD3ABA">
        <w:rPr>
          <w:rStyle w:val="aff"/>
          <w:rFonts w:hint="cs"/>
          <w:color w:val="000000"/>
          <w:rtl/>
        </w:rPr>
        <w:t xml:space="preserve">חייב להגיד, כשאני קורא את </w:t>
      </w:r>
      <w:bookmarkStart w:id="324" w:name="_ETM_Q1_3135044"/>
      <w:bookmarkEnd w:id="324"/>
      <w:r w:rsidR="00AD3ABA">
        <w:rPr>
          <w:rStyle w:val="aff"/>
          <w:rFonts w:hint="cs"/>
          <w:color w:val="000000"/>
          <w:rtl/>
        </w:rPr>
        <w:t xml:space="preserve">החוק, אני בעצמי </w:t>
      </w:r>
      <w:r>
        <w:rPr>
          <w:rStyle w:val="aff"/>
          <w:rFonts w:hint="cs"/>
          <w:color w:val="000000"/>
          <w:rtl/>
        </w:rPr>
        <w:t xml:space="preserve">קצת מתבלבל פה. </w:t>
      </w:r>
      <w:r w:rsidR="00AD3ABA">
        <w:rPr>
          <w:rStyle w:val="aff"/>
          <w:rFonts w:hint="cs"/>
          <w:color w:val="000000"/>
          <w:rtl/>
        </w:rPr>
        <w:t xml:space="preserve">כמו שאני הבנתי את ההגדרה של סוכנות </w:t>
      </w:r>
      <w:bookmarkStart w:id="325" w:name="_ETM_Q1_3142161"/>
      <w:bookmarkEnd w:id="325"/>
      <w:r w:rsidR="00AD3ABA">
        <w:rPr>
          <w:rStyle w:val="aff"/>
          <w:rFonts w:hint="cs"/>
          <w:color w:val="000000"/>
          <w:rtl/>
        </w:rPr>
        <w:t xml:space="preserve">הנסיעות, היא רלבנטית לסוגיה של החיובים שהם </w:t>
      </w:r>
      <w:bookmarkStart w:id="326" w:name="_ETM_Q1_3150945"/>
      <w:bookmarkEnd w:id="326"/>
      <w:r w:rsidR="00AD3ABA">
        <w:rPr>
          <w:rStyle w:val="aff"/>
          <w:rFonts w:hint="cs"/>
          <w:color w:val="000000"/>
          <w:rtl/>
        </w:rPr>
        <w:t xml:space="preserve">קיימים בהגדרה של "שרות הוראה דרך". </w:t>
      </w:r>
    </w:p>
    <w:p w14:paraId="1E7EED1F" w14:textId="77777777" w:rsidR="00AD3ABA" w:rsidRDefault="00AD3ABA" w:rsidP="008606F8">
      <w:pPr>
        <w:rPr>
          <w:rStyle w:val="aff"/>
          <w:color w:val="000000"/>
          <w:rtl/>
        </w:rPr>
      </w:pPr>
      <w:bookmarkStart w:id="327" w:name="_ETM_Q1_3153301"/>
      <w:bookmarkEnd w:id="327"/>
    </w:p>
    <w:sdt>
      <w:sdtPr>
        <w:rPr>
          <w:rStyle w:val="aff"/>
          <w:color w:val="000000"/>
          <w:rtl/>
        </w:rPr>
        <w:alias w:val="דובר"/>
        <w:tag w:val="&lt;ID&gt;0&lt;/ID&gt;&lt;Name&gt;איתי עצמון&lt;/Name&gt;&lt;Data&gt;איתי עצמון&lt;/Data&gt;&lt;MemberID&gt;&lt;/MemberID&gt;"/>
        <w:id w:val="-348102927"/>
        <w:placeholder>
          <w:docPart w:val="2C0A1DB8B34C4DED8D6D0CA8BE60B1AD"/>
        </w:placeholder>
      </w:sdtPr>
      <w:sdtEndPr>
        <w:rPr>
          <w:rStyle w:val="aff"/>
        </w:rPr>
      </w:sdtEndPr>
      <w:sdtContent>
        <w:p w14:paraId="50660CC9" w14:textId="5721BBB5" w:rsidR="008606F8" w:rsidRDefault="008606F8" w:rsidP="008606F8">
          <w:pPr>
            <w:pStyle w:val="a5"/>
            <w:keepNext/>
            <w:rPr>
              <w:rStyle w:val="aff"/>
              <w:color w:val="000000"/>
              <w:rtl/>
            </w:rPr>
          </w:pPr>
          <w:r w:rsidRPr="00C265B1">
            <w:rPr>
              <w:rStyle w:val="aff"/>
              <w:color w:val="000000"/>
              <w:rtl/>
            </w:rPr>
            <w:t>איתי עצמון:</w:t>
          </w:r>
        </w:p>
      </w:sdtContent>
    </w:sdt>
    <w:p w14:paraId="4AAB7B58" w14:textId="68EE7B94" w:rsidR="008606F8" w:rsidRDefault="008606F8" w:rsidP="008606F8">
      <w:pPr>
        <w:rPr>
          <w:rStyle w:val="aff"/>
          <w:color w:val="000000"/>
          <w:rtl/>
        </w:rPr>
      </w:pPr>
    </w:p>
    <w:p w14:paraId="2007C4B2" w14:textId="18D9E48B" w:rsidR="008606F8" w:rsidRDefault="008606F8" w:rsidP="008606F8">
      <w:pPr>
        <w:rPr>
          <w:rStyle w:val="aff"/>
          <w:color w:val="000000"/>
          <w:rtl/>
        </w:rPr>
      </w:pPr>
      <w:r>
        <w:rPr>
          <w:rStyle w:val="aff"/>
          <w:rFonts w:hint="cs"/>
          <w:color w:val="000000"/>
          <w:rtl/>
        </w:rPr>
        <w:t xml:space="preserve">כלומר, </w:t>
      </w:r>
      <w:r w:rsidR="00AD3ABA">
        <w:rPr>
          <w:rStyle w:val="aff"/>
          <w:rFonts w:hint="cs"/>
          <w:color w:val="000000"/>
          <w:rtl/>
        </w:rPr>
        <w:t xml:space="preserve">שרות הוראה דרך יהיה </w:t>
      </w:r>
      <w:bookmarkStart w:id="328" w:name="_ETM_Q1_3151627"/>
      <w:bookmarkEnd w:id="328"/>
      <w:r w:rsidR="00AD3ABA">
        <w:rPr>
          <w:rStyle w:val="aff"/>
          <w:rFonts w:hint="cs"/>
          <w:color w:val="000000"/>
          <w:rtl/>
        </w:rPr>
        <w:t>חייב ברישוי.</w:t>
      </w:r>
    </w:p>
    <w:p w14:paraId="2A9E4B55" w14:textId="4AAD9FFA" w:rsidR="008606F8" w:rsidRDefault="008606F8" w:rsidP="00AD3ABA">
      <w:pPr>
        <w:ind w:firstLine="0"/>
        <w:rPr>
          <w:rStyle w:val="aff"/>
          <w:color w:val="000000"/>
          <w:rtl/>
        </w:rPr>
      </w:pPr>
    </w:p>
    <w:p w14:paraId="710820A1" w14:textId="5046DA17" w:rsidR="00AD3ABA" w:rsidRDefault="00AD3ABA" w:rsidP="00AD3ABA">
      <w:pPr>
        <w:pStyle w:val="a5"/>
        <w:keepNext/>
        <w:rPr>
          <w:rStyle w:val="aff"/>
          <w:color w:val="000000"/>
          <w:rtl/>
        </w:rPr>
      </w:pPr>
      <w:r>
        <w:rPr>
          <w:rStyle w:val="aff"/>
          <w:color w:val="000000"/>
          <w:rtl/>
        </w:rPr>
        <w:t>דב חנין (הרשימה המשותפת):</w:t>
      </w:r>
    </w:p>
    <w:p w14:paraId="3916591E" w14:textId="784E7975" w:rsidR="00AD3ABA" w:rsidRDefault="00AD3ABA" w:rsidP="00AD3ABA">
      <w:pPr>
        <w:pStyle w:val="KeepWithNext"/>
        <w:rPr>
          <w:rStyle w:val="aff"/>
          <w:color w:val="000000"/>
          <w:rtl/>
        </w:rPr>
      </w:pPr>
    </w:p>
    <w:p w14:paraId="759665E0" w14:textId="3EEB4CE5" w:rsidR="00AD3ABA" w:rsidRDefault="00AD3ABA" w:rsidP="00AD3ABA">
      <w:pPr>
        <w:rPr>
          <w:rStyle w:val="aff"/>
          <w:color w:val="000000"/>
          <w:rtl/>
        </w:rPr>
      </w:pPr>
      <w:r>
        <w:rPr>
          <w:rStyle w:val="aff"/>
          <w:rFonts w:hint="cs"/>
          <w:color w:val="000000"/>
          <w:rtl/>
        </w:rPr>
        <w:t xml:space="preserve">אלא, בשרות הוראה דרך, כשאני קורא, ההגדרה של שרות </w:t>
      </w:r>
      <w:bookmarkStart w:id="329" w:name="_ETM_Q1_3157729"/>
      <w:bookmarkEnd w:id="329"/>
      <w:r>
        <w:rPr>
          <w:rStyle w:val="aff"/>
          <w:rFonts w:hint="cs"/>
          <w:color w:val="000000"/>
          <w:rtl/>
        </w:rPr>
        <w:t xml:space="preserve">הוראה דרך, סוכנות נסיעות בכלל נמחקה. </w:t>
      </w:r>
    </w:p>
    <w:p w14:paraId="6BABF538" w14:textId="77777777" w:rsidR="00AD3ABA" w:rsidRDefault="00AD3ABA" w:rsidP="00AD3ABA">
      <w:pPr>
        <w:rPr>
          <w:rStyle w:val="aff"/>
          <w:color w:val="000000"/>
          <w:rtl/>
        </w:rPr>
      </w:pPr>
      <w:bookmarkStart w:id="330" w:name="_ETM_Q1_3161635"/>
      <w:bookmarkEnd w:id="330"/>
    </w:p>
    <w:sdt>
      <w:sdtPr>
        <w:rPr>
          <w:rStyle w:val="aff"/>
          <w:rFonts w:hint="cs"/>
          <w:color w:val="000000"/>
          <w:rtl/>
        </w:rPr>
        <w:alias w:val="אורח"/>
        <w:tag w:val="&lt;ID&gt;554223&lt;/ID&gt;&lt;Name&gt;דודו קובסניאנו&lt;/Name&gt;&lt;Data&gt;דודו קובסניאנו&lt;/Data&gt;&lt;Shortcut&gt;דוקו&lt;/Shortcut&gt;&lt;Title&gt;יועץ משפטי, משרד התיירות&lt;/Title&gt;"/>
        <w:id w:val="291720124"/>
        <w:placeholder>
          <w:docPart w:val="DefaultPlaceholder_-1854013440"/>
        </w:placeholder>
      </w:sdtPr>
      <w:sdtEndPr>
        <w:rPr>
          <w:rStyle w:val="aff"/>
        </w:rPr>
      </w:sdtEndPr>
      <w:sdtContent>
        <w:p w14:paraId="73A11F8F" w14:textId="27036431" w:rsidR="008606F8" w:rsidRDefault="008606F8" w:rsidP="008606F8">
          <w:pPr>
            <w:pStyle w:val="afb"/>
            <w:keepNext/>
            <w:rPr>
              <w:rStyle w:val="aff"/>
              <w:color w:val="000000"/>
              <w:rtl/>
            </w:rPr>
          </w:pPr>
          <w:r w:rsidRPr="008606F8">
            <w:rPr>
              <w:rStyle w:val="aff"/>
              <w:color w:val="000000"/>
              <w:rtl/>
            </w:rPr>
            <w:t xml:space="preserve">דודו </w:t>
          </w:r>
          <w:proofErr w:type="spellStart"/>
          <w:r w:rsidRPr="008606F8">
            <w:rPr>
              <w:rStyle w:val="aff"/>
              <w:color w:val="000000"/>
              <w:rtl/>
            </w:rPr>
            <w:t>קובסניאנו</w:t>
          </w:r>
          <w:proofErr w:type="spellEnd"/>
          <w:r w:rsidRPr="008606F8">
            <w:rPr>
              <w:rStyle w:val="aff"/>
              <w:color w:val="000000"/>
              <w:rtl/>
            </w:rPr>
            <w:t>:</w:t>
          </w:r>
        </w:p>
      </w:sdtContent>
    </w:sdt>
    <w:p w14:paraId="59087E96" w14:textId="72AD86A1" w:rsidR="008606F8" w:rsidRDefault="008606F8" w:rsidP="008606F8">
      <w:pPr>
        <w:pStyle w:val="KeepWithNext"/>
        <w:rPr>
          <w:rStyle w:val="aff"/>
          <w:color w:val="000000"/>
          <w:rtl/>
        </w:rPr>
      </w:pPr>
    </w:p>
    <w:p w14:paraId="0612BECF" w14:textId="0197CB66" w:rsidR="008606F8" w:rsidRDefault="008606F8" w:rsidP="008606F8">
      <w:pPr>
        <w:rPr>
          <w:rStyle w:val="aff"/>
          <w:color w:val="000000"/>
          <w:rtl/>
        </w:rPr>
      </w:pPr>
      <w:r>
        <w:rPr>
          <w:rStyle w:val="aff"/>
          <w:rFonts w:hint="cs"/>
          <w:color w:val="000000"/>
          <w:rtl/>
        </w:rPr>
        <w:t xml:space="preserve">לא, היא לא נמחקה, </w:t>
      </w:r>
      <w:r w:rsidR="00AD3ABA">
        <w:rPr>
          <w:rStyle w:val="aff"/>
          <w:rFonts w:hint="cs"/>
          <w:color w:val="000000"/>
          <w:rtl/>
        </w:rPr>
        <w:t xml:space="preserve">היא נכנסת כחלק משרותי </w:t>
      </w:r>
      <w:bookmarkStart w:id="331" w:name="_ETM_Q1_3168690"/>
      <w:bookmarkEnd w:id="331"/>
      <w:r w:rsidR="00AD3ABA">
        <w:rPr>
          <w:rStyle w:val="aff"/>
          <w:rFonts w:hint="cs"/>
          <w:color w:val="000000"/>
          <w:rtl/>
        </w:rPr>
        <w:t xml:space="preserve">תיירות. </w:t>
      </w:r>
    </w:p>
    <w:p w14:paraId="7CA0551E" w14:textId="6D0DAC5E" w:rsidR="008606F8" w:rsidRDefault="008606F8" w:rsidP="00AD3ABA">
      <w:pPr>
        <w:ind w:firstLine="0"/>
        <w:rPr>
          <w:rStyle w:val="aff"/>
          <w:color w:val="000000"/>
          <w:rtl/>
        </w:rPr>
      </w:pPr>
    </w:p>
    <w:p w14:paraId="62707A30" w14:textId="0B12F2D4" w:rsidR="00AD3ABA" w:rsidRDefault="00AD3ABA" w:rsidP="00AD3ABA">
      <w:pPr>
        <w:pStyle w:val="a5"/>
        <w:keepNext/>
        <w:rPr>
          <w:rStyle w:val="aff"/>
          <w:color w:val="000000"/>
          <w:rtl/>
        </w:rPr>
      </w:pPr>
      <w:r>
        <w:rPr>
          <w:rStyle w:val="aff"/>
          <w:color w:val="000000"/>
          <w:rtl/>
        </w:rPr>
        <w:t>דב חנין (הרשימה המשותפת):</w:t>
      </w:r>
    </w:p>
    <w:p w14:paraId="02CBBB83" w14:textId="3F8DA161" w:rsidR="00AD3ABA" w:rsidRDefault="00AD3ABA" w:rsidP="00AD3ABA">
      <w:pPr>
        <w:pStyle w:val="KeepWithNext"/>
        <w:rPr>
          <w:rStyle w:val="aff"/>
          <w:color w:val="000000"/>
          <w:rtl/>
        </w:rPr>
      </w:pPr>
    </w:p>
    <w:p w14:paraId="3774E88C" w14:textId="4FB0A2E7" w:rsidR="00AD3ABA" w:rsidRDefault="00AD3ABA" w:rsidP="00AD3ABA">
      <w:pPr>
        <w:rPr>
          <w:rStyle w:val="aff"/>
          <w:color w:val="000000"/>
          <w:rtl/>
        </w:rPr>
      </w:pPr>
      <w:r>
        <w:rPr>
          <w:rStyle w:val="aff"/>
          <w:rFonts w:hint="cs"/>
          <w:color w:val="000000"/>
          <w:rtl/>
        </w:rPr>
        <w:t>נותן שירותי תיירות, היכן מוגדר אדוני?</w:t>
      </w:r>
      <w:bookmarkStart w:id="332" w:name="_ETM_Q1_3170377"/>
      <w:bookmarkEnd w:id="332"/>
    </w:p>
    <w:p w14:paraId="46665BB9" w14:textId="77777777" w:rsidR="00AD3ABA" w:rsidRDefault="00AD3ABA" w:rsidP="00AD3ABA">
      <w:pPr>
        <w:rPr>
          <w:rStyle w:val="aff"/>
          <w:color w:val="000000"/>
          <w:rtl/>
        </w:rPr>
      </w:pPr>
    </w:p>
    <w:p w14:paraId="57980F5B" w14:textId="08ED5C28" w:rsidR="00AD3ABA" w:rsidRDefault="00AD3ABA" w:rsidP="00AD3ABA">
      <w:pPr>
        <w:pStyle w:val="afb"/>
        <w:keepNext/>
        <w:rPr>
          <w:rStyle w:val="aff"/>
          <w:color w:val="000000"/>
          <w:rtl/>
        </w:rPr>
      </w:pPr>
      <w:bookmarkStart w:id="333" w:name="_ETM_Q1_3170639"/>
      <w:bookmarkStart w:id="334" w:name="_ETM_Q1_3172617"/>
      <w:bookmarkEnd w:id="333"/>
      <w:bookmarkEnd w:id="334"/>
      <w:r>
        <w:rPr>
          <w:rStyle w:val="aff"/>
          <w:color w:val="000000"/>
          <w:rtl/>
        </w:rPr>
        <w:t xml:space="preserve">דודו </w:t>
      </w:r>
      <w:proofErr w:type="spellStart"/>
      <w:r>
        <w:rPr>
          <w:rStyle w:val="aff"/>
          <w:color w:val="000000"/>
          <w:rtl/>
        </w:rPr>
        <w:t>קובסניאנו</w:t>
      </w:r>
      <w:proofErr w:type="spellEnd"/>
      <w:r>
        <w:rPr>
          <w:rStyle w:val="aff"/>
          <w:color w:val="000000"/>
          <w:rtl/>
        </w:rPr>
        <w:t>:</w:t>
      </w:r>
    </w:p>
    <w:p w14:paraId="1F1CE02A" w14:textId="2E091E4E" w:rsidR="00AD3ABA" w:rsidRDefault="00AD3ABA" w:rsidP="00AD3ABA">
      <w:pPr>
        <w:pStyle w:val="KeepWithNext"/>
        <w:rPr>
          <w:rStyle w:val="aff"/>
          <w:color w:val="000000"/>
          <w:rtl/>
        </w:rPr>
      </w:pPr>
    </w:p>
    <w:p w14:paraId="2EDC51D5" w14:textId="3451F7FA" w:rsidR="00AD3ABA" w:rsidRDefault="00AD3ABA" w:rsidP="00AD3ABA">
      <w:pPr>
        <w:rPr>
          <w:rStyle w:val="aff"/>
          <w:color w:val="000000"/>
          <w:rtl/>
        </w:rPr>
      </w:pPr>
      <w:r>
        <w:rPr>
          <w:rStyle w:val="aff"/>
          <w:rFonts w:hint="cs"/>
          <w:color w:val="000000"/>
          <w:rtl/>
        </w:rPr>
        <w:t xml:space="preserve">בהמשך. </w:t>
      </w:r>
    </w:p>
    <w:p w14:paraId="43A1E16D" w14:textId="77777777" w:rsidR="00AD3ABA" w:rsidRDefault="00AD3ABA" w:rsidP="00AD3ABA">
      <w:pPr>
        <w:rPr>
          <w:rStyle w:val="aff"/>
          <w:color w:val="000000"/>
          <w:rtl/>
        </w:rPr>
      </w:pPr>
      <w:bookmarkStart w:id="335" w:name="_ETM_Q1_3177429"/>
      <w:bookmarkEnd w:id="335"/>
    </w:p>
    <w:sdt>
      <w:sdtPr>
        <w:rPr>
          <w:rStyle w:val="aff"/>
          <w:color w:val="000000"/>
          <w:rtl/>
        </w:rPr>
        <w:alias w:val="דובר"/>
        <w:tag w:val="&lt;ID&gt;0&lt;/ID&gt;&lt;Name&gt;איתי עצמון&lt;/Name&gt;&lt;Data&gt;איתי עצמון&lt;/Data&gt;&lt;MemberID&gt;&lt;/MemberID&gt;"/>
        <w:id w:val="-121703134"/>
        <w:placeholder>
          <w:docPart w:val="C1BD8EA4D10043D3BA9B86CBA269131F"/>
        </w:placeholder>
      </w:sdtPr>
      <w:sdtEndPr>
        <w:rPr>
          <w:rStyle w:val="aff"/>
        </w:rPr>
      </w:sdtEndPr>
      <w:sdtContent>
        <w:p w14:paraId="3E8B932A" w14:textId="199968D3" w:rsidR="008606F8" w:rsidRDefault="008606F8" w:rsidP="008606F8">
          <w:pPr>
            <w:pStyle w:val="a5"/>
            <w:keepNext/>
            <w:rPr>
              <w:rStyle w:val="aff"/>
              <w:color w:val="000000"/>
              <w:rtl/>
            </w:rPr>
          </w:pPr>
          <w:r w:rsidRPr="00C265B1">
            <w:rPr>
              <w:rStyle w:val="aff"/>
              <w:color w:val="000000"/>
              <w:rtl/>
            </w:rPr>
            <w:t>איתי עצמון:</w:t>
          </w:r>
        </w:p>
      </w:sdtContent>
    </w:sdt>
    <w:p w14:paraId="409A83F7" w14:textId="4963B19B" w:rsidR="008606F8" w:rsidRDefault="008606F8" w:rsidP="008606F8">
      <w:pPr>
        <w:rPr>
          <w:rStyle w:val="aff"/>
          <w:color w:val="000000"/>
          <w:rtl/>
        </w:rPr>
      </w:pPr>
    </w:p>
    <w:p w14:paraId="10A166C5" w14:textId="658C296D" w:rsidR="008606F8" w:rsidRDefault="00AD3ABA" w:rsidP="00AD3ABA">
      <w:pPr>
        <w:rPr>
          <w:rStyle w:val="aff"/>
          <w:color w:val="000000"/>
          <w:rtl/>
        </w:rPr>
      </w:pPr>
      <w:r>
        <w:rPr>
          <w:rStyle w:val="aff"/>
          <w:rFonts w:hint="cs"/>
          <w:color w:val="000000"/>
          <w:rtl/>
        </w:rPr>
        <w:t xml:space="preserve">אם ככה שוב השאלה </w:t>
      </w:r>
      <w:r>
        <w:rPr>
          <w:rStyle w:val="aff"/>
          <w:color w:val="000000"/>
          <w:rtl/>
        </w:rPr>
        <w:t>–</w:t>
      </w:r>
      <w:r>
        <w:rPr>
          <w:rStyle w:val="aff"/>
          <w:rFonts w:hint="cs"/>
          <w:color w:val="000000"/>
          <w:rtl/>
        </w:rPr>
        <w:t xml:space="preserve"> לשם מה נדרש השינוי?</w:t>
      </w:r>
      <w:r w:rsidR="001F6FA4">
        <w:rPr>
          <w:rStyle w:val="aff"/>
          <w:rFonts w:hint="cs"/>
          <w:color w:val="000000"/>
          <w:rtl/>
        </w:rPr>
        <w:t xml:space="preserve"> </w:t>
      </w:r>
    </w:p>
    <w:p w14:paraId="0661828E" w14:textId="17483018" w:rsidR="001F6FA4" w:rsidRDefault="001F6FA4" w:rsidP="008606F8">
      <w:pPr>
        <w:rPr>
          <w:rStyle w:val="aff"/>
          <w:color w:val="000000"/>
          <w:rtl/>
        </w:rPr>
      </w:pPr>
    </w:p>
    <w:sdt>
      <w:sdtPr>
        <w:rPr>
          <w:rStyle w:val="aff"/>
          <w:rFonts w:hint="cs"/>
          <w:color w:val="000000"/>
          <w:rtl/>
        </w:rPr>
        <w:alias w:val="אורח"/>
        <w:tag w:val="&lt;ID&gt;634881&lt;/ID&gt;&lt;Name&gt;שרון מאיר&lt;/Name&gt;&lt;Data&gt;שרון מאיר&lt;/Data&gt;&lt;Shortcut&gt;שרמא&lt;/Shortcut&gt;&lt;Title&gt;יועצת משפטית, משרד התיירות&lt;/Title&gt;"/>
        <w:id w:val="624664120"/>
        <w:placeholder>
          <w:docPart w:val="DefaultPlaceholder_-1854013440"/>
        </w:placeholder>
      </w:sdtPr>
      <w:sdtEndPr>
        <w:rPr>
          <w:rStyle w:val="aff"/>
        </w:rPr>
      </w:sdtEndPr>
      <w:sdtContent>
        <w:p w14:paraId="0E881E53" w14:textId="62CBE361" w:rsidR="001F6FA4" w:rsidRDefault="001F6FA4" w:rsidP="001F6FA4">
          <w:pPr>
            <w:pStyle w:val="afb"/>
            <w:keepNext/>
            <w:rPr>
              <w:rStyle w:val="aff"/>
              <w:color w:val="000000"/>
              <w:rtl/>
            </w:rPr>
          </w:pPr>
          <w:r w:rsidRPr="001F6FA4">
            <w:rPr>
              <w:rStyle w:val="aff"/>
              <w:color w:val="000000"/>
              <w:rtl/>
            </w:rPr>
            <w:t>שרון מאיר:</w:t>
          </w:r>
        </w:p>
      </w:sdtContent>
    </w:sdt>
    <w:p w14:paraId="6BD24093" w14:textId="4DBBE1E0" w:rsidR="001F6FA4" w:rsidRDefault="001F6FA4" w:rsidP="001F6FA4">
      <w:pPr>
        <w:pStyle w:val="KeepWithNext"/>
        <w:rPr>
          <w:rStyle w:val="aff"/>
          <w:color w:val="000000"/>
          <w:rtl/>
        </w:rPr>
      </w:pPr>
    </w:p>
    <w:p w14:paraId="3BD5291D" w14:textId="3BAF60B3" w:rsidR="001F6FA4" w:rsidRDefault="00AD3ABA" w:rsidP="00AD3ABA">
      <w:pPr>
        <w:rPr>
          <w:rStyle w:val="aff"/>
          <w:color w:val="000000"/>
          <w:rtl/>
        </w:rPr>
      </w:pPr>
      <w:r>
        <w:rPr>
          <w:rFonts w:hint="cs"/>
          <w:rtl/>
        </w:rPr>
        <w:t xml:space="preserve">מה שהסברתי קודם יש </w:t>
      </w:r>
      <w:bookmarkStart w:id="336" w:name="_ETM_Q1_3186016"/>
      <w:bookmarkEnd w:id="336"/>
      <w:r>
        <w:rPr>
          <w:rFonts w:hint="cs"/>
          <w:rtl/>
        </w:rPr>
        <w:t xml:space="preserve">לזה נפקות נוספת. </w:t>
      </w:r>
      <w:r>
        <w:rPr>
          <w:rStyle w:val="aff"/>
          <w:rFonts w:hint="cs"/>
          <w:color w:val="000000"/>
          <w:rtl/>
        </w:rPr>
        <w:t xml:space="preserve">חוק המע"מ בעבר הפנה </w:t>
      </w:r>
      <w:r w:rsidR="001F6FA4">
        <w:rPr>
          <w:rStyle w:val="aff"/>
          <w:rFonts w:hint="cs"/>
          <w:color w:val="000000"/>
          <w:rtl/>
        </w:rPr>
        <w:t xml:space="preserve"> לשרות סוכנות </w:t>
      </w:r>
      <w:r>
        <w:rPr>
          <w:rStyle w:val="aff"/>
          <w:rFonts w:hint="cs"/>
          <w:color w:val="000000"/>
          <w:rtl/>
        </w:rPr>
        <w:t xml:space="preserve">נסיעות, </w:t>
      </w:r>
      <w:r w:rsidR="001F6FA4">
        <w:rPr>
          <w:rStyle w:val="aff"/>
          <w:rFonts w:hint="cs"/>
          <w:color w:val="000000"/>
          <w:rtl/>
        </w:rPr>
        <w:t xml:space="preserve">בהקשר של מכירה </w:t>
      </w:r>
      <w:r>
        <w:rPr>
          <w:rStyle w:val="aff"/>
          <w:rFonts w:hint="cs"/>
          <w:color w:val="000000"/>
          <w:rtl/>
        </w:rPr>
        <w:t xml:space="preserve">ופטור ממע"מ </w:t>
      </w:r>
      <w:r w:rsidR="001F6FA4">
        <w:rPr>
          <w:rStyle w:val="aff"/>
          <w:rFonts w:hint="cs"/>
          <w:color w:val="000000"/>
          <w:rtl/>
        </w:rPr>
        <w:t>לתייר חוץ</w:t>
      </w:r>
      <w:r>
        <w:rPr>
          <w:rStyle w:val="aff"/>
          <w:rFonts w:hint="cs"/>
          <w:color w:val="000000"/>
          <w:rtl/>
        </w:rPr>
        <w:t>.</w:t>
      </w:r>
    </w:p>
    <w:p w14:paraId="1891F71F" w14:textId="1FA735B3" w:rsidR="001F6FA4" w:rsidRDefault="001F6FA4" w:rsidP="001F6FA4">
      <w:pPr>
        <w:rPr>
          <w:rStyle w:val="aff"/>
          <w:color w:val="000000"/>
          <w:rtl/>
        </w:rPr>
      </w:pPr>
    </w:p>
    <w:sdt>
      <w:sdtPr>
        <w:rPr>
          <w:rStyle w:val="aff"/>
          <w:rFonts w:hint="cs"/>
          <w:color w:val="000000"/>
          <w:rtl/>
        </w:rPr>
        <w:alias w:val="אורח"/>
        <w:tag w:val="&lt;ID&gt;554223&lt;/ID&gt;&lt;Name&gt;דודו קובסניאנו&lt;/Name&gt;&lt;Data&gt;דודו קובסניאנו&lt;/Data&gt;&lt;Shortcut&gt;דוקו&lt;/Shortcut&gt;&lt;Title&gt;יועץ משפטי, משרד התיירות&lt;/Title&gt;"/>
        <w:id w:val="1706833873"/>
        <w:placeholder>
          <w:docPart w:val="DefaultPlaceholder_-1854013440"/>
        </w:placeholder>
      </w:sdtPr>
      <w:sdtEndPr>
        <w:rPr>
          <w:rStyle w:val="aff"/>
        </w:rPr>
      </w:sdtEndPr>
      <w:sdtContent>
        <w:p w14:paraId="73DF4AF2" w14:textId="03D0CC6E" w:rsidR="001F6FA4" w:rsidRDefault="001F6FA4" w:rsidP="001F6FA4">
          <w:pPr>
            <w:pStyle w:val="afb"/>
            <w:keepNext/>
            <w:rPr>
              <w:rStyle w:val="aff"/>
              <w:color w:val="000000"/>
              <w:rtl/>
            </w:rPr>
          </w:pPr>
          <w:r w:rsidRPr="001F6FA4">
            <w:rPr>
              <w:rStyle w:val="aff"/>
              <w:color w:val="000000"/>
              <w:rtl/>
            </w:rPr>
            <w:t xml:space="preserve">דודו </w:t>
          </w:r>
          <w:proofErr w:type="spellStart"/>
          <w:r w:rsidRPr="001F6FA4">
            <w:rPr>
              <w:rStyle w:val="aff"/>
              <w:color w:val="000000"/>
              <w:rtl/>
            </w:rPr>
            <w:t>קובסניאנו</w:t>
          </w:r>
          <w:proofErr w:type="spellEnd"/>
          <w:r w:rsidRPr="001F6FA4">
            <w:rPr>
              <w:rStyle w:val="aff"/>
              <w:color w:val="000000"/>
              <w:rtl/>
            </w:rPr>
            <w:t>:</w:t>
          </w:r>
        </w:p>
      </w:sdtContent>
    </w:sdt>
    <w:p w14:paraId="11253E62" w14:textId="708F5E6B" w:rsidR="001F6FA4" w:rsidRDefault="001F6FA4" w:rsidP="001F6FA4">
      <w:pPr>
        <w:pStyle w:val="KeepWithNext"/>
        <w:rPr>
          <w:rStyle w:val="aff"/>
          <w:color w:val="000000"/>
          <w:rtl/>
        </w:rPr>
      </w:pPr>
    </w:p>
    <w:p w14:paraId="47261047" w14:textId="5B393AFA" w:rsidR="001F6FA4" w:rsidRDefault="001F6FA4" w:rsidP="001F6FA4">
      <w:pPr>
        <w:rPr>
          <w:rStyle w:val="aff"/>
          <w:color w:val="000000"/>
          <w:rtl/>
        </w:rPr>
      </w:pPr>
      <w:r>
        <w:rPr>
          <w:rStyle w:val="aff"/>
          <w:rFonts w:hint="cs"/>
          <w:color w:val="000000"/>
          <w:rtl/>
        </w:rPr>
        <w:t xml:space="preserve">מכירה במע"מ אפס. </w:t>
      </w:r>
    </w:p>
    <w:p w14:paraId="3D9861C3" w14:textId="5594C6DB" w:rsidR="001F6FA4" w:rsidRDefault="001F6FA4" w:rsidP="001F6FA4">
      <w:pPr>
        <w:rPr>
          <w:rStyle w:val="aff"/>
          <w:color w:val="000000"/>
          <w:rtl/>
        </w:rPr>
      </w:pPr>
    </w:p>
    <w:sdt>
      <w:sdtPr>
        <w:rPr>
          <w:rStyle w:val="aff"/>
          <w:rFonts w:hint="cs"/>
          <w:color w:val="000000"/>
          <w:rtl/>
        </w:rPr>
        <w:alias w:val="דובר"/>
        <w:tag w:val="&lt;ID&gt;4627&lt;/ID&gt;&lt;Name&gt;דב חנין - הרשימה המשותפת&lt;/Name&gt;&lt;Data&gt;דב חנין (הרשימה המשותפת)&lt;/Data&gt;&lt;Shortcut&gt;דבחנ&lt;/Shortcut&gt;&lt;MemberID&gt;2153&lt;/MemberID&gt;"/>
        <w:id w:val="1946577143"/>
        <w:placeholder>
          <w:docPart w:val="DefaultPlaceholder_-1854013440"/>
        </w:placeholder>
      </w:sdtPr>
      <w:sdtEndPr>
        <w:rPr>
          <w:rStyle w:val="aff"/>
        </w:rPr>
      </w:sdtEndPr>
      <w:sdtContent>
        <w:p w14:paraId="42C75481" w14:textId="405075C3" w:rsidR="001F6FA4" w:rsidRDefault="001F6FA4" w:rsidP="001F6FA4">
          <w:pPr>
            <w:pStyle w:val="a5"/>
            <w:keepNext/>
            <w:rPr>
              <w:rStyle w:val="aff"/>
              <w:color w:val="000000"/>
              <w:rtl/>
            </w:rPr>
          </w:pPr>
          <w:r w:rsidRPr="001F6FA4">
            <w:rPr>
              <w:rStyle w:val="aff"/>
              <w:color w:val="000000"/>
              <w:rtl/>
            </w:rPr>
            <w:t>דב חנין (הרשימה המשותפת):</w:t>
          </w:r>
        </w:p>
      </w:sdtContent>
    </w:sdt>
    <w:p w14:paraId="327E70C6" w14:textId="66E0CFD1" w:rsidR="001F6FA4" w:rsidRDefault="001F6FA4" w:rsidP="001F6FA4">
      <w:pPr>
        <w:pStyle w:val="KeepWithNext"/>
        <w:rPr>
          <w:rStyle w:val="aff"/>
          <w:color w:val="000000"/>
          <w:rtl/>
        </w:rPr>
      </w:pPr>
    </w:p>
    <w:p w14:paraId="599183C7" w14:textId="536ED847" w:rsidR="001F6FA4" w:rsidRDefault="00C833EC" w:rsidP="001F6FA4">
      <w:pPr>
        <w:rPr>
          <w:rStyle w:val="aff"/>
          <w:color w:val="000000"/>
          <w:rtl/>
        </w:rPr>
      </w:pPr>
      <w:r>
        <w:rPr>
          <w:rStyle w:val="aff"/>
          <w:rFonts w:hint="cs"/>
          <w:color w:val="000000"/>
          <w:rtl/>
        </w:rPr>
        <w:t xml:space="preserve">אני </w:t>
      </w:r>
      <w:bookmarkStart w:id="337" w:name="_ETM_Q1_3202667"/>
      <w:bookmarkEnd w:id="337"/>
      <w:r>
        <w:rPr>
          <w:rStyle w:val="aff"/>
          <w:rFonts w:hint="cs"/>
          <w:color w:val="000000"/>
          <w:rtl/>
        </w:rPr>
        <w:t xml:space="preserve">בכל זאת חייב להתעקש על השאלה שלי. אני קורא </w:t>
      </w:r>
      <w:bookmarkStart w:id="338" w:name="_ETM_Q1_3206993"/>
      <w:bookmarkEnd w:id="338"/>
      <w:r>
        <w:rPr>
          <w:rStyle w:val="aff"/>
          <w:rFonts w:hint="cs"/>
          <w:color w:val="000000"/>
          <w:rtl/>
        </w:rPr>
        <w:t xml:space="preserve">את ההגדרה של שרות נסיעות ואני מבין אותה, אני לא </w:t>
      </w:r>
      <w:bookmarkStart w:id="339" w:name="_ETM_Q1_3209560"/>
      <w:bookmarkEnd w:id="339"/>
      <w:r>
        <w:rPr>
          <w:rStyle w:val="aff"/>
          <w:rFonts w:hint="cs"/>
          <w:color w:val="000000"/>
          <w:rtl/>
        </w:rPr>
        <w:t>רואה שההגדרה הזו מפנה אותנו בשום דרך ואופן לסוכנות נסיעות.</w:t>
      </w:r>
    </w:p>
    <w:p w14:paraId="6CE43C27" w14:textId="5E275FD5" w:rsidR="001F6FA4" w:rsidRDefault="001F6FA4" w:rsidP="001F6FA4">
      <w:pPr>
        <w:rPr>
          <w:rStyle w:val="aff"/>
          <w:color w:val="000000"/>
          <w:rtl/>
        </w:rPr>
      </w:pPr>
    </w:p>
    <w:sdt>
      <w:sdtPr>
        <w:rPr>
          <w:rStyle w:val="aff"/>
          <w:rFonts w:hint="cs"/>
          <w:color w:val="000000"/>
          <w:rtl/>
        </w:rPr>
        <w:alias w:val="אורח"/>
        <w:tag w:val="&lt;ID&gt;634881&lt;/ID&gt;&lt;Name&gt;שרון מאיר&lt;/Name&gt;&lt;Data&gt;שרון מאיר&lt;/Data&gt;&lt;Shortcut&gt;שרמא&lt;/Shortcut&gt;&lt;Title&gt;יועצת משפטית, משרד התיירות&lt;/Title&gt;"/>
        <w:id w:val="-2134931130"/>
        <w:placeholder>
          <w:docPart w:val="DefaultPlaceholder_-1854013440"/>
        </w:placeholder>
      </w:sdtPr>
      <w:sdtEndPr>
        <w:rPr>
          <w:rStyle w:val="aff"/>
        </w:rPr>
      </w:sdtEndPr>
      <w:sdtContent>
        <w:p w14:paraId="129F3A8F" w14:textId="153D63C5" w:rsidR="001F6FA4" w:rsidRDefault="001F6FA4" w:rsidP="001F6FA4">
          <w:pPr>
            <w:pStyle w:val="afb"/>
            <w:keepNext/>
            <w:rPr>
              <w:rStyle w:val="aff"/>
              <w:color w:val="000000"/>
              <w:rtl/>
            </w:rPr>
          </w:pPr>
          <w:r w:rsidRPr="001F6FA4">
            <w:rPr>
              <w:rStyle w:val="aff"/>
              <w:color w:val="000000"/>
              <w:rtl/>
            </w:rPr>
            <w:t>שרון מאיר:</w:t>
          </w:r>
        </w:p>
      </w:sdtContent>
    </w:sdt>
    <w:p w14:paraId="384BE867" w14:textId="2C84DC84" w:rsidR="001F6FA4" w:rsidRDefault="001F6FA4" w:rsidP="001F6FA4">
      <w:pPr>
        <w:pStyle w:val="KeepWithNext"/>
        <w:rPr>
          <w:rStyle w:val="aff"/>
          <w:color w:val="000000"/>
          <w:rtl/>
        </w:rPr>
      </w:pPr>
    </w:p>
    <w:p w14:paraId="000C7EBC" w14:textId="0734141B" w:rsidR="001F6FA4" w:rsidRDefault="00C833EC" w:rsidP="001F6FA4">
      <w:pPr>
        <w:rPr>
          <w:rStyle w:val="aff"/>
          <w:color w:val="000000"/>
          <w:rtl/>
        </w:rPr>
      </w:pPr>
      <w:r>
        <w:rPr>
          <w:rStyle w:val="aff"/>
          <w:rFonts w:hint="cs"/>
          <w:color w:val="000000"/>
          <w:rtl/>
        </w:rPr>
        <w:t xml:space="preserve">בשרות תיירות, </w:t>
      </w:r>
      <w:bookmarkStart w:id="340" w:name="_ETM_Q1_3215880"/>
      <w:bookmarkEnd w:id="340"/>
      <w:r>
        <w:rPr>
          <w:rStyle w:val="aff"/>
          <w:rFonts w:hint="cs"/>
          <w:color w:val="000000"/>
          <w:rtl/>
        </w:rPr>
        <w:t xml:space="preserve">אחד מהשירותים זה שרות נסיעות. </w:t>
      </w:r>
    </w:p>
    <w:p w14:paraId="6BD67C29" w14:textId="43C1762A" w:rsidR="001F6FA4" w:rsidRDefault="001F6FA4" w:rsidP="001F6FA4">
      <w:pPr>
        <w:rPr>
          <w:rStyle w:val="aff"/>
          <w:color w:val="000000"/>
          <w:rtl/>
        </w:rPr>
      </w:pPr>
    </w:p>
    <w:sdt>
      <w:sdtPr>
        <w:rPr>
          <w:rStyle w:val="aff"/>
          <w:rFonts w:hint="cs"/>
          <w:color w:val="000000"/>
          <w:rtl/>
        </w:rPr>
        <w:alias w:val="אורח"/>
        <w:tag w:val="&lt;ID&gt;554223&lt;/ID&gt;&lt;Name&gt;דודו קובסניאנו&lt;/Name&gt;&lt;Data&gt;דודו קובסניאנו&lt;/Data&gt;&lt;Shortcut&gt;דוקו&lt;/Shortcut&gt;&lt;Title&gt;יועץ משפטי, משרד התיירות&lt;/Title&gt;"/>
        <w:id w:val="-1592006226"/>
        <w:placeholder>
          <w:docPart w:val="DefaultPlaceholder_-1854013440"/>
        </w:placeholder>
      </w:sdtPr>
      <w:sdtEndPr>
        <w:rPr>
          <w:rStyle w:val="aff"/>
        </w:rPr>
      </w:sdtEndPr>
      <w:sdtContent>
        <w:p w14:paraId="25178233" w14:textId="700AD3A2" w:rsidR="001F6FA4" w:rsidRDefault="001F6FA4" w:rsidP="001F6FA4">
          <w:pPr>
            <w:pStyle w:val="afb"/>
            <w:keepNext/>
            <w:rPr>
              <w:rStyle w:val="aff"/>
              <w:color w:val="000000"/>
              <w:rtl/>
            </w:rPr>
          </w:pPr>
          <w:r w:rsidRPr="001F6FA4">
            <w:rPr>
              <w:rStyle w:val="aff"/>
              <w:color w:val="000000"/>
              <w:rtl/>
            </w:rPr>
            <w:t xml:space="preserve">דודו </w:t>
          </w:r>
          <w:proofErr w:type="spellStart"/>
          <w:r w:rsidRPr="001F6FA4">
            <w:rPr>
              <w:rStyle w:val="aff"/>
              <w:color w:val="000000"/>
              <w:rtl/>
            </w:rPr>
            <w:t>קובסניאנו</w:t>
          </w:r>
          <w:proofErr w:type="spellEnd"/>
          <w:r w:rsidRPr="001F6FA4">
            <w:rPr>
              <w:rStyle w:val="aff"/>
              <w:color w:val="000000"/>
              <w:rtl/>
            </w:rPr>
            <w:t>:</w:t>
          </w:r>
        </w:p>
      </w:sdtContent>
    </w:sdt>
    <w:p w14:paraId="157A2A57" w14:textId="4D2BDBF6" w:rsidR="001F6FA4" w:rsidRDefault="001F6FA4" w:rsidP="001F6FA4">
      <w:pPr>
        <w:pStyle w:val="KeepWithNext"/>
        <w:rPr>
          <w:rStyle w:val="aff"/>
          <w:color w:val="000000"/>
          <w:rtl/>
        </w:rPr>
      </w:pPr>
    </w:p>
    <w:p w14:paraId="26A24A08" w14:textId="2211579B" w:rsidR="001F6FA4" w:rsidRDefault="001F6FA4" w:rsidP="001F6FA4">
      <w:pPr>
        <w:rPr>
          <w:rStyle w:val="aff"/>
          <w:color w:val="000000"/>
          <w:rtl/>
        </w:rPr>
      </w:pPr>
      <w:r>
        <w:rPr>
          <w:rStyle w:val="aff"/>
          <w:rFonts w:hint="cs"/>
          <w:color w:val="000000"/>
          <w:rtl/>
        </w:rPr>
        <w:t xml:space="preserve">וסוכן נסיעות </w:t>
      </w:r>
      <w:r w:rsidR="00C833EC">
        <w:rPr>
          <w:rStyle w:val="aff"/>
          <w:rFonts w:hint="cs"/>
          <w:color w:val="000000"/>
          <w:rtl/>
        </w:rPr>
        <w:t xml:space="preserve">הוא מי שנותן שרות נסיעות, </w:t>
      </w:r>
      <w:bookmarkStart w:id="341" w:name="_ETM_Q1_3225412"/>
      <w:bookmarkEnd w:id="341"/>
      <w:r w:rsidR="00C833EC">
        <w:rPr>
          <w:rStyle w:val="aff"/>
          <w:rFonts w:hint="cs"/>
          <w:color w:val="000000"/>
          <w:rtl/>
        </w:rPr>
        <w:t xml:space="preserve">זאת אומרת, </w:t>
      </w:r>
      <w:r>
        <w:rPr>
          <w:rStyle w:val="aff"/>
          <w:rFonts w:hint="cs"/>
          <w:color w:val="000000"/>
          <w:rtl/>
        </w:rPr>
        <w:t xml:space="preserve">זה שרשור. </w:t>
      </w:r>
    </w:p>
    <w:p w14:paraId="2A9FA96E" w14:textId="18E753DE" w:rsidR="001F6FA4" w:rsidRDefault="001F6FA4" w:rsidP="001F6FA4">
      <w:pPr>
        <w:rPr>
          <w:rStyle w:val="aff"/>
          <w:color w:val="000000"/>
          <w:rtl/>
        </w:rPr>
      </w:pPr>
    </w:p>
    <w:sdt>
      <w:sdtPr>
        <w:rPr>
          <w:rStyle w:val="aff"/>
          <w:rFonts w:hint="cs"/>
          <w:color w:val="000000"/>
          <w:rtl/>
        </w:rPr>
        <w:alias w:val="דובר"/>
        <w:tag w:val="&lt;ID&gt;4627&lt;/ID&gt;&lt;Name&gt;דב חנין - הרשימה המשותפת&lt;/Name&gt;&lt;Data&gt;דב חנין (הרשימה המשותפת)&lt;/Data&gt;&lt;Shortcut&gt;דבחנ&lt;/Shortcut&gt;&lt;MemberID&gt;2153&lt;/MemberID&gt;"/>
        <w:id w:val="82887374"/>
        <w:placeholder>
          <w:docPart w:val="DefaultPlaceholder_-1854013440"/>
        </w:placeholder>
      </w:sdtPr>
      <w:sdtEndPr>
        <w:rPr>
          <w:rStyle w:val="aff"/>
        </w:rPr>
      </w:sdtEndPr>
      <w:sdtContent>
        <w:p w14:paraId="15852671" w14:textId="352971DF" w:rsidR="001F6FA4" w:rsidRDefault="001F6FA4" w:rsidP="001F6FA4">
          <w:pPr>
            <w:pStyle w:val="a5"/>
            <w:keepNext/>
            <w:rPr>
              <w:rStyle w:val="aff"/>
              <w:color w:val="000000"/>
              <w:rtl/>
            </w:rPr>
          </w:pPr>
          <w:r w:rsidRPr="001F6FA4">
            <w:rPr>
              <w:rStyle w:val="aff"/>
              <w:color w:val="000000"/>
              <w:rtl/>
            </w:rPr>
            <w:t>דב חנין (הרשימה המשותפת):</w:t>
          </w:r>
        </w:p>
      </w:sdtContent>
    </w:sdt>
    <w:p w14:paraId="2981505A" w14:textId="264A45FB" w:rsidR="001F6FA4" w:rsidRDefault="001F6FA4" w:rsidP="001F6FA4">
      <w:pPr>
        <w:pStyle w:val="KeepWithNext"/>
        <w:rPr>
          <w:rStyle w:val="aff"/>
          <w:color w:val="000000"/>
          <w:rtl/>
        </w:rPr>
      </w:pPr>
      <w:r>
        <w:rPr>
          <w:rStyle w:val="aff"/>
          <w:rFonts w:hint="cs"/>
          <w:color w:val="000000"/>
          <w:rtl/>
        </w:rPr>
        <w:t xml:space="preserve"> </w:t>
      </w:r>
    </w:p>
    <w:p w14:paraId="7A8ABE8D" w14:textId="2446B5A9" w:rsidR="00236E7A" w:rsidRDefault="00C833EC" w:rsidP="00C833EC">
      <w:pPr>
        <w:rPr>
          <w:rStyle w:val="aff"/>
          <w:color w:val="000000"/>
          <w:rtl/>
        </w:rPr>
      </w:pPr>
      <w:r>
        <w:rPr>
          <w:rStyle w:val="aff"/>
          <w:rFonts w:hint="cs"/>
          <w:color w:val="000000"/>
          <w:rtl/>
        </w:rPr>
        <w:t xml:space="preserve">יש לי </w:t>
      </w:r>
      <w:r w:rsidR="001F6FA4">
        <w:rPr>
          <w:rStyle w:val="aff"/>
          <w:rFonts w:hint="cs"/>
          <w:color w:val="000000"/>
          <w:rtl/>
        </w:rPr>
        <w:t>הערה</w:t>
      </w:r>
      <w:r>
        <w:rPr>
          <w:rStyle w:val="aff"/>
          <w:rFonts w:hint="cs"/>
          <w:color w:val="000000"/>
          <w:rtl/>
        </w:rPr>
        <w:t xml:space="preserve"> משפטית. נדמה לי שמבנה </w:t>
      </w:r>
      <w:bookmarkStart w:id="342" w:name="_ETM_Q1_3235616"/>
      <w:bookmarkEnd w:id="342"/>
      <w:r>
        <w:rPr>
          <w:rStyle w:val="aff"/>
          <w:rFonts w:hint="cs"/>
          <w:color w:val="000000"/>
          <w:rtl/>
        </w:rPr>
        <w:t>ההגדרות פה, אני אומר את זה בזהירות, הוא</w:t>
      </w:r>
      <w:r w:rsidR="001F6FA4">
        <w:rPr>
          <w:rStyle w:val="aff"/>
          <w:rFonts w:hint="cs"/>
          <w:color w:val="000000"/>
          <w:rtl/>
        </w:rPr>
        <w:t xml:space="preserve"> מאוד מסורבל. </w:t>
      </w:r>
      <w:r>
        <w:rPr>
          <w:rStyle w:val="aff"/>
          <w:rFonts w:hint="cs"/>
          <w:color w:val="000000"/>
          <w:rtl/>
        </w:rPr>
        <w:t xml:space="preserve">אנחנו </w:t>
      </w:r>
      <w:bookmarkStart w:id="343" w:name="_ETM_Q1_3243330"/>
      <w:bookmarkEnd w:id="343"/>
      <w:r>
        <w:rPr>
          <w:rStyle w:val="aff"/>
          <w:rFonts w:hint="cs"/>
          <w:color w:val="000000"/>
          <w:rtl/>
        </w:rPr>
        <w:t xml:space="preserve">מייצרים פה איזוהי מערכת מעגלית, אני לא רוצה להיכנס לפרוט </w:t>
      </w:r>
      <w:bookmarkStart w:id="344" w:name="_ETM_Q1_3247852"/>
      <w:bookmarkEnd w:id="344"/>
      <w:r>
        <w:rPr>
          <w:rStyle w:val="aff"/>
          <w:rFonts w:hint="cs"/>
          <w:color w:val="000000"/>
          <w:rtl/>
        </w:rPr>
        <w:t>הזה כרגע. אבל יש פה בעצם מע</w:t>
      </w:r>
      <w:r w:rsidR="001F6FA4">
        <w:rPr>
          <w:rStyle w:val="aff"/>
          <w:rFonts w:hint="cs"/>
          <w:color w:val="000000"/>
          <w:rtl/>
        </w:rPr>
        <w:t>גל של הגדרות</w:t>
      </w:r>
      <w:r w:rsidR="00236E7A">
        <w:rPr>
          <w:rStyle w:val="aff"/>
          <w:rFonts w:hint="cs"/>
          <w:color w:val="000000"/>
          <w:rtl/>
        </w:rPr>
        <w:t xml:space="preserve">. אני חושב שכדאי </w:t>
      </w:r>
      <w:bookmarkStart w:id="345" w:name="_ETM_Q1_3254052"/>
      <w:bookmarkEnd w:id="345"/>
      <w:r w:rsidR="00236E7A">
        <w:rPr>
          <w:rStyle w:val="aff"/>
          <w:rFonts w:hint="cs"/>
          <w:color w:val="000000"/>
          <w:rtl/>
        </w:rPr>
        <w:t xml:space="preserve">לכם לבדוק, להסתכל על זה עוד פעם אם אתם לא </w:t>
      </w:r>
      <w:bookmarkStart w:id="346" w:name="_ETM_Q1_3256536"/>
      <w:bookmarkEnd w:id="346"/>
      <w:r w:rsidR="00236E7A">
        <w:rPr>
          <w:rStyle w:val="aff"/>
          <w:rFonts w:hint="cs"/>
          <w:color w:val="000000"/>
          <w:rtl/>
        </w:rPr>
        <w:t xml:space="preserve">טועים בהגדרות. ההגדרות האלה נורא מבלבלות. יוצרות איזה מין בבושקה </w:t>
      </w:r>
      <w:bookmarkStart w:id="347" w:name="_ETM_Q1_3261916"/>
      <w:bookmarkEnd w:id="347"/>
      <w:r w:rsidR="00236E7A">
        <w:rPr>
          <w:rStyle w:val="aff"/>
          <w:rFonts w:hint="cs"/>
          <w:color w:val="000000"/>
          <w:rtl/>
        </w:rPr>
        <w:t>כזאת של מערכת - - -</w:t>
      </w:r>
    </w:p>
    <w:p w14:paraId="46EE2FBA" w14:textId="09F38E66" w:rsidR="001F6FA4" w:rsidRDefault="001F6FA4" w:rsidP="001F6FA4">
      <w:pPr>
        <w:rPr>
          <w:rStyle w:val="aff"/>
          <w:color w:val="000000"/>
          <w:rtl/>
        </w:rPr>
      </w:pPr>
    </w:p>
    <w:sdt>
      <w:sdtPr>
        <w:rPr>
          <w:rStyle w:val="aff"/>
          <w:rFonts w:hint="cs"/>
          <w:color w:val="000000"/>
          <w:rtl/>
        </w:rPr>
        <w:alias w:val="אורח"/>
        <w:tag w:val="&lt;ID&gt;634881&lt;/ID&gt;&lt;Name&gt;שרון מאיר&lt;/Name&gt;&lt;Data&gt;שרון מאיר&lt;/Data&gt;&lt;Shortcut&gt;שרמא&lt;/Shortcut&gt;&lt;Title&gt;יועצת משפטית, משרד התיירות&lt;/Title&gt;"/>
        <w:id w:val="1749157632"/>
        <w:placeholder>
          <w:docPart w:val="DefaultPlaceholder_-1854013440"/>
        </w:placeholder>
      </w:sdtPr>
      <w:sdtEndPr>
        <w:rPr>
          <w:rStyle w:val="aff"/>
        </w:rPr>
      </w:sdtEndPr>
      <w:sdtContent>
        <w:p w14:paraId="665018DD" w14:textId="36F5ADDE" w:rsidR="001F6FA4" w:rsidRDefault="001F6FA4" w:rsidP="001F6FA4">
          <w:pPr>
            <w:pStyle w:val="afb"/>
            <w:keepNext/>
            <w:rPr>
              <w:rStyle w:val="aff"/>
              <w:color w:val="000000"/>
              <w:rtl/>
            </w:rPr>
          </w:pPr>
          <w:r w:rsidRPr="001F6FA4">
            <w:rPr>
              <w:rStyle w:val="aff"/>
              <w:color w:val="000000"/>
              <w:rtl/>
            </w:rPr>
            <w:t>שרון מאיר:</w:t>
          </w:r>
        </w:p>
      </w:sdtContent>
    </w:sdt>
    <w:p w14:paraId="7D908E04" w14:textId="178FF6F8" w:rsidR="001F6FA4" w:rsidRDefault="001F6FA4" w:rsidP="001F6FA4">
      <w:pPr>
        <w:pStyle w:val="KeepWithNext"/>
        <w:rPr>
          <w:rStyle w:val="aff"/>
          <w:color w:val="000000"/>
          <w:rtl/>
        </w:rPr>
      </w:pPr>
    </w:p>
    <w:p w14:paraId="09025161" w14:textId="5BC4911B" w:rsidR="001F6FA4" w:rsidRDefault="00236E7A" w:rsidP="001F6FA4">
      <w:pPr>
        <w:rPr>
          <w:rStyle w:val="aff"/>
          <w:color w:val="000000"/>
          <w:rtl/>
        </w:rPr>
      </w:pPr>
      <w:r>
        <w:rPr>
          <w:rStyle w:val="aff"/>
          <w:rFonts w:hint="cs"/>
          <w:color w:val="000000"/>
          <w:rtl/>
        </w:rPr>
        <w:t xml:space="preserve">נכוון. </w:t>
      </w:r>
      <w:r w:rsidR="001F6FA4">
        <w:rPr>
          <w:rStyle w:val="aff"/>
          <w:rFonts w:hint="cs"/>
          <w:color w:val="000000"/>
          <w:rtl/>
        </w:rPr>
        <w:t xml:space="preserve">היינו מעדיפים שזה יהיה הרבה פשוט. </w:t>
      </w:r>
    </w:p>
    <w:p w14:paraId="1E21BB68" w14:textId="6CDC1E96" w:rsidR="001F6FA4" w:rsidRDefault="001F6FA4" w:rsidP="001F6FA4">
      <w:pPr>
        <w:rPr>
          <w:rStyle w:val="aff"/>
          <w:color w:val="000000"/>
          <w:rtl/>
        </w:rPr>
      </w:pPr>
    </w:p>
    <w:sdt>
      <w:sdtPr>
        <w:rPr>
          <w:rStyle w:val="aff"/>
          <w:rFonts w:hint="cs"/>
          <w:color w:val="000000"/>
          <w:rtl/>
        </w:rPr>
        <w:alias w:val="אורח"/>
        <w:tag w:val="&lt;ID&gt;764200&lt;/ID&gt;&lt;Name&gt;חני סובול&lt;/Name&gt;&lt;Data&gt;חני סובול&lt;/Data&gt;&lt;Shortcut&gt;חנסו&lt;/Shortcut&gt;&lt;Title&gt;מנכ&quot;לית, התאחדות משרדי הנסיעות ויועצי התיירות בישראל&lt;/Title&gt;"/>
        <w:id w:val="-88159495"/>
        <w:placeholder>
          <w:docPart w:val="DefaultPlaceholder_-1854013440"/>
        </w:placeholder>
      </w:sdtPr>
      <w:sdtEndPr>
        <w:rPr>
          <w:rStyle w:val="aff"/>
        </w:rPr>
      </w:sdtEndPr>
      <w:sdtContent>
        <w:p w14:paraId="2801A61D" w14:textId="20394BAD" w:rsidR="001F6FA4" w:rsidRDefault="001F6FA4" w:rsidP="001F6FA4">
          <w:pPr>
            <w:pStyle w:val="afb"/>
            <w:keepNext/>
            <w:rPr>
              <w:rStyle w:val="aff"/>
              <w:color w:val="000000"/>
              <w:rtl/>
            </w:rPr>
          </w:pPr>
          <w:r w:rsidRPr="001F6FA4">
            <w:rPr>
              <w:rStyle w:val="aff"/>
              <w:color w:val="000000"/>
              <w:rtl/>
            </w:rPr>
            <w:t>חני סובול:</w:t>
          </w:r>
        </w:p>
      </w:sdtContent>
    </w:sdt>
    <w:p w14:paraId="2CCEC88F" w14:textId="5E703C23" w:rsidR="001F6FA4" w:rsidRDefault="001F6FA4" w:rsidP="001F6FA4">
      <w:pPr>
        <w:pStyle w:val="KeepWithNext"/>
        <w:rPr>
          <w:rStyle w:val="aff"/>
          <w:color w:val="000000"/>
          <w:rtl/>
        </w:rPr>
      </w:pPr>
    </w:p>
    <w:p w14:paraId="12BFE0BC" w14:textId="6A1802E2" w:rsidR="001F6FA4" w:rsidRPr="001F6FA4" w:rsidRDefault="00236E7A" w:rsidP="005B727B">
      <w:pPr>
        <w:rPr>
          <w:rStyle w:val="aff"/>
          <w:color w:val="000000"/>
          <w:rtl/>
        </w:rPr>
      </w:pPr>
      <w:r>
        <w:rPr>
          <w:rStyle w:val="aff"/>
          <w:rFonts w:hint="cs"/>
          <w:color w:val="000000"/>
          <w:rtl/>
        </w:rPr>
        <w:t xml:space="preserve">אני מנכ"לית התאחדות </w:t>
      </w:r>
      <w:bookmarkStart w:id="348" w:name="_ETM_Q1_3271756"/>
      <w:bookmarkEnd w:id="348"/>
      <w:r>
        <w:rPr>
          <w:rStyle w:val="aff"/>
          <w:rFonts w:hint="cs"/>
          <w:color w:val="000000"/>
          <w:rtl/>
        </w:rPr>
        <w:t xml:space="preserve">משרדי הנסיעות. אני רוצה לחזק את שרון, כי ההגדרה הזאת </w:t>
      </w:r>
      <w:bookmarkStart w:id="349" w:name="_ETM_Q1_3275337"/>
      <w:bookmarkEnd w:id="349"/>
      <w:r>
        <w:rPr>
          <w:rStyle w:val="aff"/>
          <w:rFonts w:hint="cs"/>
          <w:color w:val="000000"/>
          <w:rtl/>
        </w:rPr>
        <w:t xml:space="preserve">גם תואמת את </w:t>
      </w:r>
      <w:proofErr w:type="spellStart"/>
      <w:r>
        <w:rPr>
          <w:rStyle w:val="aff"/>
          <w:rFonts w:hint="cs"/>
          <w:color w:val="000000"/>
          <w:rtl/>
        </w:rPr>
        <w:t>הדר</w:t>
      </w:r>
      <w:r w:rsidR="00F622C5">
        <w:rPr>
          <w:rStyle w:val="aff"/>
          <w:rFonts w:hint="cs"/>
          <w:color w:val="000000"/>
          <w:rtl/>
        </w:rPr>
        <w:t>ג</w:t>
      </w:r>
      <w:r>
        <w:rPr>
          <w:rStyle w:val="aff"/>
          <w:rFonts w:hint="cs"/>
          <w:color w:val="000000"/>
          <w:rtl/>
        </w:rPr>
        <w:t>טיבה</w:t>
      </w:r>
      <w:proofErr w:type="spellEnd"/>
      <w:r>
        <w:rPr>
          <w:rStyle w:val="aff"/>
          <w:rFonts w:hint="cs"/>
          <w:color w:val="000000"/>
          <w:rtl/>
        </w:rPr>
        <w:t xml:space="preserve"> האירופית שאמורה להיכנס לתו</w:t>
      </w:r>
      <w:r w:rsidR="00650C5D">
        <w:rPr>
          <w:rStyle w:val="aff"/>
          <w:rFonts w:hint="cs"/>
          <w:color w:val="000000"/>
          <w:rtl/>
        </w:rPr>
        <w:t>ק</w:t>
      </w:r>
      <w:r>
        <w:rPr>
          <w:rStyle w:val="aff"/>
          <w:rFonts w:hint="cs"/>
          <w:color w:val="000000"/>
          <w:rtl/>
        </w:rPr>
        <w:t>ף ב-1 ליולי 2018.</w:t>
      </w:r>
      <w:r w:rsidR="00650C5D">
        <w:rPr>
          <w:rStyle w:val="aff"/>
          <w:rFonts w:hint="cs"/>
          <w:color w:val="000000"/>
          <w:rtl/>
        </w:rPr>
        <w:t xml:space="preserve"> </w:t>
      </w:r>
      <w:r w:rsidR="00F622C5">
        <w:rPr>
          <w:rStyle w:val="aff"/>
          <w:color w:val="000000"/>
        </w:rPr>
        <w:t>To package directive</w:t>
      </w:r>
      <w:r w:rsidR="005B727B">
        <w:rPr>
          <w:rStyle w:val="aff"/>
          <w:rFonts w:hint="cs"/>
          <w:color w:val="000000"/>
          <w:rtl/>
        </w:rPr>
        <w:t xml:space="preserve"> מדברת</w:t>
      </w:r>
      <w:r w:rsidR="00650C5D">
        <w:rPr>
          <w:rStyle w:val="aff"/>
          <w:rFonts w:hint="cs"/>
          <w:color w:val="000000"/>
          <w:rtl/>
        </w:rPr>
        <w:t xml:space="preserve"> על כאלה שמייצרים </w:t>
      </w:r>
      <w:bookmarkStart w:id="350" w:name="_ETM_Q1_3287431"/>
      <w:bookmarkEnd w:id="350"/>
      <w:r w:rsidR="00650C5D">
        <w:rPr>
          <w:rStyle w:val="aff"/>
          <w:rFonts w:hint="cs"/>
          <w:color w:val="000000"/>
          <w:rtl/>
        </w:rPr>
        <w:t xml:space="preserve">חבילות וכאלה שמוכרים מוצרים בודדים, והיא מבחינה בין שני </w:t>
      </w:r>
      <w:bookmarkStart w:id="351" w:name="_ETM_Q1_3287435"/>
      <w:bookmarkEnd w:id="351"/>
      <w:r w:rsidR="00650C5D">
        <w:rPr>
          <w:rStyle w:val="aff"/>
          <w:rFonts w:hint="cs"/>
          <w:color w:val="000000"/>
          <w:rtl/>
        </w:rPr>
        <w:t>הגופים שעושים את הדברים האלה.</w:t>
      </w:r>
      <w:r>
        <w:rPr>
          <w:rStyle w:val="aff"/>
          <w:rFonts w:hint="cs"/>
          <w:color w:val="000000"/>
          <w:rtl/>
        </w:rPr>
        <w:t xml:space="preserve"> </w:t>
      </w:r>
    </w:p>
    <w:p w14:paraId="2A82220D" w14:textId="5A37C30A" w:rsidR="001F6FA4" w:rsidRDefault="001F6FA4" w:rsidP="001F6FA4">
      <w:pPr>
        <w:rPr>
          <w:rStyle w:val="aff"/>
          <w:color w:val="000000"/>
          <w:rtl/>
        </w:rPr>
      </w:pPr>
    </w:p>
    <w:sdt>
      <w:sdtPr>
        <w:rPr>
          <w:rStyle w:val="aff"/>
          <w:color w:val="000000"/>
          <w:rtl/>
        </w:rPr>
        <w:alias w:val="דובר"/>
        <w:tag w:val="&lt;ID&gt;0&lt;/ID&gt;&lt;Name&gt;איתי עצמון&lt;/Name&gt;&lt;Data&gt;איתי עצמון&lt;/Data&gt;&lt;MemberID&gt;&lt;/MemberID&gt;"/>
        <w:id w:val="526144370"/>
        <w:placeholder>
          <w:docPart w:val="782C47A3075D4E7F8AE323E1DF49A464"/>
        </w:placeholder>
      </w:sdtPr>
      <w:sdtEndPr>
        <w:rPr>
          <w:rStyle w:val="aff"/>
        </w:rPr>
      </w:sdtEndPr>
      <w:sdtContent>
        <w:p w14:paraId="47AAD571" w14:textId="11E22968" w:rsidR="001F6FA4" w:rsidRDefault="001F6FA4" w:rsidP="001F6FA4">
          <w:pPr>
            <w:pStyle w:val="a5"/>
            <w:keepNext/>
            <w:rPr>
              <w:rStyle w:val="aff"/>
              <w:color w:val="000000"/>
              <w:rtl/>
            </w:rPr>
          </w:pPr>
          <w:r w:rsidRPr="00C265B1">
            <w:rPr>
              <w:rStyle w:val="aff"/>
              <w:color w:val="000000"/>
              <w:rtl/>
            </w:rPr>
            <w:t>איתי עצמון:</w:t>
          </w:r>
        </w:p>
      </w:sdtContent>
    </w:sdt>
    <w:p w14:paraId="28422DA0" w14:textId="6CC8B44E" w:rsidR="001F6FA4" w:rsidRDefault="001F6FA4" w:rsidP="001F6FA4">
      <w:pPr>
        <w:rPr>
          <w:rStyle w:val="aff"/>
          <w:color w:val="000000"/>
          <w:rtl/>
        </w:rPr>
      </w:pPr>
    </w:p>
    <w:p w14:paraId="6AB9F524" w14:textId="3A410E02" w:rsidR="001F6FA4" w:rsidRDefault="00650C5D" w:rsidP="00650C5D">
      <w:pPr>
        <w:rPr>
          <w:rStyle w:val="aff"/>
          <w:color w:val="000000"/>
          <w:rtl/>
        </w:rPr>
      </w:pPr>
      <w:r>
        <w:rPr>
          <w:rStyle w:val="aff"/>
          <w:rFonts w:hint="cs"/>
          <w:color w:val="000000"/>
          <w:rtl/>
        </w:rPr>
        <w:t xml:space="preserve">אני רוצה להסב את תשומת הלב </w:t>
      </w:r>
      <w:bookmarkStart w:id="352" w:name="_ETM_Q1_3291513"/>
      <w:bookmarkEnd w:id="352"/>
      <w:r>
        <w:rPr>
          <w:rStyle w:val="aff"/>
          <w:rFonts w:hint="cs"/>
          <w:color w:val="000000"/>
          <w:rtl/>
        </w:rPr>
        <w:t xml:space="preserve">לכך. </w:t>
      </w:r>
      <w:r w:rsidR="001F6FA4">
        <w:rPr>
          <w:rStyle w:val="aff"/>
          <w:rFonts w:hint="cs"/>
          <w:color w:val="000000"/>
          <w:rtl/>
        </w:rPr>
        <w:t>מה שחשוב הוא,</w:t>
      </w:r>
      <w:r>
        <w:rPr>
          <w:rStyle w:val="aff"/>
          <w:rFonts w:hint="cs"/>
          <w:color w:val="000000"/>
          <w:rtl/>
        </w:rPr>
        <w:t xml:space="preserve"> לשם </w:t>
      </w:r>
      <w:r w:rsidR="001F6FA4">
        <w:rPr>
          <w:rStyle w:val="aff"/>
          <w:rFonts w:hint="cs"/>
          <w:color w:val="000000"/>
          <w:rtl/>
        </w:rPr>
        <w:t xml:space="preserve">מה </w:t>
      </w:r>
      <w:r>
        <w:rPr>
          <w:rStyle w:val="aff"/>
          <w:rFonts w:hint="cs"/>
          <w:color w:val="000000"/>
          <w:rtl/>
        </w:rPr>
        <w:t>משמשת ההגדרה. זה שיש הגדרה, אפשר להג</w:t>
      </w:r>
      <w:bookmarkStart w:id="353" w:name="_ETM_Q1_3295196"/>
      <w:bookmarkEnd w:id="353"/>
      <w:r>
        <w:rPr>
          <w:rStyle w:val="aff"/>
          <w:rFonts w:hint="cs"/>
          <w:color w:val="000000"/>
          <w:rtl/>
        </w:rPr>
        <w:t xml:space="preserve">דיר כך, אפשר להגדיר כך, השאלה מה </w:t>
      </w:r>
      <w:r w:rsidR="001F6FA4">
        <w:rPr>
          <w:rStyle w:val="aff"/>
          <w:rFonts w:hint="cs"/>
          <w:color w:val="000000"/>
          <w:rtl/>
        </w:rPr>
        <w:t xml:space="preserve">המהות, לשם מה תשמש אותה הגדרה. </w:t>
      </w:r>
    </w:p>
    <w:p w14:paraId="538FBFC8" w14:textId="18FE0C29" w:rsidR="001F6FA4" w:rsidRDefault="001F6FA4" w:rsidP="001F6FA4">
      <w:pPr>
        <w:rPr>
          <w:rStyle w:val="aff"/>
          <w:color w:val="000000"/>
          <w:rtl/>
        </w:rPr>
      </w:pPr>
    </w:p>
    <w:p w14:paraId="125ECBA3" w14:textId="16957966" w:rsidR="000F2434" w:rsidRDefault="000F2434" w:rsidP="000F2434">
      <w:pPr>
        <w:pStyle w:val="a5"/>
        <w:keepNext/>
        <w:rPr>
          <w:rStyle w:val="aff"/>
          <w:color w:val="000000"/>
          <w:rtl/>
        </w:rPr>
      </w:pPr>
      <w:r>
        <w:rPr>
          <w:rStyle w:val="aff"/>
          <w:color w:val="000000"/>
          <w:rtl/>
        </w:rPr>
        <w:t>ליאור פרבר:</w:t>
      </w:r>
    </w:p>
    <w:p w14:paraId="5B3CB21B" w14:textId="6CFF72DA" w:rsidR="000F2434" w:rsidRDefault="000F2434" w:rsidP="000F2434">
      <w:pPr>
        <w:pStyle w:val="KeepWithNext"/>
        <w:rPr>
          <w:rStyle w:val="aff"/>
          <w:color w:val="000000"/>
          <w:rtl/>
        </w:rPr>
      </w:pPr>
    </w:p>
    <w:p w14:paraId="7990A3B5" w14:textId="47CB3BA8" w:rsidR="001F6FA4" w:rsidRDefault="001F6FA4" w:rsidP="00035B91">
      <w:pPr>
        <w:rPr>
          <w:rStyle w:val="aff"/>
          <w:color w:val="000000"/>
          <w:rtl/>
        </w:rPr>
      </w:pPr>
      <w:r>
        <w:rPr>
          <w:rStyle w:val="aff"/>
          <w:rFonts w:hint="cs"/>
          <w:color w:val="000000"/>
          <w:rtl/>
        </w:rPr>
        <w:t xml:space="preserve">אנחנו בתיירות הפנים, </w:t>
      </w:r>
      <w:r w:rsidR="00650C5D">
        <w:rPr>
          <w:rStyle w:val="aff"/>
          <w:rFonts w:hint="cs"/>
          <w:color w:val="000000"/>
          <w:rtl/>
        </w:rPr>
        <w:t xml:space="preserve">ואני מניח שעוד </w:t>
      </w:r>
      <w:bookmarkStart w:id="354" w:name="_ETM_Q1_3308284"/>
      <w:bookmarkEnd w:id="354"/>
      <w:r w:rsidR="00650C5D">
        <w:rPr>
          <w:rStyle w:val="aff"/>
          <w:rFonts w:hint="cs"/>
          <w:color w:val="000000"/>
          <w:rtl/>
        </w:rPr>
        <w:t xml:space="preserve">נדון בזה רבות בהמשך. </w:t>
      </w:r>
      <w:r w:rsidR="006364C8">
        <w:rPr>
          <w:rStyle w:val="aff"/>
          <w:rFonts w:hint="cs"/>
          <w:color w:val="000000"/>
          <w:rtl/>
        </w:rPr>
        <w:t>ניסינו לייצר איזון בין הרצון לשמור על מקצוע מורי הדרך,</w:t>
      </w:r>
      <w:r>
        <w:rPr>
          <w:rStyle w:val="aff"/>
          <w:rFonts w:hint="cs"/>
          <w:color w:val="000000"/>
          <w:rtl/>
        </w:rPr>
        <w:t xml:space="preserve"> </w:t>
      </w:r>
      <w:r w:rsidR="006364C8">
        <w:rPr>
          <w:rStyle w:val="aff"/>
          <w:rFonts w:hint="cs"/>
          <w:color w:val="000000"/>
          <w:rtl/>
        </w:rPr>
        <w:t>לבין לעשות דה-רגולציה בתחום הזה למול משרד ראש הממשלה</w:t>
      </w:r>
      <w:r>
        <w:rPr>
          <w:rStyle w:val="aff"/>
          <w:rFonts w:hint="cs"/>
          <w:color w:val="000000"/>
          <w:rtl/>
        </w:rPr>
        <w:t xml:space="preserve"> שביקש מאתנו לעשות דה-רגולציה </w:t>
      </w:r>
      <w:r w:rsidR="006364C8">
        <w:rPr>
          <w:rStyle w:val="aff"/>
          <w:rFonts w:hint="cs"/>
          <w:color w:val="000000"/>
          <w:rtl/>
        </w:rPr>
        <w:t xml:space="preserve">מוחלטת </w:t>
      </w:r>
      <w:r>
        <w:rPr>
          <w:rStyle w:val="aff"/>
          <w:rFonts w:hint="cs"/>
          <w:color w:val="000000"/>
          <w:rtl/>
        </w:rPr>
        <w:t xml:space="preserve">על מורי הדרך. לכן האיזון שאליו הגענו, </w:t>
      </w:r>
      <w:r w:rsidR="006364C8">
        <w:rPr>
          <w:rStyle w:val="aff"/>
          <w:rFonts w:hint="cs"/>
          <w:color w:val="000000"/>
          <w:rtl/>
        </w:rPr>
        <w:t xml:space="preserve">המצב שבו נצטרך את מורי הדרך </w:t>
      </w:r>
      <w:bookmarkStart w:id="355" w:name="_ETM_Q1_3330140"/>
      <w:bookmarkEnd w:id="355"/>
      <w:r w:rsidR="006364C8">
        <w:rPr>
          <w:rStyle w:val="aff"/>
          <w:rFonts w:hint="cs"/>
          <w:color w:val="000000"/>
          <w:rtl/>
        </w:rPr>
        <w:t xml:space="preserve">ותיירות הפנים, זה מצב שבו סוכן נסיעות שמארגן סיור שכולל גם </w:t>
      </w:r>
      <w:proofErr w:type="spellStart"/>
      <w:r w:rsidR="006364C8">
        <w:rPr>
          <w:rStyle w:val="aff"/>
          <w:rFonts w:hint="cs"/>
          <w:color w:val="000000"/>
          <w:rtl/>
        </w:rPr>
        <w:t>מיד</w:t>
      </w:r>
      <w:r>
        <w:rPr>
          <w:rStyle w:val="aff"/>
          <w:rFonts w:hint="cs"/>
          <w:color w:val="000000"/>
          <w:rtl/>
        </w:rPr>
        <w:t>יבוס</w:t>
      </w:r>
      <w:proofErr w:type="spellEnd"/>
      <w:r>
        <w:rPr>
          <w:rStyle w:val="aff"/>
          <w:rFonts w:hint="cs"/>
          <w:color w:val="000000"/>
          <w:rtl/>
        </w:rPr>
        <w:t xml:space="preserve">. הלכה למעשה מה שזה אומר, </w:t>
      </w:r>
      <w:r w:rsidR="006364C8">
        <w:rPr>
          <w:rStyle w:val="aff"/>
          <w:rFonts w:hint="cs"/>
          <w:color w:val="000000"/>
          <w:rtl/>
        </w:rPr>
        <w:t xml:space="preserve">שאם יש לי סיור שמארגן סוכן נסיעות של מעל 20 </w:t>
      </w:r>
      <w:bookmarkStart w:id="356" w:name="_ETM_Q1_3343608"/>
      <w:bookmarkEnd w:id="356"/>
      <w:r w:rsidR="006364C8">
        <w:rPr>
          <w:rStyle w:val="aff"/>
          <w:rFonts w:hint="cs"/>
          <w:color w:val="000000"/>
          <w:rtl/>
        </w:rPr>
        <w:t xml:space="preserve">איש, </w:t>
      </w:r>
      <w:r>
        <w:rPr>
          <w:rStyle w:val="aff"/>
          <w:rFonts w:hint="cs"/>
          <w:color w:val="000000"/>
          <w:rtl/>
        </w:rPr>
        <w:t xml:space="preserve">אז יש צורך במורה דרך. </w:t>
      </w:r>
      <w:r w:rsidR="00035B91">
        <w:rPr>
          <w:rStyle w:val="aff"/>
          <w:rFonts w:hint="cs"/>
          <w:color w:val="000000"/>
          <w:rtl/>
        </w:rPr>
        <w:t>ולכן יש את הצורך בהגדרה של סוכן נסיעות.</w:t>
      </w:r>
      <w:r>
        <w:rPr>
          <w:rStyle w:val="aff"/>
          <w:rFonts w:hint="cs"/>
          <w:color w:val="000000"/>
          <w:rtl/>
        </w:rPr>
        <w:t xml:space="preserve"> אם אני מזקק את זה, </w:t>
      </w:r>
      <w:r w:rsidR="00035B91">
        <w:rPr>
          <w:rStyle w:val="aff"/>
          <w:rFonts w:hint="cs"/>
          <w:color w:val="000000"/>
          <w:rtl/>
        </w:rPr>
        <w:t xml:space="preserve">מה הצורך בהגדרה </w:t>
      </w:r>
      <w:bookmarkStart w:id="357" w:name="_ETM_Q1_3350852"/>
      <w:bookmarkEnd w:id="357"/>
      <w:r w:rsidR="00035B91">
        <w:rPr>
          <w:rStyle w:val="aff"/>
          <w:rFonts w:hint="cs"/>
          <w:color w:val="000000"/>
          <w:rtl/>
        </w:rPr>
        <w:t xml:space="preserve">של סוכן נסיעות? </w:t>
      </w:r>
      <w:r w:rsidR="00035B91">
        <w:rPr>
          <w:rStyle w:val="aff"/>
          <w:color w:val="000000"/>
          <w:rtl/>
        </w:rPr>
        <w:t>–</w:t>
      </w:r>
      <w:r w:rsidR="00035B91">
        <w:rPr>
          <w:rStyle w:val="aff"/>
          <w:rFonts w:hint="cs"/>
          <w:color w:val="000000"/>
          <w:rtl/>
        </w:rPr>
        <w:t xml:space="preserve"> זה </w:t>
      </w:r>
      <w:r>
        <w:rPr>
          <w:rStyle w:val="aff"/>
          <w:rFonts w:hint="cs"/>
          <w:color w:val="000000"/>
          <w:rtl/>
        </w:rPr>
        <w:t>שאם גור</w:t>
      </w:r>
      <w:r w:rsidR="00035B91">
        <w:rPr>
          <w:rStyle w:val="aff"/>
          <w:rFonts w:hint="cs"/>
          <w:color w:val="000000"/>
          <w:rtl/>
        </w:rPr>
        <w:t xml:space="preserve">ם פנים בתיירות הפנים מוציא סיור שמי שמארגן אותו זה </w:t>
      </w:r>
      <w:bookmarkStart w:id="358" w:name="_ETM_Q1_3353953"/>
      <w:bookmarkEnd w:id="358"/>
      <w:r w:rsidR="00035B91">
        <w:rPr>
          <w:rStyle w:val="aff"/>
          <w:rFonts w:hint="cs"/>
          <w:color w:val="000000"/>
          <w:rtl/>
        </w:rPr>
        <w:t>סוכן נסיעות, ופה זה הגדרה של סוכן נסיעות,</w:t>
      </w:r>
      <w:r w:rsidR="005B727B">
        <w:rPr>
          <w:rStyle w:val="aff"/>
          <w:rFonts w:hint="cs"/>
          <w:color w:val="000000"/>
          <w:rtl/>
        </w:rPr>
        <w:t xml:space="preserve"> אז נצטרך את מורי</w:t>
      </w:r>
      <w:r>
        <w:rPr>
          <w:rStyle w:val="aff"/>
          <w:rFonts w:hint="cs"/>
          <w:color w:val="000000"/>
          <w:rtl/>
        </w:rPr>
        <w:t xml:space="preserve"> הדרך. </w:t>
      </w:r>
    </w:p>
    <w:p w14:paraId="5CBC02D2" w14:textId="777BD71C" w:rsidR="001F6FA4" w:rsidRDefault="001F6FA4" w:rsidP="001F6FA4">
      <w:pPr>
        <w:rPr>
          <w:rStyle w:val="aff"/>
          <w:color w:val="000000"/>
          <w:rtl/>
        </w:rPr>
      </w:pPr>
    </w:p>
    <w:sdt>
      <w:sdtPr>
        <w:rPr>
          <w:rStyle w:val="aff"/>
          <w:color w:val="000000"/>
          <w:rtl/>
        </w:rPr>
        <w:alias w:val="דובר"/>
        <w:tag w:val="&lt;ID&gt;0&lt;/ID&gt;&lt;Name&gt;איתי עצמון&lt;/Name&gt;&lt;Data&gt;איתי עצמון&lt;/Data&gt;&lt;MemberID&gt;&lt;/MemberID&gt;"/>
        <w:id w:val="548655849"/>
        <w:placeholder>
          <w:docPart w:val="621F68EF1E3D4CA98F57CF2891BB0DF9"/>
        </w:placeholder>
      </w:sdtPr>
      <w:sdtEndPr>
        <w:rPr>
          <w:rStyle w:val="aff"/>
        </w:rPr>
      </w:sdtEndPr>
      <w:sdtContent>
        <w:p w14:paraId="5531CEEB" w14:textId="58517DC4" w:rsidR="001F6FA4" w:rsidRDefault="001F6FA4" w:rsidP="001F6FA4">
          <w:pPr>
            <w:pStyle w:val="a5"/>
            <w:keepNext/>
            <w:rPr>
              <w:rStyle w:val="aff"/>
              <w:color w:val="000000"/>
              <w:rtl/>
            </w:rPr>
          </w:pPr>
          <w:r w:rsidRPr="00C265B1">
            <w:rPr>
              <w:rStyle w:val="aff"/>
              <w:color w:val="000000"/>
              <w:rtl/>
            </w:rPr>
            <w:t>איתי עצמון:</w:t>
          </w:r>
        </w:p>
      </w:sdtContent>
    </w:sdt>
    <w:p w14:paraId="64F84AD3" w14:textId="55670084" w:rsidR="001F6FA4" w:rsidRDefault="001F6FA4" w:rsidP="001F6FA4">
      <w:pPr>
        <w:rPr>
          <w:rStyle w:val="aff"/>
          <w:color w:val="000000"/>
          <w:rtl/>
        </w:rPr>
      </w:pPr>
    </w:p>
    <w:p w14:paraId="6B8BABAE" w14:textId="2ED55D8F" w:rsidR="001F6FA4" w:rsidRDefault="001F6FA4" w:rsidP="001F6FA4">
      <w:pPr>
        <w:rPr>
          <w:rStyle w:val="aff"/>
          <w:color w:val="000000"/>
          <w:rtl/>
        </w:rPr>
      </w:pPr>
      <w:r>
        <w:rPr>
          <w:rStyle w:val="aff"/>
          <w:rFonts w:hint="cs"/>
          <w:color w:val="000000"/>
          <w:rtl/>
        </w:rPr>
        <w:t xml:space="preserve">זה לא </w:t>
      </w:r>
      <w:r w:rsidR="00035B91">
        <w:rPr>
          <w:rStyle w:val="aff"/>
          <w:rFonts w:hint="cs"/>
          <w:color w:val="000000"/>
          <w:rtl/>
        </w:rPr>
        <w:t xml:space="preserve">כל כך </w:t>
      </w:r>
      <w:r>
        <w:rPr>
          <w:rStyle w:val="aff"/>
          <w:rFonts w:hint="cs"/>
          <w:color w:val="000000"/>
          <w:rtl/>
        </w:rPr>
        <w:t xml:space="preserve">מדויק. שרות </w:t>
      </w:r>
      <w:r w:rsidR="00035B91">
        <w:rPr>
          <w:rStyle w:val="aff"/>
          <w:rFonts w:hint="cs"/>
          <w:color w:val="000000"/>
          <w:rtl/>
        </w:rPr>
        <w:t xml:space="preserve">תיירות מוגדר כשרות </w:t>
      </w:r>
      <w:bookmarkStart w:id="359" w:name="_ETM_Q1_3371197"/>
      <w:bookmarkEnd w:id="359"/>
      <w:r w:rsidR="00035B91">
        <w:rPr>
          <w:rStyle w:val="aff"/>
          <w:rFonts w:hint="cs"/>
          <w:color w:val="000000"/>
          <w:rtl/>
        </w:rPr>
        <w:t>נסיעות.</w:t>
      </w:r>
      <w:r>
        <w:rPr>
          <w:rStyle w:val="aff"/>
          <w:rFonts w:hint="cs"/>
          <w:color w:val="000000"/>
          <w:rtl/>
        </w:rPr>
        <w:t xml:space="preserve"> מי שנותן שרות הוראת דרך לקבוצה של תיירי פנים שהוזמן,</w:t>
      </w:r>
      <w:r w:rsidR="00035B91">
        <w:rPr>
          <w:rStyle w:val="aff"/>
          <w:rFonts w:hint="cs"/>
          <w:color w:val="000000"/>
          <w:rtl/>
        </w:rPr>
        <w:t xml:space="preserve"> תוכנן, </w:t>
      </w:r>
      <w:proofErr w:type="spellStart"/>
      <w:r w:rsidR="00035B91">
        <w:rPr>
          <w:rStyle w:val="aff"/>
          <w:rFonts w:hint="cs"/>
          <w:color w:val="000000"/>
          <w:rtl/>
        </w:rPr>
        <w:t>וכו</w:t>
      </w:r>
      <w:proofErr w:type="spellEnd"/>
      <w:r w:rsidR="00035B91">
        <w:rPr>
          <w:rStyle w:val="aff"/>
          <w:rFonts w:hint="cs"/>
          <w:color w:val="000000"/>
          <w:rtl/>
        </w:rPr>
        <w:t>', בידי נותן שירותי תיירות - - -</w:t>
      </w:r>
    </w:p>
    <w:p w14:paraId="4B6B082F" w14:textId="5C80799E" w:rsidR="001F6FA4" w:rsidRDefault="001F6FA4" w:rsidP="001F6FA4">
      <w:pPr>
        <w:rPr>
          <w:rStyle w:val="aff"/>
          <w:color w:val="000000"/>
          <w:rtl/>
        </w:rPr>
      </w:pPr>
    </w:p>
    <w:sdt>
      <w:sdtPr>
        <w:rPr>
          <w:rStyle w:val="aff"/>
          <w:rFonts w:hint="cs"/>
          <w:color w:val="000000"/>
          <w:rtl/>
        </w:rPr>
        <w:alias w:val="אורח"/>
        <w:tag w:val="&lt;ID&gt;554223&lt;/ID&gt;&lt;Name&gt;דודו קובסניאנו&lt;/Name&gt;&lt;Data&gt;דודו קובסניאנו&lt;/Data&gt;&lt;Shortcut&gt;דוקו&lt;/Shortcut&gt;&lt;Title&gt;יועץ משפטי, משרד התיירות&lt;/Title&gt;"/>
        <w:id w:val="-2079594281"/>
        <w:placeholder>
          <w:docPart w:val="DefaultPlaceholder_-1854013440"/>
        </w:placeholder>
      </w:sdtPr>
      <w:sdtEndPr>
        <w:rPr>
          <w:rStyle w:val="aff"/>
        </w:rPr>
      </w:sdtEndPr>
      <w:sdtContent>
        <w:p w14:paraId="23D54A9E" w14:textId="3DBB5999" w:rsidR="001F6FA4" w:rsidRDefault="001F6FA4" w:rsidP="001F6FA4">
          <w:pPr>
            <w:pStyle w:val="afb"/>
            <w:keepNext/>
            <w:rPr>
              <w:rStyle w:val="aff"/>
              <w:color w:val="000000"/>
              <w:rtl/>
            </w:rPr>
          </w:pPr>
          <w:r w:rsidRPr="001F6FA4">
            <w:rPr>
              <w:rStyle w:val="aff"/>
              <w:color w:val="000000"/>
              <w:rtl/>
            </w:rPr>
            <w:t xml:space="preserve">דודו </w:t>
          </w:r>
          <w:proofErr w:type="spellStart"/>
          <w:r w:rsidRPr="001F6FA4">
            <w:rPr>
              <w:rStyle w:val="aff"/>
              <w:color w:val="000000"/>
              <w:rtl/>
            </w:rPr>
            <w:t>קובסניאנו</w:t>
          </w:r>
          <w:proofErr w:type="spellEnd"/>
          <w:r w:rsidRPr="001F6FA4">
            <w:rPr>
              <w:rStyle w:val="aff"/>
              <w:color w:val="000000"/>
              <w:rtl/>
            </w:rPr>
            <w:t>:</w:t>
          </w:r>
        </w:p>
      </w:sdtContent>
    </w:sdt>
    <w:p w14:paraId="32793554" w14:textId="54C92898" w:rsidR="001F6FA4" w:rsidRDefault="001F6FA4" w:rsidP="001F6FA4">
      <w:pPr>
        <w:pStyle w:val="KeepWithNext"/>
        <w:rPr>
          <w:rStyle w:val="aff"/>
          <w:color w:val="000000"/>
          <w:rtl/>
        </w:rPr>
      </w:pPr>
    </w:p>
    <w:p w14:paraId="44273D4A" w14:textId="3AE20C5C" w:rsidR="001F6FA4" w:rsidRDefault="001F6FA4" w:rsidP="001F6FA4">
      <w:pPr>
        <w:rPr>
          <w:rStyle w:val="aff"/>
          <w:color w:val="000000"/>
          <w:rtl/>
        </w:rPr>
      </w:pPr>
      <w:r>
        <w:rPr>
          <w:rStyle w:val="aff"/>
          <w:rFonts w:hint="cs"/>
          <w:color w:val="000000"/>
          <w:rtl/>
        </w:rPr>
        <w:t xml:space="preserve">כן, הוא אמר על </w:t>
      </w:r>
      <w:r w:rsidR="00035B91">
        <w:rPr>
          <w:rStyle w:val="aff"/>
          <w:rFonts w:hint="cs"/>
          <w:color w:val="000000"/>
          <w:rtl/>
        </w:rPr>
        <w:t xml:space="preserve">הגדרה אחת. הוא </w:t>
      </w:r>
      <w:bookmarkStart w:id="360" w:name="_ETM_Q1_3388422"/>
      <w:bookmarkEnd w:id="360"/>
      <w:r w:rsidR="00035B91">
        <w:rPr>
          <w:rStyle w:val="aff"/>
          <w:rFonts w:hint="cs"/>
          <w:color w:val="000000"/>
          <w:rtl/>
        </w:rPr>
        <w:t xml:space="preserve">אמר שלשם כך היא משמשת. </w:t>
      </w:r>
    </w:p>
    <w:p w14:paraId="6E4D304D" w14:textId="1023902B" w:rsidR="001F6FA4" w:rsidRDefault="001F6FA4" w:rsidP="001F6FA4">
      <w:pPr>
        <w:rPr>
          <w:rStyle w:val="aff"/>
          <w:color w:val="000000"/>
          <w:rtl/>
        </w:rPr>
      </w:pPr>
    </w:p>
    <w:sdt>
      <w:sdtPr>
        <w:rPr>
          <w:rStyle w:val="aff"/>
          <w:color w:val="000000"/>
          <w:rtl/>
        </w:rPr>
        <w:alias w:val="דובר"/>
        <w:tag w:val="&lt;ID&gt;0&lt;/ID&gt;&lt;Name&gt;איתי עצמון&lt;/Name&gt;&lt;Data&gt;איתי עצמון&lt;/Data&gt;&lt;MemberID&gt;&lt;/MemberID&gt;"/>
        <w:id w:val="-826588682"/>
        <w:placeholder>
          <w:docPart w:val="1D432C5BC6044C8B92B7FA7EDEEB67F8"/>
        </w:placeholder>
      </w:sdtPr>
      <w:sdtEndPr>
        <w:rPr>
          <w:rStyle w:val="aff"/>
        </w:rPr>
      </w:sdtEndPr>
      <w:sdtContent>
        <w:p w14:paraId="6C6056A3" w14:textId="0E2143CE" w:rsidR="001F6FA4" w:rsidRDefault="001F6FA4" w:rsidP="001F6FA4">
          <w:pPr>
            <w:pStyle w:val="a5"/>
            <w:keepNext/>
            <w:rPr>
              <w:rStyle w:val="aff"/>
              <w:color w:val="000000"/>
              <w:rtl/>
            </w:rPr>
          </w:pPr>
          <w:r w:rsidRPr="00C265B1">
            <w:rPr>
              <w:rStyle w:val="aff"/>
              <w:color w:val="000000"/>
              <w:rtl/>
            </w:rPr>
            <w:t>איתי עצמון:</w:t>
          </w:r>
        </w:p>
      </w:sdtContent>
    </w:sdt>
    <w:p w14:paraId="3F5E7566" w14:textId="62FE9E18" w:rsidR="001F6FA4" w:rsidRDefault="001F6FA4" w:rsidP="001F6FA4">
      <w:pPr>
        <w:rPr>
          <w:rStyle w:val="aff"/>
          <w:color w:val="000000"/>
          <w:rtl/>
        </w:rPr>
      </w:pPr>
    </w:p>
    <w:p w14:paraId="5D03E811" w14:textId="6EA94CB2" w:rsidR="001F6FA4" w:rsidRDefault="001F6FA4" w:rsidP="001F6FA4">
      <w:pPr>
        <w:rPr>
          <w:rStyle w:val="aff"/>
          <w:color w:val="000000"/>
          <w:rtl/>
        </w:rPr>
      </w:pPr>
      <w:r>
        <w:rPr>
          <w:rStyle w:val="aff"/>
          <w:rFonts w:hint="cs"/>
          <w:color w:val="000000"/>
          <w:rtl/>
        </w:rPr>
        <w:t xml:space="preserve">כתוב </w:t>
      </w:r>
      <w:r>
        <w:rPr>
          <w:rStyle w:val="aff"/>
          <w:color w:val="000000"/>
          <w:rtl/>
        </w:rPr>
        <w:t>–</w:t>
      </w:r>
      <w:r>
        <w:rPr>
          <w:rStyle w:val="aff"/>
          <w:rFonts w:hint="cs"/>
          <w:color w:val="000000"/>
          <w:rtl/>
        </w:rPr>
        <w:t xml:space="preserve"> נותן שירות</w:t>
      </w:r>
      <w:r w:rsidR="00EE4B0E">
        <w:rPr>
          <w:rStyle w:val="aff"/>
          <w:rFonts w:hint="cs"/>
          <w:color w:val="000000"/>
          <w:rtl/>
        </w:rPr>
        <w:t xml:space="preserve"> של שניים או </w:t>
      </w:r>
      <w:bookmarkStart w:id="361" w:name="_ETM_Q1_3391032"/>
      <w:bookmarkEnd w:id="361"/>
      <w:r w:rsidR="00EE4B0E">
        <w:rPr>
          <w:rStyle w:val="aff"/>
          <w:rFonts w:hint="cs"/>
          <w:color w:val="000000"/>
          <w:rtl/>
        </w:rPr>
        <w:t>יותר מש</w:t>
      </w:r>
      <w:r>
        <w:rPr>
          <w:rStyle w:val="aff"/>
          <w:rFonts w:hint="cs"/>
          <w:color w:val="000000"/>
          <w:rtl/>
        </w:rPr>
        <w:t>י</w:t>
      </w:r>
      <w:r w:rsidR="00EE4B0E">
        <w:rPr>
          <w:rStyle w:val="aff"/>
          <w:rFonts w:hint="cs"/>
          <w:color w:val="000000"/>
          <w:rtl/>
        </w:rPr>
        <w:t xml:space="preserve">רותי נסיעות, כתוב </w:t>
      </w:r>
      <w:r w:rsidR="00DA5408">
        <w:rPr>
          <w:rStyle w:val="aff"/>
          <w:color w:val="000000"/>
          <w:rtl/>
        </w:rPr>
        <w:t>–</w:t>
      </w:r>
      <w:r w:rsidR="00EE4B0E">
        <w:rPr>
          <w:rStyle w:val="aff"/>
          <w:rFonts w:hint="cs"/>
          <w:color w:val="000000"/>
          <w:rtl/>
        </w:rPr>
        <w:t xml:space="preserve"> </w:t>
      </w:r>
      <w:r w:rsidR="00DA5408">
        <w:rPr>
          <w:rStyle w:val="aff"/>
          <w:rFonts w:hint="cs"/>
          <w:color w:val="000000"/>
          <w:rtl/>
        </w:rPr>
        <w:t xml:space="preserve">נותן </w:t>
      </w:r>
      <w:r w:rsidR="00EE4B0E">
        <w:rPr>
          <w:rStyle w:val="aff"/>
          <w:rFonts w:hint="cs"/>
          <w:color w:val="000000"/>
          <w:rtl/>
        </w:rPr>
        <w:t>שירותי</w:t>
      </w:r>
      <w:r>
        <w:rPr>
          <w:rStyle w:val="aff"/>
          <w:rFonts w:hint="cs"/>
          <w:color w:val="000000"/>
          <w:rtl/>
        </w:rPr>
        <w:t xml:space="preserve"> תיירות. </w:t>
      </w:r>
    </w:p>
    <w:p w14:paraId="0C107782" w14:textId="27567DBB" w:rsidR="001F6FA4" w:rsidRDefault="001F6FA4" w:rsidP="001F6FA4">
      <w:pPr>
        <w:rPr>
          <w:rStyle w:val="aff"/>
          <w:color w:val="000000"/>
          <w:rtl/>
        </w:rPr>
      </w:pPr>
    </w:p>
    <w:sdt>
      <w:sdtPr>
        <w:rPr>
          <w:rStyle w:val="aff"/>
          <w:rFonts w:hint="cs"/>
          <w:color w:val="000000"/>
          <w:rtl/>
        </w:rPr>
        <w:alias w:val="דובר"/>
        <w:tag w:val="&lt;ID&gt;4627&lt;/ID&gt;&lt;Name&gt;דב חנין - הרשימה המשותפת&lt;/Name&gt;&lt;Data&gt;דב חנין (הרשימה המשותפת)&lt;/Data&gt;&lt;Shortcut&gt;דבחנ&lt;/Shortcut&gt;&lt;MemberID&gt;2153&lt;/MemberID&gt;"/>
        <w:id w:val="-409775151"/>
        <w:placeholder>
          <w:docPart w:val="DefaultPlaceholder_-1854013440"/>
        </w:placeholder>
      </w:sdtPr>
      <w:sdtEndPr>
        <w:rPr>
          <w:rStyle w:val="aff"/>
        </w:rPr>
      </w:sdtEndPr>
      <w:sdtContent>
        <w:p w14:paraId="25051425" w14:textId="5B9BA884" w:rsidR="001F6FA4" w:rsidRDefault="001F6FA4" w:rsidP="001F6FA4">
          <w:pPr>
            <w:pStyle w:val="a5"/>
            <w:keepNext/>
            <w:rPr>
              <w:rStyle w:val="aff"/>
              <w:color w:val="000000"/>
              <w:rtl/>
            </w:rPr>
          </w:pPr>
          <w:r w:rsidRPr="001F6FA4">
            <w:rPr>
              <w:rStyle w:val="aff"/>
              <w:color w:val="000000"/>
              <w:rtl/>
            </w:rPr>
            <w:t>דב חנין (הרשימה המשותפת):</w:t>
          </w:r>
        </w:p>
      </w:sdtContent>
    </w:sdt>
    <w:p w14:paraId="5C210A68" w14:textId="1552E380" w:rsidR="001F6FA4" w:rsidRDefault="001F6FA4" w:rsidP="001F6FA4">
      <w:pPr>
        <w:pStyle w:val="KeepWithNext"/>
        <w:rPr>
          <w:rStyle w:val="aff"/>
          <w:color w:val="000000"/>
          <w:rtl/>
        </w:rPr>
      </w:pPr>
    </w:p>
    <w:p w14:paraId="27EE7094" w14:textId="152D2FC9" w:rsidR="001F6FA4" w:rsidRPr="001F6FA4" w:rsidRDefault="001F6FA4" w:rsidP="00233025">
      <w:pPr>
        <w:rPr>
          <w:rStyle w:val="aff"/>
          <w:color w:val="000000"/>
          <w:rtl/>
        </w:rPr>
      </w:pPr>
      <w:r>
        <w:rPr>
          <w:rStyle w:val="aff"/>
          <w:rFonts w:hint="cs"/>
          <w:color w:val="000000"/>
          <w:rtl/>
        </w:rPr>
        <w:t xml:space="preserve">יותר מזה, </w:t>
      </w:r>
      <w:r w:rsidR="00DA5408">
        <w:rPr>
          <w:rStyle w:val="aff"/>
          <w:rFonts w:hint="cs"/>
          <w:color w:val="000000"/>
          <w:rtl/>
        </w:rPr>
        <w:t xml:space="preserve">אני רואה שבדברים שבעבר </w:t>
      </w:r>
      <w:bookmarkStart w:id="362" w:name="_ETM_Q1_3407442"/>
      <w:bookmarkEnd w:id="362"/>
      <w:r w:rsidR="00DA5408">
        <w:rPr>
          <w:rStyle w:val="aff"/>
          <w:rFonts w:hint="cs"/>
          <w:color w:val="000000"/>
          <w:rtl/>
        </w:rPr>
        <w:t xml:space="preserve">אתם </w:t>
      </w:r>
      <w:r>
        <w:rPr>
          <w:rStyle w:val="aff"/>
          <w:rFonts w:hint="cs"/>
          <w:color w:val="000000"/>
          <w:rtl/>
        </w:rPr>
        <w:t xml:space="preserve">הסתייעתם בהגדרה </w:t>
      </w:r>
      <w:r w:rsidR="00DA5408">
        <w:rPr>
          <w:rStyle w:val="aff"/>
          <w:rFonts w:hint="cs"/>
          <w:color w:val="000000"/>
          <w:rtl/>
        </w:rPr>
        <w:t>של סוכנות נסיעות להסד</w:t>
      </w:r>
      <w:r>
        <w:rPr>
          <w:rStyle w:val="aff"/>
          <w:rFonts w:hint="cs"/>
          <w:color w:val="000000"/>
          <w:rtl/>
        </w:rPr>
        <w:t>רים שונים בחוק,</w:t>
      </w:r>
      <w:r w:rsidR="00DA5408">
        <w:rPr>
          <w:rStyle w:val="aff"/>
          <w:rFonts w:hint="cs"/>
          <w:color w:val="000000"/>
          <w:rtl/>
        </w:rPr>
        <w:t xml:space="preserve"> אתם מחקתם את שירות הנסיעות, </w:t>
      </w:r>
      <w:bookmarkStart w:id="363" w:name="_ETM_Q1_3415275"/>
      <w:bookmarkEnd w:id="363"/>
      <w:r w:rsidR="00DA5408">
        <w:rPr>
          <w:rStyle w:val="aff"/>
          <w:rFonts w:hint="cs"/>
          <w:color w:val="000000"/>
          <w:rtl/>
        </w:rPr>
        <w:t>והכ</w:t>
      </w:r>
      <w:r w:rsidR="00233025">
        <w:rPr>
          <w:rStyle w:val="aff"/>
          <w:rFonts w:hint="cs"/>
          <w:color w:val="000000"/>
          <w:rtl/>
        </w:rPr>
        <w:t xml:space="preserve">ללתם </w:t>
      </w:r>
      <w:r w:rsidR="00DA5408">
        <w:rPr>
          <w:rStyle w:val="aff"/>
          <w:rFonts w:hint="cs"/>
          <w:color w:val="000000"/>
          <w:rtl/>
        </w:rPr>
        <w:t xml:space="preserve">את זה בדרך אחרת. </w:t>
      </w:r>
      <w:r>
        <w:rPr>
          <w:rStyle w:val="aff"/>
          <w:rFonts w:hint="cs"/>
          <w:color w:val="000000"/>
          <w:rtl/>
        </w:rPr>
        <w:t xml:space="preserve"> </w:t>
      </w:r>
      <w:r w:rsidR="00233025">
        <w:rPr>
          <w:rStyle w:val="aff"/>
          <w:rFonts w:hint="cs"/>
          <w:color w:val="000000"/>
          <w:rtl/>
        </w:rPr>
        <w:t xml:space="preserve">למשל בסעיף 3(ב) שהוא </w:t>
      </w:r>
      <w:bookmarkStart w:id="364" w:name="_ETM_Q1_3420145"/>
      <w:bookmarkEnd w:id="364"/>
      <w:r w:rsidR="00233025">
        <w:rPr>
          <w:rStyle w:val="aff"/>
          <w:rFonts w:hint="cs"/>
          <w:color w:val="000000"/>
          <w:rtl/>
        </w:rPr>
        <w:t xml:space="preserve">אחד הנושאים החשובים בחוק, שהוא קודם חל על סוכן נסיעות, עכשיו הוא הנותן שרות תיירות. השאלה שלי, בהמשך להערתו של </w:t>
      </w:r>
      <w:bookmarkStart w:id="365" w:name="_ETM_Q1_3425828"/>
      <w:bookmarkEnd w:id="365"/>
      <w:r w:rsidR="00233025">
        <w:rPr>
          <w:rStyle w:val="aff"/>
          <w:rFonts w:hint="cs"/>
          <w:color w:val="000000"/>
          <w:rtl/>
        </w:rPr>
        <w:t xml:space="preserve">היועץ המשפטי של הוועדה, איפה נשארה סוכנות הנסיעות הזאת ולמה </w:t>
      </w:r>
      <w:bookmarkStart w:id="366" w:name="_ETM_Q1_3431143"/>
      <w:bookmarkEnd w:id="366"/>
      <w:r w:rsidR="00233025">
        <w:rPr>
          <w:rStyle w:val="aff"/>
          <w:rFonts w:hint="cs"/>
          <w:color w:val="000000"/>
          <w:rtl/>
        </w:rPr>
        <w:t>אנחנו צריכים לדבר עליה בכלל.</w:t>
      </w:r>
    </w:p>
    <w:p w14:paraId="08C24C20" w14:textId="77777777" w:rsidR="008606F8" w:rsidRPr="008606F8" w:rsidRDefault="008606F8" w:rsidP="008606F8">
      <w:pPr>
        <w:rPr>
          <w:rStyle w:val="aff"/>
          <w:color w:val="000000"/>
          <w:rtl/>
        </w:rPr>
      </w:pPr>
    </w:p>
    <w:sdt>
      <w:sdtPr>
        <w:rPr>
          <w:rFonts w:hint="cs"/>
          <w:color w:val="808080"/>
          <w:rtl/>
          <w:lang w:eastAsia="he-IL"/>
        </w:rPr>
        <w:alias w:val="אורח"/>
        <w:tag w:val="&lt;ID&gt;635511&lt;/ID&gt;&lt;Name&gt;תמר קלהורה&lt;/Name&gt;&lt;Data&gt;תמר קלהורה&lt;/Data&gt;&lt;Shortcut&gt;תמקל&lt;/Shortcut&gt;&lt;Title&gt;ממונה, משרד המשפטים&lt;/Title&gt;"/>
        <w:id w:val="1439498498"/>
        <w:placeholder>
          <w:docPart w:val="DefaultPlaceholder_-1854013440"/>
        </w:placeholder>
      </w:sdtPr>
      <w:sdtEndPr/>
      <w:sdtContent>
        <w:p w14:paraId="2C0304E8" w14:textId="3363B0E5" w:rsidR="001F6FA4" w:rsidRDefault="001F6FA4" w:rsidP="001F6FA4">
          <w:pPr>
            <w:pStyle w:val="afb"/>
            <w:keepNext/>
            <w:rPr>
              <w:rtl/>
              <w:lang w:eastAsia="he-IL"/>
            </w:rPr>
          </w:pPr>
          <w:r w:rsidRPr="001F6FA4">
            <w:rPr>
              <w:rStyle w:val="aff"/>
              <w:color w:val="000000"/>
              <w:rtl/>
            </w:rPr>
            <w:t xml:space="preserve">תמר </w:t>
          </w:r>
          <w:proofErr w:type="spellStart"/>
          <w:r w:rsidRPr="001F6FA4">
            <w:rPr>
              <w:rStyle w:val="aff"/>
              <w:color w:val="000000"/>
              <w:rtl/>
            </w:rPr>
            <w:t>קלהורה</w:t>
          </w:r>
          <w:proofErr w:type="spellEnd"/>
          <w:r w:rsidRPr="001F6FA4">
            <w:rPr>
              <w:color w:val="000000"/>
              <w:rtl/>
              <w:lang w:eastAsia="he-IL"/>
            </w:rPr>
            <w:t>:</w:t>
          </w:r>
        </w:p>
      </w:sdtContent>
    </w:sdt>
    <w:p w14:paraId="2F7EE75B" w14:textId="05E466DA" w:rsidR="001F6FA4" w:rsidRDefault="001F6FA4" w:rsidP="001F6FA4">
      <w:pPr>
        <w:pStyle w:val="KeepWithNext"/>
        <w:rPr>
          <w:rtl/>
          <w:lang w:eastAsia="he-IL"/>
        </w:rPr>
      </w:pPr>
    </w:p>
    <w:p w14:paraId="4048C276" w14:textId="77777777" w:rsidR="00BD618E" w:rsidRDefault="00233025" w:rsidP="00233025">
      <w:pPr>
        <w:rPr>
          <w:rtl/>
          <w:lang w:eastAsia="he-IL"/>
        </w:rPr>
      </w:pPr>
      <w:r>
        <w:rPr>
          <w:rFonts w:hint="cs"/>
          <w:rtl/>
          <w:lang w:eastAsia="he-IL"/>
        </w:rPr>
        <w:t xml:space="preserve">צריך אולי טיפה להרחיב את הרקע. </w:t>
      </w:r>
      <w:bookmarkStart w:id="367" w:name="_ETM_Q1_3436458"/>
      <w:bookmarkEnd w:id="367"/>
      <w:r w:rsidR="001F6FA4">
        <w:rPr>
          <w:rFonts w:hint="cs"/>
          <w:rtl/>
          <w:lang w:eastAsia="he-IL"/>
        </w:rPr>
        <w:t>למעשה, כ</w:t>
      </w:r>
      <w:r>
        <w:rPr>
          <w:rFonts w:hint="cs"/>
          <w:rtl/>
          <w:lang w:eastAsia="he-IL"/>
        </w:rPr>
        <w:t xml:space="preserve">בר היום אין כמעט שום רגולציה על סוכן נסיעות. פעם בעבר היה צורך ברישיון, וזה בוטל עוד בשנת 2000 או </w:t>
      </w:r>
      <w:bookmarkStart w:id="368" w:name="_ETM_Q1_3447267"/>
      <w:bookmarkEnd w:id="368"/>
      <w:r>
        <w:rPr>
          <w:rFonts w:hint="cs"/>
          <w:rtl/>
          <w:lang w:eastAsia="he-IL"/>
        </w:rPr>
        <w:t xml:space="preserve">2001, למעשה, כל אדם היום יכול לפעול כסוכן נסיעות, </w:t>
      </w:r>
      <w:bookmarkStart w:id="369" w:name="_ETM_Q1_3453665"/>
      <w:bookmarkEnd w:id="369"/>
      <w:r>
        <w:rPr>
          <w:rFonts w:hint="cs"/>
          <w:rtl/>
          <w:lang w:eastAsia="he-IL"/>
        </w:rPr>
        <w:t>ובעצם וכמעט לא נשאר רגולציה. למעשה, כ</w:t>
      </w:r>
      <w:r w:rsidR="001F6FA4">
        <w:rPr>
          <w:rFonts w:hint="cs"/>
          <w:rtl/>
          <w:lang w:eastAsia="he-IL"/>
        </w:rPr>
        <w:t xml:space="preserve">מו שנאמר כאן, הסיבה היחידה </w:t>
      </w:r>
      <w:r>
        <w:rPr>
          <w:rFonts w:hint="cs"/>
          <w:rtl/>
          <w:lang w:eastAsia="he-IL"/>
        </w:rPr>
        <w:t xml:space="preserve">שבכלל נכללים סוכני הנסיעות </w:t>
      </w:r>
      <w:bookmarkStart w:id="370" w:name="_ETM_Q1_3462624"/>
      <w:bookmarkEnd w:id="370"/>
      <w:r>
        <w:rPr>
          <w:rFonts w:hint="cs"/>
          <w:rtl/>
          <w:lang w:eastAsia="he-IL"/>
        </w:rPr>
        <w:t>ב</w:t>
      </w:r>
      <w:r w:rsidR="001F6FA4">
        <w:rPr>
          <w:rFonts w:hint="cs"/>
          <w:rtl/>
          <w:lang w:eastAsia="he-IL"/>
        </w:rPr>
        <w:t xml:space="preserve">תוך החוק, היא בגלל אותה נקודה </w:t>
      </w:r>
      <w:r>
        <w:rPr>
          <w:rFonts w:hint="cs"/>
          <w:rtl/>
          <w:lang w:eastAsia="he-IL"/>
        </w:rPr>
        <w:t xml:space="preserve">של קבוצות של תיירי הפנים. </w:t>
      </w:r>
      <w:r w:rsidR="007804E7">
        <w:rPr>
          <w:rFonts w:hint="cs"/>
          <w:rtl/>
          <w:lang w:eastAsia="he-IL"/>
        </w:rPr>
        <w:t>לעניין הסעיף 3</w:t>
      </w:r>
      <w:r w:rsidR="00031F3A">
        <w:rPr>
          <w:rFonts w:hint="cs"/>
          <w:rtl/>
          <w:lang w:eastAsia="he-IL"/>
        </w:rPr>
        <w:t>(</w:t>
      </w:r>
      <w:r w:rsidR="007804E7">
        <w:rPr>
          <w:rFonts w:hint="cs"/>
          <w:rtl/>
          <w:lang w:eastAsia="he-IL"/>
        </w:rPr>
        <w:t>ב</w:t>
      </w:r>
      <w:r w:rsidR="00031F3A">
        <w:rPr>
          <w:rFonts w:hint="cs"/>
          <w:rtl/>
          <w:lang w:eastAsia="he-IL"/>
        </w:rPr>
        <w:t>)</w:t>
      </w:r>
      <w:r w:rsidR="007804E7">
        <w:rPr>
          <w:rFonts w:hint="cs"/>
          <w:rtl/>
          <w:lang w:eastAsia="he-IL"/>
        </w:rPr>
        <w:t xml:space="preserve">, </w:t>
      </w:r>
      <w:r w:rsidR="00031F3A">
        <w:rPr>
          <w:rFonts w:hint="cs"/>
          <w:rtl/>
          <w:lang w:eastAsia="he-IL"/>
        </w:rPr>
        <w:t xml:space="preserve">לאחר שהנוסח אושר בקריאה ראשונה </w:t>
      </w:r>
      <w:r w:rsidR="007804E7">
        <w:rPr>
          <w:rFonts w:hint="cs"/>
          <w:rtl/>
          <w:lang w:eastAsia="he-IL"/>
        </w:rPr>
        <w:t xml:space="preserve">הגיע למשרד התיירות, </w:t>
      </w:r>
      <w:r w:rsidR="00031F3A">
        <w:rPr>
          <w:rFonts w:hint="cs"/>
          <w:rtl/>
          <w:lang w:eastAsia="he-IL"/>
        </w:rPr>
        <w:t xml:space="preserve">וגם בדיון עלתה השאלה האם </w:t>
      </w:r>
      <w:r w:rsidR="00BD618E">
        <w:rPr>
          <w:rFonts w:hint="cs"/>
          <w:rtl/>
          <w:lang w:eastAsia="he-IL"/>
        </w:rPr>
        <w:t xml:space="preserve">באמת זה נכון להגביל את </w:t>
      </w:r>
      <w:bookmarkStart w:id="371" w:name="_ETM_Q1_3492769"/>
      <w:bookmarkEnd w:id="371"/>
      <w:r w:rsidR="00BD618E">
        <w:rPr>
          <w:rFonts w:hint="cs"/>
          <w:rtl/>
          <w:lang w:eastAsia="he-IL"/>
        </w:rPr>
        <w:t xml:space="preserve">הסעיף רק לסוכני נסיעות ולא להרחיב אותו לנותני שירותי תיירות, כי יכולים להיות גם מצבים, למשל, בתי מלון מוציאים סיורים </w:t>
      </w:r>
      <w:bookmarkStart w:id="372" w:name="_ETM_Q1_3499128"/>
      <w:bookmarkEnd w:id="372"/>
      <w:r w:rsidR="00BD618E">
        <w:rPr>
          <w:rFonts w:hint="cs"/>
          <w:rtl/>
          <w:lang w:eastAsia="he-IL"/>
        </w:rPr>
        <w:t xml:space="preserve">עם רכב, ולא רק סוכני נסיעות. בעצם, הולך ומצטמצם הצורך </w:t>
      </w:r>
      <w:bookmarkStart w:id="373" w:name="_ETM_Q1_3505714"/>
      <w:bookmarkEnd w:id="373"/>
      <w:r w:rsidR="00BD618E">
        <w:rPr>
          <w:rFonts w:hint="cs"/>
          <w:rtl/>
          <w:lang w:eastAsia="he-IL"/>
        </w:rPr>
        <w:t xml:space="preserve">במושג הזה, והולכת ומצטמצמת הרגולציה. </w:t>
      </w:r>
    </w:p>
    <w:p w14:paraId="6DAC95B2" w14:textId="77777777" w:rsidR="00BD618E" w:rsidRDefault="00BD618E" w:rsidP="00233025">
      <w:pPr>
        <w:rPr>
          <w:rtl/>
          <w:lang w:eastAsia="he-IL"/>
        </w:rPr>
      </w:pPr>
      <w:bookmarkStart w:id="374" w:name="_ETM_Q1_3509746"/>
      <w:bookmarkEnd w:id="374"/>
    </w:p>
    <w:bookmarkStart w:id="375" w:name="_ETM_Q1_3509987" w:displacedByCustomXml="next"/>
    <w:bookmarkEnd w:id="375" w:displacedByCustomXml="next"/>
    <w:sdt>
      <w:sdtPr>
        <w:rPr>
          <w:rFonts w:hint="cs"/>
          <w:rtl/>
        </w:rPr>
        <w:alias w:val="דובר"/>
        <w:tag w:val="&lt;ID&gt;4627&lt;/ID&gt;&lt;Name&gt;דב חנין - הרשימה המשותפת&lt;/Name&gt;&lt;Data&gt;דב חנין (הרשימה המשותפת)&lt;/Data&gt;&lt;Shortcut&gt;דבחנ&lt;/Shortcut&gt;&lt;MemberID&gt;2153&lt;/MemberID&gt;"/>
        <w:id w:val="-1115134379"/>
        <w:placeholder>
          <w:docPart w:val="DefaultPlaceholder_-1854013440"/>
        </w:placeholder>
      </w:sdtPr>
      <w:sdtEndPr/>
      <w:sdtContent>
        <w:p w14:paraId="4167B789" w14:textId="39C7D391" w:rsidR="007804E7" w:rsidRDefault="007804E7" w:rsidP="007804E7">
          <w:pPr>
            <w:pStyle w:val="a5"/>
            <w:keepNext/>
            <w:rPr>
              <w:rtl/>
            </w:rPr>
          </w:pPr>
          <w:r w:rsidRPr="007804E7">
            <w:rPr>
              <w:rStyle w:val="aff"/>
              <w:color w:val="000000"/>
              <w:rtl/>
            </w:rPr>
            <w:t>דב חנין (הרשימה המשותפת)</w:t>
          </w:r>
          <w:r w:rsidRPr="007804E7">
            <w:rPr>
              <w:color w:val="000000"/>
              <w:rtl/>
            </w:rPr>
            <w:t>:</w:t>
          </w:r>
        </w:p>
      </w:sdtContent>
    </w:sdt>
    <w:p w14:paraId="0B7DF572" w14:textId="529C47F1" w:rsidR="007804E7" w:rsidRDefault="007804E7" w:rsidP="007804E7">
      <w:pPr>
        <w:pStyle w:val="KeepWithNext"/>
        <w:rPr>
          <w:rtl/>
          <w:lang w:eastAsia="he-IL"/>
        </w:rPr>
      </w:pPr>
    </w:p>
    <w:p w14:paraId="5080B7D3" w14:textId="2AFE999D" w:rsidR="007804E7" w:rsidRDefault="00BD618E" w:rsidP="007804E7">
      <w:pPr>
        <w:rPr>
          <w:rtl/>
          <w:lang w:eastAsia="he-IL"/>
        </w:rPr>
      </w:pPr>
      <w:r>
        <w:rPr>
          <w:rFonts w:hint="cs"/>
          <w:rtl/>
          <w:lang w:eastAsia="he-IL"/>
        </w:rPr>
        <w:t xml:space="preserve">תודה על התשובה. אני רוצה </w:t>
      </w:r>
      <w:bookmarkStart w:id="376" w:name="_ETM_Q1_3510865"/>
      <w:bookmarkEnd w:id="376"/>
      <w:r>
        <w:rPr>
          <w:rFonts w:hint="cs"/>
          <w:rtl/>
          <w:lang w:eastAsia="he-IL"/>
        </w:rPr>
        <w:t xml:space="preserve">לשאול אתכם, האם אתם יכולים להפנות אותנו כאן כרגע למקום </w:t>
      </w:r>
      <w:bookmarkStart w:id="377" w:name="_ETM_Q1_3515279"/>
      <w:bookmarkEnd w:id="377"/>
      <w:r>
        <w:rPr>
          <w:rFonts w:hint="cs"/>
          <w:rtl/>
          <w:lang w:eastAsia="he-IL"/>
        </w:rPr>
        <w:t xml:space="preserve">בחוק שבו סוכנות הנסיעות הזאת מופיעה ולכן אנחנו צריכים את </w:t>
      </w:r>
      <w:bookmarkStart w:id="378" w:name="_ETM_Q1_3520349"/>
      <w:bookmarkEnd w:id="378"/>
      <w:r>
        <w:rPr>
          <w:rFonts w:hint="cs"/>
          <w:rtl/>
          <w:lang w:eastAsia="he-IL"/>
        </w:rPr>
        <w:t xml:space="preserve">ההגדרה. </w:t>
      </w:r>
    </w:p>
    <w:p w14:paraId="4229AF6A" w14:textId="16397DCE" w:rsidR="007804E7" w:rsidRDefault="007804E7" w:rsidP="007804E7">
      <w:pPr>
        <w:rPr>
          <w:rtl/>
          <w:lang w:eastAsia="he-IL"/>
        </w:rPr>
      </w:pPr>
    </w:p>
    <w:sdt>
      <w:sdtPr>
        <w:rPr>
          <w:rStyle w:val="aff"/>
          <w:color w:val="000000"/>
          <w:rtl/>
        </w:rPr>
        <w:alias w:val="דובר"/>
        <w:tag w:val="&lt;ID&gt;0&lt;/ID&gt;&lt;Name&gt;איתי עצמון&lt;/Name&gt;&lt;Data&gt;איתי עצמון&lt;/Data&gt;&lt;MemberID&gt;&lt;/MemberID&gt;"/>
        <w:id w:val="-1265293014"/>
        <w:placeholder>
          <w:docPart w:val="3219FC48A94D4C03BBE49D2F928BB9E1"/>
        </w:placeholder>
      </w:sdtPr>
      <w:sdtEndPr>
        <w:rPr>
          <w:rStyle w:val="aff"/>
        </w:rPr>
      </w:sdtEndPr>
      <w:sdtContent>
        <w:p w14:paraId="4804E131" w14:textId="6E87CCDB" w:rsidR="007804E7" w:rsidRDefault="007804E7" w:rsidP="007804E7">
          <w:pPr>
            <w:pStyle w:val="a5"/>
            <w:keepNext/>
            <w:rPr>
              <w:rStyle w:val="aff"/>
              <w:color w:val="000000"/>
              <w:rtl/>
            </w:rPr>
          </w:pPr>
          <w:r w:rsidRPr="00C265B1">
            <w:rPr>
              <w:rStyle w:val="aff"/>
              <w:color w:val="000000"/>
              <w:rtl/>
            </w:rPr>
            <w:t>איתי עצמון:</w:t>
          </w:r>
        </w:p>
      </w:sdtContent>
    </w:sdt>
    <w:p w14:paraId="369C134A" w14:textId="22423BD7" w:rsidR="007804E7" w:rsidRDefault="007804E7" w:rsidP="007804E7">
      <w:pPr>
        <w:rPr>
          <w:rtl/>
          <w:lang w:eastAsia="he-IL"/>
        </w:rPr>
      </w:pPr>
    </w:p>
    <w:p w14:paraId="61FE77BA" w14:textId="0457D330" w:rsidR="007804E7" w:rsidRDefault="007804E7" w:rsidP="007804E7">
      <w:pPr>
        <w:rPr>
          <w:rtl/>
          <w:lang w:eastAsia="he-IL"/>
        </w:rPr>
      </w:pPr>
      <w:r>
        <w:rPr>
          <w:rFonts w:hint="cs"/>
          <w:rtl/>
          <w:lang w:eastAsia="he-IL"/>
        </w:rPr>
        <w:t xml:space="preserve">זו שאמורה לתת שניים או יותר </w:t>
      </w:r>
      <w:r w:rsidR="00BD618E">
        <w:rPr>
          <w:rFonts w:hint="cs"/>
          <w:rtl/>
          <w:lang w:eastAsia="he-IL"/>
        </w:rPr>
        <w:t>משירותי נסיעות.</w:t>
      </w:r>
    </w:p>
    <w:p w14:paraId="16A70CC5" w14:textId="5D79D4E8" w:rsidR="007804E7" w:rsidRDefault="007804E7" w:rsidP="007804E7">
      <w:pPr>
        <w:rPr>
          <w:rtl/>
          <w:lang w:eastAsia="he-IL"/>
        </w:rPr>
      </w:pPr>
    </w:p>
    <w:p w14:paraId="6BADC9E7" w14:textId="50A07D76" w:rsidR="00BD618E" w:rsidRDefault="00BD618E" w:rsidP="00BD618E">
      <w:pPr>
        <w:pStyle w:val="a5"/>
        <w:keepNext/>
        <w:rPr>
          <w:rtl/>
        </w:rPr>
      </w:pPr>
      <w:bookmarkStart w:id="379" w:name="_ETM_Q1_3521151"/>
      <w:bookmarkEnd w:id="379"/>
      <w:r>
        <w:rPr>
          <w:rtl/>
        </w:rPr>
        <w:t>דב חנין (הרשימה המשותפת):</w:t>
      </w:r>
    </w:p>
    <w:p w14:paraId="691C0AB3" w14:textId="52D0C1EC" w:rsidR="00BD618E" w:rsidRDefault="00BD618E" w:rsidP="00BD618E">
      <w:pPr>
        <w:pStyle w:val="KeepWithNext"/>
        <w:rPr>
          <w:rtl/>
          <w:lang w:eastAsia="he-IL"/>
        </w:rPr>
      </w:pPr>
    </w:p>
    <w:p w14:paraId="2DAC52B4" w14:textId="70EFAC6E" w:rsidR="00BD618E" w:rsidRDefault="00BD618E" w:rsidP="00BD618E">
      <w:pPr>
        <w:rPr>
          <w:rtl/>
          <w:lang w:eastAsia="he-IL"/>
        </w:rPr>
      </w:pPr>
      <w:r>
        <w:rPr>
          <w:rFonts w:hint="cs"/>
          <w:rtl/>
          <w:lang w:eastAsia="he-IL"/>
        </w:rPr>
        <w:t xml:space="preserve">יש איזשהו מקום בחוק שסוכנות הנסיעות נמצאת </w:t>
      </w:r>
      <w:bookmarkStart w:id="380" w:name="_ETM_Q1_3527537"/>
      <w:bookmarkEnd w:id="380"/>
      <w:r>
        <w:rPr>
          <w:rFonts w:hint="cs"/>
          <w:rtl/>
          <w:lang w:eastAsia="he-IL"/>
        </w:rPr>
        <w:t>בו?</w:t>
      </w:r>
    </w:p>
    <w:p w14:paraId="35B6F6BE" w14:textId="77777777" w:rsidR="00BD618E" w:rsidRDefault="00BD618E" w:rsidP="00BD618E">
      <w:pPr>
        <w:rPr>
          <w:rtl/>
          <w:lang w:eastAsia="he-IL"/>
        </w:rPr>
      </w:pPr>
      <w:bookmarkStart w:id="381" w:name="_ETM_Q1_3529344"/>
      <w:bookmarkEnd w:id="381"/>
    </w:p>
    <w:sdt>
      <w:sdtPr>
        <w:rPr>
          <w:rFonts w:hint="cs"/>
          <w:rtl/>
          <w:lang w:eastAsia="he-IL"/>
        </w:rPr>
        <w:alias w:val="אורח"/>
        <w:tag w:val="&lt;ID&gt;635511&lt;/ID&gt;&lt;Name&gt;תמר קלהורה&lt;/Name&gt;&lt;Data&gt;תמר קלהורה&lt;/Data&gt;&lt;Shortcut&gt;תמקל&lt;/Shortcut&gt;&lt;Title&gt;ממונה, משרד המשפטים&lt;/Title&gt;"/>
        <w:id w:val="-1577977562"/>
        <w:placeholder>
          <w:docPart w:val="DefaultPlaceholder_-1854013440"/>
        </w:placeholder>
      </w:sdtPr>
      <w:sdtEndPr/>
      <w:sdtContent>
        <w:p w14:paraId="68A321AC" w14:textId="32E162AA" w:rsidR="007804E7" w:rsidRDefault="007804E7" w:rsidP="007804E7">
          <w:pPr>
            <w:pStyle w:val="afb"/>
            <w:keepNext/>
            <w:rPr>
              <w:rtl/>
              <w:lang w:eastAsia="he-IL"/>
            </w:rPr>
          </w:pPr>
          <w:r w:rsidRPr="007804E7">
            <w:rPr>
              <w:rStyle w:val="aff"/>
              <w:color w:val="000000"/>
              <w:rtl/>
            </w:rPr>
            <w:t xml:space="preserve">תמר </w:t>
          </w:r>
          <w:proofErr w:type="spellStart"/>
          <w:r w:rsidRPr="007804E7">
            <w:rPr>
              <w:rStyle w:val="aff"/>
              <w:color w:val="000000"/>
              <w:rtl/>
            </w:rPr>
            <w:t>קלהורה</w:t>
          </w:r>
          <w:proofErr w:type="spellEnd"/>
          <w:r w:rsidRPr="007804E7">
            <w:rPr>
              <w:color w:val="000000"/>
              <w:rtl/>
              <w:lang w:eastAsia="he-IL"/>
            </w:rPr>
            <w:t>:</w:t>
          </w:r>
        </w:p>
      </w:sdtContent>
    </w:sdt>
    <w:p w14:paraId="62C0D990" w14:textId="473B94DE" w:rsidR="007804E7" w:rsidRDefault="007804E7" w:rsidP="007804E7">
      <w:pPr>
        <w:pStyle w:val="KeepWithNext"/>
        <w:rPr>
          <w:rtl/>
          <w:lang w:eastAsia="he-IL"/>
        </w:rPr>
      </w:pPr>
    </w:p>
    <w:p w14:paraId="53CAD779" w14:textId="73C4BF64" w:rsidR="007804E7" w:rsidRDefault="00BD618E" w:rsidP="00BD618E">
      <w:pPr>
        <w:rPr>
          <w:rtl/>
          <w:lang w:eastAsia="he-IL"/>
        </w:rPr>
      </w:pPr>
      <w:r>
        <w:rPr>
          <w:rFonts w:hint="cs"/>
          <w:rtl/>
          <w:lang w:eastAsia="he-IL"/>
        </w:rPr>
        <w:t xml:space="preserve">זה גם מופיע בחוק שירותי תעופה. סוכני הנסיעות יש להם מעמד </w:t>
      </w:r>
      <w:bookmarkStart w:id="382" w:name="_ETM_Q1_3532929"/>
      <w:bookmarkEnd w:id="382"/>
      <w:r>
        <w:rPr>
          <w:rFonts w:hint="cs"/>
          <w:rtl/>
          <w:lang w:eastAsia="he-IL"/>
        </w:rPr>
        <w:t xml:space="preserve">במינוי הוועדה המייעצת, אני מבינה מה שאתה אומר ברמה המשפטית </w:t>
      </w:r>
      <w:bookmarkStart w:id="383" w:name="_ETM_Q1_3541039"/>
      <w:bookmarkEnd w:id="383"/>
      <w:r>
        <w:rPr>
          <w:rFonts w:hint="cs"/>
          <w:rtl/>
          <w:lang w:eastAsia="he-IL"/>
        </w:rPr>
        <w:t xml:space="preserve">הפורמלית שאם הגדרה לא משמשת אז היא מתייתרת, אבל למעשה, בחלק מהמקומות זו פשוט </w:t>
      </w:r>
      <w:bookmarkStart w:id="384" w:name="_ETM_Q1_3548762"/>
      <w:bookmarkEnd w:id="384"/>
      <w:r>
        <w:rPr>
          <w:rFonts w:hint="cs"/>
          <w:rtl/>
          <w:lang w:eastAsia="he-IL"/>
        </w:rPr>
        <w:t>הרחבה, שזה אומר שזה</w:t>
      </w:r>
      <w:r w:rsidR="007804E7">
        <w:rPr>
          <w:rFonts w:hint="cs"/>
          <w:rtl/>
          <w:lang w:eastAsia="he-IL"/>
        </w:rPr>
        <w:t xml:space="preserve"> לא רק </w:t>
      </w:r>
      <w:r>
        <w:rPr>
          <w:rFonts w:hint="cs"/>
          <w:rtl/>
          <w:lang w:eastAsia="he-IL"/>
        </w:rPr>
        <w:t xml:space="preserve">סוכן נסיעות, </w:t>
      </w:r>
      <w:r w:rsidR="007804E7">
        <w:rPr>
          <w:rFonts w:hint="cs"/>
          <w:rtl/>
          <w:lang w:eastAsia="he-IL"/>
        </w:rPr>
        <w:t>אלא גם נותני שירותי</w:t>
      </w:r>
      <w:r>
        <w:rPr>
          <w:rFonts w:hint="cs"/>
          <w:rtl/>
          <w:lang w:eastAsia="he-IL"/>
        </w:rPr>
        <w:t xml:space="preserve"> תיירות </w:t>
      </w:r>
      <w:r w:rsidR="007804E7">
        <w:rPr>
          <w:rFonts w:hint="cs"/>
          <w:rtl/>
          <w:lang w:eastAsia="he-IL"/>
        </w:rPr>
        <w:t xml:space="preserve"> אחרים. </w:t>
      </w:r>
    </w:p>
    <w:p w14:paraId="72E26673" w14:textId="21C48055" w:rsidR="007804E7" w:rsidRDefault="007804E7" w:rsidP="007804E7">
      <w:pPr>
        <w:rPr>
          <w:rtl/>
          <w:lang w:eastAsia="he-IL"/>
        </w:rPr>
      </w:pPr>
    </w:p>
    <w:p w14:paraId="262FCF13" w14:textId="3E580594" w:rsidR="00BD618E" w:rsidRDefault="00BD618E" w:rsidP="00BD618E">
      <w:pPr>
        <w:pStyle w:val="a5"/>
        <w:keepNext/>
        <w:rPr>
          <w:rtl/>
        </w:rPr>
      </w:pPr>
      <w:r>
        <w:rPr>
          <w:rtl/>
        </w:rPr>
        <w:t>שולי מועלם-רפאלי (הבית היהודי):</w:t>
      </w:r>
    </w:p>
    <w:p w14:paraId="0BCF431B" w14:textId="70F9FD07" w:rsidR="00BD618E" w:rsidRDefault="00BD618E" w:rsidP="00BD618E">
      <w:pPr>
        <w:pStyle w:val="KeepWithNext"/>
        <w:rPr>
          <w:rtl/>
          <w:lang w:eastAsia="he-IL"/>
        </w:rPr>
      </w:pPr>
    </w:p>
    <w:p w14:paraId="6626D6D6" w14:textId="5273621E" w:rsidR="007804E7" w:rsidRDefault="00BD618E" w:rsidP="00BD618E">
      <w:pPr>
        <w:rPr>
          <w:rtl/>
          <w:lang w:eastAsia="he-IL"/>
        </w:rPr>
      </w:pPr>
      <w:r>
        <w:rPr>
          <w:rFonts w:hint="cs"/>
          <w:rtl/>
          <w:lang w:eastAsia="he-IL"/>
        </w:rPr>
        <w:t xml:space="preserve">את טוענת שזה לא צמצום </w:t>
      </w:r>
      <w:r w:rsidR="007804E7">
        <w:rPr>
          <w:rFonts w:hint="cs"/>
          <w:rtl/>
          <w:lang w:eastAsia="he-IL"/>
        </w:rPr>
        <w:t xml:space="preserve">אלא זו הרחבה. </w:t>
      </w:r>
    </w:p>
    <w:p w14:paraId="5BB47E7F" w14:textId="620564E5" w:rsidR="007804E7" w:rsidRDefault="007804E7" w:rsidP="007804E7">
      <w:pPr>
        <w:rPr>
          <w:rtl/>
          <w:lang w:eastAsia="he-IL"/>
        </w:rPr>
      </w:pPr>
    </w:p>
    <w:sdt>
      <w:sdtPr>
        <w:rPr>
          <w:rtl/>
        </w:rPr>
        <w:alias w:val="דובר_המשך"/>
        <w:tag w:val="&lt;ID&gt;635511&lt;/ID&gt;&lt;Name&gt;תמר קלהורה&lt;/Name&gt;&lt;Data&gt;תמר קלהורה&lt;/Data&gt;&lt;Shortcut&gt;תמקל&lt;/Shortcut&gt;"/>
        <w:id w:val="-1883622926"/>
        <w:placeholder>
          <w:docPart w:val="DefaultPlaceholder_-1854013440"/>
        </w:placeholder>
      </w:sdtPr>
      <w:sdtEndPr/>
      <w:sdtContent>
        <w:p w14:paraId="03FC94D7" w14:textId="35804D30" w:rsidR="007804E7" w:rsidRDefault="007804E7" w:rsidP="007804E7">
          <w:pPr>
            <w:pStyle w:val="-"/>
            <w:keepNext/>
            <w:rPr>
              <w:rtl/>
            </w:rPr>
          </w:pPr>
          <w:r w:rsidRPr="007804E7">
            <w:rPr>
              <w:rStyle w:val="aff"/>
              <w:color w:val="000000"/>
              <w:rtl/>
            </w:rPr>
            <w:t xml:space="preserve">תמר </w:t>
          </w:r>
          <w:proofErr w:type="spellStart"/>
          <w:r w:rsidRPr="007804E7">
            <w:rPr>
              <w:rStyle w:val="aff"/>
              <w:color w:val="000000"/>
              <w:rtl/>
            </w:rPr>
            <w:t>קלהורה</w:t>
          </w:r>
          <w:proofErr w:type="spellEnd"/>
          <w:r w:rsidRPr="007804E7">
            <w:rPr>
              <w:color w:val="000000"/>
              <w:rtl/>
            </w:rPr>
            <w:t>:</w:t>
          </w:r>
        </w:p>
      </w:sdtContent>
    </w:sdt>
    <w:p w14:paraId="5DE5FD1D" w14:textId="2EAD3DE6" w:rsidR="007804E7" w:rsidRDefault="007804E7" w:rsidP="007804E7">
      <w:pPr>
        <w:pStyle w:val="KeepWithNext"/>
        <w:rPr>
          <w:rtl/>
          <w:lang w:eastAsia="he-IL"/>
        </w:rPr>
      </w:pPr>
    </w:p>
    <w:p w14:paraId="472C6C4F" w14:textId="17621952" w:rsidR="007804E7" w:rsidRDefault="00782AAF" w:rsidP="007804E7">
      <w:pPr>
        <w:rPr>
          <w:rtl/>
          <w:lang w:eastAsia="he-IL"/>
        </w:rPr>
      </w:pPr>
      <w:r>
        <w:rPr>
          <w:rFonts w:hint="cs"/>
          <w:rtl/>
          <w:lang w:eastAsia="he-IL"/>
        </w:rPr>
        <w:t xml:space="preserve">מאחר ששירותי תיירות כוללים גם שירות של סוכנות </w:t>
      </w:r>
      <w:bookmarkStart w:id="385" w:name="_ETM_Q1_3558005"/>
      <w:bookmarkEnd w:id="385"/>
      <w:r>
        <w:rPr>
          <w:rFonts w:hint="cs"/>
          <w:rtl/>
          <w:lang w:eastAsia="he-IL"/>
        </w:rPr>
        <w:t>נסיעות, אז כשאני אומרת שירותי תיירות,</w:t>
      </w:r>
      <w:r w:rsidR="007804E7">
        <w:rPr>
          <w:rFonts w:hint="cs"/>
          <w:rtl/>
          <w:lang w:eastAsia="he-IL"/>
        </w:rPr>
        <w:t xml:space="preserve"> אני מתכוונת </w:t>
      </w:r>
      <w:r>
        <w:rPr>
          <w:rFonts w:hint="cs"/>
          <w:rtl/>
          <w:lang w:eastAsia="he-IL"/>
        </w:rPr>
        <w:t>למספר גורמים ו</w:t>
      </w:r>
      <w:r w:rsidR="007804E7">
        <w:rPr>
          <w:rFonts w:hint="cs"/>
          <w:rtl/>
          <w:lang w:eastAsia="he-IL"/>
        </w:rPr>
        <w:t xml:space="preserve">ביניהם </w:t>
      </w:r>
      <w:r>
        <w:rPr>
          <w:rFonts w:hint="cs"/>
          <w:rtl/>
          <w:lang w:eastAsia="he-IL"/>
        </w:rPr>
        <w:t xml:space="preserve">גם - - </w:t>
      </w:r>
      <w:bookmarkStart w:id="386" w:name="_ETM_Q1_3564170"/>
      <w:bookmarkEnd w:id="386"/>
      <w:r>
        <w:rPr>
          <w:rFonts w:hint="cs"/>
          <w:rtl/>
          <w:lang w:eastAsia="he-IL"/>
        </w:rPr>
        <w:t>-</w:t>
      </w:r>
    </w:p>
    <w:p w14:paraId="50898B94" w14:textId="48291659" w:rsidR="007804E7" w:rsidRDefault="007804E7" w:rsidP="007804E7">
      <w:pPr>
        <w:rPr>
          <w:rtl/>
          <w:lang w:eastAsia="he-IL"/>
        </w:rPr>
      </w:pPr>
    </w:p>
    <w:sdt>
      <w:sdtPr>
        <w:rPr>
          <w:rFonts w:hint="cs"/>
          <w:rtl/>
          <w:lang w:eastAsia="he-IL"/>
        </w:rPr>
        <w:alias w:val="אורח"/>
        <w:tag w:val="&lt;ID&gt;554223&lt;/ID&gt;&lt;Name&gt;דודו קובסניאנו&lt;/Name&gt;&lt;Data&gt;דודו קובסניאנו&lt;/Data&gt;&lt;Shortcut&gt;דוקו&lt;/Shortcut&gt;&lt;Title&gt;יועץ משפטי, משרד התיירות&lt;/Title&gt;"/>
        <w:id w:val="2023050758"/>
        <w:placeholder>
          <w:docPart w:val="DefaultPlaceholder_-1854013440"/>
        </w:placeholder>
      </w:sdtPr>
      <w:sdtEndPr/>
      <w:sdtContent>
        <w:p w14:paraId="04F5016A" w14:textId="42D7CC4C" w:rsidR="007804E7" w:rsidRDefault="007804E7" w:rsidP="007804E7">
          <w:pPr>
            <w:pStyle w:val="afb"/>
            <w:keepNext/>
            <w:rPr>
              <w:rtl/>
              <w:lang w:eastAsia="he-IL"/>
            </w:rPr>
          </w:pPr>
          <w:r w:rsidRPr="007804E7">
            <w:rPr>
              <w:rStyle w:val="aff"/>
              <w:color w:val="000000"/>
              <w:rtl/>
            </w:rPr>
            <w:t xml:space="preserve">דודו </w:t>
          </w:r>
          <w:proofErr w:type="spellStart"/>
          <w:r w:rsidRPr="007804E7">
            <w:rPr>
              <w:rStyle w:val="aff"/>
              <w:color w:val="000000"/>
              <w:rtl/>
            </w:rPr>
            <w:t>קובסניאנו</w:t>
          </w:r>
          <w:proofErr w:type="spellEnd"/>
          <w:r w:rsidRPr="007804E7">
            <w:rPr>
              <w:color w:val="000000"/>
              <w:rtl/>
              <w:lang w:eastAsia="he-IL"/>
            </w:rPr>
            <w:t>:</w:t>
          </w:r>
        </w:p>
      </w:sdtContent>
    </w:sdt>
    <w:p w14:paraId="6C767370" w14:textId="6242623E" w:rsidR="007804E7" w:rsidRDefault="007804E7" w:rsidP="007804E7">
      <w:pPr>
        <w:pStyle w:val="KeepWithNext"/>
        <w:rPr>
          <w:rtl/>
          <w:lang w:eastAsia="he-IL"/>
        </w:rPr>
      </w:pPr>
    </w:p>
    <w:p w14:paraId="27BFDC30" w14:textId="5ABC6D2D" w:rsidR="007804E7" w:rsidRDefault="00782AAF" w:rsidP="005B727B">
      <w:pPr>
        <w:rPr>
          <w:rtl/>
          <w:lang w:eastAsia="he-IL"/>
        </w:rPr>
      </w:pPr>
      <w:r>
        <w:rPr>
          <w:rFonts w:hint="cs"/>
          <w:rtl/>
          <w:lang w:eastAsia="he-IL"/>
        </w:rPr>
        <w:t xml:space="preserve">זה לא מדויק. התשובה לשאלתך, כמו שאמרה ד"ר </w:t>
      </w:r>
      <w:proofErr w:type="spellStart"/>
      <w:r>
        <w:rPr>
          <w:rFonts w:hint="cs"/>
          <w:rtl/>
          <w:lang w:eastAsia="he-IL"/>
        </w:rPr>
        <w:t>קלהורה</w:t>
      </w:r>
      <w:proofErr w:type="spellEnd"/>
      <w:r>
        <w:rPr>
          <w:rFonts w:hint="cs"/>
          <w:rtl/>
          <w:lang w:eastAsia="he-IL"/>
        </w:rPr>
        <w:t xml:space="preserve">, למשל </w:t>
      </w:r>
      <w:bookmarkStart w:id="387" w:name="_ETM_Q1_3570773"/>
      <w:bookmarkEnd w:id="387"/>
      <w:r>
        <w:rPr>
          <w:rFonts w:hint="cs"/>
          <w:rtl/>
          <w:lang w:eastAsia="he-IL"/>
        </w:rPr>
        <w:t>ב-37(ב) אחד מחברי הוועדה המייעצת זה נציגים של סוכנות הנסיעות</w:t>
      </w:r>
      <w:bookmarkStart w:id="388" w:name="_ETM_Q1_3579281"/>
      <w:bookmarkEnd w:id="388"/>
      <w:r>
        <w:rPr>
          <w:rFonts w:hint="cs"/>
          <w:rtl/>
          <w:lang w:eastAsia="he-IL"/>
        </w:rPr>
        <w:t xml:space="preserve"> ב-72(ב).</w:t>
      </w:r>
      <w:r w:rsidR="007804E7">
        <w:rPr>
          <w:rFonts w:hint="cs"/>
          <w:rtl/>
          <w:lang w:eastAsia="he-IL"/>
        </w:rPr>
        <w:t xml:space="preserve"> </w:t>
      </w:r>
    </w:p>
    <w:p w14:paraId="1DCE1765" w14:textId="0A71B116" w:rsidR="007804E7" w:rsidRDefault="007804E7" w:rsidP="007804E7">
      <w:pPr>
        <w:rPr>
          <w:rtl/>
          <w:lang w:eastAsia="he-IL"/>
        </w:rPr>
      </w:pPr>
    </w:p>
    <w:sdt>
      <w:sdtPr>
        <w:rPr>
          <w:rFonts w:hint="cs"/>
          <w:rtl/>
        </w:rPr>
        <w:alias w:val="דובר"/>
        <w:tag w:val="&lt;ID&gt;4627&lt;/ID&gt;&lt;Name&gt;דב חנין - הרשימה המשותפת&lt;/Name&gt;&lt;Data&gt;דב חנין (הרשימה המשותפת)&lt;/Data&gt;&lt;Shortcut&gt;דבחנ&lt;/Shortcut&gt;&lt;MemberID&gt;2153&lt;/MemberID&gt;"/>
        <w:id w:val="-1819492930"/>
        <w:placeholder>
          <w:docPart w:val="DefaultPlaceholder_-1854013440"/>
        </w:placeholder>
      </w:sdtPr>
      <w:sdtEndPr/>
      <w:sdtContent>
        <w:p w14:paraId="0D26180F" w14:textId="0CED13D1" w:rsidR="007804E7" w:rsidRDefault="007804E7" w:rsidP="007804E7">
          <w:pPr>
            <w:pStyle w:val="a5"/>
            <w:keepNext/>
            <w:rPr>
              <w:rtl/>
            </w:rPr>
          </w:pPr>
          <w:r w:rsidRPr="007804E7">
            <w:rPr>
              <w:rStyle w:val="aff"/>
              <w:color w:val="000000"/>
              <w:rtl/>
            </w:rPr>
            <w:t>דב חנין (הרשימה המשותפת)</w:t>
          </w:r>
          <w:r w:rsidRPr="007804E7">
            <w:rPr>
              <w:color w:val="000000"/>
              <w:rtl/>
            </w:rPr>
            <w:t>:</w:t>
          </w:r>
        </w:p>
      </w:sdtContent>
    </w:sdt>
    <w:p w14:paraId="02F24EF4" w14:textId="273ABD15" w:rsidR="007804E7" w:rsidRDefault="007804E7" w:rsidP="007804E7">
      <w:pPr>
        <w:pStyle w:val="KeepWithNext"/>
        <w:rPr>
          <w:rtl/>
          <w:lang w:eastAsia="he-IL"/>
        </w:rPr>
      </w:pPr>
    </w:p>
    <w:p w14:paraId="745C26F0" w14:textId="6615B831" w:rsidR="00782AAF" w:rsidRDefault="00782AAF" w:rsidP="00782AAF">
      <w:pPr>
        <w:rPr>
          <w:rtl/>
          <w:lang w:eastAsia="he-IL"/>
        </w:rPr>
      </w:pPr>
      <w:bookmarkStart w:id="389" w:name="_ETM_Q1_3588877"/>
      <w:bookmarkEnd w:id="389"/>
      <w:r>
        <w:rPr>
          <w:rFonts w:hint="cs"/>
          <w:rtl/>
          <w:lang w:eastAsia="he-IL"/>
        </w:rPr>
        <w:t xml:space="preserve">זה נושא שאולי חבל להעסיק את הוועדה </w:t>
      </w:r>
      <w:bookmarkStart w:id="390" w:name="_ETM_Q1_3590584"/>
      <w:bookmarkEnd w:id="390"/>
      <w:r>
        <w:rPr>
          <w:rFonts w:hint="cs"/>
          <w:rtl/>
          <w:lang w:eastAsia="he-IL"/>
        </w:rPr>
        <w:t xml:space="preserve">בו. אני חושב שיש פה איזשהו מקום לחשיבה </w:t>
      </w:r>
      <w:r>
        <w:rPr>
          <w:rtl/>
          <w:lang w:eastAsia="he-IL"/>
        </w:rPr>
        <w:t>–</w:t>
      </w:r>
      <w:r>
        <w:rPr>
          <w:rFonts w:hint="cs"/>
          <w:rtl/>
          <w:lang w:eastAsia="he-IL"/>
        </w:rPr>
        <w:t xml:space="preserve"> האם </w:t>
      </w:r>
      <w:bookmarkStart w:id="391" w:name="_ETM_Q1_3593718"/>
      <w:bookmarkEnd w:id="391"/>
      <w:r>
        <w:rPr>
          <w:rFonts w:hint="cs"/>
          <w:rtl/>
          <w:lang w:eastAsia="he-IL"/>
        </w:rPr>
        <w:t xml:space="preserve">אתם לא מסרבלים את החוק במשהו שהוא לא דרוש </w:t>
      </w:r>
      <w:bookmarkStart w:id="392" w:name="_ETM_Q1_3597462"/>
      <w:bookmarkEnd w:id="392"/>
      <w:r>
        <w:rPr>
          <w:rFonts w:hint="cs"/>
          <w:rtl/>
          <w:lang w:eastAsia="he-IL"/>
        </w:rPr>
        <w:t xml:space="preserve">לצורך העניין של החוק. הדברים האלה הרי אחר כך יכולים </w:t>
      </w:r>
      <w:bookmarkStart w:id="393" w:name="_ETM_Q1_3601282"/>
      <w:bookmarkEnd w:id="393"/>
      <w:r>
        <w:rPr>
          <w:rFonts w:hint="cs"/>
          <w:rtl/>
          <w:lang w:eastAsia="he-IL"/>
        </w:rPr>
        <w:t xml:space="preserve">להוביל להתדיינויות ולוויכוחים. אנחנו מנתחים חוקים, אלה דברים נורא עדינים </w:t>
      </w:r>
      <w:bookmarkStart w:id="394" w:name="_ETM_Q1_3604723"/>
      <w:bookmarkEnd w:id="394"/>
      <w:r>
        <w:rPr>
          <w:rFonts w:hint="cs"/>
          <w:rtl/>
          <w:lang w:eastAsia="he-IL"/>
        </w:rPr>
        <w:t xml:space="preserve">וזעירים. יכול להיות שיש כזו קטגוריה בעולם שאתם רוצים לתת </w:t>
      </w:r>
      <w:bookmarkStart w:id="395" w:name="_ETM_Q1_3613170"/>
      <w:bookmarkEnd w:id="395"/>
      <w:r>
        <w:rPr>
          <w:rFonts w:hint="cs"/>
          <w:rtl/>
          <w:lang w:eastAsia="he-IL"/>
        </w:rPr>
        <w:t xml:space="preserve">לה ייצוג באיזשהו משהו סוכני נסיעות, בסדר גמור. אבל כשאתה </w:t>
      </w:r>
      <w:bookmarkStart w:id="396" w:name="_ETM_Q1_3612768"/>
      <w:bookmarkEnd w:id="396"/>
      <w:r>
        <w:rPr>
          <w:rFonts w:hint="cs"/>
          <w:rtl/>
          <w:lang w:eastAsia="he-IL"/>
        </w:rPr>
        <w:t xml:space="preserve">מגדיר הגדרה ואחר כך יש לה משמעות רגולטיבית, ויש לה </w:t>
      </w:r>
      <w:bookmarkStart w:id="397" w:name="_ETM_Q1_3616156"/>
      <w:bookmarkEnd w:id="397"/>
      <w:r>
        <w:rPr>
          <w:rFonts w:hint="cs"/>
          <w:rtl/>
          <w:lang w:eastAsia="he-IL"/>
        </w:rPr>
        <w:t xml:space="preserve">משמעות של הסדרים וחובות וחיובים </w:t>
      </w:r>
      <w:r>
        <w:rPr>
          <w:rtl/>
          <w:lang w:eastAsia="he-IL"/>
        </w:rPr>
        <w:t>–</w:t>
      </w:r>
      <w:r>
        <w:rPr>
          <w:rFonts w:hint="cs"/>
          <w:rtl/>
          <w:lang w:eastAsia="he-IL"/>
        </w:rPr>
        <w:t xml:space="preserve"> אנחנו מייתרים </w:t>
      </w:r>
      <w:bookmarkStart w:id="398" w:name="_ETM_Q1_3625380"/>
      <w:bookmarkEnd w:id="398"/>
      <w:r>
        <w:rPr>
          <w:rFonts w:hint="cs"/>
          <w:rtl/>
          <w:lang w:eastAsia="he-IL"/>
        </w:rPr>
        <w:t xml:space="preserve">את הבעיה. </w:t>
      </w:r>
      <w:bookmarkStart w:id="399" w:name="_ETM_Q1_3626885"/>
      <w:bookmarkEnd w:id="399"/>
    </w:p>
    <w:p w14:paraId="3954CE2C" w14:textId="6F7EF7DB" w:rsidR="00DF44B2" w:rsidRDefault="00DF44B2" w:rsidP="007804E7">
      <w:pPr>
        <w:rPr>
          <w:rtl/>
          <w:lang w:eastAsia="he-IL"/>
        </w:rPr>
      </w:pPr>
    </w:p>
    <w:sdt>
      <w:sdtPr>
        <w:rPr>
          <w:rtl/>
        </w:rPr>
        <w:alias w:val="יור"/>
        <w:tag w:val="&lt;ID&gt;4637&lt;/ID&gt;&lt;Name&gt;איתן כבל - יו&quot;רַ&lt;/Name&gt;&lt;Data&gt;איתן כבל&lt;/Data&gt;&lt;Shortcut&gt;איכב&lt;/Shortcut&gt;"/>
        <w:id w:val="1101453926"/>
        <w:placeholder>
          <w:docPart w:val="DefaultPlaceholder_-1854013440"/>
        </w:placeholder>
      </w:sdtPr>
      <w:sdtEndPr/>
      <w:sdtContent>
        <w:p w14:paraId="3C0E2F0A" w14:textId="289381A8" w:rsidR="00DF44B2" w:rsidRDefault="00DF44B2" w:rsidP="00DF44B2">
          <w:pPr>
            <w:pStyle w:val="af8"/>
            <w:keepNext/>
            <w:rPr>
              <w:rtl/>
            </w:rPr>
          </w:pPr>
          <w:r w:rsidRPr="00DF44B2">
            <w:rPr>
              <w:rStyle w:val="aff"/>
              <w:color w:val="000000"/>
              <w:rtl/>
            </w:rPr>
            <w:t>היו"ר איתן כבל</w:t>
          </w:r>
          <w:r w:rsidRPr="00DF44B2">
            <w:rPr>
              <w:color w:val="000000"/>
              <w:rtl/>
            </w:rPr>
            <w:t>:</w:t>
          </w:r>
        </w:p>
      </w:sdtContent>
    </w:sdt>
    <w:p w14:paraId="4A8A50BE" w14:textId="4A91CD06" w:rsidR="00DF44B2" w:rsidRDefault="00DF44B2" w:rsidP="00DF44B2">
      <w:pPr>
        <w:pStyle w:val="KeepWithNext"/>
        <w:rPr>
          <w:rtl/>
          <w:lang w:eastAsia="he-IL"/>
        </w:rPr>
      </w:pPr>
    </w:p>
    <w:p w14:paraId="567347B4" w14:textId="0F43CB04" w:rsidR="00DF44B2" w:rsidRDefault="00782AAF" w:rsidP="00782AAF">
      <w:pPr>
        <w:rPr>
          <w:rtl/>
          <w:lang w:eastAsia="he-IL"/>
        </w:rPr>
      </w:pPr>
      <w:r>
        <w:rPr>
          <w:rFonts w:hint="cs"/>
          <w:rtl/>
          <w:lang w:eastAsia="he-IL"/>
        </w:rPr>
        <w:t xml:space="preserve">סליחה, </w:t>
      </w:r>
      <w:r w:rsidR="00DF44B2">
        <w:rPr>
          <w:rFonts w:hint="cs"/>
          <w:rtl/>
          <w:lang w:eastAsia="he-IL"/>
        </w:rPr>
        <w:t>ה</w:t>
      </w:r>
      <w:r>
        <w:rPr>
          <w:rFonts w:hint="cs"/>
          <w:rtl/>
          <w:lang w:eastAsia="he-IL"/>
        </w:rPr>
        <w:t xml:space="preserve">יה לכם עשר שנים, קחו עוד עשר. </w:t>
      </w:r>
      <w:r w:rsidR="00DF44B2">
        <w:rPr>
          <w:rFonts w:hint="cs"/>
          <w:rtl/>
          <w:lang w:eastAsia="he-IL"/>
        </w:rPr>
        <w:t xml:space="preserve"> ד"ר </w:t>
      </w:r>
      <w:proofErr w:type="spellStart"/>
      <w:r w:rsidR="00DF44B2">
        <w:rPr>
          <w:rFonts w:hint="cs"/>
          <w:rtl/>
          <w:lang w:eastAsia="he-IL"/>
        </w:rPr>
        <w:t>קלהורה</w:t>
      </w:r>
      <w:proofErr w:type="spellEnd"/>
      <w:r w:rsidR="00DF44B2">
        <w:rPr>
          <w:rFonts w:hint="cs"/>
          <w:rtl/>
          <w:lang w:eastAsia="he-IL"/>
        </w:rPr>
        <w:t xml:space="preserve">, זה בדיוק מה שרציתי </w:t>
      </w:r>
      <w:r>
        <w:rPr>
          <w:rFonts w:hint="cs"/>
          <w:rtl/>
          <w:lang w:eastAsia="he-IL"/>
        </w:rPr>
        <w:t xml:space="preserve">לומר </w:t>
      </w:r>
      <w:bookmarkStart w:id="400" w:name="_ETM_Q1_3643664"/>
      <w:bookmarkEnd w:id="400"/>
      <w:r>
        <w:rPr>
          <w:rFonts w:hint="cs"/>
          <w:rtl/>
          <w:lang w:eastAsia="he-IL"/>
        </w:rPr>
        <w:t xml:space="preserve">לך מה שהתכוונתי בתחילה עם משה רבנו. </w:t>
      </w:r>
      <w:r w:rsidR="00DF44B2">
        <w:rPr>
          <w:rFonts w:hint="cs"/>
          <w:rtl/>
          <w:lang w:eastAsia="he-IL"/>
        </w:rPr>
        <w:t xml:space="preserve"> כשאתה </w:t>
      </w:r>
      <w:r>
        <w:rPr>
          <w:rFonts w:hint="cs"/>
          <w:rtl/>
          <w:lang w:eastAsia="he-IL"/>
        </w:rPr>
        <w:t xml:space="preserve">מגיע לפה, נפתחים עוד דברים </w:t>
      </w:r>
      <w:bookmarkStart w:id="401" w:name="_ETM_Q1_3649879"/>
      <w:bookmarkEnd w:id="401"/>
      <w:r>
        <w:rPr>
          <w:rFonts w:hint="cs"/>
          <w:rtl/>
          <w:lang w:eastAsia="he-IL"/>
        </w:rPr>
        <w:t>שלא תמיד שמים לב אליהם. אני מבקש בקצרה.</w:t>
      </w:r>
    </w:p>
    <w:p w14:paraId="78DB9FFF" w14:textId="7276DAAC" w:rsidR="00DF44B2" w:rsidRDefault="00DF44B2" w:rsidP="00DF44B2">
      <w:pPr>
        <w:rPr>
          <w:rtl/>
          <w:lang w:eastAsia="he-IL"/>
        </w:rPr>
      </w:pPr>
    </w:p>
    <w:sdt>
      <w:sdtPr>
        <w:rPr>
          <w:rFonts w:hint="cs"/>
          <w:rtl/>
          <w:lang w:eastAsia="he-IL"/>
        </w:rPr>
        <w:alias w:val="אורח"/>
        <w:tag w:val="&lt;ID&gt;759472&lt;/ID&gt;&lt;Name&gt;בני כפיר&lt;/Name&gt;&lt;Data&gt;בני כפיר&lt;/Data&gt;&lt;Shortcut&gt;בנכפ&lt;/Shortcut&gt;&lt;Title&gt;יו&quot;ר, אגודת מורי הדרך&lt;/Title&gt;"/>
        <w:id w:val="284165447"/>
        <w:placeholder>
          <w:docPart w:val="DefaultPlaceholder_-1854013440"/>
        </w:placeholder>
      </w:sdtPr>
      <w:sdtEndPr/>
      <w:sdtContent>
        <w:p w14:paraId="733BCC6B" w14:textId="442F6E65" w:rsidR="00DF44B2" w:rsidRDefault="00DF44B2" w:rsidP="00DF44B2">
          <w:pPr>
            <w:pStyle w:val="afb"/>
            <w:keepNext/>
            <w:rPr>
              <w:rtl/>
              <w:lang w:eastAsia="he-IL"/>
            </w:rPr>
          </w:pPr>
          <w:r w:rsidRPr="00DF44B2">
            <w:rPr>
              <w:rStyle w:val="aff"/>
              <w:color w:val="000000"/>
              <w:rtl/>
            </w:rPr>
            <w:t>בני כפיר</w:t>
          </w:r>
          <w:r w:rsidRPr="00DF44B2">
            <w:rPr>
              <w:color w:val="000000"/>
              <w:rtl/>
              <w:lang w:eastAsia="he-IL"/>
            </w:rPr>
            <w:t>:</w:t>
          </w:r>
        </w:p>
      </w:sdtContent>
    </w:sdt>
    <w:p w14:paraId="5382615C" w14:textId="13FEA20E" w:rsidR="00DF44B2" w:rsidRDefault="00DF44B2" w:rsidP="00DF44B2">
      <w:pPr>
        <w:pStyle w:val="KeepWithNext"/>
        <w:rPr>
          <w:rtl/>
          <w:lang w:eastAsia="he-IL"/>
        </w:rPr>
      </w:pPr>
    </w:p>
    <w:p w14:paraId="36D01E83" w14:textId="458B7183" w:rsidR="00782AAF" w:rsidRDefault="00782AAF" w:rsidP="00782AAF">
      <w:pPr>
        <w:rPr>
          <w:rtl/>
          <w:lang w:eastAsia="he-IL"/>
        </w:rPr>
      </w:pPr>
      <w:bookmarkStart w:id="402" w:name="_ETM_Q1_3661192"/>
      <w:bookmarkEnd w:id="402"/>
      <w:r>
        <w:rPr>
          <w:rFonts w:hint="cs"/>
          <w:rtl/>
          <w:lang w:eastAsia="he-IL"/>
        </w:rPr>
        <w:t>אני יושב-ראש אגודת מורי הדרך.</w:t>
      </w:r>
    </w:p>
    <w:p w14:paraId="20A71989" w14:textId="77777777" w:rsidR="00782AAF" w:rsidRPr="00782AAF" w:rsidRDefault="00782AAF" w:rsidP="00782AAF">
      <w:pPr>
        <w:rPr>
          <w:rtl/>
          <w:lang w:eastAsia="he-IL"/>
        </w:rPr>
      </w:pPr>
      <w:bookmarkStart w:id="403" w:name="_ETM_Q1_3664212"/>
      <w:bookmarkEnd w:id="403"/>
    </w:p>
    <w:p w14:paraId="2A9BABA9" w14:textId="57C56E1E" w:rsidR="00DF44B2" w:rsidRDefault="00782AAF" w:rsidP="00782AAF">
      <w:pPr>
        <w:rPr>
          <w:rtl/>
          <w:lang w:eastAsia="he-IL"/>
        </w:rPr>
      </w:pPr>
      <w:r>
        <w:rPr>
          <w:rFonts w:hint="cs"/>
          <w:rtl/>
          <w:lang w:eastAsia="he-IL"/>
        </w:rPr>
        <w:t xml:space="preserve">מתוך ההגדרה </w:t>
      </w:r>
      <w:bookmarkStart w:id="404" w:name="_ETM_Q1_3667801"/>
      <w:bookmarkEnd w:id="404"/>
      <w:r>
        <w:rPr>
          <w:rFonts w:hint="cs"/>
          <w:rtl/>
          <w:lang w:eastAsia="he-IL"/>
        </w:rPr>
        <w:t xml:space="preserve">של החוק והמושג של סוכנות נסיעות, כתוב: "למעט משרד </w:t>
      </w:r>
      <w:bookmarkStart w:id="405" w:name="_ETM_Q1_3671246"/>
      <w:bookmarkEnd w:id="405"/>
      <w:r>
        <w:rPr>
          <w:rFonts w:hint="cs"/>
          <w:rtl/>
          <w:lang w:eastAsia="he-IL"/>
        </w:rPr>
        <w:t xml:space="preserve">ממשלתי וגופים אחרים, מתנ"סים וכן הלאה", </w:t>
      </w:r>
      <w:r w:rsidR="00DF44B2">
        <w:rPr>
          <w:rFonts w:hint="cs"/>
          <w:rtl/>
          <w:lang w:eastAsia="he-IL"/>
        </w:rPr>
        <w:t xml:space="preserve">אין שום סיבה </w:t>
      </w:r>
      <w:r>
        <w:rPr>
          <w:rFonts w:hint="cs"/>
          <w:rtl/>
          <w:lang w:eastAsia="he-IL"/>
        </w:rPr>
        <w:t xml:space="preserve">למה שהם לא ייקחו </w:t>
      </w:r>
      <w:bookmarkStart w:id="406" w:name="_ETM_Q1_3676660"/>
      <w:bookmarkEnd w:id="406"/>
      <w:r>
        <w:rPr>
          <w:rFonts w:hint="cs"/>
          <w:rtl/>
          <w:lang w:eastAsia="he-IL"/>
        </w:rPr>
        <w:t xml:space="preserve">כשהם מארגנים טיול שלא </w:t>
      </w:r>
      <w:r w:rsidR="00DF44B2">
        <w:rPr>
          <w:rFonts w:hint="cs"/>
          <w:rtl/>
          <w:lang w:eastAsia="he-IL"/>
        </w:rPr>
        <w:t>ייקחו מורה דרך. אחר</w:t>
      </w:r>
      <w:r>
        <w:rPr>
          <w:rFonts w:hint="cs"/>
          <w:rtl/>
          <w:lang w:eastAsia="he-IL"/>
        </w:rPr>
        <w:t xml:space="preserve"> כך כתוב בסעיף סיור, מהי ההגדרה </w:t>
      </w:r>
      <w:r>
        <w:rPr>
          <w:rtl/>
          <w:lang w:eastAsia="he-IL"/>
        </w:rPr>
        <w:t>–</w:t>
      </w:r>
      <w:r>
        <w:rPr>
          <w:rFonts w:hint="cs"/>
          <w:rtl/>
          <w:lang w:eastAsia="he-IL"/>
        </w:rPr>
        <w:t xml:space="preserve"> "טיול ברגל או בכלי </w:t>
      </w:r>
      <w:bookmarkStart w:id="407" w:name="_ETM_Q1_3687881"/>
      <w:bookmarkEnd w:id="407"/>
      <w:r>
        <w:rPr>
          <w:rFonts w:hint="cs"/>
          <w:rtl/>
          <w:lang w:eastAsia="he-IL"/>
        </w:rPr>
        <w:t xml:space="preserve">תחבורה" </w:t>
      </w:r>
      <w:r>
        <w:rPr>
          <w:rtl/>
          <w:lang w:eastAsia="he-IL"/>
        </w:rPr>
        <w:t>–</w:t>
      </w:r>
      <w:r w:rsidR="00DF44B2">
        <w:rPr>
          <w:rFonts w:hint="cs"/>
          <w:rtl/>
          <w:lang w:eastAsia="he-IL"/>
        </w:rPr>
        <w:t xml:space="preserve"> </w:t>
      </w:r>
      <w:r>
        <w:rPr>
          <w:rFonts w:hint="cs"/>
          <w:rtl/>
          <w:lang w:eastAsia="he-IL"/>
        </w:rPr>
        <w:t xml:space="preserve">האכיפה והביצוע והחלטה של החוק </w:t>
      </w:r>
      <w:r w:rsidR="00DF44B2">
        <w:rPr>
          <w:rFonts w:hint="cs"/>
          <w:rtl/>
          <w:lang w:eastAsia="he-IL"/>
        </w:rPr>
        <w:t xml:space="preserve">מדברת </w:t>
      </w:r>
      <w:r>
        <w:rPr>
          <w:rFonts w:hint="cs"/>
          <w:rtl/>
          <w:lang w:eastAsia="he-IL"/>
        </w:rPr>
        <w:t xml:space="preserve">רק </w:t>
      </w:r>
      <w:r w:rsidR="00DF44B2">
        <w:rPr>
          <w:rFonts w:hint="cs"/>
          <w:rtl/>
          <w:lang w:eastAsia="he-IL"/>
        </w:rPr>
        <w:t xml:space="preserve">על כלי תחבורה, </w:t>
      </w:r>
      <w:r>
        <w:rPr>
          <w:rFonts w:hint="cs"/>
          <w:rtl/>
          <w:lang w:eastAsia="he-IL"/>
        </w:rPr>
        <w:t xml:space="preserve">היא </w:t>
      </w:r>
      <w:r w:rsidR="00DF44B2">
        <w:rPr>
          <w:rFonts w:hint="cs"/>
          <w:rtl/>
          <w:lang w:eastAsia="he-IL"/>
        </w:rPr>
        <w:t xml:space="preserve">לא מדברת </w:t>
      </w:r>
      <w:r>
        <w:rPr>
          <w:rFonts w:hint="cs"/>
          <w:rtl/>
          <w:lang w:eastAsia="he-IL"/>
        </w:rPr>
        <w:t xml:space="preserve">בכלל </w:t>
      </w:r>
      <w:r w:rsidR="00DF44B2">
        <w:rPr>
          <w:rFonts w:hint="cs"/>
          <w:rtl/>
          <w:lang w:eastAsia="he-IL"/>
        </w:rPr>
        <w:t xml:space="preserve">על המושג של טיול ברגל. </w:t>
      </w:r>
    </w:p>
    <w:p w14:paraId="794661D5" w14:textId="27A5DEF2" w:rsidR="00DF44B2" w:rsidRDefault="00DF44B2" w:rsidP="00DF44B2">
      <w:pPr>
        <w:rPr>
          <w:rtl/>
          <w:lang w:eastAsia="he-IL"/>
        </w:rPr>
      </w:pPr>
    </w:p>
    <w:p w14:paraId="4C6362D9" w14:textId="1277754C" w:rsidR="00DF44B2" w:rsidRDefault="00DF44B2" w:rsidP="00782AAF">
      <w:pPr>
        <w:rPr>
          <w:rtl/>
          <w:lang w:eastAsia="he-IL"/>
        </w:rPr>
      </w:pPr>
      <w:r>
        <w:rPr>
          <w:rFonts w:hint="cs"/>
          <w:rtl/>
          <w:lang w:eastAsia="he-IL"/>
        </w:rPr>
        <w:t xml:space="preserve">בסעיף 2 </w:t>
      </w:r>
      <w:r>
        <w:rPr>
          <w:rtl/>
          <w:lang w:eastAsia="he-IL"/>
        </w:rPr>
        <w:t>–</w:t>
      </w:r>
      <w:r>
        <w:rPr>
          <w:rFonts w:hint="cs"/>
          <w:rtl/>
          <w:lang w:eastAsia="he-IL"/>
        </w:rPr>
        <w:t xml:space="preserve"> </w:t>
      </w:r>
      <w:r w:rsidR="00782AAF">
        <w:rPr>
          <w:rFonts w:hint="cs"/>
          <w:rtl/>
          <w:lang w:eastAsia="he-IL"/>
        </w:rPr>
        <w:t>"</w:t>
      </w:r>
      <w:r>
        <w:rPr>
          <w:rFonts w:hint="cs"/>
          <w:rtl/>
          <w:lang w:eastAsia="he-IL"/>
        </w:rPr>
        <w:t xml:space="preserve">לקבוצת תיירי </w:t>
      </w:r>
      <w:r w:rsidR="00782AAF">
        <w:rPr>
          <w:rFonts w:hint="cs"/>
          <w:rtl/>
          <w:lang w:eastAsia="he-IL"/>
        </w:rPr>
        <w:t>פני</w:t>
      </w:r>
      <w:bookmarkStart w:id="408" w:name="_ETM_Q1_3700082"/>
      <w:bookmarkEnd w:id="408"/>
      <w:r w:rsidR="00782AAF">
        <w:rPr>
          <w:rFonts w:hint="cs"/>
          <w:rtl/>
          <w:lang w:eastAsia="he-IL"/>
        </w:rPr>
        <w:t xml:space="preserve">ם במסגרת סיור בישראל </w:t>
      </w:r>
      <w:proofErr w:type="spellStart"/>
      <w:r w:rsidR="00782AAF">
        <w:rPr>
          <w:rFonts w:hint="cs"/>
          <w:rtl/>
          <w:lang w:eastAsia="he-IL"/>
        </w:rPr>
        <w:t>למידיבוס</w:t>
      </w:r>
      <w:proofErr w:type="spellEnd"/>
      <w:r w:rsidR="00782AAF">
        <w:rPr>
          <w:rFonts w:hint="cs"/>
          <w:rtl/>
          <w:lang w:eastAsia="he-IL"/>
        </w:rPr>
        <w:t xml:space="preserve"> או בכלי רכב" - </w:t>
      </w:r>
      <w:r>
        <w:rPr>
          <w:rFonts w:hint="cs"/>
          <w:rtl/>
          <w:lang w:eastAsia="he-IL"/>
        </w:rPr>
        <w:t xml:space="preserve">למה </w:t>
      </w:r>
      <w:proofErr w:type="spellStart"/>
      <w:r>
        <w:rPr>
          <w:rFonts w:hint="cs"/>
          <w:rtl/>
          <w:lang w:eastAsia="he-IL"/>
        </w:rPr>
        <w:t>מי</w:t>
      </w:r>
      <w:r w:rsidR="00782AAF">
        <w:rPr>
          <w:rFonts w:hint="cs"/>
          <w:rtl/>
          <w:lang w:eastAsia="he-IL"/>
        </w:rPr>
        <w:t>ד</w:t>
      </w:r>
      <w:r>
        <w:rPr>
          <w:rFonts w:hint="cs"/>
          <w:rtl/>
          <w:lang w:eastAsia="he-IL"/>
        </w:rPr>
        <w:t>יבוס</w:t>
      </w:r>
      <w:proofErr w:type="spellEnd"/>
      <w:r>
        <w:rPr>
          <w:rFonts w:hint="cs"/>
          <w:rtl/>
          <w:lang w:eastAsia="he-IL"/>
        </w:rPr>
        <w:t xml:space="preserve">, </w:t>
      </w:r>
      <w:r w:rsidR="00782AAF">
        <w:rPr>
          <w:rFonts w:hint="cs"/>
          <w:rtl/>
          <w:lang w:eastAsia="he-IL"/>
        </w:rPr>
        <w:t xml:space="preserve">שזה </w:t>
      </w:r>
      <w:bookmarkStart w:id="409" w:name="_ETM_Q1_3707601"/>
      <w:bookmarkEnd w:id="409"/>
      <w:r w:rsidR="00782AAF">
        <w:rPr>
          <w:rFonts w:hint="cs"/>
          <w:rtl/>
          <w:lang w:eastAsia="he-IL"/>
        </w:rPr>
        <w:t xml:space="preserve">34 איש, </w:t>
      </w:r>
      <w:r>
        <w:rPr>
          <w:rFonts w:hint="cs"/>
          <w:rtl/>
          <w:lang w:eastAsia="he-IL"/>
        </w:rPr>
        <w:t xml:space="preserve">אי אפשר </w:t>
      </w:r>
      <w:r w:rsidR="00782AAF">
        <w:rPr>
          <w:rFonts w:hint="cs"/>
          <w:rtl/>
          <w:lang w:eastAsia="he-IL"/>
        </w:rPr>
        <w:t xml:space="preserve">להגדיר במיניבוס שזה 20 איש? אפשר לתת את ההגדרה של הרכב לאכיפה </w:t>
      </w:r>
      <w:bookmarkStart w:id="410" w:name="_ETM_Q1_3715576"/>
      <w:bookmarkEnd w:id="410"/>
      <w:r w:rsidR="00782AAF">
        <w:rPr>
          <w:rFonts w:hint="cs"/>
          <w:rtl/>
          <w:lang w:eastAsia="he-IL"/>
        </w:rPr>
        <w:t xml:space="preserve">במיניבוס. כתוב שם </w:t>
      </w:r>
      <w:r w:rsidR="00782AAF">
        <w:rPr>
          <w:rtl/>
          <w:lang w:eastAsia="he-IL"/>
        </w:rPr>
        <w:t>–</w:t>
      </w:r>
      <w:r>
        <w:rPr>
          <w:rFonts w:hint="cs"/>
          <w:rtl/>
          <w:lang w:eastAsia="he-IL"/>
        </w:rPr>
        <w:t xml:space="preserve"> </w:t>
      </w:r>
      <w:r w:rsidR="00782AAF">
        <w:rPr>
          <w:rFonts w:hint="cs"/>
          <w:rtl/>
          <w:lang w:eastAsia="he-IL"/>
        </w:rPr>
        <w:t xml:space="preserve">"נותן </w:t>
      </w:r>
      <w:r>
        <w:rPr>
          <w:rFonts w:hint="cs"/>
          <w:rtl/>
          <w:lang w:eastAsia="he-IL"/>
        </w:rPr>
        <w:t xml:space="preserve">שירותי </w:t>
      </w:r>
      <w:r w:rsidR="00782AAF">
        <w:rPr>
          <w:rFonts w:hint="cs"/>
          <w:rtl/>
          <w:lang w:eastAsia="he-IL"/>
        </w:rPr>
        <w:t xml:space="preserve">תיירות", אני, לא ברור לי מה זה נותן שירותי תיירות. </w:t>
      </w:r>
      <w:bookmarkStart w:id="411" w:name="_ETM_Q1_3724185"/>
      <w:bookmarkEnd w:id="411"/>
      <w:r w:rsidR="00782AAF">
        <w:rPr>
          <w:rFonts w:hint="cs"/>
          <w:rtl/>
          <w:lang w:eastAsia="he-IL"/>
        </w:rPr>
        <w:t xml:space="preserve">אז צריך את הדברים האלה למקד ולהסביר. </w:t>
      </w:r>
      <w:r>
        <w:rPr>
          <w:rFonts w:hint="cs"/>
          <w:rtl/>
          <w:lang w:eastAsia="he-IL"/>
        </w:rPr>
        <w:t xml:space="preserve">דיברנו בהתחלה, </w:t>
      </w:r>
      <w:r w:rsidR="0039564A">
        <w:rPr>
          <w:rFonts w:hint="cs"/>
          <w:rtl/>
          <w:lang w:eastAsia="he-IL"/>
        </w:rPr>
        <w:t xml:space="preserve">והמיקוד של משרד התיירות היה - </w:t>
      </w:r>
      <w:r>
        <w:rPr>
          <w:rFonts w:hint="cs"/>
          <w:rtl/>
          <w:lang w:eastAsia="he-IL"/>
        </w:rPr>
        <w:t>סוכנות נסיעות, למעט - - -</w:t>
      </w:r>
    </w:p>
    <w:p w14:paraId="4F1608A0" w14:textId="45204F91" w:rsidR="00DF44B2" w:rsidRDefault="00DF44B2" w:rsidP="00DF44B2">
      <w:pPr>
        <w:rPr>
          <w:rtl/>
          <w:lang w:eastAsia="he-IL"/>
        </w:rPr>
      </w:pPr>
    </w:p>
    <w:sdt>
      <w:sdtPr>
        <w:rPr>
          <w:rFonts w:hint="cs"/>
          <w:rtl/>
          <w:lang w:eastAsia="he-IL"/>
        </w:rPr>
        <w:alias w:val="אורח"/>
        <w:tag w:val="&lt;ID&gt;631331&lt;/ID&gt;&lt;Name&gt;איריס האן&lt;/Name&gt;&lt;Data&gt;איריס האן&lt;/Data&gt;&lt;Shortcut&gt;איהא&lt;/Shortcut&gt;&lt;Title&gt;מנכ&quot;לית החברה להגנת הטבע, ארגונים להגנה על הסביבה&lt;/Title&gt;"/>
        <w:id w:val="-760376252"/>
        <w:placeholder>
          <w:docPart w:val="DefaultPlaceholder_-1854013440"/>
        </w:placeholder>
      </w:sdtPr>
      <w:sdtEndPr/>
      <w:sdtContent>
        <w:p w14:paraId="167CAF6E" w14:textId="5CE4DCA2" w:rsidR="00DF44B2" w:rsidRDefault="00DF44B2" w:rsidP="00DF44B2">
          <w:pPr>
            <w:pStyle w:val="afb"/>
            <w:keepNext/>
            <w:rPr>
              <w:rtl/>
              <w:lang w:eastAsia="he-IL"/>
            </w:rPr>
          </w:pPr>
          <w:r w:rsidRPr="00DF44B2">
            <w:rPr>
              <w:rStyle w:val="aff"/>
              <w:color w:val="000000"/>
              <w:rtl/>
            </w:rPr>
            <w:t>איריס האן</w:t>
          </w:r>
          <w:r w:rsidRPr="00DF44B2">
            <w:rPr>
              <w:color w:val="000000"/>
              <w:rtl/>
              <w:lang w:eastAsia="he-IL"/>
            </w:rPr>
            <w:t>:</w:t>
          </w:r>
        </w:p>
      </w:sdtContent>
    </w:sdt>
    <w:p w14:paraId="675DFD43" w14:textId="1B9ED9EB" w:rsidR="00DF44B2" w:rsidRDefault="00DF44B2" w:rsidP="00DF44B2">
      <w:pPr>
        <w:pStyle w:val="KeepWithNext"/>
        <w:rPr>
          <w:rtl/>
          <w:lang w:eastAsia="he-IL"/>
        </w:rPr>
      </w:pPr>
    </w:p>
    <w:p w14:paraId="77FA16BA" w14:textId="77777777" w:rsidR="0039564A" w:rsidRDefault="0039564A" w:rsidP="00DF44B2">
      <w:pPr>
        <w:rPr>
          <w:rtl/>
          <w:lang w:eastAsia="he-IL"/>
        </w:rPr>
      </w:pPr>
      <w:r>
        <w:rPr>
          <w:rFonts w:hint="cs"/>
          <w:rtl/>
          <w:lang w:eastAsia="he-IL"/>
        </w:rPr>
        <w:t xml:space="preserve">אני מנכ"לית החברה להגנת הטבע. הסעיף </w:t>
      </w:r>
      <w:bookmarkStart w:id="412" w:name="_ETM_Q1_3747227"/>
      <w:bookmarkEnd w:id="412"/>
      <w:r>
        <w:rPr>
          <w:rFonts w:hint="cs"/>
          <w:rtl/>
          <w:lang w:eastAsia="he-IL"/>
        </w:rPr>
        <w:t xml:space="preserve">שהוקרא, למעט סעיף ההחרגה הוא סעיף משמעותי וחשוב מאין כמוהו, </w:t>
      </w:r>
      <w:bookmarkStart w:id="413" w:name="_ETM_Q1_3748708"/>
      <w:bookmarkEnd w:id="413"/>
      <w:r>
        <w:rPr>
          <w:rFonts w:hint="cs"/>
          <w:rtl/>
          <w:lang w:eastAsia="he-IL"/>
        </w:rPr>
        <w:t xml:space="preserve">הוא מאפשר </w:t>
      </w:r>
      <w:proofErr w:type="spellStart"/>
      <w:r>
        <w:rPr>
          <w:rFonts w:hint="cs"/>
          <w:rtl/>
          <w:lang w:eastAsia="he-IL"/>
        </w:rPr>
        <w:t>להחריג</w:t>
      </w:r>
      <w:proofErr w:type="spellEnd"/>
      <w:r>
        <w:rPr>
          <w:rFonts w:hint="cs"/>
          <w:rtl/>
          <w:lang w:eastAsia="he-IL"/>
        </w:rPr>
        <w:t xml:space="preserve"> מהחוק את מה שלא אמור לתפיסתנו להיות </w:t>
      </w:r>
      <w:bookmarkStart w:id="414" w:name="_ETM_Q1_3753362"/>
      <w:bookmarkEnd w:id="414"/>
      <w:r>
        <w:rPr>
          <w:rFonts w:hint="cs"/>
          <w:rtl/>
          <w:lang w:eastAsia="he-IL"/>
        </w:rPr>
        <w:t xml:space="preserve">בחוק, את כל הטיילות החינוכית שנעשית על ידי החברה להגנת </w:t>
      </w:r>
      <w:bookmarkStart w:id="415" w:name="_ETM_Q1_3759361"/>
      <w:bookmarkEnd w:id="415"/>
      <w:r>
        <w:rPr>
          <w:rFonts w:hint="cs"/>
          <w:rtl/>
          <w:lang w:eastAsia="he-IL"/>
        </w:rPr>
        <w:t xml:space="preserve">הטבע, איגוד המדרשות, בית ספר שדה כפר עציון ואחרים, </w:t>
      </w:r>
      <w:bookmarkStart w:id="416" w:name="_ETM_Q1_3762027"/>
      <w:bookmarkEnd w:id="416"/>
      <w:r>
        <w:rPr>
          <w:rFonts w:hint="cs"/>
          <w:rtl/>
          <w:lang w:eastAsia="he-IL"/>
        </w:rPr>
        <w:t xml:space="preserve">ולא נכון שהיא תיעשה על ידי מורה דרך, היא נעשית </w:t>
      </w:r>
      <w:bookmarkStart w:id="417" w:name="_ETM_Q1_3763920"/>
      <w:bookmarkEnd w:id="417"/>
      <w:r>
        <w:rPr>
          <w:rFonts w:hint="cs"/>
          <w:rtl/>
          <w:lang w:eastAsia="he-IL"/>
        </w:rPr>
        <w:t xml:space="preserve">במסגרת רגולציה אחרת של תו תקן שהוזכרה כאן קודם. </w:t>
      </w:r>
    </w:p>
    <w:p w14:paraId="49A2A782" w14:textId="77777777" w:rsidR="0039564A" w:rsidRDefault="0039564A" w:rsidP="00DF44B2">
      <w:pPr>
        <w:rPr>
          <w:rtl/>
          <w:lang w:eastAsia="he-IL"/>
        </w:rPr>
      </w:pPr>
      <w:bookmarkStart w:id="418" w:name="_ETM_Q1_3768572"/>
      <w:bookmarkEnd w:id="418"/>
    </w:p>
    <w:p w14:paraId="20B1554D" w14:textId="77777777" w:rsidR="0039564A" w:rsidRDefault="0039564A" w:rsidP="00DF44B2">
      <w:pPr>
        <w:rPr>
          <w:rtl/>
          <w:lang w:eastAsia="he-IL"/>
        </w:rPr>
      </w:pPr>
      <w:bookmarkStart w:id="419" w:name="_ETM_Q1_3768811"/>
      <w:bookmarkEnd w:id="419"/>
      <w:r>
        <w:rPr>
          <w:rFonts w:hint="cs"/>
          <w:rtl/>
          <w:lang w:eastAsia="he-IL"/>
        </w:rPr>
        <w:t xml:space="preserve">הוזכר </w:t>
      </w:r>
      <w:bookmarkStart w:id="420" w:name="_ETM_Q1_3767229"/>
      <w:bookmarkEnd w:id="420"/>
      <w:r>
        <w:rPr>
          <w:rFonts w:hint="cs"/>
          <w:rtl/>
          <w:lang w:eastAsia="he-IL"/>
        </w:rPr>
        <w:t xml:space="preserve">כאן המבנה המורכב של ההגדרות, עברנו עליו, ניסינו להתמצא בסיבוביות </w:t>
      </w:r>
      <w:bookmarkStart w:id="421" w:name="_ETM_Q1_3774370"/>
      <w:bookmarkEnd w:id="421"/>
      <w:r>
        <w:rPr>
          <w:rFonts w:hint="cs"/>
          <w:rtl/>
          <w:lang w:eastAsia="he-IL"/>
        </w:rPr>
        <w:t xml:space="preserve">של ההגדרות, הלכנו לאיבוד. להבנתנו, ההחרגה לא חלה על כל </w:t>
      </w:r>
      <w:bookmarkStart w:id="422" w:name="_ETM_Q1_3777897"/>
      <w:bookmarkEnd w:id="422"/>
      <w:r>
        <w:rPr>
          <w:rFonts w:hint="cs"/>
          <w:rtl/>
          <w:lang w:eastAsia="he-IL"/>
        </w:rPr>
        <w:t xml:space="preserve">הפעילות הזו, ולכן, נכון שהסעיף </w:t>
      </w:r>
      <w:proofErr w:type="spellStart"/>
      <w:r>
        <w:rPr>
          <w:rFonts w:hint="cs"/>
          <w:rtl/>
          <w:lang w:eastAsia="he-IL"/>
        </w:rPr>
        <w:t>המחריג</w:t>
      </w:r>
      <w:proofErr w:type="spellEnd"/>
      <w:r>
        <w:rPr>
          <w:rFonts w:hint="cs"/>
          <w:rtl/>
          <w:lang w:eastAsia="he-IL"/>
        </w:rPr>
        <w:t xml:space="preserve"> לא יהיה בהגדרה אלא </w:t>
      </w:r>
      <w:bookmarkStart w:id="423" w:name="_ETM_Q1_3784569"/>
      <w:bookmarkEnd w:id="423"/>
      <w:r>
        <w:rPr>
          <w:rFonts w:hint="cs"/>
          <w:rtl/>
          <w:lang w:eastAsia="he-IL"/>
        </w:rPr>
        <w:t xml:space="preserve">יהיה בסעיף 3(ב). </w:t>
      </w:r>
    </w:p>
    <w:p w14:paraId="0FF3BC90" w14:textId="77777777" w:rsidR="0039564A" w:rsidRDefault="0039564A" w:rsidP="00DF44B2">
      <w:pPr>
        <w:rPr>
          <w:rtl/>
          <w:lang w:eastAsia="he-IL"/>
        </w:rPr>
      </w:pPr>
      <w:bookmarkStart w:id="424" w:name="_ETM_Q1_3787252"/>
      <w:bookmarkEnd w:id="424"/>
    </w:p>
    <w:p w14:paraId="719D0179" w14:textId="3A1A338B" w:rsidR="0039564A" w:rsidRDefault="0039564A" w:rsidP="0039564A">
      <w:pPr>
        <w:rPr>
          <w:rtl/>
          <w:lang w:eastAsia="he-IL"/>
        </w:rPr>
      </w:pPr>
      <w:bookmarkStart w:id="425" w:name="_ETM_Q1_3787505"/>
      <w:bookmarkEnd w:id="425"/>
      <w:r>
        <w:rPr>
          <w:rFonts w:hint="cs"/>
          <w:rtl/>
          <w:lang w:eastAsia="he-IL"/>
        </w:rPr>
        <w:t xml:space="preserve">עוד הערה אחת לעניין הזה. אנחנו </w:t>
      </w:r>
      <w:r w:rsidR="00DF44B2">
        <w:rPr>
          <w:rFonts w:hint="cs"/>
          <w:rtl/>
          <w:lang w:eastAsia="he-IL"/>
        </w:rPr>
        <w:t xml:space="preserve">מבקשים להוסיף גם בנוסף </w:t>
      </w:r>
      <w:r>
        <w:rPr>
          <w:rFonts w:hint="cs"/>
          <w:rtl/>
          <w:lang w:eastAsia="he-IL"/>
        </w:rPr>
        <w:t>למה ש</w:t>
      </w:r>
      <w:bookmarkStart w:id="426" w:name="_ETM_Q1_3791541"/>
      <w:bookmarkEnd w:id="426"/>
      <w:r>
        <w:rPr>
          <w:rFonts w:hint="cs"/>
          <w:rtl/>
          <w:lang w:eastAsia="he-IL"/>
        </w:rPr>
        <w:t xml:space="preserve">נאמר כאן, גם תאגיד בשליטתם, בשליטת הגופים שמנויים פה, </w:t>
      </w:r>
      <w:r w:rsidR="00895DA5">
        <w:rPr>
          <w:rFonts w:hint="cs"/>
          <w:rtl/>
          <w:lang w:eastAsia="he-IL"/>
        </w:rPr>
        <w:t xml:space="preserve">החברה להגנת </w:t>
      </w:r>
      <w:r>
        <w:rPr>
          <w:rFonts w:hint="cs"/>
          <w:rtl/>
          <w:lang w:eastAsia="he-IL"/>
        </w:rPr>
        <w:t xml:space="preserve">הטבע לפחות פועלת, מפעילה את הטיילות החינוכית באמצעות שותפות מוגבלת </w:t>
      </w:r>
      <w:bookmarkStart w:id="427" w:name="_ETM_Q1_3818210"/>
      <w:bookmarkEnd w:id="427"/>
      <w:r>
        <w:rPr>
          <w:rFonts w:hint="cs"/>
          <w:rtl/>
          <w:lang w:eastAsia="he-IL"/>
        </w:rPr>
        <w:t xml:space="preserve">עם חברת קווים. אני יודעת שגורמים נוספים - - - </w:t>
      </w:r>
      <w:bookmarkStart w:id="428" w:name="_ETM_Q1_3820507"/>
      <w:bookmarkStart w:id="429" w:name="_ETM_Q1_3801519"/>
      <w:bookmarkStart w:id="430" w:name="_ETM_Q1_3823865"/>
      <w:bookmarkEnd w:id="428"/>
      <w:bookmarkEnd w:id="429"/>
      <w:bookmarkEnd w:id="430"/>
    </w:p>
    <w:p w14:paraId="7CE1A285" w14:textId="77777777" w:rsidR="0039564A" w:rsidRDefault="0039564A" w:rsidP="0039564A">
      <w:pPr>
        <w:rPr>
          <w:rtl/>
          <w:lang w:eastAsia="he-IL"/>
        </w:rPr>
      </w:pPr>
    </w:p>
    <w:p w14:paraId="33EF25DE" w14:textId="6165C734" w:rsidR="0039564A" w:rsidRDefault="0039564A" w:rsidP="0039564A">
      <w:pPr>
        <w:pStyle w:val="af8"/>
        <w:keepNext/>
        <w:rPr>
          <w:rtl/>
        </w:rPr>
      </w:pPr>
      <w:bookmarkStart w:id="431" w:name="_ETM_Q1_3824190"/>
      <w:bookmarkEnd w:id="431"/>
      <w:r>
        <w:rPr>
          <w:rtl/>
        </w:rPr>
        <w:t>היו"ר איתן כבל:</w:t>
      </w:r>
    </w:p>
    <w:p w14:paraId="05643B05" w14:textId="3E940DC0" w:rsidR="0039564A" w:rsidRDefault="0039564A" w:rsidP="0039564A">
      <w:pPr>
        <w:pStyle w:val="KeepWithNext"/>
        <w:rPr>
          <w:rtl/>
          <w:lang w:eastAsia="he-IL"/>
        </w:rPr>
      </w:pPr>
    </w:p>
    <w:p w14:paraId="50E0433C" w14:textId="3AA7CC7E" w:rsidR="0039564A" w:rsidRDefault="0039564A" w:rsidP="0039564A">
      <w:pPr>
        <w:rPr>
          <w:rtl/>
          <w:lang w:eastAsia="he-IL"/>
        </w:rPr>
      </w:pPr>
      <w:r>
        <w:rPr>
          <w:rFonts w:hint="cs"/>
          <w:rtl/>
          <w:lang w:eastAsia="he-IL"/>
        </w:rPr>
        <w:t xml:space="preserve">זה צריך להיות מחודר לפני שאת מבינה שזה מובא לפה, </w:t>
      </w:r>
      <w:bookmarkStart w:id="432" w:name="_ETM_Q1_3829968"/>
      <w:bookmarkEnd w:id="432"/>
      <w:r>
        <w:rPr>
          <w:rFonts w:hint="cs"/>
          <w:rtl/>
          <w:lang w:eastAsia="he-IL"/>
        </w:rPr>
        <w:t>בוודאי בפורום כזה</w:t>
      </w:r>
      <w:r w:rsidR="00335027">
        <w:rPr>
          <w:rFonts w:hint="cs"/>
          <w:rtl/>
          <w:lang w:eastAsia="he-IL"/>
        </w:rPr>
        <w:t>.</w:t>
      </w:r>
      <w:r>
        <w:rPr>
          <w:rFonts w:hint="cs"/>
          <w:rtl/>
          <w:lang w:eastAsia="he-IL"/>
        </w:rPr>
        <w:t xml:space="preserve"> אתה יכול להתווכח אחר כך אחרי שהם </w:t>
      </w:r>
      <w:bookmarkStart w:id="433" w:name="_ETM_Q1_3833284"/>
      <w:bookmarkEnd w:id="433"/>
      <w:r>
        <w:rPr>
          <w:rFonts w:hint="cs"/>
          <w:rtl/>
          <w:lang w:eastAsia="he-IL"/>
        </w:rPr>
        <w:t xml:space="preserve">ישבו, ואז אתה רק צריך לתת את ההחלטה לכאן או </w:t>
      </w:r>
      <w:bookmarkStart w:id="434" w:name="_ETM_Q1_3836066"/>
      <w:bookmarkEnd w:id="434"/>
      <w:r>
        <w:rPr>
          <w:rFonts w:hint="cs"/>
          <w:rtl/>
          <w:lang w:eastAsia="he-IL"/>
        </w:rPr>
        <w:t xml:space="preserve">לכאן. </w:t>
      </w:r>
    </w:p>
    <w:p w14:paraId="71D5B50A" w14:textId="77777777" w:rsidR="0039564A" w:rsidRDefault="0039564A" w:rsidP="0039564A">
      <w:pPr>
        <w:rPr>
          <w:rtl/>
          <w:lang w:eastAsia="he-IL"/>
        </w:rPr>
      </w:pPr>
      <w:bookmarkStart w:id="435" w:name="_ETM_Q1_3803327"/>
      <w:bookmarkEnd w:id="435"/>
    </w:p>
    <w:bookmarkStart w:id="436" w:name="_ETM_Q1_3803555" w:displacedByCustomXml="next"/>
    <w:bookmarkEnd w:id="436" w:displacedByCustomXml="next"/>
    <w:sdt>
      <w:sdtPr>
        <w:rPr>
          <w:rFonts w:hint="cs"/>
          <w:rtl/>
        </w:rPr>
        <w:alias w:val="דובר"/>
        <w:tag w:val="&lt;ID&gt;4627&lt;/ID&gt;&lt;Name&gt;דב חנין - הרשימה המשותפת&lt;/Name&gt;&lt;Data&gt;דב חנין (הרשימה המשותפת)&lt;/Data&gt;&lt;Shortcut&gt;דבחנ&lt;/Shortcut&gt;&lt;MemberID&gt;2153&lt;/MemberID&gt;"/>
        <w:id w:val="-178190381"/>
        <w:placeholder>
          <w:docPart w:val="DefaultPlaceholder_-1854013440"/>
        </w:placeholder>
      </w:sdtPr>
      <w:sdtEndPr/>
      <w:sdtContent>
        <w:p w14:paraId="08F3A627" w14:textId="68061865" w:rsidR="00895DA5" w:rsidRDefault="00895DA5" w:rsidP="00895DA5">
          <w:pPr>
            <w:pStyle w:val="a5"/>
            <w:keepNext/>
            <w:rPr>
              <w:rtl/>
            </w:rPr>
          </w:pPr>
          <w:r w:rsidRPr="00895DA5">
            <w:rPr>
              <w:rStyle w:val="aff"/>
              <w:color w:val="000000"/>
              <w:rtl/>
            </w:rPr>
            <w:t>דב חנין (הרשימה המשותפת)</w:t>
          </w:r>
          <w:r w:rsidRPr="00895DA5">
            <w:rPr>
              <w:color w:val="000000"/>
              <w:rtl/>
            </w:rPr>
            <w:t>:</w:t>
          </w:r>
        </w:p>
      </w:sdtContent>
    </w:sdt>
    <w:p w14:paraId="1D424BE8" w14:textId="46D8B4EA" w:rsidR="00895DA5" w:rsidRDefault="00895DA5" w:rsidP="00895DA5">
      <w:pPr>
        <w:pStyle w:val="KeepWithNext"/>
        <w:rPr>
          <w:rtl/>
          <w:lang w:eastAsia="he-IL"/>
        </w:rPr>
      </w:pPr>
    </w:p>
    <w:p w14:paraId="02A14F27" w14:textId="7B7CBDC5" w:rsidR="00895DA5" w:rsidRDefault="00895DA5" w:rsidP="00335027">
      <w:pPr>
        <w:rPr>
          <w:rtl/>
          <w:lang w:eastAsia="he-IL"/>
        </w:rPr>
      </w:pPr>
      <w:r>
        <w:rPr>
          <w:rFonts w:hint="cs"/>
          <w:rtl/>
          <w:lang w:eastAsia="he-IL"/>
        </w:rPr>
        <w:t>יש קשר בין ההערה של נציגת</w:t>
      </w:r>
      <w:r w:rsidR="00335027">
        <w:rPr>
          <w:rFonts w:hint="cs"/>
          <w:rtl/>
          <w:lang w:eastAsia="he-IL"/>
        </w:rPr>
        <w:t xml:space="preserve"> החברה להגנת הטבע </w:t>
      </w:r>
      <w:r>
        <w:rPr>
          <w:rFonts w:hint="cs"/>
          <w:rtl/>
          <w:lang w:eastAsia="he-IL"/>
        </w:rPr>
        <w:t xml:space="preserve"> לבין ההערה שלי. נדמה לי,</w:t>
      </w:r>
      <w:r w:rsidR="00335027">
        <w:rPr>
          <w:rFonts w:hint="cs"/>
          <w:rtl/>
          <w:lang w:eastAsia="he-IL"/>
        </w:rPr>
        <w:t xml:space="preserve"> שברמה המהותית, אותה מטרה שאתם רוצים להשיג אותה </w:t>
      </w:r>
      <w:r>
        <w:rPr>
          <w:rFonts w:hint="cs"/>
          <w:rtl/>
          <w:lang w:eastAsia="he-IL"/>
        </w:rPr>
        <w:t xml:space="preserve"> באמצעות הה</w:t>
      </w:r>
      <w:r w:rsidR="00335027">
        <w:rPr>
          <w:rFonts w:hint="cs"/>
          <w:rtl/>
          <w:lang w:eastAsia="he-IL"/>
        </w:rPr>
        <w:t>גדרה של סוכנות הנסיעות לא מושגת, מכיוון שסוכנות הנסיעות בעצם,</w:t>
      </w:r>
      <w:r>
        <w:rPr>
          <w:rFonts w:hint="cs"/>
          <w:rtl/>
          <w:lang w:eastAsia="he-IL"/>
        </w:rPr>
        <w:t xml:space="preserve"> אם זו הייתה</w:t>
      </w:r>
      <w:r w:rsidR="00335027">
        <w:rPr>
          <w:rFonts w:hint="cs"/>
          <w:rtl/>
          <w:lang w:eastAsia="he-IL"/>
        </w:rPr>
        <w:t xml:space="preserve"> המטרה </w:t>
      </w:r>
      <w:bookmarkStart w:id="437" w:name="_ETM_Q1_3859729"/>
      <w:bookmarkEnd w:id="437"/>
      <w:r w:rsidR="00335027">
        <w:rPr>
          <w:rFonts w:hint="cs"/>
          <w:rtl/>
          <w:lang w:eastAsia="he-IL"/>
        </w:rPr>
        <w:t>לבצע החרגה כזאת</w:t>
      </w:r>
      <w:r>
        <w:rPr>
          <w:rFonts w:hint="cs"/>
          <w:rtl/>
          <w:lang w:eastAsia="he-IL"/>
        </w:rPr>
        <w:t xml:space="preserve">, </w:t>
      </w:r>
      <w:r w:rsidR="00335027">
        <w:rPr>
          <w:rFonts w:hint="cs"/>
          <w:rtl/>
          <w:lang w:eastAsia="he-IL"/>
        </w:rPr>
        <w:t>אתם לא משיגים אותה על ידי הגדרה ב</w:t>
      </w:r>
      <w:r>
        <w:rPr>
          <w:rFonts w:hint="cs"/>
          <w:rtl/>
          <w:lang w:eastAsia="he-IL"/>
        </w:rPr>
        <w:t>סוכנות הנסיעות</w:t>
      </w:r>
      <w:r w:rsidR="00335027">
        <w:rPr>
          <w:rFonts w:hint="cs"/>
          <w:rtl/>
          <w:lang w:eastAsia="he-IL"/>
        </w:rPr>
        <w:t xml:space="preserve">, כי סוכנות </w:t>
      </w:r>
      <w:bookmarkStart w:id="438" w:name="_ETM_Q1_3865652"/>
      <w:bookmarkEnd w:id="438"/>
      <w:r w:rsidR="00335027">
        <w:rPr>
          <w:rFonts w:hint="cs"/>
          <w:rtl/>
          <w:lang w:eastAsia="he-IL"/>
        </w:rPr>
        <w:t>הנסיעות היא לא המונח שמשמש בפועל לצורך ההסדרה של הנושאים הרלבנטיים.</w:t>
      </w:r>
      <w:r>
        <w:rPr>
          <w:rFonts w:hint="cs"/>
          <w:rtl/>
          <w:lang w:eastAsia="he-IL"/>
        </w:rPr>
        <w:t xml:space="preserve"> לכן אני חושב </w:t>
      </w:r>
      <w:r w:rsidR="00335027">
        <w:rPr>
          <w:rFonts w:hint="cs"/>
          <w:rtl/>
          <w:lang w:eastAsia="he-IL"/>
        </w:rPr>
        <w:t xml:space="preserve">שההצעה </w:t>
      </w:r>
      <w:r>
        <w:rPr>
          <w:rFonts w:hint="cs"/>
          <w:rtl/>
          <w:lang w:eastAsia="he-IL"/>
        </w:rPr>
        <w:t xml:space="preserve">אולי לשקול להעביר את ההחרגות מהסעיף </w:t>
      </w:r>
      <w:r w:rsidR="00335027">
        <w:rPr>
          <w:rFonts w:hint="cs"/>
          <w:rtl/>
          <w:lang w:eastAsia="he-IL"/>
        </w:rPr>
        <w:t xml:space="preserve">של ההגדרות, </w:t>
      </w:r>
      <w:bookmarkStart w:id="439" w:name="_ETM_Q1_3880606"/>
      <w:bookmarkEnd w:id="439"/>
      <w:r>
        <w:rPr>
          <w:rFonts w:hint="cs"/>
          <w:rtl/>
          <w:lang w:eastAsia="he-IL"/>
        </w:rPr>
        <w:t xml:space="preserve">לסעיף המהותי של ההסדר, </w:t>
      </w:r>
      <w:r w:rsidR="00335027">
        <w:rPr>
          <w:rFonts w:hint="cs"/>
          <w:rtl/>
          <w:lang w:eastAsia="he-IL"/>
        </w:rPr>
        <w:t>יש בה הרבה היגיון אם זו המטרה שלכם.</w:t>
      </w:r>
    </w:p>
    <w:p w14:paraId="5D0F47EF" w14:textId="2043B6B2" w:rsidR="00895DA5" w:rsidRDefault="00895DA5" w:rsidP="00895DA5">
      <w:pPr>
        <w:rPr>
          <w:rtl/>
          <w:lang w:eastAsia="he-IL"/>
        </w:rPr>
      </w:pPr>
    </w:p>
    <w:sdt>
      <w:sdtPr>
        <w:rPr>
          <w:rStyle w:val="aff"/>
          <w:color w:val="000000"/>
          <w:rtl/>
        </w:rPr>
        <w:alias w:val="דובר"/>
        <w:tag w:val="&lt;ID&gt;0&lt;/ID&gt;&lt;Name&gt;איתי עצמון&lt;/Name&gt;&lt;Data&gt;איתי עצמון&lt;/Data&gt;&lt;MemberID&gt;&lt;/MemberID&gt;"/>
        <w:id w:val="1687472506"/>
        <w:placeholder>
          <w:docPart w:val="815AF7AEEA104D8A9DEAAE02B0443B1D"/>
        </w:placeholder>
      </w:sdtPr>
      <w:sdtEndPr>
        <w:rPr>
          <w:rStyle w:val="aff"/>
        </w:rPr>
      </w:sdtEndPr>
      <w:sdtContent>
        <w:p w14:paraId="54B6FD4E" w14:textId="4948C4A0" w:rsidR="00895DA5" w:rsidRDefault="00895DA5" w:rsidP="00895DA5">
          <w:pPr>
            <w:pStyle w:val="a5"/>
            <w:keepNext/>
            <w:rPr>
              <w:rStyle w:val="aff"/>
              <w:color w:val="000000"/>
              <w:rtl/>
            </w:rPr>
          </w:pPr>
          <w:r w:rsidRPr="00C265B1">
            <w:rPr>
              <w:rStyle w:val="aff"/>
              <w:color w:val="000000"/>
              <w:rtl/>
            </w:rPr>
            <w:t>איתי עצמון:</w:t>
          </w:r>
        </w:p>
      </w:sdtContent>
    </w:sdt>
    <w:p w14:paraId="60C49CC9" w14:textId="7DA316A4" w:rsidR="00895DA5" w:rsidRDefault="00895DA5" w:rsidP="00895DA5">
      <w:pPr>
        <w:rPr>
          <w:rtl/>
          <w:lang w:eastAsia="he-IL"/>
        </w:rPr>
      </w:pPr>
    </w:p>
    <w:p w14:paraId="74A88A49" w14:textId="6F26C527" w:rsidR="00895DA5" w:rsidRDefault="00895DA5" w:rsidP="00335027">
      <w:pPr>
        <w:rPr>
          <w:rtl/>
          <w:lang w:eastAsia="he-IL"/>
        </w:rPr>
      </w:pPr>
      <w:r>
        <w:rPr>
          <w:rFonts w:hint="cs"/>
          <w:rtl/>
          <w:lang w:eastAsia="he-IL"/>
        </w:rPr>
        <w:t xml:space="preserve">זו הייתה </w:t>
      </w:r>
      <w:r w:rsidR="00335027">
        <w:rPr>
          <w:rFonts w:hint="cs"/>
          <w:rtl/>
          <w:lang w:eastAsia="he-IL"/>
        </w:rPr>
        <w:t xml:space="preserve">אחת ההערות שלי </w:t>
      </w:r>
      <w:bookmarkStart w:id="440" w:name="_ETM_Q1_3882649"/>
      <w:bookmarkEnd w:id="440"/>
      <w:r w:rsidR="00335027">
        <w:rPr>
          <w:rFonts w:hint="cs"/>
          <w:rtl/>
          <w:lang w:eastAsia="he-IL"/>
        </w:rPr>
        <w:t>למשרד התיירות כשקיימנו ישיבת הכנה, ש</w:t>
      </w:r>
      <w:r>
        <w:rPr>
          <w:rFonts w:hint="cs"/>
          <w:rtl/>
          <w:lang w:eastAsia="he-IL"/>
        </w:rPr>
        <w:t xml:space="preserve">מדובר על הוראות אופרטיביות, </w:t>
      </w:r>
      <w:r w:rsidR="00335027">
        <w:rPr>
          <w:rFonts w:hint="cs"/>
          <w:rtl/>
          <w:lang w:eastAsia="he-IL"/>
        </w:rPr>
        <w:t xml:space="preserve">ברור שהוראות אופרטיביות </w:t>
      </w:r>
      <w:r>
        <w:rPr>
          <w:rFonts w:hint="cs"/>
          <w:rtl/>
          <w:lang w:eastAsia="he-IL"/>
        </w:rPr>
        <w:t>לא יכולות להיות משולבות בהגדרו</w:t>
      </w:r>
      <w:r w:rsidR="00335027">
        <w:rPr>
          <w:rFonts w:hint="cs"/>
          <w:rtl/>
          <w:lang w:eastAsia="he-IL"/>
        </w:rPr>
        <w:t xml:space="preserve">ת, </w:t>
      </w:r>
      <w:bookmarkStart w:id="441" w:name="_ETM_Q1_3891467"/>
      <w:bookmarkEnd w:id="441"/>
      <w:r w:rsidR="00335027">
        <w:rPr>
          <w:rFonts w:hint="cs"/>
          <w:rtl/>
          <w:lang w:eastAsia="he-IL"/>
        </w:rPr>
        <w:t>אנחנו לא נוהגים לעשות את זה.</w:t>
      </w:r>
      <w:r>
        <w:rPr>
          <w:rFonts w:hint="cs"/>
          <w:rtl/>
          <w:lang w:eastAsia="he-IL"/>
        </w:rPr>
        <w:t xml:space="preserve"> </w:t>
      </w:r>
    </w:p>
    <w:p w14:paraId="6B082BD8" w14:textId="508F7E7D" w:rsidR="00895DA5" w:rsidRDefault="00895DA5" w:rsidP="00895DA5">
      <w:pPr>
        <w:rPr>
          <w:rtl/>
          <w:lang w:eastAsia="he-IL"/>
        </w:rPr>
      </w:pPr>
    </w:p>
    <w:sdt>
      <w:sdtPr>
        <w:rPr>
          <w:rFonts w:hint="cs"/>
          <w:rtl/>
          <w:lang w:eastAsia="he-IL"/>
        </w:rPr>
        <w:alias w:val="אורח"/>
        <w:tag w:val="&lt;ID&gt;845488&lt;/ID&gt;&lt;Name&gt;יהונתן צבי&lt;/Name&gt;&lt;Data&gt;יהונתן צבי&lt;/Data&gt;&lt;Shortcut&gt;יהצב&lt;/Shortcut&gt;&lt;Title&gt;עורך דין ומורה דרך, נציגי מורי דרך&lt;/Title&gt;"/>
        <w:id w:val="-1365518973"/>
        <w:placeholder>
          <w:docPart w:val="DefaultPlaceholder_-1854013440"/>
        </w:placeholder>
      </w:sdtPr>
      <w:sdtEndPr/>
      <w:sdtContent>
        <w:p w14:paraId="786EC16C" w14:textId="05D32F51" w:rsidR="00895DA5" w:rsidRDefault="00895DA5" w:rsidP="00895DA5">
          <w:pPr>
            <w:pStyle w:val="afb"/>
            <w:keepNext/>
            <w:rPr>
              <w:rtl/>
              <w:lang w:eastAsia="he-IL"/>
            </w:rPr>
          </w:pPr>
          <w:r w:rsidRPr="00895DA5">
            <w:rPr>
              <w:rStyle w:val="aff"/>
              <w:color w:val="000000"/>
              <w:rtl/>
            </w:rPr>
            <w:t>יהונתן צבי</w:t>
          </w:r>
          <w:r w:rsidRPr="00895DA5">
            <w:rPr>
              <w:color w:val="000000"/>
              <w:rtl/>
              <w:lang w:eastAsia="he-IL"/>
            </w:rPr>
            <w:t>:</w:t>
          </w:r>
        </w:p>
      </w:sdtContent>
    </w:sdt>
    <w:p w14:paraId="095ED08E" w14:textId="475522F9" w:rsidR="00895DA5" w:rsidRDefault="00895DA5" w:rsidP="00895DA5">
      <w:pPr>
        <w:pStyle w:val="KeepWithNext"/>
        <w:rPr>
          <w:rtl/>
          <w:lang w:eastAsia="he-IL"/>
        </w:rPr>
      </w:pPr>
    </w:p>
    <w:p w14:paraId="282B917C" w14:textId="5B8EFE8E" w:rsidR="00895DA5" w:rsidRDefault="00895DA5" w:rsidP="006A4BE3">
      <w:pPr>
        <w:rPr>
          <w:rtl/>
          <w:lang w:eastAsia="he-IL"/>
        </w:rPr>
      </w:pPr>
      <w:r>
        <w:rPr>
          <w:rFonts w:hint="cs"/>
          <w:rtl/>
          <w:lang w:eastAsia="he-IL"/>
        </w:rPr>
        <w:t xml:space="preserve">אני עו"ד מורה דרך, </w:t>
      </w:r>
      <w:r w:rsidR="00335027">
        <w:rPr>
          <w:rFonts w:hint="cs"/>
          <w:rtl/>
          <w:lang w:eastAsia="he-IL"/>
        </w:rPr>
        <w:t xml:space="preserve">חבר ועדת האתיקה של מורה </w:t>
      </w:r>
      <w:bookmarkStart w:id="442" w:name="_ETM_Q1_3902455"/>
      <w:bookmarkEnd w:id="442"/>
      <w:r w:rsidR="00335027">
        <w:rPr>
          <w:rFonts w:hint="cs"/>
          <w:rtl/>
          <w:lang w:eastAsia="he-IL"/>
        </w:rPr>
        <w:t xml:space="preserve">הדרך, ויועץ לעת </w:t>
      </w:r>
      <w:proofErr w:type="spellStart"/>
      <w:r w:rsidR="00335027">
        <w:rPr>
          <w:rFonts w:hint="cs"/>
          <w:rtl/>
          <w:lang w:eastAsia="he-IL"/>
        </w:rPr>
        <w:t>מצוא</w:t>
      </w:r>
      <w:proofErr w:type="spellEnd"/>
      <w:r w:rsidR="00335027">
        <w:rPr>
          <w:rFonts w:hint="cs"/>
          <w:rtl/>
          <w:lang w:eastAsia="he-IL"/>
        </w:rPr>
        <w:t xml:space="preserve"> ל</w:t>
      </w:r>
      <w:r>
        <w:rPr>
          <w:rFonts w:hint="cs"/>
          <w:rtl/>
          <w:lang w:eastAsia="he-IL"/>
        </w:rPr>
        <w:t xml:space="preserve">משרד התיירות. </w:t>
      </w:r>
      <w:r w:rsidR="00335027">
        <w:rPr>
          <w:rFonts w:hint="cs"/>
          <w:rtl/>
          <w:lang w:eastAsia="he-IL"/>
        </w:rPr>
        <w:t xml:space="preserve">אני עברתי תזכירים במשרד התיירות כבר </w:t>
      </w:r>
      <w:bookmarkStart w:id="443" w:name="_ETM_Q1_3908868"/>
      <w:bookmarkEnd w:id="443"/>
      <w:r w:rsidR="00335027">
        <w:rPr>
          <w:rFonts w:hint="cs"/>
          <w:rtl/>
          <w:lang w:eastAsia="he-IL"/>
        </w:rPr>
        <w:t xml:space="preserve">לפני </w:t>
      </w:r>
      <w:r>
        <w:rPr>
          <w:rFonts w:hint="cs"/>
          <w:rtl/>
          <w:lang w:eastAsia="he-IL"/>
        </w:rPr>
        <w:t xml:space="preserve"> 10 שנים בנושא הזה. </w:t>
      </w:r>
      <w:r w:rsidR="00335027">
        <w:rPr>
          <w:rFonts w:hint="cs"/>
          <w:rtl/>
          <w:lang w:eastAsia="he-IL"/>
        </w:rPr>
        <w:t xml:space="preserve">אני סבור שמה שקורה כאן, וזו הערה כללית, אני </w:t>
      </w:r>
      <w:bookmarkStart w:id="444" w:name="_ETM_Q1_3910391"/>
      <w:bookmarkEnd w:id="444"/>
      <w:r w:rsidR="00335027">
        <w:rPr>
          <w:rFonts w:hint="cs"/>
          <w:rtl/>
          <w:lang w:eastAsia="he-IL"/>
        </w:rPr>
        <w:t xml:space="preserve">חושב שחבר הכנסת </w:t>
      </w:r>
      <w:r>
        <w:rPr>
          <w:rFonts w:hint="cs"/>
          <w:rtl/>
          <w:lang w:eastAsia="he-IL"/>
        </w:rPr>
        <w:t>חנין,</w:t>
      </w:r>
      <w:r w:rsidR="00335027">
        <w:rPr>
          <w:rFonts w:hint="cs"/>
          <w:rtl/>
          <w:lang w:eastAsia="he-IL"/>
        </w:rPr>
        <w:t xml:space="preserve"> צודק לחלוטין.</w:t>
      </w:r>
      <w:r>
        <w:rPr>
          <w:rFonts w:hint="cs"/>
          <w:rtl/>
          <w:lang w:eastAsia="he-IL"/>
        </w:rPr>
        <w:t xml:space="preserve"> לקחו</w:t>
      </w:r>
      <w:r w:rsidR="00335027">
        <w:rPr>
          <w:rFonts w:hint="cs"/>
          <w:rtl/>
          <w:lang w:eastAsia="he-IL"/>
        </w:rPr>
        <w:t xml:space="preserve"> את החוק המנדטורי,</w:t>
      </w:r>
      <w:r>
        <w:rPr>
          <w:rFonts w:hint="cs"/>
          <w:rtl/>
          <w:lang w:eastAsia="he-IL"/>
        </w:rPr>
        <w:t xml:space="preserve"> עשו לו </w:t>
      </w:r>
      <w:r w:rsidR="00335027">
        <w:rPr>
          <w:rFonts w:hint="cs"/>
          <w:rtl/>
          <w:lang w:eastAsia="he-IL"/>
        </w:rPr>
        <w:t>תיקוני</w:t>
      </w:r>
      <w:r w:rsidR="006A4BE3">
        <w:rPr>
          <w:rFonts w:hint="cs"/>
          <w:rtl/>
          <w:lang w:eastAsia="he-IL"/>
        </w:rPr>
        <w:t>ם, הט</w:t>
      </w:r>
      <w:r w:rsidR="00335027">
        <w:rPr>
          <w:rFonts w:hint="cs"/>
          <w:rtl/>
          <w:lang w:eastAsia="he-IL"/>
        </w:rPr>
        <w:t xml:space="preserve">לאות </w:t>
      </w:r>
      <w:bookmarkStart w:id="445" w:name="_ETM_Q1_3918229"/>
      <w:bookmarkEnd w:id="445"/>
      <w:r w:rsidR="00335027">
        <w:rPr>
          <w:rFonts w:hint="cs"/>
          <w:rtl/>
          <w:lang w:eastAsia="he-IL"/>
        </w:rPr>
        <w:t>בשנת 1976, ומה שעשינו עכשיו ב-2018, זה</w:t>
      </w:r>
      <w:r w:rsidR="006A4BE3">
        <w:rPr>
          <w:rFonts w:hint="cs"/>
          <w:rtl/>
          <w:lang w:eastAsia="he-IL"/>
        </w:rPr>
        <w:t xml:space="preserve"> מט</w:t>
      </w:r>
      <w:r>
        <w:rPr>
          <w:rFonts w:hint="cs"/>
          <w:rtl/>
          <w:lang w:eastAsia="he-IL"/>
        </w:rPr>
        <w:t xml:space="preserve">ליאים </w:t>
      </w:r>
      <w:r w:rsidR="006A4BE3">
        <w:rPr>
          <w:rFonts w:hint="cs"/>
          <w:rtl/>
          <w:lang w:eastAsia="he-IL"/>
        </w:rPr>
        <w:t xml:space="preserve">עוד </w:t>
      </w:r>
      <w:bookmarkStart w:id="446" w:name="_ETM_Q1_3923330"/>
      <w:bookmarkEnd w:id="446"/>
      <w:r w:rsidR="006A4BE3">
        <w:rPr>
          <w:rFonts w:hint="cs"/>
          <w:rtl/>
          <w:lang w:eastAsia="he-IL"/>
        </w:rPr>
        <w:t xml:space="preserve">פעם </w:t>
      </w:r>
      <w:r w:rsidR="005D4FDE">
        <w:rPr>
          <w:rFonts w:hint="cs"/>
          <w:rtl/>
          <w:lang w:eastAsia="he-IL"/>
        </w:rPr>
        <w:t xml:space="preserve">את החוק מ-1976. </w:t>
      </w:r>
      <w:r>
        <w:rPr>
          <w:rFonts w:hint="cs"/>
          <w:rtl/>
          <w:lang w:eastAsia="he-IL"/>
        </w:rPr>
        <w:t xml:space="preserve">אין פה רביזיה, </w:t>
      </w:r>
      <w:r w:rsidR="006A4BE3">
        <w:rPr>
          <w:rFonts w:hint="cs"/>
          <w:rtl/>
          <w:lang w:eastAsia="he-IL"/>
        </w:rPr>
        <w:t xml:space="preserve">אין פה הקטנת רגולציה, יש פה סיבוך בלתי נסבל </w:t>
      </w:r>
      <w:bookmarkStart w:id="447" w:name="_ETM_Q1_3929211"/>
      <w:bookmarkEnd w:id="447"/>
      <w:r w:rsidR="006A4BE3">
        <w:rPr>
          <w:rFonts w:hint="cs"/>
          <w:rtl/>
          <w:lang w:eastAsia="he-IL"/>
        </w:rPr>
        <w:t>של הרגולציה, ואנחנו ממציאים את הגלגל.</w:t>
      </w:r>
      <w:r>
        <w:rPr>
          <w:rFonts w:hint="cs"/>
          <w:rtl/>
          <w:lang w:eastAsia="he-IL"/>
        </w:rPr>
        <w:t xml:space="preserve"> החוק </w:t>
      </w:r>
      <w:r w:rsidR="006A4BE3">
        <w:rPr>
          <w:rFonts w:hint="cs"/>
          <w:rtl/>
          <w:lang w:eastAsia="he-IL"/>
        </w:rPr>
        <w:t xml:space="preserve">הזה </w:t>
      </w:r>
      <w:r>
        <w:rPr>
          <w:rFonts w:hint="cs"/>
          <w:rtl/>
          <w:lang w:eastAsia="he-IL"/>
        </w:rPr>
        <w:t xml:space="preserve">הוא </w:t>
      </w:r>
      <w:r w:rsidR="006A4BE3">
        <w:rPr>
          <w:rFonts w:hint="cs"/>
          <w:rtl/>
          <w:lang w:eastAsia="he-IL"/>
        </w:rPr>
        <w:t>חוק ישראלי פר אקסלנס.</w:t>
      </w:r>
      <w:r>
        <w:rPr>
          <w:rFonts w:hint="cs"/>
          <w:rtl/>
          <w:lang w:eastAsia="he-IL"/>
        </w:rPr>
        <w:t xml:space="preserve"> אנחנו לא </w:t>
      </w:r>
      <w:r w:rsidR="006A4BE3">
        <w:rPr>
          <w:rFonts w:hint="cs"/>
          <w:rtl/>
          <w:lang w:eastAsia="he-IL"/>
        </w:rPr>
        <w:t>ה</w:t>
      </w:r>
      <w:r>
        <w:rPr>
          <w:rFonts w:hint="cs"/>
          <w:rtl/>
          <w:lang w:eastAsia="he-IL"/>
        </w:rPr>
        <w:t xml:space="preserve">מדינה </w:t>
      </w:r>
      <w:r w:rsidR="006A4BE3">
        <w:rPr>
          <w:rFonts w:hint="cs"/>
          <w:rtl/>
          <w:lang w:eastAsia="he-IL"/>
        </w:rPr>
        <w:t xml:space="preserve">הראשונה בעולם שמקיימת </w:t>
      </w:r>
      <w:bookmarkStart w:id="448" w:name="_ETM_Q1_3935017"/>
      <w:bookmarkEnd w:id="448"/>
      <w:r w:rsidR="006A4BE3">
        <w:rPr>
          <w:rFonts w:hint="cs"/>
          <w:rtl/>
          <w:lang w:eastAsia="he-IL"/>
        </w:rPr>
        <w:t xml:space="preserve">שירותי תיירות, ויש לה גם מורה דרך </w:t>
      </w:r>
      <w:proofErr w:type="spellStart"/>
      <w:r w:rsidR="006A4BE3">
        <w:rPr>
          <w:rFonts w:hint="cs"/>
          <w:rtl/>
          <w:lang w:eastAsia="he-IL"/>
        </w:rPr>
        <w:t>וכו</w:t>
      </w:r>
      <w:proofErr w:type="spellEnd"/>
      <w:r w:rsidR="006A4BE3">
        <w:rPr>
          <w:rFonts w:hint="cs"/>
          <w:rtl/>
          <w:lang w:eastAsia="he-IL"/>
        </w:rPr>
        <w:t>'.</w:t>
      </w:r>
      <w:r>
        <w:rPr>
          <w:rFonts w:hint="cs"/>
          <w:rtl/>
          <w:lang w:eastAsia="he-IL"/>
        </w:rPr>
        <w:t xml:space="preserve"> כל ארצות אגן הים התיכון, </w:t>
      </w:r>
      <w:r w:rsidR="006A4BE3">
        <w:rPr>
          <w:rFonts w:hint="cs"/>
          <w:rtl/>
          <w:lang w:eastAsia="he-IL"/>
        </w:rPr>
        <w:t xml:space="preserve">שזה ערס התרבות </w:t>
      </w:r>
      <w:bookmarkStart w:id="449" w:name="_ETM_Q1_3942290"/>
      <w:bookmarkEnd w:id="449"/>
      <w:r w:rsidR="006A4BE3">
        <w:rPr>
          <w:rFonts w:hint="cs"/>
          <w:rtl/>
          <w:lang w:eastAsia="he-IL"/>
        </w:rPr>
        <w:t xml:space="preserve">האנושי, יש להם ניסיון </w:t>
      </w:r>
      <w:r>
        <w:rPr>
          <w:rFonts w:hint="cs"/>
          <w:rtl/>
          <w:lang w:eastAsia="he-IL"/>
        </w:rPr>
        <w:t xml:space="preserve">עתיר בנושאים האלה. אנחנו מתעלמים ממה שקורה מולנו, </w:t>
      </w:r>
      <w:r w:rsidR="006A4BE3">
        <w:rPr>
          <w:rFonts w:hint="cs"/>
          <w:rtl/>
          <w:lang w:eastAsia="he-IL"/>
        </w:rPr>
        <w:t xml:space="preserve">מתעלמים ממה שקורה במדינות האחרות. </w:t>
      </w:r>
      <w:r>
        <w:rPr>
          <w:rFonts w:hint="cs"/>
          <w:rtl/>
          <w:lang w:eastAsia="he-IL"/>
        </w:rPr>
        <w:t xml:space="preserve">החוקים שקיימים </w:t>
      </w:r>
      <w:r w:rsidR="006A4BE3">
        <w:rPr>
          <w:rFonts w:hint="cs"/>
          <w:rtl/>
          <w:lang w:eastAsia="he-IL"/>
        </w:rPr>
        <w:t xml:space="preserve">בכל </w:t>
      </w:r>
      <w:bookmarkStart w:id="450" w:name="_ETM_Q1_3957766"/>
      <w:bookmarkEnd w:id="450"/>
      <w:r w:rsidR="006A4BE3">
        <w:rPr>
          <w:rFonts w:hint="cs"/>
          <w:rtl/>
          <w:lang w:eastAsia="he-IL"/>
        </w:rPr>
        <w:t xml:space="preserve">אגן הים התיכון </w:t>
      </w:r>
      <w:r>
        <w:rPr>
          <w:rFonts w:hint="cs"/>
          <w:rtl/>
          <w:lang w:eastAsia="he-IL"/>
        </w:rPr>
        <w:t>אפשר היה לקצר א</w:t>
      </w:r>
      <w:r w:rsidR="006A4BE3">
        <w:rPr>
          <w:rFonts w:hint="cs"/>
          <w:rtl/>
          <w:lang w:eastAsia="he-IL"/>
        </w:rPr>
        <w:t>ת הרגולציה כאן, לחתוך אותה,</w:t>
      </w:r>
      <w:r>
        <w:rPr>
          <w:rFonts w:hint="cs"/>
          <w:rtl/>
          <w:lang w:eastAsia="he-IL"/>
        </w:rPr>
        <w:t xml:space="preserve"> כמו שעשו </w:t>
      </w:r>
      <w:r w:rsidR="006A4BE3">
        <w:rPr>
          <w:rFonts w:hint="cs"/>
          <w:rtl/>
          <w:lang w:eastAsia="he-IL"/>
        </w:rPr>
        <w:t xml:space="preserve">באירופה, </w:t>
      </w:r>
      <w:r>
        <w:rPr>
          <w:rFonts w:hint="cs"/>
          <w:rtl/>
          <w:lang w:eastAsia="he-IL"/>
        </w:rPr>
        <w:t xml:space="preserve">באיחוד האירופאי. </w:t>
      </w:r>
    </w:p>
    <w:p w14:paraId="0FD95FC7" w14:textId="0E5707C4" w:rsidR="00895DA5" w:rsidRDefault="00895DA5" w:rsidP="00895DA5">
      <w:pPr>
        <w:rPr>
          <w:rtl/>
          <w:lang w:eastAsia="he-IL"/>
        </w:rPr>
      </w:pPr>
    </w:p>
    <w:sdt>
      <w:sdtPr>
        <w:rPr>
          <w:rFonts w:hint="cs"/>
          <w:rtl/>
          <w:lang w:eastAsia="he-IL"/>
        </w:rPr>
        <w:alias w:val="אורח"/>
        <w:tag w:val="&lt;ID&gt;845644&lt;/ID&gt;&lt;Name&gt;עמוס גרבצקי&lt;/Name&gt;&lt;Data&gt;עמוס גרבצקי&lt;/Data&gt;&lt;Shortcut&gt;עמגר&lt;/Shortcut&gt;&lt;Title&gt;סגן יו&quot;ר, &quot;מורשת דרך&quot; העמותה לתיירות ניכנסת לישראל&lt;/Title&gt;"/>
        <w:id w:val="139472543"/>
        <w:placeholder>
          <w:docPart w:val="DefaultPlaceholder_-1854013440"/>
        </w:placeholder>
      </w:sdtPr>
      <w:sdtEndPr/>
      <w:sdtContent>
        <w:p w14:paraId="2A45D882" w14:textId="0E6ECCC9" w:rsidR="00895DA5" w:rsidRDefault="00895DA5" w:rsidP="00895DA5">
          <w:pPr>
            <w:pStyle w:val="afb"/>
            <w:keepNext/>
            <w:rPr>
              <w:rtl/>
              <w:lang w:eastAsia="he-IL"/>
            </w:rPr>
          </w:pPr>
          <w:r w:rsidRPr="00895DA5">
            <w:rPr>
              <w:rStyle w:val="aff"/>
              <w:color w:val="000000"/>
              <w:rtl/>
            </w:rPr>
            <w:t xml:space="preserve">עמוס </w:t>
          </w:r>
          <w:proofErr w:type="spellStart"/>
          <w:r w:rsidRPr="00895DA5">
            <w:rPr>
              <w:rStyle w:val="aff"/>
              <w:color w:val="000000"/>
              <w:rtl/>
            </w:rPr>
            <w:t>גרבצקי</w:t>
          </w:r>
          <w:proofErr w:type="spellEnd"/>
          <w:r w:rsidRPr="00895DA5">
            <w:rPr>
              <w:color w:val="000000"/>
              <w:rtl/>
              <w:lang w:eastAsia="he-IL"/>
            </w:rPr>
            <w:t>:</w:t>
          </w:r>
        </w:p>
      </w:sdtContent>
    </w:sdt>
    <w:p w14:paraId="7E0E6F86" w14:textId="34884356" w:rsidR="00895DA5" w:rsidRDefault="00895DA5" w:rsidP="00895DA5">
      <w:pPr>
        <w:pStyle w:val="KeepWithNext"/>
        <w:rPr>
          <w:rtl/>
          <w:lang w:eastAsia="he-IL"/>
        </w:rPr>
      </w:pPr>
    </w:p>
    <w:p w14:paraId="0B6C62AA" w14:textId="77777777" w:rsidR="00010F89" w:rsidRDefault="006A4BE3" w:rsidP="00010F89">
      <w:pPr>
        <w:rPr>
          <w:rtl/>
          <w:lang w:eastAsia="he-IL"/>
        </w:rPr>
      </w:pPr>
      <w:r>
        <w:rPr>
          <w:rFonts w:hint="cs"/>
          <w:rtl/>
          <w:lang w:eastAsia="he-IL"/>
        </w:rPr>
        <w:t>אני מאגודת מור</w:t>
      </w:r>
      <w:bookmarkStart w:id="451" w:name="_ETM_Q1_3974530"/>
      <w:bookmarkEnd w:id="451"/>
      <w:r>
        <w:rPr>
          <w:rFonts w:hint="cs"/>
          <w:rtl/>
          <w:lang w:eastAsia="he-IL"/>
        </w:rPr>
        <w:t>י הדרך לשעבר.</w:t>
      </w:r>
      <w:r w:rsidR="00010F89">
        <w:rPr>
          <w:rFonts w:hint="cs"/>
          <w:rtl/>
          <w:lang w:eastAsia="he-IL"/>
        </w:rPr>
        <w:t xml:space="preserve"> אני עוסק בנושא הזה כבר עשר </w:t>
      </w:r>
      <w:bookmarkStart w:id="452" w:name="_ETM_Q1_3978547"/>
      <w:bookmarkEnd w:id="452"/>
      <w:r w:rsidR="00010F89">
        <w:rPr>
          <w:rFonts w:hint="cs"/>
          <w:rtl/>
          <w:lang w:eastAsia="he-IL"/>
        </w:rPr>
        <w:t xml:space="preserve">שנים, בעבר גם באגודת מורי הדרך, כולל הגשת </w:t>
      </w:r>
      <w:proofErr w:type="spellStart"/>
      <w:r w:rsidR="00010F89">
        <w:rPr>
          <w:rFonts w:hint="cs"/>
          <w:rtl/>
          <w:lang w:eastAsia="he-IL"/>
        </w:rPr>
        <w:t>הבג"צ</w:t>
      </w:r>
      <w:proofErr w:type="spellEnd"/>
      <w:r w:rsidR="00010F89">
        <w:rPr>
          <w:rFonts w:hint="cs"/>
          <w:rtl/>
          <w:lang w:eastAsia="he-IL"/>
        </w:rPr>
        <w:t xml:space="preserve"> ב-2012, </w:t>
      </w:r>
      <w:bookmarkStart w:id="453" w:name="_ETM_Q1_3984493"/>
      <w:bookmarkEnd w:id="453"/>
      <w:r w:rsidR="00010F89">
        <w:rPr>
          <w:rFonts w:hint="cs"/>
          <w:rtl/>
          <w:lang w:eastAsia="he-IL"/>
        </w:rPr>
        <w:t>שהייתי אומר</w:t>
      </w:r>
      <w:r>
        <w:rPr>
          <w:rFonts w:hint="cs"/>
          <w:rtl/>
          <w:lang w:eastAsia="he-IL"/>
        </w:rPr>
        <w:t xml:space="preserve"> </w:t>
      </w:r>
      <w:r w:rsidR="00010F89">
        <w:rPr>
          <w:rFonts w:hint="cs"/>
          <w:rtl/>
          <w:lang w:eastAsia="he-IL"/>
        </w:rPr>
        <w:t>הקטליזטור לכל הליך החקיקה שאנחנו רואים היום. הסיבה העיקרית הייתה שה</w:t>
      </w:r>
      <w:r w:rsidR="00895DA5">
        <w:rPr>
          <w:rFonts w:hint="cs"/>
          <w:rtl/>
          <w:lang w:eastAsia="he-IL"/>
        </w:rPr>
        <w:t xml:space="preserve">אכיפה הייתה בלתי אפשרית, </w:t>
      </w:r>
      <w:r w:rsidR="00010F89">
        <w:rPr>
          <w:rFonts w:hint="cs"/>
          <w:rtl/>
          <w:lang w:eastAsia="he-IL"/>
        </w:rPr>
        <w:t xml:space="preserve">והיא הפכה </w:t>
      </w:r>
      <w:bookmarkStart w:id="454" w:name="_ETM_Q1_3995955"/>
      <w:bookmarkEnd w:id="454"/>
      <w:r w:rsidR="00010F89">
        <w:rPr>
          <w:rFonts w:hint="cs"/>
          <w:rtl/>
          <w:lang w:eastAsia="he-IL"/>
        </w:rPr>
        <w:t xml:space="preserve">להיות </w:t>
      </w:r>
      <w:r w:rsidR="00895DA5">
        <w:rPr>
          <w:rFonts w:hint="cs"/>
          <w:rtl/>
          <w:lang w:eastAsia="he-IL"/>
        </w:rPr>
        <w:t xml:space="preserve">עוד יותר מסובכת. </w:t>
      </w:r>
      <w:r w:rsidR="00010F89">
        <w:rPr>
          <w:rFonts w:hint="cs"/>
          <w:rtl/>
          <w:lang w:eastAsia="he-IL"/>
        </w:rPr>
        <w:t xml:space="preserve">הקושי העיקרי באכיפה היה העניין של התמורה, אנחנו שוב </w:t>
      </w:r>
      <w:bookmarkStart w:id="455" w:name="_ETM_Q1_3997085"/>
      <w:bookmarkEnd w:id="455"/>
      <w:r w:rsidR="00010F89">
        <w:rPr>
          <w:rFonts w:hint="cs"/>
          <w:rtl/>
          <w:lang w:eastAsia="he-IL"/>
        </w:rPr>
        <w:t xml:space="preserve">רואים אותו מופיע, צץ בהגדרות. בגלגולים </w:t>
      </w:r>
      <w:r w:rsidR="00895DA5">
        <w:rPr>
          <w:rFonts w:hint="cs"/>
          <w:rtl/>
          <w:lang w:eastAsia="he-IL"/>
        </w:rPr>
        <w:t xml:space="preserve">של מה שמונח לפנינו בין תזכיר החוק </w:t>
      </w:r>
      <w:r w:rsidR="00010F89">
        <w:rPr>
          <w:rFonts w:hint="cs"/>
          <w:rtl/>
          <w:lang w:eastAsia="he-IL"/>
        </w:rPr>
        <w:t>שהונח פה לפני שמונה חודשים להשגות הציבור, לבין מה שאחר כך ה</w:t>
      </w:r>
      <w:r w:rsidR="00895DA5">
        <w:rPr>
          <w:rFonts w:hint="cs"/>
          <w:rtl/>
          <w:lang w:eastAsia="he-IL"/>
        </w:rPr>
        <w:t>ונח כהצעת חוק, בעצם מה שקרה, שהדברים ה</w:t>
      </w:r>
      <w:r w:rsidR="00010F89">
        <w:rPr>
          <w:rFonts w:hint="cs"/>
          <w:rtl/>
          <w:lang w:eastAsia="he-IL"/>
        </w:rPr>
        <w:t xml:space="preserve">עיקריים עברו להגדרות, כאילו אותן ההחרגות שהן הבעייתיות, הייתי </w:t>
      </w:r>
      <w:bookmarkStart w:id="456" w:name="_ETM_Q1_4023353"/>
      <w:bookmarkEnd w:id="456"/>
      <w:r w:rsidR="00010F89">
        <w:rPr>
          <w:rFonts w:hint="cs"/>
          <w:rtl/>
          <w:lang w:eastAsia="he-IL"/>
        </w:rPr>
        <w:t xml:space="preserve">אומר, כמעט החביאו אותן באופן מעגלי והוציאו אותן מהסעיפים המהותיים </w:t>
      </w:r>
      <w:bookmarkStart w:id="457" w:name="_ETM_Q1_4028836"/>
      <w:bookmarkEnd w:id="457"/>
      <w:r w:rsidR="00010F89">
        <w:rPr>
          <w:rFonts w:hint="cs"/>
          <w:rtl/>
          <w:lang w:eastAsia="he-IL"/>
        </w:rPr>
        <w:t xml:space="preserve">של החוק, להם אנחנו זקוקים כדי לאכוף. </w:t>
      </w:r>
      <w:bookmarkStart w:id="458" w:name="_ETM_Q1_4034070"/>
      <w:bookmarkEnd w:id="458"/>
    </w:p>
    <w:p w14:paraId="3C548322" w14:textId="77777777" w:rsidR="00010F89" w:rsidRDefault="00010F89" w:rsidP="00010F89">
      <w:pPr>
        <w:rPr>
          <w:rtl/>
          <w:lang w:eastAsia="he-IL"/>
        </w:rPr>
      </w:pPr>
    </w:p>
    <w:p w14:paraId="1BA80230" w14:textId="64B79749" w:rsidR="00010F89" w:rsidRDefault="00010F89" w:rsidP="00010F89">
      <w:pPr>
        <w:pStyle w:val="af8"/>
        <w:keepNext/>
        <w:rPr>
          <w:rtl/>
        </w:rPr>
      </w:pPr>
      <w:bookmarkStart w:id="459" w:name="_ETM_Q1_4034324"/>
      <w:bookmarkEnd w:id="459"/>
      <w:r>
        <w:rPr>
          <w:rtl/>
        </w:rPr>
        <w:t>היו"ר איתן כבל:</w:t>
      </w:r>
    </w:p>
    <w:p w14:paraId="1A108469" w14:textId="77777777" w:rsidR="00010F89" w:rsidRDefault="00010F89" w:rsidP="00010F89">
      <w:pPr>
        <w:pStyle w:val="KeepWithNext"/>
        <w:rPr>
          <w:rtl/>
          <w:lang w:eastAsia="he-IL"/>
        </w:rPr>
      </w:pPr>
    </w:p>
    <w:p w14:paraId="6A8C18B9" w14:textId="5463D9A5" w:rsidR="00895DA5" w:rsidRDefault="00010F89" w:rsidP="00010F89">
      <w:pPr>
        <w:rPr>
          <w:rtl/>
          <w:lang w:eastAsia="he-IL"/>
        </w:rPr>
      </w:pPr>
      <w:r>
        <w:rPr>
          <w:rFonts w:hint="cs"/>
          <w:rtl/>
          <w:lang w:eastAsia="he-IL"/>
        </w:rPr>
        <w:t>תודה.</w:t>
      </w:r>
      <w:r w:rsidR="00895DA5">
        <w:rPr>
          <w:rFonts w:hint="cs"/>
          <w:rtl/>
          <w:lang w:eastAsia="he-IL"/>
        </w:rPr>
        <w:t xml:space="preserve"> </w:t>
      </w:r>
    </w:p>
    <w:p w14:paraId="4EEF390A" w14:textId="60C834DB" w:rsidR="00895DA5" w:rsidRDefault="00895DA5" w:rsidP="00895DA5">
      <w:pPr>
        <w:rPr>
          <w:rtl/>
          <w:lang w:eastAsia="he-IL"/>
        </w:rPr>
      </w:pPr>
    </w:p>
    <w:sdt>
      <w:sdtPr>
        <w:rPr>
          <w:rFonts w:hint="cs"/>
          <w:rtl/>
          <w:lang w:eastAsia="he-IL"/>
        </w:rPr>
        <w:alias w:val="אורח"/>
        <w:tag w:val="&lt;ID&gt;631331&lt;/ID&gt;&lt;Name&gt;איריס האן&lt;/Name&gt;&lt;Data&gt;איריס האן&lt;/Data&gt;&lt;Shortcut&gt;איהא&lt;/Shortcut&gt;&lt;Title&gt;מנכ&quot;לית החברה להגנת הטבע, ארגונים להגנה על הסביבה&lt;/Title&gt;"/>
        <w:id w:val="582805328"/>
        <w:placeholder>
          <w:docPart w:val="DefaultPlaceholder_-1854013440"/>
        </w:placeholder>
      </w:sdtPr>
      <w:sdtEndPr/>
      <w:sdtContent>
        <w:p w14:paraId="23C7B8FD" w14:textId="2E826B95" w:rsidR="00895DA5" w:rsidRDefault="00895DA5" w:rsidP="00895DA5">
          <w:pPr>
            <w:pStyle w:val="afb"/>
            <w:keepNext/>
            <w:rPr>
              <w:rtl/>
              <w:lang w:eastAsia="he-IL"/>
            </w:rPr>
          </w:pPr>
          <w:r w:rsidRPr="00895DA5">
            <w:rPr>
              <w:rStyle w:val="aff"/>
              <w:color w:val="000000"/>
              <w:rtl/>
            </w:rPr>
            <w:t>איריס האן</w:t>
          </w:r>
          <w:r w:rsidRPr="00895DA5">
            <w:rPr>
              <w:color w:val="000000"/>
              <w:rtl/>
              <w:lang w:eastAsia="he-IL"/>
            </w:rPr>
            <w:t>:</w:t>
          </w:r>
        </w:p>
      </w:sdtContent>
    </w:sdt>
    <w:p w14:paraId="328E2F0F" w14:textId="70497C82" w:rsidR="00895DA5" w:rsidRDefault="00895DA5" w:rsidP="00895DA5">
      <w:pPr>
        <w:pStyle w:val="KeepWithNext"/>
        <w:rPr>
          <w:rtl/>
          <w:lang w:eastAsia="he-IL"/>
        </w:rPr>
      </w:pPr>
    </w:p>
    <w:p w14:paraId="4E3A87A7" w14:textId="1BAEE653" w:rsidR="00895DA5" w:rsidRDefault="00010F89" w:rsidP="00895DA5">
      <w:pPr>
        <w:rPr>
          <w:rtl/>
          <w:lang w:eastAsia="he-IL"/>
        </w:rPr>
      </w:pPr>
      <w:r>
        <w:rPr>
          <w:rFonts w:hint="cs"/>
          <w:rtl/>
          <w:lang w:eastAsia="he-IL"/>
        </w:rPr>
        <w:t xml:space="preserve">על החוק </w:t>
      </w:r>
      <w:bookmarkStart w:id="460" w:name="_ETM_Q1_4040110"/>
      <w:bookmarkEnd w:id="460"/>
      <w:r>
        <w:rPr>
          <w:rFonts w:hint="cs"/>
          <w:rtl/>
          <w:lang w:eastAsia="he-IL"/>
        </w:rPr>
        <w:t xml:space="preserve">הזה נסמכים גם חוקים אחרים. </w:t>
      </w:r>
      <w:r w:rsidR="00895DA5">
        <w:rPr>
          <w:rFonts w:hint="cs"/>
          <w:rtl/>
          <w:lang w:eastAsia="he-IL"/>
        </w:rPr>
        <w:t xml:space="preserve">אנחנו בוועדה </w:t>
      </w:r>
      <w:r>
        <w:rPr>
          <w:rFonts w:hint="cs"/>
          <w:rtl/>
          <w:lang w:eastAsia="he-IL"/>
        </w:rPr>
        <w:t xml:space="preserve">הזאת מדברים כרגע על חוק שרותי התעופה, </w:t>
      </w:r>
      <w:bookmarkStart w:id="461" w:name="_ETM_Q1_4046475"/>
      <w:bookmarkEnd w:id="461"/>
      <w:r>
        <w:rPr>
          <w:rFonts w:hint="cs"/>
          <w:rtl/>
          <w:lang w:eastAsia="he-IL"/>
        </w:rPr>
        <w:t xml:space="preserve">והוא מדבר על סוכנות נסיעות, אז צריך לקחת את זה </w:t>
      </w:r>
      <w:bookmarkStart w:id="462" w:name="_ETM_Q1_4053660"/>
      <w:bookmarkEnd w:id="462"/>
      <w:r>
        <w:rPr>
          <w:rFonts w:hint="cs"/>
          <w:rtl/>
          <w:lang w:eastAsia="he-IL"/>
        </w:rPr>
        <w:t>במכלול.</w:t>
      </w:r>
    </w:p>
    <w:p w14:paraId="6985EB74" w14:textId="685C27DB" w:rsidR="00895DA5" w:rsidRDefault="00895DA5" w:rsidP="00895DA5">
      <w:pPr>
        <w:rPr>
          <w:rtl/>
          <w:lang w:eastAsia="he-IL"/>
        </w:rPr>
      </w:pPr>
    </w:p>
    <w:sdt>
      <w:sdtPr>
        <w:rPr>
          <w:rFonts w:hint="cs"/>
          <w:rtl/>
          <w:lang w:eastAsia="he-IL"/>
        </w:rPr>
        <w:alias w:val="אורח"/>
        <w:tag w:val="&lt;ID&gt;1092&lt;/ID&gt;&lt;Name&gt;יוסי פתאל&lt;/Name&gt;&lt;Data&gt;יוסי פתאל&lt;/Data&gt;&lt;Shortcut&gt;יופת&lt;/Shortcut&gt;&lt;Title&gt;מנכ&quot;ל, לשכת מארגני התיירות נכנסת לישראל&lt;/Title&gt;"/>
        <w:id w:val="-1896268727"/>
        <w:placeholder>
          <w:docPart w:val="DefaultPlaceholder_-1854013440"/>
        </w:placeholder>
      </w:sdtPr>
      <w:sdtEndPr/>
      <w:sdtContent>
        <w:p w14:paraId="06E95AAC" w14:textId="07E73C54" w:rsidR="00895DA5" w:rsidRDefault="00895DA5" w:rsidP="00895DA5">
          <w:pPr>
            <w:pStyle w:val="afb"/>
            <w:keepNext/>
            <w:rPr>
              <w:rtl/>
              <w:lang w:eastAsia="he-IL"/>
            </w:rPr>
          </w:pPr>
          <w:r w:rsidRPr="00895DA5">
            <w:rPr>
              <w:rStyle w:val="aff"/>
              <w:color w:val="000000"/>
              <w:rtl/>
            </w:rPr>
            <w:t xml:space="preserve">יוסי </w:t>
          </w:r>
          <w:proofErr w:type="spellStart"/>
          <w:r w:rsidRPr="00895DA5">
            <w:rPr>
              <w:rStyle w:val="aff"/>
              <w:color w:val="000000"/>
              <w:rtl/>
            </w:rPr>
            <w:t>פתאל</w:t>
          </w:r>
          <w:proofErr w:type="spellEnd"/>
          <w:r w:rsidRPr="00895DA5">
            <w:rPr>
              <w:color w:val="000000"/>
              <w:rtl/>
              <w:lang w:eastAsia="he-IL"/>
            </w:rPr>
            <w:t>:</w:t>
          </w:r>
        </w:p>
      </w:sdtContent>
    </w:sdt>
    <w:p w14:paraId="1E3CFA3E" w14:textId="3CE33519" w:rsidR="00895DA5" w:rsidRDefault="00895DA5" w:rsidP="00895DA5">
      <w:pPr>
        <w:pStyle w:val="KeepWithNext"/>
        <w:rPr>
          <w:rtl/>
          <w:lang w:eastAsia="he-IL"/>
        </w:rPr>
      </w:pPr>
    </w:p>
    <w:p w14:paraId="7378E11D" w14:textId="51DC2F51" w:rsidR="00895DA5" w:rsidRDefault="00010F89" w:rsidP="00895DA5">
      <w:pPr>
        <w:rPr>
          <w:rtl/>
          <w:lang w:eastAsia="he-IL"/>
        </w:rPr>
      </w:pPr>
      <w:r>
        <w:rPr>
          <w:rFonts w:hint="cs"/>
          <w:rtl/>
          <w:lang w:eastAsia="he-IL"/>
        </w:rPr>
        <w:t xml:space="preserve">יש פה החרגה של עמותות, ויוצא מכך שגם עמותות שלמשל הן עוסקות בחינוך פוליטי, שעושות סיורי פוליטיים, בעצם יוחרגו ויהפכו </w:t>
      </w:r>
      <w:bookmarkStart w:id="463" w:name="_ETM_Q1_4065542"/>
      <w:bookmarkEnd w:id="463"/>
      <w:r>
        <w:rPr>
          <w:rFonts w:hint="cs"/>
          <w:rtl/>
          <w:lang w:eastAsia="he-IL"/>
        </w:rPr>
        <w:t xml:space="preserve">להיות עסקי תיירות לגיטימיים באותה הזדמנות. </w:t>
      </w:r>
    </w:p>
    <w:p w14:paraId="0710228D" w14:textId="77777777" w:rsidR="00010F89" w:rsidRDefault="00010F89" w:rsidP="00895DA5">
      <w:pPr>
        <w:rPr>
          <w:rtl/>
          <w:lang w:eastAsia="he-IL"/>
        </w:rPr>
      </w:pPr>
      <w:bookmarkStart w:id="464" w:name="_ETM_Q1_4070921"/>
      <w:bookmarkStart w:id="465" w:name="_ETM_Q1_4071481"/>
      <w:bookmarkEnd w:id="464"/>
      <w:bookmarkEnd w:id="465"/>
    </w:p>
    <w:p w14:paraId="42FB1E67" w14:textId="4B5ADE69" w:rsidR="00010F89" w:rsidRDefault="00010F89" w:rsidP="00010F89">
      <w:pPr>
        <w:pStyle w:val="afb"/>
        <w:keepNext/>
        <w:rPr>
          <w:rtl/>
          <w:lang w:eastAsia="he-IL"/>
        </w:rPr>
      </w:pPr>
      <w:bookmarkStart w:id="466" w:name="_ETM_Q1_4074602"/>
      <w:bookmarkEnd w:id="466"/>
      <w:r>
        <w:rPr>
          <w:rtl/>
          <w:lang w:eastAsia="he-IL"/>
        </w:rPr>
        <w:t>ירון שמעון רגב:</w:t>
      </w:r>
    </w:p>
    <w:p w14:paraId="06DCB922" w14:textId="55DC34E0" w:rsidR="00010F89" w:rsidRDefault="00010F89" w:rsidP="00010F89">
      <w:pPr>
        <w:pStyle w:val="KeepWithNext"/>
        <w:rPr>
          <w:rtl/>
          <w:lang w:eastAsia="he-IL"/>
        </w:rPr>
      </w:pPr>
    </w:p>
    <w:p w14:paraId="14F3FED6" w14:textId="5274E024" w:rsidR="00A2636E" w:rsidRDefault="00A2636E" w:rsidP="00895DA5">
      <w:pPr>
        <w:rPr>
          <w:rtl/>
          <w:lang w:eastAsia="he-IL"/>
        </w:rPr>
      </w:pPr>
      <w:r>
        <w:rPr>
          <w:rFonts w:hint="cs"/>
          <w:rtl/>
          <w:lang w:eastAsia="he-IL"/>
        </w:rPr>
        <w:t>בנוגע להדרכת צליינים</w:t>
      </w:r>
      <w:r w:rsidR="00010F89">
        <w:rPr>
          <w:rFonts w:hint="cs"/>
          <w:rtl/>
          <w:lang w:eastAsia="he-IL"/>
        </w:rPr>
        <w:t>, אני מבקש הוועדה</w:t>
      </w:r>
      <w:bookmarkStart w:id="467" w:name="_ETM_Q1_4084362"/>
      <w:bookmarkEnd w:id="467"/>
      <w:r w:rsidR="00010F89">
        <w:rPr>
          <w:rFonts w:hint="cs"/>
          <w:rtl/>
          <w:lang w:eastAsia="he-IL"/>
        </w:rPr>
        <w:t xml:space="preserve"> תיתן את דעתה בנוגע להדרכת צליינים.</w:t>
      </w:r>
      <w:r>
        <w:rPr>
          <w:rFonts w:hint="cs"/>
          <w:rtl/>
          <w:lang w:eastAsia="he-IL"/>
        </w:rPr>
        <w:t xml:space="preserve"> </w:t>
      </w:r>
    </w:p>
    <w:p w14:paraId="4180A198" w14:textId="0C35A5C6" w:rsidR="00A2636E" w:rsidRDefault="00A2636E" w:rsidP="00895DA5">
      <w:pPr>
        <w:rPr>
          <w:rtl/>
          <w:lang w:eastAsia="he-IL"/>
        </w:rPr>
      </w:pPr>
    </w:p>
    <w:sdt>
      <w:sdtPr>
        <w:rPr>
          <w:rtl/>
        </w:rPr>
        <w:alias w:val="יור"/>
        <w:tag w:val="&lt;ID&gt;4637&lt;/ID&gt;&lt;Name&gt;איתן כבל - יו&quot;רַ&lt;/Name&gt;&lt;Data&gt;איתן כבל&lt;/Data&gt;&lt;Shortcut&gt;איכב&lt;/Shortcut&gt;"/>
        <w:id w:val="2097273110"/>
        <w:placeholder>
          <w:docPart w:val="DefaultPlaceholder_-1854013440"/>
        </w:placeholder>
      </w:sdtPr>
      <w:sdtEndPr/>
      <w:sdtContent>
        <w:p w14:paraId="01254A44" w14:textId="52AF43C1" w:rsidR="00A2636E" w:rsidRDefault="00A2636E" w:rsidP="00A2636E">
          <w:pPr>
            <w:pStyle w:val="af8"/>
            <w:keepNext/>
            <w:rPr>
              <w:rtl/>
            </w:rPr>
          </w:pPr>
          <w:r w:rsidRPr="00A2636E">
            <w:rPr>
              <w:rStyle w:val="aff"/>
              <w:color w:val="000000"/>
              <w:rtl/>
            </w:rPr>
            <w:t>היו"ר איתן כבל</w:t>
          </w:r>
          <w:r w:rsidRPr="00A2636E">
            <w:rPr>
              <w:color w:val="000000"/>
              <w:rtl/>
            </w:rPr>
            <w:t>:</w:t>
          </w:r>
        </w:p>
      </w:sdtContent>
    </w:sdt>
    <w:p w14:paraId="470221C4" w14:textId="2C6D8E4A" w:rsidR="00A2636E" w:rsidRDefault="00A2636E" w:rsidP="00A2636E">
      <w:pPr>
        <w:pStyle w:val="KeepWithNext"/>
        <w:rPr>
          <w:rtl/>
          <w:lang w:eastAsia="he-IL"/>
        </w:rPr>
      </w:pPr>
    </w:p>
    <w:p w14:paraId="01F88A9F" w14:textId="68C79E64" w:rsidR="00A2636E" w:rsidRDefault="00010F89" w:rsidP="00A2636E">
      <w:pPr>
        <w:rPr>
          <w:rtl/>
          <w:lang w:eastAsia="he-IL"/>
        </w:rPr>
      </w:pPr>
      <w:r>
        <w:rPr>
          <w:rFonts w:hint="cs"/>
          <w:rtl/>
          <w:lang w:eastAsia="he-IL"/>
        </w:rPr>
        <w:t xml:space="preserve">זה </w:t>
      </w:r>
      <w:r w:rsidR="00A2636E">
        <w:rPr>
          <w:rFonts w:hint="cs"/>
          <w:rtl/>
          <w:lang w:eastAsia="he-IL"/>
        </w:rPr>
        <w:t xml:space="preserve">בהמשך. </w:t>
      </w:r>
    </w:p>
    <w:p w14:paraId="186229FF" w14:textId="26AF7313" w:rsidR="00A2636E" w:rsidRDefault="00A2636E" w:rsidP="00A2636E">
      <w:pPr>
        <w:rPr>
          <w:rtl/>
          <w:lang w:eastAsia="he-IL"/>
        </w:rPr>
      </w:pPr>
    </w:p>
    <w:sdt>
      <w:sdtPr>
        <w:rPr>
          <w:rFonts w:hint="cs"/>
          <w:rtl/>
          <w:lang w:eastAsia="he-IL"/>
        </w:rPr>
        <w:alias w:val="אורח"/>
        <w:tag w:val="&lt;ID&gt;598143&lt;/ID&gt;&lt;Name&gt;מרדכי שנבל&lt;/Name&gt;&lt;Data&gt;מרדכי שנבל&lt;/Data&gt;&lt;Shortcut&gt;מרשנ&lt;/Shortcut&gt;&lt;Title&gt;מורה דרך, אגודת מורי הדרך&lt;/Title&gt;"/>
        <w:id w:val="605004087"/>
        <w:placeholder>
          <w:docPart w:val="DefaultPlaceholder_-1854013440"/>
        </w:placeholder>
      </w:sdtPr>
      <w:sdtEndPr/>
      <w:sdtContent>
        <w:p w14:paraId="443D1D90" w14:textId="223D396E" w:rsidR="00A2636E" w:rsidRDefault="00A2636E" w:rsidP="00A2636E">
          <w:pPr>
            <w:pStyle w:val="afb"/>
            <w:keepNext/>
            <w:rPr>
              <w:rtl/>
              <w:lang w:eastAsia="he-IL"/>
            </w:rPr>
          </w:pPr>
          <w:r w:rsidRPr="00A2636E">
            <w:rPr>
              <w:rStyle w:val="aff"/>
              <w:color w:val="000000"/>
              <w:rtl/>
            </w:rPr>
            <w:t>מרדכי שנבל</w:t>
          </w:r>
          <w:r w:rsidRPr="00A2636E">
            <w:rPr>
              <w:color w:val="000000"/>
              <w:rtl/>
              <w:lang w:eastAsia="he-IL"/>
            </w:rPr>
            <w:t>:</w:t>
          </w:r>
        </w:p>
      </w:sdtContent>
    </w:sdt>
    <w:p w14:paraId="1ED76107" w14:textId="665DAF7A" w:rsidR="00A2636E" w:rsidRDefault="00A2636E" w:rsidP="00A2636E">
      <w:pPr>
        <w:pStyle w:val="KeepWithNext"/>
        <w:rPr>
          <w:rtl/>
          <w:lang w:eastAsia="he-IL"/>
        </w:rPr>
      </w:pPr>
    </w:p>
    <w:p w14:paraId="3321BA68" w14:textId="5F97F4F7" w:rsidR="00A2636E" w:rsidRDefault="00613E1F" w:rsidP="00613E1F">
      <w:pPr>
        <w:rPr>
          <w:rtl/>
          <w:lang w:eastAsia="he-IL"/>
        </w:rPr>
      </w:pPr>
      <w:r>
        <w:rPr>
          <w:rFonts w:hint="cs"/>
          <w:rtl/>
          <w:lang w:eastAsia="he-IL"/>
        </w:rPr>
        <w:t xml:space="preserve">אני מארגון מורי </w:t>
      </w:r>
      <w:bookmarkStart w:id="468" w:name="_ETM_Q1_4113258"/>
      <w:bookmarkEnd w:id="468"/>
      <w:r>
        <w:rPr>
          <w:rFonts w:hint="cs"/>
          <w:rtl/>
          <w:lang w:eastAsia="he-IL"/>
        </w:rPr>
        <w:t xml:space="preserve">הדרך. </w:t>
      </w:r>
      <w:r w:rsidR="00A2636E">
        <w:rPr>
          <w:rFonts w:hint="cs"/>
          <w:rtl/>
          <w:lang w:eastAsia="he-IL"/>
        </w:rPr>
        <w:t>מה שרציתי מתוך ההסבר, כל ההחרגות שקיימות</w:t>
      </w:r>
      <w:r>
        <w:rPr>
          <w:rFonts w:hint="cs"/>
          <w:rtl/>
          <w:lang w:eastAsia="he-IL"/>
        </w:rPr>
        <w:t xml:space="preserve"> למורי דרך מסוגים שונים, השאלה </w:t>
      </w:r>
      <w:r w:rsidR="00A2636E">
        <w:rPr>
          <w:rFonts w:hint="cs"/>
          <w:rtl/>
          <w:lang w:eastAsia="he-IL"/>
        </w:rPr>
        <w:t xml:space="preserve">מה יחול </w:t>
      </w:r>
      <w:r>
        <w:rPr>
          <w:rFonts w:hint="cs"/>
          <w:rtl/>
          <w:lang w:eastAsia="he-IL"/>
        </w:rPr>
        <w:t xml:space="preserve">עליהם מבחינת </w:t>
      </w:r>
      <w:r w:rsidR="00A2636E">
        <w:rPr>
          <w:rFonts w:hint="cs"/>
          <w:rtl/>
          <w:lang w:eastAsia="he-IL"/>
        </w:rPr>
        <w:t>קוד אתי, מתקנים מקצועיים.</w:t>
      </w:r>
    </w:p>
    <w:p w14:paraId="0F4CD564" w14:textId="51A910EB" w:rsidR="00A2636E" w:rsidRDefault="00A2636E" w:rsidP="00A2636E">
      <w:pPr>
        <w:rPr>
          <w:rtl/>
          <w:lang w:eastAsia="he-IL"/>
        </w:rPr>
      </w:pPr>
    </w:p>
    <w:sdt>
      <w:sdtPr>
        <w:rPr>
          <w:rtl/>
        </w:rPr>
        <w:alias w:val="יור"/>
        <w:tag w:val="&lt;ID&gt;4637&lt;/ID&gt;&lt;Name&gt;איתן כבל - יו&quot;רַ&lt;/Name&gt;&lt;Data&gt;איתן כבל&lt;/Data&gt;&lt;Shortcut&gt;איכב&lt;/Shortcut&gt;"/>
        <w:id w:val="69403168"/>
        <w:placeholder>
          <w:docPart w:val="DefaultPlaceholder_-1854013440"/>
        </w:placeholder>
      </w:sdtPr>
      <w:sdtEndPr/>
      <w:sdtContent>
        <w:p w14:paraId="5DFAE1D8" w14:textId="705ACD67" w:rsidR="00A2636E" w:rsidRDefault="00A2636E" w:rsidP="00A2636E">
          <w:pPr>
            <w:pStyle w:val="af8"/>
            <w:keepNext/>
            <w:rPr>
              <w:rtl/>
            </w:rPr>
          </w:pPr>
          <w:r w:rsidRPr="00A2636E">
            <w:rPr>
              <w:rStyle w:val="aff"/>
              <w:color w:val="000000"/>
              <w:rtl/>
            </w:rPr>
            <w:t>היו"ר איתן כבל</w:t>
          </w:r>
          <w:r w:rsidRPr="00A2636E">
            <w:rPr>
              <w:color w:val="000000"/>
              <w:rtl/>
            </w:rPr>
            <w:t>:</w:t>
          </w:r>
        </w:p>
      </w:sdtContent>
    </w:sdt>
    <w:p w14:paraId="324A23D1" w14:textId="0616403D" w:rsidR="00A2636E" w:rsidRDefault="00A2636E" w:rsidP="00A2636E">
      <w:pPr>
        <w:pStyle w:val="KeepWithNext"/>
        <w:rPr>
          <w:rtl/>
          <w:lang w:eastAsia="he-IL"/>
        </w:rPr>
      </w:pPr>
    </w:p>
    <w:p w14:paraId="1EAB1218" w14:textId="73CC1578" w:rsidR="00A2636E" w:rsidRDefault="00A2636E" w:rsidP="00A2636E">
      <w:pPr>
        <w:rPr>
          <w:rtl/>
          <w:lang w:eastAsia="he-IL"/>
        </w:rPr>
      </w:pPr>
      <w:r>
        <w:rPr>
          <w:rFonts w:hint="cs"/>
          <w:rtl/>
          <w:lang w:eastAsia="he-IL"/>
        </w:rPr>
        <w:t xml:space="preserve">תודה. </w:t>
      </w:r>
    </w:p>
    <w:p w14:paraId="7760911B" w14:textId="5EB58414" w:rsidR="0022577F" w:rsidRDefault="0022577F" w:rsidP="00A2636E">
      <w:pPr>
        <w:rPr>
          <w:rtl/>
          <w:lang w:eastAsia="he-IL"/>
        </w:rPr>
      </w:pPr>
    </w:p>
    <w:p w14:paraId="7498E514" w14:textId="1114D0C5" w:rsidR="0022577F" w:rsidRDefault="006D480A" w:rsidP="00A2636E">
      <w:pPr>
        <w:rPr>
          <w:rtl/>
          <w:lang w:eastAsia="he-IL"/>
        </w:rPr>
      </w:pPr>
      <w:r>
        <w:rPr>
          <w:rFonts w:hint="cs"/>
          <w:rtl/>
          <w:lang w:eastAsia="he-IL"/>
        </w:rPr>
        <w:t xml:space="preserve">קודם </w:t>
      </w:r>
      <w:bookmarkStart w:id="469" w:name="_ETM_Q1_4131760"/>
      <w:bookmarkEnd w:id="469"/>
      <w:r>
        <w:rPr>
          <w:rFonts w:hint="cs"/>
          <w:rtl/>
          <w:lang w:eastAsia="he-IL"/>
        </w:rPr>
        <w:t xml:space="preserve">כל, ולפני כן, </w:t>
      </w:r>
      <w:r w:rsidR="0022577F">
        <w:rPr>
          <w:rFonts w:hint="cs"/>
          <w:rtl/>
          <w:lang w:eastAsia="he-IL"/>
        </w:rPr>
        <w:t xml:space="preserve">אני רוצה לברך </w:t>
      </w:r>
      <w:r>
        <w:rPr>
          <w:rFonts w:hint="cs"/>
          <w:rtl/>
          <w:lang w:eastAsia="he-IL"/>
        </w:rPr>
        <w:t xml:space="preserve">את הסטודנטים מהקריה האקדמית "אונו", מאוניברסיטת </w:t>
      </w:r>
      <w:bookmarkStart w:id="470" w:name="_ETM_Q1_4139446"/>
      <w:bookmarkEnd w:id="470"/>
      <w:r>
        <w:rPr>
          <w:rFonts w:hint="cs"/>
          <w:rtl/>
          <w:lang w:eastAsia="he-IL"/>
        </w:rPr>
        <w:t xml:space="preserve">באר-שבע, שהמרצה שלהם הוא צביקה זרחיה, המוכר והאהוב. </w:t>
      </w:r>
    </w:p>
    <w:p w14:paraId="47239AC6" w14:textId="42D23527" w:rsidR="0022577F" w:rsidRDefault="0022577F" w:rsidP="00A2636E">
      <w:pPr>
        <w:rPr>
          <w:rtl/>
          <w:lang w:eastAsia="he-IL"/>
        </w:rPr>
      </w:pPr>
    </w:p>
    <w:p w14:paraId="154DF3E9" w14:textId="1FC234C4" w:rsidR="0022577F" w:rsidRDefault="006D480A" w:rsidP="006D480A">
      <w:pPr>
        <w:pStyle w:val="a5"/>
        <w:keepNext/>
        <w:rPr>
          <w:rtl/>
        </w:rPr>
      </w:pPr>
      <w:r>
        <w:rPr>
          <w:rtl/>
        </w:rPr>
        <w:t>לאה ורון:</w:t>
      </w:r>
    </w:p>
    <w:p w14:paraId="6B8AD5C4" w14:textId="254E8C25" w:rsidR="006D480A" w:rsidRDefault="006D480A" w:rsidP="006D480A">
      <w:pPr>
        <w:pStyle w:val="KeepWithNext"/>
        <w:rPr>
          <w:rtl/>
          <w:lang w:eastAsia="he-IL"/>
        </w:rPr>
      </w:pPr>
    </w:p>
    <w:p w14:paraId="34428D89" w14:textId="2E4FD6B3" w:rsidR="0022577F" w:rsidRDefault="0022577F" w:rsidP="00A2636E">
      <w:pPr>
        <w:rPr>
          <w:rtl/>
          <w:lang w:eastAsia="he-IL"/>
        </w:rPr>
      </w:pPr>
      <w:r>
        <w:rPr>
          <w:rFonts w:hint="cs"/>
          <w:rtl/>
          <w:lang w:eastAsia="he-IL"/>
        </w:rPr>
        <w:t xml:space="preserve">התברכתם. </w:t>
      </w:r>
    </w:p>
    <w:p w14:paraId="47EC5536" w14:textId="1C0F1C32" w:rsidR="0022577F" w:rsidRDefault="0022577F" w:rsidP="00A2636E">
      <w:pPr>
        <w:rPr>
          <w:rtl/>
          <w:lang w:eastAsia="he-IL"/>
        </w:rPr>
      </w:pPr>
    </w:p>
    <w:sdt>
      <w:sdtPr>
        <w:rPr>
          <w:rtl/>
        </w:rPr>
        <w:alias w:val="יור"/>
        <w:tag w:val="&lt;ID&gt;4637&lt;/ID&gt;&lt;Name&gt;איתן כבל - יו&quot;רַ&lt;/Name&gt;&lt;Data&gt;איתן כבל&lt;/Data&gt;&lt;Shortcut&gt;איכב&lt;/Shortcut&gt;"/>
        <w:id w:val="-1897265179"/>
        <w:placeholder>
          <w:docPart w:val="DefaultPlaceholder_-1854013440"/>
        </w:placeholder>
      </w:sdtPr>
      <w:sdtEndPr/>
      <w:sdtContent>
        <w:p w14:paraId="0AB95806" w14:textId="7D78678A" w:rsidR="0022577F" w:rsidRDefault="0022577F" w:rsidP="0022577F">
          <w:pPr>
            <w:pStyle w:val="af8"/>
            <w:keepNext/>
            <w:rPr>
              <w:rtl/>
            </w:rPr>
          </w:pPr>
          <w:r w:rsidRPr="0022577F">
            <w:rPr>
              <w:rStyle w:val="aff"/>
              <w:color w:val="000000"/>
              <w:rtl/>
            </w:rPr>
            <w:t>היו"ר איתן כבל</w:t>
          </w:r>
          <w:r w:rsidRPr="0022577F">
            <w:rPr>
              <w:color w:val="000000"/>
              <w:rtl/>
            </w:rPr>
            <w:t>:</w:t>
          </w:r>
        </w:p>
      </w:sdtContent>
    </w:sdt>
    <w:p w14:paraId="091BDC2D" w14:textId="69DEB55A" w:rsidR="0022577F" w:rsidRDefault="0022577F" w:rsidP="0022577F">
      <w:pPr>
        <w:pStyle w:val="KeepWithNext"/>
        <w:rPr>
          <w:rtl/>
          <w:lang w:eastAsia="he-IL"/>
        </w:rPr>
      </w:pPr>
    </w:p>
    <w:p w14:paraId="1FE039C7" w14:textId="347D1EF4" w:rsidR="0022577F" w:rsidRDefault="006D480A" w:rsidP="0022577F">
      <w:pPr>
        <w:rPr>
          <w:rtl/>
          <w:lang w:eastAsia="he-IL"/>
        </w:rPr>
      </w:pPr>
      <w:r>
        <w:rPr>
          <w:rFonts w:hint="cs"/>
          <w:rtl/>
          <w:lang w:eastAsia="he-IL"/>
        </w:rPr>
        <w:t xml:space="preserve">לגילוי הנאות למדנו יחד באוניברסיטה. שיהיה </w:t>
      </w:r>
      <w:bookmarkStart w:id="471" w:name="_ETM_Q1_4166039"/>
      <w:bookmarkEnd w:id="471"/>
      <w:r>
        <w:rPr>
          <w:rFonts w:hint="cs"/>
          <w:rtl/>
          <w:lang w:eastAsia="he-IL"/>
        </w:rPr>
        <w:t xml:space="preserve">לכם בהצלחה. </w:t>
      </w:r>
    </w:p>
    <w:p w14:paraId="53BE3FAF" w14:textId="4F32C412" w:rsidR="0022577F" w:rsidRDefault="0022577F" w:rsidP="0022577F">
      <w:pPr>
        <w:rPr>
          <w:rtl/>
          <w:lang w:eastAsia="he-IL"/>
        </w:rPr>
      </w:pPr>
      <w:bookmarkStart w:id="472" w:name="_ETM_Q1_4162470"/>
      <w:bookmarkStart w:id="473" w:name="_ETM_Q1_4162740"/>
      <w:bookmarkEnd w:id="472"/>
      <w:bookmarkEnd w:id="473"/>
    </w:p>
    <w:p w14:paraId="7F9D6FB2" w14:textId="0B4BC0A6" w:rsidR="006D480A" w:rsidRDefault="0022577F" w:rsidP="006D480A">
      <w:pPr>
        <w:rPr>
          <w:rtl/>
          <w:lang w:eastAsia="he-IL"/>
        </w:rPr>
      </w:pPr>
      <w:r>
        <w:rPr>
          <w:rFonts w:hint="cs"/>
          <w:rtl/>
          <w:lang w:eastAsia="he-IL"/>
        </w:rPr>
        <w:t xml:space="preserve">ברשותכם, </w:t>
      </w:r>
      <w:r w:rsidR="006D480A">
        <w:rPr>
          <w:rFonts w:hint="cs"/>
          <w:rtl/>
          <w:lang w:eastAsia="he-IL"/>
        </w:rPr>
        <w:t xml:space="preserve">אני רוצה לומר את הדבר הבא. </w:t>
      </w:r>
      <w:r>
        <w:rPr>
          <w:rFonts w:hint="cs"/>
          <w:rtl/>
          <w:lang w:eastAsia="he-IL"/>
        </w:rPr>
        <w:t xml:space="preserve">זה סעיף נחבא </w:t>
      </w:r>
      <w:r w:rsidR="006D480A">
        <w:rPr>
          <w:rFonts w:hint="cs"/>
          <w:rtl/>
          <w:lang w:eastAsia="he-IL"/>
        </w:rPr>
        <w:t>א</w:t>
      </w:r>
      <w:r>
        <w:rPr>
          <w:rFonts w:hint="cs"/>
          <w:rtl/>
          <w:lang w:eastAsia="he-IL"/>
        </w:rPr>
        <w:t>ל</w:t>
      </w:r>
      <w:r w:rsidR="006D480A">
        <w:rPr>
          <w:rFonts w:hint="cs"/>
          <w:rtl/>
          <w:lang w:eastAsia="he-IL"/>
        </w:rPr>
        <w:t xml:space="preserve"> ה</w:t>
      </w:r>
      <w:r>
        <w:rPr>
          <w:rFonts w:hint="cs"/>
          <w:rtl/>
          <w:lang w:eastAsia="he-IL"/>
        </w:rPr>
        <w:t xml:space="preserve">כלים. </w:t>
      </w:r>
      <w:r w:rsidR="006D480A">
        <w:rPr>
          <w:rFonts w:hint="cs"/>
          <w:rtl/>
          <w:lang w:eastAsia="he-IL"/>
        </w:rPr>
        <w:t xml:space="preserve">הוא </w:t>
      </w:r>
      <w:bookmarkStart w:id="474" w:name="_ETM_Q1_4177463"/>
      <w:bookmarkEnd w:id="474"/>
      <w:r w:rsidR="006D480A">
        <w:rPr>
          <w:rFonts w:hint="cs"/>
          <w:rtl/>
          <w:lang w:eastAsia="he-IL"/>
        </w:rPr>
        <w:t xml:space="preserve">כתוב ככה </w:t>
      </w:r>
      <w:r w:rsidR="006D480A">
        <w:rPr>
          <w:rtl/>
          <w:lang w:eastAsia="he-IL"/>
        </w:rPr>
        <w:t>–</w:t>
      </w:r>
      <w:r w:rsidR="006D480A">
        <w:rPr>
          <w:rFonts w:hint="cs"/>
          <w:rtl/>
          <w:lang w:eastAsia="he-IL"/>
        </w:rPr>
        <w:t xml:space="preserve"> אגב אורחא כזה. זו הגדרה, זה עוד </w:t>
      </w:r>
      <w:bookmarkStart w:id="475" w:name="_ETM_Q1_4180137"/>
      <w:bookmarkEnd w:id="475"/>
      <w:r w:rsidR="006D480A">
        <w:rPr>
          <w:rFonts w:hint="cs"/>
          <w:rtl/>
          <w:lang w:eastAsia="he-IL"/>
        </w:rPr>
        <w:t>לא סעי</w:t>
      </w:r>
      <w:r w:rsidR="005B727B">
        <w:rPr>
          <w:rFonts w:hint="cs"/>
          <w:rtl/>
          <w:lang w:eastAsia="he-IL"/>
        </w:rPr>
        <w:t>ף, והיא מכילה בתוכה עולם ומלואו</w:t>
      </w:r>
      <w:r w:rsidR="006D480A">
        <w:rPr>
          <w:rFonts w:hint="cs"/>
          <w:rtl/>
          <w:lang w:eastAsia="he-IL"/>
        </w:rPr>
        <w:t xml:space="preserve">. </w:t>
      </w:r>
    </w:p>
    <w:p w14:paraId="1ADF9720" w14:textId="77777777" w:rsidR="006D480A" w:rsidRDefault="006D480A" w:rsidP="006D480A">
      <w:pPr>
        <w:rPr>
          <w:rtl/>
          <w:lang w:eastAsia="he-IL"/>
        </w:rPr>
      </w:pPr>
      <w:bookmarkStart w:id="476" w:name="_ETM_Q1_4186809"/>
      <w:bookmarkStart w:id="477" w:name="_ETM_Q1_4187063"/>
      <w:bookmarkEnd w:id="476"/>
      <w:bookmarkEnd w:id="477"/>
    </w:p>
    <w:p w14:paraId="23842A0D" w14:textId="77777777" w:rsidR="001E14A2" w:rsidRDefault="006D480A" w:rsidP="006D480A">
      <w:pPr>
        <w:rPr>
          <w:rtl/>
          <w:lang w:eastAsia="he-IL"/>
        </w:rPr>
      </w:pPr>
      <w:r>
        <w:rPr>
          <w:rFonts w:hint="cs"/>
          <w:rtl/>
          <w:lang w:eastAsia="he-IL"/>
        </w:rPr>
        <w:t xml:space="preserve">אגיד ברצינות אם </w:t>
      </w:r>
      <w:bookmarkStart w:id="478" w:name="_ETM_Q1_4186345"/>
      <w:bookmarkEnd w:id="478"/>
      <w:r>
        <w:rPr>
          <w:rFonts w:hint="cs"/>
          <w:rtl/>
          <w:lang w:eastAsia="he-IL"/>
        </w:rPr>
        <w:t>יורשה לי, כי אני מכבד אתכם מאוד. טיפה א</w:t>
      </w:r>
      <w:r w:rsidR="0022577F">
        <w:rPr>
          <w:rFonts w:hint="cs"/>
          <w:rtl/>
          <w:lang w:eastAsia="he-IL"/>
        </w:rPr>
        <w:t>כזב אותי הדיון הזה, ואני אסביר גם למה. הרבה מע</w:t>
      </w:r>
      <w:r w:rsidR="001E14A2">
        <w:rPr>
          <w:rFonts w:hint="cs"/>
          <w:rtl/>
          <w:lang w:eastAsia="he-IL"/>
        </w:rPr>
        <w:t xml:space="preserve">בר לעובדה שכבר </w:t>
      </w:r>
      <w:bookmarkStart w:id="479" w:name="_ETM_Q1_4198715"/>
      <w:bookmarkEnd w:id="479"/>
      <w:r w:rsidR="001E14A2">
        <w:rPr>
          <w:rFonts w:hint="cs"/>
          <w:rtl/>
          <w:lang w:eastAsia="he-IL"/>
        </w:rPr>
        <w:t xml:space="preserve">עשור עוסקים בעניין הזה, </w:t>
      </w:r>
      <w:r w:rsidR="0022577F">
        <w:rPr>
          <w:rFonts w:hint="cs"/>
          <w:rtl/>
          <w:lang w:eastAsia="he-IL"/>
        </w:rPr>
        <w:t xml:space="preserve">יש דברים </w:t>
      </w:r>
      <w:r w:rsidR="0022577F">
        <w:rPr>
          <w:rtl/>
          <w:lang w:eastAsia="he-IL"/>
        </w:rPr>
        <w:t>–</w:t>
      </w:r>
      <w:r w:rsidR="0022577F">
        <w:rPr>
          <w:rFonts w:hint="cs"/>
          <w:rtl/>
          <w:lang w:eastAsia="he-IL"/>
        </w:rPr>
        <w:t xml:space="preserve"> כאילו מה ק</w:t>
      </w:r>
      <w:r w:rsidR="001E14A2">
        <w:rPr>
          <w:rFonts w:hint="cs"/>
          <w:rtl/>
          <w:lang w:eastAsia="he-IL"/>
        </w:rPr>
        <w:t xml:space="preserve">יוויתי? שהוויכוח יהיה כמו שאתה מכיר </w:t>
      </w:r>
      <w:bookmarkStart w:id="480" w:name="_ETM_Q1_4207961"/>
      <w:bookmarkEnd w:id="480"/>
      <w:r w:rsidR="001E14A2">
        <w:rPr>
          <w:rFonts w:hint="cs"/>
          <w:rtl/>
          <w:lang w:eastAsia="he-IL"/>
        </w:rPr>
        <w:t>-</w:t>
      </w:r>
      <w:r w:rsidR="0022577F">
        <w:rPr>
          <w:rFonts w:hint="cs"/>
          <w:rtl/>
          <w:lang w:eastAsia="he-IL"/>
        </w:rPr>
        <w:t xml:space="preserve"> כן צליינים, לא צליינים. </w:t>
      </w:r>
      <w:bookmarkStart w:id="481" w:name="_ETM_Q1_4215864"/>
      <w:bookmarkEnd w:id="481"/>
    </w:p>
    <w:p w14:paraId="6A753FCE" w14:textId="77777777" w:rsidR="001E14A2" w:rsidRDefault="001E14A2" w:rsidP="006D480A">
      <w:pPr>
        <w:rPr>
          <w:rtl/>
          <w:lang w:eastAsia="he-IL"/>
        </w:rPr>
      </w:pPr>
      <w:bookmarkStart w:id="482" w:name="_ETM_Q1_4216117"/>
      <w:bookmarkEnd w:id="482"/>
    </w:p>
    <w:p w14:paraId="6998D7AE" w14:textId="2CA3DB74" w:rsidR="0022577F" w:rsidRDefault="0022577F" w:rsidP="001E14A2">
      <w:pPr>
        <w:rPr>
          <w:rtl/>
          <w:lang w:eastAsia="he-IL"/>
        </w:rPr>
      </w:pPr>
      <w:r>
        <w:rPr>
          <w:rFonts w:hint="cs"/>
          <w:rtl/>
          <w:lang w:eastAsia="he-IL"/>
        </w:rPr>
        <w:t xml:space="preserve">כוונתי לדבר הבא. הדברים האלה היו אמורים לעבור חלק. </w:t>
      </w:r>
      <w:r w:rsidR="001E14A2">
        <w:rPr>
          <w:rFonts w:hint="cs"/>
          <w:rtl/>
          <w:lang w:eastAsia="he-IL"/>
        </w:rPr>
        <w:t>אני אגיד לכם מה באוזן שלי מטריד אותי -</w:t>
      </w:r>
      <w:r>
        <w:rPr>
          <w:rFonts w:hint="cs"/>
          <w:rtl/>
          <w:lang w:eastAsia="he-IL"/>
        </w:rPr>
        <w:t xml:space="preserve"> לא האינטרסים </w:t>
      </w:r>
      <w:r w:rsidR="001E14A2">
        <w:rPr>
          <w:rFonts w:hint="cs"/>
          <w:rtl/>
          <w:lang w:eastAsia="he-IL"/>
        </w:rPr>
        <w:t xml:space="preserve">סביב השולחן. </w:t>
      </w:r>
      <w:r>
        <w:rPr>
          <w:rFonts w:hint="cs"/>
          <w:rtl/>
          <w:lang w:eastAsia="he-IL"/>
        </w:rPr>
        <w:t xml:space="preserve">אני יודע לזהות אינטרס, </w:t>
      </w:r>
      <w:r w:rsidR="001E14A2">
        <w:rPr>
          <w:rFonts w:hint="cs"/>
          <w:rtl/>
          <w:lang w:eastAsia="he-IL"/>
        </w:rPr>
        <w:t xml:space="preserve">זאת </w:t>
      </w:r>
      <w:bookmarkStart w:id="483" w:name="_ETM_Q1_4235372"/>
      <w:bookmarkEnd w:id="483"/>
      <w:r w:rsidR="001E14A2">
        <w:rPr>
          <w:rFonts w:hint="cs"/>
          <w:rtl/>
          <w:lang w:eastAsia="he-IL"/>
        </w:rPr>
        <w:t xml:space="preserve">אומרת, </w:t>
      </w:r>
      <w:r>
        <w:rPr>
          <w:rFonts w:hint="cs"/>
          <w:rtl/>
          <w:lang w:eastAsia="he-IL"/>
        </w:rPr>
        <w:t>שהוא גם לגיטימי. כשאני אומר אינטרס,</w:t>
      </w:r>
      <w:r w:rsidR="001E14A2">
        <w:rPr>
          <w:rFonts w:hint="cs"/>
          <w:rtl/>
          <w:lang w:eastAsia="he-IL"/>
        </w:rPr>
        <w:t xml:space="preserve"> שלא מישהו יחשוב ש</w:t>
      </w:r>
      <w:r>
        <w:rPr>
          <w:rFonts w:hint="cs"/>
          <w:rtl/>
          <w:lang w:eastAsia="he-IL"/>
        </w:rPr>
        <w:t>הוא</w:t>
      </w:r>
      <w:r w:rsidR="001E14A2">
        <w:rPr>
          <w:rFonts w:hint="cs"/>
          <w:rtl/>
          <w:lang w:eastAsia="he-IL"/>
        </w:rPr>
        <w:t xml:space="preserve"> אמור להיות דבר לא </w:t>
      </w:r>
      <w:bookmarkStart w:id="484" w:name="_ETM_Q1_4239932"/>
      <w:bookmarkEnd w:id="484"/>
      <w:r w:rsidR="001E14A2">
        <w:rPr>
          <w:rFonts w:hint="cs"/>
          <w:rtl/>
          <w:lang w:eastAsia="he-IL"/>
        </w:rPr>
        <w:t>לגיטימי. הוא</w:t>
      </w:r>
      <w:r>
        <w:rPr>
          <w:rFonts w:hint="cs"/>
          <w:rtl/>
          <w:lang w:eastAsia="he-IL"/>
        </w:rPr>
        <w:t xml:space="preserve"> מונח כאן על השולחן, </w:t>
      </w:r>
      <w:r w:rsidR="001E14A2">
        <w:rPr>
          <w:rFonts w:hint="cs"/>
          <w:rtl/>
          <w:lang w:eastAsia="he-IL"/>
        </w:rPr>
        <w:t xml:space="preserve">ומקיימים דיון, וכל קבוצה </w:t>
      </w:r>
      <w:r>
        <w:rPr>
          <w:rFonts w:hint="cs"/>
          <w:rtl/>
          <w:lang w:eastAsia="he-IL"/>
        </w:rPr>
        <w:t xml:space="preserve">יש לה את העניין שלה כדי לדאוג לאנשיה. הבעיה שמטרידה </w:t>
      </w:r>
      <w:r w:rsidR="001E14A2">
        <w:rPr>
          <w:rFonts w:hint="cs"/>
          <w:rtl/>
          <w:lang w:eastAsia="he-IL"/>
        </w:rPr>
        <w:t xml:space="preserve">אותי, </w:t>
      </w:r>
      <w:r>
        <w:rPr>
          <w:rFonts w:hint="cs"/>
          <w:rtl/>
          <w:lang w:eastAsia="he-IL"/>
        </w:rPr>
        <w:t>היא סוג השיח.</w:t>
      </w:r>
      <w:r w:rsidR="001E14A2">
        <w:rPr>
          <w:rFonts w:hint="cs"/>
          <w:rtl/>
          <w:lang w:eastAsia="he-IL"/>
        </w:rPr>
        <w:t xml:space="preserve"> זאת אומרת, ש</w:t>
      </w:r>
      <w:r>
        <w:rPr>
          <w:rFonts w:hint="cs"/>
          <w:rtl/>
          <w:lang w:eastAsia="he-IL"/>
        </w:rPr>
        <w:t xml:space="preserve">עדיין המסד </w:t>
      </w:r>
      <w:r w:rsidR="001E14A2">
        <w:rPr>
          <w:rFonts w:hint="cs"/>
          <w:rtl/>
          <w:lang w:eastAsia="he-IL"/>
        </w:rPr>
        <w:t xml:space="preserve">עליו </w:t>
      </w:r>
      <w:bookmarkStart w:id="485" w:name="_ETM_Q1_4256073"/>
      <w:bookmarkEnd w:id="485"/>
      <w:r w:rsidR="001E14A2">
        <w:rPr>
          <w:rFonts w:hint="cs"/>
          <w:rtl/>
          <w:lang w:eastAsia="he-IL"/>
        </w:rPr>
        <w:t>אמורה ההגדרה לשבת, הוא עדיין לא סגור במובן הזה.</w:t>
      </w:r>
      <w:r>
        <w:rPr>
          <w:rFonts w:hint="cs"/>
          <w:rtl/>
          <w:lang w:eastAsia="he-IL"/>
        </w:rPr>
        <w:t xml:space="preserve"> כשאני יושב פה, אני למדתי </w:t>
      </w:r>
      <w:r w:rsidR="001E14A2">
        <w:rPr>
          <w:rFonts w:hint="cs"/>
          <w:rtl/>
          <w:lang w:eastAsia="he-IL"/>
        </w:rPr>
        <w:t xml:space="preserve">דבר אחד </w:t>
      </w:r>
      <w:r w:rsidR="001E14A2">
        <w:rPr>
          <w:rtl/>
          <w:lang w:eastAsia="he-IL"/>
        </w:rPr>
        <w:t>–</w:t>
      </w:r>
      <w:r w:rsidR="001E14A2">
        <w:rPr>
          <w:rFonts w:hint="cs"/>
          <w:rtl/>
          <w:lang w:eastAsia="he-IL"/>
        </w:rPr>
        <w:t xml:space="preserve"> חקיקה לא יכולה להיות מפותלת, היא לא </w:t>
      </w:r>
      <w:bookmarkStart w:id="486" w:name="_ETM_Q1_4273496"/>
      <w:bookmarkEnd w:id="486"/>
      <w:r w:rsidR="001E14A2">
        <w:rPr>
          <w:rFonts w:hint="cs"/>
          <w:rtl/>
          <w:lang w:eastAsia="he-IL"/>
        </w:rPr>
        <w:t>יכולה.</w:t>
      </w:r>
      <w:r>
        <w:rPr>
          <w:rFonts w:hint="cs"/>
          <w:rtl/>
          <w:lang w:eastAsia="he-IL"/>
        </w:rPr>
        <w:t xml:space="preserve"> חקיקה </w:t>
      </w:r>
      <w:r w:rsidR="001E14A2">
        <w:rPr>
          <w:rFonts w:hint="cs"/>
          <w:rtl/>
          <w:lang w:eastAsia="he-IL"/>
        </w:rPr>
        <w:t xml:space="preserve">מפותלת בוודאי ובוודאי </w:t>
      </w:r>
      <w:r>
        <w:rPr>
          <w:rFonts w:hint="cs"/>
          <w:rtl/>
          <w:lang w:eastAsia="he-IL"/>
        </w:rPr>
        <w:t xml:space="preserve">בסעיף ההגדרות היא משבשת את העניין. נכון, </w:t>
      </w:r>
      <w:r w:rsidR="001E14A2">
        <w:rPr>
          <w:rFonts w:hint="cs"/>
          <w:rtl/>
          <w:lang w:eastAsia="he-IL"/>
        </w:rPr>
        <w:t xml:space="preserve">היא </w:t>
      </w:r>
      <w:r>
        <w:rPr>
          <w:rFonts w:hint="cs"/>
          <w:rtl/>
          <w:lang w:eastAsia="he-IL"/>
        </w:rPr>
        <w:t xml:space="preserve">נותנת כוח לפקידות, </w:t>
      </w:r>
      <w:r w:rsidR="001E14A2">
        <w:rPr>
          <w:rFonts w:hint="cs"/>
          <w:rtl/>
          <w:lang w:eastAsia="he-IL"/>
        </w:rPr>
        <w:t xml:space="preserve">כי כל פקיד מסביר מה שהוא </w:t>
      </w:r>
      <w:bookmarkStart w:id="487" w:name="_ETM_Q1_4284495"/>
      <w:bookmarkEnd w:id="487"/>
      <w:r w:rsidR="001E14A2">
        <w:rPr>
          <w:rFonts w:hint="cs"/>
          <w:rtl/>
          <w:lang w:eastAsia="he-IL"/>
        </w:rPr>
        <w:t>מבין, ואני לא רוצה -</w:t>
      </w:r>
      <w:r>
        <w:rPr>
          <w:rFonts w:hint="cs"/>
          <w:rtl/>
          <w:lang w:eastAsia="he-IL"/>
        </w:rPr>
        <w:t xml:space="preserve"> בוודאי בתחום ההגדרות. ההגדרות </w:t>
      </w:r>
      <w:r w:rsidR="001E14A2">
        <w:rPr>
          <w:rFonts w:hint="cs"/>
          <w:rtl/>
          <w:lang w:eastAsia="he-IL"/>
        </w:rPr>
        <w:t xml:space="preserve">אמורות להיות </w:t>
      </w:r>
      <w:r>
        <w:rPr>
          <w:rFonts w:hint="cs"/>
          <w:rtl/>
          <w:lang w:eastAsia="he-IL"/>
        </w:rPr>
        <w:t xml:space="preserve">כמעט ברמה של שחור לבן. זה טבעם </w:t>
      </w:r>
      <w:r w:rsidR="001E14A2">
        <w:rPr>
          <w:rFonts w:hint="cs"/>
          <w:rtl/>
          <w:lang w:eastAsia="he-IL"/>
        </w:rPr>
        <w:t>- ו</w:t>
      </w:r>
      <w:r>
        <w:rPr>
          <w:rFonts w:hint="cs"/>
          <w:rtl/>
          <w:lang w:eastAsia="he-IL"/>
        </w:rPr>
        <w:t xml:space="preserve">יש לי ניסיון בחקיקה, באמת אני אומר את זה. הגדרה </w:t>
      </w:r>
      <w:r w:rsidR="001E14A2">
        <w:rPr>
          <w:rFonts w:hint="cs"/>
          <w:rtl/>
          <w:lang w:eastAsia="he-IL"/>
        </w:rPr>
        <w:t xml:space="preserve">היא חייבת להיות </w:t>
      </w:r>
      <w:r>
        <w:rPr>
          <w:rFonts w:hint="cs"/>
          <w:rtl/>
          <w:lang w:eastAsia="he-IL"/>
        </w:rPr>
        <w:t xml:space="preserve">חדה כתער. </w:t>
      </w:r>
    </w:p>
    <w:p w14:paraId="4F61DD4B" w14:textId="355E9038" w:rsidR="0022577F" w:rsidRDefault="0022577F" w:rsidP="0022577F">
      <w:pPr>
        <w:rPr>
          <w:rtl/>
          <w:lang w:eastAsia="he-IL"/>
        </w:rPr>
      </w:pPr>
    </w:p>
    <w:p w14:paraId="07CF73D0" w14:textId="0B4CC4B1" w:rsidR="0022577F" w:rsidRDefault="0022577F" w:rsidP="001E14A2">
      <w:pPr>
        <w:rPr>
          <w:rtl/>
          <w:lang w:eastAsia="he-IL"/>
        </w:rPr>
      </w:pPr>
      <w:r>
        <w:rPr>
          <w:rFonts w:hint="cs"/>
          <w:rtl/>
          <w:lang w:eastAsia="he-IL"/>
        </w:rPr>
        <w:t xml:space="preserve">אם היא מתחילה קצת, אז לפעמים קשה. </w:t>
      </w:r>
      <w:r w:rsidR="001E14A2">
        <w:rPr>
          <w:rFonts w:hint="cs"/>
          <w:rtl/>
          <w:lang w:eastAsia="he-IL"/>
        </w:rPr>
        <w:t xml:space="preserve">לפעמים </w:t>
      </w:r>
      <w:r>
        <w:rPr>
          <w:rFonts w:hint="cs"/>
          <w:rtl/>
          <w:lang w:eastAsia="he-IL"/>
        </w:rPr>
        <w:t xml:space="preserve">יש קושי לייצר הגדרה חדה, אז אנחנו </w:t>
      </w:r>
      <w:r w:rsidR="001E14A2">
        <w:rPr>
          <w:rFonts w:hint="cs"/>
          <w:rtl/>
          <w:lang w:eastAsia="he-IL"/>
        </w:rPr>
        <w:t xml:space="preserve">אומרים </w:t>
      </w:r>
      <w:bookmarkStart w:id="488" w:name="_ETM_Q1_4325083"/>
      <w:bookmarkEnd w:id="488"/>
      <w:r>
        <w:rPr>
          <w:rFonts w:hint="cs"/>
          <w:rtl/>
          <w:lang w:eastAsia="he-IL"/>
        </w:rPr>
        <w:t xml:space="preserve">בדברי ההסבר, בנאום </w:t>
      </w:r>
      <w:r w:rsidR="001E14A2">
        <w:rPr>
          <w:rFonts w:hint="cs"/>
          <w:rtl/>
          <w:lang w:eastAsia="he-IL"/>
        </w:rPr>
        <w:t xml:space="preserve">אנחנו נותנים התייחסות לדברים, </w:t>
      </w:r>
      <w:r>
        <w:rPr>
          <w:rFonts w:hint="cs"/>
          <w:rtl/>
          <w:lang w:eastAsia="he-IL"/>
        </w:rPr>
        <w:t xml:space="preserve">כדי שאם יבוא יום אחד מאן דהוא וירצה </w:t>
      </w:r>
      <w:r w:rsidR="001E14A2">
        <w:rPr>
          <w:rFonts w:hint="cs"/>
          <w:rtl/>
          <w:lang w:eastAsia="he-IL"/>
        </w:rPr>
        <w:t>לקבל ו</w:t>
      </w:r>
      <w:r>
        <w:rPr>
          <w:rFonts w:hint="cs"/>
          <w:rtl/>
          <w:lang w:eastAsia="he-IL"/>
        </w:rPr>
        <w:t xml:space="preserve">לדעת </w:t>
      </w:r>
      <w:r w:rsidR="001E14A2">
        <w:rPr>
          <w:rFonts w:hint="cs"/>
          <w:rtl/>
          <w:lang w:eastAsia="he-IL"/>
        </w:rPr>
        <w:t>- - -</w:t>
      </w:r>
    </w:p>
    <w:p w14:paraId="308BDCDD" w14:textId="057D8BFC" w:rsidR="0022577F" w:rsidRDefault="0022577F" w:rsidP="001E14A2">
      <w:pPr>
        <w:ind w:firstLine="0"/>
        <w:rPr>
          <w:rtl/>
          <w:lang w:eastAsia="he-IL"/>
        </w:rPr>
      </w:pPr>
    </w:p>
    <w:p w14:paraId="1B2276EC" w14:textId="751E6ACE" w:rsidR="001E14A2" w:rsidRDefault="001E14A2" w:rsidP="001E14A2">
      <w:pPr>
        <w:pStyle w:val="a5"/>
        <w:keepNext/>
        <w:rPr>
          <w:rtl/>
        </w:rPr>
      </w:pPr>
      <w:bookmarkStart w:id="489" w:name="_ETM_Q1_4335933"/>
      <w:bookmarkEnd w:id="489"/>
      <w:r>
        <w:rPr>
          <w:rtl/>
        </w:rPr>
        <w:t>לאה ורון:</w:t>
      </w:r>
    </w:p>
    <w:p w14:paraId="66F01FC7" w14:textId="51A888D8" w:rsidR="001E14A2" w:rsidRDefault="001E14A2" w:rsidP="001E14A2">
      <w:pPr>
        <w:pStyle w:val="KeepWithNext"/>
        <w:rPr>
          <w:rtl/>
          <w:lang w:eastAsia="he-IL"/>
        </w:rPr>
      </w:pPr>
    </w:p>
    <w:p w14:paraId="6700EFB4" w14:textId="2C867BBB" w:rsidR="0022577F" w:rsidRDefault="001E14A2" w:rsidP="0022577F">
      <w:pPr>
        <w:rPr>
          <w:rtl/>
          <w:lang w:eastAsia="he-IL"/>
        </w:rPr>
      </w:pPr>
      <w:r>
        <w:rPr>
          <w:rFonts w:hint="cs"/>
          <w:rtl/>
          <w:lang w:eastAsia="he-IL"/>
        </w:rPr>
        <w:t>הכוונה לנאום במליאת הכנסת.</w:t>
      </w:r>
    </w:p>
    <w:p w14:paraId="3E458D59" w14:textId="77777777" w:rsidR="001E14A2" w:rsidRDefault="001E14A2" w:rsidP="0022577F">
      <w:pPr>
        <w:rPr>
          <w:rtl/>
          <w:lang w:eastAsia="he-IL"/>
        </w:rPr>
      </w:pPr>
      <w:bookmarkStart w:id="490" w:name="_ETM_Q1_4339501"/>
      <w:bookmarkEnd w:id="490"/>
    </w:p>
    <w:p w14:paraId="0D4C7610" w14:textId="62B7BF4D" w:rsidR="001E14A2" w:rsidRDefault="001E14A2" w:rsidP="001E14A2">
      <w:pPr>
        <w:pStyle w:val="af8"/>
        <w:keepNext/>
        <w:rPr>
          <w:rtl/>
        </w:rPr>
      </w:pPr>
      <w:bookmarkStart w:id="491" w:name="_ETM_Q1_4339774"/>
      <w:bookmarkEnd w:id="491"/>
      <w:r>
        <w:rPr>
          <w:rtl/>
        </w:rPr>
        <w:t>היו"ר איתן כבל:</w:t>
      </w:r>
    </w:p>
    <w:p w14:paraId="1B9BC19E" w14:textId="156EFEF1" w:rsidR="001E14A2" w:rsidRDefault="001E14A2" w:rsidP="001E14A2">
      <w:pPr>
        <w:pStyle w:val="KeepWithNext"/>
        <w:rPr>
          <w:rtl/>
          <w:lang w:eastAsia="he-IL"/>
        </w:rPr>
      </w:pPr>
    </w:p>
    <w:p w14:paraId="5E372D47" w14:textId="779FE5E0" w:rsidR="001E14A2" w:rsidRDefault="001E14A2" w:rsidP="001E14A2">
      <w:pPr>
        <w:rPr>
          <w:rtl/>
          <w:lang w:eastAsia="he-IL"/>
        </w:rPr>
      </w:pPr>
      <w:r>
        <w:rPr>
          <w:rFonts w:hint="cs"/>
          <w:rtl/>
          <w:lang w:eastAsia="he-IL"/>
        </w:rPr>
        <w:t xml:space="preserve">נכון, אז אתה </w:t>
      </w:r>
      <w:bookmarkStart w:id="492" w:name="_ETM_Q1_4342589"/>
      <w:bookmarkEnd w:id="492"/>
      <w:r>
        <w:rPr>
          <w:rFonts w:hint="cs"/>
          <w:rtl/>
          <w:lang w:eastAsia="he-IL"/>
        </w:rPr>
        <w:t xml:space="preserve">מבין למה התכוון המחוקק. </w:t>
      </w:r>
    </w:p>
    <w:p w14:paraId="4C42B816" w14:textId="77777777" w:rsidR="001E14A2" w:rsidRDefault="001E14A2" w:rsidP="001E14A2">
      <w:pPr>
        <w:rPr>
          <w:rtl/>
          <w:lang w:eastAsia="he-IL"/>
        </w:rPr>
      </w:pPr>
      <w:bookmarkStart w:id="493" w:name="_ETM_Q1_4343187"/>
      <w:bookmarkStart w:id="494" w:name="_ETM_Q1_4343469"/>
      <w:bookmarkEnd w:id="493"/>
      <w:bookmarkEnd w:id="494"/>
    </w:p>
    <w:p w14:paraId="369D0B9E" w14:textId="6C0535FE" w:rsidR="001E14A2" w:rsidRDefault="001E14A2" w:rsidP="001E14A2">
      <w:pPr>
        <w:rPr>
          <w:rtl/>
          <w:lang w:eastAsia="he-IL"/>
        </w:rPr>
      </w:pPr>
      <w:r>
        <w:rPr>
          <w:rFonts w:hint="cs"/>
          <w:rtl/>
          <w:lang w:eastAsia="he-IL"/>
        </w:rPr>
        <w:t xml:space="preserve">בבקשה, חברת הכנסת לאה </w:t>
      </w:r>
      <w:proofErr w:type="spellStart"/>
      <w:r>
        <w:rPr>
          <w:rFonts w:hint="cs"/>
          <w:rtl/>
          <w:lang w:eastAsia="he-IL"/>
        </w:rPr>
        <w:t>פדידה</w:t>
      </w:r>
      <w:proofErr w:type="spellEnd"/>
      <w:r>
        <w:rPr>
          <w:rFonts w:hint="cs"/>
          <w:rtl/>
          <w:lang w:eastAsia="he-IL"/>
        </w:rPr>
        <w:t xml:space="preserve">. </w:t>
      </w:r>
    </w:p>
    <w:p w14:paraId="1EF53E12" w14:textId="77777777" w:rsidR="001E14A2" w:rsidRDefault="001E14A2" w:rsidP="001E14A2">
      <w:pPr>
        <w:rPr>
          <w:rtl/>
          <w:lang w:eastAsia="he-IL"/>
        </w:rPr>
      </w:pPr>
      <w:bookmarkStart w:id="495" w:name="_ETM_Q1_4343414"/>
      <w:bookmarkEnd w:id="495"/>
    </w:p>
    <w:p w14:paraId="415B087D" w14:textId="37735B44" w:rsidR="001E14A2" w:rsidRDefault="001E14A2" w:rsidP="001E14A2">
      <w:pPr>
        <w:pStyle w:val="a5"/>
        <w:keepNext/>
        <w:rPr>
          <w:rtl/>
        </w:rPr>
      </w:pPr>
      <w:bookmarkStart w:id="496" w:name="_ETM_Q1_4343680"/>
      <w:bookmarkEnd w:id="496"/>
      <w:r>
        <w:rPr>
          <w:rtl/>
        </w:rPr>
        <w:t xml:space="preserve">לאה </w:t>
      </w:r>
      <w:proofErr w:type="spellStart"/>
      <w:r>
        <w:rPr>
          <w:rtl/>
        </w:rPr>
        <w:t>פדידה</w:t>
      </w:r>
      <w:proofErr w:type="spellEnd"/>
      <w:r>
        <w:rPr>
          <w:rtl/>
        </w:rPr>
        <w:t xml:space="preserve"> (המחנה הציוני):</w:t>
      </w:r>
    </w:p>
    <w:p w14:paraId="21F7FE78" w14:textId="59157749" w:rsidR="001E14A2" w:rsidRDefault="001E14A2" w:rsidP="001E14A2">
      <w:pPr>
        <w:pStyle w:val="KeepWithNext"/>
        <w:rPr>
          <w:rtl/>
          <w:lang w:eastAsia="he-IL"/>
        </w:rPr>
      </w:pPr>
    </w:p>
    <w:p w14:paraId="7FB7BF0B" w14:textId="7EE45A19" w:rsidR="001E14A2" w:rsidRDefault="0022577F" w:rsidP="001E14A2">
      <w:pPr>
        <w:rPr>
          <w:rtl/>
          <w:lang w:eastAsia="he-IL"/>
        </w:rPr>
      </w:pPr>
      <w:r>
        <w:rPr>
          <w:rFonts w:hint="cs"/>
          <w:rtl/>
          <w:lang w:eastAsia="he-IL"/>
        </w:rPr>
        <w:t xml:space="preserve">אני רוצה לדבר </w:t>
      </w:r>
      <w:r w:rsidR="001E14A2">
        <w:rPr>
          <w:rFonts w:hint="cs"/>
          <w:rtl/>
          <w:lang w:eastAsia="he-IL"/>
        </w:rPr>
        <w:t xml:space="preserve">רגע </w:t>
      </w:r>
      <w:bookmarkStart w:id="497" w:name="_ETM_Q1_4344566"/>
      <w:bookmarkEnd w:id="497"/>
      <w:r w:rsidR="001E14A2">
        <w:rPr>
          <w:rFonts w:hint="cs"/>
          <w:rtl/>
          <w:lang w:eastAsia="he-IL"/>
        </w:rPr>
        <w:t>בעניין ההגדרה. בסעיף 2 כתוב: "</w:t>
      </w:r>
      <w:r>
        <w:rPr>
          <w:rFonts w:hint="cs"/>
          <w:rtl/>
          <w:lang w:eastAsia="he-IL"/>
        </w:rPr>
        <w:t xml:space="preserve">תייר </w:t>
      </w:r>
      <w:r w:rsidR="001E14A2">
        <w:rPr>
          <w:rFonts w:hint="cs"/>
          <w:rtl/>
          <w:lang w:eastAsia="he-IL"/>
        </w:rPr>
        <w:t xml:space="preserve">פנים", אם אנחנו נפתח </w:t>
      </w:r>
      <w:bookmarkStart w:id="498" w:name="_ETM_Q1_4351250"/>
      <w:bookmarkEnd w:id="498"/>
      <w:r w:rsidR="001E14A2">
        <w:rPr>
          <w:rFonts w:hint="cs"/>
          <w:rtl/>
          <w:lang w:eastAsia="he-IL"/>
        </w:rPr>
        <w:t xml:space="preserve">מילון אבן שושן בכל מקום, תייר, זה אדם שמטייל </w:t>
      </w:r>
      <w:bookmarkStart w:id="499" w:name="_ETM_Q1_4351089"/>
      <w:bookmarkEnd w:id="499"/>
      <w:r w:rsidR="001E14A2">
        <w:rPr>
          <w:rFonts w:hint="cs"/>
          <w:rtl/>
          <w:lang w:eastAsia="he-IL"/>
        </w:rPr>
        <w:t xml:space="preserve">בארץ אחרת. אני מצטערת, חייבים לתקן את זה. לא יכול </w:t>
      </w:r>
      <w:bookmarkStart w:id="500" w:name="_ETM_Q1_4355007"/>
      <w:bookmarkEnd w:id="500"/>
      <w:r w:rsidR="001E14A2">
        <w:rPr>
          <w:rFonts w:hint="cs"/>
          <w:rtl/>
          <w:lang w:eastAsia="he-IL"/>
        </w:rPr>
        <w:t xml:space="preserve">להיות שאני מטיילת במדינה שלי, אני תיירת. זאת הגדרה לא </w:t>
      </w:r>
      <w:bookmarkStart w:id="501" w:name="_ETM_Q1_4359304"/>
      <w:bookmarkEnd w:id="501"/>
      <w:r w:rsidR="001E14A2">
        <w:rPr>
          <w:rFonts w:hint="cs"/>
          <w:rtl/>
          <w:lang w:eastAsia="he-IL"/>
        </w:rPr>
        <w:t xml:space="preserve">נכונה, הגדרה לא בסדר. מה פתאום. קבוצה של מטיילים בירושלים </w:t>
      </w:r>
      <w:bookmarkStart w:id="502" w:name="_ETM_Q1_4374731"/>
      <w:bookmarkEnd w:id="502"/>
      <w:r w:rsidR="001E14A2">
        <w:rPr>
          <w:rFonts w:hint="cs"/>
          <w:rtl/>
          <w:lang w:eastAsia="he-IL"/>
        </w:rPr>
        <w:t xml:space="preserve">הם לא תיירים - זו טעות. תייר מטייל בארץ אחרת. </w:t>
      </w:r>
      <w:bookmarkStart w:id="503" w:name="_ETM_Q1_4383513"/>
      <w:bookmarkEnd w:id="503"/>
    </w:p>
    <w:p w14:paraId="59785A9E" w14:textId="77777777" w:rsidR="001E14A2" w:rsidRDefault="001E14A2" w:rsidP="001E14A2">
      <w:pPr>
        <w:rPr>
          <w:rtl/>
          <w:lang w:eastAsia="he-IL"/>
        </w:rPr>
      </w:pPr>
    </w:p>
    <w:bookmarkStart w:id="504" w:name="_ETM_Q1_4383848" w:displacedByCustomXml="next"/>
    <w:bookmarkEnd w:id="504" w:displacedByCustomXml="next"/>
    <w:sdt>
      <w:sdtPr>
        <w:rPr>
          <w:rtl/>
        </w:rPr>
        <w:alias w:val="יור"/>
        <w:tag w:val="&lt;ID&gt;4637&lt;/ID&gt;&lt;Name&gt;איתן כבל - יו&quot;רַ&lt;/Name&gt;&lt;Data&gt;איתן כבל&lt;/Data&gt;&lt;Shortcut&gt;איכב&lt;/Shortcut&gt;"/>
        <w:id w:val="-237324441"/>
        <w:placeholder>
          <w:docPart w:val="DefaultPlaceholder_-1854013440"/>
        </w:placeholder>
      </w:sdtPr>
      <w:sdtEndPr/>
      <w:sdtContent>
        <w:p w14:paraId="334BB128" w14:textId="0B85EF8B" w:rsidR="00F52326" w:rsidRDefault="00F52326" w:rsidP="00F52326">
          <w:pPr>
            <w:pStyle w:val="af8"/>
            <w:keepNext/>
            <w:rPr>
              <w:rtl/>
            </w:rPr>
          </w:pPr>
          <w:r w:rsidRPr="00F52326">
            <w:rPr>
              <w:rStyle w:val="aff"/>
              <w:color w:val="000000"/>
              <w:rtl/>
            </w:rPr>
            <w:t>היו"ר איתן כבל</w:t>
          </w:r>
          <w:r w:rsidRPr="00F52326">
            <w:rPr>
              <w:color w:val="000000"/>
              <w:rtl/>
            </w:rPr>
            <w:t>:</w:t>
          </w:r>
        </w:p>
      </w:sdtContent>
    </w:sdt>
    <w:p w14:paraId="1DD4F020" w14:textId="5DA19FD5" w:rsidR="00F52326" w:rsidRDefault="00F52326" w:rsidP="00F52326">
      <w:pPr>
        <w:pStyle w:val="KeepWithNext"/>
        <w:rPr>
          <w:rtl/>
          <w:lang w:eastAsia="he-IL"/>
        </w:rPr>
      </w:pPr>
    </w:p>
    <w:p w14:paraId="1C7DA9A3" w14:textId="1A0A5E94" w:rsidR="00F52326" w:rsidRDefault="00F52326" w:rsidP="00F52326">
      <w:pPr>
        <w:rPr>
          <w:rtl/>
          <w:lang w:eastAsia="he-IL"/>
        </w:rPr>
      </w:pPr>
      <w:r>
        <w:rPr>
          <w:rFonts w:hint="cs"/>
          <w:rtl/>
          <w:lang w:eastAsia="he-IL"/>
        </w:rPr>
        <w:t xml:space="preserve">יכול להיות שאת צודקת, </w:t>
      </w:r>
      <w:r w:rsidR="006B7CEF">
        <w:rPr>
          <w:rFonts w:hint="cs"/>
          <w:rtl/>
          <w:lang w:eastAsia="he-IL"/>
        </w:rPr>
        <w:t xml:space="preserve">אבל תיור - </w:t>
      </w:r>
      <w:r>
        <w:rPr>
          <w:rFonts w:hint="cs"/>
          <w:rtl/>
          <w:lang w:eastAsia="he-IL"/>
        </w:rPr>
        <w:t>קום והתהלך, תור את הארץ לארכה</w:t>
      </w:r>
      <w:r w:rsidR="006B7CEF">
        <w:rPr>
          <w:rFonts w:hint="cs"/>
          <w:rtl/>
          <w:lang w:eastAsia="he-IL"/>
        </w:rPr>
        <w:t xml:space="preserve"> ולרוחבה.</w:t>
      </w:r>
      <w:r>
        <w:rPr>
          <w:rFonts w:hint="cs"/>
          <w:rtl/>
          <w:lang w:eastAsia="he-IL"/>
        </w:rPr>
        <w:t xml:space="preserve"> </w:t>
      </w:r>
    </w:p>
    <w:p w14:paraId="30D6A83B" w14:textId="3A388C0B" w:rsidR="00F52326" w:rsidRDefault="00F52326" w:rsidP="00F52326">
      <w:pPr>
        <w:rPr>
          <w:rtl/>
          <w:lang w:eastAsia="he-IL"/>
        </w:rPr>
      </w:pPr>
    </w:p>
    <w:p w14:paraId="266159BD" w14:textId="2DF055CD" w:rsidR="00F52326" w:rsidRDefault="006B7CEF" w:rsidP="006B7CEF">
      <w:pPr>
        <w:pStyle w:val="a5"/>
        <w:keepNext/>
        <w:rPr>
          <w:rtl/>
        </w:rPr>
      </w:pPr>
      <w:r>
        <w:rPr>
          <w:rtl/>
        </w:rPr>
        <w:t xml:space="preserve">לאה </w:t>
      </w:r>
      <w:proofErr w:type="spellStart"/>
      <w:r>
        <w:rPr>
          <w:rtl/>
        </w:rPr>
        <w:t>פדידה</w:t>
      </w:r>
      <w:proofErr w:type="spellEnd"/>
      <w:r>
        <w:rPr>
          <w:rtl/>
        </w:rPr>
        <w:t xml:space="preserve"> (המחנה הציוני):</w:t>
      </w:r>
    </w:p>
    <w:p w14:paraId="3D1DCC33" w14:textId="457956F9" w:rsidR="006B7CEF" w:rsidRDefault="006B7CEF" w:rsidP="006B7CEF">
      <w:pPr>
        <w:pStyle w:val="KeepWithNext"/>
        <w:rPr>
          <w:rtl/>
          <w:lang w:eastAsia="he-IL"/>
        </w:rPr>
      </w:pPr>
    </w:p>
    <w:p w14:paraId="189090F5" w14:textId="4ADC82C1" w:rsidR="00F52326" w:rsidRDefault="006B7CEF" w:rsidP="006B7CEF">
      <w:pPr>
        <w:rPr>
          <w:rtl/>
        </w:rPr>
      </w:pPr>
      <w:r>
        <w:rPr>
          <w:rFonts w:hint="cs"/>
          <w:rtl/>
          <w:lang w:eastAsia="he-IL"/>
        </w:rPr>
        <w:t xml:space="preserve">תמציא מלה, אבל לא תיירת בארץ </w:t>
      </w:r>
      <w:bookmarkStart w:id="505" w:name="_ETM_Q1_4405373"/>
      <w:bookmarkEnd w:id="505"/>
      <w:r>
        <w:rPr>
          <w:rFonts w:hint="cs"/>
          <w:rtl/>
          <w:lang w:eastAsia="he-IL"/>
        </w:rPr>
        <w:t xml:space="preserve">שלי. </w:t>
      </w:r>
      <w:r w:rsidR="00F52326">
        <w:rPr>
          <w:rFonts w:hint="cs"/>
          <w:rtl/>
        </w:rPr>
        <w:t xml:space="preserve"> </w:t>
      </w:r>
    </w:p>
    <w:p w14:paraId="3A8E2907" w14:textId="77777777" w:rsidR="00F52326" w:rsidRDefault="00F52326" w:rsidP="00F52326">
      <w:pPr>
        <w:pStyle w:val="af8"/>
        <w:keepNext/>
        <w:rPr>
          <w:rtl/>
        </w:rPr>
      </w:pPr>
    </w:p>
    <w:p w14:paraId="79D7944E" w14:textId="28058987" w:rsidR="00F52326" w:rsidRDefault="001A147A" w:rsidP="00F52326">
      <w:pPr>
        <w:pStyle w:val="af8"/>
        <w:keepNext/>
        <w:rPr>
          <w:rtl/>
        </w:rPr>
      </w:pPr>
      <w:sdt>
        <w:sdtPr>
          <w:rPr>
            <w:rFonts w:hint="cs"/>
            <w:rtl/>
          </w:rPr>
          <w:alias w:val="יור"/>
          <w:tag w:val="&lt;ID&gt;4637&lt;/ID&gt;&lt;Name&gt;איתן כבל - יו&quot;רַ&lt;/Name&gt;&lt;Data&gt;איתן כבל&lt;/Data&gt;&lt;Shortcut&gt;איכב&lt;/Shortcut&gt;"/>
          <w:id w:val="-1217650646"/>
          <w:placeholder>
            <w:docPart w:val="DefaultPlaceholder_-1854013440"/>
          </w:placeholder>
        </w:sdtPr>
        <w:sdtEndPr/>
        <w:sdtContent>
          <w:r w:rsidR="00F52326" w:rsidRPr="00F52326">
            <w:rPr>
              <w:color w:val="000000"/>
              <w:rtl/>
            </w:rPr>
            <w:t xml:space="preserve">היו"ר </w:t>
          </w:r>
          <w:r w:rsidR="00F52326" w:rsidRPr="00F52326">
            <w:rPr>
              <w:rStyle w:val="aff"/>
              <w:color w:val="000000"/>
              <w:rtl/>
            </w:rPr>
            <w:t>איתן כבל:</w:t>
          </w:r>
        </w:sdtContent>
      </w:sdt>
    </w:p>
    <w:p w14:paraId="33B0A863" w14:textId="6334C979" w:rsidR="00F52326" w:rsidRDefault="00F52326" w:rsidP="00F52326">
      <w:pPr>
        <w:pStyle w:val="KeepWithNext"/>
        <w:rPr>
          <w:rtl/>
          <w:lang w:eastAsia="he-IL"/>
        </w:rPr>
      </w:pPr>
    </w:p>
    <w:p w14:paraId="7B2210D4" w14:textId="65010FFC" w:rsidR="00F52326" w:rsidRPr="00F52326" w:rsidRDefault="00F52326" w:rsidP="00F52326">
      <w:pPr>
        <w:rPr>
          <w:rtl/>
          <w:lang w:eastAsia="he-IL"/>
        </w:rPr>
      </w:pPr>
      <w:r>
        <w:rPr>
          <w:rFonts w:hint="cs"/>
          <w:rtl/>
          <w:lang w:eastAsia="he-IL"/>
        </w:rPr>
        <w:t>אני אגיש שאילתה לאקדמיה ללשון.</w:t>
      </w:r>
      <w:r w:rsidR="006B7CEF">
        <w:rPr>
          <w:rFonts w:hint="cs"/>
          <w:rtl/>
          <w:lang w:eastAsia="he-IL"/>
        </w:rPr>
        <w:t xml:space="preserve"> לקחתי, כבר התקדמתי אתך. אני אגיש שאילתה לאקדמיה </w:t>
      </w:r>
      <w:bookmarkStart w:id="506" w:name="_ETM_Q1_4423252"/>
      <w:bookmarkEnd w:id="506"/>
      <w:r w:rsidR="006B7CEF">
        <w:rPr>
          <w:rFonts w:hint="cs"/>
          <w:rtl/>
          <w:lang w:eastAsia="he-IL"/>
        </w:rPr>
        <w:t>ללשון עברית. נפעל על פי הכיוון שהיא תתווה לנו.</w:t>
      </w:r>
      <w:r>
        <w:rPr>
          <w:rFonts w:hint="cs"/>
          <w:rtl/>
          <w:lang w:eastAsia="he-IL"/>
        </w:rPr>
        <w:t xml:space="preserve"> </w:t>
      </w:r>
    </w:p>
    <w:p w14:paraId="7C909A99" w14:textId="77777777" w:rsidR="00AD5719" w:rsidRPr="00AD5719" w:rsidRDefault="00AD5719" w:rsidP="00AD5719">
      <w:pPr>
        <w:rPr>
          <w:rtl/>
          <w:lang w:eastAsia="he-IL"/>
        </w:rPr>
      </w:pPr>
    </w:p>
    <w:p w14:paraId="5287D285" w14:textId="308FA50D" w:rsidR="004E0BA5" w:rsidRDefault="00F52326" w:rsidP="004E0BA5">
      <w:pPr>
        <w:rPr>
          <w:rtl/>
          <w:lang w:eastAsia="he-IL"/>
        </w:rPr>
      </w:pPr>
      <w:r>
        <w:rPr>
          <w:rFonts w:hint="cs"/>
          <w:rtl/>
          <w:lang w:eastAsia="he-IL"/>
        </w:rPr>
        <w:t>אני לא מתכוון להצביע על</w:t>
      </w:r>
      <w:r w:rsidR="006B7CEF">
        <w:rPr>
          <w:rFonts w:hint="cs"/>
          <w:rtl/>
          <w:lang w:eastAsia="he-IL"/>
        </w:rPr>
        <w:t xml:space="preserve"> </w:t>
      </w:r>
      <w:r>
        <w:rPr>
          <w:rFonts w:hint="cs"/>
          <w:rtl/>
          <w:lang w:eastAsia="he-IL"/>
        </w:rPr>
        <w:t xml:space="preserve"> ההגדרה הספציפית</w:t>
      </w:r>
      <w:r w:rsidR="006B7CEF">
        <w:rPr>
          <w:rFonts w:hint="cs"/>
          <w:rtl/>
          <w:lang w:eastAsia="he-IL"/>
        </w:rPr>
        <w:t xml:space="preserve"> </w:t>
      </w:r>
      <w:bookmarkStart w:id="507" w:name="_ETM_Q1_4447599"/>
      <w:bookmarkEnd w:id="507"/>
      <w:r w:rsidR="006B7CEF">
        <w:rPr>
          <w:rFonts w:hint="cs"/>
          <w:rtl/>
          <w:lang w:eastAsia="he-IL"/>
        </w:rPr>
        <w:t>הזו</w:t>
      </w:r>
      <w:r>
        <w:rPr>
          <w:rFonts w:hint="cs"/>
          <w:rtl/>
          <w:lang w:eastAsia="he-IL"/>
        </w:rPr>
        <w:t xml:space="preserve">, </w:t>
      </w:r>
      <w:r w:rsidR="006B7CEF">
        <w:rPr>
          <w:rFonts w:hint="cs"/>
          <w:rtl/>
          <w:lang w:eastAsia="he-IL"/>
        </w:rPr>
        <w:t>אני חושב שהיא עדיין לא אפויה, היא נא.</w:t>
      </w:r>
      <w:r>
        <w:rPr>
          <w:rFonts w:hint="cs"/>
          <w:rtl/>
          <w:lang w:eastAsia="he-IL"/>
        </w:rPr>
        <w:t xml:space="preserve"> </w:t>
      </w:r>
      <w:r w:rsidR="006B7CEF">
        <w:rPr>
          <w:rFonts w:hint="cs"/>
          <w:rtl/>
          <w:lang w:eastAsia="he-IL"/>
        </w:rPr>
        <w:t xml:space="preserve">בואו לא נגזים, </w:t>
      </w:r>
      <w:r>
        <w:rPr>
          <w:rFonts w:hint="cs"/>
          <w:rtl/>
          <w:lang w:eastAsia="he-IL"/>
        </w:rPr>
        <w:t xml:space="preserve">זה לא היום הרת עולם, היום תעמיד במשפט, </w:t>
      </w:r>
      <w:r w:rsidR="006B7CEF">
        <w:rPr>
          <w:rFonts w:hint="cs"/>
          <w:rtl/>
          <w:lang w:eastAsia="he-IL"/>
        </w:rPr>
        <w:t xml:space="preserve">זה לא </w:t>
      </w:r>
      <w:bookmarkStart w:id="508" w:name="_ETM_Q1_4466794"/>
      <w:bookmarkEnd w:id="508"/>
      <w:r w:rsidR="006B7CEF">
        <w:rPr>
          <w:rFonts w:hint="cs"/>
          <w:rtl/>
          <w:lang w:eastAsia="he-IL"/>
        </w:rPr>
        <w:t xml:space="preserve">עכשיו מצאנו את עצמנו במקום אחד, </w:t>
      </w:r>
      <w:r>
        <w:rPr>
          <w:rFonts w:hint="cs"/>
          <w:rtl/>
          <w:lang w:eastAsia="he-IL"/>
        </w:rPr>
        <w:t xml:space="preserve">ואנחנו </w:t>
      </w:r>
      <w:r w:rsidR="006B7CEF">
        <w:rPr>
          <w:rFonts w:hint="cs"/>
          <w:rtl/>
          <w:lang w:eastAsia="he-IL"/>
        </w:rPr>
        <w:t>ב</w:t>
      </w:r>
      <w:r>
        <w:rPr>
          <w:rFonts w:hint="cs"/>
          <w:rtl/>
          <w:lang w:eastAsia="he-IL"/>
        </w:rPr>
        <w:t xml:space="preserve">מקום אחר. אנחנו על הנתיב, </w:t>
      </w:r>
      <w:r w:rsidR="006B7CEF">
        <w:rPr>
          <w:rFonts w:hint="cs"/>
          <w:rtl/>
          <w:lang w:eastAsia="he-IL"/>
        </w:rPr>
        <w:t xml:space="preserve">רק </w:t>
      </w:r>
      <w:r>
        <w:rPr>
          <w:rFonts w:hint="cs"/>
          <w:rtl/>
          <w:lang w:eastAsia="he-IL"/>
        </w:rPr>
        <w:t xml:space="preserve">כדי שהדברים יובהרו. </w:t>
      </w:r>
    </w:p>
    <w:p w14:paraId="315EF23D" w14:textId="283491D0" w:rsidR="00F52326" w:rsidRDefault="00F52326" w:rsidP="004E0BA5">
      <w:pPr>
        <w:rPr>
          <w:rtl/>
          <w:lang w:eastAsia="he-IL"/>
        </w:rPr>
      </w:pPr>
    </w:p>
    <w:sdt>
      <w:sdtPr>
        <w:rPr>
          <w:rStyle w:val="aff"/>
          <w:color w:val="000000"/>
          <w:rtl/>
        </w:rPr>
        <w:alias w:val="דובר"/>
        <w:tag w:val="&lt;ID&gt;0&lt;/ID&gt;&lt;Name&gt;איתי עצמון&lt;/Name&gt;&lt;Data&gt;איתי עצמון&lt;/Data&gt;&lt;MemberID&gt;&lt;/MemberID&gt;"/>
        <w:id w:val="610005721"/>
        <w:placeholder>
          <w:docPart w:val="B1A49A50EB044776BFDA3DBAF6AC5915"/>
        </w:placeholder>
      </w:sdtPr>
      <w:sdtEndPr>
        <w:rPr>
          <w:rStyle w:val="aff"/>
        </w:rPr>
      </w:sdtEndPr>
      <w:sdtContent>
        <w:p w14:paraId="729644A8" w14:textId="5077DDD3" w:rsidR="00F52326" w:rsidRDefault="00F52326" w:rsidP="00F52326">
          <w:pPr>
            <w:pStyle w:val="a5"/>
            <w:keepNext/>
            <w:rPr>
              <w:rStyle w:val="aff"/>
              <w:color w:val="000000"/>
              <w:rtl/>
            </w:rPr>
          </w:pPr>
          <w:r w:rsidRPr="00C265B1">
            <w:rPr>
              <w:rStyle w:val="aff"/>
              <w:color w:val="000000"/>
              <w:rtl/>
            </w:rPr>
            <w:t>איתי עצמון:</w:t>
          </w:r>
        </w:p>
      </w:sdtContent>
    </w:sdt>
    <w:p w14:paraId="03CA9196" w14:textId="3B2D59D4" w:rsidR="00F52326" w:rsidRDefault="00F52326" w:rsidP="004E0BA5">
      <w:pPr>
        <w:rPr>
          <w:rtl/>
          <w:lang w:eastAsia="he-IL"/>
        </w:rPr>
      </w:pPr>
    </w:p>
    <w:p w14:paraId="55DBED2F" w14:textId="0A38659B" w:rsidR="00F52326" w:rsidRDefault="006B7CEF" w:rsidP="004E0BA5">
      <w:pPr>
        <w:rPr>
          <w:rtl/>
          <w:lang w:eastAsia="he-IL"/>
        </w:rPr>
      </w:pPr>
      <w:r>
        <w:rPr>
          <w:rFonts w:hint="cs"/>
          <w:rtl/>
          <w:lang w:eastAsia="he-IL"/>
        </w:rPr>
        <w:t xml:space="preserve">צריך לדייק בעיקר היכן </w:t>
      </w:r>
      <w:bookmarkStart w:id="509" w:name="_ETM_Q1_4476967"/>
      <w:bookmarkEnd w:id="509"/>
      <w:r>
        <w:rPr>
          <w:rFonts w:hint="cs"/>
          <w:rtl/>
          <w:lang w:eastAsia="he-IL"/>
        </w:rPr>
        <w:t>השימוש בהגדרה.</w:t>
      </w:r>
    </w:p>
    <w:p w14:paraId="1B57362C" w14:textId="00811174" w:rsidR="00F52326" w:rsidRDefault="00F52326" w:rsidP="004E0BA5">
      <w:pPr>
        <w:rPr>
          <w:rtl/>
          <w:lang w:eastAsia="he-IL"/>
        </w:rPr>
      </w:pPr>
    </w:p>
    <w:sdt>
      <w:sdtPr>
        <w:rPr>
          <w:rtl/>
        </w:rPr>
        <w:alias w:val="יור"/>
        <w:tag w:val="&lt;ID&gt;4637&lt;/ID&gt;&lt;Name&gt;איתן כבל - יו&quot;רַ&lt;/Name&gt;&lt;Data&gt;איתן כבל&lt;/Data&gt;&lt;Shortcut&gt;איכב&lt;/Shortcut&gt;"/>
        <w:id w:val="-1809081064"/>
        <w:placeholder>
          <w:docPart w:val="DefaultPlaceholder_-1854013440"/>
        </w:placeholder>
      </w:sdtPr>
      <w:sdtEndPr/>
      <w:sdtContent>
        <w:p w14:paraId="728749A8" w14:textId="25C46986" w:rsidR="00F52326" w:rsidRDefault="00F52326" w:rsidP="00F52326">
          <w:pPr>
            <w:pStyle w:val="af8"/>
            <w:keepNext/>
            <w:rPr>
              <w:rtl/>
            </w:rPr>
          </w:pPr>
          <w:r w:rsidRPr="00F52326">
            <w:rPr>
              <w:rStyle w:val="aff"/>
              <w:color w:val="000000"/>
              <w:rtl/>
            </w:rPr>
            <w:t>היו"ר איתן כבל</w:t>
          </w:r>
          <w:r w:rsidRPr="00F52326">
            <w:rPr>
              <w:color w:val="000000"/>
              <w:rtl/>
            </w:rPr>
            <w:t>:</w:t>
          </w:r>
        </w:p>
      </w:sdtContent>
    </w:sdt>
    <w:p w14:paraId="46E68316" w14:textId="1963673E" w:rsidR="00F52326" w:rsidRDefault="00F52326" w:rsidP="00F52326">
      <w:pPr>
        <w:pStyle w:val="KeepWithNext"/>
        <w:rPr>
          <w:rtl/>
          <w:lang w:eastAsia="he-IL"/>
        </w:rPr>
      </w:pPr>
    </w:p>
    <w:p w14:paraId="06EE40D5" w14:textId="3705DB94" w:rsidR="00F52326" w:rsidRDefault="006B7CEF" w:rsidP="006B7CEF">
      <w:pPr>
        <w:rPr>
          <w:rtl/>
          <w:lang w:eastAsia="he-IL"/>
        </w:rPr>
      </w:pPr>
      <w:r>
        <w:rPr>
          <w:rFonts w:hint="cs"/>
          <w:rtl/>
          <w:lang w:eastAsia="he-IL"/>
        </w:rPr>
        <w:t>ה</w:t>
      </w:r>
      <w:r w:rsidR="00F52326">
        <w:rPr>
          <w:rFonts w:hint="cs"/>
          <w:rtl/>
          <w:lang w:eastAsia="he-IL"/>
        </w:rPr>
        <w:t xml:space="preserve">סעיף </w:t>
      </w:r>
      <w:r>
        <w:rPr>
          <w:rFonts w:hint="cs"/>
          <w:rtl/>
          <w:lang w:eastAsia="he-IL"/>
        </w:rPr>
        <w:t xml:space="preserve">לא יכול להיות סעיף </w:t>
      </w:r>
      <w:r w:rsidR="00F52326">
        <w:rPr>
          <w:rFonts w:hint="cs"/>
          <w:rtl/>
          <w:lang w:eastAsia="he-IL"/>
        </w:rPr>
        <w:t xml:space="preserve">סיבובי. הוא חייב להיות </w:t>
      </w:r>
      <w:r>
        <w:rPr>
          <w:rFonts w:hint="cs"/>
          <w:rtl/>
          <w:lang w:eastAsia="he-IL"/>
        </w:rPr>
        <w:t xml:space="preserve">ברור. אתם צריכים גם להחליט. </w:t>
      </w:r>
      <w:bookmarkStart w:id="510" w:name="_ETM_Q1_4486200"/>
      <w:bookmarkEnd w:id="510"/>
      <w:r>
        <w:rPr>
          <w:rFonts w:hint="cs"/>
          <w:rtl/>
          <w:lang w:eastAsia="he-IL"/>
        </w:rPr>
        <w:t xml:space="preserve">אם אתם באים ואומרים לנו, זאת הדירקטיבה </w:t>
      </w:r>
      <w:bookmarkStart w:id="511" w:name="_ETM_Q1_4491561"/>
      <w:bookmarkEnd w:id="511"/>
      <w:r w:rsidR="00F52326">
        <w:rPr>
          <w:rFonts w:hint="cs"/>
          <w:rtl/>
          <w:lang w:eastAsia="he-IL"/>
        </w:rPr>
        <w:t xml:space="preserve"> </w:t>
      </w:r>
      <w:r w:rsidR="00F52326">
        <w:rPr>
          <w:rtl/>
          <w:lang w:eastAsia="he-IL"/>
        </w:rPr>
        <w:t>–</w:t>
      </w:r>
      <w:r w:rsidR="00F52326">
        <w:rPr>
          <w:rFonts w:hint="cs"/>
          <w:rtl/>
          <w:lang w:eastAsia="he-IL"/>
        </w:rPr>
        <w:t xml:space="preserve"> מה </w:t>
      </w:r>
      <w:r>
        <w:rPr>
          <w:rFonts w:hint="cs"/>
          <w:rtl/>
          <w:lang w:eastAsia="he-IL"/>
        </w:rPr>
        <w:t xml:space="preserve">הדירקטיבה </w:t>
      </w:r>
      <w:r w:rsidR="00F52326">
        <w:rPr>
          <w:rFonts w:hint="cs"/>
          <w:rtl/>
          <w:lang w:eastAsia="he-IL"/>
        </w:rPr>
        <w:t xml:space="preserve">אומרת. </w:t>
      </w:r>
      <w:r>
        <w:rPr>
          <w:rFonts w:hint="cs"/>
          <w:rtl/>
          <w:lang w:eastAsia="he-IL"/>
        </w:rPr>
        <w:t xml:space="preserve">בעניין הזה אני מציע ואומר את זה מההתחלה, </w:t>
      </w:r>
      <w:r w:rsidR="00F52326">
        <w:rPr>
          <w:rFonts w:hint="cs"/>
          <w:rtl/>
          <w:lang w:eastAsia="he-IL"/>
        </w:rPr>
        <w:t xml:space="preserve">כדי שלא נעשה פה טלאים. </w:t>
      </w:r>
      <w:r>
        <w:rPr>
          <w:rFonts w:hint="cs"/>
          <w:rtl/>
          <w:lang w:eastAsia="he-IL"/>
        </w:rPr>
        <w:t xml:space="preserve">צריך </w:t>
      </w:r>
      <w:bookmarkStart w:id="512" w:name="_ETM_Q1_4514562"/>
      <w:bookmarkEnd w:id="512"/>
      <w:r>
        <w:rPr>
          <w:rFonts w:hint="cs"/>
          <w:rtl/>
          <w:lang w:eastAsia="he-IL"/>
        </w:rPr>
        <w:t xml:space="preserve">גם שתתקבל החלטה איזו דירקטיבה אנחנו מתכתבים </w:t>
      </w:r>
      <w:proofErr w:type="spellStart"/>
      <w:r>
        <w:rPr>
          <w:rFonts w:hint="cs"/>
          <w:rtl/>
          <w:lang w:eastAsia="he-IL"/>
        </w:rPr>
        <w:t>איתה</w:t>
      </w:r>
      <w:proofErr w:type="spellEnd"/>
      <w:r>
        <w:rPr>
          <w:rFonts w:hint="cs"/>
          <w:rtl/>
          <w:lang w:eastAsia="he-IL"/>
        </w:rPr>
        <w:t xml:space="preserve">. הרי מה </w:t>
      </w:r>
      <w:bookmarkStart w:id="513" w:name="_ETM_Q1_4520280"/>
      <w:bookmarkEnd w:id="513"/>
      <w:r>
        <w:rPr>
          <w:rFonts w:hint="cs"/>
          <w:rtl/>
          <w:lang w:eastAsia="he-IL"/>
        </w:rPr>
        <w:t xml:space="preserve">העניין, מה השיטה, ואני אומר את זה גם לכם, זה </w:t>
      </w:r>
      <w:bookmarkStart w:id="514" w:name="_ETM_Q1_4522607"/>
      <w:bookmarkEnd w:id="514"/>
      <w:r>
        <w:rPr>
          <w:rFonts w:hint="cs"/>
          <w:rtl/>
          <w:lang w:eastAsia="he-IL"/>
        </w:rPr>
        <w:t xml:space="preserve">יגיע גם אליכם. </w:t>
      </w:r>
      <w:r w:rsidR="00F52326">
        <w:rPr>
          <w:rFonts w:hint="cs"/>
          <w:rtl/>
          <w:lang w:eastAsia="he-IL"/>
        </w:rPr>
        <w:t>כל אחד</w:t>
      </w:r>
      <w:r>
        <w:rPr>
          <w:rFonts w:hint="cs"/>
          <w:rtl/>
          <w:lang w:eastAsia="he-IL"/>
        </w:rPr>
        <w:t xml:space="preserve"> פתאום </w:t>
      </w:r>
      <w:r w:rsidR="00F52326">
        <w:rPr>
          <w:rFonts w:hint="cs"/>
          <w:rtl/>
          <w:lang w:eastAsia="he-IL"/>
        </w:rPr>
        <w:t xml:space="preserve"> יש לו פתאום ד</w:t>
      </w:r>
      <w:r>
        <w:rPr>
          <w:rFonts w:hint="cs"/>
          <w:rtl/>
          <w:lang w:eastAsia="he-IL"/>
        </w:rPr>
        <w:t>י</w:t>
      </w:r>
      <w:r w:rsidR="00F52326">
        <w:rPr>
          <w:rFonts w:hint="cs"/>
          <w:rtl/>
          <w:lang w:eastAsia="he-IL"/>
        </w:rPr>
        <w:t xml:space="preserve">רקטיבה שלו. </w:t>
      </w:r>
      <w:r>
        <w:rPr>
          <w:rFonts w:hint="cs"/>
          <w:rtl/>
          <w:lang w:eastAsia="he-IL"/>
        </w:rPr>
        <w:t xml:space="preserve">כל אחד קרא את הספר </w:t>
      </w:r>
      <w:bookmarkStart w:id="515" w:name="_ETM_Q1_4529442"/>
      <w:bookmarkEnd w:id="515"/>
      <w:r>
        <w:rPr>
          <w:rFonts w:hint="cs"/>
          <w:rtl/>
          <w:lang w:eastAsia="he-IL"/>
        </w:rPr>
        <w:t>שלו, כל אחד יש לו את ה</w:t>
      </w:r>
      <w:r w:rsidR="00F52326">
        <w:rPr>
          <w:rFonts w:hint="cs"/>
          <w:rtl/>
          <w:lang w:eastAsia="he-IL"/>
        </w:rPr>
        <w:t>ביקור שלו,</w:t>
      </w:r>
      <w:r>
        <w:rPr>
          <w:rFonts w:hint="cs"/>
          <w:rtl/>
          <w:lang w:eastAsia="he-IL"/>
        </w:rPr>
        <w:t xml:space="preserve"> כל אחד יש </w:t>
      </w:r>
      <w:bookmarkStart w:id="516" w:name="_ETM_Q1_4531904"/>
      <w:bookmarkEnd w:id="516"/>
      <w:r>
        <w:rPr>
          <w:rFonts w:hint="cs"/>
          <w:rtl/>
          <w:lang w:eastAsia="he-IL"/>
        </w:rPr>
        <w:t xml:space="preserve">לו </w:t>
      </w:r>
      <w:r w:rsidR="00F52326">
        <w:rPr>
          <w:rFonts w:hint="cs"/>
          <w:rtl/>
          <w:lang w:eastAsia="he-IL"/>
        </w:rPr>
        <w:t xml:space="preserve"> את הרחוב שלו. </w:t>
      </w:r>
      <w:r>
        <w:rPr>
          <w:rFonts w:hint="cs"/>
          <w:rtl/>
          <w:lang w:eastAsia="he-IL"/>
        </w:rPr>
        <w:t xml:space="preserve">אנחנו </w:t>
      </w:r>
      <w:r w:rsidR="00F52326">
        <w:rPr>
          <w:rFonts w:hint="cs"/>
          <w:rtl/>
          <w:lang w:eastAsia="he-IL"/>
        </w:rPr>
        <w:t>מנסים לבנות</w:t>
      </w:r>
      <w:r>
        <w:rPr>
          <w:rFonts w:hint="cs"/>
          <w:rtl/>
          <w:lang w:eastAsia="he-IL"/>
        </w:rPr>
        <w:t xml:space="preserve"> משהו שיודע</w:t>
      </w:r>
      <w:r w:rsidR="00F52326">
        <w:rPr>
          <w:rFonts w:hint="cs"/>
          <w:rtl/>
          <w:lang w:eastAsia="he-IL"/>
        </w:rPr>
        <w:t xml:space="preserve"> להתכתב סעיף אחר סעיף, </w:t>
      </w:r>
      <w:r>
        <w:rPr>
          <w:rFonts w:hint="cs"/>
          <w:rtl/>
          <w:lang w:eastAsia="he-IL"/>
        </w:rPr>
        <w:t xml:space="preserve">והוא מונח על אדני ברזל, ולא כל אחד בא ומביא </w:t>
      </w:r>
      <w:bookmarkStart w:id="517" w:name="_ETM_Q1_4539739"/>
      <w:bookmarkEnd w:id="517"/>
      <w:r>
        <w:rPr>
          <w:rFonts w:hint="cs"/>
          <w:rtl/>
          <w:lang w:eastAsia="he-IL"/>
        </w:rPr>
        <w:t xml:space="preserve">את הספר שהוא קרא, </w:t>
      </w:r>
      <w:r w:rsidR="00F52326">
        <w:rPr>
          <w:rFonts w:hint="cs"/>
          <w:rtl/>
          <w:lang w:eastAsia="he-IL"/>
        </w:rPr>
        <w:t xml:space="preserve"> ואת הפרופסור שהוא הביא, וכך צריכה להיות </w:t>
      </w:r>
      <w:r>
        <w:rPr>
          <w:rFonts w:hint="cs"/>
          <w:rtl/>
          <w:lang w:eastAsia="he-IL"/>
        </w:rPr>
        <w:t xml:space="preserve">גם </w:t>
      </w:r>
      <w:r w:rsidR="00F52326">
        <w:rPr>
          <w:rFonts w:hint="cs"/>
          <w:rtl/>
          <w:lang w:eastAsia="he-IL"/>
        </w:rPr>
        <w:t xml:space="preserve">חקיקה. היא מובנית, היא לא כל אחד </w:t>
      </w:r>
      <w:r w:rsidR="00F52326">
        <w:rPr>
          <w:rtl/>
          <w:lang w:eastAsia="he-IL"/>
        </w:rPr>
        <w:t>–</w:t>
      </w:r>
      <w:r w:rsidR="00F52326">
        <w:rPr>
          <w:rFonts w:hint="cs"/>
          <w:rtl/>
          <w:lang w:eastAsia="he-IL"/>
        </w:rPr>
        <w:t xml:space="preserve"> כמו שאומרים, אפרופו חקיקה, </w:t>
      </w:r>
      <w:r>
        <w:rPr>
          <w:rFonts w:hint="cs"/>
          <w:rtl/>
          <w:lang w:eastAsia="he-IL"/>
        </w:rPr>
        <w:t xml:space="preserve">אלה שאומרים צריך עכשיו לשנות </w:t>
      </w:r>
      <w:bookmarkStart w:id="518" w:name="_ETM_Q1_4556586"/>
      <w:bookmarkEnd w:id="518"/>
      <w:r>
        <w:rPr>
          <w:rFonts w:hint="cs"/>
          <w:rtl/>
          <w:lang w:eastAsia="he-IL"/>
        </w:rPr>
        <w:t xml:space="preserve">את החוק, לא מצליחים להחליף את ביבי, </w:t>
      </w:r>
      <w:r w:rsidR="00F52326">
        <w:rPr>
          <w:rFonts w:hint="cs"/>
          <w:rtl/>
          <w:lang w:eastAsia="he-IL"/>
        </w:rPr>
        <w:t xml:space="preserve">אז נשנה את החוק שרק יהיו שתי קדנציות. דרך אגב, </w:t>
      </w:r>
      <w:r>
        <w:rPr>
          <w:rFonts w:hint="cs"/>
          <w:rtl/>
          <w:lang w:eastAsia="he-IL"/>
        </w:rPr>
        <w:t xml:space="preserve">אני לא מאלה שאומרים לא, </w:t>
      </w:r>
      <w:r w:rsidR="00F52326">
        <w:rPr>
          <w:rFonts w:hint="cs"/>
          <w:rtl/>
          <w:lang w:eastAsia="he-IL"/>
        </w:rPr>
        <w:t xml:space="preserve">אבל שנה את כל שיטת </w:t>
      </w:r>
      <w:r>
        <w:rPr>
          <w:rFonts w:hint="cs"/>
          <w:rtl/>
          <w:lang w:eastAsia="he-IL"/>
        </w:rPr>
        <w:t>ה</w:t>
      </w:r>
      <w:r w:rsidR="00F52326">
        <w:rPr>
          <w:rFonts w:hint="cs"/>
          <w:rtl/>
          <w:lang w:eastAsia="he-IL"/>
        </w:rPr>
        <w:t>בחירות</w:t>
      </w:r>
      <w:r>
        <w:rPr>
          <w:rFonts w:hint="cs"/>
          <w:rtl/>
          <w:lang w:eastAsia="he-IL"/>
        </w:rPr>
        <w:t>,</w:t>
      </w:r>
      <w:r w:rsidR="00F52326">
        <w:rPr>
          <w:rFonts w:hint="cs"/>
          <w:rtl/>
          <w:lang w:eastAsia="he-IL"/>
        </w:rPr>
        <w:t xml:space="preserve"> לא רק מקטע קטן. </w:t>
      </w:r>
    </w:p>
    <w:p w14:paraId="229BEA5E" w14:textId="32685F79" w:rsidR="00F52326" w:rsidRDefault="00F52326" w:rsidP="00F52326">
      <w:pPr>
        <w:ind w:firstLine="0"/>
        <w:rPr>
          <w:rtl/>
          <w:lang w:eastAsia="he-IL"/>
        </w:rPr>
      </w:pPr>
    </w:p>
    <w:p w14:paraId="47C8A390" w14:textId="13384112" w:rsidR="006B7CEF" w:rsidRDefault="006B7CEF" w:rsidP="006B7CEF">
      <w:pPr>
        <w:pStyle w:val="a5"/>
        <w:keepNext/>
        <w:rPr>
          <w:rtl/>
        </w:rPr>
      </w:pPr>
      <w:r>
        <w:rPr>
          <w:rtl/>
        </w:rPr>
        <w:t>עבד אל חכים חאג' יחיא (הרשימה המשותפת):</w:t>
      </w:r>
    </w:p>
    <w:p w14:paraId="62CD8377" w14:textId="6D1D4915" w:rsidR="006B7CEF" w:rsidRDefault="006B7CEF" w:rsidP="006B7CEF">
      <w:pPr>
        <w:pStyle w:val="KeepWithNext"/>
        <w:rPr>
          <w:rtl/>
          <w:lang w:eastAsia="he-IL"/>
        </w:rPr>
      </w:pPr>
    </w:p>
    <w:p w14:paraId="016F8253" w14:textId="5ED9E71E" w:rsidR="00F52326" w:rsidRDefault="00F52326" w:rsidP="006B7CEF">
      <w:pPr>
        <w:rPr>
          <w:rtl/>
          <w:lang w:eastAsia="he-IL"/>
        </w:rPr>
      </w:pPr>
      <w:r>
        <w:rPr>
          <w:rFonts w:hint="cs"/>
          <w:rtl/>
          <w:lang w:eastAsia="he-IL"/>
        </w:rPr>
        <w:t xml:space="preserve">לכל חוק יש מטרה. </w:t>
      </w:r>
    </w:p>
    <w:p w14:paraId="6884410A" w14:textId="636B7153" w:rsidR="00F52326" w:rsidRDefault="00F52326" w:rsidP="00F52326">
      <w:pPr>
        <w:ind w:firstLine="0"/>
        <w:rPr>
          <w:rtl/>
          <w:lang w:eastAsia="he-IL"/>
        </w:rPr>
      </w:pPr>
    </w:p>
    <w:sdt>
      <w:sdtPr>
        <w:rPr>
          <w:rtl/>
        </w:rPr>
        <w:alias w:val="יור"/>
        <w:tag w:val="&lt;ID&gt;4637&lt;/ID&gt;&lt;Name&gt;איתן כבל - יו&quot;רַ&lt;/Name&gt;&lt;Data&gt;איתן כבל&lt;/Data&gt;&lt;Shortcut&gt;איכב&lt;/Shortcut&gt;"/>
        <w:id w:val="-1967575991"/>
        <w:placeholder>
          <w:docPart w:val="DefaultPlaceholder_-1854013440"/>
        </w:placeholder>
      </w:sdtPr>
      <w:sdtEndPr/>
      <w:sdtContent>
        <w:p w14:paraId="2BE766CE" w14:textId="700674E0" w:rsidR="00F52326" w:rsidRDefault="00F52326" w:rsidP="00F52326">
          <w:pPr>
            <w:pStyle w:val="af8"/>
            <w:keepNext/>
            <w:rPr>
              <w:rtl/>
            </w:rPr>
          </w:pPr>
          <w:r w:rsidRPr="00F52326">
            <w:rPr>
              <w:rStyle w:val="aff"/>
              <w:color w:val="000000"/>
              <w:rtl/>
            </w:rPr>
            <w:t>היו"ר איתן כבל</w:t>
          </w:r>
          <w:r w:rsidRPr="00F52326">
            <w:rPr>
              <w:color w:val="000000"/>
              <w:rtl/>
            </w:rPr>
            <w:t>:</w:t>
          </w:r>
        </w:p>
      </w:sdtContent>
    </w:sdt>
    <w:p w14:paraId="07FFA617" w14:textId="48DAC04E" w:rsidR="00F52326" w:rsidRDefault="00F52326" w:rsidP="00F52326">
      <w:pPr>
        <w:pStyle w:val="KeepWithNext"/>
        <w:rPr>
          <w:rtl/>
          <w:lang w:eastAsia="he-IL"/>
        </w:rPr>
      </w:pPr>
    </w:p>
    <w:p w14:paraId="0B1047C8" w14:textId="377B906F" w:rsidR="00F52326" w:rsidRDefault="006B7CEF" w:rsidP="00980715">
      <w:pPr>
        <w:rPr>
          <w:rtl/>
          <w:lang w:eastAsia="he-IL"/>
        </w:rPr>
      </w:pPr>
      <w:r>
        <w:rPr>
          <w:rFonts w:hint="cs"/>
          <w:rtl/>
          <w:lang w:eastAsia="he-IL"/>
        </w:rPr>
        <w:t xml:space="preserve">נכון. </w:t>
      </w:r>
      <w:r w:rsidR="00980715">
        <w:rPr>
          <w:rFonts w:hint="cs"/>
          <w:rtl/>
          <w:lang w:eastAsia="he-IL"/>
        </w:rPr>
        <w:t xml:space="preserve">אני אומר, כל חקיקה צריך להסתכל עליה </w:t>
      </w:r>
      <w:bookmarkStart w:id="519" w:name="_ETM_Q1_4579681"/>
      <w:bookmarkEnd w:id="519"/>
      <w:r w:rsidR="00980715">
        <w:rPr>
          <w:rFonts w:hint="cs"/>
          <w:rtl/>
          <w:lang w:eastAsia="he-IL"/>
        </w:rPr>
        <w:t xml:space="preserve">במרחב, לכן עליה לא נצביע. </w:t>
      </w:r>
      <w:r w:rsidR="00F52326">
        <w:rPr>
          <w:rFonts w:hint="cs"/>
          <w:rtl/>
          <w:lang w:eastAsia="he-IL"/>
        </w:rPr>
        <w:t xml:space="preserve"> </w:t>
      </w:r>
    </w:p>
    <w:p w14:paraId="50616C85" w14:textId="1C317F31" w:rsidR="00F52326" w:rsidRDefault="00F52326" w:rsidP="00F52326">
      <w:pPr>
        <w:rPr>
          <w:rtl/>
          <w:lang w:eastAsia="he-IL"/>
        </w:rPr>
      </w:pPr>
    </w:p>
    <w:sdt>
      <w:sdtPr>
        <w:rPr>
          <w:rFonts w:hint="cs"/>
          <w:rtl/>
          <w:lang w:eastAsia="he-IL"/>
        </w:rPr>
        <w:alias w:val="אורח"/>
        <w:tag w:val="&lt;ID&gt;1092&lt;/ID&gt;&lt;Name&gt;יוסי פתאל&lt;/Name&gt;&lt;Data&gt;יוסי פתאל&lt;/Data&gt;&lt;Shortcut&gt;יופת&lt;/Shortcut&gt;&lt;Title&gt;מנכ&quot;ל, לשכת מארגני התיירות נכנסת לישראל&lt;/Title&gt;"/>
        <w:id w:val="1663049041"/>
        <w:placeholder>
          <w:docPart w:val="DefaultPlaceholder_-1854013440"/>
        </w:placeholder>
      </w:sdtPr>
      <w:sdtEndPr/>
      <w:sdtContent>
        <w:p w14:paraId="4AFC09E6" w14:textId="5E778795" w:rsidR="00F52326" w:rsidRDefault="00F52326" w:rsidP="00F52326">
          <w:pPr>
            <w:pStyle w:val="afb"/>
            <w:keepNext/>
            <w:rPr>
              <w:rtl/>
              <w:lang w:eastAsia="he-IL"/>
            </w:rPr>
          </w:pPr>
          <w:r w:rsidRPr="00F52326">
            <w:rPr>
              <w:rStyle w:val="aff"/>
              <w:color w:val="000000"/>
              <w:rtl/>
            </w:rPr>
            <w:t xml:space="preserve">יוסי </w:t>
          </w:r>
          <w:proofErr w:type="spellStart"/>
          <w:r w:rsidRPr="00F52326">
            <w:rPr>
              <w:rStyle w:val="aff"/>
              <w:color w:val="000000"/>
              <w:rtl/>
            </w:rPr>
            <w:t>פתאל</w:t>
          </w:r>
          <w:proofErr w:type="spellEnd"/>
          <w:r w:rsidRPr="00F52326">
            <w:rPr>
              <w:color w:val="000000"/>
              <w:rtl/>
              <w:lang w:eastAsia="he-IL"/>
            </w:rPr>
            <w:t>:</w:t>
          </w:r>
        </w:p>
      </w:sdtContent>
    </w:sdt>
    <w:p w14:paraId="0FE2CCF4" w14:textId="157BC2C9" w:rsidR="00F52326" w:rsidRDefault="00F52326" w:rsidP="00F52326">
      <w:pPr>
        <w:pStyle w:val="KeepWithNext"/>
        <w:rPr>
          <w:rtl/>
          <w:lang w:eastAsia="he-IL"/>
        </w:rPr>
      </w:pPr>
    </w:p>
    <w:p w14:paraId="47EC6239" w14:textId="18A2B7F8" w:rsidR="00F52326" w:rsidRDefault="008F1B1B" w:rsidP="00C75721">
      <w:pPr>
        <w:rPr>
          <w:rtl/>
          <w:lang w:eastAsia="he-IL"/>
        </w:rPr>
      </w:pPr>
      <w:r>
        <w:rPr>
          <w:rFonts w:hint="cs"/>
          <w:rtl/>
          <w:lang w:eastAsia="he-IL"/>
        </w:rPr>
        <w:t>התיירים הראשונים היו בסוף מ</w:t>
      </w:r>
      <w:bookmarkStart w:id="520" w:name="_ETM_Q1_4584295"/>
      <w:bookmarkEnd w:id="520"/>
      <w:r>
        <w:rPr>
          <w:rFonts w:hint="cs"/>
          <w:rtl/>
          <w:lang w:eastAsia="he-IL"/>
        </w:rPr>
        <w:t xml:space="preserve">רגלים שמשה רבנו שלח. </w:t>
      </w:r>
      <w:r w:rsidR="00F52326">
        <w:rPr>
          <w:rFonts w:hint="cs"/>
          <w:rtl/>
          <w:lang w:eastAsia="he-IL"/>
        </w:rPr>
        <w:t>לעניינ</w:t>
      </w:r>
      <w:r>
        <w:rPr>
          <w:rFonts w:hint="cs"/>
          <w:rtl/>
          <w:lang w:eastAsia="he-IL"/>
        </w:rPr>
        <w:t>ינ</w:t>
      </w:r>
      <w:r w:rsidR="00F52326">
        <w:rPr>
          <w:rFonts w:hint="cs"/>
          <w:rtl/>
          <w:lang w:eastAsia="he-IL"/>
        </w:rPr>
        <w:t>ו, ה</w:t>
      </w:r>
      <w:r>
        <w:rPr>
          <w:rFonts w:hint="cs"/>
          <w:rtl/>
          <w:lang w:eastAsia="he-IL"/>
        </w:rPr>
        <w:t>י</w:t>
      </w:r>
      <w:r w:rsidR="00F52326">
        <w:rPr>
          <w:rFonts w:hint="cs"/>
          <w:rtl/>
          <w:lang w:eastAsia="he-IL"/>
        </w:rPr>
        <w:t xml:space="preserve">סטורית, </w:t>
      </w:r>
      <w:r>
        <w:rPr>
          <w:rFonts w:hint="cs"/>
          <w:rtl/>
          <w:lang w:eastAsia="he-IL"/>
        </w:rPr>
        <w:t xml:space="preserve">החוק עלה בזה שהוא בעצם הסיר </w:t>
      </w:r>
      <w:bookmarkStart w:id="521" w:name="_ETM_Q1_4613572"/>
      <w:bookmarkEnd w:id="521"/>
      <w:r>
        <w:rPr>
          <w:rFonts w:hint="cs"/>
          <w:rtl/>
          <w:lang w:eastAsia="he-IL"/>
        </w:rPr>
        <w:t xml:space="preserve">את הרגולציה כמו שנאמר, אבל הוא בעצם העביר את האחריות בעניין חוקי הגנת </w:t>
      </w:r>
      <w:bookmarkStart w:id="522" w:name="_ETM_Q1_4619350"/>
      <w:bookmarkEnd w:id="522"/>
      <w:r>
        <w:rPr>
          <w:rFonts w:hint="cs"/>
          <w:rtl/>
          <w:lang w:eastAsia="he-IL"/>
        </w:rPr>
        <w:t>הצרכן. הרגולציה בעצם - - - לחלוטין, ו</w:t>
      </w:r>
      <w:r w:rsidR="00F52326">
        <w:rPr>
          <w:rFonts w:hint="cs"/>
          <w:rtl/>
          <w:lang w:eastAsia="he-IL"/>
        </w:rPr>
        <w:t xml:space="preserve">העבירו את האחריות על הצרכנים, </w:t>
      </w:r>
      <w:r>
        <w:rPr>
          <w:rFonts w:hint="cs"/>
          <w:rtl/>
          <w:lang w:eastAsia="he-IL"/>
        </w:rPr>
        <w:t xml:space="preserve">ואפשרו להם </w:t>
      </w:r>
      <w:r w:rsidR="00F52326">
        <w:rPr>
          <w:rFonts w:hint="cs"/>
          <w:rtl/>
          <w:lang w:eastAsia="he-IL"/>
        </w:rPr>
        <w:t xml:space="preserve">לגשת ולתבוע את זכותם. </w:t>
      </w:r>
      <w:r w:rsidR="00C75721">
        <w:rPr>
          <w:rFonts w:hint="cs"/>
          <w:rtl/>
          <w:lang w:eastAsia="he-IL"/>
        </w:rPr>
        <w:t xml:space="preserve">עולה </w:t>
      </w:r>
      <w:bookmarkStart w:id="523" w:name="_ETM_Q1_4628700"/>
      <w:bookmarkEnd w:id="523"/>
      <w:r w:rsidR="00C75721">
        <w:rPr>
          <w:rFonts w:hint="cs"/>
          <w:rtl/>
          <w:lang w:eastAsia="he-IL"/>
        </w:rPr>
        <w:t>מהדיון פה דבר אחד ברור - ש</w:t>
      </w:r>
      <w:r w:rsidR="00F52326">
        <w:rPr>
          <w:rFonts w:hint="cs"/>
          <w:rtl/>
          <w:lang w:eastAsia="he-IL"/>
        </w:rPr>
        <w:t xml:space="preserve">ההגדרה </w:t>
      </w:r>
      <w:r w:rsidR="00C75721">
        <w:rPr>
          <w:rFonts w:hint="cs"/>
          <w:rtl/>
          <w:lang w:eastAsia="he-IL"/>
        </w:rPr>
        <w:t xml:space="preserve">של סוכנות נסיעות לצורך תיירות נכנסת </w:t>
      </w:r>
      <w:r w:rsidR="00F52326">
        <w:rPr>
          <w:rFonts w:hint="cs"/>
          <w:rtl/>
          <w:lang w:eastAsia="he-IL"/>
        </w:rPr>
        <w:t xml:space="preserve">חשובה מאוד, כי כל </w:t>
      </w:r>
      <w:r w:rsidR="00C75721">
        <w:rPr>
          <w:rFonts w:hint="cs"/>
          <w:rtl/>
          <w:lang w:eastAsia="he-IL"/>
        </w:rPr>
        <w:t xml:space="preserve">מה שרוצים פה לדבר על אכיפה </w:t>
      </w:r>
      <w:proofErr w:type="spellStart"/>
      <w:r w:rsidR="00C75721">
        <w:rPr>
          <w:rFonts w:hint="cs"/>
          <w:rtl/>
          <w:lang w:eastAsia="he-IL"/>
        </w:rPr>
        <w:t>וכו</w:t>
      </w:r>
      <w:proofErr w:type="spellEnd"/>
      <w:r w:rsidR="00C75721">
        <w:rPr>
          <w:rFonts w:hint="cs"/>
          <w:rtl/>
          <w:lang w:eastAsia="he-IL"/>
        </w:rPr>
        <w:t xml:space="preserve">', </w:t>
      </w:r>
      <w:bookmarkStart w:id="524" w:name="_ETM_Q1_4635253"/>
      <w:bookmarkEnd w:id="524"/>
      <w:r w:rsidR="00C75721">
        <w:rPr>
          <w:rFonts w:hint="cs"/>
          <w:rtl/>
          <w:lang w:eastAsia="he-IL"/>
        </w:rPr>
        <w:t>בסוף מגיע לאיזשהו מארגן בהגדרות שמשלב שני מוצרים או יותר,</w:t>
      </w:r>
      <w:r w:rsidR="00F52326">
        <w:rPr>
          <w:rFonts w:hint="cs"/>
          <w:rtl/>
          <w:lang w:eastAsia="he-IL"/>
        </w:rPr>
        <w:t xml:space="preserve"> אגב, מורה הדרך חייב להיות מורשה, </w:t>
      </w:r>
      <w:r w:rsidR="00C75721">
        <w:rPr>
          <w:rFonts w:hint="cs"/>
          <w:rtl/>
          <w:lang w:eastAsia="he-IL"/>
        </w:rPr>
        <w:t xml:space="preserve">ואוטובוס </w:t>
      </w:r>
      <w:bookmarkStart w:id="525" w:name="_ETM_Q1_4645806"/>
      <w:bookmarkEnd w:id="525"/>
      <w:r w:rsidR="00C75721">
        <w:rPr>
          <w:rFonts w:hint="cs"/>
          <w:rtl/>
          <w:lang w:eastAsia="he-IL"/>
        </w:rPr>
        <w:t xml:space="preserve">מורשה, ומסעדה מורשה, </w:t>
      </w:r>
      <w:r w:rsidR="00F52326">
        <w:rPr>
          <w:rFonts w:hint="cs"/>
          <w:rtl/>
          <w:lang w:eastAsia="he-IL"/>
        </w:rPr>
        <w:t xml:space="preserve">ואין התייחסות </w:t>
      </w:r>
      <w:r w:rsidR="00C75721">
        <w:rPr>
          <w:rFonts w:hint="cs"/>
          <w:rtl/>
          <w:lang w:eastAsia="he-IL"/>
        </w:rPr>
        <w:t xml:space="preserve">למי שצריך בכלל להעסיק את כל אלה, </w:t>
      </w:r>
      <w:bookmarkStart w:id="526" w:name="_ETM_Q1_4646931"/>
      <w:bookmarkEnd w:id="526"/>
      <w:r w:rsidR="00F52326">
        <w:rPr>
          <w:rFonts w:hint="cs"/>
          <w:rtl/>
          <w:lang w:eastAsia="he-IL"/>
        </w:rPr>
        <w:t xml:space="preserve">כאשר 70% </w:t>
      </w:r>
      <w:r w:rsidR="00C75721">
        <w:rPr>
          <w:rFonts w:hint="cs"/>
          <w:rtl/>
          <w:lang w:eastAsia="he-IL"/>
        </w:rPr>
        <w:t xml:space="preserve">מכלכלת התיירות הנכנסת בכסף, </w:t>
      </w:r>
      <w:r w:rsidR="00F52326">
        <w:rPr>
          <w:rFonts w:hint="cs"/>
          <w:rtl/>
          <w:lang w:eastAsia="he-IL"/>
        </w:rPr>
        <w:t>למעט</w:t>
      </w:r>
      <w:r w:rsidR="00C75721">
        <w:rPr>
          <w:rFonts w:hint="cs"/>
          <w:rtl/>
          <w:lang w:eastAsia="he-IL"/>
        </w:rPr>
        <w:t xml:space="preserve">, אנשי עסקים נמצאים אצל המארגנים </w:t>
      </w:r>
      <w:bookmarkStart w:id="527" w:name="_ETM_Q1_4655496"/>
      <w:bookmarkEnd w:id="527"/>
      <w:r w:rsidR="00C75721">
        <w:rPr>
          <w:rFonts w:hint="cs"/>
          <w:rtl/>
          <w:lang w:eastAsia="he-IL"/>
        </w:rPr>
        <w:t>שאי</w:t>
      </w:r>
      <w:r w:rsidR="00F52326">
        <w:rPr>
          <w:rFonts w:hint="cs"/>
          <w:rtl/>
          <w:lang w:eastAsia="he-IL"/>
        </w:rPr>
        <w:t xml:space="preserve">ן להם לא פנים ולא זהות בחוק. לכן, </w:t>
      </w:r>
      <w:r w:rsidR="00C75721">
        <w:rPr>
          <w:rFonts w:hint="cs"/>
          <w:rtl/>
          <w:lang w:eastAsia="he-IL"/>
        </w:rPr>
        <w:t xml:space="preserve">אני חושב שחשוב להגדיר אותם לעניין, לפחות תיירות הנכנסת, </w:t>
      </w:r>
      <w:bookmarkStart w:id="528" w:name="_ETM_Q1_4664014"/>
      <w:bookmarkEnd w:id="528"/>
      <w:r w:rsidR="00F52326">
        <w:rPr>
          <w:rFonts w:hint="cs"/>
          <w:rtl/>
          <w:lang w:eastAsia="he-IL"/>
        </w:rPr>
        <w:t>שם הלכו</w:t>
      </w:r>
      <w:r w:rsidR="00C75721">
        <w:rPr>
          <w:rFonts w:hint="cs"/>
          <w:rtl/>
          <w:lang w:eastAsia="he-IL"/>
        </w:rPr>
        <w:t xml:space="preserve"> בעקבות הדירקטיבה האירופאית, העבירו את זה לחוקי הגנת </w:t>
      </w:r>
      <w:bookmarkStart w:id="529" w:name="_ETM_Q1_4668300"/>
      <w:bookmarkEnd w:id="529"/>
      <w:r w:rsidR="00C75721">
        <w:rPr>
          <w:rFonts w:hint="cs"/>
          <w:rtl/>
          <w:lang w:eastAsia="he-IL"/>
        </w:rPr>
        <w:t xml:space="preserve">הצרכן. תודה. </w:t>
      </w:r>
      <w:r w:rsidR="00F52326">
        <w:rPr>
          <w:rFonts w:hint="cs"/>
          <w:rtl/>
          <w:lang w:eastAsia="he-IL"/>
        </w:rPr>
        <w:t xml:space="preserve"> </w:t>
      </w:r>
    </w:p>
    <w:p w14:paraId="12010370" w14:textId="08459AE5" w:rsidR="00F52326" w:rsidRDefault="00F52326" w:rsidP="00F52326">
      <w:pPr>
        <w:rPr>
          <w:rtl/>
          <w:lang w:eastAsia="he-IL"/>
        </w:rPr>
      </w:pPr>
    </w:p>
    <w:sdt>
      <w:sdtPr>
        <w:rPr>
          <w:rtl/>
        </w:rPr>
        <w:alias w:val="יור"/>
        <w:tag w:val="&lt;ID&gt;4637&lt;/ID&gt;&lt;Name&gt;איתן כבל - יו&quot;רַ&lt;/Name&gt;&lt;Data&gt;איתן כבל&lt;/Data&gt;&lt;Shortcut&gt;איכב&lt;/Shortcut&gt;"/>
        <w:id w:val="820618628"/>
        <w:placeholder>
          <w:docPart w:val="DefaultPlaceholder_-1854013440"/>
        </w:placeholder>
      </w:sdtPr>
      <w:sdtEndPr/>
      <w:sdtContent>
        <w:p w14:paraId="71540700" w14:textId="2F9D3589" w:rsidR="00F52326" w:rsidRDefault="00F52326" w:rsidP="00F52326">
          <w:pPr>
            <w:pStyle w:val="af8"/>
            <w:keepNext/>
            <w:rPr>
              <w:rtl/>
            </w:rPr>
          </w:pPr>
          <w:r w:rsidRPr="00F52326">
            <w:rPr>
              <w:rStyle w:val="aff"/>
              <w:color w:val="000000"/>
              <w:rtl/>
            </w:rPr>
            <w:t>היו"ר איתן כבל</w:t>
          </w:r>
          <w:r w:rsidRPr="00F52326">
            <w:rPr>
              <w:color w:val="000000"/>
              <w:rtl/>
            </w:rPr>
            <w:t>:</w:t>
          </w:r>
        </w:p>
      </w:sdtContent>
    </w:sdt>
    <w:p w14:paraId="4D50F953" w14:textId="437C0F9C" w:rsidR="00F52326" w:rsidRDefault="00F52326" w:rsidP="00F52326">
      <w:pPr>
        <w:pStyle w:val="KeepWithNext"/>
        <w:rPr>
          <w:rtl/>
          <w:lang w:eastAsia="he-IL"/>
        </w:rPr>
      </w:pPr>
    </w:p>
    <w:p w14:paraId="096FA9D8" w14:textId="3DAAAFED" w:rsidR="00F52326" w:rsidRDefault="00F52326" w:rsidP="00F52326">
      <w:pPr>
        <w:rPr>
          <w:rtl/>
          <w:lang w:eastAsia="he-IL"/>
        </w:rPr>
      </w:pPr>
      <w:r>
        <w:rPr>
          <w:rFonts w:hint="cs"/>
          <w:rtl/>
          <w:lang w:eastAsia="he-IL"/>
        </w:rPr>
        <w:t xml:space="preserve">אני מעלה להצבעה. </w:t>
      </w:r>
    </w:p>
    <w:p w14:paraId="582BE64C" w14:textId="188F04EB" w:rsidR="00F52326" w:rsidRDefault="00F52326" w:rsidP="00F52326">
      <w:pPr>
        <w:rPr>
          <w:rtl/>
          <w:lang w:eastAsia="he-IL"/>
        </w:rPr>
      </w:pPr>
    </w:p>
    <w:sdt>
      <w:sdtPr>
        <w:rPr>
          <w:rStyle w:val="aff"/>
          <w:color w:val="000000"/>
          <w:rtl/>
        </w:rPr>
        <w:alias w:val="דובר"/>
        <w:tag w:val="&lt;ID&gt;0&lt;/ID&gt;&lt;Name&gt;איתי עצמון&lt;/Name&gt;&lt;Data&gt;איתי עצמון&lt;/Data&gt;&lt;MemberID&gt;&lt;/MemberID&gt;"/>
        <w:id w:val="-1727900635"/>
        <w:placeholder>
          <w:docPart w:val="1EA5AFDF8F174152AD620D619CD98A54"/>
        </w:placeholder>
      </w:sdtPr>
      <w:sdtEndPr>
        <w:rPr>
          <w:rStyle w:val="aff"/>
        </w:rPr>
      </w:sdtEndPr>
      <w:sdtContent>
        <w:p w14:paraId="2A5BB989" w14:textId="3F134A19" w:rsidR="00F52326" w:rsidRDefault="00F52326" w:rsidP="00F52326">
          <w:pPr>
            <w:pStyle w:val="a5"/>
            <w:keepNext/>
            <w:rPr>
              <w:rStyle w:val="aff"/>
              <w:color w:val="000000"/>
              <w:rtl/>
            </w:rPr>
          </w:pPr>
          <w:r w:rsidRPr="00C265B1">
            <w:rPr>
              <w:rStyle w:val="aff"/>
              <w:color w:val="000000"/>
              <w:rtl/>
            </w:rPr>
            <w:t>איתי עצמון:</w:t>
          </w:r>
        </w:p>
      </w:sdtContent>
    </w:sdt>
    <w:p w14:paraId="41BC7A59" w14:textId="7BFCE51B" w:rsidR="00F52326" w:rsidRDefault="00F52326" w:rsidP="00F52326">
      <w:pPr>
        <w:rPr>
          <w:rtl/>
          <w:lang w:eastAsia="he-IL"/>
        </w:rPr>
      </w:pPr>
    </w:p>
    <w:p w14:paraId="2FEE4900" w14:textId="3FC44774" w:rsidR="00F52326" w:rsidRDefault="00F52326" w:rsidP="004148D6">
      <w:pPr>
        <w:rPr>
          <w:rtl/>
          <w:lang w:eastAsia="he-IL"/>
        </w:rPr>
      </w:pPr>
      <w:r>
        <w:rPr>
          <w:rFonts w:hint="cs"/>
          <w:rtl/>
          <w:lang w:eastAsia="he-IL"/>
        </w:rPr>
        <w:t xml:space="preserve">את ההגדרות </w:t>
      </w:r>
      <w:r w:rsidR="00C75721">
        <w:rPr>
          <w:rFonts w:hint="cs"/>
          <w:rtl/>
          <w:lang w:eastAsia="he-IL"/>
        </w:rPr>
        <w:t>אני אגיד אלו הגדרות. "מור</w:t>
      </w:r>
      <w:r w:rsidR="004148D6">
        <w:rPr>
          <w:rFonts w:hint="cs"/>
          <w:rtl/>
          <w:lang w:eastAsia="he-IL"/>
        </w:rPr>
        <w:t>ה</w:t>
      </w:r>
      <w:r w:rsidR="00C75721">
        <w:rPr>
          <w:rFonts w:hint="cs"/>
          <w:rtl/>
          <w:lang w:eastAsia="he-IL"/>
        </w:rPr>
        <w:t xml:space="preserve"> דרך", "מיניבוס", "מתקן </w:t>
      </w:r>
      <w:bookmarkStart w:id="530" w:name="_ETM_Q1_4674982"/>
      <w:bookmarkEnd w:id="530"/>
      <w:r w:rsidR="00C75721">
        <w:rPr>
          <w:rFonts w:hint="cs"/>
          <w:rtl/>
          <w:lang w:eastAsia="he-IL"/>
        </w:rPr>
        <w:t xml:space="preserve">מלונאי", "מתקן תיירות" ו"הממונה על הוראת דרך". </w:t>
      </w:r>
    </w:p>
    <w:p w14:paraId="210A5AC7" w14:textId="2A00586C" w:rsidR="00F52326" w:rsidRDefault="00F52326" w:rsidP="00F52326">
      <w:pPr>
        <w:rPr>
          <w:rtl/>
          <w:lang w:eastAsia="he-IL"/>
        </w:rPr>
      </w:pPr>
    </w:p>
    <w:sdt>
      <w:sdtPr>
        <w:rPr>
          <w:rtl/>
        </w:rPr>
        <w:alias w:val="יור"/>
        <w:tag w:val="&lt;ID&gt;4637&lt;/ID&gt;&lt;Name&gt;איתן כבל - יו&quot;רַ&lt;/Name&gt;&lt;Data&gt;איתן כבל&lt;/Data&gt;&lt;Shortcut&gt;איכב&lt;/Shortcut&gt;"/>
        <w:id w:val="-774248061"/>
        <w:placeholder>
          <w:docPart w:val="DefaultPlaceholder_-1854013440"/>
        </w:placeholder>
      </w:sdtPr>
      <w:sdtEndPr/>
      <w:sdtContent>
        <w:p w14:paraId="6A4CFEF9" w14:textId="43E95A8F" w:rsidR="00F52326" w:rsidRDefault="00F52326" w:rsidP="00F52326">
          <w:pPr>
            <w:pStyle w:val="af8"/>
            <w:keepNext/>
            <w:rPr>
              <w:rtl/>
            </w:rPr>
          </w:pPr>
          <w:r w:rsidRPr="00F52326">
            <w:rPr>
              <w:color w:val="000000"/>
              <w:rtl/>
            </w:rPr>
            <w:t xml:space="preserve">היו"ר </w:t>
          </w:r>
          <w:r w:rsidRPr="00F52326">
            <w:rPr>
              <w:rStyle w:val="aff"/>
              <w:color w:val="000000"/>
              <w:rtl/>
            </w:rPr>
            <w:t>איתן כבל:</w:t>
          </w:r>
        </w:p>
      </w:sdtContent>
    </w:sdt>
    <w:p w14:paraId="4406CF3E" w14:textId="01952F19" w:rsidR="00F52326" w:rsidRDefault="00F52326" w:rsidP="00F52326">
      <w:pPr>
        <w:pStyle w:val="KeepWithNext"/>
        <w:rPr>
          <w:rtl/>
          <w:lang w:eastAsia="he-IL"/>
        </w:rPr>
      </w:pPr>
    </w:p>
    <w:p w14:paraId="4F855E79" w14:textId="77777777" w:rsidR="00C75721" w:rsidRDefault="00F52326" w:rsidP="00C75721">
      <w:pPr>
        <w:rPr>
          <w:rtl/>
          <w:lang w:eastAsia="he-IL"/>
        </w:rPr>
      </w:pPr>
      <w:r>
        <w:rPr>
          <w:rFonts w:hint="cs"/>
          <w:rtl/>
          <w:lang w:eastAsia="he-IL"/>
        </w:rPr>
        <w:t xml:space="preserve">מי בעד </w:t>
      </w:r>
      <w:r w:rsidR="00C75721">
        <w:rPr>
          <w:rFonts w:hint="cs"/>
          <w:rtl/>
          <w:lang w:eastAsia="he-IL"/>
        </w:rPr>
        <w:t xml:space="preserve">ירים את ידו? </w:t>
      </w:r>
      <w:bookmarkStart w:id="531" w:name="_ETM_Q1_4686859"/>
      <w:bookmarkEnd w:id="531"/>
      <w:r w:rsidR="00C75721">
        <w:rPr>
          <w:rFonts w:hint="cs"/>
          <w:rtl/>
          <w:lang w:eastAsia="he-IL"/>
        </w:rPr>
        <w:t>מי נגד?</w:t>
      </w:r>
    </w:p>
    <w:p w14:paraId="18946C39" w14:textId="77777777" w:rsidR="00C75721" w:rsidRDefault="00C75721" w:rsidP="00C75721">
      <w:pPr>
        <w:rPr>
          <w:rtl/>
          <w:lang w:eastAsia="he-IL"/>
        </w:rPr>
      </w:pPr>
      <w:bookmarkStart w:id="532" w:name="_ETM_Q1_4692108"/>
      <w:bookmarkEnd w:id="532"/>
    </w:p>
    <w:p w14:paraId="110876AA" w14:textId="77777777" w:rsidR="00C75721" w:rsidRDefault="00C75721" w:rsidP="00C75721">
      <w:pPr>
        <w:rPr>
          <w:rtl/>
          <w:lang w:eastAsia="he-IL"/>
        </w:rPr>
      </w:pPr>
      <w:bookmarkStart w:id="533" w:name="_ETM_Q1_4692346"/>
      <w:bookmarkEnd w:id="533"/>
    </w:p>
    <w:p w14:paraId="0CBD14D4" w14:textId="18869CFE" w:rsidR="00C75721" w:rsidRDefault="00C75721" w:rsidP="00C75721">
      <w:pPr>
        <w:pStyle w:val="af3"/>
        <w:keepNext/>
        <w:rPr>
          <w:rtl/>
          <w:lang w:eastAsia="he-IL"/>
        </w:rPr>
      </w:pPr>
      <w:bookmarkStart w:id="534" w:name="_ETM_Q1_4692603"/>
      <w:bookmarkStart w:id="535" w:name="_ETM_Q1_4692836"/>
      <w:bookmarkEnd w:id="534"/>
      <w:bookmarkEnd w:id="535"/>
      <w:r>
        <w:rPr>
          <w:rFonts w:hint="eastAsia"/>
          <w:rtl/>
          <w:lang w:eastAsia="he-IL"/>
        </w:rPr>
        <w:t>הצבעה</w:t>
      </w:r>
    </w:p>
    <w:p w14:paraId="7F416DB9" w14:textId="0C1B4DEB" w:rsidR="00C75721" w:rsidRDefault="00C75721" w:rsidP="00C75721">
      <w:pPr>
        <w:pStyle w:val="--"/>
        <w:keepNext/>
        <w:rPr>
          <w:rtl/>
          <w:lang w:eastAsia="he-IL"/>
        </w:rPr>
      </w:pPr>
    </w:p>
    <w:p w14:paraId="0E88DFA7" w14:textId="13067D87" w:rsidR="00C75721" w:rsidRDefault="00C75721" w:rsidP="00C75721">
      <w:pPr>
        <w:pStyle w:val="--"/>
        <w:keepNext/>
        <w:rPr>
          <w:rtl/>
          <w:lang w:eastAsia="he-IL"/>
        </w:rPr>
      </w:pPr>
      <w:r>
        <w:rPr>
          <w:rFonts w:hint="eastAsia"/>
          <w:rtl/>
          <w:lang w:eastAsia="he-IL"/>
        </w:rPr>
        <w:t>בעד</w:t>
      </w:r>
      <w:r>
        <w:rPr>
          <w:rtl/>
          <w:lang w:eastAsia="he-IL"/>
        </w:rPr>
        <w:t xml:space="preserve"> – </w:t>
      </w:r>
      <w:r>
        <w:rPr>
          <w:rFonts w:hint="cs"/>
          <w:rtl/>
          <w:lang w:eastAsia="he-IL"/>
        </w:rPr>
        <w:t>רוב</w:t>
      </w:r>
    </w:p>
    <w:p w14:paraId="5E338531" w14:textId="7B0A4E26" w:rsidR="00C75721" w:rsidRDefault="00C75721" w:rsidP="00C75721">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14:paraId="3B82C317" w14:textId="477D9803" w:rsidR="00C75721" w:rsidRDefault="00C75721" w:rsidP="00C75721">
      <w:pPr>
        <w:pStyle w:val="--"/>
        <w:keepNext/>
        <w:rPr>
          <w:rtl/>
          <w:lang w:eastAsia="he-IL"/>
        </w:rPr>
      </w:pPr>
      <w:r>
        <w:rPr>
          <w:rFonts w:hint="cs"/>
          <w:rtl/>
          <w:lang w:eastAsia="he-IL"/>
        </w:rPr>
        <w:t>ההגדרות אושרו.</w:t>
      </w:r>
      <w:r>
        <w:rPr>
          <w:rtl/>
          <w:lang w:eastAsia="he-IL"/>
        </w:rPr>
        <w:t xml:space="preserve"> </w:t>
      </w:r>
    </w:p>
    <w:p w14:paraId="3B67AA8C" w14:textId="77777777" w:rsidR="00C75721" w:rsidRPr="00C75721" w:rsidRDefault="00C75721" w:rsidP="00C75721">
      <w:pPr>
        <w:pStyle w:val="af4"/>
        <w:rPr>
          <w:rtl/>
          <w:lang w:eastAsia="he-IL"/>
        </w:rPr>
      </w:pPr>
    </w:p>
    <w:p w14:paraId="533C7DEA" w14:textId="4A862DB6" w:rsidR="00F52326" w:rsidRDefault="00F52326" w:rsidP="00C75721">
      <w:pPr>
        <w:rPr>
          <w:rtl/>
          <w:lang w:eastAsia="he-IL"/>
        </w:rPr>
      </w:pPr>
      <w:r>
        <w:rPr>
          <w:rFonts w:hint="cs"/>
          <w:rtl/>
          <w:lang w:eastAsia="he-IL"/>
        </w:rPr>
        <w:t xml:space="preserve"> </w:t>
      </w:r>
    </w:p>
    <w:p w14:paraId="4B40C29D" w14:textId="1B8E7096" w:rsidR="00B052D2" w:rsidRDefault="00C75721" w:rsidP="00C75721">
      <w:pPr>
        <w:pStyle w:val="af8"/>
        <w:keepNext/>
        <w:rPr>
          <w:rtl/>
        </w:rPr>
      </w:pPr>
      <w:r>
        <w:rPr>
          <w:rtl/>
        </w:rPr>
        <w:t>היו"ר איתן כבל:</w:t>
      </w:r>
    </w:p>
    <w:p w14:paraId="28E28A00" w14:textId="4C88CA3D" w:rsidR="00C75721" w:rsidRDefault="00C75721" w:rsidP="00C75721">
      <w:pPr>
        <w:pStyle w:val="KeepWithNext"/>
        <w:rPr>
          <w:rtl/>
          <w:lang w:eastAsia="he-IL"/>
        </w:rPr>
      </w:pPr>
    </w:p>
    <w:p w14:paraId="21170DA5" w14:textId="52D9D7D4" w:rsidR="00B052D2" w:rsidRDefault="007841F1" w:rsidP="007841F1">
      <w:pPr>
        <w:rPr>
          <w:rtl/>
          <w:lang w:eastAsia="he-IL"/>
        </w:rPr>
      </w:pPr>
      <w:r>
        <w:rPr>
          <w:rFonts w:hint="cs"/>
          <w:rtl/>
          <w:lang w:eastAsia="he-IL"/>
        </w:rPr>
        <w:t xml:space="preserve">ההגדרות אושרו, להוציא </w:t>
      </w:r>
      <w:r>
        <w:rPr>
          <w:rtl/>
          <w:lang w:eastAsia="he-IL"/>
        </w:rPr>
        <w:t>–</w:t>
      </w:r>
      <w:r>
        <w:rPr>
          <w:rFonts w:hint="cs"/>
          <w:rtl/>
          <w:lang w:eastAsia="he-IL"/>
        </w:rPr>
        <w:t xml:space="preserve"> "סוכנות נסיעות" </w:t>
      </w:r>
      <w:r>
        <w:rPr>
          <w:rtl/>
          <w:lang w:eastAsia="he-IL"/>
        </w:rPr>
        <w:t>–</w:t>
      </w:r>
      <w:r>
        <w:rPr>
          <w:rFonts w:hint="cs"/>
          <w:rtl/>
          <w:lang w:eastAsia="he-IL"/>
        </w:rPr>
        <w:t xml:space="preserve"> לא </w:t>
      </w:r>
      <w:bookmarkStart w:id="536" w:name="_ETM_Q1_4704655"/>
      <w:bookmarkEnd w:id="536"/>
      <w:r>
        <w:rPr>
          <w:rFonts w:hint="cs"/>
          <w:rtl/>
          <w:lang w:eastAsia="he-IL"/>
        </w:rPr>
        <w:t xml:space="preserve">העלנו אותה להצבעה. אני מאוד מבקש, שימו לב, נציגי משרד </w:t>
      </w:r>
      <w:bookmarkStart w:id="537" w:name="_ETM_Q1_4711489"/>
      <w:bookmarkEnd w:id="537"/>
      <w:r>
        <w:rPr>
          <w:rFonts w:hint="cs"/>
          <w:rtl/>
          <w:lang w:eastAsia="he-IL"/>
        </w:rPr>
        <w:t xml:space="preserve">התיירות. אתה יודע, יותר </w:t>
      </w:r>
      <w:r w:rsidR="00B052D2">
        <w:rPr>
          <w:rFonts w:hint="cs"/>
          <w:rtl/>
          <w:lang w:eastAsia="he-IL"/>
        </w:rPr>
        <w:t>מדי אינטר</w:t>
      </w:r>
      <w:r>
        <w:rPr>
          <w:rFonts w:hint="cs"/>
          <w:rtl/>
          <w:lang w:eastAsia="he-IL"/>
        </w:rPr>
        <w:t xml:space="preserve">סים חוברים לאותו עניין, זה אומר שצריך להסביר את העניין </w:t>
      </w:r>
      <w:bookmarkStart w:id="538" w:name="_ETM_Q1_4726335"/>
      <w:bookmarkEnd w:id="538"/>
      <w:r>
        <w:rPr>
          <w:rFonts w:hint="cs"/>
          <w:rtl/>
          <w:lang w:eastAsia="he-IL"/>
        </w:rPr>
        <w:t>הזה. זאת אומרת, כל אחד בא מהמקום שלו שמצריך חידוד.</w:t>
      </w:r>
    </w:p>
    <w:p w14:paraId="34A3C495" w14:textId="4E78F84F" w:rsidR="00D817B8" w:rsidRDefault="00D817B8" w:rsidP="00F52326">
      <w:pPr>
        <w:rPr>
          <w:rtl/>
          <w:lang w:eastAsia="he-IL"/>
        </w:rPr>
      </w:pPr>
    </w:p>
    <w:sdt>
      <w:sdtPr>
        <w:rPr>
          <w:rFonts w:hint="cs"/>
          <w:rtl/>
          <w:lang w:eastAsia="he-IL"/>
        </w:rPr>
        <w:alias w:val="אורח"/>
        <w:tag w:val="&lt;ID&gt;634881&lt;/ID&gt;&lt;Name&gt;שרון מאיר&lt;/Name&gt;&lt;Data&gt;שרון מאיר&lt;/Data&gt;&lt;Shortcut&gt;שרמא&lt;/Shortcut&gt;&lt;Title&gt;יועצת משפטית, משרד התיירות&lt;/Title&gt;"/>
        <w:id w:val="-1160305808"/>
        <w:placeholder>
          <w:docPart w:val="DefaultPlaceholder_-1854013440"/>
        </w:placeholder>
      </w:sdtPr>
      <w:sdtEndPr/>
      <w:sdtContent>
        <w:p w14:paraId="580173B7" w14:textId="37251C43" w:rsidR="00D817B8" w:rsidRDefault="00D817B8" w:rsidP="00D817B8">
          <w:pPr>
            <w:pStyle w:val="afb"/>
            <w:keepNext/>
            <w:rPr>
              <w:rtl/>
              <w:lang w:eastAsia="he-IL"/>
            </w:rPr>
          </w:pPr>
          <w:r w:rsidRPr="00D817B8">
            <w:rPr>
              <w:rStyle w:val="aff"/>
              <w:color w:val="000000"/>
              <w:rtl/>
            </w:rPr>
            <w:t>שרון מאיר</w:t>
          </w:r>
          <w:r w:rsidRPr="00D817B8">
            <w:rPr>
              <w:color w:val="000000"/>
              <w:rtl/>
              <w:lang w:eastAsia="he-IL"/>
            </w:rPr>
            <w:t>:</w:t>
          </w:r>
        </w:p>
      </w:sdtContent>
    </w:sdt>
    <w:p w14:paraId="5CF54348" w14:textId="49B09E72" w:rsidR="00D817B8" w:rsidRDefault="00D817B8" w:rsidP="00D817B8">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799"/>
        <w:gridCol w:w="8279"/>
      </w:tblGrid>
      <w:tr w:rsidR="004148D6" w14:paraId="48ED1B54" w14:textId="77777777" w:rsidTr="00A60A19">
        <w:trPr>
          <w:cantSplit/>
        </w:trPr>
        <w:tc>
          <w:tcPr>
            <w:tcW w:w="799" w:type="dxa"/>
          </w:tcPr>
          <w:p w14:paraId="7760BD4F" w14:textId="77777777" w:rsidR="004148D6" w:rsidRDefault="004148D6" w:rsidP="00892C5E">
            <w:pPr>
              <w:pStyle w:val="TableText"/>
              <w:spacing w:line="240" w:lineRule="auto"/>
              <w:ind w:right="-28"/>
              <w:rPr>
                <w:sz w:val="24"/>
                <w:szCs w:val="24"/>
                <w:rtl/>
              </w:rPr>
            </w:pPr>
          </w:p>
        </w:tc>
        <w:tc>
          <w:tcPr>
            <w:tcW w:w="8279" w:type="dxa"/>
            <w:hideMark/>
          </w:tcPr>
          <w:p w14:paraId="554B684C" w14:textId="77777777" w:rsidR="004148D6" w:rsidRDefault="004148D6" w:rsidP="00892C5E">
            <w:pPr>
              <w:pStyle w:val="TableBlock"/>
              <w:spacing w:line="240" w:lineRule="auto"/>
              <w:ind w:right="-28"/>
              <w:rPr>
                <w:sz w:val="24"/>
                <w:szCs w:val="24"/>
                <w:rtl/>
              </w:rPr>
            </w:pPr>
            <w:r>
              <w:rPr>
                <w:rFonts w:hint="cs"/>
                <w:sz w:val="24"/>
                <w:szCs w:val="24"/>
                <w:rtl/>
              </w:rPr>
              <w:t>"סיור" – סיור או טיול, ברגל או בכלי תחבורה, בין במסלול קבוע ובין במסלול שאינו קבוע, למעט הסעה של נוסעים ממקום למקום;</w:t>
            </w:r>
          </w:p>
        </w:tc>
      </w:tr>
    </w:tbl>
    <w:p w14:paraId="53534591" w14:textId="0B108C60" w:rsidR="00D817B8" w:rsidRDefault="00D817B8" w:rsidP="00482AFB">
      <w:pPr>
        <w:ind w:firstLine="0"/>
        <w:rPr>
          <w:rtl/>
          <w:lang w:eastAsia="he-IL"/>
        </w:rPr>
      </w:pPr>
    </w:p>
    <w:p w14:paraId="4943D33D" w14:textId="7F71EEA7" w:rsidR="00482AFB" w:rsidRDefault="00482AFB" w:rsidP="00482AFB">
      <w:pPr>
        <w:pStyle w:val="afb"/>
        <w:keepNext/>
        <w:rPr>
          <w:rtl/>
          <w:lang w:eastAsia="he-IL"/>
        </w:rPr>
      </w:pPr>
      <w:r>
        <w:rPr>
          <w:rtl/>
          <w:lang w:eastAsia="he-IL"/>
        </w:rPr>
        <w:t>יהונתן צבי:</w:t>
      </w:r>
    </w:p>
    <w:p w14:paraId="10B443B3" w14:textId="465F3042" w:rsidR="00482AFB" w:rsidRDefault="00482AFB" w:rsidP="00482AFB">
      <w:pPr>
        <w:pStyle w:val="KeepWithNext"/>
        <w:rPr>
          <w:rtl/>
          <w:lang w:eastAsia="he-IL"/>
        </w:rPr>
      </w:pPr>
    </w:p>
    <w:p w14:paraId="4CCB3083" w14:textId="56A3C1CF" w:rsidR="00482AFB" w:rsidRDefault="00482AFB" w:rsidP="00482AFB">
      <w:pPr>
        <w:rPr>
          <w:rtl/>
          <w:lang w:eastAsia="he-IL"/>
        </w:rPr>
      </w:pPr>
      <w:r>
        <w:rPr>
          <w:rFonts w:hint="cs"/>
          <w:rtl/>
          <w:lang w:eastAsia="he-IL"/>
        </w:rPr>
        <w:t xml:space="preserve">הייתה הצבעה "מורה דרך" </w:t>
      </w:r>
      <w:r>
        <w:rPr>
          <w:rtl/>
          <w:lang w:eastAsia="he-IL"/>
        </w:rPr>
        <w:t>–</w:t>
      </w:r>
      <w:r>
        <w:rPr>
          <w:rFonts w:hint="cs"/>
          <w:rtl/>
          <w:lang w:eastAsia="he-IL"/>
        </w:rPr>
        <w:t xml:space="preserve"> </w:t>
      </w:r>
      <w:bookmarkStart w:id="539" w:name="_ETM_Q1_4828277"/>
      <w:bookmarkEnd w:id="539"/>
      <w:r>
        <w:rPr>
          <w:rFonts w:hint="cs"/>
          <w:rtl/>
          <w:lang w:eastAsia="he-IL"/>
        </w:rPr>
        <w:t>מי שקיבל רישיון הוראת דרך. המושג הוראת דרך איננו מוגדר</w:t>
      </w:r>
      <w:bookmarkStart w:id="540" w:name="_ETM_Q1_4832692"/>
      <w:bookmarkEnd w:id="540"/>
      <w:r>
        <w:rPr>
          <w:rFonts w:hint="cs"/>
          <w:rtl/>
          <w:lang w:eastAsia="he-IL"/>
        </w:rPr>
        <w:t xml:space="preserve"> בחוק, הוא גם איננו מופיע בחוק. יש דבר שנקרא </w:t>
      </w:r>
      <w:r>
        <w:rPr>
          <w:rtl/>
          <w:lang w:eastAsia="he-IL"/>
        </w:rPr>
        <w:t>–</w:t>
      </w:r>
      <w:r>
        <w:rPr>
          <w:rFonts w:hint="cs"/>
          <w:rtl/>
          <w:lang w:eastAsia="he-IL"/>
        </w:rPr>
        <w:t xml:space="preserve"> </w:t>
      </w:r>
      <w:bookmarkStart w:id="541" w:name="_ETM_Q1_4837634"/>
      <w:bookmarkEnd w:id="541"/>
      <w:r>
        <w:rPr>
          <w:rFonts w:hint="cs"/>
          <w:rtl/>
          <w:lang w:eastAsia="he-IL"/>
        </w:rPr>
        <w:t xml:space="preserve">שרות הוראת דרך, אבל אין פה קורלציה בין הדברים, ושרות </w:t>
      </w:r>
      <w:bookmarkStart w:id="542" w:name="_ETM_Q1_4840336"/>
      <w:bookmarkEnd w:id="542"/>
      <w:r>
        <w:rPr>
          <w:rFonts w:hint="cs"/>
          <w:rtl/>
          <w:lang w:eastAsia="he-IL"/>
        </w:rPr>
        <w:t xml:space="preserve">הוראת דרך, מוגדר כשרות הדרכה. </w:t>
      </w:r>
    </w:p>
    <w:p w14:paraId="634F1570" w14:textId="77777777" w:rsidR="00482AFB" w:rsidRDefault="00482AFB" w:rsidP="00482AFB">
      <w:pPr>
        <w:rPr>
          <w:rtl/>
          <w:lang w:eastAsia="he-IL"/>
        </w:rPr>
      </w:pPr>
      <w:bookmarkStart w:id="543" w:name="_ETM_Q1_4846619"/>
      <w:bookmarkEnd w:id="543"/>
    </w:p>
    <w:p w14:paraId="6BF65176" w14:textId="6484ADA1" w:rsidR="00482AFB" w:rsidRDefault="00482AFB" w:rsidP="00482AFB">
      <w:pPr>
        <w:pStyle w:val="af8"/>
        <w:keepNext/>
        <w:rPr>
          <w:rtl/>
        </w:rPr>
      </w:pPr>
      <w:bookmarkStart w:id="544" w:name="_ETM_Q1_4847051"/>
      <w:bookmarkEnd w:id="544"/>
      <w:r>
        <w:rPr>
          <w:rtl/>
        </w:rPr>
        <w:t>היו"ר איתן כבל:</w:t>
      </w:r>
    </w:p>
    <w:p w14:paraId="0DEC2C89" w14:textId="7E811D8D" w:rsidR="00482AFB" w:rsidRDefault="00482AFB" w:rsidP="00482AFB">
      <w:pPr>
        <w:pStyle w:val="KeepWithNext"/>
        <w:rPr>
          <w:rtl/>
          <w:lang w:eastAsia="he-IL"/>
        </w:rPr>
      </w:pPr>
    </w:p>
    <w:p w14:paraId="3A57973E" w14:textId="5F67D151" w:rsidR="00482AFB" w:rsidRDefault="00482AFB" w:rsidP="00482AFB">
      <w:pPr>
        <w:rPr>
          <w:rtl/>
          <w:lang w:eastAsia="he-IL"/>
        </w:rPr>
      </w:pPr>
      <w:r>
        <w:rPr>
          <w:rFonts w:hint="cs"/>
          <w:rtl/>
          <w:lang w:eastAsia="he-IL"/>
        </w:rPr>
        <w:t xml:space="preserve">תודה. </w:t>
      </w:r>
      <w:bookmarkStart w:id="545" w:name="_ETM_Q1_4850779"/>
      <w:bookmarkEnd w:id="545"/>
    </w:p>
    <w:p w14:paraId="2CD5EDB7" w14:textId="77777777" w:rsidR="00482AFB" w:rsidRDefault="00482AFB" w:rsidP="00482AFB">
      <w:pPr>
        <w:rPr>
          <w:rtl/>
          <w:lang w:eastAsia="he-IL"/>
        </w:rPr>
      </w:pPr>
    </w:p>
    <w:bookmarkStart w:id="546" w:name="_ETM_Q1_4851070" w:displacedByCustomXml="next"/>
    <w:bookmarkEnd w:id="546" w:displacedByCustomXml="next"/>
    <w:sdt>
      <w:sdtPr>
        <w:rPr>
          <w:rFonts w:hint="cs"/>
          <w:rtl/>
          <w:lang w:eastAsia="he-IL"/>
        </w:rPr>
        <w:alias w:val="אורח"/>
        <w:tag w:val="&lt;ID&gt;554223&lt;/ID&gt;&lt;Name&gt;דודו קובסניאנו&lt;/Name&gt;&lt;Data&gt;דודו קובסניאנו&lt;/Data&gt;&lt;Shortcut&gt;דוקו&lt;/Shortcut&gt;&lt;Title&gt;יועץ משפטי, משרד התיירות&lt;/Title&gt;"/>
        <w:id w:val="-1326817328"/>
        <w:placeholder>
          <w:docPart w:val="DefaultPlaceholder_-1854013440"/>
        </w:placeholder>
      </w:sdtPr>
      <w:sdtEndPr/>
      <w:sdtContent>
        <w:p w14:paraId="57D180D1" w14:textId="15A46C83" w:rsidR="00D817B8" w:rsidRDefault="00D817B8" w:rsidP="00D817B8">
          <w:pPr>
            <w:pStyle w:val="afb"/>
            <w:keepNext/>
            <w:rPr>
              <w:rtl/>
              <w:lang w:eastAsia="he-IL"/>
            </w:rPr>
          </w:pPr>
          <w:r w:rsidRPr="00D817B8">
            <w:rPr>
              <w:rStyle w:val="aff"/>
              <w:color w:val="000000"/>
              <w:rtl/>
            </w:rPr>
            <w:t xml:space="preserve">דודו </w:t>
          </w:r>
          <w:proofErr w:type="spellStart"/>
          <w:r w:rsidRPr="00D817B8">
            <w:rPr>
              <w:rStyle w:val="aff"/>
              <w:color w:val="000000"/>
              <w:rtl/>
            </w:rPr>
            <w:t>קובסניאנו</w:t>
          </w:r>
          <w:proofErr w:type="spellEnd"/>
          <w:r w:rsidRPr="00D817B8">
            <w:rPr>
              <w:color w:val="000000"/>
              <w:rtl/>
              <w:lang w:eastAsia="he-IL"/>
            </w:rPr>
            <w:t>:</w:t>
          </w:r>
        </w:p>
      </w:sdtContent>
    </w:sdt>
    <w:p w14:paraId="08AD6EE7" w14:textId="432B7377" w:rsidR="00D817B8" w:rsidRDefault="00D817B8" w:rsidP="00D817B8">
      <w:pPr>
        <w:pStyle w:val="KeepWithNext"/>
        <w:rPr>
          <w:rtl/>
          <w:lang w:eastAsia="he-IL"/>
        </w:rPr>
      </w:pPr>
    </w:p>
    <w:p w14:paraId="74F98594" w14:textId="6520B73C" w:rsidR="00D817B8" w:rsidRDefault="00D817B8" w:rsidP="00D817B8">
      <w:pPr>
        <w:rPr>
          <w:rtl/>
          <w:lang w:eastAsia="he-IL"/>
        </w:rPr>
      </w:pPr>
      <w:r>
        <w:rPr>
          <w:rFonts w:hint="cs"/>
          <w:rtl/>
          <w:lang w:eastAsia="he-IL"/>
        </w:rPr>
        <w:t xml:space="preserve">הצעת החוק </w:t>
      </w:r>
      <w:r w:rsidR="00482AFB">
        <w:rPr>
          <w:rFonts w:hint="cs"/>
          <w:rtl/>
          <w:lang w:eastAsia="he-IL"/>
        </w:rPr>
        <w:t xml:space="preserve">הזאת נעשתה על דעת </w:t>
      </w:r>
      <w:bookmarkStart w:id="547" w:name="_ETM_Q1_4862684"/>
      <w:bookmarkEnd w:id="547"/>
      <w:r>
        <w:rPr>
          <w:rFonts w:hint="cs"/>
          <w:rtl/>
          <w:lang w:eastAsia="he-IL"/>
        </w:rPr>
        <w:t xml:space="preserve">נסחית משרד המשפטים. </w:t>
      </w:r>
    </w:p>
    <w:p w14:paraId="65AE199D" w14:textId="68AB6207" w:rsidR="00D817B8" w:rsidRDefault="00D817B8" w:rsidP="00D817B8">
      <w:pPr>
        <w:rPr>
          <w:rtl/>
          <w:lang w:eastAsia="he-IL"/>
        </w:rPr>
      </w:pPr>
    </w:p>
    <w:sdt>
      <w:sdtPr>
        <w:rPr>
          <w:rtl/>
        </w:rPr>
        <w:alias w:val="יור"/>
        <w:tag w:val="&lt;ID&gt;4637&lt;/ID&gt;&lt;Name&gt;איתן כבל - יו&quot;רַ&lt;/Name&gt;&lt;Data&gt;איתן כבל&lt;/Data&gt;&lt;Shortcut&gt;איכב&lt;/Shortcut&gt;"/>
        <w:id w:val="-1258364611"/>
        <w:placeholder>
          <w:docPart w:val="DefaultPlaceholder_-1854013440"/>
        </w:placeholder>
      </w:sdtPr>
      <w:sdtEndPr/>
      <w:sdtContent>
        <w:p w14:paraId="11DC9211" w14:textId="1BC75832" w:rsidR="00D817B8" w:rsidRDefault="00D817B8" w:rsidP="00D817B8">
          <w:pPr>
            <w:pStyle w:val="af8"/>
            <w:keepNext/>
            <w:rPr>
              <w:rtl/>
            </w:rPr>
          </w:pPr>
          <w:r w:rsidRPr="00D817B8">
            <w:rPr>
              <w:rStyle w:val="aff"/>
              <w:color w:val="000000"/>
              <w:rtl/>
            </w:rPr>
            <w:t>היו"ר איתן כבל</w:t>
          </w:r>
          <w:r w:rsidRPr="00D817B8">
            <w:rPr>
              <w:color w:val="000000"/>
              <w:rtl/>
            </w:rPr>
            <w:t>:</w:t>
          </w:r>
        </w:p>
      </w:sdtContent>
    </w:sdt>
    <w:p w14:paraId="42BA1A21" w14:textId="34AA621D" w:rsidR="00D817B8" w:rsidRDefault="00D817B8" w:rsidP="00D817B8">
      <w:pPr>
        <w:pStyle w:val="KeepWithNext"/>
        <w:rPr>
          <w:rtl/>
          <w:lang w:eastAsia="he-IL"/>
        </w:rPr>
      </w:pPr>
    </w:p>
    <w:p w14:paraId="0782B1B4" w14:textId="770FBC4E" w:rsidR="00D817B8" w:rsidRDefault="00482AFB" w:rsidP="00482AFB">
      <w:pPr>
        <w:rPr>
          <w:rtl/>
          <w:lang w:eastAsia="he-IL"/>
        </w:rPr>
      </w:pPr>
      <w:bookmarkStart w:id="548" w:name="_ETM_Q1_4868556"/>
      <w:bookmarkEnd w:id="548"/>
      <w:r>
        <w:rPr>
          <w:rFonts w:hint="cs"/>
          <w:rtl/>
          <w:lang w:eastAsia="he-IL"/>
        </w:rPr>
        <w:t xml:space="preserve">אתה יודע, גם אחרי שעושים הגהות לספר אלף פעמים, פתאום - - </w:t>
      </w:r>
      <w:bookmarkStart w:id="549" w:name="_ETM_Q1_4878411"/>
      <w:bookmarkEnd w:id="549"/>
      <w:r>
        <w:rPr>
          <w:rFonts w:hint="cs"/>
          <w:rtl/>
          <w:lang w:eastAsia="he-IL"/>
        </w:rPr>
        <w:t>-</w:t>
      </w:r>
    </w:p>
    <w:p w14:paraId="359B1514" w14:textId="438EBE56" w:rsidR="00D817B8" w:rsidRDefault="00D817B8" w:rsidP="00D817B8">
      <w:pPr>
        <w:rPr>
          <w:rtl/>
          <w:lang w:eastAsia="he-IL"/>
        </w:rPr>
      </w:pPr>
    </w:p>
    <w:sdt>
      <w:sdtPr>
        <w:rPr>
          <w:rtl/>
        </w:rPr>
        <w:alias w:val="דובר_המשך"/>
        <w:tag w:val="&lt;ID&gt;554223&lt;/ID&gt;&lt;Name&gt;דודו קובסניאנו&lt;/Name&gt;&lt;Data&gt;דודו קובסניאנו&lt;/Data&gt;&lt;Shortcut&gt;דוקו&lt;/Shortcut&gt;"/>
        <w:id w:val="895398491"/>
        <w:placeholder>
          <w:docPart w:val="DefaultPlaceholder_-1854013440"/>
        </w:placeholder>
      </w:sdtPr>
      <w:sdtEndPr/>
      <w:sdtContent>
        <w:p w14:paraId="5628CBEC" w14:textId="0679A8C4" w:rsidR="00D817B8" w:rsidRDefault="00D817B8" w:rsidP="00D817B8">
          <w:pPr>
            <w:pStyle w:val="-"/>
            <w:keepNext/>
            <w:rPr>
              <w:rtl/>
            </w:rPr>
          </w:pPr>
          <w:r w:rsidRPr="00D817B8">
            <w:rPr>
              <w:rStyle w:val="aff"/>
              <w:color w:val="000000"/>
              <w:rtl/>
            </w:rPr>
            <w:t xml:space="preserve">דודו </w:t>
          </w:r>
          <w:proofErr w:type="spellStart"/>
          <w:r w:rsidRPr="00D817B8">
            <w:rPr>
              <w:rStyle w:val="aff"/>
              <w:color w:val="000000"/>
              <w:rtl/>
            </w:rPr>
            <w:t>קובסניאנו</w:t>
          </w:r>
          <w:proofErr w:type="spellEnd"/>
          <w:r w:rsidRPr="00D817B8">
            <w:rPr>
              <w:color w:val="000000"/>
              <w:rtl/>
            </w:rPr>
            <w:t>:</w:t>
          </w:r>
        </w:p>
      </w:sdtContent>
    </w:sdt>
    <w:p w14:paraId="18BAF11A" w14:textId="5EDBB6A8" w:rsidR="00D817B8" w:rsidRDefault="00D817B8" w:rsidP="00D817B8">
      <w:pPr>
        <w:pStyle w:val="KeepWithNext"/>
        <w:rPr>
          <w:rtl/>
          <w:lang w:eastAsia="he-IL"/>
        </w:rPr>
      </w:pPr>
    </w:p>
    <w:p w14:paraId="2DFB398D" w14:textId="02CFACF4" w:rsidR="00D817B8" w:rsidRDefault="00D817B8" w:rsidP="00D817B8">
      <w:pPr>
        <w:rPr>
          <w:rtl/>
          <w:lang w:eastAsia="he-IL"/>
        </w:rPr>
      </w:pPr>
      <w:r>
        <w:rPr>
          <w:rFonts w:hint="cs"/>
          <w:rtl/>
          <w:lang w:eastAsia="he-IL"/>
        </w:rPr>
        <w:t xml:space="preserve">אין לי בעיה שיוסף המלה שרות. </w:t>
      </w:r>
    </w:p>
    <w:p w14:paraId="742ABA59" w14:textId="4A1A433F" w:rsidR="00D817B8" w:rsidRDefault="00D817B8" w:rsidP="00482AFB">
      <w:pPr>
        <w:ind w:firstLine="0"/>
        <w:rPr>
          <w:rtl/>
          <w:lang w:eastAsia="he-IL"/>
        </w:rPr>
      </w:pPr>
    </w:p>
    <w:p w14:paraId="31B7EDA1" w14:textId="348D1315" w:rsidR="00482AFB" w:rsidRDefault="00482AFB" w:rsidP="00482AFB">
      <w:pPr>
        <w:pStyle w:val="a5"/>
        <w:keepNext/>
        <w:rPr>
          <w:rtl/>
        </w:rPr>
      </w:pPr>
      <w:bookmarkStart w:id="550" w:name="_ETM_Q1_4885595"/>
      <w:bookmarkEnd w:id="550"/>
      <w:r>
        <w:rPr>
          <w:rtl/>
        </w:rPr>
        <w:t xml:space="preserve">לאה </w:t>
      </w:r>
      <w:proofErr w:type="spellStart"/>
      <w:r>
        <w:rPr>
          <w:rtl/>
        </w:rPr>
        <w:t>פדידה</w:t>
      </w:r>
      <w:proofErr w:type="spellEnd"/>
      <w:r>
        <w:rPr>
          <w:rtl/>
        </w:rPr>
        <w:t xml:space="preserve"> (המחנה הציוני):</w:t>
      </w:r>
    </w:p>
    <w:p w14:paraId="18F566FC" w14:textId="4E78B874" w:rsidR="00482AFB" w:rsidRDefault="00482AFB" w:rsidP="00482AFB">
      <w:pPr>
        <w:pStyle w:val="KeepWithNext"/>
        <w:rPr>
          <w:rtl/>
          <w:lang w:eastAsia="he-IL"/>
        </w:rPr>
      </w:pPr>
    </w:p>
    <w:p w14:paraId="2613F79E" w14:textId="7DCB3807" w:rsidR="00D817B8" w:rsidRDefault="00482AFB" w:rsidP="00E20B98">
      <w:pPr>
        <w:rPr>
          <w:rtl/>
          <w:lang w:eastAsia="he-IL"/>
        </w:rPr>
      </w:pPr>
      <w:r>
        <w:rPr>
          <w:rFonts w:hint="cs"/>
          <w:rtl/>
          <w:lang w:eastAsia="he-IL"/>
        </w:rPr>
        <w:t>לגבי סיור</w:t>
      </w:r>
      <w:r w:rsidR="00E20B98">
        <w:rPr>
          <w:rFonts w:hint="cs"/>
          <w:rtl/>
          <w:lang w:eastAsia="he-IL"/>
        </w:rPr>
        <w:t xml:space="preserve"> -</w:t>
      </w:r>
      <w:r>
        <w:rPr>
          <w:rFonts w:hint="cs"/>
          <w:rtl/>
          <w:lang w:eastAsia="he-IL"/>
        </w:rPr>
        <w:t xml:space="preserve"> אני חושבת ש</w:t>
      </w:r>
      <w:r w:rsidR="00E20B98">
        <w:rPr>
          <w:rFonts w:hint="cs"/>
          <w:rtl/>
          <w:lang w:eastAsia="he-IL"/>
        </w:rPr>
        <w:t xml:space="preserve">יש בעייתיות שאנחנו מגדירים גם סיור ברגל </w:t>
      </w:r>
      <w:bookmarkStart w:id="551" w:name="_ETM_Q1_4893935"/>
      <w:bookmarkEnd w:id="551"/>
      <w:r w:rsidR="00E20B98">
        <w:rPr>
          <w:rFonts w:hint="cs"/>
          <w:rtl/>
          <w:lang w:eastAsia="he-IL"/>
        </w:rPr>
        <w:t xml:space="preserve">וגם סיור בכלי תחבורה במלה סיור. </w:t>
      </w:r>
      <w:r w:rsidR="00D817B8">
        <w:rPr>
          <w:rFonts w:hint="cs"/>
          <w:rtl/>
          <w:lang w:eastAsia="he-IL"/>
        </w:rPr>
        <w:t xml:space="preserve">הרבה פעמים </w:t>
      </w:r>
      <w:r w:rsidR="00E20B98">
        <w:rPr>
          <w:rFonts w:hint="cs"/>
          <w:rtl/>
          <w:lang w:eastAsia="he-IL"/>
        </w:rPr>
        <w:t xml:space="preserve">אנחנו יוצאים לסיור </w:t>
      </w:r>
      <w:r w:rsidR="00D817B8">
        <w:rPr>
          <w:rFonts w:hint="cs"/>
          <w:rtl/>
          <w:lang w:eastAsia="he-IL"/>
        </w:rPr>
        <w:t>בתוך העיר,</w:t>
      </w:r>
      <w:r w:rsidR="00E20B98">
        <w:rPr>
          <w:rFonts w:hint="cs"/>
          <w:rtl/>
          <w:lang w:eastAsia="he-IL"/>
        </w:rPr>
        <w:t xml:space="preserve"> </w:t>
      </w:r>
      <w:bookmarkStart w:id="552" w:name="_ETM_Q1_4900012"/>
      <w:bookmarkEnd w:id="552"/>
      <w:r w:rsidR="00E20B98">
        <w:rPr>
          <w:rFonts w:hint="cs"/>
          <w:rtl/>
          <w:lang w:eastAsia="he-IL"/>
        </w:rPr>
        <w:t>ואנחנו יוצאים ל</w:t>
      </w:r>
      <w:r w:rsidR="00D817B8">
        <w:rPr>
          <w:rFonts w:hint="cs"/>
          <w:rtl/>
          <w:lang w:eastAsia="he-IL"/>
        </w:rPr>
        <w:t xml:space="preserve">סיור רגלי. אם אנחנו </w:t>
      </w:r>
      <w:r w:rsidR="00E20B98">
        <w:rPr>
          <w:rFonts w:hint="cs"/>
          <w:rtl/>
          <w:lang w:eastAsia="he-IL"/>
        </w:rPr>
        <w:t xml:space="preserve">נעשה את אותו דין של סיור רגלי שמישהו </w:t>
      </w:r>
      <w:r w:rsidR="00D817B8">
        <w:rPr>
          <w:rFonts w:hint="cs"/>
          <w:rtl/>
          <w:lang w:eastAsia="he-IL"/>
        </w:rPr>
        <w:t xml:space="preserve">יוצא מבית הספר, </w:t>
      </w:r>
      <w:r w:rsidR="00E20B98">
        <w:rPr>
          <w:rFonts w:hint="cs"/>
          <w:rtl/>
          <w:lang w:eastAsia="he-IL"/>
        </w:rPr>
        <w:t xml:space="preserve">או קבוצה יוצאת ועושה סיור ברגל בתוך המרחב הסביר, אנחנו </w:t>
      </w:r>
      <w:bookmarkStart w:id="553" w:name="_ETM_Q1_4913024"/>
      <w:bookmarkEnd w:id="553"/>
      <w:r w:rsidR="00E20B98">
        <w:rPr>
          <w:rFonts w:hint="cs"/>
          <w:rtl/>
          <w:lang w:eastAsia="he-IL"/>
        </w:rPr>
        <w:t xml:space="preserve">נטעה אחר כך. </w:t>
      </w:r>
      <w:r w:rsidR="00D817B8">
        <w:rPr>
          <w:rFonts w:hint="cs"/>
          <w:rtl/>
          <w:lang w:eastAsia="he-IL"/>
        </w:rPr>
        <w:t xml:space="preserve"> </w:t>
      </w:r>
    </w:p>
    <w:p w14:paraId="218EC795" w14:textId="1BDBE66E" w:rsidR="00D817B8" w:rsidRDefault="00D817B8" w:rsidP="00D817B8">
      <w:pPr>
        <w:rPr>
          <w:rtl/>
          <w:lang w:eastAsia="he-IL"/>
        </w:rPr>
      </w:pPr>
    </w:p>
    <w:sdt>
      <w:sdtPr>
        <w:rPr>
          <w:rtl/>
        </w:rPr>
        <w:alias w:val="יור"/>
        <w:tag w:val="&lt;ID&gt;4637&lt;/ID&gt;&lt;Name&gt;איתן כבל - יו&quot;רַ&lt;/Name&gt;&lt;Data&gt;איתן כבל&lt;/Data&gt;&lt;Shortcut&gt;איכב&lt;/Shortcut&gt;"/>
        <w:id w:val="210632923"/>
        <w:placeholder>
          <w:docPart w:val="DefaultPlaceholder_-1854013440"/>
        </w:placeholder>
      </w:sdtPr>
      <w:sdtEndPr/>
      <w:sdtContent>
        <w:p w14:paraId="5E23CA06" w14:textId="762AF50F" w:rsidR="00D817B8" w:rsidRDefault="00D817B8" w:rsidP="00D817B8">
          <w:pPr>
            <w:pStyle w:val="af8"/>
            <w:keepNext/>
            <w:rPr>
              <w:rtl/>
            </w:rPr>
          </w:pPr>
          <w:r w:rsidRPr="00D817B8">
            <w:rPr>
              <w:rStyle w:val="aff"/>
              <w:color w:val="000000"/>
              <w:rtl/>
            </w:rPr>
            <w:t>היו"ר איתן כבל</w:t>
          </w:r>
          <w:r w:rsidRPr="00D817B8">
            <w:rPr>
              <w:color w:val="000000"/>
              <w:rtl/>
            </w:rPr>
            <w:t>:</w:t>
          </w:r>
        </w:p>
      </w:sdtContent>
    </w:sdt>
    <w:p w14:paraId="2352075E" w14:textId="0F99D760" w:rsidR="00D817B8" w:rsidRDefault="00D817B8" w:rsidP="00D817B8">
      <w:pPr>
        <w:pStyle w:val="KeepWithNext"/>
        <w:rPr>
          <w:rtl/>
          <w:lang w:eastAsia="he-IL"/>
        </w:rPr>
      </w:pPr>
    </w:p>
    <w:p w14:paraId="1BE844FC" w14:textId="278ACF5D" w:rsidR="00D817B8" w:rsidRDefault="00D817B8" w:rsidP="00D817B8">
      <w:pPr>
        <w:rPr>
          <w:rtl/>
          <w:lang w:eastAsia="he-IL"/>
        </w:rPr>
      </w:pPr>
      <w:r>
        <w:rPr>
          <w:rFonts w:hint="cs"/>
          <w:rtl/>
          <w:lang w:eastAsia="he-IL"/>
        </w:rPr>
        <w:t xml:space="preserve">זה או </w:t>
      </w:r>
      <w:proofErr w:type="spellStart"/>
      <w:r>
        <w:rPr>
          <w:rFonts w:hint="cs"/>
          <w:rtl/>
          <w:lang w:eastAsia="he-IL"/>
        </w:rPr>
        <w:t>או</w:t>
      </w:r>
      <w:proofErr w:type="spellEnd"/>
      <w:r>
        <w:rPr>
          <w:rFonts w:hint="cs"/>
          <w:rtl/>
          <w:lang w:eastAsia="he-IL"/>
        </w:rPr>
        <w:t xml:space="preserve">. אין סתירה. </w:t>
      </w:r>
    </w:p>
    <w:p w14:paraId="1341E21A" w14:textId="7EF39511" w:rsidR="00D817B8" w:rsidRDefault="00D817B8" w:rsidP="00D817B8">
      <w:pPr>
        <w:rPr>
          <w:rtl/>
          <w:lang w:eastAsia="he-IL"/>
        </w:rPr>
      </w:pPr>
    </w:p>
    <w:p w14:paraId="61AAA6A2" w14:textId="7EA35748" w:rsidR="00D817B8" w:rsidRDefault="00E20B98" w:rsidP="00E20B98">
      <w:pPr>
        <w:pStyle w:val="a5"/>
        <w:keepNext/>
        <w:rPr>
          <w:rtl/>
        </w:rPr>
      </w:pPr>
      <w:r>
        <w:rPr>
          <w:rtl/>
        </w:rPr>
        <w:t xml:space="preserve">לאה </w:t>
      </w:r>
      <w:proofErr w:type="spellStart"/>
      <w:r>
        <w:rPr>
          <w:rtl/>
        </w:rPr>
        <w:t>פדידה</w:t>
      </w:r>
      <w:proofErr w:type="spellEnd"/>
      <w:r>
        <w:rPr>
          <w:rtl/>
        </w:rPr>
        <w:t xml:space="preserve"> (המחנה הציוני):</w:t>
      </w:r>
    </w:p>
    <w:p w14:paraId="6BF77AEA" w14:textId="66875315" w:rsidR="00E20B98" w:rsidRDefault="00E20B98" w:rsidP="00E20B98">
      <w:pPr>
        <w:pStyle w:val="KeepWithNext"/>
        <w:rPr>
          <w:rtl/>
          <w:lang w:eastAsia="he-IL"/>
        </w:rPr>
      </w:pPr>
    </w:p>
    <w:p w14:paraId="708B4124" w14:textId="0A33BCCB" w:rsidR="00E20B98" w:rsidRDefault="00E20B98" w:rsidP="00E20B98">
      <w:pPr>
        <w:rPr>
          <w:rtl/>
          <w:lang w:eastAsia="he-IL"/>
        </w:rPr>
      </w:pPr>
      <w:r>
        <w:rPr>
          <w:rFonts w:hint="cs"/>
          <w:rtl/>
          <w:lang w:eastAsia="he-IL"/>
        </w:rPr>
        <w:t xml:space="preserve">אתה תגיד, אני מחיל את החוק הזה </w:t>
      </w:r>
      <w:bookmarkStart w:id="554" w:name="_ETM_Q1_4923595"/>
      <w:bookmarkEnd w:id="554"/>
      <w:r>
        <w:rPr>
          <w:rFonts w:hint="cs"/>
          <w:rtl/>
          <w:lang w:eastAsia="he-IL"/>
        </w:rPr>
        <w:t>על סיור, שיהיה סיור גם ברגל וגם - - -</w:t>
      </w:r>
    </w:p>
    <w:p w14:paraId="6B9E96D5" w14:textId="58C52CEA" w:rsidR="00D817B8" w:rsidRDefault="00D817B8" w:rsidP="00E20B98">
      <w:pPr>
        <w:ind w:firstLine="0"/>
        <w:rPr>
          <w:rtl/>
          <w:lang w:eastAsia="he-IL"/>
        </w:rPr>
      </w:pPr>
    </w:p>
    <w:p w14:paraId="1F58EB7F" w14:textId="5606BAE0" w:rsidR="00E20B98" w:rsidRDefault="00E20B98" w:rsidP="00E20B98">
      <w:pPr>
        <w:pStyle w:val="af8"/>
        <w:keepNext/>
        <w:rPr>
          <w:rtl/>
        </w:rPr>
      </w:pPr>
      <w:bookmarkStart w:id="555" w:name="_ETM_Q1_4931465"/>
      <w:bookmarkEnd w:id="555"/>
      <w:r>
        <w:rPr>
          <w:rtl/>
        </w:rPr>
        <w:t>היו"ר איתן כבל:</w:t>
      </w:r>
    </w:p>
    <w:p w14:paraId="4304A779" w14:textId="49818339" w:rsidR="00E20B98" w:rsidRDefault="00E20B98" w:rsidP="00E20B98">
      <w:pPr>
        <w:pStyle w:val="KeepWithNext"/>
        <w:rPr>
          <w:rtl/>
          <w:lang w:eastAsia="he-IL"/>
        </w:rPr>
      </w:pPr>
    </w:p>
    <w:p w14:paraId="0893ED63" w14:textId="52333C76" w:rsidR="00E20B98" w:rsidRDefault="00E20B98" w:rsidP="00E20B98">
      <w:pPr>
        <w:rPr>
          <w:rtl/>
          <w:lang w:eastAsia="he-IL"/>
        </w:rPr>
      </w:pPr>
      <w:r>
        <w:rPr>
          <w:rFonts w:hint="cs"/>
          <w:rtl/>
          <w:lang w:eastAsia="he-IL"/>
        </w:rPr>
        <w:t xml:space="preserve">הסעיף </w:t>
      </w:r>
      <w:bookmarkStart w:id="556" w:name="_ETM_Q1_4933629"/>
      <w:bookmarkEnd w:id="556"/>
      <w:r>
        <w:rPr>
          <w:rFonts w:hint="cs"/>
          <w:rtl/>
          <w:lang w:eastAsia="he-IL"/>
        </w:rPr>
        <w:t xml:space="preserve">הוא מאוד רחב ולא בעייתי. </w:t>
      </w:r>
    </w:p>
    <w:p w14:paraId="0CE493E7" w14:textId="495925DB" w:rsidR="00D817B8" w:rsidRDefault="00D817B8" w:rsidP="00D817B8">
      <w:pPr>
        <w:rPr>
          <w:rtl/>
          <w:lang w:eastAsia="he-IL"/>
        </w:rPr>
      </w:pPr>
    </w:p>
    <w:sdt>
      <w:sdtPr>
        <w:rPr>
          <w:rFonts w:hint="cs"/>
          <w:rtl/>
          <w:lang w:eastAsia="he-IL"/>
        </w:rPr>
        <w:alias w:val="אורח"/>
        <w:tag w:val="&lt;ID&gt;725102&lt;/ID&gt;&lt;Name&gt;תומר שלוש&lt;/Name&gt;&lt;Data&gt;תומר שלוש&lt;/Data&gt;&lt;Shortcut&gt;תושל&lt;/Shortcut&gt;&lt;Title&gt;מדריך סיורים בתל אביב, נציגי מורי דרך&lt;/Title&gt;"/>
        <w:id w:val="2059581429"/>
        <w:placeholder>
          <w:docPart w:val="DefaultPlaceholder_-1854013440"/>
        </w:placeholder>
      </w:sdtPr>
      <w:sdtEndPr/>
      <w:sdtContent>
        <w:p w14:paraId="17A5D4E2" w14:textId="4624FE7C" w:rsidR="00D817B8" w:rsidRDefault="00D817B8" w:rsidP="00D817B8">
          <w:pPr>
            <w:pStyle w:val="afb"/>
            <w:keepNext/>
            <w:rPr>
              <w:rtl/>
              <w:lang w:eastAsia="he-IL"/>
            </w:rPr>
          </w:pPr>
          <w:r w:rsidRPr="00D817B8">
            <w:rPr>
              <w:rStyle w:val="aff"/>
              <w:color w:val="000000"/>
              <w:rtl/>
            </w:rPr>
            <w:t>תומר שלוש</w:t>
          </w:r>
          <w:r w:rsidRPr="00D817B8">
            <w:rPr>
              <w:color w:val="000000"/>
              <w:rtl/>
              <w:lang w:eastAsia="he-IL"/>
            </w:rPr>
            <w:t>:</w:t>
          </w:r>
        </w:p>
      </w:sdtContent>
    </w:sdt>
    <w:p w14:paraId="16229168" w14:textId="6F20F211" w:rsidR="00D817B8" w:rsidRDefault="00D817B8" w:rsidP="00D817B8">
      <w:pPr>
        <w:pStyle w:val="KeepWithNext"/>
        <w:rPr>
          <w:rtl/>
          <w:lang w:eastAsia="he-IL"/>
        </w:rPr>
      </w:pPr>
    </w:p>
    <w:p w14:paraId="5DF367EA" w14:textId="20127BBA" w:rsidR="00D817B8" w:rsidRDefault="00D817B8" w:rsidP="00D817B8">
      <w:pPr>
        <w:rPr>
          <w:rtl/>
          <w:lang w:eastAsia="he-IL"/>
        </w:rPr>
      </w:pPr>
      <w:r>
        <w:rPr>
          <w:rFonts w:hint="cs"/>
          <w:rtl/>
          <w:lang w:eastAsia="he-IL"/>
        </w:rPr>
        <w:t xml:space="preserve">מדריך </w:t>
      </w:r>
      <w:r w:rsidR="00E20B98">
        <w:rPr>
          <w:rFonts w:hint="cs"/>
          <w:rtl/>
          <w:lang w:eastAsia="he-IL"/>
        </w:rPr>
        <w:t xml:space="preserve">סיורים בתל-אביב. אני בקשר עם </w:t>
      </w:r>
      <w:bookmarkStart w:id="557" w:name="_ETM_Q1_4941081"/>
      <w:bookmarkEnd w:id="557"/>
      <w:r w:rsidR="00E20B98">
        <w:rPr>
          <w:rFonts w:hint="cs"/>
          <w:rtl/>
          <w:lang w:eastAsia="he-IL"/>
        </w:rPr>
        <w:t xml:space="preserve">עוד מדריכי סיורים בערים אחרות בארץ. </w:t>
      </w:r>
    </w:p>
    <w:p w14:paraId="0E68720F" w14:textId="3DFBFBD3" w:rsidR="00D817B8" w:rsidRDefault="00D817B8" w:rsidP="00D817B8">
      <w:pPr>
        <w:rPr>
          <w:rtl/>
          <w:lang w:eastAsia="he-IL"/>
        </w:rPr>
      </w:pPr>
    </w:p>
    <w:p w14:paraId="1D4185A7" w14:textId="149BA764" w:rsidR="00C87FC3" w:rsidRDefault="00C87FC3" w:rsidP="00C87FC3">
      <w:pPr>
        <w:pStyle w:val="a5"/>
        <w:keepNext/>
        <w:rPr>
          <w:rtl/>
        </w:rPr>
      </w:pPr>
      <w:bookmarkStart w:id="558" w:name="_ETM_Q1_4948357"/>
      <w:bookmarkEnd w:id="558"/>
      <w:r>
        <w:rPr>
          <w:rtl/>
        </w:rPr>
        <w:t xml:space="preserve">לאה </w:t>
      </w:r>
      <w:proofErr w:type="spellStart"/>
      <w:r>
        <w:rPr>
          <w:rtl/>
        </w:rPr>
        <w:t>פדידה</w:t>
      </w:r>
      <w:proofErr w:type="spellEnd"/>
      <w:r>
        <w:rPr>
          <w:rtl/>
        </w:rPr>
        <w:t xml:space="preserve"> (המחנה הציוני):</w:t>
      </w:r>
    </w:p>
    <w:p w14:paraId="25AEC8FA" w14:textId="445BD8C6" w:rsidR="00C87FC3" w:rsidRDefault="00C87FC3" w:rsidP="00C87FC3">
      <w:pPr>
        <w:pStyle w:val="KeepWithNext"/>
        <w:rPr>
          <w:rtl/>
          <w:lang w:eastAsia="he-IL"/>
        </w:rPr>
      </w:pPr>
    </w:p>
    <w:p w14:paraId="1297F41B" w14:textId="059DE86D" w:rsidR="00C87FC3" w:rsidRDefault="00C87FC3" w:rsidP="00C87FC3">
      <w:pPr>
        <w:rPr>
          <w:rtl/>
          <w:lang w:eastAsia="he-IL"/>
        </w:rPr>
      </w:pPr>
      <w:r>
        <w:rPr>
          <w:rFonts w:hint="cs"/>
          <w:rtl/>
          <w:lang w:eastAsia="he-IL"/>
        </w:rPr>
        <w:t xml:space="preserve">סליחה, אדוני היושב-ראש, אתה </w:t>
      </w:r>
      <w:bookmarkStart w:id="559" w:name="_ETM_Q1_4945836"/>
      <w:bookmarkEnd w:id="559"/>
      <w:r>
        <w:rPr>
          <w:rFonts w:hint="cs"/>
          <w:rtl/>
          <w:lang w:eastAsia="he-IL"/>
        </w:rPr>
        <w:t xml:space="preserve">לא הבנת אותי, אולי לא הסברתי את עצמי נכון. </w:t>
      </w:r>
      <w:bookmarkStart w:id="560" w:name="_ETM_Q1_4950909"/>
      <w:bookmarkEnd w:id="560"/>
      <w:r>
        <w:rPr>
          <w:rFonts w:hint="cs"/>
          <w:rtl/>
          <w:lang w:eastAsia="he-IL"/>
        </w:rPr>
        <w:t xml:space="preserve">בסעיפים מסוימים אתם מחילים דברים, סייגים וחוקים על המלה </w:t>
      </w:r>
      <w:bookmarkStart w:id="561" w:name="_ETM_Q1_4955086"/>
      <w:bookmarkEnd w:id="561"/>
      <w:r>
        <w:rPr>
          <w:rFonts w:hint="cs"/>
          <w:rtl/>
          <w:lang w:eastAsia="he-IL"/>
        </w:rPr>
        <w:t xml:space="preserve">סיור, ואז בתוך המלה סיור יהיה גם וגם, ולא ואו, ואו, </w:t>
      </w:r>
      <w:bookmarkStart w:id="562" w:name="_ETM_Q1_4957552"/>
      <w:bookmarkEnd w:id="562"/>
      <w:r>
        <w:rPr>
          <w:rFonts w:hint="cs"/>
          <w:rtl/>
          <w:lang w:eastAsia="he-IL"/>
        </w:rPr>
        <w:t xml:space="preserve">אבל זה יהיה, וזה לא יהיה בעיר. אם אנחנו </w:t>
      </w:r>
      <w:bookmarkStart w:id="563" w:name="_ETM_Q1_4961002"/>
      <w:bookmarkEnd w:id="563"/>
      <w:r>
        <w:rPr>
          <w:rFonts w:hint="cs"/>
          <w:rtl/>
          <w:lang w:eastAsia="he-IL"/>
        </w:rPr>
        <w:t xml:space="preserve">רוצים להחיל סעיפים מסוימים, גם אז טיול רגלי במרחק סביר </w:t>
      </w:r>
      <w:bookmarkStart w:id="564" w:name="_ETM_Q1_4964212"/>
      <w:bookmarkEnd w:id="564"/>
      <w:r>
        <w:rPr>
          <w:rFonts w:hint="cs"/>
          <w:rtl/>
          <w:lang w:eastAsia="he-IL"/>
        </w:rPr>
        <w:t xml:space="preserve">הגיוני. </w:t>
      </w:r>
    </w:p>
    <w:p w14:paraId="01A032FB" w14:textId="52A846E1" w:rsidR="00D817B8" w:rsidRDefault="00D817B8" w:rsidP="00D817B8">
      <w:pPr>
        <w:rPr>
          <w:rtl/>
          <w:lang w:eastAsia="he-IL"/>
        </w:rPr>
      </w:pPr>
      <w:bookmarkStart w:id="565" w:name="_ETM_Q1_4966020"/>
      <w:bookmarkEnd w:id="565"/>
    </w:p>
    <w:sdt>
      <w:sdtPr>
        <w:rPr>
          <w:rtl/>
        </w:rPr>
        <w:alias w:val="יור"/>
        <w:tag w:val="&lt;ID&gt;4637&lt;/ID&gt;&lt;Name&gt;איתן כבל - יו&quot;רַ&lt;/Name&gt;&lt;Data&gt;איתן כבל&lt;/Data&gt;&lt;Shortcut&gt;איכב&lt;/Shortcut&gt;"/>
        <w:id w:val="1968245708"/>
        <w:placeholder>
          <w:docPart w:val="DefaultPlaceholder_-1854013440"/>
        </w:placeholder>
      </w:sdtPr>
      <w:sdtEndPr/>
      <w:sdtContent>
        <w:p w14:paraId="1CB4123D" w14:textId="29B7706E" w:rsidR="00D817B8" w:rsidRDefault="00D817B8" w:rsidP="00D817B8">
          <w:pPr>
            <w:pStyle w:val="af8"/>
            <w:keepNext/>
            <w:rPr>
              <w:rtl/>
            </w:rPr>
          </w:pPr>
          <w:r w:rsidRPr="00D817B8">
            <w:rPr>
              <w:rStyle w:val="aff"/>
              <w:color w:val="000000"/>
              <w:rtl/>
            </w:rPr>
            <w:t>היו"ר איתן כבל</w:t>
          </w:r>
          <w:r w:rsidRPr="00D817B8">
            <w:rPr>
              <w:color w:val="000000"/>
              <w:rtl/>
            </w:rPr>
            <w:t>:</w:t>
          </w:r>
        </w:p>
      </w:sdtContent>
    </w:sdt>
    <w:p w14:paraId="038F36F0" w14:textId="01E1F0BF" w:rsidR="00D817B8" w:rsidRDefault="00D817B8" w:rsidP="00D817B8">
      <w:pPr>
        <w:pStyle w:val="KeepWithNext"/>
        <w:rPr>
          <w:rtl/>
          <w:lang w:eastAsia="he-IL"/>
        </w:rPr>
      </w:pPr>
    </w:p>
    <w:p w14:paraId="57522D4D" w14:textId="476435E2" w:rsidR="00C87FC3" w:rsidRDefault="00C87FC3" w:rsidP="00C87FC3">
      <w:pPr>
        <w:rPr>
          <w:rtl/>
          <w:lang w:eastAsia="he-IL"/>
        </w:rPr>
      </w:pPr>
      <w:bookmarkStart w:id="566" w:name="_ETM_Q1_4968716"/>
      <w:bookmarkEnd w:id="566"/>
      <w:r>
        <w:rPr>
          <w:rFonts w:hint="cs"/>
          <w:rtl/>
          <w:lang w:eastAsia="he-IL"/>
        </w:rPr>
        <w:t xml:space="preserve">כשנגיע למקומות לסעיפים עצמם לא בהגדרות - - - </w:t>
      </w:r>
      <w:bookmarkStart w:id="567" w:name="_ETM_Q1_4977795"/>
      <w:bookmarkEnd w:id="567"/>
    </w:p>
    <w:p w14:paraId="6A73FB56" w14:textId="77777777" w:rsidR="00C87FC3" w:rsidRDefault="00C87FC3" w:rsidP="00C87FC3">
      <w:pPr>
        <w:rPr>
          <w:rtl/>
          <w:lang w:eastAsia="he-IL"/>
        </w:rPr>
      </w:pPr>
    </w:p>
    <w:p w14:paraId="34E94E22" w14:textId="24CAE470" w:rsidR="00C87FC3" w:rsidRDefault="00C87FC3" w:rsidP="00C87FC3">
      <w:pPr>
        <w:pStyle w:val="-"/>
        <w:keepNext/>
        <w:rPr>
          <w:rtl/>
        </w:rPr>
      </w:pPr>
      <w:r>
        <w:rPr>
          <w:rtl/>
        </w:rPr>
        <w:t xml:space="preserve">לאה </w:t>
      </w:r>
      <w:proofErr w:type="spellStart"/>
      <w:r>
        <w:rPr>
          <w:rtl/>
        </w:rPr>
        <w:t>פדידה</w:t>
      </w:r>
      <w:proofErr w:type="spellEnd"/>
      <w:r>
        <w:rPr>
          <w:rtl/>
        </w:rPr>
        <w:t xml:space="preserve"> (המחנה הציוני):</w:t>
      </w:r>
    </w:p>
    <w:p w14:paraId="12837CEE" w14:textId="7703E72B" w:rsidR="00C87FC3" w:rsidRDefault="00C87FC3" w:rsidP="00C87FC3">
      <w:pPr>
        <w:pStyle w:val="KeepWithNext"/>
        <w:rPr>
          <w:rtl/>
          <w:lang w:eastAsia="he-IL"/>
        </w:rPr>
      </w:pPr>
    </w:p>
    <w:p w14:paraId="6BC84CDC" w14:textId="72971420" w:rsidR="00C87FC3" w:rsidRDefault="00C87FC3" w:rsidP="00C87FC3">
      <w:pPr>
        <w:rPr>
          <w:rtl/>
          <w:lang w:eastAsia="he-IL"/>
        </w:rPr>
      </w:pPr>
      <w:r>
        <w:rPr>
          <w:rFonts w:hint="cs"/>
          <w:rtl/>
          <w:lang w:eastAsia="he-IL"/>
        </w:rPr>
        <w:t>אז למה בהגדרה לא לעשות סיור?</w:t>
      </w:r>
    </w:p>
    <w:p w14:paraId="28EBFE5F" w14:textId="77777777" w:rsidR="00C87FC3" w:rsidRDefault="00C87FC3" w:rsidP="00C87FC3">
      <w:pPr>
        <w:rPr>
          <w:rtl/>
          <w:lang w:eastAsia="he-IL"/>
        </w:rPr>
      </w:pPr>
      <w:bookmarkStart w:id="568" w:name="_ETM_Q1_4978753"/>
      <w:bookmarkStart w:id="569" w:name="_ETM_Q1_4979023"/>
      <w:bookmarkEnd w:id="568"/>
      <w:bookmarkEnd w:id="569"/>
    </w:p>
    <w:p w14:paraId="3C56ABBD" w14:textId="239FDEF8" w:rsidR="00C87FC3" w:rsidRDefault="00C87FC3" w:rsidP="00C87FC3">
      <w:pPr>
        <w:pStyle w:val="af8"/>
        <w:keepNext/>
        <w:rPr>
          <w:rtl/>
        </w:rPr>
      </w:pPr>
      <w:r>
        <w:rPr>
          <w:rtl/>
        </w:rPr>
        <w:t>היו"ר איתן כבל:</w:t>
      </w:r>
    </w:p>
    <w:p w14:paraId="263AECF0" w14:textId="0DACFFF9" w:rsidR="00C87FC3" w:rsidRDefault="00C87FC3" w:rsidP="00C87FC3">
      <w:pPr>
        <w:pStyle w:val="KeepWithNext"/>
        <w:rPr>
          <w:rtl/>
          <w:lang w:eastAsia="he-IL"/>
        </w:rPr>
      </w:pPr>
    </w:p>
    <w:p w14:paraId="53DD7D2B" w14:textId="67F1437A" w:rsidR="00D817B8" w:rsidRDefault="00D817B8" w:rsidP="00C87FC3">
      <w:pPr>
        <w:rPr>
          <w:rtl/>
          <w:lang w:eastAsia="he-IL"/>
        </w:rPr>
      </w:pPr>
      <w:r>
        <w:rPr>
          <w:rFonts w:hint="cs"/>
          <w:rtl/>
          <w:lang w:eastAsia="he-IL"/>
        </w:rPr>
        <w:t xml:space="preserve">יכול להיות שתצדקי, </w:t>
      </w:r>
      <w:r w:rsidR="00C87FC3">
        <w:rPr>
          <w:rFonts w:hint="cs"/>
          <w:rtl/>
          <w:lang w:eastAsia="he-IL"/>
        </w:rPr>
        <w:t xml:space="preserve">לא בא ממקום שאני </w:t>
      </w:r>
      <w:r>
        <w:rPr>
          <w:rFonts w:hint="cs"/>
          <w:rtl/>
          <w:lang w:eastAsia="he-IL"/>
        </w:rPr>
        <w:t xml:space="preserve">פוסל את זה, אלא ממקום שאומר </w:t>
      </w:r>
      <w:r w:rsidR="00C87FC3">
        <w:rPr>
          <w:rFonts w:hint="cs"/>
          <w:rtl/>
          <w:lang w:eastAsia="he-IL"/>
        </w:rPr>
        <w:t xml:space="preserve">- </w:t>
      </w:r>
      <w:bookmarkStart w:id="570" w:name="_ETM_Q1_4985204"/>
      <w:bookmarkEnd w:id="570"/>
      <w:r>
        <w:rPr>
          <w:rFonts w:hint="cs"/>
          <w:rtl/>
          <w:lang w:eastAsia="he-IL"/>
        </w:rPr>
        <w:t xml:space="preserve">אנחנו נתקדם. אם נראה שאנחנו נדרשים להתכתב, </w:t>
      </w:r>
      <w:r w:rsidR="00C87FC3">
        <w:rPr>
          <w:rFonts w:hint="cs"/>
          <w:rtl/>
          <w:lang w:eastAsia="he-IL"/>
        </w:rPr>
        <w:t>הרי בסוף היועץ המשפטי הולך ו</w:t>
      </w:r>
      <w:r>
        <w:rPr>
          <w:rFonts w:hint="cs"/>
          <w:rtl/>
          <w:lang w:eastAsia="he-IL"/>
        </w:rPr>
        <w:t xml:space="preserve">עושה את ההתכתבות, </w:t>
      </w:r>
      <w:r w:rsidR="00C87FC3">
        <w:rPr>
          <w:rFonts w:hint="cs"/>
          <w:rtl/>
          <w:lang w:eastAsia="he-IL"/>
        </w:rPr>
        <w:t xml:space="preserve">ורואה את הדברים. </w:t>
      </w:r>
      <w:r>
        <w:rPr>
          <w:rFonts w:hint="cs"/>
          <w:rtl/>
          <w:lang w:eastAsia="he-IL"/>
        </w:rPr>
        <w:t xml:space="preserve">אם הוא יבוא ויגיד </w:t>
      </w:r>
      <w:r w:rsidR="00C87FC3">
        <w:rPr>
          <w:rFonts w:hint="cs"/>
          <w:rtl/>
          <w:lang w:eastAsia="he-IL"/>
        </w:rPr>
        <w:t xml:space="preserve">תשמע, כאן </w:t>
      </w:r>
      <w:bookmarkStart w:id="571" w:name="_ETM_Q1_4997468"/>
      <w:bookmarkEnd w:id="571"/>
      <w:r w:rsidR="00C87FC3">
        <w:rPr>
          <w:rFonts w:hint="cs"/>
          <w:rtl/>
          <w:lang w:eastAsia="he-IL"/>
        </w:rPr>
        <w:t xml:space="preserve">צריך לעשות חידוד, כאן צריך לעשות הבהרה, </w:t>
      </w:r>
      <w:r>
        <w:rPr>
          <w:rFonts w:hint="cs"/>
          <w:rtl/>
          <w:lang w:eastAsia="he-IL"/>
        </w:rPr>
        <w:t>חד משמעית. אין דבר שגם אחרי שנצביע עליו,</w:t>
      </w:r>
      <w:r w:rsidR="00C87FC3">
        <w:rPr>
          <w:rFonts w:hint="cs"/>
          <w:rtl/>
          <w:lang w:eastAsia="he-IL"/>
        </w:rPr>
        <w:t xml:space="preserve"> זה </w:t>
      </w:r>
      <w:bookmarkStart w:id="572" w:name="_ETM_Q1_5011093"/>
      <w:bookmarkEnd w:id="572"/>
      <w:r w:rsidR="00C87FC3">
        <w:rPr>
          <w:rFonts w:hint="cs"/>
          <w:rtl/>
          <w:lang w:eastAsia="he-IL"/>
        </w:rPr>
        <w:t>אל"ף בי"ת בוועדה - - -</w:t>
      </w:r>
      <w:r>
        <w:rPr>
          <w:rFonts w:hint="cs"/>
          <w:rtl/>
          <w:lang w:eastAsia="he-IL"/>
        </w:rPr>
        <w:t xml:space="preserve"> </w:t>
      </w:r>
    </w:p>
    <w:p w14:paraId="3D73627F" w14:textId="79BC8FFE" w:rsidR="00D817B8" w:rsidRDefault="00D817B8" w:rsidP="00D817B8">
      <w:pPr>
        <w:rPr>
          <w:rtl/>
          <w:lang w:eastAsia="he-IL"/>
        </w:rPr>
      </w:pPr>
    </w:p>
    <w:sdt>
      <w:sdtPr>
        <w:rPr>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688634124"/>
        <w:placeholder>
          <w:docPart w:val="DefaultPlaceholder_-1854013440"/>
        </w:placeholder>
      </w:sdtPr>
      <w:sdtEndPr/>
      <w:sdtContent>
        <w:p w14:paraId="51ED0187" w14:textId="5D74983B" w:rsidR="00D817B8" w:rsidRDefault="00D817B8" w:rsidP="00D817B8">
          <w:pPr>
            <w:pStyle w:val="a5"/>
            <w:keepNext/>
            <w:rPr>
              <w:rtl/>
            </w:rPr>
          </w:pPr>
          <w:r w:rsidRPr="00D817B8">
            <w:rPr>
              <w:rStyle w:val="aff"/>
              <w:color w:val="000000"/>
              <w:rtl/>
            </w:rPr>
            <w:t>עבד אל חכים חאג' יחיא (הרשימה המשותפת):</w:t>
          </w:r>
        </w:p>
      </w:sdtContent>
    </w:sdt>
    <w:p w14:paraId="359C2811" w14:textId="158F36FF" w:rsidR="00D817B8" w:rsidRDefault="00D817B8" w:rsidP="00D817B8">
      <w:pPr>
        <w:pStyle w:val="KeepWithNext"/>
        <w:rPr>
          <w:rtl/>
          <w:lang w:eastAsia="he-IL"/>
        </w:rPr>
      </w:pPr>
    </w:p>
    <w:p w14:paraId="323D9E98" w14:textId="32B19FB6" w:rsidR="00D817B8" w:rsidRDefault="00C87FC3" w:rsidP="00C87FC3">
      <w:pPr>
        <w:rPr>
          <w:rtl/>
          <w:lang w:eastAsia="he-IL"/>
        </w:rPr>
      </w:pPr>
      <w:bookmarkStart w:id="573" w:name="_ETM_Q1_5011353"/>
      <w:bookmarkEnd w:id="573"/>
      <w:r>
        <w:rPr>
          <w:rFonts w:hint="cs"/>
          <w:rtl/>
          <w:lang w:eastAsia="he-IL"/>
        </w:rPr>
        <w:t xml:space="preserve">כבוד היושב-ראש, יש לנו בעיה, </w:t>
      </w:r>
      <w:bookmarkStart w:id="574" w:name="_ETM_Q1_5015267"/>
      <w:bookmarkEnd w:id="574"/>
      <w:r>
        <w:rPr>
          <w:rFonts w:hint="cs"/>
          <w:rtl/>
          <w:lang w:eastAsia="he-IL"/>
        </w:rPr>
        <w:t xml:space="preserve">כי אנחנו לפעמים מחוקקים חוקים אחרים, ואז אומרים לנו, יש </w:t>
      </w:r>
      <w:bookmarkStart w:id="575" w:name="_ETM_Q1_5019285"/>
      <w:bookmarkEnd w:id="575"/>
      <w:r>
        <w:rPr>
          <w:rFonts w:hint="cs"/>
          <w:rtl/>
          <w:lang w:eastAsia="he-IL"/>
        </w:rPr>
        <w:t xml:space="preserve">ההגדרה הזאת בחוק אחר. לכן אנחנו צריכים להיות </w:t>
      </w:r>
      <w:r w:rsidR="00D817B8">
        <w:rPr>
          <w:rFonts w:hint="cs"/>
          <w:rtl/>
          <w:lang w:eastAsia="he-IL"/>
        </w:rPr>
        <w:t>זהירים בהגדרות ש</w:t>
      </w:r>
      <w:r>
        <w:rPr>
          <w:rFonts w:hint="cs"/>
          <w:rtl/>
          <w:lang w:eastAsia="he-IL"/>
        </w:rPr>
        <w:t xml:space="preserve">הן כל </w:t>
      </w:r>
      <w:bookmarkStart w:id="576" w:name="_ETM_Q1_5023664"/>
      <w:bookmarkEnd w:id="576"/>
      <w:r>
        <w:rPr>
          <w:rFonts w:hint="cs"/>
          <w:rtl/>
          <w:lang w:eastAsia="he-IL"/>
        </w:rPr>
        <w:t>כך רחבות, ש</w:t>
      </w:r>
      <w:r w:rsidR="00D817B8">
        <w:rPr>
          <w:rFonts w:hint="cs"/>
          <w:rtl/>
          <w:lang w:eastAsia="he-IL"/>
        </w:rPr>
        <w:t xml:space="preserve">יכולות להשליך בעתיד, </w:t>
      </w:r>
      <w:r>
        <w:rPr>
          <w:rFonts w:hint="cs"/>
          <w:rtl/>
          <w:lang w:eastAsia="he-IL"/>
        </w:rPr>
        <w:t xml:space="preserve">אפילו בחוקים אחרים, יגידו, </w:t>
      </w:r>
      <w:r w:rsidR="00D817B8">
        <w:rPr>
          <w:rFonts w:hint="cs"/>
          <w:rtl/>
          <w:lang w:eastAsia="he-IL"/>
        </w:rPr>
        <w:t xml:space="preserve">זה מופיע בחוק אחר. </w:t>
      </w:r>
    </w:p>
    <w:p w14:paraId="331A4659" w14:textId="34D4D1A0" w:rsidR="00D817B8" w:rsidRDefault="00D817B8" w:rsidP="00D817B8">
      <w:pPr>
        <w:rPr>
          <w:rtl/>
          <w:lang w:eastAsia="he-IL"/>
        </w:rPr>
      </w:pPr>
    </w:p>
    <w:sdt>
      <w:sdtPr>
        <w:rPr>
          <w:rtl/>
        </w:rPr>
        <w:alias w:val="יור"/>
        <w:tag w:val="&lt;ID&gt;4637&lt;/ID&gt;&lt;Name&gt;איתן כבל - יו&quot;רַ&lt;/Name&gt;&lt;Data&gt;איתן כבל&lt;/Data&gt;&lt;Shortcut&gt;איכב&lt;/Shortcut&gt;"/>
        <w:id w:val="1728342767"/>
        <w:placeholder>
          <w:docPart w:val="DefaultPlaceholder_-1854013440"/>
        </w:placeholder>
      </w:sdtPr>
      <w:sdtEndPr/>
      <w:sdtContent>
        <w:p w14:paraId="637AB0A1" w14:textId="3F813AA0" w:rsidR="00D817B8" w:rsidRDefault="00D817B8" w:rsidP="00D817B8">
          <w:pPr>
            <w:pStyle w:val="af8"/>
            <w:keepNext/>
            <w:rPr>
              <w:rtl/>
            </w:rPr>
          </w:pPr>
          <w:r w:rsidRPr="00D817B8">
            <w:rPr>
              <w:rStyle w:val="aff"/>
              <w:color w:val="000000"/>
              <w:rtl/>
            </w:rPr>
            <w:t>היו"ר איתן כבל</w:t>
          </w:r>
          <w:r w:rsidRPr="00D817B8">
            <w:rPr>
              <w:color w:val="000000"/>
              <w:rtl/>
            </w:rPr>
            <w:t>:</w:t>
          </w:r>
        </w:p>
      </w:sdtContent>
    </w:sdt>
    <w:p w14:paraId="1CDAE748" w14:textId="4D2D2349" w:rsidR="00D817B8" w:rsidRDefault="00D817B8" w:rsidP="00D817B8">
      <w:pPr>
        <w:pStyle w:val="KeepWithNext"/>
        <w:rPr>
          <w:rtl/>
          <w:lang w:eastAsia="he-IL"/>
        </w:rPr>
      </w:pPr>
    </w:p>
    <w:p w14:paraId="57AF7585" w14:textId="79BBB598" w:rsidR="00D817B8" w:rsidRDefault="00C87FC3" w:rsidP="00C87FC3">
      <w:pPr>
        <w:rPr>
          <w:rtl/>
          <w:lang w:eastAsia="he-IL"/>
        </w:rPr>
      </w:pPr>
      <w:bookmarkStart w:id="577" w:name="_ETM_Q1_5030677"/>
      <w:bookmarkEnd w:id="577"/>
      <w:r>
        <w:rPr>
          <w:rFonts w:hint="cs"/>
          <w:rtl/>
          <w:lang w:eastAsia="he-IL"/>
        </w:rPr>
        <w:t xml:space="preserve">אנחנו </w:t>
      </w:r>
      <w:r w:rsidR="00D817B8">
        <w:rPr>
          <w:rFonts w:hint="cs"/>
          <w:rtl/>
          <w:lang w:eastAsia="he-IL"/>
        </w:rPr>
        <w:t>מקפידים</w:t>
      </w:r>
      <w:r>
        <w:rPr>
          <w:rFonts w:hint="cs"/>
          <w:rtl/>
          <w:lang w:eastAsia="he-IL"/>
        </w:rPr>
        <w:t xml:space="preserve"> שדברים כאלה </w:t>
      </w:r>
      <w:bookmarkStart w:id="578" w:name="_ETM_Q1_5035366"/>
      <w:bookmarkEnd w:id="578"/>
      <w:r>
        <w:rPr>
          <w:rFonts w:hint="cs"/>
          <w:rtl/>
          <w:lang w:eastAsia="he-IL"/>
        </w:rPr>
        <w:t>לא יקרו אצלנו.</w:t>
      </w:r>
    </w:p>
    <w:p w14:paraId="4CF8FF56" w14:textId="5152A9AF" w:rsidR="00D817B8" w:rsidRDefault="00D817B8" w:rsidP="00D817B8">
      <w:pPr>
        <w:rPr>
          <w:rtl/>
          <w:lang w:eastAsia="he-IL"/>
        </w:rPr>
      </w:pPr>
    </w:p>
    <w:sdt>
      <w:sdtPr>
        <w:rPr>
          <w:rtl/>
        </w:rPr>
        <w:alias w:val="דובר_המשך"/>
        <w:tag w:val="&lt;ID&gt;5280&lt;/ID&gt;&lt;Name&gt;עבד אל חכים חאג' יחיא - הרשימה המשותפת&lt;/Name&gt;&lt;Data&gt;עבד אל חכים חאג' יחיא (הרשימה המשותפת)&lt;/Data&gt;&lt;Shortcut&gt;עבאל&lt;/Shortcut&gt;"/>
        <w:id w:val="1817367730"/>
        <w:placeholder>
          <w:docPart w:val="DefaultPlaceholder_-1854013440"/>
        </w:placeholder>
      </w:sdtPr>
      <w:sdtEndPr/>
      <w:sdtContent>
        <w:p w14:paraId="6B4484ED" w14:textId="420616F7" w:rsidR="00D817B8" w:rsidRDefault="00D817B8" w:rsidP="00D817B8">
          <w:pPr>
            <w:pStyle w:val="-"/>
            <w:keepNext/>
            <w:rPr>
              <w:rtl/>
            </w:rPr>
          </w:pPr>
          <w:r w:rsidRPr="00D817B8">
            <w:rPr>
              <w:rStyle w:val="aff"/>
              <w:color w:val="000000"/>
              <w:rtl/>
            </w:rPr>
            <w:t>עבד אל חכים חאג' יחיא (הרשימה המשותפת)</w:t>
          </w:r>
          <w:r w:rsidRPr="00D817B8">
            <w:rPr>
              <w:color w:val="000000"/>
              <w:rtl/>
            </w:rPr>
            <w:t>:</w:t>
          </w:r>
        </w:p>
      </w:sdtContent>
    </w:sdt>
    <w:p w14:paraId="3A2778AC" w14:textId="0A1B12F4" w:rsidR="00D817B8" w:rsidRDefault="00D817B8" w:rsidP="00D817B8">
      <w:pPr>
        <w:pStyle w:val="KeepWithNext"/>
        <w:rPr>
          <w:rtl/>
          <w:lang w:eastAsia="he-IL"/>
        </w:rPr>
      </w:pPr>
    </w:p>
    <w:p w14:paraId="4BB2BEAF" w14:textId="794F787F" w:rsidR="00D817B8" w:rsidRDefault="00D817B8" w:rsidP="00D817B8">
      <w:pPr>
        <w:rPr>
          <w:rtl/>
          <w:lang w:eastAsia="he-IL"/>
        </w:rPr>
      </w:pPr>
      <w:r>
        <w:rPr>
          <w:rFonts w:hint="cs"/>
          <w:rtl/>
          <w:lang w:eastAsia="he-IL"/>
        </w:rPr>
        <w:t xml:space="preserve">לפעמים </w:t>
      </w:r>
      <w:r w:rsidR="00C87FC3">
        <w:rPr>
          <w:rFonts w:hint="cs"/>
          <w:rtl/>
          <w:lang w:eastAsia="he-IL"/>
        </w:rPr>
        <w:t xml:space="preserve">גם </w:t>
      </w:r>
      <w:r>
        <w:rPr>
          <w:rFonts w:hint="cs"/>
          <w:rtl/>
          <w:lang w:eastAsia="he-IL"/>
        </w:rPr>
        <w:t xml:space="preserve">כובלים </w:t>
      </w:r>
      <w:r w:rsidR="00C87FC3">
        <w:rPr>
          <w:rFonts w:hint="cs"/>
          <w:rtl/>
          <w:lang w:eastAsia="he-IL"/>
        </w:rPr>
        <w:t xml:space="preserve">את הידיים שלנו, </w:t>
      </w:r>
      <w:r>
        <w:rPr>
          <w:rFonts w:hint="cs"/>
          <w:rtl/>
          <w:lang w:eastAsia="he-IL"/>
        </w:rPr>
        <w:t xml:space="preserve">כי זה בחוק אחר. </w:t>
      </w:r>
    </w:p>
    <w:p w14:paraId="1AD8D69F" w14:textId="0CDDF42A" w:rsidR="00D817B8" w:rsidRDefault="00D817B8" w:rsidP="00D817B8">
      <w:pPr>
        <w:rPr>
          <w:rtl/>
          <w:lang w:eastAsia="he-IL"/>
        </w:rPr>
      </w:pPr>
    </w:p>
    <w:sdt>
      <w:sdtPr>
        <w:rPr>
          <w:rtl/>
        </w:rPr>
        <w:alias w:val="יור"/>
        <w:tag w:val="&lt;ID&gt;4637&lt;/ID&gt;&lt;Name&gt;איתן כבל - יו&quot;רַ&lt;/Name&gt;&lt;Data&gt;איתן כבל&lt;/Data&gt;&lt;Shortcut&gt;איכב&lt;/Shortcut&gt;"/>
        <w:id w:val="1228886981"/>
        <w:placeholder>
          <w:docPart w:val="DefaultPlaceholder_-1854013440"/>
        </w:placeholder>
      </w:sdtPr>
      <w:sdtEndPr/>
      <w:sdtContent>
        <w:p w14:paraId="39EC9E17" w14:textId="2FE2054F" w:rsidR="00D817B8" w:rsidRDefault="00D817B8" w:rsidP="00D817B8">
          <w:pPr>
            <w:pStyle w:val="af8"/>
            <w:keepNext/>
            <w:rPr>
              <w:rtl/>
            </w:rPr>
          </w:pPr>
          <w:r w:rsidRPr="00D817B8">
            <w:rPr>
              <w:rStyle w:val="aff"/>
              <w:color w:val="000000"/>
              <w:rtl/>
            </w:rPr>
            <w:t>היו"ר איתן כבל</w:t>
          </w:r>
          <w:r w:rsidRPr="00D817B8">
            <w:rPr>
              <w:color w:val="000000"/>
              <w:rtl/>
            </w:rPr>
            <w:t>:</w:t>
          </w:r>
        </w:p>
      </w:sdtContent>
    </w:sdt>
    <w:p w14:paraId="7CBCB1DC" w14:textId="4B9F5E3A" w:rsidR="00D817B8" w:rsidRDefault="00D817B8" w:rsidP="00D817B8">
      <w:pPr>
        <w:pStyle w:val="KeepWithNext"/>
        <w:rPr>
          <w:rtl/>
          <w:lang w:eastAsia="he-IL"/>
        </w:rPr>
      </w:pPr>
    </w:p>
    <w:p w14:paraId="3BEEA79E" w14:textId="785A8FDB" w:rsidR="00D817B8" w:rsidRDefault="00671A82" w:rsidP="00566427">
      <w:pPr>
        <w:rPr>
          <w:rtl/>
          <w:lang w:eastAsia="he-IL"/>
        </w:rPr>
      </w:pPr>
      <w:bookmarkStart w:id="579" w:name="_ETM_Q1_5043247"/>
      <w:bookmarkEnd w:id="579"/>
      <w:r>
        <w:rPr>
          <w:rFonts w:hint="cs"/>
          <w:rtl/>
          <w:lang w:eastAsia="he-IL"/>
        </w:rPr>
        <w:t xml:space="preserve">בשורה התחתונה, </w:t>
      </w:r>
      <w:r w:rsidR="00D817B8">
        <w:rPr>
          <w:rFonts w:hint="cs"/>
          <w:rtl/>
          <w:lang w:eastAsia="he-IL"/>
        </w:rPr>
        <w:t xml:space="preserve">כל דבר, גם אחרי שנאשר אותו, </w:t>
      </w:r>
      <w:r w:rsidR="00566427">
        <w:rPr>
          <w:rFonts w:hint="cs"/>
          <w:rtl/>
          <w:lang w:eastAsia="he-IL"/>
        </w:rPr>
        <w:t xml:space="preserve">אם </w:t>
      </w:r>
      <w:bookmarkStart w:id="580" w:name="_ETM_Q1_5048137"/>
      <w:bookmarkEnd w:id="580"/>
      <w:r w:rsidR="00566427">
        <w:rPr>
          <w:rFonts w:hint="cs"/>
          <w:rtl/>
          <w:lang w:eastAsia="he-IL"/>
        </w:rPr>
        <w:t xml:space="preserve">הסתבר בהמשך </w:t>
      </w:r>
      <w:r w:rsidR="00566427">
        <w:rPr>
          <w:rtl/>
          <w:lang w:eastAsia="he-IL"/>
        </w:rPr>
        <w:t>–</w:t>
      </w:r>
      <w:r w:rsidR="00566427">
        <w:rPr>
          <w:rFonts w:hint="cs"/>
          <w:rtl/>
          <w:lang w:eastAsia="he-IL"/>
        </w:rPr>
        <w:t xml:space="preserve"> אנחנו רוצים </w:t>
      </w:r>
      <w:r w:rsidR="00D817B8">
        <w:rPr>
          <w:rFonts w:hint="cs"/>
          <w:rtl/>
          <w:lang w:eastAsia="he-IL"/>
        </w:rPr>
        <w:t xml:space="preserve">חוק טוב, </w:t>
      </w:r>
      <w:r w:rsidR="00566427">
        <w:rPr>
          <w:rFonts w:hint="cs"/>
          <w:rtl/>
          <w:lang w:eastAsia="he-IL"/>
        </w:rPr>
        <w:t xml:space="preserve">אנחנו לא עושים </w:t>
      </w:r>
      <w:r w:rsidR="00D817B8">
        <w:rPr>
          <w:rFonts w:hint="cs"/>
          <w:rtl/>
          <w:lang w:eastAsia="he-IL"/>
        </w:rPr>
        <w:t xml:space="preserve">רק </w:t>
      </w:r>
      <w:r w:rsidR="00566427">
        <w:rPr>
          <w:rFonts w:hint="cs"/>
          <w:rtl/>
          <w:lang w:eastAsia="he-IL"/>
        </w:rPr>
        <w:t>י</w:t>
      </w:r>
      <w:r w:rsidR="00D817B8">
        <w:rPr>
          <w:rFonts w:hint="cs"/>
          <w:rtl/>
          <w:lang w:eastAsia="he-IL"/>
        </w:rPr>
        <w:t>יקוב הדין את ההר. דברים שגם אחרי שא</w:t>
      </w:r>
      <w:r w:rsidR="00566427">
        <w:rPr>
          <w:rFonts w:hint="cs"/>
          <w:rtl/>
          <w:lang w:eastAsia="he-IL"/>
        </w:rPr>
        <w:t>י</w:t>
      </w:r>
      <w:r w:rsidR="00D817B8">
        <w:rPr>
          <w:rFonts w:hint="cs"/>
          <w:rtl/>
          <w:lang w:eastAsia="he-IL"/>
        </w:rPr>
        <w:t>שרנו אותם והסכמנו, ו</w:t>
      </w:r>
      <w:r w:rsidR="00566427">
        <w:rPr>
          <w:rFonts w:hint="cs"/>
          <w:rtl/>
          <w:lang w:eastAsia="he-IL"/>
        </w:rPr>
        <w:t xml:space="preserve">פתאום בא </w:t>
      </w:r>
      <w:bookmarkStart w:id="581" w:name="_ETM_Q1_5057928"/>
      <w:bookmarkEnd w:id="581"/>
      <w:r w:rsidR="00566427">
        <w:rPr>
          <w:rFonts w:hint="cs"/>
          <w:rtl/>
          <w:lang w:eastAsia="he-IL"/>
        </w:rPr>
        <w:t>מישהו ואמר את החכמה שלו, ו</w:t>
      </w:r>
      <w:r w:rsidR="00D817B8">
        <w:rPr>
          <w:rFonts w:hint="cs"/>
          <w:rtl/>
          <w:lang w:eastAsia="he-IL"/>
        </w:rPr>
        <w:t>הש</w:t>
      </w:r>
      <w:r w:rsidR="00566427">
        <w:rPr>
          <w:rFonts w:hint="cs"/>
          <w:rtl/>
          <w:lang w:eastAsia="he-IL"/>
        </w:rPr>
        <w:t>תכנענו שהוא צודק, עשינו רביזיות, ו</w:t>
      </w:r>
      <w:r w:rsidR="00D817B8">
        <w:rPr>
          <w:rFonts w:hint="cs"/>
          <w:rtl/>
          <w:lang w:eastAsia="he-IL"/>
        </w:rPr>
        <w:t>ב</w:t>
      </w:r>
      <w:r w:rsidR="00566427">
        <w:rPr>
          <w:rFonts w:hint="cs"/>
          <w:rtl/>
          <w:lang w:eastAsia="he-IL"/>
        </w:rPr>
        <w:t>טח בחוק כל כך ארוך ומאוד מורכב בעניין הזה.</w:t>
      </w:r>
    </w:p>
    <w:p w14:paraId="30A4B3C3" w14:textId="194CE74A" w:rsidR="00D817B8" w:rsidRDefault="00D817B8" w:rsidP="00D817B8">
      <w:pPr>
        <w:rPr>
          <w:rtl/>
          <w:lang w:eastAsia="he-IL"/>
        </w:rPr>
      </w:pPr>
    </w:p>
    <w:sdt>
      <w:sdtPr>
        <w:rPr>
          <w:rFonts w:hint="cs"/>
          <w:rtl/>
          <w:lang w:eastAsia="he-IL"/>
        </w:rPr>
        <w:alias w:val="אורח"/>
        <w:tag w:val="&lt;ID&gt;725102&lt;/ID&gt;&lt;Name&gt;תומר שלוש&lt;/Name&gt;&lt;Data&gt;תומר שלוש&lt;/Data&gt;&lt;Shortcut&gt;תושל&lt;/Shortcut&gt;&lt;Title&gt;מדריך סיורים בתל אביב, נציגי מורי דרך&lt;/Title&gt;"/>
        <w:id w:val="192274598"/>
        <w:placeholder>
          <w:docPart w:val="DefaultPlaceholder_-1854013440"/>
        </w:placeholder>
      </w:sdtPr>
      <w:sdtEndPr/>
      <w:sdtContent>
        <w:p w14:paraId="3555B889" w14:textId="121BD19A" w:rsidR="00D817B8" w:rsidRDefault="00D817B8" w:rsidP="00D817B8">
          <w:pPr>
            <w:pStyle w:val="afb"/>
            <w:keepNext/>
            <w:rPr>
              <w:rtl/>
              <w:lang w:eastAsia="he-IL"/>
            </w:rPr>
          </w:pPr>
          <w:r w:rsidRPr="00D817B8">
            <w:rPr>
              <w:rStyle w:val="aff"/>
              <w:color w:val="000000"/>
              <w:rtl/>
            </w:rPr>
            <w:t>תומר שלוש</w:t>
          </w:r>
          <w:r w:rsidRPr="00D817B8">
            <w:rPr>
              <w:color w:val="000000"/>
              <w:rtl/>
              <w:lang w:eastAsia="he-IL"/>
            </w:rPr>
            <w:t>:</w:t>
          </w:r>
        </w:p>
      </w:sdtContent>
    </w:sdt>
    <w:p w14:paraId="5D430560" w14:textId="7FC36BF4" w:rsidR="00D817B8" w:rsidRDefault="00D817B8" w:rsidP="00D817B8">
      <w:pPr>
        <w:pStyle w:val="KeepWithNext"/>
        <w:rPr>
          <w:rtl/>
          <w:lang w:eastAsia="he-IL"/>
        </w:rPr>
      </w:pPr>
    </w:p>
    <w:p w14:paraId="07116847" w14:textId="356C1C02" w:rsidR="00D817B8" w:rsidRDefault="00566427" w:rsidP="00566427">
      <w:pPr>
        <w:rPr>
          <w:rtl/>
          <w:lang w:eastAsia="he-IL"/>
        </w:rPr>
      </w:pPr>
      <w:r>
        <w:rPr>
          <w:rFonts w:hint="cs"/>
          <w:rtl/>
          <w:lang w:eastAsia="he-IL"/>
        </w:rPr>
        <w:t>הנושא של סיור,</w:t>
      </w:r>
      <w:r w:rsidR="00D817B8">
        <w:rPr>
          <w:rFonts w:hint="cs"/>
          <w:rtl/>
          <w:lang w:eastAsia="he-IL"/>
        </w:rPr>
        <w:t xml:space="preserve"> כמו שאמרתי, </w:t>
      </w:r>
      <w:r>
        <w:rPr>
          <w:rFonts w:hint="cs"/>
          <w:rtl/>
          <w:lang w:eastAsia="he-IL"/>
        </w:rPr>
        <w:t xml:space="preserve">אני </w:t>
      </w:r>
      <w:bookmarkStart w:id="582" w:name="_ETM_Q1_5081673"/>
      <w:bookmarkEnd w:id="582"/>
      <w:r>
        <w:rPr>
          <w:rFonts w:hint="cs"/>
          <w:rtl/>
          <w:lang w:eastAsia="he-IL"/>
        </w:rPr>
        <w:t xml:space="preserve">בקשר עם עוד מדריכי סיורים בערים אחרות בארץ. </w:t>
      </w:r>
      <w:r w:rsidR="00D817B8">
        <w:rPr>
          <w:rFonts w:hint="cs"/>
          <w:rtl/>
          <w:lang w:eastAsia="he-IL"/>
        </w:rPr>
        <w:t>אחד הנושאים שעולים,</w:t>
      </w:r>
      <w:r>
        <w:rPr>
          <w:rFonts w:hint="cs"/>
          <w:rtl/>
          <w:lang w:eastAsia="he-IL"/>
        </w:rPr>
        <w:t xml:space="preserve"> זה </w:t>
      </w:r>
      <w:bookmarkStart w:id="583" w:name="_ETM_Q1_5089668"/>
      <w:bookmarkEnd w:id="583"/>
      <w:r>
        <w:rPr>
          <w:rFonts w:hint="cs"/>
          <w:rtl/>
          <w:lang w:eastAsia="he-IL"/>
        </w:rPr>
        <w:t>בעצם</w:t>
      </w:r>
      <w:r w:rsidR="00D817B8">
        <w:rPr>
          <w:rFonts w:hint="cs"/>
          <w:rtl/>
          <w:lang w:eastAsia="he-IL"/>
        </w:rPr>
        <w:t xml:space="preserve"> בנוגע לשחקנים שמדריכים, </w:t>
      </w:r>
      <w:r>
        <w:rPr>
          <w:rFonts w:hint="cs"/>
          <w:rtl/>
          <w:lang w:eastAsia="he-IL"/>
        </w:rPr>
        <w:t xml:space="preserve">כלומר, הם מעלים מופע רחוב, אבל גם </w:t>
      </w:r>
      <w:r w:rsidR="00D817B8">
        <w:rPr>
          <w:rFonts w:hint="cs"/>
          <w:rtl/>
          <w:lang w:eastAsia="he-IL"/>
        </w:rPr>
        <w:t xml:space="preserve">מוליכים אנשים </w:t>
      </w:r>
      <w:r>
        <w:rPr>
          <w:rFonts w:hint="cs"/>
          <w:rtl/>
          <w:lang w:eastAsia="he-IL"/>
        </w:rPr>
        <w:t xml:space="preserve">- האם מדובר בסיור? מה </w:t>
      </w:r>
      <w:bookmarkStart w:id="584" w:name="_ETM_Q1_5102413"/>
      <w:bookmarkEnd w:id="584"/>
      <w:r>
        <w:rPr>
          <w:rFonts w:hint="cs"/>
          <w:rtl/>
          <w:lang w:eastAsia="he-IL"/>
        </w:rPr>
        <w:t xml:space="preserve">שאני מציע לחברי הכנסת, </w:t>
      </w:r>
      <w:proofErr w:type="spellStart"/>
      <w:r>
        <w:rPr>
          <w:rFonts w:hint="cs"/>
          <w:rtl/>
          <w:lang w:eastAsia="he-IL"/>
        </w:rPr>
        <w:t>מכובדיי</w:t>
      </w:r>
      <w:proofErr w:type="spellEnd"/>
      <w:r>
        <w:rPr>
          <w:rFonts w:hint="cs"/>
          <w:rtl/>
          <w:lang w:eastAsia="he-IL"/>
        </w:rPr>
        <w:t>,</w:t>
      </w:r>
      <w:r w:rsidR="00D817B8">
        <w:rPr>
          <w:rFonts w:hint="cs"/>
          <w:rtl/>
          <w:lang w:eastAsia="he-IL"/>
        </w:rPr>
        <w:t xml:space="preserve"> </w:t>
      </w:r>
      <w:proofErr w:type="spellStart"/>
      <w:r w:rsidR="00D817B8">
        <w:rPr>
          <w:rFonts w:hint="cs"/>
          <w:rtl/>
          <w:lang w:eastAsia="he-IL"/>
        </w:rPr>
        <w:t>להחריג</w:t>
      </w:r>
      <w:proofErr w:type="spellEnd"/>
      <w:r w:rsidR="00D817B8">
        <w:rPr>
          <w:rFonts w:hint="cs"/>
          <w:rtl/>
          <w:lang w:eastAsia="he-IL"/>
        </w:rPr>
        <w:t xml:space="preserve"> לא רק את הנושא של הסעה ממקום, אלא </w:t>
      </w:r>
      <w:r>
        <w:rPr>
          <w:rFonts w:hint="cs"/>
          <w:rtl/>
          <w:lang w:eastAsia="he-IL"/>
        </w:rPr>
        <w:t xml:space="preserve">גם </w:t>
      </w:r>
      <w:proofErr w:type="spellStart"/>
      <w:r>
        <w:rPr>
          <w:rFonts w:hint="cs"/>
          <w:rtl/>
          <w:lang w:eastAsia="he-IL"/>
        </w:rPr>
        <w:t>להחריג</w:t>
      </w:r>
      <w:proofErr w:type="spellEnd"/>
      <w:r>
        <w:rPr>
          <w:rFonts w:hint="cs"/>
          <w:rtl/>
          <w:lang w:eastAsia="he-IL"/>
        </w:rPr>
        <w:t xml:space="preserve"> מופ</w:t>
      </w:r>
      <w:r w:rsidR="00D817B8">
        <w:rPr>
          <w:rFonts w:hint="cs"/>
          <w:rtl/>
          <w:lang w:eastAsia="he-IL"/>
        </w:rPr>
        <w:t>ע</w:t>
      </w:r>
      <w:r>
        <w:rPr>
          <w:rFonts w:hint="cs"/>
          <w:rtl/>
          <w:lang w:eastAsia="he-IL"/>
        </w:rPr>
        <w:t>י</w:t>
      </w:r>
      <w:r w:rsidR="00D817B8">
        <w:rPr>
          <w:rFonts w:hint="cs"/>
          <w:rtl/>
          <w:lang w:eastAsia="he-IL"/>
        </w:rPr>
        <w:t xml:space="preserve"> רחוב של שחקנים. </w:t>
      </w:r>
    </w:p>
    <w:p w14:paraId="091DBA9A" w14:textId="0DC39BFC" w:rsidR="00D817B8" w:rsidRDefault="00D817B8" w:rsidP="00D817B8">
      <w:pPr>
        <w:rPr>
          <w:rtl/>
          <w:lang w:eastAsia="he-IL"/>
        </w:rPr>
      </w:pPr>
    </w:p>
    <w:p w14:paraId="7732ECB4" w14:textId="3DDA3059" w:rsidR="0096662D" w:rsidRDefault="0096662D" w:rsidP="0096662D">
      <w:pPr>
        <w:pStyle w:val="afb"/>
        <w:keepNext/>
        <w:rPr>
          <w:rtl/>
          <w:lang w:eastAsia="he-IL"/>
        </w:rPr>
      </w:pPr>
      <w:r>
        <w:rPr>
          <w:rtl/>
          <w:lang w:eastAsia="he-IL"/>
        </w:rPr>
        <w:t xml:space="preserve">תמר </w:t>
      </w:r>
      <w:proofErr w:type="spellStart"/>
      <w:r>
        <w:rPr>
          <w:rtl/>
          <w:lang w:eastAsia="he-IL"/>
        </w:rPr>
        <w:t>קלהורה</w:t>
      </w:r>
      <w:proofErr w:type="spellEnd"/>
      <w:r>
        <w:rPr>
          <w:rtl/>
          <w:lang w:eastAsia="he-IL"/>
        </w:rPr>
        <w:t>:</w:t>
      </w:r>
    </w:p>
    <w:p w14:paraId="7900EC94" w14:textId="77777777" w:rsidR="0096662D" w:rsidRDefault="0096662D" w:rsidP="0096662D">
      <w:pPr>
        <w:pStyle w:val="KeepWithNext"/>
        <w:rPr>
          <w:rtl/>
          <w:lang w:eastAsia="he-IL"/>
        </w:rPr>
      </w:pPr>
    </w:p>
    <w:p w14:paraId="7AEF22B3" w14:textId="3C030F62" w:rsidR="00D817B8" w:rsidRDefault="00566427" w:rsidP="00D817B8">
      <w:pPr>
        <w:rPr>
          <w:rtl/>
          <w:lang w:eastAsia="he-IL"/>
        </w:rPr>
      </w:pPr>
      <w:r>
        <w:rPr>
          <w:rFonts w:hint="cs"/>
          <w:rtl/>
          <w:lang w:eastAsia="he-IL"/>
        </w:rPr>
        <w:t xml:space="preserve">הכלל לגבי תיירות הפנים, שאין </w:t>
      </w:r>
      <w:bookmarkStart w:id="585" w:name="_ETM_Q1_5122513"/>
      <w:bookmarkEnd w:id="585"/>
      <w:r>
        <w:rPr>
          <w:rFonts w:hint="cs"/>
          <w:rtl/>
          <w:lang w:eastAsia="he-IL"/>
        </w:rPr>
        <w:t xml:space="preserve">צורך ברישיון הוראת דרך, למעט הקבוצה - </w:t>
      </w:r>
      <w:r w:rsidR="00D817B8">
        <w:rPr>
          <w:rFonts w:hint="cs"/>
          <w:rtl/>
          <w:lang w:eastAsia="he-IL"/>
        </w:rPr>
        <w:t xml:space="preserve">הם  מוחרגים ממילא. </w:t>
      </w:r>
    </w:p>
    <w:p w14:paraId="157CE612" w14:textId="296F6AE8" w:rsidR="00D817B8" w:rsidRDefault="00D817B8" w:rsidP="00D817B8">
      <w:pPr>
        <w:rPr>
          <w:rtl/>
          <w:lang w:eastAsia="he-IL"/>
        </w:rPr>
      </w:pPr>
    </w:p>
    <w:p w14:paraId="424A982B" w14:textId="749FEE1D" w:rsidR="00D817B8" w:rsidRDefault="0096662D" w:rsidP="0096662D">
      <w:pPr>
        <w:pStyle w:val="afb"/>
        <w:keepNext/>
        <w:rPr>
          <w:rtl/>
          <w:lang w:eastAsia="he-IL"/>
        </w:rPr>
      </w:pPr>
      <w:r>
        <w:rPr>
          <w:rtl/>
          <w:lang w:eastAsia="he-IL"/>
        </w:rPr>
        <w:t>בני כפיר:</w:t>
      </w:r>
    </w:p>
    <w:p w14:paraId="12C2841F" w14:textId="34BDE299" w:rsidR="0096662D" w:rsidRDefault="0096662D" w:rsidP="0096662D">
      <w:pPr>
        <w:pStyle w:val="KeepWithNext"/>
        <w:rPr>
          <w:rtl/>
          <w:lang w:eastAsia="he-IL"/>
        </w:rPr>
      </w:pPr>
    </w:p>
    <w:p w14:paraId="60B04301" w14:textId="4DFDB53F" w:rsidR="00D817B8" w:rsidRDefault="0096662D" w:rsidP="0096662D">
      <w:pPr>
        <w:rPr>
          <w:rtl/>
          <w:lang w:eastAsia="he-IL"/>
        </w:rPr>
      </w:pPr>
      <w:r>
        <w:rPr>
          <w:rFonts w:hint="cs"/>
          <w:rtl/>
          <w:lang w:eastAsia="he-IL"/>
        </w:rPr>
        <w:t>למה אין צורך?</w:t>
      </w:r>
      <w:bookmarkStart w:id="586" w:name="_ETM_Q1_5135341"/>
      <w:bookmarkEnd w:id="586"/>
      <w:r>
        <w:rPr>
          <w:rFonts w:hint="cs"/>
          <w:rtl/>
          <w:lang w:eastAsia="he-IL"/>
        </w:rPr>
        <w:t xml:space="preserve"> אני עוד פעם לא מבין, למה אין צורך?</w:t>
      </w:r>
    </w:p>
    <w:p w14:paraId="3A37994B" w14:textId="62879B51" w:rsidR="00D817B8" w:rsidRDefault="00D817B8" w:rsidP="00D817B8">
      <w:pPr>
        <w:rPr>
          <w:rtl/>
          <w:lang w:eastAsia="he-IL"/>
        </w:rPr>
      </w:pPr>
    </w:p>
    <w:p w14:paraId="0B8715BE" w14:textId="7F38EC44" w:rsidR="0096662D" w:rsidRDefault="0096662D" w:rsidP="0096662D">
      <w:pPr>
        <w:pStyle w:val="afb"/>
        <w:keepNext/>
        <w:rPr>
          <w:rtl/>
          <w:lang w:eastAsia="he-IL"/>
        </w:rPr>
      </w:pPr>
      <w:r>
        <w:rPr>
          <w:rtl/>
          <w:lang w:eastAsia="he-IL"/>
        </w:rPr>
        <w:t>אילן שחורי:</w:t>
      </w:r>
    </w:p>
    <w:p w14:paraId="758F184B" w14:textId="77777777" w:rsidR="0096662D" w:rsidRDefault="0096662D" w:rsidP="0096662D">
      <w:pPr>
        <w:pStyle w:val="KeepWithNext"/>
        <w:rPr>
          <w:rtl/>
          <w:lang w:eastAsia="he-IL"/>
        </w:rPr>
      </w:pPr>
    </w:p>
    <w:p w14:paraId="1B969880" w14:textId="19761C87" w:rsidR="00D817B8" w:rsidRDefault="00D817B8" w:rsidP="00D817B8">
      <w:pPr>
        <w:rPr>
          <w:rtl/>
          <w:lang w:eastAsia="he-IL"/>
        </w:rPr>
      </w:pPr>
      <w:r>
        <w:rPr>
          <w:rFonts w:hint="cs"/>
          <w:rtl/>
          <w:lang w:eastAsia="he-IL"/>
        </w:rPr>
        <w:t xml:space="preserve">היא קובעת עובדות. </w:t>
      </w:r>
    </w:p>
    <w:p w14:paraId="6331186B" w14:textId="42EFAB3C" w:rsidR="00D817B8" w:rsidRDefault="00D817B8" w:rsidP="00D817B8">
      <w:pPr>
        <w:rPr>
          <w:rtl/>
          <w:lang w:eastAsia="he-IL"/>
        </w:rPr>
      </w:pPr>
    </w:p>
    <w:sdt>
      <w:sdtPr>
        <w:rPr>
          <w:rtl/>
        </w:rPr>
        <w:alias w:val="יור"/>
        <w:tag w:val="&lt;ID&gt;4637&lt;/ID&gt;&lt;Name&gt;איתן כבל - יו&quot;רַ&lt;/Name&gt;&lt;Data&gt;איתן כבל&lt;/Data&gt;&lt;Shortcut&gt;איכב&lt;/Shortcut&gt;"/>
        <w:id w:val="970637039"/>
        <w:placeholder>
          <w:docPart w:val="DefaultPlaceholder_-1854013440"/>
        </w:placeholder>
      </w:sdtPr>
      <w:sdtEndPr/>
      <w:sdtContent>
        <w:p w14:paraId="7F8900AC" w14:textId="1257907B" w:rsidR="00D817B8" w:rsidRDefault="00D817B8" w:rsidP="00D817B8">
          <w:pPr>
            <w:pStyle w:val="af8"/>
            <w:keepNext/>
            <w:rPr>
              <w:rtl/>
            </w:rPr>
          </w:pPr>
          <w:r w:rsidRPr="00D817B8">
            <w:rPr>
              <w:rStyle w:val="aff"/>
              <w:color w:val="000000"/>
              <w:rtl/>
            </w:rPr>
            <w:t>היו"ר איתן כבל</w:t>
          </w:r>
          <w:r w:rsidRPr="00D817B8">
            <w:rPr>
              <w:color w:val="000000"/>
              <w:rtl/>
            </w:rPr>
            <w:t>:</w:t>
          </w:r>
        </w:p>
      </w:sdtContent>
    </w:sdt>
    <w:p w14:paraId="5EB5CEFB" w14:textId="2BE3C170" w:rsidR="00D817B8" w:rsidRDefault="00D817B8" w:rsidP="00D817B8">
      <w:pPr>
        <w:pStyle w:val="KeepWithNext"/>
        <w:rPr>
          <w:rtl/>
          <w:lang w:eastAsia="he-IL"/>
        </w:rPr>
      </w:pPr>
    </w:p>
    <w:p w14:paraId="4F37D49D" w14:textId="017F17DF" w:rsidR="00D817B8" w:rsidRDefault="0096662D" w:rsidP="0096662D">
      <w:pPr>
        <w:rPr>
          <w:rtl/>
        </w:rPr>
      </w:pPr>
      <w:r>
        <w:rPr>
          <w:rFonts w:hint="cs"/>
          <w:rtl/>
          <w:lang w:eastAsia="he-IL"/>
        </w:rPr>
        <w:t xml:space="preserve">סליחה, אני רוצה </w:t>
      </w:r>
      <w:bookmarkStart w:id="587" w:name="_ETM_Q1_5158451"/>
      <w:bookmarkEnd w:id="587"/>
      <w:r>
        <w:rPr>
          <w:rFonts w:hint="cs"/>
          <w:rtl/>
          <w:lang w:eastAsia="he-IL"/>
        </w:rPr>
        <w:t xml:space="preserve">להעיר הערה, כי חלק ניכר מכם </w:t>
      </w:r>
      <w:r w:rsidR="00D817B8">
        <w:rPr>
          <w:rFonts w:hint="cs"/>
          <w:rtl/>
          <w:lang w:eastAsia="he-IL"/>
        </w:rPr>
        <w:t xml:space="preserve">לא אמונים על מלאכת החקיקה. </w:t>
      </w:r>
      <w:r>
        <w:rPr>
          <w:rFonts w:hint="cs"/>
          <w:rtl/>
          <w:lang w:eastAsia="he-IL"/>
        </w:rPr>
        <w:t xml:space="preserve">תקשיבו. אני חוזר ואומר, </w:t>
      </w:r>
      <w:bookmarkStart w:id="588" w:name="_ETM_Q1_5167739"/>
      <w:bookmarkEnd w:id="588"/>
      <w:r>
        <w:rPr>
          <w:rFonts w:hint="cs"/>
          <w:rtl/>
          <w:lang w:eastAsia="he-IL"/>
        </w:rPr>
        <w:t>העניין הוא ש</w:t>
      </w:r>
      <w:r w:rsidR="00D817B8">
        <w:rPr>
          <w:rFonts w:hint="cs"/>
          <w:rtl/>
          <w:lang w:eastAsia="he-IL"/>
        </w:rPr>
        <w:t xml:space="preserve">כל אחד </w:t>
      </w:r>
      <w:r>
        <w:rPr>
          <w:rFonts w:hint="cs"/>
          <w:rtl/>
          <w:lang w:eastAsia="he-IL"/>
        </w:rPr>
        <w:t xml:space="preserve">בא עם הרשימה שלו מהבית, הוא דבק, וזה </w:t>
      </w:r>
      <w:bookmarkStart w:id="589" w:name="_ETM_Q1_5173491"/>
      <w:bookmarkEnd w:id="589"/>
      <w:r>
        <w:rPr>
          <w:rFonts w:hint="cs"/>
          <w:rtl/>
          <w:lang w:eastAsia="he-IL"/>
        </w:rPr>
        <w:t xml:space="preserve">בסדר, הוא יעבור לכם עם הזמן. </w:t>
      </w:r>
      <w:r>
        <w:rPr>
          <w:rFonts w:hint="cs"/>
          <w:rtl/>
        </w:rPr>
        <w:t xml:space="preserve">אנחנו בסעיפי ההגדרה. אנחנו </w:t>
      </w:r>
      <w:bookmarkStart w:id="590" w:name="_ETM_Q1_5188288"/>
      <w:bookmarkEnd w:id="590"/>
      <w:r>
        <w:rPr>
          <w:rFonts w:hint="cs"/>
          <w:rtl/>
        </w:rPr>
        <w:t xml:space="preserve">עוד נגיע לעניינים המהותיים. ואם הדברים המהותיים </w:t>
      </w:r>
      <w:r>
        <w:rPr>
          <w:rtl/>
        </w:rPr>
        <w:t>–</w:t>
      </w:r>
      <w:r>
        <w:rPr>
          <w:rFonts w:hint="cs"/>
          <w:rtl/>
        </w:rPr>
        <w:t xml:space="preserve"> כל אחד </w:t>
      </w:r>
      <w:bookmarkStart w:id="591" w:name="_ETM_Q1_5198427"/>
      <w:bookmarkEnd w:id="591"/>
      <w:r>
        <w:rPr>
          <w:rFonts w:hint="cs"/>
          <w:rtl/>
        </w:rPr>
        <w:t xml:space="preserve">הרי שומר על הטריטוריה שלו. לכשנגיע כל אחד לטריטוריה שלו, </w:t>
      </w:r>
      <w:bookmarkStart w:id="592" w:name="_ETM_Q1_5205540"/>
      <w:bookmarkEnd w:id="592"/>
      <w:r>
        <w:rPr>
          <w:rFonts w:hint="cs"/>
          <w:rtl/>
        </w:rPr>
        <w:t xml:space="preserve">כפיר אל תעשה לי ככה </w:t>
      </w:r>
      <w:r>
        <w:rPr>
          <w:rtl/>
        </w:rPr>
        <w:t>–</w:t>
      </w:r>
      <w:r>
        <w:rPr>
          <w:rFonts w:hint="cs"/>
          <w:rtl/>
        </w:rPr>
        <w:t xml:space="preserve"> אתה כבר דואג לטריטוריה </w:t>
      </w:r>
      <w:bookmarkStart w:id="593" w:name="_ETM_Q1_5206487"/>
      <w:bookmarkEnd w:id="593"/>
      <w:r>
        <w:rPr>
          <w:rFonts w:hint="cs"/>
          <w:rtl/>
        </w:rPr>
        <w:t xml:space="preserve">שלך כבר חודשים מראש, זה לגיטימי. </w:t>
      </w:r>
    </w:p>
    <w:p w14:paraId="03C380AF" w14:textId="77777777" w:rsidR="0096662D" w:rsidRDefault="0096662D" w:rsidP="0096662D">
      <w:pPr>
        <w:rPr>
          <w:rtl/>
        </w:rPr>
      </w:pPr>
      <w:bookmarkStart w:id="594" w:name="_ETM_Q1_5210157"/>
      <w:bookmarkEnd w:id="594"/>
    </w:p>
    <w:p w14:paraId="5C46929E" w14:textId="019EC5C7" w:rsidR="0096662D" w:rsidRDefault="0096662D" w:rsidP="0096662D">
      <w:pPr>
        <w:pStyle w:val="afb"/>
        <w:keepNext/>
        <w:rPr>
          <w:rtl/>
        </w:rPr>
      </w:pPr>
      <w:bookmarkStart w:id="595" w:name="_ETM_Q1_5210557"/>
      <w:bookmarkStart w:id="596" w:name="_ETM_Q1_5212636"/>
      <w:bookmarkEnd w:id="595"/>
      <w:bookmarkEnd w:id="596"/>
      <w:r>
        <w:rPr>
          <w:rtl/>
        </w:rPr>
        <w:t>בני כפיר:</w:t>
      </w:r>
    </w:p>
    <w:p w14:paraId="5FF932EC" w14:textId="2FBCD44A" w:rsidR="0096662D" w:rsidRDefault="0096662D" w:rsidP="0096662D">
      <w:pPr>
        <w:pStyle w:val="KeepWithNext"/>
        <w:rPr>
          <w:rtl/>
        </w:rPr>
      </w:pPr>
    </w:p>
    <w:p w14:paraId="7A28F8D7" w14:textId="14997413" w:rsidR="0096662D" w:rsidRDefault="0096662D" w:rsidP="0096662D">
      <w:pPr>
        <w:rPr>
          <w:rtl/>
        </w:rPr>
      </w:pPr>
      <w:r>
        <w:rPr>
          <w:rFonts w:hint="cs"/>
          <w:rtl/>
        </w:rPr>
        <w:t>אבל אני גמיש ב</w:t>
      </w:r>
      <w:bookmarkStart w:id="597" w:name="_ETM_Q1_5213261"/>
      <w:bookmarkEnd w:id="597"/>
      <w:r>
        <w:rPr>
          <w:rFonts w:hint="cs"/>
          <w:rtl/>
        </w:rPr>
        <w:t xml:space="preserve">טריטוריה. </w:t>
      </w:r>
      <w:bookmarkStart w:id="598" w:name="_ETM_Q1_5212670"/>
      <w:bookmarkEnd w:id="598"/>
    </w:p>
    <w:p w14:paraId="5E06BB2B" w14:textId="77777777" w:rsidR="0096662D" w:rsidRDefault="0096662D" w:rsidP="0096662D">
      <w:pPr>
        <w:rPr>
          <w:rtl/>
        </w:rPr>
      </w:pPr>
    </w:p>
    <w:bookmarkStart w:id="599" w:name="_ETM_Q1_5212922" w:displacedByCustomXml="next"/>
    <w:bookmarkEnd w:id="599" w:displacedByCustomXml="next"/>
    <w:sdt>
      <w:sdtPr>
        <w:rPr>
          <w:rFonts w:hint="cs"/>
          <w:rtl/>
          <w:lang w:eastAsia="he-IL"/>
        </w:rPr>
        <w:alias w:val="אורח"/>
        <w:tag w:val="&lt;ID&gt;598143&lt;/ID&gt;&lt;Name&gt;מרדכי שנבל&lt;/Name&gt;&lt;Data&gt;מרדכי שנבל&lt;/Data&gt;&lt;Shortcut&gt;מרשנ&lt;/Shortcut&gt;&lt;Title&gt;מורה דרך, אגודת מורי הדרך&lt;/Title&gt;"/>
        <w:id w:val="-293064267"/>
        <w:placeholder>
          <w:docPart w:val="DefaultPlaceholder_-1854013440"/>
        </w:placeholder>
      </w:sdtPr>
      <w:sdtEndPr/>
      <w:sdtContent>
        <w:p w14:paraId="67C33D68" w14:textId="0A8C8111" w:rsidR="0068697C" w:rsidRDefault="0068697C" w:rsidP="0068697C">
          <w:pPr>
            <w:pStyle w:val="afb"/>
            <w:keepNext/>
            <w:rPr>
              <w:rtl/>
              <w:lang w:eastAsia="he-IL"/>
            </w:rPr>
          </w:pPr>
          <w:r w:rsidRPr="0068697C">
            <w:rPr>
              <w:rStyle w:val="aff"/>
              <w:color w:val="000000"/>
              <w:rtl/>
            </w:rPr>
            <w:t>מרדכי שנבל</w:t>
          </w:r>
          <w:r w:rsidRPr="0068697C">
            <w:rPr>
              <w:color w:val="000000"/>
              <w:rtl/>
              <w:lang w:eastAsia="he-IL"/>
            </w:rPr>
            <w:t>:</w:t>
          </w:r>
        </w:p>
      </w:sdtContent>
    </w:sdt>
    <w:p w14:paraId="4F13BA7C" w14:textId="78AF51F9" w:rsidR="0068697C" w:rsidRDefault="0068697C" w:rsidP="0068697C">
      <w:pPr>
        <w:pStyle w:val="KeepWithNext"/>
        <w:rPr>
          <w:rtl/>
          <w:lang w:eastAsia="he-IL"/>
        </w:rPr>
      </w:pPr>
    </w:p>
    <w:p w14:paraId="78E8A947" w14:textId="0C27C466" w:rsidR="0068697C" w:rsidRDefault="0068697C" w:rsidP="0068697C">
      <w:pPr>
        <w:rPr>
          <w:rtl/>
          <w:lang w:eastAsia="he-IL"/>
        </w:rPr>
      </w:pPr>
      <w:r>
        <w:rPr>
          <w:rFonts w:hint="cs"/>
          <w:rtl/>
          <w:lang w:eastAsia="he-IL"/>
        </w:rPr>
        <w:t xml:space="preserve">לפעמים ההגדרות הן מהותיות. </w:t>
      </w:r>
    </w:p>
    <w:p w14:paraId="6CA642BC" w14:textId="6CDC22D2" w:rsidR="0068697C" w:rsidRDefault="0068697C" w:rsidP="0068697C">
      <w:pPr>
        <w:rPr>
          <w:rtl/>
          <w:lang w:eastAsia="he-IL"/>
        </w:rPr>
      </w:pPr>
    </w:p>
    <w:sdt>
      <w:sdtPr>
        <w:rPr>
          <w:rtl/>
        </w:rPr>
        <w:alias w:val="יור"/>
        <w:tag w:val="&lt;ID&gt;4637&lt;/ID&gt;&lt;Name&gt;איתן כבל - יו&quot;רַ&lt;/Name&gt;&lt;Data&gt;איתן כבל&lt;/Data&gt;&lt;Shortcut&gt;איכב&lt;/Shortcut&gt;"/>
        <w:id w:val="1750615717"/>
        <w:placeholder>
          <w:docPart w:val="DefaultPlaceholder_-1854013440"/>
        </w:placeholder>
      </w:sdtPr>
      <w:sdtEndPr/>
      <w:sdtContent>
        <w:p w14:paraId="5430CF1E" w14:textId="3338B998" w:rsidR="0068697C" w:rsidRDefault="0068697C" w:rsidP="0068697C">
          <w:pPr>
            <w:pStyle w:val="af8"/>
            <w:keepNext/>
            <w:rPr>
              <w:rtl/>
            </w:rPr>
          </w:pPr>
          <w:r w:rsidRPr="0068697C">
            <w:rPr>
              <w:rStyle w:val="aff"/>
              <w:color w:val="000000"/>
              <w:rtl/>
            </w:rPr>
            <w:t>היו"ר איתן כבל</w:t>
          </w:r>
          <w:r w:rsidRPr="0068697C">
            <w:rPr>
              <w:color w:val="000000"/>
              <w:rtl/>
            </w:rPr>
            <w:t>:</w:t>
          </w:r>
        </w:p>
      </w:sdtContent>
    </w:sdt>
    <w:p w14:paraId="7CEECC1A" w14:textId="3F750740" w:rsidR="0068697C" w:rsidRDefault="0068697C" w:rsidP="0068697C">
      <w:pPr>
        <w:pStyle w:val="KeepWithNext"/>
        <w:rPr>
          <w:rtl/>
          <w:lang w:eastAsia="he-IL"/>
        </w:rPr>
      </w:pPr>
    </w:p>
    <w:p w14:paraId="1BDEB4E8" w14:textId="77777777" w:rsidR="0096662D" w:rsidRDefault="0096662D" w:rsidP="0096662D">
      <w:pPr>
        <w:rPr>
          <w:rtl/>
          <w:lang w:eastAsia="he-IL"/>
        </w:rPr>
      </w:pPr>
      <w:bookmarkStart w:id="600" w:name="_ETM_Q1_5220148"/>
      <w:bookmarkEnd w:id="600"/>
      <w:r>
        <w:rPr>
          <w:rFonts w:hint="cs"/>
          <w:rtl/>
          <w:lang w:eastAsia="he-IL"/>
        </w:rPr>
        <w:t xml:space="preserve">לכשנגיע לעניין ונראה שיש מצב שהוא לא מתכתב כמו </w:t>
      </w:r>
      <w:bookmarkStart w:id="601" w:name="_ETM_Q1_5225446"/>
      <w:bookmarkEnd w:id="601"/>
      <w:r>
        <w:rPr>
          <w:rFonts w:hint="cs"/>
          <w:rtl/>
          <w:lang w:eastAsia="he-IL"/>
        </w:rPr>
        <w:t xml:space="preserve">שצריך עם ההגדרה, כי אי אפשר לקחת עכשיו </w:t>
      </w:r>
      <w:r w:rsidR="0068697C">
        <w:rPr>
          <w:rFonts w:hint="cs"/>
          <w:rtl/>
          <w:lang w:eastAsia="he-IL"/>
        </w:rPr>
        <w:t>כל הגדרה</w:t>
      </w:r>
      <w:r>
        <w:rPr>
          <w:rFonts w:hint="cs"/>
          <w:rtl/>
          <w:lang w:eastAsia="he-IL"/>
        </w:rPr>
        <w:t xml:space="preserve"> </w:t>
      </w:r>
      <w:bookmarkStart w:id="602" w:name="_ETM_Q1_5227453"/>
      <w:bookmarkEnd w:id="602"/>
      <w:r>
        <w:rPr>
          <w:rFonts w:hint="cs"/>
          <w:rtl/>
          <w:lang w:eastAsia="he-IL"/>
        </w:rPr>
        <w:t xml:space="preserve">ולפרק אותה על העניינים המהותיים, אנחנו לא נתקדם לשום מקום, </w:t>
      </w:r>
      <w:bookmarkStart w:id="603" w:name="_ETM_Q1_5234105"/>
      <w:bookmarkEnd w:id="603"/>
      <w:r>
        <w:rPr>
          <w:rFonts w:hint="cs"/>
          <w:rtl/>
          <w:lang w:eastAsia="he-IL"/>
        </w:rPr>
        <w:t xml:space="preserve">זה לא נכון גם. </w:t>
      </w:r>
    </w:p>
    <w:p w14:paraId="228633FC" w14:textId="77777777" w:rsidR="0096662D" w:rsidRDefault="0096662D" w:rsidP="0096662D">
      <w:pPr>
        <w:ind w:firstLine="0"/>
        <w:rPr>
          <w:rtl/>
          <w:lang w:eastAsia="he-IL"/>
        </w:rPr>
      </w:pPr>
      <w:bookmarkStart w:id="604" w:name="_ETM_Q1_5242233"/>
      <w:bookmarkEnd w:id="604"/>
    </w:p>
    <w:sdt>
      <w:sdtPr>
        <w:rPr>
          <w:rFonts w:hint="cs"/>
          <w:rtl/>
          <w:lang w:eastAsia="he-IL"/>
        </w:rPr>
        <w:alias w:val="אורח"/>
        <w:tag w:val="&lt;ID&gt;598143&lt;/ID&gt;&lt;Name&gt;מרדכי שנבל&lt;/Name&gt;&lt;Data&gt;מרדכי שנבל&lt;/Data&gt;&lt;Shortcut&gt;מרשנ&lt;/Shortcut&gt;&lt;Title&gt;מורה דרך, אגודת מורי הדרך&lt;/Title&gt;"/>
        <w:id w:val="-310557367"/>
        <w:placeholder>
          <w:docPart w:val="7D5F4A976C034224B869A74ED8151E68"/>
        </w:placeholder>
      </w:sdtPr>
      <w:sdtEndPr/>
      <w:sdtContent>
        <w:p w14:paraId="2C9F519B" w14:textId="4B1C7F48" w:rsidR="0096662D" w:rsidRDefault="0096662D" w:rsidP="0096662D">
          <w:pPr>
            <w:pStyle w:val="afb"/>
            <w:keepNext/>
            <w:rPr>
              <w:rtl/>
              <w:lang w:eastAsia="he-IL"/>
            </w:rPr>
          </w:pPr>
          <w:r w:rsidRPr="0068697C">
            <w:rPr>
              <w:rStyle w:val="aff"/>
              <w:color w:val="000000"/>
              <w:rtl/>
            </w:rPr>
            <w:t>מרדכי שנבל</w:t>
          </w:r>
          <w:r w:rsidRPr="0068697C">
            <w:rPr>
              <w:color w:val="000000"/>
              <w:rtl/>
              <w:lang w:eastAsia="he-IL"/>
            </w:rPr>
            <w:t>:</w:t>
          </w:r>
        </w:p>
      </w:sdtContent>
    </w:sdt>
    <w:p w14:paraId="770A7DEC" w14:textId="77777777" w:rsidR="0096662D" w:rsidRDefault="0096662D" w:rsidP="0096662D">
      <w:pPr>
        <w:pStyle w:val="KeepWithNext"/>
        <w:rPr>
          <w:rtl/>
          <w:lang w:eastAsia="he-IL"/>
        </w:rPr>
      </w:pPr>
    </w:p>
    <w:p w14:paraId="688DC609" w14:textId="77777777" w:rsidR="0096662D" w:rsidRDefault="0096662D" w:rsidP="0096662D">
      <w:pPr>
        <w:rPr>
          <w:rtl/>
          <w:lang w:eastAsia="he-IL"/>
        </w:rPr>
      </w:pPr>
      <w:r>
        <w:rPr>
          <w:rFonts w:hint="cs"/>
          <w:rtl/>
          <w:lang w:eastAsia="he-IL"/>
        </w:rPr>
        <w:t xml:space="preserve">לפעמים ההגדרות הן מהותיות. </w:t>
      </w:r>
    </w:p>
    <w:p w14:paraId="58560309" w14:textId="77777777" w:rsidR="0096662D" w:rsidRDefault="0096662D" w:rsidP="0096662D">
      <w:pPr>
        <w:ind w:firstLine="0"/>
        <w:rPr>
          <w:rtl/>
          <w:lang w:eastAsia="he-IL"/>
        </w:rPr>
      </w:pPr>
    </w:p>
    <w:p w14:paraId="316BB6BD" w14:textId="4860F8A5" w:rsidR="0096662D" w:rsidRDefault="0096662D" w:rsidP="0096662D">
      <w:pPr>
        <w:pStyle w:val="af8"/>
        <w:keepNext/>
        <w:rPr>
          <w:rtl/>
        </w:rPr>
      </w:pPr>
      <w:bookmarkStart w:id="605" w:name="_ETM_Q1_5243476"/>
      <w:bookmarkEnd w:id="605"/>
      <w:r>
        <w:rPr>
          <w:rtl/>
        </w:rPr>
        <w:t>היו"ר איתן כבל:</w:t>
      </w:r>
    </w:p>
    <w:p w14:paraId="2F3448B6" w14:textId="0238AF82" w:rsidR="0096662D" w:rsidRDefault="0096662D" w:rsidP="0096662D">
      <w:pPr>
        <w:pStyle w:val="KeepWithNext"/>
        <w:rPr>
          <w:rtl/>
          <w:lang w:eastAsia="he-IL"/>
        </w:rPr>
      </w:pPr>
    </w:p>
    <w:p w14:paraId="53B1BD81" w14:textId="3F1F91C3" w:rsidR="0096662D" w:rsidRDefault="0096662D" w:rsidP="0096662D">
      <w:pPr>
        <w:rPr>
          <w:rtl/>
          <w:lang w:eastAsia="he-IL"/>
        </w:rPr>
      </w:pPr>
      <w:r>
        <w:rPr>
          <w:rFonts w:hint="cs"/>
          <w:rtl/>
          <w:lang w:eastAsia="he-IL"/>
        </w:rPr>
        <w:t xml:space="preserve">האמירה הזו נובעת מחוסר ניסיון בחקיקה, </w:t>
      </w:r>
      <w:bookmarkStart w:id="606" w:name="_ETM_Q1_5243809"/>
      <w:bookmarkEnd w:id="606"/>
      <w:r>
        <w:rPr>
          <w:rFonts w:hint="cs"/>
          <w:rtl/>
          <w:lang w:eastAsia="he-IL"/>
        </w:rPr>
        <w:t xml:space="preserve">כיוון שזה לא עובד כך. אני אומר את זה, </w:t>
      </w:r>
      <w:bookmarkStart w:id="607" w:name="_ETM_Q1_5251698"/>
      <w:bookmarkEnd w:id="607"/>
      <w:r>
        <w:rPr>
          <w:rFonts w:hint="cs"/>
          <w:rtl/>
          <w:lang w:eastAsia="he-IL"/>
        </w:rPr>
        <w:t xml:space="preserve">כי כל הגדרה, אתה יכול לקחת אותה, אם אתה רוצה </w:t>
      </w:r>
      <w:bookmarkStart w:id="608" w:name="_ETM_Q1_5252907"/>
      <w:bookmarkEnd w:id="608"/>
      <w:r>
        <w:rPr>
          <w:rFonts w:hint="cs"/>
          <w:rtl/>
          <w:lang w:eastAsia="he-IL"/>
        </w:rPr>
        <w:t xml:space="preserve">למקומות </w:t>
      </w:r>
      <w:r>
        <w:rPr>
          <w:rtl/>
          <w:lang w:eastAsia="he-IL"/>
        </w:rPr>
        <w:t>–</w:t>
      </w:r>
      <w:r>
        <w:rPr>
          <w:rFonts w:hint="cs"/>
          <w:rtl/>
          <w:lang w:eastAsia="he-IL"/>
        </w:rPr>
        <w:t xml:space="preserve"> זה עדיין לא מייצר את המהות. זה אמור </w:t>
      </w:r>
      <w:bookmarkStart w:id="609" w:name="_ETM_Q1_5261068"/>
      <w:bookmarkEnd w:id="609"/>
      <w:r>
        <w:rPr>
          <w:rFonts w:hint="cs"/>
          <w:rtl/>
          <w:lang w:eastAsia="he-IL"/>
        </w:rPr>
        <w:t xml:space="preserve">להתכתב לגמרי עם המהות. המהות לא יכולה להיות שונה מהגדרה, </w:t>
      </w:r>
      <w:bookmarkStart w:id="610" w:name="_ETM_Q1_5268685"/>
      <w:bookmarkEnd w:id="610"/>
      <w:r>
        <w:rPr>
          <w:rFonts w:hint="cs"/>
          <w:rtl/>
          <w:lang w:eastAsia="he-IL"/>
        </w:rPr>
        <w:t xml:space="preserve">זה לא נוסעת בנתיב אחר. אלא שלפעמים כשאתה קורא את </w:t>
      </w:r>
      <w:bookmarkStart w:id="611" w:name="_ETM_Q1_5273581"/>
      <w:bookmarkEnd w:id="611"/>
      <w:r>
        <w:rPr>
          <w:rFonts w:hint="cs"/>
          <w:rtl/>
          <w:lang w:eastAsia="he-IL"/>
        </w:rPr>
        <w:t xml:space="preserve">המהות, או שזה מתחבר להגדרה, או שצריך לתקן </w:t>
      </w:r>
      <w:bookmarkStart w:id="612" w:name="_ETM_Q1_5275279"/>
      <w:bookmarkEnd w:id="612"/>
      <w:r>
        <w:rPr>
          <w:rFonts w:hint="cs"/>
          <w:rtl/>
          <w:lang w:eastAsia="he-IL"/>
        </w:rPr>
        <w:t xml:space="preserve">אותה, פשוט מאוד.  </w:t>
      </w:r>
      <w:bookmarkStart w:id="613" w:name="_ETM_Q1_5276608"/>
      <w:bookmarkEnd w:id="613"/>
    </w:p>
    <w:p w14:paraId="50D8D475" w14:textId="14E60759" w:rsidR="0068697C" w:rsidRDefault="0068697C" w:rsidP="0068697C">
      <w:pPr>
        <w:rPr>
          <w:rtl/>
          <w:lang w:eastAsia="he-IL"/>
        </w:rPr>
      </w:pPr>
    </w:p>
    <w:sdt>
      <w:sdtPr>
        <w:rPr>
          <w:rStyle w:val="aff"/>
          <w:color w:val="000000"/>
          <w:rtl/>
        </w:rPr>
        <w:alias w:val="דובר"/>
        <w:tag w:val="&lt;ID&gt;0&lt;/ID&gt;&lt;Name&gt;איתי עצמון&lt;/Name&gt;&lt;Data&gt;איתי עצמון&lt;/Data&gt;&lt;MemberID&gt;&lt;/MemberID&gt;"/>
        <w:id w:val="-1106109142"/>
        <w:placeholder>
          <w:docPart w:val="689126C205E44C7E84B5EAB515976449"/>
        </w:placeholder>
      </w:sdtPr>
      <w:sdtEndPr>
        <w:rPr>
          <w:rStyle w:val="aff"/>
        </w:rPr>
      </w:sdtEndPr>
      <w:sdtContent>
        <w:p w14:paraId="08856915" w14:textId="11C43F86" w:rsidR="0068697C" w:rsidRDefault="0068697C" w:rsidP="0068697C">
          <w:pPr>
            <w:pStyle w:val="a5"/>
            <w:keepNext/>
            <w:rPr>
              <w:rStyle w:val="aff"/>
              <w:color w:val="000000"/>
              <w:rtl/>
            </w:rPr>
          </w:pPr>
          <w:r w:rsidRPr="00C265B1">
            <w:rPr>
              <w:rStyle w:val="aff"/>
              <w:color w:val="000000"/>
              <w:rtl/>
            </w:rPr>
            <w:t>איתי עצמון:</w:t>
          </w:r>
        </w:p>
      </w:sdtContent>
    </w:sdt>
    <w:p w14:paraId="57B4981A" w14:textId="49B1E481" w:rsidR="0068697C" w:rsidRDefault="0068697C" w:rsidP="0068697C">
      <w:pPr>
        <w:rPr>
          <w:rtl/>
          <w:lang w:eastAsia="he-IL"/>
        </w:rPr>
      </w:pPr>
    </w:p>
    <w:p w14:paraId="4E9F9F38" w14:textId="77777777" w:rsidR="0096662D" w:rsidRDefault="0096662D" w:rsidP="0096662D">
      <w:pPr>
        <w:rPr>
          <w:rtl/>
          <w:lang w:eastAsia="he-IL"/>
        </w:rPr>
      </w:pPr>
      <w:r>
        <w:rPr>
          <w:rFonts w:hint="cs"/>
          <w:rtl/>
          <w:lang w:eastAsia="he-IL"/>
        </w:rPr>
        <w:t xml:space="preserve">אני רוצה להציע הצעה. מכיוון שההגדרה "סיור" רלבנטית גם </w:t>
      </w:r>
      <w:bookmarkStart w:id="614" w:name="_ETM_Q1_5284074"/>
      <w:bookmarkEnd w:id="614"/>
      <w:r>
        <w:rPr>
          <w:rFonts w:hint="cs"/>
          <w:rtl/>
          <w:lang w:eastAsia="he-IL"/>
        </w:rPr>
        <w:t>להגדרות "רישיון הוראת דרך ו</w:t>
      </w:r>
      <w:r w:rsidR="0068697C">
        <w:rPr>
          <w:rFonts w:hint="cs"/>
          <w:rtl/>
          <w:lang w:eastAsia="he-IL"/>
        </w:rPr>
        <w:t>שרות הוראת דרך</w:t>
      </w:r>
      <w:r>
        <w:rPr>
          <w:rFonts w:hint="cs"/>
          <w:rtl/>
          <w:lang w:eastAsia="he-IL"/>
        </w:rPr>
        <w:t>"</w:t>
      </w:r>
      <w:r w:rsidR="0068697C">
        <w:rPr>
          <w:rFonts w:hint="cs"/>
          <w:rtl/>
          <w:lang w:eastAsia="he-IL"/>
        </w:rPr>
        <w:t xml:space="preserve">, </w:t>
      </w:r>
      <w:r>
        <w:rPr>
          <w:rFonts w:hint="cs"/>
          <w:rtl/>
          <w:lang w:eastAsia="he-IL"/>
        </w:rPr>
        <w:t xml:space="preserve">שזה בעצם השרות שיהיה מחויב </w:t>
      </w:r>
      <w:bookmarkStart w:id="615" w:name="_ETM_Q1_5291985"/>
      <w:bookmarkEnd w:id="615"/>
      <w:r>
        <w:rPr>
          <w:rFonts w:hint="cs"/>
          <w:rtl/>
          <w:lang w:eastAsia="he-IL"/>
        </w:rPr>
        <w:t>ברישיון לפי הצעת החוק.</w:t>
      </w:r>
      <w:r w:rsidR="0068697C">
        <w:rPr>
          <w:rFonts w:hint="cs"/>
          <w:rtl/>
          <w:lang w:eastAsia="he-IL"/>
        </w:rPr>
        <w:t xml:space="preserve"> אני מציע לקרוא אותן ביחד, </w:t>
      </w:r>
      <w:r>
        <w:rPr>
          <w:rFonts w:hint="cs"/>
          <w:rtl/>
          <w:lang w:eastAsia="he-IL"/>
        </w:rPr>
        <w:t xml:space="preserve">לאחר מכן שתסבירו </w:t>
      </w:r>
      <w:r w:rsidR="0068697C">
        <w:rPr>
          <w:rFonts w:hint="cs"/>
          <w:rtl/>
          <w:lang w:eastAsia="he-IL"/>
        </w:rPr>
        <w:t>את הרציו</w:t>
      </w:r>
      <w:r>
        <w:rPr>
          <w:rFonts w:hint="cs"/>
          <w:rtl/>
          <w:lang w:eastAsia="he-IL"/>
        </w:rPr>
        <w:t xml:space="preserve">נליים לאיזה שרות יהיה חייב ברישוי, </w:t>
      </w:r>
      <w:bookmarkStart w:id="616" w:name="_ETM_Q1_5298587"/>
      <w:bookmarkEnd w:id="616"/>
      <w:r>
        <w:rPr>
          <w:rFonts w:hint="cs"/>
          <w:rtl/>
          <w:lang w:eastAsia="he-IL"/>
        </w:rPr>
        <w:t xml:space="preserve">ואיזה שרות לא יהיה חייב ברישוי, זה כמו שאדוני נוהג </w:t>
      </w:r>
      <w:bookmarkStart w:id="617" w:name="_ETM_Q1_5303285"/>
      <w:bookmarkEnd w:id="617"/>
      <w:r>
        <w:rPr>
          <w:rFonts w:hint="cs"/>
          <w:rtl/>
          <w:lang w:eastAsia="he-IL"/>
        </w:rPr>
        <w:t xml:space="preserve">לומר, זו הגדרה שהיא הגדרת ליבה בהצעת החוק. </w:t>
      </w:r>
      <w:bookmarkStart w:id="618" w:name="_ETM_Q1_5310502"/>
      <w:bookmarkEnd w:id="618"/>
    </w:p>
    <w:p w14:paraId="5011DE96" w14:textId="77777777" w:rsidR="0096662D" w:rsidRDefault="0096662D" w:rsidP="0096662D">
      <w:pPr>
        <w:rPr>
          <w:rtl/>
          <w:lang w:eastAsia="he-IL"/>
        </w:rPr>
      </w:pPr>
      <w:bookmarkStart w:id="619" w:name="_ETM_Q1_5310767"/>
      <w:bookmarkEnd w:id="619"/>
    </w:p>
    <w:sdt>
      <w:sdtPr>
        <w:rPr>
          <w:rFonts w:hint="cs"/>
          <w:rtl/>
          <w:lang w:eastAsia="he-IL"/>
        </w:rPr>
        <w:alias w:val="אורח"/>
        <w:tag w:val="&lt;ID&gt;634881&lt;/ID&gt;&lt;Name&gt;שרון מאיר&lt;/Name&gt;&lt;Data&gt;שרון מאיר&lt;/Data&gt;&lt;Shortcut&gt;שרמא&lt;/Shortcut&gt;&lt;Title&gt;יועצת משפטית, משרד התיירות&lt;/Title&gt;"/>
        <w:id w:val="100472462"/>
        <w:placeholder>
          <w:docPart w:val="DefaultPlaceholder_-1854013440"/>
        </w:placeholder>
      </w:sdtPr>
      <w:sdtEndPr/>
      <w:sdtContent>
        <w:p w14:paraId="14780A19" w14:textId="18103D88" w:rsidR="00D90E55" w:rsidRDefault="00D90E55" w:rsidP="00D90E55">
          <w:pPr>
            <w:pStyle w:val="afb"/>
            <w:keepNext/>
            <w:rPr>
              <w:rtl/>
              <w:lang w:eastAsia="he-IL"/>
            </w:rPr>
          </w:pPr>
          <w:r w:rsidRPr="00D90E55">
            <w:rPr>
              <w:rStyle w:val="aff"/>
              <w:color w:val="000000"/>
              <w:rtl/>
            </w:rPr>
            <w:t>שרון מאיר</w:t>
          </w:r>
          <w:r w:rsidRPr="00D90E55">
            <w:rPr>
              <w:color w:val="000000"/>
              <w:rtl/>
              <w:lang w:eastAsia="he-IL"/>
            </w:rPr>
            <w:t>:</w:t>
          </w:r>
        </w:p>
      </w:sdtContent>
    </w:sdt>
    <w:p w14:paraId="46FB0C4A" w14:textId="4FE4FF75" w:rsidR="00D90E55" w:rsidRDefault="00D90E55" w:rsidP="00D90E55">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44"/>
        <w:gridCol w:w="624"/>
        <w:gridCol w:w="5939"/>
      </w:tblGrid>
      <w:tr w:rsidR="00892C5E" w14:paraId="2C8A582B" w14:textId="77777777" w:rsidTr="00A60A19">
        <w:trPr>
          <w:cantSplit/>
        </w:trPr>
        <w:tc>
          <w:tcPr>
            <w:tcW w:w="1871" w:type="dxa"/>
          </w:tcPr>
          <w:p w14:paraId="6EF9E937" w14:textId="77777777" w:rsidR="00892C5E" w:rsidRDefault="00892C5E" w:rsidP="00892C5E">
            <w:pPr>
              <w:pStyle w:val="TableSideHeading"/>
              <w:keepLines w:val="0"/>
              <w:spacing w:line="240" w:lineRule="auto"/>
              <w:ind w:right="-28"/>
              <w:rPr>
                <w:sz w:val="24"/>
                <w:szCs w:val="24"/>
                <w:rtl/>
              </w:rPr>
            </w:pPr>
          </w:p>
        </w:tc>
        <w:tc>
          <w:tcPr>
            <w:tcW w:w="644" w:type="dxa"/>
          </w:tcPr>
          <w:p w14:paraId="0474CA29" w14:textId="77777777" w:rsidR="00892C5E" w:rsidRDefault="00892C5E" w:rsidP="00892C5E">
            <w:pPr>
              <w:pStyle w:val="TableText"/>
              <w:spacing w:line="240" w:lineRule="auto"/>
              <w:ind w:right="-28"/>
              <w:rPr>
                <w:sz w:val="24"/>
                <w:szCs w:val="24"/>
                <w:rtl/>
              </w:rPr>
            </w:pPr>
          </w:p>
        </w:tc>
        <w:tc>
          <w:tcPr>
            <w:tcW w:w="6563" w:type="dxa"/>
            <w:gridSpan w:val="2"/>
            <w:hideMark/>
          </w:tcPr>
          <w:p w14:paraId="0F7C3F05" w14:textId="77777777" w:rsidR="00892C5E" w:rsidRDefault="00892C5E" w:rsidP="00892C5E">
            <w:pPr>
              <w:pStyle w:val="TableBlock"/>
              <w:spacing w:line="240" w:lineRule="auto"/>
              <w:ind w:right="-28"/>
              <w:rPr>
                <w:sz w:val="24"/>
                <w:szCs w:val="24"/>
                <w:rtl/>
              </w:rPr>
            </w:pPr>
            <w:r>
              <w:rPr>
                <w:rFonts w:hint="cs"/>
                <w:sz w:val="24"/>
                <w:szCs w:val="24"/>
                <w:rtl/>
              </w:rPr>
              <w:t xml:space="preserve">"שירות הוראת דרך" – שירות הדרכה הניתן לאחד מאלה, דרך עיסוק או בתמורה אף שלא דרך עיסוק: </w:t>
            </w:r>
          </w:p>
        </w:tc>
      </w:tr>
      <w:tr w:rsidR="00892C5E" w14:paraId="74C37519" w14:textId="77777777" w:rsidTr="00A60A19">
        <w:trPr>
          <w:cantSplit/>
        </w:trPr>
        <w:tc>
          <w:tcPr>
            <w:tcW w:w="1871" w:type="dxa"/>
            <w:tcMar>
              <w:top w:w="91" w:type="dxa"/>
              <w:left w:w="0" w:type="dxa"/>
              <w:bottom w:w="91" w:type="dxa"/>
              <w:right w:w="0" w:type="dxa"/>
            </w:tcMar>
          </w:tcPr>
          <w:p w14:paraId="526529AF" w14:textId="77777777" w:rsidR="00892C5E" w:rsidRDefault="00892C5E" w:rsidP="00892C5E">
            <w:pPr>
              <w:pStyle w:val="TableSideHeading"/>
              <w:spacing w:line="240" w:lineRule="auto"/>
              <w:rPr>
                <w:sz w:val="24"/>
                <w:szCs w:val="24"/>
                <w:rtl/>
              </w:rPr>
            </w:pPr>
          </w:p>
        </w:tc>
        <w:tc>
          <w:tcPr>
            <w:tcW w:w="644" w:type="dxa"/>
            <w:tcMar>
              <w:top w:w="91" w:type="dxa"/>
              <w:left w:w="0" w:type="dxa"/>
              <w:bottom w:w="91" w:type="dxa"/>
              <w:right w:w="0" w:type="dxa"/>
            </w:tcMar>
          </w:tcPr>
          <w:p w14:paraId="0DFD0408" w14:textId="77777777" w:rsidR="00892C5E" w:rsidRDefault="00892C5E" w:rsidP="00892C5E">
            <w:pPr>
              <w:pStyle w:val="TableText"/>
              <w:spacing w:line="240" w:lineRule="auto"/>
              <w:rPr>
                <w:sz w:val="24"/>
                <w:szCs w:val="24"/>
                <w:rtl/>
              </w:rPr>
            </w:pPr>
          </w:p>
        </w:tc>
        <w:tc>
          <w:tcPr>
            <w:tcW w:w="624" w:type="dxa"/>
            <w:tcMar>
              <w:top w:w="91" w:type="dxa"/>
              <w:left w:w="0" w:type="dxa"/>
              <w:bottom w:w="91" w:type="dxa"/>
              <w:right w:w="0" w:type="dxa"/>
            </w:tcMar>
          </w:tcPr>
          <w:p w14:paraId="3E905822" w14:textId="77777777" w:rsidR="00892C5E" w:rsidRDefault="00892C5E" w:rsidP="00892C5E">
            <w:pPr>
              <w:pStyle w:val="TableText"/>
              <w:spacing w:line="240" w:lineRule="auto"/>
              <w:rPr>
                <w:sz w:val="24"/>
                <w:szCs w:val="24"/>
                <w:rtl/>
              </w:rPr>
            </w:pPr>
          </w:p>
        </w:tc>
        <w:tc>
          <w:tcPr>
            <w:tcW w:w="5939" w:type="dxa"/>
            <w:tcMar>
              <w:top w:w="91" w:type="dxa"/>
              <w:left w:w="0" w:type="dxa"/>
              <w:bottom w:w="91" w:type="dxa"/>
              <w:right w:w="0" w:type="dxa"/>
            </w:tcMar>
            <w:hideMark/>
          </w:tcPr>
          <w:p w14:paraId="4291F727" w14:textId="77777777" w:rsidR="00892C5E" w:rsidRDefault="00892C5E" w:rsidP="00892C5E">
            <w:pPr>
              <w:pStyle w:val="TableBlock"/>
              <w:spacing w:line="240" w:lineRule="auto"/>
              <w:rPr>
                <w:sz w:val="24"/>
                <w:szCs w:val="24"/>
                <w:rtl/>
              </w:rPr>
            </w:pPr>
            <w:r>
              <w:rPr>
                <w:rFonts w:hint="cs"/>
                <w:sz w:val="24"/>
                <w:szCs w:val="24"/>
                <w:rtl/>
              </w:rPr>
              <w:t>(1)</w:t>
            </w:r>
            <w:r>
              <w:rPr>
                <w:rFonts w:hint="cs"/>
                <w:sz w:val="24"/>
                <w:szCs w:val="24"/>
                <w:rtl/>
              </w:rPr>
              <w:tab/>
              <w:t>לתייר חוץ, במסגרת סיור בישראל;</w:t>
            </w:r>
          </w:p>
        </w:tc>
      </w:tr>
      <w:tr w:rsidR="00892C5E" w14:paraId="1ED591C1" w14:textId="77777777" w:rsidTr="00A60A19">
        <w:trPr>
          <w:cantSplit/>
        </w:trPr>
        <w:tc>
          <w:tcPr>
            <w:tcW w:w="1871" w:type="dxa"/>
            <w:tcMar>
              <w:top w:w="91" w:type="dxa"/>
              <w:left w:w="0" w:type="dxa"/>
              <w:bottom w:w="91" w:type="dxa"/>
              <w:right w:w="0" w:type="dxa"/>
            </w:tcMar>
          </w:tcPr>
          <w:p w14:paraId="0970296F" w14:textId="77777777" w:rsidR="00892C5E" w:rsidRDefault="00892C5E" w:rsidP="00892C5E">
            <w:pPr>
              <w:pStyle w:val="TableSideHeading"/>
              <w:spacing w:line="240" w:lineRule="auto"/>
              <w:rPr>
                <w:sz w:val="24"/>
                <w:szCs w:val="24"/>
                <w:rtl/>
              </w:rPr>
            </w:pPr>
          </w:p>
        </w:tc>
        <w:tc>
          <w:tcPr>
            <w:tcW w:w="644" w:type="dxa"/>
            <w:tcMar>
              <w:top w:w="91" w:type="dxa"/>
              <w:left w:w="0" w:type="dxa"/>
              <w:bottom w:w="91" w:type="dxa"/>
              <w:right w:w="0" w:type="dxa"/>
            </w:tcMar>
          </w:tcPr>
          <w:p w14:paraId="2EF249A3" w14:textId="77777777" w:rsidR="00892C5E" w:rsidRDefault="00892C5E" w:rsidP="00892C5E">
            <w:pPr>
              <w:pStyle w:val="TableText"/>
              <w:spacing w:line="240" w:lineRule="auto"/>
              <w:rPr>
                <w:sz w:val="24"/>
                <w:szCs w:val="24"/>
                <w:rtl/>
              </w:rPr>
            </w:pPr>
          </w:p>
        </w:tc>
        <w:tc>
          <w:tcPr>
            <w:tcW w:w="624" w:type="dxa"/>
            <w:tcMar>
              <w:top w:w="91" w:type="dxa"/>
              <w:left w:w="0" w:type="dxa"/>
              <w:bottom w:w="91" w:type="dxa"/>
              <w:right w:w="0" w:type="dxa"/>
            </w:tcMar>
          </w:tcPr>
          <w:p w14:paraId="1FFFC28A" w14:textId="77777777" w:rsidR="00892C5E" w:rsidRDefault="00892C5E" w:rsidP="00892C5E">
            <w:pPr>
              <w:pStyle w:val="TableText"/>
              <w:spacing w:line="240" w:lineRule="auto"/>
              <w:rPr>
                <w:sz w:val="24"/>
                <w:szCs w:val="24"/>
                <w:rtl/>
              </w:rPr>
            </w:pPr>
          </w:p>
        </w:tc>
        <w:tc>
          <w:tcPr>
            <w:tcW w:w="5939" w:type="dxa"/>
            <w:tcMar>
              <w:top w:w="91" w:type="dxa"/>
              <w:left w:w="0" w:type="dxa"/>
              <w:bottom w:w="91" w:type="dxa"/>
              <w:right w:w="0" w:type="dxa"/>
            </w:tcMar>
            <w:hideMark/>
          </w:tcPr>
          <w:p w14:paraId="31D6F72F" w14:textId="77777777" w:rsidR="00892C5E" w:rsidRDefault="00892C5E" w:rsidP="00892C5E">
            <w:pPr>
              <w:pStyle w:val="TableBlock"/>
              <w:spacing w:line="240" w:lineRule="auto"/>
              <w:rPr>
                <w:sz w:val="24"/>
                <w:szCs w:val="24"/>
                <w:rtl/>
              </w:rPr>
            </w:pPr>
            <w:r>
              <w:rPr>
                <w:rFonts w:hint="cs"/>
                <w:sz w:val="24"/>
                <w:szCs w:val="24"/>
                <w:rtl/>
              </w:rPr>
              <w:t>(2)</w:t>
            </w:r>
            <w:r>
              <w:rPr>
                <w:rFonts w:hint="cs"/>
                <w:sz w:val="24"/>
                <w:szCs w:val="24"/>
                <w:rtl/>
              </w:rPr>
              <w:tab/>
              <w:t xml:space="preserve">לקבוצה של  תיירי פנים או יותר, במסגרת סיור בישראל </w:t>
            </w:r>
            <w:proofErr w:type="spellStart"/>
            <w:r>
              <w:rPr>
                <w:rFonts w:hint="cs"/>
                <w:sz w:val="24"/>
                <w:szCs w:val="24"/>
                <w:rtl/>
              </w:rPr>
              <w:t>במידיבוס</w:t>
            </w:r>
            <w:proofErr w:type="spellEnd"/>
            <w:r>
              <w:rPr>
                <w:rFonts w:hint="cs"/>
                <w:sz w:val="24"/>
                <w:szCs w:val="24"/>
                <w:rtl/>
              </w:rPr>
              <w:t xml:space="preserve"> או בכלי רכב שקיבולו גדול יותר, שתוכנן, אורגן, הוזמן, שווק או נמכר בידי נותן שירותי תיירות; </w:t>
            </w:r>
          </w:p>
        </w:tc>
      </w:tr>
      <w:tr w:rsidR="00892C5E" w14:paraId="758FEB9D" w14:textId="77777777" w:rsidTr="00A60A19">
        <w:trPr>
          <w:cantSplit/>
        </w:trPr>
        <w:tc>
          <w:tcPr>
            <w:tcW w:w="1871" w:type="dxa"/>
            <w:tcMar>
              <w:top w:w="91" w:type="dxa"/>
              <w:left w:w="0" w:type="dxa"/>
              <w:bottom w:w="91" w:type="dxa"/>
              <w:right w:w="0" w:type="dxa"/>
            </w:tcMar>
          </w:tcPr>
          <w:p w14:paraId="02455E20" w14:textId="77777777" w:rsidR="00892C5E" w:rsidRDefault="00892C5E" w:rsidP="00892C5E">
            <w:pPr>
              <w:pStyle w:val="TableSideHeading"/>
              <w:spacing w:line="240" w:lineRule="auto"/>
              <w:rPr>
                <w:sz w:val="24"/>
                <w:szCs w:val="24"/>
                <w:rtl/>
              </w:rPr>
            </w:pPr>
          </w:p>
        </w:tc>
        <w:tc>
          <w:tcPr>
            <w:tcW w:w="644" w:type="dxa"/>
            <w:tcMar>
              <w:top w:w="91" w:type="dxa"/>
              <w:left w:w="0" w:type="dxa"/>
              <w:bottom w:w="91" w:type="dxa"/>
              <w:right w:w="0" w:type="dxa"/>
            </w:tcMar>
          </w:tcPr>
          <w:p w14:paraId="3A38B044" w14:textId="77777777" w:rsidR="00892C5E" w:rsidRDefault="00892C5E" w:rsidP="00892C5E">
            <w:pPr>
              <w:pStyle w:val="TableText"/>
              <w:spacing w:line="240" w:lineRule="auto"/>
              <w:rPr>
                <w:sz w:val="24"/>
                <w:szCs w:val="24"/>
                <w:rtl/>
              </w:rPr>
            </w:pPr>
          </w:p>
        </w:tc>
        <w:tc>
          <w:tcPr>
            <w:tcW w:w="624" w:type="dxa"/>
            <w:tcMar>
              <w:top w:w="91" w:type="dxa"/>
              <w:left w:w="0" w:type="dxa"/>
              <w:bottom w:w="91" w:type="dxa"/>
              <w:right w:w="0" w:type="dxa"/>
            </w:tcMar>
          </w:tcPr>
          <w:p w14:paraId="2BCEF4DA" w14:textId="77777777" w:rsidR="00892C5E" w:rsidRDefault="00892C5E" w:rsidP="00892C5E">
            <w:pPr>
              <w:pStyle w:val="TableText"/>
              <w:spacing w:line="240" w:lineRule="auto"/>
              <w:rPr>
                <w:sz w:val="24"/>
                <w:szCs w:val="24"/>
                <w:rtl/>
              </w:rPr>
            </w:pPr>
          </w:p>
        </w:tc>
        <w:tc>
          <w:tcPr>
            <w:tcW w:w="5939" w:type="dxa"/>
            <w:tcMar>
              <w:top w:w="91" w:type="dxa"/>
              <w:left w:w="0" w:type="dxa"/>
              <w:bottom w:w="91" w:type="dxa"/>
              <w:right w:w="0" w:type="dxa"/>
            </w:tcMar>
            <w:hideMark/>
          </w:tcPr>
          <w:p w14:paraId="3D941900" w14:textId="77777777" w:rsidR="00892C5E" w:rsidRDefault="00892C5E" w:rsidP="00892C5E">
            <w:pPr>
              <w:pStyle w:val="TableBlock"/>
              <w:spacing w:line="240" w:lineRule="auto"/>
              <w:rPr>
                <w:sz w:val="24"/>
                <w:szCs w:val="24"/>
                <w:rtl/>
              </w:rPr>
            </w:pPr>
            <w:r>
              <w:rPr>
                <w:rFonts w:hint="cs"/>
                <w:sz w:val="24"/>
                <w:szCs w:val="24"/>
                <w:rtl/>
              </w:rPr>
              <w:t>ולמעט הדרכה כמפורט להלן:</w:t>
            </w:r>
          </w:p>
        </w:tc>
      </w:tr>
      <w:tr w:rsidR="00892C5E" w14:paraId="2E43095A" w14:textId="77777777" w:rsidTr="00A60A19">
        <w:trPr>
          <w:cantSplit/>
        </w:trPr>
        <w:tc>
          <w:tcPr>
            <w:tcW w:w="1871" w:type="dxa"/>
            <w:tcMar>
              <w:top w:w="91" w:type="dxa"/>
              <w:left w:w="0" w:type="dxa"/>
              <w:bottom w:w="91" w:type="dxa"/>
              <w:right w:w="0" w:type="dxa"/>
            </w:tcMar>
          </w:tcPr>
          <w:p w14:paraId="2D4EE557" w14:textId="77777777" w:rsidR="00892C5E" w:rsidRDefault="00892C5E" w:rsidP="00892C5E">
            <w:pPr>
              <w:pStyle w:val="TableSideHeading"/>
              <w:spacing w:line="240" w:lineRule="auto"/>
              <w:rPr>
                <w:sz w:val="24"/>
                <w:szCs w:val="24"/>
                <w:rtl/>
              </w:rPr>
            </w:pPr>
          </w:p>
        </w:tc>
        <w:tc>
          <w:tcPr>
            <w:tcW w:w="644" w:type="dxa"/>
            <w:tcMar>
              <w:top w:w="91" w:type="dxa"/>
              <w:left w:w="0" w:type="dxa"/>
              <w:bottom w:w="91" w:type="dxa"/>
              <w:right w:w="0" w:type="dxa"/>
            </w:tcMar>
          </w:tcPr>
          <w:p w14:paraId="46C10575" w14:textId="77777777" w:rsidR="00892C5E" w:rsidRDefault="00892C5E" w:rsidP="00892C5E">
            <w:pPr>
              <w:pStyle w:val="TableText"/>
              <w:spacing w:line="240" w:lineRule="auto"/>
              <w:rPr>
                <w:sz w:val="24"/>
                <w:szCs w:val="24"/>
                <w:rtl/>
              </w:rPr>
            </w:pPr>
          </w:p>
        </w:tc>
        <w:tc>
          <w:tcPr>
            <w:tcW w:w="624" w:type="dxa"/>
            <w:tcMar>
              <w:top w:w="91" w:type="dxa"/>
              <w:left w:w="0" w:type="dxa"/>
              <w:bottom w:w="91" w:type="dxa"/>
              <w:right w:w="0" w:type="dxa"/>
            </w:tcMar>
          </w:tcPr>
          <w:p w14:paraId="75FB44F3" w14:textId="77777777" w:rsidR="00892C5E" w:rsidRDefault="00892C5E" w:rsidP="00892C5E">
            <w:pPr>
              <w:pStyle w:val="TableText"/>
              <w:spacing w:line="240" w:lineRule="auto"/>
              <w:rPr>
                <w:sz w:val="24"/>
                <w:szCs w:val="24"/>
                <w:rtl/>
              </w:rPr>
            </w:pPr>
          </w:p>
        </w:tc>
        <w:tc>
          <w:tcPr>
            <w:tcW w:w="5939" w:type="dxa"/>
            <w:tcMar>
              <w:top w:w="91" w:type="dxa"/>
              <w:left w:w="0" w:type="dxa"/>
              <w:bottom w:w="91" w:type="dxa"/>
              <w:right w:w="0" w:type="dxa"/>
            </w:tcMar>
            <w:hideMark/>
          </w:tcPr>
          <w:p w14:paraId="43910A40" w14:textId="77777777" w:rsidR="00892C5E" w:rsidRDefault="00892C5E" w:rsidP="00892C5E">
            <w:pPr>
              <w:pStyle w:val="TableBlock"/>
              <w:spacing w:line="240" w:lineRule="auto"/>
              <w:rPr>
                <w:sz w:val="24"/>
                <w:szCs w:val="24"/>
                <w:rtl/>
              </w:rPr>
            </w:pPr>
            <w:r>
              <w:rPr>
                <w:rFonts w:hint="cs"/>
                <w:sz w:val="24"/>
                <w:szCs w:val="24"/>
                <w:rtl/>
              </w:rPr>
              <w:t>(1)</w:t>
            </w:r>
            <w:r>
              <w:rPr>
                <w:rFonts w:hint="cs"/>
                <w:sz w:val="24"/>
                <w:szCs w:val="24"/>
                <w:rtl/>
              </w:rPr>
              <w:tab/>
              <w:t xml:space="preserve">הדרכה של תייר באתר תיירות מטעמו של מפעיל האתר; </w:t>
            </w:r>
          </w:p>
        </w:tc>
      </w:tr>
      <w:tr w:rsidR="00892C5E" w14:paraId="002D8B77" w14:textId="77777777" w:rsidTr="00A60A19">
        <w:trPr>
          <w:cantSplit/>
        </w:trPr>
        <w:tc>
          <w:tcPr>
            <w:tcW w:w="1871" w:type="dxa"/>
            <w:tcMar>
              <w:top w:w="91" w:type="dxa"/>
              <w:left w:w="0" w:type="dxa"/>
              <w:bottom w:w="91" w:type="dxa"/>
              <w:right w:w="0" w:type="dxa"/>
            </w:tcMar>
          </w:tcPr>
          <w:p w14:paraId="5CCA7BD7" w14:textId="77777777" w:rsidR="00892C5E" w:rsidRDefault="00892C5E" w:rsidP="00892C5E">
            <w:pPr>
              <w:pStyle w:val="TableSideHeading"/>
              <w:spacing w:line="240" w:lineRule="auto"/>
              <w:rPr>
                <w:sz w:val="24"/>
                <w:szCs w:val="24"/>
                <w:rtl/>
              </w:rPr>
            </w:pPr>
          </w:p>
        </w:tc>
        <w:tc>
          <w:tcPr>
            <w:tcW w:w="644" w:type="dxa"/>
            <w:tcMar>
              <w:top w:w="91" w:type="dxa"/>
              <w:left w:w="0" w:type="dxa"/>
              <w:bottom w:w="91" w:type="dxa"/>
              <w:right w:w="0" w:type="dxa"/>
            </w:tcMar>
          </w:tcPr>
          <w:p w14:paraId="5EFDBF25" w14:textId="77777777" w:rsidR="00892C5E" w:rsidRDefault="00892C5E" w:rsidP="00892C5E">
            <w:pPr>
              <w:pStyle w:val="TableText"/>
              <w:spacing w:line="240" w:lineRule="auto"/>
              <w:rPr>
                <w:sz w:val="24"/>
                <w:szCs w:val="24"/>
                <w:rtl/>
              </w:rPr>
            </w:pPr>
          </w:p>
        </w:tc>
        <w:tc>
          <w:tcPr>
            <w:tcW w:w="624" w:type="dxa"/>
            <w:tcMar>
              <w:top w:w="91" w:type="dxa"/>
              <w:left w:w="0" w:type="dxa"/>
              <w:bottom w:w="91" w:type="dxa"/>
              <w:right w:w="0" w:type="dxa"/>
            </w:tcMar>
          </w:tcPr>
          <w:p w14:paraId="479AD8B1" w14:textId="77777777" w:rsidR="00892C5E" w:rsidRDefault="00892C5E" w:rsidP="00892C5E">
            <w:pPr>
              <w:pStyle w:val="TableText"/>
              <w:spacing w:line="240" w:lineRule="auto"/>
              <w:rPr>
                <w:sz w:val="24"/>
                <w:szCs w:val="24"/>
                <w:rtl/>
              </w:rPr>
            </w:pPr>
          </w:p>
        </w:tc>
        <w:tc>
          <w:tcPr>
            <w:tcW w:w="5939" w:type="dxa"/>
            <w:tcMar>
              <w:top w:w="91" w:type="dxa"/>
              <w:left w:w="0" w:type="dxa"/>
              <w:bottom w:w="91" w:type="dxa"/>
              <w:right w:w="0" w:type="dxa"/>
            </w:tcMar>
            <w:hideMark/>
          </w:tcPr>
          <w:p w14:paraId="1A77C782" w14:textId="7771F8A2" w:rsidR="00892C5E" w:rsidRDefault="00892C5E" w:rsidP="00892C5E">
            <w:pPr>
              <w:pStyle w:val="TableBlock"/>
              <w:spacing w:line="240" w:lineRule="auto"/>
              <w:rPr>
                <w:sz w:val="24"/>
                <w:szCs w:val="24"/>
                <w:rtl/>
              </w:rPr>
            </w:pPr>
            <w:r>
              <w:rPr>
                <w:rFonts w:hint="cs"/>
                <w:sz w:val="24"/>
                <w:szCs w:val="24"/>
                <w:rtl/>
              </w:rPr>
              <w:t>(2)</w:t>
            </w:r>
            <w:r>
              <w:rPr>
                <w:rFonts w:hint="cs"/>
                <w:sz w:val="24"/>
                <w:szCs w:val="24"/>
                <w:rtl/>
              </w:rPr>
              <w:tab/>
              <w:t xml:space="preserve">הדרכה של קבוצת תיירי חוץ שהם צליינים בידי רועה רוחני, אשר המטרה העיקרית בביקורה בישראל היא פולחן דתי, ובלבד שמתקיימים בקבוצה וברועה הרוחני התנאים שקבע השר בהתייעצות עם הוועדה המייעצת; </w:t>
            </w:r>
          </w:p>
        </w:tc>
      </w:tr>
      <w:tr w:rsidR="00892C5E" w14:paraId="14AC0C5A" w14:textId="77777777" w:rsidTr="00A60A19">
        <w:trPr>
          <w:cantSplit/>
        </w:trPr>
        <w:tc>
          <w:tcPr>
            <w:tcW w:w="1871" w:type="dxa"/>
            <w:tcMar>
              <w:top w:w="91" w:type="dxa"/>
              <w:left w:w="0" w:type="dxa"/>
              <w:bottom w:w="91" w:type="dxa"/>
              <w:right w:w="0" w:type="dxa"/>
            </w:tcMar>
          </w:tcPr>
          <w:p w14:paraId="6E4C0169" w14:textId="77777777" w:rsidR="00892C5E" w:rsidRDefault="00892C5E" w:rsidP="00892C5E">
            <w:pPr>
              <w:pStyle w:val="TableSideHeading"/>
              <w:spacing w:line="240" w:lineRule="auto"/>
              <w:rPr>
                <w:sz w:val="24"/>
                <w:szCs w:val="24"/>
                <w:rtl/>
              </w:rPr>
            </w:pPr>
          </w:p>
        </w:tc>
        <w:tc>
          <w:tcPr>
            <w:tcW w:w="644" w:type="dxa"/>
            <w:tcMar>
              <w:top w:w="91" w:type="dxa"/>
              <w:left w:w="0" w:type="dxa"/>
              <w:bottom w:w="91" w:type="dxa"/>
              <w:right w:w="0" w:type="dxa"/>
            </w:tcMar>
          </w:tcPr>
          <w:p w14:paraId="74DF074A" w14:textId="77777777" w:rsidR="00892C5E" w:rsidRDefault="00892C5E" w:rsidP="00892C5E">
            <w:pPr>
              <w:pStyle w:val="TableText"/>
              <w:spacing w:line="240" w:lineRule="auto"/>
              <w:rPr>
                <w:sz w:val="24"/>
                <w:szCs w:val="24"/>
                <w:rtl/>
              </w:rPr>
            </w:pPr>
          </w:p>
        </w:tc>
        <w:tc>
          <w:tcPr>
            <w:tcW w:w="624" w:type="dxa"/>
            <w:tcMar>
              <w:top w:w="91" w:type="dxa"/>
              <w:left w:w="0" w:type="dxa"/>
              <w:bottom w:w="91" w:type="dxa"/>
              <w:right w:w="0" w:type="dxa"/>
            </w:tcMar>
          </w:tcPr>
          <w:p w14:paraId="2B278A8F" w14:textId="77777777" w:rsidR="00892C5E" w:rsidRDefault="00892C5E" w:rsidP="00892C5E">
            <w:pPr>
              <w:pStyle w:val="TableText"/>
              <w:spacing w:line="240" w:lineRule="auto"/>
              <w:rPr>
                <w:sz w:val="24"/>
                <w:szCs w:val="24"/>
                <w:rtl/>
              </w:rPr>
            </w:pPr>
          </w:p>
        </w:tc>
        <w:tc>
          <w:tcPr>
            <w:tcW w:w="5939" w:type="dxa"/>
            <w:tcMar>
              <w:top w:w="91" w:type="dxa"/>
              <w:left w:w="0" w:type="dxa"/>
              <w:bottom w:w="91" w:type="dxa"/>
              <w:right w:w="0" w:type="dxa"/>
            </w:tcMar>
            <w:hideMark/>
          </w:tcPr>
          <w:p w14:paraId="26FB6059" w14:textId="77777777" w:rsidR="00892C5E" w:rsidRDefault="00892C5E" w:rsidP="00892C5E">
            <w:pPr>
              <w:pStyle w:val="TableBlock"/>
              <w:spacing w:line="240" w:lineRule="auto"/>
              <w:rPr>
                <w:sz w:val="24"/>
                <w:szCs w:val="24"/>
                <w:rtl/>
              </w:rPr>
            </w:pPr>
            <w:r>
              <w:rPr>
                <w:rFonts w:hint="cs"/>
                <w:sz w:val="24"/>
                <w:szCs w:val="24"/>
                <w:rtl/>
              </w:rPr>
              <w:t>(3)</w:t>
            </w:r>
            <w:r>
              <w:rPr>
                <w:rFonts w:hint="cs"/>
                <w:sz w:val="24"/>
                <w:szCs w:val="24"/>
                <w:rtl/>
              </w:rPr>
              <w:tab/>
              <w:t>הדרכה לתיירי חוץ דוברי שפה ייחודית שקבע השר לאחר התייעצות עם הוועדה המייעצת, הניתנת בהתאם לתנאים שקבע השר לאחר התייעצות כאמור לעניין הדרכה מסוג זה; לעניין זה, "שפה ייחודית" – שפה שהדיבור בה אינו שכיח בקרב מורי הדרך בישראל;</w:t>
            </w:r>
          </w:p>
        </w:tc>
      </w:tr>
    </w:tbl>
    <w:p w14:paraId="3CCCB4EC" w14:textId="768FEA15" w:rsidR="00D90E55" w:rsidRDefault="00D90E55" w:rsidP="00D90E55">
      <w:pPr>
        <w:rPr>
          <w:rtl/>
          <w:lang w:eastAsia="he-IL"/>
        </w:rPr>
      </w:pPr>
    </w:p>
    <w:sdt>
      <w:sdtPr>
        <w:rPr>
          <w:rStyle w:val="aff"/>
          <w:color w:val="000000"/>
          <w:rtl/>
        </w:rPr>
        <w:alias w:val="דובר"/>
        <w:tag w:val="&lt;ID&gt;0&lt;/ID&gt;&lt;Name&gt;איתי עצמון&lt;/Name&gt;&lt;Data&gt;איתי עצמון&lt;/Data&gt;&lt;MemberID&gt;&lt;/MemberID&gt;"/>
        <w:id w:val="-1960716735"/>
        <w:placeholder>
          <w:docPart w:val="1BEE2CD11FE04C3E85E8505A9DC4FA17"/>
        </w:placeholder>
      </w:sdtPr>
      <w:sdtEndPr>
        <w:rPr>
          <w:rStyle w:val="aff"/>
        </w:rPr>
      </w:sdtEndPr>
      <w:sdtContent>
        <w:p w14:paraId="6EE169D1" w14:textId="6552C8E7" w:rsidR="00D90E55" w:rsidRDefault="00D90E55" w:rsidP="00D90E55">
          <w:pPr>
            <w:pStyle w:val="a5"/>
            <w:keepNext/>
            <w:rPr>
              <w:rStyle w:val="aff"/>
              <w:color w:val="000000"/>
              <w:rtl/>
            </w:rPr>
          </w:pPr>
          <w:r w:rsidRPr="00C265B1">
            <w:rPr>
              <w:rStyle w:val="aff"/>
              <w:color w:val="000000"/>
              <w:rtl/>
            </w:rPr>
            <w:t>איתי עצמון:</w:t>
          </w:r>
        </w:p>
      </w:sdtContent>
    </w:sdt>
    <w:p w14:paraId="55270C9B" w14:textId="3DB10E70" w:rsidR="00D90E55" w:rsidRDefault="00D90E55" w:rsidP="00D90E55">
      <w:pPr>
        <w:rPr>
          <w:rtl/>
          <w:lang w:eastAsia="he-IL"/>
        </w:rPr>
      </w:pPr>
    </w:p>
    <w:p w14:paraId="4C83B2E8" w14:textId="24C44ECE" w:rsidR="00D90E55" w:rsidRDefault="00D90E55" w:rsidP="00D90E55">
      <w:pPr>
        <w:rPr>
          <w:rtl/>
          <w:lang w:eastAsia="he-IL"/>
        </w:rPr>
      </w:pPr>
      <w:r>
        <w:rPr>
          <w:rFonts w:hint="cs"/>
          <w:rtl/>
          <w:lang w:eastAsia="he-IL"/>
        </w:rPr>
        <w:t xml:space="preserve">אני מציע </w:t>
      </w:r>
      <w:r w:rsidR="00892C5E">
        <w:rPr>
          <w:rFonts w:hint="cs"/>
          <w:rtl/>
          <w:lang w:eastAsia="he-IL"/>
        </w:rPr>
        <w:t xml:space="preserve">שעכשיו תסבירי </w:t>
      </w:r>
      <w:bookmarkStart w:id="620" w:name="_ETM_Q1_5412295"/>
      <w:bookmarkEnd w:id="620"/>
      <w:r w:rsidR="00892C5E">
        <w:rPr>
          <w:rFonts w:hint="cs"/>
          <w:rtl/>
          <w:lang w:eastAsia="he-IL"/>
        </w:rPr>
        <w:t>אלו שירותי הוראת דרך יהיו חייבים ברישיון, ואלו לא, ו</w:t>
      </w:r>
      <w:r>
        <w:rPr>
          <w:rFonts w:hint="cs"/>
          <w:rtl/>
          <w:lang w:eastAsia="he-IL"/>
        </w:rPr>
        <w:t xml:space="preserve">מה </w:t>
      </w:r>
      <w:r w:rsidR="00892C5E">
        <w:rPr>
          <w:rFonts w:hint="cs"/>
          <w:rtl/>
          <w:lang w:eastAsia="he-IL"/>
        </w:rPr>
        <w:t xml:space="preserve">הרציונליים, </w:t>
      </w:r>
      <w:bookmarkStart w:id="621" w:name="_ETM_Q1_5415338"/>
      <w:bookmarkEnd w:id="621"/>
      <w:r w:rsidR="00892C5E">
        <w:rPr>
          <w:rFonts w:hint="cs"/>
          <w:rtl/>
          <w:lang w:eastAsia="he-IL"/>
        </w:rPr>
        <w:t xml:space="preserve">כמובן, בהתייחס גם למצב המשפטי הקיים, כלומר, מה </w:t>
      </w:r>
      <w:r>
        <w:rPr>
          <w:rFonts w:hint="cs"/>
          <w:rtl/>
          <w:lang w:eastAsia="he-IL"/>
        </w:rPr>
        <w:t xml:space="preserve">השינוי העיקרי שאתם מציעים. </w:t>
      </w:r>
    </w:p>
    <w:p w14:paraId="2586C116" w14:textId="332B3EED" w:rsidR="00D90E55" w:rsidRDefault="00D90E55" w:rsidP="00D90E55">
      <w:pPr>
        <w:rPr>
          <w:rtl/>
          <w:lang w:eastAsia="he-IL"/>
        </w:rPr>
      </w:pPr>
    </w:p>
    <w:sdt>
      <w:sdtPr>
        <w:rPr>
          <w:rFonts w:hint="cs"/>
          <w:rtl/>
          <w:lang w:eastAsia="he-IL"/>
        </w:rPr>
        <w:alias w:val="אורח"/>
        <w:tag w:val="&lt;ID&gt;634881&lt;/ID&gt;&lt;Name&gt;שרון מאיר&lt;/Name&gt;&lt;Data&gt;שרון מאיר&lt;/Data&gt;&lt;Shortcut&gt;שרמא&lt;/Shortcut&gt;&lt;Title&gt;יועצת משפטית, משרד התיירות&lt;/Title&gt;"/>
        <w:id w:val="-1619292463"/>
        <w:placeholder>
          <w:docPart w:val="DefaultPlaceholder_-1854013440"/>
        </w:placeholder>
      </w:sdtPr>
      <w:sdtEndPr/>
      <w:sdtContent>
        <w:p w14:paraId="0CA37D6B" w14:textId="0EBB28D7" w:rsidR="00D90E55" w:rsidRDefault="00D90E55" w:rsidP="00D90E55">
          <w:pPr>
            <w:pStyle w:val="afb"/>
            <w:keepNext/>
            <w:rPr>
              <w:rtl/>
              <w:lang w:eastAsia="he-IL"/>
            </w:rPr>
          </w:pPr>
          <w:r w:rsidRPr="00D90E55">
            <w:rPr>
              <w:rStyle w:val="aff"/>
              <w:color w:val="000000"/>
              <w:rtl/>
            </w:rPr>
            <w:t>שרון מאיר</w:t>
          </w:r>
          <w:r w:rsidRPr="00D90E55">
            <w:rPr>
              <w:color w:val="000000"/>
              <w:rtl/>
              <w:lang w:eastAsia="he-IL"/>
            </w:rPr>
            <w:t>:</w:t>
          </w:r>
        </w:p>
      </w:sdtContent>
    </w:sdt>
    <w:p w14:paraId="226B5B45" w14:textId="13ADC216" w:rsidR="00D90E55" w:rsidRDefault="00D90E55" w:rsidP="00D90E55">
      <w:pPr>
        <w:pStyle w:val="KeepWithNext"/>
        <w:rPr>
          <w:rtl/>
          <w:lang w:eastAsia="he-IL"/>
        </w:rPr>
      </w:pPr>
    </w:p>
    <w:p w14:paraId="0BFB79EC" w14:textId="57BB5F76" w:rsidR="00D90E55" w:rsidRDefault="00D90E55" w:rsidP="00D90E55">
      <w:pPr>
        <w:rPr>
          <w:rtl/>
          <w:lang w:eastAsia="he-IL"/>
        </w:rPr>
      </w:pPr>
      <w:r>
        <w:rPr>
          <w:rFonts w:hint="cs"/>
          <w:rtl/>
          <w:lang w:eastAsia="he-IL"/>
        </w:rPr>
        <w:t xml:space="preserve">העיקרון בחוק </w:t>
      </w:r>
      <w:r w:rsidR="00892C5E">
        <w:rPr>
          <w:rFonts w:hint="cs"/>
          <w:rtl/>
          <w:lang w:eastAsia="he-IL"/>
        </w:rPr>
        <w:t xml:space="preserve">הוא </w:t>
      </w:r>
      <w:bookmarkStart w:id="622" w:name="_ETM_Q1_5429129"/>
      <w:bookmarkEnd w:id="622"/>
      <w:r w:rsidR="00892C5E">
        <w:rPr>
          <w:rFonts w:hint="cs"/>
          <w:rtl/>
          <w:lang w:eastAsia="he-IL"/>
        </w:rPr>
        <w:t xml:space="preserve">למעשה </w:t>
      </w:r>
      <w:r>
        <w:rPr>
          <w:rFonts w:hint="cs"/>
          <w:rtl/>
          <w:lang w:eastAsia="he-IL"/>
        </w:rPr>
        <w:t xml:space="preserve">להחיל את החובה על </w:t>
      </w:r>
      <w:r w:rsidR="00EA34AF">
        <w:rPr>
          <w:rFonts w:hint="cs"/>
          <w:rtl/>
          <w:lang w:eastAsia="he-IL"/>
        </w:rPr>
        <w:t xml:space="preserve">שרות הוראת הדרך על </w:t>
      </w:r>
      <w:r>
        <w:rPr>
          <w:rFonts w:hint="cs"/>
          <w:rtl/>
          <w:lang w:eastAsia="he-IL"/>
        </w:rPr>
        <w:t xml:space="preserve">תיירות נכנסת. </w:t>
      </w:r>
    </w:p>
    <w:p w14:paraId="56D3B222" w14:textId="658595EA" w:rsidR="00D90E55" w:rsidRDefault="00D90E55" w:rsidP="00D90E55">
      <w:pPr>
        <w:rPr>
          <w:rtl/>
          <w:lang w:eastAsia="he-IL"/>
        </w:rPr>
      </w:pPr>
    </w:p>
    <w:sdt>
      <w:sdtPr>
        <w:rPr>
          <w:rStyle w:val="aff"/>
          <w:color w:val="000000"/>
          <w:rtl/>
        </w:rPr>
        <w:alias w:val="דובר"/>
        <w:tag w:val="&lt;ID&gt;0&lt;/ID&gt;&lt;Name&gt;איתי עצמון&lt;/Name&gt;&lt;Data&gt;איתי עצמון&lt;/Data&gt;&lt;MemberID&gt;&lt;/MemberID&gt;"/>
        <w:id w:val="-18165307"/>
        <w:placeholder>
          <w:docPart w:val="27CA7BEB620C450E980E767BCFAB68C6"/>
        </w:placeholder>
      </w:sdtPr>
      <w:sdtEndPr>
        <w:rPr>
          <w:rStyle w:val="aff"/>
        </w:rPr>
      </w:sdtEndPr>
      <w:sdtContent>
        <w:p w14:paraId="68E06788" w14:textId="76DE4AD6" w:rsidR="00D90E55" w:rsidRDefault="00D90E55" w:rsidP="00D90E55">
          <w:pPr>
            <w:pStyle w:val="a5"/>
            <w:keepNext/>
            <w:rPr>
              <w:rStyle w:val="aff"/>
              <w:color w:val="000000"/>
              <w:rtl/>
            </w:rPr>
          </w:pPr>
          <w:r w:rsidRPr="00C265B1">
            <w:rPr>
              <w:rStyle w:val="aff"/>
              <w:color w:val="000000"/>
              <w:rtl/>
            </w:rPr>
            <w:t>איתי עצמון:</w:t>
          </w:r>
        </w:p>
      </w:sdtContent>
    </w:sdt>
    <w:p w14:paraId="50D51BCE" w14:textId="0C20E8F9" w:rsidR="00D90E55" w:rsidRDefault="00D90E55" w:rsidP="00D90E55">
      <w:pPr>
        <w:rPr>
          <w:rtl/>
          <w:lang w:eastAsia="he-IL"/>
        </w:rPr>
      </w:pPr>
    </w:p>
    <w:p w14:paraId="659654EC" w14:textId="0013FE6A" w:rsidR="00D90E55" w:rsidRDefault="00D90E55" w:rsidP="00D90E55">
      <w:pPr>
        <w:rPr>
          <w:rtl/>
          <w:lang w:eastAsia="he-IL"/>
        </w:rPr>
      </w:pPr>
      <w:r>
        <w:rPr>
          <w:rFonts w:hint="cs"/>
          <w:rtl/>
          <w:lang w:eastAsia="he-IL"/>
        </w:rPr>
        <w:t>מה זאת אומרת</w:t>
      </w:r>
      <w:r w:rsidR="00EA34AF">
        <w:rPr>
          <w:rFonts w:hint="cs"/>
          <w:rtl/>
          <w:lang w:eastAsia="he-IL"/>
        </w:rPr>
        <w:t xml:space="preserve"> להחיל, לחייב ברישיון?</w:t>
      </w:r>
    </w:p>
    <w:p w14:paraId="46538B26" w14:textId="3EF0C45D" w:rsidR="00D90E55" w:rsidRDefault="00D90E55" w:rsidP="00D90E55">
      <w:pPr>
        <w:rPr>
          <w:rtl/>
          <w:lang w:eastAsia="he-IL"/>
        </w:rPr>
      </w:pPr>
    </w:p>
    <w:sdt>
      <w:sdtPr>
        <w:rPr>
          <w:rtl/>
        </w:rPr>
        <w:alias w:val="דובר_המשך"/>
        <w:tag w:val="&lt;ID&gt;634881&lt;/ID&gt;&lt;Name&gt;שרון מאיר&lt;/Name&gt;&lt;Data&gt;שרון מאיר&lt;/Data&gt;&lt;Shortcut&gt;שרמא&lt;/Shortcut&gt;"/>
        <w:id w:val="-1069191573"/>
        <w:placeholder>
          <w:docPart w:val="DefaultPlaceholder_-1854013440"/>
        </w:placeholder>
      </w:sdtPr>
      <w:sdtEndPr/>
      <w:sdtContent>
        <w:p w14:paraId="35A9FE60" w14:textId="105D9285" w:rsidR="00D90E55" w:rsidRDefault="00D90E55" w:rsidP="00D90E55">
          <w:pPr>
            <w:pStyle w:val="-"/>
            <w:keepNext/>
            <w:rPr>
              <w:rtl/>
            </w:rPr>
          </w:pPr>
          <w:r w:rsidRPr="00D90E55">
            <w:rPr>
              <w:rStyle w:val="aff"/>
              <w:color w:val="000000"/>
              <w:rtl/>
            </w:rPr>
            <w:t>שרון מאיר</w:t>
          </w:r>
          <w:r w:rsidRPr="00D90E55">
            <w:rPr>
              <w:color w:val="000000"/>
              <w:rtl/>
            </w:rPr>
            <w:t>:</w:t>
          </w:r>
        </w:p>
      </w:sdtContent>
    </w:sdt>
    <w:p w14:paraId="3A1CAB86" w14:textId="448C8BFF" w:rsidR="00D90E55" w:rsidRDefault="00D90E55" w:rsidP="00D90E55">
      <w:pPr>
        <w:pStyle w:val="KeepWithNext"/>
        <w:rPr>
          <w:rtl/>
          <w:lang w:eastAsia="he-IL"/>
        </w:rPr>
      </w:pPr>
    </w:p>
    <w:p w14:paraId="5EE3897B" w14:textId="6F0EFB93" w:rsidR="00D90E55" w:rsidRDefault="00EA34AF" w:rsidP="00E169A5">
      <w:pPr>
        <w:rPr>
          <w:rtl/>
          <w:lang w:eastAsia="he-IL"/>
        </w:rPr>
      </w:pPr>
      <w:bookmarkStart w:id="623" w:name="_ETM_Q1_5433704"/>
      <w:bookmarkEnd w:id="623"/>
      <w:r>
        <w:rPr>
          <w:rFonts w:hint="cs"/>
          <w:rtl/>
          <w:lang w:eastAsia="he-IL"/>
        </w:rPr>
        <w:t xml:space="preserve">לחייב את </w:t>
      </w:r>
      <w:bookmarkStart w:id="624" w:name="_ETM_Q1_5432682"/>
      <w:bookmarkEnd w:id="624"/>
      <w:r>
        <w:rPr>
          <w:rFonts w:hint="cs"/>
          <w:rtl/>
          <w:lang w:eastAsia="he-IL"/>
        </w:rPr>
        <w:t xml:space="preserve">מי שנותן את השרות </w:t>
      </w:r>
      <w:r w:rsidR="00D90E55">
        <w:rPr>
          <w:rFonts w:hint="cs"/>
          <w:rtl/>
          <w:lang w:eastAsia="he-IL"/>
        </w:rPr>
        <w:t xml:space="preserve">לתייר חוץ ברישיון. העיקרון השני אומר, שבתיירות במיוחד לאור ההערות של הגורמים בשטח, תהיה פתורה </w:t>
      </w:r>
      <w:r w:rsidR="00E169A5">
        <w:rPr>
          <w:rFonts w:hint="cs"/>
          <w:rtl/>
          <w:lang w:eastAsia="he-IL"/>
        </w:rPr>
        <w:t xml:space="preserve">מהחובה להעסיק מורה דרך </w:t>
      </w:r>
      <w:r w:rsidR="00D90E55">
        <w:rPr>
          <w:rFonts w:hint="cs"/>
          <w:rtl/>
          <w:lang w:eastAsia="he-IL"/>
        </w:rPr>
        <w:t>ברישיון, למעט</w:t>
      </w:r>
      <w:r w:rsidR="00E169A5">
        <w:rPr>
          <w:rFonts w:hint="cs"/>
          <w:rtl/>
          <w:lang w:eastAsia="he-IL"/>
        </w:rPr>
        <w:t>,</w:t>
      </w:r>
      <w:r w:rsidR="00D90E55">
        <w:rPr>
          <w:rFonts w:hint="cs"/>
          <w:rtl/>
          <w:lang w:eastAsia="he-IL"/>
        </w:rPr>
        <w:t xml:space="preserve"> קבוצות מוסעות </w:t>
      </w:r>
      <w:proofErr w:type="spellStart"/>
      <w:r w:rsidR="00D90E55">
        <w:rPr>
          <w:rFonts w:hint="cs"/>
          <w:rtl/>
          <w:lang w:eastAsia="he-IL"/>
        </w:rPr>
        <w:t>ב</w:t>
      </w:r>
      <w:r w:rsidR="00E169A5">
        <w:rPr>
          <w:rFonts w:hint="cs"/>
          <w:rtl/>
          <w:lang w:eastAsia="he-IL"/>
        </w:rPr>
        <w:t>מידיבוס</w:t>
      </w:r>
      <w:proofErr w:type="spellEnd"/>
      <w:r w:rsidR="00E169A5">
        <w:rPr>
          <w:rFonts w:hint="cs"/>
          <w:rtl/>
          <w:lang w:eastAsia="he-IL"/>
        </w:rPr>
        <w:t xml:space="preserve"> </w:t>
      </w:r>
      <w:bookmarkStart w:id="625" w:name="_ETM_Q1_5461961"/>
      <w:bookmarkEnd w:id="625"/>
      <w:r w:rsidR="00E169A5">
        <w:rPr>
          <w:rFonts w:hint="cs"/>
          <w:rtl/>
          <w:lang w:eastAsia="he-IL"/>
        </w:rPr>
        <w:t xml:space="preserve">או בכלי רכב גדול יותר. </w:t>
      </w:r>
    </w:p>
    <w:p w14:paraId="79B66326" w14:textId="7E3C36AD" w:rsidR="00D90E55" w:rsidRDefault="00D90E55" w:rsidP="00D90E55">
      <w:pPr>
        <w:rPr>
          <w:rtl/>
          <w:lang w:eastAsia="he-IL"/>
        </w:rPr>
      </w:pPr>
    </w:p>
    <w:sdt>
      <w:sdtPr>
        <w:rPr>
          <w:rFonts w:hint="cs"/>
          <w:rtl/>
          <w:lang w:eastAsia="he-IL"/>
        </w:rPr>
        <w:alias w:val="אורח"/>
        <w:tag w:val="&lt;ID&gt;554223&lt;/ID&gt;&lt;Name&gt;דודו קובסניאנו&lt;/Name&gt;&lt;Data&gt;דודו קובסניאנו&lt;/Data&gt;&lt;Shortcut&gt;דוקו&lt;/Shortcut&gt;&lt;Title&gt;יועץ משפטי, משרד התיירות&lt;/Title&gt;"/>
        <w:id w:val="-1199006339"/>
        <w:placeholder>
          <w:docPart w:val="DefaultPlaceholder_-1854013440"/>
        </w:placeholder>
      </w:sdtPr>
      <w:sdtEndPr/>
      <w:sdtContent>
        <w:p w14:paraId="0FD511C6" w14:textId="20158F19" w:rsidR="00D90E55" w:rsidRDefault="00D90E55" w:rsidP="00D90E55">
          <w:pPr>
            <w:pStyle w:val="afb"/>
            <w:keepNext/>
            <w:rPr>
              <w:rtl/>
              <w:lang w:eastAsia="he-IL"/>
            </w:rPr>
          </w:pPr>
          <w:r w:rsidRPr="00D90E55">
            <w:rPr>
              <w:rStyle w:val="aff"/>
              <w:color w:val="000000"/>
              <w:rtl/>
            </w:rPr>
            <w:t xml:space="preserve">דודו </w:t>
          </w:r>
          <w:proofErr w:type="spellStart"/>
          <w:r w:rsidRPr="00D90E55">
            <w:rPr>
              <w:rStyle w:val="aff"/>
              <w:color w:val="000000"/>
              <w:rtl/>
            </w:rPr>
            <w:t>קובסניאנו</w:t>
          </w:r>
          <w:proofErr w:type="spellEnd"/>
          <w:r w:rsidRPr="00D90E55">
            <w:rPr>
              <w:color w:val="000000"/>
              <w:rtl/>
              <w:lang w:eastAsia="he-IL"/>
            </w:rPr>
            <w:t>:</w:t>
          </w:r>
        </w:p>
      </w:sdtContent>
    </w:sdt>
    <w:p w14:paraId="617EAE57" w14:textId="47C799E3" w:rsidR="00D90E55" w:rsidRDefault="00D90E55" w:rsidP="00D90E55">
      <w:pPr>
        <w:pStyle w:val="KeepWithNext"/>
        <w:rPr>
          <w:rtl/>
          <w:lang w:eastAsia="he-IL"/>
        </w:rPr>
      </w:pPr>
    </w:p>
    <w:p w14:paraId="4F6777B9" w14:textId="08BD52BA" w:rsidR="00D90E55" w:rsidRDefault="00E169A5" w:rsidP="00D90E55">
      <w:pPr>
        <w:rPr>
          <w:rtl/>
          <w:lang w:eastAsia="he-IL"/>
        </w:rPr>
      </w:pPr>
      <w:r>
        <w:rPr>
          <w:rFonts w:hint="cs"/>
          <w:rtl/>
          <w:lang w:eastAsia="he-IL"/>
        </w:rPr>
        <w:t xml:space="preserve">שזה </w:t>
      </w:r>
      <w:r w:rsidR="00D90E55">
        <w:rPr>
          <w:rFonts w:hint="cs"/>
          <w:rtl/>
          <w:lang w:eastAsia="he-IL"/>
        </w:rPr>
        <w:t>מאור</w:t>
      </w:r>
      <w:r>
        <w:rPr>
          <w:rFonts w:hint="cs"/>
          <w:rtl/>
          <w:lang w:eastAsia="he-IL"/>
        </w:rPr>
        <w:t>ג</w:t>
      </w:r>
      <w:r w:rsidR="00D90E55">
        <w:rPr>
          <w:rFonts w:hint="cs"/>
          <w:rtl/>
          <w:lang w:eastAsia="he-IL"/>
        </w:rPr>
        <w:t xml:space="preserve">ן על ידי </w:t>
      </w:r>
      <w:r>
        <w:rPr>
          <w:rFonts w:hint="cs"/>
          <w:rtl/>
          <w:lang w:eastAsia="he-IL"/>
        </w:rPr>
        <w:t xml:space="preserve">בתי ספר. </w:t>
      </w:r>
    </w:p>
    <w:p w14:paraId="15144FB8" w14:textId="10EAF930" w:rsidR="00D90E55" w:rsidRDefault="00D90E55" w:rsidP="00D90E55">
      <w:pPr>
        <w:rPr>
          <w:rtl/>
          <w:lang w:eastAsia="he-IL"/>
        </w:rPr>
      </w:pPr>
    </w:p>
    <w:p w14:paraId="21667018" w14:textId="4EC5B1E6" w:rsidR="00D90E55" w:rsidRDefault="00E169A5" w:rsidP="00E169A5">
      <w:pPr>
        <w:pStyle w:val="a5"/>
        <w:keepNext/>
        <w:rPr>
          <w:rtl/>
        </w:rPr>
      </w:pPr>
      <w:r>
        <w:rPr>
          <w:rtl/>
        </w:rPr>
        <w:t xml:space="preserve">לאה </w:t>
      </w:r>
      <w:proofErr w:type="spellStart"/>
      <w:r>
        <w:rPr>
          <w:rtl/>
        </w:rPr>
        <w:t>פדידה</w:t>
      </w:r>
      <w:proofErr w:type="spellEnd"/>
      <w:r>
        <w:rPr>
          <w:rtl/>
        </w:rPr>
        <w:t xml:space="preserve"> (המחנה הציוני):</w:t>
      </w:r>
    </w:p>
    <w:p w14:paraId="7C16DA3D" w14:textId="3F91318D" w:rsidR="00E169A5" w:rsidRDefault="00E169A5" w:rsidP="00E169A5">
      <w:pPr>
        <w:pStyle w:val="KeepWithNext"/>
        <w:rPr>
          <w:rtl/>
          <w:lang w:eastAsia="he-IL"/>
        </w:rPr>
      </w:pPr>
    </w:p>
    <w:p w14:paraId="4026B7E1" w14:textId="7B12FDCC" w:rsidR="00E169A5" w:rsidRDefault="00E169A5" w:rsidP="00E169A5">
      <w:pPr>
        <w:rPr>
          <w:rtl/>
          <w:lang w:eastAsia="he-IL"/>
        </w:rPr>
      </w:pPr>
      <w:r>
        <w:rPr>
          <w:rFonts w:hint="cs"/>
          <w:rtl/>
          <w:lang w:eastAsia="he-IL"/>
        </w:rPr>
        <w:t xml:space="preserve">לא. אם </w:t>
      </w:r>
      <w:bookmarkStart w:id="626" w:name="_ETM_Q1_5469368"/>
      <w:bookmarkEnd w:id="626"/>
      <w:r>
        <w:rPr>
          <w:rFonts w:hint="cs"/>
          <w:rtl/>
          <w:lang w:eastAsia="he-IL"/>
        </w:rPr>
        <w:t xml:space="preserve">זה לא מאורגן על ידי סוכן תיירות, אלא על ידי </w:t>
      </w:r>
      <w:bookmarkStart w:id="627" w:name="_ETM_Q1_5475575"/>
      <w:bookmarkEnd w:id="627"/>
      <w:r>
        <w:rPr>
          <w:rFonts w:hint="cs"/>
          <w:rtl/>
          <w:lang w:eastAsia="he-IL"/>
        </w:rPr>
        <w:t xml:space="preserve">הרשות לטבע וגנים זה פתור. </w:t>
      </w:r>
    </w:p>
    <w:p w14:paraId="13995C94" w14:textId="03C6B8A7" w:rsidR="00D90E55" w:rsidRDefault="00D90E55" w:rsidP="00D90E55">
      <w:pPr>
        <w:rPr>
          <w:rtl/>
          <w:lang w:eastAsia="he-IL"/>
        </w:rPr>
      </w:pPr>
    </w:p>
    <w:sdt>
      <w:sdtPr>
        <w:rPr>
          <w:rFonts w:hint="cs"/>
          <w:rtl/>
          <w:lang w:eastAsia="he-IL"/>
        </w:rPr>
        <w:alias w:val="אורח"/>
        <w:tag w:val="&lt;ID&gt;634881&lt;/ID&gt;&lt;Name&gt;שרון מאיר&lt;/Name&gt;&lt;Data&gt;שרון מאיר&lt;/Data&gt;&lt;Shortcut&gt;שרמא&lt;/Shortcut&gt;&lt;Title&gt;יועצת משפטית, משרד התיירות&lt;/Title&gt;"/>
        <w:id w:val="-1966107478"/>
        <w:placeholder>
          <w:docPart w:val="DefaultPlaceholder_-1854013440"/>
        </w:placeholder>
      </w:sdtPr>
      <w:sdtEndPr/>
      <w:sdtContent>
        <w:p w14:paraId="249D56AB" w14:textId="50C2CF6F" w:rsidR="00D90E55" w:rsidRDefault="00D90E55" w:rsidP="00D90E55">
          <w:pPr>
            <w:pStyle w:val="afb"/>
            <w:keepNext/>
            <w:rPr>
              <w:rtl/>
              <w:lang w:eastAsia="he-IL"/>
            </w:rPr>
          </w:pPr>
          <w:r w:rsidRPr="00D90E55">
            <w:rPr>
              <w:rStyle w:val="aff"/>
              <w:color w:val="000000"/>
              <w:rtl/>
            </w:rPr>
            <w:t>שרון מאיר</w:t>
          </w:r>
          <w:r w:rsidRPr="00D90E55">
            <w:rPr>
              <w:color w:val="000000"/>
              <w:rtl/>
              <w:lang w:eastAsia="he-IL"/>
            </w:rPr>
            <w:t>:</w:t>
          </w:r>
        </w:p>
      </w:sdtContent>
    </w:sdt>
    <w:p w14:paraId="5F80B6B8" w14:textId="3A4BE1E3" w:rsidR="00D90E55" w:rsidRDefault="00D90E55" w:rsidP="00D90E55">
      <w:pPr>
        <w:pStyle w:val="KeepWithNext"/>
        <w:rPr>
          <w:rtl/>
          <w:lang w:eastAsia="he-IL"/>
        </w:rPr>
      </w:pPr>
    </w:p>
    <w:p w14:paraId="0C258F05" w14:textId="218653B8" w:rsidR="00D90E55" w:rsidRDefault="00D90E55" w:rsidP="00D90E55">
      <w:pPr>
        <w:rPr>
          <w:rtl/>
          <w:lang w:eastAsia="he-IL"/>
        </w:rPr>
      </w:pPr>
      <w:r>
        <w:rPr>
          <w:rFonts w:hint="cs"/>
          <w:rtl/>
          <w:lang w:eastAsia="he-IL"/>
        </w:rPr>
        <w:t xml:space="preserve">אז זה פתור. </w:t>
      </w:r>
    </w:p>
    <w:p w14:paraId="3946720A" w14:textId="676CEB45" w:rsidR="00E03DE8" w:rsidRDefault="00E03DE8" w:rsidP="00D90E55">
      <w:pPr>
        <w:rPr>
          <w:rtl/>
          <w:lang w:eastAsia="he-IL"/>
        </w:rPr>
      </w:pPr>
    </w:p>
    <w:sdt>
      <w:sdtPr>
        <w:rPr>
          <w:rFonts w:hint="cs"/>
          <w:rtl/>
          <w:lang w:eastAsia="he-IL"/>
        </w:rPr>
        <w:alias w:val="אורח"/>
        <w:tag w:val="&lt;ID&gt;554223&lt;/ID&gt;&lt;Name&gt;דודו קובסניאנו&lt;/Name&gt;&lt;Data&gt;דודו קובסניאנו&lt;/Data&gt;&lt;Shortcut&gt;דוקו&lt;/Shortcut&gt;&lt;Title&gt;יועץ משפטי, משרד התיירות&lt;/Title&gt;"/>
        <w:id w:val="742222711"/>
        <w:placeholder>
          <w:docPart w:val="DefaultPlaceholder_-1854013440"/>
        </w:placeholder>
      </w:sdtPr>
      <w:sdtEndPr/>
      <w:sdtContent>
        <w:p w14:paraId="498D96DE" w14:textId="6AB907F9" w:rsidR="00E03DE8" w:rsidRDefault="00E03DE8" w:rsidP="00E03DE8">
          <w:pPr>
            <w:pStyle w:val="afb"/>
            <w:keepNext/>
            <w:rPr>
              <w:rtl/>
              <w:lang w:eastAsia="he-IL"/>
            </w:rPr>
          </w:pPr>
          <w:r w:rsidRPr="00E03DE8">
            <w:rPr>
              <w:rStyle w:val="aff"/>
              <w:color w:val="000000"/>
              <w:rtl/>
            </w:rPr>
            <w:t xml:space="preserve">דודו </w:t>
          </w:r>
          <w:proofErr w:type="spellStart"/>
          <w:r w:rsidRPr="00E03DE8">
            <w:rPr>
              <w:rStyle w:val="aff"/>
              <w:color w:val="000000"/>
              <w:rtl/>
            </w:rPr>
            <w:t>קובסניאנו</w:t>
          </w:r>
          <w:proofErr w:type="spellEnd"/>
          <w:r w:rsidRPr="00E03DE8">
            <w:rPr>
              <w:color w:val="000000"/>
              <w:rtl/>
              <w:lang w:eastAsia="he-IL"/>
            </w:rPr>
            <w:t>:</w:t>
          </w:r>
        </w:p>
      </w:sdtContent>
    </w:sdt>
    <w:p w14:paraId="7EFB4F0C" w14:textId="6D90ECBB" w:rsidR="00E03DE8" w:rsidRDefault="00E03DE8" w:rsidP="00E03DE8">
      <w:pPr>
        <w:pStyle w:val="KeepWithNext"/>
        <w:rPr>
          <w:rtl/>
          <w:lang w:eastAsia="he-IL"/>
        </w:rPr>
      </w:pPr>
    </w:p>
    <w:p w14:paraId="2F47B1B5" w14:textId="77777777" w:rsidR="00E169A5" w:rsidRDefault="00E169A5" w:rsidP="00E169A5">
      <w:pPr>
        <w:rPr>
          <w:rtl/>
          <w:lang w:eastAsia="he-IL"/>
        </w:rPr>
      </w:pPr>
      <w:r>
        <w:rPr>
          <w:rFonts w:hint="cs"/>
          <w:rtl/>
          <w:lang w:eastAsia="he-IL"/>
        </w:rPr>
        <w:t xml:space="preserve">הרעיון הוא שקבוצה מתארגנת </w:t>
      </w:r>
      <w:r w:rsidR="00E03DE8">
        <w:rPr>
          <w:rFonts w:hint="cs"/>
          <w:rtl/>
          <w:lang w:eastAsia="he-IL"/>
        </w:rPr>
        <w:t xml:space="preserve"> </w:t>
      </w:r>
      <w:r>
        <w:rPr>
          <w:rFonts w:hint="cs"/>
          <w:rtl/>
          <w:lang w:eastAsia="he-IL"/>
        </w:rPr>
        <w:t xml:space="preserve">ופונה לגורם </w:t>
      </w:r>
      <w:bookmarkStart w:id="628" w:name="_ETM_Q1_5491594"/>
      <w:bookmarkEnd w:id="628"/>
      <w:r>
        <w:rPr>
          <w:rFonts w:hint="cs"/>
          <w:rtl/>
          <w:lang w:eastAsia="he-IL"/>
        </w:rPr>
        <w:t xml:space="preserve">עסקי תיירותי, שזה נותן </w:t>
      </w:r>
      <w:r w:rsidR="00E03DE8">
        <w:rPr>
          <w:rFonts w:hint="cs"/>
          <w:rtl/>
          <w:lang w:eastAsia="he-IL"/>
        </w:rPr>
        <w:t xml:space="preserve">שירותי תיירות על מנת לקבל שירות של הדרכה ממונעת. </w:t>
      </w:r>
      <w:r>
        <w:rPr>
          <w:rFonts w:hint="cs"/>
          <w:rtl/>
          <w:lang w:eastAsia="he-IL"/>
        </w:rPr>
        <w:t xml:space="preserve">אז </w:t>
      </w:r>
      <w:r w:rsidR="00E03DE8">
        <w:rPr>
          <w:rFonts w:hint="cs"/>
          <w:rtl/>
          <w:lang w:eastAsia="he-IL"/>
        </w:rPr>
        <w:t>אנחנו מבקשים שמי שידריך את הקבוצה,</w:t>
      </w:r>
      <w:r>
        <w:rPr>
          <w:rFonts w:hint="cs"/>
          <w:rtl/>
          <w:lang w:eastAsia="he-IL"/>
        </w:rPr>
        <w:t xml:space="preserve"> זה אותו מורה דרך </w:t>
      </w:r>
      <w:bookmarkStart w:id="629" w:name="_ETM_Q1_5504774"/>
      <w:bookmarkEnd w:id="629"/>
      <w:r>
        <w:rPr>
          <w:rFonts w:hint="cs"/>
          <w:rtl/>
          <w:lang w:eastAsia="he-IL"/>
        </w:rPr>
        <w:t>שיש לו רישיון.</w:t>
      </w:r>
      <w:r w:rsidR="00E03DE8">
        <w:rPr>
          <w:rFonts w:hint="cs"/>
          <w:rtl/>
          <w:lang w:eastAsia="he-IL"/>
        </w:rPr>
        <w:t xml:space="preserve"> נאמר פה על ידי גורמים שונים, שאותו מורה דרך </w:t>
      </w:r>
      <w:r>
        <w:rPr>
          <w:rFonts w:hint="cs"/>
          <w:rtl/>
          <w:lang w:eastAsia="he-IL"/>
        </w:rPr>
        <w:t xml:space="preserve">שקיבל את הרישיון של משרד התיירות, </w:t>
      </w:r>
      <w:r w:rsidR="00E03DE8">
        <w:rPr>
          <w:rFonts w:hint="cs"/>
          <w:rtl/>
          <w:lang w:eastAsia="he-IL"/>
        </w:rPr>
        <w:t xml:space="preserve">יש לו את החבילה ההוליסטית </w:t>
      </w:r>
      <w:r>
        <w:rPr>
          <w:rFonts w:hint="cs"/>
          <w:rtl/>
          <w:lang w:eastAsia="he-IL"/>
        </w:rPr>
        <w:t xml:space="preserve">של בטיחות, </w:t>
      </w:r>
      <w:bookmarkStart w:id="630" w:name="_ETM_Q1_5518995"/>
      <w:bookmarkEnd w:id="630"/>
      <w:r>
        <w:rPr>
          <w:rFonts w:hint="cs"/>
          <w:rtl/>
          <w:lang w:eastAsia="he-IL"/>
        </w:rPr>
        <w:t xml:space="preserve">ביטחון, </w:t>
      </w:r>
      <w:r w:rsidR="00E03DE8">
        <w:rPr>
          <w:rFonts w:hint="cs"/>
          <w:rtl/>
          <w:lang w:eastAsia="he-IL"/>
        </w:rPr>
        <w:t xml:space="preserve">עזרה ראשונה, </w:t>
      </w:r>
      <w:r>
        <w:rPr>
          <w:rFonts w:hint="cs"/>
          <w:rtl/>
          <w:lang w:eastAsia="he-IL"/>
        </w:rPr>
        <w:t xml:space="preserve">וכדומה. </w:t>
      </w:r>
      <w:r w:rsidR="00E03DE8">
        <w:rPr>
          <w:rFonts w:hint="cs"/>
          <w:rtl/>
          <w:lang w:eastAsia="he-IL"/>
        </w:rPr>
        <w:t>ולכן</w:t>
      </w:r>
      <w:r>
        <w:rPr>
          <w:rFonts w:hint="cs"/>
          <w:rtl/>
          <w:lang w:eastAsia="he-IL"/>
        </w:rPr>
        <w:t xml:space="preserve">, אם קבוצה מסוימת מתארגנת, פונה לגורם עסקי </w:t>
      </w:r>
      <w:bookmarkStart w:id="631" w:name="_ETM_Q1_5522443"/>
      <w:bookmarkEnd w:id="631"/>
      <w:r>
        <w:rPr>
          <w:rFonts w:hint="cs"/>
          <w:rtl/>
          <w:lang w:eastAsia="he-IL"/>
        </w:rPr>
        <w:t xml:space="preserve">תיירותי על מנת לעשות סיור ברחבי הארץ, אז מי שידריך </w:t>
      </w:r>
      <w:bookmarkStart w:id="632" w:name="_ETM_Q1_5531178"/>
      <w:bookmarkEnd w:id="632"/>
      <w:r>
        <w:rPr>
          <w:rFonts w:hint="cs"/>
          <w:rtl/>
          <w:lang w:eastAsia="he-IL"/>
        </w:rPr>
        <w:t xml:space="preserve">אותה זה מורה דרך מוסמך. </w:t>
      </w:r>
      <w:bookmarkStart w:id="633" w:name="_ETM_Q1_5531517"/>
      <w:bookmarkEnd w:id="633"/>
    </w:p>
    <w:p w14:paraId="01851EB1" w14:textId="77777777" w:rsidR="00E169A5" w:rsidRDefault="00E169A5" w:rsidP="00E169A5">
      <w:pPr>
        <w:rPr>
          <w:rtl/>
          <w:lang w:eastAsia="he-IL"/>
        </w:rPr>
      </w:pPr>
    </w:p>
    <w:p w14:paraId="231AAC24" w14:textId="036B05CB" w:rsidR="00E03DE8" w:rsidRDefault="00E169A5" w:rsidP="00E169A5">
      <w:pPr>
        <w:pStyle w:val="a5"/>
        <w:keepNext/>
        <w:rPr>
          <w:rtl/>
        </w:rPr>
      </w:pPr>
      <w:bookmarkStart w:id="634" w:name="_ETM_Q1_5531801"/>
      <w:bookmarkEnd w:id="634"/>
      <w:r>
        <w:rPr>
          <w:rtl/>
        </w:rPr>
        <w:t xml:space="preserve">לאה </w:t>
      </w:r>
      <w:proofErr w:type="spellStart"/>
      <w:r>
        <w:rPr>
          <w:rtl/>
        </w:rPr>
        <w:t>פדידה</w:t>
      </w:r>
      <w:proofErr w:type="spellEnd"/>
      <w:r>
        <w:rPr>
          <w:rtl/>
        </w:rPr>
        <w:t xml:space="preserve"> (המחנה הציוני):</w:t>
      </w:r>
    </w:p>
    <w:p w14:paraId="4DC52112" w14:textId="24BC3DCF" w:rsidR="00E169A5" w:rsidRDefault="00E169A5" w:rsidP="00E169A5">
      <w:pPr>
        <w:pStyle w:val="KeepWithNext"/>
        <w:rPr>
          <w:rtl/>
          <w:lang w:eastAsia="he-IL"/>
        </w:rPr>
      </w:pPr>
    </w:p>
    <w:p w14:paraId="649BEFC2" w14:textId="1919D16B" w:rsidR="00E169A5" w:rsidRDefault="00E169A5" w:rsidP="00E169A5">
      <w:pPr>
        <w:rPr>
          <w:rtl/>
          <w:lang w:eastAsia="he-IL"/>
        </w:rPr>
      </w:pPr>
      <w:r>
        <w:rPr>
          <w:rFonts w:hint="cs"/>
          <w:rtl/>
          <w:lang w:eastAsia="he-IL"/>
        </w:rPr>
        <w:t xml:space="preserve">אם אני פונה לעמותה או </w:t>
      </w:r>
      <w:bookmarkStart w:id="635" w:name="_ETM_Q1_5539403"/>
      <w:bookmarkEnd w:id="635"/>
      <w:r>
        <w:rPr>
          <w:rFonts w:hint="cs"/>
          <w:rtl/>
          <w:lang w:eastAsia="he-IL"/>
        </w:rPr>
        <w:t xml:space="preserve">להגנת הטבע או לקרן הקיימת אני פתורה. </w:t>
      </w:r>
    </w:p>
    <w:p w14:paraId="0E83BF28" w14:textId="77777777" w:rsidR="00E169A5" w:rsidRDefault="00E169A5" w:rsidP="00E169A5">
      <w:pPr>
        <w:rPr>
          <w:rtl/>
          <w:lang w:eastAsia="he-IL"/>
        </w:rPr>
      </w:pPr>
      <w:bookmarkStart w:id="636" w:name="_ETM_Q1_5543067"/>
      <w:bookmarkStart w:id="637" w:name="_ETM_Q1_5540215"/>
      <w:bookmarkEnd w:id="636"/>
      <w:bookmarkEnd w:id="637"/>
    </w:p>
    <w:p w14:paraId="67EF8301" w14:textId="72475458" w:rsidR="00885664" w:rsidRDefault="00885664" w:rsidP="00885664">
      <w:pPr>
        <w:pStyle w:val="a5"/>
        <w:keepNext/>
        <w:rPr>
          <w:rtl/>
        </w:rPr>
      </w:pPr>
      <w:bookmarkStart w:id="638" w:name="_ETM_Q1_5540473"/>
      <w:bookmarkStart w:id="639" w:name="_ETM_Q1_5540718"/>
      <w:bookmarkStart w:id="640" w:name="_ETM_Q1_5540958"/>
      <w:bookmarkEnd w:id="638"/>
      <w:bookmarkEnd w:id="639"/>
      <w:bookmarkEnd w:id="640"/>
      <w:r>
        <w:rPr>
          <w:rtl/>
        </w:rPr>
        <w:t>ליאור פרבר:</w:t>
      </w:r>
    </w:p>
    <w:p w14:paraId="53967615" w14:textId="4CDDDD5D" w:rsidR="00885664" w:rsidRDefault="00885664" w:rsidP="00885664">
      <w:pPr>
        <w:pStyle w:val="KeepWithNext"/>
        <w:rPr>
          <w:rtl/>
          <w:lang w:eastAsia="he-IL"/>
        </w:rPr>
      </w:pPr>
    </w:p>
    <w:p w14:paraId="24ED9A05" w14:textId="22A5942D" w:rsidR="00E03DE8" w:rsidRDefault="00885664" w:rsidP="00861C88">
      <w:pPr>
        <w:rPr>
          <w:rtl/>
          <w:lang w:eastAsia="he-IL"/>
        </w:rPr>
      </w:pPr>
      <w:r>
        <w:rPr>
          <w:rFonts w:hint="cs"/>
          <w:rtl/>
          <w:lang w:eastAsia="he-IL"/>
        </w:rPr>
        <w:t xml:space="preserve">בוא נחזיר אתכם </w:t>
      </w:r>
      <w:r w:rsidR="00861C88">
        <w:rPr>
          <w:rFonts w:hint="cs"/>
          <w:rtl/>
          <w:lang w:eastAsia="he-IL"/>
        </w:rPr>
        <w:t xml:space="preserve">שנייה להגדרה של סוכני נסיעות, אבל </w:t>
      </w:r>
      <w:bookmarkStart w:id="641" w:name="_ETM_Q1_5546611"/>
      <w:bookmarkEnd w:id="641"/>
      <w:r w:rsidR="00861C88">
        <w:rPr>
          <w:rFonts w:hint="cs"/>
          <w:rtl/>
          <w:lang w:eastAsia="he-IL"/>
        </w:rPr>
        <w:t xml:space="preserve">שם </w:t>
      </w:r>
      <w:proofErr w:type="spellStart"/>
      <w:r w:rsidR="00861C88">
        <w:rPr>
          <w:rFonts w:hint="cs"/>
          <w:rtl/>
          <w:lang w:eastAsia="he-IL"/>
        </w:rPr>
        <w:t>החרגנו</w:t>
      </w:r>
      <w:proofErr w:type="spellEnd"/>
      <w:r w:rsidR="00861C88">
        <w:rPr>
          <w:rFonts w:hint="cs"/>
          <w:rtl/>
          <w:lang w:eastAsia="he-IL"/>
        </w:rPr>
        <w:t xml:space="preserve"> את כל מי שהוא עמותה שמוכרת על ידי </w:t>
      </w:r>
      <w:bookmarkStart w:id="642" w:name="_ETM_Q1_5552733"/>
      <w:bookmarkEnd w:id="642"/>
      <w:r w:rsidR="00861C88">
        <w:rPr>
          <w:rFonts w:hint="cs"/>
          <w:rtl/>
          <w:lang w:eastAsia="he-IL"/>
        </w:rPr>
        <w:t xml:space="preserve">משרדי הממשלה, כמו המדרשות, או החברה להגנת הטבע, שהם בעצם </w:t>
      </w:r>
      <w:bookmarkStart w:id="643" w:name="_ETM_Q1_5557142"/>
      <w:bookmarkEnd w:id="643"/>
      <w:r w:rsidR="00861C88">
        <w:rPr>
          <w:rFonts w:hint="cs"/>
          <w:rtl/>
          <w:lang w:eastAsia="he-IL"/>
        </w:rPr>
        <w:t>מוכרים על ידי משרדי הממשלה, כי יש להם תו תקן</w:t>
      </w:r>
      <w:bookmarkStart w:id="644" w:name="_ETM_Q1_5556851"/>
      <w:bookmarkEnd w:id="644"/>
      <w:r w:rsidR="00861C88">
        <w:rPr>
          <w:rFonts w:hint="cs"/>
          <w:rtl/>
          <w:lang w:eastAsia="he-IL"/>
        </w:rPr>
        <w:t xml:space="preserve">. הם יהיו פתורים מתיירות הפנים באופן גורף, גם </w:t>
      </w:r>
      <w:bookmarkStart w:id="645" w:name="_ETM_Q1_5560941"/>
      <w:bookmarkEnd w:id="645"/>
      <w:r w:rsidR="00861C88">
        <w:rPr>
          <w:rFonts w:hint="cs"/>
          <w:rtl/>
          <w:lang w:eastAsia="he-IL"/>
        </w:rPr>
        <w:t xml:space="preserve">אם זו קבוצה של </w:t>
      </w:r>
      <w:proofErr w:type="spellStart"/>
      <w:r w:rsidR="00861C88">
        <w:rPr>
          <w:rFonts w:hint="cs"/>
          <w:rtl/>
          <w:lang w:eastAsia="he-IL"/>
        </w:rPr>
        <w:t>מידיבוס</w:t>
      </w:r>
      <w:proofErr w:type="spellEnd"/>
      <w:r w:rsidR="00861C88">
        <w:rPr>
          <w:rFonts w:hint="cs"/>
          <w:rtl/>
          <w:lang w:eastAsia="he-IL"/>
        </w:rPr>
        <w:t xml:space="preserve"> מעל 20 איש. מעבר לזה, </w:t>
      </w:r>
      <w:bookmarkStart w:id="646" w:name="_ETM_Q1_5563527"/>
      <w:bookmarkEnd w:id="646"/>
      <w:r w:rsidR="00861C88">
        <w:rPr>
          <w:rFonts w:hint="cs"/>
          <w:rtl/>
          <w:lang w:eastAsia="he-IL"/>
        </w:rPr>
        <w:t xml:space="preserve">אם </w:t>
      </w:r>
      <w:r w:rsidR="00E03DE8">
        <w:rPr>
          <w:rFonts w:hint="cs"/>
          <w:rtl/>
          <w:lang w:eastAsia="he-IL"/>
        </w:rPr>
        <w:t xml:space="preserve">זו קבוצה </w:t>
      </w:r>
      <w:r w:rsidR="00861C88">
        <w:rPr>
          <w:rFonts w:hint="cs"/>
          <w:rtl/>
          <w:lang w:eastAsia="he-IL"/>
        </w:rPr>
        <w:t xml:space="preserve">שמתארגנת על ידי </w:t>
      </w:r>
      <w:r w:rsidR="00E03DE8">
        <w:rPr>
          <w:rFonts w:hint="cs"/>
          <w:rtl/>
          <w:lang w:eastAsia="he-IL"/>
        </w:rPr>
        <w:t>סוכן נסיעות,</w:t>
      </w:r>
      <w:r w:rsidR="00861C88">
        <w:rPr>
          <w:rFonts w:hint="cs"/>
          <w:rtl/>
          <w:lang w:eastAsia="he-IL"/>
        </w:rPr>
        <w:t xml:space="preserve"> והם שוכרים לשם הסיור </w:t>
      </w:r>
      <w:bookmarkStart w:id="647" w:name="_ETM_Q1_5570722"/>
      <w:bookmarkEnd w:id="647"/>
      <w:proofErr w:type="spellStart"/>
      <w:r w:rsidR="00861C88">
        <w:rPr>
          <w:rFonts w:hint="cs"/>
          <w:rtl/>
          <w:lang w:eastAsia="he-IL"/>
        </w:rPr>
        <w:t>מידיבוס</w:t>
      </w:r>
      <w:proofErr w:type="spellEnd"/>
      <w:r w:rsidR="00861C88">
        <w:rPr>
          <w:rFonts w:hint="cs"/>
          <w:rtl/>
          <w:lang w:eastAsia="he-IL"/>
        </w:rPr>
        <w:t xml:space="preserve">, שזה למעשה אוטובוס שהוא מעל 20 איש, </w:t>
      </w:r>
      <w:r w:rsidR="00E03DE8">
        <w:rPr>
          <w:rFonts w:hint="cs"/>
          <w:rtl/>
          <w:lang w:eastAsia="he-IL"/>
        </w:rPr>
        <w:t xml:space="preserve">אז הם הצטרכו </w:t>
      </w:r>
      <w:r w:rsidR="00861C88">
        <w:rPr>
          <w:rFonts w:hint="cs"/>
          <w:rtl/>
          <w:lang w:eastAsia="he-IL"/>
        </w:rPr>
        <w:t>מורה דרך.</w:t>
      </w:r>
    </w:p>
    <w:p w14:paraId="74CAD6C2" w14:textId="6885DFB0" w:rsidR="00E03DE8" w:rsidRDefault="00E03DE8" w:rsidP="00E03DE8">
      <w:pPr>
        <w:rPr>
          <w:rtl/>
          <w:lang w:eastAsia="he-IL"/>
        </w:rPr>
      </w:pPr>
    </w:p>
    <w:sdt>
      <w:sdtPr>
        <w:rPr>
          <w:rFonts w:hint="cs"/>
          <w:rtl/>
        </w:rPr>
        <w:alias w:val="דובר"/>
        <w:tag w:val="&lt;ID&gt;5590&lt;/ID&gt;&lt;Name&gt;אורי מקלב - יו&quot;ר ועדה&lt;/Name&gt;&lt;Data&gt;אורי מקלב (יו&quot;ר ועדת המדע והטכנולוגיה)&lt;/Data&gt;&lt;Shortcut&gt;אומק&lt;/Shortcut&gt;"/>
        <w:id w:val="1750544675"/>
        <w:placeholder>
          <w:docPart w:val="DefaultPlaceholder_-1854013440"/>
        </w:placeholder>
      </w:sdtPr>
      <w:sdtEndPr/>
      <w:sdtContent>
        <w:p w14:paraId="6C45DD93" w14:textId="22B97E12" w:rsidR="00E03DE8" w:rsidRDefault="00E03DE8" w:rsidP="00E03DE8">
          <w:pPr>
            <w:pStyle w:val="a5"/>
            <w:keepNext/>
            <w:rPr>
              <w:rtl/>
            </w:rPr>
          </w:pPr>
          <w:r w:rsidRPr="00E03DE8">
            <w:rPr>
              <w:rStyle w:val="aff"/>
              <w:color w:val="000000"/>
              <w:rtl/>
            </w:rPr>
            <w:t xml:space="preserve">אורי </w:t>
          </w:r>
          <w:proofErr w:type="spellStart"/>
          <w:r w:rsidR="00A60A19">
            <w:rPr>
              <w:rStyle w:val="aff"/>
              <w:color w:val="000000"/>
              <w:rtl/>
            </w:rPr>
            <w:t>מקלב</w:t>
          </w:r>
          <w:proofErr w:type="spellEnd"/>
          <w:r w:rsidR="00A60A19">
            <w:rPr>
              <w:rStyle w:val="aff"/>
              <w:color w:val="000000"/>
              <w:rtl/>
            </w:rPr>
            <w:t xml:space="preserve"> (</w:t>
          </w:r>
          <w:r w:rsidR="00A60A19">
            <w:rPr>
              <w:rStyle w:val="aff"/>
              <w:rFonts w:hint="cs"/>
              <w:color w:val="000000"/>
              <w:rtl/>
            </w:rPr>
            <w:t>יהדות התורה</w:t>
          </w:r>
          <w:r w:rsidRPr="00E03DE8">
            <w:rPr>
              <w:rStyle w:val="aff"/>
              <w:color w:val="000000"/>
              <w:rtl/>
            </w:rPr>
            <w:t>)</w:t>
          </w:r>
          <w:r w:rsidRPr="00E03DE8">
            <w:rPr>
              <w:color w:val="000000"/>
              <w:rtl/>
            </w:rPr>
            <w:t>:</w:t>
          </w:r>
        </w:p>
      </w:sdtContent>
    </w:sdt>
    <w:p w14:paraId="2995DB01" w14:textId="454C82A3" w:rsidR="00E03DE8" w:rsidRDefault="00E03DE8" w:rsidP="00E03DE8">
      <w:pPr>
        <w:pStyle w:val="KeepWithNext"/>
        <w:rPr>
          <w:rtl/>
          <w:lang w:eastAsia="he-IL"/>
        </w:rPr>
      </w:pPr>
    </w:p>
    <w:p w14:paraId="233C7AE9" w14:textId="2901ADED" w:rsidR="00E03DE8" w:rsidRDefault="00861C88" w:rsidP="00861C88">
      <w:pPr>
        <w:rPr>
          <w:rtl/>
          <w:lang w:eastAsia="he-IL"/>
        </w:rPr>
      </w:pPr>
      <w:bookmarkStart w:id="648" w:name="_ETM_Q1_5574749"/>
      <w:bookmarkEnd w:id="648"/>
      <w:r>
        <w:rPr>
          <w:rFonts w:hint="cs"/>
          <w:rtl/>
          <w:lang w:eastAsia="he-IL"/>
        </w:rPr>
        <w:t xml:space="preserve">מה </w:t>
      </w:r>
      <w:bookmarkStart w:id="649" w:name="_ETM_Q1_5575402"/>
      <w:bookmarkEnd w:id="649"/>
      <w:r>
        <w:rPr>
          <w:rFonts w:hint="cs"/>
          <w:rtl/>
          <w:lang w:eastAsia="he-IL"/>
        </w:rPr>
        <w:t xml:space="preserve">זה קשור </w:t>
      </w:r>
      <w:proofErr w:type="spellStart"/>
      <w:r>
        <w:rPr>
          <w:rFonts w:hint="cs"/>
          <w:rtl/>
          <w:lang w:eastAsia="he-IL"/>
        </w:rPr>
        <w:t>המידיבוס</w:t>
      </w:r>
      <w:proofErr w:type="spellEnd"/>
      <w:r>
        <w:rPr>
          <w:rFonts w:hint="cs"/>
          <w:rtl/>
          <w:lang w:eastAsia="he-IL"/>
        </w:rPr>
        <w:t xml:space="preserve">? </w:t>
      </w:r>
      <w:r w:rsidR="00E03DE8">
        <w:rPr>
          <w:rFonts w:hint="cs"/>
          <w:rtl/>
          <w:lang w:eastAsia="he-IL"/>
        </w:rPr>
        <w:t xml:space="preserve">סטודנטים </w:t>
      </w:r>
      <w:r>
        <w:rPr>
          <w:rFonts w:hint="cs"/>
          <w:rtl/>
          <w:lang w:eastAsia="he-IL"/>
        </w:rPr>
        <w:t xml:space="preserve">שנמצאים שנה אחת בארץ, באו ללימודים. במסגרת </w:t>
      </w:r>
      <w:bookmarkStart w:id="650" w:name="_ETM_Q1_5583673"/>
      <w:bookmarkEnd w:id="650"/>
      <w:r>
        <w:rPr>
          <w:rFonts w:hint="cs"/>
          <w:rtl/>
          <w:lang w:eastAsia="he-IL"/>
        </w:rPr>
        <w:t xml:space="preserve">המוסד שלהם הם עושים יום אחד טיול </w:t>
      </w:r>
      <w:proofErr w:type="spellStart"/>
      <w:r>
        <w:rPr>
          <w:rFonts w:hint="cs"/>
          <w:rtl/>
          <w:lang w:eastAsia="he-IL"/>
        </w:rPr>
        <w:t>במידיבוס</w:t>
      </w:r>
      <w:proofErr w:type="spellEnd"/>
      <w:r>
        <w:rPr>
          <w:rFonts w:hint="cs"/>
          <w:rtl/>
          <w:lang w:eastAsia="he-IL"/>
        </w:rPr>
        <w:t xml:space="preserve">, באוטובוס </w:t>
      </w:r>
      <w:r>
        <w:rPr>
          <w:rtl/>
          <w:lang w:eastAsia="he-IL"/>
        </w:rPr>
        <w:t>–</w:t>
      </w:r>
      <w:r>
        <w:rPr>
          <w:rFonts w:hint="cs"/>
          <w:rtl/>
          <w:lang w:eastAsia="he-IL"/>
        </w:rPr>
        <w:t xml:space="preserve"> תלמידים.</w:t>
      </w:r>
    </w:p>
    <w:p w14:paraId="7C757B1E" w14:textId="3677FC95" w:rsidR="00E03DE8" w:rsidRDefault="00E03DE8" w:rsidP="00E03DE8">
      <w:pPr>
        <w:rPr>
          <w:rtl/>
          <w:lang w:eastAsia="he-IL"/>
        </w:rPr>
      </w:pPr>
    </w:p>
    <w:p w14:paraId="3421C030" w14:textId="33872C9D" w:rsidR="00E03DE8" w:rsidRDefault="00861C88" w:rsidP="00861C88">
      <w:pPr>
        <w:pStyle w:val="-"/>
        <w:keepNext/>
        <w:rPr>
          <w:rtl/>
        </w:rPr>
      </w:pPr>
      <w:r>
        <w:rPr>
          <w:rtl/>
        </w:rPr>
        <w:t>ליאור פרבר:</w:t>
      </w:r>
    </w:p>
    <w:p w14:paraId="14DE7052" w14:textId="56586320" w:rsidR="00861C88" w:rsidRDefault="00861C88" w:rsidP="00861C88">
      <w:pPr>
        <w:pStyle w:val="KeepWithNext"/>
        <w:rPr>
          <w:rtl/>
          <w:lang w:eastAsia="he-IL"/>
        </w:rPr>
      </w:pPr>
    </w:p>
    <w:p w14:paraId="4A698C05" w14:textId="10F08FAE" w:rsidR="00E03DE8" w:rsidRDefault="00E03DE8" w:rsidP="00E03DE8">
      <w:pPr>
        <w:rPr>
          <w:rtl/>
          <w:lang w:eastAsia="he-IL"/>
        </w:rPr>
      </w:pPr>
      <w:r>
        <w:rPr>
          <w:rFonts w:hint="cs"/>
          <w:rtl/>
          <w:lang w:eastAsia="he-IL"/>
        </w:rPr>
        <w:t>צריך להפרי</w:t>
      </w:r>
      <w:r w:rsidR="00861C88">
        <w:rPr>
          <w:rFonts w:hint="cs"/>
          <w:rtl/>
          <w:lang w:eastAsia="he-IL"/>
        </w:rPr>
        <w:t xml:space="preserve">ד בין תייר חוץ לבין תיירות פנים. לתייר </w:t>
      </w:r>
      <w:bookmarkStart w:id="651" w:name="_ETM_Q1_5596104"/>
      <w:bookmarkEnd w:id="651"/>
      <w:r w:rsidR="00861C88">
        <w:rPr>
          <w:rFonts w:hint="cs"/>
          <w:rtl/>
          <w:lang w:eastAsia="he-IL"/>
        </w:rPr>
        <w:t>חוץ יש החלטה שהיא גורפת, למעט, תיכף נ</w:t>
      </w:r>
      <w:bookmarkStart w:id="652" w:name="_ETM_Q1_5601221"/>
      <w:bookmarkEnd w:id="652"/>
      <w:r w:rsidR="00861C88">
        <w:rPr>
          <w:rFonts w:hint="cs"/>
          <w:rtl/>
          <w:lang w:eastAsia="he-IL"/>
        </w:rPr>
        <w:t>ראה לסייגים מאוד נקודתיים,  צריך מורה דרך.</w:t>
      </w:r>
      <w:r>
        <w:rPr>
          <w:rFonts w:hint="cs"/>
          <w:rtl/>
          <w:lang w:eastAsia="he-IL"/>
        </w:rPr>
        <w:t xml:space="preserve"> אם מישהו מגיע מחו"ל, </w:t>
      </w:r>
      <w:r w:rsidR="00861C88">
        <w:rPr>
          <w:rFonts w:hint="cs"/>
          <w:rtl/>
          <w:lang w:eastAsia="he-IL"/>
        </w:rPr>
        <w:t xml:space="preserve">אנחנו רוצים שהוא יקבל את ההדרכה, </w:t>
      </w:r>
      <w:bookmarkStart w:id="653" w:name="_ETM_Q1_5608821"/>
      <w:bookmarkEnd w:id="653"/>
      <w:r>
        <w:rPr>
          <w:rFonts w:hint="cs"/>
          <w:rtl/>
          <w:lang w:eastAsia="he-IL"/>
        </w:rPr>
        <w:t xml:space="preserve">בצורה </w:t>
      </w:r>
      <w:r w:rsidR="00861C88">
        <w:rPr>
          <w:rFonts w:hint="cs"/>
          <w:rtl/>
          <w:lang w:eastAsia="he-IL"/>
        </w:rPr>
        <w:t xml:space="preserve">הטובה ביותר </w:t>
      </w:r>
      <w:r>
        <w:rPr>
          <w:rFonts w:hint="cs"/>
          <w:rtl/>
          <w:lang w:eastAsia="he-IL"/>
        </w:rPr>
        <w:t xml:space="preserve">על ידי מורה דרך. </w:t>
      </w:r>
    </w:p>
    <w:p w14:paraId="1CA93A8F" w14:textId="0DF97163" w:rsidR="00CA7121" w:rsidRDefault="00CA7121" w:rsidP="00861C88">
      <w:pPr>
        <w:ind w:firstLine="0"/>
        <w:rPr>
          <w:rtl/>
          <w:lang w:eastAsia="he-IL"/>
        </w:rPr>
      </w:pPr>
    </w:p>
    <w:p w14:paraId="77C4B8B6" w14:textId="7C7EC242" w:rsidR="00861C88" w:rsidRDefault="00861C88" w:rsidP="00861C88">
      <w:pPr>
        <w:pStyle w:val="afb"/>
        <w:keepNext/>
        <w:rPr>
          <w:rtl/>
          <w:lang w:eastAsia="he-IL"/>
        </w:rPr>
      </w:pPr>
      <w:r>
        <w:rPr>
          <w:rtl/>
          <w:lang w:eastAsia="he-IL"/>
        </w:rPr>
        <w:t>בני כפיר:</w:t>
      </w:r>
    </w:p>
    <w:p w14:paraId="7D1DE78E" w14:textId="6584A1B9" w:rsidR="00861C88" w:rsidRDefault="00861C88" w:rsidP="00861C88">
      <w:pPr>
        <w:pStyle w:val="KeepWithNext"/>
        <w:rPr>
          <w:rtl/>
          <w:lang w:eastAsia="he-IL"/>
        </w:rPr>
      </w:pPr>
    </w:p>
    <w:p w14:paraId="2C3D27A6" w14:textId="3A3AA9B7" w:rsidR="00861C88" w:rsidRDefault="00861C88" w:rsidP="00861C88">
      <w:pPr>
        <w:rPr>
          <w:rtl/>
          <w:lang w:eastAsia="he-IL"/>
        </w:rPr>
      </w:pPr>
      <w:r>
        <w:rPr>
          <w:rFonts w:hint="cs"/>
          <w:rtl/>
          <w:lang w:eastAsia="he-IL"/>
        </w:rPr>
        <w:t>- - -</w:t>
      </w:r>
    </w:p>
    <w:p w14:paraId="36C798E2" w14:textId="77777777" w:rsidR="00861C88" w:rsidRDefault="00861C88" w:rsidP="00861C88">
      <w:pPr>
        <w:rPr>
          <w:lang w:eastAsia="he-IL"/>
        </w:rPr>
      </w:pPr>
      <w:bookmarkStart w:id="654" w:name="_ETM_Q1_5633089"/>
      <w:bookmarkEnd w:id="654"/>
    </w:p>
    <w:bookmarkStart w:id="655" w:name="_ETM_Q1_5627195" w:displacedByCustomXml="next"/>
    <w:bookmarkEnd w:id="655" w:displacedByCustomXml="next"/>
    <w:sdt>
      <w:sdtPr>
        <w:rPr>
          <w:rtl/>
        </w:rPr>
        <w:alias w:val="יור"/>
        <w:tag w:val="&lt;ID&gt;4637&lt;/ID&gt;&lt;Name&gt;איתן כבל - יו&quot;רַ&lt;/Name&gt;&lt;Data&gt;איתן כבל&lt;/Data&gt;&lt;Shortcut&gt;איכב&lt;/Shortcut&gt;"/>
        <w:id w:val="-764615414"/>
        <w:placeholder>
          <w:docPart w:val="DefaultPlaceholder_-1854013440"/>
        </w:placeholder>
      </w:sdtPr>
      <w:sdtEndPr/>
      <w:sdtContent>
        <w:p w14:paraId="357F970A" w14:textId="22D970CA" w:rsidR="00CA7121" w:rsidRDefault="00CA7121" w:rsidP="00CA7121">
          <w:pPr>
            <w:pStyle w:val="af8"/>
            <w:keepNext/>
            <w:rPr>
              <w:rtl/>
            </w:rPr>
          </w:pPr>
          <w:r w:rsidRPr="00CA7121">
            <w:rPr>
              <w:rStyle w:val="aff"/>
              <w:color w:val="000000"/>
              <w:rtl/>
            </w:rPr>
            <w:t>היו"ר איתן כבל</w:t>
          </w:r>
          <w:r w:rsidRPr="00CA7121">
            <w:rPr>
              <w:color w:val="000000"/>
              <w:rtl/>
            </w:rPr>
            <w:t>:</w:t>
          </w:r>
        </w:p>
      </w:sdtContent>
    </w:sdt>
    <w:p w14:paraId="1A9E6D82" w14:textId="5CDD2EEA" w:rsidR="00CA7121" w:rsidRDefault="00CA7121" w:rsidP="00CA7121">
      <w:pPr>
        <w:pStyle w:val="KeepWithNext"/>
        <w:rPr>
          <w:rtl/>
          <w:lang w:eastAsia="he-IL"/>
        </w:rPr>
      </w:pPr>
    </w:p>
    <w:p w14:paraId="2C5DA9D7" w14:textId="119D2436" w:rsidR="00CA7121" w:rsidRDefault="00CA7121" w:rsidP="00CA7121">
      <w:pPr>
        <w:rPr>
          <w:rtl/>
          <w:lang w:eastAsia="he-IL"/>
        </w:rPr>
      </w:pPr>
      <w:r>
        <w:rPr>
          <w:rFonts w:hint="cs"/>
          <w:rtl/>
          <w:lang w:eastAsia="he-IL"/>
        </w:rPr>
        <w:t xml:space="preserve">אם אתם רוצים </w:t>
      </w:r>
      <w:r w:rsidR="00861C88">
        <w:rPr>
          <w:rFonts w:hint="cs"/>
          <w:rtl/>
          <w:lang w:eastAsia="he-IL"/>
        </w:rPr>
        <w:t xml:space="preserve">שבסוף העמדה שלכם </w:t>
      </w:r>
      <w:bookmarkStart w:id="656" w:name="_ETM_Q1_5625153"/>
      <w:bookmarkEnd w:id="656"/>
      <w:r w:rsidR="00861C88">
        <w:rPr>
          <w:rFonts w:hint="cs"/>
          <w:rtl/>
          <w:lang w:eastAsia="he-IL"/>
        </w:rPr>
        <w:t xml:space="preserve">תישמע בצורה הוגנת, נכונה, </w:t>
      </w:r>
      <w:r>
        <w:rPr>
          <w:rFonts w:hint="cs"/>
          <w:rtl/>
          <w:lang w:eastAsia="he-IL"/>
        </w:rPr>
        <w:t xml:space="preserve">זה לא יהיה מלמלת. </w:t>
      </w:r>
      <w:r w:rsidR="00861C88">
        <w:rPr>
          <w:rFonts w:hint="cs"/>
          <w:rtl/>
          <w:lang w:eastAsia="he-IL"/>
        </w:rPr>
        <w:t>נא לא למלמל.</w:t>
      </w:r>
    </w:p>
    <w:p w14:paraId="5BD4809B" w14:textId="69C31838" w:rsidR="00CA7121" w:rsidRDefault="00CA7121" w:rsidP="00861C88">
      <w:pPr>
        <w:ind w:firstLine="0"/>
        <w:rPr>
          <w:rtl/>
          <w:lang w:eastAsia="he-IL"/>
        </w:rPr>
      </w:pPr>
    </w:p>
    <w:p w14:paraId="7F31E316" w14:textId="7BCE9150" w:rsidR="00861C88" w:rsidRDefault="00861C88" w:rsidP="00861C88">
      <w:pPr>
        <w:pStyle w:val="a5"/>
        <w:keepNext/>
        <w:rPr>
          <w:rtl/>
        </w:rPr>
      </w:pPr>
      <w:bookmarkStart w:id="657" w:name="_ETM_Q1_5634378"/>
      <w:bookmarkEnd w:id="657"/>
      <w:r>
        <w:rPr>
          <w:rtl/>
        </w:rPr>
        <w:t>ליאור פרבר:</w:t>
      </w:r>
    </w:p>
    <w:p w14:paraId="13B4EF8A" w14:textId="0EC1DA98" w:rsidR="00861C88" w:rsidRDefault="00861C88" w:rsidP="00861C88">
      <w:pPr>
        <w:pStyle w:val="KeepWithNext"/>
        <w:rPr>
          <w:rtl/>
          <w:lang w:eastAsia="he-IL"/>
        </w:rPr>
      </w:pPr>
    </w:p>
    <w:p w14:paraId="0EFAB4F8" w14:textId="554A355D" w:rsidR="00CA7121" w:rsidRDefault="00861C88" w:rsidP="00861C88">
      <w:pPr>
        <w:rPr>
          <w:rtl/>
          <w:lang w:eastAsia="he-IL"/>
        </w:rPr>
      </w:pPr>
      <w:r>
        <w:rPr>
          <w:rFonts w:hint="cs"/>
          <w:rtl/>
          <w:lang w:eastAsia="he-IL"/>
        </w:rPr>
        <w:t xml:space="preserve">אני אחזור שוב. סעיף </w:t>
      </w:r>
      <w:bookmarkStart w:id="658" w:name="_ETM_Q1_5634224"/>
      <w:bookmarkEnd w:id="658"/>
      <w:r>
        <w:rPr>
          <w:rFonts w:hint="cs"/>
          <w:rtl/>
          <w:lang w:eastAsia="he-IL"/>
        </w:rPr>
        <w:t xml:space="preserve">1 אומר, שכל מי שמגיע לפה במסגרת תיירות נכנסת, </w:t>
      </w:r>
      <w:bookmarkStart w:id="659" w:name="_ETM_Q1_5639662"/>
      <w:bookmarkEnd w:id="659"/>
      <w:r>
        <w:rPr>
          <w:rFonts w:hint="cs"/>
          <w:rtl/>
          <w:lang w:eastAsia="he-IL"/>
        </w:rPr>
        <w:t xml:space="preserve">זאת אומרת, </w:t>
      </w:r>
      <w:r w:rsidR="00CA7121">
        <w:rPr>
          <w:rFonts w:hint="cs"/>
          <w:rtl/>
          <w:lang w:eastAsia="he-IL"/>
        </w:rPr>
        <w:t xml:space="preserve">אזרח זר שמגיע לפה </w:t>
      </w:r>
      <w:r>
        <w:rPr>
          <w:rFonts w:hint="cs"/>
          <w:rtl/>
          <w:lang w:eastAsia="he-IL"/>
        </w:rPr>
        <w:t xml:space="preserve">לצורך תיירות, הוא חייב במורה דרך. הסעיף השני </w:t>
      </w:r>
      <w:r w:rsidR="00CA7121">
        <w:rPr>
          <w:rFonts w:hint="cs"/>
          <w:rtl/>
          <w:lang w:eastAsia="he-IL"/>
        </w:rPr>
        <w:t xml:space="preserve">מדבר על תיירות הפנים. </w:t>
      </w:r>
      <w:r>
        <w:rPr>
          <w:rFonts w:hint="cs"/>
          <w:rtl/>
          <w:lang w:eastAsia="he-IL"/>
        </w:rPr>
        <w:t xml:space="preserve">בתיירות הפנים, יש לנו </w:t>
      </w:r>
      <w:bookmarkStart w:id="660" w:name="_ETM_Q1_5649562"/>
      <w:bookmarkEnd w:id="660"/>
      <w:r>
        <w:rPr>
          <w:rFonts w:hint="cs"/>
          <w:rtl/>
          <w:lang w:eastAsia="he-IL"/>
        </w:rPr>
        <w:t xml:space="preserve">כמה החרגות. </w:t>
      </w:r>
      <w:r w:rsidR="00CA7121">
        <w:rPr>
          <w:rFonts w:hint="cs"/>
          <w:rtl/>
          <w:lang w:eastAsia="he-IL"/>
        </w:rPr>
        <w:t xml:space="preserve">קודם כל, החברה להגנת הטבע, </w:t>
      </w:r>
      <w:r>
        <w:rPr>
          <w:rFonts w:hint="cs"/>
          <w:rtl/>
          <w:lang w:eastAsia="he-IL"/>
        </w:rPr>
        <w:t xml:space="preserve">וכל מיני גופים כאלה שמוכרים על ידי משרדי </w:t>
      </w:r>
      <w:bookmarkStart w:id="661" w:name="_ETM_Q1_5654798"/>
      <w:bookmarkEnd w:id="661"/>
      <w:r>
        <w:rPr>
          <w:rFonts w:hint="cs"/>
          <w:rtl/>
          <w:lang w:eastAsia="he-IL"/>
        </w:rPr>
        <w:t xml:space="preserve">הממשלה, </w:t>
      </w:r>
      <w:r w:rsidR="00CA7121">
        <w:rPr>
          <w:rFonts w:hint="cs"/>
          <w:rtl/>
          <w:lang w:eastAsia="he-IL"/>
        </w:rPr>
        <w:t xml:space="preserve">הם פתורים באופן גורף, </w:t>
      </w:r>
      <w:r>
        <w:rPr>
          <w:rFonts w:hint="cs"/>
          <w:rtl/>
          <w:lang w:eastAsia="he-IL"/>
        </w:rPr>
        <w:t xml:space="preserve">הם יכולים להדריך מורה דרך </w:t>
      </w:r>
      <w:r w:rsidR="00CA7121">
        <w:rPr>
          <w:rFonts w:hint="cs"/>
          <w:rtl/>
          <w:lang w:eastAsia="he-IL"/>
        </w:rPr>
        <w:t xml:space="preserve">בכל מקרה. במקרה שמדובר בגוף </w:t>
      </w:r>
      <w:r>
        <w:rPr>
          <w:rtl/>
          <w:lang w:eastAsia="he-IL"/>
        </w:rPr>
        <w:t>–</w:t>
      </w:r>
      <w:r>
        <w:rPr>
          <w:rFonts w:hint="cs"/>
          <w:rtl/>
          <w:lang w:eastAsia="he-IL"/>
        </w:rPr>
        <w:t xml:space="preserve"> </w:t>
      </w:r>
      <w:r w:rsidR="00CA7121">
        <w:rPr>
          <w:rFonts w:hint="cs"/>
          <w:rtl/>
          <w:lang w:eastAsia="he-IL"/>
        </w:rPr>
        <w:t>מישהו</w:t>
      </w:r>
      <w:r>
        <w:rPr>
          <w:rFonts w:hint="cs"/>
          <w:rtl/>
          <w:lang w:eastAsia="he-IL"/>
        </w:rPr>
        <w:t xml:space="preserve"> שרוצה </w:t>
      </w:r>
      <w:bookmarkStart w:id="662" w:name="_ETM_Q1_5667496"/>
      <w:bookmarkEnd w:id="662"/>
      <w:r>
        <w:rPr>
          <w:rFonts w:hint="cs"/>
          <w:rtl/>
          <w:lang w:eastAsia="he-IL"/>
        </w:rPr>
        <w:t xml:space="preserve">להוציא סיור של מעל 20 איש, שבעצם קו פרשת המים לעניין של ה-20 </w:t>
      </w:r>
      <w:bookmarkStart w:id="663" w:name="_ETM_Q1_5668012"/>
      <w:bookmarkEnd w:id="663"/>
      <w:r>
        <w:rPr>
          <w:rFonts w:hint="cs"/>
          <w:rtl/>
          <w:lang w:eastAsia="he-IL"/>
        </w:rPr>
        <w:t xml:space="preserve">איש זה </w:t>
      </w:r>
      <w:proofErr w:type="spellStart"/>
      <w:r>
        <w:rPr>
          <w:rFonts w:hint="cs"/>
          <w:rtl/>
          <w:lang w:eastAsia="he-IL"/>
        </w:rPr>
        <w:t>מידיבוס</w:t>
      </w:r>
      <w:proofErr w:type="spellEnd"/>
      <w:r>
        <w:rPr>
          <w:rFonts w:hint="cs"/>
          <w:rtl/>
          <w:lang w:eastAsia="he-IL"/>
        </w:rPr>
        <w:t>,</w:t>
      </w:r>
      <w:r w:rsidR="00CA7121">
        <w:rPr>
          <w:rFonts w:hint="cs"/>
          <w:rtl/>
          <w:lang w:eastAsia="he-IL"/>
        </w:rPr>
        <w:t xml:space="preserve"> והוא מתארגן </w:t>
      </w:r>
      <w:r>
        <w:rPr>
          <w:rFonts w:hint="cs"/>
          <w:rtl/>
          <w:lang w:eastAsia="he-IL"/>
        </w:rPr>
        <w:t xml:space="preserve">באמצעות סוכן נסיעות, אז הוא צריך לקחת מורה </w:t>
      </w:r>
      <w:bookmarkStart w:id="664" w:name="_ETM_Q1_5672262"/>
      <w:bookmarkEnd w:id="664"/>
      <w:r>
        <w:rPr>
          <w:rFonts w:hint="cs"/>
          <w:rtl/>
          <w:lang w:eastAsia="he-IL"/>
        </w:rPr>
        <w:t xml:space="preserve">דרך </w:t>
      </w:r>
      <w:r w:rsidR="00CA7121">
        <w:rPr>
          <w:rFonts w:hint="cs"/>
          <w:rtl/>
          <w:lang w:eastAsia="he-IL"/>
        </w:rPr>
        <w:t>גם בתיירות הפנים</w:t>
      </w:r>
      <w:r>
        <w:rPr>
          <w:rFonts w:hint="cs"/>
          <w:rtl/>
          <w:lang w:eastAsia="he-IL"/>
        </w:rPr>
        <w:t>.</w:t>
      </w:r>
    </w:p>
    <w:p w14:paraId="47582315" w14:textId="25479A2C" w:rsidR="00CA7121" w:rsidRDefault="00CA7121" w:rsidP="00CA7121">
      <w:pPr>
        <w:rPr>
          <w:rtl/>
          <w:lang w:eastAsia="he-IL"/>
        </w:rPr>
      </w:pPr>
    </w:p>
    <w:p w14:paraId="6660F662" w14:textId="2082CE8B" w:rsidR="00861C88" w:rsidRDefault="00861C88" w:rsidP="00861C88">
      <w:pPr>
        <w:pStyle w:val="a5"/>
        <w:keepNext/>
        <w:rPr>
          <w:rtl/>
        </w:rPr>
      </w:pPr>
      <w:r>
        <w:rPr>
          <w:rtl/>
        </w:rPr>
        <w:t>שולי מועלם-רפאלי (הבית היהודי):</w:t>
      </w:r>
    </w:p>
    <w:p w14:paraId="251FA83B" w14:textId="6E853289" w:rsidR="00861C88" w:rsidRDefault="00861C88" w:rsidP="00861C88">
      <w:pPr>
        <w:pStyle w:val="KeepWithNext"/>
        <w:rPr>
          <w:rtl/>
          <w:lang w:eastAsia="he-IL"/>
        </w:rPr>
      </w:pPr>
    </w:p>
    <w:p w14:paraId="76878BB9" w14:textId="35462AD4" w:rsidR="00CA7121" w:rsidRDefault="00861C88" w:rsidP="00CA7121">
      <w:pPr>
        <w:rPr>
          <w:rtl/>
          <w:lang w:eastAsia="he-IL"/>
        </w:rPr>
      </w:pPr>
      <w:r>
        <w:rPr>
          <w:rFonts w:hint="cs"/>
          <w:rtl/>
          <w:lang w:eastAsia="he-IL"/>
        </w:rPr>
        <w:t>ו</w:t>
      </w:r>
      <w:r w:rsidR="00CA7121">
        <w:rPr>
          <w:rFonts w:hint="cs"/>
          <w:rtl/>
          <w:lang w:eastAsia="he-IL"/>
        </w:rPr>
        <w:t xml:space="preserve">אם הוא מתארגן </w:t>
      </w:r>
      <w:r>
        <w:rPr>
          <w:rFonts w:hint="cs"/>
          <w:rtl/>
          <w:lang w:eastAsia="he-IL"/>
        </w:rPr>
        <w:t>לבד?</w:t>
      </w:r>
    </w:p>
    <w:p w14:paraId="57E6DDDB" w14:textId="673316D8" w:rsidR="00CA7121" w:rsidRDefault="00CA7121" w:rsidP="00CA7121">
      <w:pPr>
        <w:rPr>
          <w:rtl/>
          <w:lang w:eastAsia="he-IL"/>
        </w:rPr>
      </w:pPr>
    </w:p>
    <w:p w14:paraId="2E003CFA" w14:textId="731D240F" w:rsidR="00CA7121" w:rsidRDefault="00861C88" w:rsidP="00861C88">
      <w:pPr>
        <w:pStyle w:val="a5"/>
        <w:keepNext/>
        <w:rPr>
          <w:rtl/>
        </w:rPr>
      </w:pPr>
      <w:r>
        <w:rPr>
          <w:rtl/>
        </w:rPr>
        <w:t>ליאור פרבר:</w:t>
      </w:r>
    </w:p>
    <w:p w14:paraId="6C2D1225" w14:textId="18C4EF62" w:rsidR="00861C88" w:rsidRDefault="00861C88" w:rsidP="00861C88">
      <w:pPr>
        <w:pStyle w:val="KeepWithNext"/>
        <w:rPr>
          <w:rtl/>
          <w:lang w:eastAsia="he-IL"/>
        </w:rPr>
      </w:pPr>
    </w:p>
    <w:p w14:paraId="5620516D" w14:textId="0DBBB980" w:rsidR="00861C88" w:rsidRDefault="00861C88" w:rsidP="00861C88">
      <w:pPr>
        <w:rPr>
          <w:rtl/>
          <w:lang w:eastAsia="he-IL"/>
        </w:rPr>
      </w:pPr>
      <w:r>
        <w:rPr>
          <w:rFonts w:hint="cs"/>
          <w:rtl/>
          <w:lang w:eastAsia="he-IL"/>
        </w:rPr>
        <w:t xml:space="preserve">אם הוא התארגן לבד הוא לא צריך. </w:t>
      </w:r>
      <w:bookmarkStart w:id="665" w:name="_ETM_Q1_5681082"/>
      <w:bookmarkEnd w:id="665"/>
    </w:p>
    <w:p w14:paraId="127F1718" w14:textId="0BF2B7AD" w:rsidR="00CA7121" w:rsidRDefault="00CA7121" w:rsidP="00CA7121">
      <w:pPr>
        <w:rPr>
          <w:rtl/>
          <w:lang w:eastAsia="he-IL"/>
        </w:rPr>
      </w:pPr>
    </w:p>
    <w:sdt>
      <w:sdtPr>
        <w:rPr>
          <w:rFonts w:hint="cs"/>
          <w:rtl/>
        </w:rPr>
        <w:alias w:val="דובר"/>
        <w:tag w:val="&lt;ID&gt;5069&lt;/ID&gt;&lt;Name&gt;יעקב אשר - יהדות התורה&lt;/Name&gt;&lt;Data&gt;יעקב אשר (יהדות התורה)&lt;/Data&gt;&lt;Shortcut&gt;יעאש&lt;/Shortcut&gt;&lt;MemberID&gt;2524&lt;/MemberID&gt;"/>
        <w:id w:val="438807139"/>
        <w:placeholder>
          <w:docPart w:val="DefaultPlaceholder_-1854013440"/>
        </w:placeholder>
      </w:sdtPr>
      <w:sdtEndPr/>
      <w:sdtContent>
        <w:p w14:paraId="2A305F1A" w14:textId="63FEE4A6" w:rsidR="00CA7121" w:rsidRDefault="00CA7121" w:rsidP="00CA7121">
          <w:pPr>
            <w:pStyle w:val="a5"/>
            <w:keepNext/>
            <w:rPr>
              <w:rtl/>
            </w:rPr>
          </w:pPr>
          <w:r w:rsidRPr="00CA7121">
            <w:rPr>
              <w:rStyle w:val="aff"/>
              <w:color w:val="000000"/>
              <w:rtl/>
            </w:rPr>
            <w:t>יעקב אשר (יהדות התורה)</w:t>
          </w:r>
          <w:r w:rsidRPr="00CA7121">
            <w:rPr>
              <w:color w:val="000000"/>
              <w:rtl/>
            </w:rPr>
            <w:t>:</w:t>
          </w:r>
        </w:p>
      </w:sdtContent>
    </w:sdt>
    <w:p w14:paraId="119D537B" w14:textId="0714416C" w:rsidR="00CA7121" w:rsidRDefault="00CA7121" w:rsidP="00CA7121">
      <w:pPr>
        <w:pStyle w:val="KeepWithNext"/>
        <w:rPr>
          <w:rtl/>
          <w:lang w:eastAsia="he-IL"/>
        </w:rPr>
      </w:pPr>
    </w:p>
    <w:p w14:paraId="2F1E7FC9" w14:textId="6C95320F" w:rsidR="00CA7121" w:rsidRDefault="007D3779" w:rsidP="0032413A">
      <w:pPr>
        <w:rPr>
          <w:rtl/>
          <w:lang w:eastAsia="he-IL"/>
        </w:rPr>
      </w:pPr>
      <w:r>
        <w:rPr>
          <w:rFonts w:hint="cs"/>
          <w:rtl/>
          <w:lang w:eastAsia="he-IL"/>
        </w:rPr>
        <w:t>אני רוצה</w:t>
      </w:r>
      <w:r w:rsidR="00FE1684">
        <w:rPr>
          <w:rFonts w:hint="cs"/>
          <w:rtl/>
          <w:lang w:eastAsia="he-IL"/>
        </w:rPr>
        <w:t xml:space="preserve"> לדבר</w:t>
      </w:r>
      <w:r>
        <w:rPr>
          <w:rFonts w:hint="cs"/>
          <w:rtl/>
          <w:lang w:eastAsia="he-IL"/>
        </w:rPr>
        <w:t xml:space="preserve"> לגבי החריגים דווקא -</w:t>
      </w:r>
      <w:r w:rsidR="00CA7121">
        <w:rPr>
          <w:rFonts w:hint="cs"/>
          <w:rtl/>
          <w:lang w:eastAsia="he-IL"/>
        </w:rPr>
        <w:t xml:space="preserve"> הנושא של הדרכה </w:t>
      </w:r>
      <w:r w:rsidR="0098433C">
        <w:rPr>
          <w:rFonts w:hint="cs"/>
          <w:rtl/>
          <w:lang w:eastAsia="he-IL"/>
        </w:rPr>
        <w:t>של קבוצת</w:t>
      </w:r>
      <w:r>
        <w:rPr>
          <w:rFonts w:hint="cs"/>
          <w:rtl/>
          <w:lang w:eastAsia="he-IL"/>
        </w:rPr>
        <w:t xml:space="preserve"> תיירי חוץ שהם צליינים בידי רועה רוחני </w:t>
      </w:r>
      <w:bookmarkStart w:id="666" w:name="_ETM_Q1_5704235"/>
      <w:bookmarkEnd w:id="666"/>
      <w:r>
        <w:rPr>
          <w:rFonts w:hint="cs"/>
          <w:rtl/>
          <w:lang w:eastAsia="he-IL"/>
        </w:rPr>
        <w:t xml:space="preserve">שהמטרה העיקרית בביקורם בישראל היא פולחן דתי </w:t>
      </w:r>
      <w:proofErr w:type="spellStart"/>
      <w:r>
        <w:rPr>
          <w:rFonts w:hint="cs"/>
          <w:rtl/>
          <w:lang w:eastAsia="he-IL"/>
        </w:rPr>
        <w:t>וכו</w:t>
      </w:r>
      <w:proofErr w:type="spellEnd"/>
      <w:r>
        <w:rPr>
          <w:rFonts w:hint="cs"/>
          <w:rtl/>
          <w:lang w:eastAsia="he-IL"/>
        </w:rPr>
        <w:t>'</w:t>
      </w:r>
      <w:r w:rsidR="0032413A">
        <w:rPr>
          <w:rFonts w:hint="cs"/>
          <w:rtl/>
          <w:lang w:eastAsia="he-IL"/>
        </w:rPr>
        <w:t>.</w:t>
      </w:r>
      <w:r>
        <w:rPr>
          <w:rFonts w:hint="cs"/>
          <w:rtl/>
          <w:lang w:eastAsia="he-IL"/>
        </w:rPr>
        <w:t xml:space="preserve"> אני מאוד</w:t>
      </w:r>
      <w:r w:rsidR="0098433C">
        <w:rPr>
          <w:rFonts w:hint="cs"/>
          <w:rtl/>
          <w:lang w:eastAsia="he-IL"/>
        </w:rPr>
        <w:t xml:space="preserve"> מסכים עם העניין, </w:t>
      </w:r>
      <w:r>
        <w:rPr>
          <w:rFonts w:hint="cs"/>
          <w:rtl/>
          <w:lang w:eastAsia="he-IL"/>
        </w:rPr>
        <w:t xml:space="preserve">אבל </w:t>
      </w:r>
      <w:bookmarkStart w:id="667" w:name="_ETM_Q1_5712587"/>
      <w:bookmarkEnd w:id="667"/>
      <w:r w:rsidR="0098433C">
        <w:rPr>
          <w:rFonts w:hint="cs"/>
          <w:rtl/>
          <w:lang w:eastAsia="he-IL"/>
        </w:rPr>
        <w:t xml:space="preserve">רק לעשות </w:t>
      </w:r>
      <w:r>
        <w:rPr>
          <w:rFonts w:hint="cs"/>
          <w:rtl/>
          <w:lang w:eastAsia="he-IL"/>
        </w:rPr>
        <w:t>את זה בצורה אחרת -</w:t>
      </w:r>
      <w:r w:rsidR="0098433C">
        <w:rPr>
          <w:rFonts w:hint="cs"/>
          <w:rtl/>
          <w:lang w:eastAsia="he-IL"/>
        </w:rPr>
        <w:t xml:space="preserve"> להוריד </w:t>
      </w:r>
      <w:r>
        <w:rPr>
          <w:rFonts w:hint="cs"/>
          <w:rtl/>
          <w:lang w:eastAsia="he-IL"/>
        </w:rPr>
        <w:t xml:space="preserve">את המלה </w:t>
      </w:r>
      <w:r w:rsidR="0098433C">
        <w:rPr>
          <w:rFonts w:hint="cs"/>
          <w:rtl/>
          <w:lang w:eastAsia="he-IL"/>
        </w:rPr>
        <w:t xml:space="preserve">צליינים, </w:t>
      </w:r>
      <w:r>
        <w:rPr>
          <w:rFonts w:hint="cs"/>
          <w:rtl/>
          <w:lang w:eastAsia="he-IL"/>
        </w:rPr>
        <w:t xml:space="preserve">בלי לפגוע בהם חלילה. </w:t>
      </w:r>
      <w:r w:rsidR="0098433C">
        <w:rPr>
          <w:rFonts w:hint="cs"/>
          <w:rtl/>
          <w:lang w:eastAsia="he-IL"/>
        </w:rPr>
        <w:t>הדרכה של קבוצת תיירי חוץ בידי רועה רוחני,</w:t>
      </w:r>
      <w:r>
        <w:rPr>
          <w:rFonts w:hint="cs"/>
          <w:rtl/>
          <w:lang w:eastAsia="he-IL"/>
        </w:rPr>
        <w:t xml:space="preserve"> </w:t>
      </w:r>
      <w:bookmarkStart w:id="668" w:name="_ETM_Q1_5720858"/>
      <w:bookmarkEnd w:id="668"/>
      <w:r>
        <w:rPr>
          <w:rFonts w:hint="cs"/>
          <w:rtl/>
          <w:lang w:eastAsia="he-IL"/>
        </w:rPr>
        <w:t>אשר המטרה העיקרית במקורה בישראל היא פולחן דתי.</w:t>
      </w:r>
    </w:p>
    <w:p w14:paraId="2CD8E2B7" w14:textId="3CE3E62F" w:rsidR="0098433C" w:rsidRDefault="0098433C" w:rsidP="00CA7121">
      <w:pPr>
        <w:rPr>
          <w:rtl/>
          <w:lang w:eastAsia="he-IL"/>
        </w:rPr>
      </w:pPr>
    </w:p>
    <w:p w14:paraId="0E027CBB" w14:textId="4769AA6A" w:rsidR="0098433C" w:rsidRDefault="007D3779" w:rsidP="007D3779">
      <w:pPr>
        <w:pStyle w:val="a5"/>
        <w:keepNext/>
        <w:rPr>
          <w:rtl/>
        </w:rPr>
      </w:pPr>
      <w:r>
        <w:rPr>
          <w:rtl/>
        </w:rPr>
        <w:t xml:space="preserve">לאה </w:t>
      </w:r>
      <w:proofErr w:type="spellStart"/>
      <w:r>
        <w:rPr>
          <w:rtl/>
        </w:rPr>
        <w:t>פדידה</w:t>
      </w:r>
      <w:proofErr w:type="spellEnd"/>
      <w:r>
        <w:rPr>
          <w:rtl/>
        </w:rPr>
        <w:t xml:space="preserve"> (המחנה הציוני):</w:t>
      </w:r>
    </w:p>
    <w:p w14:paraId="2EC0DDC0" w14:textId="52E66DF7" w:rsidR="007D3779" w:rsidRDefault="007D3779" w:rsidP="007D3779">
      <w:pPr>
        <w:pStyle w:val="KeepWithNext"/>
        <w:rPr>
          <w:rtl/>
          <w:lang w:eastAsia="he-IL"/>
        </w:rPr>
      </w:pPr>
    </w:p>
    <w:p w14:paraId="00216280" w14:textId="34BC337F" w:rsidR="0098433C" w:rsidRDefault="0098433C" w:rsidP="00CA7121">
      <w:pPr>
        <w:rPr>
          <w:rtl/>
          <w:lang w:eastAsia="he-IL"/>
        </w:rPr>
      </w:pPr>
      <w:r>
        <w:rPr>
          <w:rFonts w:hint="cs"/>
          <w:rtl/>
          <w:lang w:eastAsia="he-IL"/>
        </w:rPr>
        <w:t>למה מחריגים את זה?</w:t>
      </w:r>
    </w:p>
    <w:p w14:paraId="331051D3" w14:textId="2121FA5D" w:rsidR="0098433C" w:rsidRDefault="0098433C" w:rsidP="00CA7121">
      <w:pPr>
        <w:rPr>
          <w:rtl/>
          <w:lang w:eastAsia="he-IL"/>
        </w:rPr>
      </w:pPr>
    </w:p>
    <w:sdt>
      <w:sdtPr>
        <w:rPr>
          <w:rtl/>
        </w:rPr>
        <w:alias w:val="יור"/>
        <w:tag w:val="&lt;ID&gt;4637&lt;/ID&gt;&lt;Name&gt;איתן כבל - יו&quot;רַ&lt;/Name&gt;&lt;Data&gt;איתן כבל&lt;/Data&gt;&lt;Shortcut&gt;איכב&lt;/Shortcut&gt;"/>
        <w:id w:val="635066900"/>
        <w:placeholder>
          <w:docPart w:val="DefaultPlaceholder_-1854013440"/>
        </w:placeholder>
      </w:sdtPr>
      <w:sdtEndPr/>
      <w:sdtContent>
        <w:p w14:paraId="2F8E7902" w14:textId="58861466" w:rsidR="0098433C" w:rsidRDefault="00F0560F" w:rsidP="00F0560F">
          <w:pPr>
            <w:pStyle w:val="af8"/>
            <w:keepNext/>
            <w:rPr>
              <w:rtl/>
            </w:rPr>
          </w:pPr>
          <w:r w:rsidRPr="00F0560F">
            <w:rPr>
              <w:rStyle w:val="aff"/>
              <w:color w:val="000000"/>
              <w:rtl/>
            </w:rPr>
            <w:t>היו"ר איתן כבל</w:t>
          </w:r>
          <w:r w:rsidRPr="00F0560F">
            <w:rPr>
              <w:color w:val="000000"/>
              <w:rtl/>
            </w:rPr>
            <w:t>:</w:t>
          </w:r>
        </w:p>
      </w:sdtContent>
    </w:sdt>
    <w:p w14:paraId="7BCDCE43" w14:textId="5216D8A6" w:rsidR="00F0560F" w:rsidRDefault="00F0560F" w:rsidP="00F0560F">
      <w:pPr>
        <w:pStyle w:val="KeepWithNext"/>
        <w:rPr>
          <w:rtl/>
          <w:lang w:eastAsia="he-IL"/>
        </w:rPr>
      </w:pPr>
    </w:p>
    <w:p w14:paraId="51823298" w14:textId="14CA9238" w:rsidR="00F0560F" w:rsidRDefault="00F0560F" w:rsidP="00EC48A2">
      <w:pPr>
        <w:rPr>
          <w:rtl/>
          <w:lang w:eastAsia="he-IL"/>
        </w:rPr>
      </w:pPr>
      <w:r>
        <w:rPr>
          <w:rFonts w:hint="cs"/>
          <w:rtl/>
          <w:lang w:eastAsia="he-IL"/>
        </w:rPr>
        <w:t xml:space="preserve">אני רוצה </w:t>
      </w:r>
      <w:r w:rsidR="00EC48A2">
        <w:rPr>
          <w:rFonts w:hint="cs"/>
          <w:rtl/>
          <w:lang w:eastAsia="he-IL"/>
        </w:rPr>
        <w:t xml:space="preserve">להעיר הערות גם לחברי הכנסת שלנו. </w:t>
      </w:r>
      <w:bookmarkStart w:id="669" w:name="_ETM_Q1_5748783"/>
      <w:bookmarkEnd w:id="669"/>
      <w:r w:rsidR="00EC48A2">
        <w:rPr>
          <w:rFonts w:hint="cs"/>
          <w:rtl/>
          <w:lang w:eastAsia="he-IL"/>
        </w:rPr>
        <w:t xml:space="preserve">לאה, אני רוצה </w:t>
      </w:r>
      <w:r>
        <w:rPr>
          <w:rFonts w:hint="cs"/>
          <w:rtl/>
          <w:lang w:eastAsia="he-IL"/>
        </w:rPr>
        <w:t xml:space="preserve">להוציא </w:t>
      </w:r>
      <w:r w:rsidR="00EC48A2">
        <w:rPr>
          <w:rFonts w:hint="cs"/>
          <w:rtl/>
          <w:lang w:eastAsia="he-IL"/>
        </w:rPr>
        <w:t xml:space="preserve">מכתב בשמי, זאת </w:t>
      </w:r>
      <w:r>
        <w:rPr>
          <w:rFonts w:hint="cs"/>
          <w:rtl/>
          <w:lang w:eastAsia="he-IL"/>
        </w:rPr>
        <w:t>הצעת חוק</w:t>
      </w:r>
      <w:r w:rsidR="00EC48A2">
        <w:rPr>
          <w:rFonts w:hint="cs"/>
          <w:rtl/>
          <w:lang w:eastAsia="he-IL"/>
        </w:rPr>
        <w:t xml:space="preserve">, היא הרבה יותר מורכבת, </w:t>
      </w:r>
      <w:bookmarkStart w:id="670" w:name="_ETM_Q1_5756957"/>
      <w:bookmarkEnd w:id="670"/>
      <w:r w:rsidR="00EC48A2">
        <w:rPr>
          <w:rFonts w:hint="cs"/>
          <w:rtl/>
          <w:lang w:eastAsia="he-IL"/>
        </w:rPr>
        <w:t>והיא גם</w:t>
      </w:r>
      <w:r>
        <w:rPr>
          <w:rFonts w:hint="cs"/>
          <w:rtl/>
          <w:lang w:eastAsia="he-IL"/>
        </w:rPr>
        <w:t xml:space="preserve"> פחות אפויה ממ</w:t>
      </w:r>
      <w:r w:rsidR="00EC48A2">
        <w:rPr>
          <w:rFonts w:hint="cs"/>
          <w:rtl/>
          <w:lang w:eastAsia="he-IL"/>
        </w:rPr>
        <w:t xml:space="preserve">ה שהיה נדמה לי. יש כאן אינטרסים יותר מדיי גדולים. </w:t>
      </w:r>
      <w:r>
        <w:rPr>
          <w:rFonts w:hint="cs"/>
          <w:rtl/>
          <w:lang w:eastAsia="he-IL"/>
        </w:rPr>
        <w:t>אנ</w:t>
      </w:r>
      <w:r w:rsidR="00EC48A2">
        <w:rPr>
          <w:rFonts w:hint="cs"/>
          <w:rtl/>
          <w:lang w:eastAsia="he-IL"/>
        </w:rPr>
        <w:t xml:space="preserve">י רוצה לבקש ולהבהיר לחברי הכנסת שרוצים להשתתף, </w:t>
      </w:r>
      <w:r>
        <w:rPr>
          <w:rFonts w:hint="cs"/>
          <w:rtl/>
          <w:lang w:eastAsia="he-IL"/>
        </w:rPr>
        <w:t xml:space="preserve"> קודם כל מחברי הוועדה </w:t>
      </w:r>
      <w:r w:rsidR="00EC48A2">
        <w:rPr>
          <w:rFonts w:hint="cs"/>
          <w:rtl/>
          <w:lang w:eastAsia="he-IL"/>
        </w:rPr>
        <w:t xml:space="preserve">או </w:t>
      </w:r>
      <w:bookmarkStart w:id="671" w:name="_ETM_Q1_5773288"/>
      <w:bookmarkEnd w:id="671"/>
      <w:r w:rsidR="00EC48A2">
        <w:rPr>
          <w:rFonts w:hint="cs"/>
          <w:rtl/>
          <w:lang w:eastAsia="he-IL"/>
        </w:rPr>
        <w:t xml:space="preserve">אחרים, אני מבקש </w:t>
      </w:r>
      <w:r>
        <w:rPr>
          <w:rFonts w:hint="cs"/>
          <w:rtl/>
          <w:lang w:eastAsia="he-IL"/>
        </w:rPr>
        <w:t xml:space="preserve">שתהיה חובת נוכחות. אחד הדברים שאני כבר מרגיש, הכול נכון. </w:t>
      </w:r>
      <w:r w:rsidR="00EC48A2">
        <w:rPr>
          <w:rFonts w:hint="cs"/>
          <w:rtl/>
          <w:lang w:eastAsia="he-IL"/>
        </w:rPr>
        <w:t xml:space="preserve">אני </w:t>
      </w:r>
      <w:r>
        <w:rPr>
          <w:rFonts w:hint="cs"/>
          <w:rtl/>
          <w:lang w:eastAsia="he-IL"/>
        </w:rPr>
        <w:t xml:space="preserve">את התקנון יודע לא פחות טוב. </w:t>
      </w:r>
    </w:p>
    <w:p w14:paraId="187FB9D4" w14:textId="6064F294" w:rsidR="00F0560F" w:rsidRDefault="00F0560F" w:rsidP="00F0560F">
      <w:pPr>
        <w:rPr>
          <w:rtl/>
          <w:lang w:eastAsia="he-IL"/>
        </w:rPr>
      </w:pPr>
    </w:p>
    <w:p w14:paraId="1BBAF175" w14:textId="36A6AFD8" w:rsidR="00F0560F" w:rsidRDefault="00EC48A2" w:rsidP="00EC48A2">
      <w:pPr>
        <w:pStyle w:val="a5"/>
        <w:keepNext/>
        <w:rPr>
          <w:rtl/>
        </w:rPr>
      </w:pPr>
      <w:r>
        <w:rPr>
          <w:rtl/>
        </w:rPr>
        <w:t xml:space="preserve">לאה </w:t>
      </w:r>
      <w:proofErr w:type="spellStart"/>
      <w:r>
        <w:rPr>
          <w:rtl/>
        </w:rPr>
        <w:t>פדידה</w:t>
      </w:r>
      <w:proofErr w:type="spellEnd"/>
      <w:r>
        <w:rPr>
          <w:rtl/>
        </w:rPr>
        <w:t xml:space="preserve"> (המחנה הציוני):</w:t>
      </w:r>
    </w:p>
    <w:p w14:paraId="22B3F41B" w14:textId="6DC111C9" w:rsidR="00EC48A2" w:rsidRDefault="00EC48A2" w:rsidP="00EC48A2">
      <w:pPr>
        <w:pStyle w:val="KeepWithNext"/>
        <w:rPr>
          <w:rtl/>
          <w:lang w:eastAsia="he-IL"/>
        </w:rPr>
      </w:pPr>
    </w:p>
    <w:p w14:paraId="6195AB72" w14:textId="3FEAFF13" w:rsidR="00F0560F" w:rsidRDefault="00EC48A2" w:rsidP="00F0560F">
      <w:pPr>
        <w:rPr>
          <w:rtl/>
          <w:lang w:eastAsia="he-IL"/>
        </w:rPr>
      </w:pPr>
      <w:r>
        <w:rPr>
          <w:rFonts w:hint="cs"/>
          <w:rtl/>
          <w:lang w:eastAsia="he-IL"/>
        </w:rPr>
        <w:t>נראה לי ש</w:t>
      </w:r>
      <w:r w:rsidR="00F0560F">
        <w:rPr>
          <w:rFonts w:hint="cs"/>
          <w:rtl/>
          <w:lang w:eastAsia="he-IL"/>
        </w:rPr>
        <w:t xml:space="preserve">שכחנו את המהות של החוק. </w:t>
      </w:r>
    </w:p>
    <w:p w14:paraId="5127B0E0" w14:textId="56D98508" w:rsidR="00F0560F" w:rsidRDefault="00F0560F" w:rsidP="00F0560F">
      <w:pPr>
        <w:rPr>
          <w:rtl/>
          <w:lang w:eastAsia="he-IL"/>
        </w:rPr>
      </w:pPr>
    </w:p>
    <w:sdt>
      <w:sdtPr>
        <w:rPr>
          <w:rtl/>
        </w:rPr>
        <w:alias w:val="יור"/>
        <w:tag w:val="&lt;ID&gt;4637&lt;/ID&gt;&lt;Name&gt;איתן כבל - יו&quot;רַ&lt;/Name&gt;&lt;Data&gt;איתן כבל&lt;/Data&gt;&lt;Shortcut&gt;איכב&lt;/Shortcut&gt;"/>
        <w:id w:val="-1524636255"/>
        <w:placeholder>
          <w:docPart w:val="DefaultPlaceholder_-1854013440"/>
        </w:placeholder>
      </w:sdtPr>
      <w:sdtEndPr/>
      <w:sdtContent>
        <w:p w14:paraId="71D1677C" w14:textId="1703146E" w:rsidR="00F0560F" w:rsidRDefault="00F0560F" w:rsidP="00F0560F">
          <w:pPr>
            <w:pStyle w:val="af8"/>
            <w:keepNext/>
            <w:rPr>
              <w:rtl/>
            </w:rPr>
          </w:pPr>
          <w:r w:rsidRPr="00F0560F">
            <w:rPr>
              <w:rStyle w:val="aff"/>
              <w:color w:val="000000"/>
              <w:rtl/>
            </w:rPr>
            <w:t>היו"ר איתן כבל</w:t>
          </w:r>
          <w:r w:rsidRPr="00F0560F">
            <w:rPr>
              <w:color w:val="000000"/>
              <w:rtl/>
            </w:rPr>
            <w:t>:</w:t>
          </w:r>
        </w:p>
      </w:sdtContent>
    </w:sdt>
    <w:p w14:paraId="26526524" w14:textId="14DD389C" w:rsidR="00F0560F" w:rsidRDefault="00F0560F" w:rsidP="00F0560F">
      <w:pPr>
        <w:pStyle w:val="KeepWithNext"/>
        <w:rPr>
          <w:rtl/>
          <w:lang w:eastAsia="he-IL"/>
        </w:rPr>
      </w:pPr>
    </w:p>
    <w:p w14:paraId="4CE4F877" w14:textId="77777777" w:rsidR="00EC48A2" w:rsidRDefault="00F0560F" w:rsidP="00EC48A2">
      <w:pPr>
        <w:rPr>
          <w:rtl/>
          <w:lang w:eastAsia="he-IL"/>
        </w:rPr>
      </w:pPr>
      <w:r>
        <w:rPr>
          <w:rFonts w:hint="cs"/>
          <w:rtl/>
          <w:lang w:eastAsia="he-IL"/>
        </w:rPr>
        <w:t xml:space="preserve">אני רוצה להבהיר מה הבעיה שלי. אנחנו מתקדמים </w:t>
      </w:r>
      <w:r w:rsidR="00EC48A2">
        <w:rPr>
          <w:rFonts w:hint="cs"/>
          <w:rtl/>
          <w:lang w:eastAsia="he-IL"/>
        </w:rPr>
        <w:t>בחוק ש</w:t>
      </w:r>
      <w:r>
        <w:rPr>
          <w:rFonts w:hint="cs"/>
          <w:rtl/>
          <w:lang w:eastAsia="he-IL"/>
        </w:rPr>
        <w:t>הוא כמ</w:t>
      </w:r>
      <w:r w:rsidR="00EC48A2">
        <w:rPr>
          <w:rFonts w:hint="cs"/>
          <w:rtl/>
          <w:lang w:eastAsia="he-IL"/>
        </w:rPr>
        <w:t>ו פאזל. מה העניין,</w:t>
      </w:r>
      <w:r>
        <w:rPr>
          <w:rFonts w:hint="cs"/>
          <w:rtl/>
          <w:lang w:eastAsia="he-IL"/>
        </w:rPr>
        <w:t xml:space="preserve"> </w:t>
      </w:r>
      <w:r w:rsidR="00EC48A2">
        <w:rPr>
          <w:rFonts w:hint="cs"/>
          <w:rtl/>
          <w:lang w:eastAsia="he-IL"/>
        </w:rPr>
        <w:t xml:space="preserve">רוב החקיקה </w:t>
      </w:r>
      <w:bookmarkStart w:id="672" w:name="_ETM_Q1_5842828"/>
      <w:bookmarkEnd w:id="672"/>
      <w:r w:rsidR="00EC48A2">
        <w:rPr>
          <w:rFonts w:hint="cs"/>
          <w:rtl/>
          <w:lang w:eastAsia="he-IL"/>
        </w:rPr>
        <w:t xml:space="preserve">אתה יכול להיכנס אליה, </w:t>
      </w:r>
      <w:r>
        <w:rPr>
          <w:rFonts w:hint="cs"/>
          <w:rtl/>
          <w:lang w:eastAsia="he-IL"/>
        </w:rPr>
        <w:t xml:space="preserve">להתעסק בעניין גם אם לא היית בדיון הקודם, וזה בסדר. </w:t>
      </w:r>
      <w:r w:rsidR="00EC48A2">
        <w:rPr>
          <w:rFonts w:hint="cs"/>
          <w:rtl/>
          <w:lang w:eastAsia="he-IL"/>
        </w:rPr>
        <w:t xml:space="preserve">פה בגלל </w:t>
      </w:r>
      <w:r>
        <w:rPr>
          <w:rFonts w:hint="cs"/>
          <w:rtl/>
          <w:lang w:eastAsia="he-IL"/>
        </w:rPr>
        <w:t>מדריך כזה, צליין</w:t>
      </w:r>
      <w:r w:rsidR="00EC48A2">
        <w:rPr>
          <w:rFonts w:hint="cs"/>
          <w:rtl/>
          <w:lang w:eastAsia="he-IL"/>
        </w:rPr>
        <w:t>,</w:t>
      </w:r>
      <w:r>
        <w:rPr>
          <w:rFonts w:hint="cs"/>
          <w:rtl/>
          <w:lang w:eastAsia="he-IL"/>
        </w:rPr>
        <w:t xml:space="preserve"> לא צליין. אתה נכנס למצב </w:t>
      </w:r>
      <w:r w:rsidR="00EC48A2">
        <w:rPr>
          <w:rFonts w:hint="cs"/>
          <w:rtl/>
          <w:lang w:eastAsia="he-IL"/>
        </w:rPr>
        <w:t xml:space="preserve">שבו </w:t>
      </w:r>
      <w:r>
        <w:rPr>
          <w:rFonts w:hint="cs"/>
          <w:rtl/>
          <w:lang w:eastAsia="he-IL"/>
        </w:rPr>
        <w:t xml:space="preserve">עולות שאלות, </w:t>
      </w:r>
      <w:r w:rsidR="00EC48A2">
        <w:rPr>
          <w:rFonts w:hint="cs"/>
          <w:rtl/>
          <w:lang w:eastAsia="he-IL"/>
        </w:rPr>
        <w:t xml:space="preserve">אתה מחזיר אותנו </w:t>
      </w:r>
      <w:bookmarkStart w:id="673" w:name="_ETM_Q1_5863208"/>
      <w:bookmarkEnd w:id="673"/>
      <w:r w:rsidR="00EC48A2">
        <w:rPr>
          <w:rFonts w:hint="cs"/>
          <w:rtl/>
          <w:lang w:eastAsia="he-IL"/>
        </w:rPr>
        <w:t xml:space="preserve">כל פעם </w:t>
      </w:r>
      <w:r>
        <w:rPr>
          <w:rFonts w:hint="cs"/>
          <w:rtl/>
          <w:lang w:eastAsia="he-IL"/>
        </w:rPr>
        <w:t xml:space="preserve">להתחלה. </w:t>
      </w:r>
      <w:r w:rsidR="00EC48A2">
        <w:rPr>
          <w:rFonts w:hint="cs"/>
          <w:rtl/>
          <w:lang w:eastAsia="he-IL"/>
        </w:rPr>
        <w:t xml:space="preserve">כמובן, אני לא יכול למנוע את זה. זה </w:t>
      </w:r>
      <w:bookmarkStart w:id="674" w:name="_ETM_Q1_5868018"/>
      <w:bookmarkEnd w:id="674"/>
      <w:r w:rsidR="00EC48A2">
        <w:rPr>
          <w:rFonts w:hint="cs"/>
          <w:rtl/>
          <w:lang w:eastAsia="he-IL"/>
        </w:rPr>
        <w:t xml:space="preserve">לא אם קראו לך אני יכול להגיד לך אל תבוא, </w:t>
      </w:r>
      <w:bookmarkStart w:id="675" w:name="_ETM_Q1_5872337"/>
      <w:bookmarkEnd w:id="675"/>
      <w:r w:rsidR="00EC48A2">
        <w:rPr>
          <w:rFonts w:hint="cs"/>
          <w:rtl/>
          <w:lang w:eastAsia="he-IL"/>
        </w:rPr>
        <w:t xml:space="preserve">אני לא במקומות האלה, אני יודע את זה בדיוק. רק </w:t>
      </w:r>
      <w:bookmarkStart w:id="676" w:name="_ETM_Q1_5874562"/>
      <w:bookmarkEnd w:id="676"/>
      <w:r w:rsidR="00EC48A2">
        <w:rPr>
          <w:rFonts w:hint="cs"/>
          <w:rtl/>
          <w:lang w:eastAsia="he-IL"/>
        </w:rPr>
        <w:t xml:space="preserve">אני אומר לכם, כי זה מייצר תחושה קצת כלפיי וגם </w:t>
      </w:r>
      <w:bookmarkStart w:id="677" w:name="_ETM_Q1_5880887"/>
      <w:bookmarkEnd w:id="677"/>
      <w:r w:rsidR="00EC48A2">
        <w:rPr>
          <w:rFonts w:hint="cs"/>
          <w:rtl/>
          <w:lang w:eastAsia="he-IL"/>
        </w:rPr>
        <w:t>כלפי - - -</w:t>
      </w:r>
    </w:p>
    <w:p w14:paraId="77FC38F7" w14:textId="77777777" w:rsidR="00EC48A2" w:rsidRDefault="00EC48A2" w:rsidP="00EC48A2">
      <w:pPr>
        <w:rPr>
          <w:rtl/>
          <w:lang w:eastAsia="he-IL"/>
        </w:rPr>
      </w:pPr>
    </w:p>
    <w:p w14:paraId="1E4AEEC2" w14:textId="77777777" w:rsidR="00EC48A2" w:rsidRDefault="00EC48A2" w:rsidP="00EC48A2">
      <w:pPr>
        <w:rPr>
          <w:rtl/>
          <w:lang w:eastAsia="he-IL"/>
        </w:rPr>
      </w:pPr>
      <w:bookmarkStart w:id="678" w:name="_ETM_Q1_5883824"/>
      <w:bookmarkStart w:id="679" w:name="_ETM_Q1_5883870"/>
      <w:bookmarkEnd w:id="678"/>
      <w:bookmarkEnd w:id="679"/>
      <w:r>
        <w:rPr>
          <w:rFonts w:hint="cs"/>
          <w:rtl/>
          <w:lang w:eastAsia="he-IL"/>
        </w:rPr>
        <w:t xml:space="preserve">עוד דבר שאני מבקש. אנחנו נאפשר עכשיו </w:t>
      </w:r>
      <w:bookmarkStart w:id="680" w:name="_ETM_Q1_5887645"/>
      <w:bookmarkEnd w:id="680"/>
      <w:r>
        <w:rPr>
          <w:rtl/>
          <w:lang w:eastAsia="he-IL"/>
        </w:rPr>
        <w:t>–</w:t>
      </w:r>
      <w:r>
        <w:rPr>
          <w:rFonts w:hint="cs"/>
          <w:rtl/>
          <w:lang w:eastAsia="he-IL"/>
        </w:rPr>
        <w:t xml:space="preserve"> באמת, הסעיפים האלה כל אחד הוא מטה לחמם </w:t>
      </w:r>
      <w:bookmarkStart w:id="681" w:name="_ETM_Q1_5892332"/>
      <w:bookmarkEnd w:id="681"/>
      <w:r>
        <w:rPr>
          <w:rFonts w:hint="cs"/>
          <w:rtl/>
          <w:lang w:eastAsia="he-IL"/>
        </w:rPr>
        <w:t xml:space="preserve">של האנשים, אני לא מזלזל בזה. הוא מטה לחמם, ואני בוודאי לא רוצה לשבור סתם ככה </w:t>
      </w:r>
      <w:bookmarkStart w:id="682" w:name="_ETM_Q1_5898564"/>
      <w:bookmarkEnd w:id="682"/>
      <w:r>
        <w:rPr>
          <w:rFonts w:hint="cs"/>
          <w:rtl/>
          <w:lang w:eastAsia="he-IL"/>
        </w:rPr>
        <w:t xml:space="preserve">מטה לחמם של אנשים. לכן אני אומר, אנחנו </w:t>
      </w:r>
      <w:r w:rsidR="00F0560F">
        <w:rPr>
          <w:rFonts w:hint="cs"/>
          <w:rtl/>
          <w:lang w:eastAsia="he-IL"/>
        </w:rPr>
        <w:t xml:space="preserve">צריכים להיות זהירים בדברים. זהירות מחייבת </w:t>
      </w:r>
      <w:r>
        <w:rPr>
          <w:rFonts w:hint="cs"/>
          <w:rtl/>
          <w:lang w:eastAsia="he-IL"/>
        </w:rPr>
        <w:t xml:space="preserve">אותנו גם </w:t>
      </w:r>
      <w:bookmarkStart w:id="683" w:name="_ETM_Q1_5907119"/>
      <w:bookmarkEnd w:id="683"/>
      <w:r>
        <w:rPr>
          <w:rFonts w:hint="cs"/>
          <w:rtl/>
          <w:lang w:eastAsia="he-IL"/>
        </w:rPr>
        <w:t xml:space="preserve">כן </w:t>
      </w:r>
      <w:r w:rsidR="00F0560F">
        <w:rPr>
          <w:rFonts w:hint="cs"/>
          <w:rtl/>
          <w:lang w:eastAsia="he-IL"/>
        </w:rPr>
        <w:t>להתנהגות בהתאם, להקשיב.</w:t>
      </w:r>
      <w:bookmarkStart w:id="684" w:name="_ETM_Q1_5910671"/>
      <w:bookmarkEnd w:id="684"/>
    </w:p>
    <w:p w14:paraId="5C236EE9" w14:textId="77777777" w:rsidR="00EC48A2" w:rsidRDefault="00EC48A2" w:rsidP="00EC48A2">
      <w:pPr>
        <w:rPr>
          <w:rtl/>
          <w:lang w:eastAsia="he-IL"/>
        </w:rPr>
      </w:pPr>
    </w:p>
    <w:p w14:paraId="26FA5D4E" w14:textId="30D616BE" w:rsidR="00EC48A2" w:rsidRDefault="00EC48A2" w:rsidP="00EC48A2">
      <w:pPr>
        <w:pStyle w:val="a5"/>
        <w:keepNext/>
        <w:rPr>
          <w:rtl/>
        </w:rPr>
      </w:pPr>
      <w:bookmarkStart w:id="685" w:name="_ETM_Q1_5911169"/>
      <w:bookmarkEnd w:id="685"/>
      <w:r>
        <w:rPr>
          <w:rtl/>
        </w:rPr>
        <w:t xml:space="preserve">לאה </w:t>
      </w:r>
      <w:proofErr w:type="spellStart"/>
      <w:r>
        <w:rPr>
          <w:rtl/>
        </w:rPr>
        <w:t>פדידה</w:t>
      </w:r>
      <w:proofErr w:type="spellEnd"/>
      <w:r>
        <w:rPr>
          <w:rtl/>
        </w:rPr>
        <w:t xml:space="preserve"> (המחנה הציוני):</w:t>
      </w:r>
    </w:p>
    <w:p w14:paraId="29665803" w14:textId="77777777" w:rsidR="00EC48A2" w:rsidRDefault="00EC48A2" w:rsidP="00EC48A2">
      <w:pPr>
        <w:pStyle w:val="KeepWithNext"/>
        <w:rPr>
          <w:rtl/>
          <w:lang w:eastAsia="he-IL"/>
        </w:rPr>
      </w:pPr>
    </w:p>
    <w:p w14:paraId="7A3E7536" w14:textId="10C12E32" w:rsidR="00413EBA" w:rsidRDefault="00413EBA" w:rsidP="00EC48A2">
      <w:pPr>
        <w:rPr>
          <w:rtl/>
          <w:lang w:eastAsia="he-IL"/>
        </w:rPr>
      </w:pPr>
      <w:r>
        <w:rPr>
          <w:rFonts w:hint="cs"/>
          <w:rtl/>
          <w:lang w:eastAsia="he-IL"/>
        </w:rPr>
        <w:t xml:space="preserve">למה אתם </w:t>
      </w:r>
      <w:r w:rsidR="00EC48A2">
        <w:rPr>
          <w:rFonts w:hint="cs"/>
          <w:rtl/>
          <w:lang w:eastAsia="he-IL"/>
        </w:rPr>
        <w:t>פו</w:t>
      </w:r>
      <w:r>
        <w:rPr>
          <w:rFonts w:hint="cs"/>
          <w:rtl/>
          <w:lang w:eastAsia="he-IL"/>
        </w:rPr>
        <w:t>תרים פולחן דת?</w:t>
      </w:r>
      <w:r w:rsidR="00EC48A2">
        <w:rPr>
          <w:rFonts w:hint="cs"/>
          <w:rtl/>
          <w:lang w:eastAsia="he-IL"/>
        </w:rPr>
        <w:t xml:space="preserve"> תסבירו.</w:t>
      </w:r>
    </w:p>
    <w:p w14:paraId="274757E0" w14:textId="5C6CE505" w:rsidR="00413EBA" w:rsidRDefault="00413EBA" w:rsidP="00F0560F">
      <w:pPr>
        <w:rPr>
          <w:rtl/>
          <w:lang w:eastAsia="he-IL"/>
        </w:rPr>
      </w:pPr>
    </w:p>
    <w:sdt>
      <w:sdtPr>
        <w:rPr>
          <w:rFonts w:hint="cs"/>
          <w:rtl/>
          <w:lang w:eastAsia="he-IL"/>
        </w:rPr>
        <w:alias w:val="אורח"/>
        <w:tag w:val="&lt;ID&gt;634881&lt;/ID&gt;&lt;Name&gt;שרון מאיר&lt;/Name&gt;&lt;Data&gt;שרון מאיר&lt;/Data&gt;&lt;Shortcut&gt;שרמא&lt;/Shortcut&gt;&lt;Title&gt;יועצת משפטית, משרד התיירות&lt;/Title&gt;"/>
        <w:id w:val="1335111711"/>
        <w:placeholder>
          <w:docPart w:val="DefaultPlaceholder_-1854013440"/>
        </w:placeholder>
      </w:sdtPr>
      <w:sdtEndPr/>
      <w:sdtContent>
        <w:p w14:paraId="49F9B947" w14:textId="65C4D91B" w:rsidR="00413EBA" w:rsidRDefault="00413EBA" w:rsidP="00413EBA">
          <w:pPr>
            <w:pStyle w:val="afb"/>
            <w:keepNext/>
            <w:rPr>
              <w:rtl/>
              <w:lang w:eastAsia="he-IL"/>
            </w:rPr>
          </w:pPr>
          <w:r w:rsidRPr="00413EBA">
            <w:rPr>
              <w:rStyle w:val="aff"/>
              <w:color w:val="000000"/>
              <w:rtl/>
            </w:rPr>
            <w:t>שרון מאיר</w:t>
          </w:r>
          <w:r w:rsidRPr="00413EBA">
            <w:rPr>
              <w:color w:val="000000"/>
              <w:rtl/>
              <w:lang w:eastAsia="he-IL"/>
            </w:rPr>
            <w:t>:</w:t>
          </w:r>
        </w:p>
      </w:sdtContent>
    </w:sdt>
    <w:p w14:paraId="6EF1728A" w14:textId="6BFEB775" w:rsidR="00413EBA" w:rsidRDefault="00413EBA" w:rsidP="00413EBA">
      <w:pPr>
        <w:pStyle w:val="KeepWithNext"/>
        <w:rPr>
          <w:rtl/>
          <w:lang w:eastAsia="he-IL"/>
        </w:rPr>
      </w:pPr>
    </w:p>
    <w:p w14:paraId="25D101D6" w14:textId="3521FFEE" w:rsidR="00413EBA" w:rsidRDefault="00EC48A2" w:rsidP="00EC48A2">
      <w:pPr>
        <w:rPr>
          <w:rtl/>
          <w:lang w:eastAsia="he-IL"/>
        </w:rPr>
      </w:pPr>
      <w:r>
        <w:rPr>
          <w:rFonts w:hint="cs"/>
          <w:rtl/>
          <w:lang w:eastAsia="he-IL"/>
        </w:rPr>
        <w:t xml:space="preserve">אני רוצה להסביר את העיקרון, ואז נדבר </w:t>
      </w:r>
      <w:bookmarkStart w:id="686" w:name="_ETM_Q1_5923048"/>
      <w:bookmarkEnd w:id="686"/>
      <w:r>
        <w:rPr>
          <w:rFonts w:hint="cs"/>
          <w:rtl/>
          <w:lang w:eastAsia="he-IL"/>
        </w:rPr>
        <w:t xml:space="preserve">על הפרטים. שני העקרונות האלה קבועים בסעיף קטן 1 ו-2 </w:t>
      </w:r>
      <w:bookmarkStart w:id="687" w:name="_ETM_Q1_5928691"/>
      <w:bookmarkEnd w:id="687"/>
      <w:r>
        <w:rPr>
          <w:rFonts w:hint="cs"/>
          <w:rtl/>
          <w:lang w:eastAsia="he-IL"/>
        </w:rPr>
        <w:t xml:space="preserve">בהגדרה, ואז הגענו </w:t>
      </w:r>
      <w:r w:rsidR="00413EBA">
        <w:rPr>
          <w:rFonts w:hint="cs"/>
          <w:rtl/>
          <w:lang w:eastAsia="he-IL"/>
        </w:rPr>
        <w:t>ל</w:t>
      </w:r>
      <w:r w:rsidR="005426F7">
        <w:rPr>
          <w:rFonts w:hint="cs"/>
          <w:rtl/>
          <w:lang w:eastAsia="he-IL"/>
        </w:rPr>
        <w:t>"</w:t>
      </w:r>
      <w:r>
        <w:rPr>
          <w:rFonts w:hint="cs"/>
          <w:rtl/>
          <w:lang w:eastAsia="he-IL"/>
        </w:rPr>
        <w:t>ל</w:t>
      </w:r>
      <w:r w:rsidR="00413EBA">
        <w:rPr>
          <w:rFonts w:hint="cs"/>
          <w:rtl/>
          <w:lang w:eastAsia="he-IL"/>
        </w:rPr>
        <w:t>מעטים</w:t>
      </w:r>
      <w:r w:rsidR="005426F7">
        <w:rPr>
          <w:rFonts w:hint="cs"/>
          <w:rtl/>
          <w:lang w:eastAsia="he-IL"/>
        </w:rPr>
        <w:t>"</w:t>
      </w:r>
      <w:r>
        <w:rPr>
          <w:rFonts w:hint="cs"/>
          <w:rtl/>
          <w:lang w:eastAsia="he-IL"/>
        </w:rPr>
        <w:t>. ה</w:t>
      </w:r>
      <w:r w:rsidR="005426F7">
        <w:rPr>
          <w:rFonts w:hint="cs"/>
          <w:rtl/>
          <w:lang w:eastAsia="he-IL"/>
        </w:rPr>
        <w:t>"</w:t>
      </w:r>
      <w:r>
        <w:rPr>
          <w:rFonts w:hint="cs"/>
          <w:rtl/>
          <w:lang w:eastAsia="he-IL"/>
        </w:rPr>
        <w:t>למעטים</w:t>
      </w:r>
      <w:r w:rsidR="005426F7">
        <w:rPr>
          <w:rFonts w:hint="cs"/>
          <w:rtl/>
          <w:lang w:eastAsia="he-IL"/>
        </w:rPr>
        <w:t>"</w:t>
      </w:r>
      <w:r>
        <w:rPr>
          <w:rFonts w:hint="cs"/>
          <w:rtl/>
          <w:lang w:eastAsia="he-IL"/>
        </w:rPr>
        <w:t xml:space="preserve"> נקבעו במסורה </w:t>
      </w:r>
      <w:r w:rsidR="00413EBA">
        <w:rPr>
          <w:rFonts w:hint="cs"/>
          <w:rtl/>
          <w:lang w:eastAsia="he-IL"/>
        </w:rPr>
        <w:t xml:space="preserve"> באופ</w:t>
      </w:r>
      <w:r>
        <w:rPr>
          <w:rFonts w:hint="cs"/>
          <w:rtl/>
          <w:lang w:eastAsia="he-IL"/>
        </w:rPr>
        <w:t xml:space="preserve">ן דקדקני מאוד. 1. הדרכה של תייר בתוך אתר </w:t>
      </w:r>
      <w:bookmarkStart w:id="688" w:name="_ETM_Q1_5940264"/>
      <w:bookmarkEnd w:id="688"/>
      <w:r>
        <w:rPr>
          <w:rFonts w:hint="cs"/>
          <w:rtl/>
          <w:lang w:eastAsia="he-IL"/>
        </w:rPr>
        <w:t>כשהמדריך הוא מטעם האתר עצמו.</w:t>
      </w:r>
      <w:r w:rsidR="00413EBA">
        <w:rPr>
          <w:rFonts w:hint="cs"/>
          <w:rtl/>
          <w:lang w:eastAsia="he-IL"/>
        </w:rPr>
        <w:t xml:space="preserve"> זה מובן, זה קיים גם היום, גם מורי הדרך מכירים את זה. </w:t>
      </w:r>
      <w:r>
        <w:rPr>
          <w:rFonts w:hint="cs"/>
          <w:rtl/>
          <w:lang w:eastAsia="he-IL"/>
        </w:rPr>
        <w:t xml:space="preserve">למעט השני מדבר על הדרכה של </w:t>
      </w:r>
      <w:bookmarkStart w:id="689" w:name="_ETM_Q1_5947882"/>
      <w:bookmarkEnd w:id="689"/>
      <w:r>
        <w:rPr>
          <w:rFonts w:hint="cs"/>
          <w:rtl/>
          <w:lang w:eastAsia="he-IL"/>
        </w:rPr>
        <w:t>תיירי חוץ שהם צליינים בידי רועה רוחני, אנחנו</w:t>
      </w:r>
      <w:r w:rsidR="00413EBA">
        <w:rPr>
          <w:rFonts w:hint="cs"/>
          <w:rtl/>
          <w:lang w:eastAsia="he-IL"/>
        </w:rPr>
        <w:t xml:space="preserve"> מכירים </w:t>
      </w:r>
      <w:r>
        <w:rPr>
          <w:rFonts w:hint="cs"/>
          <w:rtl/>
          <w:lang w:eastAsia="he-IL"/>
        </w:rPr>
        <w:t xml:space="preserve">את זה </w:t>
      </w:r>
      <w:r w:rsidR="00413EBA">
        <w:rPr>
          <w:rFonts w:hint="cs"/>
          <w:rtl/>
          <w:lang w:eastAsia="he-IL"/>
        </w:rPr>
        <w:t xml:space="preserve">גם היום, </w:t>
      </w:r>
      <w:r>
        <w:rPr>
          <w:rFonts w:hint="cs"/>
          <w:rtl/>
          <w:lang w:eastAsia="he-IL"/>
        </w:rPr>
        <w:t xml:space="preserve">זה </w:t>
      </w:r>
      <w:bookmarkStart w:id="690" w:name="_ETM_Q1_5953862"/>
      <w:bookmarkEnd w:id="690"/>
      <w:r>
        <w:rPr>
          <w:rFonts w:hint="cs"/>
          <w:rtl/>
          <w:lang w:eastAsia="he-IL"/>
        </w:rPr>
        <w:t>קיים היום.</w:t>
      </w:r>
      <w:r w:rsidR="00413EBA">
        <w:rPr>
          <w:rFonts w:hint="cs"/>
          <w:rtl/>
          <w:lang w:eastAsia="he-IL"/>
        </w:rPr>
        <w:t xml:space="preserve"> </w:t>
      </w:r>
    </w:p>
    <w:p w14:paraId="1BB88CC9" w14:textId="5746151E" w:rsidR="00413EBA" w:rsidRDefault="00413EBA" w:rsidP="00413EBA">
      <w:pPr>
        <w:rPr>
          <w:rtl/>
          <w:lang w:eastAsia="he-IL"/>
        </w:rPr>
      </w:pPr>
    </w:p>
    <w:sdt>
      <w:sdtPr>
        <w:rPr>
          <w:rFonts w:hint="cs"/>
          <w:rtl/>
          <w:lang w:eastAsia="he-IL"/>
        </w:rPr>
        <w:alias w:val="אורח"/>
        <w:tag w:val="&lt;ID&gt;582242&lt;/ID&gt;&lt;Name&gt;פיני שני&lt;/Name&gt;&lt;Data&gt;פיני שני&lt;/Data&gt;&lt;Shortcut&gt;פישנ&lt;/Shortcut&gt;&lt;Title&gt;סמנכ&quot;ל אגף תקינה ותפיעול השרות, משרד התיירות&lt;/Title&gt;"/>
        <w:id w:val="884991013"/>
        <w:placeholder>
          <w:docPart w:val="DefaultPlaceholder_-1854013440"/>
        </w:placeholder>
      </w:sdtPr>
      <w:sdtEndPr/>
      <w:sdtContent>
        <w:p w14:paraId="35EB4933" w14:textId="5CF3D0EC" w:rsidR="00686103" w:rsidRDefault="00686103" w:rsidP="00686103">
          <w:pPr>
            <w:pStyle w:val="afb"/>
            <w:keepNext/>
            <w:rPr>
              <w:rtl/>
              <w:lang w:eastAsia="he-IL"/>
            </w:rPr>
          </w:pPr>
          <w:r w:rsidRPr="00686103">
            <w:rPr>
              <w:rStyle w:val="aff"/>
              <w:color w:val="000000"/>
              <w:rtl/>
            </w:rPr>
            <w:t>פיני שני</w:t>
          </w:r>
          <w:r w:rsidRPr="00686103">
            <w:rPr>
              <w:color w:val="000000"/>
              <w:rtl/>
              <w:lang w:eastAsia="he-IL"/>
            </w:rPr>
            <w:t>:</w:t>
          </w:r>
        </w:p>
      </w:sdtContent>
    </w:sdt>
    <w:p w14:paraId="6CA9178C" w14:textId="7902FD80" w:rsidR="00686103" w:rsidRDefault="00686103" w:rsidP="00686103">
      <w:pPr>
        <w:pStyle w:val="KeepWithNext"/>
        <w:rPr>
          <w:rtl/>
          <w:lang w:eastAsia="he-IL"/>
        </w:rPr>
      </w:pPr>
    </w:p>
    <w:p w14:paraId="02C42113" w14:textId="00E8914A" w:rsidR="00686103" w:rsidRDefault="00EC48A2" w:rsidP="00686103">
      <w:pPr>
        <w:rPr>
          <w:rtl/>
          <w:lang w:eastAsia="he-IL"/>
        </w:rPr>
      </w:pPr>
      <w:r>
        <w:rPr>
          <w:rFonts w:hint="cs"/>
          <w:rtl/>
          <w:lang w:eastAsia="he-IL"/>
        </w:rPr>
        <w:t>אני סמנכ"ל משרד התיירות. ההסבר שרועים רוחני</w:t>
      </w:r>
      <w:bookmarkStart w:id="691" w:name="_ETM_Q1_5981225"/>
      <w:bookmarkEnd w:id="691"/>
      <w:r>
        <w:rPr>
          <w:rFonts w:hint="cs"/>
          <w:rtl/>
          <w:lang w:eastAsia="he-IL"/>
        </w:rPr>
        <w:t xml:space="preserve">ים היום יכולים להעביר, קיים גם היום. המטרה שלנו היא לצמצם אותו למינימום נדרש ולכן אנחנו נגדיר מיהו רועה רוחני </w:t>
      </w:r>
      <w:bookmarkStart w:id="692" w:name="_ETM_Q1_5991548"/>
      <w:bookmarkEnd w:id="692"/>
      <w:r>
        <w:rPr>
          <w:rFonts w:hint="cs"/>
          <w:rtl/>
          <w:lang w:eastAsia="he-IL"/>
        </w:rPr>
        <w:t xml:space="preserve">ומתי הוא יכול לעשות את זה. כמובן, כמו שהתבקש פה, </w:t>
      </w:r>
      <w:bookmarkStart w:id="693" w:name="_ETM_Q1_5995070"/>
      <w:bookmarkEnd w:id="693"/>
      <w:r>
        <w:rPr>
          <w:rFonts w:hint="cs"/>
          <w:rtl/>
          <w:lang w:eastAsia="he-IL"/>
        </w:rPr>
        <w:t xml:space="preserve">נביא את זה לאישור הוועדה. </w:t>
      </w:r>
    </w:p>
    <w:p w14:paraId="41F8CD4B" w14:textId="77777777" w:rsidR="00EC48A2" w:rsidRDefault="00EC48A2" w:rsidP="00686103">
      <w:pPr>
        <w:rPr>
          <w:rtl/>
          <w:lang w:eastAsia="he-IL"/>
        </w:rPr>
      </w:pPr>
      <w:bookmarkStart w:id="694" w:name="_ETM_Q1_5999437"/>
      <w:bookmarkEnd w:id="694"/>
    </w:p>
    <w:p w14:paraId="1B6218C1" w14:textId="1F621ED2" w:rsidR="00EC48A2" w:rsidRDefault="00EC48A2" w:rsidP="00EC48A2">
      <w:pPr>
        <w:pStyle w:val="a5"/>
        <w:keepNext/>
        <w:rPr>
          <w:rtl/>
        </w:rPr>
      </w:pPr>
      <w:r>
        <w:rPr>
          <w:rtl/>
        </w:rPr>
        <w:t>יעקב אשר (יהדות התורה):</w:t>
      </w:r>
    </w:p>
    <w:p w14:paraId="1FA240A3" w14:textId="6181F82D" w:rsidR="00EC48A2" w:rsidRDefault="00EC48A2" w:rsidP="00EC48A2">
      <w:pPr>
        <w:pStyle w:val="KeepWithNext"/>
        <w:rPr>
          <w:rtl/>
          <w:lang w:eastAsia="he-IL"/>
        </w:rPr>
      </w:pPr>
    </w:p>
    <w:p w14:paraId="06AEC905" w14:textId="3FAE9408" w:rsidR="00686103" w:rsidRDefault="00EC48A2" w:rsidP="00EC48A2">
      <w:pPr>
        <w:rPr>
          <w:rtl/>
          <w:lang w:eastAsia="he-IL"/>
        </w:rPr>
      </w:pPr>
      <w:bookmarkStart w:id="695" w:name="_ETM_Q1_5998351"/>
      <w:bookmarkEnd w:id="695"/>
      <w:r>
        <w:rPr>
          <w:rFonts w:hint="cs"/>
          <w:rtl/>
          <w:lang w:eastAsia="he-IL"/>
        </w:rPr>
        <w:t xml:space="preserve">אבל רק </w:t>
      </w:r>
      <w:r w:rsidR="00686103">
        <w:rPr>
          <w:rFonts w:hint="cs"/>
          <w:rtl/>
          <w:lang w:eastAsia="he-IL"/>
        </w:rPr>
        <w:t xml:space="preserve">תוריד </w:t>
      </w:r>
      <w:r>
        <w:rPr>
          <w:rFonts w:hint="cs"/>
          <w:rtl/>
          <w:lang w:eastAsia="he-IL"/>
        </w:rPr>
        <w:t xml:space="preserve">את המלה </w:t>
      </w:r>
      <w:r w:rsidR="00686103">
        <w:rPr>
          <w:rFonts w:hint="cs"/>
          <w:rtl/>
          <w:lang w:eastAsia="he-IL"/>
        </w:rPr>
        <w:t xml:space="preserve">צליינים. </w:t>
      </w:r>
    </w:p>
    <w:p w14:paraId="0E27FFED" w14:textId="0BA646DE" w:rsidR="00686103" w:rsidRDefault="00686103" w:rsidP="00686103">
      <w:pPr>
        <w:rPr>
          <w:rtl/>
          <w:lang w:eastAsia="he-IL"/>
        </w:rPr>
      </w:pPr>
    </w:p>
    <w:sdt>
      <w:sdtPr>
        <w:rPr>
          <w:rtl/>
        </w:rPr>
        <w:alias w:val="דובר_המשך"/>
        <w:tag w:val="&lt;ID&gt;582242&lt;/ID&gt;&lt;Name&gt;פיני שני&lt;/Name&gt;&lt;Data&gt;פיני שני&lt;/Data&gt;&lt;Shortcut&gt;פישנ&lt;/Shortcut&gt;"/>
        <w:id w:val="-1887399123"/>
        <w:placeholder>
          <w:docPart w:val="DefaultPlaceholder_-1854013440"/>
        </w:placeholder>
      </w:sdtPr>
      <w:sdtEndPr/>
      <w:sdtContent>
        <w:p w14:paraId="04F95FD6" w14:textId="5A752136" w:rsidR="00686103" w:rsidRDefault="00686103" w:rsidP="00686103">
          <w:pPr>
            <w:pStyle w:val="-"/>
            <w:keepNext/>
            <w:rPr>
              <w:rtl/>
            </w:rPr>
          </w:pPr>
          <w:r w:rsidRPr="00686103">
            <w:rPr>
              <w:rStyle w:val="aff"/>
              <w:color w:val="000000"/>
              <w:rtl/>
            </w:rPr>
            <w:t>פיני שני</w:t>
          </w:r>
          <w:r w:rsidRPr="00686103">
            <w:rPr>
              <w:color w:val="000000"/>
              <w:rtl/>
            </w:rPr>
            <w:t>:</w:t>
          </w:r>
        </w:p>
      </w:sdtContent>
    </w:sdt>
    <w:p w14:paraId="477CCA82" w14:textId="5901A4E8" w:rsidR="00686103" w:rsidRDefault="00686103" w:rsidP="00686103">
      <w:pPr>
        <w:pStyle w:val="KeepWithNext"/>
        <w:rPr>
          <w:rtl/>
          <w:lang w:eastAsia="he-IL"/>
        </w:rPr>
      </w:pPr>
    </w:p>
    <w:p w14:paraId="7DF42300" w14:textId="32AE59D8" w:rsidR="00EC48A2" w:rsidRDefault="00EC48A2" w:rsidP="00EC48A2">
      <w:pPr>
        <w:rPr>
          <w:rtl/>
          <w:lang w:eastAsia="he-IL"/>
        </w:rPr>
      </w:pPr>
      <w:r>
        <w:rPr>
          <w:rFonts w:hint="cs"/>
          <w:rtl/>
          <w:lang w:eastAsia="he-IL"/>
        </w:rPr>
        <w:t>ה</w:t>
      </w:r>
      <w:r w:rsidR="00686103">
        <w:rPr>
          <w:rFonts w:hint="cs"/>
          <w:rtl/>
          <w:lang w:eastAsia="he-IL"/>
        </w:rPr>
        <w:t xml:space="preserve">נושא </w:t>
      </w:r>
      <w:proofErr w:type="spellStart"/>
      <w:r>
        <w:rPr>
          <w:rFonts w:hint="cs"/>
          <w:rtl/>
          <w:lang w:eastAsia="he-IL"/>
        </w:rPr>
        <w:t>הצלייני</w:t>
      </w:r>
      <w:proofErr w:type="spellEnd"/>
      <w:r>
        <w:rPr>
          <w:rFonts w:hint="cs"/>
          <w:rtl/>
          <w:lang w:eastAsia="he-IL"/>
        </w:rPr>
        <w:t xml:space="preserve"> </w:t>
      </w:r>
      <w:bookmarkStart w:id="696" w:name="_ETM_Q1_6003553"/>
      <w:bookmarkEnd w:id="696"/>
      <w:r>
        <w:rPr>
          <w:rFonts w:hint="cs"/>
          <w:rtl/>
          <w:lang w:eastAsia="he-IL"/>
        </w:rPr>
        <w:t>נכנס לכאן מכיוון שהיכולת שלנו כמדינה שרוב מדריכ</w:t>
      </w:r>
      <w:r w:rsidR="0032413A">
        <w:rPr>
          <w:rFonts w:hint="cs"/>
          <w:rtl/>
          <w:lang w:eastAsia="he-IL"/>
        </w:rPr>
        <w:t>י</w:t>
      </w:r>
      <w:r>
        <w:rPr>
          <w:rFonts w:hint="cs"/>
          <w:rtl/>
          <w:lang w:eastAsia="he-IL"/>
        </w:rPr>
        <w:t xml:space="preserve">ה הם יהודים </w:t>
      </w:r>
      <w:bookmarkStart w:id="697" w:name="_ETM_Q1_6009307"/>
      <w:bookmarkEnd w:id="697"/>
      <w:r>
        <w:rPr>
          <w:rFonts w:hint="cs"/>
          <w:rtl/>
          <w:lang w:eastAsia="he-IL"/>
        </w:rPr>
        <w:t xml:space="preserve">להדריך קבוצה נוצרית בצורה אפקטיבית שתספק את החומר, או את </w:t>
      </w:r>
      <w:bookmarkStart w:id="698" w:name="_ETM_Q1_6014597"/>
      <w:bookmarkEnd w:id="698"/>
      <w:r>
        <w:rPr>
          <w:rFonts w:hint="cs"/>
          <w:rtl/>
          <w:lang w:eastAsia="he-IL"/>
        </w:rPr>
        <w:t xml:space="preserve">אותו רועה רוחני היא מוגבלת. לכן אנחנו רוצים לעשות את זה רק במקרים, ושם </w:t>
      </w:r>
      <w:bookmarkStart w:id="699" w:name="_ETM_Q1_6020251"/>
      <w:bookmarkEnd w:id="699"/>
      <w:r>
        <w:rPr>
          <w:rFonts w:hint="cs"/>
          <w:rtl/>
          <w:lang w:eastAsia="he-IL"/>
        </w:rPr>
        <w:t>אנחנו מוגבלים.</w:t>
      </w:r>
      <w:r w:rsidR="00686103">
        <w:rPr>
          <w:rFonts w:hint="cs"/>
          <w:rtl/>
          <w:lang w:eastAsia="he-IL"/>
        </w:rPr>
        <w:t xml:space="preserve"> היכולת </w:t>
      </w:r>
      <w:r>
        <w:rPr>
          <w:rFonts w:hint="cs"/>
          <w:rtl/>
          <w:lang w:eastAsia="he-IL"/>
        </w:rPr>
        <w:t xml:space="preserve">של אוכלוסיית מורי </w:t>
      </w:r>
      <w:r w:rsidR="00686103">
        <w:rPr>
          <w:rFonts w:hint="cs"/>
          <w:rtl/>
          <w:lang w:eastAsia="he-IL"/>
        </w:rPr>
        <w:t xml:space="preserve">הדרך </w:t>
      </w:r>
      <w:r>
        <w:rPr>
          <w:rFonts w:hint="cs"/>
          <w:rtl/>
          <w:lang w:eastAsia="he-IL"/>
        </w:rPr>
        <w:t>ש</w:t>
      </w:r>
      <w:r w:rsidR="00686103">
        <w:rPr>
          <w:rFonts w:hint="cs"/>
          <w:rtl/>
          <w:lang w:eastAsia="he-IL"/>
        </w:rPr>
        <w:t>בתיירות הנכנסת לישראל</w:t>
      </w:r>
      <w:r>
        <w:rPr>
          <w:rFonts w:hint="cs"/>
          <w:rtl/>
          <w:lang w:eastAsia="he-IL"/>
        </w:rPr>
        <w:t xml:space="preserve"> - - -</w:t>
      </w:r>
    </w:p>
    <w:p w14:paraId="18F89E3C" w14:textId="77777777" w:rsidR="00EC48A2" w:rsidRDefault="00EC48A2" w:rsidP="00EC48A2">
      <w:pPr>
        <w:rPr>
          <w:rtl/>
          <w:lang w:eastAsia="he-IL"/>
        </w:rPr>
      </w:pPr>
      <w:bookmarkStart w:id="700" w:name="_ETM_Q1_6031198"/>
      <w:bookmarkEnd w:id="700"/>
    </w:p>
    <w:p w14:paraId="34B6C2FD" w14:textId="3A42016B" w:rsidR="00EC48A2" w:rsidRDefault="00EC48A2" w:rsidP="00EC48A2">
      <w:pPr>
        <w:pStyle w:val="a5"/>
        <w:keepNext/>
        <w:rPr>
          <w:rtl/>
        </w:rPr>
      </w:pPr>
      <w:bookmarkStart w:id="701" w:name="_ETM_Q1_6031238"/>
      <w:bookmarkEnd w:id="701"/>
      <w:r>
        <w:rPr>
          <w:rtl/>
        </w:rPr>
        <w:t>ליאור פרבר:</w:t>
      </w:r>
    </w:p>
    <w:p w14:paraId="31A53001" w14:textId="77777777" w:rsidR="00EC48A2" w:rsidRDefault="00EC48A2" w:rsidP="00EC48A2">
      <w:pPr>
        <w:pStyle w:val="KeepWithNext"/>
        <w:rPr>
          <w:rtl/>
          <w:lang w:eastAsia="he-IL"/>
        </w:rPr>
      </w:pPr>
    </w:p>
    <w:p w14:paraId="2F203BCA" w14:textId="60BCC182" w:rsidR="00686103" w:rsidRDefault="00EC48A2" w:rsidP="00EC48A2">
      <w:pPr>
        <w:rPr>
          <w:rtl/>
          <w:lang w:eastAsia="he-IL"/>
        </w:rPr>
      </w:pPr>
      <w:r>
        <w:rPr>
          <w:rFonts w:hint="cs"/>
          <w:rtl/>
          <w:lang w:eastAsia="he-IL"/>
        </w:rPr>
        <w:t xml:space="preserve">רועה רוחני, אנחנו </w:t>
      </w:r>
      <w:bookmarkStart w:id="702" w:name="_ETM_Q1_6032728"/>
      <w:bookmarkEnd w:id="702"/>
      <w:r>
        <w:rPr>
          <w:rFonts w:hint="cs"/>
          <w:rtl/>
          <w:lang w:eastAsia="he-IL"/>
        </w:rPr>
        <w:t>תיקנו את זה, וזה פתוח לכל הדתות. הצליינים, מבדיקה שנעשתה</w:t>
      </w:r>
      <w:bookmarkStart w:id="703" w:name="_ETM_Q1_6041036"/>
      <w:bookmarkEnd w:id="703"/>
      <w:r>
        <w:rPr>
          <w:rFonts w:hint="cs"/>
          <w:rtl/>
          <w:lang w:eastAsia="he-IL"/>
        </w:rPr>
        <w:t xml:space="preserve"> - - -</w:t>
      </w:r>
      <w:r w:rsidR="00686103">
        <w:rPr>
          <w:rFonts w:hint="cs"/>
          <w:rtl/>
          <w:lang w:eastAsia="he-IL"/>
        </w:rPr>
        <w:t xml:space="preserve"> </w:t>
      </w:r>
    </w:p>
    <w:p w14:paraId="16895CD4" w14:textId="77777777" w:rsidR="0085520C" w:rsidRDefault="0085520C" w:rsidP="00EC48A2">
      <w:pPr>
        <w:rPr>
          <w:rtl/>
          <w:lang w:eastAsia="he-IL"/>
        </w:rPr>
      </w:pPr>
    </w:p>
    <w:p w14:paraId="53554203" w14:textId="19572BC8" w:rsidR="0085520C" w:rsidRDefault="0085520C" w:rsidP="0085520C">
      <w:pPr>
        <w:pStyle w:val="a5"/>
        <w:keepNext/>
        <w:rPr>
          <w:rtl/>
        </w:rPr>
      </w:pPr>
      <w:bookmarkStart w:id="704" w:name="_ETM_Q1_6041858"/>
      <w:bookmarkEnd w:id="704"/>
      <w:r>
        <w:rPr>
          <w:rtl/>
        </w:rPr>
        <w:t>יעקב אשר (יהדות התורה):</w:t>
      </w:r>
    </w:p>
    <w:p w14:paraId="2DFAE110" w14:textId="41212AE3" w:rsidR="0085520C" w:rsidRDefault="0085520C" w:rsidP="0085520C">
      <w:pPr>
        <w:pStyle w:val="KeepWithNext"/>
        <w:rPr>
          <w:rtl/>
          <w:lang w:eastAsia="he-IL"/>
        </w:rPr>
      </w:pPr>
    </w:p>
    <w:p w14:paraId="307721F4" w14:textId="6A96B195" w:rsidR="0085520C" w:rsidRDefault="0085520C" w:rsidP="0085520C">
      <w:pPr>
        <w:rPr>
          <w:rtl/>
          <w:lang w:eastAsia="he-IL"/>
        </w:rPr>
      </w:pPr>
      <w:r>
        <w:rPr>
          <w:rFonts w:hint="cs"/>
          <w:rtl/>
          <w:lang w:eastAsia="he-IL"/>
        </w:rPr>
        <w:t xml:space="preserve">אז רגע, אם - </w:t>
      </w:r>
      <w:bookmarkStart w:id="705" w:name="_ETM_Q1_6041628"/>
      <w:bookmarkEnd w:id="705"/>
      <w:r>
        <w:rPr>
          <w:rFonts w:hint="cs"/>
          <w:rtl/>
          <w:lang w:eastAsia="he-IL"/>
        </w:rPr>
        <w:t>- - צליינים אז - - -</w:t>
      </w:r>
    </w:p>
    <w:p w14:paraId="3227927F" w14:textId="77777777" w:rsidR="0085520C" w:rsidRDefault="0085520C" w:rsidP="0085520C">
      <w:pPr>
        <w:rPr>
          <w:rtl/>
          <w:lang w:eastAsia="he-IL"/>
        </w:rPr>
      </w:pPr>
      <w:bookmarkStart w:id="706" w:name="_ETM_Q1_6046598"/>
      <w:bookmarkEnd w:id="706"/>
    </w:p>
    <w:p w14:paraId="5A740AA1" w14:textId="029E4A8B" w:rsidR="0085520C" w:rsidRDefault="0085520C" w:rsidP="0085520C">
      <w:pPr>
        <w:pStyle w:val="a5"/>
        <w:keepNext/>
        <w:rPr>
          <w:rtl/>
        </w:rPr>
      </w:pPr>
      <w:r>
        <w:rPr>
          <w:rtl/>
        </w:rPr>
        <w:t>שולי מועלם-רפאלי (הבית היהודי):</w:t>
      </w:r>
    </w:p>
    <w:p w14:paraId="1EE1924D" w14:textId="22BF40AB" w:rsidR="0085520C" w:rsidRDefault="0085520C" w:rsidP="0085520C">
      <w:pPr>
        <w:pStyle w:val="KeepWithNext"/>
        <w:rPr>
          <w:rtl/>
          <w:lang w:eastAsia="he-IL"/>
        </w:rPr>
      </w:pPr>
    </w:p>
    <w:p w14:paraId="1E2093F9" w14:textId="69F2CC9E" w:rsidR="0085520C" w:rsidRDefault="0085520C" w:rsidP="0085520C">
      <w:pPr>
        <w:rPr>
          <w:rtl/>
          <w:lang w:eastAsia="he-IL"/>
        </w:rPr>
      </w:pPr>
      <w:r>
        <w:rPr>
          <w:rFonts w:hint="cs"/>
          <w:rtl/>
          <w:lang w:eastAsia="he-IL"/>
        </w:rPr>
        <w:t xml:space="preserve">תבדוק האם המלה צליינים לא תגרום למציאות </w:t>
      </w:r>
      <w:bookmarkStart w:id="707" w:name="_ETM_Q1_6050061"/>
      <w:bookmarkEnd w:id="707"/>
      <w:r>
        <w:rPr>
          <w:rFonts w:hint="cs"/>
          <w:rtl/>
          <w:lang w:eastAsia="he-IL"/>
        </w:rPr>
        <w:t>שבה המטרה שלך ושל יעקב ושל כולנו לא נפגעת, וזה</w:t>
      </w:r>
      <w:bookmarkStart w:id="708" w:name="_ETM_Q1_6052930"/>
      <w:bookmarkEnd w:id="708"/>
      <w:r>
        <w:rPr>
          <w:rFonts w:hint="cs"/>
          <w:rtl/>
          <w:lang w:eastAsia="he-IL"/>
        </w:rPr>
        <w:t xml:space="preserve"> יהיה נכון לכל הדתות. </w:t>
      </w:r>
    </w:p>
    <w:bookmarkStart w:id="709" w:name="_ETM_Q1_6055748" w:displacedByCustomXml="next"/>
    <w:bookmarkEnd w:id="709" w:displacedByCustomXml="next"/>
    <w:sdt>
      <w:sdtPr>
        <w:rPr>
          <w:rtl/>
        </w:rPr>
        <w:alias w:val="יור"/>
        <w:tag w:val="&lt;ID&gt;4637&lt;/ID&gt;&lt;Name&gt;איתן כבל - יו&quot;רַ&lt;/Name&gt;&lt;Data&gt;איתן כבל&lt;/Data&gt;&lt;Shortcut&gt;איכב&lt;/Shortcut&gt;"/>
        <w:id w:val="-1742939350"/>
        <w:placeholder>
          <w:docPart w:val="DefaultPlaceholder_-1854013440"/>
        </w:placeholder>
      </w:sdtPr>
      <w:sdtEndPr/>
      <w:sdtContent>
        <w:p w14:paraId="067186CE" w14:textId="4712F459" w:rsidR="00686103" w:rsidRDefault="00686103" w:rsidP="00686103">
          <w:pPr>
            <w:pStyle w:val="af8"/>
            <w:keepNext/>
            <w:rPr>
              <w:rtl/>
            </w:rPr>
          </w:pPr>
          <w:r w:rsidRPr="00686103">
            <w:rPr>
              <w:rStyle w:val="aff"/>
              <w:color w:val="000000"/>
              <w:rtl/>
            </w:rPr>
            <w:t>היו"ר איתן כבל</w:t>
          </w:r>
          <w:r w:rsidRPr="00686103">
            <w:rPr>
              <w:color w:val="000000"/>
              <w:rtl/>
            </w:rPr>
            <w:t>:</w:t>
          </w:r>
        </w:p>
      </w:sdtContent>
    </w:sdt>
    <w:p w14:paraId="6FDF76EF" w14:textId="36B54E0A" w:rsidR="00686103" w:rsidRDefault="00686103" w:rsidP="00686103">
      <w:pPr>
        <w:pStyle w:val="KeepWithNext"/>
        <w:rPr>
          <w:rtl/>
          <w:lang w:eastAsia="he-IL"/>
        </w:rPr>
      </w:pPr>
    </w:p>
    <w:p w14:paraId="5C0BCD39" w14:textId="0C089F72" w:rsidR="00686103" w:rsidRDefault="0085520C" w:rsidP="0085520C">
      <w:pPr>
        <w:rPr>
          <w:rtl/>
          <w:lang w:eastAsia="he-IL"/>
        </w:rPr>
      </w:pPr>
      <w:r>
        <w:rPr>
          <w:rFonts w:hint="cs"/>
          <w:rtl/>
          <w:lang w:eastAsia="he-IL"/>
        </w:rPr>
        <w:t xml:space="preserve">אומר חברי יעקב אשר, </w:t>
      </w:r>
      <w:bookmarkStart w:id="710" w:name="_ETM_Q1_6062797"/>
      <w:bookmarkEnd w:id="710"/>
      <w:r w:rsidR="00686103">
        <w:rPr>
          <w:rFonts w:hint="cs"/>
          <w:rtl/>
          <w:lang w:eastAsia="he-IL"/>
        </w:rPr>
        <w:t>כל הדתות תבורכנה. כשאתה נותן דגש, ואתה מעלה על נס,</w:t>
      </w:r>
      <w:r>
        <w:rPr>
          <w:rFonts w:hint="cs"/>
          <w:rtl/>
          <w:lang w:eastAsia="he-IL"/>
        </w:rPr>
        <w:t xml:space="preserve"> אתה מייצר סוג של</w:t>
      </w:r>
      <w:r w:rsidR="00686103">
        <w:rPr>
          <w:rFonts w:hint="cs"/>
          <w:rtl/>
          <w:lang w:eastAsia="he-IL"/>
        </w:rPr>
        <w:t xml:space="preserve"> המעטה </w:t>
      </w:r>
      <w:r>
        <w:rPr>
          <w:rFonts w:hint="cs"/>
          <w:rtl/>
          <w:lang w:eastAsia="he-IL"/>
        </w:rPr>
        <w:t xml:space="preserve">של אחרים. </w:t>
      </w:r>
      <w:r w:rsidR="00686103">
        <w:rPr>
          <w:rFonts w:hint="cs"/>
          <w:rtl/>
          <w:lang w:eastAsia="he-IL"/>
        </w:rPr>
        <w:t xml:space="preserve">זה או שאתה מזכיר את כולם, </w:t>
      </w:r>
      <w:r>
        <w:rPr>
          <w:rFonts w:hint="cs"/>
          <w:rtl/>
          <w:lang w:eastAsia="he-IL"/>
        </w:rPr>
        <w:t xml:space="preserve">אתה אומר </w:t>
      </w:r>
      <w:r w:rsidR="00686103">
        <w:rPr>
          <w:rFonts w:hint="cs"/>
          <w:rtl/>
          <w:lang w:eastAsia="he-IL"/>
        </w:rPr>
        <w:t xml:space="preserve">לרבות, </w:t>
      </w:r>
      <w:r>
        <w:rPr>
          <w:rFonts w:hint="cs"/>
          <w:rtl/>
          <w:lang w:eastAsia="he-IL"/>
        </w:rPr>
        <w:t xml:space="preserve">צליינים, רבנים, </w:t>
      </w:r>
      <w:bookmarkStart w:id="711" w:name="_ETM_Q1_6080047"/>
      <w:bookmarkEnd w:id="711"/>
      <w:r w:rsidR="00686103">
        <w:rPr>
          <w:rFonts w:hint="cs"/>
          <w:rtl/>
          <w:lang w:eastAsia="he-IL"/>
        </w:rPr>
        <w:t xml:space="preserve">רב רפורמי, </w:t>
      </w:r>
      <w:r>
        <w:rPr>
          <w:rFonts w:hint="cs"/>
          <w:rtl/>
          <w:lang w:eastAsia="he-IL"/>
        </w:rPr>
        <w:t xml:space="preserve">רב אורתודוקסי, </w:t>
      </w:r>
      <w:proofErr w:type="spellStart"/>
      <w:r w:rsidR="00686103">
        <w:rPr>
          <w:rFonts w:hint="cs"/>
          <w:rtl/>
          <w:lang w:eastAsia="he-IL"/>
        </w:rPr>
        <w:t>חרד"ל</w:t>
      </w:r>
      <w:proofErr w:type="spellEnd"/>
      <w:r w:rsidR="00686103">
        <w:rPr>
          <w:rFonts w:hint="cs"/>
          <w:rtl/>
          <w:lang w:eastAsia="he-IL"/>
        </w:rPr>
        <w:t xml:space="preserve">. </w:t>
      </w:r>
      <w:r w:rsidR="00A8517C">
        <w:rPr>
          <w:rFonts w:hint="cs"/>
          <w:rtl/>
          <w:lang w:eastAsia="he-IL"/>
        </w:rPr>
        <w:t xml:space="preserve">לכן, מה שאומר חבר הכנסת יעקב אשר - </w:t>
      </w:r>
      <w:bookmarkStart w:id="712" w:name="_ETM_Q1_6110304"/>
      <w:bookmarkEnd w:id="712"/>
      <w:r w:rsidR="00A8517C">
        <w:rPr>
          <w:rFonts w:hint="cs"/>
          <w:rtl/>
          <w:lang w:eastAsia="he-IL"/>
        </w:rPr>
        <w:t>- -</w:t>
      </w:r>
    </w:p>
    <w:p w14:paraId="7BDDA60D" w14:textId="15526D61" w:rsidR="00686103" w:rsidRDefault="00686103" w:rsidP="00686103">
      <w:pPr>
        <w:ind w:firstLine="0"/>
        <w:rPr>
          <w:rtl/>
          <w:lang w:eastAsia="he-IL"/>
        </w:rPr>
      </w:pPr>
    </w:p>
    <w:p w14:paraId="41D998A1" w14:textId="74413384" w:rsidR="00A8517C" w:rsidRDefault="00A8517C" w:rsidP="00A8517C">
      <w:pPr>
        <w:pStyle w:val="a5"/>
        <w:keepNext/>
        <w:rPr>
          <w:rtl/>
        </w:rPr>
      </w:pPr>
      <w:bookmarkStart w:id="713" w:name="_ETM_Q1_6116217"/>
      <w:bookmarkEnd w:id="713"/>
      <w:r>
        <w:rPr>
          <w:rtl/>
        </w:rPr>
        <w:t>ליאור פרבר:</w:t>
      </w:r>
    </w:p>
    <w:p w14:paraId="33C9084E" w14:textId="0228CBD4" w:rsidR="00A8517C" w:rsidRDefault="00A8517C" w:rsidP="00A8517C">
      <w:pPr>
        <w:pStyle w:val="KeepWithNext"/>
        <w:rPr>
          <w:rtl/>
          <w:lang w:eastAsia="he-IL"/>
        </w:rPr>
      </w:pPr>
    </w:p>
    <w:p w14:paraId="22BA9FA6" w14:textId="2562026B" w:rsidR="00686103" w:rsidRDefault="00686103" w:rsidP="00A8517C">
      <w:pPr>
        <w:rPr>
          <w:rtl/>
          <w:lang w:eastAsia="he-IL"/>
        </w:rPr>
      </w:pPr>
      <w:r>
        <w:rPr>
          <w:rFonts w:hint="cs"/>
          <w:rtl/>
          <w:lang w:eastAsia="he-IL"/>
        </w:rPr>
        <w:t xml:space="preserve">אנחנו מקבלים, מסכימים. </w:t>
      </w:r>
    </w:p>
    <w:p w14:paraId="3C039A63" w14:textId="65A86B2D" w:rsidR="0099720C" w:rsidRDefault="0099720C" w:rsidP="00686103">
      <w:pPr>
        <w:ind w:firstLine="0"/>
        <w:rPr>
          <w:rtl/>
          <w:lang w:eastAsia="he-IL"/>
        </w:rPr>
      </w:pPr>
    </w:p>
    <w:sdt>
      <w:sdtPr>
        <w:rPr>
          <w:rFonts w:hint="cs"/>
          <w:rtl/>
        </w:rPr>
        <w:alias w:val="דובר"/>
        <w:tag w:val="&lt;ID&gt;5590&lt;/ID&gt;&lt;Name&gt;אורי מקלב - יו&quot;ר ועדה&lt;/Name&gt;&lt;Data&gt;אורי מקלב (יו&quot;ר ועדת המדע והטכנולוגיה)&lt;/Data&gt;&lt;Shortcut&gt;אומק&lt;/Shortcut&gt;"/>
        <w:id w:val="-362522033"/>
        <w:placeholder>
          <w:docPart w:val="DefaultPlaceholder_-1854013440"/>
        </w:placeholder>
      </w:sdtPr>
      <w:sdtEndPr/>
      <w:sdtContent>
        <w:p w14:paraId="0A6F87BF" w14:textId="7CD39118" w:rsidR="0099720C" w:rsidRDefault="0099720C" w:rsidP="0099720C">
          <w:pPr>
            <w:pStyle w:val="a5"/>
            <w:keepNext/>
            <w:rPr>
              <w:rtl/>
            </w:rPr>
          </w:pPr>
          <w:r w:rsidRPr="0099720C">
            <w:rPr>
              <w:rStyle w:val="aff"/>
              <w:color w:val="000000"/>
              <w:rtl/>
            </w:rPr>
            <w:t xml:space="preserve">אורי </w:t>
          </w:r>
          <w:proofErr w:type="spellStart"/>
          <w:r w:rsidRPr="0099720C">
            <w:rPr>
              <w:rStyle w:val="aff"/>
              <w:color w:val="000000"/>
              <w:rtl/>
            </w:rPr>
            <w:t>מקלב</w:t>
          </w:r>
          <w:proofErr w:type="spellEnd"/>
          <w:r w:rsidR="00A60A19">
            <w:rPr>
              <w:rStyle w:val="aff"/>
              <w:color w:val="000000"/>
              <w:rtl/>
            </w:rPr>
            <w:t xml:space="preserve"> (י</w:t>
          </w:r>
          <w:r w:rsidR="00A60A19">
            <w:rPr>
              <w:rStyle w:val="aff"/>
              <w:rFonts w:hint="cs"/>
              <w:color w:val="000000"/>
              <w:rtl/>
            </w:rPr>
            <w:t>הדות התורה</w:t>
          </w:r>
          <w:r w:rsidRPr="0099720C">
            <w:rPr>
              <w:rStyle w:val="aff"/>
              <w:color w:val="000000"/>
              <w:rtl/>
            </w:rPr>
            <w:t>)</w:t>
          </w:r>
          <w:r w:rsidRPr="0099720C">
            <w:rPr>
              <w:color w:val="000000"/>
              <w:rtl/>
            </w:rPr>
            <w:t>:</w:t>
          </w:r>
        </w:p>
      </w:sdtContent>
    </w:sdt>
    <w:p w14:paraId="75178A51" w14:textId="44C34A7E" w:rsidR="0099720C" w:rsidRDefault="0099720C" w:rsidP="0099720C">
      <w:pPr>
        <w:pStyle w:val="KeepWithNext"/>
        <w:rPr>
          <w:rtl/>
          <w:lang w:eastAsia="he-IL"/>
        </w:rPr>
      </w:pPr>
    </w:p>
    <w:p w14:paraId="130DA568" w14:textId="307E0332" w:rsidR="0099720C" w:rsidRDefault="00A8517C" w:rsidP="00A8517C">
      <w:pPr>
        <w:rPr>
          <w:rtl/>
          <w:lang w:eastAsia="he-IL"/>
        </w:rPr>
      </w:pPr>
      <w:r>
        <w:rPr>
          <w:rFonts w:hint="cs"/>
          <w:rtl/>
          <w:lang w:eastAsia="he-IL"/>
        </w:rPr>
        <w:t xml:space="preserve">אני חושב שעדיין לא מספיק. </w:t>
      </w:r>
      <w:r w:rsidR="0099720C">
        <w:rPr>
          <w:rFonts w:hint="cs"/>
          <w:rtl/>
          <w:lang w:eastAsia="he-IL"/>
        </w:rPr>
        <w:t xml:space="preserve">זה יכול להיות </w:t>
      </w:r>
      <w:r>
        <w:rPr>
          <w:rFonts w:hint="cs"/>
          <w:rtl/>
          <w:lang w:eastAsia="he-IL"/>
        </w:rPr>
        <w:t xml:space="preserve">גם </w:t>
      </w:r>
      <w:bookmarkStart w:id="714" w:name="_ETM_Q1_6122940"/>
      <w:bookmarkEnd w:id="714"/>
      <w:r>
        <w:rPr>
          <w:rFonts w:hint="cs"/>
          <w:rtl/>
          <w:lang w:eastAsia="he-IL"/>
        </w:rPr>
        <w:t xml:space="preserve">בלי הרועה הרוחני. </w:t>
      </w:r>
      <w:r w:rsidR="0099720C">
        <w:rPr>
          <w:rFonts w:hint="cs"/>
          <w:rtl/>
          <w:lang w:eastAsia="he-IL"/>
        </w:rPr>
        <w:t xml:space="preserve">אם יש קבוצות </w:t>
      </w:r>
      <w:r>
        <w:rPr>
          <w:rFonts w:hint="cs"/>
          <w:rtl/>
          <w:lang w:eastAsia="he-IL"/>
        </w:rPr>
        <w:t xml:space="preserve">של קבוצות חסידים וכאלה שבאים </w:t>
      </w:r>
      <w:r w:rsidR="0099720C">
        <w:rPr>
          <w:rFonts w:hint="cs"/>
          <w:rtl/>
          <w:lang w:eastAsia="he-IL"/>
        </w:rPr>
        <w:t>למקומות קדושים</w:t>
      </w:r>
      <w:r>
        <w:rPr>
          <w:rFonts w:hint="cs"/>
          <w:rtl/>
          <w:lang w:eastAsia="he-IL"/>
        </w:rPr>
        <w:t xml:space="preserve">, לסיור </w:t>
      </w:r>
      <w:bookmarkStart w:id="715" w:name="_ETM_Q1_6130588"/>
      <w:bookmarkEnd w:id="715"/>
      <w:r>
        <w:rPr>
          <w:rFonts w:hint="cs"/>
          <w:rtl/>
          <w:lang w:eastAsia="he-IL"/>
        </w:rPr>
        <w:t xml:space="preserve">של מקומות קדושים, באים לקברות צדיקים, הם באים בלי רועה </w:t>
      </w:r>
      <w:bookmarkStart w:id="716" w:name="_ETM_Q1_6135915"/>
      <w:bookmarkEnd w:id="716"/>
      <w:r>
        <w:rPr>
          <w:rFonts w:hint="cs"/>
          <w:rtl/>
          <w:lang w:eastAsia="he-IL"/>
        </w:rPr>
        <w:t xml:space="preserve">רוחני, יכול להיות גם רועה רוחני, ויכול להיות גם בלי. </w:t>
      </w:r>
      <w:bookmarkStart w:id="717" w:name="_ETM_Q1_6140047"/>
      <w:bookmarkEnd w:id="717"/>
      <w:r w:rsidR="0099720C">
        <w:rPr>
          <w:rFonts w:hint="cs"/>
          <w:rtl/>
          <w:lang w:eastAsia="he-IL"/>
        </w:rPr>
        <w:t xml:space="preserve"> </w:t>
      </w:r>
    </w:p>
    <w:p w14:paraId="645A1C1A" w14:textId="7EDF8398" w:rsidR="0099720C" w:rsidRDefault="0099720C" w:rsidP="0099720C">
      <w:pPr>
        <w:rPr>
          <w:rtl/>
          <w:lang w:eastAsia="he-IL"/>
        </w:rPr>
      </w:pPr>
    </w:p>
    <w:p w14:paraId="5FC86649" w14:textId="3DEB39F5" w:rsidR="0099720C" w:rsidRDefault="00A8517C" w:rsidP="00A8517C">
      <w:pPr>
        <w:pStyle w:val="a5"/>
        <w:keepNext/>
        <w:rPr>
          <w:rtl/>
        </w:rPr>
      </w:pPr>
      <w:r>
        <w:rPr>
          <w:rtl/>
        </w:rPr>
        <w:t>ליאור פרבר:</w:t>
      </w:r>
    </w:p>
    <w:p w14:paraId="7056F9A7" w14:textId="056E8E73" w:rsidR="00A8517C" w:rsidRDefault="00A8517C" w:rsidP="00A8517C">
      <w:pPr>
        <w:pStyle w:val="KeepWithNext"/>
        <w:rPr>
          <w:rtl/>
          <w:lang w:eastAsia="he-IL"/>
        </w:rPr>
      </w:pPr>
    </w:p>
    <w:p w14:paraId="7A4AB403" w14:textId="746425F3" w:rsidR="00A8517C" w:rsidRDefault="00A8517C" w:rsidP="00A8517C">
      <w:pPr>
        <w:rPr>
          <w:rtl/>
          <w:lang w:eastAsia="he-IL"/>
        </w:rPr>
      </w:pPr>
      <w:r>
        <w:rPr>
          <w:rFonts w:hint="cs"/>
          <w:rtl/>
          <w:lang w:eastAsia="he-IL"/>
        </w:rPr>
        <w:t xml:space="preserve">יש פה בלבול. אני מתעקש להסביר את הנקודה הזאת, כי הנקודה </w:t>
      </w:r>
      <w:bookmarkStart w:id="718" w:name="_ETM_Q1_6147862"/>
      <w:bookmarkEnd w:id="718"/>
      <w:r>
        <w:rPr>
          <w:rFonts w:hint="cs"/>
          <w:rtl/>
          <w:lang w:eastAsia="he-IL"/>
        </w:rPr>
        <w:t xml:space="preserve">הזאת לא הצלחנו לרדת לעומקה. קודם כל, לשאלתך, תבדיל עוד </w:t>
      </w:r>
      <w:bookmarkStart w:id="719" w:name="_ETM_Q1_6154585"/>
      <w:bookmarkEnd w:id="719"/>
      <w:r>
        <w:rPr>
          <w:rFonts w:hint="cs"/>
          <w:rtl/>
          <w:lang w:eastAsia="he-IL"/>
        </w:rPr>
        <w:t xml:space="preserve">פעם בין תיירות הפנים לתיירות החוץ. תייר שמגיע בתיירות החוץ, לכאורה, אנחנו רוצים שתהיה חובה באופן גורף על מורי הדרך. </w:t>
      </w:r>
      <w:bookmarkStart w:id="720" w:name="_ETM_Q1_6157955"/>
      <w:bookmarkEnd w:id="720"/>
      <w:r>
        <w:rPr>
          <w:rFonts w:hint="cs"/>
          <w:rtl/>
          <w:lang w:eastAsia="he-IL"/>
        </w:rPr>
        <w:t>יש את הא</w:t>
      </w:r>
      <w:r w:rsidR="005426F7">
        <w:rPr>
          <w:rFonts w:hint="cs"/>
          <w:rtl/>
          <w:lang w:eastAsia="he-IL"/>
        </w:rPr>
        <w:t>י</w:t>
      </w:r>
      <w:r>
        <w:rPr>
          <w:rFonts w:hint="cs"/>
          <w:rtl/>
          <w:lang w:eastAsia="he-IL"/>
        </w:rPr>
        <w:t xml:space="preserve">רוע של הרועה הרוחני, וחשוב פה להרחיב ולהגיד </w:t>
      </w:r>
      <w:bookmarkStart w:id="721" w:name="_ETM_Q1_6161625"/>
      <w:bookmarkEnd w:id="721"/>
      <w:r>
        <w:rPr>
          <w:rFonts w:hint="cs"/>
          <w:rtl/>
          <w:lang w:eastAsia="he-IL"/>
        </w:rPr>
        <w:t xml:space="preserve">באמירה מוסגרת, שיש פה גם בג"צ שדן בסוגיה הזאת, וקבע </w:t>
      </w:r>
      <w:bookmarkStart w:id="722" w:name="_ETM_Q1_6166319"/>
      <w:bookmarkEnd w:id="722"/>
      <w:r>
        <w:rPr>
          <w:rFonts w:hint="cs"/>
          <w:rtl/>
          <w:lang w:eastAsia="he-IL"/>
        </w:rPr>
        <w:t xml:space="preserve">שהמדינה צריכה במקרים מסוימים לתת את האישורים החריגים לאירועים </w:t>
      </w:r>
      <w:bookmarkStart w:id="723" w:name="_ETM_Q1_6174197"/>
      <w:bookmarkEnd w:id="723"/>
      <w:r>
        <w:rPr>
          <w:rFonts w:hint="cs"/>
          <w:rtl/>
          <w:lang w:eastAsia="he-IL"/>
        </w:rPr>
        <w:t xml:space="preserve">רוחניים, וגם יש פה היבטים מדיניים. </w:t>
      </w:r>
    </w:p>
    <w:p w14:paraId="62E928D3" w14:textId="77777777" w:rsidR="00A8517C" w:rsidRDefault="00A8517C" w:rsidP="00A8517C">
      <w:pPr>
        <w:rPr>
          <w:rtl/>
          <w:lang w:eastAsia="he-IL"/>
        </w:rPr>
      </w:pPr>
      <w:bookmarkStart w:id="724" w:name="_ETM_Q1_6177290"/>
      <w:bookmarkEnd w:id="724"/>
    </w:p>
    <w:bookmarkStart w:id="725" w:name="_ETM_Q1_6177329" w:displacedByCustomXml="next"/>
    <w:bookmarkEnd w:id="725" w:displacedByCustomXml="next"/>
    <w:sdt>
      <w:sdtPr>
        <w:rPr>
          <w:rStyle w:val="aff"/>
          <w:color w:val="000000"/>
          <w:rtl/>
        </w:rPr>
        <w:alias w:val="דובר"/>
        <w:tag w:val="&lt;ID&gt;0&lt;/ID&gt;&lt;Name&gt;איתי עצמון&lt;/Name&gt;&lt;Data&gt;איתי עצמון&lt;/Data&gt;&lt;MemberID&gt;&lt;/MemberID&gt;"/>
        <w:id w:val="833654103"/>
        <w:placeholder>
          <w:docPart w:val="32904B4560534A519E1C32B1E456BAA0"/>
        </w:placeholder>
      </w:sdtPr>
      <w:sdtEndPr>
        <w:rPr>
          <w:rStyle w:val="aff"/>
        </w:rPr>
      </w:sdtEndPr>
      <w:sdtContent>
        <w:p w14:paraId="4DD92C96" w14:textId="4D34C441" w:rsidR="0099720C" w:rsidRDefault="0099720C" w:rsidP="0099720C">
          <w:pPr>
            <w:pStyle w:val="a5"/>
            <w:keepNext/>
            <w:rPr>
              <w:rStyle w:val="aff"/>
              <w:color w:val="000000"/>
              <w:rtl/>
            </w:rPr>
          </w:pPr>
          <w:r w:rsidRPr="00C265B1">
            <w:rPr>
              <w:rStyle w:val="aff"/>
              <w:color w:val="000000"/>
              <w:rtl/>
            </w:rPr>
            <w:t>איתי עצמון:</w:t>
          </w:r>
        </w:p>
      </w:sdtContent>
    </w:sdt>
    <w:p w14:paraId="4E74F5E9" w14:textId="14F61FC6" w:rsidR="0099720C" w:rsidRDefault="0099720C" w:rsidP="0099720C">
      <w:pPr>
        <w:rPr>
          <w:rtl/>
          <w:lang w:eastAsia="he-IL"/>
        </w:rPr>
      </w:pPr>
    </w:p>
    <w:p w14:paraId="412DA4BA" w14:textId="006F1FC4" w:rsidR="0099720C" w:rsidRDefault="0099720C" w:rsidP="0099720C">
      <w:pPr>
        <w:rPr>
          <w:rtl/>
          <w:lang w:eastAsia="he-IL"/>
        </w:rPr>
      </w:pPr>
      <w:r>
        <w:rPr>
          <w:rFonts w:hint="cs"/>
          <w:rtl/>
          <w:lang w:eastAsia="he-IL"/>
        </w:rPr>
        <w:t xml:space="preserve">לא חייב לכתוב עכשיו בחוק. </w:t>
      </w:r>
    </w:p>
    <w:p w14:paraId="422250CF" w14:textId="36898E9E" w:rsidR="0099720C" w:rsidRDefault="0099720C" w:rsidP="0099720C">
      <w:pPr>
        <w:rPr>
          <w:rtl/>
          <w:lang w:eastAsia="he-IL"/>
        </w:rPr>
      </w:pPr>
    </w:p>
    <w:sdt>
      <w:sdtPr>
        <w:rPr>
          <w:rFonts w:hint="cs"/>
          <w:rtl/>
        </w:rPr>
        <w:alias w:val="דובר"/>
        <w:tag w:val="&lt;ID&gt;5590&lt;/ID&gt;&lt;Name&gt;אורי מקלב - יו&quot;ר ועדה&lt;/Name&gt;&lt;Data&gt;אורי מקלב (יו&quot;ר ועדת המדע והטכנולוגיה)&lt;/Data&gt;&lt;Shortcut&gt;אומק&lt;/Shortcut&gt;"/>
        <w:id w:val="351922853"/>
        <w:placeholder>
          <w:docPart w:val="DefaultPlaceholder_-1854013440"/>
        </w:placeholder>
      </w:sdtPr>
      <w:sdtEndPr/>
      <w:sdtContent>
        <w:p w14:paraId="5212443E" w14:textId="3D7123E0" w:rsidR="0099720C" w:rsidRDefault="0099720C" w:rsidP="0099720C">
          <w:pPr>
            <w:pStyle w:val="a5"/>
            <w:keepNext/>
            <w:rPr>
              <w:rtl/>
            </w:rPr>
          </w:pPr>
          <w:r w:rsidRPr="0099720C">
            <w:rPr>
              <w:rStyle w:val="aff"/>
              <w:color w:val="000000"/>
              <w:rtl/>
            </w:rPr>
            <w:t xml:space="preserve">אורי </w:t>
          </w:r>
          <w:proofErr w:type="spellStart"/>
          <w:r w:rsidRPr="0099720C">
            <w:rPr>
              <w:rStyle w:val="aff"/>
              <w:color w:val="000000"/>
              <w:rtl/>
            </w:rPr>
            <w:t>מקלב</w:t>
          </w:r>
          <w:proofErr w:type="spellEnd"/>
          <w:r w:rsidRPr="0099720C">
            <w:rPr>
              <w:rStyle w:val="aff"/>
              <w:color w:val="000000"/>
              <w:rtl/>
            </w:rPr>
            <w:t xml:space="preserve"> (</w:t>
          </w:r>
          <w:r w:rsidR="00A60A19">
            <w:rPr>
              <w:rStyle w:val="aff"/>
              <w:color w:val="000000"/>
              <w:rtl/>
            </w:rPr>
            <w:t>י</w:t>
          </w:r>
          <w:r w:rsidR="00A60A19">
            <w:rPr>
              <w:rStyle w:val="aff"/>
              <w:rFonts w:hint="cs"/>
              <w:color w:val="000000"/>
              <w:rtl/>
            </w:rPr>
            <w:t>הדות התור</w:t>
          </w:r>
          <w:r w:rsidRPr="0099720C">
            <w:rPr>
              <w:rStyle w:val="aff"/>
              <w:color w:val="000000"/>
              <w:rtl/>
            </w:rPr>
            <w:t>ה)</w:t>
          </w:r>
          <w:r w:rsidRPr="0099720C">
            <w:rPr>
              <w:color w:val="000000"/>
              <w:rtl/>
            </w:rPr>
            <w:t>:</w:t>
          </w:r>
        </w:p>
      </w:sdtContent>
    </w:sdt>
    <w:p w14:paraId="4D3996CC" w14:textId="2BC761D8" w:rsidR="0099720C" w:rsidRDefault="0099720C" w:rsidP="0099720C">
      <w:pPr>
        <w:pStyle w:val="KeepWithNext"/>
        <w:rPr>
          <w:rtl/>
          <w:lang w:eastAsia="he-IL"/>
        </w:rPr>
      </w:pPr>
    </w:p>
    <w:p w14:paraId="69CA9A6F" w14:textId="77777777" w:rsidR="00A8517C" w:rsidRDefault="00A8517C" w:rsidP="0099720C">
      <w:pPr>
        <w:rPr>
          <w:rtl/>
          <w:lang w:eastAsia="he-IL"/>
        </w:rPr>
      </w:pPr>
      <w:r>
        <w:rPr>
          <w:rFonts w:hint="cs"/>
          <w:rtl/>
          <w:lang w:eastAsia="he-IL"/>
        </w:rPr>
        <w:t xml:space="preserve">באים </w:t>
      </w:r>
      <w:bookmarkStart w:id="726" w:name="_ETM_Q1_6183140"/>
      <w:bookmarkEnd w:id="726"/>
      <w:r>
        <w:rPr>
          <w:rFonts w:hint="cs"/>
          <w:rtl/>
          <w:lang w:eastAsia="he-IL"/>
        </w:rPr>
        <w:t xml:space="preserve">קבוצות תיירות שהם מאוד ייחודיות, הם באים למטרה מאוד מסוימת, </w:t>
      </w:r>
      <w:bookmarkStart w:id="727" w:name="_ETM_Q1_6185429"/>
      <w:bookmarkEnd w:id="727"/>
      <w:r>
        <w:rPr>
          <w:rFonts w:hint="cs"/>
          <w:rtl/>
          <w:lang w:eastAsia="he-IL"/>
        </w:rPr>
        <w:t xml:space="preserve">הם יכולים להגיע לחתונה, ויכול להיות שבאותה תקופה אז הם </w:t>
      </w:r>
      <w:bookmarkStart w:id="728" w:name="_ETM_Q1_6190750"/>
      <w:bookmarkEnd w:id="728"/>
      <w:r>
        <w:rPr>
          <w:rFonts w:hint="cs"/>
          <w:rtl/>
          <w:lang w:eastAsia="he-IL"/>
        </w:rPr>
        <w:t xml:space="preserve">גם עושים עוד סיור, ואתה רוצה להציע להם היום הדרכות </w:t>
      </w:r>
      <w:bookmarkStart w:id="729" w:name="_ETM_Q1_6191108"/>
      <w:bookmarkEnd w:id="729"/>
      <w:r>
        <w:rPr>
          <w:rtl/>
          <w:lang w:eastAsia="he-IL"/>
        </w:rPr>
        <w:t>–</w:t>
      </w:r>
      <w:r>
        <w:rPr>
          <w:rFonts w:hint="cs"/>
          <w:rtl/>
          <w:lang w:eastAsia="he-IL"/>
        </w:rPr>
        <w:t xml:space="preserve"> אתה לא תדע להדריך אותם, אין לך את ההכשרה </w:t>
      </w:r>
      <w:bookmarkStart w:id="730" w:name="_ETM_Q1_6194654"/>
      <w:bookmarkEnd w:id="730"/>
      <w:r>
        <w:rPr>
          <w:rtl/>
          <w:lang w:eastAsia="he-IL"/>
        </w:rPr>
        <w:t>–</w:t>
      </w:r>
      <w:r>
        <w:rPr>
          <w:rFonts w:hint="cs"/>
          <w:rtl/>
          <w:lang w:eastAsia="he-IL"/>
        </w:rPr>
        <w:t xml:space="preserve"> אתה לא יכול לחייב אותם. הם גם עד </w:t>
      </w:r>
      <w:bookmarkStart w:id="731" w:name="_ETM_Q1_6195704"/>
      <w:bookmarkEnd w:id="731"/>
      <w:r>
        <w:rPr>
          <w:rFonts w:hint="cs"/>
          <w:rtl/>
          <w:lang w:eastAsia="he-IL"/>
        </w:rPr>
        <w:t xml:space="preserve">היום לא היו. אני לא שולל פרנסה של אף אחד. </w:t>
      </w:r>
      <w:bookmarkStart w:id="732" w:name="_ETM_Q1_6199527"/>
      <w:bookmarkEnd w:id="732"/>
      <w:r>
        <w:rPr>
          <w:rFonts w:hint="cs"/>
          <w:rtl/>
          <w:lang w:eastAsia="he-IL"/>
        </w:rPr>
        <w:t xml:space="preserve">עד היום כל הקבוצות האלה לא היו בתוך ההדרכות. </w:t>
      </w:r>
    </w:p>
    <w:p w14:paraId="6190F4ED" w14:textId="77777777" w:rsidR="00A8517C" w:rsidRDefault="00A8517C" w:rsidP="0099720C">
      <w:pPr>
        <w:rPr>
          <w:rtl/>
          <w:lang w:eastAsia="he-IL"/>
        </w:rPr>
      </w:pPr>
    </w:p>
    <w:sdt>
      <w:sdtPr>
        <w:rPr>
          <w:rtl/>
        </w:rPr>
        <w:alias w:val="יור"/>
        <w:tag w:val="&lt;ID&gt;4637&lt;/ID&gt;&lt;Name&gt;איתן כבל - יו&quot;רַ&lt;/Name&gt;&lt;Data&gt;איתן כבל&lt;/Data&gt;&lt;Shortcut&gt;איכב&lt;/Shortcut&gt;"/>
        <w:id w:val="-555628102"/>
        <w:placeholder>
          <w:docPart w:val="DefaultPlaceholder_-1854013440"/>
        </w:placeholder>
      </w:sdtPr>
      <w:sdtEndPr/>
      <w:sdtContent>
        <w:p w14:paraId="25C66454" w14:textId="2865D4CA" w:rsidR="0099720C" w:rsidRDefault="0099720C" w:rsidP="0099720C">
          <w:pPr>
            <w:pStyle w:val="af8"/>
            <w:keepNext/>
            <w:rPr>
              <w:rtl/>
            </w:rPr>
          </w:pPr>
          <w:r w:rsidRPr="0099720C">
            <w:rPr>
              <w:rStyle w:val="aff"/>
              <w:color w:val="000000"/>
              <w:rtl/>
            </w:rPr>
            <w:t>היו"ר איתן כבל</w:t>
          </w:r>
          <w:r w:rsidRPr="0099720C">
            <w:rPr>
              <w:color w:val="000000"/>
              <w:rtl/>
            </w:rPr>
            <w:t>:</w:t>
          </w:r>
        </w:p>
      </w:sdtContent>
    </w:sdt>
    <w:p w14:paraId="676665DF" w14:textId="79DD96F4" w:rsidR="0099720C" w:rsidRDefault="0099720C" w:rsidP="0099720C">
      <w:pPr>
        <w:pStyle w:val="KeepWithNext"/>
        <w:rPr>
          <w:rtl/>
          <w:lang w:eastAsia="he-IL"/>
        </w:rPr>
      </w:pPr>
    </w:p>
    <w:p w14:paraId="3F15AD03" w14:textId="77777777" w:rsidR="008B3958" w:rsidRDefault="00A8517C" w:rsidP="0099720C">
      <w:pPr>
        <w:rPr>
          <w:rtl/>
          <w:lang w:eastAsia="he-IL"/>
        </w:rPr>
      </w:pPr>
      <w:r>
        <w:rPr>
          <w:rFonts w:hint="cs"/>
          <w:rtl/>
          <w:lang w:eastAsia="he-IL"/>
        </w:rPr>
        <w:t xml:space="preserve">כשיש </w:t>
      </w:r>
      <w:bookmarkStart w:id="733" w:name="_ETM_Q1_6203432"/>
      <w:bookmarkEnd w:id="733"/>
      <w:r>
        <w:rPr>
          <w:rFonts w:hint="cs"/>
          <w:rtl/>
          <w:lang w:eastAsia="he-IL"/>
        </w:rPr>
        <w:t xml:space="preserve">הבחנה, </w:t>
      </w:r>
      <w:r w:rsidR="0099720C">
        <w:rPr>
          <w:rFonts w:hint="cs"/>
          <w:rtl/>
          <w:lang w:eastAsia="he-IL"/>
        </w:rPr>
        <w:t xml:space="preserve">אני רוצה לעשות הבחנה. </w:t>
      </w:r>
      <w:r w:rsidR="008B3958">
        <w:rPr>
          <w:rFonts w:hint="cs"/>
          <w:rtl/>
          <w:lang w:eastAsia="he-IL"/>
        </w:rPr>
        <w:t xml:space="preserve">אני כבר מבין את זה, </w:t>
      </w:r>
      <w:r w:rsidR="0099720C">
        <w:rPr>
          <w:rFonts w:hint="cs"/>
          <w:rtl/>
          <w:lang w:eastAsia="he-IL"/>
        </w:rPr>
        <w:t xml:space="preserve">כשאני רואה </w:t>
      </w:r>
      <w:r w:rsidR="008B3958">
        <w:rPr>
          <w:rFonts w:hint="cs"/>
          <w:rtl/>
          <w:lang w:eastAsia="he-IL"/>
        </w:rPr>
        <w:t xml:space="preserve">את מורה הדרך </w:t>
      </w:r>
      <w:r w:rsidR="0099720C">
        <w:rPr>
          <w:rFonts w:hint="cs"/>
          <w:rtl/>
          <w:lang w:eastAsia="he-IL"/>
        </w:rPr>
        <w:t>בכל סמטה מרים את היד,</w:t>
      </w:r>
      <w:r w:rsidR="008B3958">
        <w:rPr>
          <w:rFonts w:hint="cs"/>
          <w:rtl/>
          <w:lang w:eastAsia="he-IL"/>
        </w:rPr>
        <w:t xml:space="preserve"> </w:t>
      </w:r>
      <w:bookmarkStart w:id="734" w:name="_ETM_Q1_6215805"/>
      <w:bookmarkEnd w:id="734"/>
      <w:r w:rsidR="008B3958">
        <w:rPr>
          <w:rFonts w:hint="cs"/>
          <w:rtl/>
          <w:lang w:eastAsia="he-IL"/>
        </w:rPr>
        <w:t>אז אנחנו</w:t>
      </w:r>
      <w:r w:rsidR="0099720C">
        <w:rPr>
          <w:rFonts w:hint="cs"/>
          <w:rtl/>
          <w:lang w:eastAsia="he-IL"/>
        </w:rPr>
        <w:t xml:space="preserve"> רוצים לחדד את הדברים. </w:t>
      </w:r>
    </w:p>
    <w:p w14:paraId="0421EC1A" w14:textId="77777777" w:rsidR="008B3958" w:rsidRDefault="008B3958" w:rsidP="0099720C">
      <w:pPr>
        <w:rPr>
          <w:rtl/>
          <w:lang w:eastAsia="he-IL"/>
        </w:rPr>
      </w:pPr>
      <w:bookmarkStart w:id="735" w:name="_ETM_Q1_6219711"/>
      <w:bookmarkStart w:id="736" w:name="_ETM_Q1_6220001"/>
      <w:bookmarkEnd w:id="735"/>
      <w:bookmarkEnd w:id="736"/>
    </w:p>
    <w:p w14:paraId="44F5070D" w14:textId="1D76B16E" w:rsidR="0099720C" w:rsidRDefault="008B3958" w:rsidP="00D17282">
      <w:pPr>
        <w:rPr>
          <w:rtl/>
          <w:lang w:eastAsia="he-IL"/>
        </w:rPr>
      </w:pPr>
      <w:r>
        <w:rPr>
          <w:rFonts w:hint="cs"/>
          <w:rtl/>
          <w:lang w:eastAsia="he-IL"/>
        </w:rPr>
        <w:t xml:space="preserve">קודם כל, אני רוצה </w:t>
      </w:r>
      <w:r w:rsidR="0099720C">
        <w:rPr>
          <w:rFonts w:hint="cs"/>
          <w:rtl/>
          <w:lang w:eastAsia="he-IL"/>
        </w:rPr>
        <w:t xml:space="preserve">שתהיה הבחנה ברורה </w:t>
      </w:r>
      <w:r w:rsidR="0099720C">
        <w:rPr>
          <w:rtl/>
          <w:lang w:eastAsia="he-IL"/>
        </w:rPr>
        <w:t>–</w:t>
      </w:r>
      <w:r w:rsidR="00D17282">
        <w:rPr>
          <w:rFonts w:hint="cs"/>
          <w:rtl/>
          <w:lang w:eastAsia="he-IL"/>
        </w:rPr>
        <w:t xml:space="preserve"> מה זה הדרכה. יש פה שתי רמות.</w:t>
      </w:r>
      <w:r w:rsidR="0099720C">
        <w:rPr>
          <w:rFonts w:hint="cs"/>
          <w:rtl/>
          <w:lang w:eastAsia="he-IL"/>
        </w:rPr>
        <w:t xml:space="preserve"> רמה אחת </w:t>
      </w:r>
      <w:r w:rsidR="0099720C">
        <w:rPr>
          <w:rtl/>
          <w:lang w:eastAsia="he-IL"/>
        </w:rPr>
        <w:t>–</w:t>
      </w:r>
      <w:r w:rsidR="0099720C">
        <w:rPr>
          <w:rFonts w:hint="cs"/>
          <w:rtl/>
          <w:lang w:eastAsia="he-IL"/>
        </w:rPr>
        <w:t xml:space="preserve"> אם הוא מקבל שכר קודם כל, אין סרט כזה שלא ייכנס </w:t>
      </w:r>
      <w:r w:rsidR="00D17282">
        <w:rPr>
          <w:rFonts w:hint="cs"/>
          <w:rtl/>
          <w:lang w:eastAsia="he-IL"/>
        </w:rPr>
        <w:t>לתוך קטגוריה, לא מעניין אותי איזו</w:t>
      </w:r>
      <w:r w:rsidR="0099720C">
        <w:rPr>
          <w:rFonts w:hint="cs"/>
          <w:rtl/>
          <w:lang w:eastAsia="he-IL"/>
        </w:rPr>
        <w:t xml:space="preserve">. </w:t>
      </w:r>
      <w:r w:rsidR="00D17282">
        <w:rPr>
          <w:rFonts w:hint="cs"/>
          <w:rtl/>
          <w:lang w:eastAsia="he-IL"/>
        </w:rPr>
        <w:t xml:space="preserve">אם בא </w:t>
      </w:r>
      <w:bookmarkStart w:id="737" w:name="_ETM_Q1_6238423"/>
      <w:bookmarkEnd w:id="737"/>
      <w:r w:rsidR="00D17282">
        <w:rPr>
          <w:rFonts w:hint="cs"/>
          <w:rtl/>
          <w:lang w:eastAsia="he-IL"/>
        </w:rPr>
        <w:t xml:space="preserve">בן אדם, לא משנה, </w:t>
      </w:r>
      <w:r w:rsidR="0099720C">
        <w:rPr>
          <w:rFonts w:hint="cs"/>
          <w:rtl/>
          <w:lang w:eastAsia="he-IL"/>
        </w:rPr>
        <w:t xml:space="preserve">גם אם הוא חבר שלי, בסוף </w:t>
      </w:r>
      <w:r w:rsidR="00D17282">
        <w:rPr>
          <w:rFonts w:hint="cs"/>
          <w:rtl/>
          <w:lang w:eastAsia="he-IL"/>
        </w:rPr>
        <w:t xml:space="preserve">אנחנו יוצאים 20 חבר'ה, </w:t>
      </w:r>
      <w:r w:rsidR="0099720C">
        <w:rPr>
          <w:rFonts w:hint="cs"/>
          <w:rtl/>
          <w:lang w:eastAsia="he-IL"/>
        </w:rPr>
        <w:t>ואני צריך לשלם עבור הפעולה הזו, הוא חייב לקבל עליו,</w:t>
      </w:r>
      <w:r w:rsidR="00D17282">
        <w:rPr>
          <w:rFonts w:hint="cs"/>
          <w:rtl/>
          <w:lang w:eastAsia="he-IL"/>
        </w:rPr>
        <w:t xml:space="preserve"> אני עדיין לא אומר על איזו סמטה. </w:t>
      </w:r>
      <w:bookmarkStart w:id="738" w:name="_ETM_Q1_6255186"/>
      <w:bookmarkEnd w:id="738"/>
      <w:r w:rsidR="00D17282">
        <w:rPr>
          <w:rFonts w:hint="cs"/>
          <w:rtl/>
          <w:lang w:eastAsia="he-IL"/>
        </w:rPr>
        <w:t>זאת אומרת, של תיירות כזאת. אני אומר, בהגדרה שיהיה ברור, כי</w:t>
      </w:r>
      <w:r w:rsidR="0099720C">
        <w:rPr>
          <w:rFonts w:hint="cs"/>
          <w:rtl/>
          <w:lang w:eastAsia="he-IL"/>
        </w:rPr>
        <w:t xml:space="preserve"> מה העניין</w:t>
      </w:r>
      <w:r w:rsidR="00D17282">
        <w:rPr>
          <w:rFonts w:hint="cs"/>
          <w:rtl/>
          <w:lang w:eastAsia="he-IL"/>
        </w:rPr>
        <w:t xml:space="preserve">? אנחנו לא </w:t>
      </w:r>
      <w:bookmarkStart w:id="739" w:name="_ETM_Q1_6266192"/>
      <w:bookmarkEnd w:id="739"/>
      <w:r w:rsidR="00D17282">
        <w:rPr>
          <w:rFonts w:hint="cs"/>
          <w:rtl/>
          <w:lang w:eastAsia="he-IL"/>
        </w:rPr>
        <w:t>רוצים לייצר מצב</w:t>
      </w:r>
      <w:r w:rsidR="0099720C">
        <w:rPr>
          <w:rFonts w:hint="cs"/>
          <w:rtl/>
          <w:lang w:eastAsia="he-IL"/>
        </w:rPr>
        <w:t xml:space="preserve"> שכל נסיעה לכותל עם משפחה של בר מצווה, או כל חסידים או ליטאים </w:t>
      </w:r>
      <w:r w:rsidR="00D17282">
        <w:rPr>
          <w:rFonts w:hint="cs"/>
          <w:rtl/>
          <w:lang w:eastAsia="he-IL"/>
        </w:rPr>
        <w:t xml:space="preserve">שהגיעו לסיור קברי צדיקים, או אני לא יודע, </w:t>
      </w:r>
      <w:bookmarkStart w:id="740" w:name="_ETM_Q1_6278385"/>
      <w:bookmarkEnd w:id="740"/>
      <w:r w:rsidR="00D17282">
        <w:rPr>
          <w:rFonts w:hint="cs"/>
          <w:rtl/>
          <w:lang w:eastAsia="he-IL"/>
        </w:rPr>
        <w:t xml:space="preserve"> והם לא צריכים שמישהו ידריך אותם, זו חבורה עולה ונוסעת. </w:t>
      </w:r>
      <w:r w:rsidR="0099720C">
        <w:rPr>
          <w:rFonts w:hint="cs"/>
          <w:rtl/>
          <w:lang w:eastAsia="he-IL"/>
        </w:rPr>
        <w:t xml:space="preserve"> </w:t>
      </w:r>
    </w:p>
    <w:p w14:paraId="3E96EEDA" w14:textId="5156ED95" w:rsidR="0099720C" w:rsidRDefault="0099720C" w:rsidP="0099720C">
      <w:pPr>
        <w:rPr>
          <w:rtl/>
          <w:lang w:eastAsia="he-IL"/>
        </w:rPr>
      </w:pPr>
    </w:p>
    <w:p w14:paraId="0EE552A9" w14:textId="5FDF979C" w:rsidR="0099720C" w:rsidRDefault="00D17282" w:rsidP="00D17282">
      <w:pPr>
        <w:rPr>
          <w:rtl/>
          <w:lang w:eastAsia="he-IL"/>
        </w:rPr>
      </w:pPr>
      <w:r>
        <w:rPr>
          <w:rFonts w:hint="cs"/>
          <w:rtl/>
          <w:lang w:eastAsia="he-IL"/>
        </w:rPr>
        <w:t xml:space="preserve">אבל יש פה נקודה נוספת שצריך לחדד </w:t>
      </w:r>
      <w:bookmarkStart w:id="741" w:name="_ETM_Q1_6289074"/>
      <w:bookmarkEnd w:id="741"/>
      <w:r>
        <w:rPr>
          <w:rFonts w:hint="cs"/>
          <w:rtl/>
          <w:lang w:eastAsia="he-IL"/>
        </w:rPr>
        <w:t>אותה. יש גם</w:t>
      </w:r>
      <w:r w:rsidR="0099720C">
        <w:rPr>
          <w:rFonts w:hint="cs"/>
          <w:rtl/>
          <w:lang w:eastAsia="he-IL"/>
        </w:rPr>
        <w:t xml:space="preserve"> מעבר לעניין של הדרכה, יש עניין של בטיחות, שהוא אלמנט </w:t>
      </w:r>
      <w:r>
        <w:rPr>
          <w:rFonts w:hint="cs"/>
          <w:rtl/>
          <w:lang w:eastAsia="he-IL"/>
        </w:rPr>
        <w:t xml:space="preserve">נוסף </w:t>
      </w:r>
      <w:r w:rsidR="0099720C">
        <w:rPr>
          <w:rFonts w:hint="cs"/>
          <w:rtl/>
          <w:lang w:eastAsia="he-IL"/>
        </w:rPr>
        <w:t>שאי אפשר לשים אותו בצד. כשאתה יוצא לטיול</w:t>
      </w:r>
      <w:r>
        <w:rPr>
          <w:rFonts w:hint="cs"/>
          <w:rtl/>
          <w:lang w:eastAsia="he-IL"/>
        </w:rPr>
        <w:t xml:space="preserve"> ואתה לוקח </w:t>
      </w:r>
      <w:proofErr w:type="spellStart"/>
      <w:r>
        <w:rPr>
          <w:rFonts w:hint="cs"/>
          <w:rtl/>
          <w:lang w:eastAsia="he-IL"/>
        </w:rPr>
        <w:t>מידיבוס</w:t>
      </w:r>
      <w:proofErr w:type="spellEnd"/>
      <w:r>
        <w:rPr>
          <w:rFonts w:hint="cs"/>
          <w:rtl/>
          <w:lang w:eastAsia="he-IL"/>
        </w:rPr>
        <w:t xml:space="preserve">, וכבר יש בו </w:t>
      </w:r>
      <w:bookmarkStart w:id="742" w:name="_ETM_Q1_6306693"/>
      <w:bookmarkEnd w:id="742"/>
      <w:r>
        <w:rPr>
          <w:rFonts w:hint="cs"/>
          <w:rtl/>
          <w:lang w:eastAsia="he-IL"/>
        </w:rPr>
        <w:t xml:space="preserve">אחריות כלפי איקס אנשים. על כל דבר יכול להגיד, כל מי שעולה </w:t>
      </w:r>
      <w:bookmarkStart w:id="743" w:name="_ETM_Q1_6311201"/>
      <w:bookmarkEnd w:id="743"/>
      <w:r>
        <w:rPr>
          <w:rFonts w:hint="cs"/>
          <w:rtl/>
          <w:lang w:eastAsia="he-IL"/>
        </w:rPr>
        <w:t>באוטובוס הוא בגיר, הוא אדון לעצמו.</w:t>
      </w:r>
      <w:r w:rsidR="0099720C">
        <w:rPr>
          <w:rFonts w:hint="cs"/>
          <w:rtl/>
          <w:lang w:eastAsia="he-IL"/>
        </w:rPr>
        <w:t xml:space="preserve"> אבל גם באוטובוס הפרטי של אגד, דן, או כל אחת מהחברות </w:t>
      </w:r>
      <w:r>
        <w:rPr>
          <w:rFonts w:hint="cs"/>
          <w:rtl/>
          <w:lang w:eastAsia="he-IL"/>
        </w:rPr>
        <w:t xml:space="preserve">האחרות עולה, </w:t>
      </w:r>
      <w:r w:rsidR="0099720C">
        <w:rPr>
          <w:rFonts w:hint="cs"/>
          <w:rtl/>
          <w:lang w:eastAsia="he-IL"/>
        </w:rPr>
        <w:t xml:space="preserve">האחריות </w:t>
      </w:r>
      <w:r>
        <w:rPr>
          <w:rFonts w:hint="cs"/>
          <w:rtl/>
          <w:lang w:eastAsia="he-IL"/>
        </w:rPr>
        <w:t xml:space="preserve">מוטלת לטפל בדברים כאלה ואחרים </w:t>
      </w:r>
      <w:bookmarkStart w:id="744" w:name="_ETM_Q1_6324885"/>
      <w:bookmarkEnd w:id="744"/>
      <w:r w:rsidR="0099720C">
        <w:rPr>
          <w:rFonts w:hint="cs"/>
          <w:rtl/>
          <w:lang w:eastAsia="he-IL"/>
        </w:rPr>
        <w:t xml:space="preserve">על הנהג. </w:t>
      </w:r>
      <w:r>
        <w:rPr>
          <w:rFonts w:hint="cs"/>
          <w:rtl/>
          <w:lang w:eastAsia="he-IL"/>
        </w:rPr>
        <w:t xml:space="preserve">זאת אומרת, </w:t>
      </w:r>
      <w:r w:rsidR="0099720C">
        <w:rPr>
          <w:rFonts w:hint="cs"/>
          <w:rtl/>
          <w:lang w:eastAsia="he-IL"/>
        </w:rPr>
        <w:t xml:space="preserve">אני עדיין לא יודע, לא פותח את זה. </w:t>
      </w:r>
      <w:r>
        <w:rPr>
          <w:rFonts w:hint="cs"/>
          <w:rtl/>
          <w:lang w:eastAsia="he-IL"/>
        </w:rPr>
        <w:t xml:space="preserve">אני רק רוצה שיובהר. </w:t>
      </w:r>
      <w:r w:rsidR="0099720C">
        <w:rPr>
          <w:rFonts w:hint="cs"/>
          <w:rtl/>
          <w:lang w:eastAsia="he-IL"/>
        </w:rPr>
        <w:t xml:space="preserve"> </w:t>
      </w:r>
    </w:p>
    <w:p w14:paraId="07C82A8E" w14:textId="6E516F91" w:rsidR="0002105A" w:rsidRDefault="0002105A" w:rsidP="0099720C">
      <w:pPr>
        <w:rPr>
          <w:rtl/>
          <w:lang w:eastAsia="he-IL"/>
        </w:rPr>
      </w:pPr>
    </w:p>
    <w:p w14:paraId="45321020" w14:textId="2FD3FBF6" w:rsidR="0002105A" w:rsidRDefault="00A23AAB" w:rsidP="00D17282">
      <w:pPr>
        <w:rPr>
          <w:rtl/>
          <w:lang w:eastAsia="he-IL"/>
        </w:rPr>
      </w:pPr>
      <w:r>
        <w:rPr>
          <w:rFonts w:hint="cs"/>
          <w:rtl/>
          <w:lang w:eastAsia="he-IL"/>
        </w:rPr>
        <w:t xml:space="preserve">אני מנסה להגיד את הדבר הבא. </w:t>
      </w:r>
      <w:r w:rsidR="0002105A">
        <w:rPr>
          <w:rFonts w:hint="cs"/>
          <w:rtl/>
          <w:lang w:eastAsia="he-IL"/>
        </w:rPr>
        <w:t>זאת נקודה מוצא שא</w:t>
      </w:r>
      <w:r w:rsidR="00D17282">
        <w:rPr>
          <w:rFonts w:hint="cs"/>
          <w:rtl/>
          <w:lang w:eastAsia="he-IL"/>
        </w:rPr>
        <w:t xml:space="preserve">ינני  מתכוון לוותר עליה, כי </w:t>
      </w:r>
      <w:bookmarkStart w:id="745" w:name="_ETM_Q1_6344910"/>
      <w:bookmarkEnd w:id="745"/>
      <w:r w:rsidR="00D17282">
        <w:rPr>
          <w:rFonts w:hint="cs"/>
          <w:rtl/>
          <w:lang w:eastAsia="he-IL"/>
        </w:rPr>
        <w:t>חייבת שתהיה הבחנה כאן.</w:t>
      </w:r>
      <w:r w:rsidR="0002105A">
        <w:rPr>
          <w:rFonts w:hint="cs"/>
          <w:rtl/>
          <w:lang w:eastAsia="he-IL"/>
        </w:rPr>
        <w:t xml:space="preserve"> אנשים גם שואלים אותי, אם אני מחר </w:t>
      </w:r>
      <w:r w:rsidR="00D17282">
        <w:rPr>
          <w:rFonts w:hint="cs"/>
          <w:rtl/>
          <w:lang w:eastAsia="he-IL"/>
        </w:rPr>
        <w:t xml:space="preserve">עוזב את החבר'ה שלי </w:t>
      </w:r>
      <w:r w:rsidR="0002105A">
        <w:rPr>
          <w:rFonts w:hint="cs"/>
          <w:rtl/>
          <w:lang w:eastAsia="he-IL"/>
        </w:rPr>
        <w:t xml:space="preserve">מהצבא, האם </w:t>
      </w:r>
      <w:r w:rsidR="00D17282">
        <w:rPr>
          <w:rFonts w:hint="cs"/>
          <w:rtl/>
          <w:lang w:eastAsia="he-IL"/>
        </w:rPr>
        <w:t xml:space="preserve">אני </w:t>
      </w:r>
      <w:r w:rsidR="0002105A">
        <w:rPr>
          <w:rFonts w:hint="cs"/>
          <w:rtl/>
          <w:lang w:eastAsia="he-IL"/>
        </w:rPr>
        <w:t xml:space="preserve">צריך לקחת, כן לקחת. </w:t>
      </w:r>
    </w:p>
    <w:p w14:paraId="75B60CE6" w14:textId="31615A00" w:rsidR="0002105A" w:rsidRDefault="0002105A" w:rsidP="0099720C">
      <w:pPr>
        <w:rPr>
          <w:rtl/>
          <w:lang w:eastAsia="he-IL"/>
        </w:rPr>
      </w:pPr>
    </w:p>
    <w:p w14:paraId="7EC69101" w14:textId="6C34C56D" w:rsidR="0002105A" w:rsidRDefault="00D17282" w:rsidP="00D17282">
      <w:pPr>
        <w:pStyle w:val="afb"/>
        <w:keepNext/>
        <w:rPr>
          <w:rtl/>
          <w:lang w:eastAsia="he-IL"/>
        </w:rPr>
      </w:pPr>
      <w:r>
        <w:rPr>
          <w:rtl/>
          <w:lang w:eastAsia="he-IL"/>
        </w:rPr>
        <w:t>יהונתן צבי:</w:t>
      </w:r>
    </w:p>
    <w:p w14:paraId="10B60A46" w14:textId="1C49542F" w:rsidR="00D17282" w:rsidRDefault="00D17282" w:rsidP="00D17282">
      <w:pPr>
        <w:pStyle w:val="KeepWithNext"/>
        <w:rPr>
          <w:rtl/>
          <w:lang w:eastAsia="he-IL"/>
        </w:rPr>
      </w:pPr>
    </w:p>
    <w:p w14:paraId="00580F71" w14:textId="76BE7C36" w:rsidR="0002105A" w:rsidRDefault="00D17282" w:rsidP="00D17282">
      <w:pPr>
        <w:rPr>
          <w:rtl/>
          <w:lang w:eastAsia="he-IL"/>
        </w:rPr>
      </w:pPr>
      <w:r>
        <w:rPr>
          <w:rFonts w:hint="cs"/>
          <w:rtl/>
          <w:lang w:eastAsia="he-IL"/>
        </w:rPr>
        <w:t xml:space="preserve">כבוד היושב-ראש, </w:t>
      </w:r>
      <w:bookmarkStart w:id="746" w:name="_ETM_Q1_6361270"/>
      <w:bookmarkEnd w:id="746"/>
      <w:r w:rsidR="0002105A">
        <w:rPr>
          <w:rFonts w:hint="cs"/>
          <w:rtl/>
          <w:lang w:eastAsia="he-IL"/>
        </w:rPr>
        <w:t xml:space="preserve">אין הגדרה של הדרכה בחוק. </w:t>
      </w:r>
    </w:p>
    <w:p w14:paraId="55D532B9" w14:textId="033F75D5" w:rsidR="0002105A" w:rsidRDefault="0002105A" w:rsidP="0099720C">
      <w:pPr>
        <w:rPr>
          <w:rtl/>
          <w:lang w:eastAsia="he-IL"/>
        </w:rPr>
      </w:pPr>
    </w:p>
    <w:sdt>
      <w:sdtPr>
        <w:rPr>
          <w:rtl/>
        </w:rPr>
        <w:alias w:val="יור"/>
        <w:tag w:val="&lt;ID&gt;4637&lt;/ID&gt;&lt;Name&gt;איתן כבל - יו&quot;רַ&lt;/Name&gt;&lt;Data&gt;איתן כבל&lt;/Data&gt;&lt;Shortcut&gt;איכב&lt;/Shortcut&gt;"/>
        <w:id w:val="789711392"/>
        <w:placeholder>
          <w:docPart w:val="DefaultPlaceholder_-1854013440"/>
        </w:placeholder>
      </w:sdtPr>
      <w:sdtEndPr/>
      <w:sdtContent>
        <w:p w14:paraId="34981F2E" w14:textId="77AAF670" w:rsidR="0002105A" w:rsidRDefault="0002105A" w:rsidP="0002105A">
          <w:pPr>
            <w:pStyle w:val="af8"/>
            <w:keepNext/>
            <w:rPr>
              <w:rtl/>
            </w:rPr>
          </w:pPr>
          <w:r w:rsidRPr="0002105A">
            <w:rPr>
              <w:rStyle w:val="aff"/>
              <w:color w:val="000000"/>
              <w:rtl/>
            </w:rPr>
            <w:t>היו"ר איתן כבל</w:t>
          </w:r>
          <w:r w:rsidRPr="0002105A">
            <w:rPr>
              <w:color w:val="000000"/>
              <w:rtl/>
            </w:rPr>
            <w:t>:</w:t>
          </w:r>
        </w:p>
      </w:sdtContent>
    </w:sdt>
    <w:p w14:paraId="227835EF" w14:textId="24496AFA" w:rsidR="0002105A" w:rsidRDefault="0002105A" w:rsidP="0002105A">
      <w:pPr>
        <w:pStyle w:val="KeepWithNext"/>
        <w:rPr>
          <w:rtl/>
          <w:lang w:eastAsia="he-IL"/>
        </w:rPr>
      </w:pPr>
    </w:p>
    <w:p w14:paraId="2F99B3F1" w14:textId="31B909EC" w:rsidR="0002105A" w:rsidRDefault="00D17282" w:rsidP="00A23AAB">
      <w:pPr>
        <w:rPr>
          <w:rtl/>
          <w:lang w:eastAsia="he-IL"/>
        </w:rPr>
      </w:pPr>
      <w:r>
        <w:rPr>
          <w:rFonts w:hint="cs"/>
          <w:rtl/>
          <w:lang w:eastAsia="he-IL"/>
        </w:rPr>
        <w:t xml:space="preserve">אני כבר שמתי לב שאדוני יש לו עצות חכמות, ואני </w:t>
      </w:r>
      <w:bookmarkStart w:id="747" w:name="_ETM_Q1_6372039"/>
      <w:bookmarkEnd w:id="747"/>
      <w:r>
        <w:rPr>
          <w:rFonts w:hint="cs"/>
          <w:rtl/>
          <w:lang w:eastAsia="he-IL"/>
        </w:rPr>
        <w:t>לא ציני.</w:t>
      </w:r>
      <w:r w:rsidR="0002105A">
        <w:rPr>
          <w:rFonts w:hint="cs"/>
          <w:rtl/>
          <w:lang w:eastAsia="he-IL"/>
        </w:rPr>
        <w:t xml:space="preserve"> תן לי לחדד את הדברים.</w:t>
      </w:r>
      <w:r w:rsidR="00A23AAB">
        <w:rPr>
          <w:rFonts w:hint="cs"/>
          <w:rtl/>
          <w:lang w:eastAsia="he-IL"/>
        </w:rPr>
        <w:t xml:space="preserve"> אחת הנקודות </w:t>
      </w:r>
      <w:bookmarkStart w:id="748" w:name="_ETM_Q1_6376795"/>
      <w:bookmarkEnd w:id="748"/>
      <w:r w:rsidR="00A23AAB">
        <w:rPr>
          <w:rFonts w:hint="cs"/>
          <w:rtl/>
          <w:lang w:eastAsia="he-IL"/>
        </w:rPr>
        <w:t xml:space="preserve">כשאני אומר עסק שאתם עוסקים בו 10 שנים, </w:t>
      </w:r>
      <w:bookmarkStart w:id="749" w:name="_ETM_Q1_6376951"/>
      <w:bookmarkStart w:id="750" w:name="_ETM_Q1_6381302"/>
      <w:bookmarkStart w:id="751" w:name="_ETM_Q1_6381591"/>
      <w:bookmarkStart w:id="752" w:name="_ETM_Q1_6377539"/>
      <w:bookmarkEnd w:id="749"/>
      <w:bookmarkEnd w:id="750"/>
      <w:bookmarkEnd w:id="751"/>
      <w:bookmarkEnd w:id="752"/>
      <w:r w:rsidR="0002105A">
        <w:rPr>
          <w:rFonts w:hint="cs"/>
          <w:rtl/>
          <w:lang w:eastAsia="he-IL"/>
        </w:rPr>
        <w:t xml:space="preserve">העובדה שיש בו דקויות, </w:t>
      </w:r>
      <w:r w:rsidR="00A23AAB">
        <w:rPr>
          <w:rFonts w:hint="cs"/>
          <w:rtl/>
          <w:lang w:eastAsia="he-IL"/>
        </w:rPr>
        <w:t xml:space="preserve">אנחנו </w:t>
      </w:r>
      <w:bookmarkStart w:id="753" w:name="_ETM_Q1_6387899"/>
      <w:bookmarkEnd w:id="753"/>
      <w:r w:rsidR="0002105A">
        <w:rPr>
          <w:rFonts w:hint="cs"/>
          <w:rtl/>
          <w:lang w:eastAsia="he-IL"/>
        </w:rPr>
        <w:t xml:space="preserve">לא יכולים להרשות לעצמו לא להתמודד </w:t>
      </w:r>
      <w:proofErr w:type="spellStart"/>
      <w:r w:rsidR="0002105A">
        <w:rPr>
          <w:rFonts w:hint="cs"/>
          <w:rtl/>
          <w:lang w:eastAsia="he-IL"/>
        </w:rPr>
        <w:t>א</w:t>
      </w:r>
      <w:r w:rsidR="00A23AAB">
        <w:rPr>
          <w:rFonts w:hint="cs"/>
          <w:rtl/>
          <w:lang w:eastAsia="he-IL"/>
        </w:rPr>
        <w:t>י</w:t>
      </w:r>
      <w:r w:rsidR="0002105A">
        <w:rPr>
          <w:rFonts w:hint="cs"/>
          <w:rtl/>
          <w:lang w:eastAsia="he-IL"/>
        </w:rPr>
        <w:t>תה</w:t>
      </w:r>
      <w:proofErr w:type="spellEnd"/>
      <w:r w:rsidR="0002105A">
        <w:rPr>
          <w:rFonts w:hint="cs"/>
          <w:rtl/>
          <w:lang w:eastAsia="he-IL"/>
        </w:rPr>
        <w:t xml:space="preserve">. </w:t>
      </w:r>
      <w:r w:rsidR="00A23AAB">
        <w:rPr>
          <w:rFonts w:hint="cs"/>
          <w:rtl/>
          <w:lang w:eastAsia="he-IL"/>
        </w:rPr>
        <w:t>ולכן, מה שאני אומר גם ל</w:t>
      </w:r>
      <w:r w:rsidR="0002105A">
        <w:rPr>
          <w:rFonts w:hint="cs"/>
          <w:rtl/>
          <w:lang w:eastAsia="he-IL"/>
        </w:rPr>
        <w:t xml:space="preserve">חברי </w:t>
      </w:r>
      <w:proofErr w:type="spellStart"/>
      <w:r w:rsidR="0002105A">
        <w:rPr>
          <w:rFonts w:hint="cs"/>
          <w:rtl/>
          <w:lang w:eastAsia="he-IL"/>
        </w:rPr>
        <w:t>מקלב</w:t>
      </w:r>
      <w:proofErr w:type="spellEnd"/>
      <w:r w:rsidR="0002105A">
        <w:rPr>
          <w:rFonts w:hint="cs"/>
          <w:rtl/>
          <w:lang w:eastAsia="he-IL"/>
        </w:rPr>
        <w:t xml:space="preserve">, כשמגיעה קבוצה, </w:t>
      </w:r>
      <w:r w:rsidR="00A23AAB">
        <w:rPr>
          <w:rFonts w:hint="cs"/>
          <w:rtl/>
          <w:lang w:eastAsia="he-IL"/>
        </w:rPr>
        <w:t>ו</w:t>
      </w:r>
      <w:r w:rsidR="0002105A">
        <w:rPr>
          <w:rFonts w:hint="cs"/>
          <w:rtl/>
          <w:lang w:eastAsia="he-IL"/>
        </w:rPr>
        <w:t>היא כולה עושה סיור לרבי מאיר בעל הנס, ובדרך</w:t>
      </w:r>
      <w:r w:rsidR="00A23AAB">
        <w:rPr>
          <w:rFonts w:hint="cs"/>
          <w:rtl/>
          <w:lang w:eastAsia="he-IL"/>
        </w:rPr>
        <w:t xml:space="preserve"> למירון. </w:t>
      </w:r>
      <w:r w:rsidR="0002105A">
        <w:rPr>
          <w:rFonts w:hint="cs"/>
          <w:rtl/>
          <w:lang w:eastAsia="he-IL"/>
        </w:rPr>
        <w:t xml:space="preserve"> </w:t>
      </w:r>
    </w:p>
    <w:p w14:paraId="297D0ED8" w14:textId="18FEA570" w:rsidR="0002105A" w:rsidRDefault="0002105A" w:rsidP="0002105A">
      <w:pPr>
        <w:rPr>
          <w:rtl/>
          <w:lang w:eastAsia="he-IL"/>
        </w:rPr>
      </w:pPr>
    </w:p>
    <w:p w14:paraId="3947A042" w14:textId="30C5113B" w:rsidR="00A23AAB" w:rsidRDefault="00A23AAB" w:rsidP="00A23AAB">
      <w:pPr>
        <w:pStyle w:val="a5"/>
        <w:keepNext/>
        <w:rPr>
          <w:rtl/>
        </w:rPr>
      </w:pPr>
      <w:r>
        <w:rPr>
          <w:rtl/>
        </w:rPr>
        <w:t>אורי</w:t>
      </w:r>
      <w:r w:rsidR="00A60A19">
        <w:rPr>
          <w:rtl/>
        </w:rPr>
        <w:t xml:space="preserve"> </w:t>
      </w:r>
      <w:proofErr w:type="spellStart"/>
      <w:r w:rsidR="00A60A19">
        <w:rPr>
          <w:rtl/>
        </w:rPr>
        <w:t>מקלב</w:t>
      </w:r>
      <w:proofErr w:type="spellEnd"/>
      <w:r w:rsidR="00A60A19">
        <w:rPr>
          <w:rtl/>
        </w:rPr>
        <w:t xml:space="preserve"> (י</w:t>
      </w:r>
      <w:r w:rsidR="00A60A19">
        <w:rPr>
          <w:rFonts w:hint="cs"/>
          <w:rtl/>
        </w:rPr>
        <w:t>הדות התור</w:t>
      </w:r>
      <w:r>
        <w:rPr>
          <w:rtl/>
        </w:rPr>
        <w:t>ה):</w:t>
      </w:r>
    </w:p>
    <w:p w14:paraId="7256682D" w14:textId="33755CC0" w:rsidR="00A23AAB" w:rsidRDefault="00A23AAB" w:rsidP="00A23AAB">
      <w:pPr>
        <w:pStyle w:val="KeepWithNext"/>
        <w:rPr>
          <w:rtl/>
          <w:lang w:eastAsia="he-IL"/>
        </w:rPr>
      </w:pPr>
    </w:p>
    <w:p w14:paraId="576E50C9" w14:textId="46DEA914" w:rsidR="0002105A" w:rsidRDefault="00A23AAB" w:rsidP="00A23AAB">
      <w:pPr>
        <w:rPr>
          <w:rtl/>
          <w:lang w:eastAsia="he-IL"/>
        </w:rPr>
      </w:pPr>
      <w:r>
        <w:rPr>
          <w:rFonts w:hint="cs"/>
          <w:rtl/>
          <w:lang w:eastAsia="he-IL"/>
        </w:rPr>
        <w:t xml:space="preserve">זה לא </w:t>
      </w:r>
      <w:bookmarkStart w:id="754" w:name="_ETM_Q1_6405348"/>
      <w:bookmarkEnd w:id="754"/>
      <w:r>
        <w:rPr>
          <w:rFonts w:hint="cs"/>
          <w:rtl/>
          <w:lang w:eastAsia="he-IL"/>
        </w:rPr>
        <w:t xml:space="preserve">תיירות. </w:t>
      </w:r>
      <w:r w:rsidR="0002105A">
        <w:rPr>
          <w:rFonts w:hint="cs"/>
          <w:rtl/>
          <w:lang w:eastAsia="he-IL"/>
        </w:rPr>
        <w:t>הם קבוצה הומוגנ</w:t>
      </w:r>
      <w:r w:rsidR="0032413A">
        <w:rPr>
          <w:rFonts w:hint="cs"/>
          <w:rtl/>
          <w:lang w:eastAsia="he-IL"/>
        </w:rPr>
        <w:t>י</w:t>
      </w:r>
      <w:r w:rsidR="0002105A">
        <w:rPr>
          <w:rFonts w:hint="cs"/>
          <w:rtl/>
          <w:lang w:eastAsia="he-IL"/>
        </w:rPr>
        <w:t>ת</w:t>
      </w:r>
      <w:r>
        <w:rPr>
          <w:rFonts w:hint="cs"/>
          <w:rtl/>
          <w:lang w:eastAsia="he-IL"/>
        </w:rPr>
        <w:t xml:space="preserve"> שבאו לארץ לצורך - - -</w:t>
      </w:r>
    </w:p>
    <w:p w14:paraId="4FCF083E" w14:textId="77C8A745" w:rsidR="0002105A" w:rsidRDefault="0002105A" w:rsidP="0002105A">
      <w:pPr>
        <w:rPr>
          <w:rtl/>
          <w:lang w:eastAsia="he-IL"/>
        </w:rPr>
      </w:pPr>
    </w:p>
    <w:p w14:paraId="3445CD14" w14:textId="72534C66" w:rsidR="00A23AAB" w:rsidRDefault="00A23AAB" w:rsidP="00A23AAB">
      <w:pPr>
        <w:pStyle w:val="a5"/>
        <w:keepNext/>
        <w:rPr>
          <w:rtl/>
        </w:rPr>
      </w:pPr>
      <w:r>
        <w:rPr>
          <w:rtl/>
        </w:rPr>
        <w:t>שולי מועלם-רפאלי (הבית היהודי):</w:t>
      </w:r>
    </w:p>
    <w:p w14:paraId="2BA6A9D3" w14:textId="10FAA4A3" w:rsidR="00A23AAB" w:rsidRDefault="00A23AAB" w:rsidP="00A23AAB">
      <w:pPr>
        <w:pStyle w:val="KeepWithNext"/>
        <w:rPr>
          <w:rtl/>
          <w:lang w:eastAsia="he-IL"/>
        </w:rPr>
      </w:pPr>
    </w:p>
    <w:p w14:paraId="0B3FA2B2" w14:textId="1825968D" w:rsidR="0002105A" w:rsidRDefault="00A23AAB" w:rsidP="00A23AAB">
      <w:pPr>
        <w:rPr>
          <w:rtl/>
          <w:lang w:eastAsia="he-IL"/>
        </w:rPr>
      </w:pPr>
      <w:bookmarkStart w:id="755" w:name="_ETM_Q1_6409490"/>
      <w:bookmarkEnd w:id="755"/>
      <w:r>
        <w:rPr>
          <w:rFonts w:hint="cs"/>
          <w:rtl/>
          <w:lang w:eastAsia="he-IL"/>
        </w:rPr>
        <w:t xml:space="preserve">אם בסוף הטיול </w:t>
      </w:r>
      <w:bookmarkStart w:id="756" w:name="_ETM_Q1_6409604"/>
      <w:bookmarkEnd w:id="756"/>
      <w:r>
        <w:rPr>
          <w:rFonts w:hint="cs"/>
          <w:rtl/>
          <w:lang w:eastAsia="he-IL"/>
        </w:rPr>
        <w:t xml:space="preserve">הזה, בסוף ההשטחות הזאת הם משלמים למישהו שמדריך אותם, אז </w:t>
      </w:r>
      <w:bookmarkStart w:id="757" w:name="_ETM_Q1_6419275"/>
      <w:bookmarkEnd w:id="757"/>
      <w:r>
        <w:rPr>
          <w:rFonts w:hint="cs"/>
          <w:rtl/>
          <w:lang w:eastAsia="he-IL"/>
        </w:rPr>
        <w:t>האיש הזה שמשלמים לו, תחת איזה משהו הוא עומד? אחרת על מה הוא יושב?</w:t>
      </w:r>
    </w:p>
    <w:p w14:paraId="58E45140" w14:textId="7D519CA9" w:rsidR="0002105A" w:rsidRDefault="0002105A" w:rsidP="0002105A">
      <w:pPr>
        <w:rPr>
          <w:rtl/>
          <w:lang w:eastAsia="he-IL"/>
        </w:rPr>
      </w:pPr>
    </w:p>
    <w:sdt>
      <w:sdtPr>
        <w:rPr>
          <w:rtl/>
        </w:rPr>
        <w:alias w:val="יור"/>
        <w:tag w:val="&lt;ID&gt;4637&lt;/ID&gt;&lt;Name&gt;איתן כבל - יו&quot;רַ&lt;/Name&gt;&lt;Data&gt;איתן כבל&lt;/Data&gt;&lt;Shortcut&gt;איכב&lt;/Shortcut&gt;"/>
        <w:id w:val="568699707"/>
        <w:placeholder>
          <w:docPart w:val="DefaultPlaceholder_-1854013440"/>
        </w:placeholder>
      </w:sdtPr>
      <w:sdtEndPr/>
      <w:sdtContent>
        <w:p w14:paraId="3EF3EA8B" w14:textId="7D5DE3BE" w:rsidR="0002105A" w:rsidRDefault="0002105A" w:rsidP="0002105A">
          <w:pPr>
            <w:pStyle w:val="af8"/>
            <w:keepNext/>
            <w:rPr>
              <w:rtl/>
            </w:rPr>
          </w:pPr>
          <w:r w:rsidRPr="0002105A">
            <w:rPr>
              <w:rStyle w:val="aff"/>
              <w:color w:val="000000"/>
              <w:rtl/>
            </w:rPr>
            <w:t>היו"ר איתן כבל</w:t>
          </w:r>
          <w:r w:rsidRPr="0002105A">
            <w:rPr>
              <w:color w:val="000000"/>
              <w:rtl/>
            </w:rPr>
            <w:t>:</w:t>
          </w:r>
        </w:p>
      </w:sdtContent>
    </w:sdt>
    <w:p w14:paraId="3320E239" w14:textId="2780431C" w:rsidR="0002105A" w:rsidRDefault="0002105A" w:rsidP="0002105A">
      <w:pPr>
        <w:pStyle w:val="KeepWithNext"/>
        <w:rPr>
          <w:rtl/>
          <w:lang w:eastAsia="he-IL"/>
        </w:rPr>
      </w:pPr>
    </w:p>
    <w:p w14:paraId="750D50BF" w14:textId="12BEE143" w:rsidR="00A23AAB" w:rsidRDefault="00A23AAB" w:rsidP="00A23AAB">
      <w:pPr>
        <w:rPr>
          <w:rtl/>
          <w:lang w:eastAsia="he-IL"/>
        </w:rPr>
      </w:pPr>
      <w:bookmarkStart w:id="758" w:name="_ETM_Q1_6429462"/>
      <w:bookmarkEnd w:id="758"/>
      <w:r>
        <w:rPr>
          <w:rFonts w:hint="cs"/>
          <w:rtl/>
          <w:lang w:eastAsia="he-IL"/>
        </w:rPr>
        <w:t xml:space="preserve">בדיוק. </w:t>
      </w:r>
      <w:bookmarkStart w:id="759" w:name="_ETM_Q1_6430807"/>
      <w:bookmarkEnd w:id="759"/>
    </w:p>
    <w:p w14:paraId="3FD48BD3" w14:textId="77777777" w:rsidR="00A23AAB" w:rsidRPr="00A23AAB" w:rsidRDefault="00A23AAB" w:rsidP="00A23AAB">
      <w:pPr>
        <w:rPr>
          <w:rtl/>
          <w:lang w:eastAsia="he-IL"/>
        </w:rPr>
      </w:pPr>
      <w:bookmarkStart w:id="760" w:name="_ETM_Q1_6431435"/>
      <w:bookmarkEnd w:id="760"/>
    </w:p>
    <w:p w14:paraId="7E9B5FDC" w14:textId="74AB89D8" w:rsidR="0002105A" w:rsidRDefault="00A23AAB" w:rsidP="00A23AAB">
      <w:pPr>
        <w:rPr>
          <w:rtl/>
          <w:lang w:eastAsia="he-IL"/>
        </w:rPr>
      </w:pPr>
      <w:r>
        <w:rPr>
          <w:rFonts w:hint="cs"/>
          <w:rtl/>
          <w:lang w:eastAsia="he-IL"/>
        </w:rPr>
        <w:t xml:space="preserve">אני רוצה שהחברים שלי יבינו. </w:t>
      </w:r>
      <w:r w:rsidR="0002105A">
        <w:rPr>
          <w:rFonts w:hint="cs"/>
          <w:rtl/>
          <w:lang w:eastAsia="he-IL"/>
        </w:rPr>
        <w:t>הדרכה שמשלמים בה</w:t>
      </w:r>
      <w:r>
        <w:rPr>
          <w:rFonts w:hint="cs"/>
          <w:rtl/>
          <w:lang w:eastAsia="he-IL"/>
        </w:rPr>
        <w:t xml:space="preserve"> בסוף זה לא </w:t>
      </w:r>
      <w:bookmarkStart w:id="761" w:name="_ETM_Q1_6438101"/>
      <w:bookmarkEnd w:id="761"/>
      <w:r>
        <w:rPr>
          <w:rFonts w:hint="cs"/>
          <w:rtl/>
          <w:lang w:eastAsia="he-IL"/>
        </w:rPr>
        <w:t xml:space="preserve">משנה, </w:t>
      </w:r>
      <w:r w:rsidR="0002105A">
        <w:rPr>
          <w:rFonts w:hint="cs"/>
          <w:rtl/>
          <w:lang w:eastAsia="he-IL"/>
        </w:rPr>
        <w:t xml:space="preserve"> גם אם זה חבר שלי, היא הדרכה </w:t>
      </w:r>
      <w:r>
        <w:rPr>
          <w:rFonts w:hint="cs"/>
          <w:rtl/>
          <w:lang w:eastAsia="he-IL"/>
        </w:rPr>
        <w:t xml:space="preserve">לכל דבר ועניין, </w:t>
      </w:r>
      <w:r w:rsidR="0002105A">
        <w:rPr>
          <w:rFonts w:hint="cs"/>
          <w:rtl/>
          <w:lang w:eastAsia="he-IL"/>
        </w:rPr>
        <w:t>וכך צ</w:t>
      </w:r>
      <w:r>
        <w:rPr>
          <w:rFonts w:hint="cs"/>
          <w:rtl/>
          <w:lang w:eastAsia="he-IL"/>
        </w:rPr>
        <w:t>ריך להתייחס לזה. זאת נקודת מוצא שאם אנחנו</w:t>
      </w:r>
      <w:r w:rsidR="0002105A">
        <w:rPr>
          <w:rFonts w:hint="cs"/>
          <w:rtl/>
          <w:lang w:eastAsia="he-IL"/>
        </w:rPr>
        <w:t xml:space="preserve"> לא נבהיר אותה, לא נחדד אותה, אנחנו מפספסים פה. </w:t>
      </w:r>
      <w:r>
        <w:rPr>
          <w:rFonts w:hint="cs"/>
          <w:rtl/>
          <w:lang w:eastAsia="he-IL"/>
        </w:rPr>
        <w:t xml:space="preserve">אין דבר כזה שאתה </w:t>
      </w:r>
      <w:bookmarkStart w:id="762" w:name="_ETM_Q1_6452251"/>
      <w:bookmarkEnd w:id="762"/>
      <w:r>
        <w:rPr>
          <w:rFonts w:hint="cs"/>
          <w:rtl/>
          <w:lang w:eastAsia="he-IL"/>
        </w:rPr>
        <w:t xml:space="preserve">אומר לו, אה, תודה, אח שלי, </w:t>
      </w:r>
      <w:r w:rsidR="0002105A">
        <w:rPr>
          <w:rFonts w:hint="cs"/>
          <w:rtl/>
          <w:lang w:eastAsia="he-IL"/>
        </w:rPr>
        <w:t>כמה זה</w:t>
      </w:r>
      <w:r>
        <w:rPr>
          <w:rFonts w:hint="cs"/>
          <w:rtl/>
          <w:lang w:eastAsia="he-IL"/>
        </w:rPr>
        <w:t>?</w:t>
      </w:r>
      <w:r w:rsidR="0002105A">
        <w:rPr>
          <w:rFonts w:hint="cs"/>
          <w:rtl/>
          <w:lang w:eastAsia="he-IL"/>
        </w:rPr>
        <w:t xml:space="preserve"> זה לא עובד כך. אם שילמתי לו, </w:t>
      </w:r>
      <w:r>
        <w:rPr>
          <w:rFonts w:hint="cs"/>
          <w:rtl/>
          <w:lang w:eastAsia="he-IL"/>
        </w:rPr>
        <w:t xml:space="preserve">זאת אומרת, אתה לקחת </w:t>
      </w:r>
      <w:bookmarkStart w:id="763" w:name="_ETM_Q1_6461788"/>
      <w:bookmarkEnd w:id="763"/>
      <w:r>
        <w:rPr>
          <w:rFonts w:hint="cs"/>
          <w:rtl/>
          <w:lang w:eastAsia="he-IL"/>
        </w:rPr>
        <w:t xml:space="preserve">אותו למה? כי </w:t>
      </w:r>
      <w:r w:rsidR="0002105A">
        <w:rPr>
          <w:rFonts w:hint="cs"/>
          <w:rtl/>
          <w:lang w:eastAsia="he-IL"/>
        </w:rPr>
        <w:t xml:space="preserve">הוא איש מקצוע. אתה יוצא </w:t>
      </w:r>
      <w:r>
        <w:rPr>
          <w:rFonts w:hint="cs"/>
          <w:rtl/>
          <w:lang w:eastAsia="he-IL"/>
        </w:rPr>
        <w:t xml:space="preserve">מנקודת הנחה שאתה יכול </w:t>
      </w:r>
      <w:r w:rsidR="0002105A">
        <w:rPr>
          <w:rFonts w:hint="cs"/>
          <w:rtl/>
          <w:lang w:eastAsia="he-IL"/>
        </w:rPr>
        <w:t xml:space="preserve">לסמוך עליו. למשל, החברה שלי, </w:t>
      </w:r>
      <w:r>
        <w:rPr>
          <w:rFonts w:hint="cs"/>
          <w:rtl/>
          <w:lang w:eastAsia="he-IL"/>
        </w:rPr>
        <w:t xml:space="preserve">יש להם </w:t>
      </w:r>
      <w:r w:rsidR="0002105A">
        <w:rPr>
          <w:rFonts w:hint="cs"/>
          <w:rtl/>
          <w:lang w:eastAsia="he-IL"/>
        </w:rPr>
        <w:t xml:space="preserve">קבוצת טיולים </w:t>
      </w:r>
      <w:r>
        <w:rPr>
          <w:rFonts w:hint="cs"/>
          <w:rtl/>
          <w:lang w:eastAsia="he-IL"/>
        </w:rPr>
        <w:t xml:space="preserve">שלהם, </w:t>
      </w:r>
      <w:bookmarkStart w:id="764" w:name="_ETM_Q1_6473199"/>
      <w:bookmarkEnd w:id="764"/>
      <w:r w:rsidR="0002105A">
        <w:rPr>
          <w:rFonts w:hint="cs"/>
          <w:rtl/>
          <w:lang w:eastAsia="he-IL"/>
        </w:rPr>
        <w:t xml:space="preserve">הם ביניהם, כל פעם מישהו אחר לוקח </w:t>
      </w:r>
      <w:r>
        <w:rPr>
          <w:rFonts w:hint="cs"/>
          <w:rtl/>
          <w:lang w:eastAsia="he-IL"/>
        </w:rPr>
        <w:t xml:space="preserve">על עצמו ללמוד ציר </w:t>
      </w:r>
      <w:r w:rsidR="0002105A">
        <w:rPr>
          <w:rFonts w:hint="cs"/>
          <w:rtl/>
          <w:lang w:eastAsia="he-IL"/>
        </w:rPr>
        <w:t xml:space="preserve">ולהסביר </w:t>
      </w:r>
      <w:r>
        <w:rPr>
          <w:rFonts w:hint="cs"/>
          <w:rtl/>
          <w:lang w:eastAsia="he-IL"/>
        </w:rPr>
        <w:t xml:space="preserve">את הדברים - </w:t>
      </w:r>
      <w:r w:rsidR="0002105A">
        <w:rPr>
          <w:rFonts w:hint="cs"/>
          <w:rtl/>
          <w:lang w:eastAsia="he-IL"/>
        </w:rPr>
        <w:t xml:space="preserve">אין לי שום בעיה. </w:t>
      </w:r>
    </w:p>
    <w:p w14:paraId="67775EB6" w14:textId="390FA9FE" w:rsidR="0002105A" w:rsidRDefault="0002105A" w:rsidP="00A23AAB">
      <w:pPr>
        <w:ind w:firstLine="0"/>
        <w:rPr>
          <w:rtl/>
          <w:lang w:eastAsia="he-IL"/>
        </w:rPr>
      </w:pPr>
    </w:p>
    <w:p w14:paraId="4A03A130" w14:textId="25318799" w:rsidR="00A23AAB" w:rsidRDefault="00A23AAB" w:rsidP="00A23AAB">
      <w:pPr>
        <w:pStyle w:val="a5"/>
        <w:keepNext/>
        <w:rPr>
          <w:rtl/>
        </w:rPr>
      </w:pPr>
      <w:r>
        <w:rPr>
          <w:rtl/>
        </w:rPr>
        <w:t>אורי</w:t>
      </w:r>
      <w:r w:rsidR="00A60A19">
        <w:rPr>
          <w:rtl/>
        </w:rPr>
        <w:t xml:space="preserve"> </w:t>
      </w:r>
      <w:proofErr w:type="spellStart"/>
      <w:r w:rsidR="00A60A19">
        <w:rPr>
          <w:rtl/>
        </w:rPr>
        <w:t>מקלב</w:t>
      </w:r>
      <w:proofErr w:type="spellEnd"/>
      <w:r w:rsidR="00A60A19">
        <w:rPr>
          <w:rtl/>
        </w:rPr>
        <w:t xml:space="preserve"> (י</w:t>
      </w:r>
      <w:r w:rsidR="00A60A19">
        <w:rPr>
          <w:rFonts w:hint="cs"/>
          <w:rtl/>
        </w:rPr>
        <w:t>הדות התור</w:t>
      </w:r>
      <w:r>
        <w:rPr>
          <w:rtl/>
        </w:rPr>
        <w:t>ה):</w:t>
      </w:r>
    </w:p>
    <w:p w14:paraId="52AF94DF" w14:textId="0ED1316F" w:rsidR="00A23AAB" w:rsidRDefault="00A23AAB" w:rsidP="00A23AAB">
      <w:pPr>
        <w:pStyle w:val="KeepWithNext"/>
        <w:rPr>
          <w:rtl/>
          <w:lang w:eastAsia="he-IL"/>
        </w:rPr>
      </w:pPr>
    </w:p>
    <w:p w14:paraId="28F93749" w14:textId="1C2AE82B" w:rsidR="0002105A" w:rsidRDefault="00A23AAB" w:rsidP="0002105A">
      <w:pPr>
        <w:rPr>
          <w:rtl/>
          <w:lang w:eastAsia="he-IL"/>
        </w:rPr>
      </w:pPr>
      <w:r>
        <w:rPr>
          <w:rFonts w:hint="cs"/>
          <w:rtl/>
          <w:lang w:eastAsia="he-IL"/>
        </w:rPr>
        <w:t xml:space="preserve">לא </w:t>
      </w:r>
      <w:r w:rsidR="0002105A">
        <w:rPr>
          <w:rFonts w:hint="cs"/>
          <w:rtl/>
          <w:lang w:eastAsia="he-IL"/>
        </w:rPr>
        <w:t xml:space="preserve">שילמת לו על ההדרכה, </w:t>
      </w:r>
      <w:r>
        <w:rPr>
          <w:rFonts w:hint="cs"/>
          <w:rtl/>
          <w:lang w:eastAsia="he-IL"/>
        </w:rPr>
        <w:t xml:space="preserve">שילמת לו </w:t>
      </w:r>
      <w:bookmarkStart w:id="765" w:name="_ETM_Q1_6492731"/>
      <w:bookmarkEnd w:id="765"/>
      <w:r>
        <w:rPr>
          <w:rFonts w:hint="cs"/>
          <w:rtl/>
          <w:lang w:eastAsia="he-IL"/>
        </w:rPr>
        <w:t xml:space="preserve">על הארגון. יכולה לבוא קבוצה כזאת, הוא מבקש שמישהו יארגן לו, ואחרי ההתארגנות יביא מדריך, </w:t>
      </w:r>
      <w:r w:rsidR="0002105A">
        <w:rPr>
          <w:rFonts w:hint="cs"/>
          <w:rtl/>
          <w:lang w:eastAsia="he-IL"/>
        </w:rPr>
        <w:t xml:space="preserve">את ההדרכה הוא לא צריך. הוא לא מדריך בהדרכה. </w:t>
      </w:r>
    </w:p>
    <w:p w14:paraId="34771884" w14:textId="22F4E1AC" w:rsidR="0002105A" w:rsidRDefault="0002105A" w:rsidP="0002105A">
      <w:pPr>
        <w:rPr>
          <w:rtl/>
          <w:lang w:eastAsia="he-IL"/>
        </w:rPr>
      </w:pPr>
    </w:p>
    <w:p w14:paraId="247FE8B3" w14:textId="29F81C56" w:rsidR="00A23AAB" w:rsidRDefault="00A23AAB" w:rsidP="00A23AAB">
      <w:pPr>
        <w:pStyle w:val="a5"/>
        <w:keepNext/>
        <w:rPr>
          <w:rtl/>
        </w:rPr>
      </w:pPr>
      <w:bookmarkStart w:id="766" w:name="_ETM_Q1_6500892"/>
      <w:bookmarkEnd w:id="766"/>
      <w:r>
        <w:rPr>
          <w:rtl/>
        </w:rPr>
        <w:t>שולי מועלם-רפאלי (הבית היהודי):</w:t>
      </w:r>
    </w:p>
    <w:p w14:paraId="3644C33B" w14:textId="22839BF0" w:rsidR="00A23AAB" w:rsidRDefault="00A23AAB" w:rsidP="00A23AAB">
      <w:pPr>
        <w:pStyle w:val="KeepWithNext"/>
        <w:rPr>
          <w:rtl/>
          <w:lang w:eastAsia="he-IL"/>
        </w:rPr>
      </w:pPr>
    </w:p>
    <w:p w14:paraId="587D249C" w14:textId="1FDBDD84" w:rsidR="0002105A" w:rsidRDefault="0002105A" w:rsidP="0002105A">
      <w:pPr>
        <w:rPr>
          <w:rtl/>
          <w:lang w:eastAsia="he-IL"/>
        </w:rPr>
      </w:pPr>
      <w:r>
        <w:rPr>
          <w:rFonts w:hint="cs"/>
          <w:rtl/>
          <w:lang w:eastAsia="he-IL"/>
        </w:rPr>
        <w:t>יש לו הגדרה בחוק</w:t>
      </w:r>
      <w:r w:rsidR="00A23AAB">
        <w:rPr>
          <w:rFonts w:hint="cs"/>
          <w:rtl/>
          <w:lang w:eastAsia="he-IL"/>
        </w:rPr>
        <w:t>.</w:t>
      </w:r>
    </w:p>
    <w:p w14:paraId="66596E11" w14:textId="56088B5E" w:rsidR="0002105A" w:rsidRDefault="0002105A" w:rsidP="0002105A">
      <w:pPr>
        <w:rPr>
          <w:rtl/>
          <w:lang w:eastAsia="he-IL"/>
        </w:rPr>
      </w:pPr>
    </w:p>
    <w:sdt>
      <w:sdtPr>
        <w:rPr>
          <w:rtl/>
        </w:rPr>
        <w:alias w:val="יור"/>
        <w:tag w:val="&lt;ID&gt;4637&lt;/ID&gt;&lt;Name&gt;איתן כבל - יו&quot;רַ&lt;/Name&gt;&lt;Data&gt;איתן כבל&lt;/Data&gt;&lt;Shortcut&gt;איכב&lt;/Shortcut&gt;"/>
        <w:id w:val="-2018995513"/>
        <w:placeholder>
          <w:docPart w:val="DefaultPlaceholder_-1854013440"/>
        </w:placeholder>
      </w:sdtPr>
      <w:sdtEndPr/>
      <w:sdtContent>
        <w:p w14:paraId="20D77AD4" w14:textId="02BCD273" w:rsidR="0002105A" w:rsidRDefault="0002105A" w:rsidP="0002105A">
          <w:pPr>
            <w:pStyle w:val="af8"/>
            <w:keepNext/>
            <w:rPr>
              <w:rtl/>
            </w:rPr>
          </w:pPr>
          <w:r w:rsidRPr="0002105A">
            <w:rPr>
              <w:rStyle w:val="aff"/>
              <w:color w:val="000000"/>
              <w:rtl/>
            </w:rPr>
            <w:t>היו"ר איתן כבל</w:t>
          </w:r>
          <w:r w:rsidRPr="0002105A">
            <w:rPr>
              <w:color w:val="000000"/>
              <w:rtl/>
            </w:rPr>
            <w:t>:</w:t>
          </w:r>
        </w:p>
      </w:sdtContent>
    </w:sdt>
    <w:p w14:paraId="44519CC6" w14:textId="6D245282" w:rsidR="0002105A" w:rsidRDefault="0002105A" w:rsidP="0002105A">
      <w:pPr>
        <w:pStyle w:val="KeepWithNext"/>
        <w:rPr>
          <w:rtl/>
          <w:lang w:eastAsia="he-IL"/>
        </w:rPr>
      </w:pPr>
    </w:p>
    <w:p w14:paraId="257E3087" w14:textId="3D70F0F3" w:rsidR="0002105A" w:rsidRDefault="0002105A" w:rsidP="009A485A">
      <w:pPr>
        <w:rPr>
          <w:rtl/>
          <w:lang w:eastAsia="he-IL"/>
        </w:rPr>
      </w:pPr>
      <w:r>
        <w:rPr>
          <w:rFonts w:hint="cs"/>
          <w:rtl/>
          <w:lang w:eastAsia="he-IL"/>
        </w:rPr>
        <w:t xml:space="preserve">זה שם אחר כדי לעקוף את התהליך. </w:t>
      </w:r>
      <w:r w:rsidR="00A23AAB">
        <w:rPr>
          <w:rFonts w:hint="cs"/>
          <w:rtl/>
          <w:lang w:eastAsia="he-IL"/>
        </w:rPr>
        <w:t xml:space="preserve">מה הטענה? - </w:t>
      </w:r>
      <w:r>
        <w:rPr>
          <w:rFonts w:hint="cs"/>
          <w:rtl/>
          <w:lang w:eastAsia="he-IL"/>
        </w:rPr>
        <w:t>כל עוד אנחנו לא</w:t>
      </w:r>
      <w:r w:rsidR="00A23AAB">
        <w:rPr>
          <w:rFonts w:hint="cs"/>
          <w:rtl/>
          <w:lang w:eastAsia="he-IL"/>
        </w:rPr>
        <w:t xml:space="preserve"> רוצים לשבור מטה לחמם של אנשים. אנחנו אומרים לאנשים, אתה תהיה מדריך </w:t>
      </w:r>
      <w:r>
        <w:rPr>
          <w:rFonts w:hint="cs"/>
          <w:rtl/>
          <w:lang w:eastAsia="he-IL"/>
        </w:rPr>
        <w:t xml:space="preserve">רק אחרי שתסיים או בשיטה </w:t>
      </w:r>
      <w:r w:rsidR="00A23AAB">
        <w:rPr>
          <w:rFonts w:hint="cs"/>
          <w:rtl/>
          <w:lang w:eastAsia="he-IL"/>
        </w:rPr>
        <w:t xml:space="preserve">הזו, או בשיטה </w:t>
      </w:r>
      <w:bookmarkStart w:id="767" w:name="_ETM_Q1_6528566"/>
      <w:bookmarkEnd w:id="767"/>
      <w:r w:rsidR="00A23AAB">
        <w:rPr>
          <w:rFonts w:hint="cs"/>
          <w:rtl/>
          <w:lang w:eastAsia="he-IL"/>
        </w:rPr>
        <w:t xml:space="preserve">שלה, או בשיטה </w:t>
      </w:r>
      <w:r>
        <w:rPr>
          <w:rFonts w:hint="cs"/>
          <w:rtl/>
          <w:lang w:eastAsia="he-IL"/>
        </w:rPr>
        <w:t xml:space="preserve">שלהם, </w:t>
      </w:r>
      <w:r w:rsidR="00A23AAB">
        <w:rPr>
          <w:rFonts w:hint="cs"/>
          <w:rtl/>
          <w:lang w:eastAsia="he-IL"/>
        </w:rPr>
        <w:t>ו</w:t>
      </w:r>
      <w:r>
        <w:rPr>
          <w:rFonts w:hint="cs"/>
          <w:rtl/>
          <w:lang w:eastAsia="he-IL"/>
        </w:rPr>
        <w:t xml:space="preserve">באמצע </w:t>
      </w:r>
      <w:r w:rsidR="00A23AAB">
        <w:rPr>
          <w:rFonts w:hint="cs"/>
          <w:rtl/>
          <w:lang w:eastAsia="he-IL"/>
        </w:rPr>
        <w:t xml:space="preserve">יש התמחות ספציפית כמו של אילן שחורי, תל אביב, שזה </w:t>
      </w:r>
      <w:bookmarkStart w:id="768" w:name="_ETM_Q1_6537819"/>
      <w:bookmarkEnd w:id="768"/>
      <w:r w:rsidR="00A23AAB">
        <w:rPr>
          <w:rFonts w:hint="cs"/>
          <w:rtl/>
          <w:lang w:eastAsia="he-IL"/>
        </w:rPr>
        <w:t>דיון.</w:t>
      </w:r>
      <w:r>
        <w:rPr>
          <w:rFonts w:hint="cs"/>
          <w:rtl/>
          <w:lang w:eastAsia="he-IL"/>
        </w:rPr>
        <w:t xml:space="preserve"> יש כאלה שמתמחים </w:t>
      </w:r>
      <w:r w:rsidR="00A23AAB">
        <w:rPr>
          <w:rFonts w:hint="cs"/>
          <w:rtl/>
          <w:lang w:eastAsia="he-IL"/>
        </w:rPr>
        <w:t>במשפחת שלוש, יש סיור</w:t>
      </w:r>
      <w:r>
        <w:rPr>
          <w:rFonts w:hint="cs"/>
          <w:rtl/>
          <w:lang w:eastAsia="he-IL"/>
        </w:rPr>
        <w:t>ים קולינריים.</w:t>
      </w:r>
      <w:r w:rsidR="00A23AAB">
        <w:rPr>
          <w:rFonts w:hint="cs"/>
          <w:rtl/>
          <w:lang w:eastAsia="he-IL"/>
        </w:rPr>
        <w:t xml:space="preserve"> יש פה מגוון עצום, ואף אחד לא יכול להגיד, אח שלי, כן, סתם בא לי בשעות הפנאי שלי אוסף אנשים. אתה אוסף אנשים, אתה </w:t>
      </w:r>
      <w:bookmarkStart w:id="769" w:name="_ETM_Q1_6550554"/>
      <w:bookmarkEnd w:id="769"/>
      <w:r w:rsidR="00A23AAB">
        <w:rPr>
          <w:rFonts w:hint="cs"/>
          <w:rtl/>
          <w:lang w:eastAsia="he-IL"/>
        </w:rPr>
        <w:t>עושה פעולה, אתה היום</w:t>
      </w:r>
      <w:r>
        <w:rPr>
          <w:rFonts w:hint="cs"/>
          <w:rtl/>
          <w:lang w:eastAsia="he-IL"/>
        </w:rPr>
        <w:t xml:space="preserve"> מעלה </w:t>
      </w:r>
      <w:r w:rsidR="00A23AAB">
        <w:rPr>
          <w:rFonts w:hint="cs"/>
          <w:rtl/>
          <w:lang w:eastAsia="he-IL"/>
        </w:rPr>
        <w:t xml:space="preserve">את זה לאינטרנט. אתה גם לא יכול </w:t>
      </w:r>
      <w:bookmarkStart w:id="770" w:name="_ETM_Q1_6557921"/>
      <w:bookmarkEnd w:id="770"/>
      <w:r w:rsidR="00A23AAB">
        <w:rPr>
          <w:rFonts w:hint="cs"/>
          <w:rtl/>
          <w:lang w:eastAsia="he-IL"/>
        </w:rPr>
        <w:t>לקחת אנשים  בלי ליטול אחריות עליהם,</w:t>
      </w:r>
      <w:r>
        <w:rPr>
          <w:rFonts w:hint="cs"/>
          <w:rtl/>
          <w:lang w:eastAsia="he-IL"/>
        </w:rPr>
        <w:t xml:space="preserve"> בחלק מהעניין זו אחריות. </w:t>
      </w:r>
      <w:r w:rsidR="00A23AAB">
        <w:rPr>
          <w:rFonts w:hint="cs"/>
          <w:rtl/>
          <w:lang w:eastAsia="he-IL"/>
        </w:rPr>
        <w:t xml:space="preserve">לכן אני אומר, </w:t>
      </w:r>
      <w:r>
        <w:rPr>
          <w:rFonts w:hint="cs"/>
          <w:rtl/>
          <w:lang w:eastAsia="he-IL"/>
        </w:rPr>
        <w:t xml:space="preserve">גם אם אתה מארגן, זה שם אחר. </w:t>
      </w:r>
      <w:r w:rsidR="00C12BFD">
        <w:rPr>
          <w:rFonts w:hint="cs"/>
          <w:rtl/>
          <w:lang w:eastAsia="he-IL"/>
        </w:rPr>
        <w:t xml:space="preserve">גם על הארגון, </w:t>
      </w:r>
      <w:r w:rsidR="009A485A">
        <w:rPr>
          <w:rFonts w:hint="cs"/>
          <w:rtl/>
          <w:lang w:eastAsia="he-IL"/>
        </w:rPr>
        <w:t xml:space="preserve">אז </w:t>
      </w:r>
      <w:r w:rsidR="00C12BFD">
        <w:rPr>
          <w:rFonts w:hint="cs"/>
          <w:rtl/>
          <w:lang w:eastAsia="he-IL"/>
        </w:rPr>
        <w:t xml:space="preserve">צריך </w:t>
      </w:r>
      <w:r w:rsidR="009A485A">
        <w:rPr>
          <w:rFonts w:hint="cs"/>
          <w:rtl/>
          <w:lang w:eastAsia="he-IL"/>
        </w:rPr>
        <w:t>איש מקצוע. זה לא מישהו שהוא חאפ</w:t>
      </w:r>
      <w:r w:rsidR="00C12BFD">
        <w:rPr>
          <w:rFonts w:hint="cs"/>
          <w:rtl/>
          <w:lang w:eastAsia="he-IL"/>
        </w:rPr>
        <w:t xml:space="preserve">ר. כי אחר כך שואלים מי </w:t>
      </w:r>
      <w:r w:rsidR="009A485A">
        <w:rPr>
          <w:rFonts w:hint="cs"/>
          <w:rtl/>
          <w:lang w:eastAsia="he-IL"/>
        </w:rPr>
        <w:t xml:space="preserve">נתן? מי אישר? מי </w:t>
      </w:r>
      <w:bookmarkStart w:id="771" w:name="_ETM_Q1_6586420"/>
      <w:bookmarkEnd w:id="771"/>
      <w:r w:rsidR="009A485A">
        <w:rPr>
          <w:rFonts w:hint="cs"/>
          <w:rtl/>
          <w:lang w:eastAsia="he-IL"/>
        </w:rPr>
        <w:t>הביא?</w:t>
      </w:r>
      <w:r w:rsidR="00C12BFD">
        <w:rPr>
          <w:rFonts w:hint="cs"/>
          <w:rtl/>
          <w:lang w:eastAsia="he-IL"/>
        </w:rPr>
        <w:t xml:space="preserve"> </w:t>
      </w:r>
    </w:p>
    <w:p w14:paraId="0202254F" w14:textId="62E814E4" w:rsidR="00C12BFD" w:rsidRDefault="00C12BFD" w:rsidP="0002105A">
      <w:pPr>
        <w:rPr>
          <w:rtl/>
          <w:lang w:eastAsia="he-IL"/>
        </w:rPr>
      </w:pPr>
    </w:p>
    <w:p w14:paraId="7C765CAB" w14:textId="57C9209E" w:rsidR="00C12BFD" w:rsidRDefault="009A485A" w:rsidP="009A485A">
      <w:pPr>
        <w:pStyle w:val="afb"/>
        <w:keepNext/>
        <w:rPr>
          <w:rtl/>
          <w:lang w:eastAsia="he-IL"/>
        </w:rPr>
      </w:pPr>
      <w:r>
        <w:rPr>
          <w:rtl/>
          <w:lang w:eastAsia="he-IL"/>
        </w:rPr>
        <w:t>אורי בר - גורן:</w:t>
      </w:r>
    </w:p>
    <w:p w14:paraId="6F042F0C" w14:textId="2A53960D" w:rsidR="009A485A" w:rsidRDefault="009A485A" w:rsidP="009A485A">
      <w:pPr>
        <w:pStyle w:val="KeepWithNext"/>
        <w:rPr>
          <w:rtl/>
          <w:lang w:eastAsia="he-IL"/>
        </w:rPr>
      </w:pPr>
    </w:p>
    <w:p w14:paraId="473616F9" w14:textId="165391F5" w:rsidR="00C12BFD" w:rsidRDefault="009A485A" w:rsidP="0002105A">
      <w:pPr>
        <w:rPr>
          <w:rtl/>
          <w:lang w:eastAsia="he-IL"/>
        </w:rPr>
      </w:pPr>
      <w:r>
        <w:rPr>
          <w:rFonts w:hint="cs"/>
          <w:rtl/>
          <w:lang w:eastAsia="he-IL"/>
        </w:rPr>
        <w:t xml:space="preserve">יש פה </w:t>
      </w:r>
      <w:r w:rsidR="00C12BFD">
        <w:rPr>
          <w:rFonts w:hint="cs"/>
          <w:rtl/>
          <w:lang w:eastAsia="he-IL"/>
        </w:rPr>
        <w:t xml:space="preserve">עסקה ותמורה. </w:t>
      </w:r>
    </w:p>
    <w:p w14:paraId="3C2D0152" w14:textId="1B1A8703" w:rsidR="00C12BFD" w:rsidRDefault="00C12BFD" w:rsidP="0002105A">
      <w:pPr>
        <w:rPr>
          <w:rtl/>
          <w:lang w:eastAsia="he-I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885760072"/>
        <w:placeholder>
          <w:docPart w:val="DefaultPlaceholder_-1854013440"/>
        </w:placeholder>
      </w:sdtPr>
      <w:sdtEndPr/>
      <w:sdtContent>
        <w:p w14:paraId="25436CB2" w14:textId="536AB4BD" w:rsidR="00C12BFD" w:rsidRDefault="00C12BFD" w:rsidP="00C12BFD">
          <w:pPr>
            <w:pStyle w:val="a5"/>
            <w:keepNext/>
            <w:rPr>
              <w:rtl/>
            </w:rPr>
          </w:pPr>
          <w:r w:rsidRPr="00C12BFD">
            <w:rPr>
              <w:rStyle w:val="aff"/>
              <w:color w:val="000000"/>
              <w:rtl/>
            </w:rPr>
            <w:t>עבד אל חכים חאג' יחיא (הרשימה המשותפת)</w:t>
          </w:r>
          <w:r w:rsidRPr="00C12BFD">
            <w:rPr>
              <w:color w:val="000000"/>
              <w:rtl/>
            </w:rPr>
            <w:t>:</w:t>
          </w:r>
        </w:p>
      </w:sdtContent>
    </w:sdt>
    <w:p w14:paraId="1AF7BE6C" w14:textId="3DE318C7" w:rsidR="00C12BFD" w:rsidRDefault="00C12BFD" w:rsidP="00C12BFD">
      <w:pPr>
        <w:pStyle w:val="KeepWithNext"/>
        <w:rPr>
          <w:rtl/>
          <w:lang w:eastAsia="he-IL"/>
        </w:rPr>
      </w:pPr>
    </w:p>
    <w:p w14:paraId="4C3A66FB" w14:textId="1FEF8475" w:rsidR="00C12BFD" w:rsidRDefault="009A485A" w:rsidP="009A485A">
      <w:pPr>
        <w:rPr>
          <w:rtl/>
          <w:lang w:eastAsia="he-IL"/>
        </w:rPr>
      </w:pPr>
      <w:r>
        <w:rPr>
          <w:rFonts w:hint="cs"/>
          <w:rtl/>
          <w:lang w:eastAsia="he-IL"/>
        </w:rPr>
        <w:t>ממה שהבנתי מהדברים הכ</w:t>
      </w:r>
      <w:r w:rsidR="005426F7">
        <w:rPr>
          <w:rFonts w:hint="cs"/>
          <w:rtl/>
          <w:lang w:eastAsia="he-IL"/>
        </w:rPr>
        <w:t>ו</w:t>
      </w:r>
      <w:r>
        <w:rPr>
          <w:rFonts w:hint="cs"/>
          <w:rtl/>
          <w:lang w:eastAsia="he-IL"/>
        </w:rPr>
        <w:t>ל כך מפורטים</w:t>
      </w:r>
      <w:bookmarkStart w:id="772" w:name="_ETM_Q1_6593066"/>
      <w:bookmarkEnd w:id="772"/>
      <w:r>
        <w:rPr>
          <w:rFonts w:hint="cs"/>
          <w:rtl/>
          <w:lang w:eastAsia="he-IL"/>
        </w:rPr>
        <w:t xml:space="preserve">, שהעיקר הוא זה התשלום. אם אתה בא ומדריך אנשים </w:t>
      </w:r>
      <w:bookmarkStart w:id="773" w:name="_ETM_Q1_6597018"/>
      <w:bookmarkEnd w:id="773"/>
      <w:r>
        <w:rPr>
          <w:rFonts w:hint="cs"/>
          <w:rtl/>
          <w:lang w:eastAsia="he-IL"/>
        </w:rPr>
        <w:t>כקבוצה, ואתה לא מקבל אותם, אני חושב ש</w:t>
      </w:r>
      <w:r w:rsidR="00C12BFD">
        <w:rPr>
          <w:rFonts w:hint="cs"/>
          <w:rtl/>
          <w:lang w:eastAsia="he-IL"/>
        </w:rPr>
        <w:t>יש פה בעיה מסוימת,</w:t>
      </w:r>
      <w:r>
        <w:rPr>
          <w:rFonts w:hint="cs"/>
          <w:rtl/>
          <w:lang w:eastAsia="he-IL"/>
        </w:rPr>
        <w:t xml:space="preserve"> </w:t>
      </w:r>
      <w:r w:rsidR="00C12BFD">
        <w:rPr>
          <w:rFonts w:hint="cs"/>
          <w:rtl/>
          <w:lang w:eastAsia="he-IL"/>
        </w:rPr>
        <w:t xml:space="preserve"> כי כל אחד יכול לבוא ולהדריך</w:t>
      </w:r>
      <w:r>
        <w:rPr>
          <w:rFonts w:hint="cs"/>
          <w:rtl/>
          <w:lang w:eastAsia="he-IL"/>
        </w:rPr>
        <w:t>, ו</w:t>
      </w:r>
      <w:r w:rsidR="00C12BFD">
        <w:rPr>
          <w:rFonts w:hint="cs"/>
          <w:rtl/>
          <w:lang w:eastAsia="he-IL"/>
        </w:rPr>
        <w:t xml:space="preserve">הוא לא מקבל תמורה </w:t>
      </w:r>
      <w:r>
        <w:rPr>
          <w:rFonts w:hint="cs"/>
          <w:rtl/>
          <w:lang w:eastAsia="he-IL"/>
        </w:rPr>
        <w:t>אז הוא הדריך -</w:t>
      </w:r>
      <w:r w:rsidR="00C12BFD">
        <w:rPr>
          <w:rFonts w:hint="cs"/>
          <w:rtl/>
          <w:lang w:eastAsia="he-IL"/>
        </w:rPr>
        <w:t xml:space="preserve"> אני מדבר על תיירות פנים. אני בא ומארגן אוטובוס ו</w:t>
      </w:r>
      <w:r>
        <w:rPr>
          <w:rFonts w:hint="cs"/>
          <w:rtl/>
          <w:lang w:eastAsia="he-IL"/>
        </w:rPr>
        <w:t xml:space="preserve">אני </w:t>
      </w:r>
      <w:r w:rsidR="00C12BFD">
        <w:rPr>
          <w:rFonts w:hint="cs"/>
          <w:rtl/>
          <w:lang w:eastAsia="he-IL"/>
        </w:rPr>
        <w:t xml:space="preserve">לוקח אותו למסגד אל אקצה. </w:t>
      </w:r>
    </w:p>
    <w:p w14:paraId="02C81F07" w14:textId="70957CF9" w:rsidR="00C12BFD" w:rsidRDefault="00C12BFD" w:rsidP="00C12BFD">
      <w:pPr>
        <w:rPr>
          <w:rtl/>
          <w:lang w:eastAsia="he-IL"/>
        </w:rPr>
      </w:pPr>
    </w:p>
    <w:sdt>
      <w:sdtPr>
        <w:rPr>
          <w:rtl/>
        </w:rPr>
        <w:alias w:val="יור"/>
        <w:tag w:val="&lt;ID&gt;4637&lt;/ID&gt;&lt;Name&gt;איתן כבל - יו&quot;רַ&lt;/Name&gt;&lt;Data&gt;איתן כבל&lt;/Data&gt;&lt;Shortcut&gt;איכב&lt;/Shortcut&gt;"/>
        <w:id w:val="1156339819"/>
        <w:placeholder>
          <w:docPart w:val="DefaultPlaceholder_-1854013440"/>
        </w:placeholder>
      </w:sdtPr>
      <w:sdtEndPr/>
      <w:sdtContent>
        <w:p w14:paraId="31E85C83" w14:textId="324AA1A4" w:rsidR="00C12BFD" w:rsidRDefault="00C12BFD" w:rsidP="00C12BFD">
          <w:pPr>
            <w:pStyle w:val="af8"/>
            <w:keepNext/>
            <w:rPr>
              <w:rtl/>
            </w:rPr>
          </w:pPr>
          <w:r w:rsidRPr="00C12BFD">
            <w:rPr>
              <w:rStyle w:val="aff"/>
              <w:color w:val="000000"/>
              <w:rtl/>
            </w:rPr>
            <w:t>היו"ר איתן כבל</w:t>
          </w:r>
          <w:r w:rsidRPr="00C12BFD">
            <w:rPr>
              <w:color w:val="000000"/>
              <w:rtl/>
            </w:rPr>
            <w:t>:</w:t>
          </w:r>
        </w:p>
      </w:sdtContent>
    </w:sdt>
    <w:p w14:paraId="0E91A839" w14:textId="0B5A198E" w:rsidR="00C12BFD" w:rsidRDefault="00C12BFD" w:rsidP="00C12BFD">
      <w:pPr>
        <w:pStyle w:val="KeepWithNext"/>
        <w:rPr>
          <w:rtl/>
          <w:lang w:eastAsia="he-IL"/>
        </w:rPr>
      </w:pPr>
    </w:p>
    <w:p w14:paraId="1A931289" w14:textId="488DF8EC" w:rsidR="00C12BFD" w:rsidRDefault="00C12BFD" w:rsidP="00C12BFD">
      <w:pPr>
        <w:rPr>
          <w:rtl/>
          <w:lang w:eastAsia="he-IL"/>
        </w:rPr>
      </w:pPr>
      <w:r>
        <w:rPr>
          <w:rFonts w:hint="cs"/>
          <w:rtl/>
          <w:lang w:eastAsia="he-IL"/>
        </w:rPr>
        <w:t>אתה מקבל כסף</w:t>
      </w:r>
      <w:r w:rsidR="009A485A">
        <w:rPr>
          <w:rFonts w:hint="cs"/>
          <w:rtl/>
          <w:lang w:eastAsia="he-IL"/>
        </w:rPr>
        <w:t>, אתה לא עושה את זה בהתנדבות.</w:t>
      </w:r>
    </w:p>
    <w:p w14:paraId="25768FEA" w14:textId="7E7F4248" w:rsidR="00C12BFD" w:rsidRDefault="00C12BFD" w:rsidP="00C12BFD">
      <w:pPr>
        <w:rPr>
          <w:rtl/>
          <w:lang w:eastAsia="he-IL"/>
        </w:rPr>
      </w:pPr>
    </w:p>
    <w:sdt>
      <w:sdtPr>
        <w:rPr>
          <w:rtl/>
        </w:rPr>
        <w:alias w:val="דובר_המשך"/>
        <w:tag w:val="&lt;ID&gt;5280&lt;/ID&gt;&lt;Name&gt;עבד אל חכים חאג' יחיא - הרשימה המשותפת&lt;/Name&gt;&lt;Data&gt;עבד אל חכים חאג' יחיא (הרשימה המשותפת)&lt;/Data&gt;&lt;Shortcut&gt;עבאל&lt;/Shortcut&gt;"/>
        <w:id w:val="-1223208476"/>
        <w:placeholder>
          <w:docPart w:val="DefaultPlaceholder_-1854013440"/>
        </w:placeholder>
      </w:sdtPr>
      <w:sdtEndPr/>
      <w:sdtContent>
        <w:p w14:paraId="731EB54C" w14:textId="7142F94C" w:rsidR="00C12BFD" w:rsidRDefault="00C12BFD" w:rsidP="00C12BFD">
          <w:pPr>
            <w:pStyle w:val="-"/>
            <w:keepNext/>
            <w:rPr>
              <w:rtl/>
            </w:rPr>
          </w:pPr>
          <w:r w:rsidRPr="00C12BFD">
            <w:rPr>
              <w:rStyle w:val="aff"/>
              <w:color w:val="000000"/>
              <w:rtl/>
            </w:rPr>
            <w:t>עבד אל חכים חאג' יחיא (הרשימה המשותפת)</w:t>
          </w:r>
          <w:r w:rsidRPr="00C12BFD">
            <w:rPr>
              <w:color w:val="000000"/>
              <w:rtl/>
            </w:rPr>
            <w:t>:</w:t>
          </w:r>
        </w:p>
      </w:sdtContent>
    </w:sdt>
    <w:p w14:paraId="1927184C" w14:textId="26724A34" w:rsidR="00C12BFD" w:rsidRDefault="00C12BFD" w:rsidP="00C12BFD">
      <w:pPr>
        <w:pStyle w:val="KeepWithNext"/>
        <w:rPr>
          <w:rtl/>
          <w:lang w:eastAsia="he-IL"/>
        </w:rPr>
      </w:pPr>
    </w:p>
    <w:p w14:paraId="09956730" w14:textId="3818B42F" w:rsidR="00C12BFD" w:rsidRDefault="009A485A" w:rsidP="00C12BFD">
      <w:pPr>
        <w:rPr>
          <w:rtl/>
          <w:lang w:eastAsia="he-IL"/>
        </w:rPr>
      </w:pPr>
      <w:r>
        <w:rPr>
          <w:rFonts w:hint="cs"/>
          <w:rtl/>
          <w:lang w:eastAsia="he-IL"/>
        </w:rPr>
        <w:t>ו</w:t>
      </w:r>
      <w:r w:rsidR="00C12BFD">
        <w:rPr>
          <w:rFonts w:hint="cs"/>
          <w:rtl/>
          <w:lang w:eastAsia="he-IL"/>
        </w:rPr>
        <w:t xml:space="preserve">אם אני עושה </w:t>
      </w:r>
      <w:r>
        <w:rPr>
          <w:rFonts w:hint="cs"/>
          <w:rtl/>
          <w:lang w:eastAsia="he-IL"/>
        </w:rPr>
        <w:t xml:space="preserve">את זה </w:t>
      </w:r>
      <w:bookmarkStart w:id="774" w:name="_ETM_Q1_6630271"/>
      <w:bookmarkEnd w:id="774"/>
      <w:r>
        <w:rPr>
          <w:rFonts w:hint="cs"/>
          <w:rtl/>
          <w:lang w:eastAsia="he-IL"/>
        </w:rPr>
        <w:t xml:space="preserve">בהתנדבות </w:t>
      </w:r>
      <w:r>
        <w:rPr>
          <w:rtl/>
          <w:lang w:eastAsia="he-IL"/>
        </w:rPr>
        <w:t>–</w:t>
      </w:r>
      <w:r>
        <w:rPr>
          <w:rFonts w:hint="cs"/>
          <w:rtl/>
          <w:lang w:eastAsia="he-IL"/>
        </w:rPr>
        <w:t xml:space="preserve"> זו השאלה. </w:t>
      </w:r>
    </w:p>
    <w:p w14:paraId="6C424FB0" w14:textId="513134FA" w:rsidR="00C12BFD" w:rsidRDefault="00C12BFD" w:rsidP="00C12BFD">
      <w:pPr>
        <w:rPr>
          <w:rtl/>
          <w:lang w:eastAsia="he-IL"/>
        </w:rPr>
      </w:pPr>
    </w:p>
    <w:p w14:paraId="434684BF" w14:textId="115F0522" w:rsidR="009A485A" w:rsidRDefault="009A485A" w:rsidP="009A485A">
      <w:pPr>
        <w:pStyle w:val="afb"/>
        <w:keepNext/>
        <w:rPr>
          <w:rtl/>
          <w:lang w:eastAsia="he-IL"/>
        </w:rPr>
      </w:pPr>
      <w:r>
        <w:rPr>
          <w:rtl/>
          <w:lang w:eastAsia="he-IL"/>
        </w:rPr>
        <w:t xml:space="preserve">דודו </w:t>
      </w:r>
      <w:proofErr w:type="spellStart"/>
      <w:r>
        <w:rPr>
          <w:rtl/>
          <w:lang w:eastAsia="he-IL"/>
        </w:rPr>
        <w:t>קובסניאנו</w:t>
      </w:r>
      <w:proofErr w:type="spellEnd"/>
      <w:r>
        <w:rPr>
          <w:rtl/>
          <w:lang w:eastAsia="he-IL"/>
        </w:rPr>
        <w:t>:</w:t>
      </w:r>
    </w:p>
    <w:p w14:paraId="0104C3B1" w14:textId="7474B461" w:rsidR="009A485A" w:rsidRDefault="009A485A" w:rsidP="009A485A">
      <w:pPr>
        <w:pStyle w:val="KeepWithNext"/>
        <w:rPr>
          <w:rtl/>
          <w:lang w:eastAsia="he-IL"/>
        </w:rPr>
      </w:pPr>
    </w:p>
    <w:p w14:paraId="45B4B6AE" w14:textId="742D62D1" w:rsidR="00C12BFD" w:rsidRDefault="009A485A" w:rsidP="00C12BFD">
      <w:pPr>
        <w:rPr>
          <w:rtl/>
          <w:lang w:eastAsia="he-IL"/>
        </w:rPr>
      </w:pPr>
      <w:r>
        <w:rPr>
          <w:rFonts w:hint="cs"/>
          <w:rtl/>
          <w:lang w:eastAsia="he-IL"/>
        </w:rPr>
        <w:t xml:space="preserve">כדי לעקוף את זה, באנו ואמרנו </w:t>
      </w:r>
      <w:bookmarkStart w:id="775" w:name="_ETM_Q1_6633993"/>
      <w:bookmarkEnd w:id="775"/>
      <w:r w:rsidR="00C12BFD">
        <w:rPr>
          <w:rFonts w:hint="cs"/>
          <w:rtl/>
          <w:lang w:eastAsia="he-IL"/>
        </w:rPr>
        <w:t xml:space="preserve">או בתמורה </w:t>
      </w:r>
      <w:r>
        <w:rPr>
          <w:rFonts w:hint="cs"/>
          <w:rtl/>
          <w:lang w:eastAsia="he-IL"/>
        </w:rPr>
        <w:t>או שלא בתמורה, אבל זה דרך עיסוק.</w:t>
      </w:r>
    </w:p>
    <w:p w14:paraId="26C46637" w14:textId="19FE871F" w:rsidR="00C12BFD" w:rsidRDefault="00C12BFD" w:rsidP="00C12BFD">
      <w:pPr>
        <w:rPr>
          <w:rtl/>
          <w:lang w:eastAsia="he-IL"/>
        </w:rPr>
      </w:pPr>
    </w:p>
    <w:sdt>
      <w:sdtPr>
        <w:rPr>
          <w:rtl/>
        </w:rPr>
        <w:alias w:val="דובר_המשך"/>
        <w:tag w:val="&lt;ID&gt;5280&lt;/ID&gt;&lt;Name&gt;עבד אל חכים חאג' יחיא - הרשימה המשותפת&lt;/Name&gt;&lt;Data&gt;עבד אל חכים חאג' יחיא (הרשימה המשותפת)&lt;/Data&gt;&lt;Shortcut&gt;עבאל&lt;/Shortcut&gt;"/>
        <w:id w:val="-947925890"/>
        <w:placeholder>
          <w:docPart w:val="DefaultPlaceholder_-1854013440"/>
        </w:placeholder>
      </w:sdtPr>
      <w:sdtEndPr/>
      <w:sdtContent>
        <w:p w14:paraId="5492793E" w14:textId="138E925E" w:rsidR="00C12BFD" w:rsidRDefault="00C12BFD" w:rsidP="00C12BFD">
          <w:pPr>
            <w:pStyle w:val="-"/>
            <w:keepNext/>
            <w:rPr>
              <w:rtl/>
            </w:rPr>
          </w:pPr>
          <w:r w:rsidRPr="00C12BFD">
            <w:rPr>
              <w:rStyle w:val="aff"/>
              <w:color w:val="000000"/>
              <w:rtl/>
            </w:rPr>
            <w:t>עבד אל חכים חאג' יחיא (הרשימה המשותפת)</w:t>
          </w:r>
          <w:r w:rsidRPr="00C12BFD">
            <w:rPr>
              <w:color w:val="000000"/>
              <w:rtl/>
            </w:rPr>
            <w:t>:</w:t>
          </w:r>
        </w:p>
      </w:sdtContent>
    </w:sdt>
    <w:p w14:paraId="15539391" w14:textId="3AE37D1B" w:rsidR="00C12BFD" w:rsidRDefault="00C12BFD" w:rsidP="00C12BFD">
      <w:pPr>
        <w:pStyle w:val="KeepWithNext"/>
        <w:rPr>
          <w:rtl/>
          <w:lang w:eastAsia="he-IL"/>
        </w:rPr>
      </w:pPr>
    </w:p>
    <w:p w14:paraId="444351A5" w14:textId="3E46DC37" w:rsidR="00C12BFD" w:rsidRDefault="009A485A" w:rsidP="009A485A">
      <w:pPr>
        <w:rPr>
          <w:rtl/>
          <w:lang w:eastAsia="he-IL"/>
        </w:rPr>
      </w:pPr>
      <w:r>
        <w:rPr>
          <w:rFonts w:hint="cs"/>
          <w:rtl/>
          <w:lang w:eastAsia="he-IL"/>
        </w:rPr>
        <w:t xml:space="preserve">אם באים, </w:t>
      </w:r>
      <w:bookmarkStart w:id="776" w:name="_ETM_Q1_6643981"/>
      <w:bookmarkEnd w:id="776"/>
      <w:r>
        <w:rPr>
          <w:rFonts w:hint="cs"/>
          <w:rtl/>
          <w:lang w:eastAsia="he-IL"/>
        </w:rPr>
        <w:t xml:space="preserve">ואנחנו מדברים על מקומות קדושים. אני חושב שאנחנו פה צריכים </w:t>
      </w:r>
      <w:bookmarkStart w:id="777" w:name="_ETM_Q1_6649986"/>
      <w:bookmarkEnd w:id="777"/>
      <w:r>
        <w:rPr>
          <w:rFonts w:hint="cs"/>
          <w:rtl/>
          <w:lang w:eastAsia="he-IL"/>
        </w:rPr>
        <w:t xml:space="preserve">ממש חד משמעי, למקומות הקדושים צריך </w:t>
      </w:r>
      <w:proofErr w:type="spellStart"/>
      <w:r>
        <w:rPr>
          <w:rFonts w:hint="cs"/>
          <w:rtl/>
          <w:lang w:eastAsia="he-IL"/>
        </w:rPr>
        <w:t>להחריג</w:t>
      </w:r>
      <w:proofErr w:type="spellEnd"/>
      <w:r>
        <w:rPr>
          <w:rFonts w:hint="cs"/>
          <w:rtl/>
          <w:lang w:eastAsia="he-IL"/>
        </w:rPr>
        <w:t xml:space="preserve"> את העניין של </w:t>
      </w:r>
      <w:bookmarkStart w:id="778" w:name="_ETM_Q1_6650876"/>
      <w:bookmarkEnd w:id="778"/>
      <w:r>
        <w:rPr>
          <w:rFonts w:hint="cs"/>
          <w:rtl/>
          <w:lang w:eastAsia="he-IL"/>
        </w:rPr>
        <w:t xml:space="preserve">הארגון. </w:t>
      </w:r>
      <w:r w:rsidR="00C12BFD">
        <w:rPr>
          <w:rFonts w:hint="cs"/>
          <w:rtl/>
          <w:lang w:eastAsia="he-IL"/>
        </w:rPr>
        <w:t xml:space="preserve"> </w:t>
      </w:r>
    </w:p>
    <w:p w14:paraId="73E97666" w14:textId="0044B0E8" w:rsidR="00C12BFD" w:rsidRDefault="00C12BFD" w:rsidP="00C12BFD">
      <w:pPr>
        <w:rPr>
          <w:rtl/>
          <w:lang w:eastAsia="he-IL"/>
        </w:rPr>
      </w:pPr>
    </w:p>
    <w:p w14:paraId="772A32B7" w14:textId="71CCFBB7" w:rsidR="005C2145" w:rsidRDefault="005C2145" w:rsidP="005C2145">
      <w:pPr>
        <w:pStyle w:val="a5"/>
        <w:keepNext/>
        <w:rPr>
          <w:rtl/>
        </w:rPr>
      </w:pPr>
      <w:bookmarkStart w:id="779" w:name="_ETM_Q1_6657952"/>
      <w:bookmarkEnd w:id="779"/>
      <w:r>
        <w:rPr>
          <w:rtl/>
        </w:rPr>
        <w:t>שולי מועלם-רפאלי (הבית היהודי):</w:t>
      </w:r>
    </w:p>
    <w:p w14:paraId="604F375B" w14:textId="29C5A345" w:rsidR="005C2145" w:rsidRDefault="005C2145" w:rsidP="005C2145">
      <w:pPr>
        <w:pStyle w:val="KeepWithNext"/>
        <w:rPr>
          <w:rtl/>
          <w:lang w:eastAsia="he-IL"/>
        </w:rPr>
      </w:pPr>
    </w:p>
    <w:p w14:paraId="77A1696F" w14:textId="4E47E3F0" w:rsidR="00C12BFD" w:rsidRDefault="00C12BFD" w:rsidP="00C12BFD">
      <w:pPr>
        <w:rPr>
          <w:rtl/>
          <w:lang w:eastAsia="he-IL"/>
        </w:rPr>
      </w:pPr>
      <w:r>
        <w:rPr>
          <w:rFonts w:hint="cs"/>
          <w:rtl/>
          <w:lang w:eastAsia="he-IL"/>
        </w:rPr>
        <w:t xml:space="preserve">ממש לא. </w:t>
      </w:r>
    </w:p>
    <w:p w14:paraId="37004DF2" w14:textId="7A9B296C" w:rsidR="00C12BFD" w:rsidRDefault="00C12BFD" w:rsidP="00C12BFD">
      <w:pPr>
        <w:rPr>
          <w:rtl/>
          <w:lang w:eastAsia="he-IL"/>
        </w:rPr>
      </w:pPr>
    </w:p>
    <w:sdt>
      <w:sdtPr>
        <w:rPr>
          <w:rtl/>
        </w:rPr>
        <w:alias w:val="דובר_המשך"/>
        <w:tag w:val="&lt;ID&gt;5280&lt;/ID&gt;&lt;Name&gt;עבד אל חכים חאג' יחיא - הרשימה המשותפת&lt;/Name&gt;&lt;Data&gt;עבד אל חכים חאג' יחיא (הרשימה המשותפת)&lt;/Data&gt;&lt;Shortcut&gt;עבאל&lt;/Shortcut&gt;"/>
        <w:id w:val="486750676"/>
        <w:placeholder>
          <w:docPart w:val="DefaultPlaceholder_-1854013440"/>
        </w:placeholder>
      </w:sdtPr>
      <w:sdtEndPr/>
      <w:sdtContent>
        <w:p w14:paraId="2D911C75" w14:textId="0817C69C" w:rsidR="00C12BFD" w:rsidRDefault="00C12BFD" w:rsidP="00C12BFD">
          <w:pPr>
            <w:pStyle w:val="-"/>
            <w:keepNext/>
            <w:rPr>
              <w:rtl/>
            </w:rPr>
          </w:pPr>
          <w:r w:rsidRPr="00C12BFD">
            <w:rPr>
              <w:rStyle w:val="aff"/>
              <w:color w:val="000000"/>
              <w:rtl/>
            </w:rPr>
            <w:t>עבד אל חכים חאג' יחיא (הרשימה המשותפת)</w:t>
          </w:r>
          <w:r w:rsidRPr="00C12BFD">
            <w:rPr>
              <w:color w:val="000000"/>
              <w:rtl/>
            </w:rPr>
            <w:t>:</w:t>
          </w:r>
        </w:p>
      </w:sdtContent>
    </w:sdt>
    <w:p w14:paraId="5E2BFD22" w14:textId="2A241452" w:rsidR="00C12BFD" w:rsidRDefault="00C12BFD" w:rsidP="00C12BFD">
      <w:pPr>
        <w:pStyle w:val="KeepWithNext"/>
        <w:rPr>
          <w:rtl/>
          <w:lang w:eastAsia="he-IL"/>
        </w:rPr>
      </w:pPr>
    </w:p>
    <w:p w14:paraId="452C5C51" w14:textId="62B7F0B4" w:rsidR="00C12BFD" w:rsidRDefault="005C2145" w:rsidP="00C12BFD">
      <w:pPr>
        <w:rPr>
          <w:rtl/>
          <w:lang w:eastAsia="he-IL"/>
        </w:rPr>
      </w:pPr>
      <w:r>
        <w:rPr>
          <w:rFonts w:hint="cs"/>
          <w:rtl/>
          <w:lang w:eastAsia="he-IL"/>
        </w:rPr>
        <w:t xml:space="preserve">המקומות הקדושים. </w:t>
      </w:r>
      <w:r w:rsidR="00C12BFD">
        <w:rPr>
          <w:rFonts w:hint="cs"/>
          <w:rtl/>
          <w:lang w:eastAsia="he-IL"/>
        </w:rPr>
        <w:t xml:space="preserve">אני מדבר </w:t>
      </w:r>
      <w:r>
        <w:rPr>
          <w:rFonts w:hint="cs"/>
          <w:rtl/>
          <w:lang w:eastAsia="he-IL"/>
        </w:rPr>
        <w:t xml:space="preserve">למשל על המוסלמים, אני מדבר </w:t>
      </w:r>
      <w:r w:rsidR="00C12BFD">
        <w:rPr>
          <w:rFonts w:hint="cs"/>
          <w:rtl/>
          <w:lang w:eastAsia="he-IL"/>
        </w:rPr>
        <w:t xml:space="preserve">על מסגד </w:t>
      </w:r>
      <w:r>
        <w:rPr>
          <w:rFonts w:hint="cs"/>
          <w:rtl/>
          <w:lang w:eastAsia="he-IL"/>
        </w:rPr>
        <w:t xml:space="preserve">אל-אקצה, שבכל שבוע יש אלפי אוטובוסים שמגיעים. שיש אנשים בכל היישובים מפרסמים - </w:t>
      </w:r>
      <w:bookmarkStart w:id="780" w:name="_ETM_Q1_6670125"/>
      <w:bookmarkEnd w:id="780"/>
      <w:r>
        <w:rPr>
          <w:rFonts w:hint="cs"/>
          <w:rtl/>
          <w:lang w:eastAsia="he-IL"/>
        </w:rPr>
        <w:t xml:space="preserve">- - או מקבלים בתמורה. </w:t>
      </w:r>
    </w:p>
    <w:p w14:paraId="334601C2" w14:textId="669E1269" w:rsidR="00C12BFD" w:rsidRDefault="00C12BFD" w:rsidP="00C12BFD">
      <w:pPr>
        <w:rPr>
          <w:rtl/>
          <w:lang w:eastAsia="he-IL"/>
        </w:rPr>
      </w:pPr>
    </w:p>
    <w:p w14:paraId="00081D46" w14:textId="15408275" w:rsidR="005C2145" w:rsidRDefault="005C2145" w:rsidP="005C2145">
      <w:pPr>
        <w:pStyle w:val="afb"/>
        <w:keepNext/>
        <w:rPr>
          <w:rtl/>
          <w:lang w:eastAsia="he-IL"/>
        </w:rPr>
      </w:pPr>
      <w:r>
        <w:rPr>
          <w:rtl/>
          <w:lang w:eastAsia="he-IL"/>
        </w:rPr>
        <w:t>שרון מאיר:</w:t>
      </w:r>
    </w:p>
    <w:p w14:paraId="7185642D" w14:textId="797CBBEA" w:rsidR="005C2145" w:rsidRDefault="005C2145" w:rsidP="005C2145">
      <w:pPr>
        <w:pStyle w:val="KeepWithNext"/>
        <w:rPr>
          <w:rtl/>
          <w:lang w:eastAsia="he-IL"/>
        </w:rPr>
      </w:pPr>
    </w:p>
    <w:p w14:paraId="4141FC64" w14:textId="2DF27AC5" w:rsidR="005C2145" w:rsidRDefault="005C2145" w:rsidP="005C2145">
      <w:pPr>
        <w:rPr>
          <w:rtl/>
          <w:lang w:eastAsia="he-IL"/>
        </w:rPr>
      </w:pPr>
      <w:r>
        <w:rPr>
          <w:rFonts w:hint="cs"/>
          <w:rtl/>
          <w:lang w:eastAsia="he-IL"/>
        </w:rPr>
        <w:t xml:space="preserve">אבל מקומות קדושים לדתות האחרות </w:t>
      </w:r>
      <w:bookmarkStart w:id="781" w:name="_ETM_Q1_6669385"/>
      <w:bookmarkEnd w:id="781"/>
      <w:r>
        <w:rPr>
          <w:rFonts w:hint="cs"/>
          <w:rtl/>
          <w:lang w:eastAsia="he-IL"/>
        </w:rPr>
        <w:t>יש הרבה, ולהתחיל להגדיר כל אתר ואתר - - -</w:t>
      </w:r>
    </w:p>
    <w:p w14:paraId="4A5CA5A4" w14:textId="77777777" w:rsidR="005C2145" w:rsidRDefault="005C2145" w:rsidP="005C2145">
      <w:pPr>
        <w:rPr>
          <w:rtl/>
          <w:lang w:eastAsia="he-IL"/>
        </w:rPr>
      </w:pPr>
      <w:bookmarkStart w:id="782" w:name="_ETM_Q1_6676367"/>
      <w:bookmarkEnd w:id="782"/>
    </w:p>
    <w:p w14:paraId="4780C2CC" w14:textId="754A8521" w:rsidR="005C2145" w:rsidRDefault="005C2145" w:rsidP="005C2145">
      <w:pPr>
        <w:pStyle w:val="afb"/>
        <w:keepNext/>
        <w:rPr>
          <w:rtl/>
          <w:lang w:eastAsia="he-IL"/>
        </w:rPr>
      </w:pPr>
      <w:bookmarkStart w:id="783" w:name="_ETM_Q1_6676662"/>
      <w:bookmarkEnd w:id="783"/>
      <w:r>
        <w:rPr>
          <w:rtl/>
          <w:lang w:eastAsia="he-IL"/>
        </w:rPr>
        <w:t>אורי בר - גורן:</w:t>
      </w:r>
    </w:p>
    <w:p w14:paraId="5D7069D8" w14:textId="17ADF566" w:rsidR="005C2145" w:rsidRDefault="005C2145" w:rsidP="005C2145">
      <w:pPr>
        <w:pStyle w:val="KeepWithNext"/>
        <w:rPr>
          <w:rtl/>
          <w:lang w:eastAsia="he-IL"/>
        </w:rPr>
      </w:pPr>
    </w:p>
    <w:p w14:paraId="07AC0FD1" w14:textId="2BDA9A2B" w:rsidR="005C2145" w:rsidRDefault="005C2145" w:rsidP="005C2145">
      <w:pPr>
        <w:rPr>
          <w:rtl/>
          <w:lang w:eastAsia="he-IL"/>
        </w:rPr>
      </w:pPr>
      <w:r>
        <w:rPr>
          <w:rFonts w:hint="cs"/>
          <w:rtl/>
          <w:lang w:eastAsia="he-IL"/>
        </w:rPr>
        <w:t xml:space="preserve">אין </w:t>
      </w:r>
      <w:bookmarkStart w:id="784" w:name="_ETM_Q1_6673650"/>
      <w:bookmarkEnd w:id="784"/>
      <w:r>
        <w:rPr>
          <w:rFonts w:hint="cs"/>
          <w:rtl/>
          <w:lang w:eastAsia="he-IL"/>
        </w:rPr>
        <w:t xml:space="preserve">אתר לא קדוש בארץ הזאת. הארץ הזאת מלאה באתרים שכל </w:t>
      </w:r>
      <w:bookmarkStart w:id="785" w:name="_ETM_Q1_6680087"/>
      <w:bookmarkEnd w:id="785"/>
      <w:r>
        <w:rPr>
          <w:rFonts w:hint="cs"/>
          <w:rtl/>
          <w:lang w:eastAsia="he-IL"/>
        </w:rPr>
        <w:t>אחד מהם - - -</w:t>
      </w:r>
    </w:p>
    <w:p w14:paraId="1458C06C" w14:textId="77777777" w:rsidR="005C2145" w:rsidRDefault="005C2145" w:rsidP="005C2145">
      <w:pPr>
        <w:rPr>
          <w:rtl/>
          <w:lang w:eastAsia="he-IL"/>
        </w:rPr>
      </w:pPr>
    </w:p>
    <w:p w14:paraId="04B2DE0F" w14:textId="32F31BB0" w:rsidR="005C2145" w:rsidRDefault="005C2145" w:rsidP="005C2145">
      <w:pPr>
        <w:pStyle w:val="a5"/>
        <w:keepNext/>
        <w:rPr>
          <w:rtl/>
        </w:rPr>
      </w:pPr>
      <w:r>
        <w:rPr>
          <w:rtl/>
        </w:rPr>
        <w:t>שולי מועלם-רפאלי (הבית היהודי):</w:t>
      </w:r>
    </w:p>
    <w:p w14:paraId="062296D8" w14:textId="73FC79CC" w:rsidR="005C2145" w:rsidRDefault="005C2145" w:rsidP="005C2145">
      <w:pPr>
        <w:pStyle w:val="KeepWithNext"/>
        <w:rPr>
          <w:rtl/>
          <w:lang w:eastAsia="he-IL"/>
        </w:rPr>
      </w:pPr>
    </w:p>
    <w:p w14:paraId="37D96A3E" w14:textId="0E7F1AC4" w:rsidR="005C2145" w:rsidRDefault="005C2145" w:rsidP="005C2145">
      <w:pPr>
        <w:rPr>
          <w:rtl/>
          <w:lang w:eastAsia="he-IL"/>
        </w:rPr>
      </w:pPr>
      <w:r>
        <w:rPr>
          <w:rFonts w:hint="cs"/>
          <w:rtl/>
          <w:lang w:eastAsia="he-IL"/>
        </w:rPr>
        <w:t xml:space="preserve">קדוש למישהו אחר. </w:t>
      </w:r>
    </w:p>
    <w:p w14:paraId="2C352953" w14:textId="77777777" w:rsidR="005C2145" w:rsidRDefault="005C2145" w:rsidP="005C2145">
      <w:pPr>
        <w:rPr>
          <w:rtl/>
          <w:lang w:eastAsia="he-IL"/>
        </w:rPr>
      </w:pPr>
      <w:bookmarkStart w:id="786" w:name="_ETM_Q1_6680996"/>
      <w:bookmarkEnd w:id="786"/>
    </w:p>
    <w:bookmarkStart w:id="787" w:name="_ETM_Q1_6681530" w:displacedByCustomXml="next"/>
    <w:bookmarkEnd w:id="787" w:displacedByCustomXml="next"/>
    <w:sdt>
      <w:sdtPr>
        <w:rPr>
          <w:rtl/>
        </w:rPr>
        <w:alias w:val="דובר_המשך"/>
        <w:tag w:val="&lt;ID&gt;5280&lt;/ID&gt;&lt;Name&gt;עבד אל חכים חאג' יחיא - הרשימה המשותפת&lt;/Name&gt;&lt;Data&gt;עבד אל חכים חאג' יחיא (הרשימה המשותפת)&lt;/Data&gt;&lt;Shortcut&gt;עבאל&lt;/Shortcut&gt;"/>
        <w:id w:val="1977564826"/>
        <w:placeholder>
          <w:docPart w:val="DefaultPlaceholder_-1854013440"/>
        </w:placeholder>
      </w:sdtPr>
      <w:sdtEndPr/>
      <w:sdtContent>
        <w:p w14:paraId="07E6C7ED" w14:textId="7E85482C" w:rsidR="00C12BFD" w:rsidRDefault="00C12BFD" w:rsidP="00C12BFD">
          <w:pPr>
            <w:pStyle w:val="-"/>
            <w:keepNext/>
            <w:rPr>
              <w:rtl/>
            </w:rPr>
          </w:pPr>
          <w:r w:rsidRPr="00C12BFD">
            <w:rPr>
              <w:rStyle w:val="aff"/>
              <w:color w:val="000000"/>
              <w:rtl/>
            </w:rPr>
            <w:t>עבד אל חכים חאג' יחיא (הרשימה המשותפת)</w:t>
          </w:r>
          <w:r w:rsidRPr="00C12BFD">
            <w:rPr>
              <w:color w:val="000000"/>
              <w:rtl/>
            </w:rPr>
            <w:t>:</w:t>
          </w:r>
        </w:p>
      </w:sdtContent>
    </w:sdt>
    <w:p w14:paraId="6DFC5ABF" w14:textId="71841F34" w:rsidR="00C12BFD" w:rsidRDefault="00C12BFD" w:rsidP="00C12BFD">
      <w:pPr>
        <w:pStyle w:val="KeepWithNext"/>
        <w:rPr>
          <w:rtl/>
          <w:lang w:eastAsia="he-IL"/>
        </w:rPr>
      </w:pPr>
    </w:p>
    <w:p w14:paraId="74AE04CD" w14:textId="21AC8BAC" w:rsidR="00C12BFD" w:rsidRDefault="00C12BFD" w:rsidP="005C2145">
      <w:pPr>
        <w:rPr>
          <w:rtl/>
          <w:lang w:eastAsia="he-IL"/>
        </w:rPr>
      </w:pPr>
      <w:r>
        <w:rPr>
          <w:rFonts w:hint="cs"/>
          <w:rtl/>
          <w:lang w:eastAsia="he-IL"/>
        </w:rPr>
        <w:t>לא</w:t>
      </w:r>
      <w:r w:rsidR="005C2145">
        <w:rPr>
          <w:rFonts w:hint="cs"/>
          <w:rtl/>
          <w:lang w:eastAsia="he-IL"/>
        </w:rPr>
        <w:t xml:space="preserve">. אנשים שמגיעים </w:t>
      </w:r>
      <w:bookmarkStart w:id="788" w:name="_ETM_Q1_6688541"/>
      <w:bookmarkEnd w:id="788"/>
      <w:r w:rsidR="005C2145">
        <w:rPr>
          <w:rFonts w:hint="cs"/>
          <w:rtl/>
          <w:lang w:eastAsia="he-IL"/>
        </w:rPr>
        <w:t xml:space="preserve">לתפילה, הם מגיעים באוטובוסים. לא כל אחד בא עם </w:t>
      </w:r>
      <w:r>
        <w:rPr>
          <w:rFonts w:hint="cs"/>
          <w:rtl/>
          <w:lang w:eastAsia="he-IL"/>
        </w:rPr>
        <w:t>רכב שלו, לא כל אחד יכול להגיע</w:t>
      </w:r>
      <w:r w:rsidR="005C2145">
        <w:rPr>
          <w:rFonts w:hint="cs"/>
          <w:rtl/>
          <w:lang w:eastAsia="he-IL"/>
        </w:rPr>
        <w:t xml:space="preserve"> </w:t>
      </w:r>
      <w:bookmarkStart w:id="789" w:name="_ETM_Q1_6696181"/>
      <w:bookmarkEnd w:id="789"/>
      <w:r w:rsidR="005C2145">
        <w:rPr>
          <w:rFonts w:hint="cs"/>
          <w:rtl/>
          <w:lang w:eastAsia="he-IL"/>
        </w:rPr>
        <w:t>עם הרכב שלו,</w:t>
      </w:r>
      <w:r>
        <w:rPr>
          <w:rFonts w:hint="cs"/>
          <w:rtl/>
          <w:lang w:eastAsia="he-IL"/>
        </w:rPr>
        <w:t xml:space="preserve"> כי אפילו מקומות</w:t>
      </w:r>
      <w:r w:rsidR="005C2145">
        <w:rPr>
          <w:rFonts w:hint="cs"/>
          <w:rtl/>
          <w:lang w:eastAsia="he-IL"/>
        </w:rPr>
        <w:t xml:space="preserve"> חניה כבר לא תמצא. </w:t>
      </w:r>
    </w:p>
    <w:p w14:paraId="781A20C4" w14:textId="75CEDE76" w:rsidR="00C12BFD" w:rsidRDefault="00C12BFD" w:rsidP="00C12BFD">
      <w:pPr>
        <w:rPr>
          <w:rtl/>
          <w:lang w:eastAsia="he-IL"/>
        </w:rPr>
      </w:pPr>
    </w:p>
    <w:p w14:paraId="43B0D835" w14:textId="2BC9C302" w:rsidR="005C2145" w:rsidRDefault="005C2145" w:rsidP="005C2145">
      <w:pPr>
        <w:pStyle w:val="afb"/>
        <w:keepNext/>
        <w:rPr>
          <w:rtl/>
          <w:lang w:eastAsia="he-IL"/>
        </w:rPr>
      </w:pPr>
      <w:r>
        <w:rPr>
          <w:rtl/>
          <w:lang w:eastAsia="he-IL"/>
        </w:rPr>
        <w:t>שרון מאיר:</w:t>
      </w:r>
    </w:p>
    <w:p w14:paraId="642BCBBC" w14:textId="3D6466B2" w:rsidR="005C2145" w:rsidRDefault="005C2145" w:rsidP="005C2145">
      <w:pPr>
        <w:pStyle w:val="KeepWithNext"/>
        <w:rPr>
          <w:rtl/>
          <w:lang w:eastAsia="he-IL"/>
        </w:rPr>
      </w:pPr>
    </w:p>
    <w:p w14:paraId="2645D705" w14:textId="5BA5E61C" w:rsidR="00C12BFD" w:rsidRDefault="005C2145" w:rsidP="005C2145">
      <w:pPr>
        <w:rPr>
          <w:rtl/>
          <w:lang w:eastAsia="he-IL"/>
        </w:rPr>
      </w:pPr>
      <w:r>
        <w:rPr>
          <w:rFonts w:hint="cs"/>
          <w:rtl/>
          <w:lang w:eastAsia="he-IL"/>
        </w:rPr>
        <w:t xml:space="preserve">אדוני,  </w:t>
      </w:r>
      <w:r w:rsidR="00986C0C">
        <w:rPr>
          <w:rFonts w:hint="cs"/>
          <w:rtl/>
          <w:lang w:eastAsia="he-IL"/>
        </w:rPr>
        <w:t xml:space="preserve">תרשה לי להרגיע אותך. </w:t>
      </w:r>
      <w:bookmarkStart w:id="790" w:name="_ETM_Q1_6706135"/>
      <w:bookmarkEnd w:id="790"/>
      <w:r w:rsidR="00986C0C">
        <w:rPr>
          <w:rFonts w:hint="cs"/>
          <w:rtl/>
          <w:lang w:eastAsia="he-IL"/>
        </w:rPr>
        <w:t xml:space="preserve">בתוך הגדרת "סיור", כשמדברים על הסעה ממקום למקום, </w:t>
      </w:r>
      <w:r w:rsidR="00C12BFD">
        <w:rPr>
          <w:rFonts w:hint="cs"/>
          <w:rtl/>
          <w:lang w:eastAsia="he-IL"/>
        </w:rPr>
        <w:t xml:space="preserve">כשלא מדובר בהדרכה, זה פטור. </w:t>
      </w:r>
    </w:p>
    <w:p w14:paraId="1CFB7DD5" w14:textId="329BEF5B" w:rsidR="00C12BFD" w:rsidRDefault="00C12BFD" w:rsidP="00C12BFD">
      <w:pPr>
        <w:rPr>
          <w:rtl/>
          <w:lang w:eastAsia="he-IL"/>
        </w:rPr>
      </w:pPr>
    </w:p>
    <w:sdt>
      <w:sdtPr>
        <w:rPr>
          <w:rtl/>
        </w:rPr>
        <w:alias w:val="דובר_המשך"/>
        <w:tag w:val="&lt;ID&gt;5280&lt;/ID&gt;&lt;Name&gt;עבד אל חכים חאג' יחיא - הרשימה המשותפת&lt;/Name&gt;&lt;Data&gt;עבד אל חכים חאג' יחיא (הרשימה המשותפת)&lt;/Data&gt;&lt;Shortcut&gt;עבאל&lt;/Shortcut&gt;"/>
        <w:id w:val="-434136128"/>
        <w:placeholder>
          <w:docPart w:val="DefaultPlaceholder_-1854013440"/>
        </w:placeholder>
      </w:sdtPr>
      <w:sdtEndPr/>
      <w:sdtContent>
        <w:p w14:paraId="233A385F" w14:textId="7D1071F8" w:rsidR="00C12BFD" w:rsidRDefault="00C12BFD" w:rsidP="00C12BFD">
          <w:pPr>
            <w:pStyle w:val="-"/>
            <w:keepNext/>
            <w:rPr>
              <w:rtl/>
            </w:rPr>
          </w:pPr>
          <w:r w:rsidRPr="00C12BFD">
            <w:rPr>
              <w:rStyle w:val="aff"/>
              <w:color w:val="000000"/>
              <w:rtl/>
            </w:rPr>
            <w:t>עבד אל חכים חאג' יחיא (הרשימה המשותפת)</w:t>
          </w:r>
          <w:r w:rsidRPr="00C12BFD">
            <w:rPr>
              <w:color w:val="000000"/>
              <w:rtl/>
            </w:rPr>
            <w:t>:</w:t>
          </w:r>
        </w:p>
      </w:sdtContent>
    </w:sdt>
    <w:p w14:paraId="58085F40" w14:textId="5EB1B598" w:rsidR="00C12BFD" w:rsidRDefault="00C12BFD" w:rsidP="00C12BFD">
      <w:pPr>
        <w:pStyle w:val="KeepWithNext"/>
        <w:rPr>
          <w:rtl/>
          <w:lang w:eastAsia="he-IL"/>
        </w:rPr>
      </w:pPr>
      <w:bookmarkStart w:id="791" w:name="_ETM_Q1_6711936"/>
      <w:bookmarkEnd w:id="791"/>
    </w:p>
    <w:p w14:paraId="62906A73" w14:textId="56F18C12" w:rsidR="00C12BFD" w:rsidRDefault="00986C0C" w:rsidP="00986C0C">
      <w:pPr>
        <w:rPr>
          <w:rtl/>
          <w:lang w:eastAsia="he-IL"/>
        </w:rPr>
      </w:pPr>
      <w:r>
        <w:rPr>
          <w:rFonts w:hint="cs"/>
          <w:rtl/>
          <w:lang w:eastAsia="he-IL"/>
        </w:rPr>
        <w:t xml:space="preserve">יכול להיות </w:t>
      </w:r>
      <w:bookmarkStart w:id="792" w:name="_ETM_Q1_6709147"/>
      <w:bookmarkEnd w:id="792"/>
      <w:r>
        <w:rPr>
          <w:rFonts w:hint="cs"/>
          <w:rtl/>
          <w:lang w:eastAsia="he-IL"/>
        </w:rPr>
        <w:t xml:space="preserve">שגם תהיה בתוך המסגד, באתרים בתוך המסגד. </w:t>
      </w:r>
      <w:r w:rsidR="00C12BFD">
        <w:rPr>
          <w:rFonts w:hint="cs"/>
          <w:rtl/>
          <w:lang w:eastAsia="he-IL"/>
        </w:rPr>
        <w:t xml:space="preserve">המתחם </w:t>
      </w:r>
      <w:r>
        <w:rPr>
          <w:rFonts w:hint="cs"/>
          <w:rtl/>
          <w:lang w:eastAsia="he-IL"/>
        </w:rPr>
        <w:t xml:space="preserve">צריכים לפעמים </w:t>
      </w:r>
      <w:r w:rsidR="00C12BFD">
        <w:rPr>
          <w:rFonts w:hint="cs"/>
          <w:rtl/>
          <w:lang w:eastAsia="he-IL"/>
        </w:rPr>
        <w:t xml:space="preserve">להדריך, להסביר לאנשים. </w:t>
      </w:r>
    </w:p>
    <w:p w14:paraId="3ECF29AD" w14:textId="418A614A" w:rsidR="009602D2" w:rsidRDefault="009602D2" w:rsidP="00C12BFD">
      <w:pPr>
        <w:rPr>
          <w:rtl/>
          <w:lang w:eastAsia="he-IL"/>
        </w:rPr>
      </w:pPr>
    </w:p>
    <w:p w14:paraId="74C33AAE" w14:textId="436FA253" w:rsidR="009602D2" w:rsidRDefault="00986C0C" w:rsidP="00986C0C">
      <w:pPr>
        <w:pStyle w:val="a5"/>
        <w:keepNext/>
        <w:rPr>
          <w:rtl/>
        </w:rPr>
      </w:pPr>
      <w:r>
        <w:rPr>
          <w:rtl/>
        </w:rPr>
        <w:t xml:space="preserve">לאה </w:t>
      </w:r>
      <w:proofErr w:type="spellStart"/>
      <w:r>
        <w:rPr>
          <w:rtl/>
        </w:rPr>
        <w:t>פדידה</w:t>
      </w:r>
      <w:proofErr w:type="spellEnd"/>
      <w:r>
        <w:rPr>
          <w:rtl/>
        </w:rPr>
        <w:t xml:space="preserve"> (המחנה הציוני):</w:t>
      </w:r>
    </w:p>
    <w:p w14:paraId="347FD808" w14:textId="53E0CAAD" w:rsidR="00986C0C" w:rsidRDefault="00986C0C" w:rsidP="00986C0C">
      <w:pPr>
        <w:pStyle w:val="KeepWithNext"/>
        <w:rPr>
          <w:rtl/>
          <w:lang w:eastAsia="he-IL"/>
        </w:rPr>
      </w:pPr>
    </w:p>
    <w:p w14:paraId="4B6F0A9F" w14:textId="62C3DBEB" w:rsidR="009602D2" w:rsidRDefault="009602D2" w:rsidP="00C12BFD">
      <w:pPr>
        <w:rPr>
          <w:rtl/>
          <w:lang w:eastAsia="he-IL"/>
        </w:rPr>
      </w:pPr>
      <w:r>
        <w:rPr>
          <w:rFonts w:hint="cs"/>
          <w:rtl/>
          <w:lang w:eastAsia="he-IL"/>
        </w:rPr>
        <w:t xml:space="preserve">אתה בקיא בזה הוא לא. </w:t>
      </w:r>
    </w:p>
    <w:p w14:paraId="0ED8BA4A" w14:textId="3B29FE5C" w:rsidR="009602D2" w:rsidRDefault="009602D2" w:rsidP="00C12BFD">
      <w:pPr>
        <w:rPr>
          <w:rtl/>
          <w:lang w:eastAsia="he-IL"/>
        </w:rPr>
      </w:pPr>
    </w:p>
    <w:sdt>
      <w:sdtPr>
        <w:rPr>
          <w:rtl/>
        </w:rPr>
        <w:alias w:val="דובר_המשך"/>
        <w:tag w:val="&lt;ID&gt;5280&lt;/ID&gt;&lt;Name&gt;עבד אל חכים חאג' יחיא - הרשימה המשותפת&lt;/Name&gt;&lt;Data&gt;עבד אל חכים חאג' יחיא (הרשימה המשותפת)&lt;/Data&gt;&lt;Shortcut&gt;עבאל&lt;/Shortcut&gt;"/>
        <w:id w:val="1820298868"/>
        <w:placeholder>
          <w:docPart w:val="DefaultPlaceholder_-1854013440"/>
        </w:placeholder>
      </w:sdtPr>
      <w:sdtEndPr/>
      <w:sdtContent>
        <w:p w14:paraId="550FD39B" w14:textId="461CAA32" w:rsidR="009602D2" w:rsidRDefault="009602D2" w:rsidP="009602D2">
          <w:pPr>
            <w:pStyle w:val="-"/>
            <w:keepNext/>
            <w:rPr>
              <w:rtl/>
            </w:rPr>
          </w:pPr>
          <w:r w:rsidRPr="009602D2">
            <w:rPr>
              <w:rStyle w:val="aff"/>
              <w:color w:val="000000"/>
              <w:rtl/>
            </w:rPr>
            <w:t>עבד אל חכים חאג' יחיא (הרשימה המשותפת)</w:t>
          </w:r>
          <w:r w:rsidRPr="009602D2">
            <w:rPr>
              <w:color w:val="000000"/>
              <w:rtl/>
            </w:rPr>
            <w:t>:</w:t>
          </w:r>
        </w:p>
      </w:sdtContent>
    </w:sdt>
    <w:p w14:paraId="45129D08" w14:textId="3F466723" w:rsidR="009602D2" w:rsidRDefault="009602D2" w:rsidP="009602D2">
      <w:pPr>
        <w:pStyle w:val="KeepWithNext"/>
        <w:rPr>
          <w:rtl/>
          <w:lang w:eastAsia="he-IL"/>
        </w:rPr>
      </w:pPr>
    </w:p>
    <w:p w14:paraId="0AEF7491" w14:textId="0AC5815C" w:rsidR="009602D2" w:rsidRDefault="00986C0C" w:rsidP="009602D2">
      <w:pPr>
        <w:rPr>
          <w:rtl/>
          <w:lang w:eastAsia="he-IL"/>
        </w:rPr>
      </w:pPr>
      <w:r>
        <w:rPr>
          <w:rFonts w:hint="cs"/>
          <w:rtl/>
          <w:lang w:eastAsia="he-IL"/>
        </w:rPr>
        <w:t xml:space="preserve">רציתי </w:t>
      </w:r>
      <w:bookmarkStart w:id="793" w:name="_ETM_Q1_6749437"/>
      <w:bookmarkEnd w:id="793"/>
      <w:r>
        <w:rPr>
          <w:rFonts w:hint="cs"/>
          <w:rtl/>
          <w:lang w:eastAsia="he-IL"/>
        </w:rPr>
        <w:t xml:space="preserve">להדגיש את הנקודה הזו, רק שאנשים לא ייפגעו. </w:t>
      </w:r>
    </w:p>
    <w:p w14:paraId="56006429" w14:textId="77777777" w:rsidR="00986C0C" w:rsidRDefault="00986C0C" w:rsidP="00986C0C">
      <w:pPr>
        <w:ind w:firstLine="0"/>
        <w:rPr>
          <w:rtl/>
          <w:lang w:eastAsia="he-IL"/>
        </w:rPr>
      </w:pPr>
      <w:bookmarkStart w:id="794" w:name="_ETM_Q1_6755024"/>
      <w:bookmarkEnd w:id="794"/>
    </w:p>
    <w:p w14:paraId="5AA0E4D0" w14:textId="6F7CF705" w:rsidR="00986C0C" w:rsidRDefault="00986C0C" w:rsidP="00986C0C">
      <w:pPr>
        <w:pStyle w:val="afb"/>
        <w:keepNext/>
        <w:rPr>
          <w:rtl/>
          <w:lang w:eastAsia="he-IL"/>
        </w:rPr>
      </w:pPr>
      <w:r>
        <w:rPr>
          <w:rtl/>
          <w:lang w:eastAsia="he-IL"/>
        </w:rPr>
        <w:t xml:space="preserve">תמר </w:t>
      </w:r>
      <w:proofErr w:type="spellStart"/>
      <w:r>
        <w:rPr>
          <w:rtl/>
          <w:lang w:eastAsia="he-IL"/>
        </w:rPr>
        <w:t>קלהורה</w:t>
      </w:r>
      <w:proofErr w:type="spellEnd"/>
      <w:r>
        <w:rPr>
          <w:rtl/>
          <w:lang w:eastAsia="he-IL"/>
        </w:rPr>
        <w:t>:</w:t>
      </w:r>
    </w:p>
    <w:p w14:paraId="31F3F107" w14:textId="6D404D99" w:rsidR="00986C0C" w:rsidRDefault="00986C0C" w:rsidP="00986C0C">
      <w:pPr>
        <w:pStyle w:val="KeepWithNext"/>
        <w:rPr>
          <w:rtl/>
          <w:lang w:eastAsia="he-IL"/>
        </w:rPr>
      </w:pPr>
    </w:p>
    <w:p w14:paraId="56EDEA61" w14:textId="40B15D1F" w:rsidR="00986C0C" w:rsidRDefault="00986C0C" w:rsidP="00986C0C">
      <w:pPr>
        <w:rPr>
          <w:rtl/>
          <w:lang w:eastAsia="he-IL"/>
        </w:rPr>
      </w:pPr>
      <w:r>
        <w:rPr>
          <w:rFonts w:hint="cs"/>
          <w:rtl/>
          <w:lang w:eastAsia="he-IL"/>
        </w:rPr>
        <w:t xml:space="preserve">זו החרגה על </w:t>
      </w:r>
      <w:bookmarkStart w:id="795" w:name="_ETM_Q1_6764636"/>
      <w:bookmarkEnd w:id="795"/>
      <w:r>
        <w:rPr>
          <w:rFonts w:hint="cs"/>
          <w:rtl/>
          <w:lang w:eastAsia="he-IL"/>
        </w:rPr>
        <w:t xml:space="preserve">החרגה. </w:t>
      </w:r>
    </w:p>
    <w:p w14:paraId="1D32CB63" w14:textId="77777777" w:rsidR="00986C0C" w:rsidRDefault="00986C0C" w:rsidP="00986C0C">
      <w:pPr>
        <w:rPr>
          <w:rtl/>
          <w:lang w:eastAsia="he-IL"/>
        </w:rPr>
      </w:pPr>
      <w:bookmarkStart w:id="796" w:name="_ETM_Q1_6765909"/>
      <w:bookmarkEnd w:id="796"/>
    </w:p>
    <w:p w14:paraId="680F6C82" w14:textId="3CD62A46" w:rsidR="00986C0C" w:rsidRDefault="00986C0C" w:rsidP="00986C0C">
      <w:pPr>
        <w:pStyle w:val="af8"/>
        <w:keepNext/>
        <w:rPr>
          <w:rtl/>
        </w:rPr>
      </w:pPr>
      <w:bookmarkStart w:id="797" w:name="_ETM_Q1_6755306"/>
      <w:bookmarkEnd w:id="797"/>
      <w:r>
        <w:rPr>
          <w:rtl/>
        </w:rPr>
        <w:t>היו"ר איתן כבל:</w:t>
      </w:r>
    </w:p>
    <w:p w14:paraId="6ED398DE" w14:textId="471727EE" w:rsidR="00986C0C" w:rsidRDefault="00986C0C" w:rsidP="00986C0C">
      <w:pPr>
        <w:pStyle w:val="KeepWithNext"/>
        <w:rPr>
          <w:rtl/>
          <w:lang w:eastAsia="he-IL"/>
        </w:rPr>
      </w:pPr>
    </w:p>
    <w:p w14:paraId="5E63AB8D" w14:textId="47F4571C" w:rsidR="00986C0C" w:rsidRDefault="00986C0C" w:rsidP="00986C0C">
      <w:pPr>
        <w:rPr>
          <w:rtl/>
          <w:lang w:eastAsia="he-IL"/>
        </w:rPr>
      </w:pPr>
      <w:r>
        <w:rPr>
          <w:rFonts w:hint="cs"/>
          <w:rtl/>
          <w:lang w:eastAsia="he-IL"/>
        </w:rPr>
        <w:t xml:space="preserve">אני מתנגד </w:t>
      </w:r>
      <w:bookmarkStart w:id="798" w:name="_ETM_Q1_6754426"/>
      <w:bookmarkEnd w:id="798"/>
      <w:r>
        <w:rPr>
          <w:rFonts w:hint="cs"/>
          <w:rtl/>
          <w:lang w:eastAsia="he-IL"/>
        </w:rPr>
        <w:t xml:space="preserve">התנגדות נחרצת. </w:t>
      </w:r>
      <w:bookmarkStart w:id="799" w:name="_ETM_Q1_6754722"/>
      <w:bookmarkEnd w:id="799"/>
    </w:p>
    <w:p w14:paraId="46F1460C" w14:textId="77777777" w:rsidR="00986C0C" w:rsidRDefault="00986C0C" w:rsidP="00986C0C">
      <w:pPr>
        <w:ind w:firstLine="0"/>
        <w:rPr>
          <w:rtl/>
          <w:lang w:eastAsia="he-IL"/>
        </w:rPr>
      </w:pPr>
      <w:bookmarkStart w:id="800" w:name="_ETM_Q1_6754993"/>
      <w:bookmarkEnd w:id="800"/>
    </w:p>
    <w:p w14:paraId="1E7F2C65" w14:textId="4CDEF8EA" w:rsidR="00986C0C" w:rsidRDefault="00986C0C" w:rsidP="00986C0C">
      <w:pPr>
        <w:pStyle w:val="a5"/>
        <w:keepNext/>
        <w:rPr>
          <w:rtl/>
        </w:rPr>
      </w:pPr>
      <w:bookmarkStart w:id="801" w:name="_ETM_Q1_6753709"/>
      <w:bookmarkStart w:id="802" w:name="_ETM_Q1_6755341"/>
      <w:bookmarkEnd w:id="801"/>
      <w:bookmarkEnd w:id="802"/>
      <w:r>
        <w:rPr>
          <w:rtl/>
        </w:rPr>
        <w:t>שולי מועלם-רפאלי (הבית היהודי):</w:t>
      </w:r>
    </w:p>
    <w:p w14:paraId="2A82CF8E" w14:textId="75283820" w:rsidR="00986C0C" w:rsidRDefault="00986C0C" w:rsidP="00986C0C">
      <w:pPr>
        <w:pStyle w:val="KeepWithNext"/>
        <w:rPr>
          <w:rtl/>
          <w:lang w:eastAsia="he-IL"/>
        </w:rPr>
      </w:pPr>
    </w:p>
    <w:p w14:paraId="22FE25C7" w14:textId="10DBC016" w:rsidR="00986C0C" w:rsidRDefault="00986C0C" w:rsidP="00986C0C">
      <w:pPr>
        <w:rPr>
          <w:rtl/>
          <w:lang w:eastAsia="he-IL"/>
        </w:rPr>
      </w:pPr>
      <w:r>
        <w:rPr>
          <w:rFonts w:hint="cs"/>
          <w:rtl/>
          <w:lang w:eastAsia="he-IL"/>
        </w:rPr>
        <w:t xml:space="preserve">לפרוטוקול, אני מבקשת להתנגד לזה מכל וכל. </w:t>
      </w:r>
    </w:p>
    <w:p w14:paraId="37D43E9D" w14:textId="77777777" w:rsidR="00986C0C" w:rsidRDefault="00986C0C" w:rsidP="00986C0C">
      <w:pPr>
        <w:rPr>
          <w:rtl/>
          <w:lang w:eastAsia="he-IL"/>
        </w:rPr>
      </w:pPr>
    </w:p>
    <w:p w14:paraId="280A05CC" w14:textId="11F3F249" w:rsidR="00986C0C" w:rsidRDefault="00986C0C" w:rsidP="00986C0C">
      <w:pPr>
        <w:pStyle w:val="af8"/>
        <w:keepNext/>
        <w:rPr>
          <w:rtl/>
        </w:rPr>
      </w:pPr>
      <w:bookmarkStart w:id="803" w:name="_ETM_Q1_6756403"/>
      <w:bookmarkEnd w:id="803"/>
      <w:r>
        <w:rPr>
          <w:rtl/>
        </w:rPr>
        <w:t>היו"ר איתן כבל:</w:t>
      </w:r>
    </w:p>
    <w:p w14:paraId="7A59FF9D" w14:textId="33D73454" w:rsidR="00986C0C" w:rsidRDefault="00986C0C" w:rsidP="00986C0C">
      <w:pPr>
        <w:pStyle w:val="KeepWithNext"/>
        <w:rPr>
          <w:rtl/>
          <w:lang w:eastAsia="he-IL"/>
        </w:rPr>
      </w:pPr>
    </w:p>
    <w:p w14:paraId="61FF5361" w14:textId="1F9E65DF" w:rsidR="00986C0C" w:rsidRDefault="00986C0C" w:rsidP="00986C0C">
      <w:pPr>
        <w:rPr>
          <w:rtl/>
          <w:lang w:eastAsia="he-IL"/>
        </w:rPr>
      </w:pPr>
      <w:r>
        <w:rPr>
          <w:rFonts w:hint="cs"/>
          <w:rtl/>
          <w:lang w:eastAsia="he-IL"/>
        </w:rPr>
        <w:t xml:space="preserve">סליחה, לכל הדתות, זה לא קשור לדתות פה. 90% </w:t>
      </w:r>
      <w:bookmarkStart w:id="804" w:name="_ETM_Q1_6760441"/>
      <w:bookmarkEnd w:id="804"/>
      <w:r>
        <w:rPr>
          <w:rFonts w:hint="cs"/>
          <w:rtl/>
          <w:lang w:eastAsia="he-IL"/>
        </w:rPr>
        <w:t>מהאתרים, הם אתרים דתיים, זה לא העניין.</w:t>
      </w:r>
    </w:p>
    <w:p w14:paraId="37B9BEC6" w14:textId="264DE9E9" w:rsidR="009602D2" w:rsidRDefault="009602D2" w:rsidP="00986C0C">
      <w:pPr>
        <w:ind w:firstLine="0"/>
        <w:rPr>
          <w:rtl/>
          <w:lang w:eastAsia="he-IL"/>
        </w:rPr>
      </w:pPr>
      <w:bookmarkStart w:id="805" w:name="_ETM_Q1_6772865"/>
      <w:bookmarkEnd w:id="805"/>
    </w:p>
    <w:p w14:paraId="085B6739" w14:textId="271D73E8" w:rsidR="00986C0C" w:rsidRDefault="00986C0C" w:rsidP="00986C0C">
      <w:pPr>
        <w:pStyle w:val="a5"/>
        <w:keepNext/>
        <w:rPr>
          <w:rtl/>
        </w:rPr>
      </w:pPr>
      <w:bookmarkStart w:id="806" w:name="_ETM_Q1_6769798"/>
      <w:bookmarkEnd w:id="806"/>
      <w:r>
        <w:rPr>
          <w:rtl/>
        </w:rPr>
        <w:t>עבד אל חכים חאג' יחיא (הרשימה המשותפת):</w:t>
      </w:r>
    </w:p>
    <w:p w14:paraId="7AF9B6D3" w14:textId="35D881F0" w:rsidR="00986C0C" w:rsidRDefault="00986C0C" w:rsidP="00986C0C">
      <w:pPr>
        <w:pStyle w:val="KeepWithNext"/>
        <w:rPr>
          <w:rtl/>
          <w:lang w:eastAsia="he-IL"/>
        </w:rPr>
      </w:pPr>
    </w:p>
    <w:p w14:paraId="4DFDA722" w14:textId="6806CD77" w:rsidR="00986C0C" w:rsidRDefault="00986C0C" w:rsidP="00986C0C">
      <w:pPr>
        <w:rPr>
          <w:rtl/>
          <w:lang w:eastAsia="he-IL"/>
        </w:rPr>
      </w:pPr>
      <w:r>
        <w:rPr>
          <w:rFonts w:hint="cs"/>
          <w:rtl/>
          <w:lang w:eastAsia="he-IL"/>
        </w:rPr>
        <w:t xml:space="preserve">אנשים מגיעים לתפילה באופן קבוע, אלפי אוטובוסים. </w:t>
      </w:r>
    </w:p>
    <w:p w14:paraId="68052A17" w14:textId="77777777" w:rsidR="00986C0C" w:rsidRDefault="00986C0C" w:rsidP="00986C0C">
      <w:pPr>
        <w:rPr>
          <w:rtl/>
          <w:lang w:eastAsia="he-IL"/>
        </w:rPr>
      </w:pPr>
      <w:bookmarkStart w:id="807" w:name="_ETM_Q1_6776553"/>
      <w:bookmarkStart w:id="808" w:name="_ETM_Q1_6776924"/>
      <w:bookmarkEnd w:id="807"/>
      <w:bookmarkEnd w:id="808"/>
    </w:p>
    <w:sdt>
      <w:sdtPr>
        <w:rPr>
          <w:rtl/>
        </w:rPr>
        <w:alias w:val="יור"/>
        <w:tag w:val="&lt;ID&gt;4637&lt;/ID&gt;&lt;Name&gt;איתן כבל - יו&quot;רַ&lt;/Name&gt;&lt;Data&gt;איתן כבל&lt;/Data&gt;&lt;Shortcut&gt;איכב&lt;/Shortcut&gt;"/>
        <w:id w:val="780989719"/>
        <w:placeholder>
          <w:docPart w:val="DefaultPlaceholder_-1854013440"/>
        </w:placeholder>
      </w:sdtPr>
      <w:sdtEndPr/>
      <w:sdtContent>
        <w:p w14:paraId="5040755B" w14:textId="73F7B4E0" w:rsidR="009602D2" w:rsidRDefault="009602D2" w:rsidP="009602D2">
          <w:pPr>
            <w:pStyle w:val="af8"/>
            <w:keepNext/>
            <w:rPr>
              <w:rtl/>
            </w:rPr>
          </w:pPr>
          <w:r w:rsidRPr="009602D2">
            <w:rPr>
              <w:rStyle w:val="aff"/>
              <w:color w:val="000000"/>
              <w:rtl/>
            </w:rPr>
            <w:t>היו"ר איתן כבל</w:t>
          </w:r>
          <w:r w:rsidRPr="009602D2">
            <w:rPr>
              <w:color w:val="000000"/>
              <w:rtl/>
            </w:rPr>
            <w:t>:</w:t>
          </w:r>
        </w:p>
      </w:sdtContent>
    </w:sdt>
    <w:p w14:paraId="50E871FF" w14:textId="4F71A8AC" w:rsidR="009602D2" w:rsidRDefault="009602D2" w:rsidP="009602D2">
      <w:pPr>
        <w:pStyle w:val="KeepWithNext"/>
        <w:rPr>
          <w:rtl/>
          <w:lang w:eastAsia="he-IL"/>
        </w:rPr>
      </w:pPr>
    </w:p>
    <w:p w14:paraId="56609F08" w14:textId="2CD5CC64" w:rsidR="009602D2" w:rsidRDefault="00986C0C" w:rsidP="00986C0C">
      <w:pPr>
        <w:rPr>
          <w:rtl/>
          <w:lang w:eastAsia="he-IL"/>
        </w:rPr>
      </w:pPr>
      <w:r>
        <w:rPr>
          <w:rFonts w:hint="cs"/>
          <w:rtl/>
          <w:lang w:eastAsia="he-IL"/>
        </w:rPr>
        <w:t xml:space="preserve">סליחה, </w:t>
      </w:r>
      <w:r w:rsidR="009602D2">
        <w:rPr>
          <w:rFonts w:hint="cs"/>
          <w:rtl/>
          <w:lang w:eastAsia="he-IL"/>
        </w:rPr>
        <w:t>יש הבדל גדול בין אנש</w:t>
      </w:r>
      <w:r>
        <w:rPr>
          <w:rFonts w:hint="cs"/>
          <w:rtl/>
          <w:lang w:eastAsia="he-IL"/>
        </w:rPr>
        <w:t>י</w:t>
      </w:r>
      <w:r w:rsidR="009602D2">
        <w:rPr>
          <w:rFonts w:hint="cs"/>
          <w:rtl/>
          <w:lang w:eastAsia="he-IL"/>
        </w:rPr>
        <w:t xml:space="preserve">ם </w:t>
      </w:r>
      <w:r>
        <w:rPr>
          <w:rFonts w:hint="cs"/>
          <w:rtl/>
          <w:lang w:eastAsia="he-IL"/>
        </w:rPr>
        <w:t xml:space="preserve">שעולים </w:t>
      </w:r>
      <w:bookmarkStart w:id="809" w:name="_ETM_Q1_6786323"/>
      <w:bookmarkEnd w:id="809"/>
      <w:r>
        <w:rPr>
          <w:rFonts w:hint="cs"/>
          <w:rtl/>
          <w:lang w:eastAsia="he-IL"/>
        </w:rPr>
        <w:t xml:space="preserve">באופן </w:t>
      </w:r>
      <w:r w:rsidR="009602D2">
        <w:rPr>
          <w:rFonts w:hint="cs"/>
          <w:rtl/>
          <w:lang w:eastAsia="he-IL"/>
        </w:rPr>
        <w:t>קבוע או לא קבוע לאל-אקצה, לתפילת יום השישי. לכל תפיל</w:t>
      </w:r>
      <w:r>
        <w:rPr>
          <w:rFonts w:hint="cs"/>
          <w:rtl/>
          <w:lang w:eastAsia="he-IL"/>
        </w:rPr>
        <w:t>ה</w:t>
      </w:r>
      <w:r w:rsidR="009602D2">
        <w:rPr>
          <w:rFonts w:hint="cs"/>
          <w:rtl/>
          <w:lang w:eastAsia="he-IL"/>
        </w:rPr>
        <w:t xml:space="preserve">. יש הבדל גדול בין נסיעה להתפלל בכותל, </w:t>
      </w:r>
      <w:r>
        <w:rPr>
          <w:rFonts w:hint="cs"/>
          <w:rtl/>
          <w:lang w:eastAsia="he-IL"/>
        </w:rPr>
        <w:t>לבין ש</w:t>
      </w:r>
      <w:r w:rsidR="009602D2">
        <w:rPr>
          <w:rFonts w:hint="cs"/>
          <w:rtl/>
          <w:lang w:eastAsia="he-IL"/>
        </w:rPr>
        <w:t xml:space="preserve">אתה מוציא אנשים לסוג של </w:t>
      </w:r>
      <w:r>
        <w:rPr>
          <w:rFonts w:hint="cs"/>
          <w:rtl/>
          <w:lang w:eastAsia="he-IL"/>
        </w:rPr>
        <w:t xml:space="preserve">טיול </w:t>
      </w:r>
      <w:r w:rsidR="009602D2">
        <w:rPr>
          <w:rFonts w:hint="cs"/>
          <w:rtl/>
          <w:lang w:eastAsia="he-IL"/>
        </w:rPr>
        <w:t>או סיור,</w:t>
      </w:r>
      <w:r>
        <w:rPr>
          <w:rFonts w:hint="cs"/>
          <w:rtl/>
          <w:lang w:eastAsia="he-IL"/>
        </w:rPr>
        <w:t xml:space="preserve"> או תיור. או עוצרים בדרך,</w:t>
      </w:r>
      <w:r w:rsidR="009602D2">
        <w:rPr>
          <w:rFonts w:hint="cs"/>
          <w:rtl/>
          <w:lang w:eastAsia="he-IL"/>
        </w:rPr>
        <w:t xml:space="preserve"> משטחים, שותים, </w:t>
      </w:r>
      <w:r>
        <w:rPr>
          <w:rFonts w:hint="cs"/>
          <w:rtl/>
          <w:lang w:eastAsia="he-IL"/>
        </w:rPr>
        <w:t xml:space="preserve">לא </w:t>
      </w:r>
      <w:bookmarkStart w:id="810" w:name="_ETM_Q1_6815380"/>
      <w:bookmarkEnd w:id="810"/>
      <w:r>
        <w:rPr>
          <w:rFonts w:hint="cs"/>
          <w:rtl/>
          <w:lang w:eastAsia="he-IL"/>
        </w:rPr>
        <w:t xml:space="preserve">עומדים אומרים, </w:t>
      </w:r>
      <w:proofErr w:type="spellStart"/>
      <w:r>
        <w:rPr>
          <w:rFonts w:hint="cs"/>
          <w:rtl/>
          <w:lang w:eastAsia="he-IL"/>
        </w:rPr>
        <w:t>או.קיי</w:t>
      </w:r>
      <w:proofErr w:type="spellEnd"/>
      <w:r>
        <w:rPr>
          <w:rFonts w:hint="cs"/>
          <w:rtl/>
          <w:lang w:eastAsia="he-IL"/>
        </w:rPr>
        <w:t>. עשינו וי. בא בן אדם, יורדים עם זה</w:t>
      </w:r>
      <w:r w:rsidR="009602D2">
        <w:rPr>
          <w:rFonts w:hint="cs"/>
          <w:rtl/>
          <w:lang w:eastAsia="he-IL"/>
        </w:rPr>
        <w:t xml:space="preserve"> לקרן הקיימת, או </w:t>
      </w:r>
      <w:r>
        <w:rPr>
          <w:rFonts w:hint="cs"/>
          <w:rtl/>
          <w:lang w:eastAsia="he-IL"/>
        </w:rPr>
        <w:t>ה</w:t>
      </w:r>
      <w:r w:rsidR="009602D2">
        <w:rPr>
          <w:rFonts w:hint="cs"/>
          <w:rtl/>
          <w:lang w:eastAsia="he-IL"/>
        </w:rPr>
        <w:t>חברה להגנת הטבע,</w:t>
      </w:r>
      <w:r>
        <w:rPr>
          <w:rFonts w:hint="cs"/>
          <w:rtl/>
          <w:lang w:eastAsia="he-IL"/>
        </w:rPr>
        <w:t xml:space="preserve"> או כל </w:t>
      </w:r>
      <w:bookmarkStart w:id="811" w:name="_ETM_Q1_6820729"/>
      <w:bookmarkEnd w:id="811"/>
      <w:r>
        <w:rPr>
          <w:rFonts w:hint="cs"/>
          <w:rtl/>
          <w:lang w:eastAsia="he-IL"/>
        </w:rPr>
        <w:t>אחד מאלה, ומישהו אומר,</w:t>
      </w:r>
      <w:r w:rsidR="009602D2">
        <w:rPr>
          <w:rFonts w:hint="cs"/>
          <w:rtl/>
          <w:lang w:eastAsia="he-IL"/>
        </w:rPr>
        <w:t xml:space="preserve"> תראו, </w:t>
      </w:r>
      <w:r>
        <w:rPr>
          <w:rFonts w:hint="cs"/>
          <w:rtl/>
          <w:lang w:eastAsia="he-IL"/>
        </w:rPr>
        <w:t>פה זה ככה. דוג</w:t>
      </w:r>
      <w:r w:rsidR="009602D2">
        <w:rPr>
          <w:rFonts w:hint="cs"/>
          <w:rtl/>
          <w:lang w:eastAsia="he-IL"/>
        </w:rPr>
        <w:t xml:space="preserve">מה, אלה שמארגנים בעמוקה, אני לא ביקשתי שמדריך </w:t>
      </w:r>
      <w:r>
        <w:rPr>
          <w:rFonts w:hint="cs"/>
          <w:rtl/>
          <w:lang w:eastAsia="he-IL"/>
        </w:rPr>
        <w:t xml:space="preserve">עכשיו </w:t>
      </w:r>
      <w:proofErr w:type="spellStart"/>
      <w:r>
        <w:rPr>
          <w:rFonts w:hint="cs"/>
          <w:rtl/>
          <w:lang w:eastAsia="he-IL"/>
        </w:rPr>
        <w:t>יילך</w:t>
      </w:r>
      <w:proofErr w:type="spellEnd"/>
      <w:r>
        <w:rPr>
          <w:rFonts w:hint="cs"/>
          <w:rtl/>
          <w:lang w:eastAsia="he-IL"/>
        </w:rPr>
        <w:t xml:space="preserve"> </w:t>
      </w:r>
      <w:bookmarkStart w:id="812" w:name="_ETM_Q1_6840655"/>
      <w:bookmarkEnd w:id="812"/>
      <w:r w:rsidR="009602D2">
        <w:rPr>
          <w:rFonts w:hint="cs"/>
          <w:rtl/>
          <w:lang w:eastAsia="he-IL"/>
        </w:rPr>
        <w:t xml:space="preserve">וחובת </w:t>
      </w:r>
      <w:r>
        <w:rPr>
          <w:rFonts w:hint="cs"/>
          <w:rtl/>
          <w:lang w:eastAsia="he-IL"/>
        </w:rPr>
        <w:t>הדרכה, והוא יהיה אחראי על הנרות מאיזה חברה לקנות כדי לזרוק.</w:t>
      </w:r>
      <w:r w:rsidR="009602D2">
        <w:rPr>
          <w:rFonts w:hint="cs"/>
          <w:rtl/>
          <w:lang w:eastAsia="he-IL"/>
        </w:rPr>
        <w:t xml:space="preserve"> אני אומר פה בעניין הזה, בן אדם בא, בסדר גמור</w:t>
      </w:r>
      <w:r>
        <w:rPr>
          <w:rFonts w:hint="cs"/>
          <w:rtl/>
          <w:lang w:eastAsia="he-IL"/>
        </w:rPr>
        <w:t>,</w:t>
      </w:r>
      <w:r w:rsidR="009602D2">
        <w:rPr>
          <w:rFonts w:hint="cs"/>
          <w:rtl/>
          <w:lang w:eastAsia="he-IL"/>
        </w:rPr>
        <w:t xml:space="preserve"> מבחינתי. הוא, האחריות </w:t>
      </w:r>
      <w:r>
        <w:rPr>
          <w:rFonts w:hint="cs"/>
          <w:rtl/>
          <w:lang w:eastAsia="he-IL"/>
        </w:rPr>
        <w:t xml:space="preserve">שלו אם הוא מארגן היא </w:t>
      </w:r>
      <w:bookmarkStart w:id="813" w:name="_ETM_Q1_6858376"/>
      <w:bookmarkEnd w:id="813"/>
      <w:r w:rsidR="009602D2">
        <w:rPr>
          <w:rFonts w:hint="cs"/>
          <w:rtl/>
          <w:lang w:eastAsia="he-IL"/>
        </w:rPr>
        <w:t xml:space="preserve">אחריות בטיחותית. </w:t>
      </w:r>
    </w:p>
    <w:p w14:paraId="2828837C" w14:textId="54B8D023" w:rsidR="009602D2" w:rsidRDefault="009602D2" w:rsidP="009602D2">
      <w:pPr>
        <w:rPr>
          <w:rtl/>
          <w:lang w:eastAsia="he-IL"/>
        </w:rPr>
      </w:pPr>
    </w:p>
    <w:p w14:paraId="66CF92EC" w14:textId="130BB03E" w:rsidR="00986C0C" w:rsidRDefault="00986C0C" w:rsidP="00986C0C">
      <w:pPr>
        <w:pStyle w:val="a5"/>
        <w:keepNext/>
        <w:rPr>
          <w:rtl/>
        </w:rPr>
      </w:pPr>
      <w:r>
        <w:rPr>
          <w:rtl/>
        </w:rPr>
        <w:t>שולי מועלם-רפאלי (הבית היהודי):</w:t>
      </w:r>
    </w:p>
    <w:p w14:paraId="0A57ED49" w14:textId="06141421" w:rsidR="00986C0C" w:rsidRDefault="00986C0C" w:rsidP="00986C0C">
      <w:pPr>
        <w:pStyle w:val="KeepWithNext"/>
        <w:rPr>
          <w:rtl/>
          <w:lang w:eastAsia="he-IL"/>
        </w:rPr>
      </w:pPr>
    </w:p>
    <w:p w14:paraId="755F5717" w14:textId="14CC5D8D" w:rsidR="009602D2" w:rsidRDefault="009602D2" w:rsidP="009602D2">
      <w:pPr>
        <w:rPr>
          <w:rtl/>
          <w:lang w:eastAsia="he-IL"/>
        </w:rPr>
      </w:pPr>
      <w:r>
        <w:rPr>
          <w:rFonts w:hint="cs"/>
          <w:rtl/>
          <w:lang w:eastAsia="he-IL"/>
        </w:rPr>
        <w:t>לכל אחד הגדרה בחוק, מדריך הוא מדריך</w:t>
      </w:r>
      <w:r w:rsidR="00986C0C">
        <w:rPr>
          <w:rFonts w:hint="cs"/>
          <w:rtl/>
          <w:lang w:eastAsia="he-IL"/>
        </w:rPr>
        <w:t>.</w:t>
      </w:r>
      <w:r>
        <w:rPr>
          <w:rFonts w:hint="cs"/>
          <w:rtl/>
          <w:lang w:eastAsia="he-IL"/>
        </w:rPr>
        <w:t xml:space="preserve"> </w:t>
      </w:r>
    </w:p>
    <w:p w14:paraId="16417C66" w14:textId="678DC1EC" w:rsidR="009602D2" w:rsidRDefault="009602D2" w:rsidP="009602D2">
      <w:pPr>
        <w:rPr>
          <w:rtl/>
          <w:lang w:eastAsia="he-IL"/>
        </w:rPr>
      </w:pPr>
    </w:p>
    <w:sdt>
      <w:sdtPr>
        <w:rPr>
          <w:rtl/>
        </w:rPr>
        <w:alias w:val="יור"/>
        <w:tag w:val="&lt;ID&gt;4637&lt;/ID&gt;&lt;Name&gt;איתן כבל - יו&quot;רַ&lt;/Name&gt;&lt;Data&gt;איתן כבל&lt;/Data&gt;&lt;Shortcut&gt;איכב&lt;/Shortcut&gt;"/>
        <w:id w:val="-505055141"/>
        <w:placeholder>
          <w:docPart w:val="DefaultPlaceholder_-1854013440"/>
        </w:placeholder>
      </w:sdtPr>
      <w:sdtEndPr/>
      <w:sdtContent>
        <w:p w14:paraId="445572D8" w14:textId="26117133" w:rsidR="009602D2" w:rsidRDefault="009602D2" w:rsidP="009602D2">
          <w:pPr>
            <w:pStyle w:val="af8"/>
            <w:keepNext/>
            <w:rPr>
              <w:rtl/>
            </w:rPr>
          </w:pPr>
          <w:r w:rsidRPr="009602D2">
            <w:rPr>
              <w:rStyle w:val="aff"/>
              <w:color w:val="000000"/>
              <w:rtl/>
            </w:rPr>
            <w:t>היו"ר איתן כבל</w:t>
          </w:r>
          <w:r w:rsidRPr="009602D2">
            <w:rPr>
              <w:color w:val="000000"/>
              <w:rtl/>
            </w:rPr>
            <w:t>:</w:t>
          </w:r>
        </w:p>
      </w:sdtContent>
    </w:sdt>
    <w:p w14:paraId="402A177B" w14:textId="4A6F1B67" w:rsidR="009602D2" w:rsidRDefault="009602D2" w:rsidP="009602D2">
      <w:pPr>
        <w:pStyle w:val="KeepWithNext"/>
        <w:rPr>
          <w:rtl/>
          <w:lang w:eastAsia="he-IL"/>
        </w:rPr>
      </w:pPr>
    </w:p>
    <w:p w14:paraId="13590913" w14:textId="353DEA49" w:rsidR="009602D2" w:rsidRDefault="009602D2" w:rsidP="00A60A19">
      <w:pPr>
        <w:rPr>
          <w:rtl/>
          <w:lang w:eastAsia="he-IL"/>
        </w:rPr>
      </w:pPr>
      <w:r>
        <w:rPr>
          <w:rFonts w:hint="cs"/>
          <w:rtl/>
          <w:lang w:eastAsia="he-IL"/>
        </w:rPr>
        <w:t xml:space="preserve">נכון. </w:t>
      </w:r>
      <w:r w:rsidR="00986C0C">
        <w:rPr>
          <w:rFonts w:hint="cs"/>
          <w:rtl/>
          <w:lang w:eastAsia="he-IL"/>
        </w:rPr>
        <w:t>יש כאלה אומרים, אנחנו נגיע לעמוקה בשתי</w:t>
      </w:r>
      <w:r w:rsidR="005426F7">
        <w:rPr>
          <w:rFonts w:hint="cs"/>
          <w:rtl/>
          <w:lang w:eastAsia="he-IL"/>
        </w:rPr>
        <w:t>י</w:t>
      </w:r>
      <w:r w:rsidR="00986C0C">
        <w:rPr>
          <w:rFonts w:hint="cs"/>
          <w:rtl/>
          <w:lang w:eastAsia="he-IL"/>
        </w:rPr>
        <w:t>ם עשרה בלילה,</w:t>
      </w:r>
      <w:r>
        <w:rPr>
          <w:rFonts w:hint="cs"/>
          <w:rtl/>
          <w:lang w:eastAsia="he-IL"/>
        </w:rPr>
        <w:t xml:space="preserve"> כי יש אירוע</w:t>
      </w:r>
      <w:r w:rsidR="00986C0C">
        <w:rPr>
          <w:rFonts w:hint="cs"/>
          <w:rtl/>
          <w:lang w:eastAsia="he-IL"/>
        </w:rPr>
        <w:t xml:space="preserve"> בשתיים עשרה בלילה </w:t>
      </w:r>
      <w:bookmarkStart w:id="814" w:name="_ETM_Q1_6878757"/>
      <w:bookmarkEnd w:id="814"/>
      <w:r w:rsidR="00986C0C">
        <w:rPr>
          <w:rFonts w:hint="cs"/>
          <w:rtl/>
          <w:lang w:eastAsia="he-IL"/>
        </w:rPr>
        <w:t>בעמוקה.</w:t>
      </w:r>
      <w:r>
        <w:rPr>
          <w:rFonts w:hint="cs"/>
          <w:rtl/>
          <w:lang w:eastAsia="he-IL"/>
        </w:rPr>
        <w:t xml:space="preserve">  אבל בדרך הם יצאו בבוקר, </w:t>
      </w:r>
      <w:r w:rsidR="002C0E4C">
        <w:rPr>
          <w:rFonts w:hint="cs"/>
          <w:rtl/>
          <w:lang w:eastAsia="he-IL"/>
        </w:rPr>
        <w:t xml:space="preserve">הם בדרך </w:t>
      </w:r>
      <w:r>
        <w:rPr>
          <w:rFonts w:hint="cs"/>
          <w:rtl/>
          <w:lang w:eastAsia="he-IL"/>
        </w:rPr>
        <w:t xml:space="preserve">נסעו לפה, ונסעו לשם, וירדו כאן. הוא לא במקרה מגיע לאיזו מסעדה שבדרך כלל </w:t>
      </w:r>
      <w:r w:rsidR="002C0E4C">
        <w:rPr>
          <w:rFonts w:hint="cs"/>
          <w:rtl/>
          <w:lang w:eastAsia="he-IL"/>
        </w:rPr>
        <w:t xml:space="preserve">הוא אומר, </w:t>
      </w:r>
      <w:r>
        <w:rPr>
          <w:rFonts w:hint="cs"/>
          <w:rtl/>
          <w:lang w:eastAsia="he-IL"/>
        </w:rPr>
        <w:t xml:space="preserve">אני מדריך, </w:t>
      </w:r>
      <w:r w:rsidR="002C0E4C">
        <w:rPr>
          <w:rFonts w:hint="cs"/>
          <w:rtl/>
          <w:lang w:eastAsia="he-IL"/>
        </w:rPr>
        <w:t xml:space="preserve">אח שלי תן לי </w:t>
      </w:r>
      <w:bookmarkStart w:id="815" w:name="_ETM_Q1_6909545"/>
      <w:bookmarkEnd w:id="815"/>
      <w:r>
        <w:rPr>
          <w:rFonts w:hint="cs"/>
          <w:rtl/>
          <w:lang w:eastAsia="he-IL"/>
        </w:rPr>
        <w:t xml:space="preserve">צהריים עליכם. </w:t>
      </w:r>
      <w:r w:rsidR="002C0E4C">
        <w:rPr>
          <w:rFonts w:hint="cs"/>
          <w:rtl/>
          <w:lang w:eastAsia="he-IL"/>
        </w:rPr>
        <w:t xml:space="preserve">בסוף, </w:t>
      </w:r>
      <w:r>
        <w:rPr>
          <w:rFonts w:hint="cs"/>
          <w:rtl/>
          <w:lang w:eastAsia="he-IL"/>
        </w:rPr>
        <w:t xml:space="preserve">הדברים מתואמים, אתה יודע מהו הנתיב. </w:t>
      </w:r>
      <w:r w:rsidR="002C0E4C">
        <w:rPr>
          <w:rFonts w:hint="cs"/>
          <w:rtl/>
          <w:lang w:eastAsia="he-IL"/>
        </w:rPr>
        <w:t xml:space="preserve">הוא דווקא לוקח אותם </w:t>
      </w:r>
      <w:r>
        <w:rPr>
          <w:rFonts w:hint="cs"/>
          <w:rtl/>
          <w:lang w:eastAsia="he-IL"/>
        </w:rPr>
        <w:t>למה</w:t>
      </w:r>
      <w:r w:rsidR="002C0E4C">
        <w:rPr>
          <w:rFonts w:hint="cs"/>
          <w:rtl/>
          <w:lang w:eastAsia="he-IL"/>
        </w:rPr>
        <w:t xml:space="preserve"> מכביש 4 ולא מכביש 6. </w:t>
      </w:r>
      <w:bookmarkStart w:id="816" w:name="_ETM_Q1_6920455"/>
      <w:bookmarkEnd w:id="816"/>
      <w:r w:rsidR="002C0E4C">
        <w:rPr>
          <w:rFonts w:hint="cs"/>
          <w:rtl/>
          <w:lang w:eastAsia="he-IL"/>
        </w:rPr>
        <w:t xml:space="preserve">למה דווקא מכביש 6 ולא לוקח אותם דרך כביש 40? </w:t>
      </w:r>
      <w:bookmarkStart w:id="817" w:name="_ETM_Q1_6923160"/>
      <w:bookmarkEnd w:id="817"/>
      <w:r>
        <w:rPr>
          <w:rFonts w:hint="cs"/>
          <w:rtl/>
          <w:lang w:eastAsia="he-IL"/>
        </w:rPr>
        <w:t xml:space="preserve"> ולמה מכביש </w:t>
      </w:r>
      <w:r w:rsidR="002C0E4C">
        <w:rPr>
          <w:rFonts w:hint="cs"/>
          <w:rtl/>
          <w:lang w:eastAsia="he-IL"/>
        </w:rPr>
        <w:t>99 ולא מכביש 1? -</w:t>
      </w:r>
      <w:r>
        <w:rPr>
          <w:rFonts w:hint="cs"/>
          <w:rtl/>
          <w:lang w:eastAsia="he-IL"/>
        </w:rPr>
        <w:t xml:space="preserve"> כל אחד יש לו את הנתיב שלו, את סיפור הדרך שלו, את נקודת </w:t>
      </w:r>
      <w:r w:rsidR="002C0E4C">
        <w:rPr>
          <w:rFonts w:hint="cs"/>
          <w:rtl/>
          <w:lang w:eastAsia="he-IL"/>
        </w:rPr>
        <w:t xml:space="preserve">ההתמחות שלו, </w:t>
      </w:r>
      <w:r>
        <w:rPr>
          <w:rFonts w:hint="cs"/>
          <w:rtl/>
          <w:lang w:eastAsia="he-IL"/>
        </w:rPr>
        <w:t>את תפיסת העולם</w:t>
      </w:r>
      <w:r w:rsidR="002C0E4C">
        <w:rPr>
          <w:rFonts w:hint="cs"/>
          <w:rtl/>
          <w:lang w:eastAsia="he-IL"/>
        </w:rPr>
        <w:t xml:space="preserve"> שלו</w:t>
      </w:r>
      <w:r>
        <w:rPr>
          <w:rFonts w:hint="cs"/>
          <w:rtl/>
          <w:lang w:eastAsia="he-IL"/>
        </w:rPr>
        <w:t xml:space="preserve">, את המסעדות </w:t>
      </w:r>
      <w:r w:rsidR="002C0E4C">
        <w:rPr>
          <w:rFonts w:hint="cs"/>
          <w:rtl/>
          <w:lang w:eastAsia="he-IL"/>
        </w:rPr>
        <w:t xml:space="preserve">ומוכרי המזכרות בדרך שלו </w:t>
      </w:r>
      <w:r>
        <w:rPr>
          <w:rtl/>
          <w:lang w:eastAsia="he-IL"/>
        </w:rPr>
        <w:t>–</w:t>
      </w:r>
      <w:r>
        <w:rPr>
          <w:rFonts w:hint="cs"/>
          <w:rtl/>
          <w:lang w:eastAsia="he-IL"/>
        </w:rPr>
        <w:t xml:space="preserve"> אלה החיים. זה בסדר. רק אני רוצה שנהיה מדויקים. </w:t>
      </w:r>
      <w:r w:rsidR="002C0E4C">
        <w:rPr>
          <w:rFonts w:hint="cs"/>
          <w:rtl/>
          <w:lang w:eastAsia="he-IL"/>
        </w:rPr>
        <w:t xml:space="preserve">לכן, </w:t>
      </w:r>
      <w:bookmarkStart w:id="818" w:name="_ETM_Q1_6950211"/>
      <w:bookmarkEnd w:id="818"/>
      <w:r>
        <w:rPr>
          <w:rFonts w:hint="cs"/>
          <w:rtl/>
          <w:lang w:eastAsia="he-IL"/>
        </w:rPr>
        <w:t xml:space="preserve">העניין של השכר היה חשוב עבורי, </w:t>
      </w:r>
      <w:r w:rsidR="002C0E4C">
        <w:rPr>
          <w:rFonts w:hint="cs"/>
          <w:rtl/>
          <w:lang w:eastAsia="he-IL"/>
        </w:rPr>
        <w:t xml:space="preserve">הוא היה חשוב עבורי במובן הזה, </w:t>
      </w:r>
      <w:r>
        <w:rPr>
          <w:rFonts w:hint="cs"/>
          <w:rtl/>
          <w:lang w:eastAsia="he-IL"/>
        </w:rPr>
        <w:t xml:space="preserve">כדי לתת את ההנחיה הברורה שלא כל אזרח </w:t>
      </w:r>
      <w:r>
        <w:rPr>
          <w:rtl/>
          <w:lang w:eastAsia="he-IL"/>
        </w:rPr>
        <w:t>–</w:t>
      </w:r>
      <w:r>
        <w:rPr>
          <w:rFonts w:hint="cs"/>
          <w:rtl/>
          <w:lang w:eastAsia="he-IL"/>
        </w:rPr>
        <w:t xml:space="preserve"> הרי מה קורה, </w:t>
      </w:r>
      <w:r w:rsidR="002C0E4C">
        <w:rPr>
          <w:rFonts w:hint="cs"/>
          <w:rtl/>
          <w:lang w:eastAsia="he-IL"/>
        </w:rPr>
        <w:t>ש</w:t>
      </w:r>
      <w:r>
        <w:rPr>
          <w:rFonts w:hint="cs"/>
          <w:rtl/>
          <w:lang w:eastAsia="he-IL"/>
        </w:rPr>
        <w:t xml:space="preserve">מאן דהוא, </w:t>
      </w:r>
      <w:r w:rsidR="002C0E4C">
        <w:rPr>
          <w:rFonts w:hint="cs"/>
          <w:rtl/>
          <w:lang w:eastAsia="he-IL"/>
        </w:rPr>
        <w:t xml:space="preserve">או אתם, או מישהו </w:t>
      </w:r>
      <w:bookmarkStart w:id="819" w:name="_ETM_Q1_6963980"/>
      <w:bookmarkEnd w:id="819"/>
      <w:r w:rsidR="002C0E4C">
        <w:rPr>
          <w:rFonts w:hint="cs"/>
          <w:rtl/>
          <w:lang w:eastAsia="he-IL"/>
        </w:rPr>
        <w:t xml:space="preserve">שכל אוטובוס שיוצא </w:t>
      </w:r>
      <w:r>
        <w:rPr>
          <w:rFonts w:hint="cs"/>
          <w:rtl/>
          <w:lang w:eastAsia="he-IL"/>
        </w:rPr>
        <w:t>מראש העין לכותל, צריך עכשיו מורה דרך.</w:t>
      </w:r>
    </w:p>
    <w:p w14:paraId="7F4C548B" w14:textId="0876EBA6" w:rsidR="002C0E4C" w:rsidRDefault="002C0E4C" w:rsidP="002C0E4C">
      <w:pPr>
        <w:pStyle w:val="afb"/>
        <w:keepNext/>
        <w:rPr>
          <w:rtl/>
          <w:lang w:eastAsia="he-IL"/>
        </w:rPr>
      </w:pPr>
      <w:bookmarkStart w:id="820" w:name="_ETM_Q1_6974533"/>
      <w:bookmarkEnd w:id="820"/>
      <w:r>
        <w:rPr>
          <w:rtl/>
          <w:lang w:eastAsia="he-IL"/>
        </w:rPr>
        <w:t>יהונתן צבי:</w:t>
      </w:r>
    </w:p>
    <w:p w14:paraId="759F13FA" w14:textId="0CD273C0" w:rsidR="002C0E4C" w:rsidRDefault="002C0E4C" w:rsidP="002C0E4C">
      <w:pPr>
        <w:pStyle w:val="KeepWithNext"/>
        <w:rPr>
          <w:rtl/>
          <w:lang w:eastAsia="he-IL"/>
        </w:rPr>
      </w:pPr>
    </w:p>
    <w:p w14:paraId="5FB3CC7E" w14:textId="5937B88B" w:rsidR="009602D2" w:rsidRDefault="002C0E4C" w:rsidP="002C0E4C">
      <w:pPr>
        <w:rPr>
          <w:rtl/>
          <w:lang w:eastAsia="he-IL"/>
        </w:rPr>
      </w:pPr>
      <w:r>
        <w:rPr>
          <w:rFonts w:hint="cs"/>
          <w:rtl/>
          <w:lang w:eastAsia="he-IL"/>
        </w:rPr>
        <w:t xml:space="preserve">לדעתי, יש פה </w:t>
      </w:r>
      <w:proofErr w:type="spellStart"/>
      <w:r>
        <w:rPr>
          <w:rFonts w:hint="cs"/>
          <w:rtl/>
          <w:lang w:eastAsia="he-IL"/>
        </w:rPr>
        <w:t>לאקונה</w:t>
      </w:r>
      <w:proofErr w:type="spellEnd"/>
      <w:r>
        <w:rPr>
          <w:rFonts w:hint="cs"/>
          <w:rtl/>
          <w:lang w:eastAsia="he-IL"/>
        </w:rPr>
        <w:t xml:space="preserve"> בחוק. </w:t>
      </w:r>
      <w:r w:rsidR="009602D2">
        <w:rPr>
          <w:rFonts w:hint="cs"/>
          <w:rtl/>
          <w:lang w:eastAsia="he-IL"/>
        </w:rPr>
        <w:t>אני הפניתי לבעיה,</w:t>
      </w:r>
      <w:r>
        <w:rPr>
          <w:rFonts w:hint="cs"/>
          <w:rtl/>
          <w:lang w:eastAsia="he-IL"/>
        </w:rPr>
        <w:t xml:space="preserve"> שההגדרה</w:t>
      </w:r>
      <w:bookmarkStart w:id="821" w:name="_ETM_Q1_6988733"/>
      <w:bookmarkEnd w:id="821"/>
      <w:r>
        <w:rPr>
          <w:rFonts w:hint="cs"/>
          <w:rtl/>
          <w:lang w:eastAsia="he-IL"/>
        </w:rPr>
        <w:t xml:space="preserve"> היא שרות הוראה דרך,</w:t>
      </w:r>
      <w:r w:rsidR="009602D2">
        <w:rPr>
          <w:rFonts w:hint="cs"/>
          <w:rtl/>
          <w:lang w:eastAsia="he-IL"/>
        </w:rPr>
        <w:t xml:space="preserve"> שווה </w:t>
      </w:r>
      <w:r>
        <w:rPr>
          <w:rFonts w:hint="cs"/>
          <w:rtl/>
          <w:lang w:eastAsia="he-IL"/>
        </w:rPr>
        <w:t xml:space="preserve">שרות הדרכה. </w:t>
      </w:r>
      <w:r w:rsidR="009602D2">
        <w:rPr>
          <w:rFonts w:hint="cs"/>
          <w:rtl/>
          <w:lang w:eastAsia="he-IL"/>
        </w:rPr>
        <w:t xml:space="preserve">כלומר, </w:t>
      </w:r>
      <w:r>
        <w:rPr>
          <w:rFonts w:hint="cs"/>
          <w:rtl/>
          <w:lang w:eastAsia="he-IL"/>
        </w:rPr>
        <w:t xml:space="preserve">הוראת דרך שווה הדרכה. </w:t>
      </w:r>
      <w:bookmarkStart w:id="822" w:name="_ETM_Q1_6994406"/>
      <w:bookmarkEnd w:id="822"/>
      <w:r w:rsidR="009602D2">
        <w:rPr>
          <w:rFonts w:hint="cs"/>
          <w:rtl/>
          <w:lang w:eastAsia="he-IL"/>
        </w:rPr>
        <w:t xml:space="preserve">מגדירים </w:t>
      </w:r>
      <w:r>
        <w:rPr>
          <w:rFonts w:hint="cs"/>
          <w:rtl/>
          <w:lang w:eastAsia="he-IL"/>
        </w:rPr>
        <w:t xml:space="preserve">הוראת דרך </w:t>
      </w:r>
      <w:r w:rsidR="009602D2">
        <w:rPr>
          <w:rFonts w:hint="cs"/>
          <w:rtl/>
          <w:lang w:eastAsia="he-IL"/>
        </w:rPr>
        <w:t>כהדרכה, מה זה הדרכה</w:t>
      </w:r>
      <w:r>
        <w:rPr>
          <w:rFonts w:hint="cs"/>
          <w:rtl/>
          <w:lang w:eastAsia="he-IL"/>
        </w:rPr>
        <w:t>?</w:t>
      </w:r>
      <w:r w:rsidR="009602D2">
        <w:rPr>
          <w:rFonts w:hint="cs"/>
          <w:rtl/>
          <w:lang w:eastAsia="he-IL"/>
        </w:rPr>
        <w:t xml:space="preserve"> אין מלה בחוק. זה יוצר </w:t>
      </w:r>
      <w:r>
        <w:rPr>
          <w:rFonts w:hint="cs"/>
          <w:rtl/>
          <w:lang w:eastAsia="he-IL"/>
        </w:rPr>
        <w:t xml:space="preserve">את חלק הבעיות שאנשים הצביעו עליהן כאן. </w:t>
      </w:r>
      <w:bookmarkStart w:id="823" w:name="_ETM_Q1_7003510"/>
      <w:bookmarkEnd w:id="823"/>
      <w:r w:rsidR="009602D2">
        <w:rPr>
          <w:rFonts w:hint="cs"/>
          <w:rtl/>
          <w:lang w:eastAsia="he-IL"/>
        </w:rPr>
        <w:t xml:space="preserve">האם </w:t>
      </w:r>
      <w:r>
        <w:rPr>
          <w:rFonts w:hint="cs"/>
          <w:rtl/>
          <w:lang w:eastAsia="he-IL"/>
        </w:rPr>
        <w:t>מר שלוש כשחקן תיאטרון הוא מדריך? האם אימאם שלוקח להר הבית הוא מדריך?</w:t>
      </w:r>
      <w:r w:rsidR="009602D2">
        <w:rPr>
          <w:rFonts w:hint="cs"/>
          <w:rtl/>
          <w:lang w:eastAsia="he-IL"/>
        </w:rPr>
        <w:t xml:space="preserve"> השאלה היא מהי הדרכה. </w:t>
      </w:r>
      <w:r w:rsidR="009306EE">
        <w:rPr>
          <w:rFonts w:hint="cs"/>
          <w:rtl/>
          <w:lang w:eastAsia="he-IL"/>
        </w:rPr>
        <w:t xml:space="preserve">החוק הזה </w:t>
      </w:r>
      <w:r>
        <w:rPr>
          <w:rFonts w:hint="cs"/>
          <w:rtl/>
          <w:lang w:eastAsia="he-IL"/>
        </w:rPr>
        <w:t xml:space="preserve">כפי שאמרתי הוא </w:t>
      </w:r>
      <w:r w:rsidR="009306EE">
        <w:rPr>
          <w:rFonts w:hint="cs"/>
          <w:rtl/>
          <w:lang w:eastAsia="he-IL"/>
        </w:rPr>
        <w:t>המצאה ישראלית יפה.</w:t>
      </w:r>
      <w:r>
        <w:rPr>
          <w:rFonts w:hint="cs"/>
          <w:rtl/>
          <w:lang w:eastAsia="he-IL"/>
        </w:rPr>
        <w:t xml:space="preserve"> אבל את הדבר הכי בסיסי שצריך להיות שם </w:t>
      </w:r>
      <w:bookmarkStart w:id="824" w:name="_ETM_Q1_7019006"/>
      <w:bookmarkEnd w:id="824"/>
      <w:r>
        <w:rPr>
          <w:rtl/>
          <w:lang w:eastAsia="he-IL"/>
        </w:rPr>
        <w:t>–</w:t>
      </w:r>
      <w:r>
        <w:rPr>
          <w:rFonts w:hint="cs"/>
          <w:rtl/>
          <w:lang w:eastAsia="he-IL"/>
        </w:rPr>
        <w:t xml:space="preserve"> מהי הדרכה לא נמצא שם.</w:t>
      </w:r>
      <w:r w:rsidR="009306EE">
        <w:rPr>
          <w:rFonts w:hint="cs"/>
          <w:rtl/>
          <w:lang w:eastAsia="he-IL"/>
        </w:rPr>
        <w:t xml:space="preserve"> לא צריך להמציא את הגלגל. יש היום הגדרות של </w:t>
      </w:r>
      <w:r>
        <w:rPr>
          <w:rFonts w:hint="cs"/>
          <w:rtl/>
          <w:lang w:eastAsia="he-IL"/>
        </w:rPr>
        <w:t xml:space="preserve">האיחוד האירופאי, של </w:t>
      </w:r>
      <w:r w:rsidR="009306EE">
        <w:rPr>
          <w:rFonts w:hint="cs"/>
          <w:rtl/>
          <w:lang w:eastAsia="he-IL"/>
        </w:rPr>
        <w:t xml:space="preserve">פסיקה של בית </w:t>
      </w:r>
      <w:r>
        <w:rPr>
          <w:rFonts w:hint="cs"/>
          <w:rtl/>
          <w:lang w:eastAsia="he-IL"/>
        </w:rPr>
        <w:t xml:space="preserve">הדין האירופאי, </w:t>
      </w:r>
      <w:bookmarkStart w:id="825" w:name="_ETM_Q1_7028693"/>
      <w:bookmarkEnd w:id="825"/>
      <w:r w:rsidR="009306EE">
        <w:rPr>
          <w:rFonts w:hint="cs"/>
          <w:rtl/>
          <w:lang w:eastAsia="he-IL"/>
        </w:rPr>
        <w:t xml:space="preserve">מהו מורה דרך. יש </w:t>
      </w:r>
      <w:r>
        <w:rPr>
          <w:rFonts w:hint="cs"/>
          <w:rtl/>
          <w:lang w:eastAsia="he-IL"/>
        </w:rPr>
        <w:t xml:space="preserve">הגדרה של האיגוד העולמי של מורה הדרך. יש בחוק הירדני, אנחנו אחים לירדן מבחינה זו שהחוק המנדטורי של מורה הדרך שלנו ושלהם היה אותו </w:t>
      </w:r>
      <w:bookmarkStart w:id="826" w:name="_ETM_Q1_7042519"/>
      <w:bookmarkEnd w:id="826"/>
      <w:r>
        <w:rPr>
          <w:rFonts w:hint="cs"/>
          <w:rtl/>
          <w:lang w:eastAsia="he-IL"/>
        </w:rPr>
        <w:t xml:space="preserve">דבר. </w:t>
      </w:r>
      <w:r w:rsidR="009306EE">
        <w:rPr>
          <w:rFonts w:hint="cs"/>
          <w:rtl/>
          <w:lang w:eastAsia="he-IL"/>
        </w:rPr>
        <w:t xml:space="preserve"> </w:t>
      </w:r>
    </w:p>
    <w:p w14:paraId="43C1910C" w14:textId="5DE8986D" w:rsidR="009306EE" w:rsidRDefault="009306EE" w:rsidP="009602D2">
      <w:pPr>
        <w:rPr>
          <w:rtl/>
          <w:lang w:eastAsia="he-IL"/>
        </w:rPr>
      </w:pPr>
    </w:p>
    <w:sdt>
      <w:sdtPr>
        <w:rPr>
          <w:rtl/>
        </w:rPr>
        <w:alias w:val="יור"/>
        <w:tag w:val="&lt;ID&gt;4637&lt;/ID&gt;&lt;Name&gt;איתן כבל - יו&quot;רַ&lt;/Name&gt;&lt;Data&gt;איתן כבל&lt;/Data&gt;&lt;Shortcut&gt;איכב&lt;/Shortcut&gt;"/>
        <w:id w:val="-392352432"/>
        <w:placeholder>
          <w:docPart w:val="DefaultPlaceholder_-1854013440"/>
        </w:placeholder>
      </w:sdtPr>
      <w:sdtEndPr/>
      <w:sdtContent>
        <w:p w14:paraId="3F2C7FDD" w14:textId="2EE352C6" w:rsidR="009306EE" w:rsidRDefault="009306EE" w:rsidP="009306EE">
          <w:pPr>
            <w:pStyle w:val="af8"/>
            <w:keepNext/>
            <w:rPr>
              <w:rtl/>
            </w:rPr>
          </w:pPr>
          <w:r w:rsidRPr="009306EE">
            <w:rPr>
              <w:rStyle w:val="aff"/>
              <w:color w:val="000000"/>
              <w:rtl/>
            </w:rPr>
            <w:t>היו"ר איתן כבל</w:t>
          </w:r>
          <w:r w:rsidRPr="009306EE">
            <w:rPr>
              <w:color w:val="000000"/>
              <w:rtl/>
            </w:rPr>
            <w:t>:</w:t>
          </w:r>
        </w:p>
      </w:sdtContent>
    </w:sdt>
    <w:p w14:paraId="248E9C0E" w14:textId="2CEFA19B" w:rsidR="009306EE" w:rsidRDefault="009306EE" w:rsidP="009306EE">
      <w:pPr>
        <w:pStyle w:val="KeepWithNext"/>
        <w:rPr>
          <w:rtl/>
          <w:lang w:eastAsia="he-IL"/>
        </w:rPr>
      </w:pPr>
    </w:p>
    <w:p w14:paraId="49AF8BF4" w14:textId="5E8CADA8" w:rsidR="002C0E4C" w:rsidRDefault="002C0E4C" w:rsidP="002C0E4C">
      <w:pPr>
        <w:rPr>
          <w:rtl/>
          <w:lang w:eastAsia="he-IL"/>
        </w:rPr>
      </w:pPr>
      <w:bookmarkStart w:id="827" w:name="_ETM_Q1_7048864"/>
      <w:bookmarkEnd w:id="827"/>
      <w:r>
        <w:rPr>
          <w:rFonts w:hint="cs"/>
          <w:rtl/>
          <w:lang w:eastAsia="he-IL"/>
        </w:rPr>
        <w:t xml:space="preserve">אני חייב לסיים. </w:t>
      </w:r>
    </w:p>
    <w:p w14:paraId="55EEF479" w14:textId="77777777" w:rsidR="002C0E4C" w:rsidRPr="002C0E4C" w:rsidRDefault="002C0E4C" w:rsidP="002C0E4C">
      <w:pPr>
        <w:rPr>
          <w:rtl/>
          <w:lang w:eastAsia="he-IL"/>
        </w:rPr>
      </w:pPr>
      <w:bookmarkStart w:id="828" w:name="_ETM_Q1_7053078"/>
      <w:bookmarkEnd w:id="828"/>
    </w:p>
    <w:sdt>
      <w:sdtPr>
        <w:rPr>
          <w:rFonts w:hint="cs"/>
          <w:rtl/>
          <w:lang w:eastAsia="he-IL"/>
        </w:rPr>
        <w:alias w:val="אורח"/>
        <w:tag w:val="&lt;ID&gt;1092&lt;/ID&gt;&lt;Name&gt;יוסי פתאל&lt;/Name&gt;&lt;Data&gt;יוסי פתאל&lt;/Data&gt;&lt;Shortcut&gt;יופת&lt;/Shortcut&gt;&lt;Title&gt;מנכ&quot;ל, לשכת מארגני התיירות נכנסת לישראל&lt;/Title&gt;"/>
        <w:id w:val="1956048849"/>
        <w:placeholder>
          <w:docPart w:val="DefaultPlaceholder_-1854013440"/>
        </w:placeholder>
      </w:sdtPr>
      <w:sdtEndPr/>
      <w:sdtContent>
        <w:p w14:paraId="54DC522A" w14:textId="4159293D" w:rsidR="009306EE" w:rsidRDefault="009306EE" w:rsidP="009306EE">
          <w:pPr>
            <w:pStyle w:val="afb"/>
            <w:keepNext/>
            <w:rPr>
              <w:rtl/>
              <w:lang w:eastAsia="he-IL"/>
            </w:rPr>
          </w:pPr>
          <w:r w:rsidRPr="009306EE">
            <w:rPr>
              <w:rStyle w:val="aff"/>
              <w:color w:val="000000"/>
              <w:rtl/>
            </w:rPr>
            <w:t xml:space="preserve">יוסי </w:t>
          </w:r>
          <w:proofErr w:type="spellStart"/>
          <w:r w:rsidRPr="009306EE">
            <w:rPr>
              <w:rStyle w:val="aff"/>
              <w:color w:val="000000"/>
              <w:rtl/>
            </w:rPr>
            <w:t>פתאל</w:t>
          </w:r>
          <w:proofErr w:type="spellEnd"/>
          <w:r w:rsidRPr="009306EE">
            <w:rPr>
              <w:color w:val="000000"/>
              <w:rtl/>
              <w:lang w:eastAsia="he-IL"/>
            </w:rPr>
            <w:t>:</w:t>
          </w:r>
        </w:p>
      </w:sdtContent>
    </w:sdt>
    <w:p w14:paraId="12545CA6" w14:textId="6288F4DF" w:rsidR="009306EE" w:rsidRDefault="009306EE" w:rsidP="009306EE">
      <w:pPr>
        <w:pStyle w:val="KeepWithNext"/>
        <w:rPr>
          <w:rtl/>
          <w:lang w:eastAsia="he-IL"/>
        </w:rPr>
      </w:pPr>
    </w:p>
    <w:p w14:paraId="3B26F85D" w14:textId="686D4B7D" w:rsidR="009306EE" w:rsidRDefault="002C0E4C" w:rsidP="002C0E4C">
      <w:pPr>
        <w:rPr>
          <w:rtl/>
          <w:lang w:eastAsia="he-IL"/>
        </w:rPr>
      </w:pPr>
      <w:r>
        <w:rPr>
          <w:rFonts w:hint="cs"/>
          <w:rtl/>
          <w:lang w:eastAsia="he-IL"/>
        </w:rPr>
        <w:t xml:space="preserve">הסעיף מתייחס רק לתיירות נכנסת, ופה </w:t>
      </w:r>
      <w:bookmarkStart w:id="829" w:name="_ETM_Q1_7068157"/>
      <w:bookmarkEnd w:id="829"/>
      <w:r>
        <w:rPr>
          <w:rFonts w:hint="cs"/>
          <w:rtl/>
          <w:lang w:eastAsia="he-IL"/>
        </w:rPr>
        <w:t xml:space="preserve">התקיים דיון לא רלבנטי. אכן, </w:t>
      </w:r>
      <w:r w:rsidR="00383D54">
        <w:rPr>
          <w:rFonts w:hint="cs"/>
          <w:rtl/>
          <w:lang w:eastAsia="he-IL"/>
        </w:rPr>
        <w:t xml:space="preserve">כל המקרים שהועלו </w:t>
      </w:r>
      <w:r>
        <w:rPr>
          <w:rFonts w:hint="cs"/>
          <w:rtl/>
          <w:lang w:eastAsia="he-IL"/>
        </w:rPr>
        <w:t xml:space="preserve">פה </w:t>
      </w:r>
      <w:r w:rsidR="005426F7">
        <w:rPr>
          <w:rFonts w:hint="cs"/>
          <w:rtl/>
          <w:lang w:eastAsia="he-IL"/>
        </w:rPr>
        <w:t>הם לא קשורים לתיירות נכנסת.</w:t>
      </w:r>
      <w:r w:rsidR="00383D54">
        <w:rPr>
          <w:rFonts w:hint="cs"/>
          <w:rtl/>
          <w:lang w:eastAsia="he-IL"/>
        </w:rPr>
        <w:t xml:space="preserve"> </w:t>
      </w:r>
      <w:r>
        <w:rPr>
          <w:rFonts w:hint="cs"/>
          <w:rtl/>
          <w:lang w:eastAsia="he-IL"/>
        </w:rPr>
        <w:t xml:space="preserve">בעניין של המורים </w:t>
      </w:r>
      <w:proofErr w:type="spellStart"/>
      <w:r>
        <w:rPr>
          <w:rFonts w:hint="cs"/>
          <w:rtl/>
          <w:lang w:eastAsia="he-IL"/>
        </w:rPr>
        <w:t>הרוחניסטים</w:t>
      </w:r>
      <w:proofErr w:type="spellEnd"/>
      <w:r>
        <w:rPr>
          <w:rFonts w:hint="cs"/>
          <w:rtl/>
          <w:lang w:eastAsia="he-IL"/>
        </w:rPr>
        <w:t xml:space="preserve">, ההחרגה פה </w:t>
      </w:r>
      <w:bookmarkStart w:id="830" w:name="_ETM_Q1_7084575"/>
      <w:bookmarkEnd w:id="830"/>
      <w:r>
        <w:rPr>
          <w:rFonts w:hint="cs"/>
          <w:rtl/>
          <w:lang w:eastAsia="he-IL"/>
        </w:rPr>
        <w:t xml:space="preserve">היא - - - אנחנו לא בעד שתהיה הדרכה. </w:t>
      </w:r>
      <w:r w:rsidR="00383D54">
        <w:rPr>
          <w:rFonts w:hint="cs"/>
          <w:rtl/>
          <w:lang w:eastAsia="he-IL"/>
        </w:rPr>
        <w:t>רועה רוחנ</w:t>
      </w:r>
      <w:r>
        <w:rPr>
          <w:rFonts w:hint="cs"/>
          <w:rtl/>
          <w:lang w:eastAsia="he-IL"/>
        </w:rPr>
        <w:t xml:space="preserve">י, אגב, החרגה </w:t>
      </w:r>
      <w:bookmarkStart w:id="831" w:name="_ETM_Q1_7094991"/>
      <w:bookmarkEnd w:id="831"/>
      <w:r>
        <w:rPr>
          <w:rFonts w:hint="cs"/>
          <w:rtl/>
          <w:lang w:eastAsia="he-IL"/>
        </w:rPr>
        <w:t>כזאת לא קיימת במקומות אחרים בעולם. כתוב</w:t>
      </w:r>
      <w:r w:rsidR="00383D54">
        <w:rPr>
          <w:rFonts w:hint="cs"/>
          <w:rtl/>
          <w:lang w:eastAsia="he-IL"/>
        </w:rPr>
        <w:t xml:space="preserve"> שעיקר הסיור הוא לא לפולחן דתי. אם התכנית </w:t>
      </w:r>
      <w:r>
        <w:rPr>
          <w:rtl/>
          <w:lang w:eastAsia="he-IL"/>
        </w:rPr>
        <w:t>–</w:t>
      </w:r>
      <w:r>
        <w:rPr>
          <w:rFonts w:hint="cs"/>
          <w:rtl/>
          <w:lang w:eastAsia="he-IL"/>
        </w:rPr>
        <w:t xml:space="preserve"> לפחות 75% ממנה, </w:t>
      </w:r>
      <w:bookmarkStart w:id="832" w:name="_ETM_Q1_7106770"/>
      <w:bookmarkEnd w:id="832"/>
      <w:r w:rsidR="00383D54">
        <w:rPr>
          <w:rFonts w:hint="cs"/>
          <w:rtl/>
          <w:lang w:eastAsia="he-IL"/>
        </w:rPr>
        <w:t>כפי שהיא</w:t>
      </w:r>
      <w:r>
        <w:rPr>
          <w:rFonts w:hint="cs"/>
          <w:rtl/>
          <w:lang w:eastAsia="he-IL"/>
        </w:rPr>
        <w:t xml:space="preserve"> נמכרה</w:t>
      </w:r>
      <w:r w:rsidR="00383D54">
        <w:rPr>
          <w:rFonts w:hint="cs"/>
          <w:rtl/>
          <w:lang w:eastAsia="he-IL"/>
        </w:rPr>
        <w:t xml:space="preserve"> ואפשר לראות </w:t>
      </w:r>
      <w:r>
        <w:rPr>
          <w:rFonts w:hint="cs"/>
          <w:rtl/>
          <w:lang w:eastAsia="he-IL"/>
        </w:rPr>
        <w:t xml:space="preserve">אותה היא למקומות של פולחן דתי. אי אפשר להגיד שכל מדינת </w:t>
      </w:r>
      <w:bookmarkStart w:id="833" w:name="_ETM_Q1_7110350"/>
      <w:bookmarkEnd w:id="833"/>
      <w:r>
        <w:rPr>
          <w:rFonts w:hint="cs"/>
          <w:rtl/>
          <w:lang w:eastAsia="he-IL"/>
        </w:rPr>
        <w:t>ישראל בפולחן דתי, אגב,</w:t>
      </w:r>
      <w:r w:rsidR="00383D54">
        <w:rPr>
          <w:rFonts w:hint="cs"/>
          <w:rtl/>
          <w:lang w:eastAsia="he-IL"/>
        </w:rPr>
        <w:t xml:space="preserve"> חשוב להדגיש צליינות זה ל</w:t>
      </w:r>
      <w:r>
        <w:rPr>
          <w:rFonts w:hint="cs"/>
          <w:rtl/>
          <w:lang w:eastAsia="he-IL"/>
        </w:rPr>
        <w:t xml:space="preserve">א רק </w:t>
      </w:r>
      <w:r w:rsidR="00383D54">
        <w:rPr>
          <w:rFonts w:hint="cs"/>
          <w:rtl/>
          <w:lang w:eastAsia="he-IL"/>
        </w:rPr>
        <w:t xml:space="preserve">נצרות. </w:t>
      </w:r>
      <w:r>
        <w:rPr>
          <w:rFonts w:hint="cs"/>
          <w:rtl/>
          <w:lang w:eastAsia="he-IL"/>
        </w:rPr>
        <w:t xml:space="preserve">צליינות, זה לרבות נצרות, </w:t>
      </w:r>
      <w:bookmarkStart w:id="834" w:name="_ETM_Q1_7124650"/>
      <w:bookmarkEnd w:id="834"/>
      <w:r>
        <w:rPr>
          <w:rFonts w:hint="cs"/>
          <w:rtl/>
          <w:lang w:eastAsia="he-IL"/>
        </w:rPr>
        <w:t xml:space="preserve">לכן, </w:t>
      </w:r>
      <w:r w:rsidR="00383D54">
        <w:rPr>
          <w:rFonts w:hint="cs"/>
          <w:rtl/>
          <w:lang w:eastAsia="he-IL"/>
        </w:rPr>
        <w:t>אין בעיה עם המלה</w:t>
      </w:r>
      <w:r>
        <w:rPr>
          <w:rFonts w:hint="cs"/>
          <w:rtl/>
          <w:lang w:eastAsia="he-IL"/>
        </w:rPr>
        <w:t xml:space="preserve"> צליינות ולא צליינים. </w:t>
      </w:r>
    </w:p>
    <w:p w14:paraId="288C8905" w14:textId="5335003F" w:rsidR="00383D54" w:rsidRDefault="00383D54" w:rsidP="009306EE">
      <w:pPr>
        <w:rPr>
          <w:rtl/>
          <w:lang w:eastAsia="he-IL"/>
        </w:rPr>
      </w:pPr>
    </w:p>
    <w:p w14:paraId="3BA1B726" w14:textId="273B012F" w:rsidR="002C0E4C" w:rsidRDefault="002C0E4C" w:rsidP="002C0E4C">
      <w:pPr>
        <w:rPr>
          <w:rtl/>
          <w:lang w:eastAsia="he-IL"/>
        </w:rPr>
      </w:pPr>
      <w:bookmarkStart w:id="835" w:name="_ETM_Q1_7126089"/>
      <w:bookmarkEnd w:id="835"/>
      <w:r>
        <w:rPr>
          <w:rFonts w:hint="cs"/>
          <w:rtl/>
          <w:lang w:eastAsia="he-IL"/>
        </w:rPr>
        <w:t xml:space="preserve">אם עיקר הסיור, כלומר, </w:t>
      </w:r>
      <w:r w:rsidR="00383D54">
        <w:rPr>
          <w:rFonts w:hint="cs"/>
          <w:rtl/>
          <w:lang w:eastAsia="he-IL"/>
        </w:rPr>
        <w:t xml:space="preserve">לפחות שני שליש ממנו הוא ביקור </w:t>
      </w:r>
      <w:r>
        <w:rPr>
          <w:rFonts w:hint="cs"/>
          <w:rtl/>
          <w:lang w:eastAsia="he-IL"/>
        </w:rPr>
        <w:t xml:space="preserve">במקומות </w:t>
      </w:r>
      <w:bookmarkStart w:id="836" w:name="_ETM_Q1_7132006"/>
      <w:bookmarkEnd w:id="836"/>
      <w:r>
        <w:rPr>
          <w:rFonts w:hint="cs"/>
          <w:rtl/>
          <w:lang w:eastAsia="he-IL"/>
        </w:rPr>
        <w:t xml:space="preserve">שהם </w:t>
      </w:r>
      <w:r w:rsidR="00383D54">
        <w:rPr>
          <w:rFonts w:hint="cs"/>
          <w:rtl/>
          <w:lang w:eastAsia="he-IL"/>
        </w:rPr>
        <w:t xml:space="preserve">פולחן </w:t>
      </w:r>
      <w:r>
        <w:rPr>
          <w:rFonts w:hint="cs"/>
          <w:rtl/>
          <w:lang w:eastAsia="he-IL"/>
        </w:rPr>
        <w:t>ד</w:t>
      </w:r>
      <w:bookmarkStart w:id="837" w:name="_ETM_Q1_7133342"/>
      <w:bookmarkEnd w:id="837"/>
      <w:r>
        <w:rPr>
          <w:rFonts w:hint="cs"/>
          <w:rtl/>
          <w:lang w:eastAsia="he-IL"/>
        </w:rPr>
        <w:t>תי, לא קדושים לא היסטוריים.</w:t>
      </w:r>
    </w:p>
    <w:p w14:paraId="2C97F0F9" w14:textId="75A408AB" w:rsidR="00383D54" w:rsidRDefault="00383D54" w:rsidP="009306EE">
      <w:pPr>
        <w:rPr>
          <w:rtl/>
          <w:lang w:eastAsia="he-IL"/>
        </w:rPr>
      </w:pPr>
    </w:p>
    <w:p w14:paraId="06B025D8" w14:textId="13FF98CC" w:rsidR="002C0E4C" w:rsidRDefault="002C0E4C" w:rsidP="002C0E4C">
      <w:pPr>
        <w:pStyle w:val="a5"/>
        <w:keepNext/>
        <w:rPr>
          <w:rtl/>
        </w:rPr>
      </w:pPr>
      <w:bookmarkStart w:id="838" w:name="_ETM_Q1_7135826"/>
      <w:bookmarkEnd w:id="838"/>
      <w:r>
        <w:rPr>
          <w:rtl/>
        </w:rPr>
        <w:t>שולי מועלם-רפאלי (הבית היהודי):</w:t>
      </w:r>
    </w:p>
    <w:p w14:paraId="0F2D8CB0" w14:textId="5EFD561B" w:rsidR="002C0E4C" w:rsidRDefault="002C0E4C" w:rsidP="002C0E4C">
      <w:pPr>
        <w:pStyle w:val="KeepWithNext"/>
        <w:rPr>
          <w:rtl/>
          <w:lang w:eastAsia="he-IL"/>
        </w:rPr>
      </w:pPr>
    </w:p>
    <w:p w14:paraId="357C9281" w14:textId="45CABC92" w:rsidR="00383D54" w:rsidRPr="009306EE" w:rsidRDefault="00383D54" w:rsidP="009306EE">
      <w:pPr>
        <w:rPr>
          <w:rtl/>
          <w:lang w:eastAsia="he-IL"/>
        </w:rPr>
      </w:pPr>
      <w:r>
        <w:rPr>
          <w:rFonts w:hint="cs"/>
          <w:rtl/>
          <w:lang w:eastAsia="he-IL"/>
        </w:rPr>
        <w:t xml:space="preserve">פולחן דתי מעשי. </w:t>
      </w:r>
    </w:p>
    <w:p w14:paraId="5894C7E8" w14:textId="77777777" w:rsidR="00D817B8" w:rsidRPr="00D817B8" w:rsidRDefault="00D817B8" w:rsidP="00D817B8">
      <w:pPr>
        <w:rPr>
          <w:rtl/>
          <w:lang w:eastAsia="he-IL"/>
        </w:rPr>
      </w:pPr>
    </w:p>
    <w:p w14:paraId="7E4E9C64" w14:textId="565B78B1" w:rsidR="00B052D2" w:rsidRDefault="002C0E4C" w:rsidP="002C0E4C">
      <w:pPr>
        <w:pStyle w:val="af8"/>
        <w:keepNext/>
        <w:rPr>
          <w:rtl/>
        </w:rPr>
      </w:pPr>
      <w:r>
        <w:rPr>
          <w:rtl/>
        </w:rPr>
        <w:t>היו"ר איתן כבל:</w:t>
      </w:r>
    </w:p>
    <w:p w14:paraId="10E5DDF2" w14:textId="1BF12C13" w:rsidR="002C0E4C" w:rsidRDefault="002C0E4C" w:rsidP="002C0E4C">
      <w:pPr>
        <w:pStyle w:val="KeepWithNext"/>
        <w:rPr>
          <w:rtl/>
          <w:lang w:eastAsia="he-IL"/>
        </w:rPr>
      </w:pPr>
    </w:p>
    <w:p w14:paraId="0E349964" w14:textId="1155A5A8" w:rsidR="002C0E4C" w:rsidRDefault="002C0E4C" w:rsidP="002C0E4C">
      <w:pPr>
        <w:rPr>
          <w:rtl/>
          <w:lang w:eastAsia="he-IL"/>
        </w:rPr>
      </w:pPr>
      <w:r>
        <w:rPr>
          <w:rFonts w:hint="cs"/>
          <w:rtl/>
          <w:lang w:eastAsia="he-IL"/>
        </w:rPr>
        <w:t xml:space="preserve">סליחה, זאת עמדתו. תודה, </w:t>
      </w:r>
      <w:bookmarkStart w:id="839" w:name="_ETM_Q1_7155138"/>
      <w:bookmarkEnd w:id="839"/>
      <w:r>
        <w:rPr>
          <w:rFonts w:hint="cs"/>
          <w:rtl/>
          <w:lang w:eastAsia="he-IL"/>
        </w:rPr>
        <w:t xml:space="preserve">יקירי. </w:t>
      </w:r>
      <w:bookmarkStart w:id="840" w:name="_ETM_Q1_7157354"/>
      <w:bookmarkEnd w:id="840"/>
    </w:p>
    <w:p w14:paraId="1DC0C692" w14:textId="77777777" w:rsidR="002C0E4C" w:rsidRDefault="002C0E4C" w:rsidP="002C0E4C">
      <w:pPr>
        <w:rPr>
          <w:rtl/>
          <w:lang w:eastAsia="he-IL"/>
        </w:rPr>
      </w:pPr>
      <w:bookmarkStart w:id="841" w:name="_ETM_Q1_7157619"/>
      <w:bookmarkEnd w:id="841"/>
    </w:p>
    <w:p w14:paraId="3FA42ABB" w14:textId="5962E419" w:rsidR="004E0BA5" w:rsidRDefault="00910A24" w:rsidP="00910A24">
      <w:pPr>
        <w:pStyle w:val="a5"/>
        <w:keepNext/>
        <w:rPr>
          <w:rtl/>
        </w:rPr>
      </w:pPr>
      <w:r>
        <w:rPr>
          <w:rtl/>
        </w:rPr>
        <w:t>איתי עצמון:</w:t>
      </w:r>
    </w:p>
    <w:p w14:paraId="53FDAA12" w14:textId="58816FA7" w:rsidR="00910A24" w:rsidRDefault="00910A24" w:rsidP="00910A24">
      <w:pPr>
        <w:pStyle w:val="KeepWithNext"/>
        <w:rPr>
          <w:rtl/>
          <w:lang w:eastAsia="he-IL"/>
        </w:rPr>
      </w:pPr>
    </w:p>
    <w:p w14:paraId="78A53441" w14:textId="4BEDC6EE" w:rsidR="00910A24" w:rsidRDefault="00910A24" w:rsidP="00910A24">
      <w:pPr>
        <w:rPr>
          <w:rtl/>
          <w:lang w:eastAsia="he-IL"/>
        </w:rPr>
      </w:pPr>
      <w:r>
        <w:rPr>
          <w:rFonts w:hint="cs"/>
          <w:rtl/>
          <w:lang w:eastAsia="he-IL"/>
        </w:rPr>
        <w:t xml:space="preserve">אני אתייחס בדיון הבא לשאלת החוקתיות של הגבלה </w:t>
      </w:r>
      <w:bookmarkStart w:id="842" w:name="_ETM_Q1_7168621"/>
      <w:bookmarkEnd w:id="842"/>
      <w:r>
        <w:rPr>
          <w:rFonts w:hint="cs"/>
          <w:rtl/>
          <w:lang w:eastAsia="he-IL"/>
        </w:rPr>
        <w:t xml:space="preserve">על עיסוק כאן כפי שהיא מוצעת בהגדרה. ההגדרה בעצם קובעת </w:t>
      </w:r>
      <w:bookmarkStart w:id="843" w:name="_ETM_Q1_7172788"/>
      <w:bookmarkEnd w:id="843"/>
      <w:r>
        <w:rPr>
          <w:rFonts w:hint="cs"/>
          <w:rtl/>
          <w:lang w:eastAsia="he-IL"/>
        </w:rPr>
        <w:t xml:space="preserve">כפי שאמרתי מה גדר הרישוי. אני אתייחס לכך בדיון הבא. </w:t>
      </w:r>
      <w:bookmarkStart w:id="844" w:name="_ETM_Q1_7173749"/>
      <w:bookmarkEnd w:id="844"/>
      <w:r>
        <w:rPr>
          <w:rFonts w:hint="cs"/>
          <w:rtl/>
          <w:lang w:eastAsia="he-IL"/>
        </w:rPr>
        <w:t xml:space="preserve">מעבר לזה, אני מציע לתת את הדעת גם למקרה שבו </w:t>
      </w:r>
      <w:bookmarkStart w:id="845" w:name="_ETM_Q1_7176810"/>
      <w:bookmarkEnd w:id="845"/>
      <w:r>
        <w:rPr>
          <w:rFonts w:hint="cs"/>
          <w:rtl/>
          <w:lang w:eastAsia="he-IL"/>
        </w:rPr>
        <w:t xml:space="preserve">יש קבוצה מעורבת, כלומר, תיירי חוץ ותיירי פנים, ולקבוע מה </w:t>
      </w:r>
      <w:bookmarkStart w:id="846" w:name="_ETM_Q1_7181988"/>
      <w:bookmarkEnd w:id="846"/>
      <w:r>
        <w:rPr>
          <w:rFonts w:hint="cs"/>
          <w:rtl/>
          <w:lang w:eastAsia="he-IL"/>
        </w:rPr>
        <w:t xml:space="preserve">הדין שיחול בעניינם, הדבר הזה לדעתי לא מוסדר כאן בחוק. </w:t>
      </w:r>
      <w:bookmarkStart w:id="847" w:name="_ETM_Q1_7191635"/>
      <w:bookmarkStart w:id="848" w:name="_ETM_Q1_7192899"/>
      <w:bookmarkEnd w:id="847"/>
      <w:bookmarkEnd w:id="848"/>
    </w:p>
    <w:p w14:paraId="7BF56C74" w14:textId="77777777" w:rsidR="00910A24" w:rsidRDefault="00910A24" w:rsidP="00910A24">
      <w:pPr>
        <w:rPr>
          <w:rtl/>
          <w:lang w:eastAsia="he-IL"/>
        </w:rPr>
      </w:pPr>
    </w:p>
    <w:p w14:paraId="37D1FBC8" w14:textId="7A8CF76F" w:rsidR="00910A24" w:rsidRDefault="00910A24" w:rsidP="00910A24">
      <w:pPr>
        <w:pStyle w:val="af8"/>
        <w:keepNext/>
        <w:rPr>
          <w:rtl/>
        </w:rPr>
      </w:pPr>
      <w:bookmarkStart w:id="849" w:name="_ETM_Q1_7193492"/>
      <w:bookmarkEnd w:id="849"/>
      <w:r>
        <w:rPr>
          <w:rtl/>
        </w:rPr>
        <w:t>היו"ר איתן כבל:</w:t>
      </w:r>
    </w:p>
    <w:p w14:paraId="715835B7" w14:textId="54E49210" w:rsidR="00910A24" w:rsidRDefault="00910A24" w:rsidP="00910A24">
      <w:pPr>
        <w:pStyle w:val="KeepWithNext"/>
        <w:rPr>
          <w:rtl/>
          <w:lang w:eastAsia="he-IL"/>
        </w:rPr>
      </w:pPr>
    </w:p>
    <w:p w14:paraId="5FC45C88" w14:textId="565116F5" w:rsidR="00910A24" w:rsidRDefault="00910A24" w:rsidP="00910A24">
      <w:pPr>
        <w:rPr>
          <w:rtl/>
          <w:lang w:eastAsia="he-IL"/>
        </w:rPr>
      </w:pPr>
      <w:r>
        <w:rPr>
          <w:rFonts w:hint="cs"/>
          <w:rtl/>
          <w:lang w:eastAsia="he-IL"/>
        </w:rPr>
        <w:t xml:space="preserve">אני רוצה לסכם. </w:t>
      </w:r>
    </w:p>
    <w:p w14:paraId="353BE871" w14:textId="77777777" w:rsidR="00910A24" w:rsidRDefault="00910A24" w:rsidP="00910A24">
      <w:pPr>
        <w:rPr>
          <w:rtl/>
          <w:lang w:eastAsia="he-IL"/>
        </w:rPr>
      </w:pPr>
      <w:bookmarkStart w:id="850" w:name="_ETM_Q1_7201594"/>
      <w:bookmarkStart w:id="851" w:name="_ETM_Q1_7201861"/>
      <w:bookmarkEnd w:id="850"/>
      <w:bookmarkEnd w:id="851"/>
    </w:p>
    <w:p w14:paraId="7FEAA205" w14:textId="465CFFD4" w:rsidR="00910A24" w:rsidRDefault="00422544" w:rsidP="00910A24">
      <w:pPr>
        <w:rPr>
          <w:rtl/>
          <w:lang w:eastAsia="he-IL"/>
        </w:rPr>
      </w:pPr>
      <w:r>
        <w:rPr>
          <w:rFonts w:hint="cs"/>
          <w:rtl/>
          <w:lang w:eastAsia="he-IL"/>
        </w:rPr>
        <w:t xml:space="preserve">אני אומר קודם כל לחבריי ממשרדי הממשלה. </w:t>
      </w:r>
      <w:bookmarkStart w:id="852" w:name="_ETM_Q1_7210348"/>
      <w:bookmarkEnd w:id="852"/>
      <w:r>
        <w:rPr>
          <w:rFonts w:hint="cs"/>
          <w:rtl/>
          <w:lang w:eastAsia="he-IL"/>
        </w:rPr>
        <w:t xml:space="preserve">באמת, זה מאכזב, במחילה. הרי כל הדברים האלה הם לא </w:t>
      </w:r>
      <w:bookmarkStart w:id="853" w:name="_ETM_Q1_7214150"/>
      <w:bookmarkEnd w:id="853"/>
      <w:r>
        <w:rPr>
          <w:rFonts w:hint="cs"/>
          <w:rtl/>
          <w:lang w:eastAsia="he-IL"/>
        </w:rPr>
        <w:t>המצאה, זה לא אנשים עכשיו באו לפה והמציאו את הדברים.</w:t>
      </w:r>
      <w:bookmarkStart w:id="854" w:name="_ETM_Q1_7218762"/>
      <w:bookmarkEnd w:id="854"/>
      <w:r>
        <w:rPr>
          <w:rFonts w:hint="cs"/>
          <w:rtl/>
          <w:lang w:eastAsia="he-IL"/>
        </w:rPr>
        <w:t xml:space="preserve"> אני לא מתייחס עכשיו לעמדה אם אני מקבל את עמדתם </w:t>
      </w:r>
      <w:bookmarkStart w:id="855" w:name="_ETM_Q1_7221483"/>
      <w:bookmarkEnd w:id="855"/>
      <w:r>
        <w:rPr>
          <w:rFonts w:hint="cs"/>
          <w:rtl/>
          <w:lang w:eastAsia="he-IL"/>
        </w:rPr>
        <w:t xml:space="preserve">או לא מקבל את עמדתם. זה דיון שאנחנו חברי הכנסת </w:t>
      </w:r>
      <w:bookmarkStart w:id="856" w:name="_ETM_Q1_7223367"/>
      <w:bookmarkEnd w:id="856"/>
      <w:r>
        <w:rPr>
          <w:rFonts w:hint="cs"/>
          <w:rtl/>
          <w:lang w:eastAsia="he-IL"/>
        </w:rPr>
        <w:t xml:space="preserve">נקבל את ההחלטה </w:t>
      </w:r>
      <w:r>
        <w:rPr>
          <w:rtl/>
          <w:lang w:eastAsia="he-IL"/>
        </w:rPr>
        <w:t>–</w:t>
      </w:r>
      <w:r>
        <w:rPr>
          <w:rFonts w:hint="cs"/>
          <w:rtl/>
          <w:lang w:eastAsia="he-IL"/>
        </w:rPr>
        <w:t xml:space="preserve"> אם העמדה של יוסי </w:t>
      </w:r>
      <w:proofErr w:type="spellStart"/>
      <w:r>
        <w:rPr>
          <w:rFonts w:hint="cs"/>
          <w:rtl/>
          <w:lang w:eastAsia="he-IL"/>
        </w:rPr>
        <w:t>פתאל</w:t>
      </w:r>
      <w:proofErr w:type="spellEnd"/>
      <w:r>
        <w:rPr>
          <w:rFonts w:hint="cs"/>
          <w:rtl/>
          <w:lang w:eastAsia="he-IL"/>
        </w:rPr>
        <w:t xml:space="preserve"> גוברת </w:t>
      </w:r>
      <w:bookmarkStart w:id="857" w:name="_ETM_Q1_7229811"/>
      <w:bookmarkEnd w:id="857"/>
      <w:r>
        <w:rPr>
          <w:rFonts w:hint="cs"/>
          <w:rtl/>
          <w:lang w:eastAsia="he-IL"/>
        </w:rPr>
        <w:t xml:space="preserve">על העמדה של אילן, או של חבר אחר כאן, זה </w:t>
      </w:r>
      <w:bookmarkStart w:id="858" w:name="_ETM_Q1_7235802"/>
      <w:bookmarkEnd w:id="858"/>
      <w:r>
        <w:rPr>
          <w:rFonts w:hint="cs"/>
          <w:rtl/>
          <w:lang w:eastAsia="he-IL"/>
        </w:rPr>
        <w:t xml:space="preserve">לא העניין. אני מדבר על בהירות החיקוק. </w:t>
      </w:r>
      <w:r w:rsidR="00254C1F">
        <w:rPr>
          <w:rFonts w:hint="cs"/>
          <w:rtl/>
          <w:lang w:eastAsia="he-IL"/>
        </w:rPr>
        <w:t xml:space="preserve">זה מה שאני </w:t>
      </w:r>
      <w:bookmarkStart w:id="859" w:name="_ETM_Q1_7242656"/>
      <w:bookmarkEnd w:id="859"/>
      <w:r w:rsidR="00254C1F">
        <w:rPr>
          <w:rFonts w:hint="cs"/>
          <w:rtl/>
          <w:lang w:eastAsia="he-IL"/>
        </w:rPr>
        <w:t xml:space="preserve">אתו עדיין לא מסתדר. </w:t>
      </w:r>
    </w:p>
    <w:p w14:paraId="78CF5422" w14:textId="77777777" w:rsidR="00254C1F" w:rsidRDefault="00254C1F" w:rsidP="00910A24">
      <w:pPr>
        <w:rPr>
          <w:rtl/>
          <w:lang w:eastAsia="he-IL"/>
        </w:rPr>
      </w:pPr>
      <w:bookmarkStart w:id="860" w:name="_ETM_Q1_7247039"/>
      <w:bookmarkEnd w:id="860"/>
    </w:p>
    <w:p w14:paraId="44DBA0AD" w14:textId="6C5084B1" w:rsidR="00254C1F" w:rsidRDefault="00254C1F" w:rsidP="00910A24">
      <w:pPr>
        <w:rPr>
          <w:rtl/>
          <w:lang w:eastAsia="he-IL"/>
        </w:rPr>
      </w:pPr>
      <w:r>
        <w:rPr>
          <w:rFonts w:hint="cs"/>
          <w:rtl/>
          <w:lang w:eastAsia="he-IL"/>
        </w:rPr>
        <w:t>ב</w:t>
      </w:r>
      <w:bookmarkStart w:id="861" w:name="_ETM_Q1_7247689"/>
      <w:bookmarkEnd w:id="861"/>
      <w:r>
        <w:rPr>
          <w:rFonts w:hint="cs"/>
          <w:rtl/>
          <w:lang w:eastAsia="he-IL"/>
        </w:rPr>
        <w:t xml:space="preserve">רור לי יוסי, אתה צודק לגבי </w:t>
      </w:r>
      <w:bookmarkStart w:id="862" w:name="_ETM_Q1_7249164"/>
      <w:bookmarkEnd w:id="862"/>
      <w:r>
        <w:rPr>
          <w:rFonts w:hint="cs"/>
          <w:rtl/>
          <w:lang w:eastAsia="he-IL"/>
        </w:rPr>
        <w:t xml:space="preserve">העניין של תיירות פנים, תיירות חוץ. כבר עשו לי </w:t>
      </w:r>
      <w:bookmarkStart w:id="863" w:name="_ETM_Q1_7257805"/>
      <w:bookmarkEnd w:id="863"/>
      <w:r>
        <w:rPr>
          <w:rFonts w:hint="cs"/>
          <w:rtl/>
          <w:lang w:eastAsia="he-IL"/>
        </w:rPr>
        <w:t xml:space="preserve">חור בראש, כבר אמרתי יאללה. </w:t>
      </w:r>
    </w:p>
    <w:p w14:paraId="18082FC9" w14:textId="77777777" w:rsidR="004E0BA5" w:rsidRDefault="004E0BA5" w:rsidP="004E0BA5">
      <w:pPr>
        <w:rPr>
          <w:rtl/>
          <w:lang w:eastAsia="he-IL"/>
        </w:rPr>
      </w:pPr>
    </w:p>
    <w:p w14:paraId="0D1E026C" w14:textId="77777777" w:rsidR="004E0BA5" w:rsidRDefault="004E0BA5" w:rsidP="004E0BA5">
      <w:pPr>
        <w:rPr>
          <w:rtl/>
          <w:lang w:eastAsia="he-IL"/>
        </w:rPr>
      </w:pPr>
    </w:p>
    <w:p w14:paraId="534F98E3" w14:textId="4E1F0407" w:rsidR="004E0BA5" w:rsidRDefault="00254C1F" w:rsidP="004E0BA5">
      <w:pPr>
        <w:rPr>
          <w:rtl/>
          <w:lang w:eastAsia="he-IL"/>
        </w:rPr>
      </w:pPr>
      <w:r>
        <w:rPr>
          <w:rFonts w:hint="cs"/>
          <w:rtl/>
          <w:lang w:eastAsia="he-IL"/>
        </w:rPr>
        <w:t xml:space="preserve">אף אחד כאן לא עסק </w:t>
      </w:r>
      <w:bookmarkStart w:id="864" w:name="_ETM_Q1_7271237"/>
      <w:bookmarkEnd w:id="864"/>
      <w:r>
        <w:rPr>
          <w:rFonts w:hint="cs"/>
          <w:rtl/>
          <w:lang w:eastAsia="he-IL"/>
        </w:rPr>
        <w:t xml:space="preserve">בעניין, עסק בעניין שלו. פה רוב האנשים בחיבור מסוים סביב </w:t>
      </w:r>
      <w:bookmarkStart w:id="865" w:name="_ETM_Q1_7277039"/>
      <w:bookmarkEnd w:id="865"/>
      <w:r>
        <w:rPr>
          <w:rFonts w:hint="cs"/>
          <w:rtl/>
          <w:lang w:eastAsia="he-IL"/>
        </w:rPr>
        <w:t xml:space="preserve">עניין מסוים. אני מבקש מכם לבדוק את האפשרות שתהיה </w:t>
      </w:r>
      <w:bookmarkStart w:id="866" w:name="_ETM_Q1_7288136"/>
      <w:bookmarkEnd w:id="866"/>
      <w:r>
        <w:rPr>
          <w:rFonts w:hint="cs"/>
          <w:rtl/>
          <w:lang w:eastAsia="he-IL"/>
        </w:rPr>
        <w:t xml:space="preserve">הגדרה להדרכה. זאת אומרת, אני טוען שאם באמת תהיה הגדרה </w:t>
      </w:r>
      <w:bookmarkStart w:id="867" w:name="_ETM_Q1_7292593"/>
      <w:bookmarkEnd w:id="867"/>
      <w:r>
        <w:rPr>
          <w:rFonts w:hint="cs"/>
          <w:rtl/>
          <w:lang w:eastAsia="he-IL"/>
        </w:rPr>
        <w:t xml:space="preserve">להדרכה, כמו שנאמר כאן על ידי יהונתן, יכול ב-50% מהשאלות </w:t>
      </w:r>
      <w:bookmarkStart w:id="868" w:name="_ETM_Q1_7301744"/>
      <w:bookmarkEnd w:id="868"/>
      <w:r>
        <w:rPr>
          <w:rFonts w:hint="cs"/>
          <w:rtl/>
          <w:lang w:eastAsia="he-IL"/>
        </w:rPr>
        <w:t xml:space="preserve">סביב השולחן, אוטומטית נעלמות מעצם ההגדרה של מהי הדרכה. </w:t>
      </w:r>
    </w:p>
    <w:p w14:paraId="16EA5092" w14:textId="77777777" w:rsidR="00254C1F" w:rsidRDefault="00254C1F" w:rsidP="004E0BA5">
      <w:pPr>
        <w:rPr>
          <w:rtl/>
          <w:lang w:eastAsia="he-IL"/>
        </w:rPr>
      </w:pPr>
      <w:bookmarkStart w:id="869" w:name="_ETM_Q1_7309815"/>
      <w:bookmarkEnd w:id="869"/>
    </w:p>
    <w:p w14:paraId="3621A437" w14:textId="6FC95C5A" w:rsidR="00254C1F" w:rsidRDefault="00254C1F" w:rsidP="004E0BA5">
      <w:pPr>
        <w:rPr>
          <w:rtl/>
          <w:lang w:eastAsia="he-IL"/>
        </w:rPr>
      </w:pPr>
      <w:bookmarkStart w:id="870" w:name="_ETM_Q1_7310161"/>
      <w:bookmarkEnd w:id="870"/>
      <w:r>
        <w:rPr>
          <w:rFonts w:hint="cs"/>
          <w:rtl/>
          <w:lang w:eastAsia="he-IL"/>
        </w:rPr>
        <w:t xml:space="preserve">פעם </w:t>
      </w:r>
      <w:bookmarkStart w:id="871" w:name="_ETM_Q1_7310839"/>
      <w:bookmarkEnd w:id="871"/>
      <w:r>
        <w:rPr>
          <w:rFonts w:hint="cs"/>
          <w:rtl/>
          <w:lang w:eastAsia="he-IL"/>
        </w:rPr>
        <w:t xml:space="preserve">שנייה, אני כבר אומר לכם, אני אומר את זה לחברי </w:t>
      </w:r>
      <w:bookmarkStart w:id="872" w:name="_ETM_Q1_7312516"/>
      <w:bookmarkEnd w:id="872"/>
      <w:r>
        <w:rPr>
          <w:rFonts w:hint="cs"/>
          <w:rtl/>
          <w:lang w:eastAsia="he-IL"/>
        </w:rPr>
        <w:t xml:space="preserve">חבר הכנסת חאג' יחיא, ולכל החברים האחרים, סביב השאלות של </w:t>
      </w:r>
      <w:bookmarkStart w:id="873" w:name="_ETM_Q1_7317448"/>
      <w:bookmarkEnd w:id="873"/>
      <w:r>
        <w:rPr>
          <w:rFonts w:hint="cs"/>
          <w:rtl/>
          <w:lang w:eastAsia="he-IL"/>
        </w:rPr>
        <w:t xml:space="preserve">מקומות קדושים, ודברים מן הסוג הזה. תראו, זה לא בעת </w:t>
      </w:r>
      <w:bookmarkStart w:id="874" w:name="_ETM_Q1_7331647"/>
      <w:bookmarkEnd w:id="874"/>
      <w:r>
        <w:rPr>
          <w:rFonts w:hint="cs"/>
          <w:rtl/>
          <w:lang w:eastAsia="he-IL"/>
        </w:rPr>
        <w:t xml:space="preserve">הזו, מישהו </w:t>
      </w:r>
      <w:proofErr w:type="spellStart"/>
      <w:r>
        <w:rPr>
          <w:rFonts w:hint="cs"/>
          <w:rtl/>
          <w:lang w:eastAsia="he-IL"/>
        </w:rPr>
        <w:t>השתבלל</w:t>
      </w:r>
      <w:proofErr w:type="spellEnd"/>
      <w:r>
        <w:rPr>
          <w:rFonts w:hint="cs"/>
          <w:rtl/>
          <w:lang w:eastAsia="he-IL"/>
        </w:rPr>
        <w:t xml:space="preserve"> לו פה, כי בסוף זה גם אחריות. </w:t>
      </w:r>
      <w:bookmarkStart w:id="875" w:name="_ETM_Q1_7333522"/>
      <w:bookmarkEnd w:id="875"/>
      <w:r>
        <w:rPr>
          <w:rFonts w:hint="cs"/>
          <w:rtl/>
          <w:lang w:eastAsia="he-IL"/>
        </w:rPr>
        <w:t xml:space="preserve">יש כאן אחריות שהיא מעבר אם הדרכתי או לא הדרכתי. </w:t>
      </w:r>
      <w:bookmarkStart w:id="876" w:name="_ETM_Q1_7340024"/>
      <w:bookmarkEnd w:id="876"/>
      <w:r>
        <w:rPr>
          <w:rFonts w:hint="cs"/>
          <w:rtl/>
          <w:lang w:eastAsia="he-IL"/>
        </w:rPr>
        <w:t xml:space="preserve">יש פה בני אדם, אתה מעלה אנשים על מיניבוס, או </w:t>
      </w:r>
      <w:bookmarkStart w:id="877" w:name="_ETM_Q1_7343533"/>
      <w:bookmarkEnd w:id="877"/>
      <w:r>
        <w:rPr>
          <w:rFonts w:hint="cs"/>
          <w:rtl/>
          <w:lang w:eastAsia="he-IL"/>
        </w:rPr>
        <w:t xml:space="preserve">אתה מעלה אותם על אוטובוס </w:t>
      </w:r>
      <w:r>
        <w:rPr>
          <w:rtl/>
          <w:lang w:eastAsia="he-IL"/>
        </w:rPr>
        <w:t>–</w:t>
      </w:r>
      <w:r>
        <w:rPr>
          <w:rFonts w:hint="cs"/>
          <w:rtl/>
          <w:lang w:eastAsia="he-IL"/>
        </w:rPr>
        <w:t xml:space="preserve"> מצדי כל הזמן יקראו </w:t>
      </w:r>
      <w:bookmarkStart w:id="878" w:name="_ETM_Q1_7344618"/>
      <w:bookmarkEnd w:id="878"/>
      <w:r>
        <w:rPr>
          <w:rFonts w:hint="cs"/>
          <w:rtl/>
          <w:lang w:eastAsia="he-IL"/>
        </w:rPr>
        <w:t xml:space="preserve">תהלים, או יקראו </w:t>
      </w:r>
      <w:proofErr w:type="spellStart"/>
      <w:r>
        <w:rPr>
          <w:rFonts w:hint="cs"/>
          <w:rtl/>
          <w:lang w:eastAsia="he-IL"/>
        </w:rPr>
        <w:t>פתיח'ה</w:t>
      </w:r>
      <w:proofErr w:type="spellEnd"/>
      <w:r>
        <w:rPr>
          <w:rFonts w:hint="cs"/>
          <w:rtl/>
          <w:lang w:eastAsia="he-IL"/>
        </w:rPr>
        <w:t xml:space="preserve"> </w:t>
      </w:r>
      <w:r>
        <w:rPr>
          <w:rtl/>
          <w:lang w:eastAsia="he-IL"/>
        </w:rPr>
        <w:t>–</w:t>
      </w:r>
      <w:r>
        <w:rPr>
          <w:rFonts w:hint="cs"/>
          <w:rtl/>
          <w:lang w:eastAsia="he-IL"/>
        </w:rPr>
        <w:t xml:space="preserve"> זה לא מעניין אותי. צריכה </w:t>
      </w:r>
      <w:bookmarkStart w:id="879" w:name="_ETM_Q1_7354591"/>
      <w:bookmarkEnd w:id="879"/>
      <w:r>
        <w:rPr>
          <w:rFonts w:hint="cs"/>
          <w:rtl/>
          <w:lang w:eastAsia="he-IL"/>
        </w:rPr>
        <w:t xml:space="preserve">להיות הגדרה שמישהו אחראי, מישהו יש לו אחריות על העניין </w:t>
      </w:r>
      <w:bookmarkStart w:id="880" w:name="_ETM_Q1_7358178"/>
      <w:bookmarkEnd w:id="880"/>
      <w:r>
        <w:rPr>
          <w:rFonts w:hint="cs"/>
          <w:rtl/>
          <w:lang w:eastAsia="he-IL"/>
        </w:rPr>
        <w:t xml:space="preserve">הזה. </w:t>
      </w:r>
      <w:bookmarkStart w:id="881" w:name="_ETM_Q1_7359074"/>
      <w:bookmarkEnd w:id="881"/>
    </w:p>
    <w:p w14:paraId="1AE8E4B4" w14:textId="77777777" w:rsidR="00254C1F" w:rsidRDefault="00254C1F" w:rsidP="004E0BA5">
      <w:pPr>
        <w:rPr>
          <w:rtl/>
          <w:lang w:eastAsia="he-IL"/>
        </w:rPr>
      </w:pPr>
    </w:p>
    <w:p w14:paraId="739A988A" w14:textId="43F5DCB8" w:rsidR="00254C1F" w:rsidRDefault="00254C1F" w:rsidP="004E0BA5">
      <w:pPr>
        <w:rPr>
          <w:rtl/>
          <w:lang w:eastAsia="he-IL"/>
        </w:rPr>
      </w:pPr>
      <w:bookmarkStart w:id="882" w:name="_ETM_Q1_7359506"/>
      <w:bookmarkEnd w:id="882"/>
      <w:r>
        <w:rPr>
          <w:rFonts w:hint="cs"/>
          <w:rtl/>
          <w:lang w:eastAsia="he-IL"/>
        </w:rPr>
        <w:t xml:space="preserve">השלב השני, כמו שיוסי אומר, או שהחוק כבר עכשיו </w:t>
      </w:r>
      <w:bookmarkStart w:id="883" w:name="_ETM_Q1_7363047"/>
      <w:bookmarkEnd w:id="883"/>
      <w:r>
        <w:rPr>
          <w:rFonts w:hint="cs"/>
          <w:rtl/>
          <w:lang w:eastAsia="he-IL"/>
        </w:rPr>
        <w:t xml:space="preserve">יודע לתת תשובות לשאלות של מהי הדרכה, ויהיה </w:t>
      </w:r>
      <w:bookmarkStart w:id="884" w:name="_ETM_Q1_7368134"/>
      <w:bookmarkEnd w:id="884"/>
      <w:r>
        <w:rPr>
          <w:rFonts w:hint="cs"/>
          <w:rtl/>
          <w:lang w:eastAsia="he-IL"/>
        </w:rPr>
        <w:t xml:space="preserve">לנו את ההתכתבות עם ההדרכה, למשל, אם אתה 50%, 60%, </w:t>
      </w:r>
      <w:bookmarkStart w:id="885" w:name="_ETM_Q1_7374086"/>
      <w:bookmarkEnd w:id="885"/>
      <w:r>
        <w:rPr>
          <w:rFonts w:hint="cs"/>
          <w:rtl/>
          <w:lang w:eastAsia="he-IL"/>
        </w:rPr>
        <w:t>זה ויכוח טכני. העניין הוא להבין את הע</w:t>
      </w:r>
      <w:r w:rsidR="005426F7">
        <w:rPr>
          <w:rFonts w:hint="cs"/>
          <w:rtl/>
          <w:lang w:eastAsia="he-IL"/>
        </w:rPr>
        <w:t>י</w:t>
      </w:r>
      <w:r>
        <w:rPr>
          <w:rFonts w:hint="cs"/>
          <w:rtl/>
          <w:lang w:eastAsia="he-IL"/>
        </w:rPr>
        <w:t xml:space="preserve">קרון. זאת אומרת, </w:t>
      </w:r>
      <w:bookmarkStart w:id="886" w:name="_ETM_Q1_7377847"/>
      <w:bookmarkEnd w:id="886"/>
      <w:r>
        <w:rPr>
          <w:rFonts w:hint="cs"/>
          <w:rtl/>
          <w:lang w:eastAsia="he-IL"/>
        </w:rPr>
        <w:t xml:space="preserve">שאם אתה ב-60% מהמקומות עוצר באתרי פולחן, האם זה רועה </w:t>
      </w:r>
      <w:bookmarkStart w:id="887" w:name="_ETM_Q1_7388499"/>
      <w:bookmarkEnd w:id="887"/>
      <w:r>
        <w:rPr>
          <w:rFonts w:hint="cs"/>
          <w:rtl/>
          <w:lang w:eastAsia="he-IL"/>
        </w:rPr>
        <w:t xml:space="preserve">רוחני. או שבן-אדם בא, אומר, חברות וחברים, תיהנו עם המיקרופון, </w:t>
      </w:r>
      <w:bookmarkStart w:id="888" w:name="_ETM_Q1_7391373"/>
      <w:bookmarkEnd w:id="888"/>
      <w:r>
        <w:rPr>
          <w:rFonts w:hint="cs"/>
          <w:rtl/>
          <w:lang w:eastAsia="he-IL"/>
        </w:rPr>
        <w:t xml:space="preserve">שר להם שירים של </w:t>
      </w:r>
      <w:proofErr w:type="spellStart"/>
      <w:r>
        <w:rPr>
          <w:rFonts w:hint="cs"/>
          <w:rtl/>
          <w:lang w:eastAsia="he-IL"/>
        </w:rPr>
        <w:t>דקלון</w:t>
      </w:r>
      <w:proofErr w:type="spellEnd"/>
      <w:r>
        <w:rPr>
          <w:rFonts w:hint="cs"/>
          <w:rtl/>
          <w:lang w:eastAsia="he-IL"/>
        </w:rPr>
        <w:t xml:space="preserve">. או שהוא בא ואומר, חברות </w:t>
      </w:r>
      <w:bookmarkStart w:id="889" w:name="_ETM_Q1_7399160"/>
      <w:bookmarkEnd w:id="889"/>
      <w:r>
        <w:rPr>
          <w:rFonts w:hint="cs"/>
          <w:rtl/>
          <w:lang w:eastAsia="he-IL"/>
        </w:rPr>
        <w:t xml:space="preserve">וחברים, הנה מכאן זה פה. חייבת להיות הגדרה של </w:t>
      </w:r>
      <w:bookmarkStart w:id="890" w:name="_ETM_Q1_7404035"/>
      <w:bookmarkEnd w:id="890"/>
      <w:r>
        <w:rPr>
          <w:rFonts w:hint="cs"/>
          <w:rtl/>
          <w:lang w:eastAsia="he-IL"/>
        </w:rPr>
        <w:t xml:space="preserve">הדברים האלה. אם אנשים כל היום רק עולים לאוטובוס כמו </w:t>
      </w:r>
      <w:bookmarkStart w:id="891" w:name="_ETM_Q1_7409055"/>
      <w:bookmarkEnd w:id="891"/>
      <w:r>
        <w:rPr>
          <w:rFonts w:hint="cs"/>
          <w:rtl/>
          <w:lang w:eastAsia="he-IL"/>
        </w:rPr>
        <w:t xml:space="preserve">באוטובוס רגיל, אז זה אוטובוס רגיל, אז זה טיול שמישהו </w:t>
      </w:r>
      <w:bookmarkStart w:id="892" w:name="_ETM_Q1_7410504"/>
      <w:bookmarkEnd w:id="892"/>
      <w:r>
        <w:rPr>
          <w:rFonts w:hint="cs"/>
          <w:rtl/>
          <w:lang w:eastAsia="he-IL"/>
        </w:rPr>
        <w:t xml:space="preserve">רק מקפיץ אותם ממקום למקום. תודה רבה לכולם. </w:t>
      </w:r>
    </w:p>
    <w:p w14:paraId="7E66C151" w14:textId="394E8786" w:rsidR="00254C1F" w:rsidRDefault="00254C1F" w:rsidP="00A60A19">
      <w:pPr>
        <w:ind w:firstLine="0"/>
        <w:rPr>
          <w:rtl/>
          <w:lang w:eastAsia="he-IL"/>
        </w:rPr>
      </w:pPr>
      <w:bookmarkStart w:id="893" w:name="_ETM_Q1_7419992"/>
      <w:bookmarkStart w:id="894" w:name="_ETM_Q1_7420481"/>
      <w:bookmarkStart w:id="895" w:name="_ETM_Q1_7420734"/>
      <w:bookmarkEnd w:id="893"/>
      <w:bookmarkEnd w:id="894"/>
      <w:bookmarkEnd w:id="895"/>
    </w:p>
    <w:p w14:paraId="47134799" w14:textId="4B1B1675" w:rsidR="00254C1F" w:rsidRDefault="00254C1F" w:rsidP="004E0BA5">
      <w:pPr>
        <w:rPr>
          <w:rtl/>
          <w:lang w:eastAsia="he-IL"/>
        </w:rPr>
      </w:pPr>
      <w:bookmarkStart w:id="896" w:name="_ETM_Q1_7420977"/>
      <w:bookmarkEnd w:id="896"/>
      <w:r>
        <w:rPr>
          <w:rFonts w:hint="cs"/>
          <w:rtl/>
          <w:lang w:eastAsia="he-IL"/>
        </w:rPr>
        <w:t xml:space="preserve">תודה רבה. </w:t>
      </w:r>
      <w:bookmarkStart w:id="897" w:name="_ETM_Q1_7423457"/>
      <w:bookmarkEnd w:id="897"/>
      <w:r>
        <w:rPr>
          <w:rFonts w:hint="cs"/>
          <w:rtl/>
          <w:lang w:eastAsia="he-IL"/>
        </w:rPr>
        <w:t xml:space="preserve">הישיבה נעולה. </w:t>
      </w:r>
    </w:p>
    <w:p w14:paraId="7DA7FB75" w14:textId="6666F647" w:rsidR="00254C1F" w:rsidRDefault="00254C1F" w:rsidP="00A60A19">
      <w:pPr>
        <w:ind w:firstLine="0"/>
        <w:rPr>
          <w:rtl/>
          <w:lang w:eastAsia="he-IL"/>
        </w:rPr>
      </w:pPr>
    </w:p>
    <w:p w14:paraId="76EA3A66" w14:textId="77777777" w:rsidR="008A270E" w:rsidRDefault="008A270E" w:rsidP="004E0BA5">
      <w:pPr>
        <w:rPr>
          <w:rtl/>
          <w:lang w:eastAsia="he-IL"/>
        </w:rPr>
      </w:pPr>
    </w:p>
    <w:p w14:paraId="12CF4CF3" w14:textId="26C68B3D" w:rsidR="008A270E" w:rsidRDefault="008A270E" w:rsidP="008A270E">
      <w:pPr>
        <w:pStyle w:val="afe"/>
        <w:keepNext/>
        <w:rPr>
          <w:rtl/>
          <w:lang w:eastAsia="he-IL"/>
        </w:rPr>
      </w:pPr>
      <w:r>
        <w:rPr>
          <w:rtl/>
          <w:lang w:eastAsia="he-IL"/>
        </w:rPr>
        <w:t>הישיבה ננעלה בשעה 11:00.</w:t>
      </w:r>
    </w:p>
    <w:p w14:paraId="4AB7EC94" w14:textId="4215658C" w:rsidR="008A270E" w:rsidRDefault="008A270E" w:rsidP="008A270E">
      <w:pPr>
        <w:pStyle w:val="KeepWithNext"/>
        <w:rPr>
          <w:rtl/>
          <w:lang w:eastAsia="he-IL"/>
        </w:rPr>
      </w:pPr>
    </w:p>
    <w:p w14:paraId="49E58519" w14:textId="77777777" w:rsidR="008A270E" w:rsidRDefault="008A270E" w:rsidP="008A270E">
      <w:pPr>
        <w:rPr>
          <w:rtl/>
          <w:lang w:eastAsia="he-IL"/>
        </w:rPr>
      </w:pPr>
    </w:p>
    <w:sectPr w:rsidR="008A270E" w:rsidSect="001A147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B1A251" w14:textId="77777777" w:rsidR="000D294B" w:rsidRDefault="000D294B">
      <w:r>
        <w:separator/>
      </w:r>
    </w:p>
  </w:endnote>
  <w:endnote w:type="continuationSeparator" w:id="0">
    <w:p w14:paraId="63D2B7ED" w14:textId="77777777" w:rsidR="000D294B" w:rsidRDefault="000D29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adasaMFO">
    <w:altName w:val="Courier New"/>
    <w:charset w:val="B1"/>
    <w:family w:val="auto"/>
    <w:pitch w:val="variable"/>
    <w:sig w:usb0="00000800" w:usb1="4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99ACBC" w14:textId="77777777" w:rsidR="000D294B" w:rsidRDefault="000D294B">
      <w:r>
        <w:separator/>
      </w:r>
    </w:p>
  </w:footnote>
  <w:footnote w:type="continuationSeparator" w:id="0">
    <w:p w14:paraId="7AD7B203" w14:textId="77777777" w:rsidR="000D294B" w:rsidRDefault="000D294B">
      <w:r>
        <w:continuationSeparator/>
      </w:r>
    </w:p>
  </w:footnote>
  <w:footnote w:id="1">
    <w:p w14:paraId="549A1016" w14:textId="77777777" w:rsidR="00F622C5" w:rsidRDefault="00F622C5" w:rsidP="00BA4FC6">
      <w:pPr>
        <w:pStyle w:val="aff0"/>
        <w:rPr>
          <w:rtl/>
        </w:rPr>
      </w:pPr>
      <w:r>
        <w:rPr>
          <w:rStyle w:val="affc"/>
        </w:rPr>
        <w:footnoteRef/>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FA5A2C" w14:textId="77777777" w:rsidR="00F622C5" w:rsidRDefault="00F622C5"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5E622864" w14:textId="77777777" w:rsidR="00F622C5" w:rsidRDefault="00F622C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89AFE0" w14:textId="0657ACFF" w:rsidR="00F622C5" w:rsidRDefault="00F622C5"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1A147A">
      <w:rPr>
        <w:rStyle w:val="af9"/>
        <w:noProof/>
        <w:rtl/>
      </w:rPr>
      <w:t>33</w:t>
    </w:r>
    <w:r>
      <w:rPr>
        <w:rStyle w:val="af9"/>
      </w:rPr>
      <w:fldChar w:fldCharType="end"/>
    </w:r>
  </w:p>
  <w:p w14:paraId="0E2CE33E" w14:textId="77777777" w:rsidR="00F622C5" w:rsidRPr="00CC5815" w:rsidRDefault="00F622C5" w:rsidP="008E5E3F">
    <w:pPr>
      <w:pStyle w:val="a3"/>
      <w:ind w:firstLine="0"/>
    </w:pPr>
    <w:r>
      <w:rPr>
        <w:rtl/>
      </w:rPr>
      <w:t>ועדת הכלכלה</w:t>
    </w:r>
  </w:p>
  <w:p w14:paraId="6B168435" w14:textId="77777777" w:rsidR="00F622C5" w:rsidRPr="00CC5815" w:rsidRDefault="00F622C5" w:rsidP="008E5E3F">
    <w:pPr>
      <w:pStyle w:val="a3"/>
      <w:ind w:firstLine="0"/>
      <w:rPr>
        <w:rtl/>
      </w:rPr>
    </w:pPr>
    <w:r>
      <w:rPr>
        <w:rtl/>
      </w:rPr>
      <w:t>20/06/2018</w:t>
    </w:r>
  </w:p>
  <w:p w14:paraId="59DAD86B" w14:textId="77777777" w:rsidR="00F622C5" w:rsidRPr="00CC5815" w:rsidRDefault="00F622C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728C7" w14:textId="77777777" w:rsidR="00F622C5" w:rsidRDefault="00F622C5" w:rsidP="000A17C6">
    <w:pPr>
      <w:keepNext/>
      <w:spacing w:line="240" w:lineRule="atLeast"/>
      <w:ind w:firstLine="0"/>
      <w:jc w:val="center"/>
      <w:outlineLvl w:val="0"/>
      <w:rPr>
        <w:rtl/>
      </w:rPr>
    </w:pPr>
    <w:r>
      <w:rPr>
        <w:noProof/>
      </w:rPr>
      <w:drawing>
        <wp:inline distT="0" distB="0" distL="0" distR="0" wp14:anchorId="5EDF8CDA" wp14:editId="412B6ED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3A43269" w14:textId="77777777" w:rsidR="00F622C5" w:rsidRDefault="00F622C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D2EB100" w14:textId="77777777" w:rsidR="00F622C5" w:rsidRDefault="00F622C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4732937"/>
    <w:multiLevelType w:val="hybridMultilevel"/>
    <w:tmpl w:val="EDFEBD24"/>
    <w:lvl w:ilvl="0" w:tplc="948E77BA">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0B45561"/>
    <w:multiLevelType w:val="hybridMultilevel"/>
    <w:tmpl w:val="66066E3E"/>
    <w:lvl w:ilvl="0" w:tplc="3BB627E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32017B3B"/>
    <w:multiLevelType w:val="hybridMultilevel"/>
    <w:tmpl w:val="407E6D84"/>
    <w:lvl w:ilvl="0" w:tplc="B3CC099E">
      <w:start w:val="1"/>
      <w:numFmt w:val="decimal"/>
      <w:lvlText w:val="(%1)"/>
      <w:lvlJc w:val="left"/>
      <w:pPr>
        <w:ind w:left="720" w:hanging="360"/>
      </w:pPr>
      <w:rPr>
        <w:sz w:val="2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0B21F0B"/>
    <w:multiLevelType w:val="hybridMultilevel"/>
    <w:tmpl w:val="1CE27AFC"/>
    <w:lvl w:ilvl="0" w:tplc="425E90EC">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63BE4777"/>
    <w:multiLevelType w:val="hybridMultilevel"/>
    <w:tmpl w:val="ED707104"/>
    <w:lvl w:ilvl="0" w:tplc="62C8189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8983F28"/>
    <w:multiLevelType w:val="hybridMultilevel"/>
    <w:tmpl w:val="8BF4B7A8"/>
    <w:lvl w:ilvl="0" w:tplc="948E77BA">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5"/>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F89"/>
    <w:rsid w:val="0002047E"/>
    <w:rsid w:val="0002105A"/>
    <w:rsid w:val="00031F3A"/>
    <w:rsid w:val="00035B91"/>
    <w:rsid w:val="00037279"/>
    <w:rsid w:val="00054148"/>
    <w:rsid w:val="00067F42"/>
    <w:rsid w:val="00083040"/>
    <w:rsid w:val="00085555"/>
    <w:rsid w:val="00092B80"/>
    <w:rsid w:val="000A17C6"/>
    <w:rsid w:val="000B060C"/>
    <w:rsid w:val="000B2EE6"/>
    <w:rsid w:val="000C47F5"/>
    <w:rsid w:val="000D294B"/>
    <w:rsid w:val="000E3314"/>
    <w:rsid w:val="000F2434"/>
    <w:rsid w:val="000F2459"/>
    <w:rsid w:val="001141B4"/>
    <w:rsid w:val="001215DC"/>
    <w:rsid w:val="001351C1"/>
    <w:rsid w:val="00150436"/>
    <w:rsid w:val="00167294"/>
    <w:rsid w:val="001673D4"/>
    <w:rsid w:val="00171E7F"/>
    <w:rsid w:val="001758C1"/>
    <w:rsid w:val="0017779F"/>
    <w:rsid w:val="001A147A"/>
    <w:rsid w:val="001A74E9"/>
    <w:rsid w:val="001A7A1B"/>
    <w:rsid w:val="001A7D44"/>
    <w:rsid w:val="001C44DA"/>
    <w:rsid w:val="001C4FDA"/>
    <w:rsid w:val="001D440C"/>
    <w:rsid w:val="001E14A2"/>
    <w:rsid w:val="001E2343"/>
    <w:rsid w:val="001F6D48"/>
    <w:rsid w:val="001F6FA4"/>
    <w:rsid w:val="002016FF"/>
    <w:rsid w:val="00201A6E"/>
    <w:rsid w:val="00204332"/>
    <w:rsid w:val="0022577F"/>
    <w:rsid w:val="0022599E"/>
    <w:rsid w:val="00227FEF"/>
    <w:rsid w:val="00233025"/>
    <w:rsid w:val="00236E7A"/>
    <w:rsid w:val="00254C1F"/>
    <w:rsid w:val="00261554"/>
    <w:rsid w:val="00275C03"/>
    <w:rsid w:val="00280D58"/>
    <w:rsid w:val="002A5854"/>
    <w:rsid w:val="002C0E4C"/>
    <w:rsid w:val="002D4BDB"/>
    <w:rsid w:val="002E516B"/>
    <w:rsid w:val="002E5746"/>
    <w:rsid w:val="002E5E31"/>
    <w:rsid w:val="002E6F84"/>
    <w:rsid w:val="00303B4C"/>
    <w:rsid w:val="00310C59"/>
    <w:rsid w:val="0031633D"/>
    <w:rsid w:val="00321E62"/>
    <w:rsid w:val="0032413A"/>
    <w:rsid w:val="00327BF8"/>
    <w:rsid w:val="00335027"/>
    <w:rsid w:val="00340AFA"/>
    <w:rsid w:val="00350357"/>
    <w:rsid w:val="003658CB"/>
    <w:rsid w:val="00366CFB"/>
    <w:rsid w:val="0036794C"/>
    <w:rsid w:val="00373508"/>
    <w:rsid w:val="00383D54"/>
    <w:rsid w:val="0039564A"/>
    <w:rsid w:val="00396023"/>
    <w:rsid w:val="00396DE0"/>
    <w:rsid w:val="003A2D8C"/>
    <w:rsid w:val="003A5CBF"/>
    <w:rsid w:val="003B7E2F"/>
    <w:rsid w:val="003C279D"/>
    <w:rsid w:val="003C71F3"/>
    <w:rsid w:val="003E7896"/>
    <w:rsid w:val="003F0A5F"/>
    <w:rsid w:val="003F0DA3"/>
    <w:rsid w:val="00413EBA"/>
    <w:rsid w:val="004148D6"/>
    <w:rsid w:val="00420E41"/>
    <w:rsid w:val="00422544"/>
    <w:rsid w:val="00422926"/>
    <w:rsid w:val="00424C94"/>
    <w:rsid w:val="00447608"/>
    <w:rsid w:val="00451746"/>
    <w:rsid w:val="00470EAC"/>
    <w:rsid w:val="00482AFB"/>
    <w:rsid w:val="0049458B"/>
    <w:rsid w:val="00495FD8"/>
    <w:rsid w:val="004B0A65"/>
    <w:rsid w:val="004B1BE9"/>
    <w:rsid w:val="004E0BA5"/>
    <w:rsid w:val="00500C0C"/>
    <w:rsid w:val="005426F7"/>
    <w:rsid w:val="00546678"/>
    <w:rsid w:val="005506B9"/>
    <w:rsid w:val="00566427"/>
    <w:rsid w:val="005817EC"/>
    <w:rsid w:val="00590B77"/>
    <w:rsid w:val="005A342D"/>
    <w:rsid w:val="005B727B"/>
    <w:rsid w:val="005C2145"/>
    <w:rsid w:val="005C363E"/>
    <w:rsid w:val="005D4FDE"/>
    <w:rsid w:val="005D61F3"/>
    <w:rsid w:val="005E1C6B"/>
    <w:rsid w:val="005F76B0"/>
    <w:rsid w:val="00600599"/>
    <w:rsid w:val="00613E1F"/>
    <w:rsid w:val="00634F61"/>
    <w:rsid w:val="006364C8"/>
    <w:rsid w:val="00650C5D"/>
    <w:rsid w:val="006607C7"/>
    <w:rsid w:val="00671A82"/>
    <w:rsid w:val="00686103"/>
    <w:rsid w:val="0068697C"/>
    <w:rsid w:val="00695A47"/>
    <w:rsid w:val="006A0CB7"/>
    <w:rsid w:val="006A4BE3"/>
    <w:rsid w:val="006B7376"/>
    <w:rsid w:val="006B7CEF"/>
    <w:rsid w:val="006C1544"/>
    <w:rsid w:val="006D480A"/>
    <w:rsid w:val="006D7C57"/>
    <w:rsid w:val="006E1C7C"/>
    <w:rsid w:val="006E52B8"/>
    <w:rsid w:val="006F0259"/>
    <w:rsid w:val="00700433"/>
    <w:rsid w:val="00702755"/>
    <w:rsid w:val="00702BE4"/>
    <w:rsid w:val="0070472C"/>
    <w:rsid w:val="00714F28"/>
    <w:rsid w:val="00741EBF"/>
    <w:rsid w:val="007509A6"/>
    <w:rsid w:val="007804E7"/>
    <w:rsid w:val="00782AAF"/>
    <w:rsid w:val="007841F1"/>
    <w:rsid w:val="007872B4"/>
    <w:rsid w:val="00791CBE"/>
    <w:rsid w:val="007B6855"/>
    <w:rsid w:val="007C693F"/>
    <w:rsid w:val="007C6ADD"/>
    <w:rsid w:val="007D3779"/>
    <w:rsid w:val="007E71AA"/>
    <w:rsid w:val="00810DEB"/>
    <w:rsid w:val="0082136D"/>
    <w:rsid w:val="008320F6"/>
    <w:rsid w:val="00841223"/>
    <w:rsid w:val="00841E5E"/>
    <w:rsid w:val="00846BE9"/>
    <w:rsid w:val="008524EF"/>
    <w:rsid w:val="00853207"/>
    <w:rsid w:val="0085520C"/>
    <w:rsid w:val="008606F8"/>
    <w:rsid w:val="00861C88"/>
    <w:rsid w:val="008647B0"/>
    <w:rsid w:val="00865925"/>
    <w:rsid w:val="008713A4"/>
    <w:rsid w:val="00871D6C"/>
    <w:rsid w:val="00875F10"/>
    <w:rsid w:val="00885664"/>
    <w:rsid w:val="00892C5E"/>
    <w:rsid w:val="00895DA5"/>
    <w:rsid w:val="008A270E"/>
    <w:rsid w:val="008B3958"/>
    <w:rsid w:val="008C6035"/>
    <w:rsid w:val="008C7015"/>
    <w:rsid w:val="008D1DFB"/>
    <w:rsid w:val="008E03B4"/>
    <w:rsid w:val="008E5E3F"/>
    <w:rsid w:val="008F1B1B"/>
    <w:rsid w:val="0090279B"/>
    <w:rsid w:val="00910A24"/>
    <w:rsid w:val="00914904"/>
    <w:rsid w:val="009258CE"/>
    <w:rsid w:val="009306EE"/>
    <w:rsid w:val="00943024"/>
    <w:rsid w:val="009515F0"/>
    <w:rsid w:val="0096000C"/>
    <w:rsid w:val="009602D2"/>
    <w:rsid w:val="0096662D"/>
    <w:rsid w:val="00974876"/>
    <w:rsid w:val="00980715"/>
    <w:rsid w:val="00981FB1"/>
    <w:rsid w:val="009830CB"/>
    <w:rsid w:val="0098433C"/>
    <w:rsid w:val="00986C0C"/>
    <w:rsid w:val="009905D6"/>
    <w:rsid w:val="0099720C"/>
    <w:rsid w:val="009A485A"/>
    <w:rsid w:val="009D478A"/>
    <w:rsid w:val="009D4C27"/>
    <w:rsid w:val="009E6E93"/>
    <w:rsid w:val="009F1518"/>
    <w:rsid w:val="009F5773"/>
    <w:rsid w:val="009F79BD"/>
    <w:rsid w:val="00A15971"/>
    <w:rsid w:val="00A22C90"/>
    <w:rsid w:val="00A236AE"/>
    <w:rsid w:val="00A23AAB"/>
    <w:rsid w:val="00A2636E"/>
    <w:rsid w:val="00A36CD6"/>
    <w:rsid w:val="00A42723"/>
    <w:rsid w:val="00A52D9D"/>
    <w:rsid w:val="00A60A19"/>
    <w:rsid w:val="00A64A6D"/>
    <w:rsid w:val="00A66020"/>
    <w:rsid w:val="00A743E8"/>
    <w:rsid w:val="00A8517C"/>
    <w:rsid w:val="00AB02EE"/>
    <w:rsid w:val="00AB3F3A"/>
    <w:rsid w:val="00AD3ABA"/>
    <w:rsid w:val="00AD4EC9"/>
    <w:rsid w:val="00AD5719"/>
    <w:rsid w:val="00AD6FFC"/>
    <w:rsid w:val="00AF31E6"/>
    <w:rsid w:val="00AF4150"/>
    <w:rsid w:val="00B03367"/>
    <w:rsid w:val="00B0509A"/>
    <w:rsid w:val="00B052D2"/>
    <w:rsid w:val="00B120B2"/>
    <w:rsid w:val="00B149CA"/>
    <w:rsid w:val="00B44965"/>
    <w:rsid w:val="00B44D9A"/>
    <w:rsid w:val="00B50340"/>
    <w:rsid w:val="00B52768"/>
    <w:rsid w:val="00B65508"/>
    <w:rsid w:val="00B700C8"/>
    <w:rsid w:val="00B8517A"/>
    <w:rsid w:val="00BA4FC6"/>
    <w:rsid w:val="00BA6446"/>
    <w:rsid w:val="00BB3416"/>
    <w:rsid w:val="00BC4426"/>
    <w:rsid w:val="00BD47B7"/>
    <w:rsid w:val="00BD618E"/>
    <w:rsid w:val="00BE2B36"/>
    <w:rsid w:val="00BF1AA7"/>
    <w:rsid w:val="00C12BFD"/>
    <w:rsid w:val="00C1304C"/>
    <w:rsid w:val="00C135D5"/>
    <w:rsid w:val="00C22DCB"/>
    <w:rsid w:val="00C265B1"/>
    <w:rsid w:val="00C341CA"/>
    <w:rsid w:val="00C3598A"/>
    <w:rsid w:val="00C360BC"/>
    <w:rsid w:val="00C44800"/>
    <w:rsid w:val="00C52EC2"/>
    <w:rsid w:val="00C61DC1"/>
    <w:rsid w:val="00C64AFF"/>
    <w:rsid w:val="00C661EE"/>
    <w:rsid w:val="00C72438"/>
    <w:rsid w:val="00C75721"/>
    <w:rsid w:val="00C763E4"/>
    <w:rsid w:val="00C833EC"/>
    <w:rsid w:val="00C8624A"/>
    <w:rsid w:val="00C87FC3"/>
    <w:rsid w:val="00CA13FF"/>
    <w:rsid w:val="00CA5363"/>
    <w:rsid w:val="00CA7121"/>
    <w:rsid w:val="00CB6D60"/>
    <w:rsid w:val="00CC5815"/>
    <w:rsid w:val="00CE24B8"/>
    <w:rsid w:val="00CE5849"/>
    <w:rsid w:val="00D0749B"/>
    <w:rsid w:val="00D17282"/>
    <w:rsid w:val="00D278F7"/>
    <w:rsid w:val="00D37550"/>
    <w:rsid w:val="00D40A29"/>
    <w:rsid w:val="00D446E3"/>
    <w:rsid w:val="00D45D27"/>
    <w:rsid w:val="00D560EF"/>
    <w:rsid w:val="00D817B8"/>
    <w:rsid w:val="00D86E57"/>
    <w:rsid w:val="00D90E55"/>
    <w:rsid w:val="00D96B24"/>
    <w:rsid w:val="00DA5408"/>
    <w:rsid w:val="00DC3946"/>
    <w:rsid w:val="00DE5B80"/>
    <w:rsid w:val="00DF44B2"/>
    <w:rsid w:val="00E03DE8"/>
    <w:rsid w:val="00E03E47"/>
    <w:rsid w:val="00E169A5"/>
    <w:rsid w:val="00E20B98"/>
    <w:rsid w:val="00E33AE3"/>
    <w:rsid w:val="00E50EEE"/>
    <w:rsid w:val="00E56714"/>
    <w:rsid w:val="00E61903"/>
    <w:rsid w:val="00E64116"/>
    <w:rsid w:val="00E92A4C"/>
    <w:rsid w:val="00EA34AF"/>
    <w:rsid w:val="00EA624B"/>
    <w:rsid w:val="00EB057D"/>
    <w:rsid w:val="00EB18E4"/>
    <w:rsid w:val="00EB5C85"/>
    <w:rsid w:val="00EC0AC2"/>
    <w:rsid w:val="00EC1FB3"/>
    <w:rsid w:val="00EC2CD4"/>
    <w:rsid w:val="00EC48A2"/>
    <w:rsid w:val="00EE09AD"/>
    <w:rsid w:val="00EE4B0E"/>
    <w:rsid w:val="00F04577"/>
    <w:rsid w:val="00F053E5"/>
    <w:rsid w:val="00F0560F"/>
    <w:rsid w:val="00F0692A"/>
    <w:rsid w:val="00F10D2D"/>
    <w:rsid w:val="00F16831"/>
    <w:rsid w:val="00F3205B"/>
    <w:rsid w:val="00F41C33"/>
    <w:rsid w:val="00F423F1"/>
    <w:rsid w:val="00F4792E"/>
    <w:rsid w:val="00F51E8F"/>
    <w:rsid w:val="00F52326"/>
    <w:rsid w:val="00F53584"/>
    <w:rsid w:val="00F549E5"/>
    <w:rsid w:val="00F56CDA"/>
    <w:rsid w:val="00F622C5"/>
    <w:rsid w:val="00F63F05"/>
    <w:rsid w:val="00F72368"/>
    <w:rsid w:val="00F8188B"/>
    <w:rsid w:val="00F821F6"/>
    <w:rsid w:val="00F84D49"/>
    <w:rsid w:val="00FA4D75"/>
    <w:rsid w:val="00FA5235"/>
    <w:rsid w:val="00FB0768"/>
    <w:rsid w:val="00FE168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D78679E"/>
  <w15:docId w15:val="{730FFD4C-CF5B-4A4F-A4B9-06EC09736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3">
    <w:name w:val="heading 3"/>
    <w:basedOn w:val="a"/>
    <w:next w:val="a"/>
    <w:link w:val="30"/>
    <w:semiHidden/>
    <w:unhideWhenUsed/>
    <w:qFormat/>
    <w:rsid w:val="004E0BA5"/>
    <w:pPr>
      <w:keepNext/>
      <w:spacing w:line="240" w:lineRule="auto"/>
      <w:ind w:firstLine="0"/>
      <w:jc w:val="right"/>
      <w:outlineLvl w:val="2"/>
    </w:pPr>
    <w:rPr>
      <w:b/>
      <w:bCs/>
      <w:sz w:val="28"/>
      <w:szCs w:val="28"/>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כותרת 3 תו"/>
    <w:basedOn w:val="a0"/>
    <w:link w:val="3"/>
    <w:semiHidden/>
    <w:rsid w:val="004E0BA5"/>
    <w:rPr>
      <w:rFonts w:cs="David"/>
      <w:b/>
      <w:bCs/>
      <w:sz w:val="28"/>
      <w:szCs w:val="28"/>
      <w:lang w:eastAsia="he-IL"/>
    </w:rPr>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4E0BA5"/>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4E0BA5"/>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396DE0"/>
    <w:rPr>
      <w:color w:val="808080"/>
    </w:rPr>
  </w:style>
  <w:style w:type="paragraph" w:customStyle="1" w:styleId="msonormal0">
    <w:name w:val="msonormal"/>
    <w:basedOn w:val="a"/>
    <w:rsid w:val="004E0BA5"/>
    <w:pPr>
      <w:bidi w:val="0"/>
      <w:spacing w:before="100" w:beforeAutospacing="1" w:after="100" w:afterAutospacing="1" w:line="240" w:lineRule="auto"/>
      <w:ind w:firstLine="0"/>
      <w:jc w:val="left"/>
    </w:pPr>
    <w:rPr>
      <w:rFonts w:cs="Times New Roman"/>
    </w:rPr>
  </w:style>
  <w:style w:type="paragraph" w:styleId="aff0">
    <w:name w:val="footnote text"/>
    <w:basedOn w:val="a"/>
    <w:link w:val="aff1"/>
    <w:autoRedefine/>
    <w:semiHidden/>
    <w:unhideWhenUsed/>
    <w:rsid w:val="004E0BA5"/>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1">
    <w:name w:val="טקסט הערת שוליים תו"/>
    <w:basedOn w:val="a0"/>
    <w:link w:val="aff0"/>
    <w:semiHidden/>
    <w:rsid w:val="004E0BA5"/>
    <w:rPr>
      <w:rFonts w:ascii="Arial" w:eastAsia="Arial Unicode MS" w:hAnsi="Arial" w:cs="David"/>
      <w:color w:val="000000"/>
      <w:sz w:val="14"/>
      <w:lang w:eastAsia="ja-JP"/>
    </w:rPr>
  </w:style>
  <w:style w:type="paragraph" w:styleId="aff2">
    <w:name w:val="annotation text"/>
    <w:basedOn w:val="a"/>
    <w:link w:val="aff3"/>
    <w:uiPriority w:val="99"/>
    <w:semiHidden/>
    <w:unhideWhenUsed/>
    <w:rsid w:val="004E0BA5"/>
    <w:pPr>
      <w:widowControl w:val="0"/>
      <w:autoSpaceDE w:val="0"/>
      <w:autoSpaceDN w:val="0"/>
      <w:adjustRightInd w:val="0"/>
      <w:spacing w:before="102" w:line="204" w:lineRule="atLeast"/>
      <w:ind w:firstLine="340"/>
    </w:pPr>
    <w:rPr>
      <w:rFonts w:ascii="Hadasa Roso SL" w:eastAsia="MS Mincho" w:hAnsi="Hadasa Roso SL" w:cs="Hadasa Roso SL"/>
      <w:color w:val="000000"/>
      <w:spacing w:val="1"/>
      <w:position w:val="2"/>
      <w:sz w:val="16"/>
      <w:szCs w:val="16"/>
      <w:lang w:eastAsia="ja-JP"/>
    </w:rPr>
  </w:style>
  <w:style w:type="character" w:customStyle="1" w:styleId="aff3">
    <w:name w:val="טקסט הערה תו"/>
    <w:basedOn w:val="a0"/>
    <w:link w:val="aff2"/>
    <w:uiPriority w:val="99"/>
    <w:semiHidden/>
    <w:rsid w:val="004E0BA5"/>
    <w:rPr>
      <w:rFonts w:ascii="Hadasa Roso SL" w:eastAsia="MS Mincho" w:hAnsi="Hadasa Roso SL" w:cs="Hadasa Roso SL"/>
      <w:color w:val="000000"/>
      <w:spacing w:val="1"/>
      <w:position w:val="2"/>
      <w:sz w:val="16"/>
      <w:szCs w:val="16"/>
      <w:lang w:eastAsia="ja-JP"/>
    </w:rPr>
  </w:style>
  <w:style w:type="character" w:customStyle="1" w:styleId="aff4">
    <w:name w:val="טקסט הערת סיום תו"/>
    <w:basedOn w:val="a0"/>
    <w:link w:val="aff5"/>
    <w:semiHidden/>
    <w:rsid w:val="004E0BA5"/>
    <w:rPr>
      <w:rFonts w:ascii="Hadasa Roso SL" w:eastAsia="MS Mincho" w:hAnsi="Hadasa Roso SL" w:cs="Hadasa Roso SL"/>
      <w:color w:val="000000"/>
      <w:spacing w:val="1"/>
      <w:sz w:val="14"/>
      <w:szCs w:val="22"/>
      <w:lang w:eastAsia="ja-JP"/>
    </w:rPr>
  </w:style>
  <w:style w:type="paragraph" w:styleId="aff5">
    <w:name w:val="endnote text"/>
    <w:basedOn w:val="a"/>
    <w:link w:val="aff4"/>
    <w:semiHidden/>
    <w:unhideWhenUsed/>
    <w:rsid w:val="004E0BA5"/>
    <w:pPr>
      <w:widowControl w:val="0"/>
      <w:autoSpaceDE w:val="0"/>
      <w:autoSpaceDN w:val="0"/>
      <w:adjustRightInd w:val="0"/>
      <w:spacing w:before="102" w:line="204" w:lineRule="atLeast"/>
      <w:ind w:left="227" w:hanging="227"/>
    </w:pPr>
    <w:rPr>
      <w:rFonts w:ascii="Hadasa Roso SL" w:eastAsia="MS Mincho" w:hAnsi="Hadasa Roso SL" w:cs="Hadasa Roso SL"/>
      <w:color w:val="000000"/>
      <w:spacing w:val="1"/>
      <w:sz w:val="14"/>
      <w:szCs w:val="22"/>
      <w:lang w:eastAsia="ja-JP"/>
    </w:rPr>
  </w:style>
  <w:style w:type="character" w:customStyle="1" w:styleId="aff6">
    <w:name w:val="נושא הערה תו"/>
    <w:basedOn w:val="aff3"/>
    <w:link w:val="aff7"/>
    <w:uiPriority w:val="99"/>
    <w:semiHidden/>
    <w:rsid w:val="004E0BA5"/>
    <w:rPr>
      <w:rFonts w:ascii="Hadasa Roso SL" w:eastAsia="MS Mincho" w:hAnsi="Hadasa Roso SL" w:cs="Hadasa Roso SL"/>
      <w:b/>
      <w:bCs/>
      <w:color w:val="000000"/>
      <w:spacing w:val="1"/>
      <w:position w:val="2"/>
      <w:sz w:val="16"/>
      <w:szCs w:val="16"/>
      <w:lang w:eastAsia="ja-JP"/>
    </w:rPr>
  </w:style>
  <w:style w:type="paragraph" w:styleId="aff7">
    <w:name w:val="annotation subject"/>
    <w:basedOn w:val="aff2"/>
    <w:next w:val="aff2"/>
    <w:link w:val="aff6"/>
    <w:uiPriority w:val="99"/>
    <w:semiHidden/>
    <w:unhideWhenUsed/>
    <w:rsid w:val="004E0BA5"/>
    <w:pPr>
      <w:spacing w:line="240" w:lineRule="auto"/>
    </w:pPr>
    <w:rPr>
      <w:b/>
      <w:bCs/>
      <w:position w:val="0"/>
      <w:sz w:val="20"/>
      <w:szCs w:val="20"/>
    </w:rPr>
  </w:style>
  <w:style w:type="paragraph" w:styleId="aff8">
    <w:name w:val="Balloon Text"/>
    <w:basedOn w:val="a"/>
    <w:link w:val="aff9"/>
    <w:uiPriority w:val="99"/>
    <w:semiHidden/>
    <w:unhideWhenUsed/>
    <w:rsid w:val="004E0BA5"/>
    <w:pPr>
      <w:widowControl w:val="0"/>
      <w:autoSpaceDE w:val="0"/>
      <w:autoSpaceDN w:val="0"/>
      <w:adjustRightInd w:val="0"/>
      <w:spacing w:line="240" w:lineRule="auto"/>
      <w:ind w:firstLine="340"/>
    </w:pPr>
    <w:rPr>
      <w:rFonts w:ascii="Tahoma" w:eastAsia="MS Mincho" w:hAnsi="Tahoma" w:cs="Tahoma"/>
      <w:color w:val="000000"/>
      <w:spacing w:val="1"/>
      <w:sz w:val="18"/>
      <w:szCs w:val="18"/>
      <w:lang w:eastAsia="ja-JP"/>
    </w:rPr>
  </w:style>
  <w:style w:type="character" w:customStyle="1" w:styleId="aff9">
    <w:name w:val="טקסט בלונים תו"/>
    <w:basedOn w:val="a0"/>
    <w:link w:val="aff8"/>
    <w:uiPriority w:val="99"/>
    <w:semiHidden/>
    <w:rsid w:val="004E0BA5"/>
    <w:rPr>
      <w:rFonts w:ascii="Tahoma" w:eastAsia="MS Mincho" w:hAnsi="Tahoma" w:cs="Tahoma"/>
      <w:color w:val="000000"/>
      <w:spacing w:val="1"/>
      <w:sz w:val="18"/>
      <w:szCs w:val="18"/>
      <w:lang w:eastAsia="ja-JP"/>
    </w:rPr>
  </w:style>
  <w:style w:type="paragraph" w:styleId="affa">
    <w:name w:val="List Paragraph"/>
    <w:basedOn w:val="a"/>
    <w:uiPriority w:val="34"/>
    <w:qFormat/>
    <w:rsid w:val="004E0BA5"/>
    <w:pPr>
      <w:bidi w:val="0"/>
      <w:spacing w:before="100" w:beforeAutospacing="1" w:after="100" w:afterAutospacing="1" w:line="240" w:lineRule="auto"/>
      <w:ind w:firstLine="0"/>
      <w:jc w:val="left"/>
    </w:pPr>
    <w:rPr>
      <w:rFonts w:eastAsiaTheme="minorHAnsi" w:cs="Times New Roman"/>
    </w:rPr>
  </w:style>
  <w:style w:type="paragraph" w:customStyle="1" w:styleId="HeadHatzaotHok">
    <w:name w:val="Head HatzaotHok"/>
    <w:basedOn w:val="a"/>
    <w:rsid w:val="004E0BA5"/>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customStyle="1" w:styleId="HeadMitparsemetBaze">
    <w:name w:val="Head MitparsemetBaze"/>
    <w:basedOn w:val="a"/>
    <w:rsid w:val="004E0BA5"/>
    <w:pPr>
      <w:keepNext/>
      <w:keepLines/>
      <w:pageBreakBefore/>
      <w:widowControl w:val="0"/>
      <w:autoSpaceDE w:val="0"/>
      <w:autoSpaceDN w:val="0"/>
      <w:adjustRightInd w:val="0"/>
      <w:snapToGrid w:val="0"/>
      <w:spacing w:before="480" w:line="360" w:lineRule="auto"/>
      <w:ind w:firstLine="0"/>
    </w:pPr>
    <w:rPr>
      <w:rFonts w:ascii="Arial" w:eastAsia="Arial Unicode MS" w:hAnsi="Arial"/>
      <w:b/>
      <w:bCs/>
      <w:color w:val="000000"/>
      <w:sz w:val="20"/>
      <w:szCs w:val="26"/>
      <w:lang w:eastAsia="ja-JP"/>
    </w:rPr>
  </w:style>
  <w:style w:type="paragraph" w:customStyle="1" w:styleId="TableText">
    <w:name w:val="Table Text"/>
    <w:basedOn w:val="a"/>
    <w:rsid w:val="004E0BA5"/>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4E0BA5"/>
    <w:pPr>
      <w:ind w:right="0"/>
      <w:jc w:val="both"/>
    </w:pPr>
  </w:style>
  <w:style w:type="paragraph" w:customStyle="1" w:styleId="TableSideHeading">
    <w:name w:val="Table SideHeading"/>
    <w:basedOn w:val="TableText"/>
    <w:rsid w:val="004E0BA5"/>
  </w:style>
  <w:style w:type="paragraph" w:customStyle="1" w:styleId="Noparagraphstyle">
    <w:name w:val="[No paragraph style]"/>
    <w:rsid w:val="004E0BA5"/>
    <w:pPr>
      <w:widowControl w:val="0"/>
      <w:autoSpaceDE w:val="0"/>
      <w:autoSpaceDN w:val="0"/>
      <w:bidi/>
      <w:adjustRightInd w:val="0"/>
      <w:snapToGrid w:val="0"/>
      <w:spacing w:line="360" w:lineRule="auto"/>
    </w:pPr>
    <w:rPr>
      <w:rFonts w:ascii="Arial" w:eastAsia="Arial Unicode MS" w:hAnsi="Arial" w:cs="David"/>
      <w:color w:val="000000"/>
      <w:szCs w:val="26"/>
      <w:lang w:eastAsia="ja-JP"/>
    </w:rPr>
  </w:style>
  <w:style w:type="character" w:customStyle="1" w:styleId="Cover1-Reshumot">
    <w:name w:val="Cover 1-Reshumot תו"/>
    <w:link w:val="Cover1-Reshumot0"/>
    <w:locked/>
    <w:rsid w:val="004E0BA5"/>
    <w:rPr>
      <w:rFonts w:ascii="Arial" w:eastAsia="Arial Unicode MS" w:hAnsi="Arial" w:cs="David"/>
      <w:color w:val="000000"/>
      <w:szCs w:val="26"/>
      <w:lang w:eastAsia="ja-JP"/>
    </w:rPr>
  </w:style>
  <w:style w:type="paragraph" w:customStyle="1" w:styleId="Cover1-Reshumot0">
    <w:name w:val="Cover 1-Reshumot"/>
    <w:basedOn w:val="a"/>
    <w:link w:val="Cover1-Reshumot"/>
    <w:rsid w:val="004E0BA5"/>
    <w:pPr>
      <w:widowControl w:val="0"/>
      <w:tabs>
        <w:tab w:val="left" w:pos="1191"/>
        <w:tab w:val="left" w:pos="1587"/>
      </w:tabs>
      <w:autoSpaceDE w:val="0"/>
      <w:autoSpaceDN w:val="0"/>
      <w:adjustRightInd w:val="0"/>
      <w:snapToGrid w:val="0"/>
      <w:spacing w:before="240" w:after="240" w:line="480" w:lineRule="auto"/>
      <w:ind w:firstLine="0"/>
      <w:jc w:val="center"/>
    </w:pPr>
    <w:rPr>
      <w:rFonts w:ascii="Arial" w:eastAsia="Arial Unicode MS" w:hAnsi="Arial"/>
      <w:color w:val="000000"/>
      <w:sz w:val="20"/>
      <w:szCs w:val="26"/>
      <w:lang w:eastAsia="ja-JP"/>
    </w:rPr>
  </w:style>
  <w:style w:type="paragraph" w:customStyle="1" w:styleId="Cover2-HatzaotHok">
    <w:name w:val="Cover 2-HatzaotHok"/>
    <w:basedOn w:val="Cover1-Reshumot0"/>
    <w:rsid w:val="004E0BA5"/>
    <w:rPr>
      <w:sz w:val="36"/>
      <w:szCs w:val="52"/>
    </w:rPr>
  </w:style>
  <w:style w:type="paragraph" w:customStyle="1" w:styleId="Cover3-Haknesset">
    <w:name w:val="Cover 3-Haknesset"/>
    <w:basedOn w:val="Cover1-Reshumot0"/>
    <w:rsid w:val="004E0BA5"/>
    <w:rPr>
      <w:b/>
      <w:bCs/>
      <w:spacing w:val="60"/>
    </w:rPr>
  </w:style>
  <w:style w:type="paragraph" w:customStyle="1" w:styleId="Cover4-Date">
    <w:name w:val="Cover 4-Date"/>
    <w:basedOn w:val="a"/>
    <w:rsid w:val="004E0BA5"/>
    <w:pPr>
      <w:widowControl w:val="0"/>
      <w:pBdr>
        <w:bottom w:val="single" w:sz="4" w:space="0" w:color="auto"/>
      </w:pBdr>
      <w:tabs>
        <w:tab w:val="center" w:pos="4820"/>
        <w:tab w:val="right" w:pos="9639"/>
      </w:tabs>
      <w:autoSpaceDE w:val="0"/>
      <w:autoSpaceDN w:val="0"/>
      <w:adjustRightInd w:val="0"/>
      <w:snapToGrid w:val="0"/>
      <w:spacing w:before="240" w:after="240" w:line="360" w:lineRule="auto"/>
      <w:ind w:firstLine="0"/>
      <w:jc w:val="left"/>
    </w:pPr>
    <w:rPr>
      <w:rFonts w:ascii="Arial" w:eastAsia="Arial Unicode MS" w:hAnsi="Arial"/>
      <w:color w:val="000000"/>
      <w:sz w:val="20"/>
      <w:szCs w:val="26"/>
      <w:lang w:eastAsia="ja-JP"/>
    </w:rPr>
  </w:style>
  <w:style w:type="paragraph" w:customStyle="1" w:styleId="TOC">
    <w:name w:val="TOC"/>
    <w:basedOn w:val="a"/>
    <w:uiPriority w:val="99"/>
    <w:rsid w:val="004E0BA5"/>
    <w:pPr>
      <w:widowControl w:val="0"/>
      <w:tabs>
        <w:tab w:val="left" w:pos="7030"/>
      </w:tabs>
      <w:suppressAutoHyphens/>
      <w:autoSpaceDE w:val="0"/>
      <w:autoSpaceDN w:val="0"/>
      <w:adjustRightInd w:val="0"/>
      <w:spacing w:before="113" w:line="204" w:lineRule="atLeast"/>
      <w:ind w:left="907" w:right="397" w:hanging="340"/>
      <w:jc w:val="left"/>
    </w:pPr>
    <w:rPr>
      <w:rFonts w:ascii="HadasaMFO" w:hAnsi="Calibri" w:cs="HadasaMFO"/>
      <w:color w:val="000000"/>
      <w:sz w:val="18"/>
      <w:szCs w:val="18"/>
    </w:rPr>
  </w:style>
  <w:style w:type="paragraph" w:customStyle="1" w:styleId="TOCpg">
    <w:name w:val="TOC pg"/>
    <w:basedOn w:val="TOC"/>
    <w:uiPriority w:val="99"/>
    <w:rsid w:val="004E0BA5"/>
    <w:pPr>
      <w:spacing w:before="170" w:after="57"/>
      <w:ind w:right="567"/>
      <w:jc w:val="right"/>
    </w:pPr>
  </w:style>
  <w:style w:type="paragraph" w:customStyle="1" w:styleId="HeadHatzaotHok4Futer">
    <w:name w:val="Head HatzaotHok4Futer"/>
    <w:basedOn w:val="HeadHatzaotHok"/>
    <w:rsid w:val="004E0BA5"/>
    <w:pPr>
      <w:spacing w:before="120" w:after="120"/>
    </w:pPr>
    <w:rPr>
      <w:color w:val="FF0000"/>
      <w:w w:val="80"/>
    </w:rPr>
  </w:style>
  <w:style w:type="paragraph" w:customStyle="1" w:styleId="Table">
    <w:name w:val="Table"/>
    <w:basedOn w:val="a"/>
    <w:uiPriority w:val="99"/>
    <w:rsid w:val="004E0BA5"/>
    <w:pPr>
      <w:widowControl w:val="0"/>
      <w:suppressAutoHyphens/>
      <w:autoSpaceDE w:val="0"/>
      <w:autoSpaceDN w:val="0"/>
      <w:adjustRightInd w:val="0"/>
      <w:spacing w:line="180" w:lineRule="atLeast"/>
      <w:ind w:firstLine="0"/>
    </w:pPr>
    <w:rPr>
      <w:rFonts w:ascii="HadasaMFO" w:hAnsi="Calibri" w:cs="HadasaMFO"/>
      <w:color w:val="000000"/>
      <w:sz w:val="18"/>
      <w:szCs w:val="18"/>
    </w:rPr>
  </w:style>
  <w:style w:type="paragraph" w:customStyle="1" w:styleId="TableHead">
    <w:name w:val="Table Head"/>
    <w:basedOn w:val="TableText"/>
    <w:rsid w:val="004E0BA5"/>
    <w:pPr>
      <w:ind w:right="0"/>
      <w:jc w:val="center"/>
    </w:pPr>
    <w:rPr>
      <w:b/>
      <w:bCs/>
    </w:rPr>
  </w:style>
  <w:style w:type="paragraph" w:customStyle="1" w:styleId="tableheadperek">
    <w:name w:val="table head perek"/>
    <w:basedOn w:val="TableHead"/>
    <w:uiPriority w:val="99"/>
    <w:rsid w:val="004E0BA5"/>
    <w:rPr>
      <w:sz w:val="22"/>
      <w:szCs w:val="22"/>
    </w:rPr>
  </w:style>
  <w:style w:type="paragraph" w:customStyle="1" w:styleId="TableBlockOutdent">
    <w:name w:val="Table BlockOutdent"/>
    <w:basedOn w:val="TableBlock"/>
    <w:rsid w:val="004E0BA5"/>
    <w:pPr>
      <w:ind w:left="624" w:hanging="624"/>
    </w:pPr>
  </w:style>
  <w:style w:type="paragraph" w:customStyle="1" w:styleId="TableInnerSideHeading">
    <w:name w:val="Table InnerSideHeading"/>
    <w:basedOn w:val="TableSideHeading"/>
    <w:rsid w:val="004E0BA5"/>
  </w:style>
  <w:style w:type="character" w:customStyle="1" w:styleId="HeadDivreiHesber">
    <w:name w:val="Head DivreiHesber תו"/>
    <w:link w:val="HeadDivreiHesber0"/>
    <w:locked/>
    <w:rsid w:val="004E0BA5"/>
    <w:rPr>
      <w:rFonts w:ascii="Arial" w:eastAsia="Arial Unicode MS" w:hAnsi="Arial" w:cs="David"/>
      <w:b/>
      <w:color w:val="000000"/>
      <w:spacing w:val="40"/>
      <w:szCs w:val="26"/>
      <w:lang w:eastAsia="ja-JP"/>
    </w:rPr>
  </w:style>
  <w:style w:type="paragraph" w:customStyle="1" w:styleId="HeadDivreiHesber0">
    <w:name w:val="Head DivreiHesber"/>
    <w:basedOn w:val="a"/>
    <w:link w:val="HeadDivreiHesber"/>
    <w:rsid w:val="004E0BA5"/>
    <w:pPr>
      <w:widowControl w:val="0"/>
      <w:autoSpaceDE w:val="0"/>
      <w:autoSpaceDN w:val="0"/>
      <w:adjustRightInd w:val="0"/>
      <w:snapToGrid w:val="0"/>
      <w:spacing w:before="360" w:after="120" w:line="360" w:lineRule="auto"/>
      <w:ind w:firstLine="0"/>
      <w:jc w:val="center"/>
    </w:pPr>
    <w:rPr>
      <w:rFonts w:ascii="Arial" w:eastAsia="Arial Unicode MS" w:hAnsi="Arial"/>
      <w:b/>
      <w:color w:val="000000"/>
      <w:spacing w:val="40"/>
      <w:sz w:val="20"/>
      <w:szCs w:val="26"/>
      <w:lang w:eastAsia="ja-JP"/>
    </w:rPr>
  </w:style>
  <w:style w:type="paragraph" w:customStyle="1" w:styleId="Hesber">
    <w:name w:val="Hesber"/>
    <w:basedOn w:val="a"/>
    <w:rsid w:val="004E0BA5"/>
    <w:pPr>
      <w:widowControl w:val="0"/>
      <w:autoSpaceDE w:val="0"/>
      <w:autoSpaceDN w:val="0"/>
      <w:adjustRightInd w:val="0"/>
      <w:snapToGrid w:val="0"/>
      <w:spacing w:line="360" w:lineRule="auto"/>
      <w:ind w:firstLine="340"/>
    </w:pPr>
    <w:rPr>
      <w:rFonts w:ascii="Arial" w:eastAsia="Arial Unicode MS" w:hAnsi="Arial"/>
      <w:color w:val="000000"/>
      <w:sz w:val="20"/>
      <w:szCs w:val="26"/>
      <w:lang w:eastAsia="ja-JP"/>
    </w:rPr>
  </w:style>
  <w:style w:type="paragraph" w:customStyle="1" w:styleId="Hesber1st">
    <w:name w:val="Hesber 1st"/>
    <w:basedOn w:val="Hesber"/>
    <w:rsid w:val="004E0BA5"/>
    <w:pPr>
      <w:tabs>
        <w:tab w:val="left" w:pos="680"/>
        <w:tab w:val="left" w:pos="1020"/>
      </w:tabs>
      <w:ind w:firstLine="0"/>
    </w:pPr>
  </w:style>
  <w:style w:type="paragraph" w:customStyle="1" w:styleId="hesberlehagdara">
    <w:name w:val="hesber lehagdara"/>
    <w:basedOn w:val="Hesber1st"/>
    <w:uiPriority w:val="99"/>
    <w:rsid w:val="004E0BA5"/>
  </w:style>
  <w:style w:type="paragraph" w:customStyle="1" w:styleId="Hesberright">
    <w:name w:val="Hesber right"/>
    <w:basedOn w:val="Hesber"/>
    <w:uiPriority w:val="99"/>
    <w:rsid w:val="004E0BA5"/>
    <w:pPr>
      <w:tabs>
        <w:tab w:val="left" w:pos="340"/>
        <w:tab w:val="left" w:pos="680"/>
      </w:tabs>
      <w:ind w:firstLine="0"/>
    </w:pPr>
  </w:style>
  <w:style w:type="paragraph" w:customStyle="1" w:styleId="Hesberheading">
    <w:name w:val="Hesber heading"/>
    <w:basedOn w:val="Hesber1st"/>
    <w:uiPriority w:val="99"/>
    <w:rsid w:val="004E0BA5"/>
    <w:pPr>
      <w:spacing w:before="113"/>
      <w:jc w:val="center"/>
    </w:pPr>
    <w:rPr>
      <w:b/>
      <w:bCs/>
    </w:rPr>
  </w:style>
  <w:style w:type="paragraph" w:customStyle="1" w:styleId="affb">
    <w:name w:val="הסבר הגדרה"/>
    <w:basedOn w:val="Hesberright"/>
    <w:uiPriority w:val="99"/>
    <w:rsid w:val="004E0BA5"/>
    <w:pPr>
      <w:ind w:left="454" w:hanging="227"/>
    </w:pPr>
  </w:style>
  <w:style w:type="paragraph" w:customStyle="1" w:styleId="hesberpiska">
    <w:name w:val="hesber piska"/>
    <w:basedOn w:val="Hesber"/>
    <w:uiPriority w:val="99"/>
    <w:rsid w:val="004E0BA5"/>
    <w:pPr>
      <w:tabs>
        <w:tab w:val="left" w:pos="980"/>
      </w:tabs>
      <w:ind w:left="680" w:firstLine="0"/>
    </w:pPr>
  </w:style>
  <w:style w:type="paragraph" w:customStyle="1" w:styleId="HesberHeading0">
    <w:name w:val="Hesber Heading"/>
    <w:basedOn w:val="Hesber"/>
    <w:rsid w:val="004E0BA5"/>
    <w:pPr>
      <w:tabs>
        <w:tab w:val="left" w:pos="624"/>
        <w:tab w:val="left" w:pos="1247"/>
      </w:tabs>
      <w:ind w:firstLine="0"/>
    </w:pPr>
    <w:rPr>
      <w:b/>
      <w:bCs/>
    </w:rPr>
  </w:style>
  <w:style w:type="paragraph" w:customStyle="1" w:styleId="HesberWriters">
    <w:name w:val="Hesber Writers"/>
    <w:basedOn w:val="Hesber"/>
    <w:rsid w:val="004E0BA5"/>
    <w:pPr>
      <w:spacing w:before="120" w:after="6000"/>
      <w:ind w:left="1418" w:firstLine="0"/>
      <w:jc w:val="right"/>
    </w:pPr>
    <w:rPr>
      <w:b/>
      <w:bCs/>
    </w:rPr>
  </w:style>
  <w:style w:type="paragraph" w:customStyle="1" w:styleId="Ragil">
    <w:name w:val="Ragil"/>
    <w:basedOn w:val="a"/>
    <w:rsid w:val="004E0BA5"/>
    <w:pPr>
      <w:widowControl w:val="0"/>
      <w:autoSpaceDE w:val="0"/>
      <w:autoSpaceDN w:val="0"/>
      <w:adjustRightInd w:val="0"/>
      <w:snapToGrid w:val="0"/>
      <w:spacing w:line="360" w:lineRule="auto"/>
      <w:ind w:firstLine="340"/>
      <w:jc w:val="left"/>
    </w:pPr>
    <w:rPr>
      <w:rFonts w:ascii="Arial" w:eastAsia="Arial Unicode MS" w:hAnsi="Arial"/>
      <w:color w:val="000000"/>
      <w:sz w:val="20"/>
      <w:szCs w:val="26"/>
      <w:lang w:eastAsia="ja-JP"/>
    </w:rPr>
  </w:style>
  <w:style w:type="character" w:customStyle="1" w:styleId="P00">
    <w:name w:val="P00 תו"/>
    <w:basedOn w:val="a0"/>
    <w:link w:val="P000"/>
    <w:locked/>
    <w:rsid w:val="004E0BA5"/>
    <w:rPr>
      <w:lang w:eastAsia="he-IL"/>
    </w:rPr>
  </w:style>
  <w:style w:type="paragraph" w:customStyle="1" w:styleId="P000">
    <w:name w:val="P00"/>
    <w:basedOn w:val="a"/>
    <w:link w:val="P00"/>
    <w:rsid w:val="004E0BA5"/>
    <w:pPr>
      <w:autoSpaceDE w:val="0"/>
      <w:autoSpaceDN w:val="0"/>
      <w:spacing w:before="60" w:line="240" w:lineRule="auto"/>
      <w:ind w:left="2835" w:firstLine="0"/>
    </w:pPr>
    <w:rPr>
      <w:rFonts w:cs="Times New Roman"/>
      <w:sz w:val="20"/>
      <w:szCs w:val="20"/>
      <w:lang w:eastAsia="he-IL"/>
    </w:rPr>
  </w:style>
  <w:style w:type="character" w:styleId="affc">
    <w:name w:val="footnote reference"/>
    <w:aliases w:val="Footnote Reference"/>
    <w:semiHidden/>
    <w:unhideWhenUsed/>
    <w:rsid w:val="004E0BA5"/>
    <w:rPr>
      <w:vertAlign w:val="superscript"/>
    </w:rPr>
  </w:style>
  <w:style w:type="character" w:styleId="affd">
    <w:name w:val="annotation reference"/>
    <w:basedOn w:val="a0"/>
    <w:uiPriority w:val="99"/>
    <w:semiHidden/>
    <w:unhideWhenUsed/>
    <w:rsid w:val="004E0BA5"/>
    <w:rPr>
      <w:sz w:val="16"/>
      <w:szCs w:val="16"/>
    </w:rPr>
  </w:style>
  <w:style w:type="character" w:customStyle="1" w:styleId="affe">
    <w:name w:val="מספר חוברת"/>
    <w:uiPriority w:val="99"/>
    <w:rsid w:val="004E0BA5"/>
    <w:rPr>
      <w:rFonts w:ascii="Times New Roman" w:hAnsi="Times New Roman" w:cs="Times New Roman" w:hint="default"/>
      <w:b/>
      <w:bCs/>
      <w:sz w:val="24"/>
      <w:szCs w:val="24"/>
    </w:rPr>
  </w:style>
  <w:style w:type="character" w:customStyle="1" w:styleId="Bold4Hesber1">
    <w:name w:val="Bold4Hesber1"/>
    <w:uiPriority w:val="99"/>
    <w:rsid w:val="004E0BA5"/>
    <w:rPr>
      <w:rFonts w:ascii="HadasaMFO" w:cs="HadasaMFO" w:hint="cs"/>
      <w:b/>
      <w:bCs/>
      <w:lang w:bidi="he-IL"/>
    </w:rPr>
  </w:style>
  <w:style w:type="character" w:customStyle="1" w:styleId="default">
    <w:name w:val="default"/>
    <w:rsid w:val="004E0BA5"/>
    <w:rPr>
      <w:rFonts w:ascii="Times New Roman" w:hAnsi="Times New Roman" w:cs="Times New Roman" w:hint="default"/>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499839">
      <w:bodyDiv w:val="1"/>
      <w:marLeft w:val="0"/>
      <w:marRight w:val="0"/>
      <w:marTop w:val="0"/>
      <w:marBottom w:val="0"/>
      <w:divBdr>
        <w:top w:val="none" w:sz="0" w:space="0" w:color="auto"/>
        <w:left w:val="none" w:sz="0" w:space="0" w:color="auto"/>
        <w:bottom w:val="none" w:sz="0" w:space="0" w:color="auto"/>
        <w:right w:val="none" w:sz="0" w:space="0" w:color="auto"/>
      </w:divBdr>
    </w:div>
    <w:div w:id="22619166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91181471">
      <w:bodyDiv w:val="1"/>
      <w:marLeft w:val="0"/>
      <w:marRight w:val="0"/>
      <w:marTop w:val="0"/>
      <w:marBottom w:val="0"/>
      <w:divBdr>
        <w:top w:val="none" w:sz="0" w:space="0" w:color="auto"/>
        <w:left w:val="none" w:sz="0" w:space="0" w:color="auto"/>
        <w:bottom w:val="none" w:sz="0" w:space="0" w:color="auto"/>
        <w:right w:val="none" w:sz="0" w:space="0" w:color="auto"/>
      </w:divBdr>
    </w:div>
    <w:div w:id="1121193470">
      <w:bodyDiv w:val="1"/>
      <w:marLeft w:val="0"/>
      <w:marRight w:val="0"/>
      <w:marTop w:val="0"/>
      <w:marBottom w:val="0"/>
      <w:divBdr>
        <w:top w:val="none" w:sz="0" w:space="0" w:color="auto"/>
        <w:left w:val="none" w:sz="0" w:space="0" w:color="auto"/>
        <w:bottom w:val="none" w:sz="0" w:space="0" w:color="auto"/>
        <w:right w:val="none" w:sz="0" w:space="0" w:color="auto"/>
      </w:divBdr>
    </w:div>
    <w:div w:id="1207256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8390F0CB-692E-4523-89CF-26EBC0506DFE}"/>
      </w:docPartPr>
      <w:docPartBody>
        <w:p w:rsidR="00DD1419" w:rsidRDefault="00DD1419">
          <w:r w:rsidRPr="005A0DE7">
            <w:rPr>
              <w:rStyle w:val="a3"/>
              <w:rtl/>
            </w:rPr>
            <w:t>לחץ או הקש כאן להזנת טקסט</w:t>
          </w:r>
          <w:r w:rsidRPr="005A0DE7">
            <w:rPr>
              <w:rStyle w:val="a3"/>
            </w:rPr>
            <w:t>.</w:t>
          </w:r>
        </w:p>
      </w:docPartBody>
    </w:docPart>
    <w:docPart>
      <w:docPartPr>
        <w:name w:val="E1A784BEFF0B448492969AF10ADCF38E"/>
        <w:category>
          <w:name w:val="כללי"/>
          <w:gallery w:val="placeholder"/>
        </w:category>
        <w:types>
          <w:type w:val="bbPlcHdr"/>
        </w:types>
        <w:behaviors>
          <w:behavior w:val="content"/>
        </w:behaviors>
        <w:guid w:val="{84BFC775-C9B0-4D8F-BC8A-2B4A77158C27}"/>
      </w:docPartPr>
      <w:docPartBody>
        <w:p w:rsidR="00DD1419" w:rsidRDefault="00DD1419" w:rsidP="00DD1419">
          <w:pPr>
            <w:pStyle w:val="E1A784BEFF0B448492969AF10ADCF38E"/>
          </w:pPr>
          <w:r w:rsidRPr="005A0DE7">
            <w:rPr>
              <w:rStyle w:val="a3"/>
              <w:rtl/>
            </w:rPr>
            <w:t>לחץ או הקש כאן להזנת טקסט</w:t>
          </w:r>
          <w:r w:rsidRPr="005A0DE7">
            <w:rPr>
              <w:rStyle w:val="a3"/>
            </w:rPr>
            <w:t>.</w:t>
          </w:r>
        </w:p>
      </w:docPartBody>
    </w:docPart>
    <w:docPart>
      <w:docPartPr>
        <w:name w:val="F009764C4374455293C76F607109FD04"/>
        <w:category>
          <w:name w:val="כללי"/>
          <w:gallery w:val="placeholder"/>
        </w:category>
        <w:types>
          <w:type w:val="bbPlcHdr"/>
        </w:types>
        <w:behaviors>
          <w:behavior w:val="content"/>
        </w:behaviors>
        <w:guid w:val="{5380AF95-D040-47D4-A33D-EC837F1A09D8}"/>
      </w:docPartPr>
      <w:docPartBody>
        <w:p w:rsidR="00DD1419" w:rsidRDefault="00DD1419" w:rsidP="00DD1419">
          <w:pPr>
            <w:pStyle w:val="F009764C4374455293C76F607109FD04"/>
          </w:pPr>
          <w:r w:rsidRPr="005A0DE7">
            <w:rPr>
              <w:rStyle w:val="a3"/>
              <w:rtl/>
            </w:rPr>
            <w:t>לחץ או הקש כאן להזנת טקסט</w:t>
          </w:r>
          <w:r w:rsidRPr="005A0DE7">
            <w:rPr>
              <w:rStyle w:val="a3"/>
            </w:rPr>
            <w:t>.</w:t>
          </w:r>
        </w:p>
      </w:docPartBody>
    </w:docPart>
    <w:docPart>
      <w:docPartPr>
        <w:name w:val="A0520CF1E8A94D5A8A640F9F53B5F07A"/>
        <w:category>
          <w:name w:val="כללי"/>
          <w:gallery w:val="placeholder"/>
        </w:category>
        <w:types>
          <w:type w:val="bbPlcHdr"/>
        </w:types>
        <w:behaviors>
          <w:behavior w:val="content"/>
        </w:behaviors>
        <w:guid w:val="{F538F2C3-6AC4-49B5-B6C2-F191C18F2B1B}"/>
      </w:docPartPr>
      <w:docPartBody>
        <w:p w:rsidR="00DD1419" w:rsidRDefault="00DD1419" w:rsidP="00DD1419">
          <w:pPr>
            <w:pStyle w:val="A0520CF1E8A94D5A8A640F9F53B5F07A"/>
          </w:pPr>
          <w:r w:rsidRPr="005A0DE7">
            <w:rPr>
              <w:rStyle w:val="a3"/>
              <w:rtl/>
            </w:rPr>
            <w:t>לחץ או הקש כאן להזנת טקסט</w:t>
          </w:r>
          <w:r w:rsidRPr="005A0DE7">
            <w:rPr>
              <w:rStyle w:val="a3"/>
            </w:rPr>
            <w:t>.</w:t>
          </w:r>
        </w:p>
      </w:docPartBody>
    </w:docPart>
    <w:docPart>
      <w:docPartPr>
        <w:name w:val="94B7DB0ADB55420E898A2A448AAD658B"/>
        <w:category>
          <w:name w:val="כללי"/>
          <w:gallery w:val="placeholder"/>
        </w:category>
        <w:types>
          <w:type w:val="bbPlcHdr"/>
        </w:types>
        <w:behaviors>
          <w:behavior w:val="content"/>
        </w:behaviors>
        <w:guid w:val="{E0A0C517-3B81-4CF1-98BB-100E03C56E58}"/>
      </w:docPartPr>
      <w:docPartBody>
        <w:p w:rsidR="00DD1419" w:rsidRDefault="00DD1419" w:rsidP="00DD1419">
          <w:pPr>
            <w:pStyle w:val="94B7DB0ADB55420E898A2A448AAD658B"/>
          </w:pPr>
          <w:r w:rsidRPr="005A0DE7">
            <w:rPr>
              <w:rStyle w:val="a3"/>
              <w:rtl/>
            </w:rPr>
            <w:t>לחץ או הקש כאן להזנת טקסט</w:t>
          </w:r>
          <w:r w:rsidRPr="005A0DE7">
            <w:rPr>
              <w:rStyle w:val="a3"/>
            </w:rPr>
            <w:t>.</w:t>
          </w:r>
        </w:p>
      </w:docPartBody>
    </w:docPart>
    <w:docPart>
      <w:docPartPr>
        <w:name w:val="DAD6EA004136412A9387ABCFDF95ADD5"/>
        <w:category>
          <w:name w:val="כללי"/>
          <w:gallery w:val="placeholder"/>
        </w:category>
        <w:types>
          <w:type w:val="bbPlcHdr"/>
        </w:types>
        <w:behaviors>
          <w:behavior w:val="content"/>
        </w:behaviors>
        <w:guid w:val="{6A5B3CC6-D408-48C6-8772-4CE94C9C43FE}"/>
      </w:docPartPr>
      <w:docPartBody>
        <w:p w:rsidR="00DD1419" w:rsidRDefault="00DD1419" w:rsidP="00DD1419">
          <w:pPr>
            <w:pStyle w:val="DAD6EA004136412A9387ABCFDF95ADD5"/>
          </w:pPr>
          <w:r w:rsidRPr="005A0DE7">
            <w:rPr>
              <w:rStyle w:val="a3"/>
              <w:rtl/>
            </w:rPr>
            <w:t>לחץ או הקש כאן להזנת טקסט</w:t>
          </w:r>
          <w:r w:rsidRPr="005A0DE7">
            <w:rPr>
              <w:rStyle w:val="a3"/>
            </w:rPr>
            <w:t>.</w:t>
          </w:r>
        </w:p>
      </w:docPartBody>
    </w:docPart>
    <w:docPart>
      <w:docPartPr>
        <w:name w:val="74857309AF8845A38D9AB20D43181202"/>
        <w:category>
          <w:name w:val="כללי"/>
          <w:gallery w:val="placeholder"/>
        </w:category>
        <w:types>
          <w:type w:val="bbPlcHdr"/>
        </w:types>
        <w:behaviors>
          <w:behavior w:val="content"/>
        </w:behaviors>
        <w:guid w:val="{8B2ED8B2-B231-4DDC-AE2B-8F8C06B1999A}"/>
      </w:docPartPr>
      <w:docPartBody>
        <w:p w:rsidR="00DD1419" w:rsidRDefault="00DD1419" w:rsidP="00DD1419">
          <w:pPr>
            <w:pStyle w:val="74857309AF8845A38D9AB20D43181202"/>
          </w:pPr>
          <w:r w:rsidRPr="005A0DE7">
            <w:rPr>
              <w:rStyle w:val="a3"/>
              <w:rtl/>
            </w:rPr>
            <w:t>לחץ או הקש כאן להזנת טקסט</w:t>
          </w:r>
          <w:r w:rsidRPr="005A0DE7">
            <w:rPr>
              <w:rStyle w:val="a3"/>
            </w:rPr>
            <w:t>.</w:t>
          </w:r>
        </w:p>
      </w:docPartBody>
    </w:docPart>
    <w:docPart>
      <w:docPartPr>
        <w:name w:val="2C0A1DB8B34C4DED8D6D0CA8BE60B1AD"/>
        <w:category>
          <w:name w:val="כללי"/>
          <w:gallery w:val="placeholder"/>
        </w:category>
        <w:types>
          <w:type w:val="bbPlcHdr"/>
        </w:types>
        <w:behaviors>
          <w:behavior w:val="content"/>
        </w:behaviors>
        <w:guid w:val="{802670C2-BDA3-45B2-975F-548564EA7B2D}"/>
      </w:docPartPr>
      <w:docPartBody>
        <w:p w:rsidR="00DD1419" w:rsidRDefault="00DD1419" w:rsidP="00DD1419">
          <w:pPr>
            <w:pStyle w:val="2C0A1DB8B34C4DED8D6D0CA8BE60B1AD"/>
          </w:pPr>
          <w:r w:rsidRPr="005A0DE7">
            <w:rPr>
              <w:rStyle w:val="a3"/>
              <w:rtl/>
            </w:rPr>
            <w:t>לחץ או הקש כאן להזנת טקסט</w:t>
          </w:r>
          <w:r w:rsidRPr="005A0DE7">
            <w:rPr>
              <w:rStyle w:val="a3"/>
            </w:rPr>
            <w:t>.</w:t>
          </w:r>
        </w:p>
      </w:docPartBody>
    </w:docPart>
    <w:docPart>
      <w:docPartPr>
        <w:name w:val="C1BD8EA4D10043D3BA9B86CBA269131F"/>
        <w:category>
          <w:name w:val="כללי"/>
          <w:gallery w:val="placeholder"/>
        </w:category>
        <w:types>
          <w:type w:val="bbPlcHdr"/>
        </w:types>
        <w:behaviors>
          <w:behavior w:val="content"/>
        </w:behaviors>
        <w:guid w:val="{96835655-7B18-4BAD-A1B4-FD75BF25D2CD}"/>
      </w:docPartPr>
      <w:docPartBody>
        <w:p w:rsidR="00DD1419" w:rsidRDefault="00DD1419" w:rsidP="00DD1419">
          <w:pPr>
            <w:pStyle w:val="C1BD8EA4D10043D3BA9B86CBA269131F"/>
          </w:pPr>
          <w:r w:rsidRPr="005A0DE7">
            <w:rPr>
              <w:rStyle w:val="a3"/>
              <w:rtl/>
            </w:rPr>
            <w:t>לחץ או הקש כאן להזנת טקסט</w:t>
          </w:r>
          <w:r w:rsidRPr="005A0DE7">
            <w:rPr>
              <w:rStyle w:val="a3"/>
            </w:rPr>
            <w:t>.</w:t>
          </w:r>
        </w:p>
      </w:docPartBody>
    </w:docPart>
    <w:docPart>
      <w:docPartPr>
        <w:name w:val="782C47A3075D4E7F8AE323E1DF49A464"/>
        <w:category>
          <w:name w:val="כללי"/>
          <w:gallery w:val="placeholder"/>
        </w:category>
        <w:types>
          <w:type w:val="bbPlcHdr"/>
        </w:types>
        <w:behaviors>
          <w:behavior w:val="content"/>
        </w:behaviors>
        <w:guid w:val="{01BDD1CB-0861-4701-8459-9DD3A9B4D70F}"/>
      </w:docPartPr>
      <w:docPartBody>
        <w:p w:rsidR="00DD1419" w:rsidRDefault="00DD1419" w:rsidP="00DD1419">
          <w:pPr>
            <w:pStyle w:val="782C47A3075D4E7F8AE323E1DF49A464"/>
          </w:pPr>
          <w:r w:rsidRPr="005A0DE7">
            <w:rPr>
              <w:rStyle w:val="a3"/>
              <w:rtl/>
            </w:rPr>
            <w:t>לחץ או הקש כאן להזנת טקסט</w:t>
          </w:r>
          <w:r w:rsidRPr="005A0DE7">
            <w:rPr>
              <w:rStyle w:val="a3"/>
            </w:rPr>
            <w:t>.</w:t>
          </w:r>
        </w:p>
      </w:docPartBody>
    </w:docPart>
    <w:docPart>
      <w:docPartPr>
        <w:name w:val="621F68EF1E3D4CA98F57CF2891BB0DF9"/>
        <w:category>
          <w:name w:val="כללי"/>
          <w:gallery w:val="placeholder"/>
        </w:category>
        <w:types>
          <w:type w:val="bbPlcHdr"/>
        </w:types>
        <w:behaviors>
          <w:behavior w:val="content"/>
        </w:behaviors>
        <w:guid w:val="{61AD9334-FC24-42DE-AF3C-0146A11EF642}"/>
      </w:docPartPr>
      <w:docPartBody>
        <w:p w:rsidR="00DD1419" w:rsidRDefault="00DD1419" w:rsidP="00DD1419">
          <w:pPr>
            <w:pStyle w:val="621F68EF1E3D4CA98F57CF2891BB0DF9"/>
          </w:pPr>
          <w:r w:rsidRPr="005A0DE7">
            <w:rPr>
              <w:rStyle w:val="a3"/>
              <w:rtl/>
            </w:rPr>
            <w:t>לחץ או הקש כאן להזנת טקסט</w:t>
          </w:r>
          <w:r w:rsidRPr="005A0DE7">
            <w:rPr>
              <w:rStyle w:val="a3"/>
            </w:rPr>
            <w:t>.</w:t>
          </w:r>
        </w:p>
      </w:docPartBody>
    </w:docPart>
    <w:docPart>
      <w:docPartPr>
        <w:name w:val="1D432C5BC6044C8B92B7FA7EDEEB67F8"/>
        <w:category>
          <w:name w:val="כללי"/>
          <w:gallery w:val="placeholder"/>
        </w:category>
        <w:types>
          <w:type w:val="bbPlcHdr"/>
        </w:types>
        <w:behaviors>
          <w:behavior w:val="content"/>
        </w:behaviors>
        <w:guid w:val="{81BA2C34-99AB-4791-82FE-A0E6C74A0097}"/>
      </w:docPartPr>
      <w:docPartBody>
        <w:p w:rsidR="00DD1419" w:rsidRDefault="00DD1419" w:rsidP="00DD1419">
          <w:pPr>
            <w:pStyle w:val="1D432C5BC6044C8B92B7FA7EDEEB67F8"/>
          </w:pPr>
          <w:r w:rsidRPr="005A0DE7">
            <w:rPr>
              <w:rStyle w:val="a3"/>
              <w:rtl/>
            </w:rPr>
            <w:t>לחץ או הקש כאן להזנת טקסט</w:t>
          </w:r>
          <w:r w:rsidRPr="005A0DE7">
            <w:rPr>
              <w:rStyle w:val="a3"/>
            </w:rPr>
            <w:t>.</w:t>
          </w:r>
        </w:p>
      </w:docPartBody>
    </w:docPart>
    <w:docPart>
      <w:docPartPr>
        <w:name w:val="3219FC48A94D4C03BBE49D2F928BB9E1"/>
        <w:category>
          <w:name w:val="כללי"/>
          <w:gallery w:val="placeholder"/>
        </w:category>
        <w:types>
          <w:type w:val="bbPlcHdr"/>
        </w:types>
        <w:behaviors>
          <w:behavior w:val="content"/>
        </w:behaviors>
        <w:guid w:val="{C79C0D96-155B-41EE-9550-C9988246F526}"/>
      </w:docPartPr>
      <w:docPartBody>
        <w:p w:rsidR="00DD1419" w:rsidRDefault="00DD1419" w:rsidP="00DD1419">
          <w:pPr>
            <w:pStyle w:val="3219FC48A94D4C03BBE49D2F928BB9E1"/>
          </w:pPr>
          <w:r w:rsidRPr="005A0DE7">
            <w:rPr>
              <w:rStyle w:val="a3"/>
              <w:rtl/>
            </w:rPr>
            <w:t>לחץ או הקש כאן להזנת טקסט</w:t>
          </w:r>
          <w:r w:rsidRPr="005A0DE7">
            <w:rPr>
              <w:rStyle w:val="a3"/>
            </w:rPr>
            <w:t>.</w:t>
          </w:r>
        </w:p>
      </w:docPartBody>
    </w:docPart>
    <w:docPart>
      <w:docPartPr>
        <w:name w:val="815AF7AEEA104D8A9DEAAE02B0443B1D"/>
        <w:category>
          <w:name w:val="כללי"/>
          <w:gallery w:val="placeholder"/>
        </w:category>
        <w:types>
          <w:type w:val="bbPlcHdr"/>
        </w:types>
        <w:behaviors>
          <w:behavior w:val="content"/>
        </w:behaviors>
        <w:guid w:val="{608C2917-7D9E-476F-A549-F078A759FF39}"/>
      </w:docPartPr>
      <w:docPartBody>
        <w:p w:rsidR="00DD1419" w:rsidRDefault="00DD1419" w:rsidP="00DD1419">
          <w:pPr>
            <w:pStyle w:val="815AF7AEEA104D8A9DEAAE02B0443B1D"/>
          </w:pPr>
          <w:r w:rsidRPr="005A0DE7">
            <w:rPr>
              <w:rStyle w:val="a3"/>
              <w:rtl/>
            </w:rPr>
            <w:t>לחץ או הקש כאן להזנת טקסט</w:t>
          </w:r>
          <w:r w:rsidRPr="005A0DE7">
            <w:rPr>
              <w:rStyle w:val="a3"/>
            </w:rPr>
            <w:t>.</w:t>
          </w:r>
        </w:p>
      </w:docPartBody>
    </w:docPart>
    <w:docPart>
      <w:docPartPr>
        <w:name w:val="B1A49A50EB044776BFDA3DBAF6AC5915"/>
        <w:category>
          <w:name w:val="כללי"/>
          <w:gallery w:val="placeholder"/>
        </w:category>
        <w:types>
          <w:type w:val="bbPlcHdr"/>
        </w:types>
        <w:behaviors>
          <w:behavior w:val="content"/>
        </w:behaviors>
        <w:guid w:val="{8392E9FA-C2D7-47DC-8922-21F7069BB50B}"/>
      </w:docPartPr>
      <w:docPartBody>
        <w:p w:rsidR="00DD1419" w:rsidRDefault="00DD1419" w:rsidP="00DD1419">
          <w:pPr>
            <w:pStyle w:val="B1A49A50EB044776BFDA3DBAF6AC5915"/>
          </w:pPr>
          <w:r w:rsidRPr="005A0DE7">
            <w:rPr>
              <w:rStyle w:val="a3"/>
              <w:rtl/>
            </w:rPr>
            <w:t>לחץ או הקש כאן להזנת טקסט</w:t>
          </w:r>
          <w:r w:rsidRPr="005A0DE7">
            <w:rPr>
              <w:rStyle w:val="a3"/>
            </w:rPr>
            <w:t>.</w:t>
          </w:r>
        </w:p>
      </w:docPartBody>
    </w:docPart>
    <w:docPart>
      <w:docPartPr>
        <w:name w:val="1EA5AFDF8F174152AD620D619CD98A54"/>
        <w:category>
          <w:name w:val="כללי"/>
          <w:gallery w:val="placeholder"/>
        </w:category>
        <w:types>
          <w:type w:val="bbPlcHdr"/>
        </w:types>
        <w:behaviors>
          <w:behavior w:val="content"/>
        </w:behaviors>
        <w:guid w:val="{BC0A5FCB-BA0A-4E9D-BC0C-7DE7A9ADD408}"/>
      </w:docPartPr>
      <w:docPartBody>
        <w:p w:rsidR="00DD1419" w:rsidRDefault="00DD1419" w:rsidP="00DD1419">
          <w:pPr>
            <w:pStyle w:val="1EA5AFDF8F174152AD620D619CD98A54"/>
          </w:pPr>
          <w:r w:rsidRPr="005A0DE7">
            <w:rPr>
              <w:rStyle w:val="a3"/>
              <w:rtl/>
            </w:rPr>
            <w:t>לחץ או הקש כאן להזנת טקסט</w:t>
          </w:r>
          <w:r w:rsidRPr="005A0DE7">
            <w:rPr>
              <w:rStyle w:val="a3"/>
            </w:rPr>
            <w:t>.</w:t>
          </w:r>
        </w:p>
      </w:docPartBody>
    </w:docPart>
    <w:docPart>
      <w:docPartPr>
        <w:name w:val="689126C205E44C7E84B5EAB515976449"/>
        <w:category>
          <w:name w:val="כללי"/>
          <w:gallery w:val="placeholder"/>
        </w:category>
        <w:types>
          <w:type w:val="bbPlcHdr"/>
        </w:types>
        <w:behaviors>
          <w:behavior w:val="content"/>
        </w:behaviors>
        <w:guid w:val="{B8C6D66D-2CB7-42D9-96BD-F935C54CEEC6}"/>
      </w:docPartPr>
      <w:docPartBody>
        <w:p w:rsidR="00DD1419" w:rsidRDefault="00DD1419" w:rsidP="00DD1419">
          <w:pPr>
            <w:pStyle w:val="689126C205E44C7E84B5EAB515976449"/>
          </w:pPr>
          <w:r w:rsidRPr="005A0DE7">
            <w:rPr>
              <w:rStyle w:val="a3"/>
              <w:rtl/>
            </w:rPr>
            <w:t>לחץ או הקש כאן להזנת טקסט</w:t>
          </w:r>
          <w:r w:rsidRPr="005A0DE7">
            <w:rPr>
              <w:rStyle w:val="a3"/>
            </w:rPr>
            <w:t>.</w:t>
          </w:r>
        </w:p>
      </w:docPartBody>
    </w:docPart>
    <w:docPart>
      <w:docPartPr>
        <w:name w:val="1BEE2CD11FE04C3E85E8505A9DC4FA17"/>
        <w:category>
          <w:name w:val="כללי"/>
          <w:gallery w:val="placeholder"/>
        </w:category>
        <w:types>
          <w:type w:val="bbPlcHdr"/>
        </w:types>
        <w:behaviors>
          <w:behavior w:val="content"/>
        </w:behaviors>
        <w:guid w:val="{C672A1D8-A8A2-4531-85F3-3AE949649688}"/>
      </w:docPartPr>
      <w:docPartBody>
        <w:p w:rsidR="00DD1419" w:rsidRDefault="00DD1419" w:rsidP="00DD1419">
          <w:pPr>
            <w:pStyle w:val="1BEE2CD11FE04C3E85E8505A9DC4FA17"/>
          </w:pPr>
          <w:r w:rsidRPr="005A0DE7">
            <w:rPr>
              <w:rStyle w:val="a3"/>
              <w:rtl/>
            </w:rPr>
            <w:t>לחץ או הקש כאן להזנת טקסט</w:t>
          </w:r>
          <w:r w:rsidRPr="005A0DE7">
            <w:rPr>
              <w:rStyle w:val="a3"/>
            </w:rPr>
            <w:t>.</w:t>
          </w:r>
        </w:p>
      </w:docPartBody>
    </w:docPart>
    <w:docPart>
      <w:docPartPr>
        <w:name w:val="27CA7BEB620C450E980E767BCFAB68C6"/>
        <w:category>
          <w:name w:val="כללי"/>
          <w:gallery w:val="placeholder"/>
        </w:category>
        <w:types>
          <w:type w:val="bbPlcHdr"/>
        </w:types>
        <w:behaviors>
          <w:behavior w:val="content"/>
        </w:behaviors>
        <w:guid w:val="{557C303D-1C9A-4077-80DA-5CE6672D6BD7}"/>
      </w:docPartPr>
      <w:docPartBody>
        <w:p w:rsidR="00DD1419" w:rsidRDefault="00DD1419" w:rsidP="00DD1419">
          <w:pPr>
            <w:pStyle w:val="27CA7BEB620C450E980E767BCFAB68C6"/>
          </w:pPr>
          <w:r w:rsidRPr="005A0DE7">
            <w:rPr>
              <w:rStyle w:val="a3"/>
              <w:rtl/>
            </w:rPr>
            <w:t>לחץ או הקש כאן להזנת טקסט</w:t>
          </w:r>
          <w:r w:rsidRPr="005A0DE7">
            <w:rPr>
              <w:rStyle w:val="a3"/>
            </w:rPr>
            <w:t>.</w:t>
          </w:r>
        </w:p>
      </w:docPartBody>
    </w:docPart>
    <w:docPart>
      <w:docPartPr>
        <w:name w:val="32904B4560534A519E1C32B1E456BAA0"/>
        <w:category>
          <w:name w:val="כללי"/>
          <w:gallery w:val="placeholder"/>
        </w:category>
        <w:types>
          <w:type w:val="bbPlcHdr"/>
        </w:types>
        <w:behaviors>
          <w:behavior w:val="content"/>
        </w:behaviors>
        <w:guid w:val="{FFADC1D6-E3BB-4AE7-9DC6-6CB7A432B348}"/>
      </w:docPartPr>
      <w:docPartBody>
        <w:p w:rsidR="00E12E56" w:rsidRDefault="00DD1419" w:rsidP="00DD1419">
          <w:pPr>
            <w:pStyle w:val="32904B4560534A519E1C32B1E456BAA0"/>
          </w:pPr>
          <w:r w:rsidRPr="005A0DE7">
            <w:rPr>
              <w:rStyle w:val="a3"/>
              <w:rtl/>
            </w:rPr>
            <w:t>לחץ או הקש כאן להזנת טקסט</w:t>
          </w:r>
          <w:r w:rsidRPr="005A0DE7">
            <w:rPr>
              <w:rStyle w:val="a3"/>
            </w:rPr>
            <w:t>.</w:t>
          </w:r>
        </w:p>
      </w:docPartBody>
    </w:docPart>
    <w:docPart>
      <w:docPartPr>
        <w:name w:val="7D5F4A976C034224B869A74ED8151E68"/>
        <w:category>
          <w:name w:val="כללי"/>
          <w:gallery w:val="placeholder"/>
        </w:category>
        <w:types>
          <w:type w:val="bbPlcHdr"/>
        </w:types>
        <w:behaviors>
          <w:behavior w:val="content"/>
        </w:behaviors>
        <w:guid w:val="{FF8B22C6-26C1-4FF8-947B-76AC25C80D58}"/>
      </w:docPartPr>
      <w:docPartBody>
        <w:p w:rsidR="00BA7CA9" w:rsidRDefault="00BA7CA9" w:rsidP="00BA7CA9">
          <w:pPr>
            <w:pStyle w:val="7D5F4A976C034224B869A74ED8151E68"/>
          </w:pPr>
          <w:r w:rsidRPr="005A0DE7">
            <w:rPr>
              <w:rStyle w:val="a3"/>
              <w:rtl/>
            </w:rPr>
            <w:t>לחץ או הקש כאן להזנת טקסט</w:t>
          </w:r>
          <w:r w:rsidRPr="005A0DE7">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adasaMFO">
    <w:altName w:val="Courier New"/>
    <w:charset w:val="B1"/>
    <w:family w:val="auto"/>
    <w:pitch w:val="variable"/>
    <w:sig w:usb0="00000800" w:usb1="4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419"/>
    <w:rsid w:val="00295D4F"/>
    <w:rsid w:val="0057116A"/>
    <w:rsid w:val="006A4C5C"/>
    <w:rsid w:val="00B24313"/>
    <w:rsid w:val="00BA7CA9"/>
    <w:rsid w:val="00DD1419"/>
    <w:rsid w:val="00E12E5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A7CA9"/>
    <w:rPr>
      <w:color w:val="808080"/>
    </w:rPr>
  </w:style>
  <w:style w:type="paragraph" w:customStyle="1" w:styleId="E1A784BEFF0B448492969AF10ADCF38E">
    <w:name w:val="E1A784BEFF0B448492969AF10ADCF38E"/>
    <w:rsid w:val="00DD1419"/>
    <w:pPr>
      <w:bidi/>
    </w:pPr>
  </w:style>
  <w:style w:type="paragraph" w:customStyle="1" w:styleId="F009764C4374455293C76F607109FD04">
    <w:name w:val="F009764C4374455293C76F607109FD04"/>
    <w:rsid w:val="00DD1419"/>
    <w:pPr>
      <w:bidi/>
    </w:pPr>
  </w:style>
  <w:style w:type="paragraph" w:customStyle="1" w:styleId="A0520CF1E8A94D5A8A640F9F53B5F07A">
    <w:name w:val="A0520CF1E8A94D5A8A640F9F53B5F07A"/>
    <w:rsid w:val="00DD1419"/>
    <w:pPr>
      <w:bidi/>
    </w:pPr>
  </w:style>
  <w:style w:type="paragraph" w:customStyle="1" w:styleId="94B7DB0ADB55420E898A2A448AAD658B">
    <w:name w:val="94B7DB0ADB55420E898A2A448AAD658B"/>
    <w:rsid w:val="00DD1419"/>
    <w:pPr>
      <w:bidi/>
    </w:pPr>
  </w:style>
  <w:style w:type="paragraph" w:customStyle="1" w:styleId="DAD6EA004136412A9387ABCFDF95ADD5">
    <w:name w:val="DAD6EA004136412A9387ABCFDF95ADD5"/>
    <w:rsid w:val="00DD1419"/>
    <w:pPr>
      <w:bidi/>
    </w:pPr>
  </w:style>
  <w:style w:type="paragraph" w:customStyle="1" w:styleId="74857309AF8845A38D9AB20D43181202">
    <w:name w:val="74857309AF8845A38D9AB20D43181202"/>
    <w:rsid w:val="00DD1419"/>
    <w:pPr>
      <w:bidi/>
    </w:pPr>
  </w:style>
  <w:style w:type="paragraph" w:customStyle="1" w:styleId="2C0A1DB8B34C4DED8D6D0CA8BE60B1AD">
    <w:name w:val="2C0A1DB8B34C4DED8D6D0CA8BE60B1AD"/>
    <w:rsid w:val="00DD1419"/>
    <w:pPr>
      <w:bidi/>
    </w:pPr>
  </w:style>
  <w:style w:type="paragraph" w:customStyle="1" w:styleId="C1BD8EA4D10043D3BA9B86CBA269131F">
    <w:name w:val="C1BD8EA4D10043D3BA9B86CBA269131F"/>
    <w:rsid w:val="00DD1419"/>
    <w:pPr>
      <w:bidi/>
    </w:pPr>
  </w:style>
  <w:style w:type="paragraph" w:customStyle="1" w:styleId="782C47A3075D4E7F8AE323E1DF49A464">
    <w:name w:val="782C47A3075D4E7F8AE323E1DF49A464"/>
    <w:rsid w:val="00DD1419"/>
    <w:pPr>
      <w:bidi/>
    </w:pPr>
  </w:style>
  <w:style w:type="paragraph" w:customStyle="1" w:styleId="621F68EF1E3D4CA98F57CF2891BB0DF9">
    <w:name w:val="621F68EF1E3D4CA98F57CF2891BB0DF9"/>
    <w:rsid w:val="00DD1419"/>
    <w:pPr>
      <w:bidi/>
    </w:pPr>
  </w:style>
  <w:style w:type="paragraph" w:customStyle="1" w:styleId="1D432C5BC6044C8B92B7FA7EDEEB67F8">
    <w:name w:val="1D432C5BC6044C8B92B7FA7EDEEB67F8"/>
    <w:rsid w:val="00DD1419"/>
    <w:pPr>
      <w:bidi/>
    </w:pPr>
  </w:style>
  <w:style w:type="paragraph" w:customStyle="1" w:styleId="3219FC48A94D4C03BBE49D2F928BB9E1">
    <w:name w:val="3219FC48A94D4C03BBE49D2F928BB9E1"/>
    <w:rsid w:val="00DD1419"/>
    <w:pPr>
      <w:bidi/>
    </w:pPr>
  </w:style>
  <w:style w:type="paragraph" w:customStyle="1" w:styleId="815AF7AEEA104D8A9DEAAE02B0443B1D">
    <w:name w:val="815AF7AEEA104D8A9DEAAE02B0443B1D"/>
    <w:rsid w:val="00DD1419"/>
    <w:pPr>
      <w:bidi/>
    </w:pPr>
  </w:style>
  <w:style w:type="paragraph" w:customStyle="1" w:styleId="B1A49A50EB044776BFDA3DBAF6AC5915">
    <w:name w:val="B1A49A50EB044776BFDA3DBAF6AC5915"/>
    <w:rsid w:val="00DD1419"/>
    <w:pPr>
      <w:bidi/>
    </w:pPr>
  </w:style>
  <w:style w:type="paragraph" w:customStyle="1" w:styleId="1EA5AFDF8F174152AD620D619CD98A54">
    <w:name w:val="1EA5AFDF8F174152AD620D619CD98A54"/>
    <w:rsid w:val="00DD1419"/>
    <w:pPr>
      <w:bidi/>
    </w:pPr>
  </w:style>
  <w:style w:type="paragraph" w:customStyle="1" w:styleId="689126C205E44C7E84B5EAB515976449">
    <w:name w:val="689126C205E44C7E84B5EAB515976449"/>
    <w:rsid w:val="00DD1419"/>
    <w:pPr>
      <w:bidi/>
    </w:pPr>
  </w:style>
  <w:style w:type="paragraph" w:customStyle="1" w:styleId="1BEE2CD11FE04C3E85E8505A9DC4FA17">
    <w:name w:val="1BEE2CD11FE04C3E85E8505A9DC4FA17"/>
    <w:rsid w:val="00DD1419"/>
    <w:pPr>
      <w:bidi/>
    </w:pPr>
  </w:style>
  <w:style w:type="paragraph" w:customStyle="1" w:styleId="27CA7BEB620C450E980E767BCFAB68C6">
    <w:name w:val="27CA7BEB620C450E980E767BCFAB68C6"/>
    <w:rsid w:val="00DD1419"/>
    <w:pPr>
      <w:bidi/>
    </w:pPr>
  </w:style>
  <w:style w:type="paragraph" w:customStyle="1" w:styleId="32904B4560534A519E1C32B1E456BAA0">
    <w:name w:val="32904B4560534A519E1C32B1E456BAA0"/>
    <w:rsid w:val="00DD1419"/>
    <w:pPr>
      <w:bidi/>
    </w:pPr>
  </w:style>
  <w:style w:type="paragraph" w:customStyle="1" w:styleId="7D5F4A976C034224B869A74ED8151E68">
    <w:name w:val="7D5F4A976C034224B869A74ED8151E68"/>
    <w:rsid w:val="00BA7CA9"/>
    <w:pPr>
      <w:bidi/>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275EC6-F8DC-4504-87E1-71F479CE6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1910</TotalTime>
  <Pages>33</Pages>
  <Words>11744</Words>
  <Characters>53202</Characters>
  <Application>Microsoft Office Word</Application>
  <DocSecurity>0</DocSecurity>
  <Lines>443</Lines>
  <Paragraphs>129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131</cp:revision>
  <cp:lastPrinted>2015-07-20T08:20:00Z</cp:lastPrinted>
  <dcterms:created xsi:type="dcterms:W3CDTF">2018-05-03T11:21:00Z</dcterms:created>
  <dcterms:modified xsi:type="dcterms:W3CDTF">2018-07-17T12:20:00Z</dcterms:modified>
</cp:coreProperties>
</file>