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A5B48" w:rsidRDefault="006C6B1F" w:rsidP="00EC1FB3">
      <w:pPr>
        <w:ind w:firstLine="0"/>
        <w:rPr>
          <w:b/>
          <w:bCs/>
          <w:rtl/>
        </w:rPr>
      </w:pPr>
      <w:r w:rsidRPr="007A5B48">
        <w:rPr>
          <w:b/>
          <w:bCs/>
          <w:rtl/>
        </w:rPr>
        <w:t>הכנסת העשרים-ושלוש</w:t>
      </w:r>
    </w:p>
    <w:p w:rsidR="00A22C90" w:rsidRPr="007A5B48" w:rsidRDefault="00A22C90" w:rsidP="00327BF8">
      <w:pPr>
        <w:ind w:firstLine="0"/>
        <w:outlineLvl w:val="0"/>
        <w:rPr>
          <w:b/>
          <w:bCs/>
          <w:rtl/>
        </w:rPr>
        <w:sectPr w:rsidR="00A22C90" w:rsidRPr="007A5B48" w:rsidSect="00565F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A5B48" w:rsidRDefault="006C6B1F" w:rsidP="008320F6">
      <w:pPr>
        <w:ind w:firstLine="0"/>
        <w:rPr>
          <w:b/>
          <w:bCs/>
          <w:rtl/>
        </w:rPr>
      </w:pPr>
      <w:r w:rsidRPr="007A5B48">
        <w:rPr>
          <w:b/>
          <w:bCs/>
          <w:rtl/>
        </w:rPr>
        <w:lastRenderedPageBreak/>
        <w:t>מושב ראשון</w:t>
      </w:r>
    </w:p>
    <w:p w:rsidR="00E64116" w:rsidRPr="007A5B48" w:rsidRDefault="00E64116" w:rsidP="0049458B">
      <w:pPr>
        <w:rPr>
          <w:rtl/>
        </w:rPr>
      </w:pPr>
    </w:p>
    <w:p w:rsidR="00E64116" w:rsidRPr="007A5B48" w:rsidRDefault="00E64116" w:rsidP="0049458B">
      <w:pPr>
        <w:rPr>
          <w:rtl/>
        </w:rPr>
      </w:pPr>
    </w:p>
    <w:p w:rsidR="00E64116" w:rsidRPr="007A5B4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E3F06" w:rsidRDefault="006C6B1F" w:rsidP="002E3F06">
      <w:pPr>
        <w:ind w:firstLine="0"/>
        <w:jc w:val="center"/>
        <w:outlineLvl w:val="0"/>
        <w:rPr>
          <w:b/>
          <w:bCs/>
          <w:rtl/>
        </w:rPr>
      </w:pPr>
      <w:r w:rsidRPr="002E3F06">
        <w:rPr>
          <w:b/>
          <w:bCs/>
          <w:rtl/>
        </w:rPr>
        <w:t xml:space="preserve">פרוטוקול מס' </w:t>
      </w:r>
      <w:r w:rsidR="002E3F06" w:rsidRPr="002E3F06">
        <w:rPr>
          <w:rFonts w:ascii="David" w:hAnsi="David"/>
          <w:b/>
          <w:bCs/>
        </w:rPr>
        <w:t>21</w:t>
      </w:r>
    </w:p>
    <w:p w:rsidR="00E64116" w:rsidRPr="002E3F06" w:rsidRDefault="006C6B1F" w:rsidP="008320F6">
      <w:pPr>
        <w:ind w:firstLine="0"/>
        <w:jc w:val="center"/>
        <w:outlineLvl w:val="0"/>
        <w:rPr>
          <w:b/>
          <w:bCs/>
          <w:rtl/>
        </w:rPr>
      </w:pPr>
      <w:r w:rsidRPr="002E3F06">
        <w:rPr>
          <w:b/>
          <w:bCs/>
          <w:rtl/>
        </w:rPr>
        <w:t>מישיבת</w:t>
      </w:r>
      <w:r w:rsidR="007A5B48" w:rsidRPr="002E3F06"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7A5B48" w:rsidRDefault="006C6B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E3F06">
        <w:rPr>
          <w:b/>
          <w:bCs/>
          <w:u w:val="single"/>
          <w:rtl/>
        </w:rPr>
        <w:t>יום רביעי, ט"ז בתמוז התש"ף (08 ביולי 2020), שעה</w:t>
      </w:r>
      <w:r w:rsidRPr="007A5B48">
        <w:rPr>
          <w:b/>
          <w:bCs/>
          <w:u w:val="single"/>
          <w:rtl/>
        </w:rPr>
        <w:t xml:space="preserve"> 9:00</w:t>
      </w:r>
    </w:p>
    <w:p w:rsidR="00E64116" w:rsidRPr="007A5B48" w:rsidRDefault="00E64116" w:rsidP="008320F6">
      <w:pPr>
        <w:ind w:firstLine="0"/>
        <w:rPr>
          <w:rtl/>
        </w:rPr>
      </w:pPr>
    </w:p>
    <w:p w:rsidR="00E64116" w:rsidRPr="007A5B48" w:rsidRDefault="00E64116" w:rsidP="008320F6">
      <w:pPr>
        <w:ind w:firstLine="0"/>
        <w:rPr>
          <w:rtl/>
        </w:rPr>
      </w:pPr>
    </w:p>
    <w:p w:rsidR="00E64116" w:rsidRPr="007A5B48" w:rsidRDefault="00E64116" w:rsidP="008320F6">
      <w:pPr>
        <w:ind w:firstLine="0"/>
        <w:rPr>
          <w:rtl/>
        </w:rPr>
      </w:pPr>
    </w:p>
    <w:p w:rsidR="00E64116" w:rsidRPr="007A5B48" w:rsidRDefault="00E64116" w:rsidP="00EC1FB3">
      <w:pPr>
        <w:ind w:firstLine="0"/>
        <w:outlineLvl w:val="1"/>
        <w:rPr>
          <w:rtl/>
        </w:rPr>
      </w:pPr>
      <w:r w:rsidRPr="007A5B48">
        <w:rPr>
          <w:rFonts w:hint="cs"/>
          <w:b/>
          <w:bCs/>
          <w:u w:val="single"/>
          <w:rtl/>
        </w:rPr>
        <w:t>סדר היום</w:t>
      </w:r>
      <w:r w:rsidRPr="007A5B48">
        <w:rPr>
          <w:b/>
          <w:bCs/>
          <w:u w:val="single"/>
          <w:rtl/>
        </w:rPr>
        <w:t>:</w:t>
      </w:r>
    </w:p>
    <w:p w:rsidR="00E64116" w:rsidRPr="007A5B48" w:rsidRDefault="006C6B1F" w:rsidP="00022AA4">
      <w:pPr>
        <w:spacing w:before="60"/>
        <w:ind w:firstLine="0"/>
        <w:rPr>
          <w:rtl/>
        </w:rPr>
      </w:pPr>
      <w:bookmarkStart w:id="0" w:name="ET_subject_619099_1"/>
      <w:r w:rsidRPr="007A5B48">
        <w:rPr>
          <w:rStyle w:val="TagStyle"/>
          <w:rtl/>
        </w:rPr>
        <w:t xml:space="preserve"> &lt;&lt; נושא &gt;&gt; </w:t>
      </w:r>
      <w:r w:rsidRPr="007A5B48">
        <w:rPr>
          <w:rtl/>
        </w:rPr>
        <w:t xml:space="preserve">מעצרים פליליים בישראל </w:t>
      </w:r>
      <w:r w:rsidR="00022AA4" w:rsidRPr="007A5B48">
        <w:rPr>
          <w:rFonts w:hint="cs"/>
          <w:rtl/>
        </w:rPr>
        <w:t>–</w:t>
      </w:r>
      <w:r w:rsidRPr="007A5B48">
        <w:rPr>
          <w:rtl/>
        </w:rPr>
        <w:t xml:space="preserve"> דוח מבקר המדינה 70ב</w:t>
      </w:r>
      <w:r w:rsidRPr="007A5B48">
        <w:rPr>
          <w:rStyle w:val="TagStyle"/>
          <w:rtl/>
        </w:rPr>
        <w:t xml:space="preserve"> &lt;&lt; נושא &gt;&gt;</w:t>
      </w:r>
      <w:r w:rsidRPr="007A5B48">
        <w:rPr>
          <w:rtl/>
        </w:rPr>
        <w:t xml:space="preserve">   </w:t>
      </w:r>
      <w:bookmarkEnd w:id="0"/>
    </w:p>
    <w:p w:rsidR="00E64116" w:rsidRPr="007A5B48" w:rsidRDefault="00E64116" w:rsidP="007C693F">
      <w:pPr>
        <w:spacing w:before="60"/>
        <w:ind w:firstLine="0"/>
        <w:rPr>
          <w:rtl/>
        </w:rPr>
      </w:pPr>
    </w:p>
    <w:p w:rsidR="006C6B1F" w:rsidRPr="007A5B48" w:rsidRDefault="006C6B1F" w:rsidP="007C693F">
      <w:pPr>
        <w:spacing w:before="60"/>
        <w:ind w:firstLine="0"/>
        <w:rPr>
          <w:rtl/>
        </w:rPr>
      </w:pPr>
    </w:p>
    <w:p w:rsidR="00E64116" w:rsidRPr="007A5B48" w:rsidRDefault="00022AA4" w:rsidP="00EC1FB3">
      <w:pPr>
        <w:ind w:firstLine="0"/>
        <w:outlineLvl w:val="1"/>
        <w:rPr>
          <w:b/>
          <w:bCs/>
          <w:u w:val="single"/>
          <w:rtl/>
        </w:rPr>
      </w:pPr>
      <w:r w:rsidRPr="007A5B48">
        <w:rPr>
          <w:b/>
          <w:bCs/>
          <w:u w:val="single"/>
          <w:rtl/>
        </w:rPr>
        <w:t>נכחו</w:t>
      </w:r>
      <w:r w:rsidRPr="007A5B48">
        <w:rPr>
          <w:rFonts w:hint="cs"/>
          <w:b/>
          <w:bCs/>
          <w:u w:val="single"/>
          <w:rtl/>
        </w:rPr>
        <w:t>:</w:t>
      </w:r>
    </w:p>
    <w:p w:rsidR="00E64116" w:rsidRPr="007A5B48" w:rsidRDefault="00E64116" w:rsidP="00EC1FB3">
      <w:pPr>
        <w:ind w:firstLine="0"/>
        <w:outlineLvl w:val="1"/>
        <w:rPr>
          <w:rtl/>
        </w:rPr>
      </w:pPr>
      <w:r w:rsidRPr="007A5B48">
        <w:rPr>
          <w:b/>
          <w:bCs/>
          <w:u w:val="single"/>
          <w:rtl/>
        </w:rPr>
        <w:t>חברי הוועדה</w:t>
      </w:r>
      <w:r w:rsidRPr="007A5B48">
        <w:rPr>
          <w:rFonts w:hint="cs"/>
          <w:b/>
          <w:bCs/>
          <w:u w:val="single"/>
          <w:rtl/>
        </w:rPr>
        <w:t xml:space="preserve">: </w:t>
      </w:r>
    </w:p>
    <w:p w:rsidR="006C6B1F" w:rsidRPr="007A5B48" w:rsidRDefault="006C6B1F" w:rsidP="00022AA4">
      <w:pPr>
        <w:ind w:firstLine="0"/>
      </w:pPr>
      <w:r w:rsidRPr="007A5B48">
        <w:rPr>
          <w:rtl/>
        </w:rPr>
        <w:t>עפר שלח – היו"ר</w:t>
      </w:r>
    </w:p>
    <w:p w:rsidR="00E64116" w:rsidRDefault="00E64116" w:rsidP="00DE5B80">
      <w:pPr>
        <w:ind w:firstLine="0"/>
        <w:rPr>
          <w:rtl/>
        </w:rPr>
      </w:pPr>
    </w:p>
    <w:p w:rsidR="00565F0F" w:rsidRPr="007A5B48" w:rsidRDefault="00565F0F" w:rsidP="00DE5B80">
      <w:pPr>
        <w:ind w:firstLine="0"/>
        <w:rPr>
          <w:rtl/>
        </w:rPr>
      </w:pPr>
    </w:p>
    <w:p w:rsidR="000C47F5" w:rsidRPr="007A5B4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A5B48">
        <w:rPr>
          <w:rFonts w:hint="cs"/>
          <w:b/>
          <w:bCs/>
          <w:u w:val="single"/>
          <w:rtl/>
        </w:rPr>
        <w:t>חברי הכנסת:</w:t>
      </w:r>
    </w:p>
    <w:p w:rsidR="000C47F5" w:rsidRPr="007A5B48" w:rsidRDefault="00022AA4" w:rsidP="00DE5B80">
      <w:pPr>
        <w:ind w:firstLine="0"/>
        <w:rPr>
          <w:rtl/>
        </w:rPr>
      </w:pPr>
      <w:r w:rsidRPr="007A5B48">
        <w:rPr>
          <w:rFonts w:hint="cs"/>
          <w:rtl/>
        </w:rPr>
        <w:t>שרן השכל</w:t>
      </w:r>
    </w:p>
    <w:p w:rsidR="00714F85" w:rsidRPr="007A5B48" w:rsidRDefault="00714F85" w:rsidP="00DE5B80">
      <w:pPr>
        <w:ind w:firstLine="0"/>
        <w:rPr>
          <w:rtl/>
        </w:rPr>
      </w:pPr>
      <w:r w:rsidRPr="007A5B48"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5F0F" w:rsidRPr="007A5B48" w:rsidRDefault="00565F0F" w:rsidP="00DE5B80">
      <w:pPr>
        <w:ind w:firstLine="0"/>
        <w:rPr>
          <w:b/>
          <w:bCs/>
          <w:u w:val="single"/>
          <w:rtl/>
        </w:rPr>
      </w:pPr>
    </w:p>
    <w:p w:rsidR="00E64116" w:rsidRPr="007A5B48" w:rsidRDefault="00E64116" w:rsidP="00D40A29">
      <w:pPr>
        <w:ind w:firstLine="0"/>
        <w:outlineLvl w:val="1"/>
        <w:rPr>
          <w:rtl/>
        </w:rPr>
      </w:pPr>
      <w:r w:rsidRPr="007A5B48">
        <w:rPr>
          <w:b/>
          <w:bCs/>
          <w:u w:val="single"/>
          <w:rtl/>
        </w:rPr>
        <w:t>מוזמנים</w:t>
      </w:r>
      <w:r w:rsidRPr="007A5B4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3"/>
        <w:gridCol w:w="336"/>
        <w:gridCol w:w="7149"/>
      </w:tblGrid>
      <w:tr w:rsidR="00022AA4" w:rsidRPr="007A5B48" w:rsidTr="007A5B48">
        <w:tc>
          <w:tcPr>
            <w:tcW w:w="1813" w:type="dxa"/>
            <w:shd w:val="clear" w:color="auto" w:fill="auto"/>
          </w:tcPr>
          <w:p w:rsidR="00022AA4" w:rsidRPr="007A5B48" w:rsidRDefault="00022AA4" w:rsidP="00DE5B80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יובל חיו</w:t>
            </w:r>
          </w:p>
        </w:tc>
        <w:tc>
          <w:tcPr>
            <w:tcW w:w="336" w:type="dxa"/>
            <w:shd w:val="clear" w:color="auto" w:fill="auto"/>
          </w:tcPr>
          <w:p w:rsidR="00022AA4" w:rsidRPr="007A5B48" w:rsidRDefault="00022AA4" w:rsidP="00DE5B80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022AA4" w:rsidRPr="007A5B48" w:rsidRDefault="00022AA4" w:rsidP="00DE5B80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מנהל חטיבה, משרד מבקר המדינה</w:t>
            </w:r>
          </w:p>
        </w:tc>
      </w:tr>
      <w:tr w:rsidR="00022AA4" w:rsidRPr="007A5B48" w:rsidTr="007A5B48">
        <w:tc>
          <w:tcPr>
            <w:tcW w:w="1813" w:type="dxa"/>
            <w:shd w:val="clear" w:color="auto" w:fill="auto"/>
          </w:tcPr>
          <w:p w:rsidR="00022AA4" w:rsidRPr="007A5B48" w:rsidRDefault="00022AA4" w:rsidP="00DE5B80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נעה שפריר</w:t>
            </w:r>
          </w:p>
        </w:tc>
        <w:tc>
          <w:tcPr>
            <w:tcW w:w="336" w:type="dxa"/>
            <w:shd w:val="clear" w:color="auto" w:fill="auto"/>
          </w:tcPr>
          <w:p w:rsidR="00022AA4" w:rsidRPr="007A5B48" w:rsidRDefault="00022AA4" w:rsidP="00DE5B80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022AA4" w:rsidRPr="007A5B48" w:rsidRDefault="00022AA4" w:rsidP="00DE5B80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מנהלת ביקורת, משרד מבקר המדינה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 xml:space="preserve">סנ"צ </w:t>
            </w:r>
            <w:r w:rsidRPr="007A5B48">
              <w:rPr>
                <w:rtl/>
              </w:rPr>
              <w:t>גלעד בהט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ר</w:t>
            </w:r>
            <w:r w:rsidRPr="007A5B48">
              <w:rPr>
                <w:rFonts w:hint="cs"/>
                <w:rtl/>
              </w:rPr>
              <w:t xml:space="preserve">אש מדור </w:t>
            </w:r>
            <w:r w:rsidRPr="007A5B48">
              <w:rPr>
                <w:rtl/>
              </w:rPr>
              <w:t xml:space="preserve">חקירות, </w:t>
            </w:r>
            <w:r w:rsidRPr="007A5B48">
              <w:rPr>
                <w:rFonts w:hint="cs"/>
                <w:rtl/>
              </w:rPr>
              <w:t>משטרת ישראל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 xml:space="preserve">תנ"צ </w:t>
            </w:r>
            <w:r w:rsidRPr="007A5B48">
              <w:rPr>
                <w:rtl/>
              </w:rPr>
              <w:t>דודו בואני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ר</w:t>
            </w:r>
            <w:r w:rsidRPr="007A5B48">
              <w:rPr>
                <w:rFonts w:hint="cs"/>
                <w:rtl/>
              </w:rPr>
              <w:t>אש חטיבת ה</w:t>
            </w:r>
            <w:r w:rsidRPr="007A5B48">
              <w:rPr>
                <w:rtl/>
              </w:rPr>
              <w:t xml:space="preserve">חקירות, </w:t>
            </w:r>
            <w:r w:rsidRPr="007A5B48">
              <w:rPr>
                <w:rFonts w:hint="cs"/>
                <w:rtl/>
              </w:rPr>
              <w:t>משטרת ישראל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שבתאי גרברצ</w:t>
            </w:r>
            <w:r w:rsidRPr="007A5B48">
              <w:rPr>
                <w:rFonts w:hint="cs"/>
                <w:rtl/>
              </w:rPr>
              <w:t>'</w:t>
            </w:r>
            <w:r w:rsidRPr="007A5B48">
              <w:rPr>
                <w:rtl/>
              </w:rPr>
              <w:t>יק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 xml:space="preserve">דובר למגזר </w:t>
            </w:r>
            <w:r w:rsidRPr="007A5B48">
              <w:rPr>
                <w:rFonts w:hint="cs"/>
                <w:rtl/>
              </w:rPr>
              <w:t>ה</w:t>
            </w:r>
            <w:r w:rsidRPr="007A5B48">
              <w:rPr>
                <w:rtl/>
              </w:rPr>
              <w:t>חרדי דתי, משטרת ישראל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יפעת רווה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>מח' ייעוץ וחקיקה</w:t>
            </w:r>
            <w:r w:rsidRPr="007A5B48">
              <w:rPr>
                <w:rtl/>
              </w:rPr>
              <w:t>, משרד המשפטים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 xml:space="preserve">ד"ר </w:t>
            </w:r>
            <w:r w:rsidRPr="007A5B48">
              <w:rPr>
                <w:rtl/>
              </w:rPr>
              <w:t>חגית לרנאו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 xml:space="preserve">המשנה לסניגור הארצי, </w:t>
            </w:r>
            <w:r w:rsidRPr="007A5B48">
              <w:rPr>
                <w:rFonts w:hint="cs"/>
                <w:rtl/>
              </w:rPr>
              <w:t>ה</w:t>
            </w:r>
            <w:r w:rsidRPr="007A5B48">
              <w:rPr>
                <w:rtl/>
              </w:rPr>
              <w:t xml:space="preserve">סנגוריה </w:t>
            </w:r>
            <w:r w:rsidRPr="007A5B48">
              <w:rPr>
                <w:rFonts w:hint="cs"/>
                <w:rtl/>
              </w:rPr>
              <w:t>ה</w:t>
            </w:r>
            <w:r w:rsidRPr="007A5B48">
              <w:rPr>
                <w:rtl/>
              </w:rPr>
              <w:t>ציבורית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גליה ניצני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 xml:space="preserve">ממונה ארצית על ייצוג עצורים, </w:t>
            </w:r>
            <w:r w:rsidRPr="007A5B48">
              <w:rPr>
                <w:rFonts w:hint="cs"/>
                <w:rtl/>
              </w:rPr>
              <w:t>ה</w:t>
            </w:r>
            <w:r w:rsidRPr="007A5B48">
              <w:rPr>
                <w:rtl/>
              </w:rPr>
              <w:t xml:space="preserve">סנגוריה </w:t>
            </w:r>
            <w:r w:rsidRPr="007A5B48">
              <w:rPr>
                <w:rFonts w:hint="cs"/>
                <w:rtl/>
              </w:rPr>
              <w:t>ה</w:t>
            </w:r>
            <w:r w:rsidRPr="007A5B48">
              <w:rPr>
                <w:rtl/>
              </w:rPr>
              <w:t>ציבורית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שירי לנג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ממונ</w:t>
            </w:r>
            <w:r w:rsidRPr="007A5B48">
              <w:rPr>
                <w:rFonts w:hint="cs"/>
                <w:rtl/>
              </w:rPr>
              <w:t>ת</w:t>
            </w:r>
            <w:r w:rsidRPr="007A5B48">
              <w:rPr>
                <w:rtl/>
              </w:rPr>
              <w:t xml:space="preserve"> י</w:t>
            </w:r>
            <w:r w:rsidRPr="007A5B48">
              <w:rPr>
                <w:rFonts w:hint="cs"/>
                <w:rtl/>
              </w:rPr>
              <w:t>י</w:t>
            </w:r>
            <w:r w:rsidRPr="007A5B48">
              <w:rPr>
                <w:rtl/>
              </w:rPr>
              <w:t>עוץ חקיקה, הנהלת בתי המשפט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עדי כרמלי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לשכת עורכי הדין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>אייל אבולפיה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>עורך דינו של דוד ביטון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>דוד ביטון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>נעצר על ידי משטרת ישראל, נסיבות מעצרו מתבררות במח"ש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מזל ביסהוור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>דוברת אגודת יהודי אתיופיה</w:t>
            </w:r>
          </w:p>
        </w:tc>
      </w:tr>
      <w:tr w:rsidR="007A5B48" w:rsidRPr="007A5B48" w:rsidTr="007A5B48">
        <w:tc>
          <w:tcPr>
            <w:tcW w:w="1813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אמיר ה</w:t>
            </w:r>
            <w:r w:rsidRPr="007A5B48">
              <w:rPr>
                <w:rFonts w:hint="cs"/>
                <w:rtl/>
              </w:rPr>
              <w:t>ש</w:t>
            </w:r>
            <w:r w:rsidRPr="007A5B48">
              <w:rPr>
                <w:rtl/>
              </w:rPr>
              <w:t>כל</w:t>
            </w:r>
          </w:p>
        </w:tc>
        <w:tc>
          <w:tcPr>
            <w:tcW w:w="336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shd w:val="clear" w:color="auto" w:fill="auto"/>
          </w:tcPr>
          <w:p w:rsidR="007A5B48" w:rsidRPr="007A5B48" w:rsidRDefault="007A5B48" w:rsidP="007A5B48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>נעצר על ידי משטרת ישראל בהפגנה מול מעון ראש הממשלה</w:t>
            </w:r>
          </w:p>
        </w:tc>
      </w:tr>
      <w:tr w:rsidR="007A5B48" w:rsidRPr="007A5B48" w:rsidTr="007A5B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</w:tcPr>
          <w:p w:rsidR="007A5B48" w:rsidRPr="007A5B48" w:rsidRDefault="007A5B48" w:rsidP="002D5C33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חיים שדמי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7A5B48" w:rsidRPr="007A5B48" w:rsidRDefault="007A5B48" w:rsidP="002D5C33">
            <w:pPr>
              <w:ind w:firstLine="0"/>
              <w:rPr>
                <w:rtl/>
              </w:rPr>
            </w:pPr>
            <w:r w:rsidRPr="007A5B48">
              <w:rPr>
                <w:rtl/>
              </w:rPr>
              <w:t>–</w:t>
            </w:r>
          </w:p>
        </w:tc>
        <w:tc>
          <w:tcPr>
            <w:tcW w:w="7149" w:type="dxa"/>
            <w:tcBorders>
              <w:top w:val="nil"/>
              <w:left w:val="nil"/>
              <w:bottom w:val="nil"/>
              <w:right w:val="nil"/>
            </w:tcBorders>
          </w:tcPr>
          <w:p w:rsidR="007A5B48" w:rsidRPr="007A5B48" w:rsidRDefault="007A5B48" w:rsidP="002D5C33">
            <w:pPr>
              <w:ind w:firstLine="0"/>
              <w:rPr>
                <w:rtl/>
              </w:rPr>
            </w:pPr>
            <w:r w:rsidRPr="007A5B48">
              <w:rPr>
                <w:rFonts w:hint="cs"/>
                <w:rtl/>
              </w:rPr>
              <w:t>נעצר מספר פעמים על ידי משטרת ישראל בהפגנות</w:t>
            </w:r>
          </w:p>
        </w:tc>
      </w:tr>
    </w:tbl>
    <w:p w:rsidR="00E64116" w:rsidRPr="007A5B48" w:rsidRDefault="00E64116" w:rsidP="00DE5B80">
      <w:pPr>
        <w:ind w:firstLine="0"/>
        <w:rPr>
          <w:rtl/>
        </w:rPr>
      </w:pPr>
    </w:p>
    <w:p w:rsidR="00022AA4" w:rsidRPr="007A5B48" w:rsidRDefault="00022AA4" w:rsidP="00DE5B80">
      <w:pPr>
        <w:ind w:firstLine="0"/>
        <w:rPr>
          <w:rtl/>
        </w:rPr>
      </w:pPr>
    </w:p>
    <w:p w:rsidR="00E64116" w:rsidRPr="007A5B48" w:rsidRDefault="00E64116" w:rsidP="00D40A29">
      <w:pPr>
        <w:ind w:firstLine="0"/>
        <w:outlineLvl w:val="1"/>
        <w:rPr>
          <w:rtl/>
        </w:rPr>
      </w:pPr>
      <w:r w:rsidRPr="007A5B48">
        <w:rPr>
          <w:b/>
          <w:bCs/>
          <w:u w:val="single"/>
          <w:rtl/>
        </w:rPr>
        <w:t>מנהלת הוועדה</w:t>
      </w:r>
      <w:r w:rsidRPr="007A5B48">
        <w:rPr>
          <w:rFonts w:hint="cs"/>
          <w:b/>
          <w:bCs/>
          <w:u w:val="single"/>
          <w:rtl/>
        </w:rPr>
        <w:t>:</w:t>
      </w:r>
    </w:p>
    <w:p w:rsidR="00E64116" w:rsidRPr="007A5B48" w:rsidRDefault="006C6B1F" w:rsidP="00D40A29">
      <w:pPr>
        <w:ind w:firstLine="0"/>
        <w:rPr>
          <w:u w:val="single"/>
        </w:rPr>
      </w:pPr>
      <w:r w:rsidRPr="007A5B48">
        <w:rPr>
          <w:rtl/>
        </w:rPr>
        <w:t>פלורינה הלמן לוין</w:t>
      </w:r>
    </w:p>
    <w:p w:rsidR="00E64116" w:rsidRPr="007A5B48" w:rsidRDefault="00E64116" w:rsidP="00DE5B80">
      <w:pPr>
        <w:ind w:firstLine="0"/>
        <w:rPr>
          <w:rtl/>
        </w:rPr>
      </w:pPr>
    </w:p>
    <w:p w:rsidR="00E64116" w:rsidRPr="007A5B48" w:rsidRDefault="001673D4" w:rsidP="00D40A29">
      <w:pPr>
        <w:ind w:firstLine="0"/>
        <w:outlineLvl w:val="1"/>
        <w:rPr>
          <w:rtl/>
        </w:rPr>
      </w:pPr>
      <w:r w:rsidRPr="007A5B48">
        <w:rPr>
          <w:rFonts w:hint="cs"/>
          <w:b/>
          <w:bCs/>
          <w:u w:val="single"/>
          <w:rtl/>
        </w:rPr>
        <w:t>רישום</w:t>
      </w:r>
      <w:r w:rsidR="00E64116" w:rsidRPr="007A5B4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A5B48" w:rsidRDefault="006C6B1F" w:rsidP="008320F6">
      <w:pPr>
        <w:ind w:firstLine="0"/>
        <w:rPr>
          <w:rtl/>
        </w:rPr>
      </w:pPr>
      <w:r w:rsidRPr="007A5B48">
        <w:rPr>
          <w:rtl/>
        </w:rPr>
        <w:t>אור שושני</w:t>
      </w:r>
    </w:p>
    <w:p w:rsidR="006C6B1F" w:rsidRPr="007A5B48" w:rsidRDefault="006C6B1F">
      <w:pPr>
        <w:bidi w:val="0"/>
        <w:spacing w:line="240" w:lineRule="auto"/>
        <w:ind w:firstLine="0"/>
        <w:jc w:val="left"/>
        <w:rPr>
          <w:rtl/>
        </w:rPr>
      </w:pPr>
      <w:bookmarkStart w:id="1" w:name="_ETM_Q1_9015"/>
      <w:bookmarkStart w:id="2" w:name="_ETM_Q1_9083"/>
      <w:bookmarkEnd w:id="1"/>
      <w:bookmarkEnd w:id="2"/>
      <w:r w:rsidRPr="007A5B48">
        <w:rPr>
          <w:rtl/>
        </w:rPr>
        <w:br w:type="page"/>
      </w:r>
    </w:p>
    <w:p w:rsidR="006C6B1F" w:rsidRPr="007A5B48" w:rsidRDefault="006C6B1F" w:rsidP="006C6B1F">
      <w:pPr>
        <w:pStyle w:val="a6"/>
        <w:keepNext/>
        <w:rPr>
          <w:rtl/>
        </w:rPr>
      </w:pPr>
      <w:bookmarkStart w:id="3" w:name="ET_subject_619099_2"/>
      <w:r w:rsidRPr="007A5B48">
        <w:rPr>
          <w:rStyle w:val="TagStyle"/>
          <w:rtl/>
        </w:rPr>
        <w:lastRenderedPageBreak/>
        <w:t xml:space="preserve"> &lt;&lt; נושא &gt;&gt; </w:t>
      </w:r>
      <w:r w:rsidRPr="007A5B48">
        <w:rPr>
          <w:rtl/>
        </w:rPr>
        <w:t xml:space="preserve">מעצרים פליליים בישראל </w:t>
      </w:r>
      <w:r w:rsidRPr="007A5B48">
        <w:rPr>
          <w:rFonts w:hint="cs"/>
          <w:rtl/>
        </w:rPr>
        <w:t>–</w:t>
      </w:r>
      <w:r w:rsidRPr="007A5B48">
        <w:rPr>
          <w:rtl/>
        </w:rPr>
        <w:t xml:space="preserve"> דוח מבקר המדינה 70ב</w:t>
      </w:r>
      <w:r w:rsidRPr="007A5B48">
        <w:rPr>
          <w:rStyle w:val="TagStyle"/>
          <w:rtl/>
        </w:rPr>
        <w:t xml:space="preserve"> &lt;&lt; נושא &gt;&gt;</w:t>
      </w:r>
      <w:r w:rsidRPr="007A5B48">
        <w:rPr>
          <w:rtl/>
        </w:rPr>
        <w:t xml:space="preserve">   </w:t>
      </w:r>
      <w:bookmarkEnd w:id="3"/>
    </w:p>
    <w:p w:rsidR="006C6B1F" w:rsidRDefault="006C6B1F" w:rsidP="006C6B1F">
      <w:pPr>
        <w:pStyle w:val="KeepWithNext"/>
        <w:rPr>
          <w:rtl/>
        </w:rPr>
      </w:pPr>
    </w:p>
    <w:p w:rsidR="00565F0F" w:rsidRPr="00565F0F" w:rsidRDefault="00565F0F" w:rsidP="00565F0F">
      <w:pPr>
        <w:rPr>
          <w:rtl/>
        </w:rPr>
      </w:pPr>
    </w:p>
    <w:p w:rsidR="006C6B1F" w:rsidRPr="007A5B48" w:rsidRDefault="006C6B1F" w:rsidP="006C6B1F">
      <w:pPr>
        <w:pStyle w:val="af6"/>
        <w:keepNext/>
        <w:rPr>
          <w:rtl/>
        </w:rPr>
      </w:pPr>
      <w:bookmarkStart w:id="4" w:name="_ETM_Q1_13141"/>
      <w:bookmarkStart w:id="5" w:name="_ETM_Q1_13395"/>
      <w:bookmarkStart w:id="6" w:name="_ETM_Q1_13458"/>
      <w:bookmarkStart w:id="7" w:name="ET_yor_5110_3"/>
      <w:bookmarkEnd w:id="4"/>
      <w:bookmarkEnd w:id="5"/>
      <w:bookmarkEnd w:id="6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7"/>
    </w:p>
    <w:p w:rsidR="006C6B1F" w:rsidRPr="007A5B48" w:rsidRDefault="006C6B1F" w:rsidP="006C6B1F">
      <w:pPr>
        <w:pStyle w:val="KeepWithNext"/>
        <w:rPr>
          <w:rtl/>
          <w:lang w:eastAsia="he-IL"/>
        </w:rPr>
      </w:pPr>
    </w:p>
    <w:p w:rsidR="006C6B1F" w:rsidRPr="007A5B48" w:rsidRDefault="006C6B1F" w:rsidP="006C6B1F">
      <w:pPr>
        <w:rPr>
          <w:rtl/>
          <w:lang w:eastAsia="he-IL"/>
        </w:rPr>
      </w:pPr>
      <w:bookmarkStart w:id="8" w:name="_ETM_Q1_21315"/>
      <w:bookmarkEnd w:id="8"/>
      <w:r w:rsidRPr="007A5B48">
        <w:rPr>
          <w:rFonts w:hint="cs"/>
          <w:rtl/>
          <w:lang w:eastAsia="he-IL"/>
        </w:rPr>
        <w:t xml:space="preserve">בוקר טוב, אנחנו בדיון שיוצא מתוך </w:t>
      </w:r>
      <w:bookmarkStart w:id="9" w:name="_ETM_Q1_98881"/>
      <w:bookmarkEnd w:id="9"/>
      <w:r w:rsidRPr="007A5B48">
        <w:rPr>
          <w:rFonts w:hint="cs"/>
          <w:rtl/>
          <w:lang w:eastAsia="he-IL"/>
        </w:rPr>
        <w:t xml:space="preserve">דוח מבקר המדינה האחרון 70ב שעוסק במעצרים פליליים בישראל. הנושא </w:t>
      </w:r>
      <w:bookmarkStart w:id="10" w:name="_ETM_Q1_102233"/>
      <w:bookmarkEnd w:id="10"/>
      <w:r w:rsidRPr="007A5B48">
        <w:rPr>
          <w:rFonts w:hint="cs"/>
          <w:rtl/>
          <w:lang w:eastAsia="he-IL"/>
        </w:rPr>
        <w:t xml:space="preserve">הזה עלה לכותרות בכמה הקשרים בזמן האחרון, כולל אחרי קביעת </w:t>
      </w:r>
      <w:bookmarkStart w:id="11" w:name="_ETM_Q1_113464"/>
      <w:bookmarkEnd w:id="11"/>
      <w:r w:rsidRPr="007A5B48">
        <w:rPr>
          <w:rFonts w:hint="cs"/>
          <w:rtl/>
          <w:lang w:eastAsia="he-IL"/>
        </w:rPr>
        <w:t>הדיון הזה, ובוודאי שהדיון הזה הוא מתבקש.</w:t>
      </w:r>
    </w:p>
    <w:p w:rsidR="006C6B1F" w:rsidRPr="007A5B48" w:rsidRDefault="006C6B1F" w:rsidP="006C6B1F">
      <w:pPr>
        <w:rPr>
          <w:rtl/>
          <w:lang w:eastAsia="he-IL"/>
        </w:rPr>
      </w:pPr>
      <w:bookmarkStart w:id="12" w:name="_ETM_Q1_119952"/>
      <w:bookmarkStart w:id="13" w:name="_ETM_Q1_120040"/>
      <w:bookmarkStart w:id="14" w:name="_ETM_Q1_120120"/>
      <w:bookmarkEnd w:id="12"/>
      <w:bookmarkEnd w:id="13"/>
      <w:bookmarkEnd w:id="14"/>
    </w:p>
    <w:p w:rsidR="006C6B1F" w:rsidRPr="007A5B48" w:rsidRDefault="006C6B1F" w:rsidP="009D401B">
      <w:pPr>
        <w:rPr>
          <w:rtl/>
          <w:lang w:eastAsia="he-IL"/>
        </w:rPr>
      </w:pPr>
      <w:bookmarkStart w:id="15" w:name="_ETM_Q1_120185"/>
      <w:bookmarkEnd w:id="15"/>
      <w:r w:rsidRPr="007A5B48">
        <w:rPr>
          <w:rFonts w:hint="cs"/>
          <w:rtl/>
          <w:lang w:eastAsia="he-IL"/>
        </w:rPr>
        <w:t xml:space="preserve">בפתח הדברים אני </w:t>
      </w:r>
      <w:bookmarkStart w:id="16" w:name="_ETM_Q1_122832"/>
      <w:bookmarkEnd w:id="16"/>
      <w:r w:rsidRPr="007A5B48">
        <w:rPr>
          <w:rFonts w:hint="cs"/>
          <w:rtl/>
          <w:lang w:eastAsia="he-IL"/>
        </w:rPr>
        <w:t>רוצה להגיד שמשטרת ישראל היא מוסד מכובד על כולנו</w:t>
      </w:r>
      <w:bookmarkStart w:id="17" w:name="_ETM_Q1_125939"/>
      <w:bookmarkEnd w:id="17"/>
      <w:r w:rsidRPr="007A5B48">
        <w:rPr>
          <w:rFonts w:hint="cs"/>
          <w:rtl/>
          <w:lang w:eastAsia="he-IL"/>
        </w:rPr>
        <w:t xml:space="preserve"> ואנחנו מעריכים לחלוטין את הקושי של המשימות של המשטרה בימים כתיקונם. </w:t>
      </w:r>
      <w:r w:rsidR="009D401B" w:rsidRPr="007A5B48">
        <w:rPr>
          <w:rFonts w:hint="cs"/>
          <w:rtl/>
          <w:lang w:eastAsia="he-IL"/>
        </w:rPr>
        <w:t>דבר ראשון</w:t>
      </w:r>
      <w:r w:rsidRPr="007A5B48">
        <w:rPr>
          <w:rFonts w:hint="cs"/>
          <w:rtl/>
          <w:lang w:eastAsia="he-IL"/>
        </w:rPr>
        <w:t xml:space="preserve">, זה דבר ידוע שהמשטרה </w:t>
      </w:r>
      <w:bookmarkStart w:id="18" w:name="_ETM_Q1_138802"/>
      <w:bookmarkEnd w:id="18"/>
      <w:r w:rsidRPr="007A5B48">
        <w:rPr>
          <w:rFonts w:hint="cs"/>
          <w:rtl/>
          <w:lang w:eastAsia="he-IL"/>
        </w:rPr>
        <w:t xml:space="preserve">פוגשת את האזרח בנסיבות שהן בדרך כלל לא </w:t>
      </w:r>
      <w:bookmarkStart w:id="19" w:name="_ETM_Q1_140209"/>
      <w:bookmarkEnd w:id="19"/>
      <w:r w:rsidRPr="007A5B48">
        <w:rPr>
          <w:rFonts w:hint="cs"/>
          <w:rtl/>
          <w:lang w:eastAsia="he-IL"/>
        </w:rPr>
        <w:t xml:space="preserve">נעימות לאזרח. דבר שני, המשטרה בישראל ממונה לא רק </w:t>
      </w:r>
      <w:bookmarkStart w:id="20" w:name="_ETM_Q1_148585"/>
      <w:bookmarkEnd w:id="20"/>
      <w:r w:rsidRPr="007A5B48">
        <w:rPr>
          <w:rFonts w:hint="cs"/>
          <w:rtl/>
          <w:lang w:eastAsia="he-IL"/>
        </w:rPr>
        <w:t xml:space="preserve">על שמירת הסדר הציבורי, מלחמה בפשע, מלחמה בתאונות הדרכים וכן </w:t>
      </w:r>
      <w:bookmarkStart w:id="21" w:name="_ETM_Q1_150276"/>
      <w:bookmarkEnd w:id="21"/>
      <w:r w:rsidRPr="007A5B48">
        <w:rPr>
          <w:rFonts w:hint="cs"/>
          <w:rtl/>
          <w:lang w:eastAsia="he-IL"/>
        </w:rPr>
        <w:t xml:space="preserve">הלאה, כמו בכל המדינות בעולם, אלא יש לה תפקיד גם </w:t>
      </w:r>
      <w:bookmarkStart w:id="22" w:name="_ETM_Q1_155271"/>
      <w:bookmarkEnd w:id="22"/>
      <w:r w:rsidRPr="007A5B48">
        <w:rPr>
          <w:rFonts w:hint="cs"/>
          <w:rtl/>
          <w:lang w:eastAsia="he-IL"/>
        </w:rPr>
        <w:t>במלחמה בטרור, מה שיוצר לחץ נוסף על עבודתה. דבר נוס</w:t>
      </w:r>
      <w:bookmarkStart w:id="23" w:name="_ETM_Q1_165568"/>
      <w:bookmarkEnd w:id="23"/>
      <w:r w:rsidRPr="007A5B48">
        <w:rPr>
          <w:rFonts w:hint="cs"/>
          <w:rtl/>
          <w:lang w:eastAsia="he-IL"/>
        </w:rPr>
        <w:t xml:space="preserve">ף, המשטרה עובדת בחוסר באמצעים, בוודאי לעומת שלל המשימות שיש לה. וכמובן שבמציאות הנוכחית, שבה הדברים </w:t>
      </w:r>
      <w:bookmarkStart w:id="24" w:name="_ETM_Q1_187251"/>
      <w:bookmarkEnd w:id="24"/>
      <w:r w:rsidRPr="007A5B48">
        <w:rPr>
          <w:rFonts w:hint="cs"/>
          <w:rtl/>
          <w:lang w:eastAsia="he-IL"/>
        </w:rPr>
        <w:t xml:space="preserve">מצולמים ונראים ולא תמיד מקבלים כותרות מדויקות, יש דגש </w:t>
      </w:r>
      <w:bookmarkStart w:id="25" w:name="_ETM_Q1_195409"/>
      <w:bookmarkEnd w:id="25"/>
      <w:r w:rsidRPr="007A5B48">
        <w:rPr>
          <w:rFonts w:hint="cs"/>
          <w:rtl/>
          <w:lang w:eastAsia="he-IL"/>
        </w:rPr>
        <w:t xml:space="preserve">על הרגעים שבהם המגע של המשטרה עם האזרח הוא מגע </w:t>
      </w:r>
      <w:bookmarkStart w:id="26" w:name="_ETM_Q1_196156"/>
      <w:bookmarkEnd w:id="26"/>
      <w:r w:rsidRPr="007A5B48">
        <w:rPr>
          <w:rFonts w:hint="cs"/>
          <w:rtl/>
          <w:lang w:eastAsia="he-IL"/>
        </w:rPr>
        <w:t xml:space="preserve">פחות נעים ואולי גם פחות מוצלח. שמעתי בדרך תת-ניצב אומר </w:t>
      </w:r>
      <w:bookmarkStart w:id="27" w:name="_ETM_Q1_203883"/>
      <w:bookmarkEnd w:id="27"/>
      <w:r w:rsidRPr="007A5B48">
        <w:rPr>
          <w:rFonts w:hint="cs"/>
          <w:rtl/>
          <w:lang w:eastAsia="he-IL"/>
        </w:rPr>
        <w:t xml:space="preserve">לגבי חלק מהדברים, כולל דברים שיעלו כאן, שאלה אירועים לא טובים, מודה בזה. </w:t>
      </w:r>
    </w:p>
    <w:p w:rsidR="006C6B1F" w:rsidRPr="007A5B48" w:rsidRDefault="006C6B1F" w:rsidP="006C6B1F">
      <w:pPr>
        <w:rPr>
          <w:rtl/>
          <w:lang w:eastAsia="he-IL"/>
        </w:rPr>
      </w:pPr>
      <w:bookmarkStart w:id="28" w:name="_ETM_Q1_208339"/>
      <w:bookmarkStart w:id="29" w:name="_ETM_Q1_208420"/>
      <w:bookmarkEnd w:id="28"/>
      <w:bookmarkEnd w:id="29"/>
    </w:p>
    <w:p w:rsidR="006C6B1F" w:rsidRPr="007A5B48" w:rsidRDefault="006C6B1F" w:rsidP="006C6B1F">
      <w:pPr>
        <w:rPr>
          <w:rtl/>
          <w:lang w:eastAsia="he-IL"/>
        </w:rPr>
      </w:pPr>
      <w:bookmarkStart w:id="30" w:name="_ETM_Q1_208483"/>
      <w:bookmarkStart w:id="31" w:name="_ETM_Q1_208564"/>
      <w:bookmarkEnd w:id="30"/>
      <w:bookmarkEnd w:id="31"/>
      <w:r w:rsidRPr="007A5B48">
        <w:rPr>
          <w:rFonts w:hint="cs"/>
          <w:rtl/>
          <w:lang w:eastAsia="he-IL"/>
        </w:rPr>
        <w:t xml:space="preserve">אנחנו ננסה לשים את הדברים </w:t>
      </w:r>
      <w:bookmarkStart w:id="32" w:name="_ETM_Q1_211699"/>
      <w:bookmarkEnd w:id="32"/>
      <w:r w:rsidRPr="007A5B48">
        <w:rPr>
          <w:rFonts w:hint="cs"/>
          <w:rtl/>
          <w:lang w:eastAsia="he-IL"/>
        </w:rPr>
        <w:t xml:space="preserve">בקונטקסט הרחב של הדברים. נרצה לשמוע על השימוש </w:t>
      </w:r>
      <w:bookmarkStart w:id="33" w:name="_ETM_Q1_219874"/>
      <w:bookmarkEnd w:id="33"/>
      <w:r w:rsidRPr="007A5B48">
        <w:rPr>
          <w:rFonts w:hint="cs"/>
          <w:rtl/>
          <w:lang w:eastAsia="he-IL"/>
        </w:rPr>
        <w:t xml:space="preserve">במעצר ככלי במדינת ישראל. נעלה גם אנשים שהיו מעורבים </w:t>
      </w:r>
      <w:r w:rsidR="009D401B" w:rsidRPr="007A5B48">
        <w:rPr>
          <w:rFonts w:hint="cs"/>
          <w:rtl/>
          <w:lang w:eastAsia="he-IL"/>
        </w:rPr>
        <w:t xml:space="preserve">במקרים </w:t>
      </w:r>
      <w:r w:rsidRPr="007A5B48">
        <w:rPr>
          <w:rFonts w:hint="cs"/>
          <w:rtl/>
          <w:lang w:eastAsia="he-IL"/>
        </w:rPr>
        <w:t xml:space="preserve">פחות </w:t>
      </w:r>
      <w:bookmarkStart w:id="34" w:name="_ETM_Q1_229396"/>
      <w:bookmarkEnd w:id="34"/>
      <w:r w:rsidRPr="007A5B48">
        <w:rPr>
          <w:rFonts w:hint="cs"/>
          <w:rtl/>
          <w:lang w:eastAsia="he-IL"/>
        </w:rPr>
        <w:t xml:space="preserve">נעימים לאחרונה וננסה לברר אם מדובר בכשלים נקודתיים, בדברים שאולי לא הוצגו נכון, או אולי באיזושהי מדיניות </w:t>
      </w:r>
      <w:bookmarkStart w:id="35" w:name="_ETM_Q1_238254"/>
      <w:bookmarkEnd w:id="35"/>
      <w:r w:rsidRPr="007A5B48">
        <w:rPr>
          <w:rFonts w:hint="cs"/>
          <w:rtl/>
          <w:lang w:eastAsia="he-IL"/>
        </w:rPr>
        <w:t xml:space="preserve">שאותה צריך לבדוק ולבקר. </w:t>
      </w:r>
    </w:p>
    <w:p w:rsidR="006C6B1F" w:rsidRPr="007A5B48" w:rsidRDefault="006C6B1F" w:rsidP="006C6B1F">
      <w:pPr>
        <w:rPr>
          <w:rtl/>
          <w:lang w:eastAsia="he-IL"/>
        </w:rPr>
      </w:pPr>
      <w:bookmarkStart w:id="36" w:name="_ETM_Q1_177598"/>
      <w:bookmarkStart w:id="37" w:name="_ETM_Q1_177677"/>
      <w:bookmarkEnd w:id="36"/>
      <w:bookmarkEnd w:id="37"/>
    </w:p>
    <w:p w:rsidR="006C6B1F" w:rsidRPr="007A5B48" w:rsidRDefault="009D1DBD" w:rsidP="006C6B1F">
      <w:pPr>
        <w:rPr>
          <w:rtl/>
          <w:lang w:eastAsia="he-IL"/>
        </w:rPr>
      </w:pPr>
      <w:bookmarkStart w:id="38" w:name="_ETM_Q1_177741"/>
      <w:bookmarkStart w:id="39" w:name="_ETM_Q1_177810"/>
      <w:bookmarkEnd w:id="38"/>
      <w:bookmarkEnd w:id="39"/>
      <w:r w:rsidRPr="007A5B48">
        <w:rPr>
          <w:rFonts w:hint="cs"/>
          <w:rtl/>
          <w:lang w:eastAsia="he-IL"/>
        </w:rPr>
        <w:t xml:space="preserve">זו המסגרת של הדיון. אני מבקש </w:t>
      </w:r>
      <w:bookmarkStart w:id="40" w:name="_ETM_Q1_242598"/>
      <w:bookmarkEnd w:id="40"/>
      <w:r w:rsidRPr="007A5B48">
        <w:rPr>
          <w:rFonts w:hint="cs"/>
          <w:rtl/>
          <w:lang w:eastAsia="he-IL"/>
        </w:rPr>
        <w:t xml:space="preserve">מנציגי משרד מבקר המדינה להתחיל. יובל, בבקשה. </w:t>
      </w:r>
    </w:p>
    <w:p w:rsidR="009D1DBD" w:rsidRPr="007A5B48" w:rsidRDefault="009D1DBD" w:rsidP="006C6B1F">
      <w:pPr>
        <w:rPr>
          <w:rtl/>
          <w:lang w:eastAsia="he-IL"/>
        </w:rPr>
      </w:pPr>
      <w:bookmarkStart w:id="41" w:name="_ETM_Q1_247664"/>
      <w:bookmarkStart w:id="42" w:name="_ETM_Q1_247743"/>
      <w:bookmarkEnd w:id="41"/>
      <w:bookmarkEnd w:id="42"/>
    </w:p>
    <w:p w:rsidR="009D1DBD" w:rsidRPr="007A5B48" w:rsidRDefault="009D1DBD" w:rsidP="009D1DBD">
      <w:pPr>
        <w:pStyle w:val="af9"/>
        <w:keepNext/>
        <w:rPr>
          <w:rtl/>
          <w:lang w:eastAsia="he-IL"/>
        </w:rPr>
      </w:pPr>
      <w:bookmarkStart w:id="43" w:name="_ETM_Q1_251193"/>
      <w:bookmarkStart w:id="44" w:name="_ETM_Q1_251232"/>
      <w:bookmarkStart w:id="45" w:name="_ETM_Q1_252122"/>
      <w:bookmarkStart w:id="46" w:name="ET_guest_402_4"/>
      <w:bookmarkEnd w:id="43"/>
      <w:bookmarkEnd w:id="44"/>
      <w:bookmarkEnd w:id="45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46"/>
    </w:p>
    <w:p w:rsidR="009D1DBD" w:rsidRPr="007A5B48" w:rsidRDefault="009D1DBD" w:rsidP="009D1DBD">
      <w:pPr>
        <w:pStyle w:val="KeepWithNext"/>
        <w:rPr>
          <w:rtl/>
          <w:lang w:eastAsia="he-IL"/>
        </w:rPr>
      </w:pPr>
    </w:p>
    <w:p w:rsidR="009D1DBD" w:rsidRPr="007A5B48" w:rsidRDefault="009D1DBD" w:rsidP="009D1DBD">
      <w:pPr>
        <w:rPr>
          <w:rtl/>
          <w:lang w:eastAsia="he-IL"/>
        </w:rPr>
      </w:pPr>
      <w:bookmarkStart w:id="47" w:name="_ETM_Q1_252731"/>
      <w:bookmarkStart w:id="48" w:name="_ETM_Q1_252785"/>
      <w:bookmarkEnd w:id="47"/>
      <w:bookmarkEnd w:id="48"/>
      <w:r w:rsidRPr="007A5B48">
        <w:rPr>
          <w:rFonts w:hint="cs"/>
          <w:rtl/>
          <w:lang w:eastAsia="he-IL"/>
        </w:rPr>
        <w:t xml:space="preserve">בוקר טוב. אדוני </w:t>
      </w:r>
      <w:bookmarkStart w:id="49" w:name="_ETM_Q1_249686"/>
      <w:bookmarkEnd w:id="49"/>
      <w:r w:rsidRPr="007A5B48">
        <w:rPr>
          <w:rFonts w:hint="cs"/>
          <w:rtl/>
          <w:lang w:eastAsia="he-IL"/>
        </w:rPr>
        <w:t xml:space="preserve">היושב-ראש, הדוח על מעצרים פליליים בישראל למעשה חובק שלושה </w:t>
      </w:r>
      <w:bookmarkStart w:id="50" w:name="_ETM_Q1_254673"/>
      <w:bookmarkEnd w:id="50"/>
      <w:r w:rsidRPr="007A5B48">
        <w:rPr>
          <w:rFonts w:hint="cs"/>
          <w:rtl/>
          <w:lang w:eastAsia="he-IL"/>
        </w:rPr>
        <w:t xml:space="preserve">פרקים: הליכי המעצר שמתקיימים על ידי משטרת ישראל, לרבות הממשק </w:t>
      </w:r>
      <w:bookmarkStart w:id="51" w:name="_ETM_Q1_260385"/>
      <w:bookmarkEnd w:id="51"/>
      <w:r w:rsidRPr="007A5B48">
        <w:rPr>
          <w:rFonts w:hint="cs"/>
          <w:rtl/>
          <w:lang w:eastAsia="he-IL"/>
        </w:rPr>
        <w:t xml:space="preserve">עם בתי המשפט; תנאי המעצר והליווי בשירות בתי הסוהר; והתנהלות </w:t>
      </w:r>
      <w:bookmarkStart w:id="52" w:name="_ETM_Q1_267833"/>
      <w:bookmarkEnd w:id="52"/>
      <w:r w:rsidRPr="007A5B48">
        <w:rPr>
          <w:rFonts w:hint="cs"/>
          <w:rtl/>
          <w:lang w:eastAsia="he-IL"/>
        </w:rPr>
        <w:t>מייצגי המדינה בהליכי מעצר המתנהלים בבתי משפ</w:t>
      </w:r>
      <w:bookmarkStart w:id="53" w:name="_ETM_Q1_272620"/>
      <w:bookmarkStart w:id="54" w:name="_ETM_Q1_272699"/>
      <w:bookmarkStart w:id="55" w:name="_ETM_Q1_272763"/>
      <w:bookmarkStart w:id="56" w:name="_ETM_Q1_272825"/>
      <w:bookmarkEnd w:id="53"/>
      <w:bookmarkEnd w:id="54"/>
      <w:bookmarkEnd w:id="55"/>
      <w:bookmarkEnd w:id="56"/>
      <w:r w:rsidRPr="007A5B48">
        <w:rPr>
          <w:rFonts w:hint="cs"/>
          <w:rtl/>
          <w:lang w:eastAsia="he-IL"/>
        </w:rPr>
        <w:t xml:space="preserve">ט. </w:t>
      </w:r>
    </w:p>
    <w:p w:rsidR="009D1DBD" w:rsidRPr="007A5B48" w:rsidRDefault="009D1DBD" w:rsidP="009D1DBD">
      <w:pPr>
        <w:rPr>
          <w:rtl/>
          <w:lang w:eastAsia="he-IL"/>
        </w:rPr>
      </w:pPr>
      <w:bookmarkStart w:id="57" w:name="_ETM_Q1_274779"/>
      <w:bookmarkStart w:id="58" w:name="_ETM_Q1_274854"/>
      <w:bookmarkEnd w:id="57"/>
      <w:bookmarkEnd w:id="58"/>
    </w:p>
    <w:p w:rsidR="009D401B" w:rsidRPr="007A5B48" w:rsidRDefault="009D1DBD" w:rsidP="009D401B">
      <w:pPr>
        <w:rPr>
          <w:rtl/>
          <w:lang w:eastAsia="he-IL"/>
        </w:rPr>
      </w:pPr>
      <w:bookmarkStart w:id="59" w:name="_ETM_Q1_274925"/>
      <w:bookmarkEnd w:id="59"/>
      <w:r w:rsidRPr="007A5B48">
        <w:rPr>
          <w:rFonts w:hint="cs"/>
          <w:rtl/>
          <w:lang w:eastAsia="he-IL"/>
        </w:rPr>
        <w:t>ב</w:t>
      </w:r>
      <w:bookmarkStart w:id="60" w:name="_ETM_Q1_274985"/>
      <w:bookmarkEnd w:id="60"/>
      <w:r w:rsidRPr="007A5B48">
        <w:rPr>
          <w:rFonts w:hint="cs"/>
          <w:rtl/>
          <w:lang w:eastAsia="he-IL"/>
        </w:rPr>
        <w:t xml:space="preserve">פתח הדברים </w:t>
      </w:r>
      <w:bookmarkStart w:id="61" w:name="_ETM_Q1_276868"/>
      <w:bookmarkEnd w:id="61"/>
      <w:r w:rsidRPr="007A5B48">
        <w:rPr>
          <w:rFonts w:hint="cs"/>
          <w:rtl/>
          <w:lang w:eastAsia="he-IL"/>
        </w:rPr>
        <w:t xml:space="preserve">חשוב לי לומר שהתפיסה שעמדה ביסוד דוח הביקורת הזה היא </w:t>
      </w:r>
      <w:bookmarkStart w:id="62" w:name="_ETM_Q1_282931"/>
      <w:bookmarkEnd w:id="62"/>
      <w:r w:rsidRPr="007A5B48">
        <w:rPr>
          <w:rFonts w:hint="cs"/>
          <w:rtl/>
          <w:lang w:eastAsia="he-IL"/>
        </w:rPr>
        <w:t xml:space="preserve">הראייה המערכתית של הנושא הזה. למעשה, אנחנו </w:t>
      </w:r>
      <w:bookmarkStart w:id="63" w:name="_ETM_Q1_288036"/>
      <w:bookmarkEnd w:id="63"/>
      <w:r w:rsidRPr="007A5B48">
        <w:rPr>
          <w:rFonts w:hint="cs"/>
          <w:rtl/>
          <w:lang w:eastAsia="he-IL"/>
        </w:rPr>
        <w:t>מדברים על התהליך ה</w:t>
      </w:r>
      <w:r w:rsidR="009D401B" w:rsidRPr="007A5B48">
        <w:rPr>
          <w:rFonts w:hint="cs"/>
          <w:rtl/>
          <w:lang w:eastAsia="he-IL"/>
        </w:rPr>
        <w:t>בא</w:t>
      </w:r>
      <w:r w:rsidRPr="007A5B48">
        <w:rPr>
          <w:rFonts w:hint="cs"/>
          <w:rtl/>
          <w:lang w:eastAsia="he-IL"/>
        </w:rPr>
        <w:t xml:space="preserve">: </w:t>
      </w:r>
    </w:p>
    <w:p w:rsidR="009D401B" w:rsidRPr="007A5B48" w:rsidRDefault="009D401B" w:rsidP="009D401B">
      <w:pPr>
        <w:rPr>
          <w:rtl/>
          <w:lang w:eastAsia="he-IL"/>
        </w:rPr>
      </w:pPr>
    </w:p>
    <w:p w:rsidR="009D401B" w:rsidRPr="007A5B48" w:rsidRDefault="009D1DBD" w:rsidP="009D401B">
      <w:pPr>
        <w:rPr>
          <w:rtl/>
          <w:lang w:eastAsia="he-IL"/>
        </w:rPr>
      </w:pPr>
      <w:r w:rsidRPr="007A5B48">
        <w:rPr>
          <w:rFonts w:hint="cs"/>
          <w:rtl/>
          <w:lang w:eastAsia="he-IL"/>
        </w:rPr>
        <w:t xml:space="preserve">זה מתחיל באירוע פלילי בשטח, דרך החקירה שמתנהלת, פעמים רבות בתחנות המשטרה, עבור לליווי למתקני </w:t>
      </w:r>
      <w:bookmarkStart w:id="64" w:name="_ETM_Q1_303231"/>
      <w:bookmarkEnd w:id="64"/>
      <w:r w:rsidRPr="007A5B48">
        <w:rPr>
          <w:rFonts w:hint="cs"/>
          <w:rtl/>
          <w:lang w:eastAsia="he-IL"/>
        </w:rPr>
        <w:t xml:space="preserve">המעצר של שירות בתי הסוהר, הליוויים שנעשים לבתי המשפט, ההתנהלות </w:t>
      </w:r>
      <w:bookmarkStart w:id="65" w:name="_ETM_Q1_307617"/>
      <w:bookmarkEnd w:id="65"/>
      <w:r w:rsidRPr="007A5B48">
        <w:rPr>
          <w:rFonts w:hint="cs"/>
          <w:rtl/>
          <w:lang w:eastAsia="he-IL"/>
        </w:rPr>
        <w:t xml:space="preserve">עם העציר בבתי המשפט, ופעמים רבות חזרה למתקני המעצר, כאשר </w:t>
      </w:r>
      <w:bookmarkStart w:id="66" w:name="_ETM_Q1_314543"/>
      <w:bookmarkEnd w:id="66"/>
      <w:r w:rsidRPr="007A5B48">
        <w:rPr>
          <w:rFonts w:hint="cs"/>
          <w:rtl/>
          <w:lang w:eastAsia="he-IL"/>
        </w:rPr>
        <w:t xml:space="preserve">יש מעצר עד תום ההליכים. </w:t>
      </w:r>
    </w:p>
    <w:p w:rsidR="009D401B" w:rsidRPr="007A5B48" w:rsidRDefault="009D401B" w:rsidP="009D401B">
      <w:pPr>
        <w:rPr>
          <w:rtl/>
          <w:lang w:eastAsia="he-IL"/>
        </w:rPr>
      </w:pPr>
    </w:p>
    <w:p w:rsidR="009D1DBD" w:rsidRPr="007A5B48" w:rsidRDefault="009D1DBD" w:rsidP="009D401B">
      <w:pPr>
        <w:rPr>
          <w:rtl/>
          <w:lang w:eastAsia="he-IL"/>
        </w:rPr>
      </w:pPr>
      <w:r w:rsidRPr="007A5B48">
        <w:rPr>
          <w:rFonts w:hint="cs"/>
          <w:rtl/>
          <w:lang w:eastAsia="he-IL"/>
        </w:rPr>
        <w:t xml:space="preserve">אנחנו ניסינו לראות </w:t>
      </w:r>
      <w:bookmarkStart w:id="67" w:name="_ETM_Q1_318794"/>
      <w:bookmarkEnd w:id="67"/>
      <w:r w:rsidRPr="007A5B48">
        <w:rPr>
          <w:rFonts w:hint="cs"/>
          <w:rtl/>
          <w:lang w:eastAsia="he-IL"/>
        </w:rPr>
        <w:t xml:space="preserve">את כל הגופים שמעורבים בדבר הזה, את הממשקים ביניהם. אנחנו </w:t>
      </w:r>
      <w:bookmarkStart w:id="68" w:name="_ETM_Q1_323617"/>
      <w:bookmarkEnd w:id="68"/>
      <w:r w:rsidRPr="007A5B48">
        <w:rPr>
          <w:rFonts w:hint="cs"/>
          <w:rtl/>
          <w:lang w:eastAsia="he-IL"/>
        </w:rPr>
        <w:t xml:space="preserve">מדברים על גופים משמעותיים </w:t>
      </w:r>
      <w:r w:rsidRPr="007A5B48">
        <w:rPr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משטרת ישראל, שירות בתי הסוהר, </w:t>
      </w:r>
      <w:bookmarkStart w:id="69" w:name="_ETM_Q1_325176"/>
      <w:bookmarkEnd w:id="69"/>
      <w:r w:rsidRPr="007A5B48">
        <w:rPr>
          <w:rFonts w:hint="cs"/>
          <w:rtl/>
          <w:lang w:eastAsia="he-IL"/>
        </w:rPr>
        <w:t xml:space="preserve">מייצגי המדינה בערכאות, מערכת בתי המשפט, יחידות נחשון בשירות </w:t>
      </w:r>
      <w:bookmarkStart w:id="70" w:name="_ETM_Q1_332666"/>
      <w:bookmarkEnd w:id="70"/>
      <w:r w:rsidRPr="007A5B48">
        <w:rPr>
          <w:rFonts w:hint="cs"/>
          <w:rtl/>
          <w:lang w:eastAsia="he-IL"/>
        </w:rPr>
        <w:t xml:space="preserve">בתי הסוהר. התפיסה שעומדת ביסוד שלושת הפרקים האלה היא הסתכלות אינטגרטיבית על המכלול כולו. </w:t>
      </w:r>
    </w:p>
    <w:p w:rsidR="009D1DBD" w:rsidRPr="007A5B48" w:rsidRDefault="009D1DBD" w:rsidP="009D1DBD">
      <w:pPr>
        <w:rPr>
          <w:rtl/>
          <w:lang w:eastAsia="he-IL"/>
        </w:rPr>
      </w:pPr>
      <w:bookmarkStart w:id="71" w:name="_ETM_Q1_338131"/>
      <w:bookmarkStart w:id="72" w:name="_ETM_Q1_338207"/>
      <w:bookmarkEnd w:id="71"/>
      <w:bookmarkEnd w:id="72"/>
    </w:p>
    <w:p w:rsidR="009D1DBD" w:rsidRPr="007A5B48" w:rsidRDefault="009D1DBD" w:rsidP="009D1DBD">
      <w:pPr>
        <w:rPr>
          <w:rtl/>
          <w:lang w:eastAsia="he-IL"/>
        </w:rPr>
      </w:pPr>
      <w:bookmarkStart w:id="73" w:name="_ETM_Q1_338273"/>
      <w:bookmarkStart w:id="74" w:name="_ETM_Q1_338338"/>
      <w:bookmarkEnd w:id="73"/>
      <w:bookmarkEnd w:id="74"/>
      <w:r w:rsidRPr="007A5B48">
        <w:rPr>
          <w:rFonts w:hint="cs"/>
          <w:rtl/>
          <w:lang w:eastAsia="he-IL"/>
        </w:rPr>
        <w:t xml:space="preserve">חשוב לומר שכן </w:t>
      </w:r>
      <w:bookmarkStart w:id="75" w:name="_ETM_Q1_340673"/>
      <w:bookmarkEnd w:id="75"/>
      <w:r w:rsidRPr="007A5B48">
        <w:rPr>
          <w:rFonts w:hint="cs"/>
          <w:rtl/>
          <w:lang w:eastAsia="he-IL"/>
        </w:rPr>
        <w:t xml:space="preserve">עמד לנגד עינינו זכויות העצורים וההליך ההוגן שמתקיים מולם. </w:t>
      </w:r>
      <w:bookmarkStart w:id="76" w:name="_ETM_Q1_348161"/>
      <w:bookmarkEnd w:id="76"/>
      <w:r w:rsidRPr="007A5B48">
        <w:rPr>
          <w:rFonts w:hint="cs"/>
          <w:rtl/>
          <w:lang w:eastAsia="he-IL"/>
        </w:rPr>
        <w:t>עם זאת, בהמשך לדברים שאתה אמרת, אנחנו ערים לכך שמדובר</w:t>
      </w:r>
      <w:bookmarkStart w:id="77" w:name="_ETM_Q1_354848"/>
      <w:bookmarkEnd w:id="77"/>
      <w:r w:rsidRPr="007A5B48">
        <w:rPr>
          <w:rFonts w:hint="cs"/>
          <w:rtl/>
          <w:lang w:eastAsia="he-IL"/>
        </w:rPr>
        <w:t xml:space="preserve"> בגופים שנמצאים בנטל, בהתמודדויות מאוד מורכבות, בעומסי עבודה משמעותיים. זה </w:t>
      </w:r>
      <w:bookmarkStart w:id="78" w:name="_ETM_Q1_361147"/>
      <w:bookmarkEnd w:id="78"/>
      <w:r w:rsidRPr="007A5B48">
        <w:rPr>
          <w:rFonts w:hint="cs"/>
          <w:rtl/>
          <w:lang w:eastAsia="he-IL"/>
        </w:rPr>
        <w:t xml:space="preserve">נכון גם לשירות בתי הסוהר, גם להנהלת בתי המשפט, ובוודאי למשטרת ישראל. </w:t>
      </w:r>
    </w:p>
    <w:p w:rsidR="009D1DBD" w:rsidRPr="007A5B48" w:rsidRDefault="009D1DBD" w:rsidP="009D1DBD">
      <w:pPr>
        <w:rPr>
          <w:rtl/>
          <w:lang w:eastAsia="he-IL"/>
        </w:rPr>
      </w:pPr>
      <w:bookmarkStart w:id="79" w:name="_ETM_Q1_366975"/>
      <w:bookmarkStart w:id="80" w:name="_ETM_Q1_367048"/>
      <w:bookmarkEnd w:id="79"/>
      <w:bookmarkEnd w:id="80"/>
    </w:p>
    <w:p w:rsidR="009D1DBD" w:rsidRPr="007A5B48" w:rsidRDefault="009D1DBD" w:rsidP="009D1DBD">
      <w:pPr>
        <w:rPr>
          <w:rtl/>
          <w:lang w:eastAsia="he-IL"/>
        </w:rPr>
      </w:pPr>
      <w:bookmarkStart w:id="81" w:name="_ETM_Q1_367118"/>
      <w:bookmarkStart w:id="82" w:name="_ETM_Q1_367176"/>
      <w:bookmarkEnd w:id="81"/>
      <w:bookmarkEnd w:id="82"/>
      <w:r w:rsidRPr="007A5B48">
        <w:rPr>
          <w:rFonts w:hint="cs"/>
          <w:rtl/>
          <w:lang w:eastAsia="he-IL"/>
        </w:rPr>
        <w:t xml:space="preserve">אני איכנס ישר למספר נתונים שנוגעים לדוח </w:t>
      </w:r>
      <w:bookmarkStart w:id="83" w:name="_ETM_Q1_370588"/>
      <w:bookmarkEnd w:id="83"/>
      <w:r w:rsidRPr="007A5B48">
        <w:rPr>
          <w:rFonts w:hint="cs"/>
          <w:rtl/>
          <w:lang w:eastAsia="he-IL"/>
        </w:rPr>
        <w:t xml:space="preserve">הראשון. 174,000 מעצרים במדינת ישראל בשנים 2016 עד 2018. 16% מהמספר המשמעותי הזה שוחררו עוד לפני </w:t>
      </w:r>
      <w:bookmarkStart w:id="84" w:name="_ETM_Q1_387008"/>
      <w:bookmarkEnd w:id="84"/>
      <w:r w:rsidRPr="007A5B48">
        <w:rPr>
          <w:rFonts w:hint="cs"/>
          <w:rtl/>
          <w:lang w:eastAsia="he-IL"/>
        </w:rPr>
        <w:t xml:space="preserve">שהובאו בפני שופט. כלומר, אנחנו מדברים על שחרורים שנעשו או </w:t>
      </w:r>
      <w:bookmarkStart w:id="85" w:name="_ETM_Q1_391359"/>
      <w:bookmarkEnd w:id="85"/>
      <w:r w:rsidRPr="007A5B48">
        <w:rPr>
          <w:rFonts w:hint="cs"/>
          <w:rtl/>
          <w:lang w:eastAsia="he-IL"/>
        </w:rPr>
        <w:t xml:space="preserve">על ידי קצין משטרה בתחנת המשטרה, </w:t>
      </w:r>
      <w:bookmarkStart w:id="86" w:name="_ETM_Q1_395886"/>
      <w:bookmarkEnd w:id="86"/>
      <w:r w:rsidRPr="007A5B48">
        <w:rPr>
          <w:rFonts w:hint="cs"/>
          <w:rtl/>
          <w:lang w:eastAsia="he-IL"/>
        </w:rPr>
        <w:t xml:space="preserve">או לפעמים שחרורים שנעשו כבר בשטח. 35% הוא שיעור הבקשות למעצר עד תום ההליכים המשפטיים מכלל המעצרים שבוצעו </w:t>
      </w:r>
      <w:bookmarkStart w:id="87" w:name="_ETM_Q1_407949"/>
      <w:bookmarkEnd w:id="87"/>
      <w:r w:rsidRPr="007A5B48">
        <w:rPr>
          <w:rFonts w:hint="cs"/>
          <w:rtl/>
          <w:lang w:eastAsia="he-IL"/>
        </w:rPr>
        <w:t xml:space="preserve">בשנת 2018. אם נסתכל 20 שנה </w:t>
      </w:r>
      <w:bookmarkStart w:id="88" w:name="_ETM_Q1_415340"/>
      <w:bookmarkEnd w:id="88"/>
      <w:r w:rsidRPr="007A5B48">
        <w:rPr>
          <w:rFonts w:hint="cs"/>
          <w:rtl/>
          <w:lang w:eastAsia="he-IL"/>
        </w:rPr>
        <w:t xml:space="preserve">קודם לכן נראה 11%. כלומר, יש לנו מגמה מאוד </w:t>
      </w:r>
      <w:bookmarkStart w:id="89" w:name="_ETM_Q1_417937"/>
      <w:bookmarkEnd w:id="89"/>
      <w:r w:rsidRPr="007A5B48">
        <w:rPr>
          <w:rFonts w:hint="cs"/>
          <w:rtl/>
          <w:lang w:eastAsia="he-IL"/>
        </w:rPr>
        <w:t>חזקה של שיעור גבוה של בקשות למעצר עד תום</w:t>
      </w:r>
      <w:bookmarkStart w:id="90" w:name="_ETM_Q1_423942"/>
      <w:bookmarkEnd w:id="90"/>
      <w:r w:rsidRPr="007A5B48">
        <w:rPr>
          <w:rFonts w:hint="cs"/>
          <w:rtl/>
          <w:lang w:eastAsia="he-IL"/>
        </w:rPr>
        <w:t xml:space="preserve"> ההליכים, שזה דבר שהוא כשלעצמו ראוי לבחינה. </w:t>
      </w:r>
    </w:p>
    <w:p w:rsidR="009D1DBD" w:rsidRPr="007A5B48" w:rsidRDefault="009D1DBD" w:rsidP="009D1DBD">
      <w:pPr>
        <w:rPr>
          <w:rtl/>
          <w:lang w:eastAsia="he-IL"/>
        </w:rPr>
      </w:pPr>
      <w:bookmarkStart w:id="91" w:name="_ETM_Q1_426079"/>
      <w:bookmarkStart w:id="92" w:name="_ETM_Q1_426162"/>
      <w:bookmarkStart w:id="93" w:name="_ETM_Q1_426319"/>
      <w:bookmarkEnd w:id="91"/>
      <w:bookmarkEnd w:id="92"/>
      <w:bookmarkEnd w:id="93"/>
    </w:p>
    <w:p w:rsidR="009D1DBD" w:rsidRPr="007A5B48" w:rsidRDefault="009D1DBD" w:rsidP="009D1DBD">
      <w:pPr>
        <w:pStyle w:val="af6"/>
        <w:keepNext/>
        <w:rPr>
          <w:rtl/>
        </w:rPr>
      </w:pPr>
      <w:bookmarkStart w:id="94" w:name="_ETM_Q1_426391"/>
      <w:bookmarkStart w:id="95" w:name="ET_yor_5110_5"/>
      <w:bookmarkEnd w:id="9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95"/>
    </w:p>
    <w:p w:rsidR="009D1DBD" w:rsidRPr="007A5B48" w:rsidRDefault="009D1DBD" w:rsidP="009D1DBD">
      <w:pPr>
        <w:pStyle w:val="KeepWithNext"/>
        <w:rPr>
          <w:rtl/>
          <w:lang w:eastAsia="he-IL"/>
        </w:rPr>
      </w:pPr>
    </w:p>
    <w:p w:rsidR="009D1DBD" w:rsidRPr="007A5B48" w:rsidRDefault="009D1DBD" w:rsidP="009D1DBD">
      <w:pPr>
        <w:rPr>
          <w:rtl/>
          <w:lang w:eastAsia="he-IL"/>
        </w:rPr>
      </w:pPr>
      <w:bookmarkStart w:id="96" w:name="_ETM_Q1_427719"/>
      <w:bookmarkEnd w:id="96"/>
      <w:r w:rsidRPr="007A5B48">
        <w:rPr>
          <w:rFonts w:hint="cs"/>
          <w:rtl/>
          <w:lang w:eastAsia="he-IL"/>
        </w:rPr>
        <w:t xml:space="preserve">יש לכם </w:t>
      </w:r>
      <w:bookmarkStart w:id="97" w:name="_ETM_Q1_428911"/>
      <w:bookmarkEnd w:id="97"/>
      <w:r w:rsidRPr="007A5B48">
        <w:rPr>
          <w:rFonts w:hint="cs"/>
          <w:rtl/>
          <w:lang w:eastAsia="he-IL"/>
        </w:rPr>
        <w:t xml:space="preserve">השוואה בין-לאומית של הדבר הזה? אתם יודעים כמה מתוך </w:t>
      </w:r>
      <w:bookmarkStart w:id="98" w:name="_ETM_Q1_433079"/>
      <w:bookmarkEnd w:id="98"/>
      <w:r w:rsidRPr="007A5B48">
        <w:rPr>
          <w:rFonts w:hint="cs"/>
          <w:rtl/>
          <w:lang w:eastAsia="he-IL"/>
        </w:rPr>
        <w:t xml:space="preserve">הבקשות האלו נענו? </w:t>
      </w:r>
    </w:p>
    <w:p w:rsidR="009D1DBD" w:rsidRPr="007A5B48" w:rsidRDefault="009D1DBD" w:rsidP="009D1DBD">
      <w:pPr>
        <w:rPr>
          <w:rtl/>
          <w:lang w:eastAsia="he-IL"/>
        </w:rPr>
      </w:pPr>
      <w:bookmarkStart w:id="99" w:name="_ETM_Q1_438119"/>
      <w:bookmarkStart w:id="100" w:name="_ETM_Q1_438207"/>
      <w:bookmarkStart w:id="101" w:name="_ETM_Q1_438959"/>
      <w:bookmarkStart w:id="102" w:name="_ETM_Q1_439032"/>
      <w:bookmarkEnd w:id="99"/>
      <w:bookmarkEnd w:id="100"/>
      <w:bookmarkEnd w:id="101"/>
      <w:bookmarkEnd w:id="102"/>
    </w:p>
    <w:p w:rsidR="009D1DBD" w:rsidRPr="007A5B48" w:rsidRDefault="009D1DBD" w:rsidP="009D1DBD">
      <w:pPr>
        <w:pStyle w:val="af9"/>
        <w:keepNext/>
        <w:rPr>
          <w:rtl/>
          <w:lang w:eastAsia="he-IL"/>
        </w:rPr>
      </w:pPr>
      <w:bookmarkStart w:id="103" w:name="_ETM_Q1_440279"/>
      <w:bookmarkStart w:id="104" w:name="_ETM_Q1_440349"/>
      <w:bookmarkStart w:id="105" w:name="ET_guest_839073_6"/>
      <w:bookmarkEnd w:id="103"/>
      <w:bookmarkEnd w:id="104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נעה שפריר: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105"/>
    </w:p>
    <w:p w:rsidR="009D1DBD" w:rsidRPr="007A5B48" w:rsidRDefault="009D1DBD" w:rsidP="009D1DBD">
      <w:pPr>
        <w:pStyle w:val="KeepWithNext"/>
        <w:rPr>
          <w:rtl/>
          <w:lang w:eastAsia="he-IL"/>
        </w:rPr>
      </w:pPr>
    </w:p>
    <w:p w:rsidR="009D1DBD" w:rsidRPr="007A5B48" w:rsidRDefault="009D1DBD" w:rsidP="009D1DBD">
      <w:pPr>
        <w:rPr>
          <w:rtl/>
          <w:lang w:eastAsia="he-IL"/>
        </w:rPr>
      </w:pPr>
      <w:r w:rsidRPr="007A5B48">
        <w:rPr>
          <w:rFonts w:hint="cs"/>
          <w:rtl/>
          <w:lang w:eastAsia="he-IL"/>
        </w:rPr>
        <w:t xml:space="preserve">אכן יש לנו נתונים גם ביחס להשוואה </w:t>
      </w:r>
      <w:bookmarkStart w:id="106" w:name="_ETM_Q1_450204"/>
      <w:bookmarkEnd w:id="106"/>
      <w:r w:rsidRPr="007A5B48">
        <w:rPr>
          <w:rFonts w:hint="cs"/>
          <w:rtl/>
          <w:lang w:eastAsia="he-IL"/>
        </w:rPr>
        <w:t xml:space="preserve">הבין-לאומית מבחינת היקף הבקשות שהוגשו. ביחס לנתוני ההחלטות צריך </w:t>
      </w:r>
      <w:bookmarkStart w:id="107" w:name="_ETM_Q1_459364"/>
      <w:bookmarkEnd w:id="107"/>
      <w:r w:rsidRPr="007A5B48">
        <w:rPr>
          <w:rFonts w:hint="cs"/>
          <w:rtl/>
          <w:lang w:eastAsia="he-IL"/>
        </w:rPr>
        <w:t xml:space="preserve">לעשות הבחנה בין הבקשה, קבלת הבקשה בדיוני המעצר </w:t>
      </w:r>
      <w:bookmarkStart w:id="108" w:name="_ETM_Q1_465148"/>
      <w:bookmarkEnd w:id="108"/>
      <w:r w:rsidRPr="007A5B48">
        <w:rPr>
          <w:rFonts w:hint="cs"/>
          <w:rtl/>
          <w:lang w:eastAsia="he-IL"/>
        </w:rPr>
        <w:t xml:space="preserve">הראשוניים, ושחרור מדורג של עצורים, </w:t>
      </w:r>
      <w:bookmarkStart w:id="109" w:name="_ETM_Q1_473117"/>
      <w:bookmarkEnd w:id="109"/>
      <w:r w:rsidR="00F87DFF" w:rsidRPr="007A5B48">
        <w:rPr>
          <w:rFonts w:hint="cs"/>
          <w:rtl/>
          <w:lang w:eastAsia="he-IL"/>
        </w:rPr>
        <w:t>או במקרים אחרים - - -</w:t>
      </w:r>
    </w:p>
    <w:p w:rsidR="00F87DFF" w:rsidRPr="007A5B48" w:rsidRDefault="00F87DFF" w:rsidP="009D1DBD">
      <w:pPr>
        <w:rPr>
          <w:rtl/>
          <w:lang w:eastAsia="he-IL"/>
        </w:rPr>
      </w:pPr>
      <w:bookmarkStart w:id="110" w:name="_ETM_Q1_477384"/>
      <w:bookmarkStart w:id="111" w:name="_ETM_Q1_477464"/>
      <w:bookmarkStart w:id="112" w:name="_ETM_Q1_477936"/>
      <w:bookmarkEnd w:id="110"/>
      <w:bookmarkEnd w:id="111"/>
      <w:bookmarkEnd w:id="112"/>
    </w:p>
    <w:p w:rsidR="00F87DFF" w:rsidRPr="007A5B48" w:rsidRDefault="00F87DFF" w:rsidP="00F87DFF">
      <w:pPr>
        <w:pStyle w:val="af6"/>
        <w:keepNext/>
        <w:rPr>
          <w:rtl/>
        </w:rPr>
      </w:pPr>
      <w:bookmarkStart w:id="113" w:name="_ETM_Q1_477994"/>
      <w:bookmarkStart w:id="114" w:name="ET_yor_5110_7"/>
      <w:bookmarkEnd w:id="11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114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115" w:name="_ETM_Q1_478832"/>
      <w:bookmarkEnd w:id="115"/>
      <w:r w:rsidRPr="007A5B48">
        <w:rPr>
          <w:rFonts w:hint="cs"/>
          <w:rtl/>
          <w:lang w:eastAsia="he-IL"/>
        </w:rPr>
        <w:t>אני פשוט מבקש לדעת</w:t>
      </w:r>
      <w:bookmarkStart w:id="116" w:name="_ETM_Q1_482687"/>
      <w:bookmarkEnd w:id="116"/>
      <w:r w:rsidRPr="007A5B48">
        <w:rPr>
          <w:rFonts w:hint="cs"/>
          <w:rtl/>
          <w:lang w:eastAsia="he-IL"/>
        </w:rPr>
        <w:t xml:space="preserve">. אם 35% הן עברות שמצדיקות </w:t>
      </w:r>
      <w:bookmarkStart w:id="117" w:name="_ETM_Q1_487176"/>
      <w:bookmarkEnd w:id="117"/>
      <w:r w:rsidRPr="007A5B48">
        <w:rPr>
          <w:rFonts w:hint="cs"/>
          <w:rtl/>
          <w:lang w:eastAsia="he-IL"/>
        </w:rPr>
        <w:t xml:space="preserve">מעצר עד תום ההליכים אז זה בסדר גמור. אבל אם </w:t>
      </w:r>
      <w:bookmarkStart w:id="118" w:name="_ETM_Q1_490959"/>
      <w:bookmarkEnd w:id="118"/>
      <w:r w:rsidRPr="007A5B48">
        <w:rPr>
          <w:rFonts w:hint="cs"/>
          <w:rtl/>
          <w:lang w:eastAsia="he-IL"/>
        </w:rPr>
        <w:t>רוב הבקשות לא נענו</w:t>
      </w:r>
      <w:bookmarkStart w:id="119" w:name="_ETM_Q1_494394"/>
      <w:bookmarkEnd w:id="119"/>
      <w:r w:rsidRPr="007A5B48">
        <w:rPr>
          <w:rFonts w:hint="cs"/>
          <w:rtl/>
          <w:lang w:eastAsia="he-IL"/>
        </w:rPr>
        <w:t xml:space="preserve"> אז יכול להיות שמשתמשים בכלי הזה יותר מדי. אני רוצה תשובה כללית על העניין הזה כדי להבין </w:t>
      </w:r>
      <w:bookmarkStart w:id="120" w:name="_ETM_Q1_497211"/>
      <w:bookmarkEnd w:id="120"/>
      <w:r w:rsidRPr="007A5B48">
        <w:rPr>
          <w:rFonts w:hint="cs"/>
          <w:rtl/>
          <w:lang w:eastAsia="he-IL"/>
        </w:rPr>
        <w:t xml:space="preserve">על מה מדובר. </w:t>
      </w:r>
    </w:p>
    <w:p w:rsidR="00F87DFF" w:rsidRPr="007A5B48" w:rsidRDefault="00F87DFF" w:rsidP="00F87DFF">
      <w:pPr>
        <w:rPr>
          <w:rtl/>
          <w:lang w:eastAsia="he-IL"/>
        </w:rPr>
      </w:pPr>
      <w:bookmarkStart w:id="121" w:name="_ETM_Q1_498867"/>
      <w:bookmarkStart w:id="122" w:name="_ETM_Q1_498948"/>
      <w:bookmarkEnd w:id="121"/>
      <w:bookmarkEnd w:id="122"/>
    </w:p>
    <w:p w:rsidR="00F87DFF" w:rsidRPr="007A5B48" w:rsidRDefault="00F87DFF" w:rsidP="00F87DFF">
      <w:pPr>
        <w:pStyle w:val="af9"/>
        <w:keepNext/>
        <w:rPr>
          <w:rtl/>
          <w:lang w:eastAsia="he-IL"/>
        </w:rPr>
      </w:pPr>
      <w:bookmarkStart w:id="123" w:name="_ETM_Q1_499012"/>
      <w:bookmarkStart w:id="124" w:name="_ETM_Q1_499098"/>
      <w:bookmarkStart w:id="125" w:name="_ETM_Q1_500619"/>
      <w:bookmarkStart w:id="126" w:name="ET_guest_402_8"/>
      <w:bookmarkEnd w:id="123"/>
      <w:bookmarkEnd w:id="124"/>
      <w:bookmarkEnd w:id="125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126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127" w:name="_ETM_Q1_501165"/>
      <w:bookmarkStart w:id="128" w:name="_ETM_Q1_501219"/>
      <w:bookmarkEnd w:id="127"/>
      <w:bookmarkEnd w:id="128"/>
      <w:r w:rsidRPr="007A5B48">
        <w:rPr>
          <w:rFonts w:hint="cs"/>
          <w:rtl/>
          <w:lang w:eastAsia="he-IL"/>
        </w:rPr>
        <w:t>למ</w:t>
      </w:r>
      <w:r w:rsidR="009D401B" w:rsidRPr="007A5B48">
        <w:rPr>
          <w:rFonts w:hint="cs"/>
          <w:rtl/>
          <w:lang w:eastAsia="he-IL"/>
        </w:rPr>
        <w:t>עשה אין לנו עמדה לגבי השימוש בכ</w:t>
      </w:r>
      <w:r w:rsidRPr="007A5B48">
        <w:rPr>
          <w:rFonts w:hint="cs"/>
          <w:rtl/>
          <w:lang w:eastAsia="he-IL"/>
        </w:rPr>
        <w:t xml:space="preserve">לי. </w:t>
      </w:r>
      <w:bookmarkStart w:id="129" w:name="_ETM_Q1_504120"/>
      <w:bookmarkEnd w:id="129"/>
      <w:r w:rsidRPr="007A5B48">
        <w:rPr>
          <w:rFonts w:hint="cs"/>
          <w:rtl/>
          <w:lang w:eastAsia="he-IL"/>
        </w:rPr>
        <w:t xml:space="preserve">הדוח מצביע על המגמה, זה נתון שאני לא יודע </w:t>
      </w:r>
      <w:bookmarkStart w:id="130" w:name="_ETM_Q1_506759"/>
      <w:bookmarkEnd w:id="130"/>
      <w:r w:rsidRPr="007A5B48">
        <w:rPr>
          <w:rFonts w:hint="cs"/>
          <w:rtl/>
          <w:lang w:eastAsia="he-IL"/>
        </w:rPr>
        <w:t xml:space="preserve">אם היו ערים לו. זה יכול להיות מוסבר על ידי </w:t>
      </w:r>
      <w:bookmarkStart w:id="131" w:name="_ETM_Q1_510867"/>
      <w:bookmarkEnd w:id="131"/>
      <w:r w:rsidRPr="007A5B48">
        <w:rPr>
          <w:rFonts w:hint="cs"/>
          <w:rtl/>
          <w:lang w:eastAsia="he-IL"/>
        </w:rPr>
        <w:t>טיוב ראיות</w:t>
      </w:r>
      <w:r w:rsidR="009D401B" w:rsidRPr="007A5B48">
        <w:rPr>
          <w:rFonts w:hint="cs"/>
          <w:rtl/>
          <w:lang w:eastAsia="he-IL"/>
        </w:rPr>
        <w:t xml:space="preserve"> במהלך השנים, וזה יכול להיות </w:t>
      </w:r>
      <w:r w:rsidRPr="007A5B48">
        <w:rPr>
          <w:rFonts w:hint="cs"/>
          <w:rtl/>
          <w:lang w:eastAsia="he-IL"/>
        </w:rPr>
        <w:t xml:space="preserve">מוסבר </w:t>
      </w:r>
      <w:r w:rsidR="009D401B" w:rsidRPr="007A5B48">
        <w:rPr>
          <w:rFonts w:hint="cs"/>
          <w:rtl/>
          <w:lang w:eastAsia="he-IL"/>
        </w:rPr>
        <w:t xml:space="preserve">גם </w:t>
      </w:r>
      <w:r w:rsidRPr="007A5B48">
        <w:rPr>
          <w:rFonts w:hint="cs"/>
          <w:rtl/>
          <w:lang w:eastAsia="he-IL"/>
        </w:rPr>
        <w:t xml:space="preserve">במדיניות. </w:t>
      </w:r>
      <w:bookmarkStart w:id="132" w:name="_ETM_Q1_522820"/>
      <w:bookmarkEnd w:id="132"/>
      <w:r w:rsidRPr="007A5B48">
        <w:rPr>
          <w:rFonts w:hint="cs"/>
          <w:rtl/>
          <w:lang w:eastAsia="he-IL"/>
        </w:rPr>
        <w:t>הדברים האלה חייבים להיות מנותחים על ידי משטרת ישראל</w:t>
      </w:r>
      <w:bookmarkStart w:id="133" w:name="_ETM_Q1_525908"/>
      <w:bookmarkEnd w:id="133"/>
      <w:r w:rsidRPr="007A5B48">
        <w:rPr>
          <w:rFonts w:hint="cs"/>
          <w:rtl/>
          <w:lang w:eastAsia="he-IL"/>
        </w:rPr>
        <w:t xml:space="preserve">, כי אנחנו מדברים במהלך 20 שנה על מעבר </w:t>
      </w:r>
      <w:bookmarkStart w:id="134" w:name="_ETM_Q1_527361"/>
      <w:bookmarkEnd w:id="134"/>
      <w:r w:rsidRPr="007A5B48">
        <w:rPr>
          <w:rFonts w:hint="cs"/>
          <w:rtl/>
          <w:lang w:eastAsia="he-IL"/>
        </w:rPr>
        <w:t xml:space="preserve">מ-11% ל-35%. </w:t>
      </w:r>
    </w:p>
    <w:p w:rsidR="00F87DFF" w:rsidRPr="007A5B48" w:rsidRDefault="00F87DFF" w:rsidP="00F87DFF">
      <w:pPr>
        <w:rPr>
          <w:rtl/>
          <w:lang w:eastAsia="he-IL"/>
        </w:rPr>
      </w:pPr>
      <w:bookmarkStart w:id="135" w:name="_ETM_Q1_530044"/>
      <w:bookmarkStart w:id="136" w:name="_ETM_Q1_530125"/>
      <w:bookmarkEnd w:id="135"/>
      <w:bookmarkEnd w:id="136"/>
    </w:p>
    <w:p w:rsidR="00F87DFF" w:rsidRPr="007A5B48" w:rsidRDefault="00F87DFF" w:rsidP="00F87DFF">
      <w:pPr>
        <w:pStyle w:val="af9"/>
        <w:keepNext/>
        <w:rPr>
          <w:rtl/>
          <w:lang w:eastAsia="he-IL"/>
        </w:rPr>
      </w:pPr>
      <w:bookmarkStart w:id="137" w:name="_ETM_Q1_530476"/>
      <w:bookmarkStart w:id="138" w:name="_ETM_Q1_530540"/>
      <w:bookmarkStart w:id="139" w:name="ET_guest_866409_9"/>
      <w:bookmarkEnd w:id="137"/>
      <w:bookmarkEnd w:id="138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139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r w:rsidRPr="007A5B48">
        <w:rPr>
          <w:rFonts w:hint="cs"/>
          <w:rtl/>
          <w:lang w:eastAsia="he-IL"/>
        </w:rPr>
        <w:t xml:space="preserve">אני רוצה להעיר הערה. אני מזכיר שבקשות למעצר </w:t>
      </w:r>
      <w:bookmarkStart w:id="140" w:name="_ETM_Q1_536227"/>
      <w:bookmarkEnd w:id="140"/>
      <w:r w:rsidRPr="007A5B48">
        <w:rPr>
          <w:rFonts w:hint="cs"/>
          <w:rtl/>
          <w:lang w:eastAsia="he-IL"/>
        </w:rPr>
        <w:t xml:space="preserve">עד תום ההליכים זה תהליך תביעתי, זה תביעה של המשטרה </w:t>
      </w:r>
      <w:bookmarkStart w:id="141" w:name="_ETM_Q1_539709"/>
      <w:bookmarkEnd w:id="141"/>
      <w:r w:rsidRPr="007A5B48">
        <w:rPr>
          <w:rFonts w:hint="cs"/>
          <w:rtl/>
          <w:lang w:eastAsia="he-IL"/>
        </w:rPr>
        <w:t xml:space="preserve">או הפרקליטות. לכן הסוגיה הזאת לא נוגעת לעצורי ימים או </w:t>
      </w:r>
      <w:bookmarkStart w:id="142" w:name="_ETM_Q1_547497"/>
      <w:bookmarkEnd w:id="142"/>
      <w:r w:rsidRPr="007A5B48">
        <w:rPr>
          <w:rFonts w:hint="cs"/>
          <w:rtl/>
          <w:lang w:eastAsia="he-IL"/>
        </w:rPr>
        <w:t xml:space="preserve">לעצורים שהאריכו להם מעצר בבית משפט, אלא </w:t>
      </w:r>
      <w:bookmarkStart w:id="143" w:name="_ETM_Q1_551308"/>
      <w:bookmarkEnd w:id="143"/>
      <w:r w:rsidRPr="007A5B48">
        <w:rPr>
          <w:rFonts w:hint="cs"/>
          <w:rtl/>
          <w:lang w:eastAsia="he-IL"/>
        </w:rPr>
        <w:t xml:space="preserve">זה בעצם מצב שהתשתית הראייתית גובשה, החומר הועבר להליך </w:t>
      </w:r>
      <w:bookmarkStart w:id="144" w:name="_ETM_Q1_554047"/>
      <w:bookmarkEnd w:id="144"/>
      <w:r w:rsidRPr="007A5B48">
        <w:rPr>
          <w:rFonts w:hint="cs"/>
          <w:rtl/>
          <w:lang w:eastAsia="he-IL"/>
        </w:rPr>
        <w:t xml:space="preserve">תביעתי, והתובע </w:t>
      </w:r>
      <w:r w:rsidRPr="007A5B48">
        <w:rPr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הווי אומר תובע משטרתי או פרקליטות </w:t>
      </w:r>
      <w:r w:rsidRPr="007A5B48">
        <w:rPr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</w:t>
      </w:r>
      <w:bookmarkStart w:id="145" w:name="_ETM_Q1_557577"/>
      <w:bookmarkEnd w:id="145"/>
      <w:r w:rsidRPr="007A5B48">
        <w:rPr>
          <w:rFonts w:hint="cs"/>
          <w:rtl/>
          <w:lang w:eastAsia="he-IL"/>
        </w:rPr>
        <w:t xml:space="preserve">קבע שיש במארג הראיות מספיק ראיות בשביל להגיש לבית המשפט. </w:t>
      </w:r>
      <w:bookmarkStart w:id="146" w:name="_ETM_Q1_563270"/>
      <w:bookmarkEnd w:id="146"/>
      <w:r w:rsidRPr="007A5B48">
        <w:rPr>
          <w:rFonts w:hint="cs"/>
          <w:rtl/>
          <w:lang w:eastAsia="he-IL"/>
        </w:rPr>
        <w:t xml:space="preserve">סוגיית המעצר עד תום ההליכים אמורה להיבחן </w:t>
      </w:r>
      <w:bookmarkStart w:id="147" w:name="_ETM_Q1_565004"/>
      <w:bookmarkEnd w:id="147"/>
      <w:r w:rsidRPr="007A5B48">
        <w:rPr>
          <w:rFonts w:hint="cs"/>
          <w:rtl/>
          <w:lang w:eastAsia="he-IL"/>
        </w:rPr>
        <w:t xml:space="preserve">על ידי השופט מתוך בחינה של המסוכנות או תהליכים אחרים </w:t>
      </w:r>
      <w:bookmarkStart w:id="148" w:name="_ETM_Q1_571065"/>
      <w:bookmarkEnd w:id="148"/>
      <w:r w:rsidRPr="007A5B48">
        <w:rPr>
          <w:rFonts w:hint="cs"/>
          <w:rtl/>
          <w:lang w:eastAsia="he-IL"/>
        </w:rPr>
        <w:t>- - -</w:t>
      </w:r>
    </w:p>
    <w:p w:rsidR="00F87DFF" w:rsidRPr="007A5B48" w:rsidRDefault="00F87DFF" w:rsidP="00F87DFF">
      <w:pPr>
        <w:rPr>
          <w:rtl/>
          <w:lang w:eastAsia="he-IL"/>
        </w:rPr>
      </w:pPr>
      <w:bookmarkStart w:id="149" w:name="_ETM_Q1_569689"/>
      <w:bookmarkStart w:id="150" w:name="_ETM_Q1_569784"/>
      <w:bookmarkStart w:id="151" w:name="_ETM_Q1_569906"/>
      <w:bookmarkEnd w:id="149"/>
      <w:bookmarkEnd w:id="150"/>
      <w:bookmarkEnd w:id="151"/>
    </w:p>
    <w:p w:rsidR="00F87DFF" w:rsidRPr="007A5B48" w:rsidRDefault="00F87DFF" w:rsidP="00F87DFF">
      <w:pPr>
        <w:pStyle w:val="af6"/>
        <w:keepNext/>
        <w:rPr>
          <w:rtl/>
        </w:rPr>
      </w:pPr>
      <w:bookmarkStart w:id="152" w:name="_ETM_Q1_569985"/>
      <w:bookmarkStart w:id="153" w:name="ET_yor_5110_10"/>
      <w:bookmarkEnd w:id="152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153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9D401B">
      <w:pPr>
        <w:rPr>
          <w:rtl/>
          <w:lang w:eastAsia="he-IL"/>
        </w:rPr>
      </w:pPr>
      <w:bookmarkStart w:id="154" w:name="_ETM_Q1_571076"/>
      <w:bookmarkEnd w:id="154"/>
      <w:r w:rsidRPr="007A5B48">
        <w:rPr>
          <w:rFonts w:hint="cs"/>
          <w:rtl/>
          <w:lang w:eastAsia="he-IL"/>
        </w:rPr>
        <w:t xml:space="preserve">אני לגמרי מקבל את זה, ולכן ביקשתי </w:t>
      </w:r>
      <w:bookmarkStart w:id="155" w:name="_ETM_Q1_570847"/>
      <w:bookmarkEnd w:id="155"/>
      <w:r w:rsidRPr="007A5B48">
        <w:rPr>
          <w:rFonts w:hint="cs"/>
          <w:rtl/>
          <w:lang w:eastAsia="he-IL"/>
        </w:rPr>
        <w:t xml:space="preserve">את הנתונים האלה, כי על פניו זה דווקא מראה שיש עלייה בכמות המעצרים שמצדיקים את הבקשה. כלומר, זה </w:t>
      </w:r>
      <w:bookmarkStart w:id="156" w:name="_ETM_Q1_580895"/>
      <w:bookmarkEnd w:id="156"/>
      <w:r w:rsidRPr="007A5B48">
        <w:rPr>
          <w:rFonts w:hint="cs"/>
          <w:rtl/>
          <w:lang w:eastAsia="he-IL"/>
        </w:rPr>
        <w:t xml:space="preserve">כביכול נתון טוב. אלא אם מתוך הכמות הזה רק 2% נניח אכן אושרו עד תום ההליכים. </w:t>
      </w:r>
    </w:p>
    <w:p w:rsidR="00F87DFF" w:rsidRPr="007A5B48" w:rsidRDefault="00F87DFF" w:rsidP="00F87DFF">
      <w:pPr>
        <w:rPr>
          <w:rtl/>
          <w:lang w:eastAsia="he-IL"/>
        </w:rPr>
      </w:pPr>
      <w:bookmarkStart w:id="157" w:name="_ETM_Q1_590520"/>
      <w:bookmarkStart w:id="158" w:name="_ETM_Q1_590617"/>
      <w:bookmarkEnd w:id="157"/>
      <w:bookmarkEnd w:id="158"/>
    </w:p>
    <w:p w:rsidR="00F87DFF" w:rsidRPr="007A5B48" w:rsidRDefault="00F87DFF" w:rsidP="00F87DFF">
      <w:pPr>
        <w:pStyle w:val="af9"/>
        <w:keepNext/>
        <w:rPr>
          <w:rtl/>
          <w:lang w:eastAsia="he-IL"/>
        </w:rPr>
      </w:pPr>
      <w:bookmarkStart w:id="159" w:name="_ETM_Q1_590664"/>
      <w:bookmarkStart w:id="160" w:name="_ETM_Q1_590735"/>
      <w:bookmarkStart w:id="161" w:name="ET_guest_402_11"/>
      <w:bookmarkEnd w:id="159"/>
      <w:bookmarkEnd w:id="160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161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162" w:name="_ETM_Q1_592961"/>
      <w:bookmarkStart w:id="163" w:name="_ETM_Q1_593015"/>
      <w:bookmarkEnd w:id="162"/>
      <w:bookmarkEnd w:id="163"/>
      <w:r w:rsidRPr="007A5B48">
        <w:rPr>
          <w:rFonts w:hint="cs"/>
          <w:rtl/>
          <w:lang w:eastAsia="he-IL"/>
        </w:rPr>
        <w:t xml:space="preserve">מבחינת </w:t>
      </w:r>
      <w:bookmarkStart w:id="164" w:name="_ETM_Q1_594648"/>
      <w:bookmarkEnd w:id="164"/>
      <w:r w:rsidRPr="007A5B48">
        <w:rPr>
          <w:rFonts w:hint="cs"/>
          <w:rtl/>
          <w:lang w:eastAsia="he-IL"/>
        </w:rPr>
        <w:t xml:space="preserve">ביקורת המדינה זה נתון שראוי לניתוח. </w:t>
      </w:r>
    </w:p>
    <w:p w:rsidR="00F87DFF" w:rsidRPr="007A5B48" w:rsidRDefault="00F87DFF" w:rsidP="00F87DFF">
      <w:pPr>
        <w:rPr>
          <w:rtl/>
          <w:lang w:eastAsia="he-IL"/>
        </w:rPr>
      </w:pPr>
      <w:bookmarkStart w:id="165" w:name="_ETM_Q1_593806"/>
      <w:bookmarkStart w:id="166" w:name="_ETM_Q1_593892"/>
      <w:bookmarkEnd w:id="165"/>
      <w:bookmarkEnd w:id="166"/>
    </w:p>
    <w:p w:rsidR="00F87DFF" w:rsidRPr="007A5B48" w:rsidRDefault="00F87DFF" w:rsidP="00F87DFF">
      <w:pPr>
        <w:pStyle w:val="af6"/>
        <w:keepNext/>
        <w:rPr>
          <w:rtl/>
        </w:rPr>
      </w:pPr>
      <w:bookmarkStart w:id="167" w:name="_ETM_Q1_593998"/>
      <w:bookmarkStart w:id="168" w:name="_ETM_Q1_594072"/>
      <w:bookmarkStart w:id="169" w:name="ET_yor_5110_12"/>
      <w:bookmarkEnd w:id="167"/>
      <w:bookmarkEnd w:id="168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169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170" w:name="_ETM_Q1_591918"/>
      <w:bookmarkEnd w:id="170"/>
      <w:r w:rsidRPr="007A5B48">
        <w:rPr>
          <w:rFonts w:hint="cs"/>
          <w:rtl/>
          <w:lang w:eastAsia="he-IL"/>
        </w:rPr>
        <w:t xml:space="preserve">מאה אחוז. זאת נקודה </w:t>
      </w:r>
      <w:bookmarkStart w:id="171" w:name="_ETM_Q1_596588"/>
      <w:bookmarkEnd w:id="171"/>
      <w:r w:rsidRPr="007A5B48">
        <w:rPr>
          <w:rFonts w:hint="cs"/>
          <w:rtl/>
          <w:lang w:eastAsia="he-IL"/>
        </w:rPr>
        <w:t xml:space="preserve">צדדית, בוא נמשיך. </w:t>
      </w:r>
    </w:p>
    <w:p w:rsidR="00F87DFF" w:rsidRPr="007A5B48" w:rsidRDefault="00F87DFF" w:rsidP="00F87DFF">
      <w:pPr>
        <w:rPr>
          <w:rtl/>
          <w:lang w:eastAsia="he-IL"/>
        </w:rPr>
      </w:pPr>
      <w:bookmarkStart w:id="172" w:name="_ETM_Q1_596727"/>
      <w:bookmarkStart w:id="173" w:name="_ETM_Q1_596816"/>
      <w:bookmarkStart w:id="174" w:name="_ETM_Q1_596895"/>
      <w:bookmarkEnd w:id="172"/>
      <w:bookmarkEnd w:id="173"/>
      <w:bookmarkEnd w:id="174"/>
    </w:p>
    <w:p w:rsidR="00F87DFF" w:rsidRPr="007A5B48" w:rsidRDefault="00F87DFF" w:rsidP="00F87DFF">
      <w:pPr>
        <w:pStyle w:val="af9"/>
        <w:keepNext/>
        <w:rPr>
          <w:rtl/>
          <w:lang w:eastAsia="he-IL"/>
        </w:rPr>
      </w:pPr>
      <w:bookmarkStart w:id="175" w:name="_ETM_Q1_596965"/>
      <w:bookmarkStart w:id="176" w:name="ET_guest_402_13"/>
      <w:bookmarkEnd w:id="175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176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177" w:name="_ETM_Q1_598671"/>
      <w:bookmarkStart w:id="178" w:name="_ETM_Q1_598724"/>
      <w:bookmarkEnd w:id="177"/>
      <w:bookmarkEnd w:id="178"/>
      <w:r w:rsidRPr="007A5B48">
        <w:rPr>
          <w:rFonts w:hint="cs"/>
          <w:rtl/>
          <w:lang w:eastAsia="he-IL"/>
        </w:rPr>
        <w:t xml:space="preserve">אני עובר לנקודה הבאה. אנחנו מציינים </w:t>
      </w:r>
      <w:bookmarkStart w:id="179" w:name="_ETM_Q1_601251"/>
      <w:bookmarkEnd w:id="179"/>
      <w:r w:rsidRPr="007A5B48">
        <w:rPr>
          <w:rFonts w:hint="cs"/>
          <w:rtl/>
          <w:lang w:eastAsia="he-IL"/>
        </w:rPr>
        <w:t xml:space="preserve">בדוח שבשנים 2016 עד 2018 הנתונים הרשמיים של משטרת ישראל </w:t>
      </w:r>
      <w:bookmarkStart w:id="180" w:name="_ETM_Q1_603754"/>
      <w:bookmarkEnd w:id="180"/>
      <w:r w:rsidRPr="007A5B48">
        <w:rPr>
          <w:rFonts w:hint="cs"/>
          <w:rtl/>
          <w:lang w:eastAsia="he-IL"/>
        </w:rPr>
        <w:t xml:space="preserve">לא כללו כ-123,000 מעצרים. </w:t>
      </w:r>
    </w:p>
    <w:p w:rsidR="00F87DFF" w:rsidRPr="007A5B48" w:rsidRDefault="00F87DFF" w:rsidP="00F87DFF">
      <w:pPr>
        <w:rPr>
          <w:rtl/>
          <w:lang w:eastAsia="he-IL"/>
        </w:rPr>
      </w:pPr>
      <w:bookmarkStart w:id="181" w:name="_ETM_Q1_609145"/>
      <w:bookmarkStart w:id="182" w:name="_ETM_Q1_609226"/>
      <w:bookmarkEnd w:id="181"/>
      <w:bookmarkEnd w:id="182"/>
    </w:p>
    <w:p w:rsidR="00F87DFF" w:rsidRPr="007A5B48" w:rsidRDefault="00F87DFF" w:rsidP="00F87DFF">
      <w:pPr>
        <w:pStyle w:val="af6"/>
        <w:keepNext/>
        <w:rPr>
          <w:rtl/>
        </w:rPr>
      </w:pPr>
      <w:bookmarkStart w:id="183" w:name="_ETM_Q1_609291"/>
      <w:bookmarkStart w:id="184" w:name="_ETM_Q1_609363"/>
      <w:bookmarkStart w:id="185" w:name="ET_yor_5110_14"/>
      <w:bookmarkEnd w:id="183"/>
      <w:bookmarkEnd w:id="18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185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186" w:name="_ETM_Q1_610519"/>
      <w:bookmarkEnd w:id="186"/>
      <w:r w:rsidRPr="007A5B48">
        <w:rPr>
          <w:rFonts w:hint="cs"/>
          <w:rtl/>
          <w:lang w:eastAsia="he-IL"/>
        </w:rPr>
        <w:t>זה מתוך ה-174,000 או בנוסף אליהם?</w:t>
      </w:r>
      <w:bookmarkStart w:id="187" w:name="_ETM_Q1_613096"/>
      <w:bookmarkEnd w:id="187"/>
    </w:p>
    <w:p w:rsidR="00F87DFF" w:rsidRPr="007A5B48" w:rsidRDefault="00F87DFF" w:rsidP="00F87DFF">
      <w:pPr>
        <w:rPr>
          <w:rtl/>
          <w:lang w:eastAsia="he-IL"/>
        </w:rPr>
      </w:pPr>
      <w:bookmarkStart w:id="188" w:name="_ETM_Q1_613176"/>
      <w:bookmarkEnd w:id="188"/>
    </w:p>
    <w:p w:rsidR="00F87DFF" w:rsidRPr="007A5B48" w:rsidRDefault="00F87DFF" w:rsidP="00F87DFF">
      <w:pPr>
        <w:pStyle w:val="af9"/>
        <w:keepNext/>
        <w:rPr>
          <w:rtl/>
          <w:lang w:eastAsia="he-IL"/>
        </w:rPr>
      </w:pPr>
      <w:bookmarkStart w:id="189" w:name="_ETM_Q1_613337"/>
      <w:bookmarkStart w:id="190" w:name="_ETM_Q1_613418"/>
      <w:bookmarkStart w:id="191" w:name="_ETM_Q1_612200"/>
      <w:bookmarkStart w:id="192" w:name="ET_guest_402_15"/>
      <w:bookmarkEnd w:id="189"/>
      <w:bookmarkEnd w:id="190"/>
      <w:bookmarkEnd w:id="191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192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193" w:name="_ETM_Q1_612751"/>
      <w:bookmarkEnd w:id="193"/>
      <w:r w:rsidRPr="007A5B48">
        <w:rPr>
          <w:rFonts w:hint="cs"/>
          <w:rtl/>
          <w:lang w:eastAsia="he-IL"/>
        </w:rPr>
        <w:t>נו</w:t>
      </w:r>
      <w:bookmarkStart w:id="194" w:name="_ETM_Q1_612809"/>
      <w:bookmarkEnd w:id="194"/>
      <w:r w:rsidRPr="007A5B48">
        <w:rPr>
          <w:rFonts w:hint="cs"/>
          <w:rtl/>
          <w:lang w:eastAsia="he-IL"/>
        </w:rPr>
        <w:t>סף.</w:t>
      </w:r>
    </w:p>
    <w:p w:rsidR="00F87DFF" w:rsidRPr="007A5B48" w:rsidRDefault="00F87DFF" w:rsidP="00F87DFF">
      <w:pPr>
        <w:rPr>
          <w:rtl/>
          <w:lang w:eastAsia="he-IL"/>
        </w:rPr>
      </w:pPr>
      <w:bookmarkStart w:id="195" w:name="_ETM_Q1_614817"/>
      <w:bookmarkStart w:id="196" w:name="_ETM_Q1_614885"/>
      <w:bookmarkEnd w:id="195"/>
      <w:bookmarkEnd w:id="196"/>
    </w:p>
    <w:p w:rsidR="00F87DFF" w:rsidRPr="007A5B48" w:rsidRDefault="00F87DFF" w:rsidP="00F87DFF">
      <w:pPr>
        <w:pStyle w:val="af6"/>
        <w:keepNext/>
        <w:rPr>
          <w:rtl/>
        </w:rPr>
      </w:pPr>
      <w:bookmarkStart w:id="197" w:name="_ETM_Q1_615032"/>
      <w:bookmarkStart w:id="198" w:name="_ETM_Q1_615118"/>
      <w:bookmarkStart w:id="199" w:name="ET_yor_5110_16"/>
      <w:bookmarkEnd w:id="197"/>
      <w:bookmarkEnd w:id="198"/>
      <w:r w:rsidRPr="007A5B48">
        <w:rPr>
          <w:rStyle w:val="TagStyle"/>
          <w:rtl/>
        </w:rPr>
        <w:lastRenderedPageBreak/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199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200" w:name="_ETM_Q1_616339"/>
      <w:bookmarkEnd w:id="200"/>
      <w:r w:rsidRPr="007A5B48">
        <w:rPr>
          <w:rFonts w:hint="cs"/>
          <w:rtl/>
          <w:lang w:eastAsia="he-IL"/>
        </w:rPr>
        <w:t xml:space="preserve">זאת </w:t>
      </w:r>
      <w:bookmarkStart w:id="201" w:name="_ETM_Q1_616975"/>
      <w:bookmarkEnd w:id="201"/>
      <w:r w:rsidRPr="007A5B48">
        <w:rPr>
          <w:rFonts w:hint="cs"/>
          <w:rtl/>
          <w:lang w:eastAsia="he-IL"/>
        </w:rPr>
        <w:t>אומרת שהיו כ-300,000 מעצרים?</w:t>
      </w:r>
    </w:p>
    <w:p w:rsidR="00F87DFF" w:rsidRPr="007A5B48" w:rsidRDefault="00F87DFF" w:rsidP="00F87DFF">
      <w:pPr>
        <w:rPr>
          <w:rtl/>
          <w:lang w:eastAsia="he-IL"/>
        </w:rPr>
      </w:pPr>
      <w:bookmarkStart w:id="202" w:name="_ETM_Q1_618014"/>
      <w:bookmarkStart w:id="203" w:name="_ETM_Q1_618106"/>
      <w:bookmarkEnd w:id="202"/>
      <w:bookmarkEnd w:id="203"/>
    </w:p>
    <w:p w:rsidR="00F87DFF" w:rsidRPr="007A5B48" w:rsidRDefault="00F87DFF" w:rsidP="00F87DFF">
      <w:pPr>
        <w:pStyle w:val="af9"/>
        <w:keepNext/>
        <w:rPr>
          <w:rtl/>
          <w:lang w:eastAsia="he-IL"/>
        </w:rPr>
      </w:pPr>
      <w:bookmarkStart w:id="204" w:name="_ETM_Q1_618207"/>
      <w:bookmarkStart w:id="205" w:name="_ETM_Q1_618305"/>
      <w:bookmarkStart w:id="206" w:name="ET_guest_402_17"/>
      <w:bookmarkEnd w:id="204"/>
      <w:bookmarkEnd w:id="205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206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207" w:name="_ETM_Q1_616860"/>
      <w:bookmarkStart w:id="208" w:name="_ETM_Q1_616918"/>
      <w:bookmarkEnd w:id="207"/>
      <w:bookmarkEnd w:id="208"/>
      <w:r w:rsidRPr="007A5B48">
        <w:rPr>
          <w:rFonts w:hint="cs"/>
          <w:rtl/>
          <w:lang w:eastAsia="he-IL"/>
        </w:rPr>
        <w:t xml:space="preserve">אני אתייחס לכך בשקף הבא. אוכל </w:t>
      </w:r>
      <w:bookmarkStart w:id="209" w:name="_ETM_Q1_618919"/>
      <w:bookmarkEnd w:id="209"/>
      <w:r w:rsidRPr="007A5B48">
        <w:rPr>
          <w:rFonts w:hint="cs"/>
          <w:rtl/>
          <w:lang w:eastAsia="he-IL"/>
        </w:rPr>
        <w:t xml:space="preserve">להבהיר את הדבר הזה בצורה משמעותית. </w:t>
      </w:r>
    </w:p>
    <w:p w:rsidR="00F87DFF" w:rsidRPr="007A5B48" w:rsidRDefault="00F87DFF" w:rsidP="00F87DFF">
      <w:pPr>
        <w:rPr>
          <w:rtl/>
          <w:lang w:eastAsia="he-IL"/>
        </w:rPr>
      </w:pPr>
      <w:bookmarkStart w:id="210" w:name="_ETM_Q1_622212"/>
      <w:bookmarkStart w:id="211" w:name="_ETM_Q1_622293"/>
      <w:bookmarkEnd w:id="210"/>
      <w:bookmarkEnd w:id="211"/>
    </w:p>
    <w:p w:rsidR="00F87DFF" w:rsidRPr="007A5B48" w:rsidRDefault="00F87DFF" w:rsidP="00F87DFF">
      <w:pPr>
        <w:pStyle w:val="af6"/>
        <w:keepNext/>
        <w:rPr>
          <w:rtl/>
        </w:rPr>
      </w:pPr>
      <w:bookmarkStart w:id="212" w:name="_ETM_Q1_622380"/>
      <w:bookmarkStart w:id="213" w:name="_ETM_Q1_622460"/>
      <w:bookmarkStart w:id="214" w:name="ET_yor_5110_18"/>
      <w:bookmarkEnd w:id="212"/>
      <w:bookmarkEnd w:id="21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214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F87DFF" w:rsidRPr="007A5B48" w:rsidRDefault="00F87DFF" w:rsidP="00F87DFF">
      <w:pPr>
        <w:rPr>
          <w:rtl/>
          <w:lang w:eastAsia="he-IL"/>
        </w:rPr>
      </w:pPr>
      <w:bookmarkStart w:id="215" w:name="_ETM_Q1_623635"/>
      <w:bookmarkEnd w:id="215"/>
      <w:r w:rsidRPr="007A5B48">
        <w:rPr>
          <w:rFonts w:hint="cs"/>
          <w:rtl/>
          <w:lang w:eastAsia="he-IL"/>
        </w:rPr>
        <w:t xml:space="preserve">אוקיי. פשוט זה </w:t>
      </w:r>
      <w:bookmarkStart w:id="216" w:name="_ETM_Q1_625403"/>
      <w:bookmarkEnd w:id="216"/>
      <w:r w:rsidRPr="007A5B48">
        <w:rPr>
          <w:rFonts w:hint="cs"/>
          <w:rtl/>
          <w:lang w:eastAsia="he-IL"/>
        </w:rPr>
        <w:t xml:space="preserve">נתון מדהים. </w:t>
      </w:r>
    </w:p>
    <w:p w:rsidR="00F87DFF" w:rsidRPr="007A5B48" w:rsidRDefault="00F87DFF" w:rsidP="00F87DFF">
      <w:pPr>
        <w:rPr>
          <w:rtl/>
          <w:lang w:eastAsia="he-IL"/>
        </w:rPr>
      </w:pPr>
      <w:bookmarkStart w:id="217" w:name="_ETM_Q1_624479"/>
      <w:bookmarkStart w:id="218" w:name="_ETM_Q1_624561"/>
      <w:bookmarkEnd w:id="217"/>
      <w:bookmarkEnd w:id="218"/>
    </w:p>
    <w:p w:rsidR="00F87DFF" w:rsidRPr="007A5B48" w:rsidRDefault="00F87DFF" w:rsidP="00F87DFF">
      <w:pPr>
        <w:pStyle w:val="af9"/>
        <w:keepNext/>
        <w:rPr>
          <w:rtl/>
          <w:lang w:eastAsia="he-IL"/>
        </w:rPr>
      </w:pPr>
      <w:bookmarkStart w:id="219" w:name="_ETM_Q1_624647"/>
      <w:bookmarkStart w:id="220" w:name="_ETM_Q1_624724"/>
      <w:bookmarkStart w:id="221" w:name="_ETM_Q1_625800"/>
      <w:bookmarkStart w:id="222" w:name="ET_guest_402_19"/>
      <w:bookmarkEnd w:id="219"/>
      <w:bookmarkEnd w:id="220"/>
      <w:bookmarkEnd w:id="221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222"/>
    </w:p>
    <w:p w:rsidR="00F87DFF" w:rsidRPr="007A5B48" w:rsidRDefault="00F87DFF" w:rsidP="00F87DFF">
      <w:pPr>
        <w:pStyle w:val="KeepWithNext"/>
        <w:rPr>
          <w:rtl/>
          <w:lang w:eastAsia="he-IL"/>
        </w:rPr>
      </w:pPr>
    </w:p>
    <w:p w:rsidR="009D401B" w:rsidRPr="007A5B48" w:rsidRDefault="00F87DFF" w:rsidP="00F87DFF">
      <w:pPr>
        <w:rPr>
          <w:rtl/>
          <w:lang w:eastAsia="he-IL"/>
        </w:rPr>
      </w:pPr>
      <w:bookmarkStart w:id="223" w:name="_ETM_Q1_626315"/>
      <w:bookmarkStart w:id="224" w:name="_ETM_Q1_626368"/>
      <w:bookmarkEnd w:id="223"/>
      <w:bookmarkEnd w:id="224"/>
      <w:r w:rsidRPr="007A5B48">
        <w:rPr>
          <w:rFonts w:hint="cs"/>
          <w:rtl/>
          <w:lang w:eastAsia="he-IL"/>
        </w:rPr>
        <w:t>נקודה נוספת, ב-24% מדוחות המעצר של השוט</w:t>
      </w:r>
      <w:bookmarkStart w:id="225" w:name="_ETM_Q1_631592"/>
      <w:bookmarkEnd w:id="225"/>
      <w:r w:rsidRPr="007A5B48">
        <w:rPr>
          <w:rFonts w:hint="cs"/>
          <w:rtl/>
          <w:lang w:eastAsia="he-IL"/>
        </w:rPr>
        <w:t xml:space="preserve">ר לא הופיע הפירוט של עילת המעצר. אין ספק שעילת </w:t>
      </w:r>
      <w:bookmarkStart w:id="226" w:name="_ETM_Q1_636285"/>
      <w:bookmarkEnd w:id="226"/>
      <w:r w:rsidRPr="007A5B48">
        <w:rPr>
          <w:rFonts w:hint="cs"/>
          <w:rtl/>
          <w:lang w:eastAsia="he-IL"/>
        </w:rPr>
        <w:t xml:space="preserve">המעצר היא נתון מרכזי וחשוב, היא </w:t>
      </w:r>
      <w:bookmarkStart w:id="227" w:name="_ETM_Q1_639100"/>
      <w:bookmarkEnd w:id="227"/>
      <w:r w:rsidRPr="007A5B48">
        <w:rPr>
          <w:rFonts w:hint="cs"/>
          <w:rtl/>
          <w:lang w:eastAsia="he-IL"/>
        </w:rPr>
        <w:t xml:space="preserve">הבסיס לבקשת המעצר, ובנוסף, לפירוט התיעודי הזה יש גם משמעות ראייתית. </w:t>
      </w:r>
      <w:bookmarkStart w:id="228" w:name="_ETM_Q1_646989"/>
      <w:bookmarkEnd w:id="228"/>
      <w:r w:rsidRPr="007A5B48">
        <w:rPr>
          <w:rFonts w:hint="cs"/>
          <w:rtl/>
          <w:lang w:eastAsia="he-IL"/>
        </w:rPr>
        <w:t xml:space="preserve">לכן חשוב שהנתון הזה יובא באופן מלא. </w:t>
      </w:r>
    </w:p>
    <w:p w:rsidR="009D401B" w:rsidRPr="007A5B48" w:rsidRDefault="009D401B" w:rsidP="00F87DFF">
      <w:pPr>
        <w:rPr>
          <w:rtl/>
          <w:lang w:eastAsia="he-IL"/>
        </w:rPr>
      </w:pPr>
    </w:p>
    <w:p w:rsidR="00F87DFF" w:rsidRPr="007A5B48" w:rsidRDefault="003565A1" w:rsidP="00F87DFF">
      <w:pPr>
        <w:rPr>
          <w:rtl/>
          <w:lang w:eastAsia="he-IL"/>
        </w:rPr>
      </w:pPr>
      <w:r w:rsidRPr="007A5B48">
        <w:rPr>
          <w:rFonts w:hint="cs"/>
          <w:rtl/>
          <w:lang w:eastAsia="he-IL"/>
        </w:rPr>
        <w:t xml:space="preserve">ב-57% מהדוחות </w:t>
      </w:r>
      <w:bookmarkStart w:id="229" w:name="_ETM_Q1_652079"/>
      <w:bookmarkEnd w:id="229"/>
      <w:r w:rsidRPr="007A5B48">
        <w:rPr>
          <w:rFonts w:hint="cs"/>
          <w:rtl/>
          <w:lang w:eastAsia="he-IL"/>
        </w:rPr>
        <w:t xml:space="preserve">לא צוין מועד הבאת העצור לתחנה. גם זה </w:t>
      </w:r>
      <w:bookmarkStart w:id="230" w:name="_ETM_Q1_656441"/>
      <w:bookmarkEnd w:id="230"/>
      <w:r w:rsidRPr="007A5B48">
        <w:rPr>
          <w:rFonts w:hint="cs"/>
          <w:rtl/>
          <w:lang w:eastAsia="he-IL"/>
        </w:rPr>
        <w:t xml:space="preserve">לא נתון טכני; חוק המעצרים קובע את הדרישה להביא את </w:t>
      </w:r>
      <w:bookmarkStart w:id="231" w:name="_ETM_Q1_660756"/>
      <w:bookmarkEnd w:id="231"/>
      <w:r w:rsidRPr="007A5B48">
        <w:rPr>
          <w:rFonts w:hint="cs"/>
          <w:rtl/>
          <w:lang w:eastAsia="he-IL"/>
        </w:rPr>
        <w:t xml:space="preserve">העצור לתחנה ללא דיחוי וגם הבאתו בפני קצין ממונה חייבת </w:t>
      </w:r>
      <w:bookmarkStart w:id="232" w:name="_ETM_Q1_665894"/>
      <w:bookmarkEnd w:id="232"/>
      <w:r w:rsidRPr="007A5B48">
        <w:rPr>
          <w:rFonts w:hint="cs"/>
          <w:rtl/>
          <w:lang w:eastAsia="he-IL"/>
        </w:rPr>
        <w:t xml:space="preserve">להיעשות ללא דיחוי, כאשר החוק מתייחס לפרקי זמן קונקרטיים </w:t>
      </w:r>
      <w:bookmarkStart w:id="233" w:name="_ETM_Q1_670536"/>
      <w:bookmarkEnd w:id="233"/>
      <w:r w:rsidRPr="007A5B48">
        <w:rPr>
          <w:rFonts w:hint="cs"/>
          <w:rtl/>
          <w:lang w:eastAsia="he-IL"/>
        </w:rPr>
        <w:t xml:space="preserve">בעניין הזה. כך שאין מדובר בעניין טכני, מדובר בעניין מהותי. </w:t>
      </w:r>
      <w:bookmarkStart w:id="234" w:name="_ETM_Q1_677641"/>
      <w:bookmarkStart w:id="235" w:name="_ETM_Q1_677856"/>
      <w:bookmarkEnd w:id="234"/>
      <w:bookmarkEnd w:id="235"/>
    </w:p>
    <w:p w:rsidR="003565A1" w:rsidRPr="007A5B48" w:rsidRDefault="003565A1" w:rsidP="00F87DFF">
      <w:pPr>
        <w:rPr>
          <w:rtl/>
          <w:lang w:eastAsia="he-IL"/>
        </w:rPr>
      </w:pPr>
      <w:bookmarkStart w:id="236" w:name="_ETM_Q1_677940"/>
      <w:bookmarkEnd w:id="236"/>
    </w:p>
    <w:p w:rsidR="003565A1" w:rsidRPr="007A5B48" w:rsidRDefault="003565A1" w:rsidP="00F87DFF">
      <w:pPr>
        <w:rPr>
          <w:rtl/>
          <w:lang w:eastAsia="he-IL"/>
        </w:rPr>
      </w:pPr>
      <w:bookmarkStart w:id="237" w:name="_ETM_Q1_678001"/>
      <w:bookmarkStart w:id="238" w:name="_ETM_Q1_678059"/>
      <w:bookmarkEnd w:id="237"/>
      <w:bookmarkEnd w:id="238"/>
      <w:r w:rsidRPr="007A5B48">
        <w:rPr>
          <w:rFonts w:hint="cs"/>
          <w:rtl/>
          <w:lang w:eastAsia="he-IL"/>
        </w:rPr>
        <w:t xml:space="preserve">אני עובר לנתון של ה-123,000 מעצרים. למעשה הדבר הזה </w:t>
      </w:r>
      <w:bookmarkStart w:id="239" w:name="_ETM_Q1_684659"/>
      <w:bookmarkEnd w:id="239"/>
      <w:r w:rsidRPr="007A5B48">
        <w:rPr>
          <w:rFonts w:hint="cs"/>
          <w:rtl/>
          <w:lang w:eastAsia="he-IL"/>
        </w:rPr>
        <w:t xml:space="preserve">הוא תוצאה של ניתוח מאגרי מידע במשטרת ישראל </w:t>
      </w:r>
      <w:bookmarkStart w:id="240" w:name="_ETM_Q1_688680"/>
      <w:bookmarkEnd w:id="240"/>
      <w:r w:rsidRPr="007A5B48">
        <w:rPr>
          <w:rFonts w:hint="cs"/>
          <w:rtl/>
          <w:lang w:eastAsia="he-IL"/>
        </w:rPr>
        <w:t>שנעשה על ידי משרד מבקר המדינה. אנחנו נכנסים למאגר</w:t>
      </w:r>
      <w:bookmarkStart w:id="241" w:name="_ETM_Q1_689440"/>
      <w:bookmarkEnd w:id="241"/>
      <w:r w:rsidRPr="007A5B48">
        <w:rPr>
          <w:rFonts w:hint="cs"/>
          <w:rtl/>
          <w:lang w:eastAsia="he-IL"/>
        </w:rPr>
        <w:t xml:space="preserve"> של דוחות קצין ממונה, הסתכלנו גם על מאגר </w:t>
      </w:r>
      <w:bookmarkStart w:id="242" w:name="_ETM_Q1_696349"/>
      <w:bookmarkEnd w:id="242"/>
      <w:r w:rsidRPr="007A5B48">
        <w:rPr>
          <w:rFonts w:hint="cs"/>
          <w:rtl/>
          <w:lang w:eastAsia="he-IL"/>
        </w:rPr>
        <w:t xml:space="preserve">אחר, של דוחות מעצר שוטר, ובסופו של דבר השווינו את </w:t>
      </w:r>
      <w:bookmarkStart w:id="243" w:name="_ETM_Q1_700130"/>
      <w:bookmarkEnd w:id="243"/>
      <w:r w:rsidRPr="007A5B48">
        <w:rPr>
          <w:rFonts w:hint="cs"/>
          <w:rtl/>
          <w:lang w:eastAsia="he-IL"/>
        </w:rPr>
        <w:t>הדבר הזה לנתוני המעצרים שמפורסמים לציבור על ידי המשטרה</w:t>
      </w:r>
      <w:bookmarkStart w:id="244" w:name="_ETM_Q1_702579"/>
      <w:bookmarkEnd w:id="244"/>
      <w:r w:rsidRPr="007A5B48">
        <w:rPr>
          <w:rFonts w:hint="cs"/>
          <w:rtl/>
          <w:lang w:eastAsia="he-IL"/>
        </w:rPr>
        <w:t xml:space="preserve"> בשנתון הסטטיסטי שלה. אנחנו למעשה מזהים 123,000 מעצרים שאינם </w:t>
      </w:r>
      <w:bookmarkStart w:id="245" w:name="_ETM_Q1_713570"/>
      <w:bookmarkEnd w:id="245"/>
      <w:r w:rsidRPr="007A5B48">
        <w:rPr>
          <w:rFonts w:hint="cs"/>
          <w:rtl/>
          <w:lang w:eastAsia="he-IL"/>
        </w:rPr>
        <w:t xml:space="preserve">נכללים בנתון שהוצג. </w:t>
      </w:r>
    </w:p>
    <w:p w:rsidR="003565A1" w:rsidRPr="007A5B48" w:rsidRDefault="003565A1" w:rsidP="00F87DFF">
      <w:pPr>
        <w:rPr>
          <w:rtl/>
          <w:lang w:eastAsia="he-IL"/>
        </w:rPr>
      </w:pPr>
      <w:bookmarkStart w:id="246" w:name="_ETM_Q1_716433"/>
      <w:bookmarkStart w:id="247" w:name="_ETM_Q1_716519"/>
      <w:bookmarkEnd w:id="246"/>
      <w:bookmarkEnd w:id="247"/>
    </w:p>
    <w:p w:rsidR="003565A1" w:rsidRPr="007A5B48" w:rsidRDefault="003565A1" w:rsidP="003565A1">
      <w:pPr>
        <w:pStyle w:val="af6"/>
        <w:keepNext/>
        <w:rPr>
          <w:rtl/>
        </w:rPr>
      </w:pPr>
      <w:bookmarkStart w:id="248" w:name="_ETM_Q1_716601"/>
      <w:bookmarkStart w:id="249" w:name="_ETM_Q1_716668"/>
      <w:bookmarkStart w:id="250" w:name="ET_yor_5110_20"/>
      <w:bookmarkEnd w:id="248"/>
      <w:bookmarkEnd w:id="24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250"/>
    </w:p>
    <w:p w:rsidR="003565A1" w:rsidRPr="007A5B48" w:rsidRDefault="003565A1" w:rsidP="003565A1">
      <w:pPr>
        <w:pStyle w:val="KeepWithNext"/>
        <w:rPr>
          <w:rtl/>
          <w:lang w:eastAsia="he-IL"/>
        </w:rPr>
      </w:pPr>
    </w:p>
    <w:p w:rsidR="00052011" w:rsidRPr="007A5B48" w:rsidRDefault="003565A1" w:rsidP="00052011">
      <w:pPr>
        <w:rPr>
          <w:rtl/>
          <w:lang w:eastAsia="he-IL"/>
        </w:rPr>
      </w:pPr>
      <w:bookmarkStart w:id="251" w:name="_ETM_Q1_717826"/>
      <w:bookmarkEnd w:id="251"/>
      <w:r w:rsidRPr="007A5B48">
        <w:rPr>
          <w:rFonts w:hint="cs"/>
          <w:rtl/>
          <w:lang w:eastAsia="he-IL"/>
        </w:rPr>
        <w:t xml:space="preserve">אני רוצה להתעכב על זה כי </w:t>
      </w:r>
      <w:bookmarkStart w:id="252" w:name="_ETM_Q1_715163"/>
      <w:bookmarkEnd w:id="252"/>
      <w:r w:rsidRPr="007A5B48">
        <w:rPr>
          <w:rFonts w:hint="cs"/>
          <w:rtl/>
          <w:lang w:eastAsia="he-IL"/>
        </w:rPr>
        <w:t xml:space="preserve">זה נתון כמעט בלתי נתפס. זאת אומרת שבשנתון הסטטיסטי המשטרה </w:t>
      </w:r>
      <w:bookmarkStart w:id="253" w:name="_ETM_Q1_724901"/>
      <w:bookmarkEnd w:id="253"/>
      <w:r w:rsidRPr="007A5B48">
        <w:rPr>
          <w:rFonts w:hint="cs"/>
          <w:rtl/>
          <w:lang w:eastAsia="he-IL"/>
        </w:rPr>
        <w:t xml:space="preserve">לא מדווחת על בערך 40% מהמעצרים שהיא עושה. </w:t>
      </w:r>
      <w:bookmarkStart w:id="254" w:name="_ETM_Q1_726943"/>
      <w:bookmarkEnd w:id="254"/>
      <w:r w:rsidRPr="007A5B48">
        <w:rPr>
          <w:rFonts w:hint="cs"/>
          <w:rtl/>
          <w:lang w:eastAsia="he-IL"/>
        </w:rPr>
        <w:t xml:space="preserve">דבר </w:t>
      </w:r>
      <w:r w:rsidR="009C6D06" w:rsidRPr="007A5B48">
        <w:rPr>
          <w:rFonts w:hint="cs"/>
          <w:rtl/>
          <w:lang w:eastAsia="he-IL"/>
        </w:rPr>
        <w:t>שני,</w:t>
      </w:r>
      <w:r w:rsidR="00052011" w:rsidRPr="007A5B48">
        <w:rPr>
          <w:rFonts w:hint="cs"/>
          <w:rtl/>
          <w:lang w:eastAsia="he-IL"/>
        </w:rPr>
        <w:t xml:space="preserve"> אנחנו מדברים על 100,000 מעצרים לשנה בשלוש </w:t>
      </w:r>
      <w:bookmarkStart w:id="255" w:name="_ETM_Q1_730263"/>
      <w:bookmarkEnd w:id="255"/>
      <w:r w:rsidR="00052011" w:rsidRPr="007A5B48">
        <w:rPr>
          <w:rFonts w:hint="cs"/>
          <w:rtl/>
          <w:lang w:eastAsia="he-IL"/>
        </w:rPr>
        <w:t xml:space="preserve">שנים. יש נייר של הסנגוריה הציבורית שמתייחס לזה. </w:t>
      </w:r>
      <w:bookmarkStart w:id="256" w:name="_ETM_Q1_740533"/>
      <w:bookmarkEnd w:id="256"/>
      <w:r w:rsidR="00052011" w:rsidRPr="007A5B48">
        <w:rPr>
          <w:rFonts w:hint="cs"/>
          <w:rtl/>
          <w:lang w:eastAsia="he-IL"/>
        </w:rPr>
        <w:t xml:space="preserve">זאת כמות מאוד מאוד גבוהה בהשוואה עולמית. דבר שלישי, </w:t>
      </w:r>
      <w:bookmarkStart w:id="257" w:name="_ETM_Q1_747304"/>
      <w:bookmarkEnd w:id="257"/>
      <w:r w:rsidR="00052011" w:rsidRPr="007A5B48">
        <w:rPr>
          <w:rFonts w:hint="cs"/>
          <w:rtl/>
          <w:lang w:eastAsia="he-IL"/>
        </w:rPr>
        <w:t xml:space="preserve">יש פה בעיות של רישום ותיעוד </w:t>
      </w:r>
      <w:bookmarkStart w:id="258" w:name="_ETM_Q1_753440"/>
      <w:bookmarkEnd w:id="258"/>
      <w:r w:rsidR="00052011" w:rsidRPr="007A5B48">
        <w:rPr>
          <w:rFonts w:hint="cs"/>
          <w:rtl/>
          <w:lang w:eastAsia="he-IL"/>
        </w:rPr>
        <w:t>שהן בעיות מהותיות. נציג המשטרה, אתה רוצה להתייחס לזה?</w:t>
      </w:r>
      <w:bookmarkStart w:id="259" w:name="_ETM_Q1_760722"/>
      <w:bookmarkStart w:id="260" w:name="_ETM_Q1_760815"/>
      <w:bookmarkStart w:id="261" w:name="_ETM_Q1_760915"/>
      <w:bookmarkEnd w:id="259"/>
      <w:bookmarkEnd w:id="260"/>
      <w:bookmarkEnd w:id="261"/>
    </w:p>
    <w:p w:rsidR="00052011" w:rsidRPr="007A5B48" w:rsidRDefault="00052011" w:rsidP="00052011">
      <w:pPr>
        <w:rPr>
          <w:rtl/>
          <w:lang w:eastAsia="he-IL"/>
        </w:rPr>
      </w:pPr>
    </w:p>
    <w:p w:rsidR="00052011" w:rsidRPr="007A5B48" w:rsidRDefault="00052011" w:rsidP="00052011">
      <w:pPr>
        <w:pStyle w:val="af9"/>
        <w:keepNext/>
        <w:rPr>
          <w:rtl/>
        </w:rPr>
      </w:pPr>
      <w:bookmarkStart w:id="262" w:name="_ETM_Q1_762340"/>
      <w:bookmarkStart w:id="263" w:name="_ETM_Q1_762403"/>
      <w:bookmarkStart w:id="264" w:name="ET_guest_866409_22"/>
      <w:bookmarkEnd w:id="262"/>
      <w:bookmarkEnd w:id="263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  </w:t>
      </w:r>
      <w:bookmarkEnd w:id="264"/>
    </w:p>
    <w:p w:rsidR="00052011" w:rsidRPr="007A5B48" w:rsidRDefault="00052011" w:rsidP="00052011">
      <w:pPr>
        <w:pStyle w:val="KeepWithNext"/>
        <w:rPr>
          <w:rtl/>
        </w:rPr>
      </w:pPr>
      <w:bookmarkStart w:id="265" w:name="_ETM_Q1_763095"/>
      <w:bookmarkEnd w:id="265"/>
    </w:p>
    <w:p w:rsidR="00052011" w:rsidRPr="007A5B48" w:rsidRDefault="00052011" w:rsidP="009D401B">
      <w:pPr>
        <w:rPr>
          <w:rtl/>
        </w:rPr>
      </w:pPr>
      <w:bookmarkStart w:id="266" w:name="_ETM_Q1_763178"/>
      <w:bookmarkEnd w:id="266"/>
      <w:r w:rsidRPr="007A5B48">
        <w:rPr>
          <w:rFonts w:hint="cs"/>
          <w:rtl/>
        </w:rPr>
        <w:t>במשטר</w:t>
      </w:r>
      <w:bookmarkStart w:id="267" w:name="_ETM_Q1_764080"/>
      <w:bookmarkEnd w:id="267"/>
      <w:r w:rsidRPr="007A5B48">
        <w:rPr>
          <w:rFonts w:hint="cs"/>
          <w:rtl/>
        </w:rPr>
        <w:t xml:space="preserve">ת ישראל יש גורמים רבים שמעורבים בשלב של מעצר </w:t>
      </w:r>
      <w:bookmarkStart w:id="268" w:name="_ETM_Q1_768317"/>
      <w:bookmarkEnd w:id="268"/>
      <w:r w:rsidRPr="007A5B48">
        <w:rPr>
          <w:rFonts w:hint="cs"/>
          <w:rtl/>
        </w:rPr>
        <w:t xml:space="preserve">של חשוד. זה יכול להיות סייר בשטח, זה יכול להיות </w:t>
      </w:r>
      <w:bookmarkStart w:id="269" w:name="_ETM_Q1_774029"/>
      <w:bookmarkEnd w:id="269"/>
      <w:r w:rsidRPr="007A5B48">
        <w:rPr>
          <w:rFonts w:hint="cs"/>
          <w:rtl/>
        </w:rPr>
        <w:t xml:space="preserve">סייר שנשלח לטפל באירוע מוקד, זה יכול להיות על </w:t>
      </w:r>
      <w:bookmarkStart w:id="270" w:name="_ETM_Q1_779062"/>
      <w:bookmarkEnd w:id="270"/>
      <w:r w:rsidRPr="007A5B48">
        <w:rPr>
          <w:rFonts w:hint="cs"/>
          <w:rtl/>
        </w:rPr>
        <w:t xml:space="preserve">ידי איש </w:t>
      </w:r>
      <w:r w:rsidR="009D401B" w:rsidRPr="007A5B48">
        <w:rPr>
          <w:rFonts w:hint="cs"/>
          <w:rtl/>
        </w:rPr>
        <w:t>את"ן</w:t>
      </w:r>
      <w:r w:rsidRPr="007A5B48">
        <w:rPr>
          <w:rFonts w:hint="cs"/>
          <w:rtl/>
        </w:rPr>
        <w:t xml:space="preserve"> שראה עברה תעבורתית בשטח, וכמובן זה יכול </w:t>
      </w:r>
      <w:bookmarkStart w:id="271" w:name="_ETM_Q1_783076"/>
      <w:bookmarkEnd w:id="271"/>
      <w:r w:rsidRPr="007A5B48">
        <w:rPr>
          <w:rFonts w:hint="cs"/>
          <w:rtl/>
        </w:rPr>
        <w:t xml:space="preserve">להיות על ידי בלשים וחוקרים. המספרים שמעלים מהוועדה </w:t>
      </w:r>
      <w:bookmarkStart w:id="272" w:name="_ETM_Q1_794584"/>
      <w:bookmarkEnd w:id="272"/>
      <w:r w:rsidR="009D401B" w:rsidRPr="007A5B48">
        <w:rPr>
          <w:rFonts w:hint="cs"/>
          <w:rtl/>
        </w:rPr>
        <w:t>זה אסמכתה לכליאה, שבה</w:t>
      </w:r>
      <w:r w:rsidRPr="007A5B48">
        <w:rPr>
          <w:rFonts w:hint="cs"/>
          <w:rtl/>
        </w:rPr>
        <w:t xml:space="preserve"> קצין משטרה חייב על פי חוק לראיין את </w:t>
      </w:r>
      <w:bookmarkStart w:id="273" w:name="_ETM_Q1_802070"/>
      <w:bookmarkEnd w:id="273"/>
      <w:r w:rsidRPr="007A5B48">
        <w:rPr>
          <w:rFonts w:hint="cs"/>
          <w:rtl/>
        </w:rPr>
        <w:t xml:space="preserve">החשוד ולמלא אסמכתא לכליאה. אלה המספרים הרשמיים של משטרת ישראל. </w:t>
      </w:r>
      <w:bookmarkStart w:id="274" w:name="_ETM_Q1_807147"/>
      <w:bookmarkEnd w:id="274"/>
      <w:r w:rsidRPr="007A5B48">
        <w:rPr>
          <w:rFonts w:hint="cs"/>
          <w:rtl/>
        </w:rPr>
        <w:t xml:space="preserve">המספרים הנוספים, שכביכול הוצגו פה כנעלמים, הם לא </w:t>
      </w:r>
      <w:bookmarkStart w:id="275" w:name="_ETM_Q1_811893"/>
      <w:bookmarkEnd w:id="275"/>
      <w:r w:rsidRPr="007A5B48">
        <w:rPr>
          <w:rFonts w:hint="cs"/>
          <w:rtl/>
        </w:rPr>
        <w:t xml:space="preserve">נעלמים. אני אסביר. כמו שאמרתי, יש המון מפגשים של </w:t>
      </w:r>
      <w:bookmarkStart w:id="276" w:name="_ETM_Q1_817479"/>
      <w:bookmarkEnd w:id="276"/>
      <w:r w:rsidRPr="007A5B48">
        <w:rPr>
          <w:rFonts w:hint="cs"/>
          <w:rtl/>
        </w:rPr>
        <w:t>שוטר ואזרח או שוטר וחשוד בשטח, ובסוף צריך לה</w:t>
      </w:r>
      <w:bookmarkStart w:id="277" w:name="_ETM_Q1_824551"/>
      <w:bookmarkEnd w:id="277"/>
      <w:r w:rsidRPr="007A5B48">
        <w:rPr>
          <w:rFonts w:hint="cs"/>
          <w:rtl/>
        </w:rPr>
        <w:t xml:space="preserve">יות שיקול דעת לחוק האם לעצור את הבן אדם, </w:t>
      </w:r>
      <w:bookmarkStart w:id="278" w:name="_ETM_Q1_828761"/>
      <w:bookmarkEnd w:id="278"/>
      <w:r w:rsidRPr="007A5B48">
        <w:rPr>
          <w:rFonts w:hint="cs"/>
          <w:rtl/>
        </w:rPr>
        <w:t xml:space="preserve">להביא אותו בפני בית משפט או לשחרר אותו בתנאים וכו'. </w:t>
      </w:r>
      <w:bookmarkStart w:id="279" w:name="_ETM_Q1_831074"/>
      <w:bookmarkEnd w:id="279"/>
      <w:r w:rsidRPr="007A5B48">
        <w:rPr>
          <w:rFonts w:hint="cs"/>
          <w:rtl/>
        </w:rPr>
        <w:t xml:space="preserve">יש סיטואציות שבהן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וזה כנראה חלק מהמספרים</w:t>
      </w:r>
      <w:bookmarkStart w:id="280" w:name="_ETM_Q1_834580"/>
      <w:bookmarkEnd w:id="280"/>
      <w:r w:rsidRPr="007A5B48">
        <w:rPr>
          <w:rFonts w:hint="cs"/>
          <w:rtl/>
        </w:rPr>
        <w:t xml:space="preserve"> פה </w:t>
      </w:r>
      <w:r w:rsidRPr="007A5B48">
        <w:rPr>
          <w:rtl/>
        </w:rPr>
        <w:t>–</w:t>
      </w:r>
      <w:r w:rsidR="009D401B" w:rsidRPr="007A5B48">
        <w:rPr>
          <w:rFonts w:hint="cs"/>
          <w:rtl/>
        </w:rPr>
        <w:t xml:space="preserve"> </w:t>
      </w:r>
      <w:r w:rsidRPr="007A5B48">
        <w:rPr>
          <w:rFonts w:hint="cs"/>
          <w:rtl/>
        </w:rPr>
        <w:t xml:space="preserve">סייר או איש תנועה עצר מישהו בשטח, בגלל </w:t>
      </w:r>
      <w:bookmarkStart w:id="281" w:name="_ETM_Q1_838107"/>
      <w:bookmarkEnd w:id="281"/>
      <w:r w:rsidRPr="007A5B48">
        <w:rPr>
          <w:rFonts w:hint="cs"/>
          <w:rtl/>
        </w:rPr>
        <w:t xml:space="preserve">מהומה, קטטה או אירועים אחרים, וכשהחשוד מגיע לתחנת </w:t>
      </w:r>
      <w:bookmarkStart w:id="282" w:name="_ETM_Q1_848405"/>
      <w:bookmarkEnd w:id="282"/>
      <w:r w:rsidRPr="007A5B48">
        <w:rPr>
          <w:rFonts w:hint="cs"/>
          <w:rtl/>
        </w:rPr>
        <w:t xml:space="preserve">המשטרה, החוקר או קצין החקירות שבוחן </w:t>
      </w:r>
      <w:bookmarkStart w:id="283" w:name="_ETM_Q1_853768"/>
      <w:bookmarkEnd w:id="283"/>
      <w:r w:rsidRPr="007A5B48">
        <w:rPr>
          <w:rFonts w:hint="cs"/>
          <w:rtl/>
        </w:rPr>
        <w:t xml:space="preserve">את הסיטואציה שהייתה באותו אירוע, מחליט לא </w:t>
      </w:r>
      <w:bookmarkStart w:id="284" w:name="_ETM_Q1_857831"/>
      <w:bookmarkEnd w:id="284"/>
      <w:r w:rsidRPr="007A5B48">
        <w:rPr>
          <w:rFonts w:hint="cs"/>
          <w:rtl/>
        </w:rPr>
        <w:t xml:space="preserve">לעצור את האזרח ולכן משחררים אותו. </w:t>
      </w:r>
    </w:p>
    <w:p w:rsidR="00052011" w:rsidRPr="007A5B48" w:rsidRDefault="00052011" w:rsidP="00052011">
      <w:pPr>
        <w:rPr>
          <w:rtl/>
        </w:rPr>
      </w:pPr>
      <w:bookmarkStart w:id="285" w:name="_ETM_Q1_864119"/>
      <w:bookmarkStart w:id="286" w:name="_ETM_Q1_864202"/>
      <w:bookmarkEnd w:id="285"/>
      <w:bookmarkEnd w:id="286"/>
    </w:p>
    <w:p w:rsidR="00052011" w:rsidRPr="007A5B48" w:rsidRDefault="00052011" w:rsidP="00052011">
      <w:pPr>
        <w:rPr>
          <w:rtl/>
        </w:rPr>
      </w:pPr>
      <w:bookmarkStart w:id="287" w:name="_ETM_Q1_864287"/>
      <w:bookmarkStart w:id="288" w:name="_ETM_Q1_864382"/>
      <w:bookmarkEnd w:id="287"/>
      <w:bookmarkEnd w:id="288"/>
      <w:r w:rsidRPr="007A5B48">
        <w:rPr>
          <w:rFonts w:hint="cs"/>
          <w:rtl/>
        </w:rPr>
        <w:t xml:space="preserve">לגבי סוגיית התיעוד, מפכ"ל </w:t>
      </w:r>
      <w:bookmarkStart w:id="289" w:name="_ETM_Q1_865191"/>
      <w:bookmarkEnd w:id="289"/>
      <w:r w:rsidRPr="007A5B48">
        <w:rPr>
          <w:rFonts w:hint="cs"/>
          <w:rtl/>
        </w:rPr>
        <w:t xml:space="preserve">המשטרה הנחה אותנו לבצע תיעוד לכל התהליך שדיברתי עליו, כדי </w:t>
      </w:r>
      <w:bookmarkStart w:id="290" w:name="_ETM_Q1_869540"/>
      <w:bookmarkEnd w:id="290"/>
      <w:r w:rsidRPr="007A5B48">
        <w:rPr>
          <w:rFonts w:hint="cs"/>
          <w:rtl/>
        </w:rPr>
        <w:t xml:space="preserve">לייצר שפה משותפת בכלל מערכות המידע במשטרת ישראל, כדי שנוכל </w:t>
      </w:r>
      <w:bookmarkStart w:id="291" w:name="_ETM_Q1_876635"/>
      <w:bookmarkEnd w:id="291"/>
      <w:r w:rsidRPr="007A5B48">
        <w:rPr>
          <w:rFonts w:hint="cs"/>
          <w:rtl/>
        </w:rPr>
        <w:t xml:space="preserve">לתת מענה לסוגיה שעלתה בפני הוועדה. </w:t>
      </w:r>
    </w:p>
    <w:p w:rsidR="00052011" w:rsidRPr="007A5B48" w:rsidRDefault="00052011" w:rsidP="00052011">
      <w:pPr>
        <w:rPr>
          <w:rtl/>
        </w:rPr>
      </w:pPr>
      <w:bookmarkStart w:id="292" w:name="_ETM_Q1_881315"/>
      <w:bookmarkStart w:id="293" w:name="_ETM_Q1_881378"/>
      <w:bookmarkEnd w:id="292"/>
      <w:bookmarkEnd w:id="293"/>
    </w:p>
    <w:p w:rsidR="00052011" w:rsidRPr="007A5B48" w:rsidRDefault="00052011" w:rsidP="00052011">
      <w:pPr>
        <w:pStyle w:val="af6"/>
        <w:keepNext/>
        <w:rPr>
          <w:rtl/>
        </w:rPr>
      </w:pPr>
      <w:bookmarkStart w:id="294" w:name="_ETM_Q1_881459"/>
      <w:bookmarkStart w:id="295" w:name="_ETM_Q1_881513"/>
      <w:bookmarkStart w:id="296" w:name="ET_yor_5110_23"/>
      <w:bookmarkEnd w:id="294"/>
      <w:bookmarkEnd w:id="29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296"/>
    </w:p>
    <w:p w:rsidR="00052011" w:rsidRPr="007A5B48" w:rsidRDefault="00052011" w:rsidP="00052011">
      <w:pPr>
        <w:pStyle w:val="KeepWithNext"/>
        <w:rPr>
          <w:rtl/>
          <w:lang w:eastAsia="he-IL"/>
        </w:rPr>
      </w:pPr>
    </w:p>
    <w:p w:rsidR="00052011" w:rsidRPr="007A5B48" w:rsidRDefault="00052011" w:rsidP="009D401B">
      <w:pPr>
        <w:rPr>
          <w:rtl/>
          <w:lang w:eastAsia="he-IL"/>
        </w:rPr>
      </w:pPr>
      <w:bookmarkStart w:id="297" w:name="_ETM_Q1_882585"/>
      <w:bookmarkEnd w:id="297"/>
      <w:r w:rsidRPr="007A5B48">
        <w:rPr>
          <w:rFonts w:hint="cs"/>
          <w:rtl/>
          <w:lang w:eastAsia="he-IL"/>
        </w:rPr>
        <w:t>את</w:t>
      </w:r>
      <w:bookmarkStart w:id="298" w:name="_ETM_Q1_883810"/>
      <w:bookmarkEnd w:id="298"/>
      <w:r w:rsidRPr="007A5B48">
        <w:rPr>
          <w:rFonts w:hint="cs"/>
          <w:rtl/>
          <w:lang w:eastAsia="he-IL"/>
        </w:rPr>
        <w:t xml:space="preserve">ה מסביר לי איך זה קורה, אבל </w:t>
      </w:r>
      <w:bookmarkStart w:id="299" w:name="_ETM_Q1_889279"/>
      <w:bookmarkEnd w:id="299"/>
      <w:r w:rsidRPr="007A5B48">
        <w:rPr>
          <w:rFonts w:hint="cs"/>
          <w:rtl/>
          <w:lang w:eastAsia="he-IL"/>
        </w:rPr>
        <w:t xml:space="preserve">מהדברים שלך עולה שב-40% מהמקרים עוצרים בן אדם, </w:t>
      </w:r>
      <w:bookmarkStart w:id="300" w:name="_ETM_Q1_888431"/>
      <w:bookmarkEnd w:id="300"/>
      <w:r w:rsidRPr="007A5B48">
        <w:rPr>
          <w:rFonts w:hint="cs"/>
          <w:rtl/>
          <w:lang w:eastAsia="he-IL"/>
        </w:rPr>
        <w:t xml:space="preserve">מביאים אותו לתחנה </w:t>
      </w:r>
      <w:bookmarkStart w:id="301" w:name="_ETM_Q1_895967"/>
      <w:bookmarkEnd w:id="301"/>
      <w:r w:rsidR="009D401B" w:rsidRPr="007A5B48">
        <w:rPr>
          <w:rFonts w:hint="cs"/>
          <w:rtl/>
          <w:lang w:eastAsia="he-IL"/>
        </w:rPr>
        <w:t>ואז משחררים אותו בתחנה.</w:t>
      </w:r>
      <w:r w:rsidR="009D401B" w:rsidRPr="007A5B48">
        <w:rPr>
          <w:rtl/>
          <w:lang w:eastAsia="he-IL"/>
        </w:rPr>
        <w:t xml:space="preserve"> </w:t>
      </w:r>
      <w:r w:rsidR="009D401B" w:rsidRPr="007A5B48">
        <w:rPr>
          <w:rFonts w:hint="cs"/>
          <w:rtl/>
          <w:lang w:eastAsia="he-IL"/>
        </w:rPr>
        <w:t>מבחינתו זה מעצר לחלוטין,</w:t>
      </w:r>
      <w:r w:rsidRPr="007A5B48">
        <w:rPr>
          <w:rFonts w:hint="cs"/>
          <w:rtl/>
          <w:lang w:eastAsia="he-IL"/>
        </w:rPr>
        <w:t xml:space="preserve"> א</w:t>
      </w:r>
      <w:r w:rsidR="009D401B" w:rsidRPr="007A5B48">
        <w:rPr>
          <w:rFonts w:hint="cs"/>
          <w:rtl/>
          <w:lang w:eastAsia="he-IL"/>
        </w:rPr>
        <w:t xml:space="preserve">בל </w:t>
      </w:r>
      <w:r w:rsidRPr="007A5B48">
        <w:rPr>
          <w:rFonts w:hint="cs"/>
          <w:rtl/>
          <w:lang w:eastAsia="he-IL"/>
        </w:rPr>
        <w:t xml:space="preserve">כשאתם מדווחים על זה </w:t>
      </w:r>
      <w:bookmarkStart w:id="302" w:name="_ETM_Q1_896727"/>
      <w:bookmarkEnd w:id="302"/>
      <w:r w:rsidRPr="007A5B48">
        <w:rPr>
          <w:rFonts w:hint="cs"/>
          <w:rtl/>
          <w:lang w:eastAsia="he-IL"/>
        </w:rPr>
        <w:t xml:space="preserve">בדיווח השנתי שלכם אתם לא קוראים לזה מעצר. אבל </w:t>
      </w:r>
      <w:bookmarkStart w:id="303" w:name="_ETM_Q1_902261"/>
      <w:bookmarkEnd w:id="303"/>
      <w:r w:rsidRPr="007A5B48">
        <w:rPr>
          <w:rFonts w:hint="cs"/>
          <w:rtl/>
          <w:lang w:eastAsia="he-IL"/>
        </w:rPr>
        <w:t xml:space="preserve">בחוויה של האזרח זה מעצר לכל דבר. </w:t>
      </w:r>
    </w:p>
    <w:p w:rsidR="00052011" w:rsidRPr="007A5B48" w:rsidRDefault="00052011" w:rsidP="00052011">
      <w:pPr>
        <w:rPr>
          <w:rtl/>
          <w:lang w:eastAsia="he-IL"/>
        </w:rPr>
      </w:pPr>
      <w:bookmarkStart w:id="304" w:name="_ETM_Q1_903467"/>
      <w:bookmarkStart w:id="305" w:name="_ETM_Q1_903546"/>
      <w:bookmarkStart w:id="306" w:name="_ETM_Q1_903656"/>
      <w:bookmarkEnd w:id="304"/>
      <w:bookmarkEnd w:id="305"/>
      <w:bookmarkEnd w:id="306"/>
    </w:p>
    <w:p w:rsidR="00052011" w:rsidRPr="007A5B48" w:rsidRDefault="00052011" w:rsidP="00052011">
      <w:pPr>
        <w:pStyle w:val="af9"/>
        <w:keepNext/>
        <w:rPr>
          <w:rtl/>
          <w:lang w:eastAsia="he-IL"/>
        </w:rPr>
      </w:pPr>
      <w:bookmarkStart w:id="307" w:name="_ETM_Q1_903716"/>
      <w:bookmarkStart w:id="308" w:name="_ETM_Q1_905336"/>
      <w:bookmarkStart w:id="309" w:name="ET_guest_866409_24"/>
      <w:bookmarkEnd w:id="307"/>
      <w:bookmarkEnd w:id="308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309"/>
    </w:p>
    <w:p w:rsidR="00052011" w:rsidRPr="007A5B48" w:rsidRDefault="00052011" w:rsidP="00052011">
      <w:pPr>
        <w:pStyle w:val="KeepWithNext"/>
        <w:rPr>
          <w:rtl/>
          <w:lang w:eastAsia="he-IL"/>
        </w:rPr>
      </w:pPr>
    </w:p>
    <w:p w:rsidR="00052011" w:rsidRPr="007A5B48" w:rsidRDefault="00052011" w:rsidP="00052011">
      <w:pPr>
        <w:rPr>
          <w:rtl/>
          <w:lang w:eastAsia="he-IL"/>
        </w:rPr>
      </w:pPr>
      <w:bookmarkStart w:id="310" w:name="_ETM_Q1_905827"/>
      <w:bookmarkStart w:id="311" w:name="_ETM_Q1_905911"/>
      <w:bookmarkEnd w:id="310"/>
      <w:bookmarkEnd w:id="311"/>
      <w:r w:rsidRPr="007A5B48">
        <w:rPr>
          <w:rFonts w:hint="cs"/>
          <w:rtl/>
          <w:lang w:eastAsia="he-IL"/>
        </w:rPr>
        <w:t xml:space="preserve">בדקנו חלק מהחומרים </w:t>
      </w:r>
      <w:bookmarkStart w:id="312" w:name="_ETM_Q1_902812"/>
      <w:bookmarkEnd w:id="312"/>
      <w:r w:rsidRPr="007A5B48">
        <w:rPr>
          <w:rFonts w:hint="cs"/>
          <w:rtl/>
          <w:lang w:eastAsia="he-IL"/>
        </w:rPr>
        <w:t xml:space="preserve">שעלו פה. בחלקם מדובר על עיכוב ולא על מעצר. אני </w:t>
      </w:r>
      <w:bookmarkStart w:id="313" w:name="_ETM_Q1_910451"/>
      <w:bookmarkEnd w:id="313"/>
      <w:r w:rsidRPr="007A5B48">
        <w:rPr>
          <w:rFonts w:hint="cs"/>
          <w:rtl/>
          <w:lang w:eastAsia="he-IL"/>
        </w:rPr>
        <w:t>מזכיר שמשטרת ישראל יכולה גם לעכב.</w:t>
      </w:r>
      <w:bookmarkStart w:id="314" w:name="_ETM_Q1_916687"/>
      <w:bookmarkEnd w:id="314"/>
      <w:r w:rsidRPr="007A5B48">
        <w:rPr>
          <w:rFonts w:hint="cs"/>
          <w:rtl/>
          <w:lang w:eastAsia="he-IL"/>
        </w:rPr>
        <w:t xml:space="preserve"> אחרי זמן כלשהו שהוא המתין </w:t>
      </w:r>
      <w:bookmarkStart w:id="315" w:name="_ETM_Q1_918063"/>
      <w:bookmarkEnd w:id="315"/>
      <w:r w:rsidRPr="007A5B48">
        <w:rPr>
          <w:rFonts w:hint="cs"/>
          <w:rtl/>
          <w:lang w:eastAsia="he-IL"/>
        </w:rPr>
        <w:t>בתחנת המשטרה, כמו שלוש שעות, אנחנו חייבים לעצור אותו</w:t>
      </w:r>
      <w:bookmarkStart w:id="316" w:name="_ETM_Q1_919643"/>
      <w:bookmarkEnd w:id="316"/>
      <w:r w:rsidRPr="007A5B48">
        <w:rPr>
          <w:rFonts w:hint="cs"/>
          <w:rtl/>
          <w:lang w:eastAsia="he-IL"/>
        </w:rPr>
        <w:t xml:space="preserve">. אחרי זה בודקים את האירוע ומשחררים אותו. זאת אומרת, </w:t>
      </w:r>
      <w:bookmarkStart w:id="317" w:name="_ETM_Q1_926142"/>
      <w:bookmarkEnd w:id="317"/>
      <w:r w:rsidRPr="007A5B48">
        <w:rPr>
          <w:rFonts w:hint="cs"/>
          <w:rtl/>
          <w:lang w:eastAsia="he-IL"/>
        </w:rPr>
        <w:t xml:space="preserve">יש פה תהליכים רבים שקורים במהלך של מפגש עם </w:t>
      </w:r>
      <w:bookmarkStart w:id="318" w:name="_ETM_Q1_930309"/>
      <w:bookmarkEnd w:id="318"/>
      <w:r w:rsidRPr="007A5B48">
        <w:rPr>
          <w:rFonts w:hint="cs"/>
          <w:rtl/>
          <w:lang w:eastAsia="he-IL"/>
        </w:rPr>
        <w:t xml:space="preserve">שוטר ולא תמיד אנחנו מחליטים על מעצר שלו ועל כליאה </w:t>
      </w:r>
      <w:bookmarkStart w:id="319" w:name="_ETM_Q1_935632"/>
      <w:bookmarkEnd w:id="319"/>
      <w:r w:rsidRPr="007A5B48">
        <w:rPr>
          <w:rFonts w:hint="cs"/>
          <w:rtl/>
          <w:lang w:eastAsia="he-IL"/>
        </w:rPr>
        <w:t>שלו</w:t>
      </w:r>
      <w:r w:rsidR="00084DF8" w:rsidRPr="007A5B48">
        <w:rPr>
          <w:rFonts w:hint="cs"/>
          <w:rtl/>
          <w:lang w:eastAsia="he-IL"/>
        </w:rPr>
        <w:t xml:space="preserve"> או שחרור בערובה או הבאה שלו בפני שופט. </w:t>
      </w:r>
      <w:bookmarkStart w:id="320" w:name="_ETM_Q1_936745"/>
      <w:bookmarkEnd w:id="320"/>
      <w:r w:rsidR="00084DF8" w:rsidRPr="007A5B48">
        <w:rPr>
          <w:rFonts w:hint="cs"/>
          <w:rtl/>
          <w:lang w:eastAsia="he-IL"/>
        </w:rPr>
        <w:t xml:space="preserve">ולכן בתפר הזה שמדובר עכשיו בין דברים רשמיים - - </w:t>
      </w:r>
      <w:bookmarkStart w:id="321" w:name="_ETM_Q1_941973"/>
      <w:bookmarkEnd w:id="321"/>
      <w:r w:rsidR="00084DF8" w:rsidRPr="007A5B48">
        <w:rPr>
          <w:rFonts w:hint="cs"/>
          <w:rtl/>
          <w:lang w:eastAsia="he-IL"/>
        </w:rPr>
        <w:t>-</w:t>
      </w:r>
    </w:p>
    <w:p w:rsidR="00084DF8" w:rsidRPr="007A5B48" w:rsidRDefault="00084DF8" w:rsidP="00052011">
      <w:pPr>
        <w:rPr>
          <w:rtl/>
          <w:lang w:eastAsia="he-IL"/>
        </w:rPr>
      </w:pPr>
      <w:bookmarkStart w:id="322" w:name="_ETM_Q1_942357"/>
      <w:bookmarkStart w:id="323" w:name="_ETM_Q1_942460"/>
      <w:bookmarkEnd w:id="322"/>
      <w:bookmarkEnd w:id="323"/>
    </w:p>
    <w:p w:rsidR="00084DF8" w:rsidRPr="007A5B48" w:rsidRDefault="00084DF8" w:rsidP="00084DF8">
      <w:pPr>
        <w:pStyle w:val="af6"/>
        <w:keepNext/>
        <w:rPr>
          <w:rtl/>
        </w:rPr>
      </w:pPr>
      <w:bookmarkStart w:id="324" w:name="_ETM_Q1_942549"/>
      <w:bookmarkStart w:id="325" w:name="_ETM_Q1_942624"/>
      <w:bookmarkStart w:id="326" w:name="ET_yor_5110_25"/>
      <w:bookmarkEnd w:id="324"/>
      <w:bookmarkEnd w:id="32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326"/>
    </w:p>
    <w:p w:rsidR="00084DF8" w:rsidRPr="007A5B48" w:rsidRDefault="00084DF8" w:rsidP="00084DF8">
      <w:pPr>
        <w:pStyle w:val="KeepWithNext"/>
        <w:rPr>
          <w:rtl/>
          <w:lang w:eastAsia="he-IL"/>
        </w:rPr>
      </w:pPr>
    </w:p>
    <w:p w:rsidR="00084DF8" w:rsidRPr="007A5B48" w:rsidRDefault="00084DF8" w:rsidP="00084DF8">
      <w:pPr>
        <w:rPr>
          <w:rtl/>
          <w:lang w:eastAsia="he-IL"/>
        </w:rPr>
      </w:pPr>
      <w:bookmarkStart w:id="327" w:name="_ETM_Q1_943737"/>
      <w:bookmarkEnd w:id="327"/>
      <w:r w:rsidRPr="007A5B48">
        <w:rPr>
          <w:rFonts w:hint="cs"/>
          <w:rtl/>
          <w:lang w:eastAsia="he-IL"/>
        </w:rPr>
        <w:t>אז תיתנו לזה שם ותדווחו על זה. בכל חוויה ש</w:t>
      </w:r>
      <w:bookmarkStart w:id="328" w:name="_ETM_Q1_948594"/>
      <w:bookmarkEnd w:id="328"/>
      <w:r w:rsidRPr="007A5B48">
        <w:rPr>
          <w:rFonts w:hint="cs"/>
          <w:rtl/>
          <w:lang w:eastAsia="he-IL"/>
        </w:rPr>
        <w:t xml:space="preserve">ל כל אדם, אם שוטר אומר לו "תעלה לניידת", לוקח אותו לתחנת משטרה ומחזיק </w:t>
      </w:r>
      <w:bookmarkStart w:id="329" w:name="_ETM_Q1_956671"/>
      <w:bookmarkEnd w:id="329"/>
      <w:r w:rsidRPr="007A5B48">
        <w:rPr>
          <w:rFonts w:hint="cs"/>
          <w:rtl/>
          <w:lang w:eastAsia="he-IL"/>
        </w:rPr>
        <w:t xml:space="preserve">אותו שלוש שעות בתחנת משטרה, הוא עצור. אם </w:t>
      </w:r>
      <w:bookmarkStart w:id="330" w:name="_ETM_Q1_958816"/>
      <w:bookmarkEnd w:id="330"/>
      <w:r w:rsidRPr="007A5B48">
        <w:rPr>
          <w:rFonts w:hint="cs"/>
          <w:rtl/>
          <w:lang w:eastAsia="he-IL"/>
        </w:rPr>
        <w:t xml:space="preserve">ההגדרה הטכנית שלכם היא אחרת אז אתם צריכים להבחין בין </w:t>
      </w:r>
      <w:bookmarkStart w:id="331" w:name="_ETM_Q1_962277"/>
      <w:bookmarkEnd w:id="331"/>
      <w:r w:rsidRPr="007A5B48">
        <w:rPr>
          <w:rFonts w:hint="cs"/>
          <w:rtl/>
          <w:lang w:eastAsia="he-IL"/>
        </w:rPr>
        <w:t>ההגדרות הטכניות</w:t>
      </w:r>
      <w:r w:rsidR="009D401B" w:rsidRPr="007A5B48">
        <w:rPr>
          <w:rFonts w:hint="cs"/>
          <w:rtl/>
          <w:lang w:eastAsia="he-IL"/>
        </w:rPr>
        <w:t>,</w:t>
      </w:r>
      <w:r w:rsidRPr="007A5B48">
        <w:rPr>
          <w:rFonts w:hint="cs"/>
          <w:rtl/>
          <w:lang w:eastAsia="he-IL"/>
        </w:rPr>
        <w:t xml:space="preserve"> אבל </w:t>
      </w:r>
      <w:r w:rsidR="009D401B" w:rsidRPr="007A5B48">
        <w:rPr>
          <w:rFonts w:hint="cs"/>
          <w:rtl/>
          <w:lang w:eastAsia="he-IL"/>
        </w:rPr>
        <w:t xml:space="preserve">כן </w:t>
      </w:r>
      <w:r w:rsidRPr="007A5B48">
        <w:rPr>
          <w:rFonts w:hint="cs"/>
          <w:rtl/>
          <w:lang w:eastAsia="he-IL"/>
        </w:rPr>
        <w:t xml:space="preserve">לדווח על זה. הדבר השני, שאולי יעלה </w:t>
      </w:r>
      <w:bookmarkStart w:id="332" w:name="_ETM_Q1_968682"/>
      <w:bookmarkEnd w:id="332"/>
      <w:r w:rsidRPr="007A5B48">
        <w:rPr>
          <w:rFonts w:hint="cs"/>
          <w:rtl/>
          <w:lang w:eastAsia="he-IL"/>
        </w:rPr>
        <w:t xml:space="preserve">בהמשך הדיון </w:t>
      </w:r>
      <w:r w:rsidRPr="007A5B48">
        <w:rPr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האם 100,000 מעצרים במובנם הרחב לשנה זה </w:t>
      </w:r>
      <w:bookmarkStart w:id="333" w:name="_ETM_Q1_974813"/>
      <w:bookmarkEnd w:id="333"/>
      <w:r w:rsidRPr="007A5B48">
        <w:rPr>
          <w:rFonts w:hint="cs"/>
          <w:rtl/>
          <w:lang w:eastAsia="he-IL"/>
        </w:rPr>
        <w:t xml:space="preserve">מספר סביר או לא. על פניו, לפחות לפי הטענה שלהם, </w:t>
      </w:r>
      <w:bookmarkStart w:id="334" w:name="_ETM_Q1_984317"/>
      <w:bookmarkEnd w:id="334"/>
      <w:r w:rsidRPr="007A5B48">
        <w:rPr>
          <w:rFonts w:hint="cs"/>
          <w:rtl/>
          <w:lang w:eastAsia="he-IL"/>
        </w:rPr>
        <w:t xml:space="preserve">כשאתה מחשב את זה פר אוכלוסייה זה מספר מאוד מאוד </w:t>
      </w:r>
      <w:bookmarkStart w:id="335" w:name="_ETM_Q1_987268"/>
      <w:bookmarkEnd w:id="335"/>
      <w:r w:rsidRPr="007A5B48">
        <w:rPr>
          <w:rFonts w:hint="cs"/>
          <w:rtl/>
          <w:lang w:eastAsia="he-IL"/>
        </w:rPr>
        <w:t xml:space="preserve">גבוה. </w:t>
      </w:r>
    </w:p>
    <w:p w:rsidR="00084DF8" w:rsidRPr="007A5B48" w:rsidRDefault="00084DF8" w:rsidP="00084DF8">
      <w:pPr>
        <w:rPr>
          <w:rtl/>
          <w:lang w:eastAsia="he-IL"/>
        </w:rPr>
      </w:pPr>
      <w:bookmarkStart w:id="336" w:name="_ETM_Q1_988709"/>
      <w:bookmarkStart w:id="337" w:name="_ETM_Q1_988797"/>
      <w:bookmarkEnd w:id="336"/>
      <w:bookmarkEnd w:id="337"/>
    </w:p>
    <w:p w:rsidR="00084DF8" w:rsidRPr="007A5B48" w:rsidRDefault="00084DF8" w:rsidP="00084DF8">
      <w:pPr>
        <w:pStyle w:val="af9"/>
        <w:keepNext/>
        <w:rPr>
          <w:rtl/>
          <w:lang w:eastAsia="he-IL"/>
        </w:rPr>
      </w:pPr>
      <w:bookmarkStart w:id="338" w:name="_ETM_Q1_988901"/>
      <w:bookmarkStart w:id="339" w:name="_ETM_Q1_988980"/>
      <w:bookmarkStart w:id="340" w:name="_ETM_Q1_989814"/>
      <w:bookmarkStart w:id="341" w:name="ET_guest_866409_26"/>
      <w:bookmarkEnd w:id="338"/>
      <w:bookmarkEnd w:id="339"/>
      <w:bookmarkEnd w:id="340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341"/>
    </w:p>
    <w:p w:rsidR="00084DF8" w:rsidRPr="007A5B48" w:rsidRDefault="00084DF8" w:rsidP="00084DF8">
      <w:pPr>
        <w:pStyle w:val="KeepWithNext"/>
        <w:rPr>
          <w:rtl/>
          <w:lang w:eastAsia="he-IL"/>
        </w:rPr>
      </w:pPr>
    </w:p>
    <w:p w:rsidR="00084DF8" w:rsidRPr="007A5B48" w:rsidRDefault="00084DF8" w:rsidP="00084DF8">
      <w:pPr>
        <w:rPr>
          <w:rtl/>
          <w:lang w:eastAsia="he-IL"/>
        </w:rPr>
      </w:pPr>
      <w:bookmarkStart w:id="342" w:name="_ETM_Q1_990360"/>
      <w:bookmarkStart w:id="343" w:name="_ETM_Q1_990410"/>
      <w:bookmarkEnd w:id="342"/>
      <w:bookmarkEnd w:id="343"/>
      <w:r w:rsidRPr="007A5B48">
        <w:rPr>
          <w:rFonts w:hint="cs"/>
          <w:rtl/>
          <w:lang w:eastAsia="he-IL"/>
        </w:rPr>
        <w:t xml:space="preserve">אדוני, אני יכול להציג נתונים אחרים </w:t>
      </w:r>
      <w:r w:rsidRPr="007A5B48">
        <w:rPr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שאני חושב </w:t>
      </w:r>
      <w:bookmarkStart w:id="344" w:name="_ETM_Q1_991800"/>
      <w:bookmarkEnd w:id="344"/>
      <w:r w:rsidRPr="007A5B48">
        <w:rPr>
          <w:rFonts w:hint="cs"/>
          <w:rtl/>
          <w:lang w:eastAsia="he-IL"/>
        </w:rPr>
        <w:t xml:space="preserve">שהוועדה גם ראתה את זה והדגישה את זה בדוח </w:t>
      </w:r>
      <w:r w:rsidRPr="007A5B48">
        <w:rPr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</w:t>
      </w:r>
      <w:bookmarkStart w:id="345" w:name="_ETM_Q1_994857"/>
      <w:bookmarkEnd w:id="345"/>
      <w:r w:rsidRPr="007A5B48">
        <w:rPr>
          <w:rFonts w:hint="cs"/>
          <w:rtl/>
          <w:lang w:eastAsia="he-IL"/>
        </w:rPr>
        <w:t>על ירידה דרמטית של מספר העצורים על ידי משטרת ישראל</w:t>
      </w:r>
      <w:bookmarkStart w:id="346" w:name="_ETM_Q1_999105"/>
      <w:bookmarkEnd w:id="346"/>
      <w:r w:rsidRPr="007A5B48">
        <w:rPr>
          <w:rFonts w:hint="cs"/>
          <w:rtl/>
          <w:lang w:eastAsia="he-IL"/>
        </w:rPr>
        <w:t xml:space="preserve"> לאורך השנים. אני אחדד </w:t>
      </w:r>
      <w:bookmarkStart w:id="347" w:name="_ETM_Q1_999589"/>
      <w:bookmarkEnd w:id="347"/>
      <w:r w:rsidRPr="007A5B48">
        <w:rPr>
          <w:rFonts w:hint="cs"/>
          <w:rtl/>
          <w:lang w:eastAsia="he-IL"/>
        </w:rPr>
        <w:t xml:space="preserve">ואומר שיש גם פחות תיקים. אנחנו רואים מגמה של ירידה </w:t>
      </w:r>
      <w:bookmarkStart w:id="348" w:name="_ETM_Q1_1006910"/>
      <w:bookmarkEnd w:id="348"/>
      <w:r w:rsidRPr="007A5B48">
        <w:rPr>
          <w:rFonts w:hint="cs"/>
          <w:rtl/>
          <w:lang w:eastAsia="he-IL"/>
        </w:rPr>
        <w:t xml:space="preserve">לאורך השנים. אם אני אקח את 2016, </w:t>
      </w:r>
      <w:bookmarkStart w:id="349" w:name="_ETM_Q1_1015634"/>
      <w:bookmarkEnd w:id="349"/>
      <w:r w:rsidRPr="007A5B48">
        <w:rPr>
          <w:rFonts w:hint="cs"/>
          <w:rtl/>
          <w:lang w:eastAsia="he-IL"/>
        </w:rPr>
        <w:t xml:space="preserve">היינו במעל 60,000 עצורים, וב-2019 סיימנו עם 51,000 וקצת. </w:t>
      </w:r>
      <w:bookmarkStart w:id="350" w:name="_ETM_Q1_1019602"/>
      <w:bookmarkEnd w:id="350"/>
      <w:r w:rsidRPr="007A5B48">
        <w:rPr>
          <w:rFonts w:hint="cs"/>
          <w:rtl/>
          <w:lang w:eastAsia="he-IL"/>
        </w:rPr>
        <w:t xml:space="preserve">המגמה הזאת ממשיכה: ב-2017 המשכנו בירידה, ב-2018 המשכנו בירידה, </w:t>
      </w:r>
      <w:bookmarkStart w:id="351" w:name="_ETM_Q1_1028360"/>
      <w:bookmarkEnd w:id="351"/>
      <w:r w:rsidRPr="007A5B48">
        <w:rPr>
          <w:rFonts w:hint="cs"/>
          <w:rtl/>
          <w:lang w:eastAsia="he-IL"/>
        </w:rPr>
        <w:t>ב-2019 המשכנו בירידה - - -</w:t>
      </w:r>
    </w:p>
    <w:p w:rsidR="00084DF8" w:rsidRPr="007A5B48" w:rsidRDefault="00084DF8" w:rsidP="00084DF8">
      <w:pPr>
        <w:rPr>
          <w:rtl/>
          <w:lang w:eastAsia="he-IL"/>
        </w:rPr>
      </w:pPr>
      <w:bookmarkStart w:id="352" w:name="_ETM_Q1_1030058"/>
      <w:bookmarkStart w:id="353" w:name="_ETM_Q1_1030142"/>
      <w:bookmarkEnd w:id="352"/>
      <w:bookmarkEnd w:id="353"/>
    </w:p>
    <w:p w:rsidR="00084DF8" w:rsidRPr="007A5B48" w:rsidRDefault="00084DF8" w:rsidP="00084DF8">
      <w:pPr>
        <w:pStyle w:val="af6"/>
        <w:keepNext/>
        <w:rPr>
          <w:rtl/>
        </w:rPr>
      </w:pPr>
      <w:bookmarkStart w:id="354" w:name="_ETM_Q1_1030251"/>
      <w:bookmarkStart w:id="355" w:name="_ETM_Q1_1030323"/>
      <w:bookmarkStart w:id="356" w:name="ET_yor_5110_27"/>
      <w:bookmarkEnd w:id="354"/>
      <w:bookmarkEnd w:id="35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356"/>
    </w:p>
    <w:p w:rsidR="00084DF8" w:rsidRPr="007A5B48" w:rsidRDefault="00084DF8" w:rsidP="00084DF8">
      <w:pPr>
        <w:pStyle w:val="KeepWithNext"/>
        <w:rPr>
          <w:rtl/>
          <w:lang w:eastAsia="he-IL"/>
        </w:rPr>
      </w:pPr>
    </w:p>
    <w:p w:rsidR="00084DF8" w:rsidRPr="007A5B48" w:rsidRDefault="00084DF8" w:rsidP="00084DF8">
      <w:pPr>
        <w:rPr>
          <w:rtl/>
          <w:lang w:eastAsia="he-IL"/>
        </w:rPr>
      </w:pPr>
      <w:bookmarkStart w:id="357" w:name="_ETM_Q1_1031453"/>
      <w:bookmarkEnd w:id="357"/>
      <w:r w:rsidRPr="007A5B48">
        <w:rPr>
          <w:rFonts w:hint="cs"/>
          <w:rtl/>
          <w:lang w:eastAsia="he-IL"/>
        </w:rPr>
        <w:t xml:space="preserve">אבל זה על </w:t>
      </w:r>
      <w:bookmarkStart w:id="358" w:name="_ETM_Q1_1032651"/>
      <w:bookmarkEnd w:id="358"/>
      <w:r w:rsidRPr="007A5B48">
        <w:rPr>
          <w:rFonts w:hint="cs"/>
          <w:rtl/>
          <w:lang w:eastAsia="he-IL"/>
        </w:rPr>
        <w:t xml:space="preserve">פי שיטת המדידה שלכם, שלא כוללת את האנשים </w:t>
      </w:r>
      <w:bookmarkStart w:id="359" w:name="_ETM_Q1_1030523"/>
      <w:bookmarkEnd w:id="359"/>
      <w:r w:rsidRPr="007A5B48">
        <w:rPr>
          <w:rFonts w:hint="cs"/>
          <w:rtl/>
          <w:lang w:eastAsia="he-IL"/>
        </w:rPr>
        <w:t xml:space="preserve">שהבאתם לתחנה, החזקתם שלוש שעות ושחררתם. </w:t>
      </w:r>
    </w:p>
    <w:p w:rsidR="00084DF8" w:rsidRPr="007A5B48" w:rsidRDefault="00084DF8" w:rsidP="00084DF8">
      <w:pPr>
        <w:rPr>
          <w:rtl/>
          <w:lang w:eastAsia="he-IL"/>
        </w:rPr>
      </w:pPr>
      <w:bookmarkStart w:id="360" w:name="_ETM_Q1_1035209"/>
      <w:bookmarkStart w:id="361" w:name="_ETM_Q1_1035274"/>
      <w:bookmarkEnd w:id="360"/>
      <w:bookmarkEnd w:id="361"/>
    </w:p>
    <w:p w:rsidR="00084DF8" w:rsidRPr="007A5B48" w:rsidRDefault="00084DF8" w:rsidP="00084DF8">
      <w:pPr>
        <w:pStyle w:val="af9"/>
        <w:keepNext/>
        <w:rPr>
          <w:rtl/>
          <w:lang w:eastAsia="he-IL"/>
        </w:rPr>
      </w:pPr>
      <w:bookmarkStart w:id="362" w:name="_ETM_Q1_1035737"/>
      <w:bookmarkStart w:id="363" w:name="_ETM_Q1_1035808"/>
      <w:bookmarkStart w:id="364" w:name="ET_guest_866409_28"/>
      <w:bookmarkEnd w:id="362"/>
      <w:bookmarkEnd w:id="363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364"/>
    </w:p>
    <w:p w:rsidR="00084DF8" w:rsidRPr="007A5B48" w:rsidRDefault="00084DF8" w:rsidP="00084DF8">
      <w:pPr>
        <w:pStyle w:val="KeepWithNext"/>
        <w:rPr>
          <w:rtl/>
          <w:lang w:eastAsia="he-IL"/>
        </w:rPr>
      </w:pPr>
    </w:p>
    <w:p w:rsidR="00084DF8" w:rsidRPr="007A5B48" w:rsidRDefault="00084DF8" w:rsidP="00084DF8">
      <w:pPr>
        <w:rPr>
          <w:rtl/>
          <w:lang w:eastAsia="he-IL"/>
        </w:rPr>
      </w:pPr>
      <w:bookmarkStart w:id="365" w:name="_ETM_Q1_1038147"/>
      <w:bookmarkStart w:id="366" w:name="_ETM_Q1_1038197"/>
      <w:bookmarkEnd w:id="365"/>
      <w:bookmarkEnd w:id="366"/>
      <w:r w:rsidRPr="007A5B48">
        <w:rPr>
          <w:rFonts w:hint="cs"/>
          <w:rtl/>
          <w:lang w:eastAsia="he-IL"/>
        </w:rPr>
        <w:t xml:space="preserve">אבל אפשר להגיד שזה נעשה ככה גם ב-2016, 2017 ו-2018. לכן זה </w:t>
      </w:r>
      <w:bookmarkStart w:id="367" w:name="_ETM_Q1_1045357"/>
      <w:bookmarkEnd w:id="367"/>
      <w:r w:rsidRPr="007A5B48">
        <w:rPr>
          <w:rFonts w:hint="cs"/>
          <w:rtl/>
          <w:lang w:eastAsia="he-IL"/>
        </w:rPr>
        <w:t xml:space="preserve">כן מראה על תהליך ארוך טווח שבו משטרת ישראל </w:t>
      </w:r>
      <w:bookmarkStart w:id="368" w:name="_ETM_Q1_1047213"/>
      <w:bookmarkEnd w:id="368"/>
      <w:r w:rsidRPr="007A5B48">
        <w:rPr>
          <w:rFonts w:hint="cs"/>
          <w:rtl/>
          <w:lang w:eastAsia="he-IL"/>
        </w:rPr>
        <w:t xml:space="preserve">משתמשת פחות ופחות בכלי של המעצר. וכשכבר משתמשים בכלי של </w:t>
      </w:r>
      <w:bookmarkStart w:id="369" w:name="_ETM_Q1_1052310"/>
      <w:bookmarkEnd w:id="369"/>
      <w:r w:rsidRPr="007A5B48">
        <w:rPr>
          <w:rFonts w:hint="cs"/>
          <w:rtl/>
          <w:lang w:eastAsia="he-IL"/>
        </w:rPr>
        <w:t xml:space="preserve">המעצר רואים שהוא הרבה יותר קטן מהכלי של לקחת אחר </w:t>
      </w:r>
      <w:bookmarkStart w:id="370" w:name="_ETM_Q1_1055428"/>
      <w:bookmarkEnd w:id="370"/>
      <w:r w:rsidRPr="007A5B48">
        <w:rPr>
          <w:rFonts w:hint="cs"/>
          <w:rtl/>
          <w:lang w:eastAsia="he-IL"/>
        </w:rPr>
        <w:t xml:space="preserve">כך חשוד לבית המשפט לביקורת שיפוטית על תהליך המעצר. </w:t>
      </w:r>
    </w:p>
    <w:p w:rsidR="00DB62AC" w:rsidRPr="007A5B48" w:rsidRDefault="00DB62AC" w:rsidP="00084DF8">
      <w:pPr>
        <w:rPr>
          <w:rtl/>
          <w:lang w:eastAsia="he-IL"/>
        </w:rPr>
      </w:pPr>
      <w:bookmarkStart w:id="371" w:name="_ETM_Q1_1065636"/>
      <w:bookmarkStart w:id="372" w:name="_ETM_Q1_1065704"/>
      <w:bookmarkEnd w:id="371"/>
      <w:bookmarkEnd w:id="372"/>
    </w:p>
    <w:p w:rsidR="00DB62AC" w:rsidRPr="007A5B48" w:rsidRDefault="00DB62AC" w:rsidP="00DB62AC">
      <w:pPr>
        <w:pStyle w:val="af6"/>
        <w:keepNext/>
        <w:rPr>
          <w:rtl/>
        </w:rPr>
      </w:pPr>
      <w:bookmarkStart w:id="373" w:name="ET_yor_5110_2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373"/>
    </w:p>
    <w:p w:rsidR="00DB62AC" w:rsidRPr="007A5B48" w:rsidRDefault="00DB62AC" w:rsidP="00DB62AC">
      <w:pPr>
        <w:pStyle w:val="KeepWithNext"/>
        <w:rPr>
          <w:rtl/>
          <w:lang w:eastAsia="he-IL"/>
        </w:rPr>
      </w:pPr>
    </w:p>
    <w:p w:rsidR="00DB62AC" w:rsidRPr="007A5B48" w:rsidRDefault="00DB62AC" w:rsidP="00DB62AC">
      <w:pPr>
        <w:rPr>
          <w:rtl/>
          <w:lang w:eastAsia="he-IL"/>
        </w:rPr>
      </w:pPr>
      <w:r w:rsidRPr="007A5B48">
        <w:rPr>
          <w:rFonts w:hint="cs"/>
          <w:rtl/>
          <w:lang w:eastAsia="he-IL"/>
        </w:rPr>
        <w:t xml:space="preserve">יובל, בבקשה. </w:t>
      </w:r>
    </w:p>
    <w:p w:rsidR="00DB62AC" w:rsidRPr="007A5B48" w:rsidRDefault="00DB62AC" w:rsidP="00DB62AC">
      <w:pPr>
        <w:rPr>
          <w:rtl/>
          <w:lang w:eastAsia="he-IL"/>
        </w:rPr>
      </w:pPr>
      <w:bookmarkStart w:id="374" w:name="_ETM_Q1_1063735"/>
      <w:bookmarkStart w:id="375" w:name="_ETM_Q1_1063806"/>
      <w:bookmarkEnd w:id="374"/>
      <w:bookmarkEnd w:id="375"/>
    </w:p>
    <w:p w:rsidR="00DB62AC" w:rsidRPr="007A5B48" w:rsidRDefault="00DB62AC" w:rsidP="00DB62AC">
      <w:pPr>
        <w:pStyle w:val="af9"/>
        <w:keepNext/>
        <w:rPr>
          <w:rtl/>
          <w:lang w:eastAsia="he-IL"/>
        </w:rPr>
      </w:pPr>
      <w:bookmarkStart w:id="376" w:name="_ETM_Q1_1063879"/>
      <w:bookmarkStart w:id="377" w:name="_ETM_Q1_1063948"/>
      <w:bookmarkStart w:id="378" w:name="ET_guest_402_30"/>
      <w:bookmarkEnd w:id="376"/>
      <w:bookmarkEnd w:id="377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378"/>
    </w:p>
    <w:p w:rsidR="00DB62AC" w:rsidRPr="007A5B48" w:rsidRDefault="00DB62AC" w:rsidP="00DB62AC">
      <w:pPr>
        <w:pStyle w:val="KeepWithNext"/>
        <w:rPr>
          <w:rtl/>
          <w:lang w:eastAsia="he-IL"/>
        </w:rPr>
      </w:pPr>
    </w:p>
    <w:p w:rsidR="00DB62AC" w:rsidRPr="007A5B48" w:rsidRDefault="00DB62AC" w:rsidP="00DB62AC">
      <w:pPr>
        <w:rPr>
          <w:rtl/>
          <w:lang w:eastAsia="he-IL"/>
        </w:rPr>
      </w:pPr>
      <w:r w:rsidRPr="007A5B48">
        <w:rPr>
          <w:rFonts w:hint="cs"/>
          <w:rtl/>
          <w:lang w:eastAsia="he-IL"/>
        </w:rPr>
        <w:t xml:space="preserve">אני רוצה  לומר שוב, אנחנו מביאים את </w:t>
      </w:r>
      <w:bookmarkStart w:id="379" w:name="_ETM_Q1_1067079"/>
      <w:bookmarkEnd w:id="379"/>
      <w:r w:rsidRPr="007A5B48">
        <w:rPr>
          <w:rFonts w:hint="cs"/>
          <w:rtl/>
          <w:lang w:eastAsia="he-IL"/>
        </w:rPr>
        <w:t xml:space="preserve">הנתון הזה למשטרת ישראל כדי שתנתח אותו. </w:t>
      </w:r>
    </w:p>
    <w:p w:rsidR="00DB62AC" w:rsidRPr="007A5B48" w:rsidRDefault="00DB62AC" w:rsidP="00DB62AC">
      <w:pPr>
        <w:rPr>
          <w:rtl/>
          <w:lang w:eastAsia="he-IL"/>
        </w:rPr>
      </w:pPr>
      <w:bookmarkStart w:id="380" w:name="_ETM_Q1_1071567"/>
      <w:bookmarkStart w:id="381" w:name="_ETM_Q1_1071626"/>
      <w:bookmarkStart w:id="382" w:name="_ETM_Q1_1071735"/>
      <w:bookmarkEnd w:id="380"/>
      <w:bookmarkEnd w:id="381"/>
      <w:bookmarkEnd w:id="382"/>
    </w:p>
    <w:p w:rsidR="00DB62AC" w:rsidRPr="007A5B48" w:rsidRDefault="00DB62AC" w:rsidP="00DB62AC">
      <w:pPr>
        <w:rPr>
          <w:rtl/>
          <w:lang w:eastAsia="he-IL"/>
        </w:rPr>
      </w:pPr>
      <w:bookmarkStart w:id="383" w:name="_ETM_Q1_1071788"/>
      <w:bookmarkEnd w:id="383"/>
      <w:r w:rsidRPr="007A5B48">
        <w:rPr>
          <w:rFonts w:hint="cs"/>
          <w:rtl/>
          <w:lang w:eastAsia="he-IL"/>
        </w:rPr>
        <w:t xml:space="preserve">כמה הבהרות. אחת, </w:t>
      </w:r>
      <w:bookmarkStart w:id="384" w:name="_ETM_Q1_1073170"/>
      <w:bookmarkEnd w:id="384"/>
      <w:r w:rsidR="009D401B" w:rsidRPr="007A5B48">
        <w:rPr>
          <w:rFonts w:hint="cs"/>
          <w:rtl/>
          <w:lang w:eastAsia="he-IL"/>
        </w:rPr>
        <w:t>אין ליצור פה</w:t>
      </w:r>
      <w:r w:rsidRPr="007A5B48">
        <w:rPr>
          <w:rFonts w:hint="cs"/>
          <w:rtl/>
          <w:lang w:eastAsia="he-IL"/>
        </w:rPr>
        <w:t xml:space="preserve"> אי-בהירות לגבי הנושא של מעצר. מ</w:t>
      </w:r>
      <w:bookmarkStart w:id="385" w:name="_ETM_Q1_1076800"/>
      <w:bookmarkEnd w:id="385"/>
      <w:r w:rsidRPr="007A5B48">
        <w:rPr>
          <w:rFonts w:hint="cs"/>
          <w:rtl/>
          <w:lang w:eastAsia="he-IL"/>
        </w:rPr>
        <w:t xml:space="preserve">עצר זה מהלך מאוד משמעותי, ולא צריכה להיות אי-בהירות </w:t>
      </w:r>
      <w:bookmarkStart w:id="386" w:name="_ETM_Q1_1082380"/>
      <w:bookmarkEnd w:id="386"/>
      <w:r w:rsidRPr="007A5B48">
        <w:rPr>
          <w:rFonts w:hint="cs"/>
          <w:rtl/>
          <w:lang w:eastAsia="he-IL"/>
        </w:rPr>
        <w:t xml:space="preserve">לגביו. אנחנו בנתונים האלה מתייחסים למקומות שבהם הייתה החלטה פוזיטיבית </w:t>
      </w:r>
      <w:bookmarkStart w:id="387" w:name="_ETM_Q1_1084178"/>
      <w:bookmarkEnd w:id="387"/>
      <w:r w:rsidRPr="007A5B48">
        <w:rPr>
          <w:rFonts w:hint="cs"/>
          <w:rtl/>
          <w:lang w:eastAsia="he-IL"/>
        </w:rPr>
        <w:t xml:space="preserve">על מעצר. שיהיה ברור, יש החלטה פוזיטיבית של המערכת המקצועית </w:t>
      </w:r>
      <w:bookmarkStart w:id="388" w:name="_ETM_Q1_1093010"/>
      <w:bookmarkEnd w:id="388"/>
      <w:r w:rsidRPr="007A5B48">
        <w:rPr>
          <w:rFonts w:hint="cs"/>
          <w:rtl/>
          <w:lang w:eastAsia="he-IL"/>
        </w:rPr>
        <w:t xml:space="preserve">לעצור בן אדם ויש אינדיקציה להחלטה הזאת.  הבהרה שנייה, אנחנו לא כוללים בנתונים האלה עיכובים. ה-123,000 לא כוללים את העיכובים. דבר שלישי, בראייתנו מעצר </w:t>
      </w:r>
      <w:bookmarkStart w:id="389" w:name="_ETM_Q1_1105712"/>
      <w:bookmarkEnd w:id="389"/>
      <w:r w:rsidRPr="007A5B48">
        <w:rPr>
          <w:rFonts w:hint="cs"/>
          <w:rtl/>
          <w:lang w:eastAsia="he-IL"/>
        </w:rPr>
        <w:t>הוא מעצר. מעצר הוא שלילת חירות, וצריך להתייחס לנושא הזה</w:t>
      </w:r>
      <w:bookmarkStart w:id="390" w:name="_ETM_Q1_1114256"/>
      <w:bookmarkEnd w:id="390"/>
      <w:r w:rsidRPr="007A5B48">
        <w:rPr>
          <w:rFonts w:hint="cs"/>
          <w:rtl/>
          <w:lang w:eastAsia="he-IL"/>
        </w:rPr>
        <w:t xml:space="preserve"> בלי ליצור רזולוציות פנימיות. אנחנו חושבים שהנתון הזה ראוי </w:t>
      </w:r>
      <w:bookmarkStart w:id="391" w:name="_ETM_Q1_1120839"/>
      <w:bookmarkEnd w:id="391"/>
      <w:r w:rsidRPr="007A5B48">
        <w:rPr>
          <w:rFonts w:hint="cs"/>
          <w:rtl/>
          <w:lang w:eastAsia="he-IL"/>
        </w:rPr>
        <w:t xml:space="preserve">לניתוח, כי יכול להיות שדווקא באזורים האלה של </w:t>
      </w:r>
      <w:bookmarkStart w:id="392" w:name="_ETM_Q1_1120808"/>
      <w:bookmarkEnd w:id="392"/>
      <w:r w:rsidRPr="007A5B48">
        <w:rPr>
          <w:rFonts w:hint="cs"/>
          <w:rtl/>
          <w:lang w:eastAsia="he-IL"/>
        </w:rPr>
        <w:t>מעצרים של אנשים ששוחררו בשטח, תיקים שנגנזו, שחרור על יד</w:t>
      </w:r>
      <w:bookmarkStart w:id="393" w:name="_ETM_Q1_1126941"/>
      <w:bookmarkEnd w:id="393"/>
      <w:r w:rsidRPr="007A5B48">
        <w:rPr>
          <w:rFonts w:hint="cs"/>
          <w:rtl/>
          <w:lang w:eastAsia="he-IL"/>
        </w:rPr>
        <w:t xml:space="preserve">י  קצין ממונה, מעצר על עברות  </w:t>
      </w:r>
      <w:bookmarkStart w:id="394" w:name="_ETM_Q1_1130414"/>
      <w:bookmarkEnd w:id="394"/>
      <w:r w:rsidRPr="007A5B48">
        <w:rPr>
          <w:rFonts w:hint="cs"/>
          <w:rtl/>
          <w:lang w:eastAsia="he-IL"/>
        </w:rPr>
        <w:t xml:space="preserve">תנועה, מעצר על הוצאה לפועל </w:t>
      </w:r>
      <w:r w:rsidRPr="007A5B48">
        <w:rPr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אלה מעצרים שיכול להיות </w:t>
      </w:r>
      <w:bookmarkStart w:id="395" w:name="_ETM_Q1_1135875"/>
      <w:bookmarkEnd w:id="395"/>
      <w:r w:rsidRPr="007A5B48">
        <w:rPr>
          <w:rFonts w:hint="cs"/>
          <w:rtl/>
          <w:lang w:eastAsia="he-IL"/>
        </w:rPr>
        <w:t xml:space="preserve">שהם בתוך הקבוצה הזאת, אבל הם מעצרים לכל דבר ועניין. </w:t>
      </w:r>
      <w:bookmarkStart w:id="396" w:name="_ETM_Q1_1141273"/>
      <w:bookmarkEnd w:id="396"/>
      <w:r w:rsidRPr="007A5B48">
        <w:rPr>
          <w:rFonts w:hint="cs"/>
          <w:rtl/>
          <w:lang w:eastAsia="he-IL"/>
        </w:rPr>
        <w:t xml:space="preserve">יכול  להיות שאלה מעצרים  שצריך לתת תשומת </w:t>
      </w:r>
      <w:bookmarkStart w:id="397" w:name="_ETM_Q1_1144664"/>
      <w:bookmarkEnd w:id="397"/>
      <w:r w:rsidRPr="007A5B48">
        <w:rPr>
          <w:rFonts w:hint="cs"/>
          <w:rtl/>
          <w:lang w:eastAsia="he-IL"/>
        </w:rPr>
        <w:t xml:space="preserve">לב ארגונית אליהם, כדי להביא את המערכת למקום מדויק יותר. </w:t>
      </w:r>
      <w:bookmarkStart w:id="398" w:name="_ETM_Q1_1152111"/>
      <w:bookmarkEnd w:id="398"/>
    </w:p>
    <w:p w:rsidR="00DB62AC" w:rsidRPr="007A5B48" w:rsidRDefault="00DB62AC" w:rsidP="00DB62AC">
      <w:pPr>
        <w:rPr>
          <w:rtl/>
          <w:lang w:eastAsia="he-IL"/>
        </w:rPr>
      </w:pPr>
      <w:bookmarkStart w:id="399" w:name="_ETM_Q1_1152302"/>
      <w:bookmarkStart w:id="400" w:name="_ETM_Q1_1152359"/>
      <w:bookmarkEnd w:id="399"/>
      <w:bookmarkEnd w:id="400"/>
    </w:p>
    <w:p w:rsidR="00DB62AC" w:rsidRPr="007A5B48" w:rsidRDefault="00DB62AC" w:rsidP="00DB62AC">
      <w:pPr>
        <w:rPr>
          <w:rtl/>
          <w:lang w:eastAsia="he-IL"/>
        </w:rPr>
      </w:pPr>
      <w:bookmarkStart w:id="401" w:name="_ETM_Q1_1152471"/>
      <w:bookmarkStart w:id="402" w:name="_ETM_Q1_1152549"/>
      <w:bookmarkEnd w:id="401"/>
      <w:bookmarkEnd w:id="402"/>
      <w:r w:rsidRPr="007A5B48">
        <w:rPr>
          <w:rFonts w:hint="cs"/>
          <w:rtl/>
          <w:lang w:eastAsia="he-IL"/>
        </w:rPr>
        <w:t>לגבי המגמה, אני אומר בזהירות שהמגמה של המשטרה שמצביע</w:t>
      </w:r>
      <w:bookmarkStart w:id="403" w:name="_ETM_Q1_1158584"/>
      <w:bookmarkEnd w:id="403"/>
      <w:r w:rsidRPr="007A5B48">
        <w:rPr>
          <w:rFonts w:hint="cs"/>
          <w:rtl/>
          <w:lang w:eastAsia="he-IL"/>
        </w:rPr>
        <w:t xml:space="preserve">ה על ירידה </w:t>
      </w:r>
      <w:r w:rsidRPr="007A5B48">
        <w:rPr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ראוי שהיא תיבחן, כי </w:t>
      </w:r>
      <w:r w:rsidR="009D401B" w:rsidRPr="007A5B48">
        <w:rPr>
          <w:rFonts w:hint="cs"/>
          <w:rtl/>
          <w:lang w:eastAsia="he-IL"/>
        </w:rPr>
        <w:t xml:space="preserve">היא </w:t>
      </w:r>
      <w:r w:rsidRPr="007A5B48">
        <w:rPr>
          <w:rFonts w:hint="cs"/>
          <w:rtl/>
          <w:lang w:eastAsia="he-IL"/>
        </w:rPr>
        <w:t xml:space="preserve">מבוססת </w:t>
      </w:r>
      <w:bookmarkStart w:id="404" w:name="_ETM_Q1_1159451"/>
      <w:bookmarkEnd w:id="404"/>
      <w:r w:rsidRPr="007A5B48">
        <w:rPr>
          <w:rFonts w:hint="cs"/>
          <w:rtl/>
          <w:lang w:eastAsia="he-IL"/>
        </w:rPr>
        <w:t>על  נתוני השנתון הסט</w:t>
      </w:r>
      <w:r w:rsidR="009D401B" w:rsidRPr="007A5B48">
        <w:rPr>
          <w:rFonts w:hint="cs"/>
          <w:rtl/>
          <w:lang w:eastAsia="he-IL"/>
        </w:rPr>
        <w:t>טיסטי. לפי נתוני</w:t>
      </w:r>
      <w:r w:rsidRPr="007A5B48">
        <w:rPr>
          <w:rFonts w:hint="cs"/>
          <w:rtl/>
          <w:lang w:eastAsia="he-IL"/>
        </w:rPr>
        <w:t xml:space="preserve"> מאגר שוטר חלה </w:t>
      </w:r>
      <w:bookmarkStart w:id="405" w:name="_ETM_Q1_1166552"/>
      <w:bookmarkEnd w:id="405"/>
      <w:r w:rsidRPr="007A5B48">
        <w:rPr>
          <w:rFonts w:hint="cs"/>
          <w:rtl/>
          <w:lang w:eastAsia="he-IL"/>
        </w:rPr>
        <w:t xml:space="preserve">עלייה במספר המעצרים. ואם מנתחים את זה לפי נתונים של </w:t>
      </w:r>
      <w:bookmarkStart w:id="406" w:name="_ETM_Q1_1171635"/>
      <w:bookmarkEnd w:id="406"/>
      <w:r w:rsidRPr="007A5B48">
        <w:rPr>
          <w:rFonts w:hint="cs"/>
          <w:rtl/>
          <w:lang w:eastAsia="he-IL"/>
        </w:rPr>
        <w:t xml:space="preserve">מאגר שהוא בשלב מאוחר יותר... צריך לבחון את הנתונים. </w:t>
      </w:r>
      <w:bookmarkStart w:id="407" w:name="_ETM_Q1_1180080"/>
      <w:bookmarkEnd w:id="407"/>
      <w:r w:rsidRPr="007A5B48">
        <w:rPr>
          <w:rFonts w:hint="cs"/>
          <w:rtl/>
          <w:lang w:eastAsia="he-IL"/>
        </w:rPr>
        <w:t xml:space="preserve">אני אגיד </w:t>
      </w:r>
      <w:r w:rsidRPr="007A5B48">
        <w:rPr>
          <w:rFonts w:hint="cs"/>
          <w:rtl/>
          <w:lang w:eastAsia="he-IL"/>
        </w:rPr>
        <w:lastRenderedPageBreak/>
        <w:t xml:space="preserve">בזהירות שאין ספק שהנתונים שמובאים פה בדוח מרימים </w:t>
      </w:r>
      <w:bookmarkStart w:id="408" w:name="_ETM_Q1_1185682"/>
      <w:bookmarkEnd w:id="408"/>
      <w:r w:rsidRPr="007A5B48">
        <w:rPr>
          <w:rFonts w:hint="cs"/>
          <w:rtl/>
          <w:lang w:eastAsia="he-IL"/>
        </w:rPr>
        <w:t xml:space="preserve">איזשהו דגל למערכת. אתם חייבים להיכנס לניתוח פנימי של הנתונים ולראות </w:t>
      </w:r>
      <w:bookmarkStart w:id="409" w:name="_ETM_Q1_1190988"/>
      <w:bookmarkEnd w:id="409"/>
      <w:r w:rsidRPr="007A5B48">
        <w:rPr>
          <w:rFonts w:hint="cs"/>
          <w:rtl/>
          <w:lang w:eastAsia="he-IL"/>
        </w:rPr>
        <w:t xml:space="preserve">שבסופו של דבר המספר שמשודר לציבור הוא מספר מפוקח. </w:t>
      </w:r>
    </w:p>
    <w:p w:rsidR="00DB62AC" w:rsidRPr="007A5B48" w:rsidRDefault="00DB62AC" w:rsidP="00DB62AC">
      <w:pPr>
        <w:rPr>
          <w:rtl/>
          <w:lang w:eastAsia="he-IL"/>
        </w:rPr>
      </w:pPr>
      <w:bookmarkStart w:id="410" w:name="_ETM_Q1_1192741"/>
      <w:bookmarkStart w:id="411" w:name="_ETM_Q1_1192834"/>
      <w:bookmarkStart w:id="412" w:name="_ETM_Q1_1192910"/>
      <w:bookmarkEnd w:id="410"/>
      <w:bookmarkEnd w:id="411"/>
      <w:bookmarkEnd w:id="412"/>
    </w:p>
    <w:p w:rsidR="00DB62AC" w:rsidRPr="007A5B48" w:rsidRDefault="00DB62AC" w:rsidP="00DB62AC">
      <w:pPr>
        <w:pStyle w:val="af6"/>
        <w:keepNext/>
        <w:rPr>
          <w:rtl/>
        </w:rPr>
      </w:pPr>
      <w:bookmarkStart w:id="413" w:name="_ETM_Q1_1192981"/>
      <w:bookmarkStart w:id="414" w:name="ET_yor_5110_31"/>
      <w:bookmarkEnd w:id="41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414"/>
    </w:p>
    <w:p w:rsidR="00DB62AC" w:rsidRPr="007A5B48" w:rsidRDefault="00DB62AC" w:rsidP="00DB62AC">
      <w:pPr>
        <w:pStyle w:val="KeepWithNext"/>
        <w:rPr>
          <w:rtl/>
        </w:rPr>
      </w:pPr>
    </w:p>
    <w:p w:rsidR="00DB62AC" w:rsidRPr="007A5B48" w:rsidRDefault="00DB62AC" w:rsidP="00DB62AC">
      <w:pPr>
        <w:rPr>
          <w:rtl/>
        </w:rPr>
      </w:pPr>
      <w:bookmarkStart w:id="415" w:name="_ETM_Q1_1194462"/>
      <w:bookmarkEnd w:id="415"/>
      <w:r w:rsidRPr="007A5B48">
        <w:rPr>
          <w:rFonts w:hint="cs"/>
          <w:rtl/>
        </w:rPr>
        <w:t xml:space="preserve">ובראש </w:t>
      </w:r>
      <w:bookmarkStart w:id="416" w:name="_ETM_Q1_1195695"/>
      <w:bookmarkEnd w:id="416"/>
      <w:r w:rsidRPr="007A5B48">
        <w:rPr>
          <w:rFonts w:hint="cs"/>
          <w:rtl/>
        </w:rPr>
        <w:t xml:space="preserve">ובראשונה לתת נתונים שקופים ומלאים. אם אתם קוראים ל-123,000 </w:t>
      </w:r>
      <w:bookmarkStart w:id="417" w:name="_ETM_Q1_1201720"/>
      <w:bookmarkEnd w:id="417"/>
      <w:r w:rsidRPr="007A5B48">
        <w:rPr>
          <w:rFonts w:hint="cs"/>
          <w:rtl/>
        </w:rPr>
        <w:t xml:space="preserve">האלה באיזשהו שם אחר, מאה אחוז. אבל שימו </w:t>
      </w:r>
      <w:bookmarkStart w:id="418" w:name="_ETM_Q1_1204352"/>
      <w:bookmarkEnd w:id="418"/>
      <w:r w:rsidRPr="007A5B48">
        <w:rPr>
          <w:rFonts w:hint="cs"/>
          <w:rtl/>
        </w:rPr>
        <w:t xml:space="preserve">את זה לפנינו כדי שנוכל לראות. </w:t>
      </w:r>
      <w:bookmarkStart w:id="419" w:name="_ETM_Q1_1210869"/>
      <w:bookmarkStart w:id="420" w:name="_ETM_Q1_1210927"/>
      <w:bookmarkEnd w:id="419"/>
      <w:bookmarkEnd w:id="420"/>
    </w:p>
    <w:p w:rsidR="00DB62AC" w:rsidRPr="007A5B48" w:rsidRDefault="00DB62AC" w:rsidP="00DB62AC">
      <w:pPr>
        <w:rPr>
          <w:rtl/>
        </w:rPr>
      </w:pPr>
    </w:p>
    <w:p w:rsidR="00DB62AC" w:rsidRPr="007A5B48" w:rsidRDefault="00DB62AC" w:rsidP="00DB62AC">
      <w:pPr>
        <w:pStyle w:val="af9"/>
        <w:keepNext/>
        <w:rPr>
          <w:rtl/>
        </w:rPr>
      </w:pPr>
      <w:bookmarkStart w:id="421" w:name="ET_guest_402_32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  </w:t>
      </w:r>
      <w:bookmarkEnd w:id="421"/>
    </w:p>
    <w:p w:rsidR="00DB62AC" w:rsidRPr="007A5B48" w:rsidRDefault="00DB62AC" w:rsidP="00DB62AC">
      <w:pPr>
        <w:pStyle w:val="KeepWithNext"/>
        <w:rPr>
          <w:rtl/>
        </w:rPr>
      </w:pPr>
    </w:p>
    <w:p w:rsidR="00DB62AC" w:rsidRPr="007A5B48" w:rsidRDefault="00DB62AC" w:rsidP="00DB62AC">
      <w:pPr>
        <w:rPr>
          <w:rtl/>
        </w:rPr>
      </w:pPr>
      <w:r w:rsidRPr="007A5B48">
        <w:rPr>
          <w:rFonts w:hint="cs"/>
          <w:rtl/>
        </w:rPr>
        <w:t xml:space="preserve">אני ממשיך </w:t>
      </w:r>
      <w:bookmarkStart w:id="422" w:name="_ETM_Q1_1217842"/>
      <w:bookmarkEnd w:id="422"/>
      <w:r w:rsidRPr="007A5B48">
        <w:rPr>
          <w:rFonts w:hint="cs"/>
          <w:rtl/>
        </w:rPr>
        <w:t>לעניין הבא. אנחנו מדברים על מימוש זכות ההיוועצות בעור</w:t>
      </w:r>
      <w:bookmarkStart w:id="423" w:name="_ETM_Q1_1221401"/>
      <w:bookmarkEnd w:id="423"/>
      <w:r w:rsidRPr="007A5B48">
        <w:rPr>
          <w:rFonts w:hint="cs"/>
          <w:rtl/>
        </w:rPr>
        <w:t xml:space="preserve">ך דין. אנחנו שוב נכנסים לעניין שהמשטרה אינה מתעדת באורח </w:t>
      </w:r>
      <w:bookmarkStart w:id="424" w:name="_ETM_Q1_1226961"/>
      <w:bookmarkEnd w:id="424"/>
      <w:r w:rsidRPr="007A5B48">
        <w:rPr>
          <w:rFonts w:hint="cs"/>
          <w:rtl/>
        </w:rPr>
        <w:t xml:space="preserve">מקיף את כל הפעולות שהיא חייבת לבצע. אני אתן שני </w:t>
      </w:r>
      <w:bookmarkStart w:id="425" w:name="_ETM_Q1_1229755"/>
      <w:bookmarkEnd w:id="425"/>
      <w:r w:rsidRPr="007A5B48">
        <w:rPr>
          <w:rFonts w:hint="cs"/>
          <w:rtl/>
        </w:rPr>
        <w:t xml:space="preserve">נתונים מעניינים בנושא הזה. 66% מהבקשות למינוי סנגור </w:t>
      </w:r>
      <w:bookmarkStart w:id="426" w:name="_ETM_Q1_1231276"/>
      <w:bookmarkEnd w:id="426"/>
      <w:r w:rsidRPr="007A5B48">
        <w:rPr>
          <w:rFonts w:hint="cs"/>
          <w:rtl/>
        </w:rPr>
        <w:t xml:space="preserve">שנבדקו הועברו לסנגוריה הציבורית לאחר שהעצור כבר נחקר. זה נתון </w:t>
      </w:r>
      <w:bookmarkStart w:id="427" w:name="_ETM_Q1_1239921"/>
      <w:bookmarkEnd w:id="427"/>
      <w:r w:rsidRPr="007A5B48">
        <w:rPr>
          <w:rFonts w:hint="cs"/>
          <w:rtl/>
        </w:rPr>
        <w:t>שבהחלט ראוי</w:t>
      </w:r>
      <w:r w:rsidR="009D401B" w:rsidRPr="007A5B48">
        <w:rPr>
          <w:rFonts w:hint="cs"/>
          <w:rtl/>
        </w:rPr>
        <w:t xml:space="preserve"> לבחינה. ונתון שאולי הוא יותר מ</w:t>
      </w:r>
      <w:r w:rsidRPr="007A5B48">
        <w:rPr>
          <w:rFonts w:hint="cs"/>
          <w:rtl/>
        </w:rPr>
        <w:t>טר</w:t>
      </w:r>
      <w:r w:rsidR="009D401B" w:rsidRPr="007A5B48">
        <w:rPr>
          <w:rFonts w:hint="cs"/>
          <w:rtl/>
        </w:rPr>
        <w:t>י</w:t>
      </w:r>
      <w:r w:rsidRPr="007A5B48">
        <w:rPr>
          <w:rFonts w:hint="cs"/>
          <w:rtl/>
        </w:rPr>
        <w:t>ד הוא שב-23% מהמעצרים שנבדקו טופס הבקשה הוכן ונשלח לאחר שהעצור נחקר</w:t>
      </w:r>
      <w:r w:rsidR="009D401B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חרף </w:t>
      </w:r>
      <w:bookmarkStart w:id="428" w:name="_ETM_Q1_1252369"/>
      <w:bookmarkEnd w:id="428"/>
      <w:r w:rsidRPr="007A5B48">
        <w:rPr>
          <w:rFonts w:hint="cs"/>
          <w:rtl/>
        </w:rPr>
        <w:t xml:space="preserve">החלטת קצין ממונה על שליחתו לפני חקירה. דהיינו, פה </w:t>
      </w:r>
      <w:bookmarkStart w:id="429" w:name="_ETM_Q1_1258663"/>
      <w:bookmarkEnd w:id="429"/>
      <w:r w:rsidRPr="007A5B48">
        <w:rPr>
          <w:rFonts w:hint="cs"/>
          <w:rtl/>
        </w:rPr>
        <w:t xml:space="preserve">יכול להיות שאנחנו נמצאים במקום של נתון מאוד גבוה של </w:t>
      </w:r>
      <w:bookmarkStart w:id="430" w:name="_ETM_Q1_1259014"/>
      <w:bookmarkEnd w:id="430"/>
      <w:r w:rsidRPr="007A5B48">
        <w:rPr>
          <w:rFonts w:hint="cs"/>
          <w:rtl/>
        </w:rPr>
        <w:t xml:space="preserve">אי-מילוי הוראות קצין. </w:t>
      </w:r>
      <w:bookmarkStart w:id="431" w:name="_ETM_Q1_1265951"/>
      <w:bookmarkEnd w:id="431"/>
    </w:p>
    <w:p w:rsidR="00DB62AC" w:rsidRPr="007A5B48" w:rsidRDefault="00DB62AC" w:rsidP="00DB62AC">
      <w:pPr>
        <w:rPr>
          <w:rtl/>
        </w:rPr>
      </w:pPr>
      <w:bookmarkStart w:id="432" w:name="_ETM_Q1_1266033"/>
      <w:bookmarkEnd w:id="432"/>
    </w:p>
    <w:p w:rsidR="00DB62AC" w:rsidRPr="007A5B48" w:rsidRDefault="00DB62AC" w:rsidP="00DB62AC">
      <w:pPr>
        <w:pStyle w:val="af6"/>
        <w:keepNext/>
        <w:rPr>
          <w:rtl/>
        </w:rPr>
      </w:pPr>
      <w:bookmarkStart w:id="433" w:name="_ETM_Q1_1266143"/>
      <w:bookmarkStart w:id="434" w:name="_ETM_Q1_1266217"/>
      <w:bookmarkStart w:id="435" w:name="ET_yor_5110_33"/>
      <w:bookmarkEnd w:id="433"/>
      <w:bookmarkEnd w:id="43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435"/>
    </w:p>
    <w:p w:rsidR="00DB62AC" w:rsidRPr="007A5B48" w:rsidRDefault="00DB62AC" w:rsidP="00DB62AC">
      <w:pPr>
        <w:pStyle w:val="KeepWithNext"/>
        <w:rPr>
          <w:rtl/>
          <w:lang w:eastAsia="he-IL"/>
        </w:rPr>
      </w:pPr>
    </w:p>
    <w:p w:rsidR="00DB62AC" w:rsidRPr="007A5B48" w:rsidRDefault="00DB62AC" w:rsidP="00DB62AC">
      <w:pPr>
        <w:rPr>
          <w:rtl/>
          <w:lang w:eastAsia="he-IL"/>
        </w:rPr>
      </w:pPr>
      <w:bookmarkStart w:id="436" w:name="_ETM_Q1_1267278"/>
      <w:bookmarkEnd w:id="436"/>
      <w:r w:rsidRPr="007A5B48">
        <w:rPr>
          <w:rFonts w:hint="cs"/>
          <w:rtl/>
          <w:lang w:eastAsia="he-IL"/>
        </w:rPr>
        <w:t xml:space="preserve">תסביר לבור כמוני מה </w:t>
      </w:r>
      <w:bookmarkStart w:id="437" w:name="_ETM_Q1_1265830"/>
      <w:bookmarkEnd w:id="437"/>
      <w:r w:rsidRPr="007A5B48">
        <w:rPr>
          <w:rFonts w:hint="cs"/>
          <w:rtl/>
          <w:lang w:eastAsia="he-IL"/>
        </w:rPr>
        <w:t xml:space="preserve">זה טופס הבקשה. </w:t>
      </w:r>
      <w:bookmarkStart w:id="438" w:name="_ETM_Q1_1269501"/>
      <w:bookmarkEnd w:id="438"/>
    </w:p>
    <w:p w:rsidR="00DB62AC" w:rsidRPr="007A5B48" w:rsidRDefault="00DB62AC" w:rsidP="00DB62AC">
      <w:pPr>
        <w:rPr>
          <w:rtl/>
          <w:lang w:eastAsia="he-IL"/>
        </w:rPr>
      </w:pPr>
      <w:bookmarkStart w:id="439" w:name="_ETM_Q1_1269611"/>
      <w:bookmarkEnd w:id="439"/>
    </w:p>
    <w:p w:rsidR="00DB62AC" w:rsidRPr="007A5B48" w:rsidRDefault="00DB62AC" w:rsidP="00DB62AC">
      <w:pPr>
        <w:pStyle w:val="af9"/>
        <w:keepNext/>
        <w:rPr>
          <w:rtl/>
          <w:lang w:eastAsia="he-IL"/>
        </w:rPr>
      </w:pPr>
      <w:bookmarkStart w:id="440" w:name="_ETM_Q1_1269671"/>
      <w:bookmarkStart w:id="441" w:name="_ETM_Q1_1269741"/>
      <w:bookmarkStart w:id="442" w:name="ET_guest_402_34"/>
      <w:bookmarkEnd w:id="440"/>
      <w:bookmarkEnd w:id="441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  <w:lang w:eastAsia="he-IL"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  <w:lang w:eastAsia="he-IL"/>
        </w:rPr>
        <w:t xml:space="preserve">   </w:t>
      </w:r>
      <w:bookmarkEnd w:id="442"/>
    </w:p>
    <w:p w:rsidR="00DB62AC" w:rsidRPr="007A5B48" w:rsidRDefault="00DB62AC" w:rsidP="00DB62AC">
      <w:pPr>
        <w:pStyle w:val="KeepWithNext"/>
        <w:rPr>
          <w:rtl/>
          <w:lang w:eastAsia="he-IL"/>
        </w:rPr>
      </w:pPr>
    </w:p>
    <w:p w:rsidR="00DB62AC" w:rsidRPr="007A5B48" w:rsidRDefault="00DB62AC" w:rsidP="00DB62AC">
      <w:pPr>
        <w:rPr>
          <w:rtl/>
          <w:lang w:eastAsia="he-IL"/>
        </w:rPr>
      </w:pPr>
      <w:bookmarkStart w:id="443" w:name="_ETM_Q1_1271208"/>
      <w:bookmarkStart w:id="444" w:name="_ETM_Q1_1271263"/>
      <w:bookmarkEnd w:id="443"/>
      <w:bookmarkEnd w:id="444"/>
      <w:r w:rsidRPr="007A5B48">
        <w:rPr>
          <w:rFonts w:hint="cs"/>
          <w:rtl/>
          <w:lang w:eastAsia="he-IL"/>
        </w:rPr>
        <w:t xml:space="preserve">טופס הבקשה שהנחקר זכאי ליצור קשר עם </w:t>
      </w:r>
      <w:bookmarkStart w:id="445" w:name="_ETM_Q1_1276556"/>
      <w:bookmarkStart w:id="446" w:name="_ETM_Q1_1279652"/>
      <w:bookmarkStart w:id="447" w:name="_ETM_Q1_1279742"/>
      <w:bookmarkStart w:id="448" w:name="_ETM_Q1_1280444"/>
      <w:bookmarkStart w:id="449" w:name="_ETM_Q1_1280509"/>
      <w:bookmarkEnd w:id="445"/>
      <w:bookmarkEnd w:id="446"/>
      <w:bookmarkEnd w:id="447"/>
      <w:bookmarkEnd w:id="448"/>
      <w:bookmarkEnd w:id="449"/>
      <w:r w:rsidRPr="007A5B48">
        <w:rPr>
          <w:rFonts w:hint="cs"/>
          <w:rtl/>
          <w:lang w:eastAsia="he-IL"/>
        </w:rPr>
        <w:t xml:space="preserve">העורך דין. </w:t>
      </w:r>
    </w:p>
    <w:p w:rsidR="00DB62AC" w:rsidRPr="007A5B48" w:rsidRDefault="00DB62AC" w:rsidP="00DB62AC">
      <w:pPr>
        <w:rPr>
          <w:rtl/>
          <w:lang w:eastAsia="he-IL"/>
        </w:rPr>
      </w:pPr>
      <w:bookmarkStart w:id="450" w:name="_ETM_Q1_1280221"/>
      <w:bookmarkStart w:id="451" w:name="_ETM_Q1_1280315"/>
      <w:bookmarkEnd w:id="450"/>
      <w:bookmarkEnd w:id="451"/>
    </w:p>
    <w:p w:rsidR="00DB62AC" w:rsidRPr="007A5B48" w:rsidRDefault="00DB62AC" w:rsidP="00DB62AC">
      <w:pPr>
        <w:pStyle w:val="af6"/>
        <w:keepNext/>
        <w:rPr>
          <w:rtl/>
        </w:rPr>
      </w:pPr>
      <w:bookmarkStart w:id="452" w:name="_ETM_Q1_1280413"/>
      <w:bookmarkStart w:id="453" w:name="_ETM_Q1_1280497"/>
      <w:bookmarkStart w:id="454" w:name="ET_yor_5110_35"/>
      <w:bookmarkEnd w:id="452"/>
      <w:bookmarkEnd w:id="45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  </w:t>
      </w:r>
      <w:bookmarkEnd w:id="454"/>
    </w:p>
    <w:p w:rsidR="00DB62AC" w:rsidRPr="007A5B48" w:rsidRDefault="00DB62AC" w:rsidP="00DB62AC">
      <w:pPr>
        <w:pStyle w:val="KeepWithNext"/>
        <w:rPr>
          <w:rtl/>
          <w:lang w:eastAsia="he-IL"/>
        </w:rPr>
      </w:pPr>
    </w:p>
    <w:p w:rsidR="00DB62AC" w:rsidRPr="007A5B48" w:rsidRDefault="00DB62AC" w:rsidP="00DB62AC">
      <w:pPr>
        <w:rPr>
          <w:rtl/>
          <w:lang w:eastAsia="he-IL"/>
        </w:rPr>
      </w:pPr>
      <w:bookmarkStart w:id="455" w:name="_ETM_Q1_1281556"/>
      <w:bookmarkEnd w:id="455"/>
      <w:r w:rsidRPr="007A5B48">
        <w:rPr>
          <w:rFonts w:hint="cs"/>
          <w:rtl/>
          <w:lang w:eastAsia="he-IL"/>
        </w:rPr>
        <w:t xml:space="preserve">זאת בקשה של הנחקר? זאת אומרת </w:t>
      </w:r>
      <w:bookmarkStart w:id="456" w:name="_ETM_Q1_1282059"/>
      <w:bookmarkEnd w:id="456"/>
      <w:r w:rsidRPr="007A5B48">
        <w:rPr>
          <w:rFonts w:hint="cs"/>
          <w:rtl/>
          <w:lang w:eastAsia="he-IL"/>
        </w:rPr>
        <w:t xml:space="preserve">שאחרי שהוא נחקר הוא הוחתם על טופס - </w:t>
      </w:r>
      <w:bookmarkStart w:id="457" w:name="_ETM_Q1_1285256"/>
      <w:bookmarkEnd w:id="457"/>
      <w:r w:rsidRPr="007A5B48">
        <w:rPr>
          <w:rFonts w:hint="cs"/>
          <w:rtl/>
          <w:lang w:eastAsia="he-IL"/>
        </w:rPr>
        <w:t>- - ?</w:t>
      </w:r>
      <w:bookmarkStart w:id="458" w:name="_ETM_Q1_1284076"/>
      <w:bookmarkEnd w:id="458"/>
    </w:p>
    <w:p w:rsidR="00DB62AC" w:rsidRPr="007A5B48" w:rsidRDefault="00DB62AC" w:rsidP="00DB62AC">
      <w:pPr>
        <w:rPr>
          <w:rtl/>
          <w:lang w:eastAsia="he-IL"/>
        </w:rPr>
      </w:pPr>
      <w:bookmarkStart w:id="459" w:name="_ETM_Q1_1284163"/>
      <w:bookmarkStart w:id="460" w:name="_ETM_Q1_1284244"/>
      <w:bookmarkEnd w:id="459"/>
      <w:bookmarkEnd w:id="460"/>
    </w:p>
    <w:p w:rsidR="00DB62AC" w:rsidRPr="007A5B48" w:rsidRDefault="00DB62AC" w:rsidP="00DB62AC">
      <w:pPr>
        <w:pStyle w:val="-"/>
        <w:keepNext/>
        <w:rPr>
          <w:rtl/>
        </w:rPr>
      </w:pPr>
      <w:bookmarkStart w:id="461" w:name="_ETM_Q1_1284333"/>
      <w:bookmarkStart w:id="462" w:name="ET_speakercontinue_402_36"/>
      <w:bookmarkEnd w:id="461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  </w:t>
      </w:r>
      <w:bookmarkEnd w:id="462"/>
    </w:p>
    <w:p w:rsidR="00DB62AC" w:rsidRPr="007A5B48" w:rsidRDefault="00DB62AC" w:rsidP="00DB62AC">
      <w:pPr>
        <w:pStyle w:val="KeepWithNext"/>
        <w:rPr>
          <w:rtl/>
          <w:lang w:eastAsia="he-IL"/>
        </w:rPr>
      </w:pPr>
    </w:p>
    <w:p w:rsidR="00DB62AC" w:rsidRPr="007A5B48" w:rsidRDefault="00DB62AC" w:rsidP="00DB62AC">
      <w:pPr>
        <w:rPr>
          <w:rtl/>
          <w:lang w:eastAsia="he-IL"/>
        </w:rPr>
      </w:pPr>
      <w:bookmarkStart w:id="463" w:name="_ETM_Q1_1286859"/>
      <w:bookmarkEnd w:id="463"/>
      <w:r w:rsidRPr="007A5B48">
        <w:rPr>
          <w:rFonts w:hint="cs"/>
          <w:rtl/>
          <w:lang w:eastAsia="he-IL"/>
        </w:rPr>
        <w:t xml:space="preserve">אני אבהיר. זה יכול לבוא משני מקומות. </w:t>
      </w:r>
      <w:bookmarkStart w:id="464" w:name="_ETM_Q1_1289677"/>
      <w:bookmarkEnd w:id="464"/>
      <w:r w:rsidRPr="007A5B48">
        <w:rPr>
          <w:rFonts w:hint="cs"/>
          <w:rtl/>
          <w:lang w:eastAsia="he-IL"/>
        </w:rPr>
        <w:t xml:space="preserve">אחד, שהחשוד מבקש. זאת אומרת, כבר מול הקצין החשוד מביע </w:t>
      </w:r>
      <w:bookmarkStart w:id="465" w:name="_ETM_Q1_1294471"/>
      <w:bookmarkEnd w:id="465"/>
      <w:r w:rsidRPr="007A5B48">
        <w:rPr>
          <w:rFonts w:hint="cs"/>
          <w:rtl/>
          <w:lang w:eastAsia="he-IL"/>
        </w:rPr>
        <w:t xml:space="preserve">את רצונו שימונה לו עורך דין. </w:t>
      </w:r>
      <w:r w:rsidR="00B75B46" w:rsidRPr="007A5B48">
        <w:rPr>
          <w:rFonts w:hint="cs"/>
          <w:rtl/>
          <w:lang w:eastAsia="he-IL"/>
        </w:rPr>
        <w:t xml:space="preserve">וזה יכול להיות ממקום אחר, שהדין </w:t>
      </w:r>
      <w:bookmarkStart w:id="466" w:name="_ETM_Q1_1300291"/>
      <w:bookmarkEnd w:id="466"/>
      <w:r w:rsidR="00B75B46" w:rsidRPr="007A5B48">
        <w:rPr>
          <w:rFonts w:hint="cs"/>
          <w:rtl/>
          <w:lang w:eastAsia="he-IL"/>
        </w:rPr>
        <w:t xml:space="preserve">מחייב ולא נותן שיקול דעת בעניין הזה </w:t>
      </w:r>
      <w:r w:rsidR="00B75B46" w:rsidRPr="007A5B48">
        <w:rPr>
          <w:rtl/>
          <w:lang w:eastAsia="he-IL"/>
        </w:rPr>
        <w:t>–</w:t>
      </w:r>
      <w:r w:rsidR="00B75B46" w:rsidRPr="007A5B48">
        <w:rPr>
          <w:rFonts w:hint="cs"/>
          <w:rtl/>
          <w:lang w:eastAsia="he-IL"/>
        </w:rPr>
        <w:t xml:space="preserve"> שצריך שהאדם</w:t>
      </w:r>
      <w:bookmarkStart w:id="467" w:name="_ETM_Q1_1304118"/>
      <w:bookmarkEnd w:id="467"/>
      <w:r w:rsidR="00B75B46" w:rsidRPr="007A5B48">
        <w:rPr>
          <w:rFonts w:hint="cs"/>
          <w:rtl/>
          <w:lang w:eastAsia="he-IL"/>
        </w:rPr>
        <w:t xml:space="preserve"> יהיה מיוצג. אלה שתי הקבוצות. ברגע </w:t>
      </w:r>
      <w:bookmarkStart w:id="468" w:name="_ETM_Q1_1316324"/>
      <w:bookmarkEnd w:id="468"/>
      <w:r w:rsidR="00B75B46" w:rsidRPr="007A5B48">
        <w:rPr>
          <w:rFonts w:hint="cs"/>
          <w:rtl/>
          <w:lang w:eastAsia="he-IL"/>
        </w:rPr>
        <w:t xml:space="preserve">שקצין נתן את ההוראה הזאת, בין אם היא באה מקבוצה </w:t>
      </w:r>
      <w:bookmarkStart w:id="469" w:name="_ETM_Q1_1315304"/>
      <w:bookmarkEnd w:id="469"/>
      <w:r w:rsidR="00B75B46" w:rsidRPr="007A5B48">
        <w:rPr>
          <w:rFonts w:hint="cs"/>
          <w:rtl/>
          <w:lang w:eastAsia="he-IL"/>
        </w:rPr>
        <w:t xml:space="preserve">א' ובין אם היא באה מקבוצה ב', זאת כבר הוראה </w:t>
      </w:r>
      <w:bookmarkStart w:id="470" w:name="_ETM_Q1_1321106"/>
      <w:bookmarkEnd w:id="470"/>
      <w:r w:rsidR="00B75B46" w:rsidRPr="007A5B48">
        <w:rPr>
          <w:rFonts w:hint="cs"/>
          <w:rtl/>
          <w:lang w:eastAsia="he-IL"/>
        </w:rPr>
        <w:t xml:space="preserve">לביצוע. ברגע שאנחנו מוצאים שב-23% מהמעצרים שנבדקו הייתה את </w:t>
      </w:r>
      <w:bookmarkStart w:id="471" w:name="_ETM_Q1_1324050"/>
      <w:bookmarkEnd w:id="471"/>
      <w:r w:rsidR="00B75B46" w:rsidRPr="007A5B48">
        <w:rPr>
          <w:rFonts w:hint="cs"/>
          <w:rtl/>
          <w:lang w:eastAsia="he-IL"/>
        </w:rPr>
        <w:t>הבקשה הזאת על ידי הקצין והיא לא מומשה, זה</w:t>
      </w:r>
      <w:bookmarkStart w:id="472" w:name="_ETM_Q1_1329953"/>
      <w:bookmarkEnd w:id="472"/>
      <w:r w:rsidR="00B75B46" w:rsidRPr="007A5B48">
        <w:rPr>
          <w:rFonts w:hint="cs"/>
          <w:rtl/>
          <w:lang w:eastAsia="he-IL"/>
        </w:rPr>
        <w:t xml:space="preserve"> דבר שנכון שייבחן בהיבט התפעולי הפיקודי. </w:t>
      </w:r>
    </w:p>
    <w:p w:rsidR="00B75B46" w:rsidRPr="007A5B48" w:rsidRDefault="00B75B46" w:rsidP="00DB62AC">
      <w:pPr>
        <w:rPr>
          <w:rtl/>
          <w:lang w:eastAsia="he-IL"/>
        </w:rPr>
      </w:pPr>
      <w:bookmarkStart w:id="473" w:name="_ETM_Q1_1336575"/>
      <w:bookmarkEnd w:id="473"/>
    </w:p>
    <w:p w:rsidR="00B75B46" w:rsidRPr="007A5B48" w:rsidRDefault="00B75B46" w:rsidP="00C632F2">
      <w:pPr>
        <w:rPr>
          <w:rtl/>
          <w:lang w:eastAsia="he-IL"/>
        </w:rPr>
      </w:pPr>
      <w:bookmarkStart w:id="474" w:name="_ETM_Q1_1336790"/>
      <w:bookmarkStart w:id="475" w:name="_ETM_Q1_1336809"/>
      <w:bookmarkStart w:id="476" w:name="_ETM_Q1_1336866"/>
      <w:bookmarkEnd w:id="474"/>
      <w:bookmarkEnd w:id="475"/>
      <w:bookmarkEnd w:id="476"/>
      <w:r w:rsidRPr="007A5B48">
        <w:rPr>
          <w:rFonts w:hint="cs"/>
          <w:rtl/>
          <w:lang w:eastAsia="he-IL"/>
        </w:rPr>
        <w:t xml:space="preserve">אני אעבור לשקף הבא, </w:t>
      </w:r>
      <w:bookmarkStart w:id="477" w:name="_ETM_Q1_1340159"/>
      <w:bookmarkEnd w:id="477"/>
      <w:r w:rsidR="009D401B" w:rsidRPr="007A5B48">
        <w:rPr>
          <w:rFonts w:hint="cs"/>
          <w:rtl/>
          <w:lang w:eastAsia="he-IL"/>
        </w:rPr>
        <w:t>שבו אנחנו מדברים על</w:t>
      </w:r>
      <w:r w:rsidRPr="007A5B48">
        <w:rPr>
          <w:rFonts w:hint="cs"/>
          <w:rtl/>
          <w:lang w:eastAsia="he-IL"/>
        </w:rPr>
        <w:t xml:space="preserve"> מכלול של אינדיקציות לכך שההקפדה </w:t>
      </w:r>
      <w:bookmarkStart w:id="478" w:name="_ETM_Q1_1345402"/>
      <w:bookmarkEnd w:id="478"/>
      <w:r w:rsidRPr="007A5B48">
        <w:rPr>
          <w:rFonts w:hint="cs"/>
          <w:rtl/>
          <w:lang w:eastAsia="he-IL"/>
        </w:rPr>
        <w:t>על הזכ</w:t>
      </w:r>
      <w:r w:rsidR="009D401B" w:rsidRPr="007A5B48">
        <w:rPr>
          <w:rFonts w:hint="cs"/>
          <w:rtl/>
          <w:lang w:eastAsia="he-IL"/>
        </w:rPr>
        <w:t>ויות בנושא הזה הייתה מוגבלת. אחד, אי-</w:t>
      </w:r>
      <w:r w:rsidRPr="007A5B48">
        <w:rPr>
          <w:rFonts w:hint="cs"/>
          <w:rtl/>
          <w:lang w:eastAsia="he-IL"/>
        </w:rPr>
        <w:t xml:space="preserve">מתן </w:t>
      </w:r>
      <w:bookmarkStart w:id="479" w:name="_ETM_Q1_1348683"/>
      <w:bookmarkEnd w:id="479"/>
      <w:r w:rsidRPr="007A5B48">
        <w:rPr>
          <w:rFonts w:hint="cs"/>
          <w:rtl/>
          <w:lang w:eastAsia="he-IL"/>
        </w:rPr>
        <w:t>דף הסבר על הזכות לייצג מטעם הסנגוריה הציבורית, ש</w:t>
      </w:r>
      <w:bookmarkStart w:id="480" w:name="_ETM_Q1_1353078"/>
      <w:bookmarkEnd w:id="480"/>
      <w:r w:rsidR="009D401B" w:rsidRPr="007A5B48">
        <w:rPr>
          <w:rFonts w:hint="cs"/>
          <w:rtl/>
          <w:lang w:eastAsia="he-IL"/>
        </w:rPr>
        <w:t>זה משהו שנדרש בחוק ובפקודת מט</w:t>
      </w:r>
      <w:r w:rsidRPr="007A5B48">
        <w:rPr>
          <w:rFonts w:hint="cs"/>
          <w:rtl/>
          <w:lang w:eastAsia="he-IL"/>
        </w:rPr>
        <w:t>א"ר. אגב, במשטר</w:t>
      </w:r>
      <w:r w:rsidR="009D401B" w:rsidRPr="007A5B48">
        <w:rPr>
          <w:rFonts w:hint="cs"/>
          <w:rtl/>
          <w:lang w:eastAsia="he-IL"/>
        </w:rPr>
        <w:t>ה אין דף הסבר כזה. דבר נוסף, אי-</w:t>
      </w:r>
      <w:r w:rsidRPr="007A5B48">
        <w:rPr>
          <w:rFonts w:hint="cs"/>
          <w:rtl/>
          <w:lang w:eastAsia="he-IL"/>
        </w:rPr>
        <w:t xml:space="preserve">רישום </w:t>
      </w:r>
      <w:bookmarkStart w:id="481" w:name="_ETM_Q1_1357446"/>
      <w:bookmarkEnd w:id="481"/>
      <w:r w:rsidRPr="007A5B48">
        <w:rPr>
          <w:rFonts w:hint="cs"/>
          <w:rtl/>
          <w:lang w:eastAsia="he-IL"/>
        </w:rPr>
        <w:t xml:space="preserve">של בקשת סנגור להגיע לתחנה ומשך זמן ההמתנה עד </w:t>
      </w:r>
      <w:bookmarkStart w:id="482" w:name="_ETM_Q1_1364569"/>
      <w:bookmarkEnd w:id="482"/>
      <w:r w:rsidRPr="007A5B48">
        <w:rPr>
          <w:rFonts w:hint="cs"/>
          <w:rtl/>
          <w:lang w:eastAsia="he-IL"/>
        </w:rPr>
        <w:t xml:space="preserve">הגעתו. זה דבר שנדרש בפסיקה. בדוח הקצין אין שדות למלא בהם את האינפורמציה הזאת. </w:t>
      </w:r>
      <w:r w:rsidR="009D401B" w:rsidRPr="007A5B48">
        <w:rPr>
          <w:rFonts w:hint="cs"/>
          <w:rtl/>
          <w:lang w:eastAsia="he-IL"/>
        </w:rPr>
        <w:t xml:space="preserve">דבר נוסף, </w:t>
      </w:r>
      <w:r w:rsidRPr="007A5B48">
        <w:rPr>
          <w:rFonts w:hint="cs"/>
          <w:rtl/>
          <w:lang w:eastAsia="he-IL"/>
        </w:rPr>
        <w:t>אי-מתן רשימת עורכי דין פרטיים</w:t>
      </w:r>
      <w:bookmarkStart w:id="483" w:name="_ETM_Q1_1372658"/>
      <w:bookmarkEnd w:id="483"/>
      <w:r w:rsidRPr="007A5B48">
        <w:rPr>
          <w:rFonts w:hint="cs"/>
          <w:rtl/>
          <w:lang w:eastAsia="he-IL"/>
        </w:rPr>
        <w:t xml:space="preserve"> של לשכת עורכי ה</w:t>
      </w:r>
      <w:r w:rsidR="009D401B" w:rsidRPr="007A5B48">
        <w:rPr>
          <w:rFonts w:hint="cs"/>
          <w:rtl/>
          <w:lang w:eastAsia="he-IL"/>
        </w:rPr>
        <w:t>דין, שזה גם נדרש בחוק ובפקודת מט</w:t>
      </w:r>
      <w:r w:rsidRPr="007A5B48">
        <w:rPr>
          <w:rFonts w:hint="cs"/>
          <w:rtl/>
          <w:lang w:eastAsia="he-IL"/>
        </w:rPr>
        <w:t xml:space="preserve">א"ר. </w:t>
      </w:r>
      <w:bookmarkStart w:id="484" w:name="_ETM_Q1_1376512"/>
      <w:bookmarkEnd w:id="484"/>
      <w:r w:rsidRPr="007A5B48">
        <w:rPr>
          <w:rFonts w:hint="cs"/>
          <w:rtl/>
          <w:lang w:eastAsia="he-IL"/>
        </w:rPr>
        <w:t xml:space="preserve">כרגע אין רשימה כזו. </w:t>
      </w:r>
      <w:r w:rsidR="009D401B" w:rsidRPr="007A5B48">
        <w:rPr>
          <w:rFonts w:hint="cs"/>
          <w:rtl/>
          <w:lang w:eastAsia="he-IL"/>
        </w:rPr>
        <w:t xml:space="preserve">דבר נוסף, </w:t>
      </w:r>
      <w:r w:rsidRPr="007A5B48">
        <w:rPr>
          <w:rFonts w:hint="cs"/>
          <w:rtl/>
          <w:lang w:eastAsia="he-IL"/>
        </w:rPr>
        <w:t xml:space="preserve">אי-תיעוד מועד יצירת הקשר עם </w:t>
      </w:r>
      <w:bookmarkStart w:id="485" w:name="_ETM_Q1_1383468"/>
      <w:bookmarkEnd w:id="485"/>
      <w:r w:rsidRPr="007A5B48">
        <w:rPr>
          <w:rFonts w:hint="cs"/>
          <w:rtl/>
          <w:lang w:eastAsia="he-IL"/>
        </w:rPr>
        <w:t xml:space="preserve">הסנגור. יש 57,000 מקרים מתוך 88,000 מקרים, שזה 65%. זו </w:t>
      </w:r>
      <w:bookmarkStart w:id="486" w:name="_ETM_Q1_1386351"/>
      <w:bookmarkEnd w:id="486"/>
      <w:r w:rsidRPr="007A5B48">
        <w:rPr>
          <w:rFonts w:hint="cs"/>
          <w:rtl/>
          <w:lang w:eastAsia="he-IL"/>
        </w:rPr>
        <w:t xml:space="preserve">דרישה שקיימת בפסיקה. </w:t>
      </w:r>
      <w:r w:rsidR="009D401B" w:rsidRPr="007A5B48">
        <w:rPr>
          <w:rFonts w:hint="cs"/>
          <w:rtl/>
          <w:lang w:eastAsia="he-IL"/>
        </w:rPr>
        <w:t xml:space="preserve">דבר נוסף, </w:t>
      </w:r>
      <w:r w:rsidRPr="007A5B48">
        <w:rPr>
          <w:rFonts w:hint="cs"/>
          <w:rtl/>
          <w:lang w:eastAsia="he-IL"/>
        </w:rPr>
        <w:t xml:space="preserve">אי-תיעוד הודעה של מעצר לקרוב משפחה או </w:t>
      </w:r>
      <w:bookmarkStart w:id="487" w:name="_ETM_Q1_1390179"/>
      <w:bookmarkEnd w:id="487"/>
      <w:r w:rsidRPr="007A5B48">
        <w:rPr>
          <w:rFonts w:hint="cs"/>
          <w:rtl/>
          <w:lang w:eastAsia="he-IL"/>
        </w:rPr>
        <w:t xml:space="preserve">עורך דין </w:t>
      </w:r>
      <w:r w:rsidR="009D401B" w:rsidRPr="007A5B48">
        <w:rPr>
          <w:rFonts w:hint="eastAsia"/>
          <w:rtl/>
          <w:lang w:eastAsia="he-IL"/>
        </w:rPr>
        <w:t>–</w:t>
      </w:r>
      <w:r w:rsidRPr="007A5B48">
        <w:rPr>
          <w:rFonts w:hint="cs"/>
          <w:rtl/>
          <w:lang w:eastAsia="he-IL"/>
        </w:rPr>
        <w:t xml:space="preserve"> 18% מהמקרים. גם זאת דרישה שקיימת בחוק</w:t>
      </w:r>
      <w:bookmarkStart w:id="488" w:name="_ETM_Q1_1397286"/>
      <w:bookmarkEnd w:id="488"/>
      <w:r w:rsidRPr="007A5B48">
        <w:rPr>
          <w:rFonts w:hint="cs"/>
          <w:rtl/>
          <w:lang w:eastAsia="he-IL"/>
        </w:rPr>
        <w:t xml:space="preserve"> או בפסיקה. </w:t>
      </w:r>
      <w:r w:rsidR="009D401B" w:rsidRPr="007A5B48">
        <w:rPr>
          <w:rFonts w:hint="cs"/>
          <w:rtl/>
          <w:lang w:eastAsia="he-IL"/>
        </w:rPr>
        <w:t xml:space="preserve">ובנוסף, </w:t>
      </w:r>
      <w:r w:rsidRPr="007A5B48">
        <w:rPr>
          <w:rFonts w:hint="cs"/>
          <w:rtl/>
          <w:lang w:eastAsia="he-IL"/>
        </w:rPr>
        <w:t xml:space="preserve">אי-מתן הסבר על הזכות להיפגש עם עורך דין ללא דיחוי. מדובר על 122,000, שזה 84%. גם זה נדרש בחוק ובפסיקה. </w:t>
      </w:r>
    </w:p>
    <w:p w:rsidR="00B75B46" w:rsidRPr="007A5B48" w:rsidRDefault="00B75B46" w:rsidP="00DB62AC">
      <w:pPr>
        <w:rPr>
          <w:rtl/>
          <w:lang w:eastAsia="he-IL"/>
        </w:rPr>
      </w:pPr>
      <w:bookmarkStart w:id="489" w:name="_ETM_Q1_1406960"/>
      <w:bookmarkStart w:id="490" w:name="_ETM_Q1_1407050"/>
      <w:bookmarkEnd w:id="489"/>
      <w:bookmarkEnd w:id="490"/>
    </w:p>
    <w:p w:rsidR="00B75B46" w:rsidRPr="007A5B48" w:rsidRDefault="00B75B46" w:rsidP="00DB62AC">
      <w:pPr>
        <w:rPr>
          <w:rtl/>
          <w:lang w:eastAsia="he-IL"/>
        </w:rPr>
      </w:pPr>
      <w:bookmarkStart w:id="491" w:name="_ETM_Q1_1407103"/>
      <w:bookmarkStart w:id="492" w:name="_ETM_Q1_1407183"/>
      <w:bookmarkEnd w:id="491"/>
      <w:bookmarkEnd w:id="492"/>
      <w:r w:rsidRPr="007A5B48">
        <w:rPr>
          <w:rFonts w:hint="cs"/>
          <w:rtl/>
          <w:lang w:eastAsia="he-IL"/>
        </w:rPr>
        <w:t>חשוב להבהיר שהשלבים האלה הם מקשה</w:t>
      </w:r>
      <w:bookmarkStart w:id="493" w:name="_ETM_Q1_1413759"/>
      <w:bookmarkEnd w:id="493"/>
      <w:r w:rsidRPr="007A5B48">
        <w:rPr>
          <w:rFonts w:hint="cs"/>
          <w:rtl/>
          <w:lang w:eastAsia="he-IL"/>
        </w:rPr>
        <w:t xml:space="preserve"> אחת. אם אתה לא מקיים את כל השלבים האלה,</w:t>
      </w:r>
      <w:bookmarkStart w:id="494" w:name="_ETM_Q1_1419770"/>
      <w:bookmarkEnd w:id="494"/>
      <w:r w:rsidRPr="007A5B48">
        <w:rPr>
          <w:rFonts w:hint="cs"/>
          <w:rtl/>
          <w:lang w:eastAsia="he-IL"/>
        </w:rPr>
        <w:t xml:space="preserve"> הסיכוי שאדם יממש את הזכות שלו הולך ויורד. ולכן </w:t>
      </w:r>
      <w:bookmarkStart w:id="495" w:name="_ETM_Q1_1424411"/>
      <w:bookmarkEnd w:id="495"/>
      <w:r w:rsidRPr="007A5B48">
        <w:rPr>
          <w:rFonts w:hint="cs"/>
          <w:rtl/>
          <w:lang w:eastAsia="he-IL"/>
        </w:rPr>
        <w:t xml:space="preserve">חשוב לראות את זה כאיזשהו תהליך שבונה את עצמו לקראת </w:t>
      </w:r>
      <w:bookmarkStart w:id="496" w:name="_ETM_Q1_1425541"/>
      <w:bookmarkEnd w:id="496"/>
      <w:r w:rsidRPr="007A5B48">
        <w:rPr>
          <w:rFonts w:hint="cs"/>
          <w:rtl/>
          <w:lang w:eastAsia="he-IL"/>
        </w:rPr>
        <w:t xml:space="preserve">העובדה שהאנשים הללו יזכו לייצוג. צריך לומר שיש השלכות </w:t>
      </w:r>
      <w:bookmarkStart w:id="497" w:name="_ETM_Q1_1436943"/>
      <w:bookmarkEnd w:id="497"/>
      <w:r w:rsidRPr="007A5B48">
        <w:rPr>
          <w:rFonts w:hint="cs"/>
          <w:rtl/>
          <w:lang w:eastAsia="he-IL"/>
        </w:rPr>
        <w:t xml:space="preserve">לאי-ייצוג. יש מחקרים בעולם שמראים מה המשמעות של אדם שלא </w:t>
      </w:r>
      <w:bookmarkStart w:id="498" w:name="_ETM_Q1_1438983"/>
      <w:bookmarkEnd w:id="498"/>
      <w:r w:rsidRPr="007A5B48">
        <w:rPr>
          <w:rFonts w:hint="cs"/>
          <w:rtl/>
          <w:lang w:eastAsia="he-IL"/>
        </w:rPr>
        <w:t>מיוצג, גם בהליכים הראשוניים, לעומת אלו ש</w:t>
      </w:r>
      <w:bookmarkStart w:id="499" w:name="_ETM_Q1_1442217"/>
      <w:bookmarkEnd w:id="499"/>
      <w:r w:rsidRPr="007A5B48">
        <w:rPr>
          <w:rFonts w:hint="cs"/>
          <w:rtl/>
          <w:lang w:eastAsia="he-IL"/>
        </w:rPr>
        <w:t xml:space="preserve">כן מיוצגים על ידי עורכי דין. </w:t>
      </w:r>
    </w:p>
    <w:p w:rsidR="00B75B46" w:rsidRPr="007A5B48" w:rsidRDefault="00B75B46" w:rsidP="00DB62AC">
      <w:pPr>
        <w:rPr>
          <w:rtl/>
          <w:lang w:eastAsia="he-IL"/>
        </w:rPr>
      </w:pPr>
      <w:bookmarkStart w:id="500" w:name="_ETM_Q1_1444152"/>
      <w:bookmarkStart w:id="501" w:name="_ETM_Q1_1444256"/>
      <w:bookmarkStart w:id="502" w:name="_ETM_Q1_1444632"/>
      <w:bookmarkStart w:id="503" w:name="_ETM_Q1_1444720"/>
      <w:bookmarkEnd w:id="500"/>
      <w:bookmarkEnd w:id="501"/>
      <w:bookmarkEnd w:id="502"/>
      <w:bookmarkEnd w:id="503"/>
    </w:p>
    <w:p w:rsidR="00B75B46" w:rsidRPr="007A5B48" w:rsidRDefault="00B75B46" w:rsidP="00B75B46">
      <w:pPr>
        <w:pStyle w:val="af6"/>
        <w:keepNext/>
        <w:rPr>
          <w:rtl/>
        </w:rPr>
      </w:pPr>
      <w:bookmarkStart w:id="504" w:name="ET_yor_5110_36"/>
      <w:r w:rsidRPr="007A5B48">
        <w:rPr>
          <w:rStyle w:val="TagStyle"/>
          <w:rtl/>
        </w:rPr>
        <w:lastRenderedPageBreak/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504"/>
    </w:p>
    <w:p w:rsidR="00B75B46" w:rsidRPr="007A5B48" w:rsidRDefault="00B75B46" w:rsidP="00B75B46">
      <w:pPr>
        <w:pStyle w:val="KeepWithNext"/>
        <w:rPr>
          <w:rtl/>
        </w:rPr>
      </w:pPr>
    </w:p>
    <w:p w:rsidR="00B75B46" w:rsidRPr="007A5B48" w:rsidRDefault="00B75B46" w:rsidP="00B75B46">
      <w:pPr>
        <w:rPr>
          <w:rtl/>
        </w:rPr>
      </w:pPr>
      <w:bookmarkStart w:id="505" w:name="_ETM_Q1_1449549"/>
      <w:bookmarkEnd w:id="505"/>
      <w:r w:rsidRPr="007A5B48">
        <w:rPr>
          <w:rFonts w:hint="cs"/>
          <w:rtl/>
        </w:rPr>
        <w:t xml:space="preserve">שאלה מבורות. יש </w:t>
      </w:r>
      <w:bookmarkStart w:id="506" w:name="_ETM_Q1_1447500"/>
      <w:bookmarkEnd w:id="506"/>
      <w:r w:rsidRPr="007A5B48">
        <w:rPr>
          <w:rFonts w:hint="cs"/>
          <w:rtl/>
        </w:rPr>
        <w:t xml:space="preserve">בישראל על פי החוק קביעה שאם כל הדברים האלה לא </w:t>
      </w:r>
      <w:bookmarkStart w:id="507" w:name="_ETM_Q1_1457967"/>
      <w:bookmarkEnd w:id="507"/>
      <w:r w:rsidRPr="007A5B48">
        <w:rPr>
          <w:rFonts w:hint="cs"/>
          <w:rtl/>
        </w:rPr>
        <w:t>קרו אז התהליך יכול להיחשב לתהליך לא ראוי</w:t>
      </w:r>
      <w:bookmarkStart w:id="508" w:name="_ETM_Q1_1461455"/>
      <w:bookmarkEnd w:id="508"/>
      <w:r w:rsidRPr="007A5B48">
        <w:rPr>
          <w:rFonts w:hint="cs"/>
          <w:rtl/>
        </w:rPr>
        <w:t xml:space="preserve"> ובזה לבדו יש כדי לשחרר את העצור?</w:t>
      </w:r>
      <w:bookmarkStart w:id="509" w:name="_ETM_Q1_1465359"/>
      <w:bookmarkStart w:id="510" w:name="_ETM_Q1_1465465"/>
      <w:bookmarkStart w:id="511" w:name="_ETM_Q1_1465583"/>
      <w:bookmarkStart w:id="512" w:name="_ETM_Q1_1465670"/>
      <w:bookmarkStart w:id="513" w:name="_ETM_Q1_1468238"/>
      <w:bookmarkEnd w:id="509"/>
      <w:bookmarkEnd w:id="510"/>
      <w:bookmarkEnd w:id="511"/>
      <w:bookmarkEnd w:id="512"/>
      <w:bookmarkEnd w:id="513"/>
    </w:p>
    <w:p w:rsidR="00B75B46" w:rsidRPr="007A5B48" w:rsidRDefault="00B75B46" w:rsidP="00B75B46">
      <w:pPr>
        <w:rPr>
          <w:rtl/>
        </w:rPr>
      </w:pPr>
      <w:bookmarkStart w:id="514" w:name="_ETM_Q1_1468334"/>
      <w:bookmarkEnd w:id="514"/>
    </w:p>
    <w:p w:rsidR="00B75B46" w:rsidRPr="007A5B48" w:rsidRDefault="00B75B46" w:rsidP="00B75B46">
      <w:pPr>
        <w:pStyle w:val="af9"/>
        <w:keepNext/>
        <w:rPr>
          <w:rtl/>
        </w:rPr>
      </w:pPr>
      <w:bookmarkStart w:id="515" w:name="ET_guest_402_37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515"/>
    </w:p>
    <w:p w:rsidR="00B75B46" w:rsidRPr="007A5B48" w:rsidRDefault="00B75B46" w:rsidP="00B75B46">
      <w:pPr>
        <w:pStyle w:val="KeepWithNext"/>
        <w:rPr>
          <w:rtl/>
        </w:rPr>
      </w:pPr>
    </w:p>
    <w:p w:rsidR="00EE0E90" w:rsidRPr="007A5B48" w:rsidRDefault="00B75B46" w:rsidP="00B75B46">
      <w:pPr>
        <w:rPr>
          <w:rtl/>
        </w:rPr>
      </w:pPr>
      <w:bookmarkStart w:id="516" w:name="_ETM_Q1_1470528"/>
      <w:bookmarkStart w:id="517" w:name="_ETM_Q1_1470590"/>
      <w:bookmarkEnd w:id="516"/>
      <w:bookmarkEnd w:id="517"/>
      <w:r w:rsidRPr="007A5B48">
        <w:rPr>
          <w:rFonts w:hint="cs"/>
          <w:rtl/>
        </w:rPr>
        <w:t xml:space="preserve">אני מניח שהעצור יוכל </w:t>
      </w:r>
      <w:bookmarkStart w:id="518" w:name="_ETM_Q1_1469930"/>
      <w:bookmarkEnd w:id="518"/>
      <w:r w:rsidRPr="007A5B48">
        <w:rPr>
          <w:rFonts w:hint="cs"/>
          <w:rtl/>
        </w:rPr>
        <w:t>לטעון בפני בית המשפט על פגיעה בזכויותיו אם הוא יצביע</w:t>
      </w:r>
      <w:bookmarkStart w:id="519" w:name="_ETM_Q1_1475196"/>
      <w:bookmarkEnd w:id="519"/>
      <w:r w:rsidRPr="007A5B48">
        <w:rPr>
          <w:rFonts w:hint="cs"/>
          <w:rtl/>
        </w:rPr>
        <w:t xml:space="preserve"> על כל המכלול הזה, אבל הדברים האלה יובאו בסופו </w:t>
      </w:r>
      <w:bookmarkStart w:id="520" w:name="_ETM_Q1_1480352"/>
      <w:bookmarkEnd w:id="520"/>
      <w:r w:rsidRPr="007A5B48">
        <w:rPr>
          <w:rFonts w:hint="cs"/>
          <w:rtl/>
        </w:rPr>
        <w:t>של דבר לשיקול דעת שיפוטי בהכרעה שיפוטית בבית</w:t>
      </w:r>
      <w:bookmarkStart w:id="521" w:name="_ETM_Q1_1486604"/>
      <w:bookmarkEnd w:id="521"/>
      <w:r w:rsidRPr="007A5B48">
        <w:rPr>
          <w:rFonts w:hint="cs"/>
          <w:rtl/>
        </w:rPr>
        <w:t xml:space="preserve"> המשפט.</w:t>
      </w:r>
    </w:p>
    <w:p w:rsidR="00EE0E90" w:rsidRPr="007A5B48" w:rsidRDefault="00EE0E90" w:rsidP="00EE0E90">
      <w:pPr>
        <w:ind w:firstLine="0"/>
        <w:rPr>
          <w:rtl/>
        </w:rPr>
      </w:pPr>
    </w:p>
    <w:p w:rsidR="00EE0E90" w:rsidRPr="007A5B48" w:rsidRDefault="00EE0E90" w:rsidP="00EE0E90">
      <w:pPr>
        <w:pStyle w:val="af9"/>
        <w:keepNext/>
        <w:rPr>
          <w:rtl/>
        </w:rPr>
      </w:pPr>
      <w:bookmarkStart w:id="522" w:name="ET_guest_866409_38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522"/>
    </w:p>
    <w:p w:rsidR="00EE0E90" w:rsidRPr="007A5B48" w:rsidRDefault="00EE0E90" w:rsidP="00EE0E90">
      <w:pPr>
        <w:pStyle w:val="KeepWithNext"/>
        <w:rPr>
          <w:rtl/>
        </w:rPr>
      </w:pPr>
    </w:p>
    <w:p w:rsidR="00EE0E90" w:rsidRPr="007A5B48" w:rsidRDefault="00EE0E90" w:rsidP="00C57CC9">
      <w:pPr>
        <w:rPr>
          <w:rtl/>
        </w:rPr>
      </w:pPr>
      <w:r w:rsidRPr="007A5B48">
        <w:rPr>
          <w:rFonts w:hint="cs"/>
          <w:rtl/>
        </w:rPr>
        <w:t xml:space="preserve">יש עלייה משמעותית בעבודת המשטרה מול הסנגוריה הציבורית, </w:t>
      </w:r>
      <w:bookmarkStart w:id="523" w:name="_ETM_Q1_1494951"/>
      <w:bookmarkEnd w:id="523"/>
      <w:r w:rsidRPr="007A5B48">
        <w:rPr>
          <w:rFonts w:hint="cs"/>
          <w:rtl/>
        </w:rPr>
        <w:t>ואפשר לראות את זה גם בדוחות. אני מזכיר שהבדיקה</w:t>
      </w:r>
      <w:bookmarkStart w:id="524" w:name="_ETM_Q1_1498026"/>
      <w:bookmarkEnd w:id="524"/>
      <w:r w:rsidRPr="007A5B48">
        <w:rPr>
          <w:rFonts w:hint="cs"/>
          <w:rtl/>
        </w:rPr>
        <w:t xml:space="preserve"> של הוועדה בוחנת סנגוריה ציבורית. יש לנו מספר לא </w:t>
      </w:r>
      <w:bookmarkStart w:id="525" w:name="_ETM_Q1_1502076"/>
      <w:bookmarkEnd w:id="525"/>
      <w:r w:rsidRPr="007A5B48">
        <w:rPr>
          <w:rFonts w:hint="cs"/>
          <w:rtl/>
        </w:rPr>
        <w:t>מועט של סנגורים פרטיים שמייצגים את החשודים. יש תהליכים במשטרה</w:t>
      </w:r>
      <w:bookmarkStart w:id="526" w:name="_ETM_Q1_1508391"/>
      <w:bookmarkEnd w:id="526"/>
      <w:r w:rsidRPr="007A5B48">
        <w:rPr>
          <w:rFonts w:hint="cs"/>
          <w:rtl/>
        </w:rPr>
        <w:t xml:space="preserve">, שנתונים גם על פי החוק, </w:t>
      </w:r>
      <w:r w:rsidR="00C57CC9" w:rsidRPr="007A5B48">
        <w:rPr>
          <w:rFonts w:hint="cs"/>
          <w:rtl/>
        </w:rPr>
        <w:t xml:space="preserve">לגבי </w:t>
      </w:r>
      <w:r w:rsidRPr="007A5B48">
        <w:rPr>
          <w:rFonts w:hint="cs"/>
          <w:rtl/>
        </w:rPr>
        <w:t xml:space="preserve">סטנדרטים </w:t>
      </w:r>
      <w:bookmarkStart w:id="527" w:name="_ETM_Q1_1514738"/>
      <w:bookmarkEnd w:id="527"/>
      <w:r w:rsidRPr="007A5B48">
        <w:rPr>
          <w:rFonts w:hint="cs"/>
          <w:rtl/>
        </w:rPr>
        <w:t>שנקבעו מתי לא לאפשר לחשוד היוועצות. זה דבר שמנומק</w:t>
      </w:r>
      <w:bookmarkStart w:id="528" w:name="_ETM_Q1_1522374"/>
      <w:bookmarkEnd w:id="528"/>
      <w:r w:rsidRPr="007A5B48">
        <w:rPr>
          <w:rFonts w:hint="cs"/>
          <w:rtl/>
        </w:rPr>
        <w:t xml:space="preserve"> בתיק החקירה. יש תהליכים שמבוצעים. משטרת ישראל שמה </w:t>
      </w:r>
      <w:r w:rsidR="00C57CC9" w:rsidRPr="007A5B48">
        <w:rPr>
          <w:rFonts w:hint="cs"/>
          <w:rtl/>
        </w:rPr>
        <w:t xml:space="preserve">לה את המטרה של לא לפגוע בזכויות של </w:t>
      </w:r>
      <w:bookmarkStart w:id="529" w:name="_ETM_Q1_1531415"/>
      <w:bookmarkEnd w:id="529"/>
      <w:r w:rsidR="00C57CC9" w:rsidRPr="007A5B48">
        <w:rPr>
          <w:rFonts w:hint="cs"/>
          <w:rtl/>
        </w:rPr>
        <w:t>עצורים כאחד התהליכים הכי חשובים</w:t>
      </w:r>
      <w:r w:rsidRPr="007A5B48">
        <w:rPr>
          <w:rFonts w:hint="cs"/>
          <w:rtl/>
        </w:rPr>
        <w:t>, ובראש</w:t>
      </w:r>
      <w:r w:rsidR="00C57CC9" w:rsidRPr="007A5B48">
        <w:rPr>
          <w:rFonts w:hint="cs"/>
          <w:rtl/>
        </w:rPr>
        <w:t>ו</w:t>
      </w:r>
      <w:r w:rsidRPr="007A5B48">
        <w:rPr>
          <w:rFonts w:hint="cs"/>
          <w:rtl/>
        </w:rPr>
        <w:t xml:space="preserve"> זה פגישה עם סנגור עוד הרבה</w:t>
      </w:r>
      <w:bookmarkStart w:id="530" w:name="_ETM_Q1_1533662"/>
      <w:bookmarkEnd w:id="530"/>
      <w:r w:rsidRPr="007A5B48">
        <w:rPr>
          <w:rFonts w:hint="cs"/>
          <w:rtl/>
        </w:rPr>
        <w:t xml:space="preserve"> לפני תחילת החקירה.</w:t>
      </w:r>
      <w:bookmarkStart w:id="531" w:name="_ETM_Q1_1532808"/>
      <w:bookmarkEnd w:id="531"/>
      <w:r w:rsidRPr="007A5B48">
        <w:rPr>
          <w:rFonts w:hint="cs"/>
          <w:rtl/>
        </w:rPr>
        <w:t xml:space="preserve"> מיידעים אותו על התהליך. </w:t>
      </w:r>
    </w:p>
    <w:p w:rsidR="00EE0E90" w:rsidRPr="007A5B48" w:rsidRDefault="00EE0E90" w:rsidP="00EE0E90">
      <w:pPr>
        <w:rPr>
          <w:rtl/>
        </w:rPr>
      </w:pPr>
      <w:bookmarkStart w:id="532" w:name="_ETM_Q1_1532912"/>
      <w:bookmarkEnd w:id="532"/>
    </w:p>
    <w:p w:rsidR="00EE0E90" w:rsidRPr="007A5B48" w:rsidRDefault="00EE0E90" w:rsidP="00EE0E90">
      <w:pPr>
        <w:pStyle w:val="af6"/>
        <w:keepNext/>
        <w:rPr>
          <w:rtl/>
        </w:rPr>
      </w:pPr>
      <w:bookmarkStart w:id="533" w:name="ET_yor_5110_3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533"/>
    </w:p>
    <w:p w:rsidR="00EE0E90" w:rsidRPr="007A5B48" w:rsidRDefault="00EE0E90" w:rsidP="00EE0E90">
      <w:pPr>
        <w:pStyle w:val="KeepWithNext"/>
        <w:rPr>
          <w:rtl/>
        </w:rPr>
      </w:pPr>
    </w:p>
    <w:p w:rsidR="00B75B46" w:rsidRPr="007A5B48" w:rsidRDefault="00EE0E90" w:rsidP="00EE0E90">
      <w:pPr>
        <w:rPr>
          <w:rtl/>
        </w:rPr>
      </w:pPr>
      <w:bookmarkStart w:id="534" w:name="_ETM_Q1_1534183"/>
      <w:bookmarkEnd w:id="534"/>
      <w:r w:rsidRPr="007A5B48">
        <w:rPr>
          <w:rFonts w:hint="cs"/>
          <w:rtl/>
        </w:rPr>
        <w:t xml:space="preserve">זה לא עולה מהנתונים של דוח </w:t>
      </w:r>
      <w:bookmarkStart w:id="535" w:name="_ETM_Q1_1539849"/>
      <w:bookmarkEnd w:id="535"/>
      <w:r w:rsidRPr="007A5B48">
        <w:rPr>
          <w:rFonts w:hint="cs"/>
          <w:rtl/>
        </w:rPr>
        <w:t xml:space="preserve">מבקר המדינה. </w:t>
      </w:r>
      <w:r w:rsidRPr="007A5B48">
        <w:rPr>
          <w:rtl/>
        </w:rPr>
        <w:t xml:space="preserve">  </w:t>
      </w:r>
      <w:r w:rsidRPr="007A5B48">
        <w:rPr>
          <w:rFonts w:hint="cs"/>
          <w:rtl/>
        </w:rPr>
        <w:t xml:space="preserve"> </w:t>
      </w:r>
      <w:r w:rsidRPr="007A5B48">
        <w:rPr>
          <w:rtl/>
        </w:rPr>
        <w:t xml:space="preserve">  </w:t>
      </w:r>
      <w:r w:rsidR="00B75B46" w:rsidRPr="007A5B48">
        <w:rPr>
          <w:rFonts w:hint="cs"/>
          <w:rtl/>
        </w:rPr>
        <w:t xml:space="preserve"> </w:t>
      </w:r>
      <w:r w:rsidR="00B75B46" w:rsidRPr="007A5B48">
        <w:rPr>
          <w:rtl/>
        </w:rPr>
        <w:t xml:space="preserve">    </w:t>
      </w:r>
    </w:p>
    <w:p w:rsidR="007872B4" w:rsidRPr="007A5B48" w:rsidRDefault="007872B4" w:rsidP="00B75B46">
      <w:pPr>
        <w:ind w:firstLine="0"/>
        <w:rPr>
          <w:rtl/>
        </w:rPr>
      </w:pPr>
      <w:bookmarkStart w:id="536" w:name="_ETM_Q1_1211062"/>
      <w:bookmarkStart w:id="537" w:name="_ETM_Q1_1211127"/>
      <w:bookmarkEnd w:id="536"/>
      <w:bookmarkEnd w:id="537"/>
    </w:p>
    <w:p w:rsidR="00EE0E90" w:rsidRPr="007A5B48" w:rsidRDefault="00EE0E90" w:rsidP="00EE0E90">
      <w:pPr>
        <w:pStyle w:val="-"/>
        <w:keepNext/>
        <w:rPr>
          <w:rtl/>
        </w:rPr>
      </w:pPr>
      <w:bookmarkStart w:id="538" w:name="ET_speakercontinue_866409_40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538"/>
    </w:p>
    <w:p w:rsidR="00EE0E90" w:rsidRPr="007A5B48" w:rsidRDefault="00EE0E90" w:rsidP="00EE0E90">
      <w:pPr>
        <w:pStyle w:val="KeepWithNext"/>
        <w:rPr>
          <w:rtl/>
        </w:rPr>
      </w:pPr>
    </w:p>
    <w:p w:rsidR="00EE0E90" w:rsidRPr="007A5B48" w:rsidRDefault="00EE0E90" w:rsidP="00C57CC9">
      <w:pPr>
        <w:rPr>
          <w:rtl/>
        </w:rPr>
      </w:pPr>
      <w:bookmarkStart w:id="539" w:name="_ETM_Q1_1545956"/>
      <w:bookmarkEnd w:id="539"/>
      <w:r w:rsidRPr="007A5B48">
        <w:rPr>
          <w:rFonts w:hint="cs"/>
          <w:rtl/>
        </w:rPr>
        <w:t>לגבי הסוגיה המחשובית,</w:t>
      </w:r>
      <w:bookmarkStart w:id="540" w:name="_ETM_Q1_1547194"/>
      <w:bookmarkEnd w:id="540"/>
      <w:r w:rsidRPr="007A5B48">
        <w:rPr>
          <w:rFonts w:hint="cs"/>
          <w:rtl/>
        </w:rPr>
        <w:t xml:space="preserve"> המפכ"ל הנחה אותנו לפתח מערכות שבאמצעותן נוכל לדעת ברזולוציה </w:t>
      </w:r>
      <w:bookmarkStart w:id="541" w:name="_ETM_Q1_1552877"/>
      <w:bookmarkEnd w:id="541"/>
      <w:r w:rsidRPr="007A5B48">
        <w:rPr>
          <w:rFonts w:hint="cs"/>
          <w:rtl/>
        </w:rPr>
        <w:t xml:space="preserve">מאוד גבוהה בכל אירוע ואירוע את כל שלבי התהליך, כולל שעת השיחה לסנגוריה הציבורית וכו'. אני פחות רוצה </w:t>
      </w:r>
      <w:bookmarkStart w:id="542" w:name="_ETM_Q1_1563443"/>
      <w:bookmarkEnd w:id="542"/>
      <w:r w:rsidRPr="007A5B48">
        <w:rPr>
          <w:rFonts w:hint="cs"/>
          <w:rtl/>
        </w:rPr>
        <w:t>לדבר על הסנגוריה, אבל לפעמים הם עונים בשעות הלילה, לפעמים</w:t>
      </w:r>
      <w:bookmarkStart w:id="543" w:name="_ETM_Q1_1565209"/>
      <w:bookmarkEnd w:id="543"/>
      <w:r w:rsidRPr="007A5B48">
        <w:rPr>
          <w:rFonts w:hint="cs"/>
          <w:rtl/>
        </w:rPr>
        <w:t xml:space="preserve"> לא עונים, לפעמים הם רוצים לשלוח ייצוג, לפעמים הם מעדיפים </w:t>
      </w:r>
      <w:bookmarkStart w:id="544" w:name="_ETM_Q1_1566423"/>
      <w:bookmarkEnd w:id="544"/>
      <w:r w:rsidRPr="007A5B48">
        <w:rPr>
          <w:rFonts w:hint="cs"/>
          <w:rtl/>
        </w:rPr>
        <w:t xml:space="preserve">לא לשלוח ייצוג. </w:t>
      </w:r>
      <w:r w:rsidR="00C57CC9" w:rsidRPr="007A5B48">
        <w:rPr>
          <w:rFonts w:hint="cs"/>
          <w:rtl/>
        </w:rPr>
        <w:t>בנוסף, יש גם</w:t>
      </w:r>
      <w:r w:rsidRPr="007A5B48">
        <w:rPr>
          <w:rFonts w:hint="cs"/>
          <w:rtl/>
        </w:rPr>
        <w:t xml:space="preserve"> חשודים</w:t>
      </w:r>
      <w:bookmarkStart w:id="545" w:name="_ETM_Q1_1571367"/>
      <w:bookmarkEnd w:id="545"/>
      <w:r w:rsidRPr="007A5B48">
        <w:rPr>
          <w:rFonts w:hint="cs"/>
          <w:rtl/>
        </w:rPr>
        <w:t xml:space="preserve"> שמבקשים לא להיות מיוצגים, גם לאחר שמסבירים להם. </w:t>
      </w:r>
      <w:bookmarkStart w:id="546" w:name="_ETM_Q1_1576960"/>
      <w:bookmarkEnd w:id="546"/>
      <w:r w:rsidR="00C57CC9" w:rsidRPr="007A5B48">
        <w:rPr>
          <w:rFonts w:hint="cs"/>
          <w:rtl/>
        </w:rPr>
        <w:t xml:space="preserve">כלומר, </w:t>
      </w:r>
      <w:r w:rsidRPr="007A5B48">
        <w:rPr>
          <w:rFonts w:hint="cs"/>
          <w:rtl/>
        </w:rPr>
        <w:t xml:space="preserve">הבדיקה לא חתכה את נתוני האיכות. לא נכנסו לתיקי החקירה כדי לבחון את הנסיבות, </w:t>
      </w:r>
      <w:r w:rsidR="00C57CC9" w:rsidRPr="007A5B48">
        <w:rPr>
          <w:rFonts w:hint="cs"/>
          <w:rtl/>
        </w:rPr>
        <w:t xml:space="preserve">אלא </w:t>
      </w:r>
      <w:r w:rsidRPr="007A5B48">
        <w:rPr>
          <w:rFonts w:hint="cs"/>
          <w:rtl/>
        </w:rPr>
        <w:t xml:space="preserve">נבחנו מספרים כמותיים בלבד. ייתכן </w:t>
      </w:r>
      <w:bookmarkStart w:id="547" w:name="_ETM_Q1_1588790"/>
      <w:bookmarkEnd w:id="547"/>
      <w:r w:rsidRPr="007A5B48">
        <w:rPr>
          <w:rtl/>
        </w:rPr>
        <w:t>–</w:t>
      </w:r>
      <w:r w:rsidRPr="007A5B48">
        <w:rPr>
          <w:rFonts w:hint="cs"/>
          <w:rtl/>
        </w:rPr>
        <w:t xml:space="preserve"> ואני לא אומר את זה סתם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שאם הבדיקה </w:t>
      </w:r>
      <w:bookmarkStart w:id="548" w:name="_ETM_Q1_1587626"/>
      <w:bookmarkEnd w:id="548"/>
      <w:r w:rsidRPr="007A5B48">
        <w:rPr>
          <w:rFonts w:hint="cs"/>
          <w:rtl/>
        </w:rPr>
        <w:t xml:space="preserve">הייתה נעשית מול תיקים פיזית אז </w:t>
      </w:r>
      <w:bookmarkStart w:id="549" w:name="_ETM_Q1_1596073"/>
      <w:bookmarkEnd w:id="549"/>
      <w:r w:rsidRPr="007A5B48">
        <w:rPr>
          <w:rFonts w:hint="cs"/>
          <w:rtl/>
        </w:rPr>
        <w:t xml:space="preserve">היו מוצאים בתיק החקירה את הסיבה שאותו חשוד לא </w:t>
      </w:r>
      <w:bookmarkStart w:id="550" w:name="_ETM_Q1_1599411"/>
      <w:bookmarkEnd w:id="550"/>
      <w:r w:rsidRPr="007A5B48">
        <w:rPr>
          <w:rFonts w:hint="cs"/>
          <w:rtl/>
        </w:rPr>
        <w:t xml:space="preserve">נבדק עם סנגור. </w:t>
      </w:r>
      <w:bookmarkStart w:id="551" w:name="_ETM_Q1_1602160"/>
      <w:bookmarkEnd w:id="551"/>
    </w:p>
    <w:p w:rsidR="00EE0E90" w:rsidRPr="007A5B48" w:rsidRDefault="00EE0E90" w:rsidP="00EE0E90">
      <w:pPr>
        <w:rPr>
          <w:rtl/>
        </w:rPr>
      </w:pPr>
      <w:bookmarkStart w:id="552" w:name="_ETM_Q1_1602275"/>
      <w:bookmarkEnd w:id="552"/>
    </w:p>
    <w:p w:rsidR="00EE0E90" w:rsidRPr="007A5B48" w:rsidRDefault="00EE0E90" w:rsidP="00EE0E90">
      <w:pPr>
        <w:pStyle w:val="af6"/>
        <w:keepNext/>
        <w:rPr>
          <w:rtl/>
        </w:rPr>
      </w:pPr>
      <w:bookmarkStart w:id="553" w:name="ET_yor_5110_41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553"/>
    </w:p>
    <w:p w:rsidR="00EE0E90" w:rsidRPr="007A5B48" w:rsidRDefault="00EE0E90" w:rsidP="00EE0E90">
      <w:pPr>
        <w:pStyle w:val="KeepWithNext"/>
        <w:rPr>
          <w:rtl/>
        </w:rPr>
      </w:pPr>
    </w:p>
    <w:p w:rsidR="00836A48" w:rsidRPr="007A5B48" w:rsidRDefault="00EE0E90" w:rsidP="00C57CC9">
      <w:pPr>
        <w:rPr>
          <w:rtl/>
        </w:rPr>
      </w:pPr>
      <w:bookmarkStart w:id="554" w:name="_ETM_Q1_1604619"/>
      <w:bookmarkEnd w:id="554"/>
      <w:r w:rsidRPr="007A5B48">
        <w:rPr>
          <w:rFonts w:hint="cs"/>
          <w:rtl/>
        </w:rPr>
        <w:t xml:space="preserve">אבל המספרים עדיין גדולים </w:t>
      </w:r>
      <w:bookmarkStart w:id="555" w:name="_ETM_Q1_1607585"/>
      <w:bookmarkEnd w:id="555"/>
      <w:r w:rsidRPr="007A5B48">
        <w:rPr>
          <w:rFonts w:hint="cs"/>
          <w:rtl/>
        </w:rPr>
        <w:t xml:space="preserve">מדי. זה סדר גודל שאתה לא יכול לדבר על </w:t>
      </w:r>
      <w:bookmarkStart w:id="556" w:name="_ETM_Q1_1607908"/>
      <w:bookmarkEnd w:id="556"/>
      <w:r w:rsidRPr="007A5B48">
        <w:rPr>
          <w:rFonts w:hint="cs"/>
          <w:rtl/>
        </w:rPr>
        <w:t xml:space="preserve">בדיקה ידנית של כל תיק. מדובר פה באחוזים </w:t>
      </w:r>
      <w:bookmarkStart w:id="557" w:name="_ETM_Q1_1615337"/>
      <w:bookmarkEnd w:id="557"/>
      <w:r w:rsidRPr="007A5B48">
        <w:rPr>
          <w:rFonts w:hint="cs"/>
          <w:rtl/>
        </w:rPr>
        <w:t xml:space="preserve">מאוד גבוהים. אגב, להבנתי האחוזים שאתם מחשבים פה זה </w:t>
      </w:r>
      <w:bookmarkStart w:id="558" w:name="_ETM_Q1_1615257"/>
      <w:bookmarkEnd w:id="558"/>
      <w:r w:rsidRPr="007A5B48">
        <w:rPr>
          <w:rFonts w:hint="cs"/>
          <w:rtl/>
        </w:rPr>
        <w:t xml:space="preserve">לפי המעצרים </w:t>
      </w:r>
      <w:r w:rsidR="00C57CC9" w:rsidRPr="007A5B48">
        <w:rPr>
          <w:rFonts w:hint="cs"/>
          <w:rtl/>
        </w:rPr>
        <w:t>ש</w:t>
      </w:r>
      <w:r w:rsidRPr="007A5B48">
        <w:rPr>
          <w:rFonts w:hint="cs"/>
          <w:rtl/>
        </w:rPr>
        <w:t xml:space="preserve">מופיעים בשנתון הסטטיסטי. </w:t>
      </w:r>
      <w:r w:rsidR="00C57CC9" w:rsidRPr="007A5B48">
        <w:rPr>
          <w:rFonts w:hint="cs"/>
          <w:rtl/>
        </w:rPr>
        <w:t xml:space="preserve">כלומר, </w:t>
      </w:r>
      <w:r w:rsidRPr="007A5B48">
        <w:rPr>
          <w:rFonts w:hint="cs"/>
          <w:rtl/>
        </w:rPr>
        <w:t>אם</w:t>
      </w:r>
      <w:r w:rsidR="00836A48" w:rsidRPr="007A5B48">
        <w:rPr>
          <w:rFonts w:hint="cs"/>
          <w:rtl/>
        </w:rPr>
        <w:t xml:space="preserve"> אני </w:t>
      </w:r>
      <w:bookmarkStart w:id="559" w:name="_ETM_Q1_1617957"/>
      <w:bookmarkEnd w:id="559"/>
      <w:r w:rsidR="00836A48" w:rsidRPr="007A5B48">
        <w:rPr>
          <w:rFonts w:hint="cs"/>
          <w:rtl/>
        </w:rPr>
        <w:t xml:space="preserve">עושה את החישוב של המספר שאמרת, זה לא </w:t>
      </w:r>
      <w:bookmarkStart w:id="560" w:name="_ETM_Q1_1623176"/>
      <w:bookmarkEnd w:id="560"/>
      <w:r w:rsidR="00836A48" w:rsidRPr="007A5B48">
        <w:rPr>
          <w:rFonts w:hint="cs"/>
          <w:rtl/>
        </w:rPr>
        <w:t>מתוך 300,000 אלא מתוך ה-180,000.</w:t>
      </w:r>
    </w:p>
    <w:p w:rsidR="00836A48" w:rsidRPr="007A5B48" w:rsidRDefault="00836A48" w:rsidP="00836A48">
      <w:pPr>
        <w:ind w:firstLine="0"/>
        <w:rPr>
          <w:rtl/>
        </w:rPr>
      </w:pPr>
      <w:bookmarkStart w:id="561" w:name="_ETM_Q1_1628284"/>
      <w:bookmarkEnd w:id="561"/>
    </w:p>
    <w:p w:rsidR="00836A48" w:rsidRPr="007A5B48" w:rsidRDefault="00836A48" w:rsidP="00836A48">
      <w:pPr>
        <w:pStyle w:val="af9"/>
        <w:keepNext/>
        <w:rPr>
          <w:rtl/>
        </w:rPr>
      </w:pPr>
      <w:bookmarkStart w:id="562" w:name="ET_guest_402_42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562"/>
    </w:p>
    <w:p w:rsidR="00836A48" w:rsidRPr="007A5B48" w:rsidRDefault="00836A48" w:rsidP="00836A48">
      <w:pPr>
        <w:pStyle w:val="KeepWithNext"/>
        <w:rPr>
          <w:rtl/>
        </w:rPr>
      </w:pPr>
    </w:p>
    <w:p w:rsidR="00836A48" w:rsidRPr="007A5B48" w:rsidRDefault="00836A48" w:rsidP="00836A48">
      <w:pPr>
        <w:rPr>
          <w:rtl/>
        </w:rPr>
      </w:pPr>
      <w:bookmarkStart w:id="563" w:name="_ETM_Q1_1628901"/>
      <w:bookmarkStart w:id="564" w:name="_ETM_Q1_1628967"/>
      <w:bookmarkEnd w:id="563"/>
      <w:bookmarkEnd w:id="564"/>
      <w:r w:rsidRPr="007A5B48">
        <w:rPr>
          <w:rFonts w:hint="cs"/>
          <w:rtl/>
        </w:rPr>
        <w:t xml:space="preserve">אני אומר יותר מזה. אנחנו נמצאים </w:t>
      </w:r>
      <w:bookmarkStart w:id="565" w:name="_ETM_Q1_1631152"/>
      <w:bookmarkEnd w:id="565"/>
      <w:r w:rsidRPr="007A5B48">
        <w:rPr>
          <w:rFonts w:hint="cs"/>
          <w:rtl/>
        </w:rPr>
        <w:t xml:space="preserve">כאן בנתונים שהם על הטפסים המקוונים. זאת אומרת, מדובר באותם </w:t>
      </w:r>
      <w:bookmarkStart w:id="566" w:name="_ETM_Q1_1633705"/>
      <w:bookmarkEnd w:id="566"/>
      <w:r w:rsidRPr="007A5B48">
        <w:rPr>
          <w:rFonts w:hint="cs"/>
          <w:rtl/>
        </w:rPr>
        <w:t xml:space="preserve">מקומות שבהם כן מולאו הפרטים באופן שיטתי במערכת המקוונת. זה </w:t>
      </w:r>
      <w:bookmarkStart w:id="567" w:name="_ETM_Q1_1639040"/>
      <w:bookmarkEnd w:id="567"/>
      <w:r w:rsidRPr="007A5B48">
        <w:rPr>
          <w:rFonts w:hint="cs"/>
          <w:rtl/>
        </w:rPr>
        <w:t xml:space="preserve">נתון חשוב. </w:t>
      </w:r>
    </w:p>
    <w:p w:rsidR="00836A48" w:rsidRPr="007A5B48" w:rsidRDefault="00836A48" w:rsidP="00836A48">
      <w:pPr>
        <w:rPr>
          <w:rtl/>
        </w:rPr>
      </w:pPr>
    </w:p>
    <w:p w:rsidR="00836A48" w:rsidRPr="007A5B48" w:rsidRDefault="00836A48" w:rsidP="00836A48">
      <w:pPr>
        <w:rPr>
          <w:rtl/>
        </w:rPr>
      </w:pPr>
      <w:r w:rsidRPr="007A5B48">
        <w:rPr>
          <w:rFonts w:hint="cs"/>
          <w:rtl/>
        </w:rPr>
        <w:t>אני לא מוציא מכלל אפשרות שישנם מקרים שבמידה</w:t>
      </w:r>
      <w:bookmarkStart w:id="568" w:name="_ETM_Q1_1644707"/>
      <w:bookmarkEnd w:id="568"/>
      <w:r w:rsidRPr="007A5B48">
        <w:rPr>
          <w:rFonts w:hint="cs"/>
          <w:rtl/>
        </w:rPr>
        <w:t xml:space="preserve"> שהיינו נכנסים בהם לבדיקה פיזית של התיק היינו מוצאים איזשהו </w:t>
      </w:r>
      <w:bookmarkStart w:id="569" w:name="_ETM_Q1_1648793"/>
      <w:bookmarkEnd w:id="569"/>
      <w:r w:rsidRPr="007A5B48">
        <w:rPr>
          <w:rFonts w:hint="cs"/>
          <w:rtl/>
        </w:rPr>
        <w:t>הסבר. אבל אני חושב שהיקף הנתונים הזה מצביע על איזושהי</w:t>
      </w:r>
      <w:bookmarkStart w:id="570" w:name="_ETM_Q1_1656488"/>
      <w:bookmarkEnd w:id="570"/>
      <w:r w:rsidRPr="007A5B48">
        <w:rPr>
          <w:rFonts w:hint="cs"/>
          <w:rtl/>
        </w:rPr>
        <w:t xml:space="preserve"> מגמה מאוד נרחבת. ושוב, אנחנו מביאים את הדבר הזה על </w:t>
      </w:r>
      <w:bookmarkStart w:id="571" w:name="_ETM_Q1_1661272"/>
      <w:bookmarkEnd w:id="571"/>
      <w:r w:rsidRPr="007A5B48">
        <w:rPr>
          <w:rFonts w:hint="cs"/>
          <w:rtl/>
        </w:rPr>
        <w:t>מנת שהמערכת תיקח אותו ותמנף אותו קדימה לבחינת עומק.</w:t>
      </w:r>
      <w:bookmarkStart w:id="572" w:name="_ETM_Q1_1666984"/>
      <w:bookmarkEnd w:id="572"/>
      <w:r w:rsidRPr="007A5B48">
        <w:rPr>
          <w:rFonts w:hint="cs"/>
          <w:rtl/>
        </w:rPr>
        <w:t xml:space="preserve"> המערכת של משטרת ישראל חייבת לעשות את הבקרות הארציות שלה. </w:t>
      </w:r>
      <w:bookmarkStart w:id="573" w:name="_ETM_Q1_1670531"/>
      <w:bookmarkEnd w:id="573"/>
      <w:r w:rsidRPr="007A5B48">
        <w:rPr>
          <w:rFonts w:hint="cs"/>
          <w:rtl/>
        </w:rPr>
        <w:t>ללא הבקרות הארציות האלה לא יהיה ניתן לגזור</w:t>
      </w:r>
      <w:bookmarkStart w:id="574" w:name="_ETM_Q1_1678128"/>
      <w:bookmarkEnd w:id="574"/>
      <w:r w:rsidRPr="007A5B48">
        <w:rPr>
          <w:rFonts w:hint="cs"/>
          <w:rtl/>
        </w:rPr>
        <w:t xml:space="preserve"> תובנות מקצועיות. </w:t>
      </w:r>
      <w:bookmarkStart w:id="575" w:name="_ETM_Q1_1677670"/>
      <w:bookmarkEnd w:id="575"/>
    </w:p>
    <w:p w:rsidR="00836A48" w:rsidRPr="007A5B48" w:rsidRDefault="00836A48" w:rsidP="00836A48">
      <w:pPr>
        <w:rPr>
          <w:rtl/>
        </w:rPr>
      </w:pPr>
      <w:bookmarkStart w:id="576" w:name="_ETM_Q1_1677760"/>
      <w:bookmarkStart w:id="577" w:name="_ETM_Q1_1677863"/>
      <w:bookmarkStart w:id="578" w:name="_ETM_Q1_1677937"/>
      <w:bookmarkEnd w:id="576"/>
      <w:bookmarkEnd w:id="577"/>
      <w:bookmarkEnd w:id="578"/>
    </w:p>
    <w:p w:rsidR="00836A48" w:rsidRPr="007A5B48" w:rsidRDefault="00836A48" w:rsidP="00836A48">
      <w:pPr>
        <w:pStyle w:val="af6"/>
        <w:keepNext/>
        <w:rPr>
          <w:rtl/>
        </w:rPr>
      </w:pPr>
      <w:bookmarkStart w:id="579" w:name="ET_yor_5110_4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579"/>
    </w:p>
    <w:p w:rsidR="00836A48" w:rsidRPr="007A5B48" w:rsidRDefault="00836A48" w:rsidP="00836A48">
      <w:pPr>
        <w:pStyle w:val="KeepWithNext"/>
        <w:rPr>
          <w:rtl/>
        </w:rPr>
      </w:pPr>
    </w:p>
    <w:p w:rsidR="00836A48" w:rsidRPr="007A5B48" w:rsidRDefault="00836A48" w:rsidP="00836A48">
      <w:pPr>
        <w:rPr>
          <w:rtl/>
        </w:rPr>
      </w:pPr>
      <w:bookmarkStart w:id="580" w:name="_ETM_Q1_1680430"/>
      <w:bookmarkEnd w:id="580"/>
      <w:r w:rsidRPr="007A5B48">
        <w:rPr>
          <w:rFonts w:hint="cs"/>
          <w:rtl/>
        </w:rPr>
        <w:t xml:space="preserve">בואו נמשיך. </w:t>
      </w:r>
    </w:p>
    <w:p w:rsidR="00836A48" w:rsidRPr="007A5B48" w:rsidRDefault="00836A48" w:rsidP="00836A48">
      <w:pPr>
        <w:rPr>
          <w:rtl/>
        </w:rPr>
      </w:pPr>
      <w:bookmarkStart w:id="581" w:name="_ETM_Q1_1679681"/>
      <w:bookmarkStart w:id="582" w:name="_ETM_Q1_1679794"/>
      <w:bookmarkEnd w:id="581"/>
      <w:bookmarkEnd w:id="582"/>
    </w:p>
    <w:p w:rsidR="00836A48" w:rsidRPr="007A5B48" w:rsidRDefault="00836A48" w:rsidP="00836A48">
      <w:pPr>
        <w:pStyle w:val="af9"/>
        <w:keepNext/>
        <w:rPr>
          <w:rtl/>
        </w:rPr>
      </w:pPr>
      <w:bookmarkStart w:id="583" w:name="ET_guest_402_44"/>
      <w:r w:rsidRPr="007A5B48">
        <w:rPr>
          <w:rStyle w:val="TagStyle"/>
          <w:rtl/>
        </w:rPr>
        <w:lastRenderedPageBreak/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583"/>
    </w:p>
    <w:p w:rsidR="00836A48" w:rsidRPr="007A5B48" w:rsidRDefault="00836A48" w:rsidP="00836A48">
      <w:pPr>
        <w:pStyle w:val="KeepWithNext"/>
        <w:rPr>
          <w:rtl/>
        </w:rPr>
      </w:pPr>
    </w:p>
    <w:p w:rsidR="00836A48" w:rsidRPr="007A5B48" w:rsidRDefault="00836A48" w:rsidP="00836A48">
      <w:pPr>
        <w:rPr>
          <w:rtl/>
        </w:rPr>
      </w:pPr>
      <w:bookmarkStart w:id="584" w:name="_ETM_Q1_1681959"/>
      <w:bookmarkStart w:id="585" w:name="_ETM_Q1_1682028"/>
      <w:bookmarkEnd w:id="584"/>
      <w:bookmarkEnd w:id="585"/>
      <w:r w:rsidRPr="007A5B48">
        <w:rPr>
          <w:rFonts w:hint="cs"/>
          <w:rtl/>
        </w:rPr>
        <w:t xml:space="preserve">שחרור עצורים בתנאים. במשך כעשור, גם </w:t>
      </w:r>
      <w:bookmarkStart w:id="586" w:name="_ETM_Q1_1686231"/>
      <w:bookmarkEnd w:id="586"/>
      <w:r w:rsidRPr="007A5B48">
        <w:rPr>
          <w:rFonts w:hint="cs"/>
          <w:rtl/>
        </w:rPr>
        <w:t xml:space="preserve">הנהלת בתי המשפט וגם הסנגוריה הציבורית מצביעים בפני משטרת ישראל </w:t>
      </w:r>
      <w:bookmarkStart w:id="587" w:name="_ETM_Q1_1688870"/>
      <w:bookmarkEnd w:id="587"/>
      <w:r w:rsidRPr="007A5B48">
        <w:rPr>
          <w:rFonts w:hint="cs"/>
          <w:rtl/>
        </w:rPr>
        <w:t xml:space="preserve">על כך שהם לא עושים מספיק שימוש בסמכויותיה לשחרר </w:t>
      </w:r>
      <w:bookmarkStart w:id="588" w:name="_ETM_Q1_1694221"/>
      <w:bookmarkEnd w:id="588"/>
      <w:r w:rsidRPr="007A5B48">
        <w:rPr>
          <w:rFonts w:hint="cs"/>
          <w:rtl/>
        </w:rPr>
        <w:t>עצור בתנאים כבר בתחנת המשטרה, אלא היא בוחרת להביא אותם</w:t>
      </w:r>
      <w:bookmarkStart w:id="589" w:name="_ETM_Q1_1699744"/>
      <w:bookmarkEnd w:id="589"/>
      <w:r w:rsidRPr="007A5B48">
        <w:rPr>
          <w:rFonts w:hint="cs"/>
          <w:rtl/>
        </w:rPr>
        <w:t xml:space="preserve"> לבתי המשפט. יש לדבר הזה משמעות גם מההיבט של העצור</w:t>
      </w:r>
      <w:bookmarkStart w:id="590" w:name="_ETM_Q1_1707765"/>
      <w:bookmarkEnd w:id="590"/>
      <w:r w:rsidRPr="007A5B48">
        <w:rPr>
          <w:rFonts w:hint="cs"/>
          <w:rtl/>
        </w:rPr>
        <w:t xml:space="preserve"> וגם יש לזה משמעות תפעולית אדירה. מדובר פה בהובלה, </w:t>
      </w:r>
      <w:bookmarkStart w:id="591" w:name="_ETM_Q1_1711760"/>
      <w:bookmarkEnd w:id="591"/>
      <w:r w:rsidRPr="007A5B48">
        <w:rPr>
          <w:rFonts w:hint="cs"/>
          <w:rtl/>
        </w:rPr>
        <w:t xml:space="preserve">מדובר באנשי משטרה שנדרשים לעשות את כל המהלך הזה, וזה </w:t>
      </w:r>
      <w:bookmarkStart w:id="592" w:name="_ETM_Q1_1716722"/>
      <w:bookmarkEnd w:id="592"/>
      <w:r w:rsidRPr="007A5B48">
        <w:rPr>
          <w:rFonts w:hint="cs"/>
          <w:rtl/>
        </w:rPr>
        <w:t xml:space="preserve">מהלך מורכב ולא פשוט. משנת 2015 המשטרה לא </w:t>
      </w:r>
      <w:bookmarkStart w:id="593" w:name="_ETM_Q1_1722396"/>
      <w:bookmarkEnd w:id="593"/>
      <w:r w:rsidRPr="007A5B48">
        <w:rPr>
          <w:rFonts w:hint="cs"/>
          <w:rtl/>
        </w:rPr>
        <w:t>אספה נתונים בנושא, בניגוד לדרישת - - -</w:t>
      </w:r>
    </w:p>
    <w:p w:rsidR="00836A48" w:rsidRPr="007A5B48" w:rsidRDefault="00836A48" w:rsidP="00836A48">
      <w:pPr>
        <w:rPr>
          <w:rtl/>
        </w:rPr>
      </w:pPr>
      <w:bookmarkStart w:id="594" w:name="_ETM_Q1_1722955"/>
      <w:bookmarkStart w:id="595" w:name="_ETM_Q1_1723077"/>
      <w:bookmarkStart w:id="596" w:name="_ETM_Q1_1723179"/>
      <w:bookmarkStart w:id="597" w:name="_ETM_Q1_1723267"/>
      <w:bookmarkEnd w:id="594"/>
      <w:bookmarkEnd w:id="595"/>
      <w:bookmarkEnd w:id="596"/>
      <w:bookmarkEnd w:id="597"/>
    </w:p>
    <w:p w:rsidR="00836A48" w:rsidRPr="007A5B48" w:rsidRDefault="00836A48" w:rsidP="00836A48">
      <w:pPr>
        <w:pStyle w:val="af6"/>
        <w:keepNext/>
        <w:rPr>
          <w:rtl/>
        </w:rPr>
      </w:pPr>
      <w:bookmarkStart w:id="598" w:name="ET_yor_5110_4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598"/>
    </w:p>
    <w:p w:rsidR="00836A48" w:rsidRPr="007A5B48" w:rsidRDefault="00836A48" w:rsidP="00836A48">
      <w:pPr>
        <w:pStyle w:val="KeepWithNext"/>
        <w:rPr>
          <w:rtl/>
        </w:rPr>
      </w:pPr>
    </w:p>
    <w:p w:rsidR="00836A48" w:rsidRPr="007A5B48" w:rsidRDefault="00836A48" w:rsidP="00836A48">
      <w:pPr>
        <w:rPr>
          <w:rtl/>
        </w:rPr>
      </w:pPr>
      <w:bookmarkStart w:id="599" w:name="_ETM_Q1_1726289"/>
      <w:bookmarkEnd w:id="599"/>
      <w:r w:rsidRPr="007A5B48">
        <w:rPr>
          <w:rFonts w:hint="cs"/>
          <w:rtl/>
        </w:rPr>
        <w:t xml:space="preserve">איך הנהלת בתי </w:t>
      </w:r>
      <w:bookmarkStart w:id="600" w:name="_ETM_Q1_1728128"/>
      <w:bookmarkEnd w:id="600"/>
      <w:r w:rsidRPr="007A5B48">
        <w:rPr>
          <w:rFonts w:hint="cs"/>
          <w:rtl/>
        </w:rPr>
        <w:t xml:space="preserve">המשפט יודעת כמה אנשים לא הגיעו לבתי המשפט? הנהלת בתי </w:t>
      </w:r>
      <w:bookmarkStart w:id="601" w:name="_ETM_Q1_1739740"/>
      <w:bookmarkEnd w:id="601"/>
      <w:r w:rsidRPr="007A5B48">
        <w:rPr>
          <w:rFonts w:hint="cs"/>
          <w:rtl/>
        </w:rPr>
        <w:t xml:space="preserve">המשפט הרי טוענת שמשטרת ישראל אינה עושה שימוש בסמכויותיה </w:t>
      </w:r>
      <w:bookmarkStart w:id="602" w:name="_ETM_Q1_1740092"/>
      <w:bookmarkEnd w:id="602"/>
      <w:r w:rsidRPr="007A5B48">
        <w:rPr>
          <w:rFonts w:hint="cs"/>
          <w:rtl/>
        </w:rPr>
        <w:t xml:space="preserve">לשחרר עצורים בתנאים בתחנת המשטרה. זאת אומרת </w:t>
      </w:r>
      <w:bookmarkStart w:id="603" w:name="_ETM_Q1_1747941"/>
      <w:bookmarkEnd w:id="603"/>
      <w:r w:rsidRPr="007A5B48">
        <w:rPr>
          <w:rFonts w:hint="cs"/>
          <w:rtl/>
        </w:rPr>
        <w:t xml:space="preserve">שהיא טוענת שאתם מביאים פחות או יותר את כולם לבתי </w:t>
      </w:r>
      <w:bookmarkStart w:id="604" w:name="_ETM_Q1_1750880"/>
      <w:bookmarkEnd w:id="604"/>
      <w:r w:rsidRPr="007A5B48">
        <w:rPr>
          <w:rFonts w:hint="cs"/>
          <w:rtl/>
        </w:rPr>
        <w:t xml:space="preserve">המשפט. אגב, מה שמנוגד להסבר שניתן לנתונים שראינו קודם. </w:t>
      </w:r>
      <w:bookmarkStart w:id="605" w:name="_ETM_Q1_1755629"/>
      <w:bookmarkEnd w:id="605"/>
      <w:r w:rsidRPr="007A5B48">
        <w:rPr>
          <w:rFonts w:hint="cs"/>
          <w:rtl/>
        </w:rPr>
        <w:t xml:space="preserve">אבל הנהלת בתי המשפט יכולה לדעת כמה אנשים מגיעים אליה, </w:t>
      </w:r>
      <w:bookmarkStart w:id="606" w:name="_ETM_Q1_1758315"/>
      <w:bookmarkEnd w:id="606"/>
      <w:r w:rsidRPr="007A5B48">
        <w:rPr>
          <w:rFonts w:hint="cs"/>
          <w:rtl/>
        </w:rPr>
        <w:t xml:space="preserve">היא לא יודעת כמה אנשים לא מגיעים אליה </w:t>
      </w:r>
      <w:bookmarkStart w:id="607" w:name="_ETM_Q1_1762663"/>
      <w:bookmarkEnd w:id="607"/>
      <w:r w:rsidRPr="007A5B48">
        <w:rPr>
          <w:rFonts w:hint="cs"/>
          <w:rtl/>
        </w:rPr>
        <w:t xml:space="preserve">ולכן היא לא יכולה לעשות את היחס ביניהם. </w:t>
      </w:r>
    </w:p>
    <w:p w:rsidR="00836A48" w:rsidRPr="007A5B48" w:rsidRDefault="00836A48" w:rsidP="00836A48">
      <w:pPr>
        <w:rPr>
          <w:rtl/>
        </w:rPr>
      </w:pPr>
      <w:bookmarkStart w:id="608" w:name="_ETM_Q1_1764430"/>
      <w:bookmarkStart w:id="609" w:name="_ETM_Q1_1764550"/>
      <w:bookmarkStart w:id="610" w:name="_ETM_Q1_1764590"/>
      <w:bookmarkStart w:id="611" w:name="_ETM_Q1_1764670"/>
      <w:bookmarkStart w:id="612" w:name="_ETM_Q1_1763712"/>
      <w:bookmarkEnd w:id="608"/>
      <w:bookmarkEnd w:id="609"/>
      <w:bookmarkEnd w:id="610"/>
      <w:bookmarkEnd w:id="611"/>
      <w:bookmarkEnd w:id="612"/>
    </w:p>
    <w:p w:rsidR="00836A48" w:rsidRPr="007A5B48" w:rsidRDefault="00836A48" w:rsidP="00836A48">
      <w:pPr>
        <w:pStyle w:val="af9"/>
        <w:keepNext/>
        <w:rPr>
          <w:rtl/>
        </w:rPr>
      </w:pPr>
      <w:bookmarkStart w:id="613" w:name="ET_guest_402_46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613"/>
    </w:p>
    <w:p w:rsidR="00836A48" w:rsidRPr="007A5B48" w:rsidRDefault="00836A48" w:rsidP="00836A48">
      <w:pPr>
        <w:pStyle w:val="KeepWithNext"/>
        <w:rPr>
          <w:rtl/>
        </w:rPr>
      </w:pPr>
    </w:p>
    <w:p w:rsidR="00836A48" w:rsidRPr="007A5B48" w:rsidRDefault="00836A48" w:rsidP="00836A48">
      <w:pPr>
        <w:rPr>
          <w:rtl/>
        </w:rPr>
      </w:pPr>
      <w:bookmarkStart w:id="614" w:name="_ETM_Q1_1764375"/>
      <w:bookmarkEnd w:id="614"/>
      <w:r w:rsidRPr="007A5B48">
        <w:rPr>
          <w:rFonts w:hint="cs"/>
          <w:rtl/>
        </w:rPr>
        <w:t>ה</w:t>
      </w:r>
      <w:bookmarkStart w:id="615" w:name="_ETM_Q1_1764471"/>
      <w:bookmarkEnd w:id="615"/>
      <w:r w:rsidRPr="007A5B48">
        <w:rPr>
          <w:rFonts w:hint="cs"/>
          <w:rtl/>
        </w:rPr>
        <w:t xml:space="preserve">יא יכולה </w:t>
      </w:r>
      <w:bookmarkStart w:id="616" w:name="_ETM_Q1_1762774"/>
      <w:bookmarkEnd w:id="616"/>
      <w:r w:rsidRPr="007A5B48">
        <w:rPr>
          <w:rFonts w:hint="cs"/>
          <w:rtl/>
        </w:rPr>
        <w:t xml:space="preserve">לתהות מדוע במקרים מסוימים היה נדרש שהעצור יגיע לדיון. </w:t>
      </w:r>
      <w:bookmarkStart w:id="617" w:name="_ETM_Q1_1771798"/>
      <w:bookmarkEnd w:id="617"/>
    </w:p>
    <w:p w:rsidR="00836A48" w:rsidRPr="007A5B48" w:rsidRDefault="00836A48" w:rsidP="00836A48">
      <w:pPr>
        <w:rPr>
          <w:rtl/>
        </w:rPr>
      </w:pPr>
      <w:bookmarkStart w:id="618" w:name="_ETM_Q1_1771906"/>
      <w:bookmarkEnd w:id="618"/>
    </w:p>
    <w:p w:rsidR="00836A48" w:rsidRPr="007A5B48" w:rsidRDefault="00836A48" w:rsidP="00836A48">
      <w:pPr>
        <w:pStyle w:val="af6"/>
        <w:keepNext/>
        <w:rPr>
          <w:rtl/>
        </w:rPr>
      </w:pPr>
      <w:bookmarkStart w:id="619" w:name="ET_yor_5110_4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619"/>
    </w:p>
    <w:p w:rsidR="00836A48" w:rsidRPr="007A5B48" w:rsidRDefault="00836A48" w:rsidP="00836A48">
      <w:pPr>
        <w:pStyle w:val="KeepWithNext"/>
        <w:rPr>
          <w:rtl/>
        </w:rPr>
      </w:pPr>
    </w:p>
    <w:p w:rsidR="00836A48" w:rsidRPr="007A5B48" w:rsidRDefault="00836A48" w:rsidP="00836A48">
      <w:pPr>
        <w:rPr>
          <w:rtl/>
        </w:rPr>
      </w:pPr>
      <w:bookmarkStart w:id="620" w:name="_ETM_Q1_1773582"/>
      <w:bookmarkEnd w:id="620"/>
      <w:r w:rsidRPr="007A5B48">
        <w:rPr>
          <w:rFonts w:hint="cs"/>
          <w:rtl/>
        </w:rPr>
        <w:t>זה</w:t>
      </w:r>
      <w:bookmarkStart w:id="621" w:name="_ETM_Q1_1774936"/>
      <w:bookmarkEnd w:id="621"/>
      <w:r w:rsidRPr="007A5B48">
        <w:rPr>
          <w:rFonts w:hint="cs"/>
          <w:rtl/>
        </w:rPr>
        <w:t xml:space="preserve"> סיפור אחר. </w:t>
      </w:r>
    </w:p>
    <w:p w:rsidR="00836A48" w:rsidRPr="007A5B48" w:rsidRDefault="00836A48" w:rsidP="00836A48">
      <w:pPr>
        <w:rPr>
          <w:rtl/>
        </w:rPr>
      </w:pPr>
      <w:bookmarkStart w:id="622" w:name="_ETM_Q1_1777398"/>
      <w:bookmarkStart w:id="623" w:name="_ETM_Q1_1777516"/>
      <w:bookmarkEnd w:id="622"/>
      <w:bookmarkEnd w:id="623"/>
    </w:p>
    <w:p w:rsidR="00836A48" w:rsidRPr="007A5B48" w:rsidRDefault="00836A48" w:rsidP="00836A48">
      <w:pPr>
        <w:pStyle w:val="af9"/>
        <w:keepNext/>
        <w:rPr>
          <w:rtl/>
        </w:rPr>
      </w:pPr>
      <w:bookmarkStart w:id="624" w:name="ET_guest_866409_48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624"/>
    </w:p>
    <w:p w:rsidR="00836A48" w:rsidRPr="007A5B48" w:rsidRDefault="00836A48" w:rsidP="00836A48">
      <w:pPr>
        <w:pStyle w:val="KeepWithNext"/>
        <w:rPr>
          <w:rtl/>
        </w:rPr>
      </w:pPr>
    </w:p>
    <w:p w:rsidR="002D49F0" w:rsidRPr="007A5B48" w:rsidRDefault="00836A48" w:rsidP="002D49F0">
      <w:pPr>
        <w:rPr>
          <w:rtl/>
        </w:rPr>
      </w:pPr>
      <w:bookmarkStart w:id="625" w:name="_ETM_Q1_1774915"/>
      <w:bookmarkStart w:id="626" w:name="_ETM_Q1_1774980"/>
      <w:bookmarkEnd w:id="625"/>
      <w:bookmarkEnd w:id="626"/>
      <w:r w:rsidRPr="007A5B48">
        <w:rPr>
          <w:rFonts w:hint="cs"/>
          <w:rtl/>
        </w:rPr>
        <w:t xml:space="preserve">אולי אני אתן פתיח. יש ועדה של </w:t>
      </w:r>
      <w:bookmarkStart w:id="627" w:name="_ETM_Q1_1780230"/>
      <w:bookmarkEnd w:id="627"/>
      <w:r w:rsidRPr="007A5B48">
        <w:rPr>
          <w:rFonts w:hint="cs"/>
          <w:rtl/>
        </w:rPr>
        <w:t>כבוד השופטת שולי דותן שנוגעת בנושא של מעצרים בעקבות</w:t>
      </w:r>
      <w:bookmarkStart w:id="628" w:name="_ETM_Q1_1784368"/>
      <w:bookmarkEnd w:id="628"/>
      <w:r w:rsidRPr="007A5B48">
        <w:rPr>
          <w:rFonts w:hint="cs"/>
          <w:rtl/>
        </w:rPr>
        <w:t xml:space="preserve"> הקורונה, ושם עולות הסוגיות הללו. אני יכול להגיד </w:t>
      </w:r>
      <w:bookmarkStart w:id="629" w:name="_ETM_Q1_1791040"/>
      <w:bookmarkEnd w:id="629"/>
      <w:r w:rsidRPr="007A5B48">
        <w:rPr>
          <w:rFonts w:hint="cs"/>
          <w:rtl/>
        </w:rPr>
        <w:t>מדברים מוסמכים שהנהלת בתי המשפט לא אוספת נתונים. כל נתון</w:t>
      </w:r>
      <w:bookmarkStart w:id="630" w:name="_ETM_Q1_1790860"/>
      <w:bookmarkEnd w:id="630"/>
      <w:r w:rsidRPr="007A5B48">
        <w:rPr>
          <w:rFonts w:hint="cs"/>
          <w:rtl/>
        </w:rPr>
        <w:t xml:space="preserve"> שאני רוצה ל</w:t>
      </w:r>
      <w:r w:rsidR="002D49F0" w:rsidRPr="007A5B48">
        <w:rPr>
          <w:rFonts w:hint="cs"/>
          <w:rtl/>
        </w:rPr>
        <w:t xml:space="preserve">דלות מהם, גם לוועדה, הם לא מביאים. </w:t>
      </w:r>
      <w:bookmarkStart w:id="631" w:name="_ETM_Q1_1794891"/>
      <w:bookmarkStart w:id="632" w:name="_ETM_Q1_1795014"/>
      <w:bookmarkStart w:id="633" w:name="_ETM_Q1_1793087"/>
      <w:bookmarkEnd w:id="631"/>
      <w:bookmarkEnd w:id="632"/>
      <w:bookmarkEnd w:id="633"/>
    </w:p>
    <w:p w:rsidR="002D49F0" w:rsidRPr="007A5B48" w:rsidRDefault="002D49F0" w:rsidP="002D49F0">
      <w:pPr>
        <w:rPr>
          <w:rtl/>
        </w:rPr>
      </w:pPr>
      <w:bookmarkStart w:id="634" w:name="_ETM_Q1_1793184"/>
      <w:bookmarkEnd w:id="634"/>
    </w:p>
    <w:p w:rsidR="002D49F0" w:rsidRPr="007A5B48" w:rsidRDefault="002D49F0" w:rsidP="002D49F0">
      <w:pPr>
        <w:rPr>
          <w:rtl/>
        </w:rPr>
      </w:pPr>
      <w:bookmarkStart w:id="635" w:name="_ETM_Q1_1793295"/>
      <w:bookmarkStart w:id="636" w:name="_ETM_Q1_1793386"/>
      <w:bookmarkEnd w:id="635"/>
      <w:bookmarkEnd w:id="636"/>
      <w:r w:rsidRPr="007A5B48">
        <w:rPr>
          <w:rFonts w:hint="cs"/>
          <w:rtl/>
        </w:rPr>
        <w:t xml:space="preserve">מבחינת </w:t>
      </w:r>
      <w:bookmarkStart w:id="637" w:name="_ETM_Q1_1794719"/>
      <w:bookmarkEnd w:id="637"/>
      <w:r w:rsidRPr="007A5B48">
        <w:rPr>
          <w:rFonts w:hint="cs"/>
          <w:rtl/>
        </w:rPr>
        <w:t>סמכויות קצין משטרה, העברנו בקשות לשינוי חקיקה. לטעמנו לקצין משטרה</w:t>
      </w:r>
      <w:bookmarkStart w:id="638" w:name="_ETM_Q1_1803226"/>
      <w:bookmarkEnd w:id="638"/>
      <w:r w:rsidRPr="007A5B48">
        <w:rPr>
          <w:rFonts w:hint="cs"/>
          <w:rtl/>
        </w:rPr>
        <w:t xml:space="preserve"> אין מספיק סמכויות בשביל לממש את האחריות שלו </w:t>
      </w:r>
      <w:bookmarkStart w:id="639" w:name="_ETM_Q1_1806951"/>
      <w:bookmarkEnd w:id="639"/>
      <w:r w:rsidRPr="007A5B48">
        <w:rPr>
          <w:rFonts w:hint="cs"/>
          <w:rtl/>
        </w:rPr>
        <w:t>כשהוא משחרר חשוד הביתה. לדוגמה, אנחנו מוגבלים במספר הימים.</w:t>
      </w:r>
      <w:bookmarkStart w:id="640" w:name="_ETM_Q1_1811427"/>
      <w:bookmarkEnd w:id="640"/>
      <w:r w:rsidRPr="007A5B48">
        <w:rPr>
          <w:rFonts w:hint="cs"/>
          <w:rtl/>
        </w:rPr>
        <w:t xml:space="preserve"> לדוגמה, אנחנו מוגבלים בזמן ההרחקה. יותר מזה, אני מוגבל </w:t>
      </w:r>
      <w:bookmarkStart w:id="641" w:name="_ETM_Q1_1815403"/>
      <w:bookmarkEnd w:id="641"/>
      <w:r w:rsidRPr="007A5B48">
        <w:rPr>
          <w:rFonts w:hint="cs"/>
          <w:rtl/>
        </w:rPr>
        <w:t xml:space="preserve">בזה שהחשוד יסכים. אם הוא לא מסכים </w:t>
      </w:r>
      <w:bookmarkStart w:id="642" w:name="_ETM_Q1_1816363"/>
      <w:bookmarkEnd w:id="642"/>
      <w:r w:rsidRPr="007A5B48">
        <w:rPr>
          <w:rFonts w:hint="cs"/>
          <w:rtl/>
        </w:rPr>
        <w:t>לשחרור בתנאים של קצין משטרה אז אין לי אלטרנטיבה אחרת, אני צריך לכלוא אותו ולהביא אותו לבית המ</w:t>
      </w:r>
      <w:bookmarkStart w:id="643" w:name="_ETM_Q1_1822082"/>
      <w:bookmarkEnd w:id="643"/>
      <w:r w:rsidRPr="007A5B48">
        <w:rPr>
          <w:rFonts w:hint="cs"/>
          <w:rtl/>
        </w:rPr>
        <w:t xml:space="preserve">שפט. </w:t>
      </w:r>
    </w:p>
    <w:p w:rsidR="002D49F0" w:rsidRPr="007A5B48" w:rsidRDefault="002D49F0" w:rsidP="002D49F0">
      <w:pPr>
        <w:rPr>
          <w:rtl/>
        </w:rPr>
      </w:pPr>
      <w:bookmarkStart w:id="644" w:name="_ETM_Q1_1821810"/>
      <w:bookmarkStart w:id="645" w:name="_ETM_Q1_1821925"/>
      <w:bookmarkStart w:id="646" w:name="_ETM_Q1_1821986"/>
      <w:bookmarkStart w:id="647" w:name="_ETM_Q1_1822073"/>
      <w:bookmarkEnd w:id="644"/>
      <w:bookmarkEnd w:id="645"/>
      <w:bookmarkEnd w:id="646"/>
      <w:bookmarkEnd w:id="647"/>
    </w:p>
    <w:p w:rsidR="002D49F0" w:rsidRPr="007A5B48" w:rsidRDefault="002D49F0" w:rsidP="002D49F0">
      <w:pPr>
        <w:pStyle w:val="af6"/>
        <w:keepNext/>
        <w:rPr>
          <w:rtl/>
        </w:rPr>
      </w:pPr>
      <w:bookmarkStart w:id="648" w:name="ET_yor_5110_4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648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49" w:name="_ETM_Q1_1823977"/>
      <w:bookmarkEnd w:id="649"/>
      <w:r w:rsidRPr="007A5B48">
        <w:rPr>
          <w:rFonts w:hint="cs"/>
          <w:rtl/>
        </w:rPr>
        <w:t>למה שהוא לא יסכים?</w:t>
      </w:r>
      <w:bookmarkStart w:id="650" w:name="_ETM_Q1_1827362"/>
      <w:bookmarkEnd w:id="650"/>
    </w:p>
    <w:p w:rsidR="002D49F0" w:rsidRPr="007A5B48" w:rsidRDefault="002D49F0" w:rsidP="002D49F0">
      <w:pPr>
        <w:rPr>
          <w:rtl/>
        </w:rPr>
      </w:pPr>
      <w:bookmarkStart w:id="651" w:name="_ETM_Q1_1827468"/>
      <w:bookmarkEnd w:id="651"/>
    </w:p>
    <w:p w:rsidR="002D49F0" w:rsidRPr="007A5B48" w:rsidRDefault="002D49F0" w:rsidP="002D49F0">
      <w:pPr>
        <w:pStyle w:val="af9"/>
        <w:keepNext/>
        <w:rPr>
          <w:rtl/>
        </w:rPr>
      </w:pPr>
      <w:bookmarkStart w:id="652" w:name="ET_guest_866409_50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652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53" w:name="_ETM_Q1_1830167"/>
      <w:bookmarkStart w:id="654" w:name="_ETM_Q1_1830237"/>
      <w:bookmarkEnd w:id="653"/>
      <w:bookmarkEnd w:id="654"/>
      <w:r w:rsidRPr="007A5B48">
        <w:rPr>
          <w:rFonts w:hint="cs"/>
          <w:rtl/>
        </w:rPr>
        <w:t xml:space="preserve">אם אני אחשוב שהעברה שהוא עבר </w:t>
      </w:r>
      <w:bookmarkStart w:id="655" w:name="_ETM_Q1_1829749"/>
      <w:bookmarkEnd w:id="655"/>
      <w:r w:rsidRPr="007A5B48">
        <w:rPr>
          <w:rFonts w:hint="cs"/>
          <w:rtl/>
        </w:rPr>
        <w:t xml:space="preserve">היא מספיק חמורה, אני אכלא אותו בלילה ואביא אותו בפני שופט. </w:t>
      </w:r>
    </w:p>
    <w:p w:rsidR="002D49F0" w:rsidRPr="007A5B48" w:rsidRDefault="002D49F0" w:rsidP="002D49F0">
      <w:pPr>
        <w:rPr>
          <w:rtl/>
        </w:rPr>
      </w:pPr>
      <w:bookmarkStart w:id="656" w:name="_ETM_Q1_1834111"/>
      <w:bookmarkStart w:id="657" w:name="_ETM_Q1_1834205"/>
      <w:bookmarkStart w:id="658" w:name="_ETM_Q1_1834286"/>
      <w:bookmarkStart w:id="659" w:name="_ETM_Q1_1834368"/>
      <w:bookmarkEnd w:id="656"/>
      <w:bookmarkEnd w:id="657"/>
      <w:bookmarkEnd w:id="658"/>
      <w:bookmarkEnd w:id="659"/>
    </w:p>
    <w:p w:rsidR="002D49F0" w:rsidRPr="007A5B48" w:rsidRDefault="002D49F0" w:rsidP="002D49F0">
      <w:pPr>
        <w:pStyle w:val="af6"/>
        <w:keepNext/>
        <w:rPr>
          <w:rtl/>
        </w:rPr>
      </w:pPr>
      <w:bookmarkStart w:id="660" w:name="ET_yor_5110_51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660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61" w:name="_ETM_Q1_1836088"/>
      <w:bookmarkEnd w:id="661"/>
      <w:r w:rsidRPr="007A5B48">
        <w:rPr>
          <w:rFonts w:hint="cs"/>
          <w:rtl/>
        </w:rPr>
        <w:t>לא, זה סיפור אחר. אתה</w:t>
      </w:r>
      <w:bookmarkStart w:id="662" w:name="_ETM_Q1_1833604"/>
      <w:bookmarkEnd w:id="662"/>
      <w:r w:rsidRPr="007A5B48">
        <w:rPr>
          <w:rFonts w:hint="cs"/>
          <w:rtl/>
        </w:rPr>
        <w:t xml:space="preserve"> מציג מקרה שכביכול הקצ</w:t>
      </w:r>
      <w:r w:rsidR="00C57CC9" w:rsidRPr="007A5B48">
        <w:rPr>
          <w:rFonts w:hint="cs"/>
          <w:rtl/>
        </w:rPr>
        <w:t>ין אומר לעצור שהוא יכול להשתחרר</w:t>
      </w:r>
      <w:r w:rsidRPr="007A5B48">
        <w:rPr>
          <w:rFonts w:hint="cs"/>
          <w:rtl/>
        </w:rPr>
        <w:t xml:space="preserve"> </w:t>
      </w:r>
      <w:bookmarkStart w:id="663" w:name="_ETM_Q1_1841342"/>
      <w:bookmarkEnd w:id="663"/>
      <w:r w:rsidRPr="007A5B48">
        <w:rPr>
          <w:rFonts w:hint="cs"/>
          <w:rtl/>
        </w:rPr>
        <w:t>אבל העצור אומר לא. יש דבר כזה?</w:t>
      </w:r>
    </w:p>
    <w:p w:rsidR="002D49F0" w:rsidRPr="007A5B48" w:rsidRDefault="002D49F0" w:rsidP="002D49F0">
      <w:pPr>
        <w:rPr>
          <w:rtl/>
        </w:rPr>
      </w:pPr>
      <w:bookmarkStart w:id="664" w:name="_ETM_Q1_1844878"/>
      <w:bookmarkStart w:id="665" w:name="_ETM_Q1_1844970"/>
      <w:bookmarkEnd w:id="664"/>
      <w:bookmarkEnd w:id="665"/>
    </w:p>
    <w:p w:rsidR="002D49F0" w:rsidRPr="007A5B48" w:rsidRDefault="002D49F0" w:rsidP="002D49F0">
      <w:pPr>
        <w:pStyle w:val="af9"/>
        <w:keepNext/>
        <w:rPr>
          <w:rtl/>
        </w:rPr>
      </w:pPr>
      <w:bookmarkStart w:id="666" w:name="ET_guest_866409_52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666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67" w:name="_ETM_Q1_1847068"/>
      <w:bookmarkStart w:id="668" w:name="_ETM_Q1_1847138"/>
      <w:bookmarkEnd w:id="667"/>
      <w:bookmarkEnd w:id="668"/>
      <w:r w:rsidRPr="007A5B48">
        <w:rPr>
          <w:rFonts w:hint="cs"/>
          <w:rtl/>
        </w:rPr>
        <w:t xml:space="preserve">בוודאי. </w:t>
      </w:r>
    </w:p>
    <w:p w:rsidR="002D49F0" w:rsidRPr="007A5B48" w:rsidRDefault="002D49F0" w:rsidP="002D49F0">
      <w:pPr>
        <w:rPr>
          <w:rtl/>
        </w:rPr>
      </w:pPr>
      <w:bookmarkStart w:id="669" w:name="_ETM_Q1_1845964"/>
      <w:bookmarkStart w:id="670" w:name="_ETM_Q1_1846072"/>
      <w:bookmarkEnd w:id="669"/>
      <w:bookmarkEnd w:id="670"/>
    </w:p>
    <w:p w:rsidR="002D49F0" w:rsidRPr="007A5B48" w:rsidRDefault="002D49F0" w:rsidP="002D49F0">
      <w:pPr>
        <w:pStyle w:val="af6"/>
        <w:keepNext/>
        <w:rPr>
          <w:rtl/>
        </w:rPr>
      </w:pPr>
      <w:bookmarkStart w:id="671" w:name="ET_yor_5110_5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671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72" w:name="_ETM_Q1_1847413"/>
      <w:bookmarkEnd w:id="672"/>
      <w:r w:rsidRPr="007A5B48">
        <w:rPr>
          <w:rFonts w:hint="cs"/>
          <w:rtl/>
        </w:rPr>
        <w:t>למה?</w:t>
      </w:r>
      <w:bookmarkStart w:id="673" w:name="_ETM_Q1_1848828"/>
      <w:bookmarkEnd w:id="673"/>
    </w:p>
    <w:p w:rsidR="002D49F0" w:rsidRPr="007A5B48" w:rsidRDefault="002D49F0" w:rsidP="002D49F0">
      <w:pPr>
        <w:rPr>
          <w:rtl/>
        </w:rPr>
      </w:pPr>
      <w:bookmarkStart w:id="674" w:name="_ETM_Q1_1848946"/>
      <w:bookmarkEnd w:id="674"/>
    </w:p>
    <w:p w:rsidR="002D49F0" w:rsidRPr="007A5B48" w:rsidRDefault="002D49F0" w:rsidP="002D49F0">
      <w:pPr>
        <w:pStyle w:val="-"/>
        <w:keepNext/>
        <w:rPr>
          <w:rtl/>
        </w:rPr>
      </w:pPr>
      <w:bookmarkStart w:id="675" w:name="ET_speakercontinue_866409_54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675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76" w:name="_ETM_Q1_1852703"/>
      <w:bookmarkEnd w:id="676"/>
      <w:r w:rsidRPr="007A5B48">
        <w:rPr>
          <w:rFonts w:hint="cs"/>
          <w:rtl/>
        </w:rPr>
        <w:t xml:space="preserve">מסיבותיו שלו. </w:t>
      </w:r>
      <w:bookmarkStart w:id="677" w:name="_ETM_Q1_1852870"/>
      <w:bookmarkEnd w:id="677"/>
    </w:p>
    <w:p w:rsidR="002D49F0" w:rsidRPr="007A5B48" w:rsidRDefault="002D49F0" w:rsidP="002D49F0">
      <w:pPr>
        <w:rPr>
          <w:rtl/>
        </w:rPr>
      </w:pPr>
      <w:bookmarkStart w:id="678" w:name="_ETM_Q1_1852972"/>
      <w:bookmarkEnd w:id="678"/>
    </w:p>
    <w:p w:rsidR="002D49F0" w:rsidRPr="007A5B48" w:rsidRDefault="002D49F0" w:rsidP="002D49F0">
      <w:pPr>
        <w:pStyle w:val="af6"/>
        <w:keepNext/>
        <w:rPr>
          <w:rtl/>
        </w:rPr>
      </w:pPr>
      <w:bookmarkStart w:id="679" w:name="ET_yor_5110_5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679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80" w:name="_ETM_Q1_1851407"/>
      <w:bookmarkEnd w:id="680"/>
      <w:r w:rsidRPr="007A5B48">
        <w:rPr>
          <w:rFonts w:hint="cs"/>
          <w:rtl/>
        </w:rPr>
        <w:t xml:space="preserve">תן </w:t>
      </w:r>
      <w:bookmarkStart w:id="681" w:name="_ETM_Q1_1848860"/>
      <w:bookmarkEnd w:id="681"/>
      <w:r w:rsidRPr="007A5B48">
        <w:rPr>
          <w:rFonts w:hint="cs"/>
          <w:rtl/>
        </w:rPr>
        <w:t>לי את סיבותיו. בעוונותיי, איכשהו, 60 שנה לא נעצרתי.</w:t>
      </w:r>
      <w:bookmarkStart w:id="682" w:name="_ETM_Q1_1857506"/>
      <w:bookmarkEnd w:id="682"/>
      <w:r w:rsidRPr="007A5B48">
        <w:rPr>
          <w:rFonts w:hint="cs"/>
          <w:rtl/>
        </w:rPr>
        <w:t xml:space="preserve"> אבל אני מניח ש</w:t>
      </w:r>
      <w:r w:rsidR="00C238D5" w:rsidRPr="007A5B48">
        <w:rPr>
          <w:rFonts w:hint="cs"/>
          <w:rtl/>
        </w:rPr>
        <w:t xml:space="preserve">אם הייתי נעצר </w:t>
      </w:r>
      <w:r w:rsidRPr="007A5B48">
        <w:rPr>
          <w:rFonts w:hint="cs"/>
          <w:rtl/>
        </w:rPr>
        <w:t xml:space="preserve">הדבר הראשון שהייתי רוצה זה להשתחרר וללכת </w:t>
      </w:r>
      <w:bookmarkStart w:id="683" w:name="_ETM_Q1_1859554"/>
      <w:bookmarkEnd w:id="683"/>
      <w:r w:rsidRPr="007A5B48">
        <w:rPr>
          <w:rFonts w:hint="cs"/>
          <w:rtl/>
        </w:rPr>
        <w:t xml:space="preserve">הביתה. </w:t>
      </w:r>
    </w:p>
    <w:p w:rsidR="002D49F0" w:rsidRPr="007A5B48" w:rsidRDefault="002D49F0" w:rsidP="002D49F0">
      <w:pPr>
        <w:rPr>
          <w:rtl/>
        </w:rPr>
      </w:pPr>
      <w:bookmarkStart w:id="684" w:name="_ETM_Q1_1857415"/>
      <w:bookmarkStart w:id="685" w:name="_ETM_Q1_1857531"/>
      <w:bookmarkEnd w:id="684"/>
      <w:bookmarkEnd w:id="685"/>
    </w:p>
    <w:p w:rsidR="002D49F0" w:rsidRPr="007A5B48" w:rsidRDefault="002D49F0" w:rsidP="002D49F0">
      <w:pPr>
        <w:pStyle w:val="af9"/>
        <w:keepNext/>
        <w:rPr>
          <w:rtl/>
        </w:rPr>
      </w:pPr>
      <w:bookmarkStart w:id="686" w:name="ET_guest_866409_56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686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87" w:name="_ETM_Q1_1859778"/>
      <w:bookmarkStart w:id="688" w:name="_ETM_Q1_1859856"/>
      <w:bookmarkEnd w:id="687"/>
      <w:bookmarkEnd w:id="688"/>
      <w:r w:rsidRPr="007A5B48">
        <w:rPr>
          <w:rFonts w:hint="cs"/>
          <w:rtl/>
        </w:rPr>
        <w:t xml:space="preserve">הוא יגיד שזה לא מידתי, הוא יגיד שהוא לא </w:t>
      </w:r>
      <w:bookmarkStart w:id="689" w:name="_ETM_Q1_1859722"/>
      <w:bookmarkEnd w:id="689"/>
      <w:r w:rsidRPr="007A5B48">
        <w:rPr>
          <w:rFonts w:hint="cs"/>
          <w:rtl/>
        </w:rPr>
        <w:t>מסכים לחמישה ימי מעצר אלא רק לשלושה ימי מעצר. הוא</w:t>
      </w:r>
      <w:bookmarkStart w:id="690" w:name="_ETM_Q1_1864607"/>
      <w:bookmarkEnd w:id="690"/>
      <w:r w:rsidRPr="007A5B48">
        <w:rPr>
          <w:rFonts w:hint="cs"/>
          <w:rtl/>
        </w:rPr>
        <w:t xml:space="preserve"> יכול להגיד, אם נדרש שחרור בערובה, שאין לו </w:t>
      </w:r>
      <w:bookmarkStart w:id="691" w:name="_ETM_Q1_1870452"/>
      <w:bookmarkEnd w:id="691"/>
      <w:r w:rsidRPr="007A5B48">
        <w:rPr>
          <w:rFonts w:hint="cs"/>
          <w:rtl/>
        </w:rPr>
        <w:t xml:space="preserve">את הכסף הזה. יש מגוון רחב של אפשרויות, </w:t>
      </w:r>
      <w:bookmarkStart w:id="692" w:name="_ETM_Q1_1875328"/>
      <w:bookmarkEnd w:id="692"/>
      <w:r w:rsidRPr="007A5B48">
        <w:rPr>
          <w:rFonts w:hint="cs"/>
          <w:rtl/>
        </w:rPr>
        <w:t>אדוני הי</w:t>
      </w:r>
      <w:r w:rsidR="00C238D5" w:rsidRPr="007A5B48">
        <w:rPr>
          <w:rFonts w:hint="cs"/>
          <w:rtl/>
        </w:rPr>
        <w:t>ושב-ראש, אבל מה שחשוב שתדע זה שלפי ה</w:t>
      </w:r>
      <w:r w:rsidRPr="007A5B48">
        <w:rPr>
          <w:rFonts w:hint="cs"/>
          <w:rtl/>
        </w:rPr>
        <w:t xml:space="preserve">חוק החשוד צריך להסכים לשחרור בערובה שקצין המשטרה מטיל עליו. ולכן, אם </w:t>
      </w:r>
      <w:bookmarkStart w:id="693" w:name="_ETM_Q1_1888896"/>
      <w:bookmarkEnd w:id="693"/>
      <w:r w:rsidRPr="007A5B48">
        <w:rPr>
          <w:rFonts w:hint="cs"/>
          <w:rtl/>
        </w:rPr>
        <w:t xml:space="preserve">הוא לא מסכים ואם המשטרה חושבת שהאירוע מספיק </w:t>
      </w:r>
      <w:bookmarkStart w:id="694" w:name="_ETM_Q1_1891843"/>
      <w:bookmarkEnd w:id="694"/>
      <w:r w:rsidRPr="007A5B48">
        <w:rPr>
          <w:rFonts w:hint="cs"/>
          <w:rtl/>
        </w:rPr>
        <w:t xml:space="preserve">חמור ושהוא עלול להוות סכנה לציבור אם הוא לא ישוחרר בתנאים, אז אנחנו נכלא אותו ונעלה אותו בבוקר לבית </w:t>
      </w:r>
      <w:bookmarkStart w:id="695" w:name="_ETM_Q1_1897078"/>
      <w:bookmarkEnd w:id="695"/>
      <w:r w:rsidRPr="007A5B48">
        <w:rPr>
          <w:rFonts w:hint="cs"/>
          <w:rtl/>
        </w:rPr>
        <w:t xml:space="preserve">משפט. </w:t>
      </w:r>
    </w:p>
    <w:p w:rsidR="002D49F0" w:rsidRPr="007A5B48" w:rsidRDefault="002D49F0" w:rsidP="002D49F0">
      <w:pPr>
        <w:rPr>
          <w:rtl/>
        </w:rPr>
      </w:pPr>
      <w:bookmarkStart w:id="696" w:name="_ETM_Q1_1900262"/>
      <w:bookmarkStart w:id="697" w:name="_ETM_Q1_1900372"/>
      <w:bookmarkEnd w:id="696"/>
      <w:bookmarkEnd w:id="697"/>
    </w:p>
    <w:p w:rsidR="002D49F0" w:rsidRPr="007A5B48" w:rsidRDefault="002D49F0" w:rsidP="002D49F0">
      <w:pPr>
        <w:pStyle w:val="af6"/>
        <w:keepNext/>
        <w:rPr>
          <w:rtl/>
        </w:rPr>
      </w:pPr>
      <w:bookmarkStart w:id="698" w:name="ET_yor_5110_5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698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699" w:name="_ETM_Q1_1902358"/>
      <w:bookmarkEnd w:id="699"/>
      <w:r w:rsidRPr="007A5B48">
        <w:rPr>
          <w:rFonts w:hint="cs"/>
          <w:rtl/>
        </w:rPr>
        <w:t xml:space="preserve">מאינטואיציה שלי, לא מנתונים, אני מטיל </w:t>
      </w:r>
      <w:bookmarkStart w:id="700" w:name="_ETM_Q1_1904505"/>
      <w:bookmarkEnd w:id="700"/>
      <w:r w:rsidRPr="007A5B48">
        <w:rPr>
          <w:rFonts w:hint="cs"/>
          <w:rtl/>
        </w:rPr>
        <w:t xml:space="preserve">ספק בזה שיש כמות גדולה של אנשים שמציעים להם </w:t>
      </w:r>
      <w:bookmarkStart w:id="701" w:name="_ETM_Q1_1906040"/>
      <w:bookmarkEnd w:id="701"/>
      <w:r w:rsidRPr="007A5B48">
        <w:rPr>
          <w:rFonts w:hint="cs"/>
          <w:rtl/>
        </w:rPr>
        <w:t xml:space="preserve">להשתחרר ממעצר בלי להגיע לבית משפט והם לא רוצים. לבדיקה. </w:t>
      </w:r>
      <w:bookmarkStart w:id="702" w:name="_ETM_Q1_1913224"/>
      <w:bookmarkEnd w:id="702"/>
      <w:r w:rsidRPr="007A5B48">
        <w:rPr>
          <w:rFonts w:hint="cs"/>
          <w:rtl/>
        </w:rPr>
        <w:t xml:space="preserve">נמשיך. </w:t>
      </w:r>
      <w:bookmarkStart w:id="703" w:name="_ETM_Q1_1914792"/>
      <w:bookmarkEnd w:id="703"/>
    </w:p>
    <w:p w:rsidR="002D49F0" w:rsidRPr="007A5B48" w:rsidRDefault="002D49F0" w:rsidP="002D49F0">
      <w:pPr>
        <w:rPr>
          <w:rtl/>
        </w:rPr>
      </w:pPr>
      <w:bookmarkStart w:id="704" w:name="_ETM_Q1_1914917"/>
      <w:bookmarkStart w:id="705" w:name="_ETM_Q1_1914984"/>
      <w:bookmarkStart w:id="706" w:name="_ETM_Q1_1915074"/>
      <w:bookmarkEnd w:id="704"/>
      <w:bookmarkEnd w:id="705"/>
      <w:bookmarkEnd w:id="706"/>
    </w:p>
    <w:p w:rsidR="002D49F0" w:rsidRPr="007A5B48" w:rsidRDefault="002D49F0" w:rsidP="002D49F0">
      <w:pPr>
        <w:pStyle w:val="af9"/>
        <w:keepNext/>
        <w:rPr>
          <w:rtl/>
        </w:rPr>
      </w:pPr>
      <w:bookmarkStart w:id="707" w:name="ET_guest_402_58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707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C238D5">
      <w:pPr>
        <w:rPr>
          <w:rtl/>
        </w:rPr>
      </w:pPr>
      <w:bookmarkStart w:id="708" w:name="_ETM_Q1_1917364"/>
      <w:bookmarkStart w:id="709" w:name="_ETM_Q1_1917447"/>
      <w:bookmarkEnd w:id="708"/>
      <w:bookmarkEnd w:id="709"/>
      <w:r w:rsidRPr="007A5B48">
        <w:rPr>
          <w:rFonts w:hint="cs"/>
          <w:rtl/>
        </w:rPr>
        <w:t>אני אבהיר דבר אחד. מעלים פה במשטרה טענה ש</w:t>
      </w:r>
      <w:bookmarkStart w:id="710" w:name="_ETM_Q1_1919203"/>
      <w:bookmarkEnd w:id="710"/>
      <w:r w:rsidR="00C238D5" w:rsidRPr="007A5B48">
        <w:rPr>
          <w:rFonts w:hint="cs"/>
          <w:rtl/>
        </w:rPr>
        <w:t>אם הסמכויות שלהן היו נרחבות יו</w:t>
      </w:r>
      <w:r w:rsidRPr="007A5B48">
        <w:rPr>
          <w:rFonts w:hint="cs"/>
          <w:rtl/>
        </w:rPr>
        <w:t>ת</w:t>
      </w:r>
      <w:r w:rsidR="00C238D5" w:rsidRPr="007A5B48">
        <w:rPr>
          <w:rFonts w:hint="cs"/>
          <w:rtl/>
        </w:rPr>
        <w:t>ר</w:t>
      </w:r>
      <w:r w:rsidRPr="007A5B48">
        <w:rPr>
          <w:rFonts w:hint="cs"/>
          <w:rtl/>
        </w:rPr>
        <w:t>, הם הי</w:t>
      </w:r>
      <w:bookmarkStart w:id="711" w:name="_ETM_Q1_1919749"/>
      <w:bookmarkEnd w:id="711"/>
      <w:r w:rsidRPr="007A5B48">
        <w:rPr>
          <w:rFonts w:hint="cs"/>
          <w:rtl/>
        </w:rPr>
        <w:t xml:space="preserve">ו עושים </w:t>
      </w:r>
      <w:r w:rsidR="00C238D5" w:rsidRPr="007A5B48">
        <w:rPr>
          <w:rFonts w:hint="cs"/>
          <w:rtl/>
        </w:rPr>
        <w:t xml:space="preserve">יותר </w:t>
      </w:r>
      <w:r w:rsidRPr="007A5B48">
        <w:rPr>
          <w:rFonts w:hint="cs"/>
          <w:rtl/>
        </w:rPr>
        <w:t xml:space="preserve">שימוש </w:t>
      </w:r>
      <w:r w:rsidR="00C238D5" w:rsidRPr="007A5B48">
        <w:rPr>
          <w:rFonts w:hint="cs"/>
          <w:rtl/>
        </w:rPr>
        <w:t>בהן</w:t>
      </w:r>
      <w:r w:rsidRPr="007A5B48">
        <w:rPr>
          <w:rFonts w:hint="cs"/>
          <w:rtl/>
        </w:rPr>
        <w:t xml:space="preserve">. אני מציע שהמשטרה תבדוק האם </w:t>
      </w:r>
      <w:bookmarkStart w:id="712" w:name="_ETM_Q1_1927593"/>
      <w:bookmarkEnd w:id="712"/>
      <w:r w:rsidRPr="007A5B48">
        <w:rPr>
          <w:rFonts w:hint="cs"/>
          <w:rtl/>
        </w:rPr>
        <w:t>המספרים האלה מוכיחים שמה שהם ביקשו בבתי משפט לא מתקבל.</w:t>
      </w:r>
      <w:bookmarkStart w:id="713" w:name="_ETM_Q1_1933621"/>
      <w:bookmarkEnd w:id="713"/>
      <w:r w:rsidRPr="007A5B48">
        <w:rPr>
          <w:rFonts w:hint="cs"/>
          <w:rtl/>
        </w:rPr>
        <w:t xml:space="preserve"> יכול להיות שמניתוח של הנתונים האלה יסתבר</w:t>
      </w:r>
      <w:bookmarkStart w:id="714" w:name="_ETM_Q1_1937565"/>
      <w:bookmarkEnd w:id="714"/>
      <w:r w:rsidRPr="007A5B48">
        <w:rPr>
          <w:rFonts w:hint="cs"/>
          <w:rtl/>
        </w:rPr>
        <w:t xml:space="preserve"> שמי שבסופו של דבר שוחרר, השחרור שלו</w:t>
      </w:r>
      <w:bookmarkStart w:id="715" w:name="_ETM_Q1_1938530"/>
      <w:bookmarkEnd w:id="715"/>
      <w:r w:rsidRPr="007A5B48">
        <w:rPr>
          <w:rFonts w:hint="cs"/>
          <w:rtl/>
        </w:rPr>
        <w:t xml:space="preserve"> יכול היה להיות גם בסמכותכם. </w:t>
      </w:r>
      <w:bookmarkStart w:id="716" w:name="_ETM_Q1_1946223"/>
      <w:bookmarkStart w:id="717" w:name="_ETM_Q1_1946358"/>
      <w:bookmarkStart w:id="718" w:name="_ETM_Q1_1946399"/>
      <w:bookmarkEnd w:id="716"/>
      <w:bookmarkEnd w:id="717"/>
      <w:bookmarkEnd w:id="718"/>
      <w:r w:rsidRPr="007A5B48">
        <w:rPr>
          <w:rFonts w:hint="cs"/>
          <w:rtl/>
        </w:rPr>
        <w:t>א</w:t>
      </w:r>
      <w:bookmarkStart w:id="719" w:name="_ETM_Q1_1946539"/>
      <w:bookmarkEnd w:id="719"/>
      <w:r w:rsidR="00C238D5" w:rsidRPr="007A5B48">
        <w:rPr>
          <w:rFonts w:hint="cs"/>
          <w:rtl/>
        </w:rPr>
        <w:t>ני מכיר את פערי הימי</w:t>
      </w:r>
      <w:r w:rsidRPr="007A5B48">
        <w:rPr>
          <w:rFonts w:hint="cs"/>
          <w:rtl/>
        </w:rPr>
        <w:t xml:space="preserve">ם שבין סמכות של קצין לבין מה שבית המשפט מוסמך. </w:t>
      </w:r>
      <w:bookmarkStart w:id="720" w:name="_ETM_Q1_1948550"/>
      <w:bookmarkEnd w:id="720"/>
      <w:r w:rsidRPr="007A5B48">
        <w:rPr>
          <w:rFonts w:hint="cs"/>
          <w:rtl/>
        </w:rPr>
        <w:t xml:space="preserve">יכול מאוד להיות שאנחנו בכלל לא נמצאים במקום הזה. בלי </w:t>
      </w:r>
      <w:bookmarkStart w:id="721" w:name="_ETM_Q1_1952022"/>
      <w:bookmarkEnd w:id="721"/>
      <w:r w:rsidRPr="007A5B48">
        <w:rPr>
          <w:rFonts w:hint="cs"/>
          <w:rtl/>
        </w:rPr>
        <w:t xml:space="preserve">ניתוח של כלל הנתונים בנושא הזה, כפי שנדרש מ-2015, לא </w:t>
      </w:r>
      <w:bookmarkStart w:id="722" w:name="_ETM_Q1_1952087"/>
      <w:bookmarkEnd w:id="722"/>
      <w:r w:rsidRPr="007A5B48">
        <w:rPr>
          <w:rFonts w:hint="cs"/>
          <w:rtl/>
        </w:rPr>
        <w:t xml:space="preserve">נוכל באמת לדעת את הדבר הזה. </w:t>
      </w:r>
      <w:r w:rsidRPr="007A5B48">
        <w:rPr>
          <w:rtl/>
        </w:rPr>
        <w:t xml:space="preserve">  </w:t>
      </w:r>
      <w:bookmarkStart w:id="723" w:name="_ETM_Q1_1956550"/>
      <w:bookmarkStart w:id="724" w:name="_ETM_Q1_1956652"/>
      <w:bookmarkEnd w:id="723"/>
      <w:bookmarkEnd w:id="724"/>
    </w:p>
    <w:p w:rsidR="002D49F0" w:rsidRPr="007A5B48" w:rsidRDefault="002D49F0" w:rsidP="002D49F0">
      <w:pPr>
        <w:rPr>
          <w:rtl/>
        </w:rPr>
      </w:pPr>
    </w:p>
    <w:p w:rsidR="002D49F0" w:rsidRPr="007A5B48" w:rsidRDefault="002D49F0" w:rsidP="002D49F0">
      <w:pPr>
        <w:rPr>
          <w:rtl/>
        </w:rPr>
      </w:pPr>
      <w:r w:rsidRPr="007A5B48">
        <w:rPr>
          <w:rFonts w:hint="cs"/>
          <w:rtl/>
        </w:rPr>
        <w:t xml:space="preserve">אני אעבור הלאה. בנושא של הפקדת ערובה, 159 מיליון ש"ח </w:t>
      </w:r>
      <w:bookmarkStart w:id="725" w:name="_ETM_Q1_1966945"/>
      <w:bookmarkEnd w:id="725"/>
      <w:r w:rsidRPr="007A5B48">
        <w:rPr>
          <w:rFonts w:hint="cs"/>
          <w:rtl/>
        </w:rPr>
        <w:t>הופקדו במשטרה או בבתי המשפט כערובה לשחרור עצורים מאז 2014</w:t>
      </w:r>
      <w:bookmarkStart w:id="726" w:name="_ETM_Q1_1970515"/>
      <w:bookmarkEnd w:id="726"/>
      <w:r w:rsidRPr="007A5B48">
        <w:rPr>
          <w:rFonts w:hint="cs"/>
          <w:rtl/>
        </w:rPr>
        <w:t xml:space="preserve"> ולא הוחזרו עד אוגוסט 2019. למעשה רוב הכסף הזה</w:t>
      </w:r>
      <w:bookmarkStart w:id="727" w:name="_ETM_Q1_1976801"/>
      <w:bookmarkEnd w:id="727"/>
      <w:r w:rsidRPr="007A5B48">
        <w:rPr>
          <w:rFonts w:hint="cs"/>
          <w:rtl/>
        </w:rPr>
        <w:t xml:space="preserve"> נמצא בחזקת בתי המשפט. ברור לנו שיש לך גם סיבות </w:t>
      </w:r>
      <w:bookmarkStart w:id="728" w:name="_ETM_Q1_1979889"/>
      <w:bookmarkEnd w:id="728"/>
      <w:r w:rsidRPr="007A5B48">
        <w:rPr>
          <w:rFonts w:hint="cs"/>
          <w:rtl/>
        </w:rPr>
        <w:t xml:space="preserve">אובייקטיביות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</w:t>
      </w:r>
      <w:r w:rsidR="00DB7AF3" w:rsidRPr="007A5B48">
        <w:rPr>
          <w:rFonts w:hint="cs"/>
          <w:rtl/>
        </w:rPr>
        <w:t xml:space="preserve">הנתונים לא נרשמים, הם לא מלאים, </w:t>
      </w:r>
      <w:r w:rsidRPr="007A5B48">
        <w:rPr>
          <w:rFonts w:hint="cs"/>
          <w:rtl/>
        </w:rPr>
        <w:t xml:space="preserve">לא </w:t>
      </w:r>
      <w:bookmarkStart w:id="729" w:name="_ETM_Q1_1988881"/>
      <w:bookmarkEnd w:id="729"/>
      <w:r w:rsidRPr="007A5B48">
        <w:rPr>
          <w:rFonts w:hint="cs"/>
          <w:rtl/>
        </w:rPr>
        <w:t xml:space="preserve">ניתן להגיע לאותם אנשים בדיעבד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אבל זה מספר שמחייב לבחון דרך אחרת. יש חלופות כאלה ואחרות, גם מקוונות, וחייבים לבחון את הנושא הזה, כי מדובר במספר </w:t>
      </w:r>
      <w:bookmarkStart w:id="730" w:name="_ETM_Q1_2002917"/>
      <w:bookmarkEnd w:id="730"/>
      <w:r w:rsidRPr="007A5B48">
        <w:rPr>
          <w:rFonts w:hint="cs"/>
          <w:rtl/>
        </w:rPr>
        <w:t xml:space="preserve">משמעותי. </w:t>
      </w:r>
      <w:bookmarkStart w:id="731" w:name="_ETM_Q1_2004929"/>
      <w:bookmarkEnd w:id="731"/>
    </w:p>
    <w:p w:rsidR="002D49F0" w:rsidRPr="007A5B48" w:rsidRDefault="002D49F0" w:rsidP="002D49F0">
      <w:pPr>
        <w:rPr>
          <w:rtl/>
        </w:rPr>
      </w:pPr>
      <w:bookmarkStart w:id="732" w:name="_ETM_Q1_2005014"/>
      <w:bookmarkEnd w:id="732"/>
    </w:p>
    <w:p w:rsidR="002D49F0" w:rsidRPr="007A5B48" w:rsidRDefault="002D49F0" w:rsidP="002D49F0">
      <w:pPr>
        <w:pStyle w:val="af6"/>
        <w:keepNext/>
        <w:rPr>
          <w:rtl/>
        </w:rPr>
      </w:pPr>
      <w:bookmarkStart w:id="733" w:name="ET_yor_5110_60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733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734" w:name="_ETM_Q1_2006899"/>
      <w:bookmarkEnd w:id="734"/>
      <w:r w:rsidRPr="007A5B48">
        <w:rPr>
          <w:rFonts w:hint="cs"/>
          <w:rtl/>
        </w:rPr>
        <w:t>יובל, אני מבקש</w:t>
      </w:r>
      <w:r w:rsidR="00DB7AF3" w:rsidRPr="007A5B48">
        <w:rPr>
          <w:rFonts w:hint="cs"/>
          <w:rtl/>
        </w:rPr>
        <w:t xml:space="preserve"> להראות עוד את שני השקפים הבאים</w:t>
      </w:r>
      <w:r w:rsidRPr="007A5B48">
        <w:rPr>
          <w:rFonts w:hint="cs"/>
          <w:rtl/>
        </w:rPr>
        <w:t xml:space="preserve"> </w:t>
      </w:r>
      <w:bookmarkStart w:id="735" w:name="_ETM_Q1_2007126"/>
      <w:bookmarkEnd w:id="735"/>
      <w:r w:rsidRPr="007A5B48">
        <w:rPr>
          <w:rFonts w:hint="cs"/>
          <w:rtl/>
        </w:rPr>
        <w:t xml:space="preserve">ואחר כך נעצור, כי יש אנשים שרוצים לדבר. בבקשה. </w:t>
      </w:r>
    </w:p>
    <w:p w:rsidR="002D49F0" w:rsidRPr="007A5B48" w:rsidRDefault="002D49F0" w:rsidP="002D49F0">
      <w:pPr>
        <w:rPr>
          <w:rtl/>
        </w:rPr>
      </w:pPr>
      <w:bookmarkStart w:id="736" w:name="_ETM_Q1_2011665"/>
      <w:bookmarkStart w:id="737" w:name="_ETM_Q1_2011762"/>
      <w:bookmarkEnd w:id="736"/>
      <w:bookmarkEnd w:id="737"/>
    </w:p>
    <w:p w:rsidR="002D49F0" w:rsidRPr="007A5B48" w:rsidRDefault="002D49F0" w:rsidP="002D49F0">
      <w:pPr>
        <w:rPr>
          <w:rtl/>
        </w:rPr>
      </w:pPr>
      <w:bookmarkStart w:id="738" w:name="_ETM_Q1_2012065"/>
      <w:bookmarkStart w:id="739" w:name="_ETM_Q1_2012141"/>
      <w:bookmarkStart w:id="740" w:name="_ETM_Q1_2013473"/>
      <w:bookmarkEnd w:id="738"/>
      <w:bookmarkEnd w:id="739"/>
      <w:bookmarkEnd w:id="740"/>
    </w:p>
    <w:p w:rsidR="002D49F0" w:rsidRPr="007A5B48" w:rsidRDefault="002D49F0" w:rsidP="002D49F0">
      <w:pPr>
        <w:pStyle w:val="af9"/>
        <w:keepNext/>
        <w:rPr>
          <w:rtl/>
        </w:rPr>
      </w:pPr>
      <w:bookmarkStart w:id="741" w:name="ET_guest_402_61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741"/>
    </w:p>
    <w:p w:rsidR="002D49F0" w:rsidRPr="007A5B48" w:rsidRDefault="002D49F0" w:rsidP="002D49F0">
      <w:pPr>
        <w:pStyle w:val="KeepWithNext"/>
        <w:rPr>
          <w:rtl/>
        </w:rPr>
      </w:pPr>
    </w:p>
    <w:p w:rsidR="002D49F0" w:rsidRPr="007A5B48" w:rsidRDefault="002D49F0" w:rsidP="002D49F0">
      <w:pPr>
        <w:rPr>
          <w:rtl/>
        </w:rPr>
      </w:pPr>
      <w:bookmarkStart w:id="742" w:name="_ETM_Q1_2014053"/>
      <w:bookmarkStart w:id="743" w:name="_ETM_Q1_2014118"/>
      <w:bookmarkEnd w:id="742"/>
      <w:bookmarkEnd w:id="743"/>
      <w:r w:rsidRPr="007A5B48">
        <w:rPr>
          <w:rFonts w:hint="cs"/>
          <w:rtl/>
        </w:rPr>
        <w:t xml:space="preserve">הנושא </w:t>
      </w:r>
      <w:bookmarkStart w:id="744" w:name="_ETM_Q1_2015701"/>
      <w:bookmarkEnd w:id="744"/>
      <w:r w:rsidRPr="007A5B48">
        <w:rPr>
          <w:rFonts w:hint="cs"/>
          <w:rtl/>
        </w:rPr>
        <w:t xml:space="preserve">הבא נוגע לבתי המשפט, הגבלת השעות להגשת בקשות מעצר. </w:t>
      </w:r>
      <w:bookmarkStart w:id="745" w:name="_ETM_Q1_2017845"/>
      <w:bookmarkEnd w:id="745"/>
      <w:r w:rsidRPr="007A5B48">
        <w:rPr>
          <w:rFonts w:hint="cs"/>
          <w:rtl/>
        </w:rPr>
        <w:t xml:space="preserve">נכון להיום שעות הגשת הבקשות במזכירויות בתי המשפט מוגבלות לשעות </w:t>
      </w:r>
      <w:bookmarkStart w:id="746" w:name="_ETM_Q1_2022748"/>
      <w:bookmarkEnd w:id="746"/>
      <w:r w:rsidRPr="007A5B48">
        <w:rPr>
          <w:rFonts w:hint="cs"/>
          <w:rtl/>
        </w:rPr>
        <w:t>הבוקר המוקדמות בלבד. הדבר הזה יוצר לחץ זמנים וב</w:t>
      </w:r>
      <w:bookmarkStart w:id="747" w:name="_ETM_Q1_2029026"/>
      <w:bookmarkEnd w:id="747"/>
      <w:r w:rsidRPr="007A5B48">
        <w:rPr>
          <w:rFonts w:hint="cs"/>
          <w:rtl/>
        </w:rPr>
        <w:t>עיה של ניהול הנושא, גם במשטרת ישראל וגם בשירות</w:t>
      </w:r>
      <w:bookmarkStart w:id="748" w:name="_ETM_Q1_2032499"/>
      <w:bookmarkEnd w:id="748"/>
      <w:r w:rsidRPr="007A5B48">
        <w:rPr>
          <w:rFonts w:hint="cs"/>
          <w:rtl/>
        </w:rPr>
        <w:t xml:space="preserve"> בתי הסוהר. </w:t>
      </w:r>
    </w:p>
    <w:p w:rsidR="002D49F0" w:rsidRPr="007A5B48" w:rsidRDefault="002D49F0" w:rsidP="002D49F0">
      <w:pPr>
        <w:rPr>
          <w:rtl/>
        </w:rPr>
      </w:pPr>
      <w:bookmarkStart w:id="749" w:name="_ETM_Q1_2032439"/>
      <w:bookmarkStart w:id="750" w:name="_ETM_Q1_2032535"/>
      <w:bookmarkEnd w:id="749"/>
      <w:bookmarkEnd w:id="750"/>
    </w:p>
    <w:p w:rsidR="004F30F1" w:rsidRPr="007A5B48" w:rsidRDefault="002D49F0" w:rsidP="00DB7AF3">
      <w:pPr>
        <w:rPr>
          <w:rtl/>
        </w:rPr>
      </w:pPr>
      <w:bookmarkStart w:id="751" w:name="_ETM_Q1_2032631"/>
      <w:bookmarkStart w:id="752" w:name="_ETM_Q1_2032714"/>
      <w:bookmarkEnd w:id="751"/>
      <w:bookmarkEnd w:id="752"/>
      <w:r w:rsidRPr="007A5B48">
        <w:rPr>
          <w:rFonts w:hint="cs"/>
          <w:rtl/>
        </w:rPr>
        <w:t xml:space="preserve">נתון נוסף שאנחנו מביאים הוא </w:t>
      </w:r>
      <w:bookmarkStart w:id="753" w:name="_ETM_Q1_2035494"/>
      <w:bookmarkEnd w:id="753"/>
      <w:r w:rsidRPr="007A5B48">
        <w:rPr>
          <w:rFonts w:hint="cs"/>
          <w:rtl/>
        </w:rPr>
        <w:t xml:space="preserve">שנוהלי המעצרים במחוזות בתי המשפט ברחבי הארץ, שקובעים את כל </w:t>
      </w:r>
      <w:bookmarkStart w:id="754" w:name="_ETM_Q1_2041613"/>
      <w:bookmarkEnd w:id="754"/>
      <w:r w:rsidR="00E172D5" w:rsidRPr="007A5B48">
        <w:rPr>
          <w:rFonts w:hint="cs"/>
          <w:rtl/>
        </w:rPr>
        <w:t>ההסדרים לבקשת המעצר ושעות ההתייצבות לדיונים</w:t>
      </w:r>
      <w:r w:rsidR="004F30F1" w:rsidRPr="007A5B48">
        <w:rPr>
          <w:rFonts w:hint="cs"/>
          <w:rtl/>
        </w:rPr>
        <w:t>,</w:t>
      </w:r>
      <w:r w:rsidR="00E172D5" w:rsidRPr="007A5B48">
        <w:rPr>
          <w:rFonts w:hint="cs"/>
          <w:rtl/>
        </w:rPr>
        <w:t xml:space="preserve"> הם לא נה</w:t>
      </w:r>
      <w:r w:rsidRPr="007A5B48">
        <w:rPr>
          <w:rFonts w:hint="cs"/>
          <w:rtl/>
        </w:rPr>
        <w:t xml:space="preserve">לים אחידים. </w:t>
      </w:r>
      <w:r w:rsidR="00412A5E" w:rsidRPr="007A5B48">
        <w:rPr>
          <w:rFonts w:hint="cs"/>
          <w:rtl/>
        </w:rPr>
        <w:t xml:space="preserve">יכול להיות שיש נוהל מסוג מסוים במחוז </w:t>
      </w:r>
      <w:bookmarkStart w:id="755" w:name="_ETM_Q1_2048089"/>
      <w:bookmarkEnd w:id="755"/>
      <w:r w:rsidR="00412A5E" w:rsidRPr="007A5B48">
        <w:rPr>
          <w:rFonts w:hint="cs"/>
          <w:rtl/>
        </w:rPr>
        <w:t>צפוני ונוהל אחר במחוז דרומי. ההמלצה שלנו היא שהנהלת</w:t>
      </w:r>
      <w:bookmarkStart w:id="756" w:name="_ETM_Q1_2052372"/>
      <w:bookmarkEnd w:id="756"/>
      <w:r w:rsidR="00412A5E" w:rsidRPr="007A5B48">
        <w:rPr>
          <w:rFonts w:hint="cs"/>
          <w:rtl/>
        </w:rPr>
        <w:t xml:space="preserve"> בתי המשפט תבחן לעומק את הצורך בהרחבת השעות הללו</w:t>
      </w:r>
      <w:bookmarkStart w:id="757" w:name="_ETM_Q1_2056901"/>
      <w:bookmarkEnd w:id="757"/>
      <w:r w:rsidR="004F30F1" w:rsidRPr="007A5B48">
        <w:rPr>
          <w:rFonts w:hint="cs"/>
          <w:rtl/>
        </w:rPr>
        <w:t xml:space="preserve"> ואת הטענות שמעלים </w:t>
      </w:r>
      <w:bookmarkStart w:id="758" w:name="_ETM_Q1_2059514"/>
      <w:bookmarkEnd w:id="758"/>
      <w:r w:rsidR="004F30F1" w:rsidRPr="007A5B48">
        <w:rPr>
          <w:rFonts w:hint="cs"/>
          <w:rtl/>
        </w:rPr>
        <w:t>גורמים כמו משטרת ישראל, חטיבת התביעות, ושירות בתי הסוהר.</w:t>
      </w:r>
      <w:bookmarkStart w:id="759" w:name="_ETM_Q1_2068150"/>
      <w:bookmarkEnd w:id="759"/>
      <w:r w:rsidR="004F30F1" w:rsidRPr="007A5B48">
        <w:rPr>
          <w:rFonts w:hint="cs"/>
          <w:rtl/>
        </w:rPr>
        <w:t xml:space="preserve"> </w:t>
      </w:r>
    </w:p>
    <w:p w:rsidR="004F30F1" w:rsidRPr="007A5B48" w:rsidRDefault="004F30F1" w:rsidP="00E172D5">
      <w:pPr>
        <w:rPr>
          <w:rtl/>
        </w:rPr>
      </w:pPr>
      <w:bookmarkStart w:id="760" w:name="_ETM_Q1_2068374"/>
      <w:bookmarkStart w:id="761" w:name="_ETM_Q1_2068469"/>
      <w:bookmarkEnd w:id="760"/>
      <w:bookmarkEnd w:id="761"/>
    </w:p>
    <w:p w:rsidR="00F514D6" w:rsidRPr="007A5B48" w:rsidRDefault="004F30F1" w:rsidP="00F514D6">
      <w:pPr>
        <w:rPr>
          <w:rtl/>
        </w:rPr>
      </w:pPr>
      <w:bookmarkStart w:id="762" w:name="_ETM_Q1_2068534"/>
      <w:bookmarkStart w:id="763" w:name="_ETM_Q1_2068614"/>
      <w:bookmarkEnd w:id="762"/>
      <w:bookmarkEnd w:id="763"/>
      <w:r w:rsidRPr="007A5B48">
        <w:rPr>
          <w:rFonts w:hint="cs"/>
          <w:rtl/>
        </w:rPr>
        <w:t xml:space="preserve">הנקודה הבאה נוגעת להיוועצות חזותית. זאת סוגיה שמאז שנת 2013 </w:t>
      </w:r>
      <w:bookmarkStart w:id="764" w:name="_ETM_Q1_2078612"/>
      <w:bookmarkEnd w:id="764"/>
      <w:r w:rsidRPr="007A5B48">
        <w:rPr>
          <w:rFonts w:hint="cs"/>
          <w:rtl/>
        </w:rPr>
        <w:t xml:space="preserve">נמצאת במחלוקת שלא הוכרעה בין מכלול של גורמים שמעורבים </w:t>
      </w:r>
      <w:bookmarkStart w:id="765" w:name="_ETM_Q1_2086166"/>
      <w:bookmarkEnd w:id="765"/>
      <w:r w:rsidRPr="007A5B48">
        <w:rPr>
          <w:rFonts w:hint="cs"/>
          <w:rtl/>
        </w:rPr>
        <w:t xml:space="preserve">בנושא הזה. בדוח מבקר המדינה אנחנו כן מצביעים על </w:t>
      </w:r>
      <w:bookmarkStart w:id="766" w:name="_ETM_Q1_2094375"/>
      <w:bookmarkEnd w:id="766"/>
      <w:r w:rsidRPr="007A5B48">
        <w:rPr>
          <w:rFonts w:hint="cs"/>
          <w:rtl/>
        </w:rPr>
        <w:t>דוח של ועדת גוטליב שקבע  איז</w:t>
      </w:r>
      <w:r w:rsidR="00F514D6" w:rsidRPr="007A5B48">
        <w:rPr>
          <w:rFonts w:hint="cs"/>
          <w:rtl/>
        </w:rPr>
        <w:t xml:space="preserve">שהו מתווה להסדר בנושא הזה. הוא קבע שברירת המחדל </w:t>
      </w:r>
      <w:bookmarkStart w:id="767" w:name="_ETM_Q1_2100923"/>
      <w:bookmarkEnd w:id="767"/>
      <w:r w:rsidR="00F514D6" w:rsidRPr="007A5B48">
        <w:rPr>
          <w:rFonts w:hint="cs"/>
          <w:rtl/>
        </w:rPr>
        <w:t xml:space="preserve">תהיה הסכמת העצור לעניין הזה. הוא גם קבע שזה יהיה </w:t>
      </w:r>
      <w:bookmarkStart w:id="768" w:name="_ETM_Q1_2105025"/>
      <w:bookmarkEnd w:id="768"/>
      <w:r w:rsidR="00F514D6" w:rsidRPr="007A5B48">
        <w:rPr>
          <w:rFonts w:hint="cs"/>
          <w:rtl/>
        </w:rPr>
        <w:t xml:space="preserve">בארבעה מקרים מאוד קונקרטיים. אני כן רוצה לציין </w:t>
      </w:r>
      <w:bookmarkStart w:id="769" w:name="_ETM_Q1_2110127"/>
      <w:bookmarkEnd w:id="769"/>
      <w:r w:rsidR="00F514D6" w:rsidRPr="007A5B48">
        <w:rPr>
          <w:rFonts w:hint="cs"/>
          <w:rtl/>
        </w:rPr>
        <w:t>שבימים של הקורונה, עקב הנסיבות, מתחילים ליישם את הנושא הזה.</w:t>
      </w:r>
      <w:bookmarkStart w:id="770" w:name="_ETM_Q1_2117109"/>
      <w:bookmarkEnd w:id="770"/>
      <w:r w:rsidR="00F514D6" w:rsidRPr="007A5B48">
        <w:rPr>
          <w:rFonts w:hint="cs"/>
          <w:rtl/>
        </w:rPr>
        <w:t xml:space="preserve"> אבל צריך להיזהר בעניין הזה, ולא נכון שאגב </w:t>
      </w:r>
      <w:bookmarkStart w:id="771" w:name="_ETM_Q1_2121261"/>
      <w:bookmarkEnd w:id="771"/>
      <w:r w:rsidR="00F514D6" w:rsidRPr="007A5B48">
        <w:rPr>
          <w:rFonts w:hint="cs"/>
          <w:rtl/>
        </w:rPr>
        <w:t>אירוע הקורונה נעלה על מסלול של טייס אוטומטי בתחום הזה.</w:t>
      </w:r>
      <w:bookmarkStart w:id="772" w:name="_ETM_Q1_2127239"/>
      <w:bookmarkEnd w:id="772"/>
      <w:r w:rsidR="00F514D6" w:rsidRPr="007A5B48">
        <w:rPr>
          <w:rFonts w:hint="cs"/>
          <w:rtl/>
        </w:rPr>
        <w:t xml:space="preserve"> הוויכוחים והאי-הסכמות שהיו בעניין הזה הם עמוקים, הם יורדים </w:t>
      </w:r>
      <w:bookmarkStart w:id="773" w:name="_ETM_Q1_2132013"/>
      <w:bookmarkEnd w:id="773"/>
      <w:r w:rsidR="00F514D6" w:rsidRPr="007A5B48">
        <w:rPr>
          <w:rFonts w:hint="cs"/>
          <w:rtl/>
        </w:rPr>
        <w:t xml:space="preserve">לשורש הסוגיות של זכויות עצורים, ולכן נכון יהיה </w:t>
      </w:r>
      <w:r w:rsidR="00F514D6" w:rsidRPr="007A5B48">
        <w:rPr>
          <w:rtl/>
        </w:rPr>
        <w:t>–</w:t>
      </w:r>
      <w:r w:rsidR="00F514D6" w:rsidRPr="007A5B48">
        <w:rPr>
          <w:rFonts w:hint="cs"/>
          <w:rtl/>
        </w:rPr>
        <w:t xml:space="preserve"> ואני מבין שהאוצר כרגע שוקל את הנושא הזה במסגרת</w:t>
      </w:r>
      <w:bookmarkStart w:id="774" w:name="_ETM_Q1_2142499"/>
      <w:bookmarkEnd w:id="774"/>
      <w:r w:rsidR="00F514D6" w:rsidRPr="007A5B48">
        <w:rPr>
          <w:rFonts w:hint="cs"/>
          <w:rtl/>
        </w:rPr>
        <w:t xml:space="preserve"> חוק ההסדרים </w:t>
      </w:r>
      <w:r w:rsidR="00F514D6" w:rsidRPr="007A5B48">
        <w:rPr>
          <w:rtl/>
        </w:rPr>
        <w:t>–</w:t>
      </w:r>
      <w:r w:rsidR="00F514D6" w:rsidRPr="007A5B48">
        <w:rPr>
          <w:rFonts w:hint="cs"/>
          <w:rtl/>
        </w:rPr>
        <w:t xml:space="preserve"> לקרוא את הפרק ולעסוק בסוגיה </w:t>
      </w:r>
      <w:bookmarkStart w:id="775" w:name="_ETM_Q1_2149585"/>
      <w:bookmarkEnd w:id="775"/>
      <w:r w:rsidR="00F514D6" w:rsidRPr="007A5B48">
        <w:rPr>
          <w:rFonts w:hint="cs"/>
          <w:rtl/>
        </w:rPr>
        <w:t xml:space="preserve">הזאת. </w:t>
      </w:r>
    </w:p>
    <w:p w:rsidR="00F514D6" w:rsidRPr="007A5B48" w:rsidRDefault="00F514D6" w:rsidP="00F514D6">
      <w:pPr>
        <w:rPr>
          <w:rtl/>
        </w:rPr>
      </w:pPr>
      <w:bookmarkStart w:id="776" w:name="_ETM_Q1_2150401"/>
      <w:bookmarkStart w:id="777" w:name="_ETM_Q1_2150604"/>
      <w:bookmarkEnd w:id="776"/>
      <w:bookmarkEnd w:id="777"/>
    </w:p>
    <w:p w:rsidR="00F514D6" w:rsidRPr="007A5B48" w:rsidRDefault="00F514D6" w:rsidP="00F514D6">
      <w:pPr>
        <w:pStyle w:val="af6"/>
        <w:keepNext/>
        <w:rPr>
          <w:rtl/>
        </w:rPr>
      </w:pPr>
      <w:bookmarkStart w:id="778" w:name="ET_yor_5110_61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778"/>
    </w:p>
    <w:p w:rsidR="00F514D6" w:rsidRPr="007A5B48" w:rsidRDefault="00F514D6" w:rsidP="00F514D6">
      <w:pPr>
        <w:pStyle w:val="KeepWithNext"/>
        <w:rPr>
          <w:rtl/>
        </w:rPr>
      </w:pPr>
    </w:p>
    <w:p w:rsidR="00F514D6" w:rsidRPr="007A5B48" w:rsidRDefault="00F514D6" w:rsidP="00F514D6">
      <w:pPr>
        <w:rPr>
          <w:rtl/>
        </w:rPr>
      </w:pPr>
      <w:bookmarkStart w:id="779" w:name="_ETM_Q1_2155322"/>
      <w:bookmarkEnd w:id="779"/>
      <w:r w:rsidRPr="007A5B48">
        <w:rPr>
          <w:rFonts w:hint="cs"/>
          <w:rtl/>
        </w:rPr>
        <w:t xml:space="preserve">לגמרי. עסקתי בזה גם כשהייתי יו"ר ועדת קורונה. </w:t>
      </w:r>
      <w:bookmarkStart w:id="780" w:name="_ETM_Q1_2153505"/>
      <w:bookmarkEnd w:id="780"/>
      <w:r w:rsidRPr="007A5B48">
        <w:rPr>
          <w:rFonts w:hint="cs"/>
          <w:rtl/>
        </w:rPr>
        <w:t xml:space="preserve">יש לזה פנים לכאן ולכאן. </w:t>
      </w:r>
    </w:p>
    <w:p w:rsidR="00F514D6" w:rsidRPr="007A5B48" w:rsidRDefault="00F514D6" w:rsidP="00F514D6">
      <w:pPr>
        <w:rPr>
          <w:rtl/>
        </w:rPr>
      </w:pPr>
      <w:bookmarkStart w:id="781" w:name="_ETM_Q1_2153735"/>
      <w:bookmarkStart w:id="782" w:name="_ETM_Q1_2153843"/>
      <w:bookmarkStart w:id="783" w:name="_ETM_Q1_2153927"/>
      <w:bookmarkStart w:id="784" w:name="_ETM_Q1_2154018"/>
      <w:bookmarkEnd w:id="781"/>
      <w:bookmarkEnd w:id="782"/>
      <w:bookmarkEnd w:id="783"/>
      <w:bookmarkEnd w:id="784"/>
    </w:p>
    <w:p w:rsidR="00F514D6" w:rsidRPr="007A5B48" w:rsidRDefault="00F514D6" w:rsidP="00F514D6">
      <w:pPr>
        <w:pStyle w:val="af9"/>
        <w:keepNext/>
        <w:rPr>
          <w:rtl/>
        </w:rPr>
      </w:pPr>
      <w:bookmarkStart w:id="785" w:name="ET_guest_402_62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785"/>
    </w:p>
    <w:p w:rsidR="00F514D6" w:rsidRPr="007A5B48" w:rsidRDefault="00F514D6" w:rsidP="00F514D6">
      <w:pPr>
        <w:pStyle w:val="KeepWithNext"/>
        <w:rPr>
          <w:rtl/>
        </w:rPr>
      </w:pPr>
    </w:p>
    <w:p w:rsidR="00F514D6" w:rsidRPr="007A5B48" w:rsidRDefault="00F514D6" w:rsidP="00F514D6">
      <w:pPr>
        <w:rPr>
          <w:rtl/>
        </w:rPr>
      </w:pPr>
      <w:bookmarkStart w:id="786" w:name="_ETM_Q1_2156450"/>
      <w:bookmarkStart w:id="787" w:name="_ETM_Q1_2156521"/>
      <w:bookmarkEnd w:id="786"/>
      <w:bookmarkEnd w:id="787"/>
      <w:r w:rsidRPr="007A5B48">
        <w:rPr>
          <w:rFonts w:hint="cs"/>
          <w:rtl/>
        </w:rPr>
        <w:t xml:space="preserve">אדוני, הגענו בדיוק לפרק הבא, </w:t>
      </w:r>
      <w:bookmarkStart w:id="788" w:name="_ETM_Q1_2157913"/>
      <w:bookmarkEnd w:id="788"/>
      <w:r w:rsidRPr="007A5B48">
        <w:rPr>
          <w:rFonts w:hint="cs"/>
          <w:rtl/>
        </w:rPr>
        <w:t xml:space="preserve">שירות בתי הסוהר, אז אני אעצור כאן. </w:t>
      </w:r>
    </w:p>
    <w:p w:rsidR="00F514D6" w:rsidRPr="007A5B48" w:rsidRDefault="00F514D6" w:rsidP="00F514D6">
      <w:pPr>
        <w:rPr>
          <w:rtl/>
        </w:rPr>
      </w:pPr>
      <w:bookmarkStart w:id="789" w:name="_ETM_Q1_2162825"/>
      <w:bookmarkStart w:id="790" w:name="_ETM_Q1_2162926"/>
      <w:bookmarkStart w:id="791" w:name="_ETM_Q1_2163033"/>
      <w:bookmarkStart w:id="792" w:name="_ETM_Q1_2163126"/>
      <w:bookmarkEnd w:id="789"/>
      <w:bookmarkEnd w:id="790"/>
      <w:bookmarkEnd w:id="791"/>
      <w:bookmarkEnd w:id="792"/>
    </w:p>
    <w:p w:rsidR="00F514D6" w:rsidRPr="007A5B48" w:rsidRDefault="00F514D6" w:rsidP="00F514D6">
      <w:pPr>
        <w:pStyle w:val="af6"/>
        <w:keepNext/>
        <w:rPr>
          <w:rtl/>
        </w:rPr>
      </w:pPr>
      <w:bookmarkStart w:id="793" w:name="ET_yor_5110_6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793"/>
    </w:p>
    <w:p w:rsidR="00F514D6" w:rsidRPr="007A5B48" w:rsidRDefault="00F514D6" w:rsidP="00F514D6">
      <w:pPr>
        <w:pStyle w:val="KeepWithNext"/>
        <w:rPr>
          <w:rtl/>
        </w:rPr>
      </w:pPr>
    </w:p>
    <w:p w:rsidR="00F514D6" w:rsidRPr="007A5B48" w:rsidRDefault="00F514D6" w:rsidP="00F514D6">
      <w:pPr>
        <w:rPr>
          <w:rtl/>
        </w:rPr>
      </w:pPr>
      <w:bookmarkStart w:id="794" w:name="_ETM_Q1_2161611"/>
      <w:bookmarkEnd w:id="794"/>
      <w:r w:rsidRPr="007A5B48">
        <w:rPr>
          <w:rFonts w:hint="cs"/>
          <w:rtl/>
        </w:rPr>
        <w:t>תודה</w:t>
      </w:r>
      <w:bookmarkStart w:id="795" w:name="_ETM_Q1_2161657"/>
      <w:bookmarkEnd w:id="795"/>
      <w:r w:rsidRPr="007A5B48">
        <w:rPr>
          <w:rFonts w:hint="cs"/>
          <w:rtl/>
        </w:rPr>
        <w:t xml:space="preserve"> רבה. אני רוצה להעלות שני מקרים שזכו לתהודה תקשורתית </w:t>
      </w:r>
      <w:bookmarkStart w:id="796" w:name="_ETM_Q1_2165755"/>
      <w:bookmarkEnd w:id="796"/>
      <w:r w:rsidRPr="007A5B48">
        <w:rPr>
          <w:rFonts w:hint="cs"/>
          <w:rtl/>
        </w:rPr>
        <w:t>רבה. כאמור, הם לא נוגעים ישירות לנתונים המעניינים ו</w:t>
      </w:r>
      <w:r w:rsidR="00DB7AF3" w:rsidRPr="007A5B48">
        <w:rPr>
          <w:rFonts w:hint="cs"/>
          <w:rtl/>
        </w:rPr>
        <w:t>ה</w:t>
      </w:r>
      <w:r w:rsidRPr="007A5B48">
        <w:rPr>
          <w:rFonts w:hint="cs"/>
          <w:rtl/>
        </w:rPr>
        <w:t xml:space="preserve">מדאיגים שעלו </w:t>
      </w:r>
      <w:bookmarkStart w:id="797" w:name="_ETM_Q1_2176375"/>
      <w:bookmarkEnd w:id="797"/>
      <w:r w:rsidRPr="007A5B48">
        <w:rPr>
          <w:rFonts w:hint="cs"/>
          <w:rtl/>
        </w:rPr>
        <w:t xml:space="preserve">בדוח מבקר המדינה, אבל הם כמובן נגזרת שלהם ושל כל </w:t>
      </w:r>
      <w:bookmarkStart w:id="798" w:name="_ETM_Q1_2179716"/>
      <w:bookmarkEnd w:id="798"/>
      <w:r w:rsidRPr="007A5B48">
        <w:rPr>
          <w:rFonts w:hint="cs"/>
          <w:rtl/>
        </w:rPr>
        <w:t>סוגיית המעצרים. אני מבקש להעלות את עורך דין אייל אבולעפיה.</w:t>
      </w:r>
      <w:bookmarkStart w:id="799" w:name="_ETM_Q1_2191970"/>
      <w:bookmarkEnd w:id="799"/>
      <w:r w:rsidRPr="007A5B48">
        <w:rPr>
          <w:rFonts w:hint="cs"/>
          <w:rtl/>
        </w:rPr>
        <w:t xml:space="preserve"> הוא איתנו?</w:t>
      </w:r>
      <w:bookmarkStart w:id="800" w:name="_ETM_Q1_2197986"/>
      <w:bookmarkEnd w:id="800"/>
    </w:p>
    <w:p w:rsidR="00F514D6" w:rsidRPr="007A5B48" w:rsidRDefault="00F514D6" w:rsidP="00F514D6">
      <w:pPr>
        <w:rPr>
          <w:rtl/>
        </w:rPr>
      </w:pPr>
      <w:bookmarkStart w:id="801" w:name="_ETM_Q1_2198083"/>
      <w:bookmarkStart w:id="802" w:name="_ETM_Q1_2198626"/>
      <w:bookmarkStart w:id="803" w:name="_ETM_Q1_2198722"/>
      <w:bookmarkEnd w:id="801"/>
      <w:bookmarkEnd w:id="802"/>
      <w:bookmarkEnd w:id="803"/>
    </w:p>
    <w:p w:rsidR="00F514D6" w:rsidRPr="007A5B48" w:rsidRDefault="00F514D6" w:rsidP="00F514D6">
      <w:pPr>
        <w:pStyle w:val="a4"/>
        <w:keepNext/>
        <w:rPr>
          <w:rtl/>
        </w:rPr>
      </w:pPr>
      <w:bookmarkStart w:id="804" w:name="ET_speaker_אייל_אבולעפיה_64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אייל אבולעפיה: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804"/>
    </w:p>
    <w:p w:rsidR="00F514D6" w:rsidRPr="007A5B48" w:rsidRDefault="00F514D6" w:rsidP="00F514D6">
      <w:pPr>
        <w:pStyle w:val="KeepWithNext"/>
        <w:rPr>
          <w:rtl/>
        </w:rPr>
      </w:pPr>
    </w:p>
    <w:p w:rsidR="00F514D6" w:rsidRPr="007A5B48" w:rsidRDefault="00F514D6" w:rsidP="00F514D6">
      <w:pPr>
        <w:rPr>
          <w:rtl/>
        </w:rPr>
      </w:pPr>
      <w:bookmarkStart w:id="805" w:name="_ETM_Q1_2211010"/>
      <w:bookmarkEnd w:id="805"/>
      <w:r w:rsidRPr="007A5B48">
        <w:rPr>
          <w:rFonts w:hint="cs"/>
          <w:rtl/>
        </w:rPr>
        <w:t xml:space="preserve">אני איתכם, בוקר טוב. </w:t>
      </w:r>
    </w:p>
    <w:p w:rsidR="00F514D6" w:rsidRPr="007A5B48" w:rsidRDefault="00F514D6" w:rsidP="00F514D6">
      <w:pPr>
        <w:rPr>
          <w:rtl/>
        </w:rPr>
      </w:pPr>
      <w:bookmarkStart w:id="806" w:name="_ETM_Q1_2222270"/>
      <w:bookmarkStart w:id="807" w:name="_ETM_Q1_2222380"/>
      <w:bookmarkEnd w:id="806"/>
      <w:bookmarkEnd w:id="807"/>
    </w:p>
    <w:p w:rsidR="00F514D6" w:rsidRPr="007A5B48" w:rsidRDefault="00F514D6" w:rsidP="00F514D6">
      <w:pPr>
        <w:pStyle w:val="af6"/>
        <w:keepNext/>
        <w:rPr>
          <w:rtl/>
        </w:rPr>
      </w:pPr>
      <w:bookmarkStart w:id="808" w:name="ET_yor_5110_6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808"/>
    </w:p>
    <w:p w:rsidR="00F514D6" w:rsidRPr="007A5B48" w:rsidRDefault="00F514D6" w:rsidP="00F514D6">
      <w:pPr>
        <w:pStyle w:val="KeepWithNext"/>
        <w:rPr>
          <w:rtl/>
        </w:rPr>
      </w:pPr>
    </w:p>
    <w:p w:rsidR="00F514D6" w:rsidRPr="007A5B48" w:rsidRDefault="00F514D6" w:rsidP="00DB7AF3">
      <w:pPr>
        <w:rPr>
          <w:rtl/>
        </w:rPr>
      </w:pPr>
      <w:bookmarkStart w:id="809" w:name="_ETM_Q1_2223723"/>
      <w:bookmarkEnd w:id="809"/>
      <w:r w:rsidRPr="007A5B48">
        <w:rPr>
          <w:rFonts w:hint="cs"/>
          <w:rtl/>
        </w:rPr>
        <w:t>בוקר טוב. אתה מיי</w:t>
      </w:r>
      <w:bookmarkStart w:id="810" w:name="_ETM_Q1_2227967"/>
      <w:bookmarkEnd w:id="810"/>
      <w:r w:rsidRPr="007A5B48">
        <w:rPr>
          <w:rFonts w:hint="cs"/>
          <w:rtl/>
        </w:rPr>
        <w:t>צג את דוד ביטון מחולון. הוא נמצא איתנו?</w:t>
      </w:r>
      <w:bookmarkStart w:id="811" w:name="_ETM_Q1_2231389"/>
      <w:bookmarkEnd w:id="811"/>
      <w:r w:rsidRPr="007A5B48">
        <w:rPr>
          <w:rFonts w:hint="cs"/>
          <w:rtl/>
        </w:rPr>
        <w:t xml:space="preserve"> המקרה של דוד ביטון זכה לתהודה תקשורתית מאוד גדולה, </w:t>
      </w:r>
      <w:bookmarkStart w:id="812" w:name="_ETM_Q1_2242383"/>
      <w:bookmarkEnd w:id="812"/>
      <w:r w:rsidRPr="007A5B48">
        <w:rPr>
          <w:rFonts w:hint="cs"/>
          <w:rtl/>
        </w:rPr>
        <w:t xml:space="preserve">מקרה של מעצר של אדם בגלל מסיכה, מסוג </w:t>
      </w:r>
      <w:bookmarkStart w:id="813" w:name="_ETM_Q1_2244953"/>
      <w:bookmarkEnd w:id="813"/>
      <w:r w:rsidRPr="007A5B48">
        <w:rPr>
          <w:rFonts w:hint="cs"/>
          <w:rtl/>
        </w:rPr>
        <w:t xml:space="preserve">המקרים שהמשטרה נאלצת לעסוק בו הרבה בימים האלה. זה מעצר </w:t>
      </w:r>
      <w:bookmarkStart w:id="814" w:name="_ETM_Q1_2246529"/>
      <w:bookmarkEnd w:id="814"/>
      <w:r w:rsidRPr="007A5B48">
        <w:rPr>
          <w:rFonts w:hint="cs"/>
          <w:rtl/>
        </w:rPr>
        <w:t xml:space="preserve">שהסתיים, על פניו, ממה שנראה מתוך הסרטון, באלימות שהיא לא </w:t>
      </w:r>
      <w:bookmarkStart w:id="815" w:name="_ETM_Q1_2255557"/>
      <w:bookmarkEnd w:id="815"/>
      <w:r w:rsidRPr="007A5B48">
        <w:rPr>
          <w:rFonts w:hint="cs"/>
          <w:rtl/>
        </w:rPr>
        <w:t xml:space="preserve">רק מיותרת, אלא </w:t>
      </w:r>
      <w:r w:rsidR="00DB7AF3" w:rsidRPr="007A5B48">
        <w:rPr>
          <w:rFonts w:hint="cs"/>
          <w:rtl/>
        </w:rPr>
        <w:t>הרבה יותר חמור</w:t>
      </w:r>
      <w:r w:rsidRPr="007A5B48">
        <w:rPr>
          <w:rFonts w:hint="cs"/>
          <w:rtl/>
        </w:rPr>
        <w:t xml:space="preserve"> מזה</w:t>
      </w:r>
      <w:r w:rsidR="00DB7AF3" w:rsidRPr="007A5B48">
        <w:rPr>
          <w:rFonts w:hint="cs"/>
          <w:rtl/>
        </w:rPr>
        <w:t>, כולל</w:t>
      </w:r>
      <w:bookmarkStart w:id="816" w:name="_ETM_Q1_2259129"/>
      <w:bookmarkEnd w:id="816"/>
      <w:r w:rsidRPr="007A5B48">
        <w:rPr>
          <w:rFonts w:hint="cs"/>
          <w:rtl/>
        </w:rPr>
        <w:t xml:space="preserve"> הכאה ושימוש בטייזר. תוכל להגיד לנו </w:t>
      </w:r>
      <w:bookmarkStart w:id="817" w:name="_ETM_Q1_2266012"/>
      <w:bookmarkEnd w:id="817"/>
      <w:r w:rsidRPr="007A5B48">
        <w:rPr>
          <w:rFonts w:hint="cs"/>
          <w:rtl/>
        </w:rPr>
        <w:t>איפה הדבר הזה נמצא עכשיו מבחינת החקירה?</w:t>
      </w:r>
      <w:bookmarkStart w:id="818" w:name="_ETM_Q1_2273691"/>
      <w:bookmarkEnd w:id="818"/>
    </w:p>
    <w:p w:rsidR="00F514D6" w:rsidRPr="007A5B48" w:rsidRDefault="00F514D6" w:rsidP="00F514D6">
      <w:pPr>
        <w:rPr>
          <w:rtl/>
        </w:rPr>
      </w:pPr>
      <w:bookmarkStart w:id="819" w:name="_ETM_Q1_2273781"/>
      <w:bookmarkStart w:id="820" w:name="_ETM_Q1_2274859"/>
      <w:bookmarkEnd w:id="819"/>
      <w:bookmarkEnd w:id="820"/>
    </w:p>
    <w:p w:rsidR="00F514D6" w:rsidRPr="007A5B48" w:rsidRDefault="00F514D6" w:rsidP="00F514D6">
      <w:pPr>
        <w:pStyle w:val="a4"/>
        <w:keepNext/>
        <w:rPr>
          <w:rtl/>
        </w:rPr>
      </w:pPr>
      <w:bookmarkStart w:id="821" w:name="ET_speaker_אייל_אבולעפיה_66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אייל אבולעפיה: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821"/>
    </w:p>
    <w:p w:rsidR="00F514D6" w:rsidRPr="007A5B48" w:rsidRDefault="00F514D6" w:rsidP="00F514D6">
      <w:pPr>
        <w:pStyle w:val="KeepWithNext"/>
        <w:rPr>
          <w:rtl/>
        </w:rPr>
      </w:pPr>
    </w:p>
    <w:p w:rsidR="00F514D6" w:rsidRPr="007A5B48" w:rsidRDefault="00F514D6" w:rsidP="00F514D6">
      <w:pPr>
        <w:rPr>
          <w:rtl/>
        </w:rPr>
      </w:pPr>
      <w:bookmarkStart w:id="822" w:name="_ETM_Q1_2275644"/>
      <w:bookmarkStart w:id="823" w:name="_ETM_Q1_2275722"/>
      <w:bookmarkEnd w:id="822"/>
      <w:bookmarkEnd w:id="823"/>
      <w:r w:rsidRPr="007A5B48">
        <w:rPr>
          <w:rFonts w:hint="cs"/>
          <w:rtl/>
        </w:rPr>
        <w:t xml:space="preserve">מה שקרה זה שבדין </w:t>
      </w:r>
      <w:bookmarkStart w:id="824" w:name="_ETM_Q1_2276229"/>
      <w:bookmarkEnd w:id="824"/>
      <w:r w:rsidRPr="007A5B48">
        <w:rPr>
          <w:rFonts w:hint="cs"/>
          <w:rtl/>
        </w:rPr>
        <w:t>ודברים, אולי השתהות של כמה שניות (קטיעה</w:t>
      </w:r>
      <w:bookmarkStart w:id="825" w:name="_ETM_Q1_2292916"/>
      <w:bookmarkEnd w:id="825"/>
      <w:r w:rsidRPr="007A5B48">
        <w:rPr>
          <w:rFonts w:hint="cs"/>
          <w:rtl/>
        </w:rPr>
        <w:t xml:space="preserve"> בזום). </w:t>
      </w:r>
      <w:bookmarkStart w:id="826" w:name="_ETM_Q1_2298227"/>
      <w:bookmarkEnd w:id="826"/>
    </w:p>
    <w:p w:rsidR="00F514D6" w:rsidRPr="007A5B48" w:rsidRDefault="00F514D6" w:rsidP="00F514D6">
      <w:pPr>
        <w:rPr>
          <w:rtl/>
        </w:rPr>
      </w:pPr>
      <w:bookmarkStart w:id="827" w:name="_ETM_Q1_2298317"/>
      <w:bookmarkEnd w:id="827"/>
    </w:p>
    <w:p w:rsidR="00F514D6" w:rsidRPr="007A5B48" w:rsidRDefault="00F514D6" w:rsidP="00F514D6">
      <w:pPr>
        <w:pStyle w:val="af6"/>
        <w:keepNext/>
        <w:rPr>
          <w:rtl/>
        </w:rPr>
      </w:pPr>
      <w:bookmarkStart w:id="828" w:name="ET_yor_5110_6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828"/>
    </w:p>
    <w:p w:rsidR="00F514D6" w:rsidRPr="007A5B48" w:rsidRDefault="00F514D6" w:rsidP="00F514D6">
      <w:pPr>
        <w:pStyle w:val="KeepWithNext"/>
        <w:rPr>
          <w:rtl/>
        </w:rPr>
      </w:pPr>
    </w:p>
    <w:p w:rsidR="00F514D6" w:rsidRPr="007A5B48" w:rsidRDefault="00F514D6" w:rsidP="00F514D6">
      <w:pPr>
        <w:rPr>
          <w:rtl/>
        </w:rPr>
      </w:pPr>
      <w:bookmarkStart w:id="829" w:name="_ETM_Q1_2301037"/>
      <w:bookmarkEnd w:id="829"/>
      <w:r w:rsidRPr="007A5B48">
        <w:rPr>
          <w:rFonts w:hint="cs"/>
          <w:rtl/>
        </w:rPr>
        <w:t xml:space="preserve">אנחנו איתך שוב, תתחיל בבקשה מהתחלה. </w:t>
      </w:r>
    </w:p>
    <w:p w:rsidR="00F514D6" w:rsidRPr="007A5B48" w:rsidRDefault="00F514D6" w:rsidP="00F514D6">
      <w:pPr>
        <w:rPr>
          <w:rtl/>
        </w:rPr>
      </w:pPr>
      <w:bookmarkStart w:id="830" w:name="_ETM_Q1_2310083"/>
      <w:bookmarkStart w:id="831" w:name="_ETM_Q1_2310174"/>
      <w:bookmarkEnd w:id="830"/>
      <w:bookmarkEnd w:id="831"/>
    </w:p>
    <w:p w:rsidR="00F514D6" w:rsidRPr="007A5B48" w:rsidRDefault="00F514D6" w:rsidP="00F514D6">
      <w:pPr>
        <w:pStyle w:val="-"/>
        <w:keepNext/>
        <w:rPr>
          <w:rtl/>
        </w:rPr>
      </w:pPr>
      <w:bookmarkStart w:id="832" w:name="ET_speakercontinue_אייל_אבולעפיה_68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אייל אבולעפיה: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832"/>
    </w:p>
    <w:p w:rsidR="00F514D6" w:rsidRPr="007A5B48" w:rsidRDefault="00F514D6" w:rsidP="00F514D6">
      <w:pPr>
        <w:pStyle w:val="KeepWithNext"/>
        <w:rPr>
          <w:rtl/>
        </w:rPr>
      </w:pPr>
    </w:p>
    <w:p w:rsidR="003575B1" w:rsidRPr="007A5B48" w:rsidRDefault="00F514D6" w:rsidP="00DB7AF3">
      <w:pPr>
        <w:rPr>
          <w:rtl/>
        </w:rPr>
      </w:pPr>
      <w:bookmarkStart w:id="833" w:name="_ETM_Q1_2312053"/>
      <w:bookmarkEnd w:id="833"/>
      <w:r w:rsidRPr="007A5B48">
        <w:rPr>
          <w:rFonts w:hint="cs"/>
          <w:rtl/>
        </w:rPr>
        <w:t>הוא עבר טראומה</w:t>
      </w:r>
      <w:bookmarkStart w:id="834" w:name="_ETM_Q1_2317340"/>
      <w:bookmarkEnd w:id="834"/>
      <w:r w:rsidRPr="007A5B48">
        <w:rPr>
          <w:rFonts w:hint="cs"/>
          <w:rtl/>
        </w:rPr>
        <w:t xml:space="preserve"> מאוד קשה. מדובר לא בעניין של מה בכך. (קטיעות בזום)</w:t>
      </w:r>
      <w:bookmarkStart w:id="835" w:name="_ETM_Q1_2322847"/>
      <w:bookmarkEnd w:id="835"/>
      <w:r w:rsidRPr="007A5B48">
        <w:rPr>
          <w:rFonts w:hint="cs"/>
          <w:rtl/>
        </w:rPr>
        <w:t xml:space="preserve"> </w:t>
      </w:r>
      <w:r w:rsidR="00DB7AF3" w:rsidRPr="007A5B48">
        <w:rPr>
          <w:rFonts w:hint="cs"/>
          <w:rtl/>
        </w:rPr>
        <w:t>...</w:t>
      </w:r>
      <w:r w:rsidRPr="007A5B48">
        <w:rPr>
          <w:rFonts w:hint="cs"/>
          <w:rtl/>
        </w:rPr>
        <w:t>אלימות לשמה. אין שום הלימה בין</w:t>
      </w:r>
      <w:r w:rsidR="003575B1" w:rsidRPr="007A5B48">
        <w:rPr>
          <w:rFonts w:hint="cs"/>
          <w:rtl/>
        </w:rPr>
        <w:t xml:space="preserve"> האלימות לבין</w:t>
      </w:r>
      <w:r w:rsidRPr="007A5B48">
        <w:rPr>
          <w:rFonts w:hint="cs"/>
          <w:rtl/>
        </w:rPr>
        <w:t xml:space="preserve"> מה</w:t>
      </w:r>
      <w:bookmarkStart w:id="836" w:name="_ETM_Q1_2331014"/>
      <w:bookmarkEnd w:id="836"/>
      <w:r w:rsidRPr="007A5B48">
        <w:rPr>
          <w:rFonts w:hint="cs"/>
          <w:rtl/>
        </w:rPr>
        <w:t xml:space="preserve"> שהיה עם המסכה</w:t>
      </w:r>
      <w:r w:rsidR="003575B1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אם הוא כן עטה או לא </w:t>
      </w:r>
      <w:bookmarkStart w:id="837" w:name="_ETM_Q1_2337225"/>
      <w:bookmarkEnd w:id="837"/>
      <w:r w:rsidR="003575B1" w:rsidRPr="007A5B48">
        <w:rPr>
          <w:rFonts w:hint="cs"/>
          <w:rtl/>
        </w:rPr>
        <w:t xml:space="preserve">עטה אותה. התמהמהות של שניות ספורות... הייתה </w:t>
      </w:r>
      <w:bookmarkStart w:id="838" w:name="_ETM_Q1_2344119"/>
      <w:bookmarkEnd w:id="838"/>
      <w:r w:rsidR="003575B1" w:rsidRPr="007A5B48">
        <w:rPr>
          <w:rFonts w:hint="cs"/>
          <w:rtl/>
        </w:rPr>
        <w:t xml:space="preserve">פה אלימות... הוא מבקש להציג את התעודה, </w:t>
      </w:r>
      <w:bookmarkStart w:id="839" w:name="_ETM_Q1_2346814"/>
      <w:bookmarkEnd w:id="839"/>
      <w:r w:rsidR="003575B1" w:rsidRPr="007A5B48">
        <w:rPr>
          <w:rFonts w:hint="cs"/>
          <w:rtl/>
        </w:rPr>
        <w:t>ורואים כולם שהוא מוציא את התעודה, הוא מתחנן לשוטר ואומר</w:t>
      </w:r>
      <w:bookmarkStart w:id="840" w:name="_ETM_Q1_2348099"/>
      <w:bookmarkEnd w:id="840"/>
      <w:r w:rsidR="003575B1" w:rsidRPr="007A5B48">
        <w:rPr>
          <w:rFonts w:hint="cs"/>
          <w:rtl/>
        </w:rPr>
        <w:t xml:space="preserve"> לו "תן לי להוציא לך תעודה", אבל השוטר לא מתעניין.</w:t>
      </w:r>
      <w:bookmarkStart w:id="841" w:name="_ETM_Q1_2356049"/>
      <w:bookmarkEnd w:id="841"/>
      <w:r w:rsidR="003575B1" w:rsidRPr="007A5B48">
        <w:rPr>
          <w:rFonts w:hint="cs"/>
          <w:rtl/>
        </w:rPr>
        <w:t xml:space="preserve"> וזאת ההוכחה שהשוטר</w:t>
      </w:r>
      <w:r w:rsidR="00DB7AF3" w:rsidRPr="007A5B48">
        <w:rPr>
          <w:rFonts w:hint="cs"/>
          <w:rtl/>
        </w:rPr>
        <w:t xml:space="preserve"> לא פעל ממניעים של אכיפה ותכלית,</w:t>
      </w:r>
      <w:r w:rsidR="003575B1" w:rsidRPr="007A5B48">
        <w:rPr>
          <w:rFonts w:hint="cs"/>
          <w:rtl/>
        </w:rPr>
        <w:t xml:space="preserve"> כי </w:t>
      </w:r>
      <w:bookmarkStart w:id="842" w:name="_ETM_Q1_2358012"/>
      <w:bookmarkEnd w:id="842"/>
      <w:r w:rsidR="003575B1" w:rsidRPr="007A5B48">
        <w:rPr>
          <w:rFonts w:hint="cs"/>
          <w:rtl/>
        </w:rPr>
        <w:t>ברגע שהתכלית לעכב את הבן אדם לצורך זיהוי מסתיימת</w:t>
      </w:r>
      <w:r w:rsidR="00DB7AF3" w:rsidRPr="007A5B48">
        <w:rPr>
          <w:rFonts w:hint="cs"/>
          <w:rtl/>
        </w:rPr>
        <w:t>,</w:t>
      </w:r>
      <w:r w:rsidR="003575B1" w:rsidRPr="007A5B48">
        <w:rPr>
          <w:rFonts w:hint="cs"/>
          <w:rtl/>
        </w:rPr>
        <w:t xml:space="preserve"> אחרי </w:t>
      </w:r>
      <w:bookmarkStart w:id="843" w:name="_ETM_Q1_2364293"/>
      <w:bookmarkEnd w:id="843"/>
      <w:r w:rsidR="003575B1" w:rsidRPr="007A5B48">
        <w:rPr>
          <w:rFonts w:hint="cs"/>
          <w:rtl/>
        </w:rPr>
        <w:t>שהוא מוציא את התעודה, אין שום תכלית יותר לה</w:t>
      </w:r>
      <w:bookmarkStart w:id="844" w:name="_ETM_Q1_2370732"/>
      <w:bookmarkEnd w:id="844"/>
      <w:r w:rsidR="003575B1" w:rsidRPr="007A5B48">
        <w:rPr>
          <w:rFonts w:hint="cs"/>
          <w:rtl/>
        </w:rPr>
        <w:t xml:space="preserve">פעלת כוח ומעצר. </w:t>
      </w:r>
    </w:p>
    <w:p w:rsidR="003575B1" w:rsidRPr="007A5B48" w:rsidRDefault="003575B1" w:rsidP="003575B1">
      <w:pPr>
        <w:rPr>
          <w:rtl/>
        </w:rPr>
      </w:pPr>
    </w:p>
    <w:p w:rsidR="003575B1" w:rsidRPr="007A5B48" w:rsidRDefault="003575B1" w:rsidP="003575B1">
      <w:pPr>
        <w:rPr>
          <w:rtl/>
        </w:rPr>
      </w:pPr>
      <w:r w:rsidRPr="007A5B48">
        <w:rPr>
          <w:rFonts w:hint="cs"/>
          <w:rtl/>
        </w:rPr>
        <w:t xml:space="preserve">אנחנו למעשה לא רואים </w:t>
      </w:r>
      <w:bookmarkStart w:id="845" w:name="_ETM_Q1_2377345"/>
      <w:bookmarkEnd w:id="845"/>
      <w:r w:rsidRPr="007A5B48">
        <w:rPr>
          <w:rFonts w:hint="cs"/>
          <w:rtl/>
        </w:rPr>
        <w:t>פה מעצר, אנחנו רואים פה התפרעות. אם אזרח היה פועל כך, קל וחומר כלפי שוטר, הוא היה עצור עד תום ההליכים נגדו. אני לא יודע איך השוטרים</w:t>
      </w:r>
      <w:bookmarkStart w:id="846" w:name="_ETM_Q1_2393765"/>
      <w:bookmarkEnd w:id="846"/>
      <w:r w:rsidRPr="007A5B48">
        <w:rPr>
          <w:rFonts w:hint="cs"/>
          <w:rtl/>
        </w:rPr>
        <w:t xml:space="preserve"> האלה - - -</w:t>
      </w:r>
    </w:p>
    <w:p w:rsidR="003575B1" w:rsidRPr="007A5B48" w:rsidRDefault="003575B1" w:rsidP="003575B1">
      <w:pPr>
        <w:rPr>
          <w:rtl/>
        </w:rPr>
      </w:pPr>
      <w:bookmarkStart w:id="847" w:name="_ETM_Q1_2395749"/>
      <w:bookmarkStart w:id="848" w:name="_ETM_Q1_2395844"/>
      <w:bookmarkEnd w:id="847"/>
      <w:bookmarkEnd w:id="848"/>
    </w:p>
    <w:p w:rsidR="003575B1" w:rsidRPr="007A5B48" w:rsidRDefault="003575B1" w:rsidP="003575B1">
      <w:pPr>
        <w:pStyle w:val="af6"/>
        <w:keepNext/>
        <w:rPr>
          <w:rtl/>
        </w:rPr>
      </w:pPr>
      <w:bookmarkStart w:id="849" w:name="ET_yor_5110_6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849"/>
    </w:p>
    <w:p w:rsidR="003575B1" w:rsidRPr="007A5B48" w:rsidRDefault="003575B1" w:rsidP="003575B1">
      <w:pPr>
        <w:pStyle w:val="KeepWithNext"/>
        <w:rPr>
          <w:rtl/>
        </w:rPr>
      </w:pPr>
    </w:p>
    <w:p w:rsidR="003575B1" w:rsidRDefault="003575B1" w:rsidP="003575B1">
      <w:pPr>
        <w:rPr>
          <w:rtl/>
        </w:rPr>
      </w:pPr>
      <w:bookmarkStart w:id="850" w:name="_ETM_Q1_2397337"/>
      <w:bookmarkEnd w:id="850"/>
      <w:r w:rsidRPr="007A5B48">
        <w:rPr>
          <w:rFonts w:hint="cs"/>
          <w:rtl/>
        </w:rPr>
        <w:t xml:space="preserve">אתה יכול להגיד לנו איפה נמצא </w:t>
      </w:r>
      <w:bookmarkStart w:id="851" w:name="_ETM_Q1_2397548"/>
      <w:bookmarkEnd w:id="851"/>
      <w:r w:rsidRPr="007A5B48">
        <w:rPr>
          <w:rFonts w:hint="cs"/>
          <w:rtl/>
        </w:rPr>
        <w:t>הטיפול במקרה הזה? איפה נמצאת החקירה שלו? הוא נקטע. דוד</w:t>
      </w:r>
      <w:bookmarkStart w:id="852" w:name="_ETM_Q1_2403718"/>
      <w:bookmarkEnd w:id="852"/>
      <w:r w:rsidRPr="007A5B48">
        <w:rPr>
          <w:rFonts w:hint="cs"/>
          <w:rtl/>
        </w:rPr>
        <w:t xml:space="preserve"> נמצא איתנו?</w:t>
      </w:r>
      <w:bookmarkStart w:id="853" w:name="_ETM_Q1_2407702"/>
      <w:bookmarkStart w:id="854" w:name="_ETM_Q1_2407805"/>
      <w:bookmarkStart w:id="855" w:name="_ETM_Q1_2408341"/>
      <w:bookmarkStart w:id="856" w:name="_ETM_Q1_2408424"/>
      <w:bookmarkStart w:id="857" w:name="_ETM_Q1_2422310"/>
      <w:bookmarkStart w:id="858" w:name="_ETM_Q1_2422400"/>
      <w:bookmarkEnd w:id="853"/>
      <w:bookmarkEnd w:id="854"/>
      <w:bookmarkEnd w:id="855"/>
      <w:bookmarkEnd w:id="856"/>
      <w:bookmarkEnd w:id="857"/>
      <w:bookmarkEnd w:id="858"/>
      <w:r w:rsidRPr="007A5B48">
        <w:rPr>
          <w:rFonts w:hint="cs"/>
          <w:rtl/>
        </w:rPr>
        <w:t xml:space="preserve"> דוד, שלום. מה שלומך?</w:t>
      </w:r>
      <w:bookmarkStart w:id="859" w:name="_ETM_Q1_2423610"/>
      <w:bookmarkEnd w:id="859"/>
    </w:p>
    <w:p w:rsidR="00565F0F" w:rsidRPr="007A5B48" w:rsidRDefault="00565F0F" w:rsidP="003575B1">
      <w:pPr>
        <w:rPr>
          <w:rtl/>
        </w:rPr>
      </w:pPr>
      <w:bookmarkStart w:id="860" w:name="_GoBack"/>
      <w:bookmarkEnd w:id="860"/>
    </w:p>
    <w:p w:rsidR="003575B1" w:rsidRPr="007A5B48" w:rsidRDefault="003575B1" w:rsidP="003575B1">
      <w:pPr>
        <w:pStyle w:val="a4"/>
        <w:keepNext/>
        <w:rPr>
          <w:rStyle w:val="TagStyle"/>
          <w:rtl/>
        </w:rPr>
      </w:pPr>
      <w:bookmarkStart w:id="861" w:name="_ETM_Q1_2423708"/>
      <w:bookmarkEnd w:id="861"/>
    </w:p>
    <w:p w:rsidR="003575B1" w:rsidRPr="007A5B48" w:rsidRDefault="003575B1" w:rsidP="003575B1">
      <w:pPr>
        <w:pStyle w:val="a4"/>
        <w:keepNext/>
        <w:rPr>
          <w:rtl/>
        </w:rPr>
      </w:pPr>
      <w:bookmarkStart w:id="862" w:name="ET_speaker_דוד_ביטון_71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862"/>
    </w:p>
    <w:p w:rsidR="003575B1" w:rsidRPr="007A5B48" w:rsidRDefault="003575B1" w:rsidP="003575B1">
      <w:pPr>
        <w:pStyle w:val="KeepWithNext"/>
        <w:rPr>
          <w:rtl/>
        </w:rPr>
      </w:pPr>
    </w:p>
    <w:p w:rsidR="003575B1" w:rsidRPr="007A5B48" w:rsidRDefault="003575B1" w:rsidP="003575B1">
      <w:pPr>
        <w:rPr>
          <w:rtl/>
        </w:rPr>
      </w:pPr>
      <w:r w:rsidRPr="007A5B48">
        <w:rPr>
          <w:rFonts w:hint="cs"/>
          <w:rtl/>
        </w:rPr>
        <w:t xml:space="preserve">אני מצוין כרגע, תודה </w:t>
      </w:r>
      <w:bookmarkStart w:id="863" w:name="_ETM_Q1_2426308"/>
      <w:bookmarkEnd w:id="863"/>
      <w:r w:rsidRPr="007A5B48">
        <w:rPr>
          <w:rFonts w:hint="cs"/>
          <w:rtl/>
        </w:rPr>
        <w:t xml:space="preserve">רבה. </w:t>
      </w:r>
    </w:p>
    <w:p w:rsidR="003575B1" w:rsidRPr="007A5B48" w:rsidRDefault="003575B1" w:rsidP="003575B1">
      <w:pPr>
        <w:rPr>
          <w:rtl/>
        </w:rPr>
      </w:pPr>
      <w:bookmarkStart w:id="864" w:name="_ETM_Q1_2427346"/>
      <w:bookmarkStart w:id="865" w:name="_ETM_Q1_2427467"/>
      <w:bookmarkEnd w:id="864"/>
      <w:bookmarkEnd w:id="865"/>
    </w:p>
    <w:p w:rsidR="003575B1" w:rsidRPr="007A5B48" w:rsidRDefault="003575B1" w:rsidP="003575B1">
      <w:pPr>
        <w:pStyle w:val="af6"/>
        <w:keepNext/>
        <w:rPr>
          <w:rtl/>
        </w:rPr>
      </w:pPr>
      <w:bookmarkStart w:id="866" w:name="ET_yor_5110_72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866"/>
    </w:p>
    <w:p w:rsidR="003575B1" w:rsidRPr="007A5B48" w:rsidRDefault="003575B1" w:rsidP="003575B1">
      <w:pPr>
        <w:pStyle w:val="KeepWithNext"/>
        <w:rPr>
          <w:rtl/>
        </w:rPr>
      </w:pPr>
    </w:p>
    <w:p w:rsidR="003575B1" w:rsidRPr="007A5B48" w:rsidRDefault="003575B1" w:rsidP="003575B1">
      <w:pPr>
        <w:rPr>
          <w:rtl/>
        </w:rPr>
      </w:pPr>
      <w:bookmarkStart w:id="867" w:name="_ETM_Q1_2429069"/>
      <w:bookmarkEnd w:id="867"/>
      <w:r w:rsidRPr="007A5B48">
        <w:rPr>
          <w:rFonts w:hint="cs"/>
          <w:rtl/>
        </w:rPr>
        <w:t>איפה החקירה של הדבר הזה עומדת? מה קרה מאז</w:t>
      </w:r>
      <w:bookmarkStart w:id="868" w:name="_ETM_Q1_2437140"/>
      <w:bookmarkEnd w:id="868"/>
      <w:r w:rsidRPr="007A5B48">
        <w:rPr>
          <w:rFonts w:hint="cs"/>
          <w:rtl/>
        </w:rPr>
        <w:t xml:space="preserve"> מה שראינו בסרטון?</w:t>
      </w:r>
      <w:bookmarkStart w:id="869" w:name="_ETM_Q1_2437914"/>
      <w:bookmarkEnd w:id="869"/>
    </w:p>
    <w:p w:rsidR="003575B1" w:rsidRPr="007A5B48" w:rsidRDefault="003575B1" w:rsidP="003575B1">
      <w:pPr>
        <w:rPr>
          <w:rtl/>
        </w:rPr>
      </w:pPr>
      <w:bookmarkStart w:id="870" w:name="_ETM_Q1_2438031"/>
      <w:bookmarkStart w:id="871" w:name="_ETM_Q1_2440362"/>
      <w:bookmarkEnd w:id="870"/>
      <w:bookmarkEnd w:id="871"/>
    </w:p>
    <w:p w:rsidR="003575B1" w:rsidRPr="007A5B48" w:rsidRDefault="003575B1" w:rsidP="003575B1">
      <w:pPr>
        <w:pStyle w:val="a4"/>
        <w:keepNext/>
        <w:rPr>
          <w:rtl/>
        </w:rPr>
      </w:pPr>
      <w:bookmarkStart w:id="872" w:name="ET_speaker_דוד_ביטון_73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872"/>
    </w:p>
    <w:p w:rsidR="003575B1" w:rsidRPr="007A5B48" w:rsidRDefault="003575B1" w:rsidP="003575B1">
      <w:pPr>
        <w:pStyle w:val="KeepWithNext"/>
        <w:rPr>
          <w:rtl/>
        </w:rPr>
      </w:pPr>
    </w:p>
    <w:p w:rsidR="003575B1" w:rsidRPr="007A5B48" w:rsidRDefault="003575B1" w:rsidP="003575B1">
      <w:pPr>
        <w:rPr>
          <w:rtl/>
        </w:rPr>
      </w:pPr>
      <w:bookmarkStart w:id="873" w:name="_ETM_Q1_2440982"/>
      <w:bookmarkStart w:id="874" w:name="_ETM_Q1_2441051"/>
      <w:bookmarkEnd w:id="873"/>
      <w:bookmarkEnd w:id="874"/>
      <w:r w:rsidRPr="007A5B48">
        <w:rPr>
          <w:rFonts w:hint="cs"/>
          <w:rtl/>
        </w:rPr>
        <w:t xml:space="preserve">כרגע אנחנו נמצאים במח"ש. הלכנו </w:t>
      </w:r>
      <w:bookmarkStart w:id="875" w:name="_ETM_Q1_2440021"/>
      <w:bookmarkEnd w:id="875"/>
      <w:r w:rsidRPr="007A5B48">
        <w:rPr>
          <w:rFonts w:hint="cs"/>
          <w:rtl/>
        </w:rPr>
        <w:t xml:space="preserve">להתלונן. היכו אותי באכזריות, בצורה ברוטלית. </w:t>
      </w:r>
    </w:p>
    <w:p w:rsidR="003575B1" w:rsidRPr="007A5B48" w:rsidRDefault="003575B1" w:rsidP="003575B1">
      <w:pPr>
        <w:rPr>
          <w:rtl/>
        </w:rPr>
      </w:pPr>
      <w:bookmarkStart w:id="876" w:name="_ETM_Q1_2451268"/>
      <w:bookmarkStart w:id="877" w:name="_ETM_Q1_2451380"/>
      <w:bookmarkStart w:id="878" w:name="_ETM_Q1_2451764"/>
      <w:bookmarkStart w:id="879" w:name="_ETM_Q1_2451852"/>
      <w:bookmarkEnd w:id="876"/>
      <w:bookmarkEnd w:id="877"/>
      <w:bookmarkEnd w:id="878"/>
      <w:bookmarkEnd w:id="879"/>
    </w:p>
    <w:p w:rsidR="003575B1" w:rsidRPr="007A5B48" w:rsidRDefault="003575B1" w:rsidP="003575B1">
      <w:pPr>
        <w:pStyle w:val="af6"/>
        <w:keepNext/>
        <w:rPr>
          <w:rtl/>
        </w:rPr>
      </w:pPr>
      <w:bookmarkStart w:id="880" w:name="ET_yor_5110_7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880"/>
    </w:p>
    <w:p w:rsidR="003575B1" w:rsidRPr="007A5B48" w:rsidRDefault="003575B1" w:rsidP="003575B1">
      <w:pPr>
        <w:pStyle w:val="KeepWithNext"/>
        <w:rPr>
          <w:rtl/>
        </w:rPr>
      </w:pPr>
    </w:p>
    <w:p w:rsidR="003575B1" w:rsidRPr="007A5B48" w:rsidRDefault="003575B1" w:rsidP="003575B1">
      <w:pPr>
        <w:rPr>
          <w:rtl/>
        </w:rPr>
      </w:pPr>
      <w:bookmarkStart w:id="881" w:name="_ETM_Q1_2454004"/>
      <w:bookmarkEnd w:id="881"/>
      <w:r w:rsidRPr="007A5B48">
        <w:rPr>
          <w:rFonts w:hint="cs"/>
          <w:rtl/>
        </w:rPr>
        <w:t xml:space="preserve">כשהאירוע הסתיים השוטרים דיברו איתך? אתה מקבל הסבר? </w:t>
      </w:r>
      <w:bookmarkStart w:id="882" w:name="_ETM_Q1_2457415"/>
      <w:bookmarkEnd w:id="882"/>
      <w:r w:rsidRPr="007A5B48">
        <w:rPr>
          <w:rFonts w:hint="cs"/>
          <w:rtl/>
        </w:rPr>
        <w:t xml:space="preserve">אני לא יודע אם בכלל אפשר לקבל הסבר למה </w:t>
      </w:r>
      <w:bookmarkStart w:id="883" w:name="_ETM_Q1_2460336"/>
      <w:bookmarkEnd w:id="883"/>
      <w:r w:rsidRPr="007A5B48">
        <w:rPr>
          <w:rFonts w:hint="cs"/>
          <w:rtl/>
        </w:rPr>
        <w:t xml:space="preserve">שקרה שם. </w:t>
      </w:r>
    </w:p>
    <w:p w:rsidR="003575B1" w:rsidRPr="007A5B48" w:rsidRDefault="003575B1" w:rsidP="003575B1">
      <w:pPr>
        <w:rPr>
          <w:rtl/>
        </w:rPr>
      </w:pPr>
      <w:bookmarkStart w:id="884" w:name="_ETM_Q1_2459295"/>
      <w:bookmarkStart w:id="885" w:name="_ETM_Q1_2459399"/>
      <w:bookmarkStart w:id="886" w:name="_ETM_Q1_2458219"/>
      <w:bookmarkEnd w:id="884"/>
      <w:bookmarkEnd w:id="885"/>
      <w:bookmarkEnd w:id="886"/>
    </w:p>
    <w:p w:rsidR="003575B1" w:rsidRPr="007A5B48" w:rsidRDefault="003575B1" w:rsidP="003575B1">
      <w:pPr>
        <w:pStyle w:val="a4"/>
        <w:keepNext/>
        <w:rPr>
          <w:rtl/>
        </w:rPr>
      </w:pPr>
      <w:bookmarkStart w:id="887" w:name="ET_speaker_דוד_ביטון_75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887"/>
    </w:p>
    <w:p w:rsidR="003575B1" w:rsidRPr="007A5B48" w:rsidRDefault="003575B1" w:rsidP="003575B1">
      <w:pPr>
        <w:pStyle w:val="KeepWithNext"/>
        <w:rPr>
          <w:rtl/>
        </w:rPr>
      </w:pPr>
    </w:p>
    <w:p w:rsidR="003575B1" w:rsidRPr="007A5B48" w:rsidRDefault="003575B1" w:rsidP="003575B1">
      <w:pPr>
        <w:rPr>
          <w:rtl/>
        </w:rPr>
      </w:pPr>
      <w:bookmarkStart w:id="888" w:name="_ETM_Q1_2458822"/>
      <w:bookmarkStart w:id="889" w:name="_ETM_Q1_2458891"/>
      <w:bookmarkEnd w:id="888"/>
      <w:bookmarkEnd w:id="889"/>
      <w:r w:rsidRPr="007A5B48">
        <w:rPr>
          <w:rFonts w:hint="cs"/>
          <w:rtl/>
        </w:rPr>
        <w:t xml:space="preserve">לא קיבלתי טיפול רפואי. הם היכו אותי באכזריות </w:t>
      </w:r>
      <w:bookmarkStart w:id="890" w:name="_ETM_Q1_2467306"/>
      <w:bookmarkEnd w:id="890"/>
      <w:r w:rsidRPr="007A5B48">
        <w:rPr>
          <w:rFonts w:hint="cs"/>
          <w:rtl/>
        </w:rPr>
        <w:t xml:space="preserve">שאין כדוגמתה. אני הקאתי מספר פעמים, אני התעלפתי להם. לא </w:t>
      </w:r>
      <w:bookmarkStart w:id="891" w:name="_ETM_Q1_2474775"/>
      <w:bookmarkEnd w:id="891"/>
      <w:r w:rsidRPr="007A5B48">
        <w:rPr>
          <w:rFonts w:hint="cs"/>
          <w:rtl/>
        </w:rPr>
        <w:t xml:space="preserve">קיבלתי טיפול רפואי, לקחו אותי ישר לתחנת המשטרה. </w:t>
      </w:r>
      <w:bookmarkStart w:id="892" w:name="_ETM_Q1_2483825"/>
      <w:bookmarkEnd w:id="892"/>
      <w:r w:rsidRPr="007A5B48">
        <w:rPr>
          <w:rFonts w:hint="cs"/>
          <w:rtl/>
        </w:rPr>
        <w:t xml:space="preserve">הם החליטו לענות אותי, לא יודע למה. </w:t>
      </w:r>
    </w:p>
    <w:p w:rsidR="003575B1" w:rsidRPr="007A5B48" w:rsidRDefault="003575B1" w:rsidP="003575B1">
      <w:pPr>
        <w:rPr>
          <w:rtl/>
        </w:rPr>
      </w:pPr>
      <w:bookmarkStart w:id="893" w:name="_ETM_Q1_2490097"/>
      <w:bookmarkStart w:id="894" w:name="_ETM_Q1_2490209"/>
      <w:bookmarkEnd w:id="893"/>
      <w:bookmarkEnd w:id="894"/>
    </w:p>
    <w:p w:rsidR="003575B1" w:rsidRPr="007A5B48" w:rsidRDefault="003575B1" w:rsidP="003575B1">
      <w:pPr>
        <w:pStyle w:val="af6"/>
        <w:keepNext/>
        <w:rPr>
          <w:rtl/>
        </w:rPr>
      </w:pPr>
      <w:bookmarkStart w:id="895" w:name="ET_yor_5110_76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895"/>
    </w:p>
    <w:p w:rsidR="003575B1" w:rsidRPr="007A5B48" w:rsidRDefault="003575B1" w:rsidP="003575B1">
      <w:pPr>
        <w:pStyle w:val="KeepWithNext"/>
        <w:rPr>
          <w:rtl/>
        </w:rPr>
      </w:pPr>
    </w:p>
    <w:p w:rsidR="003575B1" w:rsidRPr="007A5B48" w:rsidRDefault="003575B1" w:rsidP="003575B1">
      <w:pPr>
        <w:rPr>
          <w:rtl/>
        </w:rPr>
      </w:pPr>
      <w:bookmarkStart w:id="896" w:name="_ETM_Q1_2491608"/>
      <w:bookmarkEnd w:id="896"/>
      <w:r w:rsidRPr="007A5B48">
        <w:rPr>
          <w:rFonts w:hint="cs"/>
          <w:rtl/>
        </w:rPr>
        <w:t>מה קרה אחרי</w:t>
      </w:r>
      <w:bookmarkStart w:id="897" w:name="_ETM_Q1_2493506"/>
      <w:bookmarkEnd w:id="897"/>
      <w:r w:rsidRPr="007A5B48">
        <w:rPr>
          <w:rFonts w:hint="cs"/>
          <w:rtl/>
        </w:rPr>
        <w:t xml:space="preserve"> האירוע? אתה יודע מה, אנחנו נעצור רגע, נראה את הסרטון</w:t>
      </w:r>
      <w:bookmarkStart w:id="898" w:name="_ETM_Q1_2498895"/>
      <w:bookmarkEnd w:id="898"/>
      <w:r w:rsidRPr="007A5B48">
        <w:rPr>
          <w:rFonts w:hint="cs"/>
          <w:rtl/>
        </w:rPr>
        <w:t xml:space="preserve"> ותספר לנו מה קרה אחריו. </w:t>
      </w:r>
    </w:p>
    <w:p w:rsidR="003575B1" w:rsidRPr="007A5B48" w:rsidRDefault="003575B1" w:rsidP="003575B1">
      <w:pPr>
        <w:rPr>
          <w:rtl/>
        </w:rPr>
      </w:pPr>
      <w:bookmarkStart w:id="899" w:name="_ETM_Q1_2504367"/>
      <w:bookmarkStart w:id="900" w:name="_ETM_Q1_2504479"/>
      <w:bookmarkEnd w:id="899"/>
      <w:bookmarkEnd w:id="900"/>
    </w:p>
    <w:p w:rsidR="003575B1" w:rsidRPr="007A5B48" w:rsidRDefault="003575B1" w:rsidP="003575B1">
      <w:pPr>
        <w:rPr>
          <w:rtl/>
        </w:rPr>
      </w:pPr>
      <w:bookmarkStart w:id="901" w:name="_ETM_Q1_2541280"/>
      <w:bookmarkStart w:id="902" w:name="_ETM_Q1_2541378"/>
      <w:bookmarkEnd w:id="901"/>
      <w:bookmarkEnd w:id="902"/>
      <w:r w:rsidRPr="007A5B48">
        <w:rPr>
          <w:rFonts w:hint="cs"/>
          <w:rtl/>
        </w:rPr>
        <w:t>(מוקרן סרטון).</w:t>
      </w:r>
      <w:bookmarkStart w:id="903" w:name="_ETM_Q1_2547934"/>
      <w:bookmarkEnd w:id="903"/>
    </w:p>
    <w:p w:rsidR="00EF42CE" w:rsidRPr="007A5B48" w:rsidRDefault="00EF42CE" w:rsidP="003575B1">
      <w:pPr>
        <w:rPr>
          <w:rtl/>
        </w:rPr>
      </w:pPr>
      <w:bookmarkStart w:id="904" w:name="_ETM_Q1_2548035"/>
      <w:bookmarkStart w:id="905" w:name="_ETM_Q1_2548462"/>
      <w:bookmarkStart w:id="906" w:name="_ETM_Q1_2548553"/>
      <w:bookmarkEnd w:id="904"/>
      <w:bookmarkEnd w:id="905"/>
      <w:bookmarkEnd w:id="906"/>
    </w:p>
    <w:p w:rsidR="00EF42CE" w:rsidRPr="007A5B48" w:rsidRDefault="00EF42CE" w:rsidP="003575B1">
      <w:pPr>
        <w:rPr>
          <w:rtl/>
        </w:rPr>
      </w:pPr>
      <w:bookmarkStart w:id="907" w:name="_ETM_Q1_2566490"/>
      <w:bookmarkStart w:id="908" w:name="_ETM_Q1_2566581"/>
      <w:bookmarkEnd w:id="907"/>
      <w:bookmarkEnd w:id="908"/>
      <w:r w:rsidRPr="007A5B48">
        <w:rPr>
          <w:rFonts w:hint="cs"/>
          <w:rtl/>
        </w:rPr>
        <w:t>דוד איתנו?</w:t>
      </w:r>
    </w:p>
    <w:p w:rsidR="00EF42CE" w:rsidRPr="007A5B48" w:rsidRDefault="00EF42CE" w:rsidP="003575B1">
      <w:pPr>
        <w:rPr>
          <w:rtl/>
        </w:rPr>
      </w:pPr>
      <w:bookmarkStart w:id="909" w:name="_ETM_Q1_2572184"/>
      <w:bookmarkStart w:id="910" w:name="_ETM_Q1_2572292"/>
      <w:bookmarkStart w:id="911" w:name="_ETM_Q1_2572760"/>
      <w:bookmarkStart w:id="912" w:name="_ETM_Q1_2572858"/>
      <w:bookmarkEnd w:id="909"/>
      <w:bookmarkEnd w:id="910"/>
      <w:bookmarkEnd w:id="911"/>
      <w:bookmarkEnd w:id="912"/>
    </w:p>
    <w:p w:rsidR="00EF42CE" w:rsidRPr="007A5B48" w:rsidRDefault="00EF42CE" w:rsidP="00EF42CE">
      <w:pPr>
        <w:pStyle w:val="a4"/>
        <w:keepNext/>
        <w:rPr>
          <w:rtl/>
        </w:rPr>
      </w:pPr>
      <w:bookmarkStart w:id="913" w:name="ET_speaker_אימו_של_דוד_ביטון_77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אימו של 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913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r w:rsidRPr="007A5B48">
        <w:rPr>
          <w:rFonts w:hint="cs"/>
          <w:rtl/>
        </w:rPr>
        <w:t xml:space="preserve">קשה לו </w:t>
      </w:r>
      <w:bookmarkStart w:id="914" w:name="_ETM_Q1_2573197"/>
      <w:bookmarkEnd w:id="914"/>
      <w:r w:rsidRPr="007A5B48">
        <w:rPr>
          <w:rFonts w:hint="cs"/>
          <w:rtl/>
        </w:rPr>
        <w:t>לצפות, קשה לו, הוא בקושי ראה את הסרטון</w:t>
      </w:r>
      <w:bookmarkStart w:id="915" w:name="_ETM_Q1_2581049"/>
      <w:bookmarkEnd w:id="915"/>
      <w:r w:rsidRPr="007A5B48">
        <w:rPr>
          <w:rFonts w:hint="cs"/>
          <w:rtl/>
        </w:rPr>
        <w:t xml:space="preserve"> הזה. </w:t>
      </w:r>
      <w:bookmarkStart w:id="916" w:name="_ETM_Q1_2589577"/>
      <w:bookmarkEnd w:id="916"/>
    </w:p>
    <w:p w:rsidR="00EF42CE" w:rsidRPr="007A5B48" w:rsidRDefault="00EF42CE" w:rsidP="00EF42CE">
      <w:pPr>
        <w:rPr>
          <w:rtl/>
        </w:rPr>
      </w:pPr>
      <w:bookmarkStart w:id="917" w:name="_ETM_Q1_2589692"/>
      <w:bookmarkEnd w:id="917"/>
    </w:p>
    <w:p w:rsidR="00EF42CE" w:rsidRPr="007A5B48" w:rsidRDefault="00EF42CE" w:rsidP="00EF42CE">
      <w:pPr>
        <w:pStyle w:val="af6"/>
        <w:keepNext/>
        <w:rPr>
          <w:rtl/>
        </w:rPr>
      </w:pPr>
      <w:bookmarkStart w:id="918" w:name="ET_yor_5110_78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918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19" w:name="_ETM_Q1_2591882"/>
      <w:bookmarkEnd w:id="919"/>
      <w:r w:rsidRPr="007A5B48">
        <w:rPr>
          <w:rFonts w:hint="cs"/>
          <w:rtl/>
        </w:rPr>
        <w:t xml:space="preserve">אני מתאר לעצמי שזה קשה, דוד. </w:t>
      </w:r>
      <w:bookmarkStart w:id="920" w:name="_ETM_Q1_2592634"/>
      <w:bookmarkEnd w:id="920"/>
      <w:r w:rsidRPr="007A5B48">
        <w:rPr>
          <w:rFonts w:hint="cs"/>
          <w:rtl/>
        </w:rPr>
        <w:t>זה קשה לנו לראות, אז בטח לך. אתה יכול לספר</w:t>
      </w:r>
      <w:bookmarkStart w:id="921" w:name="_ETM_Q1_2601147"/>
      <w:bookmarkEnd w:id="921"/>
      <w:r w:rsidRPr="007A5B48">
        <w:rPr>
          <w:rFonts w:hint="cs"/>
          <w:rtl/>
        </w:rPr>
        <w:t xml:space="preserve"> לנו מה קרה אחר כך?</w:t>
      </w:r>
      <w:bookmarkStart w:id="922" w:name="_ETM_Q1_2604650"/>
      <w:bookmarkEnd w:id="922"/>
    </w:p>
    <w:p w:rsidR="00EF42CE" w:rsidRPr="007A5B48" w:rsidRDefault="00EF42CE" w:rsidP="00EF42CE">
      <w:pPr>
        <w:rPr>
          <w:rtl/>
        </w:rPr>
      </w:pPr>
      <w:bookmarkStart w:id="923" w:name="_ETM_Q1_2604774"/>
      <w:bookmarkStart w:id="924" w:name="_ETM_Q1_2607467"/>
      <w:bookmarkEnd w:id="923"/>
      <w:bookmarkEnd w:id="924"/>
    </w:p>
    <w:p w:rsidR="00EF42CE" w:rsidRPr="007A5B48" w:rsidRDefault="00EF42CE" w:rsidP="00EF42CE">
      <w:pPr>
        <w:pStyle w:val="a4"/>
        <w:keepNext/>
        <w:rPr>
          <w:rtl/>
        </w:rPr>
      </w:pPr>
      <w:bookmarkStart w:id="925" w:name="ET_speaker_דוד_ביטון_79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925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26" w:name="_ETM_Q1_2608237"/>
      <w:bookmarkStart w:id="927" w:name="_ETM_Q1_2608314"/>
      <w:bookmarkEnd w:id="926"/>
      <w:bookmarkEnd w:id="927"/>
      <w:r w:rsidRPr="007A5B48">
        <w:rPr>
          <w:rFonts w:hint="cs"/>
          <w:rtl/>
        </w:rPr>
        <w:t xml:space="preserve">לקחו אותי פשוט לתחנת משטרה, </w:t>
      </w:r>
      <w:bookmarkStart w:id="928" w:name="_ETM_Q1_2607027"/>
      <w:bookmarkEnd w:id="928"/>
      <w:r w:rsidRPr="007A5B48">
        <w:rPr>
          <w:rFonts w:hint="cs"/>
          <w:rtl/>
        </w:rPr>
        <w:t xml:space="preserve">לא קיבלתי טיפול רפואי. אני הקאתי להם שם, התפרפרתי במשך </w:t>
      </w:r>
      <w:bookmarkStart w:id="929" w:name="_ETM_Q1_2611304"/>
      <w:bookmarkEnd w:id="929"/>
      <w:r w:rsidRPr="007A5B48">
        <w:rPr>
          <w:rFonts w:hint="cs"/>
          <w:rtl/>
        </w:rPr>
        <w:t xml:space="preserve">40 דקות על הרצפה עד שהגיע מד"א. נחקרתי רק </w:t>
      </w:r>
      <w:bookmarkStart w:id="930" w:name="_ETM_Q1_2623031"/>
      <w:bookmarkEnd w:id="930"/>
      <w:r w:rsidRPr="007A5B48">
        <w:rPr>
          <w:rFonts w:hint="cs"/>
          <w:rtl/>
        </w:rPr>
        <w:t xml:space="preserve">אחרי כמה שעות. התעלפתי שם, לקחו אותי למד"א אחרי כמה </w:t>
      </w:r>
      <w:bookmarkStart w:id="931" w:name="_ETM_Q1_2626467"/>
      <w:bookmarkEnd w:id="931"/>
      <w:r w:rsidRPr="007A5B48">
        <w:rPr>
          <w:rFonts w:hint="cs"/>
          <w:rtl/>
        </w:rPr>
        <w:t>שעות. אני כל כך סבלתי שם, אני כבר לא</w:t>
      </w:r>
      <w:bookmarkStart w:id="932" w:name="_ETM_Q1_2630323"/>
      <w:bookmarkEnd w:id="932"/>
      <w:r w:rsidRPr="007A5B48">
        <w:rPr>
          <w:rFonts w:hint="cs"/>
          <w:rtl/>
        </w:rPr>
        <w:t xml:space="preserve"> יכולתי, אמרתי להם, אני עומד למות. אלה שהיו איתי בתא מעצר צעקו להם "הוא עומד למות, הוא עומד למות", </w:t>
      </w:r>
      <w:bookmarkStart w:id="933" w:name="_ETM_Q1_2640103"/>
      <w:bookmarkEnd w:id="933"/>
      <w:r w:rsidRPr="007A5B48">
        <w:rPr>
          <w:rFonts w:hint="cs"/>
          <w:rtl/>
        </w:rPr>
        <w:t xml:space="preserve">והם לא ייחסו אליי חשיבות בכלל. </w:t>
      </w:r>
    </w:p>
    <w:p w:rsidR="00EF42CE" w:rsidRPr="007A5B48" w:rsidRDefault="00EF42CE" w:rsidP="00EF42CE">
      <w:pPr>
        <w:rPr>
          <w:rtl/>
        </w:rPr>
      </w:pPr>
      <w:bookmarkStart w:id="934" w:name="_ETM_Q1_2647079"/>
      <w:bookmarkStart w:id="935" w:name="_ETM_Q1_2647189"/>
      <w:bookmarkEnd w:id="934"/>
      <w:bookmarkEnd w:id="935"/>
    </w:p>
    <w:p w:rsidR="00EF42CE" w:rsidRPr="007A5B48" w:rsidRDefault="00EF42CE" w:rsidP="00EF42CE">
      <w:pPr>
        <w:pStyle w:val="af6"/>
        <w:keepNext/>
        <w:rPr>
          <w:rtl/>
        </w:rPr>
      </w:pPr>
      <w:bookmarkStart w:id="936" w:name="ET_yor_5110_80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936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37" w:name="_ETM_Q1_2648974"/>
      <w:bookmarkEnd w:id="937"/>
      <w:r w:rsidRPr="007A5B48">
        <w:rPr>
          <w:rFonts w:hint="cs"/>
          <w:rtl/>
        </w:rPr>
        <w:t xml:space="preserve">אחרי כמה זמן </w:t>
      </w:r>
      <w:bookmarkStart w:id="938" w:name="_ETM_Q1_2650904"/>
      <w:bookmarkEnd w:id="938"/>
      <w:r w:rsidRPr="007A5B48">
        <w:rPr>
          <w:rFonts w:hint="cs"/>
          <w:rtl/>
        </w:rPr>
        <w:t>שחררו אותך?</w:t>
      </w:r>
      <w:bookmarkStart w:id="939" w:name="_ETM_Q1_2653783"/>
      <w:bookmarkEnd w:id="939"/>
    </w:p>
    <w:p w:rsidR="00EF42CE" w:rsidRPr="007A5B48" w:rsidRDefault="00EF42CE" w:rsidP="00EF42CE">
      <w:pPr>
        <w:rPr>
          <w:rtl/>
        </w:rPr>
      </w:pPr>
      <w:bookmarkStart w:id="940" w:name="_ETM_Q1_2653905"/>
      <w:bookmarkEnd w:id="940"/>
    </w:p>
    <w:p w:rsidR="00EF42CE" w:rsidRPr="007A5B48" w:rsidRDefault="00EF42CE" w:rsidP="00EF42CE">
      <w:pPr>
        <w:pStyle w:val="a4"/>
        <w:keepNext/>
        <w:rPr>
          <w:rtl/>
        </w:rPr>
      </w:pPr>
      <w:bookmarkStart w:id="941" w:name="ET_speaker_דוד_ביטון_81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941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42" w:name="_ETM_Q1_2656478"/>
      <w:bookmarkStart w:id="943" w:name="_ETM_Q1_2656571"/>
      <w:bookmarkEnd w:id="942"/>
      <w:bookmarkEnd w:id="943"/>
      <w:r w:rsidRPr="007A5B48">
        <w:rPr>
          <w:rFonts w:hint="cs"/>
          <w:rtl/>
        </w:rPr>
        <w:t xml:space="preserve">ארבעה ומשהו ימים. </w:t>
      </w:r>
    </w:p>
    <w:p w:rsidR="00EF42CE" w:rsidRPr="007A5B48" w:rsidRDefault="00EF42CE" w:rsidP="00EF42CE">
      <w:pPr>
        <w:rPr>
          <w:rtl/>
        </w:rPr>
      </w:pPr>
      <w:bookmarkStart w:id="944" w:name="_ETM_Q1_2654253"/>
      <w:bookmarkStart w:id="945" w:name="_ETM_Q1_2654405"/>
      <w:bookmarkEnd w:id="944"/>
      <w:bookmarkEnd w:id="945"/>
    </w:p>
    <w:p w:rsidR="00EF42CE" w:rsidRPr="007A5B48" w:rsidRDefault="00EF42CE" w:rsidP="00EF42CE">
      <w:pPr>
        <w:pStyle w:val="af9"/>
        <w:keepNext/>
        <w:rPr>
          <w:rtl/>
        </w:rPr>
      </w:pPr>
      <w:bookmarkStart w:id="946" w:name="ET_guest_866409_82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946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47" w:name="_ETM_Q1_2654489"/>
      <w:bookmarkStart w:id="948" w:name="_ETM_Q1_2654557"/>
      <w:bookmarkEnd w:id="947"/>
      <w:bookmarkEnd w:id="948"/>
      <w:r w:rsidRPr="007A5B48">
        <w:rPr>
          <w:rFonts w:hint="cs"/>
          <w:rtl/>
        </w:rPr>
        <w:t xml:space="preserve">הוא עלה לבית משפט, אדוני. </w:t>
      </w:r>
      <w:bookmarkStart w:id="949" w:name="_ETM_Q1_2658165"/>
      <w:bookmarkEnd w:id="949"/>
    </w:p>
    <w:p w:rsidR="00EF42CE" w:rsidRPr="007A5B48" w:rsidRDefault="00EF42CE" w:rsidP="00EF42CE">
      <w:pPr>
        <w:rPr>
          <w:rtl/>
        </w:rPr>
      </w:pPr>
      <w:bookmarkStart w:id="950" w:name="_ETM_Q1_2658437"/>
      <w:bookmarkStart w:id="951" w:name="_ETM_Q1_2658555"/>
      <w:bookmarkEnd w:id="950"/>
      <w:bookmarkEnd w:id="951"/>
    </w:p>
    <w:p w:rsidR="00EF42CE" w:rsidRPr="007A5B48" w:rsidRDefault="00EF42CE" w:rsidP="00EF42CE">
      <w:pPr>
        <w:pStyle w:val="a4"/>
        <w:keepNext/>
        <w:rPr>
          <w:rtl/>
        </w:rPr>
      </w:pPr>
      <w:bookmarkStart w:id="952" w:name="ET_speaker_דוד_ביטון_83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952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53" w:name="_ETM_Q1_2661202"/>
      <w:bookmarkEnd w:id="953"/>
      <w:r w:rsidRPr="007A5B48">
        <w:rPr>
          <w:rFonts w:hint="cs"/>
          <w:rtl/>
        </w:rPr>
        <w:t>ע</w:t>
      </w:r>
      <w:bookmarkStart w:id="954" w:name="_ETM_Q1_2661342"/>
      <w:bookmarkEnd w:id="954"/>
      <w:r w:rsidRPr="007A5B48">
        <w:rPr>
          <w:rFonts w:hint="cs"/>
          <w:rtl/>
        </w:rPr>
        <w:t xml:space="preserve">ד תום ההליכים. </w:t>
      </w:r>
    </w:p>
    <w:p w:rsidR="00EF42CE" w:rsidRPr="007A5B48" w:rsidRDefault="00EF42CE" w:rsidP="00EF42CE">
      <w:pPr>
        <w:rPr>
          <w:rtl/>
        </w:rPr>
      </w:pPr>
      <w:bookmarkStart w:id="955" w:name="_ETM_Q1_2661469"/>
      <w:bookmarkStart w:id="956" w:name="_ETM_Q1_2661586"/>
      <w:bookmarkEnd w:id="955"/>
      <w:bookmarkEnd w:id="956"/>
    </w:p>
    <w:p w:rsidR="00EF42CE" w:rsidRPr="007A5B48" w:rsidRDefault="00EF42CE" w:rsidP="00EF42CE">
      <w:pPr>
        <w:pStyle w:val="a4"/>
        <w:keepNext/>
        <w:rPr>
          <w:rtl/>
        </w:rPr>
      </w:pPr>
      <w:bookmarkStart w:id="957" w:name="ET_speaker_5519_84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שרן מרים השכל (הליכוד):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957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58" w:name="_ETM_Q1_2661188"/>
      <w:bookmarkStart w:id="959" w:name="_ETM_Q1_2661267"/>
      <w:bookmarkEnd w:id="958"/>
      <w:bookmarkEnd w:id="959"/>
      <w:r w:rsidRPr="007A5B48">
        <w:rPr>
          <w:rFonts w:hint="cs"/>
          <w:rtl/>
        </w:rPr>
        <w:t>זה היה בהתחלה על אי-חבישת מסכה?</w:t>
      </w:r>
    </w:p>
    <w:p w:rsidR="00EF42CE" w:rsidRPr="007A5B48" w:rsidRDefault="00EF42CE" w:rsidP="00EF42CE">
      <w:pPr>
        <w:rPr>
          <w:rtl/>
        </w:rPr>
      </w:pPr>
      <w:bookmarkStart w:id="960" w:name="_ETM_Q1_2663163"/>
      <w:bookmarkStart w:id="961" w:name="_ETM_Q1_2663295"/>
      <w:bookmarkEnd w:id="960"/>
      <w:bookmarkEnd w:id="961"/>
    </w:p>
    <w:p w:rsidR="00EF42CE" w:rsidRPr="007A5B48" w:rsidRDefault="00EF42CE" w:rsidP="00EF42CE">
      <w:pPr>
        <w:pStyle w:val="af6"/>
        <w:keepNext/>
        <w:rPr>
          <w:rtl/>
        </w:rPr>
      </w:pPr>
      <w:bookmarkStart w:id="962" w:name="ET_yor_5110_8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962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63" w:name="_ETM_Q1_2664745"/>
      <w:bookmarkEnd w:id="963"/>
      <w:r w:rsidRPr="007A5B48">
        <w:rPr>
          <w:rFonts w:hint="cs"/>
          <w:rtl/>
        </w:rPr>
        <w:t>בזה</w:t>
      </w:r>
      <w:bookmarkStart w:id="964" w:name="_ETM_Q1_2665403"/>
      <w:bookmarkEnd w:id="964"/>
      <w:r w:rsidRPr="007A5B48">
        <w:rPr>
          <w:rFonts w:hint="cs"/>
          <w:rtl/>
        </w:rPr>
        <w:t xml:space="preserve"> זה התחיל. באיזו עילה?</w:t>
      </w:r>
      <w:bookmarkStart w:id="965" w:name="_ETM_Q1_2670907"/>
      <w:bookmarkEnd w:id="965"/>
    </w:p>
    <w:p w:rsidR="00EF42CE" w:rsidRPr="007A5B48" w:rsidRDefault="00EF42CE" w:rsidP="00EF42CE">
      <w:pPr>
        <w:rPr>
          <w:rtl/>
        </w:rPr>
      </w:pPr>
      <w:bookmarkStart w:id="966" w:name="_ETM_Q1_2671020"/>
      <w:bookmarkEnd w:id="966"/>
    </w:p>
    <w:p w:rsidR="00EF42CE" w:rsidRPr="007A5B48" w:rsidRDefault="00EF42CE" w:rsidP="00EF42CE">
      <w:pPr>
        <w:pStyle w:val="a4"/>
        <w:keepNext/>
        <w:rPr>
          <w:rtl/>
        </w:rPr>
      </w:pPr>
      <w:bookmarkStart w:id="967" w:name="ET_speaker_דוד_ביטון_86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967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68" w:name="_ETM_Q1_2673321"/>
      <w:bookmarkStart w:id="969" w:name="_ETM_Q1_2673409"/>
      <w:bookmarkEnd w:id="968"/>
      <w:bookmarkEnd w:id="969"/>
      <w:r w:rsidRPr="007A5B48">
        <w:rPr>
          <w:rFonts w:hint="cs"/>
          <w:rtl/>
        </w:rPr>
        <w:t xml:space="preserve">על חבישת מסכה. </w:t>
      </w:r>
    </w:p>
    <w:p w:rsidR="00EF42CE" w:rsidRPr="007A5B48" w:rsidRDefault="00EF42CE" w:rsidP="00EF42CE">
      <w:pPr>
        <w:rPr>
          <w:rtl/>
        </w:rPr>
      </w:pPr>
      <w:bookmarkStart w:id="970" w:name="_ETM_Q1_2671875"/>
      <w:bookmarkStart w:id="971" w:name="_ETM_Q1_2672014"/>
      <w:bookmarkEnd w:id="970"/>
      <w:bookmarkEnd w:id="971"/>
    </w:p>
    <w:p w:rsidR="00EF42CE" w:rsidRPr="007A5B48" w:rsidRDefault="00EF42CE" w:rsidP="00EF42CE">
      <w:pPr>
        <w:pStyle w:val="af6"/>
        <w:keepNext/>
        <w:rPr>
          <w:rtl/>
        </w:rPr>
      </w:pPr>
      <w:bookmarkStart w:id="972" w:name="ET_yor_5110_8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972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73" w:name="_ETM_Q1_2673367"/>
      <w:bookmarkEnd w:id="973"/>
      <w:r w:rsidRPr="007A5B48">
        <w:rPr>
          <w:rFonts w:hint="cs"/>
          <w:rtl/>
        </w:rPr>
        <w:t xml:space="preserve">על חבישת מסכה </w:t>
      </w:r>
      <w:bookmarkStart w:id="974" w:name="_ETM_Q1_2675891"/>
      <w:bookmarkEnd w:id="974"/>
      <w:r w:rsidRPr="007A5B48">
        <w:rPr>
          <w:rFonts w:hint="cs"/>
          <w:rtl/>
        </w:rPr>
        <w:t>היית במעצר ארבעה ימים?</w:t>
      </w:r>
      <w:bookmarkStart w:id="975" w:name="_ETM_Q1_2674381"/>
      <w:bookmarkEnd w:id="975"/>
    </w:p>
    <w:p w:rsidR="00EF42CE" w:rsidRPr="007A5B48" w:rsidRDefault="00EF42CE" w:rsidP="00EF42CE">
      <w:pPr>
        <w:rPr>
          <w:rtl/>
        </w:rPr>
      </w:pPr>
      <w:bookmarkStart w:id="976" w:name="_ETM_Q1_2674517"/>
      <w:bookmarkEnd w:id="976"/>
    </w:p>
    <w:p w:rsidR="00EF42CE" w:rsidRPr="007A5B48" w:rsidRDefault="00EF42CE" w:rsidP="00EF42CE">
      <w:pPr>
        <w:pStyle w:val="af9"/>
        <w:keepNext/>
        <w:rPr>
          <w:rtl/>
        </w:rPr>
      </w:pPr>
      <w:bookmarkStart w:id="977" w:name="ET_guest_866409_88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977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r w:rsidRPr="007A5B48">
        <w:rPr>
          <w:rFonts w:hint="cs"/>
          <w:rtl/>
        </w:rPr>
        <w:t>ת</w:t>
      </w:r>
      <w:bookmarkStart w:id="978" w:name="_ETM_Q1_2677533"/>
      <w:bookmarkStart w:id="979" w:name="_ETM_Q1_2677660"/>
      <w:bookmarkEnd w:id="978"/>
      <w:bookmarkEnd w:id="979"/>
      <w:r w:rsidRPr="007A5B48">
        <w:rPr>
          <w:rFonts w:hint="cs"/>
          <w:rtl/>
        </w:rPr>
        <w:t>קיפת שוטרים - - -</w:t>
      </w:r>
    </w:p>
    <w:p w:rsidR="00EF42CE" w:rsidRPr="007A5B48" w:rsidRDefault="00EF42CE" w:rsidP="00EF42CE">
      <w:pPr>
        <w:rPr>
          <w:rtl/>
        </w:rPr>
      </w:pPr>
      <w:bookmarkStart w:id="980" w:name="_ETM_Q1_2678695"/>
      <w:bookmarkStart w:id="981" w:name="_ETM_Q1_2678727"/>
      <w:bookmarkEnd w:id="980"/>
      <w:bookmarkEnd w:id="981"/>
    </w:p>
    <w:p w:rsidR="00EF42CE" w:rsidRPr="007A5B48" w:rsidRDefault="00EF42CE" w:rsidP="00EF42CE">
      <w:pPr>
        <w:pStyle w:val="af6"/>
        <w:keepNext/>
        <w:rPr>
          <w:rtl/>
        </w:rPr>
      </w:pPr>
      <w:bookmarkStart w:id="982" w:name="ET_yor_5110_8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982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r w:rsidRPr="007A5B48">
        <w:rPr>
          <w:rFonts w:hint="cs"/>
          <w:rtl/>
        </w:rPr>
        <w:t>ז</w:t>
      </w:r>
      <w:bookmarkStart w:id="983" w:name="_ETM_Q1_2680250"/>
      <w:bookmarkEnd w:id="983"/>
      <w:r w:rsidRPr="007A5B48">
        <w:rPr>
          <w:rFonts w:hint="cs"/>
          <w:rtl/>
        </w:rPr>
        <w:t>את תקיפת שוטר?</w:t>
      </w:r>
      <w:bookmarkStart w:id="984" w:name="_ETM_Q1_2680219"/>
      <w:bookmarkEnd w:id="984"/>
    </w:p>
    <w:p w:rsidR="00EF42CE" w:rsidRPr="007A5B48" w:rsidRDefault="00EF42CE" w:rsidP="00EF42CE">
      <w:pPr>
        <w:rPr>
          <w:rtl/>
        </w:rPr>
      </w:pPr>
      <w:bookmarkStart w:id="985" w:name="_ETM_Q1_2680344"/>
      <w:bookmarkStart w:id="986" w:name="_ETM_Q1_2680523"/>
      <w:bookmarkStart w:id="987" w:name="_ETM_Q1_2680651"/>
      <w:bookmarkEnd w:id="985"/>
      <w:bookmarkEnd w:id="986"/>
      <w:bookmarkEnd w:id="987"/>
    </w:p>
    <w:p w:rsidR="00EF42CE" w:rsidRPr="007A5B48" w:rsidRDefault="00EF42CE" w:rsidP="00EF42CE">
      <w:pPr>
        <w:pStyle w:val="a4"/>
        <w:keepNext/>
        <w:rPr>
          <w:rtl/>
        </w:rPr>
      </w:pPr>
      <w:bookmarkStart w:id="988" w:name="ET_speaker_דוד_ביטון_90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988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989" w:name="_ETM_Q1_2684564"/>
      <w:bookmarkStart w:id="990" w:name="_ETM_Q1_2684654"/>
      <w:bookmarkEnd w:id="989"/>
      <w:bookmarkEnd w:id="990"/>
      <w:r w:rsidRPr="007A5B48">
        <w:rPr>
          <w:rFonts w:hint="cs"/>
          <w:rtl/>
        </w:rPr>
        <w:t xml:space="preserve">אני לא איימתי, לא קיללתי, כלום ושום דבר. הם </w:t>
      </w:r>
      <w:bookmarkStart w:id="991" w:name="_ETM_Q1_2684704"/>
      <w:bookmarkEnd w:id="991"/>
      <w:r w:rsidRPr="007A5B48">
        <w:rPr>
          <w:rFonts w:hint="cs"/>
          <w:rtl/>
        </w:rPr>
        <w:t xml:space="preserve">פשוט רצו להכות אותי באכזריות, אין פה ספק בכלל. רואים בסרטון שהוצאתי תעודת זהות, התחננתי בפניו שייתן לי </w:t>
      </w:r>
      <w:bookmarkStart w:id="992" w:name="_ETM_Q1_2693835"/>
      <w:bookmarkEnd w:id="992"/>
      <w:r w:rsidRPr="007A5B48">
        <w:rPr>
          <w:rFonts w:hint="cs"/>
          <w:rtl/>
        </w:rPr>
        <w:t xml:space="preserve">להוציא תעודת זהות, אמרתי לו, למה, אחי, למה? למה? </w:t>
      </w:r>
      <w:bookmarkStart w:id="993" w:name="_ETM_Q1_2693962"/>
      <w:bookmarkEnd w:id="993"/>
      <w:r w:rsidRPr="007A5B48">
        <w:rPr>
          <w:rFonts w:hint="cs"/>
          <w:rtl/>
        </w:rPr>
        <w:t xml:space="preserve">מה יש לך? קח תעודת זהות. למה? אני </w:t>
      </w:r>
      <w:bookmarkStart w:id="994" w:name="_ETM_Q1_2697966"/>
      <w:bookmarkEnd w:id="994"/>
      <w:r w:rsidR="00DB7AF3" w:rsidRPr="007A5B48">
        <w:rPr>
          <w:rFonts w:hint="cs"/>
          <w:rtl/>
        </w:rPr>
        <w:t xml:space="preserve">אזרח תמים במדינת ישראל, </w:t>
      </w:r>
      <w:r w:rsidRPr="007A5B48">
        <w:rPr>
          <w:rFonts w:hint="cs"/>
          <w:rtl/>
        </w:rPr>
        <w:t>קם בבוקר, עובד, סיימתי לימודים,</w:t>
      </w:r>
      <w:bookmarkStart w:id="995" w:name="_ETM_Q1_2704801"/>
      <w:bookmarkEnd w:id="995"/>
      <w:r w:rsidRPr="007A5B48">
        <w:rPr>
          <w:rFonts w:hint="cs"/>
          <w:rtl/>
        </w:rPr>
        <w:t xml:space="preserve"> הכול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למה אני צריך לעבור את הדברים האלה?</w:t>
      </w:r>
      <w:bookmarkStart w:id="996" w:name="_ETM_Q1_2705231"/>
      <w:bookmarkEnd w:id="996"/>
      <w:r w:rsidRPr="007A5B48">
        <w:rPr>
          <w:rFonts w:hint="cs"/>
          <w:rtl/>
        </w:rPr>
        <w:t xml:space="preserve"> למה? למה אני צריך לעבור את הטראומה הזאת, למה?</w:t>
      </w:r>
    </w:p>
    <w:p w:rsidR="00EF42CE" w:rsidRPr="007A5B48" w:rsidRDefault="00EF42CE" w:rsidP="00EF42CE">
      <w:pPr>
        <w:rPr>
          <w:rtl/>
        </w:rPr>
      </w:pPr>
      <w:bookmarkStart w:id="997" w:name="_ETM_Q1_2708522"/>
      <w:bookmarkStart w:id="998" w:name="_ETM_Q1_2708652"/>
      <w:bookmarkEnd w:id="997"/>
      <w:bookmarkEnd w:id="998"/>
    </w:p>
    <w:p w:rsidR="00EF42CE" w:rsidRPr="007A5B48" w:rsidRDefault="00EF42CE" w:rsidP="00EF42CE">
      <w:pPr>
        <w:pStyle w:val="af6"/>
        <w:keepNext/>
        <w:rPr>
          <w:rtl/>
        </w:rPr>
      </w:pPr>
      <w:bookmarkStart w:id="999" w:name="ET_yor_5110_91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999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1000" w:name="_ETM_Q1_2710207"/>
      <w:bookmarkEnd w:id="1000"/>
      <w:r w:rsidRPr="007A5B48">
        <w:rPr>
          <w:rFonts w:hint="cs"/>
          <w:rtl/>
        </w:rPr>
        <w:t>אחרי</w:t>
      </w:r>
      <w:bookmarkStart w:id="1001" w:name="_ETM_Q1_2711082"/>
      <w:bookmarkEnd w:id="1001"/>
      <w:r w:rsidRPr="007A5B48">
        <w:rPr>
          <w:rFonts w:hint="cs"/>
          <w:rtl/>
        </w:rPr>
        <w:t xml:space="preserve"> כמה זמן ראית עורך דין?</w:t>
      </w:r>
      <w:bookmarkStart w:id="1002" w:name="_ETM_Q1_2711412"/>
      <w:bookmarkEnd w:id="1002"/>
    </w:p>
    <w:p w:rsidR="00EF42CE" w:rsidRPr="007A5B48" w:rsidRDefault="00EF42CE" w:rsidP="00EF42CE">
      <w:pPr>
        <w:rPr>
          <w:rtl/>
        </w:rPr>
      </w:pPr>
      <w:bookmarkStart w:id="1003" w:name="_ETM_Q1_2711541"/>
      <w:bookmarkEnd w:id="1003"/>
    </w:p>
    <w:p w:rsidR="00EF42CE" w:rsidRPr="007A5B48" w:rsidRDefault="00EF42CE" w:rsidP="00EF42CE">
      <w:pPr>
        <w:pStyle w:val="a4"/>
        <w:keepNext/>
        <w:rPr>
          <w:rtl/>
        </w:rPr>
      </w:pPr>
      <w:bookmarkStart w:id="1004" w:name="ET_speaker_דוד_ביטון_92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004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1005" w:name="_ETM_Q1_2713767"/>
      <w:bookmarkEnd w:id="1005"/>
      <w:r w:rsidRPr="007A5B48">
        <w:rPr>
          <w:rFonts w:hint="cs"/>
          <w:rtl/>
        </w:rPr>
        <w:t>א</w:t>
      </w:r>
      <w:bookmarkStart w:id="1006" w:name="_ETM_Q1_2713862"/>
      <w:bookmarkEnd w:id="1006"/>
      <w:r w:rsidRPr="007A5B48">
        <w:rPr>
          <w:rFonts w:hint="cs"/>
          <w:rtl/>
        </w:rPr>
        <w:t xml:space="preserve">חרי כמה שעות. </w:t>
      </w:r>
    </w:p>
    <w:p w:rsidR="00EF42CE" w:rsidRPr="007A5B48" w:rsidRDefault="00EF42CE" w:rsidP="00EF42CE">
      <w:pPr>
        <w:rPr>
          <w:rtl/>
        </w:rPr>
      </w:pPr>
      <w:bookmarkStart w:id="1007" w:name="_ETM_Q1_2717812"/>
      <w:bookmarkStart w:id="1008" w:name="_ETM_Q1_2717962"/>
      <w:bookmarkEnd w:id="1007"/>
      <w:bookmarkEnd w:id="1008"/>
    </w:p>
    <w:p w:rsidR="00EF42CE" w:rsidRPr="007A5B48" w:rsidRDefault="00EF42CE" w:rsidP="00EF42CE">
      <w:pPr>
        <w:pStyle w:val="af6"/>
        <w:keepNext/>
        <w:rPr>
          <w:rtl/>
        </w:rPr>
      </w:pPr>
      <w:bookmarkStart w:id="1009" w:name="ET_yor_5110_9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009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1010" w:name="_ETM_Q1_2719008"/>
      <w:bookmarkEnd w:id="1010"/>
      <w:r w:rsidRPr="007A5B48">
        <w:rPr>
          <w:rFonts w:hint="cs"/>
          <w:rtl/>
        </w:rPr>
        <w:t>ועם העורך די</w:t>
      </w:r>
      <w:bookmarkStart w:id="1011" w:name="_ETM_Q1_2722532"/>
      <w:bookmarkEnd w:id="1011"/>
      <w:r w:rsidRPr="007A5B48">
        <w:rPr>
          <w:rFonts w:hint="cs"/>
          <w:rtl/>
        </w:rPr>
        <w:t xml:space="preserve">ן הזה הגעת לבית משפט ושם עצרו אותך </w:t>
      </w:r>
      <w:bookmarkStart w:id="1012" w:name="_ETM_Q1_2723068"/>
      <w:bookmarkEnd w:id="1012"/>
      <w:r w:rsidRPr="007A5B48">
        <w:rPr>
          <w:rFonts w:hint="cs"/>
          <w:rtl/>
        </w:rPr>
        <w:t>לארבעה ימים בעילה של תקיפת שוטר?</w:t>
      </w:r>
    </w:p>
    <w:p w:rsidR="00EF42CE" w:rsidRPr="007A5B48" w:rsidRDefault="00EF42CE" w:rsidP="00EF42CE">
      <w:pPr>
        <w:rPr>
          <w:rtl/>
        </w:rPr>
      </w:pPr>
      <w:bookmarkStart w:id="1013" w:name="_ETM_Q1_2725899"/>
      <w:bookmarkStart w:id="1014" w:name="_ETM_Q1_2726018"/>
      <w:bookmarkStart w:id="1015" w:name="_ETM_Q1_2726187"/>
      <w:bookmarkStart w:id="1016" w:name="_ETM_Q1_2726310"/>
      <w:bookmarkStart w:id="1017" w:name="_ETM_Q1_2729115"/>
      <w:bookmarkEnd w:id="1013"/>
      <w:bookmarkEnd w:id="1014"/>
      <w:bookmarkEnd w:id="1015"/>
      <w:bookmarkEnd w:id="1016"/>
      <w:bookmarkEnd w:id="1017"/>
    </w:p>
    <w:p w:rsidR="00EF42CE" w:rsidRPr="007A5B48" w:rsidRDefault="00EF42CE" w:rsidP="00EF42CE">
      <w:pPr>
        <w:pStyle w:val="a4"/>
        <w:keepNext/>
        <w:rPr>
          <w:rtl/>
        </w:rPr>
      </w:pPr>
      <w:bookmarkStart w:id="1018" w:name="ET_speaker_דוד_ביטון_94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018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1019" w:name="_ETM_Q1_2729844"/>
      <w:bookmarkStart w:id="1020" w:name="_ETM_Q1_2729930"/>
      <w:bookmarkEnd w:id="1019"/>
      <w:bookmarkEnd w:id="1020"/>
      <w:r w:rsidRPr="007A5B48">
        <w:rPr>
          <w:rFonts w:hint="cs"/>
          <w:rtl/>
        </w:rPr>
        <w:t xml:space="preserve">בדיוק. אומרים שאני תקפתי שוטר. </w:t>
      </w:r>
      <w:bookmarkStart w:id="1021" w:name="_ETM_Q1_2730520"/>
      <w:bookmarkEnd w:id="1021"/>
      <w:r w:rsidRPr="007A5B48">
        <w:rPr>
          <w:rFonts w:hint="cs"/>
          <w:rtl/>
        </w:rPr>
        <w:t xml:space="preserve">אני תקפתי שוטר? אני, אין לי תיקים במשטרה בכלל, </w:t>
      </w:r>
      <w:bookmarkStart w:id="1022" w:name="_ETM_Q1_2735701"/>
      <w:bookmarkEnd w:id="1022"/>
      <w:r w:rsidRPr="007A5B48">
        <w:rPr>
          <w:rFonts w:hint="cs"/>
          <w:rtl/>
        </w:rPr>
        <w:t>אין לי כלום. מה עשיתי?</w:t>
      </w:r>
      <w:bookmarkStart w:id="1023" w:name="_ETM_Q1_2739829"/>
      <w:bookmarkEnd w:id="1023"/>
    </w:p>
    <w:p w:rsidR="00EF42CE" w:rsidRPr="007A5B48" w:rsidRDefault="00EF42CE" w:rsidP="00EF42CE">
      <w:pPr>
        <w:rPr>
          <w:rtl/>
        </w:rPr>
      </w:pPr>
      <w:bookmarkStart w:id="1024" w:name="_ETM_Q1_2739999"/>
      <w:bookmarkEnd w:id="1024"/>
    </w:p>
    <w:p w:rsidR="00EF42CE" w:rsidRPr="007A5B48" w:rsidRDefault="00EF42CE" w:rsidP="00EF42CE">
      <w:pPr>
        <w:pStyle w:val="af6"/>
        <w:keepNext/>
        <w:rPr>
          <w:rtl/>
        </w:rPr>
      </w:pPr>
      <w:bookmarkStart w:id="1025" w:name="ET_yor_5110_9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025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1026" w:name="_ETM_Q1_2741628"/>
      <w:bookmarkEnd w:id="1026"/>
      <w:r w:rsidRPr="007A5B48">
        <w:rPr>
          <w:rFonts w:hint="cs"/>
          <w:rtl/>
        </w:rPr>
        <w:t>דוד, תרגיש טוב</w:t>
      </w:r>
      <w:bookmarkStart w:id="1027" w:name="_ETM_Q1_2745701"/>
      <w:bookmarkStart w:id="1028" w:name="_ETM_Q1_2745830"/>
      <w:bookmarkEnd w:id="1027"/>
      <w:bookmarkEnd w:id="1028"/>
      <w:r w:rsidRPr="007A5B48">
        <w:rPr>
          <w:rFonts w:hint="cs"/>
          <w:rtl/>
        </w:rPr>
        <w:t xml:space="preserve">. </w:t>
      </w:r>
    </w:p>
    <w:p w:rsidR="00EF42CE" w:rsidRPr="007A5B48" w:rsidRDefault="00EF42CE" w:rsidP="00EF42CE">
      <w:pPr>
        <w:rPr>
          <w:rtl/>
        </w:rPr>
      </w:pPr>
      <w:bookmarkStart w:id="1029" w:name="_ETM_Q1_2747781"/>
      <w:bookmarkStart w:id="1030" w:name="_ETM_Q1_2747903"/>
      <w:bookmarkEnd w:id="1029"/>
      <w:bookmarkEnd w:id="1030"/>
    </w:p>
    <w:p w:rsidR="00EF42CE" w:rsidRPr="007A5B48" w:rsidRDefault="00EF42CE" w:rsidP="00EF42CE">
      <w:pPr>
        <w:pStyle w:val="-"/>
        <w:keepNext/>
        <w:rPr>
          <w:rtl/>
        </w:rPr>
      </w:pPr>
      <w:bookmarkStart w:id="1031" w:name="ET_speakercontinue_דוד_ביטון_96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דוד ביטון: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031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r w:rsidRPr="007A5B48">
        <w:rPr>
          <w:rFonts w:hint="cs"/>
          <w:rtl/>
        </w:rPr>
        <w:t xml:space="preserve">תודה רבה </w:t>
      </w:r>
      <w:bookmarkStart w:id="1032" w:name="_ETM_Q1_2745763"/>
      <w:bookmarkEnd w:id="1032"/>
      <w:r w:rsidRPr="007A5B48">
        <w:rPr>
          <w:rFonts w:hint="cs"/>
          <w:rtl/>
        </w:rPr>
        <w:t xml:space="preserve">לך. </w:t>
      </w:r>
      <w:bookmarkStart w:id="1033" w:name="_ETM_Q1_2746499"/>
      <w:bookmarkEnd w:id="1033"/>
    </w:p>
    <w:p w:rsidR="00EF42CE" w:rsidRPr="007A5B48" w:rsidRDefault="00EF42CE" w:rsidP="00EF42CE">
      <w:pPr>
        <w:rPr>
          <w:rtl/>
        </w:rPr>
      </w:pPr>
      <w:bookmarkStart w:id="1034" w:name="_ETM_Q1_2746629"/>
      <w:bookmarkEnd w:id="1034"/>
    </w:p>
    <w:p w:rsidR="00EF42CE" w:rsidRPr="007A5B48" w:rsidRDefault="00EF42CE" w:rsidP="00EF42CE">
      <w:pPr>
        <w:pStyle w:val="af6"/>
        <w:keepNext/>
        <w:rPr>
          <w:rtl/>
        </w:rPr>
      </w:pPr>
      <w:bookmarkStart w:id="1035" w:name="ET_yor_5110_9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035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1036" w:name="_ETM_Q1_2747949"/>
      <w:bookmarkEnd w:id="1036"/>
      <w:r w:rsidRPr="007A5B48">
        <w:rPr>
          <w:rFonts w:hint="cs"/>
          <w:rtl/>
        </w:rPr>
        <w:t xml:space="preserve">וכמובן הדבר הזה עכשיו בבירור במח"ש. אנחנו נשמע </w:t>
      </w:r>
      <w:bookmarkStart w:id="1037" w:name="_ETM_Q1_2754304"/>
      <w:bookmarkEnd w:id="1037"/>
      <w:r w:rsidRPr="007A5B48">
        <w:rPr>
          <w:rFonts w:hint="cs"/>
          <w:rtl/>
        </w:rPr>
        <w:t>גם את האמירות של המשטרה ביחס לזה. תודה</w:t>
      </w:r>
      <w:bookmarkStart w:id="1038" w:name="_ETM_Q1_2755256"/>
      <w:bookmarkEnd w:id="1038"/>
      <w:r w:rsidRPr="007A5B48">
        <w:rPr>
          <w:rFonts w:hint="cs"/>
          <w:rtl/>
        </w:rPr>
        <w:t xml:space="preserve"> רבה שהיית איתנו. אני מבקש להעלות את </w:t>
      </w:r>
      <w:bookmarkStart w:id="1039" w:name="_ETM_Q1_2764756"/>
      <w:bookmarkEnd w:id="1039"/>
      <w:r w:rsidRPr="007A5B48">
        <w:rPr>
          <w:rFonts w:hint="cs"/>
          <w:rtl/>
        </w:rPr>
        <w:t>אמיר השכל. אמיר, שלום.</w:t>
      </w:r>
    </w:p>
    <w:p w:rsidR="00EF42CE" w:rsidRPr="007A5B48" w:rsidRDefault="00EF42CE" w:rsidP="00EF42CE">
      <w:pPr>
        <w:rPr>
          <w:rtl/>
        </w:rPr>
      </w:pPr>
      <w:bookmarkStart w:id="1040" w:name="_ETM_Q1_2765746"/>
      <w:bookmarkStart w:id="1041" w:name="_ETM_Q1_2765878"/>
      <w:bookmarkEnd w:id="1040"/>
      <w:bookmarkEnd w:id="1041"/>
    </w:p>
    <w:p w:rsidR="00EF42CE" w:rsidRPr="007A5B48" w:rsidRDefault="00EF42CE" w:rsidP="00EF42CE">
      <w:pPr>
        <w:pStyle w:val="a4"/>
        <w:keepNext/>
        <w:rPr>
          <w:rtl/>
        </w:rPr>
      </w:pPr>
      <w:bookmarkStart w:id="1042" w:name="ET_speaker_אמיר_השכל_98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אמיר השכל: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042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r w:rsidRPr="007A5B48">
        <w:rPr>
          <w:rFonts w:hint="cs"/>
          <w:rtl/>
        </w:rPr>
        <w:t xml:space="preserve">שלום וברכה. </w:t>
      </w:r>
    </w:p>
    <w:p w:rsidR="00EF42CE" w:rsidRPr="007A5B48" w:rsidRDefault="00EF42CE" w:rsidP="00EF42CE">
      <w:pPr>
        <w:rPr>
          <w:rtl/>
        </w:rPr>
      </w:pPr>
      <w:bookmarkStart w:id="1043" w:name="_ETM_Q1_2764745"/>
      <w:bookmarkStart w:id="1044" w:name="_ETM_Q1_2764886"/>
      <w:bookmarkEnd w:id="1043"/>
      <w:bookmarkEnd w:id="1044"/>
    </w:p>
    <w:p w:rsidR="00EF42CE" w:rsidRPr="007A5B48" w:rsidRDefault="00EF42CE" w:rsidP="00EF42CE">
      <w:pPr>
        <w:pStyle w:val="af6"/>
        <w:keepNext/>
        <w:rPr>
          <w:rtl/>
        </w:rPr>
      </w:pPr>
      <w:bookmarkStart w:id="1045" w:name="ET_yor_5110_9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045"/>
    </w:p>
    <w:p w:rsidR="00EF42CE" w:rsidRPr="007A5B48" w:rsidRDefault="00EF42CE" w:rsidP="00EF42CE">
      <w:pPr>
        <w:pStyle w:val="KeepWithNext"/>
        <w:rPr>
          <w:rtl/>
        </w:rPr>
      </w:pPr>
    </w:p>
    <w:p w:rsidR="00EF42CE" w:rsidRPr="007A5B48" w:rsidRDefault="00EF42CE" w:rsidP="00EF42CE">
      <w:pPr>
        <w:rPr>
          <w:rtl/>
        </w:rPr>
      </w:pPr>
      <w:bookmarkStart w:id="1046" w:name="_ETM_Q1_2766617"/>
      <w:bookmarkEnd w:id="1046"/>
      <w:r w:rsidRPr="007A5B48">
        <w:rPr>
          <w:rFonts w:hint="cs"/>
          <w:rtl/>
        </w:rPr>
        <w:t xml:space="preserve">המקרה שלך הפך להיות </w:t>
      </w:r>
      <w:bookmarkStart w:id="1047" w:name="_ETM_Q1_2770138"/>
      <w:bookmarkEnd w:id="1047"/>
      <w:r w:rsidRPr="007A5B48">
        <w:rPr>
          <w:rFonts w:hint="cs"/>
          <w:rtl/>
        </w:rPr>
        <w:t xml:space="preserve">מקרה מפורסם, המעצר שלך במסגרת הפגנה על יד בית ראש </w:t>
      </w:r>
      <w:bookmarkStart w:id="1048" w:name="_ETM_Q1_2778122"/>
      <w:bookmarkEnd w:id="1048"/>
      <w:r w:rsidRPr="007A5B48">
        <w:rPr>
          <w:rFonts w:hint="cs"/>
          <w:rtl/>
        </w:rPr>
        <w:t xml:space="preserve">הממשלה. עבר קצת זמן מאז. תתאר לנו מה קרה ומה </w:t>
      </w:r>
      <w:bookmarkStart w:id="1049" w:name="_ETM_Q1_2786906"/>
      <w:bookmarkEnd w:id="1049"/>
      <w:r w:rsidRPr="007A5B48">
        <w:rPr>
          <w:rFonts w:hint="cs"/>
          <w:rtl/>
        </w:rPr>
        <w:t xml:space="preserve">תובנותיך מכל האירוע. </w:t>
      </w:r>
      <w:bookmarkStart w:id="1050" w:name="_ETM_Q1_2787133"/>
      <w:bookmarkEnd w:id="1050"/>
    </w:p>
    <w:p w:rsidR="00EF42CE" w:rsidRPr="007A5B48" w:rsidRDefault="00EF42CE" w:rsidP="00EF42CE">
      <w:pPr>
        <w:rPr>
          <w:rtl/>
        </w:rPr>
      </w:pPr>
      <w:bookmarkStart w:id="1051" w:name="_ETM_Q1_2787300"/>
      <w:bookmarkStart w:id="1052" w:name="_ETM_Q1_2789101"/>
      <w:bookmarkEnd w:id="1051"/>
      <w:bookmarkEnd w:id="1052"/>
    </w:p>
    <w:p w:rsidR="00EF42CE" w:rsidRPr="007A5B48" w:rsidRDefault="00EF42CE" w:rsidP="00EF42CE">
      <w:pPr>
        <w:pStyle w:val="a4"/>
        <w:keepNext/>
        <w:rPr>
          <w:rtl/>
        </w:rPr>
      </w:pPr>
      <w:bookmarkStart w:id="1053" w:name="ET_speaker_אמיר_השכל_100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אמיר השכל: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053"/>
    </w:p>
    <w:p w:rsidR="00EF42CE" w:rsidRPr="007A5B48" w:rsidRDefault="00EF42CE" w:rsidP="00EF42CE">
      <w:pPr>
        <w:pStyle w:val="KeepWithNext"/>
        <w:rPr>
          <w:rtl/>
        </w:rPr>
      </w:pPr>
    </w:p>
    <w:p w:rsidR="00AF36EF" w:rsidRPr="007A5B48" w:rsidRDefault="00EF42CE" w:rsidP="00AF36EF">
      <w:pPr>
        <w:rPr>
          <w:rtl/>
        </w:rPr>
      </w:pPr>
      <w:bookmarkStart w:id="1054" w:name="_ETM_Q1_2790160"/>
      <w:bookmarkStart w:id="1055" w:name="_ETM_Q1_2790271"/>
      <w:bookmarkEnd w:id="1054"/>
      <w:bookmarkEnd w:id="1055"/>
      <w:r w:rsidRPr="007A5B48">
        <w:rPr>
          <w:rFonts w:hint="cs"/>
          <w:rtl/>
        </w:rPr>
        <w:t xml:space="preserve">ההפגנה הייתה מול מעון ראש הממשלה </w:t>
      </w:r>
      <w:bookmarkStart w:id="1056" w:name="_ETM_Q1_2793498"/>
      <w:bookmarkEnd w:id="1056"/>
      <w:r w:rsidRPr="007A5B48">
        <w:rPr>
          <w:rFonts w:hint="cs"/>
          <w:rtl/>
        </w:rPr>
        <w:t xml:space="preserve">ב-26 ביוני. אני הגשתי את הבקשה להפגנה יום קודם. היא </w:t>
      </w:r>
      <w:bookmarkStart w:id="1057" w:name="_ETM_Q1_2801439"/>
      <w:bookmarkEnd w:id="1057"/>
      <w:r w:rsidRPr="007A5B48">
        <w:rPr>
          <w:rFonts w:hint="cs"/>
          <w:rtl/>
        </w:rPr>
        <w:t xml:space="preserve">הייתה אמורה להתחיל בשעה ארבע. בשעה ארבע לא היה במקום </w:t>
      </w:r>
      <w:bookmarkStart w:id="1058" w:name="_ETM_Q1_2806740"/>
      <w:bookmarkEnd w:id="1058"/>
      <w:r w:rsidRPr="007A5B48">
        <w:rPr>
          <w:rFonts w:hint="cs"/>
          <w:rtl/>
        </w:rPr>
        <w:t xml:space="preserve">אף שוטר. הניידת הראשונה הגיעה בשעה 16:20. הקצין </w:t>
      </w:r>
      <w:bookmarkStart w:id="1059" w:name="_ETM_Q1_2812261"/>
      <w:bookmarkEnd w:id="1059"/>
      <w:r w:rsidRPr="007A5B48">
        <w:rPr>
          <w:rFonts w:hint="cs"/>
          <w:rtl/>
        </w:rPr>
        <w:t xml:space="preserve">הבכיר יצא מהניידת, ניגש אליי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אני חייב לומר </w:t>
      </w:r>
      <w:bookmarkStart w:id="1060" w:name="_ETM_Q1_2821525"/>
      <w:bookmarkEnd w:id="1060"/>
      <w:r w:rsidRPr="007A5B48">
        <w:rPr>
          <w:rFonts w:hint="cs"/>
          <w:rtl/>
        </w:rPr>
        <w:t xml:space="preserve">שהוא מכיר אותי ואני מכיר אותו מאירועים קודמים פה במקום </w:t>
      </w:r>
      <w:bookmarkStart w:id="1061" w:name="_ETM_Q1_2820969"/>
      <w:bookmarkEnd w:id="1061"/>
      <w:r w:rsidRPr="007A5B48">
        <w:rPr>
          <w:rtl/>
        </w:rPr>
        <w:t>–</w:t>
      </w:r>
      <w:r w:rsidRPr="007A5B48">
        <w:rPr>
          <w:rFonts w:hint="cs"/>
          <w:rtl/>
        </w:rPr>
        <w:t xml:space="preserve"> ואמר לי שאני מעוכב לחקירה עקב הפרת תנאי </w:t>
      </w:r>
      <w:bookmarkStart w:id="1062" w:name="_ETM_Q1_2831017"/>
      <w:bookmarkEnd w:id="1062"/>
      <w:r w:rsidRPr="007A5B48">
        <w:rPr>
          <w:rFonts w:hint="cs"/>
          <w:rtl/>
        </w:rPr>
        <w:t xml:space="preserve">ההפגנה. אחרי כמה דקות נלקחתי לתחנת המשטרה מוריה. אני </w:t>
      </w:r>
      <w:bookmarkStart w:id="1063" w:name="_ETM_Q1_2839713"/>
      <w:bookmarkEnd w:id="1063"/>
      <w:r w:rsidRPr="007A5B48">
        <w:rPr>
          <w:rFonts w:hint="cs"/>
          <w:rtl/>
        </w:rPr>
        <w:t xml:space="preserve">הגעתי לשם בשעה חמש. מאוחר יותר עוכבו עוד שישה </w:t>
      </w:r>
      <w:bookmarkStart w:id="1064" w:name="_ETM_Q1_2851265"/>
      <w:bookmarkEnd w:id="1064"/>
      <w:r w:rsidRPr="007A5B48">
        <w:rPr>
          <w:rFonts w:hint="cs"/>
          <w:rtl/>
        </w:rPr>
        <w:t xml:space="preserve">אנשים ואחד נעצר. בתחנה </w:t>
      </w:r>
      <w:r w:rsidR="00AF36EF" w:rsidRPr="007A5B48">
        <w:rPr>
          <w:rFonts w:hint="cs"/>
          <w:rtl/>
        </w:rPr>
        <w:t xml:space="preserve">(קטיעה בזום)... נאמר שאנחנו </w:t>
      </w:r>
      <w:bookmarkStart w:id="1065" w:name="_ETM_Q1_2867382"/>
      <w:bookmarkEnd w:id="1065"/>
      <w:r w:rsidR="00AF36EF" w:rsidRPr="007A5B48">
        <w:rPr>
          <w:rFonts w:hint="cs"/>
          <w:rtl/>
        </w:rPr>
        <w:t>נשוחרר בתנאי של ערבות עצמית, 5,000 שקל אם אני לא</w:t>
      </w:r>
      <w:bookmarkStart w:id="1066" w:name="_ETM_Q1_2871407"/>
      <w:bookmarkEnd w:id="1066"/>
      <w:r w:rsidR="00AF36EF" w:rsidRPr="007A5B48">
        <w:rPr>
          <w:rFonts w:hint="cs"/>
          <w:rtl/>
        </w:rPr>
        <w:t xml:space="preserve"> טועה, והרחקה מירושלים ל-15 יום. חמישה מהאנשים חתמו, שלושה אנשים </w:t>
      </w:r>
      <w:bookmarkStart w:id="1067" w:name="_ETM_Q1_2881711"/>
      <w:bookmarkEnd w:id="1067"/>
      <w:r w:rsidR="00AF36EF" w:rsidRPr="007A5B48">
        <w:rPr>
          <w:rFonts w:hint="cs"/>
          <w:rtl/>
        </w:rPr>
        <w:t xml:space="preserve">וביניהם אני סירבנו לחתום. מאוחר יותר הגיע </w:t>
      </w:r>
      <w:bookmarkStart w:id="1068" w:name="_ETM_Q1_2890446"/>
      <w:bookmarkEnd w:id="1068"/>
      <w:r w:rsidR="00AF36EF" w:rsidRPr="007A5B48">
        <w:rPr>
          <w:rFonts w:hint="cs"/>
          <w:rtl/>
        </w:rPr>
        <w:t xml:space="preserve">מפקד התחנה, ביקש לשוחח איתי. הוא הציע שההרחקה שלי </w:t>
      </w:r>
      <w:bookmarkStart w:id="1069" w:name="_ETM_Q1_2897684"/>
      <w:bookmarkEnd w:id="1069"/>
      <w:r w:rsidR="00AF36EF" w:rsidRPr="007A5B48">
        <w:rPr>
          <w:rFonts w:hint="cs"/>
          <w:rtl/>
        </w:rPr>
        <w:t>תתבצע ליום אחד וביום ראשון ניפגש בבית המשפט על מנת לדון בהמשך ההרחקה. אני סירבתי גם לזה</w:t>
      </w:r>
      <w:bookmarkStart w:id="1070" w:name="_ETM_Q1_2909652"/>
      <w:bookmarkEnd w:id="1070"/>
      <w:r w:rsidR="00AF36EF" w:rsidRPr="007A5B48">
        <w:rPr>
          <w:rFonts w:hint="cs"/>
          <w:rtl/>
        </w:rPr>
        <w:t xml:space="preserve">, ואז כמובן הסבירו לנו שאנחנו נצטרך להיות במעצר עד </w:t>
      </w:r>
      <w:bookmarkStart w:id="1071" w:name="_ETM_Q1_2911933"/>
      <w:bookmarkEnd w:id="1071"/>
      <w:r w:rsidR="00AF36EF" w:rsidRPr="007A5B48">
        <w:rPr>
          <w:rFonts w:hint="cs"/>
          <w:rtl/>
        </w:rPr>
        <w:t>מוצאי שבת, ואז נראה שוטר. לפחות לפי מה שנאמר</w:t>
      </w:r>
      <w:bookmarkStart w:id="1072" w:name="_ETM_Q1_2922189"/>
      <w:bookmarkEnd w:id="1072"/>
      <w:r w:rsidR="00AF36EF" w:rsidRPr="007A5B48">
        <w:rPr>
          <w:rFonts w:hint="cs"/>
          <w:rtl/>
        </w:rPr>
        <w:t xml:space="preserve">, בתחנת המשטרה במגרש הרוסים לא </w:t>
      </w:r>
      <w:r w:rsidR="00DB7AF3" w:rsidRPr="007A5B48">
        <w:rPr>
          <w:rFonts w:hint="cs"/>
          <w:rtl/>
        </w:rPr>
        <w:t xml:space="preserve">היה </w:t>
      </w:r>
      <w:r w:rsidR="00AF36EF" w:rsidRPr="007A5B48">
        <w:rPr>
          <w:rFonts w:hint="cs"/>
          <w:rtl/>
        </w:rPr>
        <w:t xml:space="preserve">מקום בשבילנו, ועל </w:t>
      </w:r>
      <w:bookmarkStart w:id="1073" w:name="_ETM_Q1_2930619"/>
      <w:bookmarkEnd w:id="1073"/>
      <w:r w:rsidR="00AF36EF" w:rsidRPr="007A5B48">
        <w:rPr>
          <w:rFonts w:hint="cs"/>
          <w:rtl/>
        </w:rPr>
        <w:t xml:space="preserve">כן יצאנו בשתיים בלילה מתחנת המשטרה לכלא הדרים. היינו </w:t>
      </w:r>
      <w:bookmarkStart w:id="1074" w:name="_ETM_Q1_2932699"/>
      <w:bookmarkEnd w:id="1074"/>
      <w:r w:rsidR="00AF36EF" w:rsidRPr="007A5B48">
        <w:rPr>
          <w:rFonts w:hint="cs"/>
          <w:rtl/>
        </w:rPr>
        <w:t>שם עד מוצאי שבת בשמונה וחצי, ובשמונה וחצי הובלנו בחזרה</w:t>
      </w:r>
      <w:bookmarkStart w:id="1075" w:name="_ETM_Q1_2937957"/>
      <w:bookmarkEnd w:id="1075"/>
      <w:r w:rsidR="00AF36EF" w:rsidRPr="007A5B48">
        <w:rPr>
          <w:rFonts w:hint="cs"/>
          <w:rtl/>
        </w:rPr>
        <w:t xml:space="preserve"> לירושלים לבית המשפט. </w:t>
      </w:r>
      <w:bookmarkStart w:id="1076" w:name="_ETM_Q1_2943285"/>
      <w:bookmarkStart w:id="1077" w:name="_ETM_Q1_2943421"/>
      <w:bookmarkEnd w:id="1076"/>
      <w:bookmarkEnd w:id="1077"/>
      <w:r w:rsidR="00AF36EF" w:rsidRPr="007A5B48">
        <w:rPr>
          <w:rFonts w:hint="cs"/>
          <w:rtl/>
        </w:rPr>
        <w:t xml:space="preserve">בבית המשפט, בתום הדיון השופטת החליטה </w:t>
      </w:r>
      <w:bookmarkStart w:id="1078" w:name="_ETM_Q1_2947492"/>
      <w:bookmarkEnd w:id="1078"/>
      <w:r w:rsidR="00AF36EF" w:rsidRPr="007A5B48">
        <w:rPr>
          <w:rFonts w:hint="cs"/>
          <w:rtl/>
        </w:rPr>
        <w:t xml:space="preserve">לשחרר אותנו ללא שום תנאים מגבילים. </w:t>
      </w:r>
    </w:p>
    <w:p w:rsidR="00AF36EF" w:rsidRPr="007A5B48" w:rsidRDefault="00AF36EF" w:rsidP="00AF36EF">
      <w:pPr>
        <w:rPr>
          <w:rtl/>
        </w:rPr>
      </w:pPr>
      <w:bookmarkStart w:id="1079" w:name="_ETM_Q1_2949791"/>
      <w:bookmarkStart w:id="1080" w:name="_ETM_Q1_2949922"/>
      <w:bookmarkEnd w:id="1079"/>
      <w:bookmarkEnd w:id="1080"/>
    </w:p>
    <w:p w:rsidR="00AF36EF" w:rsidRPr="007A5B48" w:rsidRDefault="00AF36EF" w:rsidP="00AF36EF">
      <w:pPr>
        <w:pStyle w:val="af6"/>
        <w:keepNext/>
        <w:rPr>
          <w:rtl/>
        </w:rPr>
      </w:pPr>
      <w:bookmarkStart w:id="1081" w:name="ET_yor_5110_101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081"/>
    </w:p>
    <w:p w:rsidR="00AF36EF" w:rsidRPr="007A5B48" w:rsidRDefault="00AF36EF" w:rsidP="00AF36EF">
      <w:pPr>
        <w:pStyle w:val="KeepWithNext"/>
        <w:rPr>
          <w:rtl/>
        </w:rPr>
      </w:pPr>
    </w:p>
    <w:p w:rsidR="00AF36EF" w:rsidRPr="007A5B48" w:rsidRDefault="00AF36EF" w:rsidP="00AF36EF">
      <w:pPr>
        <w:rPr>
          <w:rtl/>
        </w:rPr>
      </w:pPr>
      <w:bookmarkStart w:id="1082" w:name="_ETM_Q1_2951701"/>
      <w:bookmarkEnd w:id="1082"/>
      <w:r w:rsidRPr="007A5B48">
        <w:rPr>
          <w:rFonts w:hint="cs"/>
          <w:rtl/>
        </w:rPr>
        <w:t xml:space="preserve">אמיר, אתה מפגין </w:t>
      </w:r>
      <w:bookmarkStart w:id="1083" w:name="_ETM_Q1_2955408"/>
      <w:bookmarkEnd w:id="1083"/>
      <w:r w:rsidRPr="007A5B48">
        <w:rPr>
          <w:rFonts w:hint="cs"/>
          <w:rtl/>
        </w:rPr>
        <w:t>ותיק. אתה מאבחן שינוי במדיניות של המשטרה ביחס להפגנות כמו</w:t>
      </w:r>
      <w:bookmarkStart w:id="1084" w:name="_ETM_Q1_2963074"/>
      <w:bookmarkEnd w:id="1084"/>
      <w:r w:rsidRPr="007A5B48">
        <w:rPr>
          <w:rFonts w:hint="cs"/>
          <w:rtl/>
        </w:rPr>
        <w:t xml:space="preserve"> אלה שאתה משתתף בהן ומוביל אותן?</w:t>
      </w:r>
      <w:bookmarkStart w:id="1085" w:name="_ETM_Q1_2972692"/>
      <w:bookmarkEnd w:id="1085"/>
    </w:p>
    <w:p w:rsidR="00AF36EF" w:rsidRPr="007A5B48" w:rsidRDefault="00AF36EF" w:rsidP="00AF36EF">
      <w:pPr>
        <w:rPr>
          <w:rtl/>
        </w:rPr>
      </w:pPr>
      <w:bookmarkStart w:id="1086" w:name="_ETM_Q1_2972817"/>
      <w:bookmarkEnd w:id="1086"/>
    </w:p>
    <w:p w:rsidR="00AF36EF" w:rsidRPr="007A5B48" w:rsidRDefault="00AF36EF" w:rsidP="00AF36EF">
      <w:pPr>
        <w:pStyle w:val="-"/>
        <w:keepNext/>
        <w:rPr>
          <w:rtl/>
        </w:rPr>
      </w:pPr>
      <w:bookmarkStart w:id="1087" w:name="ET_speakercontinue_אמיר_השכל_102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אמיר השכל: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087"/>
    </w:p>
    <w:p w:rsidR="00AF36EF" w:rsidRPr="007A5B48" w:rsidRDefault="00AF36EF" w:rsidP="00AF36EF">
      <w:pPr>
        <w:pStyle w:val="KeepWithNext"/>
        <w:rPr>
          <w:rtl/>
        </w:rPr>
      </w:pPr>
    </w:p>
    <w:p w:rsidR="00AF36EF" w:rsidRPr="007A5B48" w:rsidRDefault="00AF36EF" w:rsidP="00AD2941">
      <w:pPr>
        <w:rPr>
          <w:rtl/>
        </w:rPr>
      </w:pPr>
      <w:r w:rsidRPr="007A5B48">
        <w:rPr>
          <w:rFonts w:hint="cs"/>
          <w:rtl/>
        </w:rPr>
        <w:t xml:space="preserve">תראה, רוב הזמן </w:t>
      </w:r>
      <w:bookmarkStart w:id="1088" w:name="_ETM_Q1_2971470"/>
      <w:bookmarkEnd w:id="1088"/>
      <w:r w:rsidRPr="007A5B48">
        <w:rPr>
          <w:rFonts w:hint="cs"/>
          <w:rtl/>
        </w:rPr>
        <w:t xml:space="preserve">הפגנתי לבד או עם שניים-שלושה אנשים. אנחנו שומרי חוק, ולכן, </w:t>
      </w:r>
      <w:bookmarkStart w:id="1089" w:name="_ETM_Q1_2980858"/>
      <w:bookmarkEnd w:id="1089"/>
      <w:r w:rsidRPr="007A5B48">
        <w:rPr>
          <w:rFonts w:hint="cs"/>
          <w:rtl/>
        </w:rPr>
        <w:t>למעט מקרה אחד שבו עוכבתי לחקירה עקב חלוקת פליירים,</w:t>
      </w:r>
      <w:bookmarkStart w:id="1090" w:name="_ETM_Q1_2984406"/>
      <w:bookmarkEnd w:id="1090"/>
      <w:r w:rsidRPr="007A5B48">
        <w:rPr>
          <w:rFonts w:hint="cs"/>
          <w:rtl/>
        </w:rPr>
        <w:t xml:space="preserve"> הדברים עברו בסדר. בחודש האחרון אנחנו נמצאים בשביתת קבע </w:t>
      </w:r>
      <w:bookmarkStart w:id="1091" w:name="_ETM_Q1_2992186"/>
      <w:bookmarkEnd w:id="1091"/>
      <w:r w:rsidRPr="007A5B48">
        <w:rPr>
          <w:rFonts w:hint="cs"/>
          <w:rtl/>
        </w:rPr>
        <w:t>בכניסה למעון ראש הממשלה. אני יכול להגיד לך שמ</w:t>
      </w:r>
      <w:bookmarkStart w:id="1092" w:name="_ETM_Q1_2999035"/>
      <w:bookmarkEnd w:id="1092"/>
      <w:r w:rsidRPr="007A5B48">
        <w:rPr>
          <w:rFonts w:hint="cs"/>
          <w:rtl/>
        </w:rPr>
        <w:t xml:space="preserve">מה שאני מתרשם, א', מאוד קל להרחיק את האנשים מהמקום </w:t>
      </w:r>
      <w:bookmarkStart w:id="1093" w:name="_ETM_Q1_3004798"/>
      <w:bookmarkEnd w:id="1093"/>
      <w:r w:rsidRPr="007A5B48">
        <w:rPr>
          <w:rFonts w:hint="cs"/>
          <w:rtl/>
        </w:rPr>
        <w:t>שבו הם הפגינו</w:t>
      </w:r>
      <w:r w:rsidR="00AD2941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היד מאוד קלה על הרחקה ממקום ההפג</w:t>
      </w:r>
      <w:bookmarkStart w:id="1094" w:name="_ETM_Q1_3013535"/>
      <w:bookmarkEnd w:id="1094"/>
      <w:r w:rsidRPr="007A5B48">
        <w:rPr>
          <w:rFonts w:hint="cs"/>
          <w:rtl/>
        </w:rPr>
        <w:t>נה. מעבר לזה, באירוע הספציפי שבו אני עוכבתי לחקירה היה</w:t>
      </w:r>
      <w:bookmarkStart w:id="1095" w:name="_ETM_Q1_3022254"/>
      <w:bookmarkEnd w:id="1095"/>
      <w:r w:rsidRPr="007A5B48">
        <w:rPr>
          <w:rFonts w:hint="cs"/>
          <w:rtl/>
        </w:rPr>
        <w:t xml:space="preserve"> די מפתיע איך אותו קצין יצא מהרכב, מייד ני</w:t>
      </w:r>
      <w:bookmarkStart w:id="1096" w:name="_ETM_Q1_3028309"/>
      <w:bookmarkEnd w:id="1096"/>
      <w:r w:rsidRPr="007A5B48">
        <w:rPr>
          <w:rFonts w:hint="cs"/>
          <w:rtl/>
        </w:rPr>
        <w:t>גש אליי ועיכב אותי לחקירה. הייתי בלא מעט הפגנות,</w:t>
      </w:r>
      <w:bookmarkStart w:id="1097" w:name="_ETM_Q1_3033162"/>
      <w:bookmarkEnd w:id="1097"/>
      <w:r w:rsidRPr="007A5B48">
        <w:rPr>
          <w:rFonts w:hint="cs"/>
          <w:rtl/>
        </w:rPr>
        <w:t xml:space="preserve"> בחלקן מפגינים הפרו את תנאי ההפגנה וסגרו כביש או </w:t>
      </w:r>
      <w:bookmarkStart w:id="1098" w:name="_ETM_Q1_3038380"/>
      <w:bookmarkEnd w:id="1098"/>
      <w:r w:rsidRPr="007A5B48">
        <w:rPr>
          <w:rFonts w:hint="cs"/>
          <w:rtl/>
        </w:rPr>
        <w:t xml:space="preserve">משהו כזה, ואני יכול להגיד שב-95% מהמקרים המשטרה הייתה מאוד </w:t>
      </w:r>
      <w:bookmarkStart w:id="1099" w:name="_ETM_Q1_3043685"/>
      <w:bookmarkEnd w:id="1099"/>
      <w:r w:rsidRPr="007A5B48">
        <w:rPr>
          <w:rFonts w:hint="cs"/>
          <w:rtl/>
        </w:rPr>
        <w:t xml:space="preserve">מכילה, נתנה למפגינים לבטא את התסכול שלהם, ואחרי </w:t>
      </w:r>
      <w:bookmarkStart w:id="1100" w:name="_ETM_Q1_3048134"/>
      <w:bookmarkEnd w:id="1100"/>
      <w:r w:rsidRPr="007A5B48">
        <w:rPr>
          <w:rFonts w:hint="cs"/>
          <w:rtl/>
        </w:rPr>
        <w:t xml:space="preserve">פרק זמן מסוים, בדרך בכלל בהבנה, אותו ציר פונה. </w:t>
      </w:r>
      <w:bookmarkStart w:id="1101" w:name="_ETM_Q1_3054915"/>
      <w:bookmarkStart w:id="1102" w:name="_ETM_Q1_3056899"/>
      <w:bookmarkEnd w:id="1101"/>
      <w:bookmarkEnd w:id="1102"/>
    </w:p>
    <w:p w:rsidR="00AF36EF" w:rsidRPr="007A5B48" w:rsidRDefault="00AF36EF" w:rsidP="00AF36EF">
      <w:pPr>
        <w:rPr>
          <w:rtl/>
        </w:rPr>
      </w:pPr>
      <w:bookmarkStart w:id="1103" w:name="_ETM_Q1_3057042"/>
      <w:bookmarkEnd w:id="1103"/>
    </w:p>
    <w:p w:rsidR="00AF36EF" w:rsidRPr="007A5B48" w:rsidRDefault="00AF36EF" w:rsidP="00AF36EF">
      <w:pPr>
        <w:pStyle w:val="af6"/>
        <w:keepNext/>
        <w:rPr>
          <w:rtl/>
        </w:rPr>
      </w:pPr>
      <w:bookmarkStart w:id="1104" w:name="ET_yor_5110_10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104"/>
    </w:p>
    <w:p w:rsidR="00AF36EF" w:rsidRPr="007A5B48" w:rsidRDefault="00AF36EF" w:rsidP="00AF36EF">
      <w:pPr>
        <w:pStyle w:val="KeepWithNext"/>
        <w:rPr>
          <w:rtl/>
        </w:rPr>
      </w:pPr>
    </w:p>
    <w:p w:rsidR="00AF36EF" w:rsidRPr="007A5B48" w:rsidRDefault="00AF36EF" w:rsidP="00AF36EF">
      <w:pPr>
        <w:rPr>
          <w:rtl/>
        </w:rPr>
      </w:pPr>
      <w:bookmarkStart w:id="1105" w:name="_ETM_Q1_3059371"/>
      <w:bookmarkEnd w:id="1105"/>
      <w:r w:rsidRPr="007A5B48">
        <w:rPr>
          <w:rFonts w:hint="cs"/>
          <w:rtl/>
        </w:rPr>
        <w:t xml:space="preserve">אז אני מבין שאתה מתייחס לזה </w:t>
      </w:r>
      <w:bookmarkStart w:id="1106" w:name="_ETM_Q1_3062599"/>
      <w:bookmarkEnd w:id="1106"/>
      <w:r w:rsidRPr="007A5B48">
        <w:rPr>
          <w:rFonts w:hint="cs"/>
          <w:rtl/>
        </w:rPr>
        <w:t>כמקרה יחיד ולא כאיזושהי אינדיקציה למדיניות אחרת או התנהגות אחרת?</w:t>
      </w:r>
    </w:p>
    <w:p w:rsidR="00AF36EF" w:rsidRPr="007A5B48" w:rsidRDefault="00AF36EF" w:rsidP="00AF36EF">
      <w:pPr>
        <w:rPr>
          <w:rtl/>
        </w:rPr>
      </w:pPr>
      <w:bookmarkStart w:id="1107" w:name="_ETM_Q1_3072878"/>
      <w:bookmarkStart w:id="1108" w:name="_ETM_Q1_3073009"/>
      <w:bookmarkStart w:id="1109" w:name="_ETM_Q1_3074558"/>
      <w:bookmarkStart w:id="1110" w:name="_ETM_Q1_3074702"/>
      <w:bookmarkEnd w:id="1107"/>
      <w:bookmarkEnd w:id="1108"/>
      <w:bookmarkEnd w:id="1109"/>
      <w:bookmarkEnd w:id="1110"/>
    </w:p>
    <w:p w:rsidR="00AF36EF" w:rsidRPr="007A5B48" w:rsidRDefault="00AF36EF" w:rsidP="00AF36EF">
      <w:pPr>
        <w:pStyle w:val="a4"/>
        <w:keepNext/>
        <w:rPr>
          <w:rtl/>
        </w:rPr>
      </w:pPr>
      <w:bookmarkStart w:id="1111" w:name="ET_speaker_אמיר_השכל_104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אמיר השכל: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111"/>
    </w:p>
    <w:p w:rsidR="00AF36EF" w:rsidRPr="007A5B48" w:rsidRDefault="00AF36EF" w:rsidP="00AF36EF">
      <w:pPr>
        <w:pStyle w:val="KeepWithNext"/>
        <w:rPr>
          <w:rtl/>
        </w:rPr>
      </w:pPr>
    </w:p>
    <w:p w:rsidR="00AF36EF" w:rsidRPr="007A5B48" w:rsidRDefault="00AF36EF" w:rsidP="00AF36EF">
      <w:pPr>
        <w:rPr>
          <w:rtl/>
        </w:rPr>
      </w:pPr>
      <w:r w:rsidRPr="007A5B48">
        <w:rPr>
          <w:rFonts w:hint="cs"/>
          <w:rtl/>
        </w:rPr>
        <w:t xml:space="preserve">האינדיקציה היחידה שמעוררת מחשבה היא העובדה שלא הייתה </w:t>
      </w:r>
      <w:bookmarkStart w:id="1112" w:name="_ETM_Q1_3084942"/>
      <w:bookmarkEnd w:id="1112"/>
      <w:r w:rsidRPr="007A5B48">
        <w:rPr>
          <w:rFonts w:hint="cs"/>
          <w:rtl/>
        </w:rPr>
        <w:t>שום הכלה של מה שקרה פה. מדובר ביום שישי</w:t>
      </w:r>
      <w:bookmarkStart w:id="1113" w:name="_ETM_Q1_3084382"/>
      <w:bookmarkEnd w:id="1113"/>
      <w:r w:rsidRPr="007A5B48">
        <w:rPr>
          <w:rFonts w:hint="cs"/>
          <w:rtl/>
        </w:rPr>
        <w:t xml:space="preserve"> בארבע אחרי הצוהריים, תנועה מאוד דלילה על הכביש. </w:t>
      </w:r>
      <w:bookmarkStart w:id="1114" w:name="_ETM_Q1_3093468"/>
      <w:bookmarkEnd w:id="1114"/>
      <w:r w:rsidRPr="007A5B48">
        <w:rPr>
          <w:rFonts w:hint="cs"/>
          <w:rtl/>
        </w:rPr>
        <w:t xml:space="preserve">תראה, כמו שאמרתי, אני עוכבתי פעם אחת לחקירה ומעבר לזה אף פעם לא עוכבתי. זהו. </w:t>
      </w:r>
    </w:p>
    <w:p w:rsidR="00AF36EF" w:rsidRPr="007A5B48" w:rsidRDefault="00AF36EF" w:rsidP="00AF36EF">
      <w:pPr>
        <w:rPr>
          <w:rtl/>
        </w:rPr>
      </w:pPr>
      <w:bookmarkStart w:id="1115" w:name="_ETM_Q1_3099203"/>
      <w:bookmarkStart w:id="1116" w:name="_ETM_Q1_3099353"/>
      <w:bookmarkEnd w:id="1115"/>
      <w:bookmarkEnd w:id="1116"/>
    </w:p>
    <w:p w:rsidR="00AF36EF" w:rsidRPr="007A5B48" w:rsidRDefault="00AF36EF" w:rsidP="00AF36EF">
      <w:pPr>
        <w:pStyle w:val="af6"/>
        <w:keepNext/>
        <w:rPr>
          <w:rtl/>
        </w:rPr>
      </w:pPr>
      <w:bookmarkStart w:id="1117" w:name="ET_yor_5110_10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117"/>
    </w:p>
    <w:p w:rsidR="00AF36EF" w:rsidRPr="007A5B48" w:rsidRDefault="00AF36EF" w:rsidP="00AF36EF">
      <w:pPr>
        <w:pStyle w:val="KeepWithNext"/>
        <w:rPr>
          <w:rtl/>
        </w:rPr>
      </w:pPr>
    </w:p>
    <w:p w:rsidR="00AF36EF" w:rsidRPr="007A5B48" w:rsidRDefault="00AF36EF" w:rsidP="00AF36EF">
      <w:pPr>
        <w:rPr>
          <w:rtl/>
        </w:rPr>
      </w:pPr>
      <w:bookmarkStart w:id="1118" w:name="_ETM_Q1_3100774"/>
      <w:bookmarkEnd w:id="1118"/>
      <w:r w:rsidRPr="007A5B48">
        <w:rPr>
          <w:rFonts w:hint="cs"/>
          <w:rtl/>
        </w:rPr>
        <w:t xml:space="preserve">אמיר השכל, תודה </w:t>
      </w:r>
      <w:bookmarkStart w:id="1119" w:name="_ETM_Q1_3102867"/>
      <w:bookmarkEnd w:id="1119"/>
      <w:r w:rsidRPr="007A5B48">
        <w:rPr>
          <w:rFonts w:hint="cs"/>
          <w:rtl/>
        </w:rPr>
        <w:t>רבה. עורך דין אבולעפיה מבקש להגיד כמה משפטים לסיכום המקרה</w:t>
      </w:r>
      <w:bookmarkStart w:id="1120" w:name="_ETM_Q1_3109639"/>
      <w:bookmarkEnd w:id="1120"/>
      <w:r w:rsidRPr="007A5B48">
        <w:rPr>
          <w:rFonts w:hint="cs"/>
          <w:rtl/>
        </w:rPr>
        <w:t xml:space="preserve"> של דוד ביטון. בבקשה. </w:t>
      </w:r>
    </w:p>
    <w:p w:rsidR="00AF36EF" w:rsidRPr="007A5B48" w:rsidRDefault="00AF36EF" w:rsidP="00AF36EF">
      <w:pPr>
        <w:ind w:firstLine="0"/>
        <w:rPr>
          <w:rtl/>
        </w:rPr>
      </w:pPr>
      <w:bookmarkStart w:id="1121" w:name="_ETM_Q1_3115063"/>
      <w:bookmarkStart w:id="1122" w:name="_ETM_Q1_3115206"/>
      <w:bookmarkStart w:id="1123" w:name="_ETM_Q1_3116147"/>
      <w:bookmarkEnd w:id="1121"/>
      <w:bookmarkEnd w:id="1122"/>
      <w:bookmarkEnd w:id="1123"/>
    </w:p>
    <w:p w:rsidR="00AF36EF" w:rsidRPr="007A5B48" w:rsidRDefault="00AF36EF" w:rsidP="00AF36EF">
      <w:pPr>
        <w:pStyle w:val="a4"/>
        <w:keepNext/>
        <w:rPr>
          <w:rtl/>
        </w:rPr>
      </w:pPr>
      <w:bookmarkStart w:id="1124" w:name="ET_speaker_אייל_אבולעפיה_106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אייל אבולעפיה: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124"/>
    </w:p>
    <w:p w:rsidR="00AF36EF" w:rsidRPr="007A5B48" w:rsidRDefault="00AF36EF" w:rsidP="00AF36EF">
      <w:pPr>
        <w:pStyle w:val="KeepWithNext"/>
        <w:rPr>
          <w:rtl/>
        </w:rPr>
      </w:pPr>
    </w:p>
    <w:p w:rsidR="00D57BD7" w:rsidRPr="007A5B48" w:rsidRDefault="00AF36EF" w:rsidP="00AF36EF">
      <w:pPr>
        <w:rPr>
          <w:rtl/>
        </w:rPr>
      </w:pPr>
      <w:bookmarkStart w:id="1125" w:name="_ETM_Q1_3117049"/>
      <w:bookmarkStart w:id="1126" w:name="_ETM_Q1_3117152"/>
      <w:bookmarkEnd w:id="1125"/>
      <w:bookmarkEnd w:id="1126"/>
      <w:r w:rsidRPr="007A5B48">
        <w:rPr>
          <w:rFonts w:hint="cs"/>
          <w:rtl/>
        </w:rPr>
        <w:t xml:space="preserve">מה שקרה זה שדוד הועלה </w:t>
      </w:r>
      <w:bookmarkStart w:id="1127" w:name="_ETM_Q1_3120003"/>
      <w:bookmarkEnd w:id="1127"/>
      <w:r w:rsidRPr="007A5B48">
        <w:rPr>
          <w:rFonts w:hint="cs"/>
          <w:rtl/>
        </w:rPr>
        <w:t xml:space="preserve">בפני שופט במוצאי שבת ומעצרו הוארך. הוגש ערר, </w:t>
      </w:r>
      <w:bookmarkStart w:id="1128" w:name="_ETM_Q1_3125449"/>
      <w:bookmarkEnd w:id="1128"/>
      <w:r w:rsidRPr="007A5B48">
        <w:rPr>
          <w:rFonts w:hint="cs"/>
          <w:rtl/>
        </w:rPr>
        <w:t xml:space="preserve">הייתה שרשרת של הארכות מעצר, והכול מכיוון שהמשטרה, לדעתי במכוון, לא הביאה את סרטי מצלמות הגוף של השוטרים </w:t>
      </w:r>
      <w:bookmarkStart w:id="1129" w:name="_ETM_Q1_3131694"/>
      <w:bookmarkEnd w:id="1129"/>
      <w:r w:rsidRPr="007A5B48">
        <w:rPr>
          <w:rFonts w:hint="cs"/>
          <w:rtl/>
        </w:rPr>
        <w:t>בפני בית המשפט. למרות הנוהל המאוד ברור שמחייב להביא את הסרטון ולהציג אותו לשופט המעצרים, המשטרה לא הביאה את הסרטונים.</w:t>
      </w:r>
      <w:r w:rsidR="00D57BD7" w:rsidRPr="007A5B48">
        <w:rPr>
          <w:rFonts w:hint="cs"/>
          <w:rtl/>
        </w:rPr>
        <w:t xml:space="preserve"> </w:t>
      </w:r>
      <w:r w:rsidRPr="007A5B48">
        <w:rPr>
          <w:rFonts w:hint="cs"/>
          <w:rtl/>
        </w:rPr>
        <w:t>יתרה מכך, כאשר הסנגור קודמי ביקש</w:t>
      </w:r>
      <w:bookmarkStart w:id="1130" w:name="_ETM_Q1_3153293"/>
      <w:bookmarkEnd w:id="1130"/>
      <w:r w:rsidRPr="007A5B48">
        <w:rPr>
          <w:rFonts w:hint="cs"/>
          <w:rtl/>
        </w:rPr>
        <w:t xml:space="preserve"> להציג את אותו סרטון שהצגתם עכשיו בוועדה, המשטרה </w:t>
      </w:r>
      <w:bookmarkStart w:id="1131" w:name="_ETM_Q1_3157625"/>
      <w:bookmarkEnd w:id="1131"/>
      <w:r w:rsidRPr="007A5B48">
        <w:rPr>
          <w:rFonts w:hint="cs"/>
          <w:rtl/>
        </w:rPr>
        <w:t>התנגדה. היא התנגדה בכל הערכאות לכך שהשופטים יסכימו לראות</w:t>
      </w:r>
      <w:bookmarkStart w:id="1132" w:name="_ETM_Q1_3160737"/>
      <w:bookmarkEnd w:id="1132"/>
      <w:r w:rsidRPr="007A5B48">
        <w:rPr>
          <w:rFonts w:hint="cs"/>
          <w:rtl/>
        </w:rPr>
        <w:t xml:space="preserve"> את הסרטון הזה. תשמעו מה אני אומר, </w:t>
      </w:r>
      <w:bookmarkStart w:id="1133" w:name="_ETM_Q1_3163665"/>
      <w:bookmarkEnd w:id="1133"/>
      <w:r w:rsidRPr="007A5B48">
        <w:rPr>
          <w:rFonts w:hint="cs"/>
          <w:rtl/>
        </w:rPr>
        <w:t xml:space="preserve">המשטרה התנגדה לחקר האמת וככה היא החזיקה את דוד ארבעה </w:t>
      </w:r>
      <w:bookmarkStart w:id="1134" w:name="_ETM_Q1_3174113"/>
      <w:bookmarkEnd w:id="1134"/>
      <w:r w:rsidRPr="007A5B48">
        <w:rPr>
          <w:rFonts w:hint="cs"/>
          <w:rtl/>
        </w:rPr>
        <w:t xml:space="preserve">ימים במעצר. </w:t>
      </w:r>
      <w:r w:rsidRPr="007A5B48">
        <w:rPr>
          <w:rtl/>
        </w:rPr>
        <w:t xml:space="preserve"> </w:t>
      </w:r>
    </w:p>
    <w:p w:rsidR="00D57BD7" w:rsidRPr="007A5B48" w:rsidRDefault="00D57BD7" w:rsidP="00AF36EF">
      <w:pPr>
        <w:rPr>
          <w:rtl/>
        </w:rPr>
      </w:pPr>
      <w:bookmarkStart w:id="1135" w:name="_ETM_Q1_3170152"/>
      <w:bookmarkStart w:id="1136" w:name="_ETM_Q1_3170287"/>
      <w:bookmarkStart w:id="1137" w:name="_ETM_Q1_3170600"/>
      <w:bookmarkStart w:id="1138" w:name="_ETM_Q1_3170703"/>
      <w:bookmarkEnd w:id="1135"/>
      <w:bookmarkEnd w:id="1136"/>
      <w:bookmarkEnd w:id="1137"/>
      <w:bookmarkEnd w:id="1138"/>
    </w:p>
    <w:p w:rsidR="00D57BD7" w:rsidRPr="007A5B48" w:rsidRDefault="00D57BD7" w:rsidP="00D57BD7">
      <w:pPr>
        <w:pStyle w:val="af6"/>
        <w:keepNext/>
        <w:rPr>
          <w:rtl/>
        </w:rPr>
      </w:pPr>
      <w:bookmarkStart w:id="1139" w:name="ET_yor_5110_10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139"/>
    </w:p>
    <w:p w:rsidR="00D57BD7" w:rsidRPr="007A5B48" w:rsidRDefault="00D57BD7" w:rsidP="00D57BD7">
      <w:pPr>
        <w:pStyle w:val="KeepWithNext"/>
        <w:rPr>
          <w:rtl/>
        </w:rPr>
      </w:pPr>
    </w:p>
    <w:p w:rsidR="00D57BD7" w:rsidRPr="007A5B48" w:rsidRDefault="00D57BD7" w:rsidP="00D57BD7">
      <w:pPr>
        <w:rPr>
          <w:rtl/>
        </w:rPr>
      </w:pPr>
      <w:bookmarkStart w:id="1140" w:name="_ETM_Q1_3169234"/>
      <w:bookmarkEnd w:id="1140"/>
      <w:r w:rsidRPr="007A5B48">
        <w:rPr>
          <w:rFonts w:hint="cs"/>
          <w:rtl/>
        </w:rPr>
        <w:t xml:space="preserve">עורך דין אבולעפיה, אני לא שומע ממך את </w:t>
      </w:r>
      <w:bookmarkStart w:id="1141" w:name="_ETM_Q1_3175668"/>
      <w:bookmarkEnd w:id="1141"/>
      <w:r w:rsidRPr="007A5B48">
        <w:rPr>
          <w:rFonts w:hint="cs"/>
          <w:rtl/>
        </w:rPr>
        <w:t xml:space="preserve">חלקו של בית המשפט בסיפור הזה. המשטרה יכולה להתנגד, אבל </w:t>
      </w:r>
      <w:bookmarkStart w:id="1142" w:name="_ETM_Q1_3176741"/>
      <w:bookmarkEnd w:id="1142"/>
      <w:r w:rsidRPr="007A5B48">
        <w:rPr>
          <w:rFonts w:hint="cs"/>
          <w:rtl/>
        </w:rPr>
        <w:t>בית המשפט צריך לעמוד על זה שהוא יראה את הדברים.</w:t>
      </w:r>
      <w:bookmarkStart w:id="1143" w:name="_ETM_Q1_3182986"/>
      <w:bookmarkEnd w:id="1143"/>
      <w:r w:rsidRPr="007A5B48">
        <w:rPr>
          <w:rFonts w:hint="cs"/>
          <w:rtl/>
        </w:rPr>
        <w:t xml:space="preserve"> מה להתרשמותך הכריע את זה שבית המשפט אישר פה מעצר של ארבעה ימים?</w:t>
      </w:r>
      <w:bookmarkStart w:id="1144" w:name="_ETM_Q1_3191010"/>
      <w:bookmarkEnd w:id="1144"/>
    </w:p>
    <w:p w:rsidR="00D57BD7" w:rsidRPr="007A5B48" w:rsidRDefault="00D57BD7" w:rsidP="00D57BD7">
      <w:pPr>
        <w:ind w:firstLine="0"/>
        <w:rPr>
          <w:rtl/>
        </w:rPr>
      </w:pPr>
      <w:bookmarkStart w:id="1145" w:name="_ETM_Q1_3191159"/>
      <w:bookmarkStart w:id="1146" w:name="_ETM_Q1_3193362"/>
      <w:bookmarkEnd w:id="1145"/>
      <w:bookmarkEnd w:id="1146"/>
    </w:p>
    <w:p w:rsidR="00D57BD7" w:rsidRPr="007A5B48" w:rsidRDefault="00D57BD7" w:rsidP="00D57BD7">
      <w:pPr>
        <w:pStyle w:val="a4"/>
        <w:keepNext/>
        <w:rPr>
          <w:rtl/>
        </w:rPr>
      </w:pPr>
      <w:bookmarkStart w:id="1147" w:name="ET_speaker_אייל_אבולעפיה_108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אייל אבולעפיה: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147"/>
    </w:p>
    <w:p w:rsidR="00D57BD7" w:rsidRPr="007A5B48" w:rsidRDefault="00D57BD7" w:rsidP="00D57BD7">
      <w:pPr>
        <w:pStyle w:val="KeepWithNext"/>
        <w:rPr>
          <w:rtl/>
        </w:rPr>
      </w:pPr>
    </w:p>
    <w:p w:rsidR="00D57BD7" w:rsidRPr="007A5B48" w:rsidRDefault="00D57BD7" w:rsidP="00D57BD7">
      <w:pPr>
        <w:rPr>
          <w:rtl/>
        </w:rPr>
      </w:pPr>
      <w:r w:rsidRPr="007A5B48">
        <w:rPr>
          <w:rFonts w:hint="cs"/>
          <w:rtl/>
        </w:rPr>
        <w:t xml:space="preserve">מה שהכריע זה דוחות פעולה </w:t>
      </w:r>
      <w:bookmarkStart w:id="1148" w:name="_ETM_Q1_3194834"/>
      <w:bookmarkEnd w:id="1148"/>
      <w:r w:rsidRPr="007A5B48">
        <w:rPr>
          <w:rFonts w:hint="cs"/>
          <w:rtl/>
        </w:rPr>
        <w:t xml:space="preserve">שקריים. דוחות פעולה שקריים שלא הראו לשופטים סרטונים אחרים. יש </w:t>
      </w:r>
      <w:bookmarkStart w:id="1149" w:name="_ETM_Q1_3202795"/>
      <w:bookmarkEnd w:id="1149"/>
      <w:r w:rsidRPr="007A5B48">
        <w:rPr>
          <w:rFonts w:hint="cs"/>
          <w:rtl/>
        </w:rPr>
        <w:t>חזקה שלדעתי כבר מזמן הייתה צריכה לעבור מן העולם</w:t>
      </w:r>
      <w:bookmarkStart w:id="1150" w:name="_ETM_Q1_3206418"/>
      <w:bookmarkEnd w:id="1150"/>
      <w:r w:rsidR="00AD2941" w:rsidRPr="007A5B48">
        <w:rPr>
          <w:rFonts w:hint="cs"/>
          <w:rtl/>
        </w:rPr>
        <w:t xml:space="preserve"> שלפיה שוטר אומר אמת. </w:t>
      </w:r>
      <w:r w:rsidRPr="007A5B48">
        <w:rPr>
          <w:rFonts w:hint="cs"/>
          <w:rtl/>
        </w:rPr>
        <w:t xml:space="preserve">פשוט מה שהשוטרים אמרו, </w:t>
      </w:r>
      <w:bookmarkStart w:id="1151" w:name="_ETM_Q1_3210606"/>
      <w:bookmarkEnd w:id="1151"/>
      <w:r w:rsidRPr="007A5B48">
        <w:rPr>
          <w:rFonts w:hint="cs"/>
          <w:rtl/>
        </w:rPr>
        <w:t xml:space="preserve">בית המשפט קיבל את זה. </w:t>
      </w:r>
      <w:bookmarkStart w:id="1152" w:name="_ETM_Q1_3213726"/>
      <w:bookmarkEnd w:id="1152"/>
    </w:p>
    <w:p w:rsidR="00D57BD7" w:rsidRPr="007A5B48" w:rsidRDefault="00D57BD7" w:rsidP="00D57BD7">
      <w:pPr>
        <w:rPr>
          <w:rtl/>
        </w:rPr>
      </w:pPr>
      <w:bookmarkStart w:id="1153" w:name="_ETM_Q1_3213849"/>
      <w:bookmarkEnd w:id="1153"/>
    </w:p>
    <w:p w:rsidR="00D57BD7" w:rsidRPr="007A5B48" w:rsidRDefault="00D57BD7" w:rsidP="00AD2941">
      <w:pPr>
        <w:rPr>
          <w:rtl/>
        </w:rPr>
      </w:pPr>
      <w:bookmarkStart w:id="1154" w:name="_ETM_Q1_3213869"/>
      <w:bookmarkStart w:id="1155" w:name="_ETM_Q1_3213952"/>
      <w:bookmarkEnd w:id="1154"/>
      <w:bookmarkEnd w:id="1155"/>
      <w:r w:rsidRPr="007A5B48">
        <w:rPr>
          <w:rFonts w:hint="cs"/>
          <w:rtl/>
        </w:rPr>
        <w:t xml:space="preserve">אני אומר עוד דבר, אדוני </w:t>
      </w:r>
      <w:bookmarkStart w:id="1156" w:name="_ETM_Q1_3213960"/>
      <w:bookmarkEnd w:id="1156"/>
      <w:r w:rsidRPr="007A5B48">
        <w:rPr>
          <w:rFonts w:hint="cs"/>
          <w:rtl/>
        </w:rPr>
        <w:t xml:space="preserve">היושב-ראש. ביום ראשון בבוקר בית המשפט הורה על שחרור למעצר </w:t>
      </w:r>
      <w:bookmarkStart w:id="1157" w:name="_ETM_Q1_3220051"/>
      <w:bookmarkEnd w:id="1157"/>
      <w:r w:rsidRPr="007A5B48">
        <w:rPr>
          <w:rFonts w:hint="cs"/>
          <w:rtl/>
        </w:rPr>
        <w:t>בית, אבל המשטרה הצהירה בפני השופט שהיא מגיש</w:t>
      </w:r>
      <w:bookmarkStart w:id="1158" w:name="_ETM_Q1_3223592"/>
      <w:bookmarkEnd w:id="1158"/>
      <w:r w:rsidRPr="007A5B48">
        <w:rPr>
          <w:rFonts w:hint="cs"/>
          <w:rtl/>
        </w:rPr>
        <w:t xml:space="preserve">ה על כך ערר, היא קיבלה עיכוב ביצוע ביום </w:t>
      </w:r>
      <w:bookmarkStart w:id="1159" w:name="_ETM_Q1_3225952"/>
      <w:bookmarkEnd w:id="1159"/>
      <w:r w:rsidRPr="007A5B48">
        <w:rPr>
          <w:rFonts w:hint="cs"/>
          <w:rtl/>
        </w:rPr>
        <w:t xml:space="preserve">נוסף, וביום שני, חצי שעה לפני שנגמר המועד להגיש את </w:t>
      </w:r>
      <w:bookmarkStart w:id="1160" w:name="_ETM_Q1_3229504"/>
      <w:bookmarkEnd w:id="1160"/>
      <w:r w:rsidRPr="007A5B48">
        <w:rPr>
          <w:rFonts w:hint="cs"/>
          <w:rtl/>
        </w:rPr>
        <w:t xml:space="preserve">הערר, היא הודיעה שהיא חוזרת בה לאחר שהיא צפתה בסרטונים וקיימה ישיבה. כלומר, המשטרה עבדה על בית </w:t>
      </w:r>
      <w:bookmarkStart w:id="1161" w:name="_ETM_Q1_3238435"/>
      <w:bookmarkEnd w:id="1161"/>
      <w:r w:rsidR="00AD2941" w:rsidRPr="007A5B48">
        <w:rPr>
          <w:rFonts w:hint="cs"/>
          <w:rtl/>
        </w:rPr>
        <w:t>המשפט</w:t>
      </w:r>
      <w:r w:rsidRPr="007A5B48">
        <w:rPr>
          <w:rFonts w:hint="cs"/>
          <w:rtl/>
        </w:rPr>
        <w:t xml:space="preserve"> </w:t>
      </w:r>
      <w:r w:rsidR="00AD2941" w:rsidRPr="007A5B48">
        <w:rPr>
          <w:rFonts w:hint="cs"/>
          <w:rtl/>
        </w:rPr>
        <w:t>ו</w:t>
      </w:r>
      <w:r w:rsidRPr="007A5B48">
        <w:rPr>
          <w:rFonts w:hint="cs"/>
          <w:rtl/>
        </w:rPr>
        <w:t xml:space="preserve">הרוויחה עוד יום </w:t>
      </w:r>
      <w:r w:rsidR="00AD2941" w:rsidRPr="007A5B48">
        <w:rPr>
          <w:rFonts w:hint="cs"/>
          <w:rtl/>
        </w:rPr>
        <w:t>במעצר</w:t>
      </w:r>
      <w:r w:rsidRPr="007A5B48">
        <w:rPr>
          <w:rFonts w:hint="cs"/>
          <w:rtl/>
        </w:rPr>
        <w:t>. לאחר</w:t>
      </w:r>
      <w:bookmarkStart w:id="1162" w:name="_ETM_Q1_3241070"/>
      <w:bookmarkEnd w:id="1162"/>
      <w:r w:rsidRPr="007A5B48">
        <w:rPr>
          <w:rFonts w:hint="cs"/>
          <w:rtl/>
        </w:rPr>
        <w:t xml:space="preserve"> שהיא הצהירה שהיא מגישה ערר על שחרור למעצר </w:t>
      </w:r>
      <w:bookmarkStart w:id="1163" w:name="_ETM_Q1_3244522"/>
      <w:bookmarkEnd w:id="1163"/>
      <w:r w:rsidRPr="007A5B48">
        <w:rPr>
          <w:rFonts w:hint="cs"/>
          <w:rtl/>
        </w:rPr>
        <w:t>בית היא פשוט עבדה על בית המשפט. השופטת שאלה</w:t>
      </w:r>
      <w:bookmarkStart w:id="1164" w:name="_ETM_Q1_3246280"/>
      <w:bookmarkEnd w:id="1164"/>
      <w:r w:rsidRPr="007A5B48">
        <w:rPr>
          <w:rFonts w:hint="cs"/>
          <w:rtl/>
        </w:rPr>
        <w:t xml:space="preserve"> אותה: אתם שוקלים להגיש או אתם מגישים? הם אמרו </w:t>
      </w:r>
      <w:bookmarkStart w:id="1165" w:name="_ETM_Q1_3252968"/>
      <w:bookmarkEnd w:id="1165"/>
      <w:r w:rsidRPr="007A5B48">
        <w:rPr>
          <w:rFonts w:hint="cs"/>
          <w:rtl/>
        </w:rPr>
        <w:t xml:space="preserve">"מגישים". וככה הם הרוויחו עוד יום. </w:t>
      </w:r>
    </w:p>
    <w:p w:rsidR="00D57BD7" w:rsidRPr="007A5B48" w:rsidRDefault="00D57BD7" w:rsidP="00D57BD7">
      <w:pPr>
        <w:rPr>
          <w:rtl/>
        </w:rPr>
      </w:pPr>
      <w:bookmarkStart w:id="1166" w:name="_ETM_Q1_3261704"/>
      <w:bookmarkStart w:id="1167" w:name="_ETM_Q1_3261810"/>
      <w:bookmarkStart w:id="1168" w:name="_ETM_Q1_3261864"/>
      <w:bookmarkEnd w:id="1166"/>
      <w:bookmarkEnd w:id="1167"/>
      <w:bookmarkEnd w:id="1168"/>
    </w:p>
    <w:p w:rsidR="00D57BD7" w:rsidRPr="007A5B48" w:rsidRDefault="00D57BD7" w:rsidP="00AD2941">
      <w:pPr>
        <w:rPr>
          <w:rtl/>
        </w:rPr>
      </w:pPr>
      <w:bookmarkStart w:id="1169" w:name="_ETM_Q1_3261978"/>
      <w:bookmarkEnd w:id="1169"/>
      <w:r w:rsidRPr="007A5B48">
        <w:rPr>
          <w:rFonts w:hint="cs"/>
          <w:rtl/>
        </w:rPr>
        <w:t>אני רוצה להגיד עוד</w:t>
      </w:r>
      <w:bookmarkStart w:id="1170" w:name="_ETM_Q1_3260347"/>
      <w:bookmarkEnd w:id="1170"/>
      <w:r w:rsidRPr="007A5B48">
        <w:rPr>
          <w:rFonts w:hint="cs"/>
          <w:rtl/>
        </w:rPr>
        <w:t xml:space="preserve"> דבר אחד. הוגש ערר עקרוני על הסוגיה, ובית המשפט המחוזי בתל אביב קבע שלשום שאין חובה על בית </w:t>
      </w:r>
      <w:bookmarkStart w:id="1171" w:name="_ETM_Q1_3272468"/>
      <w:bookmarkEnd w:id="1171"/>
      <w:r w:rsidRPr="007A5B48">
        <w:rPr>
          <w:rFonts w:hint="cs"/>
          <w:rtl/>
        </w:rPr>
        <w:t xml:space="preserve">המשפט למעצרים לראות את הראיות כל עוד הן לא עברו </w:t>
      </w:r>
      <w:bookmarkStart w:id="1172" w:name="_ETM_Q1_3276755"/>
      <w:bookmarkEnd w:id="1172"/>
      <w:r w:rsidRPr="007A5B48">
        <w:rPr>
          <w:rFonts w:hint="cs"/>
          <w:rtl/>
        </w:rPr>
        <w:t xml:space="preserve">דרך המשטרה. לדעתי זאת תביעה פסולה והיום או מחר תוגש על כך בקשת רשות ערעור לבית המשפט העליון. לא יכול </w:t>
      </w:r>
      <w:bookmarkStart w:id="1173" w:name="_ETM_Q1_3287707"/>
      <w:bookmarkEnd w:id="1173"/>
      <w:r w:rsidRPr="007A5B48">
        <w:rPr>
          <w:rFonts w:hint="cs"/>
          <w:rtl/>
        </w:rPr>
        <w:t xml:space="preserve">להיות שלהגנה יש ראיית זהב ביד אבל הוא לא יכול </w:t>
      </w:r>
      <w:bookmarkStart w:id="1174" w:name="_ETM_Q1_3292394"/>
      <w:bookmarkEnd w:id="1174"/>
      <w:r w:rsidRPr="007A5B48">
        <w:rPr>
          <w:rFonts w:hint="cs"/>
          <w:rtl/>
        </w:rPr>
        <w:t>להציג אותה לשופט מעצרים שפוגע בחירות של אנשים</w:t>
      </w:r>
      <w:r w:rsidR="00AD2941" w:rsidRPr="007A5B48">
        <w:rPr>
          <w:rFonts w:hint="cs"/>
          <w:rtl/>
        </w:rPr>
        <w:t>.</w:t>
      </w:r>
      <w:r w:rsidRPr="007A5B48">
        <w:rPr>
          <w:rFonts w:hint="cs"/>
          <w:rtl/>
        </w:rPr>
        <w:t xml:space="preserve"> זה </w:t>
      </w:r>
      <w:bookmarkStart w:id="1175" w:name="_ETM_Q1_3297347"/>
      <w:bookmarkEnd w:id="1175"/>
      <w:r w:rsidRPr="007A5B48">
        <w:rPr>
          <w:rFonts w:hint="cs"/>
          <w:rtl/>
        </w:rPr>
        <w:t xml:space="preserve">לא הגיוני. </w:t>
      </w:r>
      <w:bookmarkStart w:id="1176" w:name="_ETM_Q1_3292998"/>
      <w:bookmarkEnd w:id="1176"/>
    </w:p>
    <w:p w:rsidR="00D57BD7" w:rsidRPr="007A5B48" w:rsidRDefault="00D57BD7" w:rsidP="00D57BD7">
      <w:pPr>
        <w:rPr>
          <w:rtl/>
        </w:rPr>
      </w:pPr>
      <w:bookmarkStart w:id="1177" w:name="_ETM_Q1_3293104"/>
      <w:bookmarkEnd w:id="1177"/>
    </w:p>
    <w:p w:rsidR="00D57BD7" w:rsidRPr="007A5B48" w:rsidRDefault="00D57BD7" w:rsidP="00D57BD7">
      <w:pPr>
        <w:pStyle w:val="af6"/>
        <w:keepNext/>
        <w:rPr>
          <w:rtl/>
        </w:rPr>
      </w:pPr>
      <w:bookmarkStart w:id="1178" w:name="ET_yor_5110_10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178"/>
    </w:p>
    <w:p w:rsidR="00D57BD7" w:rsidRPr="007A5B48" w:rsidRDefault="00D57BD7" w:rsidP="00D57BD7">
      <w:pPr>
        <w:pStyle w:val="KeepWithNext"/>
        <w:rPr>
          <w:rtl/>
        </w:rPr>
      </w:pPr>
    </w:p>
    <w:p w:rsidR="00D57BD7" w:rsidRPr="007A5B48" w:rsidRDefault="00D57BD7" w:rsidP="00D57BD7">
      <w:pPr>
        <w:rPr>
          <w:rtl/>
        </w:rPr>
      </w:pPr>
      <w:bookmarkStart w:id="1179" w:name="_ETM_Q1_3294508"/>
      <w:bookmarkEnd w:id="1179"/>
      <w:r w:rsidRPr="007A5B48">
        <w:rPr>
          <w:rFonts w:hint="cs"/>
          <w:rtl/>
        </w:rPr>
        <w:t xml:space="preserve">נקודה משמעותית. תודה רבה. אני מבקש </w:t>
      </w:r>
      <w:bookmarkStart w:id="1180" w:name="_ETM_Q1_3304358"/>
      <w:bookmarkEnd w:id="1180"/>
      <w:r w:rsidRPr="007A5B48">
        <w:rPr>
          <w:rFonts w:hint="cs"/>
          <w:rtl/>
        </w:rPr>
        <w:t xml:space="preserve">להעלות את הסנגוריה הציבורית. </w:t>
      </w:r>
    </w:p>
    <w:p w:rsidR="00D57BD7" w:rsidRPr="007A5B48" w:rsidRDefault="00D57BD7" w:rsidP="00D57BD7">
      <w:pPr>
        <w:rPr>
          <w:rtl/>
        </w:rPr>
      </w:pPr>
      <w:bookmarkStart w:id="1181" w:name="_ETM_Q1_3309670"/>
      <w:bookmarkStart w:id="1182" w:name="_ETM_Q1_3309779"/>
      <w:bookmarkStart w:id="1183" w:name="_ETM_Q1_3310503"/>
      <w:bookmarkStart w:id="1184" w:name="_ETM_Q1_3310607"/>
      <w:bookmarkEnd w:id="1181"/>
      <w:bookmarkEnd w:id="1182"/>
      <w:bookmarkEnd w:id="1183"/>
      <w:bookmarkEnd w:id="1184"/>
    </w:p>
    <w:p w:rsidR="00D57BD7" w:rsidRPr="007A5B48" w:rsidRDefault="00D57BD7" w:rsidP="00D57BD7">
      <w:pPr>
        <w:pStyle w:val="af9"/>
        <w:keepNext/>
        <w:rPr>
          <w:rtl/>
        </w:rPr>
      </w:pPr>
      <w:bookmarkStart w:id="1185" w:name="ET_guest_583025_110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חגית לרנאו: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185"/>
    </w:p>
    <w:p w:rsidR="00D57BD7" w:rsidRPr="007A5B48" w:rsidRDefault="00D57BD7" w:rsidP="00D57BD7">
      <w:pPr>
        <w:pStyle w:val="KeepWithNext"/>
        <w:rPr>
          <w:rtl/>
        </w:rPr>
      </w:pPr>
    </w:p>
    <w:p w:rsidR="00D57BD7" w:rsidRPr="007A5B48" w:rsidRDefault="00D57BD7" w:rsidP="00D57BD7">
      <w:pPr>
        <w:rPr>
          <w:rtl/>
        </w:rPr>
      </w:pPr>
      <w:r w:rsidRPr="007A5B48">
        <w:rPr>
          <w:rFonts w:hint="cs"/>
          <w:rtl/>
        </w:rPr>
        <w:t xml:space="preserve">אני ד"ר חגית לרנאו, ונמצאת איתי </w:t>
      </w:r>
      <w:bookmarkStart w:id="1186" w:name="_ETM_Q1_3311876"/>
      <w:bookmarkEnd w:id="1186"/>
      <w:r w:rsidR="00AD2941" w:rsidRPr="007A5B48">
        <w:rPr>
          <w:rFonts w:hint="cs"/>
          <w:rtl/>
        </w:rPr>
        <w:t>עורכת דין</w:t>
      </w:r>
      <w:r w:rsidRPr="007A5B48">
        <w:rPr>
          <w:rtl/>
        </w:rPr>
        <w:t xml:space="preserve"> </w:t>
      </w:r>
      <w:r w:rsidRPr="007A5B48">
        <w:rPr>
          <w:rFonts w:hint="cs"/>
          <w:rtl/>
        </w:rPr>
        <w:t xml:space="preserve">גליה ניצני, שאחראית אצלנו על </w:t>
      </w:r>
      <w:bookmarkStart w:id="1187" w:name="_ETM_Q1_3319436"/>
      <w:bookmarkEnd w:id="1187"/>
      <w:r w:rsidRPr="007A5B48">
        <w:rPr>
          <w:rFonts w:hint="cs"/>
          <w:rtl/>
        </w:rPr>
        <w:t xml:space="preserve">תחום המעצרים. </w:t>
      </w:r>
    </w:p>
    <w:p w:rsidR="00D57BD7" w:rsidRPr="007A5B48" w:rsidRDefault="00D57BD7" w:rsidP="00D57BD7">
      <w:pPr>
        <w:rPr>
          <w:rtl/>
        </w:rPr>
      </w:pPr>
      <w:bookmarkStart w:id="1188" w:name="_ETM_Q1_3323498"/>
      <w:bookmarkStart w:id="1189" w:name="_ETM_Q1_3323616"/>
      <w:bookmarkEnd w:id="1188"/>
      <w:bookmarkEnd w:id="1189"/>
    </w:p>
    <w:p w:rsidR="00D57BD7" w:rsidRPr="007A5B48" w:rsidRDefault="00D57BD7" w:rsidP="00D57BD7">
      <w:pPr>
        <w:pStyle w:val="af6"/>
        <w:keepNext/>
        <w:rPr>
          <w:rtl/>
        </w:rPr>
      </w:pPr>
      <w:bookmarkStart w:id="1190" w:name="ET_yor_5110_111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190"/>
    </w:p>
    <w:p w:rsidR="00D57BD7" w:rsidRPr="007A5B48" w:rsidRDefault="00D57BD7" w:rsidP="00D57BD7">
      <w:pPr>
        <w:pStyle w:val="KeepWithNext"/>
        <w:rPr>
          <w:rtl/>
        </w:rPr>
      </w:pPr>
    </w:p>
    <w:p w:rsidR="00D57BD7" w:rsidRPr="007A5B48" w:rsidRDefault="00D57BD7" w:rsidP="00AD2941">
      <w:pPr>
        <w:rPr>
          <w:rtl/>
        </w:rPr>
      </w:pPr>
      <w:bookmarkStart w:id="1191" w:name="_ETM_Q1_3327125"/>
      <w:bookmarkEnd w:id="1191"/>
      <w:r w:rsidRPr="007A5B48">
        <w:rPr>
          <w:rFonts w:hint="cs"/>
          <w:rtl/>
        </w:rPr>
        <w:t xml:space="preserve">דרככן אני מבקש להכליל את הנקודות </w:t>
      </w:r>
      <w:bookmarkStart w:id="1192" w:name="_ETM_Q1_3330641"/>
      <w:bookmarkEnd w:id="1192"/>
      <w:r w:rsidRPr="007A5B48">
        <w:rPr>
          <w:rFonts w:hint="cs"/>
          <w:rtl/>
        </w:rPr>
        <w:t>שעולות מהמקרים האלה</w:t>
      </w:r>
      <w:r w:rsidR="00AD2941" w:rsidRPr="007A5B48">
        <w:rPr>
          <w:rFonts w:hint="cs"/>
          <w:rtl/>
        </w:rPr>
        <w:t>:</w:t>
      </w:r>
      <w:r w:rsidRPr="007A5B48">
        <w:rPr>
          <w:rFonts w:hint="cs"/>
          <w:rtl/>
        </w:rPr>
        <w:t xml:space="preserve"> דוח מבקר </w:t>
      </w:r>
      <w:bookmarkStart w:id="1193" w:name="_ETM_Q1_3331454"/>
      <w:bookmarkEnd w:id="1193"/>
      <w:r w:rsidRPr="007A5B48">
        <w:rPr>
          <w:rFonts w:hint="cs"/>
          <w:rtl/>
        </w:rPr>
        <w:t xml:space="preserve">המדינה ותגובת המשטרה לדוח, סוגיית זכויות העצורים, למה הם זכאים ומה נמנע מהם על ידי המשטרה, וגם </w:t>
      </w:r>
      <w:bookmarkStart w:id="1194" w:name="_ETM_Q1_3345970"/>
      <w:bookmarkEnd w:id="1194"/>
      <w:r w:rsidRPr="007A5B48">
        <w:rPr>
          <w:rFonts w:hint="cs"/>
          <w:rtl/>
        </w:rPr>
        <w:t xml:space="preserve">התנהגות בתי המשפט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האם יש משהו אוטומטי בב</w:t>
      </w:r>
      <w:bookmarkStart w:id="1195" w:name="_ETM_Q1_3346880"/>
      <w:bookmarkEnd w:id="1195"/>
      <w:r w:rsidRPr="007A5B48">
        <w:rPr>
          <w:rFonts w:hint="cs"/>
          <w:rtl/>
        </w:rPr>
        <w:t xml:space="preserve">תי המשפט בנוגע לאישור בקשות של המשטרה ובמניעה של </w:t>
      </w:r>
      <w:bookmarkStart w:id="1196" w:name="_ETM_Q1_3354815"/>
      <w:bookmarkEnd w:id="1196"/>
      <w:r w:rsidRPr="007A5B48">
        <w:rPr>
          <w:rFonts w:hint="cs"/>
          <w:rtl/>
        </w:rPr>
        <w:t xml:space="preserve">הצגת ראיות סותרות, כמו שעלה במקרה של דוד ביטון. </w:t>
      </w:r>
    </w:p>
    <w:p w:rsidR="00D57BD7" w:rsidRPr="007A5B48" w:rsidRDefault="00D57BD7" w:rsidP="00D57BD7">
      <w:pPr>
        <w:rPr>
          <w:rtl/>
        </w:rPr>
      </w:pPr>
    </w:p>
    <w:p w:rsidR="00D57BD7" w:rsidRPr="007A5B48" w:rsidRDefault="00D57BD7" w:rsidP="00D57BD7">
      <w:pPr>
        <w:pStyle w:val="af9"/>
        <w:keepNext/>
        <w:rPr>
          <w:rtl/>
        </w:rPr>
      </w:pPr>
      <w:bookmarkStart w:id="1197" w:name="ET_guest_583025_112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חגית לרנאו: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197"/>
    </w:p>
    <w:p w:rsidR="00D57BD7" w:rsidRPr="007A5B48" w:rsidRDefault="00D57BD7" w:rsidP="00D57BD7">
      <w:pPr>
        <w:pStyle w:val="KeepWithNext"/>
        <w:rPr>
          <w:rtl/>
        </w:rPr>
      </w:pPr>
    </w:p>
    <w:p w:rsidR="00D57BD7" w:rsidRPr="007A5B48" w:rsidRDefault="00D57BD7" w:rsidP="00D57BD7">
      <w:pPr>
        <w:rPr>
          <w:rtl/>
        </w:rPr>
      </w:pPr>
      <w:r w:rsidRPr="007A5B48">
        <w:rPr>
          <w:rFonts w:hint="cs"/>
          <w:rtl/>
        </w:rPr>
        <w:t xml:space="preserve">אני חייבת להתחיל בברכות על הדוח. מבקר המדינה </w:t>
      </w:r>
      <w:bookmarkStart w:id="1198" w:name="_ETM_Q1_3372199"/>
      <w:bookmarkEnd w:id="1198"/>
      <w:r w:rsidRPr="007A5B48">
        <w:rPr>
          <w:rFonts w:hint="cs"/>
          <w:rtl/>
        </w:rPr>
        <w:t>כתב דוח מאוד מעמיק, שאחד הדברים הכי חזקים בו זה</w:t>
      </w:r>
      <w:bookmarkStart w:id="1199" w:name="_ETM_Q1_3374153"/>
      <w:bookmarkEnd w:id="1199"/>
      <w:r w:rsidRPr="007A5B48">
        <w:rPr>
          <w:rFonts w:hint="cs"/>
          <w:rtl/>
        </w:rPr>
        <w:t xml:space="preserve"> עשייה של אנליזה להרבה מאוד נתונים ולשים עובדות</w:t>
      </w:r>
      <w:bookmarkStart w:id="1200" w:name="_ETM_Q1_3389075"/>
      <w:bookmarkEnd w:id="1200"/>
      <w:r w:rsidRPr="007A5B48">
        <w:rPr>
          <w:rFonts w:hint="cs"/>
          <w:rtl/>
        </w:rPr>
        <w:t xml:space="preserve"> על השולחן. אני חושבת שזה החוזק של הדוח הזה ולכן </w:t>
      </w:r>
      <w:bookmarkStart w:id="1201" w:name="_ETM_Q1_3392328"/>
      <w:bookmarkEnd w:id="1201"/>
      <w:r w:rsidRPr="007A5B48">
        <w:rPr>
          <w:rFonts w:hint="cs"/>
          <w:rtl/>
        </w:rPr>
        <w:t xml:space="preserve">צריך לקחת אותו ברצינות. </w:t>
      </w:r>
    </w:p>
    <w:p w:rsidR="00D57BD7" w:rsidRPr="007A5B48" w:rsidRDefault="00D57BD7" w:rsidP="00D57BD7">
      <w:pPr>
        <w:rPr>
          <w:rtl/>
        </w:rPr>
      </w:pPr>
      <w:bookmarkStart w:id="1202" w:name="_ETM_Q1_3395622"/>
      <w:bookmarkStart w:id="1203" w:name="_ETM_Q1_3395736"/>
      <w:bookmarkEnd w:id="1202"/>
      <w:bookmarkEnd w:id="1203"/>
    </w:p>
    <w:p w:rsidR="00C7411F" w:rsidRPr="007A5B48" w:rsidRDefault="00D57BD7" w:rsidP="00AD2941">
      <w:pPr>
        <w:rPr>
          <w:rtl/>
        </w:rPr>
      </w:pPr>
      <w:bookmarkStart w:id="1204" w:name="_ETM_Q1_3395782"/>
      <w:bookmarkStart w:id="1205" w:name="_ETM_Q1_3395880"/>
      <w:bookmarkEnd w:id="1204"/>
      <w:bookmarkEnd w:id="1205"/>
      <w:r w:rsidRPr="007A5B48">
        <w:rPr>
          <w:rFonts w:hint="cs"/>
          <w:rtl/>
        </w:rPr>
        <w:t xml:space="preserve">ואחרי שאמרתי את זה אני </w:t>
      </w:r>
      <w:bookmarkStart w:id="1206" w:name="_ETM_Q1_3394386"/>
      <w:bookmarkEnd w:id="1206"/>
      <w:r w:rsidRPr="007A5B48">
        <w:rPr>
          <w:rFonts w:hint="cs"/>
          <w:rtl/>
        </w:rPr>
        <w:t xml:space="preserve">מוכרחה להגיד שהתגובה של נציג המשטרה קצת מתעלמת מזה. </w:t>
      </w:r>
      <w:bookmarkStart w:id="1207" w:name="_ETM_Q1_3403103"/>
      <w:bookmarkEnd w:id="1207"/>
      <w:r w:rsidRPr="007A5B48">
        <w:rPr>
          <w:rFonts w:hint="cs"/>
          <w:rtl/>
        </w:rPr>
        <w:t>נציג המשטרה חוזר ומסביר למה הנתונים בדוח הם</w:t>
      </w:r>
      <w:bookmarkStart w:id="1208" w:name="_ETM_Q1_3406628"/>
      <w:bookmarkEnd w:id="1208"/>
      <w:r w:rsidRPr="007A5B48">
        <w:rPr>
          <w:rFonts w:hint="cs"/>
          <w:rtl/>
        </w:rPr>
        <w:t xml:space="preserve"> כלליים מדי ולא צריך לקחת אותם ברצינות.</w:t>
      </w:r>
      <w:r w:rsidR="00C7411F" w:rsidRPr="007A5B48">
        <w:rPr>
          <w:rFonts w:hint="cs"/>
          <w:rtl/>
        </w:rPr>
        <w:t xml:space="preserve"> התגובה הזאת </w:t>
      </w:r>
      <w:r w:rsidRPr="007A5B48">
        <w:rPr>
          <w:rFonts w:hint="cs"/>
          <w:rtl/>
        </w:rPr>
        <w:t>באמת מפספס</w:t>
      </w:r>
      <w:r w:rsidR="00C7411F" w:rsidRPr="007A5B48">
        <w:rPr>
          <w:rFonts w:hint="cs"/>
          <w:rtl/>
        </w:rPr>
        <w:t>ת</w:t>
      </w:r>
      <w:r w:rsidRPr="007A5B48">
        <w:rPr>
          <w:rFonts w:hint="cs"/>
          <w:rtl/>
        </w:rPr>
        <w:t xml:space="preserve"> את מה שאפשר ללמוד הדוח. </w:t>
      </w:r>
      <w:r w:rsidR="00C7411F" w:rsidRPr="007A5B48">
        <w:rPr>
          <w:rFonts w:hint="cs"/>
          <w:rtl/>
        </w:rPr>
        <w:t xml:space="preserve">אנחנו גם שלחנו לוועדה קצת נתונים שנאספו אצלנו אחרי </w:t>
      </w:r>
      <w:bookmarkStart w:id="1209" w:name="_ETM_Q1_3425563"/>
      <w:bookmarkEnd w:id="1209"/>
      <w:r w:rsidR="00C7411F" w:rsidRPr="007A5B48">
        <w:rPr>
          <w:rFonts w:hint="cs"/>
          <w:rtl/>
        </w:rPr>
        <w:t xml:space="preserve">הדוח. </w:t>
      </w:r>
    </w:p>
    <w:p w:rsidR="00C7411F" w:rsidRPr="007A5B48" w:rsidRDefault="00C7411F" w:rsidP="00D57BD7">
      <w:pPr>
        <w:rPr>
          <w:rtl/>
        </w:rPr>
      </w:pPr>
      <w:bookmarkStart w:id="1210" w:name="_ETM_Q1_3426958"/>
      <w:bookmarkStart w:id="1211" w:name="_ETM_Q1_3427087"/>
      <w:bookmarkEnd w:id="1210"/>
      <w:bookmarkEnd w:id="1211"/>
    </w:p>
    <w:p w:rsidR="00C7411F" w:rsidRPr="007A5B48" w:rsidRDefault="00C7411F" w:rsidP="00D57BD7">
      <w:pPr>
        <w:rPr>
          <w:rtl/>
        </w:rPr>
      </w:pPr>
      <w:bookmarkStart w:id="1212" w:name="_ETM_Q1_3427133"/>
      <w:bookmarkEnd w:id="1212"/>
      <w:r w:rsidRPr="007A5B48">
        <w:rPr>
          <w:rFonts w:hint="cs"/>
          <w:rtl/>
        </w:rPr>
        <w:t>א</w:t>
      </w:r>
      <w:bookmarkStart w:id="1213" w:name="_ETM_Q1_3427238"/>
      <w:bookmarkEnd w:id="1213"/>
      <w:r w:rsidRPr="007A5B48">
        <w:rPr>
          <w:rFonts w:hint="cs"/>
          <w:rtl/>
        </w:rPr>
        <w:t>ני רוצה להעיר על זכות ההיוועצות</w:t>
      </w:r>
      <w:bookmarkStart w:id="1214" w:name="_ETM_Q1_3433246"/>
      <w:bookmarkEnd w:id="1214"/>
      <w:r w:rsidRPr="007A5B48">
        <w:rPr>
          <w:rFonts w:hint="cs"/>
          <w:rtl/>
        </w:rPr>
        <w:t xml:space="preserve"> ועל מימוש הזכויות של העצורים. קודם כול, </w:t>
      </w:r>
      <w:bookmarkStart w:id="1215" w:name="_ETM_Q1_3438575"/>
      <w:bookmarkEnd w:id="1215"/>
      <w:r w:rsidRPr="007A5B48">
        <w:rPr>
          <w:rFonts w:hint="cs"/>
          <w:rtl/>
        </w:rPr>
        <w:t>אנחנו רואים בזכות ההיוועצות את הדרך החשובה ביותר למימוש כלל</w:t>
      </w:r>
      <w:bookmarkStart w:id="1216" w:name="_ETM_Q1_3443630"/>
      <w:bookmarkEnd w:id="1216"/>
      <w:r w:rsidRPr="007A5B48">
        <w:rPr>
          <w:rFonts w:hint="cs"/>
          <w:rtl/>
        </w:rPr>
        <w:t xml:space="preserve"> הזכויות. כלומר, זו לא עוד זכות שעומדת בשורה אחת עם </w:t>
      </w:r>
      <w:bookmarkStart w:id="1217" w:name="_ETM_Q1_3446896"/>
      <w:bookmarkEnd w:id="1217"/>
      <w:r w:rsidRPr="007A5B48">
        <w:rPr>
          <w:rFonts w:hint="cs"/>
          <w:rtl/>
        </w:rPr>
        <w:t>זכויות אחרות, אלא ברגע שיש עורך דין - -</w:t>
      </w:r>
      <w:bookmarkStart w:id="1218" w:name="_ETM_Q1_3451604"/>
      <w:bookmarkEnd w:id="1218"/>
      <w:r w:rsidRPr="007A5B48">
        <w:rPr>
          <w:rFonts w:hint="cs"/>
          <w:rtl/>
        </w:rPr>
        <w:t xml:space="preserve"> -</w:t>
      </w:r>
    </w:p>
    <w:p w:rsidR="00C7411F" w:rsidRPr="007A5B48" w:rsidRDefault="00C7411F" w:rsidP="00D57BD7">
      <w:pPr>
        <w:rPr>
          <w:rtl/>
        </w:rPr>
      </w:pPr>
      <w:bookmarkStart w:id="1219" w:name="_ETM_Q1_3453826"/>
      <w:bookmarkStart w:id="1220" w:name="_ETM_Q1_3453941"/>
      <w:bookmarkEnd w:id="1219"/>
      <w:bookmarkEnd w:id="1220"/>
    </w:p>
    <w:p w:rsidR="00C7411F" w:rsidRPr="007A5B48" w:rsidRDefault="00C7411F" w:rsidP="00C7411F">
      <w:pPr>
        <w:pStyle w:val="af6"/>
        <w:keepNext/>
        <w:rPr>
          <w:rtl/>
        </w:rPr>
      </w:pPr>
      <w:bookmarkStart w:id="1221" w:name="ET_yor_5110_11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221"/>
    </w:p>
    <w:p w:rsidR="00C7411F" w:rsidRPr="007A5B48" w:rsidRDefault="00C7411F" w:rsidP="00C7411F">
      <w:pPr>
        <w:pStyle w:val="KeepWithNext"/>
        <w:rPr>
          <w:rtl/>
        </w:rPr>
      </w:pPr>
    </w:p>
    <w:p w:rsidR="007C7AE6" w:rsidRPr="007A5B48" w:rsidRDefault="00C7411F" w:rsidP="007C7AE6">
      <w:pPr>
        <w:rPr>
          <w:rtl/>
        </w:rPr>
      </w:pPr>
      <w:r w:rsidRPr="007A5B48">
        <w:rPr>
          <w:rFonts w:hint="cs"/>
          <w:rtl/>
        </w:rPr>
        <w:t xml:space="preserve">אני רוצה לשאול אותך את השאלה שהעליתי קודם. האם </w:t>
      </w:r>
      <w:bookmarkStart w:id="1222" w:name="_ETM_Q1_3453998"/>
      <w:bookmarkEnd w:id="1222"/>
      <w:r w:rsidRPr="007A5B48">
        <w:rPr>
          <w:rFonts w:hint="cs"/>
          <w:rtl/>
        </w:rPr>
        <w:t xml:space="preserve">יש לקונה בחקיקה? אולי צריך לחוקק חוק שאומר שאם </w:t>
      </w:r>
      <w:bookmarkStart w:id="1223" w:name="_ETM_Q1_3467908"/>
      <w:bookmarkEnd w:id="1223"/>
      <w:r w:rsidRPr="007A5B48">
        <w:rPr>
          <w:rFonts w:hint="cs"/>
          <w:rtl/>
        </w:rPr>
        <w:t xml:space="preserve">העצור לא קיבל את מלוא זכויותיו, כמו שפירט פה מבקר המדינה בהרבה מאוד מקרים, אז יופסק </w:t>
      </w:r>
      <w:bookmarkStart w:id="1224" w:name="_ETM_Q1_3469999"/>
      <w:bookmarkEnd w:id="1224"/>
      <w:r w:rsidRPr="007A5B48">
        <w:rPr>
          <w:rFonts w:hint="cs"/>
          <w:rtl/>
        </w:rPr>
        <w:t>ה</w:t>
      </w:r>
      <w:bookmarkStart w:id="1225" w:name="_ETM_Q1_3194141"/>
      <w:bookmarkStart w:id="1226" w:name="_ETM_Q1_3194221"/>
      <w:bookmarkEnd w:id="1225"/>
      <w:bookmarkEnd w:id="1226"/>
      <w:r w:rsidR="007C7AE6" w:rsidRPr="007A5B48">
        <w:rPr>
          <w:rFonts w:hint="cs"/>
          <w:rtl/>
        </w:rPr>
        <w:t>מעצר וייחשב למעצר לא ראוי?</w:t>
      </w:r>
    </w:p>
    <w:p w:rsidR="007C7AE6" w:rsidRPr="007A5B48" w:rsidRDefault="007C7AE6" w:rsidP="007C7AE6">
      <w:pPr>
        <w:rPr>
          <w:rtl/>
        </w:rPr>
      </w:pPr>
      <w:bookmarkStart w:id="1227" w:name="_ETM_Q1_3479506"/>
      <w:bookmarkEnd w:id="1227"/>
    </w:p>
    <w:p w:rsidR="007C7AE6" w:rsidRPr="007A5B48" w:rsidRDefault="007C7AE6" w:rsidP="007C7AE6">
      <w:pPr>
        <w:pStyle w:val="af9"/>
        <w:keepNext/>
        <w:rPr>
          <w:rtl/>
        </w:rPr>
      </w:pPr>
      <w:bookmarkStart w:id="1228" w:name="ET_guest_583025_114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חגית לרנאו: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228"/>
    </w:p>
    <w:p w:rsidR="007C7AE6" w:rsidRPr="007A5B48" w:rsidRDefault="007C7AE6" w:rsidP="007C7AE6">
      <w:pPr>
        <w:pStyle w:val="KeepWithNext"/>
        <w:rPr>
          <w:rtl/>
        </w:rPr>
      </w:pPr>
    </w:p>
    <w:p w:rsidR="009B3D89" w:rsidRPr="007A5B48" w:rsidRDefault="007C7AE6" w:rsidP="009B3D89">
      <w:pPr>
        <w:rPr>
          <w:rtl/>
        </w:rPr>
      </w:pPr>
      <w:bookmarkStart w:id="1229" w:name="_ETM_Q1_3480158"/>
      <w:bookmarkStart w:id="1230" w:name="_ETM_Q1_3480236"/>
      <w:bookmarkEnd w:id="1229"/>
      <w:bookmarkEnd w:id="1230"/>
      <w:r w:rsidRPr="007A5B48">
        <w:rPr>
          <w:rFonts w:hint="cs"/>
          <w:rtl/>
        </w:rPr>
        <w:t xml:space="preserve">בשנת 2006 נפל דבר </w:t>
      </w:r>
      <w:bookmarkStart w:id="1231" w:name="_ETM_Q1_3482933"/>
      <w:bookmarkEnd w:id="1231"/>
      <w:r w:rsidRPr="007A5B48">
        <w:rPr>
          <w:rFonts w:hint="cs"/>
          <w:rtl/>
        </w:rPr>
        <w:t>במשפט הישראלי. בית המשפט העליון הוציא הלכה שנקראת הלכת יש</w:t>
      </w:r>
      <w:r w:rsidR="00AD2941" w:rsidRPr="007A5B48">
        <w:rPr>
          <w:rFonts w:hint="cs"/>
          <w:rtl/>
        </w:rPr>
        <w:t>ש</w:t>
      </w:r>
      <w:r w:rsidRPr="007A5B48">
        <w:rPr>
          <w:rFonts w:hint="cs"/>
          <w:rtl/>
        </w:rPr>
        <w:t>כרוב,</w:t>
      </w:r>
      <w:bookmarkStart w:id="1232" w:name="_ETM_Q1_3487001"/>
      <w:bookmarkEnd w:id="1232"/>
      <w:r w:rsidRPr="007A5B48">
        <w:rPr>
          <w:rFonts w:hint="cs"/>
          <w:rtl/>
        </w:rPr>
        <w:t xml:space="preserve"> שמשנה באופן דרמטי את ההתייחסות של מערכת המשפט </w:t>
      </w:r>
      <w:bookmarkStart w:id="1233" w:name="_ETM_Q1_3494156"/>
      <w:bookmarkEnd w:id="1233"/>
      <w:r w:rsidRPr="007A5B48">
        <w:rPr>
          <w:rFonts w:hint="cs"/>
          <w:rtl/>
        </w:rPr>
        <w:t xml:space="preserve">להפרת זכויות. יש היום מאות ואלפי החלטות, </w:t>
      </w:r>
      <w:bookmarkStart w:id="1234" w:name="_ETM_Q1_3498922"/>
      <w:bookmarkEnd w:id="1234"/>
      <w:r w:rsidRPr="007A5B48">
        <w:rPr>
          <w:rFonts w:hint="cs"/>
          <w:rtl/>
        </w:rPr>
        <w:t xml:space="preserve">בכל השלבים, שמשחררים אנשים ממעצר בגלל </w:t>
      </w:r>
      <w:bookmarkStart w:id="1235" w:name="_ETM_Q1_3503443"/>
      <w:bookmarkEnd w:id="1235"/>
      <w:r w:rsidRPr="007A5B48">
        <w:rPr>
          <w:rFonts w:hint="cs"/>
          <w:rtl/>
        </w:rPr>
        <w:t>שלא ניתנו להם הזכויות שלהם. בני</w:t>
      </w:r>
      <w:r w:rsidR="00AD2941" w:rsidRPr="007A5B48">
        <w:rPr>
          <w:rFonts w:hint="cs"/>
          <w:rtl/>
        </w:rPr>
        <w:t>גוד למשפט האמריקאי</w:t>
      </w:r>
      <w:r w:rsidRPr="007A5B48">
        <w:rPr>
          <w:rFonts w:hint="cs"/>
          <w:rtl/>
        </w:rPr>
        <w:t>,</w:t>
      </w:r>
      <w:bookmarkStart w:id="1236" w:name="_ETM_Q1_3512664"/>
      <w:bookmarkEnd w:id="1236"/>
      <w:r w:rsidRPr="007A5B48">
        <w:rPr>
          <w:rFonts w:hint="cs"/>
          <w:rtl/>
        </w:rPr>
        <w:t xml:space="preserve"> זה לא כלל אוטומטי, זה כלל של שיקול דעת. בית </w:t>
      </w:r>
      <w:bookmarkStart w:id="1237" w:name="_ETM_Q1_3518937"/>
      <w:bookmarkEnd w:id="1237"/>
      <w:r w:rsidRPr="007A5B48">
        <w:rPr>
          <w:rFonts w:hint="cs"/>
          <w:rtl/>
        </w:rPr>
        <w:t xml:space="preserve">המשפט צריך להפעיל שיקול דעת ולקחת בחשבון גם את </w:t>
      </w:r>
      <w:bookmarkStart w:id="1238" w:name="_ETM_Q1_3521134"/>
      <w:bookmarkEnd w:id="1238"/>
      <w:r w:rsidRPr="007A5B48">
        <w:rPr>
          <w:rFonts w:hint="cs"/>
          <w:rtl/>
        </w:rPr>
        <w:t>מידת ההפרה, את הסיבות להפרה, את חומר</w:t>
      </w:r>
      <w:r w:rsidR="00AD2941" w:rsidRPr="007A5B48">
        <w:rPr>
          <w:rFonts w:hint="cs"/>
          <w:rtl/>
        </w:rPr>
        <w:t>ת</w:t>
      </w:r>
      <w:r w:rsidRPr="007A5B48">
        <w:rPr>
          <w:rFonts w:hint="cs"/>
          <w:rtl/>
        </w:rPr>
        <w:t xml:space="preserve"> העברה וכו</w:t>
      </w:r>
      <w:bookmarkStart w:id="1239" w:name="_ETM_Q1_3526504"/>
      <w:bookmarkEnd w:id="1239"/>
      <w:r w:rsidRPr="007A5B48">
        <w:rPr>
          <w:rFonts w:hint="cs"/>
          <w:rtl/>
        </w:rPr>
        <w:t xml:space="preserve">'. זה אומנם </w:t>
      </w:r>
      <w:r w:rsidR="009B3D89" w:rsidRPr="007A5B48">
        <w:rPr>
          <w:rFonts w:hint="cs"/>
          <w:rtl/>
        </w:rPr>
        <w:t>לא אוטומטי, אבל יש מאות החלטות</w:t>
      </w:r>
      <w:bookmarkStart w:id="1240" w:name="_ETM_Q1_3528081"/>
      <w:bookmarkEnd w:id="1240"/>
      <w:r w:rsidR="009B3D89" w:rsidRPr="007A5B48">
        <w:rPr>
          <w:rFonts w:hint="cs"/>
          <w:rtl/>
        </w:rPr>
        <w:t xml:space="preserve"> של בית המשפט, כולל בית המשפט העליון, לנסות לשכנע </w:t>
      </w:r>
      <w:bookmarkStart w:id="1241" w:name="_ETM_Q1_3536037"/>
      <w:bookmarkEnd w:id="1241"/>
      <w:r w:rsidR="009B3D89" w:rsidRPr="007A5B48">
        <w:rPr>
          <w:rFonts w:hint="cs"/>
          <w:rtl/>
        </w:rPr>
        <w:t xml:space="preserve">את המשטרה לשמור על זכויות של עצורים. </w:t>
      </w:r>
      <w:bookmarkStart w:id="1242" w:name="_ETM_Q1_3540695"/>
      <w:bookmarkStart w:id="1243" w:name="_ETM_Q1_3540905"/>
      <w:bookmarkStart w:id="1244" w:name="_ETM_Q1_3540938"/>
      <w:bookmarkStart w:id="1245" w:name="_ETM_Q1_3541041"/>
      <w:bookmarkEnd w:id="1242"/>
      <w:bookmarkEnd w:id="1243"/>
      <w:bookmarkEnd w:id="1244"/>
      <w:bookmarkEnd w:id="1245"/>
      <w:r w:rsidR="009B3D89" w:rsidRPr="007A5B48">
        <w:rPr>
          <w:rFonts w:hint="cs"/>
          <w:rtl/>
        </w:rPr>
        <w:t>ועדיין</w:t>
      </w:r>
      <w:bookmarkStart w:id="1246" w:name="_ETM_Q1_3542918"/>
      <w:bookmarkEnd w:id="1246"/>
      <w:r w:rsidR="009B3D89" w:rsidRPr="007A5B48">
        <w:rPr>
          <w:rFonts w:hint="cs"/>
          <w:rtl/>
        </w:rPr>
        <w:t xml:space="preserve"> </w:t>
      </w:r>
      <w:r w:rsidR="009B3D89" w:rsidRPr="007A5B48">
        <w:rPr>
          <w:rtl/>
        </w:rPr>
        <w:t>–</w:t>
      </w:r>
      <w:r w:rsidR="009B3D89" w:rsidRPr="007A5B48">
        <w:rPr>
          <w:rFonts w:hint="cs"/>
          <w:rtl/>
        </w:rPr>
        <w:t xml:space="preserve"> וזה הדבר המדהים והמפליא </w:t>
      </w:r>
      <w:r w:rsidR="009B3D89" w:rsidRPr="007A5B48">
        <w:rPr>
          <w:rtl/>
        </w:rPr>
        <w:t>–</w:t>
      </w:r>
      <w:r w:rsidR="009B3D89" w:rsidRPr="007A5B48">
        <w:rPr>
          <w:rFonts w:hint="cs"/>
          <w:rtl/>
        </w:rPr>
        <w:t xml:space="preserve"> באחוזים מאוד גדולים </w:t>
      </w:r>
      <w:bookmarkStart w:id="1247" w:name="_ETM_Q1_3548767"/>
      <w:bookmarkEnd w:id="1247"/>
      <w:r w:rsidR="009B3D89" w:rsidRPr="007A5B48">
        <w:rPr>
          <w:rFonts w:hint="cs"/>
          <w:rtl/>
        </w:rPr>
        <w:t xml:space="preserve">המשטרה לא שומרת על הזכות להיוועצות. </w:t>
      </w:r>
    </w:p>
    <w:p w:rsidR="009B3D89" w:rsidRPr="007A5B48" w:rsidRDefault="009B3D89" w:rsidP="009B3D89">
      <w:pPr>
        <w:rPr>
          <w:rtl/>
        </w:rPr>
      </w:pPr>
    </w:p>
    <w:p w:rsidR="009B3D89" w:rsidRPr="007A5B48" w:rsidRDefault="009B3D89" w:rsidP="009B3D89">
      <w:pPr>
        <w:rPr>
          <w:rtl/>
        </w:rPr>
      </w:pPr>
      <w:r w:rsidRPr="007A5B48">
        <w:rPr>
          <w:rFonts w:hint="cs"/>
          <w:rtl/>
        </w:rPr>
        <w:t xml:space="preserve">הנתונים שאנחנו מביאים </w:t>
      </w:r>
      <w:bookmarkStart w:id="1248" w:name="_ETM_Q1_3557977"/>
      <w:bookmarkEnd w:id="1248"/>
      <w:r w:rsidRPr="007A5B48">
        <w:rPr>
          <w:rFonts w:hint="cs"/>
          <w:rtl/>
        </w:rPr>
        <w:t xml:space="preserve">הם לא נתונים כלליים על כל העצורים, אלה רק אותם </w:t>
      </w:r>
      <w:bookmarkStart w:id="1249" w:name="_ETM_Q1_3560965"/>
      <w:bookmarkEnd w:id="1249"/>
      <w:r w:rsidRPr="007A5B48">
        <w:rPr>
          <w:rFonts w:hint="cs"/>
          <w:rtl/>
        </w:rPr>
        <w:t xml:space="preserve">עצורים שהם בסופו של דבר לקוחות הסנגוריה הציבורית. מי שפונה לעורך דין פרטי, אנחנו לא יודעים עליו דבר. אנחנו כן יודעים להגיד שמבין לקוחות הסנגוריה הציבורית היה </w:t>
      </w:r>
      <w:bookmarkStart w:id="1250" w:name="_ETM_Q1_3575244"/>
      <w:bookmarkEnd w:id="1250"/>
      <w:r w:rsidRPr="007A5B48">
        <w:rPr>
          <w:rFonts w:hint="cs"/>
          <w:rtl/>
        </w:rPr>
        <w:t>שיפור משמעותי מאז דוח מבקר המדינה. היום שיעור המקרים ש</w:t>
      </w:r>
      <w:r w:rsidR="00AD2941" w:rsidRPr="007A5B48">
        <w:rPr>
          <w:rFonts w:hint="cs"/>
          <w:rtl/>
        </w:rPr>
        <w:t xml:space="preserve">בהם </w:t>
      </w:r>
      <w:r w:rsidRPr="007A5B48">
        <w:rPr>
          <w:rFonts w:hint="cs"/>
          <w:rtl/>
        </w:rPr>
        <w:t xml:space="preserve">אנחנו מקבלים הודעה רק אחרי החקירה הראשונית </w:t>
      </w:r>
      <w:bookmarkStart w:id="1251" w:name="_ETM_Q1_3577865"/>
      <w:bookmarkEnd w:id="1251"/>
      <w:r w:rsidRPr="007A5B48">
        <w:rPr>
          <w:rFonts w:hint="cs"/>
          <w:rtl/>
        </w:rPr>
        <w:t>הוא כבר לא 60% אלא 40%. ככה שיש שיפור גדול.</w:t>
      </w:r>
      <w:bookmarkStart w:id="1252" w:name="_ETM_Q1_3584321"/>
      <w:bookmarkEnd w:id="1252"/>
      <w:r w:rsidRPr="007A5B48">
        <w:rPr>
          <w:rFonts w:hint="cs"/>
          <w:rtl/>
        </w:rPr>
        <w:t xml:space="preserve"> אבל עדיין, יש 40% </w:t>
      </w:r>
      <w:r w:rsidR="00AD2941" w:rsidRPr="007A5B48">
        <w:rPr>
          <w:rFonts w:hint="cs"/>
          <w:rtl/>
        </w:rPr>
        <w:t xml:space="preserve">מקרים </w:t>
      </w:r>
      <w:r w:rsidRPr="007A5B48">
        <w:rPr>
          <w:rFonts w:hint="cs"/>
          <w:rtl/>
        </w:rPr>
        <w:t xml:space="preserve">שההודעה על הרצון של העצור </w:t>
      </w:r>
      <w:bookmarkStart w:id="1253" w:name="_ETM_Q1_3587736"/>
      <w:bookmarkEnd w:id="1253"/>
      <w:r w:rsidRPr="007A5B48">
        <w:rPr>
          <w:rFonts w:hint="cs"/>
          <w:rtl/>
        </w:rPr>
        <w:t>להיוועץ עם עורך דין מגיעה אלינו רק אחרי החקירה הראשונית.</w:t>
      </w:r>
      <w:bookmarkStart w:id="1254" w:name="_ETM_Q1_3593895"/>
      <w:bookmarkEnd w:id="1254"/>
      <w:r w:rsidRPr="007A5B48">
        <w:rPr>
          <w:rFonts w:hint="cs"/>
          <w:rtl/>
        </w:rPr>
        <w:t xml:space="preserve"> אנחנו יודעים לפלח את זה לפי </w:t>
      </w:r>
      <w:bookmarkStart w:id="1255" w:name="_ETM_Q1_3602411"/>
      <w:bookmarkEnd w:id="1255"/>
      <w:r w:rsidRPr="007A5B48">
        <w:rPr>
          <w:rFonts w:hint="cs"/>
          <w:rtl/>
        </w:rPr>
        <w:t>תחנות משטרה. אנחנו יודעים להגיד למשטרה באיזה תחנות משט</w:t>
      </w:r>
      <w:bookmarkStart w:id="1256" w:name="_ETM_Q1_3604686"/>
      <w:bookmarkEnd w:id="1256"/>
      <w:r w:rsidRPr="007A5B48">
        <w:rPr>
          <w:rFonts w:hint="cs"/>
          <w:rtl/>
        </w:rPr>
        <w:t>רה שומרים על זכות ההיוועצות, ששם יש בערך 80%</w:t>
      </w:r>
      <w:bookmarkStart w:id="1257" w:name="_ETM_Q1_3610533"/>
      <w:bookmarkEnd w:id="1257"/>
      <w:r w:rsidRPr="007A5B48">
        <w:rPr>
          <w:rFonts w:hint="cs"/>
          <w:rtl/>
        </w:rPr>
        <w:t xml:space="preserve"> היוועצות לפני חקירה; ובאילו תחנות משטרה לא שומרים על זכות ההיוועצות, ששם 70% עד 80% לא זוכים בזכויות שלהם. </w:t>
      </w:r>
    </w:p>
    <w:p w:rsidR="009B3D89" w:rsidRPr="007A5B48" w:rsidRDefault="009B3D89" w:rsidP="009B3D89">
      <w:pPr>
        <w:rPr>
          <w:rtl/>
        </w:rPr>
      </w:pPr>
      <w:bookmarkStart w:id="1258" w:name="_ETM_Q1_3618458"/>
      <w:bookmarkStart w:id="1259" w:name="_ETM_Q1_3618629"/>
      <w:bookmarkEnd w:id="1258"/>
      <w:bookmarkEnd w:id="1259"/>
    </w:p>
    <w:p w:rsidR="009B3D89" w:rsidRPr="007A5B48" w:rsidRDefault="009B3D89" w:rsidP="009B3D89">
      <w:pPr>
        <w:pStyle w:val="af6"/>
        <w:keepNext/>
        <w:rPr>
          <w:rtl/>
        </w:rPr>
      </w:pPr>
      <w:bookmarkStart w:id="1260" w:name="ET_yor_5110_11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260"/>
    </w:p>
    <w:p w:rsidR="009B3D89" w:rsidRPr="007A5B48" w:rsidRDefault="009B3D89" w:rsidP="009B3D89">
      <w:pPr>
        <w:pStyle w:val="KeepWithNext"/>
        <w:rPr>
          <w:rtl/>
        </w:rPr>
      </w:pPr>
    </w:p>
    <w:p w:rsidR="009B3D89" w:rsidRPr="007A5B48" w:rsidRDefault="009B3D89" w:rsidP="009B3D89">
      <w:pPr>
        <w:rPr>
          <w:rtl/>
        </w:rPr>
      </w:pPr>
      <w:bookmarkStart w:id="1261" w:name="_ETM_Q1_3620530"/>
      <w:bookmarkEnd w:id="1261"/>
      <w:r w:rsidRPr="007A5B48">
        <w:rPr>
          <w:rFonts w:hint="cs"/>
          <w:rtl/>
        </w:rPr>
        <w:t xml:space="preserve">האם </w:t>
      </w:r>
      <w:bookmarkStart w:id="1262" w:name="_ETM_Q1_3621577"/>
      <w:bookmarkEnd w:id="1262"/>
      <w:r w:rsidRPr="007A5B48">
        <w:rPr>
          <w:rFonts w:hint="cs"/>
          <w:rtl/>
        </w:rPr>
        <w:t xml:space="preserve">מכיוון שאתם הגוף שמייצג את הכמות הכי גדולה </w:t>
      </w:r>
      <w:bookmarkStart w:id="1263" w:name="_ETM_Q1_3625037"/>
      <w:bookmarkEnd w:id="1263"/>
      <w:r w:rsidRPr="007A5B48">
        <w:rPr>
          <w:rFonts w:hint="cs"/>
          <w:rtl/>
        </w:rPr>
        <w:t xml:space="preserve">של העצורים, הנתונים האלה שאת אומרת לי מועלים באופן </w:t>
      </w:r>
      <w:bookmarkStart w:id="1264" w:name="_ETM_Q1_3628428"/>
      <w:bookmarkEnd w:id="1264"/>
      <w:r w:rsidRPr="007A5B48">
        <w:rPr>
          <w:rFonts w:hint="cs"/>
          <w:rtl/>
        </w:rPr>
        <w:t xml:space="preserve">סדיר מול פיקוד המשטרה ויכולים לשמש ככלי בהערכת תפקוד של שוטרים ותחנות?  </w:t>
      </w:r>
    </w:p>
    <w:p w:rsidR="009B3D89" w:rsidRPr="007A5B48" w:rsidRDefault="009B3D89" w:rsidP="009B3D89">
      <w:pPr>
        <w:rPr>
          <w:rtl/>
        </w:rPr>
      </w:pPr>
      <w:bookmarkStart w:id="1265" w:name="_ETM_Q1_3635764"/>
      <w:bookmarkStart w:id="1266" w:name="_ETM_Q1_3635945"/>
      <w:bookmarkEnd w:id="1265"/>
      <w:bookmarkEnd w:id="1266"/>
    </w:p>
    <w:p w:rsidR="009B3D89" w:rsidRPr="007A5B48" w:rsidRDefault="009B3D89" w:rsidP="009B3D89">
      <w:pPr>
        <w:pStyle w:val="-"/>
        <w:keepNext/>
        <w:rPr>
          <w:rtl/>
        </w:rPr>
      </w:pPr>
      <w:bookmarkStart w:id="1267" w:name="ET_speakercontinue_583025_116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חגית לרנאו: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267"/>
    </w:p>
    <w:p w:rsidR="009B3D89" w:rsidRPr="007A5B48" w:rsidRDefault="009B3D89" w:rsidP="009B3D89">
      <w:pPr>
        <w:pStyle w:val="KeepWithNext"/>
        <w:rPr>
          <w:rtl/>
        </w:rPr>
      </w:pPr>
    </w:p>
    <w:p w:rsidR="009B3D89" w:rsidRPr="007A5B48" w:rsidRDefault="009B3D89" w:rsidP="009B3D89">
      <w:pPr>
        <w:rPr>
          <w:rtl/>
        </w:rPr>
      </w:pPr>
      <w:r w:rsidRPr="007A5B48">
        <w:rPr>
          <w:rFonts w:hint="cs"/>
          <w:rtl/>
        </w:rPr>
        <w:t>ל</w:t>
      </w:r>
      <w:bookmarkStart w:id="1268" w:name="_ETM_Q1_3637341"/>
      <w:bookmarkEnd w:id="1268"/>
      <w:r w:rsidRPr="007A5B48">
        <w:rPr>
          <w:rFonts w:hint="cs"/>
          <w:rtl/>
        </w:rPr>
        <w:t>גמרי. המשטרה יודעת שיש לנו את הנתונים,</w:t>
      </w:r>
      <w:bookmarkStart w:id="1269" w:name="_ETM_Q1_3640303"/>
      <w:bookmarkEnd w:id="1269"/>
      <w:r w:rsidRPr="007A5B48">
        <w:rPr>
          <w:rFonts w:hint="cs"/>
          <w:rtl/>
        </w:rPr>
        <w:t xml:space="preserve"> והם מוצגים בכל הרמות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תחנות, מחוזות, מפכ"ל. אנחנו אוספים</w:t>
      </w:r>
      <w:bookmarkStart w:id="1270" w:name="_ETM_Q1_3651744"/>
      <w:bookmarkEnd w:id="1270"/>
      <w:r w:rsidRPr="007A5B48">
        <w:rPr>
          <w:rFonts w:hint="cs"/>
          <w:rtl/>
        </w:rPr>
        <w:t xml:space="preserve"> את הדברים האלה כדי לעזור למשטרה להשתפר. אבל הקושי </w:t>
      </w:r>
      <w:bookmarkStart w:id="1271" w:name="_ETM_Q1_3655307"/>
      <w:bookmarkEnd w:id="1271"/>
      <w:r w:rsidRPr="007A5B48">
        <w:rPr>
          <w:rFonts w:hint="cs"/>
          <w:rtl/>
        </w:rPr>
        <w:t xml:space="preserve">הוא שהרבה פעמים אנחנו שומעים את הדברים שנשמעו בוועדה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שעצורים לא רוצים ועוד כל מיני סיבות. אנשים שלא רוצים </w:t>
      </w:r>
      <w:bookmarkStart w:id="1272" w:name="_ETM_Q1_3663221"/>
      <w:bookmarkEnd w:id="1272"/>
      <w:r w:rsidRPr="007A5B48">
        <w:rPr>
          <w:rtl/>
        </w:rPr>
        <w:t>–</w:t>
      </w:r>
      <w:r w:rsidRPr="007A5B48">
        <w:rPr>
          <w:rFonts w:hint="cs"/>
          <w:rtl/>
        </w:rPr>
        <w:t xml:space="preserve"> להערכתו זה בשוליים. ואני אגיד יותר מזה. לפני </w:t>
      </w:r>
      <w:bookmarkStart w:id="1273" w:name="_ETM_Q1_3665412"/>
      <w:bookmarkEnd w:id="1273"/>
      <w:r w:rsidRPr="007A5B48">
        <w:rPr>
          <w:rFonts w:hint="cs"/>
          <w:rtl/>
        </w:rPr>
        <w:t>שנתיים בית המשפט העליון, באותו קמפיין שהוא עושה לדאוג לזכויות עצורים, קבע בהלכת חייבטו</w:t>
      </w:r>
      <w:r w:rsidR="002774C0" w:rsidRPr="007A5B48">
        <w:rPr>
          <w:rFonts w:hint="cs"/>
          <w:rtl/>
        </w:rPr>
        <w:t>ב</w:t>
      </w:r>
      <w:r w:rsidRPr="007A5B48">
        <w:rPr>
          <w:rFonts w:hint="cs"/>
          <w:rtl/>
        </w:rPr>
        <w:t xml:space="preserve"> שראוי שהמשטרה תתעד ויתור.</w:t>
      </w:r>
      <w:bookmarkStart w:id="1274" w:name="_ETM_Q1_3679151"/>
      <w:bookmarkEnd w:id="1274"/>
      <w:r w:rsidRPr="007A5B48">
        <w:rPr>
          <w:rFonts w:hint="cs"/>
          <w:rtl/>
        </w:rPr>
        <w:t xml:space="preserve"> זאת אומרת, אם עצור לא רוצה עורך דין אחרי שיידעו </w:t>
      </w:r>
      <w:bookmarkStart w:id="1275" w:name="_ETM_Q1_3682432"/>
      <w:bookmarkEnd w:id="1275"/>
      <w:r w:rsidRPr="007A5B48">
        <w:rPr>
          <w:rFonts w:hint="cs"/>
          <w:rtl/>
        </w:rPr>
        <w:t xml:space="preserve">אותו על הזכויות שלו ואמרו לו שהוא יכול לפנות לעורך </w:t>
      </w:r>
      <w:bookmarkStart w:id="1276" w:name="_ETM_Q1_3689567"/>
      <w:bookmarkEnd w:id="1276"/>
      <w:r w:rsidRPr="007A5B48">
        <w:rPr>
          <w:rFonts w:hint="cs"/>
          <w:rtl/>
        </w:rPr>
        <w:t xml:space="preserve">דין פרטי, כולל רשימה שנתנו לו, וגם </w:t>
      </w:r>
      <w:r w:rsidR="0050646B" w:rsidRPr="007A5B48">
        <w:rPr>
          <w:rFonts w:hint="cs"/>
          <w:rtl/>
        </w:rPr>
        <w:t xml:space="preserve">אמרו לו </w:t>
      </w:r>
      <w:r w:rsidRPr="007A5B48">
        <w:rPr>
          <w:rFonts w:hint="cs"/>
          <w:rtl/>
        </w:rPr>
        <w:t xml:space="preserve">שהוא יכול </w:t>
      </w:r>
      <w:bookmarkStart w:id="1277" w:name="_ETM_Q1_3692698"/>
      <w:bookmarkEnd w:id="1277"/>
      <w:r w:rsidRPr="007A5B48">
        <w:rPr>
          <w:rFonts w:hint="cs"/>
          <w:rtl/>
        </w:rPr>
        <w:t>להיות מיוצג על ידי הסנגוריה הציבורית</w:t>
      </w:r>
      <w:r w:rsidR="0050646B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והוא עדיין לא רוצ</w:t>
      </w:r>
      <w:bookmarkStart w:id="1278" w:name="_ETM_Q1_3691519"/>
      <w:bookmarkEnd w:id="1278"/>
      <w:r w:rsidR="0050646B" w:rsidRPr="007A5B48">
        <w:rPr>
          <w:rFonts w:hint="cs"/>
          <w:rtl/>
        </w:rPr>
        <w:t xml:space="preserve">ה </w:t>
      </w:r>
      <w:r w:rsidR="0050646B" w:rsidRPr="007A5B48">
        <w:rPr>
          <w:rtl/>
        </w:rPr>
        <w:t>–</w:t>
      </w:r>
      <w:r w:rsidRPr="007A5B48">
        <w:rPr>
          <w:rFonts w:hint="cs"/>
          <w:rtl/>
        </w:rPr>
        <w:t xml:space="preserve"> אז שיהיה תיעוד ויזואלי של זה. ככה אי </w:t>
      </w:r>
      <w:bookmarkStart w:id="1279" w:name="_ETM_Q1_3697869"/>
      <w:bookmarkEnd w:id="1279"/>
      <w:r w:rsidRPr="007A5B48">
        <w:rPr>
          <w:rFonts w:hint="cs"/>
          <w:rtl/>
        </w:rPr>
        <w:t xml:space="preserve">אפשר יהיה להתווכח אם כן נאמר </w:t>
      </w:r>
      <w:r w:rsidR="0050646B" w:rsidRPr="007A5B48">
        <w:rPr>
          <w:rFonts w:hint="cs"/>
          <w:rtl/>
        </w:rPr>
        <w:t xml:space="preserve">או לא נאמר </w:t>
      </w:r>
      <w:r w:rsidRPr="007A5B48">
        <w:rPr>
          <w:rFonts w:hint="cs"/>
          <w:rtl/>
        </w:rPr>
        <w:t xml:space="preserve">לו ואיך. </w:t>
      </w:r>
      <w:bookmarkStart w:id="1280" w:name="_ETM_Q1_3699788"/>
      <w:bookmarkEnd w:id="1280"/>
      <w:r w:rsidRPr="007A5B48">
        <w:rPr>
          <w:rFonts w:hint="cs"/>
          <w:rtl/>
        </w:rPr>
        <w:t xml:space="preserve">אלא שהמשטרה מסרבת לעשות את זה. בעינינו, </w:t>
      </w:r>
      <w:bookmarkStart w:id="1281" w:name="_ETM_Q1_3701051"/>
      <w:bookmarkEnd w:id="1281"/>
      <w:r w:rsidRPr="007A5B48">
        <w:rPr>
          <w:rFonts w:hint="cs"/>
          <w:rtl/>
        </w:rPr>
        <w:t xml:space="preserve">וזה גם נאמר בדוח מבקר המדינה, זה אחד המפתחות </w:t>
      </w:r>
      <w:bookmarkStart w:id="1282" w:name="_ETM_Q1_3708873"/>
      <w:bookmarkEnd w:id="1282"/>
      <w:r w:rsidRPr="007A5B48">
        <w:rPr>
          <w:rFonts w:hint="cs"/>
          <w:rtl/>
        </w:rPr>
        <w:t xml:space="preserve">המשמעותיים לשמירה על זכויות של חשודים בארץ. יש היום </w:t>
      </w:r>
      <w:bookmarkStart w:id="1283" w:name="_ETM_Q1_3715575"/>
      <w:bookmarkEnd w:id="1283"/>
      <w:r w:rsidRPr="007A5B48">
        <w:rPr>
          <w:rFonts w:hint="cs"/>
          <w:rtl/>
        </w:rPr>
        <w:t xml:space="preserve">טכנולוגיה מספיק טובה ונוחה כדי לתעד את הדברים האלה, ואם </w:t>
      </w:r>
      <w:bookmarkStart w:id="1284" w:name="_ETM_Q1_3717474"/>
      <w:bookmarkEnd w:id="1284"/>
      <w:r w:rsidRPr="007A5B48">
        <w:rPr>
          <w:rFonts w:hint="cs"/>
          <w:rtl/>
        </w:rPr>
        <w:t xml:space="preserve">הוועדה יכולה לעשות משהו קונקרטי זה לקבל הסברים ממשיים מהמשטרה. </w:t>
      </w:r>
    </w:p>
    <w:p w:rsidR="009B3D89" w:rsidRPr="007A5B48" w:rsidRDefault="009B3D89" w:rsidP="009B3D89">
      <w:pPr>
        <w:rPr>
          <w:rtl/>
        </w:rPr>
      </w:pPr>
      <w:bookmarkStart w:id="1285" w:name="_ETM_Q1_3726408"/>
      <w:bookmarkStart w:id="1286" w:name="_ETM_Q1_3726602"/>
      <w:bookmarkStart w:id="1287" w:name="_ETM_Q1_3726719"/>
      <w:bookmarkStart w:id="1288" w:name="_ETM_Q1_3726814"/>
      <w:bookmarkEnd w:id="1285"/>
      <w:bookmarkEnd w:id="1286"/>
      <w:bookmarkEnd w:id="1287"/>
      <w:bookmarkEnd w:id="1288"/>
    </w:p>
    <w:p w:rsidR="009B3D89" w:rsidRPr="007A5B48" w:rsidRDefault="009B3D89" w:rsidP="009B3D89">
      <w:pPr>
        <w:pStyle w:val="af6"/>
        <w:keepNext/>
        <w:rPr>
          <w:rtl/>
        </w:rPr>
      </w:pPr>
      <w:bookmarkStart w:id="1289" w:name="ET_yor_5110_11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289"/>
    </w:p>
    <w:p w:rsidR="009B3D89" w:rsidRPr="007A5B48" w:rsidRDefault="009B3D89" w:rsidP="009B3D89">
      <w:pPr>
        <w:pStyle w:val="KeepWithNext"/>
        <w:rPr>
          <w:rtl/>
        </w:rPr>
      </w:pPr>
    </w:p>
    <w:p w:rsidR="009B3D89" w:rsidRPr="007A5B48" w:rsidRDefault="009B3D89" w:rsidP="00496752">
      <w:pPr>
        <w:rPr>
          <w:rtl/>
        </w:rPr>
      </w:pPr>
      <w:bookmarkStart w:id="1290" w:name="_ETM_Q1_3726318"/>
      <w:bookmarkEnd w:id="1290"/>
      <w:r w:rsidRPr="007A5B48">
        <w:rPr>
          <w:rFonts w:hint="cs"/>
          <w:rtl/>
        </w:rPr>
        <w:t>או לחלופין לבדוק הליך של חקיקה בעניין</w:t>
      </w:r>
      <w:bookmarkStart w:id="1291" w:name="_ETM_Q1_3730657"/>
      <w:bookmarkEnd w:id="1291"/>
      <w:r w:rsidR="0050646B" w:rsidRPr="007A5B48">
        <w:rPr>
          <w:rFonts w:hint="cs"/>
          <w:rtl/>
        </w:rPr>
        <w:t xml:space="preserve"> הזה. יש מדינות שבהן הדברים ה</w:t>
      </w:r>
      <w:r w:rsidRPr="007A5B48">
        <w:rPr>
          <w:rFonts w:hint="cs"/>
          <w:rtl/>
        </w:rPr>
        <w:t>א</w:t>
      </w:r>
      <w:r w:rsidR="0050646B" w:rsidRPr="007A5B48">
        <w:rPr>
          <w:rFonts w:hint="cs"/>
          <w:rtl/>
        </w:rPr>
        <w:t>ל</w:t>
      </w:r>
      <w:r w:rsidRPr="007A5B48">
        <w:rPr>
          <w:rFonts w:hint="cs"/>
          <w:rtl/>
        </w:rPr>
        <w:t xml:space="preserve">ה מעוגנים בחקיקה. אני </w:t>
      </w:r>
      <w:bookmarkStart w:id="1292" w:name="_ETM_Q1_3735270"/>
      <w:bookmarkEnd w:id="1292"/>
      <w:r w:rsidRPr="007A5B48">
        <w:rPr>
          <w:rFonts w:hint="cs"/>
          <w:rtl/>
        </w:rPr>
        <w:t xml:space="preserve">רוצה לשאול שאלה אחרונה לשלב הזה. בחומר ששלחתם אלינו </w:t>
      </w:r>
      <w:bookmarkStart w:id="1293" w:name="_ETM_Q1_3744117"/>
      <w:bookmarkEnd w:id="1293"/>
      <w:r w:rsidRPr="007A5B48">
        <w:rPr>
          <w:rFonts w:hint="cs"/>
          <w:rtl/>
        </w:rPr>
        <w:t xml:space="preserve">אתם מציינים את אמירת המבקר שלפיה ישראל היא </w:t>
      </w:r>
      <w:bookmarkStart w:id="1294" w:name="_ETM_Q1_3745873"/>
      <w:bookmarkEnd w:id="1294"/>
      <w:r w:rsidRPr="007A5B48">
        <w:rPr>
          <w:rFonts w:hint="cs"/>
          <w:rtl/>
        </w:rPr>
        <w:t xml:space="preserve">בין חמש המדינות בעלות שיעור העצורים הגבוה </w:t>
      </w:r>
      <w:bookmarkStart w:id="1295" w:name="_ETM_Q1_3744538"/>
      <w:bookmarkEnd w:id="1295"/>
      <w:r w:rsidRPr="007A5B48">
        <w:rPr>
          <w:rFonts w:hint="cs"/>
          <w:rtl/>
        </w:rPr>
        <w:t>ביותר ל-100,000 איש בקרב מדינות ה-</w:t>
      </w:r>
      <w:r w:rsidRPr="007A5B48">
        <w:rPr>
          <w:rFonts w:hint="cs"/>
        </w:rPr>
        <w:t>OECD</w:t>
      </w:r>
      <w:r w:rsidRPr="007A5B48">
        <w:rPr>
          <w:rFonts w:hint="cs"/>
          <w:rtl/>
        </w:rPr>
        <w:t xml:space="preserve">. האם לטעמכם </w:t>
      </w:r>
      <w:bookmarkStart w:id="1296" w:name="_ETM_Q1_3755733"/>
      <w:bookmarkEnd w:id="1296"/>
      <w:r w:rsidRPr="007A5B48">
        <w:rPr>
          <w:rFonts w:hint="cs"/>
          <w:rtl/>
        </w:rPr>
        <w:t xml:space="preserve">המעצר משמש לעיתים את המשטרה לצרכים שאינם צרכים מובהקים המצוינים בחוק של המעצר? למשל, ניסיון להשפיע על אדם מסוים </w:t>
      </w:r>
      <w:bookmarkStart w:id="1297" w:name="_ETM_Q1_3770634"/>
      <w:bookmarkEnd w:id="1297"/>
      <w:r w:rsidRPr="007A5B48">
        <w:rPr>
          <w:rFonts w:hint="cs"/>
          <w:rtl/>
        </w:rPr>
        <w:t>להיות עד,</w:t>
      </w:r>
      <w:r w:rsidR="00496752" w:rsidRPr="007A5B48">
        <w:rPr>
          <w:rFonts w:hint="cs"/>
          <w:rtl/>
        </w:rPr>
        <w:t xml:space="preserve"> או דברים אחרים שאינם קשורים בהכרח למניעת</w:t>
      </w:r>
      <w:r w:rsidRPr="007A5B48">
        <w:rPr>
          <w:rFonts w:hint="cs"/>
          <w:rtl/>
        </w:rPr>
        <w:t xml:space="preserve"> עברה או לצרכים משפטיים מובהקים שבגללם עוצרים אדם?</w:t>
      </w:r>
    </w:p>
    <w:p w:rsidR="001A312B" w:rsidRPr="007A5B48" w:rsidRDefault="001A312B" w:rsidP="00496752">
      <w:pPr>
        <w:rPr>
          <w:rtl/>
        </w:rPr>
      </w:pPr>
      <w:bookmarkStart w:id="1298" w:name="_ETM_Q1_3788466"/>
      <w:bookmarkStart w:id="1299" w:name="_ETM_Q1_3788557"/>
      <w:bookmarkStart w:id="1300" w:name="_ETM_Q1_3788984"/>
      <w:bookmarkStart w:id="1301" w:name="_ETM_Q1_3789069"/>
      <w:bookmarkEnd w:id="1298"/>
      <w:bookmarkEnd w:id="1299"/>
      <w:bookmarkEnd w:id="1300"/>
      <w:bookmarkEnd w:id="1301"/>
    </w:p>
    <w:p w:rsidR="001A312B" w:rsidRPr="007A5B48" w:rsidRDefault="001A312B" w:rsidP="001A312B">
      <w:pPr>
        <w:pStyle w:val="-"/>
        <w:keepNext/>
        <w:rPr>
          <w:rtl/>
        </w:rPr>
      </w:pPr>
      <w:bookmarkStart w:id="1302" w:name="ET_speakercontinue_583025_117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חגית לרנאו: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302"/>
    </w:p>
    <w:p w:rsidR="001A312B" w:rsidRPr="007A5B48" w:rsidRDefault="001A312B" w:rsidP="001A312B">
      <w:pPr>
        <w:pStyle w:val="KeepWithNext"/>
        <w:rPr>
          <w:rtl/>
        </w:rPr>
      </w:pPr>
    </w:p>
    <w:p w:rsidR="001A312B" w:rsidRPr="007A5B48" w:rsidRDefault="001A312B" w:rsidP="0050646B">
      <w:pPr>
        <w:rPr>
          <w:rtl/>
        </w:rPr>
      </w:pPr>
      <w:bookmarkStart w:id="1303" w:name="_ETM_Q1_3794005"/>
      <w:bookmarkEnd w:id="1303"/>
      <w:r w:rsidRPr="007A5B48">
        <w:rPr>
          <w:rFonts w:hint="cs"/>
          <w:rtl/>
        </w:rPr>
        <w:t xml:space="preserve">קודם כול, אנחנו מדברים על </w:t>
      </w:r>
      <w:bookmarkStart w:id="1304" w:name="_ETM_Q1_3786123"/>
      <w:bookmarkEnd w:id="1304"/>
      <w:r w:rsidRPr="007A5B48">
        <w:rPr>
          <w:rFonts w:hint="cs"/>
          <w:rtl/>
        </w:rPr>
        <w:t xml:space="preserve">שני סוגים בסיסיים של מעצר. יש מעצר בשלב החקירה, ששתי </w:t>
      </w:r>
      <w:bookmarkStart w:id="1305" w:name="_ETM_Q1_3794027"/>
      <w:bookmarkEnd w:id="1305"/>
      <w:r w:rsidRPr="007A5B48">
        <w:rPr>
          <w:rFonts w:hint="cs"/>
          <w:rtl/>
        </w:rPr>
        <w:t xml:space="preserve">הדוגמאות שהוצגו כאן בוועדה הן כאלה, ויש מעצר עד </w:t>
      </w:r>
      <w:bookmarkStart w:id="1306" w:name="_ETM_Q1_3798688"/>
      <w:bookmarkEnd w:id="1306"/>
      <w:r w:rsidRPr="007A5B48">
        <w:rPr>
          <w:rFonts w:hint="cs"/>
          <w:rtl/>
        </w:rPr>
        <w:t>תום ההליכים, ולכל אחד מהסוגים יש עולמות שונים של אינטרסים. לגבי מעצר בשלב החקירה, נשאלה כאן</w:t>
      </w:r>
      <w:bookmarkStart w:id="1307" w:name="_ETM_Q1_3806500"/>
      <w:bookmarkEnd w:id="1307"/>
      <w:r w:rsidRPr="007A5B48">
        <w:rPr>
          <w:rFonts w:hint="cs"/>
          <w:rtl/>
        </w:rPr>
        <w:t xml:space="preserve"> שאלת השחרור בסמכות של קצין משטרה. אני לא יכולה להגיד</w:t>
      </w:r>
      <w:bookmarkStart w:id="1308" w:name="_ETM_Q1_3816707"/>
      <w:bookmarkEnd w:id="1308"/>
      <w:r w:rsidRPr="007A5B48">
        <w:rPr>
          <w:rFonts w:hint="cs"/>
          <w:rtl/>
        </w:rPr>
        <w:t xml:space="preserve"> שהוא משמש... אני לא יודעת מה עובר לקצין משטרה </w:t>
      </w:r>
      <w:bookmarkStart w:id="1309" w:name="_ETM_Q1_3823584"/>
      <w:bookmarkEnd w:id="1309"/>
      <w:r w:rsidRPr="007A5B48">
        <w:rPr>
          <w:rFonts w:hint="cs"/>
          <w:rtl/>
        </w:rPr>
        <w:t xml:space="preserve">בראש ואני לא אנסה לנחש, אבל אנחנו כן יודעים על </w:t>
      </w:r>
      <w:bookmarkStart w:id="1310" w:name="_ETM_Q1_3830225"/>
      <w:bookmarkEnd w:id="1310"/>
      <w:r w:rsidRPr="007A5B48">
        <w:rPr>
          <w:rFonts w:hint="cs"/>
          <w:rtl/>
        </w:rPr>
        <w:t xml:space="preserve">הרבה מאוד מקרים שחשודים נעצרים ללילה ולמוחרת בבוקר כבר יש </w:t>
      </w:r>
      <w:bookmarkStart w:id="1311" w:name="_ETM_Q1_3832405"/>
      <w:bookmarkEnd w:id="1311"/>
      <w:r w:rsidRPr="007A5B48">
        <w:rPr>
          <w:rFonts w:hint="cs"/>
          <w:rtl/>
        </w:rPr>
        <w:t xml:space="preserve">החלטה לשחרר אותם בתנאים ואז הם אפילו לא מובאים לבית </w:t>
      </w:r>
      <w:bookmarkStart w:id="1312" w:name="_ETM_Q1_3837049"/>
      <w:bookmarkEnd w:id="1312"/>
      <w:r w:rsidRPr="007A5B48">
        <w:rPr>
          <w:rFonts w:hint="cs"/>
          <w:rtl/>
        </w:rPr>
        <w:t>המשפט</w:t>
      </w:r>
      <w:r w:rsidR="0050646B" w:rsidRPr="007A5B48">
        <w:rPr>
          <w:rFonts w:hint="cs"/>
          <w:rtl/>
        </w:rPr>
        <w:t>;</w:t>
      </w:r>
      <w:r w:rsidRPr="007A5B48">
        <w:rPr>
          <w:rFonts w:hint="cs"/>
          <w:rtl/>
        </w:rPr>
        <w:t xml:space="preserve"> או מקרים שהם מובאים לבית המשפט ודי מהר במהלך </w:t>
      </w:r>
      <w:bookmarkStart w:id="1313" w:name="_ETM_Q1_3838915"/>
      <w:bookmarkEnd w:id="1313"/>
      <w:r w:rsidRPr="007A5B48">
        <w:rPr>
          <w:rFonts w:hint="cs"/>
          <w:rtl/>
        </w:rPr>
        <w:t>הדיון מתברר שלמשטרה לא אכפת שהם ישתחררו בתנאים, ולא</w:t>
      </w:r>
      <w:bookmarkStart w:id="1314" w:name="_ETM_Q1_3846140"/>
      <w:bookmarkEnd w:id="1314"/>
      <w:r w:rsidRPr="007A5B48">
        <w:rPr>
          <w:rFonts w:hint="cs"/>
          <w:rtl/>
        </w:rPr>
        <w:t xml:space="preserve"> ברור למה הם לא שוחררו ערב קודם. אנחנו חושבים שאין </w:t>
      </w:r>
      <w:bookmarkStart w:id="1315" w:name="_ETM_Q1_3854139"/>
      <w:bookmarkEnd w:id="1315"/>
      <w:r w:rsidRPr="007A5B48">
        <w:rPr>
          <w:rFonts w:hint="cs"/>
          <w:rtl/>
        </w:rPr>
        <w:t xml:space="preserve">מספיק חינוך לאנשי משטרה לגבי הבעייתיות של המעצר, לגבי </w:t>
      </w:r>
      <w:bookmarkStart w:id="1316" w:name="_ETM_Q1_3855650"/>
      <w:bookmarkEnd w:id="1316"/>
      <w:r w:rsidRPr="007A5B48">
        <w:rPr>
          <w:rFonts w:hint="cs"/>
          <w:rtl/>
        </w:rPr>
        <w:t xml:space="preserve">הטראומה שמעצר יכול לגרום לאדם, הניתוק מהעולם שלו, מהמשפחה שלו. </w:t>
      </w:r>
      <w:bookmarkStart w:id="1317" w:name="_ETM_Q1_3865809"/>
      <w:bookmarkEnd w:id="1317"/>
      <w:r w:rsidRPr="007A5B48">
        <w:rPr>
          <w:rFonts w:hint="cs"/>
          <w:rtl/>
        </w:rPr>
        <w:t xml:space="preserve">להערכתנו זה נחשב עבורם כמשהו שהוא יותר </w:t>
      </w:r>
      <w:bookmarkStart w:id="1318" w:name="_ETM_Q1_3871158"/>
      <w:bookmarkEnd w:id="1318"/>
      <w:r w:rsidRPr="007A5B48">
        <w:rPr>
          <w:rFonts w:hint="cs"/>
          <w:rtl/>
        </w:rPr>
        <w:t>בירוקרטי</w:t>
      </w:r>
      <w:r w:rsidR="0050646B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ויש</w:t>
      </w:r>
      <w:r w:rsidR="0050646B" w:rsidRPr="007A5B48">
        <w:rPr>
          <w:rFonts w:hint="cs"/>
          <w:rtl/>
        </w:rPr>
        <w:t xml:space="preserve"> אצלם</w:t>
      </w:r>
      <w:r w:rsidRPr="007A5B48">
        <w:rPr>
          <w:rFonts w:hint="cs"/>
          <w:rtl/>
        </w:rPr>
        <w:t xml:space="preserve"> פחות הבנה על הפגיעה בזכויות אדם. </w:t>
      </w:r>
      <w:bookmarkStart w:id="1319" w:name="_ETM_Q1_3874717"/>
      <w:bookmarkEnd w:id="1319"/>
    </w:p>
    <w:p w:rsidR="001A312B" w:rsidRPr="007A5B48" w:rsidRDefault="001A312B" w:rsidP="001A312B">
      <w:pPr>
        <w:rPr>
          <w:rtl/>
        </w:rPr>
      </w:pPr>
      <w:bookmarkStart w:id="1320" w:name="_ETM_Q1_3874827"/>
      <w:bookmarkEnd w:id="1320"/>
    </w:p>
    <w:p w:rsidR="001A312B" w:rsidRPr="007A5B48" w:rsidRDefault="001A312B" w:rsidP="001A312B">
      <w:pPr>
        <w:rPr>
          <w:rtl/>
        </w:rPr>
      </w:pPr>
      <w:bookmarkStart w:id="1321" w:name="_ETM_Q1_3874956"/>
      <w:bookmarkStart w:id="1322" w:name="_ETM_Q1_3875033"/>
      <w:bookmarkEnd w:id="1321"/>
      <w:bookmarkEnd w:id="1322"/>
      <w:r w:rsidRPr="007A5B48">
        <w:rPr>
          <w:rFonts w:hint="cs"/>
          <w:rtl/>
        </w:rPr>
        <w:t xml:space="preserve">אנחנו אומרים כבר שנים שאין </w:t>
      </w:r>
      <w:bookmarkStart w:id="1323" w:name="_ETM_Q1_3881497"/>
      <w:bookmarkEnd w:id="1323"/>
      <w:r w:rsidRPr="007A5B48">
        <w:rPr>
          <w:rFonts w:hint="cs"/>
          <w:rtl/>
        </w:rPr>
        <w:t>שימוש בסמכויות קצין משטרה לשחרור, המבקר אומר את זה, והמשטרה</w:t>
      </w:r>
      <w:bookmarkStart w:id="1324" w:name="_ETM_Q1_3888309"/>
      <w:bookmarkEnd w:id="1324"/>
      <w:r w:rsidRPr="007A5B48">
        <w:rPr>
          <w:rFonts w:hint="cs"/>
          <w:rtl/>
        </w:rPr>
        <w:t xml:space="preserve"> חוזרת ועונה תמיד בנימוקים שהם יותר בירוקרטיים, "אין לנו מספיק </w:t>
      </w:r>
      <w:bookmarkStart w:id="1325" w:name="_ETM_Q1_3891452"/>
      <w:bookmarkEnd w:id="1325"/>
      <w:r w:rsidRPr="007A5B48">
        <w:rPr>
          <w:rFonts w:hint="cs"/>
          <w:rtl/>
        </w:rPr>
        <w:t xml:space="preserve">סמכויות". אבל זה לא נכון, לקצין משטרה יש הרבה </w:t>
      </w:r>
      <w:bookmarkStart w:id="1326" w:name="_ETM_Q1_3892924"/>
      <w:bookmarkEnd w:id="1326"/>
      <w:r w:rsidRPr="007A5B48">
        <w:rPr>
          <w:rFonts w:hint="cs"/>
          <w:rtl/>
        </w:rPr>
        <w:t xml:space="preserve">מאוד סמכויות לשחרר. וגם, אם הם חושבים שהם צריכים </w:t>
      </w:r>
      <w:bookmarkStart w:id="1327" w:name="_ETM_Q1_3902076"/>
      <w:bookmarkEnd w:id="1327"/>
      <w:r w:rsidRPr="007A5B48">
        <w:rPr>
          <w:rFonts w:hint="cs"/>
          <w:rtl/>
        </w:rPr>
        <w:t xml:space="preserve">סמכויות מעבר למה שיש להם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למשל, כרגע יש </w:t>
      </w:r>
      <w:bookmarkStart w:id="1328" w:name="_ETM_Q1_3902242"/>
      <w:bookmarkEnd w:id="1328"/>
      <w:r w:rsidRPr="007A5B48">
        <w:rPr>
          <w:rFonts w:hint="cs"/>
          <w:rtl/>
        </w:rPr>
        <w:t xml:space="preserve">להם סמכות לשחרר למעצר בית לחמישה ימים; </w:t>
      </w:r>
      <w:bookmarkStart w:id="1329" w:name="_ETM_Q1_3909269"/>
      <w:bookmarkEnd w:id="1329"/>
      <w:r w:rsidRPr="007A5B48">
        <w:rPr>
          <w:rFonts w:hint="cs"/>
          <w:rtl/>
        </w:rPr>
        <w:t>אם הם חושבים שהם צריכים סמכות לשמונה ימים,</w:t>
      </w:r>
      <w:bookmarkStart w:id="1330" w:name="_ETM_Q1_3909829"/>
      <w:bookmarkEnd w:id="1330"/>
      <w:r w:rsidRPr="007A5B48">
        <w:rPr>
          <w:rFonts w:hint="cs"/>
          <w:rtl/>
        </w:rPr>
        <w:t xml:space="preserve"> אז לטעמנו הם צריכים לשחרר למעצר בית ואז לפנות לבית המשפט ולבקש שיאריך בעוד שלושה ימים. אבל </w:t>
      </w:r>
      <w:bookmarkStart w:id="1331" w:name="_ETM_Q1_3913760"/>
      <w:bookmarkEnd w:id="1331"/>
      <w:r w:rsidRPr="007A5B48">
        <w:rPr>
          <w:rFonts w:hint="cs"/>
          <w:rtl/>
        </w:rPr>
        <w:t xml:space="preserve">הרעיון הזה שבגלל שאולי הם רוצים עוד יום או יומיים </w:t>
      </w:r>
      <w:bookmarkStart w:id="1332" w:name="_ETM_Q1_3920763"/>
      <w:bookmarkEnd w:id="1332"/>
      <w:r w:rsidRPr="007A5B48">
        <w:rPr>
          <w:rFonts w:hint="cs"/>
          <w:rtl/>
        </w:rPr>
        <w:t xml:space="preserve">מעצר בית הם מחזיקים את האדם לילה במעצר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להערכתנו</w:t>
      </w:r>
      <w:bookmarkStart w:id="1333" w:name="_ETM_Q1_3924755"/>
      <w:bookmarkEnd w:id="1333"/>
      <w:r w:rsidRPr="007A5B48">
        <w:rPr>
          <w:rFonts w:hint="cs"/>
          <w:rtl/>
        </w:rPr>
        <w:t xml:space="preserve"> זה חוסר חינוך נכון של אנשי משטרה לגבי הפגיעה המאוד</w:t>
      </w:r>
      <w:bookmarkStart w:id="1334" w:name="_ETM_Q1_3933315"/>
      <w:bookmarkEnd w:id="1334"/>
      <w:r w:rsidRPr="007A5B48">
        <w:rPr>
          <w:rFonts w:hint="cs"/>
          <w:rtl/>
        </w:rPr>
        <w:t xml:space="preserve"> חמורה בזכויות אדם. וצריך לזכור, מי שנעצר בשלב החקירה, רק </w:t>
      </w:r>
      <w:bookmarkStart w:id="1335" w:name="_ETM_Q1_3941132"/>
      <w:bookmarkEnd w:id="1335"/>
      <w:r w:rsidR="0050646B" w:rsidRPr="007A5B48">
        <w:rPr>
          <w:rFonts w:hint="cs"/>
          <w:rtl/>
        </w:rPr>
        <w:t>ב-50% מהמקרים האלה יוגש נגדו</w:t>
      </w:r>
      <w:r w:rsidRPr="007A5B48">
        <w:rPr>
          <w:rFonts w:hint="cs"/>
          <w:rtl/>
        </w:rPr>
        <w:t xml:space="preserve"> כתב אישום. יש </w:t>
      </w:r>
      <w:bookmarkStart w:id="1336" w:name="_ETM_Q1_3944609"/>
      <w:bookmarkEnd w:id="1336"/>
      <w:r w:rsidRPr="007A5B48">
        <w:rPr>
          <w:rFonts w:hint="cs"/>
          <w:rtl/>
        </w:rPr>
        <w:t xml:space="preserve">הרבה מאוד אנשים שייעצרו בשלב החקירה ובסופו של דבר </w:t>
      </w:r>
      <w:bookmarkStart w:id="1337" w:name="_ETM_Q1_3948488"/>
      <w:bookmarkEnd w:id="1337"/>
      <w:r w:rsidRPr="007A5B48">
        <w:rPr>
          <w:rFonts w:hint="cs"/>
          <w:rtl/>
        </w:rPr>
        <w:t>לא - - -</w:t>
      </w:r>
      <w:bookmarkStart w:id="1338" w:name="_ETM_Q1_3950231"/>
      <w:bookmarkEnd w:id="1338"/>
    </w:p>
    <w:p w:rsidR="001A312B" w:rsidRPr="007A5B48" w:rsidRDefault="001A312B" w:rsidP="001A312B">
      <w:pPr>
        <w:rPr>
          <w:rtl/>
        </w:rPr>
      </w:pPr>
      <w:bookmarkStart w:id="1339" w:name="_ETM_Q1_3950330"/>
      <w:bookmarkEnd w:id="1339"/>
    </w:p>
    <w:p w:rsidR="001A312B" w:rsidRPr="007A5B48" w:rsidRDefault="001A312B" w:rsidP="001A312B">
      <w:pPr>
        <w:pStyle w:val="af6"/>
        <w:keepNext/>
        <w:rPr>
          <w:rtl/>
        </w:rPr>
      </w:pPr>
      <w:bookmarkStart w:id="1340" w:name="ET_yor_5110_118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340"/>
    </w:p>
    <w:p w:rsidR="001A312B" w:rsidRPr="007A5B48" w:rsidRDefault="001A312B" w:rsidP="001A312B">
      <w:pPr>
        <w:pStyle w:val="KeepWithNext"/>
        <w:rPr>
          <w:rtl/>
        </w:rPr>
      </w:pPr>
    </w:p>
    <w:p w:rsidR="001A312B" w:rsidRPr="007A5B48" w:rsidRDefault="001A312B" w:rsidP="001A312B">
      <w:pPr>
        <w:rPr>
          <w:rtl/>
        </w:rPr>
      </w:pPr>
      <w:bookmarkStart w:id="1341" w:name="_ETM_Q1_3951800"/>
      <w:bookmarkEnd w:id="1341"/>
      <w:r w:rsidRPr="007A5B48">
        <w:rPr>
          <w:rFonts w:hint="cs"/>
          <w:rtl/>
        </w:rPr>
        <w:t xml:space="preserve">אבל אני לא יודע אם 50% </w:t>
      </w:r>
      <w:bookmarkStart w:id="1342" w:name="_ETM_Q1_3954530"/>
      <w:bookmarkEnd w:id="1342"/>
      <w:r w:rsidRPr="007A5B48">
        <w:rPr>
          <w:rFonts w:hint="cs"/>
          <w:rtl/>
        </w:rPr>
        <w:t xml:space="preserve">זה מעט או הרבה. </w:t>
      </w:r>
    </w:p>
    <w:p w:rsidR="001A312B" w:rsidRPr="007A5B48" w:rsidRDefault="001A312B" w:rsidP="001A312B">
      <w:pPr>
        <w:rPr>
          <w:rtl/>
        </w:rPr>
      </w:pPr>
      <w:bookmarkStart w:id="1343" w:name="_ETM_Q1_3959105"/>
      <w:bookmarkStart w:id="1344" w:name="_ETM_Q1_3959214"/>
      <w:bookmarkEnd w:id="1343"/>
      <w:bookmarkEnd w:id="1344"/>
    </w:p>
    <w:p w:rsidR="001A312B" w:rsidRPr="007A5B48" w:rsidRDefault="001A312B" w:rsidP="001A312B">
      <w:pPr>
        <w:pStyle w:val="af9"/>
        <w:keepNext/>
        <w:rPr>
          <w:rtl/>
        </w:rPr>
      </w:pPr>
      <w:bookmarkStart w:id="1345" w:name="ET_guest_583025_119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חגית לרנאו: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345"/>
    </w:p>
    <w:p w:rsidR="001A312B" w:rsidRPr="007A5B48" w:rsidRDefault="001A312B" w:rsidP="001A312B">
      <w:pPr>
        <w:pStyle w:val="KeepWithNext"/>
        <w:rPr>
          <w:rtl/>
        </w:rPr>
      </w:pPr>
    </w:p>
    <w:p w:rsidR="001A312B" w:rsidRPr="007A5B48" w:rsidRDefault="001A312B" w:rsidP="001A312B">
      <w:pPr>
        <w:rPr>
          <w:rtl/>
        </w:rPr>
      </w:pPr>
      <w:r w:rsidRPr="007A5B48">
        <w:rPr>
          <w:rFonts w:hint="cs"/>
          <w:rtl/>
        </w:rPr>
        <w:t xml:space="preserve">50% נעצרו סתם. </w:t>
      </w:r>
    </w:p>
    <w:p w:rsidR="001A312B" w:rsidRPr="007A5B48" w:rsidRDefault="001A312B" w:rsidP="001A312B">
      <w:pPr>
        <w:rPr>
          <w:rtl/>
        </w:rPr>
      </w:pPr>
      <w:bookmarkStart w:id="1346" w:name="_ETM_Q1_3958422"/>
      <w:bookmarkStart w:id="1347" w:name="_ETM_Q1_3958528"/>
      <w:bookmarkEnd w:id="1346"/>
      <w:bookmarkEnd w:id="1347"/>
    </w:p>
    <w:p w:rsidR="001A312B" w:rsidRPr="007A5B48" w:rsidRDefault="001A312B" w:rsidP="001A312B">
      <w:pPr>
        <w:pStyle w:val="af6"/>
        <w:keepNext/>
        <w:rPr>
          <w:rtl/>
        </w:rPr>
      </w:pPr>
      <w:bookmarkStart w:id="1348" w:name="ET_yor_5110_120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348"/>
    </w:p>
    <w:p w:rsidR="001A312B" w:rsidRPr="007A5B48" w:rsidRDefault="001A312B" w:rsidP="001A312B">
      <w:pPr>
        <w:pStyle w:val="KeepWithNext"/>
        <w:rPr>
          <w:rtl/>
        </w:rPr>
      </w:pPr>
    </w:p>
    <w:p w:rsidR="001A312B" w:rsidRPr="007A5B48" w:rsidRDefault="001A312B" w:rsidP="001A312B">
      <w:pPr>
        <w:rPr>
          <w:rtl/>
        </w:rPr>
      </w:pPr>
      <w:bookmarkStart w:id="1349" w:name="_ETM_Q1_3959673"/>
      <w:bookmarkEnd w:id="1349"/>
      <w:r w:rsidRPr="007A5B48">
        <w:rPr>
          <w:rFonts w:hint="cs"/>
          <w:rtl/>
        </w:rPr>
        <w:t xml:space="preserve">צריך להיות איזשהו </w:t>
      </w:r>
      <w:bookmarkStart w:id="1350" w:name="_ETM_Q1_3961926"/>
      <w:bookmarkEnd w:id="1350"/>
      <w:r w:rsidRPr="007A5B48">
        <w:rPr>
          <w:rFonts w:hint="cs"/>
          <w:rtl/>
        </w:rPr>
        <w:t xml:space="preserve">קריטריון או איזושהי השוואה בין-לאומית בשביל לדעת. זה עדיין לא אומר שעוצרים אנשים סתם. </w:t>
      </w:r>
    </w:p>
    <w:p w:rsidR="001A312B" w:rsidRPr="007A5B48" w:rsidRDefault="001A312B" w:rsidP="001A312B">
      <w:pPr>
        <w:rPr>
          <w:rtl/>
        </w:rPr>
      </w:pPr>
      <w:bookmarkStart w:id="1351" w:name="_ETM_Q1_3970078"/>
      <w:bookmarkStart w:id="1352" w:name="_ETM_Q1_3970194"/>
      <w:bookmarkEnd w:id="1351"/>
      <w:bookmarkEnd w:id="1352"/>
    </w:p>
    <w:p w:rsidR="001A312B" w:rsidRPr="007A5B48" w:rsidRDefault="001A312B" w:rsidP="001A312B">
      <w:pPr>
        <w:pStyle w:val="af9"/>
        <w:keepNext/>
        <w:rPr>
          <w:rtl/>
        </w:rPr>
      </w:pPr>
      <w:bookmarkStart w:id="1353" w:name="ET_guest_583025_121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חגית לרנאו: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353"/>
    </w:p>
    <w:p w:rsidR="001A312B" w:rsidRPr="007A5B48" w:rsidRDefault="001A312B" w:rsidP="001A312B">
      <w:pPr>
        <w:pStyle w:val="KeepWithNext"/>
        <w:rPr>
          <w:rtl/>
        </w:rPr>
      </w:pPr>
    </w:p>
    <w:p w:rsidR="001A312B" w:rsidRPr="007A5B48" w:rsidRDefault="001A312B" w:rsidP="001A312B">
      <w:pPr>
        <w:rPr>
          <w:rtl/>
        </w:rPr>
      </w:pPr>
      <w:bookmarkStart w:id="1354" w:name="_ETM_Q1_3972894"/>
      <w:bookmarkStart w:id="1355" w:name="_ETM_Q1_3972961"/>
      <w:bookmarkEnd w:id="1354"/>
      <w:bookmarkEnd w:id="1355"/>
      <w:r w:rsidRPr="007A5B48">
        <w:rPr>
          <w:rFonts w:hint="cs"/>
          <w:rtl/>
        </w:rPr>
        <w:t xml:space="preserve">זה 30,000 איש שנעצרו, היו </w:t>
      </w:r>
      <w:bookmarkStart w:id="1356" w:name="_ETM_Q1_3975014"/>
      <w:bookmarkEnd w:id="1356"/>
      <w:r w:rsidRPr="007A5B48">
        <w:rPr>
          <w:rFonts w:hint="cs"/>
          <w:rtl/>
        </w:rPr>
        <w:t xml:space="preserve">לילה או שניים במעצר, לפעמים יותר, ובסופו של דבר </w:t>
      </w:r>
      <w:bookmarkStart w:id="1357" w:name="_ETM_Q1_3980322"/>
      <w:bookmarkEnd w:id="1357"/>
      <w:r w:rsidRPr="007A5B48">
        <w:rPr>
          <w:rFonts w:hint="cs"/>
          <w:rtl/>
        </w:rPr>
        <w:t xml:space="preserve">אין די ראיות להגיש נגדם כתב אישום. בעינינו זה </w:t>
      </w:r>
      <w:bookmarkStart w:id="1358" w:name="_ETM_Q1_3984243"/>
      <w:bookmarkEnd w:id="1358"/>
      <w:r w:rsidRPr="007A5B48">
        <w:rPr>
          <w:rFonts w:hint="cs"/>
          <w:rtl/>
        </w:rPr>
        <w:t>מטריד, זה מעיד על שימוש - - -</w:t>
      </w:r>
    </w:p>
    <w:p w:rsidR="001A312B" w:rsidRPr="007A5B48" w:rsidRDefault="001A312B" w:rsidP="001A312B">
      <w:pPr>
        <w:rPr>
          <w:rtl/>
        </w:rPr>
      </w:pPr>
      <w:bookmarkStart w:id="1359" w:name="_ETM_Q1_3988720"/>
      <w:bookmarkStart w:id="1360" w:name="_ETM_Q1_3988825"/>
      <w:bookmarkEnd w:id="1359"/>
      <w:bookmarkEnd w:id="1360"/>
    </w:p>
    <w:p w:rsidR="001A312B" w:rsidRPr="007A5B48" w:rsidRDefault="001A312B" w:rsidP="001A312B">
      <w:pPr>
        <w:pStyle w:val="af6"/>
        <w:keepNext/>
        <w:rPr>
          <w:rtl/>
        </w:rPr>
      </w:pPr>
      <w:bookmarkStart w:id="1361" w:name="ET_yor_5110_122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361"/>
    </w:p>
    <w:p w:rsidR="001A312B" w:rsidRPr="007A5B48" w:rsidRDefault="001A312B" w:rsidP="001A312B">
      <w:pPr>
        <w:pStyle w:val="KeepWithNext"/>
        <w:rPr>
          <w:rtl/>
        </w:rPr>
      </w:pPr>
    </w:p>
    <w:p w:rsidR="001A312B" w:rsidRPr="007A5B48" w:rsidRDefault="001A312B" w:rsidP="001A312B">
      <w:pPr>
        <w:rPr>
          <w:rtl/>
        </w:rPr>
      </w:pPr>
      <w:bookmarkStart w:id="1362" w:name="_ETM_Q1_3990385"/>
      <w:bookmarkEnd w:id="1362"/>
      <w:r w:rsidRPr="007A5B48">
        <w:rPr>
          <w:rFonts w:hint="cs"/>
          <w:rtl/>
        </w:rPr>
        <w:t xml:space="preserve">אני שואל </w:t>
      </w:r>
      <w:bookmarkStart w:id="1363" w:name="_ETM_Q1_3991601"/>
      <w:bookmarkEnd w:id="1363"/>
      <w:r w:rsidRPr="007A5B48">
        <w:rPr>
          <w:rFonts w:hint="cs"/>
          <w:rtl/>
        </w:rPr>
        <w:t xml:space="preserve">האם יש לכם איזשהו מושג האם זה הרבה מאוד. יכול </w:t>
      </w:r>
      <w:bookmarkStart w:id="1364" w:name="_ETM_Q1_3995559"/>
      <w:bookmarkEnd w:id="1364"/>
      <w:r w:rsidRPr="007A5B48">
        <w:rPr>
          <w:rFonts w:hint="cs"/>
          <w:rtl/>
        </w:rPr>
        <w:t xml:space="preserve">להיות שהמשטרה עשתה עבודה טובה אבל בסוף היא מגיעה </w:t>
      </w:r>
      <w:bookmarkStart w:id="1365" w:name="_ETM_Q1_4001187"/>
      <w:bookmarkEnd w:id="1365"/>
      <w:r w:rsidRPr="007A5B48">
        <w:rPr>
          <w:rFonts w:hint="cs"/>
          <w:rtl/>
        </w:rPr>
        <w:t xml:space="preserve">למסקנה שהאדם לא צריך לעמוד לדין בגלל חוסר ראיות או חוסר אשמה וכו'. כדי לדעת באמת אם זה מעט או הרבה צריך איזשהו קריטריון. </w:t>
      </w:r>
    </w:p>
    <w:p w:rsidR="001A312B" w:rsidRPr="007A5B48" w:rsidRDefault="001A312B" w:rsidP="001A312B">
      <w:pPr>
        <w:rPr>
          <w:rtl/>
        </w:rPr>
      </w:pPr>
      <w:bookmarkStart w:id="1366" w:name="_ETM_Q1_4011778"/>
      <w:bookmarkStart w:id="1367" w:name="_ETM_Q1_4011914"/>
      <w:bookmarkEnd w:id="1366"/>
      <w:bookmarkEnd w:id="1367"/>
    </w:p>
    <w:p w:rsidR="001A312B" w:rsidRPr="007A5B48" w:rsidRDefault="001A312B" w:rsidP="001A312B">
      <w:pPr>
        <w:pStyle w:val="-"/>
        <w:keepNext/>
        <w:rPr>
          <w:rtl/>
        </w:rPr>
      </w:pPr>
      <w:bookmarkStart w:id="1368" w:name="ET_speakercontinue_583025_123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חגית לרנאו: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368"/>
    </w:p>
    <w:p w:rsidR="001A312B" w:rsidRPr="007A5B48" w:rsidRDefault="001A312B" w:rsidP="001A312B">
      <w:pPr>
        <w:pStyle w:val="KeepWithNext"/>
        <w:rPr>
          <w:rtl/>
        </w:rPr>
      </w:pPr>
    </w:p>
    <w:p w:rsidR="001A312B" w:rsidRPr="007A5B48" w:rsidRDefault="001A312B" w:rsidP="001A312B">
      <w:pPr>
        <w:rPr>
          <w:rtl/>
        </w:rPr>
      </w:pPr>
      <w:bookmarkStart w:id="1369" w:name="_ETM_Q1_4013572"/>
      <w:bookmarkEnd w:id="1369"/>
      <w:r w:rsidRPr="007A5B48">
        <w:rPr>
          <w:rFonts w:hint="cs"/>
          <w:rtl/>
        </w:rPr>
        <w:t>בעניין הזה אנחנו מצטטים א</w:t>
      </w:r>
      <w:bookmarkStart w:id="1370" w:name="_ETM_Q1_4014030"/>
      <w:bookmarkEnd w:id="1370"/>
      <w:r w:rsidRPr="007A5B48">
        <w:rPr>
          <w:rFonts w:hint="cs"/>
          <w:rtl/>
        </w:rPr>
        <w:t>ת מבקר המדינה, שעשה את ההשוואה הבין-לאומית. טופ 5 ב-</w:t>
      </w:r>
      <w:r w:rsidRPr="007A5B48">
        <w:rPr>
          <w:rFonts w:hint="cs"/>
        </w:rPr>
        <w:t>OECD</w:t>
      </w:r>
      <w:r w:rsidRPr="007A5B48">
        <w:rPr>
          <w:rFonts w:hint="cs"/>
          <w:rtl/>
        </w:rPr>
        <w:t>.</w:t>
      </w:r>
      <w:bookmarkStart w:id="1371" w:name="_ETM_Q1_4018002"/>
      <w:bookmarkEnd w:id="1371"/>
    </w:p>
    <w:p w:rsidR="001A312B" w:rsidRPr="007A5B48" w:rsidRDefault="001A312B" w:rsidP="001A312B">
      <w:pPr>
        <w:rPr>
          <w:rtl/>
        </w:rPr>
      </w:pPr>
      <w:bookmarkStart w:id="1372" w:name="_ETM_Q1_4018156"/>
      <w:bookmarkStart w:id="1373" w:name="_ETM_Q1_4018482"/>
      <w:bookmarkStart w:id="1374" w:name="_ETM_Q1_4018593"/>
      <w:bookmarkEnd w:id="1372"/>
      <w:bookmarkEnd w:id="1373"/>
      <w:bookmarkEnd w:id="1374"/>
    </w:p>
    <w:p w:rsidR="001A312B" w:rsidRPr="007A5B48" w:rsidRDefault="001A312B" w:rsidP="001A312B">
      <w:pPr>
        <w:pStyle w:val="af6"/>
        <w:keepNext/>
        <w:rPr>
          <w:rtl/>
        </w:rPr>
      </w:pPr>
      <w:bookmarkStart w:id="1375" w:name="ET_yor_5110_12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375"/>
    </w:p>
    <w:p w:rsidR="001A312B" w:rsidRPr="007A5B48" w:rsidRDefault="001A312B" w:rsidP="001A312B">
      <w:pPr>
        <w:pStyle w:val="KeepWithNext"/>
        <w:rPr>
          <w:rtl/>
        </w:rPr>
      </w:pPr>
    </w:p>
    <w:p w:rsidR="00CF05E1" w:rsidRPr="007A5B48" w:rsidRDefault="001A312B" w:rsidP="00CF05E1">
      <w:pPr>
        <w:rPr>
          <w:rtl/>
        </w:rPr>
      </w:pPr>
      <w:bookmarkStart w:id="1376" w:name="_ETM_Q1_4020492"/>
      <w:bookmarkEnd w:id="1376"/>
      <w:r w:rsidRPr="007A5B48">
        <w:rPr>
          <w:rFonts w:hint="cs"/>
          <w:rtl/>
        </w:rPr>
        <w:t>המספר</w:t>
      </w:r>
      <w:bookmarkStart w:id="1377" w:name="_ETM_Q1_4021569"/>
      <w:bookmarkEnd w:id="1377"/>
      <w:r w:rsidRPr="007A5B48">
        <w:rPr>
          <w:rFonts w:hint="cs"/>
          <w:rtl/>
        </w:rPr>
        <w:t xml:space="preserve"> של טופ 5</w:t>
      </w:r>
      <w:r w:rsidRPr="007A5B48">
        <w:rPr>
          <w:rtl/>
        </w:rPr>
        <w:t xml:space="preserve"> </w:t>
      </w:r>
      <w:r w:rsidRPr="007A5B48">
        <w:rPr>
          <w:rFonts w:hint="cs"/>
          <w:rtl/>
        </w:rPr>
        <w:t>ב-</w:t>
      </w:r>
      <w:r w:rsidRPr="007A5B48">
        <w:rPr>
          <w:rFonts w:hint="cs"/>
        </w:rPr>
        <w:t>OECD</w:t>
      </w:r>
      <w:r w:rsidRPr="007A5B48">
        <w:rPr>
          <w:rFonts w:hint="cs"/>
          <w:rtl/>
        </w:rPr>
        <w:t xml:space="preserve"> לא מתייחס לכמה אנשים בסופו </w:t>
      </w:r>
      <w:bookmarkStart w:id="1378" w:name="_ETM_Q1_4024481"/>
      <w:bookmarkEnd w:id="1378"/>
      <w:r w:rsidRPr="007A5B48">
        <w:rPr>
          <w:rFonts w:hint="cs"/>
          <w:rtl/>
        </w:rPr>
        <w:t xml:space="preserve">של דבר מובאים למשפט, הוא רק מתייחס לכמות המעצרים. הוא </w:t>
      </w:r>
      <w:bookmarkStart w:id="1379" w:name="_ETM_Q1_4030857"/>
      <w:bookmarkEnd w:id="1379"/>
      <w:r w:rsidRPr="007A5B48">
        <w:rPr>
          <w:rFonts w:hint="cs"/>
          <w:rtl/>
        </w:rPr>
        <w:t xml:space="preserve">למשל נותן לנו קריטריון להגיד שיש פה </w:t>
      </w:r>
      <w:bookmarkStart w:id="1380" w:name="_ETM_Q1_4032961"/>
      <w:bookmarkEnd w:id="1380"/>
      <w:r w:rsidRPr="007A5B48">
        <w:rPr>
          <w:rFonts w:hint="cs"/>
          <w:rtl/>
        </w:rPr>
        <w:t xml:space="preserve">משהו שקורה הרבה וצריך לבדוק למה. </w:t>
      </w:r>
    </w:p>
    <w:p w:rsidR="00CF05E1" w:rsidRPr="007A5B48" w:rsidRDefault="00CF05E1" w:rsidP="00CF05E1">
      <w:pPr>
        <w:rPr>
          <w:rtl/>
        </w:rPr>
      </w:pPr>
    </w:p>
    <w:p w:rsidR="001A312B" w:rsidRPr="007A5B48" w:rsidRDefault="001A312B" w:rsidP="00CF05E1">
      <w:pPr>
        <w:rPr>
          <w:rtl/>
        </w:rPr>
      </w:pPr>
      <w:r w:rsidRPr="007A5B48">
        <w:rPr>
          <w:rFonts w:hint="cs"/>
          <w:rtl/>
        </w:rPr>
        <w:t xml:space="preserve">אני מודה לך, אני רוצה לעבור להנהלת בתי המשפט. שירי לנג, </w:t>
      </w:r>
      <w:r w:rsidR="00CF05E1" w:rsidRPr="007A5B48">
        <w:rPr>
          <w:rFonts w:hint="cs"/>
          <w:rtl/>
        </w:rPr>
        <w:t xml:space="preserve">ממונה ייעוץ וחקיקה. יש בדוח מבקר המדינה הערה </w:t>
      </w:r>
      <w:bookmarkStart w:id="1381" w:name="_ETM_Q1_4064554"/>
      <w:bookmarkEnd w:id="1381"/>
      <w:r w:rsidR="00CF05E1" w:rsidRPr="007A5B48">
        <w:rPr>
          <w:rFonts w:hint="cs"/>
          <w:rtl/>
        </w:rPr>
        <w:t xml:space="preserve">שאומרת שאתם מרגישים שהמשטרה לא משתמשת מספיק בסמכות שלה </w:t>
      </w:r>
      <w:bookmarkStart w:id="1382" w:name="_ETM_Q1_4068858"/>
      <w:bookmarkEnd w:id="1382"/>
      <w:r w:rsidR="00CF05E1" w:rsidRPr="007A5B48">
        <w:rPr>
          <w:rFonts w:hint="cs"/>
          <w:rtl/>
        </w:rPr>
        <w:t xml:space="preserve">לשחרר עצורים והיא מביאה אותם במסה אליכם. את יכולה </w:t>
      </w:r>
      <w:bookmarkStart w:id="1383" w:name="_ETM_Q1_4070969"/>
      <w:bookmarkEnd w:id="1383"/>
      <w:r w:rsidR="00CF05E1" w:rsidRPr="007A5B48">
        <w:rPr>
          <w:rFonts w:hint="cs"/>
          <w:rtl/>
        </w:rPr>
        <w:t>להתייחס?</w:t>
      </w:r>
    </w:p>
    <w:p w:rsidR="001A312B" w:rsidRPr="007A5B48" w:rsidRDefault="001A312B" w:rsidP="001A312B">
      <w:pPr>
        <w:rPr>
          <w:rtl/>
        </w:rPr>
      </w:pPr>
      <w:bookmarkStart w:id="1384" w:name="_ETM_Q1_4048031"/>
      <w:bookmarkStart w:id="1385" w:name="_ETM_Q1_4048156"/>
      <w:bookmarkStart w:id="1386" w:name="_ETM_Q1_4048207"/>
      <w:bookmarkStart w:id="1387" w:name="_ETM_Q1_4048293"/>
      <w:bookmarkEnd w:id="1384"/>
      <w:bookmarkEnd w:id="1385"/>
      <w:bookmarkEnd w:id="1386"/>
      <w:bookmarkEnd w:id="1387"/>
    </w:p>
    <w:p w:rsidR="001A312B" w:rsidRPr="007A5B48" w:rsidRDefault="001A312B" w:rsidP="001A312B">
      <w:pPr>
        <w:pStyle w:val="af9"/>
        <w:keepNext/>
        <w:rPr>
          <w:rtl/>
        </w:rPr>
      </w:pPr>
      <w:bookmarkStart w:id="1388" w:name="ET_guest_622115_125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שירי לנג: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388"/>
    </w:p>
    <w:p w:rsidR="001A312B" w:rsidRPr="007A5B48" w:rsidRDefault="001A312B" w:rsidP="001A312B">
      <w:pPr>
        <w:pStyle w:val="KeepWithNext"/>
        <w:rPr>
          <w:rtl/>
        </w:rPr>
      </w:pPr>
    </w:p>
    <w:p w:rsidR="001A312B" w:rsidRPr="007A5B48" w:rsidRDefault="00CF05E1" w:rsidP="0050646B">
      <w:pPr>
        <w:rPr>
          <w:rtl/>
        </w:rPr>
      </w:pPr>
      <w:bookmarkStart w:id="1389" w:name="_ETM_Q1_4051757"/>
      <w:bookmarkStart w:id="1390" w:name="_ETM_Q1_4051837"/>
      <w:bookmarkEnd w:id="1389"/>
      <w:bookmarkEnd w:id="1390"/>
      <w:r w:rsidRPr="007A5B48">
        <w:rPr>
          <w:rFonts w:hint="cs"/>
          <w:rtl/>
        </w:rPr>
        <w:t xml:space="preserve">נכון, זה נושא שעלה כבר לפני כמה שנים ולדעתי גם </w:t>
      </w:r>
      <w:bookmarkStart w:id="1391" w:name="_ETM_Q1_4078440"/>
      <w:bookmarkEnd w:id="1391"/>
      <w:r w:rsidRPr="007A5B48">
        <w:rPr>
          <w:rFonts w:hint="cs"/>
          <w:rtl/>
        </w:rPr>
        <w:t xml:space="preserve">נדון בכנסת בהזדמנויות שונות. אנחנו שומעים בעיקר מהשטח, מהשופטים שלנו, שיש לא מעט מקרים שמובאים בפניהם שבמהלך הדיון מתברר </w:t>
      </w:r>
      <w:bookmarkStart w:id="1392" w:name="_ETM_Q1_4090241"/>
      <w:bookmarkEnd w:id="1392"/>
      <w:r w:rsidRPr="007A5B48">
        <w:rPr>
          <w:rFonts w:hint="cs"/>
          <w:rtl/>
        </w:rPr>
        <w:t xml:space="preserve">שהמשטרה בעצם מסכימה לשחרר אותם או שאפשר היה לשחרר אותם </w:t>
      </w:r>
      <w:bookmarkStart w:id="1393" w:name="_ETM_Q1_4094782"/>
      <w:bookmarkEnd w:id="1393"/>
      <w:r w:rsidRPr="007A5B48">
        <w:rPr>
          <w:rFonts w:hint="cs"/>
          <w:rtl/>
        </w:rPr>
        <w:t>בתנאים בסמכות של קצין ממונה במשטרה</w:t>
      </w:r>
      <w:r w:rsidR="0050646B" w:rsidRPr="007A5B48">
        <w:rPr>
          <w:rFonts w:hint="cs"/>
          <w:rtl/>
        </w:rPr>
        <w:t>;</w:t>
      </w:r>
      <w:r w:rsidRPr="007A5B48">
        <w:rPr>
          <w:rFonts w:hint="cs"/>
          <w:rtl/>
        </w:rPr>
        <w:t xml:space="preserve"> או מקרים שהתוצאה של </w:t>
      </w:r>
      <w:bookmarkStart w:id="1394" w:name="_ETM_Q1_4102976"/>
      <w:bookmarkEnd w:id="1394"/>
      <w:r w:rsidRPr="007A5B48">
        <w:rPr>
          <w:rFonts w:hint="cs"/>
          <w:rtl/>
        </w:rPr>
        <w:t xml:space="preserve">הדיון היא כזאת שהשופט משחרר בתנאים שגם הקצין היה יכול </w:t>
      </w:r>
      <w:bookmarkStart w:id="1395" w:name="_ETM_Q1_4107717"/>
      <w:bookmarkEnd w:id="1395"/>
      <w:r w:rsidRPr="007A5B48">
        <w:rPr>
          <w:rFonts w:hint="cs"/>
          <w:rtl/>
        </w:rPr>
        <w:t>לשחרר. אלה דברים שאנחנו שומעים מהשופטים והצבענו עליהם לא</w:t>
      </w:r>
      <w:bookmarkStart w:id="1396" w:name="_ETM_Q1_4112663"/>
      <w:bookmarkEnd w:id="1396"/>
      <w:r w:rsidRPr="007A5B48">
        <w:rPr>
          <w:rFonts w:hint="cs"/>
          <w:rtl/>
        </w:rPr>
        <w:t xml:space="preserve"> אחת בהזדמנויות שונות. </w:t>
      </w:r>
    </w:p>
    <w:p w:rsidR="00CF05E1" w:rsidRPr="007A5B48" w:rsidRDefault="00CF05E1" w:rsidP="001A312B">
      <w:pPr>
        <w:rPr>
          <w:rtl/>
        </w:rPr>
      </w:pPr>
      <w:bookmarkStart w:id="1397" w:name="_ETM_Q1_4114984"/>
      <w:bookmarkStart w:id="1398" w:name="_ETM_Q1_4115116"/>
      <w:bookmarkStart w:id="1399" w:name="_ETM_Q1_4116648"/>
      <w:bookmarkEnd w:id="1397"/>
      <w:bookmarkEnd w:id="1398"/>
      <w:bookmarkEnd w:id="1399"/>
    </w:p>
    <w:p w:rsidR="00CF05E1" w:rsidRPr="007A5B48" w:rsidRDefault="00CF05E1" w:rsidP="00CF05E1">
      <w:pPr>
        <w:pStyle w:val="af9"/>
        <w:keepNext/>
        <w:rPr>
          <w:rtl/>
        </w:rPr>
      </w:pPr>
      <w:bookmarkStart w:id="1400" w:name="ET_guest_866409_126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400"/>
    </w:p>
    <w:p w:rsidR="00CF05E1" w:rsidRPr="007A5B48" w:rsidRDefault="00CF05E1" w:rsidP="00CF05E1">
      <w:pPr>
        <w:pStyle w:val="KeepWithNext"/>
        <w:rPr>
          <w:rtl/>
        </w:rPr>
      </w:pPr>
    </w:p>
    <w:p w:rsidR="00CF05E1" w:rsidRPr="007A5B48" w:rsidRDefault="00CF05E1" w:rsidP="00CF05E1">
      <w:pPr>
        <w:rPr>
          <w:rtl/>
        </w:rPr>
      </w:pPr>
      <w:bookmarkStart w:id="1401" w:name="_ETM_Q1_4117365"/>
      <w:bookmarkStart w:id="1402" w:name="_ETM_Q1_4117443"/>
      <w:bookmarkEnd w:id="1401"/>
      <w:bookmarkEnd w:id="1402"/>
      <w:r w:rsidRPr="007A5B48">
        <w:rPr>
          <w:rFonts w:hint="cs"/>
          <w:rtl/>
        </w:rPr>
        <w:t xml:space="preserve">אדוני, אפשר להציג נתונים לאמירה </w:t>
      </w:r>
      <w:bookmarkStart w:id="1403" w:name="_ETM_Q1_4118517"/>
      <w:bookmarkEnd w:id="1403"/>
      <w:r w:rsidRPr="007A5B48">
        <w:rPr>
          <w:rFonts w:hint="cs"/>
          <w:rtl/>
        </w:rPr>
        <w:t>הזאת?</w:t>
      </w:r>
      <w:bookmarkStart w:id="1404" w:name="_ETM_Q1_4120149"/>
      <w:bookmarkEnd w:id="1404"/>
    </w:p>
    <w:p w:rsidR="00CF05E1" w:rsidRPr="007A5B48" w:rsidRDefault="00CF05E1" w:rsidP="00CF05E1">
      <w:pPr>
        <w:rPr>
          <w:rtl/>
        </w:rPr>
      </w:pPr>
      <w:bookmarkStart w:id="1405" w:name="_ETM_Q1_4120273"/>
      <w:bookmarkEnd w:id="1405"/>
    </w:p>
    <w:p w:rsidR="00CF05E1" w:rsidRPr="007A5B48" w:rsidRDefault="00CF05E1" w:rsidP="00CF05E1">
      <w:pPr>
        <w:pStyle w:val="af9"/>
        <w:keepNext/>
        <w:rPr>
          <w:rtl/>
        </w:rPr>
      </w:pPr>
      <w:bookmarkStart w:id="1406" w:name="ET_guest_622115_127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שירי לנג: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406"/>
    </w:p>
    <w:p w:rsidR="00CF05E1" w:rsidRPr="007A5B48" w:rsidRDefault="00CF05E1" w:rsidP="00CF05E1">
      <w:pPr>
        <w:pStyle w:val="KeepWithNext"/>
        <w:rPr>
          <w:rtl/>
        </w:rPr>
      </w:pPr>
    </w:p>
    <w:p w:rsidR="00CF05E1" w:rsidRPr="007A5B48" w:rsidRDefault="00CF05E1" w:rsidP="00CF05E1">
      <w:pPr>
        <w:rPr>
          <w:rtl/>
        </w:rPr>
      </w:pPr>
      <w:bookmarkStart w:id="1407" w:name="_ETM_Q1_4122860"/>
      <w:bookmarkStart w:id="1408" w:name="_ETM_Q1_4122931"/>
      <w:bookmarkEnd w:id="1407"/>
      <w:bookmarkEnd w:id="1408"/>
      <w:r w:rsidRPr="007A5B48">
        <w:rPr>
          <w:rFonts w:hint="cs"/>
          <w:rtl/>
        </w:rPr>
        <w:t xml:space="preserve">אני לא יודעת אם נאספו נתונים בעניין הזה. יכול </w:t>
      </w:r>
      <w:bookmarkStart w:id="1409" w:name="_ETM_Q1_4123210"/>
      <w:bookmarkEnd w:id="1409"/>
      <w:r w:rsidRPr="007A5B48">
        <w:rPr>
          <w:rFonts w:hint="cs"/>
          <w:rtl/>
        </w:rPr>
        <w:t xml:space="preserve">להיות שבעבר כן נאספו, הם כרגע לא בפניי. אבל ממה </w:t>
      </w:r>
      <w:bookmarkStart w:id="1410" w:name="_ETM_Q1_4133386"/>
      <w:bookmarkEnd w:id="1410"/>
      <w:r w:rsidRPr="007A5B48">
        <w:rPr>
          <w:rFonts w:hint="cs"/>
          <w:rtl/>
        </w:rPr>
        <w:t xml:space="preserve">שאנחנו שומעים זה לא משהו שהוא חד-פעמי. </w:t>
      </w:r>
      <w:bookmarkStart w:id="1411" w:name="_ETM_Q1_4133566"/>
      <w:bookmarkEnd w:id="1411"/>
      <w:r w:rsidRPr="007A5B48">
        <w:rPr>
          <w:rFonts w:hint="cs"/>
          <w:rtl/>
        </w:rPr>
        <w:t xml:space="preserve">אני לא יודעת אם להגדיר את זה כתופעה - - </w:t>
      </w:r>
      <w:bookmarkStart w:id="1412" w:name="_ETM_Q1_4139470"/>
      <w:bookmarkEnd w:id="1412"/>
      <w:r w:rsidRPr="007A5B48">
        <w:rPr>
          <w:rFonts w:hint="cs"/>
          <w:rtl/>
        </w:rPr>
        <w:t>-</w:t>
      </w:r>
    </w:p>
    <w:p w:rsidR="00CF05E1" w:rsidRPr="007A5B48" w:rsidRDefault="00CF05E1" w:rsidP="00CF05E1">
      <w:pPr>
        <w:rPr>
          <w:rtl/>
        </w:rPr>
      </w:pPr>
      <w:bookmarkStart w:id="1413" w:name="_ETM_Q1_4140127"/>
      <w:bookmarkStart w:id="1414" w:name="_ETM_Q1_4140229"/>
      <w:bookmarkEnd w:id="1413"/>
      <w:bookmarkEnd w:id="1414"/>
    </w:p>
    <w:p w:rsidR="00CF05E1" w:rsidRPr="007A5B48" w:rsidRDefault="00CF05E1" w:rsidP="00CF05E1">
      <w:pPr>
        <w:pStyle w:val="af6"/>
        <w:keepNext/>
        <w:rPr>
          <w:rtl/>
        </w:rPr>
      </w:pPr>
      <w:bookmarkStart w:id="1415" w:name="ET_yor_5110_128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415"/>
    </w:p>
    <w:p w:rsidR="00CF05E1" w:rsidRPr="007A5B48" w:rsidRDefault="00CF05E1" w:rsidP="00CF05E1">
      <w:pPr>
        <w:pStyle w:val="KeepWithNext"/>
        <w:rPr>
          <w:rtl/>
        </w:rPr>
      </w:pPr>
    </w:p>
    <w:p w:rsidR="00CF05E1" w:rsidRPr="007A5B48" w:rsidRDefault="00CF05E1" w:rsidP="00CF05E1">
      <w:pPr>
        <w:rPr>
          <w:rtl/>
        </w:rPr>
      </w:pPr>
      <w:r w:rsidRPr="007A5B48">
        <w:rPr>
          <w:rFonts w:hint="cs"/>
          <w:rtl/>
        </w:rPr>
        <w:t>אנחנו לוקחים את זה כמו שזה. זה לא מגוב</w:t>
      </w:r>
      <w:bookmarkStart w:id="1416" w:name="_ETM_Q1_4138507"/>
      <w:bookmarkEnd w:id="1416"/>
      <w:r w:rsidRPr="007A5B48">
        <w:rPr>
          <w:rFonts w:hint="cs"/>
          <w:rtl/>
        </w:rPr>
        <w:t xml:space="preserve">ה נתונים. אני גם הערתי על זה תוך כדי השיח, אמרתי שהנהלת בתי המשפט לא יודעת כמה אנשים שחררו לפני שהם </w:t>
      </w:r>
      <w:bookmarkStart w:id="1417" w:name="_ETM_Q1_4147970"/>
      <w:bookmarkEnd w:id="1417"/>
      <w:r w:rsidRPr="007A5B48">
        <w:rPr>
          <w:rFonts w:hint="cs"/>
          <w:rtl/>
        </w:rPr>
        <w:t xml:space="preserve">הגיעו אליה. אבל בסוף אלה מערכות שמכירות אחת השנייה ולכן גם את התחושה הזאת צריך לקחת בחשבון. </w:t>
      </w:r>
    </w:p>
    <w:p w:rsidR="00CF05E1" w:rsidRPr="007A5B48" w:rsidRDefault="00CF05E1" w:rsidP="00CF05E1">
      <w:pPr>
        <w:rPr>
          <w:rtl/>
        </w:rPr>
      </w:pPr>
    </w:p>
    <w:p w:rsidR="00CF05E1" w:rsidRPr="007A5B48" w:rsidRDefault="00CF05E1" w:rsidP="00CF05E1">
      <w:pPr>
        <w:rPr>
          <w:rtl/>
        </w:rPr>
      </w:pPr>
      <w:r w:rsidRPr="007A5B48">
        <w:rPr>
          <w:rFonts w:hint="cs"/>
          <w:rtl/>
        </w:rPr>
        <w:t>שאלה שנייה שעולה מתוך מה ששמענו עד עכשיו, וגם מהמקרה הספציפי של דוד ביטון, היא האם יש יד קלה מבחינת השופט; האם צריך לקרות משהו יוצא דופן בשביל ששופט לא יקבל בקשה להארכת מעצר</w:t>
      </w:r>
      <w:r w:rsidR="0050646B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ולא להפך. זאת אומרת, האם עוצמתה של המשטרה בבית המשפט היא כזו שהיא זאת שמכריעה את הכף ולאו דווקא זכויות העציר.</w:t>
      </w:r>
    </w:p>
    <w:p w:rsidR="00AB00A4" w:rsidRPr="007A5B48" w:rsidRDefault="00AB00A4" w:rsidP="00CF05E1">
      <w:pPr>
        <w:rPr>
          <w:rtl/>
        </w:rPr>
      </w:pPr>
      <w:bookmarkStart w:id="1418" w:name="_ETM_Q1_4178482"/>
      <w:bookmarkStart w:id="1419" w:name="_ETM_Q1_4178622"/>
      <w:bookmarkStart w:id="1420" w:name="_ETM_Q1_4179823"/>
      <w:bookmarkStart w:id="1421" w:name="_ETM_Q1_4179936"/>
      <w:bookmarkStart w:id="1422" w:name="_ETM_Q1_4185007"/>
      <w:bookmarkEnd w:id="1418"/>
      <w:bookmarkEnd w:id="1419"/>
      <w:bookmarkEnd w:id="1420"/>
      <w:bookmarkEnd w:id="1421"/>
      <w:bookmarkEnd w:id="1422"/>
    </w:p>
    <w:p w:rsidR="00AB00A4" w:rsidRPr="007A5B48" w:rsidRDefault="00AB00A4" w:rsidP="00AB00A4">
      <w:pPr>
        <w:pStyle w:val="af9"/>
        <w:keepNext/>
        <w:rPr>
          <w:rtl/>
        </w:rPr>
      </w:pPr>
      <w:bookmarkStart w:id="1423" w:name="ET_guest_622115_129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שירי לנג: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423"/>
    </w:p>
    <w:p w:rsidR="00AB00A4" w:rsidRPr="007A5B48" w:rsidRDefault="00AB00A4" w:rsidP="00AB00A4">
      <w:pPr>
        <w:pStyle w:val="KeepWithNext"/>
        <w:rPr>
          <w:rtl/>
        </w:rPr>
      </w:pPr>
    </w:p>
    <w:p w:rsidR="00AB00A4" w:rsidRPr="007A5B48" w:rsidRDefault="00AB00A4" w:rsidP="00AB00A4">
      <w:pPr>
        <w:rPr>
          <w:rtl/>
        </w:rPr>
      </w:pPr>
      <w:bookmarkStart w:id="1424" w:name="_ETM_Q1_4190263"/>
      <w:bookmarkStart w:id="1425" w:name="_ETM_Q1_4190306"/>
      <w:bookmarkEnd w:id="1424"/>
      <w:bookmarkEnd w:id="1425"/>
      <w:r w:rsidRPr="007A5B48">
        <w:rPr>
          <w:rFonts w:hint="cs"/>
          <w:rtl/>
        </w:rPr>
        <w:t xml:space="preserve">ללא ספק הרשות השופטת שמה לנגד עיניה את הנושא </w:t>
      </w:r>
      <w:bookmarkStart w:id="1426" w:name="_ETM_Q1_4204163"/>
      <w:bookmarkEnd w:id="1426"/>
      <w:r w:rsidRPr="007A5B48">
        <w:rPr>
          <w:rFonts w:hint="cs"/>
          <w:rtl/>
        </w:rPr>
        <w:t>של זכויות עצורים. אני לא חושבת שאפשר לומר שהשופטים</w:t>
      </w:r>
      <w:bookmarkStart w:id="1427" w:name="_ETM_Q1_4209920"/>
      <w:bookmarkEnd w:id="1427"/>
      <w:r w:rsidRPr="007A5B48">
        <w:rPr>
          <w:rFonts w:hint="cs"/>
          <w:rtl/>
        </w:rPr>
        <w:t xml:space="preserve"> לא שוקלים ובוחנים את הבקשה שמונחת בפניהם, את </w:t>
      </w:r>
      <w:bookmarkStart w:id="1428" w:name="_ETM_Q1_4213069"/>
      <w:bookmarkEnd w:id="1428"/>
      <w:r w:rsidR="0050646B" w:rsidRPr="007A5B48">
        <w:rPr>
          <w:rFonts w:hint="cs"/>
          <w:rtl/>
        </w:rPr>
        <w:t>עיל</w:t>
      </w:r>
      <w:r w:rsidRPr="007A5B48">
        <w:rPr>
          <w:rFonts w:hint="cs"/>
          <w:rtl/>
        </w:rPr>
        <w:t xml:space="preserve">ת המעצר, את הטענות שעולות גם מצד הסנגוריה וגם מצד </w:t>
      </w:r>
      <w:bookmarkStart w:id="1429" w:name="_ETM_Q1_4220781"/>
      <w:bookmarkEnd w:id="1429"/>
      <w:r w:rsidRPr="007A5B48">
        <w:rPr>
          <w:rFonts w:hint="cs"/>
          <w:rtl/>
        </w:rPr>
        <w:t xml:space="preserve">התביעה המשטרתית. אני לא חושבת שהטענה הזאת היא טענה שיש </w:t>
      </w:r>
      <w:bookmarkStart w:id="1430" w:name="_ETM_Q1_4225512"/>
      <w:bookmarkEnd w:id="1430"/>
      <w:r w:rsidRPr="007A5B48">
        <w:rPr>
          <w:rFonts w:hint="cs"/>
          <w:rtl/>
        </w:rPr>
        <w:t>לה בסיס - -</w:t>
      </w:r>
      <w:bookmarkStart w:id="1431" w:name="_ETM_Q1_4229414"/>
      <w:bookmarkStart w:id="1432" w:name="_ETM_Q1_4229540"/>
      <w:bookmarkEnd w:id="1431"/>
      <w:bookmarkEnd w:id="1432"/>
      <w:r w:rsidRPr="007A5B48">
        <w:rPr>
          <w:rFonts w:hint="cs"/>
          <w:rtl/>
        </w:rPr>
        <w:t xml:space="preserve"> -</w:t>
      </w:r>
    </w:p>
    <w:p w:rsidR="00AB00A4" w:rsidRPr="007A5B48" w:rsidRDefault="00AB00A4" w:rsidP="00AB00A4">
      <w:pPr>
        <w:rPr>
          <w:rtl/>
        </w:rPr>
      </w:pPr>
      <w:bookmarkStart w:id="1433" w:name="_ETM_Q1_4227797"/>
      <w:bookmarkStart w:id="1434" w:name="_ETM_Q1_4227923"/>
      <w:bookmarkEnd w:id="1433"/>
      <w:bookmarkEnd w:id="1434"/>
    </w:p>
    <w:p w:rsidR="00AB00A4" w:rsidRPr="007A5B48" w:rsidRDefault="00AB00A4" w:rsidP="00AB00A4">
      <w:pPr>
        <w:pStyle w:val="af6"/>
        <w:keepNext/>
        <w:rPr>
          <w:rtl/>
        </w:rPr>
      </w:pPr>
      <w:bookmarkStart w:id="1435" w:name="ET_yor_5110_130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435"/>
    </w:p>
    <w:p w:rsidR="00AB00A4" w:rsidRPr="007A5B48" w:rsidRDefault="00AB00A4" w:rsidP="00AB00A4">
      <w:pPr>
        <w:pStyle w:val="KeepWithNext"/>
        <w:rPr>
          <w:rtl/>
        </w:rPr>
      </w:pPr>
    </w:p>
    <w:p w:rsidR="00AB00A4" w:rsidRPr="007A5B48" w:rsidRDefault="00AB00A4" w:rsidP="00AB00A4">
      <w:pPr>
        <w:rPr>
          <w:rtl/>
        </w:rPr>
      </w:pPr>
      <w:bookmarkStart w:id="1436" w:name="_ETM_Q1_4229337"/>
      <w:bookmarkEnd w:id="1436"/>
      <w:r w:rsidRPr="007A5B48">
        <w:rPr>
          <w:rFonts w:hint="cs"/>
          <w:rtl/>
        </w:rPr>
        <w:t>יש לכם איזשהו מנגנון שבודק</w:t>
      </w:r>
      <w:bookmarkStart w:id="1437" w:name="_ETM_Q1_4233748"/>
      <w:bookmarkEnd w:id="1437"/>
      <w:r w:rsidRPr="007A5B48">
        <w:rPr>
          <w:rFonts w:hint="cs"/>
          <w:rtl/>
        </w:rPr>
        <w:t xml:space="preserve"> את הדברים האלה?</w:t>
      </w:r>
    </w:p>
    <w:p w:rsidR="00AB00A4" w:rsidRPr="007A5B48" w:rsidRDefault="00AB00A4" w:rsidP="00AB00A4">
      <w:pPr>
        <w:rPr>
          <w:rtl/>
        </w:rPr>
      </w:pPr>
      <w:bookmarkStart w:id="1438" w:name="_ETM_Q1_4237461"/>
      <w:bookmarkStart w:id="1439" w:name="_ETM_Q1_4237595"/>
      <w:bookmarkStart w:id="1440" w:name="_ETM_Q1_4238340"/>
      <w:bookmarkEnd w:id="1438"/>
      <w:bookmarkEnd w:id="1439"/>
      <w:bookmarkEnd w:id="1440"/>
    </w:p>
    <w:p w:rsidR="00AB00A4" w:rsidRPr="007A5B48" w:rsidRDefault="00AB00A4" w:rsidP="00AB00A4">
      <w:pPr>
        <w:pStyle w:val="af9"/>
        <w:keepNext/>
        <w:rPr>
          <w:rtl/>
        </w:rPr>
      </w:pPr>
      <w:bookmarkStart w:id="1441" w:name="ET_guest_622115_131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שירי לנג: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441"/>
    </w:p>
    <w:p w:rsidR="00AB00A4" w:rsidRPr="007A5B48" w:rsidRDefault="00AB00A4" w:rsidP="00AB00A4">
      <w:pPr>
        <w:pStyle w:val="KeepWithNext"/>
        <w:rPr>
          <w:rtl/>
        </w:rPr>
      </w:pPr>
    </w:p>
    <w:p w:rsidR="00AB00A4" w:rsidRPr="007A5B48" w:rsidRDefault="00AB00A4" w:rsidP="00AB00A4">
      <w:pPr>
        <w:rPr>
          <w:rtl/>
        </w:rPr>
      </w:pPr>
      <w:bookmarkStart w:id="1442" w:name="_ETM_Q1_4239142"/>
      <w:bookmarkStart w:id="1443" w:name="_ETM_Q1_4239212"/>
      <w:bookmarkEnd w:id="1442"/>
      <w:bookmarkEnd w:id="1443"/>
      <w:r w:rsidRPr="007A5B48">
        <w:rPr>
          <w:rFonts w:hint="cs"/>
          <w:rtl/>
        </w:rPr>
        <w:t xml:space="preserve">אם אתה מתכוון לנתונים על תוצאות הבקשות למעצר, </w:t>
      </w:r>
      <w:bookmarkStart w:id="1444" w:name="_ETM_Q1_4241855"/>
      <w:bookmarkEnd w:id="1444"/>
      <w:r w:rsidRPr="007A5B48">
        <w:rPr>
          <w:rFonts w:hint="cs"/>
          <w:rtl/>
        </w:rPr>
        <w:t xml:space="preserve">אני לא חושבת שאנחנו אוספים את הנתונים האלה. אצלנו הם </w:t>
      </w:r>
      <w:bookmarkStart w:id="1445" w:name="_ETM_Q1_4252575"/>
      <w:bookmarkEnd w:id="1445"/>
      <w:r w:rsidRPr="007A5B48">
        <w:rPr>
          <w:rFonts w:hint="cs"/>
          <w:rtl/>
        </w:rPr>
        <w:t>לא מהימנים - - -</w:t>
      </w:r>
    </w:p>
    <w:p w:rsidR="00AB00A4" w:rsidRPr="007A5B48" w:rsidRDefault="00AB00A4" w:rsidP="00AB00A4">
      <w:pPr>
        <w:rPr>
          <w:rtl/>
        </w:rPr>
      </w:pPr>
    </w:p>
    <w:p w:rsidR="00AB00A4" w:rsidRPr="007A5B48" w:rsidRDefault="00AB00A4" w:rsidP="00AB00A4">
      <w:pPr>
        <w:pStyle w:val="af6"/>
        <w:keepNext/>
        <w:rPr>
          <w:rtl/>
        </w:rPr>
      </w:pPr>
      <w:bookmarkStart w:id="1446" w:name="ET_yor_5110_132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446"/>
    </w:p>
    <w:p w:rsidR="00AB00A4" w:rsidRPr="007A5B48" w:rsidRDefault="00AB00A4" w:rsidP="00AB00A4">
      <w:pPr>
        <w:pStyle w:val="KeepWithNext"/>
        <w:rPr>
          <w:rtl/>
        </w:rPr>
      </w:pPr>
    </w:p>
    <w:p w:rsidR="00AB00A4" w:rsidRPr="007A5B48" w:rsidRDefault="00AB00A4" w:rsidP="0050646B">
      <w:pPr>
        <w:rPr>
          <w:rtl/>
        </w:rPr>
      </w:pPr>
      <w:bookmarkStart w:id="1447" w:name="_ETM_Q1_4253542"/>
      <w:bookmarkEnd w:id="1447"/>
      <w:r w:rsidRPr="007A5B48">
        <w:rPr>
          <w:rFonts w:hint="cs"/>
          <w:rtl/>
        </w:rPr>
        <w:t xml:space="preserve">אני הייתי מצפה שבמערכת שבודקת את </w:t>
      </w:r>
      <w:bookmarkStart w:id="1448" w:name="_ETM_Q1_4254477"/>
      <w:bookmarkEnd w:id="1448"/>
      <w:r w:rsidRPr="007A5B48">
        <w:rPr>
          <w:rFonts w:hint="cs"/>
          <w:rtl/>
        </w:rPr>
        <w:t xml:space="preserve">עצמה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הרי אנחנו עוסקים פה בדבר מהותי מבחינת זכויות </w:t>
      </w:r>
      <w:bookmarkStart w:id="1449" w:name="_ETM_Q1_4262957"/>
      <w:bookmarkEnd w:id="1449"/>
      <w:r w:rsidRPr="007A5B48">
        <w:rPr>
          <w:rFonts w:hint="cs"/>
          <w:rtl/>
        </w:rPr>
        <w:t xml:space="preserve">אדם, ומשהו שקורה בכמויות גדולות, 100,000 בשנה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תהיה </w:t>
      </w:r>
      <w:bookmarkStart w:id="1450" w:name="_ETM_Q1_4276601"/>
      <w:bookmarkEnd w:id="1450"/>
      <w:r w:rsidRPr="007A5B48">
        <w:rPr>
          <w:rFonts w:hint="cs"/>
          <w:rtl/>
        </w:rPr>
        <w:t xml:space="preserve">איזושהי מערכת שמסתכלת על זה ובודקת כמה בקשות היו, </w:t>
      </w:r>
      <w:bookmarkStart w:id="1451" w:name="_ETM_Q1_4283526"/>
      <w:bookmarkEnd w:id="1451"/>
      <w:r w:rsidRPr="007A5B48">
        <w:rPr>
          <w:rFonts w:hint="cs"/>
          <w:rtl/>
        </w:rPr>
        <w:t xml:space="preserve">כמה בקשות נענו, כמה הועמדו בסופו של דבר לדין וכו'. </w:t>
      </w:r>
      <w:bookmarkStart w:id="1452" w:name="_ETM_Q1_4292659"/>
      <w:bookmarkEnd w:id="1452"/>
      <w:r w:rsidRPr="007A5B48">
        <w:rPr>
          <w:rFonts w:hint="cs"/>
          <w:rtl/>
        </w:rPr>
        <w:t xml:space="preserve">שתייצרו לעצמכם כל מיני ניתוחים ופילוחים כדי לדעת אם יש </w:t>
      </w:r>
      <w:bookmarkStart w:id="1453" w:name="_ETM_Q1_4297282"/>
      <w:bookmarkEnd w:id="1453"/>
      <w:r w:rsidRPr="007A5B48">
        <w:rPr>
          <w:rFonts w:hint="cs"/>
          <w:rtl/>
        </w:rPr>
        <w:t xml:space="preserve">פה משהו שצריך לתקן מבחינת המדיניות שלכם. </w:t>
      </w:r>
    </w:p>
    <w:p w:rsidR="00AB00A4" w:rsidRPr="007A5B48" w:rsidRDefault="00AB00A4" w:rsidP="00AB00A4">
      <w:pPr>
        <w:rPr>
          <w:rtl/>
        </w:rPr>
      </w:pPr>
      <w:bookmarkStart w:id="1454" w:name="_ETM_Q1_4301336"/>
      <w:bookmarkStart w:id="1455" w:name="_ETM_Q1_4301456"/>
      <w:bookmarkEnd w:id="1454"/>
      <w:bookmarkEnd w:id="1455"/>
    </w:p>
    <w:p w:rsidR="00AB00A4" w:rsidRPr="007A5B48" w:rsidRDefault="00AB00A4" w:rsidP="00AB00A4">
      <w:pPr>
        <w:pStyle w:val="af9"/>
        <w:keepNext/>
        <w:rPr>
          <w:rtl/>
        </w:rPr>
      </w:pPr>
      <w:bookmarkStart w:id="1456" w:name="ET_guest_622115_133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שירי לנג: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456"/>
    </w:p>
    <w:p w:rsidR="00AB00A4" w:rsidRPr="007A5B48" w:rsidRDefault="00AB00A4" w:rsidP="00AB00A4">
      <w:pPr>
        <w:pStyle w:val="KeepWithNext"/>
        <w:rPr>
          <w:rtl/>
        </w:rPr>
      </w:pPr>
    </w:p>
    <w:p w:rsidR="00AB00A4" w:rsidRPr="007A5B48" w:rsidRDefault="00AB00A4" w:rsidP="00AB00A4">
      <w:pPr>
        <w:rPr>
          <w:rtl/>
        </w:rPr>
      </w:pPr>
      <w:bookmarkStart w:id="1457" w:name="_ETM_Q1_4304455"/>
      <w:bookmarkStart w:id="1458" w:name="_ETM_Q1_4304529"/>
      <w:bookmarkEnd w:id="1457"/>
      <w:bookmarkEnd w:id="1458"/>
      <w:r w:rsidRPr="007A5B48">
        <w:rPr>
          <w:rFonts w:hint="cs"/>
          <w:rtl/>
        </w:rPr>
        <w:t xml:space="preserve">חשוב לי </w:t>
      </w:r>
      <w:bookmarkStart w:id="1459" w:name="_ETM_Q1_4305576"/>
      <w:bookmarkEnd w:id="1459"/>
      <w:r w:rsidRPr="007A5B48">
        <w:rPr>
          <w:rFonts w:hint="cs"/>
          <w:rtl/>
        </w:rPr>
        <w:t xml:space="preserve">להבהיר שלרשות השופטת אין מדיניות בנושאים האלה. לנוכח עקרון העצמאות השיפוטית כל שופט כפוף לדין ורק לדין. אין הנחיות </w:t>
      </w:r>
      <w:bookmarkStart w:id="1460" w:name="_ETM_Q1_4313699"/>
      <w:bookmarkEnd w:id="1460"/>
      <w:r w:rsidRPr="007A5B48">
        <w:rPr>
          <w:rFonts w:hint="cs"/>
          <w:rtl/>
        </w:rPr>
        <w:t>ואין מדיניות. יש כמובן את ההלכות שנקבעות</w:t>
      </w:r>
      <w:bookmarkStart w:id="1461" w:name="_ETM_Q1_4317632"/>
      <w:bookmarkEnd w:id="1461"/>
      <w:r w:rsidRPr="007A5B48">
        <w:rPr>
          <w:rFonts w:hint="cs"/>
          <w:rtl/>
        </w:rPr>
        <w:t xml:space="preserve"> על ידי הערכאות הגבוהות, בית המשפט העליון, אבל אין </w:t>
      </w:r>
      <w:bookmarkStart w:id="1462" w:name="_ETM_Q1_4321159"/>
      <w:bookmarkEnd w:id="1462"/>
      <w:r w:rsidRPr="007A5B48">
        <w:rPr>
          <w:rFonts w:hint="cs"/>
          <w:rtl/>
        </w:rPr>
        <w:t>פה איזושהי מדיניות של הנהלת בתי המשפט לעניין המעצרים</w:t>
      </w:r>
      <w:bookmarkStart w:id="1463" w:name="_ETM_Q1_4325852"/>
      <w:bookmarkEnd w:id="1463"/>
      <w:r w:rsidRPr="007A5B48">
        <w:rPr>
          <w:rFonts w:hint="cs"/>
          <w:rtl/>
        </w:rPr>
        <w:t xml:space="preserve"> וכמובן שגם אין לנו שום יכולת להתערב בתוכנן של החלטות שיפוטיות. אני חושבת שהנתונים האלה צריכים לעניין</w:t>
      </w:r>
      <w:bookmarkStart w:id="1464" w:name="_ETM_Q1_4333875"/>
      <w:bookmarkEnd w:id="1464"/>
      <w:r w:rsidRPr="007A5B48">
        <w:rPr>
          <w:rFonts w:hint="cs"/>
          <w:rtl/>
        </w:rPr>
        <w:t xml:space="preserve"> בעיקר את המשטרה. המשטרה היא צד להליך בקשת המעצר, והם </w:t>
      </w:r>
      <w:bookmarkStart w:id="1465" w:name="_ETM_Q1_4342068"/>
      <w:bookmarkEnd w:id="1465"/>
      <w:r w:rsidRPr="007A5B48">
        <w:rPr>
          <w:rFonts w:hint="cs"/>
          <w:rtl/>
        </w:rPr>
        <w:t xml:space="preserve">צריכים לדעת את תוצאות הבקשות שהוגשו על ידם. </w:t>
      </w:r>
    </w:p>
    <w:p w:rsidR="00AB00A4" w:rsidRPr="007A5B48" w:rsidRDefault="00AB00A4" w:rsidP="00AB00A4">
      <w:pPr>
        <w:rPr>
          <w:rtl/>
        </w:rPr>
      </w:pPr>
      <w:bookmarkStart w:id="1466" w:name="_ETM_Q1_4346990"/>
      <w:bookmarkStart w:id="1467" w:name="_ETM_Q1_4347116"/>
      <w:bookmarkEnd w:id="1466"/>
      <w:bookmarkEnd w:id="1467"/>
    </w:p>
    <w:p w:rsidR="00AB00A4" w:rsidRPr="007A5B48" w:rsidRDefault="00AB00A4" w:rsidP="00AB00A4">
      <w:pPr>
        <w:pStyle w:val="af6"/>
        <w:keepNext/>
        <w:rPr>
          <w:rtl/>
        </w:rPr>
      </w:pPr>
      <w:bookmarkStart w:id="1468" w:name="ET_yor_5110_13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468"/>
    </w:p>
    <w:p w:rsidR="00AB00A4" w:rsidRPr="007A5B48" w:rsidRDefault="00AB00A4" w:rsidP="00AB00A4">
      <w:pPr>
        <w:pStyle w:val="KeepWithNext"/>
        <w:rPr>
          <w:rtl/>
        </w:rPr>
      </w:pPr>
    </w:p>
    <w:p w:rsidR="00AB00A4" w:rsidRPr="007A5B48" w:rsidRDefault="00AB00A4" w:rsidP="00AB00A4">
      <w:pPr>
        <w:rPr>
          <w:rtl/>
        </w:rPr>
      </w:pPr>
      <w:bookmarkStart w:id="1469" w:name="_ETM_Q1_4348552"/>
      <w:bookmarkEnd w:id="1469"/>
      <w:r w:rsidRPr="007A5B48">
        <w:rPr>
          <w:rFonts w:hint="cs"/>
          <w:rtl/>
        </w:rPr>
        <w:t>בוודאי</w:t>
      </w:r>
      <w:bookmarkStart w:id="1470" w:name="_ETM_Q1_4352847"/>
      <w:bookmarkEnd w:id="1470"/>
      <w:r w:rsidR="00B32CC4" w:rsidRPr="007A5B48">
        <w:rPr>
          <w:rFonts w:hint="cs"/>
          <w:rtl/>
        </w:rPr>
        <w:t xml:space="preserve"> שאתם לא יכולים לק</w:t>
      </w:r>
      <w:r w:rsidRPr="007A5B48">
        <w:rPr>
          <w:rFonts w:hint="cs"/>
          <w:rtl/>
        </w:rPr>
        <w:t>ב</w:t>
      </w:r>
      <w:r w:rsidR="00B32CC4" w:rsidRPr="007A5B48">
        <w:rPr>
          <w:rFonts w:hint="cs"/>
          <w:rtl/>
        </w:rPr>
        <w:t>ו</w:t>
      </w:r>
      <w:r w:rsidRPr="007A5B48">
        <w:rPr>
          <w:rFonts w:hint="cs"/>
          <w:rtl/>
        </w:rPr>
        <w:t xml:space="preserve">ע לשופט האינדיבידואלי מה לעשות, אבל מערכת </w:t>
      </w:r>
      <w:bookmarkStart w:id="1471" w:name="_ETM_Q1_4352598"/>
      <w:bookmarkEnd w:id="1471"/>
      <w:r w:rsidRPr="007A5B48">
        <w:rPr>
          <w:rFonts w:hint="cs"/>
          <w:rtl/>
        </w:rPr>
        <w:t>בתי המשפט יודעת להעביר מסרים או לפחות להציג נתונים.</w:t>
      </w:r>
      <w:bookmarkStart w:id="1472" w:name="_ETM_Q1_4362838"/>
      <w:bookmarkEnd w:id="1472"/>
      <w:r w:rsidR="00B32CC4" w:rsidRPr="007A5B48">
        <w:rPr>
          <w:rFonts w:hint="cs"/>
          <w:rtl/>
        </w:rPr>
        <w:t xml:space="preserve"> </w:t>
      </w:r>
      <w:r w:rsidRPr="007A5B48">
        <w:rPr>
          <w:rFonts w:hint="cs"/>
          <w:rtl/>
        </w:rPr>
        <w:t xml:space="preserve">אם שופטים יראו לנגד עיניהם משהו שעולה מתוך הנתונים, אני מניח שזה יצטרף לסך כל השיקולים ששופט </w:t>
      </w:r>
      <w:bookmarkStart w:id="1473" w:name="_ETM_Q1_4365867"/>
      <w:bookmarkEnd w:id="1473"/>
      <w:r w:rsidRPr="007A5B48">
        <w:rPr>
          <w:rFonts w:hint="cs"/>
          <w:rtl/>
        </w:rPr>
        <w:t xml:space="preserve">לוקח מול כל מקרה. אני מודה לך בשלב הזה. חברת </w:t>
      </w:r>
      <w:bookmarkStart w:id="1474" w:name="_ETM_Q1_4374779"/>
      <w:bookmarkEnd w:id="1474"/>
      <w:r w:rsidRPr="007A5B48">
        <w:rPr>
          <w:rFonts w:hint="cs"/>
          <w:rtl/>
        </w:rPr>
        <w:t xml:space="preserve">הכנסת השכל, בבקשה. </w:t>
      </w:r>
    </w:p>
    <w:p w:rsidR="00AB00A4" w:rsidRPr="007A5B48" w:rsidRDefault="00AB00A4" w:rsidP="00AB00A4">
      <w:pPr>
        <w:ind w:firstLine="0"/>
        <w:rPr>
          <w:rtl/>
        </w:rPr>
      </w:pPr>
      <w:bookmarkStart w:id="1475" w:name="_ETM_Q1_4376112"/>
      <w:bookmarkStart w:id="1476" w:name="_ETM_Q1_4376239"/>
      <w:bookmarkStart w:id="1477" w:name="_ETM_Q1_4377248"/>
      <w:bookmarkStart w:id="1478" w:name="_ETM_Q1_4377365"/>
      <w:bookmarkStart w:id="1479" w:name="_ETM_Q1_4380192"/>
      <w:bookmarkEnd w:id="1475"/>
      <w:bookmarkEnd w:id="1476"/>
      <w:bookmarkEnd w:id="1477"/>
      <w:bookmarkEnd w:id="1478"/>
      <w:bookmarkEnd w:id="1479"/>
    </w:p>
    <w:p w:rsidR="00AB00A4" w:rsidRPr="007A5B48" w:rsidRDefault="00AB00A4" w:rsidP="00AB00A4">
      <w:pPr>
        <w:pStyle w:val="a4"/>
        <w:keepNext/>
        <w:rPr>
          <w:rtl/>
        </w:rPr>
      </w:pPr>
      <w:bookmarkStart w:id="1480" w:name="ET_speaker_5519_135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שרן מרים השכל (הליכוד):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480"/>
    </w:p>
    <w:p w:rsidR="00AB00A4" w:rsidRPr="007A5B48" w:rsidRDefault="00AB00A4" w:rsidP="00AB00A4">
      <w:pPr>
        <w:pStyle w:val="KeepWithNext"/>
        <w:rPr>
          <w:rtl/>
        </w:rPr>
      </w:pPr>
    </w:p>
    <w:p w:rsidR="00AB00A4" w:rsidRPr="007A5B48" w:rsidRDefault="00AB00A4" w:rsidP="00AB00A4">
      <w:pPr>
        <w:rPr>
          <w:rtl/>
        </w:rPr>
      </w:pPr>
      <w:bookmarkStart w:id="1481" w:name="_ETM_Q1_4380905"/>
      <w:bookmarkStart w:id="1482" w:name="_ETM_Q1_4380978"/>
      <w:bookmarkEnd w:id="1481"/>
      <w:bookmarkEnd w:id="1482"/>
      <w:r w:rsidRPr="007A5B48">
        <w:rPr>
          <w:rFonts w:hint="cs"/>
          <w:rtl/>
        </w:rPr>
        <w:t xml:space="preserve">בנוגע לפילוח אנחנו רואים פה איזשהו </w:t>
      </w:r>
      <w:bookmarkStart w:id="1483" w:name="_ETM_Q1_4387409"/>
      <w:bookmarkEnd w:id="1483"/>
      <w:r w:rsidRPr="007A5B48">
        <w:rPr>
          <w:rFonts w:hint="cs"/>
          <w:rtl/>
        </w:rPr>
        <w:t xml:space="preserve">נתון של שב"ס שאומר שבערך 3,000 מתוך 11,000 שוחררו על </w:t>
      </w:r>
      <w:bookmarkStart w:id="1484" w:name="_ETM_Q1_4392649"/>
      <w:bookmarkEnd w:id="1484"/>
      <w:r w:rsidRPr="007A5B48">
        <w:rPr>
          <w:rFonts w:hint="cs"/>
          <w:rtl/>
        </w:rPr>
        <w:t>ידי קצין משטרה, שזה 25% או משהו כזה</w:t>
      </w:r>
      <w:bookmarkStart w:id="1485" w:name="_ETM_Q1_4401084"/>
      <w:bookmarkEnd w:id="1485"/>
      <w:r w:rsidRPr="007A5B48">
        <w:rPr>
          <w:rFonts w:hint="cs"/>
          <w:rtl/>
        </w:rPr>
        <w:t>, למי שנעצר ל-24 שעות. זה בעמוד 13 במצגת.</w:t>
      </w:r>
      <w:bookmarkStart w:id="1486" w:name="_ETM_Q1_4407775"/>
      <w:bookmarkEnd w:id="1486"/>
      <w:r w:rsidRPr="007A5B48">
        <w:rPr>
          <w:rFonts w:hint="cs"/>
          <w:rtl/>
        </w:rPr>
        <w:t xml:space="preserve"> האם שופט שחרר את השאר בתנאי מעצר שקצין </w:t>
      </w:r>
      <w:bookmarkStart w:id="1487" w:name="_ETM_Q1_4415609"/>
      <w:bookmarkEnd w:id="1487"/>
      <w:r w:rsidRPr="007A5B48">
        <w:rPr>
          <w:rFonts w:hint="cs"/>
          <w:rtl/>
        </w:rPr>
        <w:t>יכול היה לשחרר אותם?</w:t>
      </w:r>
      <w:bookmarkStart w:id="1488" w:name="_ETM_Q1_4420360"/>
      <w:bookmarkEnd w:id="1488"/>
    </w:p>
    <w:p w:rsidR="00AB00A4" w:rsidRPr="007A5B48" w:rsidRDefault="00AB00A4" w:rsidP="00AB00A4">
      <w:pPr>
        <w:rPr>
          <w:rtl/>
        </w:rPr>
      </w:pPr>
      <w:bookmarkStart w:id="1489" w:name="_ETM_Q1_4420497"/>
      <w:bookmarkEnd w:id="1489"/>
    </w:p>
    <w:p w:rsidR="00AB00A4" w:rsidRPr="007A5B48" w:rsidRDefault="00AB00A4" w:rsidP="00AB00A4">
      <w:pPr>
        <w:rPr>
          <w:rtl/>
        </w:rPr>
      </w:pPr>
      <w:bookmarkStart w:id="1490" w:name="_ETM_Q1_4420522"/>
      <w:bookmarkStart w:id="1491" w:name="_ETM_Q1_4420612"/>
      <w:bookmarkEnd w:id="1490"/>
      <w:bookmarkEnd w:id="1491"/>
      <w:r w:rsidRPr="007A5B48">
        <w:rPr>
          <w:rFonts w:hint="cs"/>
          <w:rtl/>
        </w:rPr>
        <w:t xml:space="preserve">אני רוצה לחלק את מה שאני הולכת להגיד לשני חלקים. לפני כן אני אומר שאני מודה </w:t>
      </w:r>
      <w:bookmarkStart w:id="1492" w:name="_ETM_Q1_4432225"/>
      <w:bookmarkEnd w:id="1492"/>
      <w:r w:rsidRPr="007A5B48">
        <w:rPr>
          <w:rFonts w:hint="cs"/>
          <w:rtl/>
        </w:rPr>
        <w:t>למשטרה על העבודה החשובה שהיא עושה,</w:t>
      </w:r>
      <w:bookmarkStart w:id="1493" w:name="_ETM_Q1_4435418"/>
      <w:bookmarkEnd w:id="1493"/>
      <w:r w:rsidRPr="007A5B48">
        <w:rPr>
          <w:rFonts w:hint="cs"/>
          <w:rtl/>
        </w:rPr>
        <w:t xml:space="preserve"> בייחוד בימים כאלה. מי כמוני, ששירתה במג"ב במשך שלוש שנים</w:t>
      </w:r>
      <w:bookmarkStart w:id="1494" w:name="_ETM_Q1_4438901"/>
      <w:bookmarkEnd w:id="1494"/>
      <w:r w:rsidR="00B32CC4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יודעת מה זה להתעמת מול ציבור ישראלי, חלקו לא מנומס, </w:t>
      </w:r>
      <w:bookmarkStart w:id="1495" w:name="_ETM_Q1_4450020"/>
      <w:bookmarkEnd w:id="1495"/>
      <w:r w:rsidRPr="007A5B48">
        <w:rPr>
          <w:rFonts w:hint="cs"/>
          <w:rtl/>
        </w:rPr>
        <w:t xml:space="preserve">חלקו קצת קשה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במטרה להגן ולשמור על הציבור. </w:t>
      </w:r>
      <w:bookmarkStart w:id="1496" w:name="_ETM_Q1_4455697"/>
      <w:bookmarkEnd w:id="1496"/>
      <w:r w:rsidRPr="007A5B48">
        <w:rPr>
          <w:rFonts w:hint="cs"/>
          <w:rtl/>
        </w:rPr>
        <w:t>זאת עבודה לא פשוטה, ויש אנשים שעושים לילות כימים כדי</w:t>
      </w:r>
      <w:bookmarkStart w:id="1497" w:name="_ETM_Q1_4460079"/>
      <w:bookmarkEnd w:id="1497"/>
      <w:r w:rsidRPr="007A5B48">
        <w:rPr>
          <w:rFonts w:hint="cs"/>
          <w:rtl/>
        </w:rPr>
        <w:t xml:space="preserve"> להגן על הציבור, מתוך תחושת שליחות. </w:t>
      </w:r>
      <w:bookmarkStart w:id="1498" w:name="_ETM_Q1_4466559"/>
      <w:bookmarkEnd w:id="1498"/>
    </w:p>
    <w:p w:rsidR="00AB00A4" w:rsidRPr="007A5B48" w:rsidRDefault="00AB00A4" w:rsidP="00AB00A4">
      <w:pPr>
        <w:rPr>
          <w:rtl/>
        </w:rPr>
      </w:pPr>
      <w:bookmarkStart w:id="1499" w:name="_ETM_Q1_4466673"/>
      <w:bookmarkEnd w:id="1499"/>
    </w:p>
    <w:p w:rsidR="003F0E45" w:rsidRPr="007A5B48" w:rsidRDefault="00AB00A4" w:rsidP="003F0E45">
      <w:pPr>
        <w:rPr>
          <w:rtl/>
        </w:rPr>
      </w:pPr>
      <w:bookmarkStart w:id="1500" w:name="_ETM_Q1_4466735"/>
      <w:bookmarkStart w:id="1501" w:name="_ETM_Q1_4466820"/>
      <w:bookmarkEnd w:id="1500"/>
      <w:bookmarkEnd w:id="1501"/>
      <w:r w:rsidRPr="007A5B48">
        <w:rPr>
          <w:rFonts w:hint="cs"/>
          <w:rtl/>
        </w:rPr>
        <w:t xml:space="preserve">יש את הצד </w:t>
      </w:r>
      <w:bookmarkStart w:id="1502" w:name="_ETM_Q1_4469184"/>
      <w:bookmarkEnd w:id="1502"/>
      <w:r w:rsidRPr="007A5B48">
        <w:rPr>
          <w:rFonts w:hint="cs"/>
          <w:rtl/>
        </w:rPr>
        <w:t>השני. פה אנחנו נתקלים באזרחים שמטרת המשטרה היא להגן</w:t>
      </w:r>
      <w:bookmarkStart w:id="1503" w:name="_ETM_Q1_4478090"/>
      <w:bookmarkEnd w:id="1503"/>
      <w:r w:rsidRPr="007A5B48">
        <w:rPr>
          <w:rFonts w:hint="cs"/>
          <w:rtl/>
        </w:rPr>
        <w:t xml:space="preserve"> עליהם. </w:t>
      </w:r>
      <w:r w:rsidR="00B32CC4" w:rsidRPr="007A5B48">
        <w:rPr>
          <w:rFonts w:hint="cs"/>
          <w:rtl/>
        </w:rPr>
        <w:t xml:space="preserve">אבל </w:t>
      </w:r>
      <w:r w:rsidRPr="007A5B48">
        <w:rPr>
          <w:rFonts w:hint="cs"/>
          <w:rtl/>
        </w:rPr>
        <w:t xml:space="preserve">ההתדרדרות ממקרה של אי-חבישת מסכה למקרה של מעצר של </w:t>
      </w:r>
      <w:bookmarkStart w:id="1504" w:name="_ETM_Q1_4485016"/>
      <w:bookmarkEnd w:id="1504"/>
      <w:r w:rsidRPr="007A5B48">
        <w:rPr>
          <w:rFonts w:hint="cs"/>
          <w:rtl/>
        </w:rPr>
        <w:t>ארבעה ימים</w:t>
      </w:r>
      <w:r w:rsidR="00B32CC4" w:rsidRPr="007A5B48">
        <w:rPr>
          <w:rFonts w:hint="cs"/>
          <w:rtl/>
        </w:rPr>
        <w:t>...</w:t>
      </w:r>
      <w:r w:rsidR="003F0E45" w:rsidRPr="007A5B48">
        <w:rPr>
          <w:rFonts w:hint="cs"/>
          <w:rtl/>
        </w:rPr>
        <w:t xml:space="preserve"> כמובן</w:t>
      </w:r>
      <w:r w:rsidRPr="007A5B48">
        <w:rPr>
          <w:rFonts w:hint="cs"/>
          <w:rtl/>
        </w:rPr>
        <w:t xml:space="preserve"> </w:t>
      </w:r>
      <w:r w:rsidR="003F0E45" w:rsidRPr="007A5B48">
        <w:rPr>
          <w:rFonts w:hint="cs"/>
          <w:rtl/>
        </w:rPr>
        <w:t>במידה שבאמת לא הייתה תקיפת שוטר</w:t>
      </w:r>
      <w:r w:rsidRPr="007A5B48">
        <w:rPr>
          <w:rFonts w:hint="cs"/>
          <w:rtl/>
        </w:rPr>
        <w:t xml:space="preserve">, שאנחנו עוד לא יודעים, כי עוד לא שוחררו </w:t>
      </w:r>
      <w:bookmarkStart w:id="1505" w:name="_ETM_Q1_4494497"/>
      <w:bookmarkEnd w:id="1505"/>
      <w:r w:rsidRPr="007A5B48">
        <w:rPr>
          <w:rFonts w:hint="cs"/>
          <w:rtl/>
        </w:rPr>
        <w:t>המצלמות והסרטונים מהמקרה</w:t>
      </w:r>
      <w:r w:rsidR="003F0E45" w:rsidRPr="007A5B48">
        <w:rPr>
          <w:rFonts w:hint="cs"/>
          <w:rtl/>
        </w:rPr>
        <w:t>; אני מבינה שהמשטרה טוענת שכן הייתה תקיפת שוטר</w:t>
      </w:r>
      <w:bookmarkStart w:id="1506" w:name="_ETM_Q1_4500375"/>
      <w:bookmarkEnd w:id="1506"/>
      <w:r w:rsidR="003F0E45" w:rsidRPr="007A5B48">
        <w:rPr>
          <w:rFonts w:hint="cs"/>
          <w:rtl/>
        </w:rPr>
        <w:t xml:space="preserve">; כמובן שאנחנו נמתין למסקנות ולסרטוני הווידאו המלאים. אבל </w:t>
      </w:r>
      <w:bookmarkStart w:id="1507" w:name="_ETM_Q1_4505609"/>
      <w:bookmarkEnd w:id="1507"/>
      <w:r w:rsidR="003F0E45" w:rsidRPr="007A5B48">
        <w:rPr>
          <w:rFonts w:hint="cs"/>
          <w:rtl/>
        </w:rPr>
        <w:t xml:space="preserve">עדיין, להגיע ממצב של חבישת מסכה לטייזרים ולאלימות כזאת </w:t>
      </w:r>
      <w:r w:rsidR="003F0E45" w:rsidRPr="007A5B48">
        <w:rPr>
          <w:rtl/>
        </w:rPr>
        <w:t>–</w:t>
      </w:r>
      <w:r w:rsidR="003F0E45" w:rsidRPr="007A5B48">
        <w:rPr>
          <w:rFonts w:hint="cs"/>
          <w:rtl/>
        </w:rPr>
        <w:t xml:space="preserve"> כשהציבור רואה את זה זה </w:t>
      </w:r>
      <w:bookmarkStart w:id="1508" w:name="_ETM_Q1_4517538"/>
      <w:bookmarkEnd w:id="1508"/>
      <w:r w:rsidR="003F0E45" w:rsidRPr="007A5B48">
        <w:rPr>
          <w:rFonts w:hint="cs"/>
          <w:rtl/>
        </w:rPr>
        <w:t>גורם לו לפחד מהמשטרה. ובתקופה הזו, תקופת הקורונ</w:t>
      </w:r>
      <w:bookmarkStart w:id="1509" w:name="_ETM_Q1_4522980"/>
      <w:bookmarkEnd w:id="1509"/>
      <w:r w:rsidR="003F0E45" w:rsidRPr="007A5B48">
        <w:rPr>
          <w:rFonts w:hint="cs"/>
          <w:rtl/>
        </w:rPr>
        <w:t xml:space="preserve">ה, שבה יש חשיבות אדירה לזה שהציבור סומך על המשטרה, </w:t>
      </w:r>
      <w:bookmarkStart w:id="1510" w:name="_ETM_Q1_4529298"/>
      <w:bookmarkEnd w:id="1510"/>
      <w:r w:rsidR="003F0E45" w:rsidRPr="007A5B48">
        <w:rPr>
          <w:rFonts w:hint="cs"/>
          <w:rtl/>
        </w:rPr>
        <w:t>הוא לא יכול לפחד ממנה. כי המשטרה פה כדי להגן</w:t>
      </w:r>
      <w:bookmarkStart w:id="1511" w:name="_ETM_Q1_4534770"/>
      <w:bookmarkEnd w:id="1511"/>
      <w:r w:rsidR="003F0E45" w:rsidRPr="007A5B48">
        <w:rPr>
          <w:rFonts w:hint="cs"/>
          <w:rtl/>
        </w:rPr>
        <w:t xml:space="preserve"> ולשמור עליהם. ולדעתי הדיון צריך להתמקד יותר בזה. </w:t>
      </w:r>
    </w:p>
    <w:p w:rsidR="003F0E45" w:rsidRPr="007A5B48" w:rsidRDefault="003F0E45" w:rsidP="003F0E45">
      <w:pPr>
        <w:rPr>
          <w:rtl/>
        </w:rPr>
      </w:pPr>
      <w:bookmarkStart w:id="1512" w:name="_ETM_Q1_4538591"/>
      <w:bookmarkStart w:id="1513" w:name="_ETM_Q1_4538739"/>
      <w:bookmarkEnd w:id="1512"/>
      <w:bookmarkEnd w:id="1513"/>
    </w:p>
    <w:p w:rsidR="00A21B27" w:rsidRPr="007A5B48" w:rsidRDefault="003F0E45" w:rsidP="00A21B27">
      <w:pPr>
        <w:rPr>
          <w:rtl/>
        </w:rPr>
      </w:pPr>
      <w:bookmarkStart w:id="1514" w:name="_ETM_Q1_4538767"/>
      <w:bookmarkStart w:id="1515" w:name="_ETM_Q1_4538851"/>
      <w:bookmarkEnd w:id="1514"/>
      <w:bookmarkEnd w:id="1515"/>
      <w:r w:rsidRPr="007A5B48">
        <w:rPr>
          <w:rFonts w:hint="cs"/>
          <w:rtl/>
        </w:rPr>
        <w:t xml:space="preserve">החלק השני, </w:t>
      </w:r>
      <w:bookmarkStart w:id="1516" w:name="_ETM_Q1_4542560"/>
      <w:bookmarkEnd w:id="1516"/>
      <w:r w:rsidRPr="007A5B48">
        <w:rPr>
          <w:rFonts w:hint="cs"/>
          <w:rtl/>
        </w:rPr>
        <w:t xml:space="preserve">שדיבר על מעצרים תוך כדי הפגנות, הוא משהו שאני אישית נוגעת בו כבר שנים. זה לא רק המקרה של אמיר השכל, זה גם פעילי בעלי חיים </w:t>
      </w:r>
      <w:bookmarkStart w:id="1517" w:name="_ETM_Q1_4583268"/>
      <w:bookmarkEnd w:id="1517"/>
      <w:r w:rsidRPr="007A5B48">
        <w:rPr>
          <w:rFonts w:hint="cs"/>
          <w:rtl/>
        </w:rPr>
        <w:t>שמפגינים, שעוצרים אותם לפעמים לכמה ימים בגלל הפגנות.</w:t>
      </w:r>
      <w:bookmarkStart w:id="1518" w:name="_ETM_Q1_4587378"/>
      <w:bookmarkEnd w:id="1518"/>
      <w:r w:rsidRPr="007A5B48">
        <w:rPr>
          <w:rFonts w:hint="cs"/>
          <w:rtl/>
        </w:rPr>
        <w:t xml:space="preserve"> או שפי פז, שלא פעם נעצרה ממש בברוטליות.</w:t>
      </w:r>
      <w:bookmarkStart w:id="1519" w:name="_ETM_Q1_4594729"/>
      <w:bookmarkEnd w:id="1519"/>
      <w:r w:rsidRPr="007A5B48">
        <w:rPr>
          <w:rFonts w:hint="cs"/>
          <w:rtl/>
        </w:rPr>
        <w:t xml:space="preserve"> אתה רואה שישה יס"מניקים סוחבים אותה. אנחנו </w:t>
      </w:r>
      <w:bookmarkStart w:id="1520" w:name="_ETM_Q1_4601313"/>
      <w:bookmarkEnd w:id="1520"/>
      <w:r w:rsidRPr="007A5B48">
        <w:rPr>
          <w:rFonts w:hint="cs"/>
          <w:rtl/>
        </w:rPr>
        <w:t xml:space="preserve">צריכים איזשהם קווים יותר ברורים, ולא משנה אם זה ימין </w:t>
      </w:r>
      <w:bookmarkStart w:id="1521" w:name="_ETM_Q1_4608305"/>
      <w:bookmarkEnd w:id="1521"/>
      <w:r w:rsidRPr="007A5B48">
        <w:rPr>
          <w:rFonts w:hint="cs"/>
          <w:rtl/>
        </w:rPr>
        <w:t xml:space="preserve">או שמאל. נכון, אני מסכימה שבמידה ומפירים את הסדר </w:t>
      </w:r>
      <w:bookmarkStart w:id="1522" w:name="_ETM_Q1_4613303"/>
      <w:bookmarkEnd w:id="1522"/>
      <w:r w:rsidRPr="007A5B48">
        <w:rPr>
          <w:rFonts w:hint="cs"/>
          <w:rtl/>
        </w:rPr>
        <w:t xml:space="preserve">ועוצרים תחבורה... אבל ראינו גם מקרים הרבה יותר קשים </w:t>
      </w:r>
      <w:bookmarkStart w:id="1523" w:name="_ETM_Q1_4617525"/>
      <w:bookmarkEnd w:id="1523"/>
      <w:r w:rsidRPr="007A5B48">
        <w:rPr>
          <w:rFonts w:hint="cs"/>
          <w:rtl/>
        </w:rPr>
        <w:t xml:space="preserve">שהמשטרה כן הכילה. אז איפה עובר הקו? איפה עובר שיקול </w:t>
      </w:r>
      <w:bookmarkStart w:id="1524" w:name="_ETM_Q1_4622647"/>
      <w:bookmarkEnd w:id="1524"/>
      <w:r w:rsidRPr="007A5B48">
        <w:rPr>
          <w:rFonts w:hint="cs"/>
          <w:rtl/>
        </w:rPr>
        <w:t>הדעת? אנחנו לא יכולים לבוא ולהעניש אותם על מקרים</w:t>
      </w:r>
      <w:bookmarkStart w:id="1525" w:name="_ETM_Q1_4625601"/>
      <w:bookmarkEnd w:id="1525"/>
      <w:r w:rsidRPr="007A5B48">
        <w:rPr>
          <w:rFonts w:hint="cs"/>
          <w:rtl/>
        </w:rPr>
        <w:t xml:space="preserve"> פרטניים כשהם רואים שהמשטרה נותנת יד הרבה יותר רחבה לאוכלוסיות </w:t>
      </w:r>
      <w:bookmarkStart w:id="1526" w:name="_ETM_Q1_4630010"/>
      <w:bookmarkEnd w:id="1526"/>
      <w:r w:rsidRPr="007A5B48">
        <w:rPr>
          <w:rFonts w:hint="cs"/>
          <w:rtl/>
        </w:rPr>
        <w:t xml:space="preserve">או אנשים אחרים. כי בסופו של דבר אם אני כאדם רוצה להפגין, זה עולמי, זה נמצא בדמי, וראיתי ששבוע לפני </w:t>
      </w:r>
      <w:bookmarkStart w:id="1527" w:name="_ETM_Q1_4644237"/>
      <w:bookmarkEnd w:id="1527"/>
      <w:r w:rsidR="00496FB8" w:rsidRPr="007A5B48">
        <w:rPr>
          <w:rFonts w:hint="cs"/>
          <w:rtl/>
        </w:rPr>
        <w:t>כן לא עצרו אדם כלשהו על ה</w:t>
      </w:r>
      <w:r w:rsidRPr="007A5B48">
        <w:rPr>
          <w:rFonts w:hint="cs"/>
          <w:rtl/>
        </w:rPr>
        <w:t>ב</w:t>
      </w:r>
      <w:r w:rsidR="00496FB8" w:rsidRPr="007A5B48">
        <w:rPr>
          <w:rFonts w:hint="cs"/>
          <w:rtl/>
        </w:rPr>
        <w:t>ע</w:t>
      </w:r>
      <w:r w:rsidRPr="007A5B48">
        <w:rPr>
          <w:rFonts w:hint="cs"/>
          <w:rtl/>
        </w:rPr>
        <w:t xml:space="preserve">רת צמיג למשל, אני </w:t>
      </w:r>
      <w:bookmarkStart w:id="1528" w:name="_ETM_Q1_4646094"/>
      <w:bookmarkEnd w:id="1528"/>
      <w:r w:rsidRPr="007A5B48">
        <w:rPr>
          <w:rFonts w:hint="cs"/>
          <w:rtl/>
        </w:rPr>
        <w:t>גם אלך ואבעיר צמיג.</w:t>
      </w:r>
      <w:r w:rsidR="00A21B27" w:rsidRPr="007A5B48">
        <w:rPr>
          <w:rFonts w:hint="cs"/>
          <w:rtl/>
        </w:rPr>
        <w:t xml:space="preserve"> חייבת להיות אכיפה שווה לכל הכיוונים, חייבים להיות נהלים ב</w:t>
      </w:r>
      <w:bookmarkStart w:id="1529" w:name="_ETM_Q1_4653817"/>
      <w:bookmarkEnd w:id="1529"/>
      <w:r w:rsidR="00A21B27" w:rsidRPr="007A5B48">
        <w:rPr>
          <w:rFonts w:hint="cs"/>
          <w:rtl/>
        </w:rPr>
        <w:t xml:space="preserve">רורים. אי אפשר מצד אחד ללטף ומצד שני להקשות. </w:t>
      </w:r>
      <w:bookmarkStart w:id="1530" w:name="_ETM_Q1_4660127"/>
      <w:bookmarkStart w:id="1531" w:name="_ETM_Q1_4660249"/>
      <w:bookmarkStart w:id="1532" w:name="_ETM_Q1_4660271"/>
      <w:bookmarkStart w:id="1533" w:name="_ETM_Q1_4660352"/>
      <w:bookmarkStart w:id="1534" w:name="_ETM_Q1_4660640"/>
      <w:bookmarkEnd w:id="1530"/>
      <w:bookmarkEnd w:id="1531"/>
      <w:bookmarkEnd w:id="1532"/>
      <w:bookmarkEnd w:id="1533"/>
      <w:bookmarkEnd w:id="1534"/>
      <w:r w:rsidR="00A21B27" w:rsidRPr="007A5B48">
        <w:rPr>
          <w:rFonts w:hint="cs"/>
          <w:rtl/>
        </w:rPr>
        <w:t xml:space="preserve">זה דיון שאנחנו מנהלים אותו כבר כמה שנים </w:t>
      </w:r>
      <w:bookmarkStart w:id="1535" w:name="_ETM_Q1_4662537"/>
      <w:bookmarkEnd w:id="1535"/>
      <w:r w:rsidR="00A21B27" w:rsidRPr="007A5B48">
        <w:rPr>
          <w:rFonts w:hint="cs"/>
          <w:rtl/>
        </w:rPr>
        <w:t xml:space="preserve">וחשוב להמשיך לנהל. </w:t>
      </w:r>
    </w:p>
    <w:p w:rsidR="00A21B27" w:rsidRPr="007A5B48" w:rsidRDefault="00A21B27" w:rsidP="00A21B27">
      <w:pPr>
        <w:rPr>
          <w:rtl/>
        </w:rPr>
      </w:pPr>
      <w:bookmarkStart w:id="1536" w:name="_ETM_Q1_4662397"/>
      <w:bookmarkStart w:id="1537" w:name="_ETM_Q1_4662497"/>
      <w:bookmarkStart w:id="1538" w:name="_ETM_Q1_4662541"/>
      <w:bookmarkEnd w:id="1536"/>
      <w:bookmarkEnd w:id="1537"/>
      <w:bookmarkEnd w:id="1538"/>
    </w:p>
    <w:p w:rsidR="00A21B27" w:rsidRPr="007A5B48" w:rsidRDefault="00A21B27" w:rsidP="00A21B27">
      <w:pPr>
        <w:ind w:firstLine="0"/>
        <w:rPr>
          <w:rtl/>
        </w:rPr>
      </w:pPr>
      <w:bookmarkStart w:id="1539" w:name="_ETM_Q1_4662624"/>
      <w:bookmarkEnd w:id="1539"/>
      <w:r w:rsidRPr="007A5B48">
        <w:rPr>
          <w:rFonts w:hint="cs"/>
          <w:rtl/>
        </w:rPr>
        <w:tab/>
        <w:t xml:space="preserve">אגב, ביום שני קיבלתי פ', הנחה על שולחן הכנסת, על הצעת חוק שמדברת בדיוק על העניין הזה של חובת נוכחות עורך </w:t>
      </w:r>
      <w:bookmarkStart w:id="1540" w:name="_ETM_Q1_4674506"/>
      <w:bookmarkEnd w:id="1540"/>
      <w:r w:rsidRPr="007A5B48">
        <w:rPr>
          <w:rFonts w:hint="cs"/>
          <w:rtl/>
        </w:rPr>
        <w:t xml:space="preserve">דין במקרה שהעצור מבקש עורך דין, חובה של הקראת </w:t>
      </w:r>
      <w:bookmarkStart w:id="1541" w:name="_ETM_Q1_4677138"/>
      <w:bookmarkEnd w:id="1541"/>
      <w:r w:rsidRPr="007A5B48">
        <w:rPr>
          <w:rFonts w:hint="cs"/>
          <w:rtl/>
        </w:rPr>
        <w:t xml:space="preserve">הזכויות שלו כפי שצריך, דבר שלא מתנהל </w:t>
      </w:r>
      <w:bookmarkStart w:id="1542" w:name="_ETM_Q1_4680899"/>
      <w:bookmarkEnd w:id="1542"/>
      <w:r w:rsidRPr="007A5B48">
        <w:rPr>
          <w:rFonts w:hint="cs"/>
          <w:rtl/>
        </w:rPr>
        <w:t>כפי שצריך. אני יודעת את זה גם כמי ששירתה</w:t>
      </w:r>
      <w:bookmarkStart w:id="1543" w:name="_ETM_Q1_4684179"/>
      <w:bookmarkEnd w:id="1543"/>
      <w:r w:rsidRPr="007A5B48">
        <w:rPr>
          <w:rFonts w:hint="cs"/>
          <w:rtl/>
        </w:rPr>
        <w:t xml:space="preserve"> במשטרה; אנחנו לא מקריאים להם את הזכויות כמו שצ</w:t>
      </w:r>
      <w:bookmarkStart w:id="1544" w:name="_ETM_Q1_4689380"/>
      <w:bookmarkEnd w:id="1544"/>
      <w:r w:rsidRPr="007A5B48">
        <w:rPr>
          <w:rFonts w:hint="cs"/>
          <w:rtl/>
        </w:rPr>
        <w:t xml:space="preserve">ריך. זו חקיקה שלמעשה מעגנת את זה. אגב, אני אשמח </w:t>
      </w:r>
      <w:bookmarkStart w:id="1545" w:name="_ETM_Q1_4695774"/>
      <w:bookmarkEnd w:id="1545"/>
      <w:r w:rsidRPr="007A5B48">
        <w:rPr>
          <w:rFonts w:hint="cs"/>
          <w:rtl/>
        </w:rPr>
        <w:t xml:space="preserve">לקדם את זה ביחד עם יושב-ראש הוועדה לביקורת המדינה. </w:t>
      </w:r>
      <w:bookmarkStart w:id="1546" w:name="_ETM_Q1_4703277"/>
      <w:bookmarkEnd w:id="1546"/>
    </w:p>
    <w:p w:rsidR="00A21B27" w:rsidRPr="007A5B48" w:rsidRDefault="00A21B27" w:rsidP="00A21B27">
      <w:pPr>
        <w:ind w:firstLine="0"/>
        <w:rPr>
          <w:rtl/>
        </w:rPr>
      </w:pPr>
    </w:p>
    <w:p w:rsidR="00A21B27" w:rsidRPr="007A5B48" w:rsidRDefault="00A21B27" w:rsidP="00A21B27">
      <w:pPr>
        <w:ind w:firstLine="0"/>
        <w:rPr>
          <w:rtl/>
        </w:rPr>
      </w:pPr>
      <w:r w:rsidRPr="007A5B48">
        <w:rPr>
          <w:rFonts w:hint="cs"/>
          <w:rtl/>
        </w:rPr>
        <w:tab/>
        <w:t xml:space="preserve">דווקא בתקופה הזו של משבר הקורונה לדעתי חשוב לשים </w:t>
      </w:r>
      <w:bookmarkStart w:id="1547" w:name="_ETM_Q1_4704260"/>
      <w:bookmarkEnd w:id="1547"/>
      <w:r w:rsidRPr="007A5B48">
        <w:rPr>
          <w:rFonts w:hint="cs"/>
          <w:rtl/>
        </w:rPr>
        <w:t>הרבה יותר דגש על תדמית המשטרה ועל אמון הציבור במשטרה. הדברים שאנחנו רואים, ילדים בני 14 שבגלל אי-חבי</w:t>
      </w:r>
      <w:bookmarkStart w:id="1548" w:name="_ETM_Q1_4716451"/>
      <w:bookmarkEnd w:id="1548"/>
      <w:r w:rsidRPr="007A5B48">
        <w:rPr>
          <w:rFonts w:hint="cs"/>
          <w:rtl/>
        </w:rPr>
        <w:t>שת מסכות או דברים כאלה... חייבים שזה יירד לשטח, לשוטרים</w:t>
      </w:r>
      <w:bookmarkStart w:id="1549" w:name="_ETM_Q1_4720862"/>
      <w:bookmarkEnd w:id="1549"/>
      <w:r w:rsidRPr="007A5B48">
        <w:rPr>
          <w:rFonts w:hint="cs"/>
          <w:rtl/>
        </w:rPr>
        <w:t xml:space="preserve"> עצמם. לא להקל, אבל להיות שם כדי להגן על הציבור ולא לתת קנסות על ימין ועל שמאל </w:t>
      </w:r>
      <w:bookmarkStart w:id="1550" w:name="_ETM_Q1_4729748"/>
      <w:bookmarkEnd w:id="1550"/>
      <w:r w:rsidRPr="007A5B48">
        <w:rPr>
          <w:rFonts w:hint="cs"/>
          <w:rtl/>
        </w:rPr>
        <w:t xml:space="preserve">במצב של מצוקה כלכלית של אזרחים שלחלקם אין אוכל להביא </w:t>
      </w:r>
      <w:bookmarkStart w:id="1551" w:name="_ETM_Q1_4735619"/>
      <w:bookmarkEnd w:id="1551"/>
      <w:r w:rsidRPr="007A5B48">
        <w:rPr>
          <w:rFonts w:hint="cs"/>
          <w:rtl/>
        </w:rPr>
        <w:t xml:space="preserve">הביתה. פתאום לתת להם עכשיו 500 שקל קנס - - </w:t>
      </w:r>
      <w:bookmarkStart w:id="1552" w:name="_ETM_Q1_4740856"/>
      <w:bookmarkEnd w:id="1552"/>
      <w:r w:rsidRPr="007A5B48">
        <w:rPr>
          <w:rFonts w:hint="cs"/>
          <w:rtl/>
        </w:rPr>
        <w:t>-</w:t>
      </w:r>
      <w:bookmarkStart w:id="1553" w:name="_ETM_Q1_4741912"/>
      <w:bookmarkEnd w:id="1553"/>
    </w:p>
    <w:p w:rsidR="00A21B27" w:rsidRPr="007A5B48" w:rsidRDefault="00A21B27" w:rsidP="00A21B27">
      <w:pPr>
        <w:ind w:firstLine="0"/>
        <w:rPr>
          <w:rtl/>
        </w:rPr>
      </w:pPr>
      <w:bookmarkStart w:id="1554" w:name="_ETM_Q1_4742025"/>
      <w:bookmarkStart w:id="1555" w:name="_ETM_Q1_4743001"/>
      <w:bookmarkStart w:id="1556" w:name="_ETM_Q1_4743103"/>
      <w:bookmarkEnd w:id="1554"/>
      <w:bookmarkEnd w:id="1555"/>
      <w:bookmarkEnd w:id="1556"/>
    </w:p>
    <w:p w:rsidR="00A21B27" w:rsidRPr="007A5B48" w:rsidRDefault="00A21B27" w:rsidP="00A21B27">
      <w:pPr>
        <w:pStyle w:val="af9"/>
        <w:keepNext/>
        <w:rPr>
          <w:rtl/>
        </w:rPr>
      </w:pPr>
      <w:bookmarkStart w:id="1557" w:name="ET_guest_391531_136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557"/>
    </w:p>
    <w:p w:rsidR="00A21B27" w:rsidRPr="007A5B48" w:rsidRDefault="00A21B27" w:rsidP="00A21B27">
      <w:pPr>
        <w:pStyle w:val="KeepWithNext"/>
        <w:rPr>
          <w:rtl/>
        </w:rPr>
      </w:pPr>
    </w:p>
    <w:p w:rsidR="00A21B27" w:rsidRPr="007A5B48" w:rsidRDefault="00A21B27" w:rsidP="00A21B27">
      <w:pPr>
        <w:rPr>
          <w:rtl/>
        </w:rPr>
      </w:pPr>
      <w:r w:rsidRPr="007A5B48">
        <w:rPr>
          <w:rFonts w:hint="cs"/>
          <w:rtl/>
        </w:rPr>
        <w:t>מי חוקק את הקנס? אתם חוקקתם את הדבר הזה.</w:t>
      </w:r>
    </w:p>
    <w:p w:rsidR="00A21B27" w:rsidRPr="007A5B48" w:rsidRDefault="00A21B27" w:rsidP="00A21B27">
      <w:pPr>
        <w:rPr>
          <w:rtl/>
        </w:rPr>
      </w:pPr>
      <w:bookmarkStart w:id="1558" w:name="_ETM_Q1_4741306"/>
      <w:bookmarkStart w:id="1559" w:name="_ETM_Q1_4741424"/>
      <w:bookmarkStart w:id="1560" w:name="_ETM_Q1_4741530"/>
      <w:bookmarkStart w:id="1561" w:name="_ETM_Q1_4741621"/>
      <w:bookmarkEnd w:id="1558"/>
      <w:bookmarkEnd w:id="1559"/>
      <w:bookmarkEnd w:id="1560"/>
      <w:bookmarkEnd w:id="1561"/>
    </w:p>
    <w:p w:rsidR="00A21B27" w:rsidRPr="007A5B48" w:rsidRDefault="00A21B27" w:rsidP="00A21B27">
      <w:pPr>
        <w:pStyle w:val="af6"/>
        <w:keepNext/>
        <w:rPr>
          <w:rtl/>
        </w:rPr>
      </w:pPr>
      <w:bookmarkStart w:id="1562" w:name="ET_yor_5110_13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562"/>
    </w:p>
    <w:p w:rsidR="00A21B27" w:rsidRPr="007A5B48" w:rsidRDefault="00A21B27" w:rsidP="00A21B27">
      <w:pPr>
        <w:pStyle w:val="KeepWithNext"/>
        <w:rPr>
          <w:rtl/>
        </w:rPr>
      </w:pPr>
    </w:p>
    <w:p w:rsidR="006003A9" w:rsidRPr="007A5B48" w:rsidRDefault="00A21B27" w:rsidP="00A21B27">
      <w:pPr>
        <w:rPr>
          <w:rtl/>
        </w:rPr>
      </w:pPr>
      <w:bookmarkStart w:id="1563" w:name="_ETM_Q1_4743453"/>
      <w:bookmarkEnd w:id="1563"/>
      <w:r w:rsidRPr="007A5B48">
        <w:rPr>
          <w:rFonts w:hint="cs"/>
          <w:rtl/>
        </w:rPr>
        <w:t xml:space="preserve">500 </w:t>
      </w:r>
      <w:bookmarkStart w:id="1564" w:name="_ETM_Q1_4744970"/>
      <w:bookmarkEnd w:id="1564"/>
      <w:r w:rsidRPr="007A5B48">
        <w:rPr>
          <w:rFonts w:hint="cs"/>
          <w:rtl/>
        </w:rPr>
        <w:t xml:space="preserve">שקל קנס זה אנחנו. ובואי נגיד שמכיוון שחבר </w:t>
      </w:r>
      <w:bookmarkStart w:id="1565" w:name="_ETM_Q1_4747335"/>
      <w:bookmarkEnd w:id="1565"/>
      <w:r w:rsidRPr="007A5B48">
        <w:rPr>
          <w:rFonts w:hint="cs"/>
          <w:rtl/>
        </w:rPr>
        <w:t>הכנסת כהן ואני התנגדנו, אז את אשמה פה בחדר.</w:t>
      </w:r>
      <w:bookmarkStart w:id="1566" w:name="_ETM_Q1_4750332"/>
      <w:bookmarkEnd w:id="1566"/>
    </w:p>
    <w:p w:rsidR="006003A9" w:rsidRPr="007A5B48" w:rsidRDefault="006003A9" w:rsidP="00A21B27">
      <w:pPr>
        <w:rPr>
          <w:rtl/>
        </w:rPr>
      </w:pPr>
      <w:bookmarkStart w:id="1567" w:name="_ETM_Q1_4750958"/>
      <w:bookmarkEnd w:id="1567"/>
    </w:p>
    <w:p w:rsidR="006003A9" w:rsidRPr="007A5B48" w:rsidRDefault="006003A9" w:rsidP="006003A9">
      <w:pPr>
        <w:pStyle w:val="af9"/>
        <w:keepNext/>
        <w:rPr>
          <w:rtl/>
        </w:rPr>
      </w:pPr>
      <w:bookmarkStart w:id="1568" w:name="ET_guest_391531_138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568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569" w:name="_ETM_Q1_4753961"/>
      <w:bookmarkStart w:id="1570" w:name="_ETM_Q1_4754003"/>
      <w:bookmarkEnd w:id="1569"/>
      <w:bookmarkEnd w:id="1570"/>
      <w:r w:rsidRPr="007A5B48">
        <w:rPr>
          <w:rFonts w:hint="cs"/>
          <w:rtl/>
        </w:rPr>
        <w:t xml:space="preserve">בדיוק. </w:t>
      </w:r>
    </w:p>
    <w:p w:rsidR="006003A9" w:rsidRPr="007A5B48" w:rsidRDefault="006003A9" w:rsidP="006003A9">
      <w:pPr>
        <w:rPr>
          <w:rtl/>
        </w:rPr>
      </w:pPr>
      <w:bookmarkStart w:id="1571" w:name="_ETM_Q1_4755149"/>
      <w:bookmarkStart w:id="1572" w:name="_ETM_Q1_4755260"/>
      <w:bookmarkStart w:id="1573" w:name="_ETM_Q1_4754362"/>
      <w:bookmarkEnd w:id="1571"/>
      <w:bookmarkEnd w:id="1572"/>
      <w:bookmarkEnd w:id="1573"/>
    </w:p>
    <w:p w:rsidR="006003A9" w:rsidRPr="007A5B48" w:rsidRDefault="006003A9" w:rsidP="006003A9">
      <w:pPr>
        <w:pStyle w:val="a4"/>
        <w:keepNext/>
        <w:rPr>
          <w:rtl/>
        </w:rPr>
      </w:pPr>
      <w:bookmarkStart w:id="1574" w:name="ET_speaker_5519_139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שרן מרים השכל (הליכוד):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574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575" w:name="_ETM_Q1_4755002"/>
      <w:bookmarkStart w:id="1576" w:name="_ETM_Q1_4755064"/>
      <w:bookmarkEnd w:id="1575"/>
      <w:bookmarkEnd w:id="1576"/>
      <w:r w:rsidRPr="007A5B48">
        <w:rPr>
          <w:rFonts w:hint="cs"/>
          <w:rtl/>
        </w:rPr>
        <w:t xml:space="preserve">עפר, </w:t>
      </w:r>
      <w:bookmarkStart w:id="1577" w:name="_ETM_Q1_4752922"/>
      <w:bookmarkEnd w:id="1577"/>
      <w:r w:rsidRPr="007A5B48">
        <w:rPr>
          <w:rFonts w:hint="cs"/>
          <w:rtl/>
        </w:rPr>
        <w:t xml:space="preserve">עם כל הכבוד, אני לא חברת ממשלה. אני בכנסת וגם </w:t>
      </w:r>
      <w:bookmarkStart w:id="1578" w:name="_ETM_Q1_4759837"/>
      <w:bookmarkEnd w:id="1578"/>
      <w:r w:rsidRPr="007A5B48">
        <w:rPr>
          <w:rFonts w:hint="cs"/>
          <w:rtl/>
        </w:rPr>
        <w:t>אני - - -</w:t>
      </w:r>
    </w:p>
    <w:p w:rsidR="006003A9" w:rsidRPr="007A5B48" w:rsidRDefault="006003A9" w:rsidP="006003A9">
      <w:pPr>
        <w:rPr>
          <w:rtl/>
        </w:rPr>
      </w:pPr>
      <w:bookmarkStart w:id="1579" w:name="_ETM_Q1_4755174"/>
      <w:bookmarkStart w:id="1580" w:name="_ETM_Q1_4755277"/>
      <w:bookmarkEnd w:id="1579"/>
      <w:bookmarkEnd w:id="1580"/>
    </w:p>
    <w:p w:rsidR="006003A9" w:rsidRPr="007A5B48" w:rsidRDefault="006003A9" w:rsidP="006003A9">
      <w:pPr>
        <w:pStyle w:val="af6"/>
        <w:keepNext/>
        <w:rPr>
          <w:rtl/>
        </w:rPr>
      </w:pPr>
      <w:bookmarkStart w:id="1581" w:name="ET_yor_5110_140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581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582" w:name="_ETM_Q1_4756775"/>
      <w:bookmarkEnd w:id="1582"/>
      <w:r w:rsidRPr="007A5B48">
        <w:rPr>
          <w:rFonts w:hint="cs"/>
          <w:rtl/>
        </w:rPr>
        <w:t>שרן, אני אומר את זה</w:t>
      </w:r>
      <w:bookmarkStart w:id="1583" w:name="_ETM_Q1_4758693"/>
      <w:bookmarkEnd w:id="1583"/>
      <w:r w:rsidRPr="007A5B48">
        <w:rPr>
          <w:rFonts w:hint="cs"/>
          <w:rtl/>
        </w:rPr>
        <w:t xml:space="preserve"> כי ההערה הזאת היא בוודאי לא למשטרה. 500 שקל </w:t>
      </w:r>
      <w:bookmarkStart w:id="1584" w:name="_ETM_Q1_4764627"/>
      <w:bookmarkEnd w:id="1584"/>
      <w:r w:rsidRPr="007A5B48">
        <w:rPr>
          <w:rFonts w:hint="cs"/>
          <w:rtl/>
        </w:rPr>
        <w:t>נקבע פה בבית הזה. ואת ואני שותפים לזה, למרות שאת</w:t>
      </w:r>
      <w:bookmarkStart w:id="1585" w:name="_ETM_Q1_4769873"/>
      <w:bookmarkEnd w:id="1585"/>
      <w:r w:rsidRPr="007A5B48">
        <w:rPr>
          <w:rFonts w:hint="cs"/>
          <w:rtl/>
        </w:rPr>
        <w:t xml:space="preserve"> הצבעת בעד ואני הצבעתי נגד. </w:t>
      </w:r>
    </w:p>
    <w:p w:rsidR="006003A9" w:rsidRPr="007A5B48" w:rsidRDefault="006003A9" w:rsidP="006003A9">
      <w:pPr>
        <w:rPr>
          <w:rtl/>
        </w:rPr>
      </w:pPr>
      <w:bookmarkStart w:id="1586" w:name="_ETM_Q1_4770996"/>
      <w:bookmarkStart w:id="1587" w:name="_ETM_Q1_4771098"/>
      <w:bookmarkEnd w:id="1586"/>
      <w:bookmarkEnd w:id="1587"/>
    </w:p>
    <w:p w:rsidR="006003A9" w:rsidRPr="007A5B48" w:rsidRDefault="006003A9" w:rsidP="006003A9">
      <w:pPr>
        <w:pStyle w:val="-"/>
        <w:keepNext/>
        <w:rPr>
          <w:rtl/>
        </w:rPr>
      </w:pPr>
      <w:bookmarkStart w:id="1588" w:name="ET_speakercontinue_5519_141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שרן מרים השכל (הליכוד):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588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589" w:name="_ETM_Q1_4772741"/>
      <w:bookmarkEnd w:id="1589"/>
      <w:r w:rsidRPr="007A5B48">
        <w:rPr>
          <w:rFonts w:hint="cs"/>
          <w:rtl/>
        </w:rPr>
        <w:t>דבר ראשון, חשוב לי לציין</w:t>
      </w:r>
      <w:bookmarkStart w:id="1590" w:name="_ETM_Q1_4772944"/>
      <w:bookmarkEnd w:id="1590"/>
      <w:r w:rsidRPr="007A5B48">
        <w:rPr>
          <w:rFonts w:hint="cs"/>
          <w:rtl/>
        </w:rPr>
        <w:t xml:space="preserve"> שאני לא בממשלה ולא אני קבעתי את זה. אני התנגדתי </w:t>
      </w:r>
      <w:bookmarkStart w:id="1591" w:name="_ETM_Q1_4777595"/>
      <w:bookmarkEnd w:id="1591"/>
      <w:r w:rsidRPr="007A5B48">
        <w:rPr>
          <w:rFonts w:hint="cs"/>
          <w:rtl/>
        </w:rPr>
        <w:t xml:space="preserve">להעלאת הקנס. אומנם אני לא הצבעתי על החוק, נמנעתי מהצבעה </w:t>
      </w:r>
      <w:bookmarkStart w:id="1592" w:name="_ETM_Q1_4782242"/>
      <w:bookmarkEnd w:id="1592"/>
      <w:r w:rsidRPr="007A5B48">
        <w:rPr>
          <w:rFonts w:hint="cs"/>
          <w:rtl/>
        </w:rPr>
        <w:t xml:space="preserve">על החוק, אבל אני הייתי נגד העלאת הקנס. </w:t>
      </w:r>
      <w:bookmarkStart w:id="1593" w:name="_ETM_Q1_4783910"/>
      <w:bookmarkEnd w:id="1593"/>
    </w:p>
    <w:p w:rsidR="006003A9" w:rsidRPr="007A5B48" w:rsidRDefault="006003A9" w:rsidP="006003A9">
      <w:pPr>
        <w:rPr>
          <w:rtl/>
        </w:rPr>
      </w:pPr>
      <w:bookmarkStart w:id="1594" w:name="_ETM_Q1_4784025"/>
      <w:bookmarkStart w:id="1595" w:name="_ETM_Q1_4785030"/>
      <w:bookmarkEnd w:id="1594"/>
      <w:bookmarkEnd w:id="1595"/>
    </w:p>
    <w:p w:rsidR="006003A9" w:rsidRPr="007A5B48" w:rsidRDefault="006003A9" w:rsidP="006003A9">
      <w:pPr>
        <w:pStyle w:val="af9"/>
        <w:keepNext/>
        <w:rPr>
          <w:rtl/>
        </w:rPr>
      </w:pPr>
      <w:bookmarkStart w:id="1596" w:name="ET_guest_391531_142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596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597" w:name="_ETM_Q1_4785703"/>
      <w:bookmarkStart w:id="1598" w:name="_ETM_Q1_4785777"/>
      <w:bookmarkEnd w:id="1597"/>
      <w:bookmarkEnd w:id="1598"/>
      <w:r w:rsidRPr="007A5B48">
        <w:rPr>
          <w:rFonts w:hint="cs"/>
          <w:rtl/>
        </w:rPr>
        <w:t xml:space="preserve">זה לא </w:t>
      </w:r>
      <w:bookmarkStart w:id="1599" w:name="_ETM_Q1_4786439"/>
      <w:bookmarkEnd w:id="1599"/>
      <w:r w:rsidRPr="007A5B48">
        <w:rPr>
          <w:rFonts w:hint="cs"/>
          <w:rtl/>
        </w:rPr>
        <w:t xml:space="preserve">רלוונטי. </w:t>
      </w:r>
    </w:p>
    <w:p w:rsidR="006003A9" w:rsidRPr="007A5B48" w:rsidRDefault="006003A9" w:rsidP="006003A9">
      <w:pPr>
        <w:rPr>
          <w:rtl/>
        </w:rPr>
      </w:pPr>
      <w:bookmarkStart w:id="1600" w:name="_ETM_Q1_4785246"/>
      <w:bookmarkStart w:id="1601" w:name="_ETM_Q1_4785345"/>
      <w:bookmarkEnd w:id="1600"/>
      <w:bookmarkEnd w:id="1601"/>
    </w:p>
    <w:p w:rsidR="006003A9" w:rsidRPr="007A5B48" w:rsidRDefault="006003A9" w:rsidP="006003A9">
      <w:pPr>
        <w:pStyle w:val="af6"/>
        <w:keepNext/>
        <w:rPr>
          <w:rtl/>
        </w:rPr>
      </w:pPr>
      <w:bookmarkStart w:id="1602" w:name="ET_yor_5110_14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602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603" w:name="_ETM_Q1_4786677"/>
      <w:bookmarkEnd w:id="1603"/>
      <w:r w:rsidRPr="007A5B48">
        <w:rPr>
          <w:rFonts w:hint="cs"/>
          <w:rtl/>
        </w:rPr>
        <w:t xml:space="preserve">אני רק אומר שזאת לא הערה למשטרה. </w:t>
      </w:r>
    </w:p>
    <w:p w:rsidR="006003A9" w:rsidRPr="007A5B48" w:rsidRDefault="006003A9" w:rsidP="006003A9">
      <w:pPr>
        <w:rPr>
          <w:rtl/>
        </w:rPr>
      </w:pPr>
      <w:bookmarkStart w:id="1604" w:name="_ETM_Q1_4788468"/>
      <w:bookmarkStart w:id="1605" w:name="_ETM_Q1_4788578"/>
      <w:bookmarkEnd w:id="1604"/>
      <w:bookmarkEnd w:id="1605"/>
    </w:p>
    <w:p w:rsidR="006003A9" w:rsidRPr="007A5B48" w:rsidRDefault="006003A9" w:rsidP="006003A9">
      <w:pPr>
        <w:pStyle w:val="a4"/>
        <w:keepNext/>
        <w:rPr>
          <w:rtl/>
        </w:rPr>
      </w:pPr>
      <w:bookmarkStart w:id="1606" w:name="ET_speaker_5519_144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שרן מרים השכל (הליכוד):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606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607" w:name="_ETM_Q1_4791169"/>
      <w:bookmarkStart w:id="1608" w:name="_ETM_Q1_4791231"/>
      <w:bookmarkEnd w:id="1607"/>
      <w:bookmarkEnd w:id="1608"/>
      <w:r w:rsidRPr="007A5B48">
        <w:rPr>
          <w:rFonts w:hint="cs"/>
          <w:rtl/>
        </w:rPr>
        <w:t xml:space="preserve">ההערה למשטרה </w:t>
      </w:r>
      <w:bookmarkStart w:id="1609" w:name="_ETM_Q1_4793524"/>
      <w:bookmarkEnd w:id="1609"/>
      <w:r w:rsidRPr="007A5B48">
        <w:rPr>
          <w:rFonts w:hint="cs"/>
          <w:rtl/>
        </w:rPr>
        <w:t xml:space="preserve">לא הייתה על גובה הקנס, כי לא הם קבעו אותה. ההערה הייתה שבמצב הכלכלי שבו אזרחי ישראל </w:t>
      </w:r>
      <w:bookmarkStart w:id="1610" w:name="_ETM_Q1_4801067"/>
      <w:bookmarkEnd w:id="1610"/>
      <w:r w:rsidRPr="007A5B48">
        <w:rPr>
          <w:rFonts w:hint="cs"/>
          <w:rtl/>
        </w:rPr>
        <w:t>נמצאים, לא צריך ללכת לכל ילד בן 14 או לכל</w:t>
      </w:r>
      <w:bookmarkStart w:id="1611" w:name="_ETM_Q1_4804483"/>
      <w:bookmarkEnd w:id="1611"/>
      <w:r w:rsidRPr="007A5B48">
        <w:rPr>
          <w:rFonts w:hint="cs"/>
          <w:rtl/>
        </w:rPr>
        <w:t xml:space="preserve"> אדם שהמסכה שלו נמצאת על הפה ולא על האף ויש</w:t>
      </w:r>
      <w:bookmarkStart w:id="1612" w:name="_ETM_Q1_4807949"/>
      <w:bookmarkEnd w:id="1612"/>
      <w:r w:rsidRPr="007A5B48">
        <w:rPr>
          <w:rFonts w:hint="cs"/>
          <w:rtl/>
        </w:rPr>
        <w:t xml:space="preserve">ר ללכת ולחלק קנסות. </w:t>
      </w:r>
    </w:p>
    <w:p w:rsidR="006003A9" w:rsidRPr="007A5B48" w:rsidRDefault="006003A9" w:rsidP="006003A9">
      <w:pPr>
        <w:rPr>
          <w:rtl/>
        </w:rPr>
      </w:pPr>
      <w:bookmarkStart w:id="1613" w:name="_ETM_Q1_4813358"/>
      <w:bookmarkStart w:id="1614" w:name="_ETM_Q1_4813485"/>
      <w:bookmarkEnd w:id="1613"/>
      <w:bookmarkEnd w:id="1614"/>
    </w:p>
    <w:p w:rsidR="006003A9" w:rsidRPr="007A5B48" w:rsidRDefault="006003A9" w:rsidP="006003A9">
      <w:pPr>
        <w:pStyle w:val="af6"/>
        <w:keepNext/>
        <w:rPr>
          <w:rtl/>
        </w:rPr>
      </w:pPr>
      <w:bookmarkStart w:id="1615" w:name="ET_yor_5110_14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615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616" w:name="_ETM_Q1_4811649"/>
      <w:bookmarkEnd w:id="1616"/>
      <w:r w:rsidRPr="007A5B48">
        <w:rPr>
          <w:rFonts w:hint="cs"/>
          <w:rtl/>
        </w:rPr>
        <w:t>שרן, אני רוצה לסגור</w:t>
      </w:r>
      <w:bookmarkStart w:id="1617" w:name="_ETM_Q1_4808316"/>
      <w:bookmarkEnd w:id="1617"/>
      <w:r w:rsidRPr="007A5B48">
        <w:rPr>
          <w:rFonts w:hint="cs"/>
          <w:rtl/>
        </w:rPr>
        <w:t xml:space="preserve"> את הנקודה הזאת. חברת הכנסת קארין אלהרר הכניסה </w:t>
      </w:r>
      <w:bookmarkStart w:id="1618" w:name="_ETM_Q1_4817084"/>
      <w:bookmarkEnd w:id="1618"/>
      <w:r w:rsidRPr="007A5B48">
        <w:rPr>
          <w:rFonts w:hint="cs"/>
          <w:rtl/>
        </w:rPr>
        <w:t xml:space="preserve">לתוך הדבר הזה שיקול דעת של שוטר, אבל </w:t>
      </w:r>
      <w:bookmarkStart w:id="1619" w:name="_ETM_Q1_4816732"/>
      <w:bookmarkEnd w:id="1619"/>
      <w:r w:rsidRPr="007A5B48">
        <w:rPr>
          <w:rFonts w:hint="cs"/>
          <w:rtl/>
        </w:rPr>
        <w:t>בסופו של דבר אנחנו עושים פה משהו שהוא לא הוגן</w:t>
      </w:r>
      <w:bookmarkStart w:id="1620" w:name="_ETM_Q1_4822204"/>
      <w:bookmarkEnd w:id="1620"/>
      <w:r w:rsidRPr="007A5B48">
        <w:rPr>
          <w:rFonts w:hint="cs"/>
          <w:rtl/>
        </w:rPr>
        <w:t xml:space="preserve"> כלפי השוטר. אנחנו שולחים את השוטר, אומרים לו, תעמוד </w:t>
      </w:r>
      <w:bookmarkStart w:id="1621" w:name="_ETM_Q1_4824102"/>
      <w:bookmarkEnd w:id="1621"/>
      <w:r w:rsidRPr="007A5B48">
        <w:rPr>
          <w:rFonts w:hint="cs"/>
          <w:rtl/>
        </w:rPr>
        <w:t>פה ומי שאין לו מסכה, תדאג שהוא ישי</w:t>
      </w:r>
      <w:bookmarkStart w:id="1622" w:name="_ETM_Q1_4827445"/>
      <w:bookmarkEnd w:id="1622"/>
      <w:r w:rsidR="00496FB8" w:rsidRPr="007A5B48">
        <w:rPr>
          <w:rFonts w:hint="cs"/>
          <w:rtl/>
        </w:rPr>
        <w:t>ם אותה על הפנים;</w:t>
      </w:r>
      <w:r w:rsidRPr="007A5B48">
        <w:rPr>
          <w:rFonts w:hint="cs"/>
          <w:rtl/>
        </w:rPr>
        <w:t xml:space="preserve"> והכלי שיש לו ביד הוא הכלי </w:t>
      </w:r>
      <w:bookmarkStart w:id="1623" w:name="_ETM_Q1_4830969"/>
      <w:bookmarkEnd w:id="1623"/>
      <w:r w:rsidRPr="007A5B48">
        <w:rPr>
          <w:rFonts w:hint="cs"/>
          <w:rtl/>
        </w:rPr>
        <w:t xml:space="preserve">של הדוח. אז אם אנחנו לא עושים את זה נכון פה בבית הזה, בואי לא נפיל את זה על </w:t>
      </w:r>
      <w:bookmarkStart w:id="1624" w:name="_ETM_Q1_4840402"/>
      <w:bookmarkEnd w:id="1624"/>
      <w:r w:rsidRPr="007A5B48">
        <w:rPr>
          <w:rFonts w:hint="cs"/>
          <w:rtl/>
        </w:rPr>
        <w:t xml:space="preserve">השוטר. </w:t>
      </w:r>
    </w:p>
    <w:p w:rsidR="006003A9" w:rsidRPr="007A5B48" w:rsidRDefault="006003A9" w:rsidP="006003A9">
      <w:pPr>
        <w:rPr>
          <w:rtl/>
        </w:rPr>
      </w:pPr>
      <w:bookmarkStart w:id="1625" w:name="_ETM_Q1_4841490"/>
      <w:bookmarkStart w:id="1626" w:name="_ETM_Q1_4841609"/>
      <w:bookmarkEnd w:id="1625"/>
      <w:bookmarkEnd w:id="1626"/>
    </w:p>
    <w:p w:rsidR="006003A9" w:rsidRPr="007A5B48" w:rsidRDefault="006003A9" w:rsidP="006003A9">
      <w:pPr>
        <w:pStyle w:val="-"/>
        <w:keepNext/>
        <w:rPr>
          <w:rtl/>
        </w:rPr>
      </w:pPr>
      <w:bookmarkStart w:id="1627" w:name="ET_speakercontinue_5519_146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שרן מרים השכל (הליכוד):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627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r w:rsidRPr="007A5B48">
        <w:rPr>
          <w:rFonts w:hint="cs"/>
          <w:rtl/>
        </w:rPr>
        <w:t>יכולה להיות גם הפעלת שיקול דעת של השוטר,</w:t>
      </w:r>
      <w:bookmarkStart w:id="1628" w:name="_ETM_Q1_4845255"/>
      <w:bookmarkEnd w:id="1628"/>
      <w:r w:rsidRPr="007A5B48">
        <w:rPr>
          <w:rFonts w:hint="cs"/>
          <w:rtl/>
        </w:rPr>
        <w:t xml:space="preserve"> ואני אומרת לך כמי ששירתה במקום הזה, אומנם בתקופה</w:t>
      </w:r>
      <w:bookmarkStart w:id="1629" w:name="_ETM_Q1_4846554"/>
      <w:bookmarkEnd w:id="1629"/>
      <w:r w:rsidRPr="007A5B48">
        <w:rPr>
          <w:rFonts w:hint="cs"/>
          <w:rtl/>
        </w:rPr>
        <w:t xml:space="preserve"> יותר לחוצה, תקופת האינתיפאדה, ובנושאים אחרים לחלוטין. אם </w:t>
      </w:r>
      <w:bookmarkStart w:id="1630" w:name="_ETM_Q1_4853832"/>
      <w:bookmarkEnd w:id="1630"/>
      <w:r w:rsidRPr="007A5B48">
        <w:rPr>
          <w:rFonts w:hint="cs"/>
          <w:rtl/>
        </w:rPr>
        <w:t>אני כשוטרת רואה ילדה עם מסכה על הסנטר</w:t>
      </w:r>
      <w:bookmarkStart w:id="1631" w:name="_ETM_Q1_4860833"/>
      <w:bookmarkEnd w:id="1631"/>
      <w:r w:rsidRPr="007A5B48">
        <w:rPr>
          <w:rFonts w:hint="cs"/>
          <w:rtl/>
        </w:rPr>
        <w:t xml:space="preserve"> בגלל שהיא שותה ברד ואני נותנת קנס לילדה על הדבר הזה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חבר'ה, זה</w:t>
      </w:r>
      <w:bookmarkStart w:id="1632" w:name="_ETM_Q1_4865297"/>
      <w:bookmarkEnd w:id="1632"/>
      <w:r w:rsidRPr="007A5B48">
        <w:rPr>
          <w:rFonts w:hint="cs"/>
          <w:rtl/>
        </w:rPr>
        <w:t xml:space="preserve"> עניין של שיקול דעת. </w:t>
      </w:r>
    </w:p>
    <w:p w:rsidR="006003A9" w:rsidRPr="007A5B48" w:rsidRDefault="006003A9" w:rsidP="006003A9">
      <w:pPr>
        <w:rPr>
          <w:rtl/>
        </w:rPr>
      </w:pPr>
      <w:bookmarkStart w:id="1633" w:name="_ETM_Q1_4867951"/>
      <w:bookmarkStart w:id="1634" w:name="_ETM_Q1_4868063"/>
      <w:bookmarkEnd w:id="1633"/>
      <w:bookmarkEnd w:id="1634"/>
    </w:p>
    <w:p w:rsidR="006003A9" w:rsidRPr="007A5B48" w:rsidRDefault="006003A9" w:rsidP="006003A9">
      <w:pPr>
        <w:pStyle w:val="af9"/>
        <w:keepNext/>
        <w:rPr>
          <w:rtl/>
        </w:rPr>
      </w:pPr>
      <w:bookmarkStart w:id="1635" w:name="ET_guest_634976_147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גלעד בהט: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635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r w:rsidRPr="007A5B48">
        <w:rPr>
          <w:rFonts w:hint="cs"/>
          <w:rtl/>
        </w:rPr>
        <w:t>איפה זה קרה?</w:t>
      </w:r>
    </w:p>
    <w:p w:rsidR="006003A9" w:rsidRPr="007A5B48" w:rsidRDefault="006003A9" w:rsidP="006003A9">
      <w:pPr>
        <w:rPr>
          <w:rtl/>
        </w:rPr>
      </w:pPr>
      <w:bookmarkStart w:id="1636" w:name="_ETM_Q1_4869186"/>
      <w:bookmarkStart w:id="1637" w:name="_ETM_Q1_4869296"/>
      <w:bookmarkEnd w:id="1636"/>
      <w:bookmarkEnd w:id="1637"/>
    </w:p>
    <w:p w:rsidR="006003A9" w:rsidRPr="007A5B48" w:rsidRDefault="006003A9" w:rsidP="006003A9">
      <w:pPr>
        <w:pStyle w:val="af5"/>
        <w:keepNext/>
        <w:rPr>
          <w:rtl/>
        </w:rPr>
      </w:pPr>
      <w:bookmarkStart w:id="1638" w:name="ET_interruption_קריאה_148"/>
      <w:r w:rsidRPr="007A5B48">
        <w:rPr>
          <w:rStyle w:val="TagStyle"/>
          <w:rtl/>
        </w:rPr>
        <w:t xml:space="preserve"> &lt;&lt; קריאה &gt;&gt; </w:t>
      </w:r>
      <w:r w:rsidRPr="007A5B48">
        <w:rPr>
          <w:rtl/>
        </w:rPr>
        <w:t>קריאה:</w:t>
      </w:r>
      <w:r w:rsidRPr="007A5B48">
        <w:rPr>
          <w:rStyle w:val="TagStyle"/>
          <w:rtl/>
        </w:rPr>
        <w:t xml:space="preserve"> &lt;&lt; קריאה &gt;&gt;</w:t>
      </w:r>
      <w:r w:rsidRPr="007A5B48">
        <w:rPr>
          <w:rtl/>
        </w:rPr>
        <w:t xml:space="preserve"> </w:t>
      </w:r>
      <w:bookmarkEnd w:id="1638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639" w:name="_ETM_Q1_4868002"/>
      <w:bookmarkStart w:id="1640" w:name="_ETM_Q1_4868359"/>
      <w:bookmarkStart w:id="1641" w:name="_ETM_Q1_4868524"/>
      <w:bookmarkEnd w:id="1639"/>
      <w:bookmarkEnd w:id="1640"/>
      <w:bookmarkEnd w:id="1641"/>
      <w:r w:rsidRPr="007A5B48">
        <w:rPr>
          <w:rFonts w:hint="cs"/>
          <w:rtl/>
        </w:rPr>
        <w:t xml:space="preserve">אתה לא ראית בסרטונים? זה רץ בכל מקום. </w:t>
      </w:r>
      <w:bookmarkStart w:id="1642" w:name="_ETM_Q1_4868605"/>
      <w:bookmarkEnd w:id="1642"/>
    </w:p>
    <w:p w:rsidR="006003A9" w:rsidRPr="007A5B48" w:rsidRDefault="006003A9" w:rsidP="006003A9">
      <w:pPr>
        <w:rPr>
          <w:rtl/>
        </w:rPr>
      </w:pPr>
      <w:bookmarkStart w:id="1643" w:name="_ETM_Q1_4868703"/>
      <w:bookmarkEnd w:id="1643"/>
    </w:p>
    <w:p w:rsidR="006003A9" w:rsidRPr="007A5B48" w:rsidRDefault="006003A9" w:rsidP="006003A9">
      <w:pPr>
        <w:pStyle w:val="af6"/>
        <w:keepNext/>
        <w:rPr>
          <w:rtl/>
        </w:rPr>
      </w:pPr>
      <w:bookmarkStart w:id="1644" w:name="ET_yor_5110_14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644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645" w:name="_ETM_Q1_4869901"/>
      <w:bookmarkEnd w:id="1645"/>
      <w:r w:rsidRPr="007A5B48">
        <w:rPr>
          <w:rFonts w:hint="cs"/>
          <w:rtl/>
        </w:rPr>
        <w:t>הסרטון המפורסם של הילדה הבוכה.</w:t>
      </w:r>
      <w:bookmarkStart w:id="1646" w:name="_ETM_Q1_4869153"/>
      <w:bookmarkEnd w:id="1646"/>
      <w:r w:rsidRPr="007A5B48">
        <w:rPr>
          <w:rFonts w:hint="cs"/>
          <w:rtl/>
        </w:rPr>
        <w:t xml:space="preserve"> אני בטוח שראיתם אותו. </w:t>
      </w:r>
    </w:p>
    <w:p w:rsidR="006003A9" w:rsidRPr="007A5B48" w:rsidRDefault="006003A9" w:rsidP="006003A9">
      <w:pPr>
        <w:rPr>
          <w:rtl/>
        </w:rPr>
      </w:pPr>
      <w:bookmarkStart w:id="1647" w:name="_ETM_Q1_4872385"/>
      <w:bookmarkStart w:id="1648" w:name="_ETM_Q1_4872495"/>
      <w:bookmarkEnd w:id="1647"/>
      <w:bookmarkEnd w:id="1648"/>
    </w:p>
    <w:p w:rsidR="006003A9" w:rsidRPr="007A5B48" w:rsidRDefault="006003A9" w:rsidP="006003A9">
      <w:pPr>
        <w:pStyle w:val="af9"/>
        <w:keepNext/>
        <w:rPr>
          <w:rtl/>
        </w:rPr>
      </w:pPr>
      <w:bookmarkStart w:id="1649" w:name="ET_guest_866409_150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649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650" w:name="_ETM_Q1_4872483"/>
      <w:bookmarkStart w:id="1651" w:name="_ETM_Q1_4872551"/>
      <w:bookmarkEnd w:id="1650"/>
      <w:bookmarkEnd w:id="1651"/>
      <w:r w:rsidRPr="007A5B48">
        <w:rPr>
          <w:rFonts w:hint="cs"/>
          <w:rtl/>
        </w:rPr>
        <w:t xml:space="preserve">אבל הוא לא נתן קנס, הוא רק עיכב. </w:t>
      </w:r>
    </w:p>
    <w:p w:rsidR="006003A9" w:rsidRPr="007A5B48" w:rsidRDefault="006003A9" w:rsidP="006003A9">
      <w:pPr>
        <w:rPr>
          <w:rtl/>
        </w:rPr>
      </w:pPr>
      <w:bookmarkStart w:id="1652" w:name="_ETM_Q1_4876944"/>
      <w:bookmarkStart w:id="1653" w:name="_ETM_Q1_4877063"/>
      <w:bookmarkStart w:id="1654" w:name="_ETM_Q1_4878400"/>
      <w:bookmarkEnd w:id="1652"/>
      <w:bookmarkEnd w:id="1653"/>
      <w:bookmarkEnd w:id="1654"/>
    </w:p>
    <w:p w:rsidR="006003A9" w:rsidRPr="007A5B48" w:rsidRDefault="006003A9" w:rsidP="006003A9">
      <w:pPr>
        <w:pStyle w:val="a4"/>
        <w:keepNext/>
        <w:rPr>
          <w:rtl/>
        </w:rPr>
      </w:pPr>
      <w:bookmarkStart w:id="1655" w:name="ET_speaker_5519_151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שרן מרים השכל (הליכוד):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1655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656" w:name="_ETM_Q1_4879087"/>
      <w:bookmarkStart w:id="1657" w:name="_ETM_Q1_4879163"/>
      <w:bookmarkEnd w:id="1656"/>
      <w:bookmarkEnd w:id="1657"/>
      <w:r w:rsidRPr="007A5B48">
        <w:rPr>
          <w:rFonts w:hint="cs"/>
          <w:rtl/>
        </w:rPr>
        <w:t xml:space="preserve">אבל זה עניין </w:t>
      </w:r>
      <w:bookmarkStart w:id="1658" w:name="_ETM_Q1_4881073"/>
      <w:bookmarkEnd w:id="1658"/>
      <w:r w:rsidRPr="007A5B48">
        <w:rPr>
          <w:rFonts w:hint="cs"/>
          <w:rtl/>
        </w:rPr>
        <w:t xml:space="preserve">של הפעלה של שיקול דעת. נכון, הם צריכים להזהיר, </w:t>
      </w:r>
      <w:bookmarkStart w:id="1659" w:name="_ETM_Q1_4882641"/>
      <w:bookmarkEnd w:id="1659"/>
      <w:r w:rsidRPr="007A5B48">
        <w:rPr>
          <w:rFonts w:hint="cs"/>
          <w:rtl/>
        </w:rPr>
        <w:t>הם גם צריכים לתת קנסות כשאדם הולך בצורה פומבית</w:t>
      </w:r>
      <w:bookmarkStart w:id="1660" w:name="_ETM_Q1_4889138"/>
      <w:bookmarkEnd w:id="1660"/>
      <w:r w:rsidRPr="007A5B48">
        <w:rPr>
          <w:rFonts w:hint="cs"/>
          <w:rtl/>
        </w:rPr>
        <w:t xml:space="preserve"> ומסכן את הציבור. אבל כן יש שיקול דעת. </w:t>
      </w:r>
      <w:bookmarkStart w:id="1661" w:name="_ETM_Q1_4893811"/>
      <w:bookmarkEnd w:id="1661"/>
      <w:r w:rsidRPr="007A5B48">
        <w:rPr>
          <w:rFonts w:hint="cs"/>
          <w:rtl/>
        </w:rPr>
        <w:t>צריך שתהיה נכונות לסייע לקהילה, לבוא ממקום של סיוע. ואני</w:t>
      </w:r>
      <w:bookmarkStart w:id="1662" w:name="_ETM_Q1_4896237"/>
      <w:bookmarkEnd w:id="1662"/>
      <w:r w:rsidRPr="007A5B48">
        <w:rPr>
          <w:rFonts w:hint="cs"/>
          <w:rtl/>
        </w:rPr>
        <w:t xml:space="preserve"> יודעת שרוב השוטרים באים במטרה לסייע לקהילה, והם מזהירים והם אומרים וכו'. אבל גם פה שיקול הדעת הוא מאוד מאוד חשוב. תודה.  </w:t>
      </w:r>
    </w:p>
    <w:p w:rsidR="006003A9" w:rsidRPr="007A5B48" w:rsidRDefault="006003A9" w:rsidP="006003A9">
      <w:pPr>
        <w:rPr>
          <w:rtl/>
        </w:rPr>
      </w:pPr>
      <w:bookmarkStart w:id="1663" w:name="_ETM_Q1_4906204"/>
      <w:bookmarkStart w:id="1664" w:name="_ETM_Q1_4906297"/>
      <w:bookmarkEnd w:id="1663"/>
      <w:bookmarkEnd w:id="1664"/>
    </w:p>
    <w:p w:rsidR="006003A9" w:rsidRPr="007A5B48" w:rsidRDefault="006003A9" w:rsidP="006003A9">
      <w:pPr>
        <w:pStyle w:val="af6"/>
        <w:keepNext/>
        <w:rPr>
          <w:rtl/>
        </w:rPr>
      </w:pPr>
      <w:bookmarkStart w:id="1665" w:name="ET_yor_5110_152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665"/>
    </w:p>
    <w:p w:rsidR="006003A9" w:rsidRPr="007A5B48" w:rsidRDefault="006003A9" w:rsidP="006003A9">
      <w:pPr>
        <w:pStyle w:val="KeepWithNext"/>
        <w:rPr>
          <w:rtl/>
        </w:rPr>
      </w:pPr>
    </w:p>
    <w:p w:rsidR="006003A9" w:rsidRPr="007A5B48" w:rsidRDefault="006003A9" w:rsidP="006003A9">
      <w:pPr>
        <w:rPr>
          <w:rtl/>
        </w:rPr>
      </w:pPr>
      <w:bookmarkStart w:id="1666" w:name="_ETM_Q1_4907854"/>
      <w:bookmarkEnd w:id="1666"/>
      <w:r w:rsidRPr="007A5B48">
        <w:rPr>
          <w:rFonts w:hint="cs"/>
          <w:rtl/>
        </w:rPr>
        <w:t xml:space="preserve">חיים שדמי, בבקשה. </w:t>
      </w:r>
      <w:bookmarkStart w:id="1667" w:name="_ETM_Q1_4910434"/>
      <w:bookmarkEnd w:id="1667"/>
      <w:r w:rsidRPr="007A5B48">
        <w:rPr>
          <w:rFonts w:hint="cs"/>
          <w:rtl/>
        </w:rPr>
        <w:t xml:space="preserve">אשמח שתתייחס </w:t>
      </w:r>
      <w:bookmarkStart w:id="1668" w:name="_ETM_Q1_4914510"/>
      <w:bookmarkEnd w:id="1668"/>
      <w:r w:rsidRPr="007A5B48">
        <w:rPr>
          <w:rFonts w:hint="cs"/>
          <w:rtl/>
        </w:rPr>
        <w:t>גם לנקודות שחברת הכנסת השכל העלתה ושעלו מהדברים הקודמים</w:t>
      </w:r>
      <w:bookmarkStart w:id="1669" w:name="_ETM_Q1_4915759"/>
      <w:bookmarkEnd w:id="1669"/>
      <w:r w:rsidRPr="007A5B48">
        <w:rPr>
          <w:rFonts w:hint="cs"/>
          <w:rtl/>
        </w:rPr>
        <w:t xml:space="preserve"> לגבי ההפגנות. </w:t>
      </w:r>
    </w:p>
    <w:p w:rsidR="006003A9" w:rsidRPr="007A5B48" w:rsidRDefault="006003A9" w:rsidP="006003A9">
      <w:pPr>
        <w:rPr>
          <w:rtl/>
        </w:rPr>
      </w:pPr>
      <w:bookmarkStart w:id="1670" w:name="_ETM_Q1_4910547"/>
      <w:bookmarkEnd w:id="1670"/>
    </w:p>
    <w:p w:rsidR="006003A9" w:rsidRPr="007A5B48" w:rsidRDefault="006003A9" w:rsidP="006003A9">
      <w:pPr>
        <w:pStyle w:val="af9"/>
        <w:keepNext/>
        <w:rPr>
          <w:rtl/>
        </w:rPr>
      </w:pPr>
      <w:bookmarkStart w:id="1671" w:name="ET_guest_391531_153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671"/>
    </w:p>
    <w:p w:rsidR="006003A9" w:rsidRPr="007A5B48" w:rsidRDefault="006003A9" w:rsidP="006003A9">
      <w:pPr>
        <w:pStyle w:val="KeepWithNext"/>
        <w:rPr>
          <w:rtl/>
        </w:rPr>
      </w:pPr>
    </w:p>
    <w:p w:rsidR="00B838D6" w:rsidRPr="007A5B48" w:rsidRDefault="006003A9" w:rsidP="00496FB8">
      <w:pPr>
        <w:rPr>
          <w:rtl/>
        </w:rPr>
      </w:pPr>
      <w:bookmarkStart w:id="1672" w:name="_ETM_Q1_4912989"/>
      <w:bookmarkStart w:id="1673" w:name="_ETM_Q1_4913065"/>
      <w:bookmarkEnd w:id="1672"/>
      <w:bookmarkEnd w:id="1673"/>
      <w:r w:rsidRPr="007A5B48">
        <w:rPr>
          <w:rtl/>
        </w:rPr>
        <w:t xml:space="preserve">     </w:t>
      </w:r>
      <w:r w:rsidRPr="007A5B48">
        <w:rPr>
          <w:rFonts w:hint="cs"/>
          <w:rtl/>
        </w:rPr>
        <w:t xml:space="preserve">אם כבר עולה פה הקורונה אז להפך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משתמשים בקורונה כדי להגביר את היד הקשה כנגד אזרחים </w:t>
      </w:r>
      <w:bookmarkStart w:id="1674" w:name="_ETM_Q1_4936050"/>
      <w:bookmarkEnd w:id="1674"/>
      <w:r w:rsidRPr="007A5B48">
        <w:rPr>
          <w:rFonts w:hint="cs"/>
          <w:rtl/>
        </w:rPr>
        <w:t xml:space="preserve">וכנגד מפגינים </w:t>
      </w:r>
      <w:r w:rsidR="00496FB8" w:rsidRPr="007A5B48">
        <w:rPr>
          <w:rFonts w:hint="cs"/>
          <w:rtl/>
        </w:rPr>
        <w:t>כ</w:t>
      </w:r>
      <w:r w:rsidRPr="007A5B48">
        <w:rPr>
          <w:rFonts w:hint="cs"/>
          <w:rtl/>
        </w:rPr>
        <w:t>חוק. אני אתן דוגמה קונקרטית, ההפגנה</w:t>
      </w:r>
      <w:bookmarkStart w:id="1675" w:name="_ETM_Q1_4941289"/>
      <w:bookmarkEnd w:id="1675"/>
      <w:r w:rsidRPr="007A5B48">
        <w:rPr>
          <w:rFonts w:hint="cs"/>
          <w:rtl/>
        </w:rPr>
        <w:t xml:space="preserve"> שהייתה כאן לפני ארבעה חודשים מול הכנסת. היו מאות אנשים </w:t>
      </w:r>
      <w:bookmarkStart w:id="1676" w:name="_ETM_Q1_4948552"/>
      <w:bookmarkEnd w:id="1676"/>
      <w:r w:rsidRPr="007A5B48">
        <w:rPr>
          <w:rFonts w:hint="cs"/>
          <w:rtl/>
        </w:rPr>
        <w:t xml:space="preserve">במהלך ההפגנה הזאת, נעצרו שמונה אנשים באופן שרירותי, כמו חכה </w:t>
      </w:r>
      <w:bookmarkStart w:id="1677" w:name="_ETM_Q1_4952713"/>
      <w:bookmarkEnd w:id="1677"/>
      <w:r w:rsidRPr="007A5B48">
        <w:rPr>
          <w:rFonts w:hint="cs"/>
          <w:rtl/>
        </w:rPr>
        <w:t xml:space="preserve">שמשליכים לים והדג תופס את הפיתיון. </w:t>
      </w:r>
      <w:r w:rsidR="00B838D6" w:rsidRPr="007A5B48">
        <w:rPr>
          <w:rFonts w:hint="cs"/>
          <w:rtl/>
        </w:rPr>
        <w:t xml:space="preserve">מאחר שאני הייתי אחד </w:t>
      </w:r>
      <w:bookmarkStart w:id="1678" w:name="_ETM_Q1_4959700"/>
      <w:bookmarkEnd w:id="1678"/>
      <w:r w:rsidR="00B838D6" w:rsidRPr="007A5B48">
        <w:rPr>
          <w:rFonts w:hint="cs"/>
          <w:rtl/>
        </w:rPr>
        <w:t xml:space="preserve">מהם אני יכול להעיד על זה באופן אישי. אגב, אחד </w:t>
      </w:r>
      <w:bookmarkStart w:id="1679" w:name="_ETM_Q1_4962045"/>
      <w:bookmarkEnd w:id="1679"/>
      <w:r w:rsidR="00B838D6" w:rsidRPr="007A5B48">
        <w:rPr>
          <w:rFonts w:hint="cs"/>
          <w:rtl/>
        </w:rPr>
        <w:t xml:space="preserve">הסעיפים שבהם האשימו אותנו זה הפרת תקנות הקורונה. מה שהלך </w:t>
      </w:r>
      <w:bookmarkStart w:id="1680" w:name="_ETM_Q1_4969757"/>
      <w:bookmarkEnd w:id="1680"/>
      <w:r w:rsidR="00B838D6" w:rsidRPr="007A5B48">
        <w:rPr>
          <w:rFonts w:hint="cs"/>
          <w:rtl/>
        </w:rPr>
        <w:t xml:space="preserve">בתחנת משטרת מוריה בכל מה שקשור להקפדה על התקנות של </w:t>
      </w:r>
      <w:bookmarkStart w:id="1681" w:name="_ETM_Q1_4975285"/>
      <w:bookmarkEnd w:id="1681"/>
      <w:r w:rsidR="00B838D6" w:rsidRPr="007A5B48">
        <w:rPr>
          <w:rFonts w:hint="cs"/>
          <w:rtl/>
        </w:rPr>
        <w:t xml:space="preserve">הקורונה בידי השוטרים והקצינים היה קרנבל. אחד לא היה עם </w:t>
      </w:r>
      <w:bookmarkStart w:id="1682" w:name="_ETM_Q1_4980274"/>
      <w:bookmarkEnd w:id="1682"/>
      <w:r w:rsidR="00B838D6" w:rsidRPr="007A5B48">
        <w:rPr>
          <w:rFonts w:hint="cs"/>
          <w:rtl/>
        </w:rPr>
        <w:t xml:space="preserve">מסכה. הפרה מוחלטת של כל ההנחיות. חדר לידי מצלמים סלפי </w:t>
      </w:r>
      <w:bookmarkStart w:id="1683" w:name="_ETM_Q1_4983814"/>
      <w:bookmarkEnd w:id="1683"/>
      <w:r w:rsidR="00B838D6" w:rsidRPr="007A5B48">
        <w:rPr>
          <w:rFonts w:hint="cs"/>
          <w:rtl/>
        </w:rPr>
        <w:t>מזל טוב למישהו לכבוד החתונה. בדיחה מהלכת.</w:t>
      </w:r>
      <w:bookmarkStart w:id="1684" w:name="_ETM_Q1_4988402"/>
      <w:bookmarkEnd w:id="1684"/>
    </w:p>
    <w:p w:rsidR="00B838D6" w:rsidRPr="007A5B48" w:rsidRDefault="00B838D6" w:rsidP="006003A9">
      <w:pPr>
        <w:rPr>
          <w:rtl/>
        </w:rPr>
      </w:pPr>
      <w:bookmarkStart w:id="1685" w:name="_ETM_Q1_4988524"/>
      <w:bookmarkEnd w:id="1685"/>
    </w:p>
    <w:p w:rsidR="00B838D6" w:rsidRPr="007A5B48" w:rsidRDefault="00B838D6" w:rsidP="006003A9">
      <w:pPr>
        <w:rPr>
          <w:rtl/>
        </w:rPr>
      </w:pPr>
      <w:bookmarkStart w:id="1686" w:name="_ETM_Q1_4988562"/>
      <w:bookmarkStart w:id="1687" w:name="_ETM_Q1_4988656"/>
      <w:bookmarkEnd w:id="1686"/>
      <w:bookmarkEnd w:id="1687"/>
      <w:r w:rsidRPr="007A5B48">
        <w:rPr>
          <w:rFonts w:hint="cs"/>
          <w:rtl/>
        </w:rPr>
        <w:t>יש לי פרספקטיבה</w:t>
      </w:r>
      <w:bookmarkStart w:id="1688" w:name="_ETM_Q1_4988765"/>
      <w:bookmarkEnd w:id="1688"/>
      <w:r w:rsidRPr="007A5B48">
        <w:rPr>
          <w:rFonts w:hint="cs"/>
          <w:rtl/>
        </w:rPr>
        <w:t xml:space="preserve"> מספקת של שנים, וביתר שאת של השנה האחרונה. בדרך </w:t>
      </w:r>
      <w:bookmarkStart w:id="1689" w:name="_ETM_Q1_4997076"/>
      <w:bookmarkEnd w:id="1689"/>
      <w:r w:rsidRPr="007A5B48">
        <w:rPr>
          <w:rFonts w:hint="cs"/>
          <w:rtl/>
        </w:rPr>
        <w:t>לפה השתעשעתי, עשיתי חישוב, משליפה בראש, בלי לבדוק</w:t>
      </w:r>
      <w:bookmarkStart w:id="1690" w:name="_ETM_Q1_5002464"/>
      <w:bookmarkEnd w:id="1690"/>
      <w:r w:rsidRPr="007A5B48">
        <w:rPr>
          <w:rFonts w:hint="cs"/>
          <w:rtl/>
        </w:rPr>
        <w:t xml:space="preserve"> במסמך אחד: כ-70 מעצרי שווא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הדגש הוא על השווא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של מוחים ומפגינים כחו</w:t>
      </w:r>
      <w:bookmarkStart w:id="1691" w:name="_ETM_Q1_5012021"/>
      <w:bookmarkEnd w:id="1691"/>
      <w:r w:rsidRPr="007A5B48">
        <w:rPr>
          <w:rFonts w:hint="cs"/>
          <w:rtl/>
        </w:rPr>
        <w:t>ק. מחצית מהכמות הזאת בארבעת החודשים האחרונים. שליש מהכמות הזאת</w:t>
      </w:r>
      <w:bookmarkStart w:id="1692" w:name="_ETM_Q1_5019919"/>
      <w:bookmarkEnd w:id="1692"/>
      <w:r w:rsidRPr="007A5B48">
        <w:rPr>
          <w:rFonts w:hint="cs"/>
          <w:rtl/>
        </w:rPr>
        <w:t xml:space="preserve"> מאז שנכנס השר אמיר אוחנה לתפקיד השר לביטחון פנים. </w:t>
      </w:r>
      <w:bookmarkStart w:id="1693" w:name="_ETM_Q1_5023168"/>
      <w:bookmarkEnd w:id="1693"/>
    </w:p>
    <w:p w:rsidR="00B838D6" w:rsidRPr="007A5B48" w:rsidRDefault="00B838D6" w:rsidP="006003A9">
      <w:pPr>
        <w:rPr>
          <w:rtl/>
        </w:rPr>
      </w:pPr>
      <w:bookmarkStart w:id="1694" w:name="_ETM_Q1_5023424"/>
      <w:bookmarkStart w:id="1695" w:name="_ETM_Q1_5023537"/>
      <w:bookmarkStart w:id="1696" w:name="_ETM_Q1_5023569"/>
      <w:bookmarkEnd w:id="1694"/>
      <w:bookmarkEnd w:id="1695"/>
      <w:bookmarkEnd w:id="1696"/>
    </w:p>
    <w:p w:rsidR="00DB1274" w:rsidRPr="007A5B48" w:rsidRDefault="00B838D6" w:rsidP="00496FB8">
      <w:pPr>
        <w:rPr>
          <w:rtl/>
        </w:rPr>
      </w:pPr>
      <w:r w:rsidRPr="007A5B48">
        <w:rPr>
          <w:rFonts w:hint="cs"/>
          <w:rtl/>
        </w:rPr>
        <w:t>ע</w:t>
      </w:r>
      <w:bookmarkStart w:id="1697" w:name="_ETM_Q1_5023668"/>
      <w:bookmarkEnd w:id="1697"/>
      <w:r w:rsidRPr="007A5B48">
        <w:rPr>
          <w:rFonts w:hint="cs"/>
          <w:rtl/>
        </w:rPr>
        <w:t>וד דבר שקורה בחודש וחצי האחרונים: האלימות שאתם ראי</w:t>
      </w:r>
      <w:bookmarkStart w:id="1698" w:name="_ETM_Q1_5026485"/>
      <w:bookmarkEnd w:id="1698"/>
      <w:r w:rsidRPr="007A5B48">
        <w:rPr>
          <w:rFonts w:hint="cs"/>
          <w:rtl/>
        </w:rPr>
        <w:t xml:space="preserve">תם כרגע כלפי דוד ביטון, שאני כבר מכיר את </w:t>
      </w:r>
      <w:bookmarkStart w:id="1699" w:name="_ETM_Q1_5034838"/>
      <w:bookmarkEnd w:id="1699"/>
      <w:r w:rsidRPr="007A5B48">
        <w:rPr>
          <w:rFonts w:hint="cs"/>
          <w:rtl/>
        </w:rPr>
        <w:t xml:space="preserve">הציטוטים עד זרא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</w:t>
      </w:r>
      <w:r w:rsidR="00496FB8" w:rsidRPr="007A5B48">
        <w:rPr>
          <w:rFonts w:hint="cs"/>
          <w:rtl/>
        </w:rPr>
        <w:t>"</w:t>
      </w:r>
      <w:r w:rsidRPr="007A5B48">
        <w:rPr>
          <w:rFonts w:hint="cs"/>
          <w:rtl/>
        </w:rPr>
        <w:t>לא ראיתם מה היה קודם</w:t>
      </w:r>
      <w:r w:rsidR="00496FB8" w:rsidRPr="007A5B48">
        <w:rPr>
          <w:rFonts w:hint="cs"/>
          <w:rtl/>
        </w:rPr>
        <w:t>"</w:t>
      </w:r>
      <w:r w:rsidRPr="007A5B48">
        <w:rPr>
          <w:rFonts w:hint="cs"/>
          <w:rtl/>
        </w:rPr>
        <w:t>,</w:t>
      </w:r>
      <w:bookmarkStart w:id="1700" w:name="_ETM_Q1_5039861"/>
      <w:bookmarkEnd w:id="1700"/>
      <w:r w:rsidRPr="007A5B48">
        <w:rPr>
          <w:rFonts w:hint="cs"/>
          <w:rtl/>
        </w:rPr>
        <w:t xml:space="preserve"> </w:t>
      </w:r>
      <w:r w:rsidR="00496FB8" w:rsidRPr="007A5B48">
        <w:rPr>
          <w:rFonts w:hint="cs"/>
          <w:rtl/>
        </w:rPr>
        <w:t>"</w:t>
      </w:r>
      <w:r w:rsidRPr="007A5B48">
        <w:rPr>
          <w:rFonts w:hint="cs"/>
          <w:rtl/>
        </w:rPr>
        <w:t>הסרטון חתוך</w:t>
      </w:r>
      <w:r w:rsidR="00496FB8" w:rsidRPr="007A5B48">
        <w:rPr>
          <w:rFonts w:hint="cs"/>
          <w:rtl/>
        </w:rPr>
        <w:t>"</w:t>
      </w:r>
      <w:r w:rsidRPr="007A5B48">
        <w:rPr>
          <w:rFonts w:hint="cs"/>
          <w:rtl/>
        </w:rPr>
        <w:t xml:space="preserve"> וכו'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רבותיי, האלימות המשטרתית בחודש וחצי האחרונים</w:t>
      </w:r>
      <w:bookmarkStart w:id="1701" w:name="_ETM_Q1_5043526"/>
      <w:bookmarkEnd w:id="1701"/>
      <w:r w:rsidR="00496FB8" w:rsidRPr="007A5B48">
        <w:rPr>
          <w:rFonts w:hint="cs"/>
          <w:rtl/>
        </w:rPr>
        <w:t xml:space="preserve"> גובל</w:t>
      </w:r>
      <w:r w:rsidRPr="007A5B48">
        <w:rPr>
          <w:rFonts w:hint="cs"/>
          <w:rtl/>
        </w:rPr>
        <w:t xml:space="preserve">ת בסדיזם. מניסיון אישי. אישי. לא רק מה שראיתי בעיניי, </w:t>
      </w:r>
      <w:bookmarkStart w:id="1702" w:name="_ETM_Q1_5050226"/>
      <w:bookmarkEnd w:id="1702"/>
      <w:r w:rsidRPr="007A5B48">
        <w:rPr>
          <w:rFonts w:hint="cs"/>
          <w:rtl/>
        </w:rPr>
        <w:t xml:space="preserve">אלא מה שעברתי על גופי, מה שעברו חבריי. </w:t>
      </w:r>
      <w:bookmarkStart w:id="1703" w:name="_ETM_Q1_5054205"/>
      <w:bookmarkEnd w:id="1703"/>
      <w:r w:rsidRPr="007A5B48">
        <w:rPr>
          <w:rFonts w:hint="cs"/>
          <w:rtl/>
        </w:rPr>
        <w:t xml:space="preserve">אנשים מבוגרים בני 60 מושלכים דרך קבע לאספלט ולכביש. </w:t>
      </w:r>
      <w:bookmarkStart w:id="1704" w:name="_ETM_Q1_5061985"/>
      <w:bookmarkEnd w:id="1704"/>
      <w:r w:rsidRPr="007A5B48">
        <w:rPr>
          <w:rFonts w:hint="cs"/>
          <w:rtl/>
        </w:rPr>
        <w:t>בפתח תקווה. אבל זה היה לפני שלוש שנים</w:t>
      </w:r>
      <w:bookmarkStart w:id="1705" w:name="_ETM_Q1_5067116"/>
      <w:bookmarkEnd w:id="1705"/>
      <w:r w:rsidRPr="007A5B48">
        <w:rPr>
          <w:rFonts w:hint="cs"/>
          <w:rtl/>
        </w:rPr>
        <w:t xml:space="preserve"> ולפני שנה. כולם יודעים את זה, זה הגיע </w:t>
      </w:r>
      <w:bookmarkStart w:id="1706" w:name="_ETM_Q1_5071951"/>
      <w:bookmarkEnd w:id="1706"/>
      <w:r w:rsidRPr="007A5B48">
        <w:rPr>
          <w:rFonts w:hint="cs"/>
          <w:rtl/>
        </w:rPr>
        <w:t>לבתי המשפט, זה הגיע לדיאלוג שלנו מול השוטרים, הקצונה הבכירה</w:t>
      </w:r>
      <w:bookmarkStart w:id="1707" w:name="_ETM_Q1_5078693"/>
      <w:bookmarkEnd w:id="1707"/>
      <w:r w:rsidRPr="007A5B48">
        <w:rPr>
          <w:rFonts w:hint="cs"/>
          <w:rtl/>
        </w:rPr>
        <w:t xml:space="preserve"> יודעת. מה שקורה בחודש וחצי האחרונים הוא התפרעות</w:t>
      </w:r>
      <w:bookmarkStart w:id="1708" w:name="_ETM_Q1_5080704"/>
      <w:bookmarkEnd w:id="1708"/>
      <w:r w:rsidRPr="007A5B48">
        <w:rPr>
          <w:rFonts w:hint="cs"/>
          <w:rtl/>
        </w:rPr>
        <w:t xml:space="preserve">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אין לי מילה אחרת להגדיר את זה זולת</w:t>
      </w:r>
      <w:bookmarkStart w:id="1709" w:name="_ETM_Q1_5084460"/>
      <w:bookmarkEnd w:id="1709"/>
      <w:r w:rsidRPr="007A5B48">
        <w:rPr>
          <w:rFonts w:hint="cs"/>
          <w:rtl/>
        </w:rPr>
        <w:t xml:space="preserve"> התפרעות מודעת ומכוונת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שמקבלת את הלגיטימציה שלה מהשר </w:t>
      </w:r>
      <w:bookmarkStart w:id="1710" w:name="_ETM_Q1_5091556"/>
      <w:bookmarkEnd w:id="1710"/>
      <w:r w:rsidRPr="007A5B48">
        <w:rPr>
          <w:rFonts w:hint="cs"/>
          <w:rtl/>
        </w:rPr>
        <w:t>לביטחון פנים, שבחוצפתו אומר "פה לא יהיה מיניאפוליס"</w:t>
      </w:r>
      <w:bookmarkStart w:id="1711" w:name="_ETM_Q1_5093531"/>
      <w:bookmarkEnd w:id="1711"/>
      <w:r w:rsidRPr="007A5B48">
        <w:rPr>
          <w:rFonts w:hint="cs"/>
          <w:rtl/>
        </w:rPr>
        <w:t>. במיניאפוליס שוט</w:t>
      </w:r>
      <w:r w:rsidR="006C28FA" w:rsidRPr="007A5B48">
        <w:rPr>
          <w:rFonts w:hint="cs"/>
          <w:rtl/>
        </w:rPr>
        <w:t xml:space="preserve">ר חנק למוות אזרח. אף אזרח מהמוחים </w:t>
      </w:r>
      <w:r w:rsidR="006C28FA" w:rsidRPr="007A5B48">
        <w:rPr>
          <w:rtl/>
        </w:rPr>
        <w:t>–</w:t>
      </w:r>
      <w:r w:rsidR="006C28FA" w:rsidRPr="007A5B48">
        <w:rPr>
          <w:rFonts w:hint="cs"/>
          <w:rtl/>
        </w:rPr>
        <w:t xml:space="preserve"> אני </w:t>
      </w:r>
      <w:bookmarkStart w:id="1712" w:name="_ETM_Q1_5102448"/>
      <w:bookmarkEnd w:id="1712"/>
      <w:r w:rsidR="006C28FA" w:rsidRPr="007A5B48">
        <w:rPr>
          <w:rFonts w:hint="cs"/>
          <w:rtl/>
        </w:rPr>
        <w:t xml:space="preserve">חלק מהמחאה ארבע שנים </w:t>
      </w:r>
      <w:r w:rsidR="006C28FA" w:rsidRPr="007A5B48">
        <w:rPr>
          <w:rtl/>
        </w:rPr>
        <w:t>–</w:t>
      </w:r>
      <w:r w:rsidR="006C28FA" w:rsidRPr="007A5B48">
        <w:rPr>
          <w:rFonts w:hint="cs"/>
          <w:rtl/>
        </w:rPr>
        <w:t xml:space="preserve"> לא תקף שוטר. </w:t>
      </w:r>
      <w:r w:rsidR="00DB1274" w:rsidRPr="007A5B48">
        <w:rPr>
          <w:rFonts w:hint="cs"/>
          <w:rtl/>
        </w:rPr>
        <w:t xml:space="preserve">תבדוק אותי. יש שוטרים מסוימים שההתנהגות שלהם </w:t>
      </w:r>
      <w:bookmarkStart w:id="1713" w:name="_ETM_Q1_5112188"/>
      <w:bookmarkEnd w:id="1713"/>
      <w:r w:rsidR="00DB1274" w:rsidRPr="007A5B48">
        <w:rPr>
          <w:rFonts w:hint="cs"/>
          <w:rtl/>
        </w:rPr>
        <w:t>מחפירה. הם מסמנים אותנו. מסמנים. יש לכם קצין, אני מב</w:t>
      </w:r>
      <w:bookmarkStart w:id="1714" w:name="_ETM_Q1_5122220"/>
      <w:bookmarkEnd w:id="1714"/>
      <w:r w:rsidR="00DB1274" w:rsidRPr="007A5B48">
        <w:rPr>
          <w:rFonts w:hint="cs"/>
          <w:rtl/>
        </w:rPr>
        <w:t xml:space="preserve">קש שתבדקו אותו. אני מוכן להתעמת עם כל אחד </w:t>
      </w:r>
      <w:bookmarkStart w:id="1715" w:name="_ETM_Q1_5124196"/>
      <w:bookmarkEnd w:id="1715"/>
      <w:r w:rsidR="00DB1274" w:rsidRPr="007A5B48">
        <w:rPr>
          <w:rFonts w:hint="cs"/>
          <w:rtl/>
        </w:rPr>
        <w:t>ואחד. דקר. שכחתי את שמו המלא</w:t>
      </w:r>
      <w:r w:rsidR="00496FB8" w:rsidRPr="007A5B48">
        <w:rPr>
          <w:rFonts w:hint="cs"/>
          <w:rtl/>
        </w:rPr>
        <w:t>.</w:t>
      </w:r>
      <w:r w:rsidR="00DB1274" w:rsidRPr="007A5B48">
        <w:rPr>
          <w:rFonts w:hint="cs"/>
          <w:rtl/>
        </w:rPr>
        <w:t xml:space="preserve"> מפה, ממשטרת</w:t>
      </w:r>
      <w:bookmarkStart w:id="1716" w:name="_ETM_Q1_5129232"/>
      <w:bookmarkEnd w:id="1716"/>
      <w:r w:rsidR="00DB1274" w:rsidRPr="007A5B48">
        <w:rPr>
          <w:rFonts w:hint="cs"/>
          <w:rtl/>
        </w:rPr>
        <w:t xml:space="preserve"> מוריה, אחראי על ההפגנות. </w:t>
      </w:r>
      <w:r w:rsidR="00496FB8" w:rsidRPr="007A5B48">
        <w:rPr>
          <w:rFonts w:hint="cs"/>
          <w:rtl/>
        </w:rPr>
        <w:t xml:space="preserve">הוא רק </w:t>
      </w:r>
      <w:r w:rsidR="00DB1274" w:rsidRPr="007A5B48">
        <w:rPr>
          <w:rFonts w:hint="cs"/>
          <w:rtl/>
        </w:rPr>
        <w:t xml:space="preserve">רואה אותי </w:t>
      </w:r>
      <w:r w:rsidR="00DB1274" w:rsidRPr="007A5B48">
        <w:rPr>
          <w:rtl/>
        </w:rPr>
        <w:t>–</w:t>
      </w:r>
      <w:r w:rsidR="00DB1274" w:rsidRPr="007A5B48">
        <w:rPr>
          <w:rFonts w:hint="cs"/>
          <w:rtl/>
        </w:rPr>
        <w:t xml:space="preserve"> בום! קחו </w:t>
      </w:r>
      <w:bookmarkStart w:id="1717" w:name="_ETM_Q1_5128762"/>
      <w:bookmarkEnd w:id="1717"/>
      <w:r w:rsidR="00DB1274" w:rsidRPr="007A5B48">
        <w:rPr>
          <w:rFonts w:hint="cs"/>
          <w:rtl/>
        </w:rPr>
        <w:t xml:space="preserve">אותו לניידת. אני מוכן להתעמת על זה עם כל </w:t>
      </w:r>
      <w:bookmarkStart w:id="1718" w:name="_ETM_Q1_5133157"/>
      <w:bookmarkEnd w:id="1718"/>
      <w:r w:rsidR="00DB1274" w:rsidRPr="007A5B48">
        <w:rPr>
          <w:rFonts w:hint="cs"/>
          <w:rtl/>
        </w:rPr>
        <w:t xml:space="preserve">אחד. </w:t>
      </w:r>
    </w:p>
    <w:p w:rsidR="00DB1274" w:rsidRPr="007A5B48" w:rsidRDefault="00DB1274" w:rsidP="006003A9">
      <w:pPr>
        <w:rPr>
          <w:rtl/>
        </w:rPr>
      </w:pPr>
      <w:bookmarkStart w:id="1719" w:name="_ETM_Q1_5134037"/>
      <w:bookmarkStart w:id="1720" w:name="_ETM_Q1_5134148"/>
      <w:bookmarkEnd w:id="1719"/>
      <w:bookmarkEnd w:id="1720"/>
    </w:p>
    <w:p w:rsidR="00DB1274" w:rsidRPr="007A5B48" w:rsidRDefault="00DB1274" w:rsidP="008A3E3B">
      <w:pPr>
        <w:rPr>
          <w:rtl/>
        </w:rPr>
      </w:pPr>
      <w:bookmarkStart w:id="1721" w:name="_ETM_Q1_5134197"/>
      <w:bookmarkStart w:id="1722" w:name="_ETM_Q1_5134299"/>
      <w:bookmarkEnd w:id="1721"/>
      <w:bookmarkEnd w:id="1722"/>
      <w:r w:rsidRPr="007A5B48">
        <w:rPr>
          <w:rFonts w:hint="cs"/>
          <w:rtl/>
        </w:rPr>
        <w:t xml:space="preserve">שימו לב לדבר מעניין: כל מקרה מתוך אותם 70 </w:t>
      </w:r>
      <w:bookmarkStart w:id="1723" w:name="_ETM_Q1_5139184"/>
      <w:bookmarkEnd w:id="1723"/>
      <w:r w:rsidRPr="007A5B48">
        <w:rPr>
          <w:rFonts w:hint="cs"/>
          <w:rtl/>
        </w:rPr>
        <w:t xml:space="preserve">שהגיעו לבית משפט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האנשים שוחררו וזוכו. יתר</w:t>
      </w:r>
      <w:r w:rsidR="00496FB8" w:rsidRPr="007A5B48">
        <w:rPr>
          <w:rFonts w:hint="cs"/>
          <w:rtl/>
        </w:rPr>
        <w:t>ה</w:t>
      </w:r>
      <w:r w:rsidRPr="007A5B48">
        <w:rPr>
          <w:rFonts w:hint="cs"/>
          <w:rtl/>
        </w:rPr>
        <w:t xml:space="preserve"> מזאת, </w:t>
      </w:r>
      <w:bookmarkStart w:id="1724" w:name="_ETM_Q1_5148907"/>
      <w:bookmarkEnd w:id="1724"/>
      <w:r w:rsidRPr="007A5B48">
        <w:rPr>
          <w:rFonts w:hint="cs"/>
          <w:rtl/>
        </w:rPr>
        <w:t>הסיפור האמיתי מאחורי המעצרים האלה הוא הנשק הזדוני שהמשטרה מפעילה,</w:t>
      </w:r>
      <w:bookmarkStart w:id="1725" w:name="_ETM_Q1_5155990"/>
      <w:bookmarkEnd w:id="1725"/>
      <w:r w:rsidRPr="007A5B48">
        <w:rPr>
          <w:rFonts w:hint="cs"/>
          <w:rtl/>
        </w:rPr>
        <w:t xml:space="preserve"> בין אם על דעת עצמה ובין אם בעידוד מלמעלה, </w:t>
      </w:r>
      <w:bookmarkStart w:id="1726" w:name="_ETM_Q1_5155954"/>
      <w:bookmarkEnd w:id="1726"/>
      <w:r w:rsidRPr="007A5B48">
        <w:rPr>
          <w:rFonts w:hint="cs"/>
          <w:rtl/>
        </w:rPr>
        <w:t xml:space="preserve">שהוא ההרחקות. כיוון שהמטרה של הכלי הזה הוא לשבור את </w:t>
      </w:r>
      <w:bookmarkStart w:id="1727" w:name="_ETM_Q1_5160534"/>
      <w:bookmarkEnd w:id="1727"/>
      <w:r w:rsidRPr="007A5B48">
        <w:rPr>
          <w:rFonts w:hint="cs"/>
          <w:rtl/>
        </w:rPr>
        <w:t>המחאה ולהביא לסתימת פיות. לא במקרה הרבה מאוד מהמורחקים ל-15</w:t>
      </w:r>
      <w:bookmarkStart w:id="1728" w:name="_ETM_Q1_5171430"/>
      <w:bookmarkEnd w:id="1728"/>
      <w:r w:rsidRPr="007A5B48">
        <w:rPr>
          <w:rFonts w:hint="cs"/>
          <w:rtl/>
        </w:rPr>
        <w:t xml:space="preserve"> ימים אלה אנשים שהם ממובילי המחאה. אני ביניהם. ארבע פעמים </w:t>
      </w:r>
      <w:bookmarkStart w:id="1729" w:name="_ETM_Q1_5177770"/>
      <w:bookmarkEnd w:id="1729"/>
      <w:r w:rsidR="008A3E3B" w:rsidRPr="007A5B48">
        <w:rPr>
          <w:rFonts w:hint="cs"/>
          <w:rtl/>
        </w:rPr>
        <w:t>או שלוש, כבר ה</w:t>
      </w:r>
      <w:r w:rsidRPr="007A5B48">
        <w:rPr>
          <w:rFonts w:hint="cs"/>
          <w:rtl/>
        </w:rPr>
        <w:t>פ</w:t>
      </w:r>
      <w:r w:rsidR="008A3E3B" w:rsidRPr="007A5B48">
        <w:rPr>
          <w:rFonts w:hint="cs"/>
          <w:rtl/>
        </w:rPr>
        <w:t>ס</w:t>
      </w:r>
      <w:r w:rsidRPr="007A5B48">
        <w:rPr>
          <w:rFonts w:hint="cs"/>
          <w:rtl/>
        </w:rPr>
        <w:t xml:space="preserve">קתי לספור, הרחקתם אותי, כל פעם ממקום </w:t>
      </w:r>
      <w:bookmarkStart w:id="1730" w:name="_ETM_Q1_5179323"/>
      <w:bookmarkEnd w:id="1730"/>
      <w:r w:rsidRPr="007A5B48">
        <w:rPr>
          <w:rFonts w:hint="cs"/>
          <w:rtl/>
        </w:rPr>
        <w:t xml:space="preserve">אחר. תל אביב, פתח תקווה, ירושלים. זו </w:t>
      </w:r>
      <w:bookmarkStart w:id="1731" w:name="_ETM_Q1_5181848"/>
      <w:bookmarkEnd w:id="1731"/>
      <w:r w:rsidRPr="007A5B48">
        <w:rPr>
          <w:rFonts w:hint="cs"/>
          <w:rtl/>
        </w:rPr>
        <w:t>מדיניות</w:t>
      </w:r>
      <w:r w:rsidR="008A3E3B" w:rsidRPr="007A5B48">
        <w:rPr>
          <w:rFonts w:hint="cs"/>
          <w:rtl/>
        </w:rPr>
        <w:t>.</w:t>
      </w:r>
      <w:r w:rsidRPr="007A5B48">
        <w:rPr>
          <w:rFonts w:hint="cs"/>
          <w:rtl/>
        </w:rPr>
        <w:t xml:space="preserve"> זו לא בעיה של מחוז, זו לא</w:t>
      </w:r>
      <w:bookmarkStart w:id="1732" w:name="_ETM_Q1_5187049"/>
      <w:bookmarkEnd w:id="1732"/>
      <w:r w:rsidRPr="007A5B48">
        <w:rPr>
          <w:rFonts w:hint="cs"/>
          <w:rtl/>
        </w:rPr>
        <w:t xml:space="preserve"> בעיה של שוטר, זו לא בעיה של קצין. </w:t>
      </w:r>
    </w:p>
    <w:p w:rsidR="00DB1274" w:rsidRPr="007A5B48" w:rsidRDefault="00DB1274" w:rsidP="006003A9">
      <w:pPr>
        <w:rPr>
          <w:rtl/>
        </w:rPr>
      </w:pPr>
      <w:bookmarkStart w:id="1733" w:name="_ETM_Q1_5188856"/>
      <w:bookmarkStart w:id="1734" w:name="_ETM_Q1_5188981"/>
      <w:bookmarkEnd w:id="1733"/>
      <w:bookmarkEnd w:id="1734"/>
    </w:p>
    <w:p w:rsidR="00DB1274" w:rsidRPr="007A5B48" w:rsidRDefault="00DB1274" w:rsidP="006003A9">
      <w:pPr>
        <w:rPr>
          <w:rtl/>
        </w:rPr>
      </w:pPr>
      <w:bookmarkStart w:id="1735" w:name="_ETM_Q1_5189242"/>
      <w:bookmarkStart w:id="1736" w:name="_ETM_Q1_5189330"/>
      <w:bookmarkEnd w:id="1735"/>
      <w:bookmarkEnd w:id="1736"/>
      <w:r w:rsidRPr="007A5B48">
        <w:rPr>
          <w:rFonts w:hint="cs"/>
          <w:rtl/>
        </w:rPr>
        <w:t>את</w:t>
      </w:r>
      <w:bookmarkStart w:id="1737" w:name="_ETM_Q1_5189866"/>
      <w:bookmarkEnd w:id="1737"/>
      <w:r w:rsidRPr="007A5B48">
        <w:rPr>
          <w:rFonts w:hint="cs"/>
          <w:rtl/>
        </w:rPr>
        <w:t xml:space="preserve">ם מדברים על עיכוב, על מעצר, אבל זאת טרמינולוגיה שמבחינת </w:t>
      </w:r>
      <w:bookmarkStart w:id="1738" w:name="_ETM_Q1_5189523"/>
      <w:bookmarkEnd w:id="1738"/>
      <w:r w:rsidRPr="007A5B48">
        <w:rPr>
          <w:rFonts w:hint="cs"/>
          <w:rtl/>
        </w:rPr>
        <w:t xml:space="preserve">האזרח היא חסרת משמעות. תבלו אתם שבע שעות בכלוב עצורים </w:t>
      </w:r>
      <w:bookmarkStart w:id="1739" w:name="_ETM_Q1_5195214"/>
      <w:bookmarkEnd w:id="1739"/>
      <w:r w:rsidRPr="007A5B48">
        <w:rPr>
          <w:rFonts w:hint="cs"/>
          <w:rtl/>
        </w:rPr>
        <w:t xml:space="preserve">ואז תדברו איתי על ההבדל בין עיכוב למעצר, במיוחד כשהעיכוב </w:t>
      </w:r>
      <w:bookmarkStart w:id="1740" w:name="_ETM_Q1_5199248"/>
      <w:bookmarkEnd w:id="1740"/>
      <w:r w:rsidRPr="007A5B48">
        <w:rPr>
          <w:rFonts w:hint="cs"/>
          <w:rtl/>
        </w:rPr>
        <w:t xml:space="preserve">או המעצר הזה הם על כלום ושום דבר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</w:t>
      </w:r>
      <w:bookmarkStart w:id="1741" w:name="_ETM_Q1_5203027"/>
      <w:bookmarkEnd w:id="1741"/>
      <w:r w:rsidRPr="007A5B48">
        <w:rPr>
          <w:rFonts w:hint="cs"/>
          <w:rtl/>
        </w:rPr>
        <w:t xml:space="preserve">והסרטונים הוכיחו את זה. </w:t>
      </w:r>
      <w:bookmarkStart w:id="1742" w:name="_ETM_Q1_5212722"/>
      <w:bookmarkEnd w:id="1742"/>
    </w:p>
    <w:p w:rsidR="00DB1274" w:rsidRPr="007A5B48" w:rsidRDefault="00DB1274" w:rsidP="006003A9">
      <w:pPr>
        <w:rPr>
          <w:rtl/>
        </w:rPr>
      </w:pPr>
      <w:bookmarkStart w:id="1743" w:name="_ETM_Q1_5212825"/>
      <w:bookmarkEnd w:id="1743"/>
    </w:p>
    <w:p w:rsidR="00DB1274" w:rsidRPr="007A5B48" w:rsidRDefault="00DB1274" w:rsidP="00DB1274">
      <w:pPr>
        <w:pStyle w:val="af6"/>
        <w:keepNext/>
        <w:rPr>
          <w:rtl/>
        </w:rPr>
      </w:pPr>
      <w:bookmarkStart w:id="1744" w:name="ET_yor_5110_15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744"/>
    </w:p>
    <w:p w:rsidR="00DB1274" w:rsidRPr="007A5B48" w:rsidRDefault="00DB1274" w:rsidP="00DB1274">
      <w:pPr>
        <w:pStyle w:val="KeepWithNext"/>
        <w:rPr>
          <w:rtl/>
        </w:rPr>
      </w:pPr>
    </w:p>
    <w:p w:rsidR="00DB1274" w:rsidRPr="007A5B48" w:rsidRDefault="00DB1274" w:rsidP="00DB1274">
      <w:pPr>
        <w:rPr>
          <w:rtl/>
        </w:rPr>
      </w:pPr>
      <w:bookmarkStart w:id="1745" w:name="_ETM_Q1_5214431"/>
      <w:bookmarkEnd w:id="1745"/>
      <w:r w:rsidRPr="007A5B48">
        <w:rPr>
          <w:rFonts w:hint="cs"/>
          <w:rtl/>
        </w:rPr>
        <w:t>מישהו מהאנשים שעוכבו, נעצרו וכן</w:t>
      </w:r>
      <w:bookmarkStart w:id="1746" w:name="_ETM_Q1_5216290"/>
      <w:bookmarkEnd w:id="1746"/>
      <w:r w:rsidRPr="007A5B48">
        <w:rPr>
          <w:rFonts w:hint="cs"/>
          <w:rtl/>
        </w:rPr>
        <w:t xml:space="preserve"> הלאה הועמד בסופו של דבר למשפט?</w:t>
      </w:r>
    </w:p>
    <w:p w:rsidR="00DB1274" w:rsidRPr="007A5B48" w:rsidRDefault="00DB1274" w:rsidP="00DB1274">
      <w:pPr>
        <w:rPr>
          <w:rtl/>
        </w:rPr>
      </w:pPr>
    </w:p>
    <w:p w:rsidR="00DB1274" w:rsidRPr="007A5B48" w:rsidRDefault="00DB1274" w:rsidP="00DB1274">
      <w:pPr>
        <w:pStyle w:val="-"/>
        <w:keepNext/>
        <w:rPr>
          <w:rtl/>
        </w:rPr>
      </w:pPr>
      <w:bookmarkStart w:id="1747" w:name="ET_speakercontinue_391531_155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747"/>
    </w:p>
    <w:p w:rsidR="00DB1274" w:rsidRPr="007A5B48" w:rsidRDefault="00DB1274" w:rsidP="00DB1274">
      <w:pPr>
        <w:pStyle w:val="KeepWithNext"/>
        <w:rPr>
          <w:rtl/>
        </w:rPr>
      </w:pPr>
    </w:p>
    <w:p w:rsidR="00DB1274" w:rsidRPr="007A5B48" w:rsidRDefault="00DB1274" w:rsidP="00DB1274">
      <w:pPr>
        <w:rPr>
          <w:rtl/>
        </w:rPr>
      </w:pPr>
      <w:r w:rsidRPr="007A5B48">
        <w:rPr>
          <w:rFonts w:hint="cs"/>
          <w:rtl/>
        </w:rPr>
        <w:t>כלום. ו</w:t>
      </w:r>
      <w:bookmarkStart w:id="1748" w:name="_ETM_Q1_5221679"/>
      <w:bookmarkEnd w:id="1748"/>
      <w:r w:rsidRPr="007A5B48">
        <w:rPr>
          <w:rFonts w:hint="cs"/>
          <w:rtl/>
        </w:rPr>
        <w:t>אותם מקרים הגיעו לבית המשפט כי המשטרה תבעה.</w:t>
      </w:r>
      <w:bookmarkStart w:id="1749" w:name="_ETM_Q1_5224336"/>
      <w:bookmarkEnd w:id="1749"/>
      <w:r w:rsidRPr="007A5B48">
        <w:rPr>
          <w:rFonts w:hint="cs"/>
          <w:rtl/>
        </w:rPr>
        <w:t xml:space="preserve"> אני אומר לכם את הדברים האלה ואני יכול להוכיח </w:t>
      </w:r>
      <w:bookmarkStart w:id="1750" w:name="_ETM_Q1_5230593"/>
      <w:bookmarkEnd w:id="1750"/>
      <w:r w:rsidRPr="007A5B48">
        <w:rPr>
          <w:rFonts w:hint="cs"/>
          <w:rtl/>
        </w:rPr>
        <w:t>אותם, אני מזמין את מבקר המדינה להזמין אותי ואת חבריי.</w:t>
      </w:r>
      <w:bookmarkStart w:id="1751" w:name="_ETM_Q1_5233577"/>
      <w:bookmarkEnd w:id="1751"/>
      <w:r w:rsidRPr="007A5B48">
        <w:rPr>
          <w:rFonts w:hint="cs"/>
          <w:rtl/>
        </w:rPr>
        <w:t xml:space="preserve"> התובע המשטרתי משקר ומטעה את בית המשפט ביודעין, כולל היועץ </w:t>
      </w:r>
      <w:bookmarkStart w:id="1752" w:name="_ETM_Q1_5240244"/>
      <w:bookmarkEnd w:id="1752"/>
      <w:r w:rsidRPr="007A5B48">
        <w:rPr>
          <w:rFonts w:hint="cs"/>
          <w:rtl/>
        </w:rPr>
        <w:t xml:space="preserve">המשפטי לממשלה בהקשר של פתח תקווה. אני יושב </w:t>
      </w:r>
      <w:bookmarkStart w:id="1753" w:name="_ETM_Q1_5245553"/>
      <w:bookmarkEnd w:id="1753"/>
      <w:r w:rsidRPr="007A5B48">
        <w:rPr>
          <w:rFonts w:hint="cs"/>
          <w:rtl/>
        </w:rPr>
        <w:t xml:space="preserve">בדיון, מדבר התובע המשטרתי, ואני מראה בכתובים בווטסאפ את השקרים </w:t>
      </w:r>
      <w:bookmarkStart w:id="1754" w:name="_ETM_Q1_5250658"/>
      <w:bookmarkEnd w:id="1754"/>
      <w:r w:rsidRPr="007A5B48">
        <w:rPr>
          <w:rFonts w:hint="cs"/>
          <w:rtl/>
        </w:rPr>
        <w:t>של התובע המשטרתי, כולל סרטונים. אם לא הייתה ל</w:t>
      </w:r>
      <w:bookmarkStart w:id="1755" w:name="_ETM_Q1_5258756"/>
      <w:bookmarkEnd w:id="1755"/>
      <w:r w:rsidRPr="007A5B48">
        <w:rPr>
          <w:rFonts w:hint="cs"/>
          <w:rtl/>
        </w:rPr>
        <w:t>נו את ההוכחה הזאת של הסרטונים חלקנו אולי היינו</w:t>
      </w:r>
      <w:bookmarkStart w:id="1756" w:name="_ETM_Q1_5260658"/>
      <w:bookmarkEnd w:id="1756"/>
      <w:r w:rsidRPr="007A5B48">
        <w:rPr>
          <w:rFonts w:hint="cs"/>
          <w:rtl/>
        </w:rPr>
        <w:t xml:space="preserve"> אפילו נזרקים לכלא, כי ההאשמה הייתה חמורה. אבל זאת </w:t>
      </w:r>
      <w:bookmarkStart w:id="1757" w:name="_ETM_Q1_5265152"/>
      <w:bookmarkEnd w:id="1757"/>
      <w:r w:rsidRPr="007A5B48">
        <w:rPr>
          <w:rFonts w:hint="cs"/>
          <w:rtl/>
        </w:rPr>
        <w:t xml:space="preserve">הטעיה ושקר. ומבורך השופט שהשתכנע הודות לעובדות. אבל </w:t>
      </w:r>
      <w:bookmarkStart w:id="1758" w:name="_ETM_Q1_5269135"/>
      <w:bookmarkEnd w:id="1758"/>
      <w:r w:rsidRPr="007A5B48">
        <w:rPr>
          <w:rFonts w:hint="cs"/>
          <w:rtl/>
        </w:rPr>
        <w:t xml:space="preserve">זאת נורמה. מפקד מחוז מרכז במשטרת ישראל, עמי אשד, </w:t>
      </w:r>
      <w:bookmarkStart w:id="1759" w:name="_ETM_Q1_5273757"/>
      <w:bookmarkEnd w:id="1759"/>
      <w:r w:rsidRPr="007A5B48">
        <w:rPr>
          <w:rFonts w:hint="cs"/>
          <w:rtl/>
        </w:rPr>
        <w:t>מחליט על דעת עצמו, מן הסתם בעידוד היועץ המשפטי ואולי</w:t>
      </w:r>
      <w:bookmarkStart w:id="1760" w:name="_ETM_Q1_5278036"/>
      <w:bookmarkEnd w:id="1760"/>
      <w:r w:rsidRPr="007A5B48">
        <w:rPr>
          <w:rFonts w:hint="cs"/>
          <w:rtl/>
        </w:rPr>
        <w:t xml:space="preserve"> גם אחרים, על תקנות והוראות שסותרות את הוראות החוק </w:t>
      </w:r>
      <w:bookmarkStart w:id="1761" w:name="_ETM_Q1_5282779"/>
      <w:bookmarkEnd w:id="1761"/>
      <w:r w:rsidRPr="007A5B48">
        <w:rPr>
          <w:rFonts w:hint="cs"/>
          <w:rtl/>
        </w:rPr>
        <w:t>ובג"ץ. ואותו דבר בירושלים.</w:t>
      </w:r>
    </w:p>
    <w:p w:rsidR="00DB1274" w:rsidRPr="007A5B48" w:rsidRDefault="00DB1274" w:rsidP="00DB1274">
      <w:pPr>
        <w:rPr>
          <w:rtl/>
        </w:rPr>
      </w:pPr>
    </w:p>
    <w:p w:rsidR="00DB1274" w:rsidRPr="007A5B48" w:rsidRDefault="00DB1274" w:rsidP="008A3E3B">
      <w:pPr>
        <w:rPr>
          <w:rtl/>
        </w:rPr>
      </w:pPr>
      <w:r w:rsidRPr="007A5B48">
        <w:rPr>
          <w:rFonts w:hint="cs"/>
          <w:rtl/>
        </w:rPr>
        <w:t xml:space="preserve"> אני קורא דברים מדהימים: גורמים</w:t>
      </w:r>
      <w:bookmarkStart w:id="1762" w:name="_ETM_Q1_5291280"/>
      <w:bookmarkEnd w:id="1762"/>
      <w:r w:rsidRPr="007A5B48">
        <w:rPr>
          <w:rFonts w:hint="cs"/>
          <w:rtl/>
        </w:rPr>
        <w:t xml:space="preserve"> מקורבים למפקד מחוז ירושלים, קצינים בכירים בשטח, שוטרים</w:t>
      </w:r>
      <w:r w:rsidR="008A3E3B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אומרים </w:t>
      </w:r>
      <w:r w:rsidR="008A3E3B" w:rsidRPr="007A5B48">
        <w:rPr>
          <w:rFonts w:hint="cs"/>
          <w:rtl/>
        </w:rPr>
        <w:t xml:space="preserve">דרך קבע </w:t>
      </w:r>
      <w:r w:rsidRPr="007A5B48">
        <w:rPr>
          <w:rFonts w:hint="cs"/>
          <w:rtl/>
        </w:rPr>
        <w:t xml:space="preserve">שהפגנה ללא רישיון היא לא חוקית. אין דבר כזה, תקראו את פסק הדין </w:t>
      </w:r>
      <w:bookmarkStart w:id="1763" w:name="_ETM_Q1_5307749"/>
      <w:bookmarkEnd w:id="1763"/>
      <w:r w:rsidRPr="007A5B48">
        <w:rPr>
          <w:rFonts w:hint="cs"/>
          <w:rtl/>
        </w:rPr>
        <w:t>של השופטת סנדלר-איתן לפני שבוע וחצי בעניין אמיר השכל. אז</w:t>
      </w:r>
      <w:bookmarkStart w:id="1764" w:name="_ETM_Q1_5312079"/>
      <w:bookmarkEnd w:id="1764"/>
      <w:r w:rsidRPr="007A5B48">
        <w:rPr>
          <w:rFonts w:hint="cs"/>
          <w:rtl/>
        </w:rPr>
        <w:t xml:space="preserve"> אם מפקדי מחוז, קצינים בכירים, זוטרים ושוטרים לא </w:t>
      </w:r>
      <w:bookmarkStart w:id="1765" w:name="_ETM_Q1_5313771"/>
      <w:bookmarkEnd w:id="1765"/>
      <w:r w:rsidRPr="007A5B48">
        <w:rPr>
          <w:rFonts w:hint="cs"/>
          <w:rtl/>
        </w:rPr>
        <w:t xml:space="preserve">יודעים את הוראות החוק </w:t>
      </w:r>
      <w:r w:rsidRPr="007A5B48">
        <w:rPr>
          <w:rtl/>
        </w:rPr>
        <w:t>–</w:t>
      </w:r>
      <w:r w:rsidR="008A3E3B" w:rsidRPr="007A5B48">
        <w:rPr>
          <w:rFonts w:hint="cs"/>
          <w:rtl/>
        </w:rPr>
        <w:t xml:space="preserve"> יש פה יד מכוונת</w:t>
      </w:r>
      <w:r w:rsidRPr="007A5B48">
        <w:rPr>
          <w:rFonts w:hint="cs"/>
          <w:rtl/>
        </w:rPr>
        <w:t xml:space="preserve"> שאו </w:t>
      </w:r>
      <w:bookmarkStart w:id="1766" w:name="_ETM_Q1_5320828"/>
      <w:bookmarkEnd w:id="1766"/>
      <w:r w:rsidRPr="007A5B48">
        <w:rPr>
          <w:rFonts w:hint="cs"/>
          <w:rtl/>
        </w:rPr>
        <w:t xml:space="preserve">מזניחה את החינוך שלהם או </w:t>
      </w:r>
      <w:r w:rsidR="008A3E3B" w:rsidRPr="007A5B48">
        <w:rPr>
          <w:rFonts w:hint="cs"/>
          <w:rtl/>
        </w:rPr>
        <w:t>ש</w:t>
      </w:r>
      <w:r w:rsidRPr="007A5B48">
        <w:rPr>
          <w:rFonts w:hint="cs"/>
          <w:rtl/>
        </w:rPr>
        <w:t xml:space="preserve">עושה את זה במכוון. אני </w:t>
      </w:r>
      <w:bookmarkStart w:id="1767" w:name="_ETM_Q1_5325517"/>
      <w:bookmarkEnd w:id="1767"/>
      <w:r w:rsidRPr="007A5B48">
        <w:rPr>
          <w:rFonts w:hint="cs"/>
          <w:rtl/>
        </w:rPr>
        <w:t>לא אוהב את ההיתממויות</w:t>
      </w:r>
      <w:r w:rsidR="008A3E3B" w:rsidRPr="007A5B48">
        <w:rPr>
          <w:rFonts w:hint="cs"/>
          <w:rtl/>
        </w:rPr>
        <w:t>.</w:t>
      </w:r>
      <w:r w:rsidRPr="007A5B48">
        <w:rPr>
          <w:rFonts w:hint="cs"/>
          <w:rtl/>
        </w:rPr>
        <w:t xml:space="preserve"> רק לא להיתמם. אני יודע את התאוריה, ואני מכיר את המעשה טוב יותר מכל</w:t>
      </w:r>
      <w:bookmarkStart w:id="1768" w:name="_ETM_Q1_5331673"/>
      <w:bookmarkEnd w:id="1768"/>
      <w:r w:rsidRPr="007A5B48">
        <w:rPr>
          <w:rFonts w:hint="cs"/>
          <w:rtl/>
        </w:rPr>
        <w:t xml:space="preserve"> אחד מכם. </w:t>
      </w:r>
      <w:bookmarkStart w:id="1769" w:name="_ETM_Q1_5333225"/>
      <w:bookmarkEnd w:id="1769"/>
    </w:p>
    <w:p w:rsidR="00DB1274" w:rsidRPr="007A5B48" w:rsidRDefault="00DB1274" w:rsidP="00DB1274">
      <w:pPr>
        <w:rPr>
          <w:rtl/>
        </w:rPr>
      </w:pPr>
      <w:bookmarkStart w:id="1770" w:name="_ETM_Q1_5333331"/>
      <w:bookmarkEnd w:id="1770"/>
    </w:p>
    <w:p w:rsidR="00DB1274" w:rsidRPr="007A5B48" w:rsidRDefault="00DB1274" w:rsidP="00DB1274">
      <w:pPr>
        <w:pStyle w:val="af6"/>
        <w:keepNext/>
        <w:rPr>
          <w:rtl/>
        </w:rPr>
      </w:pPr>
      <w:bookmarkStart w:id="1771" w:name="ET_yor_5110_156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771"/>
    </w:p>
    <w:p w:rsidR="00DB1274" w:rsidRPr="007A5B48" w:rsidRDefault="00DB1274" w:rsidP="00DB1274">
      <w:pPr>
        <w:pStyle w:val="KeepWithNext"/>
        <w:rPr>
          <w:rtl/>
        </w:rPr>
      </w:pPr>
    </w:p>
    <w:p w:rsidR="00DB1274" w:rsidRPr="007A5B48" w:rsidRDefault="00DB1274" w:rsidP="00DB1274">
      <w:pPr>
        <w:rPr>
          <w:rtl/>
        </w:rPr>
      </w:pPr>
      <w:bookmarkStart w:id="1772" w:name="_ETM_Q1_5335053"/>
      <w:bookmarkEnd w:id="1772"/>
      <w:r w:rsidRPr="007A5B48">
        <w:rPr>
          <w:rFonts w:hint="cs"/>
          <w:rtl/>
        </w:rPr>
        <w:t xml:space="preserve">חיים, אני מבקש לסיים. </w:t>
      </w:r>
    </w:p>
    <w:p w:rsidR="00DB1274" w:rsidRPr="007A5B48" w:rsidRDefault="00DB1274" w:rsidP="00DB1274">
      <w:pPr>
        <w:rPr>
          <w:rtl/>
        </w:rPr>
      </w:pPr>
      <w:bookmarkStart w:id="1773" w:name="_ETM_Q1_5334284"/>
      <w:bookmarkStart w:id="1774" w:name="_ETM_Q1_5334407"/>
      <w:bookmarkEnd w:id="1773"/>
      <w:bookmarkEnd w:id="1774"/>
    </w:p>
    <w:p w:rsidR="00DB1274" w:rsidRPr="007A5B48" w:rsidRDefault="00DB1274" w:rsidP="00DB1274">
      <w:pPr>
        <w:pStyle w:val="-"/>
        <w:keepNext/>
        <w:rPr>
          <w:rtl/>
        </w:rPr>
      </w:pPr>
      <w:bookmarkStart w:id="1775" w:name="ET_speakercontinue_391531_157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775"/>
    </w:p>
    <w:p w:rsidR="00DB1274" w:rsidRPr="007A5B48" w:rsidRDefault="00DB1274" w:rsidP="00DB1274">
      <w:pPr>
        <w:pStyle w:val="KeepWithNext"/>
        <w:rPr>
          <w:rtl/>
        </w:rPr>
      </w:pPr>
    </w:p>
    <w:p w:rsidR="00DB1274" w:rsidRPr="007A5B48" w:rsidRDefault="00DB1274" w:rsidP="00DB1274">
      <w:pPr>
        <w:rPr>
          <w:rtl/>
        </w:rPr>
      </w:pPr>
      <w:bookmarkStart w:id="1776" w:name="_ETM_Q1_5335758"/>
      <w:bookmarkEnd w:id="1776"/>
      <w:r w:rsidRPr="007A5B48">
        <w:rPr>
          <w:rFonts w:hint="cs"/>
          <w:rtl/>
        </w:rPr>
        <w:t>מאה אחוז, אני מקבל</w:t>
      </w:r>
      <w:bookmarkStart w:id="1777" w:name="_ETM_Q1_5338349"/>
      <w:bookmarkEnd w:id="1777"/>
      <w:r w:rsidRPr="007A5B48">
        <w:rPr>
          <w:rFonts w:hint="cs"/>
          <w:rtl/>
        </w:rPr>
        <w:t xml:space="preserve"> את ההערה. דבר אחרון, לסיום. הקלות הבלתי נסבלת הזאת של שלילת החופש, של האלימות, של שוטרים שאומרים בשטח למפגינים</w:t>
      </w:r>
      <w:bookmarkStart w:id="1778" w:name="_ETM_Q1_5349609"/>
      <w:bookmarkEnd w:id="1778"/>
      <w:r w:rsidRPr="007A5B48">
        <w:rPr>
          <w:rFonts w:hint="cs"/>
          <w:rtl/>
        </w:rPr>
        <w:t xml:space="preserve"> "תרדו מהארץ, אם כל כך רע לכם למה אתם </w:t>
      </w:r>
      <w:bookmarkStart w:id="1779" w:name="_ETM_Q1_5352229"/>
      <w:bookmarkEnd w:id="1779"/>
      <w:r w:rsidRPr="007A5B48">
        <w:rPr>
          <w:rFonts w:hint="cs"/>
          <w:rtl/>
        </w:rPr>
        <w:t>פה", וזה לא אחד ולא שניים. אני מצטער שאני נסער,</w:t>
      </w:r>
      <w:bookmarkStart w:id="1780" w:name="_ETM_Q1_5354538"/>
      <w:bookmarkEnd w:id="1780"/>
      <w:r w:rsidRPr="007A5B48">
        <w:rPr>
          <w:rFonts w:hint="cs"/>
          <w:rtl/>
        </w:rPr>
        <w:t xml:space="preserve"> פשוט אני וחבריי סופגים את זה על גופנו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את </w:t>
      </w:r>
      <w:bookmarkStart w:id="1781" w:name="_ETM_Q1_5358289"/>
      <w:bookmarkEnd w:id="1781"/>
      <w:r w:rsidRPr="007A5B48">
        <w:rPr>
          <w:rFonts w:hint="cs"/>
          <w:rtl/>
        </w:rPr>
        <w:t xml:space="preserve">העלבונות ואת האלימות הזאת. </w:t>
      </w:r>
    </w:p>
    <w:p w:rsidR="00DB1274" w:rsidRPr="007A5B48" w:rsidRDefault="00DB1274" w:rsidP="00DB1274">
      <w:pPr>
        <w:rPr>
          <w:rtl/>
        </w:rPr>
      </w:pPr>
      <w:bookmarkStart w:id="1782" w:name="_ETM_Q1_5362305"/>
      <w:bookmarkStart w:id="1783" w:name="_ETM_Q1_5362414"/>
      <w:bookmarkEnd w:id="1782"/>
      <w:bookmarkEnd w:id="1783"/>
    </w:p>
    <w:p w:rsidR="00026B34" w:rsidRPr="007A5B48" w:rsidRDefault="00DB1274" w:rsidP="00026B34">
      <w:pPr>
        <w:rPr>
          <w:rtl/>
        </w:rPr>
      </w:pPr>
      <w:bookmarkStart w:id="1784" w:name="_ETM_Q1_5362456"/>
      <w:bookmarkStart w:id="1785" w:name="_ETM_Q1_5362533"/>
      <w:bookmarkEnd w:id="1784"/>
      <w:bookmarkEnd w:id="1785"/>
      <w:r w:rsidRPr="007A5B48">
        <w:rPr>
          <w:rFonts w:hint="cs"/>
          <w:rtl/>
        </w:rPr>
        <w:t xml:space="preserve">שינוי סעיפים. אני נכנס לחקירה על </w:t>
      </w:r>
      <w:bookmarkStart w:id="1786" w:name="_ETM_Q1_5365115"/>
      <w:bookmarkEnd w:id="1786"/>
      <w:r w:rsidR="00026B34" w:rsidRPr="007A5B48">
        <w:rPr>
          <w:rFonts w:hint="cs"/>
          <w:rtl/>
        </w:rPr>
        <w:t xml:space="preserve">ארבעה סעיפים </w:t>
      </w:r>
      <w:r w:rsidR="00026B34" w:rsidRPr="007A5B48">
        <w:rPr>
          <w:rtl/>
        </w:rPr>
        <w:t>–</w:t>
      </w:r>
      <w:r w:rsidRPr="007A5B48">
        <w:rPr>
          <w:rFonts w:hint="cs"/>
          <w:rtl/>
        </w:rPr>
        <w:t xml:space="preserve"> אני משוחרר מייד. </w:t>
      </w:r>
      <w:r w:rsidR="00026B34" w:rsidRPr="007A5B48">
        <w:rPr>
          <w:rFonts w:hint="cs"/>
          <w:rtl/>
        </w:rPr>
        <w:t xml:space="preserve">14 </w:t>
      </w:r>
      <w:bookmarkStart w:id="1787" w:name="_ETM_Q1_5372519"/>
      <w:bookmarkEnd w:id="1787"/>
      <w:r w:rsidR="00026B34" w:rsidRPr="007A5B48">
        <w:rPr>
          <w:rFonts w:hint="cs"/>
          <w:rtl/>
        </w:rPr>
        <w:t xml:space="preserve">שעות הייתי אזוק על עלילה. אני מוכן </w:t>
      </w:r>
      <w:bookmarkStart w:id="1788" w:name="_ETM_Q1_5371709"/>
      <w:bookmarkEnd w:id="1788"/>
      <w:r w:rsidR="00026B34" w:rsidRPr="007A5B48">
        <w:rPr>
          <w:rFonts w:hint="cs"/>
          <w:rtl/>
        </w:rPr>
        <w:t xml:space="preserve">להתייצב בפניכם, בפני כל </w:t>
      </w:r>
      <w:bookmarkStart w:id="1789" w:name="_ETM_Q1_5375482"/>
      <w:bookmarkEnd w:id="1789"/>
      <w:r w:rsidR="00026B34" w:rsidRPr="007A5B48">
        <w:rPr>
          <w:rFonts w:hint="cs"/>
          <w:rtl/>
        </w:rPr>
        <w:t xml:space="preserve">אחד מהמוסדות, ולהוכיח את זה. </w:t>
      </w:r>
    </w:p>
    <w:p w:rsidR="00026B34" w:rsidRPr="007A5B48" w:rsidRDefault="00026B34" w:rsidP="00026B34">
      <w:pPr>
        <w:rPr>
          <w:rtl/>
        </w:rPr>
      </w:pPr>
    </w:p>
    <w:p w:rsidR="00026B34" w:rsidRPr="007A5B48" w:rsidRDefault="00026B34" w:rsidP="00026B34">
      <w:pPr>
        <w:pStyle w:val="af6"/>
        <w:keepNext/>
        <w:rPr>
          <w:rtl/>
        </w:rPr>
      </w:pPr>
      <w:bookmarkStart w:id="1790" w:name="ET_yor_5110_158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790"/>
    </w:p>
    <w:p w:rsidR="00026B34" w:rsidRPr="007A5B48" w:rsidRDefault="00026B34" w:rsidP="00026B34">
      <w:pPr>
        <w:pStyle w:val="KeepWithNext"/>
        <w:rPr>
          <w:rtl/>
        </w:rPr>
      </w:pPr>
    </w:p>
    <w:p w:rsidR="00026B34" w:rsidRPr="007A5B48" w:rsidRDefault="00026B34" w:rsidP="00026B34">
      <w:pPr>
        <w:rPr>
          <w:rtl/>
        </w:rPr>
      </w:pPr>
      <w:bookmarkStart w:id="1791" w:name="_ETM_Q1_5377900"/>
      <w:bookmarkEnd w:id="1791"/>
      <w:r w:rsidRPr="007A5B48">
        <w:rPr>
          <w:rFonts w:hint="cs"/>
          <w:rtl/>
        </w:rPr>
        <w:t xml:space="preserve">חיים, צריך לסיים. </w:t>
      </w:r>
    </w:p>
    <w:p w:rsidR="00026B34" w:rsidRPr="007A5B48" w:rsidRDefault="00026B34" w:rsidP="00026B34">
      <w:pPr>
        <w:rPr>
          <w:rtl/>
        </w:rPr>
      </w:pPr>
      <w:bookmarkStart w:id="1792" w:name="_ETM_Q1_5378164"/>
      <w:bookmarkStart w:id="1793" w:name="_ETM_Q1_5378281"/>
      <w:bookmarkEnd w:id="1792"/>
      <w:bookmarkEnd w:id="1793"/>
    </w:p>
    <w:p w:rsidR="00026B34" w:rsidRPr="007A5B48" w:rsidRDefault="00026B34" w:rsidP="00026B34">
      <w:pPr>
        <w:pStyle w:val="-"/>
        <w:keepNext/>
        <w:rPr>
          <w:rtl/>
        </w:rPr>
      </w:pPr>
      <w:bookmarkStart w:id="1794" w:name="ET_speakercontinue_391531_159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794"/>
    </w:p>
    <w:p w:rsidR="00026B34" w:rsidRPr="007A5B48" w:rsidRDefault="00026B34" w:rsidP="00026B34">
      <w:pPr>
        <w:pStyle w:val="KeepWithNext"/>
        <w:rPr>
          <w:rtl/>
        </w:rPr>
      </w:pPr>
    </w:p>
    <w:p w:rsidR="00026B34" w:rsidRPr="007A5B48" w:rsidRDefault="00026B34" w:rsidP="00026B34">
      <w:pPr>
        <w:rPr>
          <w:rtl/>
        </w:rPr>
      </w:pPr>
      <w:r w:rsidRPr="007A5B48">
        <w:rPr>
          <w:rFonts w:hint="cs"/>
          <w:rtl/>
        </w:rPr>
        <w:t>מ</w:t>
      </w:r>
      <w:bookmarkStart w:id="1795" w:name="_ETM_Q1_5379645"/>
      <w:bookmarkEnd w:id="1795"/>
      <w:r w:rsidRPr="007A5B48">
        <w:rPr>
          <w:rFonts w:hint="cs"/>
          <w:rtl/>
        </w:rPr>
        <w:t>שפט</w:t>
      </w:r>
      <w:bookmarkStart w:id="1796" w:name="_ETM_Q1_5380981"/>
      <w:bookmarkEnd w:id="1796"/>
      <w:r w:rsidRPr="007A5B48">
        <w:rPr>
          <w:rFonts w:hint="cs"/>
          <w:rtl/>
        </w:rPr>
        <w:t xml:space="preserve"> אחרון. במקרה באתי להגיש תלונה על איומים שאני סופג, </w:t>
      </w:r>
      <w:bookmarkStart w:id="1797" w:name="_ETM_Q1_5383757"/>
      <w:bookmarkEnd w:id="1797"/>
      <w:r w:rsidRPr="007A5B48">
        <w:rPr>
          <w:rFonts w:hint="cs"/>
          <w:rtl/>
        </w:rPr>
        <w:t xml:space="preserve">ובדרך אגב מספרת לי גובת התלונה: אני </w:t>
      </w:r>
      <w:bookmarkStart w:id="1798" w:name="_ETM_Q1_5387966"/>
      <w:bookmarkEnd w:id="1798"/>
      <w:r w:rsidRPr="007A5B48">
        <w:rPr>
          <w:rFonts w:hint="cs"/>
          <w:rtl/>
        </w:rPr>
        <w:t xml:space="preserve">רואה שלפני שבועיים הואשמת בתקיפת שוטרים. אני אומר </w:t>
      </w:r>
      <w:bookmarkStart w:id="1799" w:name="_ETM_Q1_5387958"/>
      <w:bookmarkEnd w:id="1799"/>
      <w:r w:rsidRPr="007A5B48">
        <w:rPr>
          <w:rFonts w:hint="cs"/>
          <w:rtl/>
        </w:rPr>
        <w:t>לה: מה? לא נחקרתי על תקיפת שוטרים, לא הואשמתי</w:t>
      </w:r>
      <w:bookmarkStart w:id="1800" w:name="_ETM_Q1_5398979"/>
      <w:bookmarkEnd w:id="1800"/>
      <w:r w:rsidRPr="007A5B48">
        <w:rPr>
          <w:rFonts w:hint="cs"/>
          <w:rtl/>
        </w:rPr>
        <w:t xml:space="preserve"> על תקיפת שוטרים, שוטרים תקפו אותי. </w:t>
      </w:r>
    </w:p>
    <w:p w:rsidR="00026B34" w:rsidRPr="007A5B48" w:rsidRDefault="00026B34" w:rsidP="00026B34">
      <w:pPr>
        <w:rPr>
          <w:rtl/>
        </w:rPr>
      </w:pPr>
    </w:p>
    <w:p w:rsidR="00026B34" w:rsidRPr="007A5B48" w:rsidRDefault="00026B34" w:rsidP="00026B34">
      <w:pPr>
        <w:pStyle w:val="af6"/>
        <w:keepNext/>
        <w:rPr>
          <w:rtl/>
        </w:rPr>
      </w:pPr>
      <w:bookmarkStart w:id="1801" w:name="ET_yor_5110_160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801"/>
    </w:p>
    <w:p w:rsidR="00026B34" w:rsidRPr="007A5B48" w:rsidRDefault="00026B34" w:rsidP="00026B34">
      <w:pPr>
        <w:pStyle w:val="KeepWithNext"/>
        <w:rPr>
          <w:rtl/>
        </w:rPr>
      </w:pPr>
    </w:p>
    <w:p w:rsidR="00026B34" w:rsidRPr="007A5B48" w:rsidRDefault="00026B34" w:rsidP="00026B34">
      <w:pPr>
        <w:rPr>
          <w:rtl/>
        </w:rPr>
      </w:pPr>
      <w:bookmarkStart w:id="1802" w:name="_ETM_Q1_5396868"/>
      <w:bookmarkEnd w:id="1802"/>
      <w:r w:rsidRPr="007A5B48">
        <w:rPr>
          <w:rFonts w:hint="cs"/>
          <w:rtl/>
        </w:rPr>
        <w:t xml:space="preserve">אוקיי, אנחנו עוצרים כאן. </w:t>
      </w:r>
      <w:r w:rsidRPr="007A5B48">
        <w:rPr>
          <w:rtl/>
        </w:rPr>
        <w:t xml:space="preserve">      </w:t>
      </w:r>
      <w:r w:rsidR="00DB1274" w:rsidRPr="007A5B48">
        <w:rPr>
          <w:rtl/>
        </w:rPr>
        <w:t xml:space="preserve">  </w:t>
      </w:r>
    </w:p>
    <w:p w:rsidR="00026B34" w:rsidRPr="007A5B48" w:rsidRDefault="00026B34" w:rsidP="00026B34">
      <w:pPr>
        <w:rPr>
          <w:rtl/>
        </w:rPr>
      </w:pPr>
    </w:p>
    <w:p w:rsidR="00026B34" w:rsidRPr="007A5B48" w:rsidRDefault="00026B34" w:rsidP="00026B34">
      <w:pPr>
        <w:pStyle w:val="-"/>
        <w:keepNext/>
        <w:rPr>
          <w:rtl/>
        </w:rPr>
      </w:pPr>
      <w:bookmarkStart w:id="1803" w:name="ET_speakercontinue_391531_161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803"/>
    </w:p>
    <w:p w:rsidR="00026B34" w:rsidRPr="007A5B48" w:rsidRDefault="00026B34" w:rsidP="00026B34">
      <w:pPr>
        <w:pStyle w:val="KeepWithNext"/>
        <w:rPr>
          <w:rtl/>
        </w:rPr>
      </w:pPr>
    </w:p>
    <w:p w:rsidR="00026B34" w:rsidRPr="007A5B48" w:rsidRDefault="00026B34" w:rsidP="00026B34">
      <w:pPr>
        <w:rPr>
          <w:rtl/>
        </w:rPr>
      </w:pPr>
      <w:r w:rsidRPr="007A5B48">
        <w:rPr>
          <w:rFonts w:hint="cs"/>
          <w:rtl/>
        </w:rPr>
        <w:t xml:space="preserve">אני מודה לכם. </w:t>
      </w:r>
      <w:bookmarkStart w:id="1804" w:name="_ETM_Q1_5396733"/>
      <w:bookmarkEnd w:id="1804"/>
    </w:p>
    <w:p w:rsidR="00026B34" w:rsidRPr="007A5B48" w:rsidRDefault="00026B34" w:rsidP="00026B34">
      <w:pPr>
        <w:rPr>
          <w:rtl/>
        </w:rPr>
      </w:pPr>
      <w:bookmarkStart w:id="1805" w:name="_ETM_Q1_5396858"/>
      <w:bookmarkEnd w:id="1805"/>
    </w:p>
    <w:p w:rsidR="00026B34" w:rsidRPr="007A5B48" w:rsidRDefault="00026B34" w:rsidP="00026B34">
      <w:pPr>
        <w:pStyle w:val="af6"/>
        <w:keepNext/>
        <w:rPr>
          <w:rtl/>
        </w:rPr>
      </w:pPr>
      <w:bookmarkStart w:id="1806" w:name="ET_yor_5110_162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806"/>
    </w:p>
    <w:p w:rsidR="00026B34" w:rsidRPr="007A5B48" w:rsidRDefault="00026B34" w:rsidP="00026B34">
      <w:pPr>
        <w:pStyle w:val="KeepWithNext"/>
        <w:rPr>
          <w:rtl/>
        </w:rPr>
      </w:pPr>
    </w:p>
    <w:p w:rsidR="00026B34" w:rsidRPr="007A5B48" w:rsidRDefault="00026B34" w:rsidP="00026B34">
      <w:pPr>
        <w:rPr>
          <w:rtl/>
        </w:rPr>
      </w:pPr>
      <w:bookmarkStart w:id="1807" w:name="_ETM_Q1_5398223"/>
      <w:bookmarkEnd w:id="1807"/>
      <w:r w:rsidRPr="007A5B48">
        <w:rPr>
          <w:rFonts w:hint="cs"/>
          <w:rtl/>
        </w:rPr>
        <w:t>אני מבקש להעלות את אגודת יהודי</w:t>
      </w:r>
      <w:bookmarkStart w:id="1808" w:name="_ETM_Q1_5403118"/>
      <w:bookmarkEnd w:id="1808"/>
      <w:r w:rsidRPr="007A5B48">
        <w:rPr>
          <w:rFonts w:hint="cs"/>
          <w:rtl/>
        </w:rPr>
        <w:t xml:space="preserve"> אתיופיה. מזל ביסהוור, </w:t>
      </w:r>
      <w:bookmarkStart w:id="1809" w:name="_ETM_Q1_5406310"/>
      <w:bookmarkEnd w:id="1809"/>
      <w:r w:rsidRPr="007A5B48">
        <w:rPr>
          <w:rFonts w:hint="cs"/>
          <w:rtl/>
        </w:rPr>
        <w:t>מנכ"לית האגודה. הנושא של ההפגנות של</w:t>
      </w:r>
      <w:bookmarkStart w:id="1810" w:name="_ETM_Q1_5415930"/>
      <w:bookmarkEnd w:id="1810"/>
      <w:r w:rsidRPr="007A5B48">
        <w:rPr>
          <w:rFonts w:hint="cs"/>
          <w:rtl/>
        </w:rPr>
        <w:t xml:space="preserve"> עולי אתיופיה - - -</w:t>
      </w:r>
    </w:p>
    <w:p w:rsidR="00026B34" w:rsidRPr="007A5B48" w:rsidRDefault="00026B34" w:rsidP="00026B34">
      <w:pPr>
        <w:rPr>
          <w:rtl/>
        </w:rPr>
      </w:pPr>
      <w:bookmarkStart w:id="1811" w:name="_ETM_Q1_5406432"/>
      <w:bookmarkEnd w:id="1811"/>
    </w:p>
    <w:p w:rsidR="00026B34" w:rsidRPr="007A5B48" w:rsidRDefault="00026B34" w:rsidP="00026B34">
      <w:pPr>
        <w:pStyle w:val="af9"/>
        <w:keepNext/>
        <w:rPr>
          <w:rtl/>
        </w:rPr>
      </w:pPr>
      <w:bookmarkStart w:id="1812" w:name="ET_guest_866023_163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מזל ביסהוור: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812"/>
    </w:p>
    <w:p w:rsidR="00026B34" w:rsidRPr="007A5B48" w:rsidRDefault="00026B34" w:rsidP="00026B34">
      <w:pPr>
        <w:pStyle w:val="KeepWithNext"/>
        <w:rPr>
          <w:rtl/>
        </w:rPr>
      </w:pPr>
    </w:p>
    <w:p w:rsidR="004A18B3" w:rsidRPr="007A5B48" w:rsidRDefault="00026B34" w:rsidP="00026B34">
      <w:pPr>
        <w:rPr>
          <w:rtl/>
        </w:rPr>
      </w:pPr>
      <w:bookmarkStart w:id="1813" w:name="_ETM_Q1_5409195"/>
      <w:bookmarkStart w:id="1814" w:name="_ETM_Q1_5409519"/>
      <w:bookmarkStart w:id="1815" w:name="_ETM_Q1_5409622"/>
      <w:bookmarkEnd w:id="1813"/>
      <w:bookmarkEnd w:id="1814"/>
      <w:bookmarkEnd w:id="1815"/>
      <w:r w:rsidRPr="007A5B48">
        <w:rPr>
          <w:rFonts w:hint="cs"/>
          <w:rtl/>
        </w:rPr>
        <w:t>יוצאי אתיופיה בישראל</w:t>
      </w:r>
      <w:r w:rsidR="004A18B3" w:rsidRPr="007A5B48">
        <w:rPr>
          <w:rFonts w:hint="cs"/>
          <w:rtl/>
        </w:rPr>
        <w:t>.</w:t>
      </w:r>
    </w:p>
    <w:p w:rsidR="004A18B3" w:rsidRPr="007A5B48" w:rsidRDefault="004A18B3" w:rsidP="00026B34">
      <w:pPr>
        <w:rPr>
          <w:rtl/>
        </w:rPr>
      </w:pPr>
      <w:bookmarkStart w:id="1816" w:name="_ETM_Q1_5422105"/>
      <w:bookmarkStart w:id="1817" w:name="_ETM_Q1_5422231"/>
      <w:bookmarkEnd w:id="1816"/>
      <w:bookmarkEnd w:id="1817"/>
    </w:p>
    <w:p w:rsidR="004A18B3" w:rsidRPr="007A5B48" w:rsidRDefault="004A18B3" w:rsidP="004A18B3">
      <w:pPr>
        <w:pStyle w:val="af6"/>
        <w:keepNext/>
        <w:rPr>
          <w:rtl/>
        </w:rPr>
      </w:pPr>
      <w:bookmarkStart w:id="1818" w:name="ET_yor_5110_16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818"/>
    </w:p>
    <w:p w:rsidR="004A18B3" w:rsidRPr="007A5B48" w:rsidRDefault="004A18B3" w:rsidP="004A18B3">
      <w:pPr>
        <w:pStyle w:val="KeepWithNext"/>
        <w:rPr>
          <w:rtl/>
        </w:rPr>
      </w:pPr>
    </w:p>
    <w:p w:rsidR="004A18B3" w:rsidRPr="007A5B48" w:rsidRDefault="004A18B3" w:rsidP="004A18B3">
      <w:pPr>
        <w:rPr>
          <w:rtl/>
        </w:rPr>
      </w:pPr>
      <w:bookmarkStart w:id="1819" w:name="_ETM_Q1_5424343"/>
      <w:bookmarkEnd w:id="1819"/>
      <w:r w:rsidRPr="007A5B48">
        <w:rPr>
          <w:rFonts w:hint="cs"/>
          <w:rtl/>
        </w:rPr>
        <w:t>הנושא שלכם עולה לכות</w:t>
      </w:r>
      <w:bookmarkStart w:id="1820" w:name="_ETM_Q1_5425114"/>
      <w:bookmarkEnd w:id="1820"/>
      <w:r w:rsidRPr="007A5B48">
        <w:rPr>
          <w:rFonts w:hint="cs"/>
          <w:rtl/>
        </w:rPr>
        <w:t>רות פעם אחרי פעם. אני רוצה לשאול אם כתוצאה</w:t>
      </w:r>
      <w:bookmarkStart w:id="1821" w:name="_ETM_Q1_5430761"/>
      <w:bookmarkEnd w:id="1821"/>
      <w:r w:rsidRPr="007A5B48">
        <w:rPr>
          <w:rFonts w:hint="cs"/>
          <w:rtl/>
        </w:rPr>
        <w:t xml:space="preserve"> מהמקרים המאוד ידועים שנחקרו חל שינוי. אני גם רוצה לשאול</w:t>
      </w:r>
      <w:bookmarkStart w:id="1822" w:name="_ETM_Q1_5435547"/>
      <w:bookmarkEnd w:id="1822"/>
      <w:r w:rsidRPr="007A5B48">
        <w:rPr>
          <w:rFonts w:hint="cs"/>
          <w:rtl/>
        </w:rPr>
        <w:t xml:space="preserve"> על רמת השיח שיש לכם היום מול המשטרה. </w:t>
      </w:r>
    </w:p>
    <w:p w:rsidR="004A18B3" w:rsidRPr="007A5B48" w:rsidRDefault="004A18B3" w:rsidP="004A18B3">
      <w:pPr>
        <w:rPr>
          <w:rtl/>
        </w:rPr>
      </w:pPr>
    </w:p>
    <w:p w:rsidR="004A18B3" w:rsidRPr="007A5B48" w:rsidRDefault="004A18B3" w:rsidP="004A18B3">
      <w:pPr>
        <w:pStyle w:val="-"/>
        <w:keepNext/>
        <w:rPr>
          <w:rtl/>
        </w:rPr>
      </w:pPr>
      <w:bookmarkStart w:id="1823" w:name="ET_speakercontinue_866023_165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מזל ביסהוור: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823"/>
    </w:p>
    <w:p w:rsidR="004A18B3" w:rsidRPr="007A5B48" w:rsidRDefault="004A18B3" w:rsidP="004A18B3">
      <w:pPr>
        <w:pStyle w:val="KeepWithNext"/>
        <w:rPr>
          <w:rtl/>
        </w:rPr>
      </w:pPr>
    </w:p>
    <w:p w:rsidR="004A18B3" w:rsidRPr="007A5B48" w:rsidRDefault="004A18B3" w:rsidP="004A18B3">
      <w:pPr>
        <w:rPr>
          <w:rtl/>
        </w:rPr>
      </w:pPr>
      <w:r w:rsidRPr="007A5B48">
        <w:rPr>
          <w:rFonts w:hint="cs"/>
          <w:rtl/>
        </w:rPr>
        <w:t>התשובה</w:t>
      </w:r>
      <w:bookmarkStart w:id="1824" w:name="_ETM_Q1_5438383"/>
      <w:bookmarkEnd w:id="1824"/>
      <w:r w:rsidRPr="007A5B48">
        <w:rPr>
          <w:rFonts w:hint="cs"/>
          <w:rtl/>
        </w:rPr>
        <w:t xml:space="preserve"> הקצרה היא לא. אבל אני רוצה לענות לך </w:t>
      </w:r>
      <w:bookmarkStart w:id="1825" w:name="_ETM_Q1_5449135"/>
      <w:bookmarkEnd w:id="1825"/>
      <w:r w:rsidRPr="007A5B48">
        <w:rPr>
          <w:rFonts w:hint="cs"/>
          <w:rtl/>
        </w:rPr>
        <w:t>על השאלה הזו דרך התייחסות לדברים אחרים שנאמרו פה.</w:t>
      </w:r>
      <w:bookmarkStart w:id="1826" w:name="_ETM_Q1_5453084"/>
      <w:bookmarkEnd w:id="1826"/>
      <w:r w:rsidRPr="007A5B48">
        <w:rPr>
          <w:rFonts w:hint="cs"/>
          <w:rtl/>
        </w:rPr>
        <w:t xml:space="preserve"> אני שומעת את אמיר השכל ואת</w:t>
      </w:r>
      <w:bookmarkStart w:id="1827" w:name="_ETM_Q1_5454505"/>
      <w:bookmarkEnd w:id="1827"/>
      <w:r w:rsidRPr="007A5B48">
        <w:rPr>
          <w:rFonts w:hint="cs"/>
          <w:rtl/>
        </w:rPr>
        <w:t xml:space="preserve"> חיים שדמי ואני יכולה להגיד להם שהם צריכים </w:t>
      </w:r>
      <w:bookmarkStart w:id="1828" w:name="_ETM_Q1_5458792"/>
      <w:bookmarkEnd w:id="1828"/>
      <w:r w:rsidRPr="007A5B48">
        <w:rPr>
          <w:rFonts w:hint="cs"/>
          <w:rtl/>
        </w:rPr>
        <w:t>להגיד תודה שהם לפחות לא אזרחים שחורים במדינה. צר לי</w:t>
      </w:r>
      <w:bookmarkStart w:id="1829" w:name="_ETM_Q1_5466277"/>
      <w:bookmarkEnd w:id="1829"/>
      <w:r w:rsidRPr="007A5B48">
        <w:rPr>
          <w:rFonts w:hint="cs"/>
          <w:rtl/>
        </w:rPr>
        <w:t xml:space="preserve"> שלא נמצא נציג שידבר על החוויה של יוצאי </w:t>
      </w:r>
      <w:bookmarkStart w:id="1830" w:name="_ETM_Q1_5469122"/>
      <w:bookmarkEnd w:id="1830"/>
      <w:r w:rsidRPr="007A5B48">
        <w:rPr>
          <w:rFonts w:hint="cs"/>
          <w:rtl/>
        </w:rPr>
        <w:t xml:space="preserve">אתיופיה לפני חצי שנה, כשהיו מחאות בעקבות מותו של </w:t>
      </w:r>
      <w:bookmarkStart w:id="1831" w:name="_ETM_Q1_5476061"/>
      <w:bookmarkEnd w:id="1831"/>
      <w:r w:rsidRPr="007A5B48">
        <w:rPr>
          <w:rFonts w:hint="cs"/>
          <w:rtl/>
        </w:rPr>
        <w:t xml:space="preserve">סלומון טקה. </w:t>
      </w:r>
    </w:p>
    <w:p w:rsidR="004A18B3" w:rsidRPr="007A5B48" w:rsidRDefault="004A18B3" w:rsidP="004A18B3">
      <w:pPr>
        <w:rPr>
          <w:rtl/>
        </w:rPr>
      </w:pPr>
      <w:bookmarkStart w:id="1832" w:name="_ETM_Q1_5479485"/>
      <w:bookmarkStart w:id="1833" w:name="_ETM_Q1_5479610"/>
      <w:bookmarkStart w:id="1834" w:name="_ETM_Q1_5479645"/>
      <w:bookmarkEnd w:id="1832"/>
      <w:bookmarkEnd w:id="1833"/>
      <w:bookmarkEnd w:id="1834"/>
    </w:p>
    <w:p w:rsidR="00006697" w:rsidRPr="007A5B48" w:rsidRDefault="004A18B3" w:rsidP="008A3E3B">
      <w:pPr>
        <w:rPr>
          <w:rtl/>
        </w:rPr>
      </w:pPr>
      <w:bookmarkStart w:id="1835" w:name="_ETM_Q1_5479742"/>
      <w:bookmarkEnd w:id="1835"/>
      <w:r w:rsidRPr="007A5B48">
        <w:rPr>
          <w:rFonts w:hint="cs"/>
          <w:rtl/>
        </w:rPr>
        <w:t>אני רוצה להציף סוגיה מתוך דוח המבקר.</w:t>
      </w:r>
      <w:bookmarkStart w:id="1836" w:name="_ETM_Q1_5480653"/>
      <w:bookmarkEnd w:id="1836"/>
      <w:r w:rsidRPr="007A5B48">
        <w:rPr>
          <w:rFonts w:hint="cs"/>
          <w:rtl/>
        </w:rPr>
        <w:t xml:space="preserve"> אחד הדברים שהדוח מצביע עליהם זה הפער בין עיכובים לבין </w:t>
      </w:r>
      <w:bookmarkStart w:id="1837" w:name="_ETM_Q1_5486148"/>
      <w:bookmarkEnd w:id="1837"/>
      <w:r w:rsidRPr="007A5B48">
        <w:rPr>
          <w:rFonts w:hint="cs"/>
          <w:rtl/>
        </w:rPr>
        <w:t>מעצרים. לאחר ההפגנות ולאחר שיוצאי אתיופיה החלו להפגין</w:t>
      </w:r>
      <w:bookmarkStart w:id="1838" w:name="_ETM_Q1_5492485"/>
      <w:bookmarkEnd w:id="1838"/>
      <w:r w:rsidRPr="007A5B48">
        <w:rPr>
          <w:rFonts w:hint="cs"/>
          <w:rtl/>
        </w:rPr>
        <w:t xml:space="preserve"> במוקדים שונים ברחבי הארץ משטרת ישראל פשוט פשטה על שכונות של יוצאי אתיופיה ועצרה ועיכבה אנשים. אני רוצה להגיד משהו בהמשך לשאלה שהפנית כלפי אמיר השכל. הוא </w:t>
      </w:r>
      <w:bookmarkStart w:id="1839" w:name="_ETM_Q1_5509500"/>
      <w:bookmarkEnd w:id="1839"/>
      <w:r w:rsidR="00006697" w:rsidRPr="007A5B48">
        <w:rPr>
          <w:rFonts w:hint="cs"/>
          <w:rtl/>
        </w:rPr>
        <w:t>לא א</w:t>
      </w:r>
      <w:r w:rsidRPr="007A5B48">
        <w:rPr>
          <w:rFonts w:hint="cs"/>
          <w:rtl/>
        </w:rPr>
        <w:t>מר שזאת מדיניות,</w:t>
      </w:r>
      <w:r w:rsidR="00006697" w:rsidRPr="007A5B48">
        <w:rPr>
          <w:rFonts w:hint="cs"/>
          <w:rtl/>
        </w:rPr>
        <w:t xml:space="preserve"> כי זאת </w:t>
      </w:r>
      <w:r w:rsidR="008A3E3B" w:rsidRPr="007A5B48">
        <w:rPr>
          <w:rFonts w:hint="cs"/>
          <w:rtl/>
        </w:rPr>
        <w:t xml:space="preserve">לא </w:t>
      </w:r>
      <w:r w:rsidR="00006697" w:rsidRPr="007A5B48">
        <w:rPr>
          <w:rFonts w:hint="cs"/>
          <w:rtl/>
        </w:rPr>
        <w:t xml:space="preserve">החוויה שלו, </w:t>
      </w:r>
      <w:bookmarkStart w:id="1840" w:name="_ETM_Q1_5506276"/>
      <w:bookmarkEnd w:id="1840"/>
      <w:r w:rsidR="00006697" w:rsidRPr="007A5B48">
        <w:rPr>
          <w:rFonts w:hint="cs"/>
          <w:rtl/>
        </w:rPr>
        <w:t xml:space="preserve">אבל אני יכולה להגיד באופן חד-משמעי שברור לי שזאת </w:t>
      </w:r>
      <w:bookmarkStart w:id="1841" w:name="_ETM_Q1_5511109"/>
      <w:bookmarkEnd w:id="1841"/>
      <w:r w:rsidR="00006697" w:rsidRPr="007A5B48">
        <w:rPr>
          <w:rFonts w:hint="cs"/>
          <w:rtl/>
        </w:rPr>
        <w:t xml:space="preserve">מדיניות. ואני רוצה להציע אפילו דבר נוסף </w:t>
      </w:r>
      <w:r w:rsidR="00006697" w:rsidRPr="007A5B48">
        <w:rPr>
          <w:rtl/>
        </w:rPr>
        <w:t>–</w:t>
      </w:r>
      <w:r w:rsidR="00006697" w:rsidRPr="007A5B48">
        <w:rPr>
          <w:rFonts w:hint="cs"/>
          <w:rtl/>
        </w:rPr>
        <w:t>לצערי משטרת</w:t>
      </w:r>
      <w:bookmarkStart w:id="1842" w:name="_ETM_Q1_5516689"/>
      <w:bookmarkEnd w:id="1842"/>
      <w:r w:rsidR="00006697" w:rsidRPr="007A5B48">
        <w:rPr>
          <w:rFonts w:hint="cs"/>
          <w:rtl/>
        </w:rPr>
        <w:t xml:space="preserve"> ישראל משתמשת בסמכויות שיש לה בשטח, ממעצרים באופן כללי ועד </w:t>
      </w:r>
      <w:bookmarkStart w:id="1843" w:name="_ETM_Q1_5523769"/>
      <w:bookmarkEnd w:id="1843"/>
      <w:r w:rsidR="00006697" w:rsidRPr="007A5B48">
        <w:rPr>
          <w:rFonts w:hint="cs"/>
          <w:rtl/>
        </w:rPr>
        <w:t>השוטר הזוטר שיכול לעכב למספר שעות. אנחנו רואים איך עם</w:t>
      </w:r>
      <w:bookmarkStart w:id="1844" w:name="_ETM_Q1_5529961"/>
      <w:bookmarkEnd w:id="1844"/>
      <w:r w:rsidR="00006697" w:rsidRPr="007A5B48">
        <w:rPr>
          <w:rFonts w:hint="cs"/>
          <w:rtl/>
        </w:rPr>
        <w:t xml:space="preserve"> הזמן המעצרים והעיכובים הופכים להיות איזשהו אמצעי ענישה. לא רק </w:t>
      </w:r>
      <w:bookmarkStart w:id="1845" w:name="_ETM_Q1_5537398"/>
      <w:bookmarkEnd w:id="1845"/>
      <w:r w:rsidR="00006697" w:rsidRPr="007A5B48">
        <w:rPr>
          <w:rFonts w:hint="cs"/>
          <w:rtl/>
        </w:rPr>
        <w:t>הרתעה אלא גם ענישה</w:t>
      </w:r>
      <w:r w:rsidR="008A3E3B" w:rsidRPr="007A5B48">
        <w:rPr>
          <w:rFonts w:hint="cs"/>
          <w:rtl/>
        </w:rPr>
        <w:t>.</w:t>
      </w:r>
      <w:r w:rsidR="00006697" w:rsidRPr="007A5B48">
        <w:rPr>
          <w:rFonts w:hint="cs"/>
          <w:rtl/>
        </w:rPr>
        <w:t xml:space="preserve"> אתה לא בא לי בטוב, אני </w:t>
      </w:r>
      <w:bookmarkStart w:id="1846" w:name="_ETM_Q1_5542230"/>
      <w:bookmarkEnd w:id="1846"/>
      <w:r w:rsidR="00006697" w:rsidRPr="007A5B48">
        <w:rPr>
          <w:rFonts w:hint="cs"/>
          <w:rtl/>
        </w:rPr>
        <w:t>מעכב אותך; אתה עושה הפגנה שמפריעה לי, אני מעכב אותך.</w:t>
      </w:r>
      <w:bookmarkStart w:id="1847" w:name="_ETM_Q1_5542646"/>
      <w:bookmarkEnd w:id="1847"/>
      <w:r w:rsidR="00006697" w:rsidRPr="007A5B48">
        <w:rPr>
          <w:rFonts w:hint="cs"/>
          <w:rtl/>
        </w:rPr>
        <w:t xml:space="preserve"> </w:t>
      </w:r>
      <w:bookmarkStart w:id="1848" w:name="_ETM_Q1_5543270"/>
      <w:bookmarkEnd w:id="1848"/>
    </w:p>
    <w:p w:rsidR="00006697" w:rsidRPr="007A5B48" w:rsidRDefault="00006697" w:rsidP="004A18B3">
      <w:pPr>
        <w:rPr>
          <w:rtl/>
        </w:rPr>
      </w:pPr>
      <w:bookmarkStart w:id="1849" w:name="_ETM_Q1_5543470"/>
      <w:bookmarkEnd w:id="1849"/>
    </w:p>
    <w:p w:rsidR="00006697" w:rsidRPr="007A5B48" w:rsidRDefault="00006697" w:rsidP="004A18B3">
      <w:pPr>
        <w:rPr>
          <w:rtl/>
        </w:rPr>
      </w:pPr>
      <w:bookmarkStart w:id="1850" w:name="_ETM_Q1_5543566"/>
      <w:bookmarkStart w:id="1851" w:name="_ETM_Q1_5543676"/>
      <w:bookmarkEnd w:id="1850"/>
      <w:bookmarkEnd w:id="1851"/>
      <w:r w:rsidRPr="007A5B48">
        <w:rPr>
          <w:rFonts w:hint="cs"/>
          <w:rtl/>
        </w:rPr>
        <w:t>לגבי התגובות של משטרת ישראל, אמרה יפה הנציגה של הסנגוריה</w:t>
      </w:r>
      <w:bookmarkStart w:id="1852" w:name="_ETM_Q1_5552207"/>
      <w:bookmarkEnd w:id="1852"/>
      <w:r w:rsidRPr="007A5B48">
        <w:rPr>
          <w:rFonts w:hint="cs"/>
          <w:rtl/>
        </w:rPr>
        <w:t xml:space="preserve"> הציבורית, אנחנו מכירים את האמירות האלה פעם אחרי פעם, אנחנו כל הזמן שומעים שנעשים תהליכים וכו'. </w:t>
      </w:r>
      <w:bookmarkStart w:id="1853" w:name="_ETM_Q1_5556532"/>
      <w:bookmarkEnd w:id="1853"/>
      <w:r w:rsidRPr="007A5B48">
        <w:rPr>
          <w:rFonts w:hint="cs"/>
          <w:rtl/>
        </w:rPr>
        <w:t>באופן מפתיע, תמיד למשטרת ישראל יש נתונים אחרים והיא</w:t>
      </w:r>
      <w:bookmarkStart w:id="1854" w:name="_ETM_Q1_5564123"/>
      <w:bookmarkEnd w:id="1854"/>
      <w:r w:rsidRPr="007A5B48">
        <w:rPr>
          <w:rFonts w:hint="cs"/>
          <w:rtl/>
        </w:rPr>
        <w:t xml:space="preserve"> מעכבת קבלה של נתונים באמצעות חופש המידע. רק לפני שבועיים </w:t>
      </w:r>
      <w:bookmarkStart w:id="1855" w:name="_ETM_Q1_5568160"/>
      <w:bookmarkEnd w:id="1855"/>
      <w:r w:rsidRPr="007A5B48">
        <w:rPr>
          <w:rFonts w:hint="cs"/>
          <w:rtl/>
        </w:rPr>
        <w:t xml:space="preserve">קיבלנו נתונים מבקשה שהוגשה לפני שנה לגבי </w:t>
      </w:r>
      <w:bookmarkStart w:id="1856" w:name="_ETM_Q1_5570231"/>
      <w:bookmarkEnd w:id="1856"/>
      <w:r w:rsidRPr="007A5B48">
        <w:rPr>
          <w:rFonts w:hint="cs"/>
          <w:rtl/>
        </w:rPr>
        <w:t xml:space="preserve">כמות המעצרים שהיו בפשיטות על שכונות של יוצאי אתיופיה </w:t>
      </w:r>
      <w:bookmarkStart w:id="1857" w:name="_ETM_Q1_5574203"/>
      <w:bookmarkEnd w:id="1857"/>
      <w:r w:rsidRPr="007A5B48">
        <w:rPr>
          <w:rFonts w:hint="cs"/>
          <w:rtl/>
        </w:rPr>
        <w:t xml:space="preserve">בעקבות המחאה. אני לא זוכרת את המספרים המדויקים אבל </w:t>
      </w:r>
      <w:bookmarkStart w:id="1858" w:name="_ETM_Q1_5580016"/>
      <w:bookmarkEnd w:id="1858"/>
      <w:r w:rsidRPr="007A5B48">
        <w:rPr>
          <w:rFonts w:hint="cs"/>
          <w:rtl/>
        </w:rPr>
        <w:t xml:space="preserve">להבנתי מדובר ביותר מ-160 מעצרים, כאשר רק שליש מהם הבשילו </w:t>
      </w:r>
      <w:bookmarkStart w:id="1859" w:name="_ETM_Q1_5585248"/>
      <w:bookmarkEnd w:id="1859"/>
      <w:r w:rsidRPr="007A5B48">
        <w:rPr>
          <w:rFonts w:hint="cs"/>
          <w:rtl/>
        </w:rPr>
        <w:t xml:space="preserve">לכדי כתבי אישום. יש פה פער מאוד מאוד מטריד, </w:t>
      </w:r>
      <w:bookmarkStart w:id="1860" w:name="_ETM_Q1_5592128"/>
      <w:bookmarkEnd w:id="1860"/>
      <w:r w:rsidRPr="007A5B48">
        <w:rPr>
          <w:rFonts w:hint="cs"/>
          <w:rtl/>
        </w:rPr>
        <w:t xml:space="preserve">וזה גורם לי לתהות על המניעים של המשטרה בעניין </w:t>
      </w:r>
      <w:bookmarkStart w:id="1861" w:name="_ETM_Q1_5591468"/>
      <w:bookmarkEnd w:id="1861"/>
      <w:r w:rsidRPr="007A5B48">
        <w:rPr>
          <w:rFonts w:hint="cs"/>
          <w:rtl/>
        </w:rPr>
        <w:t xml:space="preserve">הזה. </w:t>
      </w:r>
    </w:p>
    <w:p w:rsidR="00006697" w:rsidRPr="007A5B48" w:rsidRDefault="00006697" w:rsidP="004A18B3">
      <w:pPr>
        <w:rPr>
          <w:rtl/>
        </w:rPr>
      </w:pPr>
      <w:bookmarkStart w:id="1862" w:name="_ETM_Q1_5592076"/>
      <w:bookmarkEnd w:id="1862"/>
    </w:p>
    <w:p w:rsidR="000722E7" w:rsidRPr="007A5B48" w:rsidRDefault="00006697" w:rsidP="008A3E3B">
      <w:pPr>
        <w:rPr>
          <w:rtl/>
        </w:rPr>
      </w:pPr>
      <w:bookmarkStart w:id="1863" w:name="_ETM_Q1_5592357"/>
      <w:bookmarkStart w:id="1864" w:name="_ETM_Q1_5592407"/>
      <w:bookmarkStart w:id="1865" w:name="_ETM_Q1_5592520"/>
      <w:bookmarkEnd w:id="1863"/>
      <w:bookmarkEnd w:id="1864"/>
      <w:bookmarkEnd w:id="1865"/>
      <w:r w:rsidRPr="007A5B48">
        <w:rPr>
          <w:rFonts w:hint="cs"/>
          <w:rtl/>
        </w:rPr>
        <w:t xml:space="preserve">למה אני אומרת שזאת מדיניות? כי פעם אחר פעם </w:t>
      </w:r>
      <w:bookmarkStart w:id="1866" w:name="_ETM_Q1_5599548"/>
      <w:bookmarkEnd w:id="1866"/>
      <w:r w:rsidRPr="007A5B48">
        <w:rPr>
          <w:rFonts w:hint="cs"/>
          <w:rtl/>
        </w:rPr>
        <w:t xml:space="preserve">גם המבקר, גם המדינה, גם משרד המשפטים, פותחים את הסוגיה </w:t>
      </w:r>
      <w:bookmarkStart w:id="1867" w:name="_ETM_Q1_5605037"/>
      <w:bookmarkEnd w:id="1867"/>
      <w:r w:rsidRPr="007A5B48">
        <w:rPr>
          <w:rFonts w:hint="cs"/>
          <w:rtl/>
        </w:rPr>
        <w:t xml:space="preserve">של תיעוד נתונים במשטרה. אנחנו ב-2020 ועד היום </w:t>
      </w:r>
      <w:bookmarkStart w:id="1868" w:name="_ETM_Q1_5607723"/>
      <w:bookmarkEnd w:id="1868"/>
      <w:r w:rsidRPr="007A5B48">
        <w:rPr>
          <w:rFonts w:hint="cs"/>
          <w:rtl/>
        </w:rPr>
        <w:t xml:space="preserve">עולה הטענה שאין מערכת מחשוב מספקת. לא משנה את מי </w:t>
      </w:r>
      <w:bookmarkStart w:id="1869" w:name="_ETM_Q1_5615483"/>
      <w:bookmarkEnd w:id="1869"/>
      <w:r w:rsidRPr="007A5B48">
        <w:rPr>
          <w:rFonts w:hint="cs"/>
          <w:rtl/>
        </w:rPr>
        <w:t xml:space="preserve">אנחנו פוגשים, בין אם זה מח"ש, בין אם זה </w:t>
      </w:r>
      <w:bookmarkStart w:id="1870" w:name="_ETM_Q1_5618360"/>
      <w:bookmarkEnd w:id="1870"/>
      <w:r w:rsidRPr="007A5B48">
        <w:rPr>
          <w:rFonts w:hint="cs"/>
          <w:rtl/>
        </w:rPr>
        <w:t xml:space="preserve">מדור משמעת ובין אם זה גורמים אחרים במשטרה, </w:t>
      </w:r>
      <w:bookmarkStart w:id="1871" w:name="_ETM_Q1_5621164"/>
      <w:bookmarkEnd w:id="1871"/>
      <w:r w:rsidRPr="007A5B48">
        <w:rPr>
          <w:rFonts w:hint="cs"/>
          <w:rtl/>
        </w:rPr>
        <w:t xml:space="preserve">כשאנחנו מגישים בקשות לחופש מידע, מאיזושהי סיבה לא ברורה עד </w:t>
      </w:r>
      <w:bookmarkStart w:id="1872" w:name="_ETM_Q1_5626252"/>
      <w:bookmarkEnd w:id="1872"/>
      <w:r w:rsidRPr="007A5B48">
        <w:rPr>
          <w:rFonts w:hint="cs"/>
          <w:rtl/>
        </w:rPr>
        <w:t xml:space="preserve">היום המשטרה לא מצליחה להקים מערכת ממוחשבת שתתעד את כל </w:t>
      </w:r>
      <w:bookmarkStart w:id="1873" w:name="_ETM_Q1_5633708"/>
      <w:bookmarkEnd w:id="1873"/>
      <w:r w:rsidRPr="007A5B48">
        <w:rPr>
          <w:rFonts w:hint="cs"/>
          <w:rtl/>
        </w:rPr>
        <w:t>הדברים האלה</w:t>
      </w:r>
      <w:r w:rsidR="008A3E3B" w:rsidRPr="007A5B48">
        <w:rPr>
          <w:rFonts w:hint="cs"/>
          <w:rtl/>
        </w:rPr>
        <w:t>. את זה שהמשטרה לא אוספת נתונים</w:t>
      </w:r>
      <w:r w:rsidRPr="007A5B48">
        <w:rPr>
          <w:rFonts w:hint="cs"/>
          <w:rtl/>
        </w:rPr>
        <w:t xml:space="preserve"> אנחנו</w:t>
      </w:r>
      <w:bookmarkStart w:id="1874" w:name="_ETM_Q1_5635524"/>
      <w:bookmarkEnd w:id="1874"/>
      <w:r w:rsidRPr="007A5B48">
        <w:rPr>
          <w:rFonts w:hint="cs"/>
          <w:rtl/>
        </w:rPr>
        <w:t xml:space="preserve"> רואים מהדוח האחרון של המבקר. זה שכבר כמה </w:t>
      </w:r>
      <w:bookmarkStart w:id="1875" w:name="_ETM_Q1_5640768"/>
      <w:bookmarkEnd w:id="1875"/>
      <w:r w:rsidRPr="007A5B48">
        <w:rPr>
          <w:rFonts w:hint="cs"/>
          <w:rtl/>
        </w:rPr>
        <w:t xml:space="preserve">שנים הם בתהליכים של בנייה של מערכת מחשוב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כל </w:t>
      </w:r>
      <w:bookmarkStart w:id="1876" w:name="_ETM_Q1_5643938"/>
      <w:bookmarkEnd w:id="1876"/>
      <w:r w:rsidRPr="007A5B48">
        <w:rPr>
          <w:rFonts w:hint="cs"/>
          <w:rtl/>
        </w:rPr>
        <w:t xml:space="preserve">הדברים הלאה מציירים איזושהי תמונה </w:t>
      </w:r>
      <w:r w:rsidR="008A3E3B" w:rsidRPr="007A5B48">
        <w:rPr>
          <w:rFonts w:hint="cs"/>
          <w:rtl/>
        </w:rPr>
        <w:t>ש</w:t>
      </w:r>
      <w:r w:rsidR="000722E7" w:rsidRPr="007A5B48">
        <w:rPr>
          <w:rFonts w:hint="cs"/>
          <w:rtl/>
        </w:rPr>
        <w:t>המשטרה עושה כל מה שהיא יכולה בשביל להימנע מרגולציה. כי</w:t>
      </w:r>
      <w:bookmarkStart w:id="1877" w:name="_ETM_Q1_5657796"/>
      <w:bookmarkEnd w:id="1877"/>
      <w:r w:rsidR="000722E7" w:rsidRPr="007A5B48">
        <w:rPr>
          <w:rFonts w:hint="cs"/>
          <w:rtl/>
        </w:rPr>
        <w:t xml:space="preserve"> ברגע שיהיו נתונים וברגע שתהיה מערכת מחשוב, </w:t>
      </w:r>
      <w:bookmarkStart w:id="1878" w:name="_ETM_Q1_5660048"/>
      <w:bookmarkEnd w:id="1878"/>
      <w:r w:rsidR="000722E7" w:rsidRPr="007A5B48">
        <w:rPr>
          <w:rFonts w:hint="cs"/>
          <w:rtl/>
        </w:rPr>
        <w:t xml:space="preserve">לשוטרים לא תהיה ברירה אלא </w:t>
      </w:r>
      <w:r w:rsidR="008A3E3B" w:rsidRPr="007A5B48">
        <w:rPr>
          <w:rFonts w:hint="cs"/>
          <w:rtl/>
        </w:rPr>
        <w:t xml:space="preserve">לתעד. זה </w:t>
      </w:r>
      <w:r w:rsidR="000722E7" w:rsidRPr="007A5B48">
        <w:rPr>
          <w:rFonts w:hint="cs"/>
          <w:rtl/>
        </w:rPr>
        <w:t xml:space="preserve">אבסורד שפקידים ופקידות </w:t>
      </w:r>
      <w:bookmarkStart w:id="1879" w:name="_ETM_Q1_5666474"/>
      <w:bookmarkEnd w:id="1879"/>
      <w:r w:rsidR="000722E7" w:rsidRPr="007A5B48">
        <w:rPr>
          <w:rFonts w:hint="cs"/>
          <w:rtl/>
        </w:rPr>
        <w:t xml:space="preserve">מתעדים בדף ועט כל מיני תקריות ואירועים </w:t>
      </w:r>
      <w:bookmarkStart w:id="1880" w:name="_ETM_Q1_5671770"/>
      <w:bookmarkEnd w:id="1880"/>
      <w:r w:rsidR="000722E7" w:rsidRPr="007A5B48">
        <w:rPr>
          <w:rFonts w:hint="cs"/>
          <w:rtl/>
        </w:rPr>
        <w:t xml:space="preserve">ב-2020, זה בעייתי מאוד. </w:t>
      </w:r>
    </w:p>
    <w:p w:rsidR="000722E7" w:rsidRPr="007A5B48" w:rsidRDefault="000722E7" w:rsidP="000722E7">
      <w:pPr>
        <w:rPr>
          <w:rtl/>
        </w:rPr>
      </w:pPr>
      <w:bookmarkStart w:id="1881" w:name="_ETM_Q1_5671462"/>
      <w:bookmarkEnd w:id="1881"/>
    </w:p>
    <w:p w:rsidR="00D90141" w:rsidRPr="007A5B48" w:rsidRDefault="000722E7" w:rsidP="00D90141">
      <w:pPr>
        <w:rPr>
          <w:rtl/>
        </w:rPr>
      </w:pPr>
      <w:bookmarkStart w:id="1882" w:name="_ETM_Q1_5671616"/>
      <w:bookmarkStart w:id="1883" w:name="_ETM_Q1_5671689"/>
      <w:bookmarkStart w:id="1884" w:name="_ETM_Q1_5671776"/>
      <w:bookmarkEnd w:id="1882"/>
      <w:bookmarkEnd w:id="1883"/>
      <w:bookmarkEnd w:id="1884"/>
      <w:r w:rsidRPr="007A5B48">
        <w:rPr>
          <w:rFonts w:hint="cs"/>
          <w:rtl/>
        </w:rPr>
        <w:t xml:space="preserve">מהות התפקיד של משטרת </w:t>
      </w:r>
      <w:bookmarkStart w:id="1885" w:name="_ETM_Q1_5678822"/>
      <w:bookmarkEnd w:id="1885"/>
      <w:r w:rsidRPr="007A5B48">
        <w:rPr>
          <w:rFonts w:hint="cs"/>
          <w:rtl/>
        </w:rPr>
        <w:t xml:space="preserve">ישראל זה אינטרקציה עם אזרחים, ולכן </w:t>
      </w:r>
      <w:bookmarkStart w:id="1886" w:name="_ETM_Q1_5684769"/>
      <w:bookmarkEnd w:id="1886"/>
      <w:r w:rsidRPr="007A5B48">
        <w:rPr>
          <w:rFonts w:hint="cs"/>
          <w:rtl/>
        </w:rPr>
        <w:t>אני לא מקבל</w:t>
      </w:r>
      <w:r w:rsidR="008A3E3B" w:rsidRPr="007A5B48">
        <w:rPr>
          <w:rFonts w:hint="cs"/>
          <w:rtl/>
        </w:rPr>
        <w:t>ת</w:t>
      </w:r>
      <w:r w:rsidRPr="007A5B48">
        <w:rPr>
          <w:rFonts w:hint="cs"/>
          <w:rtl/>
        </w:rPr>
        <w:t xml:space="preserve"> את הטיעונים ולא מוכנה לעשות להם הקלה. במיוחד כשיש חקיקה שנועדה להבטיח את זה שהיא </w:t>
      </w:r>
      <w:bookmarkStart w:id="1887" w:name="_ETM_Q1_5691500"/>
      <w:bookmarkEnd w:id="1887"/>
      <w:r w:rsidRPr="007A5B48">
        <w:rPr>
          <w:rFonts w:hint="cs"/>
          <w:rtl/>
        </w:rPr>
        <w:t xml:space="preserve">תממש הליכים ותממש זכויות של עצורים ושל אזרחים כמו </w:t>
      </w:r>
      <w:bookmarkStart w:id="1888" w:name="_ETM_Q1_5696620"/>
      <w:bookmarkEnd w:id="1888"/>
      <w:r w:rsidRPr="007A5B48">
        <w:rPr>
          <w:rFonts w:hint="cs"/>
          <w:rtl/>
        </w:rPr>
        <w:t>שצריך. אני ראיתי את דוד ביטון ולצערי הרב</w:t>
      </w:r>
      <w:bookmarkStart w:id="1889" w:name="_ETM_Q1_5702518"/>
      <w:bookmarkEnd w:id="1889"/>
      <w:r w:rsidRPr="007A5B48">
        <w:rPr>
          <w:rFonts w:hint="cs"/>
          <w:rtl/>
        </w:rPr>
        <w:t xml:space="preserve"> אני מכירה את הסיפורים האלה. כל הדברים שדוח המבקר</w:t>
      </w:r>
      <w:bookmarkStart w:id="1890" w:name="_ETM_Q1_5704948"/>
      <w:bookmarkEnd w:id="1890"/>
      <w:r w:rsidRPr="007A5B48">
        <w:rPr>
          <w:rFonts w:hint="cs"/>
          <w:rtl/>
        </w:rPr>
        <w:t xml:space="preserve"> העלה, אנחנו יודעים שברגע שזאת אוכלוסייה מוחלשת אז האוכלוסייה </w:t>
      </w:r>
      <w:bookmarkStart w:id="1891" w:name="_ETM_Q1_5711765"/>
      <w:bookmarkEnd w:id="1891"/>
      <w:r w:rsidRPr="007A5B48">
        <w:rPr>
          <w:rFonts w:hint="cs"/>
          <w:rtl/>
        </w:rPr>
        <w:t>הזאת סוב</w:t>
      </w:r>
      <w:r w:rsidR="00D90141" w:rsidRPr="007A5B48">
        <w:rPr>
          <w:rFonts w:hint="cs"/>
          <w:rtl/>
        </w:rPr>
        <w:t>לת פי כמה וכמה. דוח המבקר על המעצרים גם מדבר על איך שוטר</w:t>
      </w:r>
      <w:r w:rsidR="002B298D" w:rsidRPr="007A5B48">
        <w:rPr>
          <w:rFonts w:hint="cs"/>
          <w:rtl/>
        </w:rPr>
        <w:t xml:space="preserve">ים </w:t>
      </w:r>
      <w:r w:rsidR="00D90141" w:rsidRPr="007A5B48">
        <w:rPr>
          <w:rFonts w:hint="cs"/>
          <w:rtl/>
        </w:rPr>
        <w:t xml:space="preserve">לא </w:t>
      </w:r>
      <w:bookmarkStart w:id="1892" w:name="_ETM_Q1_5717022"/>
      <w:bookmarkEnd w:id="1892"/>
      <w:r w:rsidR="00D90141" w:rsidRPr="007A5B48">
        <w:rPr>
          <w:rFonts w:hint="cs"/>
          <w:rtl/>
        </w:rPr>
        <w:t xml:space="preserve">טורחים לעדכן את בני המשפחה או את הקרובים על זה </w:t>
      </w:r>
      <w:bookmarkStart w:id="1893" w:name="_ETM_Q1_5721545"/>
      <w:bookmarkEnd w:id="1893"/>
      <w:r w:rsidR="00D90141" w:rsidRPr="007A5B48">
        <w:rPr>
          <w:rFonts w:hint="cs"/>
          <w:rtl/>
        </w:rPr>
        <w:t>שהבן אדם נמצא במעצר. זאת אחת הטענות הכי נפוצות שיש</w:t>
      </w:r>
      <w:bookmarkStart w:id="1894" w:name="_ETM_Q1_5727305"/>
      <w:bookmarkEnd w:id="1894"/>
      <w:r w:rsidR="00D90141" w:rsidRPr="007A5B48">
        <w:rPr>
          <w:rFonts w:hint="cs"/>
          <w:rtl/>
        </w:rPr>
        <w:t xml:space="preserve"> אצל יוצאי אתיופיה. בעיקר אצל קטינים</w:t>
      </w:r>
      <w:r w:rsidR="004A18B3" w:rsidRPr="007A5B48">
        <w:rPr>
          <w:rtl/>
        </w:rPr>
        <w:t xml:space="preserve"> </w:t>
      </w:r>
      <w:r w:rsidR="00D90141" w:rsidRPr="007A5B48">
        <w:rPr>
          <w:rFonts w:hint="cs"/>
          <w:rtl/>
        </w:rPr>
        <w:t>אנחנו רואים את זה;</w:t>
      </w:r>
      <w:bookmarkStart w:id="1895" w:name="_ETM_Q1_5731319"/>
      <w:bookmarkEnd w:id="1895"/>
      <w:r w:rsidR="00D90141" w:rsidRPr="007A5B48">
        <w:rPr>
          <w:rFonts w:hint="cs"/>
          <w:rtl/>
        </w:rPr>
        <w:t xml:space="preserve"> המשטרה עוצרת ולא טורחת לעדכן את המשפחה. ילד נעלם ל-24</w:t>
      </w:r>
      <w:bookmarkStart w:id="1896" w:name="_ETM_Q1_5736702"/>
      <w:bookmarkEnd w:id="1896"/>
      <w:r w:rsidR="00D90141" w:rsidRPr="007A5B48">
        <w:rPr>
          <w:rFonts w:hint="cs"/>
          <w:rtl/>
        </w:rPr>
        <w:t xml:space="preserve"> שעות וההורים לא יודעים מה קורה איתו, עיינו ערך מקרה יוסף סלמסה זיכרונו לברכה. לא יודעים מה </w:t>
      </w:r>
      <w:bookmarkStart w:id="1897" w:name="_ETM_Q1_5743115"/>
      <w:bookmarkEnd w:id="1897"/>
      <w:r w:rsidR="00D90141" w:rsidRPr="007A5B48">
        <w:rPr>
          <w:rFonts w:hint="cs"/>
          <w:rtl/>
        </w:rPr>
        <w:t xml:space="preserve">עלו בגורלו, בזמן שהבן אדם נמצא במשטרה. </w:t>
      </w:r>
      <w:bookmarkStart w:id="1898" w:name="_ETM_Q1_5751162"/>
      <w:bookmarkStart w:id="1899" w:name="_ETM_Q1_5751277"/>
      <w:bookmarkStart w:id="1900" w:name="_ETM_Q1_5751322"/>
      <w:bookmarkStart w:id="1901" w:name="_ETM_Q1_5751400"/>
      <w:bookmarkEnd w:id="1898"/>
      <w:bookmarkEnd w:id="1899"/>
      <w:bookmarkEnd w:id="1900"/>
      <w:bookmarkEnd w:id="1901"/>
      <w:r w:rsidR="00D90141" w:rsidRPr="007A5B48">
        <w:rPr>
          <w:rFonts w:hint="cs"/>
          <w:rtl/>
        </w:rPr>
        <w:t>חשוב לי להדגיש,</w:t>
      </w:r>
      <w:bookmarkStart w:id="1902" w:name="_ETM_Q1_5749000"/>
      <w:bookmarkEnd w:id="1902"/>
      <w:r w:rsidR="00D90141" w:rsidRPr="007A5B48">
        <w:rPr>
          <w:rFonts w:hint="cs"/>
          <w:rtl/>
        </w:rPr>
        <w:t xml:space="preserve"> אין ספק שזאת סוגיה של זכויות אדם ואין ספק שי</w:t>
      </w:r>
      <w:bookmarkStart w:id="1903" w:name="_ETM_Q1_5754953"/>
      <w:bookmarkEnd w:id="1903"/>
      <w:r w:rsidR="00D90141" w:rsidRPr="007A5B48">
        <w:rPr>
          <w:rFonts w:hint="cs"/>
          <w:rtl/>
        </w:rPr>
        <w:t xml:space="preserve">ש פה עניין של מדיניות. </w:t>
      </w:r>
      <w:r w:rsidR="004A18B3" w:rsidRPr="007A5B48">
        <w:rPr>
          <w:rtl/>
        </w:rPr>
        <w:t xml:space="preserve"> </w:t>
      </w:r>
      <w:r w:rsidR="00026B34" w:rsidRPr="007A5B48">
        <w:rPr>
          <w:rtl/>
        </w:rPr>
        <w:t xml:space="preserve"> </w:t>
      </w:r>
    </w:p>
    <w:p w:rsidR="00D90141" w:rsidRPr="007A5B48" w:rsidRDefault="00D90141" w:rsidP="00D90141">
      <w:pPr>
        <w:rPr>
          <w:rtl/>
        </w:rPr>
      </w:pPr>
    </w:p>
    <w:p w:rsidR="00D90141" w:rsidRPr="007A5B48" w:rsidRDefault="00D90141" w:rsidP="00D90141">
      <w:pPr>
        <w:rPr>
          <w:rtl/>
        </w:rPr>
      </w:pPr>
      <w:r w:rsidRPr="007A5B48">
        <w:rPr>
          <w:rFonts w:hint="cs"/>
          <w:rtl/>
        </w:rPr>
        <w:t>נקודה נוספת שעולה מהדוח שאנחנו</w:t>
      </w:r>
      <w:bookmarkStart w:id="1904" w:name="_ETM_Q1_5758708"/>
      <w:bookmarkEnd w:id="1904"/>
      <w:r w:rsidRPr="007A5B48">
        <w:rPr>
          <w:rFonts w:hint="cs"/>
          <w:rtl/>
        </w:rPr>
        <w:t xml:space="preserve"> מדברים עליו היום זה שגם יש פה הרבה עניין </w:t>
      </w:r>
      <w:bookmarkStart w:id="1905" w:name="_ETM_Q1_5761815"/>
      <w:bookmarkEnd w:id="1905"/>
      <w:r w:rsidRPr="007A5B48">
        <w:rPr>
          <w:rFonts w:hint="cs"/>
          <w:rtl/>
        </w:rPr>
        <w:t xml:space="preserve">של רוח המפקד בתחנות משטרה מקומיות ובאופן כללי. </w:t>
      </w:r>
      <w:bookmarkStart w:id="1906" w:name="_ETM_Q1_5764772"/>
      <w:bookmarkStart w:id="1907" w:name="_ETM_Q1_5764870"/>
      <w:bookmarkEnd w:id="1906"/>
      <w:bookmarkEnd w:id="1907"/>
      <w:r w:rsidRPr="007A5B48">
        <w:rPr>
          <w:rFonts w:hint="cs"/>
          <w:rtl/>
        </w:rPr>
        <w:t xml:space="preserve">לא יכול </w:t>
      </w:r>
      <w:bookmarkStart w:id="1908" w:name="_ETM_Q1_5768099"/>
      <w:bookmarkEnd w:id="1908"/>
      <w:r w:rsidRPr="007A5B48">
        <w:rPr>
          <w:rFonts w:hint="cs"/>
          <w:rtl/>
        </w:rPr>
        <w:t>להיות שכל הדבר הזה ייפול על דבר פרסונלי. אנחנו</w:t>
      </w:r>
      <w:bookmarkStart w:id="1909" w:name="_ETM_Q1_5772596"/>
      <w:bookmarkEnd w:id="1909"/>
      <w:r w:rsidRPr="007A5B48">
        <w:rPr>
          <w:rFonts w:hint="cs"/>
          <w:rtl/>
        </w:rPr>
        <w:t xml:space="preserve"> לא צריכים להיות תלויים בטוב ליבו של מפקד</w:t>
      </w:r>
      <w:bookmarkStart w:id="1910" w:name="_ETM_Q1_5777062"/>
      <w:bookmarkEnd w:id="1910"/>
      <w:r w:rsidRPr="007A5B48">
        <w:rPr>
          <w:rFonts w:hint="cs"/>
          <w:rtl/>
        </w:rPr>
        <w:t xml:space="preserve"> תחנה או של שוטר כזה או אחר. יש מדיניות, המדיניות </w:t>
      </w:r>
      <w:bookmarkStart w:id="1911" w:name="_ETM_Q1_5782754"/>
      <w:bookmarkEnd w:id="1911"/>
      <w:r w:rsidRPr="007A5B48">
        <w:rPr>
          <w:rFonts w:hint="cs"/>
          <w:rtl/>
        </w:rPr>
        <w:t>צריכה להיות מותווית לפי חקיקה, ואנחנו רואים שמשטרת ישראל</w:t>
      </w:r>
      <w:bookmarkStart w:id="1912" w:name="_ETM_Q1_5785072"/>
      <w:bookmarkEnd w:id="1912"/>
      <w:r w:rsidRPr="007A5B48">
        <w:rPr>
          <w:rFonts w:hint="cs"/>
          <w:rtl/>
        </w:rPr>
        <w:t xml:space="preserve"> לא עושה את זה. </w:t>
      </w:r>
    </w:p>
    <w:p w:rsidR="00D90141" w:rsidRPr="007A5B48" w:rsidRDefault="00D90141" w:rsidP="00D90141">
      <w:pPr>
        <w:rPr>
          <w:rtl/>
        </w:rPr>
      </w:pPr>
      <w:bookmarkStart w:id="1913" w:name="_ETM_Q1_5787024"/>
      <w:bookmarkStart w:id="1914" w:name="_ETM_Q1_5787115"/>
      <w:bookmarkEnd w:id="1913"/>
      <w:bookmarkEnd w:id="1914"/>
    </w:p>
    <w:p w:rsidR="00D90141" w:rsidRPr="007A5B48" w:rsidRDefault="00D90141" w:rsidP="00D90141">
      <w:pPr>
        <w:pStyle w:val="af6"/>
        <w:keepNext/>
        <w:rPr>
          <w:rtl/>
        </w:rPr>
      </w:pPr>
      <w:bookmarkStart w:id="1915" w:name="ET_yor_5110_166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915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D90141">
      <w:pPr>
        <w:rPr>
          <w:rtl/>
        </w:rPr>
      </w:pPr>
      <w:bookmarkStart w:id="1916" w:name="_ETM_Q1_5797872"/>
      <w:bookmarkEnd w:id="1916"/>
      <w:r w:rsidRPr="007A5B48">
        <w:rPr>
          <w:rFonts w:hint="cs"/>
          <w:rtl/>
        </w:rPr>
        <w:t>תודה רבה. אני רוצה לעבור למשרד</w:t>
      </w:r>
      <w:bookmarkStart w:id="1917" w:name="_ETM_Q1_5803583"/>
      <w:bookmarkEnd w:id="1917"/>
      <w:r w:rsidRPr="007A5B48">
        <w:rPr>
          <w:rFonts w:hint="cs"/>
          <w:rtl/>
        </w:rPr>
        <w:t xml:space="preserve"> המשפטים. </w:t>
      </w:r>
      <w:bookmarkStart w:id="1918" w:name="_ETM_Q1_5808768"/>
      <w:bookmarkEnd w:id="1918"/>
    </w:p>
    <w:p w:rsidR="00D90141" w:rsidRPr="007A5B48" w:rsidRDefault="00D90141" w:rsidP="00D90141">
      <w:pPr>
        <w:rPr>
          <w:rtl/>
        </w:rPr>
      </w:pPr>
      <w:bookmarkStart w:id="1919" w:name="_ETM_Q1_5808864"/>
      <w:bookmarkStart w:id="1920" w:name="_ETM_Q1_5810080"/>
      <w:bookmarkEnd w:id="1919"/>
      <w:bookmarkEnd w:id="1920"/>
    </w:p>
    <w:p w:rsidR="00D90141" w:rsidRPr="007A5B48" w:rsidRDefault="00D90141" w:rsidP="00D90141">
      <w:pPr>
        <w:pStyle w:val="af9"/>
        <w:keepNext/>
        <w:rPr>
          <w:rtl/>
        </w:rPr>
      </w:pPr>
      <w:bookmarkStart w:id="1921" w:name="ET_guest_668085_167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יפעת רווה: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921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D90141">
      <w:pPr>
        <w:rPr>
          <w:rtl/>
        </w:rPr>
      </w:pPr>
      <w:bookmarkStart w:id="1922" w:name="_ETM_Q1_5810763"/>
      <w:bookmarkStart w:id="1923" w:name="_ETM_Q1_5810836"/>
      <w:bookmarkEnd w:id="1922"/>
      <w:bookmarkEnd w:id="1923"/>
      <w:r w:rsidRPr="007A5B48">
        <w:rPr>
          <w:rFonts w:hint="cs"/>
          <w:rtl/>
        </w:rPr>
        <w:t xml:space="preserve">אני יפעת רווה. אני פה בהקשר של חלק הדוח שמדבר על </w:t>
      </w:r>
      <w:r w:rsidR="002B298D" w:rsidRPr="007A5B48">
        <w:rPr>
          <w:rFonts w:hint="cs"/>
          <w:rtl/>
        </w:rPr>
        <w:t>ה</w:t>
      </w:r>
      <w:r w:rsidRPr="007A5B48">
        <w:rPr>
          <w:rFonts w:hint="cs"/>
          <w:rtl/>
        </w:rPr>
        <w:t xml:space="preserve">היוועדות החזותית. </w:t>
      </w:r>
    </w:p>
    <w:p w:rsidR="00D90141" w:rsidRPr="007A5B48" w:rsidRDefault="00D90141" w:rsidP="00D90141">
      <w:pPr>
        <w:rPr>
          <w:rtl/>
        </w:rPr>
      </w:pPr>
      <w:bookmarkStart w:id="1924" w:name="_ETM_Q1_5819667"/>
      <w:bookmarkStart w:id="1925" w:name="_ETM_Q1_5819767"/>
      <w:bookmarkEnd w:id="1924"/>
      <w:bookmarkEnd w:id="1925"/>
    </w:p>
    <w:p w:rsidR="00D90141" w:rsidRPr="007A5B48" w:rsidRDefault="00D90141" w:rsidP="00D90141">
      <w:pPr>
        <w:pStyle w:val="af6"/>
        <w:keepNext/>
        <w:rPr>
          <w:rtl/>
        </w:rPr>
      </w:pPr>
      <w:bookmarkStart w:id="1926" w:name="ET_yor_5110_168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926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D90141">
      <w:pPr>
        <w:rPr>
          <w:rtl/>
        </w:rPr>
      </w:pPr>
      <w:bookmarkStart w:id="1927" w:name="_ETM_Q1_5821416"/>
      <w:bookmarkEnd w:id="1927"/>
      <w:r w:rsidRPr="007A5B48">
        <w:rPr>
          <w:rFonts w:hint="cs"/>
          <w:rtl/>
        </w:rPr>
        <w:t>אני ביקשתי את אוראל</w:t>
      </w:r>
      <w:bookmarkStart w:id="1928" w:name="_ETM_Q1_5821442"/>
      <w:bookmarkEnd w:id="1928"/>
      <w:r w:rsidRPr="007A5B48">
        <w:rPr>
          <w:rFonts w:hint="cs"/>
          <w:rtl/>
        </w:rPr>
        <w:t xml:space="preserve"> שריקי או את טל אשכנזי כי אני מבין שהם</w:t>
      </w:r>
      <w:bookmarkStart w:id="1929" w:name="_ETM_Q1_5826825"/>
      <w:bookmarkEnd w:id="1929"/>
      <w:r w:rsidRPr="007A5B48">
        <w:rPr>
          <w:rFonts w:hint="cs"/>
          <w:rtl/>
        </w:rPr>
        <w:t xml:space="preserve"> מתעסקים בייעוץ וחקיקה.</w:t>
      </w:r>
      <w:bookmarkStart w:id="1930" w:name="_ETM_Q1_5830258"/>
      <w:bookmarkEnd w:id="1930"/>
    </w:p>
    <w:p w:rsidR="00D90141" w:rsidRPr="007A5B48" w:rsidRDefault="00D90141" w:rsidP="00D90141">
      <w:pPr>
        <w:rPr>
          <w:rtl/>
        </w:rPr>
      </w:pPr>
      <w:bookmarkStart w:id="1931" w:name="_ETM_Q1_5830353"/>
      <w:bookmarkStart w:id="1932" w:name="_ETM_Q1_5831826"/>
      <w:bookmarkEnd w:id="1931"/>
      <w:bookmarkEnd w:id="1932"/>
    </w:p>
    <w:p w:rsidR="00D90141" w:rsidRPr="007A5B48" w:rsidRDefault="00D90141" w:rsidP="00D90141">
      <w:pPr>
        <w:pStyle w:val="af9"/>
        <w:keepNext/>
        <w:rPr>
          <w:rtl/>
        </w:rPr>
      </w:pPr>
      <w:bookmarkStart w:id="1933" w:name="ET_guest_668085_169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יפעת רווה: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933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D90141">
      <w:pPr>
        <w:rPr>
          <w:rtl/>
        </w:rPr>
      </w:pPr>
      <w:bookmarkStart w:id="1934" w:name="_ETM_Q1_5832518"/>
      <w:bookmarkStart w:id="1935" w:name="_ETM_Q1_5832588"/>
      <w:bookmarkEnd w:id="1934"/>
      <w:bookmarkEnd w:id="1935"/>
      <w:r w:rsidRPr="007A5B48">
        <w:rPr>
          <w:rFonts w:hint="cs"/>
          <w:rtl/>
        </w:rPr>
        <w:t xml:space="preserve">גם אני מתעסקת. </w:t>
      </w:r>
    </w:p>
    <w:p w:rsidR="00D90141" w:rsidRPr="007A5B48" w:rsidRDefault="00D90141" w:rsidP="00D90141">
      <w:pPr>
        <w:rPr>
          <w:rtl/>
        </w:rPr>
      </w:pPr>
      <w:bookmarkStart w:id="1936" w:name="_ETM_Q1_5834738"/>
      <w:bookmarkStart w:id="1937" w:name="_ETM_Q1_5834855"/>
      <w:bookmarkEnd w:id="1936"/>
      <w:bookmarkEnd w:id="1937"/>
    </w:p>
    <w:p w:rsidR="00D90141" w:rsidRPr="007A5B48" w:rsidRDefault="00D90141" w:rsidP="00D90141">
      <w:pPr>
        <w:pStyle w:val="af6"/>
        <w:keepNext/>
        <w:rPr>
          <w:rtl/>
        </w:rPr>
      </w:pPr>
      <w:bookmarkStart w:id="1938" w:name="ET_yor_5110_170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938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2B298D">
      <w:pPr>
        <w:rPr>
          <w:rtl/>
        </w:rPr>
      </w:pPr>
      <w:bookmarkStart w:id="1939" w:name="_ETM_Q1_5836362"/>
      <w:bookmarkEnd w:id="1939"/>
      <w:r w:rsidRPr="007A5B48">
        <w:rPr>
          <w:rFonts w:hint="cs"/>
          <w:rtl/>
        </w:rPr>
        <w:t>עולה פה באופן מאוד</w:t>
      </w:r>
      <w:bookmarkStart w:id="1940" w:name="_ETM_Q1_5839780"/>
      <w:bookmarkEnd w:id="1940"/>
      <w:r w:rsidRPr="007A5B48">
        <w:rPr>
          <w:rFonts w:hint="cs"/>
          <w:rtl/>
        </w:rPr>
        <w:t xml:space="preserve"> ברור השאלה האם יש צורך בחקיקה נוספת שתעגן את </w:t>
      </w:r>
      <w:bookmarkStart w:id="1941" w:name="_ETM_Q1_5847362"/>
      <w:bookmarkEnd w:id="1941"/>
      <w:r w:rsidRPr="007A5B48">
        <w:rPr>
          <w:rFonts w:hint="cs"/>
          <w:rtl/>
        </w:rPr>
        <w:t>זכויותיו של העצור ברמה כזו שאם הזכויות האלה אינן מקוימות אז או שבאופן אוטומטי, כמו בארצות הברית, המעצר</w:t>
      </w:r>
      <w:bookmarkStart w:id="1942" w:name="_ETM_Q1_5859340"/>
      <w:bookmarkEnd w:id="1942"/>
      <w:r w:rsidRPr="007A5B48">
        <w:rPr>
          <w:rFonts w:hint="cs"/>
          <w:rtl/>
        </w:rPr>
        <w:t xml:space="preserve"> יתבטל, או שזה יחויב להיות איזשהו שיקול </w:t>
      </w:r>
      <w:bookmarkStart w:id="1943" w:name="_ETM_Q1_5863529"/>
      <w:bookmarkEnd w:id="1943"/>
      <w:r w:rsidRPr="007A5B48">
        <w:rPr>
          <w:rFonts w:hint="cs"/>
          <w:rtl/>
        </w:rPr>
        <w:t xml:space="preserve">בדיון. האם אתם ערים לזה או מרגישים </w:t>
      </w:r>
      <w:bookmarkStart w:id="1944" w:name="_ETM_Q1_5870850"/>
      <w:bookmarkEnd w:id="1944"/>
      <w:r w:rsidRPr="007A5B48">
        <w:rPr>
          <w:rFonts w:hint="cs"/>
          <w:rtl/>
        </w:rPr>
        <w:t>שיש לקונה חקיקתית בעניין זכויות עציר?</w:t>
      </w:r>
      <w:bookmarkStart w:id="1945" w:name="_ETM_Q1_5874926"/>
      <w:bookmarkEnd w:id="1945"/>
    </w:p>
    <w:p w:rsidR="00D90141" w:rsidRPr="007A5B48" w:rsidRDefault="00D90141" w:rsidP="00D90141">
      <w:pPr>
        <w:rPr>
          <w:rtl/>
        </w:rPr>
      </w:pPr>
      <w:bookmarkStart w:id="1946" w:name="_ETM_Q1_5875027"/>
      <w:bookmarkEnd w:id="1946"/>
    </w:p>
    <w:p w:rsidR="00D90141" w:rsidRPr="007A5B48" w:rsidRDefault="00D90141" w:rsidP="00D90141">
      <w:pPr>
        <w:pStyle w:val="-"/>
        <w:keepNext/>
        <w:rPr>
          <w:rtl/>
        </w:rPr>
      </w:pPr>
      <w:bookmarkStart w:id="1947" w:name="ET_speakercontinue_668085_171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יפעת רווה: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1947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D90141">
      <w:pPr>
        <w:rPr>
          <w:rtl/>
        </w:rPr>
      </w:pPr>
      <w:bookmarkStart w:id="1948" w:name="_ETM_Q1_5876795"/>
      <w:bookmarkEnd w:id="1948"/>
      <w:r w:rsidRPr="007A5B48">
        <w:rPr>
          <w:rFonts w:hint="cs"/>
          <w:rtl/>
        </w:rPr>
        <w:t xml:space="preserve">אני שמעתי את הדברים, ואומנם אני באה כנציגת משרד המשפטים, אבל כבן אדם היו פה דברים שקשה היה </w:t>
      </w:r>
      <w:bookmarkStart w:id="1949" w:name="_ETM_Q1_5887183"/>
      <w:bookmarkEnd w:id="1949"/>
      <w:r w:rsidRPr="007A5B48">
        <w:rPr>
          <w:rFonts w:hint="cs"/>
          <w:rtl/>
        </w:rPr>
        <w:t>לשמוע ואני בוודאי אעביר אותם הלאה. אני לא רוצה לשלוף</w:t>
      </w:r>
      <w:bookmarkStart w:id="1950" w:name="_ETM_Q1_5890023"/>
      <w:bookmarkEnd w:id="1950"/>
      <w:r w:rsidRPr="007A5B48">
        <w:rPr>
          <w:rFonts w:hint="cs"/>
          <w:rtl/>
        </w:rPr>
        <w:t xml:space="preserve"> כאן תשובות לגבי הצעת חוק כזאת או אחרת, אבל אנחנו </w:t>
      </w:r>
      <w:bookmarkStart w:id="1951" w:name="_ETM_Q1_5897144"/>
      <w:bookmarkEnd w:id="1951"/>
      <w:r w:rsidRPr="007A5B48">
        <w:rPr>
          <w:rFonts w:hint="cs"/>
          <w:rtl/>
        </w:rPr>
        <w:t>בהחלט נעביר וגם נבדוק כל הצעת חוק שתעלה בנושא הז</w:t>
      </w:r>
      <w:bookmarkStart w:id="1952" w:name="_ETM_Q1_5901306"/>
      <w:bookmarkEnd w:id="1952"/>
      <w:r w:rsidRPr="007A5B48">
        <w:rPr>
          <w:rFonts w:hint="cs"/>
          <w:rtl/>
        </w:rPr>
        <w:t xml:space="preserve">ה ונראה איזה דברים אנחנו רוצים. </w:t>
      </w:r>
    </w:p>
    <w:p w:rsidR="00D90141" w:rsidRPr="007A5B48" w:rsidRDefault="00D90141" w:rsidP="00D90141">
      <w:pPr>
        <w:rPr>
          <w:rtl/>
        </w:rPr>
      </w:pPr>
      <w:bookmarkStart w:id="1953" w:name="_ETM_Q1_5906627"/>
      <w:bookmarkStart w:id="1954" w:name="_ETM_Q1_5906735"/>
      <w:bookmarkEnd w:id="1953"/>
      <w:bookmarkEnd w:id="1954"/>
    </w:p>
    <w:p w:rsidR="00D90141" w:rsidRPr="007A5B48" w:rsidRDefault="00D90141" w:rsidP="00D90141">
      <w:pPr>
        <w:pStyle w:val="af6"/>
        <w:keepNext/>
        <w:rPr>
          <w:rtl/>
        </w:rPr>
      </w:pPr>
      <w:bookmarkStart w:id="1955" w:name="ET_yor_5110_172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955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D90141">
      <w:pPr>
        <w:rPr>
          <w:rtl/>
        </w:rPr>
      </w:pPr>
      <w:r w:rsidRPr="007A5B48">
        <w:rPr>
          <w:rFonts w:hint="cs"/>
          <w:rtl/>
        </w:rPr>
        <w:t>הרי העניין הזה</w:t>
      </w:r>
      <w:bookmarkStart w:id="1956" w:name="_ETM_Q1_5905383"/>
      <w:bookmarkEnd w:id="1956"/>
      <w:r w:rsidRPr="007A5B48">
        <w:rPr>
          <w:rFonts w:hint="cs"/>
          <w:rtl/>
        </w:rPr>
        <w:t xml:space="preserve"> הוא לא מהיום ולא מאתמול. את מכירה יוזמה חקיקתית כזאת, </w:t>
      </w:r>
      <w:bookmarkStart w:id="1957" w:name="_ETM_Q1_5910986"/>
      <w:bookmarkEnd w:id="1957"/>
      <w:r w:rsidRPr="007A5B48">
        <w:rPr>
          <w:rFonts w:hint="cs"/>
          <w:rtl/>
        </w:rPr>
        <w:t>בין אם היא הגיעה אליכם כהצעת חוק פרטי</w:t>
      </w:r>
      <w:bookmarkStart w:id="1958" w:name="_ETM_Q1_5914064"/>
      <w:bookmarkEnd w:id="1958"/>
      <w:r w:rsidRPr="007A5B48">
        <w:rPr>
          <w:rFonts w:hint="cs"/>
          <w:rtl/>
        </w:rPr>
        <w:t>ת ובין אם היא הסתובבה אצלכם?</w:t>
      </w:r>
      <w:bookmarkStart w:id="1959" w:name="_ETM_Q1_5918788"/>
      <w:bookmarkEnd w:id="1959"/>
    </w:p>
    <w:p w:rsidR="00D90141" w:rsidRPr="007A5B48" w:rsidRDefault="00D90141" w:rsidP="00D90141">
      <w:pPr>
        <w:rPr>
          <w:rtl/>
        </w:rPr>
      </w:pPr>
      <w:bookmarkStart w:id="1960" w:name="_ETM_Q1_5918896"/>
      <w:bookmarkStart w:id="1961" w:name="_ETM_Q1_5920212"/>
      <w:bookmarkEnd w:id="1960"/>
      <w:bookmarkEnd w:id="1961"/>
    </w:p>
    <w:p w:rsidR="00D90141" w:rsidRPr="007A5B48" w:rsidRDefault="00D90141" w:rsidP="00D90141">
      <w:pPr>
        <w:pStyle w:val="af9"/>
        <w:keepNext/>
        <w:rPr>
          <w:rtl/>
        </w:rPr>
      </w:pPr>
      <w:bookmarkStart w:id="1962" w:name="ET_guest_668085_173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יפעת רווה: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962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D90141">
      <w:pPr>
        <w:rPr>
          <w:rtl/>
        </w:rPr>
      </w:pPr>
      <w:bookmarkStart w:id="1963" w:name="_ETM_Q1_5921040"/>
      <w:bookmarkStart w:id="1964" w:name="_ETM_Q1_5921113"/>
      <w:bookmarkEnd w:id="1963"/>
      <w:bookmarkEnd w:id="1964"/>
      <w:r w:rsidRPr="007A5B48">
        <w:rPr>
          <w:rFonts w:hint="cs"/>
          <w:rtl/>
        </w:rPr>
        <w:t xml:space="preserve">אני נמצאת פה בגלל </w:t>
      </w:r>
      <w:bookmarkStart w:id="1965" w:name="_ETM_Q1_5919983"/>
      <w:bookmarkEnd w:id="1965"/>
      <w:r w:rsidRPr="007A5B48">
        <w:rPr>
          <w:rFonts w:hint="cs"/>
          <w:rtl/>
        </w:rPr>
        <w:t xml:space="preserve">הנושא של היוועדות חזותית. הנושא ששאלת לגביו </w:t>
      </w:r>
      <w:bookmarkStart w:id="1966" w:name="_ETM_Q1_5921547"/>
      <w:bookmarkEnd w:id="1966"/>
      <w:r w:rsidRPr="007A5B48">
        <w:rPr>
          <w:rFonts w:hint="cs"/>
          <w:rtl/>
        </w:rPr>
        <w:t>הוא לא בתחום הטיפול שלי, ואני צריכה לברר את זה</w:t>
      </w:r>
      <w:bookmarkStart w:id="1967" w:name="_ETM_Q1_5924559"/>
      <w:bookmarkEnd w:id="1967"/>
      <w:r w:rsidRPr="007A5B48">
        <w:rPr>
          <w:rFonts w:hint="cs"/>
          <w:rtl/>
        </w:rPr>
        <w:t xml:space="preserve"> מול מי שעוסקת בזה, שנמצאת עכשיו בישיבה אחרת, בענייני הקורונה. </w:t>
      </w:r>
      <w:bookmarkStart w:id="1968" w:name="_ETM_Q1_5929566"/>
      <w:bookmarkEnd w:id="1968"/>
      <w:r w:rsidRPr="007A5B48">
        <w:rPr>
          <w:rFonts w:hint="cs"/>
          <w:rtl/>
        </w:rPr>
        <w:t xml:space="preserve">אבל אנחנו ניקח את הסיכום, נעביר אותו ונבדוק את </w:t>
      </w:r>
      <w:bookmarkStart w:id="1969" w:name="_ETM_Q1_5938477"/>
      <w:bookmarkEnd w:id="1969"/>
      <w:r w:rsidRPr="007A5B48">
        <w:rPr>
          <w:rFonts w:hint="cs"/>
          <w:rtl/>
        </w:rPr>
        <w:t xml:space="preserve">הדברים. </w:t>
      </w:r>
      <w:bookmarkStart w:id="1970" w:name="_ETM_Q1_5939710"/>
      <w:bookmarkEnd w:id="1970"/>
    </w:p>
    <w:p w:rsidR="00D90141" w:rsidRPr="007A5B48" w:rsidRDefault="00D90141" w:rsidP="00D90141">
      <w:pPr>
        <w:rPr>
          <w:rtl/>
        </w:rPr>
      </w:pPr>
      <w:bookmarkStart w:id="1971" w:name="_ETM_Q1_5939826"/>
      <w:bookmarkEnd w:id="1971"/>
    </w:p>
    <w:p w:rsidR="00D90141" w:rsidRPr="007A5B48" w:rsidRDefault="00D90141" w:rsidP="00D90141">
      <w:pPr>
        <w:pStyle w:val="af6"/>
        <w:keepNext/>
        <w:rPr>
          <w:rtl/>
        </w:rPr>
      </w:pPr>
      <w:bookmarkStart w:id="1972" w:name="ET_yor_5110_17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1972"/>
    </w:p>
    <w:p w:rsidR="00D90141" w:rsidRPr="007A5B48" w:rsidRDefault="00D90141" w:rsidP="00D90141">
      <w:pPr>
        <w:pStyle w:val="KeepWithNext"/>
        <w:rPr>
          <w:rtl/>
        </w:rPr>
      </w:pPr>
    </w:p>
    <w:p w:rsidR="00D90141" w:rsidRPr="007A5B48" w:rsidRDefault="00D90141" w:rsidP="00D90141">
      <w:pPr>
        <w:rPr>
          <w:rtl/>
        </w:rPr>
      </w:pPr>
      <w:bookmarkStart w:id="1973" w:name="_ETM_Q1_5941295"/>
      <w:bookmarkEnd w:id="1973"/>
      <w:r w:rsidRPr="007A5B48">
        <w:rPr>
          <w:rFonts w:hint="cs"/>
          <w:rtl/>
        </w:rPr>
        <w:t xml:space="preserve">אז מילה על ההיוועדות החזותית, שאני עסקתי </w:t>
      </w:r>
      <w:bookmarkStart w:id="1974" w:name="_ETM_Q1_5942143"/>
      <w:bookmarkEnd w:id="1974"/>
      <w:r w:rsidRPr="007A5B48">
        <w:rPr>
          <w:rFonts w:hint="cs"/>
          <w:rtl/>
        </w:rPr>
        <w:t xml:space="preserve">בו גם במסגרת העיסוק בקורונה. עכשיו הרי עברנו </w:t>
      </w:r>
      <w:bookmarkStart w:id="1975" w:name="_ETM_Q1_5951775"/>
      <w:bookmarkEnd w:id="1975"/>
      <w:r w:rsidRPr="007A5B48">
        <w:rPr>
          <w:rFonts w:hint="cs"/>
          <w:rtl/>
        </w:rPr>
        <w:t xml:space="preserve">מקוטב אחד לקוטב השני; מהיוועדות חזותית כדרך להבטיח שמישהו בכלל </w:t>
      </w:r>
      <w:bookmarkStart w:id="1976" w:name="_ETM_Q1_5956267"/>
      <w:bookmarkEnd w:id="1976"/>
      <w:r w:rsidRPr="007A5B48">
        <w:rPr>
          <w:rFonts w:hint="cs"/>
          <w:rtl/>
        </w:rPr>
        <w:t>יראה עורך דין, להיוועדות חזותית כתחליף עורך דין</w:t>
      </w:r>
      <w:bookmarkStart w:id="1977" w:name="_ETM_Q1_5959603"/>
      <w:bookmarkEnd w:id="1977"/>
      <w:r w:rsidRPr="007A5B48">
        <w:rPr>
          <w:rFonts w:hint="cs"/>
          <w:rtl/>
        </w:rPr>
        <w:t xml:space="preserve"> ודאגה לזכויות עצורים בכלל מהצד השני. שבמקום לפגוש את </w:t>
      </w:r>
      <w:bookmarkStart w:id="1978" w:name="_ETM_Q1_5963126"/>
      <w:bookmarkEnd w:id="1978"/>
      <w:r w:rsidRPr="007A5B48">
        <w:rPr>
          <w:rFonts w:hint="cs"/>
          <w:rtl/>
        </w:rPr>
        <w:t xml:space="preserve">העורך דין שלך, עם כל המשמעויות של זה והיתרונות של זה, מה שאתה תקבל זה מישהו בווידאו במקרה </w:t>
      </w:r>
      <w:bookmarkStart w:id="1979" w:name="_ETM_Q1_5974946"/>
      <w:bookmarkEnd w:id="1979"/>
      <w:r w:rsidRPr="007A5B48">
        <w:rPr>
          <w:rFonts w:hint="cs"/>
          <w:rtl/>
        </w:rPr>
        <w:t>הטוב.</w:t>
      </w:r>
    </w:p>
    <w:p w:rsidR="00D90141" w:rsidRPr="007A5B48" w:rsidRDefault="00D90141" w:rsidP="00D90141">
      <w:pPr>
        <w:rPr>
          <w:rtl/>
        </w:rPr>
      </w:pPr>
      <w:bookmarkStart w:id="1980" w:name="_ETM_Q1_5978020"/>
      <w:bookmarkStart w:id="1981" w:name="_ETM_Q1_5978126"/>
      <w:bookmarkEnd w:id="1980"/>
      <w:bookmarkEnd w:id="1981"/>
    </w:p>
    <w:p w:rsidR="00D90141" w:rsidRPr="007A5B48" w:rsidRDefault="00D90141" w:rsidP="00D90141">
      <w:pPr>
        <w:pStyle w:val="af9"/>
        <w:keepNext/>
        <w:rPr>
          <w:rtl/>
        </w:rPr>
      </w:pPr>
      <w:bookmarkStart w:id="1982" w:name="ET_guest_668085_175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יפעת רווה: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1982"/>
    </w:p>
    <w:p w:rsidR="00D90141" w:rsidRPr="007A5B48" w:rsidRDefault="00D90141" w:rsidP="00D90141">
      <w:pPr>
        <w:pStyle w:val="KeepWithNext"/>
        <w:rPr>
          <w:rtl/>
        </w:rPr>
      </w:pPr>
    </w:p>
    <w:p w:rsidR="00A005A8" w:rsidRPr="007A5B48" w:rsidRDefault="00D90141" w:rsidP="00D90141">
      <w:pPr>
        <w:rPr>
          <w:rtl/>
        </w:rPr>
      </w:pPr>
      <w:bookmarkStart w:id="1983" w:name="_ETM_Q1_5980396"/>
      <w:bookmarkStart w:id="1984" w:name="_ETM_Q1_5980477"/>
      <w:bookmarkEnd w:id="1983"/>
      <w:bookmarkEnd w:id="1984"/>
      <w:r w:rsidRPr="007A5B48">
        <w:rPr>
          <w:rFonts w:hint="cs"/>
          <w:rtl/>
        </w:rPr>
        <w:t xml:space="preserve">אנחנו עשינו סדרת </w:t>
      </w:r>
      <w:bookmarkStart w:id="1985" w:name="_ETM_Q1_5979883"/>
      <w:bookmarkEnd w:id="1985"/>
      <w:r w:rsidRPr="007A5B48">
        <w:rPr>
          <w:rFonts w:hint="cs"/>
          <w:rtl/>
        </w:rPr>
        <w:t>ישיבות עוד לפני הקורונה, כשאחד הדברים שהכי הטרידו</w:t>
      </w:r>
      <w:bookmarkStart w:id="1986" w:name="_ETM_Q1_5984666"/>
      <w:bookmarkEnd w:id="1986"/>
      <w:r w:rsidRPr="007A5B48">
        <w:rPr>
          <w:rFonts w:hint="cs"/>
          <w:rtl/>
        </w:rPr>
        <w:t xml:space="preserve"> אותנו זה הנושא של מפגש עם עורך דין. הקורונה אילצה </w:t>
      </w:r>
      <w:bookmarkStart w:id="1987" w:name="_ETM_Q1_5987775"/>
      <w:bookmarkEnd w:id="1987"/>
      <w:r w:rsidRPr="007A5B48">
        <w:rPr>
          <w:rFonts w:hint="cs"/>
          <w:rtl/>
        </w:rPr>
        <w:t>אותנו לאיזונים שלא היינו עושים במצב רגיל. זה היה</w:t>
      </w:r>
      <w:bookmarkStart w:id="1988" w:name="_ETM_Q1_5994035"/>
      <w:bookmarkEnd w:id="1988"/>
      <w:r w:rsidRPr="007A5B48">
        <w:rPr>
          <w:rFonts w:hint="cs"/>
          <w:rtl/>
        </w:rPr>
        <w:t xml:space="preserve"> איזשהו מצב של חוסר ברירה, ועכשיו אנחנו לומדים את הלקחים</w:t>
      </w:r>
      <w:bookmarkStart w:id="1989" w:name="_ETM_Q1_5995177"/>
      <w:bookmarkEnd w:id="1989"/>
      <w:r w:rsidRPr="007A5B48">
        <w:rPr>
          <w:rFonts w:hint="cs"/>
          <w:rtl/>
        </w:rPr>
        <w:t xml:space="preserve"> של זה. אחד הלקחים המרכזיים שהגיעו אלינו זה בעיה </w:t>
      </w:r>
      <w:bookmarkStart w:id="1990" w:name="_ETM_Q1_6003146"/>
      <w:bookmarkEnd w:id="1990"/>
      <w:r w:rsidRPr="007A5B48">
        <w:rPr>
          <w:rFonts w:hint="cs"/>
          <w:rtl/>
        </w:rPr>
        <w:t xml:space="preserve">בנושא של יכולת היוועצות חסויה בין עורך דין ללקוח. </w:t>
      </w:r>
      <w:bookmarkStart w:id="1991" w:name="_ETM_Q1_6007259"/>
      <w:bookmarkEnd w:id="1991"/>
      <w:r w:rsidR="00A005A8" w:rsidRPr="007A5B48">
        <w:rPr>
          <w:rFonts w:hint="cs"/>
          <w:rtl/>
        </w:rPr>
        <w:t xml:space="preserve">כל הנושא הזה אמור </w:t>
      </w:r>
      <w:bookmarkStart w:id="1992" w:name="_ETM_Q1_6012323"/>
      <w:bookmarkEnd w:id="1992"/>
      <w:r w:rsidR="00A005A8" w:rsidRPr="007A5B48">
        <w:rPr>
          <w:rFonts w:hint="cs"/>
          <w:rtl/>
        </w:rPr>
        <w:t>להיות מוסדר לגבי תקופה שהיא לא תקופת קורונה, שבה</w:t>
      </w:r>
      <w:bookmarkStart w:id="1993" w:name="_ETM_Q1_6020148"/>
      <w:bookmarkEnd w:id="1993"/>
      <w:r w:rsidR="00884AF0" w:rsidRPr="007A5B48">
        <w:rPr>
          <w:rFonts w:hint="cs"/>
          <w:rtl/>
        </w:rPr>
        <w:t xml:space="preserve"> האיזונים הם</w:t>
      </w:r>
      <w:r w:rsidR="00A005A8" w:rsidRPr="007A5B48">
        <w:rPr>
          <w:rFonts w:hint="cs"/>
          <w:rtl/>
        </w:rPr>
        <w:t xml:space="preserve"> כאלה שכבר אין ברירה ואי אפשר להביא </w:t>
      </w:r>
      <w:bookmarkStart w:id="1994" w:name="_ETM_Q1_6024876"/>
      <w:bookmarkEnd w:id="1994"/>
      <w:r w:rsidR="00A005A8" w:rsidRPr="007A5B48">
        <w:rPr>
          <w:rFonts w:hint="cs"/>
          <w:rtl/>
        </w:rPr>
        <w:t xml:space="preserve">את האנשים. הדבר הזה הוא בהחלט </w:t>
      </w:r>
      <w:bookmarkStart w:id="1995" w:name="_ETM_Q1_6035343"/>
      <w:bookmarkEnd w:id="1995"/>
      <w:r w:rsidR="00A005A8" w:rsidRPr="007A5B48">
        <w:rPr>
          <w:rFonts w:hint="cs"/>
          <w:rtl/>
        </w:rPr>
        <w:t>דבר שאנחנו לוקחים בחשבון, כאשר תנאי שלנו הוא שתהיה יכולת</w:t>
      </w:r>
      <w:bookmarkStart w:id="1996" w:name="_ETM_Q1_6039448"/>
      <w:bookmarkEnd w:id="1996"/>
      <w:r w:rsidR="00A005A8" w:rsidRPr="007A5B48">
        <w:rPr>
          <w:rFonts w:hint="cs"/>
          <w:rtl/>
        </w:rPr>
        <w:t xml:space="preserve"> להיוועצות חסויה של עורך דין ולקוח. לא ייתכן </w:t>
      </w:r>
      <w:bookmarkStart w:id="1997" w:name="_ETM_Q1_6043957"/>
      <w:bookmarkEnd w:id="1997"/>
      <w:r w:rsidR="00A005A8" w:rsidRPr="007A5B48">
        <w:rPr>
          <w:rFonts w:hint="cs"/>
          <w:rtl/>
        </w:rPr>
        <w:t xml:space="preserve">שאולם שלם ישמע את ההתייעצות, זה דבר שמבחינתנו הוא לא </w:t>
      </w:r>
      <w:bookmarkStart w:id="1998" w:name="_ETM_Q1_6048317"/>
      <w:bookmarkEnd w:id="1998"/>
      <w:r w:rsidR="00A005A8" w:rsidRPr="007A5B48">
        <w:rPr>
          <w:rFonts w:hint="cs"/>
          <w:rtl/>
        </w:rPr>
        <w:t>מקובל ולא יכול לבוא בחשבון. יש עוד תנאים שאנחנו דורשים</w:t>
      </w:r>
      <w:bookmarkStart w:id="1999" w:name="_ETM_Q1_6055436"/>
      <w:bookmarkEnd w:id="1999"/>
      <w:r w:rsidR="00A005A8" w:rsidRPr="007A5B48">
        <w:rPr>
          <w:rFonts w:hint="cs"/>
          <w:rtl/>
        </w:rPr>
        <w:t xml:space="preserve"> כדי שהדבר הזה יקרה מבלי שייפגעו זכויות העצור, כולל </w:t>
      </w:r>
      <w:bookmarkStart w:id="2000" w:name="_ETM_Q1_6061592"/>
      <w:bookmarkEnd w:id="2000"/>
      <w:r w:rsidR="00A005A8" w:rsidRPr="007A5B48">
        <w:rPr>
          <w:rFonts w:hint="cs"/>
          <w:rtl/>
        </w:rPr>
        <w:t xml:space="preserve">דרישות של הסכמה. אלה דרישות שאי אפשר היה לדבר עליהן בתקופת הקורונה, אבל בתקופת שגרה אנחנו בוודאי רוצים </w:t>
      </w:r>
      <w:bookmarkStart w:id="2001" w:name="_ETM_Q1_6070389"/>
      <w:bookmarkEnd w:id="2001"/>
      <w:r w:rsidR="00A005A8" w:rsidRPr="007A5B48">
        <w:rPr>
          <w:rFonts w:hint="cs"/>
          <w:rtl/>
        </w:rPr>
        <w:t xml:space="preserve">הסכמה להתייעצות עם סניגור. אנחנו רוצים שבתוך האיזונים </w:t>
      </w:r>
      <w:bookmarkStart w:id="2002" w:name="_ETM_Q1_6076749"/>
      <w:bookmarkEnd w:id="2002"/>
      <w:r w:rsidR="00A005A8" w:rsidRPr="007A5B48">
        <w:rPr>
          <w:rFonts w:hint="cs"/>
          <w:rtl/>
        </w:rPr>
        <w:t xml:space="preserve">לא ייפגעו זכויות עצור ולא ייפגעו זכויות אדם. זאת הסיבה </w:t>
      </w:r>
      <w:bookmarkStart w:id="2003" w:name="_ETM_Q1_6082000"/>
      <w:bookmarkEnd w:id="2003"/>
      <w:r w:rsidR="00884AF0" w:rsidRPr="007A5B48">
        <w:rPr>
          <w:rFonts w:hint="cs"/>
          <w:rtl/>
        </w:rPr>
        <w:t>שזה לא אושר</w:t>
      </w:r>
      <w:r w:rsidR="00A005A8" w:rsidRPr="007A5B48">
        <w:rPr>
          <w:rFonts w:hint="cs"/>
          <w:rtl/>
        </w:rPr>
        <w:t xml:space="preserve"> לפני הקורונה. היו הרבה מאוד דיונים בנושא </w:t>
      </w:r>
      <w:bookmarkStart w:id="2004" w:name="_ETM_Q1_6086118"/>
      <w:bookmarkEnd w:id="2004"/>
      <w:r w:rsidR="00A005A8" w:rsidRPr="007A5B48">
        <w:rPr>
          <w:rFonts w:hint="cs"/>
          <w:rtl/>
        </w:rPr>
        <w:t xml:space="preserve">הזה, אבל כל עוד שהבעיות האלה לא נפתרו לא </w:t>
      </w:r>
      <w:bookmarkStart w:id="2005" w:name="_ETM_Q1_6093078"/>
      <w:bookmarkEnd w:id="2005"/>
      <w:r w:rsidR="00A005A8" w:rsidRPr="007A5B48">
        <w:rPr>
          <w:rFonts w:hint="cs"/>
          <w:rtl/>
        </w:rPr>
        <w:t xml:space="preserve">אישרנו את הדבר הזה. עכשיו, שלא ברצוננו, סופק </w:t>
      </w:r>
      <w:bookmarkStart w:id="2006" w:name="_ETM_Q1_6099095"/>
      <w:bookmarkEnd w:id="2006"/>
      <w:r w:rsidR="00A005A8" w:rsidRPr="007A5B48">
        <w:rPr>
          <w:rFonts w:hint="cs"/>
          <w:rtl/>
        </w:rPr>
        <w:t>לנו פיילוט בתקופה הזאת, ובהחלט יש הרבה דברים שלמדנו מ</w:t>
      </w:r>
      <w:bookmarkStart w:id="2007" w:name="_ETM_Q1_6106659"/>
      <w:bookmarkEnd w:id="2007"/>
      <w:r w:rsidR="00A005A8" w:rsidRPr="007A5B48">
        <w:rPr>
          <w:rFonts w:hint="cs"/>
          <w:rtl/>
        </w:rPr>
        <w:t xml:space="preserve">זה. </w:t>
      </w:r>
    </w:p>
    <w:p w:rsidR="00A005A8" w:rsidRPr="007A5B48" w:rsidRDefault="00A005A8" w:rsidP="00D90141">
      <w:pPr>
        <w:rPr>
          <w:rtl/>
        </w:rPr>
      </w:pPr>
    </w:p>
    <w:p w:rsidR="00A005A8" w:rsidRPr="007A5B48" w:rsidRDefault="00A005A8" w:rsidP="00A005A8">
      <w:pPr>
        <w:pStyle w:val="af6"/>
        <w:keepNext/>
        <w:rPr>
          <w:rtl/>
        </w:rPr>
      </w:pPr>
      <w:bookmarkStart w:id="2008" w:name="ET_yor_5110_176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008"/>
    </w:p>
    <w:p w:rsidR="00A005A8" w:rsidRPr="007A5B48" w:rsidRDefault="00A005A8" w:rsidP="00A005A8">
      <w:pPr>
        <w:pStyle w:val="KeepWithNext"/>
        <w:rPr>
          <w:rtl/>
        </w:rPr>
      </w:pPr>
    </w:p>
    <w:p w:rsidR="00A005A8" w:rsidRPr="007A5B48" w:rsidRDefault="00A005A8" w:rsidP="00A005A8">
      <w:pPr>
        <w:rPr>
          <w:rtl/>
        </w:rPr>
      </w:pPr>
      <w:r w:rsidRPr="007A5B48">
        <w:rPr>
          <w:rFonts w:hint="cs"/>
          <w:rtl/>
        </w:rPr>
        <w:t xml:space="preserve">פיילוט מתמשך לצערנו. תודה רבה. לשכת עורכי </w:t>
      </w:r>
      <w:bookmarkStart w:id="2009" w:name="_ETM_Q1_6121104"/>
      <w:bookmarkEnd w:id="2009"/>
      <w:r w:rsidRPr="007A5B48">
        <w:rPr>
          <w:rFonts w:hint="cs"/>
          <w:rtl/>
        </w:rPr>
        <w:t xml:space="preserve">הדין, עדי כרמלי. אני רוצה לשמוע על הדברים שעלו מההתנסות המעשית שלכם כמשלימים </w:t>
      </w:r>
      <w:bookmarkStart w:id="2010" w:name="_ETM_Q1_6139716"/>
      <w:bookmarkEnd w:id="2010"/>
      <w:r w:rsidRPr="007A5B48">
        <w:rPr>
          <w:rFonts w:hint="cs"/>
          <w:rtl/>
        </w:rPr>
        <w:t>של הסנגוריה הציבורית לגבי היד הקלה</w:t>
      </w:r>
      <w:bookmarkStart w:id="2011" w:name="_ETM_Q1_6148232"/>
      <w:bookmarkEnd w:id="2011"/>
      <w:r w:rsidRPr="007A5B48">
        <w:rPr>
          <w:rFonts w:hint="cs"/>
          <w:rtl/>
        </w:rPr>
        <w:t xml:space="preserve"> של בתי המשפט, לגבי השימוש במעצרים לצרכים</w:t>
      </w:r>
      <w:bookmarkStart w:id="2012" w:name="_ETM_Q1_6154291"/>
      <w:bookmarkEnd w:id="2012"/>
      <w:r w:rsidRPr="007A5B48">
        <w:rPr>
          <w:rFonts w:hint="cs"/>
          <w:rtl/>
        </w:rPr>
        <w:t xml:space="preserve"> אחרים, ובעיקר לגבי שינויי חקיקה מתבקשים מבחינתכם </w:t>
      </w:r>
      <w:bookmarkStart w:id="2013" w:name="_ETM_Q1_6164001"/>
      <w:bookmarkEnd w:id="2013"/>
      <w:r w:rsidRPr="007A5B48">
        <w:rPr>
          <w:rFonts w:hint="cs"/>
          <w:rtl/>
        </w:rPr>
        <w:t xml:space="preserve">כדי לעשות את העסק הזה נכון יותר. </w:t>
      </w:r>
    </w:p>
    <w:p w:rsidR="00A005A8" w:rsidRPr="007A5B48" w:rsidRDefault="00A005A8" w:rsidP="00A005A8">
      <w:pPr>
        <w:rPr>
          <w:rtl/>
        </w:rPr>
      </w:pPr>
      <w:bookmarkStart w:id="2014" w:name="_ETM_Q1_6125504"/>
      <w:bookmarkStart w:id="2015" w:name="_ETM_Q1_6125614"/>
      <w:bookmarkEnd w:id="2014"/>
      <w:bookmarkEnd w:id="2015"/>
    </w:p>
    <w:p w:rsidR="00A005A8" w:rsidRPr="007A5B48" w:rsidRDefault="00A005A8" w:rsidP="00A005A8">
      <w:pPr>
        <w:pStyle w:val="af9"/>
        <w:keepNext/>
        <w:rPr>
          <w:rtl/>
        </w:rPr>
      </w:pPr>
      <w:bookmarkStart w:id="2016" w:name="ET_guest_866347_177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עדי כרמלי: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016"/>
    </w:p>
    <w:p w:rsidR="00A005A8" w:rsidRPr="007A5B48" w:rsidRDefault="00A005A8" w:rsidP="00A005A8">
      <w:pPr>
        <w:pStyle w:val="KeepWithNext"/>
        <w:rPr>
          <w:rtl/>
        </w:rPr>
      </w:pPr>
      <w:bookmarkStart w:id="2017" w:name="_ETM_Q1_6166956"/>
      <w:bookmarkEnd w:id="2017"/>
    </w:p>
    <w:p w:rsidR="00A005A8" w:rsidRPr="007A5B48" w:rsidRDefault="00A005A8" w:rsidP="00A005A8">
      <w:pPr>
        <w:rPr>
          <w:rtl/>
        </w:rPr>
      </w:pPr>
      <w:bookmarkStart w:id="2018" w:name="_ETM_Q1_6167083"/>
      <w:bookmarkEnd w:id="2018"/>
      <w:r w:rsidRPr="007A5B48">
        <w:rPr>
          <w:rFonts w:hint="cs"/>
          <w:rtl/>
        </w:rPr>
        <w:t xml:space="preserve">קודם כול אני </w:t>
      </w:r>
      <w:bookmarkStart w:id="2019" w:name="_ETM_Q1_6168316"/>
      <w:bookmarkEnd w:id="2019"/>
      <w:r w:rsidRPr="007A5B48">
        <w:rPr>
          <w:rFonts w:hint="cs"/>
          <w:rtl/>
        </w:rPr>
        <w:t xml:space="preserve">אתייחס לדברים שאמרה חברתי מהנהלת בתי המשפט לגבי העצמאות </w:t>
      </w:r>
      <w:bookmarkStart w:id="2020" w:name="_ETM_Q1_6173474"/>
      <w:bookmarkEnd w:id="2020"/>
      <w:r w:rsidRPr="007A5B48">
        <w:rPr>
          <w:rFonts w:hint="cs"/>
          <w:rtl/>
        </w:rPr>
        <w:t>השיפוטית וחוסר היכולת להתערב בעבודת השופט. אני לא מוצא סתירה</w:t>
      </w:r>
      <w:bookmarkStart w:id="2021" w:name="_ETM_Q1_6179829"/>
      <w:bookmarkEnd w:id="2021"/>
      <w:r w:rsidRPr="007A5B48">
        <w:rPr>
          <w:rFonts w:hint="cs"/>
          <w:rtl/>
        </w:rPr>
        <w:t xml:space="preserve"> בזה שהחלטות על בקשות מעצר קיצוניות של המשטרה שנפסלות על </w:t>
      </w:r>
      <w:bookmarkStart w:id="2022" w:name="_ETM_Q1_6186032"/>
      <w:bookmarkEnd w:id="2022"/>
      <w:r w:rsidRPr="007A5B48">
        <w:rPr>
          <w:rFonts w:hint="cs"/>
          <w:rtl/>
        </w:rPr>
        <w:t xml:space="preserve">ידי בית המשפט יועברו לטיפול המשטרה. אין בזה </w:t>
      </w:r>
      <w:bookmarkStart w:id="2023" w:name="_ETM_Q1_6192832"/>
      <w:bookmarkEnd w:id="2023"/>
      <w:r w:rsidRPr="007A5B48">
        <w:rPr>
          <w:rFonts w:hint="cs"/>
          <w:rtl/>
        </w:rPr>
        <w:t>שום פגיעה בעצמאות השיפוטית אלא להפך. עושים את זה</w:t>
      </w:r>
      <w:bookmarkStart w:id="2024" w:name="_ETM_Q1_6197448"/>
      <w:bookmarkEnd w:id="2024"/>
      <w:r w:rsidRPr="007A5B48">
        <w:rPr>
          <w:rFonts w:hint="cs"/>
          <w:rtl/>
        </w:rPr>
        <w:t xml:space="preserve"> כשזה נוגע לעניינים קיצוניים אחרים, ששופט מבקש להעביר החלטה שלו</w:t>
      </w:r>
      <w:bookmarkStart w:id="2025" w:name="_ETM_Q1_6201912"/>
      <w:bookmarkEnd w:id="2025"/>
      <w:r w:rsidRPr="007A5B48">
        <w:rPr>
          <w:rFonts w:hint="cs"/>
          <w:rtl/>
        </w:rPr>
        <w:t xml:space="preserve"> מהמזכירות לפיקוד המשטרה באותו אזור. צריך לעשות את זה יותר בבקשות להארכת מעצר שלא מתקבלות, בקשות קיצוניות. אני </w:t>
      </w:r>
      <w:bookmarkStart w:id="2026" w:name="_ETM_Q1_6214617"/>
      <w:bookmarkEnd w:id="2026"/>
      <w:r w:rsidRPr="007A5B48">
        <w:rPr>
          <w:rFonts w:hint="cs"/>
          <w:rtl/>
        </w:rPr>
        <w:t xml:space="preserve">אתן שתי דוגמאות. </w:t>
      </w:r>
    </w:p>
    <w:p w:rsidR="00A005A8" w:rsidRPr="007A5B48" w:rsidRDefault="00A005A8" w:rsidP="00A005A8">
      <w:pPr>
        <w:rPr>
          <w:rtl/>
        </w:rPr>
      </w:pPr>
    </w:p>
    <w:p w:rsidR="00D12649" w:rsidRPr="007A5B48" w:rsidRDefault="00A005A8" w:rsidP="00714F85">
      <w:pPr>
        <w:rPr>
          <w:rtl/>
        </w:rPr>
      </w:pPr>
      <w:r w:rsidRPr="007A5B48">
        <w:rPr>
          <w:rFonts w:hint="cs"/>
          <w:rtl/>
        </w:rPr>
        <w:t>החלטה בערר שלי משבוע שעבר שבה כל מה שכתוב בבקשת המעצר מתוך גרסת המתלוננת עולה הפוך לגמרי.</w:t>
      </w:r>
      <w:bookmarkStart w:id="2027" w:name="_ETM_Q1_6228892"/>
      <w:bookmarkEnd w:id="2027"/>
      <w:r w:rsidRPr="007A5B48">
        <w:rPr>
          <w:rFonts w:hint="cs"/>
          <w:rtl/>
        </w:rPr>
        <w:t xml:space="preserve"> השופטת מצטטת בהחלטה את מה שאומרת המתלוננת בעדות שלה, ומבטל</w:t>
      </w:r>
      <w:bookmarkStart w:id="2028" w:name="_ETM_Q1_6232240"/>
      <w:bookmarkEnd w:id="2028"/>
      <w:r w:rsidRPr="007A5B48">
        <w:rPr>
          <w:rFonts w:hint="cs"/>
          <w:rtl/>
        </w:rPr>
        <w:t xml:space="preserve">ת את תנאי השחרור. דבר שני, עררים על החלטות </w:t>
      </w:r>
      <w:bookmarkStart w:id="2029" w:name="_ETM_Q1_6240435"/>
      <w:bookmarkEnd w:id="2029"/>
      <w:r w:rsidRPr="007A5B48">
        <w:rPr>
          <w:rFonts w:hint="cs"/>
          <w:rtl/>
        </w:rPr>
        <w:t xml:space="preserve">קציני משטרה שמתקבלות. זה תמיד מוצג ללקוחות בתור פרס, </w:t>
      </w:r>
      <w:bookmarkStart w:id="2030" w:name="_ETM_Q1_6244382"/>
      <w:bookmarkEnd w:id="2030"/>
      <w:r w:rsidRPr="007A5B48">
        <w:rPr>
          <w:rFonts w:hint="cs"/>
          <w:rtl/>
        </w:rPr>
        <w:t>"תחתום על התנאים ותלך הביתה במקום שנעצור אותך", ואז הוא</w:t>
      </w:r>
      <w:bookmarkStart w:id="2031" w:name="_ETM_Q1_6250010"/>
      <w:bookmarkEnd w:id="2031"/>
      <w:r w:rsidRPr="007A5B48">
        <w:rPr>
          <w:rFonts w:hint="cs"/>
          <w:rtl/>
        </w:rPr>
        <w:t xml:space="preserve"> מסכים לארבעה או חמישה ימי מעצר בית, וזה מוצג </w:t>
      </w:r>
      <w:bookmarkStart w:id="2032" w:name="_ETM_Q1_6253854"/>
      <w:bookmarkEnd w:id="2032"/>
      <w:r w:rsidRPr="007A5B48">
        <w:rPr>
          <w:rFonts w:hint="cs"/>
          <w:rtl/>
        </w:rPr>
        <w:t xml:space="preserve">לו בתור איזושהי מתנה. הרבה פעמים אין צורך בתנאים </w:t>
      </w:r>
      <w:bookmarkStart w:id="2033" w:name="_ETM_Q1_6261151"/>
      <w:bookmarkEnd w:id="2033"/>
      <w:r w:rsidRPr="007A5B48">
        <w:rPr>
          <w:rFonts w:hint="cs"/>
          <w:rtl/>
        </w:rPr>
        <w:t>האלה והם לא ממלאים אחר הוראות החוק בעניין של שליחה</w:t>
      </w:r>
      <w:bookmarkStart w:id="2034" w:name="_ETM_Q1_6264509"/>
      <w:bookmarkEnd w:id="2034"/>
      <w:r w:rsidRPr="007A5B48">
        <w:rPr>
          <w:rFonts w:hint="cs"/>
          <w:rtl/>
        </w:rPr>
        <w:t xml:space="preserve"> למעצר בית וגם לא לחלופת מעצר. יש אפשרות בחוק </w:t>
      </w:r>
      <w:bookmarkStart w:id="2035" w:name="_ETM_Q1_6267963"/>
      <w:bookmarkEnd w:id="2035"/>
      <w:r w:rsidRPr="007A5B48">
        <w:rPr>
          <w:rFonts w:hint="cs"/>
          <w:rtl/>
        </w:rPr>
        <w:t xml:space="preserve">לערער על החלטה כזאת של קצין משטרה. לא תמיד עושים </w:t>
      </w:r>
      <w:bookmarkStart w:id="2036" w:name="_ETM_Q1_6271596"/>
      <w:bookmarkEnd w:id="2036"/>
      <w:r w:rsidRPr="007A5B48">
        <w:rPr>
          <w:rFonts w:hint="cs"/>
          <w:rtl/>
        </w:rPr>
        <w:t>את זה, אבל כשעושים את זה מקבלים החלטות, וההחלטות</w:t>
      </w:r>
      <w:bookmarkStart w:id="2037" w:name="_ETM_Q1_6273369"/>
      <w:bookmarkEnd w:id="2037"/>
      <w:r w:rsidRPr="007A5B48">
        <w:rPr>
          <w:rFonts w:hint="cs"/>
          <w:rtl/>
        </w:rPr>
        <w:t xml:space="preserve"> האלה צריכות להיות מועברות ביתר שאת. </w:t>
      </w:r>
      <w:r w:rsidR="00D12649" w:rsidRPr="007A5B48">
        <w:rPr>
          <w:rFonts w:hint="cs"/>
          <w:rtl/>
        </w:rPr>
        <w:t xml:space="preserve">זה יכול </w:t>
      </w:r>
      <w:bookmarkStart w:id="2038" w:name="_ETM_Q1_6277575"/>
      <w:bookmarkEnd w:id="2038"/>
      <w:r w:rsidR="00D12649" w:rsidRPr="007A5B48">
        <w:rPr>
          <w:rFonts w:hint="cs"/>
          <w:rtl/>
        </w:rPr>
        <w:t>להיות על פי הוראה טכנית של מנהל בתי המשפט</w:t>
      </w:r>
      <w:bookmarkStart w:id="2039" w:name="_ETM_Q1_6281407"/>
      <w:bookmarkEnd w:id="2039"/>
      <w:r w:rsidR="00714F85" w:rsidRPr="007A5B48">
        <w:rPr>
          <w:rFonts w:hint="cs"/>
          <w:rtl/>
        </w:rPr>
        <w:t>;</w:t>
      </w:r>
      <w:r w:rsidR="00D12649" w:rsidRPr="007A5B48">
        <w:rPr>
          <w:rFonts w:hint="cs"/>
          <w:rtl/>
        </w:rPr>
        <w:t xml:space="preserve"> העברה לפיקוד המשטרה, כדי שהיא תוכל להסיק מזה מסקנות ואיכשהו</w:t>
      </w:r>
      <w:bookmarkStart w:id="2040" w:name="_ETM_Q1_6287707"/>
      <w:bookmarkEnd w:id="2040"/>
      <w:r w:rsidR="00D12649" w:rsidRPr="007A5B48">
        <w:rPr>
          <w:rFonts w:hint="cs"/>
          <w:rtl/>
        </w:rPr>
        <w:t xml:space="preserve"> להעביר את זה לקצינים הרלוונטיים. </w:t>
      </w:r>
    </w:p>
    <w:p w:rsidR="00D12649" w:rsidRPr="007A5B48" w:rsidRDefault="00D12649" w:rsidP="00A005A8">
      <w:pPr>
        <w:rPr>
          <w:rtl/>
        </w:rPr>
      </w:pPr>
      <w:bookmarkStart w:id="2041" w:name="_ETM_Q1_6289363"/>
      <w:bookmarkStart w:id="2042" w:name="_ETM_Q1_6289466"/>
      <w:bookmarkEnd w:id="2041"/>
      <w:bookmarkEnd w:id="2042"/>
    </w:p>
    <w:p w:rsidR="00A005A8" w:rsidRPr="007A5B48" w:rsidRDefault="00D12649" w:rsidP="00A005A8">
      <w:pPr>
        <w:rPr>
          <w:rtl/>
        </w:rPr>
      </w:pPr>
      <w:bookmarkStart w:id="2043" w:name="_ETM_Q1_6289939"/>
      <w:bookmarkStart w:id="2044" w:name="_ETM_Q1_6290022"/>
      <w:bookmarkEnd w:id="2043"/>
      <w:bookmarkEnd w:id="2044"/>
      <w:r w:rsidRPr="007A5B48">
        <w:rPr>
          <w:rFonts w:hint="cs"/>
          <w:rtl/>
        </w:rPr>
        <w:t>אני אגיד עוד דבר בעניי</w:t>
      </w:r>
      <w:bookmarkStart w:id="2045" w:name="_ETM_Q1_6289714"/>
      <w:bookmarkEnd w:id="2045"/>
      <w:r w:rsidRPr="007A5B48">
        <w:rPr>
          <w:rFonts w:hint="cs"/>
          <w:rtl/>
        </w:rPr>
        <w:t>ן הזה. הרבה פעמים בלילה או בערב נעצרים אנשים</w:t>
      </w:r>
      <w:bookmarkStart w:id="2046" w:name="_ETM_Q1_6294840"/>
      <w:bookmarkEnd w:id="2046"/>
      <w:r w:rsidRPr="007A5B48">
        <w:rPr>
          <w:rFonts w:hint="cs"/>
          <w:rtl/>
        </w:rPr>
        <w:t xml:space="preserve"> בהחלטות של קצינים תורנים, שהם לא תמיד קצינים</w:t>
      </w:r>
      <w:bookmarkStart w:id="2047" w:name="_ETM_Q1_6296850"/>
      <w:bookmarkEnd w:id="2047"/>
      <w:r w:rsidRPr="007A5B48">
        <w:rPr>
          <w:rFonts w:hint="cs"/>
          <w:rtl/>
        </w:rPr>
        <w:t xml:space="preserve"> שתחום המומחיות שלהם זה חקירות. זה יכול להיות </w:t>
      </w:r>
      <w:bookmarkStart w:id="2048" w:name="_ETM_Q1_6301080"/>
      <w:bookmarkEnd w:id="2048"/>
      <w:r w:rsidRPr="007A5B48">
        <w:rPr>
          <w:rFonts w:hint="cs"/>
          <w:rtl/>
        </w:rPr>
        <w:t xml:space="preserve">קצין רישוי עסקים למשל שעושה תורנות לילה. בגלל שסעיף </w:t>
      </w:r>
      <w:bookmarkStart w:id="2049" w:name="_ETM_Q1_6306093"/>
      <w:bookmarkEnd w:id="2049"/>
      <w:r w:rsidRPr="007A5B48">
        <w:rPr>
          <w:rFonts w:hint="cs"/>
          <w:rtl/>
        </w:rPr>
        <w:t xml:space="preserve">החקירה נראה להם חמור מאוד אז הם קודם כול </w:t>
      </w:r>
      <w:bookmarkStart w:id="2050" w:name="_ETM_Q1_6309144"/>
      <w:bookmarkEnd w:id="2050"/>
      <w:r w:rsidRPr="007A5B48">
        <w:rPr>
          <w:rFonts w:hint="cs"/>
          <w:rtl/>
        </w:rPr>
        <w:t>עוצרים</w:t>
      </w:r>
      <w:r w:rsidR="00714F85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ו</w:t>
      </w:r>
      <w:r w:rsidR="00714F85" w:rsidRPr="007A5B48">
        <w:rPr>
          <w:rFonts w:hint="cs"/>
          <w:rtl/>
        </w:rPr>
        <w:t>אז מעבירים את זה ב</w:t>
      </w:r>
      <w:r w:rsidRPr="007A5B48">
        <w:rPr>
          <w:rFonts w:hint="cs"/>
          <w:rtl/>
        </w:rPr>
        <w:t xml:space="preserve">בוקר לבית המשפט, ובבוקר קצין החקירות </w:t>
      </w:r>
      <w:bookmarkStart w:id="2051" w:name="_ETM_Q1_6314532"/>
      <w:bookmarkEnd w:id="2051"/>
      <w:r w:rsidRPr="007A5B48">
        <w:rPr>
          <w:rFonts w:hint="cs"/>
          <w:rtl/>
        </w:rPr>
        <w:t xml:space="preserve">שמגיע מגיש בקשה שהתכלית שלה היא תנאים שהקצין בלילה היה </w:t>
      </w:r>
      <w:bookmarkStart w:id="2052" w:name="_ETM_Q1_6316477"/>
      <w:bookmarkEnd w:id="2052"/>
      <w:r w:rsidRPr="007A5B48">
        <w:rPr>
          <w:rFonts w:hint="cs"/>
          <w:rtl/>
        </w:rPr>
        <w:t xml:space="preserve">יכול לקבוע אותם. לפעמים הם מבקשים לשלוח </w:t>
      </w:r>
      <w:bookmarkStart w:id="2053" w:name="_ETM_Q1_6323674"/>
      <w:bookmarkEnd w:id="2053"/>
      <w:r w:rsidRPr="007A5B48">
        <w:rPr>
          <w:rFonts w:hint="cs"/>
          <w:rtl/>
        </w:rPr>
        <w:t xml:space="preserve">את החשוד למעצר בית, דבר שיכלו לעשות אותו בלילה, </w:t>
      </w:r>
      <w:bookmarkStart w:id="2054" w:name="_ETM_Q1_6327875"/>
      <w:bookmarkEnd w:id="2054"/>
      <w:r w:rsidRPr="007A5B48">
        <w:rPr>
          <w:rFonts w:hint="cs"/>
          <w:rtl/>
        </w:rPr>
        <w:t>ולפעמים, כדי לא להיראות לא טוב מול בית המשפט, הם</w:t>
      </w:r>
      <w:bookmarkStart w:id="2055" w:name="_ETM_Q1_6331963"/>
      <w:bookmarkEnd w:id="2055"/>
      <w:r w:rsidRPr="007A5B48">
        <w:rPr>
          <w:rFonts w:hint="cs"/>
          <w:rtl/>
        </w:rPr>
        <w:t xml:space="preserve"> מבקשים שישה ימי מעצר בית, כדי להסביר למה הם</w:t>
      </w:r>
      <w:bookmarkStart w:id="2056" w:name="_ETM_Q1_6335873"/>
      <w:bookmarkEnd w:id="2056"/>
      <w:r w:rsidRPr="007A5B48">
        <w:rPr>
          <w:rFonts w:hint="cs"/>
          <w:rtl/>
        </w:rPr>
        <w:t xml:space="preserve"> לא שחררו בלילה. ופה אני רוצה להעביר ביק</w:t>
      </w:r>
      <w:bookmarkStart w:id="2057" w:name="_ETM_Q1_6339325"/>
      <w:bookmarkEnd w:id="2057"/>
      <w:r w:rsidRPr="007A5B48">
        <w:rPr>
          <w:rFonts w:hint="cs"/>
          <w:rtl/>
        </w:rPr>
        <w:t>ורת על מה שאמרה המשטרה לגבי חוסר סמכויות</w:t>
      </w:r>
      <w:bookmarkStart w:id="2058" w:name="_ETM_Q1_6346231"/>
      <w:bookmarkEnd w:id="2058"/>
      <w:r w:rsidRPr="007A5B48">
        <w:rPr>
          <w:rFonts w:hint="cs"/>
          <w:rtl/>
        </w:rPr>
        <w:t xml:space="preserve">, וזה מתחבר לדברים שאמרה ד"ר </w:t>
      </w:r>
      <w:bookmarkStart w:id="2059" w:name="_ETM_Q1_6347493"/>
      <w:bookmarkEnd w:id="2059"/>
      <w:r w:rsidRPr="007A5B48">
        <w:rPr>
          <w:rFonts w:hint="cs"/>
          <w:rtl/>
        </w:rPr>
        <w:t xml:space="preserve">חגית לרנאו. תשחררו לחמישה ימים מעצר בית, ותגישו </w:t>
      </w:r>
      <w:bookmarkStart w:id="2060" w:name="_ETM_Q1_6353470"/>
      <w:bookmarkEnd w:id="2060"/>
      <w:r w:rsidRPr="007A5B48">
        <w:rPr>
          <w:rFonts w:hint="cs"/>
          <w:rtl/>
        </w:rPr>
        <w:t xml:space="preserve">בקשה להארכת תנאים. זה קורה במיליון תיקים כל הזמן. אבל </w:t>
      </w:r>
      <w:bookmarkStart w:id="2061" w:name="_ETM_Q1_6357867"/>
      <w:bookmarkEnd w:id="2061"/>
      <w:r w:rsidRPr="007A5B48">
        <w:rPr>
          <w:rFonts w:hint="cs"/>
          <w:rtl/>
        </w:rPr>
        <w:t xml:space="preserve">ברירת המחדל הזאת שאם אין מספיק ימים אז </w:t>
      </w:r>
      <w:bookmarkStart w:id="2062" w:name="_ETM_Q1_6358647"/>
      <w:bookmarkEnd w:id="2062"/>
      <w:r w:rsidRPr="007A5B48">
        <w:rPr>
          <w:rFonts w:hint="cs"/>
          <w:rtl/>
        </w:rPr>
        <w:t xml:space="preserve">שולחים מישהו למעצר, היא ברירת מחדל חמורה, זה </w:t>
      </w:r>
      <w:bookmarkStart w:id="2063" w:name="_ETM_Q1_6363481"/>
      <w:bookmarkEnd w:id="2063"/>
      <w:r w:rsidRPr="007A5B48">
        <w:rPr>
          <w:rFonts w:hint="cs"/>
          <w:rtl/>
        </w:rPr>
        <w:t>חוסר חינוך ו</w:t>
      </w:r>
      <w:r w:rsidR="00714F85" w:rsidRPr="007A5B48">
        <w:rPr>
          <w:rFonts w:hint="cs"/>
          <w:rtl/>
        </w:rPr>
        <w:t xml:space="preserve">חוסר </w:t>
      </w:r>
      <w:r w:rsidRPr="007A5B48">
        <w:rPr>
          <w:rFonts w:hint="cs"/>
          <w:rtl/>
        </w:rPr>
        <w:t xml:space="preserve">הבנה בסיסית של זכויות של נחקרים וחשודים. </w:t>
      </w:r>
    </w:p>
    <w:p w:rsidR="00D12649" w:rsidRPr="007A5B48" w:rsidRDefault="00D12649" w:rsidP="00A005A8">
      <w:pPr>
        <w:rPr>
          <w:rtl/>
        </w:rPr>
      </w:pPr>
      <w:bookmarkStart w:id="2064" w:name="_ETM_Q1_6370407"/>
      <w:bookmarkStart w:id="2065" w:name="_ETM_Q1_6370523"/>
      <w:bookmarkEnd w:id="2064"/>
      <w:bookmarkEnd w:id="2065"/>
    </w:p>
    <w:p w:rsidR="00D12649" w:rsidRPr="007A5B48" w:rsidRDefault="00D12649" w:rsidP="00A005A8">
      <w:pPr>
        <w:rPr>
          <w:rtl/>
        </w:rPr>
      </w:pPr>
      <w:bookmarkStart w:id="2066" w:name="_ETM_Q1_6371383"/>
      <w:bookmarkStart w:id="2067" w:name="_ETM_Q1_6371470"/>
      <w:bookmarkEnd w:id="2066"/>
      <w:bookmarkEnd w:id="2067"/>
      <w:r w:rsidRPr="007A5B48">
        <w:rPr>
          <w:rFonts w:hint="cs"/>
          <w:rtl/>
        </w:rPr>
        <w:t xml:space="preserve">בהתייחסות </w:t>
      </w:r>
      <w:bookmarkStart w:id="2068" w:name="_ETM_Q1_6372822"/>
      <w:bookmarkEnd w:id="2068"/>
      <w:r w:rsidRPr="007A5B48">
        <w:rPr>
          <w:rFonts w:hint="cs"/>
          <w:rtl/>
        </w:rPr>
        <w:t xml:space="preserve">לשאלה שלך, אדוני היושב-ראש, אני חושב שבשלה העת לעשות שינוי </w:t>
      </w:r>
      <w:bookmarkStart w:id="2069" w:name="_ETM_Q1_6377630"/>
      <w:bookmarkEnd w:id="2069"/>
      <w:r w:rsidRPr="007A5B48">
        <w:rPr>
          <w:rFonts w:hint="cs"/>
          <w:rtl/>
        </w:rPr>
        <w:t xml:space="preserve">בחקיקה ולא לסמוך על תרבות ארגונית כזאת או </w:t>
      </w:r>
      <w:bookmarkStart w:id="2070" w:name="_ETM_Q1_6380618"/>
      <w:bookmarkEnd w:id="2070"/>
      <w:r w:rsidRPr="007A5B48">
        <w:rPr>
          <w:rFonts w:hint="cs"/>
          <w:rtl/>
        </w:rPr>
        <w:t>אחרת, לא של המשטרה ולא של אף גוף אחר</w:t>
      </w:r>
      <w:bookmarkStart w:id="2071" w:name="_ETM_Q1_6384329"/>
      <w:bookmarkEnd w:id="2071"/>
      <w:r w:rsidRPr="007A5B48">
        <w:rPr>
          <w:rFonts w:hint="cs"/>
          <w:rtl/>
        </w:rPr>
        <w:t>. לא צריך להשאיר את זה באופן וולונטרי, צריך לק</w:t>
      </w:r>
      <w:bookmarkStart w:id="2072" w:name="_ETM_Q1_6387231"/>
      <w:bookmarkEnd w:id="2072"/>
      <w:r w:rsidRPr="007A5B48">
        <w:rPr>
          <w:rFonts w:hint="cs"/>
          <w:rtl/>
        </w:rPr>
        <w:t xml:space="preserve">בוע דברים בצורה של חקיקה. </w:t>
      </w:r>
      <w:bookmarkStart w:id="2073" w:name="_ETM_Q1_6389829"/>
      <w:bookmarkEnd w:id="2073"/>
    </w:p>
    <w:p w:rsidR="00D12649" w:rsidRPr="007A5B48" w:rsidRDefault="00D12649" w:rsidP="00A005A8">
      <w:pPr>
        <w:rPr>
          <w:rtl/>
        </w:rPr>
      </w:pPr>
      <w:bookmarkStart w:id="2074" w:name="_ETM_Q1_6389918"/>
      <w:bookmarkEnd w:id="2074"/>
    </w:p>
    <w:p w:rsidR="00D12649" w:rsidRPr="007A5B48" w:rsidRDefault="00D12649" w:rsidP="00A005A8">
      <w:pPr>
        <w:rPr>
          <w:rtl/>
        </w:rPr>
      </w:pPr>
      <w:bookmarkStart w:id="2075" w:name="_ETM_Q1_6390022"/>
      <w:bookmarkStart w:id="2076" w:name="_ETM_Q1_6390098"/>
      <w:bookmarkEnd w:id="2075"/>
      <w:bookmarkEnd w:id="2076"/>
      <w:r w:rsidRPr="007A5B48">
        <w:rPr>
          <w:rFonts w:hint="cs"/>
          <w:rtl/>
        </w:rPr>
        <w:t xml:space="preserve">דבר אחרון, לשכת עורכי הדין </w:t>
      </w:r>
      <w:bookmarkStart w:id="2077" w:name="_ETM_Q1_6393654"/>
      <w:bookmarkEnd w:id="2077"/>
      <w:r w:rsidRPr="007A5B48">
        <w:rPr>
          <w:rFonts w:hint="cs"/>
          <w:rtl/>
        </w:rPr>
        <w:t xml:space="preserve">מוטרדת מאוד מפגיעה בזכות ההיוועצות של חשודים. שאלת, אדוני היושב-ראש, </w:t>
      </w:r>
      <w:bookmarkStart w:id="2078" w:name="_ETM_Q1_6401532"/>
      <w:bookmarkEnd w:id="2078"/>
      <w:r w:rsidRPr="007A5B48">
        <w:rPr>
          <w:rFonts w:hint="cs"/>
          <w:rtl/>
        </w:rPr>
        <w:t xml:space="preserve">האם זה מקבל איזשהו ביטוי. בדרך כלל פגיעה </w:t>
      </w:r>
      <w:bookmarkStart w:id="2079" w:name="_ETM_Q1_6404068"/>
      <w:bookmarkEnd w:id="2079"/>
      <w:r w:rsidRPr="007A5B48">
        <w:rPr>
          <w:rFonts w:hint="cs"/>
          <w:rtl/>
        </w:rPr>
        <w:t>בזכות ההיוועצות לא מקבלת ביטוי בימי המעצר, אלא ר</w:t>
      </w:r>
      <w:bookmarkStart w:id="2080" w:name="_ETM_Q1_6410727"/>
      <w:bookmarkEnd w:id="2080"/>
      <w:r w:rsidRPr="007A5B48">
        <w:rPr>
          <w:rFonts w:hint="cs"/>
          <w:rtl/>
        </w:rPr>
        <w:t>ק בהליך העיקרי, כשטוענים לכשלים בחקירה או לפגיעה</w:t>
      </w:r>
      <w:bookmarkStart w:id="2081" w:name="_ETM_Q1_6414048"/>
      <w:bookmarkEnd w:id="2081"/>
      <w:r w:rsidRPr="007A5B48">
        <w:rPr>
          <w:rFonts w:hint="cs"/>
          <w:rtl/>
        </w:rPr>
        <w:t xml:space="preserve"> בזכויות של נחקרים, שזה משהו שקורה הרבה אחרי</w:t>
      </w:r>
      <w:bookmarkStart w:id="2082" w:name="_ETM_Q1_6415269"/>
      <w:bookmarkEnd w:id="2082"/>
      <w:r w:rsidR="00714F85" w:rsidRPr="007A5B48">
        <w:rPr>
          <w:rFonts w:hint="cs"/>
          <w:rtl/>
        </w:rPr>
        <w:t xml:space="preserve"> שמוגש כתב אישום. אבל </w:t>
      </w:r>
      <w:r w:rsidRPr="007A5B48">
        <w:rPr>
          <w:rFonts w:hint="cs"/>
          <w:rtl/>
        </w:rPr>
        <w:t>אם לא מוגש כתב אישום, זה</w:t>
      </w:r>
      <w:bookmarkStart w:id="2083" w:name="_ETM_Q1_6418929"/>
      <w:bookmarkEnd w:id="2083"/>
      <w:r w:rsidRPr="007A5B48">
        <w:rPr>
          <w:rFonts w:hint="cs"/>
          <w:rtl/>
        </w:rPr>
        <w:t xml:space="preserve"> לא מקבל ביטוי באף מקום. אז גם בעניין הזה </w:t>
      </w:r>
      <w:bookmarkStart w:id="2084" w:name="_ETM_Q1_6421366"/>
      <w:bookmarkEnd w:id="2084"/>
      <w:r w:rsidRPr="007A5B48">
        <w:rPr>
          <w:rFonts w:hint="cs"/>
          <w:rtl/>
        </w:rPr>
        <w:t xml:space="preserve">אני חושב שחקיקה תעזור. </w:t>
      </w:r>
      <w:bookmarkStart w:id="2085" w:name="_ETM_Q1_6422562"/>
      <w:bookmarkEnd w:id="2085"/>
    </w:p>
    <w:p w:rsidR="00D12649" w:rsidRPr="007A5B48" w:rsidRDefault="00D12649" w:rsidP="00A005A8">
      <w:pPr>
        <w:rPr>
          <w:rtl/>
        </w:rPr>
      </w:pPr>
    </w:p>
    <w:p w:rsidR="00D12649" w:rsidRPr="007A5B48" w:rsidRDefault="00D12649" w:rsidP="00A005A8">
      <w:pPr>
        <w:rPr>
          <w:rtl/>
        </w:rPr>
      </w:pPr>
      <w:bookmarkStart w:id="2086" w:name="_ETM_Q1_6422687"/>
      <w:bookmarkStart w:id="2087" w:name="_ETM_Q1_6422708"/>
      <w:bookmarkStart w:id="2088" w:name="_ETM_Q1_6422769"/>
      <w:bookmarkEnd w:id="2086"/>
      <w:bookmarkEnd w:id="2087"/>
      <w:bookmarkEnd w:id="2088"/>
      <w:r w:rsidRPr="007A5B48">
        <w:rPr>
          <w:rFonts w:hint="cs"/>
          <w:rtl/>
        </w:rPr>
        <w:t xml:space="preserve">מילה אחרונה. הדוח הוא מדהים בעיניי, אבל צריך לזכור, בנושא של פגיעה </w:t>
      </w:r>
      <w:bookmarkStart w:id="2089" w:name="_ETM_Q1_6432101"/>
      <w:bookmarkEnd w:id="2089"/>
      <w:r w:rsidRPr="007A5B48">
        <w:rPr>
          <w:rFonts w:hint="cs"/>
          <w:rtl/>
        </w:rPr>
        <w:t xml:space="preserve">בזכות ההיוועצות כל הנתונים מסתמכים על בקשות לסנגוריה. כל </w:t>
      </w:r>
      <w:bookmarkStart w:id="2090" w:name="_ETM_Q1_6439155"/>
      <w:bookmarkEnd w:id="2090"/>
      <w:r w:rsidRPr="007A5B48">
        <w:rPr>
          <w:rFonts w:hint="cs"/>
          <w:rtl/>
        </w:rPr>
        <w:t xml:space="preserve">הנתונים הקשים האלה לא כוללים פגיעה בזכויות של חשודים </w:t>
      </w:r>
      <w:bookmarkStart w:id="2091" w:name="_ETM_Q1_6441968"/>
      <w:bookmarkEnd w:id="2091"/>
      <w:r w:rsidRPr="007A5B48">
        <w:rPr>
          <w:rFonts w:hint="cs"/>
          <w:rtl/>
        </w:rPr>
        <w:t xml:space="preserve">שמבקשים את זכות ההיוועצות עם סנגור פרטי. לא מדווח מתי </w:t>
      </w:r>
      <w:bookmarkStart w:id="2092" w:name="_ETM_Q1_6448595"/>
      <w:bookmarkEnd w:id="2092"/>
      <w:r w:rsidRPr="007A5B48">
        <w:rPr>
          <w:rFonts w:hint="cs"/>
          <w:rtl/>
        </w:rPr>
        <w:t xml:space="preserve">הם ביקשו, מתי התקשרו, מי ענה להם. קצין המשטר יכול </w:t>
      </w:r>
      <w:bookmarkStart w:id="2093" w:name="_ETM_Q1_6449930"/>
      <w:bookmarkEnd w:id="2093"/>
      <w:r w:rsidRPr="007A5B48">
        <w:rPr>
          <w:rFonts w:hint="cs"/>
          <w:rtl/>
        </w:rPr>
        <w:t>להגיד, אדוני, אתה עורך דין מתל אביב? אני לא מחכה</w:t>
      </w:r>
      <w:bookmarkStart w:id="2094" w:name="_ETM_Q1_6455863"/>
      <w:bookmarkEnd w:id="2094"/>
      <w:r w:rsidRPr="007A5B48">
        <w:rPr>
          <w:rFonts w:hint="cs"/>
          <w:rtl/>
        </w:rPr>
        <w:t xml:space="preserve"> לך חצי שעה עכשיו בלילה, אני מתחיל את החקירה, וכשתגיע</w:t>
      </w:r>
      <w:bookmarkStart w:id="2095" w:name="_ETM_Q1_6458840"/>
      <w:bookmarkEnd w:id="2095"/>
      <w:r w:rsidRPr="007A5B48">
        <w:rPr>
          <w:rFonts w:hint="cs"/>
          <w:rtl/>
        </w:rPr>
        <w:t xml:space="preserve"> אני אעצור ואוציא אותו להיוועצות. ואז, כשאתה מגיע, את </w:t>
      </w:r>
      <w:bookmarkStart w:id="2096" w:name="_ETM_Q1_6464918"/>
      <w:bookmarkEnd w:id="2096"/>
      <w:r w:rsidRPr="007A5B48">
        <w:rPr>
          <w:rFonts w:hint="cs"/>
          <w:rtl/>
        </w:rPr>
        <w:t xml:space="preserve">מבין שהחשוד לא ידע המון זכויות שיש לו בחוק </w:t>
      </w:r>
      <w:bookmarkStart w:id="2097" w:name="_ETM_Q1_6469515"/>
      <w:bookmarkEnd w:id="2097"/>
      <w:r w:rsidRPr="007A5B48">
        <w:rPr>
          <w:rFonts w:hint="cs"/>
          <w:rtl/>
        </w:rPr>
        <w:t>והוא כבר דיבר על דברים שאסור היה לו לדבר</w:t>
      </w:r>
      <w:bookmarkStart w:id="2098" w:name="_ETM_Q1_6470592"/>
      <w:bookmarkEnd w:id="2098"/>
      <w:r w:rsidRPr="007A5B48">
        <w:rPr>
          <w:rFonts w:hint="cs"/>
          <w:rtl/>
        </w:rPr>
        <w:t xml:space="preserve"> ולא שמרו על הזכויות שלו לפי </w:t>
      </w:r>
      <w:bookmarkStart w:id="2099" w:name="_ETM_Q1_6474906"/>
      <w:bookmarkEnd w:id="2099"/>
      <w:r w:rsidRPr="007A5B48">
        <w:rPr>
          <w:rFonts w:hint="cs"/>
          <w:rtl/>
        </w:rPr>
        <w:t xml:space="preserve">החוק. </w:t>
      </w:r>
    </w:p>
    <w:p w:rsidR="00D12649" w:rsidRPr="007A5B48" w:rsidRDefault="00D12649" w:rsidP="00A005A8">
      <w:pPr>
        <w:rPr>
          <w:rtl/>
        </w:rPr>
      </w:pPr>
      <w:bookmarkStart w:id="2100" w:name="_ETM_Q1_6475896"/>
      <w:bookmarkStart w:id="2101" w:name="_ETM_Q1_6475997"/>
      <w:bookmarkEnd w:id="2100"/>
      <w:bookmarkEnd w:id="2101"/>
    </w:p>
    <w:p w:rsidR="00D12649" w:rsidRPr="007A5B48" w:rsidRDefault="00D12649" w:rsidP="00D12649">
      <w:pPr>
        <w:pStyle w:val="af6"/>
        <w:keepNext/>
        <w:rPr>
          <w:rtl/>
        </w:rPr>
      </w:pPr>
      <w:bookmarkStart w:id="2102" w:name="ET_yor_5110_178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102"/>
    </w:p>
    <w:p w:rsidR="00D12649" w:rsidRPr="007A5B48" w:rsidRDefault="00D12649" w:rsidP="00D12649">
      <w:pPr>
        <w:pStyle w:val="KeepWithNext"/>
        <w:rPr>
          <w:rtl/>
        </w:rPr>
      </w:pPr>
    </w:p>
    <w:p w:rsidR="00D12649" w:rsidRPr="007A5B48" w:rsidRDefault="00D12649" w:rsidP="00D12649">
      <w:pPr>
        <w:rPr>
          <w:rtl/>
        </w:rPr>
      </w:pPr>
      <w:bookmarkStart w:id="2103" w:name="_ETM_Q1_6477355"/>
      <w:bookmarkEnd w:id="2103"/>
      <w:r w:rsidRPr="007A5B48">
        <w:rPr>
          <w:rFonts w:hint="cs"/>
          <w:rtl/>
        </w:rPr>
        <w:t xml:space="preserve">תודה רבה. נציגי המשטרה, שמעתם את הדברים. בבקשה. </w:t>
      </w:r>
    </w:p>
    <w:p w:rsidR="00D12649" w:rsidRPr="007A5B48" w:rsidRDefault="00D12649" w:rsidP="00D12649">
      <w:pPr>
        <w:rPr>
          <w:rtl/>
        </w:rPr>
      </w:pPr>
      <w:bookmarkStart w:id="2104" w:name="_ETM_Q1_6485576"/>
      <w:bookmarkStart w:id="2105" w:name="_ETM_Q1_6485681"/>
      <w:bookmarkStart w:id="2106" w:name="_ETM_Q1_6487048"/>
      <w:bookmarkEnd w:id="2104"/>
      <w:bookmarkEnd w:id="2105"/>
      <w:bookmarkEnd w:id="2106"/>
    </w:p>
    <w:p w:rsidR="00D12649" w:rsidRPr="007A5B48" w:rsidRDefault="00D12649" w:rsidP="00D12649">
      <w:pPr>
        <w:pStyle w:val="af9"/>
        <w:keepNext/>
        <w:rPr>
          <w:rtl/>
        </w:rPr>
      </w:pPr>
      <w:bookmarkStart w:id="2107" w:name="ET_guest_634976_179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גלעד בהט: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107"/>
    </w:p>
    <w:p w:rsidR="00D12649" w:rsidRPr="007A5B48" w:rsidRDefault="00D12649" w:rsidP="00D12649">
      <w:pPr>
        <w:pStyle w:val="KeepWithNext"/>
        <w:rPr>
          <w:rtl/>
        </w:rPr>
      </w:pPr>
    </w:p>
    <w:p w:rsidR="00D12649" w:rsidRPr="007A5B48" w:rsidRDefault="00D12649" w:rsidP="00D12649">
      <w:pPr>
        <w:rPr>
          <w:rtl/>
        </w:rPr>
      </w:pPr>
      <w:bookmarkStart w:id="2108" w:name="_ETM_Q1_6487634"/>
      <w:bookmarkStart w:id="2109" w:name="_ETM_Q1_6487701"/>
      <w:bookmarkEnd w:id="2108"/>
      <w:bookmarkEnd w:id="2109"/>
      <w:r w:rsidRPr="007A5B48">
        <w:rPr>
          <w:rFonts w:hint="cs"/>
          <w:rtl/>
        </w:rPr>
        <w:t xml:space="preserve">צוהריים </w:t>
      </w:r>
      <w:bookmarkStart w:id="2110" w:name="_ETM_Q1_6485632"/>
      <w:bookmarkEnd w:id="2110"/>
      <w:r w:rsidRPr="007A5B48">
        <w:rPr>
          <w:rFonts w:hint="cs"/>
          <w:rtl/>
        </w:rPr>
        <w:t xml:space="preserve">טובים, אני גלעד בהט, סגן ניצב, ראש מדור חקירות במשטרת ישראל. אני רוצה להגיד כמה הערות כלליות. ראשית, אני חושב </w:t>
      </w:r>
      <w:bookmarkStart w:id="2111" w:name="_ETM_Q1_6500605"/>
      <w:bookmarkEnd w:id="2111"/>
      <w:r w:rsidRPr="007A5B48">
        <w:rPr>
          <w:rFonts w:hint="cs"/>
          <w:rtl/>
        </w:rPr>
        <w:t>שהדיון הזה הוא מאוד חשוב. משטרת ישראל עושה עבודה מאוד משמעותית לאורך שנים בבקרות בנושא מעצרים וטיפול בנושא מעצרים.</w:t>
      </w:r>
      <w:bookmarkStart w:id="2112" w:name="_ETM_Q1_6516057"/>
      <w:bookmarkEnd w:id="2112"/>
      <w:r w:rsidRPr="007A5B48">
        <w:rPr>
          <w:rFonts w:hint="cs"/>
          <w:rtl/>
        </w:rPr>
        <w:t xml:space="preserve"> אנחנו מודעים היטב למשמעות של המעצר, אנחנו מודעים היטב</w:t>
      </w:r>
      <w:bookmarkStart w:id="2113" w:name="_ETM_Q1_6518504"/>
      <w:bookmarkEnd w:id="2113"/>
      <w:r w:rsidRPr="007A5B48">
        <w:rPr>
          <w:rFonts w:hint="cs"/>
          <w:rtl/>
        </w:rPr>
        <w:t xml:space="preserve"> להשלכות שיש למעצר, ועדיין, אנחנו סבורים שהוא כלי חקירתי, וצריך להשתמש בו במקרים המתאימים, בהתאם לחוק, ההנחיות והנהלים, </w:t>
      </w:r>
      <w:bookmarkStart w:id="2114" w:name="_ETM_Q1_6527694"/>
      <w:bookmarkEnd w:id="2114"/>
      <w:r w:rsidRPr="007A5B48">
        <w:rPr>
          <w:rFonts w:hint="cs"/>
          <w:rtl/>
        </w:rPr>
        <w:t>כדי לאפשר קיום של חקירות.</w:t>
      </w:r>
      <w:bookmarkStart w:id="2115" w:name="_ETM_Q1_6527425"/>
      <w:bookmarkEnd w:id="2115"/>
    </w:p>
    <w:p w:rsidR="00D12649" w:rsidRPr="007A5B48" w:rsidRDefault="00D12649" w:rsidP="00D12649">
      <w:pPr>
        <w:rPr>
          <w:rtl/>
        </w:rPr>
      </w:pPr>
      <w:bookmarkStart w:id="2116" w:name="_ETM_Q1_6527540"/>
      <w:bookmarkEnd w:id="2116"/>
    </w:p>
    <w:p w:rsidR="00D12649" w:rsidRPr="007A5B48" w:rsidRDefault="00D12649" w:rsidP="00D12649">
      <w:pPr>
        <w:rPr>
          <w:rtl/>
        </w:rPr>
      </w:pPr>
      <w:bookmarkStart w:id="2117" w:name="_ETM_Q1_6527937"/>
      <w:bookmarkStart w:id="2118" w:name="_ETM_Q1_6528031"/>
      <w:bookmarkEnd w:id="2117"/>
      <w:bookmarkEnd w:id="2118"/>
      <w:r w:rsidRPr="007A5B48">
        <w:rPr>
          <w:rFonts w:hint="cs"/>
          <w:rtl/>
        </w:rPr>
        <w:t xml:space="preserve">חשוב לומר שכל הגורמים </w:t>
      </w:r>
      <w:bookmarkStart w:id="2119" w:name="_ETM_Q1_6531697"/>
      <w:bookmarkEnd w:id="2119"/>
      <w:r w:rsidRPr="007A5B48">
        <w:rPr>
          <w:rFonts w:hint="cs"/>
          <w:rtl/>
        </w:rPr>
        <w:t>ששמענו כאן לא מייצגים את הקבוצה של הקורבנות. קורב</w:t>
      </w:r>
      <w:bookmarkStart w:id="2120" w:name="_ETM_Q1_6535284"/>
      <w:bookmarkEnd w:id="2120"/>
      <w:r w:rsidRPr="007A5B48">
        <w:rPr>
          <w:rFonts w:hint="cs"/>
          <w:rtl/>
        </w:rPr>
        <w:t>נות לעבירות פליליות לא יוצגו כאן בשום צורה. מי שמייצג</w:t>
      </w:r>
      <w:bookmarkStart w:id="2121" w:name="_ETM_Q1_6543247"/>
      <w:bookmarkEnd w:id="2121"/>
      <w:r w:rsidRPr="007A5B48">
        <w:rPr>
          <w:rFonts w:hint="cs"/>
          <w:rtl/>
        </w:rPr>
        <w:t xml:space="preserve"> אותם זו המשטרה. אנחנו לא מייצגים ישירות את הקורבן,</w:t>
      </w:r>
      <w:bookmarkStart w:id="2122" w:name="_ETM_Q1_6549695"/>
      <w:bookmarkEnd w:id="2122"/>
      <w:r w:rsidRPr="007A5B48">
        <w:rPr>
          <w:rFonts w:hint="cs"/>
          <w:rtl/>
        </w:rPr>
        <w:t xml:space="preserve"> אבל כל מי ששמענו פה, מעניין אותו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אגב, כמו המשטרה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האינט</w:t>
      </w:r>
      <w:r w:rsidR="00714F85" w:rsidRPr="007A5B48">
        <w:rPr>
          <w:rFonts w:hint="cs"/>
          <w:rtl/>
        </w:rPr>
        <w:t>רס של החשוד. אבל צריך לזכור שבכל עב</w:t>
      </w:r>
      <w:r w:rsidRPr="007A5B48">
        <w:rPr>
          <w:rFonts w:hint="cs"/>
          <w:rtl/>
        </w:rPr>
        <w:t xml:space="preserve">רה </w:t>
      </w:r>
      <w:bookmarkStart w:id="2123" w:name="_ETM_Q1_6556445"/>
      <w:bookmarkEnd w:id="2123"/>
      <w:r w:rsidRPr="007A5B48">
        <w:rPr>
          <w:rFonts w:hint="cs"/>
          <w:rtl/>
        </w:rPr>
        <w:t>פלילית, מאחורי החשוד יש גם קורבן, לפעמים גם יותר מאחד,</w:t>
      </w:r>
      <w:bookmarkStart w:id="2124" w:name="_ETM_Q1_6559434"/>
      <w:bookmarkEnd w:id="2124"/>
      <w:r w:rsidRPr="007A5B48">
        <w:rPr>
          <w:rFonts w:hint="cs"/>
          <w:rtl/>
        </w:rPr>
        <w:t xml:space="preserve"> וגם אותו צריך לייצג. </w:t>
      </w:r>
    </w:p>
    <w:p w:rsidR="00D12649" w:rsidRPr="007A5B48" w:rsidRDefault="00D12649" w:rsidP="00D12649">
      <w:pPr>
        <w:rPr>
          <w:rtl/>
        </w:rPr>
      </w:pPr>
      <w:bookmarkStart w:id="2125" w:name="_ETM_Q1_6561931"/>
      <w:bookmarkStart w:id="2126" w:name="_ETM_Q1_6562043"/>
      <w:bookmarkEnd w:id="2125"/>
      <w:bookmarkEnd w:id="2126"/>
    </w:p>
    <w:p w:rsidR="00C2141C" w:rsidRPr="007A5B48" w:rsidRDefault="00D12649" w:rsidP="00C56747">
      <w:pPr>
        <w:rPr>
          <w:rtl/>
        </w:rPr>
      </w:pPr>
      <w:bookmarkStart w:id="2127" w:name="_ETM_Q1_6562106"/>
      <w:bookmarkStart w:id="2128" w:name="_ETM_Q1_6562204"/>
      <w:bookmarkEnd w:id="2127"/>
      <w:bookmarkEnd w:id="2128"/>
      <w:r w:rsidRPr="007A5B48">
        <w:rPr>
          <w:rFonts w:hint="cs"/>
          <w:rtl/>
        </w:rPr>
        <w:t xml:space="preserve">הנושא השני שאני רוצה לדבר עליו </w:t>
      </w:r>
      <w:bookmarkStart w:id="2129" w:name="_ETM_Q1_6562485"/>
      <w:bookmarkEnd w:id="2129"/>
      <w:r w:rsidRPr="007A5B48">
        <w:rPr>
          <w:rFonts w:hint="cs"/>
          <w:rtl/>
        </w:rPr>
        <w:t>הוא נושא האחריות. צריך לזכור שככל שאנחנו מבצעים את החק</w:t>
      </w:r>
      <w:bookmarkStart w:id="2130" w:name="_ETM_Q1_6570578"/>
      <w:bookmarkEnd w:id="2130"/>
      <w:r w:rsidRPr="007A5B48">
        <w:rPr>
          <w:rFonts w:hint="cs"/>
          <w:rtl/>
        </w:rPr>
        <w:t>ירה, האחריות המניעתית למעשה נופלת עלינו. אני אסביר.</w:t>
      </w:r>
      <w:bookmarkStart w:id="2131" w:name="_ETM_Q1_6573814"/>
      <w:bookmarkEnd w:id="2131"/>
      <w:r w:rsidRPr="007A5B48">
        <w:rPr>
          <w:rFonts w:hint="cs"/>
          <w:rtl/>
        </w:rPr>
        <w:t xml:space="preserve"> ככל שאדם נחקר בחשד לעבירה מסוימת וקצין החקירות החליט לשחרר אותו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אם הוא יבצע עבירה נוספת, יבואו בטע</w:t>
      </w:r>
      <w:bookmarkStart w:id="2132" w:name="_ETM_Q1_6585465"/>
      <w:bookmarkEnd w:id="2132"/>
      <w:r w:rsidRPr="007A5B48">
        <w:rPr>
          <w:rFonts w:hint="cs"/>
          <w:rtl/>
        </w:rPr>
        <w:t xml:space="preserve">נות רק לאחד אחד, קצין המשטרה שהחליט לשחרר אותו. </w:t>
      </w:r>
      <w:bookmarkStart w:id="2133" w:name="_ETM_Q1_6588315"/>
      <w:bookmarkEnd w:id="2133"/>
      <w:r w:rsidRPr="007A5B48">
        <w:rPr>
          <w:rFonts w:hint="cs"/>
          <w:rtl/>
        </w:rPr>
        <w:t>אני יכול לתת פה מספר מקרים לא קטן של אנשים</w:t>
      </w:r>
      <w:bookmarkStart w:id="2134" w:name="_ETM_Q1_6592728"/>
      <w:bookmarkEnd w:id="2134"/>
      <w:r w:rsidRPr="007A5B48">
        <w:rPr>
          <w:rFonts w:hint="cs"/>
          <w:rtl/>
        </w:rPr>
        <w:t xml:space="preserve"> שהוחלט לשחררם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אם אנחנו החלטנו לשחררם ואם בית המשפט החליט לשחררם למרות בקשתנו </w:t>
      </w:r>
      <w:r w:rsidRPr="007A5B48">
        <w:rPr>
          <w:rtl/>
        </w:rPr>
        <w:t>–</w:t>
      </w:r>
      <w:r w:rsidR="00714F85" w:rsidRPr="007A5B48">
        <w:rPr>
          <w:rFonts w:hint="cs"/>
          <w:rtl/>
        </w:rPr>
        <w:t xml:space="preserve"> ש</w:t>
      </w:r>
      <w:r w:rsidRPr="007A5B48">
        <w:rPr>
          <w:rFonts w:hint="cs"/>
          <w:rtl/>
        </w:rPr>
        <w:t>לאחר מכן הם בי</w:t>
      </w:r>
      <w:bookmarkStart w:id="2135" w:name="_ETM_Q1_6596916"/>
      <w:bookmarkEnd w:id="2135"/>
      <w:r w:rsidR="00714F85" w:rsidRPr="007A5B48">
        <w:rPr>
          <w:rFonts w:hint="cs"/>
          <w:rtl/>
        </w:rPr>
        <w:t>צעו עב</w:t>
      </w:r>
      <w:r w:rsidRPr="007A5B48">
        <w:rPr>
          <w:rFonts w:hint="cs"/>
          <w:rtl/>
        </w:rPr>
        <w:t xml:space="preserve">רה פלילית חמורה. מעולם לא ראיתי </w:t>
      </w:r>
      <w:bookmarkStart w:id="2136" w:name="_ETM_Q1_6601954"/>
      <w:bookmarkEnd w:id="2136"/>
      <w:r w:rsidRPr="007A5B48">
        <w:rPr>
          <w:rFonts w:hint="cs"/>
          <w:rtl/>
        </w:rPr>
        <w:t xml:space="preserve">שבאים לסנגור ואומרים לו, תשמע, אדוני, איך הסכמת </w:t>
      </w:r>
      <w:r w:rsidR="00714F85" w:rsidRPr="007A5B48">
        <w:rPr>
          <w:rFonts w:hint="cs"/>
          <w:rtl/>
        </w:rPr>
        <w:t>ל</w:t>
      </w:r>
      <w:r w:rsidRPr="007A5B48">
        <w:rPr>
          <w:rFonts w:hint="cs"/>
          <w:rtl/>
        </w:rPr>
        <w:t xml:space="preserve">שחרור, איך דרשת את השחרור, תראה מה הוא עשה. כי על הסנגור אין אחריות. </w:t>
      </w:r>
      <w:r w:rsidR="00714F85" w:rsidRPr="007A5B48">
        <w:rPr>
          <w:rFonts w:hint="cs"/>
          <w:rtl/>
        </w:rPr>
        <w:t xml:space="preserve">אבל </w:t>
      </w:r>
      <w:r w:rsidRPr="007A5B48">
        <w:rPr>
          <w:rFonts w:hint="cs"/>
          <w:rtl/>
        </w:rPr>
        <w:t xml:space="preserve">כאשר </w:t>
      </w:r>
      <w:r w:rsidR="00714F85" w:rsidRPr="007A5B48">
        <w:rPr>
          <w:rFonts w:hint="cs"/>
          <w:rtl/>
        </w:rPr>
        <w:t xml:space="preserve">כן </w:t>
      </w:r>
      <w:r w:rsidRPr="007A5B48">
        <w:rPr>
          <w:rFonts w:hint="cs"/>
          <w:rtl/>
        </w:rPr>
        <w:t>יש אחריות</w:t>
      </w:r>
      <w:bookmarkStart w:id="2137" w:name="_ETM_Q1_6610757"/>
      <w:bookmarkEnd w:id="2137"/>
      <w:r w:rsidR="00714F85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צריכה לבוא בצידה סמכות. </w:t>
      </w:r>
      <w:r w:rsidR="00541C97" w:rsidRPr="007A5B48">
        <w:rPr>
          <w:rFonts w:hint="cs"/>
          <w:rtl/>
        </w:rPr>
        <w:t xml:space="preserve">אי אפשר לתת </w:t>
      </w:r>
      <w:bookmarkStart w:id="2138" w:name="_ETM_Q1_6611860"/>
      <w:bookmarkEnd w:id="2138"/>
      <w:r w:rsidR="00541C97" w:rsidRPr="007A5B48">
        <w:rPr>
          <w:rFonts w:hint="cs"/>
          <w:rtl/>
        </w:rPr>
        <w:t xml:space="preserve">אחריות לקציני משטרה על הקורבנות, על המלחמה בפשיעה, על המלחמה </w:t>
      </w:r>
      <w:bookmarkStart w:id="2139" w:name="_ETM_Q1_6618853"/>
      <w:bookmarkEnd w:id="2139"/>
      <w:r w:rsidR="00541C97" w:rsidRPr="007A5B48">
        <w:rPr>
          <w:rFonts w:hint="cs"/>
          <w:rtl/>
        </w:rPr>
        <w:t>במאבק בקורונה, לשלוח אותם לחזית, ואז לבוא אליהם בטענות</w:t>
      </w:r>
      <w:bookmarkStart w:id="2140" w:name="_ETM_Q1_6625918"/>
      <w:bookmarkEnd w:id="2140"/>
      <w:r w:rsidR="00541C97" w:rsidRPr="007A5B48">
        <w:rPr>
          <w:rFonts w:hint="cs"/>
          <w:rtl/>
        </w:rPr>
        <w:t xml:space="preserve"> על זה שהם נותנים לאנשים דוח של 5</w:t>
      </w:r>
      <w:r w:rsidR="00C56747" w:rsidRPr="007A5B48">
        <w:rPr>
          <w:rFonts w:hint="cs"/>
          <w:rtl/>
        </w:rPr>
        <w:t>0</w:t>
      </w:r>
      <w:r w:rsidR="00541C97" w:rsidRPr="007A5B48">
        <w:rPr>
          <w:rFonts w:hint="cs"/>
          <w:rtl/>
        </w:rPr>
        <w:t xml:space="preserve">0 שקל או </w:t>
      </w:r>
      <w:bookmarkStart w:id="2141" w:name="_ETM_Q1_6628943"/>
      <w:bookmarkEnd w:id="2141"/>
      <w:r w:rsidR="00541C97" w:rsidRPr="007A5B48">
        <w:rPr>
          <w:rFonts w:hint="cs"/>
          <w:rtl/>
        </w:rPr>
        <w:t>על זה שהם עוצרים אנשים. אחריות באה עם סמכות, ואני</w:t>
      </w:r>
      <w:bookmarkStart w:id="2142" w:name="_ETM_Q1_6632166"/>
      <w:bookmarkEnd w:id="2142"/>
      <w:r w:rsidR="00541C97" w:rsidRPr="007A5B48">
        <w:rPr>
          <w:rFonts w:hint="cs"/>
          <w:rtl/>
        </w:rPr>
        <w:t xml:space="preserve"> אומר לך כקצין חקירות ששירת עשרות שנים </w:t>
      </w:r>
      <w:bookmarkStart w:id="2143" w:name="_ETM_Q1_6637261"/>
      <w:bookmarkEnd w:id="2143"/>
      <w:r w:rsidR="00541C97" w:rsidRPr="007A5B48">
        <w:rPr>
          <w:rFonts w:hint="cs"/>
          <w:rtl/>
        </w:rPr>
        <w:t xml:space="preserve">במספר תחנות משטרה: לפעמים רועדות לך הידיים כשאתה מחליט </w:t>
      </w:r>
      <w:bookmarkStart w:id="2144" w:name="_ETM_Q1_6639843"/>
      <w:bookmarkEnd w:id="2144"/>
      <w:r w:rsidR="00541C97" w:rsidRPr="007A5B48">
        <w:rPr>
          <w:rFonts w:hint="cs"/>
          <w:rtl/>
        </w:rPr>
        <w:t xml:space="preserve">לעצור או לשחרר מישהו. יש מקרים שאתה לא </w:t>
      </w:r>
      <w:bookmarkStart w:id="2145" w:name="_ETM_Q1_6644786"/>
      <w:bookmarkEnd w:id="2145"/>
      <w:r w:rsidR="00541C97" w:rsidRPr="007A5B48">
        <w:rPr>
          <w:rFonts w:hint="cs"/>
          <w:rtl/>
        </w:rPr>
        <w:t xml:space="preserve">יודע מה אתה מונע או לא מונע. ואף אחד מהיושבים הנכבדים כאן </w:t>
      </w:r>
      <w:r w:rsidR="00541C97" w:rsidRPr="007A5B48">
        <w:rPr>
          <w:rtl/>
        </w:rPr>
        <w:t>–</w:t>
      </w:r>
      <w:r w:rsidR="00541C97" w:rsidRPr="007A5B48">
        <w:rPr>
          <w:rFonts w:hint="cs"/>
          <w:rtl/>
        </w:rPr>
        <w:t xml:space="preserve"> ואני מעריך את כולם </w:t>
      </w:r>
      <w:r w:rsidR="00541C97" w:rsidRPr="007A5B48">
        <w:rPr>
          <w:rtl/>
        </w:rPr>
        <w:t>–</w:t>
      </w:r>
      <w:r w:rsidR="00541C97" w:rsidRPr="007A5B48">
        <w:rPr>
          <w:rFonts w:hint="cs"/>
          <w:rtl/>
        </w:rPr>
        <w:t xml:space="preserve"> לא</w:t>
      </w:r>
      <w:bookmarkStart w:id="2146" w:name="_ETM_Q1_6650238"/>
      <w:bookmarkEnd w:id="2146"/>
      <w:r w:rsidR="00541C97" w:rsidRPr="007A5B48">
        <w:rPr>
          <w:rFonts w:hint="cs"/>
          <w:rtl/>
        </w:rPr>
        <w:t xml:space="preserve"> ייתן את הדין אם חס וחלילה הוא ישחרר </w:t>
      </w:r>
      <w:bookmarkStart w:id="2147" w:name="_ETM_Q1_6655258"/>
      <w:bookmarkEnd w:id="2147"/>
      <w:r w:rsidR="00541C97" w:rsidRPr="007A5B48">
        <w:rPr>
          <w:rFonts w:hint="cs"/>
          <w:rtl/>
        </w:rPr>
        <w:t xml:space="preserve">חשוד בעברת אלימות כלפי אשתו כי אין מספיק ראיות </w:t>
      </w:r>
      <w:bookmarkStart w:id="2148" w:name="_ETM_Q1_6657204"/>
      <w:bookmarkEnd w:id="2148"/>
      <w:r w:rsidR="00541C97" w:rsidRPr="007A5B48">
        <w:rPr>
          <w:rFonts w:hint="cs"/>
          <w:rtl/>
        </w:rPr>
        <w:t xml:space="preserve">או אין עילת מעצר ואחר כך חס וחלילה </w:t>
      </w:r>
      <w:bookmarkStart w:id="2149" w:name="_ETM_Q1_6660336"/>
      <w:bookmarkEnd w:id="2149"/>
      <w:r w:rsidR="00541C97" w:rsidRPr="007A5B48">
        <w:rPr>
          <w:rFonts w:hint="cs"/>
          <w:rtl/>
        </w:rPr>
        <w:t xml:space="preserve">הוא ידקור אותה למוות. ואני לא מדבר מדמיוני הפרוע. אף </w:t>
      </w:r>
      <w:bookmarkStart w:id="2150" w:name="_ETM_Q1_6668758"/>
      <w:bookmarkEnd w:id="2150"/>
      <w:r w:rsidR="00541C97" w:rsidRPr="007A5B48">
        <w:rPr>
          <w:rFonts w:hint="cs"/>
          <w:rtl/>
        </w:rPr>
        <w:t>סניגור לא ייתן את הדין על כך, מי שייתן זה</w:t>
      </w:r>
      <w:bookmarkStart w:id="2151" w:name="_ETM_Q1_6669831"/>
      <w:bookmarkEnd w:id="2151"/>
      <w:r w:rsidR="00541C97" w:rsidRPr="007A5B48">
        <w:rPr>
          <w:rFonts w:hint="cs"/>
          <w:rtl/>
        </w:rPr>
        <w:t xml:space="preserve"> אך ורק קצין המשטרה. אז צריך להבין את </w:t>
      </w:r>
      <w:bookmarkStart w:id="2152" w:name="_ETM_Q1_6672931"/>
      <w:bookmarkEnd w:id="2152"/>
      <w:r w:rsidR="00541C97" w:rsidRPr="007A5B48">
        <w:rPr>
          <w:rFonts w:hint="cs"/>
          <w:rtl/>
        </w:rPr>
        <w:t xml:space="preserve">המשמעות ואת האחריות שמוטלת על קצין משטרה </w:t>
      </w:r>
      <w:bookmarkStart w:id="2153" w:name="_ETM_Q1_6675544"/>
      <w:bookmarkEnd w:id="2153"/>
      <w:r w:rsidR="00541C97" w:rsidRPr="007A5B48">
        <w:rPr>
          <w:rFonts w:hint="cs"/>
          <w:rtl/>
        </w:rPr>
        <w:t xml:space="preserve">בעניין הזה ולא לזלזל בה. אף מחשב ואף מערכת </w:t>
      </w:r>
      <w:bookmarkStart w:id="2154" w:name="_ETM_Q1_6679245"/>
      <w:bookmarkEnd w:id="2154"/>
      <w:r w:rsidR="00541C97" w:rsidRPr="007A5B48">
        <w:rPr>
          <w:rFonts w:hint="cs"/>
          <w:rtl/>
        </w:rPr>
        <w:t xml:space="preserve">ממוחשבת לא יכולה לקחת את השיקולים האלה במקום קצין משטרה. </w:t>
      </w:r>
      <w:bookmarkStart w:id="2155" w:name="_ETM_Q1_6685709"/>
      <w:bookmarkEnd w:id="2155"/>
      <w:r w:rsidR="00541C97" w:rsidRPr="007A5B48">
        <w:rPr>
          <w:rFonts w:hint="cs"/>
          <w:rtl/>
        </w:rPr>
        <w:t>אם רוצים</w:t>
      </w:r>
      <w:r w:rsidR="00C56747" w:rsidRPr="007A5B48">
        <w:rPr>
          <w:rFonts w:hint="cs"/>
          <w:rtl/>
        </w:rPr>
        <w:t xml:space="preserve"> אכיפה שווה</w:t>
      </w:r>
      <w:r w:rsidR="00541C97" w:rsidRPr="007A5B48">
        <w:rPr>
          <w:rFonts w:hint="cs"/>
          <w:rtl/>
        </w:rPr>
        <w:t xml:space="preserve">, כמו שאמרה חברת הכנסת המכובדת, </w:t>
      </w:r>
      <w:bookmarkStart w:id="2156" w:name="_ETM_Q1_6690354"/>
      <w:bookmarkEnd w:id="2156"/>
      <w:r w:rsidR="00541C97" w:rsidRPr="007A5B48">
        <w:rPr>
          <w:rFonts w:hint="cs"/>
          <w:rtl/>
        </w:rPr>
        <w:t>אז תנו את זה למחשב.</w:t>
      </w:r>
      <w:r w:rsidR="00C2141C" w:rsidRPr="007A5B48">
        <w:rPr>
          <w:rFonts w:hint="cs"/>
          <w:rtl/>
        </w:rPr>
        <w:t xml:space="preserve"> אבל מחשב לא </w:t>
      </w:r>
      <w:bookmarkStart w:id="2157" w:name="_ETM_Q1_6691874"/>
      <w:bookmarkEnd w:id="2157"/>
      <w:r w:rsidR="00C2141C" w:rsidRPr="007A5B48">
        <w:rPr>
          <w:rFonts w:hint="cs"/>
          <w:rtl/>
        </w:rPr>
        <w:t xml:space="preserve">יידע לעשות את זה, כי התנאים והנסיבות כל הזמן שונים. </w:t>
      </w:r>
      <w:bookmarkStart w:id="2158" w:name="_ETM_Q1_6698930"/>
      <w:bookmarkEnd w:id="2158"/>
      <w:r w:rsidR="00C2141C" w:rsidRPr="007A5B48">
        <w:rPr>
          <w:rFonts w:hint="cs"/>
          <w:rtl/>
        </w:rPr>
        <w:t xml:space="preserve">אין דבר כזה להזין למחשב עברה של גנבה ואוטומטית הוא </w:t>
      </w:r>
      <w:bookmarkStart w:id="2159" w:name="_ETM_Q1_6698223"/>
      <w:bookmarkEnd w:id="2159"/>
      <w:r w:rsidR="00C2141C" w:rsidRPr="007A5B48">
        <w:rPr>
          <w:rFonts w:hint="cs"/>
          <w:rtl/>
        </w:rPr>
        <w:t xml:space="preserve">יוכל להחליט על מעצר או לא מעצר. יש פה </w:t>
      </w:r>
      <w:bookmarkStart w:id="2160" w:name="_ETM_Q1_6700903"/>
      <w:bookmarkEnd w:id="2160"/>
      <w:r w:rsidR="00C2141C" w:rsidRPr="007A5B48">
        <w:rPr>
          <w:rFonts w:hint="cs"/>
          <w:rtl/>
        </w:rPr>
        <w:t xml:space="preserve">המון שיקולים </w:t>
      </w:r>
      <w:r w:rsidR="00C2141C" w:rsidRPr="007A5B48">
        <w:rPr>
          <w:rtl/>
        </w:rPr>
        <w:t>–</w:t>
      </w:r>
      <w:r w:rsidR="00C2141C" w:rsidRPr="007A5B48">
        <w:rPr>
          <w:rFonts w:hint="cs"/>
          <w:rtl/>
        </w:rPr>
        <w:t xml:space="preserve"> עבר פלילי, התרשמות, הקורבנות, חשש לשיבוש</w:t>
      </w:r>
      <w:bookmarkStart w:id="2161" w:name="_ETM_Q1_6704943"/>
      <w:bookmarkEnd w:id="2161"/>
      <w:r w:rsidR="00C2141C" w:rsidRPr="007A5B48">
        <w:rPr>
          <w:rFonts w:hint="cs"/>
          <w:rtl/>
        </w:rPr>
        <w:t xml:space="preserve"> ועוד המון דברים שצריך לשים לב אליהם. </w:t>
      </w:r>
    </w:p>
    <w:p w:rsidR="00C2141C" w:rsidRPr="007A5B48" w:rsidRDefault="00C2141C" w:rsidP="00714F85">
      <w:pPr>
        <w:rPr>
          <w:rtl/>
        </w:rPr>
      </w:pPr>
      <w:bookmarkStart w:id="2162" w:name="_ETM_Q1_6704950"/>
      <w:bookmarkStart w:id="2163" w:name="_ETM_Q1_6705122"/>
      <w:bookmarkStart w:id="2164" w:name="_ETM_Q1_6707846"/>
      <w:bookmarkEnd w:id="2162"/>
      <w:bookmarkEnd w:id="2163"/>
      <w:bookmarkEnd w:id="2164"/>
    </w:p>
    <w:p w:rsidR="00C2141C" w:rsidRPr="007A5B48" w:rsidRDefault="00C2141C" w:rsidP="00C2141C">
      <w:pPr>
        <w:pStyle w:val="a4"/>
        <w:keepNext/>
        <w:rPr>
          <w:rtl/>
        </w:rPr>
      </w:pPr>
      <w:bookmarkStart w:id="2165" w:name="ET_speaker_5519_180"/>
      <w:r w:rsidRPr="007A5B48">
        <w:rPr>
          <w:rStyle w:val="TagStyle"/>
          <w:rtl/>
        </w:rPr>
        <w:t xml:space="preserve"> &lt;&lt; דובר &gt;&gt; </w:t>
      </w:r>
      <w:r w:rsidRPr="007A5B48">
        <w:rPr>
          <w:rtl/>
        </w:rPr>
        <w:t>שרן מרים השכל (הליכוד):</w:t>
      </w:r>
      <w:r w:rsidRPr="007A5B48">
        <w:rPr>
          <w:rStyle w:val="TagStyle"/>
          <w:rtl/>
        </w:rPr>
        <w:t xml:space="preserve"> &lt;&lt; דובר &gt;&gt;</w:t>
      </w:r>
      <w:r w:rsidRPr="007A5B48">
        <w:rPr>
          <w:rtl/>
        </w:rPr>
        <w:t xml:space="preserve"> </w:t>
      </w:r>
      <w:bookmarkEnd w:id="2165"/>
    </w:p>
    <w:p w:rsidR="00C2141C" w:rsidRPr="007A5B48" w:rsidRDefault="00C2141C" w:rsidP="00C2141C">
      <w:pPr>
        <w:pStyle w:val="KeepWithNext"/>
        <w:rPr>
          <w:rtl/>
        </w:rPr>
      </w:pPr>
    </w:p>
    <w:p w:rsidR="00C2141C" w:rsidRPr="007A5B48" w:rsidRDefault="00C2141C" w:rsidP="00C2141C">
      <w:pPr>
        <w:rPr>
          <w:rtl/>
        </w:rPr>
      </w:pPr>
      <w:bookmarkStart w:id="2166" w:name="_ETM_Q1_6715355"/>
      <w:bookmarkStart w:id="2167" w:name="_ETM_Q1_6715402"/>
      <w:bookmarkEnd w:id="2166"/>
      <w:bookmarkEnd w:id="2167"/>
      <w:r w:rsidRPr="007A5B48">
        <w:rPr>
          <w:rFonts w:hint="cs"/>
          <w:rtl/>
        </w:rPr>
        <w:t xml:space="preserve">אבל </w:t>
      </w:r>
      <w:bookmarkStart w:id="2168" w:name="_ETM_Q1_6716071"/>
      <w:bookmarkEnd w:id="2168"/>
      <w:r w:rsidRPr="007A5B48">
        <w:rPr>
          <w:rFonts w:hint="cs"/>
          <w:rtl/>
        </w:rPr>
        <w:t>מה לגבי הפגנות?</w:t>
      </w:r>
      <w:bookmarkStart w:id="2169" w:name="_ETM_Q1_6709688"/>
      <w:bookmarkEnd w:id="2169"/>
    </w:p>
    <w:p w:rsidR="00C2141C" w:rsidRPr="007A5B48" w:rsidRDefault="00C2141C" w:rsidP="00C2141C">
      <w:pPr>
        <w:ind w:firstLine="0"/>
        <w:rPr>
          <w:rtl/>
        </w:rPr>
      </w:pPr>
      <w:bookmarkStart w:id="2170" w:name="_ETM_Q1_6709795"/>
      <w:bookmarkStart w:id="2171" w:name="_ETM_Q1_6710441"/>
      <w:bookmarkStart w:id="2172" w:name="_ETM_Q1_6710528"/>
      <w:bookmarkEnd w:id="2170"/>
      <w:bookmarkEnd w:id="2171"/>
      <w:bookmarkEnd w:id="2172"/>
    </w:p>
    <w:p w:rsidR="00C2141C" w:rsidRPr="007A5B48" w:rsidRDefault="00C2141C" w:rsidP="00C2141C">
      <w:pPr>
        <w:pStyle w:val="af9"/>
        <w:keepNext/>
        <w:rPr>
          <w:rtl/>
        </w:rPr>
      </w:pPr>
      <w:bookmarkStart w:id="2173" w:name="ET_guest_634976_181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גלעד בהט: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173"/>
    </w:p>
    <w:p w:rsidR="00C2141C" w:rsidRPr="007A5B48" w:rsidRDefault="00C2141C" w:rsidP="00C2141C">
      <w:pPr>
        <w:pStyle w:val="KeepWithNext"/>
        <w:rPr>
          <w:rtl/>
        </w:rPr>
      </w:pPr>
    </w:p>
    <w:p w:rsidR="00130158" w:rsidRPr="007A5B48" w:rsidRDefault="00C2141C" w:rsidP="00C2141C">
      <w:pPr>
        <w:rPr>
          <w:rtl/>
        </w:rPr>
      </w:pPr>
      <w:bookmarkStart w:id="2174" w:name="_ETM_Q1_6712407"/>
      <w:bookmarkStart w:id="2175" w:name="_ETM_Q1_6712438"/>
      <w:bookmarkEnd w:id="2174"/>
      <w:bookmarkEnd w:id="2175"/>
      <w:r w:rsidRPr="007A5B48">
        <w:rPr>
          <w:rFonts w:hint="cs"/>
          <w:rtl/>
        </w:rPr>
        <w:t>אני אתייחס לזה אם אני אספיק. אני רוצה להגיד מילה לגבי איסוף הנתונים. בהערה מקדימה אני אומר</w:t>
      </w:r>
      <w:r w:rsidR="00130158" w:rsidRPr="007A5B48">
        <w:rPr>
          <w:rFonts w:hint="cs"/>
          <w:rtl/>
        </w:rPr>
        <w:t xml:space="preserve"> שראש חטיבת החקירות, שיושב פה לידי, חבר בוועדה </w:t>
      </w:r>
      <w:bookmarkStart w:id="2176" w:name="_ETM_Q1_6729307"/>
      <w:bookmarkEnd w:id="2176"/>
      <w:r w:rsidR="00130158" w:rsidRPr="007A5B48">
        <w:rPr>
          <w:rFonts w:hint="cs"/>
          <w:rtl/>
        </w:rPr>
        <w:t xml:space="preserve">שנקראת ועדת דותן, שהוקמה לבחינת נושא המעצרים. היא יושבת </w:t>
      </w:r>
      <w:bookmarkStart w:id="2177" w:name="_ETM_Q1_6737162"/>
      <w:bookmarkEnd w:id="2177"/>
      <w:r w:rsidR="00130158" w:rsidRPr="007A5B48">
        <w:rPr>
          <w:rFonts w:hint="cs"/>
          <w:rtl/>
        </w:rPr>
        <w:t>על המדוכה כבר מספר חודשים, ושם עולים כל הנתונים. ואני</w:t>
      </w:r>
      <w:bookmarkStart w:id="2178" w:name="_ETM_Q1_6742330"/>
      <w:bookmarkEnd w:id="2178"/>
      <w:r w:rsidR="00130158" w:rsidRPr="007A5B48">
        <w:rPr>
          <w:rFonts w:hint="cs"/>
          <w:rtl/>
        </w:rPr>
        <w:t xml:space="preserve"> חייב להגיד שהגוף היחיד שמביא את מרב הנתונים לוועדה </w:t>
      </w:r>
      <w:bookmarkStart w:id="2179" w:name="_ETM_Q1_6744942"/>
      <w:bookmarkEnd w:id="2179"/>
      <w:r w:rsidR="00130158" w:rsidRPr="007A5B48">
        <w:rPr>
          <w:rFonts w:hint="cs"/>
          <w:rtl/>
        </w:rPr>
        <w:t>זו משטרת ישראל. שאר הגופים מסתפקים באמירה "אין לנו נתונים".</w:t>
      </w:r>
      <w:bookmarkStart w:id="2180" w:name="_ETM_Q1_6752692"/>
      <w:bookmarkEnd w:id="2180"/>
    </w:p>
    <w:p w:rsidR="00130158" w:rsidRPr="007A5B48" w:rsidRDefault="00130158" w:rsidP="00C2141C">
      <w:pPr>
        <w:rPr>
          <w:rtl/>
        </w:rPr>
      </w:pPr>
      <w:bookmarkStart w:id="2181" w:name="_ETM_Q1_6752797"/>
      <w:bookmarkEnd w:id="2181"/>
    </w:p>
    <w:p w:rsidR="00130158" w:rsidRPr="007A5B48" w:rsidRDefault="00130158" w:rsidP="00C2141C">
      <w:pPr>
        <w:rPr>
          <w:rtl/>
        </w:rPr>
      </w:pPr>
      <w:bookmarkStart w:id="2182" w:name="_ETM_Q1_6752868"/>
      <w:bookmarkStart w:id="2183" w:name="_ETM_Q1_6752948"/>
      <w:bookmarkEnd w:id="2182"/>
      <w:bookmarkEnd w:id="2183"/>
      <w:r w:rsidRPr="007A5B48">
        <w:rPr>
          <w:rFonts w:hint="cs"/>
          <w:rtl/>
        </w:rPr>
        <w:t xml:space="preserve">אבל </w:t>
      </w:r>
      <w:bookmarkStart w:id="2184" w:name="_ETM_Q1_6753525"/>
      <w:bookmarkEnd w:id="2184"/>
      <w:r w:rsidRPr="007A5B48">
        <w:rPr>
          <w:rFonts w:hint="cs"/>
          <w:rtl/>
        </w:rPr>
        <w:t xml:space="preserve">אם מדברים על נתונים אז בואו נשים לב ונראה </w:t>
      </w:r>
      <w:bookmarkStart w:id="2185" w:name="_ETM_Q1_6755536"/>
      <w:bookmarkEnd w:id="2185"/>
      <w:r w:rsidRPr="007A5B48">
        <w:rPr>
          <w:rFonts w:hint="cs"/>
          <w:rtl/>
        </w:rPr>
        <w:t xml:space="preserve">שבשנים האחרונות יש ירידה משמעותית מאוד בכמות המעצרים, בדגש </w:t>
      </w:r>
      <w:bookmarkStart w:id="2186" w:name="_ETM_Q1_6759444"/>
      <w:bookmarkEnd w:id="2186"/>
      <w:r w:rsidRPr="007A5B48">
        <w:rPr>
          <w:rFonts w:hint="cs"/>
          <w:rtl/>
        </w:rPr>
        <w:t xml:space="preserve">על מעצרי ימים. מעצרים של עד 24 שעות יורדים - </w:t>
      </w:r>
      <w:bookmarkStart w:id="2187" w:name="_ETM_Q1_6763345"/>
      <w:bookmarkEnd w:id="2187"/>
      <w:r w:rsidRPr="007A5B48">
        <w:rPr>
          <w:rFonts w:hint="cs"/>
          <w:rtl/>
        </w:rPr>
        <w:t>- -</w:t>
      </w:r>
    </w:p>
    <w:p w:rsidR="00130158" w:rsidRPr="007A5B48" w:rsidRDefault="00130158" w:rsidP="00C2141C">
      <w:pPr>
        <w:rPr>
          <w:rtl/>
        </w:rPr>
      </w:pPr>
      <w:bookmarkStart w:id="2188" w:name="_ETM_Q1_6765041"/>
      <w:bookmarkStart w:id="2189" w:name="_ETM_Q1_6765131"/>
      <w:bookmarkEnd w:id="2188"/>
      <w:bookmarkEnd w:id="2189"/>
    </w:p>
    <w:p w:rsidR="00130158" w:rsidRPr="007A5B48" w:rsidRDefault="00130158" w:rsidP="00130158">
      <w:pPr>
        <w:pStyle w:val="af6"/>
        <w:keepNext/>
        <w:rPr>
          <w:rtl/>
        </w:rPr>
      </w:pPr>
      <w:bookmarkStart w:id="2190" w:name="ET_yor_5110_182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190"/>
    </w:p>
    <w:p w:rsidR="00130158" w:rsidRPr="007A5B48" w:rsidRDefault="00130158" w:rsidP="00130158">
      <w:pPr>
        <w:pStyle w:val="KeepWithNext"/>
        <w:rPr>
          <w:rtl/>
        </w:rPr>
      </w:pPr>
    </w:p>
    <w:p w:rsidR="00130158" w:rsidRPr="007A5B48" w:rsidRDefault="00130158" w:rsidP="00130158">
      <w:pPr>
        <w:rPr>
          <w:rtl/>
        </w:rPr>
      </w:pPr>
      <w:bookmarkStart w:id="2191" w:name="_ETM_Q1_6766869"/>
      <w:bookmarkEnd w:id="2191"/>
      <w:r w:rsidRPr="007A5B48">
        <w:rPr>
          <w:rFonts w:hint="cs"/>
          <w:rtl/>
        </w:rPr>
        <w:t xml:space="preserve">גלעד, יש ויכוח עם אנשי המבקר על </w:t>
      </w:r>
      <w:bookmarkStart w:id="2192" w:name="_ETM_Q1_6770447"/>
      <w:bookmarkEnd w:id="2192"/>
      <w:r w:rsidRPr="007A5B48">
        <w:rPr>
          <w:rFonts w:hint="cs"/>
          <w:rtl/>
        </w:rPr>
        <w:t xml:space="preserve">הנתונים. אתה מתייחס לנתונים שאתם מפרסמים בשנתון, אבל המבקר </w:t>
      </w:r>
      <w:bookmarkStart w:id="2193" w:name="_ETM_Q1_6777785"/>
      <w:bookmarkEnd w:id="2193"/>
      <w:r w:rsidRPr="007A5B48">
        <w:rPr>
          <w:rFonts w:hint="cs"/>
          <w:rtl/>
        </w:rPr>
        <w:t xml:space="preserve">אומר שכמעט 40% לא באים לידי ביטוי בשנתון. אבל </w:t>
      </w:r>
      <w:bookmarkStart w:id="2194" w:name="_ETM_Q1_6777504"/>
      <w:bookmarkEnd w:id="2194"/>
      <w:r w:rsidRPr="007A5B48">
        <w:rPr>
          <w:rFonts w:hint="cs"/>
          <w:rtl/>
        </w:rPr>
        <w:t xml:space="preserve">אני לא רוצה להתעכב על זה עכשיו. </w:t>
      </w:r>
    </w:p>
    <w:p w:rsidR="00130158" w:rsidRPr="007A5B48" w:rsidRDefault="00130158" w:rsidP="00130158">
      <w:pPr>
        <w:rPr>
          <w:rtl/>
        </w:rPr>
      </w:pPr>
      <w:bookmarkStart w:id="2195" w:name="_ETM_Q1_6778684"/>
      <w:bookmarkStart w:id="2196" w:name="_ETM_Q1_6778792"/>
      <w:bookmarkEnd w:id="2195"/>
      <w:bookmarkEnd w:id="2196"/>
    </w:p>
    <w:p w:rsidR="00130158" w:rsidRPr="007A5B48" w:rsidRDefault="00130158" w:rsidP="00130158">
      <w:pPr>
        <w:pStyle w:val="af9"/>
        <w:keepNext/>
        <w:rPr>
          <w:rtl/>
        </w:rPr>
      </w:pPr>
      <w:bookmarkStart w:id="2197" w:name="ET_guest_634976_183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גלעד בהט: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197"/>
    </w:p>
    <w:p w:rsidR="00130158" w:rsidRPr="007A5B48" w:rsidRDefault="00130158" w:rsidP="00130158">
      <w:pPr>
        <w:pStyle w:val="KeepWithNext"/>
        <w:rPr>
          <w:rtl/>
        </w:rPr>
      </w:pPr>
    </w:p>
    <w:p w:rsidR="00130158" w:rsidRPr="007A5B48" w:rsidRDefault="00130158" w:rsidP="00130158">
      <w:pPr>
        <w:rPr>
          <w:rtl/>
        </w:rPr>
      </w:pPr>
      <w:bookmarkStart w:id="2198" w:name="_ETM_Q1_6780689"/>
      <w:bookmarkStart w:id="2199" w:name="_ETM_Q1_6780794"/>
      <w:bookmarkEnd w:id="2198"/>
      <w:bookmarkEnd w:id="2199"/>
      <w:r w:rsidRPr="007A5B48">
        <w:rPr>
          <w:rFonts w:hint="cs"/>
          <w:rtl/>
        </w:rPr>
        <w:t xml:space="preserve">אני מסתכל על </w:t>
      </w:r>
      <w:bookmarkStart w:id="2200" w:name="_ETM_Q1_6782988"/>
      <w:bookmarkEnd w:id="2200"/>
      <w:r w:rsidRPr="007A5B48">
        <w:rPr>
          <w:rFonts w:hint="cs"/>
          <w:rtl/>
        </w:rPr>
        <w:t>נתונים של מערך החקירות; אם יש החלטה ל</w:t>
      </w:r>
      <w:bookmarkStart w:id="2201" w:name="_ETM_Q1_6782915"/>
      <w:bookmarkEnd w:id="2201"/>
      <w:r w:rsidRPr="007A5B48">
        <w:rPr>
          <w:rFonts w:hint="cs"/>
          <w:rtl/>
        </w:rPr>
        <w:t xml:space="preserve">עצור או לכלוא, היא החלטה של קצין החקירות. אני לא </w:t>
      </w:r>
      <w:bookmarkStart w:id="2202" w:name="_ETM_Q1_6784829"/>
      <w:bookmarkEnd w:id="2202"/>
      <w:r w:rsidRPr="007A5B48">
        <w:rPr>
          <w:rFonts w:hint="cs"/>
          <w:rtl/>
        </w:rPr>
        <w:t xml:space="preserve">מדבר על המעצר הראשוני בשטח, שהוא מערכת נפרד. </w:t>
      </w:r>
    </w:p>
    <w:p w:rsidR="00130158" w:rsidRPr="007A5B48" w:rsidRDefault="00130158" w:rsidP="00130158">
      <w:pPr>
        <w:rPr>
          <w:rtl/>
        </w:rPr>
      </w:pPr>
    </w:p>
    <w:p w:rsidR="00130158" w:rsidRPr="007A5B48" w:rsidRDefault="00130158" w:rsidP="00130158">
      <w:pPr>
        <w:rPr>
          <w:rtl/>
        </w:rPr>
      </w:pPr>
      <w:r w:rsidRPr="007A5B48">
        <w:rPr>
          <w:rFonts w:hint="cs"/>
          <w:rtl/>
        </w:rPr>
        <w:t xml:space="preserve">צריך לזכור </w:t>
      </w:r>
      <w:bookmarkStart w:id="2203" w:name="_ETM_Q1_6791081"/>
      <w:bookmarkEnd w:id="2203"/>
      <w:r w:rsidRPr="007A5B48">
        <w:rPr>
          <w:rFonts w:hint="cs"/>
          <w:rtl/>
        </w:rPr>
        <w:t xml:space="preserve">שהירידה במעצרים לא באה סתם, היא באה בזכות עבודה, </w:t>
      </w:r>
      <w:bookmarkStart w:id="2204" w:name="_ETM_Q1_6794961"/>
      <w:bookmarkEnd w:id="2204"/>
      <w:r w:rsidRPr="007A5B48">
        <w:rPr>
          <w:rFonts w:hint="cs"/>
          <w:rtl/>
        </w:rPr>
        <w:t xml:space="preserve">בזכות בקרה, בזכות הליכים שאנחנו מקיימים, גם בהנחיות שאנחנו מוציאים </w:t>
      </w:r>
      <w:bookmarkStart w:id="2205" w:name="_ETM_Q1_6801904"/>
      <w:bookmarkEnd w:id="2205"/>
      <w:r w:rsidRPr="007A5B48">
        <w:rPr>
          <w:rFonts w:hint="cs"/>
          <w:rtl/>
        </w:rPr>
        <w:t xml:space="preserve">לשטח, גם בבקרות לתחנות המשטרה וגם בבדיקה מתמדת של הדברים </w:t>
      </w:r>
      <w:bookmarkStart w:id="2206" w:name="_ETM_Q1_6806605"/>
      <w:bookmarkEnd w:id="2206"/>
      <w:r w:rsidRPr="007A5B48">
        <w:rPr>
          <w:rFonts w:hint="cs"/>
          <w:rtl/>
        </w:rPr>
        <w:t xml:space="preserve">האלה. </w:t>
      </w:r>
    </w:p>
    <w:p w:rsidR="00130158" w:rsidRPr="007A5B48" w:rsidRDefault="00130158" w:rsidP="00130158">
      <w:pPr>
        <w:rPr>
          <w:rtl/>
        </w:rPr>
      </w:pPr>
      <w:bookmarkStart w:id="2207" w:name="_ETM_Q1_6807357"/>
      <w:bookmarkStart w:id="2208" w:name="_ETM_Q1_6807468"/>
      <w:bookmarkEnd w:id="2207"/>
      <w:bookmarkEnd w:id="2208"/>
    </w:p>
    <w:p w:rsidR="009B7E55" w:rsidRPr="007A5B48" w:rsidRDefault="00130158" w:rsidP="00C56747">
      <w:pPr>
        <w:rPr>
          <w:rtl/>
        </w:rPr>
      </w:pPr>
      <w:bookmarkStart w:id="2209" w:name="_ETM_Q1_6807805"/>
      <w:bookmarkStart w:id="2210" w:name="_ETM_Q1_6807911"/>
      <w:bookmarkEnd w:id="2209"/>
      <w:bookmarkEnd w:id="2210"/>
      <w:r w:rsidRPr="007A5B48">
        <w:rPr>
          <w:rFonts w:hint="cs"/>
          <w:rtl/>
        </w:rPr>
        <w:t xml:space="preserve">משטרת ישראל עוצרת נכון להיום כ-50,000 איש בשנה. האם יכול להיות שבמסגרת חלק קטן מהמעצרים האלה יש טעות בשיקול </w:t>
      </w:r>
      <w:bookmarkStart w:id="2211" w:name="_ETM_Q1_6817105"/>
      <w:bookmarkEnd w:id="2211"/>
      <w:r w:rsidRPr="007A5B48">
        <w:rPr>
          <w:rFonts w:hint="cs"/>
          <w:rtl/>
        </w:rPr>
        <w:t xml:space="preserve">הדעת? התשובה היא כן. האם יכול להיות שיש מעצרים שהם </w:t>
      </w:r>
      <w:bookmarkStart w:id="2212" w:name="_ETM_Q1_6821333"/>
      <w:bookmarkEnd w:id="2212"/>
      <w:r w:rsidRPr="007A5B48">
        <w:rPr>
          <w:rFonts w:hint="cs"/>
          <w:rtl/>
        </w:rPr>
        <w:t xml:space="preserve">טעות בשיקול הדעת? כן. </w:t>
      </w:r>
      <w:bookmarkStart w:id="2213" w:name="_ETM_Q1_6824830"/>
      <w:bookmarkEnd w:id="2213"/>
      <w:r w:rsidRPr="007A5B48">
        <w:rPr>
          <w:rFonts w:hint="cs"/>
          <w:rtl/>
        </w:rPr>
        <w:t xml:space="preserve">אני פותח סוגריים. הצגנו פה שני מקרים שונים, אחד של </w:t>
      </w:r>
      <w:bookmarkStart w:id="2214" w:name="_ETM_Q1_6827227"/>
      <w:bookmarkEnd w:id="2214"/>
      <w:r w:rsidRPr="007A5B48">
        <w:rPr>
          <w:rFonts w:hint="cs"/>
          <w:rtl/>
        </w:rPr>
        <w:t xml:space="preserve">אדון דוד ביטון ואחד של מר אמיר השכל, ששניהם, </w:t>
      </w:r>
      <w:bookmarkStart w:id="2215" w:name="_ETM_Q1_6828806"/>
      <w:bookmarkEnd w:id="2215"/>
      <w:r w:rsidRPr="007A5B48">
        <w:rPr>
          <w:rFonts w:hint="cs"/>
          <w:rtl/>
        </w:rPr>
        <w:t>אגב, מתחום אחר לחלוטין. לגבי זה אני אומר כך</w:t>
      </w:r>
      <w:bookmarkStart w:id="2216" w:name="_ETM_Q1_6834959"/>
      <w:bookmarkEnd w:id="2216"/>
      <w:r w:rsidRPr="007A5B48">
        <w:rPr>
          <w:rFonts w:hint="cs"/>
          <w:rtl/>
        </w:rPr>
        <w:t xml:space="preserve">: ככל ששוטר חורג מסמכותו, זה עניין לבדיקה </w:t>
      </w:r>
      <w:bookmarkStart w:id="2217" w:name="_ETM_Q1_6838358"/>
      <w:bookmarkEnd w:id="2217"/>
      <w:r w:rsidRPr="007A5B48">
        <w:rPr>
          <w:rFonts w:hint="cs"/>
          <w:rtl/>
        </w:rPr>
        <w:t xml:space="preserve">של מח"ש. אבל אסור להגיע מצב שאנחנו יושבים </w:t>
      </w:r>
      <w:bookmarkStart w:id="2218" w:name="_ETM_Q1_6841004"/>
      <w:bookmarkEnd w:id="2218"/>
      <w:r w:rsidRPr="007A5B48">
        <w:rPr>
          <w:rFonts w:hint="cs"/>
          <w:rtl/>
        </w:rPr>
        <w:t xml:space="preserve">פה במותב המכובד הזה וחוקרים מקרה. בשביל זה יש את </w:t>
      </w:r>
      <w:bookmarkStart w:id="2219" w:name="_ETM_Q1_6845083"/>
      <w:bookmarkEnd w:id="2219"/>
      <w:r w:rsidRPr="007A5B48">
        <w:rPr>
          <w:rFonts w:hint="cs"/>
          <w:rtl/>
        </w:rPr>
        <w:t xml:space="preserve">המחלקה לחקירות שוטרים ואת בתי המשפט. שמענו </w:t>
      </w:r>
      <w:bookmarkStart w:id="2220" w:name="_ETM_Q1_6851537"/>
      <w:bookmarkEnd w:id="2220"/>
      <w:r w:rsidRPr="007A5B48">
        <w:rPr>
          <w:rFonts w:hint="cs"/>
          <w:rtl/>
        </w:rPr>
        <w:t xml:space="preserve">פה גרסה מאוד מעניינת לתיק שעדיין בחקירה. אני לא </w:t>
      </w:r>
      <w:r w:rsidR="00C56747" w:rsidRPr="007A5B48">
        <w:rPr>
          <w:rFonts w:hint="cs"/>
          <w:rtl/>
        </w:rPr>
        <w:t>רוצה לדבר</w:t>
      </w:r>
      <w:r w:rsidRPr="007A5B48">
        <w:rPr>
          <w:rFonts w:hint="cs"/>
          <w:rtl/>
        </w:rPr>
        <w:t xml:space="preserve"> על גרסאות שמוצגות מחוץ לבית המשפט, שיבוש ודברים כאלה, </w:t>
      </w:r>
      <w:bookmarkStart w:id="2221" w:name="_ETM_Q1_6856271"/>
      <w:bookmarkEnd w:id="2221"/>
      <w:r w:rsidRPr="007A5B48">
        <w:rPr>
          <w:rFonts w:hint="cs"/>
          <w:rtl/>
        </w:rPr>
        <w:t>אני לא רוצה ללכת למקו</w:t>
      </w:r>
      <w:r w:rsidR="009B7E55" w:rsidRPr="007A5B48">
        <w:rPr>
          <w:rFonts w:hint="cs"/>
          <w:rtl/>
        </w:rPr>
        <w:t xml:space="preserve">מות האלה. אבל בעיניי זה לא ראוי </w:t>
      </w:r>
      <w:r w:rsidR="009B7E55" w:rsidRPr="007A5B48">
        <w:rPr>
          <w:rtl/>
        </w:rPr>
        <w:t>–</w:t>
      </w:r>
      <w:r w:rsidR="009B7E55" w:rsidRPr="007A5B48">
        <w:rPr>
          <w:rFonts w:hint="cs"/>
          <w:rtl/>
        </w:rPr>
        <w:t xml:space="preserve"> ואני אומר את זה בצורה </w:t>
      </w:r>
      <w:bookmarkStart w:id="2222" w:name="_ETM_Q1_6862384"/>
      <w:bookmarkEnd w:id="2222"/>
      <w:r w:rsidR="009B7E55" w:rsidRPr="007A5B48">
        <w:rPr>
          <w:rFonts w:hint="cs"/>
          <w:rtl/>
        </w:rPr>
        <w:t xml:space="preserve">הכי עדינה שאני יכול </w:t>
      </w:r>
      <w:r w:rsidR="009B7E55" w:rsidRPr="007A5B48">
        <w:rPr>
          <w:rtl/>
        </w:rPr>
        <w:t>–</w:t>
      </w:r>
      <w:r w:rsidR="009B7E55" w:rsidRPr="007A5B48">
        <w:rPr>
          <w:rFonts w:hint="cs"/>
          <w:rtl/>
        </w:rPr>
        <w:t xml:space="preserve"> שבתיק שנמצא בחקירה, אגב, בכלל לא חקירה של </w:t>
      </w:r>
      <w:bookmarkStart w:id="2223" w:name="_ETM_Q1_6864758"/>
      <w:bookmarkEnd w:id="2223"/>
      <w:r w:rsidR="009B7E55" w:rsidRPr="007A5B48">
        <w:rPr>
          <w:rFonts w:hint="cs"/>
          <w:rtl/>
        </w:rPr>
        <w:t xml:space="preserve">המשטרה אלא של המחלקה לחקירות שוטרים, מוצגת פה </w:t>
      </w:r>
      <w:bookmarkStart w:id="2224" w:name="_ETM_Q1_6864827"/>
      <w:bookmarkEnd w:id="2224"/>
      <w:r w:rsidR="009B7E55" w:rsidRPr="007A5B48">
        <w:rPr>
          <w:rFonts w:hint="cs"/>
          <w:rtl/>
        </w:rPr>
        <w:t xml:space="preserve">גרסת החשודים, טענות כלפי המשטרה, בזמן שלי אסור להגיב, גם </w:t>
      </w:r>
      <w:bookmarkStart w:id="2225" w:name="_ETM_Q1_6872333"/>
      <w:bookmarkEnd w:id="2225"/>
      <w:r w:rsidR="009B7E55" w:rsidRPr="007A5B48">
        <w:rPr>
          <w:rFonts w:hint="cs"/>
          <w:rtl/>
        </w:rPr>
        <w:t>אם אני יודע שהאמת היא אחרת. אסור לי להגיב ואני</w:t>
      </w:r>
      <w:bookmarkStart w:id="2226" w:name="_ETM_Q1_6872615"/>
      <w:bookmarkEnd w:id="2226"/>
      <w:r w:rsidR="009B7E55" w:rsidRPr="007A5B48">
        <w:rPr>
          <w:rFonts w:hint="cs"/>
          <w:rtl/>
        </w:rPr>
        <w:t xml:space="preserve"> לא מתכוון להגיב לגבי התיק הזה. </w:t>
      </w:r>
    </w:p>
    <w:p w:rsidR="009B7E55" w:rsidRPr="007A5B48" w:rsidRDefault="009B7E55" w:rsidP="00130158">
      <w:pPr>
        <w:rPr>
          <w:rtl/>
        </w:rPr>
      </w:pPr>
      <w:bookmarkStart w:id="2227" w:name="_ETM_Q1_6878102"/>
      <w:bookmarkEnd w:id="2227"/>
    </w:p>
    <w:p w:rsidR="009B7E55" w:rsidRPr="007A5B48" w:rsidRDefault="009B7E55" w:rsidP="00C56747">
      <w:pPr>
        <w:rPr>
          <w:rtl/>
        </w:rPr>
      </w:pPr>
      <w:bookmarkStart w:id="2228" w:name="_ETM_Q1_6878252"/>
      <w:bookmarkStart w:id="2229" w:name="_ETM_Q1_6878319"/>
      <w:bookmarkStart w:id="2230" w:name="_ETM_Q1_6878403"/>
      <w:bookmarkEnd w:id="2228"/>
      <w:bookmarkEnd w:id="2229"/>
      <w:bookmarkEnd w:id="2230"/>
      <w:r w:rsidRPr="007A5B48">
        <w:rPr>
          <w:rFonts w:hint="cs"/>
          <w:rtl/>
        </w:rPr>
        <w:t xml:space="preserve">לגבי הנושא של </w:t>
      </w:r>
      <w:bookmarkStart w:id="2231" w:name="_ETM_Q1_6877541"/>
      <w:bookmarkEnd w:id="2231"/>
      <w:r w:rsidRPr="007A5B48">
        <w:rPr>
          <w:rFonts w:hint="cs"/>
          <w:rtl/>
        </w:rPr>
        <w:t>אמיר השכל, מאחר שזה לא נמצא בחקירת מח"ש, אני יכול להגיד רק דבר אחד. הסמכות של קצין משטרה</w:t>
      </w:r>
      <w:bookmarkStart w:id="2232" w:name="_ETM_Q1_6890145"/>
      <w:bookmarkEnd w:id="2232"/>
      <w:r w:rsidRPr="007A5B48">
        <w:rPr>
          <w:rFonts w:hint="cs"/>
          <w:rtl/>
        </w:rPr>
        <w:t xml:space="preserve"> כשהוא בא לדון בשחרורו של חשוד ממעצר, מחייבת </w:t>
      </w:r>
      <w:bookmarkStart w:id="2233" w:name="_ETM_Q1_6894213"/>
      <w:bookmarkEnd w:id="2233"/>
      <w:r w:rsidRPr="007A5B48">
        <w:rPr>
          <w:rFonts w:hint="cs"/>
          <w:rtl/>
        </w:rPr>
        <w:t>את הסכמתו של החשוד לשחרור. אם הוא מסרב לחתום</w:t>
      </w:r>
      <w:bookmarkStart w:id="2234" w:name="_ETM_Q1_6899219"/>
      <w:bookmarkEnd w:id="2234"/>
      <w:r w:rsidRPr="007A5B48">
        <w:rPr>
          <w:rFonts w:hint="cs"/>
          <w:rtl/>
        </w:rPr>
        <w:t xml:space="preserve"> על תנאי, כל תנאי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למשל התנאי הבסיסי שהוא </w:t>
      </w:r>
      <w:bookmarkStart w:id="2235" w:name="_ETM_Q1_6902793"/>
      <w:bookmarkEnd w:id="2235"/>
      <w:r w:rsidRPr="007A5B48">
        <w:rPr>
          <w:rFonts w:hint="cs"/>
          <w:rtl/>
        </w:rPr>
        <w:t xml:space="preserve">יתייצב לחקירה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הקצין לא יכול לשחרר אותו. אין </w:t>
      </w:r>
      <w:bookmarkStart w:id="2236" w:name="_ETM_Q1_6905806"/>
      <w:bookmarkEnd w:id="2236"/>
      <w:r w:rsidRPr="007A5B48">
        <w:rPr>
          <w:rFonts w:hint="cs"/>
          <w:rtl/>
        </w:rPr>
        <w:t xml:space="preserve">לקצין סמכות בחוק לשחרר אותו, הוא חייב </w:t>
      </w:r>
      <w:bookmarkStart w:id="2237" w:name="_ETM_Q1_6904497"/>
      <w:bookmarkEnd w:id="2237"/>
      <w:r w:rsidRPr="007A5B48">
        <w:rPr>
          <w:rFonts w:hint="cs"/>
          <w:rtl/>
        </w:rPr>
        <w:t xml:space="preserve">להביא אותו לבית משפט. עולה השאלה האם אותו אדם עושה </w:t>
      </w:r>
      <w:bookmarkStart w:id="2238" w:name="_ETM_Q1_6910845"/>
      <w:bookmarkEnd w:id="2238"/>
      <w:r w:rsidRPr="007A5B48">
        <w:rPr>
          <w:rFonts w:hint="cs"/>
          <w:rtl/>
        </w:rPr>
        <w:t>שימוש במעצר כאיזשהו מסע תקשורתי שעוזר לו. אני לא י</w:t>
      </w:r>
      <w:bookmarkStart w:id="2239" w:name="_ETM_Q1_6912511"/>
      <w:bookmarkEnd w:id="2239"/>
      <w:r w:rsidRPr="007A5B48">
        <w:rPr>
          <w:rFonts w:hint="cs"/>
          <w:rtl/>
        </w:rPr>
        <w:t xml:space="preserve">ודע, זה עניין שלו, בטח לא שלי. אני צריך </w:t>
      </w:r>
      <w:bookmarkStart w:id="2240" w:name="_ETM_Q1_6915520"/>
      <w:bookmarkEnd w:id="2240"/>
      <w:r w:rsidRPr="007A5B48">
        <w:rPr>
          <w:rFonts w:hint="cs"/>
          <w:rtl/>
        </w:rPr>
        <w:t>להסתכל על השיקול של החוק, וכאשר יש חשד סביר</w:t>
      </w:r>
      <w:bookmarkStart w:id="2241" w:name="_ETM_Q1_6920230"/>
      <w:bookmarkEnd w:id="2241"/>
      <w:r w:rsidRPr="007A5B48">
        <w:rPr>
          <w:rFonts w:hint="cs"/>
          <w:rtl/>
        </w:rPr>
        <w:t xml:space="preserve"> לביצוע עברה וכאשר יש עילת מעצר והקצין בכל זאת חושב </w:t>
      </w:r>
      <w:bookmarkStart w:id="2242" w:name="_ETM_Q1_6925174"/>
      <w:bookmarkEnd w:id="2242"/>
      <w:r w:rsidRPr="007A5B48">
        <w:rPr>
          <w:rFonts w:hint="cs"/>
          <w:rtl/>
        </w:rPr>
        <w:t xml:space="preserve">שנכון לשחרר, הוא צריך את הסכמת החשוד לתנאים או הסכמה </w:t>
      </w:r>
      <w:bookmarkStart w:id="2243" w:name="_ETM_Q1_6926638"/>
      <w:bookmarkEnd w:id="2243"/>
      <w:r w:rsidRPr="007A5B48">
        <w:rPr>
          <w:rFonts w:hint="cs"/>
          <w:rtl/>
        </w:rPr>
        <w:t xml:space="preserve">בכלל. כשמדברים על שינויי חקיקה יכול להיות שנכון </w:t>
      </w:r>
      <w:bookmarkStart w:id="2244" w:name="_ETM_Q1_6934582"/>
      <w:bookmarkEnd w:id="2244"/>
      <w:r w:rsidRPr="007A5B48">
        <w:rPr>
          <w:rFonts w:hint="cs"/>
          <w:rtl/>
        </w:rPr>
        <w:t>ל</w:t>
      </w:r>
      <w:r w:rsidR="00C56747" w:rsidRPr="007A5B48">
        <w:rPr>
          <w:rFonts w:hint="cs"/>
          <w:rtl/>
        </w:rPr>
        <w:t>דון ב</w:t>
      </w:r>
      <w:r w:rsidRPr="007A5B48">
        <w:rPr>
          <w:rFonts w:hint="cs"/>
          <w:rtl/>
        </w:rPr>
        <w:t xml:space="preserve">דברים האלה, למשל </w:t>
      </w:r>
      <w:r w:rsidR="00C56747" w:rsidRPr="007A5B48">
        <w:rPr>
          <w:rFonts w:hint="cs"/>
          <w:rtl/>
        </w:rPr>
        <w:t>לדון</w:t>
      </w:r>
      <w:r w:rsidRPr="007A5B48">
        <w:rPr>
          <w:rFonts w:hint="cs"/>
          <w:rtl/>
        </w:rPr>
        <w:t xml:space="preserve"> בתנאים שבהם קצי</w:t>
      </w:r>
      <w:bookmarkStart w:id="2245" w:name="_ETM_Q1_6938440"/>
      <w:bookmarkEnd w:id="2245"/>
      <w:r w:rsidRPr="007A5B48">
        <w:rPr>
          <w:rFonts w:hint="cs"/>
          <w:rtl/>
        </w:rPr>
        <w:t xml:space="preserve">ן מוסמך לשחרר. </w:t>
      </w:r>
    </w:p>
    <w:p w:rsidR="009B7E55" w:rsidRPr="007A5B48" w:rsidRDefault="009B7E55" w:rsidP="009B7E55">
      <w:pPr>
        <w:rPr>
          <w:rtl/>
        </w:rPr>
      </w:pPr>
      <w:bookmarkStart w:id="2246" w:name="_ETM_Q1_6935824"/>
      <w:bookmarkStart w:id="2247" w:name="_ETM_Q1_6935944"/>
      <w:bookmarkEnd w:id="2246"/>
      <w:bookmarkEnd w:id="2247"/>
    </w:p>
    <w:p w:rsidR="009B7E55" w:rsidRPr="007A5B48" w:rsidRDefault="009B7E55" w:rsidP="00C56747">
      <w:pPr>
        <w:rPr>
          <w:rtl/>
        </w:rPr>
      </w:pPr>
      <w:bookmarkStart w:id="2248" w:name="_ETM_Q1_6936816"/>
      <w:bookmarkStart w:id="2249" w:name="_ETM_Q1_6936934"/>
      <w:bookmarkEnd w:id="2248"/>
      <w:bookmarkEnd w:id="2249"/>
      <w:r w:rsidRPr="007A5B48">
        <w:rPr>
          <w:rFonts w:hint="cs"/>
          <w:rtl/>
        </w:rPr>
        <w:t xml:space="preserve">אני אתן לך דוגמה פשוטה. עזוב רגע את אורך מעצר הבית, בוא נדבר על דבר פשוט. </w:t>
      </w:r>
      <w:bookmarkStart w:id="2250" w:name="_ETM_Q1_6941974"/>
      <w:bookmarkEnd w:id="2250"/>
      <w:r w:rsidRPr="007A5B48">
        <w:rPr>
          <w:rFonts w:hint="cs"/>
          <w:rtl/>
        </w:rPr>
        <w:t xml:space="preserve">אני כקצין משטרה רוצה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ואני מדבר מדם ליבי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</w:t>
      </w:r>
      <w:bookmarkStart w:id="2251" w:name="_ETM_Q1_6944902"/>
      <w:bookmarkEnd w:id="2251"/>
      <w:r w:rsidRPr="007A5B48">
        <w:rPr>
          <w:rFonts w:hint="cs"/>
          <w:rtl/>
        </w:rPr>
        <w:t xml:space="preserve">שמישהו יפקח על אדם שאני משחרר אותו למעצר בית </w:t>
      </w:r>
      <w:bookmarkStart w:id="2252" w:name="_ETM_Q1_6950103"/>
      <w:bookmarkEnd w:id="2252"/>
      <w:r w:rsidRPr="007A5B48">
        <w:rPr>
          <w:rFonts w:hint="cs"/>
          <w:rtl/>
        </w:rPr>
        <w:t>של יום אחד</w:t>
      </w:r>
      <w:r w:rsidR="00C56747" w:rsidRPr="007A5B48">
        <w:rPr>
          <w:rFonts w:hint="cs"/>
          <w:rtl/>
        </w:rPr>
        <w:t>.</w:t>
      </w:r>
      <w:r w:rsidRPr="007A5B48">
        <w:rPr>
          <w:rFonts w:hint="cs"/>
          <w:rtl/>
        </w:rPr>
        <w:t xml:space="preserve"> שמישהו יסתכל שהוא לא יוצא. האם </w:t>
      </w:r>
      <w:bookmarkStart w:id="2253" w:name="_ETM_Q1_6953021"/>
      <w:bookmarkEnd w:id="2253"/>
      <w:r w:rsidRPr="007A5B48">
        <w:rPr>
          <w:rFonts w:hint="cs"/>
          <w:rtl/>
        </w:rPr>
        <w:t xml:space="preserve">אני מוסמך לתת תנאי כזה? התשובה היא לא. אני </w:t>
      </w:r>
      <w:bookmarkStart w:id="2254" w:name="_ETM_Q1_6957400"/>
      <w:bookmarkEnd w:id="2254"/>
      <w:r w:rsidRPr="007A5B48">
        <w:rPr>
          <w:rFonts w:hint="cs"/>
          <w:rtl/>
        </w:rPr>
        <w:t>לא מוסמך לתת תנאי כזה. האם הרבה פעמים התנאי הזה</w:t>
      </w:r>
      <w:bookmarkStart w:id="2255" w:name="_ETM_Q1_6960593"/>
      <w:bookmarkEnd w:id="2255"/>
      <w:r w:rsidRPr="007A5B48">
        <w:rPr>
          <w:rFonts w:hint="cs"/>
          <w:rtl/>
        </w:rPr>
        <w:t xml:space="preserve"> היה יכול להפוך את המצב משחרור למעצר או ממעצר</w:t>
      </w:r>
      <w:bookmarkStart w:id="2256" w:name="_ETM_Q1_6960888"/>
      <w:bookmarkEnd w:id="2256"/>
      <w:r w:rsidRPr="007A5B48">
        <w:rPr>
          <w:rFonts w:hint="cs"/>
          <w:rtl/>
        </w:rPr>
        <w:t xml:space="preserve"> לשחרור? התשובה היא כן. </w:t>
      </w:r>
    </w:p>
    <w:p w:rsidR="009B7E55" w:rsidRPr="007A5B48" w:rsidRDefault="009B7E55" w:rsidP="009B7E55">
      <w:pPr>
        <w:rPr>
          <w:rtl/>
        </w:rPr>
      </w:pPr>
      <w:bookmarkStart w:id="2257" w:name="_ETM_Q1_6965143"/>
      <w:bookmarkStart w:id="2258" w:name="_ETM_Q1_6965267"/>
      <w:bookmarkEnd w:id="2257"/>
      <w:bookmarkEnd w:id="2258"/>
    </w:p>
    <w:p w:rsidR="009B7E55" w:rsidRPr="007A5B48" w:rsidRDefault="009B7E55" w:rsidP="009B7E55">
      <w:pPr>
        <w:pStyle w:val="af6"/>
        <w:keepNext/>
        <w:rPr>
          <w:rtl/>
        </w:rPr>
      </w:pPr>
      <w:bookmarkStart w:id="2259" w:name="ET_yor_5110_184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259"/>
    </w:p>
    <w:p w:rsidR="009B7E55" w:rsidRPr="007A5B48" w:rsidRDefault="009B7E55" w:rsidP="009B7E55">
      <w:pPr>
        <w:pStyle w:val="KeepWithNext"/>
        <w:rPr>
          <w:rtl/>
        </w:rPr>
      </w:pPr>
    </w:p>
    <w:p w:rsidR="009B7E55" w:rsidRPr="007A5B48" w:rsidRDefault="009B7E55" w:rsidP="009B7E55">
      <w:pPr>
        <w:rPr>
          <w:rtl/>
        </w:rPr>
      </w:pPr>
      <w:bookmarkStart w:id="2260" w:name="_ETM_Q1_6966693"/>
      <w:bookmarkEnd w:id="2260"/>
      <w:r w:rsidRPr="007A5B48">
        <w:rPr>
          <w:rFonts w:hint="cs"/>
          <w:rtl/>
        </w:rPr>
        <w:t>מה זאת אומרת לפקח עליו?</w:t>
      </w:r>
      <w:bookmarkStart w:id="2261" w:name="_ETM_Q1_6963712"/>
      <w:bookmarkEnd w:id="2261"/>
      <w:r w:rsidRPr="007A5B48">
        <w:rPr>
          <w:rFonts w:hint="cs"/>
          <w:rtl/>
        </w:rPr>
        <w:t xml:space="preserve"> אתה שם עליו אזיק אלקטרוני. </w:t>
      </w:r>
    </w:p>
    <w:p w:rsidR="009B7E55" w:rsidRPr="007A5B48" w:rsidRDefault="009B7E55" w:rsidP="009B7E55">
      <w:pPr>
        <w:rPr>
          <w:rtl/>
        </w:rPr>
      </w:pPr>
      <w:bookmarkStart w:id="2262" w:name="_ETM_Q1_6968182"/>
      <w:bookmarkEnd w:id="2262"/>
    </w:p>
    <w:p w:rsidR="009B7E55" w:rsidRPr="007A5B48" w:rsidRDefault="009B7E55" w:rsidP="009B7E55">
      <w:pPr>
        <w:pStyle w:val="af9"/>
        <w:keepNext/>
        <w:rPr>
          <w:rtl/>
        </w:rPr>
      </w:pPr>
      <w:bookmarkStart w:id="2263" w:name="ET_guest_634976_185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גלעד בהט: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263"/>
    </w:p>
    <w:p w:rsidR="009B7E55" w:rsidRPr="007A5B48" w:rsidRDefault="009B7E55" w:rsidP="009B7E55">
      <w:pPr>
        <w:pStyle w:val="KeepWithNext"/>
        <w:rPr>
          <w:rtl/>
        </w:rPr>
      </w:pPr>
    </w:p>
    <w:p w:rsidR="009B7E55" w:rsidRPr="007A5B48" w:rsidRDefault="009B7E55" w:rsidP="00C56747">
      <w:pPr>
        <w:rPr>
          <w:rtl/>
        </w:rPr>
      </w:pPr>
      <w:bookmarkStart w:id="2264" w:name="_ETM_Q1_6968910"/>
      <w:bookmarkStart w:id="2265" w:name="_ETM_Q1_6969019"/>
      <w:bookmarkEnd w:id="2264"/>
      <w:bookmarkEnd w:id="2265"/>
      <w:r w:rsidRPr="007A5B48">
        <w:rPr>
          <w:rFonts w:hint="cs"/>
          <w:rtl/>
        </w:rPr>
        <w:t xml:space="preserve">לא, לקצין משטרה אין סמכות </w:t>
      </w:r>
      <w:bookmarkStart w:id="2266" w:name="_ETM_Q1_6968694"/>
      <w:bookmarkEnd w:id="2266"/>
      <w:r w:rsidRPr="007A5B48">
        <w:rPr>
          <w:rFonts w:hint="cs"/>
          <w:rtl/>
        </w:rPr>
        <w:t xml:space="preserve">להחליט על אזיק אלקטרוני. אזיק אלקטרוני הוא אמצעי שניתן לשים </w:t>
      </w:r>
      <w:bookmarkStart w:id="2267" w:name="_ETM_Q1_6973037"/>
      <w:bookmarkEnd w:id="2267"/>
      <w:r w:rsidRPr="007A5B48">
        <w:rPr>
          <w:rFonts w:hint="cs"/>
          <w:rtl/>
        </w:rPr>
        <w:t xml:space="preserve">אותו רק במעצר תום הליכים, לאחר שהוגש כתב אישום. </w:t>
      </w:r>
      <w:bookmarkStart w:id="2268" w:name="_ETM_Q1_6977367"/>
      <w:bookmarkEnd w:id="2268"/>
      <w:r w:rsidRPr="007A5B48">
        <w:rPr>
          <w:rFonts w:hint="cs"/>
          <w:rtl/>
        </w:rPr>
        <w:t xml:space="preserve">אבל אם אני רוצה לשחרר </w:t>
      </w:r>
      <w:r w:rsidR="00C56747" w:rsidRPr="007A5B48">
        <w:rPr>
          <w:rFonts w:hint="cs"/>
          <w:rtl/>
        </w:rPr>
        <w:t xml:space="preserve">למעצר בית </w:t>
      </w:r>
      <w:r w:rsidRPr="007A5B48">
        <w:rPr>
          <w:rFonts w:hint="cs"/>
          <w:rtl/>
        </w:rPr>
        <w:t xml:space="preserve">אדם שחשוד בתקיפת אשתו, אני לא יכול לשים עליו </w:t>
      </w:r>
      <w:bookmarkStart w:id="2269" w:name="_ETM_Q1_6985785"/>
      <w:bookmarkEnd w:id="2269"/>
      <w:r w:rsidRPr="007A5B48">
        <w:rPr>
          <w:rFonts w:hint="cs"/>
          <w:rtl/>
        </w:rPr>
        <w:t>מפקח. זאת אומרת, אם רוצים לדון בשינוי, צריך לדו</w:t>
      </w:r>
      <w:bookmarkStart w:id="2270" w:name="_ETM_Q1_6991345"/>
      <w:bookmarkEnd w:id="2270"/>
      <w:r w:rsidRPr="007A5B48">
        <w:rPr>
          <w:rFonts w:hint="cs"/>
          <w:rtl/>
        </w:rPr>
        <w:t xml:space="preserve">ן בשינוי בתנאים. </w:t>
      </w:r>
    </w:p>
    <w:p w:rsidR="009B7E55" w:rsidRPr="007A5B48" w:rsidRDefault="009B7E55" w:rsidP="009B7E55">
      <w:pPr>
        <w:rPr>
          <w:rtl/>
        </w:rPr>
      </w:pPr>
      <w:bookmarkStart w:id="2271" w:name="_ETM_Q1_6995026"/>
      <w:bookmarkStart w:id="2272" w:name="_ETM_Q1_6995144"/>
      <w:bookmarkStart w:id="2273" w:name="_ETM_Q1_6995188"/>
      <w:bookmarkEnd w:id="2271"/>
      <w:bookmarkEnd w:id="2272"/>
      <w:bookmarkEnd w:id="2273"/>
    </w:p>
    <w:p w:rsidR="009B7E55" w:rsidRPr="007A5B48" w:rsidRDefault="009B7E55" w:rsidP="009B7E55">
      <w:pPr>
        <w:rPr>
          <w:rtl/>
        </w:rPr>
      </w:pPr>
      <w:bookmarkStart w:id="2274" w:name="_ETM_Q1_6995294"/>
      <w:bookmarkEnd w:id="2274"/>
      <w:r w:rsidRPr="007A5B48">
        <w:rPr>
          <w:rFonts w:hint="cs"/>
          <w:rtl/>
        </w:rPr>
        <w:t xml:space="preserve">דבר נוסף, אני חושב שהנושא של המעצרים </w:t>
      </w:r>
      <w:bookmarkStart w:id="2275" w:name="_ETM_Q1_7000001"/>
      <w:bookmarkEnd w:id="2275"/>
      <w:r w:rsidRPr="007A5B48">
        <w:rPr>
          <w:rFonts w:hint="cs"/>
          <w:rtl/>
        </w:rPr>
        <w:t xml:space="preserve">הוא נושא מאוד מורכב, ואי אפשר להכיל אותו באבחת דיון </w:t>
      </w:r>
      <w:bookmarkStart w:id="2276" w:name="_ETM_Q1_7002616"/>
      <w:bookmarkEnd w:id="2276"/>
      <w:r w:rsidRPr="007A5B48">
        <w:rPr>
          <w:rFonts w:hint="cs"/>
          <w:rtl/>
        </w:rPr>
        <w:t>אחד. לכן יש ועדה שיושבת על הנושא הזה</w:t>
      </w:r>
      <w:bookmarkStart w:id="2277" w:name="_ETM_Q1_7005119"/>
      <w:bookmarkEnd w:id="2277"/>
      <w:r w:rsidRPr="007A5B48">
        <w:rPr>
          <w:rFonts w:hint="cs"/>
          <w:rtl/>
        </w:rPr>
        <w:t xml:space="preserve">. אגב, גם לנו יש שינויים, גם אנחנו יכולים </w:t>
      </w:r>
      <w:bookmarkStart w:id="2278" w:name="_ETM_Q1_7005211"/>
      <w:bookmarkEnd w:id="2278"/>
      <w:r w:rsidRPr="007A5B48">
        <w:rPr>
          <w:rFonts w:hint="cs"/>
          <w:rtl/>
        </w:rPr>
        <w:t xml:space="preserve">להשתפר, גם אנחנו צריכים לעשות בקרות, כולל שינויים שיאפשרו יותר כלים לשוטרים ויותר אכיפה של בית משפט. </w:t>
      </w:r>
      <w:bookmarkStart w:id="2279" w:name="_ETM_Q1_7014233"/>
      <w:bookmarkEnd w:id="2279"/>
      <w:r w:rsidRPr="007A5B48">
        <w:rPr>
          <w:rFonts w:hint="cs"/>
          <w:rtl/>
        </w:rPr>
        <w:t xml:space="preserve">בסופו של יום צריך לזכור שהמשטרה היא זאת שמגינה על הקורבנות, ודבר שני שצריך לזכור זה </w:t>
      </w:r>
      <w:bookmarkStart w:id="2280" w:name="_ETM_Q1_7024022"/>
      <w:bookmarkEnd w:id="2280"/>
      <w:r w:rsidRPr="007A5B48">
        <w:rPr>
          <w:rFonts w:hint="cs"/>
          <w:rtl/>
        </w:rPr>
        <w:t xml:space="preserve">שאתה לא רואה את התוצאה של המניעה. התוצאה </w:t>
      </w:r>
      <w:bookmarkStart w:id="2281" w:name="_ETM_Q1_7026539"/>
      <w:bookmarkEnd w:id="2281"/>
      <w:r w:rsidRPr="007A5B48">
        <w:rPr>
          <w:rFonts w:hint="cs"/>
          <w:rtl/>
        </w:rPr>
        <w:t xml:space="preserve">של המניעה היא לא נראית; אם לא קרה כלום </w:t>
      </w:r>
      <w:bookmarkStart w:id="2282" w:name="_ETM_Q1_7027399"/>
      <w:bookmarkEnd w:id="2282"/>
      <w:r w:rsidRPr="007A5B48">
        <w:rPr>
          <w:rFonts w:hint="cs"/>
          <w:rtl/>
        </w:rPr>
        <w:t>זה מצוין. אבל כשכן קורה משהו אז באי</w:t>
      </w:r>
      <w:bookmarkStart w:id="2283" w:name="_ETM_Q1_7030151"/>
      <w:bookmarkEnd w:id="2283"/>
      <w:r w:rsidRPr="007A5B48">
        <w:rPr>
          <w:rFonts w:hint="cs"/>
          <w:rtl/>
        </w:rPr>
        <w:t xml:space="preserve">ם אלינו בטענות. לכן צריך לזכור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אם אתה </w:t>
      </w:r>
      <w:bookmarkStart w:id="2284" w:name="_ETM_Q1_7030460"/>
      <w:bookmarkEnd w:id="2284"/>
      <w:r w:rsidRPr="007A5B48">
        <w:rPr>
          <w:rFonts w:hint="cs"/>
          <w:rtl/>
        </w:rPr>
        <w:t xml:space="preserve">נותן למשטרה אחריות, תן לה גם סמכות. ובניגוד לכל האנשים שישבו פה והביעו ביקורת על המשטרה, חייבים להבין שהתפקיד </w:t>
      </w:r>
      <w:bookmarkStart w:id="2285" w:name="_ETM_Q1_7039337"/>
      <w:bookmarkEnd w:id="2285"/>
      <w:r w:rsidRPr="007A5B48">
        <w:rPr>
          <w:rFonts w:hint="cs"/>
          <w:rtl/>
        </w:rPr>
        <w:t xml:space="preserve">של קצין חקירות הוא אחד התפקידים היותר מורכבים במשטרת ישראל, </w:t>
      </w:r>
      <w:bookmarkStart w:id="2286" w:name="_ETM_Q1_7040372"/>
      <w:bookmarkEnd w:id="2286"/>
      <w:r w:rsidRPr="007A5B48">
        <w:rPr>
          <w:rFonts w:hint="cs"/>
          <w:rtl/>
        </w:rPr>
        <w:t xml:space="preserve">יש בו המון שיקול דעת, ואני חושב שצריך להסתכל </w:t>
      </w:r>
      <w:bookmarkStart w:id="2287" w:name="_ETM_Q1_7045229"/>
      <w:bookmarkEnd w:id="2287"/>
      <w:r w:rsidRPr="007A5B48">
        <w:rPr>
          <w:rFonts w:hint="cs"/>
          <w:rtl/>
        </w:rPr>
        <w:t xml:space="preserve">על זה בהיבט הרוחבי ולא בהיבט של מקרה </w:t>
      </w:r>
      <w:bookmarkStart w:id="2288" w:name="_ETM_Q1_7047880"/>
      <w:bookmarkEnd w:id="2288"/>
      <w:r w:rsidRPr="007A5B48">
        <w:rPr>
          <w:rFonts w:hint="cs"/>
          <w:rtl/>
        </w:rPr>
        <w:t xml:space="preserve">כזה או אחר. אם רוצים, אפשר לחשוב על שינוי סמכויות מסוים, על מתן כלים יותר נכונים לקצין </w:t>
      </w:r>
      <w:bookmarkStart w:id="2289" w:name="_ETM_Q1_7051301"/>
      <w:bookmarkEnd w:id="2289"/>
      <w:r w:rsidRPr="007A5B48">
        <w:rPr>
          <w:rFonts w:hint="cs"/>
          <w:rtl/>
        </w:rPr>
        <w:t xml:space="preserve">משטרה כיצד לשחרר, ובצד זה בקרה ואכיפה של בתי </w:t>
      </w:r>
      <w:bookmarkStart w:id="2290" w:name="_ETM_Q1_7055869"/>
      <w:bookmarkEnd w:id="2290"/>
      <w:r w:rsidRPr="007A5B48">
        <w:rPr>
          <w:rFonts w:hint="cs"/>
          <w:rtl/>
        </w:rPr>
        <w:t>המשפט.</w:t>
      </w:r>
    </w:p>
    <w:p w:rsidR="009B7E55" w:rsidRPr="007A5B48" w:rsidRDefault="009B7E55" w:rsidP="009B7E55">
      <w:pPr>
        <w:rPr>
          <w:rtl/>
        </w:rPr>
      </w:pPr>
      <w:bookmarkStart w:id="2291" w:name="_ETM_Q1_7059934"/>
      <w:bookmarkStart w:id="2292" w:name="_ETM_Q1_7060053"/>
      <w:bookmarkEnd w:id="2291"/>
      <w:bookmarkEnd w:id="2292"/>
    </w:p>
    <w:p w:rsidR="003109AA" w:rsidRPr="007A5B48" w:rsidRDefault="009B7E55" w:rsidP="009B7E55">
      <w:pPr>
        <w:rPr>
          <w:rtl/>
        </w:rPr>
      </w:pPr>
      <w:bookmarkStart w:id="2293" w:name="_ETM_Q1_7060109"/>
      <w:bookmarkStart w:id="2294" w:name="_ETM_Q1_7060212"/>
      <w:bookmarkEnd w:id="2293"/>
      <w:bookmarkEnd w:id="2294"/>
      <w:r w:rsidRPr="007A5B48">
        <w:rPr>
          <w:rFonts w:hint="cs"/>
          <w:rtl/>
        </w:rPr>
        <w:t xml:space="preserve">ודבר אחרון, הניסיון הזה לבדוק כל הליך בקצה שלו, אחרי שהוא כבר הסתיים, האם הוגש כתב אישום או </w:t>
      </w:r>
      <w:bookmarkStart w:id="2295" w:name="_ETM_Q1_7068092"/>
      <w:bookmarkEnd w:id="2295"/>
      <w:r w:rsidRPr="007A5B48">
        <w:rPr>
          <w:rFonts w:hint="cs"/>
          <w:rtl/>
        </w:rPr>
        <w:t>לא</w:t>
      </w:r>
      <w:r w:rsidR="00C56747" w:rsidRPr="007A5B48">
        <w:rPr>
          <w:rFonts w:hint="cs"/>
          <w:rtl/>
        </w:rPr>
        <w:t>,</w:t>
      </w:r>
      <w:r w:rsidRPr="007A5B48">
        <w:rPr>
          <w:rFonts w:hint="cs"/>
          <w:rtl/>
        </w:rPr>
        <w:t xml:space="preserve"> הוא טעות. כי אין דינו של חשד שרואה קצין משטרה</w:t>
      </w:r>
      <w:bookmarkStart w:id="2296" w:name="_ETM_Q1_7077524"/>
      <w:bookmarkEnd w:id="2296"/>
      <w:r w:rsidRPr="007A5B48">
        <w:rPr>
          <w:rFonts w:hint="cs"/>
          <w:rtl/>
        </w:rPr>
        <w:t xml:space="preserve"> בשנייה שבה החשוד מגיע לפניו לבין מה שאתה יודע </w:t>
      </w:r>
      <w:bookmarkStart w:id="2297" w:name="_ETM_Q1_7078216"/>
      <w:bookmarkEnd w:id="2297"/>
      <w:r w:rsidRPr="007A5B48">
        <w:rPr>
          <w:rFonts w:hint="cs"/>
          <w:rtl/>
        </w:rPr>
        <w:t xml:space="preserve">בדיעבד. בדיעבד, אחרי שהתבררו ראיות </w:t>
      </w:r>
      <w:bookmarkStart w:id="2298" w:name="_ETM_Q1_7085461"/>
      <w:bookmarkEnd w:id="2298"/>
      <w:r w:rsidRPr="007A5B48">
        <w:rPr>
          <w:rFonts w:hint="cs"/>
          <w:rtl/>
        </w:rPr>
        <w:t xml:space="preserve">נוספות, נורא קל לבוא ולהגיד "מה, לא ידעתם את זה?". </w:t>
      </w:r>
      <w:bookmarkStart w:id="2299" w:name="_ETM_Q1_7085228"/>
      <w:bookmarkEnd w:id="2299"/>
      <w:r w:rsidRPr="007A5B48">
        <w:rPr>
          <w:rFonts w:hint="cs"/>
          <w:rtl/>
        </w:rPr>
        <w:t xml:space="preserve">אז לא, לא ידענו את זה. כשאני מקבל חשוד בשעה </w:t>
      </w:r>
      <w:bookmarkStart w:id="2300" w:name="_ETM_Q1_7092347"/>
      <w:bookmarkEnd w:id="2300"/>
      <w:r w:rsidR="003109AA" w:rsidRPr="007A5B48">
        <w:rPr>
          <w:rFonts w:hint="cs"/>
          <w:rtl/>
        </w:rPr>
        <w:t>שתים עשרה וחצי בלילה אני יודע דבר מסוים</w:t>
      </w:r>
      <w:bookmarkStart w:id="2301" w:name="_ETM_Q1_7092535"/>
      <w:bookmarkEnd w:id="2301"/>
      <w:r w:rsidR="003109AA" w:rsidRPr="007A5B48">
        <w:rPr>
          <w:rFonts w:hint="cs"/>
          <w:rtl/>
        </w:rPr>
        <w:t xml:space="preserve">. בבוקר יש לי עוד שלוש או ארבע ידיעות, ואז </w:t>
      </w:r>
      <w:bookmarkStart w:id="2302" w:name="_ETM_Q1_7094482"/>
      <w:bookmarkEnd w:id="2302"/>
      <w:r w:rsidR="003109AA" w:rsidRPr="007A5B48">
        <w:rPr>
          <w:rFonts w:hint="cs"/>
          <w:rtl/>
        </w:rPr>
        <w:t xml:space="preserve">השופט אומר לי "מה, אתה לא רואה שיש לו אליבי </w:t>
      </w:r>
      <w:bookmarkStart w:id="2303" w:name="_ETM_Q1_7098226"/>
      <w:bookmarkEnd w:id="2303"/>
      <w:r w:rsidR="003109AA" w:rsidRPr="007A5B48">
        <w:rPr>
          <w:rFonts w:hint="cs"/>
          <w:rtl/>
        </w:rPr>
        <w:t xml:space="preserve">מוצק?". לא, אני לא רואה את זה בלילה. ולכן </w:t>
      </w:r>
      <w:bookmarkStart w:id="2304" w:name="_ETM_Q1_7101477"/>
      <w:bookmarkEnd w:id="2304"/>
      <w:r w:rsidR="003109AA" w:rsidRPr="007A5B48">
        <w:rPr>
          <w:rFonts w:hint="cs"/>
          <w:rtl/>
        </w:rPr>
        <w:t xml:space="preserve">כששופטים הליך מעצר תשפטו אותו בנקודה שבה עמד הקצין ולא </w:t>
      </w:r>
      <w:bookmarkStart w:id="2305" w:name="_ETM_Q1_7104740"/>
      <w:bookmarkEnd w:id="2305"/>
      <w:r w:rsidR="003109AA" w:rsidRPr="007A5B48">
        <w:rPr>
          <w:rFonts w:hint="cs"/>
          <w:rtl/>
        </w:rPr>
        <w:t xml:space="preserve">בדיעבד. בתי משפט לפעמים עושים את זה ואני שמח על </w:t>
      </w:r>
      <w:bookmarkStart w:id="2306" w:name="_ETM_Q1_7108566"/>
      <w:bookmarkEnd w:id="2306"/>
      <w:r w:rsidR="003109AA" w:rsidRPr="007A5B48">
        <w:rPr>
          <w:rFonts w:hint="cs"/>
          <w:rtl/>
        </w:rPr>
        <w:t xml:space="preserve">כך, אבל אי אפשר לשבת פה, לצפות בדברים </w:t>
      </w:r>
      <w:bookmarkStart w:id="2307" w:name="_ETM_Q1_7109660"/>
      <w:bookmarkEnd w:id="2307"/>
      <w:r w:rsidR="003109AA" w:rsidRPr="007A5B48">
        <w:rPr>
          <w:rFonts w:hint="cs"/>
          <w:rtl/>
        </w:rPr>
        <w:t>בדיעבד ולהגיד אם זה מעצר שווא או לא מעצר שווא.</w:t>
      </w:r>
      <w:bookmarkStart w:id="2308" w:name="_ETM_Q1_7110406"/>
      <w:bookmarkEnd w:id="2308"/>
      <w:r w:rsidR="003109AA" w:rsidRPr="007A5B48">
        <w:rPr>
          <w:rFonts w:hint="cs"/>
          <w:rtl/>
        </w:rPr>
        <w:t xml:space="preserve"> </w:t>
      </w:r>
    </w:p>
    <w:p w:rsidR="003109AA" w:rsidRPr="007A5B48" w:rsidRDefault="003109AA" w:rsidP="009B7E55">
      <w:pPr>
        <w:rPr>
          <w:rtl/>
        </w:rPr>
      </w:pPr>
      <w:bookmarkStart w:id="2309" w:name="_ETM_Q1_7110614"/>
      <w:bookmarkStart w:id="2310" w:name="_ETM_Q1_7110739"/>
      <w:bookmarkStart w:id="2311" w:name="_ETM_Q1_7111141"/>
      <w:bookmarkEnd w:id="2309"/>
      <w:bookmarkEnd w:id="2310"/>
      <w:bookmarkEnd w:id="2311"/>
    </w:p>
    <w:p w:rsidR="003109AA" w:rsidRPr="007A5B48" w:rsidRDefault="003109AA" w:rsidP="00C56747">
      <w:pPr>
        <w:rPr>
          <w:rtl/>
        </w:rPr>
      </w:pPr>
      <w:bookmarkStart w:id="2312" w:name="_ETM_Q1_7111273"/>
      <w:bookmarkEnd w:id="2312"/>
      <w:r w:rsidRPr="007A5B48">
        <w:rPr>
          <w:rFonts w:hint="cs"/>
          <w:rtl/>
        </w:rPr>
        <w:t xml:space="preserve">לגבי זכות ההיוועצות נעשית עבודה מאוד משמעותית בעניין הזה. </w:t>
      </w:r>
      <w:bookmarkStart w:id="2313" w:name="_ETM_Q1_7117286"/>
      <w:bookmarkEnd w:id="2313"/>
      <w:r w:rsidRPr="007A5B48">
        <w:rPr>
          <w:rFonts w:hint="cs"/>
          <w:rtl/>
        </w:rPr>
        <w:t xml:space="preserve">יש הרבה הצעות. אנחנו עושים שינוי בעניין הזה, כולל </w:t>
      </w:r>
      <w:bookmarkStart w:id="2314" w:name="_ETM_Q1_7122748"/>
      <w:bookmarkEnd w:id="2314"/>
      <w:r w:rsidRPr="007A5B48">
        <w:rPr>
          <w:rFonts w:hint="cs"/>
          <w:rtl/>
        </w:rPr>
        <w:t xml:space="preserve">בטופסי החקירה. כיום כל חקירה שהיא מצולמת, זכות ההיוועצות </w:t>
      </w:r>
      <w:bookmarkStart w:id="2315" w:name="_ETM_Q1_7127523"/>
      <w:bookmarkEnd w:id="2315"/>
      <w:r w:rsidRPr="007A5B48">
        <w:rPr>
          <w:rFonts w:hint="cs"/>
          <w:rtl/>
        </w:rPr>
        <w:t xml:space="preserve">מתועדת בה. אנחנו שואלים אם הוא רוצה או </w:t>
      </w:r>
      <w:bookmarkStart w:id="2316" w:name="_ETM_Q1_7128100"/>
      <w:bookmarkEnd w:id="2316"/>
      <w:r w:rsidRPr="007A5B48">
        <w:rPr>
          <w:rFonts w:hint="cs"/>
          <w:rtl/>
        </w:rPr>
        <w:t xml:space="preserve">לא רוצה ומצלמים את זה. יש אנשים שלא רוצים עורך </w:t>
      </w:r>
      <w:bookmarkStart w:id="2317" w:name="_ETM_Q1_7131050"/>
      <w:bookmarkEnd w:id="2317"/>
      <w:r w:rsidRPr="007A5B48">
        <w:rPr>
          <w:rFonts w:hint="cs"/>
          <w:rtl/>
        </w:rPr>
        <w:t xml:space="preserve">דין, מה לעשות, זכותו. אבל זה כן מתועד. ובעוד </w:t>
      </w:r>
      <w:bookmarkStart w:id="2318" w:name="_ETM_Q1_7136152"/>
      <w:bookmarkEnd w:id="2318"/>
      <w:r w:rsidR="000770E3" w:rsidRPr="007A5B48">
        <w:rPr>
          <w:rFonts w:hint="cs"/>
          <w:rtl/>
        </w:rPr>
        <w:t>זמן קצר ייכנס שינוי שגם בהודע</w:t>
      </w:r>
      <w:r w:rsidRPr="007A5B48">
        <w:rPr>
          <w:rFonts w:hint="cs"/>
          <w:rtl/>
        </w:rPr>
        <w:t xml:space="preserve">ות החשוד הוא יחתום </w:t>
      </w:r>
      <w:bookmarkStart w:id="2319" w:name="_ETM_Q1_7141938"/>
      <w:bookmarkEnd w:id="2319"/>
      <w:r w:rsidRPr="007A5B48">
        <w:rPr>
          <w:rFonts w:hint="cs"/>
          <w:rtl/>
        </w:rPr>
        <w:t xml:space="preserve">על זה שהוא רוצה או לא רוצה. גם את זה </w:t>
      </w:r>
      <w:bookmarkStart w:id="2320" w:name="_ETM_Q1_7142492"/>
      <w:bookmarkEnd w:id="2320"/>
      <w:r w:rsidRPr="007A5B48">
        <w:rPr>
          <w:rFonts w:hint="cs"/>
          <w:rtl/>
        </w:rPr>
        <w:t xml:space="preserve">אנחנו עושים עכשיו. </w:t>
      </w:r>
    </w:p>
    <w:p w:rsidR="003109AA" w:rsidRPr="007A5B48" w:rsidRDefault="003109AA" w:rsidP="009B7E55">
      <w:pPr>
        <w:rPr>
          <w:rtl/>
        </w:rPr>
      </w:pPr>
      <w:bookmarkStart w:id="2321" w:name="_ETM_Q1_7145052"/>
      <w:bookmarkStart w:id="2322" w:name="_ETM_Q1_7145179"/>
      <w:bookmarkEnd w:id="2321"/>
      <w:bookmarkEnd w:id="2322"/>
    </w:p>
    <w:p w:rsidR="003109AA" w:rsidRPr="007A5B48" w:rsidRDefault="003109AA" w:rsidP="003109AA">
      <w:pPr>
        <w:pStyle w:val="af9"/>
        <w:keepNext/>
        <w:rPr>
          <w:rtl/>
        </w:rPr>
      </w:pPr>
      <w:bookmarkStart w:id="2323" w:name="ET_guest_391531_186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323"/>
    </w:p>
    <w:p w:rsidR="003109AA" w:rsidRPr="007A5B48" w:rsidRDefault="003109AA" w:rsidP="003109AA">
      <w:pPr>
        <w:pStyle w:val="KeepWithNext"/>
        <w:rPr>
          <w:rtl/>
        </w:rPr>
      </w:pPr>
    </w:p>
    <w:p w:rsidR="003109AA" w:rsidRPr="007A5B48" w:rsidRDefault="003109AA" w:rsidP="003109AA">
      <w:pPr>
        <w:rPr>
          <w:rtl/>
        </w:rPr>
      </w:pPr>
      <w:bookmarkStart w:id="2324" w:name="_ETM_Q1_7147661"/>
      <w:bookmarkEnd w:id="2324"/>
      <w:r w:rsidRPr="007A5B48">
        <w:rPr>
          <w:rFonts w:hint="cs"/>
          <w:rtl/>
        </w:rPr>
        <w:t>א</w:t>
      </w:r>
      <w:bookmarkStart w:id="2325" w:name="_ETM_Q1_7147785"/>
      <w:bookmarkEnd w:id="2325"/>
      <w:r w:rsidRPr="007A5B48">
        <w:rPr>
          <w:rFonts w:hint="cs"/>
          <w:rtl/>
        </w:rPr>
        <w:t xml:space="preserve">דוני היושב-ראש, יש לי </w:t>
      </w:r>
      <w:bookmarkStart w:id="2326" w:name="_ETM_Q1_7143664"/>
      <w:bookmarkEnd w:id="2326"/>
      <w:r w:rsidRPr="007A5B48">
        <w:rPr>
          <w:rFonts w:hint="cs"/>
          <w:rtl/>
        </w:rPr>
        <w:t xml:space="preserve">הבהרה קריטית. הסירוב לשחרור הוא כי אתם דורשים הרחקה. האיש </w:t>
      </w:r>
      <w:bookmarkStart w:id="2327" w:name="_ETM_Q1_7150506"/>
      <w:bookmarkEnd w:id="2327"/>
      <w:r w:rsidRPr="007A5B48">
        <w:rPr>
          <w:rFonts w:hint="cs"/>
          <w:rtl/>
        </w:rPr>
        <w:t xml:space="preserve">צריך לחתום על הרחקה. זה ציני מה שהוא אומר. </w:t>
      </w:r>
      <w:bookmarkStart w:id="2328" w:name="_ETM_Q1_7154963"/>
      <w:bookmarkStart w:id="2329" w:name="_ETM_Q1_7155203"/>
      <w:bookmarkEnd w:id="2328"/>
      <w:bookmarkEnd w:id="2329"/>
    </w:p>
    <w:p w:rsidR="003109AA" w:rsidRPr="007A5B48" w:rsidRDefault="003109AA" w:rsidP="003109AA">
      <w:pPr>
        <w:rPr>
          <w:rtl/>
        </w:rPr>
      </w:pPr>
      <w:bookmarkStart w:id="2330" w:name="_ETM_Q1_7155336"/>
      <w:bookmarkEnd w:id="2330"/>
    </w:p>
    <w:p w:rsidR="003109AA" w:rsidRPr="007A5B48" w:rsidRDefault="003109AA" w:rsidP="003109AA">
      <w:pPr>
        <w:pStyle w:val="af6"/>
        <w:keepNext/>
        <w:rPr>
          <w:rtl/>
        </w:rPr>
      </w:pPr>
      <w:bookmarkStart w:id="2331" w:name="ET_yor_5110_187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331"/>
    </w:p>
    <w:p w:rsidR="003109AA" w:rsidRPr="007A5B48" w:rsidRDefault="003109AA" w:rsidP="003109AA">
      <w:pPr>
        <w:pStyle w:val="KeepWithNext"/>
        <w:rPr>
          <w:rtl/>
        </w:rPr>
      </w:pPr>
    </w:p>
    <w:p w:rsidR="003109AA" w:rsidRPr="007A5B48" w:rsidRDefault="003109AA" w:rsidP="003109AA">
      <w:pPr>
        <w:rPr>
          <w:rtl/>
        </w:rPr>
      </w:pPr>
      <w:r w:rsidRPr="007A5B48">
        <w:rPr>
          <w:rFonts w:hint="cs"/>
          <w:rtl/>
        </w:rPr>
        <w:t>ח</w:t>
      </w:r>
      <w:bookmarkStart w:id="2332" w:name="_ETM_Q1_7153649"/>
      <w:bookmarkEnd w:id="2332"/>
      <w:r w:rsidRPr="007A5B48">
        <w:rPr>
          <w:rFonts w:hint="cs"/>
          <w:rtl/>
        </w:rPr>
        <w:t xml:space="preserve">יים, אתה מתייחס עכשיו לנקודה ספציפית שעלתה - - </w:t>
      </w:r>
      <w:bookmarkStart w:id="2333" w:name="_ETM_Q1_7152587"/>
      <w:bookmarkStart w:id="2334" w:name="_ETM_Q1_7153391"/>
      <w:bookmarkStart w:id="2335" w:name="_ETM_Q1_7153528"/>
      <w:bookmarkEnd w:id="2333"/>
      <w:bookmarkEnd w:id="2334"/>
      <w:bookmarkEnd w:id="2335"/>
      <w:r w:rsidRPr="007A5B48">
        <w:rPr>
          <w:rFonts w:hint="cs"/>
          <w:rtl/>
        </w:rPr>
        <w:t>-</w:t>
      </w:r>
    </w:p>
    <w:p w:rsidR="003109AA" w:rsidRPr="007A5B48" w:rsidRDefault="003109AA" w:rsidP="003109AA">
      <w:pPr>
        <w:rPr>
          <w:rtl/>
        </w:rPr>
      </w:pPr>
      <w:bookmarkStart w:id="2336" w:name="_ETM_Q1_7155199"/>
      <w:bookmarkStart w:id="2337" w:name="_ETM_Q1_7155347"/>
      <w:bookmarkEnd w:id="2336"/>
      <w:bookmarkEnd w:id="2337"/>
    </w:p>
    <w:p w:rsidR="003109AA" w:rsidRPr="007A5B48" w:rsidRDefault="003109AA" w:rsidP="003109AA">
      <w:pPr>
        <w:pStyle w:val="-"/>
        <w:keepNext/>
        <w:rPr>
          <w:rtl/>
        </w:rPr>
      </w:pPr>
      <w:bookmarkStart w:id="2338" w:name="ET_speakercontinue_391531_188"/>
      <w:r w:rsidRPr="007A5B48">
        <w:rPr>
          <w:rStyle w:val="TagStyle"/>
          <w:rtl/>
        </w:rPr>
        <w:t xml:space="preserve"> &lt;&lt; דובר_המשך &gt;&gt; </w:t>
      </w:r>
      <w:r w:rsidRPr="007A5B48">
        <w:rPr>
          <w:rtl/>
        </w:rPr>
        <w:t>חיים שדמי:</w:t>
      </w:r>
      <w:r w:rsidRPr="007A5B48">
        <w:rPr>
          <w:rStyle w:val="TagStyle"/>
          <w:rtl/>
        </w:rPr>
        <w:t xml:space="preserve"> &lt;&lt; דובר_המשך &gt;&gt;</w:t>
      </w:r>
      <w:r w:rsidRPr="007A5B48">
        <w:rPr>
          <w:rtl/>
        </w:rPr>
        <w:t xml:space="preserve"> </w:t>
      </w:r>
      <w:bookmarkEnd w:id="2338"/>
    </w:p>
    <w:p w:rsidR="003109AA" w:rsidRPr="007A5B48" w:rsidRDefault="003109AA" w:rsidP="003109AA">
      <w:pPr>
        <w:pStyle w:val="KeepWithNext"/>
        <w:rPr>
          <w:rtl/>
        </w:rPr>
      </w:pPr>
    </w:p>
    <w:p w:rsidR="003109AA" w:rsidRPr="007A5B48" w:rsidRDefault="003109AA" w:rsidP="003109AA">
      <w:pPr>
        <w:rPr>
          <w:rtl/>
        </w:rPr>
      </w:pPr>
      <w:bookmarkStart w:id="2339" w:name="_ETM_Q1_7157217"/>
      <w:bookmarkEnd w:id="2339"/>
      <w:r w:rsidRPr="007A5B48">
        <w:rPr>
          <w:rFonts w:hint="cs"/>
          <w:rtl/>
        </w:rPr>
        <w:t xml:space="preserve">כי הוא דיבר על אמיר השכל. </w:t>
      </w:r>
    </w:p>
    <w:p w:rsidR="003109AA" w:rsidRPr="007A5B48" w:rsidRDefault="003109AA" w:rsidP="003109AA">
      <w:pPr>
        <w:rPr>
          <w:rtl/>
        </w:rPr>
      </w:pPr>
      <w:bookmarkStart w:id="2340" w:name="_ETM_Q1_7157883"/>
      <w:bookmarkStart w:id="2341" w:name="_ETM_Q1_7158004"/>
      <w:bookmarkEnd w:id="2340"/>
      <w:bookmarkEnd w:id="2341"/>
    </w:p>
    <w:p w:rsidR="003109AA" w:rsidRPr="007A5B48" w:rsidRDefault="003109AA" w:rsidP="003109AA">
      <w:pPr>
        <w:pStyle w:val="af6"/>
        <w:keepNext/>
        <w:rPr>
          <w:rtl/>
        </w:rPr>
      </w:pPr>
      <w:bookmarkStart w:id="2342" w:name="ET_yor_5110_189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342"/>
    </w:p>
    <w:p w:rsidR="003109AA" w:rsidRPr="007A5B48" w:rsidRDefault="003109AA" w:rsidP="003109AA">
      <w:pPr>
        <w:pStyle w:val="KeepWithNext"/>
        <w:rPr>
          <w:rtl/>
        </w:rPr>
      </w:pPr>
    </w:p>
    <w:p w:rsidR="003109AA" w:rsidRPr="007A5B48" w:rsidRDefault="003109AA" w:rsidP="003109AA">
      <w:pPr>
        <w:rPr>
          <w:rtl/>
        </w:rPr>
      </w:pPr>
      <w:bookmarkStart w:id="2343" w:name="_ETM_Q1_7156268"/>
      <w:bookmarkEnd w:id="2343"/>
      <w:r w:rsidRPr="007A5B48">
        <w:rPr>
          <w:rFonts w:hint="cs"/>
          <w:rtl/>
        </w:rPr>
        <w:t xml:space="preserve">אני לא רוצה ללכת </w:t>
      </w:r>
      <w:bookmarkStart w:id="2344" w:name="_ETM_Q1_7158038"/>
      <w:bookmarkEnd w:id="2344"/>
      <w:r w:rsidRPr="007A5B48">
        <w:rPr>
          <w:rFonts w:hint="cs"/>
          <w:rtl/>
        </w:rPr>
        <w:t xml:space="preserve">לשם. אנחנו קיבלנו עוד כמה דקות מהיושב-ראש. </w:t>
      </w:r>
      <w:bookmarkStart w:id="2345" w:name="_ETM_Q1_7167782"/>
      <w:bookmarkStart w:id="2346" w:name="_ETM_Q1_7168166"/>
      <w:bookmarkStart w:id="2347" w:name="_ETM_Q1_7168305"/>
      <w:bookmarkEnd w:id="2345"/>
      <w:bookmarkEnd w:id="2346"/>
      <w:bookmarkEnd w:id="2347"/>
      <w:r w:rsidRPr="007A5B48">
        <w:rPr>
          <w:rFonts w:hint="cs"/>
          <w:rtl/>
        </w:rPr>
        <w:t xml:space="preserve">דודו, בבקשה. </w:t>
      </w:r>
    </w:p>
    <w:p w:rsidR="003109AA" w:rsidRPr="007A5B48" w:rsidRDefault="003109AA" w:rsidP="003109AA">
      <w:pPr>
        <w:rPr>
          <w:rtl/>
        </w:rPr>
      </w:pPr>
      <w:bookmarkStart w:id="2348" w:name="_ETM_Q1_7172877"/>
      <w:bookmarkStart w:id="2349" w:name="_ETM_Q1_7173065"/>
      <w:bookmarkStart w:id="2350" w:name="_ETM_Q1_7173133"/>
      <w:bookmarkStart w:id="2351" w:name="_ETM_Q1_7173222"/>
      <w:bookmarkEnd w:id="2348"/>
      <w:bookmarkEnd w:id="2349"/>
      <w:bookmarkEnd w:id="2350"/>
      <w:bookmarkEnd w:id="2351"/>
    </w:p>
    <w:p w:rsidR="003109AA" w:rsidRPr="007A5B48" w:rsidRDefault="003109AA" w:rsidP="003109AA">
      <w:pPr>
        <w:pStyle w:val="af9"/>
        <w:keepNext/>
        <w:rPr>
          <w:rtl/>
        </w:rPr>
      </w:pPr>
      <w:bookmarkStart w:id="2352" w:name="ET_guest_866409_190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352"/>
    </w:p>
    <w:p w:rsidR="003109AA" w:rsidRPr="007A5B48" w:rsidRDefault="003109AA" w:rsidP="003109AA">
      <w:pPr>
        <w:pStyle w:val="KeepWithNext"/>
        <w:rPr>
          <w:rtl/>
        </w:rPr>
      </w:pPr>
    </w:p>
    <w:p w:rsidR="003109AA" w:rsidRPr="007A5B48" w:rsidRDefault="003109AA" w:rsidP="003109AA">
      <w:pPr>
        <w:rPr>
          <w:rtl/>
        </w:rPr>
      </w:pPr>
      <w:bookmarkStart w:id="2353" w:name="_ETM_Q1_7175536"/>
      <w:bookmarkStart w:id="2354" w:name="_ETM_Q1_7175630"/>
      <w:bookmarkEnd w:id="2353"/>
      <w:bookmarkEnd w:id="2354"/>
      <w:r w:rsidRPr="007A5B48">
        <w:rPr>
          <w:rFonts w:hint="cs"/>
          <w:rtl/>
        </w:rPr>
        <w:t xml:space="preserve">קודם כול תודה על ההזמנה ותודה על הדוח. אני חושב שמשטרת ישראל מתייחסת לדוח הזה </w:t>
      </w:r>
      <w:bookmarkStart w:id="2355" w:name="_ETM_Q1_7183696"/>
      <w:bookmarkEnd w:id="2355"/>
      <w:r w:rsidRPr="007A5B48">
        <w:rPr>
          <w:rFonts w:hint="cs"/>
          <w:rtl/>
        </w:rPr>
        <w:t xml:space="preserve">ברצינות רבה וגם </w:t>
      </w:r>
      <w:r w:rsidR="000770E3" w:rsidRPr="007A5B48">
        <w:rPr>
          <w:rFonts w:hint="cs"/>
          <w:rtl/>
        </w:rPr>
        <w:t>המענה שניתן לדוח הוא מאוד מפורט,</w:t>
      </w:r>
      <w:r w:rsidRPr="007A5B48">
        <w:rPr>
          <w:rFonts w:hint="cs"/>
          <w:rtl/>
        </w:rPr>
        <w:t xml:space="preserve"> </w:t>
      </w:r>
      <w:bookmarkStart w:id="2356" w:name="_ETM_Q1_7184368"/>
      <w:bookmarkEnd w:id="2356"/>
      <w:r w:rsidRPr="007A5B48">
        <w:rPr>
          <w:rFonts w:hint="cs"/>
          <w:rtl/>
        </w:rPr>
        <w:t xml:space="preserve">ואיפה שמשטרת ישראל צריכה ללמוד, אנחנו למדים כל הזמן. </w:t>
      </w:r>
      <w:bookmarkStart w:id="2357" w:name="_ETM_Q1_7190310"/>
      <w:bookmarkEnd w:id="2357"/>
    </w:p>
    <w:p w:rsidR="003109AA" w:rsidRPr="007A5B48" w:rsidRDefault="003109AA" w:rsidP="003109AA">
      <w:pPr>
        <w:rPr>
          <w:rtl/>
        </w:rPr>
      </w:pPr>
      <w:bookmarkStart w:id="2358" w:name="_ETM_Q1_7190598"/>
      <w:bookmarkStart w:id="2359" w:name="_ETM_Q1_7190730"/>
      <w:bookmarkEnd w:id="2358"/>
      <w:bookmarkEnd w:id="2359"/>
    </w:p>
    <w:p w:rsidR="003109AA" w:rsidRPr="007A5B48" w:rsidRDefault="003109AA" w:rsidP="003109AA">
      <w:pPr>
        <w:rPr>
          <w:rtl/>
        </w:rPr>
      </w:pPr>
      <w:bookmarkStart w:id="2360" w:name="_ETM_Q1_7190764"/>
      <w:bookmarkStart w:id="2361" w:name="_ETM_Q1_7190885"/>
      <w:bookmarkEnd w:id="2360"/>
      <w:bookmarkEnd w:id="2361"/>
      <w:r w:rsidRPr="007A5B48">
        <w:rPr>
          <w:rFonts w:hint="cs"/>
          <w:rtl/>
        </w:rPr>
        <w:t xml:space="preserve">בסוף יש למשטרת ישראל עשרות אם לא מאות אלפי </w:t>
      </w:r>
      <w:bookmarkStart w:id="2362" w:name="_ETM_Q1_7194716"/>
      <w:bookmarkEnd w:id="2362"/>
      <w:r w:rsidRPr="007A5B48">
        <w:rPr>
          <w:rFonts w:hint="cs"/>
          <w:rtl/>
        </w:rPr>
        <w:t xml:space="preserve">מפגשים של שוטר-אזרח במהלך השנה. מאות אלפים. והדוגמאות שהובאו </w:t>
      </w:r>
      <w:bookmarkStart w:id="2363" w:name="_ETM_Q1_7199725"/>
      <w:bookmarkEnd w:id="2363"/>
      <w:r w:rsidR="000770E3" w:rsidRPr="007A5B48">
        <w:rPr>
          <w:rFonts w:hint="cs"/>
          <w:rtl/>
        </w:rPr>
        <w:t>כאן הן</w:t>
      </w:r>
      <w:r w:rsidRPr="007A5B48">
        <w:rPr>
          <w:rFonts w:hint="cs"/>
          <w:rtl/>
        </w:rPr>
        <w:t xml:space="preserve"> אירוע אחד. לפעמים זה נגמר יותר טוב, לפעמים </w:t>
      </w:r>
      <w:bookmarkStart w:id="2364" w:name="_ETM_Q1_7202040"/>
      <w:bookmarkEnd w:id="2364"/>
      <w:r w:rsidRPr="007A5B48">
        <w:rPr>
          <w:rFonts w:hint="cs"/>
          <w:rtl/>
        </w:rPr>
        <w:t xml:space="preserve">פחות טוב, אבל אני אומר לכם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99% מהמפגשים </w:t>
      </w:r>
      <w:bookmarkStart w:id="2365" w:name="_ETM_Q1_7207235"/>
      <w:bookmarkEnd w:id="2365"/>
      <w:r w:rsidRPr="007A5B48">
        <w:rPr>
          <w:rFonts w:hint="cs"/>
          <w:rtl/>
        </w:rPr>
        <w:t xml:space="preserve">אם לא הרבה יותר מזה נגמרים בצורה טובה, בצורה מכבדת, </w:t>
      </w:r>
      <w:bookmarkStart w:id="2366" w:name="_ETM_Q1_7211566"/>
      <w:bookmarkEnd w:id="2366"/>
      <w:r w:rsidRPr="007A5B48">
        <w:rPr>
          <w:rFonts w:hint="cs"/>
          <w:rtl/>
        </w:rPr>
        <w:t xml:space="preserve">בצורה שהאזרח, למרות שהוא קיבל דוח משוטר או משהו </w:t>
      </w:r>
      <w:bookmarkStart w:id="2367" w:name="_ETM_Q1_7214948"/>
      <w:bookmarkEnd w:id="2367"/>
      <w:r w:rsidRPr="007A5B48">
        <w:rPr>
          <w:rFonts w:hint="cs"/>
          <w:rtl/>
        </w:rPr>
        <w:t>כזה, מבין את האירוע הזה והוא נגמר בצורה טובה.</w:t>
      </w:r>
      <w:bookmarkStart w:id="2368" w:name="_ETM_Q1_7221670"/>
      <w:bookmarkEnd w:id="2368"/>
      <w:r w:rsidRPr="007A5B48">
        <w:rPr>
          <w:rFonts w:hint="cs"/>
          <w:rtl/>
        </w:rPr>
        <w:t xml:space="preserve"> </w:t>
      </w:r>
      <w:bookmarkStart w:id="2369" w:name="_ETM_Q1_7226038"/>
      <w:bookmarkStart w:id="2370" w:name="_ETM_Q1_7226165"/>
      <w:bookmarkStart w:id="2371" w:name="_ETM_Q1_7226250"/>
      <w:bookmarkStart w:id="2372" w:name="_ETM_Q1_7226361"/>
      <w:bookmarkStart w:id="2373" w:name="_ETM_Q1_7234470"/>
      <w:bookmarkEnd w:id="2369"/>
      <w:bookmarkEnd w:id="2370"/>
      <w:bookmarkEnd w:id="2371"/>
      <w:bookmarkEnd w:id="2372"/>
      <w:bookmarkEnd w:id="2373"/>
    </w:p>
    <w:p w:rsidR="003109AA" w:rsidRPr="007A5B48" w:rsidRDefault="003109AA" w:rsidP="003109AA">
      <w:pPr>
        <w:rPr>
          <w:rtl/>
        </w:rPr>
      </w:pPr>
      <w:bookmarkStart w:id="2374" w:name="_ETM_Q1_7234566"/>
      <w:bookmarkEnd w:id="2374"/>
    </w:p>
    <w:p w:rsidR="003109AA" w:rsidRPr="007A5B48" w:rsidRDefault="003109AA" w:rsidP="000770E3">
      <w:pPr>
        <w:rPr>
          <w:rtl/>
        </w:rPr>
      </w:pPr>
      <w:bookmarkStart w:id="2375" w:name="_ETM_Q1_7234662"/>
      <w:bookmarkStart w:id="2376" w:name="_ETM_Q1_7234750"/>
      <w:bookmarkEnd w:id="2375"/>
      <w:bookmarkEnd w:id="2376"/>
      <w:r w:rsidRPr="007A5B48">
        <w:rPr>
          <w:rFonts w:hint="cs"/>
          <w:rtl/>
        </w:rPr>
        <w:t>כמו ש</w:t>
      </w:r>
      <w:r w:rsidR="000770E3" w:rsidRPr="007A5B48">
        <w:rPr>
          <w:rFonts w:hint="cs"/>
          <w:rtl/>
        </w:rPr>
        <w:t xml:space="preserve">גם </w:t>
      </w:r>
      <w:r w:rsidRPr="007A5B48">
        <w:rPr>
          <w:rFonts w:hint="cs"/>
          <w:rtl/>
        </w:rPr>
        <w:t>גלעד אמר</w:t>
      </w:r>
      <w:r w:rsidR="000770E3" w:rsidRPr="007A5B48">
        <w:rPr>
          <w:rFonts w:hint="cs"/>
          <w:rtl/>
        </w:rPr>
        <w:t xml:space="preserve">, </w:t>
      </w:r>
      <w:r w:rsidRPr="007A5B48">
        <w:rPr>
          <w:rFonts w:hint="cs"/>
          <w:rtl/>
        </w:rPr>
        <w:t>ל</w:t>
      </w:r>
      <w:bookmarkStart w:id="2377" w:name="_ETM_Q1_7235207"/>
      <w:bookmarkEnd w:id="2377"/>
      <w:r w:rsidR="000770E3" w:rsidRPr="007A5B48">
        <w:rPr>
          <w:rFonts w:hint="cs"/>
          <w:rtl/>
        </w:rPr>
        <w:t xml:space="preserve">א שמעתי פה ייצוג של קורבנות העברה. </w:t>
      </w:r>
      <w:r w:rsidRPr="007A5B48">
        <w:rPr>
          <w:rFonts w:hint="cs"/>
          <w:rtl/>
        </w:rPr>
        <w:t xml:space="preserve">בעצם אני בתור שוטר </w:t>
      </w:r>
      <w:bookmarkStart w:id="2378" w:name="_ETM_Q1_7237775"/>
      <w:bookmarkEnd w:id="2378"/>
      <w:r w:rsidRPr="007A5B48">
        <w:rPr>
          <w:rFonts w:hint="cs"/>
          <w:rtl/>
        </w:rPr>
        <w:t xml:space="preserve">מייצג את קורבנות העברה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אם </w:t>
      </w:r>
      <w:bookmarkStart w:id="2379" w:name="_ETM_Q1_7238630"/>
      <w:bookmarkEnd w:id="2379"/>
      <w:r w:rsidR="000770E3" w:rsidRPr="007A5B48">
        <w:rPr>
          <w:rFonts w:hint="cs"/>
          <w:rtl/>
        </w:rPr>
        <w:t>שדדו אותם, א</w:t>
      </w:r>
      <w:r w:rsidRPr="007A5B48">
        <w:rPr>
          <w:rFonts w:hint="cs"/>
          <w:rtl/>
        </w:rPr>
        <w:t xml:space="preserve">ם גנבו להם, אם פרצו להם לבית, </w:t>
      </w:r>
      <w:bookmarkStart w:id="2380" w:name="_ETM_Q1_7243445"/>
      <w:bookmarkEnd w:id="2380"/>
      <w:r w:rsidRPr="007A5B48">
        <w:rPr>
          <w:rFonts w:hint="cs"/>
          <w:rtl/>
        </w:rPr>
        <w:t xml:space="preserve">אם תקפו אותם ברחוב או כל דבר אחר. אין </w:t>
      </w:r>
      <w:bookmarkStart w:id="2381" w:name="_ETM_Q1_7246885"/>
      <w:bookmarkEnd w:id="2381"/>
      <w:r w:rsidRPr="007A5B48">
        <w:rPr>
          <w:rFonts w:hint="cs"/>
          <w:rtl/>
        </w:rPr>
        <w:t xml:space="preserve">להם קול. פה אנחנו שומעים כל הזמן על זכויות </w:t>
      </w:r>
      <w:bookmarkStart w:id="2382" w:name="_ETM_Q1_7249243"/>
      <w:bookmarkEnd w:id="2382"/>
      <w:r w:rsidRPr="007A5B48">
        <w:rPr>
          <w:rFonts w:hint="cs"/>
          <w:rtl/>
        </w:rPr>
        <w:t>חשודים, זכויות</w:t>
      </w:r>
      <w:r w:rsidR="000770E3" w:rsidRPr="007A5B48">
        <w:rPr>
          <w:rFonts w:hint="cs"/>
          <w:rtl/>
        </w:rPr>
        <w:t xml:space="preserve"> עצורים, זכויות, זכויות, זכויות </w:t>
      </w:r>
      <w:r w:rsidR="000770E3" w:rsidRPr="007A5B48">
        <w:rPr>
          <w:rtl/>
        </w:rPr>
        <w:t>–</w:t>
      </w:r>
      <w:r w:rsidRPr="007A5B48">
        <w:rPr>
          <w:rFonts w:hint="cs"/>
          <w:rtl/>
        </w:rPr>
        <w:t xml:space="preserve"> אבל יש </w:t>
      </w:r>
      <w:bookmarkStart w:id="2383" w:name="_ETM_Q1_7254100"/>
      <w:bookmarkEnd w:id="2383"/>
      <w:r w:rsidRPr="007A5B48">
        <w:rPr>
          <w:rFonts w:hint="cs"/>
          <w:rtl/>
        </w:rPr>
        <w:t xml:space="preserve">במדינת ישראל זכויות גם לקורבנות העברה, וחשוב שהקול שלהם יישמע. </w:t>
      </w:r>
      <w:bookmarkStart w:id="2384" w:name="_ETM_Q1_7260943"/>
      <w:bookmarkEnd w:id="2384"/>
    </w:p>
    <w:p w:rsidR="003109AA" w:rsidRPr="007A5B48" w:rsidRDefault="003109AA" w:rsidP="003109AA">
      <w:pPr>
        <w:rPr>
          <w:rtl/>
        </w:rPr>
      </w:pPr>
      <w:bookmarkStart w:id="2385" w:name="_ETM_Q1_7261455"/>
      <w:bookmarkStart w:id="2386" w:name="_ETM_Q1_7261565"/>
      <w:bookmarkEnd w:id="2385"/>
      <w:bookmarkEnd w:id="2386"/>
    </w:p>
    <w:p w:rsidR="003109AA" w:rsidRPr="007A5B48" w:rsidRDefault="003109AA" w:rsidP="003109AA">
      <w:pPr>
        <w:rPr>
          <w:rtl/>
        </w:rPr>
      </w:pPr>
      <w:bookmarkStart w:id="2387" w:name="_ETM_Q1_7261621"/>
      <w:bookmarkStart w:id="2388" w:name="_ETM_Q1_7261741"/>
      <w:bookmarkEnd w:id="2387"/>
      <w:bookmarkEnd w:id="2388"/>
      <w:r w:rsidRPr="007A5B48">
        <w:rPr>
          <w:rFonts w:hint="cs"/>
          <w:rtl/>
        </w:rPr>
        <w:t xml:space="preserve">יש תהליכים רבים שמדברים על העצורים, ואת חלקם שמענו פה, </w:t>
      </w:r>
      <w:bookmarkStart w:id="2389" w:name="_ETM_Q1_7268613"/>
      <w:bookmarkEnd w:id="2389"/>
      <w:r w:rsidRPr="007A5B48">
        <w:rPr>
          <w:rFonts w:hint="cs"/>
          <w:rtl/>
        </w:rPr>
        <w:t xml:space="preserve">אבל מבחינתי זה איזשהו מעגל של משטרה, שב"ס, הנהלת בתי </w:t>
      </w:r>
      <w:bookmarkStart w:id="2390" w:name="_ETM_Q1_7274630"/>
      <w:bookmarkEnd w:id="2390"/>
      <w:r w:rsidRPr="007A5B48">
        <w:rPr>
          <w:rFonts w:hint="cs"/>
          <w:rtl/>
        </w:rPr>
        <w:t xml:space="preserve">המשפט, הסנגוריה. כל הצדדים האלה חייבים לעבוד ביחד, ולא </w:t>
      </w:r>
      <w:bookmarkStart w:id="2391" w:name="_ETM_Q1_7281971"/>
      <w:bookmarkEnd w:id="2391"/>
      <w:r w:rsidRPr="007A5B48">
        <w:rPr>
          <w:rFonts w:hint="cs"/>
          <w:rtl/>
        </w:rPr>
        <w:t>לייצר פה תהליך ש</w:t>
      </w:r>
      <w:r w:rsidR="000770E3" w:rsidRPr="007A5B48">
        <w:rPr>
          <w:rFonts w:hint="cs"/>
          <w:rtl/>
        </w:rPr>
        <w:t xml:space="preserve">בו </w:t>
      </w:r>
      <w:r w:rsidRPr="007A5B48">
        <w:rPr>
          <w:rFonts w:hint="cs"/>
          <w:rtl/>
        </w:rPr>
        <w:t xml:space="preserve">זה נופל רק על כתפי משטרת ישראל. </w:t>
      </w:r>
      <w:bookmarkStart w:id="2392" w:name="_ETM_Q1_7286784"/>
      <w:bookmarkEnd w:id="2392"/>
      <w:r w:rsidRPr="007A5B48">
        <w:rPr>
          <w:rFonts w:hint="cs"/>
          <w:rtl/>
        </w:rPr>
        <w:t xml:space="preserve">כמו שאני מעלה תמיד בוועדות, אם בתי המשפט </w:t>
      </w:r>
      <w:bookmarkStart w:id="2393" w:name="_ETM_Q1_7293349"/>
      <w:bookmarkEnd w:id="2393"/>
      <w:r w:rsidRPr="007A5B48">
        <w:rPr>
          <w:rFonts w:hint="cs"/>
          <w:rtl/>
        </w:rPr>
        <w:t xml:space="preserve">היו עובדים במשמרת נוספת, אחרי צוהריים או בערב, אז </w:t>
      </w:r>
      <w:bookmarkStart w:id="2394" w:name="_ETM_Q1_7292550"/>
      <w:bookmarkEnd w:id="2394"/>
      <w:r w:rsidRPr="007A5B48">
        <w:rPr>
          <w:rFonts w:hint="cs"/>
          <w:rtl/>
        </w:rPr>
        <w:t xml:space="preserve">חלק מהתהליכים שראינו ושמענו פה, כמו הלנת עצורים בשב"ס, </w:t>
      </w:r>
      <w:bookmarkStart w:id="2395" w:name="_ETM_Q1_7300515"/>
      <w:bookmarkEnd w:id="2395"/>
      <w:r w:rsidRPr="007A5B48">
        <w:rPr>
          <w:rFonts w:hint="cs"/>
          <w:rtl/>
        </w:rPr>
        <w:t xml:space="preserve">היו נחסכים. </w:t>
      </w:r>
    </w:p>
    <w:p w:rsidR="003109AA" w:rsidRPr="007A5B48" w:rsidRDefault="003109AA" w:rsidP="003109AA">
      <w:pPr>
        <w:rPr>
          <w:rtl/>
        </w:rPr>
      </w:pPr>
      <w:bookmarkStart w:id="2396" w:name="_ETM_Q1_7304884"/>
      <w:bookmarkStart w:id="2397" w:name="_ETM_Q1_7304992"/>
      <w:bookmarkEnd w:id="2396"/>
      <w:bookmarkEnd w:id="2397"/>
    </w:p>
    <w:p w:rsidR="003109AA" w:rsidRPr="007A5B48" w:rsidRDefault="003109AA" w:rsidP="003109AA">
      <w:pPr>
        <w:pStyle w:val="af6"/>
        <w:keepNext/>
        <w:rPr>
          <w:rtl/>
        </w:rPr>
      </w:pPr>
      <w:bookmarkStart w:id="2398" w:name="ET_yor_5110_191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398"/>
    </w:p>
    <w:p w:rsidR="003109AA" w:rsidRPr="007A5B48" w:rsidRDefault="003109AA" w:rsidP="003109AA">
      <w:pPr>
        <w:pStyle w:val="KeepWithNext"/>
        <w:rPr>
          <w:rtl/>
        </w:rPr>
      </w:pPr>
    </w:p>
    <w:p w:rsidR="003109AA" w:rsidRPr="007A5B48" w:rsidRDefault="003109AA" w:rsidP="003109AA">
      <w:pPr>
        <w:rPr>
          <w:rtl/>
        </w:rPr>
      </w:pPr>
      <w:r w:rsidRPr="007A5B48">
        <w:rPr>
          <w:rFonts w:hint="cs"/>
          <w:rtl/>
        </w:rPr>
        <w:t xml:space="preserve">הסוגיה הזאת עלתה גם בדוח המבקר. </w:t>
      </w:r>
    </w:p>
    <w:p w:rsidR="003109AA" w:rsidRPr="007A5B48" w:rsidRDefault="003109AA" w:rsidP="003109AA">
      <w:pPr>
        <w:ind w:firstLine="0"/>
        <w:rPr>
          <w:rtl/>
        </w:rPr>
      </w:pPr>
      <w:bookmarkStart w:id="2399" w:name="_ETM_Q1_7306573"/>
      <w:bookmarkStart w:id="2400" w:name="_ETM_Q1_7306688"/>
      <w:bookmarkStart w:id="2401" w:name="_ETM_Q1_7306765"/>
      <w:bookmarkStart w:id="2402" w:name="_ETM_Q1_7306885"/>
      <w:bookmarkStart w:id="2403" w:name="_ETM_Q1_7308989"/>
      <w:bookmarkEnd w:id="2399"/>
      <w:bookmarkEnd w:id="2400"/>
      <w:bookmarkEnd w:id="2401"/>
      <w:bookmarkEnd w:id="2402"/>
      <w:bookmarkEnd w:id="2403"/>
    </w:p>
    <w:p w:rsidR="003109AA" w:rsidRPr="007A5B48" w:rsidRDefault="003109AA" w:rsidP="003109AA">
      <w:pPr>
        <w:pStyle w:val="af9"/>
        <w:keepNext/>
        <w:rPr>
          <w:rtl/>
        </w:rPr>
      </w:pPr>
      <w:bookmarkStart w:id="2404" w:name="ET_guest_866409_192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דודו בואני: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404"/>
    </w:p>
    <w:p w:rsidR="003109AA" w:rsidRPr="007A5B48" w:rsidRDefault="003109AA" w:rsidP="003109AA">
      <w:pPr>
        <w:pStyle w:val="KeepWithNext"/>
        <w:rPr>
          <w:rtl/>
        </w:rPr>
      </w:pPr>
    </w:p>
    <w:p w:rsidR="003109AA" w:rsidRPr="007A5B48" w:rsidRDefault="003109AA" w:rsidP="003109AA">
      <w:pPr>
        <w:rPr>
          <w:rtl/>
        </w:rPr>
      </w:pPr>
      <w:bookmarkStart w:id="2405" w:name="_ETM_Q1_7309694"/>
      <w:bookmarkStart w:id="2406" w:name="_ETM_Q1_7309786"/>
      <w:bookmarkEnd w:id="2405"/>
      <w:bookmarkEnd w:id="2406"/>
      <w:r w:rsidRPr="007A5B48">
        <w:rPr>
          <w:rFonts w:hint="cs"/>
          <w:rtl/>
        </w:rPr>
        <w:t xml:space="preserve">לכן הכלים </w:t>
      </w:r>
      <w:bookmarkStart w:id="2407" w:name="_ETM_Q1_7308037"/>
      <w:bookmarkEnd w:id="2407"/>
      <w:r w:rsidRPr="007A5B48">
        <w:rPr>
          <w:rFonts w:hint="cs"/>
          <w:rtl/>
        </w:rPr>
        <w:t xml:space="preserve">שעומדים בידי השוטרים כרגע הם מוגבלים בחלק מהאירועים. </w:t>
      </w:r>
    </w:p>
    <w:p w:rsidR="003109AA" w:rsidRPr="007A5B48" w:rsidRDefault="003109AA" w:rsidP="003109AA">
      <w:pPr>
        <w:rPr>
          <w:rtl/>
        </w:rPr>
      </w:pPr>
      <w:bookmarkStart w:id="2408" w:name="_ETM_Q1_7312833"/>
      <w:bookmarkStart w:id="2409" w:name="_ETM_Q1_7312970"/>
      <w:bookmarkEnd w:id="2408"/>
      <w:bookmarkEnd w:id="2409"/>
    </w:p>
    <w:p w:rsidR="00F37C3F" w:rsidRPr="007A5B48" w:rsidRDefault="003109AA" w:rsidP="000770E3">
      <w:pPr>
        <w:rPr>
          <w:rtl/>
        </w:rPr>
      </w:pPr>
      <w:bookmarkStart w:id="2410" w:name="_ETM_Q1_7312999"/>
      <w:bookmarkStart w:id="2411" w:name="_ETM_Q1_7313103"/>
      <w:bookmarkEnd w:id="2410"/>
      <w:bookmarkEnd w:id="2411"/>
      <w:r w:rsidRPr="007A5B48">
        <w:rPr>
          <w:rFonts w:hint="cs"/>
          <w:rtl/>
        </w:rPr>
        <w:t xml:space="preserve">בסוגיית ההפגנות </w:t>
      </w:r>
      <w:bookmarkStart w:id="2412" w:name="_ETM_Q1_7312110"/>
      <w:bookmarkEnd w:id="2412"/>
      <w:r w:rsidRPr="007A5B48">
        <w:rPr>
          <w:rFonts w:hint="cs"/>
          <w:rtl/>
        </w:rPr>
        <w:t xml:space="preserve">אני פחות איגע, </w:t>
      </w:r>
      <w:r w:rsidR="00F37C3F" w:rsidRPr="007A5B48">
        <w:rPr>
          <w:rFonts w:hint="cs"/>
          <w:rtl/>
        </w:rPr>
        <w:t xml:space="preserve">כי </w:t>
      </w:r>
      <w:r w:rsidRPr="007A5B48">
        <w:rPr>
          <w:rFonts w:hint="cs"/>
          <w:rtl/>
        </w:rPr>
        <w:t>זה כבר עלה.</w:t>
      </w:r>
      <w:r w:rsidR="00F37C3F" w:rsidRPr="007A5B48">
        <w:rPr>
          <w:rFonts w:hint="cs"/>
          <w:rtl/>
        </w:rPr>
        <w:t xml:space="preserve"> משטרת ישראל יודעת להכיל אירועים. אני שמח לפעמים שתוקפים</w:t>
      </w:r>
      <w:r w:rsidR="000770E3" w:rsidRPr="007A5B48">
        <w:rPr>
          <w:rFonts w:hint="cs"/>
          <w:rtl/>
        </w:rPr>
        <w:t xml:space="preserve"> אותנו</w:t>
      </w:r>
      <w:r w:rsidR="00F37C3F" w:rsidRPr="007A5B48">
        <w:rPr>
          <w:rFonts w:hint="cs"/>
          <w:rtl/>
        </w:rPr>
        <w:t xml:space="preserve"> גם מצד הימין, גם מצד </w:t>
      </w:r>
      <w:bookmarkStart w:id="2413" w:name="_ETM_Q1_7327778"/>
      <w:bookmarkEnd w:id="2413"/>
      <w:r w:rsidR="00F37C3F" w:rsidRPr="007A5B48">
        <w:rPr>
          <w:rFonts w:hint="cs"/>
          <w:rtl/>
        </w:rPr>
        <w:t>השמאל, גם ממגזרים כאלה ואחרים. זה אומר שאנחנו מש</w:t>
      </w:r>
      <w:bookmarkStart w:id="2414" w:name="_ETM_Q1_7331850"/>
      <w:bookmarkEnd w:id="2414"/>
      <w:r w:rsidR="00F37C3F" w:rsidRPr="007A5B48">
        <w:rPr>
          <w:rFonts w:hint="cs"/>
          <w:rtl/>
        </w:rPr>
        <w:t>טרה שלא נותנת לעצמה לקחת חופש מול מגזרים שונים.</w:t>
      </w:r>
      <w:bookmarkStart w:id="2415" w:name="_ETM_Q1_7336369"/>
      <w:bookmarkEnd w:id="2415"/>
      <w:r w:rsidR="00F37C3F" w:rsidRPr="007A5B48">
        <w:rPr>
          <w:rFonts w:hint="cs"/>
          <w:rtl/>
        </w:rPr>
        <w:t xml:space="preserve"> מבחינתי לפחות</w:t>
      </w:r>
      <w:r w:rsidR="000770E3" w:rsidRPr="007A5B48">
        <w:rPr>
          <w:rFonts w:hint="cs"/>
          <w:rtl/>
        </w:rPr>
        <w:t>,</w:t>
      </w:r>
      <w:r w:rsidR="00F37C3F" w:rsidRPr="007A5B48">
        <w:rPr>
          <w:rFonts w:hint="cs"/>
          <w:rtl/>
        </w:rPr>
        <w:t xml:space="preserve"> יש לנו אחידות בטיפול באירועים </w:t>
      </w:r>
      <w:bookmarkStart w:id="2416" w:name="_ETM_Q1_7341149"/>
      <w:bookmarkEnd w:id="2416"/>
      <w:r w:rsidR="00F37C3F" w:rsidRPr="007A5B48">
        <w:rPr>
          <w:rFonts w:hint="cs"/>
          <w:rtl/>
        </w:rPr>
        <w:t xml:space="preserve">הללו. כרגע, ממסרונים שקיבלתי, יש בארץ לפחות שישה או שבעה </w:t>
      </w:r>
      <w:bookmarkStart w:id="2417" w:name="_ETM_Q1_7345763"/>
      <w:bookmarkEnd w:id="2417"/>
      <w:r w:rsidR="00F37C3F" w:rsidRPr="007A5B48">
        <w:rPr>
          <w:rFonts w:hint="cs"/>
          <w:rtl/>
        </w:rPr>
        <w:t xml:space="preserve">מופעים של הפגנות כאלה ואחרות, כולל העובדות הסוציאליות </w:t>
      </w:r>
      <w:bookmarkStart w:id="2418" w:name="_ETM_Q1_7355645"/>
      <w:bookmarkEnd w:id="2418"/>
      <w:r w:rsidR="00F37C3F" w:rsidRPr="007A5B48">
        <w:rPr>
          <w:rtl/>
        </w:rPr>
        <w:t>–</w:t>
      </w:r>
      <w:r w:rsidR="00F37C3F" w:rsidRPr="007A5B48">
        <w:rPr>
          <w:rFonts w:hint="cs"/>
          <w:rtl/>
        </w:rPr>
        <w:t xml:space="preserve"> ואנחנו לא שומעים על שום אירוע. יש אירוע, המשטרה מטפלת והאירוע נגמר. אבל במקומות שבהם יש </w:t>
      </w:r>
      <w:bookmarkStart w:id="2419" w:name="_ETM_Q1_7364432"/>
      <w:bookmarkEnd w:id="2419"/>
      <w:r w:rsidR="00F37C3F" w:rsidRPr="007A5B48">
        <w:rPr>
          <w:rFonts w:hint="cs"/>
          <w:rtl/>
        </w:rPr>
        <w:t>למשטרה חשש או חשד או שהדברים עוברים את הקו, המשטרה</w:t>
      </w:r>
      <w:bookmarkStart w:id="2420" w:name="_ETM_Q1_7365788"/>
      <w:bookmarkEnd w:id="2420"/>
      <w:r w:rsidR="00F37C3F" w:rsidRPr="007A5B48">
        <w:rPr>
          <w:rFonts w:hint="cs"/>
          <w:rtl/>
        </w:rPr>
        <w:t xml:space="preserve"> גם יודעת להגיב. אבל חופש הביטוי הוא חופש שיורד </w:t>
      </w:r>
      <w:bookmarkStart w:id="2421" w:name="_ETM_Q1_7369788"/>
      <w:bookmarkEnd w:id="2421"/>
      <w:r w:rsidR="00F37C3F" w:rsidRPr="007A5B48">
        <w:rPr>
          <w:rFonts w:hint="cs"/>
          <w:rtl/>
        </w:rPr>
        <w:t xml:space="preserve">מהמפכ"ל כלפי מטה ואנחנו מאפשרים את זה כמעט בכל </w:t>
      </w:r>
      <w:bookmarkStart w:id="2422" w:name="_ETM_Q1_7375721"/>
      <w:bookmarkEnd w:id="2422"/>
      <w:r w:rsidR="00F37C3F" w:rsidRPr="007A5B48">
        <w:rPr>
          <w:rFonts w:hint="cs"/>
          <w:rtl/>
        </w:rPr>
        <w:t xml:space="preserve">השעות, כמעט בכל הימים, במקומות שאנחנו בוחנים אותם ורואים </w:t>
      </w:r>
      <w:bookmarkStart w:id="2423" w:name="_ETM_Q1_7379954"/>
      <w:bookmarkEnd w:id="2423"/>
      <w:r w:rsidR="00F37C3F" w:rsidRPr="007A5B48">
        <w:rPr>
          <w:rFonts w:hint="cs"/>
          <w:rtl/>
        </w:rPr>
        <w:t xml:space="preserve">שאין סכנה לציבור. </w:t>
      </w:r>
    </w:p>
    <w:p w:rsidR="00F37C3F" w:rsidRPr="007A5B48" w:rsidRDefault="00F37C3F" w:rsidP="00F37C3F">
      <w:pPr>
        <w:rPr>
          <w:rtl/>
        </w:rPr>
      </w:pPr>
      <w:bookmarkStart w:id="2424" w:name="_ETM_Q1_7383442"/>
      <w:bookmarkEnd w:id="2424"/>
    </w:p>
    <w:p w:rsidR="00D8531C" w:rsidRPr="007A5B48" w:rsidRDefault="00F37C3F" w:rsidP="00F37C3F">
      <w:pPr>
        <w:rPr>
          <w:rtl/>
        </w:rPr>
      </w:pPr>
      <w:bookmarkStart w:id="2425" w:name="_ETM_Q1_7383643"/>
      <w:bookmarkStart w:id="2426" w:name="_ETM_Q1_7383666"/>
      <w:bookmarkStart w:id="2427" w:name="_ETM_Q1_7383734"/>
      <w:bookmarkEnd w:id="2425"/>
      <w:bookmarkEnd w:id="2426"/>
      <w:bookmarkEnd w:id="2427"/>
      <w:r w:rsidRPr="007A5B48">
        <w:rPr>
          <w:rFonts w:hint="cs"/>
          <w:rtl/>
        </w:rPr>
        <w:t>לסיכום אני רוצה לומר שבשנים האחרונות</w:t>
      </w:r>
      <w:bookmarkStart w:id="2428" w:name="_ETM_Q1_7384894"/>
      <w:bookmarkEnd w:id="2428"/>
      <w:r w:rsidRPr="007A5B48">
        <w:rPr>
          <w:rFonts w:hint="cs"/>
          <w:rtl/>
        </w:rPr>
        <w:t xml:space="preserve"> משטרת ישראל הפנימה בצורה טובה מאוד את נושא המעצרים. </w:t>
      </w:r>
      <w:bookmarkStart w:id="2429" w:name="_ETM_Q1_7391082"/>
      <w:bookmarkEnd w:id="2429"/>
      <w:r w:rsidRPr="007A5B48">
        <w:rPr>
          <w:rFonts w:hint="cs"/>
          <w:rtl/>
        </w:rPr>
        <w:t>הנתונים המשטרתיים שאנחנו אוספים מראים את זה, מחדדים את זה.</w:t>
      </w:r>
      <w:bookmarkStart w:id="2430" w:name="_ETM_Q1_7395190"/>
      <w:bookmarkEnd w:id="2430"/>
      <w:r w:rsidR="000770E3" w:rsidRPr="007A5B48">
        <w:rPr>
          <w:rFonts w:hint="cs"/>
          <w:rtl/>
        </w:rPr>
        <w:t xml:space="preserve"> אנחנו פחות</w:t>
      </w:r>
      <w:r w:rsidRPr="007A5B48">
        <w:rPr>
          <w:rFonts w:hint="cs"/>
          <w:rtl/>
        </w:rPr>
        <w:t xml:space="preserve"> משתמשים בכלי המעצר, והיכן שאנחנו כן משתמשים </w:t>
      </w:r>
      <w:bookmarkStart w:id="2431" w:name="_ETM_Q1_7400730"/>
      <w:bookmarkEnd w:id="2431"/>
      <w:r w:rsidRPr="007A5B48">
        <w:rPr>
          <w:rFonts w:hint="cs"/>
          <w:rtl/>
        </w:rPr>
        <w:t xml:space="preserve">בכלי המעצר, הנתונים מראים שבית המשפט הולך לרוב עם משטרת </w:t>
      </w:r>
      <w:bookmarkStart w:id="2432" w:name="_ETM_Q1_7406828"/>
      <w:bookmarkEnd w:id="2432"/>
      <w:r w:rsidRPr="007A5B48">
        <w:rPr>
          <w:rFonts w:hint="cs"/>
          <w:rtl/>
        </w:rPr>
        <w:t xml:space="preserve">ישראל. אנחנו נמצאים תחת ביקורת שיפוטית, ולרוב בתי משפט מאריכים </w:t>
      </w:r>
      <w:bookmarkStart w:id="2433" w:name="_ETM_Q1_7411629"/>
      <w:bookmarkEnd w:id="2433"/>
      <w:r w:rsidRPr="007A5B48">
        <w:rPr>
          <w:rFonts w:hint="cs"/>
          <w:rtl/>
        </w:rPr>
        <w:t>מ</w:t>
      </w:r>
      <w:r w:rsidR="000770E3" w:rsidRPr="007A5B48">
        <w:rPr>
          <w:rFonts w:hint="cs"/>
          <w:rtl/>
        </w:rPr>
        <w:t>עצרים לאור הדוחות שאנחנו מביא</w:t>
      </w:r>
      <w:r w:rsidR="00D8531C" w:rsidRPr="007A5B48">
        <w:rPr>
          <w:rFonts w:hint="cs"/>
          <w:rtl/>
        </w:rPr>
        <w:t xml:space="preserve">ים. </w:t>
      </w:r>
      <w:r w:rsidRPr="007A5B48">
        <w:rPr>
          <w:rFonts w:hint="cs"/>
          <w:rtl/>
        </w:rPr>
        <w:t>גם אחוז כתבי האישום, שלא אנחנו מגישים אלא התביעה והפרקליטות, עולים, מה</w:t>
      </w:r>
      <w:r w:rsidR="00D8531C" w:rsidRPr="007A5B48">
        <w:rPr>
          <w:rFonts w:hint="cs"/>
          <w:rtl/>
        </w:rPr>
        <w:t xml:space="preserve"> שמצביע על איכות החקירה. תודה. </w:t>
      </w:r>
    </w:p>
    <w:p w:rsidR="00D8531C" w:rsidRPr="007A5B48" w:rsidRDefault="00D8531C" w:rsidP="00F37C3F">
      <w:pPr>
        <w:rPr>
          <w:rtl/>
        </w:rPr>
      </w:pPr>
      <w:bookmarkStart w:id="2434" w:name="_ETM_Q1_7422371"/>
      <w:bookmarkStart w:id="2435" w:name="_ETM_Q1_7422491"/>
      <w:bookmarkEnd w:id="2434"/>
      <w:bookmarkEnd w:id="2435"/>
    </w:p>
    <w:p w:rsidR="00D8531C" w:rsidRPr="007A5B48" w:rsidRDefault="00D8531C" w:rsidP="00D8531C">
      <w:pPr>
        <w:pStyle w:val="af6"/>
        <w:keepNext/>
        <w:rPr>
          <w:rtl/>
        </w:rPr>
      </w:pPr>
      <w:bookmarkStart w:id="2436" w:name="ET_yor_5110_193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436"/>
    </w:p>
    <w:p w:rsidR="00D8531C" w:rsidRPr="007A5B48" w:rsidRDefault="00D8531C" w:rsidP="00D8531C">
      <w:pPr>
        <w:pStyle w:val="KeepWithNext"/>
        <w:rPr>
          <w:rtl/>
        </w:rPr>
      </w:pPr>
    </w:p>
    <w:p w:rsidR="00D8531C" w:rsidRPr="007A5B48" w:rsidRDefault="00D8531C" w:rsidP="00D8531C">
      <w:pPr>
        <w:rPr>
          <w:rtl/>
        </w:rPr>
      </w:pPr>
      <w:bookmarkStart w:id="2437" w:name="_ETM_Q1_7435766"/>
      <w:bookmarkEnd w:id="2437"/>
      <w:r w:rsidRPr="007A5B48">
        <w:rPr>
          <w:rFonts w:hint="cs"/>
          <w:rtl/>
        </w:rPr>
        <w:t xml:space="preserve">תודה. יובל, בבקשה. </w:t>
      </w:r>
    </w:p>
    <w:p w:rsidR="00D8531C" w:rsidRPr="007A5B48" w:rsidRDefault="00D8531C" w:rsidP="00D8531C">
      <w:pPr>
        <w:rPr>
          <w:rtl/>
        </w:rPr>
      </w:pPr>
    </w:p>
    <w:p w:rsidR="00D8531C" w:rsidRPr="007A5B48" w:rsidRDefault="00D8531C" w:rsidP="00D8531C">
      <w:pPr>
        <w:pStyle w:val="af9"/>
        <w:keepNext/>
        <w:rPr>
          <w:rtl/>
        </w:rPr>
      </w:pPr>
      <w:bookmarkStart w:id="2438" w:name="ET_guest_402_194"/>
      <w:r w:rsidRPr="007A5B48">
        <w:rPr>
          <w:rStyle w:val="TagStyle"/>
          <w:rtl/>
        </w:rPr>
        <w:t xml:space="preserve"> &lt;&lt; אורח &gt;&gt; </w:t>
      </w:r>
      <w:r w:rsidRPr="007A5B48">
        <w:rPr>
          <w:rtl/>
        </w:rPr>
        <w:t>יובל חיו:</w:t>
      </w:r>
      <w:r w:rsidRPr="007A5B48">
        <w:rPr>
          <w:rStyle w:val="TagStyle"/>
          <w:rtl/>
        </w:rPr>
        <w:t xml:space="preserve"> &lt;&lt; אורח &gt;&gt;</w:t>
      </w:r>
      <w:r w:rsidRPr="007A5B48">
        <w:rPr>
          <w:rtl/>
        </w:rPr>
        <w:t xml:space="preserve"> </w:t>
      </w:r>
      <w:bookmarkEnd w:id="2438"/>
    </w:p>
    <w:p w:rsidR="00D8531C" w:rsidRPr="007A5B48" w:rsidRDefault="00D8531C" w:rsidP="00D8531C">
      <w:pPr>
        <w:pStyle w:val="KeepWithNext"/>
        <w:rPr>
          <w:rtl/>
        </w:rPr>
      </w:pPr>
    </w:p>
    <w:p w:rsidR="00D8531C" w:rsidRPr="007A5B48" w:rsidRDefault="00D8531C" w:rsidP="00D8531C">
      <w:pPr>
        <w:rPr>
          <w:rtl/>
        </w:rPr>
      </w:pPr>
      <w:r w:rsidRPr="007A5B48">
        <w:rPr>
          <w:rFonts w:hint="cs"/>
          <w:rtl/>
        </w:rPr>
        <w:t xml:space="preserve">אני אנסה לסכם בשלוש נקודות שלדעתי הן </w:t>
      </w:r>
      <w:bookmarkStart w:id="2439" w:name="_ETM_Q1_7427363"/>
      <w:bookmarkEnd w:id="2439"/>
      <w:r w:rsidRPr="007A5B48">
        <w:rPr>
          <w:rFonts w:hint="cs"/>
          <w:rtl/>
        </w:rPr>
        <w:t xml:space="preserve">יסודיות כדי לחולל שינוי בנושאים הללו. דבר ראשון, אני </w:t>
      </w:r>
      <w:bookmarkStart w:id="2440" w:name="_ETM_Q1_7433449"/>
      <w:bookmarkEnd w:id="2440"/>
      <w:r w:rsidRPr="007A5B48">
        <w:rPr>
          <w:rFonts w:hint="cs"/>
          <w:rtl/>
        </w:rPr>
        <w:t xml:space="preserve">מסכים לדברים שנאמרו על ידי המשטרה. אם לא תיעשה פה </w:t>
      </w:r>
      <w:bookmarkStart w:id="2441" w:name="_ETM_Q1_7437721"/>
      <w:bookmarkEnd w:id="2441"/>
      <w:r w:rsidRPr="007A5B48">
        <w:rPr>
          <w:rFonts w:hint="cs"/>
          <w:rtl/>
        </w:rPr>
        <w:t xml:space="preserve">איזושהי עבודה משולבת של כלל הגורמים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אני מדבר על</w:t>
      </w:r>
      <w:bookmarkStart w:id="2442" w:name="_ETM_Q1_7441038"/>
      <w:bookmarkEnd w:id="2442"/>
      <w:r w:rsidRPr="007A5B48">
        <w:rPr>
          <w:rFonts w:hint="cs"/>
          <w:rtl/>
        </w:rPr>
        <w:t xml:space="preserve"> שב"ס, על משטרה, על פרקליטות, על סנגוריה, על הנהלת בתי </w:t>
      </w:r>
      <w:bookmarkStart w:id="2443" w:name="_ETM_Q1_7445978"/>
      <w:bookmarkEnd w:id="2443"/>
      <w:r w:rsidRPr="007A5B48">
        <w:rPr>
          <w:rFonts w:hint="cs"/>
          <w:rtl/>
        </w:rPr>
        <w:t xml:space="preserve">המשפט וכל הממשקים ביניהם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לא יתקיים השינוי. אם </w:t>
      </w:r>
      <w:bookmarkStart w:id="2444" w:name="_ETM_Q1_7451558"/>
      <w:bookmarkEnd w:id="2444"/>
      <w:r w:rsidRPr="007A5B48">
        <w:rPr>
          <w:rFonts w:hint="cs"/>
          <w:rtl/>
        </w:rPr>
        <w:t xml:space="preserve">נהיה בשיח שבו עדיין כל גוף נותן את המענה בראייה </w:t>
      </w:r>
      <w:bookmarkStart w:id="2445" w:name="_ETM_Q1_7457013"/>
      <w:bookmarkEnd w:id="2445"/>
      <w:r w:rsidRPr="007A5B48">
        <w:rPr>
          <w:rFonts w:hint="cs"/>
          <w:rtl/>
        </w:rPr>
        <w:t xml:space="preserve">שלו ולעיתים גם תוך כדי התגוננות, לא ניתן יהיה להתקדם. </w:t>
      </w:r>
      <w:bookmarkStart w:id="2446" w:name="_ETM_Q1_7459954"/>
      <w:bookmarkEnd w:id="2446"/>
    </w:p>
    <w:p w:rsidR="00D8531C" w:rsidRPr="007A5B48" w:rsidRDefault="00D8531C" w:rsidP="00D8531C">
      <w:pPr>
        <w:rPr>
          <w:rtl/>
        </w:rPr>
      </w:pPr>
      <w:bookmarkStart w:id="2447" w:name="_ETM_Q1_7460146"/>
      <w:bookmarkStart w:id="2448" w:name="_ETM_Q1_7460249"/>
      <w:bookmarkEnd w:id="2447"/>
      <w:bookmarkEnd w:id="2448"/>
    </w:p>
    <w:p w:rsidR="00D8531C" w:rsidRPr="007A5B48" w:rsidRDefault="00D8531C" w:rsidP="00D8531C">
      <w:pPr>
        <w:rPr>
          <w:rtl/>
        </w:rPr>
      </w:pPr>
      <w:bookmarkStart w:id="2449" w:name="_ETM_Q1_7460290"/>
      <w:bookmarkStart w:id="2450" w:name="_ETM_Q1_7460376"/>
      <w:bookmarkEnd w:id="2449"/>
      <w:bookmarkEnd w:id="2450"/>
      <w:r w:rsidRPr="007A5B48">
        <w:rPr>
          <w:rFonts w:hint="cs"/>
          <w:rtl/>
        </w:rPr>
        <w:t xml:space="preserve">דבר שני, יש לא מעט עבודות, ניתוחים וועדות שפעלו </w:t>
      </w:r>
      <w:bookmarkStart w:id="2451" w:name="_ETM_Q1_7469550"/>
      <w:bookmarkEnd w:id="2451"/>
      <w:r w:rsidRPr="007A5B48">
        <w:rPr>
          <w:rFonts w:hint="cs"/>
          <w:rtl/>
        </w:rPr>
        <w:t>לאורך השנים, וההתקדמות לכיוון המסקנות שכבר ניתנו היא מאוד</w:t>
      </w:r>
      <w:bookmarkStart w:id="2452" w:name="_ETM_Q1_7476243"/>
      <w:bookmarkEnd w:id="2452"/>
      <w:r w:rsidRPr="007A5B48">
        <w:rPr>
          <w:rFonts w:hint="cs"/>
          <w:rtl/>
        </w:rPr>
        <w:t xml:space="preserve"> איטית. אני מדבר גם על ועדת דורנר, גם על גוטליב, </w:t>
      </w:r>
      <w:bookmarkStart w:id="2453" w:name="_ETM_Q1_7478231"/>
      <w:bookmarkEnd w:id="2453"/>
      <w:r w:rsidRPr="007A5B48">
        <w:rPr>
          <w:rFonts w:hint="cs"/>
          <w:rtl/>
        </w:rPr>
        <w:t xml:space="preserve">גם על פיילוטים שנעשים לאורך השנים. אנחנו לא רואים </w:t>
      </w:r>
      <w:bookmarkStart w:id="2454" w:name="_ETM_Q1_7483753"/>
      <w:bookmarkEnd w:id="2454"/>
      <w:r w:rsidRPr="007A5B48">
        <w:rPr>
          <w:rFonts w:hint="cs"/>
          <w:rtl/>
        </w:rPr>
        <w:t>את המערכת יודעת לקחת את הדברים האלה ולהרים אותם לאיזושהי</w:t>
      </w:r>
      <w:bookmarkStart w:id="2455" w:name="_ETM_Q1_7489769"/>
      <w:bookmarkEnd w:id="2455"/>
      <w:r w:rsidRPr="007A5B48">
        <w:rPr>
          <w:rFonts w:hint="cs"/>
          <w:rtl/>
        </w:rPr>
        <w:t xml:space="preserve"> תוכנית ביצוע ממשית. זה קשור גם לשילוביות שדיברתי עליה קודם.</w:t>
      </w:r>
      <w:bookmarkStart w:id="2456" w:name="_ETM_Q1_7494863"/>
      <w:bookmarkEnd w:id="2456"/>
      <w:r w:rsidRPr="007A5B48">
        <w:rPr>
          <w:rFonts w:hint="cs"/>
          <w:rtl/>
        </w:rPr>
        <w:t xml:space="preserve"> </w:t>
      </w:r>
    </w:p>
    <w:p w:rsidR="00D8531C" w:rsidRPr="007A5B48" w:rsidRDefault="00D8531C" w:rsidP="00D8531C">
      <w:pPr>
        <w:rPr>
          <w:rtl/>
        </w:rPr>
      </w:pPr>
      <w:bookmarkStart w:id="2457" w:name="_ETM_Q1_7495071"/>
      <w:bookmarkStart w:id="2458" w:name="_ETM_Q1_7495167"/>
      <w:bookmarkEnd w:id="2457"/>
      <w:bookmarkEnd w:id="2458"/>
    </w:p>
    <w:p w:rsidR="00D8531C" w:rsidRPr="007A5B48" w:rsidRDefault="00D8531C" w:rsidP="00D8531C">
      <w:pPr>
        <w:rPr>
          <w:rtl/>
        </w:rPr>
      </w:pPr>
      <w:bookmarkStart w:id="2459" w:name="_ETM_Q1_7495215"/>
      <w:bookmarkStart w:id="2460" w:name="_ETM_Q1_7495290"/>
      <w:bookmarkEnd w:id="2459"/>
      <w:bookmarkEnd w:id="2460"/>
      <w:r w:rsidRPr="007A5B48">
        <w:rPr>
          <w:rFonts w:hint="cs"/>
          <w:rtl/>
        </w:rPr>
        <w:t xml:space="preserve">הדבר השלישי זה דאטה. אני אומר את </w:t>
      </w:r>
      <w:bookmarkStart w:id="2461" w:name="_ETM_Q1_7498982"/>
      <w:bookmarkEnd w:id="2461"/>
      <w:r w:rsidRPr="007A5B48">
        <w:rPr>
          <w:rFonts w:hint="cs"/>
          <w:rtl/>
        </w:rPr>
        <w:t xml:space="preserve">זה גם מתוך מקום של מדיניות הביקורת בעת הזאת. אנחנו </w:t>
      </w:r>
      <w:bookmarkStart w:id="2462" w:name="_ETM_Q1_7502107"/>
      <w:bookmarkEnd w:id="2462"/>
      <w:r w:rsidRPr="007A5B48">
        <w:rPr>
          <w:rFonts w:hint="cs"/>
          <w:rtl/>
        </w:rPr>
        <w:t>יותר ויותר ניכנס לבחינה כוללת של נתונים, לרבות ב</w:t>
      </w:r>
      <w:bookmarkStart w:id="2463" w:name="_ETM_Q1_7513371"/>
      <w:bookmarkEnd w:id="2463"/>
      <w:r w:rsidRPr="007A5B48">
        <w:rPr>
          <w:rFonts w:hint="cs"/>
          <w:rtl/>
        </w:rPr>
        <w:t>יג דאטה, ולראות איך המערכות יודעות להשתמש בנתונים האלה,</w:t>
      </w:r>
      <w:bookmarkStart w:id="2464" w:name="_ETM_Q1_7518497"/>
      <w:bookmarkEnd w:id="2464"/>
      <w:r w:rsidRPr="007A5B48">
        <w:rPr>
          <w:rFonts w:hint="cs"/>
          <w:rtl/>
        </w:rPr>
        <w:t xml:space="preserve"> לוודא שהם נתונים תקפים, מלאים ושהם יכולים לנתח</w:t>
      </w:r>
      <w:bookmarkStart w:id="2465" w:name="_ETM_Q1_7520598"/>
      <w:bookmarkEnd w:id="2465"/>
      <w:r w:rsidRPr="007A5B48">
        <w:rPr>
          <w:rFonts w:hint="cs"/>
          <w:rtl/>
        </w:rPr>
        <w:t xml:space="preserve"> מזה מהלכים. בהקשר הזה אני יכול לומר שהדוח כן </w:t>
      </w:r>
      <w:bookmarkStart w:id="2466" w:name="_ETM_Q1_7526076"/>
      <w:bookmarkEnd w:id="2466"/>
      <w:r w:rsidRPr="007A5B48">
        <w:rPr>
          <w:rFonts w:hint="cs"/>
          <w:rtl/>
        </w:rPr>
        <w:t xml:space="preserve">שם סימן שאלה גם לגבי דברים שהתייחסו אליהם </w:t>
      </w:r>
      <w:bookmarkStart w:id="2467" w:name="_ETM_Q1_7529350"/>
      <w:bookmarkEnd w:id="2467"/>
      <w:r w:rsidRPr="007A5B48">
        <w:rPr>
          <w:rFonts w:hint="cs"/>
          <w:rtl/>
        </w:rPr>
        <w:t xml:space="preserve">פה עכשיו. לגבי סמכות ואחריות קצין לשחרור, אני חושב שהאמירות </w:t>
      </w:r>
      <w:bookmarkStart w:id="2468" w:name="_ETM_Q1_7535269"/>
      <w:bookmarkEnd w:id="2468"/>
      <w:r w:rsidRPr="007A5B48">
        <w:rPr>
          <w:rFonts w:hint="cs"/>
          <w:rtl/>
        </w:rPr>
        <w:t xml:space="preserve">שנאמרות עדיין אינן מבוססות נתונים. לגבי ירידה בנתוני המעצרים, אני </w:t>
      </w:r>
      <w:bookmarkStart w:id="2469" w:name="_ETM_Q1_7541408"/>
      <w:bookmarkEnd w:id="2469"/>
      <w:r w:rsidRPr="007A5B48">
        <w:rPr>
          <w:rFonts w:hint="cs"/>
          <w:rtl/>
        </w:rPr>
        <w:t xml:space="preserve">חושב שהדוח לכל הפחות שם סימן שאלה בעניין הזה, והייתי </w:t>
      </w:r>
      <w:bookmarkStart w:id="2470" w:name="_ETM_Q1_7545520"/>
      <w:bookmarkEnd w:id="2470"/>
      <w:r w:rsidRPr="007A5B48">
        <w:rPr>
          <w:rFonts w:hint="cs"/>
          <w:rtl/>
        </w:rPr>
        <w:t xml:space="preserve">נזהר מלהגיד אמירות עם סימן קריאה בסוף. גם אין נתונים </w:t>
      </w:r>
      <w:bookmarkStart w:id="2471" w:name="_ETM_Q1_7550300"/>
      <w:bookmarkEnd w:id="2471"/>
      <w:r w:rsidRPr="007A5B48">
        <w:rPr>
          <w:rFonts w:hint="cs"/>
          <w:rtl/>
        </w:rPr>
        <w:t xml:space="preserve">על הסכמה או סירוב של חשוד. אני חושב שעד שהעניין </w:t>
      </w:r>
      <w:bookmarkStart w:id="2472" w:name="_ETM_Q1_7555644"/>
      <w:bookmarkEnd w:id="2472"/>
      <w:r w:rsidRPr="007A5B48">
        <w:rPr>
          <w:rFonts w:hint="cs"/>
          <w:rtl/>
        </w:rPr>
        <w:t xml:space="preserve">הזה לא יהיה מבוסס על נתונים שמראים כמה </w:t>
      </w:r>
      <w:bookmarkStart w:id="2473" w:name="_ETM_Q1_7557393"/>
      <w:bookmarkEnd w:id="2473"/>
      <w:r w:rsidRPr="007A5B48">
        <w:rPr>
          <w:rFonts w:hint="cs"/>
          <w:rtl/>
        </w:rPr>
        <w:t xml:space="preserve">סירבו וכמה הסכימו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וכרגע אין רובריקה כזאת בטפסים שהקצינים ממלאים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אז אנחנו לא נוכל להגיע למסקנות אמיתיות. </w:t>
      </w:r>
      <w:bookmarkStart w:id="2474" w:name="_ETM_Q1_7567334"/>
      <w:bookmarkEnd w:id="2474"/>
      <w:r w:rsidRPr="007A5B48">
        <w:rPr>
          <w:rFonts w:hint="cs"/>
          <w:rtl/>
        </w:rPr>
        <w:t xml:space="preserve">סיפור הדאטה פה הוא לא עניין שולי, הוא חייב להיות תחום מקצועי שמנוהל באופן הכי מיטבי </w:t>
      </w:r>
      <w:bookmarkStart w:id="2475" w:name="_ETM_Q1_7581143"/>
      <w:bookmarkEnd w:id="2475"/>
      <w:r w:rsidRPr="007A5B48">
        <w:rPr>
          <w:rFonts w:hint="cs"/>
          <w:rtl/>
        </w:rPr>
        <w:t xml:space="preserve">שיכול להיות. תודה. </w:t>
      </w:r>
    </w:p>
    <w:p w:rsidR="00D8531C" w:rsidRPr="007A5B48" w:rsidRDefault="00D8531C" w:rsidP="00D8531C">
      <w:pPr>
        <w:rPr>
          <w:rtl/>
        </w:rPr>
      </w:pPr>
      <w:bookmarkStart w:id="2476" w:name="_ETM_Q1_7585158"/>
      <w:bookmarkStart w:id="2477" w:name="_ETM_Q1_7585252"/>
      <w:bookmarkEnd w:id="2476"/>
      <w:bookmarkEnd w:id="2477"/>
    </w:p>
    <w:p w:rsidR="00D8531C" w:rsidRPr="007A5B48" w:rsidRDefault="00D8531C" w:rsidP="00D8531C">
      <w:pPr>
        <w:pStyle w:val="af6"/>
        <w:keepNext/>
        <w:rPr>
          <w:rtl/>
        </w:rPr>
      </w:pPr>
      <w:bookmarkStart w:id="2478" w:name="ET_yor_5110_195"/>
      <w:r w:rsidRPr="007A5B48">
        <w:rPr>
          <w:rStyle w:val="TagStyle"/>
          <w:rtl/>
        </w:rPr>
        <w:t xml:space="preserve"> &lt;&lt; יור &gt;&gt; </w:t>
      </w:r>
      <w:r w:rsidRPr="007A5B48">
        <w:rPr>
          <w:rtl/>
        </w:rPr>
        <w:t>היו"ר עפר שלח:</w:t>
      </w:r>
      <w:r w:rsidRPr="007A5B48">
        <w:rPr>
          <w:rStyle w:val="TagStyle"/>
          <w:rtl/>
        </w:rPr>
        <w:t xml:space="preserve"> &lt;&lt; יור &gt;&gt;</w:t>
      </w:r>
      <w:r w:rsidRPr="007A5B48">
        <w:rPr>
          <w:rtl/>
        </w:rPr>
        <w:t xml:space="preserve"> </w:t>
      </w:r>
      <w:bookmarkEnd w:id="2478"/>
    </w:p>
    <w:p w:rsidR="00D8531C" w:rsidRPr="007A5B48" w:rsidRDefault="00D8531C" w:rsidP="00D8531C">
      <w:pPr>
        <w:pStyle w:val="KeepWithNext"/>
        <w:rPr>
          <w:rtl/>
        </w:rPr>
      </w:pPr>
    </w:p>
    <w:p w:rsidR="00D8531C" w:rsidRPr="007A5B48" w:rsidRDefault="00D8531C" w:rsidP="00D8531C">
      <w:pPr>
        <w:rPr>
          <w:rtl/>
        </w:rPr>
      </w:pPr>
      <w:r w:rsidRPr="007A5B48">
        <w:rPr>
          <w:rFonts w:hint="cs"/>
          <w:rtl/>
        </w:rPr>
        <w:t>תודה רבה. אני רוצה</w:t>
      </w:r>
      <w:bookmarkStart w:id="2479" w:name="_ETM_Q1_7584448"/>
      <w:bookmarkEnd w:id="2479"/>
      <w:r w:rsidRPr="007A5B48">
        <w:rPr>
          <w:rFonts w:hint="cs"/>
          <w:rtl/>
        </w:rPr>
        <w:t xml:space="preserve"> לסכם. אחד, אני מקבל לחלוטין את הדברים שנאמרו על </w:t>
      </w:r>
      <w:bookmarkStart w:id="2480" w:name="_ETM_Q1_7590134"/>
      <w:bookmarkEnd w:id="2480"/>
      <w:r w:rsidRPr="007A5B48">
        <w:rPr>
          <w:rFonts w:hint="cs"/>
          <w:rtl/>
        </w:rPr>
        <w:t xml:space="preserve">ידי נציגי המשטרה בסיום לגבי תפקידם ולגבי העובדה שהאחריות היא </w:t>
      </w:r>
      <w:bookmarkStart w:id="2481" w:name="_ETM_Q1_7600247"/>
      <w:bookmarkEnd w:id="2481"/>
      <w:r w:rsidRPr="007A5B48">
        <w:rPr>
          <w:rFonts w:hint="cs"/>
          <w:rtl/>
        </w:rPr>
        <w:t xml:space="preserve">עליהם. וכמו שפתחתי את הדיון, מטרת הדיון </w:t>
      </w:r>
      <w:bookmarkStart w:id="2482" w:name="_ETM_Q1_7607548"/>
      <w:bookmarkEnd w:id="2482"/>
      <w:r w:rsidRPr="007A5B48">
        <w:rPr>
          <w:rFonts w:hint="cs"/>
          <w:rtl/>
        </w:rPr>
        <w:t>הזה איננה ולא הייתה לתקוף את משטרת ישראל.</w:t>
      </w:r>
      <w:bookmarkStart w:id="2483" w:name="_ETM_Q1_7610307"/>
      <w:bookmarkEnd w:id="2483"/>
      <w:r w:rsidRPr="007A5B48">
        <w:rPr>
          <w:rFonts w:hint="cs"/>
          <w:rtl/>
        </w:rPr>
        <w:t xml:space="preserve"> בנוסף, בעיניי, מתוך מה שלדמנו בשנתיים האחרונות ומתוך דברי המבקר, חלק גדול מהדבר הזה נופל עליכם כי את</w:t>
      </w:r>
      <w:bookmarkStart w:id="2484" w:name="_ETM_Q1_7624657"/>
      <w:bookmarkEnd w:id="2484"/>
      <w:r w:rsidRPr="007A5B48">
        <w:rPr>
          <w:rFonts w:hint="cs"/>
          <w:rtl/>
        </w:rPr>
        <w:t xml:space="preserve">ם נקודת הקצה. </w:t>
      </w:r>
    </w:p>
    <w:p w:rsidR="00D8531C" w:rsidRPr="007A5B48" w:rsidRDefault="00D8531C" w:rsidP="00D8531C">
      <w:pPr>
        <w:rPr>
          <w:rtl/>
        </w:rPr>
      </w:pPr>
      <w:bookmarkStart w:id="2485" w:name="_ETM_Q1_7627917"/>
      <w:bookmarkStart w:id="2486" w:name="_ETM_Q1_7628022"/>
      <w:bookmarkEnd w:id="2485"/>
      <w:bookmarkEnd w:id="2486"/>
    </w:p>
    <w:p w:rsidR="00D8531C" w:rsidRPr="007A5B48" w:rsidRDefault="00D8531C" w:rsidP="00D8531C">
      <w:pPr>
        <w:rPr>
          <w:rtl/>
        </w:rPr>
      </w:pPr>
      <w:bookmarkStart w:id="2487" w:name="_ETM_Q1_7628077"/>
      <w:bookmarkStart w:id="2488" w:name="_ETM_Q1_7628158"/>
      <w:bookmarkEnd w:id="2487"/>
      <w:bookmarkEnd w:id="2488"/>
      <w:r w:rsidRPr="007A5B48">
        <w:rPr>
          <w:rFonts w:hint="cs"/>
          <w:rtl/>
        </w:rPr>
        <w:t xml:space="preserve">קיבלתי בתחושה מאוד לא </w:t>
      </w:r>
      <w:bookmarkStart w:id="2489" w:name="_ETM_Q1_7628324"/>
      <w:bookmarkEnd w:id="2489"/>
      <w:r w:rsidRPr="007A5B48">
        <w:rPr>
          <w:rFonts w:hint="cs"/>
          <w:rtl/>
        </w:rPr>
        <w:t xml:space="preserve">נוחה את האמירות של הנהלת בתי המשפט לגבי זה שהם </w:t>
      </w:r>
      <w:bookmarkStart w:id="2490" w:name="_ETM_Q1_7633973"/>
      <w:bookmarkEnd w:id="2490"/>
      <w:r w:rsidRPr="007A5B48">
        <w:rPr>
          <w:rFonts w:hint="cs"/>
          <w:rtl/>
        </w:rPr>
        <w:t xml:space="preserve">לא מסתכלים על עצמם. הם </w:t>
      </w:r>
      <w:r w:rsidR="000770E3" w:rsidRPr="007A5B48">
        <w:rPr>
          <w:rFonts w:hint="cs"/>
          <w:rtl/>
        </w:rPr>
        <w:t>אומרים</w:t>
      </w:r>
      <w:r w:rsidRPr="007A5B48">
        <w:rPr>
          <w:rFonts w:hint="cs"/>
          <w:rtl/>
        </w:rPr>
        <w:t xml:space="preserve"> </w:t>
      </w:r>
      <w:r w:rsidR="000770E3" w:rsidRPr="007A5B48">
        <w:rPr>
          <w:rFonts w:hint="cs"/>
          <w:rtl/>
        </w:rPr>
        <w:t>ש</w:t>
      </w:r>
      <w:r w:rsidRPr="007A5B48">
        <w:rPr>
          <w:rFonts w:hint="cs"/>
          <w:rtl/>
        </w:rPr>
        <w:t>יש עצמאות ל</w:t>
      </w:r>
      <w:bookmarkStart w:id="2491" w:name="_ETM_Q1_7636251"/>
      <w:bookmarkEnd w:id="2491"/>
      <w:r w:rsidRPr="007A5B48">
        <w:rPr>
          <w:rFonts w:hint="cs"/>
          <w:rtl/>
        </w:rPr>
        <w:t>כל שופט לקבל החלטה, אבל הם לא מסתכלים על התמונה</w:t>
      </w:r>
      <w:bookmarkStart w:id="2492" w:name="_ETM_Q1_7638595"/>
      <w:bookmarkEnd w:id="2492"/>
      <w:r w:rsidRPr="007A5B48">
        <w:rPr>
          <w:rFonts w:hint="cs"/>
          <w:rtl/>
        </w:rPr>
        <w:t xml:space="preserve"> הכוללת. השופטים גם ממלאים את חלקם בעניין הזה. מעבר לדברים </w:t>
      </w:r>
      <w:bookmarkStart w:id="2493" w:name="_ETM_Q1_7644484"/>
      <w:bookmarkEnd w:id="2493"/>
      <w:r w:rsidRPr="007A5B48">
        <w:rPr>
          <w:rFonts w:hint="cs"/>
          <w:rtl/>
        </w:rPr>
        <w:t xml:space="preserve">הטכניים כמו כמה שעות בית המשפט פתוח </w:t>
      </w:r>
      <w:bookmarkStart w:id="2494" w:name="_ETM_Q1_7645346"/>
      <w:bookmarkEnd w:id="2494"/>
      <w:r w:rsidRPr="007A5B48">
        <w:rPr>
          <w:rFonts w:hint="cs"/>
          <w:rtl/>
        </w:rPr>
        <w:t>וכן הלאה, שאלה דברים שברור שצריך לשפר, אני גם</w:t>
      </w:r>
      <w:bookmarkStart w:id="2495" w:name="_ETM_Q1_7649178"/>
      <w:bookmarkEnd w:id="2495"/>
      <w:r w:rsidRPr="007A5B48">
        <w:rPr>
          <w:rFonts w:hint="cs"/>
          <w:rtl/>
        </w:rPr>
        <w:t xml:space="preserve"> מצפה מהנהלת בתי המשפט ומהמערכת השיפוטית להסתכל על עצמה ולראות </w:t>
      </w:r>
      <w:bookmarkStart w:id="2496" w:name="_ETM_Q1_7653776"/>
      <w:bookmarkEnd w:id="2496"/>
      <w:r w:rsidRPr="007A5B48">
        <w:rPr>
          <w:rFonts w:hint="cs"/>
          <w:rtl/>
        </w:rPr>
        <w:t xml:space="preserve">האם ידה קלה או כבדה על ההדק בכל מה </w:t>
      </w:r>
      <w:bookmarkStart w:id="2497" w:name="_ETM_Q1_7658881"/>
      <w:bookmarkEnd w:id="2497"/>
      <w:r w:rsidRPr="007A5B48">
        <w:rPr>
          <w:rFonts w:hint="cs"/>
          <w:rtl/>
        </w:rPr>
        <w:t xml:space="preserve">שנוגע להארכות מעצרים, לשימוש במעצר ככלי למטרות לא </w:t>
      </w:r>
      <w:bookmarkStart w:id="2498" w:name="_ETM_Q1_7665196"/>
      <w:bookmarkEnd w:id="2498"/>
      <w:r w:rsidRPr="007A5B48">
        <w:rPr>
          <w:rFonts w:hint="cs"/>
          <w:rtl/>
        </w:rPr>
        <w:t xml:space="preserve">ראויות וכדומה. זה לא שצריך להכתיב לשופטים מדיניות, </w:t>
      </w:r>
      <w:bookmarkStart w:id="2499" w:name="_ETM_Q1_7672904"/>
      <w:bookmarkEnd w:id="2499"/>
      <w:r w:rsidRPr="007A5B48">
        <w:rPr>
          <w:rFonts w:hint="cs"/>
          <w:rtl/>
        </w:rPr>
        <w:t xml:space="preserve">אבל מספיק שייצא נייר על זה ומספיק שאתם והשופטים </w:t>
      </w:r>
      <w:bookmarkStart w:id="2500" w:name="_ETM_Q1_7673183"/>
      <w:bookmarkEnd w:id="2500"/>
      <w:r w:rsidR="000770E3" w:rsidRPr="007A5B48">
        <w:rPr>
          <w:rFonts w:hint="cs"/>
          <w:rtl/>
        </w:rPr>
        <w:t>תסתכלו עליו כדי ש</w:t>
      </w:r>
      <w:r w:rsidRPr="007A5B48">
        <w:rPr>
          <w:rFonts w:hint="cs"/>
          <w:rtl/>
        </w:rPr>
        <w:t xml:space="preserve">כולם יבינו. </w:t>
      </w:r>
      <w:bookmarkStart w:id="2501" w:name="_ETM_Q1_7679168"/>
      <w:bookmarkEnd w:id="2501"/>
    </w:p>
    <w:p w:rsidR="00D8531C" w:rsidRPr="007A5B48" w:rsidRDefault="00D8531C" w:rsidP="00D8531C">
      <w:pPr>
        <w:rPr>
          <w:rtl/>
        </w:rPr>
      </w:pPr>
      <w:bookmarkStart w:id="2502" w:name="_ETM_Q1_7679279"/>
      <w:bookmarkEnd w:id="2502"/>
    </w:p>
    <w:p w:rsidR="00663325" w:rsidRPr="007A5B48" w:rsidRDefault="00D8531C" w:rsidP="00D8531C">
      <w:pPr>
        <w:rPr>
          <w:rtl/>
        </w:rPr>
      </w:pPr>
      <w:bookmarkStart w:id="2503" w:name="_ETM_Q1_7679328"/>
      <w:bookmarkStart w:id="2504" w:name="_ETM_Q1_7679425"/>
      <w:bookmarkEnd w:id="2503"/>
      <w:bookmarkEnd w:id="2504"/>
      <w:r w:rsidRPr="007A5B48">
        <w:rPr>
          <w:rFonts w:hint="cs"/>
          <w:rtl/>
        </w:rPr>
        <w:t xml:space="preserve">בתגובה לדברים שלך, גלעד, </w:t>
      </w:r>
      <w:bookmarkStart w:id="2505" w:name="_ETM_Q1_7682245"/>
      <w:bookmarkEnd w:id="2505"/>
      <w:r w:rsidRPr="007A5B48">
        <w:rPr>
          <w:rFonts w:hint="cs"/>
          <w:rtl/>
        </w:rPr>
        <w:t>אחד הכלים הכי גדולים שיש לכם זה אמון הציבור.</w:t>
      </w:r>
      <w:bookmarkStart w:id="2506" w:name="_ETM_Q1_7685767"/>
      <w:bookmarkEnd w:id="2506"/>
      <w:r w:rsidRPr="007A5B48">
        <w:rPr>
          <w:rFonts w:hint="cs"/>
          <w:rtl/>
        </w:rPr>
        <w:t xml:space="preserve"> </w:t>
      </w:r>
      <w:r w:rsidR="00663325" w:rsidRPr="007A5B48">
        <w:rPr>
          <w:rFonts w:hint="cs"/>
          <w:rtl/>
        </w:rPr>
        <w:t xml:space="preserve">אמון הציבור הוא גם כשהמשטרה חושפת את עצמה לחקירה. למח"ש צריכים להגיע דברים שהם "פליליים", דברים </w:t>
      </w:r>
      <w:bookmarkStart w:id="2507" w:name="_ETM_Q1_7699937"/>
      <w:bookmarkEnd w:id="2507"/>
      <w:r w:rsidR="00663325" w:rsidRPr="007A5B48">
        <w:rPr>
          <w:rFonts w:hint="cs"/>
          <w:rtl/>
        </w:rPr>
        <w:t xml:space="preserve">ששווים חקירה, אבל הדברים היותר רכים הם דווקא אלה </w:t>
      </w:r>
      <w:bookmarkStart w:id="2508" w:name="_ETM_Q1_7704148"/>
      <w:bookmarkEnd w:id="2508"/>
      <w:r w:rsidR="00663325" w:rsidRPr="007A5B48">
        <w:rPr>
          <w:rFonts w:hint="cs"/>
          <w:rtl/>
        </w:rPr>
        <w:t xml:space="preserve">שקובעים בסופו של דבר את אמון הציבור. ובמובן </w:t>
      </w:r>
      <w:bookmarkStart w:id="2509" w:name="_ETM_Q1_7705092"/>
      <w:bookmarkEnd w:id="2509"/>
      <w:r w:rsidR="00663325" w:rsidRPr="007A5B48">
        <w:rPr>
          <w:rFonts w:hint="cs"/>
          <w:rtl/>
        </w:rPr>
        <w:t>הזה, אם כל המערכות ידברו אחת עם השנייה,</w:t>
      </w:r>
      <w:bookmarkStart w:id="2510" w:name="_ETM_Q1_7709360"/>
      <w:bookmarkEnd w:id="2510"/>
      <w:r w:rsidR="00663325" w:rsidRPr="007A5B48">
        <w:rPr>
          <w:rFonts w:hint="cs"/>
          <w:rtl/>
        </w:rPr>
        <w:t xml:space="preserve"> בשפה אחת, במספרים אחידים... לא יכול להיות שאנחנו נבוא לפה</w:t>
      </w:r>
      <w:bookmarkStart w:id="2511" w:name="_ETM_Q1_7714525"/>
      <w:bookmarkEnd w:id="2511"/>
      <w:r w:rsidR="00663325" w:rsidRPr="007A5B48">
        <w:rPr>
          <w:rFonts w:hint="cs"/>
          <w:rtl/>
        </w:rPr>
        <w:t xml:space="preserve"> ויהיה ויכוח כמה מעצרים אתם עושים בשנה. לכן צריך שיהי</w:t>
      </w:r>
      <w:bookmarkStart w:id="2512" w:name="_ETM_Q1_7721276"/>
      <w:bookmarkEnd w:id="2512"/>
      <w:r w:rsidR="00663325" w:rsidRPr="007A5B48">
        <w:rPr>
          <w:rFonts w:hint="cs"/>
          <w:rtl/>
        </w:rPr>
        <w:t>ו הגדרות מדויקות ולכל הגדרה יהיו את המספרים שלה</w:t>
      </w:r>
      <w:bookmarkStart w:id="2513" w:name="_ETM_Q1_7727468"/>
      <w:bookmarkEnd w:id="2513"/>
      <w:r w:rsidR="00663325" w:rsidRPr="007A5B48">
        <w:rPr>
          <w:rFonts w:hint="cs"/>
          <w:rtl/>
        </w:rPr>
        <w:t xml:space="preserve">, וככה אפשר יהיה להשוות </w:t>
      </w:r>
      <w:r w:rsidR="000770E3" w:rsidRPr="007A5B48">
        <w:rPr>
          <w:rFonts w:hint="cs"/>
          <w:rtl/>
        </w:rPr>
        <w:t>"</w:t>
      </w:r>
      <w:r w:rsidR="00663325" w:rsidRPr="007A5B48">
        <w:rPr>
          <w:rFonts w:hint="cs"/>
          <w:rtl/>
        </w:rPr>
        <w:t>תפוזים לתפוזים</w:t>
      </w:r>
      <w:r w:rsidR="000770E3" w:rsidRPr="007A5B48">
        <w:rPr>
          <w:rFonts w:hint="cs"/>
          <w:rtl/>
        </w:rPr>
        <w:t>"</w:t>
      </w:r>
      <w:r w:rsidR="00663325" w:rsidRPr="007A5B48">
        <w:rPr>
          <w:rFonts w:hint="cs"/>
          <w:rtl/>
        </w:rPr>
        <w:t>. כרגע</w:t>
      </w:r>
      <w:bookmarkStart w:id="2514" w:name="_ETM_Q1_7726764"/>
      <w:bookmarkEnd w:id="2514"/>
      <w:r w:rsidR="00663325" w:rsidRPr="007A5B48">
        <w:rPr>
          <w:rFonts w:hint="cs"/>
          <w:rtl/>
        </w:rPr>
        <w:t xml:space="preserve"> אנחנו בכלל לא רואים את האפשרות הזאת. </w:t>
      </w:r>
    </w:p>
    <w:p w:rsidR="00663325" w:rsidRPr="007A5B48" w:rsidRDefault="00663325" w:rsidP="00D8531C">
      <w:pPr>
        <w:rPr>
          <w:rtl/>
        </w:rPr>
      </w:pPr>
    </w:p>
    <w:p w:rsidR="00663325" w:rsidRPr="007A5B48" w:rsidRDefault="00663325" w:rsidP="00D8531C">
      <w:pPr>
        <w:rPr>
          <w:rtl/>
        </w:rPr>
      </w:pPr>
      <w:r w:rsidRPr="007A5B48">
        <w:rPr>
          <w:rFonts w:hint="cs"/>
          <w:rtl/>
        </w:rPr>
        <w:t>צריך גם שיה</w:t>
      </w:r>
      <w:bookmarkStart w:id="2515" w:name="_ETM_Q1_7731996"/>
      <w:bookmarkEnd w:id="2515"/>
      <w:r w:rsidRPr="007A5B48">
        <w:rPr>
          <w:rFonts w:hint="cs"/>
          <w:rtl/>
        </w:rPr>
        <w:t>יו קריטריונים אל מול קריטריונים בין-לאומיי</w:t>
      </w:r>
      <w:r w:rsidR="000770E3" w:rsidRPr="007A5B48">
        <w:rPr>
          <w:rFonts w:hint="cs"/>
          <w:rtl/>
        </w:rPr>
        <w:t>ם</w:t>
      </w:r>
      <w:r w:rsidRPr="007A5B48">
        <w:rPr>
          <w:rFonts w:hint="cs"/>
          <w:rtl/>
        </w:rPr>
        <w:t xml:space="preserve">. </w:t>
      </w:r>
      <w:r w:rsidR="000770E3" w:rsidRPr="007A5B48">
        <w:rPr>
          <w:rFonts w:hint="cs"/>
          <w:rtl/>
        </w:rPr>
        <w:t xml:space="preserve">למשל, </w:t>
      </w:r>
      <w:r w:rsidRPr="007A5B48">
        <w:rPr>
          <w:rFonts w:hint="cs"/>
          <w:rtl/>
        </w:rPr>
        <w:t>אני לא יודע</w:t>
      </w:r>
      <w:bookmarkStart w:id="2516" w:name="_ETM_Q1_7737528"/>
      <w:bookmarkEnd w:id="2516"/>
      <w:r w:rsidRPr="007A5B48">
        <w:rPr>
          <w:rFonts w:hint="cs"/>
          <w:rtl/>
        </w:rPr>
        <w:t xml:space="preserve"> אם העובדה ש-50% </w:t>
      </w:r>
      <w:r w:rsidR="000770E3" w:rsidRPr="007A5B48">
        <w:rPr>
          <w:rFonts w:hint="cs"/>
          <w:rtl/>
        </w:rPr>
        <w:t xml:space="preserve">מהמקרים </w:t>
      </w:r>
      <w:r w:rsidRPr="007A5B48">
        <w:rPr>
          <w:rFonts w:hint="cs"/>
          <w:rtl/>
        </w:rPr>
        <w:t xml:space="preserve">מסתיימים בכתב אישום היא טובה או </w:t>
      </w:r>
      <w:bookmarkStart w:id="2517" w:name="_ETM_Q1_7741143"/>
      <w:bookmarkEnd w:id="2517"/>
      <w:r w:rsidRPr="007A5B48">
        <w:rPr>
          <w:rFonts w:hint="cs"/>
          <w:rtl/>
        </w:rPr>
        <w:t xml:space="preserve">רעה. אני לא יודע. יכול להיות שזה מעיד שאתם לא </w:t>
      </w:r>
      <w:bookmarkStart w:id="2518" w:name="_ETM_Q1_7746536"/>
      <w:bookmarkEnd w:id="2518"/>
      <w:r w:rsidRPr="007A5B48">
        <w:rPr>
          <w:rFonts w:hint="cs"/>
          <w:rtl/>
        </w:rPr>
        <w:t xml:space="preserve">עוצרים סתם, אני לא יודע. גם </w:t>
      </w:r>
      <w:bookmarkStart w:id="2519" w:name="_ETM_Q1_7753378"/>
      <w:bookmarkEnd w:id="2519"/>
      <w:r w:rsidRPr="007A5B48">
        <w:rPr>
          <w:rFonts w:hint="cs"/>
          <w:rtl/>
        </w:rPr>
        <w:t>את הדברים האלה צריך לחקור ולהניח אותם על השולחן</w:t>
      </w:r>
      <w:bookmarkStart w:id="2520" w:name="_ETM_Q1_7757500"/>
      <w:bookmarkEnd w:id="2520"/>
      <w:r w:rsidRPr="007A5B48">
        <w:rPr>
          <w:rFonts w:hint="cs"/>
          <w:rtl/>
        </w:rPr>
        <w:t xml:space="preserve">, זה חלק ממערכת שלומדת את עצמה. כי בסוף הנזק </w:t>
      </w:r>
      <w:bookmarkStart w:id="2521" w:name="_ETM_Q1_7762339"/>
      <w:bookmarkEnd w:id="2521"/>
      <w:r w:rsidRPr="007A5B48">
        <w:rPr>
          <w:rFonts w:hint="cs"/>
          <w:rtl/>
        </w:rPr>
        <w:t xml:space="preserve">שנגרם פה הוא במידה רבה גם לכם, למשטרה. </w:t>
      </w:r>
      <w:bookmarkStart w:id="2522" w:name="_ETM_Q1_7765787"/>
      <w:bookmarkEnd w:id="2522"/>
      <w:r w:rsidRPr="007A5B48">
        <w:rPr>
          <w:rFonts w:hint="cs"/>
          <w:rtl/>
        </w:rPr>
        <w:t xml:space="preserve">אתם רואים כמה כל מקרה כזה מתגלגל בתקשורת. בדרך </w:t>
      </w:r>
      <w:bookmarkStart w:id="2523" w:name="_ETM_Q1_7773505"/>
      <w:bookmarkEnd w:id="2523"/>
      <w:r w:rsidRPr="007A5B48">
        <w:rPr>
          <w:rFonts w:hint="cs"/>
          <w:rtl/>
        </w:rPr>
        <w:t xml:space="preserve">לפה שמעתי ריאיון ברדיו על הדבר הזה, זה כבר </w:t>
      </w:r>
      <w:bookmarkStart w:id="2524" w:name="_ETM_Q1_7773905"/>
      <w:bookmarkEnd w:id="2524"/>
      <w:r w:rsidRPr="007A5B48">
        <w:rPr>
          <w:rFonts w:hint="cs"/>
          <w:rtl/>
        </w:rPr>
        <w:t xml:space="preserve">פולו-אפ של פולו-אפ של פולו-אפ, וזה דבר שגורם </w:t>
      </w:r>
      <w:bookmarkStart w:id="2525" w:name="_ETM_Q1_7777144"/>
      <w:bookmarkEnd w:id="2525"/>
      <w:r w:rsidRPr="007A5B48">
        <w:rPr>
          <w:rFonts w:hint="cs"/>
          <w:rtl/>
        </w:rPr>
        <w:t xml:space="preserve">לכם נזק. </w:t>
      </w:r>
    </w:p>
    <w:p w:rsidR="00663325" w:rsidRPr="007A5B48" w:rsidRDefault="00663325" w:rsidP="00D8531C">
      <w:pPr>
        <w:rPr>
          <w:rtl/>
        </w:rPr>
      </w:pPr>
      <w:bookmarkStart w:id="2526" w:name="_ETM_Q1_7781465"/>
      <w:bookmarkStart w:id="2527" w:name="_ETM_Q1_7781582"/>
      <w:bookmarkEnd w:id="2526"/>
      <w:bookmarkEnd w:id="2527"/>
    </w:p>
    <w:p w:rsidR="00663325" w:rsidRPr="007A5B48" w:rsidRDefault="00663325" w:rsidP="00663325">
      <w:pPr>
        <w:rPr>
          <w:rtl/>
        </w:rPr>
      </w:pPr>
      <w:bookmarkStart w:id="2528" w:name="_ETM_Q1_7781624"/>
      <w:bookmarkStart w:id="2529" w:name="_ETM_Q1_7781709"/>
      <w:bookmarkEnd w:id="2528"/>
      <w:bookmarkEnd w:id="2529"/>
      <w:r w:rsidRPr="007A5B48">
        <w:rPr>
          <w:rFonts w:hint="cs"/>
          <w:rtl/>
        </w:rPr>
        <w:t xml:space="preserve">דבר אחרון, אני מתרשם שיש פה איזושהי בעיה </w:t>
      </w:r>
      <w:bookmarkStart w:id="2530" w:name="_ETM_Q1_7788313"/>
      <w:bookmarkEnd w:id="2530"/>
      <w:r w:rsidRPr="007A5B48">
        <w:rPr>
          <w:rFonts w:hint="cs"/>
          <w:rtl/>
        </w:rPr>
        <w:t xml:space="preserve">חקיקתית. אם בתוך החקיקה יהיה ברור שאי-מילוי של </w:t>
      </w:r>
      <w:bookmarkStart w:id="2531" w:name="_ETM_Q1_7794720"/>
      <w:bookmarkEnd w:id="2531"/>
      <w:r w:rsidRPr="007A5B48">
        <w:rPr>
          <w:rFonts w:hint="cs"/>
          <w:rtl/>
        </w:rPr>
        <w:t xml:space="preserve">שש הזכויות שאתם מניתם יהיה שיקול משמעותי בהארכת מעצר ואולי אפילו בביטול ההליך, אז </w:t>
      </w:r>
      <w:bookmarkStart w:id="2532" w:name="_ETM_Q1_7811914"/>
      <w:bookmarkEnd w:id="2532"/>
      <w:r w:rsidRPr="007A5B48">
        <w:rPr>
          <w:rFonts w:hint="cs"/>
          <w:rtl/>
        </w:rPr>
        <w:t>אולי יקפידו יותר. כרגע אין הלכת פרי העץ המורעל בישראל. אני חושב שצריכה להיות, כי זה שזה איננו זה דבר שגורם נזק לכל התהליכים. יכול להיות</w:t>
      </w:r>
      <w:bookmarkStart w:id="2533" w:name="_ETM_Q1_7824223"/>
      <w:bookmarkEnd w:id="2533"/>
      <w:r w:rsidRPr="007A5B48">
        <w:rPr>
          <w:rFonts w:hint="cs"/>
          <w:rtl/>
        </w:rPr>
        <w:t xml:space="preserve"> שפה המחוקק, קרי אנחנו, צריך להתערב ולשים את </w:t>
      </w:r>
      <w:bookmarkStart w:id="2534" w:name="_ETM_Q1_7828011"/>
      <w:bookmarkEnd w:id="2534"/>
      <w:r w:rsidRPr="007A5B48">
        <w:rPr>
          <w:rFonts w:hint="cs"/>
          <w:rtl/>
        </w:rPr>
        <w:t xml:space="preserve">הסייג. והסייג הזה יעזור לכולם, כי אם קצין חקירות </w:t>
      </w:r>
      <w:bookmarkStart w:id="2535" w:name="_ETM_Q1_7833916"/>
      <w:bookmarkEnd w:id="2535"/>
      <w:r w:rsidRPr="007A5B48">
        <w:rPr>
          <w:rFonts w:hint="cs"/>
          <w:rtl/>
        </w:rPr>
        <w:t>יודע שהוא צריך לעבור על צ'ק ליסט של כמה דב</w:t>
      </w:r>
      <w:bookmarkStart w:id="2536" w:name="_ETM_Q1_7836280"/>
      <w:bookmarkEnd w:id="2536"/>
      <w:r w:rsidRPr="007A5B48">
        <w:rPr>
          <w:rFonts w:hint="cs"/>
          <w:rtl/>
        </w:rPr>
        <w:t xml:space="preserve">רים, הוא יעבור על זה. גם אם זה ייקח עוד </w:t>
      </w:r>
      <w:bookmarkStart w:id="2537" w:name="_ETM_Q1_7840679"/>
      <w:bookmarkEnd w:id="2537"/>
      <w:r w:rsidRPr="007A5B48">
        <w:rPr>
          <w:rFonts w:hint="cs"/>
          <w:rtl/>
        </w:rPr>
        <w:t>חצי שעה. הדבר הזה כנראה צריך להיות בחקיקה, ו</w:t>
      </w:r>
      <w:bookmarkStart w:id="2538" w:name="_ETM_Q1_7844064"/>
      <w:bookmarkEnd w:id="2538"/>
      <w:r w:rsidRPr="007A5B48">
        <w:rPr>
          <w:rFonts w:hint="cs"/>
          <w:rtl/>
        </w:rPr>
        <w:t xml:space="preserve">אם חברת הכנסת השכל ואני נתנדב לקחת </w:t>
      </w:r>
      <w:bookmarkStart w:id="2539" w:name="_ETM_Q1_7850298"/>
      <w:bookmarkEnd w:id="2539"/>
      <w:r w:rsidRPr="007A5B48">
        <w:rPr>
          <w:rFonts w:hint="cs"/>
          <w:rtl/>
        </w:rPr>
        <w:t xml:space="preserve">את זה </w:t>
      </w:r>
      <w:r w:rsidRPr="007A5B48">
        <w:rPr>
          <w:rtl/>
        </w:rPr>
        <w:t>–</w:t>
      </w:r>
      <w:r w:rsidRPr="007A5B48">
        <w:rPr>
          <w:rFonts w:hint="cs"/>
          <w:rtl/>
        </w:rPr>
        <w:t xml:space="preserve"> לדעתי אם שנינו לוקחים משהו, אין סיכוי </w:t>
      </w:r>
      <w:bookmarkStart w:id="2540" w:name="_ETM_Q1_7855665"/>
      <w:bookmarkEnd w:id="2540"/>
      <w:r w:rsidRPr="007A5B48">
        <w:rPr>
          <w:rFonts w:hint="cs"/>
          <w:rtl/>
        </w:rPr>
        <w:t xml:space="preserve">שהוא לא יעבור בבית הזה, בשל עוצמתנו האדירה </w:t>
      </w:r>
      <w:bookmarkStart w:id="2541" w:name="_ETM_Q1_7857622"/>
      <w:bookmarkEnd w:id="2541"/>
      <w:r w:rsidRPr="007A5B48">
        <w:rPr>
          <w:rFonts w:hint="cs"/>
          <w:rtl/>
        </w:rPr>
        <w:t>פה...</w:t>
      </w:r>
      <w:bookmarkStart w:id="2542" w:name="_ETM_Q1_7858820"/>
      <w:bookmarkEnd w:id="2542"/>
    </w:p>
    <w:p w:rsidR="00663325" w:rsidRPr="007A5B48" w:rsidRDefault="00663325" w:rsidP="00663325">
      <w:pPr>
        <w:rPr>
          <w:rtl/>
        </w:rPr>
      </w:pPr>
      <w:bookmarkStart w:id="2543" w:name="_ETM_Q1_7858921"/>
      <w:bookmarkEnd w:id="2543"/>
    </w:p>
    <w:p w:rsidR="00663325" w:rsidRPr="007A5B48" w:rsidRDefault="00663325" w:rsidP="00663325">
      <w:pPr>
        <w:rPr>
          <w:rtl/>
        </w:rPr>
      </w:pPr>
      <w:bookmarkStart w:id="2544" w:name="_ETM_Q1_7858996"/>
      <w:bookmarkStart w:id="2545" w:name="_ETM_Q1_7859073"/>
      <w:bookmarkEnd w:id="2544"/>
      <w:bookmarkEnd w:id="2545"/>
      <w:r w:rsidRPr="007A5B48">
        <w:rPr>
          <w:rFonts w:hint="cs"/>
          <w:rtl/>
        </w:rPr>
        <w:t xml:space="preserve">הוועדה תמשיך לעקוב אחרי זה. אני משבח את הדוח של </w:t>
      </w:r>
      <w:bookmarkStart w:id="2546" w:name="_ETM_Q1_7864948"/>
      <w:bookmarkEnd w:id="2546"/>
      <w:r w:rsidRPr="007A5B48">
        <w:rPr>
          <w:rFonts w:hint="cs"/>
          <w:rtl/>
        </w:rPr>
        <w:t xml:space="preserve">מבקר המדינה. אני בטוח שגם המשטרה תעשה את </w:t>
      </w:r>
      <w:bookmarkStart w:id="2547" w:name="_ETM_Q1_7868650"/>
      <w:bookmarkEnd w:id="2547"/>
      <w:r w:rsidRPr="007A5B48">
        <w:rPr>
          <w:rFonts w:hint="cs"/>
          <w:rtl/>
        </w:rPr>
        <w:t xml:space="preserve">זה. זה נושא שאף פעם אסור שירד מסדר היום. </w:t>
      </w:r>
      <w:bookmarkStart w:id="2548" w:name="_ETM_Q1_7873670"/>
      <w:bookmarkEnd w:id="2548"/>
      <w:r w:rsidRPr="007A5B48">
        <w:rPr>
          <w:rFonts w:hint="cs"/>
          <w:rtl/>
        </w:rPr>
        <w:t xml:space="preserve">אני מודה לכולם. תודה. </w:t>
      </w:r>
    </w:p>
    <w:p w:rsidR="00663325" w:rsidRPr="007A5B48" w:rsidRDefault="00663325" w:rsidP="00663325">
      <w:pPr>
        <w:rPr>
          <w:rtl/>
        </w:rPr>
      </w:pPr>
      <w:bookmarkStart w:id="2549" w:name="_ETM_Q1_7881877"/>
      <w:bookmarkStart w:id="2550" w:name="_ETM_Q1_7881987"/>
      <w:bookmarkEnd w:id="2549"/>
      <w:bookmarkEnd w:id="2550"/>
    </w:p>
    <w:p w:rsidR="00663325" w:rsidRPr="007A5B48" w:rsidRDefault="00663325" w:rsidP="00663325">
      <w:pPr>
        <w:rPr>
          <w:rtl/>
        </w:rPr>
      </w:pPr>
      <w:bookmarkStart w:id="2551" w:name="_ETM_Q1_7882518"/>
      <w:bookmarkStart w:id="2552" w:name="_ETM_Q1_7882609"/>
      <w:bookmarkEnd w:id="2551"/>
      <w:bookmarkEnd w:id="2552"/>
    </w:p>
    <w:p w:rsidR="00663325" w:rsidRDefault="00663325" w:rsidP="00663325">
      <w:pPr>
        <w:pStyle w:val="afc"/>
        <w:keepNext/>
        <w:rPr>
          <w:rtl/>
        </w:rPr>
      </w:pPr>
      <w:bookmarkStart w:id="2553" w:name="ET_meetingend_196"/>
      <w:r w:rsidRPr="007A5B48">
        <w:rPr>
          <w:rStyle w:val="TagStyle"/>
          <w:rtl/>
        </w:rPr>
        <w:t xml:space="preserve"> &lt;&lt; סיום &gt;&gt; </w:t>
      </w:r>
      <w:r w:rsidRPr="007A5B48">
        <w:rPr>
          <w:rtl/>
        </w:rPr>
        <w:t>הישיבה ננעלה בשעה 11:10.</w:t>
      </w:r>
      <w:r w:rsidRPr="007A5B4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553"/>
    </w:p>
    <w:p w:rsidR="00663325" w:rsidRDefault="00663325" w:rsidP="00663325">
      <w:pPr>
        <w:pStyle w:val="KeepWithNext"/>
        <w:rPr>
          <w:rtl/>
        </w:rPr>
      </w:pPr>
    </w:p>
    <w:p w:rsidR="00D12649" w:rsidRPr="00A005A8" w:rsidRDefault="00663325" w:rsidP="00663325">
      <w:pPr>
        <w:rPr>
          <w:rtl/>
        </w:rPr>
      </w:pPr>
      <w:r>
        <w:rPr>
          <w:rtl/>
        </w:rPr>
        <w:t xml:space="preserve">  </w:t>
      </w:r>
      <w:r w:rsidR="00D8531C">
        <w:rPr>
          <w:rtl/>
        </w:rPr>
        <w:t xml:space="preserve">    </w:t>
      </w:r>
      <w:r w:rsidR="00F37C3F">
        <w:rPr>
          <w:rFonts w:hint="cs"/>
          <w:rtl/>
        </w:rPr>
        <w:t xml:space="preserve"> </w:t>
      </w:r>
      <w:bookmarkStart w:id="2554" w:name="_ETM_Q1_7417128"/>
      <w:bookmarkEnd w:id="2554"/>
      <w:r w:rsidR="003109AA">
        <w:rPr>
          <w:rFonts w:hint="cs"/>
          <w:rtl/>
        </w:rPr>
        <w:t xml:space="preserve"> </w:t>
      </w:r>
      <w:r w:rsidR="003109AA">
        <w:rPr>
          <w:rtl/>
        </w:rPr>
        <w:t xml:space="preserve">    </w:t>
      </w:r>
      <w:r w:rsidR="003109AA">
        <w:rPr>
          <w:rFonts w:hint="cs"/>
          <w:rtl/>
        </w:rPr>
        <w:t xml:space="preserve"> </w:t>
      </w:r>
      <w:r w:rsidR="003109AA">
        <w:rPr>
          <w:rtl/>
        </w:rPr>
        <w:t xml:space="preserve">          </w:t>
      </w:r>
      <w:r w:rsidR="003109AA">
        <w:rPr>
          <w:rFonts w:hint="cs"/>
          <w:rtl/>
        </w:rPr>
        <w:t xml:space="preserve"> </w:t>
      </w:r>
      <w:r w:rsidR="009B7E55">
        <w:rPr>
          <w:rtl/>
        </w:rPr>
        <w:t xml:space="preserve">    </w:t>
      </w:r>
      <w:r w:rsidR="00130158">
        <w:rPr>
          <w:rtl/>
        </w:rPr>
        <w:t xml:space="preserve"> </w:t>
      </w:r>
      <w:r w:rsidR="00C2141C">
        <w:rPr>
          <w:rFonts w:hint="cs"/>
          <w:rtl/>
        </w:rPr>
        <w:t xml:space="preserve"> </w:t>
      </w:r>
      <w:r w:rsidR="00C2141C">
        <w:rPr>
          <w:rtl/>
        </w:rPr>
        <w:t xml:space="preserve"> </w:t>
      </w:r>
      <w:r w:rsidR="00D12649">
        <w:rPr>
          <w:rtl/>
        </w:rPr>
        <w:t xml:space="preserve">    </w:t>
      </w:r>
    </w:p>
    <w:p w:rsidR="00AB00A4" w:rsidRDefault="00A005A8" w:rsidP="00A005A8">
      <w:pPr>
        <w:rPr>
          <w:rtl/>
        </w:rPr>
      </w:pPr>
      <w:bookmarkStart w:id="2555" w:name="_ETM_Q1_6127872"/>
      <w:bookmarkStart w:id="2556" w:name="_ETM_Q1_6127934"/>
      <w:bookmarkEnd w:id="2555"/>
      <w:bookmarkEnd w:id="2556"/>
      <w:r>
        <w:rPr>
          <w:rtl/>
        </w:rPr>
        <w:t xml:space="preserve">    </w:t>
      </w:r>
      <w:r w:rsidR="00D90141">
        <w:rPr>
          <w:rtl/>
        </w:rPr>
        <w:t xml:space="preserve">                    </w:t>
      </w:r>
      <w:r w:rsidR="00026B34">
        <w:rPr>
          <w:rtl/>
        </w:rPr>
        <w:t xml:space="preserve">     </w:t>
      </w:r>
      <w:r w:rsidR="00DB1274">
        <w:rPr>
          <w:rtl/>
        </w:rPr>
        <w:t xml:space="preserve">      </w:t>
      </w:r>
      <w:r w:rsidR="006003A9">
        <w:rPr>
          <w:rFonts w:hint="cs"/>
          <w:rtl/>
        </w:rPr>
        <w:t xml:space="preserve"> </w:t>
      </w:r>
      <w:r w:rsidR="006003A9">
        <w:rPr>
          <w:rtl/>
        </w:rPr>
        <w:t xml:space="preserve">                          </w:t>
      </w:r>
      <w:r w:rsidR="00A21B27">
        <w:rPr>
          <w:rtl/>
        </w:rPr>
        <w:t xml:space="preserve">    </w:t>
      </w:r>
      <w:r w:rsidR="00A21B27">
        <w:rPr>
          <w:rFonts w:hint="cs"/>
          <w:rtl/>
        </w:rPr>
        <w:t xml:space="preserve"> </w:t>
      </w:r>
      <w:bookmarkStart w:id="2557" w:name="_ETM_Q1_4711395"/>
      <w:bookmarkEnd w:id="2557"/>
      <w:r w:rsidR="00AB00A4">
        <w:rPr>
          <w:rtl/>
        </w:rPr>
        <w:t xml:space="preserve">   </w:t>
      </w:r>
      <w:r w:rsidR="00AB00A4">
        <w:rPr>
          <w:rFonts w:hint="cs"/>
          <w:rtl/>
        </w:rPr>
        <w:t xml:space="preserve"> </w:t>
      </w:r>
      <w:r w:rsidR="00AB00A4">
        <w:rPr>
          <w:rtl/>
        </w:rPr>
        <w:t xml:space="preserve">          </w:t>
      </w:r>
    </w:p>
    <w:p w:rsidR="00CF05E1" w:rsidRDefault="00CF05E1" w:rsidP="00CF05E1">
      <w:pPr>
        <w:rPr>
          <w:rtl/>
        </w:rPr>
      </w:pPr>
      <w:r>
        <w:rPr>
          <w:rFonts w:hint="cs"/>
          <w:rtl/>
        </w:rPr>
        <w:t xml:space="preserve"> </w:t>
      </w:r>
    </w:p>
    <w:p w:rsidR="00CF05E1" w:rsidRDefault="00CF05E1" w:rsidP="00CF05E1">
      <w:pPr>
        <w:rPr>
          <w:rtl/>
        </w:rPr>
      </w:pPr>
      <w:r>
        <w:rPr>
          <w:rtl/>
        </w:rPr>
        <w:t xml:space="preserve">     </w:t>
      </w:r>
    </w:p>
    <w:p w:rsidR="003575B1" w:rsidRPr="003575B1" w:rsidRDefault="009B3D89" w:rsidP="00F37C3F">
      <w:pPr>
        <w:rPr>
          <w:rtl/>
        </w:rPr>
      </w:pPr>
      <w:bookmarkStart w:id="2558" w:name="_ETM_Q1_3788145"/>
      <w:bookmarkStart w:id="2559" w:name="_ETM_Q1_3788314"/>
      <w:bookmarkEnd w:id="2558"/>
      <w:bookmarkEnd w:id="2559"/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bookmarkStart w:id="2560" w:name="_ETM_Q1_3568711"/>
      <w:bookmarkEnd w:id="2560"/>
      <w:r w:rsidR="007C7AE6">
        <w:rPr>
          <w:rFonts w:hint="cs"/>
          <w:rtl/>
        </w:rPr>
        <w:t xml:space="preserve"> </w:t>
      </w:r>
      <w:r w:rsidR="007C7AE6">
        <w:rPr>
          <w:rtl/>
        </w:rPr>
        <w:t xml:space="preserve">  </w:t>
      </w:r>
      <w:r w:rsidR="00AF36EF">
        <w:rPr>
          <w:rtl/>
        </w:rPr>
        <w:t xml:space="preserve">   </w:t>
      </w:r>
      <w:r w:rsidR="00EF42CE">
        <w:rPr>
          <w:rtl/>
        </w:rPr>
        <w:t xml:space="preserve">                </w:t>
      </w:r>
      <w:r w:rsidR="00F37C3F">
        <w:rPr>
          <w:rtl/>
        </w:rPr>
        <w:t xml:space="preserve">                     </w:t>
      </w:r>
    </w:p>
    <w:p w:rsidR="003575B1" w:rsidRDefault="003575B1" w:rsidP="003575B1">
      <w:pPr>
        <w:pStyle w:val="KeepWithNext"/>
        <w:rPr>
          <w:rtl/>
        </w:rPr>
      </w:pPr>
    </w:p>
    <w:p w:rsidR="00EE0E90" w:rsidRPr="00052011" w:rsidRDefault="003575B1" w:rsidP="003575B1">
      <w:r>
        <w:rPr>
          <w:rtl/>
        </w:rPr>
        <w:t xml:space="preserve">    </w:t>
      </w:r>
      <w:r w:rsidR="00F514D6">
        <w:rPr>
          <w:rtl/>
        </w:rPr>
        <w:t xml:space="preserve">                </w:t>
      </w:r>
      <w:r w:rsidR="002D49F0">
        <w:rPr>
          <w:rtl/>
        </w:rPr>
        <w:t xml:space="preserve"> </w:t>
      </w:r>
      <w:r w:rsidR="00EE0E90">
        <w:rPr>
          <w:rtl/>
        </w:rPr>
        <w:t xml:space="preserve"> </w:t>
      </w:r>
    </w:p>
    <w:sectPr w:rsidR="00EE0E90" w:rsidRPr="00052011" w:rsidSect="00565F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C3F" w:rsidRDefault="00F37C3F">
      <w:r>
        <w:separator/>
      </w:r>
    </w:p>
  </w:endnote>
  <w:endnote w:type="continuationSeparator" w:id="0">
    <w:p w:rsidR="00F37C3F" w:rsidRDefault="00F37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C3F" w:rsidRDefault="00F37C3F">
      <w:r>
        <w:separator/>
      </w:r>
    </w:p>
  </w:footnote>
  <w:footnote w:type="continuationSeparator" w:id="0">
    <w:p w:rsidR="00F37C3F" w:rsidRDefault="00F37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C3F" w:rsidRDefault="00F37C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7C3F" w:rsidRDefault="00F37C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C3F" w:rsidRDefault="00F37C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F0F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F37C3F" w:rsidRPr="00CC5815" w:rsidRDefault="007A5B48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F37C3F" w:rsidRPr="00CC5815" w:rsidRDefault="00F37C3F" w:rsidP="008E5E3F">
    <w:pPr>
      <w:pStyle w:val="a3"/>
      <w:ind w:firstLine="0"/>
      <w:rPr>
        <w:rtl/>
      </w:rPr>
    </w:pPr>
    <w:r>
      <w:rPr>
        <w:rtl/>
      </w:rPr>
      <w:t>08/07/2020</w:t>
    </w:r>
  </w:p>
  <w:p w:rsidR="00F37C3F" w:rsidRPr="00CC5815" w:rsidRDefault="00F37C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C3F" w:rsidRDefault="00F37C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7C3F" w:rsidRDefault="00F37C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7C3F" w:rsidRDefault="00F37C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97"/>
    <w:rsid w:val="0002047E"/>
    <w:rsid w:val="00022AA4"/>
    <w:rsid w:val="00026B34"/>
    <w:rsid w:val="00037279"/>
    <w:rsid w:val="00052011"/>
    <w:rsid w:val="00067F42"/>
    <w:rsid w:val="000722E7"/>
    <w:rsid w:val="000770E3"/>
    <w:rsid w:val="000823F7"/>
    <w:rsid w:val="00084DF8"/>
    <w:rsid w:val="00092B80"/>
    <w:rsid w:val="000A17C6"/>
    <w:rsid w:val="000B060C"/>
    <w:rsid w:val="000B2EE6"/>
    <w:rsid w:val="000C47F5"/>
    <w:rsid w:val="000E3314"/>
    <w:rsid w:val="000F111A"/>
    <w:rsid w:val="000F2459"/>
    <w:rsid w:val="0010264D"/>
    <w:rsid w:val="00124C61"/>
    <w:rsid w:val="00130158"/>
    <w:rsid w:val="00150436"/>
    <w:rsid w:val="00167294"/>
    <w:rsid w:val="001673D4"/>
    <w:rsid w:val="00171E7F"/>
    <w:rsid w:val="001758C1"/>
    <w:rsid w:val="0017779F"/>
    <w:rsid w:val="001A312B"/>
    <w:rsid w:val="001A74E9"/>
    <w:rsid w:val="001A7A1B"/>
    <w:rsid w:val="001C44DA"/>
    <w:rsid w:val="001C4FDA"/>
    <w:rsid w:val="001C512E"/>
    <w:rsid w:val="001D440C"/>
    <w:rsid w:val="002016FF"/>
    <w:rsid w:val="00227FEF"/>
    <w:rsid w:val="00261554"/>
    <w:rsid w:val="002758FD"/>
    <w:rsid w:val="00275C03"/>
    <w:rsid w:val="002774C0"/>
    <w:rsid w:val="00280D58"/>
    <w:rsid w:val="002B298D"/>
    <w:rsid w:val="002B656D"/>
    <w:rsid w:val="002D49F0"/>
    <w:rsid w:val="002D4BDB"/>
    <w:rsid w:val="002E3E57"/>
    <w:rsid w:val="002E3F06"/>
    <w:rsid w:val="002E5E31"/>
    <w:rsid w:val="002F506B"/>
    <w:rsid w:val="00303B4C"/>
    <w:rsid w:val="003109AA"/>
    <w:rsid w:val="00321E62"/>
    <w:rsid w:val="00327BF8"/>
    <w:rsid w:val="00340AFA"/>
    <w:rsid w:val="00346F93"/>
    <w:rsid w:val="003565A1"/>
    <w:rsid w:val="003575B1"/>
    <w:rsid w:val="003658CB"/>
    <w:rsid w:val="00366CFB"/>
    <w:rsid w:val="0036794C"/>
    <w:rsid w:val="00373508"/>
    <w:rsid w:val="00396023"/>
    <w:rsid w:val="003B3D8E"/>
    <w:rsid w:val="003C279D"/>
    <w:rsid w:val="003F0A5F"/>
    <w:rsid w:val="003F0E45"/>
    <w:rsid w:val="00412A5E"/>
    <w:rsid w:val="00420E41"/>
    <w:rsid w:val="00424C94"/>
    <w:rsid w:val="00447608"/>
    <w:rsid w:val="00451746"/>
    <w:rsid w:val="00470EAC"/>
    <w:rsid w:val="0049458B"/>
    <w:rsid w:val="00495FD8"/>
    <w:rsid w:val="00496752"/>
    <w:rsid w:val="00496FB8"/>
    <w:rsid w:val="004A18B3"/>
    <w:rsid w:val="004A4F4A"/>
    <w:rsid w:val="004B0A65"/>
    <w:rsid w:val="004B1BE9"/>
    <w:rsid w:val="004C3D48"/>
    <w:rsid w:val="004C70B6"/>
    <w:rsid w:val="004D7ECE"/>
    <w:rsid w:val="004E71BB"/>
    <w:rsid w:val="004F30F1"/>
    <w:rsid w:val="00500C0C"/>
    <w:rsid w:val="0050646B"/>
    <w:rsid w:val="00531B5A"/>
    <w:rsid w:val="00537120"/>
    <w:rsid w:val="00541C97"/>
    <w:rsid w:val="00546678"/>
    <w:rsid w:val="005468B6"/>
    <w:rsid w:val="005506B9"/>
    <w:rsid w:val="005547A7"/>
    <w:rsid w:val="00565F0F"/>
    <w:rsid w:val="0057635B"/>
    <w:rsid w:val="005817EC"/>
    <w:rsid w:val="00590B77"/>
    <w:rsid w:val="005A342D"/>
    <w:rsid w:val="005C363E"/>
    <w:rsid w:val="005D61F3"/>
    <w:rsid w:val="005E1C6B"/>
    <w:rsid w:val="005E70E7"/>
    <w:rsid w:val="005F76B0"/>
    <w:rsid w:val="006003A9"/>
    <w:rsid w:val="00610B77"/>
    <w:rsid w:val="00634F61"/>
    <w:rsid w:val="00644106"/>
    <w:rsid w:val="00645A8E"/>
    <w:rsid w:val="00663325"/>
    <w:rsid w:val="0068397F"/>
    <w:rsid w:val="00695A47"/>
    <w:rsid w:val="006A0CB7"/>
    <w:rsid w:val="006B63FA"/>
    <w:rsid w:val="006C28FA"/>
    <w:rsid w:val="006C6B1F"/>
    <w:rsid w:val="006D76EA"/>
    <w:rsid w:val="006E34DE"/>
    <w:rsid w:val="006F0259"/>
    <w:rsid w:val="00700433"/>
    <w:rsid w:val="00702755"/>
    <w:rsid w:val="0070472C"/>
    <w:rsid w:val="00707D6F"/>
    <w:rsid w:val="00714F85"/>
    <w:rsid w:val="00732BA5"/>
    <w:rsid w:val="007509A6"/>
    <w:rsid w:val="007872B4"/>
    <w:rsid w:val="00791CBE"/>
    <w:rsid w:val="007A5B48"/>
    <w:rsid w:val="007C693F"/>
    <w:rsid w:val="007C6ADD"/>
    <w:rsid w:val="007C7AE6"/>
    <w:rsid w:val="00816581"/>
    <w:rsid w:val="0082136D"/>
    <w:rsid w:val="00823173"/>
    <w:rsid w:val="008320F6"/>
    <w:rsid w:val="00836A48"/>
    <w:rsid w:val="00841223"/>
    <w:rsid w:val="00845A9F"/>
    <w:rsid w:val="00846BE9"/>
    <w:rsid w:val="00853207"/>
    <w:rsid w:val="008713A4"/>
    <w:rsid w:val="00875F10"/>
    <w:rsid w:val="00884AF0"/>
    <w:rsid w:val="0089653A"/>
    <w:rsid w:val="008A3E3B"/>
    <w:rsid w:val="008C6035"/>
    <w:rsid w:val="008C612E"/>
    <w:rsid w:val="008C7015"/>
    <w:rsid w:val="008D1DFB"/>
    <w:rsid w:val="008E03B4"/>
    <w:rsid w:val="008E40BD"/>
    <w:rsid w:val="008E5E3F"/>
    <w:rsid w:val="0090279B"/>
    <w:rsid w:val="00914904"/>
    <w:rsid w:val="009172C6"/>
    <w:rsid w:val="009258CE"/>
    <w:rsid w:val="00936EED"/>
    <w:rsid w:val="009515F0"/>
    <w:rsid w:val="00953BAB"/>
    <w:rsid w:val="00973E03"/>
    <w:rsid w:val="009830CB"/>
    <w:rsid w:val="00992B21"/>
    <w:rsid w:val="009B3D89"/>
    <w:rsid w:val="009B70D5"/>
    <w:rsid w:val="009B7E55"/>
    <w:rsid w:val="009C6D06"/>
    <w:rsid w:val="009D1DBD"/>
    <w:rsid w:val="009D401B"/>
    <w:rsid w:val="009D478A"/>
    <w:rsid w:val="009E6E93"/>
    <w:rsid w:val="009F1518"/>
    <w:rsid w:val="009F5773"/>
    <w:rsid w:val="00A005A8"/>
    <w:rsid w:val="00A15971"/>
    <w:rsid w:val="00A21B27"/>
    <w:rsid w:val="00A224A4"/>
    <w:rsid w:val="00A22C90"/>
    <w:rsid w:val="00A42723"/>
    <w:rsid w:val="00A64A6D"/>
    <w:rsid w:val="00A66020"/>
    <w:rsid w:val="00AB00A4"/>
    <w:rsid w:val="00AB02EE"/>
    <w:rsid w:val="00AB3F3A"/>
    <w:rsid w:val="00AB7D0B"/>
    <w:rsid w:val="00AD2941"/>
    <w:rsid w:val="00AD4EC9"/>
    <w:rsid w:val="00AD6FFC"/>
    <w:rsid w:val="00AF31E6"/>
    <w:rsid w:val="00AF36EF"/>
    <w:rsid w:val="00AF4150"/>
    <w:rsid w:val="00B0509A"/>
    <w:rsid w:val="00B120B2"/>
    <w:rsid w:val="00B32CC4"/>
    <w:rsid w:val="00B50340"/>
    <w:rsid w:val="00B65508"/>
    <w:rsid w:val="00B75B46"/>
    <w:rsid w:val="00B838D6"/>
    <w:rsid w:val="00B8517A"/>
    <w:rsid w:val="00BA6446"/>
    <w:rsid w:val="00BD47B7"/>
    <w:rsid w:val="00C04B13"/>
    <w:rsid w:val="00C135D5"/>
    <w:rsid w:val="00C17EB9"/>
    <w:rsid w:val="00C2141C"/>
    <w:rsid w:val="00C22DCB"/>
    <w:rsid w:val="00C238D5"/>
    <w:rsid w:val="00C3598A"/>
    <w:rsid w:val="00C360BC"/>
    <w:rsid w:val="00C44800"/>
    <w:rsid w:val="00C52EC2"/>
    <w:rsid w:val="00C56747"/>
    <w:rsid w:val="00C57CC9"/>
    <w:rsid w:val="00C61DC1"/>
    <w:rsid w:val="00C632F2"/>
    <w:rsid w:val="00C64AFF"/>
    <w:rsid w:val="00C661EE"/>
    <w:rsid w:val="00C72438"/>
    <w:rsid w:val="00C73421"/>
    <w:rsid w:val="00C7411F"/>
    <w:rsid w:val="00C763E4"/>
    <w:rsid w:val="00C8624A"/>
    <w:rsid w:val="00C97620"/>
    <w:rsid w:val="00CA5363"/>
    <w:rsid w:val="00CB6D60"/>
    <w:rsid w:val="00CB72A9"/>
    <w:rsid w:val="00CC2E5B"/>
    <w:rsid w:val="00CC5815"/>
    <w:rsid w:val="00CE24B8"/>
    <w:rsid w:val="00CE5849"/>
    <w:rsid w:val="00CF05E1"/>
    <w:rsid w:val="00D12649"/>
    <w:rsid w:val="00D278F7"/>
    <w:rsid w:val="00D37550"/>
    <w:rsid w:val="00D40A29"/>
    <w:rsid w:val="00D45D27"/>
    <w:rsid w:val="00D50A72"/>
    <w:rsid w:val="00D57BD7"/>
    <w:rsid w:val="00D73100"/>
    <w:rsid w:val="00D810B8"/>
    <w:rsid w:val="00D8531C"/>
    <w:rsid w:val="00D86E57"/>
    <w:rsid w:val="00D90141"/>
    <w:rsid w:val="00D96B24"/>
    <w:rsid w:val="00DB1274"/>
    <w:rsid w:val="00DB62AC"/>
    <w:rsid w:val="00DB7345"/>
    <w:rsid w:val="00DB7AF3"/>
    <w:rsid w:val="00DD1AD2"/>
    <w:rsid w:val="00DE5B80"/>
    <w:rsid w:val="00E02D3C"/>
    <w:rsid w:val="00E172D5"/>
    <w:rsid w:val="00E31849"/>
    <w:rsid w:val="00E33AE3"/>
    <w:rsid w:val="00E3691A"/>
    <w:rsid w:val="00E4069C"/>
    <w:rsid w:val="00E61903"/>
    <w:rsid w:val="00E64116"/>
    <w:rsid w:val="00E66D04"/>
    <w:rsid w:val="00E72B09"/>
    <w:rsid w:val="00EA624B"/>
    <w:rsid w:val="00EB057D"/>
    <w:rsid w:val="00EB18E4"/>
    <w:rsid w:val="00EB5C85"/>
    <w:rsid w:val="00EC0AC2"/>
    <w:rsid w:val="00EC1FB3"/>
    <w:rsid w:val="00EC28A9"/>
    <w:rsid w:val="00EC2CD4"/>
    <w:rsid w:val="00EE09AD"/>
    <w:rsid w:val="00EE0E90"/>
    <w:rsid w:val="00EE2D9E"/>
    <w:rsid w:val="00EF42CE"/>
    <w:rsid w:val="00F053E5"/>
    <w:rsid w:val="00F10D2D"/>
    <w:rsid w:val="00F16831"/>
    <w:rsid w:val="00F21D8D"/>
    <w:rsid w:val="00F37C3F"/>
    <w:rsid w:val="00F41C33"/>
    <w:rsid w:val="00F423F1"/>
    <w:rsid w:val="00F4792E"/>
    <w:rsid w:val="00F514D6"/>
    <w:rsid w:val="00F53584"/>
    <w:rsid w:val="00F549E5"/>
    <w:rsid w:val="00F63F05"/>
    <w:rsid w:val="00F72368"/>
    <w:rsid w:val="00F821F6"/>
    <w:rsid w:val="00F84D49"/>
    <w:rsid w:val="00F87DFF"/>
    <w:rsid w:val="00FB0768"/>
    <w:rsid w:val="00FB4756"/>
    <w:rsid w:val="00FE2BB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1AAA6F3B"/>
  <w15:docId w15:val="{54C406A5-4692-4131-AFDB-073438F72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6B1F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C7411F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C7411F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C7411F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C7411F"/>
    <w:rPr>
      <w:b/>
      <w:bCs/>
    </w:rPr>
  </w:style>
  <w:style w:type="character" w:customStyle="1" w:styleId="aff1">
    <w:name w:val="נושא הערה תו"/>
    <w:basedOn w:val="aff"/>
    <w:link w:val="aff0"/>
    <w:semiHidden/>
    <w:rsid w:val="00C7411F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C7411F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C7411F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022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49CFD-6F51-430A-8F7D-C70A6703F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30</Pages>
  <Words>13506</Words>
  <Characters>67534</Characters>
  <Application>Microsoft Office Word</Application>
  <DocSecurity>0</DocSecurity>
  <Lines>562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2018-05-03T11:21:00Z</dcterms:created>
  <dcterms:modified xsi:type="dcterms:W3CDTF">2020-07-20T11:49:00Z</dcterms:modified>
</cp:coreProperties>
</file>