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B4C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69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4C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31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2224">
        <w:rPr>
          <w:rFonts w:hint="cs"/>
          <w:b/>
          <w:bCs/>
          <w:rtl/>
        </w:rPr>
        <w:t>26</w:t>
      </w:r>
    </w:p>
    <w:p w:rsidR="00E64116" w:rsidRPr="008713A4" w:rsidRDefault="00CB4C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CB4C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ביולי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B4C44" w:rsidP="007C693F">
      <w:pPr>
        <w:spacing w:before="60"/>
        <w:ind w:firstLine="0"/>
        <w:rPr>
          <w:rtl/>
        </w:rPr>
      </w:pPr>
      <w:r w:rsidRPr="00CB4C44">
        <w:rPr>
          <w:rtl/>
        </w:rPr>
        <w:t>סיור לכלא מגידו בנושאים:1. יישום פסיקת בג"צ - הצפיפות בבתי הסוהר2. בניית מתחם הכליאה במגידו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B4C44" w:rsidRPr="008713A4" w:rsidRDefault="00CB4C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0A48" w:rsidRDefault="00CB4C44" w:rsidP="00EC1FB3">
      <w:pPr>
        <w:ind w:firstLine="0"/>
        <w:rPr>
          <w:rtl/>
        </w:rPr>
      </w:pPr>
      <w:r w:rsidRPr="001D0A48">
        <w:rPr>
          <w:rtl/>
        </w:rPr>
        <w:t>מיקי חיימוביץ' – היו"ר</w:t>
      </w:r>
    </w:p>
    <w:p w:rsidR="00CB4C44" w:rsidRPr="001D0A48" w:rsidRDefault="00CB4C44" w:rsidP="004E0210">
      <w:pPr>
        <w:ind w:firstLine="0"/>
        <w:rPr>
          <w:rtl/>
        </w:rPr>
      </w:pPr>
      <w:r w:rsidRPr="001D0A48">
        <w:rPr>
          <w:rtl/>
        </w:rPr>
        <w:t>סעיד אלחרומי</w:t>
      </w:r>
    </w:p>
    <w:p w:rsidR="00CB4C44" w:rsidRPr="001D0A48" w:rsidRDefault="00CB4C44" w:rsidP="001D0A48">
      <w:pPr>
        <w:ind w:firstLine="0"/>
        <w:rPr>
          <w:rtl/>
        </w:rPr>
      </w:pPr>
      <w:r w:rsidRPr="001D0A48">
        <w:rPr>
          <w:rtl/>
        </w:rPr>
        <w:t xml:space="preserve">רם בן ברק </w:t>
      </w:r>
    </w:p>
    <w:p w:rsidR="00CB4C44" w:rsidRPr="001D0A48" w:rsidRDefault="001D0A48" w:rsidP="001D0A48">
      <w:pPr>
        <w:ind w:firstLine="0"/>
        <w:rPr>
          <w:rtl/>
        </w:rPr>
      </w:pPr>
      <w:proofErr w:type="spellStart"/>
      <w:r w:rsidRPr="001D0A48">
        <w:rPr>
          <w:rtl/>
        </w:rPr>
        <w:t>סונדוס</w:t>
      </w:r>
      <w:proofErr w:type="spellEnd"/>
      <w:r w:rsidRPr="001D0A48">
        <w:rPr>
          <w:rtl/>
        </w:rPr>
        <w:t xml:space="preserve"> סאלח</w:t>
      </w:r>
    </w:p>
    <w:p w:rsidR="001D0A48" w:rsidRDefault="001D0A48" w:rsidP="00DE5B80">
      <w:pPr>
        <w:ind w:firstLine="0"/>
        <w:rPr>
          <w:rtl/>
        </w:rPr>
      </w:pPr>
    </w:p>
    <w:p w:rsidR="006F69CF" w:rsidRDefault="006F69C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B4C4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CB4C44" w:rsidRDefault="00CB4C44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CB4C44" w:rsidRDefault="00CB4C4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4174"/>
      </w:tblGrid>
      <w:tr w:rsidR="006F69CF" w:rsidTr="001D0A48">
        <w:tc>
          <w:tcPr>
            <w:tcW w:w="0" w:type="auto"/>
            <w:shd w:val="clear" w:color="auto" w:fill="auto"/>
          </w:tcPr>
          <w:p w:rsidR="006F69CF" w:rsidRDefault="006F6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פרדי בן שטרית</w:t>
            </w:r>
          </w:p>
        </w:tc>
        <w:tc>
          <w:tcPr>
            <w:tcW w:w="0" w:type="auto"/>
            <w:shd w:val="clear" w:color="auto" w:fill="auto"/>
          </w:tcPr>
          <w:p w:rsidR="006F69CF" w:rsidRDefault="006F6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69CF" w:rsidRDefault="006F6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וממלא מקום הניצב</w:t>
            </w:r>
          </w:p>
        </w:tc>
      </w:tr>
      <w:tr w:rsidR="001D0A48" w:rsidTr="001D0A48"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שואן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מחוז צפון, שב"ס, המשרד לבטחון פנים</w:t>
            </w:r>
          </w:p>
        </w:tc>
      </w:tr>
      <w:tr w:rsidR="001D0A48" w:rsidTr="001D0A48"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וקנין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שב"ס, המשרד לבטחון פנים</w:t>
            </w:r>
          </w:p>
        </w:tc>
      </w:tr>
      <w:tr w:rsidR="001D0A48" w:rsidTr="001D0A48"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משה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ממ"ז צפון, המשרד לבטחון פנים</w:t>
            </w:r>
          </w:p>
        </w:tc>
      </w:tr>
      <w:tr w:rsidR="001D0A48" w:rsidTr="001D0A48"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סברי שחאדה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כלא מגידו, שב"ס, המשרד לבטחון פנים</w:t>
            </w:r>
          </w:p>
        </w:tc>
      </w:tr>
      <w:tr w:rsidR="001D0A48" w:rsidTr="001D0A48"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מרקוביץ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שב"ס, המשרד לבטחון פנים</w:t>
            </w:r>
          </w:p>
        </w:tc>
      </w:tr>
      <w:tr w:rsidR="001D0A48" w:rsidTr="001D0A48"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גורלוב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0A48" w:rsidRDefault="001D0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שב"ס, המשרד לבטחון פנים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4C44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B4C4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B4C44" w:rsidRDefault="00CB4C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B4C44" w:rsidRDefault="00CB4C44" w:rsidP="00CB4C44">
      <w:pPr>
        <w:pStyle w:val="a6"/>
        <w:keepNext/>
        <w:rPr>
          <w:rtl/>
        </w:rPr>
      </w:pPr>
      <w:r>
        <w:rPr>
          <w:rtl/>
        </w:rPr>
        <w:lastRenderedPageBreak/>
        <w:t>סיור לכלא מגידו בנושאים:1. יישום פסיקת בג"צ - הצפיפות בבתי הסוהר2. בניית מתחם הכליאה במגידו</w:t>
      </w:r>
    </w:p>
    <w:p w:rsidR="00CB4C44" w:rsidRDefault="00CB4C44" w:rsidP="00CB4C44">
      <w:pPr>
        <w:pStyle w:val="KeepWithNext"/>
        <w:rPr>
          <w:rtl/>
        </w:rPr>
      </w:pPr>
    </w:p>
    <w:p w:rsidR="006F69CF" w:rsidRPr="006F69CF" w:rsidRDefault="006F69CF" w:rsidP="006F69CF">
      <w:pPr>
        <w:rPr>
          <w:rtl/>
        </w:rPr>
      </w:pPr>
    </w:p>
    <w:p w:rsidR="00CB4C44" w:rsidRDefault="00E52224" w:rsidP="00E52224">
      <w:pPr>
        <w:pStyle w:val="af9"/>
        <w:keepNext/>
        <w:rPr>
          <w:rtl/>
        </w:rPr>
      </w:pPr>
      <w:bookmarkStart w:id="1" w:name="ET_guest_שרון_שואן_1"/>
      <w:r w:rsidRPr="00E5222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שואן</w:t>
      </w:r>
      <w:proofErr w:type="spellEnd"/>
      <w:r>
        <w:rPr>
          <w:rtl/>
        </w:rPr>
        <w:t>:</w:t>
      </w:r>
      <w:r w:rsidRPr="00E522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"/>
    </w:p>
    <w:p w:rsidR="00E52224" w:rsidRPr="00E52224" w:rsidRDefault="00E52224" w:rsidP="00E52224">
      <w:pPr>
        <w:rPr>
          <w:rtl/>
        </w:rPr>
      </w:pPr>
    </w:p>
    <w:p w:rsidR="00CB4C44" w:rsidRDefault="00CB4C44" w:rsidP="00CB4C44">
      <w:pPr>
        <w:rPr>
          <w:rtl/>
        </w:rPr>
      </w:pPr>
      <w:r>
        <w:rPr>
          <w:rFonts w:hint="cs"/>
          <w:rtl/>
        </w:rPr>
        <w:t>צהריים טובים</w:t>
      </w:r>
      <w:bookmarkStart w:id="2" w:name="_ETM_Q1_6384"/>
      <w:bookmarkEnd w:id="2"/>
      <w:r>
        <w:rPr>
          <w:rFonts w:hint="cs"/>
          <w:rtl/>
        </w:rPr>
        <w:t>, אנחנו מתחילים. אנחנו ב</w:t>
      </w:r>
      <w:r w:rsidR="004E0210">
        <w:rPr>
          <w:rFonts w:hint="cs"/>
          <w:rtl/>
        </w:rPr>
        <w:t xml:space="preserve">אמצע </w:t>
      </w:r>
      <w:r>
        <w:rPr>
          <w:rFonts w:hint="cs"/>
          <w:rtl/>
        </w:rPr>
        <w:t xml:space="preserve">סקירה לגבי מחוז הצפון. מה </w:t>
      </w:r>
      <w:bookmarkStart w:id="3" w:name="_ETM_Q1_10902"/>
      <w:bookmarkEnd w:id="3"/>
      <w:r>
        <w:rPr>
          <w:rFonts w:hint="cs"/>
          <w:rtl/>
        </w:rPr>
        <w:t xml:space="preserve">שניסיתי לומר זה הדבר הזה, שימו לב למספר הגדול מאוד </w:t>
      </w:r>
      <w:bookmarkStart w:id="4" w:name="_ETM_Q1_12939"/>
      <w:bookmarkEnd w:id="4"/>
      <w:r>
        <w:rPr>
          <w:rFonts w:hint="cs"/>
          <w:rtl/>
        </w:rPr>
        <w:t xml:space="preserve">של אסירים ששפוטים לתקופות קצרות וזה מאוד </w:t>
      </w:r>
      <w:bookmarkStart w:id="5" w:name="_ETM_Q1_23748"/>
      <w:bookmarkEnd w:id="5"/>
      <w:r>
        <w:rPr>
          <w:rFonts w:hint="cs"/>
          <w:rtl/>
        </w:rPr>
        <w:t xml:space="preserve">מאתגר אותנו בהקשר של הטיפול והשיקום </w:t>
      </w:r>
      <w:r w:rsidR="00032CE4">
        <w:rPr>
          <w:rFonts w:hint="cs"/>
          <w:rtl/>
        </w:rPr>
        <w:t xml:space="preserve">בזמן נורא </w:t>
      </w:r>
      <w:proofErr w:type="spellStart"/>
      <w:r w:rsidR="00032CE4">
        <w:rPr>
          <w:rFonts w:hint="cs"/>
          <w:rtl/>
        </w:rPr>
        <w:t>נורא</w:t>
      </w:r>
      <w:proofErr w:type="spellEnd"/>
      <w:r w:rsidR="00032CE4">
        <w:rPr>
          <w:rFonts w:hint="cs"/>
          <w:rtl/>
        </w:rPr>
        <w:t xml:space="preserve"> קצר. </w:t>
      </w:r>
      <w:bookmarkStart w:id="6" w:name="_ETM_Q1_28085"/>
      <w:bookmarkEnd w:id="6"/>
      <w:r w:rsidR="00032CE4">
        <w:rPr>
          <w:rFonts w:hint="cs"/>
          <w:rtl/>
        </w:rPr>
        <w:t xml:space="preserve">חלקם הם נמצאים תקופה ארוכה כעצורים, נשפטים </w:t>
      </w:r>
      <w:bookmarkStart w:id="7" w:name="_ETM_Q1_29443"/>
      <w:bookmarkEnd w:id="7"/>
      <w:r w:rsidR="00032CE4">
        <w:rPr>
          <w:rFonts w:hint="cs"/>
          <w:rtl/>
        </w:rPr>
        <w:t xml:space="preserve">ואז יש זמן מאוד קצר כשפוטים ואז אנחנו נדרשים פה </w:t>
      </w:r>
      <w:bookmarkStart w:id="8" w:name="_ETM_Q1_38070"/>
      <w:bookmarkEnd w:id="8"/>
      <w:r w:rsidR="00032CE4">
        <w:rPr>
          <w:rFonts w:hint="cs"/>
          <w:rtl/>
        </w:rPr>
        <w:t xml:space="preserve">לתהליך מואץ של שיקום. מה שאנחנו עושים זה בעצם מתחילים </w:t>
      </w:r>
      <w:bookmarkStart w:id="9" w:name="_ETM_Q1_40445"/>
      <w:bookmarkEnd w:id="9"/>
      <w:r w:rsidR="00032CE4">
        <w:rPr>
          <w:rFonts w:hint="cs"/>
          <w:rtl/>
        </w:rPr>
        <w:t xml:space="preserve">את תהליכי השיקום עוד בהיותם עצורים כדי לכפר על הפער </w:t>
      </w:r>
      <w:bookmarkStart w:id="10" w:name="_ETM_Q1_42924"/>
      <w:bookmarkEnd w:id="10"/>
      <w:r w:rsidR="00032CE4">
        <w:rPr>
          <w:rFonts w:hint="cs"/>
          <w:rtl/>
        </w:rPr>
        <w:t>הזה.</w:t>
      </w:r>
    </w:p>
    <w:p w:rsidR="00032CE4" w:rsidRDefault="00032CE4" w:rsidP="00CB4C44">
      <w:pPr>
        <w:rPr>
          <w:rtl/>
        </w:rPr>
      </w:pPr>
    </w:p>
    <w:p w:rsidR="00032CE4" w:rsidRDefault="00E52224" w:rsidP="00E52224">
      <w:pPr>
        <w:pStyle w:val="a4"/>
        <w:keepNext/>
        <w:rPr>
          <w:rtl/>
        </w:rPr>
      </w:pPr>
      <w:bookmarkStart w:id="11" w:name="_ETM_Q1_43472"/>
      <w:bookmarkStart w:id="12" w:name="_ETM_Q1_43218"/>
      <w:bookmarkStart w:id="13" w:name="ET_speaker_5919_2"/>
      <w:bookmarkEnd w:id="11"/>
      <w:bookmarkEnd w:id="12"/>
      <w:r w:rsidRPr="00E52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52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E52224" w:rsidRPr="00E52224" w:rsidRDefault="00E52224" w:rsidP="00E52224">
      <w:pPr>
        <w:rPr>
          <w:rtl/>
          <w:lang w:eastAsia="he-IL"/>
        </w:rPr>
      </w:pPr>
    </w:p>
    <w:p w:rsidR="00032CE4" w:rsidRDefault="00032CE4" w:rsidP="004E0210">
      <w:pPr>
        <w:rPr>
          <w:rtl/>
        </w:rPr>
      </w:pPr>
      <w:r>
        <w:rPr>
          <w:rFonts w:hint="cs"/>
          <w:rtl/>
        </w:rPr>
        <w:t xml:space="preserve">יש עוד פילוח לביטחוניים ופליליים? </w:t>
      </w:r>
      <w:r w:rsidR="004E0210">
        <w:rPr>
          <w:rFonts w:hint="cs"/>
          <w:rtl/>
        </w:rPr>
        <w:t xml:space="preserve">יש </w:t>
      </w:r>
      <w:bookmarkStart w:id="14" w:name="_ETM_Q1_49175"/>
      <w:bookmarkEnd w:id="14"/>
      <w:r w:rsidR="004E0210">
        <w:rPr>
          <w:rFonts w:hint="cs"/>
          <w:rtl/>
        </w:rPr>
        <w:t>עוד פילוח בתוך הפלילי והביטחוני</w:t>
      </w:r>
      <w:r>
        <w:rPr>
          <w:rFonts w:hint="cs"/>
          <w:rtl/>
        </w:rPr>
        <w:t xml:space="preserve"> או שכל המצגת זה פלילי ביטחוני? </w:t>
      </w:r>
    </w:p>
    <w:p w:rsidR="00032CE4" w:rsidRDefault="00032CE4" w:rsidP="00032CE4">
      <w:pPr>
        <w:rPr>
          <w:rtl/>
        </w:rPr>
      </w:pPr>
    </w:p>
    <w:p w:rsidR="00032CE4" w:rsidRDefault="001D0A48" w:rsidP="00032CE4">
      <w:pPr>
        <w:pStyle w:val="af9"/>
        <w:keepNext/>
        <w:rPr>
          <w:rtl/>
        </w:rPr>
      </w:pPr>
      <w:bookmarkStart w:id="15" w:name="_ETM_Q1_54397"/>
      <w:bookmarkStart w:id="16" w:name="_ETM_Q1_55800"/>
      <w:bookmarkEnd w:id="15"/>
      <w:bookmarkEnd w:id="16"/>
      <w:r>
        <w:rPr>
          <w:rtl/>
        </w:rPr>
        <w:t xml:space="preserve">שרון </w:t>
      </w:r>
      <w:proofErr w:type="spellStart"/>
      <w:r>
        <w:rPr>
          <w:rtl/>
        </w:rPr>
        <w:t>שואן</w:t>
      </w:r>
      <w:proofErr w:type="spellEnd"/>
      <w:r w:rsidR="00032CE4">
        <w:rPr>
          <w:rtl/>
        </w:rPr>
        <w:t>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4E0210">
      <w:pPr>
        <w:rPr>
          <w:rtl/>
        </w:rPr>
      </w:pPr>
      <w:r>
        <w:rPr>
          <w:rFonts w:hint="cs"/>
          <w:rtl/>
        </w:rPr>
        <w:t xml:space="preserve">פלילי ביטחוני, לא </w:t>
      </w:r>
      <w:bookmarkStart w:id="17" w:name="_ETM_Q1_53471"/>
      <w:bookmarkEnd w:id="17"/>
      <w:r>
        <w:rPr>
          <w:rFonts w:hint="cs"/>
          <w:rtl/>
        </w:rPr>
        <w:t xml:space="preserve">עושים </w:t>
      </w:r>
      <w:r w:rsidR="004E0210" w:rsidRPr="004E0210">
        <w:t>drill down</w:t>
      </w:r>
      <w:r w:rsidR="004E0210">
        <w:rPr>
          <w:rFonts w:hint="cs"/>
          <w:rtl/>
        </w:rPr>
        <w:t xml:space="preserve"> </w:t>
      </w:r>
      <w:r>
        <w:rPr>
          <w:rFonts w:hint="cs"/>
          <w:rtl/>
        </w:rPr>
        <w:t>לדבר הזה, לא נכנסים פנימה לחלוקה.</w:t>
      </w:r>
    </w:p>
    <w:p w:rsidR="00032CE4" w:rsidRDefault="00032CE4" w:rsidP="00032CE4">
      <w:pPr>
        <w:rPr>
          <w:rtl/>
        </w:rPr>
      </w:pPr>
    </w:p>
    <w:p w:rsidR="00032CE4" w:rsidRDefault="00032CE4" w:rsidP="00032CE4">
      <w:pPr>
        <w:pStyle w:val="a4"/>
        <w:keepNext/>
        <w:rPr>
          <w:rtl/>
        </w:rPr>
      </w:pPr>
      <w:bookmarkStart w:id="18" w:name="_ETM_Q1_56080"/>
      <w:bookmarkEnd w:id="18"/>
      <w:r>
        <w:rPr>
          <w:rtl/>
        </w:rPr>
        <w:t>קריאה: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032CE4">
      <w:pPr>
        <w:rPr>
          <w:rtl/>
        </w:rPr>
      </w:pPr>
      <w:r>
        <w:rPr>
          <w:rFonts w:hint="cs"/>
          <w:rtl/>
        </w:rPr>
        <w:t xml:space="preserve">היה פילוח </w:t>
      </w:r>
      <w:bookmarkStart w:id="19" w:name="_ETM_Q1_61273"/>
      <w:bookmarkEnd w:id="19"/>
      <w:r>
        <w:rPr>
          <w:rFonts w:hint="cs"/>
          <w:rtl/>
        </w:rPr>
        <w:t xml:space="preserve">של סוגי העבירות. </w:t>
      </w:r>
    </w:p>
    <w:p w:rsidR="00032CE4" w:rsidRDefault="00032CE4" w:rsidP="00032CE4">
      <w:pPr>
        <w:rPr>
          <w:rtl/>
        </w:rPr>
      </w:pPr>
    </w:p>
    <w:p w:rsidR="00032CE4" w:rsidRDefault="00032CE4" w:rsidP="00032CE4">
      <w:pPr>
        <w:pStyle w:val="a4"/>
        <w:keepNext/>
        <w:rPr>
          <w:rtl/>
        </w:rPr>
      </w:pPr>
      <w:bookmarkStart w:id="20" w:name="_ETM_Q1_63567"/>
      <w:bookmarkStart w:id="21" w:name="_ETM_Q1_68195"/>
      <w:bookmarkEnd w:id="20"/>
      <w:bookmarkEnd w:id="21"/>
      <w:r>
        <w:rPr>
          <w:rtl/>
        </w:rPr>
        <w:t>קריאה: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032CE4">
      <w:pPr>
        <w:rPr>
          <w:rtl/>
        </w:rPr>
      </w:pPr>
      <w:r>
        <w:rPr>
          <w:rFonts w:hint="cs"/>
          <w:rtl/>
        </w:rPr>
        <w:t xml:space="preserve">את רוצה לדעת משהו ספציפי? </w:t>
      </w:r>
    </w:p>
    <w:p w:rsidR="00032CE4" w:rsidRDefault="00032CE4" w:rsidP="00032CE4">
      <w:pPr>
        <w:rPr>
          <w:rtl/>
        </w:rPr>
      </w:pPr>
    </w:p>
    <w:p w:rsidR="00032CE4" w:rsidRDefault="00032CE4" w:rsidP="00032CE4">
      <w:pPr>
        <w:pStyle w:val="a4"/>
        <w:keepNext/>
        <w:rPr>
          <w:rtl/>
        </w:rPr>
      </w:pPr>
      <w:bookmarkStart w:id="22" w:name="_ETM_Q1_73329"/>
      <w:bookmarkStart w:id="23" w:name="_ETM_Q1_75734"/>
      <w:bookmarkEnd w:id="22"/>
      <w:bookmarkEnd w:id="23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032CE4">
      <w:pPr>
        <w:rPr>
          <w:rtl/>
        </w:rPr>
      </w:pPr>
      <w:r>
        <w:rPr>
          <w:rFonts w:hint="cs"/>
          <w:rtl/>
        </w:rPr>
        <w:t xml:space="preserve">לגבי </w:t>
      </w:r>
      <w:bookmarkStart w:id="24" w:name="_ETM_Q1_76712"/>
      <w:bookmarkEnd w:id="24"/>
      <w:r w:rsidR="00775A0D">
        <w:rPr>
          <w:rFonts w:hint="cs"/>
          <w:rtl/>
        </w:rPr>
        <w:t>ה</w:t>
      </w:r>
      <w:r>
        <w:rPr>
          <w:rFonts w:hint="cs"/>
          <w:rtl/>
        </w:rPr>
        <w:t>רצח כמה שנים או - - -</w:t>
      </w:r>
    </w:p>
    <w:p w:rsidR="00032CE4" w:rsidRDefault="00032CE4" w:rsidP="00032CE4">
      <w:pPr>
        <w:rPr>
          <w:rtl/>
        </w:rPr>
      </w:pPr>
    </w:p>
    <w:p w:rsidR="00032CE4" w:rsidRDefault="001D0A48" w:rsidP="00032CE4">
      <w:pPr>
        <w:pStyle w:val="af9"/>
        <w:keepNext/>
        <w:rPr>
          <w:rtl/>
        </w:rPr>
      </w:pPr>
      <w:bookmarkStart w:id="25" w:name="_ETM_Q1_76188"/>
      <w:bookmarkEnd w:id="25"/>
      <w:r>
        <w:rPr>
          <w:rtl/>
        </w:rPr>
        <w:t xml:space="preserve">שרון </w:t>
      </w:r>
      <w:proofErr w:type="spellStart"/>
      <w:r>
        <w:rPr>
          <w:rtl/>
        </w:rPr>
        <w:t>שואן</w:t>
      </w:r>
      <w:proofErr w:type="spellEnd"/>
      <w:r w:rsidR="00032CE4">
        <w:rPr>
          <w:rtl/>
        </w:rPr>
        <w:t>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775A0D">
      <w:pPr>
        <w:rPr>
          <w:rtl/>
        </w:rPr>
      </w:pPr>
      <w:r>
        <w:rPr>
          <w:rFonts w:hint="cs"/>
          <w:rtl/>
        </w:rPr>
        <w:t xml:space="preserve">זו החלוקה </w:t>
      </w:r>
      <w:bookmarkStart w:id="26" w:name="_ETM_Q1_78041"/>
      <w:bookmarkEnd w:id="26"/>
      <w:r>
        <w:rPr>
          <w:rFonts w:hint="cs"/>
          <w:rtl/>
        </w:rPr>
        <w:t>בעצם, 116 אסירים, לצורך העניין, שפוטים למאסר עולם</w:t>
      </w:r>
      <w:r w:rsidR="00762FA6">
        <w:rPr>
          <w:rFonts w:hint="cs"/>
          <w:rtl/>
        </w:rPr>
        <w:t xml:space="preserve"> אחד </w:t>
      </w:r>
      <w:r w:rsidR="00775A0D">
        <w:rPr>
          <w:rFonts w:hint="cs"/>
          <w:rtl/>
        </w:rPr>
        <w:t>וצפונה.</w:t>
      </w:r>
      <w:r>
        <w:rPr>
          <w:rFonts w:hint="cs"/>
          <w:rtl/>
        </w:rPr>
        <w:t xml:space="preserve"> זה </w:t>
      </w:r>
      <w:bookmarkStart w:id="27" w:name="_ETM_Q1_90960"/>
      <w:bookmarkEnd w:id="27"/>
      <w:r>
        <w:rPr>
          <w:rFonts w:hint="cs"/>
          <w:rtl/>
        </w:rPr>
        <w:t xml:space="preserve">ביחד, אם תחבר את שניהם זה 188. </w:t>
      </w:r>
    </w:p>
    <w:p w:rsidR="00032CE4" w:rsidRDefault="00032CE4" w:rsidP="00032CE4">
      <w:pPr>
        <w:rPr>
          <w:rtl/>
        </w:rPr>
      </w:pPr>
    </w:p>
    <w:p w:rsidR="00032CE4" w:rsidRDefault="00032CE4" w:rsidP="00032CE4">
      <w:pPr>
        <w:pStyle w:val="a4"/>
        <w:keepNext/>
        <w:rPr>
          <w:rtl/>
        </w:rPr>
      </w:pPr>
      <w:bookmarkStart w:id="28" w:name="_ETM_Q1_93641"/>
      <w:bookmarkEnd w:id="28"/>
      <w:r>
        <w:rPr>
          <w:rtl/>
        </w:rPr>
        <w:t>קריאה: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032CE4">
      <w:pPr>
        <w:rPr>
          <w:rtl/>
        </w:rPr>
      </w:pPr>
      <w:r>
        <w:rPr>
          <w:rFonts w:hint="cs"/>
          <w:rtl/>
        </w:rPr>
        <w:t xml:space="preserve">מאסרי עולם? </w:t>
      </w:r>
    </w:p>
    <w:p w:rsidR="00032CE4" w:rsidRDefault="00032CE4" w:rsidP="00032CE4">
      <w:pPr>
        <w:rPr>
          <w:rtl/>
        </w:rPr>
      </w:pPr>
    </w:p>
    <w:p w:rsidR="00032CE4" w:rsidRDefault="001D0A48" w:rsidP="00032CE4">
      <w:pPr>
        <w:pStyle w:val="af9"/>
        <w:keepNext/>
        <w:rPr>
          <w:rtl/>
        </w:rPr>
      </w:pPr>
      <w:r>
        <w:rPr>
          <w:rtl/>
        </w:rPr>
        <w:t xml:space="preserve">שרון </w:t>
      </w:r>
      <w:proofErr w:type="spellStart"/>
      <w:r>
        <w:rPr>
          <w:rtl/>
        </w:rPr>
        <w:t>שואן</w:t>
      </w:r>
      <w:proofErr w:type="spellEnd"/>
      <w:r w:rsidR="00032CE4">
        <w:rPr>
          <w:rtl/>
        </w:rPr>
        <w:t>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032CE4">
      <w:pPr>
        <w:rPr>
          <w:rtl/>
        </w:rPr>
      </w:pPr>
      <w:r>
        <w:rPr>
          <w:rFonts w:hint="cs"/>
          <w:rtl/>
        </w:rPr>
        <w:t xml:space="preserve">188 </w:t>
      </w:r>
      <w:bookmarkStart w:id="29" w:name="_ETM_Q1_92218"/>
      <w:bookmarkEnd w:id="29"/>
      <w:r>
        <w:rPr>
          <w:rFonts w:hint="cs"/>
          <w:rtl/>
        </w:rPr>
        <w:t xml:space="preserve">אסירים שפוטים למאסר עולם אחד וצפונה, יש כאלה גם יותר. </w:t>
      </w:r>
      <w:bookmarkStart w:id="30" w:name="_ETM_Q1_100621"/>
      <w:bookmarkEnd w:id="30"/>
    </w:p>
    <w:p w:rsidR="00032CE4" w:rsidRDefault="00032CE4" w:rsidP="00032CE4">
      <w:pPr>
        <w:rPr>
          <w:rtl/>
        </w:rPr>
      </w:pPr>
    </w:p>
    <w:p w:rsidR="00032CE4" w:rsidRDefault="00032CE4" w:rsidP="00ED2B3B">
      <w:pPr>
        <w:rPr>
          <w:rtl/>
        </w:rPr>
      </w:pPr>
      <w:bookmarkStart w:id="31" w:name="_ETM_Q1_103246"/>
      <w:bookmarkEnd w:id="31"/>
      <w:r>
        <w:rPr>
          <w:rFonts w:hint="cs"/>
          <w:rtl/>
        </w:rPr>
        <w:t>מילה על בג"צ שטח מחיה</w:t>
      </w:r>
      <w:r w:rsidR="00775A0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ממש רק מילה כי </w:t>
      </w:r>
      <w:bookmarkStart w:id="32" w:name="_ETM_Q1_106871"/>
      <w:bookmarkEnd w:id="32"/>
      <w:r>
        <w:rPr>
          <w:rFonts w:hint="cs"/>
          <w:rtl/>
        </w:rPr>
        <w:t xml:space="preserve">חזי ירחיב בנושא הזה, אבל אני </w:t>
      </w:r>
      <w:bookmarkStart w:id="33" w:name="_ETM_Q1_108886"/>
      <w:bookmarkEnd w:id="33"/>
      <w:r>
        <w:rPr>
          <w:rFonts w:hint="cs"/>
          <w:rtl/>
        </w:rPr>
        <w:t xml:space="preserve">חייב לומר שההורדה של 1,185 מיטות מתוך בתי הסוהר שלנו </w:t>
      </w:r>
      <w:bookmarkStart w:id="34" w:name="_ETM_Q1_117736"/>
      <w:bookmarkEnd w:id="34"/>
      <w:r>
        <w:rPr>
          <w:rFonts w:hint="cs"/>
          <w:rtl/>
        </w:rPr>
        <w:t xml:space="preserve">כדי לרווח זה יצר אצלנו הרבה מאוד תהליכים בתוך </w:t>
      </w:r>
      <w:bookmarkStart w:id="35" w:name="_ETM_Q1_118033"/>
      <w:bookmarkEnd w:id="35"/>
      <w:r>
        <w:rPr>
          <w:rFonts w:hint="cs"/>
          <w:rtl/>
        </w:rPr>
        <w:t xml:space="preserve">המחוז כדי לאפשר את הדבר הזה וזה אומר אפילו </w:t>
      </w:r>
      <w:bookmarkStart w:id="36" w:name="_ETM_Q1_125240"/>
      <w:bookmarkEnd w:id="36"/>
      <w:r>
        <w:rPr>
          <w:rFonts w:hint="cs"/>
          <w:rtl/>
        </w:rPr>
        <w:t xml:space="preserve">שינוי ייעוד של אגפים ושינוי ייעוד של בתי סוהר. דיברתי </w:t>
      </w:r>
      <w:bookmarkStart w:id="37" w:name="_ETM_Q1_128495"/>
      <w:bookmarkEnd w:id="37"/>
      <w:r>
        <w:rPr>
          <w:rFonts w:hint="cs"/>
          <w:rtl/>
        </w:rPr>
        <w:t xml:space="preserve">על בית סוהר צלמון, נאלצנו לרוקן משם שפוטים כדי להכניס </w:t>
      </w:r>
      <w:bookmarkStart w:id="38" w:name="_ETM_Q1_134127"/>
      <w:bookmarkEnd w:id="38"/>
      <w:r>
        <w:rPr>
          <w:rFonts w:hint="cs"/>
          <w:rtl/>
        </w:rPr>
        <w:t>פנימה עצורים בג</w:t>
      </w:r>
      <w:r w:rsidR="00ED2B3B">
        <w:rPr>
          <w:rFonts w:hint="cs"/>
          <w:rtl/>
        </w:rPr>
        <w:t>לל הורדת המיטות. הורדת המיטות</w:t>
      </w:r>
      <w:r>
        <w:rPr>
          <w:rFonts w:hint="cs"/>
          <w:rtl/>
        </w:rPr>
        <w:t xml:space="preserve">, קחו לדוגמה את בית מעצר קישון, בית </w:t>
      </w:r>
      <w:bookmarkStart w:id="39" w:name="_ETM_Q1_138328"/>
      <w:bookmarkEnd w:id="39"/>
      <w:r>
        <w:rPr>
          <w:rFonts w:hint="cs"/>
          <w:rtl/>
        </w:rPr>
        <w:t xml:space="preserve">מעצר קישון זה בית המעצר הגדול ביותר שאמור להיות באזור חוף, משם הוא אמור להוציא את כל העצורים לבתי משפט, </w:t>
      </w:r>
      <w:bookmarkStart w:id="40" w:name="_ETM_Q1_147891"/>
      <w:bookmarkEnd w:id="40"/>
      <w:r>
        <w:rPr>
          <w:rFonts w:hint="cs"/>
          <w:rtl/>
        </w:rPr>
        <w:t>לחיפה, לקריות, לעכו, חדרה</w:t>
      </w:r>
      <w:r w:rsidR="00775A0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כן הלאה והמספר שלו הצטמצם בעקבות </w:t>
      </w:r>
      <w:bookmarkStart w:id="41" w:name="_ETM_Q1_157503"/>
      <w:bookmarkEnd w:id="41"/>
      <w:r>
        <w:rPr>
          <w:rFonts w:hint="cs"/>
          <w:rtl/>
        </w:rPr>
        <w:t xml:space="preserve">בג"צ שטח המחיה אז נאלצנו, כדי להמשיך לתת שירות </w:t>
      </w:r>
      <w:bookmarkStart w:id="42" w:name="_ETM_Q1_161301"/>
      <w:bookmarkEnd w:id="42"/>
      <w:r>
        <w:rPr>
          <w:rFonts w:hint="cs"/>
          <w:rtl/>
        </w:rPr>
        <w:t xml:space="preserve">למשטרה, להעביר אותם </w:t>
      </w:r>
      <w:proofErr w:type="spellStart"/>
      <w:r>
        <w:rPr>
          <w:rFonts w:hint="cs"/>
          <w:rtl/>
        </w:rPr>
        <w:t>לצלמון</w:t>
      </w:r>
      <w:proofErr w:type="spellEnd"/>
      <w:r>
        <w:rPr>
          <w:rFonts w:hint="cs"/>
          <w:rtl/>
        </w:rPr>
        <w:t xml:space="preserve"> ואז </w:t>
      </w:r>
      <w:proofErr w:type="spellStart"/>
      <w:r>
        <w:rPr>
          <w:rFonts w:hint="cs"/>
          <w:rtl/>
        </w:rPr>
        <w:t>מצלמון</w:t>
      </w:r>
      <w:proofErr w:type="spellEnd"/>
      <w:r>
        <w:rPr>
          <w:rFonts w:hint="cs"/>
          <w:rtl/>
        </w:rPr>
        <w:t xml:space="preserve"> הם צריכים </w:t>
      </w:r>
      <w:bookmarkStart w:id="43" w:name="_ETM_Q1_162430"/>
      <w:bookmarkEnd w:id="43"/>
      <w:r>
        <w:rPr>
          <w:rFonts w:hint="cs"/>
          <w:rtl/>
        </w:rPr>
        <w:t xml:space="preserve">לצאת לחיפה ולקריות. </w:t>
      </w:r>
    </w:p>
    <w:p w:rsidR="00032CE4" w:rsidRDefault="00032CE4" w:rsidP="00032CE4">
      <w:pPr>
        <w:rPr>
          <w:rtl/>
        </w:rPr>
      </w:pPr>
    </w:p>
    <w:p w:rsidR="00032CE4" w:rsidRDefault="00032CE4" w:rsidP="00032CE4">
      <w:pPr>
        <w:rPr>
          <w:rtl/>
        </w:rPr>
      </w:pPr>
      <w:bookmarkStart w:id="44" w:name="_ETM_Q1_171218"/>
      <w:bookmarkEnd w:id="44"/>
      <w:r>
        <w:rPr>
          <w:rFonts w:hint="cs"/>
          <w:rtl/>
        </w:rPr>
        <w:t>יש פה שינויים מאוד משמעותיים בהקשר הזה</w:t>
      </w:r>
      <w:bookmarkStart w:id="45" w:name="_ETM_Q1_171382"/>
      <w:bookmarkEnd w:id="45"/>
      <w:r>
        <w:rPr>
          <w:rFonts w:hint="cs"/>
          <w:rtl/>
        </w:rPr>
        <w:t xml:space="preserve">, זה יתחבר לכם אחרי זה להרצאה </w:t>
      </w:r>
      <w:bookmarkStart w:id="46" w:name="_ETM_Q1_173650"/>
      <w:bookmarkEnd w:id="46"/>
      <w:r>
        <w:rPr>
          <w:rFonts w:hint="cs"/>
          <w:rtl/>
        </w:rPr>
        <w:t xml:space="preserve">השלישית של חזי כשהוא ידבר על בניית מתקני כליאה </w:t>
      </w:r>
      <w:bookmarkStart w:id="47" w:name="_ETM_Q1_174796"/>
      <w:bookmarkEnd w:id="47"/>
      <w:r>
        <w:rPr>
          <w:rFonts w:hint="cs"/>
          <w:rtl/>
        </w:rPr>
        <w:t xml:space="preserve">כי בניית מתקני הכליאה החדשים תאפשר לנו השמה הרבה יותר </w:t>
      </w:r>
      <w:bookmarkStart w:id="48" w:name="_ETM_Q1_183096"/>
      <w:bookmarkEnd w:id="48"/>
      <w:r>
        <w:rPr>
          <w:rFonts w:hint="cs"/>
          <w:rtl/>
        </w:rPr>
        <w:lastRenderedPageBreak/>
        <w:t xml:space="preserve">הגיונית והרבה יותר רחבה שגם תשפר את התנאים של </w:t>
      </w:r>
      <w:bookmarkStart w:id="49" w:name="_ETM_Q1_186356"/>
      <w:bookmarkEnd w:id="49"/>
      <w:r>
        <w:rPr>
          <w:rFonts w:hint="cs"/>
          <w:rtl/>
        </w:rPr>
        <w:t xml:space="preserve">האסירים ועצור יוכל לקום בבוקר ולנסוע עשרה קילומטרים לבית </w:t>
      </w:r>
      <w:bookmarkStart w:id="50" w:name="_ETM_Q1_189679"/>
      <w:bookmarkEnd w:id="50"/>
      <w:r>
        <w:rPr>
          <w:rFonts w:hint="cs"/>
          <w:rtl/>
        </w:rPr>
        <w:t xml:space="preserve">המשפט, בהנחה שלא יבנו בית משפט ליד </w:t>
      </w:r>
      <w:bookmarkStart w:id="51" w:name="_ETM_Q1_192799"/>
      <w:bookmarkEnd w:id="51"/>
      <w:r>
        <w:rPr>
          <w:rFonts w:hint="cs"/>
          <w:rtl/>
        </w:rPr>
        <w:t xml:space="preserve">בית המעצר, אני מקווה שזה יקרה מתי שהוא, מאשר לנסוע </w:t>
      </w:r>
      <w:bookmarkStart w:id="52" w:name="_ETM_Q1_195714"/>
      <w:bookmarkEnd w:id="52"/>
      <w:proofErr w:type="spellStart"/>
      <w:r>
        <w:rPr>
          <w:rFonts w:hint="cs"/>
          <w:rtl/>
        </w:rPr>
        <w:t>מצלמון</w:t>
      </w:r>
      <w:proofErr w:type="spellEnd"/>
      <w:r>
        <w:rPr>
          <w:rFonts w:hint="cs"/>
          <w:rtl/>
        </w:rPr>
        <w:t xml:space="preserve"> כמה תחנות כדי להגיע לבית המשפט כשהוא כבר עייף </w:t>
      </w:r>
      <w:bookmarkStart w:id="53" w:name="_ETM_Q1_197760"/>
      <w:bookmarkEnd w:id="53"/>
      <w:r>
        <w:rPr>
          <w:rFonts w:hint="cs"/>
          <w:rtl/>
        </w:rPr>
        <w:t xml:space="preserve">ורצוף ועכשיו הוא צריך לייצג את עצמו מול השופט </w:t>
      </w:r>
      <w:bookmarkStart w:id="54" w:name="_ETM_Q1_200663"/>
      <w:bookmarkEnd w:id="54"/>
      <w:r>
        <w:rPr>
          <w:rFonts w:hint="cs"/>
          <w:rtl/>
        </w:rPr>
        <w:t xml:space="preserve">עם עורך הדין שלו. </w:t>
      </w:r>
    </w:p>
    <w:p w:rsidR="00032CE4" w:rsidRDefault="00032CE4" w:rsidP="00032CE4">
      <w:pPr>
        <w:rPr>
          <w:rtl/>
        </w:rPr>
      </w:pPr>
    </w:p>
    <w:p w:rsidR="00032CE4" w:rsidRDefault="00032CE4" w:rsidP="00032CE4">
      <w:pPr>
        <w:pStyle w:val="a4"/>
        <w:keepNext/>
        <w:rPr>
          <w:rtl/>
        </w:rPr>
      </w:pPr>
      <w:bookmarkStart w:id="55" w:name="_ETM_Q1_204270"/>
      <w:bookmarkStart w:id="56" w:name="_ETM_Q1_201069"/>
      <w:bookmarkEnd w:id="55"/>
      <w:bookmarkEnd w:id="56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762FA6">
      <w:pPr>
        <w:rPr>
          <w:rtl/>
        </w:rPr>
      </w:pPr>
      <w:r>
        <w:rPr>
          <w:rFonts w:hint="cs"/>
          <w:rtl/>
        </w:rPr>
        <w:t xml:space="preserve">אז המספר הזה זה של </w:t>
      </w:r>
      <w:bookmarkStart w:id="57" w:name="_ETM_Q1_205064"/>
      <w:bookmarkEnd w:id="57"/>
      <w:r>
        <w:rPr>
          <w:rFonts w:hint="cs"/>
          <w:rtl/>
        </w:rPr>
        <w:t>כל סך הכול שהוצ</w:t>
      </w:r>
      <w:r w:rsidR="00762FA6">
        <w:rPr>
          <w:rFonts w:hint="cs"/>
          <w:rtl/>
        </w:rPr>
        <w:t>א</w:t>
      </w:r>
      <w:r>
        <w:rPr>
          <w:rFonts w:hint="cs"/>
          <w:rtl/>
        </w:rPr>
        <w:t>ו במחוז הצפוני?</w:t>
      </w:r>
    </w:p>
    <w:p w:rsidR="00032CE4" w:rsidRDefault="00032CE4" w:rsidP="00032CE4">
      <w:pPr>
        <w:rPr>
          <w:rtl/>
        </w:rPr>
      </w:pPr>
    </w:p>
    <w:p w:rsidR="00032CE4" w:rsidRDefault="001D0A48" w:rsidP="00032CE4">
      <w:pPr>
        <w:pStyle w:val="af9"/>
        <w:keepNext/>
        <w:rPr>
          <w:rtl/>
        </w:rPr>
      </w:pPr>
      <w:bookmarkStart w:id="58" w:name="_ETM_Q1_204555"/>
      <w:bookmarkStart w:id="59" w:name="_ETM_Q1_206019"/>
      <w:bookmarkEnd w:id="58"/>
      <w:bookmarkEnd w:id="59"/>
      <w:r>
        <w:rPr>
          <w:rtl/>
        </w:rPr>
        <w:t xml:space="preserve">שרון </w:t>
      </w:r>
      <w:proofErr w:type="spellStart"/>
      <w:r>
        <w:rPr>
          <w:rtl/>
        </w:rPr>
        <w:t>שואן</w:t>
      </w:r>
      <w:proofErr w:type="spellEnd"/>
      <w:r w:rsidR="00032CE4">
        <w:rPr>
          <w:rtl/>
        </w:rPr>
        <w:t>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032CE4">
      <w:pPr>
        <w:rPr>
          <w:rtl/>
        </w:rPr>
      </w:pPr>
      <w:r>
        <w:rPr>
          <w:rFonts w:hint="cs"/>
          <w:rtl/>
        </w:rPr>
        <w:t xml:space="preserve">במחוז הצפוני בלבד. </w:t>
      </w:r>
    </w:p>
    <w:p w:rsidR="00032CE4" w:rsidRDefault="00032CE4" w:rsidP="00032CE4">
      <w:pPr>
        <w:rPr>
          <w:rtl/>
        </w:rPr>
      </w:pPr>
    </w:p>
    <w:p w:rsidR="00032CE4" w:rsidRDefault="00032CE4" w:rsidP="00032CE4">
      <w:pPr>
        <w:pStyle w:val="a4"/>
        <w:keepNext/>
        <w:rPr>
          <w:rtl/>
        </w:rPr>
      </w:pPr>
      <w:bookmarkStart w:id="60" w:name="_ETM_Q1_208645"/>
      <w:bookmarkEnd w:id="60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775A0D">
      <w:pPr>
        <w:rPr>
          <w:rtl/>
        </w:rPr>
      </w:pPr>
      <w:r>
        <w:rPr>
          <w:rFonts w:hint="cs"/>
          <w:rtl/>
        </w:rPr>
        <w:t xml:space="preserve">מכאן כמה </w:t>
      </w:r>
      <w:bookmarkStart w:id="61" w:name="_ETM_Q1_212935"/>
      <w:bookmarkEnd w:id="61"/>
      <w:r w:rsidR="00762FA6">
        <w:rPr>
          <w:rFonts w:hint="cs"/>
          <w:rtl/>
        </w:rPr>
        <w:t>הוצאו למשל</w:t>
      </w:r>
      <w:r w:rsidR="00ED2B3B">
        <w:rPr>
          <w:rFonts w:hint="cs"/>
          <w:rtl/>
        </w:rPr>
        <w:t>, ממגידו</w:t>
      </w:r>
      <w:r>
        <w:rPr>
          <w:rFonts w:hint="cs"/>
          <w:rtl/>
        </w:rPr>
        <w:t xml:space="preserve">? </w:t>
      </w:r>
    </w:p>
    <w:p w:rsidR="00032CE4" w:rsidRDefault="00032CE4" w:rsidP="00032CE4">
      <w:pPr>
        <w:rPr>
          <w:rtl/>
        </w:rPr>
      </w:pPr>
    </w:p>
    <w:p w:rsidR="00032CE4" w:rsidRDefault="001D0A48" w:rsidP="00032CE4">
      <w:pPr>
        <w:pStyle w:val="af9"/>
        <w:keepNext/>
        <w:rPr>
          <w:rtl/>
        </w:rPr>
      </w:pPr>
      <w:bookmarkStart w:id="62" w:name="_ETM_Q1_214806"/>
      <w:bookmarkStart w:id="63" w:name="_ETM_Q1_211569"/>
      <w:bookmarkEnd w:id="62"/>
      <w:bookmarkEnd w:id="63"/>
      <w:r>
        <w:rPr>
          <w:rtl/>
        </w:rPr>
        <w:t xml:space="preserve">שרון </w:t>
      </w:r>
      <w:proofErr w:type="spellStart"/>
      <w:r>
        <w:rPr>
          <w:rtl/>
        </w:rPr>
        <w:t>שואן</w:t>
      </w:r>
      <w:proofErr w:type="spellEnd"/>
      <w:r w:rsidR="00032CE4">
        <w:rPr>
          <w:rtl/>
        </w:rPr>
        <w:t>:</w:t>
      </w:r>
    </w:p>
    <w:p w:rsidR="00032CE4" w:rsidRDefault="00032CE4" w:rsidP="00032CE4">
      <w:pPr>
        <w:pStyle w:val="KeepWithNext"/>
        <w:rPr>
          <w:rtl/>
        </w:rPr>
      </w:pPr>
    </w:p>
    <w:p w:rsidR="00032CE4" w:rsidRDefault="00032CE4" w:rsidP="00032CE4">
      <w:pPr>
        <w:rPr>
          <w:rtl/>
        </w:rPr>
      </w:pPr>
      <w:r>
        <w:rPr>
          <w:rFonts w:hint="cs"/>
          <w:rtl/>
        </w:rPr>
        <w:t xml:space="preserve">כמה מיטות? </w:t>
      </w:r>
    </w:p>
    <w:p w:rsidR="00032CE4" w:rsidRDefault="00032CE4" w:rsidP="00032CE4">
      <w:pPr>
        <w:rPr>
          <w:rtl/>
        </w:rPr>
      </w:pPr>
    </w:p>
    <w:p w:rsidR="00762FA6" w:rsidRDefault="00762FA6" w:rsidP="00762FA6">
      <w:pPr>
        <w:pStyle w:val="af9"/>
        <w:keepNext/>
        <w:rPr>
          <w:rtl/>
          <w:lang w:eastAsia="he-IL"/>
        </w:rPr>
      </w:pPr>
      <w:bookmarkStart w:id="64" w:name="_ETM_Q1_217684"/>
      <w:bookmarkStart w:id="65" w:name="_ETM_Q1_214991"/>
      <w:bookmarkEnd w:id="64"/>
      <w:bookmarkEnd w:id="65"/>
      <w:r>
        <w:rPr>
          <w:rtl/>
          <w:lang w:eastAsia="he-IL"/>
        </w:rPr>
        <w:t xml:space="preserve">סברי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762FA6" w:rsidRDefault="00762FA6" w:rsidP="00762FA6">
      <w:pPr>
        <w:pStyle w:val="KeepWithNext"/>
        <w:rPr>
          <w:rtl/>
          <w:lang w:eastAsia="he-IL"/>
        </w:rPr>
      </w:pPr>
    </w:p>
    <w:p w:rsidR="00762FA6" w:rsidRDefault="00762FA6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כמעט 400. </w:t>
      </w:r>
      <w:bookmarkStart w:id="66" w:name="_ETM_Q1_218887"/>
      <w:bookmarkEnd w:id="66"/>
    </w:p>
    <w:p w:rsidR="00762FA6" w:rsidRDefault="00762FA6" w:rsidP="00762FA6">
      <w:pPr>
        <w:rPr>
          <w:rtl/>
          <w:lang w:eastAsia="he-IL"/>
        </w:rPr>
      </w:pPr>
    </w:p>
    <w:p w:rsidR="00762FA6" w:rsidRDefault="001D0A48" w:rsidP="00762FA6">
      <w:pPr>
        <w:pStyle w:val="af9"/>
        <w:keepNext/>
        <w:rPr>
          <w:rtl/>
          <w:lang w:eastAsia="he-IL"/>
        </w:rPr>
      </w:pPr>
      <w:bookmarkStart w:id="67" w:name="_ETM_Q1_224187"/>
      <w:bookmarkStart w:id="68" w:name="_ETM_Q1_223783"/>
      <w:bookmarkEnd w:id="67"/>
      <w:bookmarkEnd w:id="68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762FA6">
        <w:rPr>
          <w:rtl/>
          <w:lang w:eastAsia="he-IL"/>
        </w:rPr>
        <w:t>:</w:t>
      </w:r>
    </w:p>
    <w:p w:rsidR="00762FA6" w:rsidRDefault="00762FA6" w:rsidP="00762FA6">
      <w:pPr>
        <w:pStyle w:val="KeepWithNext"/>
        <w:rPr>
          <w:rtl/>
          <w:lang w:eastAsia="he-IL"/>
        </w:rPr>
      </w:pPr>
    </w:p>
    <w:p w:rsidR="00775A0D" w:rsidRDefault="00762FA6" w:rsidP="00ED2B3B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 הזה יש משמעויות.</w:t>
      </w:r>
      <w:bookmarkStart w:id="69" w:name="_ETM_Q1_227167"/>
      <w:bookmarkEnd w:id="69"/>
      <w:r>
        <w:rPr>
          <w:rFonts w:hint="cs"/>
          <w:rtl/>
          <w:lang w:eastAsia="he-IL"/>
        </w:rPr>
        <w:t xml:space="preserve"> הסוגיה של </w:t>
      </w:r>
      <w:proofErr w:type="spellStart"/>
      <w:r>
        <w:rPr>
          <w:rFonts w:hint="cs"/>
          <w:rtl/>
          <w:lang w:eastAsia="he-IL"/>
        </w:rPr>
        <w:t>התקון</w:t>
      </w:r>
      <w:proofErr w:type="spellEnd"/>
      <w:r>
        <w:rPr>
          <w:rFonts w:hint="cs"/>
          <w:rtl/>
          <w:lang w:eastAsia="he-IL"/>
        </w:rPr>
        <w:t xml:space="preserve">, כל הטיפול שלנו באסירים, כי בסופו של </w:t>
      </w:r>
      <w:bookmarkStart w:id="70" w:name="_ETM_Q1_229880"/>
      <w:bookmarkEnd w:id="70"/>
      <w:r>
        <w:rPr>
          <w:rFonts w:hint="cs"/>
          <w:rtl/>
          <w:lang w:eastAsia="he-IL"/>
        </w:rPr>
        <w:t xml:space="preserve">תהליך אנחנו עושים הכול </w:t>
      </w:r>
      <w:bookmarkStart w:id="71" w:name="_ETM_Q1_230088"/>
      <w:bookmarkEnd w:id="71"/>
      <w:r>
        <w:rPr>
          <w:rFonts w:hint="cs"/>
          <w:rtl/>
          <w:lang w:eastAsia="he-IL"/>
        </w:rPr>
        <w:t>כדי להוציא אותם פחות מסוכנים</w:t>
      </w:r>
      <w:r w:rsidR="00ED2B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</w:t>
      </w:r>
      <w:r w:rsidR="00ED2B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72" w:name="_ETM_Q1_239328"/>
      <w:bookmarkEnd w:id="72"/>
      <w:r>
        <w:rPr>
          <w:rFonts w:hint="cs"/>
          <w:rtl/>
          <w:lang w:eastAsia="he-IL"/>
        </w:rPr>
        <w:t xml:space="preserve">פה ארבע רגליים לשולחן הזה. אחת זה הסוגיה של </w:t>
      </w:r>
      <w:bookmarkStart w:id="73" w:name="_ETM_Q1_241706"/>
      <w:bookmarkEnd w:id="73"/>
      <w:r>
        <w:rPr>
          <w:rFonts w:hint="cs"/>
          <w:rtl/>
          <w:lang w:eastAsia="he-IL"/>
        </w:rPr>
        <w:t xml:space="preserve">החינוך. מבחינתנו החינוך זה הדבר המרכזי בהקשר הזה. </w:t>
      </w:r>
      <w:bookmarkStart w:id="74" w:name="_ETM_Q1_247024"/>
      <w:bookmarkEnd w:id="74"/>
      <w:r>
        <w:rPr>
          <w:rFonts w:hint="cs"/>
          <w:rtl/>
          <w:lang w:eastAsia="he-IL"/>
        </w:rPr>
        <w:t xml:space="preserve">נבערות של אסירים, אסירים שלא יודעים לקרוא, אסירים שלצורך </w:t>
      </w:r>
      <w:bookmarkStart w:id="75" w:name="_ETM_Q1_251248"/>
      <w:bookmarkEnd w:id="75"/>
      <w:r>
        <w:rPr>
          <w:rFonts w:hint="cs"/>
          <w:rtl/>
          <w:lang w:eastAsia="he-IL"/>
        </w:rPr>
        <w:t xml:space="preserve">העניין נדרשים לא רק להשלמת השכלה, אלא גם לטפל להם </w:t>
      </w:r>
      <w:bookmarkStart w:id="76" w:name="_ETM_Q1_252002"/>
      <w:bookmarkEnd w:id="76"/>
      <w:r>
        <w:rPr>
          <w:rFonts w:hint="cs"/>
          <w:rtl/>
          <w:lang w:eastAsia="he-IL"/>
        </w:rPr>
        <w:t xml:space="preserve">בבעיות, יש מרכז קשב שמטפל בבעיות שלהם כדי לנסות לגרום להם ללמוד. מרחבים קהילתיים, שיקום באמצעות כלבים, שזה </w:t>
      </w:r>
      <w:bookmarkStart w:id="77" w:name="_ETM_Q1_263071"/>
      <w:bookmarkEnd w:id="77"/>
      <w:r>
        <w:rPr>
          <w:rFonts w:hint="cs"/>
          <w:rtl/>
          <w:lang w:eastAsia="he-IL"/>
        </w:rPr>
        <w:t xml:space="preserve">פשוט מדהים. כל הסיפור הזה נורא משמעותי, אנחנו עושים את </w:t>
      </w:r>
      <w:bookmarkStart w:id="78" w:name="_ETM_Q1_263913"/>
      <w:bookmarkEnd w:id="78"/>
      <w:r>
        <w:rPr>
          <w:rFonts w:hint="cs"/>
          <w:rtl/>
          <w:lang w:eastAsia="he-IL"/>
        </w:rPr>
        <w:t xml:space="preserve">זה עם קציני החינוך שלנו ועם מורות אזרחיות שאנחנו מעסיקים. </w:t>
      </w:r>
      <w:bookmarkStart w:id="79" w:name="_ETM_Q1_271882"/>
      <w:bookmarkStart w:id="80" w:name="_ETM_Q1_272208"/>
      <w:bookmarkEnd w:id="79"/>
      <w:bookmarkEnd w:id="80"/>
      <w:r w:rsidR="00775A0D">
        <w:rPr>
          <w:rFonts w:hint="cs"/>
          <w:rtl/>
          <w:lang w:eastAsia="he-IL"/>
        </w:rPr>
        <w:t xml:space="preserve">הסוגיה של הטיפול היא קריטית. להזכיר </w:t>
      </w:r>
      <w:bookmarkStart w:id="81" w:name="_ETM_Q1_273283"/>
      <w:bookmarkEnd w:id="81"/>
      <w:r w:rsidR="00775A0D">
        <w:rPr>
          <w:rFonts w:hint="cs"/>
          <w:rtl/>
          <w:lang w:eastAsia="he-IL"/>
        </w:rPr>
        <w:t>לכם את כל סוגיית העבירות.</w:t>
      </w:r>
      <w:bookmarkStart w:id="82" w:name="_ETM_Q1_270248"/>
      <w:bookmarkEnd w:id="82"/>
    </w:p>
    <w:p w:rsidR="00775A0D" w:rsidRDefault="00775A0D" w:rsidP="00775A0D">
      <w:pPr>
        <w:rPr>
          <w:rtl/>
          <w:lang w:eastAsia="he-IL"/>
        </w:rPr>
      </w:pPr>
      <w:bookmarkStart w:id="83" w:name="_ETM_Q1_271483"/>
      <w:bookmarkEnd w:id="83"/>
    </w:p>
    <w:p w:rsidR="00762FA6" w:rsidRDefault="00762FA6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פרויקטים ל</w:t>
      </w:r>
      <w:bookmarkStart w:id="84" w:name="_ETM_Q1_276955"/>
      <w:bookmarkEnd w:id="84"/>
      <w:r>
        <w:rPr>
          <w:rFonts w:hint="cs"/>
          <w:rtl/>
          <w:lang w:eastAsia="he-IL"/>
        </w:rPr>
        <w:t>מאסר ומעצר ראשון ולעצורים מכורים. הסוגיה של העצור המכור, ש</w:t>
      </w:r>
      <w:bookmarkStart w:id="85" w:name="_ETM_Q1_278199"/>
      <w:bookmarkEnd w:id="85"/>
      <w:r>
        <w:rPr>
          <w:rFonts w:hint="cs"/>
          <w:rtl/>
          <w:lang w:eastAsia="he-IL"/>
        </w:rPr>
        <w:t xml:space="preserve">בעצם זו כמעט בעיית הליבה שלו. ברגע שאתה גומל אותו </w:t>
      </w:r>
      <w:bookmarkStart w:id="86" w:name="_ETM_Q1_280900"/>
      <w:bookmarkEnd w:id="86"/>
      <w:r>
        <w:rPr>
          <w:rFonts w:hint="cs"/>
          <w:rtl/>
          <w:lang w:eastAsia="he-IL"/>
        </w:rPr>
        <w:t xml:space="preserve">מהסמים אתה יכול לעבוד איתו על דברים אחרים כדי להוריד </w:t>
      </w:r>
      <w:bookmarkStart w:id="87" w:name="_ETM_Q1_287558"/>
      <w:bookmarkEnd w:id="87"/>
      <w:r>
        <w:rPr>
          <w:rFonts w:hint="cs"/>
          <w:rtl/>
          <w:lang w:eastAsia="he-IL"/>
        </w:rPr>
        <w:t xml:space="preserve">את רמת המסוכנות שלו. הדבר הזה שנקרא פרויקט למאסר ראשון </w:t>
      </w:r>
      <w:bookmarkStart w:id="88" w:name="_ETM_Q1_291899"/>
      <w:bookmarkEnd w:id="88"/>
      <w:r>
        <w:rPr>
          <w:rFonts w:hint="cs"/>
          <w:rtl/>
          <w:lang w:eastAsia="he-IL"/>
        </w:rPr>
        <w:t xml:space="preserve">ולמעצר ראשון הוא נורא חשוב כי אם אנחנו נדע </w:t>
      </w:r>
      <w:bookmarkStart w:id="89" w:name="_ETM_Q1_292946"/>
      <w:bookmarkEnd w:id="89"/>
      <w:r>
        <w:rPr>
          <w:rFonts w:hint="cs"/>
          <w:rtl/>
          <w:lang w:eastAsia="he-IL"/>
        </w:rPr>
        <w:t xml:space="preserve">לגעת בהם כשהם נכנסים בפעם הראשונה אולי נצליח למנוע את </w:t>
      </w:r>
      <w:bookmarkStart w:id="90" w:name="_ETM_Q1_300160"/>
      <w:bookmarkEnd w:id="90"/>
      <w:r>
        <w:rPr>
          <w:rFonts w:hint="cs"/>
          <w:rtl/>
          <w:lang w:eastAsia="he-IL"/>
        </w:rPr>
        <w:t xml:space="preserve">הכניסה הבאה שלהם, אנחנו נראה את זה אחרי זה באחוזי </w:t>
      </w:r>
      <w:bookmarkStart w:id="91" w:name="_ETM_Q1_300885"/>
      <w:bookmarkEnd w:id="91"/>
      <w:r>
        <w:rPr>
          <w:rFonts w:hint="cs"/>
          <w:rtl/>
          <w:lang w:eastAsia="he-IL"/>
        </w:rPr>
        <w:t xml:space="preserve">הרצידיביזם. </w:t>
      </w:r>
    </w:p>
    <w:p w:rsidR="00762FA6" w:rsidRDefault="00762FA6" w:rsidP="00762FA6">
      <w:pPr>
        <w:rPr>
          <w:rtl/>
          <w:lang w:eastAsia="he-IL"/>
        </w:rPr>
      </w:pPr>
    </w:p>
    <w:p w:rsidR="00762FA6" w:rsidRDefault="00762FA6" w:rsidP="00762FA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2" w:name="_ETM_Q1_303942"/>
      <w:bookmarkEnd w:id="92"/>
      <w:r>
        <w:rPr>
          <w:rFonts w:hint="cs"/>
          <w:rtl/>
          <w:lang w:eastAsia="he-IL"/>
        </w:rPr>
        <w:t xml:space="preserve">ש לנו מחלקות ייעודיות, כמעט </w:t>
      </w:r>
      <w:proofErr w:type="spellStart"/>
      <w:r>
        <w:rPr>
          <w:rFonts w:hint="cs"/>
          <w:rtl/>
          <w:lang w:eastAsia="he-IL"/>
        </w:rPr>
        <w:t>כמעט</w:t>
      </w:r>
      <w:proofErr w:type="spellEnd"/>
      <w:r>
        <w:rPr>
          <w:rFonts w:hint="cs"/>
          <w:rtl/>
          <w:lang w:eastAsia="he-IL"/>
        </w:rPr>
        <w:t xml:space="preserve"> לכל הבעיות המרכזיות, </w:t>
      </w:r>
      <w:bookmarkStart w:id="93" w:name="_ETM_Q1_305958"/>
      <w:bookmarkEnd w:id="93"/>
      <w:r>
        <w:rPr>
          <w:rFonts w:hint="cs"/>
          <w:rtl/>
          <w:lang w:eastAsia="he-IL"/>
        </w:rPr>
        <w:t xml:space="preserve">הגמילה והאלימות, אלימות במשפחה, תעבורה. חבר'ה, תעבורה נחשב </w:t>
      </w:r>
      <w:bookmarkStart w:id="94" w:name="_ETM_Q1_311081"/>
      <w:bookmarkEnd w:id="94"/>
      <w:r>
        <w:rPr>
          <w:rFonts w:hint="cs"/>
          <w:rtl/>
          <w:lang w:eastAsia="he-IL"/>
        </w:rPr>
        <w:t xml:space="preserve">ליד עבירות מין וכן הלאה כדבר שהוא חצי </w:t>
      </w:r>
      <w:bookmarkStart w:id="95" w:name="_ETM_Q1_319232"/>
      <w:bookmarkEnd w:id="95"/>
      <w:r>
        <w:rPr>
          <w:rFonts w:hint="cs"/>
          <w:rtl/>
          <w:lang w:eastAsia="he-IL"/>
        </w:rPr>
        <w:t xml:space="preserve">מינורי, ממש לא, יש פה אנשים שהם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מסוכנים בהקשר </w:t>
      </w:r>
      <w:bookmarkStart w:id="96" w:name="_ETM_Q1_323673"/>
      <w:bookmarkEnd w:id="96"/>
      <w:r>
        <w:rPr>
          <w:rFonts w:hint="cs"/>
          <w:rtl/>
          <w:lang w:eastAsia="he-IL"/>
        </w:rPr>
        <w:t xml:space="preserve">הזה ופה אנחנו יושבים איתם. הבעיה המרכזית זה לא </w:t>
      </w:r>
      <w:bookmarkStart w:id="97" w:name="_ETM_Q1_328669"/>
      <w:bookmarkEnd w:id="97"/>
      <w:r>
        <w:rPr>
          <w:rFonts w:hint="cs"/>
          <w:rtl/>
          <w:lang w:eastAsia="he-IL"/>
        </w:rPr>
        <w:t xml:space="preserve">העובדה שהם לא יודעים לנהוג ונוהגים מהר אלא </w:t>
      </w:r>
      <w:bookmarkStart w:id="98" w:name="_ETM_Q1_332022"/>
      <w:bookmarkEnd w:id="98"/>
      <w:r>
        <w:rPr>
          <w:rFonts w:hint="cs"/>
          <w:rtl/>
          <w:lang w:eastAsia="he-IL"/>
        </w:rPr>
        <w:t xml:space="preserve">למה זה מגיע לשם, זאת אומרת כל הסיבות הסביבתיות </w:t>
      </w:r>
      <w:bookmarkStart w:id="99" w:name="_ETM_Q1_330311"/>
      <w:bookmarkEnd w:id="99"/>
      <w:r>
        <w:rPr>
          <w:rFonts w:hint="cs"/>
          <w:rtl/>
          <w:lang w:eastAsia="he-IL"/>
        </w:rPr>
        <w:t xml:space="preserve">שמובילות אותם להיות אלימים על הכביש וזה דבר שאנחנו </w:t>
      </w:r>
      <w:bookmarkStart w:id="100" w:name="_ETM_Q1_337732"/>
      <w:bookmarkEnd w:id="100"/>
      <w:r>
        <w:rPr>
          <w:rFonts w:hint="cs"/>
          <w:rtl/>
          <w:lang w:eastAsia="he-IL"/>
        </w:rPr>
        <w:t>מתרכזים בו לא במעט.</w:t>
      </w:r>
    </w:p>
    <w:p w:rsidR="00762FA6" w:rsidRDefault="00762FA6" w:rsidP="00762FA6">
      <w:pPr>
        <w:rPr>
          <w:rtl/>
          <w:lang w:eastAsia="he-IL"/>
        </w:rPr>
      </w:pPr>
    </w:p>
    <w:p w:rsidR="00762FA6" w:rsidRDefault="00762FA6" w:rsidP="00762FA6">
      <w:pPr>
        <w:rPr>
          <w:rtl/>
          <w:lang w:eastAsia="he-IL"/>
        </w:rPr>
      </w:pPr>
      <w:bookmarkStart w:id="101" w:name="_ETM_Q1_340243"/>
      <w:bookmarkEnd w:id="101"/>
      <w:r>
        <w:rPr>
          <w:rFonts w:hint="cs"/>
          <w:rtl/>
          <w:lang w:eastAsia="he-IL"/>
        </w:rPr>
        <w:t>מניעת אובדנות. מניעת אובדנות זה נושא</w:t>
      </w:r>
      <w:r w:rsidR="00ED2B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102" w:name="_ETM_Q1_342593"/>
      <w:bookmarkEnd w:id="102"/>
      <w:r>
        <w:rPr>
          <w:rFonts w:hint="cs"/>
          <w:rtl/>
          <w:lang w:eastAsia="he-IL"/>
        </w:rPr>
        <w:t xml:space="preserve">כבר הרבה מאוד שנים נוגעים בו. כל הסוגיה של לאתר </w:t>
      </w:r>
      <w:bookmarkStart w:id="103" w:name="_ETM_Q1_348161"/>
      <w:bookmarkEnd w:id="103"/>
      <w:r>
        <w:rPr>
          <w:rFonts w:hint="cs"/>
          <w:rtl/>
          <w:lang w:eastAsia="he-IL"/>
        </w:rPr>
        <w:t xml:space="preserve">אסירים ועצורים שהם מועדים לאובדנות נורא חשובה, אנחנו משקיעים הרבה </w:t>
      </w:r>
      <w:bookmarkStart w:id="104" w:name="_ETM_Q1_350640"/>
      <w:bookmarkEnd w:id="104"/>
      <w:r>
        <w:rPr>
          <w:rFonts w:hint="cs"/>
          <w:rtl/>
          <w:lang w:eastAsia="he-IL"/>
        </w:rPr>
        <w:t xml:space="preserve">מאוד בהקשר הזה כדי להוריד את מספר המתאבדים. </w:t>
      </w:r>
    </w:p>
    <w:p w:rsidR="00762FA6" w:rsidRDefault="00762FA6" w:rsidP="00762FA6">
      <w:pPr>
        <w:rPr>
          <w:rtl/>
          <w:lang w:eastAsia="he-IL"/>
        </w:rPr>
      </w:pPr>
    </w:p>
    <w:p w:rsidR="00762FA6" w:rsidRDefault="00762FA6" w:rsidP="00762FA6">
      <w:pPr>
        <w:pStyle w:val="a4"/>
        <w:keepNext/>
        <w:rPr>
          <w:rtl/>
        </w:rPr>
      </w:pPr>
      <w:bookmarkStart w:id="105" w:name="_ETM_Q1_357960"/>
      <w:bookmarkStart w:id="106" w:name="_ETM_Q1_355878"/>
      <w:bookmarkEnd w:id="105"/>
      <w:bookmarkEnd w:id="106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62FA6" w:rsidRDefault="00762FA6" w:rsidP="00762FA6">
      <w:pPr>
        <w:pStyle w:val="KeepWithNext"/>
        <w:rPr>
          <w:rtl/>
          <w:lang w:eastAsia="he-IL"/>
        </w:rPr>
      </w:pPr>
    </w:p>
    <w:p w:rsidR="00762FA6" w:rsidRDefault="00762FA6" w:rsidP="00762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בדיוק </w:t>
      </w:r>
      <w:bookmarkStart w:id="107" w:name="_ETM_Q1_361227"/>
      <w:bookmarkEnd w:id="107"/>
      <w:r>
        <w:rPr>
          <w:rFonts w:hint="cs"/>
          <w:rtl/>
          <w:lang w:eastAsia="he-IL"/>
        </w:rPr>
        <w:t>מקרי אובדנות?</w:t>
      </w:r>
    </w:p>
    <w:p w:rsidR="00762FA6" w:rsidRDefault="00762FA6" w:rsidP="00762FA6">
      <w:pPr>
        <w:rPr>
          <w:rtl/>
          <w:lang w:eastAsia="he-IL"/>
        </w:rPr>
      </w:pPr>
      <w:bookmarkStart w:id="108" w:name="_ETM_Q1_359776"/>
      <w:bookmarkEnd w:id="108"/>
    </w:p>
    <w:p w:rsidR="00762FA6" w:rsidRDefault="00762FA6" w:rsidP="00762FA6">
      <w:pPr>
        <w:pStyle w:val="af9"/>
        <w:keepNext/>
        <w:rPr>
          <w:rtl/>
          <w:lang w:eastAsia="he-IL"/>
        </w:rPr>
      </w:pPr>
      <w:bookmarkStart w:id="109" w:name="_ETM_Q1_360198"/>
      <w:bookmarkStart w:id="110" w:name="_ETM_Q1_361037"/>
      <w:bookmarkStart w:id="111" w:name="_ETM_Q1_355973"/>
      <w:bookmarkEnd w:id="109"/>
      <w:bookmarkEnd w:id="110"/>
      <w:bookmarkEnd w:id="111"/>
      <w:r>
        <w:rPr>
          <w:rtl/>
          <w:lang w:eastAsia="he-IL"/>
        </w:rPr>
        <w:t>אשר וקנין:</w:t>
      </w:r>
    </w:p>
    <w:p w:rsidR="00762FA6" w:rsidRDefault="00762FA6" w:rsidP="00762FA6">
      <w:pPr>
        <w:pStyle w:val="KeepWithNext"/>
        <w:rPr>
          <w:rtl/>
          <w:lang w:eastAsia="he-IL"/>
        </w:rPr>
      </w:pPr>
    </w:p>
    <w:p w:rsidR="00775A0D" w:rsidRDefault="00775A0D" w:rsidP="00762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מעט מאוד. זה לא </w:t>
      </w:r>
      <w:bookmarkStart w:id="112" w:name="_ETM_Q1_369377"/>
      <w:bookmarkEnd w:id="112"/>
      <w:r>
        <w:rPr>
          <w:rFonts w:hint="cs"/>
          <w:rtl/>
          <w:lang w:eastAsia="he-IL"/>
        </w:rPr>
        <w:t xml:space="preserve">עולה על עשרה בשנה. </w:t>
      </w:r>
    </w:p>
    <w:p w:rsidR="00775A0D" w:rsidRDefault="00775A0D" w:rsidP="00762FA6">
      <w:pPr>
        <w:rPr>
          <w:rtl/>
          <w:lang w:eastAsia="he-IL"/>
        </w:rPr>
      </w:pPr>
    </w:p>
    <w:p w:rsidR="00775A0D" w:rsidRDefault="00775A0D" w:rsidP="00775A0D">
      <w:pPr>
        <w:pStyle w:val="a4"/>
        <w:keepNext/>
        <w:rPr>
          <w:rtl/>
        </w:rPr>
      </w:pPr>
      <w:bookmarkStart w:id="113" w:name="_ETM_Q1_370521"/>
      <w:bookmarkStart w:id="114" w:name="_ETM_Q1_371989"/>
      <w:bookmarkEnd w:id="113"/>
      <w:bookmarkEnd w:id="11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775A0D" w:rsidRDefault="00775A0D" w:rsidP="00775A0D">
      <w:pPr>
        <w:pStyle w:val="KeepWithNext"/>
        <w:rPr>
          <w:rtl/>
          <w:lang w:eastAsia="he-IL"/>
        </w:rPr>
      </w:pPr>
    </w:p>
    <w:p w:rsidR="00775A0D" w:rsidRDefault="00775A0D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עשרה בכלל בכל השב"ס?</w:t>
      </w:r>
    </w:p>
    <w:p w:rsidR="00775A0D" w:rsidRDefault="00775A0D" w:rsidP="00775A0D">
      <w:pPr>
        <w:rPr>
          <w:rtl/>
          <w:lang w:eastAsia="he-IL"/>
        </w:rPr>
      </w:pPr>
    </w:p>
    <w:p w:rsidR="00317E24" w:rsidRDefault="00317E24" w:rsidP="00317E24">
      <w:pPr>
        <w:pStyle w:val="af9"/>
        <w:keepNext/>
        <w:rPr>
          <w:rtl/>
          <w:lang w:eastAsia="he-IL"/>
        </w:rPr>
      </w:pPr>
      <w:bookmarkStart w:id="115" w:name="_ETM_Q1_375796"/>
      <w:bookmarkStart w:id="116" w:name="_ETM_Q1_377773"/>
      <w:bookmarkStart w:id="117" w:name="_ETM_Q1_375271"/>
      <w:bookmarkEnd w:id="115"/>
      <w:bookmarkEnd w:id="116"/>
      <w:bookmarkEnd w:id="117"/>
      <w:r>
        <w:rPr>
          <w:rtl/>
          <w:lang w:eastAsia="he-IL"/>
        </w:rPr>
        <w:t>אשר וקנין: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775A0D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 הו</w:t>
      </w:r>
      <w:r w:rsidR="00317E24">
        <w:rPr>
          <w:rFonts w:hint="cs"/>
          <w:rtl/>
          <w:lang w:eastAsia="he-IL"/>
        </w:rPr>
        <w:t xml:space="preserve">א מאוד נמוך. אנחנו </w:t>
      </w:r>
      <w:bookmarkStart w:id="118" w:name="_ETM_Q1_375201"/>
      <w:bookmarkEnd w:id="118"/>
      <w:r>
        <w:rPr>
          <w:rFonts w:hint="cs"/>
          <w:rtl/>
          <w:lang w:eastAsia="he-IL"/>
        </w:rPr>
        <w:t xml:space="preserve">פה </w:t>
      </w:r>
      <w:bookmarkStart w:id="119" w:name="_ETM_Q1_379917"/>
      <w:bookmarkEnd w:id="119"/>
      <w:r>
        <w:rPr>
          <w:rFonts w:hint="cs"/>
          <w:rtl/>
          <w:lang w:eastAsia="he-IL"/>
        </w:rPr>
        <w:t>לא אוהבים לדבר על זה, בנושא הזה לדעתי המספר - - -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1D0A48" w:rsidP="00317E24">
      <w:pPr>
        <w:pStyle w:val="af9"/>
        <w:keepNext/>
        <w:rPr>
          <w:rtl/>
          <w:lang w:eastAsia="he-IL"/>
        </w:rPr>
      </w:pPr>
      <w:bookmarkStart w:id="120" w:name="_ETM_Q1_382693"/>
      <w:bookmarkStart w:id="121" w:name="_ETM_Q1_379081"/>
      <w:bookmarkEnd w:id="120"/>
      <w:bookmarkEnd w:id="121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317E24">
        <w:rPr>
          <w:rtl/>
          <w:lang w:eastAsia="he-IL"/>
        </w:rPr>
        <w:t>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לכם שבארבע השנים האחרונות שלושה אנשים התאבדו, </w:t>
      </w:r>
      <w:bookmarkStart w:id="122" w:name="_ETM_Q1_387271"/>
      <w:bookmarkEnd w:id="122"/>
      <w:r>
        <w:rPr>
          <w:rFonts w:hint="cs"/>
          <w:rtl/>
          <w:lang w:eastAsia="he-IL"/>
        </w:rPr>
        <w:t xml:space="preserve">שלושה אנשים יותר מדי, אבל בארבע שנים במחוז הצפוני שלושה. </w:t>
      </w:r>
      <w:bookmarkStart w:id="123" w:name="_ETM_Q1_388988"/>
      <w:bookmarkEnd w:id="123"/>
      <w:r>
        <w:rPr>
          <w:rFonts w:hint="cs"/>
          <w:rtl/>
          <w:lang w:eastAsia="he-IL"/>
        </w:rPr>
        <w:t xml:space="preserve">קשה להגיד בלבד. אתה יודע, זה כמו תאונות דרכים, </w:t>
      </w:r>
      <w:bookmarkStart w:id="124" w:name="_ETM_Q1_390476"/>
      <w:bookmarkEnd w:id="124"/>
      <w:r>
        <w:rPr>
          <w:rFonts w:hint="cs"/>
          <w:rtl/>
          <w:lang w:eastAsia="he-IL"/>
        </w:rPr>
        <w:t xml:space="preserve">כשהייתי רואה שיש יעד של 350 הרוגים הייתי מזדעזע, </w:t>
      </w:r>
      <w:bookmarkStart w:id="125" w:name="_ETM_Q1_393606"/>
      <w:bookmarkEnd w:id="125"/>
      <w:r w:rsidR="00775A0D">
        <w:rPr>
          <w:rFonts w:hint="cs"/>
          <w:rtl/>
          <w:lang w:eastAsia="he-IL"/>
        </w:rPr>
        <w:t xml:space="preserve">זה היעד שלי, </w:t>
      </w:r>
      <w:r>
        <w:rPr>
          <w:rFonts w:hint="cs"/>
          <w:rtl/>
          <w:lang w:eastAsia="he-IL"/>
        </w:rPr>
        <w:t xml:space="preserve">להגיע ל-350 הרוגים? ברמה הלאומית נראה </w:t>
      </w:r>
      <w:bookmarkStart w:id="126" w:name="_ETM_Q1_399149"/>
      <w:bookmarkEnd w:id="126"/>
      <w:r>
        <w:rPr>
          <w:rFonts w:hint="cs"/>
          <w:rtl/>
          <w:lang w:eastAsia="he-IL"/>
        </w:rPr>
        <w:t xml:space="preserve">לי מוזר, אבל כשיש לך 400 ו-500 ו-600 זה נראה </w:t>
      </w:r>
      <w:bookmarkStart w:id="127" w:name="_ETM_Q1_397357"/>
      <w:bookmarkEnd w:id="127"/>
      <w:r>
        <w:rPr>
          <w:rFonts w:hint="cs"/>
          <w:rtl/>
          <w:lang w:eastAsia="he-IL"/>
        </w:rPr>
        <w:t>- - -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317E24">
      <w:pPr>
        <w:pStyle w:val="af9"/>
        <w:keepNext/>
        <w:rPr>
          <w:rtl/>
          <w:lang w:eastAsia="he-IL"/>
        </w:rPr>
      </w:pPr>
      <w:bookmarkStart w:id="128" w:name="_ETM_Q1_398119"/>
      <w:bookmarkEnd w:id="128"/>
      <w:r>
        <w:rPr>
          <w:rtl/>
          <w:lang w:eastAsia="he-IL"/>
        </w:rPr>
        <w:t>אשר וקנין: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היו הרבה יותר.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1D0A48" w:rsidP="00317E24">
      <w:pPr>
        <w:pStyle w:val="af9"/>
        <w:keepNext/>
        <w:rPr>
          <w:rtl/>
          <w:lang w:eastAsia="he-IL"/>
        </w:rPr>
      </w:pPr>
      <w:bookmarkStart w:id="129" w:name="_ETM_Q1_401426"/>
      <w:bookmarkStart w:id="130" w:name="_ETM_Q1_402801"/>
      <w:bookmarkEnd w:id="129"/>
      <w:bookmarkEnd w:id="13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317E24">
        <w:rPr>
          <w:rtl/>
          <w:lang w:eastAsia="he-IL"/>
        </w:rPr>
        <w:t>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הרבה יותר. אני זוכר </w:t>
      </w:r>
      <w:bookmarkStart w:id="131" w:name="_ETM_Q1_400943"/>
      <w:bookmarkEnd w:id="131"/>
      <w:r>
        <w:rPr>
          <w:rFonts w:hint="cs"/>
          <w:rtl/>
          <w:lang w:eastAsia="he-IL"/>
        </w:rPr>
        <w:t xml:space="preserve">שנה עם 12. זה לא פשוט הדבר הזה, אבל </w:t>
      </w:r>
      <w:bookmarkStart w:id="132" w:name="_ETM_Q1_407823"/>
      <w:bookmarkEnd w:id="132"/>
      <w:r>
        <w:rPr>
          <w:rFonts w:hint="cs"/>
          <w:rtl/>
          <w:lang w:eastAsia="he-IL"/>
        </w:rPr>
        <w:t xml:space="preserve">תהליך הלמידה לגבי הדבר הזה אצלנו באמת היה </w:t>
      </w:r>
      <w:bookmarkStart w:id="133" w:name="_ETM_Q1_411617"/>
      <w:bookmarkEnd w:id="133"/>
      <w:r>
        <w:rPr>
          <w:rFonts w:hint="cs"/>
          <w:rtl/>
          <w:lang w:eastAsia="he-IL"/>
        </w:rPr>
        <w:t xml:space="preserve">סופר ראוי כי לראיה אנחנו מזהים אותם מהרגע שהם נעצרים. </w:t>
      </w:r>
      <w:bookmarkStart w:id="134" w:name="_ETM_Q1_413550"/>
      <w:bookmarkEnd w:id="134"/>
      <w:r>
        <w:rPr>
          <w:rFonts w:hint="cs"/>
          <w:rtl/>
          <w:lang w:eastAsia="he-IL"/>
        </w:rPr>
        <w:t xml:space="preserve">אנחנו בקשר טוב עם משטרת ישראל, העובדים הסוציאליים שלנו, השקענו </w:t>
      </w:r>
      <w:bookmarkStart w:id="135" w:name="_ETM_Q1_422287"/>
      <w:bookmarkEnd w:id="135"/>
      <w:r>
        <w:rPr>
          <w:rFonts w:hint="cs"/>
          <w:rtl/>
          <w:lang w:eastAsia="he-IL"/>
        </w:rPr>
        <w:t xml:space="preserve">לא מעט בדבר הזה כדי לצמצם את הנתון. 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bookmarkStart w:id="136" w:name="_ETM_Q1_427309"/>
      <w:bookmarkEnd w:id="136"/>
      <w:r>
        <w:rPr>
          <w:rFonts w:hint="cs"/>
          <w:rtl/>
          <w:lang w:eastAsia="he-IL"/>
        </w:rPr>
        <w:t xml:space="preserve">פיתוח קשרי </w:t>
      </w:r>
      <w:bookmarkStart w:id="137" w:name="_ETM_Q1_429000"/>
      <w:bookmarkEnd w:id="137"/>
      <w:r>
        <w:rPr>
          <w:rFonts w:hint="cs"/>
          <w:rtl/>
          <w:lang w:eastAsia="he-IL"/>
        </w:rPr>
        <w:t xml:space="preserve">קהילה זה שינוי תפיסה. זאת אומרת אם עד עכשיו, עד </w:t>
      </w:r>
      <w:bookmarkStart w:id="138" w:name="_ETM_Q1_431263"/>
      <w:bookmarkEnd w:id="138"/>
      <w:r>
        <w:rPr>
          <w:rFonts w:hint="cs"/>
          <w:rtl/>
          <w:lang w:eastAsia="he-IL"/>
        </w:rPr>
        <w:t xml:space="preserve">לפני מספר שנים, שב"ס סיים את העבודה שלו ומרגע </w:t>
      </w:r>
      <w:bookmarkStart w:id="139" w:name="_ETM_Q1_433635"/>
      <w:bookmarkEnd w:id="139"/>
      <w:r>
        <w:rPr>
          <w:rFonts w:hint="cs"/>
          <w:rtl/>
          <w:lang w:eastAsia="he-IL"/>
        </w:rPr>
        <w:t xml:space="preserve">זה הוא הוציא אותם החוצה ופה כביכול זה נגמר, זה </w:t>
      </w:r>
      <w:bookmarkStart w:id="140" w:name="_ETM_Q1_436110"/>
      <w:bookmarkEnd w:id="140"/>
      <w:r>
        <w:rPr>
          <w:rFonts w:hint="cs"/>
          <w:rtl/>
          <w:lang w:eastAsia="he-IL"/>
        </w:rPr>
        <w:t xml:space="preserve">לא עובד כך. בשלב הזה אנחנו יוצרים קשר עם הרווחה </w:t>
      </w:r>
      <w:bookmarkStart w:id="141" w:name="_ETM_Q1_438170"/>
      <w:bookmarkEnd w:id="141"/>
      <w:r>
        <w:rPr>
          <w:rFonts w:hint="cs"/>
          <w:rtl/>
          <w:lang w:eastAsia="he-IL"/>
        </w:rPr>
        <w:t xml:space="preserve">והעיריות ואנחנו עושים, אתם תראו פה, כנס מעסיקים, מביאים </w:t>
      </w:r>
      <w:bookmarkStart w:id="142" w:name="_ETM_Q1_442941"/>
      <w:bookmarkEnd w:id="142"/>
      <w:r>
        <w:rPr>
          <w:rFonts w:hint="cs"/>
          <w:rtl/>
          <w:lang w:eastAsia="he-IL"/>
        </w:rPr>
        <w:t xml:space="preserve">לפה מעסיקים מכל מיני מקומות שינסו לראיין אותם </w:t>
      </w:r>
      <w:bookmarkStart w:id="143" w:name="_ETM_Q1_445658"/>
      <w:bookmarkEnd w:id="143"/>
      <w:r>
        <w:rPr>
          <w:rFonts w:hint="cs"/>
          <w:rtl/>
          <w:lang w:eastAsia="he-IL"/>
        </w:rPr>
        <w:t xml:space="preserve">ולקלוט אותם לפני שהם יוצאים החוצה כדי לעשות איזה שהוא </w:t>
      </w:r>
      <w:bookmarkStart w:id="144" w:name="_ETM_Q1_447928"/>
      <w:bookmarkEnd w:id="144"/>
      <w:r>
        <w:rPr>
          <w:rFonts w:hint="cs"/>
          <w:rtl/>
          <w:lang w:eastAsia="he-IL"/>
        </w:rPr>
        <w:t xml:space="preserve">תהליך של העברה מדלת לדלת. כי כשמגיע מישהו ואני מלמד </w:t>
      </w:r>
      <w:bookmarkStart w:id="145" w:name="_ETM_Q1_454766"/>
      <w:bookmarkEnd w:id="145"/>
      <w:r>
        <w:rPr>
          <w:rFonts w:hint="cs"/>
          <w:rtl/>
          <w:lang w:eastAsia="he-IL"/>
        </w:rPr>
        <w:t xml:space="preserve">אותו, לצורך העניין, יש לנו פה מפעל של טבע </w:t>
      </w:r>
      <w:bookmarkStart w:id="146" w:name="_ETM_Q1_457146"/>
      <w:bookmarkEnd w:id="146"/>
      <w:r>
        <w:rPr>
          <w:rFonts w:hint="cs"/>
          <w:rtl/>
          <w:lang w:eastAsia="he-IL"/>
        </w:rPr>
        <w:t xml:space="preserve">נאות והוא יושב ותופר ומדביק ובסוף אני מעביר </w:t>
      </w:r>
      <w:bookmarkStart w:id="147" w:name="_ETM_Q1_458981"/>
      <w:bookmarkEnd w:id="147"/>
      <w:r>
        <w:rPr>
          <w:rFonts w:hint="cs"/>
          <w:rtl/>
          <w:lang w:eastAsia="he-IL"/>
        </w:rPr>
        <w:t xml:space="preserve">אותו למנכ"ל טבע נאות שיעבוד אצלו בצפון באיזה שהוא מפעל </w:t>
      </w:r>
      <w:bookmarkStart w:id="148" w:name="_ETM_Q1_465863"/>
      <w:bookmarkEnd w:id="148"/>
      <w:r>
        <w:rPr>
          <w:rFonts w:hint="cs"/>
          <w:rtl/>
          <w:lang w:eastAsia="he-IL"/>
        </w:rPr>
        <w:t xml:space="preserve">אז אני מייצר איזה שהוא רצף מסוים. 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ED2B3B">
      <w:pPr>
        <w:rPr>
          <w:rtl/>
          <w:lang w:eastAsia="he-IL"/>
        </w:rPr>
      </w:pPr>
      <w:bookmarkStart w:id="149" w:name="_ETM_Q1_464684"/>
      <w:bookmarkEnd w:id="149"/>
      <w:r>
        <w:rPr>
          <w:rFonts w:hint="cs"/>
          <w:rtl/>
          <w:lang w:eastAsia="he-IL"/>
        </w:rPr>
        <w:t xml:space="preserve">וזה לא רק </w:t>
      </w:r>
      <w:bookmarkStart w:id="150" w:name="_ETM_Q1_465938"/>
      <w:bookmarkEnd w:id="150"/>
      <w:r>
        <w:rPr>
          <w:rFonts w:hint="cs"/>
          <w:rtl/>
          <w:lang w:eastAsia="he-IL"/>
        </w:rPr>
        <w:t xml:space="preserve">זה, בסוף כשאני מביא לפה את הרווחה ואומר: בבקשה, </w:t>
      </w:r>
      <w:bookmarkStart w:id="151" w:name="_ETM_Q1_474348"/>
      <w:bookmarkEnd w:id="151"/>
      <w:r>
        <w:rPr>
          <w:rFonts w:hint="cs"/>
          <w:rtl/>
          <w:lang w:eastAsia="he-IL"/>
        </w:rPr>
        <w:t>הנה עשרה אסירים ששייכים לבית שאן, בואו שבו, תנ</w:t>
      </w:r>
      <w:bookmarkStart w:id="152" w:name="_ETM_Q1_476609"/>
      <w:bookmarkEnd w:id="152"/>
      <w:r>
        <w:rPr>
          <w:rFonts w:hint="cs"/>
          <w:rtl/>
          <w:lang w:eastAsia="he-IL"/>
        </w:rPr>
        <w:t>תחו, תבדקו, חלקם משתחררים אוטוטו, תראו איך אתם מבצעים</w:t>
      </w:r>
      <w:r w:rsidR="00ED2B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החיבור, </w:t>
      </w:r>
      <w:bookmarkStart w:id="153" w:name="_ETM_Q1_481062"/>
      <w:bookmarkEnd w:id="153"/>
      <w:r>
        <w:rPr>
          <w:rFonts w:hint="cs"/>
          <w:rtl/>
          <w:lang w:eastAsia="he-IL"/>
        </w:rPr>
        <w:t xml:space="preserve">קולטים אותם בקהילה, מורידים את רמת המסוכנות וגם מייצרים קהילה </w:t>
      </w:r>
      <w:bookmarkStart w:id="154" w:name="_ETM_Q1_483540"/>
      <w:bookmarkEnd w:id="154"/>
      <w:r>
        <w:rPr>
          <w:rFonts w:hint="cs"/>
          <w:rtl/>
          <w:lang w:eastAsia="he-IL"/>
        </w:rPr>
        <w:t xml:space="preserve">הרבה יותר בטוחה. זה מה שאנחנו עושים כל הזמן מולם, </w:t>
      </w:r>
      <w:bookmarkStart w:id="155" w:name="_ETM_Q1_484715"/>
      <w:bookmarkEnd w:id="155"/>
      <w:r>
        <w:rPr>
          <w:rFonts w:hint="cs"/>
          <w:rtl/>
          <w:lang w:eastAsia="he-IL"/>
        </w:rPr>
        <w:t xml:space="preserve">נפגשים עם ראשי ערים, ראשי מועצות, כדי לעשות כל הזמן </w:t>
      </w:r>
      <w:bookmarkStart w:id="156" w:name="_ETM_Q1_491377"/>
      <w:bookmarkEnd w:id="156"/>
      <w:r>
        <w:rPr>
          <w:rFonts w:hint="cs"/>
          <w:rtl/>
          <w:lang w:eastAsia="he-IL"/>
        </w:rPr>
        <w:t>את החיבור הזה.</w:t>
      </w:r>
    </w:p>
    <w:p w:rsidR="00317E24" w:rsidRDefault="00317E24" w:rsidP="00317E24">
      <w:pPr>
        <w:rPr>
          <w:rtl/>
          <w:lang w:eastAsia="he-IL"/>
        </w:rPr>
      </w:pPr>
    </w:p>
    <w:p w:rsidR="00775A0D" w:rsidRDefault="00775A0D" w:rsidP="00775A0D">
      <w:pPr>
        <w:pStyle w:val="af9"/>
        <w:keepNext/>
        <w:rPr>
          <w:rtl/>
          <w:lang w:eastAsia="he-IL"/>
        </w:rPr>
      </w:pPr>
      <w:bookmarkStart w:id="157" w:name="_ETM_Q1_493453"/>
      <w:bookmarkStart w:id="158" w:name="_ETM_Q1_496392"/>
      <w:bookmarkEnd w:id="157"/>
      <w:bookmarkEnd w:id="158"/>
      <w:r>
        <w:rPr>
          <w:rtl/>
          <w:lang w:eastAsia="he-IL"/>
        </w:rPr>
        <w:t>אשר וקנין:</w:t>
      </w:r>
    </w:p>
    <w:p w:rsidR="00775A0D" w:rsidRDefault="00775A0D" w:rsidP="00775A0D">
      <w:pPr>
        <w:pStyle w:val="KeepWithNext"/>
        <w:rPr>
          <w:rtl/>
          <w:lang w:eastAsia="he-IL"/>
        </w:rPr>
      </w:pPr>
    </w:p>
    <w:p w:rsidR="00317E24" w:rsidRDefault="00775A0D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פרויקט </w:t>
      </w:r>
      <w:bookmarkStart w:id="159" w:name="_ETM_Q1_491330"/>
      <w:bookmarkEnd w:id="159"/>
      <w:r>
        <w:rPr>
          <w:rFonts w:hint="cs"/>
          <w:rtl/>
          <w:lang w:eastAsia="he-IL"/>
        </w:rPr>
        <w:t xml:space="preserve">כזה גם במחוז דרום, </w:t>
      </w:r>
      <w:r w:rsidR="00317E24">
        <w:rPr>
          <w:rFonts w:hint="cs"/>
          <w:rtl/>
          <w:lang w:eastAsia="he-IL"/>
        </w:rPr>
        <w:t>שאסירים הולכים ומ</w:t>
      </w:r>
      <w:r>
        <w:rPr>
          <w:rFonts w:hint="cs"/>
          <w:rtl/>
          <w:lang w:eastAsia="he-IL"/>
        </w:rPr>
        <w:t>שלבים אותם בתעסוקה - - -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1D0A48" w:rsidP="00317E24">
      <w:pPr>
        <w:pStyle w:val="af9"/>
        <w:keepNext/>
        <w:rPr>
          <w:rtl/>
          <w:lang w:eastAsia="he-IL"/>
        </w:rPr>
      </w:pPr>
      <w:bookmarkStart w:id="160" w:name="_ETM_Q1_506623"/>
      <w:bookmarkStart w:id="161" w:name="_ETM_Q1_508809"/>
      <w:bookmarkEnd w:id="160"/>
      <w:bookmarkEnd w:id="161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317E24">
        <w:rPr>
          <w:rtl/>
          <w:lang w:eastAsia="he-IL"/>
        </w:rPr>
        <w:t>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לא </w:t>
      </w:r>
      <w:bookmarkStart w:id="162" w:name="_ETM_Q1_510068"/>
      <w:bookmarkEnd w:id="162"/>
      <w:r>
        <w:rPr>
          <w:rFonts w:hint="cs"/>
          <w:rtl/>
          <w:lang w:eastAsia="he-IL"/>
        </w:rPr>
        <w:t xml:space="preserve">מעט מפעלים, למרות שבתקופת הקורונה הייתה איזה שהיא ירידה מסוימת </w:t>
      </w:r>
      <w:bookmarkStart w:id="163" w:name="_ETM_Q1_512669"/>
      <w:bookmarkEnd w:id="163"/>
      <w:r>
        <w:rPr>
          <w:rFonts w:hint="cs"/>
          <w:rtl/>
          <w:lang w:eastAsia="he-IL"/>
        </w:rPr>
        <w:t xml:space="preserve">כי כולנו התכנסנו כדי למנוע מהנגיף להיכנס פנימה ואתם חייבים </w:t>
      </w:r>
      <w:bookmarkStart w:id="164" w:name="_ETM_Q1_514707"/>
      <w:bookmarkEnd w:id="164"/>
      <w:r>
        <w:rPr>
          <w:rFonts w:hint="cs"/>
          <w:rtl/>
          <w:lang w:eastAsia="he-IL"/>
        </w:rPr>
        <w:t xml:space="preserve">להבין שהסוגיה של תעסוקה בכלל, הרגלי עבודה, ליצור הרגלי עבודה </w:t>
      </w:r>
      <w:bookmarkStart w:id="165" w:name="_ETM_Q1_522243"/>
      <w:bookmarkEnd w:id="165"/>
      <w:r>
        <w:rPr>
          <w:rFonts w:hint="cs"/>
          <w:rtl/>
          <w:lang w:eastAsia="he-IL"/>
        </w:rPr>
        <w:t xml:space="preserve">לאנשים שהיו קמים ב-12 בצהריים והולכים למרכז לשתות אספרסו והיום </w:t>
      </w:r>
      <w:bookmarkStart w:id="166" w:name="_ETM_Q1_526155"/>
      <w:bookmarkEnd w:id="166"/>
      <w:r>
        <w:rPr>
          <w:rFonts w:hint="cs"/>
          <w:rtl/>
          <w:lang w:eastAsia="he-IL"/>
        </w:rPr>
        <w:t xml:space="preserve">הם צריכים לקום בחמש וחצי לספירה וברבע לשמונה להגיע ולעבוד, </w:t>
      </w:r>
      <w:bookmarkStart w:id="167" w:name="_ETM_Q1_533687"/>
      <w:bookmarkEnd w:id="167"/>
      <w:r>
        <w:rPr>
          <w:rFonts w:hint="cs"/>
          <w:rtl/>
          <w:lang w:eastAsia="he-IL"/>
        </w:rPr>
        <w:t xml:space="preserve">זה לא פשוט הדבר הזה. ברגע שאתה עושה את </w:t>
      </w:r>
      <w:bookmarkStart w:id="168" w:name="_ETM_Q1_533884"/>
      <w:bookmarkEnd w:id="168"/>
      <w:r>
        <w:rPr>
          <w:rFonts w:hint="cs"/>
          <w:rtl/>
          <w:lang w:eastAsia="he-IL"/>
        </w:rPr>
        <w:t xml:space="preserve">זה מספיק טוב הם גם יוצאים החוצה והם מבינים שהם </w:t>
      </w:r>
      <w:bookmarkStart w:id="169" w:name="_ETM_Q1_534625"/>
      <w:bookmarkEnd w:id="169"/>
      <w:r>
        <w:rPr>
          <w:rFonts w:hint="cs"/>
          <w:rtl/>
          <w:lang w:eastAsia="he-IL"/>
        </w:rPr>
        <w:t xml:space="preserve">יכולים להתפרנס בכבוד. אגב, גם בתוך בית הסוהר הם מרוויחים </w:t>
      </w:r>
      <w:bookmarkStart w:id="170" w:name="_ETM_Q1_543249"/>
      <w:bookmarkEnd w:id="170"/>
      <w:r>
        <w:rPr>
          <w:rFonts w:hint="cs"/>
          <w:rtl/>
          <w:lang w:eastAsia="he-IL"/>
        </w:rPr>
        <w:t xml:space="preserve">משכורת מסוימת שמונעת או עוזרת למשפחה שלהם בכל מה </w:t>
      </w:r>
      <w:bookmarkStart w:id="171" w:name="_ETM_Q1_546299"/>
      <w:bookmarkEnd w:id="171"/>
      <w:r>
        <w:rPr>
          <w:rFonts w:hint="cs"/>
          <w:rtl/>
          <w:lang w:eastAsia="he-IL"/>
        </w:rPr>
        <w:t xml:space="preserve">שקשור לכספי קנטינה כדי שהם יוכלו להתנהל בתוך בית </w:t>
      </w:r>
      <w:bookmarkStart w:id="172" w:name="_ETM_Q1_549964"/>
      <w:bookmarkEnd w:id="172"/>
      <w:r>
        <w:rPr>
          <w:rFonts w:hint="cs"/>
          <w:rtl/>
          <w:lang w:eastAsia="he-IL"/>
        </w:rPr>
        <w:t xml:space="preserve">הסוהר. יש לנו מספר מפעלים, גם יזמים פרטיים וגם מפעלים </w:t>
      </w:r>
      <w:bookmarkStart w:id="173" w:name="_ETM_Q1_550925"/>
      <w:bookmarkEnd w:id="173"/>
      <w:r>
        <w:rPr>
          <w:rFonts w:hint="cs"/>
          <w:rtl/>
          <w:lang w:eastAsia="he-IL"/>
        </w:rPr>
        <w:t>שלנו שנמצאים בתוך בתי הסוהר.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>רבנ</w:t>
      </w:r>
      <w:bookmarkStart w:id="174" w:name="_ETM_Q1_557587"/>
      <w:bookmarkEnd w:id="174"/>
      <w:r>
        <w:rPr>
          <w:rFonts w:hint="cs"/>
          <w:rtl/>
          <w:lang w:eastAsia="he-IL"/>
        </w:rPr>
        <w:t xml:space="preserve">ות. 15 כיתות של מדרשה, אגף </w:t>
      </w:r>
      <w:bookmarkStart w:id="175" w:name="_ETM_Q1_558362"/>
      <w:bookmarkEnd w:id="175"/>
      <w:r>
        <w:rPr>
          <w:rFonts w:hint="cs"/>
          <w:rtl/>
          <w:lang w:eastAsia="he-IL"/>
        </w:rPr>
        <w:t xml:space="preserve">דתי לשומרי מצוות. 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317E24">
      <w:pPr>
        <w:pStyle w:val="a4"/>
        <w:keepNext/>
        <w:rPr>
          <w:rtl/>
        </w:rPr>
      </w:pPr>
      <w:bookmarkStart w:id="176" w:name="_ETM_Q1_566553"/>
      <w:bookmarkStart w:id="177" w:name="_ETM_Q1_563709"/>
      <w:bookmarkEnd w:id="176"/>
      <w:bookmarkEnd w:id="177"/>
      <w:r>
        <w:rPr>
          <w:rtl/>
        </w:rPr>
        <w:lastRenderedPageBreak/>
        <w:t>אוסאמה סעדי (הרשימה המשותפת):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ED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השיקום וחינוך, שזה קשור גם </w:t>
      </w:r>
      <w:bookmarkStart w:id="178" w:name="_ETM_Q1_569827"/>
      <w:bookmarkEnd w:id="178"/>
      <w:r>
        <w:rPr>
          <w:rFonts w:hint="cs"/>
          <w:rtl/>
          <w:lang w:eastAsia="he-IL"/>
        </w:rPr>
        <w:t>לתופעה של המועדו</w:t>
      </w:r>
      <w:r w:rsidR="00ED2B3B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ת, של הרצידיביזם, אנחנו יודעים שהשיעור של החוזרים </w:t>
      </w:r>
      <w:bookmarkStart w:id="179" w:name="_ETM_Q1_577756"/>
      <w:bookmarkEnd w:id="179"/>
      <w:r>
        <w:rPr>
          <w:rFonts w:hint="cs"/>
          <w:rtl/>
          <w:lang w:eastAsia="he-IL"/>
        </w:rPr>
        <w:t xml:space="preserve">למאסר שני ומאסר שלישי הוא אחוז גדול וזה אומר שיש </w:t>
      </w:r>
      <w:bookmarkStart w:id="180" w:name="_ETM_Q1_582741"/>
      <w:bookmarkEnd w:id="180"/>
      <w:r>
        <w:rPr>
          <w:rFonts w:hint="cs"/>
          <w:rtl/>
          <w:lang w:eastAsia="he-IL"/>
        </w:rPr>
        <w:t>לנו בעיה בשיקום. חלק מהעניין הזה שגם האסירים הביטחוניים, שהזכר</w:t>
      </w:r>
      <w:bookmarkStart w:id="181" w:name="_ETM_Q1_591695"/>
      <w:bookmarkEnd w:id="181"/>
      <w:r>
        <w:rPr>
          <w:rFonts w:hint="cs"/>
          <w:rtl/>
          <w:lang w:eastAsia="he-IL"/>
        </w:rPr>
        <w:t>נו, דיברתי על זה עם אשר, שלמעשה עד היום אין</w:t>
      </w:r>
      <w:bookmarkStart w:id="182" w:name="_ETM_Q1_590927"/>
      <w:bookmarkEnd w:id="182"/>
      <w:r>
        <w:rPr>
          <w:rFonts w:hint="cs"/>
          <w:rtl/>
          <w:lang w:eastAsia="he-IL"/>
        </w:rPr>
        <w:t xml:space="preserve"> תקנות שיאפשרו שיקום לאסירים הביטחוניים, שבכלל באסירים הביטחוניים אין שום </w:t>
      </w:r>
      <w:bookmarkStart w:id="183" w:name="_ETM_Q1_603557"/>
      <w:bookmarkEnd w:id="183"/>
      <w:r>
        <w:rPr>
          <w:rFonts w:hint="cs"/>
          <w:rtl/>
          <w:lang w:eastAsia="he-IL"/>
        </w:rPr>
        <w:t xml:space="preserve">אפשרות לשיקום. גם בעניין חינוך, השאלה שלי אם עכשיו בקורונה, </w:t>
      </w:r>
      <w:bookmarkStart w:id="184" w:name="_ETM_Q1_610326"/>
      <w:bookmarkEnd w:id="184"/>
      <w:r>
        <w:rPr>
          <w:rFonts w:hint="cs"/>
          <w:rtl/>
          <w:lang w:eastAsia="he-IL"/>
        </w:rPr>
        <w:t xml:space="preserve">במיוחד הקטינים, שם </w:t>
      </w:r>
      <w:r w:rsidR="00ED2B3B">
        <w:rPr>
          <w:rFonts w:hint="cs"/>
          <w:rtl/>
          <w:lang w:eastAsia="he-IL"/>
        </w:rPr>
        <w:t>יש חובת</w:t>
      </w:r>
      <w:r>
        <w:rPr>
          <w:rFonts w:hint="cs"/>
          <w:rtl/>
          <w:lang w:eastAsia="he-IL"/>
        </w:rPr>
        <w:t xml:space="preserve"> חינוך ללמד אותם, השאלה </w:t>
      </w:r>
      <w:bookmarkStart w:id="185" w:name="_ETM_Q1_613764"/>
      <w:bookmarkEnd w:id="185"/>
      <w:r>
        <w:rPr>
          <w:rFonts w:hint="cs"/>
          <w:rtl/>
          <w:lang w:eastAsia="he-IL"/>
        </w:rPr>
        <w:t>אם בקורונה עכשיו מביאים מורים, מלמדים פה באגף התקינים?</w:t>
      </w:r>
      <w:bookmarkStart w:id="186" w:name="_ETM_Q1_619312"/>
      <w:bookmarkEnd w:id="186"/>
      <w:r>
        <w:rPr>
          <w:rFonts w:hint="cs"/>
          <w:rtl/>
          <w:lang w:eastAsia="he-IL"/>
        </w:rPr>
        <w:t xml:space="preserve"> 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1D0A48" w:rsidP="00317E24">
      <w:pPr>
        <w:pStyle w:val="af9"/>
        <w:keepNext/>
        <w:rPr>
          <w:rtl/>
          <w:lang w:eastAsia="he-IL"/>
        </w:rPr>
      </w:pPr>
      <w:bookmarkStart w:id="187" w:name="_ETM_Q1_619532"/>
      <w:bookmarkEnd w:id="187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317E24">
        <w:rPr>
          <w:rtl/>
          <w:lang w:eastAsia="he-IL"/>
        </w:rPr>
        <w:t>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סברי, מורות לגבי אגף הקטינים במהלך הקורונה? 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317E24">
      <w:pPr>
        <w:pStyle w:val="af9"/>
        <w:keepNext/>
        <w:rPr>
          <w:rtl/>
          <w:lang w:eastAsia="he-IL"/>
        </w:rPr>
      </w:pPr>
      <w:bookmarkStart w:id="188" w:name="_ETM_Q1_625584"/>
      <w:bookmarkEnd w:id="188"/>
      <w:r>
        <w:rPr>
          <w:rtl/>
          <w:lang w:eastAsia="he-IL"/>
        </w:rPr>
        <w:t xml:space="preserve">סברי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הקורונה </w:t>
      </w:r>
      <w:bookmarkStart w:id="189" w:name="_ETM_Q1_630280"/>
      <w:bookmarkEnd w:id="189"/>
      <w:r w:rsidR="00775A0D">
        <w:rPr>
          <w:rFonts w:hint="cs"/>
          <w:rtl/>
          <w:lang w:eastAsia="he-IL"/>
        </w:rPr>
        <w:t xml:space="preserve">אנחנו </w:t>
      </w:r>
      <w:bookmarkStart w:id="190" w:name="_ETM_Q1_631810"/>
      <w:bookmarkEnd w:id="190"/>
      <w:r w:rsidR="00775A0D">
        <w:rPr>
          <w:rFonts w:hint="cs"/>
          <w:rtl/>
          <w:lang w:eastAsia="he-IL"/>
        </w:rPr>
        <w:t xml:space="preserve">פעלנו </w:t>
      </w:r>
      <w:r>
        <w:rPr>
          <w:rFonts w:hint="cs"/>
          <w:rtl/>
          <w:lang w:eastAsia="he-IL"/>
        </w:rPr>
        <w:t>על פי ה</w:t>
      </w:r>
      <w:r w:rsidR="00775A0D">
        <w:rPr>
          <w:rFonts w:hint="cs"/>
          <w:rtl/>
          <w:lang w:eastAsia="he-IL"/>
        </w:rPr>
        <w:t>נחיות</w:t>
      </w:r>
      <w:r>
        <w:rPr>
          <w:rFonts w:hint="cs"/>
          <w:rtl/>
          <w:lang w:eastAsia="he-IL"/>
        </w:rPr>
        <w:t xml:space="preserve"> משרד הבריאות, כל עוד אפשר היה </w:t>
      </w:r>
      <w:bookmarkStart w:id="191" w:name="_ETM_Q1_633524"/>
      <w:bookmarkEnd w:id="191"/>
      <w:r>
        <w:rPr>
          <w:rFonts w:hint="cs"/>
          <w:rtl/>
          <w:lang w:eastAsia="he-IL"/>
        </w:rPr>
        <w:t xml:space="preserve">להכניס אותם </w:t>
      </w:r>
      <w:r w:rsidR="00775A0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הכנסנו אותם</w:t>
      </w:r>
      <w:r w:rsidR="00775A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מהשנייה </w:t>
      </w:r>
      <w:r w:rsidR="00775A0D">
        <w:rPr>
          <w:rFonts w:hint="cs"/>
          <w:rtl/>
          <w:lang w:eastAsia="he-IL"/>
        </w:rPr>
        <w:t xml:space="preserve">שהכריזו על ביצוע כקפסולה, אלה היו ההנחיות שקיבלנו </w:t>
      </w:r>
      <w:bookmarkStart w:id="192" w:name="_ETM_Q1_637547"/>
      <w:bookmarkEnd w:id="192"/>
      <w:r w:rsidR="00775A0D">
        <w:rPr>
          <w:rFonts w:hint="cs"/>
          <w:rtl/>
          <w:lang w:eastAsia="he-IL"/>
        </w:rPr>
        <w:t>ואז בעצם - - -</w:t>
      </w:r>
    </w:p>
    <w:p w:rsidR="00775A0D" w:rsidRDefault="00775A0D" w:rsidP="00775A0D">
      <w:pPr>
        <w:rPr>
          <w:rtl/>
          <w:lang w:eastAsia="he-IL"/>
        </w:rPr>
      </w:pPr>
    </w:p>
    <w:p w:rsidR="00775A0D" w:rsidRDefault="00775A0D" w:rsidP="00775A0D">
      <w:pPr>
        <w:pStyle w:val="a4"/>
        <w:keepNext/>
        <w:rPr>
          <w:rtl/>
        </w:rPr>
      </w:pPr>
      <w:bookmarkStart w:id="193" w:name="_ETM_Q1_639841"/>
      <w:bookmarkEnd w:id="193"/>
      <w:r>
        <w:rPr>
          <w:rtl/>
        </w:rPr>
        <w:t>קריאה:</w:t>
      </w:r>
    </w:p>
    <w:p w:rsidR="00775A0D" w:rsidRDefault="00775A0D" w:rsidP="00775A0D">
      <w:pPr>
        <w:pStyle w:val="KeepWithNext"/>
        <w:rPr>
          <w:rtl/>
          <w:lang w:eastAsia="he-IL"/>
        </w:rPr>
      </w:pPr>
    </w:p>
    <w:p w:rsidR="00775A0D" w:rsidRDefault="00775A0D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מורות? </w:t>
      </w:r>
    </w:p>
    <w:p w:rsidR="00775A0D" w:rsidRDefault="00775A0D" w:rsidP="00775A0D">
      <w:pPr>
        <w:rPr>
          <w:rtl/>
          <w:lang w:eastAsia="he-IL"/>
        </w:rPr>
      </w:pPr>
    </w:p>
    <w:p w:rsidR="00775A0D" w:rsidRDefault="00775A0D" w:rsidP="00775A0D">
      <w:pPr>
        <w:pStyle w:val="af9"/>
        <w:keepNext/>
        <w:rPr>
          <w:rtl/>
          <w:lang w:eastAsia="he-IL"/>
        </w:rPr>
      </w:pPr>
      <w:bookmarkStart w:id="194" w:name="_ETM_Q1_636419"/>
      <w:bookmarkStart w:id="195" w:name="_ETM_Q1_638528"/>
      <w:bookmarkEnd w:id="194"/>
      <w:bookmarkEnd w:id="195"/>
      <w:r>
        <w:rPr>
          <w:rtl/>
          <w:lang w:eastAsia="he-IL"/>
        </w:rPr>
        <w:t xml:space="preserve">סברי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775A0D" w:rsidRDefault="00775A0D" w:rsidP="00775A0D">
      <w:pPr>
        <w:pStyle w:val="KeepWithNext"/>
        <w:rPr>
          <w:rtl/>
          <w:lang w:eastAsia="he-IL"/>
        </w:rPr>
      </w:pPr>
    </w:p>
    <w:p w:rsidR="00775A0D" w:rsidRDefault="00775A0D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עכשיו לא, </w:t>
      </w:r>
      <w:bookmarkStart w:id="196" w:name="_ETM_Q1_640932"/>
      <w:bookmarkEnd w:id="196"/>
      <w:r>
        <w:rPr>
          <w:rFonts w:hint="cs"/>
          <w:rtl/>
          <w:lang w:eastAsia="he-IL"/>
        </w:rPr>
        <w:t xml:space="preserve">עכשיו חופש. 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317E24">
      <w:pPr>
        <w:pStyle w:val="a4"/>
        <w:keepNext/>
        <w:rPr>
          <w:rtl/>
        </w:rPr>
      </w:pPr>
      <w:bookmarkStart w:id="197" w:name="_ETM_Q1_643646"/>
      <w:bookmarkStart w:id="198" w:name="_ETM_Q1_641802"/>
      <w:bookmarkEnd w:id="197"/>
      <w:bookmarkEnd w:id="198"/>
      <w:r>
        <w:rPr>
          <w:rtl/>
        </w:rPr>
        <w:t>אוסאמה סעדי (הרשימה המשותפת):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ממרץ עד היום </w:t>
      </w:r>
      <w:bookmarkStart w:id="199" w:name="_ETM_Q1_643565"/>
      <w:bookmarkEnd w:id="199"/>
      <w:r>
        <w:rPr>
          <w:rFonts w:hint="cs"/>
          <w:rtl/>
          <w:lang w:eastAsia="he-IL"/>
        </w:rPr>
        <w:t xml:space="preserve">כמה זמן שלא היה? 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317E24">
      <w:pPr>
        <w:pStyle w:val="af9"/>
        <w:keepNext/>
        <w:rPr>
          <w:rtl/>
          <w:lang w:eastAsia="he-IL"/>
        </w:rPr>
      </w:pPr>
      <w:bookmarkStart w:id="200" w:name="_ETM_Q1_647826"/>
      <w:bookmarkStart w:id="201" w:name="_ETM_Q1_645088"/>
      <w:bookmarkEnd w:id="200"/>
      <w:bookmarkEnd w:id="201"/>
      <w:r>
        <w:rPr>
          <w:rtl/>
          <w:lang w:eastAsia="he-IL"/>
        </w:rPr>
        <w:t xml:space="preserve">סברי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775A0D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17E24">
        <w:rPr>
          <w:rFonts w:hint="cs"/>
          <w:rtl/>
          <w:lang w:eastAsia="he-IL"/>
        </w:rPr>
        <w:t xml:space="preserve">במרץ היה, אבל אחרי </w:t>
      </w:r>
      <w:bookmarkStart w:id="202" w:name="_ETM_Q1_649690"/>
      <w:bookmarkEnd w:id="202"/>
      <w:r w:rsidR="00317E24">
        <w:rPr>
          <w:rFonts w:hint="cs"/>
          <w:rtl/>
          <w:lang w:eastAsia="he-IL"/>
        </w:rPr>
        <w:t>זה כבר לא היה.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1D0A48" w:rsidP="00317E24">
      <w:pPr>
        <w:pStyle w:val="af9"/>
        <w:keepNext/>
        <w:rPr>
          <w:rtl/>
          <w:lang w:eastAsia="he-IL"/>
        </w:rPr>
      </w:pPr>
      <w:bookmarkStart w:id="203" w:name="_ETM_Q1_646959"/>
      <w:bookmarkEnd w:id="203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317E24">
        <w:rPr>
          <w:rtl/>
          <w:lang w:eastAsia="he-IL"/>
        </w:rPr>
        <w:t>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317E24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בדומה לאסירים הפליליים בעצם. ברגע שהפסקנו </w:t>
      </w:r>
      <w:bookmarkStart w:id="204" w:name="_ETM_Q1_651984"/>
      <w:bookmarkEnd w:id="204"/>
      <w:r>
        <w:rPr>
          <w:rFonts w:hint="cs"/>
          <w:rtl/>
          <w:lang w:eastAsia="he-IL"/>
        </w:rPr>
        <w:t>את המורות - - -</w:t>
      </w:r>
    </w:p>
    <w:p w:rsidR="00317E24" w:rsidRDefault="00317E24" w:rsidP="00317E24">
      <w:pPr>
        <w:rPr>
          <w:rtl/>
          <w:lang w:eastAsia="he-IL"/>
        </w:rPr>
      </w:pPr>
    </w:p>
    <w:p w:rsidR="00317E24" w:rsidRDefault="00317E24" w:rsidP="00317E24">
      <w:pPr>
        <w:pStyle w:val="af9"/>
        <w:keepNext/>
        <w:rPr>
          <w:rtl/>
          <w:lang w:eastAsia="he-IL"/>
        </w:rPr>
      </w:pPr>
      <w:bookmarkStart w:id="205" w:name="_ETM_Q1_654277"/>
      <w:bookmarkStart w:id="206" w:name="_ETM_Q1_652185"/>
      <w:bookmarkEnd w:id="205"/>
      <w:bookmarkEnd w:id="206"/>
      <w:r>
        <w:rPr>
          <w:rtl/>
          <w:lang w:eastAsia="he-IL"/>
        </w:rPr>
        <w:t xml:space="preserve">סברי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317E24" w:rsidRDefault="00317E24" w:rsidP="00317E24">
      <w:pPr>
        <w:pStyle w:val="KeepWithNext"/>
        <w:rPr>
          <w:rtl/>
          <w:lang w:eastAsia="he-IL"/>
        </w:rPr>
      </w:pPr>
    </w:p>
    <w:p w:rsidR="00317E24" w:rsidRDefault="00775A0D" w:rsidP="0031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כמו הפליליים. </w:t>
      </w:r>
    </w:p>
    <w:p w:rsidR="00317E24" w:rsidRDefault="00317E24" w:rsidP="00317E24">
      <w:pPr>
        <w:rPr>
          <w:rtl/>
          <w:lang w:eastAsia="he-IL"/>
        </w:rPr>
      </w:pPr>
    </w:p>
    <w:p w:rsidR="00425A98" w:rsidRDefault="00425A98" w:rsidP="00425A98">
      <w:pPr>
        <w:pStyle w:val="af9"/>
        <w:keepNext/>
        <w:rPr>
          <w:rtl/>
          <w:lang w:eastAsia="he-IL"/>
        </w:rPr>
      </w:pPr>
      <w:bookmarkStart w:id="207" w:name="_ETM_Q1_658742"/>
      <w:bookmarkStart w:id="208" w:name="_ETM_Q1_660640"/>
      <w:bookmarkEnd w:id="207"/>
      <w:bookmarkEnd w:id="208"/>
      <w:r>
        <w:rPr>
          <w:rtl/>
          <w:lang w:eastAsia="he-IL"/>
        </w:rPr>
        <w:t>אשר וקנין: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77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הרצידיביזם, השיעור הגבוה </w:t>
      </w:r>
      <w:bookmarkStart w:id="209" w:name="_ETM_Q1_666007"/>
      <w:bookmarkEnd w:id="209"/>
      <w:r>
        <w:rPr>
          <w:rFonts w:hint="cs"/>
          <w:rtl/>
          <w:lang w:eastAsia="he-IL"/>
        </w:rPr>
        <w:t xml:space="preserve">זה ביחס למה. שיעור הרצידיביזם בישראל הוא </w:t>
      </w:r>
      <w:r w:rsidR="00775A0D">
        <w:rPr>
          <w:rFonts w:hint="cs"/>
          <w:rtl/>
          <w:lang w:eastAsia="he-IL"/>
        </w:rPr>
        <w:t>39%.</w:t>
      </w:r>
      <w:r>
        <w:rPr>
          <w:rFonts w:hint="cs"/>
          <w:rtl/>
          <w:lang w:eastAsia="he-IL"/>
        </w:rPr>
        <w:t xml:space="preserve"> אנחנו בוחנים את זה ביחס למדינות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אפשר יותר </w:t>
      </w:r>
      <w:bookmarkStart w:id="210" w:name="_ETM_Q1_676855"/>
      <w:bookmarkEnd w:id="210"/>
      <w:r>
        <w:rPr>
          <w:rFonts w:hint="cs"/>
          <w:rtl/>
          <w:lang w:eastAsia="he-IL"/>
        </w:rPr>
        <w:t xml:space="preserve">טוב, </w:t>
      </w:r>
      <w:r w:rsidR="00775A0D">
        <w:rPr>
          <w:rFonts w:hint="cs"/>
          <w:rtl/>
          <w:lang w:eastAsia="he-IL"/>
        </w:rPr>
        <w:t xml:space="preserve">אבל </w:t>
      </w:r>
      <w:bookmarkStart w:id="211" w:name="_ETM_Q1_676793"/>
      <w:bookmarkEnd w:id="211"/>
      <w:r>
        <w:rPr>
          <w:rFonts w:hint="cs"/>
          <w:rtl/>
          <w:lang w:eastAsia="he-IL"/>
        </w:rPr>
        <w:t xml:space="preserve">אנחנו </w:t>
      </w:r>
      <w:r w:rsidR="00775A0D">
        <w:rPr>
          <w:rFonts w:hint="cs"/>
          <w:rtl/>
          <w:lang w:eastAsia="he-IL"/>
        </w:rPr>
        <w:t xml:space="preserve">בממוצע, מדינת ישראל היא בממוצע. </w:t>
      </w:r>
      <w:r>
        <w:rPr>
          <w:rFonts w:hint="cs"/>
          <w:rtl/>
          <w:lang w:eastAsia="he-IL"/>
        </w:rPr>
        <w:t xml:space="preserve">אגב זה </w:t>
      </w:r>
      <w:bookmarkStart w:id="212" w:name="_ETM_Q1_679873"/>
      <w:bookmarkEnd w:id="212"/>
      <w:r>
        <w:rPr>
          <w:rFonts w:hint="cs"/>
          <w:rtl/>
          <w:lang w:eastAsia="he-IL"/>
        </w:rPr>
        <w:t xml:space="preserve">לאו דווקא אומר שהשיקום הוא לא טוב או כן </w:t>
      </w:r>
      <w:bookmarkStart w:id="213" w:name="_ETM_Q1_684901"/>
      <w:bookmarkEnd w:id="213"/>
      <w:r>
        <w:rPr>
          <w:rFonts w:hint="cs"/>
          <w:rtl/>
          <w:lang w:eastAsia="he-IL"/>
        </w:rPr>
        <w:t xml:space="preserve">טוב, אפרופו שיקום קהילה מול בית כלא. אני טוען שהשיקום </w:t>
      </w:r>
      <w:bookmarkStart w:id="214" w:name="_ETM_Q1_687937"/>
      <w:bookmarkEnd w:id="214"/>
      <w:r>
        <w:rPr>
          <w:rFonts w:hint="cs"/>
          <w:rtl/>
          <w:lang w:eastAsia="he-IL"/>
        </w:rPr>
        <w:t xml:space="preserve">של בית הסוהר עולה בעשרות מונים על </w:t>
      </w:r>
      <w:r w:rsidR="00775A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שיקום בקהילה</w:t>
      </w:r>
      <w:r w:rsidR="00775A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למה? </w:t>
      </w:r>
      <w:bookmarkStart w:id="215" w:name="_ETM_Q1_692278"/>
      <w:bookmarkEnd w:id="215"/>
      <w:r>
        <w:rPr>
          <w:rFonts w:hint="cs"/>
          <w:rtl/>
          <w:lang w:eastAsia="he-IL"/>
        </w:rPr>
        <w:t>כי שם הוא וולונטרי, פה הוא</w:t>
      </w:r>
      <w:r w:rsidR="00775A0D">
        <w:rPr>
          <w:rFonts w:hint="cs"/>
          <w:rtl/>
          <w:lang w:eastAsia="he-IL"/>
        </w:rPr>
        <w:t xml:space="preserve"> עושה, הוא </w:t>
      </w:r>
      <w:r>
        <w:rPr>
          <w:rFonts w:hint="cs"/>
          <w:rtl/>
          <w:lang w:eastAsia="he-IL"/>
        </w:rPr>
        <w:t>נמצא</w:t>
      </w:r>
      <w:bookmarkStart w:id="216" w:name="_ETM_Q1_698338"/>
      <w:bookmarkEnd w:id="216"/>
      <w:r w:rsidR="00E17D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90% מסך האסירים הפליליים בתוך שירות בתי הסוהר </w:t>
      </w:r>
      <w:bookmarkStart w:id="217" w:name="_ETM_Q1_704536"/>
      <w:bookmarkEnd w:id="217"/>
      <w:r>
        <w:rPr>
          <w:rFonts w:hint="cs"/>
          <w:rtl/>
          <w:lang w:eastAsia="he-IL"/>
        </w:rPr>
        <w:t xml:space="preserve">מגיעים מעולמות </w:t>
      </w:r>
      <w:proofErr w:type="spellStart"/>
      <w:r>
        <w:rPr>
          <w:rFonts w:hint="cs"/>
          <w:rtl/>
          <w:lang w:eastAsia="he-IL"/>
        </w:rPr>
        <w:t>התקון</w:t>
      </w:r>
      <w:proofErr w:type="spellEnd"/>
      <w:r>
        <w:rPr>
          <w:rFonts w:hint="cs"/>
          <w:rtl/>
          <w:lang w:eastAsia="he-IL"/>
        </w:rPr>
        <w:t xml:space="preserve"> אצלנו, אם זה חינוך, טיפול, תעסוקה, </w:t>
      </w:r>
      <w:bookmarkStart w:id="218" w:name="_ETM_Q1_708345"/>
      <w:bookmarkEnd w:id="218"/>
      <w:r>
        <w:rPr>
          <w:rFonts w:hint="cs"/>
          <w:rtl/>
          <w:lang w:eastAsia="he-IL"/>
        </w:rPr>
        <w:t xml:space="preserve">שיקום, הכשרה מקצועית. 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1D0A48" w:rsidP="00425A98">
      <w:pPr>
        <w:pStyle w:val="af9"/>
        <w:keepNext/>
        <w:rPr>
          <w:rtl/>
          <w:lang w:eastAsia="he-IL"/>
        </w:rPr>
      </w:pPr>
      <w:bookmarkStart w:id="219" w:name="_ETM_Q1_713928"/>
      <w:bookmarkEnd w:id="219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425A98">
        <w:rPr>
          <w:rtl/>
          <w:lang w:eastAsia="he-IL"/>
        </w:rPr>
        <w:t>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E17DBD" w:rsidRDefault="00425A98" w:rsidP="00E17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בונים להם תוכנית. מהרגע שהם מגיעים </w:t>
      </w:r>
      <w:bookmarkStart w:id="220" w:name="_ETM_Q1_715325"/>
      <w:bookmarkEnd w:id="220"/>
      <w:r>
        <w:rPr>
          <w:rFonts w:hint="cs"/>
          <w:rtl/>
          <w:lang w:eastAsia="he-IL"/>
        </w:rPr>
        <w:t xml:space="preserve">יש ועדה שבונה להם תוכנית שממפה את כל הבעיות שיש </w:t>
      </w:r>
      <w:bookmarkStart w:id="221" w:name="_ETM_Q1_723185"/>
      <w:bookmarkEnd w:id="221"/>
      <w:r w:rsidR="00E17DBD">
        <w:rPr>
          <w:rFonts w:hint="cs"/>
          <w:rtl/>
          <w:lang w:eastAsia="he-IL"/>
        </w:rPr>
        <w:t xml:space="preserve">להם, </w:t>
      </w:r>
      <w:r>
        <w:rPr>
          <w:rFonts w:hint="cs"/>
          <w:rtl/>
          <w:lang w:eastAsia="he-IL"/>
        </w:rPr>
        <w:t xml:space="preserve">רואים את יתרת המאסר ובונים איזה שהיא תוכנית שתביא </w:t>
      </w:r>
      <w:bookmarkStart w:id="222" w:name="_ETM_Q1_723695"/>
      <w:bookmarkEnd w:id="222"/>
      <w:r>
        <w:rPr>
          <w:rFonts w:hint="cs"/>
          <w:rtl/>
          <w:lang w:eastAsia="he-IL"/>
        </w:rPr>
        <w:t xml:space="preserve">אותם לקצה בצורה טובה יותר. ואגב, כל העבודה </w:t>
      </w:r>
      <w:bookmarkStart w:id="223" w:name="_ETM_Q1_727602"/>
      <w:bookmarkEnd w:id="223"/>
      <w:r>
        <w:rPr>
          <w:rFonts w:hint="cs"/>
          <w:rtl/>
          <w:lang w:eastAsia="he-IL"/>
        </w:rPr>
        <w:t xml:space="preserve">שהשקיעו בבית הסוהר במשך השנים לשקם אותם ולהשקיע בהם </w:t>
      </w:r>
      <w:bookmarkStart w:id="224" w:name="_ETM_Q1_734639"/>
      <w:bookmarkEnd w:id="224"/>
      <w:r>
        <w:rPr>
          <w:rFonts w:hint="cs"/>
          <w:rtl/>
          <w:lang w:eastAsia="he-IL"/>
        </w:rPr>
        <w:t xml:space="preserve">בסוף באה לידי ביטוי בגרף אחד של רצידיביזם, חזרה </w:t>
      </w:r>
      <w:bookmarkStart w:id="225" w:name="_ETM_Q1_740626"/>
      <w:bookmarkEnd w:id="225"/>
      <w:r>
        <w:rPr>
          <w:rFonts w:hint="cs"/>
          <w:rtl/>
          <w:lang w:eastAsia="he-IL"/>
        </w:rPr>
        <w:t xml:space="preserve">למאסר, כלומר בעצם אנחנו רואים את הירידה וזו ירידה משמעותית. </w:t>
      </w:r>
      <w:bookmarkStart w:id="226" w:name="_ETM_Q1_743775"/>
      <w:bookmarkEnd w:id="226"/>
      <w:r>
        <w:rPr>
          <w:rFonts w:hint="cs"/>
          <w:rtl/>
          <w:lang w:eastAsia="he-IL"/>
        </w:rPr>
        <w:t>אגב, המחקר הזה נ</w:t>
      </w:r>
      <w:r w:rsidR="00E17DBD">
        <w:rPr>
          <w:rFonts w:hint="cs"/>
          <w:rtl/>
          <w:lang w:eastAsia="he-IL"/>
        </w:rPr>
        <w:t>עשה ב-2018.</w:t>
      </w:r>
    </w:p>
    <w:p w:rsidR="00E17DBD" w:rsidRDefault="00E17DBD" w:rsidP="00E17DBD">
      <w:pPr>
        <w:rPr>
          <w:rtl/>
          <w:lang w:eastAsia="he-IL"/>
        </w:rPr>
      </w:pPr>
      <w:bookmarkStart w:id="227" w:name="_ETM_Q1_746217"/>
      <w:bookmarkEnd w:id="227"/>
    </w:p>
    <w:p w:rsidR="00E17DBD" w:rsidRDefault="00E17DBD" w:rsidP="00E17DBD">
      <w:pPr>
        <w:pStyle w:val="af6"/>
        <w:keepNext/>
        <w:rPr>
          <w:rtl/>
        </w:rPr>
      </w:pPr>
      <w:bookmarkStart w:id="228" w:name="_ETM_Q1_747529"/>
      <w:bookmarkEnd w:id="228"/>
      <w:r>
        <w:rPr>
          <w:rtl/>
        </w:rPr>
        <w:t>היו"ר מיקי חיימוביץ':</w:t>
      </w:r>
    </w:p>
    <w:p w:rsidR="00E17DBD" w:rsidRDefault="00E17DBD" w:rsidP="00E17DBD">
      <w:pPr>
        <w:pStyle w:val="KeepWithNext"/>
        <w:rPr>
          <w:rtl/>
          <w:lang w:eastAsia="he-IL"/>
        </w:rPr>
      </w:pPr>
    </w:p>
    <w:p w:rsidR="00E17DBD" w:rsidRDefault="00E17DBD" w:rsidP="00E17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שאתה הולך חמש שנים </w:t>
      </w:r>
      <w:bookmarkStart w:id="229" w:name="_ETM_Q1_745104"/>
      <w:bookmarkEnd w:id="229"/>
      <w:r>
        <w:rPr>
          <w:rFonts w:hint="cs"/>
          <w:rtl/>
          <w:lang w:eastAsia="he-IL"/>
        </w:rPr>
        <w:t>אחורה.</w:t>
      </w:r>
    </w:p>
    <w:p w:rsidR="00E17DBD" w:rsidRDefault="00E17DBD" w:rsidP="00E17DBD">
      <w:pPr>
        <w:rPr>
          <w:rtl/>
          <w:lang w:eastAsia="he-IL"/>
        </w:rPr>
      </w:pPr>
    </w:p>
    <w:p w:rsidR="00E17DBD" w:rsidRDefault="001D0A48" w:rsidP="00E17DBD">
      <w:pPr>
        <w:pStyle w:val="af9"/>
        <w:keepNext/>
        <w:rPr>
          <w:rtl/>
          <w:lang w:eastAsia="he-IL"/>
        </w:rPr>
      </w:pPr>
      <w:bookmarkStart w:id="230" w:name="_ETM_Q1_744195"/>
      <w:bookmarkStart w:id="231" w:name="_ETM_Q1_746392"/>
      <w:bookmarkEnd w:id="230"/>
      <w:bookmarkEnd w:id="231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E17DBD">
        <w:rPr>
          <w:rtl/>
          <w:lang w:eastAsia="he-IL"/>
        </w:rPr>
        <w:t>:</w:t>
      </w:r>
    </w:p>
    <w:p w:rsidR="00E17DBD" w:rsidRDefault="00E17DBD" w:rsidP="00E17DBD">
      <w:pPr>
        <w:pStyle w:val="KeepWithNext"/>
        <w:rPr>
          <w:rtl/>
          <w:lang w:eastAsia="he-IL"/>
        </w:rPr>
      </w:pPr>
    </w:p>
    <w:p w:rsidR="00425A98" w:rsidRDefault="00425A98" w:rsidP="00E17DBD">
      <w:pPr>
        <w:rPr>
          <w:rtl/>
          <w:lang w:eastAsia="he-IL"/>
        </w:rPr>
      </w:pPr>
      <w:bookmarkStart w:id="232" w:name="_ETM_Q1_744877"/>
      <w:bookmarkEnd w:id="232"/>
      <w:r>
        <w:rPr>
          <w:rFonts w:hint="cs"/>
          <w:rtl/>
          <w:lang w:eastAsia="he-IL"/>
        </w:rPr>
        <w:t xml:space="preserve"> הוא בדק חמש שנים אחורה, </w:t>
      </w:r>
      <w:bookmarkStart w:id="233" w:name="_ETM_Q1_747363"/>
      <w:bookmarkEnd w:id="233"/>
      <w:r>
        <w:rPr>
          <w:rFonts w:hint="cs"/>
          <w:rtl/>
          <w:lang w:eastAsia="he-IL"/>
        </w:rPr>
        <w:t>מ-2013 ל-2015 ו</w:t>
      </w:r>
      <w:r w:rsidR="00E17D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E17DBD" w:rsidRDefault="00E17DBD" w:rsidP="00E17DBD">
      <w:pPr>
        <w:rPr>
          <w:rtl/>
          <w:lang w:eastAsia="he-IL"/>
        </w:rPr>
      </w:pPr>
    </w:p>
    <w:p w:rsidR="00E17DBD" w:rsidRDefault="00E17DBD" w:rsidP="00E17DBD">
      <w:pPr>
        <w:pStyle w:val="a4"/>
        <w:keepNext/>
        <w:rPr>
          <w:rtl/>
        </w:rPr>
      </w:pPr>
      <w:bookmarkStart w:id="234" w:name="_ETM_Q1_757936"/>
      <w:bookmarkEnd w:id="234"/>
      <w:r>
        <w:rPr>
          <w:rtl/>
        </w:rPr>
        <w:t>קריאה:</w:t>
      </w:r>
    </w:p>
    <w:p w:rsidR="00E17DBD" w:rsidRDefault="00E17DBD" w:rsidP="00E17DBD">
      <w:pPr>
        <w:pStyle w:val="KeepWithNext"/>
        <w:rPr>
          <w:rtl/>
          <w:lang w:eastAsia="he-IL"/>
        </w:rPr>
      </w:pPr>
    </w:p>
    <w:p w:rsidR="00E17DBD" w:rsidRDefault="00E17DBD" w:rsidP="00E17DBD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רצידיביזם חוקרים חמש שנים אחורה.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425A98" w:rsidP="00425A98">
      <w:pPr>
        <w:pStyle w:val="af6"/>
        <w:keepNext/>
        <w:rPr>
          <w:rtl/>
        </w:rPr>
      </w:pPr>
      <w:bookmarkStart w:id="235" w:name="_ETM_Q1_751883"/>
      <w:bookmarkStart w:id="236" w:name="_ETM_Q1_750424"/>
      <w:bookmarkStart w:id="237" w:name="_ETM_Q1_760294"/>
      <w:bookmarkStart w:id="238" w:name="_ETM_Q1_758542"/>
      <w:bookmarkEnd w:id="235"/>
      <w:bookmarkEnd w:id="236"/>
      <w:bookmarkEnd w:id="237"/>
      <w:bookmarkEnd w:id="238"/>
      <w:r>
        <w:rPr>
          <w:rtl/>
        </w:rPr>
        <w:t>היו"ר מיקי חיימוביץ':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בודקים את זה </w:t>
      </w:r>
      <w:bookmarkStart w:id="239" w:name="_ETM_Q1_760353"/>
      <w:bookmarkEnd w:id="239"/>
      <w:r>
        <w:rPr>
          <w:rFonts w:hint="cs"/>
          <w:rtl/>
          <w:lang w:eastAsia="he-IL"/>
        </w:rPr>
        <w:t xml:space="preserve">ב-2018, הולכים חמש שנים אחורה ובודקים מי חזר. 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1D0A48" w:rsidP="00425A98">
      <w:pPr>
        <w:pStyle w:val="af9"/>
        <w:keepNext/>
        <w:rPr>
          <w:rtl/>
          <w:lang w:eastAsia="he-IL"/>
        </w:rPr>
      </w:pPr>
      <w:bookmarkStart w:id="240" w:name="_ETM_Q1_766032"/>
      <w:bookmarkStart w:id="241" w:name="_ETM_Q1_767796"/>
      <w:bookmarkEnd w:id="240"/>
      <w:bookmarkEnd w:id="241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425A98">
        <w:rPr>
          <w:rtl/>
          <w:lang w:eastAsia="he-IL"/>
        </w:rPr>
        <w:t>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פרק </w:t>
      </w:r>
      <w:bookmarkStart w:id="242" w:name="_ETM_Q1_769869"/>
      <w:bookmarkEnd w:id="242"/>
      <w:r>
        <w:rPr>
          <w:rFonts w:hint="cs"/>
          <w:rtl/>
          <w:lang w:eastAsia="he-IL"/>
        </w:rPr>
        <w:t>זמן מסוים כדי לראות שהוא באמת - - -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425A98" w:rsidP="00425A98">
      <w:pPr>
        <w:pStyle w:val="af6"/>
        <w:keepNext/>
        <w:rPr>
          <w:rtl/>
        </w:rPr>
      </w:pPr>
      <w:bookmarkStart w:id="243" w:name="_ETM_Q1_772999"/>
      <w:bookmarkStart w:id="244" w:name="_ETM_Q1_769952"/>
      <w:bookmarkEnd w:id="243"/>
      <w:bookmarkEnd w:id="244"/>
      <w:r>
        <w:rPr>
          <w:rtl/>
        </w:rPr>
        <w:t>היו"ר מיקי חיימוביץ':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E17DBD" w:rsidP="00E17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25A98">
        <w:rPr>
          <w:rFonts w:hint="cs"/>
          <w:rtl/>
          <w:lang w:eastAsia="he-IL"/>
        </w:rPr>
        <w:t xml:space="preserve">זה משהו </w:t>
      </w:r>
      <w:r>
        <w:rPr>
          <w:rFonts w:hint="cs"/>
          <w:rtl/>
          <w:lang w:eastAsia="he-IL"/>
        </w:rPr>
        <w:t>שאפשר</w:t>
      </w:r>
      <w:bookmarkStart w:id="245" w:name="_ETM_Q1_773159"/>
      <w:bookmarkEnd w:id="245"/>
      <w:r>
        <w:rPr>
          <w:rFonts w:hint="cs"/>
          <w:rtl/>
          <w:lang w:eastAsia="he-IL"/>
        </w:rPr>
        <w:t xml:space="preserve"> לעדכן אותו כל</w:t>
      </w:r>
      <w:r w:rsidR="00425A98">
        <w:rPr>
          <w:rFonts w:hint="cs"/>
          <w:rtl/>
          <w:lang w:eastAsia="he-IL"/>
        </w:rPr>
        <w:t xml:space="preserve"> שנה? </w:t>
      </w:r>
    </w:p>
    <w:p w:rsidR="00425A98" w:rsidRDefault="00425A98" w:rsidP="00425A98">
      <w:pPr>
        <w:rPr>
          <w:rtl/>
          <w:lang w:eastAsia="he-IL"/>
        </w:rPr>
      </w:pPr>
    </w:p>
    <w:p w:rsidR="00E17DBD" w:rsidRDefault="00E17DBD" w:rsidP="00E17DBD">
      <w:pPr>
        <w:pStyle w:val="a4"/>
        <w:keepNext/>
        <w:rPr>
          <w:rtl/>
        </w:rPr>
      </w:pPr>
      <w:bookmarkStart w:id="246" w:name="_ETM_Q1_775422"/>
      <w:bookmarkStart w:id="247" w:name="_ETM_Q1_776259"/>
      <w:bookmarkEnd w:id="246"/>
      <w:bookmarkEnd w:id="247"/>
      <w:r>
        <w:rPr>
          <w:rtl/>
        </w:rPr>
        <w:t>קריאה:</w:t>
      </w:r>
    </w:p>
    <w:p w:rsidR="00E17DBD" w:rsidRDefault="00E17DBD" w:rsidP="00E17DBD">
      <w:pPr>
        <w:pStyle w:val="KeepWithNext"/>
        <w:rPr>
          <w:rtl/>
          <w:lang w:eastAsia="he-IL"/>
        </w:rPr>
      </w:pPr>
    </w:p>
    <w:p w:rsidR="00E17DBD" w:rsidRDefault="00E17DBD" w:rsidP="00E17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 מתעדכן. </w:t>
      </w:r>
    </w:p>
    <w:p w:rsidR="00E17DBD" w:rsidRDefault="00E17DBD" w:rsidP="00E17DBD">
      <w:pPr>
        <w:rPr>
          <w:rtl/>
          <w:lang w:eastAsia="he-IL"/>
        </w:rPr>
      </w:pPr>
      <w:bookmarkStart w:id="248" w:name="_ETM_Q1_779430"/>
      <w:bookmarkEnd w:id="248"/>
    </w:p>
    <w:p w:rsidR="00425A98" w:rsidRDefault="001D0A48" w:rsidP="00425A98">
      <w:pPr>
        <w:pStyle w:val="af9"/>
        <w:keepNext/>
        <w:rPr>
          <w:rtl/>
          <w:lang w:eastAsia="he-IL"/>
        </w:rPr>
      </w:pPr>
      <w:bookmarkStart w:id="249" w:name="_ETM_Q1_772353"/>
      <w:bookmarkStart w:id="250" w:name="_ETM_Q1_773504"/>
      <w:bookmarkEnd w:id="249"/>
      <w:bookmarkEnd w:id="25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425A98">
        <w:rPr>
          <w:rtl/>
          <w:lang w:eastAsia="he-IL"/>
        </w:rPr>
        <w:t>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ובסופו </w:t>
      </w:r>
      <w:bookmarkStart w:id="251" w:name="_ETM_Q1_779953"/>
      <w:bookmarkEnd w:id="251"/>
      <w:r>
        <w:rPr>
          <w:rFonts w:hint="cs"/>
          <w:rtl/>
          <w:lang w:eastAsia="he-IL"/>
        </w:rPr>
        <w:t xml:space="preserve">של תהליך את כל העבודה הזאת עושים אנשי הסגל במחוז הצפוני, </w:t>
      </w:r>
      <w:bookmarkStart w:id="252" w:name="_ETM_Q1_782762"/>
      <w:bookmarkEnd w:id="252"/>
      <w:r>
        <w:rPr>
          <w:rFonts w:hint="cs"/>
          <w:rtl/>
          <w:lang w:eastAsia="he-IL"/>
        </w:rPr>
        <w:t xml:space="preserve">מספרים מדויקים, כמו שאתם רואים, כמעט 1,800 </w:t>
      </w:r>
      <w:bookmarkStart w:id="253" w:name="_ETM_Q1_785405"/>
      <w:bookmarkEnd w:id="253"/>
      <w:r>
        <w:rPr>
          <w:rFonts w:hint="cs"/>
          <w:rtl/>
          <w:lang w:eastAsia="he-IL"/>
        </w:rPr>
        <w:t xml:space="preserve">אנשי סגל בסך הכול, חלק גדול זה מגזר הביטחון. 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425A98" w:rsidP="00425A98">
      <w:pPr>
        <w:pStyle w:val="af6"/>
        <w:keepNext/>
        <w:rPr>
          <w:rtl/>
        </w:rPr>
      </w:pPr>
      <w:bookmarkStart w:id="254" w:name="_ETM_Q1_790649"/>
      <w:bookmarkStart w:id="255" w:name="_ETM_Q1_786823"/>
      <w:bookmarkEnd w:id="254"/>
      <w:bookmarkEnd w:id="255"/>
      <w:r>
        <w:rPr>
          <w:rtl/>
        </w:rPr>
        <w:t>היו"ר מיקי חיימוביץ':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E17DBD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425A98">
        <w:rPr>
          <w:rFonts w:hint="cs"/>
          <w:rtl/>
          <w:lang w:eastAsia="he-IL"/>
        </w:rPr>
        <w:t xml:space="preserve">כמעט </w:t>
      </w:r>
      <w:bookmarkStart w:id="256" w:name="_ETM_Q1_787717"/>
      <w:bookmarkEnd w:id="256"/>
      <w:r w:rsidR="00425A98">
        <w:rPr>
          <w:rFonts w:hint="cs"/>
          <w:rtl/>
          <w:lang w:eastAsia="he-IL"/>
        </w:rPr>
        <w:t xml:space="preserve">איש סגל על שני אסירים. 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1D0A48" w:rsidP="00425A98">
      <w:pPr>
        <w:pStyle w:val="af9"/>
        <w:keepNext/>
        <w:rPr>
          <w:rtl/>
          <w:lang w:eastAsia="he-IL"/>
        </w:rPr>
      </w:pPr>
      <w:bookmarkStart w:id="257" w:name="_ETM_Q1_791755"/>
      <w:bookmarkStart w:id="258" w:name="_ETM_Q1_793440"/>
      <w:bookmarkEnd w:id="257"/>
      <w:bookmarkEnd w:id="258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425A98">
        <w:rPr>
          <w:rtl/>
          <w:lang w:eastAsia="he-IL"/>
        </w:rPr>
        <w:t>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ספירה נורא מבלבלת, כי בסופו של דבר יש גם עובדות סוציאליות ויש </w:t>
      </w:r>
      <w:bookmarkStart w:id="259" w:name="_ETM_Q1_794800"/>
      <w:bookmarkEnd w:id="259"/>
      <w:r>
        <w:rPr>
          <w:rFonts w:hint="cs"/>
          <w:rtl/>
          <w:lang w:eastAsia="he-IL"/>
        </w:rPr>
        <w:t xml:space="preserve">קצין החינוך ויש אנשי הלוגיסטיקה ויש לנו אנשים שנמצאים במעטפת </w:t>
      </w:r>
      <w:bookmarkStart w:id="260" w:name="_ETM_Q1_804077"/>
      <w:bookmarkEnd w:id="260"/>
      <w:r>
        <w:rPr>
          <w:rFonts w:hint="cs"/>
          <w:rtl/>
          <w:lang w:eastAsia="he-IL"/>
        </w:rPr>
        <w:t xml:space="preserve">החיצונית של האבטחה, בסוף כשאתה מנטרל את הדבר הזה, </w:t>
      </w:r>
      <w:bookmarkStart w:id="261" w:name="_ETM_Q1_805875"/>
      <w:bookmarkEnd w:id="261"/>
      <w:r>
        <w:rPr>
          <w:rFonts w:hint="cs"/>
          <w:rtl/>
          <w:lang w:eastAsia="he-IL"/>
        </w:rPr>
        <w:t>כי לתחזק בית סוהר זה לא האגף עצמו</w:t>
      </w:r>
      <w:r w:rsidR="003474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ועובדים במשמרות,</w:t>
      </w:r>
      <w:bookmarkStart w:id="262" w:name="_ETM_Q1_813848"/>
      <w:bookmarkEnd w:id="262"/>
      <w:r>
        <w:rPr>
          <w:rFonts w:hint="cs"/>
          <w:rtl/>
          <w:lang w:eastAsia="he-IL"/>
        </w:rPr>
        <w:t xml:space="preserve"> בסוף - - -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425A98" w:rsidP="00425A98">
      <w:pPr>
        <w:pStyle w:val="af6"/>
        <w:keepNext/>
        <w:rPr>
          <w:rtl/>
        </w:rPr>
      </w:pPr>
      <w:bookmarkStart w:id="263" w:name="_ETM_Q1_809501"/>
      <w:bookmarkEnd w:id="263"/>
      <w:r>
        <w:rPr>
          <w:rtl/>
        </w:rPr>
        <w:t>היו"ר מיקי חיימוביץ':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34745D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לא חשבתי שזה </w:t>
      </w:r>
      <w:bookmarkStart w:id="264" w:name="_ETM_Q1_811644"/>
      <w:bookmarkEnd w:id="264"/>
      <w:r>
        <w:rPr>
          <w:rFonts w:hint="cs"/>
          <w:rtl/>
          <w:lang w:eastAsia="he-IL"/>
        </w:rPr>
        <w:t xml:space="preserve">סוהרים על אסירים, </w:t>
      </w:r>
      <w:r w:rsidR="00425A98">
        <w:rPr>
          <w:rFonts w:hint="cs"/>
          <w:rtl/>
          <w:lang w:eastAsia="he-IL"/>
        </w:rPr>
        <w:t xml:space="preserve">אבל זה כמות גדולה של כוח </w:t>
      </w:r>
      <w:bookmarkStart w:id="265" w:name="_ETM_Q1_816133"/>
      <w:bookmarkEnd w:id="265"/>
      <w:r w:rsidR="00425A98">
        <w:rPr>
          <w:rFonts w:hint="cs"/>
          <w:rtl/>
          <w:lang w:eastAsia="he-IL"/>
        </w:rPr>
        <w:t xml:space="preserve">אדם. </w:t>
      </w:r>
      <w:bookmarkStart w:id="266" w:name="_ETM_Q1_815450"/>
      <w:bookmarkEnd w:id="266"/>
    </w:p>
    <w:p w:rsidR="00716C56" w:rsidRDefault="00716C56" w:rsidP="00425A98">
      <w:pPr>
        <w:rPr>
          <w:rtl/>
          <w:lang w:eastAsia="he-IL"/>
        </w:rPr>
      </w:pPr>
    </w:p>
    <w:p w:rsidR="0034745D" w:rsidRDefault="0034745D" w:rsidP="0034745D">
      <w:pPr>
        <w:pStyle w:val="a4"/>
        <w:keepNext/>
        <w:rPr>
          <w:rtl/>
        </w:rPr>
      </w:pPr>
      <w:bookmarkStart w:id="267" w:name="_ETM_Q1_816057"/>
      <w:bookmarkStart w:id="268" w:name="_ETM_Q1_817060"/>
      <w:bookmarkStart w:id="269" w:name="_ETM_Q1_819758"/>
      <w:bookmarkEnd w:id="267"/>
      <w:bookmarkEnd w:id="268"/>
      <w:bookmarkEnd w:id="269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34745D" w:rsidRDefault="0034745D" w:rsidP="0034745D">
      <w:pPr>
        <w:pStyle w:val="KeepWithNext"/>
        <w:rPr>
          <w:rtl/>
          <w:lang w:eastAsia="he-IL"/>
        </w:rPr>
      </w:pPr>
    </w:p>
    <w:p w:rsidR="00716C56" w:rsidRDefault="0034745D" w:rsidP="00716C56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המשמרת</w:t>
      </w:r>
      <w:r w:rsidR="00716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r w:rsidR="00716C56">
        <w:rPr>
          <w:rFonts w:hint="cs"/>
          <w:rtl/>
          <w:lang w:eastAsia="he-IL"/>
        </w:rPr>
        <w:t xml:space="preserve"> כמו הרופאים? </w:t>
      </w:r>
    </w:p>
    <w:p w:rsidR="00425A98" w:rsidRDefault="00425A98" w:rsidP="00425A98">
      <w:pPr>
        <w:rPr>
          <w:rtl/>
          <w:lang w:eastAsia="he-IL"/>
        </w:rPr>
      </w:pPr>
    </w:p>
    <w:p w:rsidR="00716C56" w:rsidRDefault="00716C56" w:rsidP="00716C56">
      <w:pPr>
        <w:pStyle w:val="af9"/>
        <w:keepNext/>
        <w:rPr>
          <w:rtl/>
          <w:lang w:eastAsia="he-IL"/>
        </w:rPr>
      </w:pPr>
      <w:bookmarkStart w:id="270" w:name="_ETM_Q1_816792"/>
      <w:bookmarkStart w:id="271" w:name="_ETM_Q1_817110"/>
      <w:bookmarkStart w:id="272" w:name="_ETM_Q1_817232"/>
      <w:bookmarkEnd w:id="270"/>
      <w:bookmarkEnd w:id="271"/>
      <w:bookmarkEnd w:id="272"/>
      <w:r>
        <w:rPr>
          <w:rtl/>
          <w:lang w:eastAsia="he-IL"/>
        </w:rPr>
        <w:t>אשר וקנין:</w:t>
      </w:r>
    </w:p>
    <w:p w:rsidR="00716C56" w:rsidRDefault="00716C56" w:rsidP="00716C56">
      <w:pPr>
        <w:pStyle w:val="KeepWithNext"/>
        <w:rPr>
          <w:rtl/>
          <w:lang w:eastAsia="he-IL"/>
        </w:rPr>
      </w:pPr>
    </w:p>
    <w:p w:rsidR="00716C56" w:rsidRPr="00716C56" w:rsidRDefault="00716C56" w:rsidP="00716C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24/48.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1D0A48" w:rsidP="00425A98">
      <w:pPr>
        <w:pStyle w:val="af9"/>
        <w:keepNext/>
        <w:rPr>
          <w:rtl/>
          <w:lang w:eastAsia="he-IL"/>
        </w:rPr>
      </w:pPr>
      <w:bookmarkStart w:id="273" w:name="_ETM_Q1_824785"/>
      <w:bookmarkStart w:id="274" w:name="_ETM_Q1_821094"/>
      <w:bookmarkEnd w:id="273"/>
      <w:bookmarkEnd w:id="274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425A98">
        <w:rPr>
          <w:rtl/>
          <w:lang w:eastAsia="he-IL"/>
        </w:rPr>
        <w:t>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347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זה אותו דבר, בסוף זה שלוש </w:t>
      </w:r>
      <w:bookmarkStart w:id="275" w:name="_ETM_Q1_827004"/>
      <w:bookmarkEnd w:id="275"/>
      <w:r>
        <w:rPr>
          <w:rFonts w:hint="cs"/>
          <w:rtl/>
          <w:lang w:eastAsia="he-IL"/>
        </w:rPr>
        <w:t xml:space="preserve">משמרות פה ושלוש משמרות כאן. המרווח הוא אחר. אני לא </w:t>
      </w:r>
      <w:bookmarkStart w:id="276" w:name="_ETM_Q1_829600"/>
      <w:bookmarkEnd w:id="276"/>
      <w:r>
        <w:rPr>
          <w:rFonts w:hint="cs"/>
          <w:rtl/>
          <w:lang w:eastAsia="he-IL"/>
        </w:rPr>
        <w:t xml:space="preserve">בטוח מה טוב יותר, זה אינדיבידואלי, יש כאלה שמעדיפים כך, יש כאלה שמעדיפים אחרת, אבל להיות בבית סוהר 24 שעות </w:t>
      </w:r>
      <w:bookmarkStart w:id="277" w:name="_ETM_Q1_831792"/>
      <w:bookmarkEnd w:id="277"/>
      <w:r>
        <w:rPr>
          <w:rFonts w:hint="cs"/>
          <w:rtl/>
          <w:lang w:eastAsia="he-IL"/>
        </w:rPr>
        <w:t>או 48 שעות זה עבודה מאוד אינטנסיבית</w:t>
      </w:r>
      <w:r w:rsidR="003474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8" w:name="_ETM_Q1_839983"/>
      <w:bookmarkEnd w:id="278"/>
      <w:r>
        <w:rPr>
          <w:rFonts w:hint="cs"/>
          <w:rtl/>
          <w:lang w:eastAsia="he-IL"/>
        </w:rPr>
        <w:t xml:space="preserve">גם ב-24 שעות יש להם משהו כמו שלוש-ארבע שעות </w:t>
      </w:r>
      <w:bookmarkStart w:id="279" w:name="_ETM_Q1_842262"/>
      <w:bookmarkEnd w:id="279"/>
      <w:r>
        <w:rPr>
          <w:rFonts w:hint="cs"/>
          <w:rtl/>
          <w:lang w:eastAsia="he-IL"/>
        </w:rPr>
        <w:t xml:space="preserve">לנוח, לאו דווקא בלילה, זה לא שינה, לקבל מנוחה בשתיים </w:t>
      </w:r>
      <w:bookmarkStart w:id="280" w:name="_ETM_Q1_845614"/>
      <w:bookmarkEnd w:id="280"/>
      <w:r>
        <w:rPr>
          <w:rFonts w:hint="cs"/>
          <w:rtl/>
          <w:lang w:eastAsia="he-IL"/>
        </w:rPr>
        <w:t xml:space="preserve">בצהריים, אתה יודע, זה לא, אנחנו לא רגילים לישון צהריים </w:t>
      </w:r>
      <w:bookmarkStart w:id="281" w:name="_ETM_Q1_847646"/>
      <w:bookmarkEnd w:id="281"/>
      <w:r>
        <w:rPr>
          <w:rFonts w:hint="cs"/>
          <w:rtl/>
          <w:lang w:eastAsia="he-IL"/>
        </w:rPr>
        <w:t xml:space="preserve">משתיים עד ארבע. 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425A98" w:rsidP="00425A98">
      <w:pPr>
        <w:pStyle w:val="af6"/>
        <w:keepNext/>
        <w:rPr>
          <w:rtl/>
        </w:rPr>
      </w:pPr>
      <w:bookmarkStart w:id="282" w:name="_ETM_Q1_849721"/>
      <w:bookmarkStart w:id="283" w:name="_ETM_Q1_846253"/>
      <w:bookmarkEnd w:id="282"/>
      <w:bookmarkEnd w:id="283"/>
      <w:r>
        <w:rPr>
          <w:rtl/>
        </w:rPr>
        <w:t>היו"ר מיקי חיימוביץ':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מגזר הביטחון? 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1D0A48" w:rsidP="00425A98">
      <w:pPr>
        <w:pStyle w:val="af9"/>
        <w:keepNext/>
        <w:rPr>
          <w:rtl/>
          <w:lang w:eastAsia="he-IL"/>
        </w:rPr>
      </w:pPr>
      <w:bookmarkStart w:id="284" w:name="_ETM_Q1_850109"/>
      <w:bookmarkStart w:id="285" w:name="_ETM_Q1_851234"/>
      <w:bookmarkEnd w:id="284"/>
      <w:bookmarkEnd w:id="285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425A98">
        <w:rPr>
          <w:rtl/>
          <w:lang w:eastAsia="he-IL"/>
        </w:rPr>
        <w:t>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סוהרי הביטחון, </w:t>
      </w:r>
      <w:bookmarkStart w:id="286" w:name="_ETM_Q1_854024"/>
      <w:bookmarkEnd w:id="286"/>
      <w:r>
        <w:rPr>
          <w:rFonts w:hint="cs"/>
          <w:rtl/>
          <w:lang w:eastAsia="he-IL"/>
        </w:rPr>
        <w:t xml:space="preserve">כל מי שמתעסק באבטחה, עבודה בתוך האגפים וכן הלאה, זה </w:t>
      </w:r>
      <w:bookmarkStart w:id="287" w:name="_ETM_Q1_854540"/>
      <w:bookmarkEnd w:id="287"/>
      <w:r>
        <w:rPr>
          <w:rFonts w:hint="cs"/>
          <w:rtl/>
          <w:lang w:eastAsia="he-IL"/>
        </w:rPr>
        <w:t xml:space="preserve">לא מנהלה ולא טיפול. 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425A98" w:rsidP="00425A98">
      <w:pPr>
        <w:pStyle w:val="af6"/>
        <w:keepNext/>
        <w:rPr>
          <w:rtl/>
        </w:rPr>
      </w:pPr>
      <w:bookmarkStart w:id="288" w:name="_ETM_Q1_855441"/>
      <w:bookmarkStart w:id="289" w:name="_ETM_Q1_856896"/>
      <w:bookmarkEnd w:id="288"/>
      <w:bookmarkEnd w:id="289"/>
      <w:r>
        <w:rPr>
          <w:rtl/>
        </w:rPr>
        <w:t>היו"ר מיקי חיימוביץ':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סוהרי חובה?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1D0A48" w:rsidP="00425A98">
      <w:pPr>
        <w:pStyle w:val="af9"/>
        <w:keepNext/>
        <w:rPr>
          <w:rtl/>
          <w:lang w:eastAsia="he-IL"/>
        </w:rPr>
      </w:pPr>
      <w:bookmarkStart w:id="290" w:name="_ETM_Q1_859797"/>
      <w:bookmarkStart w:id="291" w:name="_ETM_Q1_861062"/>
      <w:bookmarkEnd w:id="290"/>
      <w:bookmarkEnd w:id="291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425A98">
        <w:rPr>
          <w:rtl/>
          <w:lang w:eastAsia="he-IL"/>
        </w:rPr>
        <w:t>:</w:t>
      </w:r>
    </w:p>
    <w:p w:rsidR="00425A98" w:rsidRDefault="00425A98" w:rsidP="00425A98">
      <w:pPr>
        <w:pStyle w:val="KeepWithNext"/>
        <w:rPr>
          <w:rtl/>
          <w:lang w:eastAsia="he-IL"/>
        </w:rPr>
      </w:pPr>
    </w:p>
    <w:p w:rsidR="00425A98" w:rsidRDefault="00425A98" w:rsidP="00425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חיילים. זה </w:t>
      </w:r>
      <w:bookmarkStart w:id="292" w:name="_ETM_Q1_863291"/>
      <w:bookmarkEnd w:id="292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השח"מ</w:t>
      </w:r>
      <w:proofErr w:type="spellEnd"/>
      <w:r>
        <w:rPr>
          <w:rFonts w:hint="cs"/>
          <w:rtl/>
          <w:lang w:eastAsia="he-IL"/>
        </w:rPr>
        <w:t xml:space="preserve"> במשטרת ישראל, זה חיילים שעושים את שירות החובה</w:t>
      </w:r>
      <w:bookmarkStart w:id="293" w:name="_ETM_Q1_864255"/>
      <w:bookmarkEnd w:id="293"/>
      <w:r>
        <w:rPr>
          <w:rFonts w:hint="cs"/>
          <w:rtl/>
          <w:lang w:eastAsia="he-IL"/>
        </w:rPr>
        <w:t xml:space="preserve"> שלהם בתוך כותלי בית הסוהר, הם הצטרפו אלינו </w:t>
      </w:r>
      <w:bookmarkStart w:id="294" w:name="_ETM_Q1_866951"/>
      <w:bookmarkEnd w:id="294"/>
      <w:r>
        <w:rPr>
          <w:rFonts w:hint="cs"/>
          <w:rtl/>
          <w:lang w:eastAsia="he-IL"/>
        </w:rPr>
        <w:t xml:space="preserve">כשקיבלנו את בתי הסוהר הביטחוניים מצבא ההגנה לישראל. בית הסוהר </w:t>
      </w:r>
      <w:bookmarkStart w:id="295" w:name="_ETM_Q1_871282"/>
      <w:bookmarkEnd w:id="295"/>
      <w:r>
        <w:rPr>
          <w:rFonts w:hint="cs"/>
          <w:rtl/>
          <w:lang w:eastAsia="he-IL"/>
        </w:rPr>
        <w:t>הראשון שעבר מצה"ל לשב"ס זה היה כלא מגידו ב-2005</w:t>
      </w:r>
      <w:bookmarkStart w:id="296" w:name="_ETM_Q1_878033"/>
      <w:bookmarkEnd w:id="296"/>
      <w:r>
        <w:rPr>
          <w:rFonts w:hint="cs"/>
          <w:rtl/>
          <w:lang w:eastAsia="he-IL"/>
        </w:rPr>
        <w:t xml:space="preserve"> ויחד עם בית הסוהר קיבלנו גם 300 תקנים של </w:t>
      </w:r>
      <w:bookmarkStart w:id="297" w:name="_ETM_Q1_878222"/>
      <w:bookmarkEnd w:id="297"/>
      <w:r>
        <w:rPr>
          <w:rFonts w:hint="cs"/>
          <w:rtl/>
          <w:lang w:eastAsia="he-IL"/>
        </w:rPr>
        <w:t xml:space="preserve">סוהרי חובה שעובדים אך ורק בבתי הסוהר הביטחוניים. הם עושים עבודה נהדרת, דרך אגב, חלק גדול ממה שאתם רואים </w:t>
      </w:r>
      <w:bookmarkStart w:id="298" w:name="_ETM_Q1_890097"/>
      <w:bookmarkEnd w:id="298"/>
      <w:r>
        <w:rPr>
          <w:rFonts w:hint="cs"/>
          <w:rtl/>
          <w:lang w:eastAsia="he-IL"/>
        </w:rPr>
        <w:t xml:space="preserve">פה זה סוהרי חובה. </w:t>
      </w:r>
    </w:p>
    <w:p w:rsidR="00425A98" w:rsidRDefault="00425A98" w:rsidP="00425A98">
      <w:pPr>
        <w:rPr>
          <w:rtl/>
          <w:lang w:eastAsia="he-IL"/>
        </w:rPr>
      </w:pPr>
    </w:p>
    <w:p w:rsidR="00425A98" w:rsidRDefault="00425A98" w:rsidP="0034745D">
      <w:pPr>
        <w:rPr>
          <w:rtl/>
          <w:lang w:eastAsia="he-IL"/>
        </w:rPr>
      </w:pPr>
      <w:r>
        <w:rPr>
          <w:rFonts w:hint="cs"/>
          <w:rtl/>
          <w:lang w:eastAsia="he-IL"/>
        </w:rPr>
        <w:t>בסך</w:t>
      </w:r>
      <w:bookmarkStart w:id="299" w:name="_ETM_Q1_893046"/>
      <w:bookmarkEnd w:id="299"/>
      <w:r w:rsidR="0034745D">
        <w:rPr>
          <w:rFonts w:hint="cs"/>
          <w:rtl/>
          <w:lang w:eastAsia="he-IL"/>
        </w:rPr>
        <w:t xml:space="preserve"> הכול מחוז צעיר</w:t>
      </w:r>
      <w:r>
        <w:rPr>
          <w:rFonts w:hint="cs"/>
          <w:rtl/>
          <w:lang w:eastAsia="he-IL"/>
        </w:rPr>
        <w:t xml:space="preserve">, </w:t>
      </w:r>
      <w:bookmarkStart w:id="300" w:name="_ETM_Q1_891232"/>
      <w:bookmarkEnd w:id="300"/>
      <w:r>
        <w:rPr>
          <w:rFonts w:hint="cs"/>
          <w:rtl/>
          <w:lang w:eastAsia="he-IL"/>
        </w:rPr>
        <w:t>כמו שאתם רואים, כמעט 60% מתחת לגיל 40. 20%</w:t>
      </w:r>
      <w:bookmarkStart w:id="301" w:name="_ETM_Q1_897418"/>
      <w:bookmarkEnd w:id="301"/>
      <w:r>
        <w:rPr>
          <w:rFonts w:hint="cs"/>
          <w:rtl/>
          <w:lang w:eastAsia="he-IL"/>
        </w:rPr>
        <w:t xml:space="preserve"> מהנשים במגוון תפקידים ואני חייב לומר, אין תפקיד שהוא חסום </w:t>
      </w:r>
      <w:bookmarkStart w:id="302" w:name="_ETM_Q1_904304"/>
      <w:bookmarkEnd w:id="302"/>
      <w:r>
        <w:rPr>
          <w:rFonts w:hint="cs"/>
          <w:rtl/>
          <w:lang w:eastAsia="he-IL"/>
        </w:rPr>
        <w:t xml:space="preserve">בפני נשים </w:t>
      </w:r>
      <w:r w:rsidR="00D91672">
        <w:rPr>
          <w:rFonts w:hint="cs"/>
          <w:rtl/>
          <w:lang w:eastAsia="he-IL"/>
        </w:rPr>
        <w:t xml:space="preserve">אצלנו, החל </w:t>
      </w:r>
      <w:proofErr w:type="spellStart"/>
      <w:r w:rsidR="00D91672">
        <w:rPr>
          <w:rFonts w:hint="cs"/>
          <w:rtl/>
          <w:lang w:eastAsia="he-IL"/>
        </w:rPr>
        <w:t>מראשת</w:t>
      </w:r>
      <w:proofErr w:type="spellEnd"/>
      <w:r w:rsidR="00D91672">
        <w:rPr>
          <w:rFonts w:hint="cs"/>
          <w:rtl/>
          <w:lang w:eastAsia="he-IL"/>
        </w:rPr>
        <w:t xml:space="preserve"> ארגון כפי שהייתה</w:t>
      </w:r>
      <w:r w:rsidR="0034745D">
        <w:rPr>
          <w:rFonts w:hint="cs"/>
          <w:rtl/>
          <w:lang w:eastAsia="he-IL"/>
        </w:rPr>
        <w:t xml:space="preserve"> עכשיו</w:t>
      </w:r>
      <w:r w:rsidR="00D91672">
        <w:rPr>
          <w:rFonts w:hint="cs"/>
          <w:rtl/>
          <w:lang w:eastAsia="he-IL"/>
        </w:rPr>
        <w:t xml:space="preserve"> </w:t>
      </w:r>
      <w:bookmarkStart w:id="303" w:name="_ETM_Q1_904982"/>
      <w:bookmarkEnd w:id="303"/>
      <w:r w:rsidR="00D91672">
        <w:rPr>
          <w:rFonts w:hint="cs"/>
          <w:rtl/>
          <w:lang w:eastAsia="he-IL"/>
        </w:rPr>
        <w:t xml:space="preserve">וכלה בבית סוהר מגידו, מפקדת משמרת, שיש מאחוריה משמרת, </w:t>
      </w:r>
      <w:bookmarkStart w:id="304" w:name="_ETM_Q1_913496"/>
      <w:bookmarkEnd w:id="304"/>
      <w:r w:rsidR="00D91672">
        <w:rPr>
          <w:rFonts w:hint="cs"/>
          <w:rtl/>
          <w:lang w:eastAsia="he-IL"/>
        </w:rPr>
        <w:t>מבצעת את המשימות שלה כמו כל מפקד משמרת אחר. נ</w:t>
      </w:r>
      <w:bookmarkStart w:id="305" w:name="_ETM_Q1_916407"/>
      <w:bookmarkEnd w:id="305"/>
      <w:r w:rsidR="00D91672">
        <w:rPr>
          <w:rFonts w:hint="cs"/>
          <w:rtl/>
          <w:lang w:eastAsia="he-IL"/>
        </w:rPr>
        <w:t xml:space="preserve">שואה עם שלושה ילדים. אני אישית מאוד גאה ב - </w:t>
      </w:r>
      <w:bookmarkStart w:id="306" w:name="_ETM_Q1_916618"/>
      <w:bookmarkEnd w:id="306"/>
      <w:r w:rsidR="00D91672">
        <w:rPr>
          <w:rFonts w:hint="cs"/>
          <w:rtl/>
          <w:lang w:eastAsia="he-IL"/>
        </w:rPr>
        <w:t>- -</w:t>
      </w:r>
    </w:p>
    <w:p w:rsidR="00D91672" w:rsidRDefault="00D91672" w:rsidP="00425A98">
      <w:pPr>
        <w:rPr>
          <w:rtl/>
          <w:lang w:eastAsia="he-IL"/>
        </w:rPr>
      </w:pPr>
    </w:p>
    <w:p w:rsidR="00D91672" w:rsidRDefault="00D91672" w:rsidP="00D91672">
      <w:pPr>
        <w:pStyle w:val="a4"/>
        <w:keepNext/>
        <w:rPr>
          <w:rtl/>
        </w:rPr>
      </w:pPr>
      <w:bookmarkStart w:id="307" w:name="_ETM_Q1_917138"/>
      <w:bookmarkStart w:id="308" w:name="_ETM_Q1_919497"/>
      <w:bookmarkEnd w:id="307"/>
      <w:bookmarkEnd w:id="308"/>
      <w:r>
        <w:rPr>
          <w:rtl/>
        </w:rPr>
        <w:t>אוסאמה סעדי (הרשימה המשותפת):</w:t>
      </w:r>
    </w:p>
    <w:p w:rsidR="00D91672" w:rsidRDefault="00D91672" w:rsidP="00D91672">
      <w:pPr>
        <w:pStyle w:val="KeepWithNext"/>
        <w:rPr>
          <w:rtl/>
          <w:lang w:eastAsia="he-IL"/>
        </w:rPr>
      </w:pPr>
    </w:p>
    <w:p w:rsidR="00D91672" w:rsidRDefault="00D91672" w:rsidP="00D91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 דיון בוועדה למעמד האישה. </w:t>
      </w:r>
      <w:bookmarkStart w:id="309" w:name="_ETM_Q1_923718"/>
      <w:bookmarkEnd w:id="309"/>
    </w:p>
    <w:p w:rsidR="00716C56" w:rsidRDefault="00716C56" w:rsidP="00D91672">
      <w:pPr>
        <w:rPr>
          <w:rtl/>
          <w:lang w:eastAsia="he-IL"/>
        </w:rPr>
      </w:pPr>
    </w:p>
    <w:p w:rsidR="00716C56" w:rsidRDefault="00716C56" w:rsidP="00716C56">
      <w:pPr>
        <w:pStyle w:val="a4"/>
        <w:keepNext/>
        <w:rPr>
          <w:rtl/>
        </w:rPr>
      </w:pPr>
      <w:bookmarkStart w:id="310" w:name="_ETM_Q1_924816"/>
      <w:bookmarkStart w:id="311" w:name="_ETM_Q1_925892"/>
      <w:bookmarkEnd w:id="310"/>
      <w:bookmarkEnd w:id="311"/>
      <w:r>
        <w:rPr>
          <w:rtl/>
        </w:rPr>
        <w:t>קריאה:</w:t>
      </w:r>
    </w:p>
    <w:p w:rsidR="00716C56" w:rsidRDefault="00716C56" w:rsidP="00716C56">
      <w:pPr>
        <w:pStyle w:val="KeepWithNext"/>
        <w:rPr>
          <w:rtl/>
          <w:lang w:eastAsia="he-IL"/>
        </w:rPr>
      </w:pPr>
    </w:p>
    <w:p w:rsidR="00716C56" w:rsidRDefault="00716C56" w:rsidP="00716C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20% - - -</w:t>
      </w:r>
    </w:p>
    <w:p w:rsidR="0034745D" w:rsidRDefault="0034745D" w:rsidP="00716C56">
      <w:pPr>
        <w:rPr>
          <w:rtl/>
          <w:lang w:eastAsia="he-IL"/>
        </w:rPr>
      </w:pPr>
      <w:bookmarkStart w:id="312" w:name="_ETM_Q1_926645"/>
      <w:bookmarkEnd w:id="312"/>
    </w:p>
    <w:p w:rsidR="0034745D" w:rsidRDefault="0034745D" w:rsidP="0034745D">
      <w:pPr>
        <w:pStyle w:val="af9"/>
        <w:keepNext/>
        <w:rPr>
          <w:rtl/>
          <w:lang w:eastAsia="he-IL"/>
        </w:rPr>
      </w:pPr>
      <w:bookmarkStart w:id="313" w:name="_ETM_Q1_927118"/>
      <w:bookmarkStart w:id="314" w:name="_ETM_Q1_928644"/>
      <w:bookmarkEnd w:id="313"/>
      <w:bookmarkEnd w:id="314"/>
      <w:r>
        <w:rPr>
          <w:rtl/>
          <w:lang w:eastAsia="he-IL"/>
        </w:rPr>
        <w:t>אשר וקנין:</w:t>
      </w:r>
    </w:p>
    <w:p w:rsidR="0034745D" w:rsidRDefault="0034745D" w:rsidP="0034745D">
      <w:pPr>
        <w:pStyle w:val="KeepWithNext"/>
        <w:rPr>
          <w:rtl/>
          <w:lang w:eastAsia="he-IL"/>
        </w:rPr>
      </w:pPr>
    </w:p>
    <w:p w:rsidR="0034745D" w:rsidRDefault="0034745D" w:rsidP="00ED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סעדי, גם פה </w:t>
      </w:r>
      <w:bookmarkStart w:id="315" w:name="_ETM_Q1_926657"/>
      <w:bookmarkEnd w:id="315"/>
      <w:r>
        <w:rPr>
          <w:rFonts w:hint="cs"/>
          <w:rtl/>
          <w:lang w:eastAsia="he-IL"/>
        </w:rPr>
        <w:t xml:space="preserve">לכו למספרים. אני אשלח לך, אם אתה רוצה, </w:t>
      </w:r>
      <w:bookmarkStart w:id="316" w:name="_ETM_Q1_932056"/>
      <w:bookmarkEnd w:id="316"/>
      <w:r>
        <w:rPr>
          <w:rFonts w:hint="cs"/>
          <w:rtl/>
          <w:lang w:eastAsia="he-IL"/>
        </w:rPr>
        <w:t xml:space="preserve">בשירות בתי הסוהר </w:t>
      </w:r>
      <w:r w:rsidR="00ED2B3B">
        <w:rPr>
          <w:rFonts w:hint="cs"/>
          <w:rtl/>
          <w:lang w:eastAsia="he-IL"/>
        </w:rPr>
        <w:t>- - -</w:t>
      </w:r>
    </w:p>
    <w:p w:rsidR="00716C56" w:rsidRDefault="00716C56" w:rsidP="00716C56">
      <w:pPr>
        <w:rPr>
          <w:rtl/>
          <w:lang w:eastAsia="he-IL"/>
        </w:rPr>
      </w:pPr>
    </w:p>
    <w:p w:rsidR="00716C56" w:rsidRDefault="001D0A48" w:rsidP="00716C56">
      <w:pPr>
        <w:pStyle w:val="af9"/>
        <w:keepNext/>
        <w:rPr>
          <w:rtl/>
          <w:lang w:eastAsia="he-IL"/>
        </w:rPr>
      </w:pPr>
      <w:bookmarkStart w:id="317" w:name="_ETM_Q1_924051"/>
      <w:bookmarkStart w:id="318" w:name="_ETM_Q1_925329"/>
      <w:bookmarkEnd w:id="317"/>
      <w:bookmarkEnd w:id="318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716C56">
        <w:rPr>
          <w:rtl/>
          <w:lang w:eastAsia="he-IL"/>
        </w:rPr>
        <w:t>:</w:t>
      </w:r>
    </w:p>
    <w:p w:rsidR="00716C56" w:rsidRDefault="00716C56" w:rsidP="00716C56">
      <w:pPr>
        <w:pStyle w:val="KeepWithNext"/>
        <w:rPr>
          <w:rtl/>
          <w:lang w:eastAsia="he-IL"/>
        </w:rPr>
      </w:pPr>
    </w:p>
    <w:p w:rsidR="00716C56" w:rsidRDefault="00716C56" w:rsidP="00716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20% זה יפה. </w:t>
      </w:r>
    </w:p>
    <w:p w:rsidR="00716C56" w:rsidRDefault="00716C56" w:rsidP="00716C56">
      <w:pPr>
        <w:rPr>
          <w:rtl/>
          <w:lang w:eastAsia="he-IL"/>
        </w:rPr>
      </w:pPr>
    </w:p>
    <w:p w:rsidR="00716C56" w:rsidRDefault="00716C56" w:rsidP="00716C56">
      <w:pPr>
        <w:pStyle w:val="a4"/>
        <w:keepNext/>
        <w:rPr>
          <w:rtl/>
        </w:rPr>
      </w:pPr>
      <w:bookmarkStart w:id="319" w:name="_ETM_Q1_931559"/>
      <w:bookmarkEnd w:id="319"/>
      <w:r>
        <w:rPr>
          <w:rtl/>
        </w:rPr>
        <w:t>אוסאמה סעדי (הרשימה המשותפת):</w:t>
      </w:r>
    </w:p>
    <w:p w:rsidR="00716C56" w:rsidRDefault="00716C56" w:rsidP="00716C56">
      <w:pPr>
        <w:pStyle w:val="KeepWithNext"/>
        <w:rPr>
          <w:rtl/>
          <w:lang w:eastAsia="he-IL"/>
        </w:rPr>
      </w:pPr>
    </w:p>
    <w:p w:rsidR="00716C56" w:rsidRDefault="0034745D" w:rsidP="00716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16C56">
        <w:rPr>
          <w:rFonts w:hint="cs"/>
          <w:rtl/>
          <w:lang w:eastAsia="he-IL"/>
        </w:rPr>
        <w:t xml:space="preserve">זה מיקי </w:t>
      </w:r>
      <w:bookmarkStart w:id="320" w:name="_ETM_Q1_932901"/>
      <w:bookmarkEnd w:id="320"/>
      <w:r w:rsidR="00716C56">
        <w:rPr>
          <w:rFonts w:hint="cs"/>
          <w:rtl/>
          <w:lang w:eastAsia="he-IL"/>
        </w:rPr>
        <w:t xml:space="preserve">צריכה להתלונן על זה, לא אני. </w:t>
      </w:r>
    </w:p>
    <w:p w:rsidR="00716C56" w:rsidRDefault="00716C56" w:rsidP="00716C56">
      <w:pPr>
        <w:rPr>
          <w:rtl/>
          <w:lang w:eastAsia="he-IL"/>
        </w:rPr>
      </w:pPr>
    </w:p>
    <w:p w:rsidR="00716C56" w:rsidRDefault="00716C56" w:rsidP="00716C56">
      <w:pPr>
        <w:pStyle w:val="af9"/>
        <w:keepNext/>
        <w:rPr>
          <w:rtl/>
          <w:lang w:eastAsia="he-IL"/>
        </w:rPr>
      </w:pPr>
      <w:bookmarkStart w:id="321" w:name="_ETM_Q1_935355"/>
      <w:bookmarkStart w:id="322" w:name="_ETM_Q1_935352"/>
      <w:bookmarkEnd w:id="321"/>
      <w:bookmarkEnd w:id="322"/>
      <w:r>
        <w:rPr>
          <w:rtl/>
          <w:lang w:eastAsia="he-IL"/>
        </w:rPr>
        <w:lastRenderedPageBreak/>
        <w:t>אשר וקנין:</w:t>
      </w:r>
    </w:p>
    <w:p w:rsidR="00716C56" w:rsidRDefault="00716C56" w:rsidP="00716C56">
      <w:pPr>
        <w:pStyle w:val="KeepWithNext"/>
        <w:rPr>
          <w:rtl/>
          <w:lang w:eastAsia="he-IL"/>
        </w:rPr>
      </w:pPr>
    </w:p>
    <w:p w:rsidR="00716C56" w:rsidRDefault="0034745D" w:rsidP="00347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בשירות בתי הסוהר, זה היה </w:t>
      </w:r>
      <w:bookmarkStart w:id="323" w:name="_ETM_Q1_940774"/>
      <w:bookmarkEnd w:id="323"/>
      <w:r>
        <w:rPr>
          <w:rFonts w:hint="cs"/>
          <w:rtl/>
          <w:lang w:eastAsia="he-IL"/>
        </w:rPr>
        <w:t xml:space="preserve">בערוץ 12 או 13 לפני חודשיים-שלושה, שילוב הנשים בכלל ובתפקידים </w:t>
      </w:r>
      <w:bookmarkStart w:id="324" w:name="_ETM_Q1_943035"/>
      <w:bookmarkEnd w:id="324"/>
      <w:r>
        <w:rPr>
          <w:rFonts w:hint="cs"/>
          <w:rtl/>
          <w:lang w:eastAsia="he-IL"/>
        </w:rPr>
        <w:t xml:space="preserve">בכירים הוא הגבוה ביותר במשק הישראלי בשב"ס. </w:t>
      </w:r>
    </w:p>
    <w:p w:rsidR="00716C56" w:rsidRDefault="00716C56" w:rsidP="00716C56">
      <w:pPr>
        <w:rPr>
          <w:rtl/>
          <w:lang w:eastAsia="he-IL"/>
        </w:rPr>
      </w:pPr>
    </w:p>
    <w:p w:rsidR="00716C56" w:rsidRDefault="00716C56" w:rsidP="00716C56">
      <w:pPr>
        <w:pStyle w:val="af6"/>
        <w:keepNext/>
        <w:rPr>
          <w:rtl/>
        </w:rPr>
      </w:pPr>
      <w:bookmarkStart w:id="325" w:name="_ETM_Q1_953375"/>
      <w:bookmarkStart w:id="326" w:name="_ETM_Q1_950697"/>
      <w:bookmarkEnd w:id="325"/>
      <w:bookmarkEnd w:id="326"/>
      <w:r>
        <w:rPr>
          <w:rtl/>
        </w:rPr>
        <w:t>היו"ר מיקי חיימוביץ':</w:t>
      </w:r>
    </w:p>
    <w:p w:rsidR="00716C56" w:rsidRDefault="00716C56" w:rsidP="00716C56">
      <w:pPr>
        <w:pStyle w:val="KeepWithNext"/>
        <w:rPr>
          <w:rtl/>
          <w:lang w:eastAsia="he-IL"/>
        </w:rPr>
      </w:pPr>
    </w:p>
    <w:p w:rsidR="00716C56" w:rsidRDefault="00716C56" w:rsidP="00716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20% זה כזה גבוה? </w:t>
      </w:r>
      <w:r w:rsidR="0034745D">
        <w:rPr>
          <w:rFonts w:hint="cs"/>
          <w:rtl/>
          <w:lang w:eastAsia="he-IL"/>
        </w:rPr>
        <w:t>ארגוני הביטחון?</w:t>
      </w:r>
    </w:p>
    <w:p w:rsidR="0034745D" w:rsidRDefault="0034745D" w:rsidP="00716C56">
      <w:pPr>
        <w:rPr>
          <w:rtl/>
          <w:lang w:eastAsia="he-IL"/>
        </w:rPr>
      </w:pPr>
      <w:bookmarkStart w:id="327" w:name="_ETM_Q1_953348"/>
      <w:bookmarkStart w:id="328" w:name="_ETM_Q1_953730"/>
      <w:bookmarkEnd w:id="327"/>
      <w:bookmarkEnd w:id="328"/>
    </w:p>
    <w:p w:rsidR="00716C56" w:rsidRDefault="00716C56" w:rsidP="00716C56">
      <w:pPr>
        <w:pStyle w:val="af9"/>
        <w:keepNext/>
        <w:rPr>
          <w:rtl/>
          <w:lang w:eastAsia="he-IL"/>
        </w:rPr>
      </w:pPr>
      <w:bookmarkStart w:id="329" w:name="_ETM_Q1_957117"/>
      <w:bookmarkStart w:id="330" w:name="_ETM_Q1_955771"/>
      <w:bookmarkEnd w:id="329"/>
      <w:bookmarkEnd w:id="330"/>
      <w:r>
        <w:rPr>
          <w:rtl/>
          <w:lang w:eastAsia="he-IL"/>
        </w:rPr>
        <w:t>אשר וקנין:</w:t>
      </w:r>
    </w:p>
    <w:p w:rsidR="00716C56" w:rsidRDefault="00716C56" w:rsidP="00716C56">
      <w:pPr>
        <w:pStyle w:val="KeepWithNext"/>
        <w:rPr>
          <w:rtl/>
          <w:lang w:eastAsia="he-IL"/>
        </w:rPr>
      </w:pPr>
    </w:p>
    <w:p w:rsidR="00716C56" w:rsidRDefault="0034745D" w:rsidP="00ED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331" w:name="_ETM_Q1_957919"/>
      <w:bookmarkEnd w:id="331"/>
      <w:r>
        <w:rPr>
          <w:rFonts w:hint="cs"/>
          <w:rtl/>
          <w:lang w:eastAsia="he-IL"/>
        </w:rPr>
        <w:t>לא,</w:t>
      </w:r>
      <w:r w:rsidR="00716C56">
        <w:rPr>
          <w:rFonts w:hint="cs"/>
          <w:rtl/>
          <w:lang w:eastAsia="he-IL"/>
        </w:rPr>
        <w:t xml:space="preserve"> זה היה </w:t>
      </w:r>
      <w:bookmarkStart w:id="332" w:name="_ETM_Q1_960298"/>
      <w:bookmarkEnd w:id="332"/>
      <w:r w:rsidR="00716C56">
        <w:rPr>
          <w:rFonts w:hint="cs"/>
          <w:rtl/>
          <w:lang w:eastAsia="he-IL"/>
        </w:rPr>
        <w:t xml:space="preserve">גם לא רק </w:t>
      </w:r>
      <w:r>
        <w:rPr>
          <w:rFonts w:hint="cs"/>
          <w:rtl/>
          <w:lang w:eastAsia="he-IL"/>
        </w:rPr>
        <w:t xml:space="preserve">בארגוני ביטחון. </w:t>
      </w:r>
      <w:r w:rsidR="00716C56">
        <w:rPr>
          <w:rFonts w:hint="cs"/>
          <w:rtl/>
          <w:lang w:eastAsia="he-IL"/>
        </w:rPr>
        <w:t>בשירות בתי הסוהר,</w:t>
      </w:r>
      <w:r>
        <w:rPr>
          <w:rFonts w:hint="cs"/>
          <w:rtl/>
          <w:lang w:eastAsia="he-IL"/>
        </w:rPr>
        <w:t xml:space="preserve"> בהצהרה,</w:t>
      </w:r>
      <w:r w:rsidR="00716C56">
        <w:rPr>
          <w:rFonts w:hint="cs"/>
          <w:rtl/>
          <w:lang w:eastAsia="he-IL"/>
        </w:rPr>
        <w:t xml:space="preserve"> כל </w:t>
      </w:r>
      <w:bookmarkStart w:id="333" w:name="_ETM_Q1_970453"/>
      <w:bookmarkEnd w:id="333"/>
      <w:r w:rsidR="00716C56">
        <w:rPr>
          <w:rFonts w:hint="cs"/>
          <w:rtl/>
          <w:lang w:eastAsia="he-IL"/>
        </w:rPr>
        <w:t xml:space="preserve">תפקיד אמיתי פתוח בפני כל איש ואישה. זה </w:t>
      </w:r>
      <w:r>
        <w:rPr>
          <w:rFonts w:hint="cs"/>
          <w:rtl/>
          <w:lang w:eastAsia="he-IL"/>
        </w:rPr>
        <w:t>נאמר ו</w:t>
      </w:r>
      <w:r w:rsidR="00716C56">
        <w:rPr>
          <w:rFonts w:hint="cs"/>
          <w:rtl/>
          <w:lang w:eastAsia="he-IL"/>
        </w:rPr>
        <w:t xml:space="preserve">נעשה </w:t>
      </w:r>
      <w:bookmarkStart w:id="334" w:name="_ETM_Q1_977770"/>
      <w:bookmarkEnd w:id="334"/>
      <w:r w:rsidR="00716C56">
        <w:rPr>
          <w:rFonts w:hint="cs"/>
          <w:rtl/>
          <w:lang w:eastAsia="he-IL"/>
        </w:rPr>
        <w:t>הלכה למעשה, אין פה שום חסמים בהקשר הזה. זה נכ</w:t>
      </w:r>
      <w:bookmarkStart w:id="335" w:name="_ETM_Q1_982549"/>
      <w:bookmarkEnd w:id="335"/>
      <w:r w:rsidR="00C24D12">
        <w:rPr>
          <w:rFonts w:hint="cs"/>
          <w:rtl/>
          <w:lang w:eastAsia="he-IL"/>
        </w:rPr>
        <w:t xml:space="preserve">ון גם לבני מיעוטים ואחרים שלא מעט מהם </w:t>
      </w:r>
      <w:r w:rsidR="00ED2B3B">
        <w:rPr>
          <w:rFonts w:hint="cs"/>
          <w:rtl/>
          <w:lang w:eastAsia="he-IL"/>
        </w:rPr>
        <w:t xml:space="preserve">מגיעים </w:t>
      </w:r>
      <w:r w:rsidR="00C24D12">
        <w:rPr>
          <w:rFonts w:hint="cs"/>
          <w:rtl/>
          <w:lang w:eastAsia="he-IL"/>
        </w:rPr>
        <w:t xml:space="preserve">עד </w:t>
      </w:r>
      <w:bookmarkStart w:id="336" w:name="_ETM_Q1_984463"/>
      <w:bookmarkEnd w:id="336"/>
      <w:r w:rsidR="00ED2B3B">
        <w:rPr>
          <w:rFonts w:hint="cs"/>
          <w:rtl/>
          <w:lang w:eastAsia="he-IL"/>
        </w:rPr>
        <w:t>לרמה של מפקד בית סוהר</w:t>
      </w:r>
      <w:r w:rsidR="00C24D12">
        <w:rPr>
          <w:rFonts w:hint="cs"/>
          <w:rtl/>
          <w:lang w:eastAsia="he-IL"/>
        </w:rPr>
        <w:t xml:space="preserve">. </w:t>
      </w:r>
    </w:p>
    <w:p w:rsidR="00C24D12" w:rsidRDefault="00C24D12" w:rsidP="00716C56">
      <w:pPr>
        <w:rPr>
          <w:rtl/>
          <w:lang w:eastAsia="he-IL"/>
        </w:rPr>
      </w:pPr>
    </w:p>
    <w:p w:rsidR="00C24D12" w:rsidRDefault="001D0A48" w:rsidP="00C24D12">
      <w:pPr>
        <w:pStyle w:val="af9"/>
        <w:keepNext/>
        <w:rPr>
          <w:rtl/>
          <w:lang w:eastAsia="he-IL"/>
        </w:rPr>
      </w:pPr>
      <w:bookmarkStart w:id="337" w:name="_ETM_Q1_989815"/>
      <w:bookmarkStart w:id="338" w:name="_ETM_Q1_985939"/>
      <w:bookmarkStart w:id="339" w:name="_ETM_Q1_986519"/>
      <w:bookmarkEnd w:id="337"/>
      <w:bookmarkEnd w:id="338"/>
      <w:bookmarkEnd w:id="339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C24D12">
        <w:rPr>
          <w:rtl/>
          <w:lang w:eastAsia="he-IL"/>
        </w:rPr>
        <w:t>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3474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פיקדתי על שלושה בתי סוה</w:t>
      </w:r>
      <w:r w:rsidR="0034745D">
        <w:rPr>
          <w:rFonts w:hint="cs"/>
          <w:rtl/>
          <w:lang w:eastAsia="he-IL"/>
        </w:rPr>
        <w:t>ר ו</w:t>
      </w:r>
      <w:r>
        <w:rPr>
          <w:rFonts w:hint="cs"/>
          <w:rtl/>
          <w:lang w:eastAsia="he-IL"/>
        </w:rPr>
        <w:t xml:space="preserve">אני </w:t>
      </w:r>
      <w:bookmarkStart w:id="340" w:name="_ETM_Q1_986770"/>
      <w:bookmarkEnd w:id="340"/>
      <w:r>
        <w:rPr>
          <w:rFonts w:hint="cs"/>
          <w:rtl/>
          <w:lang w:eastAsia="he-IL"/>
        </w:rPr>
        <w:t xml:space="preserve">חייב לומר </w:t>
      </w:r>
      <w:r w:rsidR="0034745D">
        <w:rPr>
          <w:rFonts w:hint="cs"/>
          <w:rtl/>
          <w:lang w:eastAsia="he-IL"/>
        </w:rPr>
        <w:t>באגף שניהלה אותו אישה,</w:t>
      </w:r>
      <w:r>
        <w:rPr>
          <w:rFonts w:hint="cs"/>
          <w:rtl/>
          <w:lang w:eastAsia="he-IL"/>
        </w:rPr>
        <w:t xml:space="preserve"> </w:t>
      </w:r>
      <w:r w:rsidR="0034745D">
        <w:rPr>
          <w:rFonts w:hint="cs"/>
          <w:rtl/>
          <w:lang w:eastAsia="he-IL"/>
        </w:rPr>
        <w:t xml:space="preserve">זה </w:t>
      </w:r>
      <w:bookmarkStart w:id="341" w:name="_ETM_Q1_991247"/>
      <w:bookmarkEnd w:id="341"/>
      <w:r w:rsidR="0034745D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מנהלת אגף או </w:t>
      </w:r>
      <w:proofErr w:type="spellStart"/>
      <w:r>
        <w:rPr>
          <w:rFonts w:hint="cs"/>
          <w:rtl/>
          <w:lang w:eastAsia="he-IL"/>
        </w:rPr>
        <w:t>סמלת</w:t>
      </w:r>
      <w:proofErr w:type="spellEnd"/>
      <w:r>
        <w:rPr>
          <w:rFonts w:hint="cs"/>
          <w:rtl/>
          <w:lang w:eastAsia="he-IL"/>
        </w:rPr>
        <w:t xml:space="preserve"> אגף לצורך העניין, האגף ה</w:t>
      </w:r>
      <w:bookmarkStart w:id="342" w:name="_ETM_Q1_997821"/>
      <w:bookmarkEnd w:id="342"/>
      <w:r>
        <w:rPr>
          <w:rFonts w:hint="cs"/>
          <w:rtl/>
          <w:lang w:eastAsia="he-IL"/>
        </w:rPr>
        <w:t>זה היה מנוהל כמו שצריך</w:t>
      </w:r>
      <w:r w:rsidR="003474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 לומר את </w:t>
      </w:r>
      <w:bookmarkStart w:id="343" w:name="_ETM_Q1_996119"/>
      <w:bookmarkEnd w:id="343"/>
      <w:r>
        <w:rPr>
          <w:rFonts w:hint="cs"/>
          <w:rtl/>
          <w:lang w:eastAsia="he-IL"/>
        </w:rPr>
        <w:t>הדבר הזה</w:t>
      </w:r>
      <w:r w:rsidR="003474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תהליך גם </w:t>
      </w:r>
      <w:r w:rsidR="0034745D">
        <w:rPr>
          <w:rFonts w:hint="cs"/>
          <w:rtl/>
          <w:lang w:eastAsia="he-IL"/>
        </w:rPr>
        <w:t xml:space="preserve">להם היה </w:t>
      </w:r>
      <w:r>
        <w:rPr>
          <w:rFonts w:hint="cs"/>
          <w:rtl/>
          <w:lang w:eastAsia="he-IL"/>
        </w:rPr>
        <w:t xml:space="preserve">כבוד </w:t>
      </w:r>
      <w:bookmarkStart w:id="344" w:name="_ETM_Q1_1001417"/>
      <w:bookmarkEnd w:id="344"/>
      <w:r>
        <w:rPr>
          <w:rFonts w:hint="cs"/>
          <w:rtl/>
          <w:lang w:eastAsia="he-IL"/>
        </w:rPr>
        <w:t xml:space="preserve">כלפיה, היא ניהלה את זה בצורה חכמה. </w:t>
      </w:r>
      <w:bookmarkStart w:id="345" w:name="_ETM_Q1_1005329"/>
      <w:bookmarkEnd w:id="345"/>
      <w:r>
        <w:rPr>
          <w:rFonts w:hint="cs"/>
          <w:rtl/>
          <w:lang w:eastAsia="he-IL"/>
        </w:rPr>
        <w:t xml:space="preserve">אני לא ארחיב, אבל </w:t>
      </w:r>
      <w:r w:rsidR="0034745D">
        <w:rPr>
          <w:rFonts w:hint="cs"/>
          <w:rtl/>
          <w:lang w:eastAsia="he-IL"/>
        </w:rPr>
        <w:t xml:space="preserve">עוד פעם אומר, אנחנו מאוד </w:t>
      </w:r>
      <w:bookmarkStart w:id="346" w:name="_ETM_Q1_1001376"/>
      <w:bookmarkEnd w:id="346"/>
      <w:r w:rsidR="0034745D">
        <w:rPr>
          <w:rFonts w:hint="cs"/>
          <w:rtl/>
          <w:lang w:eastAsia="he-IL"/>
        </w:rPr>
        <w:t>גאים בזה.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C24D12" w:rsidP="00C24D12">
      <w:pPr>
        <w:pStyle w:val="af6"/>
        <w:keepNext/>
        <w:rPr>
          <w:rtl/>
        </w:rPr>
      </w:pPr>
      <w:bookmarkStart w:id="347" w:name="_ETM_Q1_1006042"/>
      <w:bookmarkStart w:id="348" w:name="_ETM_Q1_1008271"/>
      <w:bookmarkEnd w:id="347"/>
      <w:bookmarkEnd w:id="348"/>
      <w:r>
        <w:rPr>
          <w:rtl/>
        </w:rPr>
        <w:t>היו"ר מיקי חיימוביץ':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באיזה כלא </w:t>
      </w:r>
      <w:bookmarkStart w:id="349" w:name="_ETM_Q1_1009186"/>
      <w:bookmarkEnd w:id="349"/>
      <w:r>
        <w:rPr>
          <w:rFonts w:hint="cs"/>
          <w:rtl/>
          <w:lang w:eastAsia="he-IL"/>
        </w:rPr>
        <w:t>זה היה שהיה אגף נשים?</w:t>
      </w:r>
    </w:p>
    <w:p w:rsidR="00C24D12" w:rsidRDefault="00C24D12" w:rsidP="00C24D12">
      <w:pPr>
        <w:rPr>
          <w:rtl/>
          <w:lang w:eastAsia="he-IL"/>
        </w:rPr>
      </w:pPr>
      <w:bookmarkStart w:id="350" w:name="_ETM_Q1_1009251"/>
      <w:bookmarkStart w:id="351" w:name="_ETM_Q1_1009583"/>
      <w:bookmarkEnd w:id="350"/>
      <w:bookmarkEnd w:id="351"/>
    </w:p>
    <w:p w:rsidR="00C24D12" w:rsidRDefault="001D0A48" w:rsidP="00C24D12">
      <w:pPr>
        <w:pStyle w:val="af9"/>
        <w:keepNext/>
        <w:rPr>
          <w:rtl/>
          <w:lang w:eastAsia="he-IL"/>
        </w:rPr>
      </w:pPr>
      <w:bookmarkStart w:id="352" w:name="_ETM_Q1_1010388"/>
      <w:bookmarkEnd w:id="352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C24D12">
        <w:rPr>
          <w:rtl/>
          <w:lang w:eastAsia="he-IL"/>
        </w:rPr>
        <w:t>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דמון. 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C24D12" w:rsidP="00C24D12">
      <w:pPr>
        <w:pStyle w:val="af6"/>
        <w:keepNext/>
        <w:rPr>
          <w:rtl/>
        </w:rPr>
      </w:pPr>
      <w:bookmarkStart w:id="353" w:name="_ETM_Q1_1011699"/>
      <w:bookmarkStart w:id="354" w:name="_ETM_Q1_1013914"/>
      <w:bookmarkEnd w:id="353"/>
      <w:bookmarkEnd w:id="354"/>
      <w:r>
        <w:rPr>
          <w:rtl/>
        </w:rPr>
        <w:t>היו"ר מיקי חיימוביץ':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34745D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זה עובד מבחינה פיזית,</w:t>
      </w:r>
      <w:r w:rsidR="00C24D12">
        <w:rPr>
          <w:rFonts w:hint="cs"/>
          <w:rtl/>
          <w:lang w:eastAsia="he-IL"/>
        </w:rPr>
        <w:t xml:space="preserve"> יש </w:t>
      </w:r>
      <w:bookmarkStart w:id="355" w:name="_ETM_Q1_1017629"/>
      <w:bookmarkEnd w:id="355"/>
      <w:r w:rsidR="00C24D12">
        <w:rPr>
          <w:rFonts w:hint="cs"/>
          <w:rtl/>
          <w:lang w:eastAsia="he-IL"/>
        </w:rPr>
        <w:t xml:space="preserve">אגף נפרד? 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1D0A48" w:rsidP="00C24D12">
      <w:pPr>
        <w:pStyle w:val="af9"/>
        <w:keepNext/>
        <w:rPr>
          <w:rtl/>
          <w:lang w:eastAsia="he-IL"/>
        </w:rPr>
      </w:pPr>
      <w:bookmarkStart w:id="356" w:name="_ETM_Q1_1019052"/>
      <w:bookmarkStart w:id="357" w:name="_ETM_Q1_1020096"/>
      <w:bookmarkEnd w:id="356"/>
      <w:bookmarkEnd w:id="357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C24D12">
        <w:rPr>
          <w:rtl/>
          <w:lang w:eastAsia="he-IL"/>
        </w:rPr>
        <w:t>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592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אגף נפרד לחלוטין. חלק גדול מהסגל </w:t>
      </w:r>
      <w:bookmarkStart w:id="358" w:name="_ETM_Q1_1022433"/>
      <w:bookmarkEnd w:id="358"/>
      <w:r w:rsidR="00592625">
        <w:rPr>
          <w:rFonts w:hint="cs"/>
          <w:rtl/>
          <w:lang w:eastAsia="he-IL"/>
        </w:rPr>
        <w:t xml:space="preserve">שעובד </w:t>
      </w:r>
      <w:r>
        <w:rPr>
          <w:rFonts w:hint="cs"/>
          <w:rtl/>
          <w:lang w:eastAsia="he-IL"/>
        </w:rPr>
        <w:t xml:space="preserve">שם זה נשים. יש מנהל אגף, יש נהלים מאוד ברורים </w:t>
      </w:r>
      <w:bookmarkStart w:id="359" w:name="_ETM_Q1_1025333"/>
      <w:bookmarkEnd w:id="359"/>
      <w:r>
        <w:rPr>
          <w:rFonts w:hint="cs"/>
          <w:rtl/>
          <w:lang w:eastAsia="he-IL"/>
        </w:rPr>
        <w:t xml:space="preserve">לגבי כניסת מנהל אגף אם בכלל </w:t>
      </w:r>
      <w:r w:rsidR="00592625">
        <w:rPr>
          <w:rFonts w:hint="cs"/>
          <w:rtl/>
          <w:lang w:eastAsia="he-IL"/>
        </w:rPr>
        <w:t>גבר בתוך האגף,</w:t>
      </w:r>
      <w:r>
        <w:rPr>
          <w:rFonts w:hint="cs"/>
          <w:rtl/>
          <w:lang w:eastAsia="he-IL"/>
        </w:rPr>
        <w:t xml:space="preserve"> </w:t>
      </w:r>
      <w:bookmarkStart w:id="360" w:name="_ETM_Q1_1033849"/>
      <w:bookmarkEnd w:id="360"/>
      <w:r>
        <w:rPr>
          <w:rFonts w:hint="cs"/>
          <w:rtl/>
          <w:lang w:eastAsia="he-IL"/>
        </w:rPr>
        <w:t>גבר לא נכנ</w:t>
      </w:r>
      <w:r w:rsidR="00592625">
        <w:rPr>
          <w:rFonts w:hint="cs"/>
          <w:rtl/>
          <w:lang w:eastAsia="he-IL"/>
        </w:rPr>
        <w:t xml:space="preserve">ס לתוך האגף. </w:t>
      </w:r>
      <w:r>
        <w:rPr>
          <w:rFonts w:hint="cs"/>
          <w:rtl/>
          <w:lang w:eastAsia="he-IL"/>
        </w:rPr>
        <w:t>מכריזים</w:t>
      </w:r>
      <w:bookmarkStart w:id="361" w:name="_ETM_Q1_1044298"/>
      <w:bookmarkEnd w:id="361"/>
      <w:r>
        <w:rPr>
          <w:rFonts w:hint="cs"/>
          <w:rtl/>
          <w:lang w:eastAsia="he-IL"/>
        </w:rPr>
        <w:t xml:space="preserve"> 'גבר באגף' ואז כולם מתארגנים, הנשים נמצאות בפנים, </w:t>
      </w:r>
      <w:bookmarkStart w:id="362" w:name="_ETM_Q1_1049522"/>
      <w:bookmarkEnd w:id="362"/>
      <w:r w:rsidR="00592625">
        <w:rPr>
          <w:rFonts w:hint="cs"/>
          <w:rtl/>
          <w:lang w:eastAsia="he-IL"/>
        </w:rPr>
        <w:t xml:space="preserve">הסוהרות נמצאות בפנים, רואים שכולן מסודרות </w:t>
      </w:r>
      <w:bookmarkStart w:id="363" w:name="_ETM_Q1_1052230"/>
      <w:bookmarkEnd w:id="363"/>
      <w:r w:rsidR="00592625">
        <w:rPr>
          <w:rFonts w:hint="cs"/>
          <w:rtl/>
          <w:lang w:eastAsia="he-IL"/>
        </w:rPr>
        <w:t>והכול בסדר.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C24D12" w:rsidP="00C24D12">
      <w:pPr>
        <w:pStyle w:val="a4"/>
        <w:keepNext/>
        <w:rPr>
          <w:rtl/>
        </w:rPr>
      </w:pPr>
      <w:bookmarkStart w:id="364" w:name="_ETM_Q1_1054176"/>
      <w:bookmarkStart w:id="365" w:name="_ETM_Q1_1052568"/>
      <w:bookmarkEnd w:id="364"/>
      <w:bookmarkEnd w:id="365"/>
      <w:r>
        <w:rPr>
          <w:rtl/>
        </w:rPr>
        <w:t>אוסאמה סעדי (הרשימה המשותפת):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קרה לי כשביקרתי שם, 'גבר הגיע'. 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1D0A48" w:rsidP="00C24D12">
      <w:pPr>
        <w:pStyle w:val="af9"/>
        <w:keepNext/>
        <w:rPr>
          <w:rtl/>
          <w:lang w:eastAsia="he-IL"/>
        </w:rPr>
      </w:pPr>
      <w:bookmarkStart w:id="366" w:name="_ETM_Q1_1055808"/>
      <w:bookmarkEnd w:id="366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C24D12">
        <w:rPr>
          <w:rtl/>
          <w:lang w:eastAsia="he-IL"/>
        </w:rPr>
        <w:t>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גבר </w:t>
      </w:r>
      <w:bookmarkStart w:id="367" w:name="_ETM_Q1_1058908"/>
      <w:bookmarkEnd w:id="367"/>
      <w:r>
        <w:rPr>
          <w:rFonts w:hint="cs"/>
          <w:rtl/>
          <w:lang w:eastAsia="he-IL"/>
        </w:rPr>
        <w:t xml:space="preserve">הגיע? בבקשה. 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C24D12" w:rsidP="00C24D12">
      <w:pPr>
        <w:pStyle w:val="af9"/>
        <w:keepNext/>
        <w:rPr>
          <w:rtl/>
          <w:lang w:eastAsia="he-IL"/>
        </w:rPr>
      </w:pPr>
      <w:bookmarkStart w:id="368" w:name="_ETM_Q1_1065136"/>
      <w:bookmarkStart w:id="369" w:name="_ETM_Q1_1073887"/>
      <w:bookmarkEnd w:id="368"/>
      <w:bookmarkEnd w:id="369"/>
      <w:r>
        <w:rPr>
          <w:rtl/>
          <w:lang w:eastAsia="he-IL"/>
        </w:rPr>
        <w:t>אשר וקנין: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בנווה תרצה 50% מהסגל הוא גברים. פעם היה </w:t>
      </w:r>
      <w:bookmarkStart w:id="370" w:name="_ETM_Q1_1079576"/>
      <w:bookmarkEnd w:id="370"/>
      <w:r>
        <w:rPr>
          <w:rFonts w:hint="cs"/>
          <w:rtl/>
          <w:lang w:eastAsia="he-IL"/>
        </w:rPr>
        <w:t xml:space="preserve">גבר אחד בנווה תרצה, מפקדת נווה תרצה אומרת שזה </w:t>
      </w:r>
      <w:bookmarkStart w:id="371" w:name="_ETM_Q1_1081188"/>
      <w:bookmarkEnd w:id="371"/>
      <w:r>
        <w:rPr>
          <w:rFonts w:hint="cs"/>
          <w:rtl/>
          <w:lang w:eastAsia="he-IL"/>
        </w:rPr>
        <w:t xml:space="preserve">עובד לה מצוין. 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1D0A48" w:rsidP="00C24D12">
      <w:pPr>
        <w:pStyle w:val="af9"/>
        <w:keepNext/>
        <w:rPr>
          <w:rtl/>
          <w:lang w:eastAsia="he-IL"/>
        </w:rPr>
      </w:pPr>
      <w:bookmarkStart w:id="372" w:name="_ETM_Q1_1087305"/>
      <w:bookmarkStart w:id="373" w:name="_ETM_Q1_1088863"/>
      <w:bookmarkEnd w:id="372"/>
      <w:bookmarkEnd w:id="373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C24D12">
        <w:rPr>
          <w:rtl/>
          <w:lang w:eastAsia="he-IL"/>
        </w:rPr>
        <w:t>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איזון. אני חושב שצריך להיות </w:t>
      </w:r>
      <w:bookmarkStart w:id="374" w:name="_ETM_Q1_1089421"/>
      <w:bookmarkEnd w:id="374"/>
      <w:r>
        <w:rPr>
          <w:rFonts w:hint="cs"/>
          <w:rtl/>
          <w:lang w:eastAsia="he-IL"/>
        </w:rPr>
        <w:t xml:space="preserve">איזון בסוף, גם לנשים וגם לגברים יש את התרומה שלהם, </w:t>
      </w:r>
      <w:bookmarkStart w:id="375" w:name="_ETM_Q1_1090281"/>
      <w:bookmarkEnd w:id="375"/>
      <w:r>
        <w:rPr>
          <w:rFonts w:hint="cs"/>
          <w:rtl/>
          <w:lang w:eastAsia="he-IL"/>
        </w:rPr>
        <w:t xml:space="preserve">יש פה איזה שהיא דינמיקה בתוך הסיפור הזה. ניסיתי הכול, </w:t>
      </w:r>
      <w:bookmarkStart w:id="376" w:name="_ETM_Q1_1091358"/>
      <w:bookmarkEnd w:id="376"/>
      <w:r>
        <w:rPr>
          <w:rFonts w:hint="cs"/>
          <w:rtl/>
          <w:lang w:eastAsia="he-IL"/>
        </w:rPr>
        <w:t xml:space="preserve">ניסיתי מנהלת אגף ומנהל אגף וכן </w:t>
      </w:r>
      <w:r>
        <w:rPr>
          <w:rFonts w:hint="cs"/>
          <w:rtl/>
          <w:lang w:eastAsia="he-IL"/>
        </w:rPr>
        <w:lastRenderedPageBreak/>
        <w:t>הלאה. חשו</w:t>
      </w:r>
      <w:bookmarkStart w:id="377" w:name="_ETM_Q1_1100518"/>
      <w:bookmarkEnd w:id="377"/>
      <w:r>
        <w:rPr>
          <w:rFonts w:hint="cs"/>
          <w:rtl/>
          <w:lang w:eastAsia="he-IL"/>
        </w:rPr>
        <w:t xml:space="preserve">ב, בסוף </w:t>
      </w:r>
      <w:r w:rsidR="005926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אישה מבינה אישה ויש כל מיני עניינים </w:t>
      </w:r>
      <w:bookmarkStart w:id="378" w:name="_ETM_Q1_1101242"/>
      <w:bookmarkEnd w:id="378"/>
      <w:r>
        <w:rPr>
          <w:rFonts w:hint="cs"/>
          <w:rtl/>
          <w:lang w:eastAsia="he-IL"/>
        </w:rPr>
        <w:t xml:space="preserve">אינטימיים כאלה ואחרים שגבר לא צריך להתעסק בהם לצורך </w:t>
      </w:r>
      <w:bookmarkStart w:id="379" w:name="_ETM_Q1_1105367"/>
      <w:bookmarkEnd w:id="379"/>
      <w:r>
        <w:rPr>
          <w:rFonts w:hint="cs"/>
          <w:rtl/>
          <w:lang w:eastAsia="he-IL"/>
        </w:rPr>
        <w:t>העניין, בשביל זה הצוות מורכב מנשים וגברים ויותר נשים מגברים</w:t>
      </w:r>
      <w:bookmarkStart w:id="380" w:name="_ETM_Q1_1108391"/>
      <w:bookmarkEnd w:id="380"/>
      <w:r>
        <w:rPr>
          <w:rFonts w:hint="cs"/>
          <w:rtl/>
          <w:lang w:eastAsia="he-IL"/>
        </w:rPr>
        <w:t xml:space="preserve"> בהקשר הזה.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C24D12" w:rsidP="00C24D12">
      <w:pPr>
        <w:pStyle w:val="af6"/>
        <w:keepNext/>
        <w:rPr>
          <w:rtl/>
        </w:rPr>
      </w:pPr>
      <w:bookmarkStart w:id="381" w:name="_ETM_Q1_1111607"/>
      <w:bookmarkEnd w:id="381"/>
      <w:r>
        <w:rPr>
          <w:rtl/>
        </w:rPr>
        <w:t>היו"ר מיקי חיימוביץ':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אני חושבת, למשל</w:t>
      </w:r>
      <w:r w:rsidR="00592625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בני משפחה שצריכים</w:t>
      </w:r>
      <w:bookmarkStart w:id="382" w:name="_ETM_Q1_1113319"/>
      <w:bookmarkEnd w:id="382"/>
      <w:r>
        <w:rPr>
          <w:rFonts w:hint="cs"/>
          <w:rtl/>
          <w:lang w:eastAsia="he-IL"/>
        </w:rPr>
        <w:t xml:space="preserve"> לבקר נשים. אני ידעתי שכל הנשים מרוכזות בנווה תרצה. </w:t>
      </w:r>
      <w:bookmarkStart w:id="383" w:name="_ETM_Q1_1121246"/>
      <w:bookmarkEnd w:id="383"/>
    </w:p>
    <w:p w:rsidR="00C24D12" w:rsidRDefault="00C24D12" w:rsidP="00C24D12">
      <w:pPr>
        <w:rPr>
          <w:rtl/>
          <w:lang w:eastAsia="he-IL"/>
        </w:rPr>
      </w:pPr>
    </w:p>
    <w:p w:rsidR="00C24D12" w:rsidRDefault="001D0A48" w:rsidP="00C24D12">
      <w:pPr>
        <w:pStyle w:val="af9"/>
        <w:keepNext/>
        <w:rPr>
          <w:rtl/>
          <w:lang w:eastAsia="he-IL"/>
        </w:rPr>
      </w:pPr>
      <w:bookmarkStart w:id="384" w:name="_ETM_Q1_1121355"/>
      <w:bookmarkStart w:id="385" w:name="_ETM_Q1_1122492"/>
      <w:bookmarkEnd w:id="384"/>
      <w:bookmarkEnd w:id="385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C24D12">
        <w:rPr>
          <w:rtl/>
          <w:lang w:eastAsia="he-IL"/>
        </w:rPr>
        <w:t>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>הפליליות, זה ביטחוניות. זה ההבדל.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C24D12" w:rsidP="00C24D12">
      <w:pPr>
        <w:pStyle w:val="af6"/>
        <w:keepNext/>
        <w:rPr>
          <w:rtl/>
        </w:rPr>
      </w:pPr>
      <w:bookmarkStart w:id="386" w:name="_ETM_Q1_1120970"/>
      <w:bookmarkEnd w:id="386"/>
      <w:r>
        <w:rPr>
          <w:rtl/>
        </w:rPr>
        <w:t>היו"ר מיקי חיימוביץ':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אז אין ביטחוניות בנווה </w:t>
      </w:r>
      <w:bookmarkStart w:id="387" w:name="_ETM_Q1_1125732"/>
      <w:bookmarkEnd w:id="387"/>
      <w:r>
        <w:rPr>
          <w:rFonts w:hint="cs"/>
          <w:rtl/>
          <w:lang w:eastAsia="he-IL"/>
        </w:rPr>
        <w:t xml:space="preserve">תרצה? </w:t>
      </w:r>
    </w:p>
    <w:p w:rsidR="00C24D12" w:rsidRDefault="00C24D12" w:rsidP="00C24D12">
      <w:pPr>
        <w:rPr>
          <w:rtl/>
          <w:lang w:eastAsia="he-IL"/>
        </w:rPr>
      </w:pPr>
    </w:p>
    <w:p w:rsidR="00C24D12" w:rsidRDefault="00C24D12" w:rsidP="00C24D12">
      <w:pPr>
        <w:pStyle w:val="a4"/>
        <w:keepNext/>
        <w:rPr>
          <w:rtl/>
        </w:rPr>
      </w:pPr>
      <w:bookmarkStart w:id="388" w:name="_ETM_Q1_1127683"/>
      <w:bookmarkEnd w:id="388"/>
      <w:r>
        <w:rPr>
          <w:rtl/>
        </w:rPr>
        <w:t>אוסאמה סעדי (הרשימה המשותפת):</w:t>
      </w:r>
    </w:p>
    <w:p w:rsidR="00C24D12" w:rsidRDefault="00C24D12" w:rsidP="00C24D12">
      <w:pPr>
        <w:pStyle w:val="KeepWithNext"/>
        <w:rPr>
          <w:rtl/>
          <w:lang w:eastAsia="he-IL"/>
        </w:rPr>
      </w:pPr>
    </w:p>
    <w:p w:rsidR="00C24D12" w:rsidRDefault="00C24D12" w:rsidP="00C24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והעבירו אותן. </w:t>
      </w:r>
    </w:p>
    <w:p w:rsidR="00C24D12" w:rsidRDefault="00C24D12" w:rsidP="00C24D12">
      <w:pPr>
        <w:rPr>
          <w:rtl/>
          <w:lang w:eastAsia="he-IL"/>
        </w:rPr>
      </w:pPr>
      <w:bookmarkStart w:id="389" w:name="_ETM_Q1_1132235"/>
      <w:bookmarkEnd w:id="389"/>
    </w:p>
    <w:p w:rsidR="002C7D3C" w:rsidRDefault="002C7D3C" w:rsidP="002C7D3C">
      <w:pPr>
        <w:pStyle w:val="af6"/>
        <w:keepNext/>
        <w:rPr>
          <w:rtl/>
        </w:rPr>
      </w:pPr>
      <w:bookmarkStart w:id="390" w:name="_ETM_Q1_1133496"/>
      <w:bookmarkEnd w:id="390"/>
      <w:r>
        <w:rPr>
          <w:rtl/>
        </w:rPr>
        <w:t>היו"ר מיקי חיימוביץ':</w:t>
      </w:r>
    </w:p>
    <w:p w:rsidR="002C7D3C" w:rsidRDefault="002C7D3C" w:rsidP="002C7D3C">
      <w:pPr>
        <w:pStyle w:val="KeepWithNext"/>
        <w:rPr>
          <w:rtl/>
          <w:lang w:eastAsia="he-IL"/>
        </w:rPr>
      </w:pPr>
    </w:p>
    <w:p w:rsidR="002C7D3C" w:rsidRDefault="00592625" w:rsidP="00592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r w:rsidR="002C7D3C">
        <w:rPr>
          <w:rFonts w:hint="cs"/>
          <w:rtl/>
          <w:lang w:eastAsia="he-IL"/>
        </w:rPr>
        <w:t xml:space="preserve">ביקורים </w:t>
      </w:r>
      <w:bookmarkStart w:id="391" w:name="_ETM_Q1_1137870"/>
      <w:bookmarkEnd w:id="391"/>
      <w:r w:rsidR="002C7D3C">
        <w:rPr>
          <w:rFonts w:hint="cs"/>
          <w:rtl/>
          <w:lang w:eastAsia="he-IL"/>
        </w:rPr>
        <w:t>וכאלה, אם היה בכל בית כלא אגף נשים</w:t>
      </w:r>
      <w:r>
        <w:rPr>
          <w:rFonts w:hint="cs"/>
          <w:rtl/>
          <w:lang w:eastAsia="he-IL"/>
        </w:rPr>
        <w:t>?</w:t>
      </w:r>
    </w:p>
    <w:p w:rsidR="002C7D3C" w:rsidRDefault="002C7D3C" w:rsidP="002C7D3C">
      <w:pPr>
        <w:rPr>
          <w:rtl/>
          <w:lang w:eastAsia="he-IL"/>
        </w:rPr>
      </w:pPr>
      <w:bookmarkStart w:id="392" w:name="_ETM_Q1_1142418"/>
      <w:bookmarkEnd w:id="392"/>
    </w:p>
    <w:p w:rsidR="00592625" w:rsidRDefault="00592625" w:rsidP="00592625">
      <w:pPr>
        <w:pStyle w:val="af9"/>
        <w:keepNext/>
        <w:rPr>
          <w:rtl/>
          <w:lang w:eastAsia="he-IL"/>
        </w:rPr>
      </w:pPr>
      <w:bookmarkStart w:id="393" w:name="_ETM_Q1_1130634"/>
      <w:bookmarkStart w:id="394" w:name="_ETM_Q1_1139806"/>
      <w:bookmarkStart w:id="395" w:name="_ETM_Q1_1145345"/>
      <w:bookmarkEnd w:id="393"/>
      <w:bookmarkEnd w:id="394"/>
      <w:bookmarkEnd w:id="395"/>
      <w:r>
        <w:rPr>
          <w:rtl/>
          <w:lang w:eastAsia="he-IL"/>
        </w:rPr>
        <w:t>אשר וקנין:</w:t>
      </w:r>
    </w:p>
    <w:p w:rsidR="00592625" w:rsidRDefault="00592625" w:rsidP="00592625">
      <w:pPr>
        <w:pStyle w:val="KeepWithNext"/>
        <w:rPr>
          <w:rtl/>
          <w:lang w:eastAsia="he-IL"/>
        </w:rPr>
      </w:pPr>
    </w:p>
    <w:p w:rsidR="002C7D3C" w:rsidRDefault="002C7D3C" w:rsidP="00592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בכל בית מעצר יש אגף נשים, עד שהופכים להיות </w:t>
      </w:r>
      <w:bookmarkStart w:id="396" w:name="_ETM_Q1_1148564"/>
      <w:bookmarkEnd w:id="396"/>
      <w:r>
        <w:rPr>
          <w:rFonts w:hint="cs"/>
          <w:rtl/>
          <w:lang w:eastAsia="he-IL"/>
        </w:rPr>
        <w:t xml:space="preserve">עד </w:t>
      </w:r>
      <w:bookmarkStart w:id="397" w:name="_ETM_Q1_1146281"/>
      <w:bookmarkEnd w:id="397"/>
      <w:r>
        <w:rPr>
          <w:rFonts w:hint="cs"/>
          <w:rtl/>
          <w:lang w:eastAsia="he-IL"/>
        </w:rPr>
        <w:t xml:space="preserve">תום ההליכים ועוברים או לנווה תרצה או </w:t>
      </w:r>
      <w:r w:rsidR="00592625">
        <w:rPr>
          <w:rFonts w:hint="cs"/>
          <w:rtl/>
          <w:lang w:eastAsia="he-IL"/>
        </w:rPr>
        <w:t>לדמון.</w:t>
      </w:r>
    </w:p>
    <w:p w:rsidR="002C7D3C" w:rsidRDefault="002C7D3C" w:rsidP="002C7D3C">
      <w:pPr>
        <w:rPr>
          <w:rtl/>
          <w:lang w:eastAsia="he-IL"/>
        </w:rPr>
      </w:pPr>
    </w:p>
    <w:p w:rsidR="002C7D3C" w:rsidRDefault="001D0A48" w:rsidP="002C7D3C">
      <w:pPr>
        <w:pStyle w:val="af9"/>
        <w:keepNext/>
        <w:rPr>
          <w:rtl/>
          <w:lang w:eastAsia="he-IL"/>
        </w:rPr>
      </w:pPr>
      <w:bookmarkStart w:id="398" w:name="_ETM_Q1_1147837"/>
      <w:bookmarkEnd w:id="398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2C7D3C">
        <w:rPr>
          <w:rtl/>
          <w:lang w:eastAsia="he-IL"/>
        </w:rPr>
        <w:t>:</w:t>
      </w:r>
    </w:p>
    <w:p w:rsidR="002C7D3C" w:rsidRDefault="002C7D3C" w:rsidP="002C7D3C">
      <w:pPr>
        <w:pStyle w:val="KeepWithNext"/>
        <w:rPr>
          <w:rtl/>
          <w:lang w:eastAsia="he-IL"/>
        </w:rPr>
      </w:pPr>
    </w:p>
    <w:p w:rsidR="002C7D3C" w:rsidRDefault="002C7D3C" w:rsidP="00592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399" w:name="_ETM_Q1_1149336"/>
      <w:bookmarkEnd w:id="399"/>
      <w:r>
        <w:rPr>
          <w:rFonts w:hint="cs"/>
          <w:rtl/>
          <w:lang w:eastAsia="he-IL"/>
        </w:rPr>
        <w:t xml:space="preserve">הקטינים שנמצאים </w:t>
      </w:r>
      <w:proofErr w:type="spellStart"/>
      <w:r>
        <w:rPr>
          <w:rFonts w:hint="cs"/>
          <w:rtl/>
          <w:lang w:eastAsia="he-IL"/>
        </w:rPr>
        <w:t>בצלמו</w:t>
      </w:r>
      <w:r w:rsidR="00592625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כל עוד הם עצורי ימים </w:t>
      </w:r>
      <w:bookmarkStart w:id="400" w:name="_ETM_Q1_1150264"/>
      <w:bookmarkEnd w:id="400"/>
      <w:r>
        <w:rPr>
          <w:rFonts w:hint="cs"/>
          <w:rtl/>
          <w:lang w:eastAsia="he-IL"/>
        </w:rPr>
        <w:t xml:space="preserve">הם שם כדי שהם יהיו קרובים לבית המשפט, ברגע </w:t>
      </w:r>
      <w:bookmarkStart w:id="401" w:name="_ETM_Q1_1157030"/>
      <w:bookmarkEnd w:id="401"/>
      <w:r>
        <w:rPr>
          <w:rFonts w:hint="cs"/>
          <w:rtl/>
          <w:lang w:eastAsia="he-IL"/>
        </w:rPr>
        <w:t>שהם צריכים להיות עד תום ההליכים ויש כתב אישום והמרווח</w:t>
      </w:r>
      <w:bookmarkStart w:id="402" w:name="_ETM_Q1_1159747"/>
      <w:bookmarkEnd w:id="402"/>
      <w:r>
        <w:rPr>
          <w:rFonts w:hint="cs"/>
          <w:rtl/>
          <w:lang w:eastAsia="he-IL"/>
        </w:rPr>
        <w:t xml:space="preserve"> בין הדיונים הוא גדול אז מעבירים אותם לכלא אופק </w:t>
      </w:r>
      <w:bookmarkStart w:id="403" w:name="_ETM_Q1_1160910"/>
      <w:bookmarkEnd w:id="403"/>
      <w:r>
        <w:rPr>
          <w:rFonts w:hint="cs"/>
          <w:rtl/>
          <w:lang w:eastAsia="he-IL"/>
        </w:rPr>
        <w:t xml:space="preserve">ששם הם מנהלים אותם בצורה שונה. </w:t>
      </w:r>
    </w:p>
    <w:p w:rsidR="002C7D3C" w:rsidRDefault="002C7D3C" w:rsidP="002C7D3C">
      <w:pPr>
        <w:rPr>
          <w:rtl/>
          <w:lang w:eastAsia="he-IL"/>
        </w:rPr>
      </w:pPr>
    </w:p>
    <w:p w:rsidR="002C7D3C" w:rsidRDefault="002C7D3C" w:rsidP="002C7D3C">
      <w:pPr>
        <w:pStyle w:val="a4"/>
        <w:keepNext/>
        <w:rPr>
          <w:rtl/>
        </w:rPr>
      </w:pPr>
      <w:bookmarkStart w:id="404" w:name="_ETM_Q1_1161511"/>
      <w:bookmarkEnd w:id="404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2C7D3C" w:rsidRDefault="002C7D3C" w:rsidP="002C7D3C">
      <w:pPr>
        <w:pStyle w:val="KeepWithNext"/>
        <w:rPr>
          <w:rtl/>
          <w:lang w:eastAsia="he-IL"/>
        </w:rPr>
      </w:pPr>
    </w:p>
    <w:p w:rsidR="002C7D3C" w:rsidRDefault="002C7D3C" w:rsidP="00592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אולי פספסתי את זה, איך זה </w:t>
      </w:r>
      <w:bookmarkStart w:id="405" w:name="_ETM_Q1_1165172"/>
      <w:bookmarkEnd w:id="405"/>
      <w:r w:rsidR="00592625">
        <w:rPr>
          <w:rFonts w:hint="cs"/>
          <w:rtl/>
          <w:lang w:eastAsia="he-IL"/>
        </w:rPr>
        <w:t xml:space="preserve">הולך עם מחלקות שיש בהן </w:t>
      </w:r>
      <w:r>
        <w:rPr>
          <w:rFonts w:hint="cs"/>
          <w:rtl/>
          <w:lang w:eastAsia="he-IL"/>
        </w:rPr>
        <w:t>נשים שהן ביטחוניות</w:t>
      </w:r>
      <w:r w:rsidR="00592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נשים שמוחזקות שם?</w:t>
      </w:r>
      <w:r>
        <w:rPr>
          <w:lang w:eastAsia="he-IL"/>
        </w:rPr>
        <w:t xml:space="preserve"> </w:t>
      </w:r>
      <w:bookmarkStart w:id="406" w:name="_ETM_Q1_1169383"/>
      <w:bookmarkEnd w:id="406"/>
    </w:p>
    <w:p w:rsidR="002C7D3C" w:rsidRDefault="002C7D3C" w:rsidP="002C7D3C">
      <w:pPr>
        <w:rPr>
          <w:rtl/>
          <w:lang w:eastAsia="he-IL"/>
        </w:rPr>
      </w:pPr>
    </w:p>
    <w:p w:rsidR="002C7D3C" w:rsidRDefault="001D0A48" w:rsidP="002C7D3C">
      <w:pPr>
        <w:pStyle w:val="af9"/>
        <w:keepNext/>
        <w:rPr>
          <w:rtl/>
          <w:lang w:eastAsia="he-IL"/>
        </w:rPr>
      </w:pPr>
      <w:bookmarkStart w:id="407" w:name="_ETM_Q1_1172000"/>
      <w:bookmarkStart w:id="408" w:name="_ETM_Q1_1173700"/>
      <w:bookmarkEnd w:id="407"/>
      <w:bookmarkEnd w:id="408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2C7D3C">
        <w:rPr>
          <w:rtl/>
          <w:lang w:eastAsia="he-IL"/>
        </w:rPr>
        <w:t>:</w:t>
      </w:r>
    </w:p>
    <w:p w:rsidR="002C7D3C" w:rsidRDefault="002C7D3C" w:rsidP="002C7D3C">
      <w:pPr>
        <w:pStyle w:val="KeepWithNext"/>
        <w:rPr>
          <w:rtl/>
          <w:lang w:eastAsia="he-IL"/>
        </w:rPr>
      </w:pPr>
    </w:p>
    <w:p w:rsidR="002C7D3C" w:rsidRDefault="002C7D3C" w:rsidP="008F6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סוהרות, </w:t>
      </w:r>
      <w:r w:rsidR="00592625">
        <w:rPr>
          <w:rFonts w:hint="cs"/>
          <w:rtl/>
          <w:lang w:eastAsia="he-IL"/>
        </w:rPr>
        <w:t xml:space="preserve">יש </w:t>
      </w:r>
      <w:bookmarkStart w:id="409" w:name="_ETM_Q1_1176399"/>
      <w:bookmarkEnd w:id="409"/>
      <w:r>
        <w:rPr>
          <w:rFonts w:hint="cs"/>
          <w:rtl/>
          <w:lang w:eastAsia="he-IL"/>
        </w:rPr>
        <w:t xml:space="preserve">גם סוהרות וגם סוהרים אבל יותר סוהרות </w:t>
      </w:r>
      <w:bookmarkStart w:id="410" w:name="_ETM_Q1_1178571"/>
      <w:bookmarkEnd w:id="410"/>
      <w:r>
        <w:rPr>
          <w:rFonts w:hint="cs"/>
          <w:rtl/>
          <w:lang w:eastAsia="he-IL"/>
        </w:rPr>
        <w:t xml:space="preserve">מאשר סוהרים, אבל כשגבר נכנס, או </w:t>
      </w:r>
      <w:bookmarkStart w:id="411" w:name="_ETM_Q1_1180279"/>
      <w:bookmarkEnd w:id="411"/>
      <w:r>
        <w:rPr>
          <w:rFonts w:hint="cs"/>
          <w:rtl/>
          <w:lang w:eastAsia="he-IL"/>
        </w:rPr>
        <w:t xml:space="preserve">סוהר נכנס </w:t>
      </w:r>
      <w:r w:rsidR="008F61AD">
        <w:rPr>
          <w:rFonts w:hint="cs"/>
          <w:rtl/>
          <w:lang w:eastAsia="he-IL"/>
        </w:rPr>
        <w:t xml:space="preserve">פנימה </w:t>
      </w:r>
      <w:r>
        <w:rPr>
          <w:rFonts w:hint="cs"/>
          <w:rtl/>
          <w:lang w:eastAsia="he-IL"/>
        </w:rPr>
        <w:t xml:space="preserve">לתוך האגף הסוהרות מוודאות שהכול בסדר </w:t>
      </w:r>
      <w:r w:rsidR="008F61AD">
        <w:rPr>
          <w:rFonts w:hint="cs"/>
          <w:rtl/>
          <w:lang w:eastAsia="he-IL"/>
        </w:rPr>
        <w:t>והכול תקין</w:t>
      </w:r>
      <w:r>
        <w:rPr>
          <w:rFonts w:hint="cs"/>
          <w:rtl/>
          <w:lang w:eastAsia="he-IL"/>
        </w:rPr>
        <w:t xml:space="preserve">. </w:t>
      </w:r>
    </w:p>
    <w:p w:rsidR="002C7D3C" w:rsidRDefault="002C7D3C" w:rsidP="002C7D3C">
      <w:pPr>
        <w:rPr>
          <w:rtl/>
          <w:lang w:eastAsia="he-IL"/>
        </w:rPr>
      </w:pPr>
    </w:p>
    <w:p w:rsidR="008F61AD" w:rsidRDefault="008F61AD" w:rsidP="008F61AD">
      <w:pPr>
        <w:pStyle w:val="a4"/>
        <w:keepNext/>
        <w:rPr>
          <w:rtl/>
        </w:rPr>
      </w:pPr>
      <w:bookmarkStart w:id="412" w:name="_ETM_Q1_1184745"/>
      <w:bookmarkStart w:id="413" w:name="_ETM_Q1_1180583"/>
      <w:bookmarkStart w:id="414" w:name="_ETM_Q1_1181990"/>
      <w:bookmarkStart w:id="415" w:name="_ETM_Q1_1189525"/>
      <w:bookmarkEnd w:id="412"/>
      <w:bookmarkEnd w:id="413"/>
      <w:bookmarkEnd w:id="414"/>
      <w:bookmarkEnd w:id="415"/>
      <w:r>
        <w:rPr>
          <w:rtl/>
        </w:rPr>
        <w:t>קריאה:</w:t>
      </w:r>
    </w:p>
    <w:p w:rsidR="008F61AD" w:rsidRDefault="008F61AD" w:rsidP="008F61AD">
      <w:pPr>
        <w:pStyle w:val="KeepWithNext"/>
        <w:rPr>
          <w:rtl/>
          <w:lang w:eastAsia="he-IL"/>
        </w:rPr>
      </w:pPr>
    </w:p>
    <w:p w:rsidR="002C7D3C" w:rsidRDefault="008F61AD" w:rsidP="002C7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והן </w:t>
      </w:r>
      <w:r w:rsidR="002C7D3C">
        <w:rPr>
          <w:rFonts w:hint="cs"/>
          <w:rtl/>
          <w:lang w:eastAsia="he-IL"/>
        </w:rPr>
        <w:t xml:space="preserve">לבושות ו </w:t>
      </w:r>
      <w:bookmarkStart w:id="416" w:name="_ETM_Q1_1184711"/>
      <w:bookmarkEnd w:id="416"/>
      <w:r w:rsidR="002C7D3C">
        <w:rPr>
          <w:rFonts w:hint="cs"/>
          <w:rtl/>
          <w:lang w:eastAsia="he-IL"/>
        </w:rPr>
        <w:t>- - -</w:t>
      </w:r>
    </w:p>
    <w:p w:rsidR="002C7D3C" w:rsidRDefault="002C7D3C" w:rsidP="002C7D3C">
      <w:pPr>
        <w:rPr>
          <w:rtl/>
          <w:lang w:eastAsia="he-IL"/>
        </w:rPr>
      </w:pPr>
    </w:p>
    <w:p w:rsidR="002C7D3C" w:rsidRDefault="001D0A48" w:rsidP="002C7D3C">
      <w:pPr>
        <w:pStyle w:val="af9"/>
        <w:keepNext/>
        <w:rPr>
          <w:rtl/>
          <w:lang w:eastAsia="he-IL"/>
        </w:rPr>
      </w:pPr>
      <w:bookmarkStart w:id="417" w:name="_ETM_Q1_1185475"/>
      <w:bookmarkEnd w:id="417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2C7D3C">
        <w:rPr>
          <w:rtl/>
          <w:lang w:eastAsia="he-IL"/>
        </w:rPr>
        <w:t>:</w:t>
      </w:r>
    </w:p>
    <w:p w:rsidR="002C7D3C" w:rsidRDefault="002C7D3C" w:rsidP="002C7D3C">
      <w:pPr>
        <w:pStyle w:val="KeepWithNext"/>
        <w:rPr>
          <w:rtl/>
          <w:lang w:eastAsia="he-IL"/>
        </w:rPr>
      </w:pPr>
    </w:p>
    <w:p w:rsidR="002C7D3C" w:rsidRDefault="002C7D3C" w:rsidP="002C7D3C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לבושות באופן מלא, לא עם מדים,</w:t>
      </w:r>
      <w:bookmarkStart w:id="418" w:name="_ETM_Q1_1190193"/>
      <w:bookmarkEnd w:id="418"/>
      <w:r>
        <w:rPr>
          <w:rFonts w:hint="cs"/>
          <w:rtl/>
          <w:lang w:eastAsia="he-IL"/>
        </w:rPr>
        <w:t xml:space="preserve"> דרך אגב. האסירות הביטחוניות לא לבושות במדים, הן לבושות שמלה </w:t>
      </w:r>
      <w:bookmarkStart w:id="419" w:name="_ETM_Q1_1193340"/>
      <w:bookmarkEnd w:id="419"/>
      <w:r>
        <w:rPr>
          <w:rFonts w:hint="cs"/>
          <w:rtl/>
          <w:lang w:eastAsia="he-IL"/>
        </w:rPr>
        <w:t xml:space="preserve">עם כיסוי ראש </w:t>
      </w:r>
      <w:r w:rsidR="008F61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עם הכול. </w:t>
      </w:r>
    </w:p>
    <w:p w:rsidR="002C7D3C" w:rsidRDefault="002C7D3C" w:rsidP="002C7D3C">
      <w:pPr>
        <w:rPr>
          <w:rtl/>
          <w:lang w:eastAsia="he-IL"/>
        </w:rPr>
      </w:pPr>
    </w:p>
    <w:p w:rsidR="00C24D12" w:rsidRDefault="002C7D3C" w:rsidP="00C24D12">
      <w:pPr>
        <w:rPr>
          <w:rtl/>
          <w:lang w:eastAsia="he-IL"/>
        </w:rPr>
      </w:pPr>
      <w:bookmarkStart w:id="420" w:name="_ETM_Q1_1200544"/>
      <w:bookmarkStart w:id="421" w:name="_ETM_Q1_1007740"/>
      <w:bookmarkEnd w:id="420"/>
      <w:bookmarkEnd w:id="421"/>
      <w:r>
        <w:rPr>
          <w:rFonts w:hint="cs"/>
          <w:rtl/>
          <w:lang w:eastAsia="he-IL"/>
        </w:rPr>
        <w:t xml:space="preserve">שני דברים אחרונים. </w:t>
      </w:r>
      <w:bookmarkStart w:id="422" w:name="_ETM_Q1_1206346"/>
      <w:bookmarkEnd w:id="422"/>
      <w:r>
        <w:rPr>
          <w:rFonts w:hint="cs"/>
          <w:rtl/>
          <w:lang w:eastAsia="he-IL"/>
        </w:rPr>
        <w:t>פספסנו שני שקפים, בואו נתקדם. אחד זה האיומים שאיתם</w:t>
      </w:r>
      <w:bookmarkStart w:id="423" w:name="_ETM_Q1_1204323"/>
      <w:bookmarkEnd w:id="423"/>
      <w:r w:rsidR="008F61AD">
        <w:rPr>
          <w:rFonts w:hint="cs"/>
          <w:rtl/>
          <w:lang w:eastAsia="he-IL"/>
        </w:rPr>
        <w:t xml:space="preserve"> אנחנו מתמודדים ב</w:t>
      </w:r>
      <w:r>
        <w:rPr>
          <w:rFonts w:hint="cs"/>
          <w:rtl/>
          <w:lang w:eastAsia="he-IL"/>
        </w:rPr>
        <w:t xml:space="preserve">שירות בתי הסוהר בכלל ובמחוז הצפוני, אם </w:t>
      </w:r>
      <w:bookmarkStart w:id="424" w:name="_ETM_Q1_1213363"/>
      <w:bookmarkEnd w:id="424"/>
      <w:r>
        <w:rPr>
          <w:rFonts w:hint="cs"/>
          <w:rtl/>
          <w:lang w:eastAsia="he-IL"/>
        </w:rPr>
        <w:t xml:space="preserve">זה הנושא של בריחה והפרות סדר, תקיפת מתקנים, גם אירועים </w:t>
      </w:r>
      <w:bookmarkStart w:id="425" w:name="_ETM_Q1_1218558"/>
      <w:bookmarkEnd w:id="425"/>
      <w:r>
        <w:rPr>
          <w:rFonts w:hint="cs"/>
          <w:rtl/>
          <w:lang w:eastAsia="he-IL"/>
        </w:rPr>
        <w:t xml:space="preserve">שהם אירועים חיצוניים, כמו מלחמה, בואו נסתכל על המגפה עכשיו </w:t>
      </w:r>
      <w:bookmarkStart w:id="426" w:name="_ETM_Q1_1221798"/>
      <w:bookmarkEnd w:id="426"/>
      <w:r>
        <w:rPr>
          <w:rFonts w:hint="cs"/>
          <w:rtl/>
          <w:lang w:eastAsia="he-IL"/>
        </w:rPr>
        <w:t xml:space="preserve">לצורך העניין, שזה - - - </w:t>
      </w:r>
    </w:p>
    <w:p w:rsidR="002C7D3C" w:rsidRDefault="002C7D3C" w:rsidP="00C24D12">
      <w:pPr>
        <w:rPr>
          <w:rtl/>
          <w:lang w:eastAsia="he-IL"/>
        </w:rPr>
      </w:pPr>
    </w:p>
    <w:p w:rsidR="002C7D3C" w:rsidRDefault="002C7D3C" w:rsidP="002C7D3C">
      <w:pPr>
        <w:pStyle w:val="af6"/>
        <w:keepNext/>
        <w:rPr>
          <w:rtl/>
        </w:rPr>
      </w:pPr>
      <w:bookmarkStart w:id="427" w:name="_ETM_Q1_1221985"/>
      <w:bookmarkEnd w:id="427"/>
      <w:r>
        <w:rPr>
          <w:rtl/>
        </w:rPr>
        <w:t>היו"ר מיקי חיימוביץ':</w:t>
      </w:r>
    </w:p>
    <w:p w:rsidR="002C7D3C" w:rsidRDefault="002C7D3C" w:rsidP="002C7D3C">
      <w:pPr>
        <w:pStyle w:val="KeepWithNext"/>
        <w:rPr>
          <w:rtl/>
          <w:lang w:eastAsia="he-IL"/>
        </w:rPr>
      </w:pPr>
    </w:p>
    <w:p w:rsidR="002C7D3C" w:rsidRDefault="002C7D3C" w:rsidP="002C7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מצגת </w:t>
      </w:r>
      <w:bookmarkStart w:id="428" w:name="_ETM_Q1_1221395"/>
      <w:bookmarkEnd w:id="428"/>
      <w:r>
        <w:rPr>
          <w:rFonts w:hint="cs"/>
          <w:rtl/>
          <w:lang w:eastAsia="he-IL"/>
        </w:rPr>
        <w:t xml:space="preserve">ספציפית על המגפה? </w:t>
      </w:r>
    </w:p>
    <w:p w:rsidR="002C7D3C" w:rsidRDefault="002C7D3C" w:rsidP="002C7D3C">
      <w:pPr>
        <w:rPr>
          <w:rtl/>
          <w:lang w:eastAsia="he-IL"/>
        </w:rPr>
      </w:pPr>
    </w:p>
    <w:p w:rsidR="002C7D3C" w:rsidRDefault="001D0A48" w:rsidP="002C7D3C">
      <w:pPr>
        <w:pStyle w:val="af9"/>
        <w:keepNext/>
        <w:rPr>
          <w:rtl/>
          <w:lang w:eastAsia="he-IL"/>
        </w:rPr>
      </w:pPr>
      <w:bookmarkStart w:id="429" w:name="_ETM_Q1_1223800"/>
      <w:bookmarkStart w:id="430" w:name="_ETM_Q1_1225175"/>
      <w:bookmarkEnd w:id="429"/>
      <w:bookmarkEnd w:id="43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2C7D3C">
        <w:rPr>
          <w:rtl/>
          <w:lang w:eastAsia="he-IL"/>
        </w:rPr>
        <w:t>:</w:t>
      </w:r>
    </w:p>
    <w:p w:rsidR="002C7D3C" w:rsidRDefault="002C7D3C" w:rsidP="002C7D3C">
      <w:pPr>
        <w:pStyle w:val="KeepWithNext"/>
        <w:rPr>
          <w:rtl/>
          <w:lang w:eastAsia="he-IL"/>
        </w:rPr>
      </w:pPr>
    </w:p>
    <w:p w:rsidR="008F61AD" w:rsidRDefault="008F61AD" w:rsidP="002C7D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אין, אבל</w:t>
      </w:r>
      <w:r w:rsidR="002C7D3C">
        <w:rPr>
          <w:rFonts w:hint="cs"/>
          <w:rtl/>
          <w:lang w:eastAsia="he-IL"/>
        </w:rPr>
        <w:t xml:space="preserve"> אני מבטיח לך שיהיו הרבה </w:t>
      </w:r>
      <w:bookmarkStart w:id="431" w:name="_ETM_Q1_1231508"/>
      <w:bookmarkEnd w:id="431"/>
      <w:r w:rsidR="002C7D3C">
        <w:rPr>
          <w:rFonts w:hint="cs"/>
          <w:rtl/>
          <w:lang w:eastAsia="he-IL"/>
        </w:rPr>
        <w:t>יותר שקפים מאשר באירוע הזה כי אנחנו עושים הרבה מ</w:t>
      </w:r>
      <w:bookmarkStart w:id="432" w:name="_ETM_Q1_1234645"/>
      <w:bookmarkEnd w:id="432"/>
      <w:r w:rsidR="002C7D3C">
        <w:rPr>
          <w:rFonts w:hint="cs"/>
          <w:rtl/>
          <w:lang w:eastAsia="he-IL"/>
        </w:rPr>
        <w:t xml:space="preserve">אוד פעולות ועשינו הרבה מאוד פעולות כבר בשלבים נורא </w:t>
      </w:r>
      <w:bookmarkStart w:id="433" w:name="_ETM_Q1_1237908"/>
      <w:bookmarkEnd w:id="433"/>
      <w:r>
        <w:rPr>
          <w:rFonts w:hint="cs"/>
          <w:rtl/>
          <w:lang w:eastAsia="he-IL"/>
        </w:rPr>
        <w:t xml:space="preserve">מוקדמים. אגב, </w:t>
      </w:r>
      <w:r w:rsidR="002C7D3C">
        <w:rPr>
          <w:rFonts w:hint="cs"/>
          <w:rtl/>
          <w:lang w:eastAsia="he-IL"/>
        </w:rPr>
        <w:t>התחלנו לעשות את הערכות המצב כשהנגיף היה בכלל</w:t>
      </w:r>
      <w:bookmarkStart w:id="434" w:name="_ETM_Q1_1242780"/>
      <w:bookmarkEnd w:id="434"/>
      <w:r w:rsidR="002C7D3C">
        <w:rPr>
          <w:rFonts w:hint="cs"/>
          <w:rtl/>
          <w:lang w:eastAsia="he-IL"/>
        </w:rPr>
        <w:t xml:space="preserve"> בדרכו לתאילנד, עד כדי כך, וכשישבנו ועשינו הערכות מצב</w:t>
      </w:r>
      <w:bookmarkStart w:id="435" w:name="_ETM_Q1_1244245"/>
      <w:bookmarkEnd w:id="435"/>
      <w:r w:rsidR="002C7D3C">
        <w:rPr>
          <w:rFonts w:hint="cs"/>
          <w:rtl/>
          <w:lang w:eastAsia="he-IL"/>
        </w:rPr>
        <w:t xml:space="preserve"> החבר'ה לא הבינו, כאילו על מה אתם מדברים בכלל, על </w:t>
      </w:r>
      <w:bookmarkStart w:id="436" w:name="_ETM_Q1_1248147"/>
      <w:bookmarkEnd w:id="436"/>
      <w:r w:rsidR="002C7D3C">
        <w:rPr>
          <w:rFonts w:hint="cs"/>
          <w:rtl/>
          <w:lang w:eastAsia="he-IL"/>
        </w:rPr>
        <w:t xml:space="preserve">מה אתם עושים הערכות מצב. מאחר שהבנו את </w:t>
      </w:r>
      <w:bookmarkStart w:id="437" w:name="_ETM_Q1_1249868"/>
      <w:bookmarkEnd w:id="437"/>
      <w:r w:rsidR="002C7D3C">
        <w:rPr>
          <w:rFonts w:hint="cs"/>
          <w:rtl/>
          <w:lang w:eastAsia="he-IL"/>
        </w:rPr>
        <w:t xml:space="preserve">הפוטנציאל של הדבר הזה ולמדנו מה קורה במקומו </w:t>
      </w:r>
      <w:bookmarkStart w:id="438" w:name="_ETM_Q1_1253655"/>
      <w:bookmarkEnd w:id="438"/>
      <w:r w:rsidR="002C7D3C">
        <w:rPr>
          <w:rFonts w:hint="cs"/>
          <w:rtl/>
          <w:lang w:eastAsia="he-IL"/>
        </w:rPr>
        <w:t xml:space="preserve">אחרים כבר נכנסנו לזה. </w:t>
      </w:r>
    </w:p>
    <w:p w:rsidR="008F61AD" w:rsidRDefault="008F61AD" w:rsidP="002C7D3C">
      <w:pPr>
        <w:rPr>
          <w:rtl/>
          <w:lang w:eastAsia="he-IL"/>
        </w:rPr>
      </w:pPr>
    </w:p>
    <w:p w:rsidR="002C7D3C" w:rsidRDefault="002C7D3C" w:rsidP="00F56649">
      <w:pPr>
        <w:rPr>
          <w:rtl/>
          <w:lang w:eastAsia="he-IL"/>
        </w:rPr>
      </w:pPr>
      <w:bookmarkStart w:id="439" w:name="_ETM_Q1_1257339"/>
      <w:bookmarkEnd w:id="439"/>
      <w:r>
        <w:rPr>
          <w:rFonts w:hint="cs"/>
          <w:rtl/>
          <w:lang w:eastAsia="he-IL"/>
        </w:rPr>
        <w:t>ואגב, במהלך כל האירוע הזה, שאנחנו</w:t>
      </w:r>
      <w:bookmarkStart w:id="440" w:name="_ETM_Q1_1258765"/>
      <w:bookmarkEnd w:id="440"/>
      <w:r>
        <w:rPr>
          <w:rFonts w:hint="cs"/>
          <w:rtl/>
          <w:lang w:eastAsia="he-IL"/>
        </w:rPr>
        <w:t xml:space="preserve"> נמצאים, לא יודע אם בשיאו, אנחנו </w:t>
      </w:r>
      <w:bookmarkStart w:id="441" w:name="_ETM_Q1_1261530"/>
      <w:bookmarkEnd w:id="441"/>
      <w:r>
        <w:rPr>
          <w:rFonts w:hint="cs"/>
          <w:rtl/>
          <w:lang w:eastAsia="he-IL"/>
        </w:rPr>
        <w:t xml:space="preserve">נמצאים בקשר עם הרבה מאוד מדינות ועם הרבה בתי סוהר </w:t>
      </w:r>
      <w:bookmarkStart w:id="442" w:name="_ETM_Q1_1261952"/>
      <w:bookmarkEnd w:id="442"/>
      <w:r>
        <w:rPr>
          <w:rFonts w:hint="cs"/>
          <w:rtl/>
          <w:lang w:eastAsia="he-IL"/>
        </w:rPr>
        <w:t xml:space="preserve">ושב"ס חו"ל כדי להבין איך זה עובד אצלם ואיזה פעולות </w:t>
      </w:r>
      <w:bookmarkStart w:id="443" w:name="_ETM_Q1_1264421"/>
      <w:bookmarkEnd w:id="443"/>
      <w:r>
        <w:rPr>
          <w:rFonts w:hint="cs"/>
          <w:rtl/>
          <w:lang w:eastAsia="he-IL"/>
        </w:rPr>
        <w:t xml:space="preserve">הם עשו ומה אנחנו עושים כדי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</w:t>
      </w:r>
      <w:bookmarkStart w:id="444" w:name="_ETM_Q1_1272395"/>
      <w:bookmarkEnd w:id="444"/>
      <w:r>
        <w:rPr>
          <w:rFonts w:hint="cs"/>
          <w:rtl/>
          <w:lang w:eastAsia="he-IL"/>
        </w:rPr>
        <w:t xml:space="preserve">לומר שאנחנו נמצאים במצב לא רע לפחות בעשייה שלנו, </w:t>
      </w:r>
      <w:bookmarkStart w:id="445" w:name="_ETM_Q1_1276726"/>
      <w:bookmarkEnd w:id="445"/>
      <w:r>
        <w:rPr>
          <w:rFonts w:hint="cs"/>
          <w:rtl/>
          <w:lang w:eastAsia="he-IL"/>
        </w:rPr>
        <w:t xml:space="preserve">אנחנו עושים הכול כולל הכול כדי למנוע את הכניסה </w:t>
      </w:r>
      <w:bookmarkStart w:id="446" w:name="_ETM_Q1_1278118"/>
      <w:bookmarkEnd w:id="446"/>
      <w:r>
        <w:rPr>
          <w:rFonts w:hint="cs"/>
          <w:rtl/>
          <w:lang w:eastAsia="he-IL"/>
        </w:rPr>
        <w:t xml:space="preserve">של הנגיף. היום זה הרבה יותר מורכב כי בשלבים הראשונים </w:t>
      </w:r>
      <w:bookmarkStart w:id="447" w:name="_ETM_Q1_1280050"/>
      <w:bookmarkEnd w:id="447"/>
      <w:r>
        <w:rPr>
          <w:rFonts w:hint="cs"/>
          <w:rtl/>
          <w:lang w:eastAsia="he-IL"/>
        </w:rPr>
        <w:t xml:space="preserve">בית הסוהר היה סגור, סגרנו את כל החורים, כי גם </w:t>
      </w:r>
      <w:bookmarkStart w:id="448" w:name="_ETM_Q1_1283518"/>
      <w:bookmarkEnd w:id="448"/>
      <w:r>
        <w:rPr>
          <w:rFonts w:hint="cs"/>
          <w:rtl/>
          <w:lang w:eastAsia="he-IL"/>
        </w:rPr>
        <w:t xml:space="preserve">היו תקנות לשעת חירום ועצרנו בעצם את הכול ואז מנענו </w:t>
      </w:r>
      <w:bookmarkStart w:id="449" w:name="_ETM_Q1_1286210"/>
      <w:bookmarkEnd w:id="449"/>
      <w:r>
        <w:rPr>
          <w:rFonts w:hint="cs"/>
          <w:rtl/>
          <w:lang w:eastAsia="he-IL"/>
        </w:rPr>
        <w:t xml:space="preserve">ממנו להיכנס. היום עם העובדה שהמשק פתוח והעובדה שהוא גם </w:t>
      </w:r>
      <w:bookmarkStart w:id="450" w:name="_ETM_Q1_1293529"/>
      <w:bookmarkEnd w:id="450"/>
      <w:r>
        <w:rPr>
          <w:rFonts w:hint="cs"/>
          <w:rtl/>
          <w:lang w:eastAsia="he-IL"/>
        </w:rPr>
        <w:t xml:space="preserve">מתפשט בצורה מאוד מאוד חריפה זה נורא מורכב ואנחנו </w:t>
      </w:r>
      <w:bookmarkStart w:id="451" w:name="_ETM_Q1_1295799"/>
      <w:bookmarkEnd w:id="451"/>
      <w:r w:rsidR="008F61A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עושים את זה </w:t>
      </w:r>
      <w:r>
        <w:rPr>
          <w:rtl/>
          <w:lang w:eastAsia="he-IL"/>
        </w:rPr>
        <w:t>–</w:t>
      </w:r>
      <w:r w:rsidR="000505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אנחנו הקשחנו גם </w:t>
      </w:r>
      <w:bookmarkStart w:id="452" w:name="_ETM_Q1_1299271"/>
      <w:bookmarkEnd w:id="452"/>
      <w:r>
        <w:rPr>
          <w:rFonts w:hint="cs"/>
          <w:rtl/>
          <w:lang w:eastAsia="he-IL"/>
        </w:rPr>
        <w:t xml:space="preserve">את ההתנהלות שלנו, את הכניסה שלנו לתוך בתי הסוהר, אנחנו מצמצמים </w:t>
      </w:r>
      <w:bookmarkStart w:id="453" w:name="_ETM_Q1_1300660"/>
      <w:bookmarkEnd w:id="453"/>
      <w:r>
        <w:rPr>
          <w:rFonts w:hint="cs"/>
          <w:rtl/>
          <w:lang w:eastAsia="he-IL"/>
        </w:rPr>
        <w:t xml:space="preserve">את הכניסה ומאריכים את משמרות הביטחון, דיברנו על </w:t>
      </w:r>
      <w:bookmarkStart w:id="454" w:name="_ETM_Q1_1304416"/>
      <w:bookmarkEnd w:id="454"/>
      <w:r>
        <w:rPr>
          <w:rFonts w:hint="cs"/>
          <w:rtl/>
          <w:lang w:eastAsia="he-IL"/>
        </w:rPr>
        <w:t xml:space="preserve">24/48, אנחנו כבר לא שם, אנחנו בהרבה יותר שעות </w:t>
      </w:r>
      <w:bookmarkStart w:id="455" w:name="_ETM_Q1_1309167"/>
      <w:bookmarkEnd w:id="455"/>
      <w:r>
        <w:rPr>
          <w:rFonts w:hint="cs"/>
          <w:rtl/>
          <w:lang w:eastAsia="he-IL"/>
        </w:rPr>
        <w:t xml:space="preserve">בתוך בתי הסוהר. לא פשוט, כי הסוהרים צריכים גם לנהל </w:t>
      </w:r>
      <w:bookmarkStart w:id="456" w:name="_ETM_Q1_1309908"/>
      <w:bookmarkEnd w:id="456"/>
      <w:r>
        <w:rPr>
          <w:rFonts w:hint="cs"/>
          <w:rtl/>
          <w:lang w:eastAsia="he-IL"/>
        </w:rPr>
        <w:t xml:space="preserve">את הבית ואנחנו נמצאים כרגע בחופש גדול והילדים נמצאים ומצד </w:t>
      </w:r>
      <w:bookmarkStart w:id="457" w:name="_ETM_Q1_1313709"/>
      <w:bookmarkEnd w:id="457"/>
      <w:r>
        <w:rPr>
          <w:rFonts w:hint="cs"/>
          <w:rtl/>
          <w:lang w:eastAsia="he-IL"/>
        </w:rPr>
        <w:t>שני גם לנהל את העבודה, עסק מורכב</w:t>
      </w:r>
      <w:r w:rsidR="00F566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ולדעתי עושים אותו </w:t>
      </w:r>
      <w:bookmarkStart w:id="458" w:name="_ETM_Q1_1315422"/>
      <w:bookmarkEnd w:id="458"/>
      <w:r>
        <w:rPr>
          <w:rFonts w:hint="cs"/>
          <w:rtl/>
          <w:lang w:eastAsia="he-IL"/>
        </w:rPr>
        <w:t>יפה מאוד.</w:t>
      </w:r>
    </w:p>
    <w:p w:rsidR="002C7D3C" w:rsidRDefault="002C7D3C" w:rsidP="002C7D3C">
      <w:pPr>
        <w:rPr>
          <w:rtl/>
          <w:lang w:eastAsia="he-IL"/>
        </w:rPr>
      </w:pPr>
    </w:p>
    <w:p w:rsidR="002C7D3C" w:rsidRDefault="002C7D3C" w:rsidP="002C7D3C">
      <w:pPr>
        <w:rPr>
          <w:rtl/>
          <w:lang w:eastAsia="he-IL"/>
        </w:rPr>
      </w:pPr>
      <w:bookmarkStart w:id="459" w:name="_ETM_Q1_1316630"/>
      <w:bookmarkEnd w:id="459"/>
      <w:r>
        <w:rPr>
          <w:rFonts w:hint="cs"/>
          <w:rtl/>
          <w:lang w:eastAsia="he-IL"/>
        </w:rPr>
        <w:t xml:space="preserve">דבר אחרון, השקף האחרון שמציג מתוך </w:t>
      </w:r>
      <w:bookmarkStart w:id="460" w:name="_ETM_Q1_1323032"/>
      <w:bookmarkEnd w:id="460"/>
      <w:r w:rsidR="008F61AD">
        <w:rPr>
          <w:rFonts w:hint="cs"/>
          <w:rtl/>
          <w:lang w:eastAsia="he-IL"/>
        </w:rPr>
        <w:t xml:space="preserve">סיכום שנת העבודה, זה </w:t>
      </w:r>
      <w:r>
        <w:rPr>
          <w:rFonts w:hint="cs"/>
          <w:rtl/>
          <w:lang w:eastAsia="he-IL"/>
        </w:rPr>
        <w:t>מין שעון פעילות שמציג קצת את ההתמודדות שלנו</w:t>
      </w:r>
      <w:bookmarkStart w:id="461" w:name="_ETM_Q1_1331658"/>
      <w:bookmarkEnd w:id="461"/>
      <w:r w:rsidR="008F61AD">
        <w:rPr>
          <w:rFonts w:hint="cs"/>
          <w:rtl/>
          <w:lang w:eastAsia="he-IL"/>
        </w:rPr>
        <w:t xml:space="preserve"> ואני אקריא. </w:t>
      </w:r>
      <w:bookmarkStart w:id="462" w:name="_ETM_Q1_1331694"/>
      <w:bookmarkEnd w:id="462"/>
      <w:r w:rsidR="008F61AD">
        <w:rPr>
          <w:rFonts w:hint="cs"/>
          <w:rtl/>
          <w:lang w:eastAsia="he-IL"/>
        </w:rPr>
        <w:t xml:space="preserve">אחד זה </w:t>
      </w:r>
      <w:r>
        <w:rPr>
          <w:rFonts w:hint="cs"/>
          <w:rtl/>
          <w:lang w:eastAsia="he-IL"/>
        </w:rPr>
        <w:t xml:space="preserve">כל שלושה ימים מותקף או מאוים סוהר. </w:t>
      </w:r>
      <w:bookmarkStart w:id="463" w:name="_ETM_Q1_1334453"/>
      <w:bookmarkEnd w:id="463"/>
      <w:r w:rsidR="00EC1643">
        <w:rPr>
          <w:rFonts w:hint="cs"/>
          <w:rtl/>
          <w:lang w:eastAsia="he-IL"/>
        </w:rPr>
        <w:t xml:space="preserve">כל שלושה ימים. תבינו עם מה אנחנו מתמודדים. עוד פעם, </w:t>
      </w:r>
      <w:bookmarkStart w:id="464" w:name="_ETM_Q1_1341989"/>
      <w:bookmarkEnd w:id="464"/>
      <w:r w:rsidR="00EC1643">
        <w:rPr>
          <w:rFonts w:hint="cs"/>
          <w:rtl/>
          <w:lang w:eastAsia="he-IL"/>
        </w:rPr>
        <w:t xml:space="preserve">תקיפה זה יכול להיות יריקה, זה יכול להיות מכה, זה </w:t>
      </w:r>
      <w:bookmarkStart w:id="465" w:name="_ETM_Q1_1343262"/>
      <w:bookmarkEnd w:id="465"/>
      <w:r w:rsidR="00EC1643">
        <w:rPr>
          <w:rFonts w:hint="cs"/>
          <w:rtl/>
          <w:lang w:eastAsia="he-IL"/>
        </w:rPr>
        <w:t xml:space="preserve">יכול להיות תקיפה, זה יכול להיות גם חמור יותר. </w:t>
      </w:r>
    </w:p>
    <w:p w:rsidR="00EC1643" w:rsidRDefault="00EC1643" w:rsidP="002C7D3C">
      <w:pPr>
        <w:rPr>
          <w:rtl/>
          <w:lang w:eastAsia="he-IL"/>
        </w:rPr>
      </w:pPr>
    </w:p>
    <w:p w:rsidR="00EC1643" w:rsidRDefault="00EC1643" w:rsidP="00EC1643">
      <w:pPr>
        <w:pStyle w:val="a4"/>
        <w:keepNext/>
        <w:rPr>
          <w:rtl/>
        </w:rPr>
      </w:pPr>
      <w:bookmarkStart w:id="466" w:name="_ETM_Q1_1349813"/>
      <w:bookmarkStart w:id="467" w:name="_ETM_Q1_1346514"/>
      <w:bookmarkEnd w:id="466"/>
      <w:bookmarkEnd w:id="467"/>
      <w:r>
        <w:rPr>
          <w:rtl/>
        </w:rPr>
        <w:t>אוסאמה סעדי (הרשימה המשותפת):</w:t>
      </w:r>
    </w:p>
    <w:p w:rsidR="00EC1643" w:rsidRDefault="00EC1643" w:rsidP="00EC1643">
      <w:pPr>
        <w:pStyle w:val="KeepWithNext"/>
        <w:rPr>
          <w:rtl/>
          <w:lang w:eastAsia="he-IL"/>
        </w:rPr>
      </w:pPr>
    </w:p>
    <w:p w:rsidR="00EC1643" w:rsidRDefault="00EC1643" w:rsidP="00EC1643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468" w:name="_ETM_Q1_1347388"/>
      <w:bookmarkEnd w:id="468"/>
      <w:r>
        <w:rPr>
          <w:rFonts w:hint="cs"/>
          <w:rtl/>
          <w:lang w:eastAsia="he-IL"/>
        </w:rPr>
        <w:t xml:space="preserve">, האסירים? </w:t>
      </w:r>
    </w:p>
    <w:p w:rsidR="008F61AD" w:rsidRDefault="008F61AD" w:rsidP="00EC1643">
      <w:pPr>
        <w:rPr>
          <w:rtl/>
          <w:lang w:eastAsia="he-IL"/>
        </w:rPr>
      </w:pPr>
    </w:p>
    <w:p w:rsidR="008F61AD" w:rsidRDefault="008F61AD" w:rsidP="008F61AD">
      <w:pPr>
        <w:pStyle w:val="af6"/>
        <w:keepNext/>
        <w:rPr>
          <w:rtl/>
        </w:rPr>
      </w:pPr>
      <w:bookmarkStart w:id="469" w:name="_ETM_Q1_1346835"/>
      <w:bookmarkStart w:id="470" w:name="_ETM_Q1_1347776"/>
      <w:bookmarkEnd w:id="469"/>
      <w:bookmarkEnd w:id="470"/>
      <w:r>
        <w:rPr>
          <w:rtl/>
        </w:rPr>
        <w:t>היו"ר מיקי חיימוביץ':</w:t>
      </w:r>
    </w:p>
    <w:p w:rsidR="008F61AD" w:rsidRDefault="008F61AD" w:rsidP="008F61AD">
      <w:pPr>
        <w:pStyle w:val="KeepWithNext"/>
        <w:rPr>
          <w:rtl/>
          <w:lang w:eastAsia="he-IL"/>
        </w:rPr>
      </w:pPr>
    </w:p>
    <w:p w:rsidR="008F61AD" w:rsidRDefault="008F61AD" w:rsidP="008F61AD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הסוהרים מהאסירים.</w:t>
      </w:r>
    </w:p>
    <w:p w:rsidR="00EC1643" w:rsidRDefault="00EC1643" w:rsidP="00EC1643">
      <w:pPr>
        <w:rPr>
          <w:rtl/>
          <w:lang w:eastAsia="he-IL"/>
        </w:rPr>
      </w:pPr>
    </w:p>
    <w:p w:rsidR="00EC1643" w:rsidRDefault="001D0A48" w:rsidP="00EC1643">
      <w:pPr>
        <w:pStyle w:val="af9"/>
        <w:keepNext/>
        <w:rPr>
          <w:rtl/>
          <w:lang w:eastAsia="he-IL"/>
        </w:rPr>
      </w:pPr>
      <w:bookmarkStart w:id="471" w:name="_ETM_Q1_1349721"/>
      <w:bookmarkStart w:id="472" w:name="_ETM_Q1_1351764"/>
      <w:bookmarkEnd w:id="471"/>
      <w:bookmarkEnd w:id="472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 w:rsidR="00EC1643">
        <w:rPr>
          <w:rtl/>
          <w:lang w:eastAsia="he-IL"/>
        </w:rPr>
        <w:t>:</w:t>
      </w:r>
    </w:p>
    <w:p w:rsidR="00EC1643" w:rsidRDefault="00EC1643" w:rsidP="00EC1643">
      <w:pPr>
        <w:pStyle w:val="KeepWithNext"/>
        <w:rPr>
          <w:rtl/>
          <w:lang w:eastAsia="he-IL"/>
        </w:rPr>
      </w:pPr>
    </w:p>
    <w:p w:rsidR="00EC1643" w:rsidRDefault="00EC1643" w:rsidP="008F6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סוהרים לא תוקפים סוהרים. כן, </w:t>
      </w:r>
      <w:bookmarkStart w:id="473" w:name="_ETM_Q1_1358175"/>
      <w:bookmarkEnd w:id="473"/>
      <w:r>
        <w:rPr>
          <w:rFonts w:hint="cs"/>
          <w:rtl/>
          <w:lang w:eastAsia="he-IL"/>
        </w:rPr>
        <w:t xml:space="preserve">אסירים, עם זה אנחנו מתמודדים. כל 24 שעות יש קטטה </w:t>
      </w:r>
      <w:bookmarkStart w:id="474" w:name="_ETM_Q1_1360552"/>
      <w:bookmarkEnd w:id="474"/>
      <w:r>
        <w:rPr>
          <w:rFonts w:hint="cs"/>
          <w:rtl/>
          <w:lang w:eastAsia="he-IL"/>
        </w:rPr>
        <w:t>בין אסירים</w:t>
      </w:r>
      <w:r w:rsidR="008F61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שמונה שעות נת</w:t>
      </w:r>
      <w:r w:rsidR="008F61AD">
        <w:rPr>
          <w:rFonts w:hint="cs"/>
          <w:rtl/>
          <w:lang w:eastAsia="he-IL"/>
        </w:rPr>
        <w:t>פס דוקרן,</w:t>
      </w:r>
      <w:r>
        <w:rPr>
          <w:rFonts w:hint="cs"/>
          <w:rtl/>
          <w:lang w:eastAsia="he-IL"/>
        </w:rPr>
        <w:t xml:space="preserve"> כל יומיים וחצי </w:t>
      </w:r>
      <w:bookmarkStart w:id="475" w:name="_ETM_Q1_1368195"/>
      <w:bookmarkEnd w:id="475"/>
      <w:r>
        <w:rPr>
          <w:rFonts w:hint="cs"/>
          <w:rtl/>
          <w:lang w:eastAsia="he-IL"/>
        </w:rPr>
        <w:t xml:space="preserve">תופסים חומר שהוא חשוד כסם ופעמיים בשבוע נתפס טלפון סלולרי. </w:t>
      </w:r>
      <w:bookmarkStart w:id="476" w:name="_ETM_Q1_1375508"/>
      <w:bookmarkEnd w:id="476"/>
    </w:p>
    <w:p w:rsidR="00EC1643" w:rsidRDefault="00EC1643" w:rsidP="00EC1643">
      <w:pPr>
        <w:rPr>
          <w:rtl/>
          <w:lang w:eastAsia="he-IL"/>
        </w:rPr>
      </w:pPr>
    </w:p>
    <w:p w:rsidR="00EC1643" w:rsidRDefault="00EC1643" w:rsidP="00F56649">
      <w:pPr>
        <w:rPr>
          <w:rtl/>
          <w:lang w:eastAsia="he-IL"/>
        </w:rPr>
      </w:pPr>
      <w:bookmarkStart w:id="477" w:name="_ETM_Q1_1376385"/>
      <w:bookmarkEnd w:id="477"/>
      <w:r>
        <w:rPr>
          <w:rFonts w:hint="cs"/>
          <w:rtl/>
          <w:lang w:eastAsia="he-IL"/>
        </w:rPr>
        <w:t xml:space="preserve">עם הדבר הזה, אם את זוכרת את השאלה לגבי </w:t>
      </w:r>
      <w:bookmarkStart w:id="478" w:name="_ETM_Q1_1378691"/>
      <w:bookmarkEnd w:id="478"/>
      <w:r>
        <w:rPr>
          <w:rFonts w:hint="cs"/>
          <w:rtl/>
          <w:lang w:eastAsia="he-IL"/>
        </w:rPr>
        <w:t xml:space="preserve">סגל הביטחון, הוא צריך להתמודד עם כל הדבר הזה. אני </w:t>
      </w:r>
      <w:bookmarkStart w:id="479" w:name="_ETM_Q1_1378982"/>
      <w:bookmarkEnd w:id="479"/>
      <w:r>
        <w:rPr>
          <w:rFonts w:hint="cs"/>
          <w:rtl/>
          <w:lang w:eastAsia="he-IL"/>
        </w:rPr>
        <w:t xml:space="preserve">חייב לומר, גם בפרספקטיבה שלנו מול שב"ס חו"ל אנחנו </w:t>
      </w:r>
      <w:bookmarkStart w:id="480" w:name="_ETM_Q1_1386602"/>
      <w:bookmarkEnd w:id="480"/>
      <w:r>
        <w:rPr>
          <w:rFonts w:hint="cs"/>
          <w:rtl/>
          <w:lang w:eastAsia="he-IL"/>
        </w:rPr>
        <w:t>נמצאים במקום טוב כי התפיסה שלנו היא מאוד מאוד</w:t>
      </w:r>
      <w:bookmarkStart w:id="481" w:name="_ETM_Q1_1391951"/>
      <w:bookmarkEnd w:id="481"/>
      <w:r>
        <w:rPr>
          <w:rFonts w:hint="cs"/>
          <w:rtl/>
          <w:lang w:eastAsia="he-IL"/>
        </w:rPr>
        <w:t xml:space="preserve"> אישית מול האסירים. אנחנו לא מרוחקים מהם, אנחנו כל פעם </w:t>
      </w:r>
      <w:bookmarkStart w:id="482" w:name="_ETM_Q1_1393888"/>
      <w:bookmarkEnd w:id="482"/>
      <w:r>
        <w:rPr>
          <w:rFonts w:hint="cs"/>
          <w:rtl/>
          <w:lang w:eastAsia="he-IL"/>
        </w:rPr>
        <w:t>חיים אותם ביום יום ואני חייב לומר</w:t>
      </w:r>
      <w:r w:rsidR="00FA44E0">
        <w:rPr>
          <w:rFonts w:hint="cs"/>
          <w:rtl/>
          <w:lang w:eastAsia="he-IL"/>
        </w:rPr>
        <w:t>,</w:t>
      </w:r>
      <w:bookmarkStart w:id="483" w:name="_ETM_Q1_1395159"/>
      <w:bookmarkEnd w:id="483"/>
      <w:r>
        <w:rPr>
          <w:rFonts w:hint="cs"/>
          <w:rtl/>
          <w:lang w:eastAsia="he-IL"/>
        </w:rPr>
        <w:t xml:space="preserve"> לדוגמה הייתי בבתי סוהר בארצות הברית, הריחוק הוא משמעותי, הפגיעה </w:t>
      </w:r>
      <w:bookmarkStart w:id="484" w:name="_ETM_Q1_1404443"/>
      <w:bookmarkEnd w:id="484"/>
      <w:r>
        <w:rPr>
          <w:rFonts w:hint="cs"/>
          <w:rtl/>
          <w:lang w:eastAsia="he-IL"/>
        </w:rPr>
        <w:t xml:space="preserve">היא משמעותית, האירועים שם הרבה יותר קולוסאליים ביחס </w:t>
      </w:r>
      <w:bookmarkStart w:id="485" w:name="_ETM_Q1_1406785"/>
      <w:bookmarkEnd w:id="485"/>
      <w:r>
        <w:rPr>
          <w:rFonts w:hint="cs"/>
          <w:rtl/>
          <w:lang w:eastAsia="he-IL"/>
        </w:rPr>
        <w:t>אלינו</w:t>
      </w:r>
      <w:r w:rsidR="00F566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יש לנו </w:t>
      </w:r>
      <w:r w:rsidR="00FA44E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התמודדות, אנחנו מתמודדים בסוף עם </w:t>
      </w:r>
      <w:bookmarkStart w:id="486" w:name="_ETM_Q1_1410780"/>
      <w:bookmarkEnd w:id="486"/>
      <w:r>
        <w:rPr>
          <w:rFonts w:hint="cs"/>
          <w:rtl/>
          <w:lang w:eastAsia="he-IL"/>
        </w:rPr>
        <w:t xml:space="preserve">אוכלוסייה לא פשוטה שזו בעצם השפה שלה ואנחנו עושים הכול </w:t>
      </w:r>
      <w:bookmarkStart w:id="487" w:name="_ETM_Q1_1412283"/>
      <w:bookmarkEnd w:id="487"/>
      <w:r>
        <w:rPr>
          <w:rFonts w:hint="cs"/>
          <w:rtl/>
          <w:lang w:eastAsia="he-IL"/>
        </w:rPr>
        <w:t xml:space="preserve">כדי לצמצם את הדבר הזה. זה תלוי בהם, תלוי בנו </w:t>
      </w:r>
      <w:bookmarkStart w:id="488" w:name="_ETM_Q1_1420145"/>
      <w:bookmarkEnd w:id="488"/>
      <w:r>
        <w:rPr>
          <w:rFonts w:hint="cs"/>
          <w:rtl/>
          <w:lang w:eastAsia="he-IL"/>
        </w:rPr>
        <w:t xml:space="preserve">לא מעט. </w:t>
      </w:r>
    </w:p>
    <w:p w:rsidR="00EC1643" w:rsidRDefault="00EC1643" w:rsidP="00EC1643">
      <w:pPr>
        <w:rPr>
          <w:rtl/>
          <w:lang w:eastAsia="he-IL"/>
        </w:rPr>
      </w:pPr>
    </w:p>
    <w:p w:rsidR="00EC1643" w:rsidRDefault="00EC1643" w:rsidP="00EC1643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489" w:name="_ETM_Q1_1421346"/>
      <w:bookmarkEnd w:id="489"/>
      <w:r>
        <w:rPr>
          <w:rFonts w:hint="cs"/>
          <w:rtl/>
          <w:lang w:eastAsia="he-IL"/>
        </w:rPr>
        <w:t xml:space="preserve"> כאן, נעבור לבג"צ שטח המחיה.</w:t>
      </w:r>
    </w:p>
    <w:p w:rsidR="00EC1643" w:rsidRDefault="00EC1643" w:rsidP="00EC1643">
      <w:pPr>
        <w:rPr>
          <w:rtl/>
          <w:lang w:eastAsia="he-IL"/>
        </w:rPr>
      </w:pPr>
    </w:p>
    <w:p w:rsidR="00EC1643" w:rsidRDefault="00EC1643" w:rsidP="00EC1643">
      <w:pPr>
        <w:pStyle w:val="af9"/>
        <w:keepNext/>
        <w:rPr>
          <w:rtl/>
          <w:lang w:eastAsia="he-IL"/>
        </w:rPr>
      </w:pPr>
      <w:bookmarkStart w:id="490" w:name="_ETM_Q1_1420125"/>
      <w:bookmarkStart w:id="491" w:name="_ETM_Q1_1424897"/>
      <w:bookmarkEnd w:id="490"/>
      <w:bookmarkEnd w:id="491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EC1643" w:rsidRDefault="00EC1643" w:rsidP="00EC1643">
      <w:pPr>
        <w:pStyle w:val="KeepWithNext"/>
        <w:rPr>
          <w:rtl/>
          <w:lang w:eastAsia="he-IL"/>
        </w:rPr>
      </w:pPr>
    </w:p>
    <w:p w:rsidR="00EC1643" w:rsidRDefault="00F01652" w:rsidP="00EC1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  <w:r w:rsidR="0075535C">
        <w:rPr>
          <w:rFonts w:hint="cs"/>
          <w:rtl/>
          <w:lang w:eastAsia="he-IL"/>
        </w:rPr>
        <w:t xml:space="preserve">עד שהמצגת תעלה אני אנסה בדקות הקרובות, אם </w:t>
      </w:r>
      <w:bookmarkStart w:id="492" w:name="_ETM_Q1_1471746"/>
      <w:bookmarkEnd w:id="492"/>
      <w:r w:rsidR="0075535C">
        <w:rPr>
          <w:rFonts w:hint="cs"/>
          <w:rtl/>
          <w:lang w:eastAsia="he-IL"/>
        </w:rPr>
        <w:t xml:space="preserve">אני חוזר על עצמי בכל מיני דברים שכבר את מכירה, </w:t>
      </w:r>
      <w:bookmarkStart w:id="493" w:name="_ETM_Q1_1473474"/>
      <w:bookmarkEnd w:id="493"/>
      <w:r w:rsidR="0075535C">
        <w:rPr>
          <w:rFonts w:hint="cs"/>
          <w:rtl/>
          <w:lang w:eastAsia="he-IL"/>
        </w:rPr>
        <w:t xml:space="preserve">יושבת הראש, כי כבר היו כמה דיונים על הסיפור הזה </w:t>
      </w:r>
      <w:bookmarkStart w:id="494" w:name="_ETM_Q1_1478283"/>
      <w:bookmarkEnd w:id="494"/>
      <w:r w:rsidR="0075535C">
        <w:rPr>
          <w:rFonts w:hint="cs"/>
          <w:rtl/>
          <w:lang w:eastAsia="he-IL"/>
        </w:rPr>
        <w:t xml:space="preserve">של הבג"צ, או אם יש לכם </w:t>
      </w:r>
      <w:r w:rsidR="0075535C">
        <w:rPr>
          <w:rFonts w:hint="cs"/>
          <w:rtl/>
          <w:lang w:eastAsia="he-IL"/>
        </w:rPr>
        <w:lastRenderedPageBreak/>
        <w:t xml:space="preserve">שאלות אז בבקשה, אני </w:t>
      </w:r>
      <w:bookmarkStart w:id="495" w:name="_ETM_Q1_1480877"/>
      <w:bookmarkEnd w:id="495"/>
      <w:r w:rsidR="0075535C">
        <w:rPr>
          <w:rFonts w:hint="cs"/>
          <w:rtl/>
          <w:lang w:eastAsia="he-IL"/>
        </w:rPr>
        <w:t xml:space="preserve">אנסה לסקור את התהליך של יישום בג"צ שטח </w:t>
      </w:r>
      <w:bookmarkStart w:id="496" w:name="_ETM_Q1_1484776"/>
      <w:bookmarkEnd w:id="496"/>
      <w:r w:rsidR="0075535C">
        <w:rPr>
          <w:rFonts w:hint="cs"/>
          <w:rtl/>
          <w:lang w:eastAsia="he-IL"/>
        </w:rPr>
        <w:t xml:space="preserve">המחיה בשב"ס, איפה יצאנו לדרך, איפה אנחנו נמצאים כרגע, מה </w:t>
      </w:r>
      <w:bookmarkStart w:id="497" w:name="_ETM_Q1_1491329"/>
      <w:bookmarkEnd w:id="497"/>
      <w:r w:rsidR="0075535C">
        <w:rPr>
          <w:rFonts w:hint="cs"/>
          <w:rtl/>
          <w:lang w:eastAsia="he-IL"/>
        </w:rPr>
        <w:t xml:space="preserve">הבעיות שאנחנו מזהים, גם במבט צופה פני עתיד, לא רק </w:t>
      </w:r>
      <w:bookmarkStart w:id="498" w:name="_ETM_Q1_1498429"/>
      <w:bookmarkEnd w:id="498"/>
      <w:r w:rsidR="0075535C">
        <w:rPr>
          <w:rFonts w:hint="cs"/>
          <w:rtl/>
          <w:lang w:eastAsia="he-IL"/>
        </w:rPr>
        <w:t xml:space="preserve">בנושא של הבינוי, כן מגידו, לא מגידו. מגידו </w:t>
      </w:r>
      <w:bookmarkStart w:id="499" w:name="_ETM_Q1_1501450"/>
      <w:bookmarkEnd w:id="499"/>
      <w:r w:rsidR="0075535C">
        <w:rPr>
          <w:rFonts w:hint="cs"/>
          <w:rtl/>
          <w:lang w:eastAsia="he-IL"/>
        </w:rPr>
        <w:t xml:space="preserve">הוא חלק מהסיפור, הוא חלק משמעותי מהסיפור של הבג"צ, אבל </w:t>
      </w:r>
      <w:bookmarkStart w:id="500" w:name="_ETM_Q1_1509092"/>
      <w:bookmarkEnd w:id="500"/>
      <w:r w:rsidR="0075535C">
        <w:rPr>
          <w:rFonts w:hint="cs"/>
          <w:rtl/>
          <w:lang w:eastAsia="he-IL"/>
        </w:rPr>
        <w:t xml:space="preserve">כמובן יש היבטים נוספים. </w:t>
      </w:r>
    </w:p>
    <w:p w:rsidR="0075535C" w:rsidRDefault="0075535C" w:rsidP="00EC1643">
      <w:pPr>
        <w:rPr>
          <w:rtl/>
          <w:lang w:eastAsia="he-IL"/>
        </w:rPr>
      </w:pPr>
    </w:p>
    <w:p w:rsidR="0075535C" w:rsidRDefault="0075535C" w:rsidP="0075535C">
      <w:pPr>
        <w:rPr>
          <w:rtl/>
          <w:lang w:eastAsia="he-IL"/>
        </w:rPr>
      </w:pPr>
      <w:bookmarkStart w:id="501" w:name="_ETM_Q1_1511497"/>
      <w:bookmarkEnd w:id="501"/>
      <w:r>
        <w:rPr>
          <w:rFonts w:hint="cs"/>
          <w:rtl/>
          <w:lang w:eastAsia="he-IL"/>
        </w:rPr>
        <w:t xml:space="preserve">אני אתחיל מתמונת המצב שהייתה בשירות </w:t>
      </w:r>
      <w:bookmarkStart w:id="502" w:name="_ETM_Q1_1530606"/>
      <w:bookmarkEnd w:id="502"/>
      <w:r>
        <w:rPr>
          <w:rFonts w:hint="cs"/>
          <w:rtl/>
          <w:lang w:eastAsia="he-IL"/>
        </w:rPr>
        <w:t xml:space="preserve">בתי הסוהר טרום היציאה לבג"צ. את הנתונים פחות או יותר </w:t>
      </w:r>
      <w:bookmarkStart w:id="503" w:name="_ETM_Q1_1533647"/>
      <w:bookmarkEnd w:id="503"/>
      <w:r>
        <w:rPr>
          <w:rFonts w:hint="cs"/>
          <w:rtl/>
          <w:lang w:eastAsia="he-IL"/>
        </w:rPr>
        <w:t xml:space="preserve">אתם מכירים, יש לנו כ-30 מתקנים, תלוי איך סופרים את </w:t>
      </w:r>
      <w:bookmarkStart w:id="504" w:name="_ETM_Q1_1541507"/>
      <w:bookmarkEnd w:id="504"/>
      <w:r>
        <w:rPr>
          <w:rFonts w:hint="cs"/>
          <w:rtl/>
          <w:lang w:eastAsia="he-IL"/>
        </w:rPr>
        <w:t xml:space="preserve">המתקנים, עם חולות, בלי חולות, עם אילת, בלי אילת. </w:t>
      </w:r>
      <w:bookmarkStart w:id="505" w:name="_ETM_Q1_1545509"/>
      <w:bookmarkEnd w:id="505"/>
      <w:r>
        <w:rPr>
          <w:rFonts w:hint="cs"/>
          <w:rtl/>
          <w:lang w:eastAsia="he-IL"/>
        </w:rPr>
        <w:t xml:space="preserve">כפי שאתם יודעים, למעלה מ-50% מהמתקנים שלנו הם מתקנים מאוד </w:t>
      </w:r>
      <w:bookmarkStart w:id="506" w:name="_ETM_Q1_1553043"/>
      <w:bookmarkEnd w:id="506"/>
      <w:r>
        <w:rPr>
          <w:rFonts w:hint="cs"/>
          <w:rtl/>
          <w:lang w:eastAsia="he-IL"/>
        </w:rPr>
        <w:t xml:space="preserve">מאוד מיושנים מתקופת המנדט ואתם מכירים את המתקנים הללו. שטח </w:t>
      </w:r>
      <w:bookmarkStart w:id="507" w:name="_ETM_Q1_1559813"/>
      <w:bookmarkEnd w:id="507"/>
      <w:r>
        <w:rPr>
          <w:rFonts w:hint="cs"/>
          <w:rtl/>
          <w:lang w:eastAsia="he-IL"/>
        </w:rPr>
        <w:t xml:space="preserve">המחיה המינימלי שהיה פה לאסירים לפני היציאה לבג"צ היה כ-3.2 </w:t>
      </w:r>
      <w:bookmarkStart w:id="508" w:name="_ETM_Q1_1568879"/>
      <w:bookmarkEnd w:id="508"/>
      <w:r>
        <w:rPr>
          <w:rFonts w:hint="cs"/>
          <w:rtl/>
          <w:lang w:eastAsia="he-IL"/>
        </w:rPr>
        <w:t xml:space="preserve">מטרים רבועים כאשר יותר מ-50% מהמתקנים היו פחות משלושה מטרים. </w:t>
      </w:r>
      <w:bookmarkStart w:id="509" w:name="_ETM_Q1_1578270"/>
      <w:bookmarkEnd w:id="509"/>
      <w:r>
        <w:rPr>
          <w:rFonts w:hint="cs"/>
          <w:rtl/>
          <w:lang w:eastAsia="he-IL"/>
        </w:rPr>
        <w:t xml:space="preserve">די לציין את בית סוהר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שעמד על 2.1 מטרים </w:t>
      </w:r>
      <w:bookmarkStart w:id="510" w:name="_ETM_Q1_1586023"/>
      <w:bookmarkEnd w:id="510"/>
      <w:r>
        <w:rPr>
          <w:rFonts w:hint="cs"/>
          <w:rtl/>
          <w:lang w:eastAsia="he-IL"/>
        </w:rPr>
        <w:t xml:space="preserve">לאסיר, עופר, מגידו, דמון, קישון, מספר גדול מאוד של מתקנים. </w:t>
      </w:r>
      <w:bookmarkStart w:id="511" w:name="_ETM_Q1_1591360"/>
      <w:bookmarkEnd w:id="511"/>
      <w:r>
        <w:rPr>
          <w:rFonts w:hint="cs"/>
          <w:rtl/>
          <w:lang w:eastAsia="he-IL"/>
        </w:rPr>
        <w:t xml:space="preserve">אגב, באופן מפתיע או שלא מפתיע חלק גדול מהם נמצא </w:t>
      </w:r>
      <w:bookmarkStart w:id="512" w:name="_ETM_Q1_1597145"/>
      <w:bookmarkEnd w:id="512"/>
      <w:r>
        <w:rPr>
          <w:rFonts w:hint="cs"/>
          <w:rtl/>
          <w:lang w:eastAsia="he-IL"/>
        </w:rPr>
        <w:t xml:space="preserve">במחוז הצפוני. בנוסף מבחינת התאים ומספר האסירים בתוך התאים אז </w:t>
      </w:r>
      <w:bookmarkStart w:id="513" w:name="_ETM_Q1_1602919"/>
      <w:bookmarkEnd w:id="513"/>
      <w:r>
        <w:rPr>
          <w:rFonts w:hint="cs"/>
          <w:rtl/>
          <w:lang w:eastAsia="he-IL"/>
        </w:rPr>
        <w:t xml:space="preserve">מרבית האסירים, למעלה מ-65% מהתאים היו עם חמישה עד </w:t>
      </w:r>
      <w:bookmarkStart w:id="514" w:name="_ETM_Q1_1612311"/>
      <w:bookmarkEnd w:id="514"/>
      <w:r>
        <w:rPr>
          <w:rFonts w:hint="cs"/>
          <w:rtl/>
          <w:lang w:eastAsia="he-IL"/>
        </w:rPr>
        <w:t>עשרה אסירים בתא. זה היה המצב נכון לערב תחילת הבג"צ.</w:t>
      </w:r>
    </w:p>
    <w:p w:rsidR="0075535C" w:rsidRDefault="0075535C" w:rsidP="0075535C">
      <w:pPr>
        <w:rPr>
          <w:rtl/>
          <w:lang w:eastAsia="he-IL"/>
        </w:rPr>
      </w:pPr>
    </w:p>
    <w:p w:rsidR="0075535C" w:rsidRDefault="0075535C" w:rsidP="0075535C">
      <w:pPr>
        <w:rPr>
          <w:rtl/>
          <w:lang w:eastAsia="he-IL"/>
        </w:rPr>
      </w:pPr>
      <w:bookmarkStart w:id="515" w:name="_ETM_Q1_1619124"/>
      <w:bookmarkEnd w:id="515"/>
      <w:r>
        <w:rPr>
          <w:rFonts w:hint="cs"/>
          <w:rtl/>
          <w:lang w:eastAsia="he-IL"/>
        </w:rPr>
        <w:t xml:space="preserve">מבחינת </w:t>
      </w:r>
      <w:bookmarkStart w:id="516" w:name="_ETM_Q1_1620874"/>
      <w:bookmarkEnd w:id="516"/>
      <w:r>
        <w:rPr>
          <w:rFonts w:hint="cs"/>
          <w:rtl/>
          <w:lang w:eastAsia="he-IL"/>
        </w:rPr>
        <w:t xml:space="preserve">בניית מתקנים חדשים, כפי שאתם יודעים המתקן האחרון שנבנה או </w:t>
      </w:r>
      <w:bookmarkStart w:id="517" w:name="_ETM_Q1_1628187"/>
      <w:bookmarkEnd w:id="517"/>
      <w:r>
        <w:rPr>
          <w:rFonts w:hint="cs"/>
          <w:rtl/>
          <w:lang w:eastAsia="he-IL"/>
        </w:rPr>
        <w:t xml:space="preserve">הורחב היה בשנת 2009, אנחנו מדברים על בית </w:t>
      </w:r>
      <w:bookmarkStart w:id="518" w:name="_ETM_Q1_1630118"/>
      <w:bookmarkEnd w:id="518"/>
      <w:r>
        <w:rPr>
          <w:rFonts w:hint="cs"/>
          <w:rtl/>
          <w:lang w:eastAsia="he-IL"/>
        </w:rPr>
        <w:t xml:space="preserve">סוהר אלה שגם הוא נבנה </w:t>
      </w:r>
      <w:r w:rsidR="00D63F83">
        <w:rPr>
          <w:rFonts w:hint="cs"/>
          <w:rtl/>
          <w:lang w:eastAsia="he-IL"/>
        </w:rPr>
        <w:t xml:space="preserve">שלא במתכוון עבור שירות בתי </w:t>
      </w:r>
      <w:bookmarkStart w:id="519" w:name="_ETM_Q1_1636525"/>
      <w:bookmarkEnd w:id="519"/>
      <w:r w:rsidR="00D63F83">
        <w:rPr>
          <w:rFonts w:hint="cs"/>
          <w:rtl/>
          <w:lang w:eastAsia="he-IL"/>
        </w:rPr>
        <w:t xml:space="preserve">הסוהר מאחר שהוא היה מתוכנן להיות מתקן מופרט, כמו </w:t>
      </w:r>
      <w:bookmarkStart w:id="520" w:name="_ETM_Q1_1639327"/>
      <w:bookmarkEnd w:id="520"/>
      <w:r w:rsidR="00D63F83">
        <w:rPr>
          <w:rFonts w:hint="cs"/>
          <w:rtl/>
          <w:lang w:eastAsia="he-IL"/>
        </w:rPr>
        <w:t xml:space="preserve">שאתם יודעים. לאחר מכן בג"צ לא אישר את ההפרטה שלו </w:t>
      </w:r>
      <w:bookmarkStart w:id="521" w:name="_ETM_Q1_1644787"/>
      <w:bookmarkEnd w:id="521"/>
      <w:r w:rsidR="00D63F83">
        <w:rPr>
          <w:rFonts w:hint="cs"/>
          <w:rtl/>
          <w:lang w:eastAsia="he-IL"/>
        </w:rPr>
        <w:t xml:space="preserve">וכמובן הוא עבר לשירות בתי הסוהר, אבל לולא האירוע הזה </w:t>
      </w:r>
      <w:bookmarkStart w:id="522" w:name="_ETM_Q1_1644757"/>
      <w:bookmarkEnd w:id="522"/>
      <w:r w:rsidR="00D63F83">
        <w:rPr>
          <w:rFonts w:hint="cs"/>
          <w:rtl/>
          <w:lang w:eastAsia="he-IL"/>
        </w:rPr>
        <w:t xml:space="preserve">גם המתקן הזה - - - </w:t>
      </w:r>
    </w:p>
    <w:p w:rsidR="00D63F83" w:rsidRDefault="00D63F83" w:rsidP="0075535C">
      <w:pPr>
        <w:rPr>
          <w:rtl/>
          <w:lang w:eastAsia="he-IL"/>
        </w:rPr>
      </w:pPr>
    </w:p>
    <w:p w:rsidR="00D63F83" w:rsidRDefault="00D63F83" w:rsidP="00D63F83">
      <w:pPr>
        <w:pStyle w:val="a4"/>
        <w:keepNext/>
        <w:rPr>
          <w:rtl/>
        </w:rPr>
      </w:pPr>
      <w:bookmarkStart w:id="523" w:name="_ETM_Q1_1648904"/>
      <w:bookmarkStart w:id="524" w:name="_ETM_Q1_1648118"/>
      <w:bookmarkEnd w:id="523"/>
      <w:bookmarkEnd w:id="52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D63F83" w:rsidRDefault="00D63F83" w:rsidP="00D63F83">
      <w:pPr>
        <w:pStyle w:val="KeepWithNext"/>
        <w:rPr>
          <w:rtl/>
          <w:lang w:eastAsia="he-IL"/>
        </w:rPr>
      </w:pPr>
    </w:p>
    <w:p w:rsidR="00D63F83" w:rsidRDefault="00D63F83" w:rsidP="00D63F8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הוא נמצא?</w:t>
      </w:r>
    </w:p>
    <w:p w:rsidR="00D63F83" w:rsidRDefault="00D63F83" w:rsidP="00D63F83">
      <w:pPr>
        <w:rPr>
          <w:rtl/>
          <w:lang w:eastAsia="he-IL"/>
        </w:rPr>
      </w:pPr>
    </w:p>
    <w:p w:rsidR="00D63F83" w:rsidRDefault="00D63F83" w:rsidP="00D63F83">
      <w:pPr>
        <w:pStyle w:val="af9"/>
        <w:keepNext/>
        <w:rPr>
          <w:rtl/>
          <w:lang w:eastAsia="he-IL"/>
        </w:rPr>
      </w:pPr>
      <w:bookmarkStart w:id="525" w:name="_ETM_Q1_1650133"/>
      <w:bookmarkEnd w:id="525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D63F83" w:rsidRDefault="00D63F83" w:rsidP="00D63F83">
      <w:pPr>
        <w:pStyle w:val="KeepWithNext"/>
        <w:rPr>
          <w:rtl/>
          <w:lang w:eastAsia="he-IL"/>
        </w:rPr>
      </w:pPr>
    </w:p>
    <w:p w:rsidR="00D63F83" w:rsidRDefault="00D63F83" w:rsidP="00D63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בבאר שבע. </w:t>
      </w:r>
      <w:bookmarkStart w:id="526" w:name="_ETM_Q1_1653377"/>
      <w:bookmarkEnd w:id="526"/>
      <w:r>
        <w:rPr>
          <w:rFonts w:hint="cs"/>
          <w:rtl/>
          <w:lang w:eastAsia="he-IL"/>
        </w:rPr>
        <w:t xml:space="preserve">בעצם מ-2010 אפשר להגיד לא נבנה שום מתקן חדש בשירות </w:t>
      </w:r>
      <w:bookmarkStart w:id="527" w:name="_ETM_Q1_1659817"/>
      <w:bookmarkEnd w:id="527"/>
      <w:r>
        <w:rPr>
          <w:rFonts w:hint="cs"/>
          <w:rtl/>
          <w:lang w:eastAsia="he-IL"/>
        </w:rPr>
        <w:t>בתי הסוהר.</w:t>
      </w:r>
    </w:p>
    <w:p w:rsidR="00D63F83" w:rsidRDefault="00D63F83" w:rsidP="00D63F83">
      <w:pPr>
        <w:rPr>
          <w:rtl/>
          <w:lang w:eastAsia="he-IL"/>
        </w:rPr>
      </w:pPr>
    </w:p>
    <w:p w:rsidR="00FA44E0" w:rsidRDefault="00FA44E0" w:rsidP="00FA44E0">
      <w:pPr>
        <w:pStyle w:val="a4"/>
        <w:keepNext/>
        <w:rPr>
          <w:rtl/>
        </w:rPr>
      </w:pPr>
      <w:bookmarkStart w:id="528" w:name="_ETM_Q1_1661023"/>
      <w:bookmarkStart w:id="529" w:name="_ETM_Q1_1659673"/>
      <w:bookmarkStart w:id="530" w:name="_ETM_Q1_1656902"/>
      <w:bookmarkEnd w:id="528"/>
      <w:bookmarkEnd w:id="529"/>
      <w:bookmarkEnd w:id="53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FA44E0" w:rsidRDefault="00FA44E0" w:rsidP="00FA44E0">
      <w:pPr>
        <w:pStyle w:val="KeepWithNext"/>
        <w:rPr>
          <w:rtl/>
          <w:lang w:eastAsia="he-IL"/>
        </w:rPr>
      </w:pPr>
    </w:p>
    <w:p w:rsidR="00D63F83" w:rsidRDefault="00D63F83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צלמון וחרמון </w:t>
      </w:r>
      <w:r w:rsidR="00FA44E0">
        <w:rPr>
          <w:rFonts w:hint="cs"/>
          <w:rtl/>
          <w:lang w:eastAsia="he-IL"/>
        </w:rPr>
        <w:t>מתי נבנו?</w:t>
      </w:r>
    </w:p>
    <w:p w:rsidR="00D63F83" w:rsidRDefault="00D63F83" w:rsidP="00D63F83">
      <w:pPr>
        <w:rPr>
          <w:rtl/>
          <w:lang w:eastAsia="he-IL"/>
        </w:rPr>
      </w:pPr>
    </w:p>
    <w:p w:rsidR="00D63F83" w:rsidRDefault="00D63F83" w:rsidP="00D63F83">
      <w:pPr>
        <w:pStyle w:val="af9"/>
        <w:keepNext/>
        <w:rPr>
          <w:rtl/>
          <w:lang w:eastAsia="he-IL"/>
        </w:rPr>
      </w:pPr>
      <w:bookmarkStart w:id="531" w:name="_ETM_Q1_1663362"/>
      <w:bookmarkStart w:id="532" w:name="_ETM_Q1_1664690"/>
      <w:bookmarkEnd w:id="531"/>
      <w:bookmarkEnd w:id="532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D63F83" w:rsidRDefault="00D63F83" w:rsidP="00D63F83">
      <w:pPr>
        <w:pStyle w:val="KeepWithNext"/>
        <w:rPr>
          <w:rtl/>
          <w:lang w:eastAsia="he-IL"/>
        </w:rPr>
      </w:pPr>
    </w:p>
    <w:p w:rsidR="00D63F83" w:rsidRDefault="00D63F83" w:rsidP="00D63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צלמון וחרמון, ב-93' צלמון הראשון </w:t>
      </w:r>
      <w:bookmarkStart w:id="533" w:name="_ETM_Q1_1667500"/>
      <w:bookmarkEnd w:id="533"/>
      <w:r>
        <w:rPr>
          <w:rFonts w:hint="cs"/>
          <w:rtl/>
          <w:lang w:eastAsia="he-IL"/>
        </w:rPr>
        <w:t>ואחר כך הרחבה נוספת ב-96'.</w:t>
      </w:r>
    </w:p>
    <w:p w:rsidR="00D63F83" w:rsidRDefault="00D63F83" w:rsidP="00D63F83">
      <w:pPr>
        <w:rPr>
          <w:rtl/>
          <w:lang w:eastAsia="he-IL"/>
        </w:rPr>
      </w:pPr>
    </w:p>
    <w:p w:rsidR="00D63F83" w:rsidRDefault="00D63F83" w:rsidP="00D63F83">
      <w:pPr>
        <w:pStyle w:val="af9"/>
        <w:keepNext/>
        <w:rPr>
          <w:rtl/>
          <w:lang w:eastAsia="he-IL"/>
        </w:rPr>
      </w:pPr>
      <w:bookmarkStart w:id="534" w:name="_ETM_Q1_1672962"/>
      <w:bookmarkStart w:id="535" w:name="_ETM_Q1_1672377"/>
      <w:bookmarkEnd w:id="534"/>
      <w:bookmarkEnd w:id="535"/>
      <w:r>
        <w:rPr>
          <w:rtl/>
          <w:lang w:eastAsia="he-IL"/>
        </w:rPr>
        <w:t>אשר וקנין:</w:t>
      </w:r>
    </w:p>
    <w:p w:rsidR="00D63F83" w:rsidRDefault="00D63F83" w:rsidP="00D63F83">
      <w:pPr>
        <w:pStyle w:val="KeepWithNext"/>
        <w:rPr>
          <w:rtl/>
          <w:lang w:eastAsia="he-IL"/>
        </w:rPr>
      </w:pPr>
    </w:p>
    <w:p w:rsidR="00D63F83" w:rsidRDefault="00D63F83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 עשור לא </w:t>
      </w:r>
      <w:r w:rsidR="00FA44E0">
        <w:rPr>
          <w:rFonts w:hint="cs"/>
          <w:rtl/>
          <w:lang w:eastAsia="he-IL"/>
        </w:rPr>
        <w:t>נבנו בתי סוהר</w:t>
      </w:r>
      <w:r>
        <w:rPr>
          <w:rFonts w:hint="cs"/>
          <w:rtl/>
          <w:lang w:eastAsia="he-IL"/>
        </w:rPr>
        <w:t xml:space="preserve"> במדינת ישראל. </w:t>
      </w:r>
    </w:p>
    <w:p w:rsidR="00D63F83" w:rsidRDefault="00D63F83" w:rsidP="00D63F83">
      <w:pPr>
        <w:rPr>
          <w:rtl/>
          <w:lang w:eastAsia="he-IL"/>
        </w:rPr>
      </w:pPr>
    </w:p>
    <w:p w:rsidR="00D63F83" w:rsidRDefault="00D63F83" w:rsidP="00D63F83">
      <w:pPr>
        <w:pStyle w:val="af9"/>
        <w:keepNext/>
        <w:rPr>
          <w:rtl/>
          <w:lang w:eastAsia="he-IL"/>
        </w:rPr>
      </w:pPr>
      <w:bookmarkStart w:id="536" w:name="_ETM_Q1_1674868"/>
      <w:bookmarkEnd w:id="536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D63F83" w:rsidRDefault="00D63F83" w:rsidP="00D63F83">
      <w:pPr>
        <w:pStyle w:val="KeepWithNext"/>
        <w:rPr>
          <w:rtl/>
          <w:lang w:eastAsia="he-IL"/>
        </w:rPr>
      </w:pPr>
    </w:p>
    <w:p w:rsidR="00D63F83" w:rsidRDefault="00D63F83" w:rsidP="00D63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63F83" w:rsidRDefault="00D63F83" w:rsidP="00D63F83">
      <w:pPr>
        <w:rPr>
          <w:rtl/>
          <w:lang w:eastAsia="he-IL"/>
        </w:rPr>
      </w:pPr>
    </w:p>
    <w:p w:rsidR="00D63F83" w:rsidRDefault="00D63F83" w:rsidP="00D63F83">
      <w:pPr>
        <w:pStyle w:val="a4"/>
        <w:keepNext/>
        <w:rPr>
          <w:rtl/>
        </w:rPr>
      </w:pPr>
      <w:bookmarkStart w:id="537" w:name="_ETM_Q1_1676384"/>
      <w:bookmarkEnd w:id="537"/>
      <w:r>
        <w:rPr>
          <w:rtl/>
        </w:rPr>
        <w:t>אוסאמה סעדי (הרשימה המשותפת):</w:t>
      </w:r>
    </w:p>
    <w:p w:rsidR="00D63F83" w:rsidRDefault="00D63F83" w:rsidP="00D63F83">
      <w:pPr>
        <w:pStyle w:val="KeepWithNext"/>
        <w:rPr>
          <w:rtl/>
          <w:lang w:eastAsia="he-IL"/>
        </w:rPr>
      </w:pPr>
    </w:p>
    <w:p w:rsidR="00D63F83" w:rsidRDefault="00D63F83" w:rsidP="00D63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רצו להפריט את זה, אנחנו </w:t>
      </w:r>
      <w:bookmarkStart w:id="538" w:name="_ETM_Q1_1679876"/>
      <w:bookmarkEnd w:id="538"/>
      <w:r>
        <w:rPr>
          <w:rFonts w:hint="cs"/>
          <w:rtl/>
          <w:lang w:eastAsia="he-IL"/>
        </w:rPr>
        <w:t xml:space="preserve">זוכרים את כל הסיפור הזה. </w:t>
      </w:r>
    </w:p>
    <w:p w:rsidR="00FA44E0" w:rsidRDefault="00FA44E0" w:rsidP="00D63F83">
      <w:pPr>
        <w:rPr>
          <w:rtl/>
          <w:lang w:eastAsia="he-IL"/>
        </w:rPr>
      </w:pPr>
    </w:p>
    <w:p w:rsidR="00FA44E0" w:rsidRDefault="00FA44E0" w:rsidP="00FA44E0">
      <w:pPr>
        <w:pStyle w:val="af9"/>
        <w:keepNext/>
        <w:rPr>
          <w:rtl/>
          <w:lang w:eastAsia="he-IL"/>
        </w:rPr>
      </w:pPr>
      <w:bookmarkStart w:id="539" w:name="_ETM_Q1_1677737"/>
      <w:bookmarkStart w:id="540" w:name="_ETM_Q1_1679342"/>
      <w:bookmarkEnd w:id="539"/>
      <w:bookmarkEnd w:id="540"/>
      <w:r>
        <w:rPr>
          <w:rtl/>
          <w:lang w:eastAsia="he-IL"/>
        </w:rPr>
        <w:t>אשר וקנין:</w:t>
      </w:r>
    </w:p>
    <w:p w:rsidR="00FA44E0" w:rsidRDefault="00FA44E0" w:rsidP="00FA44E0">
      <w:pPr>
        <w:pStyle w:val="KeepWithNext"/>
        <w:rPr>
          <w:rtl/>
          <w:lang w:eastAsia="he-IL"/>
        </w:rPr>
      </w:pPr>
    </w:p>
    <w:p w:rsidR="00FA44E0" w:rsidRDefault="00FA44E0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ומזל שזה </w:t>
      </w:r>
      <w:bookmarkStart w:id="541" w:name="_ETM_Q1_1680873"/>
      <w:bookmarkEnd w:id="541"/>
      <w:r>
        <w:rPr>
          <w:rFonts w:hint="cs"/>
          <w:rtl/>
          <w:lang w:eastAsia="he-IL"/>
        </w:rPr>
        <w:t>נעצר.</w:t>
      </w:r>
    </w:p>
    <w:p w:rsidR="00D63F83" w:rsidRDefault="00D63F83" w:rsidP="00D63F83">
      <w:pPr>
        <w:rPr>
          <w:rtl/>
          <w:lang w:eastAsia="he-IL"/>
        </w:rPr>
      </w:pPr>
    </w:p>
    <w:p w:rsidR="00D63F83" w:rsidRDefault="00D63F83" w:rsidP="00D63F83">
      <w:pPr>
        <w:pStyle w:val="af9"/>
        <w:keepNext/>
        <w:rPr>
          <w:rtl/>
          <w:lang w:eastAsia="he-IL"/>
        </w:rPr>
      </w:pPr>
      <w:bookmarkStart w:id="542" w:name="_ETM_Q1_1678100"/>
      <w:bookmarkStart w:id="543" w:name="_ETM_Q1_1684340"/>
      <w:bookmarkEnd w:id="542"/>
      <w:bookmarkEnd w:id="543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D63F83" w:rsidRDefault="00D63F83" w:rsidP="00D63F83">
      <w:pPr>
        <w:pStyle w:val="KeepWithNext"/>
        <w:rPr>
          <w:rtl/>
          <w:lang w:eastAsia="he-IL"/>
        </w:rPr>
      </w:pPr>
    </w:p>
    <w:p w:rsidR="00D63F83" w:rsidRDefault="00EE340F" w:rsidP="00D63F8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אבני הדרך המרכזיות</w:t>
      </w:r>
      <w:bookmarkStart w:id="544" w:name="_ETM_Q1_1711643"/>
      <w:bookmarkEnd w:id="544"/>
      <w:r>
        <w:rPr>
          <w:rFonts w:hint="cs"/>
          <w:rtl/>
          <w:lang w:eastAsia="he-IL"/>
        </w:rPr>
        <w:t xml:space="preserve"> מפסיקת בג"צ. פסיקת בג"צ, כפי שידוע, ביוני 2017 והוחלט </w:t>
      </w:r>
      <w:bookmarkStart w:id="545" w:name="_ETM_Q1_1718593"/>
      <w:bookmarkEnd w:id="545"/>
      <w:r>
        <w:rPr>
          <w:rFonts w:hint="cs"/>
          <w:rtl/>
          <w:lang w:eastAsia="he-IL"/>
        </w:rPr>
        <w:t xml:space="preserve">לבצע שתי פעימות, פעימה ראשונה שהסתיימה באפריל 2019 שבמסגרתה </w:t>
      </w:r>
      <w:bookmarkStart w:id="546" w:name="_ETM_Q1_1725320"/>
      <w:bookmarkEnd w:id="546"/>
      <w:r>
        <w:rPr>
          <w:rFonts w:hint="cs"/>
          <w:rtl/>
          <w:lang w:eastAsia="he-IL"/>
        </w:rPr>
        <w:t xml:space="preserve">כל שירות בתי הסוהר עבר לשלושה מטרים רבועים לאסיר, והפעימה </w:t>
      </w:r>
      <w:bookmarkStart w:id="547" w:name="_ETM_Q1_1733079"/>
      <w:bookmarkEnd w:id="547"/>
      <w:r>
        <w:rPr>
          <w:rFonts w:hint="cs"/>
          <w:rtl/>
          <w:lang w:eastAsia="he-IL"/>
        </w:rPr>
        <w:t xml:space="preserve">השנייה, שאנחנו נמצאים כרגע בעיצומו של המימוש שלה - - </w:t>
      </w:r>
      <w:bookmarkStart w:id="548" w:name="_ETM_Q1_1736205"/>
      <w:bookmarkEnd w:id="548"/>
      <w:r>
        <w:rPr>
          <w:rFonts w:hint="cs"/>
          <w:rtl/>
          <w:lang w:eastAsia="he-IL"/>
        </w:rPr>
        <w:t>-</w:t>
      </w:r>
    </w:p>
    <w:p w:rsidR="00EE340F" w:rsidRDefault="00EE340F" w:rsidP="00D63F83">
      <w:pPr>
        <w:rPr>
          <w:rtl/>
          <w:lang w:eastAsia="he-IL"/>
        </w:rPr>
      </w:pPr>
    </w:p>
    <w:p w:rsidR="00EE340F" w:rsidRDefault="00EE340F" w:rsidP="00EE340F">
      <w:pPr>
        <w:pStyle w:val="a4"/>
        <w:keepNext/>
        <w:rPr>
          <w:rtl/>
        </w:rPr>
      </w:pPr>
      <w:bookmarkStart w:id="549" w:name="_ETM_Q1_1736640"/>
      <w:bookmarkStart w:id="550" w:name="_ETM_Q1_1739513"/>
      <w:bookmarkEnd w:id="549"/>
      <w:bookmarkEnd w:id="550"/>
      <w:r>
        <w:rPr>
          <w:rtl/>
        </w:rPr>
        <w:lastRenderedPageBreak/>
        <w:t>אוסאמה סעדי (הרשימה המשותפת):</w:t>
      </w:r>
    </w:p>
    <w:p w:rsidR="00EE340F" w:rsidRDefault="00EE340F" w:rsidP="00EE340F">
      <w:pPr>
        <w:pStyle w:val="KeepWithNext"/>
        <w:rPr>
          <w:rtl/>
          <w:lang w:eastAsia="he-IL"/>
        </w:rPr>
      </w:pPr>
    </w:p>
    <w:p w:rsidR="00EE340F" w:rsidRDefault="00EE340F" w:rsidP="00EE3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הסתיימה במה? </w:t>
      </w:r>
    </w:p>
    <w:p w:rsidR="00EE340F" w:rsidRDefault="00EE340F" w:rsidP="00EE340F">
      <w:pPr>
        <w:rPr>
          <w:rtl/>
          <w:lang w:eastAsia="he-IL"/>
        </w:rPr>
      </w:pPr>
    </w:p>
    <w:p w:rsidR="00EE340F" w:rsidRDefault="00EE340F" w:rsidP="00EE340F">
      <w:pPr>
        <w:pStyle w:val="af9"/>
        <w:keepNext/>
        <w:rPr>
          <w:rtl/>
          <w:lang w:eastAsia="he-IL"/>
        </w:rPr>
      </w:pPr>
      <w:bookmarkStart w:id="551" w:name="_ETM_Q1_1741347"/>
      <w:bookmarkStart w:id="552" w:name="_ETM_Q1_1737744"/>
      <w:bookmarkEnd w:id="551"/>
      <w:bookmarkEnd w:id="552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EE340F" w:rsidRDefault="00EE340F" w:rsidP="00EE340F">
      <w:pPr>
        <w:pStyle w:val="KeepWithNext"/>
        <w:rPr>
          <w:rtl/>
          <w:lang w:eastAsia="he-IL"/>
        </w:rPr>
      </w:pPr>
    </w:p>
    <w:p w:rsidR="00EE340F" w:rsidRDefault="00EE340F" w:rsidP="00EE3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שהפעימה הראשונה הסתיימה, אנחנו </w:t>
      </w:r>
      <w:bookmarkStart w:id="553" w:name="_ETM_Q1_1744840"/>
      <w:bookmarkEnd w:id="553"/>
      <w:r>
        <w:rPr>
          <w:rFonts w:hint="cs"/>
          <w:rtl/>
          <w:lang w:eastAsia="he-IL"/>
        </w:rPr>
        <w:t xml:space="preserve">כרגע נמצאים, כפי שאתם יודעים בכ-44% סדר גודל של </w:t>
      </w:r>
      <w:bookmarkStart w:id="554" w:name="_ETM_Q1_1751049"/>
      <w:bookmarkEnd w:id="554"/>
      <w:r>
        <w:rPr>
          <w:rFonts w:hint="cs"/>
          <w:rtl/>
          <w:lang w:eastAsia="he-IL"/>
        </w:rPr>
        <w:t xml:space="preserve">מימוש פסיקת בג"צ 4.5 מטרים, אני מזכיר שזה כמובן </w:t>
      </w:r>
      <w:bookmarkStart w:id="555" w:name="_ETM_Q1_1755059"/>
      <w:bookmarkEnd w:id="555"/>
      <w:r>
        <w:rPr>
          <w:rFonts w:hint="cs"/>
          <w:rtl/>
          <w:lang w:eastAsia="he-IL"/>
        </w:rPr>
        <w:t>כולל שירותים ומקלחת.</w:t>
      </w:r>
    </w:p>
    <w:p w:rsidR="00EE340F" w:rsidRDefault="00EE340F" w:rsidP="00EE340F">
      <w:pPr>
        <w:rPr>
          <w:rtl/>
          <w:lang w:eastAsia="he-IL"/>
        </w:rPr>
      </w:pPr>
    </w:p>
    <w:p w:rsidR="00EE340F" w:rsidRDefault="00EE340F" w:rsidP="00F5664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6" w:name="_ETM_Q1_1754920"/>
      <w:bookmarkEnd w:id="556"/>
      <w:r>
        <w:rPr>
          <w:rFonts w:hint="cs"/>
          <w:rtl/>
          <w:lang w:eastAsia="he-IL"/>
        </w:rPr>
        <w:t xml:space="preserve">ה שקרה בעצם, שנקבעה תוכנית שגובשה להחלטת </w:t>
      </w:r>
      <w:bookmarkStart w:id="557" w:name="_ETM_Q1_1763594"/>
      <w:bookmarkEnd w:id="557"/>
      <w:r>
        <w:rPr>
          <w:rFonts w:hint="cs"/>
          <w:rtl/>
          <w:lang w:eastAsia="he-IL"/>
        </w:rPr>
        <w:t>ממשלה 3</w:t>
      </w:r>
      <w:r w:rsidR="005E4EE1">
        <w:rPr>
          <w:rFonts w:hint="cs"/>
          <w:rtl/>
          <w:lang w:eastAsia="he-IL"/>
        </w:rPr>
        <w:t>595</w:t>
      </w:r>
      <w:r w:rsidR="006079A1">
        <w:rPr>
          <w:rFonts w:hint="cs"/>
          <w:rtl/>
          <w:lang w:eastAsia="he-IL"/>
        </w:rPr>
        <w:t xml:space="preserve"> שדיברה על לוחות זמנים שמבחינת בג"צ לא </w:t>
      </w:r>
      <w:bookmarkStart w:id="558" w:name="_ETM_Q1_1770770"/>
      <w:bookmarkEnd w:id="558"/>
      <w:r w:rsidR="006079A1">
        <w:rPr>
          <w:rFonts w:hint="cs"/>
          <w:rtl/>
          <w:lang w:eastAsia="he-IL"/>
        </w:rPr>
        <w:t xml:space="preserve">התקבלו ובהקשר הזה נכנס לתמונה הסיפור של מגידו. בית סוהר </w:t>
      </w:r>
      <w:bookmarkStart w:id="559" w:name="_ETM_Q1_1775530"/>
      <w:bookmarkEnd w:id="559"/>
      <w:r w:rsidR="006079A1">
        <w:rPr>
          <w:rFonts w:hint="cs"/>
          <w:rtl/>
          <w:lang w:eastAsia="he-IL"/>
        </w:rPr>
        <w:t xml:space="preserve">מגידו, שאנחנו נמצאים בו, אגב הסיפור סביב מגידו, חשוב </w:t>
      </w:r>
      <w:bookmarkStart w:id="560" w:name="_ETM_Q1_1780632"/>
      <w:bookmarkEnd w:id="560"/>
      <w:r w:rsidR="006079A1">
        <w:rPr>
          <w:rFonts w:hint="cs"/>
          <w:rtl/>
          <w:lang w:eastAsia="he-IL"/>
        </w:rPr>
        <w:t xml:space="preserve">להגיד קצת היסטוריה, התחיל בסביבות 2007-2006, הוא בא כפנייה של </w:t>
      </w:r>
      <w:bookmarkStart w:id="561" w:name="_ETM_Q1_1787265"/>
      <w:bookmarkEnd w:id="561"/>
      <w:r w:rsidR="006079A1">
        <w:rPr>
          <w:rFonts w:hint="cs"/>
          <w:rtl/>
          <w:lang w:eastAsia="he-IL"/>
        </w:rPr>
        <w:t xml:space="preserve">המועצה האזורית מגידו שפנתה לשירות בתי הסוהר ואמרה שיש פסיפס, </w:t>
      </w:r>
      <w:bookmarkStart w:id="562" w:name="_ETM_Q1_1793244"/>
      <w:bookmarkEnd w:id="562"/>
      <w:r w:rsidR="006079A1">
        <w:rPr>
          <w:rFonts w:hint="cs"/>
          <w:rtl/>
          <w:lang w:eastAsia="he-IL"/>
        </w:rPr>
        <w:t>שהם רוצים לבנות סביב הפסיפס הזה אתר תיירותי נוצרי וצלייני</w:t>
      </w:r>
      <w:bookmarkStart w:id="563" w:name="_ETM_Q1_1798434"/>
      <w:bookmarkEnd w:id="563"/>
      <w:r w:rsidR="006079A1">
        <w:rPr>
          <w:rFonts w:hint="cs"/>
          <w:rtl/>
          <w:lang w:eastAsia="he-IL"/>
        </w:rPr>
        <w:t xml:space="preserve"> והם רוצים שיעשו חילופי שטחים ושבית הסוהר ייבנה במיקום </w:t>
      </w:r>
      <w:bookmarkStart w:id="564" w:name="_ETM_Q1_1804710"/>
      <w:bookmarkEnd w:id="564"/>
      <w:r w:rsidR="006079A1">
        <w:rPr>
          <w:rFonts w:hint="cs"/>
          <w:rtl/>
          <w:lang w:eastAsia="he-IL"/>
        </w:rPr>
        <w:t xml:space="preserve">אחר קרוב לפה, בשטח של מועצה אזורית מגידו. </w:t>
      </w:r>
      <w:bookmarkStart w:id="565" w:name="_ETM_Q1_1810247"/>
      <w:bookmarkEnd w:id="565"/>
      <w:r w:rsidR="006079A1">
        <w:rPr>
          <w:rFonts w:hint="cs"/>
          <w:rtl/>
          <w:lang w:eastAsia="he-IL"/>
        </w:rPr>
        <w:t>אז התחיל האירוע הזה של לבנות אשכול במגידו.</w:t>
      </w:r>
    </w:p>
    <w:p w:rsidR="006079A1" w:rsidRDefault="006079A1" w:rsidP="006079A1">
      <w:pPr>
        <w:rPr>
          <w:rtl/>
          <w:lang w:eastAsia="he-IL"/>
        </w:rPr>
      </w:pPr>
    </w:p>
    <w:p w:rsidR="006079A1" w:rsidRDefault="006079A1" w:rsidP="006079A1">
      <w:pPr>
        <w:rPr>
          <w:rtl/>
          <w:lang w:eastAsia="he-IL"/>
        </w:rPr>
      </w:pPr>
      <w:r>
        <w:rPr>
          <w:rFonts w:hint="cs"/>
          <w:rtl/>
          <w:lang w:eastAsia="he-IL"/>
        </w:rPr>
        <w:t>לאח</w:t>
      </w:r>
      <w:bookmarkStart w:id="566" w:name="_ETM_Q1_1811534"/>
      <w:bookmarkEnd w:id="566"/>
      <w:r>
        <w:rPr>
          <w:rFonts w:hint="cs"/>
          <w:rtl/>
          <w:lang w:eastAsia="he-IL"/>
        </w:rPr>
        <w:t xml:space="preserve">ר מכן, </w:t>
      </w:r>
      <w:bookmarkStart w:id="567" w:name="_ETM_Q1_1812937"/>
      <w:bookmarkEnd w:id="567"/>
      <w:r>
        <w:rPr>
          <w:rFonts w:hint="cs"/>
          <w:rtl/>
          <w:lang w:eastAsia="he-IL"/>
        </w:rPr>
        <w:t xml:space="preserve">כפי שאתם מכירים או לא מכירים, גובשה תמ"א 24. </w:t>
      </w:r>
      <w:bookmarkStart w:id="568" w:name="_ETM_Q1_1818797"/>
      <w:bookmarkEnd w:id="568"/>
      <w:r>
        <w:rPr>
          <w:rFonts w:hint="cs"/>
          <w:rtl/>
          <w:lang w:eastAsia="he-IL"/>
        </w:rPr>
        <w:t xml:space="preserve">תמ"א 24 היא התוכנית של מדינת ישראל לבניית בתי סוהר </w:t>
      </w:r>
      <w:bookmarkStart w:id="569" w:name="_ETM_Q1_1822256"/>
      <w:bookmarkEnd w:id="569"/>
      <w:r>
        <w:rPr>
          <w:rFonts w:hint="cs"/>
          <w:rtl/>
          <w:lang w:eastAsia="he-IL"/>
        </w:rPr>
        <w:t xml:space="preserve">עד 2040. לטובת העניין הזה לקחו מחקר שבוצע על </w:t>
      </w:r>
      <w:bookmarkStart w:id="570" w:name="_ETM_Q1_1832744"/>
      <w:bookmarkEnd w:id="570"/>
      <w:r w:rsidR="00F56649">
        <w:rPr>
          <w:rFonts w:hint="cs"/>
          <w:rtl/>
          <w:lang w:eastAsia="he-IL"/>
        </w:rPr>
        <w:t>ידי פרופ' גזל-אייל שניסה לנבא</w:t>
      </w:r>
      <w:r>
        <w:rPr>
          <w:rFonts w:hint="cs"/>
          <w:rtl/>
          <w:lang w:eastAsia="he-IL"/>
        </w:rPr>
        <w:t xml:space="preserve"> את מספר </w:t>
      </w:r>
      <w:bookmarkStart w:id="571" w:name="_ETM_Q1_1836842"/>
      <w:bookmarkEnd w:id="571"/>
      <w:r>
        <w:rPr>
          <w:rFonts w:hint="cs"/>
          <w:rtl/>
          <w:lang w:eastAsia="he-IL"/>
        </w:rPr>
        <w:t xml:space="preserve">האסירים שיהיו במדינת ישראל עד 2040. הוא נתן כל מיני </w:t>
      </w:r>
      <w:bookmarkStart w:id="572" w:name="_ETM_Q1_1843830"/>
      <w:bookmarkEnd w:id="572"/>
      <w:r>
        <w:rPr>
          <w:rFonts w:hint="cs"/>
          <w:rtl/>
          <w:lang w:eastAsia="he-IL"/>
        </w:rPr>
        <w:t xml:space="preserve">תרחישים, מחמירים יותר, מחמירים פחות, אבל לצורך העניין הגיעו למסקנה </w:t>
      </w:r>
      <w:bookmarkStart w:id="573" w:name="_ETM_Q1_1849810"/>
      <w:bookmarkEnd w:id="573"/>
      <w:r>
        <w:rPr>
          <w:rFonts w:hint="cs"/>
          <w:rtl/>
          <w:lang w:eastAsia="he-IL"/>
        </w:rPr>
        <w:t xml:space="preserve">שבאזור הצפון פה במגידו צריכים לבנות מתקן שייתן מענה לכ-2,800-2,600 </w:t>
      </w:r>
      <w:bookmarkStart w:id="574" w:name="_ETM_Q1_1856438"/>
      <w:bookmarkEnd w:id="574"/>
      <w:r>
        <w:rPr>
          <w:rFonts w:hint="cs"/>
          <w:rtl/>
          <w:lang w:eastAsia="he-IL"/>
        </w:rPr>
        <w:t xml:space="preserve">אסירים. ואכן זה נכנס להחלטת הממשלה, כפי שאמרתי, רק מה? </w:t>
      </w:r>
      <w:bookmarkStart w:id="575" w:name="_ETM_Q1_1865947"/>
      <w:bookmarkEnd w:id="575"/>
      <w:r>
        <w:rPr>
          <w:rFonts w:hint="cs"/>
          <w:rtl/>
          <w:lang w:eastAsia="he-IL"/>
        </w:rPr>
        <w:t xml:space="preserve">שהתכנון לבנייה אמור היה להסתיים ב-2027. בית המשפט העליון, </w:t>
      </w:r>
      <w:bookmarkStart w:id="576" w:name="_ETM_Q1_1871149"/>
      <w:bookmarkEnd w:id="576"/>
      <w:r>
        <w:rPr>
          <w:rFonts w:hint="cs"/>
          <w:rtl/>
          <w:lang w:eastAsia="he-IL"/>
        </w:rPr>
        <w:t xml:space="preserve">בצדק, בא ואמר מבחינתו שלוחות הזמנים האלה לא רלוונטיים, אתם </w:t>
      </w:r>
      <w:bookmarkStart w:id="577" w:name="_ETM_Q1_1875592"/>
      <w:bookmarkEnd w:id="577"/>
      <w:r>
        <w:rPr>
          <w:rFonts w:hint="cs"/>
          <w:rtl/>
          <w:lang w:eastAsia="he-IL"/>
        </w:rPr>
        <w:t>כאן ועכשיו צריכים לעשות ארבעה וחצי מטר.</w:t>
      </w:r>
      <w:bookmarkStart w:id="578" w:name="_ETM_Q1_1883541"/>
      <w:bookmarkEnd w:id="578"/>
    </w:p>
    <w:p w:rsidR="006079A1" w:rsidRDefault="006079A1" w:rsidP="006079A1">
      <w:pPr>
        <w:rPr>
          <w:rtl/>
          <w:lang w:eastAsia="he-IL"/>
        </w:rPr>
      </w:pPr>
      <w:bookmarkStart w:id="579" w:name="_ETM_Q1_1880129"/>
      <w:bookmarkEnd w:id="579"/>
    </w:p>
    <w:p w:rsidR="006079A1" w:rsidRDefault="006079A1" w:rsidP="00F56649">
      <w:pPr>
        <w:rPr>
          <w:rtl/>
          <w:lang w:eastAsia="he-IL"/>
        </w:rPr>
      </w:pPr>
      <w:bookmarkStart w:id="580" w:name="_ETM_Q1_1880910"/>
      <w:bookmarkEnd w:id="580"/>
      <w:r>
        <w:rPr>
          <w:rFonts w:hint="cs"/>
          <w:rtl/>
          <w:lang w:eastAsia="he-IL"/>
        </w:rPr>
        <w:t xml:space="preserve">זה היה חלק אחד של האירוע. בנוסף נקבעו עוד </w:t>
      </w:r>
      <w:bookmarkStart w:id="581" w:name="_ETM_Q1_1880871"/>
      <w:bookmarkEnd w:id="581"/>
      <w:r>
        <w:rPr>
          <w:rFonts w:hint="cs"/>
          <w:rtl/>
          <w:lang w:eastAsia="he-IL"/>
        </w:rPr>
        <w:t xml:space="preserve">שתי רגליים לטובת העניין הזה, הרגל של השחרור המנהלי המוגבר, </w:t>
      </w:r>
      <w:bookmarkStart w:id="582" w:name="_ETM_Q1_1890328"/>
      <w:bookmarkEnd w:id="582"/>
      <w:r>
        <w:rPr>
          <w:rFonts w:hint="cs"/>
          <w:rtl/>
          <w:lang w:eastAsia="he-IL"/>
        </w:rPr>
        <w:t xml:space="preserve">שב-21', אני מזכיר לכולם, היא אמורה </w:t>
      </w:r>
      <w:bookmarkStart w:id="583" w:name="_ETM_Q1_1894555"/>
      <w:bookmarkEnd w:id="583"/>
      <w:r>
        <w:rPr>
          <w:rFonts w:hint="cs"/>
          <w:rtl/>
          <w:lang w:eastAsia="he-IL"/>
        </w:rPr>
        <w:t>להסתיים</w:t>
      </w:r>
      <w:r w:rsidR="00F566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הוראת שעה והיא הייתה אמורה לסייע לשירות </w:t>
      </w:r>
      <w:bookmarkStart w:id="584" w:name="_ETM_Q1_1896620"/>
      <w:bookmarkEnd w:id="584"/>
      <w:r>
        <w:rPr>
          <w:rFonts w:hint="cs"/>
          <w:rtl/>
          <w:lang w:eastAsia="he-IL"/>
        </w:rPr>
        <w:t xml:space="preserve">בתי הסוהר לממש את פסיקת בג"צ עד שיתחילו תהליכי </w:t>
      </w:r>
      <w:bookmarkStart w:id="585" w:name="_ETM_Q1_1904810"/>
      <w:bookmarkEnd w:id="585"/>
      <w:r>
        <w:rPr>
          <w:rFonts w:hint="cs"/>
          <w:rtl/>
          <w:lang w:eastAsia="he-IL"/>
        </w:rPr>
        <w:t>הבנייה. לצערנו הרב נכנסנו למציאות המדינית</w:t>
      </w:r>
      <w:bookmarkStart w:id="586" w:name="_ETM_Q1_1911339"/>
      <w:bookmarkEnd w:id="586"/>
      <w:r>
        <w:rPr>
          <w:rFonts w:hint="cs"/>
          <w:rtl/>
          <w:lang w:eastAsia="he-IL"/>
        </w:rPr>
        <w:t xml:space="preserve">, התקציבית, שאנחנו חיים בה וכל האירוע הזה של </w:t>
      </w:r>
      <w:bookmarkStart w:id="587" w:name="_ETM_Q1_1915242"/>
      <w:bookmarkEnd w:id="587"/>
      <w:r>
        <w:rPr>
          <w:rFonts w:hint="cs"/>
          <w:rtl/>
          <w:lang w:eastAsia="he-IL"/>
        </w:rPr>
        <w:t>בינוי בתי סוהר התחיל להתע</w:t>
      </w:r>
      <w:r w:rsidR="00F56649">
        <w:rPr>
          <w:rFonts w:hint="cs"/>
          <w:rtl/>
          <w:lang w:eastAsia="he-IL"/>
        </w:rPr>
        <w:t>כב, תקציבים לא הוזרמו כמו שצריך,</w:t>
      </w:r>
      <w:r>
        <w:rPr>
          <w:rFonts w:hint="cs"/>
          <w:rtl/>
          <w:lang w:eastAsia="he-IL"/>
        </w:rPr>
        <w:t xml:space="preserve"> </w:t>
      </w:r>
      <w:bookmarkStart w:id="588" w:name="_ETM_Q1_1920240"/>
      <w:bookmarkEnd w:id="588"/>
      <w:r>
        <w:rPr>
          <w:rFonts w:hint="cs"/>
          <w:rtl/>
          <w:lang w:eastAsia="he-IL"/>
        </w:rPr>
        <w:t xml:space="preserve">אני כרגע לא בא בטענות לאף אחד, זו המציאות שנכפתה </w:t>
      </w:r>
      <w:bookmarkStart w:id="589" w:name="_ETM_Q1_1920984"/>
      <w:bookmarkEnd w:id="589"/>
      <w:r>
        <w:rPr>
          <w:rFonts w:hint="cs"/>
          <w:rtl/>
          <w:lang w:eastAsia="he-IL"/>
        </w:rPr>
        <w:t xml:space="preserve">עלינו, והגענו למצב שבו מצבת האסירים החלה לרדת לאורך השנים. </w:t>
      </w:r>
      <w:bookmarkStart w:id="590" w:name="_ETM_Q1_1933317"/>
      <w:bookmarkEnd w:id="590"/>
      <w:r>
        <w:rPr>
          <w:rFonts w:hint="cs"/>
          <w:rtl/>
          <w:lang w:eastAsia="he-IL"/>
        </w:rPr>
        <w:t xml:space="preserve">אגב היא בירידה בחמש השנים האחרונות ללא שום קשר - </w:t>
      </w:r>
      <w:bookmarkStart w:id="591" w:name="_ETM_Q1_1936782"/>
      <w:bookmarkEnd w:id="591"/>
      <w:r>
        <w:rPr>
          <w:rFonts w:hint="cs"/>
          <w:rtl/>
          <w:lang w:eastAsia="he-IL"/>
        </w:rPr>
        <w:t>- -</w:t>
      </w:r>
    </w:p>
    <w:p w:rsidR="006079A1" w:rsidRDefault="006079A1" w:rsidP="006079A1">
      <w:pPr>
        <w:rPr>
          <w:rtl/>
          <w:lang w:eastAsia="he-IL"/>
        </w:rPr>
      </w:pPr>
    </w:p>
    <w:p w:rsidR="006079A1" w:rsidRDefault="006079A1" w:rsidP="006079A1">
      <w:pPr>
        <w:pStyle w:val="af6"/>
        <w:keepNext/>
        <w:rPr>
          <w:rtl/>
        </w:rPr>
      </w:pPr>
      <w:bookmarkStart w:id="592" w:name="_ETM_Q1_1937219"/>
      <w:bookmarkEnd w:id="592"/>
      <w:r>
        <w:rPr>
          <w:rtl/>
        </w:rPr>
        <w:t>היו"ר מיקי חיימוביץ':</w:t>
      </w:r>
    </w:p>
    <w:p w:rsidR="006079A1" w:rsidRDefault="006079A1" w:rsidP="006079A1">
      <w:pPr>
        <w:pStyle w:val="KeepWithNext"/>
        <w:rPr>
          <w:rtl/>
          <w:lang w:eastAsia="he-IL"/>
        </w:rPr>
      </w:pPr>
    </w:p>
    <w:p w:rsidR="006079A1" w:rsidRDefault="006079A1" w:rsidP="006079A1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קשר לשחרור המנהלי?</w:t>
      </w:r>
    </w:p>
    <w:p w:rsidR="006079A1" w:rsidRDefault="006079A1" w:rsidP="006079A1">
      <w:pPr>
        <w:rPr>
          <w:rtl/>
          <w:lang w:eastAsia="he-IL"/>
        </w:rPr>
      </w:pPr>
    </w:p>
    <w:p w:rsidR="006079A1" w:rsidRDefault="006079A1" w:rsidP="006079A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6079A1" w:rsidRDefault="006079A1" w:rsidP="006079A1">
      <w:pPr>
        <w:pStyle w:val="KeepWithNext"/>
        <w:rPr>
          <w:rtl/>
          <w:lang w:eastAsia="he-IL"/>
        </w:rPr>
      </w:pPr>
    </w:p>
    <w:p w:rsidR="006079A1" w:rsidRDefault="006079A1" w:rsidP="00607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השחרור המנהלי </w:t>
      </w:r>
      <w:r w:rsidR="00CA36DB">
        <w:rPr>
          <w:rFonts w:hint="cs"/>
          <w:rtl/>
          <w:lang w:eastAsia="he-IL"/>
        </w:rPr>
        <w:t xml:space="preserve">נתן איזה שהיא </w:t>
      </w:r>
      <w:bookmarkStart w:id="593" w:name="_ETM_Q1_1940981"/>
      <w:bookmarkEnd w:id="593"/>
      <w:r w:rsidR="00CA36DB">
        <w:rPr>
          <w:rFonts w:hint="cs"/>
          <w:rtl/>
          <w:lang w:eastAsia="he-IL"/>
        </w:rPr>
        <w:t xml:space="preserve">האצה לירידה במצבת האסירים, הקורונה גם כן, כי המשטרה החלה </w:t>
      </w:r>
      <w:bookmarkStart w:id="594" w:name="_ETM_Q1_1945972"/>
      <w:bookmarkEnd w:id="594"/>
      <w:r w:rsidR="00CA36DB">
        <w:rPr>
          <w:rFonts w:hint="cs"/>
          <w:rtl/>
          <w:lang w:eastAsia="he-IL"/>
        </w:rPr>
        <w:t xml:space="preserve">לעצור פחות, הצבא עצר פחות ובעצם חלה איזה שהיא </w:t>
      </w:r>
      <w:bookmarkStart w:id="595" w:name="_ETM_Q1_1953619"/>
      <w:bookmarkEnd w:id="595"/>
      <w:r w:rsidR="00CA36DB">
        <w:rPr>
          <w:rFonts w:hint="cs"/>
          <w:rtl/>
          <w:lang w:eastAsia="he-IL"/>
        </w:rPr>
        <w:t xml:space="preserve">ירידה. </w:t>
      </w:r>
    </w:p>
    <w:p w:rsidR="00CA36DB" w:rsidRDefault="00CA36DB" w:rsidP="006079A1">
      <w:pPr>
        <w:rPr>
          <w:rtl/>
          <w:lang w:eastAsia="he-IL"/>
        </w:rPr>
      </w:pPr>
    </w:p>
    <w:p w:rsidR="00CA36DB" w:rsidRDefault="00CA36DB" w:rsidP="00CA36DB">
      <w:pPr>
        <w:pStyle w:val="af9"/>
        <w:keepNext/>
        <w:rPr>
          <w:rtl/>
          <w:lang w:eastAsia="he-IL"/>
        </w:rPr>
      </w:pPr>
      <w:bookmarkStart w:id="596" w:name="_ETM_Q1_1956892"/>
      <w:bookmarkStart w:id="597" w:name="_ETM_Q1_1956680"/>
      <w:bookmarkEnd w:id="596"/>
      <w:bookmarkEnd w:id="597"/>
      <w:r>
        <w:rPr>
          <w:rtl/>
          <w:lang w:eastAsia="he-IL"/>
        </w:rPr>
        <w:t>אשר וקנין:</w:t>
      </w:r>
    </w:p>
    <w:p w:rsidR="00CA36DB" w:rsidRDefault="00CA36DB" w:rsidP="00CA36DB">
      <w:pPr>
        <w:pStyle w:val="KeepWithNext"/>
        <w:rPr>
          <w:rtl/>
          <w:lang w:eastAsia="he-IL"/>
        </w:rPr>
      </w:pPr>
    </w:p>
    <w:p w:rsidR="00CA36DB" w:rsidRDefault="00CA36DB" w:rsidP="00CA3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עם קשר לשחרור המנהלי. </w:t>
      </w:r>
    </w:p>
    <w:p w:rsidR="00CA36DB" w:rsidRDefault="00CA36DB" w:rsidP="00CA36DB">
      <w:pPr>
        <w:rPr>
          <w:rtl/>
          <w:lang w:eastAsia="he-IL"/>
        </w:rPr>
      </w:pPr>
    </w:p>
    <w:p w:rsidR="00CA36DB" w:rsidRDefault="00CA36DB" w:rsidP="00CA36DB">
      <w:pPr>
        <w:pStyle w:val="af9"/>
        <w:keepNext/>
        <w:rPr>
          <w:rtl/>
          <w:lang w:eastAsia="he-IL"/>
        </w:rPr>
      </w:pPr>
      <w:bookmarkStart w:id="598" w:name="_ETM_Q1_1958796"/>
      <w:bookmarkEnd w:id="598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CA36DB" w:rsidRDefault="00CA36DB" w:rsidP="00CA36DB">
      <w:pPr>
        <w:pStyle w:val="KeepWithNext"/>
        <w:rPr>
          <w:rtl/>
          <w:lang w:eastAsia="he-IL"/>
        </w:rPr>
      </w:pPr>
    </w:p>
    <w:p w:rsidR="00CA36DB" w:rsidRDefault="00CA36DB" w:rsidP="00CA3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בוודאי. </w:t>
      </w:r>
      <w:bookmarkStart w:id="599" w:name="_ETM_Q1_1961760"/>
      <w:bookmarkEnd w:id="599"/>
      <w:r>
        <w:rPr>
          <w:rFonts w:hint="cs"/>
          <w:rtl/>
          <w:lang w:eastAsia="he-IL"/>
        </w:rPr>
        <w:t>בדצמבר 2018 שוחררו בבת אחת 1,000 אסירים, מה שכמובן</w:t>
      </w:r>
      <w:bookmarkStart w:id="600" w:name="_ETM_Q1_1962464"/>
      <w:bookmarkEnd w:id="600"/>
      <w:r>
        <w:rPr>
          <w:rFonts w:hint="cs"/>
          <w:rtl/>
          <w:lang w:eastAsia="he-IL"/>
        </w:rPr>
        <w:t xml:space="preserve"> הפחית את כמות האסירים בתוך שירות בתי הסוהר. </w:t>
      </w:r>
    </w:p>
    <w:p w:rsidR="00CA36DB" w:rsidRDefault="00CA36DB" w:rsidP="00CA36DB">
      <w:pPr>
        <w:rPr>
          <w:rtl/>
          <w:lang w:eastAsia="he-IL"/>
        </w:rPr>
      </w:pPr>
    </w:p>
    <w:p w:rsidR="00CA36DB" w:rsidRDefault="00CA36DB" w:rsidP="00CA36DB">
      <w:pPr>
        <w:pStyle w:val="af9"/>
        <w:keepNext/>
        <w:rPr>
          <w:rtl/>
          <w:lang w:eastAsia="he-IL"/>
        </w:rPr>
      </w:pPr>
      <w:bookmarkStart w:id="601" w:name="_ETM_Q1_1970326"/>
      <w:bookmarkEnd w:id="601"/>
      <w:r>
        <w:rPr>
          <w:rtl/>
          <w:lang w:eastAsia="he-IL"/>
        </w:rPr>
        <w:t>אשר וקנין:</w:t>
      </w:r>
    </w:p>
    <w:p w:rsidR="00CA36DB" w:rsidRDefault="00CA36DB" w:rsidP="00CA36DB">
      <w:pPr>
        <w:pStyle w:val="KeepWithNext"/>
        <w:rPr>
          <w:rtl/>
          <w:lang w:eastAsia="he-IL"/>
        </w:rPr>
      </w:pPr>
    </w:p>
    <w:p w:rsidR="00CA36DB" w:rsidRDefault="00FA44E0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במצטבר אנחנו לדעתי עברנו 10,000 אסירים. בדצמבר 18' זה היום </w:t>
      </w:r>
      <w:bookmarkStart w:id="602" w:name="_ETM_Q1_1969643"/>
      <w:bookmarkEnd w:id="602"/>
      <w:r>
        <w:rPr>
          <w:rFonts w:hint="cs"/>
          <w:rtl/>
          <w:lang w:eastAsia="he-IL"/>
        </w:rPr>
        <w:t>הראשון של השחרור</w:t>
      </w:r>
      <w:r w:rsidR="00CA36DB">
        <w:rPr>
          <w:rFonts w:hint="cs"/>
          <w:rtl/>
          <w:lang w:eastAsia="he-IL"/>
        </w:rPr>
        <w:t xml:space="preserve"> המנהלי, ביום אחד 1,000 אסירים הלכו הביתה. </w:t>
      </w:r>
      <w:bookmarkStart w:id="603" w:name="_ETM_Q1_1977080"/>
      <w:bookmarkEnd w:id="603"/>
      <w:r>
        <w:rPr>
          <w:rFonts w:hint="cs"/>
          <w:rtl/>
          <w:lang w:eastAsia="he-IL"/>
        </w:rPr>
        <w:t xml:space="preserve">מאז, לדעתי, </w:t>
      </w:r>
      <w:r w:rsidR="00CA36DB">
        <w:rPr>
          <w:rFonts w:hint="cs"/>
          <w:rtl/>
          <w:lang w:eastAsia="he-IL"/>
        </w:rPr>
        <w:t xml:space="preserve">במצטבר עברנו כבר את 10,000 אסירים </w:t>
      </w:r>
      <w:bookmarkStart w:id="604" w:name="_ETM_Q1_1980767"/>
      <w:bookmarkEnd w:id="604"/>
      <w:r w:rsidR="00CA36DB">
        <w:rPr>
          <w:rFonts w:hint="cs"/>
          <w:rtl/>
          <w:lang w:eastAsia="he-IL"/>
        </w:rPr>
        <w:t xml:space="preserve">שהשתחררו בשחרור מנהלי, זה משפיע על המצבות. </w:t>
      </w:r>
      <w:r>
        <w:rPr>
          <w:rFonts w:hint="cs"/>
          <w:rtl/>
          <w:lang w:eastAsia="he-IL"/>
        </w:rPr>
        <w:t xml:space="preserve">ירידת המצבות לא </w:t>
      </w:r>
      <w:bookmarkStart w:id="605" w:name="_ETM_Q1_1991143"/>
      <w:bookmarkEnd w:id="605"/>
      <w:r>
        <w:rPr>
          <w:rFonts w:hint="cs"/>
          <w:rtl/>
          <w:lang w:eastAsia="he-IL"/>
        </w:rPr>
        <w:t>מ</w:t>
      </w:r>
      <w:r w:rsidR="00CA36DB">
        <w:rPr>
          <w:rFonts w:hint="cs"/>
          <w:rtl/>
          <w:lang w:eastAsia="he-IL"/>
        </w:rPr>
        <w:t>צביע</w:t>
      </w:r>
      <w:r>
        <w:rPr>
          <w:rFonts w:hint="cs"/>
          <w:rtl/>
          <w:lang w:eastAsia="he-IL"/>
        </w:rPr>
        <w:t>ה</w:t>
      </w:r>
      <w:r w:rsidR="00CA36DB">
        <w:rPr>
          <w:rFonts w:hint="cs"/>
          <w:rtl/>
          <w:lang w:eastAsia="he-IL"/>
        </w:rPr>
        <w:t xml:space="preserve"> על נתוני פשיעה או משהו כזה, פשוט מאוד </w:t>
      </w:r>
      <w:bookmarkStart w:id="606" w:name="_ETM_Q1_1994263"/>
      <w:bookmarkEnd w:id="606"/>
      <w:r w:rsidR="00CA36DB">
        <w:rPr>
          <w:rFonts w:hint="cs"/>
          <w:rtl/>
          <w:lang w:eastAsia="he-IL"/>
        </w:rPr>
        <w:t xml:space="preserve">יש פה החלטה שנועדה לתת איזה שהוא מרווח זמן למדינה </w:t>
      </w:r>
      <w:bookmarkStart w:id="607" w:name="_ETM_Q1_1993133"/>
      <w:bookmarkEnd w:id="607"/>
      <w:r w:rsidR="00CA36DB">
        <w:rPr>
          <w:rFonts w:hint="cs"/>
          <w:rtl/>
          <w:lang w:eastAsia="he-IL"/>
        </w:rPr>
        <w:t>כדי שתבנה בתי סוהר.</w:t>
      </w:r>
    </w:p>
    <w:p w:rsidR="00CA36DB" w:rsidRDefault="00CA36DB" w:rsidP="00CA36DB">
      <w:pPr>
        <w:rPr>
          <w:rtl/>
          <w:lang w:eastAsia="he-IL"/>
        </w:rPr>
      </w:pPr>
    </w:p>
    <w:p w:rsidR="00CA36DB" w:rsidRDefault="00CA36DB" w:rsidP="00CA36DB">
      <w:pPr>
        <w:pStyle w:val="af9"/>
        <w:keepNext/>
        <w:rPr>
          <w:rtl/>
          <w:lang w:eastAsia="he-IL"/>
        </w:rPr>
      </w:pPr>
      <w:bookmarkStart w:id="608" w:name="_ETM_Q1_1995522"/>
      <w:bookmarkStart w:id="609" w:name="_ETM_Q1_1996613"/>
      <w:bookmarkEnd w:id="608"/>
      <w:bookmarkEnd w:id="609"/>
      <w:r>
        <w:rPr>
          <w:rtl/>
          <w:lang w:eastAsia="he-IL"/>
        </w:rPr>
        <w:lastRenderedPageBreak/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CA36DB" w:rsidRDefault="00CA36DB" w:rsidP="00CA36DB">
      <w:pPr>
        <w:pStyle w:val="KeepWithNext"/>
        <w:rPr>
          <w:rtl/>
          <w:lang w:eastAsia="he-IL"/>
        </w:rPr>
      </w:pPr>
    </w:p>
    <w:p w:rsidR="00CA36DB" w:rsidRDefault="00CA36DB" w:rsidP="00F566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אולי את ההשפעות של השחרור המנהלי כי זה אירוע מאוד מאוד משמעותי ומעניין</w:t>
      </w:r>
      <w:bookmarkStart w:id="610" w:name="_ETM_Q1_2004772"/>
      <w:bookmarkEnd w:id="610"/>
      <w:r>
        <w:rPr>
          <w:rFonts w:hint="cs"/>
          <w:rtl/>
          <w:lang w:eastAsia="he-IL"/>
        </w:rPr>
        <w:t xml:space="preserve">. מה שקרה בתהליך הזה, כמו שאתם רואים, לא קרה </w:t>
      </w:r>
      <w:bookmarkStart w:id="611" w:name="_ETM_Q1_2010121"/>
      <w:bookmarkEnd w:id="611"/>
      <w:r>
        <w:rPr>
          <w:rFonts w:hint="cs"/>
          <w:rtl/>
          <w:lang w:eastAsia="he-IL"/>
        </w:rPr>
        <w:t xml:space="preserve">פה בינוי חדש, מה שקרה זה ששירות בתי הסוהר </w:t>
      </w:r>
      <w:bookmarkStart w:id="612" w:name="_ETM_Q1_2011622"/>
      <w:bookmarkEnd w:id="612"/>
      <w:r>
        <w:rPr>
          <w:rFonts w:hint="cs"/>
          <w:rtl/>
          <w:lang w:eastAsia="he-IL"/>
        </w:rPr>
        <w:t xml:space="preserve">בכוחותיו שלו מימש את החלק הראשון של הבג"צ, הוציא מיטות, </w:t>
      </w:r>
      <w:bookmarkStart w:id="613" w:name="_ETM_Q1_2019810"/>
      <w:bookmarkEnd w:id="613"/>
      <w:r>
        <w:rPr>
          <w:rFonts w:hint="cs"/>
          <w:rtl/>
          <w:lang w:eastAsia="he-IL"/>
        </w:rPr>
        <w:t xml:space="preserve">פינה, שיפץ, שופצו אגפים, אני לא אכנס לעניין הזה. </w:t>
      </w:r>
      <w:bookmarkStart w:id="614" w:name="_ETM_Q1_2024926"/>
      <w:bookmarkEnd w:id="614"/>
      <w:r>
        <w:rPr>
          <w:rFonts w:hint="cs"/>
          <w:rtl/>
          <w:lang w:eastAsia="he-IL"/>
        </w:rPr>
        <w:t xml:space="preserve">אנחנו נמצאים כרגע פה. בא אגף התקציבים באוצר ואמר שיש </w:t>
      </w:r>
      <w:bookmarkStart w:id="615" w:name="_ETM_Q1_2031473"/>
      <w:bookmarkEnd w:id="615"/>
      <w:r>
        <w:rPr>
          <w:rFonts w:hint="cs"/>
          <w:rtl/>
          <w:lang w:eastAsia="he-IL"/>
        </w:rPr>
        <w:t xml:space="preserve">ירידה במצבת האסירים, כנראה שלא צריך לבנות יותר, הכול מסתדר </w:t>
      </w:r>
      <w:bookmarkStart w:id="616" w:name="_ETM_Q1_2039337"/>
      <w:bookmarkEnd w:id="616"/>
      <w:r>
        <w:rPr>
          <w:rFonts w:hint="cs"/>
          <w:rtl/>
          <w:lang w:eastAsia="he-IL"/>
        </w:rPr>
        <w:t xml:space="preserve">להם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באים ואומרים שהבנייה היא לא למחר </w:t>
      </w:r>
      <w:bookmarkStart w:id="617" w:name="_ETM_Q1_2042695"/>
      <w:bookmarkEnd w:id="617"/>
      <w:r>
        <w:rPr>
          <w:rFonts w:hint="cs"/>
          <w:rtl/>
          <w:lang w:eastAsia="he-IL"/>
        </w:rPr>
        <w:t xml:space="preserve">בבוקר והיא בטח לא ביחס למה שקורה כרגע, אלא היא </w:t>
      </w:r>
      <w:bookmarkStart w:id="618" w:name="_ETM_Q1_2044407"/>
      <w:bookmarkEnd w:id="618"/>
      <w:r>
        <w:rPr>
          <w:rFonts w:hint="cs"/>
          <w:rtl/>
          <w:lang w:eastAsia="he-IL"/>
        </w:rPr>
        <w:t xml:space="preserve">אמורה, כפי שאמרתי, להסתכל בראייה צופת פני עתיד. כרגע אנחנו נמצאים באירוע שלהערכתי יעבור בחוק ההסדרים הקרוב </w:t>
      </w:r>
      <w:bookmarkStart w:id="619" w:name="_ETM_Q1_2054902"/>
      <w:bookmarkEnd w:id="619"/>
      <w:r>
        <w:rPr>
          <w:rFonts w:hint="cs"/>
          <w:rtl/>
          <w:lang w:eastAsia="he-IL"/>
        </w:rPr>
        <w:t xml:space="preserve">של מתווה חדש או עדכני ליישום שטח המחיה. </w:t>
      </w:r>
    </w:p>
    <w:p w:rsidR="00CA36DB" w:rsidRDefault="00CA36DB" w:rsidP="00CA36DB">
      <w:pPr>
        <w:rPr>
          <w:rtl/>
          <w:lang w:eastAsia="he-IL"/>
        </w:rPr>
      </w:pPr>
    </w:p>
    <w:p w:rsidR="00CA36DB" w:rsidRDefault="00CA36DB" w:rsidP="00CA36DB">
      <w:pPr>
        <w:pStyle w:val="af6"/>
        <w:keepNext/>
        <w:rPr>
          <w:rtl/>
        </w:rPr>
      </w:pPr>
      <w:bookmarkStart w:id="620" w:name="_ETM_Q1_2065277"/>
      <w:bookmarkStart w:id="621" w:name="_ETM_Q1_2064560"/>
      <w:bookmarkEnd w:id="620"/>
      <w:bookmarkEnd w:id="621"/>
      <w:r>
        <w:rPr>
          <w:rtl/>
        </w:rPr>
        <w:t>היו"ר מיקי חיימוביץ':</w:t>
      </w:r>
    </w:p>
    <w:p w:rsidR="00CA36DB" w:rsidRDefault="00CA36DB" w:rsidP="00CA36DB">
      <w:pPr>
        <w:pStyle w:val="KeepWithNext"/>
        <w:rPr>
          <w:rtl/>
          <w:lang w:eastAsia="he-IL"/>
        </w:rPr>
      </w:pPr>
    </w:p>
    <w:p w:rsidR="00CA36DB" w:rsidRDefault="00CA36DB" w:rsidP="00CA3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</w:t>
      </w:r>
      <w:bookmarkStart w:id="622" w:name="_ETM_Q1_2065543"/>
      <w:bookmarkEnd w:id="622"/>
      <w:r>
        <w:rPr>
          <w:rFonts w:hint="cs"/>
          <w:rtl/>
          <w:lang w:eastAsia="he-IL"/>
        </w:rPr>
        <w:t xml:space="preserve">מבינים מהמתווה הזה? </w:t>
      </w:r>
    </w:p>
    <w:p w:rsidR="00CA36DB" w:rsidRDefault="00CA36DB" w:rsidP="00CA36DB">
      <w:pPr>
        <w:rPr>
          <w:rtl/>
          <w:lang w:eastAsia="he-IL"/>
        </w:rPr>
      </w:pPr>
    </w:p>
    <w:p w:rsidR="00CA36DB" w:rsidRDefault="00CA36DB" w:rsidP="00CA36DB">
      <w:pPr>
        <w:pStyle w:val="af9"/>
        <w:keepNext/>
        <w:rPr>
          <w:rtl/>
          <w:lang w:eastAsia="he-IL"/>
        </w:rPr>
      </w:pPr>
      <w:bookmarkStart w:id="623" w:name="_ETM_Q1_2062998"/>
      <w:bookmarkStart w:id="624" w:name="_ETM_Q1_2064233"/>
      <w:bookmarkEnd w:id="623"/>
      <w:bookmarkEnd w:id="624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CA36DB" w:rsidRDefault="00CA36DB" w:rsidP="00CA36DB">
      <w:pPr>
        <w:pStyle w:val="KeepWithNext"/>
        <w:rPr>
          <w:rtl/>
          <w:lang w:eastAsia="he-IL"/>
        </w:rPr>
      </w:pPr>
    </w:p>
    <w:p w:rsidR="00CA36DB" w:rsidRDefault="00CA36DB" w:rsidP="00FD31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תיכף אציג מה המתווה ומה אנחנו</w:t>
      </w:r>
      <w:bookmarkStart w:id="625" w:name="_ETM_Q1_2068740"/>
      <w:bookmarkEnd w:id="625"/>
      <w:r>
        <w:rPr>
          <w:rFonts w:hint="cs"/>
          <w:rtl/>
          <w:lang w:eastAsia="he-IL"/>
        </w:rPr>
        <w:t xml:space="preserve"> מבינים ממנו. אני רוצה רגע להסביר מאיפה יצאנו </w:t>
      </w:r>
      <w:bookmarkStart w:id="626" w:name="_ETM_Q1_2072642"/>
      <w:bookmarkEnd w:id="626"/>
      <w:r>
        <w:rPr>
          <w:rFonts w:hint="cs"/>
          <w:rtl/>
          <w:lang w:eastAsia="he-IL"/>
        </w:rPr>
        <w:t xml:space="preserve">לדרך. אני לא אכנס עוד לתוך הנתונים, </w:t>
      </w:r>
      <w:bookmarkStart w:id="627" w:name="_ETM_Q1_2075343"/>
      <w:bookmarkEnd w:id="627"/>
      <w:r>
        <w:rPr>
          <w:rFonts w:hint="cs"/>
          <w:rtl/>
          <w:lang w:eastAsia="he-IL"/>
        </w:rPr>
        <w:t xml:space="preserve">אלא אם כן ממש תתעקשו, אבל כשאנחנו יצאנו לדרך הבעיה </w:t>
      </w:r>
      <w:bookmarkStart w:id="628" w:name="_ETM_Q1_2076519"/>
      <w:bookmarkEnd w:id="628"/>
      <w:r>
        <w:rPr>
          <w:rFonts w:hint="cs"/>
          <w:rtl/>
          <w:lang w:eastAsia="he-IL"/>
        </w:rPr>
        <w:t xml:space="preserve">הייתה 6,200 אסירים עם חוסר, זאת אומרת החוסר ששב"ס זיהה, ואני יכול להסביר ממה מורכב החוסר, היה כ-6,200 אסירים. לטובת </w:t>
      </w:r>
      <w:bookmarkStart w:id="629" w:name="_ETM_Q1_2092928"/>
      <w:bookmarkEnd w:id="629"/>
      <w:r>
        <w:rPr>
          <w:rFonts w:hint="cs"/>
          <w:rtl/>
          <w:lang w:eastAsia="he-IL"/>
        </w:rPr>
        <w:t xml:space="preserve">זה נכתבה תוכנית, החלטת ממשלה 3595, היא דיברה על </w:t>
      </w:r>
      <w:bookmarkStart w:id="630" w:name="_ETM_Q1_2096249"/>
      <w:bookmarkEnd w:id="630"/>
      <w:r>
        <w:rPr>
          <w:rFonts w:hint="cs"/>
          <w:rtl/>
          <w:lang w:eastAsia="he-IL"/>
        </w:rPr>
        <w:t xml:space="preserve">4,000 מקומות כליאה שיבואו לנו מבינוי ושיפוצים, זה מפורט פה, </w:t>
      </w:r>
      <w:bookmarkStart w:id="631" w:name="_ETM_Q1_2105752"/>
      <w:bookmarkEnd w:id="631"/>
      <w:r>
        <w:rPr>
          <w:rFonts w:hint="cs"/>
          <w:rtl/>
          <w:lang w:eastAsia="he-IL"/>
        </w:rPr>
        <w:t>שיפוץ של אגפים סגורים, בנייה של אגפים נוספים</w:t>
      </w:r>
      <w:r w:rsidR="00FD31FB">
        <w:rPr>
          <w:rFonts w:hint="cs"/>
          <w:rtl/>
          <w:lang w:eastAsia="he-IL"/>
        </w:rPr>
        <w:t xml:space="preserve">, הרחבת בית </w:t>
      </w:r>
      <w:bookmarkStart w:id="632" w:name="_ETM_Q1_2109754"/>
      <w:bookmarkEnd w:id="632"/>
      <w:r w:rsidR="00F56649">
        <w:rPr>
          <w:rFonts w:hint="cs"/>
          <w:rtl/>
          <w:lang w:eastAsia="he-IL"/>
        </w:rPr>
        <w:t>סוה</w:t>
      </w:r>
      <w:r w:rsidR="00FD31FB">
        <w:rPr>
          <w:rFonts w:hint="cs"/>
          <w:rtl/>
          <w:lang w:eastAsia="he-IL"/>
        </w:rPr>
        <w:t xml:space="preserve">ר אלה, הרחבת בית סוהר מעשיהו וכמובן בניית מתחם </w:t>
      </w:r>
      <w:bookmarkStart w:id="633" w:name="_ETM_Q1_2111148"/>
      <w:bookmarkEnd w:id="633"/>
      <w:r w:rsidR="00FD31FB">
        <w:rPr>
          <w:rFonts w:hint="cs"/>
          <w:rtl/>
          <w:lang w:eastAsia="he-IL"/>
        </w:rPr>
        <w:t xml:space="preserve">מגידו. </w:t>
      </w:r>
      <w:bookmarkStart w:id="634" w:name="_ETM_Q1_2125000"/>
      <w:bookmarkStart w:id="635" w:name="_ETM_Q1_2125578"/>
      <w:bookmarkEnd w:id="634"/>
      <w:bookmarkEnd w:id="635"/>
      <w:r w:rsidR="00FD31FB">
        <w:rPr>
          <w:rFonts w:hint="cs"/>
          <w:rtl/>
          <w:lang w:eastAsia="he-IL"/>
        </w:rPr>
        <w:t>ב</w:t>
      </w:r>
      <w:bookmarkStart w:id="636" w:name="_ETM_Q1_2123443"/>
      <w:bookmarkEnd w:id="636"/>
      <w:r w:rsidR="00FD31FB">
        <w:rPr>
          <w:rFonts w:hint="cs"/>
          <w:rtl/>
          <w:lang w:eastAsia="he-IL"/>
        </w:rPr>
        <w:t xml:space="preserve">נוסף דובר על תהליך של הרחבת השחרור המנהלי, מה </w:t>
      </w:r>
      <w:bookmarkStart w:id="637" w:name="_ETM_Q1_2120211"/>
      <w:bookmarkEnd w:id="637"/>
      <w:r w:rsidR="00FD31FB">
        <w:rPr>
          <w:rFonts w:hint="cs"/>
          <w:rtl/>
          <w:lang w:eastAsia="he-IL"/>
        </w:rPr>
        <w:t xml:space="preserve">שנקרא שחרור מנהלי מוגבר, תיכף נדבר עליו, והקמת יחידה </w:t>
      </w:r>
      <w:bookmarkStart w:id="638" w:name="_ETM_Q1_2122975"/>
      <w:bookmarkEnd w:id="638"/>
      <w:r w:rsidR="00FD31FB">
        <w:rPr>
          <w:rFonts w:hint="cs"/>
          <w:rtl/>
          <w:lang w:eastAsia="he-IL"/>
        </w:rPr>
        <w:t xml:space="preserve">לשחרור מאסרים קצרים וכמובן הרחבת עבודות שירות לתשעה חודשים. </w:t>
      </w:r>
    </w:p>
    <w:p w:rsidR="00FD31FB" w:rsidRDefault="00FD31FB" w:rsidP="00FD31FB">
      <w:pPr>
        <w:rPr>
          <w:rtl/>
          <w:lang w:eastAsia="he-IL"/>
        </w:rPr>
      </w:pPr>
    </w:p>
    <w:p w:rsidR="00FD31FB" w:rsidRDefault="00492E49" w:rsidP="00FD31FB">
      <w:pPr>
        <w:rPr>
          <w:rtl/>
          <w:lang w:eastAsia="he-IL"/>
        </w:rPr>
      </w:pPr>
      <w:bookmarkStart w:id="639" w:name="_ETM_Q1_2135863"/>
      <w:bookmarkEnd w:id="639"/>
      <w:r>
        <w:rPr>
          <w:rFonts w:hint="cs"/>
          <w:rtl/>
          <w:lang w:eastAsia="he-IL"/>
        </w:rPr>
        <w:t xml:space="preserve">מה </w:t>
      </w:r>
      <w:bookmarkStart w:id="640" w:name="_ETM_Q1_2145038"/>
      <w:bookmarkEnd w:id="640"/>
      <w:r>
        <w:rPr>
          <w:rFonts w:hint="cs"/>
          <w:rtl/>
          <w:lang w:eastAsia="he-IL"/>
        </w:rPr>
        <w:t xml:space="preserve">קרה בעצם עם חלופות הכליאה ועם השחרור המנהלי? השחרור המנהלי </w:t>
      </w:r>
      <w:bookmarkStart w:id="641" w:name="_ETM_Q1_2151257"/>
      <w:bookmarkEnd w:id="641"/>
      <w:r>
        <w:rPr>
          <w:rFonts w:hint="cs"/>
          <w:rtl/>
          <w:lang w:eastAsia="he-IL"/>
        </w:rPr>
        <w:t xml:space="preserve">הוכפל פי ארבעה. אנחנו תיכף נדבר מה המשמעות הפרקטית של </w:t>
      </w:r>
      <w:bookmarkStart w:id="642" w:name="_ETM_Q1_2153325"/>
      <w:bookmarkEnd w:id="642"/>
      <w:r>
        <w:rPr>
          <w:rFonts w:hint="cs"/>
          <w:rtl/>
          <w:lang w:eastAsia="he-IL"/>
        </w:rPr>
        <w:t xml:space="preserve">זה, מה זה עושה מבחינת האסירים שמשתחררים ובאיזה שלב. הרעיון </w:t>
      </w:r>
      <w:bookmarkStart w:id="643" w:name="_ETM_Q1_2161954"/>
      <w:bookmarkEnd w:id="643"/>
      <w:r>
        <w:rPr>
          <w:rFonts w:hint="cs"/>
          <w:rtl/>
          <w:lang w:eastAsia="he-IL"/>
        </w:rPr>
        <w:t xml:space="preserve">שעמד מאחורי זה הוא לייצר בערך סדר גודל של 900 </w:t>
      </w:r>
      <w:bookmarkStart w:id="644" w:name="_ETM_Q1_2168177"/>
      <w:bookmarkEnd w:id="644"/>
      <w:r>
        <w:rPr>
          <w:rFonts w:hint="cs"/>
          <w:rtl/>
          <w:lang w:eastAsia="he-IL"/>
        </w:rPr>
        <w:t xml:space="preserve">מקומות כליאה, זה בעצם כמו לבנות שני בתי סוהר, </w:t>
      </w:r>
      <w:bookmarkStart w:id="645" w:name="_ETM_Q1_2169899"/>
      <w:bookmarkEnd w:id="645"/>
      <w:r>
        <w:rPr>
          <w:rFonts w:hint="cs"/>
          <w:rtl/>
          <w:lang w:eastAsia="he-IL"/>
        </w:rPr>
        <w:t>או במקום לבנות שני בתי סוהר. נכתבה הוראת שעה, כפי</w:t>
      </w:r>
      <w:bookmarkStart w:id="646" w:name="_ETM_Q1_2177980"/>
      <w:bookmarkEnd w:id="646"/>
      <w:r>
        <w:rPr>
          <w:rFonts w:hint="cs"/>
          <w:rtl/>
          <w:lang w:eastAsia="he-IL"/>
        </w:rPr>
        <w:t xml:space="preserve"> שאמרתי, היא אמורה לפוג בנובמבר 21', זו הוראת השעה שמאפשרת </w:t>
      </w:r>
      <w:bookmarkStart w:id="647" w:name="_ETM_Q1_2186168"/>
      <w:bookmarkEnd w:id="647"/>
      <w:r>
        <w:rPr>
          <w:rFonts w:hint="cs"/>
          <w:rtl/>
          <w:lang w:eastAsia="he-IL"/>
        </w:rPr>
        <w:t xml:space="preserve">את השחרור המורחב הזה, וכמובן נקבע תקן לשחרור מנהלי </w:t>
      </w:r>
      <w:bookmarkStart w:id="648" w:name="_ETM_Q1_2189416"/>
      <w:bookmarkEnd w:id="648"/>
      <w:r>
        <w:rPr>
          <w:rFonts w:hint="cs"/>
          <w:rtl/>
          <w:lang w:eastAsia="he-IL"/>
        </w:rPr>
        <w:t xml:space="preserve">14,000. </w:t>
      </w:r>
    </w:p>
    <w:p w:rsidR="00492E49" w:rsidRDefault="00492E49" w:rsidP="00FD31FB">
      <w:pPr>
        <w:rPr>
          <w:rtl/>
          <w:lang w:eastAsia="he-IL"/>
        </w:rPr>
      </w:pPr>
    </w:p>
    <w:p w:rsidR="00492E49" w:rsidRDefault="00492E49" w:rsidP="00F5664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49" w:name="_ETM_Q1_2191814"/>
      <w:bookmarkEnd w:id="649"/>
      <w:r>
        <w:rPr>
          <w:rFonts w:hint="cs"/>
          <w:rtl/>
          <w:lang w:eastAsia="he-IL"/>
        </w:rPr>
        <w:t xml:space="preserve">י רגע רוצה להתעכב על התקן לשחרור מנהלי כי </w:t>
      </w:r>
      <w:bookmarkStart w:id="650" w:name="_ETM_Q1_2191330"/>
      <w:bookmarkEnd w:id="650"/>
      <w:r>
        <w:rPr>
          <w:rFonts w:hint="cs"/>
          <w:rtl/>
          <w:lang w:eastAsia="he-IL"/>
        </w:rPr>
        <w:t xml:space="preserve">יש על זה הרבה מאוד שיח. בעצם אין בחוק הסבר </w:t>
      </w:r>
      <w:bookmarkStart w:id="651" w:name="_ETM_Q1_2200502"/>
      <w:bookmarkEnd w:id="651"/>
      <w:r>
        <w:rPr>
          <w:rFonts w:hint="cs"/>
          <w:rtl/>
          <w:lang w:eastAsia="he-IL"/>
        </w:rPr>
        <w:t xml:space="preserve">איך מחשבים את תקן השחרור המנהלי. מה עומד מאחורי השחרור </w:t>
      </w:r>
      <w:bookmarkStart w:id="652" w:name="_ETM_Q1_2208035"/>
      <w:bookmarkEnd w:id="652"/>
      <w:r>
        <w:rPr>
          <w:rFonts w:hint="cs"/>
          <w:rtl/>
          <w:lang w:eastAsia="he-IL"/>
        </w:rPr>
        <w:t xml:space="preserve">המנהלי? השחרור המנהלי הוא מספר מקומות הכליאה האפקטיביים ששירות </w:t>
      </w:r>
      <w:bookmarkStart w:id="653" w:name="_ETM_Q1_2211719"/>
      <w:bookmarkEnd w:id="653"/>
      <w:r>
        <w:rPr>
          <w:rFonts w:hint="cs"/>
          <w:rtl/>
          <w:lang w:eastAsia="he-IL"/>
        </w:rPr>
        <w:t xml:space="preserve">בתי הסוהר יכול להחזיק, למה? מכיוון שאנחנו צריכים להחזיק גמישות </w:t>
      </w:r>
      <w:bookmarkStart w:id="654" w:name="_ETM_Q1_2219467"/>
      <w:bookmarkEnd w:id="654"/>
      <w:r>
        <w:rPr>
          <w:rFonts w:hint="cs"/>
          <w:rtl/>
          <w:lang w:eastAsia="he-IL"/>
        </w:rPr>
        <w:t xml:space="preserve">תפעולית של כ-15% בתוך שירות בתי הסוהר, כדי לאפשר </w:t>
      </w:r>
      <w:bookmarkStart w:id="655" w:name="_ETM_Q1_2222479"/>
      <w:bookmarkEnd w:id="655"/>
      <w:r>
        <w:rPr>
          <w:rFonts w:hint="cs"/>
          <w:rtl/>
          <w:lang w:eastAsia="he-IL"/>
        </w:rPr>
        <w:t xml:space="preserve">הפרדה בין גברים לנשים, בין קטינים, בין עצורים, בין שפוטים, </w:t>
      </w:r>
      <w:bookmarkStart w:id="656" w:name="_ETM_Q1_2225407"/>
      <w:bookmarkEnd w:id="656"/>
      <w:r>
        <w:rPr>
          <w:rFonts w:hint="cs"/>
          <w:rtl/>
          <w:lang w:eastAsia="he-IL"/>
        </w:rPr>
        <w:t xml:space="preserve">בין אסירים מסוג כזה ואסירים מסוג אחר. </w:t>
      </w:r>
    </w:p>
    <w:p w:rsidR="00492E49" w:rsidRDefault="00492E49" w:rsidP="00FD31FB">
      <w:pPr>
        <w:rPr>
          <w:rtl/>
          <w:lang w:eastAsia="he-IL"/>
        </w:rPr>
      </w:pPr>
    </w:p>
    <w:p w:rsidR="00492E49" w:rsidRDefault="00492E49" w:rsidP="00492E49">
      <w:pPr>
        <w:pStyle w:val="af6"/>
        <w:keepNext/>
        <w:rPr>
          <w:rtl/>
        </w:rPr>
      </w:pPr>
      <w:bookmarkStart w:id="657" w:name="_ETM_Q1_2231813"/>
      <w:bookmarkEnd w:id="657"/>
      <w:r>
        <w:rPr>
          <w:rtl/>
        </w:rPr>
        <w:t>היו"ר מיקי חיימוביץ':</w:t>
      </w:r>
    </w:p>
    <w:p w:rsidR="00492E49" w:rsidRDefault="00492E49" w:rsidP="00492E49">
      <w:pPr>
        <w:pStyle w:val="KeepWithNext"/>
        <w:rPr>
          <w:rtl/>
          <w:lang w:eastAsia="he-IL"/>
        </w:rPr>
      </w:pPr>
    </w:p>
    <w:p w:rsidR="00492E49" w:rsidRDefault="00492E49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658" w:name="_ETM_Q1_2228044"/>
      <w:bookmarkEnd w:id="658"/>
      <w:r>
        <w:rPr>
          <w:rFonts w:hint="cs"/>
          <w:rtl/>
          <w:lang w:eastAsia="he-IL"/>
        </w:rPr>
        <w:t xml:space="preserve"> טענה שאתם מגזימים עם הגמישות </w:t>
      </w:r>
      <w:r w:rsidR="00FA44E0">
        <w:rPr>
          <w:rFonts w:hint="cs"/>
          <w:rtl/>
          <w:lang w:eastAsia="he-IL"/>
        </w:rPr>
        <w:t>המנהלית הזאת.</w:t>
      </w:r>
      <w:r w:rsidR="00ED2B3B">
        <w:rPr>
          <w:rFonts w:hint="cs"/>
          <w:rtl/>
          <w:lang w:eastAsia="he-IL"/>
        </w:rPr>
        <w:t xml:space="preserve"> </w:t>
      </w:r>
    </w:p>
    <w:p w:rsidR="00492E49" w:rsidRDefault="00492E49" w:rsidP="00492E49">
      <w:pPr>
        <w:rPr>
          <w:rtl/>
          <w:lang w:eastAsia="he-IL"/>
        </w:rPr>
      </w:pPr>
    </w:p>
    <w:p w:rsidR="00492E49" w:rsidRDefault="00492E49" w:rsidP="00492E49">
      <w:pPr>
        <w:pStyle w:val="af9"/>
        <w:keepNext/>
        <w:rPr>
          <w:rtl/>
          <w:lang w:eastAsia="he-IL"/>
        </w:rPr>
      </w:pPr>
      <w:bookmarkStart w:id="659" w:name="_ETM_Q1_2232991"/>
      <w:bookmarkStart w:id="660" w:name="_ETM_Q1_2234338"/>
      <w:bookmarkEnd w:id="659"/>
      <w:bookmarkEnd w:id="660"/>
      <w:r>
        <w:rPr>
          <w:rtl/>
          <w:lang w:eastAsia="he-IL"/>
        </w:rPr>
        <w:t>אשר וקנין:</w:t>
      </w:r>
    </w:p>
    <w:p w:rsidR="00492E49" w:rsidRDefault="00492E49" w:rsidP="00492E49">
      <w:pPr>
        <w:pStyle w:val="KeepWithNext"/>
        <w:rPr>
          <w:rtl/>
          <w:lang w:eastAsia="he-IL"/>
        </w:rPr>
      </w:pPr>
    </w:p>
    <w:p w:rsidR="00FA44E0" w:rsidRDefault="00492E49" w:rsidP="00FA44E0">
      <w:pPr>
        <w:rPr>
          <w:rtl/>
          <w:lang w:eastAsia="he-IL"/>
        </w:rPr>
      </w:pPr>
      <w:bookmarkStart w:id="661" w:name="_ETM_Q1_2234412"/>
      <w:bookmarkEnd w:id="661"/>
      <w:r>
        <w:rPr>
          <w:rFonts w:hint="cs"/>
          <w:rtl/>
          <w:lang w:eastAsia="he-IL"/>
        </w:rPr>
        <w:t xml:space="preserve">אנחנו </w:t>
      </w:r>
      <w:bookmarkStart w:id="662" w:name="_ETM_Q1_2235491"/>
      <w:bookmarkEnd w:id="662"/>
      <w:r>
        <w:rPr>
          <w:rFonts w:hint="cs"/>
          <w:rtl/>
          <w:lang w:eastAsia="he-IL"/>
        </w:rPr>
        <w:t xml:space="preserve">לא רק לא מגזימים, אני אגיד לך </w:t>
      </w:r>
      <w:bookmarkStart w:id="663" w:name="_ETM_Q1_2236758"/>
      <w:bookmarkEnd w:id="663"/>
      <w:r>
        <w:rPr>
          <w:rFonts w:hint="cs"/>
          <w:rtl/>
          <w:lang w:eastAsia="he-IL"/>
        </w:rPr>
        <w:t xml:space="preserve">מי טוען את הטענה, מי שרוצה להיות במקום שירות בתי </w:t>
      </w:r>
      <w:bookmarkStart w:id="664" w:name="_ETM_Q1_2236831"/>
      <w:bookmarkEnd w:id="664"/>
      <w:r>
        <w:rPr>
          <w:rFonts w:hint="cs"/>
          <w:rtl/>
          <w:lang w:eastAsia="he-IL"/>
        </w:rPr>
        <w:t xml:space="preserve">הסוהר. </w:t>
      </w:r>
      <w:r w:rsidR="00FA44E0">
        <w:rPr>
          <w:rFonts w:hint="cs"/>
          <w:rtl/>
          <w:lang w:eastAsia="he-IL"/>
        </w:rPr>
        <w:t>איך אני אומר תמיד?</w:t>
      </w:r>
      <w:r>
        <w:rPr>
          <w:rFonts w:hint="cs"/>
          <w:rtl/>
          <w:lang w:eastAsia="he-IL"/>
        </w:rPr>
        <w:t xml:space="preserve"> שכל אחד יעשה את מה </w:t>
      </w:r>
      <w:bookmarkStart w:id="665" w:name="_ETM_Q1_2245892"/>
      <w:bookmarkEnd w:id="665"/>
      <w:r>
        <w:rPr>
          <w:rFonts w:hint="cs"/>
          <w:rtl/>
          <w:lang w:eastAsia="he-IL"/>
        </w:rPr>
        <w:t xml:space="preserve">שהוא </w:t>
      </w:r>
      <w:r w:rsidR="00FA44E0">
        <w:rPr>
          <w:rFonts w:hint="cs"/>
          <w:rtl/>
          <w:lang w:eastAsia="he-IL"/>
        </w:rPr>
        <w:t>מומחה בו.</w:t>
      </w:r>
      <w:r>
        <w:rPr>
          <w:rFonts w:hint="cs"/>
          <w:rtl/>
          <w:lang w:eastAsia="he-IL"/>
        </w:rPr>
        <w:t xml:space="preserve"> מי שאומר </w:t>
      </w:r>
      <w:r w:rsidR="00FA44E0">
        <w:rPr>
          <w:rFonts w:hint="cs"/>
          <w:rtl/>
          <w:lang w:eastAsia="he-IL"/>
        </w:rPr>
        <w:t>את הטענות האלה</w:t>
      </w:r>
      <w:r>
        <w:rPr>
          <w:rFonts w:hint="cs"/>
          <w:rtl/>
          <w:lang w:eastAsia="he-IL"/>
        </w:rPr>
        <w:t xml:space="preserve"> זה משרד האוצר. זה אחת.</w:t>
      </w:r>
      <w:bookmarkStart w:id="666" w:name="_ETM_Q1_2249318"/>
      <w:bookmarkEnd w:id="666"/>
      <w:r>
        <w:rPr>
          <w:rFonts w:hint="cs"/>
          <w:rtl/>
          <w:lang w:eastAsia="he-IL"/>
        </w:rPr>
        <w:t xml:space="preserve"> שתיים, הלכנו לקראת </w:t>
      </w:r>
      <w:r w:rsidR="00FA44E0">
        <w:rPr>
          <w:rFonts w:hint="cs"/>
          <w:rtl/>
          <w:lang w:eastAsia="he-IL"/>
        </w:rPr>
        <w:t xml:space="preserve">היתכנות של תוכנית הסיפוח. </w:t>
      </w:r>
      <w:bookmarkStart w:id="667" w:name="_ETM_Q1_2250764"/>
      <w:bookmarkEnd w:id="667"/>
      <w:r w:rsidR="00FA44E0">
        <w:rPr>
          <w:rFonts w:hint="cs"/>
          <w:rtl/>
          <w:lang w:eastAsia="he-IL"/>
        </w:rPr>
        <w:t>בוא נאמר שתהיה תוכנית סיפוח ויהיו</w:t>
      </w:r>
      <w:r>
        <w:rPr>
          <w:rFonts w:hint="cs"/>
          <w:rtl/>
          <w:lang w:eastAsia="he-IL"/>
        </w:rPr>
        <w:t xml:space="preserve"> 1,000, 2,000 </w:t>
      </w:r>
      <w:bookmarkStart w:id="668" w:name="_ETM_Q1_2258661"/>
      <w:bookmarkEnd w:id="668"/>
      <w:r>
        <w:rPr>
          <w:rFonts w:hint="cs"/>
          <w:rtl/>
          <w:lang w:eastAsia="he-IL"/>
        </w:rPr>
        <w:t xml:space="preserve">מאסרים מי יחזיק אותם? אני צריך לייצר מצב לא רק </w:t>
      </w:r>
      <w:bookmarkStart w:id="669" w:name="_ETM_Q1_2259169"/>
      <w:bookmarkEnd w:id="669"/>
      <w:r>
        <w:rPr>
          <w:rFonts w:hint="cs"/>
          <w:rtl/>
          <w:lang w:eastAsia="he-IL"/>
        </w:rPr>
        <w:t xml:space="preserve">לכאן ועכשיו, חלק מהתפקיד של שירות בתי הסוהר זה </w:t>
      </w:r>
      <w:bookmarkStart w:id="670" w:name="_ETM_Q1_2263602"/>
      <w:bookmarkEnd w:id="670"/>
      <w:r>
        <w:rPr>
          <w:rFonts w:hint="cs"/>
          <w:rtl/>
          <w:lang w:eastAsia="he-IL"/>
        </w:rPr>
        <w:t xml:space="preserve">גם לנבא עתידית ולתת פתרונות למדינה. מחר יהיה גל של </w:t>
      </w:r>
      <w:bookmarkStart w:id="671" w:name="_ETM_Q1_2271136"/>
      <w:bookmarkEnd w:id="671"/>
      <w:r>
        <w:rPr>
          <w:rFonts w:hint="cs"/>
          <w:rtl/>
          <w:lang w:eastAsia="he-IL"/>
        </w:rPr>
        <w:t xml:space="preserve">הפגנות, מעצרים בירושלים, אני לא יודע מה, חרדים, הר הבית, </w:t>
      </w:r>
      <w:bookmarkStart w:id="672" w:name="_ETM_Q1_2277799"/>
      <w:bookmarkEnd w:id="672"/>
      <w:r>
        <w:rPr>
          <w:rFonts w:hint="cs"/>
          <w:rtl/>
          <w:lang w:eastAsia="he-IL"/>
        </w:rPr>
        <w:t xml:space="preserve">שירות בתי הסוהר צריך לתת שירות. </w:t>
      </w:r>
    </w:p>
    <w:p w:rsidR="00FA44E0" w:rsidRDefault="00FA44E0" w:rsidP="00FA44E0">
      <w:pPr>
        <w:rPr>
          <w:rtl/>
          <w:lang w:eastAsia="he-IL"/>
        </w:rPr>
      </w:pPr>
    </w:p>
    <w:p w:rsidR="00492E49" w:rsidRDefault="00492E49" w:rsidP="00FA44E0">
      <w:pPr>
        <w:rPr>
          <w:rtl/>
          <w:lang w:eastAsia="he-IL"/>
        </w:rPr>
      </w:pPr>
      <w:bookmarkStart w:id="673" w:name="_ETM_Q1_2279847"/>
      <w:bookmarkEnd w:id="673"/>
      <w:r>
        <w:rPr>
          <w:rFonts w:hint="cs"/>
          <w:rtl/>
          <w:lang w:eastAsia="he-IL"/>
        </w:rPr>
        <w:t xml:space="preserve">בסופו של דבר, </w:t>
      </w:r>
      <w:bookmarkStart w:id="674" w:name="_ETM_Q1_2282449"/>
      <w:bookmarkEnd w:id="674"/>
      <w:r>
        <w:rPr>
          <w:rFonts w:hint="cs"/>
          <w:rtl/>
          <w:lang w:eastAsia="he-IL"/>
        </w:rPr>
        <w:t>אפשר לצטט אותי, אמרתי את זה ישירות למשרד האוצר, כל אחד יעשה את מה שהוא צריך לעשות</w:t>
      </w:r>
      <w:r w:rsidR="00FA44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675" w:name="_ETM_Q1_2286533"/>
      <w:bookmarkEnd w:id="675"/>
      <w:r>
        <w:rPr>
          <w:rFonts w:hint="cs"/>
          <w:rtl/>
          <w:lang w:eastAsia="he-IL"/>
        </w:rPr>
        <w:t xml:space="preserve">התפקיד שלנו, אין היום גוף אלטרנטיבי במדינת ישראל </w:t>
      </w:r>
      <w:bookmarkStart w:id="676" w:name="_ETM_Q1_2290319"/>
      <w:bookmarkEnd w:id="676"/>
      <w:r>
        <w:rPr>
          <w:rFonts w:hint="cs"/>
          <w:rtl/>
          <w:lang w:eastAsia="he-IL"/>
        </w:rPr>
        <w:t xml:space="preserve">לתת מקומות כליאה למדינת ישראל. אנחנו נמצאים וצריכים </w:t>
      </w:r>
      <w:bookmarkStart w:id="677" w:name="_ETM_Q1_2294284"/>
      <w:bookmarkEnd w:id="677"/>
      <w:r>
        <w:rPr>
          <w:rFonts w:hint="cs"/>
          <w:rtl/>
          <w:lang w:eastAsia="he-IL"/>
        </w:rPr>
        <w:t xml:space="preserve">הרבה יותר. אגב, יש גם מחקרים שמדברים על </w:t>
      </w:r>
      <w:bookmarkStart w:id="678" w:name="_ETM_Q1_2292903"/>
      <w:bookmarkEnd w:id="678"/>
      <w:r>
        <w:rPr>
          <w:rFonts w:hint="cs"/>
          <w:rtl/>
          <w:lang w:eastAsia="he-IL"/>
        </w:rPr>
        <w:t>מה יהיה בעוד כמה שנים</w:t>
      </w:r>
      <w:r w:rsidR="00FA44E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מדברים על יותר מ-17,000 </w:t>
      </w:r>
      <w:bookmarkStart w:id="679" w:name="_ETM_Q1_2302186"/>
      <w:bookmarkEnd w:id="679"/>
      <w:r w:rsidR="00FA44E0">
        <w:rPr>
          <w:rFonts w:hint="cs"/>
          <w:rtl/>
          <w:lang w:eastAsia="he-IL"/>
        </w:rPr>
        <w:t>אסירים ו</w:t>
      </w:r>
      <w:r>
        <w:rPr>
          <w:rFonts w:hint="cs"/>
          <w:rtl/>
          <w:lang w:eastAsia="he-IL"/>
        </w:rPr>
        <w:t>זה בלי שהשתנו מאזנים כאן.</w:t>
      </w:r>
    </w:p>
    <w:p w:rsidR="00492E49" w:rsidRDefault="00492E49" w:rsidP="00492E49">
      <w:pPr>
        <w:rPr>
          <w:rtl/>
          <w:lang w:eastAsia="he-IL"/>
        </w:rPr>
      </w:pPr>
    </w:p>
    <w:p w:rsidR="00CA36DB" w:rsidRDefault="00492E49" w:rsidP="00492E49">
      <w:pPr>
        <w:pStyle w:val="af6"/>
        <w:keepNext/>
        <w:rPr>
          <w:rtl/>
        </w:rPr>
      </w:pPr>
      <w:bookmarkStart w:id="680" w:name="_ETM_Q1_1954494"/>
      <w:bookmarkEnd w:id="680"/>
      <w:r>
        <w:rPr>
          <w:rtl/>
        </w:rPr>
        <w:lastRenderedPageBreak/>
        <w:t>היו"ר מיקי חיימוביץ':</w:t>
      </w:r>
    </w:p>
    <w:p w:rsidR="00492E49" w:rsidRDefault="00492E49" w:rsidP="00492E49">
      <w:pPr>
        <w:pStyle w:val="KeepWithNext"/>
        <w:rPr>
          <w:rtl/>
          <w:lang w:eastAsia="he-IL"/>
        </w:rPr>
      </w:pPr>
    </w:p>
    <w:p w:rsidR="00492E49" w:rsidRDefault="00492E49" w:rsidP="00492E49">
      <w:pPr>
        <w:rPr>
          <w:rtl/>
          <w:lang w:eastAsia="he-IL"/>
        </w:rPr>
      </w:pPr>
      <w:bookmarkStart w:id="681" w:name="_ETM_Q1_2302247"/>
      <w:bookmarkEnd w:id="681"/>
      <w:r>
        <w:rPr>
          <w:rFonts w:hint="cs"/>
          <w:rtl/>
          <w:lang w:eastAsia="he-IL"/>
        </w:rPr>
        <w:t xml:space="preserve">הגמישות התפעולית הזאת, איך היא </w:t>
      </w:r>
      <w:bookmarkStart w:id="682" w:name="_ETM_Q1_2310325"/>
      <w:bookmarkEnd w:id="682"/>
      <w:r>
        <w:rPr>
          <w:rFonts w:hint="cs"/>
          <w:rtl/>
          <w:lang w:eastAsia="he-IL"/>
        </w:rPr>
        <w:t xml:space="preserve">יחסית למקומות אחרים בעולם? </w:t>
      </w:r>
    </w:p>
    <w:p w:rsidR="00492E49" w:rsidRDefault="00492E49" w:rsidP="00492E49">
      <w:pPr>
        <w:rPr>
          <w:rtl/>
          <w:lang w:eastAsia="he-IL"/>
        </w:rPr>
      </w:pPr>
    </w:p>
    <w:p w:rsidR="00492E49" w:rsidRDefault="00492E49" w:rsidP="00492E49">
      <w:pPr>
        <w:pStyle w:val="af9"/>
        <w:keepNext/>
        <w:rPr>
          <w:rtl/>
          <w:lang w:eastAsia="he-IL"/>
        </w:rPr>
      </w:pPr>
      <w:bookmarkStart w:id="683" w:name="_ETM_Q1_2308555"/>
      <w:bookmarkStart w:id="684" w:name="_ETM_Q1_2309615"/>
      <w:bookmarkEnd w:id="683"/>
      <w:bookmarkEnd w:id="684"/>
      <w:r>
        <w:rPr>
          <w:rtl/>
          <w:lang w:eastAsia="he-IL"/>
        </w:rPr>
        <w:t>אשר וקנין:</w:t>
      </w:r>
    </w:p>
    <w:p w:rsidR="00492E49" w:rsidRDefault="00492E49" w:rsidP="00492E49">
      <w:pPr>
        <w:pStyle w:val="KeepWithNext"/>
        <w:rPr>
          <w:rtl/>
          <w:lang w:eastAsia="he-IL"/>
        </w:rPr>
      </w:pPr>
    </w:p>
    <w:p w:rsidR="00492E49" w:rsidRDefault="00492E49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אין לנו מקור להשוואה </w:t>
      </w:r>
      <w:bookmarkStart w:id="685" w:name="_ETM_Q1_2313438"/>
      <w:bookmarkEnd w:id="685"/>
      <w:r>
        <w:rPr>
          <w:rFonts w:hint="cs"/>
          <w:rtl/>
          <w:lang w:eastAsia="he-IL"/>
        </w:rPr>
        <w:t xml:space="preserve">כי אני לא בטוח שאפשר </w:t>
      </w:r>
      <w:r w:rsidR="00226BE8">
        <w:rPr>
          <w:rFonts w:hint="cs"/>
          <w:rtl/>
          <w:lang w:eastAsia="he-IL"/>
        </w:rPr>
        <w:t xml:space="preserve">פה להשוות, אבל </w:t>
      </w:r>
      <w:bookmarkStart w:id="686" w:name="_ETM_Q1_2318105"/>
      <w:bookmarkEnd w:id="686"/>
      <w:r w:rsidR="00226BE8">
        <w:rPr>
          <w:rFonts w:hint="cs"/>
          <w:rtl/>
          <w:lang w:eastAsia="he-IL"/>
        </w:rPr>
        <w:t xml:space="preserve">אני אתן דוגמה, היום אני יכול לתת 1,000 מקומות כליאה </w:t>
      </w:r>
      <w:bookmarkStart w:id="687" w:name="_ETM_Q1_2318497"/>
      <w:bookmarkEnd w:id="687"/>
      <w:r w:rsidR="00226BE8">
        <w:rPr>
          <w:rFonts w:hint="cs"/>
          <w:rtl/>
          <w:lang w:eastAsia="he-IL"/>
        </w:rPr>
        <w:t>ל</w:t>
      </w:r>
      <w:r w:rsidR="00FA44E0">
        <w:rPr>
          <w:rFonts w:hint="cs"/>
          <w:rtl/>
          <w:lang w:eastAsia="he-IL"/>
        </w:rPr>
        <w:t xml:space="preserve">צורך ההדגמה </w:t>
      </w:r>
      <w:proofErr w:type="spellStart"/>
      <w:r w:rsidR="00FA44E0">
        <w:rPr>
          <w:rFonts w:hint="cs"/>
          <w:rtl/>
          <w:lang w:eastAsia="he-IL"/>
        </w:rPr>
        <w:t>בקציעות</w:t>
      </w:r>
      <w:proofErr w:type="spellEnd"/>
      <w:r w:rsidR="00FA44E0">
        <w:rPr>
          <w:rFonts w:hint="cs"/>
          <w:rtl/>
          <w:lang w:eastAsia="he-IL"/>
        </w:rPr>
        <w:t>. עכשיו אני צריך לקח</w:t>
      </w:r>
      <w:r w:rsidR="00226BE8">
        <w:rPr>
          <w:rFonts w:hint="cs"/>
          <w:rtl/>
          <w:lang w:eastAsia="he-IL"/>
        </w:rPr>
        <w:t xml:space="preserve">ת לך אמא מקרית שמונה, לשים </w:t>
      </w:r>
      <w:bookmarkStart w:id="688" w:name="_ETM_Q1_2323621"/>
      <w:bookmarkEnd w:id="688"/>
      <w:r w:rsidR="00226BE8">
        <w:rPr>
          <w:rFonts w:hint="cs"/>
          <w:rtl/>
          <w:lang w:eastAsia="he-IL"/>
        </w:rPr>
        <w:t xml:space="preserve">אסיר פלילי </w:t>
      </w:r>
      <w:proofErr w:type="spellStart"/>
      <w:r w:rsidR="00226BE8">
        <w:rPr>
          <w:rFonts w:hint="cs"/>
          <w:rtl/>
          <w:lang w:eastAsia="he-IL"/>
        </w:rPr>
        <w:t>בקציעות</w:t>
      </w:r>
      <w:proofErr w:type="spellEnd"/>
      <w:r w:rsidR="00226BE8">
        <w:rPr>
          <w:rFonts w:hint="cs"/>
          <w:rtl/>
          <w:lang w:eastAsia="he-IL"/>
        </w:rPr>
        <w:t xml:space="preserve">, שהיא תלך לבקר אותו, </w:t>
      </w:r>
      <w:bookmarkStart w:id="689" w:name="_ETM_Q1_2331283"/>
      <w:bookmarkEnd w:id="689"/>
      <w:r w:rsidR="00226BE8">
        <w:rPr>
          <w:rFonts w:hint="cs"/>
          <w:rtl/>
          <w:lang w:eastAsia="he-IL"/>
        </w:rPr>
        <w:t>כי הם מס</w:t>
      </w:r>
      <w:r w:rsidR="00FA44E0">
        <w:rPr>
          <w:rFonts w:hint="cs"/>
          <w:rtl/>
          <w:lang w:eastAsia="he-IL"/>
        </w:rPr>
        <w:t xml:space="preserve">תכלים מספרים, מספרים מול אנשים </w:t>
      </w:r>
      <w:bookmarkStart w:id="690" w:name="_ETM_Q1_2336654"/>
      <w:bookmarkEnd w:id="690"/>
      <w:r w:rsidR="00FA44E0">
        <w:rPr>
          <w:rFonts w:hint="cs"/>
          <w:rtl/>
          <w:lang w:eastAsia="he-IL"/>
        </w:rPr>
        <w:t>ו</w:t>
      </w:r>
      <w:r w:rsidR="00226BE8">
        <w:rPr>
          <w:rFonts w:hint="cs"/>
          <w:rtl/>
          <w:lang w:eastAsia="he-IL"/>
        </w:rPr>
        <w:t xml:space="preserve">אנחנו אומרים שכשמתכננים </w:t>
      </w:r>
      <w:bookmarkStart w:id="691" w:name="_ETM_Q1_2333326"/>
      <w:bookmarkEnd w:id="691"/>
      <w:r w:rsidR="00226BE8">
        <w:rPr>
          <w:rFonts w:hint="cs"/>
          <w:rtl/>
          <w:lang w:eastAsia="he-IL"/>
        </w:rPr>
        <w:t xml:space="preserve">כליאה זה לא לשים אנשים ב </w:t>
      </w:r>
      <w:r w:rsidR="00226BE8">
        <w:rPr>
          <w:rtl/>
          <w:lang w:eastAsia="he-IL"/>
        </w:rPr>
        <w:t>–</w:t>
      </w:r>
      <w:r w:rsidR="00226BE8">
        <w:rPr>
          <w:rFonts w:hint="cs"/>
          <w:rtl/>
          <w:lang w:eastAsia="he-IL"/>
        </w:rPr>
        <w:t xml:space="preserve"> דוגמה עכשיו יש ל</w:t>
      </w:r>
      <w:bookmarkStart w:id="692" w:name="_ETM_Q1_2337661"/>
      <w:bookmarkEnd w:id="692"/>
      <w:r w:rsidR="00226BE8">
        <w:rPr>
          <w:rFonts w:hint="cs"/>
          <w:rtl/>
          <w:lang w:eastAsia="he-IL"/>
        </w:rPr>
        <w:t xml:space="preserve">י בית סוהר, אפרופו נשים, בנווה תרצה יש לי </w:t>
      </w:r>
      <w:bookmarkStart w:id="693" w:name="_ETM_Q1_2343187"/>
      <w:bookmarkEnd w:id="693"/>
      <w:r w:rsidR="00226BE8">
        <w:rPr>
          <w:rFonts w:hint="cs"/>
          <w:rtl/>
          <w:lang w:eastAsia="he-IL"/>
        </w:rPr>
        <w:t xml:space="preserve">עוד 100 מקומות, אבל אני לא יכול לשים </w:t>
      </w:r>
      <w:bookmarkStart w:id="694" w:name="_ETM_Q1_2344677"/>
      <w:bookmarkEnd w:id="694"/>
      <w:r w:rsidR="00226BE8">
        <w:rPr>
          <w:rFonts w:hint="cs"/>
          <w:rtl/>
          <w:lang w:eastAsia="he-IL"/>
        </w:rPr>
        <w:t xml:space="preserve">שם גברים. אפרופו מרחב. בקטינים אני </w:t>
      </w:r>
      <w:bookmarkStart w:id="695" w:name="_ETM_Q1_2349365"/>
      <w:bookmarkEnd w:id="695"/>
      <w:r w:rsidR="00226BE8">
        <w:rPr>
          <w:rFonts w:hint="cs"/>
          <w:rtl/>
          <w:lang w:eastAsia="he-IL"/>
        </w:rPr>
        <w:t xml:space="preserve">לא יכול בגירים, בעצורים אני לא יכול לשים שפוטים. יש פה איזה שהוא מקצוע </w:t>
      </w:r>
      <w:bookmarkStart w:id="696" w:name="_ETM_Q1_2355818"/>
      <w:bookmarkEnd w:id="696"/>
      <w:r w:rsidR="00226BE8">
        <w:rPr>
          <w:rFonts w:hint="cs"/>
          <w:rtl/>
          <w:lang w:eastAsia="he-IL"/>
        </w:rPr>
        <w:t>שבא ואומר איך לתכנן, בא משרד האוצר ו</w:t>
      </w:r>
      <w:r w:rsidR="00F56649">
        <w:rPr>
          <w:rFonts w:hint="cs"/>
          <w:rtl/>
          <w:lang w:eastAsia="he-IL"/>
        </w:rPr>
        <w:t>אומר כמות מול אנשים.</w:t>
      </w:r>
      <w:r w:rsidR="00FA44E0">
        <w:rPr>
          <w:rFonts w:hint="cs"/>
          <w:rtl/>
          <w:lang w:eastAsia="he-IL"/>
        </w:rPr>
        <w:t xml:space="preserve"> זה טוב, לא ב</w:t>
      </w:r>
      <w:r w:rsidR="00226BE8">
        <w:rPr>
          <w:rFonts w:hint="cs"/>
          <w:rtl/>
          <w:lang w:eastAsia="he-IL"/>
        </w:rPr>
        <w:t xml:space="preserve">כליאה. </w:t>
      </w:r>
    </w:p>
    <w:p w:rsidR="00226BE8" w:rsidRDefault="00226BE8" w:rsidP="00226BE8">
      <w:pPr>
        <w:rPr>
          <w:rtl/>
          <w:lang w:eastAsia="he-IL"/>
        </w:rPr>
      </w:pPr>
    </w:p>
    <w:p w:rsidR="00226BE8" w:rsidRDefault="00226BE8" w:rsidP="00226BE8">
      <w:pPr>
        <w:pStyle w:val="af9"/>
        <w:keepNext/>
        <w:rPr>
          <w:rtl/>
          <w:lang w:eastAsia="he-IL"/>
        </w:rPr>
      </w:pPr>
      <w:bookmarkStart w:id="697" w:name="_ETM_Q1_2360781"/>
      <w:bookmarkStart w:id="698" w:name="_ETM_Q1_2365041"/>
      <w:bookmarkEnd w:id="697"/>
      <w:bookmarkEnd w:id="698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226BE8" w:rsidRDefault="00226BE8" w:rsidP="00226BE8">
      <w:pPr>
        <w:pStyle w:val="KeepWithNext"/>
        <w:rPr>
          <w:rtl/>
          <w:lang w:eastAsia="he-IL"/>
        </w:rPr>
      </w:pPr>
    </w:p>
    <w:p w:rsidR="00226BE8" w:rsidRDefault="00226BE8" w:rsidP="00F56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הנוספת, כפי שציינתי, זה </w:t>
      </w:r>
      <w:bookmarkStart w:id="699" w:name="_ETM_Q1_2370284"/>
      <w:bookmarkEnd w:id="699"/>
      <w:r>
        <w:rPr>
          <w:rFonts w:hint="cs"/>
          <w:rtl/>
          <w:lang w:eastAsia="he-IL"/>
        </w:rPr>
        <w:t xml:space="preserve">התפיסה שאם יעלו או ירחיבו את רשת חלופות </w:t>
      </w:r>
      <w:bookmarkStart w:id="700" w:name="_ETM_Q1_2370036"/>
      <w:bookmarkEnd w:id="700"/>
      <w:r>
        <w:rPr>
          <w:rFonts w:hint="cs"/>
          <w:rtl/>
          <w:lang w:eastAsia="he-IL"/>
        </w:rPr>
        <w:t xml:space="preserve">המאסר </w:t>
      </w:r>
      <w:r w:rsidR="00303F54">
        <w:rPr>
          <w:rFonts w:hint="cs"/>
          <w:rtl/>
          <w:lang w:eastAsia="he-IL"/>
        </w:rPr>
        <w:t xml:space="preserve">של עבודות שירות לתשעה חודשים אז יכול להיות שיהיו </w:t>
      </w:r>
      <w:bookmarkStart w:id="701" w:name="_ETM_Q1_2376992"/>
      <w:bookmarkEnd w:id="701"/>
      <w:r w:rsidR="00303F54">
        <w:rPr>
          <w:rFonts w:hint="cs"/>
          <w:rtl/>
          <w:lang w:eastAsia="he-IL"/>
        </w:rPr>
        <w:t xml:space="preserve">אסירים שלולא זה היו הולכים לכלא והם </w:t>
      </w:r>
      <w:bookmarkStart w:id="702" w:name="_ETM_Q1_2381666"/>
      <w:bookmarkEnd w:id="702"/>
      <w:r w:rsidR="00303F54">
        <w:rPr>
          <w:rFonts w:hint="cs"/>
          <w:rtl/>
          <w:lang w:eastAsia="he-IL"/>
        </w:rPr>
        <w:t xml:space="preserve">יילכו לעבודות שירות. בפועל כשאנחנו בודקים את זה אז </w:t>
      </w:r>
      <w:bookmarkStart w:id="703" w:name="_ETM_Q1_2386659"/>
      <w:bookmarkEnd w:id="703"/>
      <w:r w:rsidR="00303F54">
        <w:rPr>
          <w:rFonts w:hint="cs"/>
          <w:rtl/>
          <w:lang w:eastAsia="he-IL"/>
        </w:rPr>
        <w:t xml:space="preserve">היחידה הזאת בנויה ל-3,200 מקומות כליאה, בפועל היא מחזיקה כ-2,000, </w:t>
      </w:r>
      <w:bookmarkStart w:id="704" w:name="_ETM_Q1_2393731"/>
      <w:bookmarkEnd w:id="704"/>
      <w:r w:rsidR="00303F54">
        <w:rPr>
          <w:rFonts w:hint="cs"/>
          <w:rtl/>
          <w:lang w:eastAsia="he-IL"/>
        </w:rPr>
        <w:t xml:space="preserve">זאת אומרת אין מיצוי מיטבי של החלופה הזאת שנקראת </w:t>
      </w:r>
      <w:bookmarkStart w:id="705" w:name="_ETM_Q1_2396332"/>
      <w:bookmarkEnd w:id="705"/>
      <w:r w:rsidR="00303F54">
        <w:rPr>
          <w:rFonts w:hint="cs"/>
          <w:rtl/>
          <w:lang w:eastAsia="he-IL"/>
        </w:rPr>
        <w:t>עבודות שירות - - -</w:t>
      </w:r>
    </w:p>
    <w:p w:rsidR="00303F54" w:rsidRDefault="00303F54" w:rsidP="00226BE8">
      <w:pPr>
        <w:rPr>
          <w:rtl/>
          <w:lang w:eastAsia="he-IL"/>
        </w:rPr>
      </w:pPr>
    </w:p>
    <w:p w:rsidR="00303F54" w:rsidRDefault="00303F54" w:rsidP="00303F54">
      <w:pPr>
        <w:pStyle w:val="af6"/>
        <w:keepNext/>
        <w:rPr>
          <w:rtl/>
        </w:rPr>
      </w:pPr>
      <w:bookmarkStart w:id="706" w:name="_ETM_Q1_2403538"/>
      <w:bookmarkStart w:id="707" w:name="_ETM_Q1_2398972"/>
      <w:bookmarkStart w:id="708" w:name="_ETM_Q1_2403734"/>
      <w:bookmarkEnd w:id="706"/>
      <w:bookmarkEnd w:id="707"/>
      <w:bookmarkEnd w:id="708"/>
      <w:r>
        <w:rPr>
          <w:rtl/>
        </w:rPr>
        <w:t>היו"ר מיקי חיימוביץ':</w:t>
      </w:r>
    </w:p>
    <w:p w:rsidR="00303F54" w:rsidRDefault="00303F54" w:rsidP="00303F54">
      <w:pPr>
        <w:pStyle w:val="KeepWithNext"/>
        <w:rPr>
          <w:rtl/>
          <w:lang w:eastAsia="he-IL"/>
        </w:rPr>
      </w:pPr>
    </w:p>
    <w:p w:rsidR="00303F54" w:rsidRDefault="00303F54" w:rsidP="0030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אשם בזה? </w:t>
      </w:r>
    </w:p>
    <w:p w:rsidR="006079A1" w:rsidRDefault="006079A1" w:rsidP="006079A1">
      <w:pPr>
        <w:rPr>
          <w:rtl/>
          <w:lang w:eastAsia="he-IL"/>
        </w:rPr>
      </w:pPr>
    </w:p>
    <w:p w:rsidR="00303F54" w:rsidRDefault="00303F54" w:rsidP="00303F54">
      <w:pPr>
        <w:pStyle w:val="af9"/>
        <w:keepNext/>
        <w:rPr>
          <w:rtl/>
          <w:lang w:eastAsia="he-IL"/>
        </w:rPr>
      </w:pPr>
      <w:bookmarkStart w:id="709" w:name="_ETM_Q1_1882036"/>
      <w:bookmarkEnd w:id="709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303F54" w:rsidRDefault="00303F54" w:rsidP="00303F54">
      <w:pPr>
        <w:pStyle w:val="KeepWithNext"/>
        <w:rPr>
          <w:rtl/>
          <w:lang w:eastAsia="he-IL"/>
        </w:rPr>
      </w:pPr>
    </w:p>
    <w:p w:rsidR="00303F54" w:rsidRDefault="00303F54" w:rsidP="0030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710" w:name="_ETM_Q1_2401629"/>
      <w:bookmarkEnd w:id="710"/>
      <w:r>
        <w:rPr>
          <w:rFonts w:hint="cs"/>
          <w:rtl/>
          <w:lang w:eastAsia="he-IL"/>
        </w:rPr>
        <w:t xml:space="preserve">החלטה של שופטים. </w:t>
      </w:r>
    </w:p>
    <w:p w:rsidR="00303F54" w:rsidRDefault="00303F54" w:rsidP="00303F54">
      <w:pPr>
        <w:rPr>
          <w:rtl/>
          <w:lang w:eastAsia="he-IL"/>
        </w:rPr>
      </w:pPr>
    </w:p>
    <w:p w:rsidR="00303F54" w:rsidRDefault="00303F54" w:rsidP="00303F54">
      <w:pPr>
        <w:pStyle w:val="af6"/>
        <w:keepNext/>
        <w:rPr>
          <w:rtl/>
        </w:rPr>
      </w:pPr>
      <w:bookmarkStart w:id="711" w:name="_ETM_Q1_2404233"/>
      <w:bookmarkStart w:id="712" w:name="_ETM_Q1_2405902"/>
      <w:bookmarkEnd w:id="711"/>
      <w:bookmarkEnd w:id="712"/>
      <w:r>
        <w:rPr>
          <w:rtl/>
        </w:rPr>
        <w:t>היו"ר מיקי חיימוביץ':</w:t>
      </w:r>
    </w:p>
    <w:p w:rsidR="00303F54" w:rsidRDefault="00303F54" w:rsidP="00303F54">
      <w:pPr>
        <w:pStyle w:val="KeepWithNext"/>
        <w:rPr>
          <w:rtl/>
          <w:lang w:eastAsia="he-IL"/>
        </w:rPr>
      </w:pPr>
    </w:p>
    <w:p w:rsidR="00303F54" w:rsidRDefault="00FA44E0" w:rsidP="0030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proofErr w:type="spellStart"/>
      <w:r w:rsidR="00303F54">
        <w:rPr>
          <w:rFonts w:hint="cs"/>
          <w:rtl/>
          <w:lang w:eastAsia="he-IL"/>
        </w:rPr>
        <w:t>קפסיטי</w:t>
      </w:r>
      <w:proofErr w:type="spellEnd"/>
      <w:r w:rsidR="00303F54">
        <w:rPr>
          <w:rFonts w:hint="cs"/>
          <w:rtl/>
          <w:lang w:eastAsia="he-IL"/>
        </w:rPr>
        <w:t xml:space="preserve"> של עבודות שירות. </w:t>
      </w:r>
      <w:bookmarkStart w:id="713" w:name="_ETM_Q1_2405638"/>
      <w:bookmarkEnd w:id="713"/>
    </w:p>
    <w:p w:rsidR="00303F54" w:rsidRDefault="00303F54" w:rsidP="00303F54">
      <w:pPr>
        <w:rPr>
          <w:rtl/>
          <w:lang w:eastAsia="he-IL"/>
        </w:rPr>
      </w:pPr>
    </w:p>
    <w:p w:rsidR="00303F54" w:rsidRDefault="00303F54" w:rsidP="00303F54">
      <w:pPr>
        <w:pStyle w:val="af9"/>
        <w:keepNext/>
        <w:rPr>
          <w:rtl/>
          <w:lang w:eastAsia="he-IL"/>
        </w:rPr>
      </w:pPr>
      <w:bookmarkStart w:id="714" w:name="_ETM_Q1_2406509"/>
      <w:bookmarkStart w:id="715" w:name="_ETM_Q1_2408883"/>
      <w:bookmarkEnd w:id="714"/>
      <w:bookmarkEnd w:id="715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303F54" w:rsidRDefault="00303F54" w:rsidP="00303F54">
      <w:pPr>
        <w:pStyle w:val="KeepWithNext"/>
        <w:rPr>
          <w:rtl/>
          <w:lang w:eastAsia="he-IL"/>
        </w:rPr>
      </w:pPr>
    </w:p>
    <w:p w:rsidR="00303F54" w:rsidRDefault="00303F54" w:rsidP="00303F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03F54" w:rsidRDefault="00303F54" w:rsidP="00303F54">
      <w:pPr>
        <w:rPr>
          <w:rtl/>
          <w:lang w:eastAsia="he-IL"/>
        </w:rPr>
      </w:pPr>
    </w:p>
    <w:p w:rsidR="00303F54" w:rsidRDefault="00303F54" w:rsidP="00303F54">
      <w:pPr>
        <w:pStyle w:val="af6"/>
        <w:keepNext/>
        <w:rPr>
          <w:rtl/>
        </w:rPr>
      </w:pPr>
      <w:bookmarkStart w:id="716" w:name="_ETM_Q1_2405085"/>
      <w:bookmarkStart w:id="717" w:name="_ETM_Q1_2406234"/>
      <w:bookmarkEnd w:id="716"/>
      <w:bookmarkEnd w:id="717"/>
      <w:r>
        <w:rPr>
          <w:rtl/>
        </w:rPr>
        <w:t>היו"ר מיקי חיימוביץ':</w:t>
      </w:r>
    </w:p>
    <w:p w:rsidR="00303F54" w:rsidRDefault="00303F54" w:rsidP="00303F54">
      <w:pPr>
        <w:pStyle w:val="KeepWithNext"/>
        <w:rPr>
          <w:rtl/>
          <w:lang w:eastAsia="he-IL"/>
        </w:rPr>
      </w:pPr>
    </w:p>
    <w:p w:rsidR="00303F54" w:rsidRDefault="00303F54" w:rsidP="0030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פשוט לא מפנים לעבודות שירות. </w:t>
      </w:r>
    </w:p>
    <w:p w:rsidR="00303F54" w:rsidRDefault="00303F54" w:rsidP="00303F54">
      <w:pPr>
        <w:rPr>
          <w:rtl/>
          <w:lang w:eastAsia="he-IL"/>
        </w:rPr>
      </w:pPr>
    </w:p>
    <w:p w:rsidR="00303F54" w:rsidRDefault="00303F54" w:rsidP="00303F54">
      <w:pPr>
        <w:pStyle w:val="af9"/>
        <w:keepNext/>
        <w:rPr>
          <w:rtl/>
          <w:lang w:eastAsia="he-IL"/>
        </w:rPr>
      </w:pPr>
      <w:bookmarkStart w:id="718" w:name="_ETM_Q1_2410229"/>
      <w:bookmarkStart w:id="719" w:name="_ETM_Q1_2411629"/>
      <w:bookmarkEnd w:id="718"/>
      <w:bookmarkEnd w:id="719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303F54" w:rsidRDefault="00303F54" w:rsidP="00303F54">
      <w:pPr>
        <w:pStyle w:val="KeepWithNext"/>
        <w:rPr>
          <w:rtl/>
          <w:lang w:eastAsia="he-IL"/>
        </w:rPr>
      </w:pPr>
    </w:p>
    <w:p w:rsidR="00303F54" w:rsidRDefault="00303F54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ההרחבה של הרשת </w:t>
      </w:r>
      <w:bookmarkStart w:id="720" w:name="_ETM_Q1_2414815"/>
      <w:bookmarkEnd w:id="720"/>
      <w:r>
        <w:rPr>
          <w:rFonts w:hint="cs"/>
          <w:rtl/>
          <w:lang w:eastAsia="he-IL"/>
        </w:rPr>
        <w:t xml:space="preserve">היא בסך הכול כ-20% מתוך האסירים, זאת אומרת </w:t>
      </w:r>
      <w:bookmarkStart w:id="721" w:name="_ETM_Q1_2418820"/>
      <w:bookmarkEnd w:id="721"/>
      <w:r>
        <w:rPr>
          <w:rFonts w:hint="cs"/>
          <w:rtl/>
          <w:lang w:eastAsia="he-IL"/>
        </w:rPr>
        <w:t xml:space="preserve">החלופה הזאת לא ממצה את עצמה מכל מיני סיבות, אנחנו </w:t>
      </w:r>
      <w:bookmarkStart w:id="722" w:name="_ETM_Q1_2425700"/>
      <w:bookmarkEnd w:id="722"/>
      <w:r>
        <w:rPr>
          <w:rFonts w:hint="cs"/>
          <w:rtl/>
          <w:lang w:eastAsia="he-IL"/>
        </w:rPr>
        <w:t xml:space="preserve">לא ניכנס פה כי זה דיון בפני עצמו למה היא </w:t>
      </w:r>
      <w:bookmarkStart w:id="723" w:name="_ETM_Q1_2425656"/>
      <w:bookmarkEnd w:id="723"/>
      <w:r>
        <w:rPr>
          <w:rFonts w:hint="cs"/>
          <w:rtl/>
          <w:lang w:eastAsia="he-IL"/>
        </w:rPr>
        <w:t xml:space="preserve">לא ממצה את עצמה, יש הרבה מאוד סיבות, גם כלכליות, </w:t>
      </w:r>
      <w:bookmarkStart w:id="724" w:name="_ETM_Q1_2427372"/>
      <w:bookmarkEnd w:id="724"/>
      <w:r>
        <w:rPr>
          <w:rFonts w:hint="cs"/>
          <w:rtl/>
          <w:lang w:eastAsia="he-IL"/>
        </w:rPr>
        <w:t xml:space="preserve">גם אחרות, אבל זה הסיפור. </w:t>
      </w:r>
    </w:p>
    <w:p w:rsidR="00303F54" w:rsidRDefault="00303F54" w:rsidP="00303F54">
      <w:pPr>
        <w:rPr>
          <w:rtl/>
          <w:lang w:eastAsia="he-IL"/>
        </w:rPr>
      </w:pPr>
    </w:p>
    <w:p w:rsidR="00303F54" w:rsidRDefault="00303F54" w:rsidP="00FA44E0">
      <w:pPr>
        <w:rPr>
          <w:rtl/>
          <w:lang w:eastAsia="he-IL"/>
        </w:rPr>
      </w:pPr>
      <w:bookmarkStart w:id="725" w:name="_ETM_Q1_2441102"/>
      <w:bookmarkEnd w:id="725"/>
      <w:r>
        <w:rPr>
          <w:rFonts w:hint="cs"/>
          <w:rtl/>
          <w:lang w:eastAsia="he-IL"/>
        </w:rPr>
        <w:t>הסיפור של היחידה למאסרים קצרים</w:t>
      </w:r>
      <w:r w:rsidR="00FA44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26" w:name="_ETM_Q1_2437746"/>
      <w:bookmarkEnd w:id="726"/>
      <w:r>
        <w:rPr>
          <w:rFonts w:hint="cs"/>
          <w:rtl/>
          <w:lang w:eastAsia="he-IL"/>
        </w:rPr>
        <w:t xml:space="preserve">אני לא אכנס לזה יותר מדי, אנחנו תיכף נראה את </w:t>
      </w:r>
      <w:bookmarkStart w:id="727" w:name="_ETM_Q1_2438372"/>
      <w:bookmarkEnd w:id="727"/>
      <w:r>
        <w:rPr>
          <w:rFonts w:hint="cs"/>
          <w:rtl/>
          <w:lang w:eastAsia="he-IL"/>
        </w:rPr>
        <w:t xml:space="preserve">הנתונים. </w:t>
      </w:r>
    </w:p>
    <w:p w:rsidR="00303F54" w:rsidRDefault="00303F54" w:rsidP="00303F54">
      <w:pPr>
        <w:rPr>
          <w:rtl/>
          <w:lang w:eastAsia="he-IL"/>
        </w:rPr>
      </w:pPr>
    </w:p>
    <w:p w:rsidR="00303F54" w:rsidRDefault="00022ED2" w:rsidP="00303F54">
      <w:pPr>
        <w:rPr>
          <w:rtl/>
          <w:lang w:eastAsia="he-IL"/>
        </w:rPr>
      </w:pPr>
      <w:bookmarkStart w:id="728" w:name="_ETM_Q1_2441339"/>
      <w:bookmarkEnd w:id="728"/>
      <w:r>
        <w:rPr>
          <w:rFonts w:hint="cs"/>
          <w:rtl/>
          <w:lang w:eastAsia="he-IL"/>
        </w:rPr>
        <w:t xml:space="preserve">דיברנו קצת על מגמות כליאה, אנחנו ננסה לשקף </w:t>
      </w:r>
      <w:bookmarkStart w:id="729" w:name="_ETM_Q1_2455375"/>
      <w:bookmarkEnd w:id="729"/>
      <w:r>
        <w:rPr>
          <w:rFonts w:hint="cs"/>
          <w:rtl/>
          <w:lang w:eastAsia="he-IL"/>
        </w:rPr>
        <w:t xml:space="preserve">את מה שקרה פה מבחינת הירידה במספר האסירים. </w:t>
      </w:r>
    </w:p>
    <w:p w:rsidR="00022ED2" w:rsidRDefault="00022ED2" w:rsidP="00303F54">
      <w:pPr>
        <w:rPr>
          <w:rtl/>
          <w:lang w:eastAsia="he-IL"/>
        </w:rPr>
      </w:pPr>
    </w:p>
    <w:p w:rsidR="00022ED2" w:rsidRDefault="00022ED2" w:rsidP="00022ED2">
      <w:pPr>
        <w:pStyle w:val="af6"/>
        <w:keepNext/>
        <w:rPr>
          <w:rtl/>
        </w:rPr>
      </w:pPr>
      <w:bookmarkStart w:id="730" w:name="_ETM_Q1_2462588"/>
      <w:bookmarkStart w:id="731" w:name="_ETM_Q1_2463800"/>
      <w:bookmarkEnd w:id="730"/>
      <w:bookmarkEnd w:id="731"/>
      <w:r>
        <w:rPr>
          <w:rtl/>
        </w:rPr>
        <w:t>היו"ר מיקי חיימוביץ':</w:t>
      </w:r>
    </w:p>
    <w:p w:rsidR="00022ED2" w:rsidRDefault="00022ED2" w:rsidP="00022ED2">
      <w:pPr>
        <w:pStyle w:val="KeepWithNext"/>
        <w:rPr>
          <w:rtl/>
          <w:lang w:eastAsia="he-IL"/>
        </w:rPr>
      </w:pPr>
    </w:p>
    <w:p w:rsidR="00022ED2" w:rsidRDefault="00022ED2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732" w:name="_ETM_Q1_2465004"/>
      <w:bookmarkEnd w:id="732"/>
      <w:r>
        <w:rPr>
          <w:rFonts w:hint="cs"/>
          <w:rtl/>
          <w:lang w:eastAsia="he-IL"/>
        </w:rPr>
        <w:t xml:space="preserve">אגיד לכם משהו, ביום שלישי אנחנו מקיימים בוועדה </w:t>
      </w:r>
      <w:bookmarkStart w:id="733" w:name="_ETM_Q1_2467272"/>
      <w:bookmarkEnd w:id="733"/>
      <w:r>
        <w:rPr>
          <w:rFonts w:hint="cs"/>
          <w:rtl/>
          <w:lang w:eastAsia="he-IL"/>
        </w:rPr>
        <w:t xml:space="preserve">דיון </w:t>
      </w:r>
      <w:r w:rsidR="00FA44E0">
        <w:rPr>
          <w:rFonts w:hint="cs"/>
          <w:rtl/>
          <w:lang w:eastAsia="he-IL"/>
        </w:rPr>
        <w:t>בנושא של</w:t>
      </w:r>
      <w:r>
        <w:rPr>
          <w:rFonts w:hint="cs"/>
          <w:rtl/>
          <w:lang w:eastAsia="he-IL"/>
        </w:rPr>
        <w:t xml:space="preserve"> חלופות </w:t>
      </w:r>
      <w:r w:rsidR="00FA44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מאסר, </w:t>
      </w:r>
      <w:r w:rsidR="00FA44E0">
        <w:rPr>
          <w:rFonts w:hint="cs"/>
          <w:rtl/>
          <w:lang w:eastAsia="he-IL"/>
        </w:rPr>
        <w:t xml:space="preserve">אפרופו דוח </w:t>
      </w:r>
      <w:proofErr w:type="spellStart"/>
      <w:r w:rsidR="00FA44E0">
        <w:rPr>
          <w:rFonts w:hint="cs"/>
          <w:rtl/>
          <w:lang w:eastAsia="he-IL"/>
        </w:rPr>
        <w:t>דורנר</w:t>
      </w:r>
      <w:proofErr w:type="spellEnd"/>
      <w:r w:rsidR="00FA44E0">
        <w:rPr>
          <w:rFonts w:hint="cs"/>
          <w:rtl/>
          <w:lang w:eastAsia="he-IL"/>
        </w:rPr>
        <w:t xml:space="preserve"> וגם השופטת בדימוס </w:t>
      </w:r>
      <w:bookmarkStart w:id="734" w:name="_ETM_Q1_2474265"/>
      <w:bookmarkEnd w:id="734"/>
      <w:r w:rsidR="00FA44E0">
        <w:rPr>
          <w:rFonts w:hint="cs"/>
          <w:rtl/>
          <w:lang w:eastAsia="he-IL"/>
        </w:rPr>
        <w:t>תגיע לוועדה,</w:t>
      </w:r>
      <w:r>
        <w:rPr>
          <w:rFonts w:hint="cs"/>
          <w:rtl/>
          <w:lang w:eastAsia="he-IL"/>
        </w:rPr>
        <w:t xml:space="preserve"> אני אשמח </w:t>
      </w:r>
      <w:bookmarkStart w:id="735" w:name="_ETM_Q1_2476203"/>
      <w:bookmarkEnd w:id="735"/>
      <w:r>
        <w:rPr>
          <w:rFonts w:hint="cs"/>
          <w:rtl/>
          <w:lang w:eastAsia="he-IL"/>
        </w:rPr>
        <w:t xml:space="preserve">אם אנחנו יכולים את עשר הדקות הקרובות להקדיש כאן דווקא </w:t>
      </w:r>
      <w:bookmarkStart w:id="736" w:name="_ETM_Q1_2481082"/>
      <w:bookmarkEnd w:id="736"/>
      <w:r>
        <w:rPr>
          <w:rFonts w:hint="cs"/>
          <w:rtl/>
          <w:lang w:eastAsia="he-IL"/>
        </w:rPr>
        <w:t xml:space="preserve">לדיון בנושא הקורונה. </w:t>
      </w:r>
      <w:r w:rsidR="00FA44E0">
        <w:rPr>
          <w:rFonts w:hint="cs"/>
          <w:rtl/>
          <w:lang w:eastAsia="he-IL"/>
        </w:rPr>
        <w:t xml:space="preserve">זה מעניין כי </w:t>
      </w:r>
      <w:r>
        <w:rPr>
          <w:rFonts w:hint="cs"/>
          <w:rtl/>
          <w:lang w:eastAsia="he-IL"/>
        </w:rPr>
        <w:t xml:space="preserve">אלה הדברים שעכשיו מגיעים לוועדה. </w:t>
      </w:r>
    </w:p>
    <w:p w:rsidR="00022ED2" w:rsidRDefault="00022ED2" w:rsidP="00022ED2">
      <w:pPr>
        <w:rPr>
          <w:rtl/>
          <w:lang w:eastAsia="he-IL"/>
        </w:rPr>
      </w:pPr>
    </w:p>
    <w:p w:rsidR="00022ED2" w:rsidRDefault="00022ED2" w:rsidP="00022ED2">
      <w:pPr>
        <w:pStyle w:val="a4"/>
        <w:keepNext/>
        <w:rPr>
          <w:rtl/>
        </w:rPr>
      </w:pPr>
      <w:bookmarkStart w:id="737" w:name="_ETM_Q1_2496009"/>
      <w:bookmarkStart w:id="738" w:name="_ETM_Q1_2492215"/>
      <w:bookmarkEnd w:id="737"/>
      <w:bookmarkEnd w:id="738"/>
      <w:r>
        <w:rPr>
          <w:rtl/>
        </w:rPr>
        <w:t>אוסאמה סעדי (הרשימה המשותפת):</w:t>
      </w:r>
    </w:p>
    <w:p w:rsidR="00022ED2" w:rsidRDefault="00022ED2" w:rsidP="00022ED2">
      <w:pPr>
        <w:pStyle w:val="KeepWithNext"/>
        <w:rPr>
          <w:rtl/>
          <w:lang w:eastAsia="he-IL"/>
        </w:rPr>
      </w:pPr>
    </w:p>
    <w:p w:rsidR="00022ED2" w:rsidRDefault="00022ED2" w:rsidP="00022ED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יש סיור? את כל זה יכולנו לעשות בוועדה.</w:t>
      </w:r>
    </w:p>
    <w:p w:rsidR="00022ED2" w:rsidRDefault="00022ED2" w:rsidP="00022ED2">
      <w:pPr>
        <w:rPr>
          <w:rtl/>
          <w:lang w:eastAsia="he-IL"/>
        </w:rPr>
      </w:pPr>
    </w:p>
    <w:p w:rsidR="00022ED2" w:rsidRDefault="00022ED2" w:rsidP="00022ED2">
      <w:pPr>
        <w:pStyle w:val="af6"/>
        <w:keepNext/>
        <w:rPr>
          <w:rtl/>
        </w:rPr>
      </w:pPr>
      <w:bookmarkStart w:id="739" w:name="_ETM_Q1_2492254"/>
      <w:bookmarkStart w:id="740" w:name="_ETM_Q1_2494001"/>
      <w:bookmarkEnd w:id="739"/>
      <w:bookmarkEnd w:id="740"/>
      <w:r>
        <w:rPr>
          <w:rtl/>
        </w:rPr>
        <w:t>היו"ר מיקי חיימוביץ':</w:t>
      </w:r>
    </w:p>
    <w:p w:rsidR="00022ED2" w:rsidRDefault="00022ED2" w:rsidP="00022ED2">
      <w:pPr>
        <w:pStyle w:val="KeepWithNext"/>
        <w:rPr>
          <w:rtl/>
          <w:lang w:eastAsia="he-IL"/>
        </w:rPr>
      </w:pPr>
    </w:p>
    <w:p w:rsidR="00022ED2" w:rsidRDefault="00022ED2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לי חשוב </w:t>
      </w:r>
      <w:bookmarkStart w:id="741" w:name="_ETM_Q1_2496140"/>
      <w:bookmarkEnd w:id="741"/>
      <w:r>
        <w:rPr>
          <w:rFonts w:hint="cs"/>
          <w:rtl/>
          <w:lang w:eastAsia="he-IL"/>
        </w:rPr>
        <w:t xml:space="preserve">לראות, באנו עד לפה כדי לראות, אז יותר חשוב לי </w:t>
      </w:r>
      <w:bookmarkStart w:id="742" w:name="_ETM_Q1_2497207"/>
      <w:bookmarkEnd w:id="742"/>
      <w:r w:rsidR="00FA44E0">
        <w:rPr>
          <w:rFonts w:hint="cs"/>
          <w:rtl/>
          <w:lang w:eastAsia="he-IL"/>
        </w:rPr>
        <w:t>שניכנס ונראה</w:t>
      </w:r>
      <w:r>
        <w:rPr>
          <w:rFonts w:hint="cs"/>
          <w:rtl/>
          <w:lang w:eastAsia="he-IL"/>
        </w:rPr>
        <w:t xml:space="preserve"> ואחרי זה אנחנו צריכים גם ללכת </w:t>
      </w:r>
      <w:bookmarkStart w:id="743" w:name="_ETM_Q1_2505794"/>
      <w:bookmarkEnd w:id="743"/>
      <w:r>
        <w:rPr>
          <w:rFonts w:hint="cs"/>
          <w:rtl/>
          <w:lang w:eastAsia="he-IL"/>
        </w:rPr>
        <w:t xml:space="preserve">לראות </w:t>
      </w:r>
      <w:r w:rsidR="00FA44E0">
        <w:rPr>
          <w:rFonts w:hint="cs"/>
          <w:rtl/>
          <w:lang w:eastAsia="he-IL"/>
        </w:rPr>
        <w:t xml:space="preserve">את המקום שבו מתוכנן </w:t>
      </w:r>
      <w:r w:rsidR="00FA44E0">
        <w:rPr>
          <w:rtl/>
          <w:lang w:eastAsia="he-IL"/>
        </w:rPr>
        <w:t>–</w:t>
      </w:r>
      <w:r w:rsidR="00FA44E0">
        <w:rPr>
          <w:rFonts w:hint="cs"/>
          <w:rtl/>
          <w:lang w:eastAsia="he-IL"/>
        </w:rPr>
        <w:t xml:space="preserve"> </w:t>
      </w:r>
      <w:bookmarkStart w:id="744" w:name="_ETM_Q1_2509277"/>
      <w:bookmarkEnd w:id="744"/>
      <w:r w:rsidR="00FA44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רוצה למשל היום לראות אם בא </w:t>
      </w:r>
      <w:bookmarkStart w:id="745" w:name="_ETM_Q1_2510880"/>
      <w:bookmarkEnd w:id="745"/>
      <w:r>
        <w:rPr>
          <w:rFonts w:hint="cs"/>
          <w:rtl/>
          <w:lang w:eastAsia="he-IL"/>
        </w:rPr>
        <w:t xml:space="preserve">עורך דין, איפה הוא יכול להיפגש עם האסיר שלו בעידן </w:t>
      </w:r>
      <w:bookmarkStart w:id="746" w:name="_ETM_Q1_2511070"/>
      <w:bookmarkEnd w:id="746"/>
      <w:r>
        <w:rPr>
          <w:rFonts w:hint="cs"/>
          <w:rtl/>
          <w:lang w:eastAsia="he-IL"/>
        </w:rPr>
        <w:t xml:space="preserve">הקורונה, אם באים </w:t>
      </w:r>
      <w:r w:rsidR="00FA44E0">
        <w:rPr>
          <w:rFonts w:hint="cs"/>
          <w:rtl/>
          <w:lang w:eastAsia="he-IL"/>
        </w:rPr>
        <w:t>ביקורי משפחות,</w:t>
      </w:r>
      <w:r>
        <w:rPr>
          <w:rFonts w:hint="cs"/>
          <w:rtl/>
          <w:lang w:eastAsia="he-IL"/>
        </w:rPr>
        <w:t xml:space="preserve"> אני רוצה לראות איך הם פוגשים </w:t>
      </w:r>
      <w:bookmarkStart w:id="747" w:name="_ETM_Q1_2516896"/>
      <w:bookmarkEnd w:id="747"/>
      <w:r>
        <w:rPr>
          <w:rFonts w:hint="cs"/>
          <w:rtl/>
          <w:lang w:eastAsia="he-IL"/>
        </w:rPr>
        <w:t xml:space="preserve">את האסירים. </w:t>
      </w:r>
    </w:p>
    <w:p w:rsidR="00022ED2" w:rsidRDefault="00022ED2" w:rsidP="00022ED2">
      <w:pPr>
        <w:rPr>
          <w:rtl/>
          <w:lang w:eastAsia="he-IL"/>
        </w:rPr>
      </w:pPr>
    </w:p>
    <w:p w:rsidR="00022ED2" w:rsidRDefault="00022ED2" w:rsidP="00022ED2">
      <w:pPr>
        <w:pStyle w:val="af9"/>
        <w:keepNext/>
        <w:rPr>
          <w:rtl/>
          <w:lang w:eastAsia="he-IL"/>
        </w:rPr>
      </w:pPr>
      <w:bookmarkStart w:id="748" w:name="_ETM_Q1_2518967"/>
      <w:bookmarkStart w:id="749" w:name="_ETM_Q1_2518371"/>
      <w:bookmarkEnd w:id="748"/>
      <w:bookmarkEnd w:id="749"/>
      <w:r>
        <w:rPr>
          <w:rtl/>
          <w:lang w:eastAsia="he-IL"/>
        </w:rPr>
        <w:t>אשר וקנין:</w:t>
      </w:r>
    </w:p>
    <w:p w:rsidR="00022ED2" w:rsidRDefault="00022ED2" w:rsidP="00022ED2">
      <w:pPr>
        <w:pStyle w:val="KeepWithNext"/>
        <w:rPr>
          <w:rtl/>
          <w:lang w:eastAsia="he-IL"/>
        </w:rPr>
      </w:pPr>
    </w:p>
    <w:p w:rsidR="00FA44E0" w:rsidRDefault="00022ED2" w:rsidP="00F56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ארבע שעות, אבל אין שום בעיה, </w:t>
      </w:r>
      <w:bookmarkStart w:id="750" w:name="_ETM_Q1_2517769"/>
      <w:bookmarkEnd w:id="750"/>
      <w:r>
        <w:rPr>
          <w:rFonts w:hint="cs"/>
          <w:rtl/>
          <w:lang w:eastAsia="he-IL"/>
        </w:rPr>
        <w:t xml:space="preserve">אנחנו ניקח אותך למתחם </w:t>
      </w:r>
      <w:r w:rsidR="00FA44E0">
        <w:rPr>
          <w:rFonts w:hint="cs"/>
          <w:rtl/>
          <w:lang w:eastAsia="he-IL"/>
        </w:rPr>
        <w:t>ביקורי</w:t>
      </w:r>
      <w:r>
        <w:rPr>
          <w:rFonts w:hint="cs"/>
          <w:rtl/>
          <w:lang w:eastAsia="he-IL"/>
        </w:rPr>
        <w:t xml:space="preserve"> משפחות ו</w:t>
      </w:r>
      <w:r w:rsidR="00FA44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מתחם </w:t>
      </w:r>
      <w:r w:rsidR="00FA44E0">
        <w:rPr>
          <w:rFonts w:hint="cs"/>
          <w:rtl/>
          <w:lang w:eastAsia="he-IL"/>
        </w:rPr>
        <w:t xml:space="preserve">ביקורי </w:t>
      </w:r>
      <w:r>
        <w:rPr>
          <w:rFonts w:hint="cs"/>
          <w:rtl/>
          <w:lang w:eastAsia="he-IL"/>
        </w:rPr>
        <w:t xml:space="preserve">עורכי דין, ברשותך </w:t>
      </w:r>
      <w:bookmarkStart w:id="751" w:name="_ETM_Q1_2526463"/>
      <w:bookmarkEnd w:id="751"/>
      <w:r>
        <w:rPr>
          <w:rFonts w:hint="cs"/>
          <w:rtl/>
          <w:lang w:eastAsia="he-IL"/>
        </w:rPr>
        <w:t xml:space="preserve">אני אגיד כמה מילים, צריך לסגור פה </w:t>
      </w:r>
      <w:bookmarkStart w:id="752" w:name="_ETM_Q1_2529263"/>
      <w:bookmarkEnd w:id="752"/>
      <w:r>
        <w:rPr>
          <w:rFonts w:hint="cs"/>
          <w:rtl/>
          <w:lang w:eastAsia="he-IL"/>
        </w:rPr>
        <w:t xml:space="preserve">כמה חלקים. </w:t>
      </w:r>
    </w:p>
    <w:p w:rsidR="00FA44E0" w:rsidRDefault="00FA44E0" w:rsidP="00FA44E0">
      <w:pPr>
        <w:rPr>
          <w:rtl/>
          <w:lang w:eastAsia="he-IL"/>
        </w:rPr>
      </w:pPr>
    </w:p>
    <w:p w:rsidR="00022ED2" w:rsidRDefault="00022ED2" w:rsidP="00FA44E0">
      <w:pPr>
        <w:rPr>
          <w:rtl/>
          <w:lang w:eastAsia="he-IL"/>
        </w:rPr>
      </w:pPr>
      <w:bookmarkStart w:id="753" w:name="_ETM_Q1_2535130"/>
      <w:bookmarkEnd w:id="753"/>
      <w:r>
        <w:rPr>
          <w:rFonts w:hint="cs"/>
          <w:rtl/>
          <w:lang w:eastAsia="he-IL"/>
        </w:rPr>
        <w:t>בסופו של דבר, לסגור את</w:t>
      </w:r>
      <w:bookmarkStart w:id="754" w:name="_ETM_Q1_2531310"/>
      <w:bookmarkEnd w:id="754"/>
      <w:r>
        <w:rPr>
          <w:rFonts w:hint="cs"/>
          <w:rtl/>
          <w:lang w:eastAsia="he-IL"/>
        </w:rPr>
        <w:t xml:space="preserve"> סוגיית מגידו, שב"ס רואה את </w:t>
      </w:r>
      <w:r w:rsidR="00FA44E0">
        <w:rPr>
          <w:rFonts w:hint="cs"/>
          <w:rtl/>
          <w:lang w:eastAsia="he-IL"/>
        </w:rPr>
        <w:t>הבינוי</w:t>
      </w:r>
      <w:r>
        <w:rPr>
          <w:rFonts w:hint="cs"/>
          <w:rtl/>
          <w:lang w:eastAsia="he-IL"/>
        </w:rPr>
        <w:t xml:space="preserve"> בכלא מגידו כדבר </w:t>
      </w:r>
      <w:r w:rsidR="00FA44E0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ביותר, כמתחם חשוב ביותר, לא רק לכמות של העצורים, </w:t>
      </w:r>
      <w:bookmarkStart w:id="755" w:name="_ETM_Q1_2540139"/>
      <w:bookmarkEnd w:id="755"/>
      <w:r>
        <w:rPr>
          <w:rFonts w:hint="cs"/>
          <w:rtl/>
          <w:lang w:eastAsia="he-IL"/>
        </w:rPr>
        <w:t>גם לאיכות של מתקנים ולשיפור התנאים של האסירים ומבחינתנו צר</w:t>
      </w:r>
      <w:bookmarkStart w:id="756" w:name="_ETM_Q1_2549641"/>
      <w:bookmarkEnd w:id="756"/>
      <w:r>
        <w:rPr>
          <w:rFonts w:hint="cs"/>
          <w:rtl/>
          <w:lang w:eastAsia="he-IL"/>
        </w:rPr>
        <w:t>יך לעשות את הכול כדי שכלא מגידו - - -</w:t>
      </w:r>
    </w:p>
    <w:p w:rsidR="00FA44E0" w:rsidRDefault="00FA44E0" w:rsidP="00FA44E0">
      <w:pPr>
        <w:rPr>
          <w:rtl/>
          <w:lang w:eastAsia="he-IL"/>
        </w:rPr>
      </w:pPr>
    </w:p>
    <w:p w:rsidR="00022ED2" w:rsidRDefault="00022ED2" w:rsidP="00022ED2">
      <w:pPr>
        <w:pStyle w:val="a4"/>
        <w:keepNext/>
        <w:rPr>
          <w:rtl/>
        </w:rPr>
      </w:pPr>
      <w:bookmarkStart w:id="757" w:name="_ETM_Q1_2552027"/>
      <w:bookmarkStart w:id="758" w:name="_ETM_Q1_2551358"/>
      <w:bookmarkStart w:id="759" w:name="_ETM_Q1_2548965"/>
      <w:bookmarkEnd w:id="757"/>
      <w:bookmarkEnd w:id="758"/>
      <w:bookmarkEnd w:id="759"/>
      <w:r>
        <w:rPr>
          <w:rtl/>
        </w:rPr>
        <w:t>קריאה:</w:t>
      </w:r>
    </w:p>
    <w:p w:rsidR="00022ED2" w:rsidRDefault="00022ED2" w:rsidP="00022ED2">
      <w:pPr>
        <w:pStyle w:val="KeepWithNext"/>
        <w:rPr>
          <w:rtl/>
          <w:lang w:eastAsia="he-IL"/>
        </w:rPr>
      </w:pPr>
    </w:p>
    <w:p w:rsidR="00022ED2" w:rsidRDefault="00022ED2" w:rsidP="00FA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אשר, </w:t>
      </w:r>
      <w:bookmarkStart w:id="760" w:name="_ETM_Q1_2549961"/>
      <w:bookmarkEnd w:id="760"/>
      <w:r>
        <w:rPr>
          <w:rFonts w:hint="cs"/>
          <w:rtl/>
          <w:lang w:eastAsia="he-IL"/>
        </w:rPr>
        <w:t>בחוק ההסדרים זה לא מופיע, אין לזה ביטוי. חוק ההסדרים</w:t>
      </w:r>
      <w:bookmarkStart w:id="761" w:name="_ETM_Q1_2551783"/>
      <w:bookmarkEnd w:id="761"/>
      <w:r w:rsidR="00FA44E0">
        <w:rPr>
          <w:rFonts w:hint="cs"/>
          <w:rtl/>
          <w:lang w:eastAsia="he-IL"/>
        </w:rPr>
        <w:t xml:space="preserve"> מגידו </w:t>
      </w:r>
      <w:bookmarkStart w:id="762" w:name="_ETM_Q1_2556623"/>
      <w:bookmarkEnd w:id="762"/>
      <w:r w:rsidR="00FA44E0">
        <w:rPr>
          <w:rFonts w:hint="cs"/>
          <w:rtl/>
          <w:lang w:eastAsia="he-IL"/>
        </w:rPr>
        <w:t xml:space="preserve">מוקפא </w:t>
      </w:r>
      <w:proofErr w:type="spellStart"/>
      <w:r w:rsidR="00FA44E0">
        <w:rPr>
          <w:rFonts w:hint="cs"/>
          <w:rtl/>
          <w:lang w:eastAsia="he-IL"/>
        </w:rPr>
        <w:t>מוקפא</w:t>
      </w:r>
      <w:proofErr w:type="spellEnd"/>
      <w:r w:rsidR="00FA44E0">
        <w:rPr>
          <w:rFonts w:hint="cs"/>
          <w:rtl/>
          <w:lang w:eastAsia="he-IL"/>
        </w:rPr>
        <w:t xml:space="preserve"> </w:t>
      </w:r>
      <w:proofErr w:type="spellStart"/>
      <w:r w:rsidR="00FA44E0">
        <w:rPr>
          <w:rFonts w:hint="cs"/>
          <w:rtl/>
          <w:lang w:eastAsia="he-IL"/>
        </w:rPr>
        <w:t>מוקפא</w:t>
      </w:r>
      <w:proofErr w:type="spellEnd"/>
      <w:r w:rsidR="00FA44E0">
        <w:rPr>
          <w:rFonts w:hint="cs"/>
          <w:rtl/>
          <w:lang w:eastAsia="he-IL"/>
        </w:rPr>
        <w:t>.</w:t>
      </w:r>
    </w:p>
    <w:p w:rsidR="00022ED2" w:rsidRDefault="00022ED2" w:rsidP="00022ED2">
      <w:pPr>
        <w:rPr>
          <w:rtl/>
          <w:lang w:eastAsia="he-IL"/>
        </w:rPr>
      </w:pPr>
    </w:p>
    <w:p w:rsidR="00022ED2" w:rsidRDefault="00022ED2" w:rsidP="00022ED2">
      <w:pPr>
        <w:pStyle w:val="af9"/>
        <w:keepNext/>
        <w:rPr>
          <w:rtl/>
          <w:lang w:eastAsia="he-IL"/>
        </w:rPr>
      </w:pPr>
      <w:bookmarkStart w:id="763" w:name="_ETM_Q1_2558114"/>
      <w:bookmarkStart w:id="764" w:name="_ETM_Q1_2553929"/>
      <w:bookmarkEnd w:id="763"/>
      <w:bookmarkEnd w:id="764"/>
      <w:r>
        <w:rPr>
          <w:rtl/>
          <w:lang w:eastAsia="he-IL"/>
        </w:rPr>
        <w:t>אשר וקנין:</w:t>
      </w:r>
    </w:p>
    <w:p w:rsidR="00022ED2" w:rsidRDefault="00022ED2" w:rsidP="00022ED2">
      <w:pPr>
        <w:pStyle w:val="KeepWithNext"/>
        <w:rPr>
          <w:rtl/>
          <w:lang w:eastAsia="he-IL"/>
        </w:rPr>
      </w:pPr>
    </w:p>
    <w:p w:rsidR="00022ED2" w:rsidRDefault="00FA44E0" w:rsidP="00022ED2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מגידו לא מוקפא, מגידו ממשיך את תהליכי התכנון שלו.</w:t>
      </w:r>
    </w:p>
    <w:p w:rsidR="00022ED2" w:rsidRDefault="00022ED2" w:rsidP="00022ED2">
      <w:pPr>
        <w:rPr>
          <w:rtl/>
          <w:lang w:eastAsia="he-IL"/>
        </w:rPr>
      </w:pPr>
    </w:p>
    <w:p w:rsidR="00022ED2" w:rsidRDefault="00022ED2" w:rsidP="00022ED2">
      <w:pPr>
        <w:pStyle w:val="af6"/>
        <w:keepNext/>
        <w:rPr>
          <w:rtl/>
        </w:rPr>
      </w:pPr>
      <w:bookmarkStart w:id="765" w:name="_ETM_Q1_2561650"/>
      <w:bookmarkStart w:id="766" w:name="_ETM_Q1_2562801"/>
      <w:bookmarkEnd w:id="765"/>
      <w:bookmarkEnd w:id="766"/>
      <w:r>
        <w:rPr>
          <w:rtl/>
        </w:rPr>
        <w:t>היו"ר מיקי חיימוביץ':</w:t>
      </w:r>
    </w:p>
    <w:p w:rsidR="00022ED2" w:rsidRDefault="00022ED2" w:rsidP="00022ED2">
      <w:pPr>
        <w:pStyle w:val="KeepWithNext"/>
        <w:rPr>
          <w:rtl/>
          <w:lang w:eastAsia="he-IL"/>
        </w:rPr>
      </w:pPr>
    </w:p>
    <w:p w:rsidR="00022ED2" w:rsidRDefault="00022ED2" w:rsidP="00022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עומדים </w:t>
      </w:r>
      <w:bookmarkStart w:id="767" w:name="_ETM_Q1_2565081"/>
      <w:bookmarkEnd w:id="767"/>
      <w:r>
        <w:rPr>
          <w:rFonts w:hint="cs"/>
          <w:rtl/>
          <w:lang w:eastAsia="he-IL"/>
        </w:rPr>
        <w:t>תהליכי התכנון?</w:t>
      </w:r>
    </w:p>
    <w:p w:rsidR="00022ED2" w:rsidRDefault="00022ED2" w:rsidP="00022ED2">
      <w:pPr>
        <w:rPr>
          <w:rtl/>
          <w:lang w:eastAsia="he-IL"/>
        </w:rPr>
      </w:pPr>
    </w:p>
    <w:p w:rsidR="00022ED2" w:rsidRDefault="00022ED2" w:rsidP="00022ED2">
      <w:pPr>
        <w:pStyle w:val="af9"/>
        <w:keepNext/>
        <w:rPr>
          <w:rtl/>
          <w:lang w:eastAsia="he-IL"/>
        </w:rPr>
      </w:pPr>
      <w:bookmarkStart w:id="768" w:name="_ETM_Q1_2566828"/>
      <w:bookmarkStart w:id="769" w:name="_ETM_Q1_2568607"/>
      <w:bookmarkEnd w:id="768"/>
      <w:bookmarkEnd w:id="769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</w:p>
    <w:p w:rsidR="00022ED2" w:rsidRDefault="00022ED2" w:rsidP="00022ED2">
      <w:pPr>
        <w:pStyle w:val="KeepWithNext"/>
        <w:rPr>
          <w:rtl/>
          <w:lang w:eastAsia="he-IL"/>
        </w:rPr>
      </w:pPr>
    </w:p>
    <w:p w:rsidR="00022ED2" w:rsidRDefault="00022ED2" w:rsidP="00022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אולי לתהליכי התכנון. </w:t>
      </w:r>
      <w:r w:rsidR="004D2927">
        <w:rPr>
          <w:rFonts w:hint="cs"/>
          <w:rtl/>
          <w:lang w:eastAsia="he-IL"/>
        </w:rPr>
        <w:t xml:space="preserve">מבחינתנו רוב </w:t>
      </w:r>
      <w:bookmarkStart w:id="770" w:name="_ETM_Q1_2601292"/>
      <w:bookmarkEnd w:id="770"/>
      <w:r w:rsidR="004D2927">
        <w:rPr>
          <w:rFonts w:hint="cs"/>
          <w:rtl/>
          <w:lang w:eastAsia="he-IL"/>
        </w:rPr>
        <w:t xml:space="preserve">התהליכים של הסטטוטוריקה הם לקראת סיום או בוא נגיד שחלק </w:t>
      </w:r>
      <w:bookmarkStart w:id="771" w:name="_ETM_Q1_2611201"/>
      <w:bookmarkEnd w:id="771"/>
      <w:r w:rsidR="004D2927">
        <w:rPr>
          <w:rFonts w:hint="cs"/>
          <w:rtl/>
          <w:lang w:eastAsia="he-IL"/>
        </w:rPr>
        <w:t xml:space="preserve">גדול מהתהליכים הסתיימו, מבחינת התכנון של המבנה די </w:t>
      </w:r>
      <w:r w:rsidR="004D2927">
        <w:rPr>
          <w:rtl/>
          <w:lang w:eastAsia="he-IL"/>
        </w:rPr>
        <w:t>–</w:t>
      </w:r>
      <w:r w:rsidR="004D2927">
        <w:rPr>
          <w:rFonts w:hint="cs"/>
          <w:rtl/>
          <w:lang w:eastAsia="he-IL"/>
        </w:rPr>
        <w:t xml:space="preserve"> הבאנו </w:t>
      </w:r>
      <w:bookmarkStart w:id="772" w:name="_ETM_Q1_2615314"/>
      <w:bookmarkEnd w:id="772"/>
      <w:r w:rsidR="004D2927">
        <w:rPr>
          <w:rFonts w:hint="cs"/>
          <w:rtl/>
          <w:lang w:eastAsia="he-IL"/>
        </w:rPr>
        <w:t xml:space="preserve">אפילו תצ"א כדי להראות איך זה אמור היה להיראות, גם </w:t>
      </w:r>
      <w:bookmarkStart w:id="773" w:name="_ETM_Q1_2621535"/>
      <w:bookmarkEnd w:id="773"/>
      <w:r w:rsidR="004D2927">
        <w:rPr>
          <w:rFonts w:hint="cs"/>
          <w:rtl/>
          <w:lang w:eastAsia="he-IL"/>
        </w:rPr>
        <w:t xml:space="preserve">מבחינת תפיסות ההפעלה, גם מבחינת איך זה יעבוד. הפער היחיד </w:t>
      </w:r>
      <w:bookmarkStart w:id="774" w:name="_ETM_Q1_2624129"/>
      <w:bookmarkEnd w:id="774"/>
      <w:r w:rsidR="004D2927">
        <w:rPr>
          <w:rFonts w:hint="cs"/>
          <w:rtl/>
          <w:lang w:eastAsia="he-IL"/>
        </w:rPr>
        <w:t xml:space="preserve">שיש לנו כרגע זה כמובן בהקשר של הוויכוח שלנו עם </w:t>
      </w:r>
      <w:bookmarkStart w:id="775" w:name="_ETM_Q1_2632972"/>
      <w:bookmarkEnd w:id="775"/>
      <w:r w:rsidR="004D2927">
        <w:rPr>
          <w:rFonts w:hint="cs"/>
          <w:rtl/>
          <w:lang w:eastAsia="he-IL"/>
        </w:rPr>
        <w:t xml:space="preserve">אגף התקציבים שאגב גם הוא קיבל ביטוי ונקבע שב-2022 אמורים </w:t>
      </w:r>
      <w:bookmarkStart w:id="776" w:name="_ETM_Q1_2641494"/>
      <w:bookmarkEnd w:id="776"/>
      <w:r w:rsidR="004D2927">
        <w:rPr>
          <w:rFonts w:hint="cs"/>
          <w:rtl/>
          <w:lang w:eastAsia="he-IL"/>
        </w:rPr>
        <w:t xml:space="preserve">לקבל החלטה סופית בעניין הזה, זה לא עוד הרבה </w:t>
      </w:r>
      <w:bookmarkStart w:id="777" w:name="_ETM_Q1_2642282"/>
      <w:bookmarkEnd w:id="777"/>
      <w:r w:rsidR="004D2927">
        <w:rPr>
          <w:rFonts w:hint="cs"/>
          <w:rtl/>
          <w:lang w:eastAsia="he-IL"/>
        </w:rPr>
        <w:t xml:space="preserve">זמן וזה קיבל ביטוי גם בחוק ההסדרים ואני מקווה </w:t>
      </w:r>
      <w:bookmarkStart w:id="778" w:name="_ETM_Q1_2649545"/>
      <w:bookmarkEnd w:id="778"/>
      <w:r w:rsidR="004D2927">
        <w:rPr>
          <w:rFonts w:hint="cs"/>
          <w:rtl/>
          <w:lang w:eastAsia="he-IL"/>
        </w:rPr>
        <w:t xml:space="preserve">שכמובן יקיימו את החלק הזה. </w:t>
      </w:r>
    </w:p>
    <w:p w:rsidR="004D2927" w:rsidRDefault="004D2927" w:rsidP="00022ED2">
      <w:pPr>
        <w:rPr>
          <w:rtl/>
          <w:lang w:eastAsia="he-IL"/>
        </w:rPr>
      </w:pPr>
    </w:p>
    <w:p w:rsidR="004D2927" w:rsidRDefault="004D2927" w:rsidP="004D2927">
      <w:pPr>
        <w:pStyle w:val="af9"/>
        <w:keepNext/>
        <w:rPr>
          <w:rtl/>
          <w:lang w:eastAsia="he-IL"/>
        </w:rPr>
      </w:pPr>
      <w:bookmarkStart w:id="779" w:name="_ETM_Q1_2653257"/>
      <w:bookmarkStart w:id="780" w:name="_ETM_Q1_2652405"/>
      <w:bookmarkEnd w:id="779"/>
      <w:bookmarkEnd w:id="780"/>
      <w:r>
        <w:rPr>
          <w:rtl/>
          <w:lang w:eastAsia="he-IL"/>
        </w:rPr>
        <w:t>אשר וקנין:</w:t>
      </w:r>
    </w:p>
    <w:p w:rsidR="004D2927" w:rsidRDefault="004D2927" w:rsidP="004D2927">
      <w:pPr>
        <w:pStyle w:val="KeepWithNext"/>
        <w:rPr>
          <w:rtl/>
          <w:lang w:eastAsia="he-IL"/>
        </w:rPr>
      </w:pPr>
    </w:p>
    <w:p w:rsidR="001D0A48" w:rsidRDefault="004D2927" w:rsidP="001431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בהקשר הזה</w:t>
      </w:r>
      <w:r w:rsidR="001D0A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81" w:name="_ETM_Q1_2656170"/>
      <w:bookmarkEnd w:id="781"/>
      <w:r>
        <w:rPr>
          <w:rFonts w:hint="cs"/>
          <w:rtl/>
          <w:lang w:eastAsia="he-IL"/>
        </w:rPr>
        <w:t xml:space="preserve">מילה לגבי חלופות מאסר. בסופו של דבר היום יש שתי חלופות </w:t>
      </w:r>
      <w:bookmarkStart w:id="782" w:name="_ETM_Q1_2660630"/>
      <w:bookmarkEnd w:id="782"/>
      <w:r>
        <w:rPr>
          <w:rFonts w:hint="cs"/>
          <w:rtl/>
          <w:lang w:eastAsia="he-IL"/>
        </w:rPr>
        <w:t>מאסר ועוד אחת טיפה שונה</w:t>
      </w:r>
      <w:r w:rsidR="001D0A48">
        <w:rPr>
          <w:rFonts w:hint="cs"/>
          <w:rtl/>
          <w:lang w:eastAsia="he-IL"/>
        </w:rPr>
        <w:t xml:space="preserve">. אחת זה עבודות שירות. כפי שנאמר יש </w:t>
      </w:r>
      <w:r>
        <w:rPr>
          <w:rFonts w:hint="cs"/>
          <w:rtl/>
          <w:lang w:eastAsia="he-IL"/>
        </w:rPr>
        <w:t xml:space="preserve">2,200 בעבודות שירות, היה פה חוק </w:t>
      </w:r>
      <w:r w:rsidR="001D0A48">
        <w:rPr>
          <w:rFonts w:hint="cs"/>
          <w:rtl/>
          <w:lang w:eastAsia="he-IL"/>
        </w:rPr>
        <w:t xml:space="preserve">שהרחיב </w:t>
      </w:r>
      <w:bookmarkStart w:id="783" w:name="_ETM_Q1_2666423"/>
      <w:bookmarkEnd w:id="783"/>
      <w:r w:rsidR="001D0A48">
        <w:rPr>
          <w:rFonts w:hint="cs"/>
          <w:rtl/>
          <w:lang w:eastAsia="he-IL"/>
        </w:rPr>
        <w:t xml:space="preserve">את זה לעד </w:t>
      </w:r>
      <w:r>
        <w:rPr>
          <w:rFonts w:hint="cs"/>
          <w:rtl/>
          <w:lang w:eastAsia="he-IL"/>
        </w:rPr>
        <w:t xml:space="preserve">תשעה </w:t>
      </w:r>
      <w:bookmarkStart w:id="784" w:name="_ETM_Q1_2670430"/>
      <w:bookmarkEnd w:id="784"/>
      <w:r>
        <w:rPr>
          <w:rFonts w:hint="cs"/>
          <w:rtl/>
          <w:lang w:eastAsia="he-IL"/>
        </w:rPr>
        <w:t xml:space="preserve">חודשים. זה לא הביא את המאות של האנשים </w:t>
      </w:r>
      <w:bookmarkStart w:id="785" w:name="_ETM_Q1_2673997"/>
      <w:bookmarkEnd w:id="785"/>
      <w:r>
        <w:rPr>
          <w:rFonts w:hint="cs"/>
          <w:rtl/>
          <w:lang w:eastAsia="he-IL"/>
        </w:rPr>
        <w:t>שיבואו לעבודות שירות</w:t>
      </w:r>
      <w:r w:rsidR="001D0A48">
        <w:rPr>
          <w:rFonts w:hint="cs"/>
          <w:rtl/>
          <w:lang w:eastAsia="he-IL"/>
        </w:rPr>
        <w:t>. אני אגיד לך</w:t>
      </w:r>
      <w:r>
        <w:rPr>
          <w:rFonts w:hint="cs"/>
          <w:rtl/>
          <w:lang w:eastAsia="he-IL"/>
        </w:rPr>
        <w:t xml:space="preserve"> דעה אישית שלי, כנראה שזה </w:t>
      </w:r>
      <w:r w:rsidR="001D0A48">
        <w:rPr>
          <w:rFonts w:hint="cs"/>
          <w:rtl/>
          <w:lang w:eastAsia="he-IL"/>
        </w:rPr>
        <w:t>מגיע איכשהו לגבול שלו.</w:t>
      </w:r>
      <w:r>
        <w:rPr>
          <w:rFonts w:hint="cs"/>
          <w:rtl/>
          <w:lang w:eastAsia="he-IL"/>
        </w:rPr>
        <w:t xml:space="preserve"> </w:t>
      </w:r>
      <w:bookmarkStart w:id="786" w:name="_ETM_Q1_2681188"/>
      <w:bookmarkEnd w:id="786"/>
      <w:r>
        <w:rPr>
          <w:rFonts w:hint="cs"/>
          <w:rtl/>
          <w:lang w:eastAsia="he-IL"/>
        </w:rPr>
        <w:t xml:space="preserve">אגב גם בהקשר של חלופות כליאה צריך </w:t>
      </w:r>
      <w:r w:rsidR="001D0A48">
        <w:rPr>
          <w:rFonts w:hint="cs"/>
          <w:rtl/>
          <w:lang w:eastAsia="he-IL"/>
        </w:rPr>
        <w:t xml:space="preserve">לומר </w:t>
      </w:r>
      <w:bookmarkStart w:id="787" w:name="_ETM_Q1_2685720"/>
      <w:bookmarkEnd w:id="787"/>
      <w:r w:rsidR="001D0A48">
        <w:rPr>
          <w:rFonts w:hint="cs"/>
          <w:rtl/>
          <w:lang w:eastAsia="he-IL"/>
        </w:rPr>
        <w:t>אותו, אבל גם להסתייג ממנו,</w:t>
      </w:r>
      <w:r>
        <w:rPr>
          <w:rFonts w:hint="cs"/>
          <w:rtl/>
          <w:lang w:eastAsia="he-IL"/>
        </w:rPr>
        <w:t xml:space="preserve"> </w:t>
      </w:r>
      <w:r w:rsidR="001D0A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חלופת </w:t>
      </w:r>
      <w:bookmarkStart w:id="788" w:name="_ETM_Q1_2688039"/>
      <w:bookmarkEnd w:id="788"/>
      <w:r>
        <w:rPr>
          <w:rFonts w:hint="cs"/>
          <w:rtl/>
          <w:lang w:eastAsia="he-IL"/>
        </w:rPr>
        <w:t xml:space="preserve">כליאה </w:t>
      </w:r>
      <w:r w:rsidR="001D0A48">
        <w:rPr>
          <w:rFonts w:hint="cs"/>
          <w:rtl/>
          <w:lang w:eastAsia="he-IL"/>
        </w:rPr>
        <w:t>בניגוד לבתי סוהר אין טיפול ואין</w:t>
      </w:r>
      <w:bookmarkStart w:id="789" w:name="_ETM_Q1_2690668"/>
      <w:bookmarkEnd w:id="789"/>
      <w:r w:rsidR="001D0A48">
        <w:rPr>
          <w:rFonts w:hint="cs"/>
          <w:rtl/>
          <w:lang w:eastAsia="he-IL"/>
        </w:rPr>
        <w:t xml:space="preserve"> שיקום.</w:t>
      </w:r>
      <w:r>
        <w:rPr>
          <w:rFonts w:hint="cs"/>
          <w:rtl/>
          <w:lang w:eastAsia="he-IL"/>
        </w:rPr>
        <w:t xml:space="preserve"> אדם שמגיע לשמונה וחצי שעות כל יום,</w:t>
      </w:r>
      <w:bookmarkStart w:id="790" w:name="_ETM_Q1_2698594"/>
      <w:bookmarkEnd w:id="790"/>
      <w:r w:rsidR="001D0A48">
        <w:rPr>
          <w:rFonts w:hint="cs"/>
          <w:rtl/>
          <w:lang w:eastAsia="he-IL"/>
        </w:rPr>
        <w:t xml:space="preserve"> נכון שפה</w:t>
      </w:r>
      <w:r>
        <w:rPr>
          <w:rFonts w:hint="cs"/>
          <w:rtl/>
          <w:lang w:eastAsia="he-IL"/>
        </w:rPr>
        <w:t xml:space="preserve"> במובן מסוים </w:t>
      </w:r>
      <w:r w:rsidR="001D0A48">
        <w:rPr>
          <w:rFonts w:hint="cs"/>
          <w:rtl/>
          <w:lang w:eastAsia="he-IL"/>
        </w:rPr>
        <w:t xml:space="preserve">מצטמצמים נזקי המאסר שלו, שהוא לא </w:t>
      </w:r>
      <w:bookmarkStart w:id="791" w:name="_ETM_Q1_2701424"/>
      <w:bookmarkEnd w:id="791"/>
      <w:r w:rsidR="001D0A48">
        <w:rPr>
          <w:rFonts w:hint="cs"/>
          <w:rtl/>
          <w:lang w:eastAsia="he-IL"/>
        </w:rPr>
        <w:t xml:space="preserve">חווה אותם, אבל אין טיפול ואין שיקום. </w:t>
      </w:r>
      <w:bookmarkStart w:id="792" w:name="_ETM_Q1_2704518"/>
      <w:bookmarkStart w:id="793" w:name="_ETM_Q1_2706020"/>
      <w:bookmarkEnd w:id="792"/>
      <w:bookmarkEnd w:id="793"/>
      <w:r>
        <w:rPr>
          <w:rFonts w:hint="cs"/>
          <w:rtl/>
          <w:lang w:eastAsia="he-IL"/>
        </w:rPr>
        <w:t xml:space="preserve">גם אם משרד האוצר שם </w:t>
      </w:r>
      <w:bookmarkStart w:id="794" w:name="_ETM_Q1_2707873"/>
      <w:bookmarkEnd w:id="794"/>
      <w:r>
        <w:rPr>
          <w:rFonts w:hint="cs"/>
          <w:rtl/>
          <w:lang w:eastAsia="he-IL"/>
        </w:rPr>
        <w:t xml:space="preserve">את יהבו על חלופות המאסר אני ממש אאכזב אותו, זה </w:t>
      </w:r>
      <w:bookmarkStart w:id="795" w:name="_ETM_Q1_2712536"/>
      <w:bookmarkEnd w:id="795"/>
      <w:r>
        <w:rPr>
          <w:rFonts w:hint="cs"/>
          <w:rtl/>
          <w:lang w:eastAsia="he-IL"/>
        </w:rPr>
        <w:t>לא יהיה הפתרון</w:t>
      </w:r>
      <w:r w:rsidR="001D0A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הפתרון הוא בינוי של בתי סוהר, לא </w:t>
      </w:r>
      <w:bookmarkStart w:id="796" w:name="_ETM_Q1_2714693"/>
      <w:bookmarkEnd w:id="796"/>
      <w:r>
        <w:rPr>
          <w:rFonts w:hint="cs"/>
          <w:rtl/>
          <w:lang w:eastAsia="he-IL"/>
        </w:rPr>
        <w:t xml:space="preserve">יעזור שום דבר. </w:t>
      </w:r>
    </w:p>
    <w:p w:rsidR="001D0A48" w:rsidRDefault="001D0A48" w:rsidP="001D0A48">
      <w:pPr>
        <w:rPr>
          <w:rtl/>
          <w:lang w:eastAsia="he-IL"/>
        </w:rPr>
      </w:pPr>
    </w:p>
    <w:p w:rsidR="001D0A48" w:rsidRDefault="004D2927" w:rsidP="001D0A48">
      <w:pPr>
        <w:rPr>
          <w:rtl/>
          <w:lang w:eastAsia="he-IL"/>
        </w:rPr>
      </w:pPr>
      <w:bookmarkStart w:id="797" w:name="_ETM_Q1_2717155"/>
      <w:bookmarkEnd w:id="797"/>
      <w:r>
        <w:rPr>
          <w:rFonts w:hint="cs"/>
          <w:rtl/>
          <w:lang w:eastAsia="he-IL"/>
        </w:rPr>
        <w:t xml:space="preserve">החלופה השנייה זה חלופת הפיקוח האלקטרוני. יש </w:t>
      </w:r>
      <w:bookmarkStart w:id="798" w:name="_ETM_Q1_2718912"/>
      <w:bookmarkEnd w:id="798"/>
      <w:r>
        <w:rPr>
          <w:rFonts w:hint="cs"/>
          <w:rtl/>
          <w:lang w:eastAsia="he-IL"/>
        </w:rPr>
        <w:t>היום 750 מקומות בפיקוח אלקטרוני, ב</w:t>
      </w:r>
      <w:r w:rsidR="001D0A48">
        <w:rPr>
          <w:rFonts w:hint="cs"/>
          <w:rtl/>
          <w:lang w:eastAsia="he-IL"/>
        </w:rPr>
        <w:t xml:space="preserve">קורונה </w:t>
      </w:r>
      <w:r>
        <w:rPr>
          <w:rFonts w:hint="cs"/>
          <w:rtl/>
          <w:lang w:eastAsia="he-IL"/>
        </w:rPr>
        <w:t xml:space="preserve">הגענו עד לגג, </w:t>
      </w:r>
      <w:bookmarkStart w:id="799" w:name="_ETM_Q1_2726411"/>
      <w:bookmarkEnd w:id="799"/>
      <w:r w:rsidR="001D0A48">
        <w:rPr>
          <w:rFonts w:hint="cs"/>
          <w:rtl/>
          <w:lang w:eastAsia="he-IL"/>
        </w:rPr>
        <w:t>בפעם</w:t>
      </w:r>
      <w:r>
        <w:rPr>
          <w:rFonts w:hint="cs"/>
          <w:rtl/>
          <w:lang w:eastAsia="he-IL"/>
        </w:rPr>
        <w:t xml:space="preserve"> הראשונה מאז שהקימו את היחידה, 750 אזיקים </w:t>
      </w:r>
      <w:bookmarkStart w:id="800" w:name="_ETM_Q1_2732158"/>
      <w:bookmarkEnd w:id="800"/>
      <w:r>
        <w:rPr>
          <w:rFonts w:hint="cs"/>
          <w:rtl/>
          <w:lang w:eastAsia="he-IL"/>
        </w:rPr>
        <w:t xml:space="preserve">הושמו שם. היום בחוק ההסדרים הולכים להעלות את זה ל-1,250 </w:t>
      </w:r>
      <w:bookmarkStart w:id="801" w:name="_ETM_Q1_2737681"/>
      <w:bookmarkEnd w:id="801"/>
      <w:r>
        <w:rPr>
          <w:rFonts w:hint="cs"/>
          <w:rtl/>
          <w:lang w:eastAsia="he-IL"/>
        </w:rPr>
        <w:t>כדי שתהיה הפניה של עצורים שינהלו את ה</w:t>
      </w:r>
      <w:r w:rsidR="001D0A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הליך המשפטי שלהם </w:t>
      </w:r>
      <w:bookmarkStart w:id="802" w:name="_ETM_Q1_2744094"/>
      <w:bookmarkEnd w:id="802"/>
      <w:r>
        <w:rPr>
          <w:rFonts w:hint="cs"/>
          <w:rtl/>
          <w:lang w:eastAsia="he-IL"/>
        </w:rPr>
        <w:t xml:space="preserve">תוך כדי שהם נמצאים בבית. אגב, גם </w:t>
      </w:r>
      <w:r w:rsidR="001D0A48">
        <w:rPr>
          <w:rFonts w:hint="cs"/>
          <w:rtl/>
          <w:lang w:eastAsia="he-IL"/>
        </w:rPr>
        <w:t xml:space="preserve">פה, תזכרי שגם עובד שירות צריך להביא פרנסה לבית, </w:t>
      </w:r>
      <w:bookmarkStart w:id="803" w:name="_ETM_Q1_2750658"/>
      <w:bookmarkEnd w:id="803"/>
      <w:r w:rsidR="001D0A48">
        <w:rPr>
          <w:rFonts w:hint="cs"/>
          <w:rtl/>
          <w:lang w:eastAsia="he-IL"/>
        </w:rPr>
        <w:t xml:space="preserve">הוא עובד שמונה וחצי שעות אצלי והוא צריך </w:t>
      </w:r>
      <w:r>
        <w:rPr>
          <w:rFonts w:hint="cs"/>
          <w:rtl/>
          <w:lang w:eastAsia="he-IL"/>
        </w:rPr>
        <w:t xml:space="preserve">להשלים </w:t>
      </w:r>
      <w:r w:rsidR="001D0A48">
        <w:rPr>
          <w:rFonts w:hint="cs"/>
          <w:rtl/>
          <w:lang w:eastAsia="he-IL"/>
        </w:rPr>
        <w:t xml:space="preserve">איפה שהוא </w:t>
      </w:r>
      <w:bookmarkStart w:id="804" w:name="_ETM_Q1_2755525"/>
      <w:bookmarkEnd w:id="804"/>
      <w:r w:rsidR="001D0A48">
        <w:rPr>
          <w:rFonts w:hint="cs"/>
          <w:rtl/>
          <w:lang w:eastAsia="he-IL"/>
        </w:rPr>
        <w:t xml:space="preserve">כדי להביא כסף. </w:t>
      </w:r>
      <w:r>
        <w:rPr>
          <w:rFonts w:hint="cs"/>
          <w:rtl/>
          <w:lang w:eastAsia="he-IL"/>
        </w:rPr>
        <w:t xml:space="preserve">דיבר פה </w:t>
      </w:r>
      <w:bookmarkStart w:id="805" w:name="_ETM_Q1_2757645"/>
      <w:bookmarkEnd w:id="805"/>
      <w:r>
        <w:rPr>
          <w:rFonts w:hint="cs"/>
          <w:rtl/>
          <w:lang w:eastAsia="he-IL"/>
        </w:rPr>
        <w:t xml:space="preserve">שרון, </w:t>
      </w:r>
      <w:proofErr w:type="spellStart"/>
      <w:r w:rsidR="001D0A48"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>, על תעסוקה של אסירים, אצלי אסיר מקבל</w:t>
      </w:r>
      <w:bookmarkStart w:id="806" w:name="_ETM_Q1_2758701"/>
      <w:bookmarkEnd w:id="806"/>
      <w:r>
        <w:rPr>
          <w:rFonts w:hint="cs"/>
          <w:rtl/>
          <w:lang w:eastAsia="he-IL"/>
        </w:rPr>
        <w:t xml:space="preserve"> לעתים 2,300 שקלים בחודש וחלק גדול מהם מוציא כסף מהכלא </w:t>
      </w:r>
      <w:bookmarkStart w:id="807" w:name="_ETM_Q1_2765339"/>
      <w:bookmarkEnd w:id="807"/>
      <w:r w:rsidR="001D0A48">
        <w:rPr>
          <w:rFonts w:hint="cs"/>
          <w:rtl/>
          <w:lang w:eastAsia="he-IL"/>
        </w:rPr>
        <w:t>למשפחות שלו</w:t>
      </w:r>
      <w:r>
        <w:rPr>
          <w:rFonts w:hint="cs"/>
          <w:rtl/>
          <w:lang w:eastAsia="he-IL"/>
        </w:rPr>
        <w:t xml:space="preserve">. בעבודות שירות אחרי שהוא עובד שמונה וחצי </w:t>
      </w:r>
      <w:bookmarkStart w:id="808" w:name="_ETM_Q1_2771968"/>
      <w:bookmarkEnd w:id="808"/>
      <w:r>
        <w:rPr>
          <w:rFonts w:hint="cs"/>
          <w:rtl/>
          <w:lang w:eastAsia="he-IL"/>
        </w:rPr>
        <w:t xml:space="preserve">שעות הוא גם צריך למצוא תעסוקה </w:t>
      </w:r>
      <w:r w:rsidR="001D0A48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להביא כסף. אז החיים </w:t>
      </w:r>
      <w:bookmarkStart w:id="809" w:name="_ETM_Q1_2773032"/>
      <w:bookmarkEnd w:id="809"/>
      <w:r>
        <w:rPr>
          <w:rFonts w:hint="cs"/>
          <w:rtl/>
          <w:lang w:eastAsia="he-IL"/>
        </w:rPr>
        <w:t xml:space="preserve">הם לא כאלה פשוטים, בטח לא בחלופות כליאה. </w:t>
      </w:r>
    </w:p>
    <w:p w:rsidR="001D0A48" w:rsidRDefault="001D0A48" w:rsidP="001D0A48">
      <w:pPr>
        <w:rPr>
          <w:rtl/>
          <w:lang w:eastAsia="he-IL"/>
        </w:rPr>
      </w:pPr>
      <w:bookmarkStart w:id="810" w:name="_ETM_Q1_2777817"/>
      <w:bookmarkEnd w:id="810"/>
    </w:p>
    <w:p w:rsidR="004D2927" w:rsidRDefault="004D2927" w:rsidP="001D0A48">
      <w:pPr>
        <w:rPr>
          <w:rtl/>
          <w:lang w:eastAsia="he-IL"/>
        </w:rPr>
      </w:pPr>
      <w:bookmarkStart w:id="811" w:name="_ETM_Q1_2778197"/>
      <w:bookmarkEnd w:id="811"/>
      <w:r>
        <w:rPr>
          <w:rFonts w:hint="cs"/>
          <w:rtl/>
          <w:lang w:eastAsia="he-IL"/>
        </w:rPr>
        <w:t>החצי</w:t>
      </w:r>
      <w:bookmarkStart w:id="812" w:name="_ETM_Q1_2782373"/>
      <w:bookmarkEnd w:id="812"/>
      <w:r>
        <w:rPr>
          <w:rFonts w:hint="cs"/>
          <w:rtl/>
          <w:lang w:eastAsia="he-IL"/>
        </w:rPr>
        <w:t xml:space="preserve"> זה יחידה שנקראת יחידת</w:t>
      </w:r>
      <w:r w:rsidR="001D0A48">
        <w:rPr>
          <w:rFonts w:hint="cs"/>
          <w:rtl/>
          <w:lang w:eastAsia="he-IL"/>
        </w:rPr>
        <w:t xml:space="preserve"> צור. היא לא בדיוק </w:t>
      </w:r>
      <w:bookmarkStart w:id="813" w:name="_ETM_Q1_2784658"/>
      <w:bookmarkEnd w:id="813"/>
      <w:r w:rsidR="001D0A48">
        <w:rPr>
          <w:rFonts w:hint="cs"/>
          <w:rtl/>
          <w:lang w:eastAsia="he-IL"/>
        </w:rPr>
        <w:t xml:space="preserve">קלאסית של </w:t>
      </w:r>
      <w:r>
        <w:rPr>
          <w:rFonts w:hint="cs"/>
          <w:rtl/>
          <w:lang w:eastAsia="he-IL"/>
        </w:rPr>
        <w:t xml:space="preserve">חלופת כליאה, זה </w:t>
      </w:r>
      <w:bookmarkStart w:id="814" w:name="_ETM_Q1_2786142"/>
      <w:bookmarkEnd w:id="814"/>
      <w:r>
        <w:rPr>
          <w:rFonts w:hint="cs"/>
          <w:rtl/>
          <w:lang w:eastAsia="he-IL"/>
        </w:rPr>
        <w:t xml:space="preserve">פיקוח על אסירים משוחררים שהם עברייני מין. 1,300 במספר. </w:t>
      </w:r>
      <w:bookmarkStart w:id="815" w:name="_ETM_Q1_2793564"/>
      <w:bookmarkEnd w:id="815"/>
      <w:r>
        <w:rPr>
          <w:rFonts w:hint="cs"/>
          <w:rtl/>
          <w:lang w:eastAsia="he-IL"/>
        </w:rPr>
        <w:t xml:space="preserve">שם אנחנו נמצאים. </w:t>
      </w:r>
    </w:p>
    <w:p w:rsidR="004D2927" w:rsidRDefault="004D2927" w:rsidP="004D2927">
      <w:pPr>
        <w:rPr>
          <w:rtl/>
          <w:lang w:eastAsia="he-IL"/>
        </w:rPr>
      </w:pPr>
    </w:p>
    <w:p w:rsidR="004D2927" w:rsidRDefault="004D2927" w:rsidP="004D292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הקורו</w:t>
      </w:r>
      <w:bookmarkStart w:id="816" w:name="_ETM_Q1_2795598"/>
      <w:bookmarkEnd w:id="816"/>
      <w:r>
        <w:rPr>
          <w:rFonts w:hint="cs"/>
          <w:rtl/>
          <w:lang w:eastAsia="he-IL"/>
        </w:rPr>
        <w:t xml:space="preserve">נה, אנחנו נלך לראות. </w:t>
      </w:r>
    </w:p>
    <w:p w:rsidR="001D0A48" w:rsidRDefault="001D0A48" w:rsidP="004D2927">
      <w:pPr>
        <w:rPr>
          <w:rtl/>
          <w:lang w:eastAsia="he-IL"/>
        </w:rPr>
      </w:pPr>
    </w:p>
    <w:p w:rsidR="001D0A48" w:rsidRDefault="001D0A48" w:rsidP="001D0A48">
      <w:pPr>
        <w:pStyle w:val="af6"/>
        <w:keepNext/>
        <w:rPr>
          <w:rtl/>
        </w:rPr>
      </w:pPr>
      <w:bookmarkStart w:id="817" w:name="_ETM_Q1_2805176"/>
      <w:bookmarkEnd w:id="817"/>
      <w:r>
        <w:rPr>
          <w:rtl/>
        </w:rPr>
        <w:t>היו"ר מיקי חיימוביץ':</w:t>
      </w:r>
    </w:p>
    <w:p w:rsidR="001D0A48" w:rsidRDefault="001D0A48" w:rsidP="001D0A48">
      <w:pPr>
        <w:pStyle w:val="KeepWithNext"/>
        <w:rPr>
          <w:rtl/>
          <w:lang w:eastAsia="he-IL"/>
        </w:rPr>
      </w:pPr>
    </w:p>
    <w:p w:rsidR="001D0A48" w:rsidRDefault="001D0A48" w:rsidP="001D0A4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נלך לראות.</w:t>
      </w:r>
    </w:p>
    <w:p w:rsidR="001D0A48" w:rsidRDefault="001D0A48" w:rsidP="001D0A48">
      <w:pPr>
        <w:rPr>
          <w:rtl/>
          <w:lang w:eastAsia="he-IL"/>
        </w:rPr>
      </w:pPr>
      <w:bookmarkStart w:id="818" w:name="_ETM_Q1_2808885"/>
      <w:bookmarkEnd w:id="818"/>
    </w:p>
    <w:p w:rsidR="004D2927" w:rsidRDefault="004D2927" w:rsidP="004D2927">
      <w:pPr>
        <w:rPr>
          <w:rtl/>
          <w:lang w:eastAsia="he-IL"/>
        </w:rPr>
      </w:pPr>
      <w:bookmarkStart w:id="819" w:name="_ETM_Q1_2804135"/>
      <w:bookmarkStart w:id="820" w:name="_GoBack"/>
      <w:bookmarkEnd w:id="819"/>
      <w:bookmarkEnd w:id="820"/>
    </w:p>
    <w:p w:rsidR="004D2927" w:rsidRDefault="004E0210" w:rsidP="004E0210">
      <w:pPr>
        <w:pStyle w:val="afc"/>
        <w:keepNext/>
        <w:rPr>
          <w:rtl/>
          <w:lang w:eastAsia="he-IL"/>
        </w:rPr>
      </w:pPr>
      <w:bookmarkStart w:id="821" w:name="_ETM_Q1_2805767"/>
      <w:bookmarkEnd w:id="821"/>
      <w:r>
        <w:rPr>
          <w:rtl/>
          <w:lang w:eastAsia="he-IL"/>
        </w:rPr>
        <w:t>הישיבה ננעלה בשעה 13:30.</w:t>
      </w:r>
    </w:p>
    <w:p w:rsidR="004E0210" w:rsidRDefault="004E0210" w:rsidP="004E0210">
      <w:pPr>
        <w:pStyle w:val="KeepWithNext"/>
        <w:rPr>
          <w:rtl/>
          <w:lang w:eastAsia="he-IL"/>
        </w:rPr>
      </w:pPr>
    </w:p>
    <w:p w:rsidR="004E0210" w:rsidRDefault="004E0210" w:rsidP="004E0210">
      <w:pPr>
        <w:rPr>
          <w:rtl/>
          <w:lang w:eastAsia="he-IL"/>
        </w:rPr>
      </w:pPr>
    </w:p>
    <w:p w:rsidR="004D2927" w:rsidRDefault="004D2927" w:rsidP="00022ED2">
      <w:pPr>
        <w:rPr>
          <w:rtl/>
          <w:lang w:eastAsia="he-IL"/>
        </w:rPr>
      </w:pPr>
    </w:p>
    <w:p w:rsidR="004D2927" w:rsidRDefault="004D2927" w:rsidP="004D2927">
      <w:pPr>
        <w:pStyle w:val="KeepWithNext"/>
        <w:rPr>
          <w:rtl/>
          <w:lang w:eastAsia="he-IL"/>
        </w:rPr>
      </w:pPr>
      <w:bookmarkStart w:id="822" w:name="_ETM_Q1_2591989"/>
      <w:bookmarkStart w:id="823" w:name="_ETM_Q1_2594220"/>
      <w:bookmarkEnd w:id="822"/>
      <w:bookmarkEnd w:id="823"/>
      <w:r>
        <w:rPr>
          <w:rFonts w:hint="cs"/>
          <w:rtl/>
          <w:lang w:eastAsia="he-IL"/>
        </w:rPr>
        <w:t xml:space="preserve"> </w:t>
      </w:r>
    </w:p>
    <w:p w:rsidR="004D2927" w:rsidRDefault="004D2927" w:rsidP="004D2927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824" w:name="_ETM_Q1_2520471"/>
      <w:bookmarkEnd w:id="824"/>
    </w:p>
    <w:sectPr w:rsidR="007872B4" w:rsidRPr="008713A4" w:rsidSect="006F69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B3B" w:rsidRDefault="00ED2B3B">
      <w:r>
        <w:separator/>
      </w:r>
    </w:p>
  </w:endnote>
  <w:endnote w:type="continuationSeparator" w:id="0">
    <w:p w:rsidR="00ED2B3B" w:rsidRDefault="00ED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B3B" w:rsidRDefault="00ED2B3B">
      <w:r>
        <w:separator/>
      </w:r>
    </w:p>
  </w:footnote>
  <w:footnote w:type="continuationSeparator" w:id="0">
    <w:p w:rsidR="00ED2B3B" w:rsidRDefault="00ED2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B3B" w:rsidRDefault="00ED2B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2B3B" w:rsidRDefault="00ED2B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B3B" w:rsidRDefault="00ED2B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69CF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ED2B3B" w:rsidRPr="00CC5815" w:rsidRDefault="00ED2B3B" w:rsidP="008E5E3F">
    <w:pPr>
      <w:pStyle w:val="a3"/>
      <w:ind w:firstLine="0"/>
    </w:pPr>
    <w:r>
      <w:rPr>
        <w:rFonts w:hint="cs"/>
        <w:rtl/>
      </w:rPr>
      <w:t xml:space="preserve">ועדת </w:t>
    </w:r>
    <w:bookmarkStart w:id="0" w:name="_ETM_Q1_1448049"/>
    <w:bookmarkEnd w:id="0"/>
    <w:r>
      <w:rPr>
        <w:rFonts w:hint="cs"/>
        <w:rtl/>
      </w:rPr>
      <w:t>הפנים והגנת הסביבה</w:t>
    </w:r>
  </w:p>
  <w:p w:rsidR="00ED2B3B" w:rsidRPr="00CC5815" w:rsidRDefault="00ED2B3B" w:rsidP="008E5E3F">
    <w:pPr>
      <w:pStyle w:val="a3"/>
      <w:ind w:firstLine="0"/>
      <w:rPr>
        <w:rtl/>
      </w:rPr>
    </w:pPr>
    <w:r>
      <w:rPr>
        <w:rtl/>
      </w:rPr>
      <w:t>05/07/2020</w:t>
    </w:r>
  </w:p>
  <w:p w:rsidR="00ED2B3B" w:rsidRPr="00CC5815" w:rsidRDefault="00ED2B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B3B" w:rsidRDefault="00ED2B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E87A68" wp14:editId="6AACC1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2B3B" w:rsidRDefault="00ED2B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2B3B" w:rsidRDefault="00ED2B3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ED2"/>
    <w:rsid w:val="00032CE4"/>
    <w:rsid w:val="00037279"/>
    <w:rsid w:val="000505B1"/>
    <w:rsid w:val="00067F42"/>
    <w:rsid w:val="00092B80"/>
    <w:rsid w:val="000A17C6"/>
    <w:rsid w:val="000B060C"/>
    <w:rsid w:val="000B2EE6"/>
    <w:rsid w:val="000C47F5"/>
    <w:rsid w:val="000E3314"/>
    <w:rsid w:val="000F2459"/>
    <w:rsid w:val="0014316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A48"/>
    <w:rsid w:val="001D440C"/>
    <w:rsid w:val="002016FF"/>
    <w:rsid w:val="00226BE8"/>
    <w:rsid w:val="00227FEF"/>
    <w:rsid w:val="00261554"/>
    <w:rsid w:val="00275C03"/>
    <w:rsid w:val="00280D58"/>
    <w:rsid w:val="002C7D3C"/>
    <w:rsid w:val="002D4BDB"/>
    <w:rsid w:val="002E5E31"/>
    <w:rsid w:val="00303B4C"/>
    <w:rsid w:val="00303F54"/>
    <w:rsid w:val="00317E24"/>
    <w:rsid w:val="00321E62"/>
    <w:rsid w:val="00327BF8"/>
    <w:rsid w:val="00340AFA"/>
    <w:rsid w:val="0034745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A98"/>
    <w:rsid w:val="00447608"/>
    <w:rsid w:val="00451746"/>
    <w:rsid w:val="00470EAC"/>
    <w:rsid w:val="00492E49"/>
    <w:rsid w:val="0049458B"/>
    <w:rsid w:val="00495FD8"/>
    <w:rsid w:val="004B0A65"/>
    <w:rsid w:val="004B1BE9"/>
    <w:rsid w:val="004D2927"/>
    <w:rsid w:val="004E0210"/>
    <w:rsid w:val="00500C0C"/>
    <w:rsid w:val="00546678"/>
    <w:rsid w:val="005506B9"/>
    <w:rsid w:val="005817EC"/>
    <w:rsid w:val="00590B77"/>
    <w:rsid w:val="00592625"/>
    <w:rsid w:val="005A342D"/>
    <w:rsid w:val="005C363E"/>
    <w:rsid w:val="005D61F3"/>
    <w:rsid w:val="005E1C6B"/>
    <w:rsid w:val="005E4EE1"/>
    <w:rsid w:val="005F76B0"/>
    <w:rsid w:val="006079A1"/>
    <w:rsid w:val="00634F61"/>
    <w:rsid w:val="00695A47"/>
    <w:rsid w:val="006A0CB7"/>
    <w:rsid w:val="006F0259"/>
    <w:rsid w:val="006F69CF"/>
    <w:rsid w:val="00700433"/>
    <w:rsid w:val="00702755"/>
    <w:rsid w:val="0070472C"/>
    <w:rsid w:val="00716C56"/>
    <w:rsid w:val="007509A6"/>
    <w:rsid w:val="0075535C"/>
    <w:rsid w:val="00762FA6"/>
    <w:rsid w:val="00775A0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1AD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D1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6DB"/>
    <w:rsid w:val="00CA5363"/>
    <w:rsid w:val="00CB4C44"/>
    <w:rsid w:val="00CB6D60"/>
    <w:rsid w:val="00CC5815"/>
    <w:rsid w:val="00CD23CA"/>
    <w:rsid w:val="00CE24B8"/>
    <w:rsid w:val="00CE5849"/>
    <w:rsid w:val="00D278F7"/>
    <w:rsid w:val="00D37550"/>
    <w:rsid w:val="00D40A29"/>
    <w:rsid w:val="00D45D27"/>
    <w:rsid w:val="00D63F83"/>
    <w:rsid w:val="00D86E57"/>
    <w:rsid w:val="00D91672"/>
    <w:rsid w:val="00D96B24"/>
    <w:rsid w:val="00DE5B80"/>
    <w:rsid w:val="00E17DBD"/>
    <w:rsid w:val="00E33AE3"/>
    <w:rsid w:val="00E52224"/>
    <w:rsid w:val="00E61903"/>
    <w:rsid w:val="00E64116"/>
    <w:rsid w:val="00EA624B"/>
    <w:rsid w:val="00EB057D"/>
    <w:rsid w:val="00EB18E4"/>
    <w:rsid w:val="00EB5C85"/>
    <w:rsid w:val="00EC0AC2"/>
    <w:rsid w:val="00EC1643"/>
    <w:rsid w:val="00EC1FB3"/>
    <w:rsid w:val="00EC2CD4"/>
    <w:rsid w:val="00ED2B3B"/>
    <w:rsid w:val="00EE09AD"/>
    <w:rsid w:val="00EE340F"/>
    <w:rsid w:val="00F01652"/>
    <w:rsid w:val="00F053E5"/>
    <w:rsid w:val="00F10D2D"/>
    <w:rsid w:val="00F16831"/>
    <w:rsid w:val="00F41C33"/>
    <w:rsid w:val="00F423F1"/>
    <w:rsid w:val="00F4792E"/>
    <w:rsid w:val="00F53584"/>
    <w:rsid w:val="00F549E5"/>
    <w:rsid w:val="00F56649"/>
    <w:rsid w:val="00F63F05"/>
    <w:rsid w:val="00F72368"/>
    <w:rsid w:val="00F821F6"/>
    <w:rsid w:val="00F84D49"/>
    <w:rsid w:val="00FA44E0"/>
    <w:rsid w:val="00FB0768"/>
    <w:rsid w:val="00FD31F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94ACF9E"/>
  <w15:docId w15:val="{FC23ACF0-4AAD-4692-8CC9-5EAEE30C7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B4C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B4C4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D0A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5222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A6292-5519-40CD-A042-806638C4C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16</Pages>
  <Words>5166</Words>
  <Characters>25830</Characters>
  <Application>Microsoft Office Word</Application>
  <DocSecurity>0</DocSecurity>
  <Lines>215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2020-07-22T08:33:00Z</dcterms:modified>
</cp:coreProperties>
</file>