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05E" w:rsidRPr="005817EC" w:rsidRDefault="0055005E" w:rsidP="0055005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55005E" w:rsidRDefault="0055005E" w:rsidP="0055005E">
      <w:pPr>
        <w:ind w:firstLine="0"/>
        <w:outlineLvl w:val="0"/>
        <w:rPr>
          <w:b/>
          <w:bCs/>
          <w:rtl/>
        </w:rPr>
        <w:sectPr w:rsidR="0055005E" w:rsidSect="00EF7B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55005E" w:rsidRPr="008713A4" w:rsidRDefault="0055005E" w:rsidP="0055005E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55005E" w:rsidRPr="008713A4" w:rsidRDefault="0055005E" w:rsidP="0055005E">
      <w:pPr>
        <w:rPr>
          <w:rtl/>
        </w:rPr>
      </w:pPr>
    </w:p>
    <w:p w:rsidR="0055005E" w:rsidRPr="008713A4" w:rsidRDefault="0055005E" w:rsidP="0055005E">
      <w:pPr>
        <w:rPr>
          <w:rtl/>
        </w:rPr>
      </w:pPr>
    </w:p>
    <w:p w:rsidR="0055005E" w:rsidRPr="008713A4" w:rsidRDefault="0055005E" w:rsidP="0055005E">
      <w:pPr>
        <w:ind w:firstLine="0"/>
        <w:jc w:val="center"/>
        <w:rPr>
          <w:b/>
          <w:bCs/>
          <w:rtl/>
        </w:rPr>
      </w:pPr>
    </w:p>
    <w:p w:rsidR="0055005E" w:rsidRPr="008713A4" w:rsidRDefault="0055005E" w:rsidP="005500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06D3">
        <w:rPr>
          <w:rFonts w:hint="cs"/>
          <w:b/>
          <w:bCs/>
          <w:rtl/>
        </w:rPr>
        <w:t>2</w:t>
      </w:r>
    </w:p>
    <w:p w:rsidR="0055005E" w:rsidRPr="008713A4" w:rsidRDefault="0055005E" w:rsidP="005500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לזכויות הילד</w:t>
      </w:r>
    </w:p>
    <w:p w:rsidR="0055005E" w:rsidRPr="008713A4" w:rsidRDefault="0055005E" w:rsidP="0055005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ביולי 2020), שעה 9:3</w:t>
      </w:r>
      <w:r>
        <w:rPr>
          <w:rFonts w:hint="cs"/>
          <w:b/>
          <w:bCs/>
          <w:u w:val="single"/>
          <w:rtl/>
        </w:rPr>
        <w:t>4</w:t>
      </w:r>
    </w:p>
    <w:p w:rsidR="0055005E" w:rsidRPr="008713A4" w:rsidRDefault="0055005E" w:rsidP="0055005E">
      <w:pPr>
        <w:ind w:firstLine="0"/>
        <w:rPr>
          <w:rtl/>
        </w:rPr>
      </w:pPr>
    </w:p>
    <w:p w:rsidR="0055005E" w:rsidRPr="008713A4" w:rsidRDefault="0055005E" w:rsidP="0055005E">
      <w:pPr>
        <w:ind w:firstLine="0"/>
        <w:rPr>
          <w:rtl/>
        </w:rPr>
      </w:pPr>
    </w:p>
    <w:p w:rsidR="0055005E" w:rsidRPr="008713A4" w:rsidRDefault="0055005E" w:rsidP="0055005E">
      <w:pPr>
        <w:ind w:firstLine="0"/>
        <w:rPr>
          <w:rtl/>
        </w:rPr>
      </w:pPr>
    </w:p>
    <w:p w:rsidR="0055005E" w:rsidRPr="008713A4" w:rsidRDefault="0055005E" w:rsidP="0055005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5005E" w:rsidRPr="008713A4" w:rsidRDefault="0055005E" w:rsidP="0055005E">
      <w:pPr>
        <w:spacing w:before="60"/>
        <w:ind w:firstLine="0"/>
        <w:rPr>
          <w:rtl/>
        </w:rPr>
      </w:pPr>
      <w:r w:rsidRPr="00FA4451">
        <w:rPr>
          <w:rtl/>
        </w:rPr>
        <w:t>קשיים באיתור ובמתן מענים לילדים ולנוער בסיכון בצל משבר הקורונה</w:t>
      </w:r>
    </w:p>
    <w:p w:rsidR="0055005E" w:rsidRDefault="0055005E" w:rsidP="0055005E">
      <w:pPr>
        <w:spacing w:before="60"/>
        <w:ind w:firstLine="0"/>
        <w:rPr>
          <w:rtl/>
        </w:rPr>
      </w:pPr>
    </w:p>
    <w:p w:rsidR="0055005E" w:rsidRPr="008713A4" w:rsidRDefault="0055005E" w:rsidP="0055005E">
      <w:pPr>
        <w:spacing w:before="60"/>
        <w:ind w:firstLine="0"/>
        <w:rPr>
          <w:rtl/>
        </w:rPr>
      </w:pPr>
    </w:p>
    <w:p w:rsidR="0055005E" w:rsidRPr="008713A4" w:rsidRDefault="0055005E" w:rsidP="0055005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55005E" w:rsidRPr="008713A4" w:rsidRDefault="0055005E" w:rsidP="005500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5005E" w:rsidRPr="00AF46EE" w:rsidRDefault="0055005E" w:rsidP="0055005E">
      <w:pPr>
        <w:ind w:firstLine="0"/>
        <w:rPr>
          <w:rtl/>
        </w:rPr>
      </w:pPr>
      <w:r w:rsidRPr="00AF46EE">
        <w:rPr>
          <w:rtl/>
        </w:rPr>
        <w:t xml:space="preserve">יוסף </w:t>
      </w:r>
      <w:proofErr w:type="spellStart"/>
      <w:r w:rsidRPr="00AF46EE">
        <w:rPr>
          <w:rtl/>
        </w:rPr>
        <w:t>ג'בארין</w:t>
      </w:r>
      <w:proofErr w:type="spellEnd"/>
      <w:r w:rsidRPr="00AF46EE">
        <w:rPr>
          <w:rtl/>
        </w:rPr>
        <w:t xml:space="preserve"> – היו"ר</w:t>
      </w:r>
    </w:p>
    <w:p w:rsidR="0055005E" w:rsidRPr="00FA4451" w:rsidRDefault="0055005E" w:rsidP="0055005E">
      <w:pPr>
        <w:ind w:firstLine="0"/>
        <w:rPr>
          <w:rtl/>
        </w:rPr>
      </w:pPr>
      <w:r w:rsidRPr="00FA4451">
        <w:rPr>
          <w:rtl/>
        </w:rPr>
        <w:t xml:space="preserve">קארין אלהרר </w:t>
      </w:r>
    </w:p>
    <w:p w:rsidR="0055005E" w:rsidRPr="00FA4451" w:rsidRDefault="0055005E" w:rsidP="0055005E">
      <w:pPr>
        <w:ind w:firstLine="0"/>
        <w:rPr>
          <w:rtl/>
        </w:rPr>
      </w:pPr>
      <w:r w:rsidRPr="00FA4451">
        <w:rPr>
          <w:rtl/>
        </w:rPr>
        <w:t>מיכל</w:t>
      </w:r>
      <w:r w:rsidRPr="00FA4451">
        <w:rPr>
          <w:rFonts w:hint="cs"/>
          <w:rtl/>
        </w:rPr>
        <w:t xml:space="preserve"> קוטלר</w:t>
      </w:r>
      <w:r w:rsidRPr="00FA4451">
        <w:rPr>
          <w:rtl/>
        </w:rPr>
        <w:t xml:space="preserve"> </w:t>
      </w:r>
      <w:proofErr w:type="spellStart"/>
      <w:r w:rsidRPr="00FA4451">
        <w:rPr>
          <w:rtl/>
        </w:rPr>
        <w:t>וונש</w:t>
      </w:r>
      <w:proofErr w:type="spellEnd"/>
      <w:r w:rsidRPr="00FA4451">
        <w:rPr>
          <w:rtl/>
        </w:rPr>
        <w:t xml:space="preserve"> </w:t>
      </w:r>
    </w:p>
    <w:p w:rsidR="0055005E" w:rsidRPr="008713A4" w:rsidRDefault="0055005E" w:rsidP="0055005E">
      <w:pPr>
        <w:ind w:firstLine="0"/>
        <w:rPr>
          <w:u w:val="single"/>
        </w:rPr>
      </w:pPr>
    </w:p>
    <w:p w:rsidR="0055005E" w:rsidRDefault="0055005E" w:rsidP="0055005E">
      <w:pPr>
        <w:ind w:firstLine="0"/>
        <w:rPr>
          <w:rtl/>
        </w:rPr>
      </w:pPr>
    </w:p>
    <w:p w:rsidR="0055005E" w:rsidRDefault="0055005E" w:rsidP="0055005E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5005E" w:rsidRPr="0082136D" w:rsidRDefault="0055005E" w:rsidP="0055005E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55005E" w:rsidRDefault="0055005E" w:rsidP="0055005E">
      <w:pPr>
        <w:ind w:firstLine="0"/>
        <w:rPr>
          <w:b/>
          <w:bCs/>
          <w:u w:val="single"/>
          <w:rtl/>
        </w:rPr>
      </w:pPr>
    </w:p>
    <w:p w:rsidR="00EF7BA4" w:rsidRPr="000C47F5" w:rsidRDefault="00EF7BA4" w:rsidP="0055005E">
      <w:pPr>
        <w:ind w:firstLine="0"/>
        <w:rPr>
          <w:b/>
          <w:bCs/>
          <w:u w:val="single"/>
          <w:rtl/>
        </w:rPr>
      </w:pPr>
    </w:p>
    <w:p w:rsidR="0055005E" w:rsidRPr="008713A4" w:rsidRDefault="0055005E" w:rsidP="005500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98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567"/>
      </w:tblGrid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אחיה </w:t>
            </w:r>
            <w:proofErr w:type="spellStart"/>
            <w:r>
              <w:rPr>
                <w:rtl/>
              </w:rPr>
              <w:t>קמארה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מנהל התכנית הלאומית לילדים בנוער וסיכון, משרד העבודה, הרווחה והשירותים החברתיים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יחיאלה</w:t>
            </w:r>
            <w:proofErr w:type="spellEnd"/>
            <w:r>
              <w:rPr>
                <w:rtl/>
              </w:rPr>
              <w:t xml:space="preserve"> ארבל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השירות לשיקום נוער,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העבודה, הרווחה והבריאות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איילה מאיר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ראש אגף בכיר למשפחות, ילדים ונוער, אגף קהילה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 xml:space="preserve"> שירותים חברתיים ואישיים, משרד העבודה, הרווחה והשירותים החברתיים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הילה שמש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המטה לביטחון לאומי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מיכל גולד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בין-משרדית למניעת עבריינות נוער, משרד המשפטים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רחלי ירדן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מחוזית, ייצוג קטינים, הסיוע המשפטי, משרד המשפטים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רחל דניאלי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ארצית, ייצוג נוער, הסנגוריה הציבורית, משרד המשפטים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מיטל אברהמי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מניעה והסברה, אג"ם, המשרד לביטחון פנים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א', חינוך ילדים ונוער, משרד החינוך</w:t>
            </w:r>
          </w:p>
        </w:tc>
      </w:tr>
      <w:tr w:rsidR="00EF7BA4" w:rsidTr="00EF7BA4">
        <w:tc>
          <w:tcPr>
            <w:tcW w:w="1961" w:type="dxa"/>
            <w:shd w:val="clear" w:color="auto" w:fill="auto"/>
          </w:tcPr>
          <w:p w:rsidR="00EF7BA4" w:rsidRDefault="00EF7BA4" w:rsidP="000F18E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7BA4" w:rsidRDefault="00EF7BA4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BA4" w:rsidRDefault="00EF7BA4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המועצה הלאומית לשלום הילד</w:t>
            </w:r>
          </w:p>
        </w:tc>
      </w:tr>
      <w:tr w:rsidR="00EF7BA4" w:rsidTr="00EF7BA4">
        <w:tc>
          <w:tcPr>
            <w:tcW w:w="1961" w:type="dxa"/>
            <w:shd w:val="clear" w:color="auto" w:fill="auto"/>
          </w:tcPr>
          <w:p w:rsidR="00EF7BA4" w:rsidRDefault="00EF7BA4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מריה</w:t>
            </w:r>
            <w:r>
              <w:rPr>
                <w:rFonts w:hint="cs"/>
                <w:rtl/>
              </w:rPr>
              <w:t xml:space="preserve"> רבינוביץ'</w:t>
            </w:r>
          </w:p>
        </w:tc>
        <w:tc>
          <w:tcPr>
            <w:tcW w:w="0" w:type="auto"/>
            <w:shd w:val="clear" w:color="auto" w:fill="auto"/>
          </w:tcPr>
          <w:p w:rsidR="00EF7BA4" w:rsidRDefault="00EF7BA4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7BA4" w:rsidRDefault="00EF7BA4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ד"ר ליאת יקיר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יועצת מקצועית לשרה לחיזוק וקידום חברתי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פתחי אבו יונס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מנהלי רווחה ברשויות המקומיות, מרכז השלטון המקומי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ליאת שפירא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עו"ס לחוק הנוער, עיריית רמת גן, מרכז השלטון המקומי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רועי חומרי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ראש תחום עבודת רחוב, עמותת עלם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עסבה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מכללות לחינוך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פתחון לב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אבישג שחם חדד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ויצ"ו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ג'סיקה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ויצ"ו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מרדכי וינטר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ילדים בסיכוי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גליה אנג'ל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232C53" w:rsidP="000F18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מנהלת הלובי למלחמה באלימות מינית</w:t>
            </w:r>
          </w:p>
        </w:tc>
      </w:tr>
      <w:tr w:rsidR="0055005E" w:rsidTr="00EF7BA4">
        <w:tc>
          <w:tcPr>
            <w:tcW w:w="1961" w:type="dxa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לילי הלפרין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005E" w:rsidRDefault="0055005E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יו"ר מרכז אמת לסובלנות</w:t>
            </w:r>
          </w:p>
        </w:tc>
      </w:tr>
      <w:tr w:rsidR="00EF7BA4" w:rsidTr="00EF7BA4">
        <w:tc>
          <w:tcPr>
            <w:tcW w:w="1961" w:type="dxa"/>
            <w:shd w:val="clear" w:color="auto" w:fill="auto"/>
          </w:tcPr>
          <w:p w:rsidR="00EF7BA4" w:rsidRDefault="00EF7BA4" w:rsidP="000F18E2">
            <w:pPr>
              <w:ind w:firstLine="0"/>
              <w:rPr>
                <w:rtl/>
              </w:rPr>
            </w:pPr>
            <w:r>
              <w:rPr>
                <w:rtl/>
              </w:rPr>
              <w:t>רינת חכים</w:t>
            </w:r>
          </w:p>
        </w:tc>
        <w:tc>
          <w:tcPr>
            <w:tcW w:w="0" w:type="auto"/>
            <w:shd w:val="clear" w:color="auto" w:fill="auto"/>
          </w:tcPr>
          <w:p w:rsidR="00EF7BA4" w:rsidRDefault="00EF7BA4" w:rsidP="000F18E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F7BA4" w:rsidRDefault="00EF7BA4" w:rsidP="000F18E2">
            <w:pPr>
              <w:ind w:firstLine="0"/>
              <w:rPr>
                <w:rtl/>
              </w:rPr>
            </w:pPr>
          </w:p>
        </w:tc>
      </w:tr>
    </w:tbl>
    <w:p w:rsidR="0055005E" w:rsidRPr="008713A4" w:rsidRDefault="0055005E" w:rsidP="0055005E">
      <w:pPr>
        <w:ind w:firstLine="0"/>
        <w:rPr>
          <w:rtl/>
        </w:rPr>
      </w:pPr>
    </w:p>
    <w:p w:rsidR="0055005E" w:rsidRDefault="0055005E" w:rsidP="0055005E">
      <w:pPr>
        <w:ind w:firstLine="0"/>
        <w:rPr>
          <w:rtl/>
        </w:rPr>
      </w:pPr>
    </w:p>
    <w:p w:rsidR="0055005E" w:rsidRPr="008713A4" w:rsidRDefault="0055005E" w:rsidP="0055005E">
      <w:pPr>
        <w:ind w:firstLine="0"/>
        <w:rPr>
          <w:rtl/>
        </w:rPr>
      </w:pPr>
    </w:p>
    <w:p w:rsidR="0055005E" w:rsidRPr="008713A4" w:rsidRDefault="0055005E" w:rsidP="0055005E">
      <w:pPr>
        <w:ind w:firstLine="0"/>
        <w:outlineLvl w:val="1"/>
        <w:rPr>
          <w:rtl/>
        </w:rPr>
      </w:pPr>
    </w:p>
    <w:p w:rsidR="0055005E" w:rsidRPr="008713A4" w:rsidRDefault="0055005E" w:rsidP="005500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55005E" w:rsidRPr="008713A4" w:rsidRDefault="0055005E" w:rsidP="0055005E">
      <w:pPr>
        <w:ind w:firstLine="0"/>
        <w:rPr>
          <w:u w:val="single"/>
        </w:rPr>
      </w:pPr>
      <w:r>
        <w:rPr>
          <w:rtl/>
        </w:rPr>
        <w:t>תמי ברנע</w:t>
      </w:r>
    </w:p>
    <w:p w:rsidR="0055005E" w:rsidRPr="008713A4" w:rsidRDefault="0055005E" w:rsidP="0055005E">
      <w:pPr>
        <w:ind w:firstLine="0"/>
        <w:rPr>
          <w:rtl/>
        </w:rPr>
      </w:pPr>
    </w:p>
    <w:p w:rsidR="0055005E" w:rsidRPr="008713A4" w:rsidRDefault="0055005E" w:rsidP="0055005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5005E" w:rsidRPr="008713A4" w:rsidRDefault="0055005E" w:rsidP="0055005E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5005E" w:rsidRDefault="0055005E" w:rsidP="0055005E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55005E" w:rsidRDefault="0055005E" w:rsidP="0055005E">
      <w:pPr>
        <w:pStyle w:val="a7"/>
        <w:keepNext/>
      </w:pPr>
      <w:r>
        <w:rPr>
          <w:rtl/>
        </w:rPr>
        <w:lastRenderedPageBreak/>
        <w:t>קשיים באיתור ובמתן מענים לילדים ולנוער בסיכון בצל משבר הקורונה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</w:p>
    <w:p w:rsidR="0055005E" w:rsidRDefault="00A906D3" w:rsidP="00A906D3">
      <w:pPr>
        <w:pStyle w:val="af8"/>
        <w:keepNext/>
        <w:rPr>
          <w:rtl/>
        </w:rPr>
      </w:pPr>
      <w:bookmarkStart w:id="0" w:name="ET_yor_5278_1"/>
      <w:r w:rsidRPr="00A90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906D3">
        <w:rPr>
          <w:rStyle w:val="TagStyle"/>
          <w:rtl/>
        </w:rPr>
        <w:t xml:space="preserve"> &lt;&lt; </w:t>
      </w:r>
      <w:proofErr w:type="spellStart"/>
      <w:r w:rsidRPr="00A906D3">
        <w:rPr>
          <w:rStyle w:val="TagStyle"/>
          <w:rtl/>
        </w:rPr>
        <w:t>יור</w:t>
      </w:r>
      <w:proofErr w:type="spellEnd"/>
      <w:r w:rsidRPr="00A906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A906D3" w:rsidRPr="00A906D3" w:rsidRDefault="00A906D3" w:rsidP="00A906D3">
      <w:pPr>
        <w:rPr>
          <w:rtl/>
          <w:lang w:eastAsia="he-IL"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בוקר טוב. אני שמח לפתוח את ישיבת הוועדה המיוחדת לזכויות </w:t>
      </w:r>
      <w:bookmarkStart w:id="1" w:name="_ETM_Q1_1999"/>
      <w:bookmarkEnd w:id="1"/>
      <w:r>
        <w:rPr>
          <w:rFonts w:hint="cs"/>
          <w:rtl/>
        </w:rPr>
        <w:t xml:space="preserve">הילד בכנסת ה-23. נדון בנושאים מאוד חשובים ומאוד </w:t>
      </w:r>
      <w:bookmarkStart w:id="2" w:name="_ETM_Q1_12697"/>
      <w:bookmarkEnd w:id="2"/>
      <w:r>
        <w:rPr>
          <w:rFonts w:hint="cs"/>
          <w:rtl/>
        </w:rPr>
        <w:t xml:space="preserve">בוערים. הקמת הוועדה התעכבה אבל בינתיים הנושאים ממשיכים להיות </w:t>
      </w:r>
      <w:bookmarkStart w:id="3" w:name="_ETM_Q1_21303"/>
      <w:bookmarkEnd w:id="3"/>
      <w:r>
        <w:rPr>
          <w:rFonts w:hint="cs"/>
          <w:rtl/>
        </w:rPr>
        <w:t>בוערים ואף מחריפים.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</w:t>
      </w:r>
      <w:bookmarkStart w:id="4" w:name="_ETM_Q1_25233"/>
      <w:bookmarkEnd w:id="4"/>
      <w:r>
        <w:rPr>
          <w:rFonts w:hint="cs"/>
          <w:rtl/>
        </w:rPr>
        <w:t xml:space="preserve">ני רוצה לפתוח בתמיכה במאבק </w:t>
      </w:r>
      <w:bookmarkStart w:id="5" w:name="_ETM_Q1_29020"/>
      <w:bookmarkEnd w:id="5"/>
      <w:r>
        <w:rPr>
          <w:rFonts w:hint="cs"/>
          <w:rtl/>
        </w:rPr>
        <w:t xml:space="preserve">ובשביתה של העובדים והעובדות הסוציאליים. אני חושב שזה מאבק חשוב </w:t>
      </w:r>
      <w:bookmarkStart w:id="6" w:name="_ETM_Q1_38142"/>
      <w:bookmarkEnd w:id="6"/>
      <w:r>
        <w:rPr>
          <w:rFonts w:hint="cs"/>
          <w:rtl/>
        </w:rPr>
        <w:t xml:space="preserve">ביותר. העובדים והעובדות הסוציאליים נאבקים לא רק על התנאים שלהם </w:t>
      </w:r>
      <w:bookmarkStart w:id="7" w:name="_ETM_Q1_49339"/>
      <w:bookmarkEnd w:id="7"/>
      <w:r>
        <w:rPr>
          <w:rFonts w:hint="cs"/>
          <w:rtl/>
        </w:rPr>
        <w:t xml:space="preserve">עצמם אלא בכלל על שירותי הרווחה של כלל החברה </w:t>
      </w:r>
      <w:bookmarkStart w:id="8" w:name="_ETM_Q1_55676"/>
      <w:bookmarkEnd w:id="8"/>
      <w:r>
        <w:rPr>
          <w:rFonts w:hint="cs"/>
          <w:rtl/>
        </w:rPr>
        <w:t xml:space="preserve">בישראל ולכן אני מביע מכאן תמיכה ומחזק את ידיהם וידיהן </w:t>
      </w:r>
      <w:bookmarkStart w:id="9" w:name="_ETM_Q1_64362"/>
      <w:bookmarkEnd w:id="9"/>
      <w:r>
        <w:rPr>
          <w:rFonts w:hint="cs"/>
          <w:rtl/>
        </w:rPr>
        <w:t xml:space="preserve">במאבק הזה. אני חושב שהמאבק שלהם ראוי להערכה. אי </w:t>
      </w:r>
      <w:bookmarkStart w:id="10" w:name="_ETM_Q1_70501"/>
      <w:bookmarkEnd w:id="10"/>
      <w:r>
        <w:rPr>
          <w:rFonts w:hint="cs"/>
          <w:rtl/>
        </w:rPr>
        <w:t xml:space="preserve">אפשר לקדם קבוצות נזקקות כשאיש המקצוע עצמו לא מקבל </w:t>
      </w:r>
      <w:bookmarkStart w:id="11" w:name="_ETM_Q1_78027"/>
      <w:bookmarkEnd w:id="11"/>
      <w:r>
        <w:rPr>
          <w:rFonts w:hint="cs"/>
          <w:rtl/>
        </w:rPr>
        <w:t xml:space="preserve">את התנאים הראויים, לא מבחינת שכר, לא מבחינת תנאי עבודה, </w:t>
      </w:r>
      <w:bookmarkStart w:id="12" w:name="_ETM_Q1_84955"/>
      <w:bookmarkEnd w:id="12"/>
      <w:r>
        <w:rPr>
          <w:rFonts w:hint="cs"/>
          <w:rtl/>
        </w:rPr>
        <w:t xml:space="preserve">שלא לדבר על התופעה המאוד מדאיגה ואף מחרידה של אלימות </w:t>
      </w:r>
      <w:bookmarkStart w:id="13" w:name="_ETM_Q1_91025"/>
      <w:bookmarkEnd w:id="13"/>
      <w:r>
        <w:rPr>
          <w:rFonts w:hint="cs"/>
          <w:rtl/>
        </w:rPr>
        <w:t>כלפי אנשי המקצוע, כלפי העובדים והעובדות הסוציאליים.</w:t>
      </w:r>
    </w:p>
    <w:p w:rsidR="0055005E" w:rsidRDefault="0055005E" w:rsidP="0055005E">
      <w:pPr>
        <w:rPr>
          <w:rtl/>
        </w:rPr>
      </w:pPr>
      <w:bookmarkStart w:id="14" w:name="_ETM_Q1_96765"/>
      <w:bookmarkEnd w:id="14"/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למאבק הזה </w:t>
      </w:r>
      <w:bookmarkStart w:id="15" w:name="_ETM_Q1_96931"/>
      <w:bookmarkEnd w:id="15"/>
      <w:r>
        <w:rPr>
          <w:rFonts w:hint="cs"/>
          <w:rtl/>
        </w:rPr>
        <w:t xml:space="preserve">נתונה ברכתנו. אם נוכל לסייע דרך הוועדה הזו, נשמח לעשות </w:t>
      </w:r>
      <w:bookmarkStart w:id="16" w:name="_ETM_Q1_104133"/>
      <w:bookmarkEnd w:id="16"/>
      <w:r>
        <w:rPr>
          <w:rFonts w:hint="cs"/>
          <w:rtl/>
        </w:rPr>
        <w:t>זאת.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17" w:name="_ETM_Q1_105119"/>
      <w:bookmarkEnd w:id="17"/>
      <w:r>
        <w:rPr>
          <w:rFonts w:hint="cs"/>
          <w:rtl/>
        </w:rPr>
        <w:t xml:space="preserve">הנושא הראשון שבחרנו לפתוח בו את דיוני הוועדה הוא הנושא </w:t>
      </w:r>
      <w:bookmarkStart w:id="18" w:name="_ETM_Q1_109396"/>
      <w:bookmarkEnd w:id="18"/>
      <w:r>
        <w:rPr>
          <w:rFonts w:hint="cs"/>
          <w:rtl/>
        </w:rPr>
        <w:t>של נוער וילדים במצוקה בישראל. אני רוצה לומר לכם שמ</w:t>
      </w:r>
      <w:bookmarkStart w:id="19" w:name="_ETM_Q1_119836"/>
      <w:bookmarkEnd w:id="19"/>
      <w:r>
        <w:rPr>
          <w:rFonts w:hint="cs"/>
          <w:rtl/>
        </w:rPr>
        <w:t xml:space="preserve">לכתחילה תכננתי שזה יהיה אחד הנושאים הראשונים בגלל החשיבות של </w:t>
      </w:r>
      <w:bookmarkStart w:id="20" w:name="_ETM_Q1_123565"/>
      <w:bookmarkEnd w:id="20"/>
      <w:r>
        <w:rPr>
          <w:rFonts w:hint="cs"/>
          <w:rtl/>
        </w:rPr>
        <w:t xml:space="preserve">הנושא הזה ובגלל הדוחק שאני מרגיש בקרב ציבור הנוער </w:t>
      </w:r>
      <w:bookmarkStart w:id="21" w:name="_ETM_Q1_131598"/>
      <w:bookmarkEnd w:id="21"/>
      <w:r>
        <w:rPr>
          <w:rFonts w:hint="cs"/>
          <w:rtl/>
        </w:rPr>
        <w:t xml:space="preserve">והילדים אבל אני רוצה לומר שכאשר למדתי את החומרים לקראת הדיון הזה, גם דוח מבקר </w:t>
      </w:r>
      <w:bookmarkStart w:id="22" w:name="_ETM_Q1_139278"/>
      <w:bookmarkEnd w:id="22"/>
      <w:r>
        <w:rPr>
          <w:rFonts w:hint="cs"/>
          <w:rtl/>
        </w:rPr>
        <w:t xml:space="preserve">המדינה האחרון שיצא בחודש מאי שדיבר על נוער בסיכון בקצה </w:t>
      </w:r>
      <w:bookmarkStart w:id="23" w:name="_ETM_Q1_145981"/>
      <w:bookmarkEnd w:id="23"/>
      <w:r>
        <w:rPr>
          <w:rFonts w:hint="cs"/>
          <w:rtl/>
        </w:rPr>
        <w:t xml:space="preserve">הרצף הטיפולי, אבל גם עת ראיתי את הדוח של עמותת עלם וגם את הנתונים על העלייה המאוד </w:t>
      </w:r>
      <w:bookmarkStart w:id="24" w:name="_ETM_Q1_157259"/>
      <w:bookmarkEnd w:id="24"/>
      <w:r>
        <w:rPr>
          <w:rFonts w:hint="cs"/>
          <w:rtl/>
        </w:rPr>
        <w:t xml:space="preserve">מדאיגה גם באלימות וגם במצבי הסיכון של ילדים ונוער במצוקה </w:t>
      </w:r>
      <w:bookmarkStart w:id="25" w:name="_ETM_Q1_166490"/>
      <w:bookmarkEnd w:id="25"/>
      <w:r>
        <w:rPr>
          <w:rFonts w:hint="cs"/>
          <w:rtl/>
        </w:rPr>
        <w:t xml:space="preserve">בתקופת הקורונה </w:t>
      </w:r>
      <w:r>
        <w:rPr>
          <w:rtl/>
        </w:rPr>
        <w:t>–</w:t>
      </w:r>
      <w:r>
        <w:rPr>
          <w:rFonts w:hint="cs"/>
          <w:rtl/>
        </w:rPr>
        <w:t xml:space="preserve"> הבנתי עד כמה הנושא הזה כיום הוא </w:t>
      </w:r>
      <w:bookmarkStart w:id="26" w:name="_ETM_Q1_172716"/>
      <w:bookmarkEnd w:id="26"/>
      <w:r>
        <w:rPr>
          <w:rFonts w:hint="cs"/>
          <w:rtl/>
        </w:rPr>
        <w:t>נושא סופר חשוב.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נר</w:t>
      </w:r>
      <w:bookmarkStart w:id="27" w:name="_ETM_Q1_175597"/>
      <w:bookmarkEnd w:id="27"/>
      <w:r>
        <w:rPr>
          <w:rFonts w:hint="cs"/>
          <w:rtl/>
        </w:rPr>
        <w:t xml:space="preserve">אה לי שאנחנו היום נקיים דיון שהוא </w:t>
      </w:r>
      <w:bookmarkStart w:id="28" w:name="_ETM_Q1_177033"/>
      <w:bookmarkEnd w:id="28"/>
      <w:r>
        <w:rPr>
          <w:rFonts w:hint="cs"/>
          <w:rtl/>
        </w:rPr>
        <w:t xml:space="preserve">יותר דיון מבוא כדי למקד את הזכויות המרכזיות ולראות מה </w:t>
      </w:r>
      <w:bookmarkStart w:id="29" w:name="_ETM_Q1_180982"/>
      <w:bookmarkEnd w:id="29"/>
      <w:r>
        <w:rPr>
          <w:rFonts w:hint="cs"/>
          <w:rtl/>
        </w:rPr>
        <w:t xml:space="preserve">התפתח בשנה האחרונה. כשאני אומר בשנה האחרונה, אני מתכוון באופן כללי, לקראת </w:t>
      </w:r>
      <w:bookmarkStart w:id="30" w:name="_ETM_Q1_189723"/>
      <w:bookmarkEnd w:id="30"/>
      <w:r>
        <w:rPr>
          <w:rFonts w:hint="cs"/>
          <w:rtl/>
        </w:rPr>
        <w:t xml:space="preserve">משבר הקורונה אבל גם לראות את התהליכים והתמורות שהיו בתקופת משבר הקורונה </w:t>
      </w:r>
      <w:bookmarkStart w:id="31" w:name="_ETM_Q1_197346"/>
      <w:bookmarkEnd w:id="31"/>
      <w:r>
        <w:rPr>
          <w:rFonts w:hint="cs"/>
          <w:rtl/>
        </w:rPr>
        <w:t>ואני מבין שכנראה הדברים הלכו והחריפו.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32" w:name="_ETM_Q1_201049"/>
      <w:bookmarkEnd w:id="32"/>
      <w:r>
        <w:rPr>
          <w:rFonts w:hint="cs"/>
          <w:rtl/>
        </w:rPr>
        <w:t xml:space="preserve">המצב של ילדים ונוער במצוקה </w:t>
      </w:r>
      <w:bookmarkStart w:id="33" w:name="_ETM_Q1_203147"/>
      <w:bookmarkEnd w:id="33"/>
      <w:r>
        <w:rPr>
          <w:rFonts w:hint="cs"/>
          <w:rtl/>
        </w:rPr>
        <w:t>גם כך היה קשה לפני תקופת משבר הקורונה ונראה לי</w:t>
      </w:r>
      <w:bookmarkStart w:id="34" w:name="_ETM_Q1_210007"/>
      <w:bookmarkEnd w:id="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לפחות לפי הנתונים אליהם נחשפתי </w:t>
      </w:r>
      <w:r>
        <w:rPr>
          <w:rtl/>
        </w:rPr>
        <w:t>–</w:t>
      </w:r>
      <w:r>
        <w:rPr>
          <w:rFonts w:hint="cs"/>
          <w:rtl/>
        </w:rPr>
        <w:t xml:space="preserve"> הוא הלך </w:t>
      </w:r>
      <w:bookmarkStart w:id="35" w:name="_ETM_Q1_214121"/>
      <w:bookmarkEnd w:id="35"/>
      <w:r>
        <w:rPr>
          <w:rFonts w:hint="cs"/>
          <w:rtl/>
        </w:rPr>
        <w:t>והחמיר בתקופת הקורונה לפחות בעשרות אחוזים, כפי שאני למד מהדברים שקראתי.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</w:t>
      </w:r>
      <w:bookmarkStart w:id="36" w:name="_ETM_Q1_224943"/>
      <w:bookmarkEnd w:id="36"/>
      <w:r>
        <w:rPr>
          <w:rFonts w:hint="cs"/>
          <w:rtl/>
        </w:rPr>
        <w:t xml:space="preserve">ני רוצה לומר שהדוח של מבקר </w:t>
      </w:r>
      <w:bookmarkStart w:id="37" w:name="_ETM_Q1_226185"/>
      <w:bookmarkEnd w:id="37"/>
      <w:r>
        <w:rPr>
          <w:rFonts w:hint="cs"/>
          <w:rtl/>
        </w:rPr>
        <w:t xml:space="preserve">המדינה על נוער בסיכון בקצה הרצף הטיפולי מאוד מדאיג. מאוד. </w:t>
      </w:r>
      <w:bookmarkStart w:id="38" w:name="_ETM_Q1_235356"/>
      <w:bookmarkEnd w:id="38"/>
      <w:r>
        <w:rPr>
          <w:rFonts w:hint="cs"/>
          <w:rtl/>
        </w:rPr>
        <w:t xml:space="preserve">יש מאות ילדים שמחכים להיקלט במעונות ובינתיים אין להם מקומות. </w:t>
      </w:r>
      <w:bookmarkStart w:id="39" w:name="_ETM_Q1_249836"/>
      <w:bookmarkEnd w:id="39"/>
      <w:r>
        <w:rPr>
          <w:rFonts w:hint="cs"/>
          <w:rtl/>
        </w:rPr>
        <w:t>מאות ילדים.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 זה נתון מחריד. איך </w:t>
      </w:r>
      <w:bookmarkStart w:id="40" w:name="_ETM_Q1_254751"/>
      <w:bookmarkEnd w:id="40"/>
      <w:r>
        <w:rPr>
          <w:rFonts w:hint="cs"/>
          <w:rtl/>
        </w:rPr>
        <w:t xml:space="preserve">החברה נכשלה בסיפוק מסגרות הרווחה ומסגרות הטיפוליות המתאימות? </w:t>
      </w:r>
      <w:bookmarkStart w:id="41" w:name="_ETM_Q1_262956"/>
      <w:bookmarkEnd w:id="41"/>
      <w:r>
        <w:rPr>
          <w:rFonts w:hint="cs"/>
          <w:rtl/>
        </w:rPr>
        <w:t xml:space="preserve">קשה לחשוב על מדינה מתקדמת ברמה הטכנולוגית וברמה הכלכלית, מדינה </w:t>
      </w:r>
      <w:bookmarkStart w:id="42" w:name="_ETM_Q1_270068"/>
      <w:bookmarkEnd w:id="42"/>
      <w:r>
        <w:rPr>
          <w:rFonts w:hint="cs"/>
          <w:rtl/>
        </w:rPr>
        <w:t xml:space="preserve">שמתפארת בעוצמה כלכלית, כאשר בנתונים מאוד בסיסיים של שירותי הרווחה </w:t>
      </w:r>
      <w:bookmarkStart w:id="43" w:name="_ETM_Q1_276649"/>
      <w:bookmarkEnd w:id="43"/>
      <w:r>
        <w:rPr>
          <w:rFonts w:hint="cs"/>
          <w:rtl/>
        </w:rPr>
        <w:t>אנחנו מזהים את הקשיים המחרידים הללו.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44" w:name="_ETM_Q1_281394"/>
      <w:bookmarkEnd w:id="44"/>
      <w:r>
        <w:rPr>
          <w:rFonts w:hint="cs"/>
          <w:rtl/>
        </w:rPr>
        <w:t xml:space="preserve">אני מצפה היום גם להבין </w:t>
      </w:r>
      <w:bookmarkStart w:id="45" w:name="_ETM_Q1_285749"/>
      <w:bookmarkEnd w:id="45"/>
      <w:r>
        <w:rPr>
          <w:rFonts w:hint="cs"/>
          <w:rtl/>
        </w:rPr>
        <w:t xml:space="preserve">יותר את התמונה שתוצג גם על ידי המגזר האזרחי אבל גם על ידי נציגי הממשלה ולנסות למקד את </w:t>
      </w:r>
      <w:bookmarkStart w:id="46" w:name="_ETM_Q1_296334"/>
      <w:bookmarkEnd w:id="46"/>
      <w:r>
        <w:rPr>
          <w:rFonts w:hint="cs"/>
          <w:rtl/>
        </w:rPr>
        <w:t xml:space="preserve">הדברים כדי לראות מה ניתן לעשות. אני רוצה שנקיים בשבועות </w:t>
      </w:r>
      <w:bookmarkStart w:id="47" w:name="_ETM_Q1_301321"/>
      <w:bookmarkEnd w:id="47"/>
      <w:r>
        <w:rPr>
          <w:rFonts w:hint="cs"/>
          <w:rtl/>
        </w:rPr>
        <w:t xml:space="preserve">הקרובים דיונים יותר ממוקדים בשלושת הנושאים אליהם התייחסתי כאשר </w:t>
      </w:r>
      <w:bookmarkStart w:id="48" w:name="_ETM_Q1_306204"/>
      <w:bookmarkEnd w:id="48"/>
      <w:r>
        <w:rPr>
          <w:rFonts w:hint="cs"/>
          <w:rtl/>
        </w:rPr>
        <w:t xml:space="preserve">נושא אחד הוא דוח מבקר המדינה האחרון בנושא נוער במצוקה </w:t>
      </w:r>
      <w:bookmarkStart w:id="49" w:name="_ETM_Q1_309614"/>
      <w:bookmarkEnd w:id="49"/>
      <w:r>
        <w:rPr>
          <w:rFonts w:hint="cs"/>
          <w:rtl/>
        </w:rPr>
        <w:t>בקצה הרצף הטיפולי, הנושא השני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כל מה שקשור לילדים ונוער </w:t>
      </w:r>
      <w:bookmarkStart w:id="50" w:name="_ETM_Q1_316073"/>
      <w:bookmarkEnd w:id="50"/>
      <w:r>
        <w:rPr>
          <w:rFonts w:hint="cs"/>
          <w:rtl/>
        </w:rPr>
        <w:t xml:space="preserve">בסיכון בכלל והתכנית הלאומית לנוער בסיכון, והנושא השלישי </w:t>
      </w:r>
      <w:bookmarkStart w:id="51" w:name="_ETM_Q1_324413"/>
      <w:bookmarkEnd w:id="51"/>
      <w:r>
        <w:rPr>
          <w:rFonts w:hint="cs"/>
          <w:rtl/>
        </w:rPr>
        <w:t xml:space="preserve">הוא הנושאים היותר אקטואליים לעניין ההחמרה שאנחנו </w:t>
      </w:r>
      <w:bookmarkStart w:id="52" w:name="_ETM_Q1_329083"/>
      <w:bookmarkEnd w:id="52"/>
      <w:r>
        <w:rPr>
          <w:rFonts w:hint="cs"/>
          <w:rtl/>
        </w:rPr>
        <w:t>מזהים בתקופת הקורונה.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53" w:name="_ETM_Q1_305192"/>
      <w:bookmarkEnd w:id="53"/>
      <w:r>
        <w:rPr>
          <w:rFonts w:hint="cs"/>
          <w:rtl/>
        </w:rPr>
        <w:t xml:space="preserve">אחת השאלות שצריכות להעסיק אותנו </w:t>
      </w:r>
      <w:bookmarkStart w:id="54" w:name="_ETM_Q1_335183"/>
      <w:bookmarkEnd w:id="54"/>
      <w:r>
        <w:rPr>
          <w:rFonts w:hint="cs"/>
          <w:rtl/>
        </w:rPr>
        <w:t xml:space="preserve">בשלב הזה היא באיזו מידה שירותי הרווחה </w:t>
      </w:r>
      <w:r>
        <w:rPr>
          <w:rtl/>
        </w:rPr>
        <w:t>–</w:t>
      </w:r>
      <w:r>
        <w:rPr>
          <w:rFonts w:hint="cs"/>
          <w:rtl/>
        </w:rPr>
        <w:t xml:space="preserve"> ככל שזה </w:t>
      </w:r>
      <w:bookmarkStart w:id="55" w:name="_ETM_Q1_340438"/>
      <w:bookmarkEnd w:id="55"/>
      <w:r>
        <w:rPr>
          <w:rFonts w:hint="cs"/>
          <w:rtl/>
        </w:rPr>
        <w:t xml:space="preserve">מתקשר לילדים ונוער בסיכון </w:t>
      </w:r>
      <w:r>
        <w:rPr>
          <w:rtl/>
        </w:rPr>
        <w:t>–</w:t>
      </w:r>
      <w:r>
        <w:rPr>
          <w:rFonts w:hint="cs"/>
          <w:rtl/>
        </w:rPr>
        <w:t xml:space="preserve"> בוחנים עכשיו אם יהיה </w:t>
      </w:r>
      <w:bookmarkStart w:id="56" w:name="_ETM_Q1_347219"/>
      <w:bookmarkEnd w:id="56"/>
      <w:r>
        <w:rPr>
          <w:rFonts w:hint="cs"/>
          <w:rtl/>
        </w:rPr>
        <w:t xml:space="preserve">גל שני של סגר והסגר. אנחנו עוד לא בטוחים </w:t>
      </w:r>
      <w:bookmarkStart w:id="57" w:name="_ETM_Q1_354668"/>
      <w:bookmarkEnd w:id="57"/>
      <w:r>
        <w:rPr>
          <w:rFonts w:hint="cs"/>
          <w:rtl/>
        </w:rPr>
        <w:t xml:space="preserve">שזה יהיה ומקווים שלא יהיה, אבל כל הסימנים כרגע מראים </w:t>
      </w:r>
      <w:bookmarkStart w:id="58" w:name="_ETM_Q1_360524"/>
      <w:bookmarkEnd w:id="58"/>
      <w:r>
        <w:rPr>
          <w:rFonts w:hint="cs"/>
          <w:rtl/>
        </w:rPr>
        <w:t>שאנחנו באמצע גל שני של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וירוס הקורונה ולכן עולה </w:t>
      </w:r>
      <w:bookmarkStart w:id="59" w:name="_ETM_Q1_364945"/>
      <w:bookmarkEnd w:id="59"/>
      <w:r>
        <w:rPr>
          <w:rFonts w:hint="cs"/>
          <w:rtl/>
        </w:rPr>
        <w:t xml:space="preserve">השאלה באיזו מידה נלמד הלקח מהגל הראשון ושירותי הרווחה יכולים </w:t>
      </w:r>
      <w:bookmarkStart w:id="60" w:name="_ETM_Q1_371722"/>
      <w:bookmarkEnd w:id="60"/>
      <w:r>
        <w:rPr>
          <w:rFonts w:hint="cs"/>
          <w:rtl/>
        </w:rPr>
        <w:t xml:space="preserve">לתפקד כראוי עכשיו אל מול הגל השני ובאיזו מידה </w:t>
      </w:r>
      <w:bookmarkStart w:id="61" w:name="_ETM_Q1_375564"/>
      <w:bookmarkEnd w:id="61"/>
      <w:r>
        <w:rPr>
          <w:rFonts w:hint="cs"/>
          <w:rtl/>
        </w:rPr>
        <w:t xml:space="preserve">יש תכניות בנושא הזה. אני מעלה את השאלה בפני </w:t>
      </w:r>
      <w:bookmarkStart w:id="62" w:name="_ETM_Q1_383998"/>
      <w:bookmarkEnd w:id="62"/>
      <w:r>
        <w:rPr>
          <w:rFonts w:hint="cs"/>
          <w:rtl/>
        </w:rPr>
        <w:t xml:space="preserve">משרדי הממשלה הנוכחים כאן. נשמע היום את הדברים אבל לדעתי כמובן </w:t>
      </w:r>
      <w:bookmarkStart w:id="63" w:name="_ETM_Q1_387107"/>
      <w:bookmarkEnd w:id="63"/>
      <w:r>
        <w:rPr>
          <w:rFonts w:hint="cs"/>
          <w:rtl/>
        </w:rPr>
        <w:t>נצטרך לחזור אליהם בדיונים יותר ממוקדים.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64" w:name="_ETM_Q1_392424"/>
      <w:bookmarkEnd w:id="64"/>
      <w:r>
        <w:rPr>
          <w:rFonts w:hint="cs"/>
          <w:rtl/>
        </w:rPr>
        <w:t xml:space="preserve">תודה רבה לכולכם. </w:t>
      </w:r>
      <w:bookmarkStart w:id="65" w:name="_ETM_Q1_397556"/>
      <w:bookmarkEnd w:id="65"/>
      <w:r>
        <w:rPr>
          <w:rFonts w:hint="cs"/>
          <w:rtl/>
        </w:rPr>
        <w:t xml:space="preserve">יש לנו גם אורחים ב-זום ויש אורחים שנוכחים פיזית. חברי </w:t>
      </w:r>
      <w:bookmarkStart w:id="66" w:name="_ETM_Q1_403192"/>
      <w:bookmarkEnd w:id="66"/>
      <w:r>
        <w:rPr>
          <w:rFonts w:hint="cs"/>
          <w:rtl/>
        </w:rPr>
        <w:t xml:space="preserve">חבר הכנסת ג'אבר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>, תרצה לפתוח?</w:t>
      </w:r>
    </w:p>
    <w:p w:rsidR="0055005E" w:rsidRDefault="0055005E" w:rsidP="0055005E">
      <w:pPr>
        <w:rPr>
          <w:rtl/>
        </w:rPr>
      </w:pPr>
    </w:p>
    <w:p w:rsidR="0055005E" w:rsidRDefault="00A906D3" w:rsidP="00A906D3">
      <w:pPr>
        <w:pStyle w:val="a5"/>
        <w:keepNext/>
        <w:rPr>
          <w:rtl/>
        </w:rPr>
      </w:pPr>
      <w:bookmarkStart w:id="67" w:name="ET_speaker_5856_2"/>
      <w:r w:rsidRPr="00A906D3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90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A906D3" w:rsidRPr="00A906D3" w:rsidRDefault="00A906D3" w:rsidP="00A906D3">
      <w:pPr>
        <w:rPr>
          <w:rtl/>
          <w:lang w:eastAsia="he-IL"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שני משפטים, ברשותך. </w:t>
      </w:r>
      <w:bookmarkStart w:id="68" w:name="_ETM_Q1_408272"/>
      <w:bookmarkEnd w:id="68"/>
      <w:r>
        <w:rPr>
          <w:rFonts w:hint="cs"/>
          <w:rtl/>
        </w:rPr>
        <w:t xml:space="preserve">אני כאן כדי לברך אותך חברי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. בכל </w:t>
      </w:r>
      <w:bookmarkStart w:id="69" w:name="_ETM_Q1_417011"/>
      <w:bookmarkEnd w:id="69"/>
      <w:r>
        <w:rPr>
          <w:rFonts w:hint="cs"/>
          <w:rtl/>
        </w:rPr>
        <w:t xml:space="preserve">זאת אנחנו בפגישה ראשונה של הוועדה. הייתי בטקס אבל </w:t>
      </w:r>
      <w:bookmarkStart w:id="70" w:name="_ETM_Q1_421475"/>
      <w:bookmarkEnd w:id="70"/>
      <w:r>
        <w:rPr>
          <w:rFonts w:hint="cs"/>
          <w:rtl/>
        </w:rPr>
        <w:t xml:space="preserve">עכשיו זו הפגישה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הראשונה. אני מתנצל מראש כי אני </w:t>
      </w:r>
      <w:bookmarkStart w:id="71" w:name="_ETM_Q1_425157"/>
      <w:bookmarkEnd w:id="71"/>
      <w:r>
        <w:rPr>
          <w:rFonts w:hint="cs"/>
          <w:rtl/>
        </w:rPr>
        <w:t xml:space="preserve">צריך לדלג בין שתי ועדות נוספות בהן </w:t>
      </w:r>
      <w:bookmarkStart w:id="72" w:name="_ETM_Q1_428399"/>
      <w:bookmarkEnd w:id="72"/>
      <w:r>
        <w:rPr>
          <w:rFonts w:hint="cs"/>
          <w:rtl/>
        </w:rPr>
        <w:t>אני חבר, ועדת הפנים וועדת הקורונה.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</w:t>
      </w:r>
      <w:bookmarkStart w:id="73" w:name="_ETM_Q1_432979"/>
      <w:bookmarkEnd w:id="73"/>
      <w:r>
        <w:rPr>
          <w:rFonts w:hint="cs"/>
          <w:rtl/>
        </w:rPr>
        <w:t xml:space="preserve">י חושב שהנושא שבחרתם לפתוח </w:t>
      </w:r>
      <w:bookmarkStart w:id="74" w:name="_ETM_Q1_436520"/>
      <w:bookmarkEnd w:id="74"/>
      <w:r>
        <w:rPr>
          <w:rFonts w:hint="cs"/>
          <w:rtl/>
        </w:rPr>
        <w:t xml:space="preserve">בו את הדיונים הוא נושא משמעותי, במיוחד ביום סמלי </w:t>
      </w:r>
      <w:bookmarkStart w:id="75" w:name="_ETM_Q1_441172"/>
      <w:bookmarkEnd w:id="75"/>
      <w:r>
        <w:rPr>
          <w:rFonts w:hint="cs"/>
          <w:rtl/>
        </w:rPr>
        <w:t>בו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העובדים והעובדות הסוציאליים פתוח בשביתה, היום. חבל</w:t>
      </w:r>
      <w:bookmarkStart w:id="76" w:name="_ETM_Q1_446925"/>
      <w:bookmarkEnd w:id="76"/>
      <w:r>
        <w:rPr>
          <w:rFonts w:hint="cs"/>
          <w:rtl/>
        </w:rPr>
        <w:t xml:space="preserve"> שלא יכולנו להשתתף בהפגנה שלהם שמתקיימת היום בשעה </w:t>
      </w:r>
      <w:bookmarkStart w:id="77" w:name="_ETM_Q1_448853"/>
      <w:bookmarkEnd w:id="77"/>
      <w:r>
        <w:rPr>
          <w:rFonts w:hint="cs"/>
          <w:rtl/>
        </w:rPr>
        <w:t xml:space="preserve">10:30 בתל אביב. אני חושב שהמצב של העובדים הסוציאליים הוא גם </w:t>
      </w:r>
      <w:bookmarkStart w:id="78" w:name="_ETM_Q1_456179"/>
      <w:bookmarkEnd w:id="78"/>
      <w:r>
        <w:rPr>
          <w:rFonts w:hint="cs"/>
          <w:rtl/>
        </w:rPr>
        <w:t xml:space="preserve">תוצאה של הלחץ האדיר שיש בחברה והמצוקות הקשות שהחברה בכללותה </w:t>
      </w:r>
      <w:bookmarkStart w:id="79" w:name="_ETM_Q1_465135"/>
      <w:bookmarkEnd w:id="79"/>
      <w:r>
        <w:rPr>
          <w:rFonts w:hint="cs"/>
          <w:rtl/>
        </w:rPr>
        <w:t xml:space="preserve">עוברת, גם לפני הקורונה אבל במיוחד בתקופת הקורונה. אם </w:t>
      </w:r>
      <w:bookmarkStart w:id="80" w:name="_ETM_Q1_469719"/>
      <w:bookmarkEnd w:id="80"/>
      <w:r>
        <w:rPr>
          <w:rFonts w:hint="cs"/>
          <w:rtl/>
        </w:rPr>
        <w:t xml:space="preserve">אנחנו מדברים על נוער ועל ילדים, אנחנו מדברים על קושי </w:t>
      </w:r>
      <w:bookmarkStart w:id="81" w:name="_ETM_Q1_473359"/>
      <w:bookmarkEnd w:id="81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</w:t>
      </w:r>
      <w:bookmarkStart w:id="82" w:name="_ETM_Q1_475294"/>
      <w:bookmarkEnd w:id="82"/>
      <w:r>
        <w:rPr>
          <w:rFonts w:hint="cs"/>
          <w:rtl/>
        </w:rPr>
        <w:t>י רוצה לשתף בתמונה שהיא בראשי ואני לא יכול להשתחרר</w:t>
      </w:r>
      <w:bookmarkStart w:id="83" w:name="_ETM_Q1_479860"/>
      <w:bookmarkEnd w:id="83"/>
      <w:r>
        <w:rPr>
          <w:rFonts w:hint="cs"/>
          <w:rtl/>
        </w:rPr>
        <w:t xml:space="preserve"> ממנה, התמונה של הילדה בטייבה שאביה רצח את א</w:t>
      </w:r>
      <w:bookmarkStart w:id="84" w:name="_ETM_Q1_487507"/>
      <w:bookmarkEnd w:id="84"/>
      <w:r>
        <w:rPr>
          <w:rFonts w:hint="cs"/>
          <w:rtl/>
        </w:rPr>
        <w:t xml:space="preserve">ימה ומצלמת האבטחה תפסה אותה רצה ברחוב, ילדה בת </w:t>
      </w:r>
      <w:bookmarkStart w:id="85" w:name="_ETM_Q1_489044"/>
      <w:bookmarkEnd w:id="85"/>
      <w:r>
        <w:rPr>
          <w:rFonts w:hint="cs"/>
          <w:rtl/>
        </w:rPr>
        <w:t xml:space="preserve">7, שזה מחזה ממש כואב ואלים. אני חושב שהנושא הזה </w:t>
      </w:r>
      <w:bookmarkStart w:id="86" w:name="_ETM_Q1_499429"/>
      <w:bookmarkEnd w:id="86"/>
      <w:r>
        <w:rPr>
          <w:rFonts w:hint="cs"/>
          <w:rtl/>
        </w:rPr>
        <w:t>של מצוקת נוער וצעירים וילדים, זה נושא מאוד מאוד ראוי להשקיע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בו מבחינת הוועדה הזאת וכמובן אני אשמח להיות שותף ולעזור. תודה רבה.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תודה. אתה מוזמן תמיד לישיבות הוועדה. </w:t>
      </w:r>
      <w:bookmarkStart w:id="87" w:name="_ETM_Q1_518997"/>
      <w:bookmarkEnd w:id="87"/>
      <w:r>
        <w:rPr>
          <w:rFonts w:hint="cs"/>
          <w:rtl/>
        </w:rPr>
        <w:t>הצטרפה אלינו חברת הוועדה, חברתי חברת הכנסת קארין אלהרר.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ברכות אדוני </w:t>
      </w:r>
      <w:bookmarkStart w:id="88" w:name="_ETM_Q1_522499"/>
      <w:bookmarkEnd w:id="88"/>
      <w:r>
        <w:rPr>
          <w:rFonts w:hint="cs"/>
          <w:rtl/>
        </w:rPr>
        <w:t>היושב ראש.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89" w:name="_ETM_Q1_529198"/>
      <w:bookmarkStart w:id="90" w:name="_ETM_Q1_530008"/>
      <w:bookmarkEnd w:id="89"/>
      <w:bookmarkEnd w:id="90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לוחמת מוכרת בתחום זכויות אדם, בוודאי גם </w:t>
      </w:r>
      <w:bookmarkStart w:id="91" w:name="_ETM_Q1_536938"/>
      <w:bookmarkEnd w:id="91"/>
      <w:r>
        <w:rPr>
          <w:rFonts w:hint="cs"/>
          <w:rtl/>
        </w:rPr>
        <w:t>זכויות ילדים. תרצי לומר משהו?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bookmarkStart w:id="92" w:name="_ETM_Q1_538309"/>
      <w:bookmarkStart w:id="93" w:name="_ETM_Q1_539041"/>
      <w:bookmarkEnd w:id="92"/>
      <w:bookmarkEnd w:id="93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בהמשך.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4" w:name="_ETM_Q1_541806"/>
      <w:bookmarkStart w:id="95" w:name="_ETM_Q1_542649"/>
      <w:bookmarkEnd w:id="94"/>
      <w:bookmarkEnd w:id="95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מציע שברשות משרדי הממשלה נשמע </w:t>
      </w:r>
      <w:bookmarkStart w:id="96" w:name="_ETM_Q1_547621"/>
      <w:bookmarkEnd w:id="96"/>
      <w:r>
        <w:rPr>
          <w:rFonts w:hint="cs"/>
          <w:rtl/>
        </w:rPr>
        <w:t xml:space="preserve">קצת מהשטח ואז תוכלו להתייחס. תוכלו לומר את הדברים שהכנתם </w:t>
      </w:r>
      <w:bookmarkStart w:id="97" w:name="_ETM_Q1_553357"/>
      <w:bookmarkEnd w:id="97"/>
      <w:r>
        <w:rPr>
          <w:rFonts w:hint="cs"/>
          <w:rtl/>
        </w:rPr>
        <w:t>אבל גם אולי להתחבר לדברים שייאמרו.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98" w:name="_ETM_Q1_556914"/>
      <w:bookmarkEnd w:id="98"/>
      <w:r>
        <w:rPr>
          <w:rFonts w:hint="cs"/>
          <w:rtl/>
        </w:rPr>
        <w:t xml:space="preserve">כשאני אומר שטח, אני מתייחס </w:t>
      </w:r>
      <w:bookmarkStart w:id="99" w:name="_ETM_Q1_557967"/>
      <w:bookmarkEnd w:id="99"/>
      <w:r>
        <w:rPr>
          <w:rFonts w:hint="cs"/>
          <w:rtl/>
        </w:rPr>
        <w:t>קודם כל למגזר השלישי, לעמותות. נתחיל עם ורד.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0" w:name="_ETM_Q1_560000"/>
      <w:bookmarkEnd w:id="100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תודה אדוני. </w:t>
      </w:r>
      <w:bookmarkStart w:id="101" w:name="_ETM_Q1_562951"/>
      <w:bookmarkEnd w:id="101"/>
      <w:r>
        <w:rPr>
          <w:rFonts w:hint="cs"/>
          <w:rtl/>
        </w:rPr>
        <w:t xml:space="preserve">קודם כל, ברכות להצלחה. בעיני זו אחת הוועדות הכי </w:t>
      </w:r>
      <w:bookmarkStart w:id="102" w:name="_ETM_Q1_568512"/>
      <w:bookmarkEnd w:id="102"/>
      <w:r>
        <w:rPr>
          <w:rFonts w:hint="cs"/>
          <w:rtl/>
        </w:rPr>
        <w:t xml:space="preserve">חשובות של הכנסת, ואגב, הגיע הזמן שתהיה סטטוטורית ולא תידרש </w:t>
      </w:r>
      <w:bookmarkStart w:id="103" w:name="_ETM_Q1_575297"/>
      <w:bookmarkEnd w:id="103"/>
      <w:r>
        <w:rPr>
          <w:rFonts w:hint="cs"/>
          <w:rtl/>
        </w:rPr>
        <w:t xml:space="preserve">להקמה שוב ושוב. הצלחתך אדוני היושב ראש והצלחת הוועדה </w:t>
      </w:r>
      <w:bookmarkStart w:id="104" w:name="_ETM_Q1_579172"/>
      <w:bookmarkEnd w:id="104"/>
      <w:r>
        <w:rPr>
          <w:rFonts w:hint="cs"/>
          <w:rtl/>
        </w:rPr>
        <w:t xml:space="preserve">היא הצלחת הילדים והנוער. בהצלחה.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נ</w:t>
      </w:r>
      <w:bookmarkStart w:id="105" w:name="_ETM_Q1_585348"/>
      <w:bookmarkEnd w:id="105"/>
      <w:r>
        <w:rPr>
          <w:rFonts w:hint="cs"/>
          <w:rtl/>
        </w:rPr>
        <w:t>דמה לי שבחרת את ה</w:t>
      </w:r>
      <w:bookmarkStart w:id="106" w:name="_ETM_Q1_585661"/>
      <w:bookmarkEnd w:id="106"/>
      <w:r>
        <w:rPr>
          <w:rFonts w:hint="cs"/>
          <w:rtl/>
        </w:rPr>
        <w:t xml:space="preserve">נושא אולי הכי בוער וחשוב ובוער כמעט באופן מילולי, וזה הנושא של ילדים ונוער בסיכון. כל הזמן אומרים שילדים </w:t>
      </w:r>
      <w:bookmarkStart w:id="107" w:name="_ETM_Q1_596884"/>
      <w:bookmarkEnd w:id="107"/>
      <w:r>
        <w:rPr>
          <w:rFonts w:hint="cs"/>
          <w:rtl/>
        </w:rPr>
        <w:t>לא חוטפים קשה את הקורונה וכי התסמינים</w:t>
      </w:r>
      <w:r w:rsidR="00EE0A1D">
        <w:rPr>
          <w:rFonts w:hint="cs"/>
          <w:rtl/>
        </w:rPr>
        <w:t xml:space="preserve"> </w:t>
      </w:r>
      <w:bookmarkStart w:id="108" w:name="_ETM_Q1_602266"/>
      <w:bookmarkEnd w:id="108"/>
      <w:r>
        <w:rPr>
          <w:rFonts w:hint="cs"/>
          <w:rtl/>
        </w:rPr>
        <w:t xml:space="preserve">קלים, אבל הנה מבזק חדשות שאומר שהילדים חוטפים הכי קשה </w:t>
      </w:r>
      <w:bookmarkStart w:id="109" w:name="_ETM_Q1_606395"/>
      <w:bookmarkEnd w:id="109"/>
      <w:r>
        <w:rPr>
          <w:rFonts w:hint="cs"/>
          <w:rtl/>
        </w:rPr>
        <w:t>בקורונה, ואני מדברת על הילדים והנוער בסיכון.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lastRenderedPageBreak/>
        <w:t xml:space="preserve">מדברים </w:t>
      </w:r>
      <w:bookmarkStart w:id="110" w:name="_ETM_Q1_610684"/>
      <w:bookmarkEnd w:id="110"/>
      <w:r>
        <w:rPr>
          <w:rFonts w:hint="cs"/>
          <w:rtl/>
        </w:rPr>
        <w:t>כל הזמן על ההיבטים הבריאותיים שהם כמובן חשובים,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ההיבטים הכלכליים, אבל אי אפשר להתעלם מזה שהקורונה היא גם מגיפה חברתית ומי שנמצא בחזית </w:t>
      </w:r>
      <w:bookmarkStart w:id="111" w:name="_ETM_Q1_624268"/>
      <w:bookmarkEnd w:id="111"/>
      <w:r>
        <w:rPr>
          <w:rFonts w:hint="cs"/>
          <w:rtl/>
        </w:rPr>
        <w:t xml:space="preserve">הפגיעה וההיפגעות במגיפה החברתית הזו, אלה ילדים ונוער בסיכון. אותם </w:t>
      </w:r>
      <w:bookmarkStart w:id="112" w:name="_ETM_Q1_630160"/>
      <w:bookmarkEnd w:id="112"/>
      <w:r>
        <w:rPr>
          <w:rFonts w:hint="cs"/>
          <w:rtl/>
        </w:rPr>
        <w:t xml:space="preserve">לא רואים, אותם לא שומעים, הם לא גודשים את </w:t>
      </w:r>
      <w:bookmarkStart w:id="113" w:name="_ETM_Q1_633860"/>
      <w:bookmarkEnd w:id="113"/>
      <w:r>
        <w:rPr>
          <w:rFonts w:hint="cs"/>
          <w:rtl/>
        </w:rPr>
        <w:t xml:space="preserve">אולפני הטלוויזיה אבל אני רוצה היום </w:t>
      </w:r>
      <w:r>
        <w:rPr>
          <w:rtl/>
        </w:rPr>
        <w:t>–</w:t>
      </w:r>
      <w:r>
        <w:rPr>
          <w:rFonts w:hint="cs"/>
          <w:rtl/>
        </w:rPr>
        <w:t xml:space="preserve"> ואני מניחה שעוד </w:t>
      </w:r>
      <w:bookmarkStart w:id="114" w:name="_ETM_Q1_638892"/>
      <w:bookmarkEnd w:id="114"/>
      <w:r>
        <w:rPr>
          <w:rFonts w:hint="cs"/>
          <w:rtl/>
        </w:rPr>
        <w:t xml:space="preserve">רבים שנמצאים כאן ב-זום </w:t>
      </w:r>
      <w:r>
        <w:rPr>
          <w:rtl/>
        </w:rPr>
        <w:t>–</w:t>
      </w:r>
      <w:r>
        <w:rPr>
          <w:rFonts w:hint="cs"/>
          <w:rtl/>
        </w:rPr>
        <w:t xml:space="preserve"> להשמיע את הזעקה שלהם, </w:t>
      </w:r>
      <w:bookmarkStart w:id="115" w:name="_ETM_Q1_644720"/>
      <w:bookmarkEnd w:id="115"/>
      <w:r>
        <w:rPr>
          <w:rFonts w:hint="cs"/>
          <w:rtl/>
        </w:rPr>
        <w:t xml:space="preserve">של כל אותם ילדים שנפגעים מאלימות בבית, שחשופים לאלימות בתוך </w:t>
      </w:r>
      <w:bookmarkStart w:id="116" w:name="_ETM_Q1_648736"/>
      <w:bookmarkEnd w:id="116"/>
      <w:r>
        <w:rPr>
          <w:rFonts w:hint="cs"/>
          <w:rtl/>
        </w:rPr>
        <w:t xml:space="preserve">הבית, שנפגעים מינית, שאין להם מסגרת והם נמצאים ברחוב ואלה </w:t>
      </w:r>
      <w:bookmarkStart w:id="117" w:name="_ETM_Q1_656261"/>
      <w:bookmarkEnd w:id="117"/>
      <w:r>
        <w:rPr>
          <w:rFonts w:hint="cs"/>
          <w:rtl/>
        </w:rPr>
        <w:t>שמחכים שתושט להם יד לעזרה ואין עזרה והמענים מצטמצמים.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הנת</w:t>
      </w:r>
      <w:bookmarkStart w:id="118" w:name="_ETM_Q1_665352"/>
      <w:bookmarkEnd w:id="118"/>
      <w:r>
        <w:rPr>
          <w:rFonts w:hint="cs"/>
          <w:rtl/>
        </w:rPr>
        <w:t>ונים בימי ש</w:t>
      </w:r>
      <w:bookmarkStart w:id="119" w:name="_ETM_Q1_666329"/>
      <w:bookmarkEnd w:id="119"/>
      <w:r>
        <w:rPr>
          <w:rFonts w:hint="cs"/>
          <w:rtl/>
        </w:rPr>
        <w:t xml:space="preserve">גרה, בימי טרום קורונה מדברים על 400,000 </w:t>
      </w:r>
      <w:bookmarkStart w:id="120" w:name="_ETM_Q1_668628"/>
      <w:bookmarkEnd w:id="120"/>
      <w:r>
        <w:rPr>
          <w:rFonts w:hint="cs"/>
          <w:rtl/>
        </w:rPr>
        <w:t>ילדים בסיכון,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50,000 דיווחים מדי שנה ובמציאות המאוד </w:t>
      </w:r>
      <w:bookmarkStart w:id="121" w:name="_ETM_Q1_673200"/>
      <w:bookmarkEnd w:id="121"/>
      <w:r>
        <w:rPr>
          <w:rFonts w:hint="cs"/>
          <w:rtl/>
        </w:rPr>
        <w:t xml:space="preserve">קשה הזו, אליה הגיחה הקורונה. המציאות הזו שאין מספיק מסגרות ומקומות לילדים בסיכון ומציאות שבה אין מספיק עובדים </w:t>
      </w:r>
      <w:bookmarkStart w:id="122" w:name="_ETM_Q1_685207"/>
      <w:bookmarkEnd w:id="122"/>
      <w:r>
        <w:rPr>
          <w:rFonts w:hint="cs"/>
          <w:rtl/>
        </w:rPr>
        <w:t xml:space="preserve">סוציאליים. אנחנו במועצה לשלום הילד קיבלנו לאורך כל התקופה האחרונה </w:t>
      </w:r>
      <w:bookmarkStart w:id="123" w:name="_ETM_Q1_690703"/>
      <w:bookmarkEnd w:id="123"/>
      <w:r>
        <w:rPr>
          <w:rFonts w:hint="cs"/>
          <w:rtl/>
        </w:rPr>
        <w:t xml:space="preserve">הרבה מאוד פניות של ילדים ונוער שחשופים לאלימות, שנפגעים מאלימות, </w:t>
      </w:r>
      <w:bookmarkStart w:id="124" w:name="_ETM_Q1_695582"/>
      <w:bookmarkEnd w:id="124"/>
      <w:r>
        <w:rPr>
          <w:rFonts w:hint="cs"/>
          <w:rtl/>
        </w:rPr>
        <w:t xml:space="preserve">שמבקשים מזור. גם בימי שגרה, הרבה פעמים עובדים </w:t>
      </w:r>
      <w:bookmarkStart w:id="125" w:name="_ETM_Q1_702909"/>
      <w:bookmarkEnd w:id="125"/>
      <w:r>
        <w:rPr>
          <w:rFonts w:hint="cs"/>
          <w:rtl/>
        </w:rPr>
        <w:t>סוציאליים ועובדות סוציאליות, בגלל מחסור בכוח אדם, בגלל מחסור במשאבים</w:t>
      </w:r>
      <w:bookmarkStart w:id="126" w:name="_ETM_Q1_708323"/>
      <w:bookmarkEnd w:id="126"/>
      <w:r>
        <w:rPr>
          <w:rFonts w:hint="cs"/>
          <w:rtl/>
        </w:rPr>
        <w:t>, מגיעים לילדים רק כשהם על סף פי תהום ואם ר</w:t>
      </w:r>
      <w:bookmarkStart w:id="127" w:name="_ETM_Q1_714565"/>
      <w:bookmarkEnd w:id="127"/>
      <w:r>
        <w:rPr>
          <w:rFonts w:hint="cs"/>
          <w:rtl/>
        </w:rPr>
        <w:t xml:space="preserve">וצים בכלל איכשהו להתחיל לדבר על מניעה, אנחנו בכלל </w:t>
      </w:r>
      <w:bookmarkStart w:id="128" w:name="_ETM_Q1_717039"/>
      <w:bookmarkEnd w:id="128"/>
      <w:r>
        <w:rPr>
          <w:rFonts w:hint="cs"/>
          <w:rtl/>
        </w:rPr>
        <w:t>לא בכיוון הזה.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מדברים על קיצוצים תקציביים אבל צריך </w:t>
      </w:r>
      <w:bookmarkStart w:id="129" w:name="_ETM_Q1_721834"/>
      <w:bookmarkEnd w:id="129"/>
      <w:r>
        <w:rPr>
          <w:rFonts w:hint="cs"/>
          <w:rtl/>
        </w:rPr>
        <w:t>לדבר על עיבוי השירותים החברתיים. כמו שאמרתי,</w:t>
      </w:r>
      <w:r w:rsidR="00EE0A1D">
        <w:rPr>
          <w:rFonts w:hint="cs"/>
          <w:rtl/>
        </w:rPr>
        <w:t xml:space="preserve"> </w:t>
      </w:r>
      <w:bookmarkStart w:id="130" w:name="_ETM_Q1_725264"/>
      <w:bookmarkEnd w:id="130"/>
      <w:r>
        <w:rPr>
          <w:rFonts w:hint="cs"/>
          <w:rtl/>
        </w:rPr>
        <w:t xml:space="preserve">הקורונה היא מגיפה חברתית והיא לא רק מגיפה כלכלית ולא </w:t>
      </w:r>
      <w:bookmarkStart w:id="131" w:name="_ETM_Q1_728381"/>
      <w:bookmarkEnd w:id="131"/>
      <w:r>
        <w:rPr>
          <w:rFonts w:hint="cs"/>
          <w:rtl/>
        </w:rPr>
        <w:t xml:space="preserve">רק מגיפה בריאותית. כאשר מדברים על קיצוצים, זה הזמן </w:t>
      </w:r>
      <w:bookmarkStart w:id="132" w:name="_ETM_Q1_732483"/>
      <w:bookmarkEnd w:id="132"/>
      <w:r>
        <w:rPr>
          <w:rFonts w:hint="cs"/>
          <w:rtl/>
        </w:rPr>
        <w:t>לדבר על עיבוי של השירותים החברתיים ולא על קיצוצים.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</w:t>
      </w:r>
      <w:bookmarkStart w:id="133" w:name="_ETM_Q1_739325"/>
      <w:bookmarkEnd w:id="133"/>
      <w:r>
        <w:rPr>
          <w:rFonts w:hint="cs"/>
          <w:rtl/>
        </w:rPr>
        <w:t>דוח שמיכל ג</w:t>
      </w:r>
      <w:bookmarkStart w:id="134" w:name="_ETM_Q1_739567"/>
      <w:bookmarkEnd w:id="134"/>
      <w:r>
        <w:rPr>
          <w:rFonts w:hint="cs"/>
          <w:rtl/>
        </w:rPr>
        <w:t>ולד, נציגת הממשלה שיושבת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לצדי, ואני כתבנו הוא לא </w:t>
      </w:r>
      <w:bookmarkStart w:id="135" w:name="_ETM_Q1_744377"/>
      <w:bookmarkEnd w:id="135"/>
      <w:r>
        <w:rPr>
          <w:rFonts w:hint="cs"/>
          <w:rtl/>
        </w:rPr>
        <w:t xml:space="preserve">דוח שנכתב מבחוץ, דוח של שולחן המשנה הבין-מגזרי תחת משרד </w:t>
      </w:r>
      <w:bookmarkStart w:id="136" w:name="_ETM_Q1_749812"/>
      <w:bookmarkEnd w:id="136"/>
      <w:r>
        <w:rPr>
          <w:rFonts w:hint="cs"/>
          <w:rtl/>
        </w:rPr>
        <w:t xml:space="preserve">ראש הממשלה. זה דוח שהיו שותפים לו למעלה מ-50 נציגים </w:t>
      </w:r>
      <w:bookmarkStart w:id="137" w:name="_ETM_Q1_754501"/>
      <w:bookmarkEnd w:id="137"/>
      <w:r>
        <w:rPr>
          <w:rFonts w:hint="cs"/>
          <w:rtl/>
        </w:rPr>
        <w:t>של חברה אזרחית, של משרדי ממשלה, של פילנתרופיה</w:t>
      </w:r>
      <w:bookmarkStart w:id="138" w:name="_ETM_Q1_759101"/>
      <w:bookmarkEnd w:id="138"/>
      <w:r>
        <w:rPr>
          <w:rFonts w:hint="cs"/>
          <w:rtl/>
        </w:rPr>
        <w:t>. זה דוח שנכתב בשם כולם.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39" w:name="_ETM_Q1_762637"/>
      <w:bookmarkEnd w:id="13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הדוח שיצא באפריל?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40" w:name="_ETM_Q1_762886"/>
      <w:bookmarkEnd w:id="140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הדוח שהוגש </w:t>
      </w:r>
      <w:bookmarkStart w:id="141" w:name="_ETM_Q1_765924"/>
      <w:bookmarkEnd w:id="141"/>
      <w:r>
        <w:rPr>
          <w:rFonts w:hint="cs"/>
          <w:rtl/>
        </w:rPr>
        <w:t xml:space="preserve">לפני פחות מ-10 ימים. הדוח הזה, המשמעות שלו היא </w:t>
      </w:r>
      <w:bookmarkStart w:id="142" w:name="_ETM_Q1_776826"/>
      <w:bookmarkEnd w:id="142"/>
      <w:r>
        <w:rPr>
          <w:rFonts w:hint="cs"/>
          <w:rtl/>
        </w:rPr>
        <w:t xml:space="preserve">קריאה לפעולה. יש שם המלצות לכל משרדי הממשלה מה הדבר </w:t>
      </w:r>
      <w:bookmarkStart w:id="143" w:name="_ETM_Q1_780586"/>
      <w:bookmarkEnd w:id="143"/>
      <w:r>
        <w:rPr>
          <w:rFonts w:hint="cs"/>
          <w:rtl/>
        </w:rPr>
        <w:t xml:space="preserve">הבא שצריך לעשות. לא משנה איך נקרא לזה, אם אנחנו </w:t>
      </w:r>
      <w:bookmarkStart w:id="144" w:name="_ETM_Q1_784740"/>
      <w:bookmarkEnd w:id="144"/>
      <w:r>
        <w:rPr>
          <w:rFonts w:hint="cs"/>
          <w:rtl/>
        </w:rPr>
        <w:t xml:space="preserve">בעיצומו של המשך הגל הראשון או בגל השני, </w:t>
      </w:r>
      <w:bookmarkStart w:id="145" w:name="_ETM_Q1_787045"/>
      <w:bookmarkEnd w:id="145"/>
      <w:r>
        <w:rPr>
          <w:rFonts w:hint="cs"/>
          <w:rtl/>
        </w:rPr>
        <w:t xml:space="preserve">זאת סמנטיקה, יש מצוקות שצריך לענות להן והדוח בעצם אומר </w:t>
      </w:r>
      <w:bookmarkStart w:id="146" w:name="_ETM_Q1_792958"/>
      <w:bookmarkEnd w:id="146"/>
      <w:r>
        <w:rPr>
          <w:rFonts w:hint="cs"/>
          <w:rtl/>
        </w:rPr>
        <w:t xml:space="preserve">איך. הוא לא פרי המצאה של אדם אחד או שניים </w:t>
      </w:r>
      <w:bookmarkStart w:id="147" w:name="_ETM_Q1_796015"/>
      <w:bookmarkEnd w:id="147"/>
      <w:r>
        <w:rPr>
          <w:rFonts w:hint="cs"/>
          <w:rtl/>
        </w:rPr>
        <w:t xml:space="preserve">אלא הוא פרי עבודה של כלל המשרדים וכלל הגורמים בחברה </w:t>
      </w:r>
      <w:bookmarkStart w:id="148" w:name="_ETM_Q1_800863"/>
      <w:bookmarkEnd w:id="148"/>
      <w:r>
        <w:rPr>
          <w:rFonts w:hint="cs"/>
          <w:rtl/>
        </w:rPr>
        <w:t>האזרחית. הדוח הזה, אני אומרת כמי שאחראית לכתיבה שלו,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לו שום משמעות אם הוא רק יישאר כתוב על </w:t>
      </w:r>
      <w:bookmarkStart w:id="149" w:name="_ETM_Q1_808590"/>
      <w:bookmarkEnd w:id="149"/>
      <w:r>
        <w:rPr>
          <w:rFonts w:hint="cs"/>
          <w:rtl/>
        </w:rPr>
        <w:t xml:space="preserve">הנייר. הוא נמצא במשרד ראש הממשלה ומה שצריך לקרות עכשיו זה שהוועדה בתפקידה כמפקחת על עבודת הממשלה תדאג </w:t>
      </w:r>
      <w:bookmarkStart w:id="150" w:name="_ETM_Q1_817161"/>
      <w:bookmarkEnd w:id="150"/>
      <w:r>
        <w:rPr>
          <w:rFonts w:hint="cs"/>
          <w:rtl/>
        </w:rPr>
        <w:t xml:space="preserve">שהדוח הזה וההמלצות שלו יגיעו לכל משרדי הממשלה, ודאי למשרד </w:t>
      </w:r>
      <w:bookmarkStart w:id="151" w:name="_ETM_Q1_822260"/>
      <w:bookmarkEnd w:id="151"/>
      <w:r>
        <w:rPr>
          <w:rFonts w:hint="cs"/>
          <w:rtl/>
        </w:rPr>
        <w:t xml:space="preserve">הרווחה </w:t>
      </w:r>
      <w:r>
        <w:rPr>
          <w:rtl/>
        </w:rPr>
        <w:t>–</w:t>
      </w:r>
      <w:r>
        <w:rPr>
          <w:rFonts w:hint="cs"/>
          <w:rtl/>
        </w:rPr>
        <w:t xml:space="preserve"> הכוונה היא לשרים, לשר שמולי, לשר הבריאות, </w:t>
      </w:r>
      <w:bookmarkStart w:id="152" w:name="_ETM_Q1_829517"/>
      <w:bookmarkEnd w:id="152"/>
      <w:r>
        <w:rPr>
          <w:rFonts w:hint="cs"/>
          <w:rtl/>
        </w:rPr>
        <w:t xml:space="preserve">לשר החינוך </w:t>
      </w:r>
      <w:r>
        <w:rPr>
          <w:rtl/>
        </w:rPr>
        <w:t>–</w:t>
      </w:r>
      <w:r>
        <w:rPr>
          <w:rFonts w:hint="cs"/>
          <w:rtl/>
        </w:rPr>
        <w:t xml:space="preserve"> וכמובן למשרד האוצר.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</w:t>
      </w:r>
      <w:bookmarkStart w:id="153" w:name="_ETM_Q1_835546"/>
      <w:bookmarkEnd w:id="153"/>
      <w:r>
        <w:rPr>
          <w:rFonts w:hint="cs"/>
          <w:rtl/>
        </w:rPr>
        <w:t>דוח מדבר באופן</w:t>
      </w:r>
      <w:bookmarkStart w:id="154" w:name="_ETM_Q1_837098"/>
      <w:bookmarkEnd w:id="154"/>
      <w:r>
        <w:rPr>
          <w:rFonts w:hint="cs"/>
          <w:rtl/>
        </w:rPr>
        <w:t xml:space="preserve"> כללי על המענים שצריכים להינתן, בין היתר בכל </w:t>
      </w:r>
      <w:bookmarkStart w:id="155" w:name="_ETM_Q1_838802"/>
      <w:bookmarkEnd w:id="155"/>
      <w:r>
        <w:rPr>
          <w:rFonts w:hint="cs"/>
          <w:rtl/>
        </w:rPr>
        <w:t>מה שקשור לדיגיטציה אבל לא רק.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56" w:name="_ETM_Q1_842110"/>
      <w:bookmarkEnd w:id="156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הדוח מתמקד בתופעת הקורונה, </w:t>
      </w:r>
      <w:bookmarkStart w:id="157" w:name="_ETM_Q1_843966"/>
      <w:bookmarkEnd w:id="157"/>
      <w:r>
        <w:rPr>
          <w:rFonts w:hint="cs"/>
          <w:rtl/>
        </w:rPr>
        <w:t>נכון?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58" w:name="_ETM_Q1_844840"/>
      <w:bookmarkEnd w:id="158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הוא מדבר על ילדים ונוער בסיכון בתקופת הקורונה, השולחן </w:t>
      </w:r>
      <w:bookmarkStart w:id="159" w:name="_ETM_Q1_847110"/>
      <w:bookmarkEnd w:id="159"/>
      <w:r>
        <w:rPr>
          <w:rFonts w:hint="cs"/>
          <w:rtl/>
        </w:rPr>
        <w:t>הבין-מגזרי.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160" w:name="_ETM_Q1_850450"/>
      <w:bookmarkStart w:id="161" w:name="_ETM_Q1_853323"/>
      <w:bookmarkEnd w:id="160"/>
      <w:bookmarkEnd w:id="161"/>
      <w:r>
        <w:rPr>
          <w:rFonts w:hint="cs"/>
          <w:rtl/>
        </w:rPr>
        <w:t>צודק אדוני, יש כאן הרבה מאוד על מה לדו</w:t>
      </w:r>
      <w:bookmarkStart w:id="162" w:name="_ETM_Q1_856120"/>
      <w:bookmarkEnd w:id="162"/>
      <w:r>
        <w:rPr>
          <w:rFonts w:hint="cs"/>
          <w:rtl/>
        </w:rPr>
        <w:t>ן.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המועצה לשלום הילד יושבת גם בהרבה מאוד </w:t>
      </w:r>
      <w:bookmarkStart w:id="163" w:name="_ETM_Q1_857965"/>
      <w:bookmarkEnd w:id="163"/>
      <w:r>
        <w:rPr>
          <w:rFonts w:hint="cs"/>
          <w:rtl/>
        </w:rPr>
        <w:t xml:space="preserve">דיונים של ועדת החוקה וועדות אחרות שעוסקות בחקיקה של </w:t>
      </w:r>
      <w:bookmarkStart w:id="164" w:name="_ETM_Q1_862028"/>
      <w:bookmarkEnd w:id="164"/>
      <w:r>
        <w:rPr>
          <w:rFonts w:hint="cs"/>
          <w:rtl/>
        </w:rPr>
        <w:t xml:space="preserve">הקורונה. אסור לחפש את הפתרונות הקלים שמדברים אוטומטית על מעבר לדיגיטציה. ילדים ונוער, במיוחד ילדים ונוער בסיכון, צריכים </w:t>
      </w:r>
      <w:bookmarkStart w:id="165" w:name="_ETM_Q1_873033"/>
      <w:bookmarkEnd w:id="165"/>
      <w:r>
        <w:rPr>
          <w:rFonts w:hint="cs"/>
          <w:rtl/>
        </w:rPr>
        <w:t xml:space="preserve">את הקשר הפיזי. הם צריכים שידאגו להם במגע לא </w:t>
      </w:r>
      <w:bookmarkStart w:id="166" w:name="_ETM_Q1_878788"/>
      <w:bookmarkEnd w:id="166"/>
      <w:r>
        <w:rPr>
          <w:rFonts w:hint="cs"/>
          <w:rtl/>
        </w:rPr>
        <w:t>פיזי אבל פנים אל פנים. לא לחפש את הפתרונות הקל</w:t>
      </w:r>
      <w:bookmarkStart w:id="167" w:name="_ETM_Q1_881567"/>
      <w:bookmarkEnd w:id="167"/>
      <w:r>
        <w:rPr>
          <w:rFonts w:hint="cs"/>
          <w:rtl/>
        </w:rPr>
        <w:t xml:space="preserve">ים של מעבר לדיגיטציה. זה רק כשאין ברירה. כדי </w:t>
      </w:r>
      <w:bookmarkStart w:id="168" w:name="_ETM_Q1_886817"/>
      <w:bookmarkEnd w:id="168"/>
      <w:r>
        <w:rPr>
          <w:rFonts w:hint="cs"/>
          <w:rtl/>
        </w:rPr>
        <w:t xml:space="preserve">שהדבר הזה יקרה, צריך להשקיע משאבים, צריך </w:t>
      </w:r>
      <w:bookmarkStart w:id="169" w:name="_ETM_Q1_892236"/>
      <w:bookmarkEnd w:id="169"/>
      <w:r>
        <w:rPr>
          <w:rFonts w:hint="cs"/>
          <w:rtl/>
        </w:rPr>
        <w:t xml:space="preserve">להשקיע בפרוטוקולים ובנהלים של עבודה והדבר הזה הוא רק בראשית דרכו. אם אנחנו לא נתעשת ואם הכנסת לא </w:t>
      </w:r>
      <w:r>
        <w:rPr>
          <w:rFonts w:hint="cs"/>
          <w:rtl/>
        </w:rPr>
        <w:lastRenderedPageBreak/>
        <w:t xml:space="preserve">תגרום לכל אחד ממשרדי הממשלה להתעשת, אנחנו נימצא בדיוק באותו מקום בו היינו </w:t>
      </w:r>
      <w:bookmarkStart w:id="170" w:name="_ETM_Q1_905852"/>
      <w:bookmarkEnd w:id="170"/>
      <w:r>
        <w:rPr>
          <w:rFonts w:hint="cs"/>
          <w:rtl/>
        </w:rPr>
        <w:t>למרות שנעשתה עבודה מאומצת ולמרות שיש המלצות לפתרון.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171" w:name="_ETM_Q1_921830"/>
      <w:bookmarkEnd w:id="171"/>
      <w:r>
        <w:rPr>
          <w:rFonts w:hint="cs"/>
          <w:rtl/>
        </w:rPr>
        <w:t xml:space="preserve">אני חושבת שזה </w:t>
      </w:r>
      <w:bookmarkStart w:id="172" w:name="_ETM_Q1_914219"/>
      <w:bookmarkEnd w:id="172"/>
      <w:r>
        <w:rPr>
          <w:rFonts w:hint="cs"/>
          <w:rtl/>
        </w:rPr>
        <w:t xml:space="preserve">צריך להיות דיון ראשון, כפי שאמרת, ושמשרדי הממשלה יבואו </w:t>
      </w:r>
      <w:bookmarkStart w:id="173" w:name="_ETM_Q1_917449"/>
      <w:bookmarkEnd w:id="173"/>
      <w:r>
        <w:rPr>
          <w:rFonts w:hint="cs"/>
          <w:rtl/>
        </w:rPr>
        <w:t xml:space="preserve">וידווחו לכנסת בתפקידה כמפקחת איך נערכים. זה בעצם לא </w:t>
      </w:r>
      <w:bookmarkStart w:id="174" w:name="_ETM_Q1_923320"/>
      <w:bookmarkEnd w:id="174"/>
      <w:r>
        <w:rPr>
          <w:rFonts w:hint="cs"/>
          <w:rtl/>
        </w:rPr>
        <w:t xml:space="preserve">איך נערכים למחר אלא איך נערכים היום לאתמול כדי </w:t>
      </w:r>
      <w:bookmarkStart w:id="175" w:name="_ETM_Q1_929767"/>
      <w:bookmarkEnd w:id="175"/>
      <w:r>
        <w:rPr>
          <w:rFonts w:hint="cs"/>
          <w:rtl/>
        </w:rPr>
        <w:t xml:space="preserve">לטפל בכל אותם ילדים ונוער בסיכון שחלק מהם נמצאים ברחוב. אין בתי ספר, אין מי שיאתר ויזהה ילדים בסיכון </w:t>
      </w:r>
      <w:bookmarkStart w:id="176" w:name="_ETM_Q1_940668"/>
      <w:bookmarkEnd w:id="176"/>
      <w:r>
        <w:rPr>
          <w:rFonts w:hint="cs"/>
          <w:rtl/>
        </w:rPr>
        <w:t xml:space="preserve">ובין היתר העובדות הסוציאליות ועובדי קידום הנוער והפסיכולוגים החינוכיים, </w:t>
      </w:r>
      <w:bookmarkStart w:id="177" w:name="_ETM_Q1_943753"/>
      <w:bookmarkEnd w:id="177"/>
      <w:r>
        <w:rPr>
          <w:rFonts w:hint="cs"/>
          <w:rtl/>
        </w:rPr>
        <w:t xml:space="preserve">הם נמצאים בחזית המאבק עבור הילדים האלה. אם </w:t>
      </w:r>
      <w:bookmarkStart w:id="178" w:name="_ETM_Q1_948325"/>
      <w:bookmarkEnd w:id="178"/>
      <w:r>
        <w:rPr>
          <w:rFonts w:hint="cs"/>
          <w:rtl/>
        </w:rPr>
        <w:t xml:space="preserve">לא תהיה להם האפשרות להושיט להם יד, הילדים האלה </w:t>
      </w:r>
      <w:bookmarkStart w:id="179" w:name="_ETM_Q1_950340"/>
      <w:bookmarkEnd w:id="179"/>
      <w:r>
        <w:rPr>
          <w:rFonts w:hint="cs"/>
          <w:rtl/>
        </w:rPr>
        <w:t>לבד. אפשר לקרוא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פסק דין של בית משפט לנוער שזועק </w:t>
      </w:r>
      <w:bookmarkStart w:id="180" w:name="_ETM_Q1_958737"/>
      <w:bookmarkEnd w:id="180"/>
      <w:r>
        <w:rPr>
          <w:rFonts w:hint="cs"/>
          <w:rtl/>
        </w:rPr>
        <w:t xml:space="preserve">מנשמת אפו שאין לו יכולת להחליט, אין לו יכולת לשלוח </w:t>
      </w:r>
      <w:bookmarkStart w:id="181" w:name="_ETM_Q1_965254"/>
      <w:bookmarkEnd w:id="181"/>
      <w:r>
        <w:rPr>
          <w:rFonts w:hint="cs"/>
          <w:rtl/>
        </w:rPr>
        <w:t>ילד למסגרת כי אין מסגרת.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חייב לומר שזה </w:t>
      </w:r>
      <w:bookmarkStart w:id="182" w:name="_ETM_Q1_969138"/>
      <w:bookmarkEnd w:id="182"/>
      <w:r>
        <w:rPr>
          <w:rFonts w:hint="cs"/>
          <w:rtl/>
        </w:rPr>
        <w:t xml:space="preserve">אחד הדברים שבאמת לא הצלחתי להבין איך זה עדיין </w:t>
      </w:r>
      <w:bookmarkStart w:id="183" w:name="_ETM_Q1_971590"/>
      <w:bookmarkEnd w:id="183"/>
      <w:r>
        <w:rPr>
          <w:rFonts w:hint="cs"/>
          <w:rtl/>
        </w:rPr>
        <w:t xml:space="preserve">קורה. מאות בני נוער, לפי פסק דין, אמורים להישלח למסגרת </w:t>
      </w:r>
      <w:bookmarkStart w:id="184" w:name="_ETM_Q1_979204"/>
      <w:bookmarkEnd w:id="184"/>
      <w:r>
        <w:rPr>
          <w:rFonts w:hint="cs"/>
          <w:rtl/>
        </w:rPr>
        <w:t>מסוימת ופשוט אין מקומות.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סגרו הרבה מאוד מסגרות.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85" w:name="_ETM_Q1_980614"/>
      <w:bookmarkStart w:id="186" w:name="_ETM_Q1_981339"/>
      <w:bookmarkEnd w:id="185"/>
      <w:bookmarkEnd w:id="186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זה גם בניגוד לחוק.</w:t>
      </w:r>
    </w:p>
    <w:p w:rsidR="0055005E" w:rsidRDefault="0055005E" w:rsidP="0055005E">
      <w:pPr>
        <w:rPr>
          <w:rtl/>
        </w:rPr>
      </w:pPr>
      <w:bookmarkStart w:id="187" w:name="_ETM_Q1_983195"/>
      <w:bookmarkEnd w:id="187"/>
    </w:p>
    <w:p w:rsidR="0055005E" w:rsidRDefault="0055005E" w:rsidP="0055005E">
      <w:pPr>
        <w:pStyle w:val="a5"/>
        <w:keepNext/>
        <w:rPr>
          <w:rtl/>
        </w:rPr>
      </w:pPr>
      <w:bookmarkStart w:id="188" w:name="_ETM_Q1_982648"/>
      <w:bookmarkEnd w:id="188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סגרו </w:t>
      </w:r>
      <w:bookmarkStart w:id="189" w:name="_ETM_Q1_982397"/>
      <w:bookmarkEnd w:id="189"/>
      <w:r>
        <w:rPr>
          <w:rFonts w:hint="cs"/>
          <w:rtl/>
        </w:rPr>
        <w:t>הרבה מאוד מסגרות טיפוליות.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90" w:name="_ETM_Q1_985903"/>
      <w:bookmarkStart w:id="191" w:name="_ETM_Q1_986714"/>
      <w:bookmarkEnd w:id="190"/>
      <w:bookmarkEnd w:id="191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מדהים.</w:t>
      </w:r>
      <w:bookmarkStart w:id="192" w:name="_ETM_Q1_986542"/>
      <w:bookmarkEnd w:id="192"/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93" w:name="_ETM_Q1_973324"/>
      <w:bookmarkEnd w:id="193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גם בקהילה, גם החוץ ביתיות והטרגדיה </w:t>
      </w:r>
      <w:bookmarkStart w:id="194" w:name="_ETM_Q1_988879"/>
      <w:bookmarkEnd w:id="194"/>
      <w:r>
        <w:rPr>
          <w:rFonts w:hint="cs"/>
          <w:rtl/>
        </w:rPr>
        <w:t xml:space="preserve">הגדולה היא שבית המשפט מצטט מפסק דין קודם וקודם קודם. </w:t>
      </w:r>
      <w:bookmarkStart w:id="195" w:name="_ETM_Q1_995959"/>
      <w:bookmarkEnd w:id="195"/>
      <w:r>
        <w:rPr>
          <w:rFonts w:hint="cs"/>
          <w:rtl/>
        </w:rPr>
        <w:t>זאת עוולה מתמשכת שהיום אנחנו נמצאים בסיטואציה שמקצינה את הפערים</w:t>
      </w:r>
      <w:bookmarkStart w:id="196" w:name="_ETM_Q1_1003490"/>
      <w:bookmarkEnd w:id="196"/>
      <w:r>
        <w:rPr>
          <w:rFonts w:hint="cs"/>
          <w:rtl/>
        </w:rPr>
        <w:t>, שמקצינה את המצוקות והמענים מידלדלים.</w:t>
      </w:r>
    </w:p>
    <w:p w:rsidR="0055005E" w:rsidRDefault="0055005E" w:rsidP="0055005E">
      <w:pPr>
        <w:rPr>
          <w:rtl/>
        </w:rPr>
      </w:pPr>
      <w:bookmarkStart w:id="197" w:name="_ETM_Q1_1008197"/>
      <w:bookmarkStart w:id="198" w:name="_ETM_Q1_1008744"/>
      <w:bookmarkEnd w:id="197"/>
      <w:bookmarkEnd w:id="198"/>
    </w:p>
    <w:p w:rsidR="0055005E" w:rsidRDefault="0055005E" w:rsidP="0055005E">
      <w:pPr>
        <w:pStyle w:val="af8"/>
        <w:keepNext/>
        <w:rPr>
          <w:rtl/>
        </w:rPr>
      </w:pPr>
      <w:bookmarkStart w:id="199" w:name="_ETM_Q1_1009092"/>
      <w:bookmarkEnd w:id="19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מבין שאת ומיכל </w:t>
      </w:r>
      <w:bookmarkStart w:id="200" w:name="_ETM_Q1_1013243"/>
      <w:bookmarkEnd w:id="200"/>
      <w:r>
        <w:rPr>
          <w:rFonts w:hint="cs"/>
          <w:rtl/>
        </w:rPr>
        <w:t xml:space="preserve">הגשתן את הדוח לפני שבועיים-שלושה, אחרי השולחן העגול הבין-מגזרי, המגזר השלישי, משרדי </w:t>
      </w:r>
      <w:bookmarkStart w:id="201" w:name="_ETM_Q1_1017784"/>
      <w:bookmarkEnd w:id="201"/>
      <w:r>
        <w:rPr>
          <w:rFonts w:hint="cs"/>
          <w:rtl/>
        </w:rPr>
        <w:t xml:space="preserve">הממשלה. מה הצעד הבא? מישהו אמור לבוא ולומר </w:t>
      </w:r>
      <w:bookmarkStart w:id="202" w:name="_ETM_Q1_1028507"/>
      <w:bookmarkEnd w:id="202"/>
      <w:r>
        <w:rPr>
          <w:rFonts w:hint="cs"/>
          <w:rtl/>
        </w:rPr>
        <w:t xml:space="preserve">שהנה, זאת התכנית, זה היישום, אלה הם התקציבים? או </w:t>
      </w:r>
      <w:bookmarkStart w:id="203" w:name="_ETM_Q1_1034713"/>
      <w:bookmarkEnd w:id="203"/>
      <w:r>
        <w:rPr>
          <w:rFonts w:hint="cs"/>
          <w:rtl/>
        </w:rPr>
        <w:t>שמוגש הדוח ודבר לא קורה.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204" w:name="_ETM_Q1_1036883"/>
      <w:bookmarkStart w:id="205" w:name="_ETM_Q1_1039279"/>
      <w:bookmarkEnd w:id="204"/>
      <w:bookmarkEnd w:id="205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אין הנחתום מעיד</w:t>
      </w:r>
      <w:bookmarkStart w:id="206" w:name="_ETM_Q1_1038624"/>
      <w:bookmarkEnd w:id="206"/>
      <w:r>
        <w:rPr>
          <w:rFonts w:hint="cs"/>
          <w:rtl/>
        </w:rPr>
        <w:t xml:space="preserve"> על עיסתו, אבל לדוח החשוב הזה אין </w:t>
      </w:r>
      <w:bookmarkStart w:id="207" w:name="_ETM_Q1_1041623"/>
      <w:bookmarkEnd w:id="207"/>
      <w:r>
        <w:rPr>
          <w:rFonts w:hint="cs"/>
          <w:rtl/>
        </w:rPr>
        <w:t xml:space="preserve">כל משמעות אם השרים שהזכרתי - בראש ובראשונה שר </w:t>
      </w:r>
      <w:bookmarkStart w:id="208" w:name="_ETM_Q1_1045389"/>
      <w:bookmarkEnd w:id="208"/>
      <w:r>
        <w:rPr>
          <w:rFonts w:hint="cs"/>
          <w:rtl/>
        </w:rPr>
        <w:t xml:space="preserve">הרווחה אבל גם שר הבריאות, שר החינוך, </w:t>
      </w:r>
      <w:bookmarkStart w:id="209" w:name="_ETM_Q1_1050690"/>
      <w:bookmarkEnd w:id="209"/>
      <w:r>
        <w:rPr>
          <w:rFonts w:hint="cs"/>
          <w:rtl/>
        </w:rPr>
        <w:t xml:space="preserve">שר האוצר והשר לביטחון פנים </w:t>
      </w:r>
      <w:r>
        <w:rPr>
          <w:rtl/>
        </w:rPr>
        <w:t>–</w:t>
      </w:r>
      <w:r>
        <w:rPr>
          <w:rFonts w:hint="cs"/>
          <w:rtl/>
        </w:rPr>
        <w:t xml:space="preserve"> לא ייקחו את הדוח </w:t>
      </w:r>
      <w:bookmarkStart w:id="210" w:name="_ETM_Q1_1052212"/>
      <w:bookmarkEnd w:id="210"/>
      <w:r>
        <w:rPr>
          <w:rFonts w:hint="cs"/>
          <w:rtl/>
        </w:rPr>
        <w:t xml:space="preserve">הזה ויתחילו לפרוט אותו לפרטים. פרטים, זה כולל תכניות </w:t>
      </w:r>
      <w:bookmarkStart w:id="211" w:name="_ETM_Q1_1057050"/>
      <w:bookmarkEnd w:id="211"/>
      <w:r>
        <w:rPr>
          <w:rFonts w:hint="cs"/>
          <w:rtl/>
        </w:rPr>
        <w:t xml:space="preserve">ויש כאן המלצות שבאו מתוך המשרדים עצמם ולא </w:t>
      </w:r>
      <w:bookmarkStart w:id="212" w:name="_ETM_Q1_1059092"/>
      <w:bookmarkEnd w:id="212"/>
      <w:r>
        <w:rPr>
          <w:rFonts w:hint="cs"/>
          <w:rtl/>
        </w:rPr>
        <w:t xml:space="preserve">רק מתוך ארגוני חברה אזרחית. כולם היו יחד. בתקציב המדינה </w:t>
      </w:r>
      <w:bookmarkStart w:id="213" w:name="_ETM_Q1_1064498"/>
      <w:bookmarkEnd w:id="213"/>
      <w:r>
        <w:rPr>
          <w:rFonts w:hint="cs"/>
          <w:rtl/>
        </w:rPr>
        <w:t>הדבר הזה חייב לקבל ביטוי. בלי משאבים ותכנ</w:t>
      </w:r>
      <w:bookmarkStart w:id="214" w:name="_ETM_Q1_1069992"/>
      <w:bookmarkEnd w:id="214"/>
      <w:r>
        <w:rPr>
          <w:rFonts w:hint="cs"/>
          <w:rtl/>
        </w:rPr>
        <w:t>ון מראש, המגיפה החברתית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שראינו בתקופה האחרונה </w:t>
      </w:r>
      <w:bookmarkStart w:id="215" w:name="_ETM_Q1_1075309"/>
      <w:bookmarkEnd w:id="215"/>
      <w:r>
        <w:rPr>
          <w:rFonts w:hint="cs"/>
          <w:rtl/>
        </w:rPr>
        <w:t xml:space="preserve">היא כאין וכאפס לעומת מה שאנחנו רואים עכשיו ועוד צפויים </w:t>
      </w:r>
      <w:bookmarkStart w:id="216" w:name="_ETM_Q1_1078303"/>
      <w:bookmarkEnd w:id="216"/>
      <w:r>
        <w:rPr>
          <w:rFonts w:hint="cs"/>
          <w:rtl/>
        </w:rPr>
        <w:t>לראות בעתיד.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כדי שזה יקרה, אני מבין שחייבים מעין צוות בין-משרדי </w:t>
      </w:r>
      <w:bookmarkStart w:id="217" w:name="_ETM_Q1_1086012"/>
      <w:bookmarkEnd w:id="217"/>
      <w:r>
        <w:rPr>
          <w:rFonts w:hint="cs"/>
          <w:rtl/>
        </w:rPr>
        <w:t>שיסתכל באופן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כולל על הנושאים הללו וימצא את </w:t>
      </w:r>
      <w:bookmarkStart w:id="218" w:name="_ETM_Q1_1091072"/>
      <w:bookmarkEnd w:id="218"/>
      <w:r>
        <w:rPr>
          <w:rFonts w:hint="cs"/>
          <w:rtl/>
        </w:rPr>
        <w:t xml:space="preserve">המענים. בתקופת הקורונה, אני מבין שיש לנו שני מישורים. מישור אחד הוא איך לשפר את כל </w:t>
      </w:r>
      <w:r>
        <w:rPr>
          <w:rFonts w:hint="cs"/>
          <w:rtl/>
        </w:rPr>
        <w:lastRenderedPageBreak/>
        <w:t xml:space="preserve">הטיפול המקוון </w:t>
      </w:r>
      <w:bookmarkStart w:id="219" w:name="_ETM_Q1_1103231"/>
      <w:bookmarkEnd w:id="219"/>
      <w:r>
        <w:rPr>
          <w:rFonts w:hint="cs"/>
          <w:rtl/>
        </w:rPr>
        <w:t xml:space="preserve">כדי שישתכלל באופן כזה שיוכל לתת מענים, אבל </w:t>
      </w:r>
      <w:bookmarkStart w:id="220" w:name="_ETM_Q1_1109070"/>
      <w:bookmarkEnd w:id="220"/>
      <w:r>
        <w:rPr>
          <w:rFonts w:hint="cs"/>
          <w:rtl/>
        </w:rPr>
        <w:t xml:space="preserve">גם איך בכל זאת להגיע באופן פיזי לילדים שזקוקים לטיפול. </w:t>
      </w:r>
      <w:bookmarkStart w:id="221" w:name="_ETM_Q1_1112924"/>
      <w:bookmarkEnd w:id="221"/>
      <w:r>
        <w:rPr>
          <w:rFonts w:hint="cs"/>
          <w:rtl/>
        </w:rPr>
        <w:t xml:space="preserve">אני מניח שהרבה מהילדים בסיכון לא יוכלו לקבל את התמיכה </w:t>
      </w:r>
      <w:bookmarkStart w:id="222" w:name="_ETM_Q1_1121929"/>
      <w:bookmarkEnd w:id="222"/>
      <w:r>
        <w:rPr>
          <w:rFonts w:hint="cs"/>
          <w:rtl/>
        </w:rPr>
        <w:t>הראויה רק באופן מקוון.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בכל זאת למצוא בצל קורונה את המסגרות של אותו טיפול פיזי ומגע פיזי. </w:t>
      </w:r>
      <w:bookmarkStart w:id="223" w:name="_ETM_Q1_1133805"/>
      <w:bookmarkStart w:id="224" w:name="_ETM_Q1_1131162"/>
      <w:bookmarkEnd w:id="223"/>
      <w:bookmarkEnd w:id="224"/>
      <w:r>
        <w:rPr>
          <w:rFonts w:hint="cs"/>
          <w:rtl/>
        </w:rPr>
        <w:t>הדוח מתייחס גם לזה וגם לזה ושני הדברים מצריכים טיפול.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225" w:name="_ETM_Q1_1138755"/>
      <w:bookmarkEnd w:id="225"/>
      <w:r>
        <w:rPr>
          <w:rFonts w:hint="cs"/>
          <w:rtl/>
        </w:rPr>
        <w:t>תוכלי בכל זאת להתייחס לשתיים-שלוש המלצות המרכזיות שצריך לקחת אותן לתשומת הלב?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226" w:name="_ETM_Q1_1147207"/>
      <w:bookmarkEnd w:id="226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אגב, הדוח כולל את כל הנושאים שאנחנו </w:t>
      </w:r>
      <w:bookmarkStart w:id="227" w:name="_ETM_Q1_1153166"/>
      <w:bookmarkEnd w:id="227"/>
      <w:r>
        <w:rPr>
          <w:rFonts w:hint="cs"/>
          <w:rtl/>
        </w:rPr>
        <w:t>מדברים עליהם, גם נוער בסיכון גבוה?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228" w:name="_ETM_Q1_1157805"/>
      <w:bookmarkStart w:id="229" w:name="_ETM_Q1_1156211"/>
      <w:bookmarkEnd w:id="228"/>
      <w:bookmarkEnd w:id="229"/>
      <w:r>
        <w:rPr>
          <w:rtl/>
        </w:rPr>
        <w:t>מיכל גולד: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ככל שהוא מתמקד בתקופת</w:t>
      </w:r>
      <w:bookmarkStart w:id="230" w:name="_ETM_Q1_1158809"/>
      <w:bookmarkEnd w:id="230"/>
      <w:r>
        <w:rPr>
          <w:rFonts w:hint="cs"/>
          <w:rtl/>
        </w:rPr>
        <w:t xml:space="preserve"> הקורונה.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231" w:name="_ETM_Q1_1161477"/>
      <w:bookmarkStart w:id="232" w:name="_ETM_Q1_1162322"/>
      <w:bookmarkEnd w:id="231"/>
      <w:bookmarkEnd w:id="23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כן, הכול בצל משבר הקורונה.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233" w:name="_ETM_Q1_1163637"/>
      <w:bookmarkEnd w:id="233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השולחן </w:t>
      </w:r>
      <w:bookmarkStart w:id="234" w:name="_ETM_Q1_1164511"/>
      <w:bookmarkEnd w:id="234"/>
      <w:r>
        <w:rPr>
          <w:rFonts w:hint="cs"/>
          <w:rtl/>
        </w:rPr>
        <w:t xml:space="preserve">הבין-מגזרי קם בעקבות פרוץ משבר הקורונה. השולחן הזה דן בילדים </w:t>
      </w:r>
      <w:bookmarkStart w:id="235" w:name="_ETM_Q1_1172109"/>
      <w:bookmarkEnd w:id="235"/>
      <w:r>
        <w:rPr>
          <w:rFonts w:hint="cs"/>
          <w:rtl/>
        </w:rPr>
        <w:t>ונוער בסיכון במשבר הקורונה, אבל כמו שאנחנו רואים המשבר ה</w:t>
      </w:r>
      <w:bookmarkStart w:id="236" w:name="_ETM_Q1_1176240"/>
      <w:bookmarkEnd w:id="236"/>
      <w:r>
        <w:rPr>
          <w:rFonts w:hint="cs"/>
          <w:rtl/>
        </w:rPr>
        <w:t xml:space="preserve">וא כאן להישאר ואנחנו לצערנו לא יכולים </w:t>
      </w:r>
      <w:bookmarkStart w:id="237" w:name="_ETM_Q1_1180147"/>
      <w:bookmarkEnd w:id="237"/>
      <w:r>
        <w:rPr>
          <w:rFonts w:hint="cs"/>
          <w:rtl/>
        </w:rPr>
        <w:t xml:space="preserve">לומר שאנחנו מדברים בסיכום ביניים. מה שהדוח הזה באופן </w:t>
      </w:r>
      <w:bookmarkStart w:id="238" w:name="_ETM_Q1_1183885"/>
      <w:bookmarkEnd w:id="238"/>
      <w:r>
        <w:rPr>
          <w:rFonts w:hint="cs"/>
          <w:rtl/>
        </w:rPr>
        <w:t xml:space="preserve">כללי ממליץ, מעבר לתיאור של מה שנעשה, אחד האבסורדים הגדולים </w:t>
      </w:r>
      <w:bookmarkStart w:id="239" w:name="_ETM_Q1_1190251"/>
      <w:bookmarkEnd w:id="239"/>
      <w:r>
        <w:rPr>
          <w:rFonts w:hint="cs"/>
          <w:rtl/>
        </w:rPr>
        <w:t xml:space="preserve">הוא שמחצית מהזמן של העבודה של השולחן העגול עסקה </w:t>
      </w:r>
      <w:bookmarkStart w:id="240" w:name="_ETM_Q1_1195382"/>
      <w:bookmarkEnd w:id="240"/>
      <w:r>
        <w:rPr>
          <w:rFonts w:hint="cs"/>
          <w:rtl/>
        </w:rPr>
        <w:t xml:space="preserve">בהשבה של העובדים החיוניים. הזכרתם את שביתת העובדים הסוציאליים. </w:t>
      </w:r>
      <w:bookmarkStart w:id="241" w:name="_ETM_Q1_1199940"/>
      <w:bookmarkEnd w:id="241"/>
      <w:r>
        <w:rPr>
          <w:rFonts w:hint="cs"/>
          <w:rtl/>
        </w:rPr>
        <w:t>היה צורך אבסורדי לחלוטין בעיני לעמול מאוד קשה כאש</w:t>
      </w:r>
      <w:bookmarkStart w:id="242" w:name="_ETM_Q1_1204679"/>
      <w:bookmarkEnd w:id="242"/>
      <w:r>
        <w:rPr>
          <w:rFonts w:hint="cs"/>
          <w:rtl/>
        </w:rPr>
        <w:t>ר כל אותם עובדים שהם חיוניים לא בהגדרה חוקית של</w:t>
      </w:r>
      <w:bookmarkStart w:id="243" w:name="_ETM_Q1_1207561"/>
      <w:bookmarkEnd w:id="243"/>
      <w:r>
        <w:rPr>
          <w:rFonts w:hint="cs"/>
          <w:rtl/>
        </w:rPr>
        <w:t xml:space="preserve">הם אלא הם חיוניים מילולית לילדים בסיכון, להחזיר אותם לעבודה. </w:t>
      </w:r>
      <w:bookmarkStart w:id="244" w:name="_ETM_Q1_1212966"/>
      <w:bookmarkEnd w:id="244"/>
      <w:r>
        <w:rPr>
          <w:rFonts w:hint="cs"/>
          <w:rtl/>
        </w:rPr>
        <w:t xml:space="preserve">בלי עובדות סוציאליות, בלי עובדי קידום נוער, בלי פסיכולוגים </w:t>
      </w:r>
      <w:bookmarkStart w:id="245" w:name="_ETM_Q1_1217602"/>
      <w:bookmarkEnd w:id="245"/>
      <w:r>
        <w:rPr>
          <w:rFonts w:hint="cs"/>
          <w:rtl/>
        </w:rPr>
        <w:t xml:space="preserve">חינוכיים, ילדים בסיכון לא יקבלו מענה מהאוויר.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אם כן, קודם כל הדוח</w:t>
      </w:r>
      <w:bookmarkStart w:id="246" w:name="_ETM_Q1_1223586"/>
      <w:bookmarkEnd w:id="246"/>
      <w:r>
        <w:rPr>
          <w:rFonts w:hint="cs"/>
          <w:rtl/>
        </w:rPr>
        <w:t xml:space="preserve"> ממליץ</w:t>
      </w:r>
      <w:bookmarkStart w:id="247" w:name="_ETM_Q1_1226212"/>
      <w:bookmarkEnd w:id="247"/>
      <w:r>
        <w:rPr>
          <w:rFonts w:hint="cs"/>
          <w:rtl/>
        </w:rPr>
        <w:t xml:space="preserve"> ואומר שאם אנחנו נכנסים לאיזושהי תקופה של מגבלות, הן לא יחולו </w:t>
      </w:r>
      <w:bookmarkStart w:id="248" w:name="_ETM_Q1_1228047"/>
      <w:bookmarkEnd w:id="248"/>
      <w:r>
        <w:rPr>
          <w:rFonts w:hint="cs"/>
          <w:rtl/>
        </w:rPr>
        <w:t>על העובדים החיוניים האלה.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249" w:name="_ETM_Q1_1230466"/>
      <w:bookmarkEnd w:id="24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אסור לפגוע בעובדים החיוניים.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250" w:name="_ETM_Q1_1229829"/>
      <w:bookmarkEnd w:id="250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כן. זאת נקודה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אחת.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נקודה שנייה </w:t>
      </w:r>
      <w:bookmarkStart w:id="251" w:name="_ETM_Q1_1233162"/>
      <w:bookmarkEnd w:id="251"/>
      <w:r>
        <w:rPr>
          <w:rFonts w:hint="cs"/>
          <w:rtl/>
        </w:rPr>
        <w:t>מדברת על איתור וזיהוי של ילדים בסיכון כשהם לא נמצאים במסגרות. אנחנו מדברים עכשיו על חשש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ששנת הלימודים לא תיפתח בספטמבר. אנחנו התחלנו למעשה את החופש הגדול ולא ברור אם הילדים הצעירים יהיו בבית הספר של החופש הגדול או לא, אבל מרבית הילדים כבר היום, </w:t>
      </w:r>
      <w:bookmarkStart w:id="252" w:name="_ETM_Q1_1256316"/>
      <w:bookmarkEnd w:id="252"/>
      <w:r>
        <w:rPr>
          <w:rFonts w:hint="cs"/>
          <w:rtl/>
        </w:rPr>
        <w:t xml:space="preserve">כפי שהם היו בקורונה, לא נמצאים במסגרות חינוכיות. </w:t>
      </w:r>
      <w:bookmarkStart w:id="253" w:name="_ETM_Q1_1261307"/>
      <w:bookmarkEnd w:id="253"/>
      <w:r>
        <w:rPr>
          <w:rFonts w:hint="cs"/>
          <w:rtl/>
        </w:rPr>
        <w:t xml:space="preserve">המשמעות היא שאין גורם שיאתר ויזהה ילדים בסיכון שנמצאים בבית </w:t>
      </w:r>
      <w:bookmarkStart w:id="254" w:name="_ETM_Q1_1266313"/>
      <w:bookmarkEnd w:id="254"/>
      <w:r>
        <w:rPr>
          <w:rFonts w:hint="cs"/>
          <w:rtl/>
        </w:rPr>
        <w:t xml:space="preserve">שלהם ולא יודעים למי לפנות לעזרה או לא יודעים לזהות </w:t>
      </w:r>
      <w:bookmarkStart w:id="255" w:name="_ETM_Q1_1270996"/>
      <w:bookmarkEnd w:id="255"/>
      <w:r>
        <w:rPr>
          <w:rFonts w:hint="cs"/>
          <w:rtl/>
        </w:rPr>
        <w:t xml:space="preserve">שמשהו קורה להם, משהו רע שזועק לעזרה. לכן בדוח </w:t>
      </w:r>
      <w:bookmarkStart w:id="256" w:name="_ETM_Q1_1275576"/>
      <w:bookmarkEnd w:id="256"/>
      <w:r>
        <w:rPr>
          <w:rFonts w:hint="cs"/>
          <w:rtl/>
        </w:rPr>
        <w:t>הצענו שיפותחו כלים לאיתור וזיהוי ילדים בסיכון מרחוק</w:t>
      </w:r>
      <w:bookmarkStart w:id="257" w:name="_ETM_Q1_1281050"/>
      <w:bookmarkEnd w:id="257"/>
      <w:r>
        <w:rPr>
          <w:rFonts w:hint="cs"/>
          <w:rtl/>
        </w:rPr>
        <w:t xml:space="preserve">. על הקשר של מערכת החינוך שניהלה קשר עם אותם </w:t>
      </w:r>
      <w:bookmarkStart w:id="258" w:name="_ETM_Q1_1282539"/>
      <w:bookmarkEnd w:id="258"/>
      <w:r>
        <w:rPr>
          <w:rFonts w:hint="cs"/>
          <w:rtl/>
        </w:rPr>
        <w:t>ילדים אבל לפתח את המענה שניתן על ידי מערכת ה</w:t>
      </w:r>
      <w:bookmarkStart w:id="259" w:name="_ETM_Q1_1286280"/>
      <w:bookmarkEnd w:id="259"/>
      <w:r>
        <w:rPr>
          <w:rFonts w:hint="cs"/>
          <w:rtl/>
        </w:rPr>
        <w:t xml:space="preserve">חינוך וגם על מערכות החינוך הבלתי פורמליות כדי לאתר </w:t>
      </w:r>
      <w:bookmarkStart w:id="260" w:name="_ETM_Q1_1289304"/>
      <w:bookmarkEnd w:id="260"/>
      <w:r>
        <w:rPr>
          <w:rFonts w:hint="cs"/>
          <w:rtl/>
        </w:rPr>
        <w:t>ולזהות ילדים בסיכון כדי להושיט להם יד לעזרה.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261" w:name="_ETM_Q1_1296102"/>
      <w:bookmarkEnd w:id="261"/>
      <w:r>
        <w:rPr>
          <w:rFonts w:hint="cs"/>
          <w:rtl/>
        </w:rPr>
        <w:t xml:space="preserve">במועצה </w:t>
      </w:r>
      <w:bookmarkStart w:id="262" w:name="_ETM_Q1_1296406"/>
      <w:bookmarkEnd w:id="262"/>
      <w:r>
        <w:rPr>
          <w:rFonts w:hint="cs"/>
          <w:rtl/>
        </w:rPr>
        <w:t xml:space="preserve">לשלום הילד הרמנו קמפיין דיגיטלי כדי שאותם ילדים שנמצאים ברשתות </w:t>
      </w:r>
      <w:bookmarkStart w:id="263" w:name="_ETM_Q1_1301296"/>
      <w:bookmarkEnd w:id="263"/>
      <w:r>
        <w:rPr>
          <w:rFonts w:hint="cs"/>
          <w:rtl/>
        </w:rPr>
        <w:t xml:space="preserve">החברתיות ידעו למי לפנות. גם בשלב מסוים 118 הרים קמפיין </w:t>
      </w:r>
      <w:bookmarkStart w:id="264" w:name="_ETM_Q1_1308503"/>
      <w:bookmarkEnd w:id="264"/>
      <w:r>
        <w:rPr>
          <w:rFonts w:hint="cs"/>
          <w:rtl/>
        </w:rPr>
        <w:t>כזה.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לפתח גם את כל המענים הדיגיטליים כדי שילדים </w:t>
      </w:r>
      <w:bookmarkStart w:id="265" w:name="_ETM_Q1_1311444"/>
      <w:bookmarkEnd w:id="265"/>
      <w:r>
        <w:rPr>
          <w:rFonts w:hint="cs"/>
          <w:rtl/>
        </w:rPr>
        <w:t>ידעו למי לפנות לעזרה.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266" w:name="_ETM_Q1_1315339"/>
      <w:bookmarkEnd w:id="266"/>
      <w:r>
        <w:rPr>
          <w:rFonts w:hint="cs"/>
          <w:rtl/>
        </w:rPr>
        <w:lastRenderedPageBreak/>
        <w:t xml:space="preserve">כמו שאמרתי קודם, חלק </w:t>
      </w:r>
      <w:bookmarkStart w:id="267" w:name="_ETM_Q1_1316899"/>
      <w:bookmarkEnd w:id="267"/>
      <w:r>
        <w:rPr>
          <w:rFonts w:hint="cs"/>
          <w:rtl/>
        </w:rPr>
        <w:t xml:space="preserve">מהמענים צריכים להינתן פיזית. הם לא יכולים </w:t>
      </w:r>
      <w:bookmarkStart w:id="268" w:name="_ETM_Q1_1319066"/>
      <w:bookmarkEnd w:id="268"/>
      <w:r>
        <w:rPr>
          <w:rFonts w:hint="cs"/>
          <w:rtl/>
        </w:rPr>
        <w:t xml:space="preserve">להינתן באופן דיגיטלי. כדי שזה יקרה, צריך להשקיע משאבים </w:t>
      </w:r>
      <w:bookmarkStart w:id="269" w:name="_ETM_Q1_1324604"/>
      <w:bookmarkEnd w:id="269"/>
      <w:r>
        <w:rPr>
          <w:rFonts w:hint="cs"/>
          <w:rtl/>
        </w:rPr>
        <w:t>באמצעי הגנה, בהסעות וכאשר אין תחבורה ציבורית, צריך הסעה יותר מוגנת, באמצעי היגיינה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שחסרו פיזית, חסרו </w:t>
      </w:r>
      <w:bookmarkStart w:id="270" w:name="_ETM_Q1_1334066"/>
      <w:bookmarkEnd w:id="270"/>
      <w:r>
        <w:rPr>
          <w:rFonts w:hint="cs"/>
          <w:rtl/>
        </w:rPr>
        <w:t xml:space="preserve">מוצרי היגיינה, גם במסגרות החוץ ביתיות, גם בתוך בתים שנקלעו </w:t>
      </w:r>
      <w:bookmarkStart w:id="271" w:name="_ETM_Q1_1342176"/>
      <w:bookmarkEnd w:id="271"/>
      <w:r>
        <w:rPr>
          <w:rFonts w:hint="cs"/>
          <w:rtl/>
        </w:rPr>
        <w:t xml:space="preserve">למצוקה כלכלית ולעוני. את המשאבים האלה צריך להשקיע כדי לנהל </w:t>
      </w:r>
      <w:bookmarkStart w:id="272" w:name="_ETM_Q1_1347468"/>
      <w:bookmarkEnd w:id="272"/>
      <w:r>
        <w:rPr>
          <w:rFonts w:hint="cs"/>
          <w:rtl/>
        </w:rPr>
        <w:t xml:space="preserve">קשר. לא תמיד טיפול נפשי יכול להינתן ב-זום, בוודאי לא </w:t>
      </w:r>
      <w:bookmarkStart w:id="273" w:name="_ETM_Q1_1350458"/>
      <w:bookmarkEnd w:id="273"/>
      <w:r>
        <w:rPr>
          <w:rFonts w:hint="cs"/>
          <w:rtl/>
        </w:rPr>
        <w:t xml:space="preserve">לילדים בסיכון. צריך להשקיע מצד אחד במענים פיזיים אבל גם </w:t>
      </w:r>
      <w:bookmarkStart w:id="274" w:name="_ETM_Q1_1358914"/>
      <w:bookmarkEnd w:id="274"/>
      <w:r>
        <w:rPr>
          <w:rFonts w:hint="cs"/>
          <w:rtl/>
        </w:rPr>
        <w:t xml:space="preserve">כאשר אין ברירה וכאשר זה אפשרי לנסח פרוטוקולים של </w:t>
      </w:r>
      <w:bookmarkStart w:id="275" w:name="_ETM_Q1_1363993"/>
      <w:bookmarkEnd w:id="275"/>
      <w:r>
        <w:rPr>
          <w:rFonts w:hint="cs"/>
          <w:rtl/>
        </w:rPr>
        <w:t xml:space="preserve">עבודה מקוונת, גם עבודה מקוונת של מערכת בריאות הנפש, גם </w:t>
      </w:r>
      <w:bookmarkStart w:id="276" w:name="_ETM_Q1_1366674"/>
      <w:bookmarkEnd w:id="276"/>
      <w:r>
        <w:rPr>
          <w:rFonts w:hint="cs"/>
          <w:rtl/>
        </w:rPr>
        <w:t>של פסיכולוגים חינוכיים ובעצם כל מי שמנהל קשר דיגיטלי</w:t>
      </w:r>
      <w:r w:rsidR="00EE0A1D">
        <w:rPr>
          <w:rFonts w:hint="cs"/>
          <w:rtl/>
        </w:rPr>
        <w:t xml:space="preserve"> </w:t>
      </w:r>
      <w:bookmarkStart w:id="277" w:name="_ETM_Q1_1371784"/>
      <w:bookmarkEnd w:id="277"/>
      <w:r>
        <w:rPr>
          <w:rFonts w:hint="cs"/>
          <w:rtl/>
        </w:rPr>
        <w:t xml:space="preserve">עם ילדים בסיכון. את התורות האלה צריך לאסוף </w:t>
      </w:r>
      <w:bookmarkStart w:id="278" w:name="_ETM_Q1_1376164"/>
      <w:bookmarkEnd w:id="278"/>
      <w:r>
        <w:rPr>
          <w:rFonts w:hint="cs"/>
          <w:rtl/>
        </w:rPr>
        <w:t>ולפתח.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כפ</w:t>
      </w:r>
      <w:bookmarkStart w:id="279" w:name="_ETM_Q1_1376223"/>
      <w:bookmarkEnd w:id="279"/>
      <w:r>
        <w:rPr>
          <w:rFonts w:hint="cs"/>
          <w:rtl/>
        </w:rPr>
        <w:t xml:space="preserve">י שאמרת, גם אנחנו ממליצות בדוח על כך שיהיה </w:t>
      </w:r>
      <w:bookmarkStart w:id="280" w:name="_ETM_Q1_1380703"/>
      <w:bookmarkEnd w:id="280"/>
      <w:r>
        <w:rPr>
          <w:rFonts w:hint="cs"/>
          <w:rtl/>
        </w:rPr>
        <w:t xml:space="preserve">צוות קבוע בין-משרדי, בין אם זה במסגרת השולחן </w:t>
      </w:r>
      <w:bookmarkStart w:id="281" w:name="_ETM_Q1_1384837"/>
      <w:bookmarkEnd w:id="281"/>
      <w:r>
        <w:rPr>
          <w:rFonts w:hint="cs"/>
          <w:rtl/>
        </w:rPr>
        <w:t xml:space="preserve">העגול ובין אם זה במסגרת אחרת, כדי שיהיה תכלול של </w:t>
      </w:r>
      <w:bookmarkStart w:id="282" w:name="_ETM_Q1_1386489"/>
      <w:bookmarkEnd w:id="282"/>
      <w:r>
        <w:rPr>
          <w:rFonts w:hint="cs"/>
          <w:rtl/>
        </w:rPr>
        <w:t xml:space="preserve">הדברים. אחת מהבעיות הקשות שראינו זה שהיו הוראות מגבוה </w:t>
      </w:r>
      <w:bookmarkStart w:id="283" w:name="_ETM_Q1_1394159"/>
      <w:bookmarkEnd w:id="283"/>
      <w:r>
        <w:rPr>
          <w:rtl/>
        </w:rPr>
        <w:t>–</w:t>
      </w:r>
      <w:r>
        <w:rPr>
          <w:rFonts w:hint="cs"/>
          <w:rtl/>
        </w:rPr>
        <w:t xml:space="preserve"> במירכאות או לא </w:t>
      </w:r>
      <w:r>
        <w:rPr>
          <w:rtl/>
        </w:rPr>
        <w:t>–</w:t>
      </w:r>
      <w:r>
        <w:rPr>
          <w:rFonts w:hint="cs"/>
          <w:rtl/>
        </w:rPr>
        <w:t xml:space="preserve"> והן לא ירדו לשטח </w:t>
      </w:r>
      <w:bookmarkStart w:id="284" w:name="_ETM_Q1_1397033"/>
      <w:bookmarkEnd w:id="284"/>
      <w:r>
        <w:rPr>
          <w:rFonts w:hint="cs"/>
          <w:rtl/>
        </w:rPr>
        <w:t xml:space="preserve">ובמקביל נסגרו מסגרות. מענים בקהילה נסגרו, מסגרות חוץ ביתיות עצרו </w:t>
      </w:r>
      <w:bookmarkStart w:id="285" w:name="_ETM_Q1_1402199"/>
      <w:bookmarkEnd w:id="285"/>
      <w:r>
        <w:rPr>
          <w:rFonts w:hint="cs"/>
          <w:rtl/>
        </w:rPr>
        <w:t>את הקליטה והדברים האלה, אסור שהם יקרו.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286" w:name="_ETM_Q1_1405937"/>
      <w:bookmarkEnd w:id="286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נסגרו, הכוונה שנסגרו</w:t>
      </w:r>
      <w:bookmarkStart w:id="287" w:name="_ETM_Q1_1408368"/>
      <w:bookmarkEnd w:id="287"/>
      <w:r>
        <w:rPr>
          <w:rFonts w:hint="cs"/>
          <w:rtl/>
        </w:rPr>
        <w:t xml:space="preserve"> בעת המשבר.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288" w:name="_ETM_Q1_1408192"/>
      <w:bookmarkStart w:id="289" w:name="_ETM_Q1_1409232"/>
      <w:bookmarkEnd w:id="288"/>
      <w:bookmarkEnd w:id="289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נסגרו ואחר כך לפתוח מענים בקהילה שנסגרו, זה תהליך </w:t>
      </w:r>
      <w:bookmarkStart w:id="290" w:name="_ETM_Q1_1413819"/>
      <w:bookmarkEnd w:id="290"/>
      <w:r>
        <w:rPr>
          <w:rFonts w:hint="cs"/>
          <w:rtl/>
        </w:rPr>
        <w:t xml:space="preserve">מאוד ארוך. קל מאוד לסגור אבל קשה מאוד אחר </w:t>
      </w:r>
      <w:bookmarkStart w:id="291" w:name="_ETM_Q1_1417367"/>
      <w:bookmarkEnd w:id="291"/>
      <w:r>
        <w:rPr>
          <w:rFonts w:hint="cs"/>
          <w:rtl/>
        </w:rPr>
        <w:t>כך לפתוח.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292" w:name="_ETM_Q1_1417407"/>
      <w:bookmarkStart w:id="293" w:name="_ETM_Q1_1418233"/>
      <w:bookmarkEnd w:id="292"/>
      <w:bookmarkEnd w:id="29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אז עדיף להמשיך לגבש פרוטוקול שישמור על המסגרות </w:t>
      </w:r>
      <w:bookmarkStart w:id="294" w:name="_ETM_Q1_1421206"/>
      <w:bookmarkEnd w:id="294"/>
      <w:r>
        <w:rPr>
          <w:rFonts w:hint="cs"/>
          <w:rtl/>
        </w:rPr>
        <w:t>האלו גם בתקופת המשבר.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295" w:name="_ETM_Q1_1422510"/>
      <w:bookmarkEnd w:id="295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באופן עקבי. אולי הדבר האחרון שאני אומר </w:t>
      </w:r>
      <w:bookmarkStart w:id="296" w:name="_ETM_Q1_1426797"/>
      <w:bookmarkEnd w:id="296"/>
      <w:r>
        <w:rPr>
          <w:rFonts w:hint="cs"/>
          <w:rtl/>
        </w:rPr>
        <w:t>זה שיש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אוכלוסיות במדינת ישראל שאו שלא משתמשות באמצעים </w:t>
      </w:r>
      <w:bookmarkStart w:id="297" w:name="_ETM_Q1_1431166"/>
      <w:bookmarkEnd w:id="297"/>
      <w:r>
        <w:rPr>
          <w:rFonts w:hint="cs"/>
          <w:rtl/>
        </w:rPr>
        <w:t>מקוונים או שאין להן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תשתית, כמו הבדואים בנגב, </w:t>
      </w:r>
      <w:bookmarkStart w:id="298" w:name="_ETM_Q1_1436136"/>
      <w:bookmarkEnd w:id="298"/>
      <w:r>
        <w:rPr>
          <w:rFonts w:hint="cs"/>
          <w:rtl/>
        </w:rPr>
        <w:t xml:space="preserve">או משפחות שהעוני והיעדר הביטחון התזונתי ילכו ויעמיקו, לא לכולם </w:t>
      </w:r>
      <w:bookmarkStart w:id="299" w:name="_ETM_Q1_1443384"/>
      <w:bookmarkEnd w:id="299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טבלטים</w:t>
      </w:r>
      <w:proofErr w:type="spellEnd"/>
      <w:r>
        <w:rPr>
          <w:rFonts w:hint="cs"/>
          <w:rtl/>
        </w:rPr>
        <w:t xml:space="preserve"> בבית </w:t>
      </w:r>
      <w:r>
        <w:rPr>
          <w:rtl/>
        </w:rPr>
        <w:t>–</w:t>
      </w:r>
      <w:r>
        <w:rPr>
          <w:rFonts w:hint="cs"/>
          <w:rtl/>
        </w:rPr>
        <w:t xml:space="preserve"> וכשאני אומרת לא לכולם, זה </w:t>
      </w:r>
      <w:proofErr w:type="spellStart"/>
      <w:r>
        <w:rPr>
          <w:rFonts w:hint="cs"/>
          <w:rtl/>
        </w:rPr>
        <w:t>באנדר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סטייטמנט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ואם רוצים לאפשר קשר עם המטפלים, עם המשפחות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כשהילדים נמצאים במסגרות חוץ ביתיות, כדי לשמר קשר, </w:t>
      </w:r>
      <w:bookmarkStart w:id="300" w:name="_ETM_Q1_1458429"/>
      <w:bookmarkEnd w:id="300"/>
      <w:r>
        <w:rPr>
          <w:rFonts w:hint="cs"/>
          <w:rtl/>
        </w:rPr>
        <w:t xml:space="preserve">צריך להשקיע משאבים גם בדיגיטציה וגם בשיפור מיומנויות, בין אם </w:t>
      </w:r>
      <w:bookmarkStart w:id="301" w:name="_ETM_Q1_1465062"/>
      <w:bookmarkEnd w:id="301"/>
      <w:r>
        <w:rPr>
          <w:rFonts w:hint="cs"/>
          <w:rtl/>
        </w:rPr>
        <w:t>של הורים ובין אם של מטפלים בהקשר הזה.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כל</w:t>
      </w:r>
      <w:bookmarkStart w:id="302" w:name="_ETM_Q1_1467787"/>
      <w:bookmarkEnd w:id="302"/>
      <w:r>
        <w:rPr>
          <w:rFonts w:hint="cs"/>
          <w:rtl/>
        </w:rPr>
        <w:t xml:space="preserve"> הדברים האלה </w:t>
      </w:r>
      <w:bookmarkStart w:id="303" w:name="_ETM_Q1_1469533"/>
      <w:bookmarkEnd w:id="303"/>
      <w:r>
        <w:rPr>
          <w:rFonts w:hint="cs"/>
          <w:rtl/>
        </w:rPr>
        <w:t xml:space="preserve">כתובים שחור על גבי לבן. בכוונה זה דוח קצר כדי </w:t>
      </w:r>
      <w:bookmarkStart w:id="304" w:name="_ETM_Q1_1474058"/>
      <w:bookmarkEnd w:id="304"/>
      <w:r>
        <w:rPr>
          <w:rFonts w:hint="cs"/>
          <w:rtl/>
        </w:rPr>
        <w:t xml:space="preserve">שאף אחד לא יוכל לומר שהוא ארוך מדי לקריאה. כל מה </w:t>
      </w:r>
      <w:bookmarkStart w:id="305" w:name="_ETM_Q1_1478694"/>
      <w:bookmarkEnd w:id="305"/>
      <w:r>
        <w:rPr>
          <w:rFonts w:hint="cs"/>
          <w:rtl/>
        </w:rPr>
        <w:t xml:space="preserve">שצריך זה לקחת אותו וליישם. שלא נימצא </w:t>
      </w:r>
      <w:bookmarkStart w:id="306" w:name="_ETM_Q1_1481493"/>
      <w:bookmarkEnd w:id="306"/>
      <w:r>
        <w:rPr>
          <w:rFonts w:hint="cs"/>
          <w:rtl/>
        </w:rPr>
        <w:t xml:space="preserve">שוב עם איזה דוח חשוב וכאשר הדברים יקצינו נשאל היכן </w:t>
      </w:r>
      <w:bookmarkStart w:id="307" w:name="_ETM_Q1_1485644"/>
      <w:bookmarkEnd w:id="307"/>
      <w:r>
        <w:rPr>
          <w:rFonts w:hint="cs"/>
          <w:rtl/>
        </w:rPr>
        <w:t>היינו.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308" w:name="_ETM_Q1_1486956"/>
      <w:bookmarkStart w:id="309" w:name="_ETM_Q1_1487876"/>
      <w:bookmarkEnd w:id="308"/>
      <w:bookmarkEnd w:id="30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זה מתחבר להקדמה שלי. מלכתחילה הגענו לתקופת המשבר </w:t>
      </w:r>
      <w:bookmarkStart w:id="310" w:name="_ETM_Q1_1496003"/>
      <w:bookmarkEnd w:id="310"/>
      <w:r>
        <w:rPr>
          <w:rFonts w:hint="cs"/>
          <w:rtl/>
        </w:rPr>
        <w:t xml:space="preserve">במצב שהוא מאוד קשה. לפי הנתונים שיש לי ממרכז המחקר </w:t>
      </w:r>
      <w:bookmarkStart w:id="311" w:name="_ETM_Q1_1499269"/>
      <w:bookmarkEnd w:id="311"/>
      <w:r>
        <w:rPr>
          <w:rFonts w:hint="cs"/>
          <w:rtl/>
        </w:rPr>
        <w:t>של הכנסת בתכנית הלאומית לילדים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ונוער בסיכון אותרו כ-240,000 </w:t>
      </w:r>
      <w:bookmarkStart w:id="312" w:name="_ETM_Q1_1509623"/>
      <w:bookmarkEnd w:id="312"/>
      <w:r>
        <w:rPr>
          <w:rFonts w:hint="cs"/>
          <w:rtl/>
        </w:rPr>
        <w:t>בני נוער בסיכון, מתוכם טופלו רקכ-60,000.</w:t>
      </w:r>
    </w:p>
    <w:p w:rsidR="0055005E" w:rsidRDefault="0055005E" w:rsidP="0055005E">
      <w:pPr>
        <w:rPr>
          <w:rtl/>
        </w:rPr>
      </w:pPr>
    </w:p>
    <w:p w:rsidR="0055005E" w:rsidRDefault="004952FB" w:rsidP="0055005E">
      <w:pPr>
        <w:pStyle w:val="afb"/>
        <w:keepNext/>
        <w:rPr>
          <w:rtl/>
        </w:rPr>
      </w:pPr>
      <w:bookmarkStart w:id="313" w:name="_ETM_Q1_1517689"/>
      <w:bookmarkEnd w:id="313"/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כ-60,000 מטופלים מדי שנה.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314" w:name="_ETM_Q1_1522393"/>
      <w:bookmarkStart w:id="315" w:name="_ETM_Q1_1523220"/>
      <w:bookmarkEnd w:id="314"/>
      <w:bookmarkEnd w:id="315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זה </w:t>
      </w:r>
      <w:bookmarkStart w:id="316" w:name="_ETM_Q1_1526822"/>
      <w:bookmarkEnd w:id="316"/>
      <w:r>
        <w:rPr>
          <w:rFonts w:hint="cs"/>
          <w:rtl/>
        </w:rPr>
        <w:t xml:space="preserve">אומר שמדי שנה, מי שמקבלים את הטיפול, זה כמעט </w:t>
      </w:r>
      <w:bookmarkStart w:id="317" w:name="_ETM_Q1_1533442"/>
      <w:bookmarkEnd w:id="317"/>
      <w:r>
        <w:rPr>
          <w:rFonts w:hint="cs"/>
          <w:rtl/>
        </w:rPr>
        <w:t>25 אחוזים.</w:t>
      </w:r>
    </w:p>
    <w:p w:rsidR="0055005E" w:rsidRDefault="0055005E" w:rsidP="0055005E">
      <w:pPr>
        <w:rPr>
          <w:rtl/>
        </w:rPr>
      </w:pPr>
    </w:p>
    <w:p w:rsidR="0055005E" w:rsidRDefault="004952FB" w:rsidP="0055005E">
      <w:pPr>
        <w:pStyle w:val="afb"/>
        <w:keepNext/>
        <w:rPr>
          <w:rtl/>
        </w:rPr>
      </w:pPr>
      <w:bookmarkStart w:id="318" w:name="_ETM_Q1_1532676"/>
      <w:bookmarkEnd w:id="318"/>
      <w:r>
        <w:rPr>
          <w:rtl/>
        </w:rPr>
        <w:lastRenderedPageBreak/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כרבע מהילדים המאותרים. אני רוצה לציין שהאיתור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</w:t>
      </w:r>
      <w:bookmarkStart w:id="319" w:name="_ETM_Q1_1537768"/>
      <w:bookmarkEnd w:id="319"/>
      <w:r>
        <w:rPr>
          <w:rFonts w:hint="cs"/>
          <w:rtl/>
        </w:rPr>
        <w:t xml:space="preserve">בין שנת 2008 ל-2010 ועכשיו הם מתחילים איתור חדש </w:t>
      </w:r>
      <w:bookmarkStart w:id="320" w:name="_ETM_Q1_1543825"/>
      <w:bookmarkEnd w:id="320"/>
      <w:r>
        <w:rPr>
          <w:rFonts w:hint="cs"/>
          <w:rtl/>
        </w:rPr>
        <w:t>במסגרת התכנית. אותרו כ-260,000-240,000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 וכמחצית קיבלו </w:t>
      </w:r>
      <w:bookmarkStart w:id="321" w:name="_ETM_Q1_1551123"/>
      <w:bookmarkEnd w:id="321"/>
      <w:r>
        <w:rPr>
          <w:rFonts w:hint="cs"/>
          <w:rtl/>
        </w:rPr>
        <w:t xml:space="preserve">טיפולים במסגרת תכניות אחרות שהן לא במסגרת התכנית הלאומית. מתוך </w:t>
      </w:r>
      <w:bookmarkStart w:id="322" w:name="_ETM_Q1_1555309"/>
      <w:bookmarkEnd w:id="322"/>
      <w:r>
        <w:rPr>
          <w:rFonts w:hint="cs"/>
          <w:rtl/>
        </w:rPr>
        <w:t xml:space="preserve">ה-130,000-120,000 שנותרו, כמחצית מהם מדי שנה </w:t>
      </w:r>
      <w:bookmarkStart w:id="323" w:name="_ETM_Q1_1559498"/>
      <w:bookmarkEnd w:id="323"/>
      <w:r>
        <w:rPr>
          <w:rFonts w:hint="cs"/>
          <w:rtl/>
        </w:rPr>
        <w:t xml:space="preserve">מקבלים סיוע. לכן ההערכה היא שיש עוד כ-60,000 </w:t>
      </w:r>
      <w:bookmarkStart w:id="324" w:name="_ETM_Q1_1565753"/>
      <w:bookmarkEnd w:id="324"/>
      <w:r>
        <w:rPr>
          <w:rFonts w:hint="cs"/>
          <w:rtl/>
        </w:rPr>
        <w:t>ילדים שלא מקבלים סיוע.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שנשארו מחוץ לטיפול כלשהו, לא במסגרת חינוכית </w:t>
      </w:r>
      <w:bookmarkStart w:id="325" w:name="_ETM_Q1_1572383"/>
      <w:bookmarkEnd w:id="325"/>
      <w:r>
        <w:rPr>
          <w:rFonts w:hint="cs"/>
          <w:rtl/>
        </w:rPr>
        <w:t>ולא במסגרת שירותי רווחה.</w:t>
      </w:r>
    </w:p>
    <w:p w:rsidR="0055005E" w:rsidRDefault="0055005E" w:rsidP="0055005E">
      <w:pPr>
        <w:rPr>
          <w:rtl/>
        </w:rPr>
      </w:pPr>
    </w:p>
    <w:p w:rsidR="0055005E" w:rsidRDefault="004952FB" w:rsidP="0055005E">
      <w:pPr>
        <w:pStyle w:val="afb"/>
        <w:keepNext/>
        <w:rPr>
          <w:rtl/>
        </w:rPr>
      </w:pPr>
      <w:bookmarkStart w:id="326" w:name="_ETM_Q1_1572926"/>
      <w:bookmarkEnd w:id="326"/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לא במסגרת התכנית הלאומית.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327" w:name="_ETM_Q1_1575215"/>
      <w:bookmarkEnd w:id="32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ההערכה שלכם כיום</w:t>
      </w:r>
      <w:bookmarkStart w:id="328" w:name="_ETM_Q1_1580422"/>
      <w:bookmarkEnd w:id="328"/>
      <w:r>
        <w:rPr>
          <w:rFonts w:hint="cs"/>
          <w:rtl/>
        </w:rPr>
        <w:t xml:space="preserve"> מדברת על כ-60,000 ילדים ונוער בסיכון שלא </w:t>
      </w:r>
      <w:bookmarkStart w:id="329" w:name="_ETM_Q1_1586641"/>
      <w:bookmarkEnd w:id="329"/>
      <w:r>
        <w:rPr>
          <w:rFonts w:hint="cs"/>
          <w:rtl/>
        </w:rPr>
        <w:t>זוכים למענה כלשהו,</w:t>
      </w:r>
      <w:bookmarkStart w:id="330" w:name="_ETM_Q1_1589056"/>
      <w:bookmarkEnd w:id="330"/>
      <w:r>
        <w:rPr>
          <w:rFonts w:hint="cs"/>
          <w:rtl/>
        </w:rPr>
        <w:t xml:space="preserve"> בשום מסגרת טיפולית, לא בענייני </w:t>
      </w:r>
      <w:bookmarkStart w:id="331" w:name="_ETM_Q1_1591646"/>
      <w:bookmarkEnd w:id="331"/>
      <w:r>
        <w:rPr>
          <w:rFonts w:hint="cs"/>
          <w:rtl/>
        </w:rPr>
        <w:t xml:space="preserve">רווחה ולא במסגרת חינוכית. אלה שמאותרים פוזיטיבית. לא אותם 400,000 </w:t>
      </w:r>
      <w:bookmarkStart w:id="332" w:name="_ETM_Q1_1601919"/>
      <w:bookmarkEnd w:id="332"/>
      <w:r>
        <w:rPr>
          <w:rFonts w:hint="cs"/>
          <w:rtl/>
        </w:rPr>
        <w:t>שלהערכתנו קיימים.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333" w:name="_ETM_Q1_1601782"/>
      <w:bookmarkEnd w:id="333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ה-400,000 הם אלה שידועים למערכת הרווחה. אין צל </w:t>
      </w:r>
      <w:bookmarkStart w:id="334" w:name="_ETM_Q1_1611620"/>
      <w:bookmarkEnd w:id="334"/>
      <w:r>
        <w:rPr>
          <w:rFonts w:hint="cs"/>
          <w:rtl/>
        </w:rPr>
        <w:t>של ספק שזה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מאוד מאוד חלקי. יש </w:t>
      </w:r>
      <w:bookmarkStart w:id="335" w:name="_ETM_Q1_1617868"/>
      <w:bookmarkEnd w:id="335"/>
      <w:r>
        <w:rPr>
          <w:rFonts w:hint="cs"/>
          <w:rtl/>
        </w:rPr>
        <w:t xml:space="preserve">ילדים שאנחנו לא יודעים עליהם והמצוקות קיימות - בגלל </w:t>
      </w:r>
      <w:bookmarkStart w:id="336" w:name="_ETM_Q1_1623561"/>
      <w:bookmarkEnd w:id="336"/>
      <w:r>
        <w:rPr>
          <w:rFonts w:hint="cs"/>
          <w:rtl/>
        </w:rPr>
        <w:t>שהחברה נמצאת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בהן כרגע -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וגברו לאורך התקופה ועוד יגברו בהמשך.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בכוח האדם ה</w:t>
      </w:r>
      <w:bookmarkStart w:id="337" w:name="_ETM_Q1_1630775"/>
      <w:bookmarkEnd w:id="337"/>
      <w:r>
        <w:rPr>
          <w:rFonts w:hint="cs"/>
          <w:rtl/>
        </w:rPr>
        <w:t xml:space="preserve">קיים היום במדינת ישראל, לא רק בתחום העבודה הסוציאלית אלא </w:t>
      </w:r>
      <w:bookmarkStart w:id="338" w:name="_ETM_Q1_1633723"/>
      <w:bookmarkEnd w:id="338"/>
      <w:r>
        <w:rPr>
          <w:rFonts w:hint="cs"/>
          <w:rtl/>
        </w:rPr>
        <w:t xml:space="preserve">גם בתחום בריאות הנפש למשל, אם כבר היום ילדים מחכים </w:t>
      </w:r>
      <w:bookmarkStart w:id="339" w:name="_ETM_Q1_1638540"/>
      <w:bookmarkEnd w:id="339"/>
      <w:r>
        <w:rPr>
          <w:rFonts w:hint="cs"/>
          <w:rtl/>
        </w:rPr>
        <w:t>חודשים ארוכים לטיפול של בריאות הנפש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לחשוב מה </w:t>
      </w:r>
      <w:bookmarkStart w:id="340" w:name="_ETM_Q1_1642623"/>
      <w:bookmarkEnd w:id="340"/>
      <w:r>
        <w:rPr>
          <w:rFonts w:hint="cs"/>
          <w:rtl/>
        </w:rPr>
        <w:t xml:space="preserve">קורה אם יש איש צוות שנכנס </w:t>
      </w:r>
      <w:bookmarkStart w:id="341" w:name="_ETM_Q1_1647317"/>
      <w:bookmarkEnd w:id="341"/>
      <w:r>
        <w:rPr>
          <w:rFonts w:hint="cs"/>
          <w:rtl/>
        </w:rPr>
        <w:t xml:space="preserve">לבידוד. כמו שאמרתי, צריך לעבות </w:t>
      </w:r>
      <w:bookmarkStart w:id="342" w:name="_ETM_Q1_1651205"/>
      <w:bookmarkEnd w:id="342"/>
      <w:r>
        <w:rPr>
          <w:rFonts w:hint="cs"/>
          <w:rtl/>
        </w:rPr>
        <w:t>את השירותים. אנחנו נמצאים בפיחות של המענים וגידול במצוקות.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השאלה שלי </w:t>
      </w:r>
      <w:bookmarkStart w:id="343" w:name="_ETM_Q1_1657434"/>
      <w:bookmarkEnd w:id="343"/>
      <w:r>
        <w:rPr>
          <w:rFonts w:hint="cs"/>
          <w:rtl/>
        </w:rPr>
        <w:t xml:space="preserve">מתייחסת לתקופה טרם המשבר. האם אנחנו מדברים </w:t>
      </w:r>
      <w:bookmarkStart w:id="344" w:name="_ETM_Q1_1662497"/>
      <w:bookmarkEnd w:id="344"/>
      <w:r>
        <w:rPr>
          <w:rFonts w:hint="cs"/>
          <w:rtl/>
        </w:rPr>
        <w:t xml:space="preserve">על כ-400,000 ילדים ובני נוער בסיכון שמזוהים על ידי המערכת, </w:t>
      </w:r>
      <w:bookmarkStart w:id="345" w:name="_ETM_Q1_1671448"/>
      <w:bookmarkEnd w:id="345"/>
      <w:r>
        <w:rPr>
          <w:rFonts w:hint="cs"/>
          <w:rtl/>
        </w:rPr>
        <w:t>בין אם זו מערכת החינוך ובין אם זו מערכת הרווחה?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346" w:name="_ETM_Q1_1674360"/>
      <w:bookmarkEnd w:id="346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אנחנו </w:t>
      </w:r>
      <w:bookmarkStart w:id="347" w:name="_ETM_Q1_1674172"/>
      <w:bookmarkEnd w:id="347"/>
      <w:r>
        <w:rPr>
          <w:rFonts w:hint="cs"/>
          <w:rtl/>
        </w:rPr>
        <w:t>מדברים על 400,000 ילדים ונוער שידועים.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348" w:name="_ETM_Q1_1677732"/>
      <w:bookmarkStart w:id="349" w:name="_ETM_Q1_1678542"/>
      <w:bookmarkEnd w:id="348"/>
      <w:bookmarkEnd w:id="34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מקווה שאחר כך </w:t>
      </w:r>
      <w:bookmarkStart w:id="350" w:name="_ETM_Q1_1680478"/>
      <w:bookmarkEnd w:id="350"/>
      <w:r>
        <w:rPr>
          <w:rFonts w:hint="cs"/>
          <w:rtl/>
        </w:rPr>
        <w:t>נציגי משרדי הממשלה יתייחסו לזה, אבל האם יש מאגר נתונים אחיד?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bookmarkStart w:id="351" w:name="_ETM_Q1_1688911"/>
      <w:bookmarkEnd w:id="351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לא.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352" w:name="_ETM_Q1_1688571"/>
      <w:bookmarkStart w:id="353" w:name="_ETM_Q1_1687655"/>
      <w:bookmarkEnd w:id="352"/>
      <w:bookmarkEnd w:id="35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מאגר נתונים אחיד שמכווץ את כל הידע הזה, את כל ה</w:t>
      </w:r>
      <w:bookmarkStart w:id="354" w:name="_ETM_Q1_1689836"/>
      <w:bookmarkEnd w:id="354"/>
      <w:r>
        <w:rPr>
          <w:rFonts w:hint="cs"/>
          <w:rtl/>
        </w:rPr>
        <w:t>נתונים הללו?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355" w:name="_ETM_Q1_1691060"/>
      <w:bookmarkStart w:id="356" w:name="_ETM_Q1_1691785"/>
      <w:bookmarkEnd w:id="355"/>
      <w:bookmarkEnd w:id="356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על זה מדבר דוח מבקר המדינה. בדיוק על זה הוא מדבר.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357" w:name="_ETM_Q1_1694354"/>
      <w:bookmarkStart w:id="358" w:name="_ETM_Q1_1695149"/>
      <w:bookmarkEnd w:id="357"/>
      <w:bookmarkEnd w:id="358"/>
      <w:r>
        <w:rPr>
          <w:rtl/>
        </w:rPr>
        <w:lastRenderedPageBreak/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אבל דוח המבקר מתייחס בעיקר לנוער בסיכון גבוה. אנחנו </w:t>
      </w:r>
      <w:bookmarkStart w:id="359" w:name="_ETM_Q1_1699126"/>
      <w:bookmarkEnd w:id="359"/>
      <w:r>
        <w:rPr>
          <w:rFonts w:hint="cs"/>
          <w:rtl/>
        </w:rPr>
        <w:t>כאן מתייחסים למסגרת שהיא הרבה יותר רחבה.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bookmarkStart w:id="360" w:name="_ETM_Q1_1703557"/>
      <w:bookmarkStart w:id="361" w:name="_ETM_Q1_1702853"/>
      <w:bookmarkEnd w:id="360"/>
      <w:bookmarkEnd w:id="361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קל וחומר, אדוני.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362" w:name="_ETM_Q1_1705411"/>
      <w:bookmarkEnd w:id="36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נכון.</w:t>
      </w:r>
      <w:bookmarkStart w:id="363" w:name="_ETM_Q1_1712116"/>
      <w:bookmarkEnd w:id="363"/>
      <w:r>
        <w:rPr>
          <w:rFonts w:hint="cs"/>
          <w:rtl/>
        </w:rPr>
        <w:t xml:space="preserve"> מיכל, את תתייחסי אחר כך לשאלה. האם יש נתון </w:t>
      </w:r>
      <w:bookmarkStart w:id="364" w:name="_ETM_Q1_1716380"/>
      <w:bookmarkEnd w:id="364"/>
      <w:r>
        <w:rPr>
          <w:rFonts w:hint="cs"/>
          <w:rtl/>
        </w:rPr>
        <w:t xml:space="preserve">כללי של ילדים ובני נוער בסיכון שמזוהים ואנחנו יכולים </w:t>
      </w:r>
      <w:bookmarkStart w:id="365" w:name="_ETM_Q1_1721188"/>
      <w:bookmarkEnd w:id="365"/>
      <w:r>
        <w:rPr>
          <w:rFonts w:hint="cs"/>
          <w:rtl/>
        </w:rPr>
        <w:t>לבדוק אם הם מקבלים או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לא מקבלים את המסגרת הטיפולית הראויה?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366" w:name="_ETM_Q1_1725757"/>
      <w:bookmarkEnd w:id="366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אנחנו מכירים לא מעט מקרים של ילדים שזקוקים למסגרת והם לא נמצאים במסגרת. אלה מספרים מתמשכים. אנחנו לא </w:t>
      </w:r>
      <w:bookmarkStart w:id="367" w:name="_ETM_Q1_1737353"/>
      <w:bookmarkEnd w:id="367"/>
      <w:r>
        <w:rPr>
          <w:rFonts w:hint="cs"/>
          <w:rtl/>
        </w:rPr>
        <w:t>מדברים על שבועות או על ימים אלא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אנחנו מדברים על המצב הזה במשך שנים.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368" w:name="_ETM_Q1_1742771"/>
      <w:bookmarkStart w:id="369" w:name="_ETM_Q1_1743600"/>
      <w:bookmarkEnd w:id="368"/>
      <w:bookmarkEnd w:id="36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שנים, </w:t>
      </w:r>
      <w:bookmarkStart w:id="370" w:name="_ETM_Q1_1744119"/>
      <w:bookmarkEnd w:id="370"/>
      <w:r>
        <w:rPr>
          <w:rFonts w:hint="cs"/>
          <w:rtl/>
        </w:rPr>
        <w:t>ואז יש החמרה.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371" w:name="_ETM_Q1_1744494"/>
      <w:bookmarkEnd w:id="371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ללא ספק.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אדוני היושב ראש, קודם כל, ברכות חמות </w:t>
      </w:r>
      <w:bookmarkStart w:id="372" w:name="_ETM_Q1_1754098"/>
      <w:bookmarkEnd w:id="372"/>
      <w:r>
        <w:rPr>
          <w:rFonts w:hint="cs"/>
          <w:rtl/>
        </w:rPr>
        <w:t xml:space="preserve">על כהונתך. אני מקווה שתצליח לשנות כאן הרבה דברים. אני </w:t>
      </w:r>
      <w:bookmarkStart w:id="373" w:name="_ETM_Q1_1762783"/>
      <w:bookmarkEnd w:id="373"/>
      <w:r>
        <w:rPr>
          <w:rFonts w:hint="cs"/>
          <w:rtl/>
        </w:rPr>
        <w:t>בטוחה שתעשה כל שביכולתך.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</w:t>
      </w:r>
      <w:bookmarkStart w:id="374" w:name="_ETM_Q1_1768902"/>
      <w:bookmarkEnd w:id="374"/>
      <w:r>
        <w:rPr>
          <w:rFonts w:hint="cs"/>
          <w:rtl/>
        </w:rPr>
        <w:t xml:space="preserve">דובר באמת באחת הוועדות הכי משמעותיות לחייהם של ילדים והילדים הם העתיד של כולנו וראוי </w:t>
      </w:r>
      <w:bookmarkStart w:id="375" w:name="_ETM_Q1_1779082"/>
      <w:bookmarkEnd w:id="375"/>
      <w:r>
        <w:rPr>
          <w:rFonts w:hint="cs"/>
          <w:rtl/>
        </w:rPr>
        <w:t>שנשקיע בהם. באמת בהצלחה גדולה.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376" w:name="_ETM_Q1_1782138"/>
      <w:bookmarkEnd w:id="376"/>
      <w:r>
        <w:rPr>
          <w:rFonts w:hint="cs"/>
          <w:rtl/>
        </w:rPr>
        <w:t xml:space="preserve">אני רוצה לומר משהו לגבי </w:t>
      </w:r>
      <w:bookmarkStart w:id="377" w:name="_ETM_Q1_1785988"/>
      <w:bookmarkEnd w:id="377"/>
      <w:r>
        <w:rPr>
          <w:rFonts w:hint="cs"/>
          <w:rtl/>
        </w:rPr>
        <w:t xml:space="preserve">נושא הדיון היום. אדוני, האוכלוסייה של ילדים ונוער בסיכון </w:t>
      </w:r>
      <w:bookmarkStart w:id="378" w:name="_ETM_Q1_1793964"/>
      <w:bookmarkEnd w:id="378"/>
      <w:r>
        <w:rPr>
          <w:rFonts w:hint="cs"/>
          <w:rtl/>
        </w:rPr>
        <w:t xml:space="preserve">היא בגירעון זכויות לאורך שנים. לאורך שנים אנחנו מתריעים על </w:t>
      </w:r>
      <w:bookmarkStart w:id="379" w:name="_ETM_Q1_1801867"/>
      <w:bookmarkEnd w:id="379"/>
      <w:r>
        <w:rPr>
          <w:rFonts w:hint="cs"/>
          <w:rtl/>
        </w:rPr>
        <w:t xml:space="preserve">כך שלא ניתנים המענים, הם ניתנים בצורה חלקית מאוד, </w:t>
      </w:r>
      <w:bookmarkStart w:id="380" w:name="_ETM_Q1_1807268"/>
      <w:bookmarkEnd w:id="380"/>
      <w:r>
        <w:rPr>
          <w:rFonts w:hint="cs"/>
          <w:rtl/>
        </w:rPr>
        <w:t xml:space="preserve">הם ניתנים בצורה שיותר מתאימה למגבלות תקציב מאשר מתאימה לצרכים </w:t>
      </w:r>
      <w:bookmarkStart w:id="381" w:name="_ETM_Q1_1814211"/>
      <w:bookmarkEnd w:id="381"/>
      <w:r>
        <w:rPr>
          <w:rFonts w:hint="cs"/>
          <w:rtl/>
        </w:rPr>
        <w:t xml:space="preserve">ולמענים. נעשו כמה שינויים בשנים האחרונות אבל הם מעט מדי </w:t>
      </w:r>
      <w:bookmarkStart w:id="382" w:name="_ETM_Q1_1821247"/>
      <w:bookmarkEnd w:id="382"/>
      <w:r>
        <w:rPr>
          <w:rFonts w:hint="cs"/>
          <w:rtl/>
        </w:rPr>
        <w:t>והרבה פעמים מאוחר מדי.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383" w:name="_ETM_Q1_1824024"/>
      <w:bookmarkEnd w:id="383"/>
      <w:r>
        <w:rPr>
          <w:rFonts w:hint="cs"/>
          <w:rtl/>
        </w:rPr>
        <w:t xml:space="preserve">במדינה בה המענים בימים של שגרה הם </w:t>
      </w:r>
      <w:bookmarkStart w:id="384" w:name="_ETM_Q1_1830486"/>
      <w:bookmarkEnd w:id="384"/>
      <w:r>
        <w:rPr>
          <w:rFonts w:hint="cs"/>
          <w:rtl/>
        </w:rPr>
        <w:t xml:space="preserve">מענים לא טובים, כולנו מבינים שבעתות מצוקה המענים הולכים </w:t>
      </w:r>
      <w:bookmarkStart w:id="385" w:name="_ETM_Q1_1834018"/>
      <w:bookmarkEnd w:id="385"/>
      <w:r>
        <w:rPr>
          <w:rFonts w:hint="cs"/>
          <w:rtl/>
        </w:rPr>
        <w:t>ופוחתים.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386" w:name="_ETM_Q1_1835952"/>
      <w:bookmarkEnd w:id="386"/>
      <w:r>
        <w:rPr>
          <w:rFonts w:hint="cs"/>
          <w:rtl/>
        </w:rPr>
        <w:t xml:space="preserve">שווה בדמיונך משפחה שנקלעת למצוקה כלכלית, משפחה שמראש היה לה </w:t>
      </w:r>
      <w:bookmarkStart w:id="387" w:name="_ETM_Q1_1845423"/>
      <w:bookmarkEnd w:id="387"/>
      <w:r>
        <w:rPr>
          <w:rFonts w:hint="cs"/>
          <w:rtl/>
        </w:rPr>
        <w:t xml:space="preserve">מעט מאוד ועכשיו יש לה ממש מעט והיא לא מסוגלת </w:t>
      </w:r>
      <w:bookmarkStart w:id="388" w:name="_ETM_Q1_1851978"/>
      <w:bookmarkEnd w:id="388"/>
      <w:r>
        <w:rPr>
          <w:rFonts w:hint="cs"/>
          <w:rtl/>
        </w:rPr>
        <w:t>לתת לילד את מה שהוא זקוק לו. הרבה פעמים</w:t>
      </w:r>
      <w:r w:rsidR="00EE0A1D">
        <w:rPr>
          <w:rFonts w:hint="cs"/>
          <w:rtl/>
        </w:rPr>
        <w:t xml:space="preserve"> </w:t>
      </w:r>
      <w:bookmarkStart w:id="389" w:name="_ETM_Q1_1855897"/>
      <w:bookmarkEnd w:id="389"/>
      <w:r>
        <w:rPr>
          <w:rFonts w:hint="cs"/>
          <w:rtl/>
        </w:rPr>
        <w:t>מצוקה כלכלית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הופכת למצוקה נפשית של ממש. הדברים מקרינים </w:t>
      </w:r>
      <w:bookmarkStart w:id="390" w:name="_ETM_Q1_1860952"/>
      <w:bookmarkEnd w:id="390"/>
      <w:r>
        <w:rPr>
          <w:rFonts w:hint="cs"/>
          <w:rtl/>
        </w:rPr>
        <w:t xml:space="preserve">על חייהם של ילדים. אם פעם היו הרבה מאוד אנשים </w:t>
      </w:r>
      <w:bookmarkStart w:id="391" w:name="_ETM_Q1_1868128"/>
      <w:bookmarkEnd w:id="391"/>
      <w:r>
        <w:rPr>
          <w:rFonts w:hint="cs"/>
          <w:rtl/>
        </w:rPr>
        <w:t xml:space="preserve">שעסקו בפילנתרופיה ונתנו את החסר למסגרות שהמדינה לא הצליחה </w:t>
      </w:r>
      <w:bookmarkStart w:id="392" w:name="_ETM_Q1_1878095"/>
      <w:bookmarkEnd w:id="392"/>
      <w:r>
        <w:rPr>
          <w:rFonts w:hint="cs"/>
          <w:rtl/>
        </w:rPr>
        <w:t xml:space="preserve">לתת להם מענה, היום יש את זה הרבה פחות. מה </w:t>
      </w:r>
      <w:bookmarkStart w:id="393" w:name="_ETM_Q1_1882527"/>
      <w:bookmarkEnd w:id="393"/>
      <w:r>
        <w:rPr>
          <w:rFonts w:hint="cs"/>
          <w:rtl/>
        </w:rPr>
        <w:t xml:space="preserve">שזה אומר בפועל זה ילדים עם הרבה צרכים ומדינה שיודעת </w:t>
      </w:r>
      <w:bookmarkStart w:id="394" w:name="_ETM_Q1_1888362"/>
      <w:bookmarkEnd w:id="394"/>
      <w:r>
        <w:rPr>
          <w:rFonts w:hint="cs"/>
          <w:rtl/>
        </w:rPr>
        <w:t>לתת מעט שירותים ומעט מאוד מענים.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395" w:name="_ETM_Q1_1894585"/>
      <w:bookmarkEnd w:id="395"/>
      <w:r>
        <w:rPr>
          <w:rFonts w:hint="cs"/>
          <w:rtl/>
        </w:rPr>
        <w:t xml:space="preserve">אני אומרת שאין לנו את הפריבילגיה </w:t>
      </w:r>
      <w:bookmarkStart w:id="396" w:name="_ETM_Q1_1899721"/>
      <w:bookmarkEnd w:id="396"/>
      <w:r>
        <w:rPr>
          <w:rFonts w:hint="cs"/>
          <w:rtl/>
        </w:rPr>
        <w:t xml:space="preserve">לעשות סדר בהיסטוריה. אנחנו צריכים לתת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7" w:name="_ETM_Q1_1909088"/>
      <w:bookmarkEnd w:id="397"/>
      <w:r>
        <w:rPr>
          <w:rFonts w:hint="cs"/>
          <w:rtl/>
        </w:rPr>
        <w:t xml:space="preserve">היום, לא מחר ובטח לא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אינפוזיה דחופה, מענ</w:t>
      </w:r>
      <w:bookmarkStart w:id="398" w:name="_ETM_Q1_1916843"/>
      <w:bookmarkEnd w:id="398"/>
      <w:r>
        <w:rPr>
          <w:rFonts w:hint="cs"/>
          <w:rtl/>
        </w:rPr>
        <w:t xml:space="preserve">ה חירום לילדים, כי מה שהיום נמצא בקצה, בעוד כמה חודשים הוא </w:t>
      </w:r>
      <w:bookmarkStart w:id="399" w:name="_ETM_Q1_1923350"/>
      <w:bookmarkEnd w:id="399"/>
      <w:r>
        <w:rPr>
          <w:rFonts w:hint="cs"/>
          <w:rtl/>
        </w:rPr>
        <w:t xml:space="preserve">פשוט לא יהיה. אנחנו רואים שאפילו העובדות </w:t>
      </w:r>
      <w:bookmarkStart w:id="400" w:name="_ETM_Q1_1928128"/>
      <w:bookmarkEnd w:id="400"/>
      <w:r>
        <w:rPr>
          <w:rFonts w:hint="cs"/>
          <w:rtl/>
        </w:rPr>
        <w:t>הסוציאליות שאמורות לתת את המענה, אין להן את היכולת לעשות</w:t>
      </w:r>
      <w:bookmarkStart w:id="401" w:name="_ETM_Q1_1933582"/>
      <w:bookmarkEnd w:id="401"/>
      <w:r>
        <w:rPr>
          <w:rFonts w:hint="cs"/>
          <w:rtl/>
        </w:rPr>
        <w:t xml:space="preserve"> את זה. הן הגיעו למצב כל כך קשה שהן נאלצו לצאת לשביתה וזה לא דבר של מה בכך. הן </w:t>
      </w:r>
      <w:bookmarkStart w:id="402" w:name="_ETM_Q1_1943084"/>
      <w:bookmarkEnd w:id="402"/>
      <w:r>
        <w:rPr>
          <w:rFonts w:hint="cs"/>
          <w:rtl/>
        </w:rPr>
        <w:t xml:space="preserve">ספגו לאורך השנים הרבה מאוד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והן פשוט הגיעו למצב </w:t>
      </w:r>
      <w:bookmarkStart w:id="403" w:name="_ETM_Q1_1949336"/>
      <w:bookmarkEnd w:id="403"/>
      <w:r>
        <w:rPr>
          <w:rFonts w:hint="cs"/>
          <w:rtl/>
        </w:rPr>
        <w:t xml:space="preserve">שהן אומרות שאין להן את הכלים לתת מענים </w:t>
      </w:r>
      <w:bookmarkStart w:id="404" w:name="_ETM_Q1_1956272"/>
      <w:bookmarkEnd w:id="404"/>
      <w:r>
        <w:rPr>
          <w:rFonts w:hint="cs"/>
          <w:rtl/>
        </w:rPr>
        <w:t xml:space="preserve">ובנסיבות האלה לא נהיה שם. זה לא ממקום של חוסר </w:t>
      </w:r>
      <w:bookmarkStart w:id="405" w:name="_ETM_Q1_1959003"/>
      <w:bookmarkEnd w:id="405"/>
      <w:r>
        <w:rPr>
          <w:rFonts w:hint="cs"/>
          <w:rtl/>
        </w:rPr>
        <w:t xml:space="preserve">רצון. אלה נשים ואנשים שיצאו לשליחות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ואנחנו רק מרחיבים </w:t>
      </w:r>
      <w:bookmarkStart w:id="406" w:name="_ETM_Q1_1967627"/>
      <w:bookmarkEnd w:id="406"/>
      <w:r>
        <w:rPr>
          <w:rFonts w:hint="cs"/>
          <w:rtl/>
        </w:rPr>
        <w:t>את השורות של אוכלוסיות הקצה.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407" w:name="_ETM_Q1_1954033"/>
      <w:bookmarkEnd w:id="407"/>
      <w:r>
        <w:rPr>
          <w:rFonts w:hint="cs"/>
          <w:rtl/>
        </w:rPr>
        <w:t xml:space="preserve">אני קוראת לך אדוני </w:t>
      </w:r>
      <w:bookmarkStart w:id="408" w:name="_ETM_Q1_1974548"/>
      <w:bookmarkEnd w:id="408"/>
      <w:r>
        <w:rPr>
          <w:rFonts w:hint="cs"/>
          <w:rtl/>
        </w:rPr>
        <w:t xml:space="preserve">לדרוש ממשרדי הממשלה לתת פתרונות, גם </w:t>
      </w:r>
      <w:bookmarkStart w:id="409" w:name="_ETM_Q1_1982616"/>
      <w:bookmarkEnd w:id="409"/>
      <w:r>
        <w:rPr>
          <w:rFonts w:hint="cs"/>
          <w:rtl/>
        </w:rPr>
        <w:t xml:space="preserve">אם הם חלקיים, היום. אי אפשר להמתין. המשבר הזה רק הולך ומחריף. הממשלה </w:t>
      </w:r>
      <w:bookmarkStart w:id="410" w:name="_ETM_Q1_1988556"/>
      <w:bookmarkEnd w:id="410"/>
      <w:r>
        <w:rPr>
          <w:rFonts w:hint="cs"/>
          <w:rtl/>
        </w:rPr>
        <w:t xml:space="preserve">מתנהלת בכאוס טוטאלי בכל רמה שבדקנו, בין אם זה ברמה </w:t>
      </w:r>
      <w:bookmarkStart w:id="411" w:name="_ETM_Q1_1994962"/>
      <w:bookmarkEnd w:id="411"/>
      <w:r>
        <w:rPr>
          <w:rFonts w:hint="cs"/>
          <w:rtl/>
        </w:rPr>
        <w:t xml:space="preserve">הבריאותית, בין אם זה ברמה הכלכלית ואנחנו רואים את זה גם </w:t>
      </w:r>
      <w:bookmarkStart w:id="412" w:name="_ETM_Q1_1996464"/>
      <w:bookmarkEnd w:id="412"/>
      <w:r>
        <w:rPr>
          <w:rFonts w:hint="cs"/>
          <w:rtl/>
        </w:rPr>
        <w:t xml:space="preserve">ברמה החברתית. לא צריך לתת שימרחו אותנו, </w:t>
      </w:r>
      <w:bookmarkStart w:id="413" w:name="_ETM_Q1_2004129"/>
      <w:bookmarkEnd w:id="413"/>
      <w:r>
        <w:rPr>
          <w:rFonts w:hint="cs"/>
          <w:rtl/>
        </w:rPr>
        <w:t xml:space="preserve">לא לחכות לתקציב, אלא היום צריך להציל ילדים היום </w:t>
      </w:r>
      <w:bookmarkStart w:id="414" w:name="_ETM_Q1_2012303"/>
      <w:bookmarkEnd w:id="414"/>
      <w:r>
        <w:rPr>
          <w:rFonts w:hint="cs"/>
          <w:rtl/>
        </w:rPr>
        <w:t>צריך להציל נוער.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</w:t>
      </w:r>
      <w:bookmarkStart w:id="415" w:name="_ETM_Q1_2014379"/>
      <w:bookmarkEnd w:id="415"/>
      <w:r>
        <w:rPr>
          <w:rFonts w:hint="cs"/>
          <w:rtl/>
        </w:rPr>
        <w:t xml:space="preserve">י אשמח לשמוע מהמשרדים הממשלתיים מה הם עושים </w:t>
      </w:r>
      <w:bookmarkStart w:id="416" w:name="_ETM_Q1_2016844"/>
      <w:bookmarkEnd w:id="416"/>
      <w:r>
        <w:rPr>
          <w:rFonts w:hint="cs"/>
          <w:rtl/>
        </w:rPr>
        <w:t xml:space="preserve">היום כדי למנוע את המצב של עוד ועוד אנשים שנמצאים </w:t>
      </w:r>
      <w:bookmarkStart w:id="417" w:name="_ETM_Q1_2024643"/>
      <w:bookmarkEnd w:id="417"/>
      <w:r>
        <w:rPr>
          <w:rFonts w:hint="cs"/>
          <w:rtl/>
        </w:rPr>
        <w:t xml:space="preserve">בחרפה. העוני הוא לא רק עוני כלכלי. העוני יביא אותם </w:t>
      </w:r>
      <w:bookmarkStart w:id="418" w:name="_ETM_Q1_2029820"/>
      <w:bookmarkEnd w:id="418"/>
      <w:r>
        <w:rPr>
          <w:rFonts w:hint="cs"/>
          <w:rtl/>
        </w:rPr>
        <w:t xml:space="preserve">לבעיות נפשיות קשות וזה ייפול על כתפי המדינה. שקל שלא </w:t>
      </w:r>
      <w:bookmarkStart w:id="419" w:name="_ETM_Q1_2034302"/>
      <w:bookmarkEnd w:id="419"/>
      <w:r>
        <w:rPr>
          <w:rFonts w:hint="cs"/>
          <w:rtl/>
        </w:rPr>
        <w:t xml:space="preserve">נותנים היום, הוא מאות אלפי שקלים שנידרש להם מחר. </w:t>
      </w:r>
      <w:bookmarkStart w:id="420" w:name="_ETM_Q1_2041077"/>
      <w:bookmarkEnd w:id="420"/>
      <w:r>
        <w:rPr>
          <w:rFonts w:hint="cs"/>
          <w:rtl/>
        </w:rPr>
        <w:t>תודה.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תודה. הגעת באיחור אבל אני פתחתי את הישיבה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בדברי תמיכה במאבק </w:t>
      </w:r>
      <w:bookmarkStart w:id="421" w:name="_ETM_Q1_2051568"/>
      <w:bookmarkEnd w:id="421"/>
      <w:r>
        <w:rPr>
          <w:rFonts w:hint="cs"/>
          <w:rtl/>
        </w:rPr>
        <w:t>ובשביתת העובדים והעובדות הסוציאליים. אנחנו מחזקים את ידיהם ובוודאי מצטרפים לדרישה לשפר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422" w:name="_ETM_Q1_2064417"/>
      <w:bookmarkEnd w:id="422"/>
      <w:r>
        <w:rPr>
          <w:rFonts w:hint="cs"/>
          <w:rtl/>
        </w:rPr>
        <w:t>את תנאי העבודה, וגם את השכר וגם את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המנגנונים </w:t>
      </w:r>
      <w:bookmarkStart w:id="423" w:name="_ETM_Q1_2070787"/>
      <w:bookmarkEnd w:id="423"/>
      <w:r>
        <w:rPr>
          <w:rFonts w:hint="cs"/>
          <w:rtl/>
        </w:rPr>
        <w:t xml:space="preserve">שיכולים לשמור על שלומם נוכח תופעת האלימות אליה הם נופלים </w:t>
      </w:r>
      <w:bookmarkStart w:id="424" w:name="_ETM_Q1_2078529"/>
      <w:bookmarkEnd w:id="424"/>
      <w:r>
        <w:rPr>
          <w:rFonts w:hint="cs"/>
          <w:rtl/>
        </w:rPr>
        <w:t>קורבן.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bookmarkStart w:id="425" w:name="_ETM_Q1_2082178"/>
      <w:bookmarkEnd w:id="425"/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אדוני, אני צריכה לצאת להצביע על </w:t>
      </w:r>
      <w:bookmarkStart w:id="426" w:name="_ETM_Q1_2082567"/>
      <w:bookmarkEnd w:id="426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ואחזור לאחר מכן.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427" w:name="_ETM_Q1_2088299"/>
      <w:bookmarkEnd w:id="42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תודה. מצטרפת אלינו חברת הכנסת </w:t>
      </w:r>
      <w:bookmarkStart w:id="428" w:name="_ETM_Q1_2091826"/>
      <w:bookmarkEnd w:id="428"/>
      <w:r>
        <w:rPr>
          <w:rFonts w:hint="cs"/>
          <w:rtl/>
        </w:rPr>
        <w:t xml:space="preserve">החדשה, מיכל קוטלר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את גם חברת הוועדה.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bookmarkStart w:id="429" w:name="_ETM_Q1_2098174"/>
      <w:bookmarkStart w:id="430" w:name="_ETM_Q1_2095127"/>
      <w:bookmarkEnd w:id="429"/>
      <w:bookmarkEnd w:id="430"/>
      <w:r>
        <w:rPr>
          <w:rtl/>
        </w:rPr>
        <w:t>מיכל</w:t>
      </w:r>
      <w:r w:rsidR="00EE0A1D">
        <w:rPr>
          <w:rtl/>
        </w:rPr>
        <w:t xml:space="preserve"> </w:t>
      </w:r>
      <w:r>
        <w:rPr>
          <w:rtl/>
        </w:rPr>
        <w:t xml:space="preserve">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אמת. גם </w:t>
      </w:r>
      <w:bookmarkStart w:id="431" w:name="_ETM_Q1_2095660"/>
      <w:bookmarkEnd w:id="431"/>
      <w:r>
        <w:rPr>
          <w:rFonts w:hint="cs"/>
          <w:rtl/>
        </w:rPr>
        <w:t xml:space="preserve">חברת הוועדה. אני רוצה להתחיל בברכות על המינוי הראוי </w:t>
      </w:r>
      <w:bookmarkStart w:id="432" w:name="_ETM_Q1_2103458"/>
      <w:bookmarkEnd w:id="432"/>
      <w:r>
        <w:rPr>
          <w:rFonts w:hint="cs"/>
          <w:rtl/>
        </w:rPr>
        <w:t xml:space="preserve">והחשוב. אני אומר אדוני </w:t>
      </w:r>
      <w:bookmarkStart w:id="433" w:name="_ETM_Q1_2105933"/>
      <w:bookmarkEnd w:id="433"/>
      <w:r>
        <w:rPr>
          <w:rFonts w:hint="cs"/>
          <w:rtl/>
        </w:rPr>
        <w:t xml:space="preserve">היושב ראש שבעיני זה אחד הדברים הכי חשובים ובהם אנחנו מתעלים מעל הפוליטיקה </w:t>
      </w:r>
      <w:bookmarkStart w:id="434" w:name="_ETM_Q1_2112596"/>
      <w:bookmarkEnd w:id="434"/>
      <w:r>
        <w:rPr>
          <w:rFonts w:hint="cs"/>
          <w:rtl/>
        </w:rPr>
        <w:t>ומעל אופוזיציה וקואליציה וחייבים לשתף פעולה.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ב</w:t>
      </w:r>
      <w:bookmarkStart w:id="435" w:name="_ETM_Q1_2118119"/>
      <w:bookmarkEnd w:id="435"/>
      <w:r>
        <w:rPr>
          <w:rFonts w:hint="cs"/>
          <w:rtl/>
        </w:rPr>
        <w:t xml:space="preserve">הקשר של דוח עלם </w:t>
      </w:r>
      <w:bookmarkStart w:id="436" w:name="_ETM_Q1_2119370"/>
      <w:bookmarkEnd w:id="436"/>
      <w:r>
        <w:rPr>
          <w:rFonts w:hint="cs"/>
          <w:rtl/>
        </w:rPr>
        <w:t xml:space="preserve">שפורסם הבוקר, וגם חברת הכנסת אלהרר התייחסה אליו, אני </w:t>
      </w:r>
      <w:bookmarkStart w:id="437" w:name="_ETM_Q1_2123850"/>
      <w:bookmarkEnd w:id="437"/>
      <w:r>
        <w:rPr>
          <w:rFonts w:hint="cs"/>
          <w:rtl/>
        </w:rPr>
        <w:t xml:space="preserve">אומר שצריך להסתכל על התקופה בה אנחנו נמצאים כמובן כאתגר </w:t>
      </w:r>
      <w:bookmarkStart w:id="438" w:name="_ETM_Q1_2129601"/>
      <w:bookmarkEnd w:id="438"/>
      <w:r>
        <w:rPr>
          <w:rFonts w:hint="cs"/>
          <w:rtl/>
        </w:rPr>
        <w:t xml:space="preserve">גדול וגם כהזדמנות גדולה לעשות תיקון כאשר בעצם החוליות החלשות </w:t>
      </w:r>
      <w:bookmarkStart w:id="439" w:name="_ETM_Q1_2133599"/>
      <w:bookmarkEnd w:id="439"/>
      <w:r>
        <w:rPr>
          <w:rFonts w:hint="cs"/>
          <w:rtl/>
        </w:rPr>
        <w:t xml:space="preserve">ביותר בחברה הישראלית למשך שנים רבות - וזאת לא </w:t>
      </w:r>
      <w:bookmarkStart w:id="440" w:name="_ETM_Q1_2137426"/>
      <w:bookmarkEnd w:id="440"/>
      <w:r>
        <w:rPr>
          <w:rFonts w:hint="cs"/>
          <w:rtl/>
        </w:rPr>
        <w:t xml:space="preserve">רק הממשלה הזאת או המשבר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1" w:name="_ETM_Q1_2138407"/>
      <w:bookmarkEnd w:id="441"/>
      <w:r>
        <w:rPr>
          <w:rFonts w:hint="cs"/>
          <w:rtl/>
        </w:rPr>
        <w:t xml:space="preserve">נעלמות מתחת לרדאר. הרבה מאוד פעמים לתוך הוואקום הזה נכנס </w:t>
      </w:r>
      <w:bookmarkStart w:id="442" w:name="_ETM_Q1_2145785"/>
      <w:bookmarkEnd w:id="442"/>
      <w:r>
        <w:rPr>
          <w:rtl/>
        </w:rPr>
        <w:t>–</w:t>
      </w:r>
      <w:r>
        <w:rPr>
          <w:rFonts w:hint="cs"/>
          <w:rtl/>
        </w:rPr>
        <w:t xml:space="preserve"> ואני שמעתי רק את סוף דבריה של חברת </w:t>
      </w:r>
      <w:bookmarkStart w:id="443" w:name="_ETM_Q1_2147391"/>
      <w:bookmarkEnd w:id="443"/>
      <w:r>
        <w:rPr>
          <w:rFonts w:hint="cs"/>
          <w:rtl/>
        </w:rPr>
        <w:t xml:space="preserve">הכנסת אלהרר </w:t>
      </w:r>
      <w:r>
        <w:rPr>
          <w:rtl/>
        </w:rPr>
        <w:t>–</w:t>
      </w:r>
      <w:r>
        <w:rPr>
          <w:rFonts w:hint="cs"/>
          <w:rtl/>
        </w:rPr>
        <w:t xml:space="preserve"> המגזר השלישי והרביעי. אנחנו צריכים לצפות, </w:t>
      </w:r>
      <w:bookmarkStart w:id="444" w:name="_ETM_Q1_2154511"/>
      <w:bookmarkEnd w:id="444"/>
      <w:r>
        <w:rPr>
          <w:rFonts w:hint="cs"/>
          <w:rtl/>
        </w:rPr>
        <w:t xml:space="preserve">אם לא כבר צופים, במגזר הזה שהולך ומושפע בצורה מאוד </w:t>
      </w:r>
      <w:bookmarkStart w:id="445" w:name="_ETM_Q1_2160249"/>
      <w:bookmarkEnd w:id="445"/>
      <w:r>
        <w:rPr>
          <w:rFonts w:hint="cs"/>
          <w:rtl/>
        </w:rPr>
        <w:t>אקוטית ואנחנו חייבים להיערך לדבר הזה.</w:t>
      </w:r>
      <w:bookmarkStart w:id="446" w:name="_ETM_Q1_2167627"/>
      <w:bookmarkEnd w:id="446"/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447" w:name="_ETM_Q1_2176725"/>
      <w:bookmarkEnd w:id="447"/>
      <w:r>
        <w:rPr>
          <w:rFonts w:hint="cs"/>
          <w:rtl/>
        </w:rPr>
        <w:t xml:space="preserve">ממחקר משפטי שערכתי בנושא ראיתי שכ-40,000 ארגונים ללא כוונות רווח </w:t>
      </w:r>
      <w:bookmarkStart w:id="448" w:name="_ETM_Q1_2170238"/>
      <w:bookmarkEnd w:id="448"/>
      <w:r>
        <w:rPr>
          <w:rFonts w:hint="cs"/>
          <w:rtl/>
        </w:rPr>
        <w:t>במדינת ישראל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פועלים יום יום ושעה שעה בכל </w:t>
      </w:r>
      <w:bookmarkStart w:id="449" w:name="_ETM_Q1_2173083"/>
      <w:bookmarkEnd w:id="449"/>
      <w:r>
        <w:rPr>
          <w:rFonts w:hint="cs"/>
          <w:rtl/>
        </w:rPr>
        <w:t xml:space="preserve">התחומים הללו. 40,000 הארגונים האלה, גם אלה יושפעו בצורה מאוד </w:t>
      </w:r>
      <w:bookmarkStart w:id="450" w:name="_ETM_Q1_2178219"/>
      <w:bookmarkEnd w:id="450"/>
      <w:r>
        <w:rPr>
          <w:rFonts w:hint="cs"/>
          <w:rtl/>
        </w:rPr>
        <w:t xml:space="preserve">מאוד חריפה. לוואקום הזה שנכנסו כל הארגונים האלה על </w:t>
      </w:r>
      <w:bookmarkStart w:id="451" w:name="_ETM_Q1_2182062"/>
      <w:bookmarkEnd w:id="451"/>
      <w:r>
        <w:rPr>
          <w:rFonts w:hint="cs"/>
          <w:rtl/>
        </w:rPr>
        <w:t xml:space="preserve">מנת להיטיב עם אזרחי מדינת ישראל, לרבות מי </w:t>
      </w:r>
      <w:bookmarkStart w:id="452" w:name="_ETM_Q1_2185661"/>
      <w:bookmarkEnd w:id="452"/>
      <w:r>
        <w:rPr>
          <w:rFonts w:hint="cs"/>
          <w:rtl/>
        </w:rPr>
        <w:t xml:space="preserve">שהם החוליות החלשות ביותר בחברה הישראלית, המדינה צריכה להיערך </w:t>
      </w:r>
      <w:bookmarkStart w:id="453" w:name="_ETM_Q1_2190731"/>
      <w:bookmarkEnd w:id="453"/>
      <w:r>
        <w:rPr>
          <w:rFonts w:hint="cs"/>
          <w:rtl/>
        </w:rPr>
        <w:t xml:space="preserve">מבעוד מועד ולקחת בחשבון גם לקראת הדיונים על התקציב את הקריסה של הרבה מאוד מהארגונים ואולי בקטע של ההזדמנות ולא רק של המשבר יהיה מקום לעשות סדר </w:t>
      </w:r>
      <w:bookmarkStart w:id="454" w:name="_ETM_Q1_2205006"/>
      <w:bookmarkEnd w:id="454"/>
      <w:r>
        <w:rPr>
          <w:rFonts w:hint="cs"/>
          <w:rtl/>
        </w:rPr>
        <w:t xml:space="preserve">בתוך הוואקום הזה שנוצר. בעצם אין דבר כזה </w:t>
      </w:r>
      <w:bookmarkStart w:id="455" w:name="_ETM_Q1_2209977"/>
      <w:bookmarkEnd w:id="455"/>
      <w:r>
        <w:rPr>
          <w:rFonts w:hint="cs"/>
          <w:rtl/>
        </w:rPr>
        <w:t>ואקום.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456" w:name="_ETM_Q1_2210287"/>
      <w:bookmarkEnd w:id="456"/>
      <w:r>
        <w:rPr>
          <w:rFonts w:hint="cs"/>
          <w:rtl/>
        </w:rPr>
        <w:t xml:space="preserve">אני מברכת אותך על כניסתך לתפקיד ומקווה שמתוך </w:t>
      </w:r>
      <w:bookmarkStart w:id="457" w:name="_ETM_Q1_2213781"/>
      <w:bookmarkEnd w:id="457"/>
      <w:r>
        <w:rPr>
          <w:rFonts w:hint="cs"/>
          <w:rtl/>
        </w:rPr>
        <w:t xml:space="preserve">הדוח הזה נצא ונדע באמת לשתף פעולה בצורה מיטבית שמתעלה מעל </w:t>
      </w:r>
      <w:proofErr w:type="spellStart"/>
      <w:r>
        <w:rPr>
          <w:rFonts w:hint="cs"/>
          <w:rtl/>
        </w:rPr>
        <w:t>הפוליטיקות</w:t>
      </w:r>
      <w:proofErr w:type="spellEnd"/>
      <w:r>
        <w:rPr>
          <w:rFonts w:hint="cs"/>
          <w:rtl/>
        </w:rPr>
        <w:t xml:space="preserve"> ומתעלה מעל ההבדלים כדי לטפל בנושאים הבוערים ביותר של החברה הישראלית.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</w:t>
      </w:r>
      <w:bookmarkStart w:id="458" w:name="_ETM_Q1_2224230"/>
      <w:bookmarkEnd w:id="458"/>
      <w:r>
        <w:rPr>
          <w:rFonts w:hint="cs"/>
          <w:rtl/>
        </w:rPr>
        <w:t xml:space="preserve">ני אומר שבעיני חשוב להסתכל במסגרת הדוח הזה </w:t>
      </w:r>
      <w:bookmarkStart w:id="459" w:name="_ETM_Q1_2225510"/>
      <w:bookmarkEnd w:id="459"/>
      <w:r>
        <w:rPr>
          <w:rFonts w:hint="cs"/>
          <w:rtl/>
        </w:rPr>
        <w:t>גם על מספרי האימהות היחידניות שבעצם מחפשות כרגע עבודה</w:t>
      </w:r>
      <w:bookmarkStart w:id="460" w:name="_ETM_Q1_2232710"/>
      <w:bookmarkEnd w:id="460"/>
      <w:r>
        <w:rPr>
          <w:rFonts w:hint="cs"/>
          <w:rtl/>
        </w:rPr>
        <w:t xml:space="preserve">, שהן דורשות עבודה. אני חושבת שהן בהחלט חלק </w:t>
      </w:r>
      <w:bookmarkStart w:id="461" w:name="_ETM_Q1_2234268"/>
      <w:bookmarkEnd w:id="461"/>
      <w:r>
        <w:rPr>
          <w:rFonts w:hint="cs"/>
          <w:rtl/>
        </w:rPr>
        <w:t>מהסיפור של מה שאנחנו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רואים וישפיע גם כמובן </w:t>
      </w:r>
      <w:bookmarkStart w:id="462" w:name="_ETM_Q1_2237673"/>
      <w:bookmarkEnd w:id="462"/>
      <w:r>
        <w:rPr>
          <w:rFonts w:hint="cs"/>
          <w:rtl/>
        </w:rPr>
        <w:t xml:space="preserve">על הנתונים בנוער הזה שנותר ללא כל גב, </w:t>
      </w:r>
      <w:bookmarkStart w:id="463" w:name="_ETM_Q1_2241823"/>
      <w:bookmarkEnd w:id="463"/>
      <w:r>
        <w:rPr>
          <w:rFonts w:hint="cs"/>
          <w:rtl/>
        </w:rPr>
        <w:t>לא כלכלי, לא נפשי ולא אחר. תודה.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464" w:name="_ETM_Q1_2247596"/>
      <w:bookmarkEnd w:id="46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תודה. בוודאי שאני </w:t>
      </w:r>
      <w:bookmarkStart w:id="465" w:name="_ETM_Q1_2248516"/>
      <w:bookmarkEnd w:id="465"/>
      <w:r>
        <w:rPr>
          <w:rFonts w:hint="cs"/>
          <w:rtl/>
        </w:rPr>
        <w:t xml:space="preserve">מסכים אתך שזכויות ילדים אלה דברים אוניברסליים. לכולנו יש </w:t>
      </w:r>
      <w:bookmarkStart w:id="466" w:name="_ETM_Q1_2250859"/>
      <w:bookmarkEnd w:id="466"/>
      <w:r>
        <w:rPr>
          <w:rFonts w:hint="cs"/>
          <w:rtl/>
        </w:rPr>
        <w:t>ילדים ואחים קטנים וכמובן שהם חשובים בכל הקשת הפוליטית. בה</w:t>
      </w:r>
      <w:bookmarkStart w:id="467" w:name="_ETM_Q1_2264045"/>
      <w:bookmarkEnd w:id="467"/>
      <w:r>
        <w:rPr>
          <w:rFonts w:hint="cs"/>
          <w:rtl/>
        </w:rPr>
        <w:t xml:space="preserve">קדמה שלי אמרתי שאחרי אולי שנה וחצי שוועדות הכנסת </w:t>
      </w:r>
      <w:bookmarkStart w:id="468" w:name="_ETM_Q1_2269109"/>
      <w:bookmarkEnd w:id="468"/>
      <w:r>
        <w:rPr>
          <w:rFonts w:hint="cs"/>
          <w:rtl/>
        </w:rPr>
        <w:t xml:space="preserve">לא תפקדו, היום זה יותר דיון מבוא. התחלנו לגעת בנושאים </w:t>
      </w:r>
      <w:bookmarkStart w:id="469" w:name="_ETM_Q1_2274519"/>
      <w:bookmarkEnd w:id="469"/>
      <w:r>
        <w:rPr>
          <w:rFonts w:hint="cs"/>
          <w:rtl/>
        </w:rPr>
        <w:t xml:space="preserve">המרכזיים ובהמשך גם נקיים דיונים יותר ספציפיים על כל אחת </w:t>
      </w:r>
      <w:bookmarkStart w:id="470" w:name="_ETM_Q1_2278725"/>
      <w:bookmarkEnd w:id="470"/>
      <w:r>
        <w:rPr>
          <w:rFonts w:hint="cs"/>
          <w:rtl/>
        </w:rPr>
        <w:t>מהסוגיות שעלו.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471" w:name="_ETM_Q1_2281998"/>
      <w:bookmarkEnd w:id="471"/>
      <w:r>
        <w:rPr>
          <w:rFonts w:hint="cs"/>
          <w:rtl/>
        </w:rPr>
        <w:t>נמצאת אתנו ב-זום הילה שמש ממשרד הרווחה שביקשה להתייחס לנושאי</w:t>
      </w:r>
      <w:bookmarkStart w:id="472" w:name="_ETM_Q1_2285451"/>
      <w:bookmarkEnd w:id="472"/>
      <w:r>
        <w:rPr>
          <w:rFonts w:hint="cs"/>
          <w:rtl/>
        </w:rPr>
        <w:t>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473" w:name="_ETM_Q1_2294950"/>
      <w:bookmarkStart w:id="474" w:name="_ETM_Q1_2295930"/>
      <w:bookmarkEnd w:id="473"/>
      <w:bookmarkEnd w:id="474"/>
      <w:r>
        <w:rPr>
          <w:rtl/>
        </w:rPr>
        <w:t>הילה שמש: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לא ממשרד הרווחה אלא מהמטה לביטחון לאומי ולא </w:t>
      </w:r>
      <w:bookmarkStart w:id="475" w:name="_ETM_Q1_2315818"/>
      <w:bookmarkEnd w:id="475"/>
      <w:r>
        <w:rPr>
          <w:rFonts w:hint="cs"/>
          <w:rtl/>
        </w:rPr>
        <w:t>ביקשתי להתייחס. כנראה נפלה טעות.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476" w:name="_ETM_Q1_2318988"/>
      <w:bookmarkStart w:id="477" w:name="_ETM_Q1_2325542"/>
      <w:bookmarkEnd w:id="476"/>
      <w:bookmarkEnd w:id="47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אם אנחנו אתך, תרצי להתייחס לדברים שנאמרו עד עכשיו?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478" w:name="_ETM_Q1_2327300"/>
      <w:bookmarkStart w:id="479" w:name="_ETM_Q1_2328049"/>
      <w:bookmarkEnd w:id="478"/>
      <w:bookmarkEnd w:id="479"/>
      <w:r>
        <w:rPr>
          <w:rtl/>
        </w:rPr>
        <w:t>הילה שמש: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bookmarkStart w:id="480" w:name="_ETM_Q1_2329473"/>
      <w:bookmarkEnd w:id="480"/>
      <w:r>
        <w:rPr>
          <w:rFonts w:hint="cs"/>
          <w:rtl/>
        </w:rPr>
        <w:t xml:space="preserve">המטה לביטחון </w:t>
      </w:r>
      <w:bookmarkStart w:id="481" w:name="_ETM_Q1_2336052"/>
      <w:bookmarkEnd w:id="481"/>
      <w:r>
        <w:rPr>
          <w:rFonts w:hint="cs"/>
          <w:rtl/>
        </w:rPr>
        <w:t>לא עוסק בתחום הזה. אין לי כרגע מה להוסיף. תודה.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482" w:name="_ETM_Q1_2344807"/>
      <w:bookmarkEnd w:id="48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תודה. </w:t>
      </w:r>
      <w:bookmarkStart w:id="483" w:name="_ETM_Q1_2345406"/>
      <w:bookmarkEnd w:id="483"/>
      <w:r>
        <w:rPr>
          <w:rFonts w:hint="cs"/>
          <w:rtl/>
        </w:rPr>
        <w:t>מיכל, בבקשה. תציגי את עצמך.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484" w:name="_ETM_Q1_2347264"/>
      <w:bookmarkEnd w:id="484"/>
      <w:r>
        <w:rPr>
          <w:rtl/>
        </w:rPr>
        <w:t>מיכל גולד: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לפני שאני אציג את עצמי, אני </w:t>
      </w:r>
      <w:bookmarkStart w:id="485" w:name="_ETM_Q1_2355532"/>
      <w:bookmarkEnd w:id="485"/>
      <w:r>
        <w:rPr>
          <w:rFonts w:hint="cs"/>
          <w:rtl/>
        </w:rPr>
        <w:t xml:space="preserve">אומר שאני חושבת שכל הנוכחים כאן בחדר היו אלה שעקבו </w:t>
      </w:r>
      <w:bookmarkStart w:id="486" w:name="_ETM_Q1_2358302"/>
      <w:bookmarkEnd w:id="486"/>
      <w:r>
        <w:rPr>
          <w:rFonts w:hint="cs"/>
          <w:rtl/>
        </w:rPr>
        <w:t xml:space="preserve">כל הזמן מתי מוקמת הוועדה ומי יעמוד בראשה, ואנחנו </w:t>
      </w:r>
      <w:bookmarkStart w:id="487" w:name="_ETM_Q1_2362471"/>
      <w:bookmarkEnd w:id="487"/>
      <w:r>
        <w:rPr>
          <w:rFonts w:hint="cs"/>
          <w:rtl/>
        </w:rPr>
        <w:t xml:space="preserve">באמת מאוד מברכים על כך. הזכרת שנה וחצי, אבל אני לא </w:t>
      </w:r>
      <w:bookmarkStart w:id="488" w:name="_ETM_Q1_2365291"/>
      <w:bookmarkEnd w:id="488"/>
      <w:r>
        <w:rPr>
          <w:rFonts w:hint="cs"/>
          <w:rtl/>
        </w:rPr>
        <w:t xml:space="preserve">יודעת לספור כמה זמן לא היה דיון בוועדה </w:t>
      </w:r>
      <w:bookmarkStart w:id="489" w:name="_ETM_Q1_2369673"/>
      <w:bookmarkEnd w:id="489"/>
      <w:r>
        <w:rPr>
          <w:rFonts w:hint="cs"/>
          <w:rtl/>
        </w:rPr>
        <w:t>אבל באמת וחסרונה הורגש.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490" w:name="_ETM_Q1_2371349"/>
      <w:bookmarkEnd w:id="490"/>
      <w:r>
        <w:rPr>
          <w:rFonts w:hint="cs"/>
          <w:rtl/>
        </w:rPr>
        <w:t xml:space="preserve">אני ממשרד המשפטים, אני מתאמת בין-משרדית </w:t>
      </w:r>
      <w:bookmarkStart w:id="491" w:name="_ETM_Q1_2373213"/>
      <w:bookmarkEnd w:id="491"/>
      <w:r>
        <w:rPr>
          <w:rFonts w:hint="cs"/>
          <w:rtl/>
        </w:rPr>
        <w:t xml:space="preserve">למניעת עבריינות נוער. חשוב לי לומר את זה כי </w:t>
      </w:r>
      <w:bookmarkStart w:id="492" w:name="_ETM_Q1_2377036"/>
      <w:bookmarkEnd w:id="492"/>
      <w:r>
        <w:rPr>
          <w:rFonts w:hint="cs"/>
          <w:rtl/>
        </w:rPr>
        <w:t xml:space="preserve">משרד המשפטים הוא לא משרד שנותן שירותים </w:t>
      </w:r>
      <w:r>
        <w:rPr>
          <w:rtl/>
        </w:rPr>
        <w:t>–</w:t>
      </w:r>
      <w:r>
        <w:rPr>
          <w:rFonts w:hint="cs"/>
          <w:rtl/>
        </w:rPr>
        <w:t xml:space="preserve"> יש לנו </w:t>
      </w:r>
      <w:bookmarkStart w:id="493" w:name="_ETM_Q1_2379491"/>
      <w:bookmarkEnd w:id="493"/>
      <w:r>
        <w:rPr>
          <w:rFonts w:hint="cs"/>
          <w:rtl/>
        </w:rPr>
        <w:t xml:space="preserve">את הזרועות של הפרקליטות, של הסנגוריה הציבורית, של הסיוע המשפטי </w:t>
      </w:r>
      <w:bookmarkStart w:id="494" w:name="_ETM_Q1_2383571"/>
      <w:bookmarkEnd w:id="494"/>
      <w:r>
        <w:rPr>
          <w:rtl/>
        </w:rPr>
        <w:t>–</w:t>
      </w:r>
      <w:r>
        <w:rPr>
          <w:rFonts w:hint="cs"/>
          <w:rtl/>
        </w:rPr>
        <w:t xml:space="preserve"> אבל היחידה שלנו היא יחידה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</w:t>
      </w:r>
      <w:bookmarkStart w:id="495" w:name="_ETM_Q1_2387051"/>
      <w:bookmarkEnd w:id="495"/>
      <w:r>
        <w:rPr>
          <w:rFonts w:hint="cs"/>
          <w:rtl/>
        </w:rPr>
        <w:t xml:space="preserve">ומתאמת </w:t>
      </w:r>
      <w:bookmarkStart w:id="496" w:name="_ETM_Q1_2388284"/>
      <w:bookmarkEnd w:id="496"/>
      <w:r>
        <w:rPr>
          <w:rFonts w:hint="cs"/>
          <w:rtl/>
        </w:rPr>
        <w:t xml:space="preserve">בין כל הגופים. דיברנו קודם על כך שאחד הדברים שמאפיינים ילדים ונוער בסיכון הוא שהם מטופלים על ידי הרבה מאוד משרדי ממשלה ובאמת מהמקום הזה יש את הצורך ביחידה שלנו </w:t>
      </w:r>
      <w:bookmarkStart w:id="497" w:name="_ETM_Q1_2398237"/>
      <w:bookmarkEnd w:id="497"/>
      <w:r>
        <w:rPr>
          <w:rFonts w:hint="cs"/>
          <w:rtl/>
        </w:rPr>
        <w:t xml:space="preserve">כי אכן צריך להיות תיאום </w:t>
      </w:r>
      <w:bookmarkStart w:id="498" w:name="_ETM_Q1_2403540"/>
      <w:bookmarkEnd w:id="498"/>
      <w:r>
        <w:rPr>
          <w:rFonts w:hint="cs"/>
          <w:rtl/>
        </w:rPr>
        <w:t>בין כל המשרדים האלה.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מכ</w:t>
      </w:r>
      <w:bookmarkStart w:id="499" w:name="_ETM_Q1_2406164"/>
      <w:bookmarkEnd w:id="499"/>
      <w:r>
        <w:rPr>
          <w:rFonts w:hint="cs"/>
          <w:rtl/>
        </w:rPr>
        <w:t>אן אני רוצה לעבור לשולחן</w:t>
      </w:r>
      <w:bookmarkStart w:id="500" w:name="_ETM_Q1_2408781"/>
      <w:bookmarkEnd w:id="500"/>
      <w:r>
        <w:rPr>
          <w:rFonts w:hint="cs"/>
          <w:rtl/>
        </w:rPr>
        <w:t xml:space="preserve"> העגול כי אני חושבת שיש שולחן בין-מגזרי במשרד ראש</w:t>
      </w:r>
      <w:bookmarkStart w:id="501" w:name="_ETM_Q1_2413076"/>
      <w:bookmarkEnd w:id="501"/>
      <w:r>
        <w:rPr>
          <w:rFonts w:hint="cs"/>
          <w:rtl/>
        </w:rPr>
        <w:t xml:space="preserve"> הממשלה ובעצם בתקופת הקורונה הבינו שיש כמה אוכלוסיות שמצריכות קשב יותר מיוחד. גם בעקבות פניות המועצה לשלום הילד וגם </w:t>
      </w:r>
      <w:bookmarkStart w:id="502" w:name="_ETM_Q1_2421187"/>
      <w:bookmarkEnd w:id="502"/>
      <w:r>
        <w:rPr>
          <w:rFonts w:hint="cs"/>
          <w:rtl/>
        </w:rPr>
        <w:t>שלנו, הוקם השולחן העגול.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503" w:name="_ETM_Q1_2424043"/>
      <w:bookmarkStart w:id="504" w:name="_ETM_Q1_2424743"/>
      <w:bookmarkEnd w:id="503"/>
      <w:bookmarkEnd w:id="50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סליחה, לפני השולחן העגול. אתם </w:t>
      </w:r>
      <w:bookmarkStart w:id="505" w:name="_ETM_Q1_2426653"/>
      <w:bookmarkEnd w:id="505"/>
      <w:r>
        <w:rPr>
          <w:rFonts w:hint="cs"/>
          <w:rtl/>
        </w:rPr>
        <w:t xml:space="preserve">במשרד המשפטים - לנוכח המציאות המשפטית כאשר קיים פיזור יתר </w:t>
      </w:r>
      <w:bookmarkStart w:id="506" w:name="_ETM_Q1_2436386"/>
      <w:bookmarkEnd w:id="506"/>
      <w:r>
        <w:rPr>
          <w:rFonts w:hint="cs"/>
          <w:rtl/>
        </w:rPr>
        <w:t xml:space="preserve">לנושא הזה של ילדים בסיכון, גם הממשלה הגדולה יותר עם מספר </w:t>
      </w:r>
      <w:bookmarkStart w:id="507" w:name="_ETM_Q1_2442847"/>
      <w:bookmarkEnd w:id="507"/>
      <w:r>
        <w:rPr>
          <w:rFonts w:hint="cs"/>
          <w:rtl/>
        </w:rPr>
        <w:t xml:space="preserve">השרים וכנראה שעוד אפילו משרדים נוגעים בנושא </w:t>
      </w:r>
      <w:r>
        <w:rPr>
          <w:rtl/>
        </w:rPr>
        <w:t>–</w:t>
      </w:r>
      <w:r>
        <w:rPr>
          <w:rFonts w:hint="cs"/>
          <w:rtl/>
        </w:rPr>
        <w:t xml:space="preserve"> לא חשבתם על יוזמה למקד את הטיפול בילדים ונוער במצוקה? לעשות איזשהו תיקון משפטי שאולי יכול </w:t>
      </w:r>
      <w:bookmarkStart w:id="508" w:name="_ETM_Q1_2458285"/>
      <w:bookmarkEnd w:id="508"/>
      <w:r>
        <w:rPr>
          <w:rFonts w:hint="cs"/>
          <w:rtl/>
        </w:rPr>
        <w:t xml:space="preserve">לעשות סדר בתחום הזה? באמת הרושם שאני מקבל, אני </w:t>
      </w:r>
      <w:bookmarkStart w:id="509" w:name="_ETM_Q1_2461654"/>
      <w:bookmarkEnd w:id="509"/>
      <w:r>
        <w:rPr>
          <w:rFonts w:hint="cs"/>
          <w:rtl/>
        </w:rPr>
        <w:t>מסתכל על החומרים, זה פיזור שבסופו של דבר פוגע בילדים.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510" w:name="_ETM_Q1_2467966"/>
      <w:bookmarkEnd w:id="510"/>
      <w:r>
        <w:rPr>
          <w:rtl/>
        </w:rPr>
        <w:t>מיכל גולד: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קודם </w:t>
      </w:r>
      <w:bookmarkStart w:id="511" w:name="_ETM_Q1_2469059"/>
      <w:bookmarkEnd w:id="511"/>
      <w:r>
        <w:rPr>
          <w:rFonts w:hint="cs"/>
          <w:rtl/>
        </w:rPr>
        <w:t xml:space="preserve">כל, הפיזור הוא לא משפטי, הוא ממשלתי. אין כאן כל </w:t>
      </w:r>
      <w:bookmarkStart w:id="512" w:name="_ETM_Q1_2471959"/>
      <w:bookmarkEnd w:id="512"/>
      <w:r>
        <w:rPr>
          <w:rFonts w:hint="cs"/>
          <w:rtl/>
        </w:rPr>
        <w:t xml:space="preserve">כך סוגיה משפטית שנוגעת לזה. מה שאנחנו כן עושים </w:t>
      </w:r>
      <w:bookmarkStart w:id="513" w:name="_ETM_Q1_2475678"/>
      <w:bookmarkEnd w:id="513"/>
      <w:r>
        <w:rPr>
          <w:rFonts w:hint="cs"/>
          <w:rtl/>
        </w:rPr>
        <w:t xml:space="preserve">ביחידה שלנו בסוגיות, עובדים על רצף </w:t>
      </w:r>
      <w:bookmarkStart w:id="514" w:name="_ETM_Q1_2480430"/>
      <w:bookmarkEnd w:id="514"/>
      <w:r>
        <w:rPr>
          <w:rFonts w:hint="cs"/>
          <w:rtl/>
        </w:rPr>
        <w:t xml:space="preserve">טיפולי. בעצם כיוון שקטינים עוברים בין הרבה מאוד גופים - שאגב, </w:t>
      </w:r>
      <w:bookmarkStart w:id="515" w:name="_ETM_Q1_2486484"/>
      <w:bookmarkEnd w:id="515"/>
      <w:r>
        <w:rPr>
          <w:rFonts w:hint="cs"/>
          <w:rtl/>
        </w:rPr>
        <w:t xml:space="preserve">חלקם במשרד החינוך, משרד הרווחה, המשרד לביטחון פנים, המשרד לביטחון </w:t>
      </w:r>
      <w:bookmarkStart w:id="516" w:name="_ETM_Q1_2490887"/>
      <w:bookmarkEnd w:id="516"/>
      <w:r>
        <w:rPr>
          <w:rFonts w:hint="cs"/>
          <w:rtl/>
        </w:rPr>
        <w:t xml:space="preserve">קהילתי ועוד </w:t>
      </w:r>
      <w:r>
        <w:rPr>
          <w:rtl/>
        </w:rPr>
        <w:t>–</w:t>
      </w:r>
      <w:r>
        <w:rPr>
          <w:rFonts w:hint="cs"/>
          <w:rtl/>
        </w:rPr>
        <w:t xml:space="preserve"> מה שאנחנו עושים, מייצרים ביחד </w:t>
      </w:r>
      <w:bookmarkStart w:id="517" w:name="_ETM_Q1_2496661"/>
      <w:bookmarkEnd w:id="517"/>
      <w:r>
        <w:rPr>
          <w:rFonts w:hint="cs"/>
          <w:rtl/>
        </w:rPr>
        <w:t>עם כל השותפים מודלים של רצף טיפולי. כלומר, איך אנ</w:t>
      </w:r>
      <w:bookmarkStart w:id="518" w:name="_ETM_Q1_2498700"/>
      <w:bookmarkEnd w:id="518"/>
      <w:r>
        <w:rPr>
          <w:rFonts w:hint="cs"/>
          <w:rtl/>
        </w:rPr>
        <w:t>חנו רואים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 המבוגרים בחייו של הקטין מתואמים ושהעברת </w:t>
      </w:r>
      <w:bookmarkStart w:id="519" w:name="_ETM_Q1_2505276"/>
      <w:bookmarkEnd w:id="519"/>
      <w:r>
        <w:rPr>
          <w:rFonts w:hint="cs"/>
          <w:rtl/>
        </w:rPr>
        <w:t xml:space="preserve">המקל ביניהם היא מסודרת. אנחנו לא גורם שיכול להחליט לאחד </w:t>
      </w:r>
      <w:bookmarkStart w:id="520" w:name="_ETM_Q1_2510208"/>
      <w:bookmarkEnd w:id="520"/>
      <w:r>
        <w:rPr>
          <w:rFonts w:hint="cs"/>
          <w:rtl/>
        </w:rPr>
        <w:t xml:space="preserve">או להקים משהו שונה. מהבחינה הזאת, זה היתרון שלנו, </w:t>
      </w:r>
      <w:bookmarkStart w:id="521" w:name="_ETM_Q1_2516941"/>
      <w:bookmarkEnd w:id="521"/>
      <w:r>
        <w:rPr>
          <w:rFonts w:hint="cs"/>
          <w:rtl/>
        </w:rPr>
        <w:t>כאשר כאן אנחנו בשני מישורים,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במישור של </w:t>
      </w:r>
      <w:bookmarkStart w:id="522" w:name="_ETM_Q1_2520011"/>
      <w:bookmarkEnd w:id="522"/>
      <w:r>
        <w:rPr>
          <w:rFonts w:hint="cs"/>
          <w:rtl/>
        </w:rPr>
        <w:t xml:space="preserve">מהלכים פרקטיים של סוגיות שאנחנו מזהים ושם אנחנו בונים ממש </w:t>
      </w:r>
      <w:bookmarkStart w:id="523" w:name="_ETM_Q1_2524083"/>
      <w:bookmarkEnd w:id="523"/>
      <w:r>
        <w:rPr>
          <w:rFonts w:hint="cs"/>
          <w:rtl/>
        </w:rPr>
        <w:t xml:space="preserve">מודל עבודה בין-משרדי, וגם במישור של הידע וההכרות. יש לנו </w:t>
      </w:r>
      <w:bookmarkStart w:id="524" w:name="_ETM_Q1_2529544"/>
      <w:bookmarkEnd w:id="524"/>
      <w:r>
        <w:rPr>
          <w:rFonts w:hint="cs"/>
          <w:rtl/>
        </w:rPr>
        <w:t>אתר בו אנחנו הבאנו את כל משרדי הממשלה הרלוונטיים ל</w:t>
      </w:r>
      <w:bookmarkStart w:id="525" w:name="_ETM_Q1_2534463"/>
      <w:bookmarkEnd w:id="525"/>
      <w:r>
        <w:rPr>
          <w:rFonts w:hint="cs"/>
          <w:rtl/>
        </w:rPr>
        <w:t xml:space="preserve">נושא הזה ומה הרלוונטיות של כל משרד כדי לאפשר את </w:t>
      </w:r>
      <w:bookmarkStart w:id="526" w:name="_ETM_Q1_2538000"/>
      <w:bookmarkEnd w:id="526"/>
      <w:r>
        <w:rPr>
          <w:rFonts w:hint="cs"/>
          <w:rtl/>
        </w:rPr>
        <w:t>אותם שיתופי פעולה.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527" w:name="_ETM_Q1_2539227"/>
      <w:bookmarkEnd w:id="527"/>
      <w:r>
        <w:rPr>
          <w:rFonts w:hint="cs"/>
          <w:rtl/>
        </w:rPr>
        <w:t>זה בלי קשר לקורונה אלא כהקדמה כללית.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528" w:name="_ETM_Q1_2543870"/>
      <w:bookmarkStart w:id="529" w:name="_ETM_Q1_2544787"/>
      <w:bookmarkEnd w:id="528"/>
      <w:bookmarkEnd w:id="52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מניח </w:t>
      </w:r>
      <w:bookmarkStart w:id="530" w:name="_ETM_Q1_2543761"/>
      <w:bookmarkEnd w:id="530"/>
      <w:r>
        <w:rPr>
          <w:rFonts w:hint="cs"/>
          <w:rtl/>
        </w:rPr>
        <w:t>שלשם כך הקמתם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את השולחן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העגול. השאלה </w:t>
      </w:r>
      <w:bookmarkStart w:id="531" w:name="_ETM_Q1_2547886"/>
      <w:bookmarkEnd w:id="531"/>
      <w:r>
        <w:rPr>
          <w:rFonts w:hint="cs"/>
          <w:rtl/>
        </w:rPr>
        <w:t xml:space="preserve">אולי לפחות אפשר למסד את השולחן העגול כך </w:t>
      </w:r>
      <w:bookmarkStart w:id="532" w:name="_ETM_Q1_2552143"/>
      <w:bookmarkEnd w:id="532"/>
      <w:r>
        <w:rPr>
          <w:rFonts w:hint="cs"/>
          <w:rtl/>
        </w:rPr>
        <w:t xml:space="preserve">שיהיה תמיד גוף שרואה את כלל התמונה ויכול גם לתאם בין </w:t>
      </w:r>
      <w:bookmarkStart w:id="533" w:name="_ETM_Q1_2555191"/>
      <w:bookmarkEnd w:id="533"/>
      <w:r>
        <w:rPr>
          <w:rFonts w:hint="cs"/>
          <w:rtl/>
        </w:rPr>
        <w:t>הגורמים השונים.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בוודאי בתקופת הקורונה זה הכרח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שצריך</w:t>
      </w:r>
      <w:bookmarkStart w:id="534" w:name="_ETM_Q1_2562278"/>
      <w:bookmarkEnd w:id="534"/>
      <w:r>
        <w:rPr>
          <w:rFonts w:hint="cs"/>
          <w:rtl/>
        </w:rPr>
        <w:t xml:space="preserve"> להיעשות אבל יכול להיות שזה יהווה בסיס.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535" w:name="_ETM_Q1_2557549"/>
      <w:bookmarkEnd w:id="535"/>
      <w:r>
        <w:rPr>
          <w:rtl/>
        </w:rPr>
        <w:t>מיכל גולד: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אנחנו גם המלצנו </w:t>
      </w:r>
      <w:bookmarkStart w:id="536" w:name="_ETM_Q1_2565184"/>
      <w:bookmarkEnd w:id="536"/>
      <w:r>
        <w:rPr>
          <w:rFonts w:hint="cs"/>
          <w:rtl/>
        </w:rPr>
        <w:t xml:space="preserve">בשולחן </w:t>
      </w:r>
      <w:r>
        <w:rPr>
          <w:rtl/>
        </w:rPr>
        <w:t>–</w:t>
      </w:r>
      <w:r>
        <w:rPr>
          <w:rFonts w:hint="cs"/>
          <w:rtl/>
        </w:rPr>
        <w:t xml:space="preserve"> אני מפרידה בין שני הדברים </w:t>
      </w:r>
      <w:r>
        <w:rPr>
          <w:rtl/>
        </w:rPr>
        <w:t>–</w:t>
      </w:r>
      <w:r>
        <w:rPr>
          <w:rFonts w:hint="cs"/>
          <w:rtl/>
        </w:rPr>
        <w:t xml:space="preserve"> שצריך לשמר </w:t>
      </w:r>
      <w:bookmarkStart w:id="537" w:name="_ETM_Q1_2571848"/>
      <w:bookmarkEnd w:id="537"/>
      <w:r>
        <w:rPr>
          <w:rFonts w:hint="cs"/>
          <w:rtl/>
        </w:rPr>
        <w:t>איזשהו פורום בין-משרדי ובין-מגזרי.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לומר </w:t>
      </w:r>
      <w:bookmarkStart w:id="538" w:name="_ETM_Q1_2580298"/>
      <w:bookmarkEnd w:id="538"/>
      <w:r>
        <w:rPr>
          <w:rFonts w:hint="cs"/>
          <w:rtl/>
        </w:rPr>
        <w:t xml:space="preserve">מה הייתה החשיבות והיתרון של זה בטח בתקופת הקורונה. בעצם החיבור הזה בין השטח, בין העמותות, בין המגזר </w:t>
      </w:r>
      <w:bookmarkStart w:id="539" w:name="_ETM_Q1_2589687"/>
      <w:bookmarkEnd w:id="539"/>
      <w:r>
        <w:rPr>
          <w:rFonts w:hint="cs"/>
          <w:rtl/>
        </w:rPr>
        <w:t xml:space="preserve">השלישי לבין גורמי הממשלה והשלטון המקומי, התרגום </w:t>
      </w:r>
      <w:bookmarkStart w:id="540" w:name="_ETM_Q1_2593083"/>
      <w:bookmarkEnd w:id="540"/>
      <w:r>
        <w:rPr>
          <w:rFonts w:hint="cs"/>
          <w:rtl/>
        </w:rPr>
        <w:t>של השטח היה בעצם תקנות, היה את המצב בשטח ואת החיבור לשני הצדדים. קודם כל, יכולנו להבין מה התרגום של</w:t>
      </w:r>
      <w:bookmarkStart w:id="541" w:name="_ETM_Q1_2600530"/>
      <w:bookmarkEnd w:id="541"/>
      <w:r>
        <w:rPr>
          <w:rFonts w:hint="cs"/>
          <w:rtl/>
        </w:rPr>
        <w:t xml:space="preserve">הם, מה באמת קורה, כלומר, יש הוראה מסוימת שלא תמיד </w:t>
      </w:r>
      <w:bookmarkStart w:id="542" w:name="_ETM_Q1_2604787"/>
      <w:bookmarkEnd w:id="542"/>
      <w:r>
        <w:rPr>
          <w:rFonts w:hint="cs"/>
          <w:rtl/>
        </w:rPr>
        <w:t xml:space="preserve">מודעים לכל ההשלכות שלה ואפשר היה להביא בחזרה </w:t>
      </w:r>
      <w:bookmarkStart w:id="543" w:name="_ETM_Q1_2607897"/>
      <w:bookmarkEnd w:id="543"/>
      <w:r>
        <w:rPr>
          <w:rFonts w:hint="cs"/>
          <w:rtl/>
        </w:rPr>
        <w:t xml:space="preserve">את ההשלכות. מהצד השני, מתוך ההשלכות האלה להבין איזה תיקונים נדרשים. חברתי הזכירה קצת איזה תיקונים </w:t>
      </w:r>
      <w:bookmarkStart w:id="544" w:name="_ETM_Q1_2616326"/>
      <w:bookmarkEnd w:id="544"/>
      <w:r>
        <w:rPr>
          <w:rFonts w:hint="cs"/>
          <w:rtl/>
        </w:rPr>
        <w:t xml:space="preserve">שכן נעשו ממש מעכשיו לעכשיו באישון ליל בתקנות לשעת חירום </w:t>
      </w:r>
      <w:bookmarkStart w:id="545" w:name="_ETM_Q1_2620990"/>
      <w:bookmarkEnd w:id="545"/>
      <w:r>
        <w:rPr>
          <w:rFonts w:hint="cs"/>
          <w:rtl/>
        </w:rPr>
        <w:t>כדי באמת להחזיר, אם אלה מסגרות נוער נושר, אם אלה הדברים עליהם הצבענו.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</w:t>
      </w:r>
      <w:bookmarkStart w:id="546" w:name="_ETM_Q1_2626436"/>
      <w:bookmarkEnd w:id="546"/>
      <w:r>
        <w:rPr>
          <w:rFonts w:hint="cs"/>
          <w:rtl/>
        </w:rPr>
        <w:t>י חושבת שהראייה הבין-מגזרית הזאת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שמאפשרת </w:t>
      </w:r>
      <w:bookmarkStart w:id="547" w:name="_ETM_Q1_2631731"/>
      <w:bookmarkEnd w:id="547"/>
      <w:r>
        <w:rPr>
          <w:rFonts w:hint="cs"/>
          <w:rtl/>
        </w:rPr>
        <w:t xml:space="preserve">לחבר גם את קובעי המדיניות גם עם </w:t>
      </w:r>
      <w:bookmarkStart w:id="548" w:name="_ETM_Q1_2633475"/>
      <w:bookmarkEnd w:id="548"/>
      <w:r>
        <w:rPr>
          <w:rFonts w:hint="cs"/>
          <w:rtl/>
        </w:rPr>
        <w:t xml:space="preserve">מה שקורה בשטח, אני חושבת שעם כל הקושי בתקופה הזאת, אחד הדברים היפים בעיני שהיו זאת באמת העבודה </w:t>
      </w:r>
      <w:bookmarkStart w:id="549" w:name="_ETM_Q1_2643551"/>
      <w:bookmarkEnd w:id="549"/>
      <w:r>
        <w:rPr>
          <w:rFonts w:hint="cs"/>
          <w:rtl/>
        </w:rPr>
        <w:t xml:space="preserve">הבין-מגזרית המשולבת הזאת, גם מבחינת ההתגייסות של כל הגורמים, </w:t>
      </w:r>
      <w:bookmarkStart w:id="550" w:name="_ETM_Q1_2648445"/>
      <w:bookmarkEnd w:id="550"/>
      <w:r>
        <w:rPr>
          <w:rFonts w:hint="cs"/>
          <w:rtl/>
        </w:rPr>
        <w:t xml:space="preserve">גם מבחינת הקשב שהיה והיכולת להביא את הדברים מהר </w:t>
      </w:r>
      <w:bookmarkStart w:id="551" w:name="_ETM_Q1_2653509"/>
      <w:bookmarkEnd w:id="551"/>
      <w:r>
        <w:rPr>
          <w:rFonts w:hint="cs"/>
          <w:rtl/>
        </w:rPr>
        <w:t xml:space="preserve">מאוד לתרגום וגם מבחינת היכולת לייצר את ההמלצות כי למעשה </w:t>
      </w:r>
      <w:bookmarkStart w:id="552" w:name="_ETM_Q1_2658878"/>
      <w:bookmarkEnd w:id="552"/>
      <w:r>
        <w:rPr>
          <w:rFonts w:hint="cs"/>
          <w:rtl/>
        </w:rPr>
        <w:t xml:space="preserve">אני מניחה שכל אחד בגוף שלו התחיל לחשוב מה </w:t>
      </w:r>
      <w:bookmarkStart w:id="553" w:name="_ETM_Q1_2662205"/>
      <w:bookmarkEnd w:id="553"/>
      <w:r>
        <w:rPr>
          <w:rFonts w:hint="cs"/>
          <w:rtl/>
        </w:rPr>
        <w:t xml:space="preserve">אפשר לעשות. ברגע שאנחנו מביאים את זה כמפה רחבה, כהמלצה </w:t>
      </w:r>
      <w:bookmarkStart w:id="554" w:name="_ETM_Q1_2665175"/>
      <w:bookmarkEnd w:id="554"/>
      <w:r>
        <w:rPr>
          <w:rFonts w:hint="cs"/>
          <w:rtl/>
        </w:rPr>
        <w:t>יותר כללית, באמת זה מקבל משנה תוקף.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555" w:name="_ETM_Q1_2669338"/>
      <w:bookmarkEnd w:id="555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איך נוכל לקדם </w:t>
      </w:r>
      <w:bookmarkStart w:id="556" w:name="_ETM_Q1_2672619"/>
      <w:bookmarkEnd w:id="556"/>
      <w:r>
        <w:rPr>
          <w:rFonts w:hint="cs"/>
          <w:rtl/>
        </w:rPr>
        <w:t xml:space="preserve">את ההמלצות של השולחן העגול ברוח הדברים שאמרה ורד </w:t>
      </w:r>
      <w:bookmarkStart w:id="557" w:name="_ETM_Q1_2674304"/>
      <w:bookmarkEnd w:id="557"/>
      <w:r>
        <w:rPr>
          <w:rFonts w:hint="cs"/>
          <w:rtl/>
        </w:rPr>
        <w:t>קודם לכן? מה צריך לעשות?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558" w:name="_ETM_Q1_2677429"/>
      <w:bookmarkEnd w:id="558"/>
      <w:r>
        <w:rPr>
          <w:rtl/>
        </w:rPr>
        <w:t>מיכל גולד: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אני לגמרי מצטרפת לחברתי. צרי</w:t>
      </w:r>
      <w:bookmarkStart w:id="559" w:name="_ETM_Q1_2682535"/>
      <w:bookmarkEnd w:id="559"/>
      <w:r>
        <w:rPr>
          <w:rFonts w:hint="cs"/>
          <w:rtl/>
        </w:rPr>
        <w:t xml:space="preserve">ך להעביר את אותו סיכום לשרים הרלוונטיים. השתדלנו לכתוב אותו </w:t>
      </w:r>
      <w:bookmarkStart w:id="560" w:name="_ETM_Q1_2688961"/>
      <w:bookmarkEnd w:id="560"/>
      <w:r>
        <w:rPr>
          <w:rFonts w:hint="cs"/>
          <w:rtl/>
        </w:rPr>
        <w:t xml:space="preserve">כמה שיותר ישים ולא מצריך אחר כך תרגום ופרשנות, עם </w:t>
      </w:r>
      <w:bookmarkStart w:id="561" w:name="_ETM_Q1_2693940"/>
      <w:bookmarkEnd w:id="561"/>
      <w:r>
        <w:rPr>
          <w:rFonts w:hint="cs"/>
          <w:rtl/>
        </w:rPr>
        <w:t xml:space="preserve">ממש המלצות אופרטיביות לגבי איזה דברים צריכים להתפתח ואיזה </w:t>
      </w:r>
      <w:bookmarkStart w:id="562" w:name="_ETM_Q1_2697530"/>
      <w:bookmarkEnd w:id="562"/>
      <w:r>
        <w:rPr>
          <w:rFonts w:hint="cs"/>
          <w:rtl/>
        </w:rPr>
        <w:t>צריכים לשמר. להביא את זה בפני השרים, כל אחד בתחומו.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563" w:name="_ETM_Q1_2703220"/>
      <w:bookmarkEnd w:id="56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אבל מה המהלך הבא? זה צריך להיות מובא בפני הממשלה?</w:t>
      </w:r>
      <w:r w:rsidR="00EE0A1D">
        <w:rPr>
          <w:rFonts w:hint="cs"/>
          <w:rtl/>
        </w:rPr>
        <w:t xml:space="preserve"> </w:t>
      </w:r>
      <w:bookmarkStart w:id="564" w:name="_ETM_Q1_2710865"/>
      <w:bookmarkEnd w:id="564"/>
      <w:r>
        <w:rPr>
          <w:rFonts w:hint="cs"/>
          <w:rtl/>
        </w:rPr>
        <w:t>יש צוות בין-משרדי שאמור לשבת?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565" w:name="_ETM_Q1_2713431"/>
      <w:bookmarkEnd w:id="565"/>
      <w:r>
        <w:rPr>
          <w:rtl/>
        </w:rPr>
        <w:t>מיכל גולד: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קודם כל, השולחן שלנו</w:t>
      </w:r>
      <w:r w:rsidR="00EE0A1D">
        <w:rPr>
          <w:rFonts w:hint="cs"/>
          <w:rtl/>
        </w:rPr>
        <w:t xml:space="preserve"> </w:t>
      </w:r>
      <w:bookmarkStart w:id="566" w:name="_ETM_Q1_2716415"/>
      <w:bookmarkEnd w:id="566"/>
      <w:r>
        <w:rPr>
          <w:rFonts w:hint="cs"/>
          <w:rtl/>
        </w:rPr>
        <w:t>לא סיים את תפקידו. אנחנו הגשנו את הדוח</w:t>
      </w:r>
      <w:bookmarkStart w:id="567" w:name="_ETM_Q1_2718528"/>
      <w:bookmarkEnd w:id="567"/>
      <w:r>
        <w:rPr>
          <w:rFonts w:hint="cs"/>
          <w:rtl/>
        </w:rPr>
        <w:t>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בהחלט הציפייה היא שזה יגיע לשרים.</w:t>
      </w:r>
      <w:bookmarkStart w:id="568" w:name="_ETM_Q1_2727246"/>
      <w:bookmarkEnd w:id="568"/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עת נכתב הדוח, אנחנו עדיין היינו </w:t>
      </w:r>
      <w:bookmarkStart w:id="569" w:name="_ETM_Q1_2731700"/>
      <w:bookmarkEnd w:id="569"/>
      <w:r>
        <w:rPr>
          <w:rFonts w:hint="cs"/>
          <w:rtl/>
        </w:rPr>
        <w:t>לפני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התחושה הזו שאוטוטו כנראה נכנסים לעוד החמרה. כנראה. </w:t>
      </w:r>
      <w:bookmarkStart w:id="570" w:name="_ETM_Q1_2737740"/>
      <w:bookmarkEnd w:id="570"/>
      <w:r>
        <w:rPr>
          <w:rFonts w:hint="cs"/>
          <w:rtl/>
        </w:rPr>
        <w:t xml:space="preserve">אני מקווה שלא. יכול להיות שזאת דווקא סיבה טובה לשולחן </w:t>
      </w:r>
      <w:bookmarkStart w:id="571" w:name="_ETM_Q1_2743188"/>
      <w:bookmarkEnd w:id="571"/>
      <w:r>
        <w:rPr>
          <w:rFonts w:hint="cs"/>
          <w:rtl/>
        </w:rPr>
        <w:t>העגול לשבת עכשיו, במיוחד אם המגמה הזאת לצערי תימשך.</w:t>
      </w:r>
      <w:r w:rsidR="00EE0A1D">
        <w:rPr>
          <w:rFonts w:hint="cs"/>
          <w:rtl/>
        </w:rPr>
        <w:t xml:space="preserve"> </w:t>
      </w:r>
      <w:bookmarkStart w:id="572" w:name="_ETM_Q1_2750770"/>
      <w:bookmarkEnd w:id="572"/>
      <w:r>
        <w:rPr>
          <w:rFonts w:hint="cs"/>
          <w:rtl/>
        </w:rPr>
        <w:t xml:space="preserve">יכול להיות שזו סיבה טובה לשבת ולראות שהדברים אכן יהיו </w:t>
      </w:r>
      <w:bookmarkStart w:id="573" w:name="_ETM_Q1_2753134"/>
      <w:bookmarkEnd w:id="573"/>
      <w:r>
        <w:rPr>
          <w:rFonts w:hint="cs"/>
          <w:rtl/>
        </w:rPr>
        <w:t>מיושמים. יש מניעה שהשולחן העגול ישב ויעריך את המוכנות?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574" w:name="_ETM_Q1_2762061"/>
      <w:bookmarkEnd w:id="574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לא. אין מניעה.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575" w:name="_ETM_Q1_2761261"/>
      <w:bookmarkStart w:id="576" w:name="_ETM_Q1_2762058"/>
      <w:bookmarkEnd w:id="575"/>
      <w:bookmarkEnd w:id="576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מי אמור ליזום?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577" w:name="_ETM_Q1_2763707"/>
      <w:bookmarkEnd w:id="577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הדוח קיים,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</w:t>
      </w:r>
      <w:bookmarkStart w:id="578" w:name="_ETM_Q1_2769067"/>
      <w:bookmarkEnd w:id="578"/>
      <w:r>
        <w:rPr>
          <w:rFonts w:hint="cs"/>
          <w:rtl/>
        </w:rPr>
        <w:t>צריך שהוא יגיע לשרים הרלוונטיים.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579" w:name="_ETM_Q1_2771475"/>
      <w:bookmarkEnd w:id="57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כמובן אוכל לעשות את זה </w:t>
      </w:r>
      <w:bookmarkStart w:id="580" w:name="_ETM_Q1_2772878"/>
      <w:bookmarkEnd w:id="580"/>
      <w:r>
        <w:rPr>
          <w:rFonts w:hint="cs"/>
          <w:rtl/>
        </w:rPr>
        <w:t>בוועדה אבל השאלה אם השולחן העגול לא אמור לארח באות</w:t>
      </w:r>
      <w:bookmarkStart w:id="581" w:name="_ETM_Q1_2776620"/>
      <w:bookmarkEnd w:id="581"/>
      <w:r>
        <w:rPr>
          <w:rFonts w:hint="cs"/>
          <w:rtl/>
        </w:rPr>
        <w:t>ה ישיבה גם את נציגי משרדי הממשלה.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כל נציגי משרדי הממשלה </w:t>
      </w:r>
      <w:bookmarkStart w:id="582" w:name="_ETM_Q1_2783200"/>
      <w:bookmarkEnd w:id="582"/>
      <w:r>
        <w:rPr>
          <w:rFonts w:hint="cs"/>
          <w:rtl/>
        </w:rPr>
        <w:t>כמובן מוזמנים.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583" w:name="_ETM_Q1_2783543"/>
      <w:bookmarkEnd w:id="58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לא, האחראים על היישום.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584" w:name="_ETM_Q1_2786350"/>
      <w:bookmarkEnd w:id="584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אנחנו העברנו את זה למשרד ראש</w:t>
      </w:r>
      <w:bookmarkStart w:id="585" w:name="_ETM_Q1_2785427"/>
      <w:bookmarkEnd w:id="585"/>
      <w:r>
        <w:rPr>
          <w:rFonts w:hint="cs"/>
          <w:rtl/>
        </w:rPr>
        <w:t xml:space="preserve"> הממשלה. אני מניחה שמשרד ראש הממשלה </w:t>
      </w:r>
      <w:r>
        <w:rPr>
          <w:rtl/>
        </w:rPr>
        <w:t>–</w:t>
      </w:r>
      <w:r>
        <w:rPr>
          <w:rFonts w:hint="cs"/>
          <w:rtl/>
        </w:rPr>
        <w:t xml:space="preserve"> היו כמה שולחנות </w:t>
      </w:r>
      <w:bookmarkStart w:id="586" w:name="_ETM_Q1_2788781"/>
      <w:bookmarkEnd w:id="586"/>
      <w:r>
        <w:rPr>
          <w:rFonts w:hint="cs"/>
          <w:rtl/>
        </w:rPr>
        <w:t xml:space="preserve">עגולים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את כל ההמלצות של כל השולחנות</w:t>
      </w:r>
      <w:bookmarkStart w:id="587" w:name="_ETM_Q1_2794629"/>
      <w:bookmarkEnd w:id="587"/>
      <w:r>
        <w:rPr>
          <w:rFonts w:hint="cs"/>
          <w:rtl/>
        </w:rPr>
        <w:t xml:space="preserve"> יביא את זה.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588" w:name="_ETM_Q1_2800499"/>
      <w:bookmarkEnd w:id="588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חלק מההמלצות לא מצריכות כל כך השקעה </w:t>
      </w:r>
      <w:bookmarkStart w:id="589" w:name="_ETM_Q1_2803177"/>
      <w:bookmarkEnd w:id="589"/>
      <w:r>
        <w:rPr>
          <w:rFonts w:hint="cs"/>
          <w:rtl/>
        </w:rPr>
        <w:t>תקציבית. נכון?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590" w:name="_ETM_Q1_2802256"/>
      <w:bookmarkEnd w:id="590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נכו</w:t>
      </w:r>
      <w:bookmarkStart w:id="591" w:name="_ETM_Q1_2803438"/>
      <w:bookmarkEnd w:id="591"/>
      <w:r>
        <w:rPr>
          <w:rFonts w:hint="cs"/>
          <w:rtl/>
        </w:rPr>
        <w:t>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592" w:name="_ETM_Q1_2803331"/>
      <w:bookmarkStart w:id="593" w:name="_ETM_Q1_2804066"/>
      <w:bookmarkEnd w:id="592"/>
      <w:bookmarkEnd w:id="59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אפשר להתארגן, חלקית לפחות, עם המשאבים הקיימים.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594" w:name="_ETM_Q1_2816763"/>
      <w:bookmarkEnd w:id="594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ההמלצות כאן, כמו </w:t>
      </w:r>
      <w:bookmarkStart w:id="595" w:name="_ETM_Q1_2819646"/>
      <w:bookmarkEnd w:id="595"/>
      <w:r>
        <w:rPr>
          <w:rFonts w:hint="cs"/>
          <w:rtl/>
        </w:rPr>
        <w:t xml:space="preserve">שהדגשתי, הן לא המלצות של מבקר חיצוני אלא אלה המלצות </w:t>
      </w:r>
      <w:bookmarkStart w:id="596" w:name="_ETM_Q1_2822709"/>
      <w:bookmarkEnd w:id="596"/>
      <w:r>
        <w:rPr>
          <w:rFonts w:hint="cs"/>
          <w:rtl/>
        </w:rPr>
        <w:t>משותפות לחברה האזרחית ולמשרדי הממשלה.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597" w:name="_ETM_Q1_2827948"/>
      <w:bookmarkEnd w:id="59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לדעתי זו נקודת כוח.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598" w:name="_ETM_Q1_2827928"/>
      <w:bookmarkStart w:id="599" w:name="_ETM_Q1_2828864"/>
      <w:bookmarkEnd w:id="598"/>
      <w:bookmarkEnd w:id="599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הדרג היישומי, המשרדים </w:t>
      </w:r>
      <w:bookmarkStart w:id="600" w:name="_ETM_Q1_2831284"/>
      <w:bookmarkEnd w:id="600"/>
      <w:r>
        <w:rPr>
          <w:rFonts w:hint="cs"/>
          <w:rtl/>
        </w:rPr>
        <w:t>ומי שעומד בראשם.</w:t>
      </w:r>
    </w:p>
    <w:p w:rsidR="0055005E" w:rsidRDefault="0055005E" w:rsidP="0055005E">
      <w:pPr>
        <w:rPr>
          <w:rtl/>
        </w:rPr>
      </w:pPr>
    </w:p>
    <w:p w:rsidR="0055005E" w:rsidRDefault="004952FB" w:rsidP="0055005E">
      <w:pPr>
        <w:pStyle w:val="afb"/>
        <w:keepNext/>
        <w:rPr>
          <w:rtl/>
        </w:rPr>
      </w:pPr>
      <w:bookmarkStart w:id="601" w:name="_ETM_Q1_2833586"/>
      <w:bookmarkEnd w:id="601"/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אפשר לשאול שאלה?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602" w:name="_ETM_Q1_2833013"/>
      <w:bookmarkEnd w:id="60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בבקשה.</w:t>
      </w:r>
    </w:p>
    <w:p w:rsidR="0055005E" w:rsidRDefault="0055005E" w:rsidP="0055005E">
      <w:pPr>
        <w:rPr>
          <w:rtl/>
        </w:rPr>
      </w:pPr>
    </w:p>
    <w:p w:rsidR="0055005E" w:rsidRDefault="004952FB" w:rsidP="0055005E">
      <w:pPr>
        <w:pStyle w:val="afb"/>
        <w:keepNext/>
        <w:rPr>
          <w:rtl/>
        </w:rPr>
      </w:pPr>
      <w:bookmarkStart w:id="603" w:name="_ETM_Q1_2832620"/>
      <w:bookmarkEnd w:id="603"/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קראתי בדוח ש"בימים אלה מוביל משרד הרווחה צוותים בנושא בניית מודל לאיתור ולזיהוי ילדים ונוער</w:t>
      </w:r>
      <w:bookmarkStart w:id="604" w:name="_ETM_Q1_2849051"/>
      <w:bookmarkEnd w:id="604"/>
      <w:r>
        <w:rPr>
          <w:rFonts w:hint="cs"/>
          <w:rtl/>
        </w:rPr>
        <w:t xml:space="preserve"> בסיכון וסיוע להם בהיעדר פעילות מלאה של מערכת </w:t>
      </w:r>
      <w:bookmarkStart w:id="605" w:name="_ETM_Q1_2853065"/>
      <w:bookmarkEnd w:id="605"/>
      <w:r>
        <w:rPr>
          <w:rFonts w:hint="cs"/>
          <w:rtl/>
        </w:rPr>
        <w:t xml:space="preserve">החינוך והבריאות בקהילה בשיתוף משרדים רבים כמו משרד החינוך, </w:t>
      </w:r>
      <w:bookmarkStart w:id="606" w:name="_ETM_Q1_2858736"/>
      <w:bookmarkEnd w:id="606"/>
      <w:r>
        <w:rPr>
          <w:rFonts w:hint="cs"/>
          <w:rtl/>
        </w:rPr>
        <w:t>בריאות, משטרת ישראל ומשרד המשפטים".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607" w:name="_ETM_Q1_2862346"/>
      <w:bookmarkEnd w:id="607"/>
      <w:r>
        <w:rPr>
          <w:rFonts w:hint="cs"/>
          <w:rtl/>
        </w:rPr>
        <w:t>כבר הוקמו צוותים בעקבות</w:t>
      </w:r>
      <w:bookmarkStart w:id="608" w:name="_ETM_Q1_2861933"/>
      <w:bookmarkEnd w:id="608"/>
      <w:r>
        <w:rPr>
          <w:rFonts w:hint="cs"/>
          <w:rtl/>
        </w:rPr>
        <w:t xml:space="preserve"> הדוח?</w:t>
      </w:r>
    </w:p>
    <w:p w:rsidR="0055005E" w:rsidRDefault="0055005E" w:rsidP="0055005E">
      <w:pPr>
        <w:ind w:firstLine="0"/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609" w:name="_ETM_Q1_2860506"/>
      <w:bookmarkStart w:id="610" w:name="_ETM_Q1_2866671"/>
      <w:bookmarkEnd w:id="609"/>
      <w:bookmarkEnd w:id="610"/>
      <w:r>
        <w:rPr>
          <w:rtl/>
        </w:rPr>
        <w:t>מיכל גולד: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יש איזשהו צוות ומי שמובילה אותו זאת עובדת </w:t>
      </w:r>
      <w:bookmarkStart w:id="611" w:name="_ETM_Q1_2870351"/>
      <w:bookmarkEnd w:id="611"/>
      <w:r>
        <w:rPr>
          <w:rFonts w:hint="cs"/>
          <w:rtl/>
        </w:rPr>
        <w:t xml:space="preserve">סוציאלית ראשית לחוק הנוער. היו כמה מפגשים אבל הצוות לא </w:t>
      </w:r>
      <w:bookmarkStart w:id="612" w:name="_ETM_Q1_2880799"/>
      <w:bookmarkEnd w:id="612"/>
      <w:r>
        <w:rPr>
          <w:rFonts w:hint="cs"/>
          <w:rtl/>
        </w:rPr>
        <w:t>סיים את תפקידו.</w:t>
      </w:r>
    </w:p>
    <w:p w:rsidR="0055005E" w:rsidRDefault="0055005E" w:rsidP="0055005E">
      <w:pPr>
        <w:rPr>
          <w:rtl/>
        </w:rPr>
      </w:pPr>
    </w:p>
    <w:p w:rsidR="0055005E" w:rsidRDefault="004952FB" w:rsidP="0055005E">
      <w:pPr>
        <w:pStyle w:val="afb"/>
        <w:keepNext/>
        <w:rPr>
          <w:rtl/>
        </w:rPr>
      </w:pPr>
      <w:bookmarkStart w:id="613" w:name="_ETM_Q1_2883756"/>
      <w:bookmarkStart w:id="614" w:name="_ETM_Q1_2884569"/>
      <w:bookmarkEnd w:id="613"/>
      <w:bookmarkEnd w:id="614"/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אבל כבר מתחילים ליישם את ההמלצות ופועלים </w:t>
      </w:r>
      <w:bookmarkStart w:id="615" w:name="_ETM_Q1_2889001"/>
      <w:bookmarkEnd w:id="615"/>
      <w:r>
        <w:rPr>
          <w:rFonts w:hint="cs"/>
          <w:rtl/>
        </w:rPr>
        <w:t>בעקבות הדוח.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616" w:name="_ETM_Q1_2888174"/>
      <w:bookmarkStart w:id="617" w:name="_ETM_Q1_2889110"/>
      <w:bookmarkEnd w:id="616"/>
      <w:bookmarkEnd w:id="617"/>
      <w:r>
        <w:rPr>
          <w:rtl/>
        </w:rPr>
        <w:t>מיכל גולד: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הוא נפגש ודן בסוגיות.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618" w:name="_ETM_Q1_2893083"/>
      <w:bookmarkStart w:id="619" w:name="_ETM_Q1_2895783"/>
      <w:bookmarkEnd w:id="618"/>
      <w:bookmarkEnd w:id="61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תודה. גברת גולד, ברשותך, אולי נשמע קודם את הנתונים המדאיגי</w:t>
      </w:r>
      <w:bookmarkStart w:id="620" w:name="_ETM_Q1_2901184"/>
      <w:bookmarkEnd w:id="620"/>
      <w:r>
        <w:rPr>
          <w:rFonts w:hint="cs"/>
          <w:rtl/>
        </w:rPr>
        <w:t xml:space="preserve">ם של עמותת עלם לגבי נוער בסיכון, כך שתוכלי גם </w:t>
      </w:r>
      <w:bookmarkStart w:id="621" w:name="_ETM_Q1_2906095"/>
      <w:bookmarkEnd w:id="621"/>
      <w:r>
        <w:rPr>
          <w:rFonts w:hint="cs"/>
          <w:rtl/>
        </w:rPr>
        <w:t xml:space="preserve">להתייחס לזה.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bookmarkStart w:id="622" w:name="_ETM_Q1_2912183"/>
      <w:bookmarkEnd w:id="622"/>
      <w:r>
        <w:rPr>
          <w:rtl/>
        </w:rPr>
        <w:t>תמי ברנע: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את רועי חומרי מ-עלם.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623" w:name="_ETM_Q1_2914382"/>
      <w:bookmarkEnd w:id="623"/>
      <w:r>
        <w:rPr>
          <w:rtl/>
        </w:rPr>
        <w:t>רועי חומרי: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אתכם, בוקר טוב.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624" w:name="_ETM_Q1_2929864"/>
      <w:bookmarkEnd w:id="62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בדוח היו לכם נתונים מאוד קשים.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625" w:name="_ETM_Q1_2934027"/>
      <w:bookmarkEnd w:id="625"/>
      <w:r>
        <w:rPr>
          <w:rtl/>
        </w:rPr>
        <w:t>רועי חומרי: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כן. ברשותך, אני רוצה לפתוח באיזושהי </w:t>
      </w:r>
      <w:bookmarkStart w:id="626" w:name="_ETM_Q1_2943139"/>
      <w:bookmarkEnd w:id="626"/>
      <w:r>
        <w:rPr>
          <w:rFonts w:hint="cs"/>
          <w:rtl/>
        </w:rPr>
        <w:t xml:space="preserve">הוקרה. אני רוצה לומר תודה לשתי הנשים שדיברו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7" w:name="_ETM_Q1_2966037"/>
      <w:bookmarkEnd w:id="627"/>
      <w:r>
        <w:rPr>
          <w:rFonts w:hint="cs"/>
          <w:rtl/>
        </w:rPr>
        <w:t xml:space="preserve">ורד ומיכל </w:t>
      </w:r>
      <w:r>
        <w:rPr>
          <w:rtl/>
        </w:rPr>
        <w:t>–</w:t>
      </w:r>
      <w:r>
        <w:rPr>
          <w:rFonts w:hint="cs"/>
          <w:rtl/>
        </w:rPr>
        <w:t xml:space="preserve"> ואני חושב שבהובלה שלהם של השולחן העגול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היה תפקיד מהותי בהפחתת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בני </w:t>
      </w:r>
      <w:bookmarkStart w:id="628" w:name="_ETM_Q1_2974191"/>
      <w:bookmarkEnd w:id="628"/>
      <w:r>
        <w:rPr>
          <w:rFonts w:hint="cs"/>
          <w:rtl/>
        </w:rPr>
        <w:t xml:space="preserve">הנוער והצעירים שחוו סיכון ומצוקה בתקופת הקורונה. זה נשמע אולי </w:t>
      </w:r>
      <w:bookmarkStart w:id="629" w:name="_ETM_Q1_2981487"/>
      <w:bookmarkEnd w:id="629"/>
      <w:r>
        <w:rPr>
          <w:rFonts w:hint="cs"/>
          <w:rtl/>
        </w:rPr>
        <w:t>פומפוזי, אבל באמת אין מלים שיתארו את התרומה של</w:t>
      </w:r>
      <w:bookmarkStart w:id="630" w:name="_ETM_Q1_2983877"/>
      <w:bookmarkEnd w:id="630"/>
      <w:r>
        <w:rPr>
          <w:rFonts w:hint="cs"/>
          <w:rtl/>
        </w:rPr>
        <w:t xml:space="preserve"> שתי הנשים האלה באופן ספציפי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בהובלה של המהלך </w:t>
      </w:r>
      <w:bookmarkStart w:id="631" w:name="_ETM_Q1_2989662"/>
      <w:bookmarkEnd w:id="631"/>
      <w:r>
        <w:rPr>
          <w:rFonts w:hint="cs"/>
          <w:rtl/>
        </w:rPr>
        <w:t>של הוועדה וכמה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משמעותית הייתה הוועדה.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אדו</w:t>
      </w:r>
      <w:bookmarkStart w:id="632" w:name="_ETM_Q1_2994081"/>
      <w:bookmarkEnd w:id="632"/>
      <w:r>
        <w:rPr>
          <w:rFonts w:hint="cs"/>
          <w:rtl/>
        </w:rPr>
        <w:t>ני,</w:t>
      </w:r>
      <w:bookmarkStart w:id="633" w:name="_ETM_Q1_2994606"/>
      <w:bookmarkEnd w:id="633"/>
      <w:r>
        <w:rPr>
          <w:rFonts w:hint="cs"/>
          <w:rtl/>
        </w:rPr>
        <w:t xml:space="preserve"> שאלת מה אפשר לעשות ואני אומר שגם בדוח, </w:t>
      </w:r>
      <w:bookmarkStart w:id="634" w:name="_ETM_Q1_2997682"/>
      <w:bookmarkEnd w:id="634"/>
      <w:r>
        <w:rPr>
          <w:rFonts w:hint="cs"/>
          <w:rtl/>
        </w:rPr>
        <w:t xml:space="preserve">חלק מההמלצות שלהן, מדברות על מה לא לעשות כמו לא </w:t>
      </w:r>
      <w:bookmarkStart w:id="635" w:name="_ETM_Q1_3002241"/>
      <w:bookmarkEnd w:id="635"/>
      <w:r>
        <w:rPr>
          <w:rFonts w:hint="cs"/>
          <w:rtl/>
        </w:rPr>
        <w:t xml:space="preserve">לסגור את השירותים החברתיים בשעת משבר. יש הרבה דברים שאפשר </w:t>
      </w:r>
      <w:bookmarkStart w:id="636" w:name="_ETM_Q1_3007654"/>
      <w:bookmarkEnd w:id="636"/>
      <w:r>
        <w:rPr>
          <w:rFonts w:hint="cs"/>
          <w:rtl/>
        </w:rPr>
        <w:t xml:space="preserve">ליישם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וזאת רק אחת מהתפוקות המשמעותיות </w:t>
      </w:r>
      <w:bookmarkStart w:id="637" w:name="_ETM_Q1_3013040"/>
      <w:bookmarkEnd w:id="637"/>
      <w:r>
        <w:rPr>
          <w:rFonts w:hint="cs"/>
          <w:rtl/>
        </w:rPr>
        <w:t>של הוועדה הזאת.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</w:t>
      </w:r>
      <w:bookmarkStart w:id="638" w:name="_ETM_Q1_3017519"/>
      <w:bookmarkEnd w:id="638"/>
      <w:r>
        <w:rPr>
          <w:rFonts w:hint="cs"/>
          <w:rtl/>
        </w:rPr>
        <w:t xml:space="preserve">דבר השני שאני רוצה להתייחס אליו זה המבצעים </w:t>
      </w:r>
      <w:bookmarkStart w:id="639" w:name="_ETM_Q1_3020231"/>
      <w:bookmarkEnd w:id="639"/>
      <w:r>
        <w:rPr>
          <w:rFonts w:hint="cs"/>
          <w:rtl/>
        </w:rPr>
        <w:t>של העשייה שלנו בתקופה הזאת. אני אומר שהעמותה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640" w:name="_ETM_Q1_3029257"/>
      <w:bookmarkEnd w:id="640"/>
      <w:r>
        <w:rPr>
          <w:rFonts w:hint="cs"/>
          <w:rtl/>
        </w:rPr>
        <w:t xml:space="preserve">כיבדה את כל הנחיות משרד הבריאות במקום מסוים, מה </w:t>
      </w:r>
      <w:bookmarkStart w:id="641" w:name="_ETM_Q1_3034921"/>
      <w:bookmarkEnd w:id="641"/>
      <w:r>
        <w:rPr>
          <w:rFonts w:hint="cs"/>
          <w:rtl/>
        </w:rPr>
        <w:t xml:space="preserve">שאומר שעל אף שהורו לסגור שירותים וסגרו את התקצוב שלהם, </w:t>
      </w:r>
      <w:bookmarkStart w:id="642" w:name="_ETM_Q1_3038615"/>
      <w:bookmarkEnd w:id="642"/>
      <w:r>
        <w:rPr>
          <w:rFonts w:hint="cs"/>
          <w:rtl/>
        </w:rPr>
        <w:t xml:space="preserve">אנחנו החלטנו כעמותה להושיט את היד לכיס ולהמשיך להפעיל את המענים גם אם הם לא תוקצבו בהיקף הזה וזה מה </w:t>
      </w:r>
      <w:bookmarkStart w:id="643" w:name="_ETM_Q1_3047387"/>
      <w:bookmarkEnd w:id="643"/>
      <w:r>
        <w:rPr>
          <w:rFonts w:hint="cs"/>
          <w:rtl/>
        </w:rPr>
        <w:t xml:space="preserve">שנתן לנו את היכולת לראות בזמן אמת את תמונת המצב </w:t>
      </w:r>
      <w:bookmarkStart w:id="644" w:name="_ETM_Q1_3051960"/>
      <w:bookmarkEnd w:id="644"/>
      <w:r>
        <w:rPr>
          <w:rFonts w:hint="cs"/>
          <w:rtl/>
        </w:rPr>
        <w:t xml:space="preserve">אותה הבאנו לאחר מכן בדוח שפורסם אתמול. זה מתחבר גם </w:t>
      </w:r>
      <w:bookmarkStart w:id="645" w:name="_ETM_Q1_3058894"/>
      <w:bookmarkEnd w:id="645"/>
      <w:r>
        <w:rPr>
          <w:rFonts w:hint="cs"/>
          <w:rtl/>
        </w:rPr>
        <w:t>לדברים שגם מיכל וגם ורד העלו, שכדי לראות את הדברים ולראות מה קורה, צריך להיות היכן שבני הנוער נמצאים</w:t>
      </w:r>
      <w:bookmarkStart w:id="646" w:name="_ETM_Q1_3065989"/>
      <w:bookmarkEnd w:id="646"/>
      <w:r>
        <w:rPr>
          <w:rFonts w:hint="cs"/>
          <w:rtl/>
        </w:rPr>
        <w:t>, היכן שנמצאים הילדים והיכן שנמצאים הצעירים.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הא</w:t>
      </w:r>
      <w:bookmarkStart w:id="647" w:name="_ETM_Q1_3069843"/>
      <w:bookmarkEnd w:id="647"/>
      <w:r>
        <w:rPr>
          <w:rFonts w:hint="cs"/>
          <w:rtl/>
        </w:rPr>
        <w:t xml:space="preserve">וכלוסייה הזאת כאוכלוסייה מוחלשת שלפעמים מתמודדת עם הצטלבות של </w:t>
      </w:r>
      <w:proofErr w:type="spellStart"/>
      <w:r>
        <w:rPr>
          <w:rFonts w:hint="cs"/>
          <w:rtl/>
        </w:rPr>
        <w:t>שיוכים</w:t>
      </w:r>
      <w:proofErr w:type="spellEnd"/>
      <w:r>
        <w:rPr>
          <w:rFonts w:hint="cs"/>
          <w:rtl/>
        </w:rPr>
        <w:t xml:space="preserve">, גם מבחינת המגדר, </w:t>
      </w:r>
      <w:bookmarkStart w:id="648" w:name="_ETM_Q1_3077072"/>
      <w:bookmarkEnd w:id="648"/>
      <w:r>
        <w:rPr>
          <w:rFonts w:hint="cs"/>
          <w:rtl/>
        </w:rPr>
        <w:t>גם מבחינת המגזר אליו הם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שייכים, סבלה </w:t>
      </w:r>
      <w:bookmarkStart w:id="649" w:name="_ETM_Q1_3080145"/>
      <w:bookmarkEnd w:id="649"/>
      <w:r>
        <w:rPr>
          <w:rFonts w:hint="cs"/>
          <w:rtl/>
        </w:rPr>
        <w:t xml:space="preserve">בתקופה הזאת כי בתקופה הזאת שהורו לכולם להיות בבתים, שהבתים הם הסביבה הכי בטוחה, אלה אנשים </w:t>
      </w:r>
      <w:r>
        <w:rPr>
          <w:rtl/>
        </w:rPr>
        <w:t>–</w:t>
      </w:r>
      <w:r>
        <w:rPr>
          <w:rFonts w:hint="cs"/>
          <w:rtl/>
        </w:rPr>
        <w:t xml:space="preserve"> הילדים ובני הנוער עליהם אנחנו מדברים </w:t>
      </w:r>
      <w:r>
        <w:rPr>
          <w:rtl/>
        </w:rPr>
        <w:t>–</w:t>
      </w:r>
      <w:r>
        <w:rPr>
          <w:rFonts w:hint="cs"/>
          <w:rtl/>
        </w:rPr>
        <w:t xml:space="preserve"> שחיים בבתים עבורם הבית </w:t>
      </w:r>
      <w:bookmarkStart w:id="650" w:name="_ETM_Q1_3092201"/>
      <w:bookmarkEnd w:id="650"/>
      <w:r>
        <w:rPr>
          <w:rFonts w:hint="cs"/>
          <w:rtl/>
        </w:rPr>
        <w:t>הוא מקור כל פגיעה. זה המקום שהכי מסכן אותם. בין אם הם היו בפנימיות חינוכיות שכפו עליהם לחזור הביתה</w:t>
      </w:r>
      <w:r w:rsidR="00EE0A1D">
        <w:rPr>
          <w:rFonts w:hint="cs"/>
          <w:rtl/>
        </w:rPr>
        <w:t xml:space="preserve"> </w:t>
      </w:r>
      <w:bookmarkStart w:id="651" w:name="_ETM_Q1_3100733"/>
      <w:bookmarkEnd w:id="651"/>
      <w:r>
        <w:rPr>
          <w:rFonts w:hint="cs"/>
          <w:rtl/>
        </w:rPr>
        <w:t>כי סגרו פנימיות חינוכיות והם חזרו למקומות של פגיעה, בין</w:t>
      </w:r>
      <w:bookmarkStart w:id="652" w:name="_ETM_Q1_3104503"/>
      <w:bookmarkEnd w:id="652"/>
      <w:r>
        <w:rPr>
          <w:rFonts w:hint="cs"/>
          <w:rtl/>
        </w:rPr>
        <w:t xml:space="preserve"> אם היו במוסדות מרכזי יום, </w:t>
      </w:r>
      <w:proofErr w:type="spellStart"/>
      <w:r>
        <w:rPr>
          <w:rFonts w:hint="cs"/>
          <w:rtl/>
        </w:rPr>
        <w:t>שלטרים</w:t>
      </w:r>
      <w:proofErr w:type="spellEnd"/>
      <w:r>
        <w:rPr>
          <w:rFonts w:hint="cs"/>
          <w:rtl/>
        </w:rPr>
        <w:t xml:space="preserve"> וכולי שלא </w:t>
      </w:r>
      <w:bookmarkStart w:id="653" w:name="_ETM_Q1_3110100"/>
      <w:bookmarkEnd w:id="653"/>
      <w:r>
        <w:rPr>
          <w:rFonts w:hint="cs"/>
          <w:rtl/>
        </w:rPr>
        <w:t xml:space="preserve">יכלו לקלוט אותם ולא יכלו לקבל אותם כי גם הם נסגרו </w:t>
      </w:r>
      <w:bookmarkStart w:id="654" w:name="_ETM_Q1_3113499"/>
      <w:bookmarkEnd w:id="654"/>
      <w:r>
        <w:rPr>
          <w:rFonts w:hint="cs"/>
          <w:rtl/>
        </w:rPr>
        <w:t>בגלל צווים ותקנות בריאות, הם נאלצו לחזור לבתים.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מה שראינו </w:t>
      </w:r>
      <w:bookmarkStart w:id="655" w:name="_ETM_Q1_3118796"/>
      <w:bookmarkEnd w:id="655"/>
      <w:r>
        <w:rPr>
          <w:rFonts w:hint="cs"/>
          <w:rtl/>
        </w:rPr>
        <w:t xml:space="preserve">בשלב הבא זה שכל אלה שהבית לא יכול היה להכיל </w:t>
      </w:r>
      <w:bookmarkStart w:id="656" w:name="_ETM_Q1_3122277"/>
      <w:bookmarkEnd w:id="656"/>
      <w:r>
        <w:rPr>
          <w:rFonts w:hint="cs"/>
          <w:rtl/>
        </w:rPr>
        <w:t xml:space="preserve">אותם, או שהם לא יכלו להכיל את הבית, התחילו לברוח </w:t>
      </w:r>
      <w:bookmarkStart w:id="657" w:name="_ETM_Q1_3124591"/>
      <w:bookmarkEnd w:id="657"/>
      <w:r>
        <w:rPr>
          <w:rFonts w:hint="cs"/>
          <w:rtl/>
        </w:rPr>
        <w:t xml:space="preserve">מהבתים ולהיות ברחוב וראינו עלייה של 40 אחוזים </w:t>
      </w:r>
      <w:bookmarkStart w:id="658" w:name="_ETM_Q1_3129592"/>
      <w:bookmarkEnd w:id="658"/>
      <w:r>
        <w:rPr>
          <w:rFonts w:hint="cs"/>
          <w:rtl/>
        </w:rPr>
        <w:t xml:space="preserve">בקרב בני נוער וצעירים על רצף הבית. תמונת המצב של </w:t>
      </w:r>
      <w:bookmarkStart w:id="659" w:name="_ETM_Q1_3135241"/>
      <w:bookmarkEnd w:id="659"/>
      <w:r>
        <w:rPr>
          <w:rFonts w:hint="cs"/>
          <w:rtl/>
        </w:rPr>
        <w:t xml:space="preserve">זה שאין נכון להיום מספיק מענים להבנת חירום לבני נוער </w:t>
      </w:r>
      <w:bookmarkStart w:id="660" w:name="_ETM_Q1_3140759"/>
      <w:bookmarkEnd w:id="660"/>
      <w:r>
        <w:rPr>
          <w:rFonts w:hint="cs"/>
          <w:rtl/>
        </w:rPr>
        <w:t xml:space="preserve">בישראל, קיבלה משנה תוקף והמחסור הזה התבטא בחריפות. נכון </w:t>
      </w:r>
      <w:bookmarkStart w:id="661" w:name="_ETM_Q1_3150635"/>
      <w:bookmarkEnd w:id="661"/>
      <w:r>
        <w:rPr>
          <w:rFonts w:hint="cs"/>
          <w:rtl/>
        </w:rPr>
        <w:t xml:space="preserve">להיום למשל אין כמעט פתרונות הלנה לנערות חרדיות. הדבר הזה </w:t>
      </w:r>
      <w:bookmarkStart w:id="662" w:name="_ETM_Q1_3156080"/>
      <w:bookmarkEnd w:id="662"/>
      <w:r>
        <w:rPr>
          <w:rFonts w:hint="cs"/>
          <w:rtl/>
        </w:rPr>
        <w:t>הכפיל את עצמו, הצורך והמצוקה, בתקופת הקורונה. אני רוצה לומר שכל נקודות הכשל שלנו, כל הפערים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663" w:name="_ETM_Q1_3174755"/>
      <w:bookmarkEnd w:id="663"/>
      <w:r>
        <w:rPr>
          <w:rFonts w:hint="cs"/>
          <w:rtl/>
        </w:rPr>
        <w:t xml:space="preserve">נראה לי שזיהיתי את </w:t>
      </w:r>
      <w:proofErr w:type="spellStart"/>
      <w:r>
        <w:rPr>
          <w:rFonts w:hint="cs"/>
          <w:rtl/>
        </w:rPr>
        <w:t>יחיאלה</w:t>
      </w:r>
      <w:proofErr w:type="spellEnd"/>
      <w:r>
        <w:rPr>
          <w:rFonts w:hint="cs"/>
          <w:rtl/>
        </w:rPr>
        <w:t xml:space="preserve"> יושבת שם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664" w:name="_ETM_Q1_3181788"/>
      <w:bookmarkEnd w:id="664"/>
      <w:r>
        <w:rPr>
          <w:rFonts w:hint="cs"/>
          <w:rtl/>
        </w:rPr>
        <w:t xml:space="preserve">לומר שהמשרד הוציא החוצה </w:t>
      </w:r>
      <w:r>
        <w:rPr>
          <w:rtl/>
        </w:rPr>
        <w:t>–</w:t>
      </w:r>
      <w:r>
        <w:rPr>
          <w:rFonts w:hint="cs"/>
          <w:rtl/>
        </w:rPr>
        <w:t xml:space="preserve"> ואני לא בא להגן על</w:t>
      </w:r>
      <w:bookmarkStart w:id="665" w:name="_ETM_Q1_3184830"/>
      <w:bookmarkEnd w:id="665"/>
      <w:r>
        <w:rPr>
          <w:rFonts w:hint="cs"/>
          <w:rtl/>
        </w:rPr>
        <w:t xml:space="preserve"> המשרד </w:t>
      </w:r>
      <w:r>
        <w:rPr>
          <w:rtl/>
        </w:rPr>
        <w:t>–</w:t>
      </w:r>
      <w:r>
        <w:rPr>
          <w:rFonts w:hint="cs"/>
          <w:rtl/>
        </w:rPr>
        <w:t xml:space="preserve"> מכרזים או מנסה לייצר פתרונות </w:t>
      </w:r>
      <w:bookmarkStart w:id="666" w:name="_ETM_Q1_3187457"/>
      <w:bookmarkEnd w:id="666"/>
      <w:r>
        <w:rPr>
          <w:rFonts w:hint="cs"/>
          <w:rtl/>
        </w:rPr>
        <w:t xml:space="preserve">אבל נכון להיום הפתרונות האלה עדיין לא כוללים ולא כלולים </w:t>
      </w:r>
      <w:bookmarkStart w:id="667" w:name="_ETM_Q1_3191614"/>
      <w:bookmarkEnd w:id="667"/>
      <w:r>
        <w:rPr>
          <w:rFonts w:hint="cs"/>
          <w:rtl/>
        </w:rPr>
        <w:t xml:space="preserve">ופשוט צריך לתת את הכלים כדי להניע את </w:t>
      </w:r>
      <w:bookmarkStart w:id="668" w:name="_ETM_Q1_3194009"/>
      <w:bookmarkEnd w:id="668"/>
      <w:r>
        <w:rPr>
          <w:rFonts w:hint="cs"/>
          <w:rtl/>
        </w:rPr>
        <w:t>הפתרונות האלה ולהוציא אותם אל הפועל.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669" w:name="_ETM_Q1_3196424"/>
      <w:bookmarkEnd w:id="669"/>
      <w:r>
        <w:rPr>
          <w:rFonts w:hint="cs"/>
          <w:rtl/>
        </w:rPr>
        <w:t xml:space="preserve">בנוסף, אנחנו כעמותה נמצאים במצב </w:t>
      </w:r>
      <w:bookmarkStart w:id="670" w:name="_ETM_Q1_3201566"/>
      <w:bookmarkEnd w:id="670"/>
      <w:r>
        <w:rPr>
          <w:rFonts w:hint="cs"/>
          <w:rtl/>
        </w:rPr>
        <w:t xml:space="preserve">מאוד מאוד קשה מבחינת התמיכה והיכולת שלנו להמשיך ולהחזיק </w:t>
      </w:r>
      <w:bookmarkStart w:id="671" w:name="_ETM_Q1_3205526"/>
      <w:bookmarkEnd w:id="671"/>
      <w:r>
        <w:rPr>
          <w:rFonts w:hint="cs"/>
          <w:rtl/>
        </w:rPr>
        <w:t xml:space="preserve">את המשא הזה. אנחנו איבדנו גיוס משאבים, איבדנו תרומות </w:t>
      </w:r>
      <w:bookmarkStart w:id="672" w:name="_ETM_Q1_3213642"/>
      <w:bookmarkEnd w:id="672"/>
      <w:r>
        <w:rPr>
          <w:rFonts w:hint="cs"/>
          <w:rtl/>
        </w:rPr>
        <w:t xml:space="preserve">וכמעט ולא יצרנו פעילות. גייסנו כל מה שיכולנו כדי </w:t>
      </w:r>
      <w:bookmarkStart w:id="673" w:name="_ETM_Q1_3215840"/>
      <w:bookmarkEnd w:id="673"/>
      <w:r>
        <w:rPr>
          <w:rFonts w:hint="cs"/>
          <w:rtl/>
        </w:rPr>
        <w:t xml:space="preserve">לפעול בזמן אמת, כדי לסייע לנוער וצעירים בסיכון ואת הרזרבות </w:t>
      </w:r>
      <w:bookmarkStart w:id="674" w:name="_ETM_Q1_3221431"/>
      <w:bookmarkEnd w:id="674"/>
      <w:r>
        <w:rPr>
          <w:rFonts w:hint="cs"/>
          <w:rtl/>
        </w:rPr>
        <w:t xml:space="preserve">שלנו אנחנו סיימנו. אנחנו לא פחות מכל מגזר אחר צריכים גם את התמיכה של המדינה ואת הסיוע שלה </w:t>
      </w:r>
      <w:bookmarkStart w:id="675" w:name="_ETM_Q1_3228497"/>
      <w:bookmarkEnd w:id="675"/>
      <w:r>
        <w:rPr>
          <w:rFonts w:hint="cs"/>
          <w:rtl/>
        </w:rPr>
        <w:t>אלינו כעמותות כדי שנוכל להמשיך ביחד, המגזר השלישי והמדינה, לתמוך בחברה שלנו,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בחברה הישראלית.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676" w:name="_ETM_Q1_3240413"/>
      <w:bookmarkStart w:id="677" w:name="_ETM_Q1_3241320"/>
      <w:bookmarkEnd w:id="676"/>
      <w:bookmarkEnd w:id="67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אשמח אם תוכל לשתף אותנו </w:t>
      </w:r>
      <w:bookmarkStart w:id="678" w:name="_ETM_Q1_3244367"/>
      <w:bookmarkEnd w:id="678"/>
      <w:r>
        <w:rPr>
          <w:rFonts w:hint="cs"/>
          <w:rtl/>
        </w:rPr>
        <w:t>בנתונים מרכזיים שיש לכם בדוח.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679" w:name="_ETM_Q1_3248491"/>
      <w:bookmarkStart w:id="680" w:name="_ETM_Q1_3249129"/>
      <w:bookmarkEnd w:id="679"/>
      <w:bookmarkEnd w:id="680"/>
      <w:r>
        <w:rPr>
          <w:rtl/>
        </w:rPr>
        <w:t>רועי חומרי: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כן, בוודאי. אני </w:t>
      </w:r>
      <w:bookmarkStart w:id="681" w:name="_ETM_Q1_3249842"/>
      <w:bookmarkEnd w:id="681"/>
      <w:r>
        <w:rPr>
          <w:rFonts w:hint="cs"/>
          <w:rtl/>
        </w:rPr>
        <w:t>אדבר על הנתונים המרכזיים שעלו לנו בצורה הכי בולטת.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682" w:name="_ETM_Q1_3255607"/>
      <w:bookmarkEnd w:id="68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אנחנו מדברים על תקופת הקורונה.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r>
        <w:rPr>
          <w:rtl/>
        </w:rPr>
        <w:t>רועי חומרי: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על תקופת הקורונה. אדוני, אם </w:t>
      </w:r>
      <w:bookmarkStart w:id="683" w:name="_ETM_Q1_3258256"/>
      <w:bookmarkEnd w:id="683"/>
      <w:r>
        <w:rPr>
          <w:rFonts w:hint="cs"/>
          <w:rtl/>
        </w:rPr>
        <w:t xml:space="preserve">יורשה לי, אני חושב שהממצאים האלה מייצגים את מה </w:t>
      </w:r>
      <w:bookmarkStart w:id="684" w:name="_ETM_Q1_3261964"/>
      <w:bookmarkEnd w:id="684"/>
      <w:r>
        <w:rPr>
          <w:rFonts w:hint="cs"/>
          <w:rtl/>
        </w:rPr>
        <w:t xml:space="preserve">שחשפנו ונחשפנו אליו במהלך תקופת הקורונה של הגל הראשון </w:t>
      </w:r>
      <w:bookmarkStart w:id="685" w:name="_ETM_Q1_3266281"/>
      <w:bookmarkEnd w:id="685"/>
      <w:r>
        <w:rPr>
          <w:rFonts w:hint="cs"/>
          <w:rtl/>
        </w:rPr>
        <w:t xml:space="preserve">כפי שהוא נקרא. אני חושב שעכשיו אנחנו מתחילים להיחשף </w:t>
      </w:r>
      <w:bookmarkStart w:id="686" w:name="_ETM_Q1_3268432"/>
      <w:bookmarkEnd w:id="686"/>
      <w:r>
        <w:rPr>
          <w:rFonts w:hint="cs"/>
          <w:rtl/>
        </w:rPr>
        <w:t xml:space="preserve">שוב לכל אותם דברים שרק עכשיו יוצאים לאור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7" w:name="_ETM_Q1_3272253"/>
      <w:bookmarkEnd w:id="687"/>
      <w:r>
        <w:rPr>
          <w:rFonts w:hint="cs"/>
          <w:rtl/>
        </w:rPr>
        <w:t xml:space="preserve">פגיעות שאירעו בתקופה הזאת וכולי, בני </w:t>
      </w:r>
      <w:bookmarkStart w:id="688" w:name="_ETM_Q1_3274530"/>
      <w:bookmarkEnd w:id="688"/>
      <w:r>
        <w:rPr>
          <w:rFonts w:hint="cs"/>
          <w:rtl/>
        </w:rPr>
        <w:t xml:space="preserve">נוער שהיו בתוך הבית </w:t>
      </w:r>
      <w:r>
        <w:rPr>
          <w:rtl/>
        </w:rPr>
        <w:t>–</w:t>
      </w:r>
      <w:r>
        <w:rPr>
          <w:rFonts w:hint="cs"/>
          <w:rtl/>
        </w:rPr>
        <w:t xml:space="preserve"> ועכשיו אנחנו נחשפים לגל השני של הנתונים.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689" w:name="_ETM_Q1_3275941"/>
      <w:bookmarkEnd w:id="689"/>
      <w:r>
        <w:rPr>
          <w:rFonts w:hint="cs"/>
          <w:rtl/>
        </w:rPr>
        <w:t xml:space="preserve">הנתונים שפרסמנו </w:t>
      </w:r>
      <w:bookmarkStart w:id="690" w:name="_ETM_Q1_3279156"/>
      <w:bookmarkEnd w:id="690"/>
      <w:r>
        <w:rPr>
          <w:rFonts w:hint="cs"/>
          <w:rtl/>
        </w:rPr>
        <w:t xml:space="preserve">אתמול אלה נתונים שמתייחסים לחודשים מארס עד מאי ובאמת בין </w:t>
      </w:r>
      <w:bookmarkStart w:id="691" w:name="_ETM_Q1_3283484"/>
      <w:bookmarkEnd w:id="691"/>
      <w:r>
        <w:rPr>
          <w:rFonts w:hint="cs"/>
          <w:rtl/>
        </w:rPr>
        <w:t xml:space="preserve">הדברים הבולטים שאנחנו רואים זאת עלייה בתחלואת הנפש, בעצם בהפרעות נפשיות, דיכאון וחרדה כתוצאה מהמצב והבדידות, אבל גם הפרעות אכילה, גם פגיעות עצמיות, גם נושא של מחשבות אובדניות </w:t>
      </w:r>
      <w:bookmarkStart w:id="692" w:name="_ETM_Q1_3296663"/>
      <w:bookmarkEnd w:id="692"/>
      <w:r>
        <w:rPr>
          <w:rFonts w:hint="cs"/>
          <w:rtl/>
        </w:rPr>
        <w:t xml:space="preserve">כתוצאה מהסיטואציה, גם החברתית-בריאותית וגם העובדה של היעדר </w:t>
      </w:r>
      <w:bookmarkStart w:id="693" w:name="_ETM_Q1_3301843"/>
      <w:bookmarkEnd w:id="693"/>
      <w:r>
        <w:rPr>
          <w:rFonts w:hint="cs"/>
          <w:rtl/>
        </w:rPr>
        <w:t xml:space="preserve">משאבים טיפוליים, חינוכיים, פסיכולוגיים. ורד ציינה את זה </w:t>
      </w:r>
      <w:bookmarkStart w:id="694" w:name="_ETM_Q1_3307051"/>
      <w:bookmarkEnd w:id="694"/>
      <w:r>
        <w:rPr>
          <w:rFonts w:hint="cs"/>
          <w:rtl/>
        </w:rPr>
        <w:t xml:space="preserve">בצורה מאוד ברורה. כל מערך התמיכה הרגשי שהיה לבני הנוער </w:t>
      </w:r>
      <w:bookmarkStart w:id="695" w:name="_ETM_Q1_3308218"/>
      <w:bookmarkEnd w:id="695"/>
      <w:r>
        <w:rPr>
          <w:rFonts w:hint="cs"/>
          <w:rtl/>
        </w:rPr>
        <w:t>וצעירים הושבת בהתחלה. כל הדברים האלה השאירו את בני הנוער כלואים בבית וגרמו להחרפת המצוקה.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הדב</w:t>
      </w:r>
      <w:bookmarkStart w:id="696" w:name="_ETM_Q1_3316280"/>
      <w:bookmarkEnd w:id="696"/>
      <w:r>
        <w:rPr>
          <w:rFonts w:hint="cs"/>
          <w:rtl/>
        </w:rPr>
        <w:t>ר השני הוא מחסור קורת</w:t>
      </w:r>
      <w:bookmarkStart w:id="697" w:name="_ETM_Q1_3318690"/>
      <w:bookmarkEnd w:id="697"/>
      <w:r>
        <w:rPr>
          <w:rFonts w:hint="cs"/>
          <w:rtl/>
        </w:rPr>
        <w:t xml:space="preserve"> הגג ופתרונות הלנה </w:t>
      </w:r>
      <w:proofErr w:type="spellStart"/>
      <w:r>
        <w:rPr>
          <w:rFonts w:hint="cs"/>
          <w:rtl/>
        </w:rPr>
        <w:t>חירומיים</w:t>
      </w:r>
      <w:proofErr w:type="spellEnd"/>
      <w:r>
        <w:rPr>
          <w:rFonts w:hint="cs"/>
          <w:rtl/>
        </w:rPr>
        <w:t xml:space="preserve"> לבני נוער וצעירים. זה </w:t>
      </w:r>
      <w:bookmarkStart w:id="698" w:name="_ETM_Q1_3320932"/>
      <w:bookmarkEnd w:id="698"/>
      <w:r>
        <w:rPr>
          <w:rFonts w:hint="cs"/>
          <w:rtl/>
        </w:rPr>
        <w:t xml:space="preserve">הגיע לנקודה שבני נוער וצעירים אומרים שעדיף להם להיות </w:t>
      </w:r>
      <w:bookmarkStart w:id="699" w:name="_ETM_Q1_3324562"/>
      <w:bookmarkEnd w:id="699"/>
      <w:r>
        <w:rPr>
          <w:rFonts w:hint="cs"/>
          <w:rtl/>
        </w:rPr>
        <w:t xml:space="preserve">חולים בקורונה ואז יפנו אותם למלונית ויהיה להם היכן להיות </w:t>
      </w:r>
      <w:bookmarkStart w:id="700" w:name="_ETM_Q1_3329056"/>
      <w:bookmarkEnd w:id="700"/>
      <w:r>
        <w:rPr>
          <w:rFonts w:hint="cs"/>
          <w:rtl/>
        </w:rPr>
        <w:t>מאשר ההישרדות ברחוב שהיא בלתי אפשרית.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צ</w:t>
      </w:r>
      <w:bookmarkStart w:id="701" w:name="_ETM_Q1_3333626"/>
      <w:bookmarkEnd w:id="701"/>
      <w:r>
        <w:rPr>
          <w:rFonts w:hint="cs"/>
          <w:rtl/>
        </w:rPr>
        <w:t>ריך לומר שבהתחלה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קשרו את ידי השירותים הקיימים. השירותים הורשו לפעול </w:t>
      </w:r>
      <w:bookmarkStart w:id="702" w:name="_ETM_Q1_3339119"/>
      <w:bookmarkEnd w:id="702"/>
      <w:r>
        <w:rPr>
          <w:rFonts w:hint="cs"/>
          <w:rtl/>
        </w:rPr>
        <w:t xml:space="preserve">אבל הטילו עליהם כל כך הרבה מגבלות. נער שרצה להיכנס </w:t>
      </w:r>
      <w:bookmarkStart w:id="703" w:name="_ETM_Q1_3342499"/>
      <w:bookmarkEnd w:id="703"/>
      <w:r>
        <w:rPr>
          <w:rFonts w:hint="cs"/>
          <w:rtl/>
        </w:rPr>
        <w:t xml:space="preserve">לפנימייה, היה צריך להביא בדיקת קורונה שמוכיחה שהוא נקי או להיכנס </w:t>
      </w:r>
      <w:bookmarkStart w:id="704" w:name="_ETM_Q1_3347164"/>
      <w:bookmarkEnd w:id="704"/>
      <w:r>
        <w:rPr>
          <w:rFonts w:hint="cs"/>
          <w:rtl/>
        </w:rPr>
        <w:t xml:space="preserve">ולהיות בתוך המוסד 14 ימי בידוד. זאת מציאות בלתי </w:t>
      </w:r>
      <w:bookmarkStart w:id="705" w:name="_ETM_Q1_3350214"/>
      <w:bookmarkEnd w:id="705"/>
      <w:r>
        <w:rPr>
          <w:rFonts w:hint="cs"/>
          <w:rtl/>
        </w:rPr>
        <w:t xml:space="preserve">נסבלת לנערים בסיכון. זה היה ברור לכל נותני השירותים </w:t>
      </w:r>
      <w:bookmarkStart w:id="706" w:name="_ETM_Q1_3354814"/>
      <w:bookmarkEnd w:id="706"/>
      <w:r>
        <w:rPr>
          <w:rFonts w:hint="cs"/>
          <w:rtl/>
        </w:rPr>
        <w:t xml:space="preserve">באשר הם ועדיין אלה היו ההנחיות ולקח זמן </w:t>
      </w:r>
      <w:bookmarkStart w:id="707" w:name="_ETM_Q1_3355947"/>
      <w:bookmarkEnd w:id="707"/>
      <w:r>
        <w:rPr>
          <w:rFonts w:hint="cs"/>
          <w:rtl/>
        </w:rPr>
        <w:t>לשנות אותן.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708" w:name="_ETM_Q1_3359522"/>
      <w:bookmarkEnd w:id="708"/>
      <w:r>
        <w:rPr>
          <w:rFonts w:hint="cs"/>
          <w:rtl/>
        </w:rPr>
        <w:t xml:space="preserve">נחשפנו לפלח שנוגע לוועדה הזאת באופן דווקא קצת שונה </w:t>
      </w:r>
      <w:bookmarkStart w:id="709" w:name="_ETM_Q1_3364544"/>
      <w:bookmarkEnd w:id="709"/>
      <w:r>
        <w:rPr>
          <w:rFonts w:hint="cs"/>
          <w:rtl/>
        </w:rPr>
        <w:t>של אימהות צעירות שפשוט מהירות ההידרדרות שלהן למקומות ש</w:t>
      </w:r>
      <w:bookmarkStart w:id="710" w:name="_ETM_Q1_3371155"/>
      <w:bookmarkEnd w:id="710"/>
      <w:r>
        <w:rPr>
          <w:rFonts w:hint="cs"/>
          <w:rtl/>
        </w:rPr>
        <w:t xml:space="preserve">ל רעב והיעדר אמצעי קיום בסיסיים של אוכל לילדים וחיתולים </w:t>
      </w:r>
      <w:bookmarkStart w:id="711" w:name="_ETM_Q1_3376581"/>
      <w:bookmarkEnd w:id="711"/>
      <w:r>
        <w:rPr>
          <w:rFonts w:hint="cs"/>
          <w:rtl/>
        </w:rPr>
        <w:t>היה מאוד מאוד מהיר. אנחנו מדברים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על </w:t>
      </w:r>
      <w:bookmarkStart w:id="712" w:name="_ETM_Q1_3378357"/>
      <w:bookmarkEnd w:id="712"/>
      <w:r>
        <w:rPr>
          <w:rFonts w:hint="cs"/>
          <w:rtl/>
        </w:rPr>
        <w:t xml:space="preserve">הצרכים הבסיסיים. כאן אנחנו מדברים על קול של פעוטות, תינוקות </w:t>
      </w:r>
      <w:bookmarkStart w:id="713" w:name="_ETM_Q1_3384547"/>
      <w:bookmarkEnd w:id="713"/>
      <w:r>
        <w:rPr>
          <w:rFonts w:hint="cs"/>
          <w:rtl/>
        </w:rPr>
        <w:t xml:space="preserve">בני יומם שלאימהות שלהם לא הייתה היכולת לתמוך </w:t>
      </w:r>
      <w:bookmarkStart w:id="714" w:name="_ETM_Q1_3386802"/>
      <w:bookmarkEnd w:id="714"/>
      <w:r>
        <w:rPr>
          <w:rFonts w:hint="cs"/>
          <w:rtl/>
        </w:rPr>
        <w:t xml:space="preserve">בהם. אנחנו מלווים את האימהות בנות 17, 18 ו-19 והן </w:t>
      </w:r>
      <w:bookmarkStart w:id="715" w:name="_ETM_Q1_3391153"/>
      <w:bookmarkEnd w:id="715"/>
      <w:r>
        <w:rPr>
          <w:rFonts w:hint="cs"/>
          <w:rtl/>
        </w:rPr>
        <w:t xml:space="preserve">עוברות ברמה </w:t>
      </w:r>
      <w:proofErr w:type="spellStart"/>
      <w:r>
        <w:rPr>
          <w:rFonts w:hint="cs"/>
          <w:rtl/>
        </w:rPr>
        <w:t>הרווחתית</w:t>
      </w:r>
      <w:proofErr w:type="spellEnd"/>
      <w:r>
        <w:rPr>
          <w:rFonts w:hint="cs"/>
          <w:rtl/>
        </w:rPr>
        <w:t xml:space="preserve"> למערך המשפחה אבל הן עדיין נערות וצעירות </w:t>
      </w:r>
      <w:bookmarkStart w:id="716" w:name="_ETM_Q1_3399517"/>
      <w:bookmarkEnd w:id="716"/>
      <w:r>
        <w:rPr>
          <w:rFonts w:hint="cs"/>
          <w:rtl/>
        </w:rPr>
        <w:t>והילדים שלהן גם הם בסיכון כתוצאה מהמצב שנכפה עליהן.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</w:t>
      </w:r>
      <w:bookmarkStart w:id="717" w:name="_ETM_Q1_3403973"/>
      <w:bookmarkEnd w:id="717"/>
      <w:r>
        <w:rPr>
          <w:rFonts w:hint="cs"/>
          <w:rtl/>
        </w:rPr>
        <w:t xml:space="preserve">חד הדברים </w:t>
      </w:r>
      <w:bookmarkStart w:id="718" w:name="_ETM_Q1_3405796"/>
      <w:bookmarkEnd w:id="718"/>
      <w:r>
        <w:rPr>
          <w:rFonts w:hint="cs"/>
          <w:rtl/>
        </w:rPr>
        <w:t xml:space="preserve">המשמעותיים הנוספים שחשוב לציין כאן זאת כמות הפגיעות שהתרחשה בסביבה </w:t>
      </w:r>
      <w:bookmarkStart w:id="719" w:name="_ETM_Q1_3409961"/>
      <w:bookmarkEnd w:id="719"/>
      <w:r>
        <w:rPr>
          <w:rFonts w:hint="cs"/>
          <w:rtl/>
        </w:rPr>
        <w:t>הביתית. הדיווחים כמעט הוכפלו גם על אלימות מילולית</w:t>
      </w:r>
      <w:bookmarkStart w:id="720" w:name="_ETM_Q1_3415628"/>
      <w:bookmarkEnd w:id="720"/>
      <w:r>
        <w:rPr>
          <w:rFonts w:hint="cs"/>
          <w:rtl/>
        </w:rPr>
        <w:t xml:space="preserve"> ופיזית בבית וגם כל מה שנוגע לפגיעות מיניות בתוך </w:t>
      </w:r>
      <w:bookmarkStart w:id="721" w:name="_ETM_Q1_3418376"/>
      <w:bookmarkEnd w:id="721"/>
      <w:r>
        <w:rPr>
          <w:rFonts w:hint="cs"/>
          <w:rtl/>
        </w:rPr>
        <w:t xml:space="preserve">הסביבה הביתית. הדיווחים פשוט הכפילו את עצמם ואני רוצה לומר </w:t>
      </w:r>
      <w:bookmarkStart w:id="722" w:name="_ETM_Q1_3421415"/>
      <w:bookmarkEnd w:id="722"/>
      <w:r>
        <w:rPr>
          <w:rFonts w:hint="cs"/>
          <w:rtl/>
        </w:rPr>
        <w:t xml:space="preserve">שוב שהדיווחים הם קצה הקרחון. זה מה שילדים אזרו </w:t>
      </w:r>
      <w:bookmarkStart w:id="723" w:name="_ETM_Q1_3425388"/>
      <w:bookmarkEnd w:id="723"/>
      <w:r>
        <w:rPr>
          <w:rFonts w:hint="cs"/>
          <w:rtl/>
        </w:rPr>
        <w:t xml:space="preserve">את הכוחות לבוא ולשתף ולספר אבל זה לא כל מה </w:t>
      </w:r>
      <w:bookmarkStart w:id="724" w:name="_ETM_Q1_3430084"/>
      <w:bookmarkEnd w:id="724"/>
      <w:r>
        <w:rPr>
          <w:rFonts w:hint="cs"/>
          <w:rtl/>
        </w:rPr>
        <w:t xml:space="preserve">שקרה. זה רק חלק ממה שקרה. באים לפגוש </w:t>
      </w:r>
      <w:bookmarkStart w:id="725" w:name="_ETM_Q1_3438155"/>
      <w:bookmarkEnd w:id="725"/>
      <w:r>
        <w:rPr>
          <w:rFonts w:hint="cs"/>
          <w:rtl/>
        </w:rPr>
        <w:t xml:space="preserve">את הנערים היכן שהם נמצאים ועוזרים להם לבוא ולהביע את </w:t>
      </w:r>
      <w:bookmarkStart w:id="726" w:name="_ETM_Q1_3443312"/>
      <w:bookmarkEnd w:id="726"/>
      <w:r>
        <w:rPr>
          <w:rFonts w:hint="cs"/>
          <w:rtl/>
        </w:rPr>
        <w:t xml:space="preserve">מה שעובר עליהם ודרך זה גם להיחשף למציאות עצמה </w:t>
      </w:r>
      <w:bookmarkStart w:id="727" w:name="_ETM_Q1_3447408"/>
      <w:bookmarkEnd w:id="727"/>
      <w:r>
        <w:rPr>
          <w:rFonts w:hint="cs"/>
          <w:rtl/>
        </w:rPr>
        <w:t>בה הם חיים.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אתה מדווח על כך שהדיווחים בענייני אלימות בבית, </w:t>
      </w:r>
      <w:bookmarkStart w:id="728" w:name="_ETM_Q1_3453830"/>
      <w:bookmarkEnd w:id="728"/>
      <w:r>
        <w:rPr>
          <w:rFonts w:hint="cs"/>
          <w:rtl/>
        </w:rPr>
        <w:t xml:space="preserve">לרבות פגיעות מיניות, הכפילו את עצמם יחסית לדיווחים לאותה תקופה </w:t>
      </w:r>
      <w:bookmarkStart w:id="729" w:name="_ETM_Q1_3457631"/>
      <w:bookmarkEnd w:id="729"/>
      <w:r>
        <w:rPr>
          <w:rFonts w:hint="cs"/>
          <w:rtl/>
        </w:rPr>
        <w:t>אשתקד.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730" w:name="_ETM_Q1_3457130"/>
      <w:bookmarkStart w:id="731" w:name="_ETM_Q1_3458315"/>
      <w:bookmarkEnd w:id="730"/>
      <w:bookmarkEnd w:id="731"/>
      <w:r>
        <w:rPr>
          <w:rtl/>
        </w:rPr>
        <w:t>רועי חומרי: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בהחלט. זאת בדיוק המציאות. </w:t>
      </w:r>
      <w:bookmarkStart w:id="732" w:name="_ETM_Q1_3464571"/>
      <w:bookmarkEnd w:id="732"/>
      <w:r>
        <w:rPr>
          <w:rFonts w:hint="cs"/>
          <w:rtl/>
        </w:rPr>
        <w:t xml:space="preserve">אני רוצה לומר שיש קבוצות שאנחנו </w:t>
      </w:r>
      <w:bookmarkStart w:id="733" w:name="_ETM_Q1_3465750"/>
      <w:bookmarkEnd w:id="733"/>
      <w:r>
        <w:rPr>
          <w:rFonts w:hint="cs"/>
          <w:rtl/>
        </w:rPr>
        <w:t>יודעים שהן בתת דיווח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והסיבה שהן בתת דיווח כי </w:t>
      </w:r>
      <w:bookmarkStart w:id="734" w:name="_ETM_Q1_3468640"/>
      <w:bookmarkEnd w:id="734"/>
      <w:r>
        <w:rPr>
          <w:rFonts w:hint="cs"/>
          <w:rtl/>
        </w:rPr>
        <w:t xml:space="preserve">מלכתחילה, אם דיברנו על ההתחלה, </w:t>
      </w:r>
      <w:bookmarkStart w:id="735" w:name="_ETM_Q1_3471404"/>
      <w:bookmarkEnd w:id="735"/>
      <w:r>
        <w:rPr>
          <w:rFonts w:hint="cs"/>
          <w:rtl/>
        </w:rPr>
        <w:t>יש להן פחות מענים קיימים נכון להיום. מכיוון שיש פחות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מענים קיימים, גם המענים האלה הופחתו וצומצמו בתקופת הקורונה, </w:t>
      </w:r>
      <w:bookmarkStart w:id="736" w:name="_ETM_Q1_3484182"/>
      <w:bookmarkEnd w:id="736"/>
      <w:r>
        <w:rPr>
          <w:rFonts w:hint="cs"/>
          <w:rtl/>
        </w:rPr>
        <w:t xml:space="preserve">ואז האפשרות שמישהו יראה את תמונת המצב של שגרת היום יום שלהם בעת הזאת היא ירדה לאפס. </w:t>
      </w:r>
      <w:bookmarkStart w:id="737" w:name="_ETM_Q1_3488050"/>
      <w:bookmarkEnd w:id="737"/>
      <w:r>
        <w:rPr>
          <w:rFonts w:hint="cs"/>
          <w:rtl/>
        </w:rPr>
        <w:t xml:space="preserve">אני מדבר על החברה הערבית, אני מדבר על החברה </w:t>
      </w:r>
      <w:bookmarkStart w:id="738" w:name="_ETM_Q1_3490501"/>
      <w:bookmarkEnd w:id="738"/>
      <w:r>
        <w:rPr>
          <w:rFonts w:hint="cs"/>
          <w:rtl/>
        </w:rPr>
        <w:t xml:space="preserve">החרדית, שאלה שתי קבוצות אוכלוסייה שכמות המענים שיש שמופנים לטובת </w:t>
      </w:r>
      <w:bookmarkStart w:id="739" w:name="_ETM_Q1_3495456"/>
      <w:bookmarkEnd w:id="739"/>
      <w:r>
        <w:rPr>
          <w:rFonts w:hint="cs"/>
          <w:rtl/>
        </w:rPr>
        <w:t>ילדים ונוער בסיכון שם -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שממומשים, לא רק שמופנים </w:t>
      </w:r>
      <w:bookmarkStart w:id="740" w:name="_ETM_Q1_3501096"/>
      <w:bookmarkEnd w:id="740"/>
      <w:r>
        <w:rPr>
          <w:rtl/>
        </w:rPr>
        <w:t>–</w:t>
      </w:r>
      <w:r>
        <w:rPr>
          <w:rFonts w:hint="cs"/>
          <w:rtl/>
        </w:rPr>
        <w:t xml:space="preserve"> היא נמוכה בהשוואה לציבור הכללי. בפריפריה נמוך</w:t>
      </w:r>
      <w:bookmarkStart w:id="741" w:name="_ETM_Q1_3505276"/>
      <w:bookmarkEnd w:id="741"/>
      <w:r>
        <w:rPr>
          <w:rFonts w:hint="cs"/>
          <w:rtl/>
        </w:rPr>
        <w:t xml:space="preserve"> בהשוואה לציבור הכללי. מה שמצליחים לממש בפועל </w:t>
      </w:r>
      <w:r>
        <w:rPr>
          <w:rtl/>
        </w:rPr>
        <w:t>–</w:t>
      </w:r>
      <w:r>
        <w:rPr>
          <w:rFonts w:hint="cs"/>
          <w:rtl/>
        </w:rPr>
        <w:t xml:space="preserve"> יכול </w:t>
      </w:r>
      <w:bookmarkStart w:id="742" w:name="_ETM_Q1_3510087"/>
      <w:bookmarkEnd w:id="742"/>
      <w:r>
        <w:rPr>
          <w:rFonts w:hint="cs"/>
          <w:rtl/>
        </w:rPr>
        <w:t>להיות שמופנים משאבים, אבל הם לא מצליחים לממש אותם.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743" w:name="_ETM_Q1_3512486"/>
      <w:bookmarkEnd w:id="743"/>
      <w:r>
        <w:rPr>
          <w:rFonts w:hint="cs"/>
          <w:rtl/>
        </w:rPr>
        <w:t xml:space="preserve">אז מה שקרה זה שממילא יש כאן החלשה, ממילא הם </w:t>
      </w:r>
      <w:bookmarkStart w:id="744" w:name="_ETM_Q1_3514994"/>
      <w:bookmarkEnd w:id="744"/>
      <w:r>
        <w:rPr>
          <w:rFonts w:hint="cs"/>
          <w:rtl/>
        </w:rPr>
        <w:t xml:space="preserve">בנקודת פתיחה יותר נמוכה, הקורונה הורידה אותם עוד יותר למטה </w:t>
      </w:r>
      <w:bookmarkStart w:id="745" w:name="_ETM_Q1_3520570"/>
      <w:bookmarkEnd w:id="745"/>
      <w:r>
        <w:rPr>
          <w:rFonts w:hint="cs"/>
          <w:rtl/>
        </w:rPr>
        <w:t>ואז היכולת להיחשף למה קורה שם, גם היא הצטמצמה.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746" w:name="_ETM_Q1_3525154"/>
      <w:bookmarkEnd w:id="746"/>
      <w:r>
        <w:rPr>
          <w:rFonts w:hint="cs"/>
          <w:rtl/>
        </w:rPr>
        <w:t>אני מקווה שהנקודה האחרונה הייתה ברורה.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747" w:name="_ETM_Q1_3524431"/>
      <w:bookmarkEnd w:id="74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כן. אין ספק שלפי הניתוח </w:t>
      </w:r>
      <w:bookmarkStart w:id="748" w:name="_ETM_Q1_3527775"/>
      <w:bookmarkEnd w:id="748"/>
      <w:r>
        <w:rPr>
          <w:rFonts w:hint="cs"/>
          <w:rtl/>
        </w:rPr>
        <w:t xml:space="preserve">הזה קיים תת-דיווח ברור בקרב אוכלוסיות ייחודיות, בעיקר </w:t>
      </w:r>
      <w:bookmarkStart w:id="749" w:name="_ETM_Q1_3534972"/>
      <w:bookmarkEnd w:id="749"/>
      <w:r>
        <w:rPr>
          <w:rFonts w:hint="cs"/>
          <w:rtl/>
        </w:rPr>
        <w:t xml:space="preserve">האוכלוסייה הערבית והחרדית שגם כך נכנסה לתקופת המשבר במחסור ברור ואף </w:t>
      </w:r>
      <w:bookmarkStart w:id="750" w:name="_ETM_Q1_3542668"/>
      <w:bookmarkEnd w:id="750"/>
      <w:r>
        <w:rPr>
          <w:rFonts w:hint="cs"/>
          <w:rtl/>
        </w:rPr>
        <w:t>קיצוני במענים.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751" w:name="_ETM_Q1_3545724"/>
      <w:bookmarkEnd w:id="751"/>
      <w:r>
        <w:rPr>
          <w:rFonts w:hint="cs"/>
          <w:rtl/>
        </w:rPr>
        <w:t>תודה. אנחנו עוד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נתאם ישיבה עם העמותה ונשב יותר באופן ממוקד על הדברים, גם לקראת דיונים עתידיים.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752" w:name="_ETM_Q1_3557743"/>
      <w:bookmarkEnd w:id="752"/>
      <w:r>
        <w:rPr>
          <w:rtl/>
        </w:rPr>
        <w:t>רועי חומרי: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תודה רבה לך. תודה.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753" w:name="_ETM_Q1_3557516"/>
      <w:bookmarkEnd w:id="75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תודה. אם כבר דיברנו על אוכלוסיות ייחודיות, </w:t>
      </w:r>
      <w:bookmarkStart w:id="754" w:name="_ETM_Q1_3563246"/>
      <w:bookmarkEnd w:id="754"/>
      <w:r>
        <w:rPr>
          <w:rFonts w:hint="cs"/>
          <w:rtl/>
        </w:rPr>
        <w:t xml:space="preserve">דוקטור </w:t>
      </w:r>
      <w:proofErr w:type="spellStart"/>
      <w:r>
        <w:rPr>
          <w:rFonts w:hint="cs"/>
          <w:rtl/>
        </w:rPr>
        <w:t>ח'אלד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עסבה</w:t>
      </w:r>
      <w:proofErr w:type="spellEnd"/>
      <w:r>
        <w:rPr>
          <w:rFonts w:hint="cs"/>
          <w:rtl/>
        </w:rPr>
        <w:t xml:space="preserve"> אתנו ב-זום. אני שמח שאתה אתנו</w:t>
      </w:r>
      <w:bookmarkStart w:id="755" w:name="_ETM_Q1_3586960"/>
      <w:bookmarkEnd w:id="755"/>
      <w:r>
        <w:rPr>
          <w:rFonts w:hint="cs"/>
          <w:rtl/>
        </w:rPr>
        <w:t xml:space="preserve">, אחד האנשים המובילים בתחום הזה של חקר שירותי רווחה, שירותי חינוך ובמיוחד קבוצות בסיכון, נוער בסיכון באופן </w:t>
      </w:r>
      <w:bookmarkStart w:id="756" w:name="_ETM_Q1_3598229"/>
      <w:bookmarkEnd w:id="756"/>
      <w:r>
        <w:rPr>
          <w:rFonts w:hint="cs"/>
          <w:rtl/>
        </w:rPr>
        <w:t xml:space="preserve">כללי אבל גם במיוחד בקרב האוכלוסייה הערבית. אולי אחד המעטים </w:t>
      </w:r>
      <w:bookmarkStart w:id="757" w:name="_ETM_Q1_3601032"/>
      <w:bookmarkEnd w:id="757"/>
      <w:r>
        <w:rPr>
          <w:rFonts w:hint="cs"/>
          <w:rtl/>
        </w:rPr>
        <w:t xml:space="preserve">שגם כתבו על הנושא. אני שמח שאתה אתנו ונשמח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8" w:name="_ETM_Q1_3613267"/>
      <w:bookmarkEnd w:id="758"/>
      <w:r>
        <w:rPr>
          <w:rFonts w:hint="cs"/>
          <w:rtl/>
        </w:rPr>
        <w:t xml:space="preserve">בעקבות הדיון שהיה כאן </w:t>
      </w:r>
      <w:r>
        <w:rPr>
          <w:rtl/>
        </w:rPr>
        <w:t>–</w:t>
      </w:r>
      <w:r>
        <w:rPr>
          <w:rFonts w:hint="cs"/>
          <w:rtl/>
        </w:rPr>
        <w:t xml:space="preserve"> אם תוכל גם למקד את </w:t>
      </w:r>
      <w:bookmarkStart w:id="759" w:name="_ETM_Q1_3616544"/>
      <w:bookmarkEnd w:id="759"/>
      <w:r>
        <w:rPr>
          <w:rFonts w:hint="cs"/>
          <w:rtl/>
        </w:rPr>
        <w:t>הדברים במיוחד לגבי האוכלוסייה הערבית אבל גם הערות כלליות בנושא.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proofErr w:type="spellStart"/>
      <w:r>
        <w:rPr>
          <w:rtl/>
        </w:rPr>
        <w:t>ח'אלד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עסבה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bookmarkStart w:id="760" w:name="_ETM_Q1_3624688"/>
      <w:bookmarkEnd w:id="760"/>
      <w:r>
        <w:rPr>
          <w:rFonts w:hint="cs"/>
          <w:rtl/>
        </w:rPr>
        <w:t xml:space="preserve">תודה </w:t>
      </w:r>
      <w:bookmarkStart w:id="761" w:name="_ETM_Q1_3625420"/>
      <w:bookmarkEnd w:id="761"/>
      <w:r>
        <w:rPr>
          <w:rFonts w:hint="cs"/>
          <w:rtl/>
        </w:rPr>
        <w:t>רבה. ראשית, אני מאחל הצלחה לעבודת הוועדה. אני גם מאחל</w:t>
      </w:r>
      <w:bookmarkStart w:id="762" w:name="_ETM_Q1_3632794"/>
      <w:bookmarkEnd w:id="762"/>
      <w:r>
        <w:rPr>
          <w:rFonts w:hint="cs"/>
          <w:rtl/>
        </w:rPr>
        <w:t xml:space="preserve"> הצלחה לך באופן אישי, חבר הכנסת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. הוועדה </w:t>
      </w:r>
      <w:bookmarkStart w:id="763" w:name="_ETM_Q1_3639913"/>
      <w:bookmarkEnd w:id="763"/>
      <w:r>
        <w:rPr>
          <w:rFonts w:hint="cs"/>
          <w:rtl/>
        </w:rPr>
        <w:t xml:space="preserve">הזאת היא ועדה חשובה מאין כמוה, לאו דווקא בתקופת הקורונה </w:t>
      </w:r>
      <w:bookmarkStart w:id="764" w:name="_ETM_Q1_3646104"/>
      <w:bookmarkEnd w:id="764"/>
      <w:r>
        <w:rPr>
          <w:rFonts w:hint="cs"/>
          <w:rtl/>
        </w:rPr>
        <w:t xml:space="preserve">אלא בכלל היא ועדה מאוד חשובה וצריך לתת </w:t>
      </w:r>
      <w:bookmarkStart w:id="765" w:name="_ETM_Q1_3653708"/>
      <w:bookmarkEnd w:id="765"/>
      <w:r>
        <w:rPr>
          <w:rFonts w:hint="cs"/>
          <w:rtl/>
        </w:rPr>
        <w:t>לה את הגיבוי המלא. זה חותך כמובן עמדות פוליטיות.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766" w:name="_ETM_Q1_3657580"/>
      <w:bookmarkEnd w:id="766"/>
      <w:r>
        <w:rPr>
          <w:rFonts w:hint="cs"/>
          <w:rtl/>
        </w:rPr>
        <w:t xml:space="preserve">אני </w:t>
      </w:r>
      <w:bookmarkStart w:id="767" w:name="_ETM_Q1_3661106"/>
      <w:bookmarkEnd w:id="767"/>
      <w:r>
        <w:rPr>
          <w:rFonts w:hint="cs"/>
          <w:rtl/>
        </w:rPr>
        <w:t xml:space="preserve">כמעט 30 שנים עוסק במחקר בתחום ילדים ונוער </w:t>
      </w:r>
      <w:bookmarkStart w:id="768" w:name="_ETM_Q1_3666644"/>
      <w:bookmarkEnd w:id="768"/>
      <w:r>
        <w:rPr>
          <w:rFonts w:hint="cs"/>
          <w:rtl/>
        </w:rPr>
        <w:t xml:space="preserve">בסיכון. גם פרסמתי הרבה מאוד מאמרים וספרים בתחום, במיוחד בקרב האוכלוסייה הערבית. הנושא הזה הוא חשוב, לאו דווקא בתקופת משבר. </w:t>
      </w:r>
      <w:bookmarkStart w:id="769" w:name="_ETM_Q1_3683033"/>
      <w:bookmarkEnd w:id="769"/>
      <w:r>
        <w:rPr>
          <w:rFonts w:hint="cs"/>
          <w:rtl/>
        </w:rPr>
        <w:t xml:space="preserve">יש אוכלוסיות מוחלשות במדינת ישראל, כפי שציין </w:t>
      </w:r>
      <w:bookmarkStart w:id="770" w:name="_ETM_Q1_3688258"/>
      <w:bookmarkEnd w:id="770"/>
      <w:r>
        <w:rPr>
          <w:rFonts w:hint="cs"/>
          <w:rtl/>
        </w:rPr>
        <w:t xml:space="preserve">החבר מעמותת עלם שדיבר לפני, שהן כל הזמן נמצאות במשבר ואין גם איתור מספיק וגם אין מענה. האיתור האחרון שנעשה, כפי </w:t>
      </w:r>
      <w:bookmarkStart w:id="771" w:name="_ETM_Q1_3699205"/>
      <w:bookmarkEnd w:id="771"/>
      <w:r>
        <w:rPr>
          <w:rFonts w:hint="cs"/>
          <w:rtl/>
        </w:rPr>
        <w:t xml:space="preserve">שכבר צוין, היה ב-2010. נדמה לי ש-10- שנים לא נעשה איתור ולכן גם צריך לבדוק את אמינות </w:t>
      </w:r>
      <w:proofErr w:type="spellStart"/>
      <w:r>
        <w:rPr>
          <w:rFonts w:hint="cs"/>
          <w:rtl/>
        </w:rPr>
        <w:t>האיתורים</w:t>
      </w:r>
      <w:proofErr w:type="spellEnd"/>
      <w:r>
        <w:rPr>
          <w:rFonts w:hint="cs"/>
          <w:rtl/>
        </w:rPr>
        <w:t xml:space="preserve"> ה</w:t>
      </w:r>
      <w:bookmarkStart w:id="772" w:name="_ETM_Q1_3710879"/>
      <w:bookmarkEnd w:id="772"/>
      <w:r>
        <w:rPr>
          <w:rFonts w:hint="cs"/>
          <w:rtl/>
        </w:rPr>
        <w:t xml:space="preserve">אחרונים ומה הם הכלים לאיתור כאשר מדברים על בניית כלים שהם דיגיטליים לאוכלוסיות שאין להן נגישות, במיוחד אוכלוסיות </w:t>
      </w:r>
      <w:bookmarkStart w:id="773" w:name="_ETM_Q1_3720853"/>
      <w:bookmarkEnd w:id="773"/>
      <w:r>
        <w:rPr>
          <w:rFonts w:hint="cs"/>
          <w:rtl/>
        </w:rPr>
        <w:t>מוחלשות ולגביהן אני לא יודע איך ניתן לעשות איתור.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לג</w:t>
      </w:r>
      <w:bookmarkStart w:id="774" w:name="_ETM_Q1_3727883"/>
      <w:bookmarkEnd w:id="774"/>
      <w:r>
        <w:rPr>
          <w:rFonts w:hint="cs"/>
          <w:rtl/>
        </w:rPr>
        <w:t xml:space="preserve">בי המענים. כפי שצוין קודם, המענים כמעט לא </w:t>
      </w:r>
      <w:bookmarkStart w:id="775" w:name="_ETM_Q1_3732320"/>
      <w:bookmarkEnd w:id="775"/>
      <w:r>
        <w:rPr>
          <w:rFonts w:hint="cs"/>
          <w:rtl/>
        </w:rPr>
        <w:t xml:space="preserve">קיימים ואם הם קיימים, הם צריכים להיות אולי מותאמים </w:t>
      </w:r>
      <w:bookmarkStart w:id="776" w:name="_ETM_Q1_3738409"/>
      <w:bookmarkEnd w:id="776"/>
      <w:r>
        <w:rPr>
          <w:rFonts w:hint="cs"/>
          <w:rtl/>
        </w:rPr>
        <w:t xml:space="preserve">גם תרבותית וגם חברתית אבל זה לא נעשה מספיק. </w:t>
      </w:r>
      <w:bookmarkStart w:id="777" w:name="_ETM_Q1_3740815"/>
      <w:bookmarkEnd w:id="777"/>
      <w:r>
        <w:rPr>
          <w:rFonts w:hint="cs"/>
          <w:rtl/>
        </w:rPr>
        <w:t xml:space="preserve">אני מכיר את העבודה של עלם, היו להם פרויקטים בחברה הערבית ופרויקטים דווקא מוצלחים אבל כל כך מעטים שכיום אני </w:t>
      </w:r>
      <w:bookmarkStart w:id="778" w:name="_ETM_Q1_3752333"/>
      <w:bookmarkEnd w:id="778"/>
      <w:r>
        <w:rPr>
          <w:rFonts w:hint="cs"/>
          <w:rtl/>
        </w:rPr>
        <w:t xml:space="preserve">לא יודע מה קורה עם הפרויקטים האלה. הם היו </w:t>
      </w:r>
      <w:bookmarkStart w:id="779" w:name="_ETM_Q1_3757125"/>
      <w:bookmarkEnd w:id="779"/>
      <w:r>
        <w:rPr>
          <w:rFonts w:hint="cs"/>
          <w:rtl/>
        </w:rPr>
        <w:t xml:space="preserve">מרוכזים באזור המרכז ולא בפריפריה, שם </w:t>
      </w:r>
      <w:bookmarkStart w:id="780" w:name="_ETM_Q1_3763399"/>
      <w:bookmarkEnd w:id="780"/>
      <w:r>
        <w:rPr>
          <w:rFonts w:hint="cs"/>
          <w:rtl/>
        </w:rPr>
        <w:t>הבעיה היא אקוטית והבעיה רצינית ביותר.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781" w:name="_ETM_Q1_3766607"/>
      <w:bookmarkEnd w:id="781"/>
      <w:r>
        <w:rPr>
          <w:rFonts w:hint="cs"/>
          <w:rtl/>
        </w:rPr>
        <w:t xml:space="preserve">אני חושב שהנושא של ילדים ונוער בסיכון הוא בעל חשיבות כי המחיר של </w:t>
      </w:r>
      <w:bookmarkStart w:id="782" w:name="_ETM_Q1_3776138"/>
      <w:bookmarkEnd w:id="782"/>
      <w:r>
        <w:rPr>
          <w:rFonts w:hint="cs"/>
          <w:rtl/>
        </w:rPr>
        <w:t xml:space="preserve">זה הוא מחיר מאוד כבד מבחינה חברתית ומבחינה כלכלית. לאור </w:t>
      </w:r>
      <w:bookmarkStart w:id="783" w:name="_ETM_Q1_3783682"/>
      <w:bookmarkEnd w:id="783"/>
      <w:r>
        <w:rPr>
          <w:rFonts w:hint="cs"/>
          <w:rtl/>
        </w:rPr>
        <w:t xml:space="preserve">מה שקורה היום, קריסת מערכת הרווחה ובכלל מדינת הרווחה במדינת ישראל ומערכות הרווחה בשלטון המקומי, </w:t>
      </w:r>
      <w:proofErr w:type="spellStart"/>
      <w:r>
        <w:rPr>
          <w:rFonts w:hint="cs"/>
          <w:rtl/>
        </w:rPr>
        <w:t>והמצ'ינג</w:t>
      </w:r>
      <w:proofErr w:type="spellEnd"/>
      <w:r>
        <w:rPr>
          <w:rFonts w:hint="cs"/>
          <w:rtl/>
        </w:rPr>
        <w:t xml:space="preserve"> שמבקשים מהשלטון המקומי דווקא </w:t>
      </w:r>
      <w:bookmarkStart w:id="784" w:name="_ETM_Q1_3798509"/>
      <w:bookmarkEnd w:id="784"/>
      <w:r>
        <w:rPr>
          <w:rFonts w:hint="cs"/>
          <w:rtl/>
        </w:rPr>
        <w:t>באזורים שהם אזורים מוחלשים, אני לא יודע איך הם י</w:t>
      </w:r>
      <w:bookmarkStart w:id="785" w:name="_ETM_Q1_3801355"/>
      <w:bookmarkEnd w:id="785"/>
      <w:r>
        <w:rPr>
          <w:rFonts w:hint="cs"/>
          <w:rtl/>
        </w:rPr>
        <w:t>כולים להתמודד עם סוגיות כאלה. אני מכיר באופ</w:t>
      </w:r>
      <w:bookmarkStart w:id="786" w:name="_ETM_Q1_3808502"/>
      <w:bookmarkEnd w:id="786"/>
      <w:r>
        <w:rPr>
          <w:rFonts w:hint="cs"/>
          <w:rtl/>
        </w:rPr>
        <w:t xml:space="preserve">ן אישי כמה עובדות בשלטון המקומי, ברווחה, מחזיקות בתיקים </w:t>
      </w:r>
      <w:bookmarkStart w:id="787" w:name="_ETM_Q1_3818606"/>
      <w:bookmarkEnd w:id="787"/>
      <w:r>
        <w:rPr>
          <w:rFonts w:hint="cs"/>
          <w:rtl/>
        </w:rPr>
        <w:t>ומטפלות בתיקים שוטפים ואין להן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זמן </w:t>
      </w:r>
      <w:bookmarkStart w:id="788" w:name="_ETM_Q1_3821789"/>
      <w:bookmarkEnd w:id="788"/>
      <w:r>
        <w:rPr>
          <w:rFonts w:hint="cs"/>
          <w:rtl/>
        </w:rPr>
        <w:t xml:space="preserve">לעסוק במניעה, שלא לדבר על טיפול שהוא טיפול מערכתי וטיפול </w:t>
      </w:r>
      <w:bookmarkStart w:id="789" w:name="_ETM_Q1_3828883"/>
      <w:bookmarkEnd w:id="789"/>
      <w:r>
        <w:rPr>
          <w:rFonts w:hint="cs"/>
          <w:rtl/>
        </w:rPr>
        <w:t>כולל.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790" w:name="_ETM_Q1_3830084"/>
      <w:bookmarkEnd w:id="790"/>
      <w:r>
        <w:rPr>
          <w:rFonts w:hint="cs"/>
          <w:rtl/>
        </w:rPr>
        <w:t xml:space="preserve">העבודה של הוועדה הבין-משרדית היא מצוינת. אני מאוד </w:t>
      </w:r>
      <w:bookmarkStart w:id="791" w:name="_ETM_Q1_3834931"/>
      <w:bookmarkEnd w:id="791"/>
      <w:r>
        <w:rPr>
          <w:rFonts w:hint="cs"/>
          <w:rtl/>
        </w:rPr>
        <w:t xml:space="preserve">מברך על זה. אני עוד לא </w:t>
      </w:r>
      <w:bookmarkStart w:id="792" w:name="_ETM_Q1_3838308"/>
      <w:bookmarkEnd w:id="792"/>
      <w:r>
        <w:rPr>
          <w:rFonts w:hint="cs"/>
          <w:rtl/>
        </w:rPr>
        <w:t xml:space="preserve">קראתי את הדוח אבל אני מניח שזה דוח מאוד </w:t>
      </w:r>
      <w:bookmarkStart w:id="793" w:name="_ETM_Q1_3839426"/>
      <w:bookmarkEnd w:id="793"/>
      <w:r>
        <w:rPr>
          <w:rFonts w:hint="cs"/>
          <w:rtl/>
        </w:rPr>
        <w:t xml:space="preserve">מקצועי ויש בו המלצות שהן המלצות אופרטיביות. הבעיה היא לא </w:t>
      </w:r>
      <w:bookmarkStart w:id="794" w:name="_ETM_Q1_3844668"/>
      <w:bookmarkEnd w:id="794"/>
      <w:r>
        <w:rPr>
          <w:rFonts w:hint="cs"/>
          <w:rtl/>
        </w:rPr>
        <w:t xml:space="preserve">בהמלצות אלא ביישום ההמלצות. לדעתי צריך לבנות איזשהו גוף </w:t>
      </w:r>
      <w:bookmarkStart w:id="795" w:name="_ETM_Q1_3850443"/>
      <w:bookmarkEnd w:id="795"/>
      <w:r>
        <w:rPr>
          <w:rFonts w:hint="cs"/>
          <w:rtl/>
        </w:rPr>
        <w:t xml:space="preserve">שיכול לפקח ובאמת לעקוב אחר ההמלצות האלה וגם לנסות לבנות </w:t>
      </w:r>
      <w:bookmarkStart w:id="796" w:name="_ETM_Q1_3858292"/>
      <w:bookmarkEnd w:id="796"/>
      <w:r>
        <w:rPr>
          <w:rFonts w:hint="cs"/>
          <w:rtl/>
        </w:rPr>
        <w:t>את ההקצאה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והתקציב של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החלוקה התקציבית באופן </w:t>
      </w:r>
      <w:bookmarkStart w:id="797" w:name="_ETM_Q1_3862699"/>
      <w:bookmarkEnd w:id="797"/>
      <w:r>
        <w:rPr>
          <w:rFonts w:hint="cs"/>
          <w:rtl/>
        </w:rPr>
        <w:t>דיפרנציאלי שיכול לתת גם מענה לאוכלוסיות שהן מוחלשות במיוחד.</w:t>
      </w:r>
    </w:p>
    <w:p w:rsidR="0055005E" w:rsidRDefault="0055005E" w:rsidP="0055005E">
      <w:pPr>
        <w:rPr>
          <w:rtl/>
        </w:rPr>
      </w:pPr>
      <w:bookmarkStart w:id="798" w:name="_ETM_Q1_3869807"/>
      <w:bookmarkEnd w:id="798"/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בינתיים בזה אני </w:t>
      </w:r>
      <w:bookmarkStart w:id="799" w:name="_ETM_Q1_3869063"/>
      <w:bookmarkEnd w:id="799"/>
      <w:r>
        <w:rPr>
          <w:rFonts w:hint="cs"/>
          <w:rtl/>
        </w:rPr>
        <w:t>אסתפק.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800" w:name="_ETM_Q1_3868616"/>
      <w:bookmarkStart w:id="801" w:name="_ETM_Q1_3869440"/>
      <w:bookmarkEnd w:id="800"/>
      <w:bookmarkEnd w:id="801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יש לי שאלה לגבי ההמלצות של השולחן העגול. </w:t>
      </w:r>
      <w:bookmarkStart w:id="802" w:name="_ETM_Q1_3874225"/>
      <w:bookmarkEnd w:id="802"/>
      <w:r>
        <w:rPr>
          <w:rFonts w:hint="cs"/>
          <w:rtl/>
        </w:rPr>
        <w:t xml:space="preserve">הייתה התייחסות לאוכלוסיות ייחודיות ובאוכלוסיות ייחודיות אני כולל את האוכלוסייה הערבית והחרדית. אולי בכל זאת תשתף אותנו </w:t>
      </w:r>
      <w:bookmarkStart w:id="803" w:name="_ETM_Q1_3887124"/>
      <w:bookmarkEnd w:id="803"/>
      <w:r>
        <w:rPr>
          <w:rFonts w:hint="cs"/>
          <w:rtl/>
        </w:rPr>
        <w:t xml:space="preserve">בנקודה או שתיים שצריך לשים אותה עכשיו ביישום ההמלצות לגבי </w:t>
      </w:r>
      <w:bookmarkStart w:id="804" w:name="_ETM_Q1_3891226"/>
      <w:bookmarkEnd w:id="804"/>
      <w:r>
        <w:rPr>
          <w:rFonts w:hint="cs"/>
          <w:rtl/>
        </w:rPr>
        <w:t xml:space="preserve">האוכלוסייה הערבית באופן מיוחד. היכן החוליה החלשה ביותר שצריך </w:t>
      </w:r>
      <w:bookmarkStart w:id="805" w:name="_ETM_Q1_3899024"/>
      <w:bookmarkEnd w:id="805"/>
      <w:r>
        <w:rPr>
          <w:rFonts w:hint="cs"/>
          <w:rtl/>
        </w:rPr>
        <w:t>עכשיו להיות ערים לה?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806" w:name="_ETM_Q1_3894662"/>
      <w:bookmarkStart w:id="807" w:name="_ETM_Q1_3893698"/>
      <w:bookmarkEnd w:id="806"/>
      <w:bookmarkEnd w:id="807"/>
      <w:proofErr w:type="spellStart"/>
      <w:r>
        <w:rPr>
          <w:rtl/>
        </w:rPr>
        <w:t>ח'אלד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עסבה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שוב, אני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שותף במחקר שהוא בין-לאומי </w:t>
      </w:r>
      <w:bookmarkStart w:id="808" w:name="_ETM_Q1_3909065"/>
      <w:bookmarkEnd w:id="808"/>
      <w:r>
        <w:rPr>
          <w:rFonts w:hint="cs"/>
          <w:rtl/>
        </w:rPr>
        <w:t>ואנחנו כל הזמן עוקבים אחרי ילדים ונוער בסיכון</w:t>
      </w:r>
      <w:bookmarkStart w:id="809" w:name="_ETM_Q1_3911892"/>
      <w:bookmarkEnd w:id="809"/>
      <w:r>
        <w:rPr>
          <w:rFonts w:hint="cs"/>
          <w:rtl/>
        </w:rPr>
        <w:t xml:space="preserve"> והתנהגויות של בני נוער. אנחנו רואים עלייה מאוד מדאיגה </w:t>
      </w:r>
      <w:bookmarkStart w:id="810" w:name="_ETM_Q1_3915848"/>
      <w:bookmarkEnd w:id="810"/>
      <w:r>
        <w:rPr>
          <w:rFonts w:hint="cs"/>
          <w:rtl/>
        </w:rPr>
        <w:t xml:space="preserve">גם בנושא של אלימות, גם בנושא של </w:t>
      </w:r>
      <w:bookmarkStart w:id="811" w:name="_ETM_Q1_3919362"/>
      <w:bookmarkEnd w:id="811"/>
      <w:r>
        <w:rPr>
          <w:rFonts w:hint="cs"/>
          <w:rtl/>
        </w:rPr>
        <w:t>פגיעות מיניות וגם בנושא של צריכת סמים. יש הרבה מאוד מוקדים שלדעתי צריך לטפל בהם.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812" w:name="_ETM_Q1_3934106"/>
      <w:bookmarkEnd w:id="812"/>
      <w:r>
        <w:rPr>
          <w:rFonts w:hint="cs"/>
          <w:rtl/>
        </w:rPr>
        <w:t>הדבר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שאולי הוא החשוב </w:t>
      </w:r>
      <w:bookmarkStart w:id="813" w:name="_ETM_Q1_3930527"/>
      <w:bookmarkEnd w:id="813"/>
      <w:r>
        <w:rPr>
          <w:rFonts w:hint="cs"/>
          <w:rtl/>
        </w:rPr>
        <w:t xml:space="preserve">ביותר שלדעתי צריך לתת לון מענה הוא בילוי הזמן של בני נוער, לאו דווקא בתקופת משבר </w:t>
      </w:r>
      <w:bookmarkStart w:id="814" w:name="_ETM_Q1_3940181"/>
      <w:bookmarkEnd w:id="814"/>
      <w:r>
        <w:rPr>
          <w:rFonts w:hint="cs"/>
          <w:rtl/>
        </w:rPr>
        <w:t xml:space="preserve">אבל גם בתקופת משבר, היכן הם מבלים, באיזה מסגרות </w:t>
      </w:r>
      <w:bookmarkStart w:id="815" w:name="_ETM_Q1_3943481"/>
      <w:bookmarkEnd w:id="815"/>
      <w:r>
        <w:rPr>
          <w:rFonts w:hint="cs"/>
          <w:rtl/>
        </w:rPr>
        <w:t xml:space="preserve">הם נמצאים, האם בכלל יש מענה לבני נוער </w:t>
      </w:r>
      <w:bookmarkStart w:id="816" w:name="_ETM_Q1_3946746"/>
      <w:bookmarkEnd w:id="816"/>
      <w:r>
        <w:rPr>
          <w:rFonts w:hint="cs"/>
          <w:rtl/>
        </w:rPr>
        <w:t xml:space="preserve">בסיכון. אנחנו יודעים בספרות המקצועית </w:t>
      </w:r>
      <w:r>
        <w:rPr>
          <w:rtl/>
        </w:rPr>
        <w:t>–</w:t>
      </w:r>
      <w:r>
        <w:rPr>
          <w:rFonts w:hint="cs"/>
          <w:rtl/>
        </w:rPr>
        <w:t xml:space="preserve"> מי שעוסק בזה יודע </w:t>
      </w:r>
      <w:bookmarkStart w:id="817" w:name="_ETM_Q1_3951862"/>
      <w:bookmarkEnd w:id="817"/>
      <w:r>
        <w:rPr>
          <w:rtl/>
        </w:rPr>
        <w:t>–</w:t>
      </w:r>
      <w:r>
        <w:rPr>
          <w:rFonts w:hint="cs"/>
          <w:rtl/>
        </w:rPr>
        <w:t xml:space="preserve"> שאוכלוסיות חזקות יודעות לנצל את המשאבים טוב יותר </w:t>
      </w:r>
      <w:bookmarkStart w:id="818" w:name="_ETM_Q1_3954944"/>
      <w:bookmarkEnd w:id="818"/>
      <w:r>
        <w:rPr>
          <w:rFonts w:hint="cs"/>
          <w:rtl/>
        </w:rPr>
        <w:t xml:space="preserve">מאשר אוכלוסיות מוחלשות. צריך לתת גם על זה את הדעת </w:t>
      </w:r>
      <w:bookmarkStart w:id="819" w:name="_ETM_Q1_3960810"/>
      <w:bookmarkEnd w:id="819"/>
      <w:r>
        <w:rPr>
          <w:rFonts w:hint="cs"/>
          <w:rtl/>
        </w:rPr>
        <w:t xml:space="preserve">ולבנות מסגרות שהן מסגרות טיפוליות וגם מוסדות שיכולים באמת להעניק </w:t>
      </w:r>
      <w:bookmarkStart w:id="820" w:name="_ETM_Q1_3970113"/>
      <w:bookmarkEnd w:id="820"/>
      <w:r>
        <w:rPr>
          <w:rFonts w:hint="cs"/>
          <w:rtl/>
        </w:rPr>
        <w:t xml:space="preserve">טיפול ראוי לילדים שנמצאים ממש בשוליים והם רבים, גם </w:t>
      </w:r>
      <w:bookmarkStart w:id="821" w:name="_ETM_Q1_3979214"/>
      <w:bookmarkEnd w:id="821"/>
      <w:r>
        <w:rPr>
          <w:rFonts w:hint="cs"/>
          <w:rtl/>
        </w:rPr>
        <w:t xml:space="preserve">בנושא של נשירה ובכלל גם בנושאים של משבר חברתי </w:t>
      </w:r>
      <w:bookmarkStart w:id="822" w:name="_ETM_Q1_3984623"/>
      <w:bookmarkEnd w:id="822"/>
      <w:r>
        <w:rPr>
          <w:rFonts w:hint="cs"/>
          <w:rtl/>
        </w:rPr>
        <w:t>וגם משבר כלכלי במשפחה. אנחנו עדים היום,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דיברת על </w:t>
      </w:r>
      <w:bookmarkStart w:id="823" w:name="_ETM_Q1_3990539"/>
      <w:bookmarkEnd w:id="823"/>
      <w:r>
        <w:rPr>
          <w:rFonts w:hint="cs"/>
          <w:rtl/>
        </w:rPr>
        <w:t xml:space="preserve">החברה הערבית, לאחוזי גירושין מאוד גבוהים ונמצאים בסכנה הרבה יותר </w:t>
      </w:r>
      <w:bookmarkStart w:id="824" w:name="_ETM_Q1_3994677"/>
      <w:bookmarkEnd w:id="824"/>
      <w:r>
        <w:rPr>
          <w:rFonts w:hint="cs"/>
          <w:rtl/>
        </w:rPr>
        <w:t>גדולה כי אין מענה לאוכלוסיות האלה.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הבעי</w:t>
      </w:r>
      <w:bookmarkStart w:id="825" w:name="_ETM_Q1_3999219"/>
      <w:bookmarkEnd w:id="825"/>
      <w:r>
        <w:rPr>
          <w:rFonts w:hint="cs"/>
          <w:rtl/>
        </w:rPr>
        <w:t xml:space="preserve">ות הן רבות, חבר </w:t>
      </w:r>
      <w:bookmarkStart w:id="826" w:name="_ETM_Q1_4000386"/>
      <w:bookmarkEnd w:id="826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. אי אפשר כרגע לפרוט אותן אבל אפשר </w:t>
      </w:r>
      <w:bookmarkStart w:id="827" w:name="_ETM_Q1_4004619"/>
      <w:bookmarkEnd w:id="827"/>
      <w:r>
        <w:rPr>
          <w:rFonts w:hint="cs"/>
          <w:rtl/>
        </w:rPr>
        <w:t xml:space="preserve">למקד את האוכלוסיות האלה ולתת להן איזה שהם סדרי </w:t>
      </w:r>
      <w:bookmarkStart w:id="828" w:name="_ETM_Q1_4012144"/>
      <w:bookmarkEnd w:id="828"/>
      <w:r>
        <w:rPr>
          <w:rFonts w:hint="cs"/>
          <w:rtl/>
        </w:rPr>
        <w:t xml:space="preserve">עדיפויות כאלה ואחרים. שוב, אני אומר שהבעיה היא לא המלצות. </w:t>
      </w:r>
      <w:bookmarkStart w:id="829" w:name="_ETM_Q1_4015487"/>
      <w:bookmarkEnd w:id="829"/>
      <w:r>
        <w:rPr>
          <w:rFonts w:hint="cs"/>
          <w:rtl/>
        </w:rPr>
        <w:t xml:space="preserve">המלצות יש למכביר. השאלה היא אם יש מדיניות מאחורי </w:t>
      </w:r>
      <w:bookmarkStart w:id="830" w:name="_ETM_Q1_4019600"/>
      <w:bookmarkEnd w:id="830"/>
      <w:r>
        <w:rPr>
          <w:rFonts w:hint="cs"/>
          <w:rtl/>
        </w:rPr>
        <w:t xml:space="preserve">ההמלצות האלה ואם יש מדיניות </w:t>
      </w:r>
      <w:r>
        <w:rPr>
          <w:rtl/>
        </w:rPr>
        <w:t>–</w:t>
      </w:r>
      <w:r>
        <w:rPr>
          <w:rFonts w:hint="cs"/>
          <w:rtl/>
        </w:rPr>
        <w:t xml:space="preserve"> אם יש תקציבים, ואם יש מעקב בבניית כלים שהם כלים מותאמים לאוכלוסיות השונות.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 </w:t>
      </w:r>
      <w:bookmarkStart w:id="831" w:name="_ETM_Q1_4037847"/>
      <w:bookmarkEnd w:id="831"/>
      <w:r>
        <w:rPr>
          <w:rFonts w:hint="cs"/>
          <w:rtl/>
        </w:rPr>
        <w:t xml:space="preserve">אני מסכים. </w:t>
      </w:r>
      <w:bookmarkStart w:id="832" w:name="_ETM_Q1_4032609"/>
      <w:bookmarkEnd w:id="832"/>
      <w:r>
        <w:rPr>
          <w:rFonts w:hint="cs"/>
          <w:rtl/>
        </w:rPr>
        <w:t xml:space="preserve">אכן אחד התפקידים שלנו בוועדה, אחד האתגרים הגדולים עכשיו הוא לנסות לקדם כמה שאפשר את יישום </w:t>
      </w:r>
      <w:bookmarkStart w:id="833" w:name="_ETM_Q1_4040273"/>
      <w:bookmarkEnd w:id="833"/>
      <w:r>
        <w:rPr>
          <w:rFonts w:hint="cs"/>
          <w:rtl/>
        </w:rPr>
        <w:t xml:space="preserve">ההמלצות. כפי שאמרת, אולי רובן כבר קיימות וצריך לדאוג שהן </w:t>
      </w:r>
      <w:bookmarkStart w:id="834" w:name="_ETM_Q1_4044324"/>
      <w:bookmarkEnd w:id="834"/>
      <w:r>
        <w:rPr>
          <w:rFonts w:hint="cs"/>
          <w:rtl/>
        </w:rPr>
        <w:t xml:space="preserve">ייושמו. המעקב והלחץ על מקבלי ההחלטות, זה חלק מהתפקיד </w:t>
      </w:r>
      <w:bookmarkStart w:id="835" w:name="_ETM_Q1_4048528"/>
      <w:bookmarkEnd w:id="835"/>
      <w:r>
        <w:rPr>
          <w:rFonts w:hint="cs"/>
          <w:rtl/>
        </w:rPr>
        <w:t>שלנו.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836" w:name="_ETM_Q1_4051584"/>
      <w:bookmarkEnd w:id="836"/>
      <w:r>
        <w:rPr>
          <w:rFonts w:hint="cs"/>
          <w:rtl/>
        </w:rPr>
        <w:t>אני לא רק מודה לך אלא אני גם מקווה שתוכל ג</w:t>
      </w:r>
      <w:bookmarkStart w:id="837" w:name="_ETM_Q1_4053591"/>
      <w:bookmarkEnd w:id="837"/>
      <w:r>
        <w:rPr>
          <w:rFonts w:hint="cs"/>
          <w:rtl/>
        </w:rPr>
        <w:t xml:space="preserve">ם להיות אתנו בדיונים של הוועדה. אנחנו </w:t>
      </w:r>
      <w:bookmarkStart w:id="838" w:name="_ETM_Q1_4057642"/>
      <w:bookmarkEnd w:id="838"/>
      <w:r>
        <w:rPr>
          <w:rFonts w:hint="cs"/>
          <w:rtl/>
        </w:rPr>
        <w:t xml:space="preserve">נקיים דיון ספציפי על נוער בסיכון באוכלוסייה הערבית ובוודאי שנצטרך </w:t>
      </w:r>
      <w:bookmarkStart w:id="839" w:name="_ETM_Q1_4063699"/>
      <w:bookmarkEnd w:id="839"/>
      <w:r>
        <w:rPr>
          <w:rFonts w:hint="cs"/>
          <w:rtl/>
        </w:rPr>
        <w:t>גם את הידע ואת הבקיאות שלך. תודה רבה.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840" w:name="_ETM_Q1_4074267"/>
      <w:bookmarkEnd w:id="840"/>
      <w:proofErr w:type="spellStart"/>
      <w:r>
        <w:rPr>
          <w:rFonts w:hint="cs"/>
          <w:rtl/>
        </w:rPr>
        <w:t>יחיאלה</w:t>
      </w:r>
      <w:proofErr w:type="spellEnd"/>
      <w:r>
        <w:rPr>
          <w:rFonts w:hint="cs"/>
          <w:rtl/>
        </w:rPr>
        <w:t xml:space="preserve">, תרצי </w:t>
      </w:r>
      <w:bookmarkStart w:id="841" w:name="_ETM_Q1_4073335"/>
      <w:bookmarkEnd w:id="841"/>
      <w:r>
        <w:rPr>
          <w:rFonts w:hint="cs"/>
          <w:rtl/>
        </w:rPr>
        <w:t xml:space="preserve">להתייחס? לאחר מכן נשמע את איילה ממשרד הרווחה, את אחיה </w:t>
      </w:r>
      <w:proofErr w:type="spellStart"/>
      <w:r>
        <w:rPr>
          <w:rFonts w:hint="cs"/>
          <w:rtl/>
        </w:rPr>
        <w:t>קמארה</w:t>
      </w:r>
      <w:proofErr w:type="spellEnd"/>
      <w:r>
        <w:rPr>
          <w:rFonts w:hint="cs"/>
          <w:rtl/>
        </w:rPr>
        <w:t xml:space="preserve"> ואת ליאת </w:t>
      </w:r>
      <w:bookmarkStart w:id="842" w:name="_ETM_Q1_4084307"/>
      <w:bookmarkEnd w:id="842"/>
      <w:r>
        <w:rPr>
          <w:rFonts w:hint="cs"/>
          <w:rtl/>
        </w:rPr>
        <w:t xml:space="preserve">שהיא עובדת סוציאלית.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843" w:name="_ETM_Q1_4073580"/>
      <w:bookmarkStart w:id="844" w:name="_ETM_Q1_4074437"/>
      <w:bookmarkEnd w:id="843"/>
      <w:bookmarkEnd w:id="844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 קודם כל, גם אני כמובן מצטרפת לברכות ומאחלת לכם הצלחה. ההצלחה </w:t>
      </w:r>
      <w:bookmarkStart w:id="845" w:name="_ETM_Q1_4095874"/>
      <w:bookmarkEnd w:id="845"/>
      <w:r>
        <w:rPr>
          <w:rFonts w:hint="cs"/>
          <w:rtl/>
        </w:rPr>
        <w:t>שלכם זאת הצלחה שלנו ובעיקר של הילדים והנערים בסיכון.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846" w:name="_ETM_Q1_4100297"/>
      <w:bookmarkEnd w:id="846"/>
      <w:r>
        <w:rPr>
          <w:rFonts w:hint="cs"/>
          <w:rtl/>
        </w:rPr>
        <w:t xml:space="preserve">אני </w:t>
      </w:r>
      <w:bookmarkStart w:id="847" w:name="_ETM_Q1_4103340"/>
      <w:bookmarkEnd w:id="847"/>
      <w:r>
        <w:rPr>
          <w:rFonts w:hint="cs"/>
          <w:rtl/>
        </w:rPr>
        <w:t xml:space="preserve">במקצועי לא עובדת סוציאלית. בהכשרה אני דברים אחרים ולכן </w:t>
      </w:r>
      <w:bookmarkStart w:id="848" w:name="_ETM_Q1_4107569"/>
      <w:bookmarkEnd w:id="848"/>
      <w:r>
        <w:rPr>
          <w:rFonts w:hint="cs"/>
          <w:rtl/>
        </w:rPr>
        <w:t xml:space="preserve">אני כאן היום. אבל אני רוצה להביע הרבה מאוד הזדהות </w:t>
      </w:r>
      <w:bookmarkStart w:id="849" w:name="_ETM_Q1_4112430"/>
      <w:bookmarkEnd w:id="849"/>
      <w:r>
        <w:rPr>
          <w:rFonts w:hint="cs"/>
          <w:rtl/>
        </w:rPr>
        <w:t xml:space="preserve">עם חבריי העובדים הסוציאליים שהם עיקר העובדים במשרד הרווחה </w:t>
      </w:r>
      <w:bookmarkStart w:id="850" w:name="_ETM_Q1_4118211"/>
      <w:bookmarkEnd w:id="850"/>
      <w:r>
        <w:rPr>
          <w:rFonts w:hint="cs"/>
          <w:rtl/>
        </w:rPr>
        <w:t xml:space="preserve">ולהשמיע את קולי כאן שתשמעו אותם, שהממשלה תשמע אותם, ושמהר </w:t>
      </w:r>
      <w:bookmarkStart w:id="851" w:name="_ETM_Q1_4122287"/>
      <w:bookmarkEnd w:id="851"/>
      <w:r>
        <w:rPr>
          <w:rFonts w:hint="cs"/>
          <w:rtl/>
        </w:rPr>
        <w:t>הם יחזרו לעבודה. בני נוער בכלל ובני נוער בסיכון וכל ה</w:t>
      </w:r>
      <w:bookmarkStart w:id="852" w:name="_ETM_Q1_4126135"/>
      <w:bookmarkEnd w:id="852"/>
      <w:r>
        <w:rPr>
          <w:rFonts w:hint="cs"/>
          <w:rtl/>
        </w:rPr>
        <w:t>אוכלוסיות מאוד זקוקים להם.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853" w:name="_ETM_Q1_4130461"/>
      <w:bookmarkStart w:id="854" w:name="_ETM_Q1_4131379"/>
      <w:bookmarkEnd w:id="853"/>
      <w:bookmarkEnd w:id="85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אכן.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855" w:name="_ETM_Q1_4130663"/>
      <w:bookmarkStart w:id="856" w:name="_ETM_Q1_4131773"/>
      <w:bookmarkEnd w:id="855"/>
      <w:bookmarkEnd w:id="856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לגבי העניין של פיזור המטפלים בנוער בסיכו</w:t>
      </w:r>
      <w:bookmarkStart w:id="857" w:name="_ETM_Q1_4138172"/>
      <w:bookmarkEnd w:id="857"/>
      <w:r>
        <w:rPr>
          <w:rFonts w:hint="cs"/>
          <w:rtl/>
        </w:rPr>
        <w:t xml:space="preserve">ן. אתה העלית את זה כנקודה ואמרת שאולי </w:t>
      </w:r>
      <w:bookmarkStart w:id="858" w:name="_ETM_Q1_4140629"/>
      <w:bookmarkEnd w:id="858"/>
      <w:r>
        <w:rPr>
          <w:rFonts w:hint="cs"/>
          <w:rtl/>
        </w:rPr>
        <w:t>צריך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לאחד. אני דווקא חושבת שעל מנת </w:t>
      </w:r>
      <w:bookmarkStart w:id="859" w:name="_ETM_Q1_4146138"/>
      <w:bookmarkEnd w:id="859"/>
      <w:r>
        <w:rPr>
          <w:rFonts w:hint="cs"/>
          <w:rtl/>
        </w:rPr>
        <w:t xml:space="preserve">לטפל בבני נוער בסיכון צריך מומחיות של הרבה גופים. בני נוער </w:t>
      </w:r>
      <w:bookmarkStart w:id="860" w:name="_ETM_Q1_4149734"/>
      <w:bookmarkEnd w:id="860"/>
      <w:r>
        <w:rPr>
          <w:rFonts w:hint="cs"/>
          <w:rtl/>
        </w:rPr>
        <w:t xml:space="preserve">בסיכון, נגיד בגילי 12 עד 18, הם בגיל חוק חינוך </w:t>
      </w:r>
      <w:bookmarkStart w:id="861" w:name="_ETM_Q1_4155356"/>
      <w:bookmarkEnd w:id="861"/>
      <w:r>
        <w:rPr>
          <w:rFonts w:hint="cs"/>
          <w:rtl/>
        </w:rPr>
        <w:t>חובה. הם חייבים את המשאבים של משרד החינוך. הם בני נוער בסיכון ולכן הם צריכים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משאבים טיפוליים </w:t>
      </w:r>
      <w:bookmarkStart w:id="862" w:name="_ETM_Q1_4164035"/>
      <w:bookmarkEnd w:id="862"/>
      <w:r>
        <w:rPr>
          <w:rFonts w:hint="cs"/>
          <w:rtl/>
        </w:rPr>
        <w:t xml:space="preserve">ולכן הם צריכים את המומחיות של משרד הרווחה, את המומחיות </w:t>
      </w:r>
      <w:bookmarkStart w:id="863" w:name="_ETM_Q1_4167735"/>
      <w:bookmarkEnd w:id="863"/>
      <w:r>
        <w:rPr>
          <w:rFonts w:hint="cs"/>
          <w:rtl/>
        </w:rPr>
        <w:t>הטיפולית. רק שיתופי פעולה בין גופים שונים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- כמו ביטחון </w:t>
      </w:r>
      <w:bookmarkStart w:id="864" w:name="_ETM_Q1_4173754"/>
      <w:bookmarkEnd w:id="864"/>
      <w:r>
        <w:rPr>
          <w:rFonts w:hint="cs"/>
          <w:rtl/>
        </w:rPr>
        <w:t xml:space="preserve">פנים שהרבה פעמים צריך לתת את הדעת על בני </w:t>
      </w:r>
      <w:bookmarkStart w:id="865" w:name="_ETM_Q1_4176410"/>
      <w:bookmarkEnd w:id="865"/>
      <w:r>
        <w:rPr>
          <w:rFonts w:hint="cs"/>
          <w:rtl/>
        </w:rPr>
        <w:t>נוער, אלה שלעתים עסוקים בעבריינות לצערנו -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שיתופי פעולה בין כל הגופים האלה, אבל באמת שותפות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יכולה לסייע לבני הנוער לצאת </w:t>
      </w:r>
      <w:bookmarkStart w:id="866" w:name="_ETM_Q1_4189234"/>
      <w:bookmarkEnd w:id="866"/>
      <w:r>
        <w:rPr>
          <w:rFonts w:hint="cs"/>
          <w:rtl/>
        </w:rPr>
        <w:t xml:space="preserve">ממעגל העבריינות, ממעגל הנחשלות, ממעגל השוטטות ולעלות על איזשהו כיוון </w:t>
      </w:r>
      <w:bookmarkStart w:id="867" w:name="_ETM_Q1_4197863"/>
      <w:bookmarkEnd w:id="867"/>
      <w:r>
        <w:rPr>
          <w:rFonts w:hint="cs"/>
          <w:rtl/>
        </w:rPr>
        <w:t>טוב יותר ולקראת היותם אזרחים מועילים לחברה.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868" w:name="_ETM_Q1_4202840"/>
      <w:bookmarkEnd w:id="868"/>
      <w:r>
        <w:rPr>
          <w:rFonts w:hint="cs"/>
          <w:rtl/>
        </w:rPr>
        <w:t>זאת עמדתי.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869" w:name="_ETM_Q1_4206927"/>
      <w:bookmarkEnd w:id="869"/>
      <w:r>
        <w:rPr>
          <w:rFonts w:hint="cs"/>
          <w:rtl/>
        </w:rPr>
        <w:t xml:space="preserve">לגבי עלם, </w:t>
      </w:r>
      <w:bookmarkStart w:id="870" w:name="_ETM_Q1_4208676"/>
      <w:bookmarkEnd w:id="870"/>
      <w:r>
        <w:rPr>
          <w:rFonts w:hint="cs"/>
          <w:rtl/>
        </w:rPr>
        <w:t>ביקשת שאני אתייחס. קודם כל אני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שעלם היא עמותה מצוינת ואנחנו מאוד נהנים לעבוד </w:t>
      </w:r>
      <w:bookmarkStart w:id="871" w:name="_ETM_Q1_4217038"/>
      <w:bookmarkEnd w:id="871"/>
      <w:r>
        <w:rPr>
          <w:rFonts w:hint="cs"/>
          <w:rtl/>
        </w:rPr>
        <w:t xml:space="preserve">אתה. היא מקצועית, רצינית, מחויבת. יחד עם זאת, זאת עמותה </w:t>
      </w:r>
      <w:bookmarkStart w:id="872" w:name="_ETM_Q1_4222507"/>
      <w:bookmarkEnd w:id="872"/>
      <w:r>
        <w:rPr>
          <w:rFonts w:hint="cs"/>
          <w:rtl/>
        </w:rPr>
        <w:t xml:space="preserve">אחת מני רבות שהן ספקיות של מכרזים של </w:t>
      </w:r>
      <w:bookmarkStart w:id="873" w:name="_ETM_Q1_4225639"/>
      <w:bookmarkEnd w:id="873"/>
      <w:r>
        <w:rPr>
          <w:rFonts w:hint="cs"/>
          <w:rtl/>
        </w:rPr>
        <w:t xml:space="preserve">משרד הרווחה. הרבה מאוד מהתקציבים של עלם הם התקציבים שאנחנו מעבירים להם מול מכרזים שהם עוברים אצלנו </w:t>
      </w:r>
      <w:bookmarkStart w:id="874" w:name="_ETM_Q1_4236803"/>
      <w:bookmarkEnd w:id="874"/>
      <w:r>
        <w:rPr>
          <w:rFonts w:hint="cs"/>
          <w:rtl/>
        </w:rPr>
        <w:t xml:space="preserve">והם מפעילים מסגרות שאנחנו בונים את התכנית שלהן, את </w:t>
      </w:r>
      <w:bookmarkStart w:id="875" w:name="_ETM_Q1_4239243"/>
      <w:bookmarkEnd w:id="875"/>
      <w:r>
        <w:rPr>
          <w:rFonts w:hint="cs"/>
          <w:rtl/>
        </w:rPr>
        <w:t>התפיסה, את דרכי העבודה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זה צריך </w:t>
      </w:r>
      <w:bookmarkStart w:id="876" w:name="_ETM_Q1_4243954"/>
      <w:bookmarkEnd w:id="876"/>
      <w:r>
        <w:rPr>
          <w:rFonts w:hint="cs"/>
          <w:rtl/>
        </w:rPr>
        <w:t xml:space="preserve">לזכור. עלם הוא לא גוף שעומד בפני עצמו אלא הוא </w:t>
      </w:r>
      <w:bookmarkStart w:id="877" w:name="_ETM_Q1_4247836"/>
      <w:bookmarkEnd w:id="877"/>
      <w:r>
        <w:rPr>
          <w:rFonts w:hint="cs"/>
          <w:rtl/>
        </w:rPr>
        <w:t>נשען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על מכרזים של משרד הרווחה ואת זה חשוב להגיד.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878" w:name="_ETM_Q1_4249869"/>
      <w:bookmarkStart w:id="879" w:name="_ETM_Q1_4250822"/>
      <w:bookmarkEnd w:id="878"/>
      <w:bookmarkEnd w:id="87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אני מניח שלא רק.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880" w:name="_ETM_Q1_4252864"/>
      <w:bookmarkEnd w:id="880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לא רק אבל בעיקר. צריך </w:t>
      </w:r>
      <w:bookmarkStart w:id="881" w:name="_ETM_Q1_4255719"/>
      <w:bookmarkEnd w:id="881"/>
      <w:r>
        <w:rPr>
          <w:rFonts w:hint="cs"/>
          <w:rtl/>
        </w:rPr>
        <w:t>לזכור שזאת עמותה אחת מני רבות, כך שהדוח</w:t>
      </w:r>
      <w:r w:rsidR="00EE0A1D">
        <w:rPr>
          <w:rFonts w:hint="cs"/>
          <w:rtl/>
        </w:rPr>
        <w:t xml:space="preserve"> </w:t>
      </w:r>
      <w:bookmarkStart w:id="882" w:name="_ETM_Q1_4259152"/>
      <w:bookmarkEnd w:id="882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אמר רועי, ובצדק </w:t>
      </w:r>
      <w:r>
        <w:rPr>
          <w:rtl/>
        </w:rPr>
        <w:t>–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הוא רק קצה הקרחון. זה נכון. התמונה לצערי הרבה יותר גדולה.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883" w:name="_ETM_Q1_4266981"/>
      <w:bookmarkEnd w:id="88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אם הם מדברים על דיווחים שמכפילים את עצמם לצערי בהיבט השלילי, זה קצה הקרחון.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884" w:name="_ETM_Q1_4275434"/>
      <w:bookmarkStart w:id="885" w:name="_ETM_Q1_4276370"/>
      <w:bookmarkEnd w:id="884"/>
      <w:bookmarkEnd w:id="885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רוצה להצטרף לרועי ולהודות </w:t>
      </w:r>
      <w:bookmarkStart w:id="886" w:name="_ETM_Q1_4278832"/>
      <w:bookmarkEnd w:id="886"/>
      <w:r>
        <w:rPr>
          <w:rFonts w:hint="cs"/>
          <w:rtl/>
        </w:rPr>
        <w:t xml:space="preserve">לכם </w:t>
      </w:r>
      <w:r>
        <w:rPr>
          <w:rtl/>
        </w:rPr>
        <w:t>–</w:t>
      </w:r>
      <w:r>
        <w:rPr>
          <w:rFonts w:hint="cs"/>
          <w:rtl/>
        </w:rPr>
        <w:t xml:space="preserve"> ורד ומיכל. אני מייצגת גם את </w:t>
      </w:r>
      <w:bookmarkStart w:id="887" w:name="_ETM_Q1_4282824"/>
      <w:bookmarkEnd w:id="887"/>
      <w:r>
        <w:rPr>
          <w:rFonts w:hint="cs"/>
          <w:rtl/>
        </w:rPr>
        <w:t xml:space="preserve">המפתנים בארץ. המפתנים זאת מסגרת לטיפול בבני נוער על </w:t>
      </w:r>
      <w:bookmarkStart w:id="888" w:name="_ETM_Q1_4288137"/>
      <w:bookmarkEnd w:id="888"/>
      <w:r>
        <w:rPr>
          <w:rFonts w:hint="cs"/>
          <w:rtl/>
        </w:rPr>
        <w:t>קצה הרצף שנשרו מכל מסגרות החינוך. זאת מסגרת שהיא משותפת</w:t>
      </w:r>
      <w:bookmarkStart w:id="889" w:name="_ETM_Q1_4292191"/>
      <w:bookmarkEnd w:id="889"/>
      <w:r>
        <w:rPr>
          <w:rFonts w:hint="cs"/>
          <w:rtl/>
        </w:rPr>
        <w:t xml:space="preserve"> למשרד החינוך ולמשרד הרווחה. בשל קשיים שמשרד החינוך נתקל ב</w:t>
      </w:r>
      <w:bookmarkStart w:id="890" w:name="_ETM_Q1_4299225"/>
      <w:bookmarkEnd w:id="890"/>
      <w:r>
        <w:rPr>
          <w:rFonts w:hint="cs"/>
          <w:rtl/>
        </w:rPr>
        <w:t xml:space="preserve">החזרת כל בתי הספר מחד ומאידך ראינו שהילדים </w:t>
      </w:r>
      <w:bookmarkStart w:id="891" w:name="_ETM_Q1_4304370"/>
      <w:bookmarkEnd w:id="891"/>
      <w:r>
        <w:rPr>
          <w:rFonts w:hint="cs"/>
          <w:rtl/>
        </w:rPr>
        <w:t xml:space="preserve">של המפתנים במצבים מאוד קשים של הידרדרות ושוטטות ברחובות, פנינו </w:t>
      </w:r>
      <w:bookmarkStart w:id="892" w:name="_ETM_Q1_4310718"/>
      <w:bookmarkEnd w:id="892"/>
      <w:r>
        <w:rPr>
          <w:rFonts w:hint="cs"/>
          <w:rtl/>
        </w:rPr>
        <w:t xml:space="preserve">אל השולחן העגול, אל ורד ומיכל, ובאמת באישון לילה הן סידרו </w:t>
      </w:r>
      <w:bookmarkStart w:id="893" w:name="_ETM_Q1_4315936"/>
      <w:bookmarkEnd w:id="893"/>
      <w:r>
        <w:rPr>
          <w:rFonts w:hint="cs"/>
          <w:rtl/>
        </w:rPr>
        <w:t xml:space="preserve">כך שהמפתנים יחזרו לעבודה, לפעילות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, כי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ב-זום זה לא </w:t>
      </w:r>
      <w:bookmarkStart w:id="894" w:name="_ETM_Q1_4320780"/>
      <w:bookmarkEnd w:id="894"/>
      <w:r>
        <w:rPr>
          <w:rFonts w:hint="cs"/>
          <w:rtl/>
        </w:rPr>
        <w:t xml:space="preserve">מספיק טוב. לילדים האלה זה ממש </w:t>
      </w:r>
      <w:bookmarkStart w:id="895" w:name="_ETM_Q1_4323073"/>
      <w:bookmarkEnd w:id="895"/>
      <w:r>
        <w:rPr>
          <w:rFonts w:hint="cs"/>
          <w:rtl/>
        </w:rPr>
        <w:t>לא מספיק טוב. המסגרות חזרו והמון המון תודה לכן.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896" w:name="_ETM_Q1_4328917"/>
      <w:bookmarkEnd w:id="896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כמה ילדים </w:t>
      </w:r>
      <w:bookmarkStart w:id="897" w:name="_ETM_Q1_4327911"/>
      <w:bookmarkEnd w:id="897"/>
      <w:r>
        <w:rPr>
          <w:rFonts w:hint="cs"/>
          <w:rtl/>
        </w:rPr>
        <w:t>בישראל במסגרת המפתנים?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898" w:name="_ETM_Q1_4330935"/>
      <w:bookmarkStart w:id="899" w:name="_ETM_Q1_4331722"/>
      <w:bookmarkEnd w:id="898"/>
      <w:bookmarkEnd w:id="899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המפתנים והמיתרים, אלה שני כלים שלנו, 2,600 ילדים </w:t>
      </w:r>
      <w:bookmarkStart w:id="900" w:name="_ETM_Q1_4337275"/>
      <w:bookmarkEnd w:id="900"/>
      <w:r>
        <w:rPr>
          <w:rFonts w:hint="cs"/>
          <w:rtl/>
        </w:rPr>
        <w:t>בשנה.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01" w:name="_ETM_Q1_4340717"/>
      <w:bookmarkEnd w:id="901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רק?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לצערי והנה אני מגיעה לנושא האחרון שרציתי להתייחס אליו, ברשותך, דוח מבקר המדינה.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02" w:name="_ETM_Q1_4349080"/>
      <w:bookmarkEnd w:id="90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המספר </w:t>
      </w:r>
      <w:bookmarkStart w:id="903" w:name="_ETM_Q1_4349009"/>
      <w:bookmarkEnd w:id="903"/>
      <w:r>
        <w:rPr>
          <w:rFonts w:hint="cs"/>
          <w:rtl/>
        </w:rPr>
        <w:t>הזה קצת הפתיע אותי. 2,600 זוכים למסגרת הזאת כאשר יש עשרות אלפים שנשארים מאחור.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04" w:name="_ETM_Q1_4349785"/>
      <w:bookmarkStart w:id="905" w:name="_ETM_Q1_4350711"/>
      <w:bookmarkEnd w:id="904"/>
      <w:bookmarkEnd w:id="905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אולי </w:t>
      </w:r>
      <w:bookmarkStart w:id="906" w:name="_ETM_Q1_4361750"/>
      <w:bookmarkEnd w:id="906"/>
      <w:r>
        <w:rPr>
          <w:rFonts w:hint="cs"/>
          <w:rtl/>
        </w:rPr>
        <w:t>מאות אלפים.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07" w:name="_ETM_Q1_4362581"/>
      <w:bookmarkEnd w:id="90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שצריכים את המסגרת הספציפית הזאת.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08" w:name="_ETM_Q1_4361582"/>
      <w:bookmarkEnd w:id="908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נכון.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09" w:name="_ETM_Q1_4367638"/>
      <w:bookmarkEnd w:id="90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מאות אלפים זה הנתון היותר </w:t>
      </w:r>
      <w:bookmarkStart w:id="910" w:name="_ETM_Q1_4366265"/>
      <w:bookmarkEnd w:id="910"/>
      <w:r>
        <w:rPr>
          <w:rFonts w:hint="cs"/>
          <w:rtl/>
        </w:rPr>
        <w:t>כללי.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11" w:name="_ETM_Q1_4367027"/>
      <w:bookmarkStart w:id="912" w:name="_ETM_Q1_4367982"/>
      <w:bookmarkEnd w:id="911"/>
      <w:bookmarkEnd w:id="912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נכון. זה בסדר שנדבר על דוח מבקר המדינה?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13" w:name="_ETM_Q1_4369074"/>
      <w:bookmarkStart w:id="914" w:name="_ETM_Q1_4369872"/>
      <w:bookmarkEnd w:id="913"/>
      <w:bookmarkEnd w:id="91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15" w:name="_ETM_Q1_4371792"/>
      <w:bookmarkEnd w:id="915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מבקשת לדבר רק על החלק הראשון של דוח מבקר </w:t>
      </w:r>
      <w:bookmarkStart w:id="916" w:name="_ETM_Q1_4375971"/>
      <w:bookmarkEnd w:id="916"/>
      <w:r>
        <w:rPr>
          <w:rFonts w:hint="cs"/>
          <w:rtl/>
        </w:rPr>
        <w:t xml:space="preserve">המדינה. החלק הראשון מדבר על בני נוער </w:t>
      </w:r>
      <w:bookmarkStart w:id="917" w:name="_ETM_Q1_4379744"/>
      <w:bookmarkEnd w:id="917"/>
      <w:r>
        <w:rPr>
          <w:rFonts w:hint="cs"/>
          <w:rtl/>
        </w:rPr>
        <w:t xml:space="preserve">על קצה רצף הסיכון, הסכנה והניתוק בקהילה. החלק השני של </w:t>
      </w:r>
      <w:bookmarkStart w:id="918" w:name="_ETM_Q1_4384879"/>
      <w:bookmarkEnd w:id="918"/>
      <w:r>
        <w:rPr>
          <w:rFonts w:hint="cs"/>
          <w:rtl/>
        </w:rPr>
        <w:t xml:space="preserve">הדוח מדבר על בני נוער בראשות חסות הנוער, שזה מחוץ </w:t>
      </w:r>
      <w:bookmarkStart w:id="919" w:name="_ETM_Q1_4389567"/>
      <w:bookmarkEnd w:id="919"/>
      <w:r>
        <w:rPr>
          <w:rFonts w:hint="cs"/>
          <w:rtl/>
        </w:rPr>
        <w:t xml:space="preserve">לקהילה, בפנימיות, במסגרות נעולות ובמסגרות אחרות אבל לזה אני </w:t>
      </w:r>
      <w:bookmarkStart w:id="920" w:name="_ETM_Q1_4395082"/>
      <w:bookmarkEnd w:id="920"/>
      <w:r>
        <w:rPr>
          <w:rFonts w:hint="cs"/>
          <w:rtl/>
        </w:rPr>
        <w:t>לא אתייחס כי זה לא באחריות שלי.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921" w:name="_ETM_Q1_4397405"/>
      <w:bookmarkEnd w:id="921"/>
      <w:r>
        <w:rPr>
          <w:rFonts w:hint="cs"/>
          <w:rtl/>
        </w:rPr>
        <w:t xml:space="preserve">דוח מבקר המדינה בדק </w:t>
      </w:r>
      <w:bookmarkStart w:id="922" w:name="_ETM_Q1_4402121"/>
      <w:bookmarkEnd w:id="922"/>
      <w:r>
        <w:rPr>
          <w:rFonts w:hint="cs"/>
          <w:rtl/>
        </w:rPr>
        <w:t>את המפתנים ואת המיתרים ברחבי הארץ.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אחת המסקנות של</w:t>
      </w:r>
      <w:bookmarkStart w:id="923" w:name="_ETM_Q1_4410904"/>
      <w:bookmarkEnd w:id="923"/>
      <w:r>
        <w:rPr>
          <w:rFonts w:hint="cs"/>
          <w:rtl/>
        </w:rPr>
        <w:t xml:space="preserve">ו, הוא באמת מדבר על כך שצריך לפרוס הרבה </w:t>
      </w:r>
      <w:bookmarkStart w:id="924" w:name="_ETM_Q1_4414025"/>
      <w:bookmarkEnd w:id="924"/>
      <w:r>
        <w:rPr>
          <w:rFonts w:hint="cs"/>
          <w:rtl/>
        </w:rPr>
        <w:t xml:space="preserve">יותר מפתנים ומיתרים בכל רחבי הארץ. זאת אחת </w:t>
      </w:r>
      <w:bookmarkStart w:id="925" w:name="_ETM_Q1_4415959"/>
      <w:bookmarkEnd w:id="925"/>
      <w:r>
        <w:rPr>
          <w:rFonts w:hint="cs"/>
          <w:rtl/>
        </w:rPr>
        <w:t xml:space="preserve">המסקנות שלו. הוא מדבר על כך שחסרים נתונים על מספר ועל מיקום של בני נוער בסיכון גבוה. אין לנו </w:t>
      </w:r>
      <w:bookmarkStart w:id="926" w:name="_ETM_Q1_4429771"/>
      <w:bookmarkEnd w:id="926"/>
      <w:r>
        <w:rPr>
          <w:rFonts w:hint="cs"/>
          <w:rtl/>
        </w:rPr>
        <w:t xml:space="preserve">היום מספר של בני נוער שמשוטטים ברחובות. בגלל מדיניות </w:t>
      </w:r>
      <w:bookmarkStart w:id="927" w:name="_ETM_Q1_4435437"/>
      <w:bookmarkEnd w:id="927"/>
      <w:r>
        <w:rPr>
          <w:rFonts w:hint="cs"/>
          <w:rtl/>
        </w:rPr>
        <w:t xml:space="preserve">אי ההנשרה של משרד החינוך, בני הנוער רשומים בבתי </w:t>
      </w:r>
      <w:bookmarkStart w:id="928" w:name="_ETM_Q1_4440466"/>
      <w:bookmarkEnd w:id="928"/>
      <w:r>
        <w:rPr>
          <w:rFonts w:hint="cs"/>
          <w:rtl/>
        </w:rPr>
        <w:t xml:space="preserve">הספר והם ממשיכים להיות רשומים שם. אין לנו מספרים על כמה </w:t>
      </w:r>
      <w:bookmarkStart w:id="929" w:name="_ETM_Q1_4446864"/>
      <w:bookmarkEnd w:id="929"/>
      <w:r>
        <w:rPr>
          <w:rFonts w:hint="cs"/>
          <w:rtl/>
        </w:rPr>
        <w:t xml:space="preserve">בני נוער, וכנראה שיש רבים כאלה, שמשוטטים והם </w:t>
      </w:r>
      <w:bookmarkStart w:id="930" w:name="_ETM_Q1_4451218"/>
      <w:bookmarkEnd w:id="930"/>
      <w:r>
        <w:rPr>
          <w:rFonts w:hint="cs"/>
          <w:rtl/>
        </w:rPr>
        <w:t>לא תחת הפנס של אף אחד.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31" w:name="_ETM_Q1_4454603"/>
      <w:bookmarkEnd w:id="931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בעצם נתוני הנשירה של </w:t>
      </w:r>
      <w:bookmarkStart w:id="932" w:name="_ETM_Q1_4457339"/>
      <w:bookmarkEnd w:id="932"/>
      <w:r>
        <w:rPr>
          <w:rFonts w:hint="cs"/>
          <w:rtl/>
        </w:rPr>
        <w:t xml:space="preserve">משרד החינוך בעניין הזה לא משקפים את </w:t>
      </w:r>
      <w:bookmarkStart w:id="933" w:name="_ETM_Q1_4459996"/>
      <w:bookmarkEnd w:id="933"/>
      <w:r>
        <w:rPr>
          <w:rFonts w:hint="cs"/>
          <w:rtl/>
        </w:rPr>
        <w:t>המציאות.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34" w:name="_ETM_Q1_4461530"/>
      <w:bookmarkStart w:id="935" w:name="_ETM_Q1_4462946"/>
      <w:bookmarkEnd w:id="934"/>
      <w:bookmarkEnd w:id="935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זה מה שדוח מבקר המדינה אומר.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מבקר המדינה ראיי</w:t>
      </w:r>
      <w:bookmarkStart w:id="936" w:name="_ETM_Q1_4465808"/>
      <w:bookmarkEnd w:id="936"/>
      <w:r>
        <w:rPr>
          <w:rFonts w:hint="cs"/>
          <w:rtl/>
        </w:rPr>
        <w:t xml:space="preserve">ן ילדים במסגרות שלנו, בעיקר במיתרים, והוא מציין שיש ילדים </w:t>
      </w:r>
      <w:bookmarkStart w:id="937" w:name="_ETM_Q1_4476003"/>
      <w:bookmarkEnd w:id="937"/>
      <w:r>
        <w:rPr>
          <w:rFonts w:hint="cs"/>
          <w:rtl/>
        </w:rPr>
        <w:t xml:space="preserve">שמדווחים שהם היו רשומים בבית הספר, שוטטו שנתיים ברחובות עד </w:t>
      </w:r>
      <w:bookmarkStart w:id="938" w:name="_ETM_Q1_4480941"/>
      <w:bookmarkEnd w:id="938"/>
      <w:r>
        <w:rPr>
          <w:rFonts w:hint="cs"/>
          <w:rtl/>
        </w:rPr>
        <w:t>שהם הגיעו למיתר. הוא מצטט את זה בדוח.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bookmarkStart w:id="939" w:name="_ETM_Q1_4483674"/>
      <w:bookmarkEnd w:id="939"/>
      <w:r>
        <w:rPr>
          <w:rtl/>
        </w:rPr>
        <w:t>תמי ברנע: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 זה נתון </w:t>
      </w:r>
      <w:bookmarkStart w:id="940" w:name="_ETM_Q1_4486159"/>
      <w:bookmarkEnd w:id="940"/>
      <w:r>
        <w:rPr>
          <w:rFonts w:hint="cs"/>
          <w:rtl/>
        </w:rPr>
        <w:t>שידוע למשרד החינוך?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אומרת מדיניות אי </w:t>
      </w:r>
      <w:bookmarkStart w:id="941" w:name="_ETM_Q1_4487399"/>
      <w:bookmarkEnd w:id="941"/>
      <w:r>
        <w:rPr>
          <w:rFonts w:hint="cs"/>
          <w:rtl/>
        </w:rPr>
        <w:t>הנשרה.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42" w:name="_ETM_Q1_4489363"/>
      <w:bookmarkStart w:id="943" w:name="_ETM_Q1_4490156"/>
      <w:bookmarkStart w:id="944" w:name="_ETM_Q1_4488313"/>
      <w:bookmarkEnd w:id="942"/>
      <w:bookmarkEnd w:id="943"/>
      <w:bookmarkEnd w:id="944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יש מדיניות אי הנשרה. אפס הנשרה. זאת המדיניות שלהם. לא </w:t>
      </w:r>
      <w:bookmarkStart w:id="945" w:name="_ETM_Q1_4495953"/>
      <w:bookmarkEnd w:id="945"/>
      <w:r>
        <w:rPr>
          <w:rFonts w:hint="cs"/>
          <w:rtl/>
        </w:rPr>
        <w:t xml:space="preserve">להנשיר בני נוער. אני לא רוצה לדבר בשם משרד </w:t>
      </w:r>
      <w:bookmarkStart w:id="946" w:name="_ETM_Q1_4497970"/>
      <w:bookmarkEnd w:id="946"/>
      <w:r>
        <w:rPr>
          <w:rFonts w:hint="cs"/>
          <w:rtl/>
        </w:rPr>
        <w:t>החינוך.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bookmarkStart w:id="947" w:name="_ETM_Q1_4499753"/>
      <w:bookmarkEnd w:id="947"/>
      <w:r>
        <w:rPr>
          <w:rtl/>
        </w:rPr>
        <w:t>תמי ברנע: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יהיה נציג ממשרד החינוך ונוכל לשאול אותו.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48" w:name="_ETM_Q1_4501979"/>
      <w:bookmarkEnd w:id="948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שואל על מה </w:t>
      </w:r>
      <w:bookmarkStart w:id="949" w:name="_ETM_Q1_4502693"/>
      <w:bookmarkEnd w:id="949"/>
      <w:r>
        <w:rPr>
          <w:rFonts w:hint="cs"/>
          <w:rtl/>
        </w:rPr>
        <w:t xml:space="preserve">שאת יודעת.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50" w:name="_ETM_Q1_4506948"/>
      <w:bookmarkEnd w:id="950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אני אומר מה שאני יודע.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51" w:name="_ETM_Q1_4507347"/>
      <w:bookmarkStart w:id="952" w:name="_ETM_Q1_4508475"/>
      <w:bookmarkEnd w:id="951"/>
      <w:bookmarkEnd w:id="95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לכאורה נשמע כאילו </w:t>
      </w:r>
      <w:bookmarkStart w:id="953" w:name="_ETM_Q1_4508692"/>
      <w:bookmarkEnd w:id="953"/>
      <w:r>
        <w:rPr>
          <w:rFonts w:hint="cs"/>
          <w:rtl/>
        </w:rPr>
        <w:t>המדיניות היא לא לדווח על נשירה.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54" w:name="_ETM_Q1_4512892"/>
      <w:bookmarkEnd w:id="954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לא. אני אומר את כל </w:t>
      </w:r>
      <w:bookmarkStart w:id="955" w:name="_ETM_Q1_4516964"/>
      <w:bookmarkEnd w:id="955"/>
      <w:r>
        <w:rPr>
          <w:rFonts w:hint="cs"/>
          <w:rtl/>
        </w:rPr>
        <w:t xml:space="preserve">מה שאני יודעת. משרד החינוך התחיל תהליך שבסופו הוא רוצה </w:t>
      </w:r>
      <w:bookmarkStart w:id="956" w:name="_ETM_Q1_4523359"/>
      <w:bookmarkEnd w:id="956"/>
      <w:r>
        <w:rPr>
          <w:rFonts w:hint="cs"/>
          <w:rtl/>
        </w:rPr>
        <w:t xml:space="preserve">לתת מענה לכלל ילדי מדינת ישראל. זאת מדיניות מבורכת. אני </w:t>
      </w:r>
      <w:bookmarkStart w:id="957" w:name="_ETM_Q1_4528155"/>
      <w:bookmarkEnd w:id="957"/>
      <w:r>
        <w:rPr>
          <w:rFonts w:hint="cs"/>
          <w:rtl/>
        </w:rPr>
        <w:t xml:space="preserve">רוצה לחיות במדינה שמשרד החינוך ייתן מענה לכלל ילדי מדינת </w:t>
      </w:r>
      <w:bookmarkStart w:id="958" w:name="_ETM_Q1_4532292"/>
      <w:bookmarkEnd w:id="958"/>
      <w:r>
        <w:rPr>
          <w:rFonts w:hint="cs"/>
          <w:rtl/>
        </w:rPr>
        <w:t xml:space="preserve">ישראל על כל הגוונים שלהם, על כל הצרכים שלהם, </w:t>
      </w:r>
      <w:bookmarkStart w:id="959" w:name="_ETM_Q1_4536147"/>
      <w:bookmarkEnd w:id="959"/>
      <w:r>
        <w:rPr>
          <w:rFonts w:hint="cs"/>
          <w:rtl/>
        </w:rPr>
        <w:t xml:space="preserve">על כל המאפיינים שלהם. בתהליך </w:t>
      </w:r>
      <w:r>
        <w:rPr>
          <w:rtl/>
        </w:rPr>
        <w:t>–</w:t>
      </w:r>
      <w:r>
        <w:rPr>
          <w:rFonts w:hint="cs"/>
          <w:rtl/>
        </w:rPr>
        <w:t xml:space="preserve"> אתם יודעים, כמו מטוטלת</w:t>
      </w:r>
      <w:bookmarkStart w:id="960" w:name="_ETM_Q1_4540551"/>
      <w:bookmarkEnd w:id="960"/>
      <w:r>
        <w:rPr>
          <w:rFonts w:hint="cs"/>
          <w:rtl/>
        </w:rPr>
        <w:t xml:space="preserve"> שבהתחלה היא זזה הכי שמאלה </w:t>
      </w:r>
      <w:r>
        <w:rPr>
          <w:rtl/>
        </w:rPr>
        <w:t>–</w:t>
      </w:r>
      <w:r>
        <w:rPr>
          <w:rFonts w:hint="cs"/>
          <w:rtl/>
        </w:rPr>
        <w:t xml:space="preserve"> נאמר כנראה, אני לא רוצה </w:t>
      </w:r>
      <w:bookmarkStart w:id="961" w:name="_ETM_Q1_4545593"/>
      <w:bookmarkEnd w:id="961"/>
      <w:r>
        <w:rPr>
          <w:rFonts w:hint="cs"/>
          <w:rtl/>
        </w:rPr>
        <w:t xml:space="preserve">לדבר בשם משרד החינוך אבל זה מה שאני מבינה ואתה </w:t>
      </w:r>
      <w:bookmarkStart w:id="962" w:name="_ETM_Q1_4546906"/>
      <w:bookmarkEnd w:id="962"/>
      <w:r>
        <w:rPr>
          <w:rFonts w:hint="cs"/>
          <w:rtl/>
        </w:rPr>
        <w:t xml:space="preserve">שואל מה אני מבינה </w:t>
      </w:r>
      <w:r>
        <w:rPr>
          <w:rtl/>
        </w:rPr>
        <w:t>–</w:t>
      </w:r>
      <w:r>
        <w:rPr>
          <w:rFonts w:hint="cs"/>
          <w:rtl/>
        </w:rPr>
        <w:t xml:space="preserve"> לא להנשיר את הילדים</w:t>
      </w:r>
      <w:bookmarkStart w:id="963" w:name="_ETM_Q1_4551532"/>
      <w:bookmarkEnd w:id="963"/>
      <w:r>
        <w:rPr>
          <w:rFonts w:hint="cs"/>
          <w:rtl/>
        </w:rPr>
        <w:t>, לנסות לעשות הכול כדי להשאיר אותם במערכת ולתת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מענים הולמים. לשם כך הוקם אגף א' לחינוך ילדים </w:t>
      </w:r>
      <w:bookmarkStart w:id="964" w:name="_ETM_Q1_4558256"/>
      <w:bookmarkEnd w:id="964"/>
      <w:r>
        <w:rPr>
          <w:rFonts w:hint="cs"/>
          <w:rtl/>
        </w:rPr>
        <w:t xml:space="preserve">ונוער בסיכון במשרד החינוך שעושה המון עבודה טובה בעניין הזה </w:t>
      </w:r>
      <w:bookmarkStart w:id="965" w:name="_ETM_Q1_4563099"/>
      <w:bookmarkEnd w:id="965"/>
      <w:r>
        <w:rPr>
          <w:rFonts w:hint="cs"/>
          <w:rtl/>
        </w:rPr>
        <w:t>אבל זה תהליך וזה תהליך ארוך.</w:t>
      </w:r>
      <w:bookmarkStart w:id="966" w:name="_ETM_Q1_4565426"/>
      <w:bookmarkEnd w:id="966"/>
      <w:r>
        <w:rPr>
          <w:rFonts w:hint="cs"/>
          <w:rtl/>
        </w:rPr>
        <w:t xml:space="preserve"> כרגע לא כל הילדים </w:t>
      </w:r>
      <w:bookmarkStart w:id="967" w:name="_ETM_Q1_4568744"/>
      <w:bookmarkEnd w:id="967"/>
      <w:r>
        <w:rPr>
          <w:rFonts w:hint="cs"/>
          <w:rtl/>
        </w:rPr>
        <w:t>ובני הנוער מצליחים לקבל מענה בבתי הספר הגדולים, עם ה</w:t>
      </w:r>
      <w:bookmarkStart w:id="968" w:name="_ETM_Q1_4572680"/>
      <w:bookmarkEnd w:id="968"/>
      <w:r>
        <w:rPr>
          <w:rFonts w:hint="cs"/>
          <w:rtl/>
        </w:rPr>
        <w:t xml:space="preserve">רבה ילדים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</w:t>
      </w:r>
      <w:bookmarkStart w:id="969" w:name="_ETM_Q1_4577374"/>
      <w:bookmarkStart w:id="970" w:name="_ETM_Q1_4574273"/>
      <w:bookmarkEnd w:id="969"/>
      <w:bookmarkEnd w:id="970"/>
      <w:r>
        <w:rPr>
          <w:rFonts w:hint="cs"/>
          <w:rtl/>
        </w:rPr>
        <w:t>יש ילדים שמשוטטים ברחובות ולא מקבלים מענה.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971" w:name="_ETM_Q1_4579123"/>
      <w:bookmarkEnd w:id="971"/>
      <w:r>
        <w:rPr>
          <w:rFonts w:hint="cs"/>
          <w:rtl/>
        </w:rPr>
        <w:t xml:space="preserve">אנחנו במשרד הרווחה נותנים, יחד עם משרד החינוך, מענה באמצעות </w:t>
      </w:r>
      <w:bookmarkStart w:id="972" w:name="_ETM_Q1_4584348"/>
      <w:bookmarkEnd w:id="972"/>
      <w:r>
        <w:rPr>
          <w:rFonts w:hint="cs"/>
          <w:rtl/>
        </w:rPr>
        <w:t xml:space="preserve">המפתנים. זאת מסגרת שהיא משולבת לשני המשרדים. משרד החינוך </w:t>
      </w:r>
      <w:bookmarkStart w:id="973" w:name="_ETM_Q1_4589099"/>
      <w:bookmarkEnd w:id="973"/>
      <w:r>
        <w:rPr>
          <w:rFonts w:hint="cs"/>
          <w:rtl/>
        </w:rPr>
        <w:t xml:space="preserve">נותן את הלימודים העיוניים ואנחנו נותנים את כל נושא </w:t>
      </w:r>
      <w:bookmarkStart w:id="974" w:name="_ETM_Q1_4592236"/>
      <w:bookmarkEnd w:id="974"/>
      <w:r>
        <w:rPr>
          <w:rFonts w:hint="cs"/>
          <w:rtl/>
        </w:rPr>
        <w:t xml:space="preserve">התעסוקה, הכשרה מקצועית ובעיקר טיפול במפתנים. לצערי אני מוכרחה להגיד, </w:t>
      </w:r>
      <w:bookmarkStart w:id="975" w:name="_ETM_Q1_4600295"/>
      <w:bookmarkEnd w:id="975"/>
      <w:r>
        <w:rPr>
          <w:rFonts w:hint="cs"/>
          <w:rtl/>
        </w:rPr>
        <w:t xml:space="preserve">ודוח מבקר המדינה עוד לא ידע להגיד את זה כשזה </w:t>
      </w:r>
      <w:bookmarkStart w:id="976" w:name="_ETM_Q1_4603026"/>
      <w:bookmarkEnd w:id="976"/>
      <w:r>
        <w:rPr>
          <w:rFonts w:hint="cs"/>
          <w:rtl/>
        </w:rPr>
        <w:t xml:space="preserve">התפרסם במאי, באשדוד, שם יש לנו מפתן מצוין, הוחלט לסגור </w:t>
      </w:r>
      <w:bookmarkStart w:id="977" w:name="_ETM_Q1_4608448"/>
      <w:bookmarkEnd w:id="977"/>
      <w:r>
        <w:rPr>
          <w:rFonts w:hint="cs"/>
          <w:rtl/>
        </w:rPr>
        <w:t>אותו עכשיו, בימים אלה.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78" w:name="_ETM_Q1_4611717"/>
      <w:bookmarkEnd w:id="978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בגלל הקורונה.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79" w:name="_ETM_Q1_4610764"/>
      <w:bookmarkStart w:id="980" w:name="_ETM_Q1_4612156"/>
      <w:bookmarkEnd w:id="979"/>
      <w:bookmarkEnd w:id="980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לא, בלי קשר לקורונה. ב-31 באוגוסט </w:t>
      </w:r>
      <w:bookmarkStart w:id="981" w:name="_ETM_Q1_4614936"/>
      <w:bookmarkEnd w:id="981"/>
      <w:r>
        <w:rPr>
          <w:rFonts w:hint="cs"/>
          <w:rtl/>
        </w:rPr>
        <w:t>הוא ייסגר.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מי החליט לסגור?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82" w:name="_ETM_Q1_4616905"/>
      <w:bookmarkEnd w:id="982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הרשות המקומית.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83" w:name="_ETM_Q1_4623517"/>
      <w:bookmarkEnd w:id="98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איזו סיבה יש לרשות המקומית לסגור </w:t>
      </w:r>
      <w:bookmarkStart w:id="984" w:name="_ETM_Q1_4624761"/>
      <w:bookmarkEnd w:id="984"/>
      <w:r>
        <w:rPr>
          <w:rFonts w:hint="cs"/>
          <w:rtl/>
        </w:rPr>
        <w:t>מפתן?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85" w:name="_ETM_Q1_4625450"/>
      <w:bookmarkEnd w:id="985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לא יודעת. צריך לשאול את הרשות המקומית. הם טוענים </w:t>
      </w:r>
      <w:bookmarkStart w:id="986" w:name="_ETM_Q1_4628859"/>
      <w:bookmarkEnd w:id="986"/>
      <w:r>
        <w:rPr>
          <w:rFonts w:hint="cs"/>
          <w:rtl/>
        </w:rPr>
        <w:t>שיש קשיים מאוד בקשר גם עם משרד החינוך.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987" w:name="_ETM_Q1_4632682"/>
      <w:bookmarkEnd w:id="98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מצד אחד </w:t>
      </w:r>
      <w:bookmarkStart w:id="988" w:name="_ETM_Q1_4633443"/>
      <w:bookmarkEnd w:id="988"/>
      <w:r>
        <w:rPr>
          <w:rFonts w:hint="cs"/>
          <w:rtl/>
        </w:rPr>
        <w:t>הוא מדבר על בעיה כזו ומצד שני</w:t>
      </w:r>
      <w:bookmarkStart w:id="989" w:name="_ETM_Q1_4634889"/>
      <w:bookmarkEnd w:id="989"/>
      <w:r>
        <w:rPr>
          <w:rFonts w:hint="cs"/>
          <w:rtl/>
        </w:rPr>
        <w:t xml:space="preserve"> על בעיה של רשות מקומית כמו כפר </w:t>
      </w:r>
      <w:proofErr w:type="spellStart"/>
      <w:r>
        <w:rPr>
          <w:rFonts w:hint="cs"/>
          <w:rtl/>
        </w:rPr>
        <w:t>מנדא</w:t>
      </w:r>
      <w:proofErr w:type="spellEnd"/>
      <w:r>
        <w:rPr>
          <w:rFonts w:hint="cs"/>
          <w:rtl/>
        </w:rPr>
        <w:t xml:space="preserve"> עם </w:t>
      </w:r>
      <w:bookmarkStart w:id="990" w:name="_ETM_Q1_4642130"/>
      <w:bookmarkEnd w:id="990"/>
      <w:r>
        <w:rPr>
          <w:rFonts w:hint="cs"/>
          <w:rtl/>
        </w:rPr>
        <w:t xml:space="preserve">צורך מאוד ברור במסגרת הזו. הרבה שנים הם מבקשים ולא </w:t>
      </w:r>
      <w:bookmarkStart w:id="991" w:name="_ETM_Q1_4646063"/>
      <w:bookmarkEnd w:id="991"/>
      <w:r>
        <w:rPr>
          <w:rFonts w:hint="cs"/>
          <w:rtl/>
        </w:rPr>
        <w:t>זוכים.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992" w:name="_ETM_Q1_4645676"/>
      <w:bookmarkStart w:id="993" w:name="_ETM_Q1_4646565"/>
      <w:bookmarkEnd w:id="992"/>
      <w:bookmarkEnd w:id="993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בכפר </w:t>
      </w:r>
      <w:proofErr w:type="spellStart"/>
      <w:r>
        <w:rPr>
          <w:rFonts w:hint="cs"/>
          <w:rtl/>
        </w:rPr>
        <w:t>מנדא</w:t>
      </w:r>
      <w:proofErr w:type="spellEnd"/>
      <w:r>
        <w:rPr>
          <w:rFonts w:hint="cs"/>
          <w:rtl/>
        </w:rPr>
        <w:t xml:space="preserve"> יש להם מיתר מעולה. הרשות המקומית לקחה אותו </w:t>
      </w:r>
      <w:bookmarkStart w:id="994" w:name="_ETM_Q1_4653979"/>
      <w:bookmarkEnd w:id="994"/>
      <w:r>
        <w:rPr>
          <w:rFonts w:hint="cs"/>
          <w:rtl/>
        </w:rPr>
        <w:t xml:space="preserve">להפעלה על ידי הרשות עצמה. קודם הוא הופעל על </w:t>
      </w:r>
      <w:bookmarkStart w:id="995" w:name="_ETM_Q1_4656978"/>
      <w:bookmarkEnd w:id="995"/>
      <w:r>
        <w:rPr>
          <w:rFonts w:hint="cs"/>
          <w:rtl/>
        </w:rPr>
        <w:t xml:space="preserve">ידי מפעיל שלא צלח. בכפר </w:t>
      </w:r>
      <w:proofErr w:type="spellStart"/>
      <w:r>
        <w:rPr>
          <w:rFonts w:hint="cs"/>
          <w:rtl/>
        </w:rPr>
        <w:t>מנדא</w:t>
      </w:r>
      <w:proofErr w:type="spellEnd"/>
      <w:r>
        <w:rPr>
          <w:rFonts w:hint="cs"/>
          <w:rtl/>
        </w:rPr>
        <w:t xml:space="preserve"> דווקא מקבלת עכשיו מענה </w:t>
      </w:r>
      <w:bookmarkStart w:id="996" w:name="_ETM_Q1_4660387"/>
      <w:bookmarkEnd w:id="996"/>
      <w:r>
        <w:rPr>
          <w:rFonts w:hint="cs"/>
          <w:rtl/>
        </w:rPr>
        <w:t xml:space="preserve">מצוין. מה שקורה לצערי בכפר </w:t>
      </w:r>
      <w:proofErr w:type="spellStart"/>
      <w:r>
        <w:rPr>
          <w:rFonts w:hint="cs"/>
          <w:rtl/>
        </w:rPr>
        <w:t>מנדא</w:t>
      </w:r>
      <w:proofErr w:type="spellEnd"/>
      <w:r>
        <w:rPr>
          <w:rFonts w:hint="cs"/>
          <w:rtl/>
        </w:rPr>
        <w:t xml:space="preserve"> זה שהם </w:t>
      </w:r>
      <w:bookmarkStart w:id="997" w:name="_ETM_Q1_4664147"/>
      <w:bookmarkEnd w:id="997"/>
      <w:r>
        <w:rPr>
          <w:rFonts w:hint="cs"/>
          <w:rtl/>
        </w:rPr>
        <w:t xml:space="preserve">רצו </w:t>
      </w:r>
      <w:bookmarkStart w:id="998" w:name="_ETM_Q1_4665266"/>
      <w:bookmarkEnd w:id="998"/>
      <w:r>
        <w:rPr>
          <w:rFonts w:hint="cs"/>
          <w:rtl/>
        </w:rPr>
        <w:t xml:space="preserve">מח"ט, מרכז חינוך טכנולוגי, ומשרד החינוך העמיד תנאי, או </w:t>
      </w:r>
      <w:bookmarkStart w:id="999" w:name="_ETM_Q1_4669850"/>
      <w:bookmarkEnd w:id="999"/>
      <w:r>
        <w:rPr>
          <w:rFonts w:hint="cs"/>
          <w:rtl/>
        </w:rPr>
        <w:t xml:space="preserve">מיתר או מח"ט, לא תקבל את שניהם. אם אתה </w:t>
      </w:r>
      <w:bookmarkStart w:id="1000" w:name="_ETM_Q1_4672326"/>
      <w:bookmarkEnd w:id="1000"/>
      <w:r>
        <w:rPr>
          <w:rFonts w:hint="cs"/>
          <w:rtl/>
        </w:rPr>
        <w:t xml:space="preserve">רוצה מח"ט, תסגור את המיתר. אני אומרת את זה לצערי. </w:t>
      </w:r>
      <w:bookmarkStart w:id="1001" w:name="_ETM_Q1_4675116"/>
      <w:bookmarkEnd w:id="1001"/>
      <w:r>
        <w:rPr>
          <w:rFonts w:hint="cs"/>
          <w:rtl/>
        </w:rPr>
        <w:t xml:space="preserve">כפר </w:t>
      </w:r>
      <w:proofErr w:type="spellStart"/>
      <w:r>
        <w:rPr>
          <w:rFonts w:hint="cs"/>
          <w:rtl/>
        </w:rPr>
        <w:t>מנדא</w:t>
      </w:r>
      <w:proofErr w:type="spellEnd"/>
      <w:r>
        <w:rPr>
          <w:rFonts w:hint="cs"/>
          <w:rtl/>
        </w:rPr>
        <w:t xml:space="preserve"> באומץ אמר, סליחה, אני על המיתר לא מוותר </w:t>
      </w:r>
      <w:bookmarkStart w:id="1002" w:name="_ETM_Q1_4679541"/>
      <w:bookmarkEnd w:id="1002"/>
      <w:r>
        <w:rPr>
          <w:rFonts w:hint="cs"/>
          <w:rtl/>
        </w:rPr>
        <w:t xml:space="preserve">כי הוא נותן מענה לילדים שהמח"ט לא יוכל לתת להם </w:t>
      </w:r>
      <w:bookmarkStart w:id="1003" w:name="_ETM_Q1_4682885"/>
      <w:bookmarkEnd w:id="1003"/>
      <w:r>
        <w:rPr>
          <w:rFonts w:hint="cs"/>
          <w:rtl/>
        </w:rPr>
        <w:t>והמיתר עובד שם מצוין.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04" w:name="_ETM_Q1_4687255"/>
      <w:bookmarkEnd w:id="100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מה תמונת המצב כרגע?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הנושא נפתר?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05" w:name="_ETM_Q1_4690467"/>
      <w:bookmarkStart w:id="1006" w:name="_ETM_Q1_4691683"/>
      <w:bookmarkEnd w:id="1005"/>
      <w:bookmarkEnd w:id="1006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הנושא </w:t>
      </w:r>
      <w:bookmarkStart w:id="1007" w:name="_ETM_Q1_4691333"/>
      <w:bookmarkEnd w:id="1007"/>
      <w:r>
        <w:rPr>
          <w:rFonts w:hint="cs"/>
          <w:rtl/>
        </w:rPr>
        <w:t xml:space="preserve">נפתר. אין מפתן אבל יש מיתר מצוין ל-50 בני </w:t>
      </w:r>
      <w:bookmarkStart w:id="1008" w:name="_ETM_Q1_4694904"/>
      <w:bookmarkEnd w:id="1008"/>
      <w:r>
        <w:rPr>
          <w:rFonts w:hint="cs"/>
          <w:rtl/>
        </w:rPr>
        <w:t>נוער בכל רגע נתון.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09" w:name="_ETM_Q1_4698641"/>
      <w:bookmarkEnd w:id="100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לגבי מפתנים ומיתרים, </w:t>
      </w:r>
      <w:proofErr w:type="spellStart"/>
      <w:r>
        <w:rPr>
          <w:rFonts w:hint="cs"/>
          <w:rtl/>
        </w:rPr>
        <w:t>אנימבין</w:t>
      </w:r>
      <w:proofErr w:type="spellEnd"/>
      <w:r>
        <w:rPr>
          <w:rFonts w:hint="cs"/>
          <w:rtl/>
        </w:rPr>
        <w:t xml:space="preserve"> שזה באחריותך.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נכון.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10" w:name="_ETM_Q1_4701734"/>
      <w:bookmarkStart w:id="1011" w:name="_ETM_Q1_4703019"/>
      <w:bookmarkEnd w:id="1010"/>
      <w:bookmarkEnd w:id="1011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אם אפשר</w:t>
      </w:r>
      <w:bookmarkStart w:id="1012" w:name="_ETM_Q1_4704219"/>
      <w:bookmarkEnd w:id="1012"/>
      <w:r>
        <w:rPr>
          <w:rFonts w:hint="cs"/>
          <w:rtl/>
        </w:rPr>
        <w:t xml:space="preserve"> לדעת קודם כל לגבי אותם 2,600 תלמידים, הפריסה </w:t>
      </w:r>
      <w:bookmarkStart w:id="1013" w:name="_ETM_Q1_4714023"/>
      <w:bookmarkEnd w:id="1013"/>
      <w:r>
        <w:rPr>
          <w:rFonts w:hint="cs"/>
          <w:rtl/>
        </w:rPr>
        <w:t>שלהם, גם בחתך היהודי-ערבי.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14" w:name="_ETM_Q1_4718715"/>
      <w:bookmarkEnd w:id="1014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יש לי למסגרות שלנו במגזר </w:t>
      </w:r>
      <w:bookmarkStart w:id="1015" w:name="_ETM_Q1_4721025"/>
      <w:bookmarkEnd w:id="1015"/>
      <w:r>
        <w:rPr>
          <w:rFonts w:hint="cs"/>
          <w:rtl/>
        </w:rPr>
        <w:t>הערבי. גם הבדואי וגם הערבי.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16" w:name="_ETM_Q1_4725852"/>
      <w:bookmarkStart w:id="1017" w:name="_ETM_Q1_4726697"/>
      <w:bookmarkEnd w:id="1016"/>
      <w:bookmarkEnd w:id="101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השאלה </w:t>
      </w:r>
      <w:r>
        <w:rPr>
          <w:rtl/>
        </w:rPr>
        <w:t>–</w:t>
      </w:r>
      <w:r>
        <w:rPr>
          <w:rFonts w:hint="cs"/>
          <w:rtl/>
        </w:rPr>
        <w:t xml:space="preserve"> אולי נגיע אליה בדיונים העתידיים </w:t>
      </w:r>
      <w:bookmarkStart w:id="1018" w:name="_ETM_Q1_4729375"/>
      <w:bookmarkEnd w:id="1018"/>
      <w:r>
        <w:rPr>
          <w:rtl/>
        </w:rPr>
        <w:t>–</w:t>
      </w:r>
      <w:r>
        <w:rPr>
          <w:rFonts w:hint="cs"/>
          <w:rtl/>
        </w:rPr>
        <w:t xml:space="preserve"> היא לגבי הצרכים. את אומרת, אני אומר, דוח מבקר המדינה אומר, העמותות אומרות </w:t>
      </w:r>
      <w:bookmarkStart w:id="1019" w:name="_ETM_Q1_4738387"/>
      <w:bookmarkEnd w:id="1019"/>
      <w:r>
        <w:rPr>
          <w:rFonts w:hint="cs"/>
          <w:rtl/>
        </w:rPr>
        <w:t>שיש מחסור קשה במסגרות הללו.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20" w:name="_ETM_Q1_4740109"/>
      <w:bookmarkEnd w:id="1020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נכון.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21" w:name="_ETM_Q1_4744014"/>
      <w:bookmarkStart w:id="1022" w:name="_ETM_Q1_4744828"/>
      <w:bookmarkEnd w:id="1021"/>
      <w:bookmarkEnd w:id="102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השאלה אם יש לכם נתונים ברמת </w:t>
      </w:r>
      <w:bookmarkStart w:id="1023" w:name="_ETM_Q1_4746752"/>
      <w:bookmarkEnd w:id="1023"/>
      <w:r>
        <w:rPr>
          <w:rFonts w:hint="cs"/>
          <w:rtl/>
        </w:rPr>
        <w:t>היישובים.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24" w:name="_ETM_Q1_4749158"/>
      <w:bookmarkStart w:id="1025" w:name="_ETM_Q1_4748993"/>
      <w:bookmarkEnd w:id="1024"/>
      <w:bookmarkEnd w:id="1025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26" w:name="_ETM_Q1_4749613"/>
      <w:bookmarkEnd w:id="1026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יש אפשרות </w:t>
      </w:r>
      <w:r>
        <w:rPr>
          <w:rtl/>
        </w:rPr>
        <w:t>–</w:t>
      </w:r>
      <w:r>
        <w:rPr>
          <w:rFonts w:hint="cs"/>
          <w:rtl/>
        </w:rPr>
        <w:t xml:space="preserve"> מריה </w:t>
      </w:r>
      <w:proofErr w:type="spellStart"/>
      <w:r>
        <w:rPr>
          <w:rFonts w:hint="cs"/>
          <w:rtl/>
        </w:rPr>
        <w:t>ויחיאלה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לקבל אחרי הישיבה את </w:t>
      </w:r>
      <w:bookmarkStart w:id="1027" w:name="_ETM_Q1_4755605"/>
      <w:bookmarkEnd w:id="1027"/>
      <w:r>
        <w:rPr>
          <w:rFonts w:hint="cs"/>
          <w:rtl/>
        </w:rPr>
        <w:t>הנתונים הללו?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28" w:name="_ETM_Q1_4755103"/>
      <w:bookmarkEnd w:id="1028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אעביר נתונים. ברהט יש מיתר מצוין. הם ביקשו </w:t>
      </w:r>
      <w:bookmarkStart w:id="1029" w:name="_ETM_Q1_4761873"/>
      <w:bookmarkEnd w:id="1029"/>
      <w:r>
        <w:rPr>
          <w:rFonts w:hint="cs"/>
          <w:rtl/>
        </w:rPr>
        <w:t xml:space="preserve">מפתן. לרהט יש הרבה מאוד בעיות עם בני נוער בסיכון, </w:t>
      </w:r>
      <w:bookmarkStart w:id="1030" w:name="_ETM_Q1_4767764"/>
      <w:bookmarkEnd w:id="1030"/>
      <w:r>
        <w:rPr>
          <w:rFonts w:hint="cs"/>
          <w:rtl/>
        </w:rPr>
        <w:t xml:space="preserve">בני נוער מנותקים מכל מסגרת, משוטטים. משרד החינוך שצריך לתת </w:t>
      </w:r>
      <w:bookmarkStart w:id="1031" w:name="_ETM_Q1_4772308"/>
      <w:bookmarkEnd w:id="1031"/>
      <w:r>
        <w:rPr>
          <w:rFonts w:hint="cs"/>
          <w:rtl/>
        </w:rPr>
        <w:t>את האישור למפתן, כמו שאנחנו צריכים לתת איש</w:t>
      </w:r>
      <w:bookmarkStart w:id="1032" w:name="_ETM_Q1_4774255"/>
      <w:bookmarkEnd w:id="1032"/>
      <w:r>
        <w:rPr>
          <w:rFonts w:hint="cs"/>
          <w:rtl/>
        </w:rPr>
        <w:t>ור למפתן ואנחנו רצינו להקים שם מפתן, אמר שברהט אין צורך במפתן, שזה לא רציונאלי.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5"/>
        <w:keepNext/>
        <w:rPr>
          <w:rtl/>
        </w:rPr>
      </w:pPr>
      <w:r>
        <w:rPr>
          <w:rtl/>
        </w:rPr>
        <w:t>תמי ברנע: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מה ההבדל בין מפתן למיתר?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33" w:name="_ETM_Q1_4789623"/>
      <w:bookmarkEnd w:id="1033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bookmarkStart w:id="1034" w:name="_ETM_Q1_4789285"/>
      <w:bookmarkEnd w:id="1034"/>
      <w:r>
        <w:rPr>
          <w:rFonts w:hint="cs"/>
          <w:rtl/>
        </w:rPr>
        <w:t>אני אומר בשני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משפטים </w:t>
      </w:r>
      <w:bookmarkStart w:id="1035" w:name="_ETM_Q1_4787694"/>
      <w:bookmarkEnd w:id="1035"/>
      <w:r>
        <w:rPr>
          <w:rFonts w:hint="cs"/>
          <w:rtl/>
        </w:rPr>
        <w:t xml:space="preserve">מה ההבדל בין מפתן למיתר. מפתן </w:t>
      </w:r>
      <w:bookmarkStart w:id="1036" w:name="_ETM_Q1_4790277"/>
      <w:bookmarkEnd w:id="1036"/>
      <w:r>
        <w:rPr>
          <w:rFonts w:hint="cs"/>
          <w:rtl/>
        </w:rPr>
        <w:t xml:space="preserve">זאת מסגרת שמובלת על ידי משרד החינוך ומשרד הרווחה </w:t>
      </w:r>
      <w:bookmarkStart w:id="1037" w:name="_ETM_Q1_4794732"/>
      <w:bookmarkEnd w:id="1037"/>
      <w:r>
        <w:rPr>
          <w:rFonts w:hint="cs"/>
          <w:rtl/>
        </w:rPr>
        <w:t xml:space="preserve">כאשר המטרות הן מטרות גם טיפוליות וגם חינוכיות. היא עובדת </w:t>
      </w:r>
      <w:bookmarkStart w:id="1038" w:name="_ETM_Q1_4799248"/>
      <w:bookmarkEnd w:id="1038"/>
      <w:r>
        <w:rPr>
          <w:rFonts w:hint="cs"/>
          <w:rtl/>
        </w:rPr>
        <w:t>במודל שמבחוץ נראה כמו בית ספר למרות שזאת אמירה מאוד</w:t>
      </w:r>
      <w:bookmarkStart w:id="1039" w:name="_ETM_Q1_4803279"/>
      <w:bookmarkEnd w:id="1039"/>
      <w:r>
        <w:rPr>
          <w:rFonts w:hint="cs"/>
          <w:rtl/>
        </w:rPr>
        <w:t xml:space="preserve"> מצמצמת למקום הזה. זה מתפקד כסביבה טיפולית. זאת אומרת, רואים</w:t>
      </w:r>
      <w:bookmarkStart w:id="1040" w:name="_ETM_Q1_4808569"/>
      <w:bookmarkEnd w:id="1040"/>
      <w:r>
        <w:rPr>
          <w:rFonts w:hint="cs"/>
          <w:rtl/>
        </w:rPr>
        <w:t xml:space="preserve"> את הילד ואת הצרכים שלו וזה מה שקובע. במפ</w:t>
      </w:r>
      <w:bookmarkStart w:id="1041" w:name="_ETM_Q1_4817390"/>
      <w:bookmarkEnd w:id="1041"/>
      <w:r>
        <w:rPr>
          <w:rFonts w:hint="cs"/>
          <w:rtl/>
        </w:rPr>
        <w:t xml:space="preserve">תן יש צלצול, שיעור, שיעור עיוני, יש סדנה מקצועית בה </w:t>
      </w:r>
      <w:bookmarkStart w:id="1042" w:name="_ETM_Q1_4820655"/>
      <w:bookmarkEnd w:id="1042"/>
      <w:r>
        <w:rPr>
          <w:rFonts w:hint="cs"/>
          <w:rtl/>
        </w:rPr>
        <w:t xml:space="preserve">לומדים מקצוע, יש תעסוקה שמרוויחים בה כסף. המפתן עובד </w:t>
      </w:r>
      <w:bookmarkStart w:id="1043" w:name="_ETM_Q1_4826427"/>
      <w:bookmarkEnd w:id="1043"/>
      <w:r>
        <w:rPr>
          <w:rFonts w:hint="cs"/>
          <w:rtl/>
        </w:rPr>
        <w:t xml:space="preserve">מ-8:00 בבוקר עד 3:00 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בלוח זמנים של בתי </w:t>
      </w:r>
      <w:bookmarkStart w:id="1044" w:name="_ETM_Q1_4830102"/>
      <w:bookmarkEnd w:id="1044"/>
      <w:r>
        <w:rPr>
          <w:rFonts w:hint="cs"/>
          <w:rtl/>
        </w:rPr>
        <w:t>ספר בארץ.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</w:t>
      </w:r>
      <w:bookmarkStart w:id="1045" w:name="_ETM_Q1_4831845"/>
      <w:bookmarkEnd w:id="1045"/>
      <w:r>
        <w:rPr>
          <w:rFonts w:hint="cs"/>
          <w:rtl/>
        </w:rPr>
        <w:t>יתר הוקם בשנת 2000 בעקבות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דוח מבקר המדינה שטען אז על 50 בני נוער מנותקים מכל מסגרת. </w:t>
      </w:r>
      <w:bookmarkStart w:id="1046" w:name="_ETM_Q1_4841883"/>
      <w:bookmarkEnd w:id="1046"/>
      <w:r>
        <w:rPr>
          <w:rFonts w:hint="cs"/>
          <w:rtl/>
        </w:rPr>
        <w:t>זאת מסגרת קצרת מועד של עד שנה וחצי</w:t>
      </w:r>
      <w:bookmarkStart w:id="1047" w:name="_ETM_Q1_4843634"/>
      <w:bookmarkEnd w:id="1047"/>
      <w:r>
        <w:rPr>
          <w:rFonts w:hint="cs"/>
          <w:rtl/>
        </w:rPr>
        <w:t xml:space="preserve">. היא מאוד אינטנסיבית מ-8:00 בבוקר עד 10:00 בלילה </w:t>
      </w:r>
      <w:bookmarkStart w:id="1048" w:name="_ETM_Q1_4849006"/>
      <w:bookmarkEnd w:id="1048"/>
      <w:r>
        <w:rPr>
          <w:rFonts w:hint="cs"/>
          <w:rtl/>
        </w:rPr>
        <w:t xml:space="preserve">כאשר המטרה המרכזית שלה היא להיות מסגרת מעבר </w:t>
      </w:r>
      <w:bookmarkStart w:id="1049" w:name="_ETM_Q1_4852155"/>
      <w:bookmarkEnd w:id="1049"/>
      <w:r>
        <w:rPr>
          <w:rFonts w:hint="cs"/>
          <w:rtl/>
        </w:rPr>
        <w:t>למסגרת משלבת בקהילה, כמו מפתן לדוגמה, כמו מקום עבודה, כמו</w:t>
      </w:r>
      <w:bookmarkStart w:id="1050" w:name="_ETM_Q1_4857275"/>
      <w:bookmarkEnd w:id="1050"/>
      <w:r>
        <w:rPr>
          <w:rFonts w:hint="cs"/>
          <w:rtl/>
        </w:rPr>
        <w:t xml:space="preserve"> צבא, כמו בית ספר עמל או אורט או הזדמנות שנייה </w:t>
      </w:r>
      <w:bookmarkStart w:id="1051" w:name="_ETM_Q1_4862427"/>
      <w:bookmarkEnd w:id="1051"/>
      <w:r>
        <w:rPr>
          <w:rFonts w:hint="cs"/>
          <w:rtl/>
        </w:rPr>
        <w:t xml:space="preserve">אחרת. זאת המטרה של המיתר. הוא עובד מאוד </w:t>
      </w:r>
      <w:bookmarkStart w:id="1052" w:name="_ETM_Q1_4868131"/>
      <w:bookmarkEnd w:id="1052"/>
      <w:r>
        <w:rPr>
          <w:rFonts w:hint="cs"/>
          <w:rtl/>
        </w:rPr>
        <w:t xml:space="preserve">אינטנסיבי, יחסית הוא עתיר משאבים כדי להחזיר את הילד למסגרת </w:t>
      </w:r>
      <w:bookmarkStart w:id="1053" w:name="_ETM_Q1_4873401"/>
      <w:bookmarkEnd w:id="1053"/>
      <w:r>
        <w:rPr>
          <w:rFonts w:hint="cs"/>
          <w:rtl/>
        </w:rPr>
        <w:t xml:space="preserve">משלבת בקהילה בתעסוקה גם שם. גילינו שתעסוקה זה כלי טיפולי </w:t>
      </w:r>
      <w:bookmarkStart w:id="1054" w:name="_ETM_Q1_4878043"/>
      <w:bookmarkEnd w:id="1054"/>
      <w:r>
        <w:rPr>
          <w:rFonts w:hint="cs"/>
          <w:rtl/>
        </w:rPr>
        <w:t>מאוד מאוד טוב.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ודאי. אני חייב שבנושא הזה יש הרבה מה </w:t>
      </w:r>
      <w:bookmarkStart w:id="1055" w:name="_ETM_Q1_4884059"/>
      <w:bookmarkEnd w:id="1055"/>
      <w:r>
        <w:rPr>
          <w:rFonts w:hint="cs"/>
          <w:rtl/>
        </w:rPr>
        <w:t xml:space="preserve">לעשות. אני תושב אום אל פאחם, ביקרתי במפתן באום אל </w:t>
      </w:r>
      <w:bookmarkStart w:id="1056" w:name="_ETM_Q1_4886901"/>
      <w:bookmarkEnd w:id="1056"/>
      <w:r>
        <w:rPr>
          <w:rFonts w:hint="cs"/>
          <w:rtl/>
        </w:rPr>
        <w:t xml:space="preserve">פאחם, היה מאוד מרשים מה שראיתי שם, איך הם מכינים </w:t>
      </w:r>
      <w:bookmarkStart w:id="1057" w:name="_ETM_Q1_4891261"/>
      <w:bookmarkEnd w:id="1057"/>
      <w:r>
        <w:rPr>
          <w:rFonts w:hint="cs"/>
          <w:rtl/>
        </w:rPr>
        <w:t xml:space="preserve">את התלמידים לעתיד ברמה המקצועית. היה לי כל כך קשה </w:t>
      </w:r>
      <w:bookmarkStart w:id="1058" w:name="_ETM_Q1_4900163"/>
      <w:bookmarkEnd w:id="1058"/>
      <w:r>
        <w:rPr>
          <w:rFonts w:hint="cs"/>
          <w:rtl/>
        </w:rPr>
        <w:t xml:space="preserve">לקבל את העובדה שמדובר בעשרות תלמידים בתוך המפתן </w:t>
      </w:r>
      <w:bookmarkStart w:id="1059" w:name="_ETM_Q1_4905938"/>
      <w:bookmarkEnd w:id="1059"/>
      <w:r>
        <w:rPr>
          <w:rFonts w:hint="cs"/>
          <w:rtl/>
        </w:rPr>
        <w:t>כאשר ברמה של זיהוי צרכים, הם דיברו על אלפים.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60" w:name="_ETM_Q1_4910049"/>
      <w:bookmarkEnd w:id="1060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אבל המפתן לא יכול לתת מענה ליותר מ-80-70 </w:t>
      </w:r>
      <w:bookmarkStart w:id="1061" w:name="_ETM_Q1_4912687"/>
      <w:bookmarkEnd w:id="1061"/>
      <w:r>
        <w:rPr>
          <w:rFonts w:hint="cs"/>
          <w:rtl/>
        </w:rPr>
        <w:t xml:space="preserve">ילדים. זאת חייבת להיות מסגרת אינטימית שרואה כל ילד ומתאימה </w:t>
      </w:r>
      <w:bookmarkStart w:id="1062" w:name="_ETM_Q1_4918078"/>
      <w:bookmarkEnd w:id="1062"/>
      <w:r>
        <w:rPr>
          <w:rFonts w:hint="cs"/>
          <w:rtl/>
        </w:rPr>
        <w:t>לו תכנית אישית.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אבל אפשר לפתוח כמה.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63" w:name="_ETM_Q1_4919724"/>
      <w:bookmarkEnd w:id="1063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כן, אפשר.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64" w:name="_ETM_Q1_4920741"/>
      <w:bookmarkEnd w:id="106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גם ברמה האזורית. זה </w:t>
      </w:r>
      <w:bookmarkStart w:id="1065" w:name="_ETM_Q1_4923899"/>
      <w:bookmarkEnd w:id="1065"/>
      <w:r>
        <w:rPr>
          <w:rFonts w:hint="cs"/>
          <w:rtl/>
        </w:rPr>
        <w:t>לא בהכרח פר ישוב.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66" w:name="_ETM_Q1_4924491"/>
      <w:bookmarkEnd w:id="1066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אני כל כך מסכימה אתך, שאתה לא </w:t>
      </w:r>
      <w:bookmarkStart w:id="1067" w:name="_ETM_Q1_4929325"/>
      <w:bookmarkEnd w:id="1067"/>
      <w:r>
        <w:rPr>
          <w:rFonts w:hint="cs"/>
          <w:rtl/>
        </w:rPr>
        <w:t>יכול לתאר לעצמך.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68" w:name="_ETM_Q1_4930390"/>
      <w:bookmarkStart w:id="1069" w:name="_ETM_Q1_4931169"/>
      <w:bookmarkEnd w:id="1068"/>
      <w:bookmarkEnd w:id="106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מה מונע? תקציבים?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גם. לגבי מפתנים זה משרד החינוך </w:t>
      </w:r>
      <w:bookmarkStart w:id="1070" w:name="_ETM_Q1_4934082"/>
      <w:bookmarkEnd w:id="1070"/>
      <w:r>
        <w:rPr>
          <w:rFonts w:hint="cs"/>
          <w:rtl/>
        </w:rPr>
        <w:t xml:space="preserve">שלא רוצה לפתוח מפתנים. המפתן האחרון שנפתח בארץ הוא </w:t>
      </w:r>
      <w:bookmarkStart w:id="1071" w:name="_ETM_Q1_4936964"/>
      <w:bookmarkEnd w:id="1071"/>
      <w:r>
        <w:rPr>
          <w:rFonts w:hint="cs"/>
          <w:rtl/>
        </w:rPr>
        <w:t>בטירה, במשולש, לפני 12 שנים. הוא האחרון שנפתח</w:t>
      </w:r>
      <w:bookmarkStart w:id="1072" w:name="_ETM_Q1_4942855"/>
      <w:bookmarkEnd w:id="1072"/>
      <w:r>
        <w:rPr>
          <w:rFonts w:hint="cs"/>
          <w:rtl/>
        </w:rPr>
        <w:t xml:space="preserve"> בארץ. לעומת זאת נסגרו עשרה מפתנים בעשר השנים האחרונות.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נסגרו </w:t>
      </w:r>
      <w:bookmarkStart w:id="1073" w:name="_ETM_Q1_4948882"/>
      <w:bookmarkEnd w:id="1073"/>
      <w:r>
        <w:rPr>
          <w:rFonts w:hint="cs"/>
          <w:rtl/>
        </w:rPr>
        <w:t>עשרה מפתנים?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74" w:name="_ETM_Q1_4949566"/>
      <w:bookmarkEnd w:id="1074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כן. היה בפתח תקווה ונסגר, היה בעכו</w:t>
      </w:r>
      <w:bookmarkStart w:id="1075" w:name="_ETM_Q1_4957280"/>
      <w:bookmarkEnd w:id="1075"/>
      <w:r>
        <w:rPr>
          <w:rFonts w:hint="cs"/>
          <w:rtl/>
        </w:rPr>
        <w:t>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השאלה מה האלטרנטיבה. אם מדובר בתכנית אסטרטגית של סגירת </w:t>
      </w:r>
      <w:bookmarkStart w:id="1076" w:name="_ETM_Q1_4963284"/>
      <w:bookmarkEnd w:id="1076"/>
      <w:r>
        <w:rPr>
          <w:rFonts w:hint="cs"/>
          <w:rtl/>
        </w:rPr>
        <w:t>מפתנים לטובת מסגרות אחרות, זה בסדר.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77" w:name="_ETM_Q1_4965512"/>
      <w:bookmarkEnd w:id="1077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אנחנו לא סגרנו אף מפתן. </w:t>
      </w:r>
      <w:bookmarkStart w:id="1078" w:name="_ETM_Q1_4968038"/>
      <w:bookmarkEnd w:id="1078"/>
      <w:r>
        <w:rPr>
          <w:rFonts w:hint="cs"/>
          <w:rtl/>
        </w:rPr>
        <w:t xml:space="preserve">משרד הרווחה מאוד מאמין בכלי הזה ורוצה להרחיב אותו אבל </w:t>
      </w:r>
      <w:bookmarkStart w:id="1079" w:name="_ETM_Q1_4973081"/>
      <w:bookmarkEnd w:id="1079"/>
      <w:r>
        <w:rPr>
          <w:rFonts w:hint="cs"/>
          <w:rtl/>
        </w:rPr>
        <w:t>יש לנו שותפים.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80" w:name="_ETM_Q1_4973648"/>
      <w:bookmarkStart w:id="1081" w:name="_ETM_Q1_4974429"/>
      <w:bookmarkEnd w:id="1080"/>
      <w:bookmarkEnd w:id="1081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לכאורה זו גם המומחיות שלכם. אלה יותר ענייני </w:t>
      </w:r>
      <w:bookmarkStart w:id="1082" w:name="_ETM_Q1_4975447"/>
      <w:bookmarkEnd w:id="1082"/>
      <w:r>
        <w:rPr>
          <w:rFonts w:hint="cs"/>
          <w:rtl/>
        </w:rPr>
        <w:t>רווחה.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83" w:name="_ETM_Q1_4975053"/>
      <w:bookmarkStart w:id="1084" w:name="_ETM_Q1_4976117"/>
      <w:bookmarkStart w:id="1085" w:name="_ETM_Q1_4978488"/>
      <w:bookmarkEnd w:id="1083"/>
      <w:bookmarkEnd w:id="1084"/>
      <w:bookmarkEnd w:id="1085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נכון.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86" w:name="_ETM_Q1_4985432"/>
      <w:bookmarkEnd w:id="1086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במימון?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87" w:name="_ETM_Q1_4982953"/>
      <w:bookmarkStart w:id="1088" w:name="_ETM_Q1_4985081"/>
      <w:bookmarkEnd w:id="1087"/>
      <w:bookmarkEnd w:id="1088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של 25 אחוזים. כן. כמו כל </w:t>
      </w:r>
      <w:bookmarkStart w:id="1089" w:name="_ETM_Q1_4988733"/>
      <w:bookmarkEnd w:id="1089"/>
      <w:r>
        <w:rPr>
          <w:rFonts w:hint="cs"/>
          <w:rtl/>
        </w:rPr>
        <w:t>ההתקשרויות עם משרד הרווחה. בוודאי.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090" w:name="_ETM_Q1_4992159"/>
      <w:bookmarkStart w:id="1091" w:name="_ETM_Q1_4992980"/>
      <w:bookmarkEnd w:id="1090"/>
      <w:bookmarkEnd w:id="1091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אני לא חושב שזו הסיבה שסגרו.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092" w:name="_ETM_Q1_4996856"/>
      <w:bookmarkStart w:id="1093" w:name="_ETM_Q1_4997733"/>
      <w:bookmarkEnd w:id="1092"/>
      <w:bookmarkEnd w:id="1093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אדוני </w:t>
      </w:r>
      <w:bookmarkStart w:id="1094" w:name="_ETM_Q1_4999589"/>
      <w:bookmarkEnd w:id="1094"/>
      <w:r>
        <w:rPr>
          <w:rFonts w:hint="cs"/>
          <w:rtl/>
        </w:rPr>
        <w:t>היושב ראש, עוד שני משפטים לגבי הדוח. מה שהדוח מבקש</w:t>
      </w:r>
      <w:bookmarkStart w:id="1095" w:name="_ETM_Q1_5004601"/>
      <w:bookmarkEnd w:id="1095"/>
      <w:r>
        <w:rPr>
          <w:rFonts w:hint="cs"/>
          <w:rtl/>
        </w:rPr>
        <w:t xml:space="preserve"> זה, ראשית, להגיע לאיזשהו כלי שיאפשר לנו לדעת </w:t>
      </w:r>
      <w:bookmarkStart w:id="1096" w:name="_ETM_Q1_5007759"/>
      <w:bookmarkEnd w:id="1096"/>
      <w:r>
        <w:rPr>
          <w:rFonts w:hint="cs"/>
          <w:rtl/>
        </w:rPr>
        <w:t>נתונים על מספר הנושרים, ושנית, הסדרת הליכי עבודה של משרד הרווחה עם משרד החינוך בנוגע למפתנים ובכלל</w:t>
      </w:r>
      <w:bookmarkStart w:id="1097" w:name="_ETM_Q1_5018060"/>
      <w:bookmarkEnd w:id="1097"/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מסגרות לבני נוער בסיכון גבוה.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מבקש שנרענן </w:t>
      </w:r>
      <w:bookmarkStart w:id="1098" w:name="_ETM_Q1_5025543"/>
      <w:bookmarkEnd w:id="1098"/>
      <w:r>
        <w:rPr>
          <w:rFonts w:hint="cs"/>
          <w:rtl/>
        </w:rPr>
        <w:t xml:space="preserve">את הוראת האאוט </w:t>
      </w:r>
      <w:proofErr w:type="spellStart"/>
      <w:r>
        <w:rPr>
          <w:rFonts w:hint="cs"/>
          <w:rtl/>
        </w:rPr>
        <w:t>ריצ</w:t>
      </w:r>
      <w:proofErr w:type="spellEnd"/>
      <w:r>
        <w:rPr>
          <w:rFonts w:hint="cs"/>
          <w:rtl/>
        </w:rPr>
        <w:t xml:space="preserve">', לאתר אותם, לחזר אחריהם, להביא אותם </w:t>
      </w:r>
      <w:bookmarkStart w:id="1099" w:name="_ETM_Q1_5032445"/>
      <w:bookmarkEnd w:id="1099"/>
      <w:r>
        <w:rPr>
          <w:rFonts w:hint="cs"/>
          <w:rtl/>
        </w:rPr>
        <w:t xml:space="preserve">למסגרות. הדבר האחרון שדוח מבקר המדינה </w:t>
      </w:r>
      <w:bookmarkStart w:id="1100" w:name="_ETM_Q1_5036985"/>
      <w:bookmarkEnd w:id="1100"/>
      <w:r>
        <w:rPr>
          <w:rFonts w:hint="cs"/>
          <w:rtl/>
        </w:rPr>
        <w:t>מאוד מבקש וממליץ זאת פריסה של מפתנים ומיתרים ברחבי הארץ.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לכם ומשרד </w:t>
      </w:r>
      <w:bookmarkStart w:id="1101" w:name="_ETM_Q1_5045556"/>
      <w:bookmarkEnd w:id="1101"/>
      <w:r>
        <w:rPr>
          <w:rFonts w:hint="cs"/>
          <w:rtl/>
        </w:rPr>
        <w:t>החינוך יש צוות משותף?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102" w:name="_ETM_Q1_5048616"/>
      <w:bookmarkEnd w:id="1102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אנחנו מנסים לרתום את מיכל </w:t>
      </w:r>
      <w:bookmarkStart w:id="1103" w:name="_ETM_Q1_5053390"/>
      <w:bookmarkEnd w:id="1103"/>
      <w:r>
        <w:rPr>
          <w:rFonts w:hint="cs"/>
          <w:rtl/>
        </w:rPr>
        <w:t>להיות הגשר שלנו.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104" w:name="_ETM_Q1_5056375"/>
      <w:bookmarkEnd w:id="110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המגשרת. זה נשמע שצריכים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כאן גישור.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105" w:name="_ETM_Q1_5057931"/>
      <w:bookmarkStart w:id="1106" w:name="_ETM_Q1_5057425"/>
      <w:bookmarkEnd w:id="1105"/>
      <w:bookmarkEnd w:id="1106"/>
      <w:r>
        <w:rPr>
          <w:rtl/>
        </w:rPr>
        <w:t>קריאה: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אתמול </w:t>
      </w:r>
      <w:bookmarkStart w:id="1107" w:name="_ETM_Q1_5058559"/>
      <w:bookmarkEnd w:id="1107"/>
      <w:r>
        <w:rPr>
          <w:rFonts w:hint="cs"/>
          <w:rtl/>
        </w:rPr>
        <w:t xml:space="preserve">דיברתי עם ניר </w:t>
      </w:r>
      <w:proofErr w:type="spellStart"/>
      <w:r>
        <w:rPr>
          <w:rFonts w:hint="cs"/>
          <w:rtl/>
        </w:rPr>
        <w:t>פאל</w:t>
      </w:r>
      <w:proofErr w:type="spellEnd"/>
      <w:r>
        <w:rPr>
          <w:rFonts w:hint="cs"/>
          <w:rtl/>
        </w:rPr>
        <w:t xml:space="preserve"> מאשלים וחשבנו לעשות משהו יחד אתך. אנחנו מחפשים את הדרך.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108" w:name="_ETM_Q1_5067292"/>
      <w:bookmarkEnd w:id="1108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חשוב מאוד וחשוב ביותר. מיכל, כנראה ש</w:t>
      </w:r>
      <w:bookmarkStart w:id="1109" w:name="_ETM_Q1_5072083"/>
      <w:bookmarkEnd w:id="1109"/>
      <w:r>
        <w:rPr>
          <w:rFonts w:hint="cs"/>
          <w:rtl/>
        </w:rPr>
        <w:t>הם צריכים את עזרת משרד המשפטים.</w:t>
      </w:r>
    </w:p>
    <w:p w:rsidR="0055005E" w:rsidRDefault="0055005E" w:rsidP="0055005E">
      <w:pPr>
        <w:rPr>
          <w:rtl/>
        </w:rPr>
      </w:pPr>
      <w:bookmarkStart w:id="1110" w:name="_ETM_Q1_5076412"/>
      <w:bookmarkEnd w:id="1110"/>
    </w:p>
    <w:p w:rsidR="0055005E" w:rsidRDefault="0055005E" w:rsidP="0055005E">
      <w:pPr>
        <w:pStyle w:val="afb"/>
        <w:keepNext/>
        <w:rPr>
          <w:rtl/>
        </w:rPr>
      </w:pPr>
      <w:bookmarkStart w:id="1111" w:name="_ETM_Q1_5076850"/>
      <w:bookmarkEnd w:id="1111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לא את משרד המשפטים. את </w:t>
      </w:r>
      <w:bookmarkStart w:id="1112" w:name="_ETM_Q1_5075950"/>
      <w:bookmarkEnd w:id="1112"/>
      <w:r>
        <w:rPr>
          <w:rFonts w:hint="cs"/>
          <w:rtl/>
        </w:rPr>
        <w:t>מיכל גולד.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113" w:name="_ETM_Q1_5079846"/>
      <w:bookmarkEnd w:id="111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שניכם שותפים לשולחן העגול, גם החינוך וגם הרווחה. נכון?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114" w:name="_ETM_Q1_5080538"/>
      <w:bookmarkStart w:id="1115" w:name="_ETM_Q1_5081627"/>
      <w:bookmarkEnd w:id="1114"/>
      <w:bookmarkEnd w:id="1115"/>
      <w:proofErr w:type="spellStart"/>
      <w:r>
        <w:rPr>
          <w:rtl/>
        </w:rPr>
        <w:t>יחיאלה</w:t>
      </w:r>
      <w:proofErr w:type="spellEnd"/>
      <w:r>
        <w:rPr>
          <w:rtl/>
        </w:rPr>
        <w:t xml:space="preserve"> ארבל: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נכון. </w:t>
      </w:r>
      <w:bookmarkStart w:id="1116" w:name="_ETM_Q1_5083580"/>
      <w:bookmarkEnd w:id="1116"/>
      <w:r>
        <w:rPr>
          <w:rFonts w:hint="cs"/>
          <w:rtl/>
        </w:rPr>
        <w:t>אני יושבת בשולחן העגול.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117" w:name="_ETM_Q1_5088162"/>
      <w:bookmarkEnd w:id="111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משרד הרווחה, איילה, רוצה להוסיף?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118" w:name="_ETM_Q1_5096837"/>
      <w:bookmarkStart w:id="1119" w:name="_ETM_Q1_5097758"/>
      <w:bookmarkEnd w:id="1118"/>
      <w:bookmarkEnd w:id="1119"/>
      <w:r>
        <w:rPr>
          <w:rtl/>
        </w:rPr>
        <w:t>איילה מאיר: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כן. בוקר טוב </w:t>
      </w:r>
      <w:bookmarkStart w:id="1120" w:name="_ETM_Q1_5100435"/>
      <w:bookmarkEnd w:id="1120"/>
      <w:r>
        <w:rPr>
          <w:rFonts w:hint="cs"/>
          <w:rtl/>
        </w:rPr>
        <w:t xml:space="preserve">ותכף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עובדת סוציאלית, עובדת במשרד הרווחה, אני ראש אגף בכיר למשפחות, ילדים ונוער, אגף קהילה </w:t>
      </w:r>
      <w:bookmarkStart w:id="1121" w:name="_ETM_Q1_5110316"/>
      <w:bookmarkEnd w:id="1121"/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 שירותים חברתיים ואישיים. אני רוצה לפתוח ולומר שאני אמנם עובדת סוציאלית אבל אני לא שובתת בגלל שאני בחוזה אישי אבל אתי ניצבים, גם אם וירטואלית, מאחורי, </w:t>
      </w:r>
      <w:bookmarkStart w:id="1122" w:name="_ETM_Q1_5121587"/>
      <w:bookmarkEnd w:id="1122"/>
      <w:r>
        <w:rPr>
          <w:rFonts w:hint="cs"/>
          <w:rtl/>
        </w:rPr>
        <w:t xml:space="preserve">לצדי, עשרות ואלפי עובדים סוציאליים שאני רוצה להביע את ההזדהות ואת התמיכה במחאה שלהם, בשביתה שלהם. אי אפשר לדבר על </w:t>
      </w:r>
      <w:bookmarkStart w:id="1123" w:name="_ETM_Q1_5130555"/>
      <w:bookmarkEnd w:id="1123"/>
      <w:r>
        <w:rPr>
          <w:rFonts w:hint="cs"/>
          <w:rtl/>
        </w:rPr>
        <w:t xml:space="preserve">איתור, טיפול וזיהוי ילדים ונוער בסיכון בלי לדבר באותה </w:t>
      </w:r>
      <w:bookmarkStart w:id="1124" w:name="_ETM_Q1_5137660"/>
      <w:bookmarkEnd w:id="1124"/>
      <w:r>
        <w:rPr>
          <w:rFonts w:hint="cs"/>
          <w:rtl/>
        </w:rPr>
        <w:t xml:space="preserve">נשימה על קריסת השירותים החברתיים, על המשבר החמור ביותר </w:t>
      </w:r>
      <w:bookmarkStart w:id="1125" w:name="_ETM_Q1_5142624"/>
      <w:bookmarkEnd w:id="1125"/>
      <w:r>
        <w:rPr>
          <w:rFonts w:hint="cs"/>
          <w:rtl/>
        </w:rPr>
        <w:t xml:space="preserve">שידעו שירותי הרווחה בשנים האחרונות בתחום הזה, גם בגלל </w:t>
      </w:r>
      <w:bookmarkStart w:id="1126" w:name="_ETM_Q1_5146978"/>
      <w:bookmarkEnd w:id="1126"/>
      <w:r>
        <w:rPr>
          <w:rFonts w:hint="cs"/>
          <w:rtl/>
        </w:rPr>
        <w:t xml:space="preserve">מחסור בעובדים סוציאליים, בתקנים שלא מאוישים בגלל שעובדים סוציאליים </w:t>
      </w:r>
      <w:bookmarkStart w:id="1127" w:name="_ETM_Q1_5149551"/>
      <w:bookmarkEnd w:id="1127"/>
      <w:r>
        <w:rPr>
          <w:rFonts w:hint="cs"/>
          <w:rtl/>
        </w:rPr>
        <w:t xml:space="preserve">לא רוצים לבוא לעבוד ללא מוגנות, ללא הגנה, כשהם </w:t>
      </w:r>
      <w:bookmarkStart w:id="1128" w:name="_ETM_Q1_5156725"/>
      <w:bookmarkEnd w:id="1128"/>
      <w:r>
        <w:rPr>
          <w:rFonts w:hint="cs"/>
          <w:rtl/>
        </w:rPr>
        <w:t xml:space="preserve">חשופים גם לאלימות וגם למחסור חמור בתקציבים לפיתוח. אני רוצה </w:t>
      </w:r>
      <w:bookmarkStart w:id="1129" w:name="_ETM_Q1_5162780"/>
      <w:bookmarkEnd w:id="1129"/>
      <w:r>
        <w:rPr>
          <w:rFonts w:hint="cs"/>
          <w:rtl/>
        </w:rPr>
        <w:t>להתחיל בזה ולהביע את תמיכתי הרבה במאבק.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1130" w:name="_ETM_Q1_5166417"/>
      <w:bookmarkEnd w:id="1130"/>
      <w:r>
        <w:rPr>
          <w:rFonts w:hint="cs"/>
          <w:rtl/>
        </w:rPr>
        <w:t xml:space="preserve">עכשיו אני רוצה </w:t>
      </w:r>
      <w:bookmarkStart w:id="1131" w:name="_ETM_Q1_5168930"/>
      <w:bookmarkEnd w:id="1131"/>
      <w:r>
        <w:rPr>
          <w:rFonts w:hint="cs"/>
          <w:rtl/>
        </w:rPr>
        <w:t>להתייחס לשאלה שעלתה כאן מתחילת הדיון, של איתור וטיפול ב</w:t>
      </w:r>
      <w:bookmarkStart w:id="1132" w:name="_ETM_Q1_5172848"/>
      <w:bookmarkEnd w:id="1132"/>
      <w:r>
        <w:rPr>
          <w:rFonts w:hint="cs"/>
          <w:rtl/>
        </w:rPr>
        <w:t xml:space="preserve">ילדים בסיכון בתקופת קורונה. מתחילת המשבר, בתחילת מארס, כל </w:t>
      </w:r>
      <w:bookmarkStart w:id="1133" w:name="_ETM_Q1_5180334"/>
      <w:bookmarkEnd w:id="1133"/>
      <w:r>
        <w:rPr>
          <w:rFonts w:hint="cs"/>
          <w:rtl/>
        </w:rPr>
        <w:t xml:space="preserve">גורמי המקצוע במשרד העריכו וחזינו שהולך להיות גל עלייה והידרדרות </w:t>
      </w:r>
      <w:bookmarkStart w:id="1134" w:name="_ETM_Q1_5189605"/>
      <w:bookmarkEnd w:id="1134"/>
      <w:r>
        <w:rPr>
          <w:rFonts w:hint="cs"/>
          <w:rtl/>
        </w:rPr>
        <w:t xml:space="preserve">גדול מאוד בהרבה מאוד תחומי העבודה שלנו, גם במצבים של </w:t>
      </w:r>
      <w:bookmarkStart w:id="1135" w:name="_ETM_Q1_5194144"/>
      <w:bookmarkEnd w:id="1135"/>
      <w:r>
        <w:rPr>
          <w:rFonts w:hint="cs"/>
          <w:rtl/>
        </w:rPr>
        <w:t xml:space="preserve">ילדים בסיכון, גם בנושא של אלימות במשפחה, גם בהיעדר מסגרות </w:t>
      </w:r>
      <w:bookmarkStart w:id="1136" w:name="_ETM_Q1_5199770"/>
      <w:bookmarkEnd w:id="1136"/>
      <w:r>
        <w:rPr>
          <w:rFonts w:hint="cs"/>
          <w:rtl/>
        </w:rPr>
        <w:t xml:space="preserve">חינוך ובהשבתה של הרבה מאוד מהשירותים שהושבתו בתחילת הדרך. </w:t>
      </w:r>
      <w:bookmarkStart w:id="1137" w:name="_ETM_Q1_5207639"/>
      <w:bookmarkEnd w:id="1137"/>
      <w:r>
        <w:rPr>
          <w:rFonts w:hint="cs"/>
          <w:rtl/>
        </w:rPr>
        <w:t xml:space="preserve">ידענו שאנחנו הולכים לקראת המפץ הגדול. אנחנו ממש הגדרנו </w:t>
      </w:r>
      <w:bookmarkStart w:id="1138" w:name="_ETM_Q1_5213343"/>
      <w:bookmarkEnd w:id="1138"/>
      <w:r>
        <w:rPr>
          <w:rFonts w:hint="cs"/>
          <w:rtl/>
        </w:rPr>
        <w:t xml:space="preserve">את זה כך. מהרגע הראשון נערכנו. יש שירותים רבים </w:t>
      </w:r>
      <w:bookmarkStart w:id="1139" w:name="_ETM_Q1_5218233"/>
      <w:bookmarkEnd w:id="1139"/>
      <w:r>
        <w:rPr>
          <w:rFonts w:hint="cs"/>
          <w:rtl/>
        </w:rPr>
        <w:t xml:space="preserve">שאמנם הושבתו אבל יש גם שירותים לצדם שהוחרגו מהרגע </w:t>
      </w:r>
      <w:bookmarkStart w:id="1140" w:name="_ETM_Q1_5224059"/>
      <w:bookmarkEnd w:id="1140"/>
      <w:r>
        <w:rPr>
          <w:rFonts w:hint="cs"/>
          <w:rtl/>
        </w:rPr>
        <w:t xml:space="preserve">הראשון, מהיום הראשון, ופעלו ב-100 אחוזים. כל המרכזים </w:t>
      </w:r>
      <w:bookmarkStart w:id="1141" w:name="_ETM_Q1_5227424"/>
      <w:bookmarkEnd w:id="1141"/>
      <w:r>
        <w:rPr>
          <w:rFonts w:hint="cs"/>
          <w:rtl/>
        </w:rPr>
        <w:t xml:space="preserve">לטיפול בפגיעות מיניות גם בקטינים וגם בבגירים, כל שירותי </w:t>
      </w:r>
      <w:bookmarkStart w:id="1142" w:name="_ETM_Q1_5231027"/>
      <w:bookmarkEnd w:id="1142"/>
      <w:r>
        <w:rPr>
          <w:rFonts w:hint="cs"/>
          <w:rtl/>
        </w:rPr>
        <w:t xml:space="preserve">הטיפול באלימות במשפחה, כל העובדים הסוציאליים לחוק </w:t>
      </w:r>
      <w:bookmarkStart w:id="1143" w:name="_ETM_Q1_5236366"/>
      <w:bookmarkEnd w:id="1143"/>
      <w:r>
        <w:rPr>
          <w:rFonts w:hint="cs"/>
          <w:rtl/>
        </w:rPr>
        <w:t>והעובדים הסוציאליים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לשירותים חברתיים הוחרגו ובחוזרי המנכ"ל שלנו הם היו אמורים לפעול ב-100 אחוזים ממש מהיום הראשון.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לצ</w:t>
      </w:r>
      <w:bookmarkStart w:id="1144" w:name="_ETM_Q1_5245539"/>
      <w:bookmarkEnd w:id="1144"/>
      <w:r>
        <w:rPr>
          <w:rFonts w:hint="cs"/>
          <w:rtl/>
        </w:rPr>
        <w:t xml:space="preserve">ערנו הרב </w:t>
      </w:r>
      <w:bookmarkStart w:id="1145" w:name="_ETM_Q1_5247367"/>
      <w:bookmarkEnd w:id="1145"/>
      <w:r>
        <w:rPr>
          <w:rFonts w:hint="cs"/>
          <w:rtl/>
        </w:rPr>
        <w:t xml:space="preserve">גילינו שהרבה מאוד ראשי רשויות החליטו, למרות ההחרגה הזאת, לשלוח </w:t>
      </w:r>
      <w:bookmarkStart w:id="1146" w:name="_ETM_Q1_5255186"/>
      <w:bookmarkEnd w:id="1146"/>
      <w:r>
        <w:rPr>
          <w:rFonts w:hint="cs"/>
          <w:rtl/>
        </w:rPr>
        <w:t xml:space="preserve">עובדים סוציאליים הביתה ולהשאיר רק אחוז קטן מהם. </w:t>
      </w:r>
      <w:bookmarkStart w:id="1147" w:name="_ETM_Q1_5258180"/>
      <w:bookmarkEnd w:id="1147"/>
      <w:r>
        <w:rPr>
          <w:rFonts w:hint="cs"/>
          <w:rtl/>
        </w:rPr>
        <w:t xml:space="preserve">הביתה, זאת אומרת לחופשה כפויה. גם בתוך </w:t>
      </w:r>
      <w:bookmarkStart w:id="1148" w:name="_ETM_Q1_5261357"/>
      <w:bookmarkEnd w:id="1148"/>
      <w:r>
        <w:rPr>
          <w:rFonts w:hint="cs"/>
          <w:rtl/>
        </w:rPr>
        <w:t>המשרד, מנהלי התחומים שלנו, מומחים בתחומי התוכן,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נשלחו </w:t>
      </w:r>
      <w:bookmarkStart w:id="1149" w:name="_ETM_Q1_5268466"/>
      <w:bookmarkEnd w:id="1149"/>
      <w:r>
        <w:rPr>
          <w:rFonts w:hint="cs"/>
          <w:rtl/>
        </w:rPr>
        <w:t xml:space="preserve">כ-60 אחוזים לחופשה כפויה ועבדנו במחסור גם ברשויות המקומיות וגם </w:t>
      </w:r>
      <w:bookmarkStart w:id="1150" w:name="_ETM_Q1_5274023"/>
      <w:bookmarkEnd w:id="1150"/>
      <w:r>
        <w:rPr>
          <w:rFonts w:hint="cs"/>
          <w:rtl/>
        </w:rPr>
        <w:t xml:space="preserve">במשרד הרווחה, במחסור חמור מאוד בעובדים סוציאליים מומחים דווקא בזמן המשבר. </w:t>
      </w:r>
      <w:bookmarkStart w:id="1151" w:name="_ETM_Q1_5280725"/>
      <w:bookmarkEnd w:id="1151"/>
      <w:r>
        <w:rPr>
          <w:rFonts w:hint="cs"/>
          <w:rtl/>
        </w:rPr>
        <w:t xml:space="preserve">ציפינו שהממשלה והמדינה תבין שדווקא במקומות האלה אסור לשלוח </w:t>
      </w:r>
      <w:bookmarkStart w:id="1152" w:name="_ETM_Q1_5286281"/>
      <w:bookmarkEnd w:id="1152"/>
      <w:r>
        <w:rPr>
          <w:rFonts w:hint="cs"/>
          <w:rtl/>
        </w:rPr>
        <w:t xml:space="preserve">הביתה את הלוחמים בחזית החברתית, אותנו במשרד הרווחה ואת העובדים ברשויות המקומיות ואני יכולה לומר שלשמחתנו, אחרי הרבה </w:t>
      </w:r>
      <w:bookmarkStart w:id="1153" w:name="_ETM_Q1_5297394"/>
      <w:bookmarkEnd w:id="1153"/>
      <w:r>
        <w:rPr>
          <w:rFonts w:hint="cs"/>
          <w:rtl/>
        </w:rPr>
        <w:t xml:space="preserve">מאוד מאבק וגם בזכות הדוח של מיכל גולד וורד </w:t>
      </w:r>
      <w:proofErr w:type="spellStart"/>
      <w:r>
        <w:rPr>
          <w:rFonts w:hint="cs"/>
          <w:rtl/>
        </w:rPr>
        <w:t>וינדמן</w:t>
      </w:r>
      <w:proofErr w:type="spellEnd"/>
      <w:r>
        <w:rPr>
          <w:rFonts w:hint="cs"/>
          <w:rtl/>
        </w:rPr>
        <w:t xml:space="preserve"> </w:t>
      </w:r>
      <w:bookmarkStart w:id="1154" w:name="_ETM_Q1_5301410"/>
      <w:bookmarkEnd w:id="1154"/>
      <w:r>
        <w:rPr>
          <w:rFonts w:hint="cs"/>
          <w:rtl/>
        </w:rPr>
        <w:t>מהמועצה לשלום הילד בשולחן העגול, הצלחנו להושיב ולהשיב הרבה מאוד עובדים סוציאליים לעבודה.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אתג</w:t>
      </w:r>
      <w:bookmarkStart w:id="1155" w:name="_ETM_Q1_5312225"/>
      <w:bookmarkEnd w:id="1155"/>
      <w:r>
        <w:rPr>
          <w:rFonts w:hint="cs"/>
          <w:rtl/>
        </w:rPr>
        <w:t xml:space="preserve">ר נוסף שגילינו הוא שהרבה מאוד עובדים סוציאליים שהיו אמונים על איתור, זיהוי וטיפול בילדים בסיכון </w:t>
      </w:r>
      <w:bookmarkStart w:id="1156" w:name="_ETM_Q1_5319929"/>
      <w:bookmarkEnd w:id="1156"/>
      <w:r>
        <w:rPr>
          <w:rFonts w:hint="cs"/>
          <w:rtl/>
        </w:rPr>
        <w:t xml:space="preserve">"נשלחו" לעבודה אחרת שהיא </w:t>
      </w:r>
      <w:bookmarkStart w:id="1157" w:name="_ETM_Q1_5321757"/>
      <w:bookmarkEnd w:id="1157"/>
      <w:r>
        <w:rPr>
          <w:rFonts w:hint="cs"/>
          <w:rtl/>
        </w:rPr>
        <w:t>גם חשובה וחיונית אבל היא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העבודה המרכזית </w:t>
      </w:r>
      <w:bookmarkStart w:id="1158" w:name="_ETM_Q1_5327155"/>
      <w:bookmarkEnd w:id="1158"/>
      <w:r>
        <w:rPr>
          <w:rFonts w:hint="cs"/>
          <w:rtl/>
        </w:rPr>
        <w:t xml:space="preserve">שלהם. למשל לטפל בנושא של חלוקת מזון בתוך הרשויות המקומיות וכל מיני מצבי חירום נוספים שהרשויות נדרשו להם ובמחסור של </w:t>
      </w:r>
      <w:bookmarkStart w:id="1159" w:name="_ETM_Q1_5336150"/>
      <w:bookmarkEnd w:id="1159"/>
      <w:r>
        <w:rPr>
          <w:rFonts w:hint="cs"/>
          <w:rtl/>
        </w:rPr>
        <w:t xml:space="preserve">כוח אדם העובדים הסוציאליים לחוק, במקום לעשות את תפקיד </w:t>
      </w:r>
      <w:bookmarkStart w:id="1160" w:name="_ETM_Q1_5341043"/>
      <w:bookmarkEnd w:id="1160"/>
      <w:r>
        <w:rPr>
          <w:rFonts w:hint="cs"/>
          <w:rtl/>
        </w:rPr>
        <w:t xml:space="preserve">הליבה שלהם שהם היו צריכים להגיע לילדים האלה בבית </w:t>
      </w:r>
      <w:bookmarkStart w:id="1161" w:name="_ETM_Q1_5345473"/>
      <w:bookmarkEnd w:id="1161"/>
      <w:r>
        <w:rPr>
          <w:rFonts w:hint="cs"/>
          <w:rtl/>
        </w:rPr>
        <w:t xml:space="preserve">שלהם, לדבר עם המשפחות, לאתר ולזהות, להיות בקשר עם אנשי החינוך, להיות בקשר עם אנשי הבריאות </w:t>
      </w:r>
      <w:bookmarkStart w:id="1162" w:name="_ETM_Q1_5352556"/>
      <w:bookmarkEnd w:id="1162"/>
      <w:r>
        <w:rPr>
          <w:rFonts w:hint="cs"/>
          <w:rtl/>
        </w:rPr>
        <w:t xml:space="preserve">ברשות המקומית, הם נאלצו לעשות תפקידים אחרים ופחות לטפל בנושא </w:t>
      </w:r>
      <w:bookmarkStart w:id="1163" w:name="_ETM_Q1_5357791"/>
      <w:bookmarkEnd w:id="1163"/>
      <w:r>
        <w:rPr>
          <w:rFonts w:hint="cs"/>
          <w:rtl/>
        </w:rPr>
        <w:t xml:space="preserve">הליבה שלהם.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מנהלי מחלקות הרווחה אמורים להיות עכשיו אחראים?</w:t>
      </w:r>
    </w:p>
    <w:p w:rsidR="0055005E" w:rsidRDefault="0055005E" w:rsidP="0055005E">
      <w:pPr>
        <w:rPr>
          <w:rtl/>
        </w:rPr>
      </w:pPr>
      <w:bookmarkStart w:id="1164" w:name="_ETM_Q1_5366200"/>
      <w:bookmarkEnd w:id="1164"/>
    </w:p>
    <w:p w:rsidR="0055005E" w:rsidRDefault="0055005E" w:rsidP="0055005E">
      <w:pPr>
        <w:pStyle w:val="afb"/>
        <w:keepNext/>
        <w:rPr>
          <w:rtl/>
        </w:rPr>
      </w:pPr>
      <w:bookmarkStart w:id="1165" w:name="_ETM_Q1_5367092"/>
      <w:bookmarkEnd w:id="1165"/>
      <w:r>
        <w:rPr>
          <w:rtl/>
        </w:rPr>
        <w:t>איילה מאיר: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מנהלי מחלקות הרווחה, ראשי המועצות </w:t>
      </w:r>
      <w:r>
        <w:rPr>
          <w:rtl/>
        </w:rPr>
        <w:t>–</w:t>
      </w:r>
      <w:r>
        <w:rPr>
          <w:rFonts w:hint="cs"/>
          <w:rtl/>
        </w:rPr>
        <w:t xml:space="preserve"> כן. העובדים הסוציאליים ברשויות המקומיות לא </w:t>
      </w:r>
      <w:bookmarkStart w:id="1166" w:name="_ETM_Q1_5371236"/>
      <w:bookmarkEnd w:id="1166"/>
      <w:r>
        <w:rPr>
          <w:rFonts w:hint="cs"/>
          <w:rtl/>
        </w:rPr>
        <w:t xml:space="preserve">מועסקים באופן ישיר על ידי משרד הרווחה. המעביד </w:t>
      </w:r>
      <w:bookmarkStart w:id="1167" w:name="_ETM_Q1_5375537"/>
      <w:bookmarkEnd w:id="1167"/>
      <w:r>
        <w:rPr>
          <w:rFonts w:hint="cs"/>
          <w:rtl/>
        </w:rPr>
        <w:t xml:space="preserve">שלהם זאת הרשות המקומית. אנחנו מנחים מקצועית, אנחנו קובעים מדיניות </w:t>
      </w:r>
      <w:bookmarkStart w:id="1168" w:name="_ETM_Q1_5379062"/>
      <w:bookmarkEnd w:id="1168"/>
      <w:r>
        <w:rPr>
          <w:rFonts w:hint="cs"/>
          <w:rtl/>
        </w:rPr>
        <w:t xml:space="preserve">במשרד הרווחה אבל בסופו של דבר מי שאמון על הביצוע </w:t>
      </w:r>
      <w:bookmarkStart w:id="1169" w:name="_ETM_Q1_5385344"/>
      <w:bookmarkEnd w:id="1169"/>
      <w:r>
        <w:rPr>
          <w:rFonts w:hint="cs"/>
          <w:rtl/>
        </w:rPr>
        <w:t xml:space="preserve">והיישום, אלה הן הרשויות המקומיות ויש רשויות שפעלו </w:t>
      </w:r>
      <w:bookmarkStart w:id="1170" w:name="_ETM_Q1_5389651"/>
      <w:bookmarkEnd w:id="1170"/>
      <w:r>
        <w:rPr>
          <w:rFonts w:hint="cs"/>
          <w:rtl/>
        </w:rPr>
        <w:t xml:space="preserve">שונה מכפי שהנחינו. עשינו הרבה מאוד התערבויות, </w:t>
      </w:r>
      <w:bookmarkStart w:id="1171" w:name="_ETM_Q1_5394383"/>
      <w:bookmarkEnd w:id="1171"/>
      <w:r>
        <w:rPr>
          <w:rFonts w:hint="cs"/>
          <w:rtl/>
        </w:rPr>
        <w:t xml:space="preserve">גם באמצעות מנכ"ל המשרד מול ראשי רשויות באופן </w:t>
      </w:r>
      <w:bookmarkStart w:id="1172" w:name="_ETM_Q1_5396065"/>
      <w:bookmarkEnd w:id="1172"/>
      <w:r>
        <w:rPr>
          <w:rFonts w:hint="cs"/>
          <w:rtl/>
        </w:rPr>
        <w:t xml:space="preserve">קונקרטי, ספציפי, והצלחנו הרבה מהם להחזיר לעבודה והרבה מהם להחזיר לעיסוק המרכזי </w:t>
      </w:r>
      <w:bookmarkStart w:id="1173" w:name="_ETM_Q1_5404095"/>
      <w:bookmarkEnd w:id="1173"/>
      <w:r>
        <w:rPr>
          <w:rFonts w:hint="cs"/>
          <w:rtl/>
        </w:rPr>
        <w:t xml:space="preserve">שלהם אבל זה לקח זמן. כולנו </w:t>
      </w:r>
      <w:bookmarkStart w:id="1174" w:name="_ETM_Q1_5408750"/>
      <w:bookmarkEnd w:id="1174"/>
      <w:r>
        <w:rPr>
          <w:rFonts w:hint="cs"/>
          <w:rtl/>
        </w:rPr>
        <w:t xml:space="preserve">במדינת ישראל היינו בכאוס מאוד מאוד גדול בשבועות </w:t>
      </w:r>
      <w:bookmarkStart w:id="1175" w:name="_ETM_Q1_5409902"/>
      <w:bookmarkEnd w:id="1175"/>
      <w:r>
        <w:rPr>
          <w:rFonts w:hint="cs"/>
          <w:rtl/>
        </w:rPr>
        <w:t>הראשונים ולקח זמן עד שהתעשתנו, לקח הרבה זמן עד שחזרנו לאיזושהי פעילות, אבל מלכתחילה ידענו והתרענו על מצבם של ילדים</w:t>
      </w:r>
      <w:bookmarkStart w:id="1176" w:name="_ETM_Q1_5420131"/>
      <w:bookmarkEnd w:id="1176"/>
      <w:r>
        <w:rPr>
          <w:rFonts w:hint="cs"/>
          <w:rtl/>
        </w:rPr>
        <w:t xml:space="preserve"> בסיכון.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עשינו כמה מהלכים ואני כן רוצה לציין אותם. </w:t>
      </w:r>
      <w:bookmarkStart w:id="1177" w:name="_ETM_Q1_5426342"/>
      <w:bookmarkEnd w:id="1177"/>
      <w:r>
        <w:rPr>
          <w:rFonts w:hint="cs"/>
          <w:rtl/>
        </w:rPr>
        <w:t xml:space="preserve">גם מרכזי הגנה לקטינים נפגעי אלימות, התעללות ומין פעלו מהרגע </w:t>
      </w:r>
      <w:bookmarkStart w:id="1178" w:name="_ETM_Q1_5430628"/>
      <w:bookmarkEnd w:id="1178"/>
      <w:r>
        <w:rPr>
          <w:rFonts w:hint="cs"/>
          <w:rtl/>
        </w:rPr>
        <w:t xml:space="preserve">הראשון באופן מלא. כמובן במוקד 1118 של משרד </w:t>
      </w:r>
      <w:bookmarkStart w:id="1179" w:name="_ETM_Q1_5437937"/>
      <w:bookmarkEnd w:id="1179"/>
      <w:r>
        <w:rPr>
          <w:rFonts w:hint="cs"/>
          <w:rtl/>
        </w:rPr>
        <w:t xml:space="preserve">הרווחה. גם עשינו קמפיין כדי לעודד גם ילדים וגם בני </w:t>
      </w:r>
      <w:bookmarkStart w:id="1180" w:name="_ETM_Q1_5440837"/>
      <w:bookmarkEnd w:id="1180"/>
      <w:r>
        <w:rPr>
          <w:rFonts w:hint="cs"/>
          <w:rtl/>
        </w:rPr>
        <w:t xml:space="preserve">נוער, גם כמובן משפחות ומבוגרים אחרים שנמצאים בתוך הבית </w:t>
      </w:r>
      <w:bookmarkStart w:id="1181" w:name="_ETM_Q1_5446100"/>
      <w:bookmarkEnd w:id="1181"/>
      <w:r>
        <w:rPr>
          <w:rFonts w:hint="cs"/>
          <w:rtl/>
        </w:rPr>
        <w:t xml:space="preserve">שלהם, בתוך סיר הלחץ של הבית שלהם, הזמנו אותם </w:t>
      </w:r>
      <w:bookmarkStart w:id="1182" w:name="_ETM_Q1_5450492"/>
      <w:bookmarkEnd w:id="1182"/>
      <w:r>
        <w:rPr>
          <w:rFonts w:hint="cs"/>
          <w:rtl/>
        </w:rPr>
        <w:t xml:space="preserve">ליצור קשר ויצרנו גם אפשרות לפניות שקטות באמצעות מסרונים תוך </w:t>
      </w:r>
      <w:bookmarkStart w:id="1183" w:name="_ETM_Q1_5455507"/>
      <w:bookmarkEnd w:id="1183"/>
      <w:r>
        <w:rPr>
          <w:rFonts w:hint="cs"/>
          <w:rtl/>
        </w:rPr>
        <w:t xml:space="preserve">כדי משבר הקורונה. ניסינו לייצר מענים יצירתיים חדשניים נוספים, גם </w:t>
      </w:r>
      <w:bookmarkStart w:id="1184" w:name="_ETM_Q1_5460149"/>
      <w:bookmarkEnd w:id="1184"/>
      <w:r>
        <w:rPr>
          <w:rFonts w:hint="cs"/>
          <w:rtl/>
        </w:rPr>
        <w:t xml:space="preserve">עבודה מרחוק, גם יצירת קשר באופן מקוון עם הילדים האלה. לצערנו הרב המעונות היום, מעונות רב-תכליתיים, הרבה מסגרות לפעוטות </w:t>
      </w:r>
      <w:bookmarkStart w:id="1185" w:name="_ETM_Q1_5472853"/>
      <w:bookmarkEnd w:id="1185"/>
      <w:r>
        <w:rPr>
          <w:rFonts w:hint="cs"/>
          <w:rtl/>
        </w:rPr>
        <w:t>בסיכון, הושבתו ונסגרו והיינו צריכים ממש להמציא את עצמנו מחדש כדי להנחות את השטח איך להגיע לאותן משפחות ולאותם ילדים, לנסות לאתר ולזהות אותם.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1186" w:name="_ETM_Q1_5486234"/>
      <w:bookmarkEnd w:id="1186"/>
      <w:r>
        <w:rPr>
          <w:rFonts w:hint="cs"/>
          <w:rtl/>
        </w:rPr>
        <w:t xml:space="preserve">אני אומר עוד משפט. עשינו עבודה </w:t>
      </w:r>
      <w:bookmarkStart w:id="1187" w:name="_ETM_Q1_5491860"/>
      <w:bookmarkEnd w:id="1187"/>
      <w:r>
        <w:rPr>
          <w:rFonts w:hint="cs"/>
          <w:rtl/>
        </w:rPr>
        <w:t xml:space="preserve">משותפת יוצאת מן הכלל, ואנחנו עדיין בתוכה ועוד לא סיימנו, </w:t>
      </w:r>
      <w:bookmarkStart w:id="1188" w:name="_ETM_Q1_5494689"/>
      <w:bookmarkEnd w:id="1188"/>
      <w:r>
        <w:rPr>
          <w:rFonts w:hint="cs"/>
          <w:rtl/>
        </w:rPr>
        <w:t xml:space="preserve">בין-משרדית יחד עם משרד החינוך ויחד עם משרד הבריאות. כמובן </w:t>
      </w:r>
      <w:bookmarkStart w:id="1189" w:name="_ETM_Q1_5500860"/>
      <w:bookmarkEnd w:id="1189"/>
      <w:r>
        <w:rPr>
          <w:rFonts w:hint="cs"/>
          <w:rtl/>
        </w:rPr>
        <w:t xml:space="preserve">יחד עם האקדמיה, עם פרופסור כרמית כץ, עם חוה לוי מהצוות </w:t>
      </w:r>
      <w:bookmarkStart w:id="1190" w:name="_ETM_Q1_5506218"/>
      <w:bookmarkEnd w:id="1190"/>
      <w:r>
        <w:rPr>
          <w:rFonts w:hint="cs"/>
          <w:rtl/>
        </w:rPr>
        <w:t xml:space="preserve">שלי שהיא עו"ס ראשית לחוק הנוער, עם מיכל גולד ממשרד </w:t>
      </w:r>
      <w:bookmarkStart w:id="1191" w:name="_ETM_Q1_5508783"/>
      <w:bookmarkEnd w:id="1191"/>
      <w:r>
        <w:rPr>
          <w:rFonts w:hint="cs"/>
          <w:rtl/>
        </w:rPr>
        <w:t xml:space="preserve">המשפטים שיושבת אתנו כאן וכמובן עם ורד </w:t>
      </w:r>
      <w:proofErr w:type="spellStart"/>
      <w:r>
        <w:rPr>
          <w:rFonts w:hint="cs"/>
          <w:rtl/>
        </w:rPr>
        <w:t>וינדמן</w:t>
      </w:r>
      <w:proofErr w:type="spellEnd"/>
      <w:r>
        <w:rPr>
          <w:rFonts w:hint="cs"/>
          <w:rtl/>
        </w:rPr>
        <w:t xml:space="preserve"> מהמועצה לשלום הילד. ממש הוקם צוות בין-מגזרי, בין-משרדי </w:t>
      </w:r>
      <w:bookmarkStart w:id="1192" w:name="_ETM_Q1_5517424"/>
      <w:bookmarkEnd w:id="1192"/>
      <w:r>
        <w:rPr>
          <w:rFonts w:hint="cs"/>
          <w:rtl/>
        </w:rPr>
        <w:t xml:space="preserve">משותף כדי לטפל, להציע את הכלים הכי יצירתיים והכי נכונים </w:t>
      </w:r>
      <w:bookmarkStart w:id="1193" w:name="_ETM_Q1_5525704"/>
      <w:bookmarkEnd w:id="1193"/>
      <w:r>
        <w:rPr>
          <w:rFonts w:hint="cs"/>
          <w:rtl/>
        </w:rPr>
        <w:t xml:space="preserve">ומדויקים שהילדים צריכים. אני אומרת את זה מכיוון </w:t>
      </w:r>
      <w:r>
        <w:rPr>
          <w:rtl/>
        </w:rPr>
        <w:t>–</w:t>
      </w:r>
      <w:r>
        <w:rPr>
          <w:rFonts w:hint="cs"/>
          <w:rtl/>
        </w:rPr>
        <w:t xml:space="preserve"> אני מצטרפת לכל אלה שאמרו שיש הרבה </w:t>
      </w:r>
      <w:bookmarkStart w:id="1194" w:name="_ETM_Q1_5538313"/>
      <w:bookmarkEnd w:id="1194"/>
      <w:r>
        <w:rPr>
          <w:rFonts w:hint="cs"/>
          <w:rtl/>
        </w:rPr>
        <w:t xml:space="preserve">מאוד המלצות טובות, יש הרבה מאוד מומחים שיודעים לומר מה </w:t>
      </w:r>
      <w:bookmarkStart w:id="1195" w:name="_ETM_Q1_5540494"/>
      <w:bookmarkEnd w:id="1195"/>
      <w:r>
        <w:rPr>
          <w:rFonts w:hint="cs"/>
          <w:rtl/>
        </w:rPr>
        <w:t xml:space="preserve">הילדים צריכים ואיך אפשר להגיע אליהם </w:t>
      </w:r>
      <w:r>
        <w:rPr>
          <w:rtl/>
        </w:rPr>
        <w:t>–</w:t>
      </w:r>
      <w:r>
        <w:rPr>
          <w:rFonts w:hint="cs"/>
          <w:rtl/>
        </w:rPr>
        <w:t xml:space="preserve"> שהקושי הגדול שלנו</w:t>
      </w:r>
      <w:bookmarkStart w:id="1196" w:name="_ETM_Q1_5545086"/>
      <w:bookmarkEnd w:id="1196"/>
      <w:r>
        <w:rPr>
          <w:rFonts w:hint="cs"/>
          <w:rtl/>
        </w:rPr>
        <w:t xml:space="preserve"> הוא המחסור בתקציבים, המחסור בתקציבים לפיתוח, המחסור לעובדים </w:t>
      </w:r>
      <w:bookmarkStart w:id="1197" w:name="_ETM_Q1_5548866"/>
      <w:bookmarkEnd w:id="1197"/>
      <w:r>
        <w:rPr>
          <w:rFonts w:hint="cs"/>
          <w:rtl/>
        </w:rPr>
        <w:t xml:space="preserve">סוציאליים בשטח, שיהיו שם, שיסכימו לבוא ולהיות חוד החנית בטיפול בילדים ובקטינים בסיכון. אנחנו מקווים שנצליח לשנות את זה, ואולי גם בזכות </w:t>
      </w:r>
      <w:bookmarkStart w:id="1198" w:name="_ETM_Q1_5558385"/>
      <w:bookmarkEnd w:id="1198"/>
      <w:r>
        <w:rPr>
          <w:rFonts w:hint="cs"/>
          <w:rtl/>
        </w:rPr>
        <w:t>השביתה הנוכחית.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199" w:name="_ETM_Q1_5565653"/>
      <w:bookmarkEnd w:id="119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תודה. אגב, דיברת על תקנים שלא </w:t>
      </w:r>
      <w:bookmarkStart w:id="1200" w:name="_ETM_Q1_5565086"/>
      <w:bookmarkEnd w:id="1200"/>
      <w:r>
        <w:rPr>
          <w:rFonts w:hint="cs"/>
          <w:rtl/>
        </w:rPr>
        <w:t xml:space="preserve">מאוישים בגלל התנאים. את יכולה לומר לנו כמה תקנים לא </w:t>
      </w:r>
      <w:bookmarkStart w:id="1201" w:name="_ETM_Q1_5567281"/>
      <w:bookmarkEnd w:id="1201"/>
      <w:r>
        <w:rPr>
          <w:rFonts w:hint="cs"/>
          <w:rtl/>
        </w:rPr>
        <w:t>מאוישים?</w:t>
      </w:r>
    </w:p>
    <w:p w:rsidR="0055005E" w:rsidRDefault="0055005E" w:rsidP="0055005E">
      <w:pPr>
        <w:rPr>
          <w:rtl/>
        </w:rPr>
      </w:pPr>
      <w:bookmarkStart w:id="1202" w:name="_ETM_Q1_5567113"/>
      <w:bookmarkEnd w:id="1202"/>
    </w:p>
    <w:p w:rsidR="0055005E" w:rsidRDefault="0055005E" w:rsidP="0055005E">
      <w:pPr>
        <w:pStyle w:val="afb"/>
        <w:keepNext/>
        <w:rPr>
          <w:rtl/>
        </w:rPr>
      </w:pPr>
      <w:bookmarkStart w:id="1203" w:name="_ETM_Q1_5568143"/>
      <w:bookmarkEnd w:id="1203"/>
      <w:r>
        <w:rPr>
          <w:rtl/>
        </w:rPr>
        <w:t>איילה מאיר: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אנחנו יודעים על מאות. יש כאלה שיאמרו 800, יש </w:t>
      </w:r>
      <w:bookmarkStart w:id="1204" w:name="_ETM_Q1_5575439"/>
      <w:bookmarkEnd w:id="1204"/>
      <w:r>
        <w:rPr>
          <w:rFonts w:hint="cs"/>
          <w:rtl/>
        </w:rPr>
        <w:t xml:space="preserve">כאלו שיאמרו 1,000, אבל אנחנו יודעים </w:t>
      </w:r>
      <w:bookmarkStart w:id="1205" w:name="_ETM_Q1_5578999"/>
      <w:bookmarkEnd w:id="1205"/>
      <w:r>
        <w:rPr>
          <w:rFonts w:hint="cs"/>
          <w:rtl/>
        </w:rPr>
        <w:t xml:space="preserve">שמדובר במאות.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206" w:name="_ETM_Q1_5582503"/>
      <w:bookmarkEnd w:id="1206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מה מאות?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207" w:name="_ETM_Q1_5583487"/>
      <w:bookmarkEnd w:id="1207"/>
      <w:r>
        <w:rPr>
          <w:rtl/>
        </w:rPr>
        <w:t>איילה מאיר: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מאות תקנים של עובדים סוציאליים</w:t>
      </w:r>
      <w:bookmarkStart w:id="1208" w:name="_ETM_Q1_5585513"/>
      <w:bookmarkEnd w:id="1208"/>
      <w:r>
        <w:rPr>
          <w:rFonts w:hint="cs"/>
          <w:rtl/>
        </w:rPr>
        <w:t xml:space="preserve"> שהם קיימים, שיש תקן, יש תקציב, אבל לא מצליחים לאייש אותם.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209" w:name="_ETM_Q1_5590835"/>
      <w:bookmarkEnd w:id="120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מאות? דיברת על 800?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210" w:name="_ETM_Q1_5596918"/>
      <w:bookmarkEnd w:id="1210"/>
      <w:r>
        <w:rPr>
          <w:rtl/>
        </w:rPr>
        <w:t>איילה מאיר: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כן. בין 800 ל-1,000</w:t>
      </w:r>
      <w:bookmarkStart w:id="1211" w:name="_ETM_Q1_5600147"/>
      <w:bookmarkEnd w:id="1211"/>
      <w:r>
        <w:rPr>
          <w:rFonts w:hint="cs"/>
          <w:rtl/>
        </w:rPr>
        <w:t xml:space="preserve"> תקנים לא מאוישים במחלקות לשירותים חברתיים בעיקר. שם זה </w:t>
      </w:r>
      <w:bookmarkStart w:id="1212" w:name="_ETM_Q1_5606307"/>
      <w:bookmarkEnd w:id="1212"/>
      <w:r>
        <w:rPr>
          <w:rFonts w:hint="cs"/>
          <w:rtl/>
        </w:rPr>
        <w:t>עיקר השבר.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213" w:name="_ETM_Q1_5601244"/>
      <w:bookmarkEnd w:id="121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זה נתון מדהים.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r>
        <w:rPr>
          <w:rtl/>
        </w:rPr>
        <w:t>איילה מאיר: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עובדים סוציאליים מטפלים שם במעמסות מטורפות.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214" w:name="_ETM_Q1_5612386"/>
      <w:bookmarkEnd w:id="121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כמה עובדים סוציאליים </w:t>
      </w:r>
      <w:bookmarkStart w:id="1215" w:name="_ETM_Q1_5613416"/>
      <w:bookmarkEnd w:id="1215"/>
      <w:r>
        <w:rPr>
          <w:rFonts w:hint="cs"/>
          <w:rtl/>
        </w:rPr>
        <w:t>יש?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216" w:name="_ETM_Q1_5612925"/>
      <w:bookmarkEnd w:id="1216"/>
      <w:r>
        <w:rPr>
          <w:rtl/>
        </w:rPr>
        <w:t>איילה מאיר: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בישראל? אני חושבת שמדברים על משהו כמו 20,000 אבל אלה </w:t>
      </w:r>
      <w:bookmarkStart w:id="1217" w:name="_ETM_Q1_5619005"/>
      <w:bookmarkEnd w:id="1217"/>
      <w:r>
        <w:rPr>
          <w:rFonts w:hint="cs"/>
          <w:rtl/>
        </w:rPr>
        <w:t xml:space="preserve">גם עובדים סוציאליים בשירותים מופרטים, גם במסגרות חוץ ביתיות, גם </w:t>
      </w:r>
      <w:bookmarkStart w:id="1218" w:name="_ETM_Q1_5623382"/>
      <w:bookmarkEnd w:id="1218"/>
      <w:r>
        <w:rPr>
          <w:rFonts w:hint="cs"/>
          <w:rtl/>
        </w:rPr>
        <w:t xml:space="preserve">במסגרות בקהילה וגם במחלקות של השירותים </w:t>
      </w:r>
      <w:proofErr w:type="spellStart"/>
      <w:r>
        <w:rPr>
          <w:rFonts w:hint="cs"/>
          <w:rtl/>
        </w:rPr>
        <w:t>החברתייםך</w:t>
      </w:r>
      <w:proofErr w:type="spellEnd"/>
      <w:r>
        <w:rPr>
          <w:rFonts w:hint="cs"/>
          <w:rtl/>
        </w:rPr>
        <w:t>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219" w:name="_ETM_Q1_5630305"/>
      <w:bookmarkEnd w:id="121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התקנים שאת מדברת עליהם </w:t>
      </w:r>
      <w:bookmarkStart w:id="1220" w:name="_ETM_Q1_5629797"/>
      <w:bookmarkEnd w:id="1220"/>
      <w:r>
        <w:rPr>
          <w:rFonts w:hint="cs"/>
          <w:rtl/>
        </w:rPr>
        <w:t>הם של משרד הרווחה או בכלל?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221" w:name="_ETM_Q1_5633832"/>
      <w:bookmarkEnd w:id="1221"/>
      <w:r>
        <w:rPr>
          <w:rtl/>
        </w:rPr>
        <w:t>איילה מאיר: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לא. אלה תקנים ש</w:t>
      </w:r>
      <w:bookmarkStart w:id="1222" w:name="_ETM_Q1_5635474"/>
      <w:bookmarkEnd w:id="1222"/>
      <w:r>
        <w:rPr>
          <w:rFonts w:hint="cs"/>
          <w:rtl/>
        </w:rPr>
        <w:t xml:space="preserve">משרד הרווחה מקצה. כמובן האוצר מקצה למשרד הרווחה ומשרד הרווחה </w:t>
      </w:r>
      <w:bookmarkStart w:id="1223" w:name="_ETM_Q1_5638894"/>
      <w:bookmarkEnd w:id="1223"/>
      <w:r>
        <w:rPr>
          <w:rFonts w:hint="cs"/>
          <w:rtl/>
        </w:rPr>
        <w:t xml:space="preserve">מקצה על פי קריטריונים לרשויות המקומיות, למחלקות לשירותים חברתיים, </w:t>
      </w:r>
      <w:bookmarkStart w:id="1224" w:name="_ETM_Q1_5645450"/>
      <w:bookmarkEnd w:id="1224"/>
      <w:r>
        <w:rPr>
          <w:rFonts w:hint="cs"/>
          <w:rtl/>
        </w:rPr>
        <w:t xml:space="preserve">והמחלקות לשירותים חברתיים אמורות לגייס עובדים לתפקידים שונים, </w:t>
      </w:r>
      <w:bookmarkStart w:id="1225" w:name="_ETM_Q1_5648210"/>
      <w:bookmarkEnd w:id="1225"/>
      <w:r>
        <w:rPr>
          <w:rFonts w:hint="cs"/>
          <w:rtl/>
        </w:rPr>
        <w:t xml:space="preserve">למגוון של תפקידים לעובדים סוציאליים עם משפחות, לעובדים סוציאליים </w:t>
      </w:r>
      <w:bookmarkStart w:id="1226" w:name="_ETM_Q1_5654995"/>
      <w:bookmarkEnd w:id="1226"/>
      <w:r>
        <w:rPr>
          <w:rFonts w:hint="cs"/>
          <w:rtl/>
        </w:rPr>
        <w:t xml:space="preserve">לחוק הנוער, לעובדים סוציאליים לסדרי דין, לעובדים סוציאליים לקשישים וכולי </w:t>
      </w:r>
      <w:bookmarkStart w:id="1227" w:name="_ETM_Q1_5658384"/>
      <w:bookmarkEnd w:id="1227"/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לצערנו הרב יש לנו מחסור. היו לנו המון </w:t>
      </w:r>
      <w:bookmarkStart w:id="1228" w:name="_ETM_Q1_5664179"/>
      <w:bookmarkEnd w:id="1228"/>
      <w:r>
        <w:rPr>
          <w:rFonts w:hint="cs"/>
          <w:rtl/>
        </w:rPr>
        <w:t xml:space="preserve">שנים שאמרנו שחסרים תקנים. דרך אגב, עדיין חסרים תקנים אבל אני חושבת שהשבר הגדול של השנים האחרונות </w:t>
      </w:r>
      <w:bookmarkStart w:id="1229" w:name="_ETM_Q1_5670060"/>
      <w:bookmarkEnd w:id="1229"/>
      <w:r>
        <w:rPr>
          <w:rFonts w:hint="cs"/>
          <w:rtl/>
        </w:rPr>
        <w:t xml:space="preserve">הוא שגם כשיש תקנים, יש מאות תקנים </w:t>
      </w:r>
      <w:bookmarkStart w:id="1230" w:name="_ETM_Q1_5671937"/>
      <w:bookmarkEnd w:id="1230"/>
      <w:r>
        <w:rPr>
          <w:rFonts w:hint="cs"/>
          <w:rtl/>
        </w:rPr>
        <w:t>שאנחנו לא מצליחים לאייש אותם, שהרשויות המקומיות לא מצליחות לגייס</w:t>
      </w:r>
      <w:bookmarkStart w:id="1231" w:name="_ETM_Q1_5679455"/>
      <w:bookmarkEnd w:id="1231"/>
      <w:r>
        <w:rPr>
          <w:rFonts w:hint="cs"/>
          <w:rtl/>
        </w:rPr>
        <w:t xml:space="preserve"> עובדים שיסכימו לבוא לעבוד בתנאים הנוכחיים, בתקציבים הנוכחיים ובמעמסות </w:t>
      </w:r>
      <w:bookmarkStart w:id="1232" w:name="_ETM_Q1_5684050"/>
      <w:bookmarkEnd w:id="1232"/>
      <w:r>
        <w:rPr>
          <w:rFonts w:hint="cs"/>
          <w:rtl/>
        </w:rPr>
        <w:t>הנוכחיות.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233" w:name="_ETM_Q1_5685326"/>
      <w:bookmarkEnd w:id="123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זאת אחת הסיבות לשביתה של העובדים והעובדות הסוציאליים, שכמובן קשה לתפקד </w:t>
      </w:r>
      <w:bookmarkStart w:id="1234" w:name="_ETM_Q1_5690465"/>
      <w:bookmarkEnd w:id="1234"/>
      <w:r>
        <w:rPr>
          <w:rFonts w:hint="cs"/>
          <w:rtl/>
        </w:rPr>
        <w:t xml:space="preserve">בתנאים הללו. תודה לך. אני אומר לך </w:t>
      </w:r>
      <w:bookmarkStart w:id="1235" w:name="_ETM_Q1_5694185"/>
      <w:bookmarkEnd w:id="1235"/>
      <w:r>
        <w:rPr>
          <w:rFonts w:hint="cs"/>
          <w:rtl/>
        </w:rPr>
        <w:t xml:space="preserve">שנמשיך. יש עוד הרבה נקודות אבל אנחנו רוצים להשאיר זמן </w:t>
      </w:r>
      <w:bookmarkStart w:id="1236" w:name="_ETM_Q1_5698938"/>
      <w:bookmarkEnd w:id="1236"/>
      <w:r>
        <w:rPr>
          <w:rFonts w:hint="cs"/>
          <w:rtl/>
        </w:rPr>
        <w:t xml:space="preserve">גם לאחרים. 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1237" w:name="_ETM_Q1_5704996"/>
      <w:bookmarkEnd w:id="1237"/>
      <w:r>
        <w:rPr>
          <w:rFonts w:hint="cs"/>
          <w:rtl/>
        </w:rPr>
        <w:t xml:space="preserve">נמצא אתנו אחיה </w:t>
      </w:r>
      <w:proofErr w:type="spellStart"/>
      <w:r>
        <w:rPr>
          <w:rFonts w:hint="cs"/>
          <w:rtl/>
        </w:rPr>
        <w:t>קמארה</w:t>
      </w:r>
      <w:proofErr w:type="spellEnd"/>
      <w:r>
        <w:rPr>
          <w:rFonts w:hint="cs"/>
          <w:rtl/>
        </w:rPr>
        <w:t>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238" w:name="_ETM_Q1_5706781"/>
      <w:bookmarkEnd w:id="1238"/>
      <w:r>
        <w:rPr>
          <w:rtl/>
        </w:rPr>
        <w:t xml:space="preserve">אחיה </w:t>
      </w:r>
      <w:proofErr w:type="spellStart"/>
      <w:r>
        <w:rPr>
          <w:rtl/>
        </w:rPr>
        <w:t>קמארה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כן. אני כאן.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1239" w:name="_ETM_Q1_5716743"/>
      <w:bookmarkEnd w:id="1239"/>
      <w:r>
        <w:rPr>
          <w:rFonts w:hint="cs"/>
          <w:rtl/>
        </w:rPr>
        <w:t xml:space="preserve">בוקר </w:t>
      </w:r>
      <w:bookmarkStart w:id="1240" w:name="_ETM_Q1_5718380"/>
      <w:bookmarkEnd w:id="1240"/>
      <w:r>
        <w:rPr>
          <w:rFonts w:hint="cs"/>
          <w:rtl/>
        </w:rPr>
        <w:t xml:space="preserve">טוב,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קודם כל מצטרף לברכות </w:t>
      </w:r>
      <w:bookmarkStart w:id="1241" w:name="_ETM_Q1_5720855"/>
      <w:bookmarkEnd w:id="1241"/>
      <w:r>
        <w:rPr>
          <w:rFonts w:hint="cs"/>
          <w:rtl/>
        </w:rPr>
        <w:t xml:space="preserve">לוועדה ואני מצטרף לתמיכה הגדולה סביב השביתה של העובדים </w:t>
      </w:r>
      <w:bookmarkStart w:id="1242" w:name="_ETM_Q1_5723483"/>
      <w:bookmarkEnd w:id="1242"/>
      <w:r>
        <w:rPr>
          <w:rFonts w:hint="cs"/>
          <w:rtl/>
        </w:rPr>
        <w:t xml:space="preserve">הסוציאליים. אני מקווה שהם יצליחו אבל ברור שזה נזק </w:t>
      </w:r>
      <w:bookmarkStart w:id="1243" w:name="_ETM_Q1_5728597"/>
      <w:bookmarkEnd w:id="1243"/>
      <w:r>
        <w:rPr>
          <w:rFonts w:hint="cs"/>
          <w:rtl/>
        </w:rPr>
        <w:t xml:space="preserve">נוסף לכל השירותים החברתיים ובאופן ספציפי </w:t>
      </w:r>
      <w:bookmarkStart w:id="1244" w:name="_ETM_Q1_5731897"/>
      <w:bookmarkEnd w:id="1244"/>
      <w:r>
        <w:rPr>
          <w:rFonts w:hint="cs"/>
          <w:rtl/>
        </w:rPr>
        <w:t>לנושא של ילדים ונוער בסיכון.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1245" w:name="_ETM_Q1_5734465"/>
      <w:bookmarkEnd w:id="1245"/>
      <w:r>
        <w:rPr>
          <w:rFonts w:hint="cs"/>
          <w:rtl/>
        </w:rPr>
        <w:t xml:space="preserve">אני רוצה להתייחס בקצרה לשלוש סוגיות </w:t>
      </w:r>
      <w:bookmarkStart w:id="1246" w:name="_ETM_Q1_5737032"/>
      <w:bookmarkEnd w:id="1246"/>
      <w:r>
        <w:rPr>
          <w:rFonts w:hint="cs"/>
          <w:rtl/>
        </w:rPr>
        <w:t xml:space="preserve">שעלו במהלך הישיבה. האחד, לנושא הנתונים הכלליים שקיבלתם ושדיברו עליהם. </w:t>
      </w:r>
      <w:bookmarkStart w:id="1247" w:name="_ETM_Q1_5746515"/>
      <w:bookmarkEnd w:id="1247"/>
      <w:r>
        <w:rPr>
          <w:rFonts w:hint="cs"/>
          <w:rtl/>
        </w:rPr>
        <w:t>הנושא הנוסף הוא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קורה עכשיו במשבר של הקורונה </w:t>
      </w:r>
      <w:bookmarkStart w:id="1248" w:name="_ETM_Q1_5750013"/>
      <w:bookmarkEnd w:id="1248"/>
      <w:r>
        <w:rPr>
          <w:rFonts w:hint="cs"/>
          <w:rtl/>
        </w:rPr>
        <w:t>והנושא השלישי הוא היערכות לגל השני שאנחנו כבר נמצאים בו.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249" w:name="_ETM_Q1_5752040"/>
      <w:bookmarkStart w:id="1250" w:name="_ETM_Q1_5753428"/>
      <w:bookmarkEnd w:id="1249"/>
      <w:bookmarkEnd w:id="1250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מצוין. </w:t>
      </w:r>
      <w:bookmarkStart w:id="1251" w:name="_ETM_Q1_5755064"/>
      <w:bookmarkEnd w:id="1251"/>
      <w:r>
        <w:rPr>
          <w:rFonts w:hint="cs"/>
          <w:rtl/>
        </w:rPr>
        <w:t xml:space="preserve">אם אפשר בקצרה. באמת שלוש נקודות מצוינות. אתה מנהל התכנית </w:t>
      </w:r>
      <w:bookmarkStart w:id="1252" w:name="_ETM_Q1_5757191"/>
      <w:bookmarkEnd w:id="1252"/>
      <w:r>
        <w:rPr>
          <w:rFonts w:hint="cs"/>
          <w:rtl/>
        </w:rPr>
        <w:t>הלאומית, כך שאתה המקור לנתונים שאנחנו רוצים.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253" w:name="_ETM_Q1_5764317"/>
      <w:bookmarkEnd w:id="1253"/>
      <w:r>
        <w:rPr>
          <w:rtl/>
        </w:rPr>
        <w:t xml:space="preserve">אחיה </w:t>
      </w:r>
      <w:proofErr w:type="spellStart"/>
      <w:r>
        <w:rPr>
          <w:rtl/>
        </w:rPr>
        <w:t>קמארה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התכנית הלאומית </w:t>
      </w:r>
      <w:bookmarkStart w:id="1254" w:name="_ETM_Q1_5767276"/>
      <w:bookmarkEnd w:id="1254"/>
      <w:r>
        <w:rPr>
          <w:rFonts w:hint="cs"/>
          <w:rtl/>
        </w:rPr>
        <w:t xml:space="preserve">היא שותפות של חמישה משרדי ממשלה </w:t>
      </w:r>
      <w:r>
        <w:rPr>
          <w:rtl/>
        </w:rPr>
        <w:t>–</w:t>
      </w:r>
      <w:r>
        <w:rPr>
          <w:rFonts w:hint="cs"/>
          <w:rtl/>
        </w:rPr>
        <w:t xml:space="preserve"> הרווחה, החינוך, הבריאות, </w:t>
      </w:r>
      <w:bookmarkStart w:id="1255" w:name="_ETM_Q1_5769633"/>
      <w:bookmarkEnd w:id="1255"/>
      <w:r>
        <w:rPr>
          <w:rFonts w:hint="cs"/>
          <w:rtl/>
        </w:rPr>
        <w:t xml:space="preserve">הקליטה וביטחון פנים </w:t>
      </w:r>
      <w:r>
        <w:rPr>
          <w:rtl/>
        </w:rPr>
        <w:t>–</w:t>
      </w:r>
      <w:r>
        <w:rPr>
          <w:rFonts w:hint="cs"/>
          <w:rtl/>
        </w:rPr>
        <w:t xml:space="preserve"> יחד עם הג'וינט ומרכז </w:t>
      </w:r>
      <w:bookmarkStart w:id="1256" w:name="_ETM_Q1_5772104"/>
      <w:bookmarkEnd w:id="1256"/>
      <w:r>
        <w:rPr>
          <w:rFonts w:hint="cs"/>
          <w:rtl/>
        </w:rPr>
        <w:t>השלטון המקומי. הרעיון הוא איך כולנו ביחד רואים ב-</w:t>
      </w:r>
      <w:bookmarkStart w:id="1257" w:name="_ETM_Q1_5777475"/>
      <w:bookmarkEnd w:id="1257"/>
      <w:r>
        <w:rPr>
          <w:rFonts w:hint="cs"/>
          <w:rtl/>
        </w:rPr>
        <w:t xml:space="preserve">360 מעלות את הילדים והנוער בסיכון ולא כל משרד וכל </w:t>
      </w:r>
      <w:bookmarkStart w:id="1258" w:name="_ETM_Q1_5781245"/>
      <w:bookmarkEnd w:id="1258"/>
      <w:r>
        <w:rPr>
          <w:rFonts w:hint="cs"/>
          <w:rtl/>
        </w:rPr>
        <w:t>גוף רואה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ממשרדו.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הרעיון הוא איך כולנו עובדים ביחד ומאגמים משאבים.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נ</w:t>
      </w:r>
      <w:bookmarkStart w:id="1259" w:name="_ETM_Q1_5789659"/>
      <w:bookmarkEnd w:id="1259"/>
      <w:r>
        <w:rPr>
          <w:rFonts w:hint="cs"/>
          <w:rtl/>
        </w:rPr>
        <w:t xml:space="preserve">כנסנו ל-185 ישובים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0" w:name="_ETM_Q1_5793291"/>
      <w:bookmarkEnd w:id="1260"/>
      <w:r>
        <w:rPr>
          <w:rFonts w:hint="cs"/>
          <w:rtl/>
        </w:rPr>
        <w:t xml:space="preserve">הישובים הפחות חזקים בישראל </w:t>
      </w:r>
      <w:r>
        <w:rPr>
          <w:rtl/>
        </w:rPr>
        <w:t>–</w:t>
      </w:r>
      <w:r>
        <w:rPr>
          <w:rFonts w:hint="cs"/>
          <w:rtl/>
        </w:rPr>
        <w:t xml:space="preserve"> מתוך 255 ושם, </w:t>
      </w:r>
      <w:bookmarkStart w:id="1261" w:name="_ETM_Q1_5799285"/>
      <w:bookmarkEnd w:id="1261"/>
      <w:r>
        <w:rPr>
          <w:rFonts w:hint="cs"/>
          <w:rtl/>
        </w:rPr>
        <w:t xml:space="preserve">כמו שנאמר קודם, נמצאו 261,000 ילדים ונוער בסיכון מגיל לידה </w:t>
      </w:r>
      <w:bookmarkStart w:id="1262" w:name="_ETM_Q1_5804915"/>
      <w:bookmarkEnd w:id="1262"/>
      <w:r>
        <w:rPr>
          <w:rFonts w:hint="cs"/>
          <w:rtl/>
        </w:rPr>
        <w:t xml:space="preserve">עד 18, לפי ההגדרה בין-משרדית שמבוססת על אמנת </w:t>
      </w:r>
      <w:proofErr w:type="spellStart"/>
      <w:r>
        <w:rPr>
          <w:rFonts w:hint="cs"/>
          <w:rtl/>
        </w:rPr>
        <w:t>האו"מ</w:t>
      </w:r>
      <w:proofErr w:type="spellEnd"/>
      <w:r>
        <w:rPr>
          <w:rFonts w:hint="cs"/>
          <w:rtl/>
        </w:rPr>
        <w:t xml:space="preserve"> לזכויות הילד.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</w:t>
      </w:r>
      <w:bookmarkStart w:id="1263" w:name="_ETM_Q1_5813232"/>
      <w:bookmarkEnd w:id="1263"/>
      <w:r>
        <w:rPr>
          <w:rFonts w:hint="cs"/>
          <w:rtl/>
        </w:rPr>
        <w:t xml:space="preserve">חנו יודעים שבקרב אוכלוסיות מסוימות יש אחוז </w:t>
      </w:r>
      <w:bookmarkStart w:id="1264" w:name="_ETM_Q1_5814959"/>
      <w:bookmarkEnd w:id="1264"/>
      <w:r>
        <w:rPr>
          <w:rFonts w:hint="cs"/>
          <w:rtl/>
        </w:rPr>
        <w:t xml:space="preserve">גבוה יותר של ילדים בסיכון. מכלל האוכלוסייה, מ-185 </w:t>
      </w:r>
      <w:bookmarkStart w:id="1265" w:name="_ETM_Q1_5820742"/>
      <w:bookmarkEnd w:id="1265"/>
      <w:r>
        <w:rPr>
          <w:rFonts w:hint="cs"/>
          <w:rtl/>
        </w:rPr>
        <w:t xml:space="preserve">ישובים, 16 אחוזים מהילדים והנוער הם בסיכון. בקרב הערבים </w:t>
      </w:r>
      <w:bookmarkStart w:id="1266" w:name="_ETM_Q1_5829278"/>
      <w:bookmarkEnd w:id="1266"/>
      <w:r>
        <w:rPr>
          <w:rFonts w:hint="cs"/>
          <w:rtl/>
        </w:rPr>
        <w:t xml:space="preserve">מדובר על 23 אחוזים, בקרב העולים החדשים על </w:t>
      </w:r>
      <w:bookmarkStart w:id="1267" w:name="_ETM_Q1_5831999"/>
      <w:bookmarkEnd w:id="1267"/>
      <w:r>
        <w:rPr>
          <w:rFonts w:hint="cs"/>
          <w:rtl/>
        </w:rPr>
        <w:t>27 אחוזים, גם אצל ילדים עם מוגבלות האחוז ג</w:t>
      </w:r>
      <w:bookmarkStart w:id="1268" w:name="_ETM_Q1_5837881"/>
      <w:bookmarkEnd w:id="1268"/>
      <w:r>
        <w:rPr>
          <w:rFonts w:hint="cs"/>
          <w:rtl/>
        </w:rPr>
        <w:t xml:space="preserve">בוה יותר. אלה הנתונים. כמו שנאמר קודם, מחצית מהילדים בזמן </w:t>
      </w:r>
      <w:bookmarkStart w:id="1269" w:name="_ETM_Q1_5840964"/>
      <w:bookmarkEnd w:id="1269"/>
      <w:r>
        <w:rPr>
          <w:rFonts w:hint="cs"/>
          <w:rtl/>
        </w:rPr>
        <w:t xml:space="preserve">המיפוי הופנו על ידי אחד ממשרדי הממשלה ועוד רבע מהם </w:t>
      </w:r>
      <w:bookmarkStart w:id="1270" w:name="_ETM_Q1_5846868"/>
      <w:bookmarkEnd w:id="1270"/>
      <w:r>
        <w:rPr>
          <w:rFonts w:hint="cs"/>
          <w:rtl/>
        </w:rPr>
        <w:t>מטופלים היום באמצעות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מימון של 360 על ידי </w:t>
      </w:r>
      <w:bookmarkStart w:id="1271" w:name="_ETM_Q1_5850447"/>
      <w:bookmarkEnd w:id="1271"/>
      <w:r>
        <w:rPr>
          <w:rFonts w:hint="cs"/>
          <w:rtl/>
        </w:rPr>
        <w:t>אחד מחמשת המשרדים. זה לגבי הנתונים של העבר, אתם נכנסנו למשבר הזה.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לגבי המשבר עצמו.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272" w:name="_ETM_Q1_5860299"/>
      <w:bookmarkStart w:id="1273" w:name="_ETM_Q1_5861237"/>
      <w:bookmarkEnd w:id="1272"/>
      <w:bookmarkEnd w:id="127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לפי הנתונים הללו,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מדברים על אותו רבע שהוא בסביבות 70,000-60,000?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r>
        <w:rPr>
          <w:rtl/>
        </w:rPr>
        <w:t xml:space="preserve">אחיה </w:t>
      </w:r>
      <w:proofErr w:type="spellStart"/>
      <w:r>
        <w:rPr>
          <w:rtl/>
        </w:rPr>
        <w:t>קמארה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היינו אמורים השנה לעשות מיפוי מחדש.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274" w:name="_ETM_Q1_5875023"/>
      <w:bookmarkEnd w:id="127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לא, </w:t>
      </w:r>
      <w:bookmarkStart w:id="1275" w:name="_ETM_Q1_5874023"/>
      <w:bookmarkEnd w:id="1275"/>
      <w:r>
        <w:rPr>
          <w:rFonts w:hint="cs"/>
          <w:rtl/>
        </w:rPr>
        <w:t xml:space="preserve">לגבי הנתונים שהיו לך. כ-250,000, מחציתם ואחר כך עוד רבע. </w:t>
      </w:r>
      <w:bookmarkStart w:id="1276" w:name="_ETM_Q1_5881201"/>
      <w:bookmarkEnd w:id="1276"/>
      <w:r>
        <w:rPr>
          <w:rFonts w:hint="cs"/>
          <w:rtl/>
        </w:rPr>
        <w:t>בעצם רבע נשארו בלי.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277" w:name="_ETM_Q1_5884206"/>
      <w:bookmarkEnd w:id="1277"/>
      <w:r>
        <w:rPr>
          <w:rtl/>
        </w:rPr>
        <w:t xml:space="preserve">אחיה </w:t>
      </w:r>
      <w:proofErr w:type="spellStart"/>
      <w:r>
        <w:rPr>
          <w:rtl/>
        </w:rPr>
        <w:t>קמארה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בערך רבע לא היו. אני </w:t>
      </w:r>
      <w:bookmarkStart w:id="1278" w:name="_ETM_Q1_5887756"/>
      <w:bookmarkEnd w:id="1278"/>
      <w:r>
        <w:rPr>
          <w:rFonts w:hint="cs"/>
          <w:rtl/>
        </w:rPr>
        <w:t xml:space="preserve">הייתי אומר אפילו פחות מרבע לא מטופלים. צריך </w:t>
      </w:r>
      <w:bookmarkStart w:id="1279" w:name="_ETM_Q1_5893427"/>
      <w:bookmarkEnd w:id="1279"/>
      <w:r>
        <w:rPr>
          <w:rFonts w:hint="cs"/>
          <w:rtl/>
        </w:rPr>
        <w:t xml:space="preserve">לזכור שבשנים שעברו גם משרדי הממשלה הגדילו את התקציבים שלהם וגם נכנס </w:t>
      </w:r>
      <w:bookmarkStart w:id="1280" w:name="_ETM_Q1_5895058"/>
      <w:bookmarkEnd w:id="1280"/>
      <w:r>
        <w:rPr>
          <w:rFonts w:hint="cs"/>
          <w:rtl/>
        </w:rPr>
        <w:t xml:space="preserve">360 ולכן אני מעריך שיותר ויותר ילדים מטופלים. לעומת זאת, </w:t>
      </w:r>
      <w:bookmarkStart w:id="1281" w:name="_ETM_Q1_5901617"/>
      <w:bookmarkEnd w:id="1281"/>
      <w:r>
        <w:rPr>
          <w:rFonts w:hint="cs"/>
          <w:rtl/>
        </w:rPr>
        <w:t xml:space="preserve">בגלל המודעות ובגלל כל מיני נושאים גם המספר של </w:t>
      </w:r>
      <w:bookmarkStart w:id="1282" w:name="_ETM_Q1_5905512"/>
      <w:bookmarkEnd w:id="1282"/>
      <w:r>
        <w:rPr>
          <w:rFonts w:hint="cs"/>
          <w:rtl/>
        </w:rPr>
        <w:t xml:space="preserve">הילדים בסיכון עלה ולכן אני מעריך שבערך רבע </w:t>
      </w:r>
      <w:r>
        <w:rPr>
          <w:rtl/>
        </w:rPr>
        <w:t>–</w:t>
      </w:r>
      <w:r>
        <w:rPr>
          <w:rFonts w:hint="cs"/>
          <w:rtl/>
        </w:rPr>
        <w:t xml:space="preserve"> אבל זה לא מדויק </w:t>
      </w:r>
      <w:r>
        <w:rPr>
          <w:rtl/>
        </w:rPr>
        <w:t>–</w:t>
      </w:r>
      <w:r>
        <w:rPr>
          <w:rFonts w:hint="cs"/>
          <w:rtl/>
        </w:rPr>
        <w:t xml:space="preserve"> עדיין לא מטופלים.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לגבי </w:t>
      </w:r>
      <w:bookmarkStart w:id="1283" w:name="_ETM_Q1_5914537"/>
      <w:bookmarkEnd w:id="1283"/>
      <w:r>
        <w:rPr>
          <w:rFonts w:hint="cs"/>
          <w:rtl/>
        </w:rPr>
        <w:t xml:space="preserve">המצב בעת המשבר. כמו שאמרה איילה וכמו שאמרו </w:t>
      </w:r>
      <w:bookmarkStart w:id="1284" w:name="_ETM_Q1_5920224"/>
      <w:bookmarkEnd w:id="1284"/>
      <w:r>
        <w:rPr>
          <w:rFonts w:hint="cs"/>
          <w:rtl/>
        </w:rPr>
        <w:t>גם קודם, בבת אחת נסגרו כל המענים לילדים ונוער בסיכון,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המענים של כל המשרדים. כולנו היינו בתחושה </w:t>
      </w:r>
      <w:bookmarkStart w:id="1285" w:name="_ETM_Q1_5928194"/>
      <w:bookmarkEnd w:id="1285"/>
      <w:r>
        <w:rPr>
          <w:rFonts w:hint="cs"/>
          <w:rtl/>
        </w:rPr>
        <w:t xml:space="preserve">של מגיפה בקנה מידה ענקי, הכול התמקד בבריאות ולכן כמעט כל </w:t>
      </w:r>
      <w:bookmarkStart w:id="1286" w:name="_ETM_Q1_5933187"/>
      <w:bookmarkEnd w:id="1286"/>
      <w:r>
        <w:rPr>
          <w:rFonts w:hint="cs"/>
          <w:rtl/>
        </w:rPr>
        <w:t>השירותים החברתיים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נסגרו. אנחנו היום יודעים בדיעבד</w:t>
      </w:r>
      <w:bookmarkStart w:id="1287" w:name="_ETM_Q1_5940323"/>
      <w:bookmarkEnd w:id="1287"/>
      <w:r>
        <w:rPr>
          <w:rFonts w:hint="cs"/>
          <w:rtl/>
        </w:rPr>
        <w:t xml:space="preserve"> שקל מאוד לסגור שירותים, קל מאוד לסגור מסגרות, אבל</w:t>
      </w:r>
      <w:bookmarkStart w:id="1288" w:name="_ETM_Q1_5948631"/>
      <w:bookmarkEnd w:id="1288"/>
      <w:r>
        <w:rPr>
          <w:rFonts w:hint="cs"/>
          <w:rtl/>
        </w:rPr>
        <w:t xml:space="preserve"> קשה מאוד לפתוח אותם. הנתונים לתחילת יוני </w:t>
      </w:r>
      <w:r>
        <w:rPr>
          <w:rtl/>
        </w:rPr>
        <w:t>–</w:t>
      </w:r>
      <w:r>
        <w:rPr>
          <w:rFonts w:hint="cs"/>
          <w:rtl/>
        </w:rPr>
        <w:t xml:space="preserve"> ונכון שעבר חודש אבל עוד אין לי את הנתונים ליולי </w:t>
      </w:r>
      <w:bookmarkStart w:id="1289" w:name="_ETM_Q1_5956964"/>
      <w:bookmarkEnd w:id="1289"/>
      <w:r>
        <w:rPr>
          <w:rtl/>
        </w:rPr>
        <w:t>–</w:t>
      </w:r>
      <w:r>
        <w:rPr>
          <w:rFonts w:hint="cs"/>
          <w:rtl/>
        </w:rPr>
        <w:t xml:space="preserve"> מראים שמתוך 1,500 מסגרות במימון 360, ב-185 ישובים, </w:t>
      </w:r>
      <w:bookmarkStart w:id="1290" w:name="_ETM_Q1_5966063"/>
      <w:bookmarkEnd w:id="1290"/>
      <w:r>
        <w:rPr>
          <w:rFonts w:hint="cs"/>
          <w:rtl/>
        </w:rPr>
        <w:t>רק 53 אחוזים מהמסגרות פעלו. כלומר, 47 אחוזים לא פעלו.</w:t>
      </w:r>
      <w:bookmarkStart w:id="1291" w:name="_ETM_Q1_5972647"/>
      <w:bookmarkEnd w:id="1291"/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1292" w:name="_ETM_Q1_6013418"/>
      <w:bookmarkEnd w:id="1292"/>
      <w:r>
        <w:rPr>
          <w:rFonts w:hint="cs"/>
          <w:rtl/>
        </w:rPr>
        <w:t xml:space="preserve">אם תשאלו אותי מה אני מעריך, לפי הדיווחים </w:t>
      </w:r>
      <w:bookmarkStart w:id="1293" w:name="_ETM_Q1_5973408"/>
      <w:bookmarkEnd w:id="1293"/>
      <w:r>
        <w:rPr>
          <w:rFonts w:hint="cs"/>
          <w:rtl/>
        </w:rPr>
        <w:t xml:space="preserve">מהשטח, יהיו הנתונים של סוף יוני-תחילת יולי, אני </w:t>
      </w:r>
      <w:bookmarkStart w:id="1294" w:name="_ETM_Q1_5979381"/>
      <w:bookmarkEnd w:id="1294"/>
      <w:r>
        <w:rPr>
          <w:rFonts w:hint="cs"/>
          <w:rtl/>
        </w:rPr>
        <w:t xml:space="preserve">מעריך שהם יעלו ל-66 אחוזים אבל זה עדיין אומר </w:t>
      </w:r>
      <w:bookmarkStart w:id="1295" w:name="_ETM_Q1_5981808"/>
      <w:bookmarkEnd w:id="1295"/>
      <w:r>
        <w:rPr>
          <w:rFonts w:hint="cs"/>
          <w:rtl/>
        </w:rPr>
        <w:t xml:space="preserve">ששליש מהמסגרות לא נפתחו מסיבות שונות. זה אומר שלא </w:t>
      </w:r>
      <w:bookmarkStart w:id="1296" w:name="_ETM_Q1_5988777"/>
      <w:bookmarkEnd w:id="1296"/>
      <w:r>
        <w:rPr>
          <w:rFonts w:hint="cs"/>
          <w:rtl/>
        </w:rPr>
        <w:t xml:space="preserve">רק הילדים שכולנו טיפלנו בהם כבר, כל משרדי הממשלה, לא </w:t>
      </w:r>
      <w:bookmarkStart w:id="1297" w:name="_ETM_Q1_5993238"/>
      <w:bookmarkEnd w:id="1297"/>
      <w:r>
        <w:rPr>
          <w:rFonts w:hint="cs"/>
          <w:rtl/>
        </w:rPr>
        <w:t xml:space="preserve">מקבלים היום את הטיפול שהם קיבלו קודם ויש להניח שמצבי </w:t>
      </w:r>
      <w:bookmarkStart w:id="1298" w:name="_ETM_Q1_5997601"/>
      <w:bookmarkEnd w:id="1298"/>
      <w:r>
        <w:rPr>
          <w:rFonts w:hint="cs"/>
          <w:rtl/>
        </w:rPr>
        <w:t xml:space="preserve">הסיכון שלהם החריפו במידת מה בעקבות המשבר, בעקבות זה שלא </w:t>
      </w:r>
      <w:bookmarkStart w:id="1299" w:name="_ETM_Q1_6000705"/>
      <w:bookmarkEnd w:id="1299"/>
      <w:r>
        <w:rPr>
          <w:rFonts w:hint="cs"/>
          <w:rtl/>
        </w:rPr>
        <w:t xml:space="preserve">היו מסגרות, בעקבות החרדות הכלכליות, הבריאותיות וכדומה, אלא שכל </w:t>
      </w:r>
      <w:bookmarkStart w:id="1300" w:name="_ETM_Q1_6005345"/>
      <w:bookmarkEnd w:id="1300"/>
      <w:r>
        <w:rPr>
          <w:rFonts w:hint="cs"/>
          <w:rtl/>
        </w:rPr>
        <w:t xml:space="preserve">אותם ילדים שהצטרפו למעגל הסיכון בעקבות המשבר, גם הם, יש </w:t>
      </w:r>
      <w:bookmarkStart w:id="1301" w:name="_ETM_Q1_6010024"/>
      <w:bookmarkEnd w:id="1301"/>
      <w:r>
        <w:rPr>
          <w:rFonts w:hint="cs"/>
          <w:rtl/>
        </w:rPr>
        <w:t>להניח, לא מקבלים טיפול.</w:t>
      </w:r>
    </w:p>
    <w:p w:rsidR="0055005E" w:rsidRDefault="0055005E" w:rsidP="0055005E">
      <w:pPr>
        <w:rPr>
          <w:rtl/>
        </w:rPr>
      </w:pPr>
      <w:bookmarkStart w:id="1302" w:name="_ETM_Q1_6016073"/>
      <w:bookmarkEnd w:id="1302"/>
    </w:p>
    <w:p w:rsidR="0055005E" w:rsidRDefault="0055005E" w:rsidP="0055005E">
      <w:pPr>
        <w:pStyle w:val="af8"/>
        <w:keepNext/>
        <w:rPr>
          <w:rtl/>
        </w:rPr>
      </w:pPr>
      <w:bookmarkStart w:id="1303" w:name="_ETM_Q1_6019720"/>
      <w:bookmarkEnd w:id="130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מה הסיבות לכך? שליש זה בהחלט הר</w:t>
      </w:r>
      <w:bookmarkStart w:id="1304" w:name="_ETM_Q1_6021929"/>
      <w:bookmarkEnd w:id="1304"/>
      <w:r>
        <w:rPr>
          <w:rFonts w:hint="cs"/>
          <w:rtl/>
        </w:rPr>
        <w:t>בה. מישהו עוקב אחרי זה ובודק מדוע לא פותחים ו</w:t>
      </w:r>
      <w:bookmarkStart w:id="1305" w:name="_ETM_Q1_6023767"/>
      <w:bookmarkEnd w:id="1305"/>
      <w:r>
        <w:rPr>
          <w:rFonts w:hint="cs"/>
          <w:rtl/>
        </w:rPr>
        <w:t>לא חוזרים? מישהו מפקח על זה?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306" w:name="_ETM_Q1_6026849"/>
      <w:bookmarkEnd w:id="1306"/>
      <w:r>
        <w:rPr>
          <w:rtl/>
        </w:rPr>
        <w:t xml:space="preserve">אחיה </w:t>
      </w:r>
      <w:proofErr w:type="spellStart"/>
      <w:r>
        <w:rPr>
          <w:rtl/>
        </w:rPr>
        <w:t>קמארה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כל משרדי הממשלה מוציאים כל </w:t>
      </w:r>
      <w:bookmarkStart w:id="1307" w:name="_ETM_Q1_6030189"/>
      <w:bookmarkEnd w:id="1307"/>
      <w:r>
        <w:rPr>
          <w:rFonts w:hint="cs"/>
          <w:rtl/>
        </w:rPr>
        <w:t xml:space="preserve">הזמן הנחיות בהתאם לשינויים של ההנחיות של משרד </w:t>
      </w:r>
      <w:bookmarkStart w:id="1308" w:name="_ETM_Q1_6034468"/>
      <w:bookmarkEnd w:id="1308"/>
      <w:r>
        <w:rPr>
          <w:rFonts w:hint="cs"/>
          <w:rtl/>
        </w:rPr>
        <w:t xml:space="preserve">הבריאות בניסיון ליצור מצב שהמסגרות האלה ייפתחו מחדש אבל </w:t>
      </w:r>
      <w:bookmarkStart w:id="1309" w:name="_ETM_Q1_6039260"/>
      <w:bookmarkEnd w:id="1309"/>
      <w:r>
        <w:rPr>
          <w:rFonts w:hint="cs"/>
          <w:rtl/>
        </w:rPr>
        <w:t xml:space="preserve">המרחק בין הנחיות של מטות המשרדים בירושלים לבין הביצוע בשטח, </w:t>
      </w:r>
      <w:bookmarkStart w:id="1310" w:name="_ETM_Q1_6044856"/>
      <w:bookmarkEnd w:id="1310"/>
      <w:r>
        <w:rPr>
          <w:rFonts w:hint="cs"/>
          <w:rtl/>
        </w:rPr>
        <w:t xml:space="preserve">הוא תמיד מאוד מאוד מסובך מסיבות שונות, מסיבות שהעובדים פוטרו וקשה מאוד להחזיר אותם לעבודה, חששות תקציביים מאוד גדולים </w:t>
      </w:r>
      <w:bookmarkStart w:id="1311" w:name="_ETM_Q1_6054177"/>
      <w:bookmarkEnd w:id="1311"/>
      <w:r>
        <w:rPr>
          <w:rtl/>
        </w:rPr>
        <w:t>–</w:t>
      </w:r>
      <w:r>
        <w:rPr>
          <w:rFonts w:hint="cs"/>
          <w:rtl/>
        </w:rPr>
        <w:t xml:space="preserve"> התקציב שלנו, 360, הוא 218 מיליון שקלים בשנה א</w:t>
      </w:r>
      <w:bookmarkStart w:id="1312" w:name="_ETM_Q1_6058200"/>
      <w:bookmarkEnd w:id="1312"/>
      <w:r>
        <w:rPr>
          <w:rFonts w:hint="cs"/>
          <w:rtl/>
        </w:rPr>
        <w:t xml:space="preserve">בל חסרים לנו 63 מיליון שקלים. כלומר, אנחנו </w:t>
      </w:r>
      <w:bookmarkStart w:id="1313" w:name="_ETM_Q1_6062123"/>
      <w:bookmarkEnd w:id="1313"/>
      <w:r>
        <w:rPr>
          <w:rFonts w:hint="cs"/>
          <w:rtl/>
        </w:rPr>
        <w:t xml:space="preserve">נתנו הקצאות ל-185 ישובים להפעיל את המסגרות עד סוף אוגוסט </w:t>
      </w:r>
      <w:bookmarkStart w:id="1314" w:name="_ETM_Q1_6067729"/>
      <w:bookmarkEnd w:id="1314"/>
      <w:r>
        <w:rPr>
          <w:rFonts w:hint="cs"/>
          <w:rtl/>
        </w:rPr>
        <w:t xml:space="preserve">והישובים שואלים מה יישאר לספטמבר, האם הם יכולים להמשיך להפעיל </w:t>
      </w:r>
      <w:bookmarkStart w:id="1315" w:name="_ETM_Q1_6069391"/>
      <w:bookmarkEnd w:id="1315"/>
      <w:r>
        <w:rPr>
          <w:rFonts w:hint="cs"/>
          <w:rtl/>
        </w:rPr>
        <w:t>או לא יכולים. לכן חלק ניכר מהישובים חוששים לפתוח מחדש את המסגרות.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בנ</w:t>
      </w:r>
      <w:bookmarkStart w:id="1316" w:name="_ETM_Q1_6076631"/>
      <w:bookmarkEnd w:id="1316"/>
      <w:r>
        <w:rPr>
          <w:rFonts w:hint="cs"/>
          <w:rtl/>
        </w:rPr>
        <w:t xml:space="preserve">וסף לכך, אמרתי, הנחיות לא עד הסוף ברורות, אנשים פוחדים לפתוח מסגרות סביב </w:t>
      </w:r>
      <w:bookmarkStart w:id="1317" w:name="_ETM_Q1_6085713"/>
      <w:bookmarkEnd w:id="1317"/>
      <w:r>
        <w:rPr>
          <w:rFonts w:hint="cs"/>
          <w:rtl/>
        </w:rPr>
        <w:t xml:space="preserve">כל הסיפור של המשבר, היה פסח, היה רמדאן, עכשיו מתחיל </w:t>
      </w:r>
      <w:bookmarkStart w:id="1318" w:name="_ETM_Q1_6090408"/>
      <w:bookmarkEnd w:id="1318"/>
      <w:r>
        <w:rPr>
          <w:rFonts w:hint="cs"/>
          <w:rtl/>
        </w:rPr>
        <w:t xml:space="preserve">החופש הגדול. יש המון סיבות שמונעות את פתיחת </w:t>
      </w:r>
      <w:bookmarkStart w:id="1319" w:name="_ETM_Q1_6096448"/>
      <w:bookmarkEnd w:id="1319"/>
      <w:r>
        <w:rPr>
          <w:rFonts w:hint="cs"/>
          <w:rtl/>
        </w:rPr>
        <w:t xml:space="preserve">המסגרות הללו אבל השורה התחתונה היא שלפחות 60 אחוזים מהילדים בסיכון </w:t>
      </w:r>
      <w:bookmarkStart w:id="1320" w:name="_ETM_Q1_6104344"/>
      <w:bookmarkEnd w:id="1320"/>
      <w:r>
        <w:rPr>
          <w:rFonts w:hint="cs"/>
          <w:rtl/>
        </w:rPr>
        <w:t xml:space="preserve">שבמימון 360 לא מטופלים היום בגלל שאין מסגרות ובגלל שכל שיטת הטיפול שונתה </w:t>
      </w:r>
      <w:r>
        <w:rPr>
          <w:rtl/>
        </w:rPr>
        <w:t>–</w:t>
      </w:r>
      <w:r>
        <w:rPr>
          <w:rFonts w:hint="cs"/>
          <w:rtl/>
        </w:rPr>
        <w:t xml:space="preserve"> רק טיפול יחידני, רק </w:t>
      </w:r>
      <w:bookmarkStart w:id="1321" w:name="_ETM_Q1_6114045"/>
      <w:bookmarkEnd w:id="1321"/>
      <w:r>
        <w:rPr>
          <w:rFonts w:hint="cs"/>
          <w:rtl/>
        </w:rPr>
        <w:t xml:space="preserve">וירטואלי וכל הדברים האלה. לכן הנזק לטווח ארוך הוא </w:t>
      </w:r>
      <w:bookmarkStart w:id="1322" w:name="_ETM_Q1_6118153"/>
      <w:bookmarkEnd w:id="1322"/>
      <w:r>
        <w:rPr>
          <w:rFonts w:hint="cs"/>
          <w:rtl/>
        </w:rPr>
        <w:t>מאוד מאוד גדול.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</w:t>
      </w:r>
      <w:bookmarkStart w:id="1323" w:name="_ETM_Q1_6120009"/>
      <w:bookmarkEnd w:id="1323"/>
      <w:r>
        <w:rPr>
          <w:rFonts w:hint="cs"/>
          <w:rtl/>
        </w:rPr>
        <w:t xml:space="preserve">י רוצה לומר משהו לגבי הגל השני. אנחנו </w:t>
      </w:r>
      <w:bookmarkStart w:id="1324" w:name="_ETM_Q1_6122703"/>
      <w:bookmarkEnd w:id="1324"/>
      <w:r>
        <w:rPr>
          <w:rFonts w:hint="cs"/>
          <w:rtl/>
        </w:rPr>
        <w:t>חייבים ליצור מצב שלא סוגרים בבת אחת את כל</w:t>
      </w:r>
      <w:r w:rsidR="00EE0A1D">
        <w:rPr>
          <w:rFonts w:hint="cs"/>
          <w:rtl/>
        </w:rPr>
        <w:t xml:space="preserve"> </w:t>
      </w:r>
      <w:bookmarkStart w:id="1325" w:name="_ETM_Q1_6132902"/>
      <w:bookmarkEnd w:id="1325"/>
      <w:r>
        <w:rPr>
          <w:rFonts w:hint="cs"/>
          <w:rtl/>
        </w:rPr>
        <w:t xml:space="preserve">המענים, גם אם מחליטים לצמצם מאוד, להשאיר אותם פתוחים בעצימות נמוכה כי לפתוח אותם אחר כך זה פשוט </w:t>
      </w:r>
      <w:bookmarkStart w:id="1326" w:name="_ETM_Q1_6135005"/>
      <w:bookmarkEnd w:id="1326"/>
      <w:r>
        <w:rPr>
          <w:rFonts w:hint="cs"/>
          <w:rtl/>
        </w:rPr>
        <w:t xml:space="preserve">קשה מנשוא. הדבר השני הוא להבטיח את החששות התקציביים של הרשויות המקומיות כדי ליצור מצב שהם אכן </w:t>
      </w:r>
      <w:bookmarkStart w:id="1327" w:name="_ETM_Q1_6141632"/>
      <w:bookmarkEnd w:id="1327"/>
      <w:r>
        <w:rPr>
          <w:rFonts w:hint="cs"/>
          <w:rtl/>
        </w:rPr>
        <w:t xml:space="preserve">פותחים את המסגרות הללו, והדבר השלישי זה הנושא של הבטחת </w:t>
      </w:r>
      <w:bookmarkStart w:id="1328" w:name="_ETM_Q1_6146792"/>
      <w:bookmarkEnd w:id="1328"/>
      <w:r>
        <w:rPr>
          <w:rFonts w:hint="cs"/>
          <w:rtl/>
        </w:rPr>
        <w:t xml:space="preserve">כוח אדם. כלומר, למנוע מצב ששוב מפטרים את העובדים </w:t>
      </w:r>
      <w:bookmarkStart w:id="1329" w:name="_ETM_Q1_6149825"/>
      <w:bookmarkEnd w:id="1329"/>
      <w:r>
        <w:rPr>
          <w:rFonts w:hint="cs"/>
          <w:rtl/>
        </w:rPr>
        <w:t xml:space="preserve">הסוציאליים ואת מדריכי הנוער, את כל האנשים האלה שהם אלה </w:t>
      </w:r>
      <w:bookmarkStart w:id="1330" w:name="_ETM_Q1_6155394"/>
      <w:bookmarkEnd w:id="1330"/>
      <w:r>
        <w:rPr>
          <w:rFonts w:hint="cs"/>
          <w:rtl/>
        </w:rPr>
        <w:t xml:space="preserve">שעושים את העבודה בשטח והוצאו לחל"ת במקרים רבים ועדיין לא </w:t>
      </w:r>
      <w:bookmarkStart w:id="1331" w:name="_ETM_Q1_6162573"/>
      <w:bookmarkEnd w:id="1331"/>
      <w:r>
        <w:rPr>
          <w:rFonts w:hint="cs"/>
          <w:rtl/>
        </w:rPr>
        <w:t xml:space="preserve">כולם חזרו לעבודה. הדבר האחרון כמובן הוא הנחיות משותפות </w:t>
      </w:r>
      <w:bookmarkStart w:id="1332" w:name="_ETM_Q1_6166420"/>
      <w:bookmarkEnd w:id="1332"/>
      <w:r>
        <w:rPr>
          <w:rFonts w:hint="cs"/>
          <w:rtl/>
        </w:rPr>
        <w:t xml:space="preserve">של משרדי הממשלה. לא צריך שכל משרד יוציא הנחיה אחרת, </w:t>
      </w:r>
      <w:bookmarkStart w:id="1333" w:name="_ETM_Q1_6171232"/>
      <w:bookmarkEnd w:id="1333"/>
      <w:r>
        <w:rPr>
          <w:rFonts w:hint="cs"/>
          <w:rtl/>
        </w:rPr>
        <w:t xml:space="preserve">לא צריך שיהיה מצב שמשרד אחד יאמר תעשו כך ומשרד </w:t>
      </w:r>
      <w:bookmarkStart w:id="1334" w:name="_ETM_Q1_6174663"/>
      <w:bookmarkEnd w:id="1334"/>
      <w:r>
        <w:rPr>
          <w:rFonts w:hint="cs"/>
          <w:rtl/>
        </w:rPr>
        <w:t>שני יאמר תעשו אחרת.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אנחנו יחד עם מכון 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 ובשיתוף חמשת המשרדים ששותפים לתכנית הלאומית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335" w:name="_ETM_Q1_6183660"/>
      <w:bookmarkEnd w:id="1335"/>
      <w:r>
        <w:rPr>
          <w:rFonts w:hint="cs"/>
          <w:rtl/>
        </w:rPr>
        <w:t>אשלח לכם אח</w:t>
      </w:r>
      <w:bookmarkStart w:id="1336" w:name="_ETM_Q1_6187663"/>
      <w:bookmarkEnd w:id="1336"/>
      <w:r>
        <w:rPr>
          <w:rFonts w:hint="cs"/>
          <w:rtl/>
        </w:rPr>
        <w:t xml:space="preserve">ר כך את החומרים </w:t>
      </w:r>
      <w:r>
        <w:rPr>
          <w:rtl/>
        </w:rPr>
        <w:t>–</w:t>
      </w:r>
      <w:r>
        <w:rPr>
          <w:rFonts w:hint="cs"/>
          <w:rtl/>
        </w:rPr>
        <w:t xml:space="preserve"> הכנו ערכה לישובים איך בעבודה בין-משרדית </w:t>
      </w:r>
      <w:bookmarkStart w:id="1337" w:name="_ETM_Q1_6186642"/>
      <w:bookmarkEnd w:id="1337"/>
      <w:r>
        <w:rPr>
          <w:rFonts w:hint="cs"/>
          <w:rtl/>
        </w:rPr>
        <w:t xml:space="preserve">אפשר לאתר את הילדים בסיכון ולהתאים את המשאבים המצומצמים </w:t>
      </w:r>
      <w:bookmarkStart w:id="1338" w:name="_ETM_Q1_6191718"/>
      <w:bookmarkEnd w:id="1338"/>
      <w:r>
        <w:rPr>
          <w:rFonts w:hint="cs"/>
          <w:rtl/>
        </w:rPr>
        <w:t>שיש היום -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התקופה היא משברית מאוד מבחינה </w:t>
      </w:r>
      <w:bookmarkStart w:id="1339" w:name="_ETM_Q1_6196080"/>
      <w:bookmarkEnd w:id="1339"/>
      <w:r>
        <w:rPr>
          <w:rFonts w:hint="cs"/>
          <w:rtl/>
        </w:rPr>
        <w:t xml:space="preserve">תקציבית </w:t>
      </w:r>
      <w:r>
        <w:rPr>
          <w:rtl/>
        </w:rPr>
        <w:t>–</w:t>
      </w:r>
      <w:r>
        <w:rPr>
          <w:rFonts w:hint="cs"/>
          <w:rtl/>
        </w:rPr>
        <w:t xml:space="preserve"> כדי לתת להם ולהורים שלהם, ולא </w:t>
      </w:r>
      <w:bookmarkStart w:id="1340" w:name="_ETM_Q1_6197353"/>
      <w:bookmarkEnd w:id="1340"/>
      <w:r>
        <w:rPr>
          <w:rFonts w:hint="cs"/>
          <w:rtl/>
        </w:rPr>
        <w:t xml:space="preserve">דיברנו מספיק על ההורים של הילדים האלה בישיבה הזאת, </w:t>
      </w:r>
      <w:bookmarkStart w:id="1341" w:name="_ETM_Q1_6201016"/>
      <w:bookmarkEnd w:id="1341"/>
      <w:r>
        <w:rPr>
          <w:rFonts w:hint="cs"/>
          <w:rtl/>
        </w:rPr>
        <w:t xml:space="preserve">את המענים הכי מותאמים לתקופה המאוד מאוד קשה </w:t>
      </w:r>
      <w:bookmarkStart w:id="1342" w:name="_ETM_Q1_6206361"/>
      <w:bookmarkEnd w:id="1342"/>
      <w:r>
        <w:rPr>
          <w:rFonts w:hint="cs"/>
          <w:rtl/>
        </w:rPr>
        <w:t>שכולנו עוברים. תודה.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תודה. אנחנו מדברים על תת איתור מאוד קיצוני שקיים ואתה מדבר על כך שגם אלה שהיו במסגרות,</w:t>
      </w:r>
      <w:bookmarkStart w:id="1343" w:name="_ETM_Q1_6220709"/>
      <w:bookmarkEnd w:id="1343"/>
      <w:r>
        <w:rPr>
          <w:rFonts w:hint="cs"/>
          <w:rtl/>
        </w:rPr>
        <w:t xml:space="preserve"> ההערכה היא </w:t>
      </w:r>
      <w:r>
        <w:rPr>
          <w:rtl/>
        </w:rPr>
        <w:t>–</w:t>
      </w:r>
      <w:r>
        <w:rPr>
          <w:rFonts w:hint="cs"/>
          <w:rtl/>
        </w:rPr>
        <w:t xml:space="preserve"> לפחות בתכנית שלכם </w:t>
      </w:r>
      <w:r>
        <w:rPr>
          <w:rtl/>
        </w:rPr>
        <w:t>–</w:t>
      </w:r>
      <w:r>
        <w:rPr>
          <w:rFonts w:hint="cs"/>
          <w:rtl/>
        </w:rPr>
        <w:t xml:space="preserve"> ש-30 אחוזים </w:t>
      </w:r>
      <w:bookmarkStart w:id="1344" w:name="_ETM_Q1_6223401"/>
      <w:bookmarkEnd w:id="1344"/>
      <w:r>
        <w:rPr>
          <w:rFonts w:hint="cs"/>
          <w:rtl/>
        </w:rPr>
        <w:t xml:space="preserve">בכלל עוד לא חזרו לתפקד בצל משבר הקורונה. אני מניח </w:t>
      </w:r>
      <w:bookmarkStart w:id="1345" w:name="_ETM_Q1_6227963"/>
      <w:bookmarkEnd w:id="1345"/>
      <w:r>
        <w:rPr>
          <w:rFonts w:hint="cs"/>
          <w:rtl/>
        </w:rPr>
        <w:t>שאחד האתגרים המרכזיים עכשיו, אם יהיה גל שני ש</w:t>
      </w:r>
      <w:bookmarkStart w:id="1346" w:name="_ETM_Q1_6233639"/>
      <w:bookmarkEnd w:id="1346"/>
      <w:r>
        <w:rPr>
          <w:rFonts w:hint="cs"/>
          <w:rtl/>
        </w:rPr>
        <w:t xml:space="preserve">ל סגר, הוא איך להבטיח ששירותי הרווחה </w:t>
      </w:r>
      <w:bookmarkStart w:id="1347" w:name="_ETM_Q1_6236453"/>
      <w:bookmarkEnd w:id="1347"/>
      <w:r>
        <w:rPr>
          <w:rFonts w:hint="cs"/>
          <w:rtl/>
        </w:rPr>
        <w:t xml:space="preserve">הללו ימשיכו לתפקד. </w:t>
      </w:r>
      <w:bookmarkStart w:id="1348" w:name="_ETM_Q1_6243238"/>
      <w:bookmarkEnd w:id="1348"/>
      <w:r>
        <w:rPr>
          <w:rFonts w:hint="cs"/>
          <w:rtl/>
        </w:rPr>
        <w:t xml:space="preserve">נראה לי שיש לכם אתגרים לא קלים. זה גם להחזיר את אותם 30 </w:t>
      </w:r>
      <w:bookmarkStart w:id="1349" w:name="_ETM_Q1_6249530"/>
      <w:bookmarkEnd w:id="1349"/>
      <w:r>
        <w:rPr>
          <w:rFonts w:hint="cs"/>
          <w:rtl/>
        </w:rPr>
        <w:t>אחוזים שעדיין לא מתפקדים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לדאוג לכך </w:t>
      </w:r>
      <w:bookmarkStart w:id="1350" w:name="_ETM_Q1_6250718"/>
      <w:bookmarkEnd w:id="1350"/>
      <w:r>
        <w:rPr>
          <w:rFonts w:hint="cs"/>
          <w:rtl/>
        </w:rPr>
        <w:t xml:space="preserve">שאם תהיה החרפה של המשבר, תוכלו באמת לשמור על המתכונת </w:t>
      </w:r>
      <w:bookmarkStart w:id="1351" w:name="_ETM_Q1_6257278"/>
      <w:bookmarkEnd w:id="1351"/>
      <w:r>
        <w:rPr>
          <w:rFonts w:hint="cs"/>
          <w:rtl/>
        </w:rPr>
        <w:t>הרחבה של כל השירותים החיוניים.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r>
        <w:rPr>
          <w:rtl/>
        </w:rPr>
        <w:t xml:space="preserve">אחיה </w:t>
      </w:r>
      <w:proofErr w:type="spellStart"/>
      <w:r>
        <w:rPr>
          <w:rtl/>
        </w:rPr>
        <w:t>קמארה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בהחלט. אני חייב גם לומר שנכון </w:t>
      </w:r>
      <w:bookmarkStart w:id="1352" w:name="_ETM_Q1_6264523"/>
      <w:bookmarkEnd w:id="1352"/>
      <w:r>
        <w:rPr>
          <w:rFonts w:hint="cs"/>
          <w:rtl/>
        </w:rPr>
        <w:t xml:space="preserve">שנתתי נתונים על מענים במימון 360 אבל אין לי שום </w:t>
      </w:r>
      <w:bookmarkStart w:id="1353" w:name="_ETM_Q1_6268950"/>
      <w:bookmarkEnd w:id="1353"/>
      <w:r>
        <w:rPr>
          <w:rFonts w:hint="cs"/>
          <w:rtl/>
        </w:rPr>
        <w:t xml:space="preserve">סיבה לחשוב שמענים במימון לא של 360, אותם מענים שהם לא במימון 360, המצב בהם יותר טוב. אני מדבר על </w:t>
      </w:r>
      <w:bookmarkStart w:id="1354" w:name="_ETM_Q1_6277700"/>
      <w:bookmarkEnd w:id="1354"/>
      <w:r>
        <w:rPr>
          <w:rFonts w:hint="cs"/>
          <w:rtl/>
        </w:rPr>
        <w:t>מענים של הרווחה, החינוך, הבריאות, הקליטה, ביטחון פנים. צריך להבין שיש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להניח שהנתונים הם די דומים לכל האורך ולא </w:t>
      </w:r>
      <w:bookmarkStart w:id="1355" w:name="_ETM_Q1_6285384"/>
      <w:bookmarkEnd w:id="1355"/>
      <w:r>
        <w:rPr>
          <w:rFonts w:hint="cs"/>
          <w:rtl/>
        </w:rPr>
        <w:t>רק מה שאנחנו מתקצבים.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8"/>
        <w:keepNext/>
        <w:rPr>
          <w:rtl/>
        </w:rPr>
      </w:pPr>
      <w:bookmarkStart w:id="1356" w:name="_ETM_Q1_6288994"/>
      <w:bookmarkEnd w:id="1356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תודה רבה. אין ספק שעכשיו גם השביתה </w:t>
      </w:r>
      <w:bookmarkStart w:id="1357" w:name="_ETM_Q1_6292246"/>
      <w:bookmarkEnd w:id="1357"/>
      <w:r>
        <w:rPr>
          <w:rFonts w:hint="cs"/>
          <w:rtl/>
        </w:rPr>
        <w:t xml:space="preserve">של העובדים והעובדות הסוציאליים היא אולי רק מחמירה את המצב </w:t>
      </w:r>
      <w:bookmarkStart w:id="1358" w:name="_ETM_Q1_6298385"/>
      <w:bookmarkEnd w:id="1358"/>
      <w:r>
        <w:rPr>
          <w:rFonts w:hint="cs"/>
          <w:rtl/>
        </w:rPr>
        <w:t xml:space="preserve">אבל כמובן שהשביתה מוצדקת והקריאה שלנו היא כמובן להיענות לדרישות </w:t>
      </w:r>
      <w:bookmarkStart w:id="1359" w:name="_ETM_Q1_6310150"/>
      <w:bookmarkEnd w:id="1359"/>
      <w:r>
        <w:rPr>
          <w:rFonts w:hint="cs"/>
          <w:rtl/>
        </w:rPr>
        <w:t>של העובדים הסוציאליים.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bookmarkStart w:id="1360" w:name="_ETM_Q1_6311083"/>
      <w:bookmarkEnd w:id="1360"/>
      <w:r>
        <w:rPr>
          <w:rFonts w:hint="cs"/>
          <w:rtl/>
        </w:rPr>
        <w:t xml:space="preserve">נמצאת אתנו ב-זום ליאת, עובדת סוציאלית. אני חושב שחשוב </w:t>
      </w:r>
      <w:bookmarkStart w:id="1361" w:name="_ETM_Q1_6314435"/>
      <w:bookmarkEnd w:id="1361"/>
      <w:r>
        <w:rPr>
          <w:rFonts w:hint="cs"/>
          <w:rtl/>
        </w:rPr>
        <w:t>לשמוע את הקול הזה. אני חושב שהיא בהפגנה.</w:t>
      </w:r>
      <w:bookmarkStart w:id="1362" w:name="_ETM_Q1_6393356"/>
      <w:bookmarkEnd w:id="1362"/>
      <w:r>
        <w:rPr>
          <w:rFonts w:hint="cs"/>
          <w:rtl/>
        </w:rPr>
        <w:t xml:space="preserve"> חשוב לי לשמוע אותה. בינתיים, עד שהיא תעלה, נעבור לדובר </w:t>
      </w:r>
      <w:bookmarkStart w:id="1363" w:name="_ETM_Q1_6395008"/>
      <w:bookmarkEnd w:id="1363"/>
      <w:r>
        <w:rPr>
          <w:rFonts w:hint="cs"/>
          <w:rtl/>
        </w:rPr>
        <w:t>אחר.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נמצא אתנו אלי כהן </w:t>
      </w:r>
      <w:proofErr w:type="spellStart"/>
      <w:r>
        <w:rPr>
          <w:rFonts w:hint="cs"/>
          <w:rtl/>
        </w:rPr>
        <w:t>מפתחון</w:t>
      </w:r>
      <w:proofErr w:type="spellEnd"/>
      <w:r>
        <w:rPr>
          <w:rFonts w:hint="cs"/>
          <w:rtl/>
        </w:rPr>
        <w:t xml:space="preserve"> לב?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pStyle w:val="afb"/>
        <w:keepNext/>
        <w:rPr>
          <w:rtl/>
        </w:rPr>
      </w:pPr>
      <w:bookmarkStart w:id="1364" w:name="_ETM_Q1_6416587"/>
      <w:bookmarkEnd w:id="1364"/>
      <w:r>
        <w:rPr>
          <w:rtl/>
        </w:rPr>
        <w:t>אלי כהן: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שלום. אני מתנצל שאתם תופסים אותי ברכב. אני בדרך לפגוש קבוצה מהילדים שאנחנו </w:t>
      </w:r>
      <w:bookmarkStart w:id="1365" w:name="_ETM_Q1_6443068"/>
      <w:bookmarkEnd w:id="1365"/>
      <w:r>
        <w:rPr>
          <w:rFonts w:hint="cs"/>
          <w:rtl/>
        </w:rPr>
        <w:t xml:space="preserve">מדברים עליהם כאן בדיון. אנחנו </w:t>
      </w:r>
      <w:proofErr w:type="spellStart"/>
      <w:r>
        <w:rPr>
          <w:rFonts w:hint="cs"/>
          <w:rtl/>
        </w:rPr>
        <w:t>בפתחון</w:t>
      </w:r>
      <w:proofErr w:type="spellEnd"/>
      <w:r>
        <w:rPr>
          <w:rFonts w:hint="cs"/>
          <w:rtl/>
        </w:rPr>
        <w:t xml:space="preserve"> לב מפעילים תכנית לנוער </w:t>
      </w:r>
      <w:bookmarkStart w:id="1366" w:name="_ETM_Q1_6449389"/>
      <w:bookmarkEnd w:id="1366"/>
      <w:r>
        <w:rPr>
          <w:rFonts w:hint="cs"/>
          <w:rtl/>
        </w:rPr>
        <w:t xml:space="preserve">בסיכון שמלווה אותם שבע שנים, שלוש שנים בתיכון, שלוש שנים </w:t>
      </w:r>
      <w:bookmarkStart w:id="1367" w:name="_ETM_Q1_6451957"/>
      <w:bookmarkEnd w:id="1367"/>
      <w:r>
        <w:rPr>
          <w:rFonts w:hint="cs"/>
          <w:rtl/>
        </w:rPr>
        <w:t>בצבא ושנה באזרחות.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 xml:space="preserve">הנקודה המרכזית שאני הייתי רוצה להעלות כאן </w:t>
      </w:r>
      <w:bookmarkStart w:id="1368" w:name="_ETM_Q1_6458957"/>
      <w:bookmarkEnd w:id="1368"/>
      <w:r>
        <w:rPr>
          <w:rFonts w:hint="cs"/>
          <w:rtl/>
        </w:rPr>
        <w:t xml:space="preserve">לדיון היא את המעמד של פעילות החינוך הבלתי פורמלי </w:t>
      </w:r>
      <w:bookmarkStart w:id="1369" w:name="_ETM_Q1_6462060"/>
      <w:bookmarkEnd w:id="1369"/>
      <w:r>
        <w:rPr>
          <w:rFonts w:hint="cs"/>
          <w:rtl/>
        </w:rPr>
        <w:t>שהוא בעצם כמעט ולא קיים. זה עלה גם כאן ב</w:t>
      </w:r>
      <w:bookmarkStart w:id="1370" w:name="_ETM_Q1_6468282"/>
      <w:bookmarkEnd w:id="1370"/>
      <w:r>
        <w:rPr>
          <w:rFonts w:hint="cs"/>
          <w:rtl/>
        </w:rPr>
        <w:t xml:space="preserve">דיון. בעצם העמותות והחינוך הבלתי פורמלי, הם זרוע המשך של </w:t>
      </w:r>
      <w:bookmarkStart w:id="1371" w:name="_ETM_Q1_6473906"/>
      <w:bookmarkEnd w:id="1371"/>
      <w:r>
        <w:rPr>
          <w:rFonts w:hint="cs"/>
          <w:rtl/>
        </w:rPr>
        <w:t xml:space="preserve">משרדי הממשלה השונים. דיברה הגברת ממשרד הרווחה על הפעילות של עלם שהיא בעצם פעילות המשכית לפעילות של משרד הרווחה ועדיין </w:t>
      </w:r>
      <w:bookmarkStart w:id="1372" w:name="_ETM_Q1_6483281"/>
      <w:bookmarkEnd w:id="1372"/>
      <w:r>
        <w:rPr>
          <w:rFonts w:hint="cs"/>
          <w:rtl/>
        </w:rPr>
        <w:t xml:space="preserve">המעמד של החינוך הבלתי פורמלי בעצם לא קיים. הדוגמה </w:t>
      </w:r>
      <w:bookmarkStart w:id="1373" w:name="_ETM_Q1_6487001"/>
      <w:bookmarkEnd w:id="1373"/>
      <w:r>
        <w:rPr>
          <w:rFonts w:hint="cs"/>
          <w:rtl/>
        </w:rPr>
        <w:t xml:space="preserve">בקורונה הייתה בולטת באופן יוצא דופן. הדבר הראשון שקרה, </w:t>
      </w:r>
      <w:bookmarkStart w:id="1374" w:name="_ETM_Q1_6492021"/>
      <w:bookmarkEnd w:id="1374"/>
      <w:r>
        <w:rPr>
          <w:rFonts w:hint="cs"/>
          <w:rtl/>
        </w:rPr>
        <w:t>ברגע שהתחילה פעילות הקורונה, זה שעמותות שמשתתפות בחינוך של</w:t>
      </w:r>
      <w:bookmarkStart w:id="1375" w:name="_ETM_Q1_6496706"/>
      <w:bookmarkEnd w:id="1375"/>
      <w:r>
        <w:rPr>
          <w:rFonts w:hint="cs"/>
          <w:rtl/>
        </w:rPr>
        <w:t xml:space="preserve"> נוער בסיכון וכולי ובעולמות אחרים, בעצם קיבלו הודעות על </w:t>
      </w:r>
      <w:bookmarkStart w:id="1376" w:name="_ETM_Q1_6500686"/>
      <w:bookmarkEnd w:id="1376"/>
      <w:r>
        <w:rPr>
          <w:rFonts w:hint="cs"/>
          <w:rtl/>
        </w:rPr>
        <w:t xml:space="preserve">הפסקת פעילות והשבתה, בדומה לספקים של ניירות למחשב או עפרונות. </w:t>
      </w:r>
      <w:bookmarkStart w:id="1377" w:name="_ETM_Q1_6509763"/>
      <w:bookmarkEnd w:id="1377"/>
      <w:r>
        <w:rPr>
          <w:rFonts w:hint="cs"/>
          <w:rtl/>
        </w:rPr>
        <w:t>בעצם עצרו את הפעילות בתקופה שהכי צריך אותה.</w:t>
      </w:r>
    </w:p>
    <w:p w:rsidR="0055005E" w:rsidRDefault="0055005E" w:rsidP="0055005E">
      <w:pPr>
        <w:rPr>
          <w:rtl/>
        </w:rPr>
      </w:pPr>
    </w:p>
    <w:p w:rsidR="0055005E" w:rsidRDefault="0055005E" w:rsidP="0055005E">
      <w:pPr>
        <w:rPr>
          <w:rtl/>
        </w:rPr>
      </w:pPr>
      <w:r>
        <w:rPr>
          <w:rFonts w:hint="cs"/>
          <w:rtl/>
        </w:rPr>
        <w:t>אנ</w:t>
      </w:r>
      <w:bookmarkStart w:id="1378" w:name="_ETM_Q1_6513263"/>
      <w:bookmarkEnd w:id="1378"/>
      <w:r>
        <w:rPr>
          <w:rFonts w:hint="cs"/>
          <w:rtl/>
        </w:rPr>
        <w:t xml:space="preserve">י חושב שאם </w:t>
      </w:r>
      <w:bookmarkStart w:id="1379" w:name="_ETM_Q1_6513452"/>
      <w:bookmarkEnd w:id="1379"/>
      <w:r>
        <w:rPr>
          <w:rFonts w:hint="cs"/>
          <w:rtl/>
        </w:rPr>
        <w:t xml:space="preserve">הוועדה הזו יכולה לקחת את הדגל ולדאוג שהחינוך הפורמלי קודם </w:t>
      </w:r>
      <w:bookmarkStart w:id="1380" w:name="_ETM_Q1_6519221"/>
      <w:bookmarkEnd w:id="1380"/>
      <w:r>
        <w:rPr>
          <w:rFonts w:hint="cs"/>
          <w:rtl/>
        </w:rPr>
        <w:t xml:space="preserve">כל יוכר במעמד שלו, כי בניגוד לדברים שעלו </w:t>
      </w:r>
      <w:bookmarkStart w:id="1381" w:name="_ETM_Q1_6522317"/>
      <w:bookmarkEnd w:id="1381"/>
      <w:r>
        <w:rPr>
          <w:rFonts w:hint="cs"/>
          <w:rtl/>
        </w:rPr>
        <w:t xml:space="preserve">כאן, שלרובם יש משמעויות תקציביות גדולות מאוד והן פעילות לטווח הארוך, </w:t>
      </w:r>
      <w:bookmarkStart w:id="1382" w:name="_ETM_Q1_6526608"/>
      <w:bookmarkEnd w:id="1382"/>
      <w:r>
        <w:rPr>
          <w:rFonts w:hint="cs"/>
          <w:rtl/>
        </w:rPr>
        <w:t xml:space="preserve">לטפל בנושא המודעות לחינוך הבלתי פורמלי </w:t>
      </w:r>
      <w:bookmarkStart w:id="1383" w:name="_ETM_Q1_6530550"/>
      <w:bookmarkEnd w:id="1383"/>
      <w:r>
        <w:rPr>
          <w:rFonts w:hint="cs"/>
          <w:rtl/>
        </w:rPr>
        <w:t>ולהחליט שזה לא מהו שמבטלים אותו</w:t>
      </w:r>
      <w:r w:rsidR="000F18E2">
        <w:rPr>
          <w:rFonts w:hint="cs"/>
          <w:rtl/>
        </w:rPr>
        <w:t xml:space="preserve"> כלאחר יד. זה נושא שהוא יחסית מהנושאים הפחות </w:t>
      </w:r>
      <w:bookmarkStart w:id="1384" w:name="_ETM_Q1_6535891"/>
      <w:bookmarkEnd w:id="1384"/>
      <w:r w:rsidR="000F18E2">
        <w:rPr>
          <w:rFonts w:hint="cs"/>
          <w:rtl/>
        </w:rPr>
        <w:t>כבדים כאן.</w:t>
      </w:r>
    </w:p>
    <w:p w:rsidR="000F18E2" w:rsidRDefault="000F18E2" w:rsidP="0055005E">
      <w:pPr>
        <w:rPr>
          <w:rtl/>
        </w:rPr>
      </w:pPr>
    </w:p>
    <w:p w:rsidR="000F18E2" w:rsidRDefault="000F18E2" w:rsidP="000F18E2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0F18E2" w:rsidRDefault="000F18E2" w:rsidP="000F18E2">
      <w:pPr>
        <w:pStyle w:val="KeepWithNext"/>
        <w:rPr>
          <w:rtl/>
        </w:rPr>
      </w:pPr>
    </w:p>
    <w:p w:rsidR="000F18E2" w:rsidRDefault="000F18E2" w:rsidP="000F18E2">
      <w:pPr>
        <w:rPr>
          <w:rtl/>
        </w:rPr>
      </w:pPr>
      <w:r>
        <w:rPr>
          <w:rFonts w:hint="cs"/>
          <w:rtl/>
        </w:rPr>
        <w:t>וכיום הצלחתם להחזיר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את הפעילות בהיקף מלא או חלקי מה קורה היום?</w:t>
      </w:r>
    </w:p>
    <w:p w:rsidR="000F18E2" w:rsidRDefault="000F18E2" w:rsidP="000F18E2">
      <w:pPr>
        <w:rPr>
          <w:rtl/>
        </w:rPr>
      </w:pPr>
    </w:p>
    <w:p w:rsidR="000F18E2" w:rsidRDefault="000F18E2" w:rsidP="000F18E2">
      <w:pPr>
        <w:pStyle w:val="afb"/>
        <w:keepNext/>
        <w:rPr>
          <w:rtl/>
        </w:rPr>
      </w:pPr>
      <w:bookmarkStart w:id="1385" w:name="_ETM_Q1_6544885"/>
      <w:bookmarkEnd w:id="1385"/>
      <w:r>
        <w:rPr>
          <w:rtl/>
        </w:rPr>
        <w:t>אלי כהן:</w:t>
      </w:r>
    </w:p>
    <w:p w:rsidR="000F18E2" w:rsidRDefault="000F18E2" w:rsidP="000F18E2">
      <w:pPr>
        <w:pStyle w:val="KeepWithNext"/>
        <w:rPr>
          <w:rtl/>
        </w:rPr>
      </w:pPr>
    </w:p>
    <w:p w:rsidR="000F18E2" w:rsidRDefault="000F18E2" w:rsidP="000F18E2">
      <w:pPr>
        <w:rPr>
          <w:rtl/>
        </w:rPr>
      </w:pPr>
      <w:r>
        <w:rPr>
          <w:rFonts w:hint="cs"/>
          <w:rtl/>
        </w:rPr>
        <w:t xml:space="preserve">לנו יש 984 בני נוער בכל המגזרים </w:t>
      </w:r>
      <w:bookmarkStart w:id="1386" w:name="_ETM_Q1_6548053"/>
      <w:bookmarkEnd w:id="1386"/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מ-43 ישובים ברחבי הארץ שם עושים את הפעילות. ברובם </w:t>
      </w:r>
      <w:bookmarkStart w:id="1387" w:name="_ETM_Q1_6553559"/>
      <w:bookmarkEnd w:id="1387"/>
      <w:r>
        <w:rPr>
          <w:rFonts w:hint="cs"/>
          <w:rtl/>
        </w:rPr>
        <w:t xml:space="preserve">הצלחנו לעשות. אני עכשיו בדרכי לשדרות כדי לנסות לטפל ולהחזיר </w:t>
      </w:r>
      <w:bookmarkStart w:id="1388" w:name="_ETM_Q1_6557820"/>
      <w:bookmarkEnd w:id="1388"/>
      <w:r>
        <w:rPr>
          <w:rFonts w:hint="cs"/>
          <w:rtl/>
        </w:rPr>
        <w:t xml:space="preserve">את הפעילות שנעצרה בקורונה א' בואך קורונה ב'. </w:t>
      </w:r>
      <w:bookmarkStart w:id="1389" w:name="_ETM_Q1_6563830"/>
      <w:bookmarkEnd w:id="1389"/>
      <w:r>
        <w:rPr>
          <w:rFonts w:hint="cs"/>
          <w:rtl/>
        </w:rPr>
        <w:t xml:space="preserve">כפי שאמרו קודמיי, להחזיר פעילות שנעצרה, הרבה יותר קשה. </w:t>
      </w:r>
      <w:bookmarkStart w:id="1390" w:name="_ETM_Q1_6569650"/>
      <w:bookmarkEnd w:id="1390"/>
      <w:r>
        <w:rPr>
          <w:rFonts w:hint="cs"/>
          <w:rtl/>
        </w:rPr>
        <w:t xml:space="preserve">אגב, התכנית לנוער בסיכון שאנחנו חלק מהפעילות שפועלת בחלק </w:t>
      </w:r>
      <w:bookmarkStart w:id="1391" w:name="_ETM_Q1_6574352"/>
      <w:bookmarkEnd w:id="1391"/>
      <w:r>
        <w:rPr>
          <w:rFonts w:hint="cs"/>
          <w:rtl/>
        </w:rPr>
        <w:t xml:space="preserve">מהרשויות במסגרת התכנית לנוער בסיכון, הרבה יותר קשה. אני חושב </w:t>
      </w:r>
      <w:bookmarkStart w:id="1392" w:name="_ETM_Q1_6579056"/>
      <w:bookmarkEnd w:id="1392"/>
      <w:r>
        <w:rPr>
          <w:rFonts w:hint="cs"/>
          <w:rtl/>
        </w:rPr>
        <w:t xml:space="preserve">שאם הייתה קריאה ברורה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פעילות החינוך הבלתי פורמלי </w:t>
      </w:r>
      <w:bookmarkStart w:id="1393" w:name="_ETM_Q1_6583693"/>
      <w:bookmarkEnd w:id="1393"/>
      <w:r>
        <w:rPr>
          <w:rFonts w:hint="cs"/>
          <w:rtl/>
        </w:rPr>
        <w:t xml:space="preserve">ולא להתייחס לזה כאל ספק של נייר משרדי, אני חושב </w:t>
      </w:r>
      <w:bookmarkStart w:id="1394" w:name="_ETM_Q1_6588284"/>
      <w:bookmarkEnd w:id="1394"/>
      <w:r>
        <w:rPr>
          <w:rFonts w:hint="cs"/>
          <w:rtl/>
        </w:rPr>
        <w:t xml:space="preserve">שזאת הייתה עשייה משמעותית. אם נמקד </w:t>
      </w:r>
      <w:bookmarkStart w:id="1395" w:name="_ETM_Q1_6592271"/>
      <w:bookmarkEnd w:id="1395"/>
      <w:r>
        <w:rPr>
          <w:rFonts w:hint="cs"/>
          <w:rtl/>
        </w:rPr>
        <w:t>את זה, היינו עושים פעילות חשובה שלא כרוכה בהרבה יותר</w:t>
      </w:r>
      <w:bookmarkStart w:id="1396" w:name="_ETM_Q1_6595041"/>
      <w:bookmarkEnd w:id="1396"/>
      <w:r>
        <w:rPr>
          <w:rFonts w:hint="cs"/>
          <w:rtl/>
        </w:rPr>
        <w:t>.</w:t>
      </w:r>
    </w:p>
    <w:p w:rsidR="000F18E2" w:rsidRDefault="000F18E2" w:rsidP="000F18E2">
      <w:pPr>
        <w:rPr>
          <w:rtl/>
        </w:rPr>
      </w:pPr>
    </w:p>
    <w:p w:rsidR="000F18E2" w:rsidRDefault="000F18E2" w:rsidP="000F18E2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0F18E2" w:rsidRDefault="000F18E2" w:rsidP="000F18E2">
      <w:pPr>
        <w:pStyle w:val="KeepWithNext"/>
        <w:rPr>
          <w:rtl/>
        </w:rPr>
      </w:pPr>
    </w:p>
    <w:p w:rsidR="000F18E2" w:rsidRDefault="000F18E2" w:rsidP="000F18E2">
      <w:pPr>
        <w:rPr>
          <w:rtl/>
        </w:rPr>
      </w:pPr>
      <w:r>
        <w:rPr>
          <w:rFonts w:hint="cs"/>
          <w:rtl/>
        </w:rPr>
        <w:t xml:space="preserve">תודה. הקריאה שלך נשמעה. אחד ההדגשים כאן הוא </w:t>
      </w:r>
      <w:bookmarkStart w:id="1397" w:name="_ETM_Q1_6605252"/>
      <w:bookmarkEnd w:id="1397"/>
      <w:r>
        <w:rPr>
          <w:rFonts w:hint="cs"/>
          <w:rtl/>
        </w:rPr>
        <w:t xml:space="preserve">איך להימנע מהשבתת שירותים חיוניים, לרבות העבודה שאתם עושים, </w:t>
      </w:r>
      <w:bookmarkStart w:id="1398" w:name="_ETM_Q1_6611915"/>
      <w:bookmarkEnd w:id="1398"/>
      <w:r>
        <w:rPr>
          <w:rFonts w:hint="cs"/>
          <w:rtl/>
        </w:rPr>
        <w:t>אם יהיה גל שני שיחייב השבתה חלקית. תודה.</w:t>
      </w:r>
    </w:p>
    <w:p w:rsidR="000F18E2" w:rsidRDefault="000F18E2" w:rsidP="000F18E2">
      <w:pPr>
        <w:rPr>
          <w:rtl/>
        </w:rPr>
      </w:pPr>
    </w:p>
    <w:p w:rsidR="000F18E2" w:rsidRDefault="000F18E2" w:rsidP="000F18E2">
      <w:pPr>
        <w:rPr>
          <w:rtl/>
        </w:rPr>
      </w:pPr>
      <w:bookmarkStart w:id="1399" w:name="_ETM_Q1_6618165"/>
      <w:bookmarkEnd w:id="1399"/>
      <w:r>
        <w:rPr>
          <w:rFonts w:hint="cs"/>
          <w:rtl/>
        </w:rPr>
        <w:t xml:space="preserve">נמצאת אתנו </w:t>
      </w:r>
      <w:bookmarkStart w:id="1400" w:name="_ETM_Q1_6620658"/>
      <w:bookmarkEnd w:id="1400"/>
      <w:r>
        <w:rPr>
          <w:rFonts w:hint="cs"/>
          <w:rtl/>
        </w:rPr>
        <w:t>ליאת?</w:t>
      </w:r>
    </w:p>
    <w:p w:rsidR="0055005E" w:rsidRDefault="0055005E" w:rsidP="0055005E">
      <w:pPr>
        <w:rPr>
          <w:rtl/>
        </w:rPr>
      </w:pPr>
      <w:bookmarkStart w:id="1401" w:name="_ETM_Q1_6396974"/>
      <w:bookmarkEnd w:id="1401"/>
    </w:p>
    <w:p w:rsidR="0055005E" w:rsidRDefault="000F18E2" w:rsidP="0055005E">
      <w:pPr>
        <w:pStyle w:val="afb"/>
        <w:keepNext/>
        <w:rPr>
          <w:rtl/>
        </w:rPr>
      </w:pPr>
      <w:bookmarkStart w:id="1402" w:name="_ETM_Q1_6323934"/>
      <w:bookmarkStart w:id="1403" w:name="_ETM_Q1_6324845"/>
      <w:bookmarkEnd w:id="1402"/>
      <w:bookmarkEnd w:id="1403"/>
      <w:r>
        <w:rPr>
          <w:rtl/>
        </w:rPr>
        <w:t xml:space="preserve">ליאת </w:t>
      </w:r>
      <w:r>
        <w:rPr>
          <w:rFonts w:hint="cs"/>
          <w:rtl/>
        </w:rPr>
        <w:t>שפירא</w:t>
      </w:r>
      <w:r w:rsidR="0055005E"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</w:p>
    <w:p w:rsidR="0055005E" w:rsidRDefault="000F18E2" w:rsidP="0055005E">
      <w:pPr>
        <w:rPr>
          <w:rtl/>
        </w:rPr>
      </w:pPr>
      <w:bookmarkStart w:id="1404" w:name="_ETM_Q1_6354433"/>
      <w:bookmarkEnd w:id="1404"/>
      <w:r>
        <w:rPr>
          <w:rFonts w:hint="cs"/>
          <w:rtl/>
        </w:rPr>
        <w:t>כן. שלום לכולם. אתם רואים אותי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ושומעים אותי?</w:t>
      </w:r>
    </w:p>
    <w:p w:rsidR="000F18E2" w:rsidRDefault="000F18E2" w:rsidP="0055005E">
      <w:pPr>
        <w:rPr>
          <w:rtl/>
        </w:rPr>
      </w:pPr>
    </w:p>
    <w:p w:rsidR="000F18E2" w:rsidRDefault="000F18E2" w:rsidP="000F18E2">
      <w:pPr>
        <w:pStyle w:val="af8"/>
        <w:keepNext/>
        <w:rPr>
          <w:rtl/>
        </w:rPr>
      </w:pPr>
      <w:bookmarkStart w:id="1405" w:name="_ETM_Q1_6628129"/>
      <w:bookmarkEnd w:id="1405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0F18E2" w:rsidRDefault="000F18E2" w:rsidP="000F18E2">
      <w:pPr>
        <w:pStyle w:val="KeepWithNext"/>
        <w:rPr>
          <w:rtl/>
        </w:rPr>
      </w:pPr>
    </w:p>
    <w:p w:rsidR="000F18E2" w:rsidRDefault="000F18E2" w:rsidP="000F18E2">
      <w:pPr>
        <w:rPr>
          <w:rtl/>
        </w:rPr>
      </w:pPr>
      <w:r>
        <w:rPr>
          <w:rFonts w:hint="cs"/>
          <w:rtl/>
        </w:rPr>
        <w:t xml:space="preserve">כן. אני </w:t>
      </w:r>
      <w:bookmarkStart w:id="1406" w:name="_ETM_Q1_6630884"/>
      <w:bookmarkEnd w:id="1406"/>
      <w:r>
        <w:rPr>
          <w:rFonts w:hint="cs"/>
          <w:rtl/>
        </w:rPr>
        <w:t>מניח שאת בהפגנה בתל אביב.</w:t>
      </w:r>
      <w:bookmarkStart w:id="1407" w:name="_ETM_Q1_6631760"/>
      <w:bookmarkEnd w:id="1407"/>
    </w:p>
    <w:p w:rsidR="000F18E2" w:rsidRPr="00F76783" w:rsidRDefault="000F18E2" w:rsidP="000F18E2">
      <w:pPr>
        <w:rPr>
          <w:rtl/>
        </w:rPr>
      </w:pPr>
    </w:p>
    <w:p w:rsidR="0055005E" w:rsidRDefault="000F18E2" w:rsidP="0055005E">
      <w:pPr>
        <w:pStyle w:val="afb"/>
        <w:keepNext/>
        <w:rPr>
          <w:rtl/>
        </w:rPr>
      </w:pPr>
      <w:r>
        <w:rPr>
          <w:rtl/>
        </w:rPr>
        <w:t xml:space="preserve">ליאת </w:t>
      </w:r>
      <w:r>
        <w:rPr>
          <w:rFonts w:hint="cs"/>
          <w:rtl/>
        </w:rPr>
        <w:t>שפירא</w:t>
      </w:r>
      <w:r w:rsidR="0055005E">
        <w:rPr>
          <w:rtl/>
        </w:rPr>
        <w:t>:</w:t>
      </w:r>
    </w:p>
    <w:p w:rsidR="0055005E" w:rsidRDefault="0055005E" w:rsidP="0055005E">
      <w:pPr>
        <w:rPr>
          <w:rtl/>
        </w:rPr>
      </w:pPr>
    </w:p>
    <w:p w:rsidR="0055005E" w:rsidRDefault="000F18E2" w:rsidP="0055005E">
      <w:pPr>
        <w:rPr>
          <w:rtl/>
        </w:rPr>
      </w:pPr>
      <w:r>
        <w:rPr>
          <w:rFonts w:hint="cs"/>
          <w:rtl/>
        </w:rPr>
        <w:t xml:space="preserve">נכון. אני בהפגנה. אני אציג את </w:t>
      </w:r>
      <w:bookmarkStart w:id="1408" w:name="_ETM_Q1_6635067"/>
      <w:bookmarkEnd w:id="1408"/>
      <w:r>
        <w:rPr>
          <w:rFonts w:hint="cs"/>
          <w:rtl/>
        </w:rPr>
        <w:t xml:space="preserve">עצמי. שמי ליאת שפירא. אני עובדת סוציאלית לחוק הנוער 25 </w:t>
      </w:r>
      <w:bookmarkStart w:id="1409" w:name="_ETM_Q1_6638640"/>
      <w:bookmarkEnd w:id="1409"/>
      <w:r>
        <w:rPr>
          <w:rFonts w:hint="cs"/>
          <w:rtl/>
        </w:rPr>
        <w:t xml:space="preserve">שנים. אני מנהלת צוות של חוק נוער ואני יושבת ראש </w:t>
      </w:r>
      <w:bookmarkStart w:id="1410" w:name="_ETM_Q1_6643452"/>
      <w:bookmarkEnd w:id="1410"/>
      <w:r>
        <w:rPr>
          <w:rFonts w:hint="cs"/>
          <w:rtl/>
        </w:rPr>
        <w:t>איגוד העובדים הסוציאליים לחוק הנוער. אנחנו כרגע בהפגנה. אני</w:t>
      </w:r>
      <w:bookmarkStart w:id="1411" w:name="_ETM_Q1_6649281"/>
      <w:bookmarkEnd w:id="1411"/>
      <w:r>
        <w:rPr>
          <w:rFonts w:hint="cs"/>
          <w:rtl/>
        </w:rPr>
        <w:t xml:space="preserve"> לא יודעת אם מתאפשר לכם לראות אותה, אבל </w:t>
      </w:r>
      <w:bookmarkStart w:id="1412" w:name="_ETM_Q1_6653284"/>
      <w:bookmarkEnd w:id="1412"/>
      <w:r>
        <w:rPr>
          <w:rFonts w:hint="cs"/>
          <w:rtl/>
        </w:rPr>
        <w:t xml:space="preserve">אני חושבת שיש כאן מאות עובדים סוציאליים שמוחים על תנאי </w:t>
      </w:r>
      <w:bookmarkStart w:id="1413" w:name="_ETM_Q1_6656651"/>
      <w:bookmarkEnd w:id="1413"/>
      <w:r>
        <w:rPr>
          <w:rFonts w:hint="cs"/>
          <w:rtl/>
        </w:rPr>
        <w:t xml:space="preserve">העסקה שלהם. אנחנו בעצם עוסקים בשגרה וגם בחירום בילדים ונוער </w:t>
      </w:r>
      <w:bookmarkStart w:id="1414" w:name="_ETM_Q1_6662319"/>
      <w:bookmarkEnd w:id="1414"/>
      <w:r>
        <w:rPr>
          <w:rFonts w:hint="cs"/>
          <w:rtl/>
        </w:rPr>
        <w:t xml:space="preserve">בסיכון, ילדים מכל הקשת, מגילי אפס עד גיל </w:t>
      </w:r>
      <w:bookmarkStart w:id="1415" w:name="_ETM_Q1_6664429"/>
      <w:bookmarkEnd w:id="1415"/>
      <w:r>
        <w:rPr>
          <w:rFonts w:hint="cs"/>
          <w:rtl/>
        </w:rPr>
        <w:t xml:space="preserve">18, מקבלים דיווחים הן על פי חוק חובת הדיווח והן </w:t>
      </w:r>
      <w:bookmarkStart w:id="1416" w:name="_ETM_Q1_6670877"/>
      <w:bookmarkEnd w:id="1416"/>
      <w:r>
        <w:rPr>
          <w:rFonts w:hint="cs"/>
          <w:rtl/>
        </w:rPr>
        <w:t xml:space="preserve">צווים בבתי משפט על פי חוק הנוער, שפיטה וענישה. יש </w:t>
      </w:r>
      <w:bookmarkStart w:id="1417" w:name="_ETM_Q1_6675292"/>
      <w:bookmarkEnd w:id="1417"/>
      <w:r>
        <w:rPr>
          <w:rFonts w:hint="cs"/>
          <w:rtl/>
        </w:rPr>
        <w:t>לנו מאות פניות שאינן יכולות להיות מטופלות עקב העומסים ו</w:t>
      </w:r>
      <w:bookmarkStart w:id="1418" w:name="_ETM_Q1_6678237"/>
      <w:bookmarkEnd w:id="1418"/>
      <w:r>
        <w:rPr>
          <w:rFonts w:hint="cs"/>
          <w:rtl/>
        </w:rPr>
        <w:t>היעדר המשאבים, גם שלנו.</w:t>
      </w:r>
    </w:p>
    <w:p w:rsidR="000F18E2" w:rsidRDefault="000F18E2" w:rsidP="0055005E">
      <w:pPr>
        <w:rPr>
          <w:rtl/>
        </w:rPr>
      </w:pPr>
    </w:p>
    <w:p w:rsidR="000F18E2" w:rsidRDefault="000F18E2" w:rsidP="0055005E">
      <w:pPr>
        <w:rPr>
          <w:rtl/>
        </w:rPr>
      </w:pPr>
      <w:r>
        <w:rPr>
          <w:rFonts w:hint="cs"/>
          <w:rtl/>
        </w:rPr>
        <w:t xml:space="preserve">אני לא יודעת כמה אתם שומעים אותי </w:t>
      </w:r>
      <w:bookmarkStart w:id="1419" w:name="_ETM_Q1_6684776"/>
      <w:bookmarkEnd w:id="1419"/>
      <w:r>
        <w:rPr>
          <w:rFonts w:hint="cs"/>
          <w:rtl/>
        </w:rPr>
        <w:t xml:space="preserve">כי אני בתוך הפגנה מאוד מאוד רועשת אבל אני חושבת </w:t>
      </w:r>
      <w:bookmarkStart w:id="1420" w:name="_ETM_Q1_6687770"/>
      <w:bookmarkEnd w:id="1420"/>
      <w:r>
        <w:rPr>
          <w:rFonts w:hint="cs"/>
          <w:rtl/>
        </w:rPr>
        <w:t>שאם מדינת ישראל שרטטה חצים כדי ל</w:t>
      </w:r>
      <w:r w:rsidR="008309C3">
        <w:rPr>
          <w:rFonts w:hint="cs"/>
          <w:rtl/>
        </w:rPr>
        <w:t xml:space="preserve">טפל בילדים ונוער בסיכון, </w:t>
      </w:r>
      <w:bookmarkStart w:id="1421" w:name="_ETM_Q1_6692185"/>
      <w:bookmarkEnd w:id="1421"/>
      <w:r w:rsidR="008309C3">
        <w:rPr>
          <w:rFonts w:hint="cs"/>
          <w:rtl/>
        </w:rPr>
        <w:t xml:space="preserve">עליה לתת לנו את האמצעים, את הכלים ואת המשאבים </w:t>
      </w:r>
      <w:bookmarkStart w:id="1422" w:name="_ETM_Q1_6696026"/>
      <w:bookmarkEnd w:id="1422"/>
      <w:r w:rsidR="008309C3">
        <w:rPr>
          <w:rFonts w:hint="cs"/>
          <w:rtl/>
        </w:rPr>
        <w:t>כדי לתת</w:t>
      </w:r>
      <w:r w:rsidR="00EE0A1D">
        <w:rPr>
          <w:rFonts w:hint="cs"/>
          <w:rtl/>
        </w:rPr>
        <w:t xml:space="preserve"> </w:t>
      </w:r>
      <w:r w:rsidR="008309C3">
        <w:rPr>
          <w:rFonts w:hint="cs"/>
          <w:rtl/>
        </w:rPr>
        <w:t>מענה לכל אותם ילדים.</w:t>
      </w:r>
    </w:p>
    <w:p w:rsidR="008309C3" w:rsidRDefault="008309C3" w:rsidP="0055005E">
      <w:pPr>
        <w:rPr>
          <w:rtl/>
        </w:rPr>
      </w:pPr>
    </w:p>
    <w:p w:rsidR="000F18E2" w:rsidRDefault="008309C3" w:rsidP="008309C3">
      <w:pPr>
        <w:rPr>
          <w:rtl/>
        </w:rPr>
      </w:pPr>
      <w:r>
        <w:rPr>
          <w:rFonts w:hint="cs"/>
          <w:rtl/>
        </w:rPr>
        <w:t>ב</w:t>
      </w:r>
      <w:bookmarkStart w:id="1423" w:name="_ETM_Q1_6698644"/>
      <w:bookmarkEnd w:id="1423"/>
      <w:r>
        <w:rPr>
          <w:rFonts w:hint="cs"/>
          <w:rtl/>
        </w:rPr>
        <w:t>קורונה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קיבלנ</w:t>
      </w:r>
      <w:bookmarkStart w:id="1424" w:name="_ETM_Q1_6700716"/>
      <w:bookmarkEnd w:id="1424"/>
      <w:r>
        <w:rPr>
          <w:rFonts w:hint="cs"/>
          <w:rtl/>
        </w:rPr>
        <w:t xml:space="preserve">ו הרבה מאוד דיווחי מרפסות, כפי שאנחנו קוראים להם, דיווחים של שכנים שהילדים היו בבית והם שמעו צעקות </w:t>
      </w:r>
      <w:bookmarkStart w:id="1425" w:name="_ETM_Q1_6708925"/>
      <w:bookmarkEnd w:id="1425"/>
      <w:r>
        <w:rPr>
          <w:rFonts w:hint="cs"/>
          <w:rtl/>
        </w:rPr>
        <w:t xml:space="preserve">ובכי ואלימות ודמעות. עשינו ביקורי בית, כולל בקורונה. אנחנו באים </w:t>
      </w:r>
      <w:bookmarkStart w:id="1426" w:name="_ETM_Q1_6713986"/>
      <w:bookmarkEnd w:id="1426"/>
      <w:r>
        <w:rPr>
          <w:rFonts w:hint="cs"/>
          <w:rtl/>
        </w:rPr>
        <w:t xml:space="preserve">לבתים של ילדים בסיכון כשאנחנו לבושים בלבוש ממוגן. נאלצנו לעשות </w:t>
      </w:r>
      <w:bookmarkStart w:id="1427" w:name="_ETM_Q1_6720379"/>
      <w:bookmarkEnd w:id="1427"/>
      <w:r>
        <w:rPr>
          <w:rFonts w:hint="cs"/>
          <w:rtl/>
        </w:rPr>
        <w:t xml:space="preserve">שיחות עם הורים וילדים ובני נוער. ילדים רבים שהיו בבתים </w:t>
      </w:r>
      <w:bookmarkStart w:id="1428" w:name="_ETM_Q1_6725663"/>
      <w:bookmarkEnd w:id="1428"/>
      <w:r>
        <w:rPr>
          <w:rFonts w:hint="cs"/>
          <w:rtl/>
        </w:rPr>
        <w:t xml:space="preserve">לא יכלו לחזור לפנימיות שלהם בגלל נהלי הקורונה והבידוד. אנחנו </w:t>
      </w:r>
      <w:bookmarkStart w:id="1429" w:name="_ETM_Q1_6731436"/>
      <w:bookmarkEnd w:id="1429"/>
      <w:r>
        <w:rPr>
          <w:rFonts w:hint="cs"/>
          <w:rtl/>
        </w:rPr>
        <w:t xml:space="preserve">בעצם, גם בשגרה וגם בחירום, מרגישים שאין ביכולתנו לספק </w:t>
      </w:r>
      <w:bookmarkStart w:id="1430" w:name="_ETM_Q1_6737859"/>
      <w:bookmarkEnd w:id="1430"/>
      <w:r>
        <w:rPr>
          <w:rFonts w:hint="cs"/>
          <w:rtl/>
        </w:rPr>
        <w:t>את המענים המתאימים לילדים ונוער בסיכון.</w:t>
      </w:r>
    </w:p>
    <w:p w:rsidR="008309C3" w:rsidRDefault="008309C3" w:rsidP="008309C3">
      <w:pPr>
        <w:rPr>
          <w:rtl/>
        </w:rPr>
      </w:pPr>
    </w:p>
    <w:p w:rsidR="008309C3" w:rsidRDefault="008309C3" w:rsidP="008309C3">
      <w:pPr>
        <w:pStyle w:val="af8"/>
        <w:keepNext/>
        <w:rPr>
          <w:rtl/>
        </w:rPr>
      </w:pPr>
      <w:bookmarkStart w:id="1431" w:name="_ETM_Q1_6741319"/>
      <w:bookmarkStart w:id="1432" w:name="_ETM_Q1_6742804"/>
      <w:bookmarkEnd w:id="1431"/>
      <w:bookmarkEnd w:id="143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8309C3" w:rsidRDefault="008309C3" w:rsidP="008309C3">
      <w:pPr>
        <w:pStyle w:val="KeepWithNext"/>
        <w:rPr>
          <w:rtl/>
        </w:rPr>
      </w:pPr>
    </w:p>
    <w:p w:rsidR="008309C3" w:rsidRDefault="008309C3" w:rsidP="008309C3">
      <w:pPr>
        <w:rPr>
          <w:rtl/>
        </w:rPr>
      </w:pPr>
      <w:r>
        <w:rPr>
          <w:rFonts w:hint="cs"/>
          <w:rtl/>
        </w:rPr>
        <w:t xml:space="preserve">שמענו ממשרד הרווחה על מאות </w:t>
      </w:r>
      <w:bookmarkStart w:id="1433" w:name="_ETM_Q1_6746269"/>
      <w:bookmarkEnd w:id="1433"/>
      <w:r>
        <w:rPr>
          <w:rFonts w:hint="cs"/>
          <w:rtl/>
        </w:rPr>
        <w:t>תקנים שלא מצליחים לאייש.</w:t>
      </w:r>
    </w:p>
    <w:p w:rsidR="008309C3" w:rsidRDefault="008309C3" w:rsidP="008309C3">
      <w:pPr>
        <w:rPr>
          <w:rtl/>
        </w:rPr>
      </w:pPr>
    </w:p>
    <w:p w:rsidR="0055005E" w:rsidRDefault="000F18E2" w:rsidP="0055005E">
      <w:pPr>
        <w:pStyle w:val="afb"/>
        <w:keepNext/>
        <w:rPr>
          <w:rtl/>
        </w:rPr>
      </w:pPr>
      <w:bookmarkStart w:id="1434" w:name="_ETM_Q1_6751420"/>
      <w:bookmarkStart w:id="1435" w:name="_ETM_Q1_6261533"/>
      <w:bookmarkEnd w:id="1434"/>
      <w:bookmarkEnd w:id="1435"/>
      <w:r>
        <w:rPr>
          <w:rtl/>
        </w:rPr>
        <w:t xml:space="preserve">ליאת </w:t>
      </w:r>
      <w:r>
        <w:rPr>
          <w:rFonts w:hint="cs"/>
          <w:rtl/>
        </w:rPr>
        <w:t>שפירא</w:t>
      </w:r>
      <w:r w:rsidR="0055005E">
        <w:rPr>
          <w:rtl/>
        </w:rPr>
        <w:t>:</w:t>
      </w:r>
    </w:p>
    <w:p w:rsidR="0055005E" w:rsidRDefault="0055005E" w:rsidP="0055005E">
      <w:pPr>
        <w:pStyle w:val="KeepWithNext"/>
        <w:rPr>
          <w:rtl/>
        </w:rPr>
      </w:pPr>
      <w:bookmarkStart w:id="1436" w:name="_ETM_Q1_6753375"/>
      <w:bookmarkEnd w:id="1436"/>
    </w:p>
    <w:p w:rsidR="008309C3" w:rsidRDefault="008309C3" w:rsidP="008309C3">
      <w:pPr>
        <w:rPr>
          <w:rtl/>
        </w:rPr>
      </w:pPr>
      <w:r>
        <w:rPr>
          <w:rFonts w:hint="cs"/>
          <w:rtl/>
        </w:rPr>
        <w:t>נכון.</w:t>
      </w:r>
    </w:p>
    <w:p w:rsidR="008309C3" w:rsidRDefault="008309C3" w:rsidP="008309C3">
      <w:pPr>
        <w:rPr>
          <w:rtl/>
        </w:rPr>
      </w:pPr>
    </w:p>
    <w:p w:rsidR="008309C3" w:rsidRDefault="008309C3" w:rsidP="008309C3">
      <w:pPr>
        <w:pStyle w:val="af8"/>
        <w:keepNext/>
        <w:rPr>
          <w:rtl/>
        </w:rPr>
      </w:pPr>
      <w:bookmarkStart w:id="1437" w:name="_ETM_Q1_6753240"/>
      <w:bookmarkStart w:id="1438" w:name="_ETM_Q1_6754080"/>
      <w:bookmarkEnd w:id="1437"/>
      <w:bookmarkEnd w:id="1438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8309C3" w:rsidRDefault="008309C3" w:rsidP="008309C3">
      <w:pPr>
        <w:pStyle w:val="KeepWithNext"/>
        <w:rPr>
          <w:rtl/>
        </w:rPr>
      </w:pPr>
    </w:p>
    <w:p w:rsidR="008309C3" w:rsidRDefault="008309C3" w:rsidP="008309C3">
      <w:pPr>
        <w:rPr>
          <w:rtl/>
        </w:rPr>
      </w:pPr>
      <w:r>
        <w:rPr>
          <w:rFonts w:hint="cs"/>
          <w:rtl/>
        </w:rPr>
        <w:t>בגלל תנאי העבודה ותנאי השכר.</w:t>
      </w:r>
    </w:p>
    <w:p w:rsidR="0055005E" w:rsidRPr="00F76783" w:rsidRDefault="0055005E" w:rsidP="0055005E">
      <w:pPr>
        <w:rPr>
          <w:rtl/>
        </w:rPr>
      </w:pPr>
      <w:bookmarkStart w:id="1439" w:name="_ETM_Q1_6753040"/>
      <w:bookmarkStart w:id="1440" w:name="_ETM_Q1_6372178"/>
      <w:bookmarkEnd w:id="1439"/>
      <w:bookmarkEnd w:id="1440"/>
    </w:p>
    <w:p w:rsidR="0055005E" w:rsidRDefault="000F18E2" w:rsidP="0055005E">
      <w:pPr>
        <w:pStyle w:val="afb"/>
        <w:keepNext/>
        <w:rPr>
          <w:rtl/>
        </w:rPr>
      </w:pPr>
      <w:r>
        <w:rPr>
          <w:rtl/>
        </w:rPr>
        <w:t xml:space="preserve">ליאת </w:t>
      </w:r>
      <w:r>
        <w:rPr>
          <w:rFonts w:hint="cs"/>
          <w:rtl/>
        </w:rPr>
        <w:t>שפירא</w:t>
      </w:r>
      <w:r w:rsidR="0055005E">
        <w:rPr>
          <w:rtl/>
        </w:rPr>
        <w:t>:</w:t>
      </w:r>
    </w:p>
    <w:p w:rsidR="0055005E" w:rsidRDefault="0055005E" w:rsidP="0055005E">
      <w:pPr>
        <w:rPr>
          <w:rtl/>
        </w:rPr>
      </w:pPr>
    </w:p>
    <w:p w:rsidR="008309C3" w:rsidRDefault="008309C3" w:rsidP="008309C3">
      <w:pPr>
        <w:rPr>
          <w:rtl/>
        </w:rPr>
      </w:pPr>
      <w:bookmarkStart w:id="1441" w:name="_ETM_Q1_6758394"/>
      <w:bookmarkEnd w:id="1441"/>
      <w:r>
        <w:rPr>
          <w:rFonts w:hint="cs"/>
          <w:rtl/>
        </w:rPr>
        <w:t xml:space="preserve">נכון. אכן יש הרבה מאוד משרות לא מאוישות. אצלי </w:t>
      </w:r>
      <w:bookmarkStart w:id="1442" w:name="_ETM_Q1_6771362"/>
      <w:bookmarkEnd w:id="1442"/>
      <w:r>
        <w:rPr>
          <w:rFonts w:hint="cs"/>
          <w:rtl/>
        </w:rPr>
        <w:t xml:space="preserve">בצוות ברמת גן יש 2.5 תקנים שלא מאוישים. אנשים שמגיעים </w:t>
      </w:r>
      <w:bookmarkStart w:id="1443" w:name="_ETM_Q1_6775116"/>
      <w:bookmarkEnd w:id="1443"/>
      <w:r>
        <w:rPr>
          <w:rFonts w:hint="cs"/>
          <w:rtl/>
        </w:rPr>
        <w:t>לראיון, לא רוצים.</w:t>
      </w:r>
      <w:r w:rsidR="00EE0A1D">
        <w:rPr>
          <w:rFonts w:hint="cs"/>
          <w:rtl/>
        </w:rPr>
        <w:t xml:space="preserve"> </w:t>
      </w:r>
    </w:p>
    <w:p w:rsidR="008309C3" w:rsidRDefault="008309C3" w:rsidP="008309C3">
      <w:pPr>
        <w:rPr>
          <w:rtl/>
        </w:rPr>
      </w:pPr>
      <w:bookmarkStart w:id="1444" w:name="_ETM_Q1_6802288"/>
      <w:bookmarkEnd w:id="1444"/>
    </w:p>
    <w:p w:rsidR="008309C3" w:rsidRDefault="008309C3" w:rsidP="008309C3">
      <w:pPr>
        <w:rPr>
          <w:rtl/>
        </w:rPr>
      </w:pPr>
      <w:r>
        <w:rPr>
          <w:rFonts w:hint="cs"/>
          <w:rtl/>
        </w:rPr>
        <w:t>(הקשר מתנתק).</w:t>
      </w:r>
    </w:p>
    <w:p w:rsidR="008309C3" w:rsidRDefault="008309C3" w:rsidP="008309C3">
      <w:pPr>
        <w:rPr>
          <w:rtl/>
        </w:rPr>
      </w:pPr>
      <w:bookmarkStart w:id="1445" w:name="_ETM_Q1_6804032"/>
      <w:bookmarkStart w:id="1446" w:name="_ETM_Q1_6804672"/>
      <w:bookmarkEnd w:id="1445"/>
      <w:bookmarkEnd w:id="1446"/>
    </w:p>
    <w:p w:rsidR="008309C3" w:rsidRDefault="008309C3" w:rsidP="008309C3">
      <w:pPr>
        <w:rPr>
          <w:rtl/>
        </w:rPr>
      </w:pPr>
      <w:r>
        <w:rPr>
          <w:rFonts w:hint="cs"/>
          <w:rtl/>
        </w:rPr>
        <w:t xml:space="preserve">זאת עבודה מאוד מאוד מורכבת ואנשים לא רוצים את האחריות הזאת. </w:t>
      </w:r>
      <w:bookmarkStart w:id="1447" w:name="_ETM_Q1_6826187"/>
      <w:bookmarkEnd w:id="1447"/>
    </w:p>
    <w:p w:rsidR="008309C3" w:rsidRDefault="008309C3" w:rsidP="008309C3">
      <w:pPr>
        <w:rPr>
          <w:rtl/>
        </w:rPr>
      </w:pPr>
      <w:bookmarkStart w:id="1448" w:name="_ETM_Q1_6826577"/>
      <w:bookmarkEnd w:id="1448"/>
    </w:p>
    <w:p w:rsidR="008309C3" w:rsidRDefault="008309C3" w:rsidP="008309C3">
      <w:pPr>
        <w:pStyle w:val="af8"/>
        <w:keepNext/>
        <w:rPr>
          <w:rtl/>
        </w:rPr>
      </w:pPr>
      <w:bookmarkStart w:id="1449" w:name="_ETM_Q1_6827358"/>
      <w:bookmarkEnd w:id="144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8309C3" w:rsidRDefault="008309C3" w:rsidP="008309C3">
      <w:pPr>
        <w:pStyle w:val="KeepWithNext"/>
        <w:rPr>
          <w:rtl/>
        </w:rPr>
      </w:pPr>
    </w:p>
    <w:p w:rsidR="008309C3" w:rsidRDefault="008309C3" w:rsidP="008309C3">
      <w:pPr>
        <w:rPr>
          <w:rtl/>
        </w:rPr>
      </w:pPr>
      <w:r>
        <w:rPr>
          <w:rFonts w:hint="cs"/>
          <w:rtl/>
        </w:rPr>
        <w:t xml:space="preserve">לא שמעו אותך טוב אבל חשוב </w:t>
      </w:r>
      <w:bookmarkStart w:id="1450" w:name="_ETM_Q1_6834018"/>
      <w:bookmarkEnd w:id="1450"/>
      <w:r>
        <w:rPr>
          <w:rFonts w:hint="cs"/>
          <w:rtl/>
        </w:rPr>
        <w:t xml:space="preserve">לי שתדעו שפתחנו את הישיבה הזו בדברי תמיכה במאבק שלכם </w:t>
      </w:r>
      <w:bookmarkStart w:id="1451" w:name="_ETM_Q1_6839426"/>
      <w:bookmarkEnd w:id="1451"/>
      <w:r>
        <w:rPr>
          <w:rFonts w:hint="cs"/>
          <w:rtl/>
        </w:rPr>
        <w:t xml:space="preserve">ובשביתה שלכם. כל חברי הכנסת שהיו כאן התבטאו ברוח הזו. </w:t>
      </w:r>
      <w:bookmarkStart w:id="1452" w:name="_ETM_Q1_6846687"/>
      <w:bookmarkEnd w:id="1452"/>
      <w:r>
        <w:rPr>
          <w:rFonts w:hint="cs"/>
          <w:rtl/>
        </w:rPr>
        <w:t xml:space="preserve">אנחנו מעריכים מאוד את המאבק ואת היציאה לרחוב. נא למסור </w:t>
      </w:r>
      <w:bookmarkStart w:id="1453" w:name="_ETM_Q1_6855352"/>
      <w:bookmarkEnd w:id="1453"/>
      <w:r>
        <w:rPr>
          <w:rFonts w:hint="cs"/>
          <w:rtl/>
        </w:rPr>
        <w:t xml:space="preserve">לשובתים ולמשתתפים בהפגנה את ברכתנו. במה שנוכל לסייע מהוועדה הזו, </w:t>
      </w:r>
      <w:bookmarkStart w:id="1454" w:name="_ETM_Q1_6861986"/>
      <w:bookmarkEnd w:id="1454"/>
      <w:r>
        <w:rPr>
          <w:rFonts w:hint="cs"/>
          <w:rtl/>
        </w:rPr>
        <w:t>אנחנו נשמח לעשות.</w:t>
      </w:r>
    </w:p>
    <w:p w:rsidR="008309C3" w:rsidRDefault="008309C3" w:rsidP="008309C3">
      <w:pPr>
        <w:rPr>
          <w:rtl/>
        </w:rPr>
      </w:pPr>
    </w:p>
    <w:p w:rsidR="008309C3" w:rsidRDefault="008309C3" w:rsidP="008309C3">
      <w:pPr>
        <w:rPr>
          <w:rtl/>
        </w:rPr>
      </w:pPr>
      <w:r>
        <w:rPr>
          <w:rFonts w:hint="cs"/>
          <w:rtl/>
        </w:rPr>
        <w:t>כל</w:t>
      </w:r>
      <w:bookmarkStart w:id="1455" w:name="_ETM_Q1_6865370"/>
      <w:bookmarkEnd w:id="1455"/>
      <w:r>
        <w:rPr>
          <w:rFonts w:hint="cs"/>
          <w:rtl/>
        </w:rPr>
        <w:t xml:space="preserve"> הכבוד והמאבק שלכם ראוי להרבה הערכה. </w:t>
      </w:r>
      <w:bookmarkStart w:id="1456" w:name="_ETM_Q1_6868288"/>
      <w:bookmarkEnd w:id="1456"/>
      <w:r>
        <w:rPr>
          <w:rFonts w:hint="cs"/>
          <w:rtl/>
        </w:rPr>
        <w:t>שיהיה בהצלחה.</w:t>
      </w:r>
    </w:p>
    <w:p w:rsidR="008309C3" w:rsidRDefault="008309C3" w:rsidP="008309C3">
      <w:pPr>
        <w:rPr>
          <w:rtl/>
        </w:rPr>
      </w:pPr>
      <w:bookmarkStart w:id="1457" w:name="_ETM_Q1_6818806"/>
      <w:bookmarkEnd w:id="1457"/>
    </w:p>
    <w:p w:rsidR="000F18E2" w:rsidRDefault="000F18E2" w:rsidP="000F18E2">
      <w:pPr>
        <w:pStyle w:val="afb"/>
        <w:keepNext/>
        <w:rPr>
          <w:rtl/>
        </w:rPr>
      </w:pPr>
      <w:bookmarkStart w:id="1458" w:name="_ETM_Q1_6758235"/>
      <w:bookmarkStart w:id="1459" w:name="_ETM_Q1_6759093"/>
      <w:bookmarkStart w:id="1460" w:name="_ETM_Q1_6763459"/>
      <w:bookmarkStart w:id="1461" w:name="_ETM_Q1_6225257"/>
      <w:bookmarkEnd w:id="1458"/>
      <w:bookmarkEnd w:id="1459"/>
      <w:bookmarkEnd w:id="1460"/>
      <w:bookmarkEnd w:id="1461"/>
      <w:r>
        <w:rPr>
          <w:rtl/>
        </w:rPr>
        <w:t xml:space="preserve">ליאת </w:t>
      </w:r>
      <w:r>
        <w:rPr>
          <w:rFonts w:hint="cs"/>
          <w:rtl/>
        </w:rPr>
        <w:t>שפירא</w:t>
      </w:r>
      <w:r>
        <w:rPr>
          <w:rtl/>
        </w:rPr>
        <w:t>:</w:t>
      </w:r>
    </w:p>
    <w:p w:rsidR="000F18E2" w:rsidRDefault="000F18E2" w:rsidP="000F18E2">
      <w:pPr>
        <w:pStyle w:val="KeepWithNext"/>
        <w:rPr>
          <w:rtl/>
        </w:rPr>
      </w:pPr>
    </w:p>
    <w:p w:rsidR="000F18E2" w:rsidRDefault="008309C3" w:rsidP="000F18E2">
      <w:pPr>
        <w:rPr>
          <w:rtl/>
        </w:rPr>
      </w:pPr>
      <w:r>
        <w:rPr>
          <w:rFonts w:hint="cs"/>
          <w:rtl/>
        </w:rPr>
        <w:t>תודה רבה.</w:t>
      </w:r>
    </w:p>
    <w:p w:rsidR="008309C3" w:rsidRDefault="008309C3" w:rsidP="000F18E2">
      <w:pPr>
        <w:rPr>
          <w:rtl/>
        </w:rPr>
      </w:pPr>
    </w:p>
    <w:p w:rsidR="008309C3" w:rsidRDefault="008309C3" w:rsidP="008309C3">
      <w:pPr>
        <w:pStyle w:val="af8"/>
        <w:keepNext/>
        <w:rPr>
          <w:rtl/>
        </w:rPr>
      </w:pPr>
      <w:bookmarkStart w:id="1462" w:name="_ETM_Q1_6871830"/>
      <w:bookmarkStart w:id="1463" w:name="_ETM_Q1_6873435"/>
      <w:bookmarkEnd w:id="1462"/>
      <w:bookmarkEnd w:id="146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8309C3" w:rsidRDefault="008309C3" w:rsidP="008309C3">
      <w:pPr>
        <w:pStyle w:val="KeepWithNext"/>
        <w:rPr>
          <w:rtl/>
        </w:rPr>
      </w:pPr>
    </w:p>
    <w:p w:rsidR="008309C3" w:rsidRDefault="008309C3" w:rsidP="008309C3">
      <w:pPr>
        <w:rPr>
          <w:rtl/>
        </w:rPr>
      </w:pPr>
      <w:r>
        <w:rPr>
          <w:rFonts w:hint="cs"/>
          <w:rtl/>
        </w:rPr>
        <w:t xml:space="preserve">תודה. נשמע את ג'סיקה </w:t>
      </w:r>
      <w:proofErr w:type="spellStart"/>
      <w:r>
        <w:rPr>
          <w:rFonts w:hint="cs"/>
          <w:rtl/>
        </w:rPr>
        <w:t>מויצ"ו</w:t>
      </w:r>
      <w:proofErr w:type="spellEnd"/>
      <w:r>
        <w:rPr>
          <w:rFonts w:hint="cs"/>
          <w:rtl/>
        </w:rPr>
        <w:t xml:space="preserve"> </w:t>
      </w:r>
      <w:bookmarkStart w:id="1464" w:name="_ETM_Q1_6882625"/>
      <w:bookmarkEnd w:id="1464"/>
      <w:r>
        <w:rPr>
          <w:rFonts w:hint="cs"/>
          <w:rtl/>
        </w:rPr>
        <w:t>ואחר כך את משרד החינוך.</w:t>
      </w:r>
    </w:p>
    <w:p w:rsidR="008309C3" w:rsidRDefault="008309C3" w:rsidP="008309C3">
      <w:pPr>
        <w:rPr>
          <w:rtl/>
        </w:rPr>
      </w:pPr>
      <w:bookmarkStart w:id="1465" w:name="_ETM_Q1_6889849"/>
      <w:bookmarkStart w:id="1466" w:name="_ETM_Q1_6890177"/>
      <w:bookmarkEnd w:id="1465"/>
      <w:bookmarkEnd w:id="1466"/>
    </w:p>
    <w:p w:rsidR="008309C3" w:rsidRDefault="008309C3" w:rsidP="008309C3">
      <w:pPr>
        <w:pStyle w:val="afb"/>
        <w:keepNext/>
        <w:rPr>
          <w:rtl/>
        </w:rPr>
      </w:pPr>
      <w:r>
        <w:rPr>
          <w:rtl/>
        </w:rPr>
        <w:t>ג'סיקה:</w:t>
      </w:r>
    </w:p>
    <w:p w:rsidR="008309C3" w:rsidRDefault="008309C3" w:rsidP="008309C3">
      <w:pPr>
        <w:pStyle w:val="KeepWithNext"/>
        <w:rPr>
          <w:rtl/>
        </w:rPr>
      </w:pPr>
    </w:p>
    <w:p w:rsidR="008309C3" w:rsidRDefault="008309C3" w:rsidP="008309C3">
      <w:pPr>
        <w:rPr>
          <w:rtl/>
        </w:rPr>
      </w:pPr>
      <w:r>
        <w:rPr>
          <w:rFonts w:hint="cs"/>
          <w:rtl/>
        </w:rPr>
        <w:t>בוקר טוב.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מויצ"ו</w:t>
      </w:r>
      <w:proofErr w:type="spellEnd"/>
      <w:r>
        <w:rPr>
          <w:rFonts w:hint="cs"/>
          <w:rtl/>
        </w:rPr>
        <w:t xml:space="preserve"> </w:t>
      </w:r>
      <w:bookmarkStart w:id="1467" w:name="_ETM_Q1_6897434"/>
      <w:bookmarkEnd w:id="1467"/>
      <w:r>
        <w:rPr>
          <w:rFonts w:hint="cs"/>
          <w:rtl/>
        </w:rPr>
        <w:t>ישראל. קודם כל, תודה רבה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ליושב ראש וברכות על </w:t>
      </w:r>
      <w:bookmarkStart w:id="1468" w:name="_ETM_Q1_6899561"/>
      <w:bookmarkEnd w:id="1468"/>
      <w:r>
        <w:rPr>
          <w:rFonts w:hint="cs"/>
          <w:rtl/>
        </w:rPr>
        <w:t xml:space="preserve">כינוס הוועדה. אני שמחה לראות שהנושא הזה הוא בראש סדר </w:t>
      </w:r>
      <w:bookmarkStart w:id="1469" w:name="_ETM_Q1_6905186"/>
      <w:bookmarkEnd w:id="1469"/>
      <w:r>
        <w:rPr>
          <w:rFonts w:hint="cs"/>
          <w:rtl/>
        </w:rPr>
        <w:t>העדיפויות וזה באמת מאוד משמח.</w:t>
      </w:r>
    </w:p>
    <w:p w:rsidR="008309C3" w:rsidRDefault="008309C3" w:rsidP="008309C3">
      <w:pPr>
        <w:rPr>
          <w:rtl/>
        </w:rPr>
      </w:pPr>
    </w:p>
    <w:p w:rsidR="008309C3" w:rsidRDefault="008309C3" w:rsidP="008309C3">
      <w:pPr>
        <w:rPr>
          <w:rtl/>
        </w:rPr>
      </w:pPr>
      <w:r>
        <w:rPr>
          <w:rFonts w:hint="cs"/>
          <w:rtl/>
        </w:rPr>
        <w:t>אני חושבת שאני כן אחזור על דברים שנאמרו אבל חשוב לי לספק את זה מהצד של העמותות שבאמת נמצאות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במצב כלכלי לא פשוט </w:t>
      </w:r>
      <w:bookmarkStart w:id="1470" w:name="_ETM_Q1_6918743"/>
      <w:bookmarkEnd w:id="1470"/>
      <w:r>
        <w:rPr>
          <w:rFonts w:hint="cs"/>
          <w:rtl/>
        </w:rPr>
        <w:t>לאור המצב ובכלל. אני חושבת שכל מה שקרה סביב הקורונה,</w:t>
      </w:r>
      <w:bookmarkStart w:id="1471" w:name="_ETM_Q1_6923986"/>
      <w:bookmarkEnd w:id="1471"/>
      <w:r>
        <w:rPr>
          <w:rFonts w:hint="cs"/>
          <w:rtl/>
        </w:rPr>
        <w:t xml:space="preserve"> הצריך אותנו באמת לשים יד בכיס ולתמוך ולגרום למענים </w:t>
      </w:r>
      <w:bookmarkStart w:id="1472" w:name="_ETM_Q1_6930636"/>
      <w:bookmarkEnd w:id="1472"/>
      <w:r>
        <w:rPr>
          <w:rFonts w:hint="cs"/>
          <w:rtl/>
        </w:rPr>
        <w:t xml:space="preserve">שהנערות הצעירות שלנו זקוקות להם להמשיך להתקיים, אם זה לגייס </w:t>
      </w:r>
      <w:bookmarkStart w:id="1473" w:name="_ETM_Q1_6938417"/>
      <w:bookmarkEnd w:id="1473"/>
      <w:r>
        <w:rPr>
          <w:rFonts w:hint="cs"/>
          <w:rtl/>
        </w:rPr>
        <w:t xml:space="preserve">תרומות לאוכל הכי בסיסי, סלי מזון ומענים הכי פשוטים </w:t>
      </w:r>
      <w:bookmarkStart w:id="1474" w:name="_ETM_Q1_6942766"/>
      <w:bookmarkEnd w:id="1474"/>
      <w:r>
        <w:rPr>
          <w:rFonts w:hint="cs"/>
          <w:rtl/>
        </w:rPr>
        <w:t xml:space="preserve">של יום יום כי באמת הן חזרו לרחוב כי המענים </w:t>
      </w:r>
      <w:bookmarkStart w:id="1475" w:name="_ETM_Q1_6947069"/>
      <w:bookmarkEnd w:id="1475"/>
      <w:r>
        <w:rPr>
          <w:rFonts w:hint="cs"/>
          <w:rtl/>
        </w:rPr>
        <w:t>נסגרו ולא הסכמנו להשאיר אותן ללא מענים בכלל.</w:t>
      </w:r>
    </w:p>
    <w:p w:rsidR="008309C3" w:rsidRDefault="008309C3" w:rsidP="008309C3">
      <w:pPr>
        <w:rPr>
          <w:rtl/>
        </w:rPr>
      </w:pPr>
    </w:p>
    <w:p w:rsidR="008309C3" w:rsidRDefault="008309C3" w:rsidP="008309C3">
      <w:pPr>
        <w:rPr>
          <w:rtl/>
        </w:rPr>
      </w:pPr>
      <w:r>
        <w:rPr>
          <w:rFonts w:hint="cs"/>
          <w:rtl/>
        </w:rPr>
        <w:t>חש</w:t>
      </w:r>
      <w:bookmarkStart w:id="1476" w:name="_ETM_Q1_6951488"/>
      <w:bookmarkEnd w:id="1476"/>
      <w:r>
        <w:rPr>
          <w:rFonts w:hint="cs"/>
          <w:rtl/>
        </w:rPr>
        <w:t xml:space="preserve">וב לי לומר </w:t>
      </w:r>
      <w:bookmarkStart w:id="1477" w:name="_ETM_Q1_6952805"/>
      <w:bookmarkEnd w:id="1477"/>
      <w:r>
        <w:rPr>
          <w:rFonts w:hint="cs"/>
          <w:rtl/>
        </w:rPr>
        <w:t xml:space="preserve">לגבי העניין של המכרזים. דובר הרבה על הנושא של חוסר </w:t>
      </w:r>
      <w:bookmarkStart w:id="1478" w:name="_ETM_Q1_6961215"/>
      <w:bookmarkEnd w:id="1478"/>
      <w:r>
        <w:rPr>
          <w:rFonts w:hint="cs"/>
          <w:rtl/>
        </w:rPr>
        <w:t xml:space="preserve">במענים להלנה ומרכזים שנותנים שירות לצעירות ולנערות שלנו. המכרזים </w:t>
      </w:r>
      <w:bookmarkStart w:id="1479" w:name="_ETM_Q1_6969509"/>
      <w:bookmarkEnd w:id="1479"/>
      <w:r>
        <w:rPr>
          <w:rFonts w:hint="cs"/>
          <w:rtl/>
        </w:rPr>
        <w:t>הרבה פעמים נשענים על הצורך של העמותות להכניס את היד</w:t>
      </w:r>
      <w:bookmarkStart w:id="1480" w:name="_ETM_Q1_6975883"/>
      <w:bookmarkEnd w:id="1480"/>
      <w:r>
        <w:rPr>
          <w:rFonts w:hint="cs"/>
          <w:rtl/>
        </w:rPr>
        <w:t xml:space="preserve"> לכיס והעניין הזה של תת תקצוב עבור המענים שניתנים, </w:t>
      </w:r>
      <w:bookmarkStart w:id="1481" w:name="_ETM_Q1_6981717"/>
      <w:bookmarkEnd w:id="1481"/>
      <w:r>
        <w:rPr>
          <w:rFonts w:hint="cs"/>
          <w:rtl/>
        </w:rPr>
        <w:t xml:space="preserve">הוא גם מאוד בעייתי. הוא בעייתי באופן כללי, </w:t>
      </w:r>
      <w:bookmarkStart w:id="1482" w:name="_ETM_Q1_6984210"/>
      <w:bookmarkEnd w:id="1482"/>
      <w:r>
        <w:rPr>
          <w:rFonts w:hint="cs"/>
          <w:rtl/>
        </w:rPr>
        <w:t xml:space="preserve">ביום יום, ובעתות משבר כלכלי כזזה עמוק עבור העמותות </w:t>
      </w:r>
      <w:bookmarkStart w:id="1483" w:name="_ETM_Q1_6989519"/>
      <w:bookmarkEnd w:id="1483"/>
      <w:r>
        <w:rPr>
          <w:rFonts w:hint="cs"/>
          <w:rtl/>
        </w:rPr>
        <w:t>עוד יותר.</w:t>
      </w:r>
    </w:p>
    <w:p w:rsidR="008309C3" w:rsidRDefault="008309C3" w:rsidP="008309C3">
      <w:pPr>
        <w:rPr>
          <w:rtl/>
        </w:rPr>
      </w:pPr>
    </w:p>
    <w:p w:rsidR="00EC7D33" w:rsidRDefault="00EC7D33" w:rsidP="00EC7D33">
      <w:pPr>
        <w:pStyle w:val="af8"/>
        <w:keepNext/>
        <w:rPr>
          <w:rtl/>
        </w:rPr>
      </w:pPr>
      <w:bookmarkStart w:id="1484" w:name="_ETM_Q1_6991115"/>
      <w:bookmarkEnd w:id="148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EC7D33" w:rsidRDefault="00EC7D33" w:rsidP="00EC7D33">
      <w:pPr>
        <w:pStyle w:val="KeepWithNext"/>
        <w:rPr>
          <w:rtl/>
        </w:rPr>
      </w:pPr>
    </w:p>
    <w:p w:rsidR="00EC7D33" w:rsidRDefault="00EC7D33" w:rsidP="00EC7D33">
      <w:pPr>
        <w:rPr>
          <w:rtl/>
        </w:rPr>
      </w:pPr>
      <w:r>
        <w:rPr>
          <w:rFonts w:hint="cs"/>
          <w:rtl/>
        </w:rPr>
        <w:t xml:space="preserve">אם אפשר להתייחס </w:t>
      </w:r>
      <w:bookmarkStart w:id="1485" w:name="_ETM_Q1_6999039"/>
      <w:bookmarkEnd w:id="1485"/>
      <w:r>
        <w:rPr>
          <w:rFonts w:hint="cs"/>
          <w:rtl/>
        </w:rPr>
        <w:t>בקצרה כי אנחנו חותרים לסיום.</w:t>
      </w:r>
    </w:p>
    <w:p w:rsidR="00EC7D33" w:rsidRDefault="00EC7D33" w:rsidP="00EC7D33">
      <w:pPr>
        <w:rPr>
          <w:rtl/>
        </w:rPr>
      </w:pPr>
    </w:p>
    <w:p w:rsidR="00EC7D33" w:rsidRDefault="00EC7D33" w:rsidP="00EC7D33">
      <w:pPr>
        <w:pStyle w:val="afb"/>
        <w:keepNext/>
        <w:rPr>
          <w:rtl/>
        </w:rPr>
      </w:pPr>
      <w:bookmarkStart w:id="1486" w:name="_ETM_Q1_6999802"/>
      <w:bookmarkEnd w:id="1486"/>
      <w:r>
        <w:rPr>
          <w:rtl/>
        </w:rPr>
        <w:t>ג'סיקה:</w:t>
      </w:r>
    </w:p>
    <w:p w:rsidR="00EC7D33" w:rsidRDefault="00EC7D33" w:rsidP="00EC7D33">
      <w:pPr>
        <w:pStyle w:val="KeepWithNext"/>
        <w:rPr>
          <w:rtl/>
        </w:rPr>
      </w:pPr>
    </w:p>
    <w:p w:rsidR="00EC7D33" w:rsidRDefault="00EC7D33" w:rsidP="00EC7D33">
      <w:pPr>
        <w:rPr>
          <w:rtl/>
        </w:rPr>
      </w:pPr>
      <w:r>
        <w:rPr>
          <w:rFonts w:hint="cs"/>
          <w:rtl/>
        </w:rPr>
        <w:t xml:space="preserve">כן. בקצרה. אני רק רוצה לומר </w:t>
      </w:r>
      <w:bookmarkStart w:id="1487" w:name="_ETM_Q1_7001816"/>
      <w:bookmarkEnd w:id="1487"/>
      <w:r>
        <w:rPr>
          <w:rFonts w:hint="cs"/>
          <w:rtl/>
        </w:rPr>
        <w:t xml:space="preserve">לגבי המענים הדיגיטליים. בעצם במהלך הקורונה היה ניסיון ליצור קשר </w:t>
      </w:r>
      <w:bookmarkStart w:id="1488" w:name="_ETM_Q1_7005958"/>
      <w:bookmarkEnd w:id="1488"/>
      <w:r>
        <w:rPr>
          <w:rFonts w:hint="cs"/>
          <w:rtl/>
        </w:rPr>
        <w:t xml:space="preserve">דיגיטלי עם הנערות והצעירות. למעשה מה שהכי היה </w:t>
      </w:r>
      <w:bookmarkStart w:id="1489" w:name="_ETM_Q1_7013369"/>
      <w:bookmarkEnd w:id="1489"/>
      <w:r>
        <w:rPr>
          <w:rFonts w:hint="cs"/>
          <w:rtl/>
        </w:rPr>
        <w:t xml:space="preserve">ברור זה שלא נוח להן להכניס אותנו לבתים </w:t>
      </w:r>
      <w:bookmarkStart w:id="1490" w:name="_ETM_Q1_7016210"/>
      <w:bookmarkEnd w:id="1490"/>
      <w:r>
        <w:rPr>
          <w:rFonts w:hint="cs"/>
          <w:rtl/>
        </w:rPr>
        <w:t>הקטנים, למחסור,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בזה משהו מאוד מאוד חודרני וצריך </w:t>
      </w:r>
      <w:bookmarkStart w:id="1491" w:name="_ETM_Q1_7020821"/>
      <w:bookmarkEnd w:id="1491"/>
      <w:r>
        <w:rPr>
          <w:rFonts w:hint="cs"/>
          <w:rtl/>
        </w:rPr>
        <w:t>לחשוב גם על העניין של המענה הזה. העניין של</w:t>
      </w:r>
      <w:bookmarkStart w:id="1492" w:name="_ETM_Q1_7024337"/>
      <w:bookmarkEnd w:id="1492"/>
      <w:r>
        <w:rPr>
          <w:rFonts w:hint="cs"/>
          <w:rtl/>
        </w:rPr>
        <w:t xml:space="preserve"> להגיע אליהן לקשר אישי גם במצב של הקורונה וגם </w:t>
      </w:r>
      <w:bookmarkStart w:id="1493" w:name="_ETM_Q1_7027845"/>
      <w:bookmarkEnd w:id="1493"/>
      <w:r>
        <w:rPr>
          <w:rFonts w:hint="cs"/>
          <w:rtl/>
        </w:rPr>
        <w:t>בכלל. הקשר האישי הוא משהו שאי אפשר לוותר ע</w:t>
      </w:r>
      <w:bookmarkStart w:id="1494" w:name="_ETM_Q1_7032203"/>
      <w:bookmarkEnd w:id="1494"/>
      <w:r>
        <w:rPr>
          <w:rFonts w:hint="cs"/>
          <w:rtl/>
        </w:rPr>
        <w:t>ליו גם במצבי חירום.</w:t>
      </w:r>
    </w:p>
    <w:p w:rsidR="00EC7D33" w:rsidRDefault="00EC7D33" w:rsidP="00EC7D33">
      <w:pPr>
        <w:rPr>
          <w:rtl/>
        </w:rPr>
      </w:pPr>
    </w:p>
    <w:p w:rsidR="00EC7D33" w:rsidRDefault="00EC7D33" w:rsidP="00EC7D33">
      <w:pPr>
        <w:rPr>
          <w:rtl/>
        </w:rPr>
      </w:pPr>
      <w:r>
        <w:rPr>
          <w:rFonts w:hint="cs"/>
          <w:rtl/>
        </w:rPr>
        <w:t>אנ</w:t>
      </w:r>
      <w:bookmarkStart w:id="1495" w:name="_ETM_Q1_7035452"/>
      <w:bookmarkEnd w:id="1495"/>
      <w:r>
        <w:rPr>
          <w:rFonts w:hint="cs"/>
          <w:rtl/>
        </w:rPr>
        <w:t>י מודה לכם על שהעליתם אותנו.</w:t>
      </w:r>
    </w:p>
    <w:p w:rsidR="00EC7D33" w:rsidRDefault="00EC7D33" w:rsidP="00EC7D33">
      <w:pPr>
        <w:rPr>
          <w:rtl/>
        </w:rPr>
      </w:pPr>
    </w:p>
    <w:p w:rsidR="00EC7D33" w:rsidRDefault="00EC7D33" w:rsidP="00EC7D33">
      <w:pPr>
        <w:pStyle w:val="af8"/>
        <w:keepNext/>
        <w:rPr>
          <w:rtl/>
        </w:rPr>
      </w:pPr>
      <w:bookmarkStart w:id="1496" w:name="_ETM_Q1_7037995"/>
      <w:bookmarkEnd w:id="1496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EC7D33" w:rsidRDefault="00EC7D33" w:rsidP="00EC7D33">
      <w:pPr>
        <w:pStyle w:val="KeepWithNext"/>
        <w:rPr>
          <w:rtl/>
        </w:rPr>
      </w:pPr>
    </w:p>
    <w:p w:rsidR="00EC7D33" w:rsidRDefault="00EC7D33" w:rsidP="00EC7D33">
      <w:pPr>
        <w:rPr>
          <w:rtl/>
        </w:rPr>
      </w:pPr>
      <w:r>
        <w:rPr>
          <w:rFonts w:hint="cs"/>
          <w:rtl/>
        </w:rPr>
        <w:t xml:space="preserve">תודה על </w:t>
      </w:r>
      <w:bookmarkStart w:id="1497" w:name="_ETM_Q1_7039095"/>
      <w:bookmarkEnd w:id="1497"/>
      <w:r>
        <w:rPr>
          <w:rFonts w:hint="cs"/>
          <w:rtl/>
        </w:rPr>
        <w:t xml:space="preserve">הנקודות הללו. אנחנו רוצים לשמוע את משרד החינוך. לא </w:t>
      </w:r>
      <w:bookmarkStart w:id="1498" w:name="_ETM_Q1_7047925"/>
      <w:bookmarkEnd w:id="1498"/>
      <w:r>
        <w:rPr>
          <w:rFonts w:hint="cs"/>
          <w:rtl/>
        </w:rPr>
        <w:t>שמענו את נציג המשרד. אילן שמש אתנו?</w:t>
      </w:r>
    </w:p>
    <w:p w:rsidR="00EC7D33" w:rsidRDefault="00EC7D33" w:rsidP="00EC7D33">
      <w:pPr>
        <w:rPr>
          <w:rtl/>
        </w:rPr>
      </w:pPr>
    </w:p>
    <w:p w:rsidR="00EC7D33" w:rsidRDefault="00EC7D33" w:rsidP="00EC7D33">
      <w:pPr>
        <w:pStyle w:val="afb"/>
        <w:keepNext/>
        <w:rPr>
          <w:rtl/>
        </w:rPr>
      </w:pPr>
      <w:bookmarkStart w:id="1499" w:name="_ETM_Q1_7054018"/>
      <w:bookmarkEnd w:id="1499"/>
      <w:r>
        <w:rPr>
          <w:rtl/>
        </w:rPr>
        <w:t>אילן שמש:</w:t>
      </w:r>
    </w:p>
    <w:p w:rsidR="00EC7D33" w:rsidRDefault="00EC7D33" w:rsidP="00EC7D33">
      <w:pPr>
        <w:pStyle w:val="KeepWithNext"/>
        <w:rPr>
          <w:rtl/>
        </w:rPr>
      </w:pPr>
    </w:p>
    <w:p w:rsidR="00EC7D33" w:rsidRDefault="00EC7D33" w:rsidP="00EC7D33">
      <w:pPr>
        <w:rPr>
          <w:rtl/>
        </w:rPr>
      </w:pPr>
      <w:bookmarkStart w:id="1500" w:name="_ETM_Q1_7067397"/>
      <w:bookmarkEnd w:id="1500"/>
      <w:r>
        <w:rPr>
          <w:rFonts w:hint="cs"/>
          <w:rtl/>
        </w:rPr>
        <w:t>אני אתכם. שלום ל</w:t>
      </w:r>
      <w:bookmarkStart w:id="1501" w:name="_ETM_Q1_7071340"/>
      <w:bookmarkEnd w:id="1501"/>
      <w:r>
        <w:rPr>
          <w:rFonts w:hint="cs"/>
          <w:rtl/>
        </w:rPr>
        <w:t xml:space="preserve">כם. גם אני מצטרף לברכות לוועדה. אני אומר בקצרה </w:t>
      </w:r>
      <w:bookmarkStart w:id="1502" w:name="_ETM_Q1_7078199"/>
      <w:bookmarkEnd w:id="1502"/>
      <w:r>
        <w:rPr>
          <w:rFonts w:hint="cs"/>
          <w:rtl/>
        </w:rPr>
        <w:t xml:space="preserve">שלושה דברים. האחד, אחת המסקנות הבולטות מהתקופה הזו היא ילדים </w:t>
      </w:r>
      <w:bookmarkStart w:id="1503" w:name="_ETM_Q1_7088723"/>
      <w:bookmarkEnd w:id="1503"/>
      <w:r>
        <w:rPr>
          <w:rFonts w:hint="cs"/>
          <w:rtl/>
        </w:rPr>
        <w:t xml:space="preserve">ונוער בסיכון שנמצאים במסגרות של משרד החינוך, צריכים </w:t>
      </w:r>
      <w:bookmarkStart w:id="1504" w:name="_ETM_Q1_7094160"/>
      <w:bookmarkEnd w:id="1504"/>
      <w:r>
        <w:rPr>
          <w:rFonts w:hint="cs"/>
          <w:rtl/>
        </w:rPr>
        <w:t xml:space="preserve">לחזק אותן כדי שיפעלו ולא לסגור אותן. ילדים </w:t>
      </w:r>
      <w:bookmarkStart w:id="1505" w:name="_ETM_Q1_7097842"/>
      <w:bookmarkEnd w:id="1505"/>
      <w:r>
        <w:rPr>
          <w:rFonts w:hint="cs"/>
          <w:rtl/>
        </w:rPr>
        <w:t xml:space="preserve">שנמצאים במסגרות </w:t>
      </w:r>
      <w:r>
        <w:rPr>
          <w:rtl/>
        </w:rPr>
        <w:t>–</w:t>
      </w:r>
      <w:r>
        <w:rPr>
          <w:rFonts w:hint="cs"/>
          <w:rtl/>
        </w:rPr>
        <w:t xml:space="preserve"> אני מדבר כאן על עשרות, אם לא </w:t>
      </w:r>
      <w:bookmarkStart w:id="1506" w:name="_ETM_Q1_7101550"/>
      <w:bookmarkEnd w:id="1506"/>
      <w:r>
        <w:rPr>
          <w:rFonts w:hint="cs"/>
          <w:rtl/>
        </w:rPr>
        <w:t xml:space="preserve">מאות אלפים </w:t>
      </w:r>
      <w:r>
        <w:rPr>
          <w:rtl/>
        </w:rPr>
        <w:t>–</w:t>
      </w:r>
      <w:r>
        <w:rPr>
          <w:rFonts w:hint="cs"/>
          <w:rtl/>
        </w:rPr>
        <w:t xml:space="preserve"> שנמצאים בכיתות במרכזי חינוך טכנולוגיים, בוודאי בפנימיות, </w:t>
      </w:r>
      <w:bookmarkStart w:id="1507" w:name="_ETM_Q1_7109503"/>
      <w:bookmarkEnd w:id="1507"/>
      <w:r>
        <w:rPr>
          <w:rFonts w:hint="cs"/>
          <w:rtl/>
        </w:rPr>
        <w:t xml:space="preserve">בשירותי הפסיכולוגים וכדומה, ברגע ששחררנו אותם, כולל ילדים בישיבות, </w:t>
      </w:r>
      <w:bookmarkStart w:id="1508" w:name="_ETM_Q1_7118499"/>
      <w:bookmarkEnd w:id="1508"/>
      <w:r>
        <w:rPr>
          <w:rFonts w:hint="cs"/>
          <w:rtl/>
        </w:rPr>
        <w:t xml:space="preserve">כי סגרנו את המסגרות, חטפנו אותם בקהילה ברמות מטורפות. שמחתי </w:t>
      </w:r>
      <w:bookmarkStart w:id="1509" w:name="_ETM_Q1_7130067"/>
      <w:bookmarkEnd w:id="1509"/>
      <w:r>
        <w:rPr>
          <w:rFonts w:hint="cs"/>
          <w:rtl/>
        </w:rPr>
        <w:t>שנעזרנו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מלים טובות לומר על הוועדה -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שהצליחו </w:t>
      </w:r>
      <w:bookmarkStart w:id="1510" w:name="_ETM_Q1_7135340"/>
      <w:bookmarkEnd w:id="1510"/>
      <w:r>
        <w:rPr>
          <w:rFonts w:hint="cs"/>
          <w:rtl/>
        </w:rPr>
        <w:t xml:space="preserve">די מהר להתארגן ולגייס מחדש את המסגרות האלו. </w:t>
      </w:r>
      <w:bookmarkStart w:id="1511" w:name="_ETM_Q1_7145689"/>
      <w:bookmarkEnd w:id="1511"/>
      <w:r>
        <w:rPr>
          <w:rFonts w:hint="cs"/>
          <w:rtl/>
        </w:rPr>
        <w:t xml:space="preserve">ילדים שלא יכולים לבוא הביתה באים למועדונית ושוהים בה עד </w:t>
      </w:r>
      <w:bookmarkStart w:id="1512" w:name="_ETM_Q1_7147821"/>
      <w:bookmarkEnd w:id="1512"/>
      <w:r>
        <w:rPr>
          <w:rFonts w:hint="cs"/>
          <w:rtl/>
        </w:rPr>
        <w:t xml:space="preserve">שעה 7:00-6:00 בערב, שם הם אוכלים, שם הם מקבלים את </w:t>
      </w:r>
      <w:bookmarkStart w:id="1513" w:name="_ETM_Q1_7152875"/>
      <w:bookmarkEnd w:id="1513"/>
      <w:r>
        <w:rPr>
          <w:rFonts w:hint="cs"/>
          <w:rtl/>
        </w:rPr>
        <w:t xml:space="preserve">המנה החינוכית וכל מה שהם צריכים לקבל. מסגרות כאלה נסגרו </w:t>
      </w:r>
      <w:bookmarkStart w:id="1514" w:name="_ETM_Q1_7158230"/>
      <w:bookmarkEnd w:id="1514"/>
      <w:r>
        <w:rPr>
          <w:rFonts w:hint="cs"/>
          <w:rtl/>
        </w:rPr>
        <w:t xml:space="preserve">והעובדים, המדריכים, עובדי קידום נוער, מדריכות של </w:t>
      </w:r>
      <w:proofErr w:type="spellStart"/>
      <w:r>
        <w:rPr>
          <w:rFonts w:hint="cs"/>
          <w:rtl/>
        </w:rPr>
        <w:t>מועדניות</w:t>
      </w:r>
      <w:proofErr w:type="spellEnd"/>
      <w:r>
        <w:rPr>
          <w:rFonts w:hint="cs"/>
          <w:rtl/>
        </w:rPr>
        <w:t xml:space="preserve">, כולם למעשה </w:t>
      </w:r>
      <w:bookmarkStart w:id="1515" w:name="_ETM_Q1_7165077"/>
      <w:bookmarkEnd w:id="1515"/>
      <w:r>
        <w:rPr>
          <w:rFonts w:hint="cs"/>
          <w:rtl/>
        </w:rPr>
        <w:t xml:space="preserve">יצאו לחל"ת. כולם, דרך אגב, עבדו בהתנדבות. אין ספק </w:t>
      </w:r>
      <w:bookmarkStart w:id="1516" w:name="_ETM_Q1_7170960"/>
      <w:bookmarkEnd w:id="1516"/>
      <w:r>
        <w:rPr>
          <w:rFonts w:hint="cs"/>
          <w:rtl/>
        </w:rPr>
        <w:t>שזו אחת המסקנות הראשונות.</w:t>
      </w:r>
    </w:p>
    <w:p w:rsidR="00EC7D33" w:rsidRDefault="00EC7D33" w:rsidP="00EC7D33">
      <w:pPr>
        <w:rPr>
          <w:rtl/>
        </w:rPr>
      </w:pPr>
    </w:p>
    <w:p w:rsidR="00EC7D33" w:rsidRDefault="00EC7D33" w:rsidP="00EC7D33">
      <w:pPr>
        <w:rPr>
          <w:rtl/>
        </w:rPr>
      </w:pPr>
      <w:r>
        <w:rPr>
          <w:rFonts w:hint="cs"/>
          <w:rtl/>
        </w:rPr>
        <w:t>הדב</w:t>
      </w:r>
      <w:bookmarkStart w:id="1517" w:name="_ETM_Q1_7172872"/>
      <w:bookmarkEnd w:id="1517"/>
      <w:r>
        <w:rPr>
          <w:rFonts w:hint="cs"/>
          <w:rtl/>
        </w:rPr>
        <w:t>ר המדהים שקרה לנו זה שפתאום</w:t>
      </w:r>
      <w:bookmarkStart w:id="1518" w:name="_ETM_Q1_7174834"/>
      <w:bookmarkEnd w:id="1518"/>
      <w:r>
        <w:rPr>
          <w:rFonts w:hint="cs"/>
          <w:rtl/>
        </w:rPr>
        <w:t xml:space="preserve"> בגלל ששחררנו את הילדים, התברר שהרבה ילדים היו זקוקים </w:t>
      </w:r>
      <w:bookmarkStart w:id="1519" w:name="_ETM_Q1_7177498"/>
      <w:bookmarkEnd w:id="1519"/>
      <w:r>
        <w:rPr>
          <w:rFonts w:hint="cs"/>
          <w:rtl/>
        </w:rPr>
        <w:t xml:space="preserve">ממש לצרכים הבסיסיים שזה אוכל. למעלה מ-4,000 ילדים שנמצאים במסגרות </w:t>
      </w:r>
      <w:bookmarkStart w:id="1520" w:name="_ETM_Q1_7183365"/>
      <w:bookmarkEnd w:id="1520"/>
      <w:r>
        <w:rPr>
          <w:rFonts w:hint="cs"/>
          <w:rtl/>
        </w:rPr>
        <w:t xml:space="preserve">שלנו בדרך כלל, אוכלים בבית הספר או במסגרת, לא היו </w:t>
      </w:r>
      <w:bookmarkStart w:id="1521" w:name="_ETM_Q1_7191355"/>
      <w:bookmarkEnd w:id="1521"/>
      <w:r>
        <w:rPr>
          <w:rFonts w:hint="cs"/>
          <w:rtl/>
        </w:rPr>
        <w:t>מוכרים לרווחה. רובם מוכרים לרווחה וקיבלו את ה</w:t>
      </w:r>
      <w:bookmarkStart w:id="1522" w:name="_ETM_Q1_7193606"/>
      <w:bookmarkEnd w:id="1522"/>
      <w:r>
        <w:rPr>
          <w:rFonts w:hint="cs"/>
          <w:rtl/>
        </w:rPr>
        <w:t xml:space="preserve">שירות של הרווחה, אבל אלה שלא מוכרים לרווחה, אלה יותר </w:t>
      </w:r>
      <w:bookmarkStart w:id="1523" w:name="_ETM_Q1_7196181"/>
      <w:bookmarkEnd w:id="1523"/>
      <w:r>
        <w:rPr>
          <w:rFonts w:hint="cs"/>
          <w:rtl/>
        </w:rPr>
        <w:t xml:space="preserve">מ-4,000 ילדים שנעזרנו ברווחה לתת להם מזון יום יומי. אני יכול לומר לכם שנכון לעכשיו יש לנו במסגרות גם ילדים </w:t>
      </w:r>
      <w:bookmarkStart w:id="1524" w:name="_ETM_Q1_7209786"/>
      <w:bookmarkEnd w:id="1524"/>
      <w:r>
        <w:rPr>
          <w:rFonts w:hint="cs"/>
          <w:rtl/>
        </w:rPr>
        <w:t xml:space="preserve">שנמצאים בסיום שנת הלימודים שלהם. ילדים </w:t>
      </w:r>
      <w:bookmarkStart w:id="1525" w:name="_ETM_Q1_7213767"/>
      <w:bookmarkEnd w:id="1525"/>
      <w:r>
        <w:rPr>
          <w:rFonts w:hint="cs"/>
          <w:rtl/>
        </w:rPr>
        <w:t xml:space="preserve">שאנחנו מחזיקים אותם בשיניים בכיתות </w:t>
      </w:r>
      <w:proofErr w:type="spellStart"/>
      <w:r>
        <w:rPr>
          <w:rFonts w:hint="cs"/>
          <w:rtl/>
        </w:rPr>
        <w:t>מב"ר</w:t>
      </w:r>
      <w:proofErr w:type="spellEnd"/>
      <w:r>
        <w:rPr>
          <w:rFonts w:hint="cs"/>
          <w:rtl/>
        </w:rPr>
        <w:t xml:space="preserve">, במרכזי חינוך טכנולוגיים, בלימודי הילה. אני </w:t>
      </w:r>
      <w:bookmarkStart w:id="1526" w:name="_ETM_Q1_7221582"/>
      <w:bookmarkEnd w:id="1526"/>
      <w:r>
        <w:rPr>
          <w:rFonts w:hint="cs"/>
          <w:rtl/>
        </w:rPr>
        <w:t xml:space="preserve">מדבר על כ-25,000 ילדים שצריכים לסיים תעודת בגרות ואנחנו משקיעים </w:t>
      </w:r>
      <w:bookmarkStart w:id="1527" w:name="_ETM_Q1_7229314"/>
      <w:bookmarkEnd w:id="1527"/>
      <w:r>
        <w:rPr>
          <w:rFonts w:hint="cs"/>
          <w:rtl/>
        </w:rPr>
        <w:t xml:space="preserve">ברגעים אלה, בימים אלו, את רוב המאמצים שלנו בצורה מטורפת כדי שהם יגיעו ויסיימו עם תעודת בגרות או שיעשו את </w:t>
      </w:r>
      <w:bookmarkStart w:id="1528" w:name="_ETM_Q1_7240721"/>
      <w:bookmarkEnd w:id="1528"/>
      <w:r>
        <w:rPr>
          <w:rFonts w:hint="cs"/>
          <w:rtl/>
        </w:rPr>
        <w:t>הבחינות.</w:t>
      </w:r>
    </w:p>
    <w:p w:rsidR="00EC7D33" w:rsidRDefault="00EC7D33" w:rsidP="00EC7D33">
      <w:pPr>
        <w:rPr>
          <w:rtl/>
        </w:rPr>
      </w:pPr>
    </w:p>
    <w:p w:rsidR="00EC7D33" w:rsidRDefault="00EC7D33" w:rsidP="004051F6">
      <w:pPr>
        <w:rPr>
          <w:rtl/>
        </w:rPr>
      </w:pPr>
      <w:bookmarkStart w:id="1529" w:name="_ETM_Q1_7242146"/>
      <w:bookmarkEnd w:id="1529"/>
      <w:r>
        <w:rPr>
          <w:rFonts w:hint="cs"/>
          <w:rtl/>
        </w:rPr>
        <w:t xml:space="preserve">אני אסיים במשהו שנאמר כאן על המפתנים ועל הנשירה. משרד </w:t>
      </w:r>
      <w:bookmarkStart w:id="1530" w:name="_ETM_Q1_7249146"/>
      <w:bookmarkEnd w:id="1530"/>
      <w:r>
        <w:rPr>
          <w:rFonts w:hint="cs"/>
          <w:rtl/>
        </w:rPr>
        <w:t xml:space="preserve">החינוך ב-10 השנים האחרונות טיפל ברמה גבוהה מבחינה בין-לאומית </w:t>
      </w:r>
      <w:bookmarkStart w:id="1531" w:name="_ETM_Q1_7258633"/>
      <w:bookmarkEnd w:id="1531"/>
      <w:r>
        <w:rPr>
          <w:rFonts w:hint="cs"/>
          <w:rtl/>
        </w:rPr>
        <w:t>בתופעת הנשירה של תלמידים. לא סתם הוקמו המפתנים - לפ</w:t>
      </w:r>
      <w:r w:rsidR="004051F6">
        <w:rPr>
          <w:rFonts w:hint="cs"/>
          <w:rtl/>
        </w:rPr>
        <w:t>ני 30-20 שנים, לא משנה כמה שנים</w:t>
      </w:r>
      <w:r w:rsidR="00EE0A1D">
        <w:rPr>
          <w:rFonts w:hint="cs"/>
          <w:rtl/>
        </w:rPr>
        <w:t xml:space="preserve"> </w:t>
      </w:r>
      <w:r w:rsidR="004051F6">
        <w:rPr>
          <w:rFonts w:hint="cs"/>
          <w:rtl/>
        </w:rPr>
        <w:t>- אלא הם הוקמו</w:t>
      </w:r>
      <w:r>
        <w:rPr>
          <w:rFonts w:hint="cs"/>
          <w:rtl/>
        </w:rPr>
        <w:t xml:space="preserve"> בגלל שהייתה נשירה מאוד </w:t>
      </w:r>
      <w:bookmarkStart w:id="1532" w:name="_ETM_Q1_7266745"/>
      <w:bookmarkEnd w:id="1532"/>
      <w:r>
        <w:rPr>
          <w:rFonts w:hint="cs"/>
          <w:rtl/>
        </w:rPr>
        <w:t>מאוד גבוהה.</w:t>
      </w:r>
      <w:r w:rsidR="004051F6">
        <w:rPr>
          <w:rFonts w:hint="cs"/>
          <w:rtl/>
        </w:rPr>
        <w:t xml:space="preserve"> היום הנשירה </w:t>
      </w:r>
      <w:bookmarkStart w:id="1533" w:name="_ETM_Q1_7269429"/>
      <w:bookmarkEnd w:id="1533"/>
      <w:r w:rsidR="004051F6">
        <w:rPr>
          <w:rFonts w:hint="cs"/>
          <w:rtl/>
        </w:rPr>
        <w:t xml:space="preserve">היא סדר גודל של פחות מאחוז, </w:t>
      </w:r>
      <w:bookmarkStart w:id="1534" w:name="_ETM_Q1_7275473"/>
      <w:bookmarkEnd w:id="1534"/>
      <w:r w:rsidR="004051F6">
        <w:rPr>
          <w:rFonts w:hint="cs"/>
          <w:rtl/>
        </w:rPr>
        <w:t>כ-20,000. גם הילדים האלה, ה-20,000 האלה שנושרים, אנחנו כל שנה</w:t>
      </w:r>
      <w:bookmarkStart w:id="1535" w:name="_ETM_Q1_7282455"/>
      <w:bookmarkEnd w:id="1535"/>
      <w:r w:rsidR="004051F6">
        <w:rPr>
          <w:rFonts w:hint="cs"/>
          <w:rtl/>
        </w:rPr>
        <w:t xml:space="preserve">, פעמיים בשנה, מגיעים אליהם, שואלים אותם אישית אם </w:t>
      </w:r>
      <w:bookmarkStart w:id="1536" w:name="_ETM_Q1_7287480"/>
      <w:bookmarkEnd w:id="1536"/>
      <w:r w:rsidR="004051F6">
        <w:rPr>
          <w:rFonts w:hint="cs"/>
          <w:rtl/>
        </w:rPr>
        <w:t xml:space="preserve">הם זקוקים למשהו, אם יכולים לעזור להם במשהו. כל </w:t>
      </w:r>
      <w:bookmarkStart w:id="1537" w:name="_ETM_Q1_7292724"/>
      <w:bookmarkEnd w:id="1537"/>
      <w:r w:rsidR="004051F6">
        <w:rPr>
          <w:rFonts w:hint="cs"/>
          <w:rtl/>
        </w:rPr>
        <w:t xml:space="preserve">הנושא של נשירה, כשמדברים על ילדים ששנתיים מסתובבים וכן הלאה </w:t>
      </w:r>
      <w:bookmarkStart w:id="1538" w:name="_ETM_Q1_7296906"/>
      <w:bookmarkEnd w:id="1538"/>
      <w:r w:rsidR="004051F6">
        <w:rPr>
          <w:rFonts w:hint="cs"/>
          <w:rtl/>
        </w:rPr>
        <w:t>וכן הלאה, יש מקרה פה ומקרה שם, אבל ז</w:t>
      </w:r>
      <w:bookmarkStart w:id="1539" w:name="_ETM_Q1_7300100"/>
      <w:bookmarkEnd w:id="1539"/>
      <w:r w:rsidR="004051F6">
        <w:rPr>
          <w:rFonts w:hint="cs"/>
          <w:rtl/>
        </w:rPr>
        <w:t xml:space="preserve">את ממש כבר לא תופעה. אני מבקש לתקן את הדבר </w:t>
      </w:r>
      <w:bookmarkStart w:id="1540" w:name="_ETM_Q1_7302603"/>
      <w:bookmarkEnd w:id="1540"/>
      <w:r w:rsidR="004051F6">
        <w:rPr>
          <w:rFonts w:hint="cs"/>
          <w:rtl/>
        </w:rPr>
        <w:t xml:space="preserve">הזה שנוצר מהסיפור של המפתנים. המפתנים נפתחו בגלל צורך </w:t>
      </w:r>
      <w:proofErr w:type="spellStart"/>
      <w:r w:rsidR="004051F6">
        <w:rPr>
          <w:rFonts w:hint="cs"/>
          <w:rtl/>
        </w:rPr>
        <w:t>אמיתי</w:t>
      </w:r>
      <w:proofErr w:type="spellEnd"/>
      <w:r w:rsidR="004051F6">
        <w:rPr>
          <w:rFonts w:hint="cs"/>
          <w:rtl/>
        </w:rPr>
        <w:t xml:space="preserve"> </w:t>
      </w:r>
      <w:bookmarkStart w:id="1541" w:name="_ETM_Q1_7310118"/>
      <w:bookmarkEnd w:id="1541"/>
      <w:r w:rsidR="004051F6">
        <w:rPr>
          <w:rFonts w:hint="cs"/>
          <w:rtl/>
        </w:rPr>
        <w:t xml:space="preserve">והם נתנו שירות נפלא והם נותנים שירות נפלא, אבל </w:t>
      </w:r>
      <w:bookmarkStart w:id="1542" w:name="_ETM_Q1_7314306"/>
      <w:bookmarkEnd w:id="1542"/>
      <w:r w:rsidR="004051F6">
        <w:rPr>
          <w:rFonts w:hint="cs"/>
          <w:rtl/>
        </w:rPr>
        <w:t xml:space="preserve">ככל שהנשירה הצטמצמה, האוכלוסייה למפתנים קטנה ולכן הם נסגרים ולא </w:t>
      </w:r>
      <w:bookmarkStart w:id="1543" w:name="_ETM_Q1_7320592"/>
      <w:bookmarkEnd w:id="1543"/>
      <w:r w:rsidR="004051F6">
        <w:rPr>
          <w:rFonts w:hint="cs"/>
          <w:rtl/>
        </w:rPr>
        <w:t xml:space="preserve">בגלל שמשרד החינוך יש לו איזושהי מדיניות. להיפך. משרד החינוך </w:t>
      </w:r>
      <w:bookmarkStart w:id="1544" w:name="_ETM_Q1_7325485"/>
      <w:bookmarkEnd w:id="1544"/>
      <w:r w:rsidR="004051F6">
        <w:rPr>
          <w:rFonts w:hint="cs"/>
          <w:rtl/>
        </w:rPr>
        <w:t xml:space="preserve">משתף פעולה אבל במקביל לזה משרד החינוך הרחיב שירותים אחרים </w:t>
      </w:r>
      <w:bookmarkStart w:id="1545" w:name="_ETM_Q1_7331566"/>
      <w:bookmarkEnd w:id="1545"/>
      <w:r w:rsidR="004051F6">
        <w:rPr>
          <w:rFonts w:hint="cs"/>
          <w:rtl/>
        </w:rPr>
        <w:t xml:space="preserve">בתוך משרד החינוך. פתח כיתות </w:t>
      </w:r>
      <w:proofErr w:type="spellStart"/>
      <w:r w:rsidR="004051F6">
        <w:rPr>
          <w:rFonts w:hint="cs"/>
          <w:rtl/>
        </w:rPr>
        <w:t>מב"ר</w:t>
      </w:r>
      <w:proofErr w:type="spellEnd"/>
      <w:r w:rsidR="004051F6">
        <w:rPr>
          <w:rFonts w:hint="cs"/>
          <w:rtl/>
        </w:rPr>
        <w:t>, פתח כיתות אתגר, פ</w:t>
      </w:r>
      <w:bookmarkStart w:id="1546" w:name="_ETM_Q1_7334762"/>
      <w:bookmarkEnd w:id="1546"/>
      <w:r w:rsidR="004051F6">
        <w:rPr>
          <w:rFonts w:hint="cs"/>
          <w:rtl/>
        </w:rPr>
        <w:t xml:space="preserve">תח מח"טים ויש 114 כאלה. 114 מרכזי חינוך טכנולוגי </w:t>
      </w:r>
      <w:bookmarkStart w:id="1547" w:name="_ETM_Q1_7339976"/>
      <w:bookmarkEnd w:id="1547"/>
      <w:r w:rsidR="004051F6">
        <w:rPr>
          <w:rFonts w:hint="cs"/>
          <w:rtl/>
        </w:rPr>
        <w:t xml:space="preserve">שייתנו הסמכות מקצועיות, תעודת בגרות טכנולוגית או תעודת בגרות רגילה. </w:t>
      </w:r>
      <w:bookmarkStart w:id="1548" w:name="_ETM_Q1_7345013"/>
      <w:bookmarkEnd w:id="1548"/>
      <w:r w:rsidR="004051F6">
        <w:rPr>
          <w:rFonts w:hint="cs"/>
          <w:rtl/>
        </w:rPr>
        <w:t>כלומר, הילדים האלה לא נשארו באוויר. משרד החינוך השקיע</w:t>
      </w:r>
      <w:r w:rsidR="00EE0A1D">
        <w:rPr>
          <w:rFonts w:hint="cs"/>
          <w:rtl/>
        </w:rPr>
        <w:t xml:space="preserve"> </w:t>
      </w:r>
      <w:bookmarkStart w:id="1549" w:name="_ETM_Q1_7349358"/>
      <w:bookmarkEnd w:id="1549"/>
      <w:r w:rsidR="000D2FAA">
        <w:rPr>
          <w:rFonts w:hint="cs"/>
          <w:rtl/>
        </w:rPr>
        <w:t>הון עתק בדבר הזה.</w:t>
      </w:r>
      <w:bookmarkStart w:id="1550" w:name="_ETM_Q1_7351060"/>
      <w:bookmarkEnd w:id="1550"/>
    </w:p>
    <w:p w:rsidR="000D2FAA" w:rsidRDefault="000D2FAA" w:rsidP="004051F6">
      <w:pPr>
        <w:rPr>
          <w:rtl/>
        </w:rPr>
      </w:pPr>
    </w:p>
    <w:p w:rsidR="000D2FAA" w:rsidRDefault="000D2FAA" w:rsidP="000D2FAA">
      <w:pPr>
        <w:pStyle w:val="af8"/>
        <w:keepNext/>
        <w:rPr>
          <w:rtl/>
        </w:rPr>
      </w:pPr>
      <w:bookmarkStart w:id="1551" w:name="_ETM_Q1_7350599"/>
      <w:bookmarkEnd w:id="1551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0D2FAA" w:rsidRDefault="000D2FAA" w:rsidP="000D2FAA">
      <w:pPr>
        <w:pStyle w:val="KeepWithNext"/>
        <w:rPr>
          <w:rtl/>
        </w:rPr>
      </w:pPr>
    </w:p>
    <w:p w:rsidR="000D2FAA" w:rsidRDefault="000D2FAA" w:rsidP="000D2FAA">
      <w:pPr>
        <w:rPr>
          <w:rtl/>
        </w:rPr>
      </w:pPr>
      <w:r>
        <w:rPr>
          <w:rFonts w:hint="cs"/>
          <w:rtl/>
        </w:rPr>
        <w:t xml:space="preserve">אתה מעלה נקודות חשובות. אני חייב לומר </w:t>
      </w:r>
      <w:bookmarkStart w:id="1552" w:name="_ETM_Q1_7352845"/>
      <w:bookmarkEnd w:id="1552"/>
      <w:r>
        <w:rPr>
          <w:rFonts w:hint="cs"/>
          <w:rtl/>
        </w:rPr>
        <w:t>שעדיין יש לנו הרבה שאלות. אנחנו נזמן ישיבה ספציפית לעני</w:t>
      </w:r>
      <w:bookmarkStart w:id="1553" w:name="_ETM_Q1_7361071"/>
      <w:bookmarkEnd w:id="1553"/>
      <w:r>
        <w:rPr>
          <w:rFonts w:hint="cs"/>
          <w:rtl/>
        </w:rPr>
        <w:t>ין הזה כי אנחנו עכשיו לקראת סוף הדיון. יש לנו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הרבה שאלות בתחום הזה. נייחד לזה דיון </w:t>
      </w:r>
      <w:bookmarkStart w:id="1554" w:name="_ETM_Q1_7372774"/>
      <w:bookmarkEnd w:id="1554"/>
      <w:r>
        <w:rPr>
          <w:rFonts w:hint="cs"/>
          <w:rtl/>
        </w:rPr>
        <w:t xml:space="preserve">בהמשך ונרצה לקבל נתונים יותר מפורטים. בינתיים תודה לך על </w:t>
      </w:r>
      <w:bookmarkStart w:id="1555" w:name="_ETM_Q1_7381201"/>
      <w:bookmarkEnd w:id="1555"/>
      <w:r>
        <w:rPr>
          <w:rFonts w:hint="cs"/>
          <w:rtl/>
        </w:rPr>
        <w:t>שהשתתפת.</w:t>
      </w:r>
    </w:p>
    <w:p w:rsidR="000D2FAA" w:rsidRDefault="000D2FAA" w:rsidP="000D2FAA">
      <w:pPr>
        <w:rPr>
          <w:rtl/>
        </w:rPr>
      </w:pPr>
    </w:p>
    <w:p w:rsidR="000D2FAA" w:rsidRDefault="000D2FAA" w:rsidP="000D2FAA">
      <w:pPr>
        <w:rPr>
          <w:rtl/>
        </w:rPr>
      </w:pPr>
      <w:bookmarkStart w:id="1556" w:name="_ETM_Q1_7382938"/>
      <w:bookmarkEnd w:id="1556"/>
      <w:r>
        <w:rPr>
          <w:rFonts w:hint="cs"/>
          <w:rtl/>
        </w:rPr>
        <w:t>אנחנו נעבור לדוברת האחרונה, רחלי.</w:t>
      </w:r>
    </w:p>
    <w:p w:rsidR="000D2FAA" w:rsidRDefault="000D2FAA" w:rsidP="000D2FAA">
      <w:pPr>
        <w:rPr>
          <w:rtl/>
        </w:rPr>
      </w:pPr>
    </w:p>
    <w:p w:rsidR="000D2FAA" w:rsidRDefault="000D2FAA" w:rsidP="000D2FAA">
      <w:pPr>
        <w:pStyle w:val="a5"/>
        <w:keepNext/>
        <w:rPr>
          <w:rtl/>
        </w:rPr>
      </w:pPr>
      <w:r>
        <w:rPr>
          <w:rtl/>
        </w:rPr>
        <w:t>תמי ברנע:</w:t>
      </w:r>
    </w:p>
    <w:p w:rsidR="000D2FAA" w:rsidRDefault="000D2FAA" w:rsidP="000D2FAA">
      <w:pPr>
        <w:pStyle w:val="KeepWithNext"/>
        <w:rPr>
          <w:rtl/>
        </w:rPr>
      </w:pPr>
    </w:p>
    <w:p w:rsidR="000D2FAA" w:rsidRDefault="000D2FAA" w:rsidP="000D2FAA">
      <w:pPr>
        <w:rPr>
          <w:rtl/>
        </w:rPr>
      </w:pPr>
      <w:r>
        <w:rPr>
          <w:rFonts w:hint="cs"/>
          <w:rtl/>
        </w:rPr>
        <w:t>רחל ירדן מהסיוע המשפטי.</w:t>
      </w:r>
    </w:p>
    <w:p w:rsidR="000D2FAA" w:rsidRDefault="000D2FAA" w:rsidP="000D2FAA">
      <w:pPr>
        <w:rPr>
          <w:rtl/>
        </w:rPr>
      </w:pPr>
    </w:p>
    <w:p w:rsidR="000D2FAA" w:rsidRDefault="000D2FAA" w:rsidP="000D2FAA">
      <w:pPr>
        <w:pStyle w:val="afb"/>
        <w:keepNext/>
        <w:rPr>
          <w:rtl/>
        </w:rPr>
      </w:pPr>
      <w:bookmarkStart w:id="1557" w:name="_ETM_Q1_7386772"/>
      <w:bookmarkStart w:id="1558" w:name="_ETM_Q1_7393126"/>
      <w:bookmarkEnd w:id="1557"/>
      <w:bookmarkEnd w:id="1558"/>
      <w:r>
        <w:rPr>
          <w:rtl/>
        </w:rPr>
        <w:t>רחלי ירדן:</w:t>
      </w:r>
    </w:p>
    <w:p w:rsidR="000D2FAA" w:rsidRDefault="000D2FAA" w:rsidP="000D2FAA">
      <w:pPr>
        <w:pStyle w:val="KeepWithNext"/>
        <w:rPr>
          <w:rtl/>
        </w:rPr>
      </w:pPr>
    </w:p>
    <w:p w:rsidR="000D2FAA" w:rsidRDefault="000D2FAA" w:rsidP="000D2FAA">
      <w:pPr>
        <w:rPr>
          <w:rtl/>
        </w:rPr>
      </w:pPr>
      <w:r>
        <w:rPr>
          <w:rFonts w:hint="cs"/>
          <w:rtl/>
        </w:rPr>
        <w:t xml:space="preserve">שלום. אני מהסיוע </w:t>
      </w:r>
      <w:bookmarkStart w:id="1559" w:name="_ETM_Q1_7401605"/>
      <w:bookmarkEnd w:id="1559"/>
      <w:r>
        <w:rPr>
          <w:rFonts w:hint="cs"/>
          <w:rtl/>
        </w:rPr>
        <w:t xml:space="preserve">המשפטי, משרד המשפטים. אני ממונה על ייצוג קטינים </w:t>
      </w:r>
      <w:bookmarkStart w:id="1560" w:name="_ETM_Q1_7406617"/>
      <w:bookmarkEnd w:id="1560"/>
      <w:r>
        <w:rPr>
          <w:rFonts w:hint="cs"/>
          <w:rtl/>
        </w:rPr>
        <w:t xml:space="preserve">בסיוע המשפטי במחוז ירושלים. אנחנו בסיוע המשפטי מייצגים ילדים מגיל </w:t>
      </w:r>
      <w:bookmarkStart w:id="1561" w:name="_ETM_Q1_7413287"/>
      <w:bookmarkEnd w:id="1561"/>
      <w:r>
        <w:rPr>
          <w:rFonts w:hint="cs"/>
          <w:rtl/>
        </w:rPr>
        <w:t xml:space="preserve">אפס עד 18, כך שהרבה מאוד מהתחלואים עליהם דיברו במהלך </w:t>
      </w:r>
      <w:bookmarkStart w:id="1562" w:name="_ETM_Q1_7418522"/>
      <w:bookmarkEnd w:id="1562"/>
      <w:r>
        <w:rPr>
          <w:rFonts w:hint="cs"/>
          <w:rtl/>
        </w:rPr>
        <w:t>ישיבת הוועדה, אנחנו עדים להם ורואים אותם.</w:t>
      </w:r>
    </w:p>
    <w:p w:rsidR="000D2FAA" w:rsidRDefault="000D2FAA" w:rsidP="000D2FAA">
      <w:pPr>
        <w:rPr>
          <w:rtl/>
        </w:rPr>
      </w:pPr>
    </w:p>
    <w:p w:rsidR="000D2FAA" w:rsidRDefault="000D2FAA" w:rsidP="000D2FAA">
      <w:pPr>
        <w:rPr>
          <w:rtl/>
        </w:rPr>
      </w:pPr>
      <w:bookmarkStart w:id="1563" w:name="_ETM_Q1_7428653"/>
      <w:bookmarkEnd w:id="1563"/>
      <w:r>
        <w:rPr>
          <w:rFonts w:hint="cs"/>
          <w:rtl/>
        </w:rPr>
        <w:t xml:space="preserve">אני רוצה להתייחס </w:t>
      </w:r>
      <w:bookmarkStart w:id="1564" w:name="_ETM_Q1_7424342"/>
      <w:bookmarkEnd w:id="1564"/>
      <w:r>
        <w:rPr>
          <w:rFonts w:hint="cs"/>
          <w:rtl/>
        </w:rPr>
        <w:t xml:space="preserve">לשתי נקודות מרכזיות שעלו כאן. נקודה אחת היא הפער הגדול </w:t>
      </w:r>
      <w:bookmarkStart w:id="1565" w:name="_ETM_Q1_7430915"/>
      <w:bookmarkEnd w:id="1565"/>
      <w:r>
        <w:rPr>
          <w:rFonts w:hint="cs"/>
          <w:rtl/>
        </w:rPr>
        <w:t xml:space="preserve">בין הנחיות לבין מה שקורה בשטח. ראינו שגם אחרי </w:t>
      </w:r>
      <w:bookmarkStart w:id="1566" w:name="_ETM_Q1_7434797"/>
      <w:bookmarkEnd w:id="1566"/>
      <w:r>
        <w:rPr>
          <w:rFonts w:hint="cs"/>
          <w:rtl/>
        </w:rPr>
        <w:t xml:space="preserve">שהשולחן העגול הבין-משרדי פעל להחזיר את כל העובדים הסוציאליים לשטח </w:t>
      </w:r>
      <w:bookmarkStart w:id="1567" w:name="_ETM_Q1_7441999"/>
      <w:bookmarkEnd w:id="1567"/>
      <w:r>
        <w:rPr>
          <w:rFonts w:hint="cs"/>
          <w:rtl/>
        </w:rPr>
        <w:t xml:space="preserve">וגם אחרי שפעלו להחזיר את התכניות בפועל לשטח, התכניות נשארו </w:t>
      </w:r>
      <w:bookmarkStart w:id="1568" w:name="_ETM_Q1_7447322"/>
      <w:bookmarkEnd w:id="1568"/>
      <w:r>
        <w:rPr>
          <w:rFonts w:hint="cs"/>
          <w:rtl/>
        </w:rPr>
        <w:t xml:space="preserve">סגורות ואחד הדברים הכי מורכבים היה הפער הגדול בין ההנחיות </w:t>
      </w:r>
      <w:bookmarkStart w:id="1569" w:name="_ETM_Q1_7451533"/>
      <w:bookmarkEnd w:id="1569"/>
      <w:r>
        <w:rPr>
          <w:rFonts w:hint="cs"/>
          <w:rtl/>
        </w:rPr>
        <w:t xml:space="preserve">שמורידים לבין האופן בו הן מיושמות בפועל בכל רשות </w:t>
      </w:r>
      <w:bookmarkStart w:id="1570" w:name="_ETM_Q1_7458591"/>
      <w:bookmarkEnd w:id="1570"/>
      <w:r>
        <w:rPr>
          <w:rFonts w:hint="cs"/>
          <w:rtl/>
        </w:rPr>
        <w:t>מקומית בנפרד. י</w:t>
      </w:r>
      <w:bookmarkStart w:id="1571" w:name="_ETM_Q1_7461646"/>
      <w:bookmarkEnd w:id="1571"/>
      <w:r>
        <w:rPr>
          <w:rFonts w:hint="cs"/>
          <w:rtl/>
        </w:rPr>
        <w:t>ש לנו החלטות שמלמדות על הפער הזה. חקיקה ב</w:t>
      </w:r>
      <w:bookmarkStart w:id="1572" w:name="_ETM_Q1_7466102"/>
      <w:bookmarkEnd w:id="1572"/>
      <w:r>
        <w:rPr>
          <w:rFonts w:hint="cs"/>
          <w:rtl/>
        </w:rPr>
        <w:t xml:space="preserve">רורה שתגדיר חד משמעית מה טיב הטיפול ומה טיב </w:t>
      </w:r>
      <w:bookmarkStart w:id="1573" w:name="_ETM_Q1_7472802"/>
      <w:bookmarkEnd w:id="1573"/>
      <w:r>
        <w:rPr>
          <w:rFonts w:hint="cs"/>
          <w:rtl/>
        </w:rPr>
        <w:t xml:space="preserve">הליווי וההדרכה שמערך האומנה צריך לתת למשפחות. אנחנו רואים את </w:t>
      </w:r>
      <w:bookmarkStart w:id="1574" w:name="_ETM_Q1_7479525"/>
      <w:bookmarkEnd w:id="1574"/>
      <w:r>
        <w:rPr>
          <w:rFonts w:hint="cs"/>
          <w:rtl/>
        </w:rPr>
        <w:t xml:space="preserve">זה לאורך כל התקופה אבל בתקופה הזאת </w:t>
      </w:r>
      <w:bookmarkStart w:id="1575" w:name="_ETM_Q1_7483603"/>
      <w:bookmarkEnd w:id="1575"/>
      <w:r>
        <w:rPr>
          <w:rFonts w:hint="cs"/>
          <w:rtl/>
        </w:rPr>
        <w:t xml:space="preserve">על אחת כמה וכמה, משפחות אומנה שעשו מעשה גדול ופתחו את ביתם </w:t>
      </w:r>
      <w:bookmarkStart w:id="1576" w:name="_ETM_Q1_7491299"/>
      <w:bookmarkEnd w:id="1576"/>
      <w:r>
        <w:rPr>
          <w:rFonts w:hint="cs"/>
          <w:rtl/>
        </w:rPr>
        <w:t xml:space="preserve">לילדים קשים, לילדים שיצאו ממצוקה לא פשוטה ועברו חוויות לא </w:t>
      </w:r>
      <w:bookmarkStart w:id="1577" w:name="_ETM_Q1_7495875"/>
      <w:bookmarkEnd w:id="1577"/>
      <w:r>
        <w:rPr>
          <w:rFonts w:hint="cs"/>
          <w:rtl/>
        </w:rPr>
        <w:t xml:space="preserve">פשוטות והן מצאו את עצמן לבד בשטח, </w:t>
      </w:r>
      <w:bookmarkStart w:id="1578" w:name="_ETM_Q1_7501400"/>
      <w:bookmarkEnd w:id="1578"/>
      <w:r>
        <w:rPr>
          <w:rFonts w:hint="cs"/>
          <w:rtl/>
        </w:rPr>
        <w:t xml:space="preserve">בלי הנחיה, בלי הדרכה, מחפשות אחרי מענה וטיפולים רגשיים לילדים </w:t>
      </w:r>
      <w:bookmarkStart w:id="1579" w:name="_ETM_Q1_7509386"/>
      <w:bookmarkEnd w:id="1579"/>
      <w:r>
        <w:rPr>
          <w:rFonts w:hint="cs"/>
          <w:rtl/>
        </w:rPr>
        <w:t>שנמצאים אצלן</w:t>
      </w:r>
      <w:r w:rsidR="00232C53">
        <w:rPr>
          <w:rFonts w:hint="cs"/>
          <w:rtl/>
        </w:rPr>
        <w:t xml:space="preserve"> וזה בנוסף למה שעובר עליהן. אנחנו רואים את זה בהחלטות משפטיות שאומרות שהפער הוא בלתי סביר. </w:t>
      </w:r>
    </w:p>
    <w:p w:rsidR="00232C53" w:rsidRDefault="00232C53" w:rsidP="000D2FAA">
      <w:pPr>
        <w:rPr>
          <w:rtl/>
        </w:rPr>
      </w:pPr>
    </w:p>
    <w:p w:rsidR="00232C53" w:rsidRDefault="00232C53" w:rsidP="000D2FAA">
      <w:pPr>
        <w:rPr>
          <w:rtl/>
        </w:rPr>
      </w:pPr>
      <w:r>
        <w:rPr>
          <w:rFonts w:hint="cs"/>
          <w:rtl/>
        </w:rPr>
        <w:t>לדעת</w:t>
      </w:r>
      <w:bookmarkStart w:id="1580" w:name="_ETM_Q1_7521579"/>
      <w:bookmarkEnd w:id="1580"/>
      <w:r>
        <w:rPr>
          <w:rFonts w:hint="cs"/>
          <w:rtl/>
        </w:rPr>
        <w:t xml:space="preserve">י השביתה </w:t>
      </w:r>
      <w:bookmarkStart w:id="1581" w:name="_ETM_Q1_7522508"/>
      <w:bookmarkEnd w:id="1581"/>
      <w:r>
        <w:rPr>
          <w:rFonts w:hint="cs"/>
          <w:rtl/>
        </w:rPr>
        <w:t xml:space="preserve">שמתקיימת עכשיו, אנחנו כמובן תומכים בה, מעבר לתקנים, יש כאן </w:t>
      </w:r>
      <w:bookmarkStart w:id="1582" w:name="_ETM_Q1_7534087"/>
      <w:bookmarkEnd w:id="1582"/>
      <w:r>
        <w:rPr>
          <w:rFonts w:hint="cs"/>
          <w:rtl/>
        </w:rPr>
        <w:t xml:space="preserve">איזושהי דרישה מהותית לתשתיות לעובדים סוציאליים. בתקופה הזאת שעובדים סוציאליים </w:t>
      </w:r>
      <w:bookmarkStart w:id="1583" w:name="_ETM_Q1_7541938"/>
      <w:bookmarkEnd w:id="1583"/>
      <w:r>
        <w:rPr>
          <w:rFonts w:hint="cs"/>
          <w:rtl/>
        </w:rPr>
        <w:t xml:space="preserve">נדרשו לקיים ועדות טיפול ב-זום, לרוב הרשויות </w:t>
      </w:r>
      <w:bookmarkStart w:id="1584" w:name="_ETM_Q1_7555034"/>
      <w:bookmarkEnd w:id="1584"/>
      <w:r>
        <w:rPr>
          <w:rFonts w:hint="cs"/>
          <w:rtl/>
        </w:rPr>
        <w:t xml:space="preserve">המקומיות לא היו רישיונות לנהל זום מעבר ל-40 דקות. זה אומר שוועדה </w:t>
      </w:r>
      <w:bookmarkStart w:id="1585" w:name="_ETM_Q1_7557257"/>
      <w:bookmarkEnd w:id="1585"/>
      <w:r>
        <w:rPr>
          <w:rFonts w:hint="cs"/>
          <w:rtl/>
        </w:rPr>
        <w:t xml:space="preserve">כזאת מתנהלת בקישור אחרי קישור אחרי קישור. עובדים סוציאליים, רובם </w:t>
      </w:r>
      <w:bookmarkStart w:id="1586" w:name="_ETM_Q1_7563926"/>
      <w:bookmarkEnd w:id="1586"/>
      <w:r>
        <w:rPr>
          <w:rFonts w:hint="cs"/>
          <w:rtl/>
        </w:rPr>
        <w:t xml:space="preserve">בלי מחשב מהמשרד. הם לוקחים מחשב מהילדים שלהם. זה ממש </w:t>
      </w:r>
      <w:bookmarkStart w:id="1587" w:name="_ETM_Q1_7571363"/>
      <w:bookmarkEnd w:id="1587"/>
      <w:r>
        <w:rPr>
          <w:rFonts w:hint="cs"/>
          <w:rtl/>
        </w:rPr>
        <w:t>לא אפשר לנהל את הדברים בצורה סדירה.</w:t>
      </w:r>
    </w:p>
    <w:p w:rsidR="00232C53" w:rsidRDefault="00232C53" w:rsidP="000D2FAA">
      <w:pPr>
        <w:rPr>
          <w:rtl/>
        </w:rPr>
      </w:pPr>
    </w:p>
    <w:p w:rsidR="00232C53" w:rsidRDefault="00232C53" w:rsidP="000D2FAA">
      <w:pPr>
        <w:rPr>
          <w:rtl/>
        </w:rPr>
      </w:pPr>
      <w:r>
        <w:rPr>
          <w:rFonts w:hint="cs"/>
          <w:rtl/>
        </w:rPr>
        <w:t>אח</w:t>
      </w:r>
      <w:bookmarkStart w:id="1588" w:name="_ETM_Q1_7576946"/>
      <w:bookmarkEnd w:id="1588"/>
      <w:r>
        <w:rPr>
          <w:rFonts w:hint="cs"/>
          <w:rtl/>
        </w:rPr>
        <w:t xml:space="preserve">ד הדברים המאוד מאוד משמעותיים שראינו שאי אפשר בלעדיו, זה הקשר </w:t>
      </w:r>
      <w:bookmarkStart w:id="1589" w:name="_ETM_Q1_7585983"/>
      <w:bookmarkEnd w:id="1589"/>
      <w:r>
        <w:rPr>
          <w:rFonts w:hint="cs"/>
          <w:rtl/>
        </w:rPr>
        <w:t>הבלתי אמצעי. כל עורכי הדין שלנו שמייצגים ילדים המשיכו להיות אתם בקשר בתקופה הזאת, להגיע אליהם הביתה באמצעי מיגון. הם עמדו בכל ה</w:t>
      </w:r>
      <w:bookmarkStart w:id="1590" w:name="_ETM_Q1_7596056"/>
      <w:bookmarkEnd w:id="1590"/>
      <w:r>
        <w:rPr>
          <w:rFonts w:hint="cs"/>
          <w:rtl/>
        </w:rPr>
        <w:t>הנחיות על רחוק חברתי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 וכל </w:t>
      </w:r>
      <w:bookmarkStart w:id="1591" w:name="_ETM_Q1_7596981"/>
      <w:bookmarkEnd w:id="1591"/>
      <w:r>
        <w:rPr>
          <w:rFonts w:hint="cs"/>
          <w:rtl/>
        </w:rPr>
        <w:t xml:space="preserve">מה שנדרש, אבל בפועל הם הגיעו והתריעו על מצוקות מאוד </w:t>
      </w:r>
      <w:bookmarkStart w:id="1592" w:name="_ETM_Q1_7601435"/>
      <w:bookmarkEnd w:id="1592"/>
      <w:r>
        <w:rPr>
          <w:rFonts w:hint="cs"/>
          <w:rtl/>
        </w:rPr>
        <w:t>משמעותיות שראו בבתים. תכניות טיפול שאמורות לתמוך בבית שביום יום הוא בקושי מתפקד אבל לא נמצאות שם.</w:t>
      </w:r>
    </w:p>
    <w:p w:rsidR="00232C53" w:rsidRDefault="00232C53" w:rsidP="000D2FAA">
      <w:pPr>
        <w:rPr>
          <w:rtl/>
        </w:rPr>
      </w:pPr>
    </w:p>
    <w:p w:rsidR="00232C53" w:rsidRDefault="00232C53" w:rsidP="00232C53">
      <w:pPr>
        <w:pStyle w:val="af8"/>
        <w:keepNext/>
        <w:rPr>
          <w:rtl/>
        </w:rPr>
      </w:pPr>
      <w:bookmarkStart w:id="1593" w:name="_ETM_Q1_7614874"/>
      <w:bookmarkEnd w:id="159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232C53" w:rsidRDefault="00232C53" w:rsidP="00232C53">
      <w:pPr>
        <w:pStyle w:val="KeepWithNext"/>
        <w:rPr>
          <w:rtl/>
        </w:rPr>
      </w:pPr>
    </w:p>
    <w:p w:rsidR="00232C53" w:rsidRDefault="00232C53" w:rsidP="00232C53">
      <w:pPr>
        <w:rPr>
          <w:rtl/>
        </w:rPr>
      </w:pPr>
      <w:r>
        <w:rPr>
          <w:rFonts w:hint="cs"/>
          <w:rtl/>
        </w:rPr>
        <w:t xml:space="preserve">אחד הנתונים </w:t>
      </w:r>
      <w:bookmarkStart w:id="1594" w:name="_ETM_Q1_7618305"/>
      <w:bookmarkEnd w:id="1594"/>
      <w:r>
        <w:rPr>
          <w:rFonts w:hint="cs"/>
          <w:rtl/>
        </w:rPr>
        <w:t xml:space="preserve">המדאיגים ביותר בדוח מבקר המדינה ממאי לעניין ילדים שנמצאים בקצה </w:t>
      </w:r>
      <w:bookmarkStart w:id="1595" w:name="_ETM_Q1_7623449"/>
      <w:bookmarkEnd w:id="1595"/>
      <w:r>
        <w:rPr>
          <w:rFonts w:hint="cs"/>
          <w:rtl/>
        </w:rPr>
        <w:t xml:space="preserve">הרצף הטיפולי הוא שמאות בני נוער שאמורים להיות בעיקר במסגרת מעונות נעולים ופשוט אין להם מקומות. איך אפשר בכלל לחיות </w:t>
      </w:r>
      <w:bookmarkStart w:id="1596" w:name="_ETM_Q1_7643359"/>
      <w:bookmarkEnd w:id="1596"/>
      <w:r>
        <w:rPr>
          <w:rFonts w:hint="cs"/>
          <w:rtl/>
        </w:rPr>
        <w:t>עם המצב הזה?</w:t>
      </w:r>
    </w:p>
    <w:p w:rsidR="00232C53" w:rsidRDefault="00232C53" w:rsidP="00232C53">
      <w:pPr>
        <w:rPr>
          <w:rtl/>
        </w:rPr>
      </w:pPr>
    </w:p>
    <w:p w:rsidR="00232C53" w:rsidRDefault="00232C53" w:rsidP="00232C53">
      <w:pPr>
        <w:pStyle w:val="afb"/>
        <w:keepNext/>
        <w:rPr>
          <w:rtl/>
        </w:rPr>
      </w:pPr>
      <w:r>
        <w:rPr>
          <w:rtl/>
        </w:rPr>
        <w:t>רחלי ירדן:</w:t>
      </w:r>
    </w:p>
    <w:p w:rsidR="00232C53" w:rsidRDefault="00232C53" w:rsidP="00232C53">
      <w:pPr>
        <w:pStyle w:val="KeepWithNext"/>
        <w:rPr>
          <w:rtl/>
        </w:rPr>
      </w:pPr>
    </w:p>
    <w:p w:rsidR="00232C53" w:rsidRDefault="00232C53" w:rsidP="00232C53">
      <w:pPr>
        <w:rPr>
          <w:rtl/>
        </w:rPr>
      </w:pPr>
      <w:r>
        <w:rPr>
          <w:rFonts w:hint="cs"/>
          <w:rtl/>
        </w:rPr>
        <w:t xml:space="preserve">הסיפור הזה הוא סיפור ארוך ועצוב שהסיוע המשפטי </w:t>
      </w:r>
      <w:bookmarkStart w:id="1597" w:name="_ETM_Q1_7649979"/>
      <w:bookmarkEnd w:id="1597"/>
      <w:r>
        <w:rPr>
          <w:rFonts w:hint="cs"/>
          <w:rtl/>
        </w:rPr>
        <w:t xml:space="preserve">מלווה ויש לנו עתירה על מספר מקומות ההמתנה. רשימה הבלתי סבירה של המתנה למעונות נעולים. ורד כבר אמרה קודם שהסיפור בתקופת הקורונה היה הרבה יותר מורכב כי </w:t>
      </w:r>
      <w:bookmarkStart w:id="1598" w:name="_ETM_Q1_7666180"/>
      <w:bookmarkEnd w:id="1598"/>
      <w:r>
        <w:rPr>
          <w:rFonts w:hint="cs"/>
          <w:rtl/>
        </w:rPr>
        <w:t xml:space="preserve">מעבר לעובדה שאין מספיק מקומות ותוך כדי הקורונה נסגרו </w:t>
      </w:r>
      <w:bookmarkStart w:id="1599" w:name="_ETM_Q1_7672569"/>
      <w:bookmarkEnd w:id="1599"/>
      <w:r>
        <w:rPr>
          <w:rFonts w:hint="cs"/>
          <w:rtl/>
        </w:rPr>
        <w:t xml:space="preserve">מקומות של הוסטלים כאלה ואחרים, גם הקליטה הייתה סופר מורכבת. </w:t>
      </w:r>
      <w:bookmarkStart w:id="1600" w:name="_ETM_Q1_7681750"/>
      <w:bookmarkEnd w:id="1600"/>
    </w:p>
    <w:p w:rsidR="00232C53" w:rsidRDefault="00232C53" w:rsidP="00232C53">
      <w:pPr>
        <w:rPr>
          <w:rtl/>
        </w:rPr>
      </w:pPr>
    </w:p>
    <w:p w:rsidR="00232C53" w:rsidRDefault="00232C53" w:rsidP="00232C53">
      <w:pPr>
        <w:rPr>
          <w:rtl/>
        </w:rPr>
      </w:pPr>
      <w:r>
        <w:rPr>
          <w:rFonts w:hint="cs"/>
          <w:rtl/>
        </w:rPr>
        <w:t>ז</w:t>
      </w:r>
      <w:bookmarkStart w:id="1601" w:name="_ETM_Q1_7683387"/>
      <w:bookmarkEnd w:id="1601"/>
      <w:r>
        <w:rPr>
          <w:rFonts w:hint="cs"/>
          <w:rtl/>
        </w:rPr>
        <w:t xml:space="preserve">את נקודה אחרונה שכדאי שאתייחס אליה, ואחיה התייחס אליה </w:t>
      </w:r>
      <w:bookmarkStart w:id="1602" w:name="_ETM_Q1_7686733"/>
      <w:bookmarkEnd w:id="1602"/>
      <w:r>
        <w:rPr>
          <w:rFonts w:hint="cs"/>
          <w:rtl/>
        </w:rPr>
        <w:t xml:space="preserve">וחשוב להדגיש אותה. זה מחזיר אותי לנושא הזה של הנחיות </w:t>
      </w:r>
      <w:bookmarkStart w:id="1603" w:name="_ETM_Q1_7691325"/>
      <w:bookmarkEnd w:id="1603"/>
      <w:r>
        <w:rPr>
          <w:rFonts w:hint="cs"/>
          <w:rtl/>
        </w:rPr>
        <w:t xml:space="preserve">משותפות. כמעט כל מי שעסק בהשמה של ילדים, של </w:t>
      </w:r>
      <w:bookmarkStart w:id="1604" w:name="_ETM_Q1_7699774"/>
      <w:bookmarkEnd w:id="1604"/>
      <w:r>
        <w:rPr>
          <w:rFonts w:hint="cs"/>
          <w:rtl/>
        </w:rPr>
        <w:t xml:space="preserve">נוער למעונות בתקופה הזאת, ידע שהדבר הכי קריטי זה </w:t>
      </w:r>
      <w:bookmarkStart w:id="1605" w:name="_ETM_Q1_7704754"/>
      <w:bookmarkEnd w:id="1605"/>
      <w:r>
        <w:rPr>
          <w:rFonts w:hint="cs"/>
          <w:rtl/>
        </w:rPr>
        <w:t>אם נצליח לקבל בדיקת קורונה ואם נצליח לצמצם את הזמן שלהם ב</w:t>
      </w:r>
      <w:bookmarkStart w:id="1606" w:name="_ETM_Q1_7710744"/>
      <w:bookmarkEnd w:id="1606"/>
      <w:r>
        <w:rPr>
          <w:rFonts w:hint="cs"/>
          <w:rtl/>
        </w:rPr>
        <w:t xml:space="preserve">בידוד. ילד בסיכון שנקלט לראשונה במעון ונקלט </w:t>
      </w:r>
      <w:bookmarkStart w:id="1607" w:name="_ETM_Q1_7714479"/>
      <w:bookmarkEnd w:id="1607"/>
      <w:r>
        <w:rPr>
          <w:rFonts w:hint="cs"/>
          <w:rtl/>
        </w:rPr>
        <w:t>לבידוד, אין לו סיכוי. זה ממש מסוכן מבחינתו, מבחינת הבריא</w:t>
      </w:r>
      <w:bookmarkStart w:id="1608" w:name="_ETM_Q1_7720956"/>
      <w:bookmarkEnd w:id="1608"/>
      <w:r>
        <w:rPr>
          <w:rFonts w:hint="cs"/>
          <w:rtl/>
        </w:rPr>
        <w:t xml:space="preserve">ות הנפשית שלו. לא הצלחנו לנהל שיח משותף עם </w:t>
      </w:r>
      <w:bookmarkStart w:id="1609" w:name="_ETM_Q1_7724605"/>
      <w:bookmarkEnd w:id="1609"/>
      <w:r>
        <w:rPr>
          <w:rFonts w:hint="cs"/>
          <w:rtl/>
        </w:rPr>
        <w:t xml:space="preserve">משרד הבריאות על הדבר הזה. לא הצלחנו לקבל הנחיות חד </w:t>
      </w:r>
      <w:bookmarkStart w:id="1610" w:name="_ETM_Q1_7728470"/>
      <w:bookmarkEnd w:id="1610"/>
      <w:r>
        <w:rPr>
          <w:rFonts w:hint="cs"/>
          <w:rtl/>
        </w:rPr>
        <w:t xml:space="preserve">משמעיות ותגובות ממשרד הרווחה, באיזה תנאים אפשר להיקלט. אני </w:t>
      </w:r>
      <w:bookmarkStart w:id="1611" w:name="_ETM_Q1_7733808"/>
      <w:bookmarkEnd w:id="1611"/>
      <w:r>
        <w:rPr>
          <w:rFonts w:hint="cs"/>
          <w:rtl/>
        </w:rPr>
        <w:t xml:space="preserve">חושבת שעכשיו זה הזמן הכי משמעותי. אנחנו כבר בתוך </w:t>
      </w:r>
      <w:bookmarkStart w:id="1612" w:name="_ETM_Q1_7737711"/>
      <w:bookmarkEnd w:id="1612"/>
      <w:r>
        <w:rPr>
          <w:rFonts w:hint="cs"/>
          <w:rtl/>
        </w:rPr>
        <w:t>הגל השני אבל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bookmarkStart w:id="1613" w:name="_ETM_Q1_7741666"/>
      <w:bookmarkEnd w:id="1613"/>
      <w:r>
        <w:rPr>
          <w:rFonts w:hint="cs"/>
          <w:rtl/>
        </w:rPr>
        <w:t xml:space="preserve">איזשהו חלון הזדמנויות של היערכות. אם יש עכשיו צוותים שיושבים </w:t>
      </w:r>
      <w:bookmarkStart w:id="1614" w:name="_ETM_Q1_7745924"/>
      <w:bookmarkEnd w:id="1614"/>
      <w:r>
        <w:rPr>
          <w:rFonts w:hint="cs"/>
          <w:rtl/>
        </w:rPr>
        <w:t xml:space="preserve">ומנסים לנסח הנחיות ולגבש נוהל עבודה, כדאי שכולם היו שותפים </w:t>
      </w:r>
      <w:bookmarkStart w:id="1615" w:name="_ETM_Q1_7755973"/>
      <w:bookmarkEnd w:id="1615"/>
      <w:r>
        <w:rPr>
          <w:rFonts w:hint="cs"/>
          <w:rtl/>
        </w:rPr>
        <w:t xml:space="preserve">לנוהל הזה. כדאי שגם משרד המשפטים יהיה שם, שיהיה שיח </w:t>
      </w:r>
      <w:bookmarkStart w:id="1616" w:name="_ETM_Q1_7759784"/>
      <w:bookmarkEnd w:id="1616"/>
      <w:r>
        <w:rPr>
          <w:rFonts w:hint="cs"/>
          <w:rtl/>
        </w:rPr>
        <w:t>פורה של עבודה.</w:t>
      </w:r>
    </w:p>
    <w:p w:rsidR="00232C53" w:rsidRDefault="00232C53" w:rsidP="00232C53">
      <w:pPr>
        <w:rPr>
          <w:rtl/>
        </w:rPr>
      </w:pPr>
    </w:p>
    <w:p w:rsidR="00232C53" w:rsidRDefault="00232C53" w:rsidP="00232C53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232C53" w:rsidRDefault="00232C53" w:rsidP="00232C53">
      <w:pPr>
        <w:pStyle w:val="KeepWithNext"/>
        <w:rPr>
          <w:rtl/>
        </w:rPr>
      </w:pPr>
    </w:p>
    <w:p w:rsidR="00232C53" w:rsidRDefault="00232C53" w:rsidP="00232C53">
      <w:pPr>
        <w:rPr>
          <w:rtl/>
        </w:rPr>
      </w:pPr>
      <w:bookmarkStart w:id="1617" w:name="_ETM_Q1_7763284"/>
      <w:bookmarkEnd w:id="1617"/>
      <w:r>
        <w:rPr>
          <w:rFonts w:hint="cs"/>
          <w:rtl/>
        </w:rPr>
        <w:t>אני מסכים אתך. הדברים האלה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בטח </w:t>
      </w:r>
      <w:bookmarkStart w:id="1618" w:name="_ETM_Q1_7769069"/>
      <w:bookmarkEnd w:id="1618"/>
      <w:r>
        <w:rPr>
          <w:rFonts w:hint="cs"/>
          <w:rtl/>
        </w:rPr>
        <w:t xml:space="preserve">עלו גם בשולחן העגול וההמלצות בכיוון הזה אולי ברורות. לא </w:t>
      </w:r>
      <w:bookmarkStart w:id="1619" w:name="_ETM_Q1_7772715"/>
      <w:bookmarkEnd w:id="1619"/>
      <w:r>
        <w:rPr>
          <w:rFonts w:hint="cs"/>
          <w:rtl/>
        </w:rPr>
        <w:t xml:space="preserve">רק שרוצים לקוות אלא רוצים לסייע, לראות שהלקחים נלמדו </w:t>
      </w:r>
      <w:bookmarkStart w:id="1620" w:name="_ETM_Q1_7778338"/>
      <w:bookmarkEnd w:id="1620"/>
      <w:r>
        <w:rPr>
          <w:rFonts w:hint="cs"/>
          <w:rtl/>
        </w:rPr>
        <w:t xml:space="preserve">ועכשיו הם ייושמו, אם באמת ניכנס לעוד תקופה של סגירת </w:t>
      </w:r>
      <w:bookmarkStart w:id="1621" w:name="_ETM_Q1_7784511"/>
      <w:bookmarkEnd w:id="1621"/>
      <w:r>
        <w:rPr>
          <w:rFonts w:hint="cs"/>
          <w:rtl/>
        </w:rPr>
        <w:t>מסגרות חברתיות. תודה רבה לך.</w:t>
      </w:r>
    </w:p>
    <w:p w:rsidR="00232C53" w:rsidRDefault="00232C53" w:rsidP="00232C53">
      <w:pPr>
        <w:rPr>
          <w:rtl/>
        </w:rPr>
      </w:pPr>
    </w:p>
    <w:p w:rsidR="00232C53" w:rsidRDefault="00232C53" w:rsidP="00232C53">
      <w:pPr>
        <w:rPr>
          <w:rtl/>
        </w:rPr>
      </w:pPr>
      <w:bookmarkStart w:id="1622" w:name="_ETM_Q1_7791975"/>
      <w:bookmarkEnd w:id="1622"/>
      <w:r>
        <w:rPr>
          <w:rFonts w:hint="cs"/>
          <w:rtl/>
        </w:rPr>
        <w:t xml:space="preserve">אנחנו בכל זאת נרצה לשמוע עוד דובר </w:t>
      </w:r>
      <w:bookmarkStart w:id="1623" w:name="_ETM_Q1_7795739"/>
      <w:bookmarkEnd w:id="1623"/>
      <w:r>
        <w:rPr>
          <w:rFonts w:hint="cs"/>
          <w:rtl/>
        </w:rPr>
        <w:t>אחרון. מרדכי וינטר. הוא היה אתנו כל הדיון ובכל זאת רצינו לשמוע אותו.</w:t>
      </w:r>
    </w:p>
    <w:p w:rsidR="00232C53" w:rsidRDefault="00232C53" w:rsidP="00232C53">
      <w:pPr>
        <w:rPr>
          <w:rtl/>
        </w:rPr>
      </w:pPr>
      <w:bookmarkStart w:id="1624" w:name="_ETM_Q1_7833272"/>
      <w:bookmarkStart w:id="1625" w:name="_ETM_Q1_7834039"/>
      <w:bookmarkEnd w:id="1624"/>
      <w:bookmarkEnd w:id="1625"/>
    </w:p>
    <w:p w:rsidR="00232C53" w:rsidRDefault="00232C53" w:rsidP="00232C53">
      <w:pPr>
        <w:pStyle w:val="afb"/>
        <w:keepNext/>
        <w:rPr>
          <w:rtl/>
        </w:rPr>
      </w:pPr>
      <w:bookmarkStart w:id="1626" w:name="_ETM_Q1_7820369"/>
      <w:bookmarkEnd w:id="1626"/>
      <w:r>
        <w:rPr>
          <w:rtl/>
        </w:rPr>
        <w:t>גליה אנג'ל:</w:t>
      </w:r>
    </w:p>
    <w:p w:rsidR="00232C53" w:rsidRDefault="00232C53" w:rsidP="00232C53">
      <w:pPr>
        <w:pStyle w:val="KeepWithNext"/>
        <w:rPr>
          <w:rtl/>
        </w:rPr>
      </w:pPr>
    </w:p>
    <w:p w:rsidR="00BE1B56" w:rsidRDefault="00232C53" w:rsidP="00232C53">
      <w:pPr>
        <w:rPr>
          <w:rtl/>
        </w:rPr>
      </w:pPr>
      <w:r>
        <w:rPr>
          <w:rFonts w:hint="cs"/>
          <w:rtl/>
        </w:rPr>
        <w:t xml:space="preserve">אני </w:t>
      </w:r>
      <w:bookmarkStart w:id="1627" w:name="_ETM_Q1_7855805"/>
      <w:bookmarkEnd w:id="1627"/>
      <w:r>
        <w:rPr>
          <w:rFonts w:hint="cs"/>
          <w:rtl/>
        </w:rPr>
        <w:t xml:space="preserve">סגנית מנהלת הלובי למלחמה באלימות מינית. היה לי מאוד חשוב </w:t>
      </w:r>
      <w:bookmarkStart w:id="1628" w:name="_ETM_Q1_7861599"/>
      <w:bookmarkEnd w:id="1628"/>
      <w:r>
        <w:rPr>
          <w:rFonts w:hint="cs"/>
          <w:rtl/>
        </w:rPr>
        <w:t xml:space="preserve">לדבר בהקשר לכמה דברים שנאמרו כאן, בעיקר על הפגיעה </w:t>
      </w:r>
      <w:bookmarkStart w:id="1629" w:name="_ETM_Q1_7867110"/>
      <w:bookmarkEnd w:id="1629"/>
      <w:r>
        <w:rPr>
          <w:rFonts w:hint="cs"/>
          <w:rtl/>
        </w:rPr>
        <w:t xml:space="preserve">המינית בילדים מתחת לגיל 14 ועל המענים שקיימים כיום. </w:t>
      </w:r>
      <w:bookmarkStart w:id="1630" w:name="_ETM_Q1_7872950"/>
      <w:bookmarkEnd w:id="1630"/>
      <w:r>
        <w:rPr>
          <w:rFonts w:hint="cs"/>
          <w:rtl/>
        </w:rPr>
        <w:t>אם אנחנו מדברים על המענים האלה גם כמנגנוני איתור, שז</w:t>
      </w:r>
      <w:bookmarkStart w:id="1631" w:name="_ETM_Q1_7876340"/>
      <w:bookmarkEnd w:id="1631"/>
      <w:r>
        <w:rPr>
          <w:rFonts w:hint="cs"/>
          <w:rtl/>
        </w:rPr>
        <w:t xml:space="preserve">ו בעיה שרבים העלו כאן, ואם אנחנו מדברים </w:t>
      </w:r>
      <w:bookmarkStart w:id="1632" w:name="_ETM_Q1_7880337"/>
      <w:bookmarkEnd w:id="1632"/>
      <w:r>
        <w:rPr>
          <w:rFonts w:hint="cs"/>
          <w:rtl/>
        </w:rPr>
        <w:t xml:space="preserve">על המענים האלה כמו שאיילה אמרה שהם היו בפעילות מלאה </w:t>
      </w:r>
      <w:bookmarkStart w:id="1633" w:name="_ETM_Q1_7886245"/>
      <w:bookmarkEnd w:id="1633"/>
      <w:r>
        <w:rPr>
          <w:rFonts w:hint="cs"/>
          <w:rtl/>
        </w:rPr>
        <w:t>בתקופת הקורונה. חשוב לי לומר שאנחנו בלובי קיבלנו המון פניות על פגיעה מינית שהתרחשה בבתים, שזה באמת מתאים לנתונים שעלו</w:t>
      </w:r>
      <w:bookmarkStart w:id="1634" w:name="_ETM_Q1_7898332"/>
      <w:bookmarkEnd w:id="1634"/>
      <w:r>
        <w:rPr>
          <w:rFonts w:hint="cs"/>
          <w:rtl/>
        </w:rPr>
        <w:t xml:space="preserve"> גם מעלם וגם מדוברים אחרים שדיברו קודם לכן.</w:t>
      </w:r>
      <w:bookmarkStart w:id="1635" w:name="_ETM_Q1_7904156"/>
      <w:bookmarkEnd w:id="1635"/>
    </w:p>
    <w:p w:rsidR="00BE1B56" w:rsidRDefault="00BE1B56" w:rsidP="00232C53">
      <w:pPr>
        <w:rPr>
          <w:rtl/>
        </w:rPr>
      </w:pPr>
    </w:p>
    <w:p w:rsidR="00232C53" w:rsidRDefault="00232C53" w:rsidP="00232C53">
      <w:pPr>
        <w:rPr>
          <w:rtl/>
        </w:rPr>
      </w:pPr>
      <w:bookmarkStart w:id="1636" w:name="_ETM_Q1_7944494"/>
      <w:bookmarkEnd w:id="1636"/>
      <w:r>
        <w:rPr>
          <w:rFonts w:hint="cs"/>
          <w:rtl/>
        </w:rPr>
        <w:t>חשוב מאוד לומר שיש בעיה אינהרנטית במענים האלה כי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עד היום הוכשרו רק פעמיים רופאי ילדים לטפל בזיהו</w:t>
      </w:r>
      <w:bookmarkStart w:id="1637" w:name="_ETM_Q1_7919661"/>
      <w:bookmarkEnd w:id="1637"/>
      <w:r>
        <w:rPr>
          <w:rFonts w:hint="cs"/>
          <w:rtl/>
        </w:rPr>
        <w:t xml:space="preserve">י ואיתור של התעללות והתעללות מינית בילדים. קיימים רק </w:t>
      </w:r>
      <w:bookmarkStart w:id="1638" w:name="_ETM_Q1_7925981"/>
      <w:bookmarkEnd w:id="1638"/>
      <w:r>
        <w:rPr>
          <w:rFonts w:hint="cs"/>
          <w:rtl/>
        </w:rPr>
        <w:t xml:space="preserve">שמונה מרכזי הגנה לילדים עד גיל 14 שמטפלים בנושא </w:t>
      </w:r>
      <w:bookmarkStart w:id="1639" w:name="_ETM_Q1_7933007"/>
      <w:bookmarkEnd w:id="1639"/>
      <w:r w:rsidR="00BE1B56">
        <w:rPr>
          <w:rFonts w:hint="cs"/>
          <w:rtl/>
        </w:rPr>
        <w:t>הזה ברחבי הארץ כאשר שניים מתוכם נותנים טיפול ב</w:t>
      </w:r>
      <w:bookmarkStart w:id="1640" w:name="_ETM_Q1_7938212"/>
      <w:bookmarkEnd w:id="1640"/>
      <w:r w:rsidR="00BE1B56">
        <w:rPr>
          <w:rFonts w:hint="cs"/>
          <w:rtl/>
        </w:rPr>
        <w:t>ערבית וזה לא מספיק. שני מרכזים שמספקים טיפול בשפה הערבית.</w:t>
      </w:r>
    </w:p>
    <w:p w:rsidR="00BE1B56" w:rsidRDefault="00BE1B56" w:rsidP="00232C53">
      <w:pPr>
        <w:rPr>
          <w:rtl/>
        </w:rPr>
      </w:pPr>
      <w:bookmarkStart w:id="1641" w:name="_ETM_Q1_7958896"/>
      <w:bookmarkEnd w:id="1641"/>
    </w:p>
    <w:p w:rsidR="00BE1B56" w:rsidRDefault="00BE1B56" w:rsidP="00BE1B56">
      <w:pPr>
        <w:pStyle w:val="af8"/>
        <w:keepNext/>
        <w:rPr>
          <w:rtl/>
        </w:rPr>
      </w:pPr>
      <w:bookmarkStart w:id="1642" w:name="_ETM_Q1_7959331"/>
      <w:bookmarkEnd w:id="164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>לפנ</w:t>
      </w:r>
      <w:bookmarkStart w:id="1643" w:name="_ETM_Q1_7960127"/>
      <w:bookmarkEnd w:id="1643"/>
      <w:r>
        <w:rPr>
          <w:rFonts w:hint="cs"/>
          <w:rtl/>
        </w:rPr>
        <w:t xml:space="preserve">י כן דיברת על רופאים שהוכשרו לעשות את הבדיקה </w:t>
      </w:r>
      <w:bookmarkStart w:id="1644" w:name="_ETM_Q1_7962202"/>
      <w:bookmarkEnd w:id="1644"/>
      <w:r>
        <w:rPr>
          <w:rFonts w:hint="cs"/>
          <w:rtl/>
        </w:rPr>
        <w:t>ואת הזיהוי של הפגיעה המינית.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b"/>
        <w:keepNext/>
        <w:rPr>
          <w:rtl/>
        </w:rPr>
      </w:pPr>
      <w:bookmarkStart w:id="1645" w:name="_ETM_Q1_7964881"/>
      <w:bookmarkEnd w:id="1645"/>
      <w:r>
        <w:rPr>
          <w:rtl/>
        </w:rPr>
        <w:t>גליה אנג'ל: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 xml:space="preserve">היו שתי הכשרות בארץ לנושא </w:t>
      </w:r>
      <w:bookmarkStart w:id="1646" w:name="_ETM_Q1_7970719"/>
      <w:bookmarkEnd w:id="1646"/>
      <w:r>
        <w:rPr>
          <w:rFonts w:hint="cs"/>
          <w:rtl/>
        </w:rPr>
        <w:t xml:space="preserve">הזה. כמובן שצריך עוד הכשרות. חייבים לעשות את זה </w:t>
      </w:r>
      <w:bookmarkStart w:id="1647" w:name="_ETM_Q1_7976872"/>
      <w:bookmarkEnd w:id="1647"/>
      <w:r>
        <w:rPr>
          <w:rFonts w:hint="cs"/>
          <w:rtl/>
        </w:rPr>
        <w:t>אבל זה ענין של תקציבים ותקנים.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8"/>
        <w:keepNext/>
        <w:rPr>
          <w:rtl/>
        </w:rPr>
      </w:pPr>
      <w:bookmarkStart w:id="1648" w:name="_ETM_Q1_7978627"/>
      <w:bookmarkEnd w:id="1648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>כמה רופאים השתתפו בה</w:t>
      </w:r>
      <w:bookmarkStart w:id="1649" w:name="_ETM_Q1_7981116"/>
      <w:bookmarkEnd w:id="1649"/>
      <w:r>
        <w:rPr>
          <w:rFonts w:hint="cs"/>
          <w:rtl/>
        </w:rPr>
        <w:t>כשרות.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b"/>
        <w:keepNext/>
        <w:rPr>
          <w:rtl/>
        </w:rPr>
      </w:pPr>
      <w:bookmarkStart w:id="1650" w:name="_ETM_Q1_7982160"/>
      <w:bookmarkStart w:id="1651" w:name="_ETM_Q1_7982517"/>
      <w:bookmarkEnd w:id="1650"/>
      <w:bookmarkEnd w:id="1651"/>
      <w:r>
        <w:rPr>
          <w:rtl/>
        </w:rPr>
        <w:t>גליה אנג'ל: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>אני צריכה לשלוח לך את המספרים. יש לנו דוח על זה. כרגע בארץ מטפלים פחות מ-10 רופאים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שעברו את </w:t>
      </w:r>
      <w:bookmarkStart w:id="1652" w:name="_ETM_Q1_7992126"/>
      <w:bookmarkEnd w:id="1652"/>
      <w:r>
        <w:rPr>
          <w:rFonts w:hint="cs"/>
          <w:rtl/>
        </w:rPr>
        <w:t>ההכשרה הזאת. זה מאוד בעייתי. כמובן שבהכשרות נוספ</w:t>
      </w:r>
      <w:bookmarkStart w:id="1653" w:name="_ETM_Q1_7998707"/>
      <w:bookmarkEnd w:id="1653"/>
      <w:r>
        <w:rPr>
          <w:rFonts w:hint="cs"/>
          <w:rtl/>
        </w:rPr>
        <w:t>ות חייבים לשים דגש על הכשרת רופאי ילדים דוברי ערבית.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>ב</w:t>
      </w:r>
      <w:bookmarkStart w:id="1654" w:name="_ETM_Q1_8003942"/>
      <w:bookmarkEnd w:id="1654"/>
      <w:r>
        <w:rPr>
          <w:rFonts w:hint="cs"/>
          <w:rtl/>
        </w:rPr>
        <w:t xml:space="preserve">נוסף </w:t>
      </w:r>
      <w:bookmarkStart w:id="1655" w:name="_ETM_Q1_8004752"/>
      <w:bookmarkEnd w:id="1655"/>
      <w:r>
        <w:rPr>
          <w:rFonts w:hint="cs"/>
          <w:rtl/>
        </w:rPr>
        <w:t xml:space="preserve">לזה אתם דיברתם הרבה על ועדה בין-משרדית וזה מאוד מאוד </w:t>
      </w:r>
      <w:bookmarkStart w:id="1656" w:name="_ETM_Q1_8008841"/>
      <w:bookmarkEnd w:id="1656"/>
      <w:r>
        <w:rPr>
          <w:rFonts w:hint="cs"/>
          <w:rtl/>
        </w:rPr>
        <w:t xml:space="preserve">חשוב. כיום יש ועדה לא בין-משרדית שלא משתתפים בה נציגי </w:t>
      </w:r>
      <w:bookmarkStart w:id="1657" w:name="_ETM_Q1_8015673"/>
      <w:bookmarkEnd w:id="1657"/>
      <w:r>
        <w:rPr>
          <w:rFonts w:hint="cs"/>
          <w:rtl/>
        </w:rPr>
        <w:t xml:space="preserve">המשרדים הרלוונטיים שזה משרד הרווחה, משרד המשפטים, משרד לביטחון פנים </w:t>
      </w:r>
      <w:bookmarkStart w:id="1658" w:name="_ETM_Q1_8020866"/>
      <w:bookmarkEnd w:id="1658"/>
      <w:r>
        <w:rPr>
          <w:rFonts w:hint="cs"/>
          <w:rtl/>
        </w:rPr>
        <w:t xml:space="preserve">אלא רק משרד הבריאות לכתיבת נוהל לטיפול ראשוני בילדים </w:t>
      </w:r>
      <w:bookmarkStart w:id="1659" w:name="_ETM_Q1_8026657"/>
      <w:bookmarkEnd w:id="1659"/>
      <w:r>
        <w:rPr>
          <w:rFonts w:hint="cs"/>
          <w:rtl/>
        </w:rPr>
        <w:t>נפגעי אלימות מינית.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>ג</w:t>
      </w:r>
      <w:bookmarkStart w:id="1660" w:name="_ETM_Q1_8034067"/>
      <w:bookmarkEnd w:id="1660"/>
      <w:r>
        <w:rPr>
          <w:rFonts w:hint="cs"/>
          <w:rtl/>
        </w:rPr>
        <w:t>ם ההגעה למרכזים האלה היא מלאה בחסימות בירוקרטיות</w:t>
      </w:r>
      <w:bookmarkStart w:id="1661" w:name="_ETM_Q1_8037936"/>
      <w:bookmarkEnd w:id="1661"/>
      <w:r>
        <w:rPr>
          <w:rFonts w:hint="cs"/>
          <w:rtl/>
        </w:rPr>
        <w:t xml:space="preserve">. זאת אומרת, צריך הפניה של גורמים ברווחה או </w:t>
      </w:r>
      <w:bookmarkStart w:id="1662" w:name="_ETM_Q1_8041586"/>
      <w:bookmarkEnd w:id="1662"/>
      <w:r>
        <w:rPr>
          <w:rFonts w:hint="cs"/>
          <w:rtl/>
        </w:rPr>
        <w:t xml:space="preserve">הפניה של המשטרה. אי אפשר פשוט להגיע למרכזי ההגנה </w:t>
      </w:r>
      <w:bookmarkStart w:id="1663" w:name="_ETM_Q1_8046645"/>
      <w:bookmarkEnd w:id="1663"/>
      <w:r>
        <w:rPr>
          <w:rFonts w:hint="cs"/>
          <w:rtl/>
        </w:rPr>
        <w:t xml:space="preserve">כשיש חשש לפגיעה מינית. אנחנו רואים שהתחום הזה של ההתניות שהן עוברות דרך בירוקרטיה משפיעות בעיקר </w:t>
      </w:r>
      <w:bookmarkStart w:id="1664" w:name="_ETM_Q1_8055638"/>
      <w:bookmarkEnd w:id="1664"/>
      <w:r>
        <w:rPr>
          <w:rFonts w:hint="cs"/>
          <w:rtl/>
        </w:rPr>
        <w:t xml:space="preserve">כאשר יש חשש לפגיעה מינית בילדים ממשפחות גרושות כי זה </w:t>
      </w:r>
      <w:bookmarkStart w:id="1665" w:name="_ETM_Q1_8061400"/>
      <w:bookmarkEnd w:id="1665"/>
      <w:r>
        <w:rPr>
          <w:rFonts w:hint="cs"/>
          <w:rtl/>
        </w:rPr>
        <w:t xml:space="preserve">נכנס להיות חלק מתוך האג'נדה של הגירושין וזה מאוד מאוד </w:t>
      </w:r>
      <w:bookmarkStart w:id="1666" w:name="_ETM_Q1_8065156"/>
      <w:bookmarkEnd w:id="1666"/>
      <w:r>
        <w:rPr>
          <w:rFonts w:hint="cs"/>
          <w:rtl/>
        </w:rPr>
        <w:t>בעייתי. כמ</w:t>
      </w:r>
      <w:bookmarkStart w:id="1667" w:name="_ETM_Q1_8066465"/>
      <w:bookmarkEnd w:id="1667"/>
      <w:r>
        <w:rPr>
          <w:rFonts w:hint="cs"/>
          <w:rtl/>
        </w:rPr>
        <w:t>ובן הפריסה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הארצית היא דלה מאוד מאוד </w:t>
      </w:r>
      <w:bookmarkStart w:id="1668" w:name="_ETM_Q1_8073578"/>
      <w:bookmarkEnd w:id="1668"/>
      <w:r>
        <w:rPr>
          <w:rFonts w:hint="cs"/>
          <w:rtl/>
        </w:rPr>
        <w:t>וזה בעייתי.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8"/>
        <w:keepNext/>
        <w:rPr>
          <w:rtl/>
        </w:rPr>
      </w:pPr>
      <w:bookmarkStart w:id="1669" w:name="_ETM_Q1_8075431"/>
      <w:bookmarkEnd w:id="1669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 xml:space="preserve">באמת דברים מאוד חשובים. נשמח אם תעבירי את זה </w:t>
      </w:r>
      <w:bookmarkStart w:id="1670" w:name="_ETM_Q1_8078642"/>
      <w:bookmarkEnd w:id="1670"/>
      <w:r>
        <w:rPr>
          <w:rFonts w:hint="cs"/>
          <w:rtl/>
        </w:rPr>
        <w:t>באופן מסודר לוועדה, כדי שיהיו לנו את הנתונים הללו.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b"/>
        <w:keepNext/>
        <w:rPr>
          <w:rtl/>
        </w:rPr>
      </w:pPr>
      <w:bookmarkStart w:id="1671" w:name="_ETM_Q1_8082400"/>
      <w:bookmarkEnd w:id="1671"/>
      <w:r>
        <w:rPr>
          <w:rtl/>
        </w:rPr>
        <w:t>גליה אנג'ל: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 xml:space="preserve">אני כמובן אעביר את הדוחות שלנו. הדוח שלנו עכשיו </w:t>
      </w:r>
      <w:bookmarkStart w:id="1672" w:name="_ETM_Q1_8086131"/>
      <w:bookmarkEnd w:id="1672"/>
      <w:r>
        <w:rPr>
          <w:rFonts w:hint="cs"/>
          <w:rtl/>
        </w:rPr>
        <w:t xml:space="preserve">בכתיבה. אנחנו עכשיו במחקר ביחד עם רופאים שכן עברו והעבירו </w:t>
      </w:r>
      <w:bookmarkStart w:id="1673" w:name="_ETM_Q1_8090235"/>
      <w:bookmarkEnd w:id="1673"/>
      <w:r>
        <w:rPr>
          <w:rFonts w:hint="cs"/>
          <w:rtl/>
        </w:rPr>
        <w:t>את ההכשרה הזאת.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 xml:space="preserve">ואם אפשר גם התייחסות לאוכלוסיות ייחודיות, לאוכלוסייה </w:t>
      </w:r>
      <w:bookmarkStart w:id="1674" w:name="_ETM_Q1_8097345"/>
      <w:bookmarkEnd w:id="1674"/>
      <w:r>
        <w:rPr>
          <w:rFonts w:hint="cs"/>
          <w:rtl/>
        </w:rPr>
        <w:t>הערבית, לאוכלוסייה החרדית.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b"/>
        <w:keepNext/>
        <w:rPr>
          <w:rtl/>
        </w:rPr>
      </w:pPr>
      <w:bookmarkStart w:id="1675" w:name="_ETM_Q1_8101441"/>
      <w:bookmarkStart w:id="1676" w:name="_ETM_Q1_8102907"/>
      <w:bookmarkEnd w:id="1675"/>
      <w:bookmarkEnd w:id="1676"/>
      <w:r>
        <w:rPr>
          <w:rtl/>
        </w:rPr>
        <w:t>גליה אנג'ל: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 xml:space="preserve">בוודאי. מאוד חשוב לומר שמרכזי ההגנה האלה פועלים </w:t>
      </w:r>
      <w:bookmarkStart w:id="1677" w:name="_ETM_Q1_8105641"/>
      <w:bookmarkEnd w:id="1677"/>
      <w:r>
        <w:rPr>
          <w:rFonts w:hint="cs"/>
          <w:rtl/>
        </w:rPr>
        <w:t xml:space="preserve">כדי לטפל בילדים מגיל אפס עד גיל 14 בגלל שהטיפול האקוטי שנעשה רק בחמישה בתי חולים בישראל היום הוא לא מותאם לילדים, הוא לא מותאם לטיפול בשפה </w:t>
      </w:r>
      <w:bookmarkStart w:id="1678" w:name="_ETM_Q1_8121755"/>
      <w:bookmarkEnd w:id="1678"/>
      <w:r>
        <w:rPr>
          <w:rFonts w:hint="cs"/>
          <w:rtl/>
        </w:rPr>
        <w:t xml:space="preserve">הערבית - וגם על זה אנחנו עובדות, על הכשרה של </w:t>
      </w:r>
      <w:bookmarkStart w:id="1679" w:name="_ETM_Q1_8125708"/>
      <w:bookmarkEnd w:id="1679"/>
      <w:r>
        <w:rPr>
          <w:rFonts w:hint="cs"/>
          <w:rtl/>
        </w:rPr>
        <w:t xml:space="preserve">עוד רופאים שיוכלו להעביר טיפול אקוטי בשפה הערבית </w:t>
      </w:r>
      <w:r>
        <w:rPr>
          <w:rtl/>
        </w:rPr>
        <w:t>–</w:t>
      </w:r>
      <w:bookmarkStart w:id="1680" w:name="_ETM_Q1_8129335"/>
      <w:bookmarkEnd w:id="1680"/>
      <w:r>
        <w:rPr>
          <w:rFonts w:hint="cs"/>
          <w:rtl/>
        </w:rPr>
        <w:t xml:space="preserve"> ויש כאן בעיות אינהרנטיות שנכנסו אתנו לתוך תקופת הקורונה. </w:t>
      </w:r>
      <w:bookmarkStart w:id="1681" w:name="_ETM_Q1_8135760"/>
      <w:bookmarkEnd w:id="1681"/>
      <w:r>
        <w:rPr>
          <w:rFonts w:hint="cs"/>
          <w:rtl/>
        </w:rPr>
        <w:t xml:space="preserve">זה דבר שלדעתי בגלל הייחודיות של פגיעה מינית בילדים </w:t>
      </w:r>
      <w:bookmarkStart w:id="1682" w:name="_ETM_Q1_8140736"/>
      <w:bookmarkEnd w:id="1682"/>
      <w:r>
        <w:rPr>
          <w:rFonts w:hint="cs"/>
          <w:rtl/>
        </w:rPr>
        <w:t xml:space="preserve">ופגיעה מינית בנוער, צריך לכנס ואני אשמח מאוד אם היא </w:t>
      </w:r>
      <w:bookmarkStart w:id="1683" w:name="_ETM_Q1_8146850"/>
      <w:bookmarkEnd w:id="1683"/>
      <w:r>
        <w:rPr>
          <w:rFonts w:hint="cs"/>
          <w:rtl/>
        </w:rPr>
        <w:t>תתכנס, ועדה לדיון מיוחד בנושא הזה.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 xml:space="preserve">אכן כן. תודה רבה. אכן </w:t>
      </w:r>
      <w:bookmarkStart w:id="1684" w:name="_ETM_Q1_8154262"/>
      <w:bookmarkEnd w:id="1684"/>
      <w:r>
        <w:rPr>
          <w:rFonts w:hint="cs"/>
          <w:rtl/>
        </w:rPr>
        <w:t xml:space="preserve">תתקיים ישיבה מיוחדת. זה נושא סופר חשוב שמתקשר גם </w:t>
      </w:r>
      <w:bookmarkStart w:id="1685" w:name="_ETM_Q1_8158187"/>
      <w:bookmarkEnd w:id="1685"/>
      <w:r>
        <w:rPr>
          <w:rFonts w:hint="cs"/>
          <w:rtl/>
        </w:rPr>
        <w:t xml:space="preserve">לחוק שאנחנו אמורים לעקוב אחר יישומו. אנחנו בטח נהיה בקשר. </w:t>
      </w:r>
      <w:bookmarkStart w:id="1686" w:name="_ETM_Q1_8167042"/>
      <w:bookmarkEnd w:id="1686"/>
      <w:r>
        <w:rPr>
          <w:rFonts w:hint="cs"/>
          <w:rtl/>
        </w:rPr>
        <w:t xml:space="preserve">ככל שיהיו לך נתונים מוכנים, אשמח שתעבירי אלינו. </w:t>
      </w:r>
      <w:bookmarkStart w:id="1687" w:name="_ETM_Q1_8169382"/>
      <w:bookmarkEnd w:id="1687"/>
      <w:r>
        <w:rPr>
          <w:rFonts w:hint="cs"/>
          <w:rtl/>
        </w:rPr>
        <w:t>תודה.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rPr>
          <w:rtl/>
        </w:rPr>
      </w:pPr>
      <w:bookmarkStart w:id="1688" w:name="_ETM_Q1_8170799"/>
      <w:bookmarkEnd w:id="1688"/>
      <w:r>
        <w:rPr>
          <w:rFonts w:hint="cs"/>
          <w:rtl/>
        </w:rPr>
        <w:t>מרדכי וינטר אתנו?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b"/>
        <w:keepNext/>
        <w:rPr>
          <w:rtl/>
        </w:rPr>
      </w:pPr>
      <w:bookmarkStart w:id="1689" w:name="_ETM_Q1_8179455"/>
      <w:bookmarkStart w:id="1690" w:name="_ETM_Q1_8181236"/>
      <w:bookmarkEnd w:id="1689"/>
      <w:bookmarkEnd w:id="1690"/>
      <w:r>
        <w:rPr>
          <w:rtl/>
        </w:rPr>
        <w:t>מרדכי וינטר: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>לא ביקשתי לדבר.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5"/>
        <w:keepNext/>
        <w:rPr>
          <w:rtl/>
        </w:rPr>
      </w:pPr>
      <w:r>
        <w:rPr>
          <w:rtl/>
        </w:rPr>
        <w:t>תמי ברנע: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 xml:space="preserve">אמרו לי שרצית להגיע לכאן פיזית. בסדר. </w:t>
      </w:r>
      <w:bookmarkStart w:id="1691" w:name="_ETM_Q1_8195189"/>
      <w:bookmarkEnd w:id="1691"/>
      <w:r>
        <w:rPr>
          <w:rFonts w:hint="cs"/>
          <w:rtl/>
        </w:rPr>
        <w:t>טעות שלי.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>היית אתנו בדיון?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b"/>
        <w:keepNext/>
        <w:rPr>
          <w:rtl/>
        </w:rPr>
      </w:pPr>
      <w:bookmarkStart w:id="1692" w:name="_ETM_Q1_8198632"/>
      <w:bookmarkEnd w:id="1692"/>
      <w:r>
        <w:rPr>
          <w:rtl/>
        </w:rPr>
        <w:t>מרדכי וינטר: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>כן. כל הדיון.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8"/>
        <w:keepNext/>
        <w:rPr>
          <w:rtl/>
        </w:rPr>
      </w:pPr>
      <w:bookmarkStart w:id="1693" w:name="_ETM_Q1_8201609"/>
      <w:bookmarkStart w:id="1694" w:name="_ETM_Q1_8202453"/>
      <w:bookmarkEnd w:id="1693"/>
      <w:bookmarkEnd w:id="169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 xml:space="preserve">תודה רבה. תרצה </w:t>
      </w:r>
      <w:bookmarkStart w:id="1695" w:name="_ETM_Q1_8204526"/>
      <w:bookmarkEnd w:id="1695"/>
      <w:r>
        <w:rPr>
          <w:rFonts w:hint="cs"/>
          <w:rtl/>
        </w:rPr>
        <w:t>לומר שני משפטים לפני נסיים? אני בכל זאת אשמח לשמוע.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b"/>
        <w:keepNext/>
        <w:rPr>
          <w:rtl/>
        </w:rPr>
      </w:pPr>
      <w:r>
        <w:rPr>
          <w:rtl/>
        </w:rPr>
        <w:t>מרדכי וינטר: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 xml:space="preserve">מה </w:t>
      </w:r>
      <w:bookmarkStart w:id="1696" w:name="_ETM_Q1_8211560"/>
      <w:bookmarkEnd w:id="1696"/>
      <w:r>
        <w:rPr>
          <w:rFonts w:hint="cs"/>
          <w:rtl/>
        </w:rPr>
        <w:t xml:space="preserve">שמצער לשמוע זה שגם אחרי 10 שנים הקשיים די </w:t>
      </w:r>
      <w:bookmarkStart w:id="1697" w:name="_ETM_Q1_8218707"/>
      <w:bookmarkEnd w:id="1697"/>
      <w:r>
        <w:rPr>
          <w:rFonts w:hint="cs"/>
          <w:rtl/>
        </w:rPr>
        <w:t xml:space="preserve">דומים. מצד שני אני חושב שיש הרבה מאוד מענים שהתפתחו </w:t>
      </w:r>
      <w:bookmarkStart w:id="1698" w:name="_ETM_Q1_8223954"/>
      <w:bookmarkEnd w:id="1698"/>
      <w:r>
        <w:rPr>
          <w:rFonts w:hint="cs"/>
          <w:rtl/>
        </w:rPr>
        <w:t xml:space="preserve">בעשור האחרון ולא דיברו עליהם. זאת אומרת, התמונה היא לא </w:t>
      </w:r>
      <w:bookmarkStart w:id="1699" w:name="_ETM_Q1_8229448"/>
      <w:bookmarkEnd w:id="1699"/>
      <w:r>
        <w:rPr>
          <w:rFonts w:hint="cs"/>
          <w:rtl/>
        </w:rPr>
        <w:t xml:space="preserve">רק שחורה. בתמונה יש הרבה דברים חיוביים. הרבה מאוד מענים </w:t>
      </w:r>
      <w:bookmarkStart w:id="1700" w:name="_ETM_Q1_8234130"/>
      <w:bookmarkEnd w:id="1700"/>
      <w:r>
        <w:rPr>
          <w:rFonts w:hint="cs"/>
          <w:rtl/>
        </w:rPr>
        <w:t xml:space="preserve">לפרטי פרטים. אבל לא תיארתם את זה. כאשר אתה </w:t>
      </w:r>
      <w:bookmarkStart w:id="1701" w:name="_ETM_Q1_8239333"/>
      <w:bookmarkEnd w:id="1701"/>
      <w:r>
        <w:rPr>
          <w:rFonts w:hint="cs"/>
          <w:rtl/>
        </w:rPr>
        <w:t xml:space="preserve">עומד מהצד </w:t>
      </w:r>
      <w:r>
        <w:rPr>
          <w:rtl/>
        </w:rPr>
        <w:t>–</w:t>
      </w:r>
      <w:r>
        <w:rPr>
          <w:rFonts w:hint="cs"/>
          <w:rtl/>
        </w:rPr>
        <w:t xml:space="preserve"> ואני כבר שש שנים לא עובד בממשלה אלא אני בצד השני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המגזר השלישי </w:t>
      </w:r>
      <w:r>
        <w:rPr>
          <w:rtl/>
        </w:rPr>
        <w:t>–</w:t>
      </w:r>
      <w:r>
        <w:rPr>
          <w:rFonts w:hint="cs"/>
          <w:rtl/>
        </w:rPr>
        <w:t xml:space="preserve"> אתה רואה שנעשים דברים טובים מאוד. </w:t>
      </w:r>
      <w:bookmarkStart w:id="1702" w:name="_ETM_Q1_8252280"/>
      <w:bookmarkEnd w:id="1702"/>
      <w:r>
        <w:rPr>
          <w:rFonts w:hint="cs"/>
          <w:rtl/>
        </w:rPr>
        <w:t xml:space="preserve">נכון שחסרים משאבים אבל צריך גם להציג את הדברים שנעשים </w:t>
      </w:r>
      <w:bookmarkStart w:id="1703" w:name="_ETM_Q1_8257476"/>
      <w:bookmarkEnd w:id="1703"/>
      <w:r>
        <w:rPr>
          <w:rFonts w:hint="cs"/>
          <w:rtl/>
        </w:rPr>
        <w:t xml:space="preserve">וחבל שזה לא נעשה. אני מציע לך כבוד היושב ראש </w:t>
      </w:r>
      <w:bookmarkStart w:id="1704" w:name="_ETM_Q1_8258532"/>
      <w:bookmarkEnd w:id="1704"/>
      <w:r>
        <w:rPr>
          <w:rFonts w:hint="cs"/>
          <w:rtl/>
        </w:rPr>
        <w:t xml:space="preserve">החדש </w:t>
      </w:r>
      <w:r>
        <w:rPr>
          <w:rtl/>
        </w:rPr>
        <w:t>–</w:t>
      </w:r>
      <w:r>
        <w:rPr>
          <w:rFonts w:hint="cs"/>
          <w:rtl/>
        </w:rPr>
        <w:t xml:space="preserve"> ואני מאחל לך בכל לבי הצלחה, ישבתי 20 שנים </w:t>
      </w:r>
      <w:bookmarkStart w:id="1705" w:name="_ETM_Q1_8265977"/>
      <w:bookmarkEnd w:id="1705"/>
      <w:r>
        <w:rPr>
          <w:rFonts w:hint="cs"/>
          <w:rtl/>
        </w:rPr>
        <w:t xml:space="preserve">בוועדה הזאת </w:t>
      </w:r>
      <w:r>
        <w:rPr>
          <w:rtl/>
        </w:rPr>
        <w:t>–</w:t>
      </w:r>
      <w:r>
        <w:rPr>
          <w:rFonts w:hint="cs"/>
          <w:rtl/>
        </w:rPr>
        <w:t xml:space="preserve"> כדאי שתביא גם את הדברים </w:t>
      </w:r>
      <w:bookmarkStart w:id="1706" w:name="_ETM_Q1_8269758"/>
      <w:bookmarkEnd w:id="1706"/>
      <w:r>
        <w:rPr>
          <w:rFonts w:hint="cs"/>
          <w:rtl/>
        </w:rPr>
        <w:t xml:space="preserve">שמצליחים ויש הרבה מאוד הצלחות. למרות הקורונה וגם עם הקורונה, </w:t>
      </w:r>
      <w:bookmarkStart w:id="1707" w:name="_ETM_Q1_8274749"/>
      <w:bookmarkEnd w:id="1707"/>
      <w:r>
        <w:rPr>
          <w:rFonts w:hint="cs"/>
          <w:rtl/>
        </w:rPr>
        <w:t xml:space="preserve">צריך להציג אותם, לראות מה עובד ומה לא עובד. אם </w:t>
      </w:r>
      <w:bookmarkStart w:id="1708" w:name="_ETM_Q1_8279664"/>
      <w:bookmarkEnd w:id="1708"/>
      <w:r>
        <w:rPr>
          <w:rFonts w:hint="cs"/>
          <w:rtl/>
        </w:rPr>
        <w:t xml:space="preserve">למשל בתכנית הלאומית שהוצגה </w:t>
      </w:r>
      <w:r>
        <w:rPr>
          <w:rtl/>
        </w:rPr>
        <w:t>–</w:t>
      </w:r>
      <w:r>
        <w:rPr>
          <w:rFonts w:hint="cs"/>
          <w:rtl/>
        </w:rPr>
        <w:t xml:space="preserve"> וזו תכנית </w:t>
      </w:r>
      <w:bookmarkStart w:id="1709" w:name="_ETM_Q1_8286148"/>
      <w:bookmarkEnd w:id="1709"/>
      <w:r>
        <w:rPr>
          <w:rFonts w:hint="cs"/>
          <w:rtl/>
        </w:rPr>
        <w:t>360 -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>יש עשרות תכניות טובות שמצליחות. זה לא בא לי</w:t>
      </w:r>
      <w:bookmarkStart w:id="1710" w:name="_ETM_Q1_8287983"/>
      <w:bookmarkEnd w:id="1710"/>
      <w:r>
        <w:rPr>
          <w:rFonts w:hint="cs"/>
          <w:rtl/>
        </w:rPr>
        <w:t>די ביטוי. לא צריך להציג רק את חצי הכוס הרי</w:t>
      </w:r>
      <w:bookmarkStart w:id="1711" w:name="_ETM_Q1_8295711"/>
      <w:bookmarkEnd w:id="1711"/>
      <w:r>
        <w:rPr>
          <w:rFonts w:hint="cs"/>
          <w:rtl/>
        </w:rPr>
        <w:t xml:space="preserve">קה. יש דברים טובים וגם במסגרת הקורונה הם הוכיחו את </w:t>
      </w:r>
      <w:bookmarkStart w:id="1712" w:name="_ETM_Q1_8297519"/>
      <w:bookmarkEnd w:id="1712"/>
      <w:r>
        <w:rPr>
          <w:rFonts w:hint="cs"/>
          <w:rtl/>
        </w:rPr>
        <w:t>עצמם.</w:t>
      </w:r>
    </w:p>
    <w:p w:rsidR="00BE1B56" w:rsidRDefault="00BE1B56" w:rsidP="00BE1B56">
      <w:pPr>
        <w:rPr>
          <w:rtl/>
        </w:rPr>
      </w:pPr>
    </w:p>
    <w:p w:rsidR="00BE1B56" w:rsidRDefault="00BE1B56" w:rsidP="00BE1B56">
      <w:pPr>
        <w:pStyle w:val="af8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E1B56" w:rsidRDefault="00BE1B56" w:rsidP="00BE1B56">
      <w:pPr>
        <w:pStyle w:val="KeepWithNext"/>
        <w:rPr>
          <w:rtl/>
        </w:rPr>
      </w:pPr>
    </w:p>
    <w:p w:rsidR="00BE1B56" w:rsidRDefault="00BE1B56" w:rsidP="00BE1B56">
      <w:pPr>
        <w:rPr>
          <w:rtl/>
        </w:rPr>
      </w:pPr>
      <w:r>
        <w:rPr>
          <w:rFonts w:hint="cs"/>
          <w:rtl/>
        </w:rPr>
        <w:t>ת</w:t>
      </w:r>
      <w:bookmarkStart w:id="1713" w:name="_ETM_Q1_8298718"/>
      <w:bookmarkEnd w:id="1713"/>
      <w:r>
        <w:rPr>
          <w:rFonts w:hint="cs"/>
          <w:rtl/>
        </w:rPr>
        <w:t xml:space="preserve">ודה רבה על ההערה. מטבע הדברים, אתה יודע, </w:t>
      </w:r>
      <w:r w:rsidR="00B7797A">
        <w:rPr>
          <w:rFonts w:hint="cs"/>
          <w:rtl/>
        </w:rPr>
        <w:t xml:space="preserve">התקופה </w:t>
      </w:r>
      <w:bookmarkStart w:id="1714" w:name="_ETM_Q1_8304796"/>
      <w:bookmarkEnd w:id="1714"/>
      <w:r w:rsidR="00B7797A">
        <w:rPr>
          <w:rFonts w:hint="cs"/>
          <w:rtl/>
        </w:rPr>
        <w:t xml:space="preserve">הזו היא תקופה של ניסיון לשפר ולקדם את הדברים ולכן התמקדנו </w:t>
      </w:r>
      <w:bookmarkStart w:id="1715" w:name="_ETM_Q1_8310769"/>
      <w:bookmarkEnd w:id="1715"/>
      <w:r w:rsidR="00B7797A">
        <w:rPr>
          <w:rFonts w:hint="cs"/>
          <w:rtl/>
        </w:rPr>
        <w:t>בדברים שצריך לשפר.</w:t>
      </w:r>
    </w:p>
    <w:p w:rsidR="00B7797A" w:rsidRDefault="00B7797A" w:rsidP="00BE1B56">
      <w:pPr>
        <w:rPr>
          <w:rtl/>
        </w:rPr>
      </w:pPr>
    </w:p>
    <w:p w:rsidR="00B7797A" w:rsidRDefault="00B7797A" w:rsidP="00B7797A">
      <w:pPr>
        <w:pStyle w:val="afb"/>
        <w:keepNext/>
        <w:rPr>
          <w:rtl/>
        </w:rPr>
      </w:pPr>
      <w:bookmarkStart w:id="1716" w:name="_ETM_Q1_8314059"/>
      <w:bookmarkEnd w:id="1716"/>
      <w:r>
        <w:rPr>
          <w:rtl/>
        </w:rPr>
        <w:t>מרדכי וינטר:</w:t>
      </w:r>
    </w:p>
    <w:p w:rsidR="00B7797A" w:rsidRDefault="00B7797A" w:rsidP="00B7797A">
      <w:pPr>
        <w:pStyle w:val="KeepWithNext"/>
        <w:rPr>
          <w:rtl/>
        </w:rPr>
      </w:pPr>
    </w:p>
    <w:p w:rsidR="00B7797A" w:rsidRDefault="00B7797A" w:rsidP="00B7797A">
      <w:pPr>
        <w:rPr>
          <w:rtl/>
        </w:rPr>
      </w:pPr>
      <w:r>
        <w:rPr>
          <w:rFonts w:hint="cs"/>
          <w:rtl/>
        </w:rPr>
        <w:t>כדאי ללמוד גם מהצלחות.</w:t>
      </w:r>
    </w:p>
    <w:p w:rsidR="00B7797A" w:rsidRDefault="00B7797A" w:rsidP="00B7797A">
      <w:pPr>
        <w:rPr>
          <w:rtl/>
        </w:rPr>
      </w:pPr>
    </w:p>
    <w:p w:rsidR="00B7797A" w:rsidRDefault="00B7797A" w:rsidP="00B7797A">
      <w:pPr>
        <w:pStyle w:val="af8"/>
        <w:keepNext/>
        <w:rPr>
          <w:rtl/>
        </w:rPr>
      </w:pPr>
      <w:bookmarkStart w:id="1717" w:name="_ETM_Q1_8315441"/>
      <w:bookmarkEnd w:id="171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7797A" w:rsidRDefault="00B7797A" w:rsidP="00B7797A">
      <w:pPr>
        <w:pStyle w:val="KeepWithNext"/>
        <w:rPr>
          <w:rtl/>
        </w:rPr>
      </w:pPr>
    </w:p>
    <w:p w:rsidR="00B7797A" w:rsidRDefault="00B7797A" w:rsidP="00B7797A">
      <w:pPr>
        <w:rPr>
          <w:rtl/>
        </w:rPr>
      </w:pPr>
      <w:r>
        <w:rPr>
          <w:rFonts w:hint="cs"/>
          <w:rtl/>
        </w:rPr>
        <w:t xml:space="preserve"> כן. אני מניח שתהיה </w:t>
      </w:r>
      <w:bookmarkStart w:id="1718" w:name="_ETM_Q1_8318820"/>
      <w:bookmarkEnd w:id="1718"/>
      <w:r>
        <w:rPr>
          <w:rFonts w:hint="cs"/>
          <w:rtl/>
        </w:rPr>
        <w:t xml:space="preserve">לנו הזדמנות לשמוע גם על העשייה בתחום שאני </w:t>
      </w:r>
      <w:bookmarkStart w:id="1719" w:name="_ETM_Q1_8325807"/>
      <w:bookmarkEnd w:id="1719"/>
      <w:r>
        <w:rPr>
          <w:rFonts w:hint="cs"/>
          <w:rtl/>
        </w:rPr>
        <w:t>בטוח שהיא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קיימת. נפגשנו לדיון הזה גם בצל הדוח הקשה </w:t>
      </w:r>
      <w:bookmarkStart w:id="1720" w:name="_ETM_Q1_8330046"/>
      <w:bookmarkEnd w:id="1720"/>
      <w:r>
        <w:rPr>
          <w:rFonts w:hint="cs"/>
          <w:rtl/>
        </w:rPr>
        <w:t xml:space="preserve">של מבקר המדינה, גם בצל המחדל שהיה בתחילת משבר </w:t>
      </w:r>
      <w:bookmarkStart w:id="1721" w:name="_ETM_Q1_8337301"/>
      <w:bookmarkEnd w:id="1721"/>
      <w:r>
        <w:rPr>
          <w:rFonts w:hint="cs"/>
          <w:rtl/>
        </w:rPr>
        <w:t xml:space="preserve">הקורונה כאשר כמעט והשירותים החברתיים לא תפקדו וילדים ונוער </w:t>
      </w:r>
      <w:bookmarkStart w:id="1722" w:name="_ETM_Q1_8342910"/>
      <w:bookmarkEnd w:id="1722"/>
      <w:r>
        <w:rPr>
          <w:rFonts w:hint="cs"/>
          <w:rtl/>
        </w:rPr>
        <w:t xml:space="preserve">בסיכון נשארו מרחוק. עכשיו אנחנו מנסים ללמוד ממה שהיה, </w:t>
      </w:r>
      <w:bookmarkStart w:id="1723" w:name="_ETM_Q1_8348561"/>
      <w:bookmarkEnd w:id="1723"/>
      <w:r>
        <w:rPr>
          <w:rFonts w:hint="cs"/>
          <w:rtl/>
        </w:rPr>
        <w:t>כדי שזה לא יחזור על עצמו. גם הדיווחים ששמענו,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לרבות התכנית הלאומית לשלום הילד, עדיין יש קשיים להגיע </w:t>
      </w:r>
      <w:bookmarkStart w:id="1724" w:name="_ETM_Q1_8357277"/>
      <w:bookmarkEnd w:id="1724"/>
      <w:r>
        <w:rPr>
          <w:rFonts w:hint="cs"/>
          <w:rtl/>
        </w:rPr>
        <w:t xml:space="preserve">לכל אלה שהיו בתכנית. דיברו על כך שלפחות 30 אחוזים </w:t>
      </w:r>
      <w:bookmarkStart w:id="1725" w:name="_ETM_Q1_8362469"/>
      <w:bookmarkEnd w:id="1725"/>
      <w:r>
        <w:rPr>
          <w:rFonts w:hint="cs"/>
          <w:rtl/>
        </w:rPr>
        <w:t>מהתכניות</w:t>
      </w:r>
      <w:r w:rsidR="00EE0A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והמסגרות עוד לא חזרו לתפקד. השאיפה שלנו </w:t>
      </w:r>
      <w:bookmarkStart w:id="1726" w:name="_ETM_Q1_8369054"/>
      <w:bookmarkEnd w:id="1726"/>
      <w:r>
        <w:rPr>
          <w:rFonts w:hint="cs"/>
          <w:rtl/>
        </w:rPr>
        <w:t>היא לשפר עד כמה שאפשר.</w:t>
      </w:r>
    </w:p>
    <w:p w:rsidR="00B7797A" w:rsidRDefault="00B7797A" w:rsidP="00B7797A">
      <w:pPr>
        <w:rPr>
          <w:rtl/>
        </w:rPr>
      </w:pPr>
    </w:p>
    <w:p w:rsidR="00B7797A" w:rsidRDefault="00B7797A" w:rsidP="00B7797A">
      <w:pPr>
        <w:rPr>
          <w:rtl/>
        </w:rPr>
      </w:pPr>
      <w:r>
        <w:rPr>
          <w:rFonts w:hint="cs"/>
          <w:rtl/>
        </w:rPr>
        <w:t>אנ</w:t>
      </w:r>
      <w:bookmarkStart w:id="1727" w:name="_ETM_Q1_8377147"/>
      <w:bookmarkEnd w:id="1727"/>
      <w:r>
        <w:rPr>
          <w:rFonts w:hint="cs"/>
          <w:rtl/>
        </w:rPr>
        <w:t xml:space="preserve">י רוצה לסכם את </w:t>
      </w:r>
      <w:bookmarkStart w:id="1728" w:name="_ETM_Q1_8378957"/>
      <w:bookmarkEnd w:id="1728"/>
      <w:r>
        <w:rPr>
          <w:rFonts w:hint="cs"/>
          <w:rtl/>
        </w:rPr>
        <w:t xml:space="preserve">הדיון. אכן יש את ההיבטים החיוביים בכך שיש כיום </w:t>
      </w:r>
      <w:bookmarkStart w:id="1729" w:name="_ETM_Q1_8381934"/>
      <w:bookmarkEnd w:id="1729"/>
      <w:r>
        <w:rPr>
          <w:rFonts w:hint="cs"/>
          <w:rtl/>
        </w:rPr>
        <w:t xml:space="preserve">מסקנות והמלצות ברורות, במיוחד עכשיו של השולחן העגול. אנחנו </w:t>
      </w:r>
      <w:bookmarkStart w:id="1730" w:name="_ETM_Q1_8387253"/>
      <w:bookmarkEnd w:id="1730"/>
      <w:r>
        <w:rPr>
          <w:rFonts w:hint="cs"/>
          <w:rtl/>
        </w:rPr>
        <w:t>צריכים לשתף</w:t>
      </w:r>
      <w:r w:rsidR="00F951D8">
        <w:rPr>
          <w:rFonts w:hint="cs"/>
          <w:rtl/>
        </w:rPr>
        <w:t xml:space="preserve"> פעולה ולעבוד ביחד כדי לראות איך הדברים אכן </w:t>
      </w:r>
      <w:bookmarkStart w:id="1731" w:name="_ETM_Q1_8391458"/>
      <w:bookmarkEnd w:id="1731"/>
      <w:r w:rsidR="00F951D8">
        <w:rPr>
          <w:rFonts w:hint="cs"/>
          <w:rtl/>
        </w:rPr>
        <w:t xml:space="preserve">מתכתבים ומיושמים. אנחנו פתוחים גם לרעיונות </w:t>
      </w:r>
      <w:bookmarkStart w:id="1732" w:name="_ETM_Q1_8395437"/>
      <w:bookmarkEnd w:id="1732"/>
      <w:r w:rsidR="00F951D8">
        <w:rPr>
          <w:rFonts w:hint="cs"/>
          <w:rtl/>
        </w:rPr>
        <w:t xml:space="preserve">שלכם, ורד ומיכל, לגבי דיונים שאפשר לקיים כדי </w:t>
      </w:r>
      <w:bookmarkStart w:id="1733" w:name="_ETM_Q1_8400001"/>
      <w:bookmarkEnd w:id="1733"/>
      <w:r w:rsidR="00F951D8">
        <w:rPr>
          <w:rFonts w:hint="cs"/>
          <w:rtl/>
        </w:rPr>
        <w:t xml:space="preserve">לקדם את ההמלצות הללו. אני מניח גם שאתן בעצמכן </w:t>
      </w:r>
      <w:bookmarkStart w:id="1734" w:name="_ETM_Q1_8403607"/>
      <w:bookmarkEnd w:id="1734"/>
      <w:r w:rsidR="00F951D8">
        <w:rPr>
          <w:rFonts w:hint="cs"/>
          <w:rtl/>
        </w:rPr>
        <w:t xml:space="preserve">תיזמו ישיבה של השולחן העגול עכשיו, לקראת אולי החרפת </w:t>
      </w:r>
      <w:bookmarkStart w:id="1735" w:name="_ETM_Q1_8409793"/>
      <w:bookmarkEnd w:id="1735"/>
      <w:r w:rsidR="00F951D8">
        <w:rPr>
          <w:rFonts w:hint="cs"/>
          <w:rtl/>
        </w:rPr>
        <w:t xml:space="preserve">המצב, כדי להיות בטוחים שהשירותים האלה ימשיכו לתפקד. שמענו ממנהלי </w:t>
      </w:r>
      <w:bookmarkStart w:id="1736" w:name="_ETM_Q1_8416446"/>
      <w:bookmarkEnd w:id="1736"/>
      <w:r w:rsidR="00F951D8">
        <w:rPr>
          <w:rFonts w:hint="cs"/>
          <w:rtl/>
        </w:rPr>
        <w:t>כל</w:t>
      </w:r>
      <w:r w:rsidR="00EE0A1D">
        <w:rPr>
          <w:rFonts w:hint="cs"/>
          <w:rtl/>
        </w:rPr>
        <w:t xml:space="preserve"> </w:t>
      </w:r>
      <w:r w:rsidR="00F951D8">
        <w:rPr>
          <w:rFonts w:hint="cs"/>
          <w:rtl/>
        </w:rPr>
        <w:t xml:space="preserve">התכניות שמסגרת שנסגרת, ילדים שנפלטים, כמעט ואי אפשר </w:t>
      </w:r>
      <w:bookmarkStart w:id="1737" w:name="_ETM_Q1_8422193"/>
      <w:bookmarkEnd w:id="1737"/>
      <w:r w:rsidR="00F951D8">
        <w:rPr>
          <w:rFonts w:hint="cs"/>
          <w:rtl/>
        </w:rPr>
        <w:t xml:space="preserve">להחזיר אותם אחר כך. לכן חשוב שלא נגיע למצב </w:t>
      </w:r>
      <w:bookmarkStart w:id="1738" w:name="_ETM_Q1_8425053"/>
      <w:bookmarkEnd w:id="1738"/>
      <w:r w:rsidR="00F951D8">
        <w:rPr>
          <w:rFonts w:hint="cs"/>
          <w:rtl/>
        </w:rPr>
        <w:t>הזה שהילדים הללו נפלטים מהמערכת.</w:t>
      </w:r>
    </w:p>
    <w:p w:rsidR="00F951D8" w:rsidRDefault="00F951D8" w:rsidP="00B7797A">
      <w:pPr>
        <w:rPr>
          <w:rtl/>
        </w:rPr>
      </w:pPr>
    </w:p>
    <w:p w:rsidR="00F951D8" w:rsidRDefault="00F951D8" w:rsidP="00B7797A">
      <w:pPr>
        <w:rPr>
          <w:rtl/>
        </w:rPr>
      </w:pPr>
      <w:r>
        <w:rPr>
          <w:rFonts w:hint="cs"/>
          <w:rtl/>
        </w:rPr>
        <w:t>הנ</w:t>
      </w:r>
      <w:bookmarkStart w:id="1739" w:name="_ETM_Q1_8430924"/>
      <w:bookmarkEnd w:id="1739"/>
      <w:r>
        <w:rPr>
          <w:rFonts w:hint="cs"/>
          <w:rtl/>
        </w:rPr>
        <w:t>ושא של דוח מבקר המדינה והילדים</w:t>
      </w:r>
      <w:bookmarkStart w:id="1740" w:name="_ETM_Q1_8433510"/>
      <w:bookmarkEnd w:id="1740"/>
      <w:r>
        <w:rPr>
          <w:rFonts w:hint="cs"/>
          <w:rtl/>
        </w:rPr>
        <w:t xml:space="preserve"> בקצה הרצף הטיפולי, נתונים מאוד קשים ואנחנו נרצה לקיים </w:t>
      </w:r>
      <w:bookmarkStart w:id="1741" w:name="_ETM_Q1_8439551"/>
      <w:bookmarkEnd w:id="1741"/>
      <w:r>
        <w:rPr>
          <w:rFonts w:hint="cs"/>
          <w:rtl/>
        </w:rPr>
        <w:t>על זה דיון מיוחד. יכול להיות שיש מקום לבק</w:t>
      </w:r>
      <w:bookmarkStart w:id="1742" w:name="_ETM_Q1_8445384"/>
      <w:bookmarkEnd w:id="1742"/>
      <w:r>
        <w:rPr>
          <w:rFonts w:hint="cs"/>
          <w:rtl/>
        </w:rPr>
        <w:t xml:space="preserve">ש מהוועדה לביקורת המדינה לקיים דיון בעניין הזה. קשה, מאוד </w:t>
      </w:r>
      <w:bookmarkStart w:id="1743" w:name="_ETM_Q1_8451057"/>
      <w:bookmarkEnd w:id="1743"/>
      <w:r>
        <w:rPr>
          <w:rFonts w:hint="cs"/>
          <w:rtl/>
        </w:rPr>
        <w:t xml:space="preserve">קשה לשמוע על מאות ילדים שלא זוכים למענה. זאת מסגרת </w:t>
      </w:r>
      <w:bookmarkStart w:id="1744" w:name="_ETM_Q1_8458017"/>
      <w:bookmarkEnd w:id="1744"/>
      <w:r>
        <w:rPr>
          <w:rFonts w:hint="cs"/>
          <w:rtl/>
        </w:rPr>
        <w:t xml:space="preserve">טיפולית שהם לא זוכים לה ואני מניח שהתוצאה תהיה </w:t>
      </w:r>
      <w:bookmarkStart w:id="1745" w:name="_ETM_Q1_8461243"/>
      <w:bookmarkEnd w:id="1745"/>
      <w:r>
        <w:rPr>
          <w:rFonts w:hint="cs"/>
          <w:rtl/>
        </w:rPr>
        <w:t>רק הידרדרות נוספת במצבם.</w:t>
      </w:r>
    </w:p>
    <w:p w:rsidR="00F951D8" w:rsidRDefault="00F951D8" w:rsidP="00B7797A">
      <w:pPr>
        <w:rPr>
          <w:rtl/>
        </w:rPr>
      </w:pPr>
    </w:p>
    <w:p w:rsidR="00F951D8" w:rsidRDefault="00F951D8" w:rsidP="00B7797A">
      <w:pPr>
        <w:rPr>
          <w:rtl/>
        </w:rPr>
      </w:pPr>
      <w:r>
        <w:rPr>
          <w:rFonts w:hint="cs"/>
          <w:rtl/>
        </w:rPr>
        <w:t>בת</w:t>
      </w:r>
      <w:bookmarkStart w:id="1746" w:name="_ETM_Q1_8466205"/>
      <w:bookmarkEnd w:id="1746"/>
      <w:r>
        <w:rPr>
          <w:rFonts w:hint="cs"/>
          <w:rtl/>
        </w:rPr>
        <w:t xml:space="preserve">כנית הלאומית, אני מבין שכיום עובדים על </w:t>
      </w:r>
      <w:bookmarkStart w:id="1747" w:name="_ETM_Q1_8468726"/>
      <w:bookmarkEnd w:id="1747"/>
      <w:r>
        <w:rPr>
          <w:rFonts w:hint="cs"/>
          <w:rtl/>
        </w:rPr>
        <w:t xml:space="preserve">הערכה מחדש של הילדים שצריך לאתר. לצערנו, אני מניח שבעקבות </w:t>
      </w:r>
      <w:bookmarkStart w:id="1748" w:name="_ETM_Q1_8476067"/>
      <w:bookmarkEnd w:id="1748"/>
      <w:r>
        <w:rPr>
          <w:rFonts w:hint="cs"/>
          <w:rtl/>
        </w:rPr>
        <w:t xml:space="preserve">משבר הקורונה, הנתונים כנראה יהיו יותר קשים. אם דיברו על </w:t>
      </w:r>
      <w:bookmarkStart w:id="1749" w:name="_ETM_Q1_8480626"/>
      <w:bookmarkEnd w:id="1749"/>
      <w:r>
        <w:rPr>
          <w:rFonts w:hint="cs"/>
          <w:rtl/>
        </w:rPr>
        <w:t xml:space="preserve">250,000 בשנת 2010, אני מבין, לפחות מהדברים ששמענו היום, שהמספר הזה כנראה ילך ויגדל. מכאן חשיבות המעקב שלנו, </w:t>
      </w:r>
      <w:bookmarkStart w:id="1750" w:name="_ETM_Q1_8496279"/>
      <w:bookmarkEnd w:id="1750"/>
      <w:r>
        <w:rPr>
          <w:rFonts w:hint="cs"/>
          <w:rtl/>
        </w:rPr>
        <w:t>שיימצאו התקציבים והמשאבים והתקנים כדי לטפל בילדים בסיכון ונוער במצוקה.</w:t>
      </w:r>
    </w:p>
    <w:p w:rsidR="00F951D8" w:rsidRDefault="00F951D8" w:rsidP="00B7797A">
      <w:pPr>
        <w:rPr>
          <w:rtl/>
        </w:rPr>
      </w:pPr>
    </w:p>
    <w:p w:rsidR="00F951D8" w:rsidRDefault="00F951D8" w:rsidP="00B7797A">
      <w:pPr>
        <w:rPr>
          <w:rtl/>
        </w:rPr>
      </w:pPr>
      <w:r>
        <w:rPr>
          <w:rFonts w:hint="cs"/>
          <w:rtl/>
        </w:rPr>
        <w:t>הת</w:t>
      </w:r>
      <w:bookmarkStart w:id="1751" w:name="_ETM_Q1_8505469"/>
      <w:bookmarkEnd w:id="1751"/>
      <w:r>
        <w:rPr>
          <w:rFonts w:hint="cs"/>
          <w:rtl/>
        </w:rPr>
        <w:t xml:space="preserve">מונה </w:t>
      </w:r>
      <w:bookmarkStart w:id="1752" w:name="_ETM_Q1_8506515"/>
      <w:bookmarkEnd w:id="1752"/>
      <w:r>
        <w:rPr>
          <w:rFonts w:hint="cs"/>
          <w:rtl/>
        </w:rPr>
        <w:t xml:space="preserve">לצערי לא טובה, בלשון המעטה, ונצטרך כולנו לעשות כל מאמץ </w:t>
      </w:r>
      <w:bookmarkStart w:id="1753" w:name="_ETM_Q1_8512279"/>
      <w:bookmarkEnd w:id="1753"/>
      <w:r>
        <w:rPr>
          <w:rFonts w:hint="cs"/>
          <w:rtl/>
        </w:rPr>
        <w:t xml:space="preserve">כדי לקדם את הנושא הזה. אלה הילדים שלנו, </w:t>
      </w:r>
      <w:bookmarkStart w:id="1754" w:name="_ETM_Q1_8517520"/>
      <w:bookmarkEnd w:id="1754"/>
      <w:r>
        <w:rPr>
          <w:rFonts w:hint="cs"/>
          <w:rtl/>
        </w:rPr>
        <w:t>הבנים שלנו, האחים של כולנו וצריכים להתאמץ כדי למצוא את</w:t>
      </w:r>
      <w:bookmarkStart w:id="1755" w:name="_ETM_Q1_8524819"/>
      <w:bookmarkEnd w:id="1755"/>
      <w:r>
        <w:rPr>
          <w:rFonts w:hint="cs"/>
          <w:rtl/>
        </w:rPr>
        <w:t xml:space="preserve"> התשובות ומהר ככל שאפשר, לפני שאלה יהיו מקרים</w:t>
      </w:r>
      <w:bookmarkStart w:id="1756" w:name="_ETM_Q1_8530882"/>
      <w:bookmarkEnd w:id="1756"/>
      <w:r>
        <w:rPr>
          <w:rFonts w:hint="cs"/>
          <w:rtl/>
        </w:rPr>
        <w:t xml:space="preserve"> שאולי יהיה קשה להציל אותם.</w:t>
      </w:r>
    </w:p>
    <w:p w:rsidR="00F951D8" w:rsidRDefault="00F951D8" w:rsidP="00B7797A">
      <w:pPr>
        <w:rPr>
          <w:rtl/>
        </w:rPr>
      </w:pPr>
    </w:p>
    <w:p w:rsidR="00F951D8" w:rsidRDefault="00E308D2" w:rsidP="00B7797A">
      <w:pPr>
        <w:rPr>
          <w:rtl/>
        </w:rPr>
      </w:pPr>
      <w:bookmarkStart w:id="1757" w:name="_ETM_Q1_8531482"/>
      <w:bookmarkEnd w:id="1757"/>
      <w:r>
        <w:rPr>
          <w:rFonts w:hint="cs"/>
          <w:rtl/>
        </w:rPr>
        <w:t xml:space="preserve">אם אין הערות, אני </w:t>
      </w:r>
      <w:bookmarkStart w:id="1758" w:name="_ETM_Q1_8535806"/>
      <w:bookmarkEnd w:id="1758"/>
      <w:r>
        <w:rPr>
          <w:rFonts w:hint="cs"/>
          <w:rtl/>
        </w:rPr>
        <w:t xml:space="preserve">אסיים בנימה הזאת. </w:t>
      </w:r>
    </w:p>
    <w:p w:rsidR="00E308D2" w:rsidRDefault="00E308D2" w:rsidP="00B7797A">
      <w:pPr>
        <w:rPr>
          <w:rtl/>
        </w:rPr>
      </w:pPr>
    </w:p>
    <w:p w:rsidR="00E308D2" w:rsidRDefault="00E308D2" w:rsidP="00B7797A">
      <w:pPr>
        <w:rPr>
          <w:rtl/>
        </w:rPr>
      </w:pPr>
      <w:bookmarkStart w:id="1759" w:name="_ETM_Q1_8541047"/>
      <w:bookmarkEnd w:id="1759"/>
      <w:r>
        <w:rPr>
          <w:rFonts w:hint="cs"/>
          <w:rtl/>
        </w:rPr>
        <w:t xml:space="preserve">לדעתי הדיון הזה היה מאוד חשוב כדי לקבל את התמונה הרחבה. לי היה </w:t>
      </w:r>
      <w:bookmarkStart w:id="1760" w:name="_ETM_Q1_8548355"/>
      <w:bookmarkEnd w:id="1760"/>
      <w:r>
        <w:rPr>
          <w:rFonts w:hint="cs"/>
          <w:rtl/>
        </w:rPr>
        <w:t xml:space="preserve">טוב להפליג בים הסוער הזה עם כל המסגרות שצריך </w:t>
      </w:r>
      <w:bookmarkStart w:id="1761" w:name="_ETM_Q1_8554281"/>
      <w:bookmarkEnd w:id="1761"/>
      <w:r>
        <w:rPr>
          <w:rFonts w:hint="cs"/>
          <w:rtl/>
        </w:rPr>
        <w:t xml:space="preserve">ללמוד ועד כמה הן מתפקדות ולא מתפקדות, אבל היה מצער </w:t>
      </w:r>
      <w:bookmarkStart w:id="1762" w:name="_ETM_Q1_8556889"/>
      <w:bookmarkEnd w:id="1762"/>
      <w:r>
        <w:rPr>
          <w:rFonts w:hint="cs"/>
          <w:rtl/>
        </w:rPr>
        <w:t xml:space="preserve">מאוד לשמוע על המחסור בהרבה תחומים. כמעט אין מסגרת שדיברנו </w:t>
      </w:r>
      <w:bookmarkStart w:id="1763" w:name="_ETM_Q1_8562889"/>
      <w:bookmarkEnd w:id="1763"/>
      <w:r>
        <w:rPr>
          <w:rFonts w:hint="cs"/>
          <w:rtl/>
        </w:rPr>
        <w:t xml:space="preserve">עליה שאפשר לומר שהמצב שם מושלם אלא עדיין צריכה להיעשות </w:t>
      </w:r>
      <w:bookmarkStart w:id="1764" w:name="_ETM_Q1_8569571"/>
      <w:bookmarkEnd w:id="1764"/>
      <w:r>
        <w:rPr>
          <w:rFonts w:hint="cs"/>
          <w:rtl/>
        </w:rPr>
        <w:t>עוד הרבה עבודה.</w:t>
      </w:r>
    </w:p>
    <w:p w:rsidR="00E308D2" w:rsidRDefault="00E308D2" w:rsidP="00B7797A">
      <w:pPr>
        <w:rPr>
          <w:rtl/>
        </w:rPr>
      </w:pPr>
    </w:p>
    <w:p w:rsidR="00E308D2" w:rsidRDefault="00E308D2" w:rsidP="00B7797A">
      <w:pPr>
        <w:rPr>
          <w:rtl/>
        </w:rPr>
      </w:pPr>
      <w:bookmarkStart w:id="1765" w:name="_ETM_Q1_8569851"/>
      <w:bookmarkEnd w:id="1765"/>
      <w:r>
        <w:rPr>
          <w:rFonts w:hint="cs"/>
          <w:rtl/>
        </w:rPr>
        <w:t>אני לוקח על עצמי יחד עם הצוות ש</w:t>
      </w:r>
      <w:bookmarkStart w:id="1766" w:name="_ETM_Q1_8575836"/>
      <w:bookmarkEnd w:id="1766"/>
      <w:r>
        <w:rPr>
          <w:rFonts w:hint="cs"/>
          <w:rtl/>
        </w:rPr>
        <w:t xml:space="preserve">לי בלשכה וכמובן צוות הוועדה להמשיך את הדיונים הללו. </w:t>
      </w:r>
      <w:bookmarkStart w:id="1767" w:name="_ETM_Q1_8580178"/>
      <w:bookmarkEnd w:id="1767"/>
      <w:r>
        <w:rPr>
          <w:rFonts w:hint="cs"/>
          <w:rtl/>
        </w:rPr>
        <w:t xml:space="preserve">אין ספק שנצטרך להיות ממוקדים יותר, כל פעם </w:t>
      </w:r>
      <w:bookmarkStart w:id="1768" w:name="_ETM_Q1_8584571"/>
      <w:bookmarkEnd w:id="1768"/>
      <w:r>
        <w:rPr>
          <w:rFonts w:hint="cs"/>
          <w:rtl/>
        </w:rPr>
        <w:t>בהיבט מסוים, כדי שנוכל אולי להתקדם יותר.</w:t>
      </w:r>
    </w:p>
    <w:p w:rsidR="00E308D2" w:rsidRDefault="00E308D2" w:rsidP="00B7797A">
      <w:pPr>
        <w:rPr>
          <w:rtl/>
        </w:rPr>
      </w:pPr>
    </w:p>
    <w:p w:rsidR="00E308D2" w:rsidRDefault="00E308D2" w:rsidP="00B7797A">
      <w:pPr>
        <w:rPr>
          <w:rtl/>
        </w:rPr>
      </w:pPr>
      <w:bookmarkStart w:id="1769" w:name="_ETM_Q1_8588787"/>
      <w:bookmarkEnd w:id="1769"/>
      <w:r>
        <w:rPr>
          <w:rFonts w:hint="cs"/>
          <w:rtl/>
        </w:rPr>
        <w:t xml:space="preserve">תודה רבה לכם. נמשיך את </w:t>
      </w:r>
      <w:bookmarkStart w:id="1770" w:name="_ETM_Q1_8592043"/>
      <w:bookmarkEnd w:id="1770"/>
      <w:r>
        <w:rPr>
          <w:rFonts w:hint="cs"/>
          <w:rtl/>
        </w:rPr>
        <w:t>העשייה הזאת. תודה.</w:t>
      </w:r>
    </w:p>
    <w:p w:rsidR="00E308D2" w:rsidRDefault="00E308D2" w:rsidP="00B7797A">
      <w:pPr>
        <w:rPr>
          <w:rtl/>
        </w:rPr>
      </w:pPr>
    </w:p>
    <w:p w:rsidR="00E308D2" w:rsidRDefault="00E308D2" w:rsidP="00B7797A">
      <w:pPr>
        <w:rPr>
          <w:rtl/>
        </w:rPr>
      </w:pPr>
    </w:p>
    <w:p w:rsidR="00E308D2" w:rsidRDefault="00E308D2" w:rsidP="00E308D2">
      <w:pPr>
        <w:pStyle w:val="afe"/>
        <w:keepNext/>
        <w:rPr>
          <w:rtl/>
        </w:rPr>
      </w:pPr>
      <w:bookmarkStart w:id="1771" w:name="_GoBack"/>
      <w:bookmarkEnd w:id="1771"/>
      <w:r>
        <w:rPr>
          <w:rtl/>
        </w:rPr>
        <w:t>הישיבה ננעלה בשעה 11:56.</w:t>
      </w:r>
    </w:p>
    <w:p w:rsidR="00E308D2" w:rsidRDefault="00E308D2" w:rsidP="00E308D2">
      <w:pPr>
        <w:pStyle w:val="KeepWithNext"/>
        <w:rPr>
          <w:rtl/>
        </w:rPr>
      </w:pPr>
    </w:p>
    <w:p w:rsidR="00E308D2" w:rsidRDefault="00E308D2" w:rsidP="00E308D2">
      <w:pPr>
        <w:rPr>
          <w:rtl/>
        </w:rPr>
      </w:pPr>
    </w:p>
    <w:p w:rsidR="00BE1B56" w:rsidRDefault="00BE1B56" w:rsidP="00BE1B56">
      <w:pPr>
        <w:rPr>
          <w:rtl/>
        </w:rPr>
      </w:pPr>
    </w:p>
    <w:p w:rsidR="00BE1B56" w:rsidRDefault="00BE1B56" w:rsidP="00BE1B56">
      <w:pPr>
        <w:rPr>
          <w:rtl/>
        </w:rPr>
      </w:pPr>
    </w:p>
    <w:p w:rsidR="00BE1B56" w:rsidRDefault="00BE1B56" w:rsidP="00BE1B56">
      <w:pPr>
        <w:rPr>
          <w:rtl/>
        </w:rPr>
      </w:pPr>
      <w:bookmarkStart w:id="1772" w:name="_ETM_Q1_8192923"/>
      <w:bookmarkEnd w:id="1772"/>
    </w:p>
    <w:p w:rsidR="00BE1B56" w:rsidRDefault="00BE1B56" w:rsidP="00BE1B56">
      <w:pPr>
        <w:ind w:firstLine="0"/>
        <w:rPr>
          <w:rtl/>
        </w:rPr>
      </w:pPr>
    </w:p>
    <w:p w:rsidR="00BE1B56" w:rsidRPr="00232C53" w:rsidRDefault="00BE1B56" w:rsidP="00BE1B56">
      <w:pPr>
        <w:rPr>
          <w:rtl/>
        </w:rPr>
      </w:pPr>
      <w:bookmarkStart w:id="1773" w:name="_ETM_Q1_7964062"/>
      <w:bookmarkEnd w:id="1773"/>
    </w:p>
    <w:p w:rsidR="00232C53" w:rsidRDefault="00232C53" w:rsidP="00232C53">
      <w:pPr>
        <w:rPr>
          <w:rtl/>
        </w:rPr>
      </w:pPr>
    </w:p>
    <w:p w:rsidR="00232C53" w:rsidRDefault="00232C53" w:rsidP="00232C53">
      <w:pPr>
        <w:rPr>
          <w:rtl/>
        </w:rPr>
      </w:pPr>
    </w:p>
    <w:p w:rsidR="00232C53" w:rsidRDefault="00232C53" w:rsidP="00232C53">
      <w:pPr>
        <w:rPr>
          <w:rtl/>
        </w:rPr>
      </w:pPr>
      <w:bookmarkStart w:id="1774" w:name="_ETM_Q1_7800427"/>
      <w:bookmarkEnd w:id="1774"/>
    </w:p>
    <w:p w:rsidR="000D2FAA" w:rsidRDefault="000D2FAA" w:rsidP="000D2FAA">
      <w:pPr>
        <w:rPr>
          <w:rtl/>
        </w:rPr>
      </w:pPr>
    </w:p>
    <w:p w:rsidR="000D2FAA" w:rsidRDefault="000D2FAA" w:rsidP="000D2FAA">
      <w:pPr>
        <w:rPr>
          <w:rtl/>
        </w:rPr>
      </w:pPr>
      <w:bookmarkStart w:id="1775" w:name="_ETM_Q1_7388469"/>
      <w:bookmarkEnd w:id="1775"/>
    </w:p>
    <w:p w:rsidR="00EC7D33" w:rsidRPr="00F76783" w:rsidRDefault="00EC7D33" w:rsidP="00EC7D33">
      <w:pPr>
        <w:rPr>
          <w:rtl/>
        </w:rPr>
      </w:pPr>
    </w:p>
    <w:p w:rsidR="0055005E" w:rsidRDefault="0055005E" w:rsidP="0055005E">
      <w:pPr>
        <w:rPr>
          <w:rtl/>
        </w:rPr>
      </w:pPr>
    </w:p>
    <w:p w:rsidR="0055005E" w:rsidRDefault="0055005E" w:rsidP="008309C3">
      <w:bookmarkStart w:id="1776" w:name="_ETM_Q1_5577759"/>
      <w:bookmarkEnd w:id="1776"/>
      <w:r>
        <w:rPr>
          <w:rFonts w:hint="cs"/>
          <w:rtl/>
        </w:rPr>
        <w:t xml:space="preserve"> </w:t>
      </w:r>
    </w:p>
    <w:p w:rsidR="007872B4" w:rsidRPr="00BE1B56" w:rsidRDefault="007872B4" w:rsidP="00AB3F3A">
      <w:pPr>
        <w:ind w:firstLine="0"/>
      </w:pPr>
    </w:p>
    <w:sectPr w:rsidR="007872B4" w:rsidRPr="00BE1B56" w:rsidSect="00EF7BA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C53" w:rsidRDefault="00232C53">
      <w:r>
        <w:separator/>
      </w:r>
    </w:p>
  </w:endnote>
  <w:endnote w:type="continuationSeparator" w:id="0">
    <w:p w:rsidR="00232C53" w:rsidRDefault="0023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53" w:rsidRDefault="00232C5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53" w:rsidRDefault="00232C5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53" w:rsidRDefault="00232C5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C53" w:rsidRDefault="00232C53">
      <w:r>
        <w:separator/>
      </w:r>
    </w:p>
  </w:footnote>
  <w:footnote w:type="continuationSeparator" w:id="0">
    <w:p w:rsidR="00232C53" w:rsidRDefault="00232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53" w:rsidRDefault="00232C53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232C53" w:rsidRDefault="00232C5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53" w:rsidRDefault="00232C53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32</w:t>
    </w:r>
    <w:r>
      <w:rPr>
        <w:rStyle w:val="af9"/>
      </w:rPr>
      <w:fldChar w:fldCharType="end"/>
    </w:r>
  </w:p>
  <w:p w:rsidR="00232C53" w:rsidRPr="00CC5815" w:rsidRDefault="00232C53" w:rsidP="008E5E3F">
    <w:pPr>
      <w:pStyle w:val="a3"/>
      <w:ind w:firstLine="0"/>
    </w:pPr>
  </w:p>
  <w:p w:rsidR="00232C53" w:rsidRDefault="00232C53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לזכויות הילד</w:t>
    </w:r>
  </w:p>
  <w:p w:rsidR="00232C53" w:rsidRPr="00CC5815" w:rsidRDefault="00232C53" w:rsidP="008E5E3F">
    <w:pPr>
      <w:pStyle w:val="a3"/>
      <w:ind w:firstLine="0"/>
      <w:rPr>
        <w:rtl/>
      </w:rPr>
    </w:pPr>
    <w:r>
      <w:rPr>
        <w:rtl/>
      </w:rPr>
      <w:t>06/07/2020</w:t>
    </w:r>
  </w:p>
  <w:p w:rsidR="00232C53" w:rsidRPr="00CC5815" w:rsidRDefault="00232C5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53" w:rsidRDefault="00232C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146282" wp14:editId="5613DAC2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2C53" w:rsidRDefault="00232C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2C53" w:rsidRDefault="00232C53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53" w:rsidRDefault="00232C53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232C53" w:rsidRDefault="00232C53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53" w:rsidRDefault="00232C53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F7BA4">
      <w:rPr>
        <w:rStyle w:val="af9"/>
        <w:noProof/>
        <w:rtl/>
      </w:rPr>
      <w:t>38</w:t>
    </w:r>
    <w:r>
      <w:rPr>
        <w:rStyle w:val="af9"/>
      </w:rPr>
      <w:fldChar w:fldCharType="end"/>
    </w:r>
  </w:p>
  <w:p w:rsidR="00232C53" w:rsidRPr="00CC5815" w:rsidRDefault="00232C53" w:rsidP="008E5E3F">
    <w:pPr>
      <w:pStyle w:val="a3"/>
      <w:ind w:firstLine="0"/>
    </w:pPr>
  </w:p>
  <w:p w:rsidR="00232C53" w:rsidRDefault="00232C53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לזכויות הילד</w:t>
    </w:r>
  </w:p>
  <w:p w:rsidR="00232C53" w:rsidRPr="00CC5815" w:rsidRDefault="00232C53" w:rsidP="008E5E3F">
    <w:pPr>
      <w:pStyle w:val="a3"/>
      <w:ind w:firstLine="0"/>
      <w:rPr>
        <w:rtl/>
      </w:rPr>
    </w:pPr>
    <w:r>
      <w:rPr>
        <w:rtl/>
      </w:rPr>
      <w:t>06/07/2020</w:t>
    </w:r>
  </w:p>
  <w:p w:rsidR="00232C53" w:rsidRPr="00CC5815" w:rsidRDefault="00232C53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53" w:rsidRDefault="00232C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BC33E5" wp14:editId="191FB5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2C53" w:rsidRDefault="00232C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2C53" w:rsidRDefault="00232C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2FAA"/>
    <w:rsid w:val="000E3314"/>
    <w:rsid w:val="000F18E2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CB2"/>
    <w:rsid w:val="00232C5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1F6"/>
    <w:rsid w:val="00420E41"/>
    <w:rsid w:val="00424C94"/>
    <w:rsid w:val="00447608"/>
    <w:rsid w:val="00451746"/>
    <w:rsid w:val="00470EAC"/>
    <w:rsid w:val="0049458B"/>
    <w:rsid w:val="004952FB"/>
    <w:rsid w:val="00495FD8"/>
    <w:rsid w:val="004B0A65"/>
    <w:rsid w:val="004B1BE9"/>
    <w:rsid w:val="00500C0C"/>
    <w:rsid w:val="00546678"/>
    <w:rsid w:val="0055005E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09C3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6D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797A"/>
    <w:rsid w:val="00B8517A"/>
    <w:rsid w:val="00BA6446"/>
    <w:rsid w:val="00BD47B7"/>
    <w:rsid w:val="00BE1B5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08D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D33"/>
    <w:rsid w:val="00EE09AD"/>
    <w:rsid w:val="00EE0A1D"/>
    <w:rsid w:val="00EF7BA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1D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D404707"/>
  <w15:docId w15:val="{5BBB0FEE-88AA-48C2-B3D5-63952C396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rsid w:val="005500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rsid w:val="0055005E"/>
    <w:rPr>
      <w:rFonts w:ascii="Tahoma" w:hAnsi="Tahoma" w:cs="Tahoma"/>
      <w:sz w:val="16"/>
      <w:szCs w:val="16"/>
    </w:rPr>
  </w:style>
  <w:style w:type="character" w:customStyle="1" w:styleId="a4">
    <w:name w:val="כותרת עליונה תו"/>
    <w:basedOn w:val="a0"/>
    <w:link w:val="a3"/>
    <w:rsid w:val="0055005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5005E"/>
    <w:rPr>
      <w:rFonts w:cs="David"/>
      <w:sz w:val="24"/>
      <w:szCs w:val="24"/>
    </w:rPr>
  </w:style>
  <w:style w:type="table" w:styleId="aff1">
    <w:name w:val="Table Grid"/>
    <w:basedOn w:val="a1"/>
    <w:rsid w:val="00550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906D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BE4CF-05C5-4D7C-A09C-B5FA63E4B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38</Pages>
  <Words>14258</Words>
  <Characters>71295</Characters>
  <Application>Microsoft Office Word</Application>
  <DocSecurity>0</DocSecurity>
  <Lines>594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2020-07-22T08:32:00Z</dcterms:modified>
</cp:coreProperties>
</file>