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670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6E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70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7042" w:rsidP="008670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C4DAF">
        <w:rPr>
          <w:rFonts w:hint="cs"/>
          <w:b/>
          <w:bCs/>
          <w:rtl/>
        </w:rPr>
        <w:t xml:space="preserve"> 26</w:t>
      </w:r>
    </w:p>
    <w:p w:rsidR="00E64116" w:rsidRPr="008713A4" w:rsidRDefault="008670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8670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(19 ביולי 2020),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67042" w:rsidP="007C693F">
      <w:pPr>
        <w:spacing w:before="60"/>
        <w:ind w:firstLine="0"/>
        <w:rPr>
          <w:rtl/>
        </w:rPr>
      </w:pPr>
      <w:r w:rsidRPr="00867042">
        <w:rPr>
          <w:rtl/>
        </w:rPr>
        <w:t>ביקור במוקד משרד הבריאות בבסיס פקע"ר ברמלה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67042" w:rsidRPr="008713A4" w:rsidRDefault="008670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56DE0" w:rsidRDefault="00867042" w:rsidP="00EC1FB3">
      <w:pPr>
        <w:ind w:firstLine="0"/>
        <w:rPr>
          <w:rtl/>
        </w:rPr>
      </w:pPr>
      <w:r w:rsidRPr="00A56DE0">
        <w:rPr>
          <w:rtl/>
        </w:rPr>
        <w:t>צבי האוזר – היו"ר</w:t>
      </w:r>
    </w:p>
    <w:p w:rsidR="00867042" w:rsidRPr="00A56DE0" w:rsidRDefault="00867042" w:rsidP="00A56DE0">
      <w:pPr>
        <w:ind w:firstLine="0"/>
        <w:rPr>
          <w:rtl/>
        </w:rPr>
      </w:pPr>
      <w:r w:rsidRPr="00A56DE0">
        <w:rPr>
          <w:rtl/>
        </w:rPr>
        <w:t xml:space="preserve">ישראל </w:t>
      </w:r>
      <w:proofErr w:type="spellStart"/>
      <w:r w:rsidRPr="00A56DE0">
        <w:rPr>
          <w:rtl/>
        </w:rPr>
        <w:t>אייכלר</w:t>
      </w:r>
      <w:proofErr w:type="spellEnd"/>
    </w:p>
    <w:p w:rsidR="00867042" w:rsidRPr="00A56DE0" w:rsidRDefault="00867042" w:rsidP="00A56DE0">
      <w:pPr>
        <w:ind w:firstLine="0"/>
        <w:rPr>
          <w:rtl/>
        </w:rPr>
      </w:pPr>
      <w:r w:rsidRPr="00A56DE0">
        <w:rPr>
          <w:rtl/>
        </w:rPr>
        <w:t xml:space="preserve">אוריאל </w:t>
      </w:r>
      <w:proofErr w:type="spellStart"/>
      <w:r w:rsidRPr="00A56DE0">
        <w:rPr>
          <w:rtl/>
        </w:rPr>
        <w:t>בוסו</w:t>
      </w:r>
      <w:proofErr w:type="spellEnd"/>
      <w:r w:rsidRPr="00A56DE0">
        <w:rPr>
          <w:rtl/>
        </w:rPr>
        <w:t xml:space="preserve"> </w:t>
      </w:r>
    </w:p>
    <w:p w:rsidR="00867042" w:rsidRPr="00A56DE0" w:rsidRDefault="00867042" w:rsidP="00A56DE0">
      <w:pPr>
        <w:ind w:firstLine="0"/>
        <w:rPr>
          <w:rtl/>
        </w:rPr>
      </w:pPr>
      <w:r w:rsidRPr="00A56DE0">
        <w:rPr>
          <w:rtl/>
        </w:rPr>
        <w:t xml:space="preserve">יאיר גולן </w:t>
      </w:r>
    </w:p>
    <w:p w:rsidR="00867042" w:rsidRPr="00A56DE0" w:rsidRDefault="00867042" w:rsidP="00A56DE0">
      <w:pPr>
        <w:ind w:firstLine="0"/>
        <w:rPr>
          <w:rtl/>
        </w:rPr>
      </w:pPr>
      <w:r w:rsidRPr="00A56DE0">
        <w:rPr>
          <w:rtl/>
        </w:rPr>
        <w:t xml:space="preserve">איתן </w:t>
      </w:r>
      <w:proofErr w:type="spellStart"/>
      <w:r w:rsidRPr="00A56DE0">
        <w:rPr>
          <w:rtl/>
        </w:rPr>
        <w:t>גינזבורג</w:t>
      </w:r>
      <w:proofErr w:type="spellEnd"/>
      <w:r w:rsidRPr="00A56DE0">
        <w:rPr>
          <w:rtl/>
        </w:rPr>
        <w:t xml:space="preserve"> </w:t>
      </w:r>
    </w:p>
    <w:p w:rsidR="00867042" w:rsidRPr="00A56DE0" w:rsidRDefault="00867042" w:rsidP="00A56DE0">
      <w:pPr>
        <w:ind w:firstLine="0"/>
        <w:rPr>
          <w:rtl/>
        </w:rPr>
      </w:pPr>
      <w:r w:rsidRPr="00A56DE0">
        <w:rPr>
          <w:rtl/>
        </w:rPr>
        <w:t xml:space="preserve">משה יעלון </w:t>
      </w:r>
    </w:p>
    <w:p w:rsidR="00867042" w:rsidRPr="00A56DE0" w:rsidRDefault="00867042" w:rsidP="00A56DE0">
      <w:pPr>
        <w:ind w:firstLine="0"/>
        <w:rPr>
          <w:rtl/>
        </w:rPr>
      </w:pPr>
      <w:r w:rsidRPr="00A56DE0">
        <w:rPr>
          <w:rtl/>
        </w:rPr>
        <w:t xml:space="preserve">איילת שקד </w:t>
      </w:r>
    </w:p>
    <w:p w:rsidR="00867042" w:rsidRPr="008713A4" w:rsidRDefault="0086704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4864"/>
      </w:tblGrid>
      <w:tr w:rsidR="00A56DE0" w:rsidTr="00A56DE0"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גרינבאום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איכות השירות, משרד הבריאות</w:t>
            </w:r>
          </w:p>
        </w:tc>
      </w:tr>
      <w:tr w:rsidR="00A56DE0" w:rsidTr="00A56DE0"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וונדרסמן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ותלונות הציבור, משרד הבריאות</w:t>
            </w:r>
          </w:p>
        </w:tc>
      </w:tr>
      <w:tr w:rsidR="00A56DE0" w:rsidTr="00A56DE0"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בן שמחון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הטמעת תהליכי שירות, משרד הבריאות</w:t>
            </w:r>
          </w:p>
        </w:tc>
      </w:tr>
      <w:tr w:rsidR="00A56DE0" w:rsidTr="00A56DE0"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שלי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דיגיטלי, משרד הבריאות</w:t>
            </w:r>
          </w:p>
        </w:tc>
      </w:tr>
      <w:tr w:rsidR="00A56DE0" w:rsidTr="00A56DE0"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גורדין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פיקוד העורף</w:t>
            </w:r>
          </w:p>
        </w:tc>
      </w:tr>
      <w:tr w:rsidR="00A56DE0" w:rsidTr="00A56DE0"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בר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פיקוד העורף</w:t>
            </w:r>
          </w:p>
        </w:tc>
      </w:tr>
      <w:tr w:rsidR="00A56DE0" w:rsidTr="00A56DE0"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בליץ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מחוז דן, פיקוד העורף</w:t>
            </w:r>
          </w:p>
        </w:tc>
      </w:tr>
      <w:tr w:rsidR="00A56DE0" w:rsidTr="00A56DE0"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סנדר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גדוד החילוץ, פיקוד העורף</w:t>
            </w:r>
          </w:p>
        </w:tc>
      </w:tr>
      <w:tr w:rsidR="00A56DE0" w:rsidTr="00A56DE0"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רומן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6DE0" w:rsidRDefault="00A5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67042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867042" w:rsidP="00D40A29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867042" w:rsidRDefault="00867042" w:rsidP="00D40A29">
      <w:pPr>
        <w:ind w:firstLine="0"/>
        <w:rPr>
          <w:rtl/>
        </w:rPr>
      </w:pPr>
      <w:r w:rsidRPr="00867042">
        <w:rPr>
          <w:rFonts w:hint="cs"/>
          <w:rtl/>
        </w:rPr>
        <w:t xml:space="preserve">שגיא חן </w:t>
      </w:r>
      <w:r>
        <w:rPr>
          <w:rtl/>
        </w:rPr>
        <w:t>–</w:t>
      </w:r>
      <w:r>
        <w:rPr>
          <w:rFonts w:hint="cs"/>
          <w:rtl/>
        </w:rPr>
        <w:t xml:space="preserve"> ראש תחום מודיעין</w:t>
      </w:r>
    </w:p>
    <w:p w:rsidR="00867042" w:rsidRDefault="00867042" w:rsidP="00D40A29">
      <w:pPr>
        <w:ind w:firstLine="0"/>
        <w:rPr>
          <w:rtl/>
        </w:rPr>
      </w:pPr>
      <w:r>
        <w:rPr>
          <w:rFonts w:hint="cs"/>
          <w:rtl/>
        </w:rPr>
        <w:t xml:space="preserve">יוני בן הרוש </w:t>
      </w:r>
      <w:r>
        <w:rPr>
          <w:rtl/>
        </w:rPr>
        <w:t>–</w:t>
      </w:r>
      <w:r>
        <w:rPr>
          <w:rFonts w:hint="cs"/>
          <w:rtl/>
        </w:rPr>
        <w:t xml:space="preserve"> ראש תחום תקציבי ביטחון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67042" w:rsidP="00A56DE0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 w:rsidR="00A56DE0">
        <w:rPr>
          <w:rtl/>
        </w:rPr>
        <w:t xml:space="preserve">חבר </w:t>
      </w:r>
      <w:r w:rsidR="00A56DE0">
        <w:rPr>
          <w:rFonts w:hint="cs"/>
          <w:rtl/>
        </w:rPr>
        <w:t>תרגומים</w:t>
      </w:r>
    </w:p>
    <w:p w:rsidR="00867042" w:rsidRDefault="0086704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67042" w:rsidRDefault="00867042" w:rsidP="00867042">
      <w:pPr>
        <w:pStyle w:val="a6"/>
        <w:keepNext/>
        <w:rPr>
          <w:rtl/>
        </w:rPr>
      </w:pPr>
      <w:r>
        <w:rPr>
          <w:rtl/>
        </w:rPr>
        <w:lastRenderedPageBreak/>
        <w:t>ביקור במוקד משרד הבריאות בבסיס פקע"ר ברמלה</w:t>
      </w:r>
    </w:p>
    <w:p w:rsidR="00867042" w:rsidRDefault="00867042" w:rsidP="00867042">
      <w:pPr>
        <w:pStyle w:val="KeepWithNext"/>
        <w:rPr>
          <w:rtl/>
        </w:rPr>
      </w:pPr>
    </w:p>
    <w:p w:rsidR="008D6E13" w:rsidRPr="008D6E13" w:rsidRDefault="008D6E13" w:rsidP="008D6E13">
      <w:pPr>
        <w:rPr>
          <w:rtl/>
        </w:rPr>
      </w:pPr>
    </w:p>
    <w:p w:rsidR="00867042" w:rsidRDefault="008C4DAF" w:rsidP="008C4DAF">
      <w:pPr>
        <w:pStyle w:val="af9"/>
        <w:keepNext/>
        <w:rPr>
          <w:rtl/>
        </w:rPr>
      </w:pPr>
      <w:bookmarkStart w:id="0" w:name="ET_guest_אריאל_בליץ_1"/>
      <w:r w:rsidRPr="008C4DAF">
        <w:rPr>
          <w:rStyle w:val="TagStyle"/>
          <w:rtl/>
        </w:rPr>
        <w:t xml:space="preserve"> &lt;&lt; אורח &gt;&gt; </w:t>
      </w:r>
      <w:r>
        <w:rPr>
          <w:rtl/>
        </w:rPr>
        <w:t>אריאל בליץ:</w:t>
      </w:r>
      <w:r w:rsidRPr="008C4D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0"/>
    </w:p>
    <w:p w:rsidR="008C4DAF" w:rsidRPr="008C4DAF" w:rsidRDefault="008C4DAF" w:rsidP="008C4DAF">
      <w:pPr>
        <w:rPr>
          <w:rtl/>
        </w:rPr>
      </w:pPr>
    </w:p>
    <w:p w:rsidR="00867042" w:rsidRDefault="00867042" w:rsidP="00112B1B">
      <w:pPr>
        <w:rPr>
          <w:rtl/>
        </w:rPr>
      </w:pPr>
      <w:r>
        <w:rPr>
          <w:rFonts w:hint="cs"/>
          <w:rtl/>
        </w:rPr>
        <w:t xml:space="preserve">שלום, </w:t>
      </w:r>
      <w:bookmarkStart w:id="1" w:name="_ETM_Q1_11548"/>
      <w:bookmarkEnd w:id="1"/>
      <w:r>
        <w:rPr>
          <w:rFonts w:hint="cs"/>
          <w:rtl/>
        </w:rPr>
        <w:t xml:space="preserve">אני שמח מאוד לארח אתכם כאן הבוקר. הגדוד שמבצע את המשימה במוקד רז בסיוע למשרד הבריאות </w:t>
      </w:r>
      <w:bookmarkStart w:id="2" w:name="_ETM_Q1_11724"/>
      <w:bookmarkEnd w:id="2"/>
      <w:r>
        <w:rPr>
          <w:rFonts w:hint="cs"/>
          <w:rtl/>
        </w:rPr>
        <w:t xml:space="preserve">הוא גדוד של מחוז דן, המג"ד ערן עוד </w:t>
      </w:r>
      <w:bookmarkStart w:id="3" w:name="_ETM_Q1_19004"/>
      <w:bookmarkEnd w:id="3"/>
      <w:r>
        <w:rPr>
          <w:rFonts w:hint="cs"/>
          <w:rtl/>
        </w:rPr>
        <w:t xml:space="preserve">מעט יאמר מספר מילים. גדוד חילוץ והצלה, אנשי מילואים שבאמת </w:t>
      </w:r>
      <w:bookmarkStart w:id="4" w:name="_ETM_Q1_25845"/>
      <w:bookmarkEnd w:id="4"/>
      <w:r>
        <w:rPr>
          <w:rFonts w:hint="cs"/>
          <w:rtl/>
        </w:rPr>
        <w:t>באמת ב-</w:t>
      </w:r>
      <w:r>
        <w:t>no time</w:t>
      </w:r>
      <w:r>
        <w:rPr>
          <w:rFonts w:hint="cs"/>
          <w:rtl/>
        </w:rPr>
        <w:t>, בהתראה של 24 שעות, הגיעו לפה</w:t>
      </w:r>
      <w:r w:rsidR="00112B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" w:name="_ETM_Q1_29633"/>
      <w:bookmarkEnd w:id="5"/>
      <w:r>
        <w:rPr>
          <w:rFonts w:hint="cs"/>
          <w:rtl/>
        </w:rPr>
        <w:t>מעל 255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>אנשי מילואים, באמת תמצית עם ישראל</w:t>
      </w:r>
      <w:bookmarkStart w:id="6" w:name="_ETM_Q1_35709"/>
      <w:bookmarkEnd w:id="6"/>
      <w:r>
        <w:rPr>
          <w:rFonts w:hint="cs"/>
          <w:rtl/>
        </w:rPr>
        <w:t xml:space="preserve"> שעזבו הכול, לימודים, עבודה, משפחות,</w:t>
      </w:r>
      <w:bookmarkStart w:id="7" w:name="_ETM_Q1_37867"/>
      <w:bookmarkEnd w:id="7"/>
      <w:r>
        <w:rPr>
          <w:rFonts w:hint="cs"/>
          <w:rtl/>
        </w:rPr>
        <w:t xml:space="preserve"> אנחנו נראה אותם ממש עוד מעט במוקד המענה</w:t>
      </w:r>
      <w:bookmarkStart w:id="8" w:name="_ETM_Q1_42521"/>
      <w:bookmarkEnd w:id="8"/>
      <w:r w:rsidR="00112B1B">
        <w:rPr>
          <w:rFonts w:hint="cs"/>
          <w:rtl/>
        </w:rPr>
        <w:t>.</w:t>
      </w:r>
      <w:r>
        <w:rPr>
          <w:rFonts w:hint="cs"/>
          <w:rtl/>
        </w:rPr>
        <w:t xml:space="preserve"> גדוד חילוץ של נפת שרון</w:t>
      </w:r>
      <w:r w:rsidR="0044479F">
        <w:rPr>
          <w:rFonts w:hint="cs"/>
          <w:rtl/>
        </w:rPr>
        <w:t>, גם</w:t>
      </w:r>
      <w:r>
        <w:rPr>
          <w:rFonts w:hint="cs"/>
          <w:rtl/>
        </w:rPr>
        <w:t xml:space="preserve"> מפקד הנפה </w:t>
      </w:r>
      <w:r w:rsidR="0044479F">
        <w:rPr>
          <w:rFonts w:hint="cs"/>
          <w:rtl/>
        </w:rPr>
        <w:t xml:space="preserve">פה </w:t>
      </w:r>
      <w:bookmarkStart w:id="9" w:name="_ETM_Q1_46017"/>
      <w:bookmarkEnd w:id="9"/>
      <w:r w:rsidR="0044479F">
        <w:rPr>
          <w:rFonts w:hint="cs"/>
          <w:rtl/>
        </w:rPr>
        <w:t>איתנו,</w:t>
      </w:r>
      <w:r>
        <w:t xml:space="preserve"> </w:t>
      </w:r>
      <w:bookmarkStart w:id="10" w:name="_ETM_Q1_47176"/>
      <w:bookmarkEnd w:id="10"/>
      <w:r w:rsidR="0044479F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הגזרה הצפונית של מחוז דן שלדעתי </w:t>
      </w:r>
      <w:r w:rsidR="0044479F">
        <w:rPr>
          <w:rFonts w:hint="cs"/>
          <w:rtl/>
        </w:rPr>
        <w:t xml:space="preserve">לא דמיין במסגרת ההיערכות שלו וההכנות שלו למצבי חירום </w:t>
      </w:r>
      <w:bookmarkStart w:id="11" w:name="_ETM_Q1_55166"/>
      <w:bookmarkEnd w:id="11"/>
      <w:r w:rsidR="0044479F">
        <w:rPr>
          <w:rFonts w:hint="cs"/>
          <w:rtl/>
        </w:rPr>
        <w:t>שונים ולמלחמה יידרש למשימה כזו, אבל אם תשאלו אותי</w:t>
      </w:r>
      <w:bookmarkStart w:id="12" w:name="_ETM_Q1_61824"/>
      <w:bookmarkEnd w:id="12"/>
      <w:r w:rsidR="00A56DE0">
        <w:rPr>
          <w:rFonts w:hint="cs"/>
          <w:rtl/>
        </w:rPr>
        <w:t xml:space="preserve">, </w:t>
      </w:r>
      <w:r w:rsidR="0044479F">
        <w:rPr>
          <w:rFonts w:hint="cs"/>
          <w:rtl/>
        </w:rPr>
        <w:t>בפרספקטיבה של 27 שנים בפיקוד העורף</w:t>
      </w:r>
      <w:r w:rsidR="00A56DE0">
        <w:rPr>
          <w:rFonts w:hint="cs"/>
          <w:rtl/>
        </w:rPr>
        <w:t>,</w:t>
      </w:r>
      <w:r w:rsidR="0044479F">
        <w:rPr>
          <w:rFonts w:hint="cs"/>
          <w:rtl/>
        </w:rPr>
        <w:t xml:space="preserve"> עוצמתו של צה"ל, </w:t>
      </w:r>
      <w:bookmarkStart w:id="13" w:name="_ETM_Q1_63848"/>
      <w:bookmarkEnd w:id="13"/>
      <w:r w:rsidR="0044479F">
        <w:rPr>
          <w:rFonts w:hint="cs"/>
          <w:rtl/>
        </w:rPr>
        <w:t xml:space="preserve">עוצמתו של פיקוד העורף, ביכולת לקחת כל משימה באשר היא, </w:t>
      </w:r>
      <w:bookmarkStart w:id="14" w:name="_ETM_Q1_70184"/>
      <w:bookmarkEnd w:id="14"/>
      <w:r w:rsidR="0044479F">
        <w:rPr>
          <w:rFonts w:hint="cs"/>
          <w:rtl/>
        </w:rPr>
        <w:t xml:space="preserve">גם אם לא נערכת ואפילו לא דמיינת אותה בעבר, ולבצע </w:t>
      </w:r>
      <w:bookmarkStart w:id="15" w:name="_ETM_Q1_70173"/>
      <w:bookmarkEnd w:id="15"/>
      <w:r w:rsidR="0044479F">
        <w:rPr>
          <w:rFonts w:hint="cs"/>
          <w:rtl/>
        </w:rPr>
        <w:t xml:space="preserve">אותה, במקרה דנן בסיוע למשרד הבריאות. </w:t>
      </w:r>
    </w:p>
    <w:p w:rsidR="0044479F" w:rsidRDefault="0044479F" w:rsidP="0044479F">
      <w:pPr>
        <w:rPr>
          <w:rtl/>
        </w:rPr>
      </w:pPr>
    </w:p>
    <w:p w:rsidR="0044479F" w:rsidRDefault="0044479F" w:rsidP="0044479F">
      <w:pPr>
        <w:rPr>
          <w:rtl/>
        </w:rPr>
      </w:pPr>
      <w:r>
        <w:rPr>
          <w:rFonts w:hint="cs"/>
          <w:rtl/>
        </w:rPr>
        <w:t>אנחנו</w:t>
      </w:r>
      <w:bookmarkStart w:id="16" w:name="_ETM_Q1_80000"/>
      <w:bookmarkEnd w:id="16"/>
      <w:r>
        <w:rPr>
          <w:rFonts w:hint="cs"/>
          <w:rtl/>
        </w:rPr>
        <w:t xml:space="preserve"> מחולקים לשלוש משמרות, </w:t>
      </w:r>
      <w:bookmarkStart w:id="17" w:name="_ETM_Q1_78058"/>
      <w:bookmarkEnd w:id="17"/>
      <w:r>
        <w:rPr>
          <w:rFonts w:hint="cs"/>
          <w:rtl/>
        </w:rPr>
        <w:t>24 שעות, שבעה ימים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בשבוע, חלוקת האנשים </w:t>
      </w:r>
      <w:bookmarkStart w:id="18" w:name="_ETM_Q1_84353"/>
      <w:bookmarkEnd w:id="18"/>
      <w:r>
        <w:rPr>
          <w:rFonts w:hint="cs"/>
          <w:rtl/>
        </w:rPr>
        <w:t xml:space="preserve">בהתאם כמובן </w:t>
      </w:r>
      <w:proofErr w:type="spellStart"/>
      <w:r>
        <w:rPr>
          <w:rFonts w:hint="cs"/>
          <w:rtl/>
        </w:rPr>
        <w:t>לפיקים</w:t>
      </w:r>
      <w:proofErr w:type="spellEnd"/>
      <w:r>
        <w:rPr>
          <w:rFonts w:hint="cs"/>
          <w:rtl/>
        </w:rPr>
        <w:t xml:space="preserve"> ולסוגיית </w:t>
      </w:r>
      <w:proofErr w:type="spellStart"/>
      <w:r>
        <w:rPr>
          <w:rFonts w:hint="cs"/>
          <w:rtl/>
        </w:rPr>
        <w:t>האיכונים</w:t>
      </w:r>
      <w:proofErr w:type="spellEnd"/>
      <w:r>
        <w:rPr>
          <w:rFonts w:hint="cs"/>
          <w:rtl/>
        </w:rPr>
        <w:t xml:space="preserve"> ומעבר ל-255 האנשים שנמצאים כאן </w:t>
      </w:r>
      <w:bookmarkStart w:id="19" w:name="_ETM_Q1_92652"/>
      <w:bookmarkEnd w:id="19"/>
      <w:r>
        <w:rPr>
          <w:rFonts w:hint="cs"/>
          <w:rtl/>
        </w:rPr>
        <w:t xml:space="preserve">המחוז, קרוב ל-500 אנשי מילואים, שמסייעים לרשויות המקומיות, לבתי </w:t>
      </w:r>
      <w:bookmarkStart w:id="20" w:name="_ETM_Q1_96872"/>
      <w:bookmarkEnd w:id="20"/>
      <w:r w:rsidR="00A56DE0">
        <w:rPr>
          <w:rFonts w:hint="cs"/>
          <w:rtl/>
        </w:rPr>
        <w:t>החולים וב</w:t>
      </w:r>
      <w:r>
        <w:rPr>
          <w:rFonts w:hint="cs"/>
          <w:rtl/>
        </w:rPr>
        <w:t xml:space="preserve">מקומות שונים. עשינו את זה בהיקפים שונים בגל הראשון, </w:t>
      </w:r>
      <w:bookmarkStart w:id="21" w:name="_ETM_Q1_104622"/>
      <w:bookmarkEnd w:id="21"/>
      <w:r>
        <w:rPr>
          <w:rFonts w:hint="cs"/>
          <w:rtl/>
        </w:rPr>
        <w:t xml:space="preserve">אפשר לקרוא לו גל ראשון, עושים את זה </w:t>
      </w:r>
      <w:bookmarkStart w:id="22" w:name="_ETM_Q1_104359"/>
      <w:bookmarkEnd w:id="22"/>
      <w:r>
        <w:rPr>
          <w:rFonts w:hint="cs"/>
          <w:rtl/>
        </w:rPr>
        <w:t xml:space="preserve">גם עכשיו, ובאמת באמת, חשוב לי לומר את זה פה </w:t>
      </w:r>
      <w:bookmarkStart w:id="23" w:name="_ETM_Q1_109822"/>
      <w:bookmarkEnd w:id="23"/>
      <w:r>
        <w:rPr>
          <w:rFonts w:hint="cs"/>
          <w:rtl/>
        </w:rPr>
        <w:t xml:space="preserve">בבוקר הזה בנוכחותכם, מאוד מאוד גאים להיות חלק מהמאמץ המשמעותי </w:t>
      </w:r>
      <w:bookmarkStart w:id="24" w:name="_ETM_Q1_114593"/>
      <w:bookmarkEnd w:id="24"/>
      <w:r>
        <w:rPr>
          <w:rFonts w:hint="cs"/>
          <w:rtl/>
        </w:rPr>
        <w:t xml:space="preserve">ולסייע במה שאנחנו יכולים. </w:t>
      </w:r>
    </w:p>
    <w:p w:rsidR="0044479F" w:rsidRDefault="0044479F" w:rsidP="0044479F">
      <w:pPr>
        <w:rPr>
          <w:rtl/>
        </w:rPr>
      </w:pPr>
    </w:p>
    <w:p w:rsidR="00B05BBF" w:rsidRDefault="0044479F" w:rsidP="00B05BBF">
      <w:pPr>
        <w:rPr>
          <w:rtl/>
        </w:rPr>
      </w:pPr>
      <w:r>
        <w:rPr>
          <w:rFonts w:hint="cs"/>
          <w:rtl/>
        </w:rPr>
        <w:t>א</w:t>
      </w:r>
      <w:bookmarkStart w:id="25" w:name="_ETM_Q1_114661"/>
      <w:bookmarkEnd w:id="25"/>
      <w:r>
        <w:rPr>
          <w:rFonts w:hint="cs"/>
          <w:rtl/>
        </w:rPr>
        <w:t xml:space="preserve">ז אני מעביר את רשות </w:t>
      </w:r>
      <w:bookmarkStart w:id="26" w:name="_ETM_Q1_117343"/>
      <w:bookmarkEnd w:id="26"/>
      <w:r>
        <w:rPr>
          <w:rFonts w:hint="cs"/>
          <w:rtl/>
        </w:rPr>
        <w:t>הדיבור לער</w:t>
      </w:r>
      <w:r w:rsidR="00B05BBF">
        <w:rPr>
          <w:rFonts w:hint="cs"/>
          <w:rtl/>
        </w:rPr>
        <w:t>ן, שקצת יתאר את הפעילות של הגדוד.</w:t>
      </w:r>
      <w:r>
        <w:rPr>
          <w:rFonts w:hint="cs"/>
          <w:rtl/>
        </w:rPr>
        <w:t xml:space="preserve"> </w:t>
      </w:r>
      <w:bookmarkStart w:id="27" w:name="_ETM_Q1_121235"/>
      <w:bookmarkStart w:id="28" w:name="_ETM_Q1_123607"/>
      <w:bookmarkStart w:id="29" w:name="_ETM_Q1_119377"/>
      <w:bookmarkEnd w:id="27"/>
      <w:bookmarkEnd w:id="28"/>
      <w:bookmarkEnd w:id="29"/>
      <w:r w:rsidR="00B05BBF">
        <w:rPr>
          <w:rFonts w:hint="cs"/>
          <w:rtl/>
        </w:rPr>
        <w:t>דרך אגב, חשוב לומר, זו מ</w:t>
      </w:r>
      <w:r>
        <w:rPr>
          <w:rFonts w:hint="cs"/>
          <w:rtl/>
        </w:rPr>
        <w:t xml:space="preserve">שימה עם אתגרים, עם שיחות </w:t>
      </w:r>
      <w:bookmarkStart w:id="30" w:name="_ETM_Q1_143407"/>
      <w:bookmarkEnd w:id="30"/>
      <w:r>
        <w:rPr>
          <w:rFonts w:hint="cs"/>
          <w:rtl/>
        </w:rPr>
        <w:t xml:space="preserve">לא פשוטות, הרי מי מתקשר אלינו? זה אנשים במצוקה, אנשים </w:t>
      </w:r>
      <w:bookmarkStart w:id="31" w:name="_ETM_Q1_143918"/>
      <w:bookmarkEnd w:id="31"/>
      <w:r>
        <w:rPr>
          <w:rFonts w:hint="cs"/>
          <w:rtl/>
        </w:rPr>
        <w:t xml:space="preserve">שרוצים מידע, רוצים לוודא האם הם נדרשים להישאר בבידוד או </w:t>
      </w:r>
      <w:bookmarkStart w:id="32" w:name="_ETM_Q1_152878"/>
      <w:bookmarkEnd w:id="32"/>
      <w:r>
        <w:rPr>
          <w:rFonts w:hint="cs"/>
          <w:rtl/>
        </w:rPr>
        <w:t xml:space="preserve">איך הם יכולים לצאת מכך, ולדעתי עושים את זה בצורה </w:t>
      </w:r>
      <w:bookmarkStart w:id="33" w:name="_ETM_Q1_153920"/>
      <w:bookmarkEnd w:id="33"/>
      <w:r>
        <w:rPr>
          <w:rFonts w:hint="cs"/>
          <w:rtl/>
        </w:rPr>
        <w:t xml:space="preserve">הכי טובה שיכולתי לצפות מאנשיי המצוינים. </w:t>
      </w:r>
    </w:p>
    <w:p w:rsidR="00B05BBF" w:rsidRDefault="00B05BBF" w:rsidP="00B05BBF">
      <w:pPr>
        <w:rPr>
          <w:rtl/>
        </w:rPr>
      </w:pPr>
    </w:p>
    <w:p w:rsidR="0044479F" w:rsidRDefault="0044479F" w:rsidP="00B05BBF">
      <w:pPr>
        <w:rPr>
          <w:rtl/>
        </w:rPr>
      </w:pPr>
      <w:bookmarkStart w:id="34" w:name="_ETM_Q1_162608"/>
      <w:bookmarkEnd w:id="34"/>
      <w:r>
        <w:rPr>
          <w:rFonts w:hint="cs"/>
          <w:rtl/>
        </w:rPr>
        <w:t xml:space="preserve">אז, ערן, המג"ד, </w:t>
      </w:r>
      <w:bookmarkStart w:id="35" w:name="_ETM_Q1_158590"/>
      <w:bookmarkEnd w:id="35"/>
      <w:r>
        <w:rPr>
          <w:rFonts w:hint="cs"/>
          <w:rtl/>
        </w:rPr>
        <w:t xml:space="preserve">ממש בקצרה, כי אנחנו נרצה לצאת לאוהלים ולראות את </w:t>
      </w:r>
      <w:bookmarkStart w:id="36" w:name="_ETM_Q1_165469"/>
      <w:bookmarkEnd w:id="36"/>
      <w:r>
        <w:rPr>
          <w:rFonts w:hint="cs"/>
          <w:rtl/>
        </w:rPr>
        <w:t>הפעילות בפועל, ואחר כך איילת ממשרד הבריאות</w:t>
      </w:r>
      <w:r w:rsidR="00112B1B">
        <w:rPr>
          <w:rFonts w:hint="cs"/>
          <w:rtl/>
        </w:rPr>
        <w:t>,</w:t>
      </w:r>
      <w:r>
        <w:rPr>
          <w:rFonts w:hint="cs"/>
          <w:rtl/>
        </w:rPr>
        <w:t xml:space="preserve"> שזה המקום לומר, </w:t>
      </w:r>
      <w:bookmarkStart w:id="37" w:name="_ETM_Q1_168383"/>
      <w:bookmarkEnd w:id="37"/>
      <w:r>
        <w:rPr>
          <w:rFonts w:hint="cs"/>
          <w:rtl/>
        </w:rPr>
        <w:t>אדוני היושב ראש, ברמה פה, ברמת השטח, שיתוף פעולה יוצא מגדר הרגיל בין פיקוד העורף למשרד הבריאות</w:t>
      </w:r>
      <w:r w:rsidR="00B05BBF">
        <w:rPr>
          <w:rFonts w:hint="cs"/>
          <w:rtl/>
        </w:rPr>
        <w:t>.</w:t>
      </w:r>
      <w:r>
        <w:rPr>
          <w:rFonts w:hint="cs"/>
          <w:rtl/>
        </w:rPr>
        <w:t xml:space="preserve"> הם </w:t>
      </w:r>
      <w:bookmarkStart w:id="38" w:name="_ETM_Q1_178947"/>
      <w:bookmarkEnd w:id="38"/>
      <w:r>
        <w:rPr>
          <w:rFonts w:hint="cs"/>
          <w:rtl/>
        </w:rPr>
        <w:t xml:space="preserve">האחראים המקצועיים, הם קובעים את הסטנדרטים, הם מגדירים לנו מה </w:t>
      </w:r>
      <w:bookmarkStart w:id="39" w:name="_ETM_Q1_181326"/>
      <w:bookmarkEnd w:id="39"/>
      <w:r>
        <w:rPr>
          <w:rFonts w:hint="cs"/>
          <w:rtl/>
        </w:rPr>
        <w:t xml:space="preserve">לעשות, אנחנו כמובן אחראים על הכשירות של האנשים במשימה. ערן, </w:t>
      </w:r>
      <w:bookmarkStart w:id="40" w:name="_ETM_Q1_184883"/>
      <w:bookmarkEnd w:id="40"/>
      <w:r>
        <w:rPr>
          <w:rFonts w:hint="cs"/>
          <w:rtl/>
        </w:rPr>
        <w:t xml:space="preserve">בבקשה. שוב תודה ובוקר טוב. </w:t>
      </w:r>
    </w:p>
    <w:p w:rsidR="0044479F" w:rsidRDefault="0044479F" w:rsidP="0044479F">
      <w:pPr>
        <w:rPr>
          <w:rtl/>
        </w:rPr>
      </w:pPr>
    </w:p>
    <w:p w:rsidR="0044479F" w:rsidRDefault="0044479F" w:rsidP="0044479F">
      <w:pPr>
        <w:pStyle w:val="af9"/>
        <w:keepNext/>
        <w:rPr>
          <w:rtl/>
        </w:rPr>
      </w:pPr>
      <w:bookmarkStart w:id="41" w:name="_ETM_Q1_189331"/>
      <w:bookmarkEnd w:id="41"/>
      <w:r>
        <w:rPr>
          <w:rtl/>
        </w:rPr>
        <w:t xml:space="preserve">ערן </w:t>
      </w:r>
      <w:proofErr w:type="spellStart"/>
      <w:r>
        <w:rPr>
          <w:rtl/>
        </w:rPr>
        <w:t>סנדר</w:t>
      </w:r>
      <w:proofErr w:type="spellEnd"/>
      <w:r>
        <w:rPr>
          <w:rtl/>
        </w:rPr>
        <w:t>:</w:t>
      </w:r>
    </w:p>
    <w:p w:rsidR="0044479F" w:rsidRDefault="0044479F" w:rsidP="0044479F">
      <w:pPr>
        <w:pStyle w:val="KeepWithNext"/>
        <w:rPr>
          <w:rtl/>
        </w:rPr>
      </w:pPr>
    </w:p>
    <w:p w:rsidR="0044479F" w:rsidRDefault="0044479F" w:rsidP="00112B1B">
      <w:pPr>
        <w:rPr>
          <w:rtl/>
        </w:rPr>
      </w:pPr>
      <w:r>
        <w:rPr>
          <w:rFonts w:hint="cs"/>
          <w:rtl/>
        </w:rPr>
        <w:t>בוקר טוב לכולם</w:t>
      </w:r>
      <w:r w:rsidR="00B05BBF">
        <w:rPr>
          <w:rFonts w:hint="cs"/>
          <w:rtl/>
        </w:rPr>
        <w:t xml:space="preserve">, </w:t>
      </w:r>
      <w:bookmarkStart w:id="42" w:name="_ETM_Q1_186832"/>
      <w:bookmarkEnd w:id="42"/>
      <w:r w:rsidR="00B05BBF">
        <w:rPr>
          <w:rFonts w:hint="cs"/>
          <w:rtl/>
        </w:rPr>
        <w:t>לפורום המכובד שהתכנס כאן היום</w:t>
      </w:r>
      <w:r>
        <w:rPr>
          <w:rFonts w:hint="cs"/>
          <w:rtl/>
        </w:rPr>
        <w:t xml:space="preserve">. אני </w:t>
      </w:r>
      <w:bookmarkStart w:id="43" w:name="_ETM_Q1_194248"/>
      <w:bookmarkEnd w:id="43"/>
      <w:r w:rsidR="00112B1B">
        <w:rPr>
          <w:rFonts w:hint="cs"/>
          <w:rtl/>
        </w:rPr>
        <w:t>מפקד גדוד החילוץ.</w:t>
      </w:r>
      <w:r>
        <w:rPr>
          <w:rFonts w:hint="cs"/>
          <w:rtl/>
        </w:rPr>
        <w:t xml:space="preserve"> אמר את זה</w:t>
      </w:r>
      <w:r w:rsidR="00A56DE0">
        <w:rPr>
          <w:rFonts w:hint="cs"/>
          <w:rtl/>
        </w:rPr>
        <w:t xml:space="preserve"> </w:t>
      </w:r>
      <w:bookmarkStart w:id="44" w:name="_ETM_Q1_196581"/>
      <w:bookmarkEnd w:id="44"/>
      <w:r>
        <w:rPr>
          <w:rFonts w:hint="cs"/>
          <w:rtl/>
        </w:rPr>
        <w:t xml:space="preserve">מפקד המחוז, אנחנו שייכים לנפת שרון ולמחוז דן. </w:t>
      </w:r>
      <w:bookmarkStart w:id="45" w:name="_ETM_Q1_197746"/>
      <w:bookmarkEnd w:id="45"/>
      <w:r>
        <w:rPr>
          <w:rFonts w:hint="cs"/>
          <w:rtl/>
        </w:rPr>
        <w:t xml:space="preserve">אני בן 41, 18 שנה עושה מילואים, אפשר לומר </w:t>
      </w:r>
      <w:bookmarkStart w:id="46" w:name="_ETM_Q1_205377"/>
      <w:bookmarkEnd w:id="46"/>
      <w:r w:rsidR="00B05BBF">
        <w:rPr>
          <w:rFonts w:hint="cs"/>
          <w:rtl/>
        </w:rPr>
        <w:t xml:space="preserve">שגדלתי פה בגדוד מזה </w:t>
      </w:r>
      <w:bookmarkStart w:id="47" w:name="_ETM_Q1_210872"/>
      <w:bookmarkEnd w:id="47"/>
      <w:r w:rsidR="00B05BBF">
        <w:rPr>
          <w:rFonts w:hint="cs"/>
          <w:rtl/>
        </w:rPr>
        <w:t xml:space="preserve">17 שנה </w:t>
      </w:r>
      <w:r>
        <w:rPr>
          <w:rFonts w:hint="cs"/>
          <w:rtl/>
        </w:rPr>
        <w:t xml:space="preserve">כך שאני בהחלט מכיר את </w:t>
      </w:r>
      <w:bookmarkStart w:id="48" w:name="_ETM_Q1_211652"/>
      <w:bookmarkEnd w:id="48"/>
      <w:r>
        <w:rPr>
          <w:rFonts w:hint="cs"/>
          <w:rtl/>
        </w:rPr>
        <w:t xml:space="preserve">האנשים וכל אחד עם המצוקה היום יומית שלהם. </w:t>
      </w:r>
    </w:p>
    <w:p w:rsidR="0044479F" w:rsidRDefault="0044479F" w:rsidP="0044479F">
      <w:pPr>
        <w:rPr>
          <w:rtl/>
        </w:rPr>
      </w:pPr>
    </w:p>
    <w:p w:rsidR="0044479F" w:rsidRDefault="0044479F" w:rsidP="00B05BBF">
      <w:pPr>
        <w:rPr>
          <w:rtl/>
        </w:rPr>
      </w:pPr>
      <w:r>
        <w:rPr>
          <w:rFonts w:hint="cs"/>
          <w:rtl/>
        </w:rPr>
        <w:t>אנ</w:t>
      </w:r>
      <w:bookmarkStart w:id="49" w:name="_ETM_Q1_217001"/>
      <w:bookmarkEnd w:id="49"/>
      <w:r>
        <w:rPr>
          <w:rFonts w:hint="cs"/>
          <w:rtl/>
        </w:rPr>
        <w:t xml:space="preserve">י חושב </w:t>
      </w:r>
      <w:bookmarkStart w:id="50" w:name="_ETM_Q1_218047"/>
      <w:bookmarkEnd w:id="50"/>
      <w:r>
        <w:rPr>
          <w:rFonts w:hint="cs"/>
          <w:rtl/>
        </w:rPr>
        <w:t>שמה שנעשה כאן זה דבר מדהים. 260 איש בקרב ה</w:t>
      </w:r>
      <w:bookmarkStart w:id="51" w:name="_ETM_Q1_223185"/>
      <w:bookmarkEnd w:id="51"/>
      <w:r>
        <w:rPr>
          <w:rFonts w:hint="cs"/>
          <w:rtl/>
        </w:rPr>
        <w:t xml:space="preserve">אנשים שלי שהתגייסו ממש ביום פקודה, יממה אחרי שקראנו להם </w:t>
      </w:r>
      <w:bookmarkStart w:id="52" w:name="_ETM_Q1_225447"/>
      <w:bookmarkEnd w:id="52"/>
      <w:r>
        <w:rPr>
          <w:rFonts w:hint="cs"/>
          <w:rtl/>
        </w:rPr>
        <w:t>לדגל</w:t>
      </w:r>
      <w:r w:rsidR="00B05BBF">
        <w:rPr>
          <w:rFonts w:hint="cs"/>
          <w:rtl/>
        </w:rPr>
        <w:t>,</w:t>
      </w:r>
      <w:r>
        <w:rPr>
          <w:rFonts w:hint="cs"/>
          <w:rtl/>
        </w:rPr>
        <w:t xml:space="preserve"> התייצבות באמת באחוזים מאוד גבוהים, מוטיבציית שיא לבוא </w:t>
      </w:r>
      <w:bookmarkStart w:id="53" w:name="_ETM_Q1_230560"/>
      <w:bookmarkEnd w:id="53"/>
      <w:r>
        <w:rPr>
          <w:rFonts w:hint="cs"/>
          <w:rtl/>
        </w:rPr>
        <w:t xml:space="preserve">ולעזור וכולנו בעצם נרתמנו למשימה המאוד מאתגרת ואנחנו רואים </w:t>
      </w:r>
      <w:bookmarkStart w:id="54" w:name="_ETM_Q1_237845"/>
      <w:bookmarkEnd w:id="54"/>
      <w:r>
        <w:rPr>
          <w:rFonts w:hint="cs"/>
          <w:rtl/>
        </w:rPr>
        <w:t>אותה בהחלט כמשימה לאומית.</w:t>
      </w:r>
    </w:p>
    <w:p w:rsidR="0044479F" w:rsidRDefault="0044479F" w:rsidP="0044479F">
      <w:pPr>
        <w:rPr>
          <w:rtl/>
        </w:rPr>
      </w:pPr>
    </w:p>
    <w:p w:rsidR="0044479F" w:rsidRDefault="0044479F" w:rsidP="0044479F">
      <w:pPr>
        <w:rPr>
          <w:rtl/>
        </w:rPr>
      </w:pPr>
      <w:r>
        <w:rPr>
          <w:rFonts w:hint="cs"/>
          <w:rtl/>
        </w:rPr>
        <w:t xml:space="preserve">מי שלא מכיר, גדודי </w:t>
      </w:r>
      <w:bookmarkStart w:id="55" w:name="_ETM_Q1_245710"/>
      <w:bookmarkEnd w:id="55"/>
      <w:r>
        <w:rPr>
          <w:rFonts w:hint="cs"/>
          <w:rtl/>
        </w:rPr>
        <w:t xml:space="preserve">חילוץ ופיקוד העורף, אנחנו בעצם מוגדרים כגדודי חילוץ והצלה. </w:t>
      </w:r>
      <w:bookmarkStart w:id="56" w:name="_ETM_Q1_248933"/>
      <w:bookmarkEnd w:id="56"/>
      <w:r>
        <w:rPr>
          <w:rFonts w:hint="cs"/>
          <w:rtl/>
        </w:rPr>
        <w:t xml:space="preserve">החילוץ זו מטרתנו וזה ייעודנו העיקרי, רעידות אדמה, נפילות טילים, </w:t>
      </w:r>
      <w:bookmarkStart w:id="57" w:name="_ETM_Q1_254145"/>
      <w:bookmarkEnd w:id="57"/>
      <w:r>
        <w:rPr>
          <w:rFonts w:hint="cs"/>
          <w:rtl/>
        </w:rPr>
        <w:t>אנחנו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מקצועיים ועושים את כל שביכולתנו באמת בשביל </w:t>
      </w:r>
      <w:bookmarkStart w:id="58" w:name="_ETM_Q1_258582"/>
      <w:bookmarkEnd w:id="58"/>
      <w:r>
        <w:rPr>
          <w:rFonts w:hint="cs"/>
          <w:rtl/>
        </w:rPr>
        <w:t xml:space="preserve">שביום אירוע, כשניקרא לדגל, נדע להציל חיים מתוך ההריסות. זו </w:t>
      </w:r>
      <w:bookmarkStart w:id="59" w:name="_ETM_Q1_267100"/>
      <w:bookmarkEnd w:id="59"/>
      <w:r>
        <w:rPr>
          <w:rFonts w:hint="cs"/>
          <w:rtl/>
        </w:rPr>
        <w:t>המטרה העיקרית ועל זה</w:t>
      </w:r>
      <w:r w:rsidR="0091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עובדים בשגרה, באימונים ובאירועים כאלה ואחרים. </w:t>
      </w:r>
      <w:bookmarkStart w:id="60" w:name="_ETM_Q1_273409"/>
      <w:bookmarkEnd w:id="60"/>
      <w:r>
        <w:rPr>
          <w:rFonts w:hint="cs"/>
          <w:rtl/>
        </w:rPr>
        <w:t xml:space="preserve">ההצלה, הצד השני של המטבע, זה המקום שבו </w:t>
      </w:r>
      <w:bookmarkStart w:id="61" w:name="_ETM_Q1_277577"/>
      <w:bookmarkEnd w:id="61"/>
      <w:r>
        <w:rPr>
          <w:rFonts w:hint="cs"/>
          <w:rtl/>
        </w:rPr>
        <w:t xml:space="preserve">אנחנו לעתים מוצאים את עצמנו במשימות שאנחנו לא </w:t>
      </w:r>
      <w:bookmarkStart w:id="62" w:name="_ETM_Q1_279850"/>
      <w:bookmarkEnd w:id="62"/>
      <w:r>
        <w:rPr>
          <w:rFonts w:hint="cs"/>
          <w:rtl/>
        </w:rPr>
        <w:t>בהכרח מורגלים אליהן. 230 מוקדנים מתוך אותם אנשים שהתגייסו</w:t>
      </w:r>
      <w:r w:rsidR="009105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" w:name="_ETM_Q1_288659"/>
      <w:bookmarkEnd w:id="63"/>
      <w:r>
        <w:rPr>
          <w:rFonts w:hint="cs"/>
          <w:rtl/>
        </w:rPr>
        <w:t xml:space="preserve">שעושים פה משמרות יומם וליל, אף אחד לא הכין אותם </w:t>
      </w:r>
      <w:bookmarkStart w:id="64" w:name="_ETM_Q1_293469"/>
      <w:bookmarkEnd w:id="64"/>
      <w:r>
        <w:rPr>
          <w:rFonts w:hint="cs"/>
          <w:rtl/>
        </w:rPr>
        <w:t>למשימה הזו, כלומר היה לנו בערך יום, יום וחצי, להתכונן</w:t>
      </w:r>
      <w:bookmarkStart w:id="65" w:name="_ETM_Q1_295297"/>
      <w:bookmarkEnd w:id="65"/>
      <w:r>
        <w:rPr>
          <w:rFonts w:hint="cs"/>
          <w:rtl/>
        </w:rPr>
        <w:t xml:space="preserve">, ללמוד את המתודה המאוד מורכבת הזו, נציגות משרד הבריאות </w:t>
      </w:r>
      <w:bookmarkStart w:id="66" w:name="_ETM_Q1_302615"/>
      <w:bookmarkEnd w:id="66"/>
      <w:r>
        <w:rPr>
          <w:rFonts w:hint="cs"/>
          <w:rtl/>
        </w:rPr>
        <w:t xml:space="preserve">שמלוות אותנו, יש כאן הרבה גופים שתומכים </w:t>
      </w:r>
      <w:r w:rsidR="009105FF">
        <w:rPr>
          <w:rFonts w:hint="cs"/>
          <w:rtl/>
        </w:rPr>
        <w:t>ו</w:t>
      </w:r>
      <w:r>
        <w:rPr>
          <w:rFonts w:hint="cs"/>
          <w:rtl/>
        </w:rPr>
        <w:t xml:space="preserve">עוטפים אותנו </w:t>
      </w:r>
      <w:bookmarkStart w:id="67" w:name="_ETM_Q1_305092"/>
      <w:bookmarkEnd w:id="67"/>
      <w:r>
        <w:rPr>
          <w:rFonts w:hint="cs"/>
          <w:rtl/>
        </w:rPr>
        <w:t xml:space="preserve">והדבר הזה בסופו של יום יושב על אותן כתפיים של </w:t>
      </w:r>
      <w:bookmarkStart w:id="68" w:name="_ETM_Q1_308000"/>
      <w:bookmarkEnd w:id="68"/>
      <w:r>
        <w:rPr>
          <w:rFonts w:hint="cs"/>
          <w:rtl/>
        </w:rPr>
        <w:t xml:space="preserve">אותו חייל שעד לפני רגע היה מלצר או סמנכ"ל </w:t>
      </w:r>
      <w:bookmarkStart w:id="69" w:name="_ETM_Q1_314450"/>
      <w:bookmarkEnd w:id="69"/>
      <w:r>
        <w:rPr>
          <w:rFonts w:hint="cs"/>
          <w:rtl/>
        </w:rPr>
        <w:t xml:space="preserve">מכירות באזרחות ופתאום מצפים ממנו לשבת שמונה שעות ולתת מענה </w:t>
      </w:r>
      <w:bookmarkStart w:id="70" w:name="_ETM_Q1_318020"/>
      <w:bookmarkEnd w:id="70"/>
      <w:r>
        <w:rPr>
          <w:rFonts w:hint="cs"/>
          <w:rtl/>
        </w:rPr>
        <w:t xml:space="preserve">באמת עם הרבה מאוד שיחות ביממה. </w:t>
      </w:r>
    </w:p>
    <w:p w:rsidR="0044479F" w:rsidRDefault="0044479F" w:rsidP="0044479F">
      <w:pPr>
        <w:rPr>
          <w:rtl/>
        </w:rPr>
      </w:pPr>
    </w:p>
    <w:p w:rsidR="0044479F" w:rsidRDefault="0044479F" w:rsidP="00112B1B">
      <w:pPr>
        <w:rPr>
          <w:rtl/>
        </w:rPr>
      </w:pPr>
      <w:r>
        <w:rPr>
          <w:rFonts w:hint="cs"/>
          <w:rtl/>
        </w:rPr>
        <w:t>עד לפ</w:t>
      </w:r>
      <w:bookmarkStart w:id="71" w:name="_ETM_Q1_321840"/>
      <w:bookmarkEnd w:id="71"/>
      <w:r>
        <w:rPr>
          <w:rFonts w:hint="cs"/>
          <w:rtl/>
        </w:rPr>
        <w:t xml:space="preserve">ני מספר ימים </w:t>
      </w:r>
      <w:bookmarkStart w:id="72" w:name="_ETM_Q1_319040"/>
      <w:bookmarkEnd w:id="72"/>
      <w:r>
        <w:rPr>
          <w:rFonts w:hint="cs"/>
          <w:rtl/>
        </w:rPr>
        <w:t xml:space="preserve">הנתונים שקיבלתי הם קרוב ל-80,000 שיחות עם אחוזי </w:t>
      </w:r>
      <w:bookmarkStart w:id="73" w:name="_ETM_Q1_327559"/>
      <w:bookmarkEnd w:id="73"/>
      <w:r>
        <w:rPr>
          <w:rFonts w:hint="cs"/>
          <w:rtl/>
        </w:rPr>
        <w:t xml:space="preserve">מענה מאוד גבוהים. בעיניי זה מדהים וזכות אדירה שנפלה בחלקנו </w:t>
      </w:r>
      <w:bookmarkStart w:id="74" w:name="_ETM_Q1_331022"/>
      <w:bookmarkEnd w:id="74"/>
      <w:r>
        <w:rPr>
          <w:rFonts w:hint="cs"/>
          <w:rtl/>
        </w:rPr>
        <w:t xml:space="preserve">להוריד את זמני ההמתנה הבאמת מטורפים שהיו עד לפני שהתגייסנו </w:t>
      </w:r>
      <w:bookmarkStart w:id="75" w:name="_ETM_Q1_337421"/>
      <w:bookmarkEnd w:id="75"/>
      <w:r>
        <w:rPr>
          <w:rFonts w:hint="cs"/>
          <w:rtl/>
        </w:rPr>
        <w:t>לזמנים שהם בהחלט ריאליים, אזרחים מקבלים את המענה</w:t>
      </w:r>
      <w:r w:rsidR="00112B1B">
        <w:rPr>
          <w:rFonts w:hint="cs"/>
          <w:rtl/>
        </w:rPr>
        <w:t>.</w:t>
      </w:r>
      <w:bookmarkStart w:id="76" w:name="_ETM_Q1_340996"/>
      <w:bookmarkEnd w:id="76"/>
      <w:r w:rsidR="00112B1B">
        <w:rPr>
          <w:rFonts w:hint="cs"/>
          <w:rtl/>
        </w:rPr>
        <w:t xml:space="preserve"> </w:t>
      </w:r>
      <w:r>
        <w:rPr>
          <w:rFonts w:hint="cs"/>
          <w:rtl/>
        </w:rPr>
        <w:t>כשאני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 עם החיילים שלי אני ממש מרגיש מהם </w:t>
      </w:r>
      <w:bookmarkStart w:id="77" w:name="_ETM_Q1_347108"/>
      <w:bookmarkEnd w:id="77"/>
      <w:r>
        <w:rPr>
          <w:rFonts w:hint="cs"/>
          <w:rtl/>
        </w:rPr>
        <w:t xml:space="preserve">את התחושה הבאמת עמוקה שהם משנים חיים של אנשים, הם </w:t>
      </w:r>
      <w:bookmarkStart w:id="78" w:name="_ETM_Q1_352354"/>
      <w:bookmarkEnd w:id="78"/>
      <w:r>
        <w:rPr>
          <w:rFonts w:hint="cs"/>
          <w:rtl/>
        </w:rPr>
        <w:t xml:space="preserve">משנים בתי אב בישראל. </w:t>
      </w:r>
    </w:p>
    <w:p w:rsidR="0044479F" w:rsidRDefault="0044479F" w:rsidP="0044479F">
      <w:pPr>
        <w:rPr>
          <w:rtl/>
        </w:rPr>
      </w:pPr>
    </w:p>
    <w:p w:rsidR="0044479F" w:rsidRDefault="0044479F" w:rsidP="0044479F">
      <w:pPr>
        <w:rPr>
          <w:rtl/>
        </w:rPr>
      </w:pPr>
      <w:r>
        <w:rPr>
          <w:rFonts w:hint="cs"/>
          <w:rtl/>
        </w:rPr>
        <w:t>אנ</w:t>
      </w:r>
      <w:bookmarkStart w:id="79" w:name="_ETM_Q1_355629"/>
      <w:bookmarkEnd w:id="79"/>
      <w:r>
        <w:rPr>
          <w:rFonts w:hint="cs"/>
          <w:rtl/>
        </w:rPr>
        <w:t>י מבקש</w:t>
      </w:r>
      <w:r w:rsidR="00C26A5A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להודות לכולכם. עוד מעט </w:t>
      </w:r>
      <w:bookmarkStart w:id="80" w:name="_ETM_Q1_353338"/>
      <w:bookmarkEnd w:id="80"/>
      <w:r>
        <w:rPr>
          <w:rFonts w:hint="cs"/>
          <w:rtl/>
        </w:rPr>
        <w:t>נעשה גם ביקור, אתם תוכלו להתרשם בעצמכם</w:t>
      </w:r>
      <w:r w:rsidR="00112B1B">
        <w:rPr>
          <w:rFonts w:hint="cs"/>
          <w:rtl/>
        </w:rPr>
        <w:t>,</w:t>
      </w:r>
      <w:r>
        <w:rPr>
          <w:rFonts w:hint="cs"/>
          <w:rtl/>
        </w:rPr>
        <w:t xml:space="preserve"> ובהצלחה לכולם. </w:t>
      </w:r>
    </w:p>
    <w:p w:rsidR="0044479F" w:rsidRDefault="0044479F" w:rsidP="0044479F">
      <w:pPr>
        <w:rPr>
          <w:rtl/>
        </w:rPr>
      </w:pPr>
    </w:p>
    <w:p w:rsidR="0044479F" w:rsidRDefault="008C4DAF" w:rsidP="008C4DAF">
      <w:pPr>
        <w:pStyle w:val="a4"/>
        <w:keepNext/>
        <w:rPr>
          <w:rtl/>
        </w:rPr>
      </w:pPr>
      <w:bookmarkStart w:id="81" w:name="_ETM_Q1_364043"/>
      <w:bookmarkStart w:id="82" w:name="_ETM_Q1_362683"/>
      <w:bookmarkStart w:id="83" w:name="ET_speaker_5940_2"/>
      <w:bookmarkEnd w:id="81"/>
      <w:bookmarkEnd w:id="82"/>
      <w:r w:rsidRPr="008C4DAF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4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8C4DAF" w:rsidRPr="008C4DAF" w:rsidRDefault="008C4DAF" w:rsidP="008C4DAF">
      <w:pPr>
        <w:rPr>
          <w:rtl/>
          <w:lang w:eastAsia="he-IL"/>
        </w:rPr>
      </w:pPr>
    </w:p>
    <w:p w:rsidR="0044479F" w:rsidRDefault="0044479F" w:rsidP="0044479F">
      <w:pPr>
        <w:rPr>
          <w:rtl/>
        </w:rPr>
      </w:pPr>
      <w:r>
        <w:rPr>
          <w:rFonts w:hint="cs"/>
          <w:rtl/>
        </w:rPr>
        <w:t xml:space="preserve">מתי </w:t>
      </w:r>
      <w:bookmarkStart w:id="84" w:name="_ETM_Q1_363464"/>
      <w:bookmarkEnd w:id="84"/>
      <w:r>
        <w:rPr>
          <w:rFonts w:hint="cs"/>
          <w:rtl/>
        </w:rPr>
        <w:t xml:space="preserve">גויסתם? </w:t>
      </w:r>
      <w:bookmarkStart w:id="85" w:name="_ETM_Q1_365105"/>
      <w:bookmarkEnd w:id="85"/>
    </w:p>
    <w:p w:rsidR="0044479F" w:rsidRDefault="0044479F" w:rsidP="0044479F">
      <w:pPr>
        <w:rPr>
          <w:rtl/>
        </w:rPr>
      </w:pPr>
    </w:p>
    <w:p w:rsidR="0044479F" w:rsidRDefault="0044479F" w:rsidP="0044479F">
      <w:pPr>
        <w:pStyle w:val="af9"/>
        <w:keepNext/>
        <w:rPr>
          <w:rtl/>
        </w:rPr>
      </w:pPr>
      <w:bookmarkStart w:id="86" w:name="_ETM_Q1_363092"/>
      <w:bookmarkStart w:id="87" w:name="_ETM_Q1_364103"/>
      <w:bookmarkEnd w:id="86"/>
      <w:bookmarkEnd w:id="87"/>
      <w:r>
        <w:rPr>
          <w:rtl/>
        </w:rPr>
        <w:t xml:space="preserve">ערן </w:t>
      </w:r>
      <w:proofErr w:type="spellStart"/>
      <w:r>
        <w:rPr>
          <w:rtl/>
        </w:rPr>
        <w:t>סנדר</w:t>
      </w:r>
      <w:proofErr w:type="spellEnd"/>
      <w:r>
        <w:rPr>
          <w:rtl/>
        </w:rPr>
        <w:t>:</w:t>
      </w:r>
    </w:p>
    <w:p w:rsidR="0044479F" w:rsidRDefault="0044479F" w:rsidP="0044479F">
      <w:pPr>
        <w:pStyle w:val="KeepWithNext"/>
        <w:rPr>
          <w:rtl/>
        </w:rPr>
      </w:pPr>
    </w:p>
    <w:p w:rsidR="0044479F" w:rsidRDefault="0044479F" w:rsidP="0044479F">
      <w:pPr>
        <w:rPr>
          <w:rtl/>
        </w:rPr>
      </w:pPr>
      <w:r>
        <w:rPr>
          <w:rFonts w:hint="cs"/>
          <w:rtl/>
        </w:rPr>
        <w:t xml:space="preserve">גויסנו ב-8 לחודש. </w:t>
      </w:r>
    </w:p>
    <w:p w:rsidR="0044479F" w:rsidRDefault="0044479F" w:rsidP="0044479F">
      <w:pPr>
        <w:rPr>
          <w:rtl/>
        </w:rPr>
      </w:pPr>
    </w:p>
    <w:p w:rsidR="0044479F" w:rsidRDefault="0044479F" w:rsidP="0044479F">
      <w:pPr>
        <w:pStyle w:val="af9"/>
        <w:keepNext/>
        <w:rPr>
          <w:rtl/>
        </w:rPr>
      </w:pPr>
      <w:bookmarkStart w:id="88" w:name="_ETM_Q1_368795"/>
      <w:bookmarkStart w:id="89" w:name="_ETM_Q1_371140"/>
      <w:bookmarkEnd w:id="88"/>
      <w:bookmarkEnd w:id="89"/>
      <w:r>
        <w:rPr>
          <w:rtl/>
        </w:rPr>
        <w:t>איילת גרינבאום:</w:t>
      </w:r>
    </w:p>
    <w:p w:rsidR="0044479F" w:rsidRDefault="0044479F" w:rsidP="0044479F">
      <w:pPr>
        <w:pStyle w:val="KeepWithNext"/>
        <w:rPr>
          <w:rtl/>
        </w:rPr>
      </w:pPr>
    </w:p>
    <w:p w:rsidR="0044479F" w:rsidRDefault="0044479F" w:rsidP="00153771">
      <w:pPr>
        <w:rPr>
          <w:rtl/>
        </w:rPr>
      </w:pPr>
      <w:r>
        <w:rPr>
          <w:rFonts w:hint="cs"/>
          <w:rtl/>
        </w:rPr>
        <w:t xml:space="preserve">בוקר טוב לכולם, ברוכים הבאים. </w:t>
      </w:r>
      <w:bookmarkStart w:id="90" w:name="_ETM_Q1_375067"/>
      <w:bookmarkEnd w:id="90"/>
      <w:r>
        <w:rPr>
          <w:rFonts w:hint="cs"/>
          <w:rtl/>
        </w:rPr>
        <w:t xml:space="preserve">אני </w:t>
      </w:r>
      <w:r w:rsidR="00255B56">
        <w:rPr>
          <w:rFonts w:hint="cs"/>
          <w:rtl/>
        </w:rPr>
        <w:t xml:space="preserve">ראש אגף השירות של משרד הבריאות בשגרה ומנהלת את </w:t>
      </w:r>
      <w:bookmarkStart w:id="91" w:name="_ETM_Q1_378847"/>
      <w:bookmarkEnd w:id="91"/>
      <w:r w:rsidR="00255B56">
        <w:rPr>
          <w:rFonts w:hint="cs"/>
          <w:rtl/>
        </w:rPr>
        <w:t>כל ה</w:t>
      </w:r>
      <w:r w:rsidR="00153771">
        <w:rPr>
          <w:rFonts w:hint="cs"/>
          <w:rtl/>
        </w:rPr>
        <w:t>מענה</w:t>
      </w:r>
      <w:r w:rsidR="00255B56">
        <w:rPr>
          <w:rFonts w:hint="cs"/>
          <w:rtl/>
        </w:rPr>
        <w:t xml:space="preserve"> לציבור בתחום הקורונה בשגרת הקורונה הנוכחית שלנו.</w:t>
      </w:r>
    </w:p>
    <w:p w:rsidR="00255B56" w:rsidRDefault="00255B56" w:rsidP="0044479F">
      <w:pPr>
        <w:rPr>
          <w:rtl/>
        </w:rPr>
      </w:pPr>
    </w:p>
    <w:p w:rsidR="00255B56" w:rsidRDefault="00255B56" w:rsidP="00C26A5A">
      <w:pPr>
        <w:rPr>
          <w:rtl/>
        </w:rPr>
      </w:pPr>
      <w:r>
        <w:rPr>
          <w:rFonts w:hint="cs"/>
          <w:rtl/>
        </w:rPr>
        <w:t xml:space="preserve">אז </w:t>
      </w:r>
      <w:bookmarkStart w:id="92" w:name="_ETM_Q1_384119"/>
      <w:bookmarkEnd w:id="92"/>
      <w:r>
        <w:rPr>
          <w:rFonts w:hint="cs"/>
          <w:rtl/>
        </w:rPr>
        <w:t xml:space="preserve">כמו שאמרו, אנחנו החל מה-9 ביולי עובדים באופן </w:t>
      </w:r>
      <w:r w:rsidR="00C26A5A">
        <w:rPr>
          <w:rFonts w:hint="cs"/>
          <w:rtl/>
        </w:rPr>
        <w:t>צמוד</w:t>
      </w:r>
      <w:r>
        <w:rPr>
          <w:rFonts w:hint="cs"/>
          <w:rtl/>
        </w:rPr>
        <w:t xml:space="preserve"> </w:t>
      </w:r>
      <w:bookmarkStart w:id="93" w:name="_ETM_Q1_389370"/>
      <w:bookmarkEnd w:id="93"/>
      <w:r>
        <w:rPr>
          <w:rFonts w:hint="cs"/>
          <w:rtl/>
        </w:rPr>
        <w:t>עם פיקוד העורף. הזדמנות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מצוינת להודות לאלוף פיקוד </w:t>
      </w:r>
      <w:bookmarkStart w:id="94" w:name="_ETM_Q1_392700"/>
      <w:bookmarkEnd w:id="94"/>
      <w:r>
        <w:rPr>
          <w:rFonts w:hint="cs"/>
          <w:rtl/>
        </w:rPr>
        <w:t xml:space="preserve">העורף שהסכים לקחת על עצמו את המשימה המורכבת הזאת. </w:t>
      </w:r>
      <w:bookmarkStart w:id="95" w:name="_ETM_Q1_395621"/>
      <w:bookmarkEnd w:id="95"/>
      <w:r>
        <w:rPr>
          <w:rFonts w:hint="cs"/>
          <w:rtl/>
        </w:rPr>
        <w:t xml:space="preserve">חשוב להגיד שב-5 ביולי התקבלה ההחלטה שהפיקוד מגיע לעזור לנו </w:t>
      </w:r>
      <w:bookmarkStart w:id="96" w:name="_ETM_Q1_399520"/>
      <w:bookmarkEnd w:id="96"/>
      <w:r>
        <w:rPr>
          <w:rFonts w:hint="cs"/>
          <w:rtl/>
        </w:rPr>
        <w:t xml:space="preserve">וב-9 ביולי כבר התחלנו לענות לשיחות. ב-8 ביולי היה יום </w:t>
      </w:r>
      <w:bookmarkStart w:id="97" w:name="_ETM_Q1_405503"/>
      <w:bookmarkEnd w:id="97"/>
      <w:r>
        <w:rPr>
          <w:rFonts w:hint="cs"/>
          <w:rtl/>
        </w:rPr>
        <w:t>אינטנסיבי של הכשרה, בנינו פה תשתית שלצורך העניין היא זהה לתשתית</w:t>
      </w:r>
      <w:r w:rsidR="00C26A5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98" w:name="_ETM_Q1_404663"/>
      <w:bookmarkEnd w:id="98"/>
      <w:r>
        <w:rPr>
          <w:rFonts w:hint="cs"/>
          <w:rtl/>
        </w:rPr>
        <w:t xml:space="preserve">נמצאת במשרד הבריאות. זה לא </w:t>
      </w:r>
      <w:bookmarkStart w:id="99" w:name="_ETM_Q1_410526"/>
      <w:bookmarkEnd w:id="99"/>
      <w:r>
        <w:rPr>
          <w:rFonts w:hint="cs"/>
          <w:rtl/>
        </w:rPr>
        <w:t xml:space="preserve">משנה אם עובד שלי נמצא בבית בבאר שבע או בקרית מלאכי או פה </w:t>
      </w:r>
      <w:bookmarkStart w:id="100" w:name="_ETM_Q1_414640"/>
      <w:bookmarkEnd w:id="100"/>
      <w:r>
        <w:rPr>
          <w:rFonts w:hint="cs"/>
          <w:rtl/>
        </w:rPr>
        <w:t xml:space="preserve">בפיקוד העורף, כולם מקבלים את </w:t>
      </w:r>
      <w:bookmarkStart w:id="101" w:name="_ETM_Q1_413690"/>
      <w:bookmarkEnd w:id="101"/>
      <w:r>
        <w:rPr>
          <w:rFonts w:hint="cs"/>
          <w:rtl/>
        </w:rPr>
        <w:t xml:space="preserve">אותם פונים, יש להם את אותן מערכות, יש להם </w:t>
      </w:r>
      <w:bookmarkStart w:id="102" w:name="_ETM_Q1_421223"/>
      <w:bookmarkEnd w:id="102"/>
      <w:r>
        <w:rPr>
          <w:rFonts w:hint="cs"/>
          <w:rtl/>
        </w:rPr>
        <w:t xml:space="preserve">את אותה מרכזייה, יש להם את אותה תמיכה מקצועית שוטפת </w:t>
      </w:r>
      <w:bookmarkStart w:id="103" w:name="_ETM_Q1_424685"/>
      <w:bookmarkEnd w:id="103"/>
      <w:r>
        <w:rPr>
          <w:rFonts w:hint="cs"/>
          <w:rtl/>
        </w:rPr>
        <w:t>שלנו, וזה בהחלט הישג שהוא מאוד מאוד משמעותי.</w:t>
      </w:r>
    </w:p>
    <w:p w:rsidR="00255B56" w:rsidRDefault="00255B56" w:rsidP="00255B56">
      <w:pPr>
        <w:rPr>
          <w:rtl/>
        </w:rPr>
      </w:pPr>
    </w:p>
    <w:p w:rsidR="00255B56" w:rsidRDefault="00255B56" w:rsidP="00112B1B">
      <w:pPr>
        <w:rPr>
          <w:rtl/>
        </w:rPr>
      </w:pPr>
      <w:r>
        <w:rPr>
          <w:rFonts w:hint="cs"/>
          <w:rtl/>
        </w:rPr>
        <w:t>אני ר</w:t>
      </w:r>
      <w:bookmarkStart w:id="104" w:name="_ETM_Q1_429711"/>
      <w:bookmarkEnd w:id="104"/>
      <w:r>
        <w:rPr>
          <w:rFonts w:hint="cs"/>
          <w:rtl/>
        </w:rPr>
        <w:t xml:space="preserve">וצה לציין </w:t>
      </w:r>
      <w:bookmarkStart w:id="105" w:name="_ETM_Q1_431282"/>
      <w:bookmarkEnd w:id="105"/>
      <w:r>
        <w:rPr>
          <w:rFonts w:hint="cs"/>
          <w:rtl/>
        </w:rPr>
        <w:t xml:space="preserve">גם שאנחנו עובדים עם קריטריונים מאוד ברורים. מבחינתי לא </w:t>
      </w:r>
      <w:bookmarkStart w:id="106" w:name="_ETM_Q1_433508"/>
      <w:bookmarkEnd w:id="106"/>
      <w:r>
        <w:rPr>
          <w:rFonts w:hint="cs"/>
          <w:rtl/>
        </w:rPr>
        <w:t xml:space="preserve">משנה מי משיב לשיחה הזאת </w:t>
      </w:r>
      <w:bookmarkStart w:id="107" w:name="_ETM_Q1_433678"/>
      <w:bookmarkEnd w:id="107"/>
      <w:r>
        <w:rPr>
          <w:rFonts w:hint="cs"/>
          <w:rtl/>
        </w:rPr>
        <w:t xml:space="preserve">משרד הבריאות הוא זה שעומד אל מול האזרח, כולנו נותנים את אותן </w:t>
      </w:r>
      <w:bookmarkStart w:id="108" w:name="_ETM_Q1_438996"/>
      <w:bookmarkEnd w:id="108"/>
      <w:r>
        <w:rPr>
          <w:rFonts w:hint="cs"/>
          <w:rtl/>
        </w:rPr>
        <w:t xml:space="preserve">תשובות. המטרה שלי שלא מישהו אחד ישחרר מבידוד ומישהו </w:t>
      </w:r>
      <w:bookmarkStart w:id="109" w:name="_ETM_Q1_442873"/>
      <w:bookmarkEnd w:id="109"/>
      <w:r>
        <w:rPr>
          <w:rFonts w:hint="cs"/>
          <w:rtl/>
        </w:rPr>
        <w:t xml:space="preserve">אחד יחייב להכניס לבידוד, אלא שכולנו ניתן באמת את אותו </w:t>
      </w:r>
      <w:bookmarkStart w:id="110" w:name="_ETM_Q1_444569"/>
      <w:bookmarkEnd w:id="110"/>
      <w:r>
        <w:rPr>
          <w:rFonts w:hint="cs"/>
          <w:rtl/>
        </w:rPr>
        <w:t>מענה מקצועי</w:t>
      </w:r>
      <w:r w:rsidR="00B0682E">
        <w:rPr>
          <w:rFonts w:hint="cs"/>
          <w:rtl/>
        </w:rPr>
        <w:t xml:space="preserve"> ונ</w:t>
      </w:r>
      <w:r w:rsidR="006F6044">
        <w:rPr>
          <w:rFonts w:hint="cs"/>
          <w:rtl/>
        </w:rPr>
        <w:t xml:space="preserve">ענה על השאלות באותה צורה ועל זה אנחנו עובדים בצורה מאוד משמעותית. </w:t>
      </w:r>
      <w:bookmarkStart w:id="111" w:name="_ETM_Q1_451290"/>
      <w:bookmarkEnd w:id="111"/>
    </w:p>
    <w:p w:rsidR="0044479F" w:rsidRDefault="0044479F" w:rsidP="0044479F">
      <w:pPr>
        <w:rPr>
          <w:rtl/>
        </w:rPr>
      </w:pPr>
      <w:bookmarkStart w:id="112" w:name="_ETM_Q1_453650"/>
      <w:bookmarkEnd w:id="112"/>
    </w:p>
    <w:p w:rsidR="006F6044" w:rsidRDefault="00B0682E" w:rsidP="0075156F">
      <w:pPr>
        <w:rPr>
          <w:rtl/>
        </w:rPr>
      </w:pPr>
      <w:r>
        <w:rPr>
          <w:rFonts w:hint="cs"/>
          <w:rtl/>
        </w:rPr>
        <w:t>ל</w:t>
      </w:r>
      <w:r w:rsidR="006F6044">
        <w:rPr>
          <w:rFonts w:hint="cs"/>
          <w:rtl/>
        </w:rPr>
        <w:t xml:space="preserve">אזרחי המדינה, כפי שאתם יודעים, </w:t>
      </w:r>
      <w:bookmarkStart w:id="113" w:name="_ETM_Q1_456035"/>
      <w:bookmarkEnd w:id="113"/>
      <w:r w:rsidR="006F6044">
        <w:rPr>
          <w:rFonts w:hint="cs"/>
          <w:rtl/>
        </w:rPr>
        <w:t xml:space="preserve">תהליך המסרונים הוא תהליך לא פשוט. בסופו של דבר </w:t>
      </w:r>
      <w:bookmarkStart w:id="114" w:name="_ETM_Q1_462109"/>
      <w:bookmarkEnd w:id="114"/>
      <w:r w:rsidR="006F6044">
        <w:rPr>
          <w:rFonts w:hint="cs"/>
          <w:rtl/>
        </w:rPr>
        <w:t xml:space="preserve">נשלחו עד </w:t>
      </w:r>
      <w:r>
        <w:rPr>
          <w:rFonts w:hint="cs"/>
          <w:rtl/>
        </w:rPr>
        <w:t xml:space="preserve">עכשיו </w:t>
      </w:r>
      <w:r w:rsidR="0075156F">
        <w:rPr>
          <w:rFonts w:hint="cs"/>
          <w:rtl/>
        </w:rPr>
        <w:t>מתחילת הפעילות</w:t>
      </w:r>
      <w:r>
        <w:rPr>
          <w:rFonts w:hint="cs"/>
          <w:rtl/>
        </w:rPr>
        <w:t xml:space="preserve"> כ-150,000 מסרונים ו</w:t>
      </w:r>
      <w:r w:rsidR="006F6044">
        <w:rPr>
          <w:rFonts w:hint="cs"/>
          <w:rtl/>
        </w:rPr>
        <w:t xml:space="preserve">זה אומר ש-150,000 אנשים </w:t>
      </w:r>
      <w:bookmarkStart w:id="115" w:name="_ETM_Q1_467066"/>
      <w:bookmarkEnd w:id="115"/>
      <w:r w:rsidR="006F6044">
        <w:rPr>
          <w:rFonts w:hint="cs"/>
          <w:rtl/>
        </w:rPr>
        <w:t>צריכים להיכנס לבידוד. עכשיו, לכלי הטכנולוגי, כמו לכל כלי</w:t>
      </w:r>
      <w:r w:rsidR="0075156F">
        <w:rPr>
          <w:rFonts w:hint="cs"/>
          <w:rtl/>
        </w:rPr>
        <w:t xml:space="preserve"> טכנולוגי</w:t>
      </w:r>
      <w:r w:rsidR="006F6044">
        <w:rPr>
          <w:rFonts w:hint="cs"/>
          <w:rtl/>
        </w:rPr>
        <w:t xml:space="preserve">, </w:t>
      </w:r>
      <w:bookmarkStart w:id="116" w:name="_ETM_Q1_472343"/>
      <w:bookmarkEnd w:id="116"/>
      <w:r w:rsidR="006F6044">
        <w:rPr>
          <w:rFonts w:hint="cs"/>
          <w:rtl/>
        </w:rPr>
        <w:t xml:space="preserve">יש מגבלות ולכן בנינו פה את מוקד הערעורים כך שנוכל </w:t>
      </w:r>
      <w:bookmarkStart w:id="117" w:name="_ETM_Q1_474069"/>
      <w:bookmarkEnd w:id="117"/>
      <w:r w:rsidR="006F6044">
        <w:rPr>
          <w:rFonts w:hint="cs"/>
          <w:rtl/>
        </w:rPr>
        <w:t xml:space="preserve">לתת מענה לאזרחים שמרגישים או שהם חושבים או שהם בטוחים </w:t>
      </w:r>
      <w:bookmarkStart w:id="118" w:name="_ETM_Q1_482477"/>
      <w:bookmarkEnd w:id="118"/>
      <w:r w:rsidR="006F6044">
        <w:rPr>
          <w:rFonts w:hint="cs"/>
          <w:rtl/>
        </w:rPr>
        <w:t>שהם לא צריכים להיכנס לבידוד</w:t>
      </w:r>
      <w:bookmarkStart w:id="119" w:name="_ETM_Q1_482857"/>
      <w:bookmarkEnd w:id="119"/>
      <w:r>
        <w:rPr>
          <w:rFonts w:hint="cs"/>
          <w:rtl/>
        </w:rPr>
        <w:t xml:space="preserve">. </w:t>
      </w:r>
      <w:bookmarkStart w:id="120" w:name="_ETM_Q1_482196"/>
      <w:bookmarkEnd w:id="120"/>
      <w:r w:rsidR="006F6044">
        <w:rPr>
          <w:rFonts w:hint="cs"/>
          <w:rtl/>
        </w:rPr>
        <w:t xml:space="preserve">יש שני קווים ואנחנו נותנים מענה לקו הראשון. </w:t>
      </w:r>
    </w:p>
    <w:p w:rsidR="003E47EE" w:rsidRDefault="003E47EE" w:rsidP="0044479F">
      <w:pPr>
        <w:rPr>
          <w:rtl/>
        </w:rPr>
      </w:pPr>
    </w:p>
    <w:p w:rsidR="003E47EE" w:rsidRDefault="003E47EE" w:rsidP="00112B1B">
      <w:pPr>
        <w:rPr>
          <w:rtl/>
        </w:rPr>
      </w:pPr>
      <w:bookmarkStart w:id="121" w:name="_ETM_Q1_485132"/>
      <w:bookmarkEnd w:id="121"/>
      <w:r>
        <w:rPr>
          <w:rFonts w:hint="cs"/>
          <w:rtl/>
        </w:rPr>
        <w:t xml:space="preserve">אנחנו ביקשנו </w:t>
      </w:r>
      <w:bookmarkStart w:id="122" w:name="_ETM_Q1_489615"/>
      <w:bookmarkEnd w:id="122"/>
      <w:r>
        <w:rPr>
          <w:rFonts w:hint="cs"/>
          <w:rtl/>
        </w:rPr>
        <w:t xml:space="preserve">לחלק אתכם לשתי קבוצות, כדי שנגיע </w:t>
      </w:r>
      <w:r w:rsidR="00840251">
        <w:rPr>
          <w:rFonts w:hint="cs"/>
          <w:rtl/>
        </w:rPr>
        <w:t>לאוהלים</w:t>
      </w:r>
      <w:r>
        <w:rPr>
          <w:rFonts w:hint="cs"/>
          <w:rtl/>
        </w:rPr>
        <w:t xml:space="preserve"> ונוכל </w:t>
      </w:r>
      <w:bookmarkStart w:id="123" w:name="_ETM_Q1_492738"/>
      <w:bookmarkEnd w:id="123"/>
      <w:r>
        <w:rPr>
          <w:rFonts w:hint="cs"/>
          <w:rtl/>
        </w:rPr>
        <w:t xml:space="preserve">להסביר בצורה יותר מפורטת גם על התהליך, </w:t>
      </w:r>
      <w:bookmarkStart w:id="124" w:name="_ETM_Q1_495106"/>
      <w:bookmarkEnd w:id="124"/>
      <w:r>
        <w:rPr>
          <w:rFonts w:hint="cs"/>
          <w:rtl/>
        </w:rPr>
        <w:t xml:space="preserve">גם על איך אנחנו רואים נתונים באופן </w:t>
      </w:r>
      <w:bookmarkStart w:id="125" w:name="_ETM_Q1_498875"/>
      <w:bookmarkEnd w:id="125"/>
      <w:r>
        <w:rPr>
          <w:rFonts w:hint="cs"/>
          <w:rtl/>
        </w:rPr>
        <w:t xml:space="preserve">שוטף. יש לנו פה את המסך שיש גם באוהלים עצמם, </w:t>
      </w:r>
      <w:bookmarkStart w:id="126" w:name="_ETM_Q1_499614"/>
      <w:bookmarkEnd w:id="126"/>
      <w:r>
        <w:rPr>
          <w:rFonts w:hint="cs"/>
          <w:rtl/>
        </w:rPr>
        <w:t xml:space="preserve">רואים שיש לנו 11 ממתינים. אלה נתונים מהלילה, סך </w:t>
      </w:r>
      <w:bookmarkStart w:id="127" w:name="_ETM_Q1_506456"/>
      <w:bookmarkEnd w:id="127"/>
      <w:r>
        <w:rPr>
          <w:rFonts w:hint="cs"/>
          <w:rtl/>
        </w:rPr>
        <w:t>הכול רמות השירות הן באמת טובות וחשוב להגיד גם שה</w:t>
      </w:r>
      <w:r w:rsidR="0075156F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28" w:name="_ETM_Q1_509108"/>
      <w:bookmarkEnd w:id="128"/>
      <w:r>
        <w:rPr>
          <w:rFonts w:hint="cs"/>
          <w:rtl/>
        </w:rPr>
        <w:t xml:space="preserve">מאוד מאוד השתפרו, ככל שהימים עוברים החיילים מתמקצעים </w:t>
      </w:r>
      <w:bookmarkStart w:id="129" w:name="_ETM_Q1_515305"/>
      <w:bookmarkEnd w:id="129"/>
      <w:r>
        <w:rPr>
          <w:rFonts w:hint="cs"/>
          <w:rtl/>
        </w:rPr>
        <w:t>השיחות קצרות יותר והם נותנים מענה להרבה יותר אזרחים.</w:t>
      </w:r>
    </w:p>
    <w:p w:rsidR="003E47EE" w:rsidRDefault="003E47EE" w:rsidP="0044479F">
      <w:pPr>
        <w:rPr>
          <w:rtl/>
        </w:rPr>
      </w:pPr>
    </w:p>
    <w:p w:rsidR="003E47EE" w:rsidRDefault="003E47EE" w:rsidP="0044479F">
      <w:pPr>
        <w:rPr>
          <w:rtl/>
        </w:rPr>
      </w:pPr>
      <w:r>
        <w:rPr>
          <w:rFonts w:hint="cs"/>
          <w:rtl/>
        </w:rPr>
        <w:t>הכ</w:t>
      </w:r>
      <w:bookmarkStart w:id="130" w:name="_ETM_Q1_516696"/>
      <w:bookmarkEnd w:id="130"/>
      <w:r>
        <w:rPr>
          <w:rFonts w:hint="cs"/>
          <w:rtl/>
        </w:rPr>
        <w:t xml:space="preserve">נתי </w:t>
      </w:r>
      <w:bookmarkStart w:id="131" w:name="_ETM_Q1_518289"/>
      <w:bookmarkEnd w:id="131"/>
      <w:r>
        <w:rPr>
          <w:rFonts w:hint="cs"/>
          <w:rtl/>
        </w:rPr>
        <w:t xml:space="preserve">פה מצגת עם קריטריונים ותרשימי זרימה, השאלה אם זה מעניין </w:t>
      </w:r>
      <w:bookmarkStart w:id="132" w:name="_ETM_Q1_519793"/>
      <w:bookmarkEnd w:id="132"/>
      <w:r>
        <w:rPr>
          <w:rFonts w:hint="cs"/>
          <w:rtl/>
        </w:rPr>
        <w:t>אתכם או שאתם רוצים שנעבור לאוהל.</w:t>
      </w:r>
    </w:p>
    <w:p w:rsidR="003E47EE" w:rsidRDefault="003E47EE" w:rsidP="0044479F">
      <w:pPr>
        <w:rPr>
          <w:rtl/>
        </w:rPr>
      </w:pPr>
    </w:p>
    <w:p w:rsidR="003E47EE" w:rsidRDefault="003E47EE" w:rsidP="003E47EE">
      <w:pPr>
        <w:pStyle w:val="af6"/>
        <w:keepNext/>
        <w:rPr>
          <w:rtl/>
        </w:rPr>
      </w:pPr>
      <w:bookmarkStart w:id="133" w:name="_ETM_Q1_520962"/>
      <w:bookmarkStart w:id="134" w:name="_ETM_Q1_524255"/>
      <w:bookmarkEnd w:id="133"/>
      <w:bookmarkEnd w:id="134"/>
      <w:r>
        <w:rPr>
          <w:rtl/>
        </w:rPr>
        <w:t>היו"ר צבי האוזר:</w:t>
      </w:r>
    </w:p>
    <w:p w:rsidR="003E47EE" w:rsidRDefault="003E47EE" w:rsidP="003E47EE">
      <w:pPr>
        <w:pStyle w:val="KeepWithNext"/>
        <w:rPr>
          <w:rtl/>
        </w:rPr>
      </w:pPr>
    </w:p>
    <w:p w:rsidR="003E47EE" w:rsidRDefault="003E47EE" w:rsidP="003E47EE">
      <w:pPr>
        <w:rPr>
          <w:rtl/>
        </w:rPr>
      </w:pPr>
      <w:r>
        <w:rPr>
          <w:rFonts w:hint="cs"/>
          <w:rtl/>
        </w:rPr>
        <w:t xml:space="preserve">כן. </w:t>
      </w:r>
    </w:p>
    <w:p w:rsidR="003E47EE" w:rsidRDefault="003E47EE" w:rsidP="003E47EE">
      <w:pPr>
        <w:rPr>
          <w:rtl/>
        </w:rPr>
      </w:pPr>
    </w:p>
    <w:p w:rsidR="003E47EE" w:rsidRDefault="003E47EE" w:rsidP="003E47EE">
      <w:pPr>
        <w:pStyle w:val="af9"/>
        <w:keepNext/>
        <w:rPr>
          <w:rtl/>
        </w:rPr>
      </w:pPr>
      <w:bookmarkStart w:id="135" w:name="_ETM_Q1_525129"/>
      <w:bookmarkStart w:id="136" w:name="_ETM_Q1_526803"/>
      <w:bookmarkEnd w:id="135"/>
      <w:bookmarkEnd w:id="136"/>
      <w:r>
        <w:rPr>
          <w:rtl/>
        </w:rPr>
        <w:t>איילת גרינבאום:</w:t>
      </w:r>
    </w:p>
    <w:p w:rsidR="003E47EE" w:rsidRDefault="003E47EE" w:rsidP="003E47EE">
      <w:pPr>
        <w:pStyle w:val="KeepWithNext"/>
        <w:rPr>
          <w:rtl/>
        </w:rPr>
      </w:pPr>
    </w:p>
    <w:p w:rsidR="003E47EE" w:rsidRDefault="003E47EE" w:rsidP="00112B1B">
      <w:pPr>
        <w:rPr>
          <w:rtl/>
        </w:rPr>
      </w:pPr>
      <w:r>
        <w:rPr>
          <w:rFonts w:hint="cs"/>
          <w:rtl/>
        </w:rPr>
        <w:t>יש לנו</w:t>
      </w:r>
      <w:r w:rsidR="0075156F">
        <w:rPr>
          <w:rFonts w:hint="cs"/>
          <w:rtl/>
        </w:rPr>
        <w:t xml:space="preserve"> נסחים</w:t>
      </w:r>
      <w:r>
        <w:rPr>
          <w:rFonts w:hint="cs"/>
          <w:rtl/>
        </w:rPr>
        <w:t xml:space="preserve"> קבועים</w:t>
      </w:r>
      <w:r w:rsidR="0075156F">
        <w:rPr>
          <w:rFonts w:hint="cs"/>
          <w:rtl/>
        </w:rPr>
        <w:t>,</w:t>
      </w:r>
      <w:r>
        <w:rPr>
          <w:rFonts w:hint="cs"/>
          <w:rtl/>
        </w:rPr>
        <w:t xml:space="preserve"> שאני מניחה שאתם מכירים, אז אני לא אתעכב </w:t>
      </w:r>
      <w:bookmarkStart w:id="137" w:name="_ETM_Q1_530578"/>
      <w:bookmarkEnd w:id="137"/>
      <w:r w:rsidR="00112B1B">
        <w:rPr>
          <w:rFonts w:hint="cs"/>
          <w:rtl/>
        </w:rPr>
        <w:t>על זה, אבל חשוב לי</w:t>
      </w:r>
      <w:r>
        <w:rPr>
          <w:rFonts w:hint="cs"/>
          <w:rtl/>
        </w:rPr>
        <w:t xml:space="preserve"> להגיד שכל שיחה </w:t>
      </w:r>
      <w:bookmarkStart w:id="138" w:name="_ETM_Q1_536147"/>
      <w:bookmarkEnd w:id="138"/>
      <w:r>
        <w:rPr>
          <w:rFonts w:hint="cs"/>
          <w:rtl/>
        </w:rPr>
        <w:t>שלנו מתחילה בבדיקה האם המסרון הוא באמת מסרון שנשלח</w:t>
      </w:r>
      <w:bookmarkStart w:id="139" w:name="_ETM_Q1_542239"/>
      <w:bookmarkEnd w:id="139"/>
      <w:r>
        <w:rPr>
          <w:rFonts w:hint="cs"/>
          <w:rtl/>
        </w:rPr>
        <w:t xml:space="preserve"> על ידי משרד הבריאות. אם הוא לא נשלח אנחנו לצורך </w:t>
      </w:r>
      <w:bookmarkStart w:id="140" w:name="_ETM_Q1_542860"/>
      <w:bookmarkEnd w:id="140"/>
      <w:r>
        <w:rPr>
          <w:rFonts w:hint="cs"/>
          <w:rtl/>
        </w:rPr>
        <w:t xml:space="preserve">העניין מסיימים פה את השיחה. אם האזרח קיבל טלפון </w:t>
      </w:r>
      <w:bookmarkStart w:id="141" w:name="_ETM_Q1_547221"/>
      <w:bookmarkEnd w:id="141"/>
      <w:r>
        <w:rPr>
          <w:rFonts w:hint="cs"/>
          <w:rtl/>
        </w:rPr>
        <w:t xml:space="preserve">מלשכת הבריאות הוא יצטרך להיכנס לבידוד, או אם המסרון </w:t>
      </w:r>
      <w:bookmarkStart w:id="142" w:name="_ETM_Q1_551343"/>
      <w:bookmarkEnd w:id="142"/>
      <w:r w:rsidR="004076DD">
        <w:rPr>
          <w:rFonts w:hint="cs"/>
          <w:rtl/>
        </w:rPr>
        <w:t>נשלח מגורם אחר הוא לא יצטרך ל</w:t>
      </w:r>
      <w:r>
        <w:rPr>
          <w:rFonts w:hint="cs"/>
          <w:rtl/>
        </w:rPr>
        <w:t xml:space="preserve">היכנס לבידוד, אבל </w:t>
      </w:r>
      <w:bookmarkStart w:id="143" w:name="_ETM_Q1_551762"/>
      <w:bookmarkEnd w:id="143"/>
      <w:r>
        <w:rPr>
          <w:rFonts w:hint="cs"/>
          <w:rtl/>
        </w:rPr>
        <w:t xml:space="preserve">אם הוא כן צריך להיכנס לבידוד כי זה מסרון שלנו </w:t>
      </w:r>
      <w:bookmarkStart w:id="144" w:name="_ETM_Q1_554697"/>
      <w:bookmarkEnd w:id="144"/>
      <w:r>
        <w:rPr>
          <w:rFonts w:hint="cs"/>
          <w:rtl/>
        </w:rPr>
        <w:t xml:space="preserve">והוא מבקש </w:t>
      </w:r>
      <w:r w:rsidR="004076DD">
        <w:rPr>
          <w:rFonts w:hint="cs"/>
          <w:rtl/>
        </w:rPr>
        <w:t xml:space="preserve">לערער אז זה התהליך שלנו. </w:t>
      </w:r>
    </w:p>
    <w:p w:rsidR="004076DD" w:rsidRDefault="004076DD" w:rsidP="003E47EE">
      <w:pPr>
        <w:rPr>
          <w:rtl/>
        </w:rPr>
      </w:pPr>
    </w:p>
    <w:p w:rsidR="004076DD" w:rsidRDefault="004076DD" w:rsidP="0075156F">
      <w:pPr>
        <w:rPr>
          <w:rtl/>
        </w:rPr>
      </w:pPr>
      <w:bookmarkStart w:id="145" w:name="_ETM_Q1_566491"/>
      <w:bookmarkEnd w:id="145"/>
      <w:r>
        <w:rPr>
          <w:rFonts w:hint="cs"/>
          <w:rtl/>
        </w:rPr>
        <w:lastRenderedPageBreak/>
        <w:t xml:space="preserve">לנו יש קריטריונים </w:t>
      </w:r>
      <w:bookmarkStart w:id="146" w:name="_ETM_Q1_562875"/>
      <w:bookmarkEnd w:id="146"/>
      <w:r>
        <w:rPr>
          <w:rFonts w:hint="cs"/>
          <w:rtl/>
        </w:rPr>
        <w:t xml:space="preserve">מאוד מאוד ברורים ואני אציג לכם אותם. יש שלוש אפשרויות, </w:t>
      </w:r>
      <w:bookmarkStart w:id="147" w:name="_ETM_Q1_570622"/>
      <w:bookmarkEnd w:id="147"/>
      <w:r>
        <w:rPr>
          <w:rFonts w:hint="cs"/>
          <w:rtl/>
        </w:rPr>
        <w:t xml:space="preserve">האפשרות הראשונה זה שהאזרח עומד בקריטריון שלנו ואנחנו נשחרר אותו </w:t>
      </w:r>
      <w:bookmarkStart w:id="148" w:name="_ETM_Q1_570272"/>
      <w:bookmarkEnd w:id="148"/>
      <w:r w:rsidR="00112B1B">
        <w:rPr>
          <w:rFonts w:hint="cs"/>
          <w:rtl/>
        </w:rPr>
        <w:t>במגע הראשון מבידוד,</w:t>
      </w:r>
      <w:r>
        <w:rPr>
          <w:rFonts w:hint="cs"/>
          <w:rtl/>
        </w:rPr>
        <w:t xml:space="preserve"> אנחנו לא מעבירים אותו לקו נוסף, 60</w:t>
      </w:r>
      <w:bookmarkStart w:id="149" w:name="_ETM_Q1_577673"/>
      <w:bookmarkEnd w:id="149"/>
      <w:r>
        <w:rPr>
          <w:rFonts w:hint="cs"/>
          <w:rtl/>
        </w:rPr>
        <w:t xml:space="preserve">% אנחנו </w:t>
      </w:r>
      <w:r w:rsidR="0075156F">
        <w:rPr>
          <w:rFonts w:hint="cs"/>
          <w:rtl/>
        </w:rPr>
        <w:t xml:space="preserve">מבחינתנו </w:t>
      </w:r>
      <w:r>
        <w:rPr>
          <w:rFonts w:hint="cs"/>
          <w:rtl/>
        </w:rPr>
        <w:t xml:space="preserve">נסגור אצלנו ונשחרר אותם. האפשרות השנייה </w:t>
      </w:r>
      <w:bookmarkStart w:id="150" w:name="_ETM_Q1_583531"/>
      <w:bookmarkEnd w:id="150"/>
      <w:r>
        <w:rPr>
          <w:rFonts w:hint="cs"/>
          <w:rtl/>
        </w:rPr>
        <w:t xml:space="preserve">שנעביר לבדיקה מעמיקה יותר, אל מול מערכות של שירות הביטחון, </w:t>
      </w:r>
      <w:bookmarkStart w:id="151" w:name="_ETM_Q1_586876"/>
      <w:bookmarkEnd w:id="151"/>
      <w:r>
        <w:rPr>
          <w:rFonts w:hint="cs"/>
          <w:rtl/>
        </w:rPr>
        <w:t>זה צוות שמוכן אצלנו במשרד</w:t>
      </w:r>
      <w:r w:rsidR="0075156F">
        <w:rPr>
          <w:rFonts w:hint="cs"/>
          <w:rtl/>
        </w:rPr>
        <w:t>,</w:t>
      </w:r>
      <w:r>
        <w:rPr>
          <w:rFonts w:hint="cs"/>
          <w:rtl/>
        </w:rPr>
        <w:t xml:space="preserve"> קול הבריאות</w:t>
      </w:r>
      <w:r w:rsidR="0075156F">
        <w:rPr>
          <w:rFonts w:hint="cs"/>
          <w:rtl/>
        </w:rPr>
        <w:t>,</w:t>
      </w:r>
      <w:r>
        <w:rPr>
          <w:rFonts w:hint="cs"/>
          <w:rtl/>
        </w:rPr>
        <w:t xml:space="preserve"> ומונה 20 </w:t>
      </w:r>
      <w:bookmarkStart w:id="152" w:name="_ETM_Q1_586060"/>
      <w:bookmarkEnd w:id="152"/>
      <w:r>
        <w:rPr>
          <w:rFonts w:hint="cs"/>
          <w:rtl/>
        </w:rPr>
        <w:t xml:space="preserve">אנשים. אפשרות שלישית, מלכתחילה הוא לא היה צריך לקבל </w:t>
      </w:r>
      <w:bookmarkStart w:id="153" w:name="_ETM_Q1_594209"/>
      <w:bookmarkEnd w:id="153"/>
      <w:r>
        <w:rPr>
          <w:rFonts w:hint="cs"/>
          <w:rtl/>
        </w:rPr>
        <w:t xml:space="preserve">מסרון, הייתה איזה שהיא תקלה טכנית, הוא כבר היה </w:t>
      </w:r>
      <w:bookmarkStart w:id="154" w:name="_ETM_Q1_597226"/>
      <w:bookmarkEnd w:id="154"/>
      <w:r w:rsidR="0075156F">
        <w:rPr>
          <w:rFonts w:hint="cs"/>
          <w:rtl/>
        </w:rPr>
        <w:t>חולה בקורונה והוא לא צ</w:t>
      </w:r>
      <w:r>
        <w:rPr>
          <w:rFonts w:hint="cs"/>
          <w:rtl/>
        </w:rPr>
        <w:t xml:space="preserve">ריך להיכנס לבידוד, אז יש </w:t>
      </w:r>
      <w:bookmarkStart w:id="155" w:name="_ETM_Q1_597355"/>
      <w:bookmarkEnd w:id="155"/>
      <w:r>
        <w:rPr>
          <w:rFonts w:hint="cs"/>
          <w:rtl/>
        </w:rPr>
        <w:t>לנו עוד אחוזים כאלה.</w:t>
      </w:r>
    </w:p>
    <w:p w:rsidR="004076DD" w:rsidRDefault="004076DD" w:rsidP="003E47EE">
      <w:pPr>
        <w:rPr>
          <w:rtl/>
        </w:rPr>
      </w:pPr>
    </w:p>
    <w:p w:rsidR="004076DD" w:rsidRDefault="004076DD" w:rsidP="0075156F">
      <w:pPr>
        <w:rPr>
          <w:rtl/>
        </w:rPr>
      </w:pPr>
      <w:bookmarkStart w:id="156" w:name="_ETM_Q1_599388"/>
      <w:bookmarkEnd w:id="156"/>
      <w:r>
        <w:rPr>
          <w:rFonts w:hint="cs"/>
          <w:rtl/>
        </w:rPr>
        <w:t>מה הקריטריונים שלנו פה ל</w:t>
      </w:r>
      <w:r w:rsidR="00C263CC">
        <w:rPr>
          <w:rFonts w:hint="cs"/>
          <w:rtl/>
        </w:rPr>
        <w:t xml:space="preserve">ביטול בידוד? אז </w:t>
      </w:r>
      <w:bookmarkStart w:id="157" w:name="_ETM_Q1_606469"/>
      <w:bookmarkEnd w:id="157"/>
      <w:r w:rsidR="00C263CC">
        <w:rPr>
          <w:rFonts w:hint="cs"/>
          <w:rtl/>
        </w:rPr>
        <w:t xml:space="preserve">קודם כל ברגע שאזרח מצהיר, </w:t>
      </w:r>
      <w:r w:rsidR="0075156F">
        <w:rPr>
          <w:rFonts w:hint="cs"/>
          <w:rtl/>
        </w:rPr>
        <w:t>רבע מהשיחות שלנו</w:t>
      </w:r>
      <w:r w:rsidR="00C263CC">
        <w:rPr>
          <w:rFonts w:hint="cs"/>
          <w:rtl/>
        </w:rPr>
        <w:t xml:space="preserve"> האזרחים מצהירים, הכול מתועד, </w:t>
      </w:r>
      <w:bookmarkStart w:id="158" w:name="_ETM_Q1_613203"/>
      <w:bookmarkEnd w:id="158"/>
      <w:r w:rsidR="00C263CC">
        <w:rPr>
          <w:rFonts w:hint="cs"/>
          <w:rtl/>
        </w:rPr>
        <w:t xml:space="preserve">השיחות מוקלטות, ברגע שאזרח מצהיר שהוא היה בבית לבד עם </w:t>
      </w:r>
      <w:bookmarkStart w:id="159" w:name="_ETM_Q1_616547"/>
      <w:bookmarkEnd w:id="159"/>
      <w:r w:rsidR="00C263CC">
        <w:rPr>
          <w:rFonts w:hint="cs"/>
          <w:rtl/>
        </w:rPr>
        <w:t>המשפחה הגרעינית, שאף אחד לא הגיע אליו, נוכל לשחרר אותו</w:t>
      </w:r>
      <w:r w:rsidR="00112B1B">
        <w:rPr>
          <w:rFonts w:hint="cs"/>
          <w:rtl/>
        </w:rPr>
        <w:t>.</w:t>
      </w:r>
      <w:r w:rsidR="00C263CC">
        <w:rPr>
          <w:rFonts w:hint="cs"/>
          <w:rtl/>
        </w:rPr>
        <w:t xml:space="preserve"> </w:t>
      </w:r>
      <w:bookmarkStart w:id="160" w:name="_ETM_Q1_617396"/>
      <w:bookmarkEnd w:id="160"/>
      <w:r w:rsidR="00C263CC">
        <w:rPr>
          <w:rFonts w:hint="cs"/>
          <w:rtl/>
        </w:rPr>
        <w:t>שהוא היה</w:t>
      </w:r>
      <w:r w:rsidR="00A56DE0">
        <w:rPr>
          <w:rFonts w:hint="cs"/>
          <w:rtl/>
        </w:rPr>
        <w:t xml:space="preserve"> </w:t>
      </w:r>
      <w:r w:rsidR="00C263CC">
        <w:rPr>
          <w:rFonts w:hint="cs"/>
          <w:rtl/>
        </w:rPr>
        <w:t xml:space="preserve">ברכב לבד, שהוא ירד </w:t>
      </w:r>
      <w:bookmarkStart w:id="161" w:name="_ETM_Q1_622928"/>
      <w:bookmarkEnd w:id="161"/>
      <w:r w:rsidR="00C263CC">
        <w:rPr>
          <w:rFonts w:hint="cs"/>
          <w:rtl/>
        </w:rPr>
        <w:t xml:space="preserve">לזרוק זבל ומתאר שלא פגש אף אחד. הרזולוציות הן באמת מפורטות כדי שלא נטעה, שלא מישהו אחד </w:t>
      </w:r>
      <w:bookmarkStart w:id="162" w:name="_ETM_Q1_627653"/>
      <w:bookmarkEnd w:id="162"/>
      <w:r w:rsidR="00C263CC">
        <w:rPr>
          <w:rFonts w:hint="cs"/>
          <w:rtl/>
        </w:rPr>
        <w:t xml:space="preserve">ישחרר ומישהו אחד לא ישחרר. שליחים שמניחים חבילות מחוץ </w:t>
      </w:r>
      <w:bookmarkStart w:id="163" w:name="_ETM_Q1_631071"/>
      <w:bookmarkEnd w:id="163"/>
      <w:r w:rsidR="00C263CC">
        <w:rPr>
          <w:rFonts w:hint="cs"/>
          <w:rtl/>
        </w:rPr>
        <w:t xml:space="preserve">לבתים ולא נפגשו עם אף אחד, אדם שביצע פעילות ספורטיבית, </w:t>
      </w:r>
      <w:bookmarkStart w:id="164" w:name="_ETM_Q1_639591"/>
      <w:bookmarkEnd w:id="164"/>
      <w:r w:rsidR="00C263CC">
        <w:rPr>
          <w:rFonts w:hint="cs"/>
          <w:rtl/>
        </w:rPr>
        <w:t xml:space="preserve">רכיבה על אופניים, אזרח שהיה באותן שעות במשרד שלו </w:t>
      </w:r>
      <w:bookmarkStart w:id="165" w:name="_ETM_Q1_641511"/>
      <w:bookmarkEnd w:id="165"/>
      <w:r w:rsidR="00C263CC">
        <w:rPr>
          <w:rFonts w:hint="cs"/>
          <w:rtl/>
        </w:rPr>
        <w:t xml:space="preserve">לבד. הכוונה היא גם לעסק עצמאי פה. </w:t>
      </w:r>
      <w:bookmarkStart w:id="166" w:name="_ETM_Q1_642234"/>
      <w:bookmarkEnd w:id="166"/>
      <w:r w:rsidR="00C263CC">
        <w:rPr>
          <w:rFonts w:hint="cs"/>
          <w:rtl/>
        </w:rPr>
        <w:t xml:space="preserve">אזרח שהיה מחוץ לבית, לדוגמה טיול עם </w:t>
      </w:r>
      <w:bookmarkStart w:id="167" w:name="_ETM_Q1_647540"/>
      <w:bookmarkEnd w:id="167"/>
      <w:r w:rsidR="00C263CC">
        <w:rPr>
          <w:rFonts w:hint="cs"/>
          <w:rtl/>
        </w:rPr>
        <w:t xml:space="preserve">הכלב ומתחייב שלא פגש אף אחד. </w:t>
      </w:r>
      <w:r w:rsidR="00C30D3A">
        <w:rPr>
          <w:rFonts w:hint="cs"/>
          <w:rtl/>
        </w:rPr>
        <w:t xml:space="preserve">אזרח ששהה בביתו </w:t>
      </w:r>
      <w:bookmarkStart w:id="168" w:name="_ETM_Q1_654188"/>
      <w:bookmarkEnd w:id="168"/>
      <w:r w:rsidR="0075156F">
        <w:rPr>
          <w:rFonts w:hint="cs"/>
          <w:rtl/>
        </w:rPr>
        <w:t xml:space="preserve">או בבית אחר </w:t>
      </w:r>
      <w:bookmarkStart w:id="169" w:name="_ETM_Q1_654179"/>
      <w:bookmarkEnd w:id="169"/>
      <w:r w:rsidR="00C30D3A">
        <w:rPr>
          <w:rFonts w:hint="cs"/>
          <w:rtl/>
        </w:rPr>
        <w:t>של מישהו מהמשפחה, אבל אך ורק משפחה. הטלפון נש</w:t>
      </w:r>
      <w:bookmarkStart w:id="170" w:name="_ETM_Q1_658578"/>
      <w:bookmarkEnd w:id="170"/>
      <w:r w:rsidR="00C30D3A">
        <w:rPr>
          <w:rFonts w:hint="cs"/>
          <w:rtl/>
        </w:rPr>
        <w:t xml:space="preserve">אר בבית והתקבל איכון על השעה הזאת. מעבר בין בית </w:t>
      </w:r>
      <w:bookmarkStart w:id="171" w:name="_ETM_Q1_662553"/>
      <w:bookmarkEnd w:id="171"/>
      <w:r w:rsidR="00C30D3A">
        <w:rPr>
          <w:rFonts w:hint="cs"/>
          <w:rtl/>
        </w:rPr>
        <w:t xml:space="preserve">לרכב באותה שעה, </w:t>
      </w:r>
      <w:r w:rsidR="0075156F">
        <w:rPr>
          <w:rFonts w:hint="cs"/>
          <w:rtl/>
        </w:rPr>
        <w:t>עם</w:t>
      </w:r>
      <w:r w:rsidR="00C30D3A">
        <w:rPr>
          <w:rFonts w:hint="cs"/>
          <w:rtl/>
        </w:rPr>
        <w:t xml:space="preserve"> משפחה גרעינית. בעל </w:t>
      </w:r>
      <w:r w:rsidR="0075156F">
        <w:rPr>
          <w:rFonts w:hint="cs"/>
          <w:rtl/>
        </w:rPr>
        <w:t xml:space="preserve">עסק עצמאי </w:t>
      </w:r>
      <w:r w:rsidR="00C30D3A">
        <w:rPr>
          <w:rFonts w:hint="cs"/>
          <w:rtl/>
        </w:rPr>
        <w:t xml:space="preserve">שמתחייב </w:t>
      </w:r>
      <w:bookmarkStart w:id="172" w:name="_ETM_Q1_668837"/>
      <w:bookmarkEnd w:id="172"/>
      <w:r w:rsidR="00C30D3A">
        <w:rPr>
          <w:rFonts w:hint="cs"/>
          <w:rtl/>
        </w:rPr>
        <w:t xml:space="preserve">שהיה לבד במשרד. אדם ששהה בחדר במלון לבד או עם </w:t>
      </w:r>
      <w:bookmarkStart w:id="173" w:name="_ETM_Q1_672833"/>
      <w:bookmarkEnd w:id="173"/>
      <w:r w:rsidR="00C30D3A">
        <w:rPr>
          <w:rFonts w:hint="cs"/>
          <w:rtl/>
        </w:rPr>
        <w:t xml:space="preserve">משפחתו הגרעינית ואדם שתדלק בתחנת דלק. </w:t>
      </w:r>
    </w:p>
    <w:p w:rsidR="00C30D3A" w:rsidRDefault="00C30D3A" w:rsidP="003E47EE">
      <w:pPr>
        <w:rPr>
          <w:rtl/>
        </w:rPr>
      </w:pPr>
    </w:p>
    <w:p w:rsidR="00C30D3A" w:rsidRDefault="00C30D3A" w:rsidP="003E47EE">
      <w:pPr>
        <w:rPr>
          <w:rtl/>
        </w:rPr>
      </w:pPr>
      <w:r>
        <w:rPr>
          <w:rFonts w:hint="cs"/>
          <w:rtl/>
        </w:rPr>
        <w:t>אלה הד</w:t>
      </w:r>
      <w:bookmarkStart w:id="174" w:name="_ETM_Q1_675419"/>
      <w:bookmarkEnd w:id="174"/>
      <w:r>
        <w:rPr>
          <w:rFonts w:hint="cs"/>
          <w:rtl/>
        </w:rPr>
        <w:t xml:space="preserve">ברים </w:t>
      </w:r>
      <w:bookmarkStart w:id="175" w:name="_ETM_Q1_676830"/>
      <w:bookmarkEnd w:id="175"/>
      <w:r>
        <w:rPr>
          <w:rFonts w:hint="cs"/>
          <w:rtl/>
        </w:rPr>
        <w:t xml:space="preserve">שהכרנו מבחינתנו שהם הקו הראשון ואפשר לשחרר את האזרחים </w:t>
      </w:r>
      <w:bookmarkStart w:id="176" w:name="_ETM_Q1_680328"/>
      <w:bookmarkEnd w:id="176"/>
      <w:r w:rsidR="0075156F">
        <w:rPr>
          <w:rFonts w:hint="cs"/>
          <w:rtl/>
        </w:rPr>
        <w:t>באופן</w:t>
      </w:r>
      <w:r>
        <w:rPr>
          <w:rFonts w:hint="cs"/>
          <w:rtl/>
        </w:rPr>
        <w:t xml:space="preserve"> מיידי. חשוב להגיד שזה לא מספיק, החיילים גם </w:t>
      </w:r>
      <w:bookmarkStart w:id="177" w:name="_ETM_Q1_683044"/>
      <w:bookmarkEnd w:id="177"/>
      <w:r>
        <w:rPr>
          <w:rFonts w:hint="cs"/>
          <w:rtl/>
        </w:rPr>
        <w:t xml:space="preserve">יספרו לכם. לצורך העניין אם אדם היה ברכב עם החברים </w:t>
      </w:r>
      <w:bookmarkStart w:id="178" w:name="_ETM_Q1_685508"/>
      <w:bookmarkEnd w:id="178"/>
      <w:r>
        <w:rPr>
          <w:rFonts w:hint="cs"/>
          <w:rtl/>
        </w:rPr>
        <w:t>הקרובים שלו והוא יודע בוודאות שאף אחד מהם לא ח</w:t>
      </w:r>
      <w:r w:rsidR="0075156F">
        <w:rPr>
          <w:rFonts w:hint="cs"/>
          <w:rtl/>
        </w:rPr>
        <w:t>ו</w:t>
      </w:r>
      <w:r>
        <w:rPr>
          <w:rFonts w:hint="cs"/>
          <w:rtl/>
        </w:rPr>
        <w:t xml:space="preserve">לה </w:t>
      </w:r>
      <w:bookmarkStart w:id="179" w:name="_ETM_Q1_686888"/>
      <w:bookmarkEnd w:id="179"/>
      <w:r>
        <w:rPr>
          <w:rFonts w:hint="cs"/>
          <w:rtl/>
        </w:rPr>
        <w:t xml:space="preserve">קורונה אנחנו פה לא נוכל לשחרר אותו, או שנדחה אותו </w:t>
      </w:r>
      <w:bookmarkStart w:id="180" w:name="_ETM_Q1_688602"/>
      <w:bookmarkEnd w:id="180"/>
      <w:r>
        <w:rPr>
          <w:rFonts w:hint="cs"/>
          <w:rtl/>
        </w:rPr>
        <w:t xml:space="preserve">על הסף, או שנעביר אותו לקו שני, וזה גם יוצר מצוקה די משמעותית בקרב הנציגים שלנו </w:t>
      </w:r>
      <w:r w:rsidR="0075156F">
        <w:rPr>
          <w:rFonts w:hint="cs"/>
          <w:rtl/>
        </w:rPr>
        <w:t>כ</w:t>
      </w:r>
      <w:r>
        <w:rPr>
          <w:rFonts w:hint="cs"/>
          <w:rtl/>
        </w:rPr>
        <w:t xml:space="preserve">שלא מצליחים </w:t>
      </w:r>
      <w:bookmarkStart w:id="181" w:name="_ETM_Q1_701866"/>
      <w:bookmarkEnd w:id="181"/>
      <w:r>
        <w:rPr>
          <w:rFonts w:hint="cs"/>
          <w:rtl/>
        </w:rPr>
        <w:t xml:space="preserve">להבין מה הסיבה שלא. </w:t>
      </w:r>
    </w:p>
    <w:p w:rsidR="00C30D3A" w:rsidRDefault="00C30D3A" w:rsidP="003E47EE">
      <w:pPr>
        <w:rPr>
          <w:rtl/>
        </w:rPr>
      </w:pPr>
    </w:p>
    <w:p w:rsidR="00C30D3A" w:rsidRDefault="00C30D3A" w:rsidP="0075156F">
      <w:pPr>
        <w:rPr>
          <w:rtl/>
        </w:rPr>
      </w:pPr>
      <w:bookmarkStart w:id="182" w:name="_ETM_Q1_700280"/>
      <w:bookmarkEnd w:id="182"/>
      <w:r>
        <w:rPr>
          <w:rFonts w:hint="cs"/>
          <w:rtl/>
        </w:rPr>
        <w:t xml:space="preserve">פה אני מציגה לכם נתונים </w:t>
      </w:r>
      <w:bookmarkStart w:id="183" w:name="_ETM_Q1_700244"/>
      <w:bookmarkEnd w:id="183"/>
      <w:r>
        <w:rPr>
          <w:rFonts w:hint="cs"/>
          <w:rtl/>
        </w:rPr>
        <w:t xml:space="preserve">החל מהרגע שפיקוד העורף התחיל לעבוד איתנו, מה-9 ביולי, </w:t>
      </w:r>
      <w:bookmarkStart w:id="184" w:name="_ETM_Q1_707288"/>
      <w:bookmarkEnd w:id="184"/>
      <w:r>
        <w:rPr>
          <w:rFonts w:hint="cs"/>
          <w:rtl/>
        </w:rPr>
        <w:t xml:space="preserve">ואתם יכולים לראות שגם במשכי ההמתנה אנחנו משתפרים באופן משמעותי. </w:t>
      </w:r>
      <w:bookmarkStart w:id="185" w:name="_ETM_Q1_714123"/>
      <w:bookmarkEnd w:id="185"/>
      <w:r>
        <w:rPr>
          <w:rFonts w:hint="cs"/>
          <w:rtl/>
        </w:rPr>
        <w:t xml:space="preserve">אם ביום חמישי זמן ההמתנה הממוצע עמד על 24 דקות, </w:t>
      </w:r>
      <w:bookmarkStart w:id="186" w:name="_ETM_Q1_715287"/>
      <w:bookmarkEnd w:id="186"/>
      <w:r>
        <w:rPr>
          <w:rFonts w:hint="cs"/>
          <w:rtl/>
        </w:rPr>
        <w:t xml:space="preserve">אז כבר ב-13 ביולי היינו עם תשע דקות, וב-14 </w:t>
      </w:r>
      <w:r w:rsidR="0075156F">
        <w:rPr>
          <w:rFonts w:hint="cs"/>
          <w:rtl/>
        </w:rPr>
        <w:t xml:space="preserve">עם עשר </w:t>
      </w:r>
      <w:r>
        <w:rPr>
          <w:rFonts w:hint="cs"/>
          <w:rtl/>
        </w:rPr>
        <w:t xml:space="preserve">דקות ולאחר מכן עם 12 דקות. אנחנו משתפרים גם באחוזי </w:t>
      </w:r>
      <w:bookmarkStart w:id="187" w:name="_ETM_Q1_726671"/>
      <w:bookmarkEnd w:id="187"/>
      <w:r>
        <w:rPr>
          <w:rFonts w:hint="cs"/>
          <w:rtl/>
        </w:rPr>
        <w:t xml:space="preserve">המענה וגם בזמני ההמתנה הממוצעים. </w:t>
      </w:r>
    </w:p>
    <w:p w:rsidR="00C30D3A" w:rsidRDefault="00C30D3A" w:rsidP="003E47EE">
      <w:pPr>
        <w:rPr>
          <w:rtl/>
        </w:rPr>
      </w:pPr>
    </w:p>
    <w:p w:rsidR="00C30D3A" w:rsidRDefault="00C30D3A" w:rsidP="00C30D3A">
      <w:pPr>
        <w:pStyle w:val="a4"/>
        <w:keepNext/>
        <w:rPr>
          <w:rtl/>
        </w:rPr>
      </w:pPr>
      <w:bookmarkStart w:id="188" w:name="_ETM_Q1_731910"/>
      <w:bookmarkStart w:id="189" w:name="_ETM_Q1_730985"/>
      <w:bookmarkEnd w:id="188"/>
      <w:bookmarkEnd w:id="189"/>
      <w:r>
        <w:rPr>
          <w:rtl/>
        </w:rPr>
        <w:t>יאיר גולן (מרצ):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75156F">
      <w:pPr>
        <w:rPr>
          <w:rtl/>
        </w:rPr>
      </w:pPr>
      <w:r>
        <w:rPr>
          <w:rFonts w:hint="cs"/>
          <w:rtl/>
        </w:rPr>
        <w:t xml:space="preserve">מה מפריע לגייס </w:t>
      </w:r>
      <w:bookmarkStart w:id="190" w:name="_ETM_Q1_728536"/>
      <w:bookmarkEnd w:id="190"/>
      <w:r>
        <w:rPr>
          <w:rFonts w:hint="cs"/>
          <w:rtl/>
        </w:rPr>
        <w:t xml:space="preserve">עוד </w:t>
      </w:r>
      <w:r w:rsidR="0075156F">
        <w:rPr>
          <w:rFonts w:hint="cs"/>
          <w:rtl/>
        </w:rPr>
        <w:t>גדוד</w:t>
      </w:r>
      <w:r>
        <w:rPr>
          <w:rFonts w:hint="cs"/>
          <w:rtl/>
        </w:rPr>
        <w:t xml:space="preserve"> שזמני ההמתנה יהיו דקה וחצי?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f9"/>
        <w:keepNext/>
        <w:rPr>
          <w:rtl/>
        </w:rPr>
      </w:pPr>
      <w:bookmarkStart w:id="191" w:name="_ETM_Q1_737163"/>
      <w:bookmarkStart w:id="192" w:name="_ETM_Q1_734376"/>
      <w:bookmarkEnd w:id="191"/>
      <w:bookmarkEnd w:id="192"/>
      <w:r>
        <w:rPr>
          <w:rtl/>
        </w:rPr>
        <w:t>איילת גרינבאום: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C30D3A">
      <w:pPr>
        <w:rPr>
          <w:rtl/>
        </w:rPr>
      </w:pPr>
      <w:r>
        <w:rPr>
          <w:rFonts w:hint="cs"/>
          <w:rtl/>
        </w:rPr>
        <w:t xml:space="preserve">אז אנחנו גדלים, אנחנו גדלים גם במטה קול </w:t>
      </w:r>
      <w:bookmarkStart w:id="193" w:name="_ETM_Q1_738853"/>
      <w:bookmarkEnd w:id="193"/>
      <w:r>
        <w:rPr>
          <w:rFonts w:hint="cs"/>
          <w:rtl/>
        </w:rPr>
        <w:t xml:space="preserve">הבריאות. 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4"/>
        <w:keepNext/>
        <w:rPr>
          <w:rtl/>
        </w:rPr>
      </w:pPr>
      <w:bookmarkStart w:id="194" w:name="_ETM_Q1_739381"/>
      <w:bookmarkStart w:id="195" w:name="_ETM_Q1_740681"/>
      <w:bookmarkEnd w:id="194"/>
      <w:bookmarkEnd w:id="195"/>
      <w:r>
        <w:rPr>
          <w:rtl/>
        </w:rPr>
        <w:t>יאיר גולן (מרצ):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75156F">
      <w:pPr>
        <w:rPr>
          <w:rtl/>
        </w:rPr>
      </w:pPr>
      <w:r>
        <w:rPr>
          <w:rFonts w:hint="cs"/>
          <w:rtl/>
        </w:rPr>
        <w:t>לא, אבל</w:t>
      </w:r>
      <w:r w:rsidR="0075156F">
        <w:rPr>
          <w:rFonts w:hint="cs"/>
          <w:rtl/>
        </w:rPr>
        <w:t xml:space="preserve"> זה די הרבה ימים,</w:t>
      </w:r>
      <w:r>
        <w:rPr>
          <w:rFonts w:hint="cs"/>
          <w:rtl/>
        </w:rPr>
        <w:t xml:space="preserve"> למה לא </w:t>
      </w:r>
      <w:r w:rsidR="0075156F">
        <w:rPr>
          <w:rFonts w:hint="cs"/>
          <w:rtl/>
        </w:rPr>
        <w:t xml:space="preserve">להכניס כבר </w:t>
      </w:r>
      <w:bookmarkStart w:id="196" w:name="_ETM_Q1_745581"/>
      <w:bookmarkEnd w:id="196"/>
      <w:r>
        <w:rPr>
          <w:rFonts w:hint="cs"/>
          <w:rtl/>
        </w:rPr>
        <w:t xml:space="preserve">לפני </w:t>
      </w:r>
      <w:bookmarkStart w:id="197" w:name="_ETM_Q1_745890"/>
      <w:bookmarkEnd w:id="197"/>
      <w:r>
        <w:rPr>
          <w:rFonts w:hint="cs"/>
          <w:rtl/>
        </w:rPr>
        <w:t xml:space="preserve">שבוע עוד גדוד ולהפעיל עוד קול סנטר כזה? 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f9"/>
        <w:keepNext/>
        <w:rPr>
          <w:rtl/>
        </w:rPr>
      </w:pPr>
      <w:bookmarkStart w:id="198" w:name="_ETM_Q1_746740"/>
      <w:bookmarkStart w:id="199" w:name="_ETM_Q1_751092"/>
      <w:bookmarkEnd w:id="198"/>
      <w:bookmarkEnd w:id="199"/>
      <w:r>
        <w:rPr>
          <w:rtl/>
        </w:rPr>
        <w:t>איילת גרינבאום: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112B1B">
      <w:pPr>
        <w:rPr>
          <w:rtl/>
        </w:rPr>
      </w:pPr>
      <w:r>
        <w:rPr>
          <w:rFonts w:hint="cs"/>
          <w:rtl/>
        </w:rPr>
        <w:t xml:space="preserve">קודם </w:t>
      </w:r>
      <w:bookmarkStart w:id="200" w:name="_ETM_Q1_746603"/>
      <w:bookmarkEnd w:id="200"/>
      <w:r>
        <w:rPr>
          <w:rFonts w:hint="cs"/>
          <w:rtl/>
        </w:rPr>
        <w:t>כל האופרציה היא מאוד מאוד מורכבת</w:t>
      </w:r>
      <w:r w:rsidR="00112B1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אתם תיכנסו ותראו את </w:t>
      </w:r>
      <w:bookmarkStart w:id="201" w:name="_ETM_Q1_753113"/>
      <w:bookmarkEnd w:id="201"/>
      <w:r>
        <w:rPr>
          <w:rFonts w:hint="cs"/>
          <w:rtl/>
        </w:rPr>
        <w:t xml:space="preserve">זה. בסוף, להקים כזאת אופרציה ולהכשיר את כולם זה </w:t>
      </w:r>
      <w:bookmarkStart w:id="202" w:name="_ETM_Q1_757116"/>
      <w:bookmarkEnd w:id="202"/>
      <w:r>
        <w:rPr>
          <w:rFonts w:hint="cs"/>
          <w:rtl/>
        </w:rPr>
        <w:t xml:space="preserve">משהו שהוא מורכב. 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4"/>
        <w:keepNext/>
        <w:rPr>
          <w:rtl/>
        </w:rPr>
      </w:pPr>
      <w:bookmarkStart w:id="203" w:name="_ETM_Q1_759739"/>
      <w:bookmarkStart w:id="204" w:name="_ETM_Q1_760972"/>
      <w:bookmarkEnd w:id="203"/>
      <w:bookmarkEnd w:id="204"/>
      <w:r>
        <w:rPr>
          <w:rtl/>
        </w:rPr>
        <w:t>יאיר גולן (מרצ):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75156F" w:rsidP="0075156F">
      <w:pPr>
        <w:rPr>
          <w:rtl/>
        </w:rPr>
      </w:pPr>
      <w:r>
        <w:rPr>
          <w:rFonts w:hint="cs"/>
          <w:rtl/>
        </w:rPr>
        <w:t xml:space="preserve">האנשים שמקימים אופרציה - - - </w:t>
      </w:r>
      <w:r w:rsidR="00C30D3A">
        <w:rPr>
          <w:rFonts w:hint="cs"/>
          <w:rtl/>
        </w:rPr>
        <w:t>קול סנטר</w:t>
      </w:r>
      <w:bookmarkStart w:id="205" w:name="_ETM_Q1_762331"/>
      <w:bookmarkEnd w:id="205"/>
      <w:r>
        <w:rPr>
          <w:rFonts w:hint="cs"/>
          <w:rtl/>
        </w:rPr>
        <w:t xml:space="preserve">, אנחנו מכירים שכבר עבד, </w:t>
      </w:r>
      <w:bookmarkStart w:id="206" w:name="_ETM_Q1_762717"/>
      <w:bookmarkEnd w:id="206"/>
      <w:r w:rsidR="00C30D3A">
        <w:rPr>
          <w:rFonts w:hint="cs"/>
          <w:rtl/>
        </w:rPr>
        <w:t xml:space="preserve">השאלה היא שאלה פשוטה </w:t>
      </w:r>
      <w:r>
        <w:rPr>
          <w:rFonts w:hint="cs"/>
          <w:rtl/>
        </w:rPr>
        <w:t xml:space="preserve">- - - </w:t>
      </w:r>
      <w:r w:rsidR="00C30D3A">
        <w:rPr>
          <w:rFonts w:hint="cs"/>
          <w:rtl/>
        </w:rPr>
        <w:t>למה לא נפתח</w:t>
      </w:r>
      <w:bookmarkStart w:id="207" w:name="_ETM_Q1_771943"/>
      <w:bookmarkEnd w:id="207"/>
      <w:r w:rsidR="00C30D3A">
        <w:rPr>
          <w:rFonts w:hint="cs"/>
          <w:rtl/>
        </w:rPr>
        <w:t xml:space="preserve"> עוד קול סנטר בהיקף דומה </w:t>
      </w:r>
      <w:r>
        <w:rPr>
          <w:rFonts w:hint="cs"/>
          <w:rtl/>
        </w:rPr>
        <w:t>ומגויס עוד גדוד</w:t>
      </w:r>
      <w:r w:rsidR="00C30D3A">
        <w:rPr>
          <w:rFonts w:hint="cs"/>
          <w:rtl/>
        </w:rPr>
        <w:t xml:space="preserve"> של פיקוד העורף כדי</w:t>
      </w:r>
      <w:bookmarkStart w:id="208" w:name="_ETM_Q1_776282"/>
      <w:bookmarkEnd w:id="208"/>
      <w:r w:rsidR="00C30D3A">
        <w:rPr>
          <w:rFonts w:hint="cs"/>
          <w:rtl/>
        </w:rPr>
        <w:t xml:space="preserve"> לתת מענה בזמנים הרבה יותר קצרים</w:t>
      </w:r>
      <w:r>
        <w:rPr>
          <w:rFonts w:hint="cs"/>
          <w:rtl/>
        </w:rPr>
        <w:t>?</w:t>
      </w:r>
      <w:r w:rsidR="00C30D3A">
        <w:rPr>
          <w:rFonts w:hint="cs"/>
          <w:rtl/>
        </w:rPr>
        <w:t xml:space="preserve"> 12 דקות זה זמן המתנה </w:t>
      </w:r>
      <w:bookmarkStart w:id="209" w:name="_ETM_Q1_779597"/>
      <w:bookmarkEnd w:id="209"/>
      <w:r w:rsidR="00C30D3A">
        <w:rPr>
          <w:rFonts w:hint="cs"/>
          <w:rtl/>
        </w:rPr>
        <w:t>עצום.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f9"/>
        <w:keepNext/>
        <w:rPr>
          <w:rtl/>
        </w:rPr>
      </w:pPr>
      <w:bookmarkStart w:id="210" w:name="_ETM_Q1_783311"/>
      <w:bookmarkStart w:id="211" w:name="_ETM_Q1_784823"/>
      <w:bookmarkEnd w:id="210"/>
      <w:bookmarkEnd w:id="211"/>
      <w:r>
        <w:rPr>
          <w:rtl/>
        </w:rPr>
        <w:t>איילת גרינבאום: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153771">
      <w:pPr>
        <w:rPr>
          <w:rtl/>
        </w:rPr>
      </w:pPr>
      <w:r>
        <w:rPr>
          <w:rFonts w:hint="cs"/>
          <w:rtl/>
        </w:rPr>
        <w:t>אז קודם כל בהשוואה ל</w:t>
      </w:r>
      <w:r w:rsidR="0075156F">
        <w:rPr>
          <w:rFonts w:hint="cs"/>
          <w:rtl/>
        </w:rPr>
        <w:t>שעה שהייתה, ואני י</w:t>
      </w:r>
      <w:r>
        <w:rPr>
          <w:rFonts w:hint="cs"/>
          <w:rtl/>
        </w:rPr>
        <w:t xml:space="preserve">כולה </w:t>
      </w:r>
      <w:bookmarkStart w:id="212" w:name="_ETM_Q1_782582"/>
      <w:bookmarkEnd w:id="212"/>
      <w:r>
        <w:rPr>
          <w:rFonts w:hint="cs"/>
          <w:rtl/>
        </w:rPr>
        <w:t>להראות לכם את הנתונים המפורטים של כל ה</w:t>
      </w:r>
      <w:r w:rsidR="00153771">
        <w:rPr>
          <w:rFonts w:hint="cs"/>
          <w:rtl/>
        </w:rPr>
        <w:t xml:space="preserve"> - - -</w:t>
      </w:r>
      <w:r w:rsidR="0075156F">
        <w:rPr>
          <w:rFonts w:hint="cs"/>
          <w:rtl/>
        </w:rPr>
        <w:t xml:space="preserve"> </w:t>
      </w:r>
      <w:r>
        <w:rPr>
          <w:rFonts w:hint="cs"/>
          <w:rtl/>
        </w:rPr>
        <w:t>שלנו</w:t>
      </w:r>
      <w:r w:rsidR="00153771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213" w:name="_ETM_Q1_792035"/>
      <w:bookmarkEnd w:id="213"/>
      <w:r>
        <w:rPr>
          <w:rFonts w:hint="cs"/>
          <w:rtl/>
        </w:rPr>
        <w:t xml:space="preserve">בשיפור משמעותי. 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4"/>
        <w:keepNext/>
        <w:rPr>
          <w:rtl/>
        </w:rPr>
      </w:pPr>
      <w:bookmarkStart w:id="214" w:name="_ETM_Q1_793779"/>
      <w:bookmarkEnd w:id="214"/>
      <w:r>
        <w:rPr>
          <w:rtl/>
        </w:rPr>
        <w:lastRenderedPageBreak/>
        <w:t>יאיר גולן (מרצ):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C30D3A">
      <w:pPr>
        <w:rPr>
          <w:rtl/>
        </w:rPr>
      </w:pPr>
      <w:r>
        <w:rPr>
          <w:rFonts w:hint="cs"/>
          <w:rtl/>
        </w:rPr>
        <w:t xml:space="preserve">אני רוצה להגיד לך שאנחנו נורא </w:t>
      </w:r>
      <w:bookmarkStart w:id="215" w:name="_ETM_Q1_792296"/>
      <w:bookmarkEnd w:id="215"/>
      <w:r>
        <w:rPr>
          <w:rFonts w:hint="cs"/>
          <w:rtl/>
        </w:rPr>
        <w:t>גאים שהשתפרתם, באמת כל הכבוד.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f6"/>
        <w:keepNext/>
        <w:rPr>
          <w:rtl/>
        </w:rPr>
      </w:pPr>
      <w:bookmarkStart w:id="216" w:name="_ETM_Q1_798960"/>
      <w:bookmarkStart w:id="217" w:name="_ETM_Q1_801048"/>
      <w:bookmarkEnd w:id="216"/>
      <w:bookmarkEnd w:id="217"/>
      <w:r>
        <w:rPr>
          <w:rtl/>
        </w:rPr>
        <w:t>היו"ר צבי האוזר: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C30D3A">
      <w:pPr>
        <w:rPr>
          <w:rtl/>
        </w:rPr>
      </w:pPr>
      <w:r>
        <w:rPr>
          <w:rFonts w:hint="cs"/>
          <w:rtl/>
        </w:rPr>
        <w:t>אני מציע לתת לה לענות.</w:t>
      </w:r>
      <w:bookmarkStart w:id="218" w:name="_ETM_Q1_801997"/>
      <w:bookmarkEnd w:id="218"/>
    </w:p>
    <w:p w:rsidR="00C30D3A" w:rsidRDefault="00C30D3A" w:rsidP="00C30D3A">
      <w:pPr>
        <w:rPr>
          <w:rtl/>
        </w:rPr>
      </w:pPr>
      <w:bookmarkStart w:id="219" w:name="_ETM_Q1_802697"/>
      <w:bookmarkEnd w:id="219"/>
    </w:p>
    <w:p w:rsidR="00C30D3A" w:rsidRDefault="00C30D3A" w:rsidP="00C30D3A">
      <w:pPr>
        <w:pStyle w:val="af9"/>
        <w:keepNext/>
        <w:rPr>
          <w:rtl/>
        </w:rPr>
      </w:pPr>
      <w:bookmarkStart w:id="220" w:name="_ETM_Q1_804289"/>
      <w:bookmarkEnd w:id="220"/>
      <w:r>
        <w:rPr>
          <w:rtl/>
        </w:rPr>
        <w:t>איילת גרינבאום: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153771">
      <w:pPr>
        <w:rPr>
          <w:rtl/>
        </w:rPr>
      </w:pPr>
      <w:r>
        <w:rPr>
          <w:rFonts w:hint="cs"/>
          <w:rtl/>
        </w:rPr>
        <w:t xml:space="preserve">וגם </w:t>
      </w:r>
      <w:bookmarkStart w:id="221" w:name="_ETM_Q1_799806"/>
      <w:bookmarkEnd w:id="221"/>
      <w:r>
        <w:rPr>
          <w:rFonts w:hint="cs"/>
          <w:rtl/>
        </w:rPr>
        <w:t xml:space="preserve">אני חייבת להגיד שאני לא בטוחה שעוד גדוד של פיקוד </w:t>
      </w:r>
      <w:bookmarkStart w:id="222" w:name="_ETM_Q1_801695"/>
      <w:bookmarkEnd w:id="222"/>
      <w:r>
        <w:rPr>
          <w:rFonts w:hint="cs"/>
          <w:rtl/>
        </w:rPr>
        <w:t>העורף זה הפתרון, יש מספיק מ</w:t>
      </w:r>
      <w:r w:rsidR="0075156F">
        <w:rPr>
          <w:rFonts w:hint="cs"/>
          <w:rtl/>
        </w:rPr>
        <w:t>ובטלים שיכולים לבוא לעבוד אצלנו.</w:t>
      </w:r>
      <w:r>
        <w:rPr>
          <w:rFonts w:hint="cs"/>
          <w:rtl/>
        </w:rPr>
        <w:t xml:space="preserve"> </w:t>
      </w:r>
      <w:bookmarkStart w:id="223" w:name="_ETM_Q1_808881"/>
      <w:bookmarkEnd w:id="223"/>
      <w:r>
        <w:rPr>
          <w:rFonts w:hint="cs"/>
          <w:rtl/>
        </w:rPr>
        <w:t>אנחנו מג</w:t>
      </w:r>
      <w:r w:rsidR="0075156F">
        <w:rPr>
          <w:rFonts w:hint="cs"/>
          <w:rtl/>
        </w:rPr>
        <w:t xml:space="preserve">ייסים 150 נציגים בשבוע. המטרה </w:t>
      </w:r>
      <w:bookmarkStart w:id="224" w:name="_ETM_Q1_812767"/>
      <w:bookmarkEnd w:id="224"/>
      <w:r w:rsidR="0075156F">
        <w:rPr>
          <w:rFonts w:hint="cs"/>
          <w:rtl/>
        </w:rPr>
        <w:t xml:space="preserve">שלי </w:t>
      </w:r>
      <w:r w:rsidR="00153771">
        <w:rPr>
          <w:rtl/>
        </w:rPr>
        <w:t>–</w:t>
      </w:r>
      <w:r w:rsidR="00153771">
        <w:rPr>
          <w:rFonts w:hint="cs"/>
          <w:rtl/>
        </w:rPr>
        <w:t xml:space="preserve"> לי יותר כואב, </w:t>
      </w:r>
      <w:bookmarkStart w:id="225" w:name="_ETM_Q1_813795"/>
      <w:bookmarkEnd w:id="225"/>
      <w:r w:rsidR="00153771">
        <w:rPr>
          <w:rFonts w:hint="cs"/>
          <w:rtl/>
        </w:rPr>
        <w:t>רמות השירות האלה יותר מפריעות לי.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4"/>
        <w:keepNext/>
        <w:rPr>
          <w:rtl/>
        </w:rPr>
      </w:pPr>
      <w:bookmarkStart w:id="226" w:name="_ETM_Q1_818979"/>
      <w:bookmarkStart w:id="227" w:name="_ETM_Q1_816351"/>
      <w:bookmarkEnd w:id="226"/>
      <w:bookmarkEnd w:id="227"/>
      <w:r>
        <w:rPr>
          <w:rtl/>
        </w:rPr>
        <w:t>יאיר גולן (מרצ):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75156F" w:rsidP="0075156F">
      <w:pPr>
        <w:rPr>
          <w:rtl/>
        </w:rPr>
      </w:pPr>
      <w:bookmarkStart w:id="228" w:name="_ETM_Q1_818758"/>
      <w:bookmarkEnd w:id="228"/>
      <w:r>
        <w:rPr>
          <w:rFonts w:hint="cs"/>
          <w:rtl/>
        </w:rPr>
        <w:t xml:space="preserve">האם </w:t>
      </w:r>
      <w:r w:rsidR="00C30D3A">
        <w:rPr>
          <w:rFonts w:hint="cs"/>
          <w:rtl/>
        </w:rPr>
        <w:t xml:space="preserve">קבעתם לעצמכם יעד מה צריך להיות זמן </w:t>
      </w:r>
      <w:r w:rsidR="00112B1B">
        <w:rPr>
          <w:rFonts w:hint="cs"/>
          <w:rtl/>
        </w:rPr>
        <w:t xml:space="preserve">המענה או </w:t>
      </w:r>
      <w:bookmarkStart w:id="229" w:name="_ETM_Q1_822202"/>
      <w:bookmarkEnd w:id="229"/>
      <w:r w:rsidR="00112B1B">
        <w:rPr>
          <w:rFonts w:hint="cs"/>
          <w:rtl/>
        </w:rPr>
        <w:t xml:space="preserve">זמן </w:t>
      </w:r>
      <w:r w:rsidR="00C30D3A">
        <w:rPr>
          <w:rFonts w:hint="cs"/>
          <w:rtl/>
        </w:rPr>
        <w:t xml:space="preserve">ההמתנה - </w:t>
      </w:r>
      <w:bookmarkStart w:id="230" w:name="_ETM_Q1_827022"/>
      <w:bookmarkEnd w:id="230"/>
      <w:r w:rsidR="00C30D3A">
        <w:rPr>
          <w:rFonts w:hint="cs"/>
          <w:rtl/>
        </w:rPr>
        <w:t>- -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f6"/>
        <w:keepNext/>
        <w:rPr>
          <w:rtl/>
        </w:rPr>
      </w:pPr>
      <w:bookmarkStart w:id="231" w:name="_ETM_Q1_827790"/>
      <w:bookmarkStart w:id="232" w:name="_ETM_Q1_829361"/>
      <w:bookmarkEnd w:id="231"/>
      <w:bookmarkEnd w:id="232"/>
      <w:r>
        <w:rPr>
          <w:rtl/>
        </w:rPr>
        <w:t>היו"ר צבי האוזר: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C30D3A">
      <w:pPr>
        <w:rPr>
          <w:rtl/>
        </w:rPr>
      </w:pPr>
      <w:r>
        <w:rPr>
          <w:rFonts w:hint="cs"/>
          <w:rtl/>
        </w:rPr>
        <w:t xml:space="preserve">רגע, </w:t>
      </w:r>
      <w:r w:rsidR="0035434C">
        <w:rPr>
          <w:rFonts w:hint="cs"/>
          <w:rtl/>
        </w:rPr>
        <w:t xml:space="preserve">חבר הכנסת גולן, </w:t>
      </w:r>
      <w:r>
        <w:rPr>
          <w:rFonts w:hint="cs"/>
          <w:rtl/>
        </w:rPr>
        <w:t xml:space="preserve">אני מציע, בוא נגמור את הסקירה, כל אחד </w:t>
      </w:r>
      <w:bookmarkStart w:id="233" w:name="_ETM_Q1_830841"/>
      <w:bookmarkEnd w:id="233"/>
      <w:r>
        <w:rPr>
          <w:rFonts w:hint="cs"/>
          <w:rtl/>
        </w:rPr>
        <w:t xml:space="preserve">ירשום את השאלות וייתן את השאלות, אחרי זה יהיה לנו </w:t>
      </w:r>
      <w:bookmarkStart w:id="234" w:name="_ETM_Q1_835055"/>
      <w:bookmarkEnd w:id="234"/>
      <w:r>
        <w:rPr>
          <w:rFonts w:hint="cs"/>
          <w:rtl/>
        </w:rPr>
        <w:t>זמן לשאלות.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f9"/>
        <w:keepNext/>
        <w:rPr>
          <w:rtl/>
        </w:rPr>
      </w:pPr>
      <w:bookmarkStart w:id="235" w:name="_ETM_Q1_838182"/>
      <w:bookmarkEnd w:id="235"/>
      <w:r>
        <w:rPr>
          <w:rtl/>
        </w:rPr>
        <w:t>איילת גרינבאום: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C30D3A">
      <w:pPr>
        <w:rPr>
          <w:rtl/>
        </w:rPr>
      </w:pPr>
      <w:r>
        <w:rPr>
          <w:rFonts w:hint="cs"/>
          <w:rtl/>
        </w:rPr>
        <w:t xml:space="preserve">אז היעד שלנו זה 90% מענה </w:t>
      </w:r>
      <w:bookmarkStart w:id="236" w:name="_ETM_Q1_836817"/>
      <w:bookmarkEnd w:id="236"/>
      <w:r>
        <w:rPr>
          <w:rFonts w:hint="cs"/>
          <w:rtl/>
        </w:rPr>
        <w:t xml:space="preserve">ועד שלוש דקות המתנה זמן ממוצע. זה היעד. אתם </w:t>
      </w:r>
      <w:bookmarkStart w:id="237" w:name="_ETM_Q1_842893"/>
      <w:bookmarkEnd w:id="237"/>
      <w:r>
        <w:rPr>
          <w:rFonts w:hint="cs"/>
          <w:rtl/>
        </w:rPr>
        <w:t xml:space="preserve">יכולים לראות </w:t>
      </w:r>
      <w:r w:rsidR="0035434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הנתונים של קול הבריאות ואת השיפור המשמעותי, </w:t>
      </w:r>
      <w:bookmarkStart w:id="238" w:name="_ETM_Q1_847333"/>
      <w:bookmarkEnd w:id="238"/>
      <w:r>
        <w:rPr>
          <w:rFonts w:hint="cs"/>
          <w:rtl/>
        </w:rPr>
        <w:t xml:space="preserve">אתם יכולים לראות כאן את היקפי השיחות המאוד גדולים. 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4"/>
        <w:keepNext/>
        <w:rPr>
          <w:rtl/>
        </w:rPr>
      </w:pPr>
      <w:bookmarkStart w:id="239" w:name="_ETM_Q1_851229"/>
      <w:bookmarkStart w:id="240" w:name="_ETM_Q1_851636"/>
      <w:bookmarkEnd w:id="239"/>
      <w:bookmarkEnd w:id="240"/>
      <w:r>
        <w:rPr>
          <w:rtl/>
        </w:rPr>
        <w:t>יאיר גולן (מרצ):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C30D3A">
      <w:pPr>
        <w:rPr>
          <w:rtl/>
        </w:rPr>
      </w:pPr>
      <w:r>
        <w:rPr>
          <w:rFonts w:hint="cs"/>
          <w:rtl/>
        </w:rPr>
        <w:t xml:space="preserve">מתי </w:t>
      </w:r>
      <w:bookmarkStart w:id="241" w:name="_ETM_Q1_852401"/>
      <w:bookmarkEnd w:id="241"/>
      <w:r>
        <w:rPr>
          <w:rFonts w:hint="cs"/>
          <w:rtl/>
        </w:rPr>
        <w:t xml:space="preserve">אתם צופים שתעמדו ביעד? </w:t>
      </w:r>
    </w:p>
    <w:p w:rsidR="0035434C" w:rsidRDefault="0035434C" w:rsidP="00C30D3A">
      <w:pPr>
        <w:rPr>
          <w:rtl/>
        </w:rPr>
      </w:pPr>
    </w:p>
    <w:p w:rsidR="0035434C" w:rsidRDefault="0035434C" w:rsidP="0035434C">
      <w:pPr>
        <w:pStyle w:val="af9"/>
        <w:keepNext/>
        <w:rPr>
          <w:rtl/>
        </w:rPr>
      </w:pPr>
      <w:bookmarkStart w:id="242" w:name="_ETM_Q1_850573"/>
      <w:bookmarkStart w:id="243" w:name="_ETM_Q1_851660"/>
      <w:bookmarkEnd w:id="242"/>
      <w:bookmarkEnd w:id="243"/>
      <w:r>
        <w:rPr>
          <w:rtl/>
        </w:rPr>
        <w:t>איילת גרינבאום:</w:t>
      </w:r>
    </w:p>
    <w:p w:rsidR="0035434C" w:rsidRDefault="0035434C" w:rsidP="0035434C">
      <w:pPr>
        <w:pStyle w:val="KeepWithNext"/>
        <w:rPr>
          <w:rtl/>
        </w:rPr>
      </w:pPr>
    </w:p>
    <w:p w:rsidR="0035434C" w:rsidRDefault="0035434C" w:rsidP="0035434C">
      <w:pPr>
        <w:rPr>
          <w:rtl/>
        </w:rPr>
      </w:pPr>
      <w:r>
        <w:rPr>
          <w:rFonts w:hint="cs"/>
          <w:rtl/>
        </w:rPr>
        <w:t>תוך שבוע. תו</w:t>
      </w:r>
      <w:bookmarkStart w:id="244" w:name="_ETM_Q1_849338"/>
      <w:bookmarkEnd w:id="244"/>
      <w:r>
        <w:rPr>
          <w:rFonts w:hint="cs"/>
          <w:rtl/>
        </w:rPr>
        <w:t>ך פחות משבוע.</w:t>
      </w:r>
      <w:bookmarkStart w:id="245" w:name="_ETM_Q1_849695"/>
      <w:bookmarkEnd w:id="245"/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f6"/>
        <w:keepNext/>
        <w:rPr>
          <w:rtl/>
        </w:rPr>
      </w:pPr>
      <w:bookmarkStart w:id="246" w:name="_ETM_Q1_849739"/>
      <w:bookmarkStart w:id="247" w:name="_ETM_Q1_853923"/>
      <w:bookmarkEnd w:id="246"/>
      <w:bookmarkEnd w:id="247"/>
      <w:r>
        <w:rPr>
          <w:rtl/>
        </w:rPr>
        <w:t>היו"ר צבי האוזר: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C30D3A" w:rsidP="00C30D3A">
      <w:pPr>
        <w:rPr>
          <w:rtl/>
        </w:rPr>
      </w:pPr>
      <w:r>
        <w:rPr>
          <w:rFonts w:hint="cs"/>
          <w:rtl/>
        </w:rPr>
        <w:t>חבר הכנסת גולן, אני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>מבקש</w:t>
      </w:r>
      <w:bookmarkStart w:id="248" w:name="_ETM_Q1_856976"/>
      <w:bookmarkEnd w:id="248"/>
      <w:r>
        <w:rPr>
          <w:rFonts w:hint="cs"/>
          <w:rtl/>
        </w:rPr>
        <w:t xml:space="preserve"> קודם כל - - -</w:t>
      </w:r>
    </w:p>
    <w:p w:rsidR="00C30D3A" w:rsidRDefault="00C30D3A" w:rsidP="00C30D3A">
      <w:pPr>
        <w:rPr>
          <w:rtl/>
        </w:rPr>
      </w:pPr>
    </w:p>
    <w:p w:rsidR="00C30D3A" w:rsidRDefault="00C30D3A" w:rsidP="00C30D3A">
      <w:pPr>
        <w:pStyle w:val="a4"/>
        <w:keepNext/>
        <w:rPr>
          <w:rtl/>
        </w:rPr>
      </w:pPr>
      <w:bookmarkStart w:id="249" w:name="_ETM_Q1_858837"/>
      <w:bookmarkStart w:id="250" w:name="_ETM_Q1_854214"/>
      <w:bookmarkEnd w:id="249"/>
      <w:bookmarkEnd w:id="250"/>
      <w:r>
        <w:rPr>
          <w:rtl/>
        </w:rPr>
        <w:t>יאיר גולן (מרצ):</w:t>
      </w:r>
    </w:p>
    <w:p w:rsidR="00C30D3A" w:rsidRDefault="00C30D3A" w:rsidP="00C30D3A">
      <w:pPr>
        <w:pStyle w:val="KeepWithNext"/>
        <w:rPr>
          <w:rtl/>
        </w:rPr>
      </w:pPr>
    </w:p>
    <w:p w:rsidR="00C30D3A" w:rsidRDefault="0035434C" w:rsidP="0035434C">
      <w:pPr>
        <w:rPr>
          <w:rtl/>
        </w:rPr>
      </w:pPr>
      <w:r>
        <w:rPr>
          <w:rFonts w:hint="cs"/>
          <w:rtl/>
        </w:rPr>
        <w:t xml:space="preserve">לא, זה שאלות. </w:t>
      </w:r>
      <w:r w:rsidR="00184A69">
        <w:rPr>
          <w:rFonts w:hint="cs"/>
          <w:rtl/>
        </w:rPr>
        <w:t xml:space="preserve">יש פה סקירה, אתה רוצה סתם </w:t>
      </w:r>
      <w:bookmarkStart w:id="251" w:name="_ETM_Q1_859625"/>
      <w:bookmarkEnd w:id="251"/>
      <w:r w:rsidR="00184A69">
        <w:rPr>
          <w:rFonts w:hint="cs"/>
          <w:rtl/>
        </w:rPr>
        <w:t xml:space="preserve">לקבל סקירה או שאתה רוצה מה שנקרא לעשות </w:t>
      </w:r>
      <w:r>
        <w:rPr>
          <w:rFonts w:hint="cs"/>
          <w:rtl/>
        </w:rPr>
        <w:t xml:space="preserve">את עבודתך כפרלמנטר? </w:t>
      </w:r>
    </w:p>
    <w:p w:rsidR="00184A69" w:rsidRDefault="00184A69" w:rsidP="00C30D3A">
      <w:pPr>
        <w:rPr>
          <w:rtl/>
        </w:rPr>
      </w:pPr>
    </w:p>
    <w:p w:rsidR="00184A69" w:rsidRDefault="00184A69" w:rsidP="00184A69">
      <w:pPr>
        <w:pStyle w:val="af6"/>
        <w:keepNext/>
        <w:rPr>
          <w:rtl/>
        </w:rPr>
      </w:pPr>
      <w:bookmarkStart w:id="252" w:name="_ETM_Q1_861968"/>
      <w:bookmarkStart w:id="253" w:name="_ETM_Q1_861373"/>
      <w:bookmarkEnd w:id="252"/>
      <w:bookmarkEnd w:id="253"/>
      <w:r>
        <w:rPr>
          <w:rtl/>
        </w:rPr>
        <w:t>היו"ר צבי האוזר: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184A69">
      <w:pPr>
        <w:rPr>
          <w:rtl/>
        </w:rPr>
      </w:pPr>
      <w:r>
        <w:rPr>
          <w:rFonts w:hint="cs"/>
          <w:rtl/>
        </w:rPr>
        <w:t xml:space="preserve">חבר </w:t>
      </w:r>
      <w:bookmarkStart w:id="254" w:name="_ETM_Q1_862248"/>
      <w:bookmarkEnd w:id="254"/>
      <w:r>
        <w:rPr>
          <w:rFonts w:hint="cs"/>
          <w:rtl/>
        </w:rPr>
        <w:t>הכנסת גולן, אני רוצה - - -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4"/>
        <w:keepNext/>
        <w:rPr>
          <w:rtl/>
        </w:rPr>
      </w:pPr>
      <w:bookmarkStart w:id="255" w:name="_ETM_Q1_865741"/>
      <w:bookmarkEnd w:id="255"/>
      <w:r>
        <w:rPr>
          <w:rtl/>
        </w:rPr>
        <w:t>יאיר גולן (מרצ):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184A69">
      <w:pPr>
        <w:rPr>
          <w:rtl/>
        </w:rPr>
      </w:pPr>
      <w:r>
        <w:rPr>
          <w:rFonts w:hint="cs"/>
          <w:rtl/>
        </w:rPr>
        <w:t xml:space="preserve">אתה מפריע לי לעשות את עבודתי כפרלמנטר. 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f6"/>
        <w:keepNext/>
        <w:rPr>
          <w:rtl/>
        </w:rPr>
      </w:pPr>
      <w:bookmarkStart w:id="256" w:name="_ETM_Q1_861568"/>
      <w:bookmarkStart w:id="257" w:name="_ETM_Q1_863288"/>
      <w:bookmarkEnd w:id="256"/>
      <w:bookmarkEnd w:id="257"/>
      <w:r>
        <w:rPr>
          <w:rtl/>
        </w:rPr>
        <w:t>היו"ר צבי האוזר: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184A69">
      <w:pPr>
        <w:rPr>
          <w:rtl/>
        </w:rPr>
      </w:pPr>
      <w:r>
        <w:rPr>
          <w:rFonts w:hint="cs"/>
          <w:rtl/>
        </w:rPr>
        <w:t>חבר הכנסת גולן - - -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4"/>
        <w:keepNext/>
        <w:rPr>
          <w:rtl/>
        </w:rPr>
      </w:pPr>
      <w:bookmarkStart w:id="258" w:name="_ETM_Q1_864112"/>
      <w:bookmarkStart w:id="259" w:name="_ETM_Q1_865831"/>
      <w:bookmarkEnd w:id="258"/>
      <w:bookmarkEnd w:id="259"/>
      <w:r>
        <w:rPr>
          <w:rtl/>
        </w:rPr>
        <w:lastRenderedPageBreak/>
        <w:t>יאיר גולן (מרצ):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184A69">
      <w:pPr>
        <w:rPr>
          <w:rtl/>
        </w:rPr>
      </w:pPr>
      <w:r>
        <w:rPr>
          <w:rFonts w:hint="cs"/>
          <w:rtl/>
        </w:rPr>
        <w:t xml:space="preserve">התפקיד </w:t>
      </w:r>
      <w:bookmarkStart w:id="260" w:name="_ETM_Q1_866918"/>
      <w:bookmarkEnd w:id="260"/>
      <w:r>
        <w:rPr>
          <w:rFonts w:hint="cs"/>
          <w:rtl/>
        </w:rPr>
        <w:t>שלי לשאול שאלות.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f6"/>
        <w:keepNext/>
        <w:rPr>
          <w:rtl/>
        </w:rPr>
      </w:pPr>
      <w:bookmarkStart w:id="261" w:name="_ETM_Q1_868776"/>
      <w:bookmarkStart w:id="262" w:name="_ETM_Q1_869960"/>
      <w:bookmarkEnd w:id="261"/>
      <w:bookmarkEnd w:id="262"/>
      <w:r>
        <w:rPr>
          <w:rtl/>
        </w:rPr>
        <w:t>היו"ר צבי האוזר: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184A69">
      <w:pPr>
        <w:rPr>
          <w:rtl/>
        </w:rPr>
      </w:pPr>
      <w:r>
        <w:rPr>
          <w:rFonts w:hint="cs"/>
          <w:rtl/>
        </w:rPr>
        <w:t xml:space="preserve">חבר הכנסת גולן, אני רוצה לעשות את תפקידנו </w:t>
      </w:r>
      <w:bookmarkStart w:id="263" w:name="_ETM_Q1_872331"/>
      <w:bookmarkEnd w:id="263"/>
      <w:r>
        <w:rPr>
          <w:rFonts w:hint="cs"/>
          <w:rtl/>
        </w:rPr>
        <w:t xml:space="preserve">כפרלמנטר, תפקידנו לשאול שאלות, אני מבקש לתת לה לגמור </w:t>
      </w:r>
      <w:bookmarkStart w:id="264" w:name="_ETM_Q1_872455"/>
      <w:bookmarkEnd w:id="264"/>
      <w:r>
        <w:rPr>
          <w:rFonts w:hint="cs"/>
          <w:rtl/>
        </w:rPr>
        <w:t xml:space="preserve">את המצגת ואז כל אחד ישאל שאלות. תפקידך לשאול שאלות, </w:t>
      </w:r>
      <w:bookmarkStart w:id="265" w:name="_ETM_Q1_876347"/>
      <w:bookmarkEnd w:id="265"/>
      <w:r>
        <w:rPr>
          <w:rFonts w:hint="cs"/>
          <w:rtl/>
        </w:rPr>
        <w:t xml:space="preserve">תפקידי לשאול שאלות, תפקידו של חבר 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לשאול שאלות.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4"/>
        <w:keepNext/>
        <w:rPr>
          <w:rtl/>
        </w:rPr>
      </w:pPr>
      <w:bookmarkStart w:id="266" w:name="_ETM_Q1_878054"/>
      <w:bookmarkStart w:id="267" w:name="_ETM_Q1_880793"/>
      <w:bookmarkEnd w:id="266"/>
      <w:bookmarkEnd w:id="267"/>
      <w:r>
        <w:rPr>
          <w:rtl/>
        </w:rPr>
        <w:t>יאיר גולן (מרצ):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184A69">
      <w:pPr>
        <w:rPr>
          <w:rtl/>
        </w:rPr>
      </w:pPr>
      <w:r>
        <w:rPr>
          <w:rFonts w:hint="cs"/>
          <w:rtl/>
        </w:rPr>
        <w:t>אדוני</w:t>
      </w:r>
      <w:bookmarkStart w:id="268" w:name="_ETM_Q1_881891"/>
      <w:bookmarkEnd w:id="268"/>
      <w:r>
        <w:rPr>
          <w:rFonts w:hint="cs"/>
          <w:rtl/>
        </w:rPr>
        <w:t xml:space="preserve"> היושב ראש, אני מודה לך. 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f6"/>
        <w:keepNext/>
        <w:rPr>
          <w:rtl/>
        </w:rPr>
      </w:pPr>
      <w:bookmarkStart w:id="269" w:name="_ETM_Q1_879782"/>
      <w:bookmarkStart w:id="270" w:name="_ETM_Q1_881618"/>
      <w:bookmarkEnd w:id="269"/>
      <w:bookmarkEnd w:id="270"/>
      <w:r>
        <w:rPr>
          <w:rtl/>
        </w:rPr>
        <w:t>היו"ר צבי האוזר: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184A69">
      <w:pPr>
        <w:rPr>
          <w:rtl/>
        </w:rPr>
      </w:pPr>
      <w:r>
        <w:rPr>
          <w:rFonts w:hint="cs"/>
          <w:rtl/>
        </w:rPr>
        <w:t xml:space="preserve">אני מודה לך גם. </w:t>
      </w:r>
      <w:bookmarkStart w:id="271" w:name="_ETM_Q1_884243"/>
      <w:bookmarkEnd w:id="271"/>
      <w:r>
        <w:rPr>
          <w:rFonts w:hint="cs"/>
          <w:rtl/>
        </w:rPr>
        <w:t xml:space="preserve">בבקשה, אני מבקש לכבד את כללי הדיון, זה הכול. לא </w:t>
      </w:r>
      <w:bookmarkStart w:id="272" w:name="_ETM_Q1_884439"/>
      <w:bookmarkEnd w:id="272"/>
      <w:r>
        <w:rPr>
          <w:rFonts w:hint="cs"/>
          <w:rtl/>
        </w:rPr>
        <w:t xml:space="preserve">ביקשתי ממך לא לעשות את עבודתך הפרלמנטרית. אני לא מבין </w:t>
      </w:r>
      <w:bookmarkStart w:id="273" w:name="_ETM_Q1_891973"/>
      <w:bookmarkEnd w:id="273"/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הטונציה</w:t>
      </w:r>
      <w:proofErr w:type="spellEnd"/>
      <w:r>
        <w:rPr>
          <w:rFonts w:hint="cs"/>
          <w:rtl/>
        </w:rPr>
        <w:t xml:space="preserve"> הנוזפת הזאת והעוינת הזאת. אנחנו באנו </w:t>
      </w:r>
      <w:bookmarkStart w:id="274" w:name="_ETM_Q1_896069"/>
      <w:bookmarkEnd w:id="274"/>
      <w:r>
        <w:rPr>
          <w:rFonts w:hint="cs"/>
          <w:rtl/>
        </w:rPr>
        <w:t>לכאן למטרה אחודה של כל האנשים - - -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4"/>
        <w:keepNext/>
        <w:rPr>
          <w:rtl/>
        </w:rPr>
      </w:pPr>
      <w:bookmarkStart w:id="275" w:name="_ETM_Q1_898663"/>
      <w:bookmarkEnd w:id="275"/>
      <w:r>
        <w:rPr>
          <w:rtl/>
        </w:rPr>
        <w:t>יאיר גולן (מרצ):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184A69">
      <w:pPr>
        <w:rPr>
          <w:rtl/>
        </w:rPr>
      </w:pPr>
      <w:r>
        <w:rPr>
          <w:rFonts w:hint="cs"/>
          <w:rtl/>
        </w:rPr>
        <w:t xml:space="preserve">זה לא </w:t>
      </w:r>
      <w:bookmarkStart w:id="276" w:name="_ETM_Q1_895710"/>
      <w:bookmarkEnd w:id="276"/>
      <w:r>
        <w:rPr>
          <w:rFonts w:hint="cs"/>
          <w:rtl/>
        </w:rPr>
        <w:t xml:space="preserve">עוין ולא נוזף, אני שואל שאלות מקצועיות שצריכות </w:t>
      </w:r>
      <w:bookmarkStart w:id="277" w:name="_ETM_Q1_899063"/>
      <w:bookmarkEnd w:id="277"/>
      <w:r>
        <w:rPr>
          <w:rFonts w:hint="cs"/>
          <w:rtl/>
        </w:rPr>
        <w:t xml:space="preserve">להישאל. 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f6"/>
        <w:keepNext/>
        <w:rPr>
          <w:rtl/>
        </w:rPr>
      </w:pPr>
      <w:bookmarkStart w:id="278" w:name="_ETM_Q1_900483"/>
      <w:bookmarkStart w:id="279" w:name="_ETM_Q1_902233"/>
      <w:bookmarkEnd w:id="278"/>
      <w:bookmarkEnd w:id="279"/>
      <w:r>
        <w:rPr>
          <w:rtl/>
        </w:rPr>
        <w:t>היו"ר צבי האוזר: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184A69">
      <w:pPr>
        <w:rPr>
          <w:rtl/>
        </w:rPr>
      </w:pPr>
      <w:r>
        <w:rPr>
          <w:rFonts w:hint="cs"/>
          <w:rtl/>
        </w:rPr>
        <w:t xml:space="preserve">אני חושב שצריך לשאול שאלות מקצועיות, כולנו בתפיסה אחודה </w:t>
      </w:r>
      <w:bookmarkStart w:id="280" w:name="_ETM_Q1_908936"/>
      <w:bookmarkEnd w:id="280"/>
      <w:r>
        <w:rPr>
          <w:rFonts w:hint="cs"/>
          <w:rtl/>
        </w:rPr>
        <w:t>- - -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4"/>
        <w:keepNext/>
        <w:rPr>
          <w:rtl/>
        </w:rPr>
      </w:pPr>
      <w:bookmarkStart w:id="281" w:name="_ETM_Q1_909706"/>
      <w:bookmarkEnd w:id="281"/>
      <w:r>
        <w:rPr>
          <w:rtl/>
        </w:rPr>
        <w:t>יאיר גולן (מרצ):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184A69">
      <w:pPr>
        <w:rPr>
          <w:rtl/>
        </w:rPr>
      </w:pPr>
      <w:r>
        <w:rPr>
          <w:rFonts w:hint="cs"/>
          <w:rtl/>
        </w:rPr>
        <w:t>צביקה, יאללה, חתוך, בוא נמשיך הלאה.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f6"/>
        <w:keepNext/>
        <w:rPr>
          <w:rtl/>
        </w:rPr>
      </w:pPr>
      <w:bookmarkStart w:id="282" w:name="_ETM_Q1_907043"/>
      <w:bookmarkStart w:id="283" w:name="_ETM_Q1_909135"/>
      <w:bookmarkEnd w:id="282"/>
      <w:bookmarkEnd w:id="283"/>
      <w:r>
        <w:rPr>
          <w:rtl/>
        </w:rPr>
        <w:t>היו"ר צבי האוזר: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184A69">
      <w:pPr>
        <w:rPr>
          <w:rtl/>
        </w:rPr>
      </w:pPr>
      <w:r>
        <w:rPr>
          <w:rFonts w:hint="cs"/>
          <w:rtl/>
        </w:rPr>
        <w:t xml:space="preserve">חבר הכנסת גולן, </w:t>
      </w:r>
      <w:bookmarkStart w:id="284" w:name="_ETM_Q1_914926"/>
      <w:bookmarkEnd w:id="284"/>
      <w:r>
        <w:rPr>
          <w:rFonts w:hint="cs"/>
          <w:rtl/>
        </w:rPr>
        <w:t xml:space="preserve">אני מבקש לא להגיד לי יאללה, לא חתוך, אני </w:t>
      </w:r>
      <w:bookmarkStart w:id="285" w:name="_ETM_Q1_917750"/>
      <w:bookmarkEnd w:id="285"/>
      <w:r>
        <w:rPr>
          <w:rFonts w:hint="cs"/>
          <w:rtl/>
        </w:rPr>
        <w:t xml:space="preserve">יושב ראש הוועדה מבקש שרק אחד ינהל פה את </w:t>
      </w:r>
      <w:bookmarkStart w:id="286" w:name="_ETM_Q1_920644"/>
      <w:bookmarkEnd w:id="286"/>
      <w:r>
        <w:rPr>
          <w:rFonts w:hint="cs"/>
          <w:rtl/>
        </w:rPr>
        <w:t xml:space="preserve">הדיון, תודה. 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f9"/>
        <w:keepNext/>
        <w:rPr>
          <w:rtl/>
        </w:rPr>
      </w:pPr>
      <w:bookmarkStart w:id="287" w:name="_ETM_Q1_922064"/>
      <w:bookmarkStart w:id="288" w:name="_ETM_Q1_918933"/>
      <w:bookmarkEnd w:id="287"/>
      <w:bookmarkEnd w:id="288"/>
      <w:r>
        <w:rPr>
          <w:rtl/>
        </w:rPr>
        <w:t>איילת גרינבאום:</w:t>
      </w:r>
    </w:p>
    <w:p w:rsidR="00184A69" w:rsidRDefault="00184A69" w:rsidP="00184A69">
      <w:pPr>
        <w:pStyle w:val="KeepWithNext"/>
        <w:rPr>
          <w:rtl/>
        </w:rPr>
      </w:pPr>
    </w:p>
    <w:p w:rsidR="00184A69" w:rsidRDefault="00184A69" w:rsidP="0035434C">
      <w:pPr>
        <w:rPr>
          <w:rtl/>
        </w:rPr>
      </w:pPr>
      <w:r>
        <w:rPr>
          <w:rFonts w:hint="cs"/>
          <w:rtl/>
        </w:rPr>
        <w:t>שקף אחרון. אלה הנתונים שדיווחנו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 ביום </w:t>
      </w:r>
      <w:bookmarkStart w:id="289" w:name="_ETM_Q1_926675"/>
      <w:bookmarkEnd w:id="289"/>
      <w:r>
        <w:rPr>
          <w:rFonts w:hint="cs"/>
          <w:rtl/>
        </w:rPr>
        <w:t xml:space="preserve">שישי בבוקר. כמו שאתם רואים, סך הכול אנחנו </w:t>
      </w:r>
      <w:bookmarkStart w:id="290" w:name="_ETM_Q1_930559"/>
      <w:bookmarkEnd w:id="290"/>
      <w:r>
        <w:rPr>
          <w:rFonts w:hint="cs"/>
          <w:rtl/>
        </w:rPr>
        <w:t xml:space="preserve">תייגנו אצלנו 34,397 אזרחים </w:t>
      </w:r>
      <w:proofErr w:type="spellStart"/>
      <w:r>
        <w:rPr>
          <w:rFonts w:hint="cs"/>
          <w:rtl/>
        </w:rPr>
        <w:t>יוניקים</w:t>
      </w:r>
      <w:proofErr w:type="spellEnd"/>
      <w:r>
        <w:rPr>
          <w:rFonts w:hint="cs"/>
          <w:rtl/>
        </w:rPr>
        <w:t xml:space="preserve">, יש לנו פה קרוב ל-50,000 </w:t>
      </w:r>
      <w:bookmarkStart w:id="291" w:name="_ETM_Q1_936561"/>
      <w:bookmarkEnd w:id="291"/>
      <w:r>
        <w:rPr>
          <w:rFonts w:hint="cs"/>
          <w:rtl/>
        </w:rPr>
        <w:t>שיחות,</w:t>
      </w:r>
      <w:r w:rsidR="0035434C">
        <w:rPr>
          <w:rFonts w:hint="cs"/>
          <w:rtl/>
        </w:rPr>
        <w:t xml:space="preserve"> </w:t>
      </w:r>
      <w:bookmarkStart w:id="292" w:name="_ETM_Q1_937470"/>
      <w:bookmarkEnd w:id="292"/>
      <w:r w:rsidR="0035434C">
        <w:rPr>
          <w:rFonts w:hint="cs"/>
          <w:rtl/>
        </w:rPr>
        <w:t>אבל</w:t>
      </w:r>
      <w:r>
        <w:rPr>
          <w:rFonts w:hint="cs"/>
          <w:rtl/>
        </w:rPr>
        <w:t xml:space="preserve"> פשוט יש אזרחים שחוזרים שוב ושוב, שגם זה סימן </w:t>
      </w:r>
      <w:bookmarkStart w:id="293" w:name="_ETM_Q1_940893"/>
      <w:bookmarkEnd w:id="293"/>
      <w:r>
        <w:rPr>
          <w:rFonts w:hint="cs"/>
          <w:rtl/>
        </w:rPr>
        <w:t xml:space="preserve">חיובי מבחינתי כי זה אומר שמצליחים לענות להם והם לא </w:t>
      </w:r>
      <w:bookmarkStart w:id="294" w:name="_ETM_Q1_943691"/>
      <w:bookmarkEnd w:id="294"/>
      <w:r>
        <w:rPr>
          <w:rFonts w:hint="cs"/>
          <w:rtl/>
        </w:rPr>
        <w:t xml:space="preserve">מתייאשים גם מההמתנה, מתוכם 86% ביקשו לערער ואלה הנתונים </w:t>
      </w:r>
      <w:bookmarkStart w:id="295" w:name="_ETM_Q1_945111"/>
      <w:bookmarkEnd w:id="295"/>
      <w:r w:rsidR="0035434C">
        <w:rPr>
          <w:rFonts w:hint="cs"/>
          <w:rtl/>
        </w:rPr>
        <w:t>של הערעור. אישרנו לקרוב ל-60% לצאת מ</w:t>
      </w:r>
      <w:r>
        <w:rPr>
          <w:rFonts w:hint="cs"/>
          <w:rtl/>
        </w:rPr>
        <w:t xml:space="preserve">בידוד, 20% פחות או יותר דחינו על </w:t>
      </w:r>
      <w:bookmarkStart w:id="296" w:name="_ETM_Q1_950497"/>
      <w:bookmarkEnd w:id="296"/>
      <w:r>
        <w:rPr>
          <w:rFonts w:hint="cs"/>
          <w:rtl/>
        </w:rPr>
        <w:t xml:space="preserve">הסף, יש כאלה שנמצאים באיזה שהוא תהליך </w:t>
      </w:r>
      <w:bookmarkStart w:id="297" w:name="_ETM_Q1_956131"/>
      <w:bookmarkEnd w:id="297"/>
      <w:r>
        <w:rPr>
          <w:rFonts w:hint="cs"/>
          <w:rtl/>
        </w:rPr>
        <w:t xml:space="preserve">בחינה אצלנו ואלה הסטטיסטיקות. 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rPr>
          <w:rtl/>
        </w:rPr>
      </w:pPr>
      <w:bookmarkStart w:id="298" w:name="_ETM_Q1_967336"/>
      <w:bookmarkEnd w:id="298"/>
      <w:r>
        <w:rPr>
          <w:rFonts w:hint="cs"/>
          <w:rtl/>
        </w:rPr>
        <w:t xml:space="preserve">דרך אגב, אני רק אגיד שבגל </w:t>
      </w:r>
      <w:bookmarkStart w:id="299" w:name="_ETM_Q1_958503"/>
      <w:bookmarkEnd w:id="299"/>
      <w:r>
        <w:rPr>
          <w:rFonts w:hint="cs"/>
          <w:rtl/>
        </w:rPr>
        <w:t xml:space="preserve">הראשון, בחודשיים וחצי נשלחו 82,000 מסרונים, פה תוך שבועיים </w:t>
      </w:r>
      <w:bookmarkStart w:id="300" w:name="_ETM_Q1_965958"/>
      <w:bookmarkEnd w:id="300"/>
      <w:r>
        <w:rPr>
          <w:rFonts w:hint="cs"/>
          <w:rtl/>
        </w:rPr>
        <w:t xml:space="preserve">כבר נשלחו 150,000 מסרונים. הסטטיסטיקות הן זהות גם לגל </w:t>
      </w:r>
      <w:bookmarkStart w:id="301" w:name="_ETM_Q1_970624"/>
      <w:bookmarkEnd w:id="301"/>
      <w:r>
        <w:rPr>
          <w:rFonts w:hint="cs"/>
          <w:rtl/>
        </w:rPr>
        <w:t xml:space="preserve">הראשון. 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rPr>
          <w:rtl/>
        </w:rPr>
      </w:pPr>
      <w:bookmarkStart w:id="302" w:name="_ETM_Q1_971610"/>
      <w:bookmarkEnd w:id="302"/>
      <w:r>
        <w:rPr>
          <w:rFonts w:hint="cs"/>
          <w:rtl/>
        </w:rPr>
        <w:t xml:space="preserve">זאת ההצגה שלי, תודה רבה, ברוכים הבאים, לכל </w:t>
      </w:r>
      <w:bookmarkStart w:id="303" w:name="_ETM_Q1_975583"/>
      <w:bookmarkEnd w:id="303"/>
      <w:r>
        <w:rPr>
          <w:rFonts w:hint="cs"/>
          <w:rtl/>
        </w:rPr>
        <w:t xml:space="preserve">שאלה אני זמינה. </w:t>
      </w:r>
    </w:p>
    <w:p w:rsidR="00184A69" w:rsidRDefault="00184A69" w:rsidP="00184A69">
      <w:pPr>
        <w:rPr>
          <w:rtl/>
        </w:rPr>
      </w:pPr>
    </w:p>
    <w:p w:rsidR="00184A69" w:rsidRDefault="00184A69" w:rsidP="00184A69">
      <w:pPr>
        <w:pStyle w:val="af6"/>
        <w:keepNext/>
        <w:rPr>
          <w:rtl/>
        </w:rPr>
      </w:pPr>
      <w:bookmarkStart w:id="304" w:name="_ETM_Q1_978205"/>
      <w:bookmarkStart w:id="305" w:name="_ETM_Q1_979713"/>
      <w:bookmarkEnd w:id="304"/>
      <w:bookmarkEnd w:id="305"/>
      <w:r>
        <w:rPr>
          <w:rtl/>
        </w:rPr>
        <w:t>היו"ר צבי האוזר:</w:t>
      </w:r>
    </w:p>
    <w:p w:rsidR="00184A69" w:rsidRDefault="00184A69" w:rsidP="00184A69">
      <w:pPr>
        <w:pStyle w:val="KeepWithNext"/>
        <w:rPr>
          <w:rtl/>
        </w:rPr>
      </w:pPr>
    </w:p>
    <w:p w:rsidR="002B7050" w:rsidRDefault="00184A69" w:rsidP="00153771">
      <w:pPr>
        <w:rPr>
          <w:rtl/>
        </w:rPr>
      </w:pPr>
      <w:r>
        <w:rPr>
          <w:rFonts w:hint="cs"/>
          <w:rtl/>
        </w:rPr>
        <w:t xml:space="preserve">תודה רבה לך. אני מבקש לשאול </w:t>
      </w:r>
      <w:bookmarkStart w:id="306" w:name="_ETM_Q1_987027"/>
      <w:bookmarkEnd w:id="306"/>
      <w:r>
        <w:rPr>
          <w:rFonts w:hint="cs"/>
          <w:rtl/>
        </w:rPr>
        <w:t xml:space="preserve">כמה שאלות. </w:t>
      </w:r>
      <w:r w:rsidR="002B7050">
        <w:rPr>
          <w:rFonts w:hint="cs"/>
          <w:rtl/>
        </w:rPr>
        <w:t>אנחנו</w:t>
      </w:r>
      <w:r w:rsidR="00A56DE0">
        <w:rPr>
          <w:rFonts w:hint="cs"/>
          <w:rtl/>
        </w:rPr>
        <w:t xml:space="preserve"> </w:t>
      </w:r>
      <w:r w:rsidR="002B7050">
        <w:rPr>
          <w:rFonts w:hint="cs"/>
          <w:rtl/>
        </w:rPr>
        <w:t xml:space="preserve">מסתמכים על הנתונים של </w:t>
      </w:r>
      <w:bookmarkStart w:id="307" w:name="_ETM_Q1_1005776"/>
      <w:bookmarkEnd w:id="307"/>
      <w:r w:rsidR="002B7050">
        <w:rPr>
          <w:rFonts w:hint="cs"/>
          <w:rtl/>
        </w:rPr>
        <w:t xml:space="preserve">14 הימים הראשונים, לפחות זה </w:t>
      </w:r>
      <w:r w:rsidR="00153771">
        <w:rPr>
          <w:rFonts w:hint="cs"/>
          <w:rtl/>
        </w:rPr>
        <w:t>מה שעודכנה הוועדה ב</w:t>
      </w:r>
      <w:r w:rsidR="002B7050">
        <w:rPr>
          <w:rFonts w:hint="cs"/>
          <w:rtl/>
        </w:rPr>
        <w:t>דוח הפורמלי</w:t>
      </w:r>
      <w:bookmarkStart w:id="308" w:name="_ETM_Q1_1009446"/>
      <w:bookmarkEnd w:id="308"/>
      <w:r w:rsidR="002B7050">
        <w:rPr>
          <w:rFonts w:hint="cs"/>
          <w:rtl/>
        </w:rPr>
        <w:t>, יש כ-150,000</w:t>
      </w:r>
      <w:r w:rsidR="00A56DE0">
        <w:rPr>
          <w:rFonts w:hint="cs"/>
          <w:rtl/>
        </w:rPr>
        <w:t xml:space="preserve"> </w:t>
      </w:r>
      <w:r w:rsidR="002B7050">
        <w:rPr>
          <w:rFonts w:hint="cs"/>
          <w:rtl/>
        </w:rPr>
        <w:t xml:space="preserve">מסרונים, אני מבין שפיקוד העורף נכנס </w:t>
      </w:r>
      <w:bookmarkStart w:id="309" w:name="_ETM_Q1_1016981"/>
      <w:bookmarkEnd w:id="309"/>
      <w:r w:rsidR="002B7050">
        <w:rPr>
          <w:rFonts w:hint="cs"/>
          <w:rtl/>
        </w:rPr>
        <w:t>ב-5 בחודש - - -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9"/>
        <w:keepNext/>
        <w:rPr>
          <w:rtl/>
        </w:rPr>
      </w:pPr>
      <w:bookmarkStart w:id="310" w:name="_ETM_Q1_1016073"/>
      <w:bookmarkStart w:id="311" w:name="_ETM_Q1_1016300"/>
      <w:bookmarkEnd w:id="310"/>
      <w:bookmarkEnd w:id="311"/>
      <w:r>
        <w:rPr>
          <w:rtl/>
        </w:rPr>
        <w:t>איילת גרינבאום: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35434C">
      <w:pPr>
        <w:rPr>
          <w:rtl/>
        </w:rPr>
      </w:pPr>
      <w:r>
        <w:rPr>
          <w:rFonts w:hint="cs"/>
          <w:rtl/>
        </w:rPr>
        <w:t xml:space="preserve">פיקוד העורף התחיל </w:t>
      </w:r>
      <w:bookmarkStart w:id="312" w:name="_ETM_Q1_1021432"/>
      <w:bookmarkEnd w:id="312"/>
      <w:r w:rsidR="0035434C">
        <w:rPr>
          <w:rFonts w:hint="cs"/>
          <w:rtl/>
        </w:rPr>
        <w:t>ב</w:t>
      </w:r>
      <w:r>
        <w:rPr>
          <w:rFonts w:hint="cs"/>
          <w:rtl/>
        </w:rPr>
        <w:t xml:space="preserve">-9 ביולי.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6"/>
        <w:keepNext/>
        <w:rPr>
          <w:rtl/>
        </w:rPr>
      </w:pPr>
      <w:bookmarkStart w:id="313" w:name="_ETM_Q1_1023507"/>
      <w:bookmarkStart w:id="314" w:name="_ETM_Q1_1025270"/>
      <w:bookmarkEnd w:id="313"/>
      <w:bookmarkEnd w:id="314"/>
      <w:r>
        <w:rPr>
          <w:rtl/>
        </w:rPr>
        <w:t>היו"ר צבי האוזר: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D40478">
      <w:pPr>
        <w:rPr>
          <w:rtl/>
        </w:rPr>
      </w:pPr>
      <w:r>
        <w:rPr>
          <w:rFonts w:hint="cs"/>
          <w:rtl/>
        </w:rPr>
        <w:t xml:space="preserve">המסרונים החלו ב-1 ביולי? ב-2 ביולי? זאת </w:t>
      </w:r>
      <w:bookmarkStart w:id="315" w:name="_ETM_Q1_1026163"/>
      <w:bookmarkEnd w:id="315"/>
      <w:r>
        <w:rPr>
          <w:rFonts w:hint="cs"/>
          <w:rtl/>
        </w:rPr>
        <w:t xml:space="preserve">אומרת מה-2 ביולי עד ה-9 ביולי פיקוד העורף לא היה </w:t>
      </w:r>
      <w:bookmarkStart w:id="316" w:name="_ETM_Q1_1031732"/>
      <w:bookmarkEnd w:id="316"/>
      <w:r>
        <w:rPr>
          <w:rFonts w:hint="cs"/>
          <w:rtl/>
        </w:rPr>
        <w:t>בעניין. סך ה</w:t>
      </w:r>
      <w:bookmarkStart w:id="317" w:name="_ETM_Q1_1042725"/>
      <w:bookmarkEnd w:id="317"/>
      <w:r>
        <w:rPr>
          <w:rFonts w:hint="cs"/>
          <w:rtl/>
        </w:rPr>
        <w:t>כול היו כ-40,000 עררים</w:t>
      </w:r>
      <w:r w:rsidR="00D40478">
        <w:rPr>
          <w:rFonts w:hint="cs"/>
          <w:rtl/>
        </w:rPr>
        <w:t>,</w:t>
      </w:r>
      <w:r>
        <w:rPr>
          <w:rFonts w:hint="cs"/>
          <w:rtl/>
        </w:rPr>
        <w:t xml:space="preserve"> אני מדבר על עיגול </w:t>
      </w:r>
      <w:bookmarkStart w:id="318" w:name="_ETM_Q1_1049256"/>
      <w:bookmarkEnd w:id="318"/>
      <w:r>
        <w:rPr>
          <w:rFonts w:hint="cs"/>
          <w:rtl/>
        </w:rPr>
        <w:t>מספרי</w:t>
      </w:r>
      <w:r w:rsidR="00D40478">
        <w:rPr>
          <w:rFonts w:hint="cs"/>
          <w:rtl/>
        </w:rPr>
        <w:t>ם, וכ-20,000 קיבלו את הערר שלהם.</w:t>
      </w:r>
      <w:r>
        <w:rPr>
          <w:rFonts w:hint="cs"/>
          <w:rtl/>
        </w:rPr>
        <w:t xml:space="preserve">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9"/>
        <w:keepNext/>
        <w:rPr>
          <w:rtl/>
        </w:rPr>
      </w:pPr>
      <w:bookmarkStart w:id="319" w:name="_ETM_Q1_1050216"/>
      <w:bookmarkStart w:id="320" w:name="_ETM_Q1_1047251"/>
      <w:bookmarkEnd w:id="319"/>
      <w:bookmarkEnd w:id="320"/>
      <w:r>
        <w:rPr>
          <w:rtl/>
        </w:rPr>
        <w:t>איילת גרינבאום: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30,000 עררים. </w:t>
      </w:r>
    </w:p>
    <w:p w:rsidR="00D40478" w:rsidRDefault="00D40478" w:rsidP="002B7050">
      <w:pPr>
        <w:rPr>
          <w:rtl/>
        </w:rPr>
      </w:pPr>
    </w:p>
    <w:p w:rsidR="00D40478" w:rsidRDefault="00D40478" w:rsidP="00D40478">
      <w:pPr>
        <w:pStyle w:val="a4"/>
        <w:keepNext/>
        <w:rPr>
          <w:rtl/>
        </w:rPr>
      </w:pPr>
      <w:bookmarkStart w:id="321" w:name="_ETM_Q1_1056627"/>
      <w:bookmarkStart w:id="322" w:name="_ETM_Q1_1057720"/>
      <w:bookmarkEnd w:id="321"/>
      <w:bookmarkEnd w:id="322"/>
      <w:r>
        <w:rPr>
          <w:rtl/>
        </w:rPr>
        <w:t>קריאה:</w:t>
      </w:r>
    </w:p>
    <w:p w:rsidR="00D40478" w:rsidRDefault="00D40478" w:rsidP="00D40478">
      <w:pPr>
        <w:pStyle w:val="KeepWithNext"/>
        <w:rPr>
          <w:rtl/>
        </w:rPr>
      </w:pPr>
    </w:p>
    <w:p w:rsidR="00D40478" w:rsidRDefault="00D40478" w:rsidP="003171A4">
      <w:pPr>
        <w:rPr>
          <w:rtl/>
        </w:rPr>
      </w:pPr>
      <w:r>
        <w:rPr>
          <w:rFonts w:hint="cs"/>
          <w:rtl/>
        </w:rPr>
        <w:t>זה עד ה-15.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6"/>
        <w:keepNext/>
        <w:rPr>
          <w:rtl/>
        </w:rPr>
      </w:pPr>
      <w:bookmarkStart w:id="323" w:name="_ETM_Q1_1058606"/>
      <w:bookmarkStart w:id="324" w:name="_ETM_Q1_1055336"/>
      <w:bookmarkEnd w:id="323"/>
      <w:bookmarkEnd w:id="324"/>
      <w:r>
        <w:rPr>
          <w:rtl/>
        </w:rPr>
        <w:t>היו"ר צבי האוזר: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38,000 </w:t>
      </w:r>
      <w:bookmarkStart w:id="325" w:name="_ETM_Q1_1057631"/>
      <w:bookmarkEnd w:id="325"/>
      <w:r>
        <w:rPr>
          <w:rFonts w:hint="cs"/>
          <w:rtl/>
        </w:rPr>
        <w:t xml:space="preserve">כולל קו שני?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9"/>
        <w:keepNext/>
        <w:rPr>
          <w:rtl/>
        </w:rPr>
      </w:pPr>
      <w:bookmarkStart w:id="326" w:name="_ETM_Q1_1059269"/>
      <w:bookmarkStart w:id="327" w:name="_ETM_Q1_1060128"/>
      <w:bookmarkEnd w:id="326"/>
      <w:bookmarkEnd w:id="327"/>
      <w:r>
        <w:rPr>
          <w:rtl/>
        </w:rPr>
        <w:t>איילת גרינבאום: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כן.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6"/>
        <w:keepNext/>
        <w:rPr>
          <w:rtl/>
        </w:rPr>
      </w:pPr>
      <w:bookmarkStart w:id="328" w:name="_ETM_Q1_1061111"/>
      <w:bookmarkStart w:id="329" w:name="_ETM_Q1_1062031"/>
      <w:bookmarkEnd w:id="328"/>
      <w:bookmarkEnd w:id="329"/>
      <w:r>
        <w:rPr>
          <w:rtl/>
        </w:rPr>
        <w:t>היו"ר צבי האוזר: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כ-40,000, אני מעגל את זה, </w:t>
      </w:r>
      <w:bookmarkStart w:id="330" w:name="_ETM_Q1_1062778"/>
      <w:bookmarkEnd w:id="330"/>
      <w:r>
        <w:rPr>
          <w:rFonts w:hint="cs"/>
          <w:rtl/>
        </w:rPr>
        <w:t xml:space="preserve">לאחר מכן 20,000. אתם מקבלים כמה עררים ביום בממוצע, אם </w:t>
      </w:r>
      <w:bookmarkStart w:id="331" w:name="_ETM_Q1_1073694"/>
      <w:bookmarkEnd w:id="331"/>
      <w:r>
        <w:rPr>
          <w:rFonts w:hint="cs"/>
          <w:rtl/>
        </w:rPr>
        <w:t>אני שם בצד את השבוע הראשון שאני מבין ש</w:t>
      </w:r>
      <w:r w:rsidR="00D40478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היו </w:t>
      </w:r>
      <w:bookmarkStart w:id="332" w:name="_ETM_Q1_1076390"/>
      <w:bookmarkEnd w:id="332"/>
      <w:r>
        <w:rPr>
          <w:rFonts w:hint="cs"/>
          <w:rtl/>
        </w:rPr>
        <w:t xml:space="preserve">הרבה יותר שיחות מאנשים שנותנים מענה, כמה היום יש מוקדנים </w:t>
      </w:r>
      <w:bookmarkStart w:id="333" w:name="_ETM_Q1_1081724"/>
      <w:bookmarkEnd w:id="333"/>
      <w:r>
        <w:rPr>
          <w:rFonts w:hint="cs"/>
          <w:rtl/>
        </w:rPr>
        <w:t xml:space="preserve">תחת מוטת השליטה של משרד הבריאות כאן בפיקוד העורף ובמקומות </w:t>
      </w:r>
      <w:bookmarkStart w:id="334" w:name="_ETM_Q1_1086822"/>
      <w:bookmarkEnd w:id="334"/>
      <w:r>
        <w:rPr>
          <w:rFonts w:hint="cs"/>
          <w:rtl/>
        </w:rPr>
        <w:t xml:space="preserve">אחרים? אם את יכולה לתת לנו מצבת מדויקת של </w:t>
      </w:r>
      <w:bookmarkStart w:id="335" w:name="_ETM_Q1_1086342"/>
      <w:bookmarkEnd w:id="335"/>
      <w:r>
        <w:rPr>
          <w:rFonts w:hint="cs"/>
          <w:rtl/>
        </w:rPr>
        <w:t xml:space="preserve">אנשים.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9"/>
        <w:keepNext/>
        <w:rPr>
          <w:rtl/>
        </w:rPr>
      </w:pPr>
      <w:bookmarkStart w:id="336" w:name="_ETM_Q1_1088048"/>
      <w:bookmarkEnd w:id="336"/>
      <w:r>
        <w:rPr>
          <w:rtl/>
        </w:rPr>
        <w:t>איילת גרינבאום: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כן, אבל חשוב לי להגיד שאנחנו לא נותנים מענה </w:t>
      </w:r>
      <w:bookmarkStart w:id="337" w:name="_ETM_Q1_1093997"/>
      <w:bookmarkEnd w:id="337"/>
      <w:r>
        <w:rPr>
          <w:rFonts w:hint="cs"/>
          <w:rtl/>
        </w:rPr>
        <w:t xml:space="preserve">רק למסרונים. בעולם המסרונים פה בפיקוד העורף יש 220 </w:t>
      </w:r>
      <w:bookmarkStart w:id="338" w:name="_ETM_Q1_1098843"/>
      <w:bookmarkEnd w:id="338"/>
      <w:r>
        <w:rPr>
          <w:rFonts w:hint="cs"/>
          <w:rtl/>
        </w:rPr>
        <w:t xml:space="preserve">בשלוש משמרות וחוץ מזה יש עוד 100 נציגים </w:t>
      </w:r>
      <w:bookmarkStart w:id="339" w:name="_ETM_Q1_1102515"/>
      <w:bookmarkEnd w:id="339"/>
      <w:r>
        <w:rPr>
          <w:rFonts w:hint="cs"/>
          <w:rtl/>
        </w:rPr>
        <w:t>בתוך מוקד ק</w:t>
      </w:r>
      <w:r w:rsidR="00D40478">
        <w:rPr>
          <w:rFonts w:hint="cs"/>
          <w:rtl/>
        </w:rPr>
        <w:t>ול הבריאות שעובדים במשמרות שונות</w:t>
      </w:r>
      <w:r>
        <w:rPr>
          <w:rFonts w:hint="cs"/>
          <w:rtl/>
        </w:rPr>
        <w:t xml:space="preserve"> וסך הכול </w:t>
      </w:r>
      <w:bookmarkStart w:id="340" w:name="_ETM_Q1_1104888"/>
      <w:bookmarkEnd w:id="340"/>
      <w:r>
        <w:rPr>
          <w:rFonts w:hint="cs"/>
          <w:rtl/>
        </w:rPr>
        <w:t xml:space="preserve">יש לנו סדר גודל של 350 נציגים שנותנים מענה לאורך </w:t>
      </w:r>
      <w:bookmarkStart w:id="341" w:name="_ETM_Q1_1111937"/>
      <w:bookmarkEnd w:id="341"/>
      <w:r>
        <w:rPr>
          <w:rFonts w:hint="cs"/>
          <w:rtl/>
        </w:rPr>
        <w:t xml:space="preserve">כל הפעילות הזאת.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6"/>
        <w:keepNext/>
        <w:rPr>
          <w:rtl/>
        </w:rPr>
      </w:pPr>
      <w:bookmarkStart w:id="342" w:name="_ETM_Q1_1113683"/>
      <w:bookmarkStart w:id="343" w:name="_ETM_Q1_1110873"/>
      <w:bookmarkEnd w:id="342"/>
      <w:bookmarkEnd w:id="343"/>
      <w:r>
        <w:rPr>
          <w:rtl/>
        </w:rPr>
        <w:t>היו"ר צבי האוזר: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וכמה עררים על איכוני שב"כ יש בממוצע </w:t>
      </w:r>
      <w:bookmarkStart w:id="344" w:name="_ETM_Q1_1117696"/>
      <w:bookmarkEnd w:id="344"/>
      <w:r>
        <w:rPr>
          <w:rFonts w:hint="cs"/>
          <w:rtl/>
        </w:rPr>
        <w:t xml:space="preserve">ביממה?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9"/>
        <w:keepNext/>
        <w:rPr>
          <w:rtl/>
        </w:rPr>
      </w:pPr>
      <w:bookmarkStart w:id="345" w:name="_ETM_Q1_1118902"/>
      <w:bookmarkEnd w:id="345"/>
      <w:r>
        <w:rPr>
          <w:rtl/>
        </w:rPr>
        <w:t>איילת גרינבאום: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6,000 כרגע.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6"/>
        <w:keepNext/>
        <w:rPr>
          <w:rtl/>
        </w:rPr>
      </w:pPr>
      <w:bookmarkStart w:id="346" w:name="_ETM_Q1_1122518"/>
      <w:bookmarkStart w:id="347" w:name="_ETM_Q1_1118865"/>
      <w:bookmarkEnd w:id="346"/>
      <w:bookmarkEnd w:id="347"/>
      <w:r>
        <w:rPr>
          <w:rtl/>
        </w:rPr>
        <w:t>היו"ר צבי האוזר: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אתם מטפלים ב-6,000 עררים. יש לי שאלה, </w:t>
      </w:r>
      <w:bookmarkStart w:id="348" w:name="_ETM_Q1_1124590"/>
      <w:bookmarkEnd w:id="348"/>
      <w:r>
        <w:rPr>
          <w:rFonts w:hint="cs"/>
          <w:rtl/>
        </w:rPr>
        <w:t>אתם נותנים מענה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בכמה שפות?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9"/>
        <w:keepNext/>
        <w:rPr>
          <w:rtl/>
        </w:rPr>
      </w:pPr>
      <w:bookmarkStart w:id="349" w:name="_ETM_Q1_1128169"/>
      <w:bookmarkStart w:id="350" w:name="_ETM_Q1_1129125"/>
      <w:bookmarkEnd w:id="349"/>
      <w:bookmarkEnd w:id="350"/>
      <w:r>
        <w:rPr>
          <w:rtl/>
        </w:rPr>
        <w:t>איילת גרינבאום: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153771">
      <w:pPr>
        <w:rPr>
          <w:rtl/>
        </w:rPr>
      </w:pPr>
      <w:r>
        <w:rPr>
          <w:rFonts w:hint="cs"/>
          <w:rtl/>
        </w:rPr>
        <w:t xml:space="preserve">אנחנו נותנים בקו </w:t>
      </w:r>
      <w:bookmarkStart w:id="351" w:name="_ETM_Q1_1131086"/>
      <w:bookmarkEnd w:id="351"/>
      <w:r>
        <w:rPr>
          <w:rFonts w:hint="cs"/>
          <w:rtl/>
        </w:rPr>
        <w:t>הראשון</w:t>
      </w:r>
      <w:r w:rsidR="00D40478">
        <w:rPr>
          <w:rFonts w:hint="cs"/>
          <w:rtl/>
        </w:rPr>
        <w:t xml:space="preserve"> </w:t>
      </w:r>
      <w:r w:rsidR="00D40478">
        <w:rPr>
          <w:rtl/>
        </w:rPr>
        <w:t>–</w:t>
      </w:r>
      <w:r w:rsidR="00D4047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שקרה זה שעד ה-2 ביולי באופן קבוע היה </w:t>
      </w:r>
      <w:bookmarkStart w:id="352" w:name="_ETM_Q1_1137062"/>
      <w:bookmarkEnd w:id="352"/>
      <w:r>
        <w:rPr>
          <w:rFonts w:hint="cs"/>
          <w:rtl/>
        </w:rPr>
        <w:t xml:space="preserve">לנו </w:t>
      </w:r>
      <w:r w:rsidR="00D40478">
        <w:rPr>
          <w:rFonts w:hint="cs"/>
          <w:rtl/>
        </w:rPr>
        <w:t xml:space="preserve">גם </w:t>
      </w:r>
      <w:bookmarkStart w:id="353" w:name="_ETM_Q1_1135989"/>
      <w:bookmarkEnd w:id="353"/>
      <w:r w:rsidR="00D40478">
        <w:rPr>
          <w:rFonts w:hint="cs"/>
          <w:rtl/>
        </w:rPr>
        <w:t>נתב</w:t>
      </w:r>
      <w:r>
        <w:rPr>
          <w:rFonts w:hint="cs"/>
          <w:rtl/>
        </w:rPr>
        <w:t xml:space="preserve"> בשפה הערבית, החל מה-9 ביולי אין לנו </w:t>
      </w:r>
      <w:bookmarkStart w:id="354" w:name="_ETM_Q1_1142007"/>
      <w:bookmarkEnd w:id="354"/>
      <w:r>
        <w:rPr>
          <w:rFonts w:hint="cs"/>
          <w:rtl/>
        </w:rPr>
        <w:t xml:space="preserve">קו ישיר לשפה הערבית, אם יש שיחות בשפות, </w:t>
      </w:r>
      <w:bookmarkStart w:id="355" w:name="_ETM_Q1_1141919"/>
      <w:bookmarkEnd w:id="355"/>
      <w:r>
        <w:rPr>
          <w:rFonts w:hint="cs"/>
          <w:rtl/>
        </w:rPr>
        <w:t>אנחנו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>מדברים על שיחות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>בודדות</w:t>
      </w:r>
      <w:r w:rsidR="00D40478">
        <w:rPr>
          <w:rFonts w:hint="cs"/>
          <w:rtl/>
        </w:rPr>
        <w:t>,</w:t>
      </w:r>
      <w:r>
        <w:rPr>
          <w:rFonts w:hint="cs"/>
          <w:rtl/>
        </w:rPr>
        <w:t xml:space="preserve"> כי אנחנו </w:t>
      </w:r>
      <w:bookmarkStart w:id="356" w:name="_ETM_Q1_1143925"/>
      <w:bookmarkEnd w:id="356"/>
      <w:r w:rsidR="00D40478">
        <w:rPr>
          <w:rFonts w:hint="cs"/>
          <w:rtl/>
        </w:rPr>
        <w:t xml:space="preserve">עדיין </w:t>
      </w:r>
      <w:r w:rsidR="00153771">
        <w:rPr>
          <w:rFonts w:hint="cs"/>
          <w:rtl/>
        </w:rPr>
        <w:t>בודקים</w:t>
      </w:r>
      <w:r w:rsidR="00D40478">
        <w:rPr>
          <w:rFonts w:hint="cs"/>
          <w:rtl/>
        </w:rPr>
        <w:t xml:space="preserve"> את היקפי</w:t>
      </w:r>
      <w:r w:rsidR="00153771">
        <w:rPr>
          <w:rFonts w:hint="cs"/>
          <w:rtl/>
        </w:rPr>
        <w:t xml:space="preserve"> הפעילות האמיתיים</w:t>
      </w:r>
      <w:r>
        <w:rPr>
          <w:rFonts w:hint="cs"/>
          <w:rtl/>
        </w:rPr>
        <w:t xml:space="preserve"> של השפות, אנחנו נותנים </w:t>
      </w:r>
      <w:bookmarkStart w:id="357" w:name="_ETM_Q1_1147377"/>
      <w:bookmarkEnd w:id="357"/>
      <w:r>
        <w:rPr>
          <w:rFonts w:hint="cs"/>
          <w:rtl/>
        </w:rPr>
        <w:t>היום גם מענה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בעברית, ערבית, רוסית, צרפתית, אמהרית, </w:t>
      </w:r>
      <w:proofErr w:type="spellStart"/>
      <w:r>
        <w:rPr>
          <w:rFonts w:hint="cs"/>
          <w:rtl/>
        </w:rPr>
        <w:t>תיגרית</w:t>
      </w:r>
      <w:proofErr w:type="spellEnd"/>
      <w:r>
        <w:rPr>
          <w:rFonts w:hint="cs"/>
          <w:rtl/>
        </w:rPr>
        <w:t xml:space="preserve">, </w:t>
      </w:r>
      <w:bookmarkStart w:id="358" w:name="_ETM_Q1_1153138"/>
      <w:bookmarkEnd w:id="358"/>
      <w:r>
        <w:rPr>
          <w:rFonts w:hint="cs"/>
          <w:rtl/>
        </w:rPr>
        <w:t>באנגלית כמובן.</w:t>
      </w:r>
      <w:r w:rsidR="00D40478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לי נציגים בכל השפות בתוך מוקד קול </w:t>
      </w:r>
      <w:bookmarkStart w:id="359" w:name="_ETM_Q1_1162512"/>
      <w:bookmarkEnd w:id="359"/>
      <w:r>
        <w:rPr>
          <w:rFonts w:hint="cs"/>
          <w:rtl/>
        </w:rPr>
        <w:t xml:space="preserve">הבריאות, הם מגיעים לנציג, אנחנו רושמים </w:t>
      </w:r>
      <w:r w:rsidR="00D40478">
        <w:rPr>
          <w:rFonts w:hint="cs"/>
          <w:rtl/>
        </w:rPr>
        <w:t>את הפרטים</w:t>
      </w:r>
      <w:r>
        <w:rPr>
          <w:rFonts w:hint="cs"/>
          <w:rtl/>
        </w:rPr>
        <w:t xml:space="preserve"> וחוזרים אליהם לאחר </w:t>
      </w:r>
      <w:bookmarkStart w:id="360" w:name="_ETM_Q1_1166817"/>
      <w:bookmarkEnd w:id="360"/>
      <w:r>
        <w:rPr>
          <w:rFonts w:hint="cs"/>
          <w:rtl/>
        </w:rPr>
        <w:t xml:space="preserve">מכן.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6"/>
        <w:keepNext/>
        <w:rPr>
          <w:rtl/>
        </w:rPr>
      </w:pPr>
      <w:bookmarkStart w:id="361" w:name="_ETM_Q1_1167584"/>
      <w:bookmarkStart w:id="362" w:name="_ETM_Q1_1163618"/>
      <w:bookmarkEnd w:id="361"/>
      <w:bookmarkEnd w:id="362"/>
      <w:r>
        <w:rPr>
          <w:rtl/>
        </w:rPr>
        <w:t>היו"ר צבי האוזר: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זאת אומרת אדם שאיננו יכול לתקשר בעברית אתם לוקחים </w:t>
      </w:r>
      <w:bookmarkStart w:id="363" w:name="_ETM_Q1_1171915"/>
      <w:bookmarkEnd w:id="363"/>
      <w:r>
        <w:rPr>
          <w:rFonts w:hint="cs"/>
          <w:rtl/>
        </w:rPr>
        <w:t>את הטלפון שלו וחוזרים אליו? מה היקף השיחות שלא בעברית?</w:t>
      </w:r>
      <w:bookmarkStart w:id="364" w:name="_ETM_Q1_1178472"/>
      <w:bookmarkEnd w:id="364"/>
      <w:r>
        <w:rPr>
          <w:rFonts w:hint="cs"/>
          <w:rtl/>
        </w:rPr>
        <w:t xml:space="preserve">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9"/>
        <w:keepNext/>
        <w:rPr>
          <w:rtl/>
        </w:rPr>
      </w:pPr>
      <w:bookmarkStart w:id="365" w:name="_ETM_Q1_1178688"/>
      <w:bookmarkStart w:id="366" w:name="_ETM_Q1_1174594"/>
      <w:bookmarkEnd w:id="365"/>
      <w:bookmarkEnd w:id="366"/>
      <w:r>
        <w:rPr>
          <w:rtl/>
        </w:rPr>
        <w:t>איילת גרינבאום:</w:t>
      </w:r>
    </w:p>
    <w:p w:rsidR="002B7050" w:rsidRDefault="002B7050" w:rsidP="002B7050">
      <w:pPr>
        <w:pStyle w:val="KeepWithNext"/>
        <w:rPr>
          <w:rtl/>
        </w:rPr>
      </w:pPr>
    </w:p>
    <w:p w:rsidR="00D40478" w:rsidRDefault="002B7050" w:rsidP="002B7050">
      <w:pPr>
        <w:rPr>
          <w:rtl/>
        </w:rPr>
      </w:pPr>
      <w:r>
        <w:rPr>
          <w:rFonts w:hint="cs"/>
          <w:rtl/>
        </w:rPr>
        <w:t xml:space="preserve">כרגע סדר גודל של 5%. </w:t>
      </w:r>
    </w:p>
    <w:p w:rsidR="00D40478" w:rsidRDefault="00D40478" w:rsidP="002B7050">
      <w:pPr>
        <w:rPr>
          <w:rtl/>
        </w:rPr>
      </w:pPr>
    </w:p>
    <w:p w:rsidR="00D40478" w:rsidRDefault="00D40478" w:rsidP="00D40478">
      <w:pPr>
        <w:pStyle w:val="af6"/>
        <w:keepNext/>
        <w:rPr>
          <w:rtl/>
        </w:rPr>
      </w:pPr>
      <w:bookmarkStart w:id="367" w:name="_ETM_Q1_1176923"/>
      <w:bookmarkStart w:id="368" w:name="_ETM_Q1_1178857"/>
      <w:bookmarkEnd w:id="367"/>
      <w:bookmarkEnd w:id="368"/>
      <w:r>
        <w:rPr>
          <w:rtl/>
        </w:rPr>
        <w:t>היו"ר צבי האוזר:</w:t>
      </w:r>
    </w:p>
    <w:p w:rsidR="00D40478" w:rsidRDefault="00D40478" w:rsidP="00D40478">
      <w:pPr>
        <w:pStyle w:val="KeepWithNext"/>
        <w:rPr>
          <w:rtl/>
        </w:rPr>
      </w:pPr>
    </w:p>
    <w:p w:rsidR="00D40478" w:rsidRDefault="00D40478" w:rsidP="00D40478">
      <w:pPr>
        <w:rPr>
          <w:rtl/>
        </w:rPr>
      </w:pPr>
      <w:r>
        <w:rPr>
          <w:rFonts w:hint="cs"/>
          <w:rtl/>
        </w:rPr>
        <w:t xml:space="preserve">5% בשפות אחרות? </w:t>
      </w:r>
    </w:p>
    <w:p w:rsidR="00D40478" w:rsidRDefault="00D40478" w:rsidP="00D40478">
      <w:pPr>
        <w:rPr>
          <w:rtl/>
        </w:rPr>
      </w:pPr>
    </w:p>
    <w:p w:rsidR="00D40478" w:rsidRDefault="00D40478" w:rsidP="00D40478">
      <w:pPr>
        <w:pStyle w:val="af9"/>
        <w:keepNext/>
        <w:rPr>
          <w:rtl/>
        </w:rPr>
      </w:pPr>
      <w:bookmarkStart w:id="369" w:name="_ETM_Q1_1182466"/>
      <w:bookmarkStart w:id="370" w:name="_ETM_Q1_1183418"/>
      <w:bookmarkEnd w:id="369"/>
      <w:bookmarkEnd w:id="370"/>
      <w:r>
        <w:rPr>
          <w:rtl/>
        </w:rPr>
        <w:t>איילת גרינבאום:</w:t>
      </w:r>
    </w:p>
    <w:p w:rsidR="00D40478" w:rsidRDefault="00D40478" w:rsidP="00D40478">
      <w:pPr>
        <w:pStyle w:val="KeepWithNext"/>
        <w:rPr>
          <w:rtl/>
        </w:rPr>
      </w:pPr>
    </w:p>
    <w:p w:rsidR="002B7050" w:rsidRDefault="00D40478" w:rsidP="002B7050">
      <w:pPr>
        <w:rPr>
          <w:rtl/>
        </w:rPr>
      </w:pPr>
      <w:r>
        <w:rPr>
          <w:rFonts w:hint="cs"/>
          <w:rtl/>
        </w:rPr>
        <w:t xml:space="preserve">כן. </w:t>
      </w:r>
      <w:r w:rsidR="002B7050">
        <w:rPr>
          <w:rFonts w:hint="cs"/>
          <w:rtl/>
        </w:rPr>
        <w:t xml:space="preserve">אבל אנחנו נחזיר את השפה </w:t>
      </w:r>
      <w:bookmarkStart w:id="371" w:name="_ETM_Q1_1182512"/>
      <w:bookmarkEnd w:id="371"/>
      <w:r w:rsidR="002B7050">
        <w:rPr>
          <w:rFonts w:hint="cs"/>
          <w:rtl/>
        </w:rPr>
        <w:t xml:space="preserve">הערבית בטווח של ימים בודדים, שזה יהיה גם קו ראשון. פשוט </w:t>
      </w:r>
      <w:bookmarkStart w:id="372" w:name="_ETM_Q1_1190809"/>
      <w:bookmarkEnd w:id="372"/>
      <w:r w:rsidR="002B7050">
        <w:rPr>
          <w:rFonts w:hint="cs"/>
          <w:rtl/>
        </w:rPr>
        <w:t>בגל הראשון פתחנו בשפה הערבית והנציגים</w:t>
      </w:r>
      <w:r w:rsidR="00A56DE0">
        <w:rPr>
          <w:rFonts w:hint="cs"/>
          <w:rtl/>
        </w:rPr>
        <w:t xml:space="preserve"> </w:t>
      </w:r>
      <w:r w:rsidR="002B7050">
        <w:rPr>
          <w:rFonts w:hint="cs"/>
          <w:rtl/>
        </w:rPr>
        <w:t xml:space="preserve">ישבו </w:t>
      </w:r>
      <w:bookmarkStart w:id="373" w:name="_ETM_Q1_1192698"/>
      <w:bookmarkEnd w:id="373"/>
      <w:r w:rsidR="002B7050">
        <w:rPr>
          <w:rFonts w:hint="cs"/>
          <w:rtl/>
        </w:rPr>
        <w:t xml:space="preserve">וכמעט לא עשו כלום, </w:t>
      </w:r>
      <w:r>
        <w:rPr>
          <w:rFonts w:hint="cs"/>
          <w:rtl/>
        </w:rPr>
        <w:t xml:space="preserve">הם </w:t>
      </w:r>
      <w:r w:rsidR="002B7050">
        <w:rPr>
          <w:rFonts w:hint="cs"/>
          <w:rtl/>
        </w:rPr>
        <w:t xml:space="preserve">בקושי קיבלו שיחות.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6"/>
        <w:keepNext/>
        <w:rPr>
          <w:rtl/>
        </w:rPr>
      </w:pPr>
      <w:bookmarkStart w:id="374" w:name="_ETM_Q1_1192016"/>
      <w:bookmarkStart w:id="375" w:name="_ETM_Q1_1193666"/>
      <w:bookmarkEnd w:id="374"/>
      <w:bookmarkEnd w:id="375"/>
      <w:r>
        <w:rPr>
          <w:rtl/>
        </w:rPr>
        <w:t>היו"ר צבי האוזר: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הבנתי, מי דובר </w:t>
      </w:r>
      <w:bookmarkStart w:id="376" w:name="_ETM_Q1_1195853"/>
      <w:bookmarkEnd w:id="376"/>
      <w:r>
        <w:rPr>
          <w:rFonts w:hint="cs"/>
          <w:rtl/>
        </w:rPr>
        <w:t xml:space="preserve">ערבית אצלכם? זה משרד הבריאות או זה פיקוד העורף? </w:t>
      </w:r>
      <w:bookmarkStart w:id="377" w:name="_ETM_Q1_1198322"/>
      <w:bookmarkEnd w:id="377"/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9"/>
        <w:keepNext/>
        <w:rPr>
          <w:rtl/>
        </w:rPr>
      </w:pPr>
      <w:bookmarkStart w:id="378" w:name="_ETM_Q1_1198431"/>
      <w:bookmarkStart w:id="379" w:name="_ETM_Q1_1199458"/>
      <w:bookmarkEnd w:id="378"/>
      <w:bookmarkEnd w:id="379"/>
      <w:r>
        <w:rPr>
          <w:rtl/>
        </w:rPr>
        <w:t>איילת גרינבאום: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בעיקר משרד הבריאות.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6"/>
        <w:keepNext/>
        <w:rPr>
          <w:rtl/>
        </w:rPr>
      </w:pPr>
      <w:bookmarkStart w:id="380" w:name="_ETM_Q1_1202302"/>
      <w:bookmarkStart w:id="381" w:name="_ETM_Q1_1204139"/>
      <w:bookmarkEnd w:id="380"/>
      <w:bookmarkEnd w:id="381"/>
      <w:r>
        <w:rPr>
          <w:rtl/>
        </w:rPr>
        <w:t>היו"ר צבי האוזר: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3171A4">
      <w:pPr>
        <w:rPr>
          <w:rtl/>
        </w:rPr>
      </w:pPr>
      <w:r>
        <w:rPr>
          <w:rFonts w:hint="cs"/>
          <w:rtl/>
        </w:rPr>
        <w:t xml:space="preserve">אתם מודעים לזה שיש חג הקורבן בעוד </w:t>
      </w:r>
      <w:bookmarkStart w:id="382" w:name="_ETM_Q1_1204707"/>
      <w:bookmarkEnd w:id="382"/>
      <w:r>
        <w:rPr>
          <w:rFonts w:hint="cs"/>
          <w:rtl/>
        </w:rPr>
        <w:t xml:space="preserve">שבוע, עשרה ימים? שזה ארבעה ימי חג, אנשים נכנסים </w:t>
      </w:r>
      <w:bookmarkStart w:id="383" w:name="_ETM_Q1_1212852"/>
      <w:bookmarkEnd w:id="383"/>
      <w:r>
        <w:rPr>
          <w:rFonts w:hint="cs"/>
          <w:rtl/>
        </w:rPr>
        <w:t>לבידוד ולא אמורים להיכנס לבידוד</w:t>
      </w:r>
      <w:r w:rsidR="003171A4">
        <w:rPr>
          <w:rFonts w:hint="cs"/>
          <w:rtl/>
        </w:rPr>
        <w:t>.</w:t>
      </w:r>
      <w:r>
        <w:rPr>
          <w:rFonts w:hint="cs"/>
          <w:rtl/>
        </w:rPr>
        <w:t xml:space="preserve"> בחג הפגיעה היא מה שנקרא</w:t>
      </w:r>
      <w:bookmarkStart w:id="384" w:name="_ETM_Q1_1220499"/>
      <w:bookmarkEnd w:id="384"/>
      <w:r>
        <w:rPr>
          <w:rFonts w:hint="cs"/>
          <w:rtl/>
        </w:rPr>
        <w:t xml:space="preserve"> יותר חמורה. </w:t>
      </w:r>
    </w:p>
    <w:p w:rsidR="002B7050" w:rsidRDefault="002B7050" w:rsidP="002B7050">
      <w:pPr>
        <w:rPr>
          <w:rtl/>
        </w:rPr>
      </w:pPr>
    </w:p>
    <w:p w:rsidR="002B7050" w:rsidRDefault="002B7050" w:rsidP="00D40478">
      <w:pPr>
        <w:rPr>
          <w:rtl/>
        </w:rPr>
      </w:pPr>
      <w:bookmarkStart w:id="385" w:name="_ETM_Q1_1220452"/>
      <w:bookmarkStart w:id="386" w:name="_ETM_Q1_1222405"/>
      <w:bookmarkEnd w:id="385"/>
      <w:bookmarkEnd w:id="386"/>
      <w:r>
        <w:rPr>
          <w:rFonts w:hint="cs"/>
          <w:rtl/>
        </w:rPr>
        <w:t xml:space="preserve">לגבי קו שני, אני רוצה לשאול, </w:t>
      </w:r>
      <w:bookmarkStart w:id="387" w:name="_ETM_Q1_1225608"/>
      <w:bookmarkEnd w:id="387"/>
      <w:r>
        <w:rPr>
          <w:rFonts w:hint="cs"/>
          <w:rtl/>
        </w:rPr>
        <w:t>מה זמן התגובה</w:t>
      </w:r>
      <w:r w:rsidR="00D40478">
        <w:rPr>
          <w:rFonts w:hint="cs"/>
          <w:rtl/>
        </w:rPr>
        <w:t xml:space="preserve"> בשחרור </w:t>
      </w:r>
      <w:r>
        <w:rPr>
          <w:rFonts w:hint="cs"/>
          <w:rtl/>
        </w:rPr>
        <w:t>בקו שני? קו ראשון, אני מ</w:t>
      </w:r>
      <w:bookmarkStart w:id="388" w:name="_ETM_Q1_1230788"/>
      <w:bookmarkEnd w:id="388"/>
      <w:r>
        <w:rPr>
          <w:rFonts w:hint="cs"/>
          <w:rtl/>
        </w:rPr>
        <w:t xml:space="preserve">בין </w:t>
      </w:r>
      <w:r w:rsidR="003171A4">
        <w:rPr>
          <w:rFonts w:hint="cs"/>
          <w:rtl/>
        </w:rPr>
        <w:t>שיש מספר סיטואציות שאתם משחררים.</w:t>
      </w:r>
      <w:r>
        <w:rPr>
          <w:rFonts w:hint="cs"/>
          <w:rtl/>
        </w:rPr>
        <w:t xml:space="preserve"> מי שלא עומד בסיטואציה </w:t>
      </w:r>
      <w:bookmarkStart w:id="389" w:name="_ETM_Q1_1236322"/>
      <w:bookmarkEnd w:id="389"/>
      <w:r w:rsidR="00D40478">
        <w:rPr>
          <w:rFonts w:hint="cs"/>
          <w:rtl/>
        </w:rPr>
        <w:t>נענה שלילי</w:t>
      </w:r>
      <w:r>
        <w:rPr>
          <w:rFonts w:hint="cs"/>
          <w:rtl/>
        </w:rPr>
        <w:t xml:space="preserve">, או שהוא מסתפק בכך ויורד מהקו, או שמבקש </w:t>
      </w:r>
      <w:bookmarkStart w:id="390" w:name="_ETM_Q1_1240750"/>
      <w:bookmarkEnd w:id="390"/>
      <w:r>
        <w:rPr>
          <w:rFonts w:hint="cs"/>
          <w:rtl/>
        </w:rPr>
        <w:t>העברה לקו שני</w:t>
      </w:r>
      <w:r w:rsidR="00D40478">
        <w:rPr>
          <w:rFonts w:hint="cs"/>
          <w:rtl/>
        </w:rPr>
        <w:t>?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9"/>
        <w:keepNext/>
        <w:rPr>
          <w:rtl/>
        </w:rPr>
      </w:pPr>
      <w:bookmarkStart w:id="391" w:name="_ETM_Q1_1239301"/>
      <w:bookmarkEnd w:id="391"/>
      <w:r>
        <w:rPr>
          <w:rtl/>
        </w:rPr>
        <w:t>איילת גרינבאום: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2B7050">
      <w:pPr>
        <w:rPr>
          <w:rtl/>
        </w:rPr>
      </w:pPr>
      <w:r>
        <w:rPr>
          <w:rFonts w:hint="cs"/>
          <w:rtl/>
        </w:rPr>
        <w:t xml:space="preserve">כן.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6"/>
        <w:keepNext/>
        <w:rPr>
          <w:rtl/>
        </w:rPr>
      </w:pPr>
      <w:bookmarkStart w:id="392" w:name="_ETM_Q1_1240173"/>
      <w:bookmarkStart w:id="393" w:name="_ETM_Q1_1241502"/>
      <w:bookmarkEnd w:id="392"/>
      <w:bookmarkEnd w:id="393"/>
      <w:r>
        <w:rPr>
          <w:rtl/>
        </w:rPr>
        <w:t>היו"ר צבי האוזר: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D40478">
      <w:pPr>
        <w:rPr>
          <w:rtl/>
        </w:rPr>
      </w:pPr>
      <w:r>
        <w:rPr>
          <w:rFonts w:hint="cs"/>
          <w:rtl/>
        </w:rPr>
        <w:t>ואז מה קורה? את יכולה</w:t>
      </w:r>
      <w:r w:rsidR="00D40478">
        <w:rPr>
          <w:rFonts w:hint="cs"/>
          <w:rtl/>
        </w:rPr>
        <w:t xml:space="preserve"> </w:t>
      </w:r>
      <w:bookmarkStart w:id="394" w:name="_ETM_Q1_1245450"/>
      <w:bookmarkEnd w:id="394"/>
      <w:r w:rsidR="00D40478">
        <w:rPr>
          <w:rFonts w:hint="cs"/>
          <w:rtl/>
        </w:rPr>
        <w:t>ל</w:t>
      </w:r>
      <w:r>
        <w:rPr>
          <w:rFonts w:hint="cs"/>
          <w:rtl/>
        </w:rPr>
        <w:t xml:space="preserve">הסביר </w:t>
      </w:r>
      <w:bookmarkStart w:id="395" w:name="_ETM_Q1_1246090"/>
      <w:bookmarkEnd w:id="395"/>
      <w:r w:rsidR="00D40478">
        <w:rPr>
          <w:rFonts w:hint="cs"/>
          <w:rtl/>
        </w:rPr>
        <w:t>לנו?</w:t>
      </w:r>
      <w:r>
        <w:rPr>
          <w:rFonts w:hint="cs"/>
          <w:rtl/>
        </w:rPr>
        <w:t xml:space="preserve"> התקשרתי, תחקרו אותי, לא עניתי על אחד מאותם עשרה </w:t>
      </w:r>
      <w:bookmarkStart w:id="396" w:name="_ETM_Q1_1246703"/>
      <w:bookmarkEnd w:id="396"/>
      <w:r w:rsidR="00D40478">
        <w:rPr>
          <w:rFonts w:hint="cs"/>
          <w:rtl/>
        </w:rPr>
        <w:t xml:space="preserve">או 14, </w:t>
      </w:r>
      <w:r>
        <w:rPr>
          <w:rFonts w:hint="cs"/>
          <w:rtl/>
        </w:rPr>
        <w:t>לא זוכר כמה סיטואציות נתתם</w:t>
      </w:r>
      <w:bookmarkStart w:id="397" w:name="_ETM_Q1_1255617"/>
      <w:bookmarkEnd w:id="397"/>
      <w:r>
        <w:rPr>
          <w:rFonts w:hint="cs"/>
          <w:rtl/>
        </w:rPr>
        <w:t>, אני עדיין מתעקש שלא נפגשתי עם חולה מאומת, את</w:t>
      </w:r>
      <w:bookmarkStart w:id="398" w:name="_ETM_Q1_1262825"/>
      <w:bookmarkEnd w:id="398"/>
      <w:r>
        <w:rPr>
          <w:rFonts w:hint="cs"/>
          <w:rtl/>
        </w:rPr>
        <w:t xml:space="preserve"> יכולה לתאר לנו בקצרה מה המסלול? </w:t>
      </w:r>
    </w:p>
    <w:p w:rsidR="002B7050" w:rsidRDefault="002B7050" w:rsidP="002B7050">
      <w:pPr>
        <w:rPr>
          <w:rtl/>
        </w:rPr>
      </w:pPr>
    </w:p>
    <w:p w:rsidR="002B7050" w:rsidRDefault="002B7050" w:rsidP="002B7050">
      <w:pPr>
        <w:pStyle w:val="af9"/>
        <w:keepNext/>
        <w:rPr>
          <w:rtl/>
        </w:rPr>
      </w:pPr>
      <w:bookmarkStart w:id="399" w:name="_ETM_Q1_1261030"/>
      <w:bookmarkStart w:id="400" w:name="_ETM_Q1_1262030"/>
      <w:bookmarkEnd w:id="399"/>
      <w:bookmarkEnd w:id="400"/>
      <w:r>
        <w:rPr>
          <w:rtl/>
        </w:rPr>
        <w:t>איילת גרינבאום:</w:t>
      </w:r>
    </w:p>
    <w:p w:rsidR="002B7050" w:rsidRDefault="002B7050" w:rsidP="002B7050">
      <w:pPr>
        <w:pStyle w:val="KeepWithNext"/>
        <w:rPr>
          <w:rtl/>
        </w:rPr>
      </w:pPr>
    </w:p>
    <w:p w:rsidR="002B7050" w:rsidRDefault="002B7050" w:rsidP="00153771">
      <w:pPr>
        <w:rPr>
          <w:rtl/>
        </w:rPr>
      </w:pPr>
      <w:r>
        <w:rPr>
          <w:rFonts w:hint="cs"/>
          <w:rtl/>
        </w:rPr>
        <w:t xml:space="preserve">אז הקו השני, בעצם </w:t>
      </w:r>
      <w:bookmarkStart w:id="401" w:name="_ETM_Q1_1266504"/>
      <w:bookmarkEnd w:id="401"/>
      <w:r>
        <w:rPr>
          <w:rFonts w:hint="cs"/>
          <w:rtl/>
        </w:rPr>
        <w:t>יש שתי דרכים לפנות אליו</w:t>
      </w:r>
      <w:r w:rsidR="00D404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40478">
        <w:rPr>
          <w:rFonts w:hint="cs"/>
          <w:rtl/>
        </w:rPr>
        <w:t>מוסדות בריאות ו</w:t>
      </w:r>
      <w:r w:rsidR="001D2F0E">
        <w:rPr>
          <w:rFonts w:hint="cs"/>
          <w:rtl/>
        </w:rPr>
        <w:t xml:space="preserve">מקומות עבודה חיוניים </w:t>
      </w:r>
      <w:bookmarkStart w:id="402" w:name="_ETM_Q1_1272693"/>
      <w:bookmarkEnd w:id="402"/>
      <w:r w:rsidR="001D2F0E">
        <w:rPr>
          <w:rFonts w:hint="cs"/>
          <w:rtl/>
        </w:rPr>
        <w:t>שולחים מייל</w:t>
      </w:r>
      <w:r w:rsidR="00A56DE0">
        <w:rPr>
          <w:rFonts w:hint="cs"/>
          <w:rtl/>
        </w:rPr>
        <w:t xml:space="preserve"> </w:t>
      </w:r>
      <w:r w:rsidR="001D2F0E">
        <w:rPr>
          <w:rFonts w:hint="cs"/>
          <w:rtl/>
        </w:rPr>
        <w:t xml:space="preserve">מסודר כולל טבלה של כל מי שהם </w:t>
      </w:r>
      <w:bookmarkStart w:id="403" w:name="_ETM_Q1_1275382"/>
      <w:bookmarkEnd w:id="403"/>
      <w:r w:rsidR="001D2F0E">
        <w:rPr>
          <w:rFonts w:hint="cs"/>
          <w:rtl/>
        </w:rPr>
        <w:t xml:space="preserve">מעוניינים להסיר מבידוד והסבר למה הם מעוניינים להסיר אותו </w:t>
      </w:r>
      <w:bookmarkStart w:id="404" w:name="_ETM_Q1_1278734"/>
      <w:bookmarkEnd w:id="404"/>
      <w:r w:rsidR="001D2F0E">
        <w:rPr>
          <w:rFonts w:hint="cs"/>
          <w:rtl/>
        </w:rPr>
        <w:t>מבידוד. מה שהם עושים בקו השני זה בודקים שאכן החולה</w:t>
      </w:r>
      <w:bookmarkStart w:id="405" w:name="_ETM_Q1_1279663"/>
      <w:bookmarkEnd w:id="405"/>
      <w:r w:rsidR="001D2F0E">
        <w:rPr>
          <w:rFonts w:hint="cs"/>
          <w:rtl/>
        </w:rPr>
        <w:t xml:space="preserve"> שהם חושבים שקיבלו את המסרון בגללו הוא החולה שבגינו הם </w:t>
      </w:r>
      <w:bookmarkStart w:id="406" w:name="_ETM_Q1_1286497"/>
      <w:bookmarkEnd w:id="406"/>
      <w:r w:rsidR="001D2F0E">
        <w:rPr>
          <w:rFonts w:hint="cs"/>
          <w:rtl/>
        </w:rPr>
        <w:t xml:space="preserve">אוכנו. דרך שנייה להעביר זה אנחנו. יש </w:t>
      </w:r>
      <w:bookmarkStart w:id="407" w:name="_ETM_Q1_1288746"/>
      <w:bookmarkEnd w:id="407"/>
      <w:r w:rsidR="001D2F0E">
        <w:rPr>
          <w:rFonts w:hint="cs"/>
          <w:rtl/>
        </w:rPr>
        <w:t>לנו</w:t>
      </w:r>
      <w:r w:rsidR="00A56DE0">
        <w:rPr>
          <w:rFonts w:hint="cs"/>
          <w:rtl/>
        </w:rPr>
        <w:t xml:space="preserve"> </w:t>
      </w:r>
      <w:r w:rsidR="001D2F0E">
        <w:rPr>
          <w:rFonts w:hint="cs"/>
          <w:rtl/>
        </w:rPr>
        <w:t xml:space="preserve">מערכת </w:t>
      </w:r>
      <w:r w:rsidR="001D2F0E">
        <w:t>CR</w:t>
      </w:r>
      <w:r w:rsidR="00967CAE">
        <w:t>M</w:t>
      </w:r>
      <w:r w:rsidR="00967CAE">
        <w:rPr>
          <w:rFonts w:hint="cs"/>
          <w:rtl/>
        </w:rPr>
        <w:t xml:space="preserve"> </w:t>
      </w:r>
      <w:r w:rsidR="001D2F0E">
        <w:rPr>
          <w:rFonts w:hint="cs"/>
          <w:rtl/>
        </w:rPr>
        <w:t>שכולם משתמשים בה</w:t>
      </w:r>
      <w:r w:rsidR="00967CAE">
        <w:rPr>
          <w:rFonts w:hint="cs"/>
          <w:rtl/>
        </w:rPr>
        <w:t>, תוצאת</w:t>
      </w:r>
      <w:r w:rsidR="001D2F0E">
        <w:rPr>
          <w:rFonts w:hint="cs"/>
          <w:rtl/>
        </w:rPr>
        <w:t xml:space="preserve"> הערעור מסתיימת</w:t>
      </w:r>
      <w:r w:rsidR="00153771">
        <w:rPr>
          <w:rFonts w:hint="cs"/>
          <w:rtl/>
        </w:rPr>
        <w:t xml:space="preserve"> </w:t>
      </w:r>
      <w:bookmarkStart w:id="408" w:name="_ETM_Q1_1291004"/>
      <w:bookmarkEnd w:id="408"/>
      <w:r w:rsidR="00153771">
        <w:rPr>
          <w:rFonts w:hint="cs"/>
          <w:rtl/>
        </w:rPr>
        <w:t xml:space="preserve">וזה </w:t>
      </w:r>
      <w:r w:rsidR="001D2F0E">
        <w:rPr>
          <w:rFonts w:hint="cs"/>
          <w:rtl/>
        </w:rPr>
        <w:t xml:space="preserve">עבר </w:t>
      </w:r>
      <w:bookmarkStart w:id="409" w:name="_ETM_Q1_1295624"/>
      <w:bookmarkEnd w:id="409"/>
      <w:r w:rsidR="001D2F0E">
        <w:rPr>
          <w:rFonts w:hint="cs"/>
          <w:rtl/>
        </w:rPr>
        <w:t>לקו שני, פעמיים ביום אנחנו</w:t>
      </w:r>
      <w:r w:rsidR="00967CAE">
        <w:rPr>
          <w:rFonts w:hint="cs"/>
          <w:rtl/>
        </w:rPr>
        <w:t xml:space="preserve"> </w:t>
      </w:r>
      <w:r w:rsidR="001D2F0E">
        <w:rPr>
          <w:rFonts w:hint="cs"/>
          <w:rtl/>
        </w:rPr>
        <w:t>מעבירים קובץ אקסל מסודר</w:t>
      </w:r>
      <w:bookmarkStart w:id="410" w:name="_ETM_Q1_1299492"/>
      <w:bookmarkEnd w:id="410"/>
      <w:r w:rsidR="001D2F0E">
        <w:rPr>
          <w:rFonts w:hint="cs"/>
          <w:rtl/>
        </w:rPr>
        <w:t xml:space="preserve"> לקו השני והם</w:t>
      </w:r>
      <w:r w:rsidR="00967CAE">
        <w:rPr>
          <w:rFonts w:hint="cs"/>
          <w:rtl/>
        </w:rPr>
        <w:t xml:space="preserve"> בעצם</w:t>
      </w:r>
      <w:r w:rsidR="001D2F0E">
        <w:rPr>
          <w:rFonts w:hint="cs"/>
          <w:rtl/>
        </w:rPr>
        <w:t xml:space="preserve"> מתחילים לחזור ללקוחות. </w:t>
      </w:r>
    </w:p>
    <w:p w:rsidR="001D2F0E" w:rsidRDefault="001D2F0E" w:rsidP="002B7050">
      <w:pPr>
        <w:rPr>
          <w:rtl/>
        </w:rPr>
      </w:pPr>
    </w:p>
    <w:p w:rsidR="001D2F0E" w:rsidRDefault="001D2F0E" w:rsidP="001D2F0E">
      <w:pPr>
        <w:pStyle w:val="af6"/>
        <w:keepNext/>
        <w:rPr>
          <w:rtl/>
        </w:rPr>
      </w:pPr>
      <w:bookmarkStart w:id="411" w:name="_ETM_Q1_1303964"/>
      <w:bookmarkStart w:id="412" w:name="_ETM_Q1_1301314"/>
      <w:bookmarkEnd w:id="411"/>
      <w:bookmarkEnd w:id="412"/>
      <w:r>
        <w:rPr>
          <w:rtl/>
        </w:rPr>
        <w:t>היו"ר צבי האוזר: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967CAE">
      <w:pPr>
        <w:rPr>
          <w:rtl/>
        </w:rPr>
      </w:pPr>
      <w:r>
        <w:rPr>
          <w:rFonts w:hint="cs"/>
          <w:rtl/>
        </w:rPr>
        <w:t>זאת אומרת אני מתעק</w:t>
      </w:r>
      <w:bookmarkStart w:id="413" w:name="_ETM_Q1_1304919"/>
      <w:bookmarkEnd w:id="413"/>
      <w:r w:rsidR="00967CAE">
        <w:rPr>
          <w:rFonts w:hint="cs"/>
          <w:rtl/>
        </w:rPr>
        <w:t>ש</w:t>
      </w:r>
      <w:r>
        <w:rPr>
          <w:rFonts w:hint="cs"/>
          <w:rtl/>
        </w:rPr>
        <w:t xml:space="preserve">, לא שוחררתי, לא קיבלתי את התשובה ואת לוקחת את </w:t>
      </w:r>
      <w:bookmarkStart w:id="414" w:name="_ETM_Q1_1311904"/>
      <w:bookmarkEnd w:id="414"/>
      <w:r>
        <w:rPr>
          <w:rFonts w:hint="cs"/>
          <w:rtl/>
        </w:rPr>
        <w:t>מספר הטלפון שלי ואת אומרת:</w:t>
      </w:r>
      <w:r w:rsidR="00967CAE">
        <w:rPr>
          <w:rFonts w:hint="cs"/>
          <w:rtl/>
        </w:rPr>
        <w:t xml:space="preserve"> </w:t>
      </w:r>
      <w:r>
        <w:rPr>
          <w:rFonts w:hint="cs"/>
          <w:rtl/>
        </w:rPr>
        <w:t>יחזרו אליך בקו שני</w:t>
      </w:r>
      <w:r w:rsidR="00967CAE">
        <w:rPr>
          <w:rFonts w:hint="cs"/>
          <w:rtl/>
        </w:rPr>
        <w:t>?</w:t>
      </w:r>
      <w:r>
        <w:rPr>
          <w:rFonts w:hint="cs"/>
          <w:rtl/>
        </w:rPr>
        <w:t xml:space="preserve"> ואז </w:t>
      </w:r>
      <w:bookmarkStart w:id="415" w:name="_ETM_Q1_1315597"/>
      <w:bookmarkEnd w:id="415"/>
      <w:r>
        <w:rPr>
          <w:rFonts w:hint="cs"/>
          <w:rtl/>
        </w:rPr>
        <w:t xml:space="preserve">תוך כמה זמן </w:t>
      </w:r>
      <w:r>
        <w:rPr>
          <w:rtl/>
        </w:rPr>
        <w:t>–</w:t>
      </w:r>
      <w:r>
        <w:rPr>
          <w:rFonts w:hint="cs"/>
          <w:rtl/>
        </w:rPr>
        <w:t xml:space="preserve"> כמה אנשים יש לכם בקו שני?</w:t>
      </w:r>
      <w:bookmarkStart w:id="416" w:name="_ETM_Q1_1319855"/>
      <w:bookmarkEnd w:id="416"/>
      <w:r>
        <w:rPr>
          <w:rFonts w:hint="cs"/>
          <w:rtl/>
        </w:rPr>
        <w:t xml:space="preserve">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9"/>
        <w:keepNext/>
        <w:rPr>
          <w:rtl/>
        </w:rPr>
      </w:pPr>
      <w:bookmarkStart w:id="417" w:name="_ETM_Q1_1320070"/>
      <w:bookmarkStart w:id="418" w:name="_ETM_Q1_1316033"/>
      <w:bookmarkEnd w:id="417"/>
      <w:bookmarkEnd w:id="418"/>
      <w:r>
        <w:rPr>
          <w:rtl/>
        </w:rPr>
        <w:t>איילת גרינבאום: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1D2F0E">
      <w:pPr>
        <w:rPr>
          <w:rtl/>
        </w:rPr>
      </w:pPr>
      <w:r>
        <w:rPr>
          <w:rFonts w:hint="cs"/>
          <w:rtl/>
        </w:rPr>
        <w:t xml:space="preserve">כרגע במשרד הבריאות יש 20 אנשים שמטפלים בקו השני. </w:t>
      </w:r>
      <w:bookmarkStart w:id="419" w:name="_ETM_Q1_1324415"/>
      <w:bookmarkEnd w:id="419"/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6"/>
        <w:keepNext/>
        <w:rPr>
          <w:rtl/>
        </w:rPr>
      </w:pPr>
      <w:bookmarkStart w:id="420" w:name="_ETM_Q1_1324522"/>
      <w:bookmarkStart w:id="421" w:name="_ETM_Q1_1325677"/>
      <w:bookmarkEnd w:id="420"/>
      <w:bookmarkEnd w:id="421"/>
      <w:r>
        <w:rPr>
          <w:rtl/>
        </w:rPr>
        <w:t>היו"ר צבי האוזר: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1D2F0E">
      <w:pPr>
        <w:rPr>
          <w:rtl/>
        </w:rPr>
      </w:pPr>
      <w:r>
        <w:rPr>
          <w:rFonts w:hint="cs"/>
          <w:rtl/>
        </w:rPr>
        <w:t>זאת אומרת אם 40,000 פניות</w:t>
      </w:r>
      <w:r w:rsidR="00967CAE">
        <w:rPr>
          <w:rFonts w:hint="cs"/>
          <w:rtl/>
        </w:rPr>
        <w:t xml:space="preserve"> שהיו</w:t>
      </w:r>
      <w:r>
        <w:rPr>
          <w:rFonts w:hint="cs"/>
          <w:rtl/>
        </w:rPr>
        <w:t xml:space="preserve"> 20,000 שוחררו בקו ראשון</w:t>
      </w:r>
      <w:bookmarkStart w:id="422" w:name="_ETM_Q1_1329942"/>
      <w:bookmarkEnd w:id="422"/>
      <w:r>
        <w:rPr>
          <w:rFonts w:hint="cs"/>
          <w:rtl/>
        </w:rPr>
        <w:t xml:space="preserve">, זאת אומרת יש 20,000 שנדחו, כמה </w:t>
      </w:r>
      <w:bookmarkStart w:id="423" w:name="_ETM_Q1_1339728"/>
      <w:bookmarkEnd w:id="423"/>
      <w:r>
        <w:rPr>
          <w:rFonts w:hint="cs"/>
          <w:rtl/>
        </w:rPr>
        <w:t xml:space="preserve">מתוך ה-20,000 האלה פנו לקו שני?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4"/>
        <w:keepNext/>
        <w:rPr>
          <w:rtl/>
        </w:rPr>
      </w:pPr>
      <w:bookmarkStart w:id="424" w:name="_ETM_Q1_1345181"/>
      <w:bookmarkStart w:id="425" w:name="_ETM_Q1_1340932"/>
      <w:bookmarkEnd w:id="424"/>
      <w:bookmarkEnd w:id="425"/>
      <w:r>
        <w:rPr>
          <w:rtl/>
        </w:rPr>
        <w:t>קריאה: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967CAE">
      <w:pPr>
        <w:rPr>
          <w:rtl/>
        </w:rPr>
      </w:pPr>
      <w:r>
        <w:rPr>
          <w:rFonts w:hint="cs"/>
          <w:rtl/>
        </w:rPr>
        <w:t xml:space="preserve">העברה לקו </w:t>
      </w:r>
      <w:r w:rsidR="00967CAE">
        <w:rPr>
          <w:rFonts w:hint="cs"/>
          <w:rtl/>
        </w:rPr>
        <w:t>שני</w:t>
      </w:r>
      <w:r>
        <w:rPr>
          <w:rFonts w:hint="cs"/>
          <w:rtl/>
        </w:rPr>
        <w:t xml:space="preserve"> 3,000, </w:t>
      </w:r>
      <w:bookmarkStart w:id="426" w:name="_ETM_Q1_1343258"/>
      <w:bookmarkEnd w:id="426"/>
      <w:r>
        <w:rPr>
          <w:rFonts w:hint="cs"/>
          <w:rtl/>
        </w:rPr>
        <w:t xml:space="preserve">10%. </w:t>
      </w:r>
    </w:p>
    <w:p w:rsidR="001D2F0E" w:rsidRDefault="001D2F0E" w:rsidP="001D2F0E">
      <w:pPr>
        <w:rPr>
          <w:rtl/>
        </w:rPr>
      </w:pPr>
      <w:bookmarkStart w:id="427" w:name="_ETM_Q1_1345334"/>
      <w:bookmarkEnd w:id="427"/>
    </w:p>
    <w:p w:rsidR="001D2F0E" w:rsidRDefault="001D2F0E" w:rsidP="001D2F0E">
      <w:pPr>
        <w:pStyle w:val="af9"/>
        <w:keepNext/>
        <w:rPr>
          <w:rtl/>
        </w:rPr>
      </w:pPr>
      <w:bookmarkStart w:id="428" w:name="_ETM_Q1_1346645"/>
      <w:bookmarkStart w:id="429" w:name="_ETM_Q1_1344599"/>
      <w:bookmarkEnd w:id="428"/>
      <w:bookmarkEnd w:id="429"/>
      <w:r>
        <w:rPr>
          <w:rtl/>
        </w:rPr>
        <w:t>איילת גרינבאום: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1D2F0E">
      <w:pPr>
        <w:rPr>
          <w:rtl/>
        </w:rPr>
      </w:pPr>
      <w:r>
        <w:rPr>
          <w:rFonts w:hint="cs"/>
          <w:rtl/>
        </w:rPr>
        <w:t xml:space="preserve">אנחנו העברנו 10% לקו שני, אתה יכול לראות פה </w:t>
      </w:r>
      <w:bookmarkStart w:id="430" w:name="_ETM_Q1_1352508"/>
      <w:bookmarkEnd w:id="430"/>
      <w:r>
        <w:rPr>
          <w:rFonts w:hint="cs"/>
          <w:rtl/>
        </w:rPr>
        <w:t xml:space="preserve">את הנתונים, וחוץ מזה פנו אליהם גם באופן ישיר </w:t>
      </w:r>
      <w:bookmarkStart w:id="431" w:name="_ETM_Q1_1354980"/>
      <w:bookmarkEnd w:id="431"/>
      <w:r>
        <w:rPr>
          <w:rFonts w:hint="cs"/>
          <w:rtl/>
        </w:rPr>
        <w:t>והם נתנו מענה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ישיר, במיוחד לצוותי רפואה ושירותים חיוניים </w:t>
      </w:r>
      <w:bookmarkStart w:id="432" w:name="_ETM_Q1_1363028"/>
      <w:bookmarkEnd w:id="432"/>
      <w:r>
        <w:rPr>
          <w:rFonts w:hint="cs"/>
          <w:rtl/>
        </w:rPr>
        <w:t xml:space="preserve">אחרים.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6"/>
        <w:keepNext/>
        <w:rPr>
          <w:rtl/>
        </w:rPr>
      </w:pPr>
      <w:bookmarkStart w:id="433" w:name="_ETM_Q1_1358361"/>
      <w:bookmarkEnd w:id="433"/>
      <w:r>
        <w:rPr>
          <w:rtl/>
        </w:rPr>
        <w:t>היו"ר צבי האוזר: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967CAE">
      <w:pPr>
        <w:rPr>
          <w:rtl/>
        </w:rPr>
      </w:pPr>
      <w:r>
        <w:rPr>
          <w:rFonts w:hint="cs"/>
          <w:rtl/>
        </w:rPr>
        <w:t>אז כל אחד יכול לבקש קו שני?</w:t>
      </w:r>
      <w:r>
        <w:t xml:space="preserve"> </w:t>
      </w:r>
      <w:bookmarkStart w:id="434" w:name="_ETM_Q1_1366896"/>
      <w:bookmarkEnd w:id="434"/>
      <w:r>
        <w:rPr>
          <w:rFonts w:hint="cs"/>
          <w:rtl/>
        </w:rPr>
        <w:t>אני מבין שמוסדות ומקומות עבודה עושים את זה במייל בצורה מ</w:t>
      </w:r>
      <w:bookmarkStart w:id="435" w:name="_ETM_Q1_1372979"/>
      <w:bookmarkEnd w:id="435"/>
      <w:r>
        <w:rPr>
          <w:rFonts w:hint="cs"/>
          <w:rtl/>
        </w:rPr>
        <w:t>רוכזת</w:t>
      </w:r>
      <w:r w:rsidR="003171A4">
        <w:rPr>
          <w:rFonts w:hint="cs"/>
          <w:rtl/>
        </w:rPr>
        <w:t>,</w:t>
      </w:r>
      <w:r>
        <w:rPr>
          <w:rFonts w:hint="cs"/>
          <w:rtl/>
        </w:rPr>
        <w:t xml:space="preserve"> אני קיבלתי תשובה שאיננה מספקת אותי, מה </w:t>
      </w:r>
      <w:bookmarkStart w:id="436" w:name="_ETM_Q1_1375631"/>
      <w:bookmarkEnd w:id="436"/>
      <w:r>
        <w:rPr>
          <w:rFonts w:hint="cs"/>
          <w:rtl/>
        </w:rPr>
        <w:t xml:space="preserve">הפרוצדורה שלי באופן אישי?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9"/>
        <w:keepNext/>
        <w:rPr>
          <w:rtl/>
        </w:rPr>
      </w:pPr>
      <w:bookmarkStart w:id="437" w:name="_ETM_Q1_1374843"/>
      <w:bookmarkEnd w:id="437"/>
      <w:r>
        <w:rPr>
          <w:rtl/>
        </w:rPr>
        <w:t>איילת גרינבאום: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153771">
      <w:pPr>
        <w:rPr>
          <w:rtl/>
        </w:rPr>
      </w:pPr>
      <w:r>
        <w:rPr>
          <w:rFonts w:hint="cs"/>
          <w:rtl/>
        </w:rPr>
        <w:t>אז קודם כל לצורך העניין מקומות צ</w:t>
      </w:r>
      <w:bookmarkStart w:id="438" w:name="_ETM_Q1_1380850"/>
      <w:bookmarkEnd w:id="438"/>
      <w:r>
        <w:rPr>
          <w:rFonts w:hint="cs"/>
          <w:rtl/>
        </w:rPr>
        <w:t xml:space="preserve">יבוריים, אם היית במקום ציבורי סביר להניח </w:t>
      </w:r>
      <w:bookmarkStart w:id="439" w:name="_ETM_Q1_1379382"/>
      <w:bookmarkEnd w:id="439"/>
      <w:r>
        <w:rPr>
          <w:rFonts w:hint="cs"/>
          <w:rtl/>
        </w:rPr>
        <w:t>שתידחה על הסף</w:t>
      </w:r>
      <w:r w:rsidR="00967CAE">
        <w:rPr>
          <w:rFonts w:hint="cs"/>
          <w:rtl/>
        </w:rPr>
        <w:t>.</w:t>
      </w:r>
      <w:r>
        <w:rPr>
          <w:rFonts w:hint="cs"/>
          <w:rtl/>
        </w:rPr>
        <w:t xml:space="preserve"> אנחנו לא ניתן </w:t>
      </w:r>
      <w:bookmarkStart w:id="440" w:name="_ETM_Q1_1381594"/>
      <w:bookmarkEnd w:id="440"/>
      <w:r>
        <w:rPr>
          <w:rFonts w:hint="cs"/>
          <w:rtl/>
        </w:rPr>
        <w:t>לך אפשרות להגיע לקו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>שני אם היית באוטובוס, או ב</w:t>
      </w:r>
      <w:bookmarkStart w:id="441" w:name="_ETM_Q1_1388254"/>
      <w:bookmarkEnd w:id="441"/>
      <w:r>
        <w:rPr>
          <w:rFonts w:hint="cs"/>
          <w:rtl/>
        </w:rPr>
        <w:t xml:space="preserve">קניון, כי אתה לא מכיר את כולם ואנחנו לא </w:t>
      </w:r>
      <w:bookmarkStart w:id="442" w:name="_ETM_Q1_1389717"/>
      <w:bookmarkEnd w:id="442"/>
      <w:r>
        <w:rPr>
          <w:rFonts w:hint="cs"/>
          <w:rtl/>
        </w:rPr>
        <w:t>ניתן לך לעבור. מי שהיה לצורך העניין במקום</w:t>
      </w:r>
      <w:r w:rsidR="00967CAE">
        <w:rPr>
          <w:rFonts w:hint="cs"/>
          <w:rtl/>
        </w:rPr>
        <w:t xml:space="preserve"> עבודה</w:t>
      </w:r>
      <w:r w:rsidR="00153771">
        <w:rPr>
          <w:rFonts w:hint="cs"/>
          <w:rtl/>
        </w:rPr>
        <w:t xml:space="preserve"> </w:t>
      </w:r>
      <w:r w:rsidR="00967CAE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אפילו לא </w:t>
      </w:r>
      <w:bookmarkStart w:id="443" w:name="_ETM_Q1_1396082"/>
      <w:bookmarkEnd w:id="443"/>
      <w:r w:rsidR="00967CAE">
        <w:rPr>
          <w:rFonts w:hint="cs"/>
          <w:rtl/>
        </w:rPr>
        <w:t>במקום</w:t>
      </w:r>
      <w:r w:rsidR="00153771">
        <w:rPr>
          <w:rFonts w:hint="cs"/>
          <w:rtl/>
        </w:rPr>
        <w:t xml:space="preserve"> עבודה, הוא</w:t>
      </w:r>
      <w:r>
        <w:rPr>
          <w:rFonts w:hint="cs"/>
          <w:rtl/>
        </w:rPr>
        <w:t xml:space="preserve"> היה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53771">
        <w:rPr>
          <w:rFonts w:hint="cs"/>
          <w:rtl/>
        </w:rPr>
        <w:t xml:space="preserve">איזה שהוא </w:t>
      </w:r>
      <w:r>
        <w:rPr>
          <w:rFonts w:hint="cs"/>
          <w:rtl/>
        </w:rPr>
        <w:t>אירוע - - -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6"/>
        <w:keepNext/>
        <w:rPr>
          <w:rtl/>
        </w:rPr>
      </w:pPr>
      <w:bookmarkStart w:id="444" w:name="_ETM_Q1_1394356"/>
      <w:bookmarkEnd w:id="444"/>
      <w:r>
        <w:rPr>
          <w:rtl/>
        </w:rPr>
        <w:t>היו"ר צבי האוזר: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1D2F0E">
      <w:pPr>
        <w:rPr>
          <w:rtl/>
        </w:rPr>
      </w:pPr>
      <w:r>
        <w:rPr>
          <w:rFonts w:hint="cs"/>
          <w:rtl/>
        </w:rPr>
        <w:t xml:space="preserve">רגע, אני </w:t>
      </w:r>
      <w:bookmarkStart w:id="445" w:name="_ETM_Q1_1398226"/>
      <w:bookmarkEnd w:id="445"/>
      <w:r>
        <w:rPr>
          <w:rFonts w:hint="cs"/>
          <w:rtl/>
        </w:rPr>
        <w:t xml:space="preserve">רוצה לחדד. אם על פי התשובות שלי את מזהה סיטואציות </w:t>
      </w:r>
      <w:bookmarkStart w:id="446" w:name="_ETM_Q1_1405324"/>
      <w:bookmarkEnd w:id="446"/>
      <w:r>
        <w:rPr>
          <w:rFonts w:hint="cs"/>
          <w:rtl/>
        </w:rPr>
        <w:t xml:space="preserve">מסוימות יכול להיות שהתשובה שלילית בקו ראשון ואינני מקבל את </w:t>
      </w:r>
      <w:bookmarkStart w:id="447" w:name="_ETM_Q1_1407777"/>
      <w:bookmarkEnd w:id="447"/>
      <w:r>
        <w:rPr>
          <w:rFonts w:hint="cs"/>
          <w:rtl/>
        </w:rPr>
        <w:t xml:space="preserve">הזכות לערער בקו שני. זאת אומרת התשובה הזאת היא תשובה </w:t>
      </w:r>
      <w:bookmarkStart w:id="448" w:name="_ETM_Q1_1414060"/>
      <w:bookmarkEnd w:id="448"/>
      <w:r>
        <w:rPr>
          <w:rFonts w:hint="cs"/>
          <w:rtl/>
        </w:rPr>
        <w:t xml:space="preserve">סופית.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9"/>
        <w:keepNext/>
        <w:rPr>
          <w:rtl/>
        </w:rPr>
      </w:pPr>
      <w:bookmarkStart w:id="449" w:name="_ETM_Q1_1415047"/>
      <w:bookmarkEnd w:id="449"/>
      <w:r>
        <w:rPr>
          <w:rtl/>
        </w:rPr>
        <w:t>איילת גרינבאום: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1D2F0E">
      <w:pPr>
        <w:rPr>
          <w:rtl/>
        </w:rPr>
      </w:pPr>
      <w:r>
        <w:rPr>
          <w:rFonts w:hint="cs"/>
          <w:rtl/>
        </w:rPr>
        <w:t>20% מהפניות שלנו כן,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יידחו על </w:t>
      </w:r>
      <w:bookmarkStart w:id="450" w:name="_ETM_Q1_1415232"/>
      <w:bookmarkEnd w:id="450"/>
      <w:r>
        <w:rPr>
          <w:rFonts w:hint="cs"/>
          <w:rtl/>
        </w:rPr>
        <w:t xml:space="preserve">הסף.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6"/>
        <w:keepNext/>
        <w:rPr>
          <w:rtl/>
        </w:rPr>
      </w:pPr>
      <w:bookmarkStart w:id="451" w:name="_ETM_Q1_1415994"/>
      <w:bookmarkStart w:id="452" w:name="_ETM_Q1_1417164"/>
      <w:bookmarkEnd w:id="451"/>
      <w:bookmarkEnd w:id="452"/>
      <w:r>
        <w:rPr>
          <w:rtl/>
        </w:rPr>
        <w:t>היו"ר צבי האוזר: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967CAE">
      <w:pPr>
        <w:rPr>
          <w:rtl/>
        </w:rPr>
      </w:pPr>
      <w:r>
        <w:rPr>
          <w:rFonts w:hint="cs"/>
          <w:rtl/>
        </w:rPr>
        <w:t xml:space="preserve">הבנתי. ב-3,000 אנשים שעברו לקו שני, יש </w:t>
      </w:r>
      <w:bookmarkStart w:id="453" w:name="_ETM_Q1_1427663"/>
      <w:bookmarkEnd w:id="453"/>
      <w:r>
        <w:rPr>
          <w:rFonts w:hint="cs"/>
          <w:rtl/>
        </w:rPr>
        <w:t xml:space="preserve">לך מושג כמה מתוכם זה פרטי וכמה מתוכם זה </w:t>
      </w:r>
      <w:bookmarkStart w:id="454" w:name="_ETM_Q1_1430347"/>
      <w:bookmarkEnd w:id="454"/>
      <w:r>
        <w:rPr>
          <w:rFonts w:hint="cs"/>
          <w:rtl/>
        </w:rPr>
        <w:t xml:space="preserve">רשימות של מקומות עבודה?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9"/>
        <w:keepNext/>
        <w:rPr>
          <w:rtl/>
        </w:rPr>
      </w:pPr>
      <w:bookmarkStart w:id="455" w:name="_ETM_Q1_1433187"/>
      <w:bookmarkStart w:id="456" w:name="_ETM_Q1_1433953"/>
      <w:bookmarkEnd w:id="455"/>
      <w:bookmarkEnd w:id="456"/>
      <w:r>
        <w:rPr>
          <w:rtl/>
        </w:rPr>
        <w:t>איילת גרינבאום: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967CAE">
      <w:pPr>
        <w:rPr>
          <w:rtl/>
        </w:rPr>
      </w:pPr>
      <w:r>
        <w:rPr>
          <w:rFonts w:hint="cs"/>
          <w:rtl/>
        </w:rPr>
        <w:t xml:space="preserve">קו שני הצהירו, הוא פשוט לא </w:t>
      </w:r>
      <w:bookmarkStart w:id="457" w:name="_ETM_Q1_1432457"/>
      <w:bookmarkEnd w:id="457"/>
      <w:r>
        <w:rPr>
          <w:rFonts w:hint="cs"/>
          <w:rtl/>
        </w:rPr>
        <w:t xml:space="preserve">באחריותי, על 9,000 פניות שהם קיבלו באופן ישיר. להערכתי אנחנו </w:t>
      </w:r>
      <w:bookmarkStart w:id="458" w:name="_ETM_Q1_1440760"/>
      <w:bookmarkEnd w:id="458"/>
      <w:r>
        <w:rPr>
          <w:rFonts w:hint="cs"/>
          <w:rtl/>
        </w:rPr>
        <w:t>באזור ה-70%-60% זה ממקומות עבודה ו</w:t>
      </w:r>
      <w:r w:rsidR="00967CAE">
        <w:rPr>
          <w:rFonts w:hint="cs"/>
          <w:rtl/>
        </w:rPr>
        <w:t>מוסדות בריאות.</w:t>
      </w:r>
      <w:r>
        <w:rPr>
          <w:rFonts w:hint="cs"/>
          <w:rtl/>
        </w:rPr>
        <w:t xml:space="preserve">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6"/>
        <w:keepNext/>
        <w:rPr>
          <w:rtl/>
        </w:rPr>
      </w:pPr>
      <w:bookmarkStart w:id="459" w:name="_ETM_Q1_1443786"/>
      <w:bookmarkStart w:id="460" w:name="_ETM_Q1_1445289"/>
      <w:bookmarkEnd w:id="459"/>
      <w:bookmarkEnd w:id="460"/>
      <w:r>
        <w:rPr>
          <w:rtl/>
        </w:rPr>
        <w:t>היו"ר צבי האוזר: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1D2F0E">
      <w:pPr>
        <w:rPr>
          <w:rtl/>
        </w:rPr>
      </w:pPr>
      <w:r>
        <w:rPr>
          <w:rFonts w:hint="cs"/>
          <w:rtl/>
        </w:rPr>
        <w:t xml:space="preserve">מה </w:t>
      </w:r>
      <w:bookmarkStart w:id="461" w:name="_ETM_Q1_1445942"/>
      <w:bookmarkEnd w:id="461"/>
      <w:r>
        <w:rPr>
          <w:rFonts w:hint="cs"/>
          <w:rtl/>
        </w:rPr>
        <w:t xml:space="preserve">זה באופן ישיר?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9"/>
        <w:keepNext/>
        <w:rPr>
          <w:rtl/>
        </w:rPr>
      </w:pPr>
      <w:bookmarkStart w:id="462" w:name="_ETM_Q1_1442853"/>
      <w:bookmarkStart w:id="463" w:name="_ETM_Q1_1443894"/>
      <w:bookmarkEnd w:id="462"/>
      <w:bookmarkEnd w:id="463"/>
      <w:r>
        <w:rPr>
          <w:rtl/>
        </w:rPr>
        <w:t>איילת גרינבאום: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1D2F0E">
      <w:pPr>
        <w:rPr>
          <w:rtl/>
        </w:rPr>
      </w:pPr>
      <w:r>
        <w:rPr>
          <w:rFonts w:hint="cs"/>
          <w:rtl/>
        </w:rPr>
        <w:t xml:space="preserve">זאת אומרת שהם לא הגיעו אלינו בקו </w:t>
      </w:r>
      <w:bookmarkStart w:id="464" w:name="_ETM_Q1_1447733"/>
      <w:bookmarkEnd w:id="464"/>
      <w:r>
        <w:rPr>
          <w:rFonts w:hint="cs"/>
          <w:rtl/>
        </w:rPr>
        <w:t>ראשון מלכתחילה.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6"/>
        <w:keepNext/>
        <w:rPr>
          <w:rtl/>
        </w:rPr>
      </w:pPr>
      <w:bookmarkStart w:id="465" w:name="_ETM_Q1_1449485"/>
      <w:bookmarkStart w:id="466" w:name="_ETM_Q1_1447583"/>
      <w:bookmarkEnd w:id="465"/>
      <w:bookmarkEnd w:id="466"/>
      <w:r>
        <w:rPr>
          <w:rtl/>
        </w:rPr>
        <w:t>היו"ר צבי האוזר: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1D2F0E">
      <w:pPr>
        <w:rPr>
          <w:rtl/>
        </w:rPr>
      </w:pPr>
      <w:r>
        <w:rPr>
          <w:rFonts w:hint="cs"/>
          <w:rtl/>
        </w:rPr>
        <w:t xml:space="preserve">אני יכול לפנות ישירות לקו שני?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9"/>
        <w:keepNext/>
        <w:rPr>
          <w:rtl/>
        </w:rPr>
      </w:pPr>
      <w:bookmarkStart w:id="467" w:name="_ETM_Q1_1451296"/>
      <w:bookmarkStart w:id="468" w:name="_ETM_Q1_1452399"/>
      <w:bookmarkEnd w:id="467"/>
      <w:bookmarkEnd w:id="468"/>
      <w:r>
        <w:rPr>
          <w:rtl/>
        </w:rPr>
        <w:t>איילת גרינבאום: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1D2F0E">
      <w:pPr>
        <w:rPr>
          <w:rtl/>
        </w:rPr>
      </w:pPr>
      <w:r>
        <w:rPr>
          <w:rFonts w:hint="cs"/>
          <w:rtl/>
        </w:rPr>
        <w:t>אם אתה מ</w:t>
      </w:r>
      <w:bookmarkStart w:id="469" w:name="_ETM_Q1_1448345"/>
      <w:bookmarkEnd w:id="469"/>
      <w:r>
        <w:rPr>
          <w:rFonts w:hint="cs"/>
          <w:rtl/>
        </w:rPr>
        <w:t>וסד בריאותי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6"/>
        <w:keepNext/>
        <w:rPr>
          <w:rtl/>
        </w:rPr>
      </w:pPr>
      <w:bookmarkStart w:id="470" w:name="_ETM_Q1_1454123"/>
      <w:bookmarkStart w:id="471" w:name="_ETM_Q1_1450508"/>
      <w:bookmarkEnd w:id="470"/>
      <w:bookmarkEnd w:id="471"/>
      <w:r>
        <w:rPr>
          <w:rtl/>
        </w:rPr>
        <w:t>היו"ר צבי האוזר:</w:t>
      </w:r>
    </w:p>
    <w:p w:rsidR="001D2F0E" w:rsidRDefault="001D2F0E" w:rsidP="001D2F0E">
      <w:pPr>
        <w:pStyle w:val="KeepWithNext"/>
        <w:rPr>
          <w:rtl/>
        </w:rPr>
      </w:pPr>
    </w:p>
    <w:p w:rsidR="001D2F0E" w:rsidRDefault="001D2F0E" w:rsidP="00967CAE">
      <w:pPr>
        <w:rPr>
          <w:rtl/>
        </w:rPr>
      </w:pPr>
      <w:r>
        <w:rPr>
          <w:rFonts w:hint="cs"/>
          <w:rtl/>
        </w:rPr>
        <w:t xml:space="preserve">עזבי שנייה את המוסד </w:t>
      </w:r>
      <w:bookmarkStart w:id="472" w:name="_ETM_Q1_1452804"/>
      <w:bookmarkEnd w:id="472"/>
      <w:r>
        <w:rPr>
          <w:rFonts w:hint="cs"/>
          <w:rtl/>
        </w:rPr>
        <w:t>הבריאותי, אני מדבר על האזרח. אני</w:t>
      </w:r>
      <w:r w:rsidR="00A56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בתור אזרח, </w:t>
      </w:r>
      <w:bookmarkStart w:id="473" w:name="_ETM_Q1_1457276"/>
      <w:bookmarkEnd w:id="473"/>
      <w:r w:rsidR="00967CAE">
        <w:rPr>
          <w:rFonts w:hint="cs"/>
          <w:rtl/>
        </w:rPr>
        <w:t xml:space="preserve">מה פונקציית הערר? אנחנו רוצים להבין, </w:t>
      </w:r>
      <w:r>
        <w:rPr>
          <w:rFonts w:hint="cs"/>
          <w:rtl/>
        </w:rPr>
        <w:t xml:space="preserve">אני מתקשר לקו ראשון, יש </w:t>
      </w:r>
      <w:bookmarkStart w:id="474" w:name="_ETM_Q1_1463213"/>
      <w:bookmarkEnd w:id="474"/>
      <w:r>
        <w:rPr>
          <w:rFonts w:hint="cs"/>
          <w:rtl/>
        </w:rPr>
        <w:t>איקס אופציות של שחרור, לא עמדתי בקריטריונים האלה</w:t>
      </w:r>
      <w:r w:rsidR="00967CAE">
        <w:rPr>
          <w:rFonts w:hint="cs"/>
          <w:rtl/>
        </w:rPr>
        <w:t>,</w:t>
      </w:r>
      <w:r>
        <w:rPr>
          <w:rFonts w:hint="cs"/>
          <w:rtl/>
        </w:rPr>
        <w:t xml:space="preserve"> אני נדחה </w:t>
      </w:r>
      <w:bookmarkStart w:id="475" w:name="_ETM_Q1_1467335"/>
      <w:bookmarkEnd w:id="475"/>
      <w:r>
        <w:rPr>
          <w:rFonts w:hint="cs"/>
          <w:rtl/>
        </w:rPr>
        <w:t xml:space="preserve">וזהו? </w:t>
      </w:r>
    </w:p>
    <w:p w:rsidR="001D2F0E" w:rsidRDefault="001D2F0E" w:rsidP="001D2F0E">
      <w:pPr>
        <w:rPr>
          <w:rtl/>
        </w:rPr>
      </w:pPr>
    </w:p>
    <w:p w:rsidR="001D2F0E" w:rsidRDefault="001D2F0E" w:rsidP="001D2F0E">
      <w:pPr>
        <w:pStyle w:val="af9"/>
        <w:keepNext/>
        <w:rPr>
          <w:rtl/>
        </w:rPr>
      </w:pPr>
      <w:bookmarkStart w:id="476" w:name="_ETM_Q1_1468530"/>
      <w:bookmarkStart w:id="477" w:name="_ETM_Q1_1469658"/>
      <w:bookmarkEnd w:id="476"/>
      <w:bookmarkEnd w:id="477"/>
      <w:r>
        <w:rPr>
          <w:rtl/>
        </w:rPr>
        <w:t>איילת גרינבאום:</w:t>
      </w:r>
    </w:p>
    <w:p w:rsidR="001D2F0E" w:rsidRDefault="001D2F0E" w:rsidP="001D2F0E">
      <w:pPr>
        <w:pStyle w:val="KeepWithNext"/>
        <w:rPr>
          <w:rtl/>
        </w:rPr>
      </w:pPr>
    </w:p>
    <w:p w:rsidR="001A402E" w:rsidRDefault="001D2F0E" w:rsidP="00153771">
      <w:pPr>
        <w:rPr>
          <w:rtl/>
        </w:rPr>
      </w:pPr>
      <w:r>
        <w:rPr>
          <w:rFonts w:hint="cs"/>
          <w:rtl/>
        </w:rPr>
        <w:t xml:space="preserve">אז גם אזרחים לצורך העניין, ה-4,000 שאנחנו בסופו של </w:t>
      </w:r>
      <w:bookmarkStart w:id="478" w:name="_ETM_Q1_1477487"/>
      <w:bookmarkEnd w:id="478"/>
      <w:r>
        <w:rPr>
          <w:rFonts w:hint="cs"/>
          <w:rtl/>
        </w:rPr>
        <w:t>דבר מעבירים לקו שני</w:t>
      </w:r>
      <w:r w:rsidR="00967CAE">
        <w:rPr>
          <w:rFonts w:hint="cs"/>
          <w:rtl/>
        </w:rPr>
        <w:t>,</w:t>
      </w:r>
      <w:r>
        <w:rPr>
          <w:rFonts w:hint="cs"/>
          <w:rtl/>
        </w:rPr>
        <w:t xml:space="preserve"> רובם כן היו במקומות עבודה. </w:t>
      </w:r>
      <w:bookmarkStart w:id="479" w:name="_ETM_Q1_1480838"/>
      <w:bookmarkEnd w:id="479"/>
      <w:r>
        <w:rPr>
          <w:rFonts w:hint="cs"/>
          <w:rtl/>
        </w:rPr>
        <w:t xml:space="preserve">חשוב להבין שקו שני כמו שהוא תופס את עצמו כעובד </w:t>
      </w:r>
      <w:bookmarkStart w:id="480" w:name="_ETM_Q1_1483970"/>
      <w:bookmarkEnd w:id="480"/>
      <w:r>
        <w:rPr>
          <w:rFonts w:hint="cs"/>
          <w:rtl/>
        </w:rPr>
        <w:t xml:space="preserve">באופן אישי אל מול הציבור, הוא בעיקר מסתכל על </w:t>
      </w:r>
      <w:bookmarkStart w:id="481" w:name="_ETM_Q1_1486002"/>
      <w:bookmarkEnd w:id="481"/>
      <w:r w:rsidR="00967CAE">
        <w:rPr>
          <w:rFonts w:hint="cs"/>
          <w:rtl/>
        </w:rPr>
        <w:t>מוסדות בריאות, זו</w:t>
      </w:r>
      <w:r>
        <w:rPr>
          <w:rFonts w:hint="cs"/>
          <w:rtl/>
        </w:rPr>
        <w:t xml:space="preserve"> בעצם המהות המרכזית שלו</w:t>
      </w:r>
      <w:r w:rsidR="00967CAE">
        <w:rPr>
          <w:rFonts w:hint="cs"/>
          <w:rtl/>
        </w:rPr>
        <w:t>,</w:t>
      </w:r>
      <w:r w:rsidR="000A38DD">
        <w:rPr>
          <w:rFonts w:hint="cs"/>
          <w:rtl/>
        </w:rPr>
        <w:t xml:space="preserve"> ומקומות עבודה חיוניים, </w:t>
      </w:r>
      <w:bookmarkStart w:id="482" w:name="_ETM_Q1_1494062"/>
      <w:bookmarkEnd w:id="482"/>
      <w:r w:rsidR="000A38DD">
        <w:rPr>
          <w:rFonts w:hint="cs"/>
          <w:rtl/>
        </w:rPr>
        <w:t xml:space="preserve">אבל בעל המסעדה או בעל החנות שקיבל מסרון, הוא </w:t>
      </w:r>
      <w:bookmarkStart w:id="483" w:name="_ETM_Q1_1493340"/>
      <w:bookmarkEnd w:id="483"/>
      <w:r w:rsidR="000A38DD">
        <w:rPr>
          <w:rFonts w:hint="cs"/>
          <w:rtl/>
        </w:rPr>
        <w:t xml:space="preserve">לא </w:t>
      </w:r>
      <w:r w:rsidR="00153771">
        <w:rPr>
          <w:rFonts w:hint="cs"/>
          <w:rtl/>
        </w:rPr>
        <w:t>- - -</w:t>
      </w:r>
      <w:r w:rsidR="000A38DD">
        <w:rPr>
          <w:rFonts w:hint="cs"/>
          <w:rtl/>
        </w:rPr>
        <w:t xml:space="preserve"> והוא יגיע כן דרכנו, אבל מבחינתי אלה גם </w:t>
      </w:r>
      <w:bookmarkStart w:id="484" w:name="_ETM_Q1_1501392"/>
      <w:bookmarkEnd w:id="484"/>
      <w:r w:rsidR="000A38DD">
        <w:rPr>
          <w:rFonts w:hint="cs"/>
          <w:rtl/>
        </w:rPr>
        <w:t>מקומות שאני אעביר אליהם. אני פה</w:t>
      </w:r>
      <w:r w:rsidR="00A56DE0">
        <w:rPr>
          <w:rFonts w:hint="cs"/>
          <w:rtl/>
        </w:rPr>
        <w:t xml:space="preserve"> </w:t>
      </w:r>
      <w:r w:rsidR="000A38DD">
        <w:rPr>
          <w:rFonts w:hint="cs"/>
          <w:rtl/>
        </w:rPr>
        <w:t xml:space="preserve">במקומות עבודה לא </w:t>
      </w:r>
      <w:bookmarkStart w:id="485" w:name="_ETM_Q1_1505066"/>
      <w:bookmarkEnd w:id="485"/>
      <w:r w:rsidR="001A402E">
        <w:rPr>
          <w:rFonts w:hint="cs"/>
          <w:rtl/>
        </w:rPr>
        <w:t xml:space="preserve">יודעת לתת מענים, אני </w:t>
      </w:r>
      <w:bookmarkStart w:id="486" w:name="_ETM_Q1_1503166"/>
      <w:bookmarkEnd w:id="486"/>
      <w:r w:rsidR="001A402E">
        <w:rPr>
          <w:rFonts w:hint="cs"/>
          <w:rtl/>
        </w:rPr>
        <w:t>לא יודעת לתת מענה למקומות עבודה, לצערי הרב. גם קו</w:t>
      </w:r>
      <w:bookmarkStart w:id="487" w:name="_ETM_Q1_1508948"/>
      <w:bookmarkEnd w:id="487"/>
      <w:r w:rsidR="001A402E">
        <w:rPr>
          <w:rFonts w:hint="cs"/>
          <w:rtl/>
        </w:rPr>
        <w:t xml:space="preserve"> שני, שוב, הם לא ייתנו לו לפנות אליהם</w:t>
      </w:r>
      <w:r w:rsidR="00A56DE0">
        <w:rPr>
          <w:rFonts w:hint="cs"/>
          <w:rtl/>
        </w:rPr>
        <w:t xml:space="preserve"> </w:t>
      </w:r>
      <w:bookmarkStart w:id="488" w:name="_ETM_Q1_1506949"/>
      <w:bookmarkEnd w:id="488"/>
      <w:r w:rsidR="001A402E">
        <w:rPr>
          <w:rFonts w:hint="cs"/>
          <w:rtl/>
        </w:rPr>
        <w:t xml:space="preserve">באופן ישיר, הם יעברו דרכנו, אבל כשאני מסתכלת על </w:t>
      </w:r>
      <w:bookmarkStart w:id="489" w:name="_ETM_Q1_1514160"/>
      <w:bookmarkEnd w:id="489"/>
      <w:r w:rsidR="001A402E">
        <w:rPr>
          <w:rFonts w:hint="cs"/>
          <w:rtl/>
        </w:rPr>
        <w:t xml:space="preserve">מרבית הפניות שאני מעבירה לקו שני הרוב זה סביב מקומות </w:t>
      </w:r>
      <w:bookmarkStart w:id="490" w:name="_ETM_Q1_1518600"/>
      <w:bookmarkEnd w:id="490"/>
      <w:r w:rsidR="001A402E">
        <w:rPr>
          <w:rFonts w:hint="cs"/>
          <w:rtl/>
        </w:rPr>
        <w:t xml:space="preserve">עבודה, סביב בעצם השארת המשק פתוח, גם </w:t>
      </w:r>
      <w:bookmarkStart w:id="491" w:name="_ETM_Q1_1520205"/>
      <w:bookmarkEnd w:id="491"/>
      <w:r w:rsidR="001A402E">
        <w:rPr>
          <w:rFonts w:hint="cs"/>
          <w:rtl/>
        </w:rPr>
        <w:t>בתקופת קורונה.</w:t>
      </w:r>
    </w:p>
    <w:p w:rsidR="00967CAE" w:rsidRDefault="00967CAE" w:rsidP="00967CAE">
      <w:pPr>
        <w:rPr>
          <w:rtl/>
        </w:rPr>
      </w:pPr>
      <w:bookmarkStart w:id="492" w:name="_ETM_Q1_1522685"/>
      <w:bookmarkEnd w:id="492"/>
    </w:p>
    <w:p w:rsidR="001A402E" w:rsidRDefault="001A402E" w:rsidP="001A402E">
      <w:pPr>
        <w:pStyle w:val="af9"/>
        <w:keepNext/>
        <w:rPr>
          <w:rtl/>
        </w:rPr>
      </w:pPr>
      <w:bookmarkStart w:id="493" w:name="_ETM_Q1_1522496"/>
      <w:bookmarkStart w:id="494" w:name="_ETM_Q1_1525947"/>
      <w:bookmarkEnd w:id="493"/>
      <w:bookmarkEnd w:id="494"/>
      <w:r>
        <w:rPr>
          <w:rtl/>
        </w:rPr>
        <w:t xml:space="preserve">אורי </w:t>
      </w:r>
      <w:proofErr w:type="spellStart"/>
      <w:r>
        <w:rPr>
          <w:rtl/>
        </w:rPr>
        <w:t>גורדין</w:t>
      </w:r>
      <w:proofErr w:type="spellEnd"/>
      <w:r>
        <w:rPr>
          <w:rtl/>
        </w:rPr>
        <w:t>:</w:t>
      </w:r>
    </w:p>
    <w:p w:rsidR="001A402E" w:rsidRDefault="001A402E" w:rsidP="001A402E">
      <w:pPr>
        <w:pStyle w:val="KeepWithNext"/>
        <w:rPr>
          <w:rtl/>
        </w:rPr>
      </w:pPr>
    </w:p>
    <w:p w:rsidR="001A402E" w:rsidRDefault="00967CAE" w:rsidP="00967CAE">
      <w:pPr>
        <w:rPr>
          <w:rtl/>
        </w:rPr>
      </w:pPr>
      <w:r>
        <w:rPr>
          <w:rFonts w:hint="cs"/>
          <w:rtl/>
        </w:rPr>
        <w:t xml:space="preserve">סליחה, </w:t>
      </w:r>
      <w:bookmarkStart w:id="495" w:name="_ETM_Q1_1531965"/>
      <w:bookmarkEnd w:id="495"/>
      <w:r w:rsidR="001A402E">
        <w:rPr>
          <w:rFonts w:hint="cs"/>
          <w:rtl/>
        </w:rPr>
        <w:t xml:space="preserve">אני חושב שזמנכם קצר, אני </w:t>
      </w:r>
      <w:bookmarkStart w:id="496" w:name="_ETM_Q1_1528315"/>
      <w:bookmarkEnd w:id="496"/>
      <w:r w:rsidR="001A402E">
        <w:rPr>
          <w:rFonts w:hint="cs"/>
          <w:rtl/>
        </w:rPr>
        <w:t>גם עוד מעט אצטרך לצאת, אבל</w:t>
      </w:r>
      <w:r>
        <w:rPr>
          <w:rFonts w:hint="cs"/>
          <w:rtl/>
        </w:rPr>
        <w:t xml:space="preserve"> אני מבין ש</w:t>
      </w:r>
      <w:r w:rsidR="001A402E">
        <w:rPr>
          <w:rFonts w:hint="cs"/>
          <w:rtl/>
        </w:rPr>
        <w:t xml:space="preserve">באתם לסיור </w:t>
      </w:r>
      <w:bookmarkStart w:id="497" w:name="_ETM_Q1_1534292"/>
      <w:bookmarkEnd w:id="497"/>
      <w:r w:rsidR="001A402E">
        <w:rPr>
          <w:rFonts w:hint="cs"/>
          <w:rtl/>
        </w:rPr>
        <w:t>וביקור, אני</w:t>
      </w:r>
      <w:r w:rsidR="00A56DE0">
        <w:rPr>
          <w:rFonts w:hint="cs"/>
          <w:rtl/>
        </w:rPr>
        <w:t xml:space="preserve"> </w:t>
      </w:r>
      <w:r w:rsidR="001A402E">
        <w:rPr>
          <w:rFonts w:hint="cs"/>
          <w:rtl/>
        </w:rPr>
        <w:t xml:space="preserve">מציע שתשאירו את הדיון הפרלמנטרי של </w:t>
      </w:r>
      <w:bookmarkStart w:id="498" w:name="_ETM_Q1_1539642"/>
      <w:bookmarkEnd w:id="498"/>
      <w:r w:rsidR="001A402E">
        <w:rPr>
          <w:rFonts w:hint="cs"/>
          <w:rtl/>
        </w:rPr>
        <w:t xml:space="preserve">הוועדה לדיון של הוועדה, לכן אני ממש מציע שאם יש </w:t>
      </w:r>
      <w:bookmarkStart w:id="499" w:name="_ETM_Q1_1545322"/>
      <w:bookmarkEnd w:id="499"/>
      <w:r w:rsidR="001A402E">
        <w:rPr>
          <w:rFonts w:hint="cs"/>
          <w:rtl/>
        </w:rPr>
        <w:t xml:space="preserve">עוד שאלות אינפורמטיביות זה הזמן לעשות סיור ואחרי זה כל </w:t>
      </w:r>
      <w:bookmarkStart w:id="500" w:name="_ETM_Q1_1549111"/>
      <w:bookmarkEnd w:id="500"/>
      <w:r w:rsidR="001A402E">
        <w:rPr>
          <w:rFonts w:hint="cs"/>
          <w:rtl/>
        </w:rPr>
        <w:t xml:space="preserve">הדיונים. </w:t>
      </w:r>
    </w:p>
    <w:p w:rsidR="001A402E" w:rsidRDefault="001A402E" w:rsidP="001A402E">
      <w:pPr>
        <w:rPr>
          <w:rtl/>
        </w:rPr>
      </w:pPr>
    </w:p>
    <w:p w:rsidR="001A402E" w:rsidRDefault="001A402E" w:rsidP="001A402E">
      <w:pPr>
        <w:pStyle w:val="af6"/>
        <w:keepNext/>
        <w:rPr>
          <w:rtl/>
        </w:rPr>
      </w:pPr>
      <w:bookmarkStart w:id="501" w:name="_ETM_Q1_1550964"/>
      <w:bookmarkStart w:id="502" w:name="_ETM_Q1_1549660"/>
      <w:bookmarkEnd w:id="501"/>
      <w:bookmarkEnd w:id="502"/>
      <w:r>
        <w:rPr>
          <w:rtl/>
        </w:rPr>
        <w:t>היו"ר צבי האוזר:</w:t>
      </w:r>
    </w:p>
    <w:p w:rsidR="001A402E" w:rsidRDefault="001A402E" w:rsidP="001A402E">
      <w:pPr>
        <w:pStyle w:val="KeepWithNext"/>
        <w:rPr>
          <w:rtl/>
        </w:rPr>
      </w:pPr>
    </w:p>
    <w:p w:rsidR="001A402E" w:rsidRDefault="001A402E" w:rsidP="001A402E">
      <w:pPr>
        <w:rPr>
          <w:rtl/>
        </w:rPr>
      </w:pPr>
      <w:r>
        <w:rPr>
          <w:rFonts w:hint="cs"/>
          <w:rtl/>
        </w:rPr>
        <w:t>חבר הכנסת גולן רוצה לשאול שאלה</w:t>
      </w:r>
      <w:r w:rsidR="00967CAE">
        <w:rPr>
          <w:rFonts w:hint="cs"/>
          <w:rtl/>
        </w:rPr>
        <w:t xml:space="preserve"> בכל זאת</w:t>
      </w:r>
      <w:r>
        <w:rPr>
          <w:rFonts w:hint="cs"/>
          <w:rtl/>
        </w:rPr>
        <w:t>.</w:t>
      </w:r>
    </w:p>
    <w:p w:rsidR="001A402E" w:rsidRDefault="001A402E" w:rsidP="001A402E">
      <w:pPr>
        <w:rPr>
          <w:rtl/>
        </w:rPr>
      </w:pPr>
    </w:p>
    <w:p w:rsidR="001A402E" w:rsidRDefault="001A402E" w:rsidP="001A402E">
      <w:pPr>
        <w:pStyle w:val="a4"/>
        <w:keepNext/>
        <w:rPr>
          <w:rtl/>
        </w:rPr>
      </w:pPr>
      <w:bookmarkStart w:id="503" w:name="_ETM_Q1_1554096"/>
      <w:bookmarkStart w:id="504" w:name="_ETM_Q1_1555621"/>
      <w:bookmarkEnd w:id="503"/>
      <w:bookmarkEnd w:id="504"/>
      <w:r>
        <w:rPr>
          <w:rtl/>
        </w:rPr>
        <w:t>יאיר גולן (מרצ):</w:t>
      </w:r>
    </w:p>
    <w:p w:rsidR="001A402E" w:rsidRDefault="001A402E" w:rsidP="001A402E">
      <w:pPr>
        <w:pStyle w:val="KeepWithNext"/>
        <w:rPr>
          <w:rtl/>
        </w:rPr>
      </w:pPr>
    </w:p>
    <w:p w:rsidR="001A402E" w:rsidRDefault="001A402E" w:rsidP="00967CAE">
      <w:pPr>
        <w:rPr>
          <w:rtl/>
        </w:rPr>
      </w:pPr>
      <w:r>
        <w:rPr>
          <w:rFonts w:hint="cs"/>
          <w:rtl/>
        </w:rPr>
        <w:t xml:space="preserve">אני לא בא </w:t>
      </w:r>
      <w:bookmarkStart w:id="505" w:name="_ETM_Q1_1557805"/>
      <w:bookmarkEnd w:id="505"/>
      <w:r>
        <w:rPr>
          <w:rFonts w:hint="cs"/>
          <w:rtl/>
        </w:rPr>
        <w:t>לתקוף אות</w:t>
      </w:r>
      <w:r w:rsidR="00967CAE">
        <w:rPr>
          <w:rFonts w:hint="cs"/>
          <w:rtl/>
        </w:rPr>
        <w:t xml:space="preserve">ך אישית, </w:t>
      </w:r>
      <w:r>
        <w:rPr>
          <w:rFonts w:hint="cs"/>
          <w:rtl/>
        </w:rPr>
        <w:t>אנחנו עושים את עבודתנו</w:t>
      </w:r>
      <w:bookmarkStart w:id="506" w:name="_ETM_Q1_1559516"/>
      <w:bookmarkEnd w:id="506"/>
      <w:r>
        <w:rPr>
          <w:rFonts w:hint="cs"/>
          <w:rtl/>
        </w:rPr>
        <w:t xml:space="preserve">, תפקידנו לפקח על הרשויות המבצעות במדינת ישראל, זה </w:t>
      </w:r>
      <w:bookmarkStart w:id="507" w:name="_ETM_Q1_1566349"/>
      <w:bookmarkEnd w:id="507"/>
      <w:r>
        <w:rPr>
          <w:rFonts w:hint="cs"/>
          <w:rtl/>
        </w:rPr>
        <w:t xml:space="preserve">הסיפור. אני רוצה להבין מתי תעמדו ביעד של ירידה לדקות </w:t>
      </w:r>
      <w:bookmarkStart w:id="508" w:name="_ETM_Q1_1568934"/>
      <w:bookmarkEnd w:id="508"/>
      <w:r>
        <w:rPr>
          <w:rFonts w:hint="cs"/>
          <w:rtl/>
        </w:rPr>
        <w:t xml:space="preserve">ספורות בקול סנטר, איך אתם מתכוונים לעשות את זה, האם </w:t>
      </w:r>
      <w:bookmarkStart w:id="509" w:name="_ETM_Q1_1573389"/>
      <w:bookmarkEnd w:id="509"/>
      <w:r>
        <w:rPr>
          <w:rFonts w:hint="cs"/>
          <w:rtl/>
        </w:rPr>
        <w:t xml:space="preserve">יש לכם שיתוף פעולה מלא עם פיקוד העורף, האם יש </w:t>
      </w:r>
      <w:bookmarkStart w:id="510" w:name="_ETM_Q1_1579613"/>
      <w:bookmarkEnd w:id="510"/>
      <w:r>
        <w:rPr>
          <w:rFonts w:hint="cs"/>
          <w:rtl/>
        </w:rPr>
        <w:t xml:space="preserve">מגבלה על גיוס אנשים נוספים או על הפעלת קווי מענה </w:t>
      </w:r>
      <w:bookmarkStart w:id="511" w:name="_ETM_Q1_1584602"/>
      <w:bookmarkEnd w:id="511"/>
      <w:r>
        <w:rPr>
          <w:rFonts w:hint="cs"/>
          <w:rtl/>
        </w:rPr>
        <w:t xml:space="preserve">קול סנטר על בסיס יכולות אחרות שנמצאות בחברה הישראלית? </w:t>
      </w:r>
    </w:p>
    <w:p w:rsidR="001A402E" w:rsidRDefault="001A402E" w:rsidP="001A402E">
      <w:pPr>
        <w:rPr>
          <w:rtl/>
        </w:rPr>
      </w:pPr>
    </w:p>
    <w:p w:rsidR="001A402E" w:rsidRDefault="001A402E" w:rsidP="001A402E">
      <w:pPr>
        <w:pStyle w:val="af9"/>
        <w:keepNext/>
        <w:rPr>
          <w:rtl/>
        </w:rPr>
      </w:pPr>
      <w:bookmarkStart w:id="512" w:name="_ETM_Q1_1590771"/>
      <w:bookmarkEnd w:id="512"/>
      <w:r>
        <w:rPr>
          <w:rtl/>
        </w:rPr>
        <w:t>איילת גרינבאום:</w:t>
      </w:r>
    </w:p>
    <w:p w:rsidR="001A402E" w:rsidRDefault="001A402E" w:rsidP="001A402E">
      <w:pPr>
        <w:pStyle w:val="KeepWithNext"/>
        <w:rPr>
          <w:rtl/>
        </w:rPr>
      </w:pPr>
    </w:p>
    <w:p w:rsidR="001A402E" w:rsidRDefault="001A402E" w:rsidP="003F6020">
      <w:pPr>
        <w:rPr>
          <w:rtl/>
        </w:rPr>
      </w:pPr>
      <w:r>
        <w:rPr>
          <w:rFonts w:hint="cs"/>
          <w:rtl/>
        </w:rPr>
        <w:t xml:space="preserve">תוך </w:t>
      </w:r>
      <w:bookmarkStart w:id="513" w:name="_ETM_Q1_1587707"/>
      <w:bookmarkEnd w:id="513"/>
      <w:r>
        <w:rPr>
          <w:rFonts w:hint="cs"/>
          <w:rtl/>
        </w:rPr>
        <w:t xml:space="preserve">שבוע </w:t>
      </w:r>
      <w:r w:rsidR="00967CAE">
        <w:rPr>
          <w:rFonts w:hint="cs"/>
          <w:rtl/>
        </w:rPr>
        <w:t xml:space="preserve">ואין לנו </w:t>
      </w:r>
      <w:bookmarkStart w:id="514" w:name="_ETM_Q1_1588028"/>
      <w:bookmarkEnd w:id="514"/>
      <w:r w:rsidR="00967CAE">
        <w:rPr>
          <w:rFonts w:hint="cs"/>
          <w:rtl/>
        </w:rPr>
        <w:t>שום מגבלה</w:t>
      </w:r>
      <w:r w:rsidR="003F6020">
        <w:rPr>
          <w:rFonts w:hint="cs"/>
          <w:rtl/>
        </w:rPr>
        <w:t>,</w:t>
      </w:r>
      <w:r>
        <w:rPr>
          <w:rFonts w:hint="cs"/>
          <w:rtl/>
        </w:rPr>
        <w:t xml:space="preserve"> אנחנו פשוט צריכים לגייס אנשים שיבואו ויעבדו. </w:t>
      </w:r>
      <w:bookmarkStart w:id="515" w:name="_ETM_Q1_1598593"/>
      <w:bookmarkEnd w:id="515"/>
      <w:r>
        <w:rPr>
          <w:rFonts w:hint="cs"/>
          <w:rtl/>
        </w:rPr>
        <w:t xml:space="preserve">אנחנו מגייסים בקצב של בין 30 ל-40 נציגים חדשים ביום. </w:t>
      </w:r>
      <w:bookmarkStart w:id="516" w:name="_ETM_Q1_1602163"/>
      <w:bookmarkEnd w:id="516"/>
    </w:p>
    <w:p w:rsidR="001A402E" w:rsidRDefault="001A402E" w:rsidP="001A402E">
      <w:pPr>
        <w:rPr>
          <w:rtl/>
        </w:rPr>
      </w:pPr>
    </w:p>
    <w:p w:rsidR="001A402E" w:rsidRDefault="001A402E" w:rsidP="001A402E">
      <w:pPr>
        <w:pStyle w:val="af6"/>
        <w:keepNext/>
        <w:rPr>
          <w:rtl/>
        </w:rPr>
      </w:pPr>
      <w:bookmarkStart w:id="517" w:name="_ETM_Q1_1602274"/>
      <w:bookmarkStart w:id="518" w:name="_ETM_Q1_1599059"/>
      <w:bookmarkStart w:id="519" w:name="_ETM_Q1_1602775"/>
      <w:bookmarkEnd w:id="517"/>
      <w:bookmarkEnd w:id="518"/>
      <w:bookmarkEnd w:id="519"/>
      <w:r>
        <w:rPr>
          <w:rtl/>
        </w:rPr>
        <w:t>היו"ר צבי האוזר:</w:t>
      </w:r>
    </w:p>
    <w:p w:rsidR="001A402E" w:rsidRDefault="001A402E" w:rsidP="001A402E">
      <w:pPr>
        <w:pStyle w:val="KeepWithNext"/>
        <w:rPr>
          <w:rtl/>
          <w:lang w:eastAsia="he-IL"/>
        </w:rPr>
      </w:pPr>
    </w:p>
    <w:p w:rsidR="001A402E" w:rsidRDefault="001A402E" w:rsidP="00153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שנשאלה ביום חמישי, אתה לא הספקת </w:t>
      </w:r>
      <w:r w:rsidR="00153771">
        <w:rPr>
          <w:rFonts w:hint="cs"/>
          <w:rtl/>
          <w:lang w:eastAsia="he-IL"/>
        </w:rPr>
        <w:t xml:space="preserve">- </w:t>
      </w:r>
      <w:bookmarkStart w:id="520" w:name="_ETM_Q1_1606974"/>
      <w:bookmarkEnd w:id="520"/>
      <w:r w:rsidR="00153771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1A402E" w:rsidRDefault="001A402E" w:rsidP="001A402E">
      <w:pPr>
        <w:rPr>
          <w:rtl/>
          <w:lang w:eastAsia="he-IL"/>
        </w:rPr>
      </w:pPr>
    </w:p>
    <w:p w:rsidR="001A402E" w:rsidRDefault="001A402E" w:rsidP="001A402E">
      <w:pPr>
        <w:pStyle w:val="a4"/>
        <w:keepNext/>
        <w:rPr>
          <w:rtl/>
        </w:rPr>
      </w:pPr>
      <w:bookmarkStart w:id="521" w:name="_ETM_Q1_1604872"/>
      <w:bookmarkStart w:id="522" w:name="_ETM_Q1_1607916"/>
      <w:bookmarkEnd w:id="521"/>
      <w:bookmarkEnd w:id="522"/>
      <w:r>
        <w:rPr>
          <w:rtl/>
        </w:rPr>
        <w:t>יאיר גולן (מרצ):</w:t>
      </w:r>
    </w:p>
    <w:p w:rsidR="001A402E" w:rsidRDefault="001A402E" w:rsidP="001A402E">
      <w:pPr>
        <w:pStyle w:val="KeepWithNext"/>
        <w:rPr>
          <w:rtl/>
          <w:lang w:eastAsia="he-IL"/>
        </w:rPr>
      </w:pPr>
    </w:p>
    <w:p w:rsidR="001A402E" w:rsidRDefault="001A402E" w:rsidP="001A4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 השאלות שאני לא יודע עליהן את </w:t>
      </w:r>
      <w:bookmarkStart w:id="523" w:name="_ETM_Q1_1609844"/>
      <w:bookmarkEnd w:id="523"/>
      <w:r>
        <w:rPr>
          <w:rFonts w:hint="cs"/>
          <w:rtl/>
          <w:lang w:eastAsia="he-IL"/>
        </w:rPr>
        <w:t xml:space="preserve">המענה, אז אני מבקש לשמוע את התשובה ממי שמוסמך. </w:t>
      </w:r>
    </w:p>
    <w:p w:rsidR="001A402E" w:rsidRDefault="001A402E" w:rsidP="001A402E">
      <w:pPr>
        <w:rPr>
          <w:rtl/>
          <w:lang w:eastAsia="he-IL"/>
        </w:rPr>
      </w:pPr>
      <w:bookmarkStart w:id="524" w:name="_ETM_Q1_1609016"/>
      <w:bookmarkStart w:id="525" w:name="_ETM_Q1_1609409"/>
      <w:bookmarkEnd w:id="524"/>
      <w:bookmarkEnd w:id="525"/>
    </w:p>
    <w:p w:rsidR="001A402E" w:rsidRDefault="001A402E" w:rsidP="001A402E">
      <w:pPr>
        <w:pStyle w:val="af6"/>
        <w:keepNext/>
        <w:rPr>
          <w:rtl/>
        </w:rPr>
      </w:pPr>
      <w:bookmarkStart w:id="526" w:name="_ETM_Q1_1609997"/>
      <w:bookmarkEnd w:id="526"/>
      <w:r>
        <w:rPr>
          <w:rtl/>
        </w:rPr>
        <w:t>היו"ר צבי האוזר:</w:t>
      </w:r>
    </w:p>
    <w:p w:rsidR="001A402E" w:rsidRDefault="001A402E" w:rsidP="001A402E">
      <w:pPr>
        <w:pStyle w:val="KeepWithNext"/>
        <w:rPr>
          <w:rtl/>
          <w:lang w:eastAsia="he-IL"/>
        </w:rPr>
      </w:pPr>
    </w:p>
    <w:p w:rsidR="001A402E" w:rsidRDefault="001A402E" w:rsidP="001A402E">
      <w:pPr>
        <w:rPr>
          <w:rtl/>
          <w:lang w:eastAsia="he-IL"/>
        </w:rPr>
      </w:pPr>
      <w:r>
        <w:rPr>
          <w:rFonts w:hint="cs"/>
          <w:rtl/>
          <w:lang w:eastAsia="he-IL"/>
        </w:rPr>
        <w:t>תוך</w:t>
      </w:r>
      <w:bookmarkStart w:id="527" w:name="_ETM_Q1_1610841"/>
      <w:bookmarkEnd w:id="527"/>
      <w:r>
        <w:rPr>
          <w:rFonts w:hint="cs"/>
          <w:rtl/>
          <w:lang w:eastAsia="he-IL"/>
        </w:rPr>
        <w:t xml:space="preserve"> שבוע היעד לרדת לשתי דקות. כך נאמר לנו.</w:t>
      </w:r>
    </w:p>
    <w:p w:rsidR="001A402E" w:rsidRDefault="001A402E" w:rsidP="001A402E">
      <w:pPr>
        <w:rPr>
          <w:rtl/>
          <w:lang w:eastAsia="he-IL"/>
        </w:rPr>
      </w:pPr>
    </w:p>
    <w:p w:rsidR="001A402E" w:rsidRDefault="001A402E" w:rsidP="001A402E">
      <w:pPr>
        <w:pStyle w:val="a4"/>
        <w:keepNext/>
        <w:rPr>
          <w:rtl/>
        </w:rPr>
      </w:pPr>
      <w:bookmarkStart w:id="528" w:name="_ETM_Q1_1618051"/>
      <w:bookmarkStart w:id="529" w:name="_ETM_Q1_1613658"/>
      <w:bookmarkEnd w:id="528"/>
      <w:bookmarkEnd w:id="529"/>
      <w:r>
        <w:rPr>
          <w:rtl/>
        </w:rPr>
        <w:t>יאיר גולן (מרצ):</w:t>
      </w:r>
    </w:p>
    <w:p w:rsidR="001A402E" w:rsidRDefault="001A402E" w:rsidP="001A402E">
      <w:pPr>
        <w:pStyle w:val="KeepWithNext"/>
        <w:rPr>
          <w:rtl/>
          <w:lang w:eastAsia="he-IL"/>
        </w:rPr>
      </w:pPr>
    </w:p>
    <w:p w:rsidR="001A402E" w:rsidRDefault="001A402E" w:rsidP="001A4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</w:t>
      </w:r>
      <w:bookmarkStart w:id="530" w:name="_ETM_Q1_1614674"/>
      <w:bookmarkEnd w:id="530"/>
      <w:r>
        <w:rPr>
          <w:rFonts w:hint="cs"/>
          <w:rtl/>
          <w:lang w:eastAsia="he-IL"/>
        </w:rPr>
        <w:t xml:space="preserve">לא נעשה מהר יותר? כבר התחלתם לפני די הרבה זמן. </w:t>
      </w:r>
      <w:bookmarkStart w:id="531" w:name="_ETM_Q1_1622173"/>
      <w:bookmarkEnd w:id="531"/>
    </w:p>
    <w:p w:rsidR="001A402E" w:rsidRDefault="001A402E" w:rsidP="001A402E">
      <w:pPr>
        <w:rPr>
          <w:rtl/>
          <w:lang w:eastAsia="he-IL"/>
        </w:rPr>
      </w:pPr>
    </w:p>
    <w:p w:rsidR="001A402E" w:rsidRDefault="001A402E" w:rsidP="001A402E">
      <w:pPr>
        <w:pStyle w:val="af9"/>
        <w:keepNext/>
        <w:rPr>
          <w:rtl/>
          <w:lang w:eastAsia="he-IL"/>
        </w:rPr>
      </w:pPr>
      <w:bookmarkStart w:id="532" w:name="_ETM_Q1_1622992"/>
      <w:bookmarkEnd w:id="532"/>
      <w:r>
        <w:rPr>
          <w:rtl/>
          <w:lang w:eastAsia="he-IL"/>
        </w:rPr>
        <w:t>איילת גרינבאום:</w:t>
      </w:r>
    </w:p>
    <w:p w:rsidR="001A402E" w:rsidRDefault="001A402E" w:rsidP="001A402E">
      <w:pPr>
        <w:pStyle w:val="KeepWithNext"/>
        <w:rPr>
          <w:rtl/>
          <w:lang w:eastAsia="he-IL"/>
        </w:rPr>
      </w:pPr>
    </w:p>
    <w:p w:rsidR="001A402E" w:rsidRDefault="001A402E" w:rsidP="003F6020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 בסוף</w:t>
      </w:r>
      <w:r w:rsidR="00153771">
        <w:rPr>
          <w:rFonts w:hint="cs"/>
          <w:rtl/>
          <w:lang w:eastAsia="he-IL"/>
        </w:rPr>
        <w:t xml:space="preserve"> האחריות המקצועית</w:t>
      </w:r>
      <w:r>
        <w:rPr>
          <w:rFonts w:hint="cs"/>
          <w:rtl/>
          <w:lang w:eastAsia="he-IL"/>
        </w:rPr>
        <w:t>, באמת, היא שלנו והיא נבנית.</w:t>
      </w:r>
      <w:bookmarkStart w:id="533" w:name="_ETM_Q1_1626346"/>
      <w:bookmarkEnd w:id="533"/>
      <w:r>
        <w:rPr>
          <w:rFonts w:hint="cs"/>
          <w:rtl/>
          <w:lang w:eastAsia="he-IL"/>
        </w:rPr>
        <w:t xml:space="preserve"> גם פיקוד העורף יגידו לכם שלקח שבוע, שבוע וחצי, </w:t>
      </w:r>
      <w:bookmarkStart w:id="534" w:name="_ETM_Q1_1625312"/>
      <w:bookmarkEnd w:id="534"/>
      <w:r>
        <w:rPr>
          <w:rFonts w:hint="cs"/>
          <w:rtl/>
          <w:lang w:eastAsia="he-IL"/>
        </w:rPr>
        <w:t>עד שהם הגיעו לתשובות הנוכחיות ולרמות השירות שאנחנו רואים. שים</w:t>
      </w:r>
      <w:bookmarkStart w:id="535" w:name="_ETM_Q1_1631386"/>
      <w:bookmarkEnd w:id="535"/>
      <w:r>
        <w:rPr>
          <w:rFonts w:hint="cs"/>
          <w:rtl/>
          <w:lang w:eastAsia="he-IL"/>
        </w:rPr>
        <w:t xml:space="preserve"> לב</w:t>
      </w:r>
      <w:r w:rsidR="00967C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87% מענה, משך שיחה של 4.38, הם התחילו </w:t>
      </w:r>
      <w:bookmarkStart w:id="536" w:name="_ETM_Q1_1636360"/>
      <w:bookmarkEnd w:id="536"/>
      <w:r>
        <w:rPr>
          <w:rFonts w:hint="cs"/>
          <w:rtl/>
          <w:lang w:eastAsia="he-IL"/>
        </w:rPr>
        <w:t xml:space="preserve">פה עם שבע ומשהו ואחוזי המענה </w:t>
      </w:r>
      <w:bookmarkStart w:id="537" w:name="_ETM_Q1_1637820"/>
      <w:bookmarkEnd w:id="537"/>
      <w:r w:rsidR="003F6020">
        <w:rPr>
          <w:rFonts w:hint="cs"/>
          <w:rtl/>
          <w:lang w:eastAsia="he-IL"/>
        </w:rPr>
        <w:t>גם היום בזמני המתנה מאוד נמוכים ו</w:t>
      </w:r>
      <w:r>
        <w:rPr>
          <w:rFonts w:hint="cs"/>
          <w:rtl/>
          <w:lang w:eastAsia="he-IL"/>
        </w:rPr>
        <w:t>אין ה</w:t>
      </w:r>
      <w:r w:rsidR="00967CAE">
        <w:rPr>
          <w:rFonts w:hint="cs"/>
          <w:rtl/>
          <w:lang w:eastAsia="he-IL"/>
        </w:rPr>
        <w:t>מתנות בכלל.</w:t>
      </w:r>
      <w:r>
        <w:rPr>
          <w:rFonts w:hint="cs"/>
          <w:rtl/>
          <w:lang w:eastAsia="he-IL"/>
        </w:rPr>
        <w:t xml:space="preserve"> בסוף </w:t>
      </w:r>
      <w:bookmarkStart w:id="538" w:name="_ETM_Q1_1645108"/>
      <w:bookmarkEnd w:id="538"/>
      <w:r>
        <w:rPr>
          <w:rFonts w:hint="cs"/>
          <w:rtl/>
          <w:lang w:eastAsia="he-IL"/>
        </w:rPr>
        <w:t xml:space="preserve">אני גם צריכה שהצוותים יהיו מספיק מקצועיים, כשאני נותנת </w:t>
      </w:r>
      <w:bookmarkStart w:id="539" w:name="_ETM_Q1_1646795"/>
      <w:bookmarkEnd w:id="539"/>
      <w:r>
        <w:rPr>
          <w:rFonts w:hint="cs"/>
          <w:rtl/>
          <w:lang w:eastAsia="he-IL"/>
        </w:rPr>
        <w:t xml:space="preserve">למישהו לדבר עם אזרח ולקבל החלטה אני צריכה לדעת שהוא </w:t>
      </w:r>
      <w:bookmarkStart w:id="540" w:name="_ETM_Q1_1648314"/>
      <w:bookmarkEnd w:id="540"/>
      <w:r>
        <w:rPr>
          <w:rFonts w:hint="cs"/>
          <w:rtl/>
          <w:lang w:eastAsia="he-IL"/>
        </w:rPr>
        <w:t>מספיק מקצועי, אני צריכה שתהיה לו מעטפת מקצועית מספקת.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541" w:name="_ETM_Q1_1657131"/>
      <w:bookmarkEnd w:id="541"/>
      <w:r>
        <w:rPr>
          <w:rFonts w:hint="cs"/>
          <w:rtl/>
          <w:lang w:eastAsia="he-IL"/>
        </w:rPr>
        <w:t>מקווה שזה יהיה</w:t>
      </w:r>
      <w:r w:rsidR="00A56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בפחות </w:t>
      </w:r>
      <w:r w:rsidR="0015377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כי אנחנו </w:t>
      </w:r>
      <w:bookmarkStart w:id="542" w:name="_ETM_Q1_1660134"/>
      <w:bookmarkEnd w:id="542"/>
      <w:r>
        <w:rPr>
          <w:rFonts w:hint="cs"/>
          <w:rtl/>
          <w:lang w:eastAsia="he-IL"/>
        </w:rPr>
        <w:t xml:space="preserve">כל יום מגייסים עשרות אנשים, אבל אני בטוחה שעד </w:t>
      </w:r>
      <w:bookmarkStart w:id="543" w:name="_ETM_Q1_1660766"/>
      <w:bookmarkEnd w:id="543"/>
      <w:r>
        <w:rPr>
          <w:rFonts w:hint="cs"/>
          <w:rtl/>
          <w:lang w:eastAsia="he-IL"/>
        </w:rPr>
        <w:t>סוף השבוע הזה אנחנו כבר עומדים ביעד שלנו.</w:t>
      </w:r>
    </w:p>
    <w:p w:rsidR="001A402E" w:rsidRDefault="001A402E" w:rsidP="001A402E">
      <w:pPr>
        <w:rPr>
          <w:rtl/>
          <w:lang w:eastAsia="he-IL"/>
        </w:rPr>
      </w:pPr>
    </w:p>
    <w:p w:rsidR="001A402E" w:rsidRDefault="001A402E" w:rsidP="001A402E">
      <w:pPr>
        <w:pStyle w:val="a4"/>
        <w:keepNext/>
        <w:rPr>
          <w:rtl/>
        </w:rPr>
      </w:pPr>
      <w:bookmarkStart w:id="544" w:name="_ETM_Q1_1666340"/>
      <w:bookmarkStart w:id="545" w:name="_ETM_Q1_1668409"/>
      <w:bookmarkEnd w:id="544"/>
      <w:bookmarkEnd w:id="545"/>
      <w:r>
        <w:rPr>
          <w:rtl/>
        </w:rPr>
        <w:t>יאיר גולן (מרצ):</w:t>
      </w:r>
    </w:p>
    <w:p w:rsidR="001A402E" w:rsidRDefault="001A402E" w:rsidP="001A402E">
      <w:pPr>
        <w:pStyle w:val="KeepWithNext"/>
        <w:rPr>
          <w:rtl/>
          <w:lang w:eastAsia="he-IL"/>
        </w:rPr>
      </w:pPr>
    </w:p>
    <w:p w:rsidR="001A402E" w:rsidRDefault="001A402E" w:rsidP="001A4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לגבי כל </w:t>
      </w:r>
      <w:bookmarkStart w:id="546" w:name="_ETM_Q1_1671032"/>
      <w:bookmarkEnd w:id="546"/>
      <w:r>
        <w:rPr>
          <w:rFonts w:hint="cs"/>
          <w:rtl/>
          <w:lang w:eastAsia="he-IL"/>
        </w:rPr>
        <w:t xml:space="preserve">הפניות יש לכם פריסה גיאוגרפית, יש לכם איזה שהיא מערכת </w:t>
      </w:r>
      <w:bookmarkStart w:id="547" w:name="_ETM_Q1_1673497"/>
      <w:bookmarkEnd w:id="547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GIS</w:t>
      </w:r>
      <w:r>
        <w:rPr>
          <w:rFonts w:hint="cs"/>
          <w:rtl/>
          <w:lang w:eastAsia="he-IL"/>
        </w:rPr>
        <w:t xml:space="preserve"> שאפשר לראות את כל הפריסה הגיאוגרפית ועל בסיס </w:t>
      </w:r>
      <w:bookmarkStart w:id="548" w:name="_ETM_Q1_1678725"/>
      <w:bookmarkEnd w:id="548"/>
      <w:r>
        <w:rPr>
          <w:rFonts w:hint="cs"/>
          <w:rtl/>
          <w:lang w:eastAsia="he-IL"/>
        </w:rPr>
        <w:t xml:space="preserve">זה להבין איפה יש מוקדים, איפה הבעיות? </w:t>
      </w:r>
    </w:p>
    <w:p w:rsidR="001A402E" w:rsidRDefault="001A402E" w:rsidP="001A402E">
      <w:pPr>
        <w:rPr>
          <w:rtl/>
          <w:lang w:eastAsia="he-IL"/>
        </w:rPr>
      </w:pPr>
    </w:p>
    <w:p w:rsidR="001A402E" w:rsidRDefault="001A402E" w:rsidP="001A402E">
      <w:pPr>
        <w:pStyle w:val="af9"/>
        <w:keepNext/>
        <w:rPr>
          <w:rtl/>
          <w:lang w:eastAsia="he-IL"/>
        </w:rPr>
      </w:pPr>
      <w:bookmarkStart w:id="549" w:name="_ETM_Q1_1682193"/>
      <w:bookmarkStart w:id="550" w:name="_ETM_Q1_1678001"/>
      <w:bookmarkEnd w:id="549"/>
      <w:bookmarkEnd w:id="550"/>
      <w:r>
        <w:rPr>
          <w:rtl/>
          <w:lang w:eastAsia="he-IL"/>
        </w:rPr>
        <w:t>איילת גרינבאום:</w:t>
      </w:r>
    </w:p>
    <w:p w:rsidR="001A402E" w:rsidRDefault="001A402E" w:rsidP="001A402E">
      <w:pPr>
        <w:pStyle w:val="KeepWithNext"/>
        <w:rPr>
          <w:rtl/>
          <w:lang w:eastAsia="he-IL"/>
        </w:rPr>
      </w:pPr>
    </w:p>
    <w:p w:rsidR="001A402E" w:rsidRDefault="001A402E" w:rsidP="001A4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bookmarkStart w:id="551" w:name="_ETM_Q1_1679709"/>
      <w:bookmarkEnd w:id="551"/>
      <w:r>
        <w:rPr>
          <w:rFonts w:hint="cs"/>
          <w:rtl/>
          <w:lang w:eastAsia="he-IL"/>
        </w:rPr>
        <w:t xml:space="preserve">המסרונים שנשלחים? המסרונים עצמם? </w:t>
      </w:r>
    </w:p>
    <w:p w:rsidR="001A402E" w:rsidRDefault="001A402E" w:rsidP="001A402E">
      <w:pPr>
        <w:rPr>
          <w:rtl/>
          <w:lang w:eastAsia="he-IL"/>
        </w:rPr>
      </w:pPr>
    </w:p>
    <w:p w:rsidR="001A402E" w:rsidRDefault="001A402E" w:rsidP="001A402E">
      <w:pPr>
        <w:pStyle w:val="a4"/>
        <w:keepNext/>
        <w:rPr>
          <w:rtl/>
        </w:rPr>
      </w:pPr>
      <w:bookmarkStart w:id="552" w:name="_ETM_Q1_1683093"/>
      <w:bookmarkStart w:id="553" w:name="_ETM_Q1_1688886"/>
      <w:bookmarkEnd w:id="552"/>
      <w:bookmarkEnd w:id="553"/>
      <w:r>
        <w:rPr>
          <w:rtl/>
        </w:rPr>
        <w:t>יאיר גולן (מרצ):</w:t>
      </w:r>
    </w:p>
    <w:p w:rsidR="001A402E" w:rsidRDefault="001A402E" w:rsidP="001A402E">
      <w:pPr>
        <w:pStyle w:val="KeepWithNext"/>
        <w:rPr>
          <w:rtl/>
          <w:lang w:eastAsia="he-IL"/>
        </w:rPr>
      </w:pPr>
    </w:p>
    <w:p w:rsidR="001A402E" w:rsidRDefault="001A402E" w:rsidP="00967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פונים אליכם, יש נתונים, האם </w:t>
      </w:r>
      <w:bookmarkStart w:id="554" w:name="_ETM_Q1_1689840"/>
      <w:bookmarkEnd w:id="554"/>
      <w:r>
        <w:rPr>
          <w:rFonts w:hint="cs"/>
          <w:rtl/>
          <w:lang w:eastAsia="he-IL"/>
        </w:rPr>
        <w:t xml:space="preserve">כל המידע הזה מעובד גיאוגרפית והאם הוא זמין פה ל </w:t>
      </w:r>
      <w:bookmarkStart w:id="555" w:name="_ETM_Q1_1690228"/>
      <w:bookmarkEnd w:id="5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העניין הגיאוגרפי פה משפיע על קבלת ההחלטו</w:t>
      </w:r>
      <w:bookmarkStart w:id="556" w:name="_ETM_Q1_1698965"/>
      <w:bookmarkEnd w:id="556"/>
      <w:r>
        <w:rPr>
          <w:rFonts w:hint="cs"/>
          <w:rtl/>
          <w:lang w:eastAsia="he-IL"/>
        </w:rPr>
        <w:t>ת, על סוג המענה, על היכולת לש</w:t>
      </w:r>
      <w:r w:rsidR="00967CAE">
        <w:rPr>
          <w:rFonts w:hint="cs"/>
          <w:rtl/>
          <w:lang w:eastAsia="he-IL"/>
        </w:rPr>
        <w:t>קלל?</w:t>
      </w:r>
    </w:p>
    <w:p w:rsidR="001A402E" w:rsidRDefault="001A402E" w:rsidP="001A402E">
      <w:pPr>
        <w:rPr>
          <w:rtl/>
          <w:lang w:eastAsia="he-IL"/>
        </w:rPr>
      </w:pPr>
      <w:bookmarkStart w:id="557" w:name="_ETM_Q1_1704286"/>
      <w:bookmarkEnd w:id="557"/>
    </w:p>
    <w:p w:rsidR="001A402E" w:rsidRDefault="001A402E" w:rsidP="001A402E">
      <w:pPr>
        <w:pStyle w:val="af9"/>
        <w:keepNext/>
        <w:rPr>
          <w:rtl/>
          <w:lang w:eastAsia="he-IL"/>
        </w:rPr>
      </w:pPr>
      <w:bookmarkStart w:id="558" w:name="_ETM_Q1_1704774"/>
      <w:bookmarkStart w:id="559" w:name="_ETM_Q1_1700089"/>
      <w:bookmarkEnd w:id="558"/>
      <w:bookmarkEnd w:id="559"/>
      <w:r>
        <w:rPr>
          <w:rtl/>
          <w:lang w:eastAsia="he-IL"/>
        </w:rPr>
        <w:t>איילת גרינבאום:</w:t>
      </w:r>
    </w:p>
    <w:p w:rsidR="001A402E" w:rsidRDefault="001A402E" w:rsidP="001A402E">
      <w:pPr>
        <w:pStyle w:val="KeepWithNext"/>
        <w:rPr>
          <w:rtl/>
          <w:lang w:eastAsia="he-IL"/>
        </w:rPr>
      </w:pPr>
    </w:p>
    <w:p w:rsidR="001A402E" w:rsidRDefault="001A402E" w:rsidP="001A4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למקום הגיאוגרפי אין </w:t>
      </w:r>
      <w:bookmarkStart w:id="560" w:name="_ETM_Q1_1702986"/>
      <w:bookmarkEnd w:id="560"/>
      <w:r>
        <w:rPr>
          <w:rFonts w:hint="cs"/>
          <w:rtl/>
          <w:lang w:eastAsia="he-IL"/>
        </w:rPr>
        <w:t xml:space="preserve">משמעות בקבלת ההחלטה. </w:t>
      </w:r>
    </w:p>
    <w:p w:rsidR="001A402E" w:rsidRDefault="001A402E" w:rsidP="001A402E">
      <w:pPr>
        <w:rPr>
          <w:rtl/>
          <w:lang w:eastAsia="he-IL"/>
        </w:rPr>
      </w:pPr>
    </w:p>
    <w:p w:rsidR="001A402E" w:rsidRDefault="001A402E" w:rsidP="001A402E">
      <w:pPr>
        <w:pStyle w:val="af6"/>
        <w:keepNext/>
        <w:rPr>
          <w:rtl/>
        </w:rPr>
      </w:pPr>
      <w:bookmarkStart w:id="561" w:name="_ETM_Q1_1708442"/>
      <w:bookmarkStart w:id="562" w:name="_ETM_Q1_1704773"/>
      <w:bookmarkStart w:id="563" w:name="_ETM_Q1_1710563"/>
      <w:bookmarkEnd w:id="561"/>
      <w:bookmarkEnd w:id="562"/>
      <w:bookmarkEnd w:id="563"/>
      <w:r>
        <w:rPr>
          <w:rtl/>
        </w:rPr>
        <w:t>היו"ר צבי האוזר:</w:t>
      </w:r>
    </w:p>
    <w:p w:rsidR="001A402E" w:rsidRDefault="001A402E" w:rsidP="001A402E">
      <w:pPr>
        <w:pStyle w:val="KeepWithNext"/>
        <w:rPr>
          <w:rtl/>
          <w:lang w:eastAsia="he-IL"/>
        </w:rPr>
      </w:pPr>
    </w:p>
    <w:p w:rsidR="007D7B58" w:rsidRDefault="001A402E" w:rsidP="007D7B58">
      <w:pPr>
        <w:rPr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1A402E" w:rsidRDefault="001A402E" w:rsidP="001A402E">
      <w:pPr>
        <w:rPr>
          <w:rtl/>
          <w:lang w:eastAsia="he-IL"/>
        </w:rPr>
      </w:pPr>
      <w:bookmarkStart w:id="564" w:name="_ETM_Q1_1750837"/>
      <w:bookmarkStart w:id="565" w:name="_GoBack"/>
      <w:bookmarkEnd w:id="564"/>
      <w:bookmarkEnd w:id="565"/>
    </w:p>
    <w:p w:rsidR="00967CAE" w:rsidRDefault="00967CAE" w:rsidP="001A402E">
      <w:pPr>
        <w:rPr>
          <w:rtl/>
          <w:lang w:eastAsia="he-IL"/>
        </w:rPr>
      </w:pPr>
    </w:p>
    <w:p w:rsidR="00967CAE" w:rsidRDefault="00153771" w:rsidP="00153771">
      <w:pPr>
        <w:pStyle w:val="afc"/>
        <w:keepNext/>
        <w:rPr>
          <w:rtl/>
          <w:lang w:eastAsia="he-IL"/>
        </w:rPr>
      </w:pPr>
      <w:bookmarkStart w:id="566" w:name="_ETM_Q1_1742499"/>
      <w:bookmarkEnd w:id="566"/>
      <w:r>
        <w:rPr>
          <w:rtl/>
          <w:lang w:eastAsia="he-IL"/>
        </w:rPr>
        <w:t>הישיבה ננעלה בשעה 09:30.</w:t>
      </w:r>
    </w:p>
    <w:p w:rsidR="00153771" w:rsidRDefault="00153771" w:rsidP="00153771">
      <w:pPr>
        <w:pStyle w:val="KeepWithNext"/>
        <w:rPr>
          <w:rtl/>
          <w:lang w:eastAsia="he-IL"/>
        </w:rPr>
      </w:pPr>
    </w:p>
    <w:p w:rsidR="00153771" w:rsidRDefault="00153771" w:rsidP="00153771">
      <w:pPr>
        <w:rPr>
          <w:rtl/>
          <w:lang w:eastAsia="he-IL"/>
        </w:rPr>
      </w:pPr>
    </w:p>
    <w:p w:rsidR="001A402E" w:rsidRDefault="001A402E" w:rsidP="001A402E">
      <w:pPr>
        <w:rPr>
          <w:rtl/>
          <w:lang w:eastAsia="he-IL"/>
        </w:rPr>
      </w:pPr>
    </w:p>
    <w:p w:rsidR="007872B4" w:rsidRPr="008713A4" w:rsidRDefault="007872B4" w:rsidP="00867042">
      <w:bookmarkStart w:id="567" w:name="_ETM_Q1_1616967"/>
      <w:bookmarkEnd w:id="567"/>
    </w:p>
    <w:sectPr w:rsidR="007872B4" w:rsidRPr="008713A4" w:rsidSect="008D6E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CAE" w:rsidRDefault="00967CAE">
      <w:r>
        <w:separator/>
      </w:r>
    </w:p>
  </w:endnote>
  <w:endnote w:type="continuationSeparator" w:id="0">
    <w:p w:rsidR="00967CAE" w:rsidRDefault="00967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CAE" w:rsidRDefault="00967CAE">
      <w:r>
        <w:separator/>
      </w:r>
    </w:p>
  </w:footnote>
  <w:footnote w:type="continuationSeparator" w:id="0">
    <w:p w:rsidR="00967CAE" w:rsidRDefault="00967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CAE" w:rsidRDefault="00967C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7CAE" w:rsidRDefault="00967C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CAE" w:rsidRDefault="00967C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6E13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967CAE" w:rsidRPr="00CC5815" w:rsidRDefault="00967CAE" w:rsidP="008E5E3F">
    <w:pPr>
      <w:pStyle w:val="a3"/>
      <w:ind w:firstLine="0"/>
    </w:pPr>
    <w:r>
      <w:rPr>
        <w:rtl/>
      </w:rPr>
      <w:t>ועדת החוץ והביטחון</w:t>
    </w:r>
  </w:p>
  <w:p w:rsidR="00967CAE" w:rsidRPr="00CC5815" w:rsidRDefault="00967CAE" w:rsidP="008E5E3F">
    <w:pPr>
      <w:pStyle w:val="a3"/>
      <w:ind w:firstLine="0"/>
      <w:rPr>
        <w:rtl/>
      </w:rPr>
    </w:pPr>
    <w:r>
      <w:rPr>
        <w:rtl/>
      </w:rPr>
      <w:t>19/07/2020</w:t>
    </w:r>
  </w:p>
  <w:p w:rsidR="00967CAE" w:rsidRPr="00CC5815" w:rsidRDefault="00967C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CAE" w:rsidRDefault="00967C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F708D0" wp14:editId="5519DD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7CAE" w:rsidRDefault="00967C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7CAE" w:rsidRDefault="00967CA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8DD"/>
    <w:rsid w:val="000B060C"/>
    <w:rsid w:val="000B2EE6"/>
    <w:rsid w:val="000C47F5"/>
    <w:rsid w:val="000E3314"/>
    <w:rsid w:val="000F2459"/>
    <w:rsid w:val="00112B1B"/>
    <w:rsid w:val="00150436"/>
    <w:rsid w:val="00153771"/>
    <w:rsid w:val="00167294"/>
    <w:rsid w:val="001673D4"/>
    <w:rsid w:val="00171E7F"/>
    <w:rsid w:val="001758C1"/>
    <w:rsid w:val="0017779F"/>
    <w:rsid w:val="00184A69"/>
    <w:rsid w:val="001A402E"/>
    <w:rsid w:val="001A74E9"/>
    <w:rsid w:val="001A7A1B"/>
    <w:rsid w:val="001C44DA"/>
    <w:rsid w:val="001C4FDA"/>
    <w:rsid w:val="001D2F0E"/>
    <w:rsid w:val="001D440C"/>
    <w:rsid w:val="002016FF"/>
    <w:rsid w:val="00227FEF"/>
    <w:rsid w:val="00255B56"/>
    <w:rsid w:val="00261554"/>
    <w:rsid w:val="00275C03"/>
    <w:rsid w:val="00280D58"/>
    <w:rsid w:val="002B7050"/>
    <w:rsid w:val="002D4BDB"/>
    <w:rsid w:val="002E5E31"/>
    <w:rsid w:val="00303B4C"/>
    <w:rsid w:val="003171A4"/>
    <w:rsid w:val="00321E62"/>
    <w:rsid w:val="00327BF8"/>
    <w:rsid w:val="00340AFA"/>
    <w:rsid w:val="0035434C"/>
    <w:rsid w:val="003658CB"/>
    <w:rsid w:val="00366CFB"/>
    <w:rsid w:val="0036794C"/>
    <w:rsid w:val="00373508"/>
    <w:rsid w:val="00396023"/>
    <w:rsid w:val="003C279D"/>
    <w:rsid w:val="003E47EE"/>
    <w:rsid w:val="003F0A5F"/>
    <w:rsid w:val="003F6020"/>
    <w:rsid w:val="004076DD"/>
    <w:rsid w:val="00420E41"/>
    <w:rsid w:val="00424C94"/>
    <w:rsid w:val="0044479F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6044"/>
    <w:rsid w:val="00700433"/>
    <w:rsid w:val="00702755"/>
    <w:rsid w:val="0070472C"/>
    <w:rsid w:val="007509A6"/>
    <w:rsid w:val="0075156F"/>
    <w:rsid w:val="007872B4"/>
    <w:rsid w:val="00791CBE"/>
    <w:rsid w:val="007C693F"/>
    <w:rsid w:val="007C6ADD"/>
    <w:rsid w:val="007D7B58"/>
    <w:rsid w:val="0082136D"/>
    <w:rsid w:val="008320F6"/>
    <w:rsid w:val="00840251"/>
    <w:rsid w:val="00841223"/>
    <w:rsid w:val="00846BE9"/>
    <w:rsid w:val="00853207"/>
    <w:rsid w:val="00867042"/>
    <w:rsid w:val="008713A4"/>
    <w:rsid w:val="00875F10"/>
    <w:rsid w:val="00896ACA"/>
    <w:rsid w:val="008C4DAF"/>
    <w:rsid w:val="008C6035"/>
    <w:rsid w:val="008C7015"/>
    <w:rsid w:val="008D1DFB"/>
    <w:rsid w:val="008D6E13"/>
    <w:rsid w:val="008E03B4"/>
    <w:rsid w:val="008E5E3F"/>
    <w:rsid w:val="0090279B"/>
    <w:rsid w:val="009105FF"/>
    <w:rsid w:val="00914904"/>
    <w:rsid w:val="009258CE"/>
    <w:rsid w:val="009515F0"/>
    <w:rsid w:val="00967CAE"/>
    <w:rsid w:val="009830CB"/>
    <w:rsid w:val="009D478A"/>
    <w:rsid w:val="009E6E93"/>
    <w:rsid w:val="009F1518"/>
    <w:rsid w:val="009F5773"/>
    <w:rsid w:val="00A15971"/>
    <w:rsid w:val="00A22C90"/>
    <w:rsid w:val="00A42723"/>
    <w:rsid w:val="00A56DE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BBF"/>
    <w:rsid w:val="00B0682E"/>
    <w:rsid w:val="00B120B2"/>
    <w:rsid w:val="00B50340"/>
    <w:rsid w:val="00B65508"/>
    <w:rsid w:val="00B8517A"/>
    <w:rsid w:val="00BA6446"/>
    <w:rsid w:val="00BD47B7"/>
    <w:rsid w:val="00C135D5"/>
    <w:rsid w:val="00C22DCB"/>
    <w:rsid w:val="00C263CC"/>
    <w:rsid w:val="00C26A5A"/>
    <w:rsid w:val="00C30D3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273"/>
    <w:rsid w:val="00CA5363"/>
    <w:rsid w:val="00CB6D60"/>
    <w:rsid w:val="00CC5815"/>
    <w:rsid w:val="00CE24B8"/>
    <w:rsid w:val="00CE5849"/>
    <w:rsid w:val="00D278F7"/>
    <w:rsid w:val="00D37550"/>
    <w:rsid w:val="00D40478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136E8E4"/>
  <w15:docId w15:val="{263DA9DC-2797-4900-B3B8-16C89786F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670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6704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56D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8C4DA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E70EE-1F2C-4CAF-961D-19C26F3BA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11</Pages>
  <Words>3522</Words>
  <Characters>17611</Characters>
  <Application>Microsoft Office Word</Application>
  <DocSecurity>0</DocSecurity>
  <Lines>146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2020-07-22T09:51:00Z</dcterms:modified>
</cp:coreProperties>
</file>