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B04E1">
      <w:pPr>
        <w:jc w:val="right"/>
        <w:rPr>
          <w:rFonts w:cs="David"/>
          <w:sz w:val="24"/>
          <w:rtl/>
        </w:rPr>
      </w:pPr>
      <w:bookmarkStart w:id="0" w:name="_GoBack"/>
      <w:bookmarkEnd w:id="0"/>
      <w:r>
        <w:rPr>
          <w:rFonts w:cs="David"/>
          <w:sz w:val="24"/>
          <w:rtl/>
        </w:rPr>
        <w:t>פרוטוקולים/עבודה/7974</w:t>
      </w:r>
    </w:p>
    <w:p w:rsidR="00000000" w:rsidRDefault="005B04E1">
      <w:pPr>
        <w:jc w:val="right"/>
        <w:rPr>
          <w:rFonts w:cs="David"/>
          <w:sz w:val="24"/>
          <w:rtl/>
        </w:rPr>
      </w:pPr>
      <w:r>
        <w:rPr>
          <w:rFonts w:cs="David"/>
          <w:sz w:val="24"/>
          <w:rtl/>
        </w:rPr>
        <w:tab/>
        <w:t>ירושלים, ח' באדר, תשס"ד</w:t>
      </w:r>
    </w:p>
    <w:p w:rsidR="00000000" w:rsidRDefault="005B04E1">
      <w:pPr>
        <w:jc w:val="right"/>
        <w:rPr>
          <w:rFonts w:cs="David"/>
          <w:sz w:val="24"/>
          <w:rtl/>
          <w:lang w:val="es"/>
        </w:rPr>
      </w:pPr>
      <w:r>
        <w:rPr>
          <w:rFonts w:cs="David"/>
          <w:sz w:val="24"/>
          <w:rtl/>
          <w:lang w:val="es"/>
        </w:rPr>
        <w:t>1 במרץ, 2004</w:t>
      </w:r>
    </w:p>
    <w:p w:rsidR="00000000" w:rsidRDefault="005B04E1">
      <w:pPr>
        <w:jc w:val="right"/>
        <w:rPr>
          <w:rFonts w:cs="David"/>
          <w:sz w:val="24"/>
          <w:rtl/>
        </w:rPr>
      </w:pPr>
    </w:p>
    <w:p w:rsidR="00000000" w:rsidRDefault="005B04E1">
      <w:pPr>
        <w:pStyle w:val="5"/>
        <w:jc w:val="left"/>
        <w:rPr>
          <w:rFonts w:cs="David"/>
          <w:b/>
          <w:bCs/>
          <w:sz w:val="24"/>
          <w:rtl/>
        </w:rPr>
      </w:pPr>
      <w:r>
        <w:rPr>
          <w:rFonts w:cs="David"/>
          <w:b/>
          <w:bCs/>
          <w:sz w:val="24"/>
          <w:rtl/>
        </w:rPr>
        <w:t>הכנסת השש-עש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B04E1">
      <w:pPr>
        <w:rPr>
          <w:rFonts w:cs="David"/>
          <w:b/>
          <w:bCs/>
          <w:sz w:val="24"/>
          <w:rtl/>
        </w:rPr>
      </w:pPr>
      <w:r>
        <w:rPr>
          <w:rFonts w:cs="David"/>
          <w:b/>
          <w:bCs/>
          <w:sz w:val="24"/>
          <w:rtl/>
        </w:rPr>
        <w:t>מושב שני</w:t>
      </w:r>
    </w:p>
    <w:p w:rsidR="00000000" w:rsidRDefault="005B04E1">
      <w:pPr>
        <w:rPr>
          <w:rFonts w:cs="David"/>
          <w:b/>
          <w:bCs/>
          <w:sz w:val="24"/>
          <w:rtl/>
        </w:rPr>
      </w:pPr>
    </w:p>
    <w:p w:rsidR="00000000" w:rsidRDefault="005B04E1">
      <w:pPr>
        <w:rPr>
          <w:rFonts w:cs="David"/>
          <w:b/>
          <w:bCs/>
          <w:sz w:val="24"/>
          <w:rtl/>
        </w:rPr>
      </w:pPr>
    </w:p>
    <w:p w:rsidR="00000000" w:rsidRDefault="005B04E1">
      <w:pPr>
        <w:rPr>
          <w:rFonts w:cs="David"/>
          <w:b/>
          <w:bCs/>
          <w:sz w:val="24"/>
          <w:rtl/>
        </w:rPr>
      </w:pPr>
    </w:p>
    <w:p w:rsidR="00000000" w:rsidRDefault="005B04E1">
      <w:pPr>
        <w:rPr>
          <w:rFonts w:cs="David"/>
          <w:b/>
          <w:bCs/>
          <w:sz w:val="24"/>
          <w:rtl/>
        </w:rPr>
      </w:pPr>
    </w:p>
    <w:p w:rsidR="00000000" w:rsidRDefault="005B04E1">
      <w:pPr>
        <w:pStyle w:val="10"/>
        <w:rPr>
          <w:rFonts w:cs="David"/>
          <w:sz w:val="24"/>
          <w:rtl/>
        </w:rPr>
      </w:pPr>
      <w:r>
        <w:rPr>
          <w:rFonts w:cs="David"/>
          <w:sz w:val="24"/>
          <w:rtl/>
        </w:rPr>
        <w:t>פרוטוקול מס' 131</w:t>
      </w:r>
    </w:p>
    <w:p w:rsidR="00000000" w:rsidRDefault="005B04E1">
      <w:pPr>
        <w:jc w:val="center"/>
        <w:rPr>
          <w:rFonts w:cs="David"/>
          <w:sz w:val="24"/>
          <w:rtl/>
        </w:rPr>
      </w:pPr>
      <w:r>
        <w:rPr>
          <w:rFonts w:cs="David"/>
          <w:sz w:val="24"/>
          <w:rtl/>
        </w:rPr>
        <w:t>מישיבת ועדת העבודה, הרווחה והבריאות</w:t>
      </w:r>
    </w:p>
    <w:p w:rsidR="00000000" w:rsidRDefault="005B04E1">
      <w:pPr>
        <w:jc w:val="center"/>
        <w:rPr>
          <w:rFonts w:cs="David"/>
          <w:sz w:val="24"/>
          <w:u w:val="single"/>
          <w:rtl/>
        </w:rPr>
      </w:pPr>
      <w:r>
        <w:rPr>
          <w:rFonts w:cs="David"/>
          <w:sz w:val="24"/>
          <w:u w:val="single"/>
          <w:rtl/>
        </w:rPr>
        <w:t>מיום ראשון, ל' בשבט התשס"ד ( 22 בפברואר 2004), שעה: 11:30</w:t>
      </w:r>
    </w:p>
    <w:p w:rsidR="00000000" w:rsidRDefault="005B04E1">
      <w:pPr>
        <w:jc w:val="center"/>
        <w:rPr>
          <w:rFonts w:cs="David"/>
          <w:b/>
          <w:bCs/>
          <w:sz w:val="24"/>
          <w:rtl/>
        </w:rPr>
      </w:pPr>
    </w:p>
    <w:p w:rsidR="00000000" w:rsidRDefault="005B04E1">
      <w:pPr>
        <w:rPr>
          <w:rFonts w:cs="David"/>
          <w:b/>
          <w:bCs/>
          <w:sz w:val="24"/>
          <w:rtl/>
        </w:rPr>
      </w:pPr>
    </w:p>
    <w:p w:rsidR="00000000" w:rsidRDefault="005B04E1">
      <w:pPr>
        <w:tabs>
          <w:tab w:val="left" w:pos="1221"/>
        </w:tabs>
        <w:rPr>
          <w:rFonts w:cs="David"/>
          <w:b/>
          <w:bCs/>
          <w:sz w:val="24"/>
          <w:u w:val="single"/>
          <w:rtl/>
        </w:rPr>
      </w:pPr>
    </w:p>
    <w:p w:rsidR="00000000" w:rsidRDefault="005B04E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t>תקנות בריאות העם (איסור עישון בבתי חולים), התשס"ג-2003</w:t>
      </w:r>
    </w:p>
    <w:p w:rsidR="00000000" w:rsidRDefault="005B04E1">
      <w:pPr>
        <w:rPr>
          <w:rFonts w:cs="David"/>
          <w:b/>
          <w:bCs/>
          <w:sz w:val="24"/>
          <w:rtl/>
        </w:rPr>
      </w:pPr>
    </w:p>
    <w:p w:rsidR="00000000" w:rsidRDefault="005B04E1">
      <w:pPr>
        <w:rPr>
          <w:rFonts w:cs="David"/>
          <w:sz w:val="24"/>
          <w:rtl/>
        </w:rPr>
      </w:pPr>
    </w:p>
    <w:p w:rsidR="00000000" w:rsidRDefault="005B04E1">
      <w:pPr>
        <w:rPr>
          <w:rFonts w:cs="David"/>
          <w:sz w:val="24"/>
          <w:rtl/>
        </w:rPr>
      </w:pPr>
    </w:p>
    <w:p w:rsidR="00000000" w:rsidRDefault="005B04E1">
      <w:pPr>
        <w:rPr>
          <w:rFonts w:cs="David"/>
          <w:b/>
          <w:bCs/>
          <w:sz w:val="24"/>
          <w:u w:val="single"/>
          <w:rtl/>
        </w:rPr>
      </w:pPr>
      <w:r>
        <w:rPr>
          <w:rFonts w:cs="David"/>
          <w:b/>
          <w:bCs/>
          <w:sz w:val="24"/>
          <w:u w:val="single"/>
          <w:rtl/>
        </w:rPr>
        <w:t>נכחו</w:t>
      </w:r>
      <w:r>
        <w:rPr>
          <w:rFonts w:cs="David"/>
          <w:sz w:val="24"/>
          <w:rtl/>
        </w:rPr>
        <w:t>:</w:t>
      </w:r>
    </w:p>
    <w:p w:rsidR="00000000" w:rsidRDefault="005B04E1">
      <w:pPr>
        <w:rPr>
          <w:rFonts w:cs="David"/>
          <w:sz w:val="24"/>
          <w:rtl/>
        </w:rPr>
      </w:pPr>
    </w:p>
    <w:p w:rsidR="00000000" w:rsidRDefault="005B04E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 xml:space="preserve">שאול יהלום - </w:t>
      </w:r>
      <w:r>
        <w:rPr>
          <w:rFonts w:cs="David"/>
          <w:sz w:val="24"/>
          <w:rtl/>
        </w:rPr>
        <w:t>היו"ר</w:t>
      </w:r>
    </w:p>
    <w:p w:rsidR="00000000" w:rsidRDefault="005B04E1">
      <w:pPr>
        <w:rPr>
          <w:rFonts w:cs="David"/>
          <w:sz w:val="24"/>
          <w:rtl/>
        </w:rPr>
      </w:pPr>
      <w:r>
        <w:rPr>
          <w:rFonts w:cs="David"/>
          <w:sz w:val="24"/>
          <w:rtl/>
        </w:rPr>
        <w:tab/>
      </w:r>
      <w:r>
        <w:rPr>
          <w:rFonts w:cs="David"/>
          <w:sz w:val="24"/>
          <w:rtl/>
        </w:rPr>
        <w:tab/>
      </w:r>
      <w:r>
        <w:rPr>
          <w:rFonts w:cs="David"/>
          <w:sz w:val="24"/>
          <w:rtl/>
        </w:rPr>
        <w:tab/>
      </w:r>
      <w:r>
        <w:rPr>
          <w:rFonts w:cs="David"/>
          <w:sz w:val="24"/>
          <w:rtl/>
        </w:rPr>
        <w:tab/>
        <w:t>אריה אלדד</w:t>
      </w:r>
    </w:p>
    <w:p w:rsidR="00000000" w:rsidRDefault="005B04E1">
      <w:pPr>
        <w:rPr>
          <w:rFonts w:cs="David"/>
          <w:sz w:val="24"/>
          <w:rtl/>
        </w:rPr>
      </w:pPr>
    </w:p>
    <w:p w:rsidR="00000000" w:rsidRDefault="005B04E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 xml:space="preserve">         משה וולפנזון - אמרכ"ל בית החולים "הדסה", משרד הבריאות</w:t>
      </w:r>
    </w:p>
    <w:p w:rsidR="00000000" w:rsidRDefault="005B04E1">
      <w:pPr>
        <w:tabs>
          <w:tab w:val="left" w:pos="1788"/>
          <w:tab w:val="left" w:pos="3631"/>
        </w:tabs>
        <w:rPr>
          <w:rFonts w:cs="David"/>
          <w:sz w:val="24"/>
          <w:rtl/>
        </w:rPr>
      </w:pPr>
      <w:r>
        <w:rPr>
          <w:rFonts w:cs="David"/>
          <w:sz w:val="24"/>
          <w:rtl/>
        </w:rPr>
        <w:tab/>
        <w:t xml:space="preserve">         ד"ר מיקי דור - שירותי רפואה, משרד הבריאות</w:t>
      </w:r>
    </w:p>
    <w:p w:rsidR="00000000" w:rsidRDefault="005B04E1">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ניל טלמן </w:t>
      </w:r>
      <w:r>
        <w:rPr>
          <w:rFonts w:cs="David"/>
          <w:sz w:val="24"/>
          <w:rtl/>
        </w:rPr>
        <w:tab/>
        <w:t xml:space="preserve"> - משרד הבריאות</w:t>
      </w:r>
    </w:p>
    <w:p w:rsidR="00000000" w:rsidRDefault="005B04E1">
      <w:pPr>
        <w:rPr>
          <w:rFonts w:cs="David"/>
          <w:sz w:val="24"/>
          <w:rtl/>
        </w:rPr>
      </w:pPr>
      <w:r>
        <w:rPr>
          <w:rFonts w:cs="David"/>
          <w:sz w:val="24"/>
          <w:rtl/>
        </w:rPr>
        <w:tab/>
      </w:r>
      <w:r>
        <w:rPr>
          <w:rFonts w:cs="David"/>
          <w:sz w:val="24"/>
          <w:rtl/>
        </w:rPr>
        <w:tab/>
      </w:r>
      <w:r>
        <w:rPr>
          <w:rFonts w:cs="David"/>
          <w:sz w:val="24"/>
          <w:rtl/>
        </w:rPr>
        <w:tab/>
      </w:r>
      <w:r>
        <w:rPr>
          <w:rFonts w:cs="David"/>
          <w:sz w:val="24"/>
          <w:rtl/>
        </w:rPr>
        <w:tab/>
        <w:t>עו"ד אילנה מישר- הלשכה המשפטית , משרד הבריאות</w:t>
      </w:r>
    </w:p>
    <w:p w:rsidR="00000000" w:rsidRDefault="005B04E1">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חנה פלג </w:t>
      </w:r>
      <w:r>
        <w:rPr>
          <w:rFonts w:cs="David"/>
          <w:sz w:val="24"/>
          <w:rtl/>
        </w:rPr>
        <w:tab/>
        <w:t>- המחלקה לקידום בר</w:t>
      </w:r>
      <w:r>
        <w:rPr>
          <w:rFonts w:cs="David"/>
          <w:sz w:val="24"/>
          <w:rtl/>
        </w:rPr>
        <w:t>יאות, משרד הבריאות</w:t>
      </w:r>
    </w:p>
    <w:p w:rsidR="00000000" w:rsidRDefault="005B04E1">
      <w:pPr>
        <w:rPr>
          <w:rFonts w:cs="David"/>
          <w:sz w:val="24"/>
          <w:rtl/>
        </w:rPr>
      </w:pPr>
      <w:r>
        <w:rPr>
          <w:rFonts w:cs="David"/>
          <w:sz w:val="24"/>
          <w:rtl/>
        </w:rPr>
        <w:tab/>
      </w:r>
      <w:r>
        <w:rPr>
          <w:rFonts w:cs="David"/>
          <w:sz w:val="24"/>
          <w:rtl/>
        </w:rPr>
        <w:tab/>
      </w:r>
      <w:r>
        <w:rPr>
          <w:rFonts w:cs="David"/>
          <w:sz w:val="24"/>
          <w:rtl/>
        </w:rPr>
        <w:tab/>
      </w:r>
      <w:r>
        <w:rPr>
          <w:rFonts w:cs="David"/>
          <w:sz w:val="24"/>
          <w:rtl/>
        </w:rPr>
        <w:tab/>
        <w:t>דוד רונאל</w:t>
      </w:r>
      <w:r>
        <w:rPr>
          <w:rFonts w:cs="David"/>
          <w:sz w:val="24"/>
          <w:rtl/>
        </w:rPr>
        <w:tab/>
        <w:t>- בית החולים "איכילוב", משרד הבריאות</w:t>
      </w:r>
    </w:p>
    <w:p w:rsidR="00000000" w:rsidRDefault="005B04E1">
      <w:pPr>
        <w:rPr>
          <w:rFonts w:cs="David"/>
          <w:sz w:val="24"/>
          <w:rtl/>
        </w:rPr>
      </w:pPr>
      <w:r>
        <w:rPr>
          <w:rFonts w:cs="David"/>
          <w:sz w:val="24"/>
          <w:rtl/>
        </w:rPr>
        <w:tab/>
      </w:r>
      <w:r>
        <w:rPr>
          <w:rFonts w:cs="David"/>
          <w:sz w:val="24"/>
          <w:rtl/>
        </w:rPr>
        <w:tab/>
      </w:r>
      <w:r>
        <w:rPr>
          <w:rFonts w:cs="David"/>
          <w:sz w:val="24"/>
          <w:rtl/>
        </w:rPr>
        <w:tab/>
      </w:r>
      <w:r>
        <w:rPr>
          <w:rFonts w:cs="David"/>
          <w:sz w:val="24"/>
          <w:rtl/>
        </w:rPr>
        <w:tab/>
        <w:t>מיקי שטרן</w:t>
      </w:r>
      <w:r>
        <w:rPr>
          <w:rFonts w:cs="David"/>
          <w:sz w:val="24"/>
          <w:rtl/>
        </w:rPr>
        <w:tab/>
        <w:t>- בית החולים "הדסה", משרד הבריאות</w:t>
      </w:r>
    </w:p>
    <w:p w:rsidR="00000000" w:rsidRDefault="005B04E1">
      <w:pPr>
        <w:rPr>
          <w:rFonts w:cs="David"/>
          <w:sz w:val="24"/>
          <w:rtl/>
        </w:rPr>
      </w:pPr>
    </w:p>
    <w:p w:rsidR="00000000" w:rsidRDefault="005B04E1">
      <w:pPr>
        <w:rPr>
          <w:rFonts w:cs="David"/>
          <w:sz w:val="24"/>
          <w:rtl/>
        </w:rPr>
      </w:pPr>
      <w:r>
        <w:rPr>
          <w:rFonts w:cs="David"/>
          <w:sz w:val="24"/>
          <w:rtl/>
        </w:rPr>
        <w:tab/>
      </w:r>
      <w:r>
        <w:rPr>
          <w:rFonts w:cs="David"/>
          <w:sz w:val="24"/>
          <w:rtl/>
        </w:rPr>
        <w:tab/>
      </w:r>
      <w:r>
        <w:rPr>
          <w:rFonts w:cs="David"/>
          <w:sz w:val="24"/>
          <w:rtl/>
        </w:rPr>
        <w:tab/>
      </w:r>
      <w:r>
        <w:rPr>
          <w:rFonts w:cs="David"/>
          <w:sz w:val="24"/>
          <w:rtl/>
        </w:rPr>
        <w:tab/>
        <w:t>עו"ד טלי שטיין - משרד המשפטים</w:t>
      </w:r>
    </w:p>
    <w:p w:rsidR="00000000" w:rsidRDefault="005B04E1">
      <w:pPr>
        <w:rPr>
          <w:rFonts w:cs="David"/>
          <w:sz w:val="24"/>
          <w:rtl/>
        </w:rPr>
      </w:pPr>
    </w:p>
    <w:p w:rsidR="00000000" w:rsidRDefault="005B04E1">
      <w:pPr>
        <w:rPr>
          <w:rFonts w:cs="David"/>
          <w:sz w:val="24"/>
          <w:rtl/>
        </w:rPr>
      </w:pPr>
      <w:r>
        <w:rPr>
          <w:rFonts w:cs="David"/>
          <w:sz w:val="24"/>
          <w:rtl/>
        </w:rPr>
        <w:tab/>
      </w:r>
      <w:r>
        <w:rPr>
          <w:rFonts w:cs="David"/>
          <w:sz w:val="24"/>
          <w:rtl/>
        </w:rPr>
        <w:tab/>
      </w:r>
      <w:r>
        <w:rPr>
          <w:rFonts w:cs="David"/>
          <w:sz w:val="24"/>
          <w:rtl/>
        </w:rPr>
        <w:tab/>
      </w:r>
      <w:r>
        <w:rPr>
          <w:rFonts w:cs="David"/>
          <w:sz w:val="24"/>
          <w:rtl/>
        </w:rPr>
        <w:tab/>
        <w:t>עו"ד מלכה בורו - הר"י</w:t>
      </w:r>
    </w:p>
    <w:p w:rsidR="00000000" w:rsidRDefault="005B04E1">
      <w:pPr>
        <w:rPr>
          <w:rFonts w:cs="David"/>
          <w:sz w:val="24"/>
          <w:rtl/>
        </w:rPr>
      </w:pPr>
    </w:p>
    <w:p w:rsidR="00000000" w:rsidRDefault="005B04E1">
      <w:pPr>
        <w:rPr>
          <w:rFonts w:cs="David"/>
          <w:sz w:val="24"/>
          <w:rtl/>
        </w:rPr>
      </w:pPr>
      <w:r>
        <w:rPr>
          <w:rFonts w:cs="David"/>
          <w:sz w:val="24"/>
          <w:rtl/>
        </w:rPr>
        <w:tab/>
      </w:r>
      <w:r>
        <w:rPr>
          <w:rFonts w:cs="David"/>
          <w:sz w:val="24"/>
          <w:rtl/>
        </w:rPr>
        <w:tab/>
      </w:r>
      <w:r>
        <w:rPr>
          <w:rFonts w:cs="David"/>
          <w:sz w:val="24"/>
          <w:rtl/>
        </w:rPr>
        <w:tab/>
      </w:r>
      <w:r>
        <w:rPr>
          <w:rFonts w:cs="David"/>
          <w:sz w:val="24"/>
          <w:rtl/>
        </w:rPr>
        <w:tab/>
        <w:t>ענת אייזק-קלם - אחראית קידום בריאות, האגודה למלחמה בסרטן</w:t>
      </w:r>
    </w:p>
    <w:p w:rsidR="00000000" w:rsidRDefault="005B04E1">
      <w:pPr>
        <w:rPr>
          <w:rFonts w:cs="David"/>
          <w:sz w:val="24"/>
          <w:rtl/>
        </w:rPr>
      </w:pPr>
      <w:r>
        <w:rPr>
          <w:rFonts w:cs="David"/>
          <w:sz w:val="24"/>
          <w:rtl/>
        </w:rPr>
        <w:tab/>
      </w:r>
    </w:p>
    <w:p w:rsidR="00000000" w:rsidRDefault="005B04E1">
      <w:pPr>
        <w:rPr>
          <w:rFonts w:cs="David"/>
          <w:sz w:val="24"/>
          <w:rtl/>
        </w:rPr>
      </w:pPr>
    </w:p>
    <w:p w:rsidR="00000000" w:rsidRDefault="005B04E1">
      <w:pPr>
        <w:tabs>
          <w:tab w:val="left" w:pos="1930"/>
        </w:tabs>
        <w:rPr>
          <w:rFonts w:cs="David"/>
          <w:sz w:val="24"/>
          <w:rtl/>
        </w:rPr>
      </w:pPr>
      <w:r>
        <w:rPr>
          <w:rFonts w:cs="David"/>
          <w:b/>
          <w:bCs/>
          <w:sz w:val="24"/>
          <w:u w:val="single"/>
          <w:rtl/>
        </w:rPr>
        <w:t>יועצת משפטי</w:t>
      </w:r>
      <w:r>
        <w:rPr>
          <w:rFonts w:cs="David"/>
          <w:b/>
          <w:bCs/>
          <w:sz w:val="24"/>
          <w:u w:val="single"/>
          <w:rtl/>
        </w:rPr>
        <w:t>ת</w:t>
      </w:r>
      <w:r>
        <w:rPr>
          <w:rFonts w:cs="David"/>
          <w:b/>
          <w:bCs/>
          <w:sz w:val="24"/>
          <w:rtl/>
        </w:rPr>
        <w:t>:</w:t>
      </w:r>
      <w:r>
        <w:rPr>
          <w:rFonts w:cs="David"/>
          <w:b/>
          <w:bCs/>
          <w:sz w:val="24"/>
          <w:rtl/>
        </w:rPr>
        <w:tab/>
      </w:r>
      <w:r>
        <w:rPr>
          <w:rFonts w:cs="David"/>
          <w:b/>
          <w:bCs/>
          <w:sz w:val="24"/>
          <w:rtl/>
        </w:rPr>
        <w:tab/>
      </w:r>
      <w:r>
        <w:rPr>
          <w:rFonts w:cs="David"/>
          <w:sz w:val="24"/>
          <w:rtl/>
        </w:rPr>
        <w:t>יהודית וסרמן</w:t>
      </w:r>
    </w:p>
    <w:p w:rsidR="00000000" w:rsidRDefault="005B04E1">
      <w:pPr>
        <w:rPr>
          <w:rFonts w:cs="David"/>
          <w:sz w:val="24"/>
          <w:rtl/>
        </w:rPr>
      </w:pPr>
    </w:p>
    <w:p w:rsidR="00000000" w:rsidRDefault="005B04E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וילמה מאור</w:t>
      </w:r>
    </w:p>
    <w:p w:rsidR="00000000" w:rsidRDefault="005B04E1">
      <w:pPr>
        <w:rPr>
          <w:rFonts w:cs="David"/>
          <w:sz w:val="24"/>
          <w:rtl/>
        </w:rPr>
      </w:pPr>
    </w:p>
    <w:p w:rsidR="00000000" w:rsidRDefault="005B04E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אושרה עצידה</w:t>
      </w:r>
    </w:p>
    <w:p w:rsidR="00000000" w:rsidRDefault="005B04E1">
      <w:pPr>
        <w:rPr>
          <w:rFonts w:cs="David"/>
          <w:b/>
          <w:bCs/>
          <w:sz w:val="24"/>
          <w:rtl/>
        </w:rPr>
      </w:pPr>
    </w:p>
    <w:p w:rsidR="00000000" w:rsidRDefault="005B04E1">
      <w:pPr>
        <w:tabs>
          <w:tab w:val="left" w:pos="1221"/>
        </w:tabs>
        <w:jc w:val="center"/>
        <w:rPr>
          <w:rFonts w:cs="David"/>
          <w:sz w:val="24"/>
          <w:rtl/>
        </w:rPr>
      </w:pPr>
      <w:r>
        <w:rPr>
          <w:rFonts w:cs="David"/>
          <w:sz w:val="24"/>
          <w:rtl/>
        </w:rPr>
        <w:br w:type="page"/>
      </w:r>
    </w:p>
    <w:p w:rsidR="00000000" w:rsidRDefault="005B04E1">
      <w:pPr>
        <w:tabs>
          <w:tab w:val="left" w:pos="1221"/>
        </w:tabs>
        <w:jc w:val="center"/>
        <w:rPr>
          <w:rFonts w:cs="David"/>
          <w:sz w:val="24"/>
          <w:rtl/>
        </w:rPr>
      </w:pPr>
    </w:p>
    <w:p w:rsidR="00000000" w:rsidRDefault="005B04E1">
      <w:pPr>
        <w:tabs>
          <w:tab w:val="left" w:pos="1221"/>
        </w:tabs>
        <w:jc w:val="center"/>
        <w:rPr>
          <w:rFonts w:cs="David"/>
          <w:b/>
          <w:bCs/>
          <w:sz w:val="24"/>
          <w:u w:val="single"/>
          <w:rtl/>
        </w:rPr>
      </w:pPr>
      <w:r>
        <w:rPr>
          <w:rFonts w:cs="David"/>
          <w:b/>
          <w:bCs/>
          <w:sz w:val="24"/>
          <w:u w:val="single"/>
          <w:rtl/>
        </w:rPr>
        <w:t>תקנות בריאות העם (איסור עישון בבתי חולים), התשס"ג-2003</w:t>
      </w:r>
    </w:p>
    <w:p w:rsidR="00000000" w:rsidRDefault="005B04E1">
      <w:pPr>
        <w:rPr>
          <w:rFonts w:cs="David"/>
          <w:b/>
          <w:bCs/>
          <w:sz w:val="24"/>
          <w:rtl/>
        </w:rPr>
      </w:pPr>
    </w:p>
    <w:p w:rsidR="00000000" w:rsidRDefault="005B04E1">
      <w:pPr>
        <w:rPr>
          <w:rFonts w:cs="David"/>
          <w:sz w:val="24"/>
          <w:u w:val="single"/>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r>
    </w:p>
    <w:p w:rsidR="00000000" w:rsidRDefault="005B04E1">
      <w:pPr>
        <w:rPr>
          <w:rFonts w:cs="David"/>
          <w:sz w:val="24"/>
          <w:rtl/>
        </w:rPr>
      </w:pPr>
      <w:r>
        <w:rPr>
          <w:rFonts w:cs="David"/>
          <w:sz w:val="24"/>
          <w:rtl/>
        </w:rPr>
        <w:tab/>
        <w:t>אני מתכבד לפתוח את ישיבת ועדת העבודה, הרווחה והבריאות של הכנסת. על סדר יומנו  תיקון תקנות בריאות העם (איסור</w:t>
      </w:r>
      <w:r>
        <w:rPr>
          <w:rFonts w:cs="David"/>
          <w:sz w:val="24"/>
          <w:rtl/>
        </w:rPr>
        <w:t xml:space="preserve"> עישון בבתי החולים), התשס"ג-2003, שמבקש המנהל הכללי של משרד הבריאות. כתוב כאן כי המנהל הכללי הוא בועז לב, אבל זוהי בוודאי טעות משום שכבר החליפו את המנהל.</w:t>
      </w:r>
    </w:p>
    <w:p w:rsidR="00000000" w:rsidRDefault="005B04E1">
      <w:pPr>
        <w:rPr>
          <w:rFonts w:cs="David"/>
          <w:sz w:val="24"/>
          <w:rtl/>
        </w:rPr>
      </w:pPr>
    </w:p>
    <w:p w:rsidR="00000000" w:rsidRDefault="005B04E1">
      <w:pPr>
        <w:rPr>
          <w:rFonts w:cs="David"/>
          <w:sz w:val="24"/>
          <w:rtl/>
        </w:rPr>
      </w:pPr>
      <w:r>
        <w:rPr>
          <w:rFonts w:cs="David"/>
          <w:sz w:val="24"/>
          <w:rtl/>
        </w:rPr>
        <w:tab/>
        <w:t xml:space="preserve">עו"ד אילנה מישר, תציגי לנו בבקשה את התקנות. </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u w:val="single"/>
          <w:rtl/>
        </w:rPr>
      </w:pPr>
    </w:p>
    <w:p w:rsidR="00000000" w:rsidRDefault="005B04E1">
      <w:pPr>
        <w:pStyle w:val="aa"/>
        <w:rPr>
          <w:rFonts w:cs="David"/>
          <w:sz w:val="24"/>
          <w:rtl/>
        </w:rPr>
      </w:pPr>
      <w:r>
        <w:rPr>
          <w:rFonts w:cs="David"/>
          <w:sz w:val="24"/>
          <w:rtl/>
        </w:rPr>
        <w:tab/>
        <w:t xml:space="preserve">התקנות שאנחנו הגשנו לוועדה מחליפות </w:t>
      </w:r>
      <w:r>
        <w:rPr>
          <w:rFonts w:cs="David"/>
          <w:sz w:val="24"/>
          <w:rtl/>
        </w:rPr>
        <w:t>תקנות ישנות מ-1982 שקבעו הגבלות על עישון בבתי חולים.  אותן תקנות הותקנו בשנת 1982, אבל מאז חוקק חוק הגבלת עישון במקומות ציבוריים וגם בו נקבעו הוראות מגבילות שהגבילו את העישון בבתי חולים. הוראות בחוק הגבלת עישון במקומות ציבוריים הוחמרו לגבי בתי חולים, ובמקו</w:t>
      </w:r>
      <w:r>
        <w:rPr>
          <w:rFonts w:cs="David"/>
          <w:sz w:val="24"/>
          <w:rtl/>
        </w:rPr>
        <w:t>ם הגבלת העישון בבתי החולים העישון בהם עכשיו אסור . התקנות האלה באו למנוע את הסתירה הקיימת וזאת על-ידי ביטול התקנות הישנות. החידוש בתקנות האלה הוא סעיף מינוי סדרנים שיטיל חובה על בתי חולים למנות סדרנים לאכיפה.</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היום אסור לעשן בבתי חולים.</w:t>
      </w:r>
      <w:r>
        <w:rPr>
          <w:rFonts w:cs="David"/>
          <w:sz w:val="24"/>
          <w:rtl/>
        </w:rPr>
        <w:t xml:space="preserve"> האם בחדרי עישון מותר? </w:t>
      </w:r>
    </w:p>
    <w:p w:rsidR="00000000" w:rsidRDefault="005B04E1">
      <w:pPr>
        <w:rPr>
          <w:rFonts w:cs="David"/>
          <w:sz w:val="24"/>
          <w:rtl/>
        </w:rPr>
      </w:pPr>
    </w:p>
    <w:p w:rsidR="00000000" w:rsidRDefault="005B04E1">
      <w:pPr>
        <w:rPr>
          <w:rFonts w:cs="David"/>
          <w:sz w:val="24"/>
          <w:u w:val="single"/>
          <w:rtl/>
        </w:rPr>
      </w:pPr>
      <w:r>
        <w:rPr>
          <w:rFonts w:cs="David"/>
          <w:sz w:val="24"/>
          <w:u w:val="single"/>
          <w:rtl/>
        </w:rPr>
        <w:t>משה וולפנזון:</w:t>
      </w:r>
    </w:p>
    <w:p w:rsidR="00000000" w:rsidRDefault="005B04E1">
      <w:pPr>
        <w:rPr>
          <w:rFonts w:cs="David"/>
          <w:sz w:val="24"/>
          <w:rtl/>
        </w:rPr>
      </w:pPr>
    </w:p>
    <w:p w:rsidR="00000000" w:rsidRDefault="005B04E1">
      <w:pPr>
        <w:rPr>
          <w:rFonts w:cs="David"/>
          <w:sz w:val="24"/>
          <w:rtl/>
        </w:rPr>
      </w:pPr>
      <w:r>
        <w:rPr>
          <w:rFonts w:cs="David"/>
          <w:sz w:val="24"/>
          <w:rtl/>
        </w:rPr>
        <w:tab/>
        <w:t xml:space="preserve">מותר  רק מחוץ לבית החולים, לא בשטח בית החולים. אחיות יכולות לצאת החוצה בשלג, בקור, ברוח, להתענות גם מהעישון וגם מהקור.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זאת אומרת שאפילו לא מסדרים להם חדר? </w:t>
      </w:r>
    </w:p>
    <w:p w:rsidR="00000000" w:rsidRDefault="005B04E1">
      <w:pPr>
        <w:rPr>
          <w:rFonts w:cs="David"/>
          <w:sz w:val="24"/>
          <w:rtl/>
        </w:rPr>
      </w:pPr>
    </w:p>
    <w:p w:rsidR="00000000" w:rsidRDefault="005B04E1">
      <w:pPr>
        <w:rPr>
          <w:rFonts w:cs="David"/>
          <w:sz w:val="24"/>
          <w:u w:val="single"/>
          <w:rtl/>
        </w:rPr>
      </w:pPr>
      <w:r>
        <w:rPr>
          <w:rFonts w:cs="David"/>
          <w:sz w:val="24"/>
          <w:u w:val="single"/>
          <w:rtl/>
        </w:rPr>
        <w:t>משה וולפנזון:</w:t>
      </w:r>
    </w:p>
    <w:p w:rsidR="00000000" w:rsidRDefault="005B04E1">
      <w:pPr>
        <w:rPr>
          <w:rFonts w:cs="David"/>
          <w:sz w:val="24"/>
          <w:rtl/>
        </w:rPr>
      </w:pPr>
    </w:p>
    <w:p w:rsidR="00000000" w:rsidRDefault="005B04E1">
      <w:pPr>
        <w:rPr>
          <w:rFonts w:cs="David"/>
          <w:sz w:val="24"/>
          <w:rtl/>
        </w:rPr>
      </w:pPr>
      <w:r>
        <w:rPr>
          <w:rFonts w:cs="David"/>
          <w:sz w:val="24"/>
          <w:rtl/>
        </w:rPr>
        <w:tab/>
        <w:t xml:space="preserve">בשום פנים ואופן.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האם זה מה שאומר היום החוק?</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 xml:space="preserve">כן. </w:t>
      </w:r>
    </w:p>
    <w:p w:rsidR="00000000" w:rsidRDefault="005B04E1">
      <w:pPr>
        <w:rPr>
          <w:rFonts w:cs="David"/>
          <w:sz w:val="24"/>
          <w:rtl/>
        </w:rPr>
      </w:pPr>
    </w:p>
    <w:p w:rsidR="00000000" w:rsidRDefault="005B04E1">
      <w:pPr>
        <w:rPr>
          <w:rFonts w:cs="David"/>
          <w:sz w:val="24"/>
          <w:u w:val="single"/>
          <w:rtl/>
        </w:rPr>
      </w:pPr>
      <w:r>
        <w:rPr>
          <w:rFonts w:cs="David"/>
          <w:sz w:val="24"/>
          <w:u w:val="single"/>
          <w:rtl/>
        </w:rPr>
        <w:t>משה וולפנזון:</w:t>
      </w:r>
    </w:p>
    <w:p w:rsidR="00000000" w:rsidRDefault="005B04E1">
      <w:pPr>
        <w:rPr>
          <w:rFonts w:cs="David"/>
          <w:sz w:val="24"/>
          <w:rtl/>
        </w:rPr>
      </w:pPr>
    </w:p>
    <w:p w:rsidR="00000000" w:rsidRDefault="005B04E1">
      <w:pPr>
        <w:rPr>
          <w:rFonts w:cs="David"/>
          <w:sz w:val="24"/>
          <w:rtl/>
        </w:rPr>
      </w:pPr>
      <w:r>
        <w:rPr>
          <w:rFonts w:cs="David"/>
          <w:sz w:val="24"/>
          <w:rtl/>
        </w:rPr>
        <w:tab/>
        <w:t>זה מה שאומר החוק, וזה גם מה שאנחנו לפחות בבית חולים "הדסה" מיישמים.</w:t>
      </w:r>
      <w:r>
        <w:rPr>
          <w:rFonts w:cs="David"/>
          <w:sz w:val="24"/>
          <w:rtl/>
        </w:rPr>
        <w:tab/>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אז למה  נניח בכנסת יש  לנו חדרי עישון? </w:t>
      </w:r>
    </w:p>
    <w:p w:rsidR="00000000" w:rsidRDefault="005B04E1">
      <w:pPr>
        <w:rPr>
          <w:rFonts w:cs="David"/>
          <w:sz w:val="24"/>
          <w:rtl/>
        </w:rPr>
      </w:pPr>
    </w:p>
    <w:p w:rsidR="00000000" w:rsidRDefault="005B04E1">
      <w:pPr>
        <w:rPr>
          <w:rFonts w:cs="David"/>
          <w:sz w:val="24"/>
          <w:u w:val="single"/>
          <w:rtl/>
        </w:rPr>
      </w:pPr>
      <w:r>
        <w:rPr>
          <w:rFonts w:cs="David"/>
          <w:sz w:val="24"/>
          <w:u w:val="single"/>
          <w:rtl/>
        </w:rPr>
        <w:lastRenderedPageBreak/>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בית חולים הוא מ</w:t>
      </w:r>
      <w:r>
        <w:rPr>
          <w:rFonts w:cs="David"/>
          <w:sz w:val="24"/>
          <w:rtl/>
        </w:rPr>
        <w:t xml:space="preserve">וסד בריאות וזה הוחלט כעניין של מדיניות.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האם בחוק כתוב שבית חולים הוא שונה מכל מוסד אחר ושם איסור העישון הוא מוחלט.</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 xml:space="preserve">כן. </w:t>
      </w:r>
    </w:p>
    <w:p w:rsidR="00000000" w:rsidRDefault="005B04E1">
      <w:pPr>
        <w:rPr>
          <w:rFonts w:cs="David"/>
          <w:sz w:val="24"/>
          <w:rtl/>
        </w:rPr>
      </w:pPr>
    </w:p>
    <w:p w:rsidR="00000000" w:rsidRDefault="005B04E1">
      <w:pPr>
        <w:rPr>
          <w:rFonts w:cs="David"/>
          <w:sz w:val="24"/>
          <w:u w:val="single"/>
          <w:rtl/>
        </w:rPr>
      </w:pPr>
      <w:r>
        <w:rPr>
          <w:rFonts w:cs="David"/>
          <w:sz w:val="24"/>
          <w:u w:val="single"/>
          <w:rtl/>
        </w:rPr>
        <w:t>קריאה:</w:t>
      </w:r>
    </w:p>
    <w:p w:rsidR="00000000" w:rsidRDefault="005B04E1">
      <w:pPr>
        <w:rPr>
          <w:rFonts w:cs="David"/>
          <w:sz w:val="24"/>
          <w:rtl/>
        </w:rPr>
      </w:pPr>
    </w:p>
    <w:p w:rsidR="00000000" w:rsidRDefault="005B04E1">
      <w:pPr>
        <w:rPr>
          <w:rFonts w:cs="David"/>
          <w:sz w:val="24"/>
          <w:rtl/>
        </w:rPr>
      </w:pPr>
      <w:r>
        <w:rPr>
          <w:rFonts w:cs="David"/>
          <w:sz w:val="24"/>
          <w:rtl/>
        </w:rPr>
        <w:tab/>
        <w:t>בתי חולים ומרפאות.</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u w:val="single"/>
          <w:rtl/>
        </w:rPr>
      </w:pPr>
    </w:p>
    <w:p w:rsidR="00000000" w:rsidRDefault="005B04E1">
      <w:pPr>
        <w:rPr>
          <w:rFonts w:cs="David"/>
          <w:sz w:val="24"/>
          <w:rtl/>
        </w:rPr>
      </w:pPr>
      <w:r>
        <w:rPr>
          <w:rFonts w:cs="David"/>
          <w:sz w:val="24"/>
          <w:rtl/>
        </w:rPr>
        <w:tab/>
        <w:t>כן, גם מרפאות. זה כבר בתוקף שלוש שנים.  על-פ</w:t>
      </w:r>
      <w:r>
        <w:rPr>
          <w:rFonts w:cs="David"/>
          <w:sz w:val="24"/>
          <w:rtl/>
        </w:rPr>
        <w:t>י אותו חוק הגבלות עישון במקומות ציבוריים, מנהל בית החולים רשאי למנות סדרנים לקידום מניעת העישון בבית החולים. אבל, הוא לא חייב למנות סדרנים. עכשיו הוחלט כעניין של מדיניות, שבכל בית חולים ימנו סדרנים לנושא.  יש הרבה בתי חולים שכבר עשו את זה מיוזמתם בפרוייקטי</w:t>
      </w:r>
      <w:r>
        <w:rPr>
          <w:rFonts w:cs="David"/>
          <w:sz w:val="24"/>
          <w:rtl/>
        </w:rPr>
        <w:t xml:space="preserve">ם יפים.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איך יש להם תקציב לזה? הם הרי בוכים שאין להם תקציב. </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 xml:space="preserve">סדרן לא חייב להיות אדם בתקן נוסף. יש מתנדבים שמוכנים לקחת את זה על עצמם.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האם את מתכוונת לארגונים כמו "יעל"?</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כן</w:t>
      </w:r>
      <w:r>
        <w:rPr>
          <w:rFonts w:cs="David"/>
          <w:sz w:val="24"/>
          <w:rtl/>
        </w:rPr>
        <w:t xml:space="preserve">.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האם יש להם סמכות לתת קנס? </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 xml:space="preserve">אין להם סמכות לתת קנס, אבל הם יכולים לדרוש מאדם להזדהות ולעכב אותו עד שיבוא שוטר. עיקר העניין הוא יותר הסברתי, אבל יש את כל הסמכויות.  </w:t>
      </w:r>
    </w:p>
    <w:p w:rsidR="00000000" w:rsidRDefault="005B04E1">
      <w:pPr>
        <w:rPr>
          <w:rFonts w:cs="David"/>
          <w:sz w:val="24"/>
          <w:rtl/>
        </w:rPr>
      </w:pPr>
    </w:p>
    <w:p w:rsidR="00000000" w:rsidRDefault="005B04E1">
      <w:pPr>
        <w:rPr>
          <w:rFonts w:cs="David"/>
          <w:sz w:val="24"/>
          <w:rtl/>
        </w:rPr>
      </w:pPr>
      <w:r>
        <w:rPr>
          <w:rFonts w:cs="David"/>
          <w:sz w:val="24"/>
          <w:u w:val="single"/>
          <w:rtl/>
        </w:rPr>
        <w:br w:type="page"/>
      </w:r>
      <w:r>
        <w:rPr>
          <w:rFonts w:cs="David"/>
          <w:sz w:val="24"/>
          <w:u w:val="single"/>
          <w:rtl/>
        </w:rPr>
        <w:lastRenderedPageBreak/>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האם כל האחיות הפסיקו לעשן</w:t>
      </w:r>
      <w:r>
        <w:rPr>
          <w:rFonts w:cs="David"/>
          <w:sz w:val="24"/>
          <w:rtl/>
        </w:rPr>
        <w:t xml:space="preserve">? </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 xml:space="preserve">זה עניין של הליך, זה לא קורה מהיום למחר. </w:t>
      </w:r>
    </w:p>
    <w:p w:rsidR="00000000" w:rsidRDefault="005B04E1">
      <w:pPr>
        <w:rPr>
          <w:rFonts w:cs="David"/>
          <w:sz w:val="24"/>
          <w:rtl/>
        </w:rPr>
      </w:pPr>
    </w:p>
    <w:p w:rsidR="00000000" w:rsidRDefault="005B04E1">
      <w:pPr>
        <w:rPr>
          <w:rFonts w:cs="David"/>
          <w:sz w:val="24"/>
          <w:u w:val="single"/>
          <w:rtl/>
        </w:rPr>
      </w:pPr>
      <w:r>
        <w:rPr>
          <w:rFonts w:cs="David"/>
          <w:sz w:val="24"/>
          <w:u w:val="single"/>
          <w:rtl/>
        </w:rPr>
        <w:t>אריה אלדד:</w:t>
      </w:r>
    </w:p>
    <w:p w:rsidR="00000000" w:rsidRDefault="005B04E1">
      <w:pPr>
        <w:rPr>
          <w:rFonts w:cs="David"/>
          <w:sz w:val="24"/>
          <w:u w:val="single"/>
          <w:rtl/>
        </w:rPr>
      </w:pPr>
    </w:p>
    <w:p w:rsidR="00000000" w:rsidRDefault="005B04E1">
      <w:pPr>
        <w:rPr>
          <w:rFonts w:cs="David"/>
          <w:sz w:val="24"/>
          <w:rtl/>
        </w:rPr>
      </w:pPr>
      <w:r>
        <w:rPr>
          <w:rFonts w:cs="David"/>
          <w:sz w:val="24"/>
          <w:rtl/>
        </w:rPr>
        <w:tab/>
        <w:t xml:space="preserve"> הבעיה היום היא שבכניסות לבתי החולים נוצר מסך עשן וגם עם זה צריך להתמודד. כולם יוצאים  מבית החולים ועומדים לעשן בכניסה. חולה ריאות ממוצע עובר היום דרך חדר גזים בכניסה. </w:t>
      </w:r>
    </w:p>
    <w:p w:rsidR="00000000" w:rsidRDefault="005B04E1">
      <w:pPr>
        <w:rPr>
          <w:rFonts w:cs="David"/>
          <w:sz w:val="24"/>
          <w:rtl/>
        </w:rPr>
      </w:pPr>
    </w:p>
    <w:p w:rsidR="00000000" w:rsidRDefault="005B04E1">
      <w:pPr>
        <w:rPr>
          <w:rFonts w:cs="David"/>
          <w:sz w:val="24"/>
          <w:u w:val="single"/>
          <w:rtl/>
        </w:rPr>
      </w:pPr>
      <w:r>
        <w:rPr>
          <w:rFonts w:cs="David"/>
          <w:sz w:val="24"/>
          <w:u w:val="single"/>
          <w:rtl/>
        </w:rPr>
        <w:t>משה וול</w:t>
      </w:r>
      <w:r>
        <w:rPr>
          <w:rFonts w:cs="David"/>
          <w:sz w:val="24"/>
          <w:u w:val="single"/>
          <w:rtl/>
        </w:rPr>
        <w:t>פנזון:</w:t>
      </w:r>
    </w:p>
    <w:p w:rsidR="00000000" w:rsidRDefault="005B04E1">
      <w:pPr>
        <w:rPr>
          <w:rFonts w:cs="David"/>
          <w:sz w:val="24"/>
          <w:rtl/>
        </w:rPr>
      </w:pPr>
    </w:p>
    <w:p w:rsidR="00000000" w:rsidRDefault="005B04E1">
      <w:pPr>
        <w:rPr>
          <w:rFonts w:cs="David"/>
          <w:sz w:val="24"/>
          <w:rtl/>
        </w:rPr>
      </w:pPr>
      <w:r>
        <w:rPr>
          <w:rFonts w:cs="David"/>
          <w:sz w:val="24"/>
          <w:rtl/>
        </w:rPr>
        <w:tab/>
        <w:t>פרופ' אלדד, אנחנו נמצאים כרגע בשלב של  מתן פתרון לבעיה הזאת. הייתה לנו פינת עישון, אבל היא התמוטטה. אנחנו כרגע בונים פינת עישון אחרת כדי שנוכל להזיז את האנשים המעשנים מהכניסה אל פינת העישון הזאת. הפינה הזאת תהיה במרכז כיכר בן גוריון של בית חולים "</w:t>
      </w:r>
      <w:r>
        <w:rPr>
          <w:rFonts w:cs="David"/>
          <w:sz w:val="24"/>
          <w:rtl/>
        </w:rPr>
        <w:t xml:space="preserve">הדסה". זה ישתלב  גם בתנועה במקום. זה יהיה מקום מקורה ובו ספסלים בהם ניתן יהיה לשבת לעשן ואחר כך להיכנס חזרה.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יפה. </w:t>
      </w:r>
    </w:p>
    <w:p w:rsidR="00000000" w:rsidRDefault="005B04E1">
      <w:pPr>
        <w:rPr>
          <w:rFonts w:cs="David"/>
          <w:sz w:val="24"/>
          <w:rtl/>
        </w:rPr>
      </w:pPr>
    </w:p>
    <w:p w:rsidR="00000000" w:rsidRDefault="005B04E1">
      <w:pPr>
        <w:rPr>
          <w:rFonts w:cs="David"/>
          <w:sz w:val="24"/>
          <w:u w:val="single"/>
          <w:rtl/>
        </w:rPr>
      </w:pPr>
      <w:r>
        <w:rPr>
          <w:rFonts w:cs="David"/>
          <w:sz w:val="24"/>
          <w:u w:val="single"/>
          <w:rtl/>
        </w:rPr>
        <w:t>משה וולפנזון:</w:t>
      </w:r>
    </w:p>
    <w:p w:rsidR="00000000" w:rsidRDefault="005B04E1">
      <w:pPr>
        <w:rPr>
          <w:rFonts w:cs="David"/>
          <w:sz w:val="24"/>
          <w:rtl/>
        </w:rPr>
      </w:pPr>
    </w:p>
    <w:p w:rsidR="00000000" w:rsidRDefault="005B04E1">
      <w:pPr>
        <w:rPr>
          <w:rFonts w:cs="David"/>
          <w:sz w:val="24"/>
          <w:rtl/>
        </w:rPr>
      </w:pPr>
      <w:r>
        <w:rPr>
          <w:rFonts w:cs="David"/>
          <w:sz w:val="24"/>
          <w:rtl/>
        </w:rPr>
        <w:tab/>
        <w:t xml:space="preserve">יש לנו עוד שלוש פינות עישון במקומות אחרים בבית החולים, מחוץ לבניין.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איפה מעשני</w:t>
      </w:r>
      <w:r>
        <w:rPr>
          <w:rFonts w:cs="David"/>
          <w:sz w:val="24"/>
          <w:rtl/>
        </w:rPr>
        <w:t xml:space="preserve">ם במכון "שרת"? </w:t>
      </w:r>
    </w:p>
    <w:p w:rsidR="00000000" w:rsidRDefault="005B04E1">
      <w:pPr>
        <w:rPr>
          <w:rFonts w:cs="David"/>
          <w:sz w:val="24"/>
          <w:rtl/>
        </w:rPr>
      </w:pPr>
    </w:p>
    <w:p w:rsidR="00000000" w:rsidRDefault="005B04E1">
      <w:pPr>
        <w:rPr>
          <w:rFonts w:cs="David"/>
          <w:sz w:val="24"/>
          <w:u w:val="single"/>
          <w:rtl/>
        </w:rPr>
      </w:pPr>
      <w:r>
        <w:rPr>
          <w:rFonts w:cs="David"/>
          <w:sz w:val="24"/>
          <w:u w:val="single"/>
          <w:rtl/>
        </w:rPr>
        <w:t>משה וולפנזון:</w:t>
      </w:r>
    </w:p>
    <w:p w:rsidR="00000000" w:rsidRDefault="005B04E1">
      <w:pPr>
        <w:rPr>
          <w:rFonts w:cs="David"/>
          <w:sz w:val="24"/>
          <w:rtl/>
        </w:rPr>
      </w:pPr>
    </w:p>
    <w:p w:rsidR="00000000" w:rsidRDefault="005B04E1">
      <w:pPr>
        <w:rPr>
          <w:rFonts w:cs="David"/>
          <w:sz w:val="24"/>
          <w:rtl/>
        </w:rPr>
      </w:pPr>
      <w:r>
        <w:rPr>
          <w:rFonts w:cs="David"/>
          <w:sz w:val="24"/>
          <w:rtl/>
        </w:rPr>
        <w:tab/>
        <w:t xml:space="preserve">כעיקרון, במכון "שרת" אנחנו לא נותנים אפשרות פורמלית לעשן. מדובר הרי במכון לטיפול במחללת הסרטן.  הקונפליקטים קיימים ולכן באים ומבקשים כאן סדרנים. אני חושב שאם לסדרנים האלה לא תהיה סמכות אכיפה - - -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האם</w:t>
      </w:r>
      <w:r>
        <w:rPr>
          <w:rFonts w:cs="David"/>
          <w:sz w:val="24"/>
          <w:rtl/>
        </w:rPr>
        <w:t xml:space="preserve"> יש לכם עכשיו אפשרות להעמיד סדרנים לעניין הזה?</w:t>
      </w:r>
    </w:p>
    <w:p w:rsidR="00000000" w:rsidRDefault="005B04E1">
      <w:pPr>
        <w:rPr>
          <w:rFonts w:cs="David"/>
          <w:sz w:val="24"/>
          <w:rtl/>
        </w:rPr>
      </w:pPr>
    </w:p>
    <w:p w:rsidR="00000000" w:rsidRDefault="005B04E1">
      <w:pPr>
        <w:rPr>
          <w:rFonts w:cs="David"/>
          <w:sz w:val="24"/>
          <w:u w:val="single"/>
          <w:rtl/>
        </w:rPr>
      </w:pPr>
      <w:r>
        <w:rPr>
          <w:rFonts w:cs="David"/>
          <w:sz w:val="24"/>
          <w:u w:val="single"/>
          <w:rtl/>
        </w:rPr>
        <w:t>משה וולפנזון:</w:t>
      </w:r>
    </w:p>
    <w:p w:rsidR="00000000" w:rsidRDefault="005B04E1">
      <w:pPr>
        <w:rPr>
          <w:rFonts w:cs="David"/>
          <w:sz w:val="24"/>
          <w:rtl/>
        </w:rPr>
      </w:pPr>
    </w:p>
    <w:p w:rsidR="00000000" w:rsidRDefault="005B04E1">
      <w:pPr>
        <w:rPr>
          <w:rFonts w:cs="David"/>
          <w:sz w:val="24"/>
          <w:rtl/>
        </w:rPr>
      </w:pPr>
      <w:r>
        <w:rPr>
          <w:rFonts w:cs="David"/>
          <w:sz w:val="24"/>
          <w:rtl/>
        </w:rPr>
        <w:tab/>
        <w:t xml:space="preserve">אנחנו לא נעמיד במיוחד סדרנים. אם תהיה לתורני הביטחון סמכות אכיפה ואם הם יוכלו לתת גם קנסות,  אז זה יהיה יעיל.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אם התקנות האלה יהיו אז תהיה להם סמכות אכיפה.  </w:t>
      </w:r>
    </w:p>
    <w:p w:rsidR="00000000" w:rsidRDefault="005B04E1">
      <w:pPr>
        <w:rPr>
          <w:rFonts w:cs="David"/>
          <w:sz w:val="24"/>
          <w:rtl/>
        </w:rPr>
      </w:pPr>
    </w:p>
    <w:p w:rsidR="00000000" w:rsidRDefault="005B04E1">
      <w:pPr>
        <w:rPr>
          <w:rFonts w:cs="David"/>
          <w:sz w:val="24"/>
          <w:u w:val="single"/>
          <w:rtl/>
        </w:rPr>
      </w:pPr>
      <w:r>
        <w:rPr>
          <w:rFonts w:cs="David"/>
          <w:sz w:val="24"/>
          <w:u w:val="single"/>
          <w:rtl/>
        </w:rPr>
        <w:br w:type="page"/>
      </w:r>
      <w:r>
        <w:rPr>
          <w:rFonts w:cs="David"/>
          <w:sz w:val="24"/>
          <w:u w:val="single"/>
          <w:rtl/>
        </w:rPr>
        <w:lastRenderedPageBreak/>
        <w:t>משה וולפנז</w:t>
      </w:r>
      <w:r>
        <w:rPr>
          <w:rFonts w:cs="David"/>
          <w:sz w:val="24"/>
          <w:u w:val="single"/>
          <w:rtl/>
        </w:rPr>
        <w:t>ון:</w:t>
      </w:r>
    </w:p>
    <w:p w:rsidR="00000000" w:rsidRDefault="005B04E1">
      <w:pPr>
        <w:rPr>
          <w:rFonts w:cs="David"/>
          <w:sz w:val="24"/>
          <w:rtl/>
        </w:rPr>
      </w:pPr>
    </w:p>
    <w:p w:rsidR="00000000" w:rsidRDefault="005B04E1">
      <w:pPr>
        <w:rPr>
          <w:rFonts w:cs="David"/>
          <w:sz w:val="24"/>
          <w:rtl/>
        </w:rPr>
      </w:pPr>
      <w:r>
        <w:rPr>
          <w:rFonts w:cs="David"/>
          <w:sz w:val="24"/>
          <w:rtl/>
        </w:rPr>
        <w:tab/>
        <w:t xml:space="preserve">אני צריך סמכות כמו פקח של עירייה.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האם התקנות האלה  נותנות לך? לא. </w:t>
      </w:r>
    </w:p>
    <w:p w:rsidR="00000000" w:rsidRDefault="005B04E1">
      <w:pPr>
        <w:rPr>
          <w:rFonts w:cs="David"/>
          <w:sz w:val="24"/>
          <w:u w:val="single"/>
          <w:rtl/>
        </w:rPr>
      </w:pPr>
    </w:p>
    <w:p w:rsidR="00000000" w:rsidRDefault="005B04E1">
      <w:pPr>
        <w:rPr>
          <w:rFonts w:cs="David"/>
          <w:sz w:val="24"/>
          <w:u w:val="single"/>
          <w:rtl/>
        </w:rPr>
      </w:pPr>
      <w:r>
        <w:rPr>
          <w:rFonts w:cs="David"/>
          <w:sz w:val="24"/>
          <w:u w:val="single"/>
          <w:rtl/>
        </w:rPr>
        <w:t>משה וולפנזון:</w:t>
      </w:r>
    </w:p>
    <w:p w:rsidR="00000000" w:rsidRDefault="005B04E1">
      <w:pPr>
        <w:rPr>
          <w:rFonts w:cs="David"/>
          <w:sz w:val="24"/>
          <w:rtl/>
        </w:rPr>
      </w:pPr>
    </w:p>
    <w:p w:rsidR="00000000" w:rsidRDefault="005B04E1">
      <w:pPr>
        <w:rPr>
          <w:rFonts w:cs="David"/>
          <w:sz w:val="24"/>
          <w:rtl/>
        </w:rPr>
      </w:pPr>
      <w:r>
        <w:rPr>
          <w:rFonts w:cs="David"/>
          <w:sz w:val="24"/>
          <w:rtl/>
        </w:rPr>
        <w:tab/>
        <w:t xml:space="preserve">אני לא בטוח.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גברת מישר, איך התקנות האלה עוזרים לי ובמה? יושב פה נציג בית חולים "הדסה" והוא אומר שהוא צריך להוסיף סמכות לאנ</w:t>
      </w:r>
      <w:r>
        <w:rPr>
          <w:rFonts w:cs="David"/>
          <w:sz w:val="24"/>
          <w:rtl/>
        </w:rPr>
        <w:t xml:space="preserve">שי הביטחון. אם לא תהיה לי סמכות פיקוח וענישה בתקנות, אז לא הועלתי כלום.  </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ב"הדסה" התקנות האלה עוד לא הביאו לשינוי ממשי. לעומת זאת, זה ידרבן בתי חולים  אחרים למנות את הסדרנים. מתן סמכויות לסדרנים הוא משהו שצריך תיקון חקיקה, אי אפשר להסדי</w:t>
      </w:r>
      <w:r>
        <w:rPr>
          <w:rFonts w:cs="David"/>
          <w:sz w:val="24"/>
          <w:rtl/>
        </w:rPr>
        <w:t xml:space="preserve">ר את זה בתקנות.  נכון שזה לא פתרון שלם, אבל התקנות האלה הן עוד שלב אחד לקדם את הנושא.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למי היום יש את הסמכות? </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 xml:space="preserve">יש לפקחים של העירייה ולמשטרה, סמכות אכיפה להטיל קנסות.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איזה גורם צריך להסכים לתת</w:t>
      </w:r>
      <w:r>
        <w:rPr>
          <w:rFonts w:cs="David"/>
          <w:sz w:val="24"/>
          <w:rtl/>
        </w:rPr>
        <w:t xml:space="preserve"> את הסמכות שיש לעירייה ולמשטרה גם לסדרנים של בתי החולים? </w:t>
      </w:r>
    </w:p>
    <w:p w:rsidR="00000000" w:rsidRDefault="005B04E1">
      <w:pPr>
        <w:rPr>
          <w:rFonts w:cs="David"/>
          <w:sz w:val="24"/>
          <w:rtl/>
        </w:rPr>
      </w:pPr>
    </w:p>
    <w:p w:rsidR="00000000" w:rsidRDefault="005B04E1">
      <w:pPr>
        <w:rPr>
          <w:rFonts w:cs="David"/>
          <w:sz w:val="24"/>
          <w:u w:val="single"/>
          <w:rtl/>
        </w:rPr>
      </w:pPr>
      <w:r>
        <w:rPr>
          <w:rFonts w:cs="David"/>
          <w:sz w:val="24"/>
          <w:u w:val="single"/>
          <w:rtl/>
        </w:rPr>
        <w:t>יהודית וסרמן:</w:t>
      </w:r>
    </w:p>
    <w:p w:rsidR="00000000" w:rsidRDefault="005B04E1">
      <w:pPr>
        <w:rPr>
          <w:rFonts w:cs="David"/>
          <w:sz w:val="24"/>
          <w:rtl/>
        </w:rPr>
      </w:pPr>
    </w:p>
    <w:p w:rsidR="00000000" w:rsidRDefault="005B04E1">
      <w:pPr>
        <w:rPr>
          <w:rFonts w:cs="David"/>
          <w:sz w:val="24"/>
          <w:rtl/>
        </w:rPr>
      </w:pPr>
      <w:r>
        <w:rPr>
          <w:rFonts w:cs="David"/>
          <w:sz w:val="24"/>
          <w:rtl/>
        </w:rPr>
        <w:tab/>
        <w:t xml:space="preserve">רשות מקומית רשאית למנות מפקחים. יש סמכות כמובן גם לשוטר. אדם נוסף שמוסמך לעשות את זה והוא הסדרן, אשר לא ברור מחוק הגבלת עישון במקומות ציבוריים מי הוא זה שממנה את הסדרנים. אני מניחה </w:t>
      </w:r>
      <w:r>
        <w:rPr>
          <w:rFonts w:cs="David"/>
          <w:sz w:val="24"/>
          <w:rtl/>
        </w:rPr>
        <w:t xml:space="preserve">שכל מקום ציבורי ממנה את הסדרנים שלו. </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 xml:space="preserve">כן.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זאת אומרת, רק לשוטר או לפקח עירוני. </w:t>
      </w:r>
    </w:p>
    <w:p w:rsidR="00000000" w:rsidRDefault="005B04E1">
      <w:pPr>
        <w:rPr>
          <w:rFonts w:cs="David"/>
          <w:sz w:val="24"/>
          <w:rtl/>
        </w:rPr>
      </w:pPr>
    </w:p>
    <w:p w:rsidR="00000000" w:rsidRDefault="005B04E1">
      <w:pPr>
        <w:rPr>
          <w:rFonts w:cs="David"/>
          <w:sz w:val="24"/>
          <w:u w:val="single"/>
          <w:rtl/>
        </w:rPr>
      </w:pPr>
      <w:r>
        <w:rPr>
          <w:rFonts w:cs="David"/>
          <w:sz w:val="24"/>
          <w:u w:val="single"/>
          <w:rtl/>
        </w:rPr>
        <w:br w:type="page"/>
      </w:r>
      <w:r>
        <w:rPr>
          <w:rFonts w:cs="David"/>
          <w:sz w:val="24"/>
          <w:u w:val="single"/>
          <w:rtl/>
        </w:rPr>
        <w:lastRenderedPageBreak/>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 xml:space="preserve">המינוי הוא בסעיף 8(ב). </w:t>
      </w:r>
    </w:p>
    <w:p w:rsidR="00000000" w:rsidRDefault="005B04E1">
      <w:pPr>
        <w:rPr>
          <w:rFonts w:cs="David"/>
          <w:sz w:val="24"/>
          <w:rtl/>
        </w:rPr>
      </w:pPr>
    </w:p>
    <w:p w:rsidR="00000000" w:rsidRDefault="005B04E1">
      <w:pPr>
        <w:rPr>
          <w:rFonts w:cs="David"/>
          <w:sz w:val="24"/>
          <w:u w:val="single"/>
          <w:rtl/>
        </w:rPr>
      </w:pPr>
      <w:r>
        <w:rPr>
          <w:rFonts w:cs="David"/>
          <w:sz w:val="24"/>
          <w:u w:val="single"/>
          <w:rtl/>
        </w:rPr>
        <w:t>יהודית וסרמן:</w:t>
      </w:r>
    </w:p>
    <w:p w:rsidR="00000000" w:rsidRDefault="005B04E1">
      <w:pPr>
        <w:rPr>
          <w:rFonts w:cs="David"/>
          <w:sz w:val="24"/>
          <w:rtl/>
        </w:rPr>
      </w:pPr>
    </w:p>
    <w:p w:rsidR="00000000" w:rsidRDefault="005B04E1">
      <w:pPr>
        <w:rPr>
          <w:rFonts w:cs="David"/>
          <w:sz w:val="24"/>
          <w:rtl/>
        </w:rPr>
      </w:pPr>
      <w:r>
        <w:rPr>
          <w:rFonts w:cs="David"/>
          <w:sz w:val="24"/>
          <w:rtl/>
        </w:rPr>
        <w:tab/>
        <w:t xml:space="preserve">סדרן לפי סעיף 8(ב) הוא מי שהוא בעל או המחזיק של המקום המפורט בתוספת, זה </w:t>
      </w:r>
      <w:r>
        <w:rPr>
          <w:rFonts w:cs="David"/>
          <w:sz w:val="24"/>
          <w:rtl/>
        </w:rPr>
        <w:t xml:space="preserve">אותם מקומות ציבוריים שאסור לעשן בהם. מינהו להיות סדרן באותו מקום והוא עונד תג הבולט המעיד על תפקידו. </w:t>
      </w:r>
    </w:p>
    <w:p w:rsidR="00000000" w:rsidRDefault="005B04E1">
      <w:pPr>
        <w:rPr>
          <w:rFonts w:cs="David"/>
          <w:sz w:val="24"/>
          <w:rtl/>
        </w:rPr>
      </w:pPr>
    </w:p>
    <w:p w:rsidR="00000000" w:rsidRDefault="005B04E1">
      <w:pPr>
        <w:rPr>
          <w:rFonts w:cs="David"/>
          <w:sz w:val="24"/>
          <w:rtl/>
        </w:rPr>
      </w:pPr>
      <w:r>
        <w:rPr>
          <w:rFonts w:cs="David"/>
          <w:sz w:val="24"/>
          <w:rtl/>
        </w:rPr>
        <w:tab/>
        <w:t>מה מוסמך לעשות אותו סדרן? סעיף 8(א), עישן אדם במקום ציבורי או החזיק שם סיגריה וכו' בעיניו של מפקח, סדרן, רשאי המפקח או הסדרן לדרוש ממנו לזהות את עצמו, ו</w:t>
      </w:r>
      <w:r>
        <w:rPr>
          <w:rFonts w:cs="David"/>
          <w:sz w:val="24"/>
          <w:rtl/>
        </w:rPr>
        <w:t xml:space="preserve">אם סירב לעשות כן רשאי הוא לעכב באותו מועד עד לבוא שוטר, אך לא יותר משעה אחת. זאת אומרת, יש לו סמכות להתריע ויש לו סמכות עיכוב. </w:t>
      </w:r>
    </w:p>
    <w:p w:rsidR="00000000" w:rsidRDefault="005B04E1">
      <w:pPr>
        <w:rPr>
          <w:rFonts w:cs="David"/>
          <w:sz w:val="24"/>
          <w:rtl/>
        </w:rPr>
      </w:pPr>
    </w:p>
    <w:p w:rsidR="00000000" w:rsidRDefault="005B04E1">
      <w:pPr>
        <w:rPr>
          <w:rFonts w:cs="David"/>
          <w:sz w:val="24"/>
          <w:rtl/>
        </w:rPr>
      </w:pPr>
      <w:r>
        <w:rPr>
          <w:rFonts w:cs="David"/>
          <w:sz w:val="24"/>
          <w:rtl/>
        </w:rPr>
        <w:tab/>
        <w:t xml:space="preserve">אתה יכול להכניס שוטרים לבית החולים, אם אתה רוצה. </w:t>
      </w:r>
    </w:p>
    <w:p w:rsidR="00000000" w:rsidRDefault="005B04E1">
      <w:pPr>
        <w:rPr>
          <w:rFonts w:cs="David"/>
          <w:sz w:val="24"/>
          <w:rtl/>
        </w:rPr>
      </w:pPr>
    </w:p>
    <w:p w:rsidR="00000000" w:rsidRDefault="005B04E1">
      <w:pPr>
        <w:rPr>
          <w:rFonts w:cs="David"/>
          <w:sz w:val="24"/>
          <w:u w:val="single"/>
          <w:rtl/>
        </w:rPr>
      </w:pPr>
      <w:r>
        <w:rPr>
          <w:rFonts w:cs="David"/>
          <w:sz w:val="24"/>
          <w:u w:val="single"/>
          <w:rtl/>
        </w:rPr>
        <w:t>משה וולפנזון:</w:t>
      </w:r>
    </w:p>
    <w:p w:rsidR="00000000" w:rsidRDefault="005B04E1">
      <w:pPr>
        <w:rPr>
          <w:rFonts w:cs="David"/>
          <w:sz w:val="24"/>
          <w:rtl/>
        </w:rPr>
      </w:pPr>
    </w:p>
    <w:p w:rsidR="00000000" w:rsidRDefault="005B04E1">
      <w:pPr>
        <w:rPr>
          <w:rFonts w:cs="David"/>
          <w:sz w:val="24"/>
          <w:rtl/>
        </w:rPr>
      </w:pPr>
      <w:r>
        <w:rPr>
          <w:rFonts w:cs="David"/>
          <w:sz w:val="24"/>
          <w:rtl/>
        </w:rPr>
        <w:tab/>
        <w:t>אני לא רוצה להכניס, ואני הכנסתי. לפני שלוש שנים אנחנו הפעלנ</w:t>
      </w:r>
      <w:r>
        <w:rPr>
          <w:rFonts w:cs="David"/>
          <w:sz w:val="24"/>
          <w:rtl/>
        </w:rPr>
        <w:t>ו את נושא "בית חולים ללא עישון" ומאותו רגע  גייסנו את  אהוד אולמרט לנושא הזה. הוא שלח פקחים פורמליים של העירייה במשך חודשיים, והם הסתובבו בבית החולים עם המדים שלהם. הם נתנו דוחות למי שעישן כפי שנותנים דוחות חניה. בעזרת זה הצלחנו פחות או יותר להוציא את העיש</w:t>
      </w:r>
      <w:r>
        <w:rPr>
          <w:rFonts w:cs="David"/>
          <w:sz w:val="24"/>
          <w:rtl/>
        </w:rPr>
        <w:t>ון מבית החולים. לא הצלחנו למנוע את העישון בהיחבא בחדרים שונים. אנחנו חושבים שגם על זה אנחנו צריכים להשתלט. אבל לצורך זה, ועל מנת לא להגיע לעימותים מתמשכים, אנחנו צריכים שתהיה סמכות פיקוח לסדרנים. נדמה לי שאנחנו ביקשנו את זה גם מאיתן - -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r>
        <w:rPr>
          <w:rFonts w:cs="David"/>
          <w:sz w:val="24"/>
          <w:u w:val="single"/>
          <w:rtl/>
        </w:rPr>
        <w:t>:</w:t>
      </w:r>
    </w:p>
    <w:p w:rsidR="00000000" w:rsidRDefault="005B04E1">
      <w:pPr>
        <w:rPr>
          <w:rFonts w:cs="David"/>
          <w:sz w:val="24"/>
          <w:rtl/>
        </w:rPr>
      </w:pPr>
    </w:p>
    <w:p w:rsidR="00000000" w:rsidRDefault="005B04E1">
      <w:pPr>
        <w:rPr>
          <w:rFonts w:cs="David"/>
          <w:sz w:val="24"/>
          <w:rtl/>
        </w:rPr>
      </w:pPr>
      <w:r>
        <w:rPr>
          <w:rFonts w:cs="David"/>
          <w:sz w:val="24"/>
          <w:rtl/>
        </w:rPr>
        <w:tab/>
        <w:t xml:space="preserve"> כלומר, שסדרן יוכל לעשות מה שעושה פקח עירייה. </w:t>
      </w:r>
    </w:p>
    <w:p w:rsidR="00000000" w:rsidRDefault="005B04E1">
      <w:pPr>
        <w:rPr>
          <w:rFonts w:cs="David"/>
          <w:sz w:val="24"/>
          <w:rtl/>
        </w:rPr>
      </w:pPr>
    </w:p>
    <w:p w:rsidR="00000000" w:rsidRDefault="005B04E1">
      <w:pPr>
        <w:rPr>
          <w:rFonts w:cs="David"/>
          <w:sz w:val="24"/>
          <w:u w:val="single"/>
          <w:rtl/>
        </w:rPr>
      </w:pPr>
      <w:r>
        <w:rPr>
          <w:rFonts w:cs="David"/>
          <w:sz w:val="24"/>
          <w:u w:val="single"/>
          <w:rtl/>
        </w:rPr>
        <w:t>משה וולפנזון:</w:t>
      </w:r>
    </w:p>
    <w:p w:rsidR="00000000" w:rsidRDefault="005B04E1">
      <w:pPr>
        <w:rPr>
          <w:rFonts w:cs="David"/>
          <w:sz w:val="24"/>
          <w:rtl/>
        </w:rPr>
      </w:pPr>
    </w:p>
    <w:p w:rsidR="00000000" w:rsidRDefault="005B04E1">
      <w:pPr>
        <w:rPr>
          <w:rFonts w:cs="David"/>
          <w:sz w:val="24"/>
          <w:rtl/>
        </w:rPr>
      </w:pPr>
      <w:r>
        <w:rPr>
          <w:rFonts w:cs="David"/>
          <w:sz w:val="24"/>
          <w:rtl/>
        </w:rPr>
        <w:tab/>
        <w:t>בדיוק, אפילו שיעביר לו את הדוח ושהוא יגבה את הקנס.</w:t>
      </w:r>
    </w:p>
    <w:p w:rsidR="00000000" w:rsidRDefault="005B04E1">
      <w:pPr>
        <w:rPr>
          <w:rFonts w:cs="David"/>
          <w:sz w:val="24"/>
          <w:rtl/>
        </w:rPr>
      </w:pPr>
    </w:p>
    <w:p w:rsidR="00000000" w:rsidRDefault="005B04E1">
      <w:pPr>
        <w:rPr>
          <w:rFonts w:cs="David"/>
          <w:sz w:val="24"/>
          <w:u w:val="single"/>
          <w:rtl/>
        </w:rPr>
      </w:pPr>
      <w:r>
        <w:rPr>
          <w:rFonts w:cs="David"/>
          <w:sz w:val="24"/>
          <w:u w:val="single"/>
          <w:rtl/>
        </w:rPr>
        <w:t>יהודית וסרמן:</w:t>
      </w:r>
    </w:p>
    <w:p w:rsidR="00000000" w:rsidRDefault="005B04E1">
      <w:pPr>
        <w:rPr>
          <w:rFonts w:cs="David"/>
          <w:sz w:val="24"/>
          <w:rtl/>
        </w:rPr>
      </w:pPr>
    </w:p>
    <w:p w:rsidR="00000000" w:rsidRDefault="005B04E1">
      <w:pPr>
        <w:rPr>
          <w:rFonts w:cs="David"/>
          <w:sz w:val="24"/>
          <w:rtl/>
        </w:rPr>
      </w:pPr>
      <w:r>
        <w:rPr>
          <w:rFonts w:cs="David"/>
          <w:sz w:val="24"/>
          <w:rtl/>
        </w:rPr>
        <w:tab/>
        <w:t>הוא מבקש דבר מאוד נחמד, אבל הסמכויות של המפקחים, הסדרנים, מוסדר בחוק הגבלת עישון במקומות ציבוריים ואין כאן הצעת חוק לעני</w:t>
      </w:r>
      <w:r>
        <w:rPr>
          <w:rFonts w:cs="David"/>
          <w:sz w:val="24"/>
          <w:rtl/>
        </w:rPr>
        <w:t xml:space="preserve">ין הזה. יכול להיות שהמשרד הממונה על העניין יצטרך לתקן את החוק, אבל זה לא מה שמונח על שולחן הוועדה.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ידוע לך היום שבמצב הקיים,  הסדרן לפחות יכול לעכב אדם שיבוא שוטר. אתה יכול להזמין שוטר תוך שעה. </w:t>
      </w:r>
    </w:p>
    <w:p w:rsidR="00000000" w:rsidRDefault="005B04E1">
      <w:pPr>
        <w:rPr>
          <w:rFonts w:cs="David"/>
          <w:sz w:val="24"/>
          <w:rtl/>
        </w:rPr>
      </w:pPr>
    </w:p>
    <w:p w:rsidR="00000000" w:rsidRDefault="005B04E1">
      <w:pPr>
        <w:rPr>
          <w:rFonts w:cs="David"/>
          <w:sz w:val="24"/>
          <w:u w:val="single"/>
          <w:rtl/>
        </w:rPr>
      </w:pPr>
      <w:r>
        <w:rPr>
          <w:rFonts w:cs="David"/>
          <w:sz w:val="24"/>
          <w:u w:val="single"/>
          <w:rtl/>
        </w:rPr>
        <w:t>משה וולפנזון:</w:t>
      </w:r>
    </w:p>
    <w:p w:rsidR="00000000" w:rsidRDefault="005B04E1">
      <w:pPr>
        <w:rPr>
          <w:rFonts w:cs="David"/>
          <w:sz w:val="24"/>
          <w:u w:val="single"/>
          <w:rtl/>
        </w:rPr>
      </w:pPr>
    </w:p>
    <w:p w:rsidR="00000000" w:rsidRDefault="005B04E1">
      <w:pPr>
        <w:pStyle w:val="22"/>
        <w:rPr>
          <w:rFonts w:cs="David"/>
          <w:sz w:val="24"/>
          <w:rtl/>
        </w:rPr>
      </w:pPr>
      <w:r>
        <w:rPr>
          <w:rFonts w:cs="David"/>
          <w:sz w:val="24"/>
          <w:rtl/>
        </w:rPr>
        <w:tab/>
        <w:t>הדבר הזה ידוע לי, ולפ</w:t>
      </w:r>
      <w:r>
        <w:rPr>
          <w:rFonts w:cs="David"/>
          <w:sz w:val="24"/>
          <w:rtl/>
        </w:rPr>
        <w:t>עמים גם עוצרים ומזהים. אבל, אם אתה מגיע לזה אתה נכנס לעימות. בדרך כלל, אתה מעדיף שהדבר ייעשה בלי ויכוחים עם אדם המעשן. ייקחו ממנו את שמו של המעשן, יתנו לו קנס וזהו, בדיוק כפי שנעשה במקום חניה אסור.</w:t>
      </w:r>
    </w:p>
    <w:p w:rsidR="00000000" w:rsidRDefault="005B04E1">
      <w:pPr>
        <w:rPr>
          <w:rFonts w:cs="David"/>
          <w:sz w:val="24"/>
          <w:rtl/>
        </w:rPr>
      </w:pPr>
    </w:p>
    <w:p w:rsidR="00000000" w:rsidRDefault="005B04E1">
      <w:pPr>
        <w:rPr>
          <w:rFonts w:cs="David"/>
          <w:sz w:val="24"/>
          <w:u w:val="single"/>
          <w:rtl/>
        </w:rPr>
      </w:pPr>
      <w:r>
        <w:rPr>
          <w:rFonts w:cs="David"/>
          <w:sz w:val="24"/>
          <w:u w:val="single"/>
          <w:rtl/>
        </w:rPr>
        <w:br w:type="page"/>
        <w:t>דוד רונאל:</w:t>
      </w:r>
    </w:p>
    <w:p w:rsidR="00000000" w:rsidRDefault="005B04E1">
      <w:pPr>
        <w:rPr>
          <w:rFonts w:cs="David"/>
          <w:sz w:val="24"/>
          <w:rtl/>
        </w:rPr>
      </w:pPr>
    </w:p>
    <w:p w:rsidR="00000000" w:rsidRDefault="005B04E1">
      <w:pPr>
        <w:rPr>
          <w:rFonts w:cs="David"/>
          <w:sz w:val="24"/>
          <w:rtl/>
        </w:rPr>
      </w:pPr>
      <w:r>
        <w:rPr>
          <w:rFonts w:cs="David"/>
          <w:sz w:val="24"/>
          <w:rtl/>
        </w:rPr>
        <w:tab/>
        <w:t>אני מוביל את הקמפיין בבית החולים "איכילוב",</w:t>
      </w:r>
      <w:r>
        <w:rPr>
          <w:rFonts w:cs="David"/>
          <w:sz w:val="24"/>
          <w:rtl/>
        </w:rPr>
        <w:t xml:space="preserve"> כמובן במעורבות ישירה של הנהלת בית החולים.  אנחנו ניסינו את התהליך הזה החל מהראשון לאוגוסט 2001 כשהתקנות נכנסו לתוקף. אבל, התהליך הזה נועד לכישלון ללא אכיפה אפקטיבית. האוכלוסייה שנכנסת לבית החולים היא מתחלפת כל כמה ימים וזה לא שאתה מחנך אנשים ואחר כך הם מת</w:t>
      </w:r>
      <w:r>
        <w:rPr>
          <w:rFonts w:cs="David"/>
          <w:sz w:val="24"/>
          <w:rtl/>
        </w:rPr>
        <w:t xml:space="preserve">נהגים כראוי. אתה כל פעם צריך לאכוף את העניין הזה מחדש.  </w:t>
      </w:r>
    </w:p>
    <w:p w:rsidR="00000000" w:rsidRDefault="005B04E1">
      <w:pPr>
        <w:rPr>
          <w:rFonts w:cs="David"/>
          <w:sz w:val="24"/>
          <w:rtl/>
        </w:rPr>
      </w:pPr>
    </w:p>
    <w:p w:rsidR="00000000" w:rsidRDefault="005B04E1">
      <w:pPr>
        <w:rPr>
          <w:rFonts w:cs="David"/>
          <w:sz w:val="24"/>
          <w:rtl/>
        </w:rPr>
      </w:pPr>
      <w:r>
        <w:rPr>
          <w:rFonts w:cs="David"/>
          <w:sz w:val="24"/>
          <w:rtl/>
        </w:rPr>
        <w:tab/>
        <w:t xml:space="preserve"> כאמונים על בריאות העם, אנחנו רואים חשיבות אדירה בזה שלא יעשנו במוסד בריאות. הנזקים של הדבר הזה ידועים ומוכחים. לא ייתכן שיעשנו במוסד בריאות וזה נכון בארצות נאורות אחרות. </w:t>
      </w:r>
    </w:p>
    <w:p w:rsidR="00000000" w:rsidRDefault="005B04E1">
      <w:pPr>
        <w:rPr>
          <w:rFonts w:cs="David"/>
          <w:sz w:val="24"/>
          <w:rtl/>
        </w:rPr>
      </w:pPr>
    </w:p>
    <w:p w:rsidR="00000000" w:rsidRDefault="005B04E1">
      <w:pPr>
        <w:rPr>
          <w:rFonts w:cs="David"/>
          <w:sz w:val="24"/>
          <w:rtl/>
        </w:rPr>
      </w:pPr>
      <w:r>
        <w:rPr>
          <w:rFonts w:cs="David"/>
          <w:sz w:val="24"/>
          <w:rtl/>
        </w:rPr>
        <w:tab/>
        <w:t xml:space="preserve">בסך הכל יש מקור למימון </w:t>
      </w:r>
      <w:r>
        <w:rPr>
          <w:rFonts w:cs="David"/>
          <w:sz w:val="24"/>
          <w:rtl/>
        </w:rPr>
        <w:t xml:space="preserve">הזה, אין כאן בעיה כספית. את הכסף שאתה גובה מהדוחות האלה, אתה שם בקופה שבאמצעותה אתה מממן את המפקחים. אין לך בעיה של מקורות כספיים. </w:t>
      </w:r>
    </w:p>
    <w:p w:rsidR="00000000" w:rsidRDefault="005B04E1">
      <w:pPr>
        <w:rPr>
          <w:rFonts w:cs="David"/>
          <w:sz w:val="24"/>
          <w:rtl/>
        </w:rPr>
      </w:pPr>
    </w:p>
    <w:p w:rsidR="00000000" w:rsidRDefault="005B04E1">
      <w:pPr>
        <w:rPr>
          <w:rFonts w:cs="David"/>
          <w:sz w:val="24"/>
          <w:u w:val="single"/>
          <w:rtl/>
        </w:rPr>
      </w:pPr>
      <w:r>
        <w:rPr>
          <w:rFonts w:cs="David"/>
          <w:sz w:val="24"/>
          <w:u w:val="single"/>
          <w:rtl/>
        </w:rPr>
        <w:t>אריה אלדד:</w:t>
      </w:r>
    </w:p>
    <w:p w:rsidR="00000000" w:rsidRDefault="005B04E1">
      <w:pPr>
        <w:rPr>
          <w:rFonts w:cs="David"/>
          <w:sz w:val="24"/>
          <w:u w:val="single"/>
          <w:rtl/>
        </w:rPr>
      </w:pPr>
    </w:p>
    <w:p w:rsidR="00000000" w:rsidRDefault="005B04E1">
      <w:pPr>
        <w:rPr>
          <w:rFonts w:cs="David"/>
          <w:sz w:val="24"/>
          <w:rtl/>
        </w:rPr>
      </w:pPr>
      <w:r>
        <w:rPr>
          <w:rFonts w:cs="David"/>
          <w:sz w:val="24"/>
          <w:rtl/>
        </w:rPr>
        <w:tab/>
        <w:t xml:space="preserve"> האם אתה מציע שבית החולים ייגבה את הכסף? </w:t>
      </w:r>
    </w:p>
    <w:p w:rsidR="00000000" w:rsidRDefault="005B04E1">
      <w:pPr>
        <w:rPr>
          <w:rFonts w:cs="David"/>
          <w:sz w:val="24"/>
          <w:rtl/>
        </w:rPr>
      </w:pPr>
    </w:p>
    <w:p w:rsidR="00000000" w:rsidRDefault="005B04E1">
      <w:pPr>
        <w:rPr>
          <w:rFonts w:cs="David"/>
          <w:sz w:val="24"/>
          <w:u w:val="single"/>
          <w:rtl/>
        </w:rPr>
      </w:pPr>
      <w:r>
        <w:rPr>
          <w:rFonts w:cs="David"/>
          <w:sz w:val="24"/>
          <w:u w:val="single"/>
          <w:rtl/>
        </w:rPr>
        <w:t>דוד רונאל:</w:t>
      </w:r>
    </w:p>
    <w:p w:rsidR="00000000" w:rsidRDefault="005B04E1">
      <w:pPr>
        <w:rPr>
          <w:rFonts w:cs="David"/>
          <w:sz w:val="24"/>
          <w:rtl/>
        </w:rPr>
      </w:pPr>
    </w:p>
    <w:p w:rsidR="00000000" w:rsidRDefault="005B04E1">
      <w:pPr>
        <w:rPr>
          <w:rFonts w:cs="David"/>
          <w:sz w:val="24"/>
          <w:rtl/>
        </w:rPr>
      </w:pPr>
      <w:r>
        <w:rPr>
          <w:rFonts w:cs="David"/>
          <w:sz w:val="24"/>
          <w:rtl/>
        </w:rPr>
        <w:tab/>
        <w:t>לא בית החולים, העירייה. מה זה  רע אם בית החולים יעשה א</w:t>
      </w:r>
      <w:r>
        <w:rPr>
          <w:rFonts w:cs="David"/>
          <w:sz w:val="24"/>
          <w:rtl/>
        </w:rPr>
        <w:t xml:space="preserve">ת זה? האם בית חולים לא גובה סכומים?  אני לא אומר שאני מציע את זה,  זו יכולה להיות אפשרות ואני בהחלט תומך בזה. יש מקור כספי. החוק נתן בידי העיריות  סמכות לאכוף את הנושא באמצעות מפקחים.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איפה  מעשנים אצלך בבית החולים? </w:t>
      </w:r>
    </w:p>
    <w:p w:rsidR="00000000" w:rsidRDefault="005B04E1">
      <w:pPr>
        <w:rPr>
          <w:rFonts w:cs="David"/>
          <w:sz w:val="24"/>
          <w:rtl/>
        </w:rPr>
      </w:pPr>
    </w:p>
    <w:p w:rsidR="00000000" w:rsidRDefault="005B04E1">
      <w:pPr>
        <w:rPr>
          <w:rFonts w:cs="David"/>
          <w:sz w:val="24"/>
          <w:u w:val="single"/>
          <w:rtl/>
        </w:rPr>
      </w:pPr>
      <w:r>
        <w:rPr>
          <w:rFonts w:cs="David"/>
          <w:sz w:val="24"/>
          <w:u w:val="single"/>
          <w:rtl/>
        </w:rPr>
        <w:t>דוד רונאל:</w:t>
      </w:r>
    </w:p>
    <w:p w:rsidR="00000000" w:rsidRDefault="005B04E1">
      <w:pPr>
        <w:rPr>
          <w:rFonts w:cs="David"/>
          <w:sz w:val="24"/>
          <w:rtl/>
        </w:rPr>
      </w:pPr>
    </w:p>
    <w:p w:rsidR="00000000" w:rsidRDefault="005B04E1">
      <w:pPr>
        <w:rPr>
          <w:rFonts w:cs="David"/>
          <w:sz w:val="24"/>
          <w:rtl/>
        </w:rPr>
      </w:pPr>
      <w:r>
        <w:rPr>
          <w:rFonts w:cs="David"/>
          <w:sz w:val="24"/>
          <w:rtl/>
        </w:rPr>
        <w:tab/>
        <w:t xml:space="preserve">לא </w:t>
      </w:r>
      <w:r>
        <w:rPr>
          <w:rFonts w:cs="David"/>
          <w:sz w:val="24"/>
          <w:rtl/>
        </w:rPr>
        <w:t>מעשנים בתחום הבנוי של בית החולים. יש מדשאות.</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משה וולפנזון אמר שהם מכינים פינות. האם גם אתם מכינים פינות? </w:t>
      </w:r>
    </w:p>
    <w:p w:rsidR="00000000" w:rsidRDefault="005B04E1">
      <w:pPr>
        <w:rPr>
          <w:rFonts w:cs="David"/>
          <w:sz w:val="24"/>
          <w:rtl/>
        </w:rPr>
      </w:pPr>
    </w:p>
    <w:p w:rsidR="00000000" w:rsidRDefault="005B04E1">
      <w:pPr>
        <w:rPr>
          <w:rFonts w:cs="David"/>
          <w:sz w:val="24"/>
          <w:u w:val="single"/>
          <w:rtl/>
        </w:rPr>
      </w:pPr>
      <w:r>
        <w:rPr>
          <w:rFonts w:cs="David"/>
          <w:sz w:val="24"/>
          <w:u w:val="single"/>
          <w:rtl/>
        </w:rPr>
        <w:t>דוד רונאל:</w:t>
      </w:r>
    </w:p>
    <w:p w:rsidR="00000000" w:rsidRDefault="005B04E1">
      <w:pPr>
        <w:rPr>
          <w:rFonts w:cs="David"/>
          <w:sz w:val="24"/>
          <w:rtl/>
        </w:rPr>
      </w:pPr>
    </w:p>
    <w:p w:rsidR="00000000" w:rsidRDefault="005B04E1">
      <w:pPr>
        <w:rPr>
          <w:rFonts w:cs="David"/>
          <w:sz w:val="24"/>
          <w:rtl/>
        </w:rPr>
      </w:pPr>
      <w:r>
        <w:rPr>
          <w:rFonts w:cs="David"/>
          <w:sz w:val="24"/>
          <w:rtl/>
        </w:rPr>
        <w:tab/>
        <w:t>לא, אין צורך בפינות. יש לנו הרבה מאוד מדשאות, ויש הרבה מאוד מקומות שאליהם אנחנו מכוונים. אנשים יושבים בחוץ.  חבר ה</w:t>
      </w:r>
      <w:r>
        <w:rPr>
          <w:rFonts w:cs="David"/>
          <w:sz w:val="24"/>
          <w:rtl/>
        </w:rPr>
        <w:t>כנסת יהלום, אני אשמח לארח אותך ואת  כל חברי הוועדה ואני מוכן להראות לכם שלושה-חמישה מקומות ישיבה מאוד נוחים שנמצאים מחוץ לבניינים. בכניסה לבניין הראשי החדש, יש כ-12 ספסלים יפים מאוד עם מאפרות. אנחנו גם  כותבים על המאפרות שלטים ובהם בקשה לכבות את הסיגריה  ל</w:t>
      </w:r>
      <w:r>
        <w:rPr>
          <w:rFonts w:cs="David"/>
          <w:sz w:val="24"/>
          <w:rtl/>
        </w:rPr>
        <w:t>פני שהם נכנסים לבניין. בתי חולים עושים, אבל העירייה היא זו שלא עושה.</w:t>
      </w:r>
    </w:p>
    <w:p w:rsidR="00000000" w:rsidRDefault="005B04E1">
      <w:pPr>
        <w:rPr>
          <w:rFonts w:cs="David"/>
          <w:sz w:val="24"/>
          <w:rtl/>
        </w:rPr>
      </w:pPr>
    </w:p>
    <w:p w:rsidR="00000000" w:rsidRDefault="005B04E1">
      <w:pPr>
        <w:rPr>
          <w:rFonts w:cs="David"/>
          <w:sz w:val="24"/>
          <w:rtl/>
        </w:rPr>
      </w:pPr>
      <w:r>
        <w:rPr>
          <w:rFonts w:cs="David"/>
          <w:sz w:val="24"/>
          <w:u w:val="single"/>
          <w:rtl/>
        </w:rPr>
        <w:t xml:space="preserve"> 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זאת אומרת שאתם בעד התקנות ובעד התיקון, אבל אתם אומרים שהם לא מספיקים. </w:t>
      </w:r>
    </w:p>
    <w:p w:rsidR="00000000" w:rsidRDefault="005B04E1">
      <w:pPr>
        <w:rPr>
          <w:rFonts w:cs="David"/>
          <w:sz w:val="24"/>
          <w:rtl/>
        </w:rPr>
      </w:pPr>
    </w:p>
    <w:p w:rsidR="00000000" w:rsidRDefault="005B04E1">
      <w:pPr>
        <w:rPr>
          <w:rFonts w:cs="David"/>
          <w:sz w:val="24"/>
          <w:u w:val="single"/>
          <w:rtl/>
        </w:rPr>
      </w:pPr>
      <w:r>
        <w:rPr>
          <w:rFonts w:cs="David"/>
          <w:sz w:val="24"/>
          <w:u w:val="single"/>
          <w:rtl/>
        </w:rPr>
        <w:t>דוד רונאל:</w:t>
      </w:r>
    </w:p>
    <w:p w:rsidR="00000000" w:rsidRDefault="005B04E1">
      <w:pPr>
        <w:rPr>
          <w:rFonts w:cs="David"/>
          <w:sz w:val="24"/>
          <w:rtl/>
        </w:rPr>
      </w:pPr>
    </w:p>
    <w:p w:rsidR="00000000" w:rsidRDefault="005B04E1">
      <w:pPr>
        <w:rPr>
          <w:rFonts w:cs="David"/>
          <w:sz w:val="24"/>
          <w:rtl/>
        </w:rPr>
      </w:pPr>
      <w:r>
        <w:rPr>
          <w:rFonts w:cs="David"/>
          <w:sz w:val="24"/>
          <w:rtl/>
        </w:rPr>
        <w:tab/>
        <w:t>לא, אני אומר שהם לא אפקטיביים. בכל בית חולים יש גרעין של חמישה-שישה קציני ביטחו</w:t>
      </w:r>
      <w:r>
        <w:rPr>
          <w:rFonts w:cs="David"/>
          <w:sz w:val="24"/>
          <w:rtl/>
        </w:rPr>
        <w:t xml:space="preserve">ן. תן להם את הסמכות.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אתה מדבר כאן על המבקרים, אבל אני רוצה לומר לך שהבעיה היא  קודם כל  בצוות הרפואי, האחיות והרופאים,  ולגביהם יש לך סנקציות. אתה יכול לשלוח מחר מכתב לרופא וזה יופיע בתיק האישי. קודם כל שהסדרנים יטפלו ברופאים ובאחיות</w:t>
      </w:r>
      <w:r>
        <w:rPr>
          <w:rFonts w:cs="David"/>
          <w:sz w:val="24"/>
          <w:rtl/>
        </w:rPr>
        <w:t xml:space="preserve">. </w:t>
      </w:r>
    </w:p>
    <w:p w:rsidR="00000000" w:rsidRDefault="005B04E1">
      <w:pPr>
        <w:rPr>
          <w:rFonts w:cs="David"/>
          <w:sz w:val="24"/>
          <w:rtl/>
        </w:rPr>
      </w:pPr>
    </w:p>
    <w:p w:rsidR="00000000" w:rsidRDefault="005B04E1">
      <w:pPr>
        <w:rPr>
          <w:rFonts w:cs="David"/>
          <w:sz w:val="24"/>
          <w:u w:val="single"/>
          <w:rtl/>
        </w:rPr>
      </w:pPr>
      <w:r>
        <w:rPr>
          <w:rFonts w:cs="David"/>
          <w:sz w:val="24"/>
          <w:u w:val="single"/>
          <w:rtl/>
        </w:rPr>
        <w:t>דוד רונאל:</w:t>
      </w:r>
    </w:p>
    <w:p w:rsidR="00000000" w:rsidRDefault="005B04E1">
      <w:pPr>
        <w:rPr>
          <w:rFonts w:cs="David"/>
          <w:sz w:val="24"/>
          <w:rtl/>
        </w:rPr>
      </w:pPr>
    </w:p>
    <w:p w:rsidR="00000000" w:rsidRDefault="005B04E1">
      <w:pPr>
        <w:rPr>
          <w:rFonts w:cs="David"/>
          <w:sz w:val="24"/>
          <w:rtl/>
        </w:rPr>
      </w:pPr>
      <w:r>
        <w:rPr>
          <w:rFonts w:cs="David"/>
          <w:sz w:val="24"/>
          <w:rtl/>
        </w:rPr>
        <w:tab/>
        <w:t xml:space="preserve">אני מסכים איתך לחלוטין. אם  הצוות הרפואי ב"איכילוב" מעשן,  אז הוא מתחבא עמוק עמוק. כבר הידברנו את התופעה בקרב הצוות באופן פורמלי. </w:t>
      </w:r>
    </w:p>
    <w:p w:rsidR="00000000" w:rsidRDefault="005B04E1">
      <w:pPr>
        <w:rPr>
          <w:rFonts w:cs="David"/>
          <w:sz w:val="24"/>
          <w:rtl/>
        </w:rPr>
      </w:pPr>
    </w:p>
    <w:p w:rsidR="00000000" w:rsidRDefault="005B04E1">
      <w:pPr>
        <w:rPr>
          <w:rFonts w:cs="David"/>
          <w:sz w:val="24"/>
          <w:u w:val="single"/>
          <w:rtl/>
        </w:rPr>
      </w:pPr>
      <w:r>
        <w:rPr>
          <w:rFonts w:cs="David"/>
          <w:sz w:val="24"/>
          <w:u w:val="single"/>
          <w:rtl/>
        </w:rPr>
        <w:t>מיקי שטרן:</w:t>
      </w:r>
    </w:p>
    <w:p w:rsidR="00000000" w:rsidRDefault="005B04E1">
      <w:pPr>
        <w:rPr>
          <w:rFonts w:cs="David"/>
          <w:sz w:val="24"/>
          <w:rtl/>
        </w:rPr>
      </w:pPr>
    </w:p>
    <w:p w:rsidR="00000000" w:rsidRDefault="005B04E1">
      <w:pPr>
        <w:rPr>
          <w:rFonts w:cs="David"/>
          <w:sz w:val="24"/>
          <w:rtl/>
        </w:rPr>
      </w:pPr>
      <w:r>
        <w:rPr>
          <w:rFonts w:cs="David"/>
          <w:sz w:val="24"/>
          <w:rtl/>
        </w:rPr>
        <w:tab/>
        <w:t xml:space="preserve"> ב"הדסה" התחלנו בקמפיין הזה. עשינו שתיים-שלוש קבוצות תמיכה להפסקת עישון לאחיות, ומספר רב של אח</w:t>
      </w:r>
      <w:r>
        <w:rPr>
          <w:rFonts w:cs="David"/>
          <w:sz w:val="24"/>
          <w:rtl/>
        </w:rPr>
        <w:t xml:space="preserve">יות ורופאים הפסיקו לעשן. גם עובדים אחרים הפסיקו לעשן. לא לגמרי כמובן, משום שהתחלופה בקרב העובדים היא גדולה וצריך להתחיל בקמפיין הזה גם בקרב עובדים חדשים שאנחנו מקבלים. אבל, זה בהחלט עזר בצמצום העישון בקרב העובדים. </w:t>
      </w:r>
    </w:p>
    <w:p w:rsidR="00000000" w:rsidRDefault="005B04E1">
      <w:pPr>
        <w:rPr>
          <w:rFonts w:cs="David"/>
          <w:sz w:val="24"/>
          <w:rtl/>
        </w:rPr>
      </w:pPr>
    </w:p>
    <w:p w:rsidR="00000000" w:rsidRDefault="005B04E1">
      <w:pPr>
        <w:rPr>
          <w:rFonts w:cs="David"/>
          <w:sz w:val="24"/>
          <w:u w:val="single"/>
          <w:rtl/>
        </w:rPr>
      </w:pPr>
      <w:r>
        <w:rPr>
          <w:rFonts w:cs="David"/>
          <w:sz w:val="24"/>
          <w:u w:val="single"/>
          <w:rtl/>
        </w:rPr>
        <w:t>ענת אייזק-קלם:</w:t>
      </w:r>
    </w:p>
    <w:p w:rsidR="00000000" w:rsidRDefault="005B04E1">
      <w:pPr>
        <w:rPr>
          <w:rFonts w:cs="David"/>
          <w:sz w:val="24"/>
          <w:rtl/>
        </w:rPr>
      </w:pPr>
    </w:p>
    <w:p w:rsidR="00000000" w:rsidRDefault="005B04E1">
      <w:pPr>
        <w:rPr>
          <w:rFonts w:cs="David"/>
          <w:sz w:val="24"/>
          <w:rtl/>
        </w:rPr>
      </w:pPr>
      <w:r>
        <w:rPr>
          <w:rFonts w:cs="David"/>
          <w:sz w:val="24"/>
          <w:rtl/>
        </w:rPr>
        <w:tab/>
        <w:t>אני מייצגת את האגודה למ</w:t>
      </w:r>
      <w:r>
        <w:rPr>
          <w:rFonts w:cs="David"/>
          <w:sz w:val="24"/>
          <w:rtl/>
        </w:rPr>
        <w:t>לחמה בסרטן, ואני רוצה לומר שאני מקבל עשרות פניות בנושא עישון בבתי חולים. אנחנו עוזרים למשרד הבריאות ולגופים אחרים לדחוף את החוקים קדימה כבר הרבה מאוד שנים, ואנחנו קצת מאוכזבים משום שמדובר בנושא  שלמעלה מ- 95% מהציבור חושב שאסור לעשן בבתי החולים וכי יש לייש</w:t>
      </w:r>
      <w:r>
        <w:rPr>
          <w:rFonts w:cs="David"/>
          <w:sz w:val="24"/>
          <w:rtl/>
        </w:rPr>
        <w:t xml:space="preserve">ם את האיסור הזה. אנחנו עם הציבור בעניין הזה, אבל צריך לחשוב על איך ניתן בעזרתכם לקדם את הנושא הזה כמה שיותר. </w:t>
      </w:r>
    </w:p>
    <w:p w:rsidR="00000000" w:rsidRDefault="005B04E1">
      <w:pPr>
        <w:rPr>
          <w:rFonts w:cs="David"/>
          <w:sz w:val="24"/>
          <w:u w:val="single"/>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עו"ד מישר, מדוע התקנות שלך הן רק לגבי בתי חולים ולא לגבי מרפאות?</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u w:val="single"/>
          <w:rtl/>
        </w:rPr>
      </w:pPr>
    </w:p>
    <w:p w:rsidR="00000000" w:rsidRDefault="005B04E1">
      <w:pPr>
        <w:rPr>
          <w:rFonts w:cs="David"/>
          <w:sz w:val="24"/>
          <w:rtl/>
        </w:rPr>
      </w:pPr>
      <w:r>
        <w:rPr>
          <w:rFonts w:cs="David"/>
          <w:sz w:val="24"/>
          <w:rtl/>
        </w:rPr>
        <w:tab/>
        <w:t xml:space="preserve">גם.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איפה זה כתוב?</w:t>
      </w:r>
      <w:r>
        <w:rPr>
          <w:rFonts w:cs="David"/>
          <w:sz w:val="24"/>
          <w:rtl/>
        </w:rPr>
        <w:t xml:space="preserve"> </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 xml:space="preserve">אני  כבר לא זוכרת משום שהתקנות התקנו לפני זמן. אני מניחה שהרעיון שהיה הוא להתחיל בבתי החולים שזה מספר מצומצם. </w:t>
      </w:r>
    </w:p>
    <w:p w:rsidR="00000000" w:rsidRDefault="005B04E1">
      <w:pPr>
        <w:rPr>
          <w:rFonts w:cs="David"/>
          <w:sz w:val="24"/>
          <w:u w:val="single"/>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 למה לבזבז את הזמן שלנו? </w:t>
      </w:r>
    </w:p>
    <w:p w:rsidR="00000000" w:rsidRDefault="005B04E1">
      <w:pPr>
        <w:rPr>
          <w:rFonts w:cs="David"/>
          <w:sz w:val="24"/>
          <w:rtl/>
        </w:rPr>
      </w:pPr>
      <w:r>
        <w:rPr>
          <w:rFonts w:cs="David"/>
          <w:sz w:val="24"/>
          <w:rtl/>
        </w:rPr>
        <w:t xml:space="preserve"> </w:t>
      </w: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אפשר להמשיך ולהוסיף את זה, אבל הנטל  על המרפאות הוא יות</w:t>
      </w:r>
      <w:r>
        <w:rPr>
          <w:rFonts w:cs="David"/>
          <w:sz w:val="24"/>
          <w:rtl/>
        </w:rPr>
        <w:t xml:space="preserve">ר גדול. איסור עישון חל גם על המרפאות. </w:t>
      </w:r>
    </w:p>
    <w:p w:rsidR="00000000" w:rsidRDefault="005B04E1">
      <w:pPr>
        <w:rPr>
          <w:rFonts w:cs="David"/>
          <w:sz w:val="24"/>
          <w:rtl/>
        </w:rPr>
      </w:pPr>
    </w:p>
    <w:p w:rsidR="00000000" w:rsidRDefault="005B04E1">
      <w:pPr>
        <w:rPr>
          <w:rFonts w:cs="David"/>
          <w:sz w:val="24"/>
          <w:rtl/>
        </w:rPr>
      </w:pPr>
      <w:r>
        <w:rPr>
          <w:rFonts w:cs="David"/>
          <w:sz w:val="24"/>
          <w:u w:val="single"/>
          <w:rtl/>
        </w:rPr>
        <w:br w:type="page"/>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כן, זה הבנו.  כל מה שאת יכולה לומר כאן הוא  שמנהלי בתי חולים ומנהלי מרפאות ימנו סדרנים. </w:t>
      </w:r>
    </w:p>
    <w:p w:rsidR="00000000" w:rsidRDefault="005B04E1">
      <w:pPr>
        <w:rPr>
          <w:rFonts w:cs="David"/>
          <w:sz w:val="24"/>
          <w:rtl/>
        </w:rPr>
      </w:pPr>
    </w:p>
    <w:p w:rsidR="00000000" w:rsidRDefault="005B04E1">
      <w:pPr>
        <w:rPr>
          <w:rFonts w:cs="David"/>
          <w:sz w:val="24"/>
          <w:u w:val="single"/>
          <w:rtl/>
        </w:rPr>
      </w:pPr>
      <w:r>
        <w:rPr>
          <w:rFonts w:cs="David"/>
          <w:sz w:val="24"/>
          <w:u w:val="single"/>
          <w:rtl/>
        </w:rPr>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לא הייתי רוצה לעשות את זה מבלי שאני בודקת עם קופות החולים את ההשלכות של העניין. בבתי ח</w:t>
      </w:r>
      <w:r>
        <w:rPr>
          <w:rFonts w:cs="David"/>
          <w:sz w:val="24"/>
          <w:rtl/>
        </w:rPr>
        <w:t>ולים יש לנו כבר לפני שלוש שנים חוזרים של מינהל הרפואה שדרשו מהם למנות סדרנים, ולא עשינו את זה במרפאות. מצד שני, לא קיבלנו הרבה תלונות על עישון במרפאות כך שאני לא יודעת מהי מידת הצורך. לא הייתי רוצה להוסיף עכשיו משהו מבלי שבדקנו.  כמובן שאפשר לעשות את זה  ב</w:t>
      </w:r>
      <w:r>
        <w:rPr>
          <w:rFonts w:cs="David"/>
          <w:sz w:val="24"/>
          <w:rtl/>
        </w:rPr>
        <w:t>שלב יותר מאוחר בתיקון.</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למה שנשב פעמיים? בואו נכתוב כאן איסור עישון בבתי חולים ומרפאות. האם אתם חושבים שזה לא צודק לעשות את זה מבלי להזמין את נציגי המרפאות?</w:t>
      </w:r>
    </w:p>
    <w:p w:rsidR="00000000" w:rsidRDefault="005B04E1">
      <w:pPr>
        <w:rPr>
          <w:rFonts w:cs="David"/>
          <w:sz w:val="24"/>
          <w:rtl/>
        </w:rPr>
      </w:pPr>
    </w:p>
    <w:p w:rsidR="00000000" w:rsidRDefault="005B04E1">
      <w:pPr>
        <w:rPr>
          <w:rFonts w:cs="David"/>
          <w:sz w:val="24"/>
          <w:u w:val="single"/>
          <w:rtl/>
        </w:rPr>
      </w:pPr>
      <w:r>
        <w:rPr>
          <w:rFonts w:cs="David"/>
          <w:sz w:val="24"/>
          <w:u w:val="single"/>
          <w:rtl/>
        </w:rPr>
        <w:t>יהודית וסרמן:</w:t>
      </w:r>
    </w:p>
    <w:p w:rsidR="00000000" w:rsidRDefault="005B04E1">
      <w:pPr>
        <w:rPr>
          <w:rFonts w:cs="David"/>
          <w:sz w:val="24"/>
          <w:u w:val="single"/>
          <w:rtl/>
        </w:rPr>
      </w:pPr>
    </w:p>
    <w:p w:rsidR="00000000" w:rsidRDefault="005B04E1">
      <w:pPr>
        <w:pStyle w:val="32"/>
        <w:rPr>
          <w:rFonts w:cs="David"/>
          <w:sz w:val="24"/>
          <w:rtl/>
        </w:rPr>
      </w:pPr>
      <w:r>
        <w:rPr>
          <w:rFonts w:cs="David"/>
          <w:sz w:val="24"/>
          <w:rtl/>
        </w:rPr>
        <w:tab/>
        <w:t xml:space="preserve"> אסור לעשן במרפאות, אבל  צריך לדבר איתם קודם לגבי זה שהם יחויב</w:t>
      </w:r>
      <w:r>
        <w:rPr>
          <w:rFonts w:cs="David"/>
          <w:sz w:val="24"/>
          <w:rtl/>
        </w:rPr>
        <w:t xml:space="preserve">ו למנות סדרנים.  צריך לאפשר להם להתבטא בעניין. </w:t>
      </w:r>
    </w:p>
    <w:p w:rsidR="00000000" w:rsidRDefault="005B04E1">
      <w:pPr>
        <w:rPr>
          <w:rFonts w:cs="David"/>
          <w:sz w:val="24"/>
          <w:rtl/>
        </w:rPr>
      </w:pPr>
    </w:p>
    <w:p w:rsidR="00000000" w:rsidRDefault="005B04E1">
      <w:pPr>
        <w:rPr>
          <w:rFonts w:cs="David"/>
          <w:sz w:val="24"/>
          <w:u w:val="single"/>
          <w:rtl/>
        </w:rPr>
      </w:pPr>
      <w:r>
        <w:rPr>
          <w:rFonts w:cs="David"/>
          <w:sz w:val="24"/>
          <w:u w:val="single"/>
          <w:rtl/>
        </w:rPr>
        <w:t>אריה אלדד:</w:t>
      </w:r>
    </w:p>
    <w:p w:rsidR="00000000" w:rsidRDefault="005B04E1">
      <w:pPr>
        <w:rPr>
          <w:rFonts w:cs="David"/>
          <w:sz w:val="24"/>
          <w:u w:val="single"/>
          <w:rtl/>
        </w:rPr>
      </w:pPr>
    </w:p>
    <w:p w:rsidR="00000000" w:rsidRDefault="005B04E1">
      <w:pPr>
        <w:ind w:firstLine="567"/>
        <w:rPr>
          <w:rFonts w:cs="David"/>
          <w:sz w:val="24"/>
          <w:rtl/>
        </w:rPr>
      </w:pPr>
      <w:r>
        <w:rPr>
          <w:rFonts w:cs="David"/>
          <w:sz w:val="24"/>
          <w:rtl/>
        </w:rPr>
        <w:t xml:space="preserve">אנחנו נחייב אותו למנות סדרן זו יכולה להיות בעיה.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 xml:space="preserve">למה?  מנהל המרפאה יעשה את זה. </w:t>
      </w:r>
    </w:p>
    <w:p w:rsidR="00000000" w:rsidRDefault="005B04E1">
      <w:pPr>
        <w:rPr>
          <w:rFonts w:cs="David"/>
          <w:sz w:val="24"/>
          <w:u w:val="single"/>
          <w:rtl/>
        </w:rPr>
      </w:pPr>
    </w:p>
    <w:p w:rsidR="00000000" w:rsidRDefault="005B04E1">
      <w:pPr>
        <w:rPr>
          <w:rFonts w:cs="David"/>
          <w:sz w:val="24"/>
          <w:u w:val="single"/>
          <w:rtl/>
        </w:rPr>
      </w:pPr>
      <w:r>
        <w:rPr>
          <w:rFonts w:cs="David"/>
          <w:sz w:val="24"/>
          <w:u w:val="single"/>
          <w:rtl/>
        </w:rPr>
        <w:t>אריה אלדד:</w:t>
      </w:r>
    </w:p>
    <w:p w:rsidR="00000000" w:rsidRDefault="005B04E1">
      <w:pPr>
        <w:rPr>
          <w:rFonts w:cs="David"/>
          <w:sz w:val="24"/>
          <w:u w:val="single"/>
          <w:rtl/>
        </w:rPr>
      </w:pPr>
    </w:p>
    <w:p w:rsidR="00000000" w:rsidRDefault="005B04E1">
      <w:pPr>
        <w:rPr>
          <w:rFonts w:cs="David"/>
          <w:sz w:val="24"/>
          <w:rtl/>
        </w:rPr>
      </w:pPr>
      <w:r>
        <w:rPr>
          <w:rFonts w:cs="David"/>
          <w:sz w:val="24"/>
          <w:rtl/>
        </w:rPr>
        <w:tab/>
        <w:t xml:space="preserve"> הוא צריך ללכת עם שלט של סדרן. הוא לא סדרן אם הוא לא משולט כך. </w:t>
      </w:r>
    </w:p>
    <w:p w:rsidR="00000000" w:rsidRDefault="005B04E1">
      <w:pPr>
        <w:rPr>
          <w:rFonts w:cs="David"/>
          <w:sz w:val="24"/>
          <w:rtl/>
        </w:rPr>
      </w:pPr>
    </w:p>
    <w:p w:rsidR="00000000" w:rsidRDefault="005B04E1">
      <w:pPr>
        <w:rPr>
          <w:rFonts w:cs="David"/>
          <w:sz w:val="24"/>
          <w:u w:val="single"/>
          <w:rtl/>
        </w:rPr>
      </w:pPr>
      <w:r>
        <w:rPr>
          <w:rFonts w:cs="David"/>
          <w:sz w:val="24"/>
          <w:u w:val="single"/>
          <w:rtl/>
        </w:rPr>
        <w:t>יהודית וסרמן:</w:t>
      </w:r>
    </w:p>
    <w:p w:rsidR="00000000" w:rsidRDefault="005B04E1">
      <w:pPr>
        <w:rPr>
          <w:rFonts w:cs="David"/>
          <w:sz w:val="24"/>
          <w:rtl/>
        </w:rPr>
      </w:pPr>
    </w:p>
    <w:p w:rsidR="00000000" w:rsidRDefault="005B04E1">
      <w:pPr>
        <w:rPr>
          <w:rFonts w:cs="David"/>
          <w:sz w:val="24"/>
          <w:rtl/>
        </w:rPr>
      </w:pPr>
      <w:r>
        <w:rPr>
          <w:rFonts w:cs="David"/>
          <w:sz w:val="24"/>
          <w:rtl/>
        </w:rPr>
        <w:tab/>
        <w:t xml:space="preserve">הוא עונד תג בולט המעיד על תפקידו או מציג תעודה על מינויו כסדרן. </w:t>
      </w:r>
    </w:p>
    <w:p w:rsidR="00000000" w:rsidRDefault="005B04E1">
      <w:pPr>
        <w:rPr>
          <w:rFonts w:cs="David"/>
          <w:sz w:val="24"/>
          <w:rtl/>
        </w:rPr>
      </w:pPr>
    </w:p>
    <w:p w:rsidR="00000000" w:rsidRDefault="005B04E1">
      <w:pPr>
        <w:rPr>
          <w:rFonts w:cs="David"/>
          <w:sz w:val="24"/>
          <w:u w:val="single"/>
          <w:rtl/>
        </w:rPr>
      </w:pPr>
      <w:r>
        <w:rPr>
          <w:rFonts w:cs="David"/>
          <w:sz w:val="24"/>
          <w:u w:val="single"/>
          <w:rtl/>
        </w:rPr>
        <w:t>אריה אלדד:</w:t>
      </w:r>
    </w:p>
    <w:p w:rsidR="00000000" w:rsidRDefault="005B04E1">
      <w:pPr>
        <w:rPr>
          <w:rFonts w:cs="David"/>
          <w:sz w:val="24"/>
          <w:u w:val="single"/>
          <w:rtl/>
        </w:rPr>
      </w:pPr>
    </w:p>
    <w:p w:rsidR="00000000" w:rsidRDefault="005B04E1">
      <w:pPr>
        <w:rPr>
          <w:rFonts w:cs="David"/>
          <w:sz w:val="24"/>
          <w:rtl/>
        </w:rPr>
      </w:pPr>
      <w:r>
        <w:rPr>
          <w:rFonts w:cs="David"/>
          <w:sz w:val="24"/>
          <w:rtl/>
        </w:rPr>
        <w:t xml:space="preserve"> </w:t>
      </w:r>
      <w:r>
        <w:rPr>
          <w:rFonts w:cs="David"/>
          <w:sz w:val="24"/>
          <w:rtl/>
        </w:rPr>
        <w:tab/>
        <w:t xml:space="preserve">אם אני הייתי מנהל מרפאה במקום כלשהו לא הייתי רוצה לענוד תג של סדרן אלא  תג של מנהל מרפאה. </w:t>
      </w:r>
    </w:p>
    <w:p w:rsidR="00000000" w:rsidRDefault="005B04E1">
      <w:pPr>
        <w:rPr>
          <w:rFonts w:cs="David"/>
          <w:sz w:val="24"/>
          <w:rtl/>
        </w:rPr>
      </w:pPr>
    </w:p>
    <w:p w:rsidR="00000000" w:rsidRDefault="005B04E1">
      <w:pPr>
        <w:rPr>
          <w:rFonts w:cs="David"/>
          <w:sz w:val="24"/>
          <w:u w:val="single"/>
          <w:rtl/>
        </w:rPr>
      </w:pPr>
      <w:r>
        <w:rPr>
          <w:rFonts w:cs="David"/>
          <w:sz w:val="24"/>
          <w:u w:val="single"/>
          <w:rtl/>
        </w:rPr>
        <w:t>ד"ר מיקי דור:</w:t>
      </w:r>
    </w:p>
    <w:p w:rsidR="00000000" w:rsidRDefault="005B04E1">
      <w:pPr>
        <w:rPr>
          <w:rFonts w:cs="David"/>
          <w:sz w:val="24"/>
          <w:rtl/>
        </w:rPr>
      </w:pPr>
    </w:p>
    <w:p w:rsidR="00000000" w:rsidRDefault="005B04E1">
      <w:pPr>
        <w:rPr>
          <w:rFonts w:cs="David"/>
          <w:sz w:val="24"/>
          <w:rtl/>
        </w:rPr>
      </w:pPr>
      <w:r>
        <w:rPr>
          <w:rFonts w:cs="David"/>
          <w:sz w:val="24"/>
          <w:rtl/>
        </w:rPr>
        <w:tab/>
        <w:t>מה ההבדל בין זה לבין בית חולים? גם מנהל בית החולים לא הולך עם שלט,</w:t>
      </w:r>
      <w:r>
        <w:rPr>
          <w:rFonts w:cs="David"/>
          <w:sz w:val="24"/>
          <w:rtl/>
        </w:rPr>
        <w:t xml:space="preserve"> הוא ממנה מישהו.</w:t>
      </w:r>
    </w:p>
    <w:p w:rsidR="00000000" w:rsidRDefault="005B04E1">
      <w:pPr>
        <w:rPr>
          <w:rFonts w:cs="David"/>
          <w:sz w:val="24"/>
          <w:rtl/>
        </w:rPr>
      </w:pPr>
    </w:p>
    <w:p w:rsidR="00000000" w:rsidRDefault="005B04E1">
      <w:pPr>
        <w:rPr>
          <w:rFonts w:cs="David"/>
          <w:sz w:val="24"/>
          <w:u w:val="single"/>
          <w:rtl/>
        </w:rPr>
      </w:pPr>
      <w:r>
        <w:rPr>
          <w:rFonts w:cs="David"/>
          <w:sz w:val="24"/>
          <w:u w:val="single"/>
          <w:rtl/>
        </w:rPr>
        <w:t>אריה אלדד:</w:t>
      </w:r>
    </w:p>
    <w:p w:rsidR="00000000" w:rsidRDefault="005B04E1">
      <w:pPr>
        <w:rPr>
          <w:rFonts w:cs="David"/>
          <w:sz w:val="24"/>
          <w:u w:val="single"/>
          <w:rtl/>
        </w:rPr>
      </w:pPr>
    </w:p>
    <w:p w:rsidR="00000000" w:rsidRDefault="005B04E1">
      <w:pPr>
        <w:rPr>
          <w:rFonts w:cs="David"/>
          <w:sz w:val="24"/>
          <w:rtl/>
        </w:rPr>
      </w:pPr>
      <w:r>
        <w:rPr>
          <w:rFonts w:cs="David"/>
          <w:sz w:val="24"/>
          <w:rtl/>
        </w:rPr>
        <w:tab/>
        <w:t xml:space="preserve"> נניח ויש מרפאה שבה יש רופא ואחות. האם הם יצטרכו  למנות עכשיו שם גם סדרן? </w:t>
      </w:r>
    </w:p>
    <w:p w:rsidR="00000000" w:rsidRDefault="005B04E1">
      <w:pPr>
        <w:rPr>
          <w:rFonts w:cs="David"/>
          <w:sz w:val="24"/>
          <w:rtl/>
        </w:rPr>
      </w:pPr>
    </w:p>
    <w:p w:rsidR="00000000" w:rsidRDefault="005B04E1">
      <w:pPr>
        <w:rPr>
          <w:rFonts w:cs="David"/>
          <w:sz w:val="24"/>
          <w:u w:val="single"/>
          <w:rtl/>
        </w:rPr>
      </w:pPr>
      <w:r>
        <w:rPr>
          <w:rFonts w:cs="David"/>
          <w:sz w:val="24"/>
          <w:u w:val="single"/>
          <w:rtl/>
        </w:rPr>
        <w:br w:type="page"/>
        <w:t>עו"ד אילנה מישר:</w:t>
      </w:r>
    </w:p>
    <w:p w:rsidR="00000000" w:rsidRDefault="005B04E1">
      <w:pPr>
        <w:rPr>
          <w:rFonts w:cs="David"/>
          <w:sz w:val="24"/>
          <w:rtl/>
        </w:rPr>
      </w:pPr>
    </w:p>
    <w:p w:rsidR="00000000" w:rsidRDefault="005B04E1">
      <w:pPr>
        <w:rPr>
          <w:rFonts w:cs="David"/>
          <w:sz w:val="24"/>
          <w:rtl/>
        </w:rPr>
      </w:pPr>
      <w:r>
        <w:rPr>
          <w:rFonts w:cs="David"/>
          <w:sz w:val="24"/>
          <w:rtl/>
        </w:rPr>
        <w:tab/>
        <w:t xml:space="preserve">אולי אפשר לעשות את  זה כתיקון בשלב קצת יותר מאוחר אחרי שאנחנו מודיעים להם. </w:t>
      </w:r>
    </w:p>
    <w:p w:rsidR="00000000" w:rsidRDefault="005B04E1">
      <w:pPr>
        <w:rPr>
          <w:rFonts w:cs="David"/>
          <w:sz w:val="24"/>
          <w:rtl/>
        </w:rPr>
      </w:pPr>
    </w:p>
    <w:p w:rsidR="00000000" w:rsidRDefault="005B04E1">
      <w:pPr>
        <w:rPr>
          <w:rFonts w:cs="David"/>
          <w:sz w:val="24"/>
          <w:rtl/>
        </w:rPr>
      </w:pPr>
      <w:r>
        <w:rPr>
          <w:rFonts w:cs="David"/>
          <w:sz w:val="24"/>
          <w:u w:val="single"/>
          <w:rtl/>
        </w:rPr>
        <w:t>היו"ר שאול יהלום:</w:t>
      </w:r>
    </w:p>
    <w:p w:rsidR="00000000" w:rsidRDefault="005B04E1">
      <w:pPr>
        <w:rPr>
          <w:rFonts w:cs="David"/>
          <w:sz w:val="24"/>
          <w:rtl/>
        </w:rPr>
      </w:pPr>
    </w:p>
    <w:p w:rsidR="00000000" w:rsidRDefault="005B04E1">
      <w:pPr>
        <w:rPr>
          <w:rFonts w:cs="David"/>
          <w:sz w:val="24"/>
          <w:rtl/>
        </w:rPr>
      </w:pPr>
      <w:r>
        <w:rPr>
          <w:rFonts w:cs="David"/>
          <w:sz w:val="24"/>
          <w:rtl/>
        </w:rPr>
        <w:tab/>
        <w:t>אני מקבל שלא ראוי לעשות את זה כי</w:t>
      </w:r>
      <w:r>
        <w:rPr>
          <w:rFonts w:cs="David"/>
          <w:sz w:val="24"/>
          <w:rtl/>
        </w:rPr>
        <w:t xml:space="preserve"> לא הזמנו אותם. בבית חולים בילינסון, קמפוס "רבין" שהוא כבר חצי מדינה, אתה יכול למנות חמישה אנשים מקרב אנשי הביטחון.  אבל מי יהיה הסדרן במרפאה קטנה ביישוב קטן מאוד? או הרופא או האחות.  שלט יש, שלט חייב להיות ואפילו אישרנו את הגדלים. תשים לב לזה. </w:t>
      </w:r>
    </w:p>
    <w:p w:rsidR="00000000" w:rsidRDefault="005B04E1">
      <w:pPr>
        <w:rPr>
          <w:rFonts w:cs="David"/>
          <w:sz w:val="24"/>
          <w:rtl/>
        </w:rPr>
      </w:pPr>
    </w:p>
    <w:p w:rsidR="00000000" w:rsidRDefault="005B04E1">
      <w:pPr>
        <w:rPr>
          <w:rFonts w:cs="David"/>
          <w:sz w:val="24"/>
          <w:rtl/>
        </w:rPr>
      </w:pPr>
      <w:r>
        <w:rPr>
          <w:rFonts w:cs="David"/>
          <w:sz w:val="24"/>
          <w:rtl/>
        </w:rPr>
        <w:tab/>
        <w:t>חבר הכנס</w:t>
      </w:r>
      <w:r>
        <w:rPr>
          <w:rFonts w:cs="David"/>
          <w:sz w:val="24"/>
          <w:rtl/>
        </w:rPr>
        <w:t xml:space="preserve">ת אלדד, אתה בעד התקנות. אנחנו מאשרים את התקנות פה אחד. תודה רבה לכם, הישיבה נעולה. </w:t>
      </w:r>
    </w:p>
    <w:p w:rsidR="00000000" w:rsidRDefault="005B04E1">
      <w:pPr>
        <w:rPr>
          <w:rFonts w:cs="David"/>
          <w:sz w:val="24"/>
          <w:rtl/>
        </w:rPr>
      </w:pPr>
    </w:p>
    <w:p w:rsidR="00000000" w:rsidRDefault="005B04E1">
      <w:pPr>
        <w:rPr>
          <w:rFonts w:cs="David"/>
          <w:sz w:val="24"/>
          <w:rtl/>
        </w:rPr>
      </w:pPr>
    </w:p>
    <w:p w:rsidR="00000000" w:rsidRDefault="005B04E1">
      <w:pPr>
        <w:rPr>
          <w:rFonts w:cs="David"/>
          <w:sz w:val="24"/>
          <w:u w:val="single"/>
          <w:rtl/>
        </w:rPr>
      </w:pPr>
      <w:r>
        <w:rPr>
          <w:rFonts w:cs="David"/>
          <w:sz w:val="24"/>
          <w:u w:val="single"/>
          <w:rtl/>
        </w:rPr>
        <w:t>הישיבה ננעלה בשעה 12:25.</w:t>
      </w:r>
    </w:p>
    <w:p w:rsidR="00000000" w:rsidRDefault="005B04E1">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B04E1">
      <w:r>
        <w:separator/>
      </w:r>
    </w:p>
  </w:endnote>
  <w:endnote w:type="continuationSeparator" w:id="0">
    <w:p w:rsidR="00000000" w:rsidRDefault="005B0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4E1">
    <w:pPr>
      <w:pStyle w:val="a7"/>
      <w:rPr>
        <w:rFonts w:cs="David"/>
        <w:sz w:val="24"/>
        <w:rtl/>
      </w:rPr>
    </w:pPr>
  </w:p>
  <w:p w:rsidR="00000000" w:rsidRDefault="005B04E1">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4E1">
    <w:pPr>
      <w:pStyle w:val="a7"/>
      <w:rPr>
        <w:rFonts w:cs="David"/>
        <w:sz w:val="24"/>
        <w:rtl/>
      </w:rPr>
    </w:pPr>
  </w:p>
  <w:p w:rsidR="00000000" w:rsidRDefault="005B04E1">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B04E1">
      <w:r>
        <w:separator/>
      </w:r>
    </w:p>
  </w:footnote>
  <w:footnote w:type="continuationSeparator" w:id="0">
    <w:p w:rsidR="00000000" w:rsidRDefault="005B04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4E1">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B04E1">
    <w:pPr>
      <w:pStyle w:val="a5"/>
      <w:ind w:right="360"/>
      <w:rPr>
        <w:rFonts w:cs="David"/>
        <w:sz w:val="24"/>
        <w:rtl/>
      </w:rPr>
    </w:pPr>
    <w:r>
      <w:rPr>
        <w:rFonts w:cs="David"/>
        <w:sz w:val="24"/>
        <w:rtl/>
      </w:rPr>
      <w:t>ועדת העבודה, הרווחה והבריאות</w:t>
    </w:r>
  </w:p>
  <w:p w:rsidR="00000000" w:rsidRDefault="005B04E1">
    <w:pPr>
      <w:pStyle w:val="a5"/>
      <w:ind w:right="360"/>
      <w:rPr>
        <w:rStyle w:val="a9"/>
        <w:rFonts w:cs="David"/>
        <w:sz w:val="24"/>
        <w:rtl/>
      </w:rPr>
    </w:pPr>
    <w:r>
      <w:rPr>
        <w:rFonts w:cs="David"/>
        <w:sz w:val="24"/>
        <w:rtl/>
      </w:rPr>
      <w:t>22.02.2004</w:t>
    </w:r>
  </w:p>
  <w:p w:rsidR="00000000" w:rsidRDefault="005B04E1">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B04E1">
    <w:pPr>
      <w:pStyle w:val="a5"/>
      <w:rPr>
        <w:rFonts w:cs="David"/>
        <w:sz w:val="24"/>
        <w:rtl/>
      </w:rPr>
    </w:pPr>
  </w:p>
  <w:p w:rsidR="00000000" w:rsidRDefault="005B04E1">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A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B04E1"/>
    <w:rsid w:val="005B0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C041ED-A365-4E7A-8396-A949C986F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16DC84-0C1D-4969-B38E-2A66722EA6D9}"/>
</file>

<file path=customXml/itemProps2.xml><?xml version="1.0" encoding="utf-8"?>
<ds:datastoreItem xmlns:ds="http://schemas.openxmlformats.org/officeDocument/2006/customXml" ds:itemID="{EA09EFCA-5F1D-466D-8942-2C0607147C8E}"/>
</file>

<file path=customXml/itemProps3.xml><?xml version="1.0" encoding="utf-8"?>
<ds:datastoreItem xmlns:ds="http://schemas.openxmlformats.org/officeDocument/2006/customXml" ds:itemID="{7D8DCC4E-6187-416B-9E0E-829AEA9E555E}"/>
</file>

<file path=docProps/app.xml><?xml version="1.0" encoding="utf-8"?>
<Properties xmlns="http://schemas.openxmlformats.org/officeDocument/2006/extended-properties" xmlns:vt="http://schemas.openxmlformats.org/officeDocument/2006/docPropsVTypes">
  <Template>Normal.dotm</Template>
  <TotalTime>0</TotalTime>
  <Pages>6</Pages>
  <Words>2164</Words>
  <Characters>10821</Characters>
  <Application>Microsoft Office Word</Application>
  <DocSecurity>4</DocSecurity>
  <Lines>90</Lines>
  <Paragraphs>25</Paragraphs>
  <ScaleCrop>false</ScaleCrop>
  <Company>knesset</Company>
  <LinksUpToDate>false</LinksUpToDate>
  <CharactersWithSpaces>12960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פרוטוקולים/עבודה/7974</dc:title>
  <dc:subject>עבודה 22.2.2004ד</dc:subject>
  <dc:creator>אושרה עצידה</dc:creator>
  <cp:keywords/>
  <dc:description/>
  <cp:lastModifiedBy>שמואל כוכב</cp:lastModifiedBy>
  <cp:revision>2</cp:revision>
  <dcterms:created xsi:type="dcterms:W3CDTF">2018-06-18T15:39:00Z</dcterms:created>
  <dcterms:modified xsi:type="dcterms:W3CDTF">2018-06-18T15:39:00Z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66393</vt:r8>
  </property>
</Properties>
</file>